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B680F" w14:textId="77777777" w:rsidR="006758CD" w:rsidRPr="00B6043C" w:rsidRDefault="006758CD" w:rsidP="00B2457A">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B6043C">
        <w:rPr>
          <w:rFonts w:ascii="Book Antiqua" w:hAnsi="Book Antiqua" w:cs="Times New Roman"/>
          <w:b/>
          <w:color w:val="auto"/>
          <w:sz w:val="24"/>
          <w:szCs w:val="24"/>
          <w:highlight w:val="white"/>
          <w:lang w:val="en-US" w:eastAsia="zh-CN"/>
        </w:rPr>
        <w:t xml:space="preserve">Name of </w:t>
      </w:r>
      <w:r w:rsidRPr="00B6043C">
        <w:rPr>
          <w:rFonts w:ascii="Book Antiqua" w:hAnsi="Book Antiqua" w:cs="Times New Roman"/>
          <w:b/>
          <w:caps/>
          <w:color w:val="auto"/>
          <w:sz w:val="24"/>
          <w:szCs w:val="24"/>
          <w:highlight w:val="white"/>
          <w:lang w:val="en-US" w:eastAsia="zh-CN"/>
        </w:rPr>
        <w:t>j</w:t>
      </w:r>
      <w:r w:rsidRPr="00B6043C">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B6043C">
        <w:rPr>
          <w:rFonts w:ascii="Book Antiqua" w:hAnsi="Book Antiqua" w:cs="Times New Roman"/>
          <w:b/>
          <w:i/>
          <w:color w:val="auto"/>
          <w:sz w:val="24"/>
          <w:szCs w:val="24"/>
          <w:highlight w:val="white"/>
          <w:lang w:val="en-US" w:eastAsia="zh-CN"/>
        </w:rPr>
        <w:t>World Journal of Gastroenterology</w:t>
      </w:r>
      <w:bookmarkEnd w:id="19"/>
      <w:bookmarkEnd w:id="20"/>
    </w:p>
    <w:p w14:paraId="2643B169" w14:textId="166824C1" w:rsidR="006758CD" w:rsidRPr="00B6043C" w:rsidRDefault="006758CD" w:rsidP="00B2457A">
      <w:pPr>
        <w:pStyle w:val="1"/>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B6043C">
        <w:rPr>
          <w:rFonts w:ascii="Book Antiqua" w:hAnsi="Book Antiqua" w:cs="Times New Roman"/>
          <w:b/>
          <w:color w:val="auto"/>
          <w:sz w:val="24"/>
          <w:szCs w:val="24"/>
          <w:highlight w:val="white"/>
          <w:lang w:eastAsia="zh-CN"/>
        </w:rPr>
        <w:t>Manuscript NO:</w:t>
      </w:r>
      <w:bookmarkEnd w:id="21"/>
      <w:bookmarkEnd w:id="22"/>
      <w:bookmarkEnd w:id="23"/>
      <w:bookmarkEnd w:id="24"/>
      <w:r w:rsidRPr="00B6043C">
        <w:rPr>
          <w:rFonts w:ascii="Book Antiqua" w:hAnsi="Book Antiqua" w:cs="Times New Roman"/>
          <w:b/>
          <w:color w:val="auto"/>
          <w:sz w:val="24"/>
          <w:szCs w:val="24"/>
          <w:highlight w:val="white"/>
          <w:lang w:eastAsia="zh-CN"/>
        </w:rPr>
        <w:t xml:space="preserve"> </w:t>
      </w:r>
      <w:r w:rsidR="000F4DC5" w:rsidRPr="00B6043C">
        <w:rPr>
          <w:rFonts w:ascii="Book Antiqua" w:hAnsi="Book Antiqua" w:cs="Times New Roman"/>
          <w:b/>
          <w:color w:val="auto"/>
          <w:sz w:val="24"/>
          <w:szCs w:val="24"/>
          <w:highlight w:val="white"/>
          <w:lang w:eastAsia="zh-CN"/>
        </w:rPr>
        <w:t>36999</w:t>
      </w:r>
    </w:p>
    <w:p w14:paraId="51161D2C" w14:textId="03F52232" w:rsidR="000F4DC5" w:rsidRPr="00B6043C" w:rsidRDefault="006758CD" w:rsidP="00B2457A">
      <w:pPr>
        <w:snapToGrid w:val="0"/>
        <w:spacing w:after="0" w:line="360" w:lineRule="auto"/>
        <w:jc w:val="both"/>
        <w:rPr>
          <w:rFonts w:ascii="Book Antiqua" w:hAnsi="Book Antiqua"/>
          <w:b/>
          <w:sz w:val="24"/>
          <w:szCs w:val="24"/>
          <w:lang w:val="it-IT"/>
        </w:rPr>
      </w:pPr>
      <w:bookmarkStart w:id="27" w:name="OLE_LINK511"/>
      <w:bookmarkStart w:id="28" w:name="OLE_LINK512"/>
      <w:bookmarkEnd w:id="25"/>
      <w:bookmarkEnd w:id="26"/>
      <w:r w:rsidRPr="00B6043C">
        <w:rPr>
          <w:rFonts w:ascii="Book Antiqua" w:hAnsi="Book Antiqua"/>
          <w:b/>
          <w:sz w:val="24"/>
          <w:szCs w:val="24"/>
          <w:highlight w:val="white"/>
          <w:lang w:val="it-IT"/>
        </w:rPr>
        <w:t xml:space="preserve">Manuscript </w:t>
      </w:r>
      <w:r w:rsidRPr="00B6043C">
        <w:rPr>
          <w:rFonts w:ascii="Book Antiqua" w:hAnsi="Book Antiqua"/>
          <w:b/>
          <w:caps/>
          <w:sz w:val="24"/>
          <w:szCs w:val="24"/>
          <w:highlight w:val="white"/>
        </w:rPr>
        <w:t>t</w:t>
      </w:r>
      <w:r w:rsidRPr="00B6043C">
        <w:rPr>
          <w:rFonts w:ascii="Book Antiqua" w:hAnsi="Book Antiqua"/>
          <w:b/>
          <w:sz w:val="24"/>
          <w:szCs w:val="24"/>
          <w:highlight w:val="white"/>
          <w:lang w:val="it-IT"/>
        </w:rPr>
        <w:t>ype</w:t>
      </w:r>
      <w:r w:rsidRPr="00B6043C">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00B6043C" w:rsidRPr="00B6043C">
        <w:rPr>
          <w:rFonts w:ascii="Book Antiqua" w:hAnsi="Book Antiqua" w:hint="eastAsia"/>
          <w:b/>
          <w:sz w:val="24"/>
          <w:szCs w:val="24"/>
          <w:lang w:val="it-IT" w:eastAsia="zh-CN"/>
        </w:rPr>
        <w:t xml:space="preserve"> </w:t>
      </w:r>
      <w:r w:rsidR="000F4DC5" w:rsidRPr="00B6043C">
        <w:rPr>
          <w:rFonts w:ascii="Book Antiqua" w:hAnsi="Book Antiqua"/>
          <w:b/>
          <w:caps/>
          <w:sz w:val="24"/>
          <w:szCs w:val="24"/>
          <w:lang w:val="it-IT"/>
        </w:rPr>
        <w:t>Systematic Review</w:t>
      </w:r>
    </w:p>
    <w:bookmarkEnd w:id="11"/>
    <w:bookmarkEnd w:id="12"/>
    <w:bookmarkEnd w:id="13"/>
    <w:bookmarkEnd w:id="14"/>
    <w:bookmarkEnd w:id="15"/>
    <w:bookmarkEnd w:id="16"/>
    <w:bookmarkEnd w:id="17"/>
    <w:bookmarkEnd w:id="18"/>
    <w:bookmarkEnd w:id="27"/>
    <w:bookmarkEnd w:id="28"/>
    <w:p w14:paraId="44E7C1D7" w14:textId="77777777" w:rsidR="006758CD" w:rsidRPr="00B6043C" w:rsidRDefault="006758CD" w:rsidP="00B2457A">
      <w:pPr>
        <w:snapToGrid w:val="0"/>
        <w:spacing w:after="0" w:line="360" w:lineRule="auto"/>
        <w:jc w:val="both"/>
        <w:rPr>
          <w:rFonts w:ascii="Book Antiqua" w:hAnsi="Book Antiqua" w:cs="Arial"/>
          <w:b/>
          <w:bCs/>
          <w:iCs/>
          <w:sz w:val="24"/>
          <w:szCs w:val="24"/>
          <w:lang w:val="en-US" w:eastAsia="zh-CN"/>
        </w:rPr>
      </w:pPr>
    </w:p>
    <w:p w14:paraId="0A04407B" w14:textId="77777777" w:rsidR="00890F6A" w:rsidRPr="00B6043C" w:rsidRDefault="00890F6A"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b/>
          <w:bCs/>
          <w:iCs/>
          <w:sz w:val="24"/>
          <w:szCs w:val="24"/>
          <w:lang w:val="en-US"/>
        </w:rPr>
        <w:t>Systematic review of colorectal cancer screening guidelines for average-risk adults:</w:t>
      </w:r>
      <w:r w:rsidRPr="00B6043C">
        <w:rPr>
          <w:rFonts w:ascii="Book Antiqua" w:hAnsi="Book Antiqua" w:cs="Arial"/>
          <w:b/>
          <w:sz w:val="24"/>
          <w:szCs w:val="24"/>
          <w:lang w:val="en-US"/>
        </w:rPr>
        <w:t xml:space="preserve"> Summarizing the current global recommendations</w:t>
      </w:r>
    </w:p>
    <w:p w14:paraId="602A6D52" w14:textId="77777777" w:rsidR="00890F6A" w:rsidRPr="00B6043C" w:rsidRDefault="00890F6A" w:rsidP="00B2457A">
      <w:pPr>
        <w:snapToGrid w:val="0"/>
        <w:spacing w:after="0" w:line="360" w:lineRule="auto"/>
        <w:jc w:val="both"/>
        <w:rPr>
          <w:rFonts w:ascii="Book Antiqua" w:hAnsi="Book Antiqua" w:cs="Arial"/>
          <w:b/>
          <w:sz w:val="24"/>
          <w:szCs w:val="24"/>
          <w:lang w:val="en-US" w:eastAsia="zh-CN"/>
        </w:rPr>
      </w:pPr>
    </w:p>
    <w:p w14:paraId="68D3B0ED" w14:textId="282038F5" w:rsidR="000F4DC5" w:rsidRPr="00B6043C" w:rsidRDefault="00B6043C" w:rsidP="00B2457A">
      <w:pPr>
        <w:pStyle w:val="1"/>
        <w:snapToGrid w:val="0"/>
        <w:spacing w:line="360" w:lineRule="auto"/>
        <w:jc w:val="both"/>
        <w:rPr>
          <w:rFonts w:ascii="Book Antiqua" w:hAnsi="Book Antiqua" w:cs="Times New Roman"/>
          <w:color w:val="auto"/>
          <w:sz w:val="24"/>
          <w:szCs w:val="24"/>
          <w:highlight w:val="white"/>
          <w:lang w:val="en-US" w:eastAsia="zh-CN"/>
        </w:rPr>
      </w:pPr>
      <w:bookmarkStart w:id="29" w:name="OLE_LINK41"/>
      <w:bookmarkStart w:id="30" w:name="OLE_LINK42"/>
      <w:bookmarkStart w:id="31" w:name="OLE_LINK941"/>
      <w:bookmarkStart w:id="32" w:name="OLE_LINK122"/>
      <w:bookmarkStart w:id="33" w:name="OLE_LINK123"/>
      <w:bookmarkStart w:id="34" w:name="OLE_LINK221"/>
      <w:bookmarkStart w:id="35" w:name="OLE_LINK230"/>
      <w:bookmarkStart w:id="36" w:name="OLE_LINK342"/>
      <w:bookmarkStart w:id="37" w:name="OLE_LINK401"/>
      <w:bookmarkStart w:id="38" w:name="OLE_LINK576"/>
      <w:bookmarkStart w:id="39" w:name="OLE_LINK605"/>
      <w:bookmarkStart w:id="40" w:name="OLE_LINK638"/>
      <w:bookmarkStart w:id="41" w:name="OLE_LINK732"/>
      <w:bookmarkStart w:id="42" w:name="OLE_LINK850"/>
      <w:bookmarkStart w:id="43" w:name="OLE_LINK868"/>
      <w:bookmarkStart w:id="44" w:name="OLE_LINK901"/>
      <w:bookmarkStart w:id="45" w:name="OLE_LINK931"/>
      <w:bookmarkStart w:id="46" w:name="OLE_LINK972"/>
      <w:bookmarkStart w:id="47" w:name="OLE_LINK1002"/>
      <w:bookmarkStart w:id="48" w:name="OLE_LINK1025"/>
      <w:bookmarkStart w:id="49" w:name="OLE_LINK1090"/>
      <w:r w:rsidRPr="00B6043C">
        <w:rPr>
          <w:rFonts w:ascii="Book Antiqua" w:hAnsi="Book Antiqua"/>
          <w:color w:val="auto"/>
          <w:sz w:val="24"/>
          <w:szCs w:val="24"/>
          <w:lang w:val="en-US" w:eastAsia="zh-CN"/>
        </w:rPr>
        <w:t>Bénard</w:t>
      </w:r>
      <w:r w:rsidRPr="00B6043C">
        <w:rPr>
          <w:rFonts w:ascii="Book Antiqua" w:hAnsi="Book Antiqua" w:cs="Times New Roman"/>
          <w:color w:val="auto"/>
          <w:sz w:val="24"/>
          <w:szCs w:val="24"/>
          <w:highlight w:val="white"/>
          <w:lang w:val="en-US" w:eastAsia="zh-CN"/>
        </w:rPr>
        <w:t xml:space="preserve"> </w:t>
      </w:r>
      <w:r w:rsidRPr="00B6043C">
        <w:rPr>
          <w:rFonts w:ascii="Book Antiqua" w:hAnsi="Book Antiqua" w:cs="Times New Roman" w:hint="eastAsia"/>
          <w:color w:val="auto"/>
          <w:sz w:val="24"/>
          <w:szCs w:val="24"/>
          <w:highlight w:val="white"/>
          <w:lang w:val="en-US" w:eastAsia="zh-CN"/>
        </w:rPr>
        <w:t xml:space="preserve">F </w:t>
      </w:r>
      <w:r w:rsidRPr="00B6043C">
        <w:rPr>
          <w:rFonts w:ascii="Book Antiqua" w:hAnsi="Book Antiqua" w:cs="Times New Roman" w:hint="eastAsia"/>
          <w:i/>
          <w:color w:val="auto"/>
          <w:sz w:val="24"/>
          <w:szCs w:val="24"/>
          <w:highlight w:val="white"/>
          <w:lang w:val="en-US" w:eastAsia="zh-CN"/>
        </w:rPr>
        <w:t>et al</w:t>
      </w:r>
      <w:r w:rsidRPr="00B6043C">
        <w:rPr>
          <w:rFonts w:ascii="Book Antiqua" w:hAnsi="Book Antiqua" w:cs="Times New Roman" w:hint="eastAsia"/>
          <w:color w:val="auto"/>
          <w:sz w:val="24"/>
          <w:szCs w:val="24"/>
          <w:highlight w:val="white"/>
          <w:lang w:val="en-US" w:eastAsia="zh-CN"/>
        </w:rPr>
        <w:t xml:space="preserve">. </w:t>
      </w:r>
      <w:r w:rsidR="000F4DC5" w:rsidRPr="00B6043C">
        <w:rPr>
          <w:rFonts w:ascii="Book Antiqua" w:hAnsi="Book Antiqua" w:cs="Times New Roman"/>
          <w:color w:val="auto"/>
          <w:sz w:val="24"/>
          <w:szCs w:val="24"/>
          <w:highlight w:val="white"/>
          <w:lang w:val="en-US" w:eastAsia="zh-CN"/>
        </w:rPr>
        <w:t>Review of CRC screening guidelines</w:t>
      </w:r>
      <w:r w:rsidR="000F4DC5" w:rsidRPr="00B6043C" w:rsidDel="000F4DC5">
        <w:rPr>
          <w:rFonts w:ascii="Book Antiqua" w:hAnsi="Book Antiqua" w:cs="Times New Roman"/>
          <w:color w:val="auto"/>
          <w:sz w:val="24"/>
          <w:szCs w:val="24"/>
          <w:highlight w:val="white"/>
          <w:lang w:val="en-US" w:eastAsia="zh-CN"/>
        </w:rPr>
        <w:t xml:space="preserve"> </w:t>
      </w:r>
    </w:p>
    <w:p w14:paraId="13B25F76" w14:textId="77777777" w:rsidR="000F4DC5" w:rsidRPr="00B6043C" w:rsidRDefault="000F4DC5" w:rsidP="00B2457A">
      <w:pPr>
        <w:pStyle w:val="1"/>
        <w:snapToGrid w:val="0"/>
        <w:spacing w:line="360" w:lineRule="auto"/>
        <w:jc w:val="both"/>
        <w:rPr>
          <w:rFonts w:ascii="Book Antiqua" w:hAnsi="Book Antiqua" w:cs="Times New Roman"/>
          <w:b/>
          <w:color w:val="auto"/>
          <w:sz w:val="24"/>
          <w:szCs w:val="24"/>
          <w:highlight w:val="white"/>
          <w:lang w:val="en-US" w:eastAsia="zh-CN"/>
        </w:rPr>
      </w:pPr>
    </w:p>
    <w:p w14:paraId="56B0DD4C" w14:textId="1009FC20" w:rsidR="006758CD" w:rsidRPr="003C7EA5" w:rsidRDefault="000F4DC5" w:rsidP="00B2457A">
      <w:pPr>
        <w:snapToGrid w:val="0"/>
        <w:spacing w:after="0" w:line="360" w:lineRule="auto"/>
        <w:jc w:val="both"/>
        <w:rPr>
          <w:rFonts w:ascii="Book Antiqua" w:hAnsi="Book Antiqua" w:cs="Arial"/>
          <w:sz w:val="24"/>
          <w:szCs w:val="24"/>
          <w:lang w:val="en-US" w:eastAsia="zh-CN"/>
        </w:rPr>
      </w:pPr>
      <w:r w:rsidRPr="003C7EA5">
        <w:rPr>
          <w:rFonts w:ascii="Book Antiqua" w:hAnsi="Book Antiqua" w:cs="Arial"/>
          <w:sz w:val="24"/>
          <w:szCs w:val="24"/>
          <w:lang w:val="en-US" w:eastAsia="zh-CN"/>
        </w:rPr>
        <w:t>Florence Bénard,</w:t>
      </w:r>
      <w:r w:rsidR="003C7EA5" w:rsidRPr="003C7EA5">
        <w:rPr>
          <w:rFonts w:ascii="Book Antiqua" w:hAnsi="Book Antiqua" w:cs="Arial" w:hint="eastAsia"/>
          <w:sz w:val="24"/>
          <w:szCs w:val="24"/>
          <w:lang w:val="en-US" w:eastAsia="zh-CN"/>
        </w:rPr>
        <w:t xml:space="preserve"> </w:t>
      </w:r>
      <w:r w:rsidRPr="003C7EA5">
        <w:rPr>
          <w:rFonts w:ascii="Book Antiqua" w:hAnsi="Book Antiqua" w:cs="Arial"/>
          <w:sz w:val="24"/>
          <w:szCs w:val="24"/>
          <w:lang w:val="en-US" w:eastAsia="zh-CN"/>
        </w:rPr>
        <w:t>Alan N Barkun, Myriam Martel, Daniel von Renteln</w:t>
      </w:r>
      <w:bookmarkEnd w:id="29"/>
      <w:bookmarkEnd w:id="30"/>
      <w:bookmarkEnd w:id="31"/>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A2685C6" w14:textId="77777777" w:rsidR="006758CD" w:rsidRPr="003C7EA5" w:rsidRDefault="006758CD" w:rsidP="00B2457A">
      <w:pPr>
        <w:snapToGrid w:val="0"/>
        <w:spacing w:after="0" w:line="360" w:lineRule="auto"/>
        <w:jc w:val="both"/>
        <w:rPr>
          <w:rFonts w:ascii="Book Antiqua" w:hAnsi="Book Antiqua" w:cs="Arial"/>
          <w:b/>
          <w:sz w:val="24"/>
          <w:szCs w:val="24"/>
          <w:lang w:val="en-US" w:eastAsia="zh-CN"/>
        </w:rPr>
      </w:pPr>
    </w:p>
    <w:p w14:paraId="6D12E7D3" w14:textId="06C0B83F" w:rsidR="00D82573" w:rsidRPr="00B6043C" w:rsidRDefault="00D82573" w:rsidP="00B2457A">
      <w:pPr>
        <w:snapToGrid w:val="0"/>
        <w:spacing w:after="0" w:line="360" w:lineRule="auto"/>
        <w:jc w:val="both"/>
        <w:rPr>
          <w:rFonts w:ascii="Book Antiqua" w:hAnsi="Book Antiqua" w:cs="Arial"/>
          <w:sz w:val="24"/>
          <w:szCs w:val="24"/>
          <w:lang w:val="en-US" w:eastAsia="zh-CN"/>
        </w:rPr>
      </w:pPr>
      <w:r w:rsidRPr="00B6043C">
        <w:rPr>
          <w:rFonts w:ascii="Book Antiqua" w:hAnsi="Book Antiqua" w:cs="Arial"/>
          <w:b/>
          <w:sz w:val="24"/>
          <w:szCs w:val="24"/>
          <w:lang w:val="en-US"/>
        </w:rPr>
        <w:t>Florence Bénard</w:t>
      </w:r>
      <w:r w:rsidRPr="00B6043C">
        <w:rPr>
          <w:rFonts w:ascii="Book Antiqua" w:hAnsi="Book Antiqua" w:cs="Arial"/>
          <w:sz w:val="24"/>
          <w:szCs w:val="24"/>
          <w:lang w:val="en-US"/>
        </w:rPr>
        <w:t>, Department of Medicine, University of Montreal (UdeM), and University of Montreal</w:t>
      </w:r>
      <w:r w:rsidR="003C7EA5">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Hospital Research Center (CRCHUM), Montreal</w:t>
      </w:r>
      <w:r w:rsidR="003C7EA5">
        <w:rPr>
          <w:rFonts w:ascii="Book Antiqua" w:hAnsi="Book Antiqua" w:cs="Arial" w:hint="eastAsia"/>
          <w:sz w:val="24"/>
          <w:szCs w:val="24"/>
          <w:lang w:val="en-US" w:eastAsia="zh-CN"/>
        </w:rPr>
        <w:t xml:space="preserve"> </w:t>
      </w:r>
      <w:r w:rsidR="003C7EA5">
        <w:rPr>
          <w:rFonts w:ascii="Book Antiqua" w:hAnsi="Book Antiqua" w:cs="Arial"/>
          <w:sz w:val="24"/>
          <w:szCs w:val="24"/>
          <w:lang w:val="en-US"/>
        </w:rPr>
        <w:t>QC H2X 0A9, Canada</w:t>
      </w:r>
    </w:p>
    <w:p w14:paraId="09548091" w14:textId="77777777" w:rsidR="00D82573" w:rsidRPr="003C7EA5" w:rsidRDefault="00D82573" w:rsidP="00B2457A">
      <w:pPr>
        <w:snapToGrid w:val="0"/>
        <w:spacing w:after="0" w:line="360" w:lineRule="auto"/>
        <w:jc w:val="both"/>
        <w:rPr>
          <w:rFonts w:ascii="Book Antiqua" w:hAnsi="Book Antiqua" w:cs="Arial"/>
          <w:sz w:val="24"/>
          <w:szCs w:val="24"/>
          <w:lang w:val="en-US" w:eastAsia="zh-CN"/>
        </w:rPr>
      </w:pPr>
    </w:p>
    <w:p w14:paraId="09D4F858" w14:textId="7F921EB4" w:rsidR="00D82573" w:rsidRPr="00B6043C" w:rsidRDefault="00D82573" w:rsidP="00B2457A">
      <w:pPr>
        <w:snapToGrid w:val="0"/>
        <w:spacing w:after="0" w:line="360" w:lineRule="auto"/>
        <w:jc w:val="both"/>
        <w:rPr>
          <w:rFonts w:ascii="Book Antiqua" w:hAnsi="Book Antiqua" w:cs="Arial"/>
          <w:sz w:val="24"/>
          <w:szCs w:val="24"/>
          <w:lang w:val="fr-FR"/>
        </w:rPr>
      </w:pPr>
      <w:r w:rsidRPr="00B6043C">
        <w:rPr>
          <w:rFonts w:ascii="Book Antiqua" w:hAnsi="Book Antiqua" w:cs="Arial"/>
          <w:b/>
          <w:sz w:val="24"/>
          <w:szCs w:val="24"/>
          <w:lang w:val="en-US"/>
        </w:rPr>
        <w:t>Alan N Barkun</w:t>
      </w:r>
      <w:r w:rsidRPr="00B6043C">
        <w:rPr>
          <w:rFonts w:ascii="Book Antiqua" w:hAnsi="Book Antiqua" w:cs="Arial"/>
          <w:sz w:val="24"/>
          <w:szCs w:val="24"/>
          <w:lang w:val="en-US"/>
        </w:rPr>
        <w:t xml:space="preserve">, </w:t>
      </w:r>
      <w:r w:rsidRPr="00B6043C">
        <w:rPr>
          <w:rFonts w:ascii="Book Antiqua" w:hAnsi="Book Antiqua" w:cs="Arial"/>
          <w:b/>
          <w:sz w:val="24"/>
          <w:szCs w:val="24"/>
          <w:lang w:val="en-US"/>
        </w:rPr>
        <w:t>Myriam Martel</w:t>
      </w:r>
      <w:r w:rsidRPr="00B6043C">
        <w:rPr>
          <w:rFonts w:ascii="Book Antiqua" w:hAnsi="Book Antiqua" w:cs="Arial"/>
          <w:sz w:val="24"/>
          <w:szCs w:val="24"/>
          <w:lang w:val="en-US"/>
        </w:rPr>
        <w:t>, Division of Gastroenterology, McGill University Health Center, McGill University, Montreal</w:t>
      </w:r>
      <w:r w:rsidR="003C7EA5">
        <w:rPr>
          <w:rFonts w:ascii="Book Antiqua" w:hAnsi="Book Antiqua" w:cs="Arial" w:hint="eastAsia"/>
          <w:sz w:val="24"/>
          <w:szCs w:val="24"/>
          <w:lang w:val="en-US" w:eastAsia="zh-CN"/>
        </w:rPr>
        <w:t xml:space="preserve"> </w:t>
      </w:r>
      <w:r w:rsidRPr="00B6043C">
        <w:rPr>
          <w:rFonts w:ascii="Book Antiqua" w:hAnsi="Book Antiqua" w:cs="Arial"/>
          <w:sz w:val="24"/>
          <w:szCs w:val="24"/>
          <w:lang w:val="fr-FR"/>
        </w:rPr>
        <w:t>QC H3G 1A4</w:t>
      </w:r>
      <w:r w:rsidRPr="00B6043C">
        <w:rPr>
          <w:rFonts w:ascii="Book Antiqua" w:hAnsi="Book Antiqua" w:cs="Arial"/>
          <w:sz w:val="24"/>
          <w:szCs w:val="24"/>
          <w:lang w:val="en-US"/>
        </w:rPr>
        <w:t>, Canada</w:t>
      </w:r>
    </w:p>
    <w:p w14:paraId="4A480E40" w14:textId="77777777" w:rsidR="00D82573" w:rsidRPr="003C7EA5" w:rsidRDefault="00D82573" w:rsidP="00B2457A">
      <w:pPr>
        <w:snapToGrid w:val="0"/>
        <w:spacing w:after="0" w:line="360" w:lineRule="auto"/>
        <w:jc w:val="both"/>
        <w:rPr>
          <w:rFonts w:ascii="Book Antiqua" w:hAnsi="Book Antiqua" w:cs="Arial"/>
          <w:sz w:val="24"/>
          <w:szCs w:val="24"/>
          <w:lang w:val="fr-FR" w:eastAsia="zh-CN"/>
        </w:rPr>
      </w:pPr>
    </w:p>
    <w:p w14:paraId="4013F5F0" w14:textId="3191B377" w:rsidR="00D82573" w:rsidRPr="00B6043C" w:rsidRDefault="00D82573"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b/>
          <w:sz w:val="24"/>
          <w:szCs w:val="24"/>
          <w:lang w:val="en-US"/>
        </w:rPr>
        <w:t>Daniel von Renteln</w:t>
      </w:r>
      <w:r w:rsidRPr="00B6043C">
        <w:rPr>
          <w:rFonts w:ascii="Book Antiqua" w:hAnsi="Book Antiqua" w:cs="Arial"/>
          <w:sz w:val="24"/>
          <w:szCs w:val="24"/>
          <w:lang w:val="en-US"/>
        </w:rPr>
        <w:t>,</w:t>
      </w:r>
      <w:r w:rsidR="003C7EA5">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Department of Medicine, Division of Gastroenterology, University of Montreal Hospital (CHUM), University of Montreal Hospital Research Center (CRCHUM), Montreal</w:t>
      </w:r>
      <w:r w:rsidR="003C7EA5">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QC H2X 0A9, Canada</w:t>
      </w:r>
    </w:p>
    <w:p w14:paraId="716D46A4" w14:textId="77777777" w:rsidR="00890F6A" w:rsidRPr="003C7EA5" w:rsidRDefault="00890F6A" w:rsidP="00B2457A">
      <w:pPr>
        <w:snapToGrid w:val="0"/>
        <w:spacing w:after="0" w:line="360" w:lineRule="auto"/>
        <w:jc w:val="both"/>
        <w:rPr>
          <w:rFonts w:ascii="Book Antiqua" w:hAnsi="Book Antiqua" w:cs="Arial"/>
          <w:sz w:val="24"/>
          <w:szCs w:val="24"/>
          <w:lang w:val="en-US" w:eastAsia="zh-CN"/>
        </w:rPr>
      </w:pPr>
    </w:p>
    <w:p w14:paraId="083BF26D" w14:textId="16F4108F" w:rsidR="006758CD" w:rsidRPr="00B6043C" w:rsidRDefault="006758CD" w:rsidP="00B2457A">
      <w:pPr>
        <w:pStyle w:val="1"/>
        <w:snapToGrid w:val="0"/>
        <w:spacing w:line="360" w:lineRule="auto"/>
        <w:jc w:val="both"/>
        <w:rPr>
          <w:rFonts w:ascii="Book Antiqua" w:hAnsi="Book Antiqua"/>
          <w:b/>
          <w:color w:val="auto"/>
          <w:sz w:val="24"/>
          <w:szCs w:val="24"/>
          <w:lang w:eastAsia="zh-CN"/>
        </w:rPr>
      </w:pPr>
      <w:r w:rsidRPr="00B6043C">
        <w:rPr>
          <w:rFonts w:ascii="Book Antiqua" w:hAnsi="Book Antiqua"/>
          <w:b/>
          <w:color w:val="auto"/>
          <w:sz w:val="24"/>
          <w:szCs w:val="24"/>
        </w:rPr>
        <w:t>ORCID number:</w:t>
      </w:r>
      <w:r w:rsidRPr="00B6043C">
        <w:rPr>
          <w:rFonts w:ascii="Book Antiqua" w:hAnsi="Book Antiqua"/>
          <w:b/>
          <w:color w:val="auto"/>
          <w:sz w:val="24"/>
          <w:szCs w:val="24"/>
          <w:lang w:eastAsia="zh-CN"/>
        </w:rPr>
        <w:t xml:space="preserve"> </w:t>
      </w:r>
      <w:r w:rsidR="00D82573" w:rsidRPr="00B6043C">
        <w:rPr>
          <w:rFonts w:ascii="Book Antiqua" w:hAnsi="Book Antiqua"/>
          <w:color w:val="auto"/>
          <w:sz w:val="24"/>
          <w:szCs w:val="24"/>
          <w:lang w:eastAsia="zh-CN"/>
        </w:rPr>
        <w:t>Florence Bénard (</w:t>
      </w:r>
      <w:r w:rsidR="00D82573" w:rsidRPr="00B6043C">
        <w:rPr>
          <w:rFonts w:ascii="Book Antiqua" w:hAnsi="Book Antiqua"/>
          <w:color w:val="auto"/>
          <w:sz w:val="24"/>
          <w:szCs w:val="24"/>
          <w:lang w:val="fr-FR" w:eastAsia="zh-CN"/>
        </w:rPr>
        <w:t>0000-0002-8869-2851) ; Alan N Barkun (0000-0002-1798-5526) ; Myriam Martel (0000-0001-8317-613X) ; Daniel von Renteln (0000-0002-6125-0068)</w:t>
      </w:r>
    </w:p>
    <w:p w14:paraId="7ECFE1FC" w14:textId="77777777" w:rsidR="006758CD" w:rsidRPr="00B6043C" w:rsidRDefault="006758CD" w:rsidP="00B2457A">
      <w:pPr>
        <w:snapToGrid w:val="0"/>
        <w:spacing w:after="0" w:line="360" w:lineRule="auto"/>
        <w:jc w:val="both"/>
        <w:rPr>
          <w:rFonts w:ascii="Book Antiqua" w:hAnsi="Book Antiqua" w:cs="Arial"/>
          <w:sz w:val="24"/>
          <w:szCs w:val="24"/>
          <w:lang w:val="en-US" w:eastAsia="zh-CN"/>
        </w:rPr>
      </w:pPr>
    </w:p>
    <w:p w14:paraId="71061EDE" w14:textId="5FC60A89" w:rsidR="00890F6A" w:rsidRPr="00B6043C" w:rsidRDefault="00890F6A" w:rsidP="00B2457A">
      <w:pPr>
        <w:snapToGrid w:val="0"/>
        <w:spacing w:after="0" w:line="360" w:lineRule="auto"/>
        <w:jc w:val="both"/>
        <w:rPr>
          <w:rFonts w:ascii="Book Antiqua" w:hAnsi="Book Antiqua" w:cs="Arial"/>
          <w:b/>
          <w:sz w:val="24"/>
          <w:szCs w:val="24"/>
          <w:lang w:val="en-US" w:eastAsia="zh-CN"/>
        </w:rPr>
      </w:pPr>
      <w:r w:rsidRPr="00B6043C">
        <w:rPr>
          <w:rFonts w:ascii="Book Antiqua" w:hAnsi="Book Antiqua" w:cs="Arial"/>
          <w:b/>
          <w:sz w:val="24"/>
          <w:szCs w:val="24"/>
          <w:lang w:val="en-US"/>
        </w:rPr>
        <w:t>Author</w:t>
      </w:r>
      <w:r w:rsidR="00B6043C">
        <w:rPr>
          <w:rFonts w:ascii="Book Antiqua" w:hAnsi="Book Antiqua" w:cs="Arial" w:hint="eastAsia"/>
          <w:b/>
          <w:sz w:val="24"/>
          <w:szCs w:val="24"/>
          <w:lang w:val="en-US" w:eastAsia="zh-CN"/>
        </w:rPr>
        <w:t xml:space="preserve"> </w:t>
      </w:r>
      <w:r w:rsidRPr="00B6043C">
        <w:rPr>
          <w:rFonts w:ascii="Book Antiqua" w:hAnsi="Book Antiqua" w:cs="Arial"/>
          <w:b/>
          <w:sz w:val="24"/>
          <w:szCs w:val="24"/>
          <w:lang w:val="en-US"/>
        </w:rPr>
        <w:t>contribution</w:t>
      </w:r>
      <w:r w:rsidR="00B6043C">
        <w:rPr>
          <w:rFonts w:ascii="Book Antiqua" w:hAnsi="Book Antiqua" w:cs="Arial" w:hint="eastAsia"/>
          <w:b/>
          <w:sz w:val="24"/>
          <w:szCs w:val="24"/>
          <w:lang w:val="en-US" w:eastAsia="zh-CN"/>
        </w:rPr>
        <w:t xml:space="preserve">s: </w:t>
      </w:r>
      <w:r w:rsidR="00D82573" w:rsidRPr="00B6043C">
        <w:rPr>
          <w:rFonts w:ascii="Book Antiqua" w:hAnsi="Book Antiqua" w:cs="Arial"/>
          <w:sz w:val="24"/>
          <w:szCs w:val="24"/>
          <w:lang w:val="en-US"/>
        </w:rPr>
        <w:t>Bénard F</w:t>
      </w:r>
      <w:r w:rsidR="00B6043C">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performed the literature search, drafted and revised the manuscript</w:t>
      </w:r>
      <w:r w:rsidR="00B6043C">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Barkun</w:t>
      </w:r>
      <w:r w:rsidR="00D82573" w:rsidRPr="00B6043C">
        <w:rPr>
          <w:rFonts w:ascii="Book Antiqua" w:hAnsi="Book Antiqua" w:cs="Arial"/>
          <w:sz w:val="24"/>
          <w:szCs w:val="24"/>
          <w:lang w:val="en-US"/>
        </w:rPr>
        <w:t xml:space="preserve"> A</w:t>
      </w:r>
      <w:r w:rsidRPr="00B6043C">
        <w:rPr>
          <w:rFonts w:ascii="Book Antiqua" w:hAnsi="Book Antiqua" w:cs="Arial"/>
          <w:sz w:val="24"/>
          <w:szCs w:val="24"/>
          <w:lang w:val="en-US"/>
        </w:rPr>
        <w:t xml:space="preserve"> was responsible for study concept, search strategy and provided critical revision of manuscript content and concepts</w:t>
      </w:r>
      <w:r w:rsidR="00B6043C">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 xml:space="preserve">Martel </w:t>
      </w:r>
      <w:r w:rsidR="00D82573" w:rsidRPr="00B6043C">
        <w:rPr>
          <w:rFonts w:ascii="Book Antiqua" w:hAnsi="Book Antiqua" w:cs="Arial"/>
          <w:sz w:val="24"/>
          <w:szCs w:val="24"/>
          <w:lang w:val="en-US"/>
        </w:rPr>
        <w:t>M</w:t>
      </w:r>
      <w:r w:rsidR="00B6043C">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was responsible for search strategy, performed the literature search, and provided critical revision of manuscript content and concepts</w:t>
      </w:r>
      <w:r w:rsidR="00B6043C">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von</w:t>
      </w:r>
      <w:r w:rsidR="00B6043C">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 xml:space="preserve">Renteln </w:t>
      </w:r>
      <w:r w:rsidR="00D82573" w:rsidRPr="00B6043C">
        <w:rPr>
          <w:rFonts w:ascii="Book Antiqua" w:hAnsi="Book Antiqua" w:cs="Arial"/>
          <w:sz w:val="24"/>
          <w:szCs w:val="24"/>
          <w:lang w:val="en-US"/>
        </w:rPr>
        <w:t xml:space="preserve">D </w:t>
      </w:r>
      <w:r w:rsidRPr="00B6043C">
        <w:rPr>
          <w:rFonts w:ascii="Book Antiqua" w:hAnsi="Book Antiqua" w:cs="Arial"/>
          <w:sz w:val="24"/>
          <w:szCs w:val="24"/>
          <w:lang w:val="en-US"/>
        </w:rPr>
        <w:t>was responsible for concept, design, draft and revision of the manuscript</w:t>
      </w:r>
      <w:r w:rsidR="00B6043C">
        <w:rPr>
          <w:rFonts w:ascii="Book Antiqua" w:hAnsi="Book Antiqua" w:cs="Arial" w:hint="eastAsia"/>
          <w:sz w:val="24"/>
          <w:szCs w:val="24"/>
          <w:lang w:val="en-US" w:eastAsia="zh-CN"/>
        </w:rPr>
        <w:t xml:space="preserve">; </w:t>
      </w:r>
      <w:r w:rsidR="00B6043C" w:rsidRPr="00B6043C">
        <w:rPr>
          <w:rFonts w:ascii="Book Antiqua" w:hAnsi="Book Antiqua" w:cs="Arial"/>
          <w:sz w:val="24"/>
          <w:szCs w:val="24"/>
          <w:lang w:val="en-US"/>
        </w:rPr>
        <w:t>a</w:t>
      </w:r>
      <w:r w:rsidRPr="00B6043C">
        <w:rPr>
          <w:rFonts w:ascii="Book Antiqua" w:hAnsi="Book Antiqua" w:cs="Arial"/>
          <w:sz w:val="24"/>
          <w:szCs w:val="24"/>
          <w:lang w:val="en-US"/>
        </w:rPr>
        <w:t>ll authors approved the final version of the manuscript.</w:t>
      </w:r>
    </w:p>
    <w:p w14:paraId="12DB247C" w14:textId="77777777" w:rsidR="006758CD" w:rsidRPr="00B6043C" w:rsidRDefault="006758CD" w:rsidP="00B2457A">
      <w:pPr>
        <w:snapToGrid w:val="0"/>
        <w:spacing w:after="0" w:line="360" w:lineRule="auto"/>
        <w:jc w:val="both"/>
        <w:rPr>
          <w:rFonts w:ascii="Book Antiqua" w:hAnsi="Book Antiqua" w:cs="Arial"/>
          <w:b/>
          <w:sz w:val="24"/>
          <w:szCs w:val="24"/>
          <w:lang w:val="en-US" w:eastAsia="zh-CN"/>
        </w:rPr>
      </w:pPr>
    </w:p>
    <w:p w14:paraId="7858A447" w14:textId="2B4DE908" w:rsidR="006758CD" w:rsidRPr="003C7EA5" w:rsidRDefault="003C7EA5" w:rsidP="00B2457A">
      <w:pPr>
        <w:snapToGrid w:val="0"/>
        <w:spacing w:after="0" w:line="360" w:lineRule="auto"/>
        <w:jc w:val="both"/>
        <w:rPr>
          <w:rFonts w:ascii="Book Antiqua" w:hAnsi="Book Antiqua" w:cs="Arial"/>
          <w:sz w:val="24"/>
          <w:szCs w:val="24"/>
          <w:lang w:val="en-US" w:eastAsia="zh-CN"/>
        </w:rPr>
      </w:pPr>
      <w:r w:rsidRPr="003C7EA5">
        <w:rPr>
          <w:rFonts w:ascii="Book Antiqua" w:hAnsi="Book Antiqua" w:cs="Arial"/>
          <w:b/>
          <w:sz w:val="24"/>
          <w:szCs w:val="24"/>
          <w:lang w:val="en-US"/>
        </w:rPr>
        <w:t>Conflict-of-interest statement</w:t>
      </w:r>
      <w:r>
        <w:rPr>
          <w:rFonts w:ascii="Book Antiqua" w:hAnsi="Book Antiqua" w:cs="Arial" w:hint="eastAsia"/>
          <w:b/>
          <w:sz w:val="24"/>
          <w:szCs w:val="24"/>
          <w:lang w:val="en-US" w:eastAsia="zh-CN"/>
        </w:rPr>
        <w:t xml:space="preserve">: </w:t>
      </w:r>
      <w:r w:rsidR="00890F6A" w:rsidRPr="00B6043C">
        <w:rPr>
          <w:rFonts w:ascii="Book Antiqua" w:hAnsi="Book Antiqua" w:cs="Arial"/>
          <w:sz w:val="24"/>
          <w:szCs w:val="24"/>
          <w:lang w:val="en-US"/>
        </w:rPr>
        <w:t>Florence B</w:t>
      </w:r>
      <w:r w:rsidR="00D82573" w:rsidRPr="00B6043C">
        <w:rPr>
          <w:rFonts w:ascii="Book Antiqua" w:hAnsi="Book Antiqua" w:cs="Arial"/>
          <w:sz w:val="24"/>
          <w:szCs w:val="24"/>
          <w:lang w:val="en-US"/>
        </w:rPr>
        <w:t>é</w:t>
      </w:r>
      <w:r w:rsidR="00890F6A" w:rsidRPr="00B6043C">
        <w:rPr>
          <w:rFonts w:ascii="Book Antiqua" w:hAnsi="Book Antiqua" w:cs="Arial"/>
          <w:sz w:val="24"/>
          <w:szCs w:val="24"/>
          <w:lang w:val="en-US"/>
        </w:rPr>
        <w:t>nard has no potential conflict of interest to disclose. Alan Barkun is the lead clinician for the Quebec colorectal cancer screening program and has received consulting honoraria from Olympus. Myriam Martel has no potential conflict of interest to disclose. Daniel von Renteln is supported through a Fonds de recherche du Québec- Santé (FRQS) career development award, has received consulting honoraria from Boston Scientific and has received research support from ERBE, Vantage and Pentax.</w:t>
      </w:r>
    </w:p>
    <w:p w14:paraId="7BA32B2E" w14:textId="77777777" w:rsidR="00484C06" w:rsidRDefault="00484C06" w:rsidP="00B2457A">
      <w:pPr>
        <w:snapToGrid w:val="0"/>
        <w:spacing w:after="0" w:line="360" w:lineRule="auto"/>
        <w:jc w:val="both"/>
        <w:rPr>
          <w:rFonts w:ascii="Book Antiqua" w:hAnsi="Book Antiqua" w:cs="Arial"/>
          <w:b/>
          <w:sz w:val="24"/>
          <w:szCs w:val="24"/>
          <w:lang w:val="en-US" w:eastAsia="zh-CN"/>
        </w:rPr>
      </w:pPr>
    </w:p>
    <w:p w14:paraId="6F840717" w14:textId="77777777" w:rsidR="003C7EA5" w:rsidRPr="004F57C6" w:rsidRDefault="003C7EA5" w:rsidP="00B2457A">
      <w:pPr>
        <w:pStyle w:val="1"/>
        <w:snapToGrid w:val="0"/>
        <w:spacing w:line="360" w:lineRule="auto"/>
        <w:jc w:val="both"/>
        <w:rPr>
          <w:rFonts w:ascii="Book Antiqua" w:hAnsi="Book Antiqua" w:cs="Times New Roman"/>
          <w:bCs/>
          <w:color w:val="auto"/>
          <w:sz w:val="24"/>
          <w:szCs w:val="24"/>
          <w:highlight w:val="white"/>
          <w:lang w:val="en-US"/>
        </w:rPr>
      </w:pPr>
      <w:bookmarkStart w:id="50" w:name="OLE_LINK734"/>
      <w:bookmarkStart w:id="51" w:name="OLE_LINK441"/>
      <w:bookmarkStart w:id="52" w:name="OLE_LINK442"/>
      <w:bookmarkStart w:id="53" w:name="OLE_LINK1032"/>
      <w:bookmarkStart w:id="54" w:name="OLE_LINK1232"/>
      <w:bookmarkStart w:id="55" w:name="OLE_LINK559"/>
      <w:bookmarkStart w:id="56" w:name="OLE_LINK878"/>
      <w:bookmarkStart w:id="57" w:name="OLE_LINK87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58" w:name="OLE_LINK479"/>
      <w:bookmarkStart w:id="59" w:name="OLE_LINK496"/>
      <w:bookmarkStart w:id="60" w:name="OLE_LINK506"/>
      <w:bookmarkStart w:id="61"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50"/>
      <w:bookmarkEnd w:id="58"/>
      <w:bookmarkEnd w:id="59"/>
      <w:bookmarkEnd w:id="60"/>
      <w:bookmarkEnd w:id="61"/>
    </w:p>
    <w:bookmarkEnd w:id="51"/>
    <w:bookmarkEnd w:id="52"/>
    <w:bookmarkEnd w:id="53"/>
    <w:bookmarkEnd w:id="54"/>
    <w:bookmarkEnd w:id="55"/>
    <w:p w14:paraId="3710F53E" w14:textId="77777777" w:rsidR="003C7EA5" w:rsidRPr="00E703C2" w:rsidRDefault="003C7EA5" w:rsidP="00B2457A">
      <w:pPr>
        <w:pStyle w:val="1"/>
        <w:snapToGrid w:val="0"/>
        <w:spacing w:line="360" w:lineRule="auto"/>
        <w:jc w:val="both"/>
        <w:rPr>
          <w:rFonts w:ascii="Book Antiqua" w:hAnsi="Book Antiqua" w:cs="Times New Roman"/>
          <w:b/>
          <w:bCs/>
          <w:color w:val="FF0000"/>
          <w:sz w:val="24"/>
          <w:szCs w:val="24"/>
          <w:highlight w:val="white"/>
          <w:lang w:val="en-US" w:eastAsia="zh-CN"/>
        </w:rPr>
      </w:pPr>
    </w:p>
    <w:p w14:paraId="66F19B57" w14:textId="7D5BD766" w:rsidR="003C7EA5" w:rsidRDefault="003C7EA5" w:rsidP="00B2457A">
      <w:pPr>
        <w:snapToGrid w:val="0"/>
        <w:spacing w:after="0" w:line="360" w:lineRule="auto"/>
        <w:jc w:val="both"/>
        <w:rPr>
          <w:rFonts w:ascii="Book Antiqua" w:hAnsi="Book Antiqua" w:cs="Times New Roman"/>
          <w:bCs/>
          <w:sz w:val="24"/>
          <w:szCs w:val="24"/>
          <w:lang w:val="en-US" w:eastAsia="zh-CN"/>
        </w:rPr>
      </w:pPr>
      <w:r w:rsidRPr="004F57C6">
        <w:rPr>
          <w:rFonts w:ascii="Book Antiqua" w:hAnsi="Book Antiqua" w:cs="Times New Roman"/>
          <w:b/>
          <w:bCs/>
          <w:sz w:val="24"/>
          <w:szCs w:val="24"/>
          <w:highlight w:val="white"/>
          <w:lang w:val="en-US"/>
        </w:rPr>
        <w:t>Manuscript source:</w:t>
      </w:r>
      <w:r w:rsidRPr="004F57C6">
        <w:rPr>
          <w:rFonts w:ascii="Book Antiqua" w:hAnsi="Book Antiqua" w:cs="Times New Roman" w:hint="eastAsia"/>
          <w:b/>
          <w:bCs/>
          <w:sz w:val="24"/>
          <w:szCs w:val="24"/>
          <w:highlight w:val="white"/>
          <w:lang w:val="en-US" w:eastAsia="zh-CN"/>
        </w:rPr>
        <w:t xml:space="preserve"> </w:t>
      </w:r>
      <w:r w:rsidR="00875BAA">
        <w:rPr>
          <w:rFonts w:ascii="Book Antiqua" w:hAnsi="Book Antiqua" w:cs="Times New Roman" w:hint="eastAsia"/>
          <w:bCs/>
          <w:sz w:val="24"/>
          <w:szCs w:val="24"/>
          <w:highlight w:val="white"/>
          <w:lang w:val="en-US" w:eastAsia="zh-CN"/>
        </w:rPr>
        <w:t>Invited</w:t>
      </w:r>
      <w:r w:rsidRPr="004F57C6">
        <w:rPr>
          <w:rFonts w:ascii="Book Antiqua" w:hAnsi="Book Antiqua" w:cs="Times New Roman"/>
          <w:bCs/>
          <w:sz w:val="24"/>
          <w:szCs w:val="24"/>
          <w:highlight w:val="white"/>
          <w:lang w:val="en-US"/>
        </w:rPr>
        <w:t> manuscript</w:t>
      </w:r>
      <w:bookmarkEnd w:id="56"/>
      <w:bookmarkEnd w:id="57"/>
    </w:p>
    <w:p w14:paraId="726020E2" w14:textId="77777777" w:rsidR="003C7EA5" w:rsidRPr="00B6043C" w:rsidRDefault="003C7EA5" w:rsidP="00B2457A">
      <w:pPr>
        <w:snapToGrid w:val="0"/>
        <w:spacing w:after="0" w:line="360" w:lineRule="auto"/>
        <w:jc w:val="both"/>
        <w:rPr>
          <w:rFonts w:ascii="Book Antiqua" w:hAnsi="Book Antiqua" w:cs="Arial"/>
          <w:b/>
          <w:sz w:val="24"/>
          <w:szCs w:val="24"/>
          <w:lang w:val="en-US" w:eastAsia="zh-CN"/>
        </w:rPr>
      </w:pPr>
    </w:p>
    <w:p w14:paraId="3DBC796C" w14:textId="67A929E8" w:rsidR="00FF2EDC" w:rsidRPr="00B6043C" w:rsidRDefault="0043476E"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b/>
          <w:sz w:val="24"/>
          <w:szCs w:val="24"/>
          <w:lang w:val="en-US"/>
        </w:rPr>
        <w:t xml:space="preserve">Correspondence to: </w:t>
      </w:r>
      <w:r w:rsidR="00D82573" w:rsidRPr="00B6043C">
        <w:rPr>
          <w:rFonts w:ascii="Book Antiqua" w:hAnsi="Book Antiqua" w:cs="Arial"/>
          <w:b/>
          <w:sz w:val="24"/>
          <w:szCs w:val="24"/>
          <w:lang w:val="en-US"/>
        </w:rPr>
        <w:t>Daniel von Renteln, MD</w:t>
      </w:r>
      <w:r w:rsidR="00D82573" w:rsidRPr="00B6043C">
        <w:rPr>
          <w:rFonts w:ascii="Book Antiqua" w:hAnsi="Book Antiqua" w:cs="Arial"/>
          <w:sz w:val="24"/>
          <w:szCs w:val="24"/>
          <w:lang w:val="en-US"/>
        </w:rPr>
        <w:t xml:space="preserve">, </w:t>
      </w:r>
      <w:r w:rsidR="00941C0B" w:rsidRPr="00941C0B">
        <w:rPr>
          <w:rFonts w:ascii="Book Antiqua" w:hAnsi="Book Antiqua" w:cs="Arial"/>
          <w:b/>
          <w:sz w:val="24"/>
          <w:szCs w:val="24"/>
          <w:lang w:val="en-US"/>
        </w:rPr>
        <w:t>Assistant Professor,</w:t>
      </w:r>
      <w:r w:rsidR="00941C0B">
        <w:rPr>
          <w:rFonts w:ascii="Book Antiqua" w:hAnsi="Book Antiqua" w:cs="Arial" w:hint="eastAsia"/>
          <w:sz w:val="24"/>
          <w:szCs w:val="24"/>
          <w:lang w:val="en-US" w:eastAsia="zh-CN"/>
        </w:rPr>
        <w:t xml:space="preserve"> </w:t>
      </w:r>
      <w:r w:rsidR="00D82573" w:rsidRPr="00B6043C">
        <w:rPr>
          <w:rFonts w:ascii="Book Antiqua" w:hAnsi="Book Antiqua" w:cs="Arial"/>
          <w:sz w:val="24"/>
          <w:szCs w:val="24"/>
          <w:lang w:val="en-US"/>
        </w:rPr>
        <w:t>Department of Medicine, Division of Gastroenterology, Montreal University Hospital (CHUM), Montreal University Hospital Research Center (CRCHUM), 900 Rue Saint-Denis, Montréal, QC H2X 0A9, Canada. renteln@gmx.net</w:t>
      </w:r>
    </w:p>
    <w:p w14:paraId="028B0BDD" w14:textId="1426B3C8" w:rsidR="00484C06" w:rsidRPr="00B6043C" w:rsidRDefault="00484C06" w:rsidP="00B2457A">
      <w:pPr>
        <w:snapToGrid w:val="0"/>
        <w:spacing w:after="0" w:line="360" w:lineRule="auto"/>
        <w:jc w:val="both"/>
        <w:rPr>
          <w:rFonts w:ascii="Book Antiqua" w:hAnsi="Book Antiqua"/>
          <w:b/>
          <w:sz w:val="24"/>
          <w:szCs w:val="24"/>
          <w:lang w:val="fr-FR"/>
        </w:rPr>
      </w:pPr>
      <w:bookmarkStart w:id="62" w:name="OLE_LINK1091"/>
      <w:bookmarkStart w:id="63" w:name="OLE_LINK1092"/>
      <w:bookmarkStart w:id="64" w:name="OLE_LINK389"/>
      <w:bookmarkStart w:id="65" w:name="OLE_LINK406"/>
      <w:bookmarkStart w:id="66" w:name="OLE_LINK658"/>
      <w:bookmarkStart w:id="67" w:name="OLE_LINK904"/>
      <w:bookmarkStart w:id="68" w:name="OLE_LINK1009"/>
      <w:bookmarkStart w:id="69" w:name="OLE_LINK1027"/>
      <w:r w:rsidRPr="00B6043C">
        <w:rPr>
          <w:rFonts w:ascii="Book Antiqua" w:hAnsi="Book Antiqua"/>
          <w:b/>
          <w:sz w:val="24"/>
          <w:szCs w:val="24"/>
          <w:lang w:val="pl-PL"/>
        </w:rPr>
        <w:t xml:space="preserve">Telephone: </w:t>
      </w:r>
      <w:r w:rsidR="00D82573" w:rsidRPr="00B6043C">
        <w:rPr>
          <w:rFonts w:ascii="Book Antiqua" w:hAnsi="Book Antiqua"/>
          <w:sz w:val="24"/>
          <w:szCs w:val="24"/>
          <w:lang w:val="pl-PL"/>
        </w:rPr>
        <w:t>+1-</w:t>
      </w:r>
      <w:r w:rsidR="00D82573" w:rsidRPr="00B6043C">
        <w:rPr>
          <w:rFonts w:ascii="Book Antiqua" w:hAnsi="Book Antiqua"/>
          <w:sz w:val="24"/>
          <w:szCs w:val="24"/>
          <w:lang w:val="fr-FR"/>
        </w:rPr>
        <w:t>514-8908000</w:t>
      </w:r>
      <w:r w:rsidR="003C7EA5">
        <w:rPr>
          <w:rFonts w:ascii="Book Antiqua" w:hAnsi="Book Antiqua" w:hint="eastAsia"/>
          <w:sz w:val="24"/>
          <w:szCs w:val="24"/>
          <w:lang w:val="fr-FR" w:eastAsia="zh-CN"/>
        </w:rPr>
        <w:t>-</w:t>
      </w:r>
      <w:r w:rsidR="00D82573" w:rsidRPr="00B6043C">
        <w:rPr>
          <w:rFonts w:ascii="Book Antiqua" w:hAnsi="Book Antiqua"/>
          <w:sz w:val="24"/>
          <w:szCs w:val="24"/>
          <w:lang w:val="fr-FR"/>
        </w:rPr>
        <w:t>30912</w:t>
      </w:r>
    </w:p>
    <w:p w14:paraId="2B52D8C8" w14:textId="3D4345D1" w:rsidR="00484C06" w:rsidRPr="00B6043C" w:rsidRDefault="00484C06" w:rsidP="00B2457A">
      <w:pPr>
        <w:snapToGrid w:val="0"/>
        <w:spacing w:after="0" w:line="360" w:lineRule="auto"/>
        <w:jc w:val="both"/>
        <w:rPr>
          <w:rFonts w:ascii="Book Antiqua" w:hAnsi="Book Antiqua"/>
          <w:b/>
          <w:sz w:val="24"/>
          <w:szCs w:val="24"/>
          <w:lang w:val="pl-PL"/>
        </w:rPr>
      </w:pPr>
      <w:r w:rsidRPr="00B6043C">
        <w:rPr>
          <w:rFonts w:ascii="Book Antiqua" w:hAnsi="Book Antiqua"/>
          <w:b/>
          <w:sz w:val="24"/>
          <w:szCs w:val="24"/>
          <w:lang w:val="pl-PL"/>
        </w:rPr>
        <w:t>Fax:</w:t>
      </w:r>
      <w:bookmarkEnd w:id="62"/>
      <w:bookmarkEnd w:id="63"/>
      <w:r w:rsidRPr="00B6043C">
        <w:rPr>
          <w:rFonts w:ascii="Book Antiqua" w:hAnsi="Book Antiqua"/>
          <w:b/>
          <w:sz w:val="24"/>
          <w:szCs w:val="24"/>
          <w:lang w:val="pl-PL"/>
        </w:rPr>
        <w:t xml:space="preserve"> </w:t>
      </w:r>
      <w:r w:rsidR="00D82573" w:rsidRPr="00B6043C">
        <w:rPr>
          <w:rFonts w:ascii="Book Antiqua" w:eastAsia="Times New Roman" w:hAnsi="Book Antiqua" w:cs="Arial"/>
          <w:sz w:val="24"/>
          <w:szCs w:val="24"/>
          <w:shd w:val="clear" w:color="auto" w:fill="FFFFFF"/>
          <w:lang w:val="fr-FR" w:eastAsia="fr-FR"/>
        </w:rPr>
        <w:t>+1-</w:t>
      </w:r>
      <w:r w:rsidR="00D82573" w:rsidRPr="00B6043C">
        <w:rPr>
          <w:rFonts w:ascii="Book Antiqua" w:hAnsi="Book Antiqua"/>
          <w:sz w:val="24"/>
          <w:szCs w:val="24"/>
          <w:lang w:val="fr-FR"/>
        </w:rPr>
        <w:t>514-4127287</w:t>
      </w:r>
    </w:p>
    <w:bookmarkEnd w:id="64"/>
    <w:bookmarkEnd w:id="65"/>
    <w:bookmarkEnd w:id="66"/>
    <w:bookmarkEnd w:id="67"/>
    <w:bookmarkEnd w:id="68"/>
    <w:bookmarkEnd w:id="69"/>
    <w:p w14:paraId="24532CAE" w14:textId="77777777" w:rsidR="00E642BE" w:rsidRDefault="00E642BE" w:rsidP="00B2457A">
      <w:pPr>
        <w:snapToGrid w:val="0"/>
        <w:spacing w:after="0" w:line="360" w:lineRule="auto"/>
        <w:jc w:val="both"/>
        <w:rPr>
          <w:rFonts w:ascii="Book Antiqua" w:hAnsi="Book Antiqua" w:cs="Arial"/>
          <w:sz w:val="24"/>
          <w:szCs w:val="24"/>
          <w:lang w:val="en-US" w:eastAsia="zh-CN"/>
        </w:rPr>
      </w:pPr>
    </w:p>
    <w:p w14:paraId="20C79493" w14:textId="125478DB" w:rsidR="003C7EA5" w:rsidRPr="003C7EA5" w:rsidRDefault="003C7EA5" w:rsidP="00B2457A">
      <w:pPr>
        <w:snapToGrid w:val="0"/>
        <w:spacing w:after="0" w:line="360" w:lineRule="auto"/>
        <w:jc w:val="both"/>
        <w:rPr>
          <w:rFonts w:ascii="Book Antiqua" w:hAnsi="Book Antiqua" w:cs="SimSun"/>
          <w:b/>
          <w:sz w:val="24"/>
          <w:szCs w:val="24"/>
          <w:lang w:val="en-US" w:eastAsia="zh-CN"/>
        </w:rPr>
      </w:pPr>
      <w:r w:rsidRPr="003C7EA5">
        <w:rPr>
          <w:rFonts w:ascii="Book Antiqua" w:hAnsi="Book Antiqua" w:cs="SimSun"/>
          <w:b/>
          <w:sz w:val="24"/>
          <w:szCs w:val="24"/>
          <w:lang w:val="en-US" w:eastAsia="zh-CN"/>
        </w:rPr>
        <w:t>Received:</w:t>
      </w:r>
      <w:r>
        <w:rPr>
          <w:rFonts w:ascii="Book Antiqua" w:hAnsi="Book Antiqua" w:cs="SimSun" w:hint="eastAsia"/>
          <w:b/>
          <w:sz w:val="24"/>
          <w:szCs w:val="24"/>
          <w:lang w:val="en-US" w:eastAsia="zh-CN"/>
        </w:rPr>
        <w:t xml:space="preserve"> </w:t>
      </w:r>
      <w:r w:rsidRPr="003C7EA5">
        <w:rPr>
          <w:rFonts w:ascii="Book Antiqua" w:hAnsi="Book Antiqua" w:cs="SimSun" w:hint="eastAsia"/>
          <w:sz w:val="24"/>
          <w:szCs w:val="24"/>
          <w:lang w:val="en-US" w:eastAsia="zh-CN"/>
        </w:rPr>
        <w:t>November 2, 2017</w:t>
      </w:r>
    </w:p>
    <w:p w14:paraId="239B9642" w14:textId="43295D4A" w:rsidR="003C7EA5" w:rsidRPr="003C7EA5" w:rsidRDefault="003C7EA5" w:rsidP="00B2457A">
      <w:pPr>
        <w:snapToGrid w:val="0"/>
        <w:spacing w:after="0" w:line="360" w:lineRule="auto"/>
        <w:jc w:val="both"/>
        <w:rPr>
          <w:rFonts w:ascii="Book Antiqua" w:hAnsi="Book Antiqua" w:cs="SimSun"/>
          <w:b/>
          <w:sz w:val="24"/>
          <w:szCs w:val="24"/>
          <w:lang w:val="en-US" w:eastAsia="zh-CN"/>
        </w:rPr>
      </w:pPr>
      <w:r w:rsidRPr="003C7EA5">
        <w:rPr>
          <w:rFonts w:ascii="Book Antiqua" w:hAnsi="Book Antiqua" w:cs="SimSun"/>
          <w:b/>
          <w:sz w:val="24"/>
          <w:szCs w:val="24"/>
          <w:lang w:val="en-US" w:eastAsia="zh-CN"/>
        </w:rPr>
        <w:t>Peer-review started:</w:t>
      </w:r>
      <w:r>
        <w:rPr>
          <w:rFonts w:ascii="Book Antiqua" w:hAnsi="Book Antiqua" w:cs="SimSun" w:hint="eastAsia"/>
          <w:b/>
          <w:sz w:val="24"/>
          <w:szCs w:val="24"/>
          <w:lang w:val="en-US" w:eastAsia="zh-CN"/>
        </w:rPr>
        <w:t xml:space="preserve"> </w:t>
      </w:r>
      <w:r w:rsidRPr="003C7EA5">
        <w:rPr>
          <w:rFonts w:ascii="Book Antiqua" w:hAnsi="Book Antiqua" w:cs="SimSun" w:hint="eastAsia"/>
          <w:sz w:val="24"/>
          <w:szCs w:val="24"/>
          <w:lang w:val="en-US" w:eastAsia="zh-CN"/>
        </w:rPr>
        <w:t xml:space="preserve">November </w:t>
      </w:r>
      <w:r>
        <w:rPr>
          <w:rFonts w:ascii="Book Antiqua" w:hAnsi="Book Antiqua" w:cs="SimSun" w:hint="eastAsia"/>
          <w:sz w:val="24"/>
          <w:szCs w:val="24"/>
          <w:lang w:val="en-US" w:eastAsia="zh-CN"/>
        </w:rPr>
        <w:t>3</w:t>
      </w:r>
      <w:r w:rsidRPr="003C7EA5">
        <w:rPr>
          <w:rFonts w:ascii="Book Antiqua" w:hAnsi="Book Antiqua" w:cs="SimSun" w:hint="eastAsia"/>
          <w:sz w:val="24"/>
          <w:szCs w:val="24"/>
          <w:lang w:val="en-US" w:eastAsia="zh-CN"/>
        </w:rPr>
        <w:t>, 2017</w:t>
      </w:r>
    </w:p>
    <w:p w14:paraId="22E02710" w14:textId="276FCA41" w:rsidR="003C7EA5" w:rsidRPr="003C7EA5" w:rsidRDefault="003C7EA5" w:rsidP="00B2457A">
      <w:pPr>
        <w:snapToGrid w:val="0"/>
        <w:spacing w:after="0" w:line="360" w:lineRule="auto"/>
        <w:jc w:val="both"/>
        <w:rPr>
          <w:rFonts w:ascii="Book Antiqua" w:hAnsi="Book Antiqua" w:cs="SimSun"/>
          <w:b/>
          <w:sz w:val="24"/>
          <w:szCs w:val="24"/>
          <w:lang w:val="en-US" w:eastAsia="zh-CN"/>
        </w:rPr>
      </w:pPr>
      <w:r w:rsidRPr="003C7EA5">
        <w:rPr>
          <w:rFonts w:ascii="Book Antiqua" w:hAnsi="Book Antiqua" w:cs="SimSun"/>
          <w:b/>
          <w:sz w:val="24"/>
          <w:szCs w:val="24"/>
          <w:lang w:val="en-US" w:eastAsia="zh-CN"/>
        </w:rPr>
        <w:t>First decision:</w:t>
      </w:r>
      <w:r>
        <w:rPr>
          <w:rFonts w:ascii="Book Antiqua" w:hAnsi="Book Antiqua" w:cs="SimSun" w:hint="eastAsia"/>
          <w:b/>
          <w:sz w:val="24"/>
          <w:szCs w:val="24"/>
          <w:lang w:val="en-US" w:eastAsia="zh-CN"/>
        </w:rPr>
        <w:t xml:space="preserve"> </w:t>
      </w:r>
      <w:r w:rsidRPr="003C7EA5">
        <w:rPr>
          <w:rFonts w:ascii="Book Antiqua" w:hAnsi="Book Antiqua" w:cs="SimSun" w:hint="eastAsia"/>
          <w:sz w:val="24"/>
          <w:szCs w:val="24"/>
          <w:lang w:val="en-US" w:eastAsia="zh-CN"/>
        </w:rPr>
        <w:t>November 2</w:t>
      </w:r>
      <w:r>
        <w:rPr>
          <w:rFonts w:ascii="Book Antiqua" w:hAnsi="Book Antiqua" w:cs="SimSun" w:hint="eastAsia"/>
          <w:sz w:val="24"/>
          <w:szCs w:val="24"/>
          <w:lang w:val="en-US" w:eastAsia="zh-CN"/>
        </w:rPr>
        <w:t>1</w:t>
      </w:r>
      <w:r w:rsidRPr="003C7EA5">
        <w:rPr>
          <w:rFonts w:ascii="Book Antiqua" w:hAnsi="Book Antiqua" w:cs="SimSun" w:hint="eastAsia"/>
          <w:sz w:val="24"/>
          <w:szCs w:val="24"/>
          <w:lang w:val="en-US" w:eastAsia="zh-CN"/>
        </w:rPr>
        <w:t>, 2017</w:t>
      </w:r>
    </w:p>
    <w:p w14:paraId="0C47566D" w14:textId="00C36CA2" w:rsidR="003C7EA5" w:rsidRPr="003C7EA5" w:rsidRDefault="003C7EA5" w:rsidP="00B2457A">
      <w:pPr>
        <w:snapToGrid w:val="0"/>
        <w:spacing w:after="0" w:line="360" w:lineRule="auto"/>
        <w:jc w:val="both"/>
        <w:rPr>
          <w:rFonts w:ascii="Book Antiqua" w:hAnsi="Book Antiqua" w:cs="SimSun"/>
          <w:b/>
          <w:sz w:val="24"/>
          <w:szCs w:val="24"/>
          <w:lang w:val="en-US" w:eastAsia="zh-CN"/>
        </w:rPr>
      </w:pPr>
      <w:r w:rsidRPr="003C7EA5">
        <w:rPr>
          <w:rFonts w:ascii="Book Antiqua" w:hAnsi="Book Antiqua" w:cs="SimSun"/>
          <w:b/>
          <w:sz w:val="24"/>
          <w:szCs w:val="24"/>
          <w:lang w:val="en-US" w:eastAsia="zh-CN"/>
        </w:rPr>
        <w:t>Revised:</w:t>
      </w:r>
      <w:r>
        <w:rPr>
          <w:rFonts w:ascii="Book Antiqua" w:hAnsi="Book Antiqua" w:cs="SimSun" w:hint="eastAsia"/>
          <w:b/>
          <w:sz w:val="24"/>
          <w:szCs w:val="24"/>
          <w:lang w:val="en-US" w:eastAsia="zh-CN"/>
        </w:rPr>
        <w:t xml:space="preserve"> </w:t>
      </w:r>
      <w:r w:rsidRPr="003C7EA5">
        <w:rPr>
          <w:rFonts w:ascii="Book Antiqua" w:hAnsi="Book Antiqua" w:cs="SimSun"/>
          <w:sz w:val="24"/>
          <w:szCs w:val="24"/>
          <w:lang w:val="en-US" w:eastAsia="zh-CN"/>
        </w:rPr>
        <w:t>December 1</w:t>
      </w:r>
      <w:r w:rsidRPr="003C7EA5">
        <w:rPr>
          <w:rFonts w:ascii="Book Antiqua" w:hAnsi="Book Antiqua" w:cs="SimSun" w:hint="eastAsia"/>
          <w:sz w:val="24"/>
          <w:szCs w:val="24"/>
          <w:lang w:val="en-US" w:eastAsia="zh-CN"/>
        </w:rPr>
        <w:t>2</w:t>
      </w:r>
      <w:r w:rsidRPr="003C7EA5">
        <w:rPr>
          <w:rFonts w:ascii="Book Antiqua" w:hAnsi="Book Antiqua" w:cs="SimSun"/>
          <w:sz w:val="24"/>
          <w:szCs w:val="24"/>
          <w:lang w:val="en-US" w:eastAsia="zh-CN"/>
        </w:rPr>
        <w:t>, 2017</w:t>
      </w:r>
    </w:p>
    <w:p w14:paraId="27CB3D42" w14:textId="51F5879A" w:rsidR="003C7EA5" w:rsidRPr="003C7EA5" w:rsidRDefault="003C7EA5" w:rsidP="00B2457A">
      <w:pPr>
        <w:snapToGrid w:val="0"/>
        <w:spacing w:after="0" w:line="360" w:lineRule="auto"/>
        <w:jc w:val="both"/>
        <w:rPr>
          <w:rFonts w:ascii="Book Antiqua" w:hAnsi="Book Antiqua" w:cs="SimSun"/>
          <w:b/>
          <w:sz w:val="24"/>
          <w:szCs w:val="24"/>
          <w:lang w:val="en-US" w:eastAsia="zh-CN"/>
        </w:rPr>
      </w:pPr>
      <w:r w:rsidRPr="003C7EA5">
        <w:rPr>
          <w:rFonts w:ascii="Book Antiqua" w:hAnsi="Book Antiqua" w:cs="SimSun"/>
          <w:b/>
          <w:sz w:val="24"/>
          <w:szCs w:val="24"/>
          <w:lang w:val="en-US" w:eastAsia="zh-CN"/>
        </w:rPr>
        <w:t>Accepted:</w:t>
      </w:r>
      <w:r w:rsidR="001A0B40" w:rsidRPr="001A0B40">
        <w:t xml:space="preserve"> </w:t>
      </w:r>
      <w:r w:rsidR="001A0B40" w:rsidRPr="001A0B40">
        <w:rPr>
          <w:rFonts w:ascii="Book Antiqua" w:hAnsi="Book Antiqua" w:cs="SimSun"/>
          <w:sz w:val="24"/>
          <w:szCs w:val="24"/>
          <w:lang w:val="en-US" w:eastAsia="zh-CN"/>
        </w:rPr>
        <w:t>December 20, 2017</w:t>
      </w:r>
    </w:p>
    <w:p w14:paraId="3AF9E684" w14:textId="77777777" w:rsidR="003C7EA5" w:rsidRPr="003C7EA5" w:rsidRDefault="003C7EA5" w:rsidP="00B2457A">
      <w:pPr>
        <w:snapToGrid w:val="0"/>
        <w:spacing w:after="0" w:line="360" w:lineRule="auto"/>
        <w:jc w:val="both"/>
        <w:rPr>
          <w:rFonts w:ascii="Book Antiqua" w:hAnsi="Book Antiqua" w:cs="SimSun"/>
          <w:b/>
          <w:sz w:val="24"/>
          <w:szCs w:val="24"/>
          <w:lang w:val="en-US" w:eastAsia="zh-CN"/>
        </w:rPr>
      </w:pPr>
      <w:r w:rsidRPr="003C7EA5">
        <w:rPr>
          <w:rFonts w:ascii="Book Antiqua" w:hAnsi="Book Antiqua" w:cs="SimSun"/>
          <w:b/>
          <w:sz w:val="24"/>
          <w:szCs w:val="24"/>
          <w:lang w:val="en-US" w:eastAsia="zh-CN"/>
        </w:rPr>
        <w:t>Article in press:</w:t>
      </w:r>
    </w:p>
    <w:p w14:paraId="2BCBAA24" w14:textId="35486C69" w:rsidR="003C7EA5" w:rsidRPr="003C7EA5" w:rsidRDefault="003C7EA5" w:rsidP="00B2457A">
      <w:pPr>
        <w:snapToGrid w:val="0"/>
        <w:spacing w:after="0" w:line="360" w:lineRule="auto"/>
        <w:jc w:val="both"/>
        <w:rPr>
          <w:rFonts w:ascii="Book Antiqua" w:hAnsi="Book Antiqua" w:cs="Arial"/>
          <w:b/>
          <w:sz w:val="24"/>
          <w:szCs w:val="24"/>
          <w:lang w:val="pl-PL" w:eastAsia="zh-CN"/>
        </w:rPr>
      </w:pPr>
      <w:r w:rsidRPr="003C7EA5">
        <w:rPr>
          <w:rFonts w:ascii="Book Antiqua" w:hAnsi="Book Antiqua" w:cs="Arial"/>
          <w:b/>
          <w:sz w:val="24"/>
          <w:szCs w:val="24"/>
          <w:lang w:val="pl-PL" w:eastAsia="pl-PL"/>
        </w:rPr>
        <w:lastRenderedPageBreak/>
        <w:t>Published online</w:t>
      </w:r>
      <w:r w:rsidRPr="003C7EA5">
        <w:rPr>
          <w:rFonts w:ascii="Book Antiqua" w:hAnsi="Book Antiqua" w:cs="Arial" w:hint="eastAsia"/>
          <w:b/>
          <w:sz w:val="24"/>
          <w:szCs w:val="24"/>
          <w:lang w:val="pl-PL" w:eastAsia="pl-PL"/>
        </w:rPr>
        <w:t>:</w:t>
      </w:r>
    </w:p>
    <w:p w14:paraId="25E5C649" w14:textId="77777777" w:rsidR="006758CD" w:rsidRPr="00B6043C" w:rsidRDefault="006758CD"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sz w:val="24"/>
          <w:szCs w:val="24"/>
          <w:lang w:val="en-US"/>
        </w:rPr>
        <w:br w:type="page"/>
      </w:r>
    </w:p>
    <w:p w14:paraId="692292D8" w14:textId="1292CB28" w:rsidR="00484C06" w:rsidRPr="00B6043C" w:rsidRDefault="00E95EDB" w:rsidP="00B2457A">
      <w:pPr>
        <w:snapToGrid w:val="0"/>
        <w:spacing w:after="0" w:line="360" w:lineRule="auto"/>
        <w:jc w:val="both"/>
        <w:rPr>
          <w:rFonts w:ascii="Book Antiqua" w:hAnsi="Book Antiqua"/>
          <w:b/>
          <w:sz w:val="24"/>
          <w:szCs w:val="24"/>
          <w:lang w:eastAsia="zh-CN"/>
        </w:rPr>
      </w:pPr>
      <w:r w:rsidRPr="00B6043C">
        <w:rPr>
          <w:rFonts w:ascii="Book Antiqua" w:hAnsi="Book Antiqua" w:cs="Arial"/>
          <w:b/>
          <w:sz w:val="24"/>
          <w:szCs w:val="24"/>
          <w:lang w:val="en-US"/>
        </w:rPr>
        <w:lastRenderedPageBreak/>
        <w:t>A</w:t>
      </w:r>
      <w:r w:rsidR="006758CD" w:rsidRPr="00B6043C">
        <w:rPr>
          <w:rFonts w:ascii="Book Antiqua" w:hAnsi="Book Antiqua" w:cs="Arial"/>
          <w:b/>
          <w:sz w:val="24"/>
          <w:szCs w:val="24"/>
          <w:lang w:val="en-US"/>
        </w:rPr>
        <w:t>bstract</w:t>
      </w:r>
      <w:bookmarkStart w:id="70" w:name="OLE_LINK827"/>
      <w:bookmarkStart w:id="71" w:name="OLE_LINK828"/>
      <w:bookmarkStart w:id="72" w:name="OLE_LINK173"/>
      <w:bookmarkStart w:id="73" w:name="OLE_LINK175"/>
      <w:bookmarkStart w:id="74" w:name="OLE_LINK296"/>
      <w:bookmarkStart w:id="75" w:name="OLE_LINK527"/>
      <w:bookmarkStart w:id="76" w:name="OLE_LINK588"/>
      <w:bookmarkStart w:id="77" w:name="OLE_LINK843"/>
      <w:bookmarkStart w:id="78" w:name="OLE_LINK852"/>
      <w:bookmarkStart w:id="79" w:name="OLE_LINK848"/>
      <w:bookmarkStart w:id="80" w:name="OLE_LINK976"/>
      <w:bookmarkStart w:id="81" w:name="OLE_LINK1093"/>
    </w:p>
    <w:p w14:paraId="248886F7" w14:textId="77777777" w:rsidR="00D82573" w:rsidRPr="00B2457A" w:rsidRDefault="00484C06" w:rsidP="00B2457A">
      <w:pPr>
        <w:adjustRightInd w:val="0"/>
        <w:snapToGrid w:val="0"/>
        <w:spacing w:after="0" w:line="360" w:lineRule="auto"/>
        <w:jc w:val="both"/>
        <w:rPr>
          <w:rFonts w:ascii="Book Antiqua" w:hAnsi="Book Antiqua"/>
          <w:b/>
          <w:i/>
          <w:sz w:val="24"/>
          <w:szCs w:val="24"/>
        </w:rPr>
      </w:pPr>
      <w:r w:rsidRPr="00B2457A">
        <w:rPr>
          <w:rFonts w:ascii="Book Antiqua" w:hAnsi="Book Antiqua"/>
          <w:b/>
          <w:i/>
          <w:sz w:val="24"/>
          <w:szCs w:val="24"/>
        </w:rPr>
        <w:t>AIM</w:t>
      </w:r>
    </w:p>
    <w:p w14:paraId="6E6851F7" w14:textId="3876E55C" w:rsidR="00484C06" w:rsidRPr="00B6043C" w:rsidRDefault="00D82573" w:rsidP="00B2457A">
      <w:pPr>
        <w:adjustRightInd w:val="0"/>
        <w:snapToGrid w:val="0"/>
        <w:spacing w:after="0" w:line="360" w:lineRule="auto"/>
        <w:jc w:val="both"/>
        <w:rPr>
          <w:rFonts w:ascii="Book Antiqua" w:hAnsi="Book Antiqua"/>
          <w:b/>
          <w:sz w:val="24"/>
          <w:szCs w:val="24"/>
        </w:rPr>
      </w:pPr>
      <w:r w:rsidRPr="00B6043C">
        <w:rPr>
          <w:rFonts w:ascii="Book Antiqua" w:hAnsi="Book Antiqua"/>
          <w:sz w:val="24"/>
          <w:szCs w:val="24"/>
          <w:lang w:val="en-US"/>
        </w:rPr>
        <w:t xml:space="preserve">To summarize and compare worldwide </w:t>
      </w:r>
      <w:r w:rsidR="00B2457A" w:rsidRPr="00B6043C">
        <w:rPr>
          <w:rFonts w:ascii="Book Antiqua" w:hAnsi="Book Antiqua" w:cs="Arial"/>
          <w:sz w:val="24"/>
          <w:szCs w:val="24"/>
          <w:lang w:val="en-US"/>
        </w:rPr>
        <w:t>colorectal cancer</w:t>
      </w:r>
      <w:r w:rsidR="00B2457A">
        <w:rPr>
          <w:rFonts w:ascii="Book Antiqua" w:hAnsi="Book Antiqua" w:cs="Arial" w:hint="eastAsia"/>
          <w:sz w:val="24"/>
          <w:szCs w:val="24"/>
          <w:lang w:val="en-US" w:eastAsia="zh-CN"/>
        </w:rPr>
        <w:t xml:space="preserve"> </w:t>
      </w:r>
      <w:r w:rsidR="00B2457A" w:rsidRPr="00B6043C">
        <w:rPr>
          <w:rFonts w:ascii="Book Antiqua" w:hAnsi="Book Antiqua" w:cs="Arial"/>
          <w:sz w:val="24"/>
          <w:szCs w:val="24"/>
          <w:lang w:val="en-US"/>
        </w:rPr>
        <w:t>(CRC)</w:t>
      </w:r>
      <w:r w:rsidR="00B2457A">
        <w:rPr>
          <w:rFonts w:ascii="Book Antiqua" w:hAnsi="Book Antiqua" w:hint="eastAsia"/>
          <w:sz w:val="24"/>
          <w:szCs w:val="24"/>
          <w:lang w:val="en-US" w:eastAsia="zh-CN"/>
        </w:rPr>
        <w:t xml:space="preserve"> </w:t>
      </w:r>
      <w:r w:rsidRPr="00B6043C">
        <w:rPr>
          <w:rFonts w:ascii="Book Antiqua" w:hAnsi="Book Antiqua"/>
          <w:sz w:val="24"/>
          <w:szCs w:val="24"/>
          <w:lang w:val="en-US"/>
        </w:rPr>
        <w:t>screening recommendations in order to identify similarities and disparities.</w:t>
      </w:r>
      <w:bookmarkEnd w:id="70"/>
      <w:bookmarkEnd w:id="71"/>
    </w:p>
    <w:bookmarkEnd w:id="72"/>
    <w:bookmarkEnd w:id="73"/>
    <w:bookmarkEnd w:id="74"/>
    <w:bookmarkEnd w:id="75"/>
    <w:bookmarkEnd w:id="76"/>
    <w:bookmarkEnd w:id="77"/>
    <w:bookmarkEnd w:id="78"/>
    <w:bookmarkEnd w:id="79"/>
    <w:bookmarkEnd w:id="80"/>
    <w:bookmarkEnd w:id="81"/>
    <w:p w14:paraId="0A126321" w14:textId="77777777" w:rsidR="006758CD" w:rsidRPr="00B2457A" w:rsidRDefault="006758CD" w:rsidP="00B2457A">
      <w:pPr>
        <w:snapToGrid w:val="0"/>
        <w:spacing w:after="0" w:line="360" w:lineRule="auto"/>
        <w:jc w:val="both"/>
        <w:rPr>
          <w:rFonts w:ascii="Book Antiqua" w:hAnsi="Book Antiqua" w:cs="Arial"/>
          <w:b/>
          <w:bCs/>
          <w:sz w:val="24"/>
          <w:szCs w:val="24"/>
          <w:lang w:eastAsia="zh-CN"/>
        </w:rPr>
      </w:pPr>
    </w:p>
    <w:p w14:paraId="20FDB9F3" w14:textId="275EC21D" w:rsidR="00D82573" w:rsidRPr="00B2457A" w:rsidRDefault="00D82573" w:rsidP="00B2457A">
      <w:pPr>
        <w:snapToGrid w:val="0"/>
        <w:spacing w:after="0" w:line="360" w:lineRule="auto"/>
        <w:jc w:val="both"/>
        <w:rPr>
          <w:rFonts w:ascii="Book Antiqua" w:hAnsi="Book Antiqua" w:cs="Arial"/>
          <w:b/>
          <w:bCs/>
          <w:i/>
          <w:sz w:val="24"/>
          <w:szCs w:val="24"/>
          <w:lang w:val="en-US"/>
        </w:rPr>
      </w:pPr>
      <w:r w:rsidRPr="00B2457A">
        <w:rPr>
          <w:rFonts w:ascii="Book Antiqua" w:hAnsi="Book Antiqua" w:cs="Arial"/>
          <w:b/>
          <w:bCs/>
          <w:i/>
          <w:sz w:val="24"/>
          <w:szCs w:val="24"/>
          <w:lang w:val="en-US"/>
        </w:rPr>
        <w:t>METHODS</w:t>
      </w:r>
    </w:p>
    <w:p w14:paraId="7E719963" w14:textId="794995A1" w:rsidR="00E95EDB" w:rsidRPr="00B6043C" w:rsidRDefault="00804E99" w:rsidP="00B2457A">
      <w:pPr>
        <w:snapToGrid w:val="0"/>
        <w:spacing w:after="0" w:line="360" w:lineRule="auto"/>
        <w:jc w:val="both"/>
        <w:rPr>
          <w:rFonts w:ascii="Book Antiqua" w:hAnsi="Book Antiqua" w:cs="Arial"/>
          <w:b/>
          <w:bCs/>
          <w:sz w:val="24"/>
          <w:szCs w:val="24"/>
          <w:lang w:val="en-US"/>
        </w:rPr>
      </w:pPr>
      <w:r w:rsidRPr="00B6043C">
        <w:rPr>
          <w:rFonts w:ascii="Book Antiqua" w:hAnsi="Book Antiqua" w:cs="Arial"/>
          <w:bCs/>
          <w:sz w:val="24"/>
          <w:szCs w:val="24"/>
          <w:lang w:val="en-US"/>
        </w:rPr>
        <w:t xml:space="preserve">A </w:t>
      </w:r>
      <w:r w:rsidR="00E635B0" w:rsidRPr="00B6043C">
        <w:rPr>
          <w:rFonts w:ascii="Book Antiqua" w:hAnsi="Book Antiqua" w:cs="Arial"/>
          <w:bCs/>
          <w:sz w:val="24"/>
          <w:szCs w:val="24"/>
          <w:lang w:val="en-US"/>
        </w:rPr>
        <w:t xml:space="preserve">systematic </w:t>
      </w:r>
      <w:r w:rsidR="00526939" w:rsidRPr="00B6043C">
        <w:rPr>
          <w:rFonts w:ascii="Book Antiqua" w:hAnsi="Book Antiqua" w:cs="Arial"/>
          <w:sz w:val="24"/>
          <w:szCs w:val="24"/>
          <w:lang w:val="en-US"/>
        </w:rPr>
        <w:t>literature search</w:t>
      </w:r>
      <w:r w:rsidR="00E95EDB" w:rsidRPr="00B6043C">
        <w:rPr>
          <w:rFonts w:ascii="Book Antiqua" w:hAnsi="Book Antiqua" w:cs="Arial"/>
          <w:sz w:val="24"/>
          <w:szCs w:val="24"/>
          <w:lang w:val="en-US"/>
        </w:rPr>
        <w:t xml:space="preserve"> was performed </w:t>
      </w:r>
      <w:r w:rsidR="00E635B0" w:rsidRPr="00B6043C">
        <w:rPr>
          <w:rFonts w:ascii="Book Antiqua" w:hAnsi="Book Antiqua" w:cs="Arial"/>
          <w:sz w:val="24"/>
          <w:szCs w:val="24"/>
          <w:lang w:val="en-US"/>
        </w:rPr>
        <w:t xml:space="preserve">using MEDLINE, EMBASE, Scopus, CENTRAL and ISI Web of knowledge </w:t>
      </w:r>
      <w:r w:rsidR="00E95EDB" w:rsidRPr="00B6043C">
        <w:rPr>
          <w:rFonts w:ascii="Book Antiqua" w:hAnsi="Book Antiqua" w:cs="Arial"/>
          <w:sz w:val="24"/>
          <w:szCs w:val="24"/>
          <w:lang w:val="en-US"/>
        </w:rPr>
        <w:t>identify</w:t>
      </w:r>
      <w:r w:rsidR="00B2553F" w:rsidRPr="00B6043C">
        <w:rPr>
          <w:rFonts w:ascii="Book Antiqua" w:hAnsi="Book Antiqua" w:cs="Arial"/>
          <w:sz w:val="24"/>
          <w:szCs w:val="24"/>
          <w:lang w:val="en-US"/>
        </w:rPr>
        <w:t>ing</w:t>
      </w:r>
      <w:r w:rsidR="00E95EDB" w:rsidRPr="00B6043C">
        <w:rPr>
          <w:rFonts w:ascii="Book Antiqua" w:hAnsi="Book Antiqua" w:cs="Arial"/>
          <w:sz w:val="24"/>
          <w:szCs w:val="24"/>
          <w:lang w:val="en-US"/>
        </w:rPr>
        <w:t xml:space="preserve"> all</w:t>
      </w:r>
      <w:r w:rsidR="00916D78" w:rsidRPr="00B6043C">
        <w:rPr>
          <w:rFonts w:ascii="Book Antiqua" w:hAnsi="Book Antiqua" w:cs="Arial"/>
          <w:sz w:val="24"/>
          <w:szCs w:val="24"/>
          <w:lang w:val="en-US"/>
        </w:rPr>
        <w:t xml:space="preserve"> average-risk</w:t>
      </w:r>
      <w:r w:rsidR="00E95EDB" w:rsidRPr="00B6043C">
        <w:rPr>
          <w:rFonts w:ascii="Book Antiqua" w:hAnsi="Book Antiqua" w:cs="Arial"/>
          <w:sz w:val="24"/>
          <w:szCs w:val="24"/>
          <w:lang w:val="en-US"/>
        </w:rPr>
        <w:t xml:space="preserve"> </w:t>
      </w:r>
      <w:r w:rsidR="00916D78" w:rsidRPr="00B6043C">
        <w:rPr>
          <w:rFonts w:ascii="Book Antiqua" w:hAnsi="Book Antiqua" w:cs="Arial"/>
          <w:sz w:val="24"/>
          <w:szCs w:val="24"/>
          <w:lang w:val="en-US"/>
        </w:rPr>
        <w:t xml:space="preserve">CRC screening </w:t>
      </w:r>
      <w:r w:rsidR="00E95EDB" w:rsidRPr="00B6043C">
        <w:rPr>
          <w:rFonts w:ascii="Book Antiqua" w:hAnsi="Book Antiqua" w:cs="Arial"/>
          <w:sz w:val="24"/>
          <w:szCs w:val="24"/>
          <w:lang w:val="en-US"/>
        </w:rPr>
        <w:t>guideline</w:t>
      </w:r>
      <w:r w:rsidR="00916D78" w:rsidRPr="00B6043C">
        <w:rPr>
          <w:rFonts w:ascii="Book Antiqua" w:hAnsi="Book Antiqua" w:cs="Arial"/>
          <w:sz w:val="24"/>
          <w:szCs w:val="24"/>
          <w:lang w:val="en-US"/>
        </w:rPr>
        <w:t xml:space="preserve"> </w:t>
      </w:r>
      <w:r w:rsidR="00E95EDB" w:rsidRPr="00B6043C">
        <w:rPr>
          <w:rFonts w:ascii="Book Antiqua" w:hAnsi="Book Antiqua" w:cs="Arial"/>
          <w:sz w:val="24"/>
          <w:szCs w:val="24"/>
          <w:lang w:val="en-US"/>
        </w:rPr>
        <w:t>publications within the last ten years</w:t>
      </w:r>
      <w:r w:rsidR="00916D78" w:rsidRPr="00B6043C">
        <w:rPr>
          <w:rFonts w:ascii="Book Antiqua" w:hAnsi="Book Antiqua" w:cs="Arial"/>
          <w:sz w:val="24"/>
          <w:szCs w:val="24"/>
          <w:lang w:val="en-US"/>
        </w:rPr>
        <w:t xml:space="preserve"> and/or </w:t>
      </w:r>
      <w:r w:rsidR="00E95EDB" w:rsidRPr="00B6043C">
        <w:rPr>
          <w:rFonts w:ascii="Book Antiqua" w:hAnsi="Book Antiqua" w:cs="Arial"/>
          <w:sz w:val="24"/>
          <w:szCs w:val="24"/>
          <w:lang w:val="en-US"/>
        </w:rPr>
        <w:t xml:space="preserve">position statements </w:t>
      </w:r>
      <w:r w:rsidR="00916D78" w:rsidRPr="00B6043C">
        <w:rPr>
          <w:rFonts w:ascii="Book Antiqua" w:hAnsi="Book Antiqua" w:cs="Arial"/>
          <w:sz w:val="24"/>
          <w:szCs w:val="24"/>
          <w:lang w:val="en-US"/>
        </w:rPr>
        <w:t>published in the last 2 years</w:t>
      </w:r>
      <w:r w:rsidR="00E95EDB" w:rsidRPr="00B6043C">
        <w:rPr>
          <w:rFonts w:ascii="Book Antiqua" w:hAnsi="Book Antiqua" w:cs="Arial"/>
          <w:sz w:val="24"/>
          <w:szCs w:val="24"/>
          <w:lang w:val="en-US"/>
        </w:rPr>
        <w:t>. In addition</w:t>
      </w:r>
      <w:r w:rsidR="00526939" w:rsidRPr="00B6043C">
        <w:rPr>
          <w:rFonts w:ascii="Book Antiqua" w:hAnsi="Book Antiqua" w:cs="Arial"/>
          <w:sz w:val="24"/>
          <w:szCs w:val="24"/>
          <w:lang w:val="en-US"/>
        </w:rPr>
        <w:t>,</w:t>
      </w:r>
      <w:r w:rsidR="00E95EDB" w:rsidRPr="00B6043C">
        <w:rPr>
          <w:rFonts w:ascii="Book Antiqua" w:hAnsi="Book Antiqua" w:cs="Arial"/>
          <w:sz w:val="24"/>
          <w:szCs w:val="24"/>
          <w:lang w:val="en-US"/>
        </w:rPr>
        <w:t xml:space="preserve"> a hand-search of the webpages of national gastroenterology societ</w:t>
      </w:r>
      <w:r w:rsidR="00B2553F" w:rsidRPr="00B6043C">
        <w:rPr>
          <w:rFonts w:ascii="Book Antiqua" w:hAnsi="Book Antiqua" w:cs="Arial"/>
          <w:sz w:val="24"/>
          <w:szCs w:val="24"/>
          <w:lang w:val="en-US"/>
        </w:rPr>
        <w:t>y</w:t>
      </w:r>
      <w:r w:rsidR="00E95EDB" w:rsidRPr="00B6043C">
        <w:rPr>
          <w:rFonts w:ascii="Book Antiqua" w:hAnsi="Book Antiqua" w:cs="Arial"/>
          <w:sz w:val="24"/>
          <w:szCs w:val="24"/>
          <w:lang w:val="en-US"/>
        </w:rPr>
        <w:t xml:space="preserve"> websites, the National Guideline Clearinghouse, the BMJ Clinical Evidence website, Google and Google Scholar </w:t>
      </w:r>
      <w:r w:rsidR="00526939" w:rsidRPr="00B6043C">
        <w:rPr>
          <w:rFonts w:ascii="Book Antiqua" w:hAnsi="Book Antiqua" w:cs="Arial"/>
          <w:sz w:val="24"/>
          <w:szCs w:val="24"/>
          <w:lang w:val="en-US"/>
        </w:rPr>
        <w:t>was performed</w:t>
      </w:r>
      <w:r w:rsidR="00E95EDB" w:rsidRPr="00B6043C">
        <w:rPr>
          <w:rFonts w:ascii="Book Antiqua" w:hAnsi="Book Antiqua" w:cs="Arial"/>
          <w:sz w:val="24"/>
          <w:szCs w:val="24"/>
          <w:lang w:val="en-US"/>
        </w:rPr>
        <w:t xml:space="preserve">. </w:t>
      </w:r>
    </w:p>
    <w:p w14:paraId="67167834" w14:textId="77777777" w:rsidR="006758CD" w:rsidRPr="00B6043C" w:rsidRDefault="006758CD" w:rsidP="00B2457A">
      <w:pPr>
        <w:snapToGrid w:val="0"/>
        <w:spacing w:after="0" w:line="360" w:lineRule="auto"/>
        <w:jc w:val="both"/>
        <w:rPr>
          <w:rFonts w:ascii="Book Antiqua" w:hAnsi="Book Antiqua" w:cs="Arial"/>
          <w:b/>
          <w:bCs/>
          <w:sz w:val="24"/>
          <w:szCs w:val="24"/>
          <w:lang w:val="en-US" w:eastAsia="zh-CN"/>
        </w:rPr>
      </w:pPr>
    </w:p>
    <w:p w14:paraId="5EA6DF02" w14:textId="16FE47CD" w:rsidR="00D82573" w:rsidRPr="00B2457A" w:rsidRDefault="00D82573" w:rsidP="00B2457A">
      <w:pPr>
        <w:snapToGrid w:val="0"/>
        <w:spacing w:after="0" w:line="360" w:lineRule="auto"/>
        <w:jc w:val="both"/>
        <w:rPr>
          <w:rFonts w:ascii="Book Antiqua" w:hAnsi="Book Antiqua" w:cs="Arial"/>
          <w:b/>
          <w:bCs/>
          <w:i/>
          <w:sz w:val="24"/>
          <w:szCs w:val="24"/>
          <w:lang w:val="en-US"/>
        </w:rPr>
      </w:pPr>
      <w:r w:rsidRPr="00B2457A">
        <w:rPr>
          <w:rFonts w:ascii="Book Antiqua" w:hAnsi="Book Antiqua" w:cs="Arial"/>
          <w:b/>
          <w:bCs/>
          <w:i/>
          <w:sz w:val="24"/>
          <w:szCs w:val="24"/>
          <w:lang w:val="en-US"/>
        </w:rPr>
        <w:t>RESULTS</w:t>
      </w:r>
    </w:p>
    <w:p w14:paraId="640E4BDD" w14:textId="34153A8C" w:rsidR="00606A21" w:rsidRPr="00B6043C" w:rsidRDefault="00526939" w:rsidP="00B2457A">
      <w:pPr>
        <w:snapToGrid w:val="0"/>
        <w:spacing w:after="0" w:line="360" w:lineRule="auto"/>
        <w:jc w:val="both"/>
        <w:rPr>
          <w:rFonts w:ascii="Book Antiqua" w:hAnsi="Book Antiqua" w:cs="Arial"/>
          <w:sz w:val="24"/>
          <w:szCs w:val="24"/>
          <w:u w:val="single"/>
          <w:lang w:val="en-US"/>
        </w:rPr>
      </w:pPr>
      <w:r w:rsidRPr="00B6043C">
        <w:rPr>
          <w:rFonts w:ascii="Book Antiqua" w:hAnsi="Book Antiqua" w:cs="Arial"/>
          <w:bCs/>
          <w:sz w:val="24"/>
          <w:szCs w:val="24"/>
          <w:lang w:val="en-US"/>
        </w:rPr>
        <w:t>Fifteen</w:t>
      </w:r>
      <w:r w:rsidR="00606A21" w:rsidRPr="00B6043C">
        <w:rPr>
          <w:rFonts w:ascii="Book Antiqua" w:hAnsi="Book Antiqua" w:cs="Arial"/>
          <w:bCs/>
          <w:sz w:val="24"/>
          <w:szCs w:val="24"/>
          <w:lang w:val="en-US"/>
        </w:rPr>
        <w:t xml:space="preserve"> guidelines were identified.</w:t>
      </w:r>
      <w:r w:rsidR="00A06E17" w:rsidRPr="00B6043C">
        <w:rPr>
          <w:rFonts w:ascii="Book Antiqua" w:hAnsi="Book Antiqua" w:cs="Arial"/>
          <w:sz w:val="24"/>
          <w:szCs w:val="24"/>
          <w:lang w:val="en-US"/>
        </w:rPr>
        <w:t xml:space="preserve"> Six guidelines were published in North America, four in Europe, four in Asia and one from the</w:t>
      </w:r>
      <w:r w:rsidR="00606A21" w:rsidRPr="00B6043C">
        <w:rPr>
          <w:rFonts w:ascii="Book Antiqua" w:hAnsi="Book Antiqua" w:cs="Arial"/>
          <w:sz w:val="24"/>
          <w:szCs w:val="24"/>
          <w:lang w:val="en-US"/>
        </w:rPr>
        <w:t xml:space="preserve"> </w:t>
      </w:r>
      <w:r w:rsidR="00A06E17" w:rsidRPr="00B6043C">
        <w:rPr>
          <w:rFonts w:ascii="Book Antiqua" w:hAnsi="Book Antiqua" w:cs="Arial"/>
          <w:sz w:val="24"/>
          <w:szCs w:val="24"/>
          <w:lang w:val="en-US"/>
        </w:rPr>
        <w:t>World Gastroenterology Organization.</w:t>
      </w:r>
      <w:r w:rsidR="00A06E17" w:rsidRPr="00B6043C">
        <w:rPr>
          <w:rFonts w:ascii="Book Antiqua" w:hAnsi="Book Antiqua" w:cs="Arial"/>
          <w:b/>
          <w:sz w:val="24"/>
          <w:szCs w:val="24"/>
          <w:lang w:val="en-US"/>
        </w:rPr>
        <w:t xml:space="preserve"> </w:t>
      </w:r>
      <w:r w:rsidR="00003C1F" w:rsidRPr="00B6043C">
        <w:rPr>
          <w:rFonts w:ascii="Book Antiqua" w:hAnsi="Book Antiqua" w:cs="Arial"/>
          <w:sz w:val="24"/>
          <w:szCs w:val="24"/>
          <w:lang w:val="en-US"/>
        </w:rPr>
        <w:t xml:space="preserve">The majority of </w:t>
      </w:r>
      <w:r w:rsidR="00606A21" w:rsidRPr="00B6043C">
        <w:rPr>
          <w:rFonts w:ascii="Book Antiqua" w:hAnsi="Book Antiqua" w:cs="Arial"/>
          <w:sz w:val="24"/>
          <w:szCs w:val="24"/>
          <w:lang w:val="en-US"/>
        </w:rPr>
        <w:t xml:space="preserve">guidelines </w:t>
      </w:r>
      <w:r w:rsidR="002019C9" w:rsidRPr="00B6043C">
        <w:rPr>
          <w:rFonts w:ascii="Book Antiqua" w:hAnsi="Book Antiqua" w:cs="Arial"/>
          <w:sz w:val="24"/>
          <w:szCs w:val="24"/>
          <w:lang w:val="en-US"/>
        </w:rPr>
        <w:t>recommend</w:t>
      </w:r>
      <w:r w:rsidR="00F447C1" w:rsidRPr="00B6043C">
        <w:rPr>
          <w:rFonts w:ascii="Book Antiqua" w:hAnsi="Book Antiqua" w:cs="Arial"/>
          <w:sz w:val="24"/>
          <w:szCs w:val="24"/>
          <w:lang w:val="en-US"/>
        </w:rPr>
        <w:t xml:space="preserve"> screening average-risk </w:t>
      </w:r>
      <w:r w:rsidRPr="00B6043C">
        <w:rPr>
          <w:rFonts w:ascii="Book Antiqua" w:hAnsi="Book Antiqua" w:cs="Arial"/>
          <w:sz w:val="24"/>
          <w:szCs w:val="24"/>
          <w:lang w:val="en-US"/>
        </w:rPr>
        <w:t>individuals</w:t>
      </w:r>
      <w:r w:rsidR="00F447C1" w:rsidRPr="00B6043C">
        <w:rPr>
          <w:rFonts w:ascii="Book Antiqua" w:hAnsi="Book Antiqua" w:cs="Arial"/>
          <w:sz w:val="24"/>
          <w:szCs w:val="24"/>
          <w:lang w:val="en-US"/>
        </w:rPr>
        <w:t xml:space="preserve"> </w:t>
      </w:r>
      <w:r w:rsidRPr="00B6043C">
        <w:rPr>
          <w:rFonts w:ascii="Book Antiqua" w:hAnsi="Book Antiqua" w:cs="Arial"/>
          <w:sz w:val="24"/>
          <w:szCs w:val="24"/>
          <w:lang w:val="en-US"/>
        </w:rPr>
        <w:t>between</w:t>
      </w:r>
      <w:r w:rsidR="00F447C1" w:rsidRPr="00B6043C">
        <w:rPr>
          <w:rFonts w:ascii="Book Antiqua" w:hAnsi="Book Antiqua" w:cs="Arial"/>
          <w:sz w:val="24"/>
          <w:szCs w:val="24"/>
          <w:lang w:val="en-US"/>
        </w:rPr>
        <w:t xml:space="preserve"> </w:t>
      </w:r>
      <w:r w:rsidR="00B2553F" w:rsidRPr="00B6043C">
        <w:rPr>
          <w:rFonts w:ascii="Book Antiqua" w:hAnsi="Book Antiqua" w:cs="Arial"/>
          <w:sz w:val="24"/>
          <w:szCs w:val="24"/>
          <w:lang w:val="en-US"/>
        </w:rPr>
        <w:t xml:space="preserve">ages </w:t>
      </w:r>
      <w:r w:rsidR="00F447C1" w:rsidRPr="00B6043C">
        <w:rPr>
          <w:rFonts w:ascii="Book Antiqua" w:hAnsi="Book Antiqua" w:cs="Arial"/>
          <w:sz w:val="24"/>
          <w:szCs w:val="24"/>
          <w:lang w:val="en-US"/>
        </w:rPr>
        <w:t xml:space="preserve">50 </w:t>
      </w:r>
      <w:r w:rsidR="00B2553F" w:rsidRPr="00B6043C">
        <w:rPr>
          <w:rFonts w:ascii="Book Antiqua" w:hAnsi="Book Antiqua" w:cs="Arial"/>
          <w:sz w:val="24"/>
          <w:szCs w:val="24"/>
          <w:lang w:val="en-US"/>
        </w:rPr>
        <w:t xml:space="preserve">and </w:t>
      </w:r>
      <w:r w:rsidR="00F447C1" w:rsidRPr="00B6043C">
        <w:rPr>
          <w:rFonts w:ascii="Book Antiqua" w:hAnsi="Book Antiqua" w:cs="Arial"/>
          <w:sz w:val="24"/>
          <w:szCs w:val="24"/>
          <w:lang w:val="en-US"/>
        </w:rPr>
        <w:t>75</w:t>
      </w:r>
      <w:r w:rsidR="00E6630C" w:rsidRPr="00B6043C">
        <w:rPr>
          <w:rFonts w:ascii="Book Antiqua" w:hAnsi="Book Antiqua" w:cs="Arial"/>
          <w:sz w:val="24"/>
          <w:szCs w:val="24"/>
          <w:lang w:val="en-US"/>
        </w:rPr>
        <w:t xml:space="preserve"> </w:t>
      </w:r>
      <w:r w:rsidR="00003C1F" w:rsidRPr="00B6043C">
        <w:rPr>
          <w:rFonts w:ascii="Book Antiqua" w:hAnsi="Book Antiqua" w:cs="Arial"/>
          <w:sz w:val="24"/>
          <w:szCs w:val="24"/>
          <w:lang w:val="en-US"/>
        </w:rPr>
        <w:t>using c</w:t>
      </w:r>
      <w:r w:rsidRPr="00B6043C">
        <w:rPr>
          <w:rFonts w:ascii="Book Antiqua" w:hAnsi="Book Antiqua" w:cs="Arial"/>
          <w:sz w:val="24"/>
          <w:szCs w:val="24"/>
          <w:lang w:val="en-US"/>
        </w:rPr>
        <w:t xml:space="preserve">olonoscopy (every 10 years), </w:t>
      </w:r>
      <w:r w:rsidR="00B2553F" w:rsidRPr="00B6043C">
        <w:rPr>
          <w:rFonts w:ascii="Book Antiqua" w:hAnsi="Book Antiqua" w:cs="Arial"/>
          <w:sz w:val="24"/>
          <w:szCs w:val="24"/>
          <w:lang w:val="en-US"/>
        </w:rPr>
        <w:t xml:space="preserve">or </w:t>
      </w:r>
      <w:r w:rsidR="00003C1F" w:rsidRPr="00B6043C">
        <w:rPr>
          <w:rFonts w:ascii="Book Antiqua" w:hAnsi="Book Antiqua" w:cs="Arial"/>
          <w:sz w:val="24"/>
          <w:szCs w:val="24"/>
          <w:lang w:val="en-US"/>
        </w:rPr>
        <w:t>flexible sigmoidoscopy (</w:t>
      </w:r>
      <w:r w:rsidRPr="00B6043C">
        <w:rPr>
          <w:rFonts w:ascii="Book Antiqua" w:hAnsi="Book Antiqua" w:cs="Arial"/>
          <w:sz w:val="24"/>
          <w:szCs w:val="24"/>
          <w:lang w:val="en-US"/>
        </w:rPr>
        <w:t>FS</w:t>
      </w:r>
      <w:r w:rsidR="00003C1F" w:rsidRPr="00B6043C">
        <w:rPr>
          <w:rFonts w:ascii="Book Antiqua" w:hAnsi="Book Antiqua" w:cs="Arial"/>
          <w:sz w:val="24"/>
          <w:szCs w:val="24"/>
          <w:lang w:val="en-US"/>
        </w:rPr>
        <w:t xml:space="preserve">, </w:t>
      </w:r>
      <w:r w:rsidRPr="00B6043C">
        <w:rPr>
          <w:rFonts w:ascii="Book Antiqua" w:hAnsi="Book Antiqua" w:cs="Arial"/>
          <w:sz w:val="24"/>
          <w:szCs w:val="24"/>
          <w:lang w:val="en-US"/>
        </w:rPr>
        <w:t xml:space="preserve">every 5 years) </w:t>
      </w:r>
      <w:r w:rsidR="004D1B8C" w:rsidRPr="00B6043C">
        <w:rPr>
          <w:rFonts w:ascii="Book Antiqua" w:hAnsi="Book Antiqua" w:cs="Arial"/>
          <w:sz w:val="24"/>
          <w:szCs w:val="24"/>
          <w:lang w:val="en-US"/>
        </w:rPr>
        <w:t>or</w:t>
      </w:r>
      <w:r w:rsidRPr="00B6043C">
        <w:rPr>
          <w:rFonts w:ascii="Book Antiqua" w:hAnsi="Book Antiqua" w:cs="Arial"/>
          <w:sz w:val="24"/>
          <w:szCs w:val="24"/>
          <w:lang w:val="en-US"/>
        </w:rPr>
        <w:t xml:space="preserve"> </w:t>
      </w:r>
      <w:r w:rsidR="0000793A" w:rsidRPr="00B6043C">
        <w:rPr>
          <w:rFonts w:ascii="Book Antiqua" w:hAnsi="Book Antiqua" w:cs="Arial"/>
          <w:sz w:val="24"/>
          <w:szCs w:val="24"/>
          <w:lang w:val="en-US"/>
        </w:rPr>
        <w:t>fecal occult blood test (</w:t>
      </w:r>
      <w:r w:rsidRPr="00B6043C">
        <w:rPr>
          <w:rFonts w:ascii="Book Antiqua" w:hAnsi="Book Antiqua" w:cs="Arial"/>
          <w:sz w:val="24"/>
          <w:szCs w:val="24"/>
          <w:lang w:val="en-US"/>
        </w:rPr>
        <w:t>FOBT</w:t>
      </w:r>
      <w:r w:rsidR="00B2553F" w:rsidRPr="00B6043C">
        <w:rPr>
          <w:rFonts w:ascii="Book Antiqua" w:hAnsi="Book Antiqua" w:cs="Arial"/>
          <w:sz w:val="24"/>
          <w:szCs w:val="24"/>
          <w:lang w:val="en-US"/>
        </w:rPr>
        <w:t>, mainly the Fecal Immunochemical Test, annually or biennially</w:t>
      </w:r>
      <w:r w:rsidR="0000793A" w:rsidRPr="00B6043C">
        <w:rPr>
          <w:rFonts w:ascii="Book Antiqua" w:hAnsi="Book Antiqua" w:cs="Arial"/>
          <w:sz w:val="24"/>
          <w:szCs w:val="24"/>
          <w:lang w:val="en-US"/>
        </w:rPr>
        <w:t>)</w:t>
      </w:r>
      <w:r w:rsidRPr="00B6043C">
        <w:rPr>
          <w:rFonts w:ascii="Book Antiqua" w:hAnsi="Book Antiqua" w:cs="Arial"/>
          <w:sz w:val="24"/>
          <w:szCs w:val="24"/>
          <w:lang w:val="en-US"/>
        </w:rPr>
        <w:t xml:space="preserve">. </w:t>
      </w:r>
      <w:r w:rsidR="00A06E17" w:rsidRPr="00B6043C">
        <w:rPr>
          <w:rFonts w:ascii="Book Antiqua" w:hAnsi="Book Antiqua" w:cs="Arial"/>
          <w:sz w:val="24"/>
          <w:szCs w:val="24"/>
          <w:lang w:val="en-US"/>
        </w:rPr>
        <w:t xml:space="preserve">Disparities throughout the different guidelines are found relating to the use of colonoscopy, rank order between test, screening intervals and optimal age ranges for screening. </w:t>
      </w:r>
    </w:p>
    <w:p w14:paraId="1381497C" w14:textId="77777777" w:rsidR="006758CD" w:rsidRPr="00B6043C" w:rsidRDefault="006758CD" w:rsidP="00B2457A">
      <w:pPr>
        <w:snapToGrid w:val="0"/>
        <w:spacing w:after="0" w:line="360" w:lineRule="auto"/>
        <w:jc w:val="both"/>
        <w:rPr>
          <w:rFonts w:ascii="Book Antiqua" w:hAnsi="Book Antiqua" w:cs="Arial"/>
          <w:b/>
          <w:bCs/>
          <w:sz w:val="24"/>
          <w:szCs w:val="24"/>
          <w:lang w:val="en-US" w:eastAsia="zh-CN"/>
        </w:rPr>
      </w:pPr>
    </w:p>
    <w:p w14:paraId="4DECDEDC" w14:textId="77777777" w:rsidR="00D82573" w:rsidRPr="003033E7" w:rsidRDefault="00D82573" w:rsidP="00B2457A">
      <w:pPr>
        <w:snapToGrid w:val="0"/>
        <w:spacing w:after="0" w:line="360" w:lineRule="auto"/>
        <w:jc w:val="both"/>
        <w:rPr>
          <w:rFonts w:ascii="Book Antiqua" w:hAnsi="Book Antiqua" w:cs="Arial"/>
          <w:b/>
          <w:bCs/>
          <w:i/>
          <w:sz w:val="24"/>
          <w:szCs w:val="24"/>
          <w:lang w:val="en-US"/>
        </w:rPr>
      </w:pPr>
      <w:r w:rsidRPr="003033E7">
        <w:rPr>
          <w:rFonts w:ascii="Book Antiqua" w:hAnsi="Book Antiqua" w:cs="Arial"/>
          <w:b/>
          <w:bCs/>
          <w:i/>
          <w:sz w:val="24"/>
          <w:szCs w:val="24"/>
          <w:lang w:val="en-US"/>
        </w:rPr>
        <w:t>CONCLUSION</w:t>
      </w:r>
    </w:p>
    <w:p w14:paraId="61ECD89C" w14:textId="4414B44D" w:rsidR="00E95EDB" w:rsidRPr="00B6043C" w:rsidRDefault="001C4D26"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bCs/>
          <w:sz w:val="24"/>
          <w:szCs w:val="24"/>
          <w:lang w:val="en-US"/>
        </w:rPr>
        <w:t>A</w:t>
      </w:r>
      <w:r w:rsidR="00804E99" w:rsidRPr="00B6043C">
        <w:rPr>
          <w:rFonts w:ascii="Book Antiqua" w:hAnsi="Book Antiqua" w:cs="Arial"/>
          <w:bCs/>
          <w:sz w:val="24"/>
          <w:szCs w:val="24"/>
          <w:lang w:val="en-US"/>
        </w:rPr>
        <w:t>verage risk individuals</w:t>
      </w:r>
      <w:r w:rsidR="00804E99" w:rsidRPr="00B6043C">
        <w:rPr>
          <w:rFonts w:ascii="Book Antiqua" w:hAnsi="Book Antiqua" w:cs="Arial"/>
          <w:b/>
          <w:bCs/>
          <w:sz w:val="24"/>
          <w:szCs w:val="24"/>
          <w:lang w:val="en-US"/>
        </w:rPr>
        <w:t xml:space="preserve"> </w:t>
      </w:r>
      <w:r w:rsidR="00405808" w:rsidRPr="00B6043C">
        <w:rPr>
          <w:rFonts w:ascii="Book Antiqua" w:hAnsi="Book Antiqua" w:cs="Arial"/>
          <w:sz w:val="24"/>
          <w:szCs w:val="24"/>
          <w:lang w:val="en-US"/>
        </w:rPr>
        <w:t xml:space="preserve">between </w:t>
      </w:r>
      <w:r w:rsidR="00526939" w:rsidRPr="00B6043C">
        <w:rPr>
          <w:rFonts w:ascii="Book Antiqua" w:hAnsi="Book Antiqua" w:cs="Arial"/>
          <w:sz w:val="24"/>
          <w:szCs w:val="24"/>
          <w:lang w:val="en-US"/>
        </w:rPr>
        <w:t xml:space="preserve">50 </w:t>
      </w:r>
      <w:r w:rsidR="00B2553F" w:rsidRPr="00B6043C">
        <w:rPr>
          <w:rFonts w:ascii="Book Antiqua" w:hAnsi="Book Antiqua" w:cs="Arial"/>
          <w:sz w:val="24"/>
          <w:szCs w:val="24"/>
          <w:lang w:val="en-US"/>
        </w:rPr>
        <w:t xml:space="preserve">and </w:t>
      </w:r>
      <w:r w:rsidR="00526939" w:rsidRPr="00B6043C">
        <w:rPr>
          <w:rFonts w:ascii="Book Antiqua" w:hAnsi="Book Antiqua" w:cs="Arial"/>
          <w:sz w:val="24"/>
          <w:szCs w:val="24"/>
          <w:lang w:val="en-US"/>
        </w:rPr>
        <w:t xml:space="preserve">75 </w:t>
      </w:r>
      <w:r w:rsidRPr="00B6043C">
        <w:rPr>
          <w:rFonts w:ascii="Book Antiqua" w:hAnsi="Book Antiqua" w:cs="Arial"/>
          <w:sz w:val="24"/>
          <w:szCs w:val="24"/>
          <w:lang w:val="en-US"/>
        </w:rPr>
        <w:t>years should undergo CRC screening</w:t>
      </w:r>
      <w:r w:rsidR="00734158" w:rsidRPr="00B6043C">
        <w:rPr>
          <w:rFonts w:ascii="Book Antiqua" w:hAnsi="Book Antiqua" w:cs="Arial"/>
          <w:sz w:val="24"/>
          <w:szCs w:val="24"/>
          <w:lang w:val="en-US"/>
        </w:rPr>
        <w:t xml:space="preserve">. </w:t>
      </w:r>
      <w:r w:rsidR="00A06E17" w:rsidRPr="00B6043C">
        <w:rPr>
          <w:rFonts w:ascii="Book Antiqua" w:hAnsi="Book Antiqua" w:cs="Arial"/>
          <w:sz w:val="24"/>
          <w:szCs w:val="24"/>
          <w:lang w:val="en-US"/>
        </w:rPr>
        <w:t xml:space="preserve">Recommendations for optimal surveillance intervals, </w:t>
      </w:r>
      <w:r w:rsidR="00B2553F" w:rsidRPr="00B6043C">
        <w:rPr>
          <w:rFonts w:ascii="Book Antiqua" w:hAnsi="Book Antiqua" w:cs="Arial"/>
          <w:sz w:val="24"/>
          <w:szCs w:val="24"/>
          <w:lang w:val="en-US"/>
        </w:rPr>
        <w:t>preferred</w:t>
      </w:r>
      <w:r w:rsidR="00A06E17" w:rsidRPr="00B6043C">
        <w:rPr>
          <w:rFonts w:ascii="Book Antiqua" w:hAnsi="Book Antiqua" w:cs="Arial"/>
          <w:sz w:val="24"/>
          <w:szCs w:val="24"/>
          <w:lang w:val="en-US"/>
        </w:rPr>
        <w:t xml:space="preserve"> </w:t>
      </w:r>
      <w:r w:rsidR="003033E7">
        <w:rPr>
          <w:rFonts w:ascii="Book Antiqua" w:hAnsi="Book Antiqua" w:cs="Arial"/>
          <w:sz w:val="24"/>
          <w:szCs w:val="24"/>
          <w:lang w:val="en-US"/>
        </w:rPr>
        <w:t>tests/</w:t>
      </w:r>
      <w:r w:rsidR="00A06E17" w:rsidRPr="00B6043C">
        <w:rPr>
          <w:rFonts w:ascii="Book Antiqua" w:hAnsi="Book Antiqua" w:cs="Arial"/>
          <w:sz w:val="24"/>
          <w:szCs w:val="24"/>
          <w:lang w:val="en-US"/>
        </w:rPr>
        <w:t>test cascade</w:t>
      </w:r>
      <w:r w:rsidR="00E6630C" w:rsidRPr="00B6043C">
        <w:rPr>
          <w:rFonts w:ascii="Book Antiqua" w:hAnsi="Book Antiqua" w:cs="Arial"/>
          <w:sz w:val="24"/>
          <w:szCs w:val="24"/>
          <w:lang w:val="en-US"/>
        </w:rPr>
        <w:t xml:space="preserve"> </w:t>
      </w:r>
      <w:r w:rsidR="00B2553F" w:rsidRPr="00B6043C">
        <w:rPr>
          <w:rFonts w:ascii="Book Antiqua" w:hAnsi="Book Antiqua" w:cs="Arial"/>
          <w:sz w:val="24"/>
          <w:szCs w:val="24"/>
          <w:lang w:val="en-US"/>
        </w:rPr>
        <w:t xml:space="preserve">as well as </w:t>
      </w:r>
      <w:r w:rsidR="00BD25E7" w:rsidRPr="00B6043C">
        <w:rPr>
          <w:rFonts w:ascii="Book Antiqua" w:hAnsi="Book Antiqua" w:cs="Arial"/>
          <w:sz w:val="24"/>
          <w:szCs w:val="24"/>
          <w:lang w:val="en-US"/>
        </w:rPr>
        <w:t>the</w:t>
      </w:r>
      <w:r w:rsidR="00A06E17" w:rsidRPr="00B6043C">
        <w:rPr>
          <w:rFonts w:ascii="Book Antiqua" w:hAnsi="Book Antiqua" w:cs="Arial"/>
          <w:sz w:val="24"/>
          <w:szCs w:val="24"/>
          <w:lang w:val="en-US"/>
        </w:rPr>
        <w:t xml:space="preserve"> optimal timing when to start and stop screening differ </w:t>
      </w:r>
      <w:r w:rsidRPr="00B6043C">
        <w:rPr>
          <w:rFonts w:ascii="Book Antiqua" w:hAnsi="Book Antiqua" w:cs="Arial"/>
          <w:sz w:val="24"/>
          <w:szCs w:val="24"/>
          <w:lang w:val="en-US"/>
        </w:rPr>
        <w:t>regionally</w:t>
      </w:r>
      <w:r w:rsidR="00A06E17" w:rsidRPr="00B6043C">
        <w:rPr>
          <w:rFonts w:ascii="Book Antiqua" w:hAnsi="Book Antiqua" w:cs="Arial"/>
          <w:sz w:val="24"/>
          <w:szCs w:val="24"/>
          <w:lang w:val="en-US"/>
        </w:rPr>
        <w:t xml:space="preserve"> and should be </w:t>
      </w:r>
      <w:r w:rsidR="00916D78" w:rsidRPr="00B6043C">
        <w:rPr>
          <w:rFonts w:ascii="Book Antiqua" w:hAnsi="Book Antiqua" w:cs="Arial"/>
          <w:sz w:val="24"/>
          <w:szCs w:val="24"/>
          <w:lang w:val="en-US"/>
        </w:rPr>
        <w:t>considered</w:t>
      </w:r>
      <w:r w:rsidR="00A06E17" w:rsidRPr="00B6043C">
        <w:rPr>
          <w:rFonts w:ascii="Book Antiqua" w:hAnsi="Book Antiqua" w:cs="Arial"/>
          <w:sz w:val="24"/>
          <w:szCs w:val="24"/>
          <w:lang w:val="en-US"/>
        </w:rPr>
        <w:t xml:space="preserve"> for clinical decision making</w:t>
      </w:r>
      <w:r w:rsidR="00734158" w:rsidRPr="00B6043C">
        <w:rPr>
          <w:rFonts w:ascii="Book Antiqua" w:hAnsi="Book Antiqua" w:cs="Arial"/>
          <w:sz w:val="24"/>
          <w:szCs w:val="24"/>
          <w:lang w:val="en-US"/>
        </w:rPr>
        <w:t xml:space="preserve">. </w:t>
      </w:r>
      <w:r w:rsidR="00A06E17" w:rsidRPr="00B6043C">
        <w:rPr>
          <w:rFonts w:ascii="Book Antiqua" w:hAnsi="Book Antiqua" w:cs="Arial"/>
          <w:sz w:val="24"/>
          <w:szCs w:val="24"/>
          <w:lang w:val="en-US"/>
        </w:rPr>
        <w:t>Furthermore, l</w:t>
      </w:r>
      <w:r w:rsidR="00734158" w:rsidRPr="00B6043C">
        <w:rPr>
          <w:rFonts w:ascii="Book Antiqua" w:hAnsi="Book Antiqua" w:cs="Arial"/>
          <w:sz w:val="24"/>
          <w:szCs w:val="24"/>
          <w:lang w:val="en-US"/>
        </w:rPr>
        <w:t xml:space="preserve">ocal resource availability and </w:t>
      </w:r>
      <w:r w:rsidR="00A06E17" w:rsidRPr="00B6043C">
        <w:rPr>
          <w:rFonts w:ascii="Book Antiqua" w:hAnsi="Book Antiqua" w:cs="Arial"/>
          <w:sz w:val="24"/>
          <w:szCs w:val="24"/>
          <w:lang w:val="en-US"/>
        </w:rPr>
        <w:t>patient</w:t>
      </w:r>
      <w:r w:rsidR="00734158" w:rsidRPr="00B6043C">
        <w:rPr>
          <w:rFonts w:ascii="Book Antiqua" w:hAnsi="Book Antiqua" w:cs="Arial"/>
          <w:sz w:val="24"/>
          <w:szCs w:val="24"/>
          <w:lang w:val="en-US"/>
        </w:rPr>
        <w:t xml:space="preserve"> preferences </w:t>
      </w:r>
      <w:r w:rsidR="00E6630C" w:rsidRPr="00B6043C">
        <w:rPr>
          <w:rFonts w:ascii="Book Antiqua" w:hAnsi="Book Antiqua" w:cs="Arial"/>
          <w:sz w:val="24"/>
          <w:szCs w:val="24"/>
          <w:lang w:val="en-US"/>
        </w:rPr>
        <w:t>are important</w:t>
      </w:r>
      <w:r w:rsidR="00BD25E7" w:rsidRPr="00B6043C">
        <w:rPr>
          <w:rFonts w:ascii="Book Antiqua" w:hAnsi="Book Antiqua" w:cs="Arial"/>
          <w:sz w:val="24"/>
          <w:szCs w:val="24"/>
          <w:lang w:val="en-US"/>
        </w:rPr>
        <w:t xml:space="preserve"> to increase CRC screening </w:t>
      </w:r>
      <w:r w:rsidR="00F57B9C" w:rsidRPr="00B6043C">
        <w:rPr>
          <w:rFonts w:ascii="Book Antiqua" w:hAnsi="Book Antiqua" w:cs="Arial"/>
          <w:sz w:val="24"/>
          <w:szCs w:val="24"/>
          <w:lang w:val="en-US"/>
        </w:rPr>
        <w:t>uptake,</w:t>
      </w:r>
      <w:r w:rsidR="00B2553F" w:rsidRPr="00B6043C">
        <w:rPr>
          <w:rFonts w:ascii="Book Antiqua" w:hAnsi="Book Antiqua" w:cs="Arial"/>
          <w:sz w:val="24"/>
          <w:szCs w:val="24"/>
          <w:lang w:val="en-US"/>
        </w:rPr>
        <w:t xml:space="preserve"> as any screening is better than none</w:t>
      </w:r>
      <w:r w:rsidR="00734158" w:rsidRPr="00B6043C">
        <w:rPr>
          <w:rFonts w:ascii="Book Antiqua" w:hAnsi="Book Antiqua" w:cs="Arial"/>
          <w:sz w:val="24"/>
          <w:szCs w:val="24"/>
          <w:lang w:val="en-US"/>
        </w:rPr>
        <w:t>.</w:t>
      </w:r>
    </w:p>
    <w:p w14:paraId="563ECC36" w14:textId="77777777" w:rsidR="00E95EDB" w:rsidRPr="00B6043C" w:rsidRDefault="00E95EDB" w:rsidP="00B2457A">
      <w:pPr>
        <w:snapToGrid w:val="0"/>
        <w:spacing w:after="0" w:line="360" w:lineRule="auto"/>
        <w:jc w:val="both"/>
        <w:rPr>
          <w:rFonts w:ascii="Book Antiqua" w:hAnsi="Book Antiqua" w:cs="Arial"/>
          <w:sz w:val="24"/>
          <w:szCs w:val="24"/>
          <w:lang w:val="en-US"/>
        </w:rPr>
      </w:pPr>
    </w:p>
    <w:p w14:paraId="55EE4D3A" w14:textId="67CA9453" w:rsidR="001C4D26" w:rsidRPr="00B6043C" w:rsidRDefault="00342860" w:rsidP="00B2457A">
      <w:pPr>
        <w:snapToGrid w:val="0"/>
        <w:spacing w:after="0" w:line="360" w:lineRule="auto"/>
        <w:jc w:val="both"/>
        <w:rPr>
          <w:rFonts w:ascii="Book Antiqua" w:hAnsi="Book Antiqua" w:cs="Times New Roman"/>
          <w:sz w:val="24"/>
          <w:szCs w:val="24"/>
          <w:lang w:val="en-US" w:eastAsia="zh-CN"/>
        </w:rPr>
      </w:pPr>
      <w:r w:rsidRPr="00B6043C">
        <w:rPr>
          <w:rFonts w:ascii="Book Antiqua" w:hAnsi="Book Antiqua" w:cs="Times New Roman"/>
          <w:b/>
          <w:sz w:val="24"/>
          <w:szCs w:val="24"/>
          <w:highlight w:val="white"/>
          <w:lang w:val="en-US" w:eastAsia="zh-CN"/>
        </w:rPr>
        <w:lastRenderedPageBreak/>
        <w:t>Key words:</w:t>
      </w:r>
      <w:r w:rsidR="003033E7">
        <w:rPr>
          <w:rFonts w:ascii="Book Antiqua" w:hAnsi="Book Antiqua" w:cs="Times New Roman" w:hint="eastAsia"/>
          <w:sz w:val="24"/>
          <w:szCs w:val="24"/>
          <w:highlight w:val="white"/>
          <w:lang w:val="en-US" w:eastAsia="zh-CN"/>
        </w:rPr>
        <w:t xml:space="preserve"> </w:t>
      </w:r>
      <w:r w:rsidRPr="00B6043C">
        <w:rPr>
          <w:rFonts w:ascii="Book Antiqua" w:hAnsi="Book Antiqua" w:cs="Times New Roman"/>
          <w:sz w:val="24"/>
          <w:szCs w:val="24"/>
          <w:highlight w:val="white"/>
          <w:lang w:val="en-US" w:eastAsia="zh-CN"/>
        </w:rPr>
        <w:t xml:space="preserve">Colorectal cancer; Screening; Guidelines; Systematic review; </w:t>
      </w:r>
      <w:r w:rsidR="00D97E54" w:rsidRPr="00D97E54">
        <w:rPr>
          <w:rFonts w:ascii="Book Antiqua" w:hAnsi="Book Antiqua" w:cs="Times New Roman"/>
          <w:caps/>
          <w:sz w:val="24"/>
          <w:szCs w:val="24"/>
          <w:lang w:val="en-US" w:eastAsia="zh-CN"/>
        </w:rPr>
        <w:t>f</w:t>
      </w:r>
      <w:r w:rsidR="00D97E54">
        <w:rPr>
          <w:rFonts w:ascii="Book Antiqua" w:hAnsi="Book Antiqua" w:cs="Times New Roman"/>
          <w:sz w:val="24"/>
          <w:szCs w:val="24"/>
          <w:lang w:val="en-US" w:eastAsia="zh-CN"/>
        </w:rPr>
        <w:t>ecal occult blood test</w:t>
      </w:r>
      <w:r w:rsidRPr="00B6043C">
        <w:rPr>
          <w:rFonts w:ascii="Book Antiqua" w:hAnsi="Book Antiqua" w:cs="Times New Roman"/>
          <w:sz w:val="24"/>
          <w:szCs w:val="24"/>
          <w:highlight w:val="white"/>
          <w:lang w:val="en-US" w:eastAsia="zh-CN"/>
        </w:rPr>
        <w:t xml:space="preserve">; </w:t>
      </w:r>
      <w:r w:rsidR="00D97E54" w:rsidRPr="00D97E54">
        <w:rPr>
          <w:rFonts w:ascii="Book Antiqua" w:hAnsi="Book Antiqua" w:cs="Times New Roman"/>
          <w:sz w:val="24"/>
          <w:szCs w:val="24"/>
          <w:lang w:val="en-US" w:eastAsia="zh-CN"/>
        </w:rPr>
        <w:t>Fecal immunochemical test</w:t>
      </w:r>
      <w:r w:rsidRPr="00B6043C">
        <w:rPr>
          <w:rFonts w:ascii="Book Antiqua" w:hAnsi="Book Antiqua" w:cs="Times New Roman"/>
          <w:sz w:val="24"/>
          <w:szCs w:val="24"/>
          <w:highlight w:val="white"/>
          <w:lang w:val="en-US" w:eastAsia="zh-CN"/>
        </w:rPr>
        <w:t>; Colonoscopy;</w:t>
      </w:r>
      <w:r w:rsidR="003033E7">
        <w:rPr>
          <w:rFonts w:ascii="Book Antiqua" w:hAnsi="Book Antiqua" w:cs="Times New Roman" w:hint="eastAsia"/>
          <w:sz w:val="24"/>
          <w:szCs w:val="24"/>
          <w:highlight w:val="white"/>
          <w:lang w:val="en-US" w:eastAsia="zh-CN"/>
        </w:rPr>
        <w:t xml:space="preserve"> </w:t>
      </w:r>
      <w:r w:rsidRPr="00B6043C">
        <w:rPr>
          <w:rFonts w:ascii="Book Antiqua" w:hAnsi="Book Antiqua" w:cs="Times New Roman"/>
          <w:sz w:val="24"/>
          <w:szCs w:val="24"/>
          <w:highlight w:val="white"/>
          <w:lang w:val="en-US" w:eastAsia="zh-CN"/>
        </w:rPr>
        <w:t>Flexible sigmoidoscopy</w:t>
      </w:r>
    </w:p>
    <w:p w14:paraId="1BF66944" w14:textId="77777777" w:rsidR="00342860" w:rsidRPr="00D97E54" w:rsidRDefault="00342860" w:rsidP="00B2457A">
      <w:pPr>
        <w:snapToGrid w:val="0"/>
        <w:spacing w:after="0" w:line="360" w:lineRule="auto"/>
        <w:jc w:val="both"/>
        <w:rPr>
          <w:rFonts w:ascii="Book Antiqua" w:hAnsi="Book Antiqua" w:cs="Arial"/>
          <w:sz w:val="24"/>
          <w:szCs w:val="24"/>
          <w:lang w:val="en-US" w:eastAsia="zh-CN"/>
        </w:rPr>
      </w:pPr>
    </w:p>
    <w:p w14:paraId="078FEEE6" w14:textId="77777777" w:rsidR="003033E7" w:rsidRPr="003033E7" w:rsidRDefault="003033E7" w:rsidP="003033E7">
      <w:pPr>
        <w:snapToGrid w:val="0"/>
        <w:spacing w:after="0" w:line="360" w:lineRule="auto"/>
        <w:jc w:val="both"/>
        <w:rPr>
          <w:rFonts w:ascii="Book Antiqua" w:hAnsi="Book Antiqua" w:cs="Arial"/>
          <w:sz w:val="24"/>
          <w:szCs w:val="24"/>
          <w:lang w:val="en-US" w:eastAsia="zh-CN"/>
        </w:rPr>
      </w:pPr>
      <w:bookmarkStart w:id="82" w:name="OLE_LINK363"/>
      <w:bookmarkStart w:id="83" w:name="OLE_LINK364"/>
      <w:bookmarkStart w:id="84" w:name="OLE_LINK359"/>
      <w:bookmarkStart w:id="85" w:name="OLE_LINK1037"/>
      <w:bookmarkStart w:id="86" w:name="OLE_LINK1195"/>
      <w:bookmarkStart w:id="87" w:name="OLE_LINK1140"/>
      <w:bookmarkStart w:id="88" w:name="OLE_LINK1062"/>
      <w:bookmarkStart w:id="89" w:name="OLE_LINK500"/>
      <w:bookmarkStart w:id="90" w:name="OLE_LINK916"/>
      <w:bookmarkStart w:id="91" w:name="OLE_LINK956"/>
      <w:bookmarkStart w:id="92" w:name="OLE_LINK994"/>
      <w:r w:rsidRPr="003033E7">
        <w:rPr>
          <w:rFonts w:ascii="Book Antiqua" w:hAnsi="Book Antiqua" w:cs="Arial" w:hint="eastAsia"/>
          <w:b/>
          <w:sz w:val="24"/>
          <w:szCs w:val="24"/>
          <w:lang w:val="en-US" w:eastAsia="zh-CN"/>
        </w:rPr>
        <w:t>©</w:t>
      </w:r>
      <w:r w:rsidRPr="003033E7">
        <w:rPr>
          <w:rFonts w:ascii="Book Antiqua" w:hAnsi="Book Antiqua" w:cs="Arial"/>
          <w:b/>
          <w:sz w:val="24"/>
          <w:szCs w:val="24"/>
          <w:lang w:val="en-US" w:eastAsia="zh-CN"/>
        </w:rPr>
        <w:t xml:space="preserve"> The Author(s) 201</w:t>
      </w:r>
      <w:r w:rsidRPr="003033E7">
        <w:rPr>
          <w:rFonts w:ascii="Book Antiqua" w:hAnsi="Book Antiqua" w:cs="Arial" w:hint="eastAsia"/>
          <w:b/>
          <w:sz w:val="24"/>
          <w:szCs w:val="24"/>
          <w:lang w:val="en-US" w:eastAsia="zh-CN"/>
        </w:rPr>
        <w:t>7</w:t>
      </w:r>
      <w:r w:rsidRPr="003033E7">
        <w:rPr>
          <w:rFonts w:ascii="Book Antiqua" w:hAnsi="Book Antiqua" w:cs="Arial"/>
          <w:b/>
          <w:sz w:val="24"/>
          <w:szCs w:val="24"/>
          <w:lang w:val="en-US" w:eastAsia="zh-CN"/>
        </w:rPr>
        <w:t>.</w:t>
      </w:r>
      <w:r w:rsidRPr="003033E7">
        <w:rPr>
          <w:rFonts w:ascii="Book Antiqua" w:hAnsi="Book Antiqua" w:cs="Arial"/>
          <w:sz w:val="24"/>
          <w:szCs w:val="24"/>
          <w:lang w:val="en-US" w:eastAsia="zh-CN"/>
        </w:rPr>
        <w:t xml:space="preserve"> Published by Baishideng Publishing Group Inc. All rights reserved.</w:t>
      </w:r>
    </w:p>
    <w:bookmarkEnd w:id="82"/>
    <w:bookmarkEnd w:id="83"/>
    <w:bookmarkEnd w:id="84"/>
    <w:bookmarkEnd w:id="85"/>
    <w:bookmarkEnd w:id="86"/>
    <w:bookmarkEnd w:id="87"/>
    <w:bookmarkEnd w:id="88"/>
    <w:bookmarkEnd w:id="89"/>
    <w:bookmarkEnd w:id="90"/>
    <w:bookmarkEnd w:id="91"/>
    <w:bookmarkEnd w:id="92"/>
    <w:p w14:paraId="713579A3" w14:textId="77777777" w:rsidR="003033E7" w:rsidRPr="00B6043C" w:rsidRDefault="003033E7" w:rsidP="00B2457A">
      <w:pPr>
        <w:snapToGrid w:val="0"/>
        <w:spacing w:after="0" w:line="360" w:lineRule="auto"/>
        <w:jc w:val="both"/>
        <w:rPr>
          <w:rFonts w:ascii="Book Antiqua" w:hAnsi="Book Antiqua" w:cs="Arial"/>
          <w:sz w:val="24"/>
          <w:szCs w:val="24"/>
          <w:lang w:val="en-US" w:eastAsia="zh-CN"/>
        </w:rPr>
      </w:pPr>
    </w:p>
    <w:p w14:paraId="321585B5" w14:textId="318C5F6C" w:rsidR="00484C06" w:rsidRPr="00B6043C" w:rsidRDefault="00484C06" w:rsidP="00B2457A">
      <w:pPr>
        <w:pStyle w:val="1"/>
        <w:snapToGrid w:val="0"/>
        <w:spacing w:line="360" w:lineRule="auto"/>
        <w:jc w:val="both"/>
        <w:rPr>
          <w:rFonts w:ascii="Book Antiqua" w:hAnsi="Book Antiqua" w:cs="Times New Roman"/>
          <w:b/>
          <w:color w:val="auto"/>
          <w:sz w:val="24"/>
          <w:szCs w:val="24"/>
          <w:highlight w:val="white"/>
          <w:lang w:val="en-US" w:eastAsia="zh-CN"/>
        </w:rPr>
      </w:pPr>
      <w:bookmarkStart w:id="93" w:name="OLE_LINK1196"/>
      <w:bookmarkStart w:id="94" w:name="OLE_LINK1154"/>
      <w:bookmarkStart w:id="95" w:name="OLE_LINK1155"/>
      <w:bookmarkStart w:id="96" w:name="OLE_LINK1322"/>
      <w:bookmarkStart w:id="97" w:name="OLE_LINK1044"/>
      <w:bookmarkStart w:id="98" w:name="OLE_LINK1224"/>
      <w:bookmarkStart w:id="99" w:name="OLE_LINK1225"/>
      <w:bookmarkStart w:id="100" w:name="OLE_LINK1634"/>
      <w:bookmarkStart w:id="101" w:name="OLE_LINK1635"/>
      <w:bookmarkStart w:id="102" w:name="OLE_LINK1762"/>
      <w:bookmarkStart w:id="103" w:name="OLE_LINK1763"/>
      <w:bookmarkStart w:id="104" w:name="OLE_LINK1764"/>
      <w:bookmarkStart w:id="105" w:name="OLE_LINK1939"/>
      <w:bookmarkStart w:id="106" w:name="OLE_LINK2194"/>
      <w:bookmarkStart w:id="107" w:name="OLE_LINK2878"/>
      <w:bookmarkStart w:id="108" w:name="OLE_LINK531"/>
      <w:bookmarkStart w:id="109" w:name="OLE_LINK533"/>
      <w:bookmarkStart w:id="110" w:name="OLE_LINK711"/>
      <w:bookmarkStart w:id="111" w:name="OLE_LINK742"/>
      <w:bookmarkStart w:id="112" w:name="OLE_LINK905"/>
      <w:bookmarkStart w:id="113" w:name="OLE_LINK948"/>
      <w:bookmarkStart w:id="114" w:name="OLE_LINK949"/>
      <w:bookmarkStart w:id="115" w:name="OLE_LINK607"/>
      <w:bookmarkStart w:id="116" w:name="OLE_LINK609"/>
      <w:bookmarkStart w:id="117" w:name="OLE_LINK197"/>
      <w:bookmarkStart w:id="118" w:name="OLE_LINK198"/>
      <w:bookmarkStart w:id="119" w:name="OLE_LINK395"/>
      <w:bookmarkStart w:id="120" w:name="OLE_LINK409"/>
      <w:bookmarkStart w:id="121" w:name="OLE_LINK475"/>
      <w:bookmarkStart w:id="122" w:name="OLE_LINK476"/>
      <w:bookmarkStart w:id="123" w:name="OLE_LINK592"/>
      <w:bookmarkStart w:id="124" w:name="OLE_LINK698"/>
      <w:bookmarkStart w:id="125" w:name="OLE_LINK811"/>
      <w:bookmarkStart w:id="126" w:name="OLE_LINK832"/>
      <w:bookmarkStart w:id="127" w:name="OLE_LINK845"/>
      <w:bookmarkStart w:id="128" w:name="OLE_LINK936"/>
      <w:bookmarkStart w:id="129" w:name="OLE_LINK1012"/>
      <w:bookmarkStart w:id="130" w:name="OLE_LINK1033"/>
      <w:bookmarkStart w:id="131" w:name="OLE_LINK1068"/>
      <w:bookmarkStart w:id="132" w:name="OLE_LINK1080"/>
      <w:bookmarkStart w:id="133" w:name="OLE_LINK1085"/>
      <w:r w:rsidRPr="00B6043C">
        <w:rPr>
          <w:rFonts w:ascii="Book Antiqua" w:hAnsi="Book Antiqua" w:cs="Times New Roman"/>
          <w:b/>
          <w:color w:val="auto"/>
          <w:sz w:val="24"/>
          <w:szCs w:val="24"/>
          <w:highlight w:val="white"/>
          <w:lang w:val="en-US" w:eastAsia="zh-CN"/>
        </w:rPr>
        <w:t>C</w:t>
      </w:r>
      <w:bookmarkStart w:id="134" w:name="OLE_LINK786"/>
      <w:bookmarkStart w:id="135" w:name="OLE_LINK787"/>
      <w:r w:rsidRPr="00B6043C">
        <w:rPr>
          <w:rFonts w:ascii="Book Antiqua" w:hAnsi="Book Antiqua" w:cs="Times New Roman"/>
          <w:b/>
          <w:color w:val="auto"/>
          <w:sz w:val="24"/>
          <w:szCs w:val="24"/>
          <w:highlight w:val="white"/>
          <w:lang w:val="en-US" w:eastAsia="zh-CN"/>
        </w:rPr>
        <w:t>ore tip:</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B6043C">
        <w:rPr>
          <w:rFonts w:ascii="Book Antiqua" w:hAnsi="Book Antiqua" w:cs="Times New Roman"/>
          <w:b/>
          <w:color w:val="auto"/>
          <w:sz w:val="24"/>
          <w:szCs w:val="24"/>
          <w:highlight w:val="white"/>
          <w:lang w:val="en-US" w:eastAsia="zh-CN"/>
        </w:rPr>
        <w:t xml:space="preserve"> </w:t>
      </w:r>
      <w:r w:rsidR="00342860" w:rsidRPr="00B6043C">
        <w:rPr>
          <w:rFonts w:ascii="Book Antiqua" w:hAnsi="Book Antiqua" w:cs="Times New Roman"/>
          <w:color w:val="auto"/>
          <w:sz w:val="24"/>
          <w:szCs w:val="24"/>
          <w:highlight w:val="white"/>
          <w:lang w:val="en-US" w:eastAsia="zh-CN"/>
        </w:rPr>
        <w:t>To our knowledge, this is the first systematic review comparing global colorectal cancer (CRC) screening guidelines for average risk individuals, aiming to highlight similarities a</w:t>
      </w:r>
      <w:r w:rsidR="002D3782" w:rsidRPr="00B6043C">
        <w:rPr>
          <w:rFonts w:ascii="Book Antiqua" w:hAnsi="Book Antiqua" w:cs="Times New Roman"/>
          <w:color w:val="auto"/>
          <w:sz w:val="24"/>
          <w:szCs w:val="24"/>
          <w:highlight w:val="white"/>
          <w:lang w:val="en-US" w:eastAsia="zh-CN"/>
        </w:rPr>
        <w:t>nd discuss areas of controversy.</w:t>
      </w:r>
      <w:r w:rsidR="00342860" w:rsidRPr="00B6043C">
        <w:rPr>
          <w:rFonts w:ascii="Book Antiqua" w:hAnsi="Book Antiqua" w:cs="Times New Roman"/>
          <w:color w:val="auto"/>
          <w:sz w:val="24"/>
          <w:szCs w:val="24"/>
          <w:highlight w:val="white"/>
          <w:lang w:val="en-US" w:eastAsia="zh-CN"/>
        </w:rPr>
        <w:t xml:space="preserve"> It is well established that screening reduces CRC incidence and mortality,</w:t>
      </w:r>
      <w:r w:rsidR="003033E7">
        <w:rPr>
          <w:rFonts w:ascii="Book Antiqua" w:hAnsi="Book Antiqua" w:cs="Times New Roman" w:hint="eastAsia"/>
          <w:color w:val="auto"/>
          <w:sz w:val="24"/>
          <w:szCs w:val="24"/>
          <w:highlight w:val="white"/>
          <w:lang w:val="en-US" w:eastAsia="zh-CN"/>
        </w:rPr>
        <w:t xml:space="preserve"> </w:t>
      </w:r>
      <w:r w:rsidR="00342860" w:rsidRPr="00B6043C">
        <w:rPr>
          <w:rFonts w:ascii="Book Antiqua" w:hAnsi="Book Antiqua" w:cs="Times New Roman"/>
          <w:color w:val="auto"/>
          <w:sz w:val="24"/>
          <w:szCs w:val="24"/>
          <w:highlight w:val="white"/>
          <w:lang w:val="en-US" w:eastAsia="zh-CN"/>
        </w:rPr>
        <w:t>however there are regional differences when it comes to implementing such screening. Moreover, several guidelines have been published or updated re</w:t>
      </w:r>
      <w:r w:rsidR="003562E9" w:rsidRPr="00B6043C">
        <w:rPr>
          <w:rFonts w:ascii="Book Antiqua" w:hAnsi="Book Antiqua" w:cs="Times New Roman"/>
          <w:color w:val="auto"/>
          <w:sz w:val="24"/>
          <w:szCs w:val="24"/>
          <w:highlight w:val="white"/>
          <w:lang w:val="en-US" w:eastAsia="zh-CN"/>
        </w:rPr>
        <w:t xml:space="preserve">cently. Our review showed that </w:t>
      </w:r>
      <w:r w:rsidR="00342860" w:rsidRPr="00B6043C">
        <w:rPr>
          <w:rFonts w:ascii="Book Antiqua" w:hAnsi="Book Antiqua" w:cs="Times New Roman"/>
          <w:color w:val="auto"/>
          <w:sz w:val="24"/>
          <w:szCs w:val="24"/>
          <w:highlight w:val="white"/>
          <w:lang w:val="en-US" w:eastAsia="zh-CN"/>
        </w:rPr>
        <w:t>average-risk individuals should undergo CRC screening from age 50 to 75, using guaiac-based fecal occult blood test, fecal immunochemical test, flexible sigmoidoscopy or colonoscopy.</w:t>
      </w:r>
    </w:p>
    <w:p w14:paraId="14AECFA6" w14:textId="77777777" w:rsidR="00484C06" w:rsidRPr="00B6043C" w:rsidRDefault="00484C06" w:rsidP="00B2457A">
      <w:pPr>
        <w:snapToGrid w:val="0"/>
        <w:spacing w:after="0" w:line="360" w:lineRule="auto"/>
        <w:jc w:val="both"/>
        <w:rPr>
          <w:rFonts w:ascii="Book Antiqua" w:hAnsi="Book Antiqua" w:cs="Times New Roman"/>
          <w:sz w:val="24"/>
          <w:szCs w:val="24"/>
          <w:lang w:val="pl-PL"/>
        </w:rPr>
      </w:pPr>
      <w:bookmarkStart w:id="136" w:name="OLE_LINK286"/>
      <w:bookmarkStart w:id="137" w:name="OLE_LINK287"/>
      <w:bookmarkStart w:id="138" w:name="OLE_LINK310"/>
      <w:bookmarkStart w:id="139" w:name="OLE_LINK579"/>
      <w:bookmarkStart w:id="140" w:name="OLE_LINK712"/>
      <w:bookmarkStart w:id="141" w:name="OLE_LINK232"/>
      <w:bookmarkStart w:id="142" w:name="OLE_LINK233"/>
      <w:bookmarkStart w:id="143" w:name="OLE_LINK271"/>
      <w:bookmarkStart w:id="144" w:name="OLE_LINK311"/>
      <w:bookmarkStart w:id="145" w:name="OLE_LINK452"/>
      <w:bookmarkStart w:id="146" w:name="OLE_LINK753"/>
      <w:bookmarkStart w:id="147" w:name="OLE_LINK775"/>
      <w:bookmarkStart w:id="148" w:name="OLE_LINK892"/>
      <w:bookmarkStart w:id="149" w:name="OLE_LINK907"/>
      <w:bookmarkStart w:id="150" w:name="OLE_LINK924"/>
      <w:bookmarkStart w:id="151" w:name="OLE_LINK1016"/>
      <w:bookmarkEnd w:id="108"/>
      <w:bookmarkEnd w:id="109"/>
      <w:bookmarkEnd w:id="110"/>
      <w:bookmarkEnd w:id="111"/>
      <w:bookmarkEnd w:id="112"/>
      <w:bookmarkEnd w:id="113"/>
      <w:bookmarkEnd w:id="114"/>
    </w:p>
    <w:p w14:paraId="1160DF5C" w14:textId="231318A7" w:rsidR="00484C06" w:rsidRPr="00B6043C" w:rsidRDefault="00342860" w:rsidP="00B2457A">
      <w:pPr>
        <w:snapToGrid w:val="0"/>
        <w:spacing w:after="0" w:line="360" w:lineRule="auto"/>
        <w:jc w:val="both"/>
        <w:rPr>
          <w:rFonts w:ascii="Book Antiqua" w:hAnsi="Book Antiqua" w:cs="Times New Roman"/>
          <w:sz w:val="24"/>
          <w:szCs w:val="24"/>
        </w:rPr>
      </w:pPr>
      <w:bookmarkStart w:id="152" w:name="OLE_LINK47"/>
      <w:bookmarkStart w:id="153" w:name="OLE_LINK48"/>
      <w:bookmarkStart w:id="154" w:name="OLE_LINK3"/>
      <w:bookmarkStart w:id="155" w:name="OLE_LINK4"/>
      <w:bookmarkStart w:id="156" w:name="OLE_LINK70"/>
      <w:bookmarkStart w:id="157" w:name="OLE_LINK118"/>
      <w:bookmarkStart w:id="158" w:name="OLE_LINK145"/>
      <w:bookmarkStart w:id="159" w:name="OLE_LINK218"/>
      <w:bookmarkStart w:id="160" w:name="OLE_LINK520"/>
      <w:bookmarkStart w:id="161" w:name="OLE_LINK537"/>
      <w:bookmarkStart w:id="162" w:name="OLE_LINK598"/>
      <w:bookmarkStart w:id="163" w:name="OLE_LINK728"/>
      <w:bookmarkStart w:id="164" w:name="OLE_LINK745"/>
      <w:bookmarkEnd w:id="115"/>
      <w:bookmarkEnd w:id="116"/>
      <w:r w:rsidRPr="00D97E54">
        <w:rPr>
          <w:rFonts w:ascii="Book Antiqua" w:hAnsi="Book Antiqua" w:cs="Times New Roman"/>
          <w:sz w:val="24"/>
          <w:szCs w:val="24"/>
        </w:rPr>
        <w:t xml:space="preserve">Bénard F, </w:t>
      </w:r>
      <w:r w:rsidRPr="00B6043C">
        <w:rPr>
          <w:rFonts w:ascii="Book Antiqua" w:hAnsi="Book Antiqua" w:cs="Times New Roman"/>
          <w:sz w:val="24"/>
          <w:szCs w:val="24"/>
        </w:rPr>
        <w:t xml:space="preserve">Barkun AN, Martel M, von Renteln D. </w:t>
      </w:r>
      <w:r w:rsidRPr="00B6043C">
        <w:rPr>
          <w:rFonts w:ascii="Book Antiqua" w:hAnsi="Book Antiqua" w:cs="Times New Roman"/>
          <w:bCs/>
          <w:iCs/>
          <w:sz w:val="24"/>
          <w:szCs w:val="24"/>
          <w:lang w:val="en-US"/>
        </w:rPr>
        <w:t>Systematic review of colorectal cancer screening guidelines for average-risk adults:</w:t>
      </w:r>
      <w:r w:rsidRPr="00B6043C">
        <w:rPr>
          <w:rFonts w:ascii="Book Antiqua" w:hAnsi="Book Antiqua" w:cs="Times New Roman"/>
          <w:sz w:val="24"/>
          <w:szCs w:val="24"/>
          <w:lang w:val="en-US"/>
        </w:rPr>
        <w:t xml:space="preserve"> Summarizing the current global recommendations</w:t>
      </w:r>
      <w:r w:rsidR="00484C06" w:rsidRPr="00B6043C">
        <w:rPr>
          <w:rFonts w:ascii="Book Antiqua" w:hAnsi="Book Antiqua" w:cs="Times New Roman"/>
          <w:sz w:val="24"/>
          <w:szCs w:val="24"/>
        </w:rPr>
        <w:t>.</w:t>
      </w:r>
      <w:bookmarkStart w:id="165" w:name="OLE_LINK200"/>
      <w:bookmarkStart w:id="166" w:name="OLE_LINK196"/>
      <w:bookmarkStart w:id="167" w:name="OLE_LINK341"/>
      <w:bookmarkStart w:id="168" w:name="OLE_LINK377"/>
      <w:bookmarkStart w:id="169" w:name="OLE_LINK366"/>
      <w:bookmarkStart w:id="170" w:name="OLE_LINK1038"/>
      <w:bookmarkStart w:id="171" w:name="OLE_LINK1166"/>
      <w:r w:rsidR="00484C06" w:rsidRPr="00B6043C">
        <w:rPr>
          <w:rFonts w:ascii="Book Antiqua" w:hAnsi="Book Antiqua"/>
          <w:i/>
          <w:sz w:val="24"/>
          <w:szCs w:val="24"/>
        </w:rPr>
        <w:t xml:space="preserve"> </w:t>
      </w:r>
      <w:bookmarkStart w:id="172" w:name="OLE_LINK1105"/>
      <w:bookmarkStart w:id="173" w:name="OLE_LINK1107"/>
      <w:r w:rsidR="00484C06" w:rsidRPr="00B6043C">
        <w:rPr>
          <w:rFonts w:ascii="Book Antiqua" w:hAnsi="Book Antiqua" w:cs="Times New Roman"/>
          <w:i/>
          <w:sz w:val="24"/>
          <w:szCs w:val="24"/>
        </w:rPr>
        <w:t xml:space="preserve">World J Gastroenterol </w:t>
      </w:r>
      <w:r w:rsidR="00484C06" w:rsidRPr="00B6043C">
        <w:rPr>
          <w:rFonts w:ascii="Book Antiqua" w:hAnsi="Book Antiqua" w:cs="Times New Roman"/>
          <w:sz w:val="24"/>
          <w:szCs w:val="24"/>
        </w:rPr>
        <w:t>2017; In press</w:t>
      </w:r>
      <w:bookmarkEnd w:id="117"/>
      <w:bookmarkEnd w:id="118"/>
      <w:bookmarkEnd w:id="119"/>
      <w:bookmarkEnd w:id="120"/>
      <w:bookmarkEnd w:id="136"/>
      <w:bookmarkEnd w:id="137"/>
      <w:bookmarkEnd w:id="138"/>
      <w:bookmarkEnd w:id="139"/>
      <w:bookmarkEnd w:id="140"/>
      <w:bookmarkEnd w:id="152"/>
      <w:bookmarkEnd w:id="153"/>
      <w:bookmarkEnd w:id="172"/>
      <w:bookmarkEnd w:id="173"/>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41"/>
    <w:bookmarkEnd w:id="142"/>
    <w:bookmarkEnd w:id="143"/>
    <w:bookmarkEnd w:id="144"/>
    <w:bookmarkEnd w:id="145"/>
    <w:bookmarkEnd w:id="146"/>
    <w:bookmarkEnd w:id="147"/>
    <w:bookmarkEnd w:id="148"/>
    <w:bookmarkEnd w:id="149"/>
    <w:bookmarkEnd w:id="150"/>
    <w:bookmarkEnd w:id="15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14:paraId="6F01F40A" w14:textId="77777777" w:rsidR="00F57B9C" w:rsidRPr="00B6043C" w:rsidRDefault="00F57B9C" w:rsidP="00B2457A">
      <w:pPr>
        <w:snapToGrid w:val="0"/>
        <w:spacing w:after="0" w:line="360" w:lineRule="auto"/>
        <w:jc w:val="both"/>
        <w:rPr>
          <w:rFonts w:ascii="Book Antiqua" w:hAnsi="Book Antiqua" w:cs="Arial"/>
          <w:sz w:val="24"/>
          <w:szCs w:val="24"/>
          <w:lang w:val="en-US"/>
        </w:rPr>
      </w:pPr>
    </w:p>
    <w:p w14:paraId="38FC2004" w14:textId="77777777" w:rsidR="00484C06" w:rsidRPr="00B6043C" w:rsidRDefault="00484C06"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b/>
          <w:sz w:val="24"/>
          <w:szCs w:val="24"/>
          <w:lang w:val="en-US"/>
        </w:rPr>
        <w:br w:type="page"/>
      </w:r>
      <w:bookmarkStart w:id="174" w:name="_GoBack"/>
      <w:bookmarkEnd w:id="174"/>
    </w:p>
    <w:p w14:paraId="3B650103" w14:textId="77777777" w:rsidR="009248DF" w:rsidRPr="00B6043C" w:rsidRDefault="00FC0C27"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b/>
          <w:sz w:val="24"/>
          <w:szCs w:val="24"/>
          <w:lang w:val="en-US"/>
        </w:rPr>
        <w:lastRenderedPageBreak/>
        <w:t>INTRODUCTION</w:t>
      </w:r>
    </w:p>
    <w:p w14:paraId="2CE4957A" w14:textId="6E26BDAD" w:rsidR="008E0A5B" w:rsidRPr="00B6043C" w:rsidRDefault="000C27B0"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sz w:val="24"/>
          <w:szCs w:val="24"/>
          <w:lang w:val="en-US"/>
        </w:rPr>
        <w:t>According to the World Health Organization, colorectal cancer (CRC) is the third most common cancer diagnosed among men, and the second most common in wome</w:t>
      </w:r>
      <w:r w:rsidR="008D2C90" w:rsidRPr="00B6043C">
        <w:rPr>
          <w:rFonts w:ascii="Book Antiqua" w:hAnsi="Book Antiqua" w:cs="Arial"/>
          <w:sz w:val="24"/>
          <w:szCs w:val="24"/>
          <w:lang w:val="en-US"/>
        </w:rPr>
        <w:t>n</w:t>
      </w:r>
      <w:r w:rsidR="008D2C90" w:rsidRPr="00B6043C">
        <w:rPr>
          <w:rFonts w:ascii="Book Antiqua" w:hAnsi="Book Antiqua" w:cs="Arial"/>
          <w:sz w:val="24"/>
          <w:szCs w:val="24"/>
          <w:lang w:val="en-US"/>
        </w:rPr>
        <w:fldChar w:fldCharType="begin"/>
      </w:r>
      <w:r w:rsidR="00D55215" w:rsidRPr="00B6043C">
        <w:rPr>
          <w:rFonts w:ascii="Book Antiqua" w:hAnsi="Book Antiqua" w:cs="Arial"/>
          <w:sz w:val="24"/>
          <w:szCs w:val="24"/>
          <w:lang w:val="en-US"/>
        </w:rPr>
        <w:instrText xml:space="preserve"> ADDIN EN.CITE &lt;EndNote&gt;&lt;Cite&gt;&lt;Author&gt;IARC&lt;/Author&gt;&lt;Year&gt;2012&lt;/Year&gt;&lt;RecNum&gt;2&lt;/RecNum&gt;&lt;DisplayText&gt;&lt;style face="superscript"&gt;[1]&lt;/style&gt;&lt;/DisplayText&gt;&lt;record&gt;&lt;rec-number&gt;2&lt;/rec-number&gt;&lt;foreign-keys&gt;&lt;key app="EN" db-id="wd9x25t0qtwf5se2zen5sarzdae5e2dvszv5" timestamp="1497963752"&gt;2&lt;/key&gt;&lt;/foreign-keys&gt;&lt;ref-type name="Web Page"&gt;12&lt;/ref-type&gt;&lt;contributors&gt;&lt;authors&gt;&lt;author&gt;&lt;style face="bold" font="default" size="100%"&gt;IARC&lt;/style&gt;&lt;/author&gt;&lt;/authors&gt;&lt;/contributors&gt;&lt;titles&gt;&lt;title&gt;Cancer Fact Sheets: Colorectal Cancer&lt;/title&gt;&lt;/titles&gt;&lt;number&gt;April 7th 2017&lt;/number&gt;&lt;dates&gt;&lt;year&gt;2012&lt;/year&gt;&lt;/dates&gt;&lt;pub-location&gt;Lyon&lt;/pub-location&gt;&lt;publisher&gt;IARC&lt;/publisher&gt;&lt;work-type&gt;PDF&lt;/work-type&gt;&lt;urls&gt;&lt;related-urls&gt;&lt;url&gt;http://gco.iarc.fr/today/data/pdf/fact-sheets/cancers/cancer-fact-sheets-6.pdf&lt;/url&gt;&lt;/related-urls&gt;&lt;/urls&gt;&lt;custom2&gt;7 April 2017&lt;/custom2&gt;&lt;remote-database-name&gt;Global Cancer Observatory&lt;/remote-database-name&gt;&lt;/record&gt;&lt;/Cite&gt;&lt;/EndNote&gt;</w:instrText>
      </w:r>
      <w:r w:rsidR="008D2C90"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[1]</w:t>
      </w:r>
      <w:r w:rsidR="008D2C90" w:rsidRPr="00B6043C">
        <w:rPr>
          <w:rFonts w:ascii="Book Antiqua" w:hAnsi="Book Antiqua" w:cs="Arial"/>
          <w:sz w:val="24"/>
          <w:szCs w:val="24"/>
          <w:lang w:val="en-US"/>
        </w:rPr>
        <w:fldChar w:fldCharType="end"/>
      </w:r>
      <w:r w:rsidRPr="00B6043C">
        <w:rPr>
          <w:rFonts w:ascii="Book Antiqua" w:hAnsi="Book Antiqua" w:cs="Arial"/>
          <w:sz w:val="24"/>
          <w:szCs w:val="24"/>
          <w:lang w:val="en-US"/>
        </w:rPr>
        <w:t>.</w:t>
      </w:r>
      <w:r w:rsidR="00B64E50" w:rsidRPr="00B6043C">
        <w:rPr>
          <w:rFonts w:ascii="Book Antiqua" w:hAnsi="Book Antiqua" w:cs="Arial"/>
          <w:sz w:val="24"/>
          <w:szCs w:val="24"/>
          <w:lang w:val="en-US"/>
        </w:rPr>
        <w:t xml:space="preserve"> </w:t>
      </w:r>
      <w:r w:rsidR="008E0A5B" w:rsidRPr="00B6043C">
        <w:rPr>
          <w:rFonts w:ascii="Book Antiqua" w:hAnsi="Book Antiqua" w:cs="Arial"/>
          <w:sz w:val="24"/>
          <w:szCs w:val="24"/>
          <w:lang w:val="en-US"/>
        </w:rPr>
        <w:t>CRC s</w:t>
      </w:r>
      <w:r w:rsidR="00B64E50" w:rsidRPr="00B6043C">
        <w:rPr>
          <w:rFonts w:ascii="Book Antiqua" w:hAnsi="Book Antiqua" w:cs="Arial"/>
          <w:sz w:val="24"/>
          <w:szCs w:val="24"/>
          <w:lang w:val="en-US"/>
        </w:rPr>
        <w:t xml:space="preserve">creening </w:t>
      </w:r>
      <w:r w:rsidR="008E0A5B" w:rsidRPr="00B6043C">
        <w:rPr>
          <w:rFonts w:ascii="Book Antiqua" w:hAnsi="Book Antiqua" w:cs="Arial"/>
          <w:sz w:val="24"/>
          <w:szCs w:val="24"/>
          <w:lang w:val="en-US"/>
        </w:rPr>
        <w:t>of</w:t>
      </w:r>
      <w:r w:rsidR="00B64E50" w:rsidRPr="00B6043C">
        <w:rPr>
          <w:rFonts w:ascii="Book Antiqua" w:hAnsi="Book Antiqua" w:cs="Arial"/>
          <w:sz w:val="24"/>
          <w:szCs w:val="24"/>
          <w:lang w:val="en-US"/>
        </w:rPr>
        <w:t xml:space="preserve"> average-risk </w:t>
      </w:r>
      <w:r w:rsidR="008E0A5B" w:rsidRPr="00B6043C">
        <w:rPr>
          <w:rFonts w:ascii="Book Antiqua" w:hAnsi="Book Antiqua" w:cs="Arial"/>
          <w:sz w:val="24"/>
          <w:szCs w:val="24"/>
          <w:lang w:val="en-US"/>
        </w:rPr>
        <w:t>individuals</w:t>
      </w:r>
      <w:r w:rsidR="00B64E50" w:rsidRPr="00B6043C">
        <w:rPr>
          <w:rFonts w:ascii="Book Antiqua" w:hAnsi="Book Antiqua" w:cs="Arial"/>
          <w:sz w:val="24"/>
          <w:szCs w:val="24"/>
          <w:lang w:val="en-US"/>
        </w:rPr>
        <w:t xml:space="preserve"> decrease</w:t>
      </w:r>
      <w:r w:rsidR="00B42ED5" w:rsidRPr="00B6043C">
        <w:rPr>
          <w:rFonts w:ascii="Book Antiqua" w:hAnsi="Book Antiqua" w:cs="Arial"/>
          <w:sz w:val="24"/>
          <w:szCs w:val="24"/>
          <w:lang w:val="en-US"/>
        </w:rPr>
        <w:t>s</w:t>
      </w:r>
      <w:r w:rsidR="00B64E50" w:rsidRPr="00B6043C">
        <w:rPr>
          <w:rFonts w:ascii="Book Antiqua" w:hAnsi="Book Antiqua" w:cs="Arial"/>
          <w:sz w:val="24"/>
          <w:szCs w:val="24"/>
          <w:lang w:val="en-US"/>
        </w:rPr>
        <w:t xml:space="preserve"> CRC incidence and mortality.</w:t>
      </w:r>
      <w:r w:rsidR="00DD35CB" w:rsidRPr="00B6043C">
        <w:rPr>
          <w:rFonts w:ascii="Book Antiqua" w:hAnsi="Book Antiqua" w:cs="Arial"/>
          <w:sz w:val="24"/>
          <w:szCs w:val="24"/>
          <w:lang w:val="en-US"/>
        </w:rPr>
        <w:t xml:space="preserve"> </w:t>
      </w:r>
      <w:r w:rsidR="00023554" w:rsidRPr="00B6043C">
        <w:rPr>
          <w:rFonts w:ascii="Book Antiqua" w:hAnsi="Book Antiqua" w:cs="Arial"/>
          <w:sz w:val="24"/>
          <w:szCs w:val="24"/>
          <w:lang w:val="en-US"/>
        </w:rPr>
        <w:t>A</w:t>
      </w:r>
      <w:r w:rsidR="00EC5E4F" w:rsidRPr="00B6043C">
        <w:rPr>
          <w:rFonts w:ascii="Book Antiqua" w:hAnsi="Book Antiqua" w:cs="Arial"/>
          <w:sz w:val="24"/>
          <w:szCs w:val="24"/>
          <w:lang w:val="en-US"/>
        </w:rPr>
        <w:t xml:space="preserve">vailable </w:t>
      </w:r>
      <w:r w:rsidR="002019C9" w:rsidRPr="00B6043C">
        <w:rPr>
          <w:rFonts w:ascii="Book Antiqua" w:hAnsi="Book Antiqua" w:cs="Arial"/>
          <w:sz w:val="24"/>
          <w:szCs w:val="24"/>
          <w:lang w:val="en-US"/>
        </w:rPr>
        <w:t xml:space="preserve">CRC </w:t>
      </w:r>
      <w:r w:rsidR="00EC5E4F" w:rsidRPr="00B6043C">
        <w:rPr>
          <w:rFonts w:ascii="Book Antiqua" w:hAnsi="Book Antiqua" w:cs="Arial"/>
          <w:sz w:val="24"/>
          <w:szCs w:val="24"/>
          <w:lang w:val="en-US"/>
        </w:rPr>
        <w:t>screening modalities include fecal occult blood testing (FOBT) that</w:t>
      </w:r>
      <w:r w:rsidR="00A757D2" w:rsidRPr="00B6043C">
        <w:rPr>
          <w:rFonts w:ascii="Book Antiqua" w:hAnsi="Book Antiqua" w:cs="Arial"/>
          <w:sz w:val="24"/>
          <w:szCs w:val="24"/>
          <w:lang w:val="en-US"/>
        </w:rPr>
        <w:t xml:space="preserve"> can either be guaiac-</w:t>
      </w:r>
      <w:r w:rsidR="00EC5E4F" w:rsidRPr="00B6043C">
        <w:rPr>
          <w:rFonts w:ascii="Book Antiqua" w:hAnsi="Book Antiqua" w:cs="Arial"/>
          <w:sz w:val="24"/>
          <w:szCs w:val="24"/>
          <w:lang w:val="en-US"/>
        </w:rPr>
        <w:t>based</w:t>
      </w:r>
      <w:r w:rsidR="00A757D2" w:rsidRPr="00B6043C">
        <w:rPr>
          <w:rFonts w:ascii="Book Antiqua" w:hAnsi="Book Antiqua" w:cs="Arial"/>
          <w:sz w:val="24"/>
          <w:szCs w:val="24"/>
          <w:lang w:val="en-US"/>
        </w:rPr>
        <w:t xml:space="preserve"> (gFOBT) or immunochemical (FIT). </w:t>
      </w:r>
      <w:r w:rsidR="007C55AE" w:rsidRPr="00B6043C">
        <w:rPr>
          <w:rFonts w:ascii="Book Antiqua" w:hAnsi="Book Antiqua" w:cs="Arial"/>
          <w:sz w:val="24"/>
          <w:szCs w:val="24"/>
          <w:lang w:val="en-US"/>
        </w:rPr>
        <w:t>Research including r</w:t>
      </w:r>
      <w:r w:rsidR="00720E75" w:rsidRPr="00B6043C">
        <w:rPr>
          <w:rFonts w:ascii="Book Antiqua" w:hAnsi="Book Antiqua" w:cs="Arial"/>
          <w:sz w:val="24"/>
          <w:szCs w:val="24"/>
          <w:lang w:val="en-US"/>
        </w:rPr>
        <w:t xml:space="preserve">andomized controlled </w:t>
      </w:r>
      <w:r w:rsidR="00B42ED5" w:rsidRPr="00B6043C">
        <w:rPr>
          <w:rFonts w:ascii="Book Antiqua" w:hAnsi="Book Antiqua" w:cs="Arial"/>
          <w:sz w:val="24"/>
          <w:szCs w:val="24"/>
          <w:lang w:val="en-US"/>
        </w:rPr>
        <w:t xml:space="preserve">trials has </w:t>
      </w:r>
      <w:r w:rsidR="00A757D2" w:rsidRPr="00B6043C">
        <w:rPr>
          <w:rFonts w:ascii="Book Antiqua" w:hAnsi="Book Antiqua" w:cs="Arial"/>
          <w:sz w:val="24"/>
          <w:szCs w:val="24"/>
          <w:lang w:val="en-US"/>
        </w:rPr>
        <w:t xml:space="preserve">shown that annual </w:t>
      </w:r>
      <w:r w:rsidR="00B42ED5" w:rsidRPr="00B6043C">
        <w:rPr>
          <w:rFonts w:ascii="Book Antiqua" w:hAnsi="Book Antiqua" w:cs="Arial"/>
          <w:sz w:val="24"/>
          <w:szCs w:val="24"/>
          <w:lang w:val="en-US"/>
        </w:rPr>
        <w:t>FOBT</w:t>
      </w:r>
      <w:r w:rsidR="0015564B" w:rsidRPr="00B6043C">
        <w:rPr>
          <w:rFonts w:ascii="Book Antiqua" w:hAnsi="Book Antiqua" w:cs="Arial"/>
          <w:sz w:val="24"/>
          <w:szCs w:val="24"/>
          <w:lang w:val="en-US"/>
        </w:rPr>
        <w:t xml:space="preserve"> reduce</w:t>
      </w:r>
      <w:r w:rsidR="00B42ED5" w:rsidRPr="00B6043C">
        <w:rPr>
          <w:rFonts w:ascii="Book Antiqua" w:hAnsi="Book Antiqua" w:cs="Arial"/>
          <w:sz w:val="24"/>
          <w:szCs w:val="24"/>
          <w:lang w:val="en-US"/>
        </w:rPr>
        <w:t>s CRC</w:t>
      </w:r>
      <w:r w:rsidR="0015564B" w:rsidRPr="00B6043C">
        <w:rPr>
          <w:rFonts w:ascii="Book Antiqua" w:hAnsi="Book Antiqua" w:cs="Arial"/>
          <w:sz w:val="24"/>
          <w:szCs w:val="24"/>
          <w:lang w:val="en-US"/>
        </w:rPr>
        <w:t xml:space="preserve"> mortality by </w:t>
      </w:r>
      <w:r w:rsidR="007C55AE" w:rsidRPr="00B6043C">
        <w:rPr>
          <w:rFonts w:ascii="Book Antiqua" w:hAnsi="Book Antiqua" w:cs="Arial"/>
          <w:sz w:val="24"/>
          <w:szCs w:val="24"/>
          <w:lang w:val="en-US"/>
        </w:rPr>
        <w:t>approximately 30</w:t>
      </w:r>
      <w:r w:rsidR="0015564B" w:rsidRPr="00B6043C">
        <w:rPr>
          <w:rFonts w:ascii="Book Antiqua" w:hAnsi="Book Antiqua" w:cs="Arial"/>
          <w:sz w:val="24"/>
          <w:szCs w:val="24"/>
          <w:lang w:val="en-US"/>
        </w:rPr>
        <w:t>%</w:t>
      </w:r>
      <w:r w:rsidR="006F5C87" w:rsidRPr="00B6043C">
        <w:rPr>
          <w:rFonts w:ascii="Book Antiqua" w:hAnsi="Book Antiqua" w:cs="Arial"/>
          <w:sz w:val="24"/>
          <w:szCs w:val="24"/>
          <w:lang w:val="en-US"/>
        </w:rPr>
        <w:fldChar w:fldCharType="begin">
          <w:fldData xml:space="preserve">PEVuZE5vdGU+PENpdGU+PEF1dGhvcj5GYWl2cmU8L0F1dGhvcj48WWVhcj4yMDA0PC9ZZWFyPjxS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</w:fldData>
        </w:fldChar>
      </w:r>
      <w:r w:rsidR="00D55215" w:rsidRPr="00B6043C">
        <w:rPr>
          <w:rFonts w:ascii="Book Antiqua" w:hAnsi="Book Antiqua" w:cs="Arial"/>
          <w:sz w:val="24"/>
          <w:szCs w:val="24"/>
          <w:lang w:val="en-US"/>
        </w:rPr>
        <w:instrText xml:space="preserve"> ADDIN EN.CITE </w:instrText>
      </w:r>
      <w:r w:rsidR="00D55215" w:rsidRPr="00B6043C">
        <w:rPr>
          <w:rFonts w:ascii="Book Antiqua" w:hAnsi="Book Antiqua" w:cs="Arial"/>
          <w:sz w:val="24"/>
          <w:szCs w:val="24"/>
          <w:lang w:val="en-US"/>
        </w:rPr>
        <w:fldChar w:fldCharType="begin">
          <w:fldData xml:space="preserve">PEVuZE5vdGU+PENpdGU+PEF1dGhvcj5GYWl2cmU8L0F1dGhvcj48WWVhcj4yMDA0PC9ZZWFyPjxS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</w:fldData>
        </w:fldChar>
      </w:r>
      <w:r w:rsidR="00D55215" w:rsidRPr="00B6043C">
        <w:rPr>
          <w:rFonts w:ascii="Book Antiqua" w:hAnsi="Book Antiqua" w:cs="Arial"/>
          <w:sz w:val="24"/>
          <w:szCs w:val="24"/>
          <w:lang w:val="en-US"/>
        </w:rPr>
        <w:instrText xml:space="preserve"> ADDIN EN.CITE.DATA </w:instrText>
      </w:r>
      <w:r w:rsidR="00D55215" w:rsidRPr="00B6043C">
        <w:rPr>
          <w:rFonts w:ascii="Book Antiqua" w:hAnsi="Book Antiqua" w:cs="Arial"/>
          <w:sz w:val="24"/>
          <w:szCs w:val="24"/>
          <w:lang w:val="en-US"/>
        </w:rPr>
      </w:r>
      <w:r w:rsidR="00D55215"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[2-8]</w:t>
      </w:r>
      <w:r w:rsidR="006F5C87" w:rsidRPr="00B6043C">
        <w:rPr>
          <w:rFonts w:ascii="Book Antiqua" w:hAnsi="Book Antiqua" w:cs="Arial"/>
          <w:sz w:val="24"/>
          <w:szCs w:val="24"/>
          <w:lang w:val="en-US"/>
        </w:rPr>
        <w:fldChar w:fldCharType="end"/>
      </w:r>
      <w:r w:rsidR="00A757D2" w:rsidRPr="00B6043C">
        <w:rPr>
          <w:rFonts w:ascii="Book Antiqua" w:hAnsi="Book Antiqua" w:cs="Arial"/>
          <w:sz w:val="24"/>
          <w:szCs w:val="24"/>
          <w:lang w:val="en-US"/>
        </w:rPr>
        <w:t>, whilst both annual and biennial FOBT scre</w:t>
      </w:r>
      <w:r w:rsidR="00032EEA">
        <w:rPr>
          <w:rFonts w:ascii="Book Antiqua" w:hAnsi="Book Antiqua" w:cs="Arial"/>
          <w:sz w:val="24"/>
          <w:szCs w:val="24"/>
          <w:lang w:val="en-US"/>
        </w:rPr>
        <w:t>enings reduce CRC incidence</w:t>
      </w:r>
      <w:r w:rsidR="006F5C87" w:rsidRPr="00B6043C">
        <w:rPr>
          <w:rFonts w:ascii="Book Antiqua" w:hAnsi="Book Antiqua" w:cs="Arial"/>
          <w:sz w:val="24"/>
          <w:szCs w:val="24"/>
          <w:lang w:val="en-US"/>
        </w:rPr>
        <w:fldChar w:fldCharType="begin"/>
      </w:r>
      <w:r w:rsidR="00D55215" w:rsidRPr="00B6043C">
        <w:rPr>
          <w:rFonts w:ascii="Book Antiqua" w:hAnsi="Book Antiqua" w:cs="Arial"/>
          <w:sz w:val="24"/>
          <w:szCs w:val="24"/>
          <w:lang w:val="en-US"/>
        </w:rPr>
        <w:instrText xml:space="preserve"> ADDIN EN.CITE &lt;EndNote&gt;&lt;Cite&gt;&lt;Author&gt;Mandel&lt;/Author&gt;&lt;Year&gt;2000&lt;/Year&gt;&lt;RecNum&gt;10&lt;/RecNum&gt;&lt;DisplayText&gt;&lt;style face="superscript"&gt;[9]&lt;/style&gt;&lt;/DisplayText&gt;&lt;record&gt;&lt;rec-number&gt;10&lt;/rec-number&gt;&lt;foreign-keys&gt;&lt;key app="EN" db-id="wd9x25t0qtwf5se2zen5sarzdae5e2dvszv5" timestamp="1497963753"&gt;10&lt;/key&gt;&lt;/foreign-keys&gt;&lt;ref-type name="Journal Article"&gt;17&lt;/ref-type&gt;&lt;contributors&gt;&lt;authors&gt;&lt;author&gt;&lt;style face="bold" font="default" size="100%"&gt;Mandel, J. S.&lt;/style&gt;&lt;/author&gt;&lt;author&gt;Church, T. R.&lt;/author&gt;&lt;author&gt;Bond, J. H.&lt;/author&gt;&lt;author&gt;Ederer, F.&lt;/author&gt;&lt;author&gt;Geisser, M. S.&lt;/author&gt;&lt;author&gt;Mongin, S. J.&lt;/author&gt;&lt;author&gt;Snover, D. C.&lt;/author&gt;&lt;author&gt;Schuman, L. M.&lt;/author&gt;&lt;/authors&gt;&lt;/contributors&gt;&lt;auth-address&gt;Exponent, Menlo Park, Calif 94025, USA. jmandel@exponent.com&lt;/auth-address&gt;&lt;titles&gt;&lt;title&gt;The effect of fecal occult-blood screening on the incidence of colorectal cancer&lt;/title&gt;&lt;secondary-title&gt;N Engl J Med&lt;/secondary-title&gt;&lt;/titles&gt;&lt;periodical&gt;&lt;full-title&gt;N Engl J Med&lt;/full-title&gt;&lt;/periodical&gt;&lt;pages&gt;1603-7&lt;/pages&gt;&lt;volume&gt;343&lt;/volume&gt;&lt;number&gt;22&lt;/number&gt;&lt;keywords&gt;&lt;keyword&gt;Aged&lt;/keyword&gt;&lt;keyword&gt;Aged, 80 and over&lt;/keyword&gt;&lt;keyword&gt;Colorectal Neoplasms/diagnosis/*epidemiology/*prevention &amp;amp; control&lt;/keyword&gt;&lt;keyword&gt;Female&lt;/keyword&gt;&lt;keyword&gt;Follow-Up Studies&lt;/keyword&gt;&lt;keyword&gt;Humans&lt;/keyword&gt;&lt;keyword&gt;Incidence&lt;/keyword&gt;&lt;keyword&gt;Male&lt;/keyword&gt;&lt;keyword&gt;*Mass Screening&lt;/keyword&gt;&lt;keyword&gt;Middle Aged&lt;/keyword&gt;&lt;keyword&gt;Minnesota/epidemiology&lt;/keyword&gt;&lt;keyword&gt;*Occult Blood&lt;/keyword&gt;&lt;/keywords&gt;&lt;dates&gt;&lt;year&gt;2000&lt;/year&gt;&lt;pub-dates&gt;&lt;date&gt;Nov 30&lt;/date&gt;&lt;/pub-dates&gt;&lt;/dates&gt;&lt;isbn&gt;0028-4793 (Print)&amp;#xD;0028-4793 (Linking)&lt;/isbn&gt;&lt;accession-num&gt;11096167&lt;/accession-num&gt;&lt;urls&gt;&lt;related-urls&gt;&lt;url&gt;http://www.ncbi.nlm.nih.gov/pubmed/11096167&lt;/url&gt;&lt;/related-urls&gt;&lt;/urls&gt;&lt;electronic-resource-num&gt;10.1056/NEJM200011303432203&lt;/electronic-resource-num&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[9]</w:t>
      </w:r>
      <w:r w:rsidR="006F5C87" w:rsidRPr="00B6043C">
        <w:rPr>
          <w:rFonts w:ascii="Book Antiqua" w:hAnsi="Book Antiqua" w:cs="Arial"/>
          <w:sz w:val="24"/>
          <w:szCs w:val="24"/>
          <w:lang w:val="en-US"/>
        </w:rPr>
        <w:fldChar w:fldCharType="end"/>
      </w:r>
      <w:r w:rsidR="00A757D2" w:rsidRPr="00B6043C">
        <w:rPr>
          <w:rFonts w:ascii="Book Antiqua" w:hAnsi="Book Antiqua" w:cs="Arial"/>
          <w:sz w:val="24"/>
          <w:szCs w:val="24"/>
          <w:lang w:val="en-US"/>
        </w:rPr>
        <w:t xml:space="preserve">. </w:t>
      </w:r>
      <w:r w:rsidR="00232777" w:rsidRPr="00B6043C">
        <w:rPr>
          <w:rFonts w:ascii="Book Antiqua" w:hAnsi="Book Antiqua" w:cs="Arial"/>
          <w:sz w:val="24"/>
          <w:szCs w:val="24"/>
          <w:lang w:val="en-US"/>
        </w:rPr>
        <w:t xml:space="preserve">However, those reductions can be obtained only if a positive FOBT is followed by </w:t>
      </w:r>
      <w:r w:rsidR="00B920FB" w:rsidRPr="00B6043C">
        <w:rPr>
          <w:rFonts w:ascii="Book Antiqua" w:hAnsi="Book Antiqua" w:cs="Arial"/>
          <w:sz w:val="24"/>
          <w:szCs w:val="24"/>
          <w:lang w:val="en-US"/>
        </w:rPr>
        <w:t>more invasive investigations</w:t>
      </w:r>
      <w:r w:rsidR="00232777" w:rsidRPr="00B6043C">
        <w:rPr>
          <w:rFonts w:ascii="Book Antiqua" w:hAnsi="Book Antiqua" w:cs="Arial"/>
          <w:sz w:val="24"/>
          <w:szCs w:val="24"/>
          <w:lang w:val="en-US"/>
        </w:rPr>
        <w:t xml:space="preserve"> such as colonoscopy. </w:t>
      </w:r>
      <w:r w:rsidR="003701B8" w:rsidRPr="00B6043C">
        <w:rPr>
          <w:rFonts w:ascii="Book Antiqua" w:hAnsi="Book Antiqua" w:cs="Arial"/>
          <w:sz w:val="24"/>
          <w:szCs w:val="24"/>
          <w:lang w:val="en-US"/>
        </w:rPr>
        <w:t xml:space="preserve">Flexible sigmoidoscopy (FS) has </w:t>
      </w:r>
      <w:r w:rsidR="00B42ED5" w:rsidRPr="00B6043C">
        <w:rPr>
          <w:rFonts w:ascii="Book Antiqua" w:hAnsi="Book Antiqua" w:cs="Arial"/>
          <w:sz w:val="24"/>
          <w:szCs w:val="24"/>
          <w:lang w:val="en-US"/>
        </w:rPr>
        <w:t>shown</w:t>
      </w:r>
      <w:r w:rsidR="003701B8" w:rsidRPr="00B6043C">
        <w:rPr>
          <w:rFonts w:ascii="Book Antiqua" w:hAnsi="Book Antiqua" w:cs="Arial"/>
          <w:sz w:val="24"/>
          <w:szCs w:val="24"/>
          <w:lang w:val="en-US"/>
        </w:rPr>
        <w:t xml:space="preserve"> to decrease CRC incidence by 30% and CRC-related mortality by 50%</w:t>
      </w:r>
      <w:r w:rsidR="006F5C87" w:rsidRPr="00B6043C">
        <w:rPr>
          <w:rFonts w:ascii="Book Antiqua" w:hAnsi="Book Antiqua" w:cs="Arial"/>
          <w:sz w:val="24"/>
          <w:szCs w:val="24"/>
          <w:lang w:val="en-US"/>
        </w:rPr>
        <w:fldChar w:fldCharType="begin"/>
      </w:r>
      <w:r w:rsidR="00D55215" w:rsidRPr="00B6043C">
        <w:rPr>
          <w:rFonts w:ascii="Book Antiqua" w:hAnsi="Book Antiqua" w:cs="Arial"/>
          <w:sz w:val="24"/>
          <w:szCs w:val="24"/>
          <w:lang w:val="en-US"/>
        </w:rPr>
        <w:instrText xml:space="preserve"> ADDIN EN.CITE &lt;EndNote&gt;&lt;Cite&gt;&lt;Author&gt;Elmunzer&lt;/Author&gt;&lt;Year&gt;2012&lt;/Year&gt;&lt;RecNum&gt;11&lt;/RecNum&gt;&lt;DisplayText&gt;&lt;style face="superscript"&gt;[10]&lt;/style&gt;&lt;/DisplayText&gt;&lt;record&gt;&lt;rec-number&gt;11&lt;/rec-number&gt;&lt;foreign-keys&gt;&lt;key app="EN" db-id="wd9x25t0qtwf5se2zen5sarzdae5e2dvszv5" timestamp="1497963753"&gt;11&lt;/key&gt;&lt;/foreign-keys&gt;&lt;ref-type name="Journal Article"&gt;17&lt;/ref-type&gt;&lt;contributors&gt;&lt;authors&gt;&lt;author&gt;&lt;style face="bold" font="default" size="100%"&gt;Elmunzer, B. J.&lt;/style&gt;&lt;/author&gt;&lt;author&gt;Hayward, R. A.&lt;/author&gt;&lt;author&gt;Schoenfeld, P. S.&lt;/author&gt;&lt;author&gt;Saini, S. D.&lt;/author&gt;&lt;author&gt;Deshpande, A.&lt;/author&gt;&lt;author&gt;Waljee, A. K.&lt;/author&gt;&lt;/authors&gt;&lt;/contributors&gt;&lt;auth-address&gt;Division of Gastroenterology and Hepatology, Department of Medicine, University of Michigan Medical Center, Ann Arbor, MI, USA. badihe@umich.edu&lt;/auth-address&gt;&lt;titles&gt;&lt;title&gt;Effect of flexible sigmoidoscopy-based screening on incidence and mortality of colorectal cancer: a systematic review and meta-analysis of randomized controlled trials&lt;/title&gt;&lt;secondary-title&gt;PLoS Med&lt;/secondary-title&gt;&lt;/titles&gt;&lt;periodical&gt;&lt;full-title&gt;PLoS Med&lt;/full-title&gt;&lt;abbr-1&gt;PLoS medicine&lt;/abbr-1&gt;&lt;/periodical&gt;&lt;pages&gt;e1001352&lt;/pages&gt;&lt;volume&gt;9&lt;/volume&gt;&lt;number&gt;12&lt;/number&gt;&lt;keywords&gt;&lt;keyword&gt;Colorectal Neoplasms/*diagnosis/*epidemiology/mortality/prevention &amp;amp; control&lt;/keyword&gt;&lt;keyword&gt;Early Detection of Cancer&lt;/keyword&gt;&lt;keyword&gt;Humans&lt;/keyword&gt;&lt;keyword&gt;Incidence&lt;/keyword&gt;&lt;keyword&gt;Randomized Controlled Trials as Topic&lt;/keyword&gt;&lt;keyword&gt;*Sigmoidoscopy&lt;/keyword&gt;&lt;/keywords&gt;&lt;dates&gt;&lt;year&gt;2012&lt;/year&gt;&lt;/dates&gt;&lt;isbn&gt;1549-1676 (Electronic)&amp;#xD;1549-1277 (Linking)&lt;/isbn&gt;&lt;accession-num&gt;23226108&lt;/accession-num&gt;&lt;urls&gt;&lt;related-urls&gt;&lt;url&gt;http://www.ncbi.nlm.nih.gov/pubmed/23226108&lt;/url&gt;&lt;/related-urls&gt;&lt;/urls&gt;&lt;custom2&gt;3514315&lt;/custom2&gt;&lt;electronic-resource-num&gt;10.1371/journal.pmed.1001352&lt;/electronic-resource-num&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[10]</w:t>
      </w:r>
      <w:r w:rsidR="006F5C87" w:rsidRPr="00B6043C">
        <w:rPr>
          <w:rFonts w:ascii="Book Antiqua" w:hAnsi="Book Antiqua" w:cs="Arial"/>
          <w:sz w:val="24"/>
          <w:szCs w:val="24"/>
          <w:lang w:val="en-US"/>
        </w:rPr>
        <w:fldChar w:fldCharType="end"/>
      </w:r>
      <w:r w:rsidR="003701B8" w:rsidRPr="00B6043C">
        <w:rPr>
          <w:rFonts w:ascii="Book Antiqua" w:hAnsi="Book Antiqua" w:cs="Arial"/>
          <w:sz w:val="24"/>
          <w:szCs w:val="24"/>
          <w:lang w:val="en-US"/>
        </w:rPr>
        <w:t xml:space="preserve">. </w:t>
      </w:r>
      <w:r w:rsidR="000C753D" w:rsidRPr="00B6043C">
        <w:rPr>
          <w:rFonts w:ascii="Book Antiqua" w:hAnsi="Book Antiqua" w:cs="Arial"/>
          <w:sz w:val="24"/>
          <w:szCs w:val="24"/>
          <w:lang w:val="en-US"/>
        </w:rPr>
        <w:t>C</w:t>
      </w:r>
      <w:r w:rsidR="00196AE6" w:rsidRPr="00B6043C">
        <w:rPr>
          <w:rFonts w:ascii="Book Antiqua" w:hAnsi="Book Antiqua" w:cs="Arial"/>
          <w:sz w:val="24"/>
          <w:szCs w:val="24"/>
          <w:lang w:val="en-US"/>
        </w:rPr>
        <w:t xml:space="preserve">olonoscopy is often referred </w:t>
      </w:r>
      <w:r w:rsidR="001C63C9" w:rsidRPr="00B6043C">
        <w:rPr>
          <w:rFonts w:ascii="Book Antiqua" w:hAnsi="Book Antiqua" w:cs="Arial"/>
          <w:sz w:val="24"/>
          <w:szCs w:val="24"/>
          <w:lang w:val="en-US"/>
        </w:rPr>
        <w:t xml:space="preserve">to </w:t>
      </w:r>
      <w:r w:rsidR="00196AE6" w:rsidRPr="00B6043C">
        <w:rPr>
          <w:rFonts w:ascii="Book Antiqua" w:hAnsi="Book Antiqua" w:cs="Arial"/>
          <w:sz w:val="24"/>
          <w:szCs w:val="24"/>
          <w:lang w:val="en-US"/>
        </w:rPr>
        <w:t xml:space="preserve">as the </w:t>
      </w:r>
      <w:r w:rsidR="00B42ED5" w:rsidRPr="00B6043C">
        <w:rPr>
          <w:rFonts w:ascii="Book Antiqua" w:hAnsi="Book Antiqua" w:cs="Arial"/>
          <w:sz w:val="24"/>
          <w:szCs w:val="24"/>
          <w:lang w:val="en-US"/>
        </w:rPr>
        <w:t xml:space="preserve">CRC screening </w:t>
      </w:r>
      <w:r w:rsidR="00196AE6" w:rsidRPr="00B6043C">
        <w:rPr>
          <w:rFonts w:ascii="Book Antiqua" w:hAnsi="Book Antiqua" w:cs="Arial"/>
          <w:sz w:val="24"/>
          <w:szCs w:val="24"/>
          <w:lang w:val="en-US"/>
        </w:rPr>
        <w:t>gold standard</w:t>
      </w:r>
      <w:r w:rsidR="000C753D" w:rsidRPr="00B6043C">
        <w:rPr>
          <w:rFonts w:ascii="Book Antiqua" w:hAnsi="Book Antiqua" w:cs="Arial"/>
          <w:sz w:val="24"/>
          <w:szCs w:val="24"/>
          <w:lang w:val="en-US"/>
        </w:rPr>
        <w:t xml:space="preserve"> because it allows a</w:t>
      </w:r>
      <w:r w:rsidR="00480614" w:rsidRPr="00B6043C">
        <w:rPr>
          <w:rFonts w:ascii="Book Antiqua" w:hAnsi="Book Antiqua" w:cs="Arial"/>
          <w:sz w:val="24"/>
          <w:szCs w:val="24"/>
          <w:lang w:val="en-US"/>
        </w:rPr>
        <w:t xml:space="preserve">n examination </w:t>
      </w:r>
      <w:r w:rsidR="000C753D" w:rsidRPr="00B6043C">
        <w:rPr>
          <w:rFonts w:ascii="Book Antiqua" w:hAnsi="Book Antiqua" w:cs="Arial"/>
          <w:sz w:val="24"/>
          <w:szCs w:val="24"/>
          <w:lang w:val="en-US"/>
        </w:rPr>
        <w:t xml:space="preserve">of the </w:t>
      </w:r>
      <w:r w:rsidR="00480614" w:rsidRPr="00B6043C">
        <w:rPr>
          <w:rFonts w:ascii="Book Antiqua" w:hAnsi="Book Antiqua" w:cs="Arial"/>
          <w:sz w:val="24"/>
          <w:szCs w:val="24"/>
          <w:lang w:val="en-US"/>
        </w:rPr>
        <w:t xml:space="preserve">complete </w:t>
      </w:r>
      <w:r w:rsidR="000C753D" w:rsidRPr="00B6043C">
        <w:rPr>
          <w:rFonts w:ascii="Book Antiqua" w:hAnsi="Book Antiqua" w:cs="Arial"/>
          <w:sz w:val="24"/>
          <w:szCs w:val="24"/>
          <w:lang w:val="en-US"/>
        </w:rPr>
        <w:t>colon</w:t>
      </w:r>
      <w:r w:rsidR="00261492" w:rsidRPr="00B6043C">
        <w:rPr>
          <w:rFonts w:ascii="Book Antiqua" w:hAnsi="Book Antiqua" w:cs="Arial"/>
          <w:sz w:val="24"/>
          <w:szCs w:val="24"/>
          <w:lang w:val="en-US"/>
        </w:rPr>
        <w:t xml:space="preserve"> and </w:t>
      </w:r>
      <w:r w:rsidR="00B42ED5" w:rsidRPr="00B6043C">
        <w:rPr>
          <w:rFonts w:ascii="Book Antiqua" w:hAnsi="Book Antiqua" w:cs="Arial"/>
          <w:sz w:val="24"/>
          <w:szCs w:val="24"/>
          <w:lang w:val="en-US"/>
        </w:rPr>
        <w:t>it can</w:t>
      </w:r>
      <w:r w:rsidR="00261492" w:rsidRPr="00B6043C">
        <w:rPr>
          <w:rFonts w:ascii="Book Antiqua" w:hAnsi="Book Antiqua" w:cs="Arial"/>
          <w:sz w:val="24"/>
          <w:szCs w:val="24"/>
          <w:lang w:val="en-US"/>
        </w:rPr>
        <w:t xml:space="preserve"> remove </w:t>
      </w:r>
      <w:r w:rsidR="00FD18DD" w:rsidRPr="00B6043C">
        <w:rPr>
          <w:rFonts w:ascii="Book Antiqua" w:hAnsi="Book Antiqua" w:cs="Arial"/>
          <w:sz w:val="24"/>
          <w:szCs w:val="24"/>
          <w:lang w:val="en-US"/>
        </w:rPr>
        <w:t xml:space="preserve">pre-cancerous </w:t>
      </w:r>
      <w:r w:rsidR="00261492" w:rsidRPr="00B6043C">
        <w:rPr>
          <w:rFonts w:ascii="Book Antiqua" w:hAnsi="Book Antiqua" w:cs="Arial"/>
          <w:sz w:val="24"/>
          <w:szCs w:val="24"/>
          <w:lang w:val="en-US"/>
        </w:rPr>
        <w:t>polyps immediately</w:t>
      </w:r>
      <w:r w:rsidR="000C753D" w:rsidRPr="00B6043C">
        <w:rPr>
          <w:rFonts w:ascii="Book Antiqua" w:hAnsi="Book Antiqua" w:cs="Arial"/>
          <w:sz w:val="24"/>
          <w:szCs w:val="24"/>
          <w:lang w:val="en-US"/>
        </w:rPr>
        <w:t xml:space="preserve">. However, whilst randomized controlled trials (RCTs) </w:t>
      </w:r>
      <w:r w:rsidR="00261492" w:rsidRPr="00B6043C">
        <w:rPr>
          <w:rFonts w:ascii="Book Antiqua" w:hAnsi="Book Antiqua" w:cs="Arial"/>
          <w:sz w:val="24"/>
          <w:szCs w:val="24"/>
          <w:lang w:val="en-US"/>
        </w:rPr>
        <w:t>demonstrated</w:t>
      </w:r>
      <w:r w:rsidR="000C753D" w:rsidRPr="00B6043C">
        <w:rPr>
          <w:rFonts w:ascii="Book Antiqua" w:hAnsi="Book Antiqua" w:cs="Arial"/>
          <w:sz w:val="24"/>
          <w:szCs w:val="24"/>
          <w:lang w:val="en-US"/>
        </w:rPr>
        <w:t xml:space="preserve"> </w:t>
      </w:r>
      <w:r w:rsidR="00755512" w:rsidRPr="00B6043C">
        <w:rPr>
          <w:rFonts w:ascii="Book Antiqua" w:hAnsi="Book Antiqua" w:cs="Arial"/>
          <w:sz w:val="24"/>
          <w:szCs w:val="24"/>
          <w:lang w:val="en-US"/>
        </w:rPr>
        <w:t xml:space="preserve">that FS screening </w:t>
      </w:r>
      <w:r w:rsidR="00261492" w:rsidRPr="00B6043C">
        <w:rPr>
          <w:rFonts w:ascii="Book Antiqua" w:hAnsi="Book Antiqua" w:cs="Arial"/>
          <w:sz w:val="24"/>
          <w:szCs w:val="24"/>
          <w:lang w:val="en-US"/>
        </w:rPr>
        <w:t>reduces</w:t>
      </w:r>
      <w:r w:rsidR="00755512" w:rsidRPr="00B6043C">
        <w:rPr>
          <w:rFonts w:ascii="Book Antiqua" w:hAnsi="Book Antiqua" w:cs="Arial"/>
          <w:sz w:val="24"/>
          <w:szCs w:val="24"/>
          <w:lang w:val="en-US"/>
        </w:rPr>
        <w:t xml:space="preserve"> CRC incidence and morta</w:t>
      </w:r>
      <w:r w:rsidR="00032EEA">
        <w:rPr>
          <w:rFonts w:ascii="Book Antiqua" w:hAnsi="Book Antiqua" w:cs="Arial"/>
          <w:sz w:val="24"/>
          <w:szCs w:val="24"/>
          <w:lang w:val="en-US"/>
        </w:rPr>
        <w:t>lity</w:t>
      </w:r>
      <w:r w:rsidR="006F5C87" w:rsidRPr="00B6043C">
        <w:rPr>
          <w:rFonts w:ascii="Book Antiqua" w:hAnsi="Book Antiqua" w:cs="Arial"/>
          <w:sz w:val="24"/>
          <w:szCs w:val="24"/>
          <w:lang w:val="en-US"/>
        </w:rPr>
        <w:fldChar w:fldCharType="begin">
          <w:fldData xml:space="preserve">PEVuZE5vdGU+PENpdGU+PEF1dGhvcj5FbG11bnplcjwvQXV0aG9yPjxZZWFyPjIwMTI8L1llYXI+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</w:fldData>
        </w:fldChar>
      </w:r>
      <w:r w:rsidR="00D55215" w:rsidRPr="00B6043C">
        <w:rPr>
          <w:rFonts w:ascii="Book Antiqua" w:hAnsi="Book Antiqua" w:cs="Arial"/>
          <w:sz w:val="24"/>
          <w:szCs w:val="24"/>
          <w:lang w:val="en-US"/>
        </w:rPr>
        <w:instrText xml:space="preserve"> ADDIN EN.CITE </w:instrText>
      </w:r>
      <w:r w:rsidR="00D55215" w:rsidRPr="00B6043C">
        <w:rPr>
          <w:rFonts w:ascii="Book Antiqua" w:hAnsi="Book Antiqua" w:cs="Arial"/>
          <w:sz w:val="24"/>
          <w:szCs w:val="24"/>
          <w:lang w:val="en-US"/>
        </w:rPr>
        <w:fldChar w:fldCharType="begin">
          <w:fldData xml:space="preserve">PEVuZE5vdGU+PENpdGU+PEF1dGhvcj5FbG11bnplcjwvQXV0aG9yPjxZZWFyPjIwMTI8L1llYXI+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</w:fldData>
        </w:fldChar>
      </w:r>
      <w:r w:rsidR="00D55215" w:rsidRPr="00B6043C">
        <w:rPr>
          <w:rFonts w:ascii="Book Antiqua" w:hAnsi="Book Antiqua" w:cs="Arial"/>
          <w:sz w:val="24"/>
          <w:szCs w:val="24"/>
          <w:lang w:val="en-US"/>
        </w:rPr>
        <w:instrText xml:space="preserve"> ADDIN EN.CITE.DATA </w:instrText>
      </w:r>
      <w:r w:rsidR="00D55215" w:rsidRPr="00B6043C">
        <w:rPr>
          <w:rFonts w:ascii="Book Antiqua" w:hAnsi="Book Antiqua" w:cs="Arial"/>
          <w:sz w:val="24"/>
          <w:szCs w:val="24"/>
          <w:lang w:val="en-US"/>
        </w:rPr>
      </w:r>
      <w:r w:rsidR="00D55215"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032EEA">
        <w:rPr>
          <w:rFonts w:ascii="Book Antiqua" w:hAnsi="Book Antiqua" w:cs="Arial"/>
          <w:noProof/>
          <w:sz w:val="24"/>
          <w:szCs w:val="24"/>
          <w:vertAlign w:val="superscript"/>
          <w:lang w:val="en-US"/>
        </w:rPr>
        <w:t>[10,</w:t>
      </w:r>
      <w:r w:rsidR="008D2C90" w:rsidRPr="00B6043C">
        <w:rPr>
          <w:rFonts w:ascii="Book Antiqua" w:hAnsi="Book Antiqua" w:cs="Arial"/>
          <w:noProof/>
          <w:sz w:val="24"/>
          <w:szCs w:val="24"/>
          <w:vertAlign w:val="superscript"/>
          <w:lang w:val="en-US"/>
        </w:rPr>
        <w:t>11]</w:t>
      </w:r>
      <w:r w:rsidR="006F5C87" w:rsidRPr="00B6043C">
        <w:rPr>
          <w:rFonts w:ascii="Book Antiqua" w:hAnsi="Book Antiqua" w:cs="Arial"/>
          <w:sz w:val="24"/>
          <w:szCs w:val="24"/>
          <w:lang w:val="en-US"/>
        </w:rPr>
        <w:fldChar w:fldCharType="end"/>
      </w:r>
      <w:r w:rsidR="00755512" w:rsidRPr="00B6043C">
        <w:rPr>
          <w:rFonts w:ascii="Book Antiqua" w:hAnsi="Book Antiqua" w:cs="Arial"/>
          <w:sz w:val="24"/>
          <w:szCs w:val="24"/>
          <w:lang w:val="en-US"/>
        </w:rPr>
        <w:t xml:space="preserve">, similar </w:t>
      </w:r>
      <w:r w:rsidR="00FD18DD" w:rsidRPr="00B6043C">
        <w:rPr>
          <w:rFonts w:ascii="Book Antiqua" w:hAnsi="Book Antiqua" w:cs="Arial"/>
          <w:sz w:val="24"/>
          <w:szCs w:val="24"/>
          <w:lang w:val="en-US"/>
        </w:rPr>
        <w:t xml:space="preserve">high-quality </w:t>
      </w:r>
      <w:r w:rsidR="00755512" w:rsidRPr="00B6043C">
        <w:rPr>
          <w:rFonts w:ascii="Book Antiqua" w:hAnsi="Book Antiqua" w:cs="Arial"/>
          <w:sz w:val="24"/>
          <w:szCs w:val="24"/>
          <w:lang w:val="en-US"/>
        </w:rPr>
        <w:t xml:space="preserve">evidence is lacking for screening colonoscopy. </w:t>
      </w:r>
      <w:r w:rsidR="000164D6" w:rsidRPr="00B6043C">
        <w:rPr>
          <w:rFonts w:ascii="Book Antiqua" w:hAnsi="Book Antiqua" w:cs="Arial"/>
          <w:sz w:val="24"/>
          <w:szCs w:val="24"/>
          <w:lang w:val="en-US"/>
        </w:rPr>
        <w:t xml:space="preserve">Other </w:t>
      </w:r>
      <w:r w:rsidR="0028130B" w:rsidRPr="00B6043C">
        <w:rPr>
          <w:rFonts w:ascii="Book Antiqua" w:hAnsi="Book Antiqua" w:cs="Arial"/>
          <w:sz w:val="24"/>
          <w:szCs w:val="24"/>
          <w:lang w:val="en-US"/>
        </w:rPr>
        <w:t xml:space="preserve">potential </w:t>
      </w:r>
      <w:r w:rsidR="000164D6" w:rsidRPr="00B6043C">
        <w:rPr>
          <w:rFonts w:ascii="Book Antiqua" w:hAnsi="Book Antiqua" w:cs="Arial"/>
          <w:sz w:val="24"/>
          <w:szCs w:val="24"/>
          <w:lang w:val="en-US"/>
        </w:rPr>
        <w:t>screening methods include double contrast bar</w:t>
      </w:r>
      <w:r w:rsidR="00480614" w:rsidRPr="00B6043C">
        <w:rPr>
          <w:rFonts w:ascii="Book Antiqua" w:hAnsi="Book Antiqua" w:cs="Arial"/>
          <w:sz w:val="24"/>
          <w:szCs w:val="24"/>
          <w:lang w:val="en-US"/>
        </w:rPr>
        <w:t>ium enema (DCBE)</w:t>
      </w:r>
      <w:r w:rsidR="003A0D72" w:rsidRPr="00B6043C">
        <w:rPr>
          <w:rFonts w:ascii="Book Antiqua" w:hAnsi="Book Antiqua" w:cs="Arial"/>
          <w:sz w:val="24"/>
          <w:szCs w:val="24"/>
          <w:lang w:val="en-US"/>
        </w:rPr>
        <w:t xml:space="preserve">, </w:t>
      </w:r>
      <w:r w:rsidR="00480614" w:rsidRPr="00B6043C">
        <w:rPr>
          <w:rFonts w:ascii="Book Antiqua" w:hAnsi="Book Antiqua" w:cs="Arial"/>
          <w:sz w:val="24"/>
          <w:szCs w:val="24"/>
          <w:lang w:val="en-US"/>
        </w:rPr>
        <w:t>CT colonography, video capsule colonoscopy</w:t>
      </w:r>
      <w:r w:rsidR="000164D6" w:rsidRPr="00B6043C">
        <w:rPr>
          <w:rFonts w:ascii="Book Antiqua" w:hAnsi="Book Antiqua" w:cs="Arial"/>
          <w:sz w:val="24"/>
          <w:szCs w:val="24"/>
          <w:lang w:val="en-US"/>
        </w:rPr>
        <w:t xml:space="preserve"> and stool DNA </w:t>
      </w:r>
      <w:r w:rsidR="00A82DB4" w:rsidRPr="00B6043C">
        <w:rPr>
          <w:rFonts w:ascii="Book Antiqua" w:hAnsi="Book Antiqua" w:cs="Arial"/>
          <w:sz w:val="24"/>
          <w:szCs w:val="24"/>
          <w:lang w:val="en-US"/>
        </w:rPr>
        <w:t xml:space="preserve">(sDNA) </w:t>
      </w:r>
      <w:r w:rsidR="000164D6" w:rsidRPr="00B6043C">
        <w:rPr>
          <w:rFonts w:ascii="Book Antiqua" w:hAnsi="Book Antiqua" w:cs="Arial"/>
          <w:sz w:val="24"/>
          <w:szCs w:val="24"/>
          <w:lang w:val="en-US"/>
        </w:rPr>
        <w:t xml:space="preserve">testing. </w:t>
      </w:r>
      <w:r w:rsidR="00E80A31" w:rsidRPr="00B6043C">
        <w:rPr>
          <w:rFonts w:ascii="Book Antiqua" w:hAnsi="Book Antiqua" w:cs="Arial"/>
          <w:sz w:val="24"/>
          <w:szCs w:val="24"/>
          <w:lang w:val="en-US"/>
        </w:rPr>
        <w:t xml:space="preserve">However, their </w:t>
      </w:r>
      <w:r w:rsidR="003A0D72" w:rsidRPr="00B6043C">
        <w:rPr>
          <w:rFonts w:ascii="Book Antiqua" w:hAnsi="Book Antiqua" w:cs="Arial"/>
          <w:sz w:val="24"/>
          <w:szCs w:val="24"/>
          <w:lang w:val="en-US"/>
        </w:rPr>
        <w:t xml:space="preserve">exact respective roles </w:t>
      </w:r>
      <w:r w:rsidR="00EA0114" w:rsidRPr="00B6043C">
        <w:rPr>
          <w:rFonts w:ascii="Book Antiqua" w:hAnsi="Book Antiqua" w:cs="Arial"/>
          <w:sz w:val="24"/>
          <w:szCs w:val="24"/>
          <w:lang w:val="en-US"/>
        </w:rPr>
        <w:t xml:space="preserve">in </w:t>
      </w:r>
      <w:r w:rsidR="000164D6" w:rsidRPr="00B6043C">
        <w:rPr>
          <w:rFonts w:ascii="Book Antiqua" w:hAnsi="Book Antiqua" w:cs="Arial"/>
          <w:sz w:val="24"/>
          <w:szCs w:val="24"/>
          <w:lang w:val="en-US"/>
        </w:rPr>
        <w:t>CRC screening</w:t>
      </w:r>
      <w:r w:rsidR="00E80A31" w:rsidRPr="00B6043C">
        <w:rPr>
          <w:rFonts w:ascii="Book Antiqua" w:hAnsi="Book Antiqua" w:cs="Arial"/>
          <w:sz w:val="24"/>
          <w:szCs w:val="24"/>
          <w:lang w:val="en-US"/>
        </w:rPr>
        <w:t xml:space="preserve"> remain </w:t>
      </w:r>
      <w:r w:rsidR="003A0D72" w:rsidRPr="00B6043C">
        <w:rPr>
          <w:rFonts w:ascii="Book Antiqua" w:hAnsi="Book Antiqua" w:cs="Arial"/>
          <w:sz w:val="24"/>
          <w:szCs w:val="24"/>
          <w:lang w:val="en-US"/>
        </w:rPr>
        <w:t>even less well recognized</w:t>
      </w:r>
      <w:r w:rsidR="000164D6" w:rsidRPr="00B6043C">
        <w:rPr>
          <w:rFonts w:ascii="Book Antiqua" w:hAnsi="Book Antiqua" w:cs="Arial"/>
          <w:sz w:val="24"/>
          <w:szCs w:val="24"/>
          <w:lang w:val="en-US"/>
        </w:rPr>
        <w:t xml:space="preserve">. </w:t>
      </w:r>
      <w:r w:rsidR="0037119C" w:rsidRPr="00B6043C">
        <w:rPr>
          <w:rFonts w:ascii="Book Antiqua" w:hAnsi="Book Antiqua" w:cs="Arial"/>
          <w:sz w:val="24"/>
          <w:szCs w:val="24"/>
          <w:lang w:val="en-US"/>
        </w:rPr>
        <w:t xml:space="preserve">Several </w:t>
      </w:r>
      <w:r w:rsidR="000164D6" w:rsidRPr="00B6043C">
        <w:rPr>
          <w:rFonts w:ascii="Book Antiqua" w:hAnsi="Book Antiqua" w:cs="Arial"/>
          <w:sz w:val="24"/>
          <w:szCs w:val="24"/>
          <w:lang w:val="en-US"/>
        </w:rPr>
        <w:t xml:space="preserve">guidelines on CRC screening have </w:t>
      </w:r>
      <w:r w:rsidR="008E0A5B" w:rsidRPr="00B6043C">
        <w:rPr>
          <w:rFonts w:ascii="Book Antiqua" w:hAnsi="Book Antiqua" w:cs="Arial"/>
          <w:sz w:val="24"/>
          <w:szCs w:val="24"/>
          <w:lang w:val="en-US"/>
        </w:rPr>
        <w:t xml:space="preserve">recently </w:t>
      </w:r>
      <w:r w:rsidR="000164D6" w:rsidRPr="00B6043C">
        <w:rPr>
          <w:rFonts w:ascii="Book Antiqua" w:hAnsi="Book Antiqua" w:cs="Arial"/>
          <w:sz w:val="24"/>
          <w:szCs w:val="24"/>
          <w:lang w:val="en-US"/>
        </w:rPr>
        <w:t xml:space="preserve">been </w:t>
      </w:r>
      <w:r w:rsidR="0037119C" w:rsidRPr="00B6043C">
        <w:rPr>
          <w:rFonts w:ascii="Book Antiqua" w:hAnsi="Book Antiqua" w:cs="Arial"/>
          <w:sz w:val="24"/>
          <w:szCs w:val="24"/>
          <w:lang w:val="en-US"/>
        </w:rPr>
        <w:t>updated</w:t>
      </w:r>
      <w:r w:rsidR="00032EEA" w:rsidRPr="00B6043C">
        <w:rPr>
          <w:rFonts w:ascii="Book Antiqua" w:hAnsi="Book Antiqua" w:cs="Arial"/>
          <w:sz w:val="24"/>
          <w:szCs w:val="24"/>
          <w:lang w:val="en-US"/>
        </w:rPr>
        <w:fldChar w:fldCharType="begin"/>
      </w:r>
      <w:r w:rsidR="00032EEA" w:rsidRPr="00B6043C">
        <w:rPr>
          <w:rFonts w:ascii="Book Antiqua" w:hAnsi="Book Antiqua" w:cs="Arial"/>
          <w:sz w:val="24"/>
          <w:szCs w:val="24"/>
          <w:lang w:val="en-US"/>
        </w:rPr>
        <w:instrText xml:space="preserve"> ADDIN EN.CITE &lt;EndNote&gt;&lt;Cite&gt;&lt;Author&gt;CTFPHC&lt;/Author&gt;&lt;Year&gt;2016&lt;/Year&gt;&lt;RecNum&gt;13&lt;/RecNum&gt;&lt;DisplayText&gt;&lt;style face="superscript"&gt;[12]&lt;/style&gt;&lt;/DisplayText&gt;&lt;record&gt;&lt;rec-number&gt;13&lt;/rec-number&gt;&lt;foreign-keys&gt;&lt;key app="EN" db-id="wd9x25t0qtwf5se2zen5sarzdae5e2dvszv5" timestamp="1497963753"&gt;13&lt;/key&gt;&lt;/foreign-keys&gt;&lt;ref-type name="Journal Article"&gt;17&lt;/ref-type&gt;&lt;contributors&gt;&lt;authors&gt;&lt;author&gt;&lt;style face="bold" font="default" size="100%"&gt;CTFPHC&lt;/style&gt;&lt;/author&gt;&lt;author&gt;Bacchus, C. M.&lt;/author&gt;&lt;author&gt;Dunfield, L.&lt;/author&gt;&lt;author&gt;Gorber, S. C.&lt;/author&gt;&lt;author&gt;Holmes, N. M.&lt;/author&gt;&lt;author&gt;Birtwhistle, R.&lt;/author&gt;&lt;author&gt;Dickinson, J. A.&lt;/author&gt;&lt;author&gt;Lewin, G.&lt;/author&gt;&lt;author&gt;Singh, H.&lt;/author&gt;&lt;author&gt;Klarenbach, S.&lt;/author&gt;&lt;author&gt;Mai, V.&lt;/author&gt;&lt;author&gt;Tonelli, M.&lt;/author&gt;&lt;/authors&gt;&lt;/contributors&gt;&lt;titles&gt;&lt;title&gt;Recommendations on screening for colorectal cancer in primary care&lt;/title&gt;&lt;secondary-title&gt;CMAJ&lt;/secondary-title&gt;&lt;/titles&gt;&lt;periodical&gt;&lt;full-title&gt;CMAJ&lt;/full-title&gt;&lt;/periodical&gt;&lt;pages&gt;340-8&lt;/pages&gt;&lt;volume&gt;188&lt;/volume&gt;&lt;number&gt;5&lt;/number&gt;&lt;keywords&gt;&lt;keyword&gt;Aged&lt;/keyword&gt;&lt;keyword&gt;Aged, 80 and over&lt;/keyword&gt;&lt;keyword&gt;Canada&lt;/keyword&gt;&lt;keyword&gt;*Colonoscopy&lt;/keyword&gt;&lt;keyword&gt;Colorectal Neoplasms/*diagnosis&lt;/keyword&gt;&lt;keyword&gt;Early Detection of Cancer/*standards&lt;/keyword&gt;&lt;keyword&gt;Female&lt;/keyword&gt;&lt;keyword&gt;Humans&lt;/keyword&gt;&lt;keyword&gt;Male&lt;/keyword&gt;&lt;keyword&gt;Middle Aged&lt;/keyword&gt;&lt;keyword&gt;*Occult Blood&lt;/keyword&gt;&lt;keyword&gt;Primary Health Care/*standards&lt;/keyword&gt;&lt;keyword&gt;*Sigmoidoscopy&lt;/keyword&gt;&lt;/keywords&gt;&lt;dates&gt;&lt;year&gt;2016&lt;/year&gt;&lt;pub-dates&gt;&lt;date&gt;Mar 15&lt;/date&gt;&lt;/pub-dates&gt;&lt;/dates&gt;&lt;isbn&gt;1488-2329 (Electronic)&amp;#xD;0820-3946 (Linking)&lt;/isbn&gt;&lt;accession-num&gt;26903355&lt;/accession-num&gt;&lt;urls&gt;&lt;related-urls&gt;&lt;url&gt;http://www.ncbi.nlm.nih.gov/pubmed/26903355&lt;/url&gt;&lt;/related-urls&gt;&lt;/urls&gt;&lt;custom2&gt;PMC4786388&lt;/custom2&gt;&lt;electronic-resource-num&gt;10.1503/cmaj.151125&lt;/electronic-resource-num&gt;&lt;/record&gt;&lt;/Cite&gt;&lt;/EndNote&gt;</w:instrText>
      </w:r>
      <w:r w:rsidR="00032EEA" w:rsidRPr="00B6043C">
        <w:rPr>
          <w:rFonts w:ascii="Book Antiqua" w:hAnsi="Book Antiqua" w:cs="Arial"/>
          <w:sz w:val="24"/>
          <w:szCs w:val="24"/>
          <w:lang w:val="en-US"/>
        </w:rPr>
        <w:fldChar w:fldCharType="separate"/>
      </w:r>
      <w:r w:rsidR="00032EEA" w:rsidRPr="00B6043C">
        <w:rPr>
          <w:rFonts w:ascii="Book Antiqua" w:hAnsi="Book Antiqua" w:cs="Arial"/>
          <w:noProof/>
          <w:sz w:val="24"/>
          <w:szCs w:val="24"/>
          <w:vertAlign w:val="superscript"/>
          <w:lang w:val="en-US"/>
        </w:rPr>
        <w:t>[12</w:t>
      </w:r>
      <w:r w:rsidR="00032EEA">
        <w:rPr>
          <w:rFonts w:ascii="Book Antiqua" w:hAnsi="Book Antiqua" w:cs="Arial" w:hint="eastAsia"/>
          <w:noProof/>
          <w:sz w:val="24"/>
          <w:szCs w:val="24"/>
          <w:vertAlign w:val="superscript"/>
          <w:lang w:val="en-US" w:eastAsia="zh-CN"/>
        </w:rPr>
        <w:t>-15</w:t>
      </w:r>
      <w:r w:rsidR="00032EEA" w:rsidRPr="00B6043C">
        <w:rPr>
          <w:rFonts w:ascii="Book Antiqua" w:hAnsi="Book Antiqua" w:cs="Arial"/>
          <w:noProof/>
          <w:sz w:val="24"/>
          <w:szCs w:val="24"/>
          <w:vertAlign w:val="superscript"/>
          <w:lang w:val="en-US"/>
        </w:rPr>
        <w:t>]</w:t>
      </w:r>
      <w:r w:rsidR="00032EEA" w:rsidRPr="00B6043C">
        <w:rPr>
          <w:rFonts w:ascii="Book Antiqua" w:hAnsi="Book Antiqua" w:cs="Arial"/>
          <w:sz w:val="24"/>
          <w:szCs w:val="24"/>
          <w:lang w:val="en-US"/>
        </w:rPr>
        <w:fldChar w:fldCharType="end"/>
      </w:r>
      <w:r w:rsidR="008E0A5B" w:rsidRPr="00B6043C">
        <w:rPr>
          <w:rFonts w:ascii="Book Antiqua" w:hAnsi="Book Antiqua" w:cs="Arial"/>
          <w:sz w:val="24"/>
          <w:szCs w:val="24"/>
          <w:lang w:val="en-US"/>
        </w:rPr>
        <w:t>.</w:t>
      </w:r>
      <w:r w:rsidR="00032EEA">
        <w:rPr>
          <w:rFonts w:ascii="Book Antiqua" w:hAnsi="Book Antiqua" w:cs="Arial" w:hint="eastAsia"/>
          <w:sz w:val="24"/>
          <w:szCs w:val="24"/>
          <w:lang w:val="en-US" w:eastAsia="zh-CN"/>
        </w:rPr>
        <w:t xml:space="preserve"> </w:t>
      </w:r>
      <w:r w:rsidR="009E164B" w:rsidRPr="00B6043C">
        <w:rPr>
          <w:rFonts w:ascii="Book Antiqua" w:hAnsi="Book Antiqua" w:cs="Arial"/>
          <w:sz w:val="24"/>
          <w:szCs w:val="24"/>
          <w:lang w:val="en-US"/>
        </w:rPr>
        <w:t xml:space="preserve">This </w:t>
      </w:r>
      <w:r w:rsidR="008E0A5B" w:rsidRPr="00B6043C">
        <w:rPr>
          <w:rFonts w:ascii="Book Antiqua" w:hAnsi="Book Antiqua" w:cs="Arial"/>
          <w:sz w:val="24"/>
          <w:szCs w:val="24"/>
          <w:lang w:val="en-US"/>
        </w:rPr>
        <w:t xml:space="preserve">systematic review </w:t>
      </w:r>
      <w:r w:rsidR="009E164B" w:rsidRPr="00B6043C">
        <w:rPr>
          <w:rFonts w:ascii="Book Antiqua" w:hAnsi="Book Antiqua" w:cs="Arial"/>
          <w:sz w:val="24"/>
          <w:szCs w:val="24"/>
          <w:lang w:val="en-US"/>
        </w:rPr>
        <w:t>provides a</w:t>
      </w:r>
      <w:r w:rsidR="00B42ED5" w:rsidRPr="00B6043C">
        <w:rPr>
          <w:rFonts w:ascii="Book Antiqua" w:hAnsi="Book Antiqua" w:cs="Arial"/>
          <w:sz w:val="24"/>
          <w:szCs w:val="24"/>
          <w:lang w:val="en-US"/>
        </w:rPr>
        <w:t>n</w:t>
      </w:r>
      <w:r w:rsidR="009E164B" w:rsidRPr="00B6043C">
        <w:rPr>
          <w:rFonts w:ascii="Book Antiqua" w:hAnsi="Book Antiqua" w:cs="Arial"/>
          <w:sz w:val="24"/>
          <w:szCs w:val="24"/>
          <w:lang w:val="en-US"/>
        </w:rPr>
        <w:t xml:space="preserve"> </w:t>
      </w:r>
      <w:r w:rsidR="008E0A5B" w:rsidRPr="00B6043C">
        <w:rPr>
          <w:rFonts w:ascii="Book Antiqua" w:hAnsi="Book Antiqua" w:cs="Arial"/>
          <w:sz w:val="24"/>
          <w:szCs w:val="24"/>
          <w:lang w:val="en-US"/>
        </w:rPr>
        <w:t xml:space="preserve">overview over the current guidelines </w:t>
      </w:r>
      <w:r w:rsidR="009E164B" w:rsidRPr="00B6043C">
        <w:rPr>
          <w:rFonts w:ascii="Book Antiqua" w:hAnsi="Book Antiqua" w:cs="Arial"/>
          <w:sz w:val="24"/>
          <w:szCs w:val="24"/>
          <w:lang w:val="en-US"/>
        </w:rPr>
        <w:t>and discusses areas of uncertainty and controversy</w:t>
      </w:r>
      <w:r w:rsidR="008E0A5B" w:rsidRPr="00B6043C">
        <w:rPr>
          <w:rFonts w:ascii="Book Antiqua" w:hAnsi="Book Antiqua" w:cs="Arial"/>
          <w:sz w:val="24"/>
          <w:szCs w:val="24"/>
          <w:lang w:val="en-US"/>
        </w:rPr>
        <w:t xml:space="preserve"> amongst them</w:t>
      </w:r>
      <w:r w:rsidR="009E164B" w:rsidRPr="00B6043C">
        <w:rPr>
          <w:rFonts w:ascii="Book Antiqua" w:hAnsi="Book Antiqua" w:cs="Arial"/>
          <w:sz w:val="24"/>
          <w:szCs w:val="24"/>
          <w:lang w:val="en-US"/>
        </w:rPr>
        <w:t>.</w:t>
      </w:r>
    </w:p>
    <w:p w14:paraId="58472470" w14:textId="77777777" w:rsidR="002019C9" w:rsidRPr="00B6043C" w:rsidRDefault="002019C9" w:rsidP="00B2457A">
      <w:pPr>
        <w:snapToGrid w:val="0"/>
        <w:spacing w:after="0" w:line="360" w:lineRule="auto"/>
        <w:jc w:val="both"/>
        <w:rPr>
          <w:rFonts w:ascii="Book Antiqua" w:hAnsi="Book Antiqua" w:cs="Arial"/>
          <w:b/>
          <w:sz w:val="24"/>
          <w:szCs w:val="24"/>
          <w:lang w:val="en-US"/>
        </w:rPr>
      </w:pPr>
    </w:p>
    <w:p w14:paraId="581A238D" w14:textId="77777777" w:rsidR="00032EEA" w:rsidRPr="00032EEA" w:rsidRDefault="00032EEA" w:rsidP="00032EEA">
      <w:pPr>
        <w:snapToGrid w:val="0"/>
        <w:spacing w:after="0" w:line="360" w:lineRule="auto"/>
        <w:jc w:val="both"/>
        <w:rPr>
          <w:rFonts w:ascii="Book Antiqua" w:hAnsi="Book Antiqua" w:cs="Arial"/>
          <w:b/>
          <w:caps/>
          <w:sz w:val="24"/>
          <w:szCs w:val="24"/>
          <w:lang w:val="en-US"/>
        </w:rPr>
      </w:pPr>
      <w:bookmarkStart w:id="175" w:name="OLE_LINK478"/>
      <w:bookmarkStart w:id="176" w:name="OLE_LINK481"/>
      <w:bookmarkStart w:id="177" w:name="OLE_LINK483"/>
      <w:bookmarkStart w:id="178" w:name="OLE_LINK674"/>
      <w:r w:rsidRPr="00032EEA">
        <w:rPr>
          <w:rFonts w:ascii="Book Antiqua" w:hAnsi="Book Antiqua" w:cs="Arial"/>
          <w:b/>
          <w:caps/>
          <w:sz w:val="24"/>
          <w:szCs w:val="24"/>
          <w:lang w:val="en-US"/>
        </w:rPr>
        <w:t>Materials and methods</w:t>
      </w:r>
    </w:p>
    <w:bookmarkEnd w:id="175"/>
    <w:bookmarkEnd w:id="176"/>
    <w:bookmarkEnd w:id="177"/>
    <w:bookmarkEnd w:id="178"/>
    <w:p w14:paraId="0E2EF5E6" w14:textId="77777777" w:rsidR="00460D88" w:rsidRPr="00032EEA" w:rsidRDefault="00460D88" w:rsidP="00B2457A">
      <w:pPr>
        <w:snapToGrid w:val="0"/>
        <w:spacing w:after="0" w:line="360" w:lineRule="auto"/>
        <w:jc w:val="both"/>
        <w:rPr>
          <w:rFonts w:ascii="Book Antiqua" w:hAnsi="Book Antiqua" w:cs="Arial"/>
          <w:b/>
          <w:i/>
          <w:sz w:val="24"/>
          <w:szCs w:val="24"/>
          <w:lang w:val="en-US"/>
        </w:rPr>
      </w:pPr>
      <w:r w:rsidRPr="00032EEA">
        <w:rPr>
          <w:rFonts w:ascii="Book Antiqua" w:hAnsi="Book Antiqua" w:cs="Arial"/>
          <w:b/>
          <w:i/>
          <w:sz w:val="24"/>
          <w:szCs w:val="24"/>
          <w:lang w:val="en-US"/>
        </w:rPr>
        <w:t>Search strategy</w:t>
      </w:r>
    </w:p>
    <w:p w14:paraId="3A9C2044" w14:textId="23E5D8D2" w:rsidR="00460D88" w:rsidRPr="00B6043C" w:rsidRDefault="00460D88"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sz w:val="24"/>
          <w:szCs w:val="24"/>
          <w:lang w:val="en-US"/>
        </w:rPr>
        <w:t xml:space="preserve">Computerized medical literature searches were initiated </w:t>
      </w:r>
      <w:r w:rsidR="003A0D72" w:rsidRPr="00B6043C">
        <w:rPr>
          <w:rFonts w:ascii="Book Antiqua" w:hAnsi="Book Antiqua" w:cs="Arial"/>
          <w:sz w:val="24"/>
          <w:szCs w:val="24"/>
          <w:lang w:val="en-US"/>
        </w:rPr>
        <w:t>from</w:t>
      </w:r>
      <w:r w:rsidRPr="00B6043C">
        <w:rPr>
          <w:rFonts w:ascii="Book Antiqua" w:hAnsi="Book Antiqua" w:cs="Arial"/>
          <w:sz w:val="24"/>
          <w:szCs w:val="24"/>
          <w:lang w:val="en-US"/>
        </w:rPr>
        <w:t xml:space="preserve"> January </w:t>
      </w:r>
      <w:r w:rsidR="00BA0577" w:rsidRPr="00B6043C">
        <w:rPr>
          <w:rFonts w:ascii="Book Antiqua" w:hAnsi="Book Antiqua" w:cs="Arial"/>
          <w:sz w:val="24"/>
          <w:szCs w:val="24"/>
          <w:lang w:val="en-US"/>
        </w:rPr>
        <w:t xml:space="preserve">2007 </w:t>
      </w:r>
      <w:r w:rsidRPr="00B6043C">
        <w:rPr>
          <w:rFonts w:ascii="Book Antiqua" w:hAnsi="Book Antiqua" w:cs="Arial"/>
          <w:sz w:val="24"/>
          <w:szCs w:val="24"/>
          <w:lang w:val="en-US"/>
        </w:rPr>
        <w:t xml:space="preserve">to </w:t>
      </w:r>
      <w:r w:rsidR="006F7DE9" w:rsidRPr="00B6043C">
        <w:rPr>
          <w:rFonts w:ascii="Book Antiqua" w:hAnsi="Book Antiqua" w:cs="Arial"/>
          <w:sz w:val="24"/>
          <w:szCs w:val="24"/>
          <w:lang w:val="en-US"/>
        </w:rPr>
        <w:t xml:space="preserve">September </w:t>
      </w:r>
      <w:r w:rsidRPr="00B6043C">
        <w:rPr>
          <w:rFonts w:ascii="Book Antiqua" w:hAnsi="Book Antiqua" w:cs="Arial"/>
          <w:sz w:val="24"/>
          <w:szCs w:val="24"/>
          <w:lang w:val="en-US"/>
        </w:rPr>
        <w:t>20</w:t>
      </w:r>
      <w:r w:rsidR="00BA0577" w:rsidRPr="00B6043C">
        <w:rPr>
          <w:rFonts w:ascii="Book Antiqua" w:hAnsi="Book Antiqua" w:cs="Arial"/>
          <w:sz w:val="24"/>
          <w:szCs w:val="24"/>
          <w:lang w:val="en-US"/>
        </w:rPr>
        <w:t>17</w:t>
      </w:r>
      <w:r w:rsidRPr="00B6043C">
        <w:rPr>
          <w:rFonts w:ascii="Book Antiqua" w:hAnsi="Book Antiqua" w:cs="Arial"/>
          <w:sz w:val="24"/>
          <w:szCs w:val="24"/>
          <w:lang w:val="en-US"/>
        </w:rPr>
        <w:t xml:space="preserve"> using MEDLINE, EMBASE, Scopus, CENTRAL and ISI Web of knowledge. The selection of articles utilized a combination of MeSH headings </w:t>
      </w:r>
      <w:r w:rsidR="00682CB0" w:rsidRPr="00B6043C">
        <w:rPr>
          <w:rFonts w:ascii="Book Antiqua" w:hAnsi="Book Antiqua" w:cs="Arial"/>
          <w:sz w:val="24"/>
          <w:szCs w:val="24"/>
          <w:lang w:val="en-US"/>
        </w:rPr>
        <w:t xml:space="preserve">and controlled vocabulary </w:t>
      </w:r>
      <w:r w:rsidRPr="00B6043C">
        <w:rPr>
          <w:rFonts w:ascii="Book Antiqua" w:hAnsi="Book Antiqua" w:cs="Arial"/>
          <w:sz w:val="24"/>
          <w:szCs w:val="24"/>
          <w:lang w:val="en-US"/>
        </w:rPr>
        <w:t xml:space="preserve">adapted to each databases related to </w:t>
      </w:r>
      <w:r w:rsidR="00032EEA">
        <w:rPr>
          <w:rFonts w:ascii="Book Antiqua" w:hAnsi="Book Antiqua" w:cs="Arial" w:hint="eastAsia"/>
          <w:sz w:val="24"/>
          <w:szCs w:val="24"/>
          <w:lang w:val="en-US" w:eastAsia="zh-CN"/>
        </w:rPr>
        <w:t>(</w:t>
      </w:r>
      <w:r w:rsidRPr="00B6043C">
        <w:rPr>
          <w:rFonts w:ascii="Book Antiqua" w:hAnsi="Book Antiqua" w:cs="Arial"/>
          <w:sz w:val="24"/>
          <w:szCs w:val="24"/>
          <w:lang w:val="en-US"/>
        </w:rPr>
        <w:t xml:space="preserve">1) colorectal cancer, </w:t>
      </w:r>
      <w:r w:rsidR="00032EEA">
        <w:rPr>
          <w:rFonts w:ascii="Book Antiqua" w:hAnsi="Book Antiqua" w:cs="Arial" w:hint="eastAsia"/>
          <w:sz w:val="24"/>
          <w:szCs w:val="24"/>
          <w:lang w:val="en-US" w:eastAsia="zh-CN"/>
        </w:rPr>
        <w:t>(</w:t>
      </w:r>
      <w:r w:rsidRPr="00B6043C">
        <w:rPr>
          <w:rFonts w:ascii="Book Antiqua" w:hAnsi="Book Antiqua" w:cs="Arial"/>
          <w:sz w:val="24"/>
          <w:szCs w:val="24"/>
          <w:lang w:val="en-US"/>
        </w:rPr>
        <w:t xml:space="preserve">2) guideline (or recommendations, or position statement or consensus). Recursive searches and cross-referencing were also carried out using a “similar articles” function; hand searches of articles were identified after an initial search. We included all fully published adult human studies in English. In addition, we performed a </w:t>
      </w:r>
      <w:r w:rsidRPr="00B6043C">
        <w:rPr>
          <w:rFonts w:ascii="Book Antiqua" w:hAnsi="Book Antiqua" w:cs="Arial"/>
          <w:sz w:val="24"/>
          <w:szCs w:val="24"/>
          <w:lang w:val="en-US"/>
        </w:rPr>
        <w:lastRenderedPageBreak/>
        <w:t>hand-search of the webpages of national gastroenterology societ</w:t>
      </w:r>
      <w:r w:rsidR="003A0D72" w:rsidRPr="00B6043C">
        <w:rPr>
          <w:rFonts w:ascii="Book Antiqua" w:hAnsi="Book Antiqua" w:cs="Arial"/>
          <w:sz w:val="24"/>
          <w:szCs w:val="24"/>
          <w:lang w:val="en-US"/>
        </w:rPr>
        <w:t>y</w:t>
      </w:r>
      <w:r w:rsidRPr="00B6043C">
        <w:rPr>
          <w:rFonts w:ascii="Book Antiqua" w:hAnsi="Book Antiqua" w:cs="Arial"/>
          <w:sz w:val="24"/>
          <w:szCs w:val="24"/>
          <w:lang w:val="en-US"/>
        </w:rPr>
        <w:t xml:space="preserve"> websites</w:t>
      </w:r>
      <w:r w:rsidR="005F168E" w:rsidRPr="00B6043C">
        <w:rPr>
          <w:rFonts w:ascii="Book Antiqua" w:hAnsi="Book Antiqua" w:cs="Arial"/>
          <w:sz w:val="24"/>
          <w:szCs w:val="24"/>
          <w:lang w:val="en-US"/>
        </w:rPr>
        <w:t xml:space="preserve"> (the complete list of screened societies is available in </w:t>
      </w:r>
      <w:r w:rsidR="005F168E" w:rsidRPr="00B6043C">
        <w:rPr>
          <w:rFonts w:ascii="Book Antiqua" w:hAnsi="Book Antiqua" w:cs="Arial"/>
          <w:b/>
          <w:sz w:val="24"/>
          <w:szCs w:val="24"/>
          <w:lang w:val="en-US"/>
        </w:rPr>
        <w:t xml:space="preserve">Appendix </w:t>
      </w:r>
      <w:r w:rsidR="00AF362C" w:rsidRPr="00B6043C">
        <w:rPr>
          <w:rFonts w:ascii="Book Antiqua" w:hAnsi="Book Antiqua" w:cs="Arial"/>
          <w:b/>
          <w:sz w:val="24"/>
          <w:szCs w:val="24"/>
          <w:lang w:val="en-US"/>
        </w:rPr>
        <w:t>1</w:t>
      </w:r>
      <w:r w:rsidR="005F168E" w:rsidRPr="00B6043C">
        <w:rPr>
          <w:rFonts w:ascii="Book Antiqua" w:hAnsi="Book Antiqua" w:cs="Arial"/>
          <w:sz w:val="24"/>
          <w:szCs w:val="24"/>
          <w:lang w:val="en-US"/>
        </w:rPr>
        <w:t>)</w:t>
      </w:r>
      <w:r w:rsidRPr="00B6043C">
        <w:rPr>
          <w:rFonts w:ascii="Book Antiqua" w:hAnsi="Book Antiqua" w:cs="Arial"/>
          <w:sz w:val="24"/>
          <w:szCs w:val="24"/>
          <w:lang w:val="en-US"/>
        </w:rPr>
        <w:t>, the National Guideline Clearinghouse, the BMJ Clinical Evidence website</w:t>
      </w:r>
      <w:r w:rsidR="00682CB0" w:rsidRPr="00B6043C">
        <w:rPr>
          <w:rFonts w:ascii="Book Antiqua" w:hAnsi="Book Antiqua" w:cs="Arial"/>
          <w:sz w:val="24"/>
          <w:szCs w:val="24"/>
          <w:lang w:val="en-US"/>
        </w:rPr>
        <w:t>,</w:t>
      </w:r>
      <w:r w:rsidR="003A0D72" w:rsidRPr="00B6043C">
        <w:rPr>
          <w:rFonts w:ascii="Book Antiqua" w:hAnsi="Book Antiqua" w:cs="Arial"/>
          <w:sz w:val="24"/>
          <w:szCs w:val="24"/>
          <w:lang w:val="en-US"/>
        </w:rPr>
        <w:t xml:space="preserve"> and</w:t>
      </w:r>
      <w:r w:rsidR="00A16355" w:rsidRPr="00B6043C">
        <w:rPr>
          <w:rFonts w:ascii="Book Antiqua" w:hAnsi="Book Antiqua" w:cs="Arial"/>
          <w:sz w:val="24"/>
          <w:szCs w:val="24"/>
          <w:lang w:val="en-US"/>
        </w:rPr>
        <w:t xml:space="preserve"> </w:t>
      </w:r>
      <w:r w:rsidRPr="00B6043C">
        <w:rPr>
          <w:rFonts w:ascii="Book Antiqua" w:hAnsi="Book Antiqua" w:cs="Arial"/>
          <w:sz w:val="24"/>
          <w:szCs w:val="24"/>
          <w:lang w:val="en-US"/>
        </w:rPr>
        <w:t>Google and Google Scholar to identify relevant publications.</w:t>
      </w:r>
      <w:r w:rsidR="002041BD" w:rsidRPr="00B6043C">
        <w:rPr>
          <w:rFonts w:ascii="Book Antiqua" w:hAnsi="Book Antiqua" w:cs="Arial"/>
          <w:sz w:val="24"/>
          <w:szCs w:val="24"/>
          <w:lang w:val="en-US"/>
        </w:rPr>
        <w:t xml:space="preserve"> </w:t>
      </w:r>
      <w:r w:rsidR="002041BD" w:rsidRPr="00B6043C">
        <w:rPr>
          <w:rFonts w:ascii="Book Antiqua" w:hAnsi="Book Antiqua" w:cs="Arial"/>
          <w:bCs/>
          <w:sz w:val="24"/>
          <w:szCs w:val="24"/>
          <w:lang w:val="en-US"/>
        </w:rPr>
        <w:t xml:space="preserve"> Two authors independently performed searches</w:t>
      </w:r>
      <w:r w:rsidR="003A0D72" w:rsidRPr="00B6043C">
        <w:rPr>
          <w:rFonts w:ascii="Book Antiqua" w:hAnsi="Book Antiqua" w:cs="Arial"/>
          <w:bCs/>
          <w:sz w:val="24"/>
          <w:szCs w:val="24"/>
          <w:lang w:val="en-US"/>
        </w:rPr>
        <w:t>, with a third available to resolve disagreements in citation selection</w:t>
      </w:r>
      <w:r w:rsidR="002041BD" w:rsidRPr="00B6043C">
        <w:rPr>
          <w:rFonts w:ascii="Book Antiqua" w:hAnsi="Book Antiqua" w:cs="Arial"/>
          <w:bCs/>
          <w:sz w:val="24"/>
          <w:szCs w:val="24"/>
          <w:lang w:val="en-US"/>
        </w:rPr>
        <w:t>.</w:t>
      </w:r>
    </w:p>
    <w:p w14:paraId="128EB4E3" w14:textId="77777777" w:rsidR="007C3790" w:rsidRPr="00B6043C" w:rsidRDefault="007C3790" w:rsidP="00B2457A">
      <w:pPr>
        <w:snapToGrid w:val="0"/>
        <w:spacing w:after="0" w:line="360" w:lineRule="auto"/>
        <w:jc w:val="both"/>
        <w:rPr>
          <w:rFonts w:ascii="Book Antiqua" w:hAnsi="Book Antiqua" w:cs="Arial"/>
          <w:sz w:val="24"/>
          <w:szCs w:val="24"/>
          <w:lang w:val="en-US"/>
        </w:rPr>
      </w:pPr>
    </w:p>
    <w:p w14:paraId="07BE1653" w14:textId="77777777" w:rsidR="00460D88" w:rsidRPr="00032EEA" w:rsidRDefault="00460D88" w:rsidP="00B2457A">
      <w:pPr>
        <w:snapToGrid w:val="0"/>
        <w:spacing w:after="0" w:line="360" w:lineRule="auto"/>
        <w:jc w:val="both"/>
        <w:rPr>
          <w:rFonts w:ascii="Book Antiqua" w:hAnsi="Book Antiqua" w:cs="Arial"/>
          <w:b/>
          <w:i/>
          <w:sz w:val="24"/>
          <w:szCs w:val="24"/>
          <w:lang w:val="en-US"/>
        </w:rPr>
      </w:pPr>
      <w:bookmarkStart w:id="179" w:name="_Toc367430726"/>
      <w:r w:rsidRPr="00032EEA">
        <w:rPr>
          <w:rFonts w:ascii="Book Antiqua" w:hAnsi="Book Antiqua" w:cs="Arial"/>
          <w:b/>
          <w:i/>
          <w:sz w:val="24"/>
          <w:szCs w:val="24"/>
          <w:lang w:val="en-US"/>
        </w:rPr>
        <w:t xml:space="preserve">Trial selection and </w:t>
      </w:r>
      <w:r w:rsidR="00116DDF" w:rsidRPr="00032EEA">
        <w:rPr>
          <w:rFonts w:ascii="Book Antiqua" w:hAnsi="Book Antiqua" w:cs="Arial"/>
          <w:b/>
          <w:i/>
          <w:sz w:val="24"/>
          <w:szCs w:val="24"/>
          <w:lang w:val="en-US"/>
        </w:rPr>
        <w:t xml:space="preserve">study </w:t>
      </w:r>
      <w:r w:rsidRPr="00032EEA">
        <w:rPr>
          <w:rFonts w:ascii="Book Antiqua" w:hAnsi="Book Antiqua" w:cs="Arial"/>
          <w:b/>
          <w:i/>
          <w:sz w:val="24"/>
          <w:szCs w:val="24"/>
          <w:lang w:val="en-US"/>
        </w:rPr>
        <w:t>population</w:t>
      </w:r>
      <w:bookmarkEnd w:id="179"/>
    </w:p>
    <w:p w14:paraId="226B27ED" w14:textId="01E95E0A" w:rsidR="002D04B0" w:rsidRPr="00B6043C" w:rsidRDefault="00A2214D"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sz w:val="24"/>
          <w:szCs w:val="24"/>
          <w:lang w:val="en-US"/>
        </w:rPr>
        <w:t>Selection criteria included guidelines,</w:t>
      </w:r>
      <w:r w:rsidR="00032EEA">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 xml:space="preserve">consensus recommendations or position statements that include specific recommendations for CRC screening in average-risk (asymptomatic, with no personal nor family history) </w:t>
      </w:r>
      <w:r w:rsidR="00116DDF" w:rsidRPr="00B6043C">
        <w:rPr>
          <w:rFonts w:ascii="Book Antiqua" w:hAnsi="Book Antiqua" w:cs="Arial"/>
          <w:sz w:val="24"/>
          <w:szCs w:val="24"/>
          <w:lang w:val="en-US"/>
        </w:rPr>
        <w:t>individuals</w:t>
      </w:r>
      <w:r w:rsidRPr="00B6043C">
        <w:rPr>
          <w:rFonts w:ascii="Book Antiqua" w:hAnsi="Book Antiqua" w:cs="Arial"/>
          <w:sz w:val="24"/>
          <w:szCs w:val="24"/>
          <w:lang w:val="en-US"/>
        </w:rPr>
        <w:t xml:space="preserve">. </w:t>
      </w:r>
      <w:r w:rsidR="00A85A6C" w:rsidRPr="00B6043C">
        <w:rPr>
          <w:rFonts w:ascii="Book Antiqua" w:hAnsi="Book Antiqua" w:cs="Arial"/>
          <w:sz w:val="24"/>
          <w:szCs w:val="24"/>
          <w:lang w:val="en-US"/>
        </w:rPr>
        <w:t xml:space="preserve">Exclusion criteria were: </w:t>
      </w:r>
      <w:r w:rsidRPr="00B6043C">
        <w:rPr>
          <w:rFonts w:ascii="Book Antiqua" w:hAnsi="Book Antiqua" w:cs="Arial"/>
          <w:sz w:val="24"/>
          <w:szCs w:val="24"/>
          <w:lang w:val="en-US"/>
        </w:rPr>
        <w:t>Guidelines (or consensus) publications older than ten years</w:t>
      </w:r>
      <w:r w:rsidR="00A85A6C" w:rsidRPr="00B6043C">
        <w:rPr>
          <w:rFonts w:ascii="Book Antiqua" w:hAnsi="Book Antiqua" w:cs="Arial"/>
          <w:sz w:val="24"/>
          <w:szCs w:val="24"/>
          <w:lang w:val="en-US"/>
        </w:rPr>
        <w:t xml:space="preserve">, </w:t>
      </w:r>
      <w:r w:rsidR="0053308A" w:rsidRPr="00B6043C">
        <w:rPr>
          <w:rFonts w:ascii="Book Antiqua" w:hAnsi="Book Antiqua" w:cs="Arial"/>
          <w:sz w:val="24"/>
          <w:szCs w:val="24"/>
          <w:lang w:val="en-US"/>
        </w:rPr>
        <w:t>position statements</w:t>
      </w:r>
      <w:r w:rsidR="00336FB8" w:rsidRPr="00B6043C">
        <w:rPr>
          <w:rFonts w:ascii="Book Antiqua" w:hAnsi="Book Antiqua" w:cs="Arial"/>
          <w:sz w:val="24"/>
          <w:szCs w:val="24"/>
          <w:lang w:val="en-US"/>
        </w:rPr>
        <w:t xml:space="preserve"> older than 2 years,</w:t>
      </w:r>
      <w:r w:rsidRPr="00B6043C">
        <w:rPr>
          <w:rFonts w:ascii="Book Antiqua" w:hAnsi="Book Antiqua" w:cs="Arial"/>
          <w:sz w:val="24"/>
          <w:szCs w:val="24"/>
          <w:lang w:val="en-US"/>
        </w:rPr>
        <w:t xml:space="preserve"> </w:t>
      </w:r>
      <w:r w:rsidR="00A85A6C" w:rsidRPr="00B6043C">
        <w:rPr>
          <w:rFonts w:ascii="Book Antiqua" w:hAnsi="Book Antiqua" w:cs="Arial"/>
          <w:sz w:val="24"/>
          <w:szCs w:val="24"/>
          <w:lang w:val="en-US"/>
        </w:rPr>
        <w:t>a</w:t>
      </w:r>
      <w:r w:rsidRPr="00B6043C">
        <w:rPr>
          <w:rFonts w:ascii="Book Antiqua" w:hAnsi="Book Antiqua" w:cs="Arial"/>
          <w:sz w:val="24"/>
          <w:szCs w:val="24"/>
          <w:lang w:val="en-US"/>
        </w:rPr>
        <w:t xml:space="preserve">rticles reporting only </w:t>
      </w:r>
      <w:r w:rsidR="00A84015" w:rsidRPr="00B6043C">
        <w:rPr>
          <w:rFonts w:ascii="Book Antiqua" w:hAnsi="Book Antiqua" w:cs="Arial"/>
          <w:sz w:val="24"/>
          <w:szCs w:val="24"/>
          <w:lang w:val="en-US"/>
        </w:rPr>
        <w:t xml:space="preserve">on </w:t>
      </w:r>
      <w:r w:rsidRPr="00B6043C">
        <w:rPr>
          <w:rFonts w:ascii="Book Antiqua" w:hAnsi="Book Antiqua" w:cs="Arial"/>
          <w:sz w:val="24"/>
          <w:szCs w:val="24"/>
          <w:lang w:val="en-US"/>
        </w:rPr>
        <w:t>national colorectal screening programs</w:t>
      </w:r>
      <w:r w:rsidR="00E635B0" w:rsidRPr="00B6043C">
        <w:rPr>
          <w:rFonts w:ascii="Book Antiqua" w:hAnsi="Book Antiqua" w:cs="Arial"/>
          <w:sz w:val="24"/>
          <w:szCs w:val="24"/>
          <w:lang w:val="en-US"/>
        </w:rPr>
        <w:t xml:space="preserve"> </w:t>
      </w:r>
      <w:r w:rsidR="009C3279" w:rsidRPr="00B6043C">
        <w:rPr>
          <w:rFonts w:ascii="Book Antiqua" w:hAnsi="Book Antiqua" w:cs="Arial"/>
          <w:sz w:val="24"/>
          <w:szCs w:val="24"/>
          <w:lang w:val="en-US"/>
        </w:rPr>
        <w:t>[</w:t>
      </w:r>
      <w:r w:rsidR="00E635B0" w:rsidRPr="00032EEA">
        <w:rPr>
          <w:rFonts w:ascii="Book Antiqua" w:hAnsi="Book Antiqua" w:cs="Arial"/>
          <w:i/>
          <w:sz w:val="24"/>
          <w:szCs w:val="24"/>
          <w:lang w:val="en-US"/>
        </w:rPr>
        <w:t>i.e</w:t>
      </w:r>
      <w:r w:rsidR="00E635B0" w:rsidRPr="00B6043C">
        <w:rPr>
          <w:rFonts w:ascii="Book Antiqua" w:hAnsi="Book Antiqua" w:cs="Arial"/>
          <w:sz w:val="24"/>
          <w:szCs w:val="24"/>
          <w:lang w:val="en-US"/>
        </w:rPr>
        <w:t>.</w:t>
      </w:r>
      <w:r w:rsidR="00032EEA">
        <w:rPr>
          <w:rFonts w:ascii="Book Antiqua" w:hAnsi="Book Antiqua" w:cs="Arial" w:hint="eastAsia"/>
          <w:sz w:val="24"/>
          <w:szCs w:val="24"/>
          <w:lang w:val="en-US" w:eastAsia="zh-CN"/>
        </w:rPr>
        <w:t xml:space="preserve">, </w:t>
      </w:r>
      <w:r w:rsidR="00E635B0" w:rsidRPr="00B6043C">
        <w:rPr>
          <w:rFonts w:ascii="Book Antiqua" w:hAnsi="Book Antiqua" w:cs="Arial"/>
          <w:sz w:val="24"/>
          <w:szCs w:val="24"/>
          <w:lang w:val="en-US"/>
        </w:rPr>
        <w:t>Association of Coloproctology of Great Britain &amp; Ireland (ACPGBI)</w:t>
      </w:r>
      <w:r w:rsidR="009C3279" w:rsidRPr="00B6043C">
        <w:rPr>
          <w:rFonts w:ascii="Book Antiqua" w:hAnsi="Book Antiqua" w:cs="Arial"/>
          <w:sz w:val="24"/>
          <w:szCs w:val="24"/>
          <w:lang w:val="en-US"/>
        </w:rPr>
        <w:t>]</w:t>
      </w:r>
      <w:r w:rsidR="00E635B0" w:rsidRPr="00B6043C">
        <w:rPr>
          <w:rFonts w:ascii="Book Antiqua" w:hAnsi="Book Antiqua" w:cs="Arial"/>
          <w:sz w:val="24"/>
          <w:szCs w:val="24"/>
          <w:lang w:val="en-US"/>
        </w:rPr>
        <w:t xml:space="preserve"> </w:t>
      </w:r>
      <w:r w:rsidR="000E2E70" w:rsidRPr="00B6043C">
        <w:rPr>
          <w:rFonts w:ascii="Book Antiqua" w:hAnsi="Book Antiqua" w:cs="Arial"/>
          <w:sz w:val="24"/>
          <w:szCs w:val="24"/>
          <w:lang w:val="en-US"/>
        </w:rPr>
        <w:t>without issues actual guideline or consensus recommendations</w:t>
      </w:r>
      <w:r w:rsidRPr="00B6043C">
        <w:rPr>
          <w:rFonts w:ascii="Book Antiqua" w:hAnsi="Book Antiqua" w:cs="Arial"/>
          <w:sz w:val="24"/>
          <w:szCs w:val="24"/>
          <w:lang w:val="en-US"/>
        </w:rPr>
        <w:t>, and articles that were only reviewing existing guidelines or current screening practice</w:t>
      </w:r>
      <w:r w:rsidR="00A85A6C" w:rsidRPr="00B6043C">
        <w:rPr>
          <w:rFonts w:ascii="Book Antiqua" w:hAnsi="Book Antiqua" w:cs="Arial"/>
          <w:sz w:val="24"/>
          <w:szCs w:val="24"/>
          <w:lang w:val="en-US"/>
        </w:rPr>
        <w:t>, g</w:t>
      </w:r>
      <w:r w:rsidRPr="00B6043C">
        <w:rPr>
          <w:rFonts w:ascii="Book Antiqua" w:hAnsi="Book Antiqua" w:cs="Arial"/>
          <w:sz w:val="24"/>
          <w:szCs w:val="24"/>
          <w:lang w:val="en-US"/>
        </w:rPr>
        <w:t>uidelines addressing only screening for moderate and/or high-risk population</w:t>
      </w:r>
      <w:r w:rsidR="00A85A6C" w:rsidRPr="00B6043C">
        <w:rPr>
          <w:rFonts w:ascii="Book Antiqua" w:hAnsi="Book Antiqua" w:cs="Arial"/>
          <w:sz w:val="24"/>
          <w:szCs w:val="24"/>
          <w:lang w:val="en-US"/>
        </w:rPr>
        <w:t>, o</w:t>
      </w:r>
      <w:r w:rsidRPr="00B6043C">
        <w:rPr>
          <w:rFonts w:ascii="Book Antiqua" w:hAnsi="Book Antiqua" w:cs="Arial"/>
          <w:sz w:val="24"/>
          <w:szCs w:val="24"/>
          <w:lang w:val="en-US"/>
        </w:rPr>
        <w:t>lder versions of an existing guideline</w:t>
      </w:r>
      <w:r w:rsidR="00A85A6C" w:rsidRPr="00B6043C">
        <w:rPr>
          <w:rFonts w:ascii="Book Antiqua" w:hAnsi="Book Antiqua" w:cs="Arial"/>
          <w:sz w:val="24"/>
          <w:szCs w:val="24"/>
          <w:lang w:val="en-US"/>
        </w:rPr>
        <w:t>, s</w:t>
      </w:r>
      <w:r w:rsidRPr="00B6043C">
        <w:rPr>
          <w:rFonts w:ascii="Book Antiqua" w:hAnsi="Book Antiqua" w:cs="Arial"/>
          <w:sz w:val="24"/>
          <w:szCs w:val="24"/>
          <w:lang w:val="en-US"/>
        </w:rPr>
        <w:t>ociety guidelines that issue identical recommendations to multi</w:t>
      </w:r>
      <w:r w:rsidR="006C5B75" w:rsidRPr="00B6043C">
        <w:rPr>
          <w:rFonts w:ascii="Book Antiqua" w:hAnsi="Book Antiqua" w:cs="Arial"/>
          <w:sz w:val="24"/>
          <w:szCs w:val="24"/>
          <w:lang w:val="en-US"/>
        </w:rPr>
        <w:t>-</w:t>
      </w:r>
      <w:r w:rsidRPr="00B6043C">
        <w:rPr>
          <w:rFonts w:ascii="Book Antiqua" w:hAnsi="Book Antiqua" w:cs="Arial"/>
          <w:sz w:val="24"/>
          <w:szCs w:val="24"/>
          <w:lang w:val="en-US"/>
        </w:rPr>
        <w:t>society or national guidelines</w:t>
      </w:r>
      <w:r w:rsidR="00AA6B18" w:rsidRPr="00B6043C">
        <w:rPr>
          <w:rFonts w:ascii="Book Antiqua" w:hAnsi="Book Antiqua" w:cs="Arial"/>
          <w:sz w:val="24"/>
          <w:szCs w:val="24"/>
          <w:lang w:val="en-US"/>
        </w:rPr>
        <w:t xml:space="preserve"> or guidelines that were only published incomplete </w:t>
      </w:r>
      <w:r w:rsidR="009C3279" w:rsidRPr="00B6043C">
        <w:rPr>
          <w:rFonts w:ascii="Book Antiqua" w:hAnsi="Book Antiqua" w:cs="Arial"/>
          <w:sz w:val="24"/>
          <w:szCs w:val="24"/>
          <w:lang w:val="en-US"/>
        </w:rPr>
        <w:t>[</w:t>
      </w:r>
      <w:r w:rsidR="00AA6B18" w:rsidRPr="00032EEA">
        <w:rPr>
          <w:rFonts w:ascii="Book Antiqua" w:hAnsi="Book Antiqua" w:cs="Arial"/>
          <w:i/>
          <w:sz w:val="24"/>
          <w:szCs w:val="24"/>
          <w:lang w:val="en-US"/>
        </w:rPr>
        <w:t>i.e</w:t>
      </w:r>
      <w:r w:rsidR="00032EEA" w:rsidRPr="00032EEA">
        <w:rPr>
          <w:rFonts w:ascii="Book Antiqua" w:hAnsi="Book Antiqua" w:cs="Arial" w:hint="eastAsia"/>
          <w:i/>
          <w:sz w:val="24"/>
          <w:szCs w:val="24"/>
          <w:lang w:val="en-US" w:eastAsia="zh-CN"/>
        </w:rPr>
        <w:t>.</w:t>
      </w:r>
      <w:r w:rsidR="00032EEA">
        <w:rPr>
          <w:rFonts w:ascii="Book Antiqua" w:hAnsi="Book Antiqua" w:cs="Arial" w:hint="eastAsia"/>
          <w:sz w:val="24"/>
          <w:szCs w:val="24"/>
          <w:lang w:val="en-US" w:eastAsia="zh-CN"/>
        </w:rPr>
        <w:t>,</w:t>
      </w:r>
      <w:r w:rsidR="00AA6B18" w:rsidRPr="00B6043C">
        <w:rPr>
          <w:rFonts w:ascii="Book Antiqua" w:hAnsi="Book Antiqua" w:cs="Arial"/>
          <w:sz w:val="24"/>
          <w:szCs w:val="24"/>
          <w:lang w:val="en-US"/>
        </w:rPr>
        <w:t xml:space="preserve"> Australian Government NHMRC guidelines</w:t>
      </w:r>
      <w:r w:rsidR="009C3279" w:rsidRPr="00B6043C">
        <w:rPr>
          <w:rFonts w:ascii="Book Antiqua" w:hAnsi="Book Antiqua" w:cs="Arial"/>
          <w:sz w:val="24"/>
          <w:szCs w:val="24"/>
          <w:lang w:val="en-US"/>
        </w:rPr>
        <w:t>]</w:t>
      </w:r>
      <w:r w:rsidRPr="00B6043C">
        <w:rPr>
          <w:rFonts w:ascii="Book Antiqua" w:hAnsi="Book Antiqua" w:cs="Arial"/>
          <w:sz w:val="24"/>
          <w:szCs w:val="24"/>
          <w:lang w:val="en-US"/>
        </w:rPr>
        <w:t xml:space="preserve">. In case of an existing national guideline, </w:t>
      </w:r>
      <w:r w:rsidR="00A84015" w:rsidRPr="00B6043C">
        <w:rPr>
          <w:rFonts w:ascii="Book Antiqua" w:hAnsi="Book Antiqua" w:cs="Arial"/>
          <w:sz w:val="24"/>
          <w:szCs w:val="24"/>
          <w:lang w:val="en-US"/>
        </w:rPr>
        <w:t xml:space="preserve">more regional </w:t>
      </w:r>
      <w:r w:rsidRPr="00B6043C">
        <w:rPr>
          <w:rFonts w:ascii="Book Antiqua" w:hAnsi="Book Antiqua" w:cs="Arial"/>
          <w:sz w:val="24"/>
          <w:szCs w:val="24"/>
          <w:lang w:val="en-US"/>
        </w:rPr>
        <w:t xml:space="preserve">guidelines </w:t>
      </w:r>
      <w:r w:rsidR="00A84015" w:rsidRPr="00B6043C">
        <w:rPr>
          <w:rFonts w:ascii="Book Antiqua" w:hAnsi="Book Antiqua" w:cs="Arial"/>
          <w:sz w:val="24"/>
          <w:szCs w:val="24"/>
          <w:lang w:val="en-US"/>
        </w:rPr>
        <w:t xml:space="preserve">for that given country </w:t>
      </w:r>
      <w:r w:rsidRPr="00B6043C">
        <w:rPr>
          <w:rFonts w:ascii="Book Antiqua" w:hAnsi="Book Antiqua" w:cs="Arial"/>
          <w:sz w:val="24"/>
          <w:szCs w:val="24"/>
          <w:lang w:val="en-US"/>
        </w:rPr>
        <w:t>were excluded</w:t>
      </w:r>
      <w:r w:rsidR="00A85A6C" w:rsidRPr="00B6043C">
        <w:rPr>
          <w:rFonts w:ascii="Book Antiqua" w:hAnsi="Book Antiqua" w:cs="Arial"/>
          <w:sz w:val="24"/>
          <w:szCs w:val="24"/>
          <w:lang w:val="en-US"/>
        </w:rPr>
        <w:t>, as were</w:t>
      </w:r>
      <w:r w:rsidRPr="00B6043C">
        <w:rPr>
          <w:rFonts w:ascii="Book Antiqua" w:hAnsi="Book Antiqua" w:cs="Arial"/>
          <w:sz w:val="24"/>
          <w:szCs w:val="24"/>
          <w:lang w:val="en-US"/>
        </w:rPr>
        <w:t xml:space="preserve"> </w:t>
      </w:r>
      <w:r w:rsidR="00A85A6C" w:rsidRPr="00B6043C">
        <w:rPr>
          <w:rFonts w:ascii="Book Antiqua" w:hAnsi="Book Antiqua" w:cs="Arial"/>
          <w:sz w:val="24"/>
          <w:szCs w:val="24"/>
          <w:lang w:val="en-US"/>
        </w:rPr>
        <w:t>g</w:t>
      </w:r>
      <w:r w:rsidRPr="00B6043C">
        <w:rPr>
          <w:rFonts w:ascii="Book Antiqua" w:hAnsi="Book Antiqua" w:cs="Arial"/>
          <w:sz w:val="24"/>
          <w:szCs w:val="24"/>
          <w:lang w:val="en-US"/>
        </w:rPr>
        <w:t>uidelines or position papers addressing only one screening modality</w:t>
      </w:r>
      <w:r w:rsidR="00A85A6C" w:rsidRPr="00B6043C">
        <w:rPr>
          <w:rFonts w:ascii="Book Antiqua" w:hAnsi="Book Antiqua" w:cs="Arial"/>
          <w:sz w:val="24"/>
          <w:szCs w:val="24"/>
          <w:lang w:val="en-US"/>
        </w:rPr>
        <w:t>, g</w:t>
      </w:r>
      <w:r w:rsidRPr="00B6043C">
        <w:rPr>
          <w:rFonts w:ascii="Book Antiqua" w:hAnsi="Book Antiqua" w:cs="Arial"/>
          <w:sz w:val="24"/>
          <w:szCs w:val="24"/>
          <w:lang w:val="en-US"/>
        </w:rPr>
        <w:t>uidelines or position papers providing only combined recommendations for average-risk and moderate/high-risk populations</w:t>
      </w:r>
      <w:r w:rsidR="004A01D9" w:rsidRPr="00B6043C">
        <w:rPr>
          <w:rFonts w:ascii="Book Antiqua" w:hAnsi="Book Antiqua" w:cs="Arial"/>
          <w:sz w:val="24"/>
          <w:szCs w:val="24"/>
          <w:lang w:val="en-US"/>
        </w:rPr>
        <w:t xml:space="preserve"> </w:t>
      </w:r>
      <w:r w:rsidR="009C3279" w:rsidRPr="00B6043C">
        <w:rPr>
          <w:rFonts w:ascii="Book Antiqua" w:hAnsi="Book Antiqua" w:cs="Arial"/>
          <w:sz w:val="24"/>
          <w:szCs w:val="24"/>
          <w:lang w:val="en-US"/>
        </w:rPr>
        <w:t>[</w:t>
      </w:r>
      <w:r w:rsidR="006B4F88" w:rsidRPr="00032EEA">
        <w:rPr>
          <w:rFonts w:ascii="Book Antiqua" w:hAnsi="Book Antiqua" w:cs="Arial"/>
          <w:i/>
          <w:sz w:val="24"/>
          <w:szCs w:val="24"/>
          <w:lang w:val="en-US"/>
        </w:rPr>
        <w:t>i.</w:t>
      </w:r>
      <w:r w:rsidR="006F7DE9" w:rsidRPr="00032EEA">
        <w:rPr>
          <w:rFonts w:ascii="Book Antiqua" w:hAnsi="Book Antiqua" w:cs="Arial"/>
          <w:i/>
          <w:sz w:val="24"/>
          <w:szCs w:val="24"/>
          <w:lang w:val="en-US"/>
        </w:rPr>
        <w:t>e</w:t>
      </w:r>
      <w:r w:rsidR="006B4F88" w:rsidRPr="00032EEA">
        <w:rPr>
          <w:rFonts w:ascii="Book Antiqua" w:hAnsi="Book Antiqua" w:cs="Arial"/>
          <w:i/>
          <w:sz w:val="24"/>
          <w:szCs w:val="24"/>
          <w:lang w:val="en-US"/>
        </w:rPr>
        <w:t>.</w:t>
      </w:r>
      <w:r w:rsidR="00032EEA">
        <w:rPr>
          <w:rFonts w:ascii="Book Antiqua" w:hAnsi="Book Antiqua" w:cs="Arial" w:hint="eastAsia"/>
          <w:sz w:val="24"/>
          <w:szCs w:val="24"/>
          <w:lang w:val="en-US" w:eastAsia="zh-CN"/>
        </w:rPr>
        <w:t>,</w:t>
      </w:r>
      <w:r w:rsidR="006B4F88" w:rsidRPr="00B6043C">
        <w:rPr>
          <w:rFonts w:ascii="Book Antiqua" w:hAnsi="Book Antiqua" w:cs="Arial"/>
          <w:sz w:val="24"/>
          <w:szCs w:val="24"/>
          <w:lang w:val="en-US"/>
        </w:rPr>
        <w:t xml:space="preserve"> </w:t>
      </w:r>
      <w:r w:rsidR="004A01D9" w:rsidRPr="00B6043C">
        <w:rPr>
          <w:rFonts w:ascii="Book Antiqua" w:hAnsi="Book Antiqua" w:cs="Arial"/>
          <w:sz w:val="24"/>
          <w:szCs w:val="24"/>
          <w:lang w:val="en-US"/>
        </w:rPr>
        <w:t xml:space="preserve">such as the Gastroenterological Society of Australia’s </w:t>
      </w:r>
      <w:r w:rsidR="00AA6B18" w:rsidRPr="00B6043C">
        <w:rPr>
          <w:rFonts w:ascii="Book Antiqua" w:hAnsi="Book Antiqua" w:cs="Arial"/>
          <w:sz w:val="24"/>
          <w:szCs w:val="24"/>
          <w:lang w:val="en-US"/>
        </w:rPr>
        <w:t xml:space="preserve">(GESA) </w:t>
      </w:r>
      <w:r w:rsidR="004A01D9" w:rsidRPr="00B6043C">
        <w:rPr>
          <w:rFonts w:ascii="Book Antiqua" w:hAnsi="Book Antiqua" w:cs="Arial"/>
          <w:sz w:val="24"/>
          <w:szCs w:val="24"/>
          <w:lang w:val="en-US"/>
        </w:rPr>
        <w:t>guidelines</w:t>
      </w:r>
      <w:r w:rsidR="006F5C87" w:rsidRPr="00B6043C">
        <w:rPr>
          <w:rFonts w:ascii="Book Antiqua" w:hAnsi="Book Antiqua" w:cs="Arial"/>
          <w:sz w:val="24"/>
          <w:szCs w:val="24"/>
          <w:lang w:val="en-US"/>
        </w:rPr>
        <w:fldChar w:fldCharType="begin"/>
      </w:r>
      <w:r w:rsidR="00D55215" w:rsidRPr="00B6043C">
        <w:rPr>
          <w:rFonts w:ascii="Book Antiqua" w:hAnsi="Book Antiqua" w:cs="Arial"/>
          <w:sz w:val="24"/>
          <w:szCs w:val="24"/>
          <w:lang w:val="en-US"/>
        </w:rPr>
        <w:instrText xml:space="preserve"> ADDIN EN.CITE &lt;EndNote&gt;&lt;Cite&gt;&lt;Author&gt;GESA&lt;/Author&gt;&lt;Year&gt;2013&lt;/Year&gt;&lt;RecNum&gt;56&lt;/RecNum&gt;&lt;DisplayText&gt;&lt;style face="superscript"&gt;[16]&lt;/style&gt;&lt;/DisplayText&gt;&lt;record&gt;&lt;rec-number&gt;56&lt;/rec-number&gt;&lt;foreign-keys&gt;&lt;key app="EN" db-id="wd9x25t0qtwf5se2zen5sarzdae5e2dvszv5" timestamp="1502398299"&gt;56&lt;/key&gt;&lt;/foreign-keys&gt;&lt;ref-type name="Web Page"&gt;12&lt;/ref-type&gt;&lt;contributors&gt;&lt;authors&gt;&lt;author&gt;&lt;style face="bold" font="default" size="100%"&gt;GESA&lt;/style&gt;&lt;/author&gt;&lt;/authors&gt;&lt;/contributors&gt;&lt;titles&gt;&lt;title&gt;Early Detection, Screening and Surveillance for Bowel Cancer&lt;/title&gt;&lt;/titles&gt;&lt;dates&gt;&lt;year&gt;2013&lt;/year&gt;&lt;pub-dates&gt;&lt;date&gt;August 10th, 2017&lt;/date&gt;&lt;/pub-dates&gt;&lt;/dates&gt;&lt;pub-location&gt;Mulgrave&lt;/pub-location&gt;&lt;publisher&gt;Gastroenterological Society of Australia&lt;/publisher&gt;&lt;urls&gt;&lt;related-urls&gt;&lt;url&gt;http://cart.gesa.org.au/membes/files/Clinical%20Guidelines%20and%20Updates/Bowel_Cancer.pdf&lt;/url&gt;&lt;/related-urls&gt;&lt;/urls&gt;&lt;custom2&gt;10 August 2017&lt;/custom2&gt;&lt;remote-database-name&gt;GESA&lt;/remote-database-name&gt;&lt;/record&gt;&lt;/Cite&gt;&lt;/EndNote&gt;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[16]</w:t>
      </w:r>
      <w:r w:rsidR="006F5C87" w:rsidRPr="00B6043C">
        <w:rPr>
          <w:rFonts w:ascii="Book Antiqua" w:hAnsi="Book Antiqua" w:cs="Arial"/>
          <w:sz w:val="24"/>
          <w:szCs w:val="24"/>
          <w:lang w:val="en-US"/>
        </w:rPr>
        <w:fldChar w:fldCharType="end"/>
      </w:r>
      <w:r w:rsidR="009C3279" w:rsidRPr="00B6043C">
        <w:rPr>
          <w:rFonts w:ascii="Book Antiqua" w:hAnsi="Book Antiqua" w:cs="Arial"/>
          <w:sz w:val="24"/>
          <w:szCs w:val="24"/>
          <w:lang w:val="en-US"/>
        </w:rPr>
        <w:t>]</w:t>
      </w:r>
      <w:r w:rsidR="00A85A6C" w:rsidRPr="00B6043C">
        <w:rPr>
          <w:rFonts w:ascii="Book Antiqua" w:hAnsi="Book Antiqua" w:cs="Arial"/>
          <w:sz w:val="24"/>
          <w:szCs w:val="24"/>
          <w:lang w:val="en-US"/>
        </w:rPr>
        <w:t>, and p</w:t>
      </w:r>
      <w:r w:rsidRPr="00B6043C">
        <w:rPr>
          <w:rFonts w:ascii="Book Antiqua" w:hAnsi="Book Antiqua" w:cs="Arial"/>
          <w:sz w:val="24"/>
          <w:szCs w:val="24"/>
          <w:lang w:val="en-US"/>
        </w:rPr>
        <w:t>ublications in language</w:t>
      </w:r>
      <w:r w:rsidR="002D04B0" w:rsidRPr="00B6043C">
        <w:rPr>
          <w:rFonts w:ascii="Book Antiqua" w:hAnsi="Book Antiqua" w:cs="Arial"/>
          <w:sz w:val="24"/>
          <w:szCs w:val="24"/>
          <w:lang w:val="en-US"/>
        </w:rPr>
        <w:t>s</w:t>
      </w:r>
      <w:r w:rsidRPr="00B6043C">
        <w:rPr>
          <w:rFonts w:ascii="Book Antiqua" w:hAnsi="Book Antiqua" w:cs="Arial"/>
          <w:sz w:val="24"/>
          <w:szCs w:val="24"/>
          <w:lang w:val="en-US"/>
        </w:rPr>
        <w:t xml:space="preserve"> other than English. </w:t>
      </w:r>
      <w:r w:rsidR="00F85F0D" w:rsidRPr="00B6043C">
        <w:rPr>
          <w:rFonts w:ascii="Book Antiqua" w:hAnsi="Book Antiqua" w:cs="Arial"/>
          <w:sz w:val="24"/>
          <w:szCs w:val="24"/>
          <w:lang w:val="en-US"/>
        </w:rPr>
        <w:t>The British</w:t>
      </w:r>
      <w:r w:rsidR="006F5C87" w:rsidRPr="00B6043C">
        <w:rPr>
          <w:rFonts w:ascii="Book Antiqua" w:hAnsi="Book Antiqua" w:cs="Arial"/>
          <w:sz w:val="24"/>
          <w:szCs w:val="24"/>
          <w:lang w:val="en-US"/>
        </w:rPr>
        <w:fldChar w:fldCharType="begin">
          <w:fldData xml:space="preserve">PEVuZE5vdGU+PENpdGU+PEF1dGhvcj5DYWlybnM8L0F1dGhvcj48WWVhcj4yMDEwPC9ZZWFyPjxS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</w:fldData>
        </w:fldChar>
      </w:r>
      <w:r w:rsidR="003E22E4" w:rsidRPr="00B6043C">
        <w:rPr>
          <w:rFonts w:ascii="Book Antiqua" w:hAnsi="Book Antiqua" w:cs="Arial"/>
          <w:sz w:val="24"/>
          <w:szCs w:val="24"/>
          <w:lang w:val="en-US"/>
        </w:rPr>
        <w:instrText xml:space="preserve"> ADDIN EN.CITE </w:instrText>
      </w:r>
      <w:r w:rsidR="003E22E4" w:rsidRPr="00B6043C">
        <w:rPr>
          <w:rFonts w:ascii="Book Antiqua" w:hAnsi="Book Antiqua" w:cs="Arial"/>
          <w:sz w:val="24"/>
          <w:szCs w:val="24"/>
          <w:lang w:val="en-US"/>
        </w:rPr>
        <w:fldChar w:fldCharType="begin">
          <w:fldData xml:space="preserve">PEVuZE5vdGU+PENpdGU+PEF1dGhvcj5DYWlybnM8L0F1dGhvcj48WWVhcj4yMDEwPC9ZZWFyPjxS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</w:fldData>
        </w:fldChar>
      </w:r>
      <w:r w:rsidR="003E22E4" w:rsidRPr="00B6043C">
        <w:rPr>
          <w:rFonts w:ascii="Book Antiqua" w:hAnsi="Book Antiqua" w:cs="Arial"/>
          <w:sz w:val="24"/>
          <w:szCs w:val="24"/>
          <w:lang w:val="en-US"/>
        </w:rPr>
        <w:instrText xml:space="preserve"> ADDIN EN.CITE.DATA </w:instrText>
      </w:r>
      <w:r w:rsidR="003E22E4" w:rsidRPr="00B6043C">
        <w:rPr>
          <w:rFonts w:ascii="Book Antiqua" w:hAnsi="Book Antiqua" w:cs="Arial"/>
          <w:sz w:val="24"/>
          <w:szCs w:val="24"/>
          <w:lang w:val="en-US"/>
        </w:rPr>
      </w:r>
      <w:r w:rsidR="003E22E4"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[17]</w:t>
      </w:r>
      <w:r w:rsidR="006F5C87" w:rsidRPr="00B6043C">
        <w:rPr>
          <w:rFonts w:ascii="Book Antiqua" w:hAnsi="Book Antiqua" w:cs="Arial"/>
          <w:sz w:val="24"/>
          <w:szCs w:val="24"/>
          <w:lang w:val="en-US"/>
        </w:rPr>
        <w:fldChar w:fldCharType="end"/>
      </w:r>
      <w:r w:rsidR="00F85F0D" w:rsidRPr="00B6043C">
        <w:rPr>
          <w:rFonts w:ascii="Book Antiqua" w:hAnsi="Book Antiqua" w:cs="Arial"/>
          <w:sz w:val="24"/>
          <w:szCs w:val="24"/>
          <w:lang w:val="en-US"/>
        </w:rPr>
        <w:t xml:space="preserve"> and the New Zealand</w:t>
      </w:r>
      <w:r w:rsidR="006F5C87" w:rsidRPr="00B6043C">
        <w:rPr>
          <w:rFonts w:ascii="Book Antiqua" w:hAnsi="Book Antiqua" w:cs="Arial"/>
          <w:sz w:val="24"/>
          <w:szCs w:val="24"/>
          <w:lang w:val="en-US"/>
        </w:rPr>
        <w:fldChar w:fldCharType="begin"/>
      </w:r>
      <w:r w:rsidR="003E22E4" w:rsidRPr="00B6043C">
        <w:rPr>
          <w:rFonts w:ascii="Book Antiqua" w:hAnsi="Book Antiqua" w:cs="Arial"/>
          <w:sz w:val="24"/>
          <w:szCs w:val="24"/>
          <w:lang w:val="en-US"/>
        </w:rPr>
        <w:instrText xml:space="preserve"> ADDIN EN.CITE &lt;EndNote&gt;&lt;Cite&gt;&lt;Author&gt;NZGG&lt;/Author&gt;&lt;Year&gt;2011&lt;/Year&gt;&lt;RecNum&gt;55&lt;/RecNum&gt;&lt;DisplayText&gt;&lt;style face="superscript"&gt;[18]&lt;/style&gt;&lt;/DisplayText&gt;&lt;record&gt;&lt;rec-number&gt;55&lt;/rec-number&gt;&lt;foreign-keys&gt;&lt;key app="EN" db-id="wd9x25t0qtwf5se2zen5sarzdae5e2dvszv5" timestamp="1502396241"&gt;55&lt;/key&gt;&lt;/foreign-keys&gt;&lt;ref-type name="Web Page"&gt;12&lt;/ref-type&gt;&lt;contributors&gt;&lt;authors&gt;&lt;author&gt;&lt;style face="bold" font="default" size="100%"&gt;NZGG&lt;/style&gt;&lt;/author&gt;&lt;/authors&gt;&lt;/contributors&gt;&lt;titles&gt;&lt;title&gt;Guidance on surveillance for people at increased risk of colorectal cancer 2011&lt;/title&gt;&lt;/titles&gt;&lt;dates&gt;&lt;year&gt;2011&lt;/year&gt;&lt;/dates&gt;&lt;pub-location&gt;Wellington&lt;/pub-location&gt;&lt;publisher&gt;New Zealand Guidelines Group&lt;/publisher&gt;&lt;urls&gt;&lt;related-urls&gt;&lt;url&gt;https://www.health.govt.nz/system/files/documents/publications/colorectal-cancer-surveillance-guidance.pdf&lt;/url&gt;&lt;/related-urls&gt;&lt;/urls&gt;&lt;custom2&gt;20 June 2017&lt;/custom2&gt;&lt;remote-database-name&gt;Ministry of Health - Manatu Hauora&lt;/remote-database-name&gt;&lt;access-date&gt;20 June 2017&lt;/access-date&gt;&lt;/record&gt;&lt;/Cite&gt;&lt;/EndNote&gt;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[18]</w:t>
      </w:r>
      <w:r w:rsidR="006F5C87" w:rsidRPr="00B6043C">
        <w:rPr>
          <w:rFonts w:ascii="Book Antiqua" w:hAnsi="Book Antiqua" w:cs="Arial"/>
          <w:sz w:val="24"/>
          <w:szCs w:val="24"/>
          <w:lang w:val="en-US"/>
        </w:rPr>
        <w:fldChar w:fldCharType="end"/>
      </w:r>
      <w:r w:rsidR="00F85F0D" w:rsidRPr="00B6043C">
        <w:rPr>
          <w:rFonts w:ascii="Book Antiqua" w:hAnsi="Book Antiqua" w:cs="Arial"/>
          <w:sz w:val="24"/>
          <w:szCs w:val="24"/>
          <w:lang w:val="en-US"/>
        </w:rPr>
        <w:t xml:space="preserve"> guidelines were both excluded because they only issued recommendations for moderate to high-risk </w:t>
      </w:r>
      <w:r w:rsidR="001B224E" w:rsidRPr="00B6043C">
        <w:rPr>
          <w:rFonts w:ascii="Book Antiqua" w:hAnsi="Book Antiqua" w:cs="Arial"/>
          <w:sz w:val="24"/>
          <w:szCs w:val="24"/>
          <w:lang w:val="en-US"/>
        </w:rPr>
        <w:t>individuals</w:t>
      </w:r>
      <w:r w:rsidR="006B4F88" w:rsidRPr="00B6043C">
        <w:rPr>
          <w:rFonts w:ascii="Book Antiqua" w:hAnsi="Book Antiqua" w:cs="Arial"/>
          <w:sz w:val="24"/>
          <w:szCs w:val="24"/>
          <w:lang w:val="en-US"/>
        </w:rPr>
        <w:t xml:space="preserve"> and no specific guidelines for average risk individuals</w:t>
      </w:r>
      <w:r w:rsidR="001B224E" w:rsidRPr="00B6043C">
        <w:rPr>
          <w:rFonts w:ascii="Book Antiqua" w:hAnsi="Book Antiqua" w:cs="Arial"/>
          <w:sz w:val="24"/>
          <w:szCs w:val="24"/>
          <w:lang w:val="en-US"/>
        </w:rPr>
        <w:t>.</w:t>
      </w:r>
    </w:p>
    <w:p w14:paraId="1DB93523" w14:textId="77777777" w:rsidR="00AA6B18" w:rsidRPr="00B6043C" w:rsidRDefault="00AA6B18" w:rsidP="00B2457A">
      <w:pPr>
        <w:snapToGrid w:val="0"/>
        <w:spacing w:after="0" w:line="360" w:lineRule="auto"/>
        <w:jc w:val="both"/>
        <w:rPr>
          <w:rFonts w:ascii="Book Antiqua" w:hAnsi="Book Antiqua" w:cs="Arial"/>
          <w:sz w:val="24"/>
          <w:szCs w:val="24"/>
          <w:lang w:val="en-US"/>
        </w:rPr>
      </w:pPr>
    </w:p>
    <w:p w14:paraId="5889A0CD" w14:textId="77777777" w:rsidR="008D2C90" w:rsidRPr="00B6043C" w:rsidRDefault="008D2C90"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sz w:val="24"/>
          <w:szCs w:val="24"/>
          <w:lang w:val="en-US"/>
        </w:rPr>
        <w:br w:type="page"/>
      </w:r>
    </w:p>
    <w:p w14:paraId="65384732" w14:textId="793DF269" w:rsidR="009F03C3" w:rsidRPr="00032EEA" w:rsidRDefault="00460D88" w:rsidP="00B2457A">
      <w:pPr>
        <w:snapToGrid w:val="0"/>
        <w:spacing w:after="0" w:line="360" w:lineRule="auto"/>
        <w:jc w:val="both"/>
        <w:rPr>
          <w:rFonts w:ascii="Book Antiqua" w:hAnsi="Book Antiqua" w:cs="Arial"/>
          <w:b/>
          <w:sz w:val="24"/>
          <w:szCs w:val="24"/>
          <w:lang w:val="en-US"/>
        </w:rPr>
      </w:pPr>
      <w:r w:rsidRPr="00032EEA">
        <w:rPr>
          <w:rFonts w:ascii="Book Antiqua" w:hAnsi="Book Antiqua" w:cs="Arial"/>
          <w:b/>
          <w:sz w:val="24"/>
          <w:szCs w:val="24"/>
          <w:lang w:val="en-US"/>
        </w:rPr>
        <w:lastRenderedPageBreak/>
        <w:t>RESULTS</w:t>
      </w:r>
    </w:p>
    <w:p w14:paraId="3B102DF1" w14:textId="77777777" w:rsidR="0029207D" w:rsidRPr="00032EEA" w:rsidRDefault="00460D88" w:rsidP="00B2457A">
      <w:pPr>
        <w:snapToGrid w:val="0"/>
        <w:spacing w:after="0" w:line="360" w:lineRule="auto"/>
        <w:jc w:val="both"/>
        <w:rPr>
          <w:rFonts w:ascii="Book Antiqua" w:hAnsi="Book Antiqua" w:cs="Arial"/>
          <w:b/>
          <w:i/>
          <w:sz w:val="24"/>
          <w:szCs w:val="24"/>
          <w:lang w:val="en-US"/>
        </w:rPr>
      </w:pPr>
      <w:r w:rsidRPr="00032EEA">
        <w:rPr>
          <w:rFonts w:ascii="Book Antiqua" w:hAnsi="Book Antiqua" w:cs="Arial"/>
          <w:b/>
          <w:i/>
          <w:sz w:val="24"/>
          <w:szCs w:val="24"/>
          <w:lang w:val="en-US"/>
        </w:rPr>
        <w:t>Included recommendations</w:t>
      </w:r>
    </w:p>
    <w:p w14:paraId="76BF5C27" w14:textId="77777777" w:rsidR="000F1448" w:rsidRPr="00B6043C" w:rsidRDefault="00A2214D"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sz w:val="24"/>
          <w:szCs w:val="24"/>
          <w:lang w:val="en-US"/>
        </w:rPr>
        <w:t xml:space="preserve">The systematic </w:t>
      </w:r>
      <w:r w:rsidR="001028A4" w:rsidRPr="00B6043C">
        <w:rPr>
          <w:rFonts w:ascii="Book Antiqua" w:hAnsi="Book Antiqua" w:cs="Arial"/>
          <w:sz w:val="24"/>
          <w:szCs w:val="24"/>
          <w:lang w:val="en-US"/>
        </w:rPr>
        <w:t xml:space="preserve">database </w:t>
      </w:r>
      <w:r w:rsidRPr="00B6043C">
        <w:rPr>
          <w:rFonts w:ascii="Book Antiqua" w:hAnsi="Book Antiqua" w:cs="Arial"/>
          <w:sz w:val="24"/>
          <w:szCs w:val="24"/>
          <w:lang w:val="en-US"/>
        </w:rPr>
        <w:t>search yielded 1</w:t>
      </w:r>
      <w:r w:rsidR="006F7DE9" w:rsidRPr="00B6043C">
        <w:rPr>
          <w:rFonts w:ascii="Book Antiqua" w:hAnsi="Book Antiqua" w:cs="Arial"/>
          <w:sz w:val="24"/>
          <w:szCs w:val="24"/>
          <w:lang w:val="en-US"/>
        </w:rPr>
        <w:t>360</w:t>
      </w:r>
      <w:r w:rsidR="001028A4" w:rsidRPr="00B6043C">
        <w:rPr>
          <w:rFonts w:ascii="Book Antiqua" w:hAnsi="Book Antiqua" w:cs="Arial"/>
          <w:sz w:val="24"/>
          <w:szCs w:val="24"/>
          <w:lang w:val="en-US"/>
        </w:rPr>
        <w:t xml:space="preserve"> records and </w:t>
      </w:r>
      <w:r w:rsidRPr="00B6043C">
        <w:rPr>
          <w:rFonts w:ascii="Book Antiqua" w:hAnsi="Book Antiqua" w:cs="Arial"/>
          <w:sz w:val="24"/>
          <w:szCs w:val="24"/>
          <w:lang w:val="en-US"/>
        </w:rPr>
        <w:t xml:space="preserve">nine </w:t>
      </w:r>
      <w:r w:rsidR="001028A4" w:rsidRPr="00B6043C">
        <w:rPr>
          <w:rFonts w:ascii="Book Antiqua" w:hAnsi="Book Antiqua" w:cs="Arial"/>
          <w:sz w:val="24"/>
          <w:szCs w:val="24"/>
          <w:lang w:val="en-US"/>
        </w:rPr>
        <w:t xml:space="preserve">additional records </w:t>
      </w:r>
      <w:r w:rsidRPr="00B6043C">
        <w:rPr>
          <w:rFonts w:ascii="Book Antiqua" w:hAnsi="Book Antiqua" w:cs="Arial"/>
          <w:sz w:val="24"/>
          <w:szCs w:val="24"/>
          <w:lang w:val="en-US"/>
        </w:rPr>
        <w:t xml:space="preserve">were identified by </w:t>
      </w:r>
      <w:r w:rsidR="002041BD" w:rsidRPr="00B6043C">
        <w:rPr>
          <w:rFonts w:ascii="Book Antiqua" w:hAnsi="Book Antiqua" w:cs="Arial"/>
          <w:sz w:val="24"/>
          <w:szCs w:val="24"/>
          <w:lang w:val="en-US"/>
        </w:rPr>
        <w:t>hand searching</w:t>
      </w:r>
      <w:r w:rsidRPr="00B6043C">
        <w:rPr>
          <w:rFonts w:ascii="Book Antiqua" w:hAnsi="Book Antiqua" w:cs="Arial"/>
          <w:sz w:val="24"/>
          <w:szCs w:val="24"/>
          <w:lang w:val="en-US"/>
        </w:rPr>
        <w:t xml:space="preserve">. </w:t>
      </w:r>
      <w:r w:rsidR="002041BD" w:rsidRPr="00B6043C">
        <w:rPr>
          <w:rFonts w:ascii="Book Antiqua" w:hAnsi="Book Antiqua" w:cs="Arial"/>
          <w:sz w:val="24"/>
          <w:szCs w:val="24"/>
          <w:lang w:val="en-US"/>
        </w:rPr>
        <w:t xml:space="preserve">Overall, </w:t>
      </w:r>
      <w:r w:rsidR="006F7DE9" w:rsidRPr="00B6043C">
        <w:rPr>
          <w:rFonts w:ascii="Book Antiqua" w:hAnsi="Book Antiqua" w:cs="Arial"/>
          <w:sz w:val="24"/>
          <w:szCs w:val="24"/>
          <w:lang w:val="en-US"/>
        </w:rPr>
        <w:t xml:space="preserve">1369 </w:t>
      </w:r>
      <w:r w:rsidR="001028A4" w:rsidRPr="00B6043C">
        <w:rPr>
          <w:rFonts w:ascii="Book Antiqua" w:hAnsi="Book Antiqua" w:cs="Arial"/>
          <w:sz w:val="24"/>
          <w:szCs w:val="24"/>
          <w:lang w:val="en-US"/>
        </w:rPr>
        <w:t>records were screened. F</w:t>
      </w:r>
      <w:r w:rsidR="00E21DE9" w:rsidRPr="00B6043C">
        <w:rPr>
          <w:rFonts w:ascii="Book Antiqua" w:hAnsi="Book Antiqua" w:cs="Arial"/>
          <w:sz w:val="24"/>
          <w:szCs w:val="24"/>
          <w:lang w:val="en-US"/>
        </w:rPr>
        <w:t>rom these, f</w:t>
      </w:r>
      <w:r w:rsidR="001028A4" w:rsidRPr="00B6043C">
        <w:rPr>
          <w:rFonts w:ascii="Book Antiqua" w:hAnsi="Book Antiqua" w:cs="Arial"/>
          <w:sz w:val="24"/>
          <w:szCs w:val="24"/>
          <w:lang w:val="en-US"/>
        </w:rPr>
        <w:t>orty-</w:t>
      </w:r>
      <w:r w:rsidR="006F7DE9" w:rsidRPr="00B6043C">
        <w:rPr>
          <w:rFonts w:ascii="Book Antiqua" w:hAnsi="Book Antiqua" w:cs="Arial"/>
          <w:sz w:val="24"/>
          <w:szCs w:val="24"/>
          <w:lang w:val="en-US"/>
        </w:rPr>
        <w:t xml:space="preserve">six </w:t>
      </w:r>
      <w:r w:rsidR="001028A4" w:rsidRPr="00B6043C">
        <w:rPr>
          <w:rFonts w:ascii="Book Antiqua" w:hAnsi="Book Antiqua" w:cs="Arial"/>
          <w:sz w:val="24"/>
          <w:szCs w:val="24"/>
          <w:lang w:val="en-US"/>
        </w:rPr>
        <w:t>full texts were identified and screened</w:t>
      </w:r>
      <w:r w:rsidR="00E21DE9" w:rsidRPr="00B6043C">
        <w:rPr>
          <w:rFonts w:ascii="Book Antiqua" w:hAnsi="Book Antiqua" w:cs="Arial"/>
          <w:sz w:val="24"/>
          <w:szCs w:val="24"/>
          <w:lang w:val="en-US"/>
        </w:rPr>
        <w:t xml:space="preserve"> further</w:t>
      </w:r>
      <w:r w:rsidR="001028A4" w:rsidRPr="00B6043C">
        <w:rPr>
          <w:rFonts w:ascii="Book Antiqua" w:hAnsi="Book Antiqua" w:cs="Arial"/>
          <w:sz w:val="24"/>
          <w:szCs w:val="24"/>
          <w:lang w:val="en-US"/>
        </w:rPr>
        <w:t>. Fifteen</w:t>
      </w:r>
      <w:r w:rsidRPr="00B6043C">
        <w:rPr>
          <w:rFonts w:ascii="Book Antiqua" w:hAnsi="Book Antiqua" w:cs="Arial"/>
          <w:sz w:val="24"/>
          <w:szCs w:val="24"/>
          <w:lang w:val="en-US"/>
        </w:rPr>
        <w:t xml:space="preserve"> guidelines correspond</w:t>
      </w:r>
      <w:r w:rsidR="001028A4" w:rsidRPr="00B6043C">
        <w:rPr>
          <w:rFonts w:ascii="Book Antiqua" w:hAnsi="Book Antiqua" w:cs="Arial"/>
          <w:sz w:val="24"/>
          <w:szCs w:val="24"/>
          <w:lang w:val="en-US"/>
        </w:rPr>
        <w:t>ing</w:t>
      </w:r>
      <w:r w:rsidRPr="00B6043C">
        <w:rPr>
          <w:rFonts w:ascii="Book Antiqua" w:hAnsi="Book Antiqua" w:cs="Arial"/>
          <w:sz w:val="24"/>
          <w:szCs w:val="24"/>
          <w:lang w:val="en-US"/>
        </w:rPr>
        <w:t xml:space="preserve"> to the selection criteria were </w:t>
      </w:r>
      <w:r w:rsidR="00454FB9" w:rsidRPr="00B6043C">
        <w:rPr>
          <w:rFonts w:ascii="Book Antiqua" w:hAnsi="Book Antiqua" w:cs="Arial"/>
          <w:sz w:val="24"/>
          <w:szCs w:val="24"/>
          <w:lang w:val="en-US"/>
        </w:rPr>
        <w:t xml:space="preserve">included in </w:t>
      </w:r>
      <w:r w:rsidR="00E21DE9" w:rsidRPr="00B6043C">
        <w:rPr>
          <w:rFonts w:ascii="Book Antiqua" w:hAnsi="Book Antiqua" w:cs="Arial"/>
          <w:sz w:val="24"/>
          <w:szCs w:val="24"/>
          <w:lang w:val="en-US"/>
        </w:rPr>
        <w:t>this systematic review</w:t>
      </w:r>
      <w:r w:rsidRPr="00B6043C">
        <w:rPr>
          <w:rFonts w:ascii="Book Antiqua" w:hAnsi="Book Antiqua" w:cs="Arial"/>
          <w:sz w:val="24"/>
          <w:szCs w:val="24"/>
          <w:lang w:val="en-US"/>
        </w:rPr>
        <w:t xml:space="preserve"> </w:t>
      </w:r>
      <w:r w:rsidRPr="00032EEA">
        <w:rPr>
          <w:rFonts w:ascii="Book Antiqua" w:hAnsi="Book Antiqua" w:cs="Arial"/>
          <w:sz w:val="24"/>
          <w:szCs w:val="24"/>
          <w:lang w:val="en-US"/>
        </w:rPr>
        <w:t>(</w:t>
      </w:r>
      <w:r w:rsidR="00804E99" w:rsidRPr="00032EEA">
        <w:rPr>
          <w:rFonts w:ascii="Book Antiqua" w:hAnsi="Book Antiqua" w:cs="Arial"/>
          <w:sz w:val="24"/>
          <w:szCs w:val="24"/>
          <w:lang w:val="en-US"/>
        </w:rPr>
        <w:t>Figure 1</w:t>
      </w:r>
      <w:r w:rsidRPr="00032EEA">
        <w:rPr>
          <w:rFonts w:ascii="Book Antiqua" w:hAnsi="Book Antiqua" w:cs="Arial"/>
          <w:sz w:val="24"/>
          <w:szCs w:val="24"/>
          <w:lang w:val="en-US"/>
        </w:rPr>
        <w:t>)</w:t>
      </w:r>
      <w:r w:rsidR="001028A4" w:rsidRPr="00032EEA">
        <w:rPr>
          <w:rFonts w:ascii="Book Antiqua" w:hAnsi="Book Antiqua" w:cs="Arial"/>
          <w:sz w:val="24"/>
          <w:szCs w:val="24"/>
          <w:lang w:val="en-US"/>
        </w:rPr>
        <w:t>.</w:t>
      </w:r>
    </w:p>
    <w:p w14:paraId="263F29B3" w14:textId="77777777" w:rsidR="00AA6B18" w:rsidRPr="00B6043C" w:rsidRDefault="00AA6B18" w:rsidP="00B2457A">
      <w:pPr>
        <w:snapToGrid w:val="0"/>
        <w:spacing w:after="0" w:line="360" w:lineRule="auto"/>
        <w:jc w:val="both"/>
        <w:rPr>
          <w:rFonts w:ascii="Book Antiqua" w:hAnsi="Book Antiqua" w:cs="Arial"/>
          <w:b/>
          <w:sz w:val="24"/>
          <w:szCs w:val="24"/>
          <w:lang w:val="en-US"/>
        </w:rPr>
      </w:pPr>
    </w:p>
    <w:p w14:paraId="602F704C" w14:textId="78330BF8" w:rsidR="003418B8" w:rsidRPr="0056797A" w:rsidRDefault="00460D88" w:rsidP="00B2457A">
      <w:pPr>
        <w:snapToGrid w:val="0"/>
        <w:spacing w:after="0" w:line="360" w:lineRule="auto"/>
        <w:jc w:val="both"/>
        <w:rPr>
          <w:rFonts w:ascii="Book Antiqua" w:hAnsi="Book Antiqua" w:cs="Arial"/>
          <w:sz w:val="24"/>
          <w:szCs w:val="24"/>
          <w:lang w:val="en-US" w:eastAsia="zh-CN"/>
        </w:rPr>
      </w:pPr>
      <w:r w:rsidRPr="0056797A">
        <w:rPr>
          <w:rFonts w:ascii="Book Antiqua" w:hAnsi="Book Antiqua" w:cs="Arial"/>
          <w:sz w:val="24"/>
          <w:szCs w:val="24"/>
          <w:lang w:val="en-US"/>
        </w:rPr>
        <w:t>Current guidelines</w:t>
      </w:r>
      <w:r w:rsidR="0056797A" w:rsidRPr="0056797A">
        <w:rPr>
          <w:rFonts w:ascii="Book Antiqua" w:hAnsi="Book Antiqua" w:cs="Arial" w:hint="eastAsia"/>
          <w:sz w:val="24"/>
          <w:szCs w:val="24"/>
          <w:lang w:val="en-US" w:eastAsia="zh-CN"/>
        </w:rPr>
        <w:t xml:space="preserve"> follow as:</w:t>
      </w:r>
    </w:p>
    <w:p w14:paraId="16F3FD43" w14:textId="77777777" w:rsidR="00AE3524" w:rsidRPr="00032EEA" w:rsidRDefault="00AE3524" w:rsidP="00B2457A">
      <w:pPr>
        <w:snapToGrid w:val="0"/>
        <w:spacing w:after="0" w:line="360" w:lineRule="auto"/>
        <w:jc w:val="both"/>
        <w:rPr>
          <w:rFonts w:ascii="Book Antiqua" w:hAnsi="Book Antiqua" w:cs="Arial"/>
          <w:b/>
          <w:i/>
          <w:sz w:val="24"/>
          <w:szCs w:val="24"/>
          <w:lang w:val="en-US"/>
        </w:rPr>
      </w:pPr>
      <w:r w:rsidRPr="00032EEA">
        <w:rPr>
          <w:rFonts w:ascii="Book Antiqua" w:hAnsi="Book Antiqua" w:cs="Arial"/>
          <w:b/>
          <w:i/>
          <w:sz w:val="24"/>
          <w:szCs w:val="24"/>
          <w:lang w:val="en-US"/>
        </w:rPr>
        <w:t>North America</w:t>
      </w:r>
    </w:p>
    <w:p w14:paraId="2947AB2A" w14:textId="74A22468" w:rsidR="00CA1EAF" w:rsidRPr="00B6043C" w:rsidRDefault="00A82DB4" w:rsidP="00B2457A">
      <w:pPr>
        <w:snapToGrid w:val="0"/>
        <w:spacing w:after="0" w:line="360" w:lineRule="auto"/>
        <w:jc w:val="both"/>
        <w:rPr>
          <w:rFonts w:ascii="Book Antiqua" w:hAnsi="Book Antiqua" w:cs="Arial"/>
          <w:i/>
          <w:sz w:val="24"/>
          <w:szCs w:val="24"/>
          <w:lang w:val="en-US" w:eastAsia="zh-CN"/>
        </w:rPr>
      </w:pPr>
      <w:r w:rsidRPr="00B6043C">
        <w:rPr>
          <w:rFonts w:ascii="Book Antiqua" w:hAnsi="Book Antiqua" w:cs="Arial"/>
          <w:sz w:val="24"/>
          <w:szCs w:val="24"/>
          <w:lang w:val="en-US"/>
        </w:rPr>
        <w:t>Six g</w:t>
      </w:r>
      <w:r w:rsidR="00480614" w:rsidRPr="00B6043C">
        <w:rPr>
          <w:rFonts w:ascii="Book Antiqua" w:hAnsi="Book Antiqua" w:cs="Arial"/>
          <w:sz w:val="24"/>
          <w:szCs w:val="24"/>
          <w:lang w:val="en-US"/>
        </w:rPr>
        <w:t>uideline</w:t>
      </w:r>
      <w:r w:rsidR="0030509A" w:rsidRPr="00B6043C">
        <w:rPr>
          <w:rFonts w:ascii="Book Antiqua" w:hAnsi="Book Antiqua" w:cs="Arial"/>
          <w:sz w:val="24"/>
          <w:szCs w:val="24"/>
          <w:lang w:val="en-US"/>
        </w:rPr>
        <w:t>s</w:t>
      </w:r>
      <w:r w:rsidR="00DF6E68" w:rsidRPr="00B6043C">
        <w:rPr>
          <w:rFonts w:ascii="Book Antiqua" w:hAnsi="Book Antiqua" w:cs="Arial"/>
          <w:sz w:val="24"/>
          <w:szCs w:val="24"/>
          <w:lang w:val="en-US"/>
        </w:rPr>
        <w:t xml:space="preserve"> were </w:t>
      </w:r>
      <w:r w:rsidR="0030509A" w:rsidRPr="00B6043C">
        <w:rPr>
          <w:rFonts w:ascii="Book Antiqua" w:hAnsi="Book Antiqua" w:cs="Arial"/>
          <w:sz w:val="24"/>
          <w:szCs w:val="24"/>
          <w:lang w:val="en-US"/>
        </w:rPr>
        <w:t xml:space="preserve">published in </w:t>
      </w:r>
      <w:r w:rsidR="00480614" w:rsidRPr="00B6043C">
        <w:rPr>
          <w:rFonts w:ascii="Book Antiqua" w:hAnsi="Book Antiqua" w:cs="Arial"/>
          <w:sz w:val="24"/>
          <w:szCs w:val="24"/>
          <w:lang w:val="en-US"/>
        </w:rPr>
        <w:t>North America</w:t>
      </w:r>
      <w:r w:rsidR="00DF6E68" w:rsidRPr="00B6043C">
        <w:rPr>
          <w:rFonts w:ascii="Book Antiqua" w:hAnsi="Book Antiqua" w:cs="Arial"/>
          <w:sz w:val="24"/>
          <w:szCs w:val="24"/>
          <w:lang w:val="en-US"/>
        </w:rPr>
        <w:t>. A summary</w:t>
      </w:r>
      <w:r w:rsidR="00480614" w:rsidRPr="00B6043C">
        <w:rPr>
          <w:rFonts w:ascii="Book Antiqua" w:hAnsi="Book Antiqua" w:cs="Arial"/>
          <w:sz w:val="24"/>
          <w:szCs w:val="24"/>
          <w:lang w:val="en-US"/>
        </w:rPr>
        <w:t xml:space="preserve"> and </w:t>
      </w:r>
      <w:r w:rsidRPr="00B6043C">
        <w:rPr>
          <w:rFonts w:ascii="Book Antiqua" w:hAnsi="Book Antiqua" w:cs="Arial"/>
          <w:sz w:val="24"/>
          <w:szCs w:val="24"/>
          <w:lang w:val="en-US"/>
        </w:rPr>
        <w:t xml:space="preserve">their respective </w:t>
      </w:r>
      <w:r w:rsidR="00480614" w:rsidRPr="00B6043C">
        <w:rPr>
          <w:rFonts w:ascii="Book Antiqua" w:hAnsi="Book Antiqua" w:cs="Arial"/>
          <w:sz w:val="24"/>
          <w:szCs w:val="24"/>
          <w:lang w:val="en-US"/>
        </w:rPr>
        <w:t>rating</w:t>
      </w:r>
      <w:r w:rsidRPr="00B6043C">
        <w:rPr>
          <w:rFonts w:ascii="Book Antiqua" w:hAnsi="Book Antiqua" w:cs="Arial"/>
          <w:sz w:val="24"/>
          <w:szCs w:val="24"/>
          <w:lang w:val="en-US"/>
        </w:rPr>
        <w:t>s</w:t>
      </w:r>
      <w:r w:rsidR="00480614" w:rsidRPr="00B6043C">
        <w:rPr>
          <w:rFonts w:ascii="Book Antiqua" w:hAnsi="Book Antiqua" w:cs="Arial"/>
          <w:sz w:val="24"/>
          <w:szCs w:val="24"/>
          <w:lang w:val="en-US"/>
        </w:rPr>
        <w:t xml:space="preserve"> of evidence are </w:t>
      </w:r>
      <w:r w:rsidR="00522DB5" w:rsidRPr="00B6043C">
        <w:rPr>
          <w:rFonts w:ascii="Book Antiqua" w:hAnsi="Book Antiqua" w:cs="Arial"/>
          <w:sz w:val="24"/>
          <w:szCs w:val="24"/>
          <w:lang w:val="en-US"/>
        </w:rPr>
        <w:t>shown</w:t>
      </w:r>
      <w:r w:rsidR="00480614" w:rsidRPr="00B6043C">
        <w:rPr>
          <w:rFonts w:ascii="Book Antiqua" w:hAnsi="Book Antiqua" w:cs="Arial"/>
          <w:sz w:val="24"/>
          <w:szCs w:val="24"/>
          <w:lang w:val="en-US"/>
        </w:rPr>
        <w:t xml:space="preserve"> in</w:t>
      </w:r>
      <w:r w:rsidR="00480614" w:rsidRPr="00032EEA">
        <w:rPr>
          <w:rFonts w:ascii="Book Antiqua" w:hAnsi="Book Antiqua" w:cs="Arial"/>
          <w:caps/>
          <w:sz w:val="24"/>
          <w:szCs w:val="24"/>
          <w:lang w:val="en-US"/>
        </w:rPr>
        <w:t xml:space="preserve"> </w:t>
      </w:r>
      <w:r w:rsidR="00480614" w:rsidRPr="0056797A">
        <w:rPr>
          <w:rFonts w:ascii="Book Antiqua" w:hAnsi="Book Antiqua" w:cs="Arial"/>
          <w:caps/>
          <w:sz w:val="24"/>
          <w:szCs w:val="24"/>
          <w:lang w:val="en-US"/>
        </w:rPr>
        <w:t>t</w:t>
      </w:r>
      <w:r w:rsidR="00480614" w:rsidRPr="0056797A">
        <w:rPr>
          <w:rFonts w:ascii="Book Antiqua" w:hAnsi="Book Antiqua" w:cs="Arial"/>
          <w:sz w:val="24"/>
          <w:szCs w:val="24"/>
          <w:lang w:val="en-US"/>
        </w:rPr>
        <w:t>able 1</w:t>
      </w:r>
      <w:r w:rsidR="0056797A">
        <w:rPr>
          <w:rFonts w:ascii="Book Antiqua" w:hAnsi="Book Antiqua" w:cs="Arial"/>
          <w:sz w:val="24"/>
          <w:szCs w:val="24"/>
          <w:lang w:val="en-US"/>
        </w:rPr>
        <w:t xml:space="preserve">. </w:t>
      </w:r>
    </w:p>
    <w:p w14:paraId="543C6DD0" w14:textId="77777777" w:rsidR="00032EEA" w:rsidRPr="0056797A" w:rsidRDefault="00032EEA" w:rsidP="00032EEA">
      <w:pPr>
        <w:snapToGrid w:val="0"/>
        <w:spacing w:after="0" w:line="360" w:lineRule="auto"/>
        <w:jc w:val="both"/>
        <w:rPr>
          <w:rFonts w:ascii="Book Antiqua" w:hAnsi="Book Antiqua" w:cs="Arial"/>
          <w:b/>
          <w:sz w:val="24"/>
          <w:szCs w:val="24"/>
          <w:lang w:val="en-US" w:eastAsia="zh-CN"/>
        </w:rPr>
      </w:pPr>
    </w:p>
    <w:p w14:paraId="2C21D1A2" w14:textId="727D2F38" w:rsidR="00A34B71" w:rsidRPr="00032EEA" w:rsidRDefault="00522DB5" w:rsidP="00032EEA">
      <w:pPr>
        <w:snapToGrid w:val="0"/>
        <w:spacing w:after="0" w:line="360" w:lineRule="auto"/>
        <w:jc w:val="both"/>
        <w:rPr>
          <w:rFonts w:ascii="Book Antiqua" w:hAnsi="Book Antiqua" w:cs="Arial"/>
          <w:b/>
          <w:sz w:val="24"/>
          <w:szCs w:val="24"/>
          <w:lang w:val="en-US" w:eastAsia="zh-CN"/>
        </w:rPr>
      </w:pPr>
      <w:r w:rsidRPr="00032EEA">
        <w:rPr>
          <w:rFonts w:ascii="Book Antiqua" w:hAnsi="Book Antiqua" w:cs="Arial"/>
          <w:b/>
          <w:sz w:val="24"/>
          <w:szCs w:val="24"/>
          <w:lang w:val="en-US"/>
        </w:rPr>
        <w:t>American College of Gastroenterology (ACG</w:t>
      </w:r>
      <w:r w:rsidR="0017094E" w:rsidRPr="00032EEA">
        <w:rPr>
          <w:rFonts w:ascii="Book Antiqua" w:hAnsi="Book Antiqua" w:cs="Arial"/>
          <w:b/>
          <w:sz w:val="24"/>
          <w:szCs w:val="24"/>
          <w:lang w:val="en-US"/>
        </w:rPr>
        <w:t>, 2009</w:t>
      </w:r>
      <w:r w:rsidRPr="00032EEA">
        <w:rPr>
          <w:rFonts w:ascii="Book Antiqua" w:hAnsi="Book Antiqua" w:cs="Arial"/>
          <w:b/>
          <w:sz w:val="24"/>
          <w:szCs w:val="24"/>
          <w:lang w:val="en-US"/>
        </w:rPr>
        <w:t>)</w:t>
      </w:r>
      <w:r w:rsidR="00032EEA">
        <w:rPr>
          <w:rFonts w:ascii="Book Antiqua" w:hAnsi="Book Antiqua" w:cs="Arial" w:hint="eastAsia"/>
          <w:b/>
          <w:sz w:val="24"/>
          <w:szCs w:val="24"/>
          <w:lang w:val="en-US" w:eastAsia="zh-CN"/>
        </w:rPr>
        <w:t xml:space="preserve">: </w:t>
      </w:r>
      <w:r w:rsidR="007121B7" w:rsidRPr="00B6043C">
        <w:rPr>
          <w:rFonts w:ascii="Book Antiqua" w:hAnsi="Book Antiqua" w:cs="Arial"/>
          <w:sz w:val="24"/>
          <w:szCs w:val="24"/>
          <w:lang w:val="en-US"/>
        </w:rPr>
        <w:t>The ACG g</w:t>
      </w:r>
      <w:r w:rsidR="00001D3E" w:rsidRPr="00B6043C">
        <w:rPr>
          <w:rFonts w:ascii="Book Antiqua" w:hAnsi="Book Antiqua" w:cs="Arial"/>
          <w:sz w:val="24"/>
          <w:szCs w:val="24"/>
          <w:lang w:val="en-US"/>
        </w:rPr>
        <w:t xml:space="preserve">uidelines </w:t>
      </w:r>
      <w:r w:rsidR="005E34C0" w:rsidRPr="00B6043C">
        <w:rPr>
          <w:rFonts w:ascii="Book Antiqua" w:hAnsi="Book Antiqua" w:cs="Arial"/>
          <w:sz w:val="24"/>
          <w:szCs w:val="24"/>
          <w:lang w:val="en-US"/>
        </w:rPr>
        <w:t>distinguishe</w:t>
      </w:r>
      <w:r w:rsidR="007121B7" w:rsidRPr="00B6043C">
        <w:rPr>
          <w:rFonts w:ascii="Book Antiqua" w:hAnsi="Book Antiqua" w:cs="Arial"/>
          <w:sz w:val="24"/>
          <w:szCs w:val="24"/>
          <w:lang w:val="en-US"/>
        </w:rPr>
        <w:t>s</w:t>
      </w:r>
      <w:r w:rsidR="005E34C0" w:rsidRPr="00B6043C">
        <w:rPr>
          <w:rFonts w:ascii="Book Antiqua" w:hAnsi="Book Antiqua" w:cs="Arial"/>
          <w:sz w:val="24"/>
          <w:szCs w:val="24"/>
          <w:lang w:val="en-US"/>
        </w:rPr>
        <w:t xml:space="preserve"> prevention tests from detection tests</w:t>
      </w:r>
      <w:r w:rsidR="006F5C87" w:rsidRPr="00B6043C">
        <w:rPr>
          <w:rFonts w:ascii="Book Antiqua" w:hAnsi="Book Antiqua" w:cs="Arial"/>
          <w:sz w:val="24"/>
          <w:szCs w:val="24"/>
          <w:lang w:val="en-US"/>
        </w:rPr>
        <w:fldChar w:fldCharType="begin"/>
      </w:r>
      <w:r w:rsidR="006F3B2B" w:rsidRPr="00B6043C">
        <w:rPr>
          <w:rFonts w:ascii="Book Antiqua" w:hAnsi="Book Antiqua" w:cs="Arial"/>
          <w:sz w:val="24"/>
          <w:szCs w:val="24"/>
          <w:lang w:val="en-US"/>
        </w:rPr>
        <w:instrText xml:space="preserve"> ADDIN EN.CITE &lt;EndNote&gt;&lt;Cite&gt;&lt;Author&gt;Rex&lt;/Author&gt;&lt;Year&gt;2009&lt;/Year&gt;&lt;RecNum&gt;17&lt;/RecNum&gt;&lt;DisplayText&gt;&lt;style face="superscript"&gt;[19]&lt;/style&gt;&lt;/DisplayText&gt;&lt;record&gt;&lt;rec-number&gt;17&lt;/rec-number&gt;&lt;foreign-keys&gt;&lt;key app="EN" db-id="wd9x25t0qtwf5se2zen5sarzdae5e2dvszv5" timestamp="1497963753"&gt;17&lt;/key&gt;&lt;/foreign-keys&gt;&lt;ref-type name="Journal Article"&gt;17&lt;/ref-type&gt;&lt;contributors&gt;&lt;authors&gt;&lt;author&gt;&lt;style face="bold" font="default" size="100%"&gt;Rex, D. K.&lt;/style&gt;&lt;/author&gt;&lt;author&gt;Johnson, D. A.&lt;/author&gt;&lt;author&gt;Anderson, J. C.&lt;/author&gt;&lt;author&gt;Schoenfeld, P. S.&lt;/author&gt;&lt;author&gt;Burke, C. A.&lt;/author&gt;&lt;author&gt;Inadomi, J. M.&lt;/author&gt;&lt;author&gt;ACG&lt;/author&gt;&lt;/authors&gt;&lt;/contributors&gt;&lt;auth-address&gt;Indiana University Medical Center, IU Hospital, Indianapolis 46202, USA. drex@iupui.edu&lt;/auth-address&gt;&lt;titles&gt;&lt;title&gt;American College of Gastroenterology guidelines for colorectal cancer screening 2009 [corrected]&lt;/title&gt;&lt;secondary-title&gt;Am J Gastroenterol&lt;/secondary-title&gt;&lt;/titles&gt;&lt;periodical&gt;&lt;full-title&gt;Am J Gastroenterol&lt;/full-title&gt;&lt;/periodical&gt;&lt;pages&gt;739-50&lt;/pages&gt;&lt;volume&gt;104&lt;/volume&gt;&lt;number&gt;3&lt;/number&gt;&lt;keywords&gt;&lt;keyword&gt;Adenomatous Polyposis Coli/diagnosis&lt;/keyword&gt;&lt;keyword&gt;Colonoscopy&lt;/keyword&gt;&lt;keyword&gt;Colorectal Neoplasms/*diagnosis/prevention &amp;amp; control&lt;/keyword&gt;&lt;keyword&gt;Colorectal Neoplasms, Hereditary Nonpolyposis/diagnosis&lt;/keyword&gt;&lt;keyword&gt;Humans&lt;/keyword&gt;&lt;/keywords&gt;&lt;dates&gt;&lt;year&gt;2009&lt;/year&gt;&lt;pub-dates&gt;&lt;date&gt;Mar&lt;/date&gt;&lt;/pub-dates&gt;&lt;/dates&gt;&lt;isbn&gt;1572-0241 (Electronic)&amp;#xD;0002-9270 (Linking)&lt;/isbn&gt;&lt;accession-num&gt;19240699&lt;/accession-num&gt;&lt;urls&gt;&lt;related-urls&gt;&lt;url&gt;http://www.ncbi.nlm.nih.gov/pubmed/19240699&lt;/url&gt;&lt;/related-urls&gt;&lt;/urls&gt;&lt;electronic-resource-num&gt;10.1038/ajg.2009.104&lt;/electronic-resource-num&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[19]</w:t>
      </w:r>
      <w:r w:rsidR="006F5C87" w:rsidRPr="00B6043C">
        <w:rPr>
          <w:rFonts w:ascii="Book Antiqua" w:hAnsi="Book Antiqua" w:cs="Arial"/>
          <w:sz w:val="24"/>
          <w:szCs w:val="24"/>
          <w:lang w:val="en-US"/>
        </w:rPr>
        <w:fldChar w:fldCharType="end"/>
      </w:r>
      <w:r w:rsidR="005E34C0" w:rsidRPr="00B6043C">
        <w:rPr>
          <w:rFonts w:ascii="Book Antiqua" w:hAnsi="Book Antiqua" w:cs="Arial"/>
          <w:sz w:val="24"/>
          <w:szCs w:val="24"/>
          <w:lang w:val="en-US"/>
        </w:rPr>
        <w:t>.</w:t>
      </w:r>
      <w:r w:rsidR="00992031" w:rsidRPr="00B6043C">
        <w:rPr>
          <w:rFonts w:ascii="Book Antiqua" w:hAnsi="Book Antiqua" w:cs="Arial"/>
          <w:sz w:val="24"/>
          <w:szCs w:val="24"/>
          <w:lang w:val="en-US"/>
        </w:rPr>
        <w:t xml:space="preserve"> Preve</w:t>
      </w:r>
      <w:r w:rsidR="0073366C" w:rsidRPr="00B6043C">
        <w:rPr>
          <w:rFonts w:ascii="Book Antiqua" w:hAnsi="Book Antiqua" w:cs="Arial"/>
          <w:sz w:val="24"/>
          <w:szCs w:val="24"/>
          <w:lang w:val="en-US"/>
        </w:rPr>
        <w:t>ntion tests</w:t>
      </w:r>
      <w:r w:rsidR="000B28E3" w:rsidRPr="00B6043C">
        <w:rPr>
          <w:rFonts w:ascii="Book Antiqua" w:hAnsi="Book Antiqua" w:cs="Arial"/>
          <w:sz w:val="24"/>
          <w:szCs w:val="24"/>
          <w:lang w:val="en-US"/>
        </w:rPr>
        <w:t>, su</w:t>
      </w:r>
      <w:r w:rsidR="00EA405B" w:rsidRPr="00B6043C">
        <w:rPr>
          <w:rFonts w:ascii="Book Antiqua" w:hAnsi="Book Antiqua" w:cs="Arial"/>
          <w:sz w:val="24"/>
          <w:szCs w:val="24"/>
          <w:lang w:val="en-US"/>
        </w:rPr>
        <w:t xml:space="preserve">ch as FS, colonoscopy and CT </w:t>
      </w:r>
      <w:r w:rsidR="008B7982" w:rsidRPr="00B6043C">
        <w:rPr>
          <w:rFonts w:ascii="Book Antiqua" w:hAnsi="Book Antiqua" w:cs="Arial"/>
          <w:sz w:val="24"/>
          <w:szCs w:val="24"/>
          <w:lang w:val="en-US"/>
        </w:rPr>
        <w:t>colonography</w:t>
      </w:r>
      <w:r w:rsidR="00EA405B" w:rsidRPr="00B6043C">
        <w:rPr>
          <w:rFonts w:ascii="Book Antiqua" w:hAnsi="Book Antiqua" w:cs="Arial"/>
          <w:sz w:val="24"/>
          <w:szCs w:val="24"/>
          <w:lang w:val="en-US"/>
        </w:rPr>
        <w:t>,</w:t>
      </w:r>
      <w:r w:rsidR="00992031" w:rsidRPr="00B6043C">
        <w:rPr>
          <w:rFonts w:ascii="Book Antiqua" w:hAnsi="Book Antiqua" w:cs="Arial"/>
          <w:sz w:val="24"/>
          <w:szCs w:val="24"/>
          <w:lang w:val="en-US"/>
        </w:rPr>
        <w:t xml:space="preserve"> </w:t>
      </w:r>
      <w:r w:rsidR="0073366C" w:rsidRPr="00B6043C">
        <w:rPr>
          <w:rFonts w:ascii="Book Antiqua" w:hAnsi="Book Antiqua" w:cs="Arial"/>
          <w:sz w:val="24"/>
          <w:szCs w:val="24"/>
          <w:lang w:val="en-US"/>
        </w:rPr>
        <w:t xml:space="preserve">allow physicians </w:t>
      </w:r>
      <w:r w:rsidR="00992031" w:rsidRPr="00B6043C">
        <w:rPr>
          <w:rFonts w:ascii="Book Antiqua" w:hAnsi="Book Antiqua" w:cs="Arial"/>
          <w:sz w:val="24"/>
          <w:szCs w:val="24"/>
          <w:lang w:val="en-US"/>
        </w:rPr>
        <w:t xml:space="preserve">to </w:t>
      </w:r>
      <w:r w:rsidR="00B744BE" w:rsidRPr="00B6043C">
        <w:rPr>
          <w:rFonts w:ascii="Book Antiqua" w:hAnsi="Book Antiqua" w:cs="Arial"/>
          <w:sz w:val="24"/>
          <w:szCs w:val="24"/>
          <w:lang w:val="en-US"/>
        </w:rPr>
        <w:t xml:space="preserve">identify </w:t>
      </w:r>
      <w:r w:rsidR="00992031" w:rsidRPr="00B6043C">
        <w:rPr>
          <w:rFonts w:ascii="Book Antiqua" w:hAnsi="Book Antiqua" w:cs="Arial"/>
          <w:sz w:val="24"/>
          <w:szCs w:val="24"/>
          <w:lang w:val="en-US"/>
        </w:rPr>
        <w:t xml:space="preserve">cancer and </w:t>
      </w:r>
      <w:r w:rsidR="003E1E1D" w:rsidRPr="00B6043C">
        <w:rPr>
          <w:rFonts w:ascii="Book Antiqua" w:hAnsi="Book Antiqua" w:cs="Arial"/>
          <w:sz w:val="24"/>
          <w:szCs w:val="24"/>
          <w:lang w:val="en-US"/>
        </w:rPr>
        <w:t>precursor lesions</w:t>
      </w:r>
      <w:r w:rsidR="00992031" w:rsidRPr="00B6043C">
        <w:rPr>
          <w:rFonts w:ascii="Book Antiqua" w:hAnsi="Book Antiqua" w:cs="Arial"/>
          <w:sz w:val="24"/>
          <w:szCs w:val="24"/>
          <w:lang w:val="en-US"/>
        </w:rPr>
        <w:t>, whereas detection tests</w:t>
      </w:r>
      <w:r w:rsidR="00EA405B" w:rsidRPr="00B6043C">
        <w:rPr>
          <w:rFonts w:ascii="Book Antiqua" w:hAnsi="Book Antiqua" w:cs="Arial"/>
          <w:sz w:val="24"/>
          <w:szCs w:val="24"/>
          <w:lang w:val="en-US"/>
        </w:rPr>
        <w:t xml:space="preserve"> (fecal tests)</w:t>
      </w:r>
      <w:r w:rsidR="00992031" w:rsidRPr="00B6043C">
        <w:rPr>
          <w:rFonts w:ascii="Book Antiqua" w:hAnsi="Book Antiqua" w:cs="Arial"/>
          <w:sz w:val="24"/>
          <w:szCs w:val="24"/>
          <w:lang w:val="en-US"/>
        </w:rPr>
        <w:t xml:space="preserve"> have low sensitivity for </w:t>
      </w:r>
      <w:r w:rsidR="003E1E1D" w:rsidRPr="00B6043C">
        <w:rPr>
          <w:rFonts w:ascii="Book Antiqua" w:hAnsi="Book Antiqua" w:cs="Arial"/>
          <w:sz w:val="24"/>
          <w:szCs w:val="24"/>
          <w:lang w:val="en-US"/>
        </w:rPr>
        <w:t xml:space="preserve">adenomatous </w:t>
      </w:r>
      <w:r w:rsidR="00992031" w:rsidRPr="00B6043C">
        <w:rPr>
          <w:rFonts w:ascii="Book Antiqua" w:hAnsi="Book Antiqua" w:cs="Arial"/>
          <w:sz w:val="24"/>
          <w:szCs w:val="24"/>
          <w:lang w:val="en-US"/>
        </w:rPr>
        <w:t>polyp</w:t>
      </w:r>
      <w:r w:rsidR="003E1E1D" w:rsidRPr="00B6043C">
        <w:rPr>
          <w:rFonts w:ascii="Book Antiqua" w:hAnsi="Book Antiqua" w:cs="Arial"/>
          <w:sz w:val="24"/>
          <w:szCs w:val="24"/>
          <w:lang w:val="en-US"/>
        </w:rPr>
        <w:t xml:space="preserve"> detection</w:t>
      </w:r>
      <w:r w:rsidR="00992031" w:rsidRPr="00B6043C">
        <w:rPr>
          <w:rFonts w:ascii="Book Antiqua" w:hAnsi="Book Antiqua" w:cs="Arial"/>
          <w:sz w:val="24"/>
          <w:szCs w:val="24"/>
          <w:lang w:val="en-US"/>
        </w:rPr>
        <w:t xml:space="preserve"> and lower sensitivity than prevention tests for cancer. </w:t>
      </w:r>
      <w:r w:rsidR="000B28E3" w:rsidRPr="00B6043C">
        <w:rPr>
          <w:rFonts w:ascii="Book Antiqua" w:hAnsi="Book Antiqua" w:cs="Arial"/>
          <w:sz w:val="24"/>
          <w:szCs w:val="24"/>
          <w:lang w:val="en-US"/>
        </w:rPr>
        <w:t>The p</w:t>
      </w:r>
      <w:r w:rsidR="004B0F19" w:rsidRPr="00B6043C">
        <w:rPr>
          <w:rFonts w:ascii="Book Antiqua" w:hAnsi="Book Antiqua" w:cs="Arial"/>
          <w:sz w:val="24"/>
          <w:szCs w:val="24"/>
          <w:lang w:val="en-US"/>
        </w:rPr>
        <w:t>referred</w:t>
      </w:r>
      <w:r w:rsidR="000B28E3" w:rsidRPr="00B6043C">
        <w:rPr>
          <w:rFonts w:ascii="Book Antiqua" w:hAnsi="Book Antiqua" w:cs="Arial"/>
          <w:sz w:val="24"/>
          <w:szCs w:val="24"/>
          <w:lang w:val="en-US"/>
        </w:rPr>
        <w:t xml:space="preserve"> screening test recommended by ACG is colonoscopy, repeated every 10 years, starting at age 50 (strong recommendation, moderate-quality evidence)</w:t>
      </w:r>
      <w:r w:rsidR="00B744BE" w:rsidRPr="00B6043C">
        <w:rPr>
          <w:rFonts w:ascii="Book Antiqua" w:hAnsi="Book Antiqua" w:cs="Arial"/>
          <w:sz w:val="24"/>
          <w:szCs w:val="24"/>
          <w:lang w:val="en-US"/>
        </w:rPr>
        <w:t xml:space="preserve"> except for African Americans in whom screening should start at age 45 instead of age 50 (weak recommendation, low or very low-quality evidence).</w:t>
      </w:r>
      <w:r w:rsidR="000B28E3" w:rsidRPr="00B6043C">
        <w:rPr>
          <w:rFonts w:ascii="Book Antiqua" w:hAnsi="Book Antiqua" w:cs="Arial"/>
          <w:sz w:val="24"/>
          <w:szCs w:val="24"/>
          <w:lang w:val="en-US"/>
        </w:rPr>
        <w:t xml:space="preserve"> </w:t>
      </w:r>
      <w:r w:rsidR="0081784F" w:rsidRPr="00B6043C">
        <w:rPr>
          <w:rFonts w:ascii="Book Antiqua" w:hAnsi="Book Antiqua" w:cs="Arial"/>
          <w:sz w:val="24"/>
          <w:szCs w:val="24"/>
          <w:lang w:val="en-US"/>
        </w:rPr>
        <w:t xml:space="preserve">No upper age limit </w:t>
      </w:r>
      <w:r w:rsidR="00705591" w:rsidRPr="00B6043C">
        <w:rPr>
          <w:rFonts w:ascii="Book Antiqua" w:hAnsi="Book Antiqua" w:cs="Arial"/>
          <w:sz w:val="24"/>
          <w:szCs w:val="24"/>
          <w:lang w:val="en-US"/>
        </w:rPr>
        <w:t>is recommended</w:t>
      </w:r>
      <w:r w:rsidR="0081784F" w:rsidRPr="00B6043C">
        <w:rPr>
          <w:rFonts w:ascii="Book Antiqua" w:hAnsi="Book Antiqua" w:cs="Arial"/>
          <w:sz w:val="24"/>
          <w:szCs w:val="24"/>
          <w:lang w:val="en-US"/>
        </w:rPr>
        <w:t xml:space="preserve">. </w:t>
      </w:r>
      <w:r w:rsidR="000B28E3" w:rsidRPr="00B6043C">
        <w:rPr>
          <w:rFonts w:ascii="Book Antiqua" w:hAnsi="Book Antiqua" w:cs="Arial"/>
          <w:sz w:val="24"/>
          <w:szCs w:val="24"/>
          <w:lang w:val="en-US"/>
        </w:rPr>
        <w:t>However, if colonoscopy is</w:t>
      </w:r>
      <w:r w:rsidR="009C338F" w:rsidRPr="00B6043C">
        <w:rPr>
          <w:rFonts w:ascii="Book Antiqua" w:hAnsi="Book Antiqua" w:cs="Arial"/>
          <w:sz w:val="24"/>
          <w:szCs w:val="24"/>
          <w:lang w:val="en-US"/>
        </w:rPr>
        <w:t xml:space="preserve"> not</w:t>
      </w:r>
      <w:r w:rsidR="000B28E3" w:rsidRPr="00B6043C">
        <w:rPr>
          <w:rFonts w:ascii="Book Antiqua" w:hAnsi="Book Antiqua" w:cs="Arial"/>
          <w:sz w:val="24"/>
          <w:szCs w:val="24"/>
          <w:lang w:val="en-US"/>
        </w:rPr>
        <w:t xml:space="preserve"> an option because of unavailability or </w:t>
      </w:r>
      <w:r w:rsidR="00116DDF" w:rsidRPr="00B6043C">
        <w:rPr>
          <w:rFonts w:ascii="Book Antiqua" w:hAnsi="Book Antiqua" w:cs="Arial"/>
          <w:sz w:val="24"/>
          <w:szCs w:val="24"/>
          <w:lang w:val="en-US"/>
        </w:rPr>
        <w:t>individual</w:t>
      </w:r>
      <w:r w:rsidR="000B28E3" w:rsidRPr="00B6043C">
        <w:rPr>
          <w:rFonts w:ascii="Book Antiqua" w:hAnsi="Book Antiqua" w:cs="Arial"/>
          <w:sz w:val="24"/>
          <w:szCs w:val="24"/>
          <w:lang w:val="en-US"/>
        </w:rPr>
        <w:t xml:space="preserve"> preference, another prevention test, such as FS, repeated every 5-10 years (weak recommendation, moderate-quality evidence) or CT </w:t>
      </w:r>
      <w:r w:rsidR="008B7982" w:rsidRPr="00B6043C">
        <w:rPr>
          <w:rFonts w:ascii="Book Antiqua" w:hAnsi="Book Antiqua" w:cs="Arial"/>
          <w:sz w:val="24"/>
          <w:szCs w:val="24"/>
          <w:lang w:val="en-US"/>
        </w:rPr>
        <w:t>colonography</w:t>
      </w:r>
      <w:r w:rsidR="000B28E3" w:rsidRPr="00B6043C">
        <w:rPr>
          <w:rFonts w:ascii="Book Antiqua" w:hAnsi="Book Antiqua" w:cs="Arial"/>
          <w:sz w:val="24"/>
          <w:szCs w:val="24"/>
          <w:lang w:val="en-US"/>
        </w:rPr>
        <w:t>, repeated every 5 years (strong recommendation, low or very low-qua</w:t>
      </w:r>
      <w:r w:rsidR="00C82989" w:rsidRPr="00B6043C">
        <w:rPr>
          <w:rFonts w:ascii="Book Antiqua" w:hAnsi="Book Antiqua" w:cs="Arial"/>
          <w:sz w:val="24"/>
          <w:szCs w:val="24"/>
          <w:lang w:val="en-US"/>
        </w:rPr>
        <w:t xml:space="preserve">lity evidence) </w:t>
      </w:r>
      <w:r w:rsidR="00426A89" w:rsidRPr="00B6043C">
        <w:rPr>
          <w:rFonts w:ascii="Book Antiqua" w:hAnsi="Book Antiqua" w:cs="Arial"/>
          <w:sz w:val="24"/>
          <w:szCs w:val="24"/>
          <w:lang w:val="en-US"/>
        </w:rPr>
        <w:t>is</w:t>
      </w:r>
      <w:r w:rsidR="00C82989" w:rsidRPr="00B6043C">
        <w:rPr>
          <w:rFonts w:ascii="Book Antiqua" w:hAnsi="Book Antiqua" w:cs="Arial"/>
          <w:sz w:val="24"/>
          <w:szCs w:val="24"/>
          <w:lang w:val="en-US"/>
        </w:rPr>
        <w:t xml:space="preserve"> suggested</w:t>
      </w:r>
      <w:r w:rsidR="000B28E3" w:rsidRPr="00B6043C">
        <w:rPr>
          <w:rFonts w:ascii="Book Antiqua" w:hAnsi="Book Antiqua" w:cs="Arial"/>
          <w:sz w:val="24"/>
          <w:szCs w:val="24"/>
          <w:lang w:val="en-US"/>
        </w:rPr>
        <w:t xml:space="preserve">. If the </w:t>
      </w:r>
      <w:r w:rsidR="00116DDF" w:rsidRPr="00B6043C">
        <w:rPr>
          <w:rFonts w:ascii="Book Antiqua" w:hAnsi="Book Antiqua" w:cs="Arial"/>
          <w:sz w:val="24"/>
          <w:szCs w:val="24"/>
          <w:lang w:val="en-US"/>
        </w:rPr>
        <w:t xml:space="preserve">individual </w:t>
      </w:r>
      <w:r w:rsidR="00C82989" w:rsidRPr="00B6043C">
        <w:rPr>
          <w:rFonts w:ascii="Book Antiqua" w:hAnsi="Book Antiqua" w:cs="Arial"/>
          <w:sz w:val="24"/>
          <w:szCs w:val="24"/>
          <w:lang w:val="en-US"/>
        </w:rPr>
        <w:t xml:space="preserve">declines prevention tests, a detection test </w:t>
      </w:r>
      <w:r w:rsidR="00D75FE5" w:rsidRPr="00B6043C">
        <w:rPr>
          <w:rFonts w:ascii="Book Antiqua" w:hAnsi="Book Antiqua" w:cs="Arial"/>
          <w:sz w:val="24"/>
          <w:szCs w:val="24"/>
          <w:lang w:val="en-US"/>
        </w:rPr>
        <w:t xml:space="preserve">should </w:t>
      </w:r>
      <w:r w:rsidR="00C82989" w:rsidRPr="00B6043C">
        <w:rPr>
          <w:rFonts w:ascii="Book Antiqua" w:hAnsi="Book Antiqua" w:cs="Arial"/>
          <w:sz w:val="24"/>
          <w:szCs w:val="24"/>
          <w:lang w:val="en-US"/>
        </w:rPr>
        <w:t>be offered. The preferred detection test is annual FIT (strong recommendation, moderate-quality evidence), but alternatives are annual Hemoccult Sensa</w:t>
      </w:r>
      <w:r w:rsidR="0073366C" w:rsidRPr="00B6043C">
        <w:rPr>
          <w:rFonts w:ascii="Book Antiqua" w:hAnsi="Book Antiqua" w:cs="Arial"/>
          <w:sz w:val="24"/>
          <w:szCs w:val="24"/>
          <w:lang w:val="en-US"/>
        </w:rPr>
        <w:t xml:space="preserve"> </w:t>
      </w:r>
      <w:r w:rsidR="002925E0" w:rsidRPr="00B6043C">
        <w:rPr>
          <w:rFonts w:ascii="Book Antiqua" w:hAnsi="Book Antiqua" w:cs="Arial"/>
          <w:sz w:val="24"/>
          <w:szCs w:val="24"/>
          <w:lang w:val="en-US"/>
        </w:rPr>
        <w:t>(</w:t>
      </w:r>
      <w:r w:rsidR="0073366C" w:rsidRPr="00B6043C">
        <w:rPr>
          <w:rFonts w:ascii="Book Antiqua" w:hAnsi="Book Antiqua" w:cs="Arial"/>
          <w:sz w:val="24"/>
          <w:szCs w:val="24"/>
          <w:lang w:val="en-US"/>
        </w:rPr>
        <w:t>g</w:t>
      </w:r>
      <w:r w:rsidR="002925E0" w:rsidRPr="00B6043C">
        <w:rPr>
          <w:rFonts w:ascii="Book Antiqua" w:hAnsi="Book Antiqua" w:cs="Arial"/>
          <w:sz w:val="24"/>
          <w:szCs w:val="24"/>
          <w:lang w:val="en-US"/>
        </w:rPr>
        <w:t>FOBT</w:t>
      </w:r>
      <w:r w:rsidR="0073366C" w:rsidRPr="00B6043C">
        <w:rPr>
          <w:rFonts w:ascii="Book Antiqua" w:hAnsi="Book Antiqua" w:cs="Arial"/>
          <w:sz w:val="24"/>
          <w:szCs w:val="24"/>
          <w:lang w:val="en-US"/>
        </w:rPr>
        <w:t>)</w:t>
      </w:r>
      <w:r w:rsidR="00C82989" w:rsidRPr="00B6043C">
        <w:rPr>
          <w:rFonts w:ascii="Book Antiqua" w:hAnsi="Book Antiqua" w:cs="Arial"/>
          <w:sz w:val="24"/>
          <w:szCs w:val="24"/>
          <w:lang w:val="en-US"/>
        </w:rPr>
        <w:t xml:space="preserve"> (strong recommendation, moderate-quality evidence) or sDNA testing every 3 years (weak recommendation, moderate-quality evidence). </w:t>
      </w:r>
    </w:p>
    <w:p w14:paraId="2873F172" w14:textId="77777777" w:rsidR="00CB46FB" w:rsidRPr="00B6043C" w:rsidRDefault="00CB46FB" w:rsidP="00B2457A">
      <w:pPr>
        <w:pStyle w:val="ListParagraph"/>
        <w:snapToGrid w:val="0"/>
        <w:spacing w:after="0" w:line="360" w:lineRule="auto"/>
        <w:ind w:left="0"/>
        <w:contextualSpacing w:val="0"/>
        <w:jc w:val="both"/>
        <w:rPr>
          <w:rFonts w:ascii="Book Antiqua" w:hAnsi="Book Antiqua" w:cs="Arial"/>
          <w:sz w:val="24"/>
          <w:szCs w:val="24"/>
          <w:lang w:val="en-US"/>
        </w:rPr>
      </w:pPr>
    </w:p>
    <w:p w14:paraId="5C653E39" w14:textId="77777777" w:rsidR="008D2C90" w:rsidRPr="00B6043C" w:rsidRDefault="008D2C90" w:rsidP="00B2457A">
      <w:pPr>
        <w:snapToGrid w:val="0"/>
        <w:spacing w:after="0" w:line="360" w:lineRule="auto"/>
        <w:jc w:val="both"/>
        <w:rPr>
          <w:rFonts w:ascii="Book Antiqua" w:hAnsi="Book Antiqua" w:cs="Arial"/>
          <w:i/>
          <w:sz w:val="24"/>
          <w:szCs w:val="24"/>
          <w:lang w:val="en-US"/>
        </w:rPr>
      </w:pPr>
      <w:r w:rsidRPr="00B6043C">
        <w:rPr>
          <w:rFonts w:ascii="Book Antiqua" w:hAnsi="Book Antiqua" w:cs="Arial"/>
          <w:i/>
          <w:sz w:val="24"/>
          <w:szCs w:val="24"/>
          <w:lang w:val="en-US"/>
        </w:rPr>
        <w:br w:type="page"/>
      </w:r>
    </w:p>
    <w:p w14:paraId="0D6C0912" w14:textId="7C944C05" w:rsidR="00D21C6E" w:rsidRPr="0056797A" w:rsidRDefault="00522DB5" w:rsidP="00B2457A">
      <w:pPr>
        <w:snapToGrid w:val="0"/>
        <w:spacing w:after="0" w:line="360" w:lineRule="auto"/>
        <w:jc w:val="both"/>
        <w:rPr>
          <w:rFonts w:ascii="Book Antiqua" w:hAnsi="Book Antiqua" w:cs="Arial"/>
          <w:b/>
          <w:sz w:val="24"/>
          <w:szCs w:val="24"/>
          <w:lang w:val="en-US" w:eastAsia="zh-CN"/>
        </w:rPr>
      </w:pPr>
      <w:r w:rsidRPr="0056797A">
        <w:rPr>
          <w:rFonts w:ascii="Book Antiqua" w:hAnsi="Book Antiqua" w:cs="Arial"/>
          <w:b/>
          <w:sz w:val="24"/>
          <w:szCs w:val="24"/>
          <w:lang w:val="en-US"/>
        </w:rPr>
        <w:lastRenderedPageBreak/>
        <w:t>American College of Physicians (ACP</w:t>
      </w:r>
      <w:r w:rsidR="0017094E" w:rsidRPr="0056797A">
        <w:rPr>
          <w:rFonts w:ascii="Book Antiqua" w:hAnsi="Book Antiqua" w:cs="Arial"/>
          <w:b/>
          <w:sz w:val="24"/>
          <w:szCs w:val="24"/>
          <w:lang w:val="en-US"/>
        </w:rPr>
        <w:t>, 2015</w:t>
      </w:r>
      <w:r w:rsidRPr="0056797A">
        <w:rPr>
          <w:rFonts w:ascii="Book Antiqua" w:hAnsi="Book Antiqua" w:cs="Arial"/>
          <w:b/>
          <w:sz w:val="24"/>
          <w:szCs w:val="24"/>
          <w:lang w:val="en-US"/>
        </w:rPr>
        <w:t>)</w:t>
      </w:r>
      <w:r w:rsidR="0056797A">
        <w:rPr>
          <w:rFonts w:ascii="Book Antiqua" w:hAnsi="Book Antiqua" w:cs="Arial" w:hint="eastAsia"/>
          <w:b/>
          <w:sz w:val="24"/>
          <w:szCs w:val="24"/>
          <w:lang w:val="en-US" w:eastAsia="zh-CN"/>
        </w:rPr>
        <w:t xml:space="preserve">: </w:t>
      </w:r>
      <w:r w:rsidR="0017094E" w:rsidRPr="00B6043C">
        <w:rPr>
          <w:rFonts w:ascii="Book Antiqua" w:hAnsi="Book Antiqua" w:cs="Arial"/>
          <w:sz w:val="24"/>
          <w:szCs w:val="24"/>
          <w:lang w:val="en-US"/>
        </w:rPr>
        <w:t>T</w:t>
      </w:r>
      <w:r w:rsidR="00D55CCC" w:rsidRPr="00B6043C">
        <w:rPr>
          <w:rFonts w:ascii="Book Antiqua" w:hAnsi="Book Antiqua" w:cs="Arial"/>
          <w:sz w:val="24"/>
          <w:szCs w:val="24"/>
          <w:lang w:val="en-US"/>
        </w:rPr>
        <w:t>he ACP recommend</w:t>
      </w:r>
      <w:r w:rsidR="000509DD" w:rsidRPr="00B6043C">
        <w:rPr>
          <w:rFonts w:ascii="Book Antiqua" w:hAnsi="Book Antiqua" w:cs="Arial"/>
          <w:sz w:val="24"/>
          <w:szCs w:val="24"/>
          <w:lang w:val="en-US"/>
        </w:rPr>
        <w:t>s</w:t>
      </w:r>
      <w:r w:rsidR="00D55CCC" w:rsidRPr="00B6043C">
        <w:rPr>
          <w:rFonts w:ascii="Book Antiqua" w:hAnsi="Book Antiqua" w:cs="Arial"/>
          <w:sz w:val="24"/>
          <w:szCs w:val="24"/>
          <w:lang w:val="en-US"/>
        </w:rPr>
        <w:t xml:space="preserve"> screening for </w:t>
      </w:r>
      <w:r w:rsidR="00116DDF" w:rsidRPr="00B6043C">
        <w:rPr>
          <w:rFonts w:ascii="Book Antiqua" w:hAnsi="Book Antiqua" w:cs="Arial"/>
          <w:sz w:val="24"/>
          <w:szCs w:val="24"/>
          <w:lang w:val="en-US"/>
        </w:rPr>
        <w:t xml:space="preserve">individuals </w:t>
      </w:r>
      <w:r w:rsidR="00D3625E" w:rsidRPr="00B6043C">
        <w:rPr>
          <w:rFonts w:ascii="Book Antiqua" w:hAnsi="Book Antiqua" w:cs="Arial"/>
          <w:sz w:val="24"/>
          <w:szCs w:val="24"/>
          <w:lang w:val="en-US"/>
        </w:rPr>
        <w:t xml:space="preserve">between </w:t>
      </w:r>
      <w:r w:rsidR="0068592A">
        <w:rPr>
          <w:rFonts w:ascii="Book Antiqua" w:hAnsi="Book Antiqua" w:cs="Arial"/>
          <w:sz w:val="24"/>
          <w:szCs w:val="24"/>
          <w:lang w:val="en-US"/>
        </w:rPr>
        <w:t>50 to 75 years</w:t>
      </w:r>
      <w:r w:rsidR="006F5C87" w:rsidRPr="00B6043C">
        <w:rPr>
          <w:rFonts w:ascii="Book Antiqua" w:hAnsi="Book Antiqua" w:cs="Arial"/>
          <w:sz w:val="24"/>
          <w:szCs w:val="24"/>
          <w:lang w:val="en-US"/>
        </w:rPr>
        <w:fldChar w:fldCharType="begin"/>
      </w:r>
      <w:r w:rsidR="006F3B2B" w:rsidRPr="00B6043C">
        <w:rPr>
          <w:rFonts w:ascii="Book Antiqua" w:hAnsi="Book Antiqua" w:cs="Arial"/>
          <w:sz w:val="24"/>
          <w:szCs w:val="24"/>
          <w:lang w:val="en-US"/>
        </w:rPr>
        <w:instrText xml:space="preserve"> ADDIN EN.CITE &lt;EndNote&gt;&lt;Cite&gt;&lt;Author&gt;Wilt&lt;/Author&gt;&lt;Year&gt;2015&lt;/Year&gt;&lt;RecNum&gt;18&lt;/RecNum&gt;&lt;DisplayText&gt;&lt;style face="superscript"&gt;[20]&lt;/style&gt;&lt;/DisplayText&gt;&lt;record&gt;&lt;rec-number&gt;18&lt;/rec-number&gt;&lt;foreign-keys&gt;&lt;key app="EN" db-id="wd9x25t0qtwf5se2zen5sarzdae5e2dvszv5" timestamp="1497963753"&gt;18&lt;/key&gt;&lt;/foreign-keys&gt;&lt;ref-type name="Journal Article"&gt;17&lt;/ref-type&gt;&lt;contributors&gt;&lt;authors&gt;&lt;author&gt;&lt;style face="bold" font="default" size="100%"&gt;Wilt, T. J.&lt;/style&gt;&lt;/author&gt;&lt;author&gt;Harris, R. P.&lt;/author&gt;&lt;author&gt;Qaseem, A.&lt;/author&gt;&lt;author&gt;High Value Care Task Force of the American College of, Physicians&lt;/author&gt;&lt;/authors&gt;&lt;/contributors&gt;&lt;titles&gt;&lt;title&gt;Screening for cancer: advice for high-value care from the American College of Physicians&lt;/title&gt;&lt;secondary-title&gt;Ann Intern Med&lt;/secondary-title&gt;&lt;/titles&gt;&lt;periodical&gt;&lt;full-title&gt;Ann Intern Med&lt;/full-title&gt;&lt;/periodical&gt;&lt;pages&gt;718-25&lt;/pages&gt;&lt;volume&gt;162&lt;/volume&gt;&lt;number&gt;10&lt;/number&gt;&lt;keywords&gt;&lt;keyword&gt;Adult&lt;/keyword&gt;&lt;keyword&gt;Aged&lt;/keyword&gt;&lt;keyword&gt;Asymptomatic Diseases&lt;/keyword&gt;&lt;keyword&gt;Breast Neoplasms/diagnosis&lt;/keyword&gt;&lt;keyword&gt;Colorectal Neoplasms/diagnosis&lt;/keyword&gt;&lt;keyword&gt;Cost-Benefit Analysis&lt;/keyword&gt;&lt;keyword&gt;*Early Detection of Cancer/adverse effects/economics/utilization&lt;/keyword&gt;&lt;keyword&gt;Female&lt;/keyword&gt;&lt;keyword&gt;Humans&lt;/keyword&gt;&lt;keyword&gt;Male&lt;/keyword&gt;&lt;keyword&gt;*Mass Screening/adverse effects/economics/utilization&lt;/keyword&gt;&lt;keyword&gt;Middle Aged&lt;/keyword&gt;&lt;keyword&gt;Ovarian Neoplasms/diagnosis&lt;/keyword&gt;&lt;keyword&gt;Practice Guidelines as Topic&lt;/keyword&gt;&lt;keyword&gt;Prostatic Neoplasms/diagnosis&lt;/keyword&gt;&lt;keyword&gt;*Risk Assessment&lt;/keyword&gt;&lt;keyword&gt;Uterine Cervical Neoplasms/diagnosis&lt;/keyword&gt;&lt;keyword&gt;Young Adult&lt;/keyword&gt;&lt;/keywords&gt;&lt;dates&gt;&lt;year&gt;2015&lt;/year&gt;&lt;pub-dates&gt;&lt;date&gt;May 19&lt;/date&gt;&lt;/pub-dates&gt;&lt;/dates&gt;&lt;isbn&gt;1539-3704 (Electronic)&amp;#xD;0003-4819 (Linking)&lt;/isbn&gt;&lt;accession-num&gt;25984847&lt;/accession-num&gt;&lt;urls&gt;&lt;related-urls&gt;&lt;url&gt;http://www.ncbi.nlm.nih.gov/pubmed/25984847&lt;/url&gt;&lt;/related-urls&gt;&lt;/urls&gt;&lt;electronic-resource-num&gt;10.7326/M14-2326&lt;/electronic-resource-num&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[20]</w:t>
      </w:r>
      <w:r w:rsidR="006F5C87" w:rsidRPr="00B6043C">
        <w:rPr>
          <w:rFonts w:ascii="Book Antiqua" w:hAnsi="Book Antiqua" w:cs="Arial"/>
          <w:sz w:val="24"/>
          <w:szCs w:val="24"/>
          <w:lang w:val="en-US"/>
        </w:rPr>
        <w:fldChar w:fldCharType="end"/>
      </w:r>
      <w:r w:rsidR="00D55CCC" w:rsidRPr="00B6043C">
        <w:rPr>
          <w:rFonts w:ascii="Book Antiqua" w:hAnsi="Book Antiqua" w:cs="Arial"/>
          <w:sz w:val="24"/>
          <w:szCs w:val="24"/>
          <w:lang w:val="en-US"/>
        </w:rPr>
        <w:t xml:space="preserve">, using one of four suggested modalities: </w:t>
      </w:r>
      <w:r w:rsidR="00377F39" w:rsidRPr="00B6043C">
        <w:rPr>
          <w:rFonts w:ascii="Book Antiqua" w:hAnsi="Book Antiqua" w:cs="Arial"/>
          <w:sz w:val="24"/>
          <w:szCs w:val="24"/>
          <w:lang w:val="en-US"/>
        </w:rPr>
        <w:t>“</w:t>
      </w:r>
      <w:r w:rsidR="00D55CCC" w:rsidRPr="00B6043C">
        <w:rPr>
          <w:rFonts w:ascii="Book Antiqua" w:hAnsi="Book Antiqua" w:cs="Arial"/>
          <w:sz w:val="24"/>
          <w:szCs w:val="24"/>
          <w:lang w:val="en-US"/>
        </w:rPr>
        <w:t>high-sensitivity FOBT</w:t>
      </w:r>
      <w:r w:rsidR="00377F39" w:rsidRPr="00B6043C">
        <w:rPr>
          <w:rFonts w:ascii="Book Antiqua" w:hAnsi="Book Antiqua" w:cs="Arial"/>
          <w:sz w:val="24"/>
          <w:szCs w:val="24"/>
          <w:lang w:val="en-US"/>
        </w:rPr>
        <w:t>”</w:t>
      </w:r>
      <w:r w:rsidR="00D55CCC" w:rsidRPr="00B6043C">
        <w:rPr>
          <w:rFonts w:ascii="Book Antiqua" w:hAnsi="Book Antiqua" w:cs="Arial"/>
          <w:sz w:val="24"/>
          <w:szCs w:val="24"/>
          <w:lang w:val="en-US"/>
        </w:rPr>
        <w:t xml:space="preserve"> or FIT (annually), FS every 5 years, colonoscopy every 10 years, or a combination of </w:t>
      </w:r>
      <w:r w:rsidR="00377F39" w:rsidRPr="00B6043C">
        <w:rPr>
          <w:rFonts w:ascii="Book Antiqua" w:hAnsi="Book Antiqua" w:cs="Arial"/>
          <w:sz w:val="24"/>
          <w:szCs w:val="24"/>
          <w:lang w:val="en-US"/>
        </w:rPr>
        <w:t>“</w:t>
      </w:r>
      <w:r w:rsidR="00DD4A1A" w:rsidRPr="00B6043C">
        <w:rPr>
          <w:rFonts w:ascii="Book Antiqua" w:hAnsi="Book Antiqua" w:cs="Arial"/>
          <w:sz w:val="24"/>
          <w:szCs w:val="24"/>
          <w:lang w:val="en-US"/>
        </w:rPr>
        <w:t>high-sensitivity</w:t>
      </w:r>
      <w:r w:rsidR="00377F39" w:rsidRPr="00B6043C">
        <w:rPr>
          <w:rFonts w:ascii="Book Antiqua" w:hAnsi="Book Antiqua" w:cs="Arial"/>
          <w:sz w:val="24"/>
          <w:szCs w:val="24"/>
          <w:lang w:val="en-US"/>
        </w:rPr>
        <w:t>”</w:t>
      </w:r>
      <w:r w:rsidR="00DD4A1A" w:rsidRPr="00B6043C">
        <w:rPr>
          <w:rFonts w:ascii="Book Antiqua" w:hAnsi="Book Antiqua" w:cs="Arial"/>
          <w:sz w:val="24"/>
          <w:szCs w:val="24"/>
          <w:lang w:val="en-US"/>
        </w:rPr>
        <w:t xml:space="preserve"> </w:t>
      </w:r>
      <w:r w:rsidR="003A3F30" w:rsidRPr="00B6043C">
        <w:rPr>
          <w:rFonts w:ascii="Book Antiqua" w:hAnsi="Book Antiqua" w:cs="Arial"/>
          <w:sz w:val="24"/>
          <w:szCs w:val="24"/>
          <w:lang w:val="en-US"/>
        </w:rPr>
        <w:t xml:space="preserve">FOBT/FIT (every 3 </w:t>
      </w:r>
      <w:r w:rsidR="00AB19FE" w:rsidRPr="00B6043C">
        <w:rPr>
          <w:rFonts w:ascii="Book Antiqua" w:hAnsi="Book Antiqua" w:cs="Arial"/>
          <w:sz w:val="24"/>
          <w:szCs w:val="24"/>
          <w:lang w:val="en-US"/>
        </w:rPr>
        <w:t xml:space="preserve">years) and FS (every 5 years). </w:t>
      </w:r>
      <w:r w:rsidR="0081784F" w:rsidRPr="00B6043C">
        <w:rPr>
          <w:rFonts w:ascii="Book Antiqua" w:hAnsi="Book Antiqua" w:cs="Arial"/>
          <w:sz w:val="24"/>
          <w:szCs w:val="24"/>
          <w:lang w:val="en-US"/>
        </w:rPr>
        <w:t xml:space="preserve">The ACP </w:t>
      </w:r>
      <w:r w:rsidR="00D3625E" w:rsidRPr="00B6043C">
        <w:rPr>
          <w:rFonts w:ascii="Book Antiqua" w:hAnsi="Book Antiqua" w:cs="Arial"/>
          <w:sz w:val="24"/>
          <w:szCs w:val="24"/>
          <w:lang w:val="en-US"/>
        </w:rPr>
        <w:t xml:space="preserve">does </w:t>
      </w:r>
      <w:r w:rsidR="0081784F" w:rsidRPr="00B6043C">
        <w:rPr>
          <w:rFonts w:ascii="Book Antiqua" w:hAnsi="Book Antiqua" w:cs="Arial"/>
          <w:sz w:val="24"/>
          <w:szCs w:val="24"/>
          <w:lang w:val="en-US"/>
        </w:rPr>
        <w:t xml:space="preserve">not favor any </w:t>
      </w:r>
      <w:r w:rsidR="00D21C6E" w:rsidRPr="00B6043C">
        <w:rPr>
          <w:rFonts w:ascii="Book Antiqua" w:hAnsi="Book Antiqua" w:cs="Arial"/>
          <w:sz w:val="24"/>
          <w:szCs w:val="24"/>
          <w:lang w:val="en-US"/>
        </w:rPr>
        <w:t xml:space="preserve">one </w:t>
      </w:r>
      <w:r w:rsidR="0081784F" w:rsidRPr="00B6043C">
        <w:rPr>
          <w:rFonts w:ascii="Book Antiqua" w:hAnsi="Book Antiqua" w:cs="Arial"/>
          <w:sz w:val="24"/>
          <w:szCs w:val="24"/>
          <w:lang w:val="en-US"/>
        </w:rPr>
        <w:t xml:space="preserve">of these tests over another. </w:t>
      </w:r>
      <w:r w:rsidR="00AB19FE" w:rsidRPr="00B6043C">
        <w:rPr>
          <w:rFonts w:ascii="Book Antiqua" w:hAnsi="Book Antiqua" w:cs="Arial"/>
          <w:sz w:val="24"/>
          <w:szCs w:val="24"/>
          <w:lang w:val="en-US"/>
        </w:rPr>
        <w:t xml:space="preserve">According to this </w:t>
      </w:r>
      <w:r w:rsidR="007F0F99" w:rsidRPr="00B6043C">
        <w:rPr>
          <w:rFonts w:ascii="Book Antiqua" w:hAnsi="Book Antiqua" w:cs="Arial"/>
          <w:sz w:val="24"/>
          <w:szCs w:val="24"/>
          <w:lang w:val="en-US"/>
        </w:rPr>
        <w:t>position statement</w:t>
      </w:r>
      <w:r w:rsidR="00AB19FE" w:rsidRPr="00B6043C">
        <w:rPr>
          <w:rFonts w:ascii="Book Antiqua" w:hAnsi="Book Antiqua" w:cs="Arial"/>
          <w:sz w:val="24"/>
          <w:szCs w:val="24"/>
          <w:lang w:val="en-US"/>
        </w:rPr>
        <w:t xml:space="preserve">, </w:t>
      </w:r>
      <w:r w:rsidR="00D3625E" w:rsidRPr="00B6043C">
        <w:rPr>
          <w:rFonts w:ascii="Book Antiqua" w:hAnsi="Book Antiqua" w:cs="Arial"/>
          <w:sz w:val="24"/>
          <w:szCs w:val="24"/>
          <w:lang w:val="en-US"/>
        </w:rPr>
        <w:t xml:space="preserve">individuals </w:t>
      </w:r>
      <w:r w:rsidR="003A3F30" w:rsidRPr="00B6043C">
        <w:rPr>
          <w:rFonts w:ascii="Book Antiqua" w:hAnsi="Book Antiqua" w:cs="Arial"/>
          <w:sz w:val="24"/>
          <w:szCs w:val="24"/>
          <w:lang w:val="en-US"/>
        </w:rPr>
        <w:t xml:space="preserve">75 </w:t>
      </w:r>
      <w:r w:rsidR="00DC5447" w:rsidRPr="00B6043C">
        <w:rPr>
          <w:rFonts w:ascii="Book Antiqua" w:hAnsi="Book Antiqua" w:cs="Arial"/>
          <w:sz w:val="24"/>
          <w:szCs w:val="24"/>
          <w:lang w:val="en-US"/>
        </w:rPr>
        <w:t xml:space="preserve">years or older </w:t>
      </w:r>
      <w:r w:rsidR="003A3F30" w:rsidRPr="00B6043C">
        <w:rPr>
          <w:rFonts w:ascii="Book Antiqua" w:hAnsi="Book Antiqua" w:cs="Arial"/>
          <w:sz w:val="24"/>
          <w:szCs w:val="24"/>
          <w:lang w:val="en-US"/>
        </w:rPr>
        <w:t xml:space="preserve">and people </w:t>
      </w:r>
      <w:r w:rsidR="00DC5447" w:rsidRPr="00B6043C">
        <w:rPr>
          <w:rFonts w:ascii="Book Antiqua" w:hAnsi="Book Antiqua" w:cs="Arial"/>
          <w:sz w:val="24"/>
          <w:szCs w:val="24"/>
          <w:lang w:val="en-US"/>
        </w:rPr>
        <w:t xml:space="preserve">with a </w:t>
      </w:r>
      <w:r w:rsidR="003A3F30" w:rsidRPr="00B6043C">
        <w:rPr>
          <w:rFonts w:ascii="Book Antiqua" w:hAnsi="Book Antiqua" w:cs="Arial"/>
          <w:sz w:val="24"/>
          <w:szCs w:val="24"/>
          <w:lang w:val="en-US"/>
        </w:rPr>
        <w:t xml:space="preserve">life expectancy </w:t>
      </w:r>
      <w:r w:rsidR="003A4213" w:rsidRPr="00B6043C">
        <w:rPr>
          <w:rFonts w:ascii="Book Antiqua" w:hAnsi="Book Antiqua" w:cs="Arial"/>
          <w:sz w:val="24"/>
          <w:szCs w:val="24"/>
          <w:lang w:val="en-US"/>
        </w:rPr>
        <w:t>less than ten years should not</w:t>
      </w:r>
      <w:r w:rsidR="003A3F30" w:rsidRPr="00B6043C">
        <w:rPr>
          <w:rFonts w:ascii="Book Antiqua" w:hAnsi="Book Antiqua" w:cs="Arial"/>
          <w:sz w:val="24"/>
          <w:szCs w:val="24"/>
          <w:lang w:val="en-US"/>
        </w:rPr>
        <w:t xml:space="preserve"> </w:t>
      </w:r>
      <w:r w:rsidR="00D3625E" w:rsidRPr="00B6043C">
        <w:rPr>
          <w:rFonts w:ascii="Book Antiqua" w:hAnsi="Book Antiqua" w:cs="Arial"/>
          <w:sz w:val="24"/>
          <w:szCs w:val="24"/>
          <w:lang w:val="en-US"/>
        </w:rPr>
        <w:t xml:space="preserve">undergo </w:t>
      </w:r>
      <w:r w:rsidR="003A3F30" w:rsidRPr="00B6043C">
        <w:rPr>
          <w:rFonts w:ascii="Book Antiqua" w:hAnsi="Book Antiqua" w:cs="Arial"/>
          <w:sz w:val="24"/>
          <w:szCs w:val="24"/>
          <w:lang w:val="en-US"/>
        </w:rPr>
        <w:t>screen</w:t>
      </w:r>
      <w:r w:rsidR="00D3625E" w:rsidRPr="00B6043C">
        <w:rPr>
          <w:rFonts w:ascii="Book Antiqua" w:hAnsi="Book Antiqua" w:cs="Arial"/>
          <w:sz w:val="24"/>
          <w:szCs w:val="24"/>
          <w:lang w:val="en-US"/>
        </w:rPr>
        <w:t>ing</w:t>
      </w:r>
      <w:r w:rsidR="003A3F30" w:rsidRPr="00B6043C">
        <w:rPr>
          <w:rFonts w:ascii="Book Antiqua" w:hAnsi="Book Antiqua" w:cs="Arial"/>
          <w:sz w:val="24"/>
          <w:szCs w:val="24"/>
          <w:lang w:val="en-US"/>
        </w:rPr>
        <w:t>.</w:t>
      </w:r>
    </w:p>
    <w:p w14:paraId="04A4AB9F" w14:textId="77777777" w:rsidR="005B25B7" w:rsidRPr="00B6043C" w:rsidRDefault="005B25B7" w:rsidP="00B2457A">
      <w:pPr>
        <w:snapToGrid w:val="0"/>
        <w:spacing w:after="0" w:line="360" w:lineRule="auto"/>
        <w:jc w:val="both"/>
        <w:rPr>
          <w:rFonts w:ascii="Book Antiqua" w:hAnsi="Book Antiqua" w:cs="Arial"/>
          <w:sz w:val="24"/>
          <w:szCs w:val="24"/>
          <w:lang w:val="en-US"/>
        </w:rPr>
      </w:pPr>
    </w:p>
    <w:p w14:paraId="2F028E70" w14:textId="44B217B2" w:rsidR="005177F1" w:rsidRPr="0056797A" w:rsidRDefault="00522DB5" w:rsidP="0056797A">
      <w:pPr>
        <w:snapToGrid w:val="0"/>
        <w:spacing w:after="0" w:line="360" w:lineRule="auto"/>
        <w:jc w:val="both"/>
        <w:rPr>
          <w:rFonts w:ascii="Book Antiqua" w:hAnsi="Book Antiqua" w:cs="Arial"/>
          <w:b/>
          <w:sz w:val="24"/>
          <w:szCs w:val="24"/>
          <w:lang w:val="en-US" w:eastAsia="zh-CN"/>
        </w:rPr>
      </w:pPr>
      <w:r w:rsidRPr="0056797A">
        <w:rPr>
          <w:rFonts w:ascii="Book Antiqua" w:hAnsi="Book Antiqua" w:cs="Arial"/>
          <w:b/>
          <w:sz w:val="24"/>
          <w:szCs w:val="24"/>
          <w:lang w:val="en-US"/>
        </w:rPr>
        <w:t>US Preventive Services Task Force (USPSTF</w:t>
      </w:r>
      <w:r w:rsidR="00FD442B" w:rsidRPr="0056797A">
        <w:rPr>
          <w:rFonts w:ascii="Book Antiqua" w:hAnsi="Book Antiqua" w:cs="Arial"/>
          <w:b/>
          <w:sz w:val="24"/>
          <w:szCs w:val="24"/>
          <w:lang w:val="en-US"/>
        </w:rPr>
        <w:t>, 2016</w:t>
      </w:r>
      <w:r w:rsidRPr="0056797A">
        <w:rPr>
          <w:rFonts w:ascii="Book Antiqua" w:hAnsi="Book Antiqua" w:cs="Arial"/>
          <w:b/>
          <w:sz w:val="24"/>
          <w:szCs w:val="24"/>
          <w:lang w:val="en-US"/>
        </w:rPr>
        <w:t>)</w:t>
      </w:r>
      <w:r w:rsidR="0056797A">
        <w:rPr>
          <w:rFonts w:ascii="Book Antiqua" w:hAnsi="Book Antiqua" w:cs="Arial" w:hint="eastAsia"/>
          <w:b/>
          <w:sz w:val="24"/>
          <w:szCs w:val="24"/>
          <w:lang w:val="en-US" w:eastAsia="zh-CN"/>
        </w:rPr>
        <w:t xml:space="preserve">: </w:t>
      </w:r>
      <w:r w:rsidR="00445382" w:rsidRPr="00B6043C">
        <w:rPr>
          <w:rFonts w:ascii="Book Antiqua" w:hAnsi="Book Antiqua" w:cs="Arial"/>
          <w:sz w:val="24"/>
          <w:szCs w:val="24"/>
          <w:lang w:val="en-US"/>
        </w:rPr>
        <w:t>T</w:t>
      </w:r>
      <w:r w:rsidR="00EB56CF" w:rsidRPr="00B6043C">
        <w:rPr>
          <w:rFonts w:ascii="Book Antiqua" w:hAnsi="Book Antiqua" w:cs="Arial"/>
          <w:sz w:val="24"/>
          <w:szCs w:val="24"/>
          <w:lang w:val="en-US"/>
        </w:rPr>
        <w:t xml:space="preserve">he </w:t>
      </w:r>
      <w:r w:rsidR="00D71655" w:rsidRPr="00B6043C">
        <w:rPr>
          <w:rFonts w:ascii="Book Antiqua" w:hAnsi="Book Antiqua" w:cs="Arial"/>
          <w:sz w:val="24"/>
          <w:szCs w:val="24"/>
          <w:lang w:val="en-US"/>
        </w:rPr>
        <w:t>USPSTF</w:t>
      </w:r>
      <w:r w:rsidR="00C53018" w:rsidRPr="00B6043C">
        <w:rPr>
          <w:rFonts w:ascii="Book Antiqua" w:hAnsi="Book Antiqua" w:cs="Arial"/>
          <w:sz w:val="24"/>
          <w:szCs w:val="24"/>
          <w:lang w:val="en-US"/>
        </w:rPr>
        <w:t>,</w:t>
      </w:r>
      <w:r w:rsidR="005775AA" w:rsidRPr="00B6043C">
        <w:rPr>
          <w:rFonts w:ascii="Book Antiqua" w:hAnsi="Book Antiqua" w:cs="Arial"/>
          <w:sz w:val="24"/>
          <w:szCs w:val="24"/>
          <w:lang w:val="en-US"/>
        </w:rPr>
        <w:t xml:space="preserve"> </w:t>
      </w:r>
      <w:r w:rsidR="00CF4813" w:rsidRPr="00B6043C">
        <w:rPr>
          <w:rFonts w:ascii="Book Antiqua" w:hAnsi="Book Antiqua" w:cs="Arial"/>
          <w:sz w:val="24"/>
          <w:szCs w:val="24"/>
          <w:lang w:val="en-US"/>
        </w:rPr>
        <w:t>an independent panel of experts</w:t>
      </w:r>
      <w:r w:rsidR="00445382" w:rsidRPr="00B6043C">
        <w:rPr>
          <w:rFonts w:ascii="Book Antiqua" w:hAnsi="Book Antiqua" w:cs="Arial"/>
          <w:sz w:val="24"/>
          <w:szCs w:val="24"/>
          <w:lang w:val="en-US"/>
        </w:rPr>
        <w:t>,</w:t>
      </w:r>
      <w:r w:rsidR="00CF4813" w:rsidRPr="00B6043C">
        <w:rPr>
          <w:rFonts w:ascii="Book Antiqua" w:hAnsi="Book Antiqua" w:cs="Arial"/>
          <w:sz w:val="24"/>
          <w:szCs w:val="24"/>
          <w:lang w:val="en-US"/>
        </w:rPr>
        <w:t xml:space="preserve"> </w:t>
      </w:r>
      <w:r w:rsidR="005775AA" w:rsidRPr="00B6043C">
        <w:rPr>
          <w:rFonts w:ascii="Book Antiqua" w:hAnsi="Book Antiqua" w:cs="Arial"/>
          <w:sz w:val="24"/>
          <w:szCs w:val="24"/>
          <w:lang w:val="en-US"/>
        </w:rPr>
        <w:t>recommend</w:t>
      </w:r>
      <w:r w:rsidR="00B36028" w:rsidRPr="00B6043C">
        <w:rPr>
          <w:rFonts w:ascii="Book Antiqua" w:hAnsi="Book Antiqua" w:cs="Arial"/>
          <w:sz w:val="24"/>
          <w:szCs w:val="24"/>
          <w:lang w:val="en-US"/>
        </w:rPr>
        <w:t>s</w:t>
      </w:r>
      <w:r w:rsidR="005775AA" w:rsidRPr="00B6043C">
        <w:rPr>
          <w:rFonts w:ascii="Book Antiqua" w:hAnsi="Book Antiqua" w:cs="Arial"/>
          <w:sz w:val="24"/>
          <w:szCs w:val="24"/>
          <w:lang w:val="en-US"/>
        </w:rPr>
        <w:t xml:space="preserve"> screening average-risk </w:t>
      </w:r>
      <w:r w:rsidR="00B36028" w:rsidRPr="00B6043C">
        <w:rPr>
          <w:rFonts w:ascii="Book Antiqua" w:hAnsi="Book Antiqua" w:cs="Arial"/>
          <w:sz w:val="24"/>
          <w:szCs w:val="24"/>
          <w:lang w:val="en-US"/>
        </w:rPr>
        <w:t xml:space="preserve">individuals </w:t>
      </w:r>
      <w:r w:rsidR="005775AA" w:rsidRPr="00B6043C">
        <w:rPr>
          <w:rFonts w:ascii="Book Antiqua" w:hAnsi="Book Antiqua" w:cs="Arial"/>
          <w:sz w:val="24"/>
          <w:szCs w:val="24"/>
          <w:lang w:val="en-US"/>
        </w:rPr>
        <w:t>from age 50 to 75 (grade A recommendation)</w:t>
      </w:r>
      <w:r w:rsidR="0056797A" w:rsidRPr="00B6043C">
        <w:rPr>
          <w:rFonts w:ascii="Book Antiqua" w:hAnsi="Book Antiqua" w:cs="Arial"/>
          <w:sz w:val="24"/>
          <w:szCs w:val="24"/>
          <w:lang w:val="en-US"/>
        </w:rPr>
        <w:fldChar w:fldCharType="begin">
          <w:fldData xml:space="preserve">PEVuZE5vdGU+PENpdGU+PEF1dGhvcj5VU1BTVEY8L0F1dGhvcj48WWVhcj4yMDE2PC9ZZWFyPjxS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</w:fldData>
        </w:fldChar>
      </w:r>
      <w:r w:rsidR="0056797A" w:rsidRPr="00B6043C">
        <w:rPr>
          <w:rFonts w:ascii="Book Antiqua" w:hAnsi="Book Antiqua" w:cs="Arial"/>
          <w:sz w:val="24"/>
          <w:szCs w:val="24"/>
          <w:lang w:val="en-US"/>
        </w:rPr>
        <w:instrText xml:space="preserve"> ADDIN EN.CITE </w:instrText>
      </w:r>
      <w:r w:rsidR="0056797A" w:rsidRPr="00B6043C">
        <w:rPr>
          <w:rFonts w:ascii="Book Antiqua" w:hAnsi="Book Antiqua" w:cs="Arial"/>
          <w:sz w:val="24"/>
          <w:szCs w:val="24"/>
          <w:lang w:val="en-US"/>
        </w:rPr>
        <w:fldChar w:fldCharType="begin">
          <w:fldData xml:space="preserve">PEVuZE5vdGU+PENpdGU+PEF1dGhvcj5VU1BTVEY8L0F1dGhvcj48WWVhcj4yMDE2PC9ZZWFyPjxS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</w:fldData>
        </w:fldChar>
      </w:r>
      <w:r w:rsidR="0056797A" w:rsidRPr="00B6043C">
        <w:rPr>
          <w:rFonts w:ascii="Book Antiqua" w:hAnsi="Book Antiqua" w:cs="Arial"/>
          <w:sz w:val="24"/>
          <w:szCs w:val="24"/>
          <w:lang w:val="en-US"/>
        </w:rPr>
        <w:instrText xml:space="preserve"> ADDIN EN.CITE.DATA </w:instrText>
      </w:r>
      <w:r w:rsidR="0056797A" w:rsidRPr="00B6043C">
        <w:rPr>
          <w:rFonts w:ascii="Book Antiqua" w:hAnsi="Book Antiqua" w:cs="Arial"/>
          <w:sz w:val="24"/>
          <w:szCs w:val="24"/>
          <w:lang w:val="en-US"/>
        </w:rPr>
      </w:r>
      <w:r w:rsidR="0056797A" w:rsidRPr="00B6043C">
        <w:rPr>
          <w:rFonts w:ascii="Book Antiqua" w:hAnsi="Book Antiqua" w:cs="Arial"/>
          <w:sz w:val="24"/>
          <w:szCs w:val="24"/>
          <w:lang w:val="en-US"/>
        </w:rPr>
        <w:fldChar w:fldCharType="end"/>
      </w:r>
      <w:r w:rsidR="0056797A" w:rsidRPr="00B6043C">
        <w:rPr>
          <w:rFonts w:ascii="Book Antiqua" w:hAnsi="Book Antiqua" w:cs="Arial"/>
          <w:sz w:val="24"/>
          <w:szCs w:val="24"/>
          <w:lang w:val="en-US"/>
        </w:rPr>
      </w:r>
      <w:r w:rsidR="0056797A" w:rsidRPr="00B6043C">
        <w:rPr>
          <w:rFonts w:ascii="Book Antiqua" w:hAnsi="Book Antiqua" w:cs="Arial"/>
          <w:sz w:val="24"/>
          <w:szCs w:val="24"/>
          <w:lang w:val="en-US"/>
        </w:rPr>
        <w:fldChar w:fldCharType="separate"/>
      </w:r>
      <w:r w:rsidR="0056797A" w:rsidRPr="00B6043C">
        <w:rPr>
          <w:rFonts w:ascii="Book Antiqua" w:hAnsi="Book Antiqua" w:cs="Arial"/>
          <w:noProof/>
          <w:sz w:val="24"/>
          <w:szCs w:val="24"/>
          <w:vertAlign w:val="superscript"/>
          <w:lang w:val="en-US"/>
        </w:rPr>
        <w:t>[13]</w:t>
      </w:r>
      <w:r w:rsidR="0056797A" w:rsidRPr="00B6043C">
        <w:rPr>
          <w:rFonts w:ascii="Book Antiqua" w:hAnsi="Book Antiqua" w:cs="Arial"/>
          <w:sz w:val="24"/>
          <w:szCs w:val="24"/>
          <w:lang w:val="en-US"/>
        </w:rPr>
        <w:fldChar w:fldCharType="end"/>
      </w:r>
      <w:r w:rsidR="00D71655" w:rsidRPr="00B6043C">
        <w:rPr>
          <w:rFonts w:ascii="Book Antiqua" w:hAnsi="Book Antiqua" w:cs="Arial"/>
          <w:sz w:val="24"/>
          <w:szCs w:val="24"/>
          <w:lang w:val="en-US"/>
        </w:rPr>
        <w:t>.</w:t>
      </w:r>
      <w:r w:rsidR="005775AA" w:rsidRPr="00B6043C">
        <w:rPr>
          <w:rFonts w:ascii="Book Antiqua" w:hAnsi="Book Antiqua" w:cs="Arial"/>
          <w:sz w:val="24"/>
          <w:szCs w:val="24"/>
          <w:lang w:val="en-US"/>
        </w:rPr>
        <w:t xml:space="preserve"> </w:t>
      </w:r>
      <w:r w:rsidR="008B7982" w:rsidRPr="00B6043C">
        <w:rPr>
          <w:rFonts w:ascii="Book Antiqua" w:hAnsi="Book Antiqua" w:cs="Arial"/>
          <w:sz w:val="24"/>
          <w:szCs w:val="24"/>
          <w:lang w:val="en-US"/>
        </w:rPr>
        <w:t xml:space="preserve">It is estimated that the benefit risk ratio decreases after age 75, especially in </w:t>
      </w:r>
      <w:r w:rsidR="00B36028" w:rsidRPr="00B6043C">
        <w:rPr>
          <w:rFonts w:ascii="Book Antiqua" w:hAnsi="Book Antiqua" w:cs="Arial"/>
          <w:sz w:val="24"/>
          <w:szCs w:val="24"/>
          <w:lang w:val="en-US"/>
        </w:rPr>
        <w:t>individuals</w:t>
      </w:r>
      <w:r w:rsidR="008B7982" w:rsidRPr="00B6043C">
        <w:rPr>
          <w:rFonts w:ascii="Book Antiqua" w:hAnsi="Book Antiqua" w:cs="Arial"/>
          <w:sz w:val="24"/>
          <w:szCs w:val="24"/>
          <w:lang w:val="en-US"/>
        </w:rPr>
        <w:t xml:space="preserve"> with prior screening history. However, a healthy </w:t>
      </w:r>
      <w:r w:rsidR="00B36028" w:rsidRPr="00B6043C">
        <w:rPr>
          <w:rFonts w:ascii="Book Antiqua" w:hAnsi="Book Antiqua" w:cs="Arial"/>
          <w:sz w:val="24"/>
          <w:szCs w:val="24"/>
          <w:lang w:val="en-US"/>
        </w:rPr>
        <w:t>individual</w:t>
      </w:r>
      <w:r w:rsidR="008B7982" w:rsidRPr="00B6043C">
        <w:rPr>
          <w:rFonts w:ascii="Book Antiqua" w:hAnsi="Book Antiqua" w:cs="Arial"/>
          <w:sz w:val="24"/>
          <w:szCs w:val="24"/>
          <w:lang w:val="en-US"/>
        </w:rPr>
        <w:t xml:space="preserve"> aged 76 to 85 </w:t>
      </w:r>
      <w:r w:rsidR="00B36028" w:rsidRPr="00B6043C">
        <w:rPr>
          <w:rFonts w:ascii="Book Antiqua" w:hAnsi="Book Antiqua" w:cs="Arial"/>
          <w:sz w:val="24"/>
          <w:szCs w:val="24"/>
          <w:lang w:val="en-US"/>
        </w:rPr>
        <w:t>without</w:t>
      </w:r>
      <w:r w:rsidR="008B7982" w:rsidRPr="00B6043C">
        <w:rPr>
          <w:rFonts w:ascii="Book Antiqua" w:hAnsi="Book Antiqua" w:cs="Arial"/>
          <w:sz w:val="24"/>
          <w:szCs w:val="24"/>
          <w:lang w:val="en-US"/>
        </w:rPr>
        <w:t xml:space="preserve"> </w:t>
      </w:r>
      <w:r w:rsidR="00B36028" w:rsidRPr="00B6043C">
        <w:rPr>
          <w:rFonts w:ascii="Book Antiqua" w:hAnsi="Book Antiqua" w:cs="Arial"/>
          <w:sz w:val="24"/>
          <w:szCs w:val="24"/>
          <w:lang w:val="en-US"/>
        </w:rPr>
        <w:t>previous</w:t>
      </w:r>
      <w:r w:rsidR="008B7982" w:rsidRPr="00B6043C">
        <w:rPr>
          <w:rFonts w:ascii="Book Antiqua" w:hAnsi="Book Antiqua" w:cs="Arial"/>
          <w:sz w:val="24"/>
          <w:szCs w:val="24"/>
          <w:lang w:val="en-US"/>
        </w:rPr>
        <w:t xml:space="preserve"> screening </w:t>
      </w:r>
      <w:r w:rsidR="00B36028" w:rsidRPr="00B6043C">
        <w:rPr>
          <w:rFonts w:ascii="Book Antiqua" w:hAnsi="Book Antiqua" w:cs="Arial"/>
          <w:sz w:val="24"/>
          <w:szCs w:val="24"/>
          <w:lang w:val="en-US"/>
        </w:rPr>
        <w:t>will</w:t>
      </w:r>
      <w:r w:rsidR="008B7982" w:rsidRPr="00B6043C">
        <w:rPr>
          <w:rFonts w:ascii="Book Antiqua" w:hAnsi="Book Antiqua" w:cs="Arial"/>
          <w:sz w:val="24"/>
          <w:szCs w:val="24"/>
          <w:lang w:val="en-US"/>
        </w:rPr>
        <w:t xml:space="preserve"> likely benefit from screening</w:t>
      </w:r>
      <w:r w:rsidR="0068592A" w:rsidRPr="00B6043C">
        <w:rPr>
          <w:rFonts w:ascii="Book Antiqua" w:hAnsi="Book Antiqua" w:cs="Arial"/>
          <w:sz w:val="24"/>
          <w:szCs w:val="24"/>
          <w:lang w:val="en-US"/>
        </w:rPr>
        <w:fldChar w:fldCharType="begin">
          <w:fldData xml:space="preserve">PEVuZE5vdGU+PENpdGU+PEF1dGhvcj5VU1BTVEY8L0F1dGhvcj48WWVhcj4yMDE2PC9ZZWFyPjxS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</w:fldData>
        </w:fldChar>
      </w:r>
      <w:r w:rsidR="0068592A" w:rsidRPr="00B6043C">
        <w:rPr>
          <w:rFonts w:ascii="Book Antiqua" w:hAnsi="Book Antiqua" w:cs="Arial"/>
          <w:sz w:val="24"/>
          <w:szCs w:val="24"/>
          <w:lang w:val="en-US"/>
        </w:rPr>
        <w:instrText xml:space="preserve"> ADDIN EN.CITE </w:instrText>
      </w:r>
      <w:r w:rsidR="0068592A" w:rsidRPr="00B6043C">
        <w:rPr>
          <w:rFonts w:ascii="Book Antiqua" w:hAnsi="Book Antiqua" w:cs="Arial"/>
          <w:sz w:val="24"/>
          <w:szCs w:val="24"/>
          <w:lang w:val="en-US"/>
        </w:rPr>
        <w:fldChar w:fldCharType="begin">
          <w:fldData xml:space="preserve">PEVuZE5vdGU+PENpdGU+PEF1dGhvcj5VU1BTVEY8L0F1dGhvcj48WWVhcj4yMDE2PC9ZZWFyPjxS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</w:fldData>
        </w:fldChar>
      </w:r>
      <w:r w:rsidR="0068592A" w:rsidRPr="00B6043C">
        <w:rPr>
          <w:rFonts w:ascii="Book Antiqua" w:hAnsi="Book Antiqua" w:cs="Arial"/>
          <w:sz w:val="24"/>
          <w:szCs w:val="24"/>
          <w:lang w:val="en-US"/>
        </w:rPr>
        <w:instrText xml:space="preserve"> ADDIN EN.CITE.DATA </w:instrText>
      </w:r>
      <w:r w:rsidR="0068592A" w:rsidRPr="00B6043C">
        <w:rPr>
          <w:rFonts w:ascii="Book Antiqua" w:hAnsi="Book Antiqua" w:cs="Arial"/>
          <w:sz w:val="24"/>
          <w:szCs w:val="24"/>
          <w:lang w:val="en-US"/>
        </w:rPr>
      </w:r>
      <w:r w:rsidR="0068592A" w:rsidRPr="00B6043C">
        <w:rPr>
          <w:rFonts w:ascii="Book Antiqua" w:hAnsi="Book Antiqua" w:cs="Arial"/>
          <w:sz w:val="24"/>
          <w:szCs w:val="24"/>
          <w:lang w:val="en-US"/>
        </w:rPr>
        <w:fldChar w:fldCharType="end"/>
      </w:r>
      <w:r w:rsidR="0068592A" w:rsidRPr="00B6043C">
        <w:rPr>
          <w:rFonts w:ascii="Book Antiqua" w:hAnsi="Book Antiqua" w:cs="Arial"/>
          <w:sz w:val="24"/>
          <w:szCs w:val="24"/>
          <w:lang w:val="en-US"/>
        </w:rPr>
      </w:r>
      <w:r w:rsidR="0068592A" w:rsidRPr="00B6043C">
        <w:rPr>
          <w:rFonts w:ascii="Book Antiqua" w:hAnsi="Book Antiqua" w:cs="Arial"/>
          <w:sz w:val="24"/>
          <w:szCs w:val="24"/>
          <w:lang w:val="en-US"/>
        </w:rPr>
        <w:fldChar w:fldCharType="separate"/>
      </w:r>
      <w:r w:rsidR="0068592A" w:rsidRPr="00B6043C">
        <w:rPr>
          <w:rFonts w:ascii="Book Antiqua" w:hAnsi="Book Antiqua" w:cs="Arial"/>
          <w:noProof/>
          <w:sz w:val="24"/>
          <w:szCs w:val="24"/>
          <w:vertAlign w:val="superscript"/>
          <w:lang w:val="en-US"/>
        </w:rPr>
        <w:t>[13]</w:t>
      </w:r>
      <w:r w:rsidR="0068592A" w:rsidRPr="00B6043C">
        <w:rPr>
          <w:rFonts w:ascii="Book Antiqua" w:hAnsi="Book Antiqua" w:cs="Arial"/>
          <w:sz w:val="24"/>
          <w:szCs w:val="24"/>
          <w:lang w:val="en-US"/>
        </w:rPr>
        <w:fldChar w:fldCharType="end"/>
      </w:r>
      <w:r w:rsidR="008B7982" w:rsidRPr="00B6043C">
        <w:rPr>
          <w:rFonts w:ascii="Book Antiqua" w:hAnsi="Book Antiqua" w:cs="Arial"/>
          <w:sz w:val="24"/>
          <w:szCs w:val="24"/>
          <w:lang w:val="en-US"/>
        </w:rPr>
        <w:t xml:space="preserve">. </w:t>
      </w:r>
      <w:r w:rsidR="005177F1" w:rsidRPr="00B6043C">
        <w:rPr>
          <w:rFonts w:ascii="Book Antiqua" w:hAnsi="Book Antiqua" w:cs="Arial"/>
          <w:sz w:val="24"/>
          <w:szCs w:val="24"/>
          <w:lang w:val="en-US"/>
        </w:rPr>
        <w:t xml:space="preserve">For </w:t>
      </w:r>
      <w:r w:rsidR="00B36028" w:rsidRPr="00B6043C">
        <w:rPr>
          <w:rFonts w:ascii="Book Antiqua" w:hAnsi="Book Antiqua" w:cs="Arial"/>
          <w:sz w:val="24"/>
          <w:szCs w:val="24"/>
          <w:lang w:val="en-US"/>
        </w:rPr>
        <w:t>individuals</w:t>
      </w:r>
      <w:r w:rsidR="005177F1" w:rsidRPr="00B6043C">
        <w:rPr>
          <w:rFonts w:ascii="Book Antiqua" w:hAnsi="Book Antiqua" w:cs="Arial"/>
          <w:sz w:val="24"/>
          <w:szCs w:val="24"/>
          <w:lang w:val="en-US"/>
        </w:rPr>
        <w:t xml:space="preserve"> </w:t>
      </w:r>
      <w:r w:rsidR="00B36028" w:rsidRPr="00B6043C">
        <w:rPr>
          <w:rFonts w:ascii="Book Antiqua" w:hAnsi="Book Antiqua" w:cs="Arial"/>
          <w:sz w:val="24"/>
          <w:szCs w:val="24"/>
          <w:lang w:val="en-US"/>
        </w:rPr>
        <w:t>between</w:t>
      </w:r>
      <w:r w:rsidR="005177F1" w:rsidRPr="00B6043C">
        <w:rPr>
          <w:rFonts w:ascii="Book Antiqua" w:hAnsi="Book Antiqua" w:cs="Arial"/>
          <w:sz w:val="24"/>
          <w:szCs w:val="24"/>
          <w:lang w:val="en-US"/>
        </w:rPr>
        <w:t xml:space="preserve"> 76 to 85</w:t>
      </w:r>
      <w:r w:rsidR="00B36028" w:rsidRPr="00B6043C">
        <w:rPr>
          <w:rFonts w:ascii="Book Antiqua" w:hAnsi="Book Antiqua" w:cs="Arial"/>
          <w:sz w:val="24"/>
          <w:szCs w:val="24"/>
          <w:lang w:val="en-US"/>
        </w:rPr>
        <w:t xml:space="preserve"> years</w:t>
      </w:r>
      <w:r w:rsidR="00A02BFD" w:rsidRPr="00B6043C">
        <w:rPr>
          <w:rFonts w:ascii="Book Antiqua" w:hAnsi="Book Antiqua" w:cs="Arial"/>
          <w:sz w:val="24"/>
          <w:szCs w:val="24"/>
          <w:lang w:val="en-US"/>
        </w:rPr>
        <w:t>,</w:t>
      </w:r>
      <w:r w:rsidR="005177F1" w:rsidRPr="00B6043C">
        <w:rPr>
          <w:rFonts w:ascii="Book Antiqua" w:hAnsi="Book Antiqua" w:cs="Arial"/>
          <w:sz w:val="24"/>
          <w:szCs w:val="24"/>
          <w:lang w:val="en-US"/>
        </w:rPr>
        <w:t xml:space="preserve"> screening is defined as a personal decision (grade C recommendation). No ranking was established among screening tests, since the USPSTF’s goal is to maximize overall screening uptake, no matter which test is employed. </w:t>
      </w:r>
      <w:r w:rsidR="00445382" w:rsidRPr="00B6043C">
        <w:rPr>
          <w:rFonts w:ascii="Book Antiqua" w:hAnsi="Book Antiqua" w:cs="Arial"/>
          <w:sz w:val="24"/>
          <w:szCs w:val="24"/>
          <w:lang w:val="en-US"/>
        </w:rPr>
        <w:t>It is mentioned that all screening test</w:t>
      </w:r>
      <w:r w:rsidR="00A02BFD" w:rsidRPr="00B6043C">
        <w:rPr>
          <w:rFonts w:ascii="Book Antiqua" w:hAnsi="Book Antiqua" w:cs="Arial"/>
          <w:sz w:val="24"/>
          <w:szCs w:val="24"/>
          <w:lang w:val="en-US"/>
        </w:rPr>
        <w:t>s</w:t>
      </w:r>
      <w:r w:rsidR="00445382" w:rsidRPr="00B6043C">
        <w:rPr>
          <w:rFonts w:ascii="Book Antiqua" w:hAnsi="Book Antiqua" w:cs="Arial"/>
          <w:sz w:val="24"/>
          <w:szCs w:val="24"/>
          <w:lang w:val="en-US"/>
        </w:rPr>
        <w:t xml:space="preserve"> have</w:t>
      </w:r>
      <w:r w:rsidR="00EB56CF" w:rsidRPr="00B6043C">
        <w:rPr>
          <w:rFonts w:ascii="Book Antiqua" w:hAnsi="Book Antiqua" w:cs="Arial"/>
          <w:sz w:val="24"/>
          <w:szCs w:val="24"/>
          <w:lang w:val="en-US"/>
        </w:rPr>
        <w:t xml:space="preserve"> </w:t>
      </w:r>
      <w:r w:rsidR="005775AA" w:rsidRPr="00B6043C">
        <w:rPr>
          <w:rFonts w:ascii="Book Antiqua" w:hAnsi="Book Antiqua" w:cs="Arial"/>
          <w:sz w:val="24"/>
          <w:szCs w:val="24"/>
          <w:lang w:val="en-US"/>
        </w:rPr>
        <w:t>certain advantages and limitations</w:t>
      </w:r>
      <w:r w:rsidR="00445382" w:rsidRPr="00B6043C">
        <w:rPr>
          <w:rFonts w:ascii="Book Antiqua" w:hAnsi="Book Antiqua" w:cs="Arial"/>
          <w:sz w:val="24"/>
          <w:szCs w:val="24"/>
          <w:lang w:val="en-US"/>
        </w:rPr>
        <w:t xml:space="preserve"> and </w:t>
      </w:r>
      <w:r w:rsidR="002347A4" w:rsidRPr="00B6043C">
        <w:rPr>
          <w:rFonts w:ascii="Book Antiqua" w:hAnsi="Book Antiqua" w:cs="Arial"/>
          <w:sz w:val="24"/>
          <w:szCs w:val="24"/>
          <w:lang w:val="en-US"/>
        </w:rPr>
        <w:t xml:space="preserve">no </w:t>
      </w:r>
      <w:r w:rsidR="00536A38" w:rsidRPr="00B6043C">
        <w:rPr>
          <w:rFonts w:ascii="Book Antiqua" w:hAnsi="Book Antiqua" w:cs="Arial"/>
          <w:sz w:val="24"/>
          <w:szCs w:val="24"/>
          <w:lang w:val="en-US"/>
        </w:rPr>
        <w:t xml:space="preserve">one </w:t>
      </w:r>
      <w:r w:rsidR="002347A4" w:rsidRPr="00B6043C">
        <w:rPr>
          <w:rFonts w:ascii="Book Antiqua" w:hAnsi="Book Antiqua" w:cs="Arial"/>
          <w:sz w:val="24"/>
          <w:szCs w:val="24"/>
          <w:lang w:val="en-US"/>
        </w:rPr>
        <w:t xml:space="preserve">screening test </w:t>
      </w:r>
      <w:r w:rsidR="005775AA" w:rsidRPr="00B6043C">
        <w:rPr>
          <w:rFonts w:ascii="Book Antiqua" w:hAnsi="Book Antiqua" w:cs="Arial"/>
          <w:sz w:val="24"/>
          <w:szCs w:val="24"/>
          <w:lang w:val="en-US"/>
        </w:rPr>
        <w:t xml:space="preserve">has </w:t>
      </w:r>
      <w:r w:rsidR="008E59BA" w:rsidRPr="00B6043C">
        <w:rPr>
          <w:rFonts w:ascii="Book Antiqua" w:hAnsi="Book Antiqua" w:cs="Arial"/>
          <w:sz w:val="24"/>
          <w:szCs w:val="24"/>
          <w:lang w:val="en-US"/>
        </w:rPr>
        <w:t xml:space="preserve">been </w:t>
      </w:r>
      <w:r w:rsidR="002347A4" w:rsidRPr="00B6043C">
        <w:rPr>
          <w:rFonts w:ascii="Book Antiqua" w:hAnsi="Book Antiqua" w:cs="Arial"/>
          <w:sz w:val="24"/>
          <w:szCs w:val="24"/>
          <w:lang w:val="en-US"/>
        </w:rPr>
        <w:t xml:space="preserve">identified </w:t>
      </w:r>
      <w:r w:rsidR="005775AA" w:rsidRPr="00B6043C">
        <w:rPr>
          <w:rFonts w:ascii="Book Antiqua" w:hAnsi="Book Antiqua" w:cs="Arial"/>
          <w:sz w:val="24"/>
          <w:szCs w:val="24"/>
          <w:lang w:val="en-US"/>
        </w:rPr>
        <w:t xml:space="preserve">to </w:t>
      </w:r>
      <w:r w:rsidR="002347A4" w:rsidRPr="00B6043C">
        <w:rPr>
          <w:rFonts w:ascii="Book Antiqua" w:hAnsi="Book Antiqua" w:cs="Arial"/>
          <w:sz w:val="24"/>
          <w:szCs w:val="24"/>
          <w:lang w:val="en-US"/>
        </w:rPr>
        <w:t>be superior to all others</w:t>
      </w:r>
      <w:r w:rsidR="005775AA" w:rsidRPr="00B6043C">
        <w:rPr>
          <w:rFonts w:ascii="Book Antiqua" w:hAnsi="Book Antiqua" w:cs="Arial"/>
          <w:sz w:val="24"/>
          <w:szCs w:val="24"/>
          <w:lang w:val="en-US"/>
        </w:rPr>
        <w:t xml:space="preserve">. Therefore, </w:t>
      </w:r>
      <w:r w:rsidR="00445382" w:rsidRPr="00B6043C">
        <w:rPr>
          <w:rFonts w:ascii="Book Antiqua" w:hAnsi="Book Antiqua" w:cs="Arial"/>
          <w:sz w:val="24"/>
          <w:szCs w:val="24"/>
          <w:lang w:val="en-US"/>
        </w:rPr>
        <w:t xml:space="preserve">individuals undergoing screening </w:t>
      </w:r>
      <w:r w:rsidR="005775AA" w:rsidRPr="00B6043C">
        <w:rPr>
          <w:rFonts w:ascii="Book Antiqua" w:hAnsi="Book Antiqua" w:cs="Arial"/>
          <w:sz w:val="24"/>
          <w:szCs w:val="24"/>
          <w:lang w:val="en-US"/>
        </w:rPr>
        <w:t xml:space="preserve">should be allowed to choose their preferred screening option </w:t>
      </w:r>
      <w:r w:rsidR="003A4213" w:rsidRPr="00B6043C">
        <w:rPr>
          <w:rFonts w:ascii="Book Antiqua" w:hAnsi="Book Antiqua" w:cs="Arial"/>
          <w:sz w:val="24"/>
          <w:szCs w:val="24"/>
          <w:lang w:val="en-US"/>
        </w:rPr>
        <w:t>amongst</w:t>
      </w:r>
      <w:r w:rsidR="005775AA" w:rsidRPr="00B6043C">
        <w:rPr>
          <w:rFonts w:ascii="Book Antiqua" w:hAnsi="Book Antiqua" w:cs="Arial"/>
          <w:sz w:val="24"/>
          <w:szCs w:val="24"/>
          <w:lang w:val="en-US"/>
        </w:rPr>
        <w:t xml:space="preserve"> the following </w:t>
      </w:r>
      <w:r w:rsidR="00445382" w:rsidRPr="00B6043C">
        <w:rPr>
          <w:rFonts w:ascii="Book Antiqua" w:hAnsi="Book Antiqua" w:cs="Arial"/>
          <w:sz w:val="24"/>
          <w:szCs w:val="24"/>
          <w:lang w:val="en-US"/>
        </w:rPr>
        <w:t>options</w:t>
      </w:r>
      <w:r w:rsidR="005775AA" w:rsidRPr="00B6043C">
        <w:rPr>
          <w:rFonts w:ascii="Book Antiqua" w:hAnsi="Book Antiqua" w:cs="Arial"/>
          <w:sz w:val="24"/>
          <w:szCs w:val="24"/>
          <w:lang w:val="en-US"/>
        </w:rPr>
        <w:t xml:space="preserve">: </w:t>
      </w:r>
      <w:r w:rsidR="00EB3795" w:rsidRPr="00B6043C">
        <w:rPr>
          <w:rFonts w:ascii="Book Antiqua" w:hAnsi="Book Antiqua" w:cs="Arial"/>
          <w:sz w:val="24"/>
          <w:szCs w:val="24"/>
          <w:lang w:val="en-US"/>
        </w:rPr>
        <w:t>annual</w:t>
      </w:r>
      <w:r w:rsidR="009A238C" w:rsidRPr="00B6043C">
        <w:rPr>
          <w:rFonts w:ascii="Book Antiqua" w:hAnsi="Book Antiqua" w:cs="Arial"/>
          <w:sz w:val="24"/>
          <w:szCs w:val="24"/>
          <w:lang w:val="en-US"/>
        </w:rPr>
        <w:t xml:space="preserve"> high-sensitivity</w:t>
      </w:r>
      <w:r w:rsidR="00EB3795" w:rsidRPr="00B6043C">
        <w:rPr>
          <w:rFonts w:ascii="Book Antiqua" w:hAnsi="Book Antiqua" w:cs="Arial"/>
          <w:sz w:val="24"/>
          <w:szCs w:val="24"/>
          <w:lang w:val="en-US"/>
        </w:rPr>
        <w:t xml:space="preserve"> gFOBT</w:t>
      </w:r>
      <w:r w:rsidR="009A238C" w:rsidRPr="00B6043C">
        <w:rPr>
          <w:rFonts w:ascii="Book Antiqua" w:hAnsi="Book Antiqua" w:cs="Arial"/>
          <w:sz w:val="24"/>
          <w:szCs w:val="24"/>
          <w:lang w:val="en-US"/>
        </w:rPr>
        <w:t xml:space="preserve">, annual </w:t>
      </w:r>
      <w:r w:rsidR="00EB3795" w:rsidRPr="00B6043C">
        <w:rPr>
          <w:rFonts w:ascii="Book Antiqua" w:hAnsi="Book Antiqua" w:cs="Arial"/>
          <w:sz w:val="24"/>
          <w:szCs w:val="24"/>
          <w:lang w:val="en-US"/>
        </w:rPr>
        <w:t>FIT, sDNA test every 1 to</w:t>
      </w:r>
      <w:r w:rsidR="00C53018" w:rsidRPr="00B6043C">
        <w:rPr>
          <w:rFonts w:ascii="Book Antiqua" w:hAnsi="Book Antiqua" w:cs="Arial"/>
          <w:sz w:val="24"/>
          <w:szCs w:val="24"/>
          <w:lang w:val="en-US"/>
        </w:rPr>
        <w:t xml:space="preserve"> 3 years, FS every 5 years, colonoscopy every 10 years, CT colo</w:t>
      </w:r>
      <w:r w:rsidR="00FB04CA" w:rsidRPr="00B6043C">
        <w:rPr>
          <w:rFonts w:ascii="Book Antiqua" w:hAnsi="Book Antiqua" w:cs="Arial"/>
          <w:sz w:val="24"/>
          <w:szCs w:val="24"/>
          <w:lang w:val="en-US"/>
        </w:rPr>
        <w:t>nography</w:t>
      </w:r>
      <w:r w:rsidR="00C53018" w:rsidRPr="00B6043C">
        <w:rPr>
          <w:rFonts w:ascii="Book Antiqua" w:hAnsi="Book Antiqua" w:cs="Arial"/>
          <w:sz w:val="24"/>
          <w:szCs w:val="24"/>
          <w:lang w:val="en-US"/>
        </w:rPr>
        <w:t xml:space="preserve"> every 5 years, or a combination of FS every 10 years </w:t>
      </w:r>
      <w:r w:rsidR="008935CD" w:rsidRPr="00B6043C">
        <w:rPr>
          <w:rFonts w:ascii="Book Antiqua" w:hAnsi="Book Antiqua" w:cs="Arial"/>
          <w:sz w:val="24"/>
          <w:szCs w:val="24"/>
          <w:lang w:val="en-US"/>
        </w:rPr>
        <w:t xml:space="preserve">with </w:t>
      </w:r>
      <w:r w:rsidR="00C53018" w:rsidRPr="00B6043C">
        <w:rPr>
          <w:rFonts w:ascii="Book Antiqua" w:hAnsi="Book Antiqua" w:cs="Arial"/>
          <w:sz w:val="24"/>
          <w:szCs w:val="24"/>
          <w:lang w:val="en-US"/>
        </w:rPr>
        <w:t xml:space="preserve">annual FIT. </w:t>
      </w:r>
      <w:r w:rsidR="0019312B" w:rsidRPr="00B6043C">
        <w:rPr>
          <w:rFonts w:ascii="Book Antiqua" w:hAnsi="Book Antiqua" w:cs="Arial"/>
          <w:sz w:val="24"/>
          <w:szCs w:val="24"/>
          <w:lang w:val="en-US"/>
        </w:rPr>
        <w:t xml:space="preserve"> </w:t>
      </w:r>
    </w:p>
    <w:p w14:paraId="101F30BD" w14:textId="77777777" w:rsidR="006B4F88" w:rsidRPr="00B6043C" w:rsidRDefault="006B4F88" w:rsidP="00B2457A">
      <w:pPr>
        <w:snapToGrid w:val="0"/>
        <w:spacing w:after="0" w:line="360" w:lineRule="auto"/>
        <w:jc w:val="both"/>
        <w:rPr>
          <w:rFonts w:ascii="Book Antiqua" w:hAnsi="Book Antiqua" w:cs="Arial"/>
          <w:i/>
          <w:sz w:val="24"/>
          <w:szCs w:val="24"/>
          <w:lang w:val="en-US"/>
        </w:rPr>
      </w:pPr>
    </w:p>
    <w:p w14:paraId="0E31953F" w14:textId="68305290" w:rsidR="00522DB5" w:rsidRPr="0056797A" w:rsidRDefault="00522DB5" w:rsidP="0056797A">
      <w:pPr>
        <w:snapToGrid w:val="0"/>
        <w:spacing w:after="0" w:line="360" w:lineRule="auto"/>
        <w:jc w:val="both"/>
        <w:rPr>
          <w:rFonts w:ascii="Book Antiqua" w:hAnsi="Book Antiqua" w:cs="Arial"/>
          <w:b/>
          <w:sz w:val="24"/>
          <w:szCs w:val="24"/>
          <w:lang w:val="en-US" w:eastAsia="zh-CN"/>
        </w:rPr>
      </w:pPr>
      <w:r w:rsidRPr="0056797A">
        <w:rPr>
          <w:rFonts w:ascii="Book Antiqua" w:hAnsi="Book Antiqua" w:cs="Arial"/>
          <w:b/>
          <w:sz w:val="24"/>
          <w:szCs w:val="24"/>
          <w:lang w:val="en-US"/>
        </w:rPr>
        <w:t>Canadian Task Force on Preventive Health Care (CTFPHC</w:t>
      </w:r>
      <w:r w:rsidR="00FD442B" w:rsidRPr="0056797A">
        <w:rPr>
          <w:rFonts w:ascii="Book Antiqua" w:hAnsi="Book Antiqua" w:cs="Arial"/>
          <w:b/>
          <w:sz w:val="24"/>
          <w:szCs w:val="24"/>
          <w:lang w:val="en-US"/>
        </w:rPr>
        <w:t>, 2016</w:t>
      </w:r>
      <w:r w:rsidRPr="0056797A">
        <w:rPr>
          <w:rFonts w:ascii="Book Antiqua" w:hAnsi="Book Antiqua" w:cs="Arial"/>
          <w:b/>
          <w:sz w:val="24"/>
          <w:szCs w:val="24"/>
          <w:lang w:val="en-US"/>
        </w:rPr>
        <w:t>)</w:t>
      </w:r>
      <w:r w:rsidR="0056797A">
        <w:rPr>
          <w:rFonts w:ascii="Book Antiqua" w:hAnsi="Book Antiqua" w:cs="Arial" w:hint="eastAsia"/>
          <w:b/>
          <w:sz w:val="24"/>
          <w:szCs w:val="24"/>
          <w:lang w:val="en-US" w:eastAsia="zh-CN"/>
        </w:rPr>
        <w:t xml:space="preserve">: </w:t>
      </w:r>
      <w:r w:rsidR="00121371" w:rsidRPr="00B6043C">
        <w:rPr>
          <w:rFonts w:ascii="Book Antiqua" w:hAnsi="Book Antiqua" w:cs="Arial"/>
          <w:sz w:val="24"/>
          <w:szCs w:val="24"/>
          <w:lang w:val="en-US"/>
        </w:rPr>
        <w:t xml:space="preserve">The </w:t>
      </w:r>
      <w:r w:rsidR="00FF51C5" w:rsidRPr="00B6043C">
        <w:rPr>
          <w:rFonts w:ascii="Book Antiqua" w:hAnsi="Book Antiqua" w:cs="Arial"/>
          <w:sz w:val="24"/>
          <w:szCs w:val="24"/>
          <w:lang w:val="en-US"/>
        </w:rPr>
        <w:t>CTFPHC</w:t>
      </w:r>
      <w:r w:rsidR="00F04872" w:rsidRPr="00B6043C">
        <w:rPr>
          <w:rFonts w:ascii="Book Antiqua" w:hAnsi="Book Antiqua" w:cs="Arial"/>
          <w:sz w:val="24"/>
          <w:szCs w:val="24"/>
          <w:lang w:val="en-US"/>
        </w:rPr>
        <w:t xml:space="preserve">, </w:t>
      </w:r>
      <w:r w:rsidR="008E59BA" w:rsidRPr="00B6043C">
        <w:rPr>
          <w:rFonts w:ascii="Book Antiqua" w:hAnsi="Book Antiqua" w:cs="Arial"/>
          <w:sz w:val="24"/>
          <w:szCs w:val="24"/>
          <w:lang w:val="en-US"/>
        </w:rPr>
        <w:t xml:space="preserve">comprised of </w:t>
      </w:r>
      <w:r w:rsidR="00F04872" w:rsidRPr="00B6043C">
        <w:rPr>
          <w:rFonts w:ascii="Book Antiqua" w:hAnsi="Book Antiqua" w:cs="Arial"/>
          <w:sz w:val="24"/>
          <w:szCs w:val="24"/>
          <w:lang w:val="en-US"/>
        </w:rPr>
        <w:t>an independent group of experts,</w:t>
      </w:r>
      <w:r w:rsidR="00FF51C5" w:rsidRPr="00B6043C">
        <w:rPr>
          <w:rFonts w:ascii="Book Antiqua" w:hAnsi="Book Antiqua" w:cs="Arial"/>
          <w:sz w:val="24"/>
          <w:szCs w:val="24"/>
          <w:lang w:val="en-US"/>
        </w:rPr>
        <w:t xml:space="preserve"> </w:t>
      </w:r>
      <w:r w:rsidR="00121371" w:rsidRPr="00B6043C">
        <w:rPr>
          <w:rFonts w:ascii="Book Antiqua" w:hAnsi="Book Antiqua" w:cs="Arial"/>
          <w:sz w:val="24"/>
          <w:szCs w:val="24"/>
          <w:lang w:val="en-US"/>
        </w:rPr>
        <w:t xml:space="preserve">recommends screening </w:t>
      </w:r>
      <w:r w:rsidR="008935CD" w:rsidRPr="00B6043C">
        <w:rPr>
          <w:rFonts w:ascii="Book Antiqua" w:hAnsi="Book Antiqua" w:cs="Arial"/>
          <w:sz w:val="24"/>
          <w:szCs w:val="24"/>
          <w:lang w:val="en-US"/>
        </w:rPr>
        <w:t>individuals</w:t>
      </w:r>
      <w:r w:rsidR="00121371" w:rsidRPr="00B6043C">
        <w:rPr>
          <w:rFonts w:ascii="Book Antiqua" w:hAnsi="Book Antiqua" w:cs="Arial"/>
          <w:sz w:val="24"/>
          <w:szCs w:val="24"/>
          <w:lang w:val="en-US"/>
        </w:rPr>
        <w:t xml:space="preserve"> aged 60 to 74, using gFOBT or FIT every two years, or FS every 10 years (strong recommendation, moderate-quality evidence)</w:t>
      </w:r>
      <w:r w:rsidR="0068592A" w:rsidRPr="00B6043C">
        <w:rPr>
          <w:rFonts w:ascii="Book Antiqua" w:hAnsi="Book Antiqua" w:cs="Arial"/>
          <w:sz w:val="24"/>
          <w:szCs w:val="24"/>
          <w:lang w:val="en-US"/>
        </w:rPr>
        <w:fldChar w:fldCharType="begin"/>
      </w:r>
      <w:r w:rsidR="0068592A" w:rsidRPr="00B6043C">
        <w:rPr>
          <w:rFonts w:ascii="Book Antiqua" w:hAnsi="Book Antiqua" w:cs="Arial"/>
          <w:sz w:val="24"/>
          <w:szCs w:val="24"/>
          <w:lang w:val="en-US"/>
        </w:rPr>
        <w:instrText xml:space="preserve"> ADDIN EN.CITE &lt;EndNote&gt;&lt;Cite&gt;&lt;Author&gt;CTFPHC&lt;/Author&gt;&lt;Year&gt;2016&lt;/Year&gt;&lt;RecNum&gt;13&lt;/RecNum&gt;&lt;DisplayText&gt;&lt;style face="superscript"&gt;[12]&lt;/style&gt;&lt;/DisplayText&gt;&lt;record&gt;&lt;rec-number&gt;13&lt;/rec-number&gt;&lt;foreign-keys&gt;&lt;key app="EN" db-id="wd9x25t0qtwf5se2zen5sarzdae5e2dvszv5" timestamp="1497963753"&gt;13&lt;/key&gt;&lt;/foreign-keys&gt;&lt;ref-type name="Journal Article"&gt;17&lt;/ref-type&gt;&lt;contributors&gt;&lt;authors&gt;&lt;author&gt;&lt;style face="bold" font="default" size="100%"&gt;CTFPHC&lt;/style&gt;&lt;/author&gt;&lt;author&gt;Bacchus, C. M.&lt;/author&gt;&lt;author&gt;Dunfield, L.&lt;/author&gt;&lt;author&gt;Gorber, S. C.&lt;/author&gt;&lt;author&gt;Holmes, N. M.&lt;/author&gt;&lt;author&gt;Birtwhistle, R.&lt;/author&gt;&lt;author&gt;Dickinson, J. A.&lt;/author&gt;&lt;author&gt;Lewin, G.&lt;/author&gt;&lt;author&gt;Singh, H.&lt;/author&gt;&lt;author&gt;Klarenbach, S.&lt;/author&gt;&lt;author&gt;Mai, V.&lt;/author&gt;&lt;author&gt;Tonelli, M.&lt;/author&gt;&lt;/authors&gt;&lt;/contributors&gt;&lt;titles&gt;&lt;title&gt;Recommendations on screening for colorectal cancer in primary care&lt;/title&gt;&lt;secondary-title&gt;CMAJ&lt;/secondary-title&gt;&lt;/titles&gt;&lt;periodical&gt;&lt;full-title&gt;CMAJ&lt;/full-title&gt;&lt;/periodical&gt;&lt;pages&gt;340-8&lt;/pages&gt;&lt;volume&gt;188&lt;/volume&gt;&lt;number&gt;5&lt;/number&gt;&lt;keywords&gt;&lt;keyword&gt;Aged&lt;/keyword&gt;&lt;keyword&gt;Aged, 80 and over&lt;/keyword&gt;&lt;keyword&gt;Canada&lt;/keyword&gt;&lt;keyword&gt;*Colonoscopy&lt;/keyword&gt;&lt;keyword&gt;Colorectal Neoplasms/*diagnosis&lt;/keyword&gt;&lt;keyword&gt;Early Detection of Cancer/*standards&lt;/keyword&gt;&lt;keyword&gt;Female&lt;/keyword&gt;&lt;keyword&gt;Humans&lt;/keyword&gt;&lt;keyword&gt;Male&lt;/keyword&gt;&lt;keyword&gt;Middle Aged&lt;/keyword&gt;&lt;keyword&gt;*Occult Blood&lt;/keyword&gt;&lt;keyword&gt;Primary Health Care/*standards&lt;/keyword&gt;&lt;keyword&gt;*Sigmoidoscopy&lt;/keyword&gt;&lt;/keywords&gt;&lt;dates&gt;&lt;year&gt;2016&lt;/year&gt;&lt;pub-dates&gt;&lt;date&gt;Mar 15&lt;/date&gt;&lt;/pub-dates&gt;&lt;/dates&gt;&lt;isbn&gt;1488-2329 (Electronic)&amp;#xD;0820-3946 (Linking)&lt;/isbn&gt;&lt;accession-num&gt;26903355&lt;/accession-num&gt;&lt;urls&gt;&lt;related-urls&gt;&lt;url&gt;http://www.ncbi.nlm.nih.gov/pubmed/26903355&lt;/url&gt;&lt;/related-urls&gt;&lt;/urls&gt;&lt;custom2&gt;PMC4786388&lt;/custom2&gt;&lt;electronic-resource-num&gt;10.1503/cmaj.151125&lt;/electronic-resource-num&gt;&lt;/record&gt;&lt;/Cite&gt;&lt;/EndNote&gt;</w:instrText>
      </w:r>
      <w:r w:rsidR="0068592A" w:rsidRPr="00B6043C">
        <w:rPr>
          <w:rFonts w:ascii="Book Antiqua" w:hAnsi="Book Antiqua" w:cs="Arial"/>
          <w:sz w:val="24"/>
          <w:szCs w:val="24"/>
          <w:lang w:val="en-US"/>
        </w:rPr>
        <w:fldChar w:fldCharType="separate"/>
      </w:r>
      <w:r w:rsidR="0068592A" w:rsidRPr="00B6043C">
        <w:rPr>
          <w:rFonts w:ascii="Book Antiqua" w:hAnsi="Book Antiqua" w:cs="Arial"/>
          <w:noProof/>
          <w:sz w:val="24"/>
          <w:szCs w:val="24"/>
          <w:vertAlign w:val="superscript"/>
          <w:lang w:val="en-US"/>
        </w:rPr>
        <w:t>[12]</w:t>
      </w:r>
      <w:r w:rsidR="0068592A" w:rsidRPr="00B6043C">
        <w:rPr>
          <w:rFonts w:ascii="Book Antiqua" w:hAnsi="Book Antiqua" w:cs="Arial"/>
          <w:sz w:val="24"/>
          <w:szCs w:val="24"/>
          <w:lang w:val="en-US"/>
        </w:rPr>
        <w:fldChar w:fldCharType="end"/>
      </w:r>
      <w:r w:rsidR="00FF51C5" w:rsidRPr="00B6043C">
        <w:rPr>
          <w:rFonts w:ascii="Book Antiqua" w:hAnsi="Book Antiqua" w:cs="Arial"/>
          <w:sz w:val="24"/>
          <w:szCs w:val="24"/>
          <w:lang w:val="en-US"/>
        </w:rPr>
        <w:t>.</w:t>
      </w:r>
      <w:r w:rsidR="00CD4DDE" w:rsidRPr="00B6043C">
        <w:rPr>
          <w:rFonts w:ascii="Book Antiqua" w:hAnsi="Book Antiqua" w:cs="Arial"/>
          <w:sz w:val="24"/>
          <w:szCs w:val="24"/>
          <w:lang w:val="en-US"/>
        </w:rPr>
        <w:t xml:space="preserve"> Individuals</w:t>
      </w:r>
      <w:r w:rsidR="00116DDF" w:rsidRPr="00B6043C">
        <w:rPr>
          <w:rFonts w:ascii="Book Antiqua" w:hAnsi="Book Antiqua" w:cs="Arial"/>
          <w:sz w:val="24"/>
          <w:szCs w:val="24"/>
          <w:lang w:val="en-US"/>
        </w:rPr>
        <w:t xml:space="preserve"> </w:t>
      </w:r>
      <w:r w:rsidR="00CF15B8" w:rsidRPr="00B6043C">
        <w:rPr>
          <w:rFonts w:ascii="Book Antiqua" w:hAnsi="Book Antiqua" w:cs="Arial"/>
          <w:sz w:val="24"/>
          <w:szCs w:val="24"/>
          <w:lang w:val="en-US"/>
        </w:rPr>
        <w:t xml:space="preserve">aged 50 to 59 </w:t>
      </w:r>
      <w:r w:rsidR="008E59BA" w:rsidRPr="00B6043C">
        <w:rPr>
          <w:rFonts w:ascii="Book Antiqua" w:hAnsi="Book Antiqua" w:cs="Arial"/>
          <w:sz w:val="24"/>
          <w:szCs w:val="24"/>
          <w:lang w:val="en-US"/>
        </w:rPr>
        <w:t xml:space="preserve">can </w:t>
      </w:r>
      <w:r w:rsidR="00CF15B8" w:rsidRPr="00B6043C">
        <w:rPr>
          <w:rFonts w:ascii="Book Antiqua" w:hAnsi="Book Antiqua" w:cs="Arial"/>
          <w:sz w:val="24"/>
          <w:szCs w:val="24"/>
          <w:lang w:val="en-US"/>
        </w:rPr>
        <w:t>get screened, using the same modalities (weak recommendation, moderate-quality evidence)</w:t>
      </w:r>
      <w:r w:rsidR="008E59BA" w:rsidRPr="00B6043C">
        <w:rPr>
          <w:rFonts w:ascii="Book Antiqua" w:hAnsi="Book Antiqua" w:cs="Arial"/>
          <w:sz w:val="24"/>
          <w:szCs w:val="24"/>
          <w:lang w:val="en-US"/>
        </w:rPr>
        <w:t xml:space="preserve">, however </w:t>
      </w:r>
      <w:r w:rsidR="00121371" w:rsidRPr="00B6043C">
        <w:rPr>
          <w:rFonts w:ascii="Book Antiqua" w:hAnsi="Book Antiqua" w:cs="Arial"/>
          <w:sz w:val="24"/>
          <w:szCs w:val="24"/>
          <w:lang w:val="en-US"/>
        </w:rPr>
        <w:t>the</w:t>
      </w:r>
      <w:r w:rsidR="00CF15B8" w:rsidRPr="00B6043C">
        <w:rPr>
          <w:rFonts w:ascii="Book Antiqua" w:hAnsi="Book Antiqua" w:cs="Arial"/>
          <w:sz w:val="24"/>
          <w:szCs w:val="24"/>
          <w:lang w:val="en-US"/>
        </w:rPr>
        <w:t xml:space="preserve"> benefit-harm </w:t>
      </w:r>
      <w:r w:rsidR="00121371" w:rsidRPr="00B6043C">
        <w:rPr>
          <w:rFonts w:ascii="Book Antiqua" w:hAnsi="Book Antiqua" w:cs="Arial"/>
          <w:sz w:val="24"/>
          <w:szCs w:val="24"/>
          <w:lang w:val="en-US"/>
        </w:rPr>
        <w:t xml:space="preserve">ratio </w:t>
      </w:r>
      <w:r w:rsidR="00CF15B8" w:rsidRPr="00B6043C">
        <w:rPr>
          <w:rFonts w:ascii="Book Antiqua" w:hAnsi="Book Antiqua" w:cs="Arial"/>
          <w:sz w:val="24"/>
          <w:szCs w:val="24"/>
          <w:lang w:val="en-US"/>
        </w:rPr>
        <w:t>might be less favorable</w:t>
      </w:r>
      <w:r w:rsidR="008E59BA" w:rsidRPr="00B6043C">
        <w:rPr>
          <w:rFonts w:ascii="Book Antiqua" w:hAnsi="Book Antiqua" w:cs="Arial"/>
          <w:sz w:val="24"/>
          <w:szCs w:val="24"/>
          <w:lang w:val="en-US"/>
        </w:rPr>
        <w:t xml:space="preserve"> in this age group</w:t>
      </w:r>
      <w:r w:rsidR="00121371" w:rsidRPr="00B6043C">
        <w:rPr>
          <w:rFonts w:ascii="Book Antiqua" w:hAnsi="Book Antiqua" w:cs="Arial"/>
          <w:sz w:val="24"/>
          <w:szCs w:val="24"/>
          <w:lang w:val="en-US"/>
        </w:rPr>
        <w:t>.</w:t>
      </w:r>
      <w:r w:rsidR="00E627D8" w:rsidRPr="00B6043C">
        <w:rPr>
          <w:rFonts w:ascii="Book Antiqua" w:hAnsi="Book Antiqua" w:cs="Arial"/>
          <w:sz w:val="24"/>
          <w:szCs w:val="24"/>
          <w:lang w:val="en-US"/>
        </w:rPr>
        <w:t xml:space="preserve"> A</w:t>
      </w:r>
      <w:r w:rsidR="00121371" w:rsidRPr="00B6043C">
        <w:rPr>
          <w:rFonts w:ascii="Book Antiqua" w:hAnsi="Book Antiqua" w:cs="Arial"/>
          <w:sz w:val="24"/>
          <w:szCs w:val="24"/>
          <w:lang w:val="en-US"/>
        </w:rPr>
        <w:t>ccording to CTFPHC</w:t>
      </w:r>
      <w:r w:rsidR="00A02BFD" w:rsidRPr="00B6043C">
        <w:rPr>
          <w:rFonts w:ascii="Book Antiqua" w:hAnsi="Book Antiqua" w:cs="Arial"/>
          <w:sz w:val="24"/>
          <w:szCs w:val="24"/>
          <w:lang w:val="en-US"/>
        </w:rPr>
        <w:t>,</w:t>
      </w:r>
      <w:r w:rsidR="00E627D8" w:rsidRPr="00B6043C">
        <w:rPr>
          <w:rFonts w:ascii="Book Antiqua" w:hAnsi="Book Antiqua" w:cs="Arial"/>
          <w:sz w:val="24"/>
          <w:szCs w:val="24"/>
          <w:lang w:val="en-US"/>
        </w:rPr>
        <w:t xml:space="preserve"> </w:t>
      </w:r>
      <w:r w:rsidR="00121371" w:rsidRPr="00B6043C">
        <w:rPr>
          <w:rFonts w:ascii="Book Antiqua" w:hAnsi="Book Antiqua" w:cs="Arial"/>
          <w:sz w:val="24"/>
          <w:szCs w:val="24"/>
          <w:lang w:val="en-US"/>
        </w:rPr>
        <w:t xml:space="preserve">individuals between </w:t>
      </w:r>
      <w:r w:rsidR="008E59BA" w:rsidRPr="00B6043C">
        <w:rPr>
          <w:rFonts w:ascii="Book Antiqua" w:hAnsi="Book Antiqua" w:cs="Arial"/>
          <w:sz w:val="24"/>
          <w:szCs w:val="24"/>
          <w:lang w:val="en-US"/>
        </w:rPr>
        <w:t xml:space="preserve">ages </w:t>
      </w:r>
      <w:r w:rsidR="00E627D8" w:rsidRPr="00B6043C">
        <w:rPr>
          <w:rFonts w:ascii="Book Antiqua" w:hAnsi="Book Antiqua" w:cs="Arial"/>
          <w:sz w:val="24"/>
          <w:szCs w:val="24"/>
          <w:lang w:val="en-US"/>
        </w:rPr>
        <w:t xml:space="preserve">50 </w:t>
      </w:r>
      <w:r w:rsidR="008E59BA" w:rsidRPr="00B6043C">
        <w:rPr>
          <w:rFonts w:ascii="Book Antiqua" w:hAnsi="Book Antiqua" w:cs="Arial"/>
          <w:sz w:val="24"/>
          <w:szCs w:val="24"/>
          <w:lang w:val="en-US"/>
        </w:rPr>
        <w:t>and</w:t>
      </w:r>
      <w:r w:rsidR="00E627D8" w:rsidRPr="00B6043C">
        <w:rPr>
          <w:rFonts w:ascii="Book Antiqua" w:hAnsi="Book Antiqua" w:cs="Arial"/>
          <w:sz w:val="24"/>
          <w:szCs w:val="24"/>
          <w:lang w:val="en-US"/>
        </w:rPr>
        <w:t xml:space="preserve"> 59 </w:t>
      </w:r>
      <w:r w:rsidR="00121371" w:rsidRPr="00B6043C">
        <w:rPr>
          <w:rFonts w:ascii="Book Antiqua" w:hAnsi="Book Antiqua" w:cs="Arial"/>
          <w:sz w:val="24"/>
          <w:szCs w:val="24"/>
          <w:lang w:val="en-US"/>
        </w:rPr>
        <w:t xml:space="preserve">can </w:t>
      </w:r>
      <w:r w:rsidR="00E627D8" w:rsidRPr="00B6043C">
        <w:rPr>
          <w:rFonts w:ascii="Book Antiqua" w:hAnsi="Book Antiqua" w:cs="Arial"/>
          <w:sz w:val="24"/>
          <w:szCs w:val="24"/>
          <w:lang w:val="en-US"/>
        </w:rPr>
        <w:t>decide to defer screening until 60</w:t>
      </w:r>
      <w:r w:rsidR="00121371" w:rsidRPr="00B6043C">
        <w:rPr>
          <w:rFonts w:ascii="Book Antiqua" w:hAnsi="Book Antiqua" w:cs="Arial"/>
          <w:sz w:val="24"/>
          <w:szCs w:val="24"/>
          <w:lang w:val="en-US"/>
        </w:rPr>
        <w:t>.</w:t>
      </w:r>
      <w:r w:rsidR="00E627D8" w:rsidRPr="00B6043C">
        <w:rPr>
          <w:rFonts w:ascii="Book Antiqua" w:hAnsi="Book Antiqua" w:cs="Arial"/>
          <w:sz w:val="24"/>
          <w:szCs w:val="24"/>
          <w:lang w:val="en-US"/>
        </w:rPr>
        <w:t xml:space="preserve"> </w:t>
      </w:r>
      <w:r w:rsidR="006E4E31" w:rsidRPr="00B6043C">
        <w:rPr>
          <w:rFonts w:ascii="Book Antiqua" w:hAnsi="Book Antiqua" w:cs="Arial"/>
          <w:sz w:val="24"/>
          <w:szCs w:val="24"/>
          <w:lang w:val="en-US"/>
        </w:rPr>
        <w:t xml:space="preserve">Hence </w:t>
      </w:r>
      <w:r w:rsidR="00121371" w:rsidRPr="00B6043C">
        <w:rPr>
          <w:rFonts w:ascii="Book Antiqua" w:hAnsi="Book Antiqua" w:cs="Arial"/>
          <w:sz w:val="24"/>
          <w:szCs w:val="24"/>
          <w:lang w:val="en-US"/>
        </w:rPr>
        <w:t>personal concerns and preferences</w:t>
      </w:r>
      <w:r w:rsidR="008935CD" w:rsidRPr="00B6043C">
        <w:rPr>
          <w:rFonts w:ascii="Book Antiqua" w:hAnsi="Book Antiqua" w:cs="Arial"/>
          <w:sz w:val="24"/>
          <w:szCs w:val="24"/>
          <w:lang w:val="en-US"/>
        </w:rPr>
        <w:t xml:space="preserve"> should be </w:t>
      </w:r>
      <w:r w:rsidR="008935CD" w:rsidRPr="00B6043C">
        <w:rPr>
          <w:rFonts w:ascii="Book Antiqua" w:hAnsi="Book Antiqua" w:cs="Arial"/>
          <w:sz w:val="24"/>
          <w:szCs w:val="24"/>
          <w:lang w:val="en-US"/>
        </w:rPr>
        <w:lastRenderedPageBreak/>
        <w:t>discussed</w:t>
      </w:r>
      <w:r w:rsidR="0004199E" w:rsidRPr="00B6043C">
        <w:rPr>
          <w:rFonts w:ascii="Book Antiqua" w:hAnsi="Book Antiqua" w:cs="Arial"/>
          <w:sz w:val="24"/>
          <w:szCs w:val="24"/>
          <w:lang w:val="en-US"/>
        </w:rPr>
        <w:t xml:space="preserve">. </w:t>
      </w:r>
      <w:r w:rsidR="008935CD" w:rsidRPr="00B6043C">
        <w:rPr>
          <w:rFonts w:ascii="Book Antiqua" w:hAnsi="Book Antiqua" w:cs="Arial"/>
          <w:sz w:val="24"/>
          <w:szCs w:val="24"/>
          <w:lang w:val="en-US"/>
        </w:rPr>
        <w:t>S</w:t>
      </w:r>
      <w:r w:rsidR="0004199E" w:rsidRPr="00B6043C">
        <w:rPr>
          <w:rFonts w:ascii="Book Antiqua" w:hAnsi="Book Antiqua" w:cs="Arial"/>
          <w:sz w:val="24"/>
          <w:szCs w:val="24"/>
          <w:lang w:val="en-US"/>
        </w:rPr>
        <w:t xml:space="preserve">creening </w:t>
      </w:r>
      <w:r w:rsidR="008935CD" w:rsidRPr="00B6043C">
        <w:rPr>
          <w:rFonts w:ascii="Book Antiqua" w:hAnsi="Book Antiqua" w:cs="Arial"/>
          <w:sz w:val="24"/>
          <w:szCs w:val="24"/>
          <w:lang w:val="en-US"/>
        </w:rPr>
        <w:t xml:space="preserve">individuals beyond </w:t>
      </w:r>
      <w:r w:rsidR="0004199E" w:rsidRPr="00B6043C">
        <w:rPr>
          <w:rFonts w:ascii="Book Antiqua" w:hAnsi="Book Antiqua" w:cs="Arial"/>
          <w:sz w:val="24"/>
          <w:szCs w:val="24"/>
          <w:lang w:val="en-US"/>
        </w:rPr>
        <w:t xml:space="preserve">75 </w:t>
      </w:r>
      <w:r w:rsidR="008935CD" w:rsidRPr="00B6043C">
        <w:rPr>
          <w:rFonts w:ascii="Book Antiqua" w:hAnsi="Book Antiqua" w:cs="Arial"/>
          <w:sz w:val="24"/>
          <w:szCs w:val="24"/>
          <w:lang w:val="en-US"/>
        </w:rPr>
        <w:t>is not recommended</w:t>
      </w:r>
      <w:r w:rsidR="004F6091" w:rsidRPr="00B6043C">
        <w:rPr>
          <w:rFonts w:ascii="Book Antiqua" w:hAnsi="Book Antiqua" w:cs="Arial"/>
          <w:sz w:val="24"/>
          <w:szCs w:val="24"/>
          <w:lang w:val="en-US"/>
        </w:rPr>
        <w:t xml:space="preserve"> (weak recommendation, low-quality evidence)</w:t>
      </w:r>
      <w:r w:rsidR="0079259E" w:rsidRPr="00B6043C">
        <w:rPr>
          <w:rFonts w:ascii="Book Antiqua" w:hAnsi="Book Antiqua" w:cs="Arial"/>
          <w:sz w:val="24"/>
          <w:szCs w:val="24"/>
          <w:lang w:val="en-US"/>
        </w:rPr>
        <w:t>, based on the absence of randomized controlled trials (RCTs) showing</w:t>
      </w:r>
      <w:r w:rsidR="004F6091" w:rsidRPr="00B6043C">
        <w:rPr>
          <w:rFonts w:ascii="Book Antiqua" w:hAnsi="Book Antiqua" w:cs="Arial"/>
          <w:sz w:val="24"/>
          <w:szCs w:val="24"/>
          <w:lang w:val="en-US"/>
        </w:rPr>
        <w:t xml:space="preserve"> a reduction </w:t>
      </w:r>
      <w:r w:rsidR="0079259E" w:rsidRPr="00B6043C">
        <w:rPr>
          <w:rFonts w:ascii="Book Antiqua" w:hAnsi="Book Antiqua" w:cs="Arial"/>
          <w:sz w:val="24"/>
          <w:szCs w:val="24"/>
          <w:lang w:val="en-US"/>
        </w:rPr>
        <w:t>in CRC mortality and morbidity</w:t>
      </w:r>
      <w:r w:rsidR="003A4213" w:rsidRPr="00B6043C">
        <w:rPr>
          <w:rFonts w:ascii="Book Antiqua" w:hAnsi="Book Antiqua" w:cs="Arial"/>
          <w:sz w:val="24"/>
          <w:szCs w:val="24"/>
          <w:lang w:val="en-US"/>
        </w:rPr>
        <w:t xml:space="preserve"> in this </w:t>
      </w:r>
      <w:r w:rsidR="008935CD" w:rsidRPr="00B6043C">
        <w:rPr>
          <w:rFonts w:ascii="Book Antiqua" w:hAnsi="Book Antiqua" w:cs="Arial"/>
          <w:sz w:val="24"/>
          <w:szCs w:val="24"/>
          <w:lang w:val="en-US"/>
        </w:rPr>
        <w:t>age group</w:t>
      </w:r>
      <w:r w:rsidR="0004199E" w:rsidRPr="00B6043C">
        <w:rPr>
          <w:rFonts w:ascii="Book Antiqua" w:hAnsi="Book Antiqua" w:cs="Arial"/>
          <w:sz w:val="24"/>
          <w:szCs w:val="24"/>
          <w:lang w:val="en-US"/>
        </w:rPr>
        <w:t>.</w:t>
      </w:r>
      <w:r w:rsidR="00BA7697" w:rsidRPr="00B6043C">
        <w:rPr>
          <w:rFonts w:ascii="Book Antiqua" w:hAnsi="Book Antiqua" w:cs="Arial"/>
          <w:sz w:val="24"/>
          <w:szCs w:val="24"/>
          <w:lang w:val="en-US"/>
        </w:rPr>
        <w:t xml:space="preserve"> The CTFPHC recommend</w:t>
      </w:r>
      <w:r w:rsidR="008E59BA" w:rsidRPr="00B6043C">
        <w:rPr>
          <w:rFonts w:ascii="Book Antiqua" w:hAnsi="Book Antiqua" w:cs="Arial"/>
          <w:sz w:val="24"/>
          <w:szCs w:val="24"/>
          <w:lang w:val="en-US"/>
        </w:rPr>
        <w:t>s against</w:t>
      </w:r>
      <w:r w:rsidR="00BA7697" w:rsidRPr="00B6043C">
        <w:rPr>
          <w:rFonts w:ascii="Book Antiqua" w:hAnsi="Book Antiqua" w:cs="Arial"/>
          <w:sz w:val="24"/>
          <w:szCs w:val="24"/>
          <w:lang w:val="en-US"/>
        </w:rPr>
        <w:t xml:space="preserve"> colonoscopy for screening (weak recommendation; l</w:t>
      </w:r>
      <w:r w:rsidR="006917DE" w:rsidRPr="00B6043C">
        <w:rPr>
          <w:rFonts w:ascii="Book Antiqua" w:hAnsi="Book Antiqua" w:cs="Arial"/>
          <w:sz w:val="24"/>
          <w:szCs w:val="24"/>
          <w:lang w:val="en-US"/>
        </w:rPr>
        <w:t>ow-quality evidence)</w:t>
      </w:r>
      <w:r w:rsidR="009C5D83" w:rsidRPr="00B6043C">
        <w:rPr>
          <w:rFonts w:ascii="Book Antiqua" w:hAnsi="Book Antiqua" w:cs="Arial"/>
          <w:sz w:val="24"/>
          <w:szCs w:val="24"/>
          <w:lang w:val="en-US"/>
        </w:rPr>
        <w:t>,</w:t>
      </w:r>
      <w:r w:rsidR="006917DE" w:rsidRPr="00B6043C">
        <w:rPr>
          <w:rFonts w:ascii="Book Antiqua" w:hAnsi="Book Antiqua" w:cs="Arial"/>
          <w:sz w:val="24"/>
          <w:szCs w:val="24"/>
          <w:lang w:val="en-US"/>
        </w:rPr>
        <w:t xml:space="preserve"> based on the lack of </w:t>
      </w:r>
      <w:r w:rsidR="003A4213" w:rsidRPr="00B6043C">
        <w:rPr>
          <w:rFonts w:ascii="Book Antiqua" w:hAnsi="Book Antiqua" w:cs="Arial"/>
          <w:sz w:val="24"/>
          <w:szCs w:val="24"/>
          <w:lang w:val="en-US"/>
        </w:rPr>
        <w:t>high-</w:t>
      </w:r>
      <w:r w:rsidR="00CA1EAF" w:rsidRPr="00B6043C">
        <w:rPr>
          <w:rFonts w:ascii="Book Antiqua" w:hAnsi="Book Antiqua" w:cs="Arial"/>
          <w:sz w:val="24"/>
          <w:szCs w:val="24"/>
          <w:lang w:val="en-US"/>
        </w:rPr>
        <w:t>quality</w:t>
      </w:r>
      <w:r w:rsidR="003A4213" w:rsidRPr="00B6043C">
        <w:rPr>
          <w:rFonts w:ascii="Book Antiqua" w:hAnsi="Book Antiqua" w:cs="Arial"/>
          <w:sz w:val="24"/>
          <w:szCs w:val="24"/>
          <w:lang w:val="en-US"/>
        </w:rPr>
        <w:t xml:space="preserve"> </w:t>
      </w:r>
      <w:r w:rsidR="006917DE" w:rsidRPr="00B6043C">
        <w:rPr>
          <w:rFonts w:ascii="Book Antiqua" w:hAnsi="Book Antiqua" w:cs="Arial"/>
          <w:sz w:val="24"/>
          <w:szCs w:val="24"/>
          <w:lang w:val="en-US"/>
        </w:rPr>
        <w:t>ev</w:t>
      </w:r>
      <w:r w:rsidR="009C5D83" w:rsidRPr="00B6043C">
        <w:rPr>
          <w:rFonts w:ascii="Book Antiqua" w:hAnsi="Book Antiqua" w:cs="Arial"/>
          <w:sz w:val="24"/>
          <w:szCs w:val="24"/>
          <w:lang w:val="en-US"/>
        </w:rPr>
        <w:t xml:space="preserve">idence proving its efficacy when compared to other screening tests. </w:t>
      </w:r>
      <w:r w:rsidR="00874111" w:rsidRPr="00B6043C">
        <w:rPr>
          <w:rFonts w:ascii="Book Antiqua" w:hAnsi="Book Antiqua" w:cs="Arial"/>
          <w:sz w:val="24"/>
          <w:szCs w:val="24"/>
          <w:lang w:val="en-US"/>
        </w:rPr>
        <w:t>Indeed</w:t>
      </w:r>
      <w:r w:rsidR="00B80B6C" w:rsidRPr="00B6043C">
        <w:rPr>
          <w:rFonts w:ascii="Book Antiqua" w:hAnsi="Book Antiqua" w:cs="Arial"/>
          <w:sz w:val="24"/>
          <w:szCs w:val="24"/>
          <w:lang w:val="en-US"/>
        </w:rPr>
        <w:t>, e</w:t>
      </w:r>
      <w:r w:rsidR="009C5D83" w:rsidRPr="00B6043C">
        <w:rPr>
          <w:rFonts w:ascii="Book Antiqua" w:hAnsi="Book Antiqua" w:cs="Arial"/>
          <w:sz w:val="24"/>
          <w:szCs w:val="24"/>
          <w:lang w:val="en-US"/>
        </w:rPr>
        <w:t xml:space="preserve">ven if colonoscopy might provide benefits that are equivalent or greater </w:t>
      </w:r>
      <w:r w:rsidR="00874111" w:rsidRPr="00B6043C">
        <w:rPr>
          <w:rFonts w:ascii="Book Antiqua" w:hAnsi="Book Antiqua" w:cs="Arial"/>
          <w:sz w:val="24"/>
          <w:szCs w:val="24"/>
          <w:lang w:val="en-US"/>
        </w:rPr>
        <w:t xml:space="preserve">to </w:t>
      </w:r>
      <w:r w:rsidR="009C5D83" w:rsidRPr="00B6043C">
        <w:rPr>
          <w:rFonts w:ascii="Book Antiqua" w:hAnsi="Book Antiqua" w:cs="Arial"/>
          <w:sz w:val="24"/>
          <w:szCs w:val="24"/>
          <w:lang w:val="en-US"/>
        </w:rPr>
        <w:t xml:space="preserve">those obtained with FS, it requires a </w:t>
      </w:r>
      <w:r w:rsidR="00874111" w:rsidRPr="00B6043C">
        <w:rPr>
          <w:rFonts w:ascii="Book Antiqua" w:hAnsi="Book Antiqua" w:cs="Arial"/>
          <w:sz w:val="24"/>
          <w:szCs w:val="24"/>
          <w:lang w:val="en-US"/>
        </w:rPr>
        <w:t xml:space="preserve">greater </w:t>
      </w:r>
      <w:r w:rsidR="009C5D83" w:rsidRPr="00B6043C">
        <w:rPr>
          <w:rFonts w:ascii="Book Antiqua" w:hAnsi="Book Antiqua" w:cs="Arial"/>
          <w:sz w:val="24"/>
          <w:szCs w:val="24"/>
          <w:lang w:val="en-US"/>
        </w:rPr>
        <w:t xml:space="preserve">amount of resources and </w:t>
      </w:r>
      <w:r w:rsidR="00874111" w:rsidRPr="00B6043C">
        <w:rPr>
          <w:rFonts w:ascii="Book Antiqua" w:hAnsi="Book Antiqua" w:cs="Arial"/>
          <w:sz w:val="24"/>
          <w:szCs w:val="24"/>
          <w:lang w:val="en-US"/>
        </w:rPr>
        <w:t xml:space="preserve">carries </w:t>
      </w:r>
      <w:r w:rsidR="00121371" w:rsidRPr="00B6043C">
        <w:rPr>
          <w:rFonts w:ascii="Book Antiqua" w:hAnsi="Book Antiqua" w:cs="Arial"/>
          <w:sz w:val="24"/>
          <w:szCs w:val="24"/>
          <w:lang w:val="en-US"/>
        </w:rPr>
        <w:t>a</w:t>
      </w:r>
      <w:r w:rsidR="00874111" w:rsidRPr="00B6043C">
        <w:rPr>
          <w:rFonts w:ascii="Book Antiqua" w:hAnsi="Book Antiqua" w:cs="Arial"/>
          <w:sz w:val="24"/>
          <w:szCs w:val="24"/>
          <w:lang w:val="en-US"/>
        </w:rPr>
        <w:t>n increased</w:t>
      </w:r>
      <w:r w:rsidR="00121371" w:rsidRPr="00B6043C">
        <w:rPr>
          <w:rFonts w:ascii="Book Antiqua" w:hAnsi="Book Antiqua" w:cs="Arial"/>
          <w:sz w:val="24"/>
          <w:szCs w:val="24"/>
          <w:lang w:val="en-US"/>
        </w:rPr>
        <w:t xml:space="preserve"> risk </w:t>
      </w:r>
      <w:r w:rsidR="00874111" w:rsidRPr="00B6043C">
        <w:rPr>
          <w:rFonts w:ascii="Book Antiqua" w:hAnsi="Book Antiqua" w:cs="Arial"/>
          <w:sz w:val="24"/>
          <w:szCs w:val="24"/>
          <w:lang w:val="en-US"/>
        </w:rPr>
        <w:t xml:space="preserve">of </w:t>
      </w:r>
      <w:r w:rsidR="009C5D83" w:rsidRPr="00B6043C">
        <w:rPr>
          <w:rFonts w:ascii="Book Antiqua" w:hAnsi="Book Antiqua" w:cs="Arial"/>
          <w:sz w:val="24"/>
          <w:szCs w:val="24"/>
          <w:lang w:val="en-US"/>
        </w:rPr>
        <w:t>complications.</w:t>
      </w:r>
      <w:r w:rsidR="008935CD" w:rsidRPr="00B6043C">
        <w:rPr>
          <w:rFonts w:ascii="Book Antiqua" w:hAnsi="Book Antiqua" w:cs="Arial"/>
          <w:sz w:val="24"/>
          <w:szCs w:val="24"/>
          <w:lang w:val="en-US"/>
        </w:rPr>
        <w:t xml:space="preserve"> </w:t>
      </w:r>
      <w:r w:rsidR="00717C1B" w:rsidRPr="00B6043C">
        <w:rPr>
          <w:rFonts w:ascii="Book Antiqua" w:hAnsi="Book Antiqua" w:cs="Arial"/>
          <w:sz w:val="24"/>
          <w:szCs w:val="24"/>
          <w:lang w:val="en-US"/>
        </w:rPr>
        <w:t xml:space="preserve">However, if </w:t>
      </w:r>
      <w:r w:rsidR="00874111" w:rsidRPr="00B6043C">
        <w:rPr>
          <w:rFonts w:ascii="Book Antiqua" w:hAnsi="Book Antiqua" w:cs="Arial"/>
          <w:sz w:val="24"/>
          <w:szCs w:val="24"/>
          <w:lang w:val="en-US"/>
        </w:rPr>
        <w:t xml:space="preserve">an </w:t>
      </w:r>
      <w:r w:rsidR="0086546D" w:rsidRPr="00B6043C">
        <w:rPr>
          <w:rFonts w:ascii="Book Antiqua" w:hAnsi="Book Antiqua" w:cs="Arial"/>
          <w:sz w:val="24"/>
          <w:szCs w:val="24"/>
          <w:lang w:val="en-US"/>
        </w:rPr>
        <w:t>individual</w:t>
      </w:r>
      <w:r w:rsidR="00717C1B" w:rsidRPr="00B6043C">
        <w:rPr>
          <w:rFonts w:ascii="Book Antiqua" w:hAnsi="Book Antiqua" w:cs="Arial"/>
          <w:sz w:val="24"/>
          <w:szCs w:val="24"/>
          <w:lang w:val="en-US"/>
        </w:rPr>
        <w:t xml:space="preserve"> prefers undergoing a colonoscopy, </w:t>
      </w:r>
      <w:r w:rsidR="004C01E3" w:rsidRPr="00B6043C">
        <w:rPr>
          <w:rFonts w:ascii="Book Antiqua" w:hAnsi="Book Antiqua" w:cs="Arial"/>
          <w:sz w:val="24"/>
          <w:szCs w:val="24"/>
          <w:lang w:val="en-US"/>
        </w:rPr>
        <w:t>it</w:t>
      </w:r>
      <w:r w:rsidR="00717C1B" w:rsidRPr="00B6043C">
        <w:rPr>
          <w:rFonts w:ascii="Book Antiqua" w:hAnsi="Book Antiqua" w:cs="Arial"/>
          <w:sz w:val="24"/>
          <w:szCs w:val="24"/>
          <w:lang w:val="en-US"/>
        </w:rPr>
        <w:t xml:space="preserve"> </w:t>
      </w:r>
      <w:r w:rsidR="008935CD" w:rsidRPr="00B6043C">
        <w:rPr>
          <w:rFonts w:ascii="Book Antiqua" w:hAnsi="Book Antiqua" w:cs="Arial"/>
          <w:sz w:val="24"/>
          <w:szCs w:val="24"/>
          <w:lang w:val="en-US"/>
        </w:rPr>
        <w:t xml:space="preserve">can </w:t>
      </w:r>
      <w:r w:rsidR="00717C1B" w:rsidRPr="00B6043C">
        <w:rPr>
          <w:rFonts w:ascii="Book Antiqua" w:hAnsi="Book Antiqua" w:cs="Arial"/>
          <w:sz w:val="24"/>
          <w:szCs w:val="24"/>
          <w:lang w:val="en-US"/>
        </w:rPr>
        <w:t xml:space="preserve">be </w:t>
      </w:r>
      <w:r w:rsidR="004C01E3" w:rsidRPr="00B6043C">
        <w:rPr>
          <w:rFonts w:ascii="Book Antiqua" w:hAnsi="Book Antiqua" w:cs="Arial"/>
          <w:sz w:val="24"/>
          <w:szCs w:val="24"/>
          <w:lang w:val="en-US"/>
        </w:rPr>
        <w:t>considered</w:t>
      </w:r>
      <w:r w:rsidR="0068592A" w:rsidRPr="00B6043C">
        <w:rPr>
          <w:rFonts w:ascii="Book Antiqua" w:hAnsi="Book Antiqua" w:cs="Arial"/>
          <w:sz w:val="24"/>
          <w:szCs w:val="24"/>
          <w:lang w:val="en-US"/>
        </w:rPr>
        <w:fldChar w:fldCharType="begin"/>
      </w:r>
      <w:r w:rsidR="0068592A" w:rsidRPr="00B6043C">
        <w:rPr>
          <w:rFonts w:ascii="Book Antiqua" w:hAnsi="Book Antiqua" w:cs="Arial"/>
          <w:sz w:val="24"/>
          <w:szCs w:val="24"/>
          <w:lang w:val="en-US"/>
        </w:rPr>
        <w:instrText xml:space="preserve"> ADDIN EN.CITE &lt;EndNote&gt;&lt;Cite&gt;&lt;Author&gt;CTFPHC&lt;/Author&gt;&lt;Year&gt;2016&lt;/Year&gt;&lt;RecNum&gt;13&lt;/RecNum&gt;&lt;DisplayText&gt;&lt;style face="superscript"&gt;[12]&lt;/style&gt;&lt;/DisplayText&gt;&lt;record&gt;&lt;rec-number&gt;13&lt;/rec-number&gt;&lt;foreign-keys&gt;&lt;key app="EN" db-id="wd9x25t0qtwf5se2zen5sarzdae5e2dvszv5" timestamp="1497963753"&gt;13&lt;/key&gt;&lt;/foreign-keys&gt;&lt;ref-type name="Journal Article"&gt;17&lt;/ref-type&gt;&lt;contributors&gt;&lt;authors&gt;&lt;author&gt;&lt;style face="bold" font="default" size="100%"&gt;CTFPHC&lt;/style&gt;&lt;/author&gt;&lt;author&gt;Bacchus, C. M.&lt;/author&gt;&lt;author&gt;Dunfield, L.&lt;/author&gt;&lt;author&gt;Gorber, S. C.&lt;/author&gt;&lt;author&gt;Holmes, N. M.&lt;/author&gt;&lt;author&gt;Birtwhistle, R.&lt;/author&gt;&lt;author&gt;Dickinson, J. A.&lt;/author&gt;&lt;author&gt;Lewin, G.&lt;/author&gt;&lt;author&gt;Singh, H.&lt;/author&gt;&lt;author&gt;Klarenbach, S.&lt;/author&gt;&lt;author&gt;Mai, V.&lt;/author&gt;&lt;author&gt;Tonelli, M.&lt;/author&gt;&lt;/authors&gt;&lt;/contributors&gt;&lt;titles&gt;&lt;title&gt;Recommendations on screening for colorectal cancer in primary care&lt;/title&gt;&lt;secondary-title&gt;CMAJ&lt;/secondary-title&gt;&lt;/titles&gt;&lt;periodical&gt;&lt;full-title&gt;CMAJ&lt;/full-title&gt;&lt;/periodical&gt;&lt;pages&gt;340-8&lt;/pages&gt;&lt;volume&gt;188&lt;/volume&gt;&lt;number&gt;5&lt;/number&gt;&lt;keywords&gt;&lt;keyword&gt;Aged&lt;/keyword&gt;&lt;keyword&gt;Aged, 80 and over&lt;/keyword&gt;&lt;keyword&gt;Canada&lt;/keyword&gt;&lt;keyword&gt;*Colonoscopy&lt;/keyword&gt;&lt;keyword&gt;Colorectal Neoplasms/*diagnosis&lt;/keyword&gt;&lt;keyword&gt;Early Detection of Cancer/*standards&lt;/keyword&gt;&lt;keyword&gt;Female&lt;/keyword&gt;&lt;keyword&gt;Humans&lt;/keyword&gt;&lt;keyword&gt;Male&lt;/keyword&gt;&lt;keyword&gt;Middle Aged&lt;/keyword&gt;&lt;keyword&gt;*Occult Blood&lt;/keyword&gt;&lt;keyword&gt;Primary Health Care/*standards&lt;/keyword&gt;&lt;keyword&gt;*Sigmoidoscopy&lt;/keyword&gt;&lt;/keywords&gt;&lt;dates&gt;&lt;year&gt;2016&lt;/year&gt;&lt;pub-dates&gt;&lt;date&gt;Mar 15&lt;/date&gt;&lt;/pub-dates&gt;&lt;/dates&gt;&lt;isbn&gt;1488-2329 (Electronic)&amp;#xD;0820-3946 (Linking)&lt;/isbn&gt;&lt;accession-num&gt;26903355&lt;/accession-num&gt;&lt;urls&gt;&lt;related-urls&gt;&lt;url&gt;http://www.ncbi.nlm.nih.gov/pubmed/26903355&lt;/url&gt;&lt;/related-urls&gt;&lt;/urls&gt;&lt;custom2&gt;PMC4786388&lt;/custom2&gt;&lt;electronic-resource-num&gt;10.1503/cmaj.151125&lt;/electronic-resource-num&gt;&lt;/record&gt;&lt;/Cite&gt;&lt;/EndNote&gt;</w:instrText>
      </w:r>
      <w:r w:rsidR="0068592A" w:rsidRPr="00B6043C">
        <w:rPr>
          <w:rFonts w:ascii="Book Antiqua" w:hAnsi="Book Antiqua" w:cs="Arial"/>
          <w:sz w:val="24"/>
          <w:szCs w:val="24"/>
          <w:lang w:val="en-US"/>
        </w:rPr>
        <w:fldChar w:fldCharType="separate"/>
      </w:r>
      <w:r w:rsidR="0068592A" w:rsidRPr="00B6043C">
        <w:rPr>
          <w:rFonts w:ascii="Book Antiqua" w:hAnsi="Book Antiqua" w:cs="Arial"/>
          <w:noProof/>
          <w:sz w:val="24"/>
          <w:szCs w:val="24"/>
          <w:vertAlign w:val="superscript"/>
          <w:lang w:val="en-US"/>
        </w:rPr>
        <w:t>[12]</w:t>
      </w:r>
      <w:r w:rsidR="0068592A" w:rsidRPr="00B6043C">
        <w:rPr>
          <w:rFonts w:ascii="Book Antiqua" w:hAnsi="Book Antiqua" w:cs="Arial"/>
          <w:sz w:val="24"/>
          <w:szCs w:val="24"/>
          <w:lang w:val="en-US"/>
        </w:rPr>
        <w:fldChar w:fldCharType="end"/>
      </w:r>
      <w:r w:rsidR="00717C1B" w:rsidRPr="00B6043C">
        <w:rPr>
          <w:rFonts w:ascii="Book Antiqua" w:hAnsi="Book Antiqua" w:cs="Arial"/>
          <w:sz w:val="24"/>
          <w:szCs w:val="24"/>
          <w:lang w:val="en-US"/>
        </w:rPr>
        <w:t>.</w:t>
      </w:r>
      <w:r w:rsidR="0068592A" w:rsidRPr="0056797A">
        <w:rPr>
          <w:rFonts w:ascii="Book Antiqua" w:hAnsi="Book Antiqua" w:cs="Arial"/>
          <w:b/>
          <w:sz w:val="24"/>
          <w:szCs w:val="24"/>
          <w:lang w:val="en-US" w:eastAsia="zh-CN"/>
        </w:rPr>
        <w:t xml:space="preserve"> </w:t>
      </w:r>
    </w:p>
    <w:p w14:paraId="1F373927" w14:textId="77777777" w:rsidR="003B04E0" w:rsidRPr="00B6043C" w:rsidRDefault="003B04E0" w:rsidP="00B2457A">
      <w:pPr>
        <w:pStyle w:val="ListParagraph"/>
        <w:snapToGrid w:val="0"/>
        <w:spacing w:after="0" w:line="360" w:lineRule="auto"/>
        <w:ind w:left="0"/>
        <w:contextualSpacing w:val="0"/>
        <w:jc w:val="both"/>
        <w:rPr>
          <w:rFonts w:ascii="Book Antiqua" w:hAnsi="Book Antiqua" w:cs="Arial"/>
          <w:sz w:val="24"/>
          <w:szCs w:val="24"/>
          <w:lang w:val="en-US"/>
        </w:rPr>
      </w:pPr>
    </w:p>
    <w:p w14:paraId="00FD3FB8" w14:textId="676E5882" w:rsidR="003B04E0" w:rsidRPr="0056797A" w:rsidRDefault="003B04E0" w:rsidP="0056797A">
      <w:pPr>
        <w:snapToGrid w:val="0"/>
        <w:spacing w:after="0" w:line="360" w:lineRule="auto"/>
        <w:jc w:val="both"/>
        <w:rPr>
          <w:rFonts w:ascii="Book Antiqua" w:hAnsi="Book Antiqua" w:cs="Arial"/>
          <w:b/>
          <w:sz w:val="24"/>
          <w:szCs w:val="24"/>
          <w:lang w:val="en-US" w:eastAsia="zh-CN"/>
        </w:rPr>
      </w:pPr>
      <w:r w:rsidRPr="0056797A">
        <w:rPr>
          <w:rFonts w:ascii="Book Antiqua" w:hAnsi="Book Antiqua" w:cs="Arial"/>
          <w:b/>
          <w:sz w:val="24"/>
          <w:szCs w:val="24"/>
          <w:lang w:val="en-US"/>
        </w:rPr>
        <w:t>National Comprehensive Cancer Network – (NCCN Guidelines, 2017)</w:t>
      </w:r>
      <w:r w:rsidR="0056797A">
        <w:rPr>
          <w:rFonts w:ascii="Book Antiqua" w:hAnsi="Book Antiqua" w:cs="Arial" w:hint="eastAsia"/>
          <w:b/>
          <w:sz w:val="24"/>
          <w:szCs w:val="24"/>
          <w:lang w:val="en-US" w:eastAsia="zh-CN"/>
        </w:rPr>
        <w:t xml:space="preserve">: </w:t>
      </w:r>
      <w:r w:rsidRPr="00B6043C">
        <w:rPr>
          <w:rFonts w:ascii="Book Antiqua" w:hAnsi="Book Antiqua" w:cs="Arial"/>
          <w:sz w:val="24"/>
          <w:szCs w:val="24"/>
          <w:lang w:val="en-US"/>
        </w:rPr>
        <w:t xml:space="preserve">The working group suggests screening average-risk individuals starting at age 50. For individuals aged 76 to 85, screening is recommended as an individual decision, depending on overall health status and comorbidities in these individuals. Subjects in this age category who most likely benefit from screening are those who have not had a prior screening test. No preferred screening test is recommended, but different options are suggested, all are recognized as appropriate, however, some are based on high-level evidence, and identified as category 1, while others are recommended based on low-level evidence (category 2A; </w:t>
      </w:r>
      <w:r w:rsidRPr="000E42A8">
        <w:rPr>
          <w:rFonts w:ascii="Book Antiqua" w:hAnsi="Book Antiqua" w:cs="Arial"/>
          <w:sz w:val="24"/>
          <w:szCs w:val="24"/>
          <w:lang w:val="en-US"/>
        </w:rPr>
        <w:t>Table 1).</w:t>
      </w:r>
      <w:r w:rsidRPr="00B6043C">
        <w:rPr>
          <w:rFonts w:ascii="Book Antiqua" w:hAnsi="Book Antiqua" w:cs="Arial"/>
          <w:sz w:val="24"/>
          <w:szCs w:val="24"/>
          <w:lang w:val="en-US"/>
        </w:rPr>
        <w:t xml:space="preserve"> Screening recommendations include colonoscopy every 10 years (category 2A), annual high sensitivity gFOBT (category 1) or FIT (category 2A), sDNA test every 3 years (category 2A), FS every 5 to 10 years (category 1), FS every 5 to 10 years combined with gFOBT/FIT at year 3 (category 2A), and CT colonography every 5 years (category 2A)</w:t>
      </w:r>
      <w:r w:rsidR="0068592A" w:rsidRPr="00B6043C">
        <w:rPr>
          <w:rFonts w:ascii="Book Antiqua" w:hAnsi="Book Antiqua" w:cs="Arial"/>
          <w:sz w:val="24"/>
          <w:szCs w:val="24"/>
          <w:lang w:val="en-US"/>
        </w:rPr>
        <w:fldChar w:fldCharType="begin"/>
      </w:r>
      <w:r w:rsidR="0068592A" w:rsidRPr="00B6043C">
        <w:rPr>
          <w:rFonts w:ascii="Book Antiqua" w:hAnsi="Book Antiqua" w:cs="Arial"/>
          <w:sz w:val="24"/>
          <w:szCs w:val="24"/>
          <w:lang w:val="en-US"/>
        </w:rPr>
        <w:instrText xml:space="preserve"> ADDIN EN.CITE &lt;EndNote&gt;&lt;Cite&gt;&lt;Author&gt;NCCN&lt;/Author&gt;&lt;Year&gt;2017&lt;/Year&gt;&lt;RecNum&gt;19&lt;/RecNum&gt;&lt;DisplayText&gt;&lt;style face="superscript"&gt;[15]&lt;/style&gt;&lt;/DisplayText&gt;&lt;record&gt;&lt;rec-number&gt;19&lt;/rec-number&gt;&lt;foreign-keys&gt;&lt;key app="EN" db-id="wd9x25t0qtwf5se2zen5sarzdae5e2dvszv5" timestamp="1497963753"&gt;19&lt;/key&gt;&lt;/foreign-keys&gt;&lt;ref-type name="Web Page"&gt;12&lt;/ref-type&gt;&lt;contributors&gt;&lt;authors&gt;&lt;author&gt;&lt;style face="bold" font="default" size="100%"&gt;NCCN&lt;/style&gt;&lt;/author&gt;&lt;/authors&gt;&lt;/contributors&gt;&lt;titles&gt;&lt;title&gt;NCCN Clinical Practice Guidelines in Oncology (NCCN Guidelines): Colorectal Cancer Screening&lt;/title&gt;&lt;/titles&gt;&lt;number&gt;22 May 2017&lt;/number&gt;&lt;num-vols&gt;Version 1.2017 - May 22, 2017&lt;/num-vols&gt;&lt;dates&gt;&lt;year&gt;2017&lt;/year&gt;&lt;pub-dates&gt;&lt;date&gt;June 20th 2017&lt;/date&gt;&lt;/pub-dates&gt;&lt;/dates&gt;&lt;pub-location&gt;Fort Washington&lt;/pub-location&gt;&lt;publisher&gt;NCCN&lt;/publisher&gt;&lt;work-type&gt;PDF&lt;/work-type&gt;&lt;urls&gt;&lt;related-urls&gt;&lt;url&gt;https://www.nccn.org/professionals/physician_gls/pdf/colorectal_screening.pdf&lt;/url&gt;&lt;/related-urls&gt;&lt;/urls&gt;&lt;custom2&gt;20 June 2017&lt;/custom2&gt;&lt;remote-database-name&gt;National Comprehensive Cancer Network&lt;/remote-database-name&gt;&lt;/record&gt;&lt;/Cite&gt;&lt;/EndNote&gt;</w:instrText>
      </w:r>
      <w:r w:rsidR="0068592A" w:rsidRPr="00B6043C">
        <w:rPr>
          <w:rFonts w:ascii="Book Antiqua" w:hAnsi="Book Antiqua" w:cs="Arial"/>
          <w:sz w:val="24"/>
          <w:szCs w:val="24"/>
          <w:lang w:val="en-US"/>
        </w:rPr>
        <w:fldChar w:fldCharType="separate"/>
      </w:r>
      <w:r w:rsidR="0068592A" w:rsidRPr="00B6043C">
        <w:rPr>
          <w:rFonts w:ascii="Book Antiqua" w:hAnsi="Book Antiqua" w:cs="Arial"/>
          <w:noProof/>
          <w:sz w:val="24"/>
          <w:szCs w:val="24"/>
          <w:vertAlign w:val="superscript"/>
          <w:lang w:val="en-US"/>
        </w:rPr>
        <w:t>[15]</w:t>
      </w:r>
      <w:r w:rsidR="0068592A" w:rsidRPr="00B6043C">
        <w:rPr>
          <w:rFonts w:ascii="Book Antiqua" w:hAnsi="Book Antiqua" w:cs="Arial"/>
          <w:sz w:val="24"/>
          <w:szCs w:val="24"/>
          <w:lang w:val="en-US"/>
        </w:rPr>
        <w:fldChar w:fldCharType="end"/>
      </w:r>
      <w:r w:rsidRPr="00B6043C">
        <w:rPr>
          <w:rFonts w:ascii="Book Antiqua" w:hAnsi="Book Antiqua" w:cs="Arial"/>
          <w:sz w:val="24"/>
          <w:szCs w:val="24"/>
          <w:lang w:val="en-US"/>
        </w:rPr>
        <w:t>. These guidelines also mention that FIT is more sensitive than gFOBT.</w:t>
      </w:r>
    </w:p>
    <w:p w14:paraId="0E822D5E" w14:textId="77777777" w:rsidR="006B4F88" w:rsidRPr="00B6043C" w:rsidRDefault="006B4F88" w:rsidP="00B2457A">
      <w:pPr>
        <w:snapToGrid w:val="0"/>
        <w:spacing w:after="0" w:line="360" w:lineRule="auto"/>
        <w:jc w:val="both"/>
        <w:rPr>
          <w:rFonts w:ascii="Book Antiqua" w:hAnsi="Book Antiqua" w:cs="Arial"/>
          <w:i/>
          <w:sz w:val="24"/>
          <w:szCs w:val="24"/>
          <w:lang w:val="en-US"/>
        </w:rPr>
      </w:pPr>
    </w:p>
    <w:p w14:paraId="0390E9DC" w14:textId="0154AFDD" w:rsidR="0005379E" w:rsidRPr="0056797A" w:rsidRDefault="0005379E" w:rsidP="00B2457A">
      <w:pPr>
        <w:snapToGrid w:val="0"/>
        <w:spacing w:after="0" w:line="360" w:lineRule="auto"/>
        <w:jc w:val="both"/>
        <w:rPr>
          <w:rFonts w:ascii="Book Antiqua" w:hAnsi="Book Antiqua" w:cs="Arial"/>
          <w:b/>
          <w:sz w:val="24"/>
          <w:szCs w:val="24"/>
          <w:lang w:val="en-US" w:eastAsia="zh-CN"/>
        </w:rPr>
      </w:pPr>
      <w:r w:rsidRPr="0056797A">
        <w:rPr>
          <w:rFonts w:ascii="Book Antiqua" w:hAnsi="Book Antiqua" w:cs="Arial"/>
          <w:b/>
          <w:sz w:val="24"/>
          <w:szCs w:val="24"/>
          <w:lang w:val="en-US"/>
        </w:rPr>
        <w:t>United States Multi-Society Task Force of Colorectal Cancer Guidelines (2017)</w:t>
      </w:r>
      <w:r w:rsidR="0056797A">
        <w:rPr>
          <w:rFonts w:ascii="Book Antiqua" w:hAnsi="Book Antiqua" w:cs="Arial" w:hint="eastAsia"/>
          <w:b/>
          <w:sz w:val="24"/>
          <w:szCs w:val="24"/>
          <w:lang w:val="en-US" w:eastAsia="zh-CN"/>
        </w:rPr>
        <w:t xml:space="preserve">: </w:t>
      </w:r>
      <w:r w:rsidR="002A39DF" w:rsidRPr="00B6043C">
        <w:rPr>
          <w:rFonts w:ascii="Book Antiqua" w:hAnsi="Book Antiqua" w:cs="Arial"/>
          <w:sz w:val="24"/>
          <w:szCs w:val="24"/>
          <w:lang w:val="en-US"/>
        </w:rPr>
        <w:t xml:space="preserve">The working group of experts, representing the American College of Gastroenterology, the American Gastroenterological Association and the American Society for Gastrointestinal Endoscopy, recommends screening average-risk individuals starting at age 50 (strong recommendation; </w:t>
      </w:r>
      <w:r w:rsidR="004D4444" w:rsidRPr="00B6043C">
        <w:rPr>
          <w:rFonts w:ascii="Book Antiqua" w:hAnsi="Book Antiqua" w:cs="Arial"/>
          <w:sz w:val="24"/>
          <w:szCs w:val="24"/>
          <w:lang w:val="en-US"/>
        </w:rPr>
        <w:t>high-quality evidence)</w:t>
      </w:r>
      <w:r w:rsidR="00AE0BFD" w:rsidRPr="00B6043C">
        <w:rPr>
          <w:rFonts w:ascii="Book Antiqua" w:hAnsi="Book Antiqua" w:cs="Arial"/>
          <w:sz w:val="24"/>
          <w:szCs w:val="24"/>
          <w:lang w:val="en-US"/>
        </w:rPr>
        <w:t>, except for African Americans, in which screening should start at age 45 (weak recommendation; very-low-quality evidence)</w:t>
      </w:r>
      <w:r w:rsidR="006F5C87"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dW0+NjI8L1JlY051bT48RGlzcGxheVRleHQ+PHN0eWxlIGZhY2U9InN1cGVyc2NyaXB0Ij5bMjFd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dW0+NjI8L1JlY051bT48RGlzcGxheVRleHQ+PHN0eWxlIGZhY2U9InN1cGVyc2NyaXB0Ij5bMjFd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[21]</w:t>
      </w:r>
      <w:r w:rsidR="006F5C87" w:rsidRPr="00B6043C">
        <w:rPr>
          <w:rFonts w:ascii="Book Antiqua" w:hAnsi="Book Antiqua" w:cs="Arial"/>
          <w:sz w:val="24"/>
          <w:szCs w:val="24"/>
          <w:lang w:val="en-US"/>
        </w:rPr>
        <w:fldChar w:fldCharType="end"/>
      </w:r>
      <w:r w:rsidR="00A1054F" w:rsidRPr="00B6043C">
        <w:rPr>
          <w:rFonts w:ascii="Book Antiqua" w:hAnsi="Book Antiqua" w:cs="Arial"/>
          <w:sz w:val="24"/>
          <w:szCs w:val="24"/>
          <w:lang w:val="en-US"/>
        </w:rPr>
        <w:t xml:space="preserve">. Screening </w:t>
      </w:r>
      <w:r w:rsidR="00A1054F" w:rsidRPr="00B6043C">
        <w:rPr>
          <w:rFonts w:ascii="Book Antiqua" w:hAnsi="Book Antiqua" w:cs="Arial"/>
          <w:sz w:val="24"/>
          <w:szCs w:val="24"/>
          <w:lang w:val="en-US"/>
        </w:rPr>
        <w:lastRenderedPageBreak/>
        <w:t xml:space="preserve">should be interrupted at age 75 </w:t>
      </w:r>
      <w:r w:rsidR="00AE0BFD" w:rsidRPr="00B6043C">
        <w:rPr>
          <w:rFonts w:ascii="Book Antiqua" w:hAnsi="Book Antiqua" w:cs="Arial"/>
          <w:sz w:val="24"/>
          <w:szCs w:val="24"/>
          <w:lang w:val="en-US"/>
        </w:rPr>
        <w:t xml:space="preserve">in individuals with negative prior screening or when life expectancy does not exceed 10 years (weak recommendation; low-quality evidence). However, individuals without prior screening could still benefit from screening and therefore could undergo screening until age 85, depending on their age and comorbidities (weak recommendation; low-quality evidence). </w:t>
      </w:r>
      <w:r w:rsidR="00BD08B9" w:rsidRPr="00B6043C">
        <w:rPr>
          <w:rFonts w:ascii="Book Antiqua" w:hAnsi="Book Antiqua" w:cs="Arial"/>
          <w:sz w:val="24"/>
          <w:szCs w:val="24"/>
          <w:lang w:val="en-US"/>
        </w:rPr>
        <w:t xml:space="preserve">The panel ranked screening tests in 3 tiers based on performance, costs and practical considerations. </w:t>
      </w:r>
      <w:r w:rsidR="00B61D9A" w:rsidRPr="00B6043C">
        <w:rPr>
          <w:rFonts w:ascii="Book Antiqua" w:hAnsi="Book Antiqua" w:cs="Arial"/>
          <w:sz w:val="24"/>
          <w:szCs w:val="24"/>
          <w:lang w:val="en-US"/>
        </w:rPr>
        <w:t xml:space="preserve">Colonoscopy </w:t>
      </w:r>
      <w:r w:rsidR="006E02AF" w:rsidRPr="00B6043C">
        <w:rPr>
          <w:rFonts w:ascii="Book Antiqua" w:hAnsi="Book Antiqua" w:cs="Arial"/>
          <w:sz w:val="24"/>
          <w:szCs w:val="24"/>
          <w:lang w:val="en-US"/>
        </w:rPr>
        <w:t xml:space="preserve">every 10 years and annual FIT </w:t>
      </w:r>
      <w:r w:rsidR="00462445" w:rsidRPr="00B6043C">
        <w:rPr>
          <w:rFonts w:ascii="Book Antiqua" w:hAnsi="Book Antiqua" w:cs="Arial"/>
          <w:sz w:val="24"/>
          <w:szCs w:val="24"/>
          <w:lang w:val="en-US"/>
        </w:rPr>
        <w:t>are ranked as first-tier</w:t>
      </w:r>
      <w:r w:rsidR="000B6D10" w:rsidRPr="00B6043C">
        <w:rPr>
          <w:rFonts w:ascii="Book Antiqua" w:hAnsi="Book Antiqua" w:cs="Arial"/>
          <w:sz w:val="24"/>
          <w:szCs w:val="24"/>
          <w:lang w:val="en-US"/>
        </w:rPr>
        <w:t xml:space="preserve"> </w:t>
      </w:r>
      <w:r w:rsidR="00F3569A" w:rsidRPr="00B6043C">
        <w:rPr>
          <w:rFonts w:ascii="Book Antiqua" w:hAnsi="Book Antiqua" w:cs="Arial"/>
          <w:sz w:val="24"/>
          <w:szCs w:val="24"/>
          <w:lang w:val="en-US"/>
        </w:rPr>
        <w:t xml:space="preserve">and </w:t>
      </w:r>
      <w:r w:rsidR="00CE2384" w:rsidRPr="00B6043C">
        <w:rPr>
          <w:rFonts w:ascii="Book Antiqua" w:hAnsi="Book Antiqua" w:cs="Arial"/>
          <w:sz w:val="24"/>
          <w:szCs w:val="24"/>
          <w:lang w:val="en-US"/>
        </w:rPr>
        <w:t xml:space="preserve">therefore are </w:t>
      </w:r>
      <w:r w:rsidR="00462445" w:rsidRPr="00B6043C">
        <w:rPr>
          <w:rFonts w:ascii="Book Antiqua" w:hAnsi="Book Antiqua" w:cs="Arial"/>
          <w:sz w:val="24"/>
          <w:szCs w:val="24"/>
          <w:lang w:val="en-US"/>
        </w:rPr>
        <w:t xml:space="preserve">recommended as preferred tests (strong recommendation; moderate-quality evidence). </w:t>
      </w:r>
      <w:r w:rsidR="003C0A6E" w:rsidRPr="00B6043C">
        <w:rPr>
          <w:rFonts w:ascii="Book Antiqua" w:hAnsi="Book Antiqua" w:cs="Arial"/>
          <w:sz w:val="24"/>
          <w:szCs w:val="24"/>
          <w:lang w:val="en-US"/>
        </w:rPr>
        <w:t>C</w:t>
      </w:r>
      <w:r w:rsidR="005D7669" w:rsidRPr="00B6043C">
        <w:rPr>
          <w:rFonts w:ascii="Book Antiqua" w:hAnsi="Book Antiqua" w:cs="Arial"/>
          <w:sz w:val="24"/>
          <w:szCs w:val="24"/>
          <w:lang w:val="en-US"/>
        </w:rPr>
        <w:t>T colonography every 5 years,</w:t>
      </w:r>
      <w:r w:rsidR="003C0A6E" w:rsidRPr="00B6043C">
        <w:rPr>
          <w:rFonts w:ascii="Book Antiqua" w:hAnsi="Book Antiqua" w:cs="Arial"/>
          <w:sz w:val="24"/>
          <w:szCs w:val="24"/>
          <w:lang w:val="en-US"/>
        </w:rPr>
        <w:t xml:space="preserve"> FIT-DNA test every 3 years </w:t>
      </w:r>
      <w:r w:rsidR="00C22538" w:rsidRPr="00B6043C">
        <w:rPr>
          <w:rFonts w:ascii="Book Antiqua" w:hAnsi="Book Antiqua" w:cs="Arial"/>
          <w:sz w:val="24"/>
          <w:szCs w:val="24"/>
          <w:lang w:val="en-US"/>
        </w:rPr>
        <w:t xml:space="preserve">(both strong recommendation; low-quality evidence) </w:t>
      </w:r>
      <w:r w:rsidR="005D7669" w:rsidRPr="00B6043C">
        <w:rPr>
          <w:rFonts w:ascii="Book Antiqua" w:hAnsi="Book Antiqua" w:cs="Arial"/>
          <w:sz w:val="24"/>
          <w:szCs w:val="24"/>
          <w:lang w:val="en-US"/>
        </w:rPr>
        <w:t xml:space="preserve">and </w:t>
      </w:r>
      <w:r w:rsidR="000E7A38" w:rsidRPr="00B6043C">
        <w:rPr>
          <w:rFonts w:ascii="Book Antiqua" w:hAnsi="Book Antiqua" w:cs="Arial"/>
          <w:sz w:val="24"/>
          <w:szCs w:val="24"/>
          <w:lang w:val="en-US"/>
        </w:rPr>
        <w:t>FS every 5 to 10 years (strong recomme</w:t>
      </w:r>
      <w:r w:rsidR="00D442FC" w:rsidRPr="00B6043C">
        <w:rPr>
          <w:rFonts w:ascii="Book Antiqua" w:hAnsi="Book Antiqua" w:cs="Arial"/>
          <w:sz w:val="24"/>
          <w:szCs w:val="24"/>
          <w:lang w:val="en-US"/>
        </w:rPr>
        <w:t xml:space="preserve">ndation; high-quality evidence) are ranked as second-tier tests. </w:t>
      </w:r>
      <w:r w:rsidR="00C40DE9" w:rsidRPr="00B6043C">
        <w:rPr>
          <w:rFonts w:ascii="Book Antiqua" w:hAnsi="Book Antiqua" w:cs="Arial"/>
          <w:sz w:val="24"/>
          <w:szCs w:val="24"/>
          <w:lang w:val="en-US"/>
        </w:rPr>
        <w:t>Capsule colonoscopy every 5 years</w:t>
      </w:r>
      <w:r w:rsidR="008B40BA" w:rsidRPr="00B6043C">
        <w:rPr>
          <w:rFonts w:ascii="Book Antiqua" w:hAnsi="Book Antiqua" w:cs="Arial"/>
          <w:sz w:val="24"/>
          <w:szCs w:val="24"/>
          <w:lang w:val="en-US"/>
        </w:rPr>
        <w:t>, however,</w:t>
      </w:r>
      <w:r w:rsidR="00C40DE9" w:rsidRPr="00B6043C">
        <w:rPr>
          <w:rFonts w:ascii="Book Antiqua" w:hAnsi="Book Antiqua" w:cs="Arial"/>
          <w:sz w:val="24"/>
          <w:szCs w:val="24"/>
          <w:lang w:val="en-US"/>
        </w:rPr>
        <w:t xml:space="preserve"> is</w:t>
      </w:r>
      <w:r w:rsidR="008B40BA" w:rsidRPr="00B6043C">
        <w:rPr>
          <w:rFonts w:ascii="Book Antiqua" w:hAnsi="Book Antiqua" w:cs="Arial"/>
          <w:sz w:val="24"/>
          <w:szCs w:val="24"/>
          <w:lang w:val="en-US"/>
        </w:rPr>
        <w:t xml:space="preserve"> ranked as a third-tier test (weak recommendation; low-quality evidence)</w:t>
      </w:r>
      <w:r w:rsidR="006F5C87"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dW0+NjI8L1JlY051bT48RGlzcGxheVRleHQ+PHN0eWxlIGZhY2U9InN1cGVyc2NyaXB0Ij5bMjFd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dW0+NjI8L1JlY051bT48RGlzcGxheVRleHQ+PHN0eWxlIGZhY2U9InN1cGVyc2NyaXB0Ij5bMjFd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[21]</w:t>
      </w:r>
      <w:r w:rsidR="006F5C87" w:rsidRPr="00B6043C">
        <w:rPr>
          <w:rFonts w:ascii="Book Antiqua" w:hAnsi="Book Antiqua" w:cs="Arial"/>
          <w:sz w:val="24"/>
          <w:szCs w:val="24"/>
          <w:lang w:val="en-US"/>
        </w:rPr>
        <w:fldChar w:fldCharType="end"/>
      </w:r>
      <w:r w:rsidR="008B40BA" w:rsidRPr="00B6043C">
        <w:rPr>
          <w:rFonts w:ascii="Book Antiqua" w:hAnsi="Book Antiqua" w:cs="Arial"/>
          <w:sz w:val="24"/>
          <w:szCs w:val="24"/>
          <w:lang w:val="en-US"/>
        </w:rPr>
        <w:t xml:space="preserve">. </w:t>
      </w:r>
      <w:r w:rsidR="00462445" w:rsidRPr="00B6043C">
        <w:rPr>
          <w:rFonts w:ascii="Book Antiqua" w:hAnsi="Book Antiqua" w:cs="Arial"/>
          <w:sz w:val="24"/>
          <w:szCs w:val="24"/>
          <w:lang w:val="en-US"/>
        </w:rPr>
        <w:t xml:space="preserve"> </w:t>
      </w:r>
    </w:p>
    <w:p w14:paraId="6968414C" w14:textId="77777777" w:rsidR="006B4F88" w:rsidRPr="00B6043C" w:rsidRDefault="006B4F88" w:rsidP="00B2457A">
      <w:pPr>
        <w:snapToGrid w:val="0"/>
        <w:spacing w:after="0" w:line="360" w:lineRule="auto"/>
        <w:jc w:val="both"/>
        <w:rPr>
          <w:rFonts w:ascii="Book Antiqua" w:hAnsi="Book Antiqua" w:cs="Arial"/>
          <w:b/>
          <w:sz w:val="24"/>
          <w:szCs w:val="24"/>
          <w:lang w:val="en-US"/>
        </w:rPr>
      </w:pPr>
    </w:p>
    <w:p w14:paraId="5F9DF4C9" w14:textId="77777777" w:rsidR="00E06DC8" w:rsidRPr="0056797A" w:rsidRDefault="00E06DC8" w:rsidP="00B2457A">
      <w:pPr>
        <w:snapToGrid w:val="0"/>
        <w:spacing w:after="0" w:line="360" w:lineRule="auto"/>
        <w:jc w:val="both"/>
        <w:rPr>
          <w:rFonts w:ascii="Book Antiqua" w:hAnsi="Book Antiqua" w:cs="Arial"/>
          <w:b/>
          <w:i/>
          <w:sz w:val="24"/>
          <w:szCs w:val="24"/>
          <w:lang w:val="en-US"/>
        </w:rPr>
      </w:pPr>
      <w:r w:rsidRPr="0056797A">
        <w:rPr>
          <w:rFonts w:ascii="Book Antiqua" w:hAnsi="Book Antiqua" w:cs="Arial"/>
          <w:b/>
          <w:i/>
          <w:sz w:val="24"/>
          <w:szCs w:val="24"/>
          <w:lang w:val="en-US"/>
        </w:rPr>
        <w:t xml:space="preserve">Europe </w:t>
      </w:r>
    </w:p>
    <w:p w14:paraId="49C4A207" w14:textId="77777777" w:rsidR="001D05B4" w:rsidRPr="00B6043C" w:rsidRDefault="00E06DC8"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sz w:val="24"/>
          <w:szCs w:val="24"/>
          <w:lang w:val="en-US"/>
        </w:rPr>
        <w:t xml:space="preserve">Four different European guidelines were included </w:t>
      </w:r>
      <w:r w:rsidR="006C451B" w:rsidRPr="00B6043C">
        <w:rPr>
          <w:rFonts w:ascii="Book Antiqua" w:hAnsi="Book Antiqua" w:cs="Arial"/>
          <w:sz w:val="24"/>
          <w:szCs w:val="24"/>
          <w:lang w:val="en-US"/>
        </w:rPr>
        <w:t xml:space="preserve">in </w:t>
      </w:r>
      <w:r w:rsidRPr="00B6043C">
        <w:rPr>
          <w:rFonts w:ascii="Book Antiqua" w:hAnsi="Book Antiqua" w:cs="Arial"/>
          <w:sz w:val="24"/>
          <w:szCs w:val="24"/>
          <w:lang w:val="en-US"/>
        </w:rPr>
        <w:t xml:space="preserve">this </w:t>
      </w:r>
      <w:r w:rsidR="006C451B" w:rsidRPr="00B6043C">
        <w:rPr>
          <w:rFonts w:ascii="Book Antiqua" w:hAnsi="Book Antiqua" w:cs="Arial"/>
          <w:sz w:val="24"/>
          <w:szCs w:val="24"/>
          <w:lang w:val="en-US"/>
        </w:rPr>
        <w:t>review</w:t>
      </w:r>
      <w:r w:rsidRPr="00B6043C">
        <w:rPr>
          <w:rFonts w:ascii="Book Antiqua" w:hAnsi="Book Antiqua" w:cs="Arial"/>
          <w:sz w:val="24"/>
          <w:szCs w:val="24"/>
          <w:lang w:val="en-US"/>
        </w:rPr>
        <w:t xml:space="preserve">. </w:t>
      </w:r>
      <w:r w:rsidR="001D05B4" w:rsidRPr="00B6043C">
        <w:rPr>
          <w:rFonts w:ascii="Book Antiqua" w:hAnsi="Book Antiqua" w:cs="Arial"/>
          <w:sz w:val="24"/>
          <w:szCs w:val="24"/>
          <w:lang w:val="en-US"/>
        </w:rPr>
        <w:t xml:space="preserve">A summary of </w:t>
      </w:r>
      <w:r w:rsidRPr="00B6043C">
        <w:rPr>
          <w:rFonts w:ascii="Book Antiqua" w:hAnsi="Book Antiqua" w:cs="Arial"/>
          <w:sz w:val="24"/>
          <w:szCs w:val="24"/>
          <w:lang w:val="en-US"/>
        </w:rPr>
        <w:t xml:space="preserve">recommendations and adopted methodology for rating of evidence are shown in </w:t>
      </w:r>
      <w:r w:rsidRPr="0056797A">
        <w:rPr>
          <w:rFonts w:ascii="Book Antiqua" w:hAnsi="Book Antiqua" w:cs="Arial"/>
          <w:caps/>
          <w:sz w:val="24"/>
          <w:szCs w:val="24"/>
          <w:lang w:val="en-US"/>
        </w:rPr>
        <w:t>t</w:t>
      </w:r>
      <w:r w:rsidRPr="0056797A">
        <w:rPr>
          <w:rFonts w:ascii="Book Antiqua" w:hAnsi="Book Antiqua" w:cs="Arial"/>
          <w:sz w:val="24"/>
          <w:szCs w:val="24"/>
          <w:lang w:val="en-US"/>
        </w:rPr>
        <w:t xml:space="preserve">able </w:t>
      </w:r>
      <w:r w:rsidR="00606CA7" w:rsidRPr="0056797A">
        <w:rPr>
          <w:rFonts w:ascii="Book Antiqua" w:hAnsi="Book Antiqua" w:cs="Arial"/>
          <w:sz w:val="24"/>
          <w:szCs w:val="24"/>
          <w:lang w:val="en-US"/>
        </w:rPr>
        <w:t>2</w:t>
      </w:r>
      <w:r w:rsidRPr="0056797A">
        <w:rPr>
          <w:rFonts w:ascii="Book Antiqua" w:hAnsi="Book Antiqua" w:cs="Arial"/>
          <w:sz w:val="24"/>
          <w:szCs w:val="24"/>
          <w:lang w:val="en-US"/>
        </w:rPr>
        <w:t>.</w:t>
      </w:r>
      <w:r w:rsidRPr="00B6043C">
        <w:rPr>
          <w:rFonts w:ascii="Book Antiqua" w:hAnsi="Book Antiqua" w:cs="Arial"/>
          <w:sz w:val="24"/>
          <w:szCs w:val="24"/>
          <w:lang w:val="en-US"/>
        </w:rPr>
        <w:t xml:space="preserve">  </w:t>
      </w:r>
    </w:p>
    <w:p w14:paraId="28EB7493" w14:textId="77777777" w:rsidR="0056797A" w:rsidRDefault="0056797A" w:rsidP="00B2457A">
      <w:pPr>
        <w:snapToGrid w:val="0"/>
        <w:spacing w:after="0" w:line="360" w:lineRule="auto"/>
        <w:jc w:val="both"/>
        <w:rPr>
          <w:rFonts w:ascii="Book Antiqua" w:hAnsi="Book Antiqua" w:cs="Arial"/>
          <w:i/>
          <w:sz w:val="24"/>
          <w:szCs w:val="24"/>
          <w:lang w:val="en-US" w:eastAsia="zh-CN"/>
        </w:rPr>
      </w:pPr>
    </w:p>
    <w:p w14:paraId="7620AC10" w14:textId="6C001B95" w:rsidR="006B4F88" w:rsidRPr="0056797A" w:rsidRDefault="00606CA7" w:rsidP="00B2457A">
      <w:pPr>
        <w:snapToGrid w:val="0"/>
        <w:spacing w:after="0" w:line="360" w:lineRule="auto"/>
        <w:jc w:val="both"/>
        <w:rPr>
          <w:rFonts w:ascii="Book Antiqua" w:hAnsi="Book Antiqua" w:cs="Arial"/>
          <w:b/>
          <w:sz w:val="24"/>
          <w:szCs w:val="24"/>
          <w:lang w:val="en-US" w:eastAsia="zh-CN"/>
        </w:rPr>
      </w:pPr>
      <w:r w:rsidRPr="0056797A">
        <w:rPr>
          <w:rFonts w:ascii="Book Antiqua" w:hAnsi="Book Antiqua" w:cs="Arial"/>
          <w:b/>
          <w:sz w:val="24"/>
          <w:szCs w:val="24"/>
          <w:lang w:val="en-US"/>
        </w:rPr>
        <w:t>European Colorectal Cancer Screening Guidelines Working Group (2013)</w:t>
      </w:r>
      <w:r w:rsidR="0056797A">
        <w:rPr>
          <w:rFonts w:ascii="Book Antiqua" w:hAnsi="Book Antiqua" w:cs="Arial" w:hint="eastAsia"/>
          <w:b/>
          <w:sz w:val="24"/>
          <w:szCs w:val="24"/>
          <w:lang w:val="en-US" w:eastAsia="zh-CN"/>
        </w:rPr>
        <w:t xml:space="preserve">: </w:t>
      </w:r>
      <w:r w:rsidRPr="00B6043C">
        <w:rPr>
          <w:rFonts w:ascii="Book Antiqua" w:hAnsi="Book Antiqua" w:cs="Arial"/>
          <w:sz w:val="24"/>
          <w:szCs w:val="24"/>
          <w:lang w:val="en-US"/>
        </w:rPr>
        <w:t xml:space="preserve">The </w:t>
      </w:r>
      <w:r w:rsidR="00804E99" w:rsidRPr="00B6043C">
        <w:rPr>
          <w:rFonts w:ascii="Book Antiqua" w:hAnsi="Book Antiqua" w:cs="Arial"/>
          <w:sz w:val="24"/>
          <w:szCs w:val="24"/>
          <w:lang w:val="en-US"/>
        </w:rPr>
        <w:t>European Colorectal Cancer Screening Guidelines Working</w:t>
      </w:r>
      <w:r w:rsidR="00263ACE" w:rsidRPr="00B6043C">
        <w:rPr>
          <w:rFonts w:ascii="Book Antiqua" w:hAnsi="Book Antiqua" w:cs="Arial"/>
          <w:sz w:val="24"/>
          <w:szCs w:val="24"/>
          <w:lang w:val="en-US"/>
        </w:rPr>
        <w:t xml:space="preserve"> Group</w:t>
      </w:r>
      <w:r w:rsidR="00804E99" w:rsidRPr="00B6043C">
        <w:rPr>
          <w:rFonts w:ascii="Book Antiqua" w:hAnsi="Book Antiqua" w:cs="Arial"/>
          <w:sz w:val="24"/>
          <w:szCs w:val="24"/>
          <w:lang w:val="en-US"/>
        </w:rPr>
        <w:t xml:space="preserve"> (</w:t>
      </w:r>
      <w:r w:rsidRPr="00B6043C">
        <w:rPr>
          <w:rFonts w:ascii="Book Antiqua" w:hAnsi="Book Antiqua" w:cs="Arial"/>
          <w:sz w:val="24"/>
          <w:szCs w:val="24"/>
          <w:lang w:val="en-US"/>
        </w:rPr>
        <w:t>working group of experts</w:t>
      </w:r>
      <w:r w:rsidR="006E11F8" w:rsidRPr="00B6043C">
        <w:rPr>
          <w:rFonts w:ascii="Book Antiqua" w:hAnsi="Book Antiqua" w:cs="Arial"/>
          <w:sz w:val="24"/>
          <w:szCs w:val="24"/>
          <w:lang w:val="en-US"/>
        </w:rPr>
        <w:t xml:space="preserve">) recommends screening </w:t>
      </w:r>
      <w:r w:rsidR="00A01AFF" w:rsidRPr="00B6043C">
        <w:rPr>
          <w:rFonts w:ascii="Book Antiqua" w:hAnsi="Book Antiqua" w:cs="Arial"/>
          <w:sz w:val="24"/>
          <w:szCs w:val="24"/>
          <w:lang w:val="en-US"/>
        </w:rPr>
        <w:t xml:space="preserve">individuals </w:t>
      </w:r>
      <w:r w:rsidR="006E11F8" w:rsidRPr="00B6043C">
        <w:rPr>
          <w:rFonts w:ascii="Book Antiqua" w:hAnsi="Book Antiqua" w:cs="Arial"/>
          <w:sz w:val="24"/>
          <w:szCs w:val="24"/>
          <w:lang w:val="en-US"/>
        </w:rPr>
        <w:t>between</w:t>
      </w:r>
      <w:r w:rsidRPr="00B6043C">
        <w:rPr>
          <w:rFonts w:ascii="Book Antiqua" w:hAnsi="Book Antiqua" w:cs="Arial"/>
          <w:sz w:val="24"/>
          <w:szCs w:val="24"/>
          <w:lang w:val="en-US"/>
        </w:rPr>
        <w:t xml:space="preserve"> </w:t>
      </w:r>
      <w:r w:rsidR="00B67AD9" w:rsidRPr="00B6043C">
        <w:rPr>
          <w:rFonts w:ascii="Book Antiqua" w:hAnsi="Book Antiqua" w:cs="Arial"/>
          <w:sz w:val="24"/>
          <w:szCs w:val="24"/>
          <w:lang w:val="en-US"/>
        </w:rPr>
        <w:t xml:space="preserve">ages </w:t>
      </w:r>
      <w:r w:rsidRPr="00B6043C">
        <w:rPr>
          <w:rFonts w:ascii="Book Antiqua" w:hAnsi="Book Antiqua" w:cs="Arial"/>
          <w:sz w:val="24"/>
          <w:szCs w:val="24"/>
          <w:lang w:val="en-US"/>
        </w:rPr>
        <w:t xml:space="preserve">50 </w:t>
      </w:r>
      <w:r w:rsidR="00B67AD9" w:rsidRPr="00B6043C">
        <w:rPr>
          <w:rFonts w:ascii="Book Antiqua" w:hAnsi="Book Antiqua" w:cs="Arial"/>
          <w:sz w:val="24"/>
          <w:szCs w:val="24"/>
          <w:lang w:val="en-US"/>
        </w:rPr>
        <w:t xml:space="preserve">and </w:t>
      </w:r>
      <w:r w:rsidRPr="00B6043C">
        <w:rPr>
          <w:rFonts w:ascii="Book Antiqua" w:hAnsi="Book Antiqua" w:cs="Arial"/>
          <w:sz w:val="24"/>
          <w:szCs w:val="24"/>
          <w:lang w:val="en-US"/>
        </w:rPr>
        <w:t>74</w:t>
      </w:r>
      <w:r w:rsidR="0056797A"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PC9SZWNOdW0+PERpc3BsYXlUZXh0PjxzdHlsZSBmYWNlPSJzdXBlcnNjcmlwdCI+WzIyLCAyM108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</w:fldData>
        </w:fldChar>
      </w:r>
      <w:r w:rsidR="0056797A" w:rsidRPr="00B6043C">
        <w:rPr>
          <w:rFonts w:ascii="Book Antiqua" w:hAnsi="Book Antiqua" w:cs="Arial"/>
          <w:sz w:val="24"/>
          <w:szCs w:val="24"/>
          <w:lang w:val="en-US"/>
        </w:rPr>
        <w:instrText xml:space="preserve"> ADDIN EN.CITE </w:instrText>
      </w:r>
      <w:r w:rsidR="0056797A"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PC9SZWNOdW0+PERpc3BsYXlUZXh0PjxzdHlsZSBmYWNlPSJzdXBlcnNjcmlwdCI+WzIyLCAyM108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</w:fldData>
        </w:fldChar>
      </w:r>
      <w:r w:rsidR="0056797A" w:rsidRPr="00B6043C">
        <w:rPr>
          <w:rFonts w:ascii="Book Antiqua" w:hAnsi="Book Antiqua" w:cs="Arial"/>
          <w:sz w:val="24"/>
          <w:szCs w:val="24"/>
          <w:lang w:val="en-US"/>
        </w:rPr>
        <w:instrText xml:space="preserve"> ADDIN EN.CITE.DATA </w:instrText>
      </w:r>
      <w:r w:rsidR="0056797A" w:rsidRPr="00B6043C">
        <w:rPr>
          <w:rFonts w:ascii="Book Antiqua" w:hAnsi="Book Antiqua" w:cs="Arial"/>
          <w:sz w:val="24"/>
          <w:szCs w:val="24"/>
          <w:lang w:val="en-US"/>
        </w:rPr>
      </w:r>
      <w:r w:rsidR="0056797A" w:rsidRPr="00B6043C">
        <w:rPr>
          <w:rFonts w:ascii="Book Antiqua" w:hAnsi="Book Antiqua" w:cs="Arial"/>
          <w:sz w:val="24"/>
          <w:szCs w:val="24"/>
          <w:lang w:val="en-US"/>
        </w:rPr>
        <w:fldChar w:fldCharType="end"/>
      </w:r>
      <w:r w:rsidR="0056797A" w:rsidRPr="00B6043C">
        <w:rPr>
          <w:rFonts w:ascii="Book Antiqua" w:hAnsi="Book Antiqua" w:cs="Arial"/>
          <w:sz w:val="24"/>
          <w:szCs w:val="24"/>
          <w:lang w:val="en-US"/>
        </w:rPr>
      </w:r>
      <w:r w:rsidR="0056797A" w:rsidRPr="00B6043C">
        <w:rPr>
          <w:rFonts w:ascii="Book Antiqua" w:hAnsi="Book Antiqua" w:cs="Arial"/>
          <w:sz w:val="24"/>
          <w:szCs w:val="24"/>
          <w:lang w:val="en-US"/>
        </w:rPr>
        <w:fldChar w:fldCharType="separate"/>
      </w:r>
      <w:r w:rsidR="0056797A">
        <w:rPr>
          <w:rFonts w:ascii="Book Antiqua" w:hAnsi="Book Antiqua" w:cs="Arial"/>
          <w:noProof/>
          <w:sz w:val="24"/>
          <w:szCs w:val="24"/>
          <w:vertAlign w:val="superscript"/>
          <w:lang w:val="en-US"/>
        </w:rPr>
        <w:t>[22,</w:t>
      </w:r>
      <w:r w:rsidR="0056797A" w:rsidRPr="00B6043C">
        <w:rPr>
          <w:rFonts w:ascii="Book Antiqua" w:hAnsi="Book Antiqua" w:cs="Arial"/>
          <w:noProof/>
          <w:sz w:val="24"/>
          <w:szCs w:val="24"/>
          <w:vertAlign w:val="superscript"/>
          <w:lang w:val="en-US"/>
        </w:rPr>
        <w:t>23]</w:t>
      </w:r>
      <w:r w:rsidR="0056797A" w:rsidRPr="00B6043C">
        <w:rPr>
          <w:rFonts w:ascii="Book Antiqua" w:hAnsi="Book Antiqua" w:cs="Arial"/>
          <w:sz w:val="24"/>
          <w:szCs w:val="24"/>
          <w:lang w:val="en-US"/>
        </w:rPr>
        <w:fldChar w:fldCharType="end"/>
      </w:r>
      <w:r w:rsidRPr="00B6043C">
        <w:rPr>
          <w:rFonts w:ascii="Book Antiqua" w:hAnsi="Book Antiqua" w:cs="Arial"/>
          <w:sz w:val="24"/>
          <w:szCs w:val="24"/>
          <w:lang w:val="en-US"/>
        </w:rPr>
        <w:t>. FOBT is</w:t>
      </w:r>
      <w:r w:rsidR="00A01AFF" w:rsidRPr="00B6043C">
        <w:rPr>
          <w:rFonts w:ascii="Book Antiqua" w:hAnsi="Book Antiqua" w:cs="Arial"/>
          <w:sz w:val="24"/>
          <w:szCs w:val="24"/>
          <w:lang w:val="en-US"/>
        </w:rPr>
        <w:t xml:space="preserve"> mentioned as</w:t>
      </w:r>
      <w:r w:rsidRPr="00B6043C">
        <w:rPr>
          <w:rFonts w:ascii="Book Antiqua" w:hAnsi="Book Antiqua" w:cs="Arial"/>
          <w:sz w:val="24"/>
          <w:szCs w:val="24"/>
          <w:lang w:val="en-US"/>
        </w:rPr>
        <w:t xml:space="preserve"> the only screening method approved </w:t>
      </w:r>
      <w:r w:rsidR="00EA0114" w:rsidRPr="00B6043C">
        <w:rPr>
          <w:rFonts w:ascii="Book Antiqua" w:hAnsi="Book Antiqua" w:cs="Arial"/>
          <w:sz w:val="24"/>
          <w:szCs w:val="24"/>
          <w:lang w:val="en-US"/>
        </w:rPr>
        <w:t>throughout</w:t>
      </w:r>
      <w:r w:rsidRPr="00B6043C">
        <w:rPr>
          <w:rFonts w:ascii="Book Antiqua" w:hAnsi="Book Antiqua" w:cs="Arial"/>
          <w:sz w:val="24"/>
          <w:szCs w:val="24"/>
          <w:lang w:val="en-US"/>
        </w:rPr>
        <w:t xml:space="preserve"> the European Union (EU). The guideline </w:t>
      </w:r>
      <w:r w:rsidR="002F784C" w:rsidRPr="00B6043C">
        <w:rPr>
          <w:rFonts w:ascii="Book Antiqua" w:hAnsi="Book Antiqua" w:cs="Arial"/>
          <w:sz w:val="24"/>
          <w:szCs w:val="24"/>
          <w:lang w:val="en-US"/>
        </w:rPr>
        <w:t>mainly provide</w:t>
      </w:r>
      <w:r w:rsidR="00A072D5" w:rsidRPr="00B6043C">
        <w:rPr>
          <w:rFonts w:ascii="Book Antiqua" w:hAnsi="Book Antiqua" w:cs="Arial"/>
          <w:sz w:val="24"/>
          <w:szCs w:val="24"/>
          <w:lang w:val="en-US"/>
        </w:rPr>
        <w:t>s</w:t>
      </w:r>
      <w:r w:rsidRPr="00B6043C">
        <w:rPr>
          <w:rFonts w:ascii="Book Antiqua" w:hAnsi="Book Antiqua" w:cs="Arial"/>
          <w:sz w:val="24"/>
          <w:szCs w:val="24"/>
          <w:lang w:val="en-US"/>
        </w:rPr>
        <w:t xml:space="preserve"> information</w:t>
      </w:r>
      <w:r w:rsidR="00B67AD9" w:rsidRPr="00B6043C">
        <w:rPr>
          <w:rFonts w:ascii="Book Antiqua" w:hAnsi="Book Antiqua" w:cs="Arial"/>
          <w:sz w:val="24"/>
          <w:szCs w:val="24"/>
          <w:lang w:val="en-US"/>
        </w:rPr>
        <w:t xml:space="preserve"> on</w:t>
      </w:r>
      <w:r w:rsidRPr="00B6043C">
        <w:rPr>
          <w:rFonts w:ascii="Book Antiqua" w:hAnsi="Book Antiqua" w:cs="Arial"/>
          <w:sz w:val="24"/>
          <w:szCs w:val="24"/>
          <w:lang w:val="en-US"/>
        </w:rPr>
        <w:t xml:space="preserve"> how to </w:t>
      </w:r>
      <w:r w:rsidR="00B67AD9" w:rsidRPr="00B6043C">
        <w:rPr>
          <w:rFonts w:ascii="Book Antiqua" w:hAnsi="Book Antiqua" w:cs="Arial"/>
          <w:sz w:val="24"/>
          <w:szCs w:val="24"/>
          <w:lang w:val="en-US"/>
        </w:rPr>
        <w:t xml:space="preserve">set up </w:t>
      </w:r>
      <w:r w:rsidRPr="00B6043C">
        <w:rPr>
          <w:rFonts w:ascii="Book Antiqua" w:hAnsi="Book Antiqua" w:cs="Arial"/>
          <w:sz w:val="24"/>
          <w:szCs w:val="24"/>
          <w:lang w:val="en-US"/>
        </w:rPr>
        <w:t>screening programs of great quality, using the most commonly used modalities in Europe, which are FOBT, FS and colonoscopy</w:t>
      </w:r>
      <w:r w:rsidR="0056797A"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PC9SZWNOdW0+PERpc3BsYXlUZXh0PjxzdHlsZSBmYWNlPSJzdXBlcnNjcmlwdCI+WzIyLCAyM108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</w:fldData>
        </w:fldChar>
      </w:r>
      <w:r w:rsidR="0056797A" w:rsidRPr="00B6043C">
        <w:rPr>
          <w:rFonts w:ascii="Book Antiqua" w:hAnsi="Book Antiqua" w:cs="Arial"/>
          <w:sz w:val="24"/>
          <w:szCs w:val="24"/>
          <w:lang w:val="en-US"/>
        </w:rPr>
        <w:instrText xml:space="preserve"> ADDIN EN.CITE </w:instrText>
      </w:r>
      <w:r w:rsidR="0056797A"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PC9SZWNOdW0+PERpc3BsYXlUZXh0PjxzdHlsZSBmYWNlPSJzdXBlcnNjcmlwdCI+WzIyLCAyM108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</w:fldData>
        </w:fldChar>
      </w:r>
      <w:r w:rsidR="0056797A" w:rsidRPr="00B6043C">
        <w:rPr>
          <w:rFonts w:ascii="Book Antiqua" w:hAnsi="Book Antiqua" w:cs="Arial"/>
          <w:sz w:val="24"/>
          <w:szCs w:val="24"/>
          <w:lang w:val="en-US"/>
        </w:rPr>
        <w:instrText xml:space="preserve"> ADDIN EN.CITE.DATA </w:instrText>
      </w:r>
      <w:r w:rsidR="0056797A" w:rsidRPr="00B6043C">
        <w:rPr>
          <w:rFonts w:ascii="Book Antiqua" w:hAnsi="Book Antiqua" w:cs="Arial"/>
          <w:sz w:val="24"/>
          <w:szCs w:val="24"/>
          <w:lang w:val="en-US"/>
        </w:rPr>
      </w:r>
      <w:r w:rsidR="0056797A" w:rsidRPr="00B6043C">
        <w:rPr>
          <w:rFonts w:ascii="Book Antiqua" w:hAnsi="Book Antiqua" w:cs="Arial"/>
          <w:sz w:val="24"/>
          <w:szCs w:val="24"/>
          <w:lang w:val="en-US"/>
        </w:rPr>
        <w:fldChar w:fldCharType="end"/>
      </w:r>
      <w:r w:rsidR="0056797A" w:rsidRPr="00B6043C">
        <w:rPr>
          <w:rFonts w:ascii="Book Antiqua" w:hAnsi="Book Antiqua" w:cs="Arial"/>
          <w:sz w:val="24"/>
          <w:szCs w:val="24"/>
          <w:lang w:val="en-US"/>
        </w:rPr>
      </w:r>
      <w:r w:rsidR="0056797A" w:rsidRPr="00B6043C">
        <w:rPr>
          <w:rFonts w:ascii="Book Antiqua" w:hAnsi="Book Antiqua" w:cs="Arial"/>
          <w:sz w:val="24"/>
          <w:szCs w:val="24"/>
          <w:lang w:val="en-US"/>
        </w:rPr>
        <w:fldChar w:fldCharType="separate"/>
      </w:r>
      <w:r w:rsidR="0056797A">
        <w:rPr>
          <w:rFonts w:ascii="Book Antiqua" w:hAnsi="Book Antiqua" w:cs="Arial"/>
          <w:noProof/>
          <w:sz w:val="24"/>
          <w:szCs w:val="24"/>
          <w:vertAlign w:val="superscript"/>
          <w:lang w:val="en-US"/>
        </w:rPr>
        <w:t>[22,</w:t>
      </w:r>
      <w:r w:rsidR="0056797A" w:rsidRPr="00B6043C">
        <w:rPr>
          <w:rFonts w:ascii="Book Antiqua" w:hAnsi="Book Antiqua" w:cs="Arial"/>
          <w:noProof/>
          <w:sz w:val="24"/>
          <w:szCs w:val="24"/>
          <w:vertAlign w:val="superscript"/>
          <w:lang w:val="en-US"/>
        </w:rPr>
        <w:t>23]</w:t>
      </w:r>
      <w:r w:rsidR="0056797A" w:rsidRPr="00B6043C">
        <w:rPr>
          <w:rFonts w:ascii="Book Antiqua" w:hAnsi="Book Antiqua" w:cs="Arial"/>
          <w:sz w:val="24"/>
          <w:szCs w:val="24"/>
          <w:lang w:val="en-US"/>
        </w:rPr>
        <w:fldChar w:fldCharType="end"/>
      </w:r>
      <w:r w:rsidRPr="00B6043C">
        <w:rPr>
          <w:rFonts w:ascii="Book Antiqua" w:hAnsi="Book Antiqua" w:cs="Arial"/>
          <w:sz w:val="24"/>
          <w:szCs w:val="24"/>
          <w:lang w:val="en-US"/>
        </w:rPr>
        <w:t xml:space="preserve">. As for stool-based tests, gFOBT and FIT are recognized as </w:t>
      </w:r>
      <w:r w:rsidR="00B67AD9" w:rsidRPr="00B6043C">
        <w:rPr>
          <w:rFonts w:ascii="Book Antiqua" w:hAnsi="Book Antiqua" w:cs="Arial"/>
          <w:sz w:val="24"/>
          <w:szCs w:val="24"/>
          <w:lang w:val="en-US"/>
        </w:rPr>
        <w:t>effective</w:t>
      </w:r>
      <w:r w:rsidRPr="00B6043C">
        <w:rPr>
          <w:rFonts w:ascii="Book Antiqua" w:hAnsi="Book Antiqua" w:cs="Arial"/>
          <w:sz w:val="24"/>
          <w:szCs w:val="24"/>
          <w:lang w:val="en-US"/>
        </w:rPr>
        <w:t xml:space="preserve">, but </w:t>
      </w:r>
      <w:r w:rsidR="00B67AD9" w:rsidRPr="00B6043C">
        <w:rPr>
          <w:rFonts w:ascii="Book Antiqua" w:hAnsi="Book Antiqua" w:cs="Arial"/>
          <w:sz w:val="24"/>
          <w:szCs w:val="24"/>
          <w:lang w:val="en-US"/>
        </w:rPr>
        <w:t xml:space="preserve">it is suggested that </w:t>
      </w:r>
      <w:r w:rsidRPr="00B6043C">
        <w:rPr>
          <w:rFonts w:ascii="Book Antiqua" w:hAnsi="Book Antiqua" w:cs="Arial"/>
          <w:sz w:val="24"/>
          <w:szCs w:val="24"/>
          <w:lang w:val="en-US"/>
        </w:rPr>
        <w:t xml:space="preserve">quantitative FIT </w:t>
      </w:r>
      <w:r w:rsidR="00B67AD9" w:rsidRPr="00B6043C">
        <w:rPr>
          <w:rFonts w:ascii="Book Antiqua" w:hAnsi="Book Antiqua" w:cs="Arial"/>
          <w:sz w:val="24"/>
          <w:szCs w:val="24"/>
          <w:lang w:val="en-US"/>
        </w:rPr>
        <w:t>is</w:t>
      </w:r>
      <w:r w:rsidRPr="00B6043C">
        <w:rPr>
          <w:rFonts w:ascii="Book Antiqua" w:hAnsi="Book Antiqua" w:cs="Arial"/>
          <w:sz w:val="24"/>
          <w:szCs w:val="24"/>
          <w:lang w:val="en-US"/>
        </w:rPr>
        <w:t xml:space="preserve"> superior in terms of specificity and sensitivity and </w:t>
      </w:r>
      <w:r w:rsidR="00B67AD9" w:rsidRPr="00B6043C">
        <w:rPr>
          <w:rFonts w:ascii="Book Antiqua" w:hAnsi="Book Antiqua" w:cs="Arial"/>
          <w:sz w:val="24"/>
          <w:szCs w:val="24"/>
          <w:lang w:val="en-US"/>
        </w:rPr>
        <w:t xml:space="preserve">is </w:t>
      </w:r>
      <w:r w:rsidR="002F784C" w:rsidRPr="00B6043C">
        <w:rPr>
          <w:rFonts w:ascii="Book Antiqua" w:hAnsi="Book Antiqua" w:cs="Arial"/>
          <w:sz w:val="24"/>
          <w:szCs w:val="24"/>
          <w:lang w:val="en-US"/>
        </w:rPr>
        <w:t>recommended over</w:t>
      </w:r>
      <w:r w:rsidRPr="00B6043C">
        <w:rPr>
          <w:rFonts w:ascii="Book Antiqua" w:hAnsi="Book Antiqua" w:cs="Arial"/>
          <w:sz w:val="24"/>
          <w:szCs w:val="24"/>
          <w:lang w:val="en-US"/>
        </w:rPr>
        <w:t xml:space="preserve"> </w:t>
      </w:r>
      <w:r w:rsidR="002F784C" w:rsidRPr="00B6043C">
        <w:rPr>
          <w:rFonts w:ascii="Book Antiqua" w:hAnsi="Book Antiqua" w:cs="Arial"/>
          <w:sz w:val="24"/>
          <w:szCs w:val="24"/>
          <w:lang w:val="en-US"/>
        </w:rPr>
        <w:t>gFOBT</w:t>
      </w:r>
      <w:r w:rsidRPr="00B6043C">
        <w:rPr>
          <w:rFonts w:ascii="Book Antiqua" w:hAnsi="Book Antiqua" w:cs="Arial"/>
          <w:sz w:val="24"/>
          <w:szCs w:val="24"/>
          <w:lang w:val="en-US"/>
        </w:rPr>
        <w:t xml:space="preserve">. </w:t>
      </w:r>
      <w:r w:rsidR="002F784C" w:rsidRPr="00B6043C">
        <w:rPr>
          <w:rFonts w:ascii="Book Antiqua" w:hAnsi="Book Antiqua" w:cs="Arial"/>
          <w:sz w:val="24"/>
          <w:szCs w:val="24"/>
          <w:lang w:val="en-US"/>
        </w:rPr>
        <w:t>FOBTs</w:t>
      </w:r>
      <w:r w:rsidRPr="00B6043C">
        <w:rPr>
          <w:rFonts w:ascii="Book Antiqua" w:hAnsi="Book Antiqua" w:cs="Arial"/>
          <w:sz w:val="24"/>
          <w:szCs w:val="24"/>
          <w:lang w:val="en-US"/>
        </w:rPr>
        <w:t xml:space="preserve"> should be repeated on an annual or biennial basis or, at the very least every three years </w:t>
      </w:r>
      <w:r w:rsidR="002F784C" w:rsidRPr="00B6043C">
        <w:rPr>
          <w:rFonts w:ascii="Book Antiqua" w:hAnsi="Book Antiqua" w:cs="Arial"/>
          <w:sz w:val="24"/>
          <w:szCs w:val="24"/>
          <w:lang w:val="en-US"/>
        </w:rPr>
        <w:t>if</w:t>
      </w:r>
      <w:r w:rsidRPr="00B6043C">
        <w:rPr>
          <w:rFonts w:ascii="Book Antiqua" w:hAnsi="Book Antiqua" w:cs="Arial"/>
          <w:sz w:val="24"/>
          <w:szCs w:val="24"/>
          <w:lang w:val="en-US"/>
        </w:rPr>
        <w:t xml:space="preserve"> FIT</w:t>
      </w:r>
      <w:r w:rsidR="002F784C" w:rsidRPr="00B6043C">
        <w:rPr>
          <w:rFonts w:ascii="Book Antiqua" w:hAnsi="Book Antiqua" w:cs="Arial"/>
          <w:sz w:val="24"/>
          <w:szCs w:val="24"/>
          <w:lang w:val="en-US"/>
        </w:rPr>
        <w:t xml:space="preserve"> is used</w:t>
      </w:r>
      <w:r w:rsidR="0056797A"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PC9SZWNOdW0+PERpc3BsYXlUZXh0PjxzdHlsZSBmYWNlPSJzdXBlcnNjcmlwdCI+WzIyXTwvc3R5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==
</w:fldData>
        </w:fldChar>
      </w:r>
      <w:r w:rsidR="0056797A" w:rsidRPr="00B6043C">
        <w:rPr>
          <w:rFonts w:ascii="Book Antiqua" w:hAnsi="Book Antiqua" w:cs="Arial"/>
          <w:sz w:val="24"/>
          <w:szCs w:val="24"/>
          <w:lang w:val="en-US"/>
        </w:rPr>
        <w:instrText xml:space="preserve"> ADDIN EN.CITE </w:instrText>
      </w:r>
      <w:r w:rsidR="0056797A"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PC9SZWNOdW0+PERpc3BsYXlUZXh0PjxzdHlsZSBmYWNlPSJzdXBlcnNjcmlwdCI+WzIyXTwvc3R5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==
</w:fldData>
        </w:fldChar>
      </w:r>
      <w:r w:rsidR="0056797A" w:rsidRPr="00B6043C">
        <w:rPr>
          <w:rFonts w:ascii="Book Antiqua" w:hAnsi="Book Antiqua" w:cs="Arial"/>
          <w:sz w:val="24"/>
          <w:szCs w:val="24"/>
          <w:lang w:val="en-US"/>
        </w:rPr>
        <w:instrText xml:space="preserve"> ADDIN EN.CITE.DATA </w:instrText>
      </w:r>
      <w:r w:rsidR="0056797A" w:rsidRPr="00B6043C">
        <w:rPr>
          <w:rFonts w:ascii="Book Antiqua" w:hAnsi="Book Antiqua" w:cs="Arial"/>
          <w:sz w:val="24"/>
          <w:szCs w:val="24"/>
          <w:lang w:val="en-US"/>
        </w:rPr>
      </w:r>
      <w:r w:rsidR="0056797A" w:rsidRPr="00B6043C">
        <w:rPr>
          <w:rFonts w:ascii="Book Antiqua" w:hAnsi="Book Antiqua" w:cs="Arial"/>
          <w:sz w:val="24"/>
          <w:szCs w:val="24"/>
          <w:lang w:val="en-US"/>
        </w:rPr>
        <w:fldChar w:fldCharType="end"/>
      </w:r>
      <w:r w:rsidR="0056797A" w:rsidRPr="00B6043C">
        <w:rPr>
          <w:rFonts w:ascii="Book Antiqua" w:hAnsi="Book Antiqua" w:cs="Arial"/>
          <w:sz w:val="24"/>
          <w:szCs w:val="24"/>
          <w:lang w:val="en-US"/>
        </w:rPr>
      </w:r>
      <w:r w:rsidR="0056797A" w:rsidRPr="00B6043C">
        <w:rPr>
          <w:rFonts w:ascii="Book Antiqua" w:hAnsi="Book Antiqua" w:cs="Arial"/>
          <w:sz w:val="24"/>
          <w:szCs w:val="24"/>
          <w:lang w:val="en-US"/>
        </w:rPr>
        <w:fldChar w:fldCharType="separate"/>
      </w:r>
      <w:r w:rsidR="0056797A" w:rsidRPr="00B6043C">
        <w:rPr>
          <w:rFonts w:ascii="Book Antiqua" w:hAnsi="Book Antiqua" w:cs="Arial"/>
          <w:noProof/>
          <w:sz w:val="24"/>
          <w:szCs w:val="24"/>
          <w:vertAlign w:val="superscript"/>
          <w:lang w:val="en-US"/>
        </w:rPr>
        <w:t>[22]</w:t>
      </w:r>
      <w:r w:rsidR="0056797A" w:rsidRPr="00B6043C">
        <w:rPr>
          <w:rFonts w:ascii="Book Antiqua" w:hAnsi="Book Antiqua" w:cs="Arial"/>
          <w:sz w:val="24"/>
          <w:szCs w:val="24"/>
          <w:lang w:val="en-US"/>
        </w:rPr>
        <w:fldChar w:fldCharType="end"/>
      </w:r>
      <w:r w:rsidRPr="00B6043C">
        <w:rPr>
          <w:rFonts w:ascii="Book Antiqua" w:hAnsi="Book Antiqua" w:cs="Arial"/>
          <w:sz w:val="24"/>
          <w:szCs w:val="24"/>
          <w:lang w:val="en-US"/>
        </w:rPr>
        <w:t xml:space="preserve">. </w:t>
      </w:r>
      <w:r w:rsidR="00BC5B23" w:rsidRPr="00B6043C">
        <w:rPr>
          <w:rFonts w:ascii="Book Antiqua" w:hAnsi="Book Antiqua" w:cs="Arial"/>
          <w:sz w:val="24"/>
          <w:szCs w:val="24"/>
          <w:lang w:val="en-US"/>
        </w:rPr>
        <w:t xml:space="preserve">The guidelines highlight the lack of high quality evidence assessing colonoscopy. However, </w:t>
      </w:r>
      <w:r w:rsidR="00267383" w:rsidRPr="00B6043C">
        <w:rPr>
          <w:rFonts w:ascii="Book Antiqua" w:hAnsi="Book Antiqua" w:cs="Arial"/>
          <w:sz w:val="24"/>
          <w:szCs w:val="24"/>
          <w:lang w:val="en-US"/>
        </w:rPr>
        <w:t>according to the authors, current evidence support</w:t>
      </w:r>
      <w:r w:rsidR="00267383" w:rsidRPr="00B6043C" w:rsidDel="00267383">
        <w:rPr>
          <w:rFonts w:ascii="Book Antiqua" w:hAnsi="Book Antiqua" w:cs="Arial"/>
          <w:sz w:val="24"/>
          <w:szCs w:val="24"/>
          <w:lang w:val="en-US"/>
        </w:rPr>
        <w:t xml:space="preserve"> </w:t>
      </w:r>
      <w:r w:rsidR="00BC5B23" w:rsidRPr="00B6043C">
        <w:rPr>
          <w:rFonts w:ascii="Book Antiqua" w:hAnsi="Book Antiqua" w:cs="Arial"/>
          <w:sz w:val="24"/>
          <w:szCs w:val="24"/>
          <w:lang w:val="en-US"/>
        </w:rPr>
        <w:t>10 year surveillance if colonoscopy is used, suggesting that interval extension to 20 years might be appropriate</w:t>
      </w:r>
      <w:r w:rsidR="0056797A"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PC9SZWNOdW0+PERpc3BsYXlUZXh0PjxzdHlsZSBmYWNlPSJzdXBlcnNjcmlwdCI+WzIyXTwvc3R5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==
</w:fldData>
        </w:fldChar>
      </w:r>
      <w:r w:rsidR="0056797A" w:rsidRPr="00B6043C">
        <w:rPr>
          <w:rFonts w:ascii="Book Antiqua" w:hAnsi="Book Antiqua" w:cs="Arial"/>
          <w:sz w:val="24"/>
          <w:szCs w:val="24"/>
          <w:lang w:val="en-US"/>
        </w:rPr>
        <w:instrText xml:space="preserve"> ADDIN EN.CITE </w:instrText>
      </w:r>
      <w:r w:rsidR="0056797A"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PC9SZWNOdW0+PERpc3BsYXlUZXh0PjxzdHlsZSBmYWNlPSJzdXBlcnNjcmlwdCI+WzIyXTwvc3R5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==
</w:fldData>
        </w:fldChar>
      </w:r>
      <w:r w:rsidR="0056797A" w:rsidRPr="00B6043C">
        <w:rPr>
          <w:rFonts w:ascii="Book Antiqua" w:hAnsi="Book Antiqua" w:cs="Arial"/>
          <w:sz w:val="24"/>
          <w:szCs w:val="24"/>
          <w:lang w:val="en-US"/>
        </w:rPr>
        <w:instrText xml:space="preserve"> ADDIN EN.CITE.DATA </w:instrText>
      </w:r>
      <w:r w:rsidR="0056797A" w:rsidRPr="00B6043C">
        <w:rPr>
          <w:rFonts w:ascii="Book Antiqua" w:hAnsi="Book Antiqua" w:cs="Arial"/>
          <w:sz w:val="24"/>
          <w:szCs w:val="24"/>
          <w:lang w:val="en-US"/>
        </w:rPr>
      </w:r>
      <w:r w:rsidR="0056797A" w:rsidRPr="00B6043C">
        <w:rPr>
          <w:rFonts w:ascii="Book Antiqua" w:hAnsi="Book Antiqua" w:cs="Arial"/>
          <w:sz w:val="24"/>
          <w:szCs w:val="24"/>
          <w:lang w:val="en-US"/>
        </w:rPr>
        <w:fldChar w:fldCharType="end"/>
      </w:r>
      <w:r w:rsidR="0056797A" w:rsidRPr="00B6043C">
        <w:rPr>
          <w:rFonts w:ascii="Book Antiqua" w:hAnsi="Book Antiqua" w:cs="Arial"/>
          <w:sz w:val="24"/>
          <w:szCs w:val="24"/>
          <w:lang w:val="en-US"/>
        </w:rPr>
      </w:r>
      <w:r w:rsidR="0056797A" w:rsidRPr="00B6043C">
        <w:rPr>
          <w:rFonts w:ascii="Book Antiqua" w:hAnsi="Book Antiqua" w:cs="Arial"/>
          <w:sz w:val="24"/>
          <w:szCs w:val="24"/>
          <w:lang w:val="en-US"/>
        </w:rPr>
        <w:fldChar w:fldCharType="separate"/>
      </w:r>
      <w:r w:rsidR="0056797A" w:rsidRPr="00B6043C">
        <w:rPr>
          <w:rFonts w:ascii="Book Antiqua" w:hAnsi="Book Antiqua" w:cs="Arial"/>
          <w:noProof/>
          <w:sz w:val="24"/>
          <w:szCs w:val="24"/>
          <w:vertAlign w:val="superscript"/>
          <w:lang w:val="en-US"/>
        </w:rPr>
        <w:t>[22]</w:t>
      </w:r>
      <w:r w:rsidR="0056797A" w:rsidRPr="00B6043C">
        <w:rPr>
          <w:rFonts w:ascii="Book Antiqua" w:hAnsi="Book Antiqua" w:cs="Arial"/>
          <w:sz w:val="24"/>
          <w:szCs w:val="24"/>
          <w:lang w:val="en-US"/>
        </w:rPr>
        <w:fldChar w:fldCharType="end"/>
      </w:r>
      <w:r w:rsidR="00BC5B23" w:rsidRPr="00B6043C">
        <w:rPr>
          <w:rFonts w:ascii="Book Antiqua" w:hAnsi="Book Antiqua" w:cs="Arial"/>
          <w:sz w:val="24"/>
          <w:szCs w:val="24"/>
          <w:lang w:val="en-US"/>
        </w:rPr>
        <w:t xml:space="preserve">. </w:t>
      </w:r>
      <w:r w:rsidRPr="00B6043C">
        <w:rPr>
          <w:rFonts w:ascii="Book Antiqua" w:hAnsi="Book Antiqua" w:cs="Arial"/>
          <w:sz w:val="24"/>
          <w:szCs w:val="24"/>
          <w:lang w:val="en-US"/>
        </w:rPr>
        <w:t xml:space="preserve">FS is </w:t>
      </w:r>
      <w:r w:rsidR="00F51DAF" w:rsidRPr="00B6043C">
        <w:rPr>
          <w:rFonts w:ascii="Book Antiqua" w:hAnsi="Book Antiqua" w:cs="Arial"/>
          <w:sz w:val="24"/>
          <w:szCs w:val="24"/>
          <w:lang w:val="en-US"/>
        </w:rPr>
        <w:t>discuss</w:t>
      </w:r>
      <w:r w:rsidRPr="00B6043C">
        <w:rPr>
          <w:rFonts w:ascii="Book Antiqua" w:hAnsi="Book Antiqua" w:cs="Arial"/>
          <w:sz w:val="24"/>
          <w:szCs w:val="24"/>
          <w:lang w:val="en-US"/>
        </w:rPr>
        <w:t xml:space="preserve">ed as potential screening test, but </w:t>
      </w:r>
      <w:r w:rsidR="000F1D93" w:rsidRPr="00B6043C">
        <w:rPr>
          <w:rFonts w:ascii="Book Antiqua" w:hAnsi="Book Antiqua" w:cs="Arial"/>
          <w:sz w:val="24"/>
          <w:szCs w:val="24"/>
          <w:lang w:val="en-US"/>
        </w:rPr>
        <w:t>no scree</w:t>
      </w:r>
      <w:r w:rsidR="00B67AD9" w:rsidRPr="00B6043C">
        <w:rPr>
          <w:rFonts w:ascii="Book Antiqua" w:hAnsi="Book Antiqua" w:cs="Arial"/>
          <w:sz w:val="24"/>
          <w:szCs w:val="24"/>
          <w:lang w:val="en-US"/>
        </w:rPr>
        <w:t xml:space="preserve">ning </w:t>
      </w:r>
      <w:r w:rsidRPr="00B6043C">
        <w:rPr>
          <w:rFonts w:ascii="Book Antiqua" w:hAnsi="Book Antiqua" w:cs="Arial"/>
          <w:sz w:val="24"/>
          <w:szCs w:val="24"/>
          <w:lang w:val="en-US"/>
        </w:rPr>
        <w:t xml:space="preserve">interval is </w:t>
      </w:r>
      <w:r w:rsidR="009A599E" w:rsidRPr="00B6043C">
        <w:rPr>
          <w:rFonts w:ascii="Book Antiqua" w:hAnsi="Book Antiqua" w:cs="Arial"/>
          <w:sz w:val="24"/>
          <w:szCs w:val="24"/>
          <w:lang w:val="en-US"/>
        </w:rPr>
        <w:t xml:space="preserve">clearly </w:t>
      </w:r>
      <w:r w:rsidRPr="00B6043C">
        <w:rPr>
          <w:rFonts w:ascii="Book Antiqua" w:hAnsi="Book Antiqua" w:cs="Arial"/>
          <w:sz w:val="24"/>
          <w:szCs w:val="24"/>
          <w:lang w:val="en-US"/>
        </w:rPr>
        <w:lastRenderedPageBreak/>
        <w:t>defined</w:t>
      </w:r>
      <w:r w:rsidR="00920AD5" w:rsidRPr="00B6043C">
        <w:rPr>
          <w:rFonts w:ascii="Book Antiqua" w:hAnsi="Book Antiqua" w:cs="Arial"/>
          <w:sz w:val="24"/>
          <w:szCs w:val="24"/>
          <w:lang w:val="en-US"/>
        </w:rPr>
        <w:t xml:space="preserve">; </w:t>
      </w:r>
      <w:r w:rsidR="00F51DAF" w:rsidRPr="00B6043C">
        <w:rPr>
          <w:rFonts w:ascii="Book Antiqua" w:hAnsi="Book Antiqua" w:cs="Arial"/>
          <w:sz w:val="24"/>
          <w:szCs w:val="24"/>
          <w:lang w:val="en-US"/>
        </w:rPr>
        <w:t>the authors suggest using the same interval as for colonoscopy screening</w:t>
      </w:r>
      <w:r w:rsidR="006F5C87"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PC9SZWNOdW0+PERpc3BsYXlUZXh0PjxzdHlsZSBmYWNlPSJzdXBlcnNjcmlwdCI+WzIyXTwvc3R5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==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PC9SZWNOdW0+PERpc3BsYXlUZXh0PjxzdHlsZSBmYWNlPSJzdXBlcnNjcmlwdCI+WzIyXTwvc3R5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==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[22]</w:t>
      </w:r>
      <w:r w:rsidR="006F5C87" w:rsidRPr="00B6043C">
        <w:rPr>
          <w:rFonts w:ascii="Book Antiqua" w:hAnsi="Book Antiqua" w:cs="Arial"/>
          <w:sz w:val="24"/>
          <w:szCs w:val="24"/>
          <w:lang w:val="en-US"/>
        </w:rPr>
        <w:fldChar w:fldCharType="end"/>
      </w:r>
      <w:r w:rsidRPr="00B6043C">
        <w:rPr>
          <w:rFonts w:ascii="Book Antiqua" w:hAnsi="Book Antiqua" w:cs="Arial"/>
          <w:sz w:val="24"/>
          <w:szCs w:val="24"/>
          <w:lang w:val="en-US"/>
        </w:rPr>
        <w:t>. FOBT with FS, CT colonography, stool DNA testing and capsule endoscopy are not recommended</w:t>
      </w:r>
      <w:r w:rsidR="0068592A"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PC9SZWNOdW0+PERpc3BsYXlUZXh0PjxzdHlsZSBmYWNlPSJzdXBlcnNjcmlwdCI+WzIyXTwvc3R5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==
</w:fldData>
        </w:fldChar>
      </w:r>
      <w:r w:rsidR="0068592A" w:rsidRPr="00B6043C">
        <w:rPr>
          <w:rFonts w:ascii="Book Antiqua" w:hAnsi="Book Antiqua" w:cs="Arial"/>
          <w:sz w:val="24"/>
          <w:szCs w:val="24"/>
          <w:lang w:val="en-US"/>
        </w:rPr>
        <w:instrText xml:space="preserve"> ADDIN EN.CITE </w:instrText>
      </w:r>
      <w:r w:rsidR="0068592A" w:rsidRPr="00B6043C">
        <w:rPr>
          <w:rFonts w:ascii="Book Antiqua" w:hAnsi="Book Antiqua" w:cs="Arial"/>
          <w:sz w:val="24"/>
          <w:szCs w:val="24"/>
          <w:lang w:val="en-US"/>
        </w:rPr>
        <w:fldChar w:fldCharType="begin">
          <w:fldData xml:space="preserve">PEVuZE5vdGU+PENpdGU+PEF1dGhvcj5FdXJvcGVhbiBDb2xvcmVjdGFsIENhbmNlciBTY3JlZW5p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==
</w:fldData>
        </w:fldChar>
      </w:r>
      <w:r w:rsidR="0068592A" w:rsidRPr="00B6043C">
        <w:rPr>
          <w:rFonts w:ascii="Book Antiqua" w:hAnsi="Book Antiqua" w:cs="Arial"/>
          <w:sz w:val="24"/>
          <w:szCs w:val="24"/>
          <w:lang w:val="en-US"/>
        </w:rPr>
        <w:instrText xml:space="preserve"> ADDIN EN.CITE.DATA </w:instrText>
      </w:r>
      <w:r w:rsidR="0068592A" w:rsidRPr="00B6043C">
        <w:rPr>
          <w:rFonts w:ascii="Book Antiqua" w:hAnsi="Book Antiqua" w:cs="Arial"/>
          <w:sz w:val="24"/>
          <w:szCs w:val="24"/>
          <w:lang w:val="en-US"/>
        </w:rPr>
      </w:r>
      <w:r w:rsidR="0068592A" w:rsidRPr="00B6043C">
        <w:rPr>
          <w:rFonts w:ascii="Book Antiqua" w:hAnsi="Book Antiqua" w:cs="Arial"/>
          <w:sz w:val="24"/>
          <w:szCs w:val="24"/>
          <w:lang w:val="en-US"/>
        </w:rPr>
        <w:fldChar w:fldCharType="end"/>
      </w:r>
      <w:r w:rsidR="0068592A" w:rsidRPr="00B6043C">
        <w:rPr>
          <w:rFonts w:ascii="Book Antiqua" w:hAnsi="Book Antiqua" w:cs="Arial"/>
          <w:sz w:val="24"/>
          <w:szCs w:val="24"/>
          <w:lang w:val="en-US"/>
        </w:rPr>
      </w:r>
      <w:r w:rsidR="0068592A" w:rsidRPr="00B6043C">
        <w:rPr>
          <w:rFonts w:ascii="Book Antiqua" w:hAnsi="Book Antiqua" w:cs="Arial"/>
          <w:sz w:val="24"/>
          <w:szCs w:val="24"/>
          <w:lang w:val="en-US"/>
        </w:rPr>
        <w:fldChar w:fldCharType="separate"/>
      </w:r>
      <w:r w:rsidR="0068592A" w:rsidRPr="00B6043C">
        <w:rPr>
          <w:rFonts w:ascii="Book Antiqua" w:hAnsi="Book Antiqua" w:cs="Arial"/>
          <w:noProof/>
          <w:sz w:val="24"/>
          <w:szCs w:val="24"/>
          <w:vertAlign w:val="superscript"/>
          <w:lang w:val="en-US"/>
        </w:rPr>
        <w:t>[22]</w:t>
      </w:r>
      <w:r w:rsidR="0068592A" w:rsidRPr="00B6043C">
        <w:rPr>
          <w:rFonts w:ascii="Book Antiqua" w:hAnsi="Book Antiqua" w:cs="Arial"/>
          <w:sz w:val="24"/>
          <w:szCs w:val="24"/>
          <w:lang w:val="en-US"/>
        </w:rPr>
        <w:fldChar w:fldCharType="end"/>
      </w:r>
      <w:r w:rsidRPr="00B6043C">
        <w:rPr>
          <w:rFonts w:ascii="Book Antiqua" w:hAnsi="Book Antiqua" w:cs="Arial"/>
          <w:sz w:val="24"/>
          <w:szCs w:val="24"/>
          <w:lang w:val="en-US"/>
        </w:rPr>
        <w:t>.</w:t>
      </w:r>
      <w:r w:rsidR="0068592A" w:rsidRPr="0056797A">
        <w:rPr>
          <w:rFonts w:ascii="Book Antiqua" w:hAnsi="Book Antiqua" w:cs="Arial"/>
          <w:b/>
          <w:sz w:val="24"/>
          <w:szCs w:val="24"/>
          <w:lang w:val="en-US" w:eastAsia="zh-CN"/>
        </w:rPr>
        <w:t xml:space="preserve"> </w:t>
      </w:r>
    </w:p>
    <w:p w14:paraId="5E75C9E3" w14:textId="77777777" w:rsidR="00AA6B18" w:rsidRPr="00B6043C" w:rsidRDefault="00AA6B18" w:rsidP="00B2457A">
      <w:pPr>
        <w:snapToGrid w:val="0"/>
        <w:spacing w:after="0" w:line="360" w:lineRule="auto"/>
        <w:jc w:val="both"/>
        <w:rPr>
          <w:rFonts w:ascii="Book Antiqua" w:hAnsi="Book Antiqua" w:cs="Arial"/>
          <w:sz w:val="24"/>
          <w:szCs w:val="24"/>
          <w:lang w:val="en-US"/>
        </w:rPr>
      </w:pPr>
    </w:p>
    <w:p w14:paraId="08ADA518" w14:textId="40CC5BAC" w:rsidR="00EE025A" w:rsidRPr="000E42A8" w:rsidRDefault="00E06DC8" w:rsidP="00B2457A">
      <w:pPr>
        <w:snapToGrid w:val="0"/>
        <w:spacing w:after="0" w:line="360" w:lineRule="auto"/>
        <w:jc w:val="both"/>
        <w:rPr>
          <w:rFonts w:ascii="Book Antiqua" w:hAnsi="Book Antiqua" w:cs="Arial"/>
          <w:b/>
          <w:sz w:val="24"/>
          <w:szCs w:val="24"/>
          <w:lang w:val="en-US" w:eastAsia="zh-CN"/>
        </w:rPr>
      </w:pPr>
      <w:r w:rsidRPr="000E42A8">
        <w:rPr>
          <w:rFonts w:ascii="Book Antiqua" w:hAnsi="Book Antiqua" w:cs="Arial"/>
          <w:b/>
          <w:sz w:val="24"/>
          <w:szCs w:val="24"/>
          <w:lang w:val="en-US"/>
        </w:rPr>
        <w:t>German Guideline Program in Oncoloy (2014)</w:t>
      </w:r>
      <w:r w:rsidR="000E42A8">
        <w:rPr>
          <w:rFonts w:ascii="Book Antiqua" w:hAnsi="Book Antiqua" w:cs="Arial" w:hint="eastAsia"/>
          <w:b/>
          <w:sz w:val="24"/>
          <w:szCs w:val="24"/>
          <w:lang w:val="en-US" w:eastAsia="zh-CN"/>
        </w:rPr>
        <w:t xml:space="preserve">: </w:t>
      </w:r>
      <w:r w:rsidRPr="00B6043C">
        <w:rPr>
          <w:rFonts w:ascii="Book Antiqua" w:hAnsi="Book Antiqua" w:cs="Arial"/>
          <w:sz w:val="24"/>
          <w:szCs w:val="24"/>
          <w:lang w:val="en-US"/>
        </w:rPr>
        <w:t xml:space="preserve">The German Guideline Program in Oncology (GGPO), a working group of experts, recommends screening </w:t>
      </w:r>
      <w:r w:rsidR="00A072D5" w:rsidRPr="00B6043C">
        <w:rPr>
          <w:rFonts w:ascii="Book Antiqua" w:hAnsi="Book Antiqua" w:cs="Arial"/>
          <w:sz w:val="24"/>
          <w:szCs w:val="24"/>
          <w:lang w:val="en-US"/>
        </w:rPr>
        <w:t>starting</w:t>
      </w:r>
      <w:r w:rsidRPr="00B6043C">
        <w:rPr>
          <w:rFonts w:ascii="Book Antiqua" w:hAnsi="Book Antiqua" w:cs="Arial"/>
          <w:sz w:val="24"/>
          <w:szCs w:val="24"/>
          <w:lang w:val="en-US"/>
        </w:rPr>
        <w:t xml:space="preserve"> at age 50</w:t>
      </w:r>
      <w:r w:rsidR="00EC733C" w:rsidRPr="00B6043C">
        <w:rPr>
          <w:rFonts w:ascii="Book Antiqua" w:hAnsi="Book Antiqua" w:cs="Arial"/>
          <w:sz w:val="24"/>
          <w:szCs w:val="24"/>
          <w:lang w:val="en-US"/>
        </w:rPr>
        <w:fldChar w:fldCharType="begin"/>
      </w:r>
      <w:r w:rsidR="00EC733C" w:rsidRPr="00B6043C">
        <w:rPr>
          <w:rFonts w:ascii="Book Antiqua" w:hAnsi="Book Antiqua" w:cs="Arial"/>
          <w:sz w:val="24"/>
          <w:szCs w:val="24"/>
          <w:lang w:val="en-US"/>
        </w:rPr>
        <w:instrText xml:space="preserve"> ADDIN EN.CITE &lt;EndNote&gt;&lt;Cite&gt;&lt;Author&gt;GGPO&lt;/Author&gt;&lt;Year&gt;2014&lt;/Year&gt;&lt;RecNum&gt;22&lt;/RecNum&gt;&lt;DisplayText&gt;&lt;style face="superscript"&gt;[24]&lt;/style&gt;&lt;/DisplayText&gt;&lt;record&gt;&lt;rec-number&gt;22&lt;/rec-number&gt;&lt;foreign-keys&gt;&lt;key app="EN" db-id="wd9x25t0qtwf5se2zen5sarzdae5e2dvszv5" timestamp="1497963753"&gt;22&lt;/key&gt;&lt;/foreign-keys&gt;&lt;ref-type name="Web Page"&gt;12&lt;/ref-type&gt;&lt;contributors&gt;&lt;authors&gt;&lt;author&gt;&lt;style face="bold" font="default" size="100%"&gt;GGPO&lt;/style&gt;&lt;/author&gt;&lt;/authors&gt;&lt;/contributors&gt;&lt;titles&gt;&lt;title&gt;Evidenced-based Guideline for Colorectal Cancer, long version 1.0&lt;/title&gt;&lt;secondary-title&gt;AWMF registration number: 021-007OL&amp;#xD;&lt;/secondary-title&gt;&lt;/titles&gt;&lt;pages&gt;http://leitlinienprogrammonkologie.de/Leitlinien.7.0.html&amp;#xD;&lt;/pages&gt;&lt;dates&gt;&lt;year&gt;2014&lt;/year&gt;&lt;/dates&gt;&lt;pub-location&gt;Berlin&lt;/pub-location&gt;&lt;publisher&gt;GGPO&lt;/publisher&gt;&lt;urls&gt;&lt;related-urls&gt;&lt;url&gt;http://www.awmf.org/fileadmin/user_upload/Leitlinien/021_D_Ges_fuer_Verdauungs-_und_Stoffwechselkrankheiten/021-007_S3_Colorectal_Cancer_2015_03-extended.pdf&lt;/url&gt;&lt;/related-urls&gt;&lt;/urls&gt;&lt;custom2&gt;7 April 2017&lt;/custom2&gt;&lt;remote-database-name&gt;German Cancer Society&lt;/remote-database-name&gt;&lt;/record&gt;&lt;/Cite&gt;&lt;/EndNote&gt;</w:instrText>
      </w:r>
      <w:r w:rsidR="00EC733C" w:rsidRPr="00B6043C">
        <w:rPr>
          <w:rFonts w:ascii="Book Antiqua" w:hAnsi="Book Antiqua" w:cs="Arial"/>
          <w:sz w:val="24"/>
          <w:szCs w:val="24"/>
          <w:lang w:val="en-US"/>
        </w:rPr>
        <w:fldChar w:fldCharType="separate"/>
      </w:r>
      <w:r w:rsidR="00EC733C" w:rsidRPr="00B6043C">
        <w:rPr>
          <w:rFonts w:ascii="Book Antiqua" w:hAnsi="Book Antiqua" w:cs="Arial"/>
          <w:noProof/>
          <w:sz w:val="24"/>
          <w:szCs w:val="24"/>
          <w:vertAlign w:val="superscript"/>
          <w:lang w:val="en-US"/>
        </w:rPr>
        <w:t>[24]</w:t>
      </w:r>
      <w:r w:rsidR="00EC733C" w:rsidRPr="00B6043C">
        <w:rPr>
          <w:rFonts w:ascii="Book Antiqua" w:hAnsi="Book Antiqua" w:cs="Arial"/>
          <w:sz w:val="24"/>
          <w:szCs w:val="24"/>
          <w:lang w:val="en-US"/>
        </w:rPr>
        <w:fldChar w:fldCharType="end"/>
      </w:r>
      <w:r w:rsidR="00F621DE" w:rsidRPr="00B6043C">
        <w:rPr>
          <w:rFonts w:ascii="Book Antiqua" w:hAnsi="Book Antiqua" w:cs="Arial"/>
          <w:sz w:val="24"/>
          <w:szCs w:val="24"/>
          <w:lang w:val="en-US"/>
        </w:rPr>
        <w:t>.</w:t>
      </w:r>
      <w:r w:rsidRPr="00B6043C">
        <w:rPr>
          <w:rFonts w:ascii="Book Antiqua" w:hAnsi="Book Antiqua" w:cs="Arial"/>
          <w:sz w:val="24"/>
          <w:szCs w:val="24"/>
          <w:lang w:val="en-US"/>
        </w:rPr>
        <w:t xml:space="preserve"> </w:t>
      </w:r>
      <w:r w:rsidR="00A072D5" w:rsidRPr="00B6043C">
        <w:rPr>
          <w:rFonts w:ascii="Book Antiqua" w:hAnsi="Book Antiqua" w:cs="Arial"/>
          <w:sz w:val="24"/>
          <w:szCs w:val="24"/>
          <w:lang w:val="en-US"/>
        </w:rPr>
        <w:t>T</w:t>
      </w:r>
      <w:r w:rsidRPr="00B6043C">
        <w:rPr>
          <w:rFonts w:ascii="Book Antiqua" w:hAnsi="Book Antiqua" w:cs="Arial"/>
          <w:sz w:val="24"/>
          <w:szCs w:val="24"/>
          <w:lang w:val="en-US"/>
        </w:rPr>
        <w:t>he GGPO does not establish an upper age</w:t>
      </w:r>
      <w:r w:rsidR="008A1C80" w:rsidRPr="00B6043C">
        <w:rPr>
          <w:rFonts w:ascii="Book Antiqua" w:hAnsi="Book Antiqua" w:cs="Arial"/>
          <w:sz w:val="24"/>
          <w:szCs w:val="24"/>
          <w:lang w:val="en-US"/>
        </w:rPr>
        <w:t xml:space="preserve"> screening</w:t>
      </w:r>
      <w:r w:rsidRPr="00B6043C">
        <w:rPr>
          <w:rFonts w:ascii="Book Antiqua" w:hAnsi="Book Antiqua" w:cs="Arial"/>
          <w:sz w:val="24"/>
          <w:szCs w:val="24"/>
          <w:lang w:val="en-US"/>
        </w:rPr>
        <w:t xml:space="preserve"> limit</w:t>
      </w:r>
      <w:r w:rsidR="00431CF3" w:rsidRPr="00B6043C">
        <w:rPr>
          <w:rFonts w:ascii="Book Antiqua" w:hAnsi="Book Antiqua" w:cs="Arial"/>
          <w:sz w:val="24"/>
          <w:szCs w:val="24"/>
          <w:lang w:val="en-US"/>
        </w:rPr>
        <w:t>, citing</w:t>
      </w:r>
      <w:r w:rsidR="008A1C80" w:rsidRPr="00B6043C">
        <w:rPr>
          <w:rFonts w:ascii="Book Antiqua" w:hAnsi="Book Antiqua" w:cs="Arial"/>
          <w:sz w:val="24"/>
          <w:szCs w:val="24"/>
          <w:lang w:val="en-US"/>
        </w:rPr>
        <w:t xml:space="preserve"> </w:t>
      </w:r>
      <w:r w:rsidRPr="00B6043C">
        <w:rPr>
          <w:rFonts w:ascii="Book Antiqua" w:hAnsi="Book Antiqua" w:cs="Arial"/>
          <w:sz w:val="24"/>
          <w:szCs w:val="24"/>
          <w:lang w:val="en-US"/>
        </w:rPr>
        <w:t>a lack of studies concerning benefit</w:t>
      </w:r>
      <w:r w:rsidR="00431CF3" w:rsidRPr="00B6043C">
        <w:rPr>
          <w:rFonts w:ascii="Book Antiqua" w:hAnsi="Book Antiqua" w:cs="Arial"/>
          <w:sz w:val="24"/>
          <w:szCs w:val="24"/>
          <w:lang w:val="en-US"/>
        </w:rPr>
        <w:t xml:space="preserve"> to </w:t>
      </w:r>
      <w:r w:rsidRPr="00B6043C">
        <w:rPr>
          <w:rFonts w:ascii="Book Antiqua" w:hAnsi="Book Antiqua" w:cs="Arial"/>
          <w:sz w:val="24"/>
          <w:szCs w:val="24"/>
          <w:lang w:val="en-US"/>
        </w:rPr>
        <w:t xml:space="preserve">risk ratio in older </w:t>
      </w:r>
      <w:r w:rsidR="00A072D5" w:rsidRPr="00B6043C">
        <w:rPr>
          <w:rFonts w:ascii="Book Antiqua" w:hAnsi="Book Antiqua" w:cs="Arial"/>
          <w:sz w:val="24"/>
          <w:szCs w:val="24"/>
          <w:lang w:val="en-US"/>
        </w:rPr>
        <w:t>individuals</w:t>
      </w:r>
      <w:r w:rsidRPr="00B6043C">
        <w:rPr>
          <w:rFonts w:ascii="Book Antiqua" w:hAnsi="Book Antiqua" w:cs="Arial"/>
          <w:sz w:val="24"/>
          <w:szCs w:val="24"/>
          <w:lang w:val="en-US"/>
        </w:rPr>
        <w:t>.</w:t>
      </w:r>
      <w:r w:rsidR="008A1C80" w:rsidRPr="00B6043C">
        <w:rPr>
          <w:rFonts w:ascii="Book Antiqua" w:hAnsi="Book Antiqua" w:cs="Arial"/>
          <w:sz w:val="24"/>
          <w:szCs w:val="24"/>
          <w:lang w:val="en-US"/>
        </w:rPr>
        <w:t xml:space="preserve"> T</w:t>
      </w:r>
      <w:r w:rsidRPr="00B6043C">
        <w:rPr>
          <w:rFonts w:ascii="Book Antiqua" w:hAnsi="Book Antiqua" w:cs="Arial"/>
          <w:sz w:val="24"/>
          <w:szCs w:val="24"/>
          <w:lang w:val="en-US"/>
        </w:rPr>
        <w:t>he decision should</w:t>
      </w:r>
      <w:r w:rsidR="000320D7" w:rsidRPr="00B6043C">
        <w:rPr>
          <w:rFonts w:ascii="Book Antiqua" w:hAnsi="Book Antiqua" w:cs="Arial"/>
          <w:sz w:val="24"/>
          <w:szCs w:val="24"/>
          <w:lang w:val="en-US"/>
        </w:rPr>
        <w:t xml:space="preserve"> be</w:t>
      </w:r>
      <w:r w:rsidRPr="00B6043C">
        <w:rPr>
          <w:rFonts w:ascii="Book Antiqua" w:hAnsi="Book Antiqua" w:cs="Arial"/>
          <w:sz w:val="24"/>
          <w:szCs w:val="24"/>
          <w:lang w:val="en-US"/>
        </w:rPr>
        <w:t xml:space="preserve"> based on </w:t>
      </w:r>
      <w:r w:rsidR="00431CF3" w:rsidRPr="00B6043C">
        <w:rPr>
          <w:rFonts w:ascii="Book Antiqua" w:hAnsi="Book Antiqua" w:cs="Arial"/>
          <w:sz w:val="24"/>
          <w:szCs w:val="24"/>
          <w:lang w:val="en-US"/>
        </w:rPr>
        <w:t>a subject’s</w:t>
      </w:r>
      <w:r w:rsidRPr="00B6043C">
        <w:rPr>
          <w:rFonts w:ascii="Book Antiqua" w:hAnsi="Book Antiqua" w:cs="Arial"/>
          <w:sz w:val="24"/>
          <w:szCs w:val="24"/>
          <w:lang w:val="en-US"/>
        </w:rPr>
        <w:t xml:space="preserve"> health </w:t>
      </w:r>
      <w:r w:rsidR="00431CF3" w:rsidRPr="00B6043C">
        <w:rPr>
          <w:rFonts w:ascii="Book Antiqua" w:hAnsi="Book Antiqua" w:cs="Arial"/>
          <w:sz w:val="24"/>
          <w:szCs w:val="24"/>
          <w:lang w:val="en-US"/>
        </w:rPr>
        <w:t xml:space="preserve">with associated </w:t>
      </w:r>
      <w:r w:rsidRPr="00B6043C">
        <w:rPr>
          <w:rFonts w:ascii="Book Antiqua" w:hAnsi="Book Antiqua" w:cs="Arial"/>
          <w:sz w:val="24"/>
          <w:szCs w:val="24"/>
          <w:lang w:val="en-US"/>
        </w:rPr>
        <w:t xml:space="preserve">comorbidities. </w:t>
      </w:r>
      <w:r w:rsidR="00431CF3" w:rsidRPr="00B6043C">
        <w:rPr>
          <w:rFonts w:ascii="Book Antiqua" w:hAnsi="Book Antiqua" w:cs="Arial"/>
          <w:sz w:val="24"/>
          <w:szCs w:val="24"/>
          <w:lang w:val="en-US"/>
        </w:rPr>
        <w:t>Here too, t</w:t>
      </w:r>
      <w:r w:rsidRPr="00B6043C">
        <w:rPr>
          <w:rFonts w:ascii="Book Antiqua" w:hAnsi="Book Antiqua" w:cs="Arial"/>
          <w:sz w:val="24"/>
          <w:szCs w:val="24"/>
          <w:lang w:val="en-US"/>
        </w:rPr>
        <w:t xml:space="preserve">he guideline distinguishes </w:t>
      </w:r>
      <w:r w:rsidR="00431CF3" w:rsidRPr="00B6043C">
        <w:rPr>
          <w:rFonts w:ascii="Book Antiqua" w:hAnsi="Book Antiqua" w:cs="Arial"/>
          <w:sz w:val="24"/>
          <w:szCs w:val="24"/>
          <w:lang w:val="en-US"/>
        </w:rPr>
        <w:t>cancer prevention (colonoscopy, sigmoidoscopy, CT-colonography, capsule endoscopy) from cancer detection (FOBT, genetic stool tests) tests</w:t>
      </w:r>
      <w:r w:rsidR="00CB5C10" w:rsidRPr="00B6043C">
        <w:rPr>
          <w:rFonts w:ascii="Book Antiqua" w:hAnsi="Book Antiqua" w:cs="Arial"/>
          <w:sz w:val="24"/>
          <w:szCs w:val="24"/>
          <w:lang w:val="en-US"/>
        </w:rPr>
        <w:t>.</w:t>
      </w:r>
      <w:r w:rsidR="00431CF3" w:rsidRPr="00B6043C">
        <w:rPr>
          <w:rFonts w:ascii="Book Antiqua" w:hAnsi="Book Antiqua" w:cs="Arial"/>
          <w:sz w:val="24"/>
          <w:szCs w:val="24"/>
          <w:lang w:val="en-US"/>
        </w:rPr>
        <w:t xml:space="preserve"> </w:t>
      </w:r>
      <w:r w:rsidRPr="00B6043C">
        <w:rPr>
          <w:rFonts w:ascii="Book Antiqua" w:hAnsi="Book Antiqua" w:cs="Arial"/>
          <w:sz w:val="24"/>
          <w:szCs w:val="24"/>
          <w:lang w:val="en-US"/>
        </w:rPr>
        <w:t>Colonoscopy is recommended as gold standard, and should be repeated every 10 years (grade B recommendation; 3b level of evidence). Based on indirect evidence, colonoscopy is recommended as the most specific and sensitive screening test for the detecti</w:t>
      </w:r>
      <w:r w:rsidR="00A072D5" w:rsidRPr="00B6043C">
        <w:rPr>
          <w:rFonts w:ascii="Book Antiqua" w:hAnsi="Book Antiqua" w:cs="Arial"/>
          <w:sz w:val="24"/>
          <w:szCs w:val="24"/>
          <w:lang w:val="en-US"/>
        </w:rPr>
        <w:t xml:space="preserve">on of cancer and adenomas. If an individual </w:t>
      </w:r>
      <w:r w:rsidRPr="00B6043C">
        <w:rPr>
          <w:rFonts w:ascii="Book Antiqua" w:hAnsi="Book Antiqua" w:cs="Arial"/>
          <w:sz w:val="24"/>
          <w:szCs w:val="24"/>
          <w:lang w:val="en-US"/>
        </w:rPr>
        <w:t>re</w:t>
      </w:r>
      <w:r w:rsidR="008A1C80" w:rsidRPr="00B6043C">
        <w:rPr>
          <w:rFonts w:ascii="Book Antiqua" w:hAnsi="Book Antiqua" w:cs="Arial"/>
          <w:sz w:val="24"/>
          <w:szCs w:val="24"/>
          <w:lang w:val="en-US"/>
        </w:rPr>
        <w:t xml:space="preserve">fuses colonoscopy, </w:t>
      </w:r>
      <w:r w:rsidRPr="00B6043C">
        <w:rPr>
          <w:rFonts w:ascii="Book Antiqua" w:hAnsi="Book Antiqua" w:cs="Arial"/>
          <w:sz w:val="24"/>
          <w:szCs w:val="24"/>
          <w:lang w:val="en-US"/>
        </w:rPr>
        <w:t xml:space="preserve">FS should be offered every 5 years (grade B recommendation; 2b level of evidence), combined to an annual FOBT </w:t>
      </w:r>
      <w:r w:rsidR="00A072D5" w:rsidRPr="00B6043C">
        <w:rPr>
          <w:rFonts w:ascii="Book Antiqua" w:hAnsi="Book Antiqua" w:cs="Arial"/>
          <w:sz w:val="24"/>
          <w:szCs w:val="24"/>
          <w:lang w:val="en-US"/>
        </w:rPr>
        <w:t>for</w:t>
      </w:r>
      <w:r w:rsidRPr="00B6043C">
        <w:rPr>
          <w:rFonts w:ascii="Book Antiqua" w:hAnsi="Book Antiqua" w:cs="Arial"/>
          <w:sz w:val="24"/>
          <w:szCs w:val="24"/>
          <w:lang w:val="en-US"/>
        </w:rPr>
        <w:t xml:space="preserve"> assessment of the proximal colon (grade B recommendation; 3b level of evidence). Because a positive FOBT needs to be followed </w:t>
      </w:r>
      <w:r w:rsidR="0004392E" w:rsidRPr="00B6043C">
        <w:rPr>
          <w:rFonts w:ascii="Book Antiqua" w:hAnsi="Book Antiqua" w:cs="Arial"/>
          <w:sz w:val="24"/>
          <w:szCs w:val="24"/>
          <w:lang w:val="en-US"/>
        </w:rPr>
        <w:t xml:space="preserve">up with </w:t>
      </w:r>
      <w:r w:rsidRPr="00B6043C">
        <w:rPr>
          <w:rFonts w:ascii="Book Antiqua" w:hAnsi="Book Antiqua" w:cs="Arial"/>
          <w:sz w:val="24"/>
          <w:szCs w:val="24"/>
          <w:lang w:val="en-US"/>
        </w:rPr>
        <w:t xml:space="preserve">a complete colonoscopy, </w:t>
      </w:r>
      <w:r w:rsidR="0004392E" w:rsidRPr="00B6043C">
        <w:rPr>
          <w:rFonts w:ascii="Book Antiqua" w:hAnsi="Book Antiqua" w:cs="Arial"/>
          <w:sz w:val="24"/>
          <w:szCs w:val="24"/>
          <w:lang w:val="en-US"/>
        </w:rPr>
        <w:t xml:space="preserve">any </w:t>
      </w:r>
      <w:r w:rsidRPr="00B6043C">
        <w:rPr>
          <w:rFonts w:ascii="Book Antiqua" w:hAnsi="Book Antiqua" w:cs="Arial"/>
          <w:sz w:val="24"/>
          <w:szCs w:val="24"/>
          <w:lang w:val="en-US"/>
        </w:rPr>
        <w:t xml:space="preserve">annual FOBT should be completed before </w:t>
      </w:r>
      <w:r w:rsidR="0004392E" w:rsidRPr="00B6043C">
        <w:rPr>
          <w:rFonts w:ascii="Book Antiqua" w:hAnsi="Book Antiqua" w:cs="Arial"/>
          <w:sz w:val="24"/>
          <w:szCs w:val="24"/>
          <w:lang w:val="en-US"/>
        </w:rPr>
        <w:t xml:space="preserve">the associated </w:t>
      </w:r>
      <w:r w:rsidRPr="00B6043C">
        <w:rPr>
          <w:rFonts w:ascii="Book Antiqua" w:hAnsi="Book Antiqua" w:cs="Arial"/>
          <w:sz w:val="24"/>
          <w:szCs w:val="24"/>
          <w:lang w:val="en-US"/>
        </w:rPr>
        <w:t xml:space="preserve">FS in order to avoid unnecessary FS. FOBT alone is recognized as </w:t>
      </w:r>
      <w:r w:rsidR="0004392E" w:rsidRPr="00B6043C">
        <w:rPr>
          <w:rFonts w:ascii="Book Antiqua" w:hAnsi="Book Antiqua" w:cs="Arial"/>
          <w:sz w:val="24"/>
          <w:szCs w:val="24"/>
          <w:lang w:val="en-US"/>
        </w:rPr>
        <w:t xml:space="preserve">an effective </w:t>
      </w:r>
      <w:r w:rsidRPr="00B6043C">
        <w:rPr>
          <w:rFonts w:ascii="Book Antiqua" w:hAnsi="Book Antiqua" w:cs="Arial"/>
          <w:sz w:val="24"/>
          <w:szCs w:val="24"/>
          <w:lang w:val="en-US"/>
        </w:rPr>
        <w:t xml:space="preserve">screening test, and should be repeated annually rather than once every two years (1b level of evidence) in </w:t>
      </w:r>
      <w:r w:rsidR="00116DDF" w:rsidRPr="00B6043C">
        <w:rPr>
          <w:rFonts w:ascii="Book Antiqua" w:hAnsi="Book Antiqua" w:cs="Arial"/>
          <w:sz w:val="24"/>
          <w:szCs w:val="24"/>
          <w:lang w:val="en-US"/>
        </w:rPr>
        <w:t>individuals</w:t>
      </w:r>
      <w:r w:rsidRPr="00B6043C">
        <w:rPr>
          <w:rFonts w:ascii="Book Antiqua" w:hAnsi="Book Antiqua" w:cs="Arial"/>
          <w:sz w:val="24"/>
          <w:szCs w:val="24"/>
          <w:lang w:val="en-US"/>
        </w:rPr>
        <w:t xml:space="preserve"> refusing colonoscopy (this recommendation is identified as good clinical practice). There </w:t>
      </w:r>
      <w:r w:rsidR="0004392E" w:rsidRPr="00B6043C">
        <w:rPr>
          <w:rFonts w:ascii="Book Antiqua" w:hAnsi="Book Antiqua" w:cs="Arial"/>
          <w:sz w:val="24"/>
          <w:szCs w:val="24"/>
          <w:lang w:val="en-US"/>
        </w:rPr>
        <w:t xml:space="preserve">exist </w:t>
      </w:r>
      <w:r w:rsidRPr="00B6043C">
        <w:rPr>
          <w:rFonts w:ascii="Book Antiqua" w:hAnsi="Book Antiqua" w:cs="Arial"/>
          <w:sz w:val="24"/>
          <w:szCs w:val="24"/>
          <w:lang w:val="en-US"/>
        </w:rPr>
        <w:t>a variety of FIT modalities offered in Germany with greatly varying specificit</w:t>
      </w:r>
      <w:r w:rsidR="0004392E" w:rsidRPr="00B6043C">
        <w:rPr>
          <w:rFonts w:ascii="Book Antiqua" w:hAnsi="Book Antiqua" w:cs="Arial"/>
          <w:sz w:val="24"/>
          <w:szCs w:val="24"/>
          <w:lang w:val="en-US"/>
        </w:rPr>
        <w:t>ies</w:t>
      </w:r>
      <w:r w:rsidRPr="00B6043C">
        <w:rPr>
          <w:rFonts w:ascii="Book Antiqua" w:hAnsi="Book Antiqua" w:cs="Arial"/>
          <w:sz w:val="24"/>
          <w:szCs w:val="24"/>
          <w:lang w:val="en-US"/>
        </w:rPr>
        <w:t xml:space="preserve"> and s</w:t>
      </w:r>
      <w:r w:rsidR="00672ED0" w:rsidRPr="00B6043C">
        <w:rPr>
          <w:rFonts w:ascii="Book Antiqua" w:hAnsi="Book Antiqua" w:cs="Arial"/>
          <w:sz w:val="24"/>
          <w:szCs w:val="24"/>
          <w:lang w:val="en-US"/>
        </w:rPr>
        <w:t>ensitivit</w:t>
      </w:r>
      <w:r w:rsidR="0004392E" w:rsidRPr="00B6043C">
        <w:rPr>
          <w:rFonts w:ascii="Book Antiqua" w:hAnsi="Book Antiqua" w:cs="Arial"/>
          <w:sz w:val="24"/>
          <w:szCs w:val="24"/>
          <w:lang w:val="en-US"/>
        </w:rPr>
        <w:t>ies</w:t>
      </w:r>
      <w:r w:rsidR="00672ED0" w:rsidRPr="00B6043C">
        <w:rPr>
          <w:rFonts w:ascii="Book Antiqua" w:hAnsi="Book Antiqua" w:cs="Arial"/>
          <w:sz w:val="24"/>
          <w:szCs w:val="24"/>
          <w:lang w:val="en-US"/>
        </w:rPr>
        <w:t>, making it difficult</w:t>
      </w:r>
      <w:r w:rsidRPr="00B6043C">
        <w:rPr>
          <w:rFonts w:ascii="Book Antiqua" w:hAnsi="Book Antiqua" w:cs="Arial"/>
          <w:sz w:val="24"/>
          <w:szCs w:val="24"/>
          <w:lang w:val="en-US"/>
        </w:rPr>
        <w:t xml:space="preserve"> to </w:t>
      </w:r>
      <w:r w:rsidR="0004392E" w:rsidRPr="00B6043C">
        <w:rPr>
          <w:rFonts w:ascii="Book Antiqua" w:hAnsi="Book Antiqua" w:cs="Arial"/>
          <w:sz w:val="24"/>
          <w:szCs w:val="24"/>
          <w:lang w:val="en-US"/>
        </w:rPr>
        <w:t>favor FIT as a blanket statement</w:t>
      </w:r>
      <w:r w:rsidRPr="00B6043C">
        <w:rPr>
          <w:rFonts w:ascii="Book Antiqua" w:hAnsi="Book Antiqua" w:cs="Arial"/>
          <w:sz w:val="24"/>
          <w:szCs w:val="24"/>
          <w:lang w:val="en-US"/>
        </w:rPr>
        <w:t xml:space="preserve"> over gFOBT. However, a given FIT test could replace gFOBT if its </w:t>
      </w:r>
      <w:r w:rsidR="0004392E" w:rsidRPr="00B6043C">
        <w:rPr>
          <w:rFonts w:ascii="Book Antiqua" w:hAnsi="Book Antiqua" w:cs="Arial"/>
          <w:sz w:val="24"/>
          <w:szCs w:val="24"/>
          <w:lang w:val="en-US"/>
        </w:rPr>
        <w:t xml:space="preserve">given </w:t>
      </w:r>
      <w:r w:rsidRPr="00B6043C">
        <w:rPr>
          <w:rFonts w:ascii="Book Antiqua" w:hAnsi="Book Antiqua" w:cs="Arial"/>
          <w:sz w:val="24"/>
          <w:szCs w:val="24"/>
          <w:lang w:val="en-US"/>
        </w:rPr>
        <w:t xml:space="preserve">specificity </w:t>
      </w:r>
      <w:r w:rsidR="0004392E" w:rsidRPr="00B6043C">
        <w:rPr>
          <w:rFonts w:ascii="Book Antiqua" w:hAnsi="Book Antiqua" w:cs="Arial"/>
          <w:sz w:val="24"/>
          <w:szCs w:val="24"/>
          <w:lang w:val="en-US"/>
        </w:rPr>
        <w:t xml:space="preserve">has been shown </w:t>
      </w:r>
      <w:r w:rsidRPr="00B6043C">
        <w:rPr>
          <w:rFonts w:ascii="Book Antiqua" w:hAnsi="Book Antiqua" w:cs="Arial"/>
          <w:sz w:val="24"/>
          <w:szCs w:val="24"/>
          <w:lang w:val="en-US"/>
        </w:rPr>
        <w:t xml:space="preserve">to be greater than 90%, while also exhibiting a high sensitivity (grade 0 recommendation; 3a level of evidence). Genetic stool tests </w:t>
      </w:r>
      <w:r w:rsidR="0004392E" w:rsidRPr="00B6043C">
        <w:rPr>
          <w:rFonts w:ascii="Book Antiqua" w:hAnsi="Book Antiqua" w:cs="Arial"/>
          <w:sz w:val="24"/>
          <w:szCs w:val="24"/>
          <w:lang w:val="en-US"/>
        </w:rPr>
        <w:t>we</w:t>
      </w:r>
      <w:r w:rsidRPr="00B6043C">
        <w:rPr>
          <w:rFonts w:ascii="Book Antiqua" w:hAnsi="Book Antiqua" w:cs="Arial"/>
          <w:sz w:val="24"/>
          <w:szCs w:val="24"/>
          <w:lang w:val="en-US"/>
        </w:rPr>
        <w:t xml:space="preserve">re not recommended for CRC screening, because of insufficient data (grade B recommendation; respectively 3b and 4 levels of evidence). Radiologic screening modalities such as CT- and MR-colonography </w:t>
      </w:r>
      <w:r w:rsidR="0004392E" w:rsidRPr="00B6043C">
        <w:rPr>
          <w:rFonts w:ascii="Book Antiqua" w:hAnsi="Book Antiqua" w:cs="Arial"/>
          <w:sz w:val="24"/>
          <w:szCs w:val="24"/>
          <w:lang w:val="en-US"/>
        </w:rPr>
        <w:t>we</w:t>
      </w:r>
      <w:r w:rsidRPr="00B6043C">
        <w:rPr>
          <w:rFonts w:ascii="Book Antiqua" w:hAnsi="Book Antiqua" w:cs="Arial"/>
          <w:sz w:val="24"/>
          <w:szCs w:val="24"/>
          <w:lang w:val="en-US"/>
        </w:rPr>
        <w:t>re not recommended, but could be used in case of</w:t>
      </w:r>
      <w:r w:rsidR="00116DDF" w:rsidRPr="00B6043C">
        <w:rPr>
          <w:rFonts w:ascii="Book Antiqua" w:hAnsi="Book Antiqua" w:cs="Arial"/>
          <w:sz w:val="24"/>
          <w:szCs w:val="24"/>
          <w:lang w:val="en-US"/>
        </w:rPr>
        <w:t xml:space="preserve"> an incomplete colonoscopy in an individual </w:t>
      </w:r>
      <w:r w:rsidRPr="00B6043C">
        <w:rPr>
          <w:rFonts w:ascii="Book Antiqua" w:hAnsi="Book Antiqua" w:cs="Arial"/>
          <w:sz w:val="24"/>
          <w:szCs w:val="24"/>
          <w:lang w:val="en-US"/>
        </w:rPr>
        <w:t>requesting a complete colon examination (grade B recommendation; 3b level of evidence)</w:t>
      </w:r>
      <w:r w:rsidR="00EC733C" w:rsidRPr="00B6043C">
        <w:rPr>
          <w:rFonts w:ascii="Book Antiqua" w:hAnsi="Book Antiqua" w:cs="Arial"/>
          <w:sz w:val="24"/>
          <w:szCs w:val="24"/>
          <w:lang w:val="en-US"/>
        </w:rPr>
        <w:fldChar w:fldCharType="begin"/>
      </w:r>
      <w:r w:rsidR="00EC733C" w:rsidRPr="00B6043C">
        <w:rPr>
          <w:rFonts w:ascii="Book Antiqua" w:hAnsi="Book Antiqua" w:cs="Arial"/>
          <w:sz w:val="24"/>
          <w:szCs w:val="24"/>
          <w:lang w:val="en-US"/>
        </w:rPr>
        <w:instrText xml:space="preserve"> ADDIN EN.CITE &lt;EndNote&gt;&lt;Cite&gt;&lt;Author&gt;GGPO&lt;/Author&gt;&lt;Year&gt;2014&lt;/Year&gt;&lt;RecNum&gt;22&lt;/RecNum&gt;&lt;DisplayText&gt;&lt;style face="superscript"&gt;[24]&lt;/style&gt;&lt;/DisplayText&gt;&lt;record&gt;&lt;rec-number&gt;22&lt;/rec-number&gt;&lt;foreign-keys&gt;&lt;key app="EN" db-id="wd9x25t0qtwf5se2zen5sarzdae5e2dvszv5" timestamp="1497963753"&gt;22&lt;/key&gt;&lt;/foreign-keys&gt;&lt;ref-type name="Web Page"&gt;12&lt;/ref-type&gt;&lt;contributors&gt;&lt;authors&gt;&lt;author&gt;&lt;style face="bold" font="default" size="100%"&gt;GGPO&lt;/style&gt;&lt;/author&gt;&lt;/authors&gt;&lt;/contributors&gt;&lt;titles&gt;&lt;title&gt;Evidenced-based Guideline for Colorectal Cancer, long version 1.0&lt;/title&gt;&lt;secondary-title&gt;AWMF registration number: 021-007OL&amp;#xD;&lt;/secondary-title&gt;&lt;/titles&gt;&lt;pages&gt;http://leitlinienprogrammonkologie.de/Leitlinien.7.0.html&amp;#xD;&lt;/pages&gt;&lt;dates&gt;&lt;year&gt;2014&lt;/year&gt;&lt;/dates&gt;&lt;pub-location&gt;Berlin&lt;/pub-location&gt;&lt;publisher&gt;GGPO&lt;/publisher&gt;&lt;urls&gt;&lt;related-urls&gt;&lt;url&gt;http://www.awmf.org/fileadmin/user_upload/Leitlinien/021_D_Ges_fuer_Verdauungs-_und_Stoffwechselkrankheiten/021-007_S3_Colorectal_Cancer_2015_03-extended.pdf&lt;/url&gt;&lt;/related-urls&gt;&lt;/urls&gt;&lt;custom2&gt;7 April 2017&lt;/custom2&gt;&lt;remote-database-name&gt;German Cancer Society&lt;/remote-database-name&gt;&lt;/record&gt;&lt;/Cite&gt;&lt;/EndNote&gt;</w:instrText>
      </w:r>
      <w:r w:rsidR="00EC733C" w:rsidRPr="00B6043C">
        <w:rPr>
          <w:rFonts w:ascii="Book Antiqua" w:hAnsi="Book Antiqua" w:cs="Arial"/>
          <w:sz w:val="24"/>
          <w:szCs w:val="24"/>
          <w:lang w:val="en-US"/>
        </w:rPr>
        <w:fldChar w:fldCharType="separate"/>
      </w:r>
      <w:r w:rsidR="00EC733C" w:rsidRPr="00B6043C">
        <w:rPr>
          <w:rFonts w:ascii="Book Antiqua" w:hAnsi="Book Antiqua" w:cs="Arial"/>
          <w:noProof/>
          <w:sz w:val="24"/>
          <w:szCs w:val="24"/>
          <w:vertAlign w:val="superscript"/>
          <w:lang w:val="en-US"/>
        </w:rPr>
        <w:t>[24]</w:t>
      </w:r>
      <w:r w:rsidR="00EC733C" w:rsidRPr="00B6043C">
        <w:rPr>
          <w:rFonts w:ascii="Book Antiqua" w:hAnsi="Book Antiqua" w:cs="Arial"/>
          <w:sz w:val="24"/>
          <w:szCs w:val="24"/>
          <w:lang w:val="en-US"/>
        </w:rPr>
        <w:fldChar w:fldCharType="end"/>
      </w:r>
      <w:r w:rsidRPr="00B6043C">
        <w:rPr>
          <w:rFonts w:ascii="Book Antiqua" w:hAnsi="Book Antiqua" w:cs="Arial"/>
          <w:sz w:val="24"/>
          <w:szCs w:val="24"/>
          <w:lang w:val="en-US"/>
        </w:rPr>
        <w:t xml:space="preserve">. </w:t>
      </w:r>
    </w:p>
    <w:p w14:paraId="08A34E48" w14:textId="77777777" w:rsidR="006B4F88" w:rsidRPr="00B6043C" w:rsidRDefault="006B4F88" w:rsidP="00B2457A">
      <w:pPr>
        <w:snapToGrid w:val="0"/>
        <w:spacing w:after="0" w:line="360" w:lineRule="auto"/>
        <w:jc w:val="both"/>
        <w:rPr>
          <w:rFonts w:ascii="Book Antiqua" w:hAnsi="Book Antiqua" w:cs="Arial"/>
          <w:i/>
          <w:sz w:val="24"/>
          <w:szCs w:val="24"/>
          <w:lang w:val="en-US"/>
        </w:rPr>
      </w:pPr>
    </w:p>
    <w:p w14:paraId="7B31D233" w14:textId="3040B222" w:rsidR="00E06DC8" w:rsidRPr="0056797A" w:rsidRDefault="00E06DC8" w:rsidP="00B2457A">
      <w:pPr>
        <w:snapToGrid w:val="0"/>
        <w:spacing w:after="0" w:line="360" w:lineRule="auto"/>
        <w:jc w:val="both"/>
        <w:rPr>
          <w:rFonts w:ascii="Book Antiqua" w:hAnsi="Book Antiqua" w:cs="Arial"/>
          <w:b/>
          <w:sz w:val="24"/>
          <w:szCs w:val="24"/>
          <w:lang w:val="en-US" w:eastAsia="zh-CN"/>
        </w:rPr>
      </w:pPr>
      <w:r w:rsidRPr="0056797A">
        <w:rPr>
          <w:rFonts w:ascii="Book Antiqua" w:hAnsi="Book Antiqua" w:cs="Arial"/>
          <w:b/>
          <w:sz w:val="24"/>
          <w:szCs w:val="24"/>
          <w:lang w:val="en-US"/>
        </w:rPr>
        <w:t>Spanish Society of Medical Oncology (SEOM, 2014)</w:t>
      </w:r>
      <w:r w:rsidR="0056797A">
        <w:rPr>
          <w:rFonts w:ascii="Book Antiqua" w:hAnsi="Book Antiqua" w:cs="Arial" w:hint="eastAsia"/>
          <w:b/>
          <w:sz w:val="24"/>
          <w:szCs w:val="24"/>
          <w:lang w:val="en-US" w:eastAsia="zh-CN"/>
        </w:rPr>
        <w:t xml:space="preserve">: </w:t>
      </w:r>
      <w:r w:rsidRPr="00B6043C">
        <w:rPr>
          <w:rFonts w:ascii="Book Antiqua" w:hAnsi="Book Antiqua" w:cs="Arial"/>
          <w:sz w:val="24"/>
          <w:szCs w:val="24"/>
          <w:lang w:val="en-US"/>
        </w:rPr>
        <w:t xml:space="preserve">The Spanish Society of Medical Oncology </w:t>
      </w:r>
      <w:r w:rsidR="00AB3D63" w:rsidRPr="00B6043C">
        <w:rPr>
          <w:rFonts w:ascii="Book Antiqua" w:hAnsi="Book Antiqua" w:cs="Arial"/>
          <w:sz w:val="24"/>
          <w:szCs w:val="24"/>
          <w:lang w:val="en-US"/>
        </w:rPr>
        <w:t xml:space="preserve">recommends screening for </w:t>
      </w:r>
      <w:r w:rsidRPr="00B6043C">
        <w:rPr>
          <w:rFonts w:ascii="Book Antiqua" w:hAnsi="Book Antiqua" w:cs="Arial"/>
          <w:sz w:val="24"/>
          <w:szCs w:val="24"/>
          <w:lang w:val="en-US"/>
        </w:rPr>
        <w:t xml:space="preserve">average-risk </w:t>
      </w:r>
      <w:r w:rsidR="0086546D" w:rsidRPr="00B6043C">
        <w:rPr>
          <w:rFonts w:ascii="Book Antiqua" w:hAnsi="Book Antiqua" w:cs="Arial"/>
          <w:sz w:val="24"/>
          <w:szCs w:val="24"/>
          <w:lang w:val="en-US"/>
        </w:rPr>
        <w:t>individual</w:t>
      </w:r>
      <w:r w:rsidRPr="00B6043C">
        <w:rPr>
          <w:rFonts w:ascii="Book Antiqua" w:hAnsi="Book Antiqua" w:cs="Arial"/>
          <w:sz w:val="24"/>
          <w:szCs w:val="24"/>
          <w:lang w:val="en-US"/>
        </w:rPr>
        <w:t xml:space="preserve">s </w:t>
      </w:r>
      <w:r w:rsidR="00AB3D63" w:rsidRPr="00B6043C">
        <w:rPr>
          <w:rFonts w:ascii="Book Antiqua" w:hAnsi="Book Antiqua" w:cs="Arial"/>
          <w:sz w:val="24"/>
          <w:szCs w:val="24"/>
          <w:lang w:val="en-US"/>
        </w:rPr>
        <w:t>between</w:t>
      </w:r>
      <w:r w:rsidRPr="00B6043C">
        <w:rPr>
          <w:rFonts w:ascii="Book Antiqua" w:hAnsi="Book Antiqua" w:cs="Arial"/>
          <w:sz w:val="24"/>
          <w:szCs w:val="24"/>
          <w:lang w:val="en-US"/>
        </w:rPr>
        <w:t xml:space="preserve"> </w:t>
      </w:r>
      <w:r w:rsidR="00F43EC7" w:rsidRPr="00B6043C">
        <w:rPr>
          <w:rFonts w:ascii="Book Antiqua" w:hAnsi="Book Antiqua" w:cs="Arial"/>
          <w:sz w:val="24"/>
          <w:szCs w:val="24"/>
          <w:lang w:val="en-US"/>
        </w:rPr>
        <w:t xml:space="preserve">ages </w:t>
      </w:r>
      <w:r w:rsidRPr="00B6043C">
        <w:rPr>
          <w:rFonts w:ascii="Book Antiqua" w:hAnsi="Book Antiqua" w:cs="Arial"/>
          <w:sz w:val="24"/>
          <w:szCs w:val="24"/>
          <w:lang w:val="en-US"/>
        </w:rPr>
        <w:t xml:space="preserve">50 </w:t>
      </w:r>
      <w:r w:rsidR="00F43EC7" w:rsidRPr="00B6043C">
        <w:rPr>
          <w:rFonts w:ascii="Book Antiqua" w:hAnsi="Book Antiqua" w:cs="Arial"/>
          <w:sz w:val="24"/>
          <w:szCs w:val="24"/>
          <w:lang w:val="en-US"/>
        </w:rPr>
        <w:t xml:space="preserve">and </w:t>
      </w:r>
      <w:r w:rsidRPr="00B6043C">
        <w:rPr>
          <w:rFonts w:ascii="Book Antiqua" w:hAnsi="Book Antiqua" w:cs="Arial"/>
          <w:sz w:val="24"/>
          <w:szCs w:val="24"/>
          <w:lang w:val="en-US"/>
        </w:rPr>
        <w:t>74</w:t>
      </w:r>
      <w:r w:rsidR="00AB3D63" w:rsidRPr="00B6043C">
        <w:rPr>
          <w:rFonts w:ascii="Book Antiqua" w:hAnsi="Book Antiqua" w:cs="Arial"/>
          <w:sz w:val="24"/>
          <w:szCs w:val="24"/>
          <w:lang w:val="en-US"/>
        </w:rPr>
        <w:t>.</w:t>
      </w:r>
      <w:r w:rsidRPr="00B6043C">
        <w:rPr>
          <w:rFonts w:ascii="Book Antiqua" w:hAnsi="Book Antiqua" w:cs="Arial"/>
          <w:sz w:val="24"/>
          <w:szCs w:val="24"/>
          <w:lang w:val="en-US"/>
        </w:rPr>
        <w:t xml:space="preserve"> </w:t>
      </w:r>
      <w:r w:rsidR="00F43EC7" w:rsidRPr="00B6043C">
        <w:rPr>
          <w:rFonts w:ascii="Book Antiqua" w:hAnsi="Book Antiqua" w:cs="Arial"/>
          <w:sz w:val="24"/>
          <w:szCs w:val="24"/>
          <w:lang w:val="en-US"/>
        </w:rPr>
        <w:t xml:space="preserve">Biennial </w:t>
      </w:r>
      <w:r w:rsidRPr="00B6043C">
        <w:rPr>
          <w:rFonts w:ascii="Book Antiqua" w:hAnsi="Book Antiqua" w:cs="Arial"/>
          <w:sz w:val="24"/>
          <w:szCs w:val="24"/>
          <w:lang w:val="en-US"/>
        </w:rPr>
        <w:t>FOBT is recommended based on high-quality evidence (grade A)</w:t>
      </w:r>
      <w:r w:rsidR="00F43EC7" w:rsidRPr="00B6043C">
        <w:rPr>
          <w:rFonts w:ascii="Book Antiqua" w:hAnsi="Book Antiqua" w:cs="Arial"/>
          <w:sz w:val="24"/>
          <w:szCs w:val="24"/>
          <w:lang w:val="en-US"/>
        </w:rPr>
        <w:t xml:space="preserve"> with</w:t>
      </w:r>
      <w:r w:rsidRPr="00B6043C">
        <w:rPr>
          <w:rFonts w:ascii="Book Antiqua" w:hAnsi="Book Antiqua" w:cs="Arial"/>
          <w:sz w:val="24"/>
          <w:szCs w:val="24"/>
          <w:lang w:val="en-US"/>
        </w:rPr>
        <w:t xml:space="preserve"> FIT considered </w:t>
      </w:r>
      <w:r w:rsidR="00AB3D63" w:rsidRPr="00B6043C">
        <w:rPr>
          <w:rFonts w:ascii="Book Antiqua" w:hAnsi="Book Antiqua" w:cs="Arial"/>
          <w:sz w:val="24"/>
          <w:szCs w:val="24"/>
          <w:lang w:val="en-US"/>
        </w:rPr>
        <w:t>as</w:t>
      </w:r>
      <w:r w:rsidRPr="00B6043C">
        <w:rPr>
          <w:rFonts w:ascii="Book Antiqua" w:hAnsi="Book Antiqua" w:cs="Arial"/>
          <w:sz w:val="24"/>
          <w:szCs w:val="24"/>
          <w:lang w:val="en-US"/>
        </w:rPr>
        <w:t xml:space="preserve"> </w:t>
      </w:r>
      <w:r w:rsidR="00F43EC7" w:rsidRPr="00B6043C">
        <w:rPr>
          <w:rFonts w:ascii="Book Antiqua" w:hAnsi="Book Antiqua" w:cs="Arial"/>
          <w:sz w:val="24"/>
          <w:szCs w:val="24"/>
          <w:lang w:val="en-US"/>
        </w:rPr>
        <w:t xml:space="preserve">the </w:t>
      </w:r>
      <w:r w:rsidRPr="00B6043C">
        <w:rPr>
          <w:rFonts w:ascii="Book Antiqua" w:hAnsi="Book Antiqua" w:cs="Arial"/>
          <w:sz w:val="24"/>
          <w:szCs w:val="24"/>
          <w:lang w:val="en-US"/>
        </w:rPr>
        <w:t>preferred test</w:t>
      </w:r>
      <w:r w:rsidR="002347A4" w:rsidRPr="00B6043C">
        <w:rPr>
          <w:rFonts w:ascii="Book Antiqua" w:hAnsi="Book Antiqua" w:cs="Arial"/>
          <w:sz w:val="24"/>
          <w:szCs w:val="24"/>
          <w:lang w:val="en-US"/>
        </w:rPr>
        <w:t>. As alternative to FIT</w:t>
      </w:r>
      <w:r w:rsidR="00C946F4" w:rsidRPr="00B6043C">
        <w:rPr>
          <w:rFonts w:ascii="Book Antiqua" w:hAnsi="Book Antiqua" w:cs="Arial"/>
          <w:sz w:val="24"/>
          <w:szCs w:val="24"/>
          <w:lang w:val="en-US"/>
        </w:rPr>
        <w:t>,</w:t>
      </w:r>
      <w:r w:rsidRPr="00B6043C">
        <w:rPr>
          <w:rFonts w:ascii="Book Antiqua" w:hAnsi="Book Antiqua" w:cs="Arial"/>
          <w:sz w:val="24"/>
          <w:szCs w:val="24"/>
          <w:lang w:val="en-US"/>
        </w:rPr>
        <w:t xml:space="preserve"> annual or biennial high-sensitivity gFOBT, FS repeated every 5 years </w:t>
      </w:r>
      <w:r w:rsidR="002347A4" w:rsidRPr="00B6043C">
        <w:rPr>
          <w:rFonts w:ascii="Book Antiqua" w:hAnsi="Book Antiqua" w:cs="Arial"/>
          <w:sz w:val="24"/>
          <w:szCs w:val="24"/>
          <w:lang w:val="en-US"/>
        </w:rPr>
        <w:t>or</w:t>
      </w:r>
      <w:r w:rsidRPr="00B6043C">
        <w:rPr>
          <w:rFonts w:ascii="Book Antiqua" w:hAnsi="Book Antiqua" w:cs="Arial"/>
          <w:sz w:val="24"/>
          <w:szCs w:val="24"/>
          <w:lang w:val="en-US"/>
        </w:rPr>
        <w:t xml:space="preserve"> colonoscopy repeated every 10 years </w:t>
      </w:r>
      <w:r w:rsidR="0030561F" w:rsidRPr="00B6043C">
        <w:rPr>
          <w:rFonts w:ascii="Book Antiqua" w:hAnsi="Book Antiqua" w:cs="Arial"/>
          <w:sz w:val="24"/>
          <w:szCs w:val="24"/>
          <w:lang w:val="en-US"/>
        </w:rPr>
        <w:t>can</w:t>
      </w:r>
      <w:r w:rsidR="00AB3D63" w:rsidRPr="00B6043C">
        <w:rPr>
          <w:rFonts w:ascii="Book Antiqua" w:hAnsi="Book Antiqua" w:cs="Arial"/>
          <w:sz w:val="24"/>
          <w:szCs w:val="24"/>
          <w:lang w:val="en-US"/>
        </w:rPr>
        <w:t xml:space="preserve"> be </w:t>
      </w:r>
      <w:r w:rsidR="0030561F" w:rsidRPr="00B6043C">
        <w:rPr>
          <w:rFonts w:ascii="Book Antiqua" w:hAnsi="Book Antiqua" w:cs="Arial"/>
          <w:sz w:val="24"/>
          <w:szCs w:val="24"/>
          <w:lang w:val="en-US"/>
        </w:rPr>
        <w:t>used</w:t>
      </w:r>
      <w:r w:rsidR="00AB3D63" w:rsidRPr="00B6043C">
        <w:rPr>
          <w:rFonts w:ascii="Book Antiqua" w:hAnsi="Book Antiqua" w:cs="Arial"/>
          <w:sz w:val="24"/>
          <w:szCs w:val="24"/>
          <w:lang w:val="en-US"/>
        </w:rPr>
        <w:t xml:space="preserve"> </w:t>
      </w:r>
      <w:r w:rsidRPr="00B6043C">
        <w:rPr>
          <w:rFonts w:ascii="Book Antiqua" w:hAnsi="Book Antiqua" w:cs="Arial"/>
          <w:sz w:val="24"/>
          <w:szCs w:val="24"/>
          <w:lang w:val="en-US"/>
        </w:rPr>
        <w:t>(grade B quality of evidence). Based on moderate-quality evidence (grade B), the SEOM recommends against using a combination of FS and gFOBT. It also recommends agai</w:t>
      </w:r>
      <w:r w:rsidR="00AB3D63" w:rsidRPr="00B6043C">
        <w:rPr>
          <w:rFonts w:ascii="Book Antiqua" w:hAnsi="Book Antiqua" w:cs="Arial"/>
          <w:sz w:val="24"/>
          <w:szCs w:val="24"/>
          <w:lang w:val="en-US"/>
        </w:rPr>
        <w:t xml:space="preserve">nst the use of CT colonography </w:t>
      </w:r>
      <w:r w:rsidR="00514339" w:rsidRPr="00B6043C">
        <w:rPr>
          <w:rFonts w:ascii="Book Antiqua" w:hAnsi="Book Antiqua" w:cs="Arial"/>
          <w:sz w:val="24"/>
          <w:szCs w:val="24"/>
          <w:lang w:val="en-US"/>
        </w:rPr>
        <w:t xml:space="preserve">until sufficient data </w:t>
      </w:r>
      <w:r w:rsidR="00F43EC7" w:rsidRPr="00B6043C">
        <w:rPr>
          <w:rFonts w:ascii="Book Antiqua" w:hAnsi="Book Antiqua" w:cs="Arial"/>
          <w:sz w:val="24"/>
          <w:szCs w:val="24"/>
          <w:lang w:val="en-US"/>
        </w:rPr>
        <w:t xml:space="preserve">become available </w:t>
      </w:r>
      <w:r w:rsidRPr="00B6043C">
        <w:rPr>
          <w:rFonts w:ascii="Book Antiqua" w:hAnsi="Book Antiqua" w:cs="Arial"/>
          <w:sz w:val="24"/>
          <w:szCs w:val="24"/>
          <w:lang w:val="en-US"/>
        </w:rPr>
        <w:t>(grade B quality of evidence)</w:t>
      </w:r>
      <w:r w:rsidR="0056797A" w:rsidRPr="00B6043C">
        <w:rPr>
          <w:rFonts w:ascii="Book Antiqua" w:hAnsi="Book Antiqua" w:cs="Arial"/>
          <w:sz w:val="24"/>
          <w:szCs w:val="24"/>
          <w:lang w:val="en-US"/>
        </w:rPr>
        <w:fldChar w:fldCharType="begin"/>
      </w:r>
      <w:r w:rsidR="0056797A" w:rsidRPr="00B6043C">
        <w:rPr>
          <w:rFonts w:ascii="Book Antiqua" w:hAnsi="Book Antiqua" w:cs="Arial"/>
          <w:sz w:val="24"/>
          <w:szCs w:val="24"/>
          <w:lang w:val="en-US"/>
        </w:rPr>
        <w:instrText xml:space="preserve"> ADDIN EN.CITE &lt;EndNote&gt;&lt;Cite&gt;&lt;Author&gt;Segura&lt;/Author&gt;&lt;Year&gt;2014&lt;/Year&gt;&lt;RecNum&gt;23&lt;/RecNum&gt;&lt;DisplayText&gt;&lt;style face="superscript"&gt;[25]&lt;/style&gt;&lt;/DisplayText&gt;&lt;record&gt;&lt;rec-number&gt;23&lt;/rec-number&gt;&lt;foreign-keys&gt;&lt;key app="EN" db-id="wd9x25t0qtwf5se2zen5sarzdae5e2dvszv5" timestamp="1497963753"&gt;23&lt;/key&gt;&lt;/foreign-keys&gt;&lt;ref-type name="Journal Article"&gt;17&lt;/ref-type&gt;&lt;contributors&gt;&lt;authors&gt;&lt;author&gt;&lt;style face="bold" font="default" size="100%"&gt;Segura, P. P.&lt;/style&gt;&lt;/author&gt;&lt;author&gt;Fombella, J. P. B.&lt;/author&gt;&lt;author&gt;Lorenzo, B. P.&lt;/author&gt;&lt;author&gt;Martín, M. R.&lt;/author&gt;&lt;author&gt;Lopez, P. G.&lt;/author&gt;&lt;/authors&gt;&lt;/contributors&gt;&lt;titles&gt;&lt;title&gt;SEOM guide to primary and secondary prevention of cancer: 2014&lt;/title&gt;&lt;secondary-title&gt;Clin Transl Oncol &lt;/secondary-title&gt;&lt;/titles&gt;&lt;periodical&gt;&lt;full-title&gt;Clin Transl Oncol&lt;/full-title&gt;&lt;/periodical&gt;&lt;pages&gt;1072-1078&lt;/pages&gt;&lt;volume&gt;16&lt;/volume&gt;&lt;number&gt;12&lt;/number&gt;&lt;dates&gt;&lt;year&gt;2014&lt;/year&gt;&lt;/dates&gt;&lt;isbn&gt;1699-3055&lt;/isbn&gt;&lt;accession-num&gt;25358801&lt;/accession-num&gt;&lt;label&gt;Segura2014&lt;/label&gt;&lt;work-type&gt;journal article&lt;/work-type&gt;&lt;urls&gt;&lt;related-urls&gt;&lt;url&gt;http://dx.doi.org/10.1007/s12094-014-1215-5&lt;/url&gt;&lt;/related-urls&gt;&lt;/urls&gt;&lt;electronic-resource-num&gt;10.1007/s12094-014-1215-5&lt;/electronic-resource-num&gt;&lt;/record&gt;&lt;/Cite&gt;&lt;/EndNote&gt;</w:instrText>
      </w:r>
      <w:r w:rsidR="0056797A" w:rsidRPr="00B6043C">
        <w:rPr>
          <w:rFonts w:ascii="Book Antiqua" w:hAnsi="Book Antiqua" w:cs="Arial"/>
          <w:sz w:val="24"/>
          <w:szCs w:val="24"/>
          <w:lang w:val="en-US"/>
        </w:rPr>
        <w:fldChar w:fldCharType="separate"/>
      </w:r>
      <w:r w:rsidR="0056797A" w:rsidRPr="00B6043C">
        <w:rPr>
          <w:rFonts w:ascii="Book Antiqua" w:hAnsi="Book Antiqua" w:cs="Arial"/>
          <w:noProof/>
          <w:sz w:val="24"/>
          <w:szCs w:val="24"/>
          <w:vertAlign w:val="superscript"/>
          <w:lang w:val="en-US"/>
        </w:rPr>
        <w:t>[25]</w:t>
      </w:r>
      <w:r w:rsidR="0056797A" w:rsidRPr="00B6043C">
        <w:rPr>
          <w:rFonts w:ascii="Book Antiqua" w:hAnsi="Book Antiqua" w:cs="Arial"/>
          <w:sz w:val="24"/>
          <w:szCs w:val="24"/>
          <w:lang w:val="en-US"/>
        </w:rPr>
        <w:fldChar w:fldCharType="end"/>
      </w:r>
      <w:r w:rsidRPr="00B6043C">
        <w:rPr>
          <w:rFonts w:ascii="Book Antiqua" w:hAnsi="Book Antiqua" w:cs="Arial"/>
          <w:sz w:val="24"/>
          <w:szCs w:val="24"/>
          <w:lang w:val="en-US"/>
        </w:rPr>
        <w:t xml:space="preserve">. </w:t>
      </w:r>
    </w:p>
    <w:p w14:paraId="4159EBE2" w14:textId="77777777" w:rsidR="0030561F" w:rsidRPr="00B6043C" w:rsidRDefault="0030561F" w:rsidP="00B2457A">
      <w:pPr>
        <w:snapToGrid w:val="0"/>
        <w:spacing w:after="0" w:line="360" w:lineRule="auto"/>
        <w:jc w:val="both"/>
        <w:rPr>
          <w:rFonts w:ascii="Book Antiqua" w:hAnsi="Book Antiqua" w:cs="Arial"/>
          <w:i/>
          <w:sz w:val="24"/>
          <w:szCs w:val="24"/>
          <w:lang w:val="en-US"/>
        </w:rPr>
      </w:pPr>
    </w:p>
    <w:p w14:paraId="70C534B9" w14:textId="3BEC8ED3" w:rsidR="00CA0A23" w:rsidRPr="0056797A" w:rsidRDefault="00E06DC8" w:rsidP="00B2457A">
      <w:pPr>
        <w:snapToGrid w:val="0"/>
        <w:spacing w:after="0" w:line="360" w:lineRule="auto"/>
        <w:jc w:val="both"/>
        <w:rPr>
          <w:rFonts w:ascii="Book Antiqua" w:hAnsi="Book Antiqua" w:cs="Arial"/>
          <w:b/>
          <w:sz w:val="24"/>
          <w:szCs w:val="24"/>
          <w:lang w:val="en-US" w:eastAsia="zh-CN"/>
        </w:rPr>
      </w:pPr>
      <w:r w:rsidRPr="0056797A">
        <w:rPr>
          <w:rFonts w:ascii="Book Antiqua" w:hAnsi="Book Antiqua" w:cs="Arial"/>
          <w:b/>
          <w:sz w:val="24"/>
          <w:szCs w:val="24"/>
          <w:lang w:val="en-US"/>
        </w:rPr>
        <w:t>Scottish Intercollegiate Guidelines Network (Healthcare Improvement Scotland, 2016)</w:t>
      </w:r>
      <w:r w:rsidR="0056797A">
        <w:rPr>
          <w:rFonts w:ascii="Book Antiqua" w:hAnsi="Book Antiqua" w:cs="Arial" w:hint="eastAsia"/>
          <w:b/>
          <w:sz w:val="24"/>
          <w:szCs w:val="24"/>
          <w:lang w:val="en-US" w:eastAsia="zh-CN"/>
        </w:rPr>
        <w:t xml:space="preserve">: </w:t>
      </w:r>
      <w:r w:rsidRPr="00B6043C">
        <w:rPr>
          <w:rFonts w:ascii="Book Antiqua" w:hAnsi="Book Antiqua" w:cs="Arial"/>
          <w:sz w:val="24"/>
          <w:szCs w:val="24"/>
          <w:lang w:val="en-US"/>
        </w:rPr>
        <w:t>According to the Scottish Inte</w:t>
      </w:r>
      <w:r w:rsidR="00DB4DFD" w:rsidRPr="00B6043C">
        <w:rPr>
          <w:rFonts w:ascii="Book Antiqua" w:hAnsi="Book Antiqua" w:cs="Arial"/>
          <w:sz w:val="24"/>
          <w:szCs w:val="24"/>
          <w:lang w:val="en-US"/>
        </w:rPr>
        <w:t>rcollegiate Guidelines Network</w:t>
      </w:r>
      <w:r w:rsidRPr="00B6043C">
        <w:rPr>
          <w:rFonts w:ascii="Book Antiqua" w:hAnsi="Book Antiqua" w:cs="Arial"/>
          <w:sz w:val="24"/>
          <w:szCs w:val="24"/>
          <w:lang w:val="en-US"/>
        </w:rPr>
        <w:t xml:space="preserve"> the most appropriate tool for population screening is </w:t>
      </w:r>
      <w:r w:rsidR="00DE28AE" w:rsidRPr="00B6043C">
        <w:rPr>
          <w:rFonts w:ascii="Book Antiqua" w:hAnsi="Book Antiqua" w:cs="Arial"/>
          <w:sz w:val="24"/>
          <w:szCs w:val="24"/>
          <w:lang w:val="en-US"/>
        </w:rPr>
        <w:t xml:space="preserve">a </w:t>
      </w:r>
      <w:r w:rsidRPr="00B6043C">
        <w:rPr>
          <w:rFonts w:ascii="Book Antiqua" w:hAnsi="Book Antiqua" w:cs="Arial"/>
          <w:sz w:val="24"/>
          <w:szCs w:val="24"/>
          <w:lang w:val="en-US"/>
        </w:rPr>
        <w:t>quantitative FIT (grade A recommendation). Although no specific fecal hemoglobin concentration cut-off is identified, the working group suggests using a cut-off value that is higher than the sensitivity of gFOBT. The guideline</w:t>
      </w:r>
      <w:r w:rsidR="00DB4DFD" w:rsidRPr="00B6043C">
        <w:rPr>
          <w:rFonts w:ascii="Book Antiqua" w:hAnsi="Book Antiqua" w:cs="Arial"/>
          <w:sz w:val="24"/>
          <w:szCs w:val="24"/>
          <w:lang w:val="en-US"/>
        </w:rPr>
        <w:t>s</w:t>
      </w:r>
      <w:r w:rsidRPr="00B6043C">
        <w:rPr>
          <w:rFonts w:ascii="Book Antiqua" w:hAnsi="Book Antiqua" w:cs="Arial"/>
          <w:sz w:val="24"/>
          <w:szCs w:val="24"/>
          <w:lang w:val="en-US"/>
        </w:rPr>
        <w:t xml:space="preserve"> </w:t>
      </w:r>
      <w:r w:rsidR="00DB4DFD" w:rsidRPr="00B6043C">
        <w:rPr>
          <w:rFonts w:ascii="Book Antiqua" w:hAnsi="Book Antiqua" w:cs="Arial"/>
          <w:sz w:val="24"/>
          <w:szCs w:val="24"/>
          <w:lang w:val="en-US"/>
        </w:rPr>
        <w:t>state</w:t>
      </w:r>
      <w:r w:rsidRPr="00B6043C">
        <w:rPr>
          <w:rFonts w:ascii="Book Antiqua" w:hAnsi="Book Antiqua" w:cs="Arial"/>
          <w:sz w:val="24"/>
          <w:szCs w:val="24"/>
          <w:lang w:val="en-US"/>
        </w:rPr>
        <w:t xml:space="preserve"> FS has been proven </w:t>
      </w:r>
      <w:r w:rsidR="00DB4DFD" w:rsidRPr="00B6043C">
        <w:rPr>
          <w:rFonts w:ascii="Book Antiqua" w:hAnsi="Book Antiqua" w:cs="Arial"/>
          <w:sz w:val="24"/>
          <w:szCs w:val="24"/>
          <w:lang w:val="en-US"/>
        </w:rPr>
        <w:t>to be an</w:t>
      </w:r>
      <w:r w:rsidRPr="00B6043C">
        <w:rPr>
          <w:rFonts w:ascii="Book Antiqua" w:hAnsi="Book Antiqua" w:cs="Arial"/>
          <w:sz w:val="24"/>
          <w:szCs w:val="24"/>
          <w:lang w:val="en-US"/>
        </w:rPr>
        <w:t xml:space="preserve"> </w:t>
      </w:r>
      <w:r w:rsidR="00DE28AE" w:rsidRPr="00B6043C">
        <w:rPr>
          <w:rFonts w:ascii="Book Antiqua" w:hAnsi="Book Antiqua" w:cs="Arial"/>
          <w:sz w:val="24"/>
          <w:szCs w:val="24"/>
          <w:lang w:val="en-US"/>
        </w:rPr>
        <w:t xml:space="preserve">efficacious </w:t>
      </w:r>
      <w:r w:rsidRPr="00B6043C">
        <w:rPr>
          <w:rFonts w:ascii="Book Antiqua" w:hAnsi="Book Antiqua" w:cs="Arial"/>
          <w:sz w:val="24"/>
          <w:szCs w:val="24"/>
          <w:lang w:val="en-US"/>
        </w:rPr>
        <w:t xml:space="preserve">screening test, </w:t>
      </w:r>
      <w:r w:rsidR="00DE28AE" w:rsidRPr="00B6043C">
        <w:rPr>
          <w:rFonts w:ascii="Book Antiqua" w:hAnsi="Book Antiqua" w:cs="Arial"/>
          <w:sz w:val="24"/>
          <w:szCs w:val="24"/>
          <w:lang w:val="en-US"/>
        </w:rPr>
        <w:t>perhaps</w:t>
      </w:r>
      <w:r w:rsidRPr="00B6043C">
        <w:rPr>
          <w:rFonts w:ascii="Book Antiqua" w:hAnsi="Book Antiqua" w:cs="Arial"/>
          <w:sz w:val="24"/>
          <w:szCs w:val="24"/>
          <w:lang w:val="en-US"/>
        </w:rPr>
        <w:t xml:space="preserve"> more </w:t>
      </w:r>
      <w:r w:rsidR="00DE28AE" w:rsidRPr="00B6043C">
        <w:rPr>
          <w:rFonts w:ascii="Book Antiqua" w:hAnsi="Book Antiqua" w:cs="Arial"/>
          <w:sz w:val="24"/>
          <w:szCs w:val="24"/>
          <w:lang w:val="en-US"/>
        </w:rPr>
        <w:t xml:space="preserve">so </w:t>
      </w:r>
      <w:r w:rsidRPr="00B6043C">
        <w:rPr>
          <w:rFonts w:ascii="Book Antiqua" w:hAnsi="Book Antiqua" w:cs="Arial"/>
          <w:sz w:val="24"/>
          <w:szCs w:val="24"/>
          <w:lang w:val="en-US"/>
        </w:rPr>
        <w:t xml:space="preserve">than FIT, but its </w:t>
      </w:r>
      <w:r w:rsidR="00DE28AE" w:rsidRPr="00B6043C">
        <w:rPr>
          <w:rFonts w:ascii="Book Antiqua" w:hAnsi="Book Antiqua" w:cs="Arial"/>
          <w:sz w:val="24"/>
          <w:szCs w:val="24"/>
          <w:lang w:val="en-US"/>
        </w:rPr>
        <w:t xml:space="preserve">effectiveness </w:t>
      </w:r>
      <w:r w:rsidRPr="00B6043C">
        <w:rPr>
          <w:rFonts w:ascii="Book Antiqua" w:hAnsi="Book Antiqua" w:cs="Arial"/>
          <w:sz w:val="24"/>
          <w:szCs w:val="24"/>
          <w:lang w:val="en-US"/>
        </w:rPr>
        <w:t xml:space="preserve">is </w:t>
      </w:r>
      <w:r w:rsidR="00DE28AE" w:rsidRPr="00B6043C">
        <w:rPr>
          <w:rFonts w:ascii="Book Antiqua" w:hAnsi="Book Antiqua" w:cs="Arial"/>
          <w:sz w:val="24"/>
          <w:szCs w:val="24"/>
          <w:lang w:val="en-US"/>
        </w:rPr>
        <w:t xml:space="preserve">unproven if </w:t>
      </w:r>
      <w:r w:rsidRPr="00B6043C">
        <w:rPr>
          <w:rFonts w:ascii="Book Antiqua" w:hAnsi="Book Antiqua" w:cs="Arial"/>
          <w:sz w:val="24"/>
          <w:szCs w:val="24"/>
          <w:lang w:val="en-US"/>
        </w:rPr>
        <w:t>offer</w:t>
      </w:r>
      <w:r w:rsidR="00DE28AE" w:rsidRPr="00B6043C">
        <w:rPr>
          <w:rFonts w:ascii="Book Antiqua" w:hAnsi="Book Antiqua" w:cs="Arial"/>
          <w:sz w:val="24"/>
          <w:szCs w:val="24"/>
          <w:lang w:val="en-US"/>
        </w:rPr>
        <w:t xml:space="preserve">ed </w:t>
      </w:r>
      <w:r w:rsidRPr="00B6043C">
        <w:rPr>
          <w:rFonts w:ascii="Book Antiqua" w:hAnsi="Book Antiqua" w:cs="Arial"/>
          <w:sz w:val="24"/>
          <w:szCs w:val="24"/>
          <w:lang w:val="en-US"/>
        </w:rPr>
        <w:t>to the Scottish population</w:t>
      </w:r>
      <w:r w:rsidR="00DE28AE" w:rsidRPr="00B6043C">
        <w:rPr>
          <w:rFonts w:ascii="Book Antiqua" w:hAnsi="Book Antiqua" w:cs="Arial"/>
          <w:sz w:val="24"/>
          <w:szCs w:val="24"/>
          <w:lang w:val="en-US"/>
        </w:rPr>
        <w:t xml:space="preserve"> and it </w:t>
      </w:r>
      <w:r w:rsidRPr="00B6043C">
        <w:rPr>
          <w:rFonts w:ascii="Book Antiqua" w:hAnsi="Book Antiqua" w:cs="Arial"/>
          <w:sz w:val="24"/>
          <w:szCs w:val="24"/>
          <w:lang w:val="en-US"/>
        </w:rPr>
        <w:t>is therefore not recommended</w:t>
      </w:r>
      <w:r w:rsidR="00DE28AE" w:rsidRPr="00B6043C">
        <w:rPr>
          <w:rFonts w:ascii="Book Antiqua" w:hAnsi="Book Antiqua" w:cs="Arial"/>
          <w:sz w:val="24"/>
          <w:szCs w:val="24"/>
          <w:lang w:val="en-US"/>
        </w:rPr>
        <w:t>; neither are</w:t>
      </w:r>
      <w:r w:rsidR="00DB4DFD" w:rsidRPr="00B6043C">
        <w:rPr>
          <w:rFonts w:ascii="Book Antiqua" w:hAnsi="Book Antiqua" w:cs="Arial"/>
          <w:sz w:val="24"/>
          <w:szCs w:val="24"/>
          <w:lang w:val="en-US"/>
        </w:rPr>
        <w:t xml:space="preserve"> colonoscopy </w:t>
      </w:r>
      <w:r w:rsidR="00DE28AE" w:rsidRPr="00B6043C">
        <w:rPr>
          <w:rFonts w:ascii="Book Antiqua" w:hAnsi="Book Antiqua" w:cs="Arial"/>
          <w:sz w:val="24"/>
          <w:szCs w:val="24"/>
          <w:lang w:val="en-US"/>
        </w:rPr>
        <w:t xml:space="preserve">nor </w:t>
      </w:r>
      <w:r w:rsidR="00DB4DFD" w:rsidRPr="00B6043C">
        <w:rPr>
          <w:rFonts w:ascii="Book Antiqua" w:hAnsi="Book Antiqua" w:cs="Arial"/>
          <w:sz w:val="24"/>
          <w:szCs w:val="24"/>
          <w:lang w:val="en-US"/>
        </w:rPr>
        <w:t xml:space="preserve">CT </w:t>
      </w:r>
      <w:r w:rsidR="008B7982" w:rsidRPr="00B6043C">
        <w:rPr>
          <w:rFonts w:ascii="Book Antiqua" w:hAnsi="Book Antiqua" w:cs="Arial"/>
          <w:sz w:val="24"/>
          <w:szCs w:val="24"/>
          <w:lang w:val="en-US"/>
        </w:rPr>
        <w:t>colonogra</w:t>
      </w:r>
      <w:r w:rsidR="00AE4361" w:rsidRPr="00B6043C">
        <w:rPr>
          <w:rFonts w:ascii="Book Antiqua" w:hAnsi="Book Antiqua" w:cs="Arial"/>
          <w:sz w:val="24"/>
          <w:szCs w:val="24"/>
          <w:lang w:val="en-US"/>
        </w:rPr>
        <w:t>p</w:t>
      </w:r>
      <w:r w:rsidR="008B7982" w:rsidRPr="00B6043C">
        <w:rPr>
          <w:rFonts w:ascii="Book Antiqua" w:hAnsi="Book Antiqua" w:cs="Arial"/>
          <w:sz w:val="24"/>
          <w:szCs w:val="24"/>
          <w:lang w:val="en-US"/>
        </w:rPr>
        <w:t>hy</w:t>
      </w:r>
      <w:r w:rsidR="001669DC" w:rsidRPr="00B6043C">
        <w:rPr>
          <w:rFonts w:ascii="Book Antiqua" w:hAnsi="Book Antiqua" w:cs="Arial"/>
          <w:sz w:val="24"/>
          <w:szCs w:val="24"/>
          <w:lang w:val="en-US"/>
        </w:rPr>
        <w:fldChar w:fldCharType="begin"/>
      </w:r>
      <w:r w:rsidR="001669DC" w:rsidRPr="00B6043C">
        <w:rPr>
          <w:rFonts w:ascii="Book Antiqua" w:hAnsi="Book Antiqua" w:cs="Arial"/>
          <w:sz w:val="24"/>
          <w:szCs w:val="24"/>
          <w:lang w:val="en-US"/>
        </w:rPr>
        <w:instrText xml:space="preserve"> ADDIN EN.CITE &lt;EndNote&gt;&lt;Cite&gt;&lt;Author&gt;SIGN&lt;/Author&gt;&lt;Year&gt;2011 (revised in 2016)&lt;/Year&gt;&lt;RecNum&gt;15&lt;/RecNum&gt;&lt;DisplayText&gt;&lt;style face="superscript"&gt;[14]&lt;/style&gt;&lt;/DisplayText&gt;&lt;record&gt;&lt;rec-number&gt;15&lt;/rec-number&gt;&lt;foreign-keys&gt;&lt;key app="EN" db-id="wd9x25t0qtwf5se2zen5sarzdae5e2dvszv5" timestamp="1497963753"&gt;15&lt;/key&gt;&lt;/foreign-keys&gt;&lt;ref-type name="Web Page"&gt;12&lt;/ref-type&gt;&lt;contributors&gt;&lt;authors&gt;&lt;author&gt;&lt;style face="bold" font="default" size="100%"&gt;SIGN&lt;/style&gt;&lt;/author&gt;&lt;/authors&gt;&lt;/contributors&gt;&lt;titles&gt;&lt;title&gt;SIGN 126: Diagnosis and management of colorectal cancer.&lt;/title&gt;&lt;secondary-title&gt;Edinburgh: SIGN; 2011. (SIGN publication no. 126)&amp;#xD;&lt;/secondary-title&gt;&lt;/titles&gt;&lt;number&gt;7 April 2017&lt;/number&gt;&lt;dates&gt;&lt;year&gt;2011 (revised in 2016)&lt;/year&gt;&lt;/dates&gt;&lt;pub-location&gt;Edinburgh&lt;/pub-location&gt;&lt;publisher&gt;SIGN&lt;/publisher&gt;&lt;urls&gt;&lt;related-urls&gt;&lt;url&gt;http://www.sign.ac.uk/assets/sign126.pdf&lt;/url&gt;&lt;/related-urls&gt;&lt;/urls&gt;&lt;custom2&gt;7 April 2017&lt;/custom2&gt;&lt;remote-database-name&gt;SIGN&lt;/remote-database-name&gt;&lt;/record&gt;&lt;/Cite&gt;&lt;/EndNote&gt;</w:instrText>
      </w:r>
      <w:r w:rsidR="001669DC" w:rsidRPr="00B6043C">
        <w:rPr>
          <w:rFonts w:ascii="Book Antiqua" w:hAnsi="Book Antiqua" w:cs="Arial"/>
          <w:sz w:val="24"/>
          <w:szCs w:val="24"/>
          <w:lang w:val="en-US"/>
        </w:rPr>
        <w:fldChar w:fldCharType="separate"/>
      </w:r>
      <w:r w:rsidR="001669DC" w:rsidRPr="00B6043C">
        <w:rPr>
          <w:rFonts w:ascii="Book Antiqua" w:hAnsi="Book Antiqua" w:cs="Arial"/>
          <w:noProof/>
          <w:sz w:val="24"/>
          <w:szCs w:val="24"/>
          <w:vertAlign w:val="superscript"/>
          <w:lang w:val="en-US"/>
        </w:rPr>
        <w:t>[14]</w:t>
      </w:r>
      <w:r w:rsidR="001669DC" w:rsidRPr="00B6043C">
        <w:rPr>
          <w:rFonts w:ascii="Book Antiqua" w:hAnsi="Book Antiqua" w:cs="Arial"/>
          <w:sz w:val="24"/>
          <w:szCs w:val="24"/>
          <w:lang w:val="en-US"/>
        </w:rPr>
        <w:fldChar w:fldCharType="end"/>
      </w:r>
      <w:r w:rsidRPr="00B6043C">
        <w:rPr>
          <w:rFonts w:ascii="Book Antiqua" w:hAnsi="Book Antiqua" w:cs="Arial"/>
          <w:sz w:val="24"/>
          <w:szCs w:val="24"/>
          <w:lang w:val="en-US"/>
        </w:rPr>
        <w:t>.</w:t>
      </w:r>
      <w:r w:rsidR="00AE4361" w:rsidRPr="00B6043C">
        <w:rPr>
          <w:rFonts w:ascii="Book Antiqua" w:hAnsi="Book Antiqua" w:cs="Arial"/>
          <w:sz w:val="24"/>
          <w:szCs w:val="24"/>
          <w:lang w:val="en-US"/>
        </w:rPr>
        <w:t xml:space="preserve"> The</w:t>
      </w:r>
      <w:r w:rsidRPr="00B6043C">
        <w:rPr>
          <w:rFonts w:ascii="Book Antiqua" w:hAnsi="Book Antiqua" w:cs="Arial"/>
          <w:sz w:val="24"/>
          <w:szCs w:val="24"/>
          <w:lang w:val="en-US"/>
        </w:rPr>
        <w:t xml:space="preserve"> guideline does not specify </w:t>
      </w:r>
      <w:r w:rsidR="00AE4361" w:rsidRPr="00B6043C">
        <w:rPr>
          <w:rFonts w:ascii="Book Antiqua" w:hAnsi="Book Antiqua" w:cs="Arial"/>
          <w:sz w:val="24"/>
          <w:szCs w:val="24"/>
          <w:lang w:val="en-US"/>
        </w:rPr>
        <w:t>an</w:t>
      </w:r>
      <w:r w:rsidRPr="00B6043C">
        <w:rPr>
          <w:rFonts w:ascii="Book Antiqua" w:hAnsi="Book Antiqua" w:cs="Arial"/>
          <w:sz w:val="24"/>
          <w:szCs w:val="24"/>
          <w:lang w:val="en-US"/>
        </w:rPr>
        <w:t xml:space="preserve"> age range nor </w:t>
      </w:r>
      <w:r w:rsidR="00AE4361" w:rsidRPr="00B6043C">
        <w:rPr>
          <w:rFonts w:ascii="Book Antiqua" w:hAnsi="Book Antiqua" w:cs="Arial"/>
          <w:sz w:val="24"/>
          <w:szCs w:val="24"/>
          <w:lang w:val="en-US"/>
        </w:rPr>
        <w:t xml:space="preserve">surveillance </w:t>
      </w:r>
      <w:r w:rsidRPr="00B6043C">
        <w:rPr>
          <w:rFonts w:ascii="Book Antiqua" w:hAnsi="Book Antiqua" w:cs="Arial"/>
          <w:sz w:val="24"/>
          <w:szCs w:val="24"/>
          <w:lang w:val="en-US"/>
        </w:rPr>
        <w:t>interval</w:t>
      </w:r>
      <w:r w:rsidR="00AE4361" w:rsidRPr="00B6043C">
        <w:rPr>
          <w:rFonts w:ascii="Book Antiqua" w:hAnsi="Book Antiqua" w:cs="Arial"/>
          <w:sz w:val="24"/>
          <w:szCs w:val="24"/>
          <w:lang w:val="en-US"/>
        </w:rPr>
        <w:t>s</w:t>
      </w:r>
      <w:r w:rsidRPr="00B6043C">
        <w:rPr>
          <w:rFonts w:ascii="Book Antiqua" w:hAnsi="Book Antiqua" w:cs="Arial"/>
          <w:sz w:val="24"/>
          <w:szCs w:val="24"/>
          <w:lang w:val="en-US"/>
        </w:rPr>
        <w:t xml:space="preserve"> </w:t>
      </w:r>
      <w:r w:rsidR="00DB4DFD" w:rsidRPr="00B6043C">
        <w:rPr>
          <w:rFonts w:ascii="Book Antiqua" w:hAnsi="Book Antiqua" w:cs="Arial"/>
          <w:sz w:val="24"/>
          <w:szCs w:val="24"/>
          <w:lang w:val="en-US"/>
        </w:rPr>
        <w:t>following a</w:t>
      </w:r>
      <w:r w:rsidRPr="00B6043C">
        <w:rPr>
          <w:rFonts w:ascii="Book Antiqua" w:hAnsi="Book Antiqua" w:cs="Arial"/>
          <w:sz w:val="24"/>
          <w:szCs w:val="24"/>
          <w:lang w:val="en-US"/>
        </w:rPr>
        <w:t xml:space="preserve"> negative FIT.  </w:t>
      </w:r>
    </w:p>
    <w:p w14:paraId="58847F70" w14:textId="77777777" w:rsidR="008316BA" w:rsidRPr="00B6043C" w:rsidRDefault="008316BA" w:rsidP="00B2457A">
      <w:pPr>
        <w:snapToGrid w:val="0"/>
        <w:spacing w:after="0" w:line="360" w:lineRule="auto"/>
        <w:jc w:val="both"/>
        <w:rPr>
          <w:rFonts w:ascii="Book Antiqua" w:hAnsi="Book Antiqua" w:cs="Arial"/>
          <w:sz w:val="24"/>
          <w:szCs w:val="24"/>
          <w:lang w:val="en-US"/>
        </w:rPr>
      </w:pPr>
    </w:p>
    <w:p w14:paraId="6E19CA9F" w14:textId="77777777" w:rsidR="00AE3524" w:rsidRPr="001669DC" w:rsidRDefault="008A25A9" w:rsidP="00B2457A">
      <w:pPr>
        <w:snapToGrid w:val="0"/>
        <w:spacing w:after="0" w:line="360" w:lineRule="auto"/>
        <w:jc w:val="both"/>
        <w:rPr>
          <w:rFonts w:ascii="Book Antiqua" w:hAnsi="Book Antiqua" w:cs="Arial"/>
          <w:b/>
          <w:i/>
          <w:sz w:val="24"/>
          <w:szCs w:val="24"/>
          <w:lang w:val="en-US"/>
        </w:rPr>
      </w:pPr>
      <w:r w:rsidRPr="001669DC">
        <w:rPr>
          <w:rFonts w:ascii="Book Antiqua" w:hAnsi="Book Antiqua" w:cs="Arial"/>
          <w:b/>
          <w:i/>
          <w:sz w:val="24"/>
          <w:szCs w:val="24"/>
          <w:lang w:val="en-US"/>
        </w:rPr>
        <w:t>Asia</w:t>
      </w:r>
    </w:p>
    <w:p w14:paraId="6E7F14EB" w14:textId="77777777" w:rsidR="00522DB5" w:rsidRPr="00B6043C" w:rsidRDefault="00FB04CA"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sz w:val="24"/>
          <w:szCs w:val="24"/>
          <w:lang w:val="en-US"/>
        </w:rPr>
        <w:t>Four</w:t>
      </w:r>
      <w:r w:rsidR="00073896" w:rsidRPr="00B6043C">
        <w:rPr>
          <w:rFonts w:ascii="Book Antiqua" w:hAnsi="Book Antiqua" w:cs="Arial"/>
          <w:sz w:val="24"/>
          <w:szCs w:val="24"/>
          <w:lang w:val="en-US"/>
        </w:rPr>
        <w:t xml:space="preserve"> different Asian guideline</w:t>
      </w:r>
      <w:r w:rsidR="0060182C" w:rsidRPr="00B6043C">
        <w:rPr>
          <w:rFonts w:ascii="Book Antiqua" w:hAnsi="Book Antiqua" w:cs="Arial"/>
          <w:sz w:val="24"/>
          <w:szCs w:val="24"/>
          <w:lang w:val="en-US"/>
        </w:rPr>
        <w:t>s</w:t>
      </w:r>
      <w:r w:rsidR="00386F88" w:rsidRPr="00B6043C">
        <w:rPr>
          <w:rFonts w:ascii="Book Antiqua" w:hAnsi="Book Antiqua" w:cs="Arial"/>
          <w:sz w:val="24"/>
          <w:szCs w:val="24"/>
          <w:lang w:val="en-US"/>
        </w:rPr>
        <w:t xml:space="preserve"> </w:t>
      </w:r>
      <w:r w:rsidR="00073896" w:rsidRPr="00B6043C">
        <w:rPr>
          <w:rFonts w:ascii="Book Antiqua" w:hAnsi="Book Antiqua" w:cs="Arial"/>
          <w:sz w:val="24"/>
          <w:szCs w:val="24"/>
          <w:lang w:val="en-US"/>
        </w:rPr>
        <w:t>w</w:t>
      </w:r>
      <w:r w:rsidR="00522DB5" w:rsidRPr="00B6043C">
        <w:rPr>
          <w:rFonts w:ascii="Book Antiqua" w:hAnsi="Book Antiqua" w:cs="Arial"/>
          <w:sz w:val="24"/>
          <w:szCs w:val="24"/>
          <w:lang w:val="en-US"/>
        </w:rPr>
        <w:t xml:space="preserve">ere </w:t>
      </w:r>
      <w:r w:rsidR="00521438" w:rsidRPr="00B6043C">
        <w:rPr>
          <w:rFonts w:ascii="Book Antiqua" w:hAnsi="Book Antiqua" w:cs="Arial"/>
          <w:sz w:val="24"/>
          <w:szCs w:val="24"/>
          <w:lang w:val="en-US"/>
        </w:rPr>
        <w:t xml:space="preserve">included </w:t>
      </w:r>
      <w:r w:rsidR="002D1B78" w:rsidRPr="00B6043C">
        <w:rPr>
          <w:rFonts w:ascii="Book Antiqua" w:hAnsi="Book Antiqua" w:cs="Arial"/>
          <w:sz w:val="24"/>
          <w:szCs w:val="24"/>
          <w:lang w:val="en-US"/>
        </w:rPr>
        <w:t xml:space="preserve">in </w:t>
      </w:r>
      <w:r w:rsidR="00522DB5" w:rsidRPr="00B6043C">
        <w:rPr>
          <w:rFonts w:ascii="Book Antiqua" w:hAnsi="Book Antiqua" w:cs="Arial"/>
          <w:sz w:val="24"/>
          <w:szCs w:val="24"/>
          <w:lang w:val="en-US"/>
        </w:rPr>
        <w:t xml:space="preserve">this </w:t>
      </w:r>
      <w:r w:rsidR="002D1B78" w:rsidRPr="00B6043C">
        <w:rPr>
          <w:rFonts w:ascii="Book Antiqua" w:hAnsi="Book Antiqua" w:cs="Arial"/>
          <w:sz w:val="24"/>
          <w:szCs w:val="24"/>
          <w:lang w:val="en-US"/>
        </w:rPr>
        <w:t xml:space="preserve">systematic </w:t>
      </w:r>
      <w:r w:rsidR="00521438" w:rsidRPr="00B6043C">
        <w:rPr>
          <w:rFonts w:ascii="Book Antiqua" w:hAnsi="Book Antiqua" w:cs="Arial"/>
          <w:sz w:val="24"/>
          <w:szCs w:val="24"/>
          <w:lang w:val="en-US"/>
        </w:rPr>
        <w:t>review</w:t>
      </w:r>
      <w:r w:rsidR="00522DB5" w:rsidRPr="00B6043C">
        <w:rPr>
          <w:rFonts w:ascii="Book Antiqua" w:hAnsi="Book Antiqua" w:cs="Arial"/>
          <w:sz w:val="24"/>
          <w:szCs w:val="24"/>
          <w:lang w:val="en-US"/>
        </w:rPr>
        <w:t xml:space="preserve">. Guideline recommendations from Asia and methodology for rating of evidence are </w:t>
      </w:r>
      <w:r w:rsidR="00DB4DFD" w:rsidRPr="00B6043C">
        <w:rPr>
          <w:rFonts w:ascii="Book Antiqua" w:hAnsi="Book Antiqua" w:cs="Arial"/>
          <w:sz w:val="24"/>
          <w:szCs w:val="24"/>
          <w:lang w:val="en-US"/>
        </w:rPr>
        <w:t xml:space="preserve">summarized </w:t>
      </w:r>
      <w:r w:rsidR="00522DB5" w:rsidRPr="00B6043C">
        <w:rPr>
          <w:rFonts w:ascii="Book Antiqua" w:hAnsi="Book Antiqua" w:cs="Arial"/>
          <w:sz w:val="24"/>
          <w:szCs w:val="24"/>
          <w:lang w:val="en-US"/>
        </w:rPr>
        <w:t xml:space="preserve">in </w:t>
      </w:r>
      <w:r w:rsidR="00522DB5" w:rsidRPr="000E42A8">
        <w:rPr>
          <w:rFonts w:ascii="Book Antiqua" w:hAnsi="Book Antiqua" w:cs="Arial"/>
          <w:caps/>
          <w:sz w:val="24"/>
          <w:szCs w:val="24"/>
          <w:lang w:val="en-US"/>
        </w:rPr>
        <w:t>t</w:t>
      </w:r>
      <w:r w:rsidR="00522DB5" w:rsidRPr="000E42A8">
        <w:rPr>
          <w:rFonts w:ascii="Book Antiqua" w:hAnsi="Book Antiqua" w:cs="Arial"/>
          <w:sz w:val="24"/>
          <w:szCs w:val="24"/>
          <w:lang w:val="en-US"/>
        </w:rPr>
        <w:t xml:space="preserve">able </w:t>
      </w:r>
      <w:r w:rsidR="00521438" w:rsidRPr="000E42A8">
        <w:rPr>
          <w:rFonts w:ascii="Book Antiqua" w:hAnsi="Book Antiqua" w:cs="Arial"/>
          <w:sz w:val="24"/>
          <w:szCs w:val="24"/>
          <w:lang w:val="en-US"/>
        </w:rPr>
        <w:t>3</w:t>
      </w:r>
      <w:r w:rsidR="00522DB5" w:rsidRPr="000E42A8">
        <w:rPr>
          <w:rFonts w:ascii="Book Antiqua" w:hAnsi="Book Antiqua" w:cs="Arial"/>
          <w:sz w:val="24"/>
          <w:szCs w:val="24"/>
          <w:lang w:val="en-US"/>
        </w:rPr>
        <w:t xml:space="preserve">.  </w:t>
      </w:r>
    </w:p>
    <w:p w14:paraId="7D300C8A" w14:textId="77777777" w:rsidR="001669DC" w:rsidRDefault="001669DC" w:rsidP="00B2457A">
      <w:pPr>
        <w:snapToGrid w:val="0"/>
        <w:spacing w:after="0" w:line="360" w:lineRule="auto"/>
        <w:jc w:val="both"/>
        <w:rPr>
          <w:rFonts w:ascii="Book Antiqua" w:hAnsi="Book Antiqua" w:cs="Arial"/>
          <w:i/>
          <w:sz w:val="24"/>
          <w:szCs w:val="24"/>
          <w:lang w:val="en-US" w:eastAsia="zh-CN"/>
        </w:rPr>
      </w:pPr>
    </w:p>
    <w:p w14:paraId="218F9CD8" w14:textId="237EF3CA" w:rsidR="00D50C93" w:rsidRPr="001669DC" w:rsidRDefault="00522DB5" w:rsidP="001669DC">
      <w:pPr>
        <w:snapToGrid w:val="0"/>
        <w:spacing w:after="0" w:line="360" w:lineRule="auto"/>
        <w:jc w:val="both"/>
        <w:rPr>
          <w:rFonts w:ascii="Book Antiqua" w:hAnsi="Book Antiqua" w:cs="Arial"/>
          <w:b/>
          <w:sz w:val="24"/>
          <w:szCs w:val="24"/>
          <w:lang w:val="en-US" w:eastAsia="zh-CN"/>
        </w:rPr>
      </w:pPr>
      <w:r w:rsidRPr="001669DC">
        <w:rPr>
          <w:rFonts w:ascii="Book Antiqua" w:hAnsi="Book Antiqua" w:cs="Arial"/>
          <w:b/>
          <w:sz w:val="24"/>
          <w:szCs w:val="24"/>
          <w:lang w:val="en-US"/>
        </w:rPr>
        <w:t>Korean Guidelines for Colorectal Cancer Screening and Polyp Detection</w:t>
      </w:r>
      <w:r w:rsidR="00622E60" w:rsidRPr="001669DC">
        <w:rPr>
          <w:rFonts w:ascii="Book Antiqua" w:hAnsi="Book Antiqua" w:cs="Arial"/>
          <w:b/>
          <w:sz w:val="24"/>
          <w:szCs w:val="24"/>
          <w:lang w:val="en-US"/>
        </w:rPr>
        <w:t xml:space="preserve"> (2012)</w:t>
      </w:r>
      <w:r w:rsidR="001669DC">
        <w:rPr>
          <w:rFonts w:ascii="Book Antiqua" w:hAnsi="Book Antiqua" w:cs="Arial" w:hint="eastAsia"/>
          <w:b/>
          <w:sz w:val="24"/>
          <w:szCs w:val="24"/>
          <w:lang w:val="en-US" w:eastAsia="zh-CN"/>
        </w:rPr>
        <w:t xml:space="preserve">: </w:t>
      </w:r>
      <w:r w:rsidR="00306D04" w:rsidRPr="00B6043C">
        <w:rPr>
          <w:rFonts w:ascii="Book Antiqua" w:hAnsi="Book Antiqua" w:cs="Arial"/>
          <w:sz w:val="24"/>
          <w:szCs w:val="24"/>
          <w:lang w:val="en-US"/>
        </w:rPr>
        <w:t>T</w:t>
      </w:r>
      <w:r w:rsidR="000B12B6" w:rsidRPr="00B6043C">
        <w:rPr>
          <w:rFonts w:ascii="Book Antiqua" w:hAnsi="Book Antiqua" w:cs="Arial"/>
          <w:sz w:val="24"/>
          <w:szCs w:val="24"/>
          <w:lang w:val="en-US"/>
        </w:rPr>
        <w:t>he Korean Multi-Society Task Force</w:t>
      </w:r>
      <w:r w:rsidR="00D50C93" w:rsidRPr="00B6043C">
        <w:rPr>
          <w:rFonts w:ascii="Book Antiqua" w:hAnsi="Book Antiqua" w:cs="Arial"/>
          <w:sz w:val="24"/>
          <w:szCs w:val="24"/>
          <w:lang w:val="en-US"/>
        </w:rPr>
        <w:t xml:space="preserve"> recommend</w:t>
      </w:r>
      <w:r w:rsidR="00306D04" w:rsidRPr="00B6043C">
        <w:rPr>
          <w:rFonts w:ascii="Book Antiqua" w:hAnsi="Book Antiqua" w:cs="Arial"/>
          <w:sz w:val="24"/>
          <w:szCs w:val="24"/>
          <w:lang w:val="en-US"/>
        </w:rPr>
        <w:t>s</w:t>
      </w:r>
      <w:r w:rsidR="00D50C93" w:rsidRPr="00B6043C">
        <w:rPr>
          <w:rFonts w:ascii="Book Antiqua" w:hAnsi="Book Antiqua" w:cs="Arial"/>
          <w:sz w:val="24"/>
          <w:szCs w:val="24"/>
          <w:lang w:val="en-US"/>
        </w:rPr>
        <w:t xml:space="preserve"> screening for average-risk </w:t>
      </w:r>
      <w:r w:rsidR="00306D04" w:rsidRPr="00B6043C">
        <w:rPr>
          <w:rFonts w:ascii="Book Antiqua" w:hAnsi="Book Antiqua" w:cs="Arial"/>
          <w:sz w:val="24"/>
          <w:szCs w:val="24"/>
          <w:lang w:val="en-US"/>
        </w:rPr>
        <w:t xml:space="preserve">individuals </w:t>
      </w:r>
      <w:r w:rsidR="00D50C93" w:rsidRPr="00B6043C">
        <w:rPr>
          <w:rFonts w:ascii="Book Antiqua" w:hAnsi="Book Antiqua" w:cs="Arial"/>
          <w:sz w:val="24"/>
          <w:szCs w:val="24"/>
          <w:lang w:val="en-US"/>
        </w:rPr>
        <w:t>starting at age 50 (strong recommendation; low-quality evidence)</w:t>
      </w:r>
      <w:r w:rsidR="001669DC" w:rsidRPr="00B6043C">
        <w:rPr>
          <w:rFonts w:ascii="Book Antiqua" w:hAnsi="Book Antiqua" w:cs="Arial"/>
          <w:sz w:val="24"/>
          <w:szCs w:val="24"/>
          <w:lang w:val="en-US"/>
        </w:rPr>
        <w:fldChar w:fldCharType="begin"/>
      </w:r>
      <w:r w:rsidR="001669DC" w:rsidRPr="00B6043C">
        <w:rPr>
          <w:rFonts w:ascii="Book Antiqua" w:hAnsi="Book Antiqua" w:cs="Arial"/>
          <w:sz w:val="24"/>
          <w:szCs w:val="24"/>
          <w:lang w:val="en-US"/>
        </w:rPr>
        <w:instrText xml:space="preserve"> ADDIN EN.CITE &lt;EndNote&gt;&lt;Cite&gt;&lt;Author&gt;Lee&lt;/Author&gt;&lt;Year&gt;2012&lt;/Year&gt;&lt;RecNum&gt;24&lt;/RecNum&gt;&lt;DisplayText&gt;&lt;style face="superscript"&gt;[26]&lt;/style&gt;&lt;/DisplayText&gt;&lt;record&gt;&lt;rec-number&gt;24&lt;/rec-number&gt;&lt;foreign-keys&gt;&lt;key app="EN" db-id="wd9x25t0qtwf5se2zen5sarzdae5e2dvszv5" timestamp="1497963753"&gt;24&lt;/key&gt;&lt;/foreign-keys&gt;&lt;ref-type name="Journal Article"&gt;17&lt;/ref-type&gt;&lt;contributors&gt;&lt;authors&gt;&lt;author&gt;&lt;style face="bold" font="default" size="100%"&gt;Lee, B. I.&lt;/style&gt;&lt;/author&gt;&lt;author&gt;Hong, S. P.&lt;/author&gt;&lt;author&gt;Kim, S. E.&lt;/author&gt;&lt;author&gt;Kim, S. H.&lt;/author&gt;&lt;author&gt;Kim, H. S.&lt;/author&gt;&lt;author&gt;Hong, S. N.&lt;/author&gt;&lt;author&gt;Yang, D. H.&lt;/author&gt;&lt;author&gt;Shin, S. J.&lt;/author&gt;&lt;author&gt;Lee, S. H.&lt;/author&gt;&lt;author&gt;Park, D. I.&lt;/author&gt;&lt;author&gt;Kim, Y. H.&lt;/author&gt;&lt;author&gt;Kim, H. J.&lt;/author&gt;&lt;author&gt;Yang, S. K.&lt;/author&gt;&lt;author&gt;Kim, H. J.&lt;/author&gt;&lt;author&gt;Jeon, H. J.&lt;/author&gt;&lt;author&gt;Multi-Society Task Force for Development of Guidelines for Colorectal Polyp Screening, Surveillance&lt;/author&gt;&lt;author&gt;Management,&lt;/author&gt;&lt;/authors&gt;&lt;/contributors&gt;&lt;auth-address&gt;Department of Internal Medicine, The Catholic University of Korea College of Medicine, Seoul, Korea.&lt;/auth-address&gt;&lt;titles&gt;&lt;title&gt;Korean guidelines for colorectal cancer screening and polyp detection&lt;/title&gt;&lt;secondary-title&gt;Clin Endosc&lt;/secondary-title&gt;&lt;/titles&gt;&lt;periodical&gt;&lt;full-title&gt;Clin Endosc&lt;/full-title&gt;&lt;/periodical&gt;&lt;pages&gt;25-43&lt;/pages&gt;&lt;volume&gt;45&lt;/volume&gt;&lt;number&gt;1&lt;/number&gt;&lt;keywords&gt;&lt;keyword&gt;Colonoscopy&lt;/keyword&gt;&lt;keyword&gt;Colorectal neoplasms&lt;/keyword&gt;&lt;keyword&gt;Computed tomographic colonography&lt;/keyword&gt;&lt;keyword&gt;Early detection of cancer&lt;/keyword&gt;&lt;keyword&gt;Occult blood&lt;/keyword&gt;&lt;/keywords&gt;&lt;dates&gt;&lt;year&gt;2012&lt;/year&gt;&lt;pub-dates&gt;&lt;date&gt;Mar&lt;/date&gt;&lt;/pub-dates&gt;&lt;/dates&gt;&lt;isbn&gt;2234-2443 (Electronic)&amp;#xD;2234-2400 (Linking)&lt;/isbn&gt;&lt;accession-num&gt;22741131&lt;/accession-num&gt;&lt;urls&gt;&lt;related-urls&gt;&lt;url&gt;http://www.ncbi.nlm.nih.gov/pubmed/22741131&lt;/url&gt;&lt;/related-urls&gt;&lt;/urls&gt;&lt;custom2&gt;PMC3363119&lt;/custom2&gt;&lt;electronic-resource-num&gt;10.5946/ce.2012.45.1.25&lt;/electronic-resource-num&gt;&lt;/record&gt;&lt;/Cite&gt;&lt;/EndNote&gt;</w:instrText>
      </w:r>
      <w:r w:rsidR="001669DC" w:rsidRPr="00B6043C">
        <w:rPr>
          <w:rFonts w:ascii="Book Antiqua" w:hAnsi="Book Antiqua" w:cs="Arial"/>
          <w:sz w:val="24"/>
          <w:szCs w:val="24"/>
          <w:lang w:val="en-US"/>
        </w:rPr>
        <w:fldChar w:fldCharType="separate"/>
      </w:r>
      <w:r w:rsidR="001669DC" w:rsidRPr="00B6043C">
        <w:rPr>
          <w:rFonts w:ascii="Book Antiqua" w:hAnsi="Book Antiqua" w:cs="Arial"/>
          <w:noProof/>
          <w:sz w:val="24"/>
          <w:szCs w:val="24"/>
          <w:vertAlign w:val="superscript"/>
          <w:lang w:val="en-US"/>
        </w:rPr>
        <w:t>[26]</w:t>
      </w:r>
      <w:r w:rsidR="001669DC" w:rsidRPr="00B6043C">
        <w:rPr>
          <w:rFonts w:ascii="Book Antiqua" w:hAnsi="Book Antiqua" w:cs="Arial"/>
          <w:sz w:val="24"/>
          <w:szCs w:val="24"/>
          <w:lang w:val="en-US"/>
        </w:rPr>
        <w:fldChar w:fldCharType="end"/>
      </w:r>
      <w:r w:rsidR="00D50C93" w:rsidRPr="00B6043C">
        <w:rPr>
          <w:rFonts w:ascii="Book Antiqua" w:hAnsi="Book Antiqua" w:cs="Arial"/>
          <w:sz w:val="24"/>
          <w:szCs w:val="24"/>
          <w:lang w:val="en-US"/>
        </w:rPr>
        <w:t>.</w:t>
      </w:r>
      <w:r w:rsidR="00166CCD" w:rsidRPr="00B6043C">
        <w:rPr>
          <w:rFonts w:ascii="Book Antiqua" w:hAnsi="Book Antiqua" w:cs="Arial"/>
          <w:sz w:val="24"/>
          <w:szCs w:val="24"/>
          <w:lang w:val="en-US"/>
        </w:rPr>
        <w:t xml:space="preserve"> No upper age limit </w:t>
      </w:r>
      <w:r w:rsidR="00BD1B56" w:rsidRPr="00B6043C">
        <w:rPr>
          <w:rFonts w:ascii="Book Antiqua" w:hAnsi="Book Antiqua" w:cs="Arial"/>
          <w:sz w:val="24"/>
          <w:szCs w:val="24"/>
          <w:lang w:val="en-US"/>
        </w:rPr>
        <w:t xml:space="preserve">is </w:t>
      </w:r>
      <w:r w:rsidR="00166CCD" w:rsidRPr="00B6043C">
        <w:rPr>
          <w:rFonts w:ascii="Book Antiqua" w:hAnsi="Book Antiqua" w:cs="Arial"/>
          <w:sz w:val="24"/>
          <w:szCs w:val="24"/>
          <w:lang w:val="en-US"/>
        </w:rPr>
        <w:t>identified.</w:t>
      </w:r>
      <w:r w:rsidR="00D50C93" w:rsidRPr="00B6043C">
        <w:rPr>
          <w:rFonts w:ascii="Book Antiqua" w:hAnsi="Book Antiqua" w:cs="Arial"/>
          <w:sz w:val="24"/>
          <w:szCs w:val="24"/>
          <w:lang w:val="en-US"/>
        </w:rPr>
        <w:t xml:space="preserve"> Colonoscopy is the preferred screening test </w:t>
      </w:r>
      <w:r w:rsidR="00BA7697" w:rsidRPr="00B6043C">
        <w:rPr>
          <w:rFonts w:ascii="Book Antiqua" w:hAnsi="Book Antiqua" w:cs="Arial"/>
          <w:sz w:val="24"/>
          <w:szCs w:val="24"/>
          <w:lang w:val="en-US"/>
        </w:rPr>
        <w:t>(strong recommendation; low-quality evidence)</w:t>
      </w:r>
      <w:r w:rsidR="002661BE" w:rsidRPr="00B6043C">
        <w:rPr>
          <w:rFonts w:ascii="Book Antiqua" w:hAnsi="Book Antiqua" w:cs="Arial"/>
          <w:sz w:val="24"/>
          <w:szCs w:val="24"/>
          <w:lang w:val="en-US"/>
        </w:rPr>
        <w:t>,</w:t>
      </w:r>
      <w:r w:rsidR="00BA7697" w:rsidRPr="00B6043C">
        <w:rPr>
          <w:rFonts w:ascii="Book Antiqua" w:hAnsi="Book Antiqua" w:cs="Arial"/>
          <w:sz w:val="24"/>
          <w:szCs w:val="24"/>
          <w:lang w:val="en-US"/>
        </w:rPr>
        <w:t xml:space="preserve"> and should be repeated every 5 years (weak recommendation; very low-quality evidence). </w:t>
      </w:r>
      <w:r w:rsidR="00495EE5" w:rsidRPr="00B6043C">
        <w:rPr>
          <w:rFonts w:ascii="Book Antiqua" w:hAnsi="Book Antiqua" w:cs="Arial"/>
          <w:sz w:val="24"/>
          <w:szCs w:val="24"/>
          <w:lang w:val="en-US"/>
        </w:rPr>
        <w:lastRenderedPageBreak/>
        <w:t xml:space="preserve">FOBT is another </w:t>
      </w:r>
      <w:r w:rsidR="006D12F2" w:rsidRPr="00B6043C">
        <w:rPr>
          <w:rFonts w:ascii="Book Antiqua" w:hAnsi="Book Antiqua" w:cs="Arial"/>
          <w:sz w:val="24"/>
          <w:szCs w:val="24"/>
          <w:lang w:val="en-US"/>
        </w:rPr>
        <w:t xml:space="preserve">recommended </w:t>
      </w:r>
      <w:r w:rsidR="00495EE5" w:rsidRPr="00B6043C">
        <w:rPr>
          <w:rFonts w:ascii="Book Antiqua" w:hAnsi="Book Antiqua" w:cs="Arial"/>
          <w:sz w:val="24"/>
          <w:szCs w:val="24"/>
          <w:lang w:val="en-US"/>
        </w:rPr>
        <w:t xml:space="preserve">option </w:t>
      </w:r>
      <w:r w:rsidR="0038571E" w:rsidRPr="00B6043C">
        <w:rPr>
          <w:rFonts w:ascii="Book Antiqua" w:hAnsi="Book Antiqua" w:cs="Arial"/>
          <w:sz w:val="24"/>
          <w:szCs w:val="24"/>
          <w:lang w:val="en-US"/>
        </w:rPr>
        <w:t>(strong recommendation; moderate-quality evidence)</w:t>
      </w:r>
      <w:r w:rsidR="00495EE5" w:rsidRPr="00B6043C">
        <w:rPr>
          <w:rFonts w:ascii="Book Antiqua" w:hAnsi="Book Antiqua" w:cs="Arial"/>
          <w:sz w:val="24"/>
          <w:szCs w:val="24"/>
          <w:lang w:val="en-US"/>
        </w:rPr>
        <w:t xml:space="preserve">, but FIT should be </w:t>
      </w:r>
      <w:r w:rsidR="00BD1B56" w:rsidRPr="00B6043C">
        <w:rPr>
          <w:rFonts w:ascii="Book Antiqua" w:hAnsi="Book Antiqua" w:cs="Arial"/>
          <w:sz w:val="24"/>
          <w:szCs w:val="24"/>
          <w:lang w:val="en-US"/>
        </w:rPr>
        <w:t xml:space="preserve">used </w:t>
      </w:r>
      <w:r w:rsidR="00495EE5" w:rsidRPr="00B6043C">
        <w:rPr>
          <w:rFonts w:ascii="Book Antiqua" w:hAnsi="Book Antiqua" w:cs="Arial"/>
          <w:sz w:val="24"/>
          <w:szCs w:val="24"/>
          <w:lang w:val="en-US"/>
        </w:rPr>
        <w:t>rather than gFOBT</w:t>
      </w:r>
      <w:r w:rsidR="00FF1563" w:rsidRPr="00B6043C">
        <w:rPr>
          <w:rFonts w:ascii="Book Antiqua" w:hAnsi="Book Antiqua" w:cs="Arial"/>
          <w:sz w:val="24"/>
          <w:szCs w:val="24"/>
          <w:lang w:val="en-US"/>
        </w:rPr>
        <w:t xml:space="preserve"> because of </w:t>
      </w:r>
      <w:r w:rsidR="00BD1B56" w:rsidRPr="00B6043C">
        <w:rPr>
          <w:rFonts w:ascii="Book Antiqua" w:hAnsi="Book Antiqua" w:cs="Arial"/>
          <w:sz w:val="24"/>
          <w:szCs w:val="24"/>
          <w:lang w:val="en-US"/>
        </w:rPr>
        <w:t xml:space="preserve">higher </w:t>
      </w:r>
      <w:r w:rsidR="00FF1563" w:rsidRPr="00B6043C">
        <w:rPr>
          <w:rFonts w:ascii="Book Antiqua" w:hAnsi="Book Antiqua" w:cs="Arial"/>
          <w:sz w:val="24"/>
          <w:szCs w:val="24"/>
          <w:lang w:val="en-US"/>
        </w:rPr>
        <w:t>specificity, convenience and compliance</w:t>
      </w:r>
      <w:r w:rsidR="0038571E" w:rsidRPr="00B6043C">
        <w:rPr>
          <w:rFonts w:ascii="Book Antiqua" w:hAnsi="Book Antiqua" w:cs="Arial"/>
          <w:sz w:val="24"/>
          <w:szCs w:val="24"/>
          <w:lang w:val="en-US"/>
        </w:rPr>
        <w:t xml:space="preserve"> (strong recommendation; low-quality evidence)</w:t>
      </w:r>
      <w:r w:rsidR="00FF1563" w:rsidRPr="00B6043C">
        <w:rPr>
          <w:rFonts w:ascii="Book Antiqua" w:hAnsi="Book Antiqua" w:cs="Arial"/>
          <w:sz w:val="24"/>
          <w:szCs w:val="24"/>
          <w:lang w:val="en-US"/>
        </w:rPr>
        <w:t>.</w:t>
      </w:r>
      <w:r w:rsidR="00D558E7" w:rsidRPr="00B6043C">
        <w:rPr>
          <w:rFonts w:ascii="Book Antiqua" w:hAnsi="Book Antiqua" w:cs="Arial"/>
          <w:sz w:val="24"/>
          <w:szCs w:val="24"/>
          <w:lang w:val="en-US"/>
        </w:rPr>
        <w:t xml:space="preserve"> Other screen</w:t>
      </w:r>
      <w:r w:rsidR="003A4213" w:rsidRPr="00B6043C">
        <w:rPr>
          <w:rFonts w:ascii="Book Antiqua" w:hAnsi="Book Antiqua" w:cs="Arial"/>
          <w:sz w:val="24"/>
          <w:szCs w:val="24"/>
          <w:lang w:val="en-US"/>
        </w:rPr>
        <w:t>ing tests such as CT colonography</w:t>
      </w:r>
      <w:r w:rsidR="00D558E7" w:rsidRPr="00B6043C">
        <w:rPr>
          <w:rFonts w:ascii="Book Antiqua" w:hAnsi="Book Antiqua" w:cs="Arial"/>
          <w:sz w:val="24"/>
          <w:szCs w:val="24"/>
          <w:lang w:val="en-US"/>
        </w:rPr>
        <w:t xml:space="preserve"> </w:t>
      </w:r>
      <w:r w:rsidR="0038571E" w:rsidRPr="00B6043C">
        <w:rPr>
          <w:rFonts w:ascii="Book Antiqua" w:hAnsi="Book Antiqua" w:cs="Arial"/>
          <w:sz w:val="24"/>
          <w:szCs w:val="24"/>
          <w:lang w:val="en-US"/>
        </w:rPr>
        <w:t xml:space="preserve">(strong recommendation; low-quality evidence) </w:t>
      </w:r>
      <w:r w:rsidR="00D558E7" w:rsidRPr="00B6043C">
        <w:rPr>
          <w:rFonts w:ascii="Book Antiqua" w:hAnsi="Book Antiqua" w:cs="Arial"/>
          <w:sz w:val="24"/>
          <w:szCs w:val="24"/>
          <w:lang w:val="en-US"/>
        </w:rPr>
        <w:t xml:space="preserve">and DCBE </w:t>
      </w:r>
      <w:r w:rsidR="0038571E" w:rsidRPr="00B6043C">
        <w:rPr>
          <w:rFonts w:ascii="Book Antiqua" w:hAnsi="Book Antiqua" w:cs="Arial"/>
          <w:sz w:val="24"/>
          <w:szCs w:val="24"/>
          <w:lang w:val="en-US"/>
        </w:rPr>
        <w:t xml:space="preserve">(weak recommendation; low-quality evidence) </w:t>
      </w:r>
      <w:r w:rsidR="00D558E7" w:rsidRPr="00B6043C">
        <w:rPr>
          <w:rFonts w:ascii="Book Antiqua" w:hAnsi="Book Antiqua" w:cs="Arial"/>
          <w:sz w:val="24"/>
          <w:szCs w:val="24"/>
          <w:lang w:val="en-US"/>
        </w:rPr>
        <w:t xml:space="preserve">are also </w:t>
      </w:r>
      <w:r w:rsidR="006D12F2" w:rsidRPr="00B6043C">
        <w:rPr>
          <w:rFonts w:ascii="Book Antiqua" w:hAnsi="Book Antiqua" w:cs="Arial"/>
          <w:sz w:val="24"/>
          <w:szCs w:val="24"/>
          <w:lang w:val="en-US"/>
        </w:rPr>
        <w:t xml:space="preserve">identified </w:t>
      </w:r>
      <w:r w:rsidR="00D558E7" w:rsidRPr="00B6043C">
        <w:rPr>
          <w:rFonts w:ascii="Book Antiqua" w:hAnsi="Book Antiqua" w:cs="Arial"/>
          <w:sz w:val="24"/>
          <w:szCs w:val="24"/>
          <w:lang w:val="en-US"/>
        </w:rPr>
        <w:t xml:space="preserve">as </w:t>
      </w:r>
      <w:r w:rsidR="002661BE" w:rsidRPr="00B6043C">
        <w:rPr>
          <w:rFonts w:ascii="Book Antiqua" w:hAnsi="Book Antiqua" w:cs="Arial"/>
          <w:sz w:val="24"/>
          <w:szCs w:val="24"/>
          <w:lang w:val="en-US"/>
        </w:rPr>
        <w:t xml:space="preserve">possible </w:t>
      </w:r>
      <w:r w:rsidR="00D558E7" w:rsidRPr="00B6043C">
        <w:rPr>
          <w:rFonts w:ascii="Book Antiqua" w:hAnsi="Book Antiqua" w:cs="Arial"/>
          <w:sz w:val="24"/>
          <w:szCs w:val="24"/>
          <w:lang w:val="en-US"/>
        </w:rPr>
        <w:t>options. The efficacy of FS is recognized,</w:t>
      </w:r>
      <w:r w:rsidR="0038571E" w:rsidRPr="00B6043C">
        <w:rPr>
          <w:rFonts w:ascii="Book Antiqua" w:hAnsi="Book Antiqua" w:cs="Arial"/>
          <w:sz w:val="24"/>
          <w:szCs w:val="24"/>
          <w:lang w:val="en-US"/>
        </w:rPr>
        <w:t xml:space="preserve"> and FS is listed as </w:t>
      </w:r>
      <w:r w:rsidR="002661BE" w:rsidRPr="00B6043C">
        <w:rPr>
          <w:rFonts w:ascii="Book Antiqua" w:hAnsi="Book Antiqua" w:cs="Arial"/>
          <w:sz w:val="24"/>
          <w:szCs w:val="24"/>
          <w:lang w:val="en-US"/>
        </w:rPr>
        <w:t xml:space="preserve">a </w:t>
      </w:r>
      <w:r w:rsidR="00BD1B56" w:rsidRPr="00B6043C">
        <w:rPr>
          <w:rFonts w:ascii="Book Antiqua" w:hAnsi="Book Antiqua" w:cs="Arial"/>
          <w:sz w:val="24"/>
          <w:szCs w:val="24"/>
          <w:lang w:val="en-US"/>
        </w:rPr>
        <w:t xml:space="preserve">potential </w:t>
      </w:r>
      <w:r w:rsidR="0038571E" w:rsidRPr="00B6043C">
        <w:rPr>
          <w:rFonts w:ascii="Book Antiqua" w:hAnsi="Book Antiqua" w:cs="Arial"/>
          <w:sz w:val="24"/>
          <w:szCs w:val="24"/>
          <w:lang w:val="en-US"/>
        </w:rPr>
        <w:t>screening test,</w:t>
      </w:r>
      <w:r w:rsidR="00D558E7" w:rsidRPr="00B6043C">
        <w:rPr>
          <w:rFonts w:ascii="Book Antiqua" w:hAnsi="Book Antiqua" w:cs="Arial"/>
          <w:sz w:val="24"/>
          <w:szCs w:val="24"/>
          <w:lang w:val="en-US"/>
        </w:rPr>
        <w:t xml:space="preserve"> but </w:t>
      </w:r>
      <w:r w:rsidR="006D12F2" w:rsidRPr="00B6043C">
        <w:rPr>
          <w:rFonts w:ascii="Book Antiqua" w:hAnsi="Book Antiqua" w:cs="Arial"/>
          <w:sz w:val="24"/>
          <w:szCs w:val="24"/>
          <w:lang w:val="en-US"/>
        </w:rPr>
        <w:t xml:space="preserve">the consensus document states </w:t>
      </w:r>
      <w:r w:rsidR="00D558E7" w:rsidRPr="00B6043C">
        <w:rPr>
          <w:rFonts w:ascii="Book Antiqua" w:hAnsi="Book Antiqua" w:cs="Arial"/>
          <w:sz w:val="24"/>
          <w:szCs w:val="24"/>
          <w:lang w:val="en-US"/>
        </w:rPr>
        <w:t>this modality i</w:t>
      </w:r>
      <w:r w:rsidR="0060182C" w:rsidRPr="00B6043C">
        <w:rPr>
          <w:rFonts w:ascii="Book Antiqua" w:hAnsi="Book Antiqua" w:cs="Arial"/>
          <w:sz w:val="24"/>
          <w:szCs w:val="24"/>
          <w:lang w:val="en-US"/>
        </w:rPr>
        <w:t>s not</w:t>
      </w:r>
      <w:r w:rsidR="00D558E7" w:rsidRPr="00B6043C">
        <w:rPr>
          <w:rFonts w:ascii="Book Antiqua" w:hAnsi="Book Antiqua" w:cs="Arial"/>
          <w:sz w:val="24"/>
          <w:szCs w:val="24"/>
          <w:lang w:val="en-US"/>
        </w:rPr>
        <w:t xml:space="preserve"> commonly employed in Korea since it does not </w:t>
      </w:r>
      <w:r w:rsidR="00BD1B56" w:rsidRPr="00B6043C">
        <w:rPr>
          <w:rFonts w:ascii="Book Antiqua" w:hAnsi="Book Antiqua" w:cs="Arial"/>
          <w:sz w:val="24"/>
          <w:szCs w:val="24"/>
          <w:lang w:val="en-US"/>
        </w:rPr>
        <w:t xml:space="preserve">investigate </w:t>
      </w:r>
      <w:r w:rsidR="00D558E7" w:rsidRPr="00B6043C">
        <w:rPr>
          <w:rFonts w:ascii="Book Antiqua" w:hAnsi="Book Antiqua" w:cs="Arial"/>
          <w:sz w:val="24"/>
          <w:szCs w:val="24"/>
          <w:lang w:val="en-US"/>
        </w:rPr>
        <w:t xml:space="preserve">the </w:t>
      </w:r>
      <w:r w:rsidR="002661BE" w:rsidRPr="00B6043C">
        <w:rPr>
          <w:rFonts w:ascii="Book Antiqua" w:hAnsi="Book Antiqua" w:cs="Arial"/>
          <w:sz w:val="24"/>
          <w:szCs w:val="24"/>
          <w:lang w:val="en-US"/>
        </w:rPr>
        <w:t xml:space="preserve">entire </w:t>
      </w:r>
      <w:r w:rsidR="00D558E7" w:rsidRPr="00B6043C">
        <w:rPr>
          <w:rFonts w:ascii="Book Antiqua" w:hAnsi="Book Antiqua" w:cs="Arial"/>
          <w:sz w:val="24"/>
          <w:szCs w:val="24"/>
          <w:lang w:val="en-US"/>
        </w:rPr>
        <w:t>colon</w:t>
      </w:r>
      <w:r w:rsidR="002661BE" w:rsidRPr="00B6043C">
        <w:rPr>
          <w:rFonts w:ascii="Book Antiqua" w:hAnsi="Book Antiqua" w:cs="Arial"/>
          <w:sz w:val="24"/>
          <w:szCs w:val="24"/>
          <w:lang w:val="en-US"/>
        </w:rPr>
        <w:t>,</w:t>
      </w:r>
      <w:r w:rsidR="00D558E7" w:rsidRPr="00B6043C">
        <w:rPr>
          <w:rFonts w:ascii="Book Antiqua" w:hAnsi="Book Antiqua" w:cs="Arial"/>
          <w:sz w:val="24"/>
          <w:szCs w:val="24"/>
          <w:lang w:val="en-US"/>
        </w:rPr>
        <w:t xml:space="preserve"> </w:t>
      </w:r>
      <w:r w:rsidR="003C6015" w:rsidRPr="00B6043C">
        <w:rPr>
          <w:rFonts w:ascii="Book Antiqua" w:hAnsi="Book Antiqua" w:cs="Arial"/>
          <w:sz w:val="24"/>
          <w:szCs w:val="24"/>
          <w:lang w:val="en-US"/>
        </w:rPr>
        <w:t>and must be followed by a colonoscopy if positive</w:t>
      </w:r>
      <w:r w:rsidR="00B30776" w:rsidRPr="00B6043C">
        <w:rPr>
          <w:rFonts w:ascii="Book Antiqua" w:hAnsi="Book Antiqua" w:cs="Arial"/>
          <w:sz w:val="24"/>
          <w:szCs w:val="24"/>
          <w:lang w:val="en-US"/>
        </w:rPr>
        <w:t>; the guideline also states</w:t>
      </w:r>
      <w:r w:rsidR="002661BE" w:rsidRPr="00B6043C">
        <w:rPr>
          <w:rFonts w:ascii="Book Antiqua" w:hAnsi="Book Antiqua" w:cs="Arial"/>
          <w:sz w:val="24"/>
          <w:szCs w:val="24"/>
          <w:lang w:val="en-US"/>
        </w:rPr>
        <w:t xml:space="preserve"> that, in Korea, </w:t>
      </w:r>
      <w:r w:rsidR="004F2A35" w:rsidRPr="00B6043C">
        <w:rPr>
          <w:rFonts w:ascii="Book Antiqua" w:hAnsi="Book Antiqua" w:cs="Arial"/>
          <w:sz w:val="24"/>
          <w:szCs w:val="24"/>
          <w:lang w:val="en-US"/>
        </w:rPr>
        <w:t xml:space="preserve">individuals </w:t>
      </w:r>
      <w:r w:rsidR="00D558E7" w:rsidRPr="00B6043C">
        <w:rPr>
          <w:rFonts w:ascii="Book Antiqua" w:hAnsi="Book Antiqua" w:cs="Arial"/>
          <w:sz w:val="24"/>
          <w:szCs w:val="24"/>
          <w:lang w:val="en-US"/>
        </w:rPr>
        <w:t>and physicians often prefer colonoscopy</w:t>
      </w:r>
      <w:r w:rsidR="001669DC" w:rsidRPr="00B6043C">
        <w:rPr>
          <w:rFonts w:ascii="Book Antiqua" w:hAnsi="Book Antiqua" w:cs="Arial"/>
          <w:sz w:val="24"/>
          <w:szCs w:val="24"/>
          <w:lang w:val="en-US"/>
        </w:rPr>
        <w:fldChar w:fldCharType="begin"/>
      </w:r>
      <w:r w:rsidR="001669DC" w:rsidRPr="00B6043C">
        <w:rPr>
          <w:rFonts w:ascii="Book Antiqua" w:hAnsi="Book Antiqua" w:cs="Arial"/>
          <w:sz w:val="24"/>
          <w:szCs w:val="24"/>
          <w:lang w:val="en-US"/>
        </w:rPr>
        <w:instrText xml:space="preserve"> ADDIN EN.CITE &lt;EndNote&gt;&lt;Cite&gt;&lt;Author&gt;Lee&lt;/Author&gt;&lt;Year&gt;2012&lt;/Year&gt;&lt;RecNum&gt;24&lt;/RecNum&gt;&lt;DisplayText&gt;&lt;style face="superscript"&gt;[26]&lt;/style&gt;&lt;/DisplayText&gt;&lt;record&gt;&lt;rec-number&gt;24&lt;/rec-number&gt;&lt;foreign-keys&gt;&lt;key app="EN" db-id="wd9x25t0qtwf5se2zen5sarzdae5e2dvszv5" timestamp="1497963753"&gt;24&lt;/key&gt;&lt;/foreign-keys&gt;&lt;ref-type name="Journal Article"&gt;17&lt;/ref-type&gt;&lt;contributors&gt;&lt;authors&gt;&lt;author&gt;&lt;style face="bold" font="default" size="100%"&gt;Lee, B. I.&lt;/style&gt;&lt;/author&gt;&lt;author&gt;Hong, S. P.&lt;/author&gt;&lt;author&gt;Kim, S. E.&lt;/author&gt;&lt;author&gt;Kim, S. H.&lt;/author&gt;&lt;author&gt;Kim, H. S.&lt;/author&gt;&lt;author&gt;Hong, S. N.&lt;/author&gt;&lt;author&gt;Yang, D. H.&lt;/author&gt;&lt;author&gt;Shin, S. J.&lt;/author&gt;&lt;author&gt;Lee, S. H.&lt;/author&gt;&lt;author&gt;Park, D. I.&lt;/author&gt;&lt;author&gt;Kim, Y. H.&lt;/author&gt;&lt;author&gt;Kim, H. J.&lt;/author&gt;&lt;author&gt;Yang, S. K.&lt;/author&gt;&lt;author&gt;Kim, H. J.&lt;/author&gt;&lt;author&gt;Jeon, H. J.&lt;/author&gt;&lt;author&gt;Multi-Society Task Force for Development of Guidelines for Colorectal Polyp Screening, Surveillance&lt;/author&gt;&lt;author&gt;Management,&lt;/author&gt;&lt;/authors&gt;&lt;/contributors&gt;&lt;auth-address&gt;Department of Internal Medicine, The Catholic University of Korea College of Medicine, Seoul, Korea.&lt;/auth-address&gt;&lt;titles&gt;&lt;title&gt;Korean guidelines for colorectal cancer screening and polyp detection&lt;/title&gt;&lt;secondary-title&gt;Clin Endosc&lt;/secondary-title&gt;&lt;/titles&gt;&lt;periodical&gt;&lt;full-title&gt;Clin Endosc&lt;/full-title&gt;&lt;/periodical&gt;&lt;pages&gt;25-43&lt;/pages&gt;&lt;volume&gt;45&lt;/volume&gt;&lt;number&gt;1&lt;/number&gt;&lt;keywords&gt;&lt;keyword&gt;Colonoscopy&lt;/keyword&gt;&lt;keyword&gt;Colorectal neoplasms&lt;/keyword&gt;&lt;keyword&gt;Computed tomographic colonography&lt;/keyword&gt;&lt;keyword&gt;Early detection of cancer&lt;/keyword&gt;&lt;keyword&gt;Occult blood&lt;/keyword&gt;&lt;/keywords&gt;&lt;dates&gt;&lt;year&gt;2012&lt;/year&gt;&lt;pub-dates&gt;&lt;date&gt;Mar&lt;/date&gt;&lt;/pub-dates&gt;&lt;/dates&gt;&lt;isbn&gt;2234-2443 (Electronic)&amp;#xD;2234-2400 (Linking)&lt;/isbn&gt;&lt;accession-num&gt;22741131&lt;/accession-num&gt;&lt;urls&gt;&lt;related-urls&gt;&lt;url&gt;http://www.ncbi.nlm.nih.gov/pubmed/22741131&lt;/url&gt;&lt;/related-urls&gt;&lt;/urls&gt;&lt;custom2&gt;PMC3363119&lt;/custom2&gt;&lt;electronic-resource-num&gt;10.5946/ce.2012.45.1.25&lt;/electronic-resource-num&gt;&lt;/record&gt;&lt;/Cite&gt;&lt;/EndNote&gt;</w:instrText>
      </w:r>
      <w:r w:rsidR="001669DC" w:rsidRPr="00B6043C">
        <w:rPr>
          <w:rFonts w:ascii="Book Antiqua" w:hAnsi="Book Antiqua" w:cs="Arial"/>
          <w:sz w:val="24"/>
          <w:szCs w:val="24"/>
          <w:lang w:val="en-US"/>
        </w:rPr>
        <w:fldChar w:fldCharType="separate"/>
      </w:r>
      <w:r w:rsidR="001669DC" w:rsidRPr="00B6043C">
        <w:rPr>
          <w:rFonts w:ascii="Book Antiqua" w:hAnsi="Book Antiqua" w:cs="Arial"/>
          <w:noProof/>
          <w:sz w:val="24"/>
          <w:szCs w:val="24"/>
          <w:vertAlign w:val="superscript"/>
          <w:lang w:val="en-US"/>
        </w:rPr>
        <w:t>[26]</w:t>
      </w:r>
      <w:r w:rsidR="001669DC" w:rsidRPr="00B6043C">
        <w:rPr>
          <w:rFonts w:ascii="Book Antiqua" w:hAnsi="Book Antiqua" w:cs="Arial"/>
          <w:sz w:val="24"/>
          <w:szCs w:val="24"/>
          <w:lang w:val="en-US"/>
        </w:rPr>
        <w:fldChar w:fldCharType="end"/>
      </w:r>
      <w:r w:rsidR="00D558E7" w:rsidRPr="00B6043C">
        <w:rPr>
          <w:rFonts w:ascii="Book Antiqua" w:hAnsi="Book Antiqua" w:cs="Arial"/>
          <w:sz w:val="24"/>
          <w:szCs w:val="24"/>
          <w:lang w:val="en-US"/>
        </w:rPr>
        <w:t>.</w:t>
      </w:r>
      <w:r w:rsidR="001669DC" w:rsidRPr="001669DC">
        <w:rPr>
          <w:rFonts w:ascii="Book Antiqua" w:hAnsi="Book Antiqua" w:cs="Arial"/>
          <w:b/>
          <w:sz w:val="24"/>
          <w:szCs w:val="24"/>
          <w:lang w:val="en-US" w:eastAsia="zh-CN"/>
        </w:rPr>
        <w:t xml:space="preserve"> </w:t>
      </w:r>
    </w:p>
    <w:p w14:paraId="1D80CBA9" w14:textId="77777777" w:rsidR="00496AA7" w:rsidRPr="00B6043C" w:rsidRDefault="00496AA7" w:rsidP="00B2457A">
      <w:pPr>
        <w:snapToGrid w:val="0"/>
        <w:spacing w:after="0" w:line="360" w:lineRule="auto"/>
        <w:jc w:val="both"/>
        <w:rPr>
          <w:rFonts w:ascii="Book Antiqua" w:hAnsi="Book Antiqua" w:cs="Arial"/>
          <w:i/>
          <w:sz w:val="24"/>
          <w:szCs w:val="24"/>
          <w:lang w:val="en-US"/>
        </w:rPr>
      </w:pPr>
    </w:p>
    <w:p w14:paraId="52090BDF" w14:textId="37A9CAB1" w:rsidR="00B14F50" w:rsidRPr="001669DC" w:rsidRDefault="00B14F50" w:rsidP="001669DC">
      <w:pPr>
        <w:snapToGrid w:val="0"/>
        <w:spacing w:after="0" w:line="360" w:lineRule="auto"/>
        <w:jc w:val="both"/>
        <w:rPr>
          <w:rFonts w:ascii="Book Antiqua" w:hAnsi="Book Antiqua" w:cs="Arial"/>
          <w:b/>
          <w:sz w:val="24"/>
          <w:szCs w:val="24"/>
          <w:lang w:val="en-US" w:eastAsia="zh-CN"/>
        </w:rPr>
      </w:pPr>
      <w:r w:rsidRPr="001669DC">
        <w:rPr>
          <w:rFonts w:ascii="Book Antiqua" w:hAnsi="Book Antiqua" w:cs="Arial"/>
          <w:b/>
          <w:sz w:val="24"/>
          <w:szCs w:val="24"/>
          <w:lang w:val="en-US"/>
        </w:rPr>
        <w:t>Chinese Society of Gastroenterology (2014)</w:t>
      </w:r>
      <w:r w:rsidR="001669DC">
        <w:rPr>
          <w:rFonts w:ascii="Book Antiqua" w:hAnsi="Book Antiqua" w:cs="Arial" w:hint="eastAsia"/>
          <w:b/>
          <w:sz w:val="24"/>
          <w:szCs w:val="24"/>
          <w:lang w:val="en-US" w:eastAsia="zh-CN"/>
        </w:rPr>
        <w:t xml:space="preserve">: </w:t>
      </w:r>
      <w:r w:rsidRPr="00B6043C">
        <w:rPr>
          <w:rFonts w:ascii="Book Antiqua" w:hAnsi="Book Antiqua" w:cs="Arial"/>
          <w:sz w:val="24"/>
          <w:szCs w:val="24"/>
          <w:lang w:val="en-US"/>
        </w:rPr>
        <w:t xml:space="preserve">Given </w:t>
      </w:r>
      <w:r w:rsidR="0032257D" w:rsidRPr="00B6043C">
        <w:rPr>
          <w:rFonts w:ascii="Book Antiqua" w:hAnsi="Book Antiqua" w:cs="Arial"/>
          <w:sz w:val="24"/>
          <w:szCs w:val="24"/>
          <w:lang w:val="en-US"/>
        </w:rPr>
        <w:t xml:space="preserve">its </w:t>
      </w:r>
      <w:r w:rsidRPr="00B6043C">
        <w:rPr>
          <w:rFonts w:ascii="Book Antiqua" w:hAnsi="Book Antiqua" w:cs="Arial"/>
          <w:sz w:val="24"/>
          <w:szCs w:val="24"/>
          <w:lang w:val="en-US"/>
        </w:rPr>
        <w:t xml:space="preserve">large </w:t>
      </w:r>
      <w:r w:rsidR="0032257D" w:rsidRPr="00B6043C">
        <w:rPr>
          <w:rFonts w:ascii="Book Antiqua" w:hAnsi="Book Antiqua" w:cs="Arial"/>
          <w:sz w:val="24"/>
          <w:szCs w:val="24"/>
          <w:lang w:val="en-US"/>
        </w:rPr>
        <w:t xml:space="preserve">national </w:t>
      </w:r>
      <w:r w:rsidRPr="00B6043C">
        <w:rPr>
          <w:rFonts w:ascii="Book Antiqua" w:hAnsi="Book Antiqua" w:cs="Arial"/>
          <w:sz w:val="24"/>
          <w:szCs w:val="24"/>
          <w:lang w:val="en-US"/>
        </w:rPr>
        <w:t>population</w:t>
      </w:r>
      <w:r w:rsidR="0032257D" w:rsidRPr="00B6043C">
        <w:rPr>
          <w:rFonts w:ascii="Book Antiqua" w:hAnsi="Book Antiqua" w:cs="Arial"/>
          <w:sz w:val="24"/>
          <w:szCs w:val="24"/>
          <w:lang w:val="en-US"/>
        </w:rPr>
        <w:t xml:space="preserve"> and attendant resources utilization issues,</w:t>
      </w:r>
      <w:r w:rsidRPr="00B6043C">
        <w:rPr>
          <w:rFonts w:ascii="Book Antiqua" w:hAnsi="Book Antiqua" w:cs="Arial"/>
          <w:sz w:val="24"/>
          <w:szCs w:val="24"/>
          <w:lang w:val="en-US"/>
        </w:rPr>
        <w:t xml:space="preserve"> the Chinese Society of Gastroenterology consensus </w:t>
      </w:r>
      <w:r w:rsidR="00496AA7" w:rsidRPr="00B6043C">
        <w:rPr>
          <w:rFonts w:ascii="Book Antiqua" w:hAnsi="Book Antiqua" w:cs="Arial"/>
          <w:sz w:val="24"/>
          <w:szCs w:val="24"/>
          <w:lang w:val="en-US"/>
        </w:rPr>
        <w:t xml:space="preserve">does not recommend </w:t>
      </w:r>
      <w:r w:rsidRPr="00B6043C">
        <w:rPr>
          <w:rFonts w:ascii="Book Antiqua" w:hAnsi="Book Antiqua" w:cs="Arial"/>
          <w:sz w:val="24"/>
          <w:szCs w:val="24"/>
          <w:lang w:val="en-US"/>
        </w:rPr>
        <w:t>colonoscopy</w:t>
      </w:r>
      <w:r w:rsidR="00496AA7" w:rsidRPr="00B6043C">
        <w:rPr>
          <w:rFonts w:ascii="Book Antiqua" w:hAnsi="Book Antiqua" w:cs="Arial"/>
          <w:sz w:val="24"/>
          <w:szCs w:val="24"/>
          <w:lang w:val="en-US"/>
        </w:rPr>
        <w:t xml:space="preserve"> or </w:t>
      </w:r>
      <w:r w:rsidRPr="00B6043C">
        <w:rPr>
          <w:rFonts w:ascii="Book Antiqua" w:hAnsi="Book Antiqua" w:cs="Arial"/>
          <w:sz w:val="24"/>
          <w:szCs w:val="24"/>
          <w:lang w:val="en-US"/>
        </w:rPr>
        <w:t xml:space="preserve">FS as </w:t>
      </w:r>
      <w:r w:rsidR="002347A4" w:rsidRPr="00B6043C">
        <w:rPr>
          <w:rFonts w:ascii="Book Antiqua" w:hAnsi="Book Antiqua" w:cs="Arial"/>
          <w:sz w:val="24"/>
          <w:szCs w:val="24"/>
          <w:lang w:val="en-US"/>
        </w:rPr>
        <w:t xml:space="preserve">first line </w:t>
      </w:r>
      <w:r w:rsidRPr="00B6043C">
        <w:rPr>
          <w:rFonts w:ascii="Book Antiqua" w:hAnsi="Book Antiqua" w:cs="Arial"/>
          <w:sz w:val="24"/>
          <w:szCs w:val="24"/>
          <w:lang w:val="en-US"/>
        </w:rPr>
        <w:t>screening test for average-risk individuals.</w:t>
      </w:r>
      <w:r w:rsidR="00C32DAA" w:rsidRPr="00B6043C">
        <w:rPr>
          <w:rFonts w:ascii="Book Antiqua" w:hAnsi="Book Antiqua" w:cs="Arial"/>
          <w:sz w:val="24"/>
          <w:szCs w:val="24"/>
          <w:lang w:val="en-US"/>
        </w:rPr>
        <w:t xml:space="preserve"> </w:t>
      </w:r>
      <w:r w:rsidRPr="00B6043C">
        <w:rPr>
          <w:rFonts w:ascii="Book Antiqua" w:hAnsi="Book Antiqua" w:cs="Arial"/>
          <w:sz w:val="24"/>
          <w:szCs w:val="24"/>
          <w:lang w:val="en-US"/>
        </w:rPr>
        <w:t xml:space="preserve">The guidelines suggest </w:t>
      </w:r>
      <w:r w:rsidR="00B424B6" w:rsidRPr="00B6043C">
        <w:rPr>
          <w:rFonts w:ascii="Book Antiqua" w:hAnsi="Book Antiqua" w:cs="Arial"/>
          <w:sz w:val="24"/>
          <w:szCs w:val="24"/>
          <w:lang w:val="en-US"/>
        </w:rPr>
        <w:t xml:space="preserve">that </w:t>
      </w:r>
      <w:r w:rsidRPr="00B6043C">
        <w:rPr>
          <w:rFonts w:ascii="Book Antiqua" w:hAnsi="Book Antiqua" w:cs="Arial"/>
          <w:sz w:val="24"/>
          <w:szCs w:val="24"/>
          <w:lang w:val="en-US"/>
        </w:rPr>
        <w:t xml:space="preserve">individuals between </w:t>
      </w:r>
      <w:r w:rsidR="008239E2" w:rsidRPr="00B6043C">
        <w:rPr>
          <w:rFonts w:ascii="Book Antiqua" w:hAnsi="Book Antiqua" w:cs="Arial"/>
          <w:sz w:val="24"/>
          <w:szCs w:val="24"/>
          <w:lang w:val="en-US"/>
        </w:rPr>
        <w:t xml:space="preserve">ages </w:t>
      </w:r>
      <w:r w:rsidRPr="00B6043C">
        <w:rPr>
          <w:rFonts w:ascii="Book Antiqua" w:hAnsi="Book Antiqua" w:cs="Arial"/>
          <w:sz w:val="24"/>
          <w:szCs w:val="24"/>
          <w:lang w:val="en-US"/>
        </w:rPr>
        <w:t>50 and 74</w:t>
      </w:r>
      <w:r w:rsidR="00B424B6" w:rsidRPr="00B6043C">
        <w:rPr>
          <w:rFonts w:ascii="Book Antiqua" w:hAnsi="Book Antiqua" w:cs="Arial"/>
          <w:sz w:val="24"/>
          <w:szCs w:val="24"/>
          <w:lang w:val="en-US"/>
        </w:rPr>
        <w:t xml:space="preserve"> undergo FOBT and that </w:t>
      </w:r>
      <w:r w:rsidRPr="00B6043C">
        <w:rPr>
          <w:rFonts w:ascii="Book Antiqua" w:hAnsi="Book Antiqua" w:cs="Arial"/>
          <w:sz w:val="24"/>
          <w:szCs w:val="24"/>
          <w:lang w:val="en-US"/>
        </w:rPr>
        <w:t xml:space="preserve">a questionnaire </w:t>
      </w:r>
      <w:r w:rsidR="00536A38" w:rsidRPr="00B6043C">
        <w:rPr>
          <w:rFonts w:ascii="Book Antiqua" w:hAnsi="Book Antiqua" w:cs="Arial"/>
          <w:sz w:val="24"/>
          <w:szCs w:val="24"/>
          <w:lang w:val="en-US"/>
        </w:rPr>
        <w:t>be</w:t>
      </w:r>
      <w:r w:rsidR="00B424B6" w:rsidRPr="00B6043C">
        <w:rPr>
          <w:rFonts w:ascii="Book Antiqua" w:hAnsi="Book Antiqua" w:cs="Arial"/>
          <w:sz w:val="24"/>
          <w:szCs w:val="24"/>
          <w:lang w:val="en-US"/>
        </w:rPr>
        <w:t xml:space="preserve"> used </w:t>
      </w:r>
      <w:r w:rsidR="00496AA7" w:rsidRPr="00B6043C">
        <w:rPr>
          <w:rFonts w:ascii="Book Antiqua" w:hAnsi="Book Antiqua" w:cs="Arial"/>
          <w:sz w:val="24"/>
          <w:szCs w:val="24"/>
          <w:lang w:val="en-US"/>
        </w:rPr>
        <w:t xml:space="preserve">to identify </w:t>
      </w:r>
      <w:r w:rsidRPr="00B6043C">
        <w:rPr>
          <w:rFonts w:ascii="Book Antiqua" w:hAnsi="Book Antiqua" w:cs="Arial"/>
          <w:sz w:val="24"/>
          <w:szCs w:val="24"/>
          <w:lang w:val="en-US"/>
        </w:rPr>
        <w:t xml:space="preserve">high-risk factors. </w:t>
      </w:r>
      <w:r w:rsidR="00B424B6" w:rsidRPr="00B6043C">
        <w:rPr>
          <w:rFonts w:ascii="Book Antiqua" w:hAnsi="Book Antiqua" w:cs="Arial"/>
          <w:sz w:val="24"/>
          <w:szCs w:val="24"/>
          <w:lang w:val="en-US"/>
        </w:rPr>
        <w:t>The</w:t>
      </w:r>
      <w:r w:rsidR="00A528AE" w:rsidRPr="00B6043C">
        <w:rPr>
          <w:rFonts w:ascii="Book Antiqua" w:hAnsi="Book Antiqua" w:cs="Arial"/>
          <w:sz w:val="24"/>
          <w:szCs w:val="24"/>
          <w:lang w:val="en-US"/>
        </w:rPr>
        <w:t xml:space="preserve"> </w:t>
      </w:r>
      <w:r w:rsidR="00CB4743" w:rsidRPr="00B6043C">
        <w:rPr>
          <w:rFonts w:ascii="Book Antiqua" w:hAnsi="Book Antiqua" w:cs="Arial"/>
          <w:sz w:val="24"/>
          <w:szCs w:val="24"/>
          <w:lang w:val="en-US"/>
        </w:rPr>
        <w:t>i</w:t>
      </w:r>
      <w:r w:rsidRPr="00B6043C">
        <w:rPr>
          <w:rFonts w:ascii="Book Antiqua" w:hAnsi="Book Antiqua" w:cs="Arial"/>
          <w:sz w:val="24"/>
          <w:szCs w:val="24"/>
          <w:lang w:val="en-US"/>
        </w:rPr>
        <w:t xml:space="preserve">mmunoassay FOBT </w:t>
      </w:r>
      <w:r w:rsidR="00B424B6" w:rsidRPr="00B6043C">
        <w:rPr>
          <w:rFonts w:ascii="Book Antiqua" w:hAnsi="Book Antiqua" w:cs="Arial"/>
          <w:sz w:val="24"/>
          <w:szCs w:val="24"/>
          <w:lang w:val="en-US"/>
        </w:rPr>
        <w:t>should be</w:t>
      </w:r>
      <w:r w:rsidRPr="00B6043C">
        <w:rPr>
          <w:rFonts w:ascii="Book Antiqua" w:hAnsi="Book Antiqua" w:cs="Arial"/>
          <w:sz w:val="24"/>
          <w:szCs w:val="24"/>
          <w:lang w:val="en-US"/>
        </w:rPr>
        <w:t xml:space="preserve"> preferred over </w:t>
      </w:r>
      <w:r w:rsidR="00CB4743" w:rsidRPr="00B6043C">
        <w:rPr>
          <w:rFonts w:ascii="Book Antiqua" w:hAnsi="Book Antiqua" w:cs="Arial"/>
          <w:sz w:val="24"/>
          <w:szCs w:val="24"/>
          <w:lang w:val="en-US"/>
        </w:rPr>
        <w:t xml:space="preserve">a </w:t>
      </w:r>
      <w:r w:rsidRPr="00B6043C">
        <w:rPr>
          <w:rFonts w:ascii="Book Antiqua" w:hAnsi="Book Antiqua" w:cs="Arial"/>
          <w:sz w:val="24"/>
          <w:szCs w:val="24"/>
          <w:lang w:val="en-US"/>
        </w:rPr>
        <w:t>chemical FOBT</w:t>
      </w:r>
      <w:r w:rsidR="00B424B6" w:rsidRPr="00B6043C">
        <w:rPr>
          <w:rFonts w:ascii="Book Antiqua" w:hAnsi="Book Antiqua" w:cs="Arial"/>
          <w:sz w:val="24"/>
          <w:szCs w:val="24"/>
          <w:lang w:val="en-US"/>
        </w:rPr>
        <w:t>, however</w:t>
      </w:r>
      <w:r w:rsidR="007D3A95" w:rsidRPr="00B6043C">
        <w:rPr>
          <w:rFonts w:ascii="Book Antiqua" w:hAnsi="Book Antiqua" w:cs="Arial"/>
          <w:sz w:val="24"/>
          <w:szCs w:val="24"/>
          <w:lang w:val="en-US"/>
        </w:rPr>
        <w:t xml:space="preserve">, the guidelines </w:t>
      </w:r>
      <w:r w:rsidR="00536A38" w:rsidRPr="00B6043C">
        <w:rPr>
          <w:rFonts w:ascii="Book Antiqua" w:hAnsi="Book Antiqua" w:cs="Arial"/>
          <w:sz w:val="24"/>
          <w:szCs w:val="24"/>
          <w:lang w:val="en-US"/>
        </w:rPr>
        <w:t xml:space="preserve">also </w:t>
      </w:r>
      <w:r w:rsidR="007D3A95" w:rsidRPr="00B6043C">
        <w:rPr>
          <w:rFonts w:ascii="Book Antiqua" w:hAnsi="Book Antiqua" w:cs="Arial"/>
          <w:sz w:val="24"/>
          <w:szCs w:val="24"/>
          <w:lang w:val="en-US"/>
        </w:rPr>
        <w:t xml:space="preserve">suggest gFOBT </w:t>
      </w:r>
      <w:r w:rsidRPr="00B6043C">
        <w:rPr>
          <w:rFonts w:ascii="Book Antiqua" w:hAnsi="Book Antiqua" w:cs="Arial"/>
          <w:sz w:val="24"/>
          <w:szCs w:val="24"/>
          <w:lang w:val="en-US"/>
        </w:rPr>
        <w:t>followed by FIT</w:t>
      </w:r>
      <w:r w:rsidR="00B424B6" w:rsidRPr="00B6043C">
        <w:rPr>
          <w:rFonts w:ascii="Book Antiqua" w:hAnsi="Book Antiqua" w:cs="Arial"/>
          <w:sz w:val="24"/>
          <w:szCs w:val="24"/>
          <w:lang w:val="en-US"/>
        </w:rPr>
        <w:t xml:space="preserve"> can be used</w:t>
      </w:r>
      <w:r w:rsidRPr="00B6043C">
        <w:rPr>
          <w:rFonts w:ascii="Book Antiqua" w:hAnsi="Book Antiqua" w:cs="Arial"/>
          <w:sz w:val="24"/>
          <w:szCs w:val="24"/>
          <w:lang w:val="en-US"/>
        </w:rPr>
        <w:t xml:space="preserve">. Individuals are </w:t>
      </w:r>
      <w:r w:rsidR="00536A38" w:rsidRPr="00B6043C">
        <w:rPr>
          <w:rFonts w:ascii="Book Antiqua" w:hAnsi="Book Antiqua" w:cs="Arial"/>
          <w:sz w:val="24"/>
          <w:szCs w:val="24"/>
          <w:lang w:val="en-US"/>
        </w:rPr>
        <w:t>should</w:t>
      </w:r>
      <w:r w:rsidR="00B424B6" w:rsidRPr="00B6043C">
        <w:rPr>
          <w:rFonts w:ascii="Book Antiqua" w:hAnsi="Book Antiqua" w:cs="Arial"/>
          <w:sz w:val="24"/>
          <w:szCs w:val="24"/>
          <w:lang w:val="en-US"/>
        </w:rPr>
        <w:t xml:space="preserve"> undergo colonoscopy </w:t>
      </w:r>
      <w:r w:rsidRPr="00B6043C">
        <w:rPr>
          <w:rFonts w:ascii="Book Antiqua" w:hAnsi="Book Antiqua" w:cs="Arial"/>
          <w:sz w:val="24"/>
          <w:szCs w:val="24"/>
          <w:lang w:val="en-US"/>
        </w:rPr>
        <w:t xml:space="preserve">if they meet any one of the five following conditions: (i) positive FOBT; (ii) history of CRC in first-degree relatives; (iii) personal history of intestinal adenomas; (iv) personal history of cancer; (v) </w:t>
      </w:r>
      <w:r w:rsidR="00536A38" w:rsidRPr="00B6043C">
        <w:rPr>
          <w:rFonts w:ascii="Book Antiqua" w:hAnsi="Book Antiqua" w:cs="Arial"/>
          <w:sz w:val="24"/>
          <w:szCs w:val="24"/>
          <w:lang w:val="en-US"/>
        </w:rPr>
        <w:t xml:space="preserve">or if </w:t>
      </w:r>
      <w:r w:rsidRPr="00B6043C">
        <w:rPr>
          <w:rFonts w:ascii="Book Antiqua" w:hAnsi="Book Antiqua" w:cs="Arial"/>
          <w:sz w:val="24"/>
          <w:szCs w:val="24"/>
          <w:lang w:val="en-US"/>
        </w:rPr>
        <w:t>meeting two of the six following criteria: history of chronic diarrhea, chronic constipation, bloody mucus, chronic appendicitis or appendectomy, chronic cholecystitis or cholecystectomy, or a long-term mental depression.</w:t>
      </w:r>
      <w:r w:rsidR="008010F4" w:rsidRPr="00B6043C">
        <w:rPr>
          <w:rFonts w:ascii="Book Antiqua" w:hAnsi="Book Antiqua" w:cs="Arial"/>
          <w:sz w:val="24"/>
          <w:szCs w:val="24"/>
          <w:lang w:val="en-US"/>
        </w:rPr>
        <w:t xml:space="preserve"> </w:t>
      </w:r>
      <w:r w:rsidR="00B424B6" w:rsidRPr="00B6043C">
        <w:rPr>
          <w:rFonts w:ascii="Book Antiqua" w:hAnsi="Book Antiqua" w:cs="Arial"/>
          <w:sz w:val="24"/>
          <w:szCs w:val="24"/>
          <w:lang w:val="en-US"/>
        </w:rPr>
        <w:t>If colonoscopy is not available FS is recommended.</w:t>
      </w:r>
      <w:r w:rsidR="00B424B6" w:rsidRPr="00B6043C" w:rsidDel="00B424B6">
        <w:rPr>
          <w:rFonts w:ascii="Book Antiqua" w:hAnsi="Book Antiqua" w:cs="Arial"/>
          <w:sz w:val="24"/>
          <w:szCs w:val="24"/>
          <w:lang w:val="en-US"/>
        </w:rPr>
        <w:t xml:space="preserve"> </w:t>
      </w:r>
      <w:r w:rsidR="00B424B6" w:rsidRPr="00B6043C">
        <w:rPr>
          <w:rFonts w:ascii="Book Antiqua" w:hAnsi="Book Antiqua" w:cs="Arial"/>
          <w:sz w:val="24"/>
          <w:szCs w:val="24"/>
          <w:lang w:val="en-US"/>
        </w:rPr>
        <w:t>S</w:t>
      </w:r>
      <w:r w:rsidRPr="00B6043C">
        <w:rPr>
          <w:rFonts w:ascii="Book Antiqua" w:hAnsi="Book Antiqua" w:cs="Arial"/>
          <w:sz w:val="24"/>
          <w:szCs w:val="24"/>
          <w:lang w:val="en-US"/>
        </w:rPr>
        <w:t xml:space="preserve">creening </w:t>
      </w:r>
      <w:r w:rsidR="00B424B6" w:rsidRPr="00B6043C">
        <w:rPr>
          <w:rFonts w:ascii="Book Antiqua" w:hAnsi="Book Antiqua" w:cs="Arial"/>
          <w:sz w:val="24"/>
          <w:szCs w:val="24"/>
          <w:lang w:val="en-US"/>
        </w:rPr>
        <w:t xml:space="preserve">should be repeated </w:t>
      </w:r>
      <w:r w:rsidRPr="00B6043C">
        <w:rPr>
          <w:rFonts w:ascii="Book Antiqua" w:hAnsi="Book Antiqua" w:cs="Arial"/>
          <w:sz w:val="24"/>
          <w:szCs w:val="24"/>
          <w:lang w:val="en-US"/>
        </w:rPr>
        <w:t>every 3 years</w:t>
      </w:r>
      <w:r w:rsidR="0068592A" w:rsidRPr="00B6043C">
        <w:rPr>
          <w:rFonts w:ascii="Book Antiqua" w:hAnsi="Book Antiqua" w:cs="Arial"/>
          <w:sz w:val="24"/>
          <w:szCs w:val="24"/>
          <w:lang w:val="en-US"/>
        </w:rPr>
        <w:fldChar w:fldCharType="begin">
          <w:fldData xml:space="preserve">PEVuZE5vdGU+PENpdGU+PEF1dGhvcj5GYW5nPC9BdXRob3I+PFllYXI+MjAxNDwvWWVhcj48UmVj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</w:fldData>
        </w:fldChar>
      </w:r>
      <w:r w:rsidR="0068592A" w:rsidRPr="00B6043C">
        <w:rPr>
          <w:rFonts w:ascii="Book Antiqua" w:hAnsi="Book Antiqua" w:cs="Arial"/>
          <w:sz w:val="24"/>
          <w:szCs w:val="24"/>
          <w:lang w:val="en-US"/>
        </w:rPr>
        <w:instrText xml:space="preserve"> ADDIN EN.CITE </w:instrText>
      </w:r>
      <w:r w:rsidR="0068592A" w:rsidRPr="00B6043C">
        <w:rPr>
          <w:rFonts w:ascii="Book Antiqua" w:hAnsi="Book Antiqua" w:cs="Arial"/>
          <w:sz w:val="24"/>
          <w:szCs w:val="24"/>
          <w:lang w:val="en-US"/>
        </w:rPr>
        <w:fldChar w:fldCharType="begin">
          <w:fldData xml:space="preserve">PEVuZE5vdGU+PENpdGU+PEF1dGhvcj5GYW5nPC9BdXRob3I+PFllYXI+MjAxNDwvWWVhcj48UmVj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</w:fldData>
        </w:fldChar>
      </w:r>
      <w:r w:rsidR="0068592A" w:rsidRPr="00B6043C">
        <w:rPr>
          <w:rFonts w:ascii="Book Antiqua" w:hAnsi="Book Antiqua" w:cs="Arial"/>
          <w:sz w:val="24"/>
          <w:szCs w:val="24"/>
          <w:lang w:val="en-US"/>
        </w:rPr>
        <w:instrText xml:space="preserve"> ADDIN EN.CITE.DATA </w:instrText>
      </w:r>
      <w:r w:rsidR="0068592A" w:rsidRPr="00B6043C">
        <w:rPr>
          <w:rFonts w:ascii="Book Antiqua" w:hAnsi="Book Antiqua" w:cs="Arial"/>
          <w:sz w:val="24"/>
          <w:szCs w:val="24"/>
          <w:lang w:val="en-US"/>
        </w:rPr>
      </w:r>
      <w:r w:rsidR="0068592A" w:rsidRPr="00B6043C">
        <w:rPr>
          <w:rFonts w:ascii="Book Antiqua" w:hAnsi="Book Antiqua" w:cs="Arial"/>
          <w:sz w:val="24"/>
          <w:szCs w:val="24"/>
          <w:lang w:val="en-US"/>
        </w:rPr>
        <w:fldChar w:fldCharType="end"/>
      </w:r>
      <w:r w:rsidR="0068592A" w:rsidRPr="00B6043C">
        <w:rPr>
          <w:rFonts w:ascii="Book Antiqua" w:hAnsi="Book Antiqua" w:cs="Arial"/>
          <w:sz w:val="24"/>
          <w:szCs w:val="24"/>
          <w:lang w:val="en-US"/>
        </w:rPr>
      </w:r>
      <w:r w:rsidR="0068592A" w:rsidRPr="00B6043C">
        <w:rPr>
          <w:rFonts w:ascii="Book Antiqua" w:hAnsi="Book Antiqua" w:cs="Arial"/>
          <w:sz w:val="24"/>
          <w:szCs w:val="24"/>
          <w:lang w:val="en-US"/>
        </w:rPr>
        <w:fldChar w:fldCharType="separate"/>
      </w:r>
      <w:r w:rsidR="0068592A" w:rsidRPr="00B6043C">
        <w:rPr>
          <w:rFonts w:ascii="Book Antiqua" w:hAnsi="Book Antiqua" w:cs="Arial"/>
          <w:noProof/>
          <w:sz w:val="24"/>
          <w:szCs w:val="24"/>
          <w:vertAlign w:val="superscript"/>
          <w:lang w:val="en-US"/>
        </w:rPr>
        <w:t>[27]</w:t>
      </w:r>
      <w:r w:rsidR="0068592A" w:rsidRPr="00B6043C">
        <w:rPr>
          <w:rFonts w:ascii="Book Antiqua" w:hAnsi="Book Antiqua" w:cs="Arial"/>
          <w:sz w:val="24"/>
          <w:szCs w:val="24"/>
          <w:lang w:val="en-US"/>
        </w:rPr>
        <w:fldChar w:fldCharType="end"/>
      </w:r>
      <w:r w:rsidRPr="00B6043C">
        <w:rPr>
          <w:rFonts w:ascii="Book Antiqua" w:hAnsi="Book Antiqua" w:cs="Arial"/>
          <w:sz w:val="24"/>
          <w:szCs w:val="24"/>
          <w:lang w:val="en-US"/>
        </w:rPr>
        <w:t xml:space="preserve">. </w:t>
      </w:r>
    </w:p>
    <w:p w14:paraId="4019566F" w14:textId="77777777" w:rsidR="00B30776" w:rsidRPr="00B6043C" w:rsidRDefault="00B30776" w:rsidP="00B2457A">
      <w:pPr>
        <w:pStyle w:val="ListParagraph"/>
        <w:snapToGrid w:val="0"/>
        <w:spacing w:after="0" w:line="360" w:lineRule="auto"/>
        <w:ind w:left="0"/>
        <w:contextualSpacing w:val="0"/>
        <w:jc w:val="both"/>
        <w:rPr>
          <w:rFonts w:ascii="Book Antiqua" w:hAnsi="Book Antiqua" w:cs="Arial"/>
          <w:sz w:val="24"/>
          <w:szCs w:val="24"/>
          <w:lang w:val="en-US"/>
        </w:rPr>
      </w:pPr>
    </w:p>
    <w:p w14:paraId="069F59ED" w14:textId="6DAB293E" w:rsidR="008F604E" w:rsidRPr="000E42A8" w:rsidRDefault="00522DB5" w:rsidP="000E42A8">
      <w:pPr>
        <w:snapToGrid w:val="0"/>
        <w:spacing w:after="0" w:line="360" w:lineRule="auto"/>
        <w:jc w:val="both"/>
        <w:rPr>
          <w:rFonts w:ascii="Book Antiqua" w:hAnsi="Book Antiqua" w:cs="Arial"/>
          <w:b/>
          <w:sz w:val="24"/>
          <w:szCs w:val="24"/>
          <w:lang w:val="en-US" w:eastAsia="zh-CN"/>
        </w:rPr>
      </w:pPr>
      <w:r w:rsidRPr="000E42A8">
        <w:rPr>
          <w:rFonts w:ascii="Book Antiqua" w:hAnsi="Book Antiqua" w:cs="Arial"/>
          <w:b/>
          <w:sz w:val="24"/>
          <w:szCs w:val="24"/>
          <w:lang w:val="en-US"/>
        </w:rPr>
        <w:t>The updated Asia Pacific Consensus Recommendations on colorectal cancer screening</w:t>
      </w:r>
      <w:r w:rsidR="00E835DD" w:rsidRPr="000E42A8">
        <w:rPr>
          <w:rFonts w:ascii="Book Antiqua" w:hAnsi="Book Antiqua" w:cs="Arial"/>
          <w:b/>
          <w:sz w:val="24"/>
          <w:szCs w:val="24"/>
          <w:lang w:val="en-US"/>
        </w:rPr>
        <w:t xml:space="preserve"> (2015)</w:t>
      </w:r>
      <w:r w:rsidR="000E42A8">
        <w:rPr>
          <w:rFonts w:ascii="Book Antiqua" w:hAnsi="Book Antiqua" w:cs="Arial" w:hint="eastAsia"/>
          <w:b/>
          <w:sz w:val="24"/>
          <w:szCs w:val="24"/>
          <w:lang w:val="en-US" w:eastAsia="zh-CN"/>
        </w:rPr>
        <w:t xml:space="preserve">: </w:t>
      </w:r>
      <w:r w:rsidR="00E835DD" w:rsidRPr="00B6043C">
        <w:rPr>
          <w:rFonts w:ascii="Book Antiqua" w:hAnsi="Book Antiqua" w:cs="Arial"/>
          <w:sz w:val="24"/>
          <w:szCs w:val="24"/>
          <w:lang w:val="en-US"/>
        </w:rPr>
        <w:t>T</w:t>
      </w:r>
      <w:r w:rsidR="00D14F86" w:rsidRPr="00B6043C">
        <w:rPr>
          <w:rFonts w:ascii="Book Antiqua" w:hAnsi="Book Antiqua" w:cs="Arial"/>
          <w:sz w:val="24"/>
          <w:szCs w:val="24"/>
          <w:lang w:val="en-US"/>
        </w:rPr>
        <w:t xml:space="preserve">he Asia Pacific Working Group </w:t>
      </w:r>
      <w:r w:rsidR="00E835DD" w:rsidRPr="00B6043C">
        <w:rPr>
          <w:rFonts w:ascii="Book Antiqua" w:hAnsi="Book Antiqua" w:cs="Arial"/>
          <w:sz w:val="24"/>
          <w:szCs w:val="24"/>
          <w:lang w:val="en-US"/>
        </w:rPr>
        <w:t>recommend</w:t>
      </w:r>
      <w:r w:rsidR="00306D04" w:rsidRPr="00B6043C">
        <w:rPr>
          <w:rFonts w:ascii="Book Antiqua" w:hAnsi="Book Antiqua" w:cs="Arial"/>
          <w:sz w:val="24"/>
          <w:szCs w:val="24"/>
          <w:lang w:val="en-US"/>
        </w:rPr>
        <w:t>s</w:t>
      </w:r>
      <w:r w:rsidR="001960EB" w:rsidRPr="00B6043C">
        <w:rPr>
          <w:rFonts w:ascii="Book Antiqua" w:hAnsi="Book Antiqua" w:cs="Arial"/>
          <w:sz w:val="24"/>
          <w:szCs w:val="24"/>
          <w:lang w:val="en-US"/>
        </w:rPr>
        <w:t xml:space="preserve"> screening average-risk </w:t>
      </w:r>
      <w:r w:rsidR="00E835DD" w:rsidRPr="00B6043C">
        <w:rPr>
          <w:rFonts w:ascii="Book Antiqua" w:hAnsi="Book Antiqua" w:cs="Arial"/>
          <w:sz w:val="24"/>
          <w:szCs w:val="24"/>
          <w:lang w:val="en-US"/>
        </w:rPr>
        <w:t xml:space="preserve">individuals </w:t>
      </w:r>
      <w:r w:rsidR="001960EB" w:rsidRPr="00B6043C">
        <w:rPr>
          <w:rFonts w:ascii="Book Antiqua" w:hAnsi="Book Antiqua" w:cs="Arial"/>
          <w:sz w:val="24"/>
          <w:szCs w:val="24"/>
          <w:lang w:val="en-US"/>
        </w:rPr>
        <w:t>between 50 and 75 (grade B recommendation; II-2 quality of evidence)</w:t>
      </w:r>
      <w:r w:rsidR="000E42A8" w:rsidRPr="00B6043C">
        <w:rPr>
          <w:rFonts w:ascii="Book Antiqua" w:hAnsi="Book Antiqua" w:cs="Arial"/>
          <w:sz w:val="24"/>
          <w:szCs w:val="24"/>
          <w:lang w:val="en-US"/>
        </w:rPr>
        <w:fldChar w:fldCharType="begin">
          <w:fldData xml:space="preserve">PEVuZE5vdGU+PENpdGU+PEF1dGhvcj5TdW5nPC9BdXRob3I+PFllYXI+MjAxNTwvWWVhcj48UmVj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</w:fldData>
        </w:fldChar>
      </w:r>
      <w:r w:rsidR="000E42A8" w:rsidRPr="00B6043C">
        <w:rPr>
          <w:rFonts w:ascii="Book Antiqua" w:hAnsi="Book Antiqua" w:cs="Arial"/>
          <w:sz w:val="24"/>
          <w:szCs w:val="24"/>
          <w:lang w:val="en-US"/>
        </w:rPr>
        <w:instrText xml:space="preserve"> ADDIN EN.CITE </w:instrText>
      </w:r>
      <w:r w:rsidR="000E42A8" w:rsidRPr="00B6043C">
        <w:rPr>
          <w:rFonts w:ascii="Book Antiqua" w:hAnsi="Book Antiqua" w:cs="Arial"/>
          <w:sz w:val="24"/>
          <w:szCs w:val="24"/>
          <w:lang w:val="en-US"/>
        </w:rPr>
        <w:fldChar w:fldCharType="begin">
          <w:fldData xml:space="preserve">PEVuZE5vdGU+PENpdGU+PEF1dGhvcj5TdW5nPC9BdXRob3I+PFllYXI+MjAxNTwvWWVhcj48UmVj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</w:fldData>
        </w:fldChar>
      </w:r>
      <w:r w:rsidR="000E42A8" w:rsidRPr="00B6043C">
        <w:rPr>
          <w:rFonts w:ascii="Book Antiqua" w:hAnsi="Book Antiqua" w:cs="Arial"/>
          <w:sz w:val="24"/>
          <w:szCs w:val="24"/>
          <w:lang w:val="en-US"/>
        </w:rPr>
        <w:instrText xml:space="preserve"> ADDIN EN.CITE.DATA </w:instrText>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end"/>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[28]</w:t>
      </w:r>
      <w:r w:rsidR="000E42A8" w:rsidRPr="00B6043C">
        <w:rPr>
          <w:rFonts w:ascii="Book Antiqua" w:hAnsi="Book Antiqua" w:cs="Arial"/>
          <w:sz w:val="24"/>
          <w:szCs w:val="24"/>
          <w:lang w:val="en-US"/>
        </w:rPr>
        <w:fldChar w:fldCharType="end"/>
      </w:r>
      <w:r w:rsidR="001960EB" w:rsidRPr="00B6043C">
        <w:rPr>
          <w:rFonts w:ascii="Book Antiqua" w:hAnsi="Book Antiqua" w:cs="Arial"/>
          <w:sz w:val="24"/>
          <w:szCs w:val="24"/>
          <w:lang w:val="en-US"/>
        </w:rPr>
        <w:t xml:space="preserve">. </w:t>
      </w:r>
      <w:r w:rsidR="0064782C" w:rsidRPr="00B6043C">
        <w:rPr>
          <w:rFonts w:ascii="Book Antiqua" w:hAnsi="Book Antiqua" w:cs="Arial"/>
          <w:sz w:val="24"/>
          <w:szCs w:val="24"/>
          <w:lang w:val="en-US"/>
        </w:rPr>
        <w:t>Utilization of a</w:t>
      </w:r>
      <w:r w:rsidR="00B2559C" w:rsidRPr="00B6043C">
        <w:rPr>
          <w:rFonts w:ascii="Book Antiqua" w:hAnsi="Book Antiqua" w:cs="Arial"/>
          <w:sz w:val="24"/>
          <w:szCs w:val="24"/>
          <w:lang w:val="en-US"/>
        </w:rPr>
        <w:t xml:space="preserve"> </w:t>
      </w:r>
      <w:r w:rsidR="0064782C" w:rsidRPr="00B6043C">
        <w:rPr>
          <w:rFonts w:ascii="Book Antiqua" w:hAnsi="Book Antiqua" w:cs="Arial"/>
          <w:sz w:val="24"/>
          <w:szCs w:val="24"/>
          <w:lang w:val="en-US"/>
        </w:rPr>
        <w:t>stool-based test is recommended (grade A recommendation; I quality of evidence)</w:t>
      </w:r>
      <w:r w:rsidR="0052147B" w:rsidRPr="00B6043C">
        <w:rPr>
          <w:rFonts w:ascii="Book Antiqua" w:hAnsi="Book Antiqua" w:cs="Arial"/>
          <w:sz w:val="24"/>
          <w:szCs w:val="24"/>
          <w:lang w:val="en-US"/>
        </w:rPr>
        <w:t>. Q</w:t>
      </w:r>
      <w:r w:rsidR="00903935" w:rsidRPr="00B6043C">
        <w:rPr>
          <w:rFonts w:ascii="Book Antiqua" w:hAnsi="Book Antiqua" w:cs="Arial"/>
          <w:sz w:val="24"/>
          <w:szCs w:val="24"/>
          <w:lang w:val="en-US"/>
        </w:rPr>
        <w:t>uantitative</w:t>
      </w:r>
      <w:r w:rsidR="0064782C" w:rsidRPr="00B6043C">
        <w:rPr>
          <w:rFonts w:ascii="Book Antiqua" w:hAnsi="Book Antiqua" w:cs="Arial"/>
          <w:sz w:val="24"/>
          <w:szCs w:val="24"/>
          <w:lang w:val="en-US"/>
        </w:rPr>
        <w:t xml:space="preserve"> FIT should be used </w:t>
      </w:r>
      <w:r w:rsidR="00966AD4" w:rsidRPr="00B6043C">
        <w:rPr>
          <w:rFonts w:ascii="Book Antiqua" w:hAnsi="Book Antiqua" w:cs="Arial"/>
          <w:sz w:val="24"/>
          <w:szCs w:val="24"/>
          <w:lang w:val="en-US"/>
        </w:rPr>
        <w:t>over</w:t>
      </w:r>
      <w:r w:rsidR="0064782C" w:rsidRPr="00B6043C">
        <w:rPr>
          <w:rFonts w:ascii="Book Antiqua" w:hAnsi="Book Antiqua" w:cs="Arial"/>
          <w:sz w:val="24"/>
          <w:szCs w:val="24"/>
          <w:lang w:val="en-US"/>
        </w:rPr>
        <w:t xml:space="preserve"> gFOBT (grade A recommendation; I quality of evidence), because of its higher sensitivity, specificity and </w:t>
      </w:r>
      <w:r w:rsidR="0086546D" w:rsidRPr="00B6043C">
        <w:rPr>
          <w:rFonts w:ascii="Book Antiqua" w:hAnsi="Book Antiqua" w:cs="Arial"/>
          <w:sz w:val="24"/>
          <w:szCs w:val="24"/>
          <w:lang w:val="en-US"/>
        </w:rPr>
        <w:t>individual</w:t>
      </w:r>
      <w:r w:rsidR="0064782C" w:rsidRPr="00B6043C">
        <w:rPr>
          <w:rFonts w:ascii="Book Antiqua" w:hAnsi="Book Antiqua" w:cs="Arial"/>
          <w:sz w:val="24"/>
          <w:szCs w:val="24"/>
          <w:lang w:val="en-US"/>
        </w:rPr>
        <w:t xml:space="preserve"> adherence. </w:t>
      </w:r>
      <w:r w:rsidR="00962EE3" w:rsidRPr="00B6043C">
        <w:rPr>
          <w:rFonts w:ascii="Book Antiqua" w:hAnsi="Book Antiqua" w:cs="Arial"/>
          <w:sz w:val="24"/>
          <w:szCs w:val="24"/>
          <w:lang w:val="en-US"/>
        </w:rPr>
        <w:t xml:space="preserve">FS is </w:t>
      </w:r>
      <w:r w:rsidR="00E835DD" w:rsidRPr="00B6043C">
        <w:rPr>
          <w:rFonts w:ascii="Book Antiqua" w:hAnsi="Book Antiqua" w:cs="Arial"/>
          <w:sz w:val="24"/>
          <w:szCs w:val="24"/>
          <w:lang w:val="en-US"/>
        </w:rPr>
        <w:lastRenderedPageBreak/>
        <w:t>considered</w:t>
      </w:r>
      <w:r w:rsidR="00962EE3" w:rsidRPr="00B6043C">
        <w:rPr>
          <w:rFonts w:ascii="Book Antiqua" w:hAnsi="Book Antiqua" w:cs="Arial"/>
          <w:sz w:val="24"/>
          <w:szCs w:val="24"/>
          <w:lang w:val="en-US"/>
        </w:rPr>
        <w:t xml:space="preserve"> appropriate for screening (grade A recommendation; I quality of evidence), as is colonoscopy (grade B recommendation; II-2 quality of evidence). Colonoscopy</w:t>
      </w:r>
      <w:r w:rsidR="00B2559C" w:rsidRPr="00B6043C">
        <w:rPr>
          <w:rFonts w:ascii="Book Antiqua" w:hAnsi="Book Antiqua" w:cs="Arial"/>
          <w:sz w:val="24"/>
          <w:szCs w:val="24"/>
          <w:lang w:val="en-US"/>
        </w:rPr>
        <w:t xml:space="preserve"> is</w:t>
      </w:r>
      <w:r w:rsidR="007B52CE" w:rsidRPr="00B6043C">
        <w:rPr>
          <w:rFonts w:ascii="Book Antiqua" w:hAnsi="Book Antiqua" w:cs="Arial"/>
          <w:sz w:val="24"/>
          <w:szCs w:val="24"/>
          <w:lang w:val="en-US"/>
        </w:rPr>
        <w:t xml:space="preserve"> </w:t>
      </w:r>
      <w:r w:rsidR="00962EE3" w:rsidRPr="00B6043C">
        <w:rPr>
          <w:rFonts w:ascii="Book Antiqua" w:hAnsi="Book Antiqua" w:cs="Arial"/>
          <w:sz w:val="24"/>
          <w:szCs w:val="24"/>
          <w:lang w:val="en-US"/>
        </w:rPr>
        <w:t xml:space="preserve">considered the </w:t>
      </w:r>
      <w:r w:rsidR="001D04EF" w:rsidRPr="00B6043C">
        <w:rPr>
          <w:rFonts w:ascii="Book Antiqua" w:hAnsi="Book Antiqua" w:cs="Arial"/>
          <w:sz w:val="24"/>
          <w:szCs w:val="24"/>
          <w:lang w:val="en-US"/>
        </w:rPr>
        <w:t>gold standard among endoscopic modalities</w:t>
      </w:r>
      <w:r w:rsidR="00962EE3" w:rsidRPr="00B6043C">
        <w:rPr>
          <w:rFonts w:ascii="Book Antiqua" w:hAnsi="Book Antiqua" w:cs="Arial"/>
          <w:sz w:val="24"/>
          <w:szCs w:val="24"/>
          <w:lang w:val="en-US"/>
        </w:rPr>
        <w:t xml:space="preserve">. However, </w:t>
      </w:r>
      <w:r w:rsidR="001D04EF" w:rsidRPr="00B6043C">
        <w:rPr>
          <w:rFonts w:ascii="Book Antiqua" w:hAnsi="Book Antiqua" w:cs="Arial"/>
          <w:sz w:val="24"/>
          <w:szCs w:val="24"/>
          <w:lang w:val="en-US"/>
        </w:rPr>
        <w:t xml:space="preserve">considering </w:t>
      </w:r>
      <w:r w:rsidR="00962EE3" w:rsidRPr="00B6043C">
        <w:rPr>
          <w:rFonts w:ascii="Book Antiqua" w:hAnsi="Book Antiqua" w:cs="Arial"/>
          <w:sz w:val="24"/>
          <w:szCs w:val="24"/>
          <w:lang w:val="en-US"/>
        </w:rPr>
        <w:t>resource-limit</w:t>
      </w:r>
      <w:r w:rsidR="001D04EF" w:rsidRPr="00B6043C">
        <w:rPr>
          <w:rFonts w:ascii="Book Antiqua" w:hAnsi="Book Antiqua" w:cs="Arial"/>
          <w:sz w:val="24"/>
          <w:szCs w:val="24"/>
          <w:lang w:val="en-US"/>
        </w:rPr>
        <w:t>ations for population based screening</w:t>
      </w:r>
      <w:r w:rsidR="0092433E" w:rsidRPr="00B6043C">
        <w:rPr>
          <w:rFonts w:ascii="Book Antiqua" w:hAnsi="Book Antiqua" w:cs="Arial"/>
          <w:sz w:val="24"/>
          <w:szCs w:val="24"/>
          <w:lang w:val="en-US"/>
        </w:rPr>
        <w:t>,</w:t>
      </w:r>
      <w:r w:rsidR="00962EE3" w:rsidRPr="00B6043C">
        <w:rPr>
          <w:rFonts w:ascii="Book Antiqua" w:hAnsi="Book Antiqua" w:cs="Arial"/>
          <w:sz w:val="24"/>
          <w:szCs w:val="24"/>
          <w:lang w:val="en-US"/>
        </w:rPr>
        <w:t xml:space="preserve"> </w:t>
      </w:r>
      <w:r w:rsidR="00BC6AE7" w:rsidRPr="00B6043C">
        <w:rPr>
          <w:rFonts w:ascii="Book Antiqua" w:hAnsi="Book Antiqua" w:cs="Arial"/>
          <w:sz w:val="24"/>
          <w:szCs w:val="24"/>
          <w:lang w:val="en-US"/>
        </w:rPr>
        <w:t xml:space="preserve">the </w:t>
      </w:r>
      <w:r w:rsidR="0052147B" w:rsidRPr="00B6043C">
        <w:rPr>
          <w:rFonts w:ascii="Book Antiqua" w:hAnsi="Book Antiqua" w:cs="Arial"/>
          <w:sz w:val="24"/>
          <w:szCs w:val="24"/>
          <w:lang w:val="en-US"/>
        </w:rPr>
        <w:t>c</w:t>
      </w:r>
      <w:r w:rsidR="00BC6AE7" w:rsidRPr="00B6043C">
        <w:rPr>
          <w:rFonts w:ascii="Book Antiqua" w:hAnsi="Book Antiqua" w:cs="Arial"/>
          <w:sz w:val="24"/>
          <w:szCs w:val="24"/>
          <w:lang w:val="en-US"/>
        </w:rPr>
        <w:t xml:space="preserve">onsensus </w:t>
      </w:r>
      <w:r w:rsidR="0052147B" w:rsidRPr="00B6043C">
        <w:rPr>
          <w:rFonts w:ascii="Book Antiqua" w:hAnsi="Book Antiqua" w:cs="Arial"/>
          <w:sz w:val="24"/>
          <w:szCs w:val="24"/>
          <w:lang w:val="en-US"/>
        </w:rPr>
        <w:t>r</w:t>
      </w:r>
      <w:r w:rsidR="00BC6AE7" w:rsidRPr="00B6043C">
        <w:rPr>
          <w:rFonts w:ascii="Book Antiqua" w:hAnsi="Book Antiqua" w:cs="Arial"/>
          <w:sz w:val="24"/>
          <w:szCs w:val="24"/>
          <w:lang w:val="en-US"/>
        </w:rPr>
        <w:t xml:space="preserve">ecommendations state </w:t>
      </w:r>
      <w:r w:rsidR="001D04EF" w:rsidRPr="00B6043C">
        <w:rPr>
          <w:rFonts w:ascii="Book Antiqua" w:hAnsi="Book Antiqua" w:cs="Arial"/>
          <w:sz w:val="24"/>
          <w:szCs w:val="24"/>
          <w:lang w:val="en-US"/>
        </w:rPr>
        <w:t xml:space="preserve">that </w:t>
      </w:r>
      <w:r w:rsidR="0052147B" w:rsidRPr="00B6043C">
        <w:rPr>
          <w:rFonts w:ascii="Book Antiqua" w:hAnsi="Book Antiqua" w:cs="Arial"/>
          <w:sz w:val="24"/>
          <w:szCs w:val="24"/>
          <w:lang w:val="en-US"/>
        </w:rPr>
        <w:t>using</w:t>
      </w:r>
      <w:r w:rsidR="00BC6AE7" w:rsidRPr="00B6043C">
        <w:rPr>
          <w:rFonts w:ascii="Book Antiqua" w:hAnsi="Book Antiqua" w:cs="Arial"/>
          <w:sz w:val="24"/>
          <w:szCs w:val="24"/>
          <w:lang w:val="en-US"/>
        </w:rPr>
        <w:t xml:space="preserve"> FIT </w:t>
      </w:r>
      <w:r w:rsidR="0052147B" w:rsidRPr="00B6043C">
        <w:rPr>
          <w:rFonts w:ascii="Book Antiqua" w:hAnsi="Book Antiqua" w:cs="Arial"/>
          <w:sz w:val="24"/>
          <w:szCs w:val="24"/>
          <w:lang w:val="en-US"/>
        </w:rPr>
        <w:t xml:space="preserve">is </w:t>
      </w:r>
      <w:r w:rsidR="001D04EF" w:rsidRPr="00B6043C">
        <w:rPr>
          <w:rFonts w:ascii="Book Antiqua" w:hAnsi="Book Antiqua" w:cs="Arial"/>
          <w:sz w:val="24"/>
          <w:szCs w:val="24"/>
          <w:lang w:val="en-US"/>
        </w:rPr>
        <w:t>the preferred choice for average risk screening and colonoscopy resources should be used for screening of high risk individuals</w:t>
      </w:r>
      <w:r w:rsidR="00BC6AE7" w:rsidRPr="00B6043C">
        <w:rPr>
          <w:rFonts w:ascii="Book Antiqua" w:hAnsi="Book Antiqua" w:cs="Arial"/>
          <w:sz w:val="24"/>
          <w:szCs w:val="24"/>
          <w:lang w:val="en-US"/>
        </w:rPr>
        <w:t>.</w:t>
      </w:r>
      <w:r w:rsidR="00320FD4" w:rsidRPr="00B6043C">
        <w:rPr>
          <w:rFonts w:ascii="Book Antiqua" w:hAnsi="Book Antiqua" w:cs="Arial"/>
          <w:sz w:val="24"/>
          <w:szCs w:val="24"/>
          <w:lang w:val="en-US"/>
        </w:rPr>
        <w:t xml:space="preserve"> </w:t>
      </w:r>
      <w:r w:rsidR="00923606" w:rsidRPr="00B6043C">
        <w:rPr>
          <w:rFonts w:ascii="Book Antiqua" w:hAnsi="Book Antiqua" w:cs="Arial"/>
          <w:sz w:val="24"/>
          <w:szCs w:val="24"/>
          <w:lang w:val="en-US"/>
        </w:rPr>
        <w:t xml:space="preserve"> With regards to </w:t>
      </w:r>
      <w:r w:rsidR="007B52CE" w:rsidRPr="00B6043C">
        <w:rPr>
          <w:rFonts w:ascii="Book Antiqua" w:hAnsi="Book Antiqua" w:cs="Arial"/>
          <w:sz w:val="24"/>
          <w:szCs w:val="24"/>
          <w:lang w:val="en-US"/>
        </w:rPr>
        <w:t>surveillance intervals</w:t>
      </w:r>
      <w:r w:rsidR="00923606" w:rsidRPr="00B6043C">
        <w:rPr>
          <w:rFonts w:ascii="Book Antiqua" w:hAnsi="Book Antiqua" w:cs="Arial"/>
          <w:sz w:val="24"/>
          <w:szCs w:val="24"/>
          <w:lang w:val="en-US"/>
        </w:rPr>
        <w:t>, the guidelines review the literature supporting</w:t>
      </w:r>
      <w:r w:rsidR="007B52CE" w:rsidRPr="00B6043C">
        <w:rPr>
          <w:rFonts w:ascii="Book Antiqua" w:hAnsi="Book Antiqua" w:cs="Arial"/>
          <w:sz w:val="24"/>
          <w:szCs w:val="24"/>
          <w:lang w:val="en-US"/>
        </w:rPr>
        <w:t xml:space="preserve"> 1-2 years for FIT</w:t>
      </w:r>
      <w:r w:rsidR="00923606" w:rsidRPr="00B6043C">
        <w:rPr>
          <w:rFonts w:ascii="Book Antiqua" w:hAnsi="Book Antiqua" w:cs="Arial"/>
          <w:sz w:val="24"/>
          <w:szCs w:val="24"/>
          <w:lang w:val="en-US"/>
        </w:rPr>
        <w:t>,</w:t>
      </w:r>
      <w:r w:rsidR="007B52CE" w:rsidRPr="00B6043C">
        <w:rPr>
          <w:rFonts w:ascii="Book Antiqua" w:hAnsi="Book Antiqua" w:cs="Arial"/>
          <w:sz w:val="24"/>
          <w:szCs w:val="24"/>
          <w:lang w:val="en-US"/>
        </w:rPr>
        <w:t xml:space="preserve"> and 10 years for colonoscopy based on previous studies or other guidelines, however, the</w:t>
      </w:r>
      <w:r w:rsidR="00B2559C" w:rsidRPr="00B6043C">
        <w:rPr>
          <w:rFonts w:ascii="Book Antiqua" w:hAnsi="Book Antiqua" w:cs="Arial"/>
          <w:sz w:val="24"/>
          <w:szCs w:val="24"/>
          <w:lang w:val="en-US"/>
        </w:rPr>
        <w:t xml:space="preserve"> guideline </w:t>
      </w:r>
      <w:r w:rsidR="00923606" w:rsidRPr="00B6043C">
        <w:rPr>
          <w:rFonts w:ascii="Book Antiqua" w:hAnsi="Book Antiqua" w:cs="Arial"/>
          <w:sz w:val="24"/>
          <w:szCs w:val="24"/>
          <w:lang w:val="en-US"/>
        </w:rPr>
        <w:t xml:space="preserve">itself </w:t>
      </w:r>
      <w:r w:rsidR="00B2559C" w:rsidRPr="00B6043C">
        <w:rPr>
          <w:rFonts w:ascii="Book Antiqua" w:hAnsi="Book Antiqua" w:cs="Arial"/>
          <w:sz w:val="24"/>
          <w:szCs w:val="24"/>
          <w:lang w:val="en-US"/>
        </w:rPr>
        <w:t xml:space="preserve">does not </w:t>
      </w:r>
      <w:r w:rsidR="007B52CE" w:rsidRPr="00B6043C">
        <w:rPr>
          <w:rFonts w:ascii="Book Antiqua" w:hAnsi="Book Antiqua" w:cs="Arial"/>
          <w:sz w:val="24"/>
          <w:szCs w:val="24"/>
          <w:lang w:val="en-US"/>
        </w:rPr>
        <w:t>provide specific recommendations</w:t>
      </w:r>
      <w:r w:rsidR="00813A6E" w:rsidRPr="00B6043C">
        <w:rPr>
          <w:rFonts w:ascii="Book Antiqua" w:hAnsi="Book Antiqua" w:cs="Arial"/>
          <w:sz w:val="24"/>
          <w:szCs w:val="24"/>
          <w:lang w:val="en-US"/>
        </w:rPr>
        <w:t>.</w:t>
      </w:r>
      <w:r w:rsidR="007B52CE" w:rsidRPr="00B6043C">
        <w:rPr>
          <w:rFonts w:ascii="Book Antiqua" w:hAnsi="Book Antiqua" w:cs="Arial"/>
          <w:sz w:val="24"/>
          <w:szCs w:val="24"/>
          <w:lang w:val="en-US"/>
        </w:rPr>
        <w:t xml:space="preserve"> </w:t>
      </w:r>
      <w:r w:rsidR="00320FD4" w:rsidRPr="00B6043C">
        <w:rPr>
          <w:rFonts w:ascii="Book Antiqua" w:hAnsi="Book Antiqua" w:cs="Arial"/>
          <w:sz w:val="24"/>
          <w:szCs w:val="24"/>
          <w:lang w:val="en-US"/>
        </w:rPr>
        <w:t xml:space="preserve">CT </w:t>
      </w:r>
      <w:r w:rsidR="008B7982" w:rsidRPr="00B6043C">
        <w:rPr>
          <w:rFonts w:ascii="Book Antiqua" w:hAnsi="Book Antiqua" w:cs="Arial"/>
          <w:sz w:val="24"/>
          <w:szCs w:val="24"/>
          <w:lang w:val="en-US"/>
        </w:rPr>
        <w:t xml:space="preserve">colonography </w:t>
      </w:r>
      <w:r w:rsidR="00320FD4" w:rsidRPr="00B6043C">
        <w:rPr>
          <w:rFonts w:ascii="Book Antiqua" w:hAnsi="Book Antiqua" w:cs="Arial"/>
          <w:sz w:val="24"/>
          <w:szCs w:val="24"/>
          <w:lang w:val="en-US"/>
        </w:rPr>
        <w:t xml:space="preserve">and capsule endoscopy are not recommended but </w:t>
      </w:r>
      <w:r w:rsidR="0052147B" w:rsidRPr="00B6043C">
        <w:rPr>
          <w:rFonts w:ascii="Book Antiqua" w:hAnsi="Book Antiqua" w:cs="Arial"/>
          <w:sz w:val="24"/>
          <w:szCs w:val="24"/>
          <w:lang w:val="en-US"/>
        </w:rPr>
        <w:t xml:space="preserve">mentioned as </w:t>
      </w:r>
      <w:r w:rsidR="00BE4C01" w:rsidRPr="00B6043C">
        <w:rPr>
          <w:rFonts w:ascii="Book Antiqua" w:hAnsi="Book Antiqua" w:cs="Arial"/>
          <w:sz w:val="24"/>
          <w:szCs w:val="24"/>
          <w:lang w:val="en-US"/>
        </w:rPr>
        <w:t>appropriate for</w:t>
      </w:r>
      <w:r w:rsidR="00320FD4" w:rsidRPr="00B6043C">
        <w:rPr>
          <w:rFonts w:ascii="Book Antiqua" w:hAnsi="Book Antiqua" w:cs="Arial"/>
          <w:sz w:val="24"/>
          <w:szCs w:val="24"/>
          <w:lang w:val="en-US"/>
        </w:rPr>
        <w:t xml:space="preserve"> </w:t>
      </w:r>
      <w:r w:rsidR="00C32F44" w:rsidRPr="00B6043C">
        <w:rPr>
          <w:rFonts w:ascii="Book Antiqua" w:hAnsi="Book Antiqua" w:cs="Arial"/>
          <w:sz w:val="24"/>
          <w:szCs w:val="24"/>
          <w:lang w:val="en-US"/>
        </w:rPr>
        <w:t xml:space="preserve">individuals </w:t>
      </w:r>
      <w:r w:rsidR="0086001A" w:rsidRPr="00B6043C">
        <w:rPr>
          <w:rFonts w:ascii="Book Antiqua" w:hAnsi="Book Antiqua" w:cs="Arial"/>
          <w:sz w:val="24"/>
          <w:szCs w:val="24"/>
          <w:lang w:val="en-US"/>
        </w:rPr>
        <w:t xml:space="preserve">in </w:t>
      </w:r>
      <w:r w:rsidR="00923606" w:rsidRPr="00B6043C">
        <w:rPr>
          <w:rFonts w:ascii="Book Antiqua" w:hAnsi="Book Antiqua" w:cs="Arial"/>
          <w:sz w:val="24"/>
          <w:szCs w:val="24"/>
          <w:lang w:val="en-US"/>
        </w:rPr>
        <w:t xml:space="preserve">whom </w:t>
      </w:r>
      <w:r w:rsidR="00320FD4" w:rsidRPr="00B6043C">
        <w:rPr>
          <w:rFonts w:ascii="Book Antiqua" w:hAnsi="Book Antiqua" w:cs="Arial"/>
          <w:sz w:val="24"/>
          <w:szCs w:val="24"/>
          <w:lang w:val="en-US"/>
        </w:rPr>
        <w:t>colonoscopy is not possible (grade B recommendation; II-1 and II-2 quality of evidence, respectively)</w:t>
      </w:r>
      <w:r w:rsidR="000E42A8" w:rsidRPr="00B6043C">
        <w:rPr>
          <w:rFonts w:ascii="Book Antiqua" w:hAnsi="Book Antiqua" w:cs="Arial"/>
          <w:sz w:val="24"/>
          <w:szCs w:val="24"/>
          <w:lang w:val="en-US"/>
        </w:rPr>
        <w:fldChar w:fldCharType="begin">
          <w:fldData xml:space="preserve">PEVuZE5vdGU+PENpdGU+PEF1dGhvcj5TdW5nPC9BdXRob3I+PFllYXI+MjAxNTwvWWVhcj48UmVj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</w:fldData>
        </w:fldChar>
      </w:r>
      <w:r w:rsidR="000E42A8" w:rsidRPr="00B6043C">
        <w:rPr>
          <w:rFonts w:ascii="Book Antiqua" w:hAnsi="Book Antiqua" w:cs="Arial"/>
          <w:sz w:val="24"/>
          <w:szCs w:val="24"/>
          <w:lang w:val="en-US"/>
        </w:rPr>
        <w:instrText xml:space="preserve"> ADDIN EN.CITE </w:instrText>
      </w:r>
      <w:r w:rsidR="000E42A8" w:rsidRPr="00B6043C">
        <w:rPr>
          <w:rFonts w:ascii="Book Antiqua" w:hAnsi="Book Antiqua" w:cs="Arial"/>
          <w:sz w:val="24"/>
          <w:szCs w:val="24"/>
          <w:lang w:val="en-US"/>
        </w:rPr>
        <w:fldChar w:fldCharType="begin">
          <w:fldData xml:space="preserve">PEVuZE5vdGU+PENpdGU+PEF1dGhvcj5TdW5nPC9BdXRob3I+PFllYXI+MjAxNTwvWWVhcj48UmVj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</w:fldData>
        </w:fldChar>
      </w:r>
      <w:r w:rsidR="000E42A8" w:rsidRPr="00B6043C">
        <w:rPr>
          <w:rFonts w:ascii="Book Antiqua" w:hAnsi="Book Antiqua" w:cs="Arial"/>
          <w:sz w:val="24"/>
          <w:szCs w:val="24"/>
          <w:lang w:val="en-US"/>
        </w:rPr>
        <w:instrText xml:space="preserve"> ADDIN EN.CITE.DATA </w:instrText>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end"/>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[28]</w:t>
      </w:r>
      <w:r w:rsidR="000E42A8" w:rsidRPr="00B6043C">
        <w:rPr>
          <w:rFonts w:ascii="Book Antiqua" w:hAnsi="Book Antiqua" w:cs="Arial"/>
          <w:sz w:val="24"/>
          <w:szCs w:val="24"/>
          <w:lang w:val="en-US"/>
        </w:rPr>
        <w:fldChar w:fldCharType="end"/>
      </w:r>
      <w:r w:rsidR="00320FD4" w:rsidRPr="00B6043C">
        <w:rPr>
          <w:rFonts w:ascii="Book Antiqua" w:hAnsi="Book Antiqua" w:cs="Arial"/>
          <w:sz w:val="24"/>
          <w:szCs w:val="24"/>
          <w:lang w:val="en-US"/>
        </w:rPr>
        <w:t>.</w:t>
      </w:r>
    </w:p>
    <w:p w14:paraId="2A499125" w14:textId="77777777" w:rsidR="008A05CE" w:rsidRPr="00B6043C" w:rsidRDefault="008A05CE" w:rsidP="00B2457A">
      <w:pPr>
        <w:snapToGrid w:val="0"/>
        <w:spacing w:after="0" w:line="360" w:lineRule="auto"/>
        <w:jc w:val="both"/>
        <w:rPr>
          <w:rFonts w:ascii="Book Antiqua" w:eastAsia="Times New Roman" w:hAnsi="Book Antiqua" w:cs="Arial"/>
          <w:i/>
          <w:sz w:val="24"/>
          <w:szCs w:val="24"/>
          <w:lang w:val="en-US"/>
        </w:rPr>
      </w:pPr>
    </w:p>
    <w:p w14:paraId="5DD0AE9F" w14:textId="6137278A" w:rsidR="00320FD4" w:rsidRPr="000E42A8" w:rsidRDefault="00522DB5" w:rsidP="000E42A8">
      <w:pPr>
        <w:snapToGrid w:val="0"/>
        <w:spacing w:after="0" w:line="360" w:lineRule="auto"/>
        <w:jc w:val="both"/>
        <w:rPr>
          <w:rFonts w:ascii="Book Antiqua" w:hAnsi="Book Antiqua" w:cs="Arial"/>
          <w:b/>
          <w:sz w:val="24"/>
          <w:szCs w:val="24"/>
          <w:lang w:val="en-US" w:eastAsia="zh-CN"/>
        </w:rPr>
      </w:pPr>
      <w:r w:rsidRPr="000E42A8">
        <w:rPr>
          <w:rFonts w:ascii="Book Antiqua" w:eastAsia="Times New Roman" w:hAnsi="Book Antiqua" w:cs="Arial"/>
          <w:b/>
          <w:sz w:val="24"/>
          <w:szCs w:val="24"/>
          <w:lang w:val="en-US"/>
        </w:rPr>
        <w:t>National Guidelines for Colorectal Cancer Screening in Saudi Arabia</w:t>
      </w:r>
      <w:r w:rsidR="00C6448D" w:rsidRPr="000E42A8">
        <w:rPr>
          <w:rFonts w:ascii="Book Antiqua" w:eastAsia="Times New Roman" w:hAnsi="Book Antiqua" w:cs="Arial"/>
          <w:b/>
          <w:sz w:val="24"/>
          <w:szCs w:val="24"/>
          <w:lang w:val="en-US"/>
        </w:rPr>
        <w:t xml:space="preserve"> (2015)</w:t>
      </w:r>
      <w:r w:rsidR="000E42A8">
        <w:rPr>
          <w:rFonts w:ascii="Book Antiqua" w:hAnsi="Book Antiqua" w:cs="Arial" w:hint="eastAsia"/>
          <w:b/>
          <w:sz w:val="24"/>
          <w:szCs w:val="24"/>
          <w:lang w:val="en-US" w:eastAsia="zh-CN"/>
        </w:rPr>
        <w:t xml:space="preserve">: </w:t>
      </w:r>
      <w:r w:rsidR="007B6501" w:rsidRPr="00B6043C">
        <w:rPr>
          <w:rFonts w:ascii="Book Antiqua" w:hAnsi="Book Antiqua" w:cs="Arial"/>
          <w:sz w:val="24"/>
          <w:szCs w:val="24"/>
          <w:lang w:val="en-US"/>
        </w:rPr>
        <w:t xml:space="preserve">The national </w:t>
      </w:r>
      <w:r w:rsidR="00E161C5" w:rsidRPr="00B6043C">
        <w:rPr>
          <w:rFonts w:ascii="Book Antiqua" w:hAnsi="Book Antiqua" w:cs="Arial"/>
          <w:sz w:val="24"/>
          <w:szCs w:val="24"/>
          <w:lang w:val="en-US"/>
        </w:rPr>
        <w:t xml:space="preserve">Saudi </w:t>
      </w:r>
      <w:r w:rsidR="007B6501" w:rsidRPr="00B6043C">
        <w:rPr>
          <w:rFonts w:ascii="Book Antiqua" w:hAnsi="Book Antiqua" w:cs="Arial"/>
          <w:sz w:val="24"/>
          <w:szCs w:val="24"/>
          <w:lang w:val="en-US"/>
        </w:rPr>
        <w:t>guideline</w:t>
      </w:r>
      <w:r w:rsidR="00E161C5" w:rsidRPr="00B6043C">
        <w:rPr>
          <w:rFonts w:ascii="Book Antiqua" w:hAnsi="Book Antiqua" w:cs="Arial"/>
          <w:sz w:val="24"/>
          <w:szCs w:val="24"/>
          <w:lang w:val="en-US"/>
        </w:rPr>
        <w:t>s</w:t>
      </w:r>
      <w:r w:rsidR="007B6501" w:rsidRPr="00B6043C">
        <w:rPr>
          <w:rFonts w:ascii="Book Antiqua" w:hAnsi="Book Antiqua" w:cs="Arial"/>
          <w:sz w:val="24"/>
          <w:szCs w:val="24"/>
          <w:lang w:val="en-US"/>
        </w:rPr>
        <w:t xml:space="preserve"> published </w:t>
      </w:r>
      <w:r w:rsidR="007B176E" w:rsidRPr="00B6043C">
        <w:rPr>
          <w:rFonts w:ascii="Book Antiqua" w:hAnsi="Book Antiqua" w:cs="Arial"/>
          <w:sz w:val="24"/>
          <w:szCs w:val="24"/>
          <w:lang w:val="en-US"/>
        </w:rPr>
        <w:t>by a working group of experts</w:t>
      </w:r>
      <w:r w:rsidR="007B6501" w:rsidRPr="00B6043C">
        <w:rPr>
          <w:rFonts w:ascii="Book Antiqua" w:hAnsi="Book Antiqua" w:cs="Arial"/>
          <w:sz w:val="24"/>
          <w:szCs w:val="24"/>
          <w:lang w:val="en-US"/>
        </w:rPr>
        <w:t xml:space="preserve"> recommend screening </w:t>
      </w:r>
      <w:r w:rsidR="00C34862" w:rsidRPr="00B6043C">
        <w:rPr>
          <w:rFonts w:ascii="Book Antiqua" w:hAnsi="Book Antiqua" w:cs="Arial"/>
          <w:sz w:val="24"/>
          <w:szCs w:val="24"/>
          <w:lang w:val="en-US"/>
        </w:rPr>
        <w:t xml:space="preserve">for CRC in average-risk </w:t>
      </w:r>
      <w:r w:rsidR="0086546D" w:rsidRPr="00B6043C">
        <w:rPr>
          <w:rFonts w:ascii="Book Antiqua" w:hAnsi="Book Antiqua" w:cs="Arial"/>
          <w:sz w:val="24"/>
          <w:szCs w:val="24"/>
          <w:lang w:val="en-US"/>
        </w:rPr>
        <w:t>individual</w:t>
      </w:r>
      <w:r w:rsidR="00C34862" w:rsidRPr="00B6043C">
        <w:rPr>
          <w:rFonts w:ascii="Book Antiqua" w:hAnsi="Book Antiqua" w:cs="Arial"/>
          <w:sz w:val="24"/>
          <w:szCs w:val="24"/>
          <w:lang w:val="en-US"/>
        </w:rPr>
        <w:t xml:space="preserve">s starting at </w:t>
      </w:r>
      <w:r w:rsidR="00E161C5" w:rsidRPr="00B6043C">
        <w:rPr>
          <w:rFonts w:ascii="Book Antiqua" w:hAnsi="Book Antiqua" w:cs="Arial"/>
          <w:sz w:val="24"/>
          <w:szCs w:val="24"/>
          <w:lang w:val="en-US"/>
        </w:rPr>
        <w:t xml:space="preserve">age </w:t>
      </w:r>
      <w:r w:rsidR="00C34862" w:rsidRPr="00B6043C">
        <w:rPr>
          <w:rFonts w:ascii="Book Antiqua" w:hAnsi="Book Antiqua" w:cs="Arial"/>
          <w:sz w:val="24"/>
          <w:szCs w:val="24"/>
          <w:lang w:val="en-US"/>
        </w:rPr>
        <w:t>45</w:t>
      </w:r>
      <w:r w:rsidR="00E161C5" w:rsidRPr="00B6043C">
        <w:rPr>
          <w:rFonts w:ascii="Book Antiqua" w:hAnsi="Book Antiqua" w:cs="Arial"/>
          <w:sz w:val="24"/>
          <w:szCs w:val="24"/>
          <w:lang w:val="en-US"/>
        </w:rPr>
        <w:t>,</w:t>
      </w:r>
      <w:r w:rsidR="005725A7" w:rsidRPr="00B6043C">
        <w:rPr>
          <w:rFonts w:ascii="Book Antiqua" w:hAnsi="Book Antiqua" w:cs="Arial"/>
          <w:sz w:val="24"/>
          <w:szCs w:val="24"/>
          <w:lang w:val="en-US"/>
        </w:rPr>
        <w:t xml:space="preserve"> based on </w:t>
      </w:r>
      <w:r w:rsidR="00E161C5" w:rsidRPr="00B6043C">
        <w:rPr>
          <w:rFonts w:ascii="Book Antiqua" w:hAnsi="Book Antiqua" w:cs="Arial"/>
          <w:sz w:val="24"/>
          <w:szCs w:val="24"/>
          <w:lang w:val="en-US"/>
        </w:rPr>
        <w:t xml:space="preserve">a median national </w:t>
      </w:r>
      <w:r w:rsidR="005725A7" w:rsidRPr="00B6043C">
        <w:rPr>
          <w:rFonts w:ascii="Book Antiqua" w:hAnsi="Book Antiqua" w:cs="Arial"/>
          <w:sz w:val="24"/>
          <w:szCs w:val="24"/>
          <w:lang w:val="en-US"/>
        </w:rPr>
        <w:t xml:space="preserve">age of CRC diagnosis </w:t>
      </w:r>
      <w:r w:rsidR="00E161C5" w:rsidRPr="00B6043C">
        <w:rPr>
          <w:rFonts w:ascii="Book Antiqua" w:hAnsi="Book Antiqua" w:cs="Arial"/>
          <w:sz w:val="24"/>
          <w:szCs w:val="24"/>
          <w:lang w:val="en-US"/>
        </w:rPr>
        <w:t xml:space="preserve">of </w:t>
      </w:r>
      <w:r w:rsidR="005725A7" w:rsidRPr="00B6043C">
        <w:rPr>
          <w:rFonts w:ascii="Book Antiqua" w:hAnsi="Book Antiqua" w:cs="Arial"/>
          <w:sz w:val="24"/>
          <w:szCs w:val="24"/>
          <w:lang w:val="en-US"/>
        </w:rPr>
        <w:t>55 for women and 60 for men</w:t>
      </w:r>
      <w:r w:rsidR="000E42A8" w:rsidRPr="00B6043C">
        <w:rPr>
          <w:rFonts w:ascii="Book Antiqua" w:hAnsi="Book Antiqua" w:cs="Arial"/>
          <w:sz w:val="24"/>
          <w:szCs w:val="24"/>
          <w:lang w:val="en-US"/>
        </w:rPr>
        <w:fldChar w:fldCharType="begin">
          <w:fldData xml:space="preserve">PEVuZE5vdGU+PENpdGU+PEF1dGhvcj5BbHNhbmVhPC9BdXRob3I+PFllYXI+MjAxNTwvWWVhcj48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</w:fldData>
        </w:fldChar>
      </w:r>
      <w:r w:rsidR="000E42A8" w:rsidRPr="00B6043C">
        <w:rPr>
          <w:rFonts w:ascii="Book Antiqua" w:hAnsi="Book Antiqua" w:cs="Arial"/>
          <w:sz w:val="24"/>
          <w:szCs w:val="24"/>
          <w:lang w:val="en-US"/>
        </w:rPr>
        <w:instrText xml:space="preserve"> ADDIN EN.CITE </w:instrText>
      </w:r>
      <w:r w:rsidR="000E42A8" w:rsidRPr="00B6043C">
        <w:rPr>
          <w:rFonts w:ascii="Book Antiqua" w:hAnsi="Book Antiqua" w:cs="Arial"/>
          <w:sz w:val="24"/>
          <w:szCs w:val="24"/>
          <w:lang w:val="en-US"/>
        </w:rPr>
        <w:fldChar w:fldCharType="begin">
          <w:fldData xml:space="preserve">PEVuZE5vdGU+PENpdGU+PEF1dGhvcj5BbHNhbmVhPC9BdXRob3I+PFllYXI+MjAxNTwvWWVhcj48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</w:fldData>
        </w:fldChar>
      </w:r>
      <w:r w:rsidR="000E42A8" w:rsidRPr="00B6043C">
        <w:rPr>
          <w:rFonts w:ascii="Book Antiqua" w:hAnsi="Book Antiqua" w:cs="Arial"/>
          <w:sz w:val="24"/>
          <w:szCs w:val="24"/>
          <w:lang w:val="en-US"/>
        </w:rPr>
        <w:instrText xml:space="preserve"> ADDIN EN.CITE.DATA </w:instrText>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end"/>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[29]</w:t>
      </w:r>
      <w:r w:rsidR="000E42A8" w:rsidRPr="00B6043C">
        <w:rPr>
          <w:rFonts w:ascii="Book Antiqua" w:hAnsi="Book Antiqua" w:cs="Arial"/>
          <w:sz w:val="24"/>
          <w:szCs w:val="24"/>
          <w:lang w:val="en-US"/>
        </w:rPr>
        <w:fldChar w:fldCharType="end"/>
      </w:r>
      <w:r w:rsidR="00C34862" w:rsidRPr="00B6043C">
        <w:rPr>
          <w:rFonts w:ascii="Book Antiqua" w:hAnsi="Book Antiqua" w:cs="Arial"/>
          <w:sz w:val="24"/>
          <w:szCs w:val="24"/>
          <w:lang w:val="en-US"/>
        </w:rPr>
        <w:t xml:space="preserve">. </w:t>
      </w:r>
      <w:r w:rsidR="00D175A2" w:rsidRPr="00B6043C">
        <w:rPr>
          <w:rFonts w:ascii="Book Antiqua" w:hAnsi="Book Antiqua" w:cs="Arial"/>
          <w:sz w:val="24"/>
          <w:szCs w:val="24"/>
          <w:lang w:val="en-US"/>
        </w:rPr>
        <w:t xml:space="preserve">Screening </w:t>
      </w:r>
      <w:r w:rsidR="0086546D" w:rsidRPr="00B6043C">
        <w:rPr>
          <w:rFonts w:ascii="Book Antiqua" w:hAnsi="Book Antiqua" w:cs="Arial"/>
          <w:sz w:val="24"/>
          <w:szCs w:val="24"/>
          <w:lang w:val="en-US"/>
        </w:rPr>
        <w:t>individual</w:t>
      </w:r>
      <w:r w:rsidR="00D175A2" w:rsidRPr="00B6043C">
        <w:rPr>
          <w:rFonts w:ascii="Book Antiqua" w:hAnsi="Book Antiqua" w:cs="Arial"/>
          <w:sz w:val="24"/>
          <w:szCs w:val="24"/>
          <w:lang w:val="en-US"/>
        </w:rPr>
        <w:t>s aged 70 or more is not recommended (conditional recommendation; low-quality evidence)</w:t>
      </w:r>
      <w:r w:rsidR="00C954D2" w:rsidRPr="00B6043C">
        <w:rPr>
          <w:rFonts w:ascii="Book Antiqua" w:hAnsi="Book Antiqua" w:cs="Arial"/>
          <w:sz w:val="24"/>
          <w:szCs w:val="24"/>
          <w:lang w:val="en-US"/>
        </w:rPr>
        <w:t xml:space="preserve"> </w:t>
      </w:r>
      <w:r w:rsidR="00E161C5" w:rsidRPr="00B6043C">
        <w:rPr>
          <w:rFonts w:ascii="Book Antiqua" w:hAnsi="Book Antiqua" w:cs="Arial"/>
          <w:sz w:val="24"/>
          <w:szCs w:val="24"/>
          <w:lang w:val="en-US"/>
        </w:rPr>
        <w:t>because of</w:t>
      </w:r>
      <w:r w:rsidR="00C954D2" w:rsidRPr="00B6043C">
        <w:rPr>
          <w:rFonts w:ascii="Book Antiqua" w:hAnsi="Book Antiqua" w:cs="Arial"/>
          <w:sz w:val="24"/>
          <w:szCs w:val="24"/>
          <w:lang w:val="en-US"/>
        </w:rPr>
        <w:t xml:space="preserve"> </w:t>
      </w:r>
      <w:r w:rsidR="00483B06" w:rsidRPr="00B6043C">
        <w:rPr>
          <w:rFonts w:ascii="Book Antiqua" w:hAnsi="Book Antiqua" w:cs="Arial"/>
          <w:sz w:val="24"/>
          <w:szCs w:val="24"/>
          <w:lang w:val="en-US"/>
        </w:rPr>
        <w:t>the</w:t>
      </w:r>
      <w:r w:rsidR="00C954D2" w:rsidRPr="00B6043C">
        <w:rPr>
          <w:rFonts w:ascii="Book Antiqua" w:hAnsi="Book Antiqua" w:cs="Arial"/>
          <w:sz w:val="24"/>
          <w:szCs w:val="24"/>
          <w:lang w:val="en-US"/>
        </w:rPr>
        <w:t xml:space="preserve"> risk</w:t>
      </w:r>
      <w:r w:rsidR="00E161C5" w:rsidRPr="00B6043C">
        <w:rPr>
          <w:rFonts w:ascii="Book Antiqua" w:hAnsi="Book Antiqua" w:cs="Arial"/>
          <w:sz w:val="24"/>
          <w:szCs w:val="24"/>
          <w:lang w:val="en-US"/>
        </w:rPr>
        <w:t>s</w:t>
      </w:r>
      <w:r w:rsidR="00C954D2" w:rsidRPr="00B6043C">
        <w:rPr>
          <w:rFonts w:ascii="Book Antiqua" w:hAnsi="Book Antiqua" w:cs="Arial"/>
          <w:sz w:val="24"/>
          <w:szCs w:val="24"/>
          <w:lang w:val="en-US"/>
        </w:rPr>
        <w:t xml:space="preserve"> of complications. However, it is mentioned that certain </w:t>
      </w:r>
      <w:r w:rsidR="0086546D" w:rsidRPr="00B6043C">
        <w:rPr>
          <w:rFonts w:ascii="Book Antiqua" w:hAnsi="Book Antiqua" w:cs="Arial"/>
          <w:sz w:val="24"/>
          <w:szCs w:val="24"/>
          <w:lang w:val="en-US"/>
        </w:rPr>
        <w:t>individual</w:t>
      </w:r>
      <w:r w:rsidR="00C954D2" w:rsidRPr="00B6043C">
        <w:rPr>
          <w:rFonts w:ascii="Book Antiqua" w:hAnsi="Book Antiqua" w:cs="Arial"/>
          <w:sz w:val="24"/>
          <w:szCs w:val="24"/>
          <w:lang w:val="en-US"/>
        </w:rPr>
        <w:t xml:space="preserve">s could benefit from screening after </w:t>
      </w:r>
      <w:r w:rsidR="00412878" w:rsidRPr="00B6043C">
        <w:rPr>
          <w:rFonts w:ascii="Book Antiqua" w:hAnsi="Book Antiqua" w:cs="Arial"/>
          <w:sz w:val="24"/>
          <w:szCs w:val="24"/>
          <w:lang w:val="en-US"/>
        </w:rPr>
        <w:t xml:space="preserve">age </w:t>
      </w:r>
      <w:r w:rsidR="00C954D2" w:rsidRPr="00B6043C">
        <w:rPr>
          <w:rFonts w:ascii="Book Antiqua" w:hAnsi="Book Antiqua" w:cs="Arial"/>
          <w:sz w:val="24"/>
          <w:szCs w:val="24"/>
          <w:lang w:val="en-US"/>
        </w:rPr>
        <w:t xml:space="preserve">70, if </w:t>
      </w:r>
      <w:r w:rsidR="005665DB" w:rsidRPr="00B6043C">
        <w:rPr>
          <w:rFonts w:ascii="Book Antiqua" w:hAnsi="Book Antiqua" w:cs="Arial"/>
          <w:sz w:val="24"/>
          <w:szCs w:val="24"/>
          <w:lang w:val="en-US"/>
        </w:rPr>
        <w:t>they have no</w:t>
      </w:r>
      <w:r w:rsidR="003D773E" w:rsidRPr="00B6043C">
        <w:rPr>
          <w:rFonts w:ascii="Book Antiqua" w:hAnsi="Book Antiqua" w:cs="Arial"/>
          <w:sz w:val="24"/>
          <w:szCs w:val="24"/>
          <w:lang w:val="en-US"/>
        </w:rPr>
        <w:t xml:space="preserve"> co</w:t>
      </w:r>
      <w:r w:rsidR="00C954D2" w:rsidRPr="00B6043C">
        <w:rPr>
          <w:rFonts w:ascii="Book Antiqua" w:hAnsi="Book Antiqua" w:cs="Arial"/>
          <w:sz w:val="24"/>
          <w:szCs w:val="24"/>
          <w:lang w:val="en-US"/>
        </w:rPr>
        <w:t>morbidities and a</w:t>
      </w:r>
      <w:r w:rsidR="005665DB" w:rsidRPr="00B6043C">
        <w:rPr>
          <w:rFonts w:ascii="Book Antiqua" w:hAnsi="Book Antiqua" w:cs="Arial"/>
          <w:sz w:val="24"/>
          <w:szCs w:val="24"/>
          <w:lang w:val="en-US"/>
        </w:rPr>
        <w:t>n expected</w:t>
      </w:r>
      <w:r w:rsidR="00C954D2" w:rsidRPr="00B6043C">
        <w:rPr>
          <w:rFonts w:ascii="Book Antiqua" w:hAnsi="Book Antiqua" w:cs="Arial"/>
          <w:sz w:val="24"/>
          <w:szCs w:val="24"/>
          <w:lang w:val="en-US"/>
        </w:rPr>
        <w:t xml:space="preserve"> life expectancy of 10 years or more. The preferred modality in this guideline is colonoscopy, repeated every 10 years (strong recommendation; low-quality evidence). </w:t>
      </w:r>
      <w:r w:rsidR="008948D7" w:rsidRPr="00B6043C">
        <w:rPr>
          <w:rFonts w:ascii="Book Antiqua" w:hAnsi="Book Antiqua" w:cs="Arial"/>
          <w:sz w:val="24"/>
          <w:szCs w:val="24"/>
          <w:lang w:val="en-US"/>
        </w:rPr>
        <w:t xml:space="preserve">Use of colonoscopy </w:t>
      </w:r>
      <w:r w:rsidR="005665DB" w:rsidRPr="00B6043C">
        <w:rPr>
          <w:rFonts w:ascii="Book Antiqua" w:hAnsi="Book Antiqua" w:cs="Arial"/>
          <w:sz w:val="24"/>
          <w:szCs w:val="24"/>
          <w:lang w:val="en-US"/>
        </w:rPr>
        <w:t>is</w:t>
      </w:r>
      <w:r w:rsidR="008948D7" w:rsidRPr="00B6043C">
        <w:rPr>
          <w:rFonts w:ascii="Book Antiqua" w:hAnsi="Book Antiqua" w:cs="Arial"/>
          <w:sz w:val="24"/>
          <w:szCs w:val="24"/>
          <w:lang w:val="en-US"/>
        </w:rPr>
        <w:t xml:space="preserve"> </w:t>
      </w:r>
      <w:r w:rsidR="005665DB" w:rsidRPr="00B6043C">
        <w:rPr>
          <w:rFonts w:ascii="Book Antiqua" w:hAnsi="Book Antiqua" w:cs="Arial"/>
          <w:sz w:val="24"/>
          <w:szCs w:val="24"/>
          <w:lang w:val="en-US"/>
        </w:rPr>
        <w:t xml:space="preserve">preferred </w:t>
      </w:r>
      <w:r w:rsidR="008948D7" w:rsidRPr="00B6043C">
        <w:rPr>
          <w:rFonts w:ascii="Book Antiqua" w:hAnsi="Book Antiqua" w:cs="Arial"/>
          <w:sz w:val="24"/>
          <w:szCs w:val="24"/>
          <w:lang w:val="en-US"/>
        </w:rPr>
        <w:t>over FS (conditional recommendation; low-quality evidence), since it examines the full colon, and has to be less frequently repeated. However, the guideline</w:t>
      </w:r>
      <w:r w:rsidR="005665DB" w:rsidRPr="00B6043C">
        <w:rPr>
          <w:rFonts w:ascii="Book Antiqua" w:hAnsi="Book Antiqua" w:cs="Arial"/>
          <w:sz w:val="24"/>
          <w:szCs w:val="24"/>
          <w:lang w:val="en-US"/>
        </w:rPr>
        <w:t>s</w:t>
      </w:r>
      <w:r w:rsidR="008948D7" w:rsidRPr="00B6043C">
        <w:rPr>
          <w:rFonts w:ascii="Book Antiqua" w:hAnsi="Book Antiqua" w:cs="Arial"/>
          <w:sz w:val="24"/>
          <w:szCs w:val="24"/>
          <w:lang w:val="en-US"/>
        </w:rPr>
        <w:t xml:space="preserve"> also recommend </w:t>
      </w:r>
      <w:r w:rsidR="00A433C3" w:rsidRPr="00B6043C">
        <w:rPr>
          <w:rFonts w:ascii="Book Antiqua" w:hAnsi="Book Antiqua" w:cs="Arial"/>
          <w:sz w:val="24"/>
          <w:szCs w:val="24"/>
          <w:lang w:val="en-US"/>
        </w:rPr>
        <w:t>FS,</w:t>
      </w:r>
      <w:r w:rsidR="008948D7" w:rsidRPr="00B6043C">
        <w:rPr>
          <w:rFonts w:ascii="Book Antiqua" w:hAnsi="Book Antiqua" w:cs="Arial"/>
          <w:sz w:val="24"/>
          <w:szCs w:val="24"/>
          <w:lang w:val="en-US"/>
        </w:rPr>
        <w:t xml:space="preserve"> repeated every 3 years</w:t>
      </w:r>
      <w:r w:rsidR="008A038D" w:rsidRPr="00B6043C">
        <w:rPr>
          <w:rFonts w:ascii="Book Antiqua" w:hAnsi="Book Antiqua" w:cs="Arial"/>
          <w:sz w:val="24"/>
          <w:szCs w:val="24"/>
          <w:lang w:val="en-US"/>
        </w:rPr>
        <w:t xml:space="preserve">, as alternative </w:t>
      </w:r>
      <w:r w:rsidR="008948D7" w:rsidRPr="00B6043C">
        <w:rPr>
          <w:rFonts w:ascii="Book Antiqua" w:hAnsi="Book Antiqua" w:cs="Arial"/>
          <w:sz w:val="24"/>
          <w:szCs w:val="24"/>
          <w:lang w:val="en-US"/>
        </w:rPr>
        <w:t>(strong recommendation; moderate-quality evidence)</w:t>
      </w:r>
      <w:r w:rsidR="008A038D" w:rsidRPr="00B6043C">
        <w:rPr>
          <w:rFonts w:ascii="Book Antiqua" w:hAnsi="Book Antiqua" w:cs="Arial"/>
          <w:sz w:val="24"/>
          <w:szCs w:val="24"/>
          <w:lang w:val="en-US"/>
        </w:rPr>
        <w:t>.</w:t>
      </w:r>
      <w:r w:rsidR="00A433C3" w:rsidRPr="00B6043C">
        <w:rPr>
          <w:rFonts w:ascii="Book Antiqua" w:hAnsi="Book Antiqua" w:cs="Arial"/>
          <w:sz w:val="24"/>
          <w:szCs w:val="24"/>
          <w:lang w:val="en-US"/>
        </w:rPr>
        <w:t xml:space="preserve"> </w:t>
      </w:r>
      <w:r w:rsidR="008A038D" w:rsidRPr="00B6043C">
        <w:rPr>
          <w:rFonts w:ascii="Book Antiqua" w:hAnsi="Book Antiqua" w:cs="Arial"/>
          <w:sz w:val="24"/>
          <w:szCs w:val="24"/>
          <w:lang w:val="en-US"/>
        </w:rPr>
        <w:t>This</w:t>
      </w:r>
      <w:r w:rsidR="00A433C3" w:rsidRPr="00B6043C">
        <w:rPr>
          <w:rFonts w:ascii="Book Antiqua" w:hAnsi="Book Antiqua" w:cs="Arial"/>
          <w:sz w:val="24"/>
          <w:szCs w:val="24"/>
          <w:lang w:val="en-US"/>
        </w:rPr>
        <w:t xml:space="preserve"> test </w:t>
      </w:r>
      <w:r w:rsidR="008A038D" w:rsidRPr="00B6043C">
        <w:rPr>
          <w:rFonts w:ascii="Book Antiqua" w:hAnsi="Book Antiqua" w:cs="Arial"/>
          <w:sz w:val="24"/>
          <w:szCs w:val="24"/>
          <w:lang w:val="en-US"/>
        </w:rPr>
        <w:t xml:space="preserve">is </w:t>
      </w:r>
      <w:r w:rsidR="00A433C3" w:rsidRPr="00B6043C">
        <w:rPr>
          <w:rFonts w:ascii="Book Antiqua" w:hAnsi="Book Antiqua" w:cs="Arial"/>
          <w:sz w:val="24"/>
          <w:szCs w:val="24"/>
          <w:lang w:val="en-US"/>
        </w:rPr>
        <w:t xml:space="preserve">considered more feasible than colonoscopy, but less </w:t>
      </w:r>
      <w:r w:rsidR="0031753F" w:rsidRPr="00B6043C">
        <w:rPr>
          <w:rFonts w:ascii="Book Antiqua" w:hAnsi="Book Antiqua" w:cs="Arial"/>
          <w:sz w:val="24"/>
          <w:szCs w:val="24"/>
          <w:lang w:val="en-US"/>
        </w:rPr>
        <w:t xml:space="preserve">favored </w:t>
      </w:r>
      <w:r w:rsidR="00CA1EAF" w:rsidRPr="00B6043C">
        <w:rPr>
          <w:rFonts w:ascii="Book Antiqua" w:hAnsi="Book Antiqua" w:cs="Arial"/>
          <w:sz w:val="24"/>
          <w:szCs w:val="24"/>
          <w:lang w:val="en-US"/>
        </w:rPr>
        <w:t>in Saudi Arabia</w:t>
      </w:r>
      <w:r w:rsidR="00A433C3" w:rsidRPr="00B6043C">
        <w:rPr>
          <w:rFonts w:ascii="Book Antiqua" w:hAnsi="Book Antiqua" w:cs="Arial"/>
          <w:sz w:val="24"/>
          <w:szCs w:val="24"/>
          <w:lang w:val="en-US"/>
        </w:rPr>
        <w:t>.</w:t>
      </w:r>
      <w:r w:rsidR="000E42A8">
        <w:rPr>
          <w:rFonts w:ascii="Book Antiqua" w:hAnsi="Book Antiqua" w:cs="Arial" w:hint="eastAsia"/>
          <w:sz w:val="24"/>
          <w:szCs w:val="24"/>
          <w:lang w:val="en-US" w:eastAsia="zh-CN"/>
        </w:rPr>
        <w:t xml:space="preserve"> </w:t>
      </w:r>
      <w:r w:rsidR="008948D7" w:rsidRPr="00B6043C">
        <w:rPr>
          <w:rFonts w:ascii="Book Antiqua" w:hAnsi="Book Antiqua" w:cs="Arial"/>
          <w:sz w:val="24"/>
          <w:szCs w:val="24"/>
          <w:lang w:val="en-US"/>
        </w:rPr>
        <w:t>FS is preferred over gFOBT for screening average-risk individuals (conditional recommendation; very low-quality evidence)</w:t>
      </w:r>
      <w:r w:rsidR="008A038D" w:rsidRPr="00B6043C">
        <w:rPr>
          <w:rFonts w:ascii="Book Antiqua" w:hAnsi="Book Antiqua" w:cs="Arial"/>
          <w:sz w:val="24"/>
          <w:szCs w:val="24"/>
          <w:lang w:val="en-US"/>
        </w:rPr>
        <w:t xml:space="preserve">. </w:t>
      </w:r>
      <w:r w:rsidR="00F4217C" w:rsidRPr="00B6043C">
        <w:rPr>
          <w:rFonts w:ascii="Book Antiqua" w:hAnsi="Book Antiqua" w:cs="Arial"/>
          <w:sz w:val="24"/>
          <w:szCs w:val="24"/>
          <w:lang w:val="en-US"/>
        </w:rPr>
        <w:t>T</w:t>
      </w:r>
      <w:r w:rsidR="008A038D" w:rsidRPr="00B6043C">
        <w:rPr>
          <w:rFonts w:ascii="Book Antiqua" w:hAnsi="Book Antiqua" w:cs="Arial"/>
          <w:sz w:val="24"/>
          <w:szCs w:val="24"/>
          <w:lang w:val="en-US"/>
        </w:rPr>
        <w:t xml:space="preserve">his guideline does not recommend stool-based tests </w:t>
      </w:r>
      <w:r w:rsidR="00F4217C" w:rsidRPr="00B6043C">
        <w:rPr>
          <w:rFonts w:ascii="Book Antiqua" w:hAnsi="Book Antiqua" w:cs="Arial"/>
          <w:sz w:val="24"/>
          <w:szCs w:val="24"/>
          <w:lang w:val="en-US"/>
        </w:rPr>
        <w:t xml:space="preserve">if </w:t>
      </w:r>
      <w:r w:rsidR="008A038D" w:rsidRPr="00B6043C">
        <w:rPr>
          <w:rFonts w:ascii="Book Antiqua" w:hAnsi="Book Antiqua" w:cs="Arial"/>
          <w:sz w:val="24"/>
          <w:szCs w:val="24"/>
          <w:lang w:val="en-US"/>
        </w:rPr>
        <w:t>used alone</w:t>
      </w:r>
      <w:r w:rsidR="00543704" w:rsidRPr="00B6043C">
        <w:rPr>
          <w:rFonts w:ascii="Book Antiqua" w:hAnsi="Book Antiqua" w:cs="Arial"/>
          <w:sz w:val="24"/>
          <w:szCs w:val="24"/>
          <w:lang w:val="en-US"/>
        </w:rPr>
        <w:t>, but the</w:t>
      </w:r>
      <w:r w:rsidR="00F4217C" w:rsidRPr="00B6043C">
        <w:rPr>
          <w:rFonts w:ascii="Book Antiqua" w:hAnsi="Book Antiqua" w:cs="Arial"/>
          <w:sz w:val="24"/>
          <w:szCs w:val="24"/>
          <w:lang w:val="en-US"/>
        </w:rPr>
        <w:t>se</w:t>
      </w:r>
      <w:r w:rsidR="00543704" w:rsidRPr="00B6043C">
        <w:rPr>
          <w:rFonts w:ascii="Book Antiqua" w:hAnsi="Book Antiqua" w:cs="Arial"/>
          <w:sz w:val="24"/>
          <w:szCs w:val="24"/>
          <w:lang w:val="en-US"/>
        </w:rPr>
        <w:t xml:space="preserve"> </w:t>
      </w:r>
      <w:r w:rsidR="00F4217C" w:rsidRPr="00B6043C">
        <w:rPr>
          <w:rFonts w:ascii="Book Antiqua" w:hAnsi="Book Antiqua" w:cs="Arial"/>
          <w:sz w:val="24"/>
          <w:szCs w:val="24"/>
          <w:lang w:val="en-US"/>
        </w:rPr>
        <w:t xml:space="preserve">can </w:t>
      </w:r>
      <w:r w:rsidR="00543704" w:rsidRPr="00B6043C">
        <w:rPr>
          <w:rFonts w:ascii="Book Antiqua" w:hAnsi="Book Antiqua" w:cs="Arial"/>
          <w:sz w:val="24"/>
          <w:szCs w:val="24"/>
          <w:lang w:val="en-US"/>
        </w:rPr>
        <w:t xml:space="preserve">be offered depending on </w:t>
      </w:r>
      <w:r w:rsidR="00F4217C" w:rsidRPr="00B6043C">
        <w:rPr>
          <w:rFonts w:ascii="Book Antiqua" w:hAnsi="Book Antiqua" w:cs="Arial"/>
          <w:sz w:val="24"/>
          <w:szCs w:val="24"/>
          <w:lang w:val="en-US"/>
        </w:rPr>
        <w:t xml:space="preserve">the availability of </w:t>
      </w:r>
      <w:r w:rsidR="00543704" w:rsidRPr="00B6043C">
        <w:rPr>
          <w:rFonts w:ascii="Book Antiqua" w:hAnsi="Book Antiqua" w:cs="Arial"/>
          <w:sz w:val="24"/>
          <w:szCs w:val="24"/>
          <w:lang w:val="en-US"/>
        </w:rPr>
        <w:t>other modalities</w:t>
      </w:r>
      <w:r w:rsidR="008A038D" w:rsidRPr="00B6043C">
        <w:rPr>
          <w:rFonts w:ascii="Book Antiqua" w:hAnsi="Book Antiqua" w:cs="Arial"/>
          <w:sz w:val="24"/>
          <w:szCs w:val="24"/>
          <w:lang w:val="en-US"/>
        </w:rPr>
        <w:t>. Nonetheless, the possibility of combining a</w:t>
      </w:r>
      <w:r w:rsidR="007716BA" w:rsidRPr="00B6043C">
        <w:rPr>
          <w:rFonts w:ascii="Book Antiqua" w:hAnsi="Book Antiqua" w:cs="Arial"/>
          <w:sz w:val="24"/>
          <w:szCs w:val="24"/>
          <w:lang w:val="en-US"/>
        </w:rPr>
        <w:t>n annual</w:t>
      </w:r>
      <w:r w:rsidR="008A038D" w:rsidRPr="00B6043C">
        <w:rPr>
          <w:rFonts w:ascii="Book Antiqua" w:hAnsi="Book Antiqua" w:cs="Arial"/>
          <w:sz w:val="24"/>
          <w:szCs w:val="24"/>
          <w:lang w:val="en-US"/>
        </w:rPr>
        <w:t xml:space="preserve"> stool-based test with FS</w:t>
      </w:r>
      <w:r w:rsidR="007716BA" w:rsidRPr="00B6043C">
        <w:rPr>
          <w:rFonts w:ascii="Book Antiqua" w:hAnsi="Book Antiqua" w:cs="Arial"/>
          <w:sz w:val="24"/>
          <w:szCs w:val="24"/>
          <w:lang w:val="en-US"/>
        </w:rPr>
        <w:t>, repeated every 5 years,</w:t>
      </w:r>
      <w:r w:rsidR="008A038D" w:rsidRPr="00B6043C">
        <w:rPr>
          <w:rFonts w:ascii="Book Antiqua" w:hAnsi="Book Antiqua" w:cs="Arial"/>
          <w:sz w:val="24"/>
          <w:szCs w:val="24"/>
          <w:lang w:val="en-US"/>
        </w:rPr>
        <w:t xml:space="preserve"> is </w:t>
      </w:r>
      <w:r w:rsidR="00543704" w:rsidRPr="00B6043C">
        <w:rPr>
          <w:rFonts w:ascii="Book Antiqua" w:hAnsi="Book Antiqua" w:cs="Arial"/>
          <w:sz w:val="24"/>
          <w:szCs w:val="24"/>
          <w:lang w:val="en-US"/>
        </w:rPr>
        <w:lastRenderedPageBreak/>
        <w:t>recommend</w:t>
      </w:r>
      <w:r w:rsidR="008A038D" w:rsidRPr="00B6043C">
        <w:rPr>
          <w:rFonts w:ascii="Book Antiqua" w:hAnsi="Book Antiqua" w:cs="Arial"/>
          <w:sz w:val="24"/>
          <w:szCs w:val="24"/>
          <w:lang w:val="en-US"/>
        </w:rPr>
        <w:t xml:space="preserve">ed to maximize </w:t>
      </w:r>
      <w:r w:rsidR="007716BA" w:rsidRPr="00B6043C">
        <w:rPr>
          <w:rFonts w:ascii="Book Antiqua" w:hAnsi="Book Antiqua" w:cs="Arial"/>
          <w:sz w:val="24"/>
          <w:szCs w:val="24"/>
          <w:lang w:val="en-US"/>
        </w:rPr>
        <w:t xml:space="preserve">screening benefits. The superiority of FIT over gFOBT is </w:t>
      </w:r>
      <w:r w:rsidR="00F4217C" w:rsidRPr="00B6043C">
        <w:rPr>
          <w:rFonts w:ascii="Book Antiqua" w:hAnsi="Book Antiqua" w:cs="Arial"/>
          <w:sz w:val="24"/>
          <w:szCs w:val="24"/>
          <w:lang w:val="en-US"/>
        </w:rPr>
        <w:t xml:space="preserve">also </w:t>
      </w:r>
      <w:r w:rsidR="007716BA" w:rsidRPr="00B6043C">
        <w:rPr>
          <w:rFonts w:ascii="Book Antiqua" w:hAnsi="Book Antiqua" w:cs="Arial"/>
          <w:sz w:val="24"/>
          <w:szCs w:val="24"/>
          <w:lang w:val="en-US"/>
        </w:rPr>
        <w:t>mentioned</w:t>
      </w:r>
      <w:r w:rsidR="000E42A8" w:rsidRPr="00B6043C">
        <w:rPr>
          <w:rFonts w:ascii="Book Antiqua" w:hAnsi="Book Antiqua" w:cs="Arial"/>
          <w:sz w:val="24"/>
          <w:szCs w:val="24"/>
          <w:lang w:val="en-US"/>
        </w:rPr>
        <w:fldChar w:fldCharType="begin">
          <w:fldData xml:space="preserve">PEVuZE5vdGU+PENpdGU+PEF1dGhvcj5BbHNhbmVhPC9BdXRob3I+PFllYXI+MjAxNTwvWWVhcj48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</w:fldData>
        </w:fldChar>
      </w:r>
      <w:r w:rsidR="000E42A8" w:rsidRPr="00B6043C">
        <w:rPr>
          <w:rFonts w:ascii="Book Antiqua" w:hAnsi="Book Antiqua" w:cs="Arial"/>
          <w:sz w:val="24"/>
          <w:szCs w:val="24"/>
          <w:lang w:val="en-US"/>
        </w:rPr>
        <w:instrText xml:space="preserve"> ADDIN EN.CITE </w:instrText>
      </w:r>
      <w:r w:rsidR="000E42A8" w:rsidRPr="00B6043C">
        <w:rPr>
          <w:rFonts w:ascii="Book Antiqua" w:hAnsi="Book Antiqua" w:cs="Arial"/>
          <w:sz w:val="24"/>
          <w:szCs w:val="24"/>
          <w:lang w:val="en-US"/>
        </w:rPr>
        <w:fldChar w:fldCharType="begin">
          <w:fldData xml:space="preserve">PEVuZE5vdGU+PENpdGU+PEF1dGhvcj5BbHNhbmVhPC9BdXRob3I+PFllYXI+MjAxNTwvWWVhcj48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</w:fldData>
        </w:fldChar>
      </w:r>
      <w:r w:rsidR="000E42A8" w:rsidRPr="00B6043C">
        <w:rPr>
          <w:rFonts w:ascii="Book Antiqua" w:hAnsi="Book Antiqua" w:cs="Arial"/>
          <w:sz w:val="24"/>
          <w:szCs w:val="24"/>
          <w:lang w:val="en-US"/>
        </w:rPr>
        <w:instrText xml:space="preserve"> ADDIN EN.CITE.DATA </w:instrText>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end"/>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[29]</w:t>
      </w:r>
      <w:r w:rsidR="000E42A8" w:rsidRPr="00B6043C">
        <w:rPr>
          <w:rFonts w:ascii="Book Antiqua" w:hAnsi="Book Antiqua" w:cs="Arial"/>
          <w:sz w:val="24"/>
          <w:szCs w:val="24"/>
          <w:lang w:val="en-US"/>
        </w:rPr>
        <w:fldChar w:fldCharType="end"/>
      </w:r>
      <w:r w:rsidR="007716BA" w:rsidRPr="00B6043C">
        <w:rPr>
          <w:rFonts w:ascii="Book Antiqua" w:hAnsi="Book Antiqua" w:cs="Arial"/>
          <w:sz w:val="24"/>
          <w:szCs w:val="24"/>
          <w:lang w:val="en-US"/>
        </w:rPr>
        <w:t xml:space="preserve">. </w:t>
      </w:r>
    </w:p>
    <w:p w14:paraId="29C7EED7" w14:textId="77777777" w:rsidR="00461A9C" w:rsidRPr="00B6043C" w:rsidRDefault="00461A9C" w:rsidP="00B2457A">
      <w:pPr>
        <w:pStyle w:val="ListParagraph"/>
        <w:snapToGrid w:val="0"/>
        <w:spacing w:after="0" w:line="360" w:lineRule="auto"/>
        <w:ind w:left="0"/>
        <w:contextualSpacing w:val="0"/>
        <w:jc w:val="both"/>
        <w:rPr>
          <w:rFonts w:ascii="Book Antiqua" w:hAnsi="Book Antiqua" w:cs="Arial"/>
          <w:sz w:val="24"/>
          <w:szCs w:val="24"/>
          <w:lang w:val="en-US"/>
        </w:rPr>
      </w:pPr>
    </w:p>
    <w:p w14:paraId="76228937" w14:textId="6C6F151E" w:rsidR="00AE3524" w:rsidRPr="000E42A8" w:rsidRDefault="00AE3524" w:rsidP="00B2457A">
      <w:pPr>
        <w:snapToGrid w:val="0"/>
        <w:spacing w:after="0" w:line="360" w:lineRule="auto"/>
        <w:jc w:val="both"/>
        <w:rPr>
          <w:rFonts w:ascii="Book Antiqua" w:hAnsi="Book Antiqua" w:cs="Arial"/>
          <w:i/>
          <w:sz w:val="24"/>
          <w:szCs w:val="24"/>
          <w:u w:val="single"/>
          <w:lang w:val="en-US" w:eastAsia="zh-CN"/>
        </w:rPr>
      </w:pPr>
      <w:r w:rsidRPr="000E42A8">
        <w:rPr>
          <w:rFonts w:ascii="Book Antiqua" w:hAnsi="Book Antiqua" w:cs="Arial"/>
          <w:b/>
          <w:i/>
          <w:sz w:val="24"/>
          <w:szCs w:val="24"/>
          <w:lang w:val="en-US"/>
        </w:rPr>
        <w:t>World Gastroenterology Organization (WGO</w:t>
      </w:r>
      <w:r w:rsidR="00093723" w:rsidRPr="000E42A8">
        <w:rPr>
          <w:rFonts w:ascii="Book Antiqua" w:hAnsi="Book Antiqua" w:cs="Arial"/>
          <w:b/>
          <w:i/>
          <w:sz w:val="24"/>
          <w:szCs w:val="24"/>
          <w:lang w:val="en-US"/>
        </w:rPr>
        <w:t>, 2007</w:t>
      </w:r>
      <w:r w:rsidRPr="000E42A8">
        <w:rPr>
          <w:rFonts w:ascii="Book Antiqua" w:hAnsi="Book Antiqua" w:cs="Arial"/>
          <w:i/>
          <w:sz w:val="24"/>
          <w:szCs w:val="24"/>
          <w:lang w:val="en-US"/>
        </w:rPr>
        <w:t>)</w:t>
      </w:r>
    </w:p>
    <w:p w14:paraId="25F6FE64" w14:textId="29FD86C3" w:rsidR="00D6607D" w:rsidRPr="00B6043C" w:rsidRDefault="00093723"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sz w:val="24"/>
          <w:szCs w:val="24"/>
          <w:lang w:val="en-US"/>
        </w:rPr>
        <w:t>The W</w:t>
      </w:r>
      <w:r w:rsidR="00EB0015" w:rsidRPr="00B6043C">
        <w:rPr>
          <w:rFonts w:ascii="Book Antiqua" w:hAnsi="Book Antiqua" w:cs="Arial"/>
          <w:sz w:val="24"/>
          <w:szCs w:val="24"/>
          <w:lang w:val="en-US"/>
        </w:rPr>
        <w:t>GO issued a CRC screening cascade</w:t>
      </w:r>
      <w:r w:rsidR="007715FA" w:rsidRPr="00B6043C">
        <w:rPr>
          <w:rFonts w:ascii="Book Antiqua" w:hAnsi="Book Antiqua" w:cs="Arial"/>
          <w:sz w:val="24"/>
          <w:szCs w:val="24"/>
          <w:lang w:val="en-US"/>
        </w:rPr>
        <w:t xml:space="preserve"> with </w:t>
      </w:r>
      <w:r w:rsidR="00D8672A" w:rsidRPr="00B6043C">
        <w:rPr>
          <w:rFonts w:ascii="Book Antiqua" w:hAnsi="Book Antiqua" w:cs="Arial"/>
          <w:sz w:val="24"/>
          <w:szCs w:val="24"/>
          <w:lang w:val="en-US"/>
        </w:rPr>
        <w:t>recommendations based on resource</w:t>
      </w:r>
      <w:r w:rsidR="007715FA" w:rsidRPr="00B6043C">
        <w:rPr>
          <w:rFonts w:ascii="Book Antiqua" w:hAnsi="Book Antiqua" w:cs="Arial"/>
          <w:sz w:val="24"/>
          <w:szCs w:val="24"/>
          <w:lang w:val="en-US"/>
        </w:rPr>
        <w:t xml:space="preserve"> availability</w:t>
      </w:r>
      <w:r w:rsidR="00D8672A" w:rsidRPr="00B6043C">
        <w:rPr>
          <w:rFonts w:ascii="Book Antiqua" w:hAnsi="Book Antiqua" w:cs="Arial"/>
          <w:sz w:val="24"/>
          <w:szCs w:val="24"/>
          <w:lang w:val="en-US"/>
        </w:rPr>
        <w:t xml:space="preserve">. Six different levels, </w:t>
      </w:r>
      <w:r w:rsidR="00EF1F68" w:rsidRPr="00B6043C">
        <w:rPr>
          <w:rFonts w:ascii="Book Antiqua" w:hAnsi="Book Antiqua" w:cs="Arial"/>
          <w:sz w:val="24"/>
          <w:szCs w:val="24"/>
          <w:lang w:val="en-US"/>
        </w:rPr>
        <w:t xml:space="preserve">ranging </w:t>
      </w:r>
      <w:r w:rsidR="00D8672A" w:rsidRPr="00B6043C">
        <w:rPr>
          <w:rFonts w:ascii="Book Antiqua" w:hAnsi="Book Antiqua" w:cs="Arial"/>
          <w:sz w:val="24"/>
          <w:szCs w:val="24"/>
          <w:lang w:val="en-US"/>
        </w:rPr>
        <w:t>from 1 (</w:t>
      </w:r>
      <w:r w:rsidR="007715FA" w:rsidRPr="00B6043C">
        <w:rPr>
          <w:rFonts w:ascii="Book Antiqua" w:hAnsi="Book Antiqua" w:cs="Arial"/>
          <w:sz w:val="24"/>
          <w:szCs w:val="24"/>
          <w:lang w:val="en-US"/>
        </w:rPr>
        <w:t xml:space="preserve">best </w:t>
      </w:r>
      <w:r w:rsidR="00D8672A" w:rsidRPr="00B6043C">
        <w:rPr>
          <w:rFonts w:ascii="Book Antiqua" w:hAnsi="Book Antiqua" w:cs="Arial"/>
          <w:sz w:val="24"/>
          <w:szCs w:val="24"/>
          <w:lang w:val="en-US"/>
        </w:rPr>
        <w:t>resource</w:t>
      </w:r>
      <w:r w:rsidR="007715FA" w:rsidRPr="00B6043C">
        <w:rPr>
          <w:rFonts w:ascii="Book Antiqua" w:hAnsi="Book Antiqua" w:cs="Arial"/>
          <w:sz w:val="24"/>
          <w:szCs w:val="24"/>
          <w:lang w:val="en-US"/>
        </w:rPr>
        <w:t xml:space="preserve"> availability</w:t>
      </w:r>
      <w:r w:rsidR="00D8672A" w:rsidRPr="00B6043C">
        <w:rPr>
          <w:rFonts w:ascii="Book Antiqua" w:hAnsi="Book Antiqua" w:cs="Arial"/>
          <w:sz w:val="24"/>
          <w:szCs w:val="24"/>
          <w:lang w:val="en-US"/>
        </w:rPr>
        <w:t>) to 6 (minimal resource</w:t>
      </w:r>
      <w:r w:rsidR="007715FA" w:rsidRPr="00B6043C">
        <w:rPr>
          <w:rFonts w:ascii="Book Antiqua" w:hAnsi="Book Antiqua" w:cs="Arial"/>
          <w:sz w:val="24"/>
          <w:szCs w:val="24"/>
          <w:lang w:val="en-US"/>
        </w:rPr>
        <w:t xml:space="preserve"> availability</w:t>
      </w:r>
      <w:r w:rsidR="00D8672A" w:rsidRPr="00B6043C">
        <w:rPr>
          <w:rFonts w:ascii="Book Antiqua" w:hAnsi="Book Antiqua" w:cs="Arial"/>
          <w:sz w:val="24"/>
          <w:szCs w:val="24"/>
          <w:lang w:val="en-US"/>
        </w:rPr>
        <w:t xml:space="preserve">), are detailed. All recommendations apply to average-risk </w:t>
      </w:r>
      <w:r w:rsidR="008A1FB9" w:rsidRPr="00B6043C">
        <w:rPr>
          <w:rFonts w:ascii="Book Antiqua" w:hAnsi="Book Antiqua" w:cs="Arial"/>
          <w:sz w:val="24"/>
          <w:szCs w:val="24"/>
          <w:lang w:val="en-US"/>
        </w:rPr>
        <w:t xml:space="preserve">individuals </w:t>
      </w:r>
      <w:r w:rsidR="00D8672A" w:rsidRPr="00B6043C">
        <w:rPr>
          <w:rFonts w:ascii="Book Antiqua" w:hAnsi="Book Antiqua" w:cs="Arial"/>
          <w:sz w:val="24"/>
          <w:szCs w:val="24"/>
          <w:lang w:val="en-US"/>
        </w:rPr>
        <w:t xml:space="preserve">50 </w:t>
      </w:r>
      <w:r w:rsidR="008A1FB9" w:rsidRPr="00B6043C">
        <w:rPr>
          <w:rFonts w:ascii="Book Antiqua" w:hAnsi="Book Antiqua" w:cs="Arial"/>
          <w:sz w:val="24"/>
          <w:szCs w:val="24"/>
          <w:lang w:val="en-US"/>
        </w:rPr>
        <w:t xml:space="preserve">years or older </w:t>
      </w:r>
      <w:r w:rsidR="00EF1F68" w:rsidRPr="000E42A8">
        <w:rPr>
          <w:rFonts w:ascii="Book Antiqua" w:hAnsi="Book Antiqua" w:cs="Arial"/>
          <w:sz w:val="24"/>
          <w:szCs w:val="24"/>
          <w:lang w:val="en-US"/>
        </w:rPr>
        <w:t>(</w:t>
      </w:r>
      <w:r w:rsidR="001B6108" w:rsidRPr="000E42A8">
        <w:rPr>
          <w:rFonts w:ascii="Book Antiqua" w:hAnsi="Book Antiqua" w:cs="Arial"/>
          <w:sz w:val="24"/>
          <w:szCs w:val="24"/>
          <w:lang w:val="en-US"/>
        </w:rPr>
        <w:t>Table 4</w:t>
      </w:r>
      <w:r w:rsidR="00EF1F68" w:rsidRPr="000E42A8">
        <w:rPr>
          <w:rFonts w:ascii="Book Antiqua" w:hAnsi="Book Antiqua" w:cs="Arial"/>
          <w:sz w:val="24"/>
          <w:szCs w:val="24"/>
          <w:lang w:val="en-US"/>
        </w:rPr>
        <w:t>)</w:t>
      </w:r>
      <w:r w:rsidR="00501CA8" w:rsidRPr="000E42A8">
        <w:rPr>
          <w:rFonts w:ascii="Book Antiqua" w:hAnsi="Book Antiqua" w:cs="Arial"/>
          <w:sz w:val="24"/>
          <w:szCs w:val="24"/>
          <w:lang w:val="en-US"/>
        </w:rPr>
        <w:t>.</w:t>
      </w:r>
      <w:r w:rsidR="00501CA8" w:rsidRPr="00B6043C">
        <w:rPr>
          <w:rFonts w:ascii="Book Antiqua" w:hAnsi="Book Antiqua" w:cs="Arial"/>
          <w:sz w:val="24"/>
          <w:szCs w:val="24"/>
          <w:lang w:val="en-US"/>
        </w:rPr>
        <w:t xml:space="preserve"> </w:t>
      </w:r>
      <w:r w:rsidR="00166CCD" w:rsidRPr="00B6043C">
        <w:rPr>
          <w:rFonts w:ascii="Book Antiqua" w:hAnsi="Book Antiqua" w:cs="Arial"/>
          <w:sz w:val="24"/>
          <w:szCs w:val="24"/>
          <w:lang w:val="en-US"/>
        </w:rPr>
        <w:t xml:space="preserve">No upper age limit </w:t>
      </w:r>
      <w:r w:rsidR="007715FA" w:rsidRPr="00B6043C">
        <w:rPr>
          <w:rFonts w:ascii="Book Antiqua" w:hAnsi="Book Antiqua" w:cs="Arial"/>
          <w:sz w:val="24"/>
          <w:szCs w:val="24"/>
          <w:lang w:val="en-US"/>
        </w:rPr>
        <w:t xml:space="preserve">is </w:t>
      </w:r>
      <w:r w:rsidR="00166CCD" w:rsidRPr="00B6043C">
        <w:rPr>
          <w:rFonts w:ascii="Book Antiqua" w:hAnsi="Book Antiqua" w:cs="Arial"/>
          <w:sz w:val="24"/>
          <w:szCs w:val="24"/>
          <w:lang w:val="en-US"/>
        </w:rPr>
        <w:t xml:space="preserve">identified. </w:t>
      </w:r>
      <w:r w:rsidR="006A2C78" w:rsidRPr="00B6043C">
        <w:rPr>
          <w:rFonts w:ascii="Book Antiqua" w:hAnsi="Book Antiqua" w:cs="Arial"/>
          <w:sz w:val="24"/>
          <w:szCs w:val="24"/>
          <w:lang w:val="en-US"/>
        </w:rPr>
        <w:t>CT colono</w:t>
      </w:r>
      <w:r w:rsidR="008E7963" w:rsidRPr="00B6043C">
        <w:rPr>
          <w:rFonts w:ascii="Book Antiqua" w:hAnsi="Book Antiqua" w:cs="Arial"/>
          <w:sz w:val="24"/>
          <w:szCs w:val="24"/>
          <w:lang w:val="en-US"/>
        </w:rPr>
        <w:t>graphy</w:t>
      </w:r>
      <w:r w:rsidR="006A2C78" w:rsidRPr="00B6043C">
        <w:rPr>
          <w:rFonts w:ascii="Book Antiqua" w:hAnsi="Book Antiqua" w:cs="Arial"/>
          <w:sz w:val="24"/>
          <w:szCs w:val="24"/>
          <w:lang w:val="en-US"/>
        </w:rPr>
        <w:t xml:space="preserve"> and DNA testing are not included in the cascade</w:t>
      </w:r>
      <w:r w:rsidR="00F4217C" w:rsidRPr="00B6043C">
        <w:rPr>
          <w:rFonts w:ascii="Book Antiqua" w:hAnsi="Book Antiqua" w:cs="Arial"/>
          <w:sz w:val="24"/>
          <w:szCs w:val="24"/>
          <w:lang w:val="en-US"/>
        </w:rPr>
        <w:t>,</w:t>
      </w:r>
      <w:r w:rsidR="006A2C78" w:rsidRPr="00B6043C">
        <w:rPr>
          <w:rFonts w:ascii="Book Antiqua" w:hAnsi="Book Antiqua" w:cs="Arial"/>
          <w:sz w:val="24"/>
          <w:szCs w:val="24"/>
          <w:lang w:val="en-US"/>
        </w:rPr>
        <w:t xml:space="preserve"> but </w:t>
      </w:r>
      <w:r w:rsidR="00F4217C" w:rsidRPr="00B6043C">
        <w:rPr>
          <w:rFonts w:ascii="Book Antiqua" w:hAnsi="Book Antiqua" w:cs="Arial"/>
          <w:sz w:val="24"/>
          <w:szCs w:val="24"/>
          <w:lang w:val="en-US"/>
        </w:rPr>
        <w:t xml:space="preserve">they are </w:t>
      </w:r>
      <w:r w:rsidR="00351AD0" w:rsidRPr="00B6043C">
        <w:rPr>
          <w:rFonts w:ascii="Book Antiqua" w:hAnsi="Book Antiqua" w:cs="Arial"/>
          <w:sz w:val="24"/>
          <w:szCs w:val="24"/>
          <w:lang w:val="en-US"/>
        </w:rPr>
        <w:t xml:space="preserve">mentioned as </w:t>
      </w:r>
      <w:r w:rsidR="00F4217C" w:rsidRPr="00B6043C">
        <w:rPr>
          <w:rFonts w:ascii="Book Antiqua" w:hAnsi="Book Antiqua" w:cs="Arial"/>
          <w:sz w:val="24"/>
          <w:szCs w:val="24"/>
          <w:lang w:val="en-US"/>
        </w:rPr>
        <w:t xml:space="preserve">alternate </w:t>
      </w:r>
      <w:r w:rsidR="00351AD0" w:rsidRPr="00B6043C">
        <w:rPr>
          <w:rFonts w:ascii="Book Antiqua" w:hAnsi="Book Antiqua" w:cs="Arial"/>
          <w:sz w:val="24"/>
          <w:szCs w:val="24"/>
          <w:lang w:val="en-US"/>
        </w:rPr>
        <w:t xml:space="preserve">modalities </w:t>
      </w:r>
      <w:r w:rsidR="006A2C78" w:rsidRPr="00B6043C">
        <w:rPr>
          <w:rFonts w:ascii="Book Antiqua" w:hAnsi="Book Antiqua" w:cs="Arial"/>
          <w:sz w:val="24"/>
          <w:szCs w:val="24"/>
          <w:lang w:val="en-US"/>
        </w:rPr>
        <w:t>if a</w:t>
      </w:r>
      <w:r w:rsidR="00F4217C" w:rsidRPr="00B6043C">
        <w:rPr>
          <w:rFonts w:ascii="Book Antiqua" w:hAnsi="Book Antiqua" w:cs="Arial"/>
          <w:sz w:val="24"/>
          <w:szCs w:val="24"/>
          <w:lang w:val="en-US"/>
        </w:rPr>
        <w:t>n</w:t>
      </w:r>
      <w:r w:rsidR="006A2C78" w:rsidRPr="00B6043C">
        <w:rPr>
          <w:rFonts w:ascii="Book Antiqua" w:hAnsi="Book Antiqua" w:cs="Arial"/>
          <w:sz w:val="24"/>
          <w:szCs w:val="24"/>
          <w:lang w:val="en-US"/>
        </w:rPr>
        <w:t xml:space="preserve"> </w:t>
      </w:r>
      <w:r w:rsidR="0086546D" w:rsidRPr="00B6043C">
        <w:rPr>
          <w:rFonts w:ascii="Book Antiqua" w:hAnsi="Book Antiqua" w:cs="Arial"/>
          <w:sz w:val="24"/>
          <w:szCs w:val="24"/>
          <w:lang w:val="en-US"/>
        </w:rPr>
        <w:t>individual</w:t>
      </w:r>
      <w:r w:rsidR="006A2C78" w:rsidRPr="00B6043C">
        <w:rPr>
          <w:rFonts w:ascii="Book Antiqua" w:hAnsi="Book Antiqua" w:cs="Arial"/>
          <w:sz w:val="24"/>
          <w:szCs w:val="24"/>
          <w:lang w:val="en-US"/>
        </w:rPr>
        <w:t xml:space="preserve"> refuses to undergo other </w:t>
      </w:r>
      <w:r w:rsidR="00351AD0" w:rsidRPr="00B6043C">
        <w:rPr>
          <w:rFonts w:ascii="Book Antiqua" w:hAnsi="Book Antiqua" w:cs="Arial"/>
          <w:sz w:val="24"/>
          <w:szCs w:val="24"/>
          <w:lang w:val="en-US"/>
        </w:rPr>
        <w:t xml:space="preserve">recommended </w:t>
      </w:r>
      <w:r w:rsidR="006A2C78" w:rsidRPr="00B6043C">
        <w:rPr>
          <w:rFonts w:ascii="Book Antiqua" w:hAnsi="Book Antiqua" w:cs="Arial"/>
          <w:sz w:val="24"/>
          <w:szCs w:val="24"/>
          <w:lang w:val="en-US"/>
        </w:rPr>
        <w:t>tests</w:t>
      </w:r>
      <w:r w:rsidR="000E42A8" w:rsidRPr="00B6043C">
        <w:rPr>
          <w:rFonts w:ascii="Book Antiqua" w:hAnsi="Book Antiqua" w:cs="Arial"/>
          <w:sz w:val="24"/>
          <w:szCs w:val="24"/>
          <w:lang w:val="en-US"/>
        </w:rPr>
        <w:fldChar w:fldCharType="begin"/>
      </w:r>
      <w:r w:rsidR="000E42A8" w:rsidRPr="00B6043C">
        <w:rPr>
          <w:rFonts w:ascii="Book Antiqua" w:hAnsi="Book Antiqua" w:cs="Arial"/>
          <w:sz w:val="24"/>
          <w:szCs w:val="24"/>
          <w:lang w:val="en-US"/>
        </w:rPr>
        <w:instrText xml:space="preserve"> ADDIN EN.CITE &lt;EndNote&gt;&lt;Cite&gt;&lt;Author&gt;WGO&lt;/Author&gt;&lt;Year&gt;2007&lt;/Year&gt;&lt;RecNum&gt;28&lt;/RecNum&gt;&lt;DisplayText&gt;&lt;style face="superscript"&gt;[30]&lt;/style&gt;&lt;/DisplayText&gt;&lt;record&gt;&lt;rec-number&gt;28&lt;/rec-number&gt;&lt;foreign-keys&gt;&lt;key app="EN" db-id="wd9x25t0qtwf5se2zen5sarzdae5e2dvszv5" timestamp="1497963753"&gt;28&lt;/key&gt;&lt;/foreign-keys&gt;&lt;ref-type name="Web Page"&gt;12&lt;/ref-type&gt;&lt;contributors&gt;&lt;authors&gt;&lt;author&gt;&lt;style face="bold" font="default" size="100%"&gt;WGO&lt;/style&gt;&lt;/author&gt;&lt;/authors&gt;&lt;/contributors&gt;&lt;titles&gt;&lt;title&gt;Colorectal Cancer Screening&lt;/title&gt;&lt;/titles&gt;&lt;dates&gt;&lt;year&gt;2007&lt;/year&gt;&lt;pub-dates&gt;&lt;date&gt;April 7th 2017&lt;/date&gt;&lt;/pub-dates&gt;&lt;/dates&gt;&lt;pub-location&gt;Milwaukee&lt;/pub-location&gt;&lt;publisher&gt;World Gastroenterology Organisation&lt;/publisher&gt;&lt;work-type&gt;PDF&lt;/work-type&gt;&lt;urls&gt;&lt;related-urls&gt;&lt;url&gt;http://www.worldgastroenterology.org/UserFiles/file/guidelines/colorectal-cancer-screening-english-2007.pdf&lt;/url&gt;&lt;/related-urls&gt;&lt;/urls&gt;&lt;custom2&gt;7 April 2017&lt;/custom2&gt;&lt;remote-database-name&gt;World Gastroenterology Organisation&lt;/remote-database-name&gt;&lt;/record&gt;&lt;/Cite&gt;&lt;/EndNote&gt;</w:instrText>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[30]</w:t>
      </w:r>
      <w:r w:rsidR="000E42A8" w:rsidRPr="00B6043C">
        <w:rPr>
          <w:rFonts w:ascii="Book Antiqua" w:hAnsi="Book Antiqua" w:cs="Arial"/>
          <w:sz w:val="24"/>
          <w:szCs w:val="24"/>
          <w:lang w:val="en-US"/>
        </w:rPr>
        <w:fldChar w:fldCharType="end"/>
      </w:r>
      <w:r w:rsidR="006A2C78" w:rsidRPr="00B6043C">
        <w:rPr>
          <w:rFonts w:ascii="Book Antiqua" w:hAnsi="Book Antiqua" w:cs="Arial"/>
          <w:sz w:val="24"/>
          <w:szCs w:val="24"/>
          <w:lang w:val="en-US"/>
        </w:rPr>
        <w:t xml:space="preserve">. </w:t>
      </w:r>
    </w:p>
    <w:p w14:paraId="0F89FC1A" w14:textId="77777777" w:rsidR="00D6607D" w:rsidRPr="00B6043C" w:rsidRDefault="00D6607D" w:rsidP="00B2457A">
      <w:pPr>
        <w:snapToGrid w:val="0"/>
        <w:spacing w:after="0" w:line="360" w:lineRule="auto"/>
        <w:jc w:val="both"/>
        <w:rPr>
          <w:rFonts w:ascii="Book Antiqua" w:hAnsi="Book Antiqua" w:cs="Arial"/>
          <w:b/>
          <w:sz w:val="24"/>
          <w:szCs w:val="24"/>
          <w:lang w:val="en-US"/>
        </w:rPr>
      </w:pPr>
    </w:p>
    <w:p w14:paraId="3B9926A5" w14:textId="77777777" w:rsidR="00DB4DFD" w:rsidRPr="00B6043C" w:rsidRDefault="00886299" w:rsidP="00B2457A">
      <w:pPr>
        <w:snapToGrid w:val="0"/>
        <w:spacing w:after="0" w:line="360" w:lineRule="auto"/>
        <w:jc w:val="both"/>
        <w:rPr>
          <w:rFonts w:ascii="Book Antiqua" w:hAnsi="Book Antiqua" w:cs="Arial"/>
          <w:i/>
          <w:sz w:val="24"/>
          <w:szCs w:val="24"/>
          <w:lang w:val="en-US"/>
        </w:rPr>
      </w:pPr>
      <w:r w:rsidRPr="00B6043C">
        <w:rPr>
          <w:rFonts w:ascii="Book Antiqua" w:hAnsi="Book Antiqua" w:cs="Arial"/>
          <w:b/>
          <w:sz w:val="24"/>
          <w:szCs w:val="24"/>
          <w:lang w:val="en-US"/>
        </w:rPr>
        <w:t>DISCUSSION</w:t>
      </w:r>
      <w:r w:rsidR="006F5845" w:rsidRPr="00B6043C">
        <w:rPr>
          <w:rFonts w:ascii="Book Antiqua" w:hAnsi="Book Antiqua" w:cs="Arial"/>
          <w:b/>
          <w:sz w:val="24"/>
          <w:szCs w:val="24"/>
          <w:lang w:val="en-US"/>
        </w:rPr>
        <w:t xml:space="preserve"> </w:t>
      </w:r>
    </w:p>
    <w:p w14:paraId="7D6C606E" w14:textId="12265261" w:rsidR="006A2C78" w:rsidRPr="00B6043C" w:rsidRDefault="00804E99" w:rsidP="00B2457A">
      <w:pPr>
        <w:snapToGrid w:val="0"/>
        <w:spacing w:after="0" w:line="360" w:lineRule="auto"/>
        <w:jc w:val="both"/>
        <w:rPr>
          <w:rFonts w:ascii="Book Antiqua" w:hAnsi="Book Antiqua" w:cs="Arial"/>
          <w:sz w:val="24"/>
          <w:szCs w:val="24"/>
          <w:lang w:val="en-US" w:eastAsia="zh-CN"/>
        </w:rPr>
      </w:pPr>
      <w:r w:rsidRPr="00B6043C">
        <w:rPr>
          <w:rFonts w:ascii="Book Antiqua" w:hAnsi="Book Antiqua" w:cs="Arial"/>
          <w:sz w:val="24"/>
          <w:szCs w:val="24"/>
          <w:lang w:val="en-US"/>
        </w:rPr>
        <w:t>The</w:t>
      </w:r>
      <w:r w:rsidR="006A2C78" w:rsidRPr="00B6043C">
        <w:rPr>
          <w:rFonts w:ascii="Book Antiqua" w:hAnsi="Book Antiqua" w:cs="Arial"/>
          <w:sz w:val="24"/>
          <w:szCs w:val="24"/>
          <w:lang w:val="en-US"/>
        </w:rPr>
        <w:t xml:space="preserve"> </w:t>
      </w:r>
      <w:r w:rsidR="00351AD0" w:rsidRPr="00B6043C">
        <w:rPr>
          <w:rFonts w:ascii="Book Antiqua" w:hAnsi="Book Antiqua" w:cs="Arial"/>
          <w:sz w:val="24"/>
          <w:szCs w:val="24"/>
          <w:lang w:val="en-US"/>
        </w:rPr>
        <w:t xml:space="preserve">vast </w:t>
      </w:r>
      <w:r w:rsidR="006A2C78" w:rsidRPr="00B6043C">
        <w:rPr>
          <w:rFonts w:ascii="Book Antiqua" w:hAnsi="Book Antiqua" w:cs="Arial"/>
          <w:sz w:val="24"/>
          <w:szCs w:val="24"/>
          <w:lang w:val="en-US"/>
        </w:rPr>
        <w:t>majority of guidelines</w:t>
      </w:r>
      <w:r w:rsidR="00D41A15" w:rsidRPr="00B6043C">
        <w:rPr>
          <w:rFonts w:ascii="Book Antiqua" w:hAnsi="Book Antiqua" w:cs="Arial"/>
          <w:sz w:val="24"/>
          <w:szCs w:val="24"/>
          <w:lang w:val="en-US"/>
        </w:rPr>
        <w:t xml:space="preserve"> </w:t>
      </w:r>
      <w:r w:rsidR="006A2C78" w:rsidRPr="00B6043C">
        <w:rPr>
          <w:rFonts w:ascii="Book Antiqua" w:hAnsi="Book Antiqua" w:cs="Arial"/>
          <w:sz w:val="24"/>
          <w:szCs w:val="24"/>
          <w:lang w:val="en-US"/>
        </w:rPr>
        <w:t xml:space="preserve">recommend </w:t>
      </w:r>
      <w:r w:rsidR="00D6607D" w:rsidRPr="00B6043C">
        <w:rPr>
          <w:rFonts w:ascii="Book Antiqua" w:hAnsi="Book Antiqua" w:cs="Arial"/>
          <w:sz w:val="24"/>
          <w:szCs w:val="24"/>
          <w:lang w:val="en-US"/>
        </w:rPr>
        <w:t xml:space="preserve">starting CRC screening for </w:t>
      </w:r>
      <w:r w:rsidR="003F3364" w:rsidRPr="00B6043C">
        <w:rPr>
          <w:rFonts w:ascii="Book Antiqua" w:hAnsi="Book Antiqua" w:cs="Arial"/>
          <w:sz w:val="24"/>
          <w:szCs w:val="24"/>
          <w:lang w:val="en-US"/>
        </w:rPr>
        <w:t xml:space="preserve">average-risk </w:t>
      </w:r>
      <w:r w:rsidR="00D41A15" w:rsidRPr="00B6043C">
        <w:rPr>
          <w:rFonts w:ascii="Book Antiqua" w:hAnsi="Book Antiqua" w:cs="Arial"/>
          <w:sz w:val="24"/>
          <w:szCs w:val="24"/>
          <w:lang w:val="en-US"/>
        </w:rPr>
        <w:t xml:space="preserve">individuals </w:t>
      </w:r>
      <w:r w:rsidR="00351AD0" w:rsidRPr="00B6043C">
        <w:rPr>
          <w:rFonts w:ascii="Book Antiqua" w:hAnsi="Book Antiqua" w:cs="Arial"/>
          <w:sz w:val="24"/>
          <w:szCs w:val="24"/>
          <w:lang w:val="en-US"/>
        </w:rPr>
        <w:t xml:space="preserve">at </w:t>
      </w:r>
      <w:r w:rsidR="006A2C78" w:rsidRPr="00B6043C">
        <w:rPr>
          <w:rFonts w:ascii="Book Antiqua" w:hAnsi="Book Antiqua" w:cs="Arial"/>
          <w:sz w:val="24"/>
          <w:szCs w:val="24"/>
          <w:lang w:val="en-US"/>
        </w:rPr>
        <w:t>age 50.</w:t>
      </w:r>
      <w:r w:rsidR="00AB0823" w:rsidRPr="00B6043C">
        <w:rPr>
          <w:rFonts w:ascii="Book Antiqua" w:hAnsi="Book Antiqua" w:cs="Arial"/>
          <w:sz w:val="24"/>
          <w:szCs w:val="24"/>
          <w:lang w:val="en-US"/>
        </w:rPr>
        <w:t xml:space="preserve"> </w:t>
      </w:r>
      <w:r w:rsidR="00D6607D" w:rsidRPr="00B6043C">
        <w:rPr>
          <w:rFonts w:ascii="Book Antiqua" w:hAnsi="Book Antiqua" w:cs="Arial"/>
          <w:sz w:val="24"/>
          <w:szCs w:val="24"/>
          <w:lang w:val="en-US"/>
        </w:rPr>
        <w:t>This</w:t>
      </w:r>
      <w:r w:rsidR="00AB0823" w:rsidRPr="00B6043C">
        <w:rPr>
          <w:rFonts w:ascii="Book Antiqua" w:hAnsi="Book Antiqua" w:cs="Arial"/>
          <w:sz w:val="24"/>
          <w:szCs w:val="24"/>
          <w:lang w:val="en-US"/>
        </w:rPr>
        <w:t xml:space="preserve"> is </w:t>
      </w:r>
      <w:r w:rsidR="00D6607D" w:rsidRPr="00B6043C">
        <w:rPr>
          <w:rFonts w:ascii="Book Antiqua" w:hAnsi="Book Antiqua" w:cs="Arial"/>
          <w:sz w:val="24"/>
          <w:szCs w:val="24"/>
          <w:lang w:val="en-US"/>
        </w:rPr>
        <w:t xml:space="preserve">based on the </w:t>
      </w:r>
      <w:r w:rsidR="002B1DF4" w:rsidRPr="00B6043C">
        <w:rPr>
          <w:rFonts w:ascii="Book Antiqua" w:hAnsi="Book Antiqua" w:cs="Arial"/>
          <w:sz w:val="24"/>
          <w:szCs w:val="24"/>
          <w:lang w:val="en-US"/>
        </w:rPr>
        <w:t xml:space="preserve">steep increase of </w:t>
      </w:r>
      <w:r w:rsidR="00AB0823" w:rsidRPr="00B6043C">
        <w:rPr>
          <w:rFonts w:ascii="Book Antiqua" w:hAnsi="Book Antiqua" w:cs="Arial"/>
          <w:sz w:val="24"/>
          <w:szCs w:val="24"/>
          <w:lang w:val="en-US"/>
        </w:rPr>
        <w:t xml:space="preserve">CRC </w:t>
      </w:r>
      <w:r w:rsidR="002B1DF4" w:rsidRPr="00B6043C">
        <w:rPr>
          <w:rFonts w:ascii="Book Antiqua" w:hAnsi="Book Antiqua" w:cs="Arial"/>
          <w:sz w:val="24"/>
          <w:szCs w:val="24"/>
          <w:lang w:val="en-US"/>
        </w:rPr>
        <w:t>beginning a</w:t>
      </w:r>
      <w:r w:rsidR="00186C9C" w:rsidRPr="00B6043C">
        <w:rPr>
          <w:rFonts w:ascii="Book Antiqua" w:hAnsi="Book Antiqua" w:cs="Arial"/>
          <w:sz w:val="24"/>
          <w:szCs w:val="24"/>
          <w:lang w:val="en-US"/>
        </w:rPr>
        <w:t>round</w:t>
      </w:r>
      <w:r w:rsidR="002B1DF4" w:rsidRPr="00B6043C">
        <w:rPr>
          <w:rFonts w:ascii="Book Antiqua" w:hAnsi="Book Antiqua" w:cs="Arial"/>
          <w:sz w:val="24"/>
          <w:szCs w:val="24"/>
          <w:lang w:val="en-US"/>
        </w:rPr>
        <w:t xml:space="preserve"> </w:t>
      </w:r>
      <w:r w:rsidR="003F3364" w:rsidRPr="00B6043C">
        <w:rPr>
          <w:rFonts w:ascii="Book Antiqua" w:hAnsi="Book Antiqua" w:cs="Arial"/>
          <w:sz w:val="24"/>
          <w:szCs w:val="24"/>
          <w:lang w:val="en-US"/>
        </w:rPr>
        <w:t>age 50</w:t>
      </w:r>
      <w:r w:rsidR="002B1DF4" w:rsidRPr="00B6043C">
        <w:rPr>
          <w:rFonts w:ascii="Book Antiqua" w:hAnsi="Book Antiqua" w:cs="Arial"/>
          <w:sz w:val="24"/>
          <w:szCs w:val="24"/>
          <w:lang w:val="en-US"/>
        </w:rPr>
        <w:t>. I</w:t>
      </w:r>
      <w:r w:rsidR="003F3364" w:rsidRPr="00B6043C">
        <w:rPr>
          <w:rFonts w:ascii="Book Antiqua" w:hAnsi="Book Antiqua" w:cs="Arial"/>
          <w:sz w:val="24"/>
          <w:szCs w:val="24"/>
          <w:lang w:val="en-US"/>
        </w:rPr>
        <w:t>n 2009,</w:t>
      </w:r>
      <w:r w:rsidR="00AB0823" w:rsidRPr="00B6043C">
        <w:rPr>
          <w:rFonts w:ascii="Book Antiqua" w:hAnsi="Book Antiqua" w:cs="Arial"/>
          <w:sz w:val="24"/>
          <w:szCs w:val="24"/>
          <w:lang w:val="en-US"/>
        </w:rPr>
        <w:t xml:space="preserve"> 90% of </w:t>
      </w:r>
      <w:r w:rsidR="004D7237" w:rsidRPr="00B6043C">
        <w:rPr>
          <w:rFonts w:ascii="Book Antiqua" w:hAnsi="Book Antiqua" w:cs="Arial"/>
          <w:sz w:val="24"/>
          <w:szCs w:val="24"/>
          <w:lang w:val="en-US"/>
        </w:rPr>
        <w:t xml:space="preserve">worldwide </w:t>
      </w:r>
      <w:r w:rsidR="00AB0823" w:rsidRPr="00B6043C">
        <w:rPr>
          <w:rFonts w:ascii="Book Antiqua" w:hAnsi="Book Antiqua" w:cs="Arial"/>
          <w:sz w:val="24"/>
          <w:szCs w:val="24"/>
          <w:lang w:val="en-US"/>
        </w:rPr>
        <w:t xml:space="preserve">CRC </w:t>
      </w:r>
      <w:r w:rsidR="003F3364" w:rsidRPr="00B6043C">
        <w:rPr>
          <w:rFonts w:ascii="Book Antiqua" w:hAnsi="Book Antiqua" w:cs="Arial"/>
          <w:sz w:val="24"/>
          <w:szCs w:val="24"/>
          <w:lang w:val="en-US"/>
        </w:rPr>
        <w:t xml:space="preserve">were diagnosed in </w:t>
      </w:r>
      <w:r w:rsidR="0086546D" w:rsidRPr="00B6043C">
        <w:rPr>
          <w:rFonts w:ascii="Book Antiqua" w:hAnsi="Book Antiqua" w:cs="Arial"/>
          <w:sz w:val="24"/>
          <w:szCs w:val="24"/>
          <w:lang w:val="en-US"/>
        </w:rPr>
        <w:t>individuals</w:t>
      </w:r>
      <w:r w:rsidR="003F3364" w:rsidRPr="00B6043C">
        <w:rPr>
          <w:rFonts w:ascii="Book Antiqua" w:hAnsi="Book Antiqua" w:cs="Arial"/>
          <w:sz w:val="24"/>
          <w:szCs w:val="24"/>
          <w:lang w:val="en-US"/>
        </w:rPr>
        <w:t xml:space="preserve"> aged 50 or more</w:t>
      </w:r>
      <w:r w:rsidR="000E42A8" w:rsidRPr="00B6043C">
        <w:rPr>
          <w:rFonts w:ascii="Book Antiqua" w:hAnsi="Book Antiqua" w:cs="Arial"/>
          <w:sz w:val="24"/>
          <w:szCs w:val="24"/>
          <w:lang w:val="en-US"/>
        </w:rPr>
        <w:fldChar w:fldCharType="begin"/>
      </w:r>
      <w:r w:rsidR="000E42A8" w:rsidRPr="00B6043C">
        <w:rPr>
          <w:rFonts w:ascii="Book Antiqua" w:hAnsi="Book Antiqua" w:cs="Arial"/>
          <w:sz w:val="24"/>
          <w:szCs w:val="24"/>
          <w:lang w:val="en-US"/>
        </w:rPr>
        <w:instrText xml:space="preserve"> ADDIN EN.CITE &lt;EndNote&gt;&lt;Cite&gt;&lt;Author&gt;Haggar&lt;/Author&gt;&lt;Year&gt;2009&lt;/Year&gt;&lt;RecNum&gt;29&lt;/RecNum&gt;&lt;DisplayText&gt;&lt;style face="superscript"&gt;[31]&lt;/style&gt;&lt;/DisplayText&gt;&lt;record&gt;&lt;rec-number&gt;29&lt;/rec-number&gt;&lt;foreign-keys&gt;&lt;key app="EN" db-id="wd9x25t0qtwf5se2zen5sarzdae5e2dvszv5" timestamp="1497963753"&gt;29&lt;/key&gt;&lt;/foreign-keys&gt;&lt;ref-type name="Journal Article"&gt;17&lt;/ref-type&gt;&lt;contributors&gt;&lt;authors&gt;&lt;author&gt;&lt;style face="bold" font="default" size="100%"&gt;Haggar, Fatima A&lt;/style&gt;&lt;style face="normal" font="default" size="100%"&gt;.&lt;/style&gt;&lt;/author&gt;&lt;author&gt;Boushey, Robin P.&lt;/author&gt;&lt;/authors&gt;&lt;/contributors&gt;&lt;titles&gt;&lt;title&gt;Colorectal Cancer Epidemiology: Incidence, Mortality, Survival, and Risk Factors&lt;/title&gt;&lt;secondary-title&gt;Clin Colon Rectal Surg&lt;/secondary-title&gt;&lt;/titles&gt;&lt;periodical&gt;&lt;full-title&gt;Clin Colon Rectal Surg&lt;/full-title&gt;&lt;/periodical&gt;&lt;pages&gt;191-197&lt;/pages&gt;&lt;volume&gt;22&lt;/volume&gt;&lt;number&gt;4&lt;/number&gt;&lt;dates&gt;&lt;year&gt;2009&lt;/year&gt;&lt;/dates&gt;&lt;publisher&gt;Thieme Medical Publishers&lt;/publisher&gt;&lt;isbn&gt;1531-0043&amp;#xD;1530-9681&lt;/isbn&gt;&lt;accession-num&gt;21037809&lt;/accession-num&gt;&lt;urls&gt;&lt;related-urls&gt;&lt;url&gt;http://www.ncbi.nlm.nih.gov/pmc/articles/PMC2796096/&lt;/url&gt;&lt;/related-urls&gt;&lt;/urls&gt;&lt;electronic-resource-num&gt;10.1055/s-0029-1242458&lt;/electronic-resource-num&gt;&lt;remote-database-name&gt;PMC&lt;/remote-database-name&gt;&lt;/record&gt;&lt;/Cite&gt;&lt;/EndNote&gt;</w:instrText>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[31]</w:t>
      </w:r>
      <w:r w:rsidR="000E42A8" w:rsidRPr="00B6043C">
        <w:rPr>
          <w:rFonts w:ascii="Book Antiqua" w:hAnsi="Book Antiqua" w:cs="Arial"/>
          <w:sz w:val="24"/>
          <w:szCs w:val="24"/>
          <w:lang w:val="en-US"/>
        </w:rPr>
        <w:fldChar w:fldCharType="end"/>
      </w:r>
      <w:r w:rsidR="00217A88" w:rsidRPr="00B6043C">
        <w:rPr>
          <w:rFonts w:ascii="Book Antiqua" w:hAnsi="Book Antiqua" w:cs="Arial"/>
          <w:sz w:val="24"/>
          <w:szCs w:val="24"/>
          <w:lang w:val="en-US"/>
        </w:rPr>
        <w:t>.</w:t>
      </w:r>
      <w:r w:rsidR="000E42A8">
        <w:rPr>
          <w:rFonts w:ascii="Book Antiqua" w:hAnsi="Book Antiqua" w:cs="Arial" w:hint="eastAsia"/>
          <w:sz w:val="24"/>
          <w:szCs w:val="24"/>
          <w:lang w:val="en-US" w:eastAsia="zh-CN"/>
        </w:rPr>
        <w:t xml:space="preserve"> </w:t>
      </w:r>
      <w:r w:rsidR="00107EC9" w:rsidRPr="00B6043C">
        <w:rPr>
          <w:rFonts w:ascii="Book Antiqua" w:hAnsi="Book Antiqua" w:cs="Arial"/>
          <w:sz w:val="24"/>
          <w:szCs w:val="24"/>
          <w:lang w:val="en-US"/>
        </w:rPr>
        <w:t>A comparative effectiveness modeling completed by the USPSTF showed that starting screening at age 45 instead of 50 in average-risk population could result in a modest increase of life-years gained, but also in an increase in the lifetime number of colonoscopies, worsening the burd</w:t>
      </w:r>
      <w:r w:rsidR="000E42A8">
        <w:rPr>
          <w:rFonts w:ascii="Book Antiqua" w:hAnsi="Book Antiqua" w:cs="Arial"/>
          <w:sz w:val="24"/>
          <w:szCs w:val="24"/>
          <w:lang w:val="en-US"/>
        </w:rPr>
        <w:t>en of screening for individuals</w:t>
      </w:r>
      <w:r w:rsidR="006F5C87" w:rsidRPr="00B6043C">
        <w:rPr>
          <w:rFonts w:ascii="Book Antiqua" w:hAnsi="Book Antiqua" w:cs="Arial"/>
          <w:sz w:val="24"/>
          <w:szCs w:val="24"/>
          <w:lang w:val="en-US"/>
        </w:rPr>
        <w:fldChar w:fldCharType="begin">
          <w:fldData xml:space="preserve">PEVuZE5vdGU+PENpdGU+PEF1dGhvcj5VU1BTVEY8L0F1dGhvcj48WWVhcj4yMDE2PC9ZZWFyPjxS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</w:fldData>
        </w:fldChar>
      </w:r>
      <w:r w:rsidR="00D55215" w:rsidRPr="00B6043C">
        <w:rPr>
          <w:rFonts w:ascii="Book Antiqua" w:hAnsi="Book Antiqua" w:cs="Arial"/>
          <w:sz w:val="24"/>
          <w:szCs w:val="24"/>
          <w:lang w:val="en-US"/>
        </w:rPr>
        <w:instrText xml:space="preserve"> ADDIN EN.CITE </w:instrText>
      </w:r>
      <w:r w:rsidR="00D55215" w:rsidRPr="00B6043C">
        <w:rPr>
          <w:rFonts w:ascii="Book Antiqua" w:hAnsi="Book Antiqua" w:cs="Arial"/>
          <w:sz w:val="24"/>
          <w:szCs w:val="24"/>
          <w:lang w:val="en-US"/>
        </w:rPr>
        <w:fldChar w:fldCharType="begin">
          <w:fldData xml:space="preserve">PEVuZE5vdGU+PENpdGU+PEF1dGhvcj5VU1BTVEY8L0F1dGhvcj48WWVhcj4yMDE2PC9ZZWFyPjxS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</w:fldData>
        </w:fldChar>
      </w:r>
      <w:r w:rsidR="00D55215" w:rsidRPr="00B6043C">
        <w:rPr>
          <w:rFonts w:ascii="Book Antiqua" w:hAnsi="Book Antiqua" w:cs="Arial"/>
          <w:sz w:val="24"/>
          <w:szCs w:val="24"/>
          <w:lang w:val="en-US"/>
        </w:rPr>
        <w:instrText xml:space="preserve"> ADDIN EN.CITE.DATA </w:instrText>
      </w:r>
      <w:r w:rsidR="00D55215" w:rsidRPr="00B6043C">
        <w:rPr>
          <w:rFonts w:ascii="Book Antiqua" w:hAnsi="Book Antiqua" w:cs="Arial"/>
          <w:sz w:val="24"/>
          <w:szCs w:val="24"/>
          <w:lang w:val="en-US"/>
        </w:rPr>
      </w:r>
      <w:r w:rsidR="00D55215"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[13]</w:t>
      </w:r>
      <w:r w:rsidR="006F5C87" w:rsidRPr="00B6043C">
        <w:rPr>
          <w:rFonts w:ascii="Book Antiqua" w:hAnsi="Book Antiqua" w:cs="Arial"/>
          <w:sz w:val="24"/>
          <w:szCs w:val="24"/>
          <w:lang w:val="en-US"/>
        </w:rPr>
        <w:fldChar w:fldCharType="end"/>
      </w:r>
      <w:r w:rsidR="00107EC9" w:rsidRPr="00B6043C">
        <w:rPr>
          <w:rFonts w:ascii="Book Antiqua" w:hAnsi="Book Antiqua" w:cs="Arial"/>
          <w:sz w:val="24"/>
          <w:szCs w:val="24"/>
          <w:lang w:val="en-US"/>
        </w:rPr>
        <w:t xml:space="preserve">. The </w:t>
      </w:r>
      <w:r w:rsidR="009D4751" w:rsidRPr="00B6043C">
        <w:rPr>
          <w:rFonts w:ascii="Book Antiqua" w:hAnsi="Book Antiqua" w:cs="Arial"/>
          <w:sz w:val="24"/>
          <w:szCs w:val="24"/>
          <w:lang w:val="en-US"/>
        </w:rPr>
        <w:t>CTFPHC guideline</w:t>
      </w:r>
      <w:r w:rsidR="00107EC9" w:rsidRPr="00B6043C">
        <w:rPr>
          <w:rFonts w:ascii="Book Antiqua" w:hAnsi="Book Antiqua" w:cs="Arial"/>
          <w:sz w:val="24"/>
          <w:szCs w:val="24"/>
          <w:lang w:val="en-US"/>
        </w:rPr>
        <w:t>s</w:t>
      </w:r>
      <w:r w:rsidR="009D4751" w:rsidRPr="00B6043C">
        <w:rPr>
          <w:rFonts w:ascii="Book Antiqua" w:hAnsi="Book Antiqua" w:cs="Arial"/>
          <w:sz w:val="24"/>
          <w:szCs w:val="24"/>
          <w:lang w:val="en-US"/>
        </w:rPr>
        <w:t xml:space="preserve"> </w:t>
      </w:r>
      <w:r w:rsidR="00107EC9" w:rsidRPr="00B6043C">
        <w:rPr>
          <w:rFonts w:ascii="Book Antiqua" w:hAnsi="Book Antiqua" w:cs="Arial"/>
          <w:sz w:val="24"/>
          <w:szCs w:val="24"/>
          <w:lang w:val="en-US"/>
        </w:rPr>
        <w:t xml:space="preserve">(Canada) </w:t>
      </w:r>
      <w:r w:rsidR="009D4751" w:rsidRPr="00B6043C">
        <w:rPr>
          <w:rFonts w:ascii="Book Antiqua" w:hAnsi="Book Antiqua" w:cs="Arial"/>
          <w:sz w:val="24"/>
          <w:szCs w:val="24"/>
          <w:lang w:val="en-US"/>
        </w:rPr>
        <w:t xml:space="preserve">suggest starting screening at age 50, while </w:t>
      </w:r>
      <w:r w:rsidR="008010F4" w:rsidRPr="00B6043C">
        <w:rPr>
          <w:rFonts w:ascii="Book Antiqua" w:hAnsi="Book Antiqua" w:cs="Arial"/>
          <w:sz w:val="24"/>
          <w:szCs w:val="24"/>
          <w:lang w:val="en-US"/>
        </w:rPr>
        <w:t>allow</w:t>
      </w:r>
      <w:r w:rsidR="00536A38" w:rsidRPr="00B6043C">
        <w:rPr>
          <w:rFonts w:ascii="Book Antiqua" w:hAnsi="Book Antiqua" w:cs="Arial"/>
          <w:sz w:val="24"/>
          <w:szCs w:val="24"/>
          <w:lang w:val="en-US"/>
        </w:rPr>
        <w:t>ing</w:t>
      </w:r>
      <w:r w:rsidR="008010F4" w:rsidRPr="00B6043C">
        <w:rPr>
          <w:rFonts w:ascii="Book Antiqua" w:hAnsi="Book Antiqua" w:cs="Arial"/>
          <w:sz w:val="24"/>
          <w:szCs w:val="24"/>
          <w:lang w:val="en-US"/>
        </w:rPr>
        <w:t xml:space="preserve"> </w:t>
      </w:r>
      <w:r w:rsidR="004B13C2" w:rsidRPr="00B6043C">
        <w:rPr>
          <w:rFonts w:ascii="Book Antiqua" w:hAnsi="Book Antiqua" w:cs="Arial"/>
          <w:sz w:val="24"/>
          <w:szCs w:val="24"/>
          <w:lang w:val="en-US"/>
        </w:rPr>
        <w:t xml:space="preserve">to </w:t>
      </w:r>
      <w:r w:rsidR="009D4751" w:rsidRPr="00B6043C">
        <w:rPr>
          <w:rFonts w:ascii="Book Antiqua" w:hAnsi="Book Antiqua" w:cs="Arial"/>
          <w:sz w:val="24"/>
          <w:szCs w:val="24"/>
          <w:lang w:val="en-US"/>
        </w:rPr>
        <w:t>defer screening until age 60</w:t>
      </w:r>
      <w:r w:rsidR="000E42A8" w:rsidRPr="00B6043C">
        <w:rPr>
          <w:rFonts w:ascii="Book Antiqua" w:hAnsi="Book Antiqua" w:cs="Arial"/>
          <w:sz w:val="24"/>
          <w:szCs w:val="24"/>
          <w:lang w:val="en-US"/>
        </w:rPr>
        <w:fldChar w:fldCharType="begin"/>
      </w:r>
      <w:r w:rsidR="000E42A8" w:rsidRPr="00B6043C">
        <w:rPr>
          <w:rFonts w:ascii="Book Antiqua" w:hAnsi="Book Antiqua" w:cs="Arial"/>
          <w:sz w:val="24"/>
          <w:szCs w:val="24"/>
          <w:lang w:val="en-US"/>
        </w:rPr>
        <w:instrText xml:space="preserve"> ADDIN EN.CITE &lt;EndNote&gt;&lt;Cite&gt;&lt;Author&gt;CTFPHC&lt;/Author&gt;&lt;Year&gt;2016&lt;/Year&gt;&lt;RecNum&gt;13&lt;/RecNum&gt;&lt;DisplayText&gt;&lt;style face="superscript"&gt;[12]&lt;/style&gt;&lt;/DisplayText&gt;&lt;record&gt;&lt;rec-number&gt;13&lt;/rec-number&gt;&lt;foreign-keys&gt;&lt;key app="EN" db-id="wd9x25t0qtwf5se2zen5sarzdae5e2dvszv5" timestamp="1497963753"&gt;13&lt;/key&gt;&lt;/foreign-keys&gt;&lt;ref-type name="Journal Article"&gt;17&lt;/ref-type&gt;&lt;contributors&gt;&lt;authors&gt;&lt;author&gt;&lt;style face="bold" font="default" size="100%"&gt;CTFPHC&lt;/style&gt;&lt;/author&gt;&lt;author&gt;Bacchus, C. M.&lt;/author&gt;&lt;author&gt;Dunfield, L.&lt;/author&gt;&lt;author&gt;Gorber, S. C.&lt;/author&gt;&lt;author&gt;Holmes, N. M.&lt;/author&gt;&lt;author&gt;Birtwhistle, R.&lt;/author&gt;&lt;author&gt;Dickinson, J. A.&lt;/author&gt;&lt;author&gt;Lewin, G.&lt;/author&gt;&lt;author&gt;Singh, H.&lt;/author&gt;&lt;author&gt;Klarenbach, S.&lt;/author&gt;&lt;author&gt;Mai, V.&lt;/author&gt;&lt;author&gt;Tonelli, M.&lt;/author&gt;&lt;/authors&gt;&lt;/contributors&gt;&lt;titles&gt;&lt;title&gt;Recommendations on screening for colorectal cancer in primary care&lt;/title&gt;&lt;secondary-title&gt;CMAJ&lt;/secondary-title&gt;&lt;/titles&gt;&lt;periodical&gt;&lt;full-title&gt;CMAJ&lt;/full-title&gt;&lt;/periodical&gt;&lt;pages&gt;340-8&lt;/pages&gt;&lt;volume&gt;188&lt;/volume&gt;&lt;number&gt;5&lt;/number&gt;&lt;keywords&gt;&lt;keyword&gt;Aged&lt;/keyword&gt;&lt;keyword&gt;Aged, 80 and over&lt;/keyword&gt;&lt;keyword&gt;Canada&lt;/keyword&gt;&lt;keyword&gt;*Colonoscopy&lt;/keyword&gt;&lt;keyword&gt;Colorectal Neoplasms/*diagnosis&lt;/keyword&gt;&lt;keyword&gt;Early Detection of Cancer/*standards&lt;/keyword&gt;&lt;keyword&gt;Female&lt;/keyword&gt;&lt;keyword&gt;Humans&lt;/keyword&gt;&lt;keyword&gt;Male&lt;/keyword&gt;&lt;keyword&gt;Middle Aged&lt;/keyword&gt;&lt;keyword&gt;*Occult Blood&lt;/keyword&gt;&lt;keyword&gt;Primary Health Care/*standards&lt;/keyword&gt;&lt;keyword&gt;*Sigmoidoscopy&lt;/keyword&gt;&lt;/keywords&gt;&lt;dates&gt;&lt;year&gt;2016&lt;/year&gt;&lt;pub-dates&gt;&lt;date&gt;Mar 15&lt;/date&gt;&lt;/pub-dates&gt;&lt;/dates&gt;&lt;isbn&gt;1488-2329 (Electronic)&amp;#xD;0820-3946 (Linking)&lt;/isbn&gt;&lt;accession-num&gt;26903355&lt;/accession-num&gt;&lt;urls&gt;&lt;related-urls&gt;&lt;url&gt;http://www.ncbi.nlm.nih.gov/pubmed/26903355&lt;/url&gt;&lt;/related-urls&gt;&lt;/urls&gt;&lt;custom2&gt;PMC4786388&lt;/custom2&gt;&lt;electronic-resource-num&gt;10.1503/cmaj.151125&lt;/electronic-resource-num&gt;&lt;/record&gt;&lt;/Cite&gt;&lt;/EndNote&gt;</w:instrText>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[12]</w:t>
      </w:r>
      <w:r w:rsidR="000E42A8" w:rsidRPr="00B6043C">
        <w:rPr>
          <w:rFonts w:ascii="Book Antiqua" w:hAnsi="Book Antiqua" w:cs="Arial"/>
          <w:sz w:val="24"/>
          <w:szCs w:val="24"/>
          <w:lang w:val="en-US"/>
        </w:rPr>
        <w:fldChar w:fldCharType="end"/>
      </w:r>
      <w:r w:rsidR="009D4751" w:rsidRPr="00B6043C">
        <w:rPr>
          <w:rFonts w:ascii="Book Antiqua" w:hAnsi="Book Antiqua" w:cs="Arial"/>
          <w:sz w:val="24"/>
          <w:szCs w:val="24"/>
          <w:lang w:val="en-US"/>
        </w:rPr>
        <w:t>. Several</w:t>
      </w:r>
      <w:r w:rsidR="004C70BE" w:rsidRPr="00B6043C">
        <w:rPr>
          <w:rFonts w:ascii="Book Antiqua" w:hAnsi="Book Antiqua" w:cs="Arial"/>
          <w:sz w:val="24"/>
          <w:szCs w:val="24"/>
          <w:lang w:val="en-US"/>
        </w:rPr>
        <w:t xml:space="preserve"> European programs start screening around age 60, which </w:t>
      </w:r>
      <w:r w:rsidR="009D4751" w:rsidRPr="00B6043C">
        <w:rPr>
          <w:rFonts w:ascii="Book Antiqua" w:hAnsi="Book Antiqua" w:cs="Arial"/>
          <w:sz w:val="24"/>
          <w:szCs w:val="24"/>
          <w:lang w:val="en-US"/>
        </w:rPr>
        <w:t xml:space="preserve">is </w:t>
      </w:r>
      <w:r w:rsidR="004C70BE" w:rsidRPr="00B6043C">
        <w:rPr>
          <w:rFonts w:ascii="Book Antiqua" w:hAnsi="Book Antiqua" w:cs="Arial"/>
          <w:sz w:val="24"/>
          <w:szCs w:val="24"/>
          <w:lang w:val="en-US"/>
        </w:rPr>
        <w:t xml:space="preserve">justified by </w:t>
      </w:r>
      <w:r w:rsidR="009D4751" w:rsidRPr="00B6043C">
        <w:rPr>
          <w:rFonts w:ascii="Book Antiqua" w:hAnsi="Book Antiqua" w:cs="Arial"/>
          <w:sz w:val="24"/>
          <w:szCs w:val="24"/>
          <w:lang w:val="en-US"/>
        </w:rPr>
        <w:t>the</w:t>
      </w:r>
      <w:r w:rsidR="004C70BE" w:rsidRPr="00B6043C">
        <w:rPr>
          <w:rFonts w:ascii="Book Antiqua" w:hAnsi="Book Antiqua" w:cs="Arial"/>
          <w:sz w:val="24"/>
          <w:szCs w:val="24"/>
          <w:lang w:val="en-US"/>
        </w:rPr>
        <w:t xml:space="preserve"> higher prevalence of CRC after this age</w:t>
      </w:r>
      <w:r w:rsidR="006F5C87" w:rsidRPr="00B6043C">
        <w:rPr>
          <w:rFonts w:ascii="Book Antiqua" w:hAnsi="Book Antiqua" w:cs="Arial"/>
          <w:sz w:val="24"/>
          <w:szCs w:val="24"/>
          <w:lang w:val="en-US"/>
        </w:rPr>
        <w:fldChar w:fldCharType="begin">
          <w:fldData xml:space="preserve">PEVuZE5vdGU+PENpdGU+PEF1dGhvcj5UaGFra2FyPC9BdXRob3I+PFllYXI+MjAxNDwvWWVhcj48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PEVuZE5vdGU+PENpdGU+PEF1dGhvcj5UaGFra2FyPC9BdXRob3I+PFllYXI+MjAxNDwvWWVhcj48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0E42A8">
        <w:rPr>
          <w:rFonts w:ascii="Book Antiqua" w:hAnsi="Book Antiqua" w:cs="Arial"/>
          <w:noProof/>
          <w:sz w:val="24"/>
          <w:szCs w:val="24"/>
          <w:vertAlign w:val="superscript"/>
          <w:lang w:val="en-US"/>
        </w:rPr>
        <w:t>[32,</w:t>
      </w:r>
      <w:r w:rsidR="008D2C90" w:rsidRPr="00B6043C">
        <w:rPr>
          <w:rFonts w:ascii="Book Antiqua" w:hAnsi="Book Antiqua" w:cs="Arial"/>
          <w:noProof/>
          <w:sz w:val="24"/>
          <w:szCs w:val="24"/>
          <w:vertAlign w:val="superscript"/>
          <w:lang w:val="en-US"/>
        </w:rPr>
        <w:t>33]</w:t>
      </w:r>
      <w:r w:rsidR="006F5C87" w:rsidRPr="00B6043C">
        <w:rPr>
          <w:rFonts w:ascii="Book Antiqua" w:hAnsi="Book Antiqua" w:cs="Arial"/>
          <w:sz w:val="24"/>
          <w:szCs w:val="24"/>
          <w:lang w:val="en-US"/>
        </w:rPr>
        <w:fldChar w:fldCharType="end"/>
      </w:r>
      <w:r w:rsidR="004C70BE" w:rsidRPr="00B6043C">
        <w:rPr>
          <w:rFonts w:ascii="Book Antiqua" w:hAnsi="Book Antiqua" w:cs="Arial"/>
          <w:sz w:val="24"/>
          <w:szCs w:val="24"/>
          <w:lang w:val="en-US"/>
        </w:rPr>
        <w:t xml:space="preserve">. In fact, the majority of CRC cases </w:t>
      </w:r>
      <w:r w:rsidR="001118B8" w:rsidRPr="00B6043C">
        <w:rPr>
          <w:rFonts w:ascii="Book Antiqua" w:hAnsi="Book Antiqua" w:cs="Arial"/>
          <w:sz w:val="24"/>
          <w:szCs w:val="24"/>
          <w:lang w:val="en-US"/>
        </w:rPr>
        <w:t xml:space="preserve">in United States </w:t>
      </w:r>
      <w:r w:rsidR="004C70BE" w:rsidRPr="00B6043C">
        <w:rPr>
          <w:rFonts w:ascii="Book Antiqua" w:hAnsi="Book Antiqua" w:cs="Arial"/>
          <w:sz w:val="24"/>
          <w:szCs w:val="24"/>
          <w:lang w:val="en-US"/>
        </w:rPr>
        <w:t xml:space="preserve">are diagnosed </w:t>
      </w:r>
      <w:r w:rsidR="00D6607D" w:rsidRPr="00B6043C">
        <w:rPr>
          <w:rFonts w:ascii="Book Antiqua" w:hAnsi="Book Antiqua" w:cs="Arial"/>
          <w:sz w:val="24"/>
          <w:szCs w:val="24"/>
          <w:lang w:val="en-US"/>
        </w:rPr>
        <w:t>between</w:t>
      </w:r>
      <w:r w:rsidR="004C70BE" w:rsidRPr="00B6043C">
        <w:rPr>
          <w:rFonts w:ascii="Book Antiqua" w:hAnsi="Book Antiqua" w:cs="Arial"/>
          <w:sz w:val="24"/>
          <w:szCs w:val="24"/>
          <w:lang w:val="en-US"/>
        </w:rPr>
        <w:t xml:space="preserve"> 65 to 74</w:t>
      </w:r>
      <w:r w:rsidR="00D6607D" w:rsidRPr="00B6043C">
        <w:rPr>
          <w:rFonts w:ascii="Book Antiqua" w:hAnsi="Book Antiqua" w:cs="Arial"/>
          <w:sz w:val="24"/>
          <w:szCs w:val="24"/>
          <w:lang w:val="en-US"/>
        </w:rPr>
        <w:t xml:space="preserve"> years</w:t>
      </w:r>
      <w:r w:rsidR="000E42A8" w:rsidRPr="00B6043C">
        <w:rPr>
          <w:rFonts w:ascii="Book Antiqua" w:hAnsi="Book Antiqua" w:cs="Arial"/>
          <w:noProof/>
          <w:sz w:val="24"/>
          <w:szCs w:val="24"/>
          <w:vertAlign w:val="superscript"/>
          <w:lang w:val="en-US"/>
        </w:rPr>
        <w:t>[34</w:t>
      </w:r>
      <w:r w:rsidR="000E42A8" w:rsidRPr="00B6043C">
        <w:rPr>
          <w:rFonts w:ascii="Book Antiqua" w:hAnsi="Book Antiqua" w:cs="Arial"/>
          <w:sz w:val="24"/>
          <w:szCs w:val="24"/>
          <w:lang w:val="en-US"/>
        </w:rPr>
        <w:fldChar w:fldCharType="begin"/>
      </w:r>
      <w:r w:rsidR="000E42A8" w:rsidRPr="00B6043C">
        <w:rPr>
          <w:rFonts w:ascii="Book Antiqua" w:hAnsi="Book Antiqua" w:cs="Arial"/>
          <w:sz w:val="24"/>
          <w:szCs w:val="24"/>
          <w:lang w:val="en-US"/>
        </w:rPr>
        <w:instrText xml:space="preserve"> ADDIN EN.CITE &lt;EndNote&gt;&lt;Cite&gt;&lt;Author&gt;NIH&lt;/Author&gt;&lt;RecNum&gt;32&lt;/RecNum&gt;&lt;DisplayText&gt;&lt;style face="superscript"&gt;[34]&lt;/style&gt;&lt;/DisplayText&gt;&lt;record&gt;&lt;rec-number&gt;32&lt;/rec-number&gt;&lt;foreign-keys&gt;&lt;key app="EN" db-id="wd9x25t0qtwf5se2zen5sarzdae5e2dvszv5" timestamp="1497963753"&gt;32&lt;/key&gt;&lt;/foreign-keys&gt;&lt;ref-type name="Web Page"&gt;12&lt;/ref-type&gt;&lt;contributors&gt;&lt;authors&gt;&lt;author&gt;&lt;style face="bold" font="default" size="100%"&gt;NIH&lt;/style&gt;&lt;/author&gt;&lt;/authors&gt;&lt;/contributors&gt;&lt;titles&gt;&lt;title&gt;Cancer Stat Facts: Colon and Rectum Cancer&lt;/title&gt;&lt;/titles&gt;&lt;number&gt;April 7th 2017&lt;/number&gt;&lt;dates&gt;&lt;/dates&gt;&lt;publisher&gt;National Cancer Institute&lt;/publisher&gt;&lt;urls&gt;&lt;related-urls&gt;&lt;url&gt;https://seer.cancer.gov/statfacts/html/colorect.html&lt;/url&gt;&lt;/related-urls&gt;&lt;/urls&gt;&lt;custom2&gt;7 April 2017&lt;/custom2&gt;&lt;remote-database-name&gt;National Cancer Institute: Surveillance, Epidemiology, and End Results Program&lt;/remote-database-name&gt;&lt;/record&gt;&lt;/Cite&gt;&lt;/EndNote&gt;</w:instrText>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w:t>
      </w:r>
      <w:r w:rsidR="000E42A8" w:rsidRPr="00B6043C">
        <w:rPr>
          <w:rFonts w:ascii="Book Antiqua" w:hAnsi="Book Antiqua" w:cs="Arial"/>
          <w:sz w:val="24"/>
          <w:szCs w:val="24"/>
          <w:lang w:val="en-US"/>
        </w:rPr>
        <w:fldChar w:fldCharType="end"/>
      </w:r>
      <w:r w:rsidR="001118B8" w:rsidRPr="00B6043C">
        <w:rPr>
          <w:rFonts w:ascii="Book Antiqua" w:hAnsi="Book Antiqua" w:cs="Arial"/>
          <w:sz w:val="24"/>
          <w:szCs w:val="24"/>
          <w:lang w:val="en-US"/>
        </w:rPr>
        <w:t>.</w:t>
      </w:r>
      <w:r w:rsidR="00911F66" w:rsidRPr="00B6043C">
        <w:rPr>
          <w:rFonts w:ascii="Book Antiqua" w:hAnsi="Book Antiqua" w:cs="Arial"/>
          <w:sz w:val="24"/>
          <w:szCs w:val="24"/>
          <w:lang w:val="en-US"/>
        </w:rPr>
        <w:t xml:space="preserve"> </w:t>
      </w:r>
      <w:r w:rsidR="004D7237" w:rsidRPr="00B6043C">
        <w:rPr>
          <w:rFonts w:ascii="Book Antiqua" w:hAnsi="Book Antiqua" w:cs="Arial"/>
          <w:sz w:val="24"/>
          <w:szCs w:val="24"/>
          <w:lang w:val="en-US"/>
        </w:rPr>
        <w:t xml:space="preserve">However, </w:t>
      </w:r>
      <w:r w:rsidR="00F76F47" w:rsidRPr="00B6043C">
        <w:rPr>
          <w:rFonts w:ascii="Book Antiqua" w:hAnsi="Book Antiqua" w:cs="Arial"/>
          <w:sz w:val="24"/>
          <w:szCs w:val="24"/>
          <w:lang w:val="en-US"/>
        </w:rPr>
        <w:t xml:space="preserve">African Americans </w:t>
      </w:r>
      <w:r w:rsidR="004D7237" w:rsidRPr="00B6043C">
        <w:rPr>
          <w:rFonts w:ascii="Book Antiqua" w:hAnsi="Book Antiqua" w:cs="Arial"/>
          <w:sz w:val="24"/>
          <w:szCs w:val="24"/>
          <w:lang w:val="en-US"/>
        </w:rPr>
        <w:t>have</w:t>
      </w:r>
      <w:r w:rsidR="00B119D8" w:rsidRPr="00B6043C">
        <w:rPr>
          <w:rFonts w:ascii="Book Antiqua" w:hAnsi="Book Antiqua" w:cs="Arial"/>
          <w:sz w:val="24"/>
          <w:szCs w:val="24"/>
          <w:lang w:val="en-US"/>
        </w:rPr>
        <w:t xml:space="preserve"> </w:t>
      </w:r>
      <w:r w:rsidR="00F76F47" w:rsidRPr="00B6043C">
        <w:rPr>
          <w:rFonts w:ascii="Book Antiqua" w:hAnsi="Book Antiqua" w:cs="Arial"/>
          <w:sz w:val="24"/>
          <w:szCs w:val="24"/>
          <w:lang w:val="en-US"/>
        </w:rPr>
        <w:t>a higher prevalence of CRC</w:t>
      </w:r>
      <w:r w:rsidR="004D7237" w:rsidRPr="00B6043C">
        <w:rPr>
          <w:rFonts w:ascii="Book Antiqua" w:hAnsi="Book Antiqua" w:cs="Arial"/>
          <w:sz w:val="24"/>
          <w:szCs w:val="24"/>
          <w:lang w:val="en-US"/>
        </w:rPr>
        <w:t xml:space="preserve"> and consequently the ACG recommends screening for African American individuals to start at age 45</w:t>
      </w:r>
      <w:r w:rsidR="006F5C87" w:rsidRPr="00B6043C">
        <w:rPr>
          <w:rFonts w:ascii="Book Antiqua" w:hAnsi="Book Antiqua" w:cs="Arial"/>
          <w:sz w:val="24"/>
          <w:szCs w:val="24"/>
          <w:lang w:val="en-US"/>
        </w:rPr>
        <w:fldChar w:fldCharType="begin"/>
      </w:r>
      <w:r w:rsidR="006F3B2B" w:rsidRPr="00B6043C">
        <w:rPr>
          <w:rFonts w:ascii="Book Antiqua" w:hAnsi="Book Antiqua" w:cs="Arial"/>
          <w:sz w:val="24"/>
          <w:szCs w:val="24"/>
          <w:lang w:val="en-US"/>
        </w:rPr>
        <w:instrText xml:space="preserve"> ADDIN EN.CITE &lt;EndNote&gt;&lt;Cite&gt;&lt;Author&gt;Williams&lt;/Author&gt;&lt;Year&gt;2016&lt;/Year&gt;&lt;RecNum&gt;33&lt;/RecNum&gt;&lt;DisplayText&gt;&lt;style face="superscript"&gt;[35]&lt;/style&gt;&lt;/DisplayText&gt;&lt;record&gt;&lt;rec-number&gt;33&lt;/rec-number&gt;&lt;foreign-keys&gt;&lt;key app="EN" db-id="wd9x25t0qtwf5se2zen5sarzdae5e2dvszv5" timestamp="1497963753"&gt;33&lt;/key&gt;&lt;/foreign-keys&gt;&lt;ref-type name="Journal Article"&gt;17&lt;/ref-type&gt;&lt;contributors&gt;&lt;authors&gt;&lt;author&gt;&lt;style face="bold" font="default" size="100%"&gt;Williams, R.&lt;/style&gt;&lt;/author&gt;&lt;author&gt;White, P.&lt;/author&gt;&lt;author&gt;Nieto, J.&lt;/author&gt;&lt;author&gt;Vieira, D.&lt;/author&gt;&lt;author&gt;Francois, F.&lt;/author&gt;&lt;author&gt;Hamilton, F.&lt;/author&gt;&lt;/authors&gt;&lt;/contributors&gt;&lt;auth-address&gt;New York University School of Medicine, Bellevue Hospital Center, New York, USA&amp;#xD;Memorial Sloan-Kettering Cancer Center, New York, USA&amp;#xD;Borland Groover Clinic, Jacksonville, Florida, USA&amp;#xD;National Institutes of Health, Bethesda, Maryland, USA&lt;/auth-address&gt;&lt;titles&gt;&lt;title&gt;Colorectal Cancer in African Americans: An Update: Prepared by the Committee on Minority Affairs and Cultural Diversity, American College of Gastroenterology&lt;/title&gt;&lt;secondary-title&gt;Clin Transl Gastroenterol&lt;/secondary-title&gt;&lt;/titles&gt;&lt;periodical&gt;&lt;full-title&gt;Clin Transl Gastroenterol&lt;/full-title&gt;&lt;/periodical&gt;&lt;pages&gt;e185-&lt;/pages&gt;&lt;volume&gt;7&lt;/volume&gt;&lt;number&gt;7&lt;/number&gt;&lt;dates&gt;&lt;year&gt;2016&lt;/year&gt;&lt;pub-dates&gt;&lt;date&gt;Jul&lt;/date&gt;&lt;/pub-dates&gt;&lt;/dates&gt;&lt;isbn&gt;2155-384X (Electronic)&lt;/isbn&gt;&lt;accession-num&gt;27467183&lt;/accession-num&gt;&lt;urls&gt;&lt;/urls&gt;&lt;electronic-resource-num&gt;10.1038/ctg.2016.36&lt;/electronic-resource-num&gt;&lt;/record&gt;&lt;/Cite&gt;&lt;/EndNote&gt;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[35]</w:t>
      </w:r>
      <w:r w:rsidR="006F5C87" w:rsidRPr="00B6043C">
        <w:rPr>
          <w:rFonts w:ascii="Book Antiqua" w:hAnsi="Book Antiqua" w:cs="Arial"/>
          <w:sz w:val="24"/>
          <w:szCs w:val="24"/>
          <w:lang w:val="en-US"/>
        </w:rPr>
        <w:fldChar w:fldCharType="end"/>
      </w:r>
      <w:r w:rsidR="00FB319E" w:rsidRPr="00B6043C">
        <w:rPr>
          <w:rFonts w:ascii="Book Antiqua" w:hAnsi="Book Antiqua" w:cs="Arial"/>
          <w:sz w:val="24"/>
          <w:szCs w:val="24"/>
          <w:lang w:val="en-US"/>
        </w:rPr>
        <w:t>.</w:t>
      </w:r>
      <w:r w:rsidR="00107EC9" w:rsidRPr="00B6043C">
        <w:rPr>
          <w:rFonts w:ascii="Book Antiqua" w:hAnsi="Book Antiqua" w:cs="Arial"/>
          <w:sz w:val="24"/>
          <w:szCs w:val="24"/>
          <w:lang w:val="en-US"/>
        </w:rPr>
        <w:t xml:space="preserve"> Interestingly, Saudi Arabia, </w:t>
      </w:r>
      <w:r w:rsidR="00B119D8" w:rsidRPr="00B6043C">
        <w:rPr>
          <w:rFonts w:ascii="Book Antiqua" w:hAnsi="Book Antiqua" w:cs="Arial"/>
          <w:sz w:val="24"/>
          <w:szCs w:val="24"/>
          <w:lang w:val="en-US"/>
        </w:rPr>
        <w:t xml:space="preserve">also </w:t>
      </w:r>
      <w:r w:rsidR="00107EC9" w:rsidRPr="00B6043C">
        <w:rPr>
          <w:rFonts w:ascii="Book Antiqua" w:hAnsi="Book Antiqua" w:cs="Arial"/>
          <w:sz w:val="24"/>
          <w:szCs w:val="24"/>
          <w:lang w:val="en-US"/>
        </w:rPr>
        <w:t xml:space="preserve">recommends starting to screen at age 45 because the median age at time of CRC diagnosis is 55 in </w:t>
      </w:r>
      <w:r w:rsidR="000E42A8">
        <w:rPr>
          <w:rFonts w:ascii="Book Antiqua" w:hAnsi="Book Antiqua" w:cs="Arial"/>
          <w:sz w:val="24"/>
          <w:szCs w:val="24"/>
          <w:lang w:val="en-US"/>
        </w:rPr>
        <w:t>Saudi women and 60 in Saudi men</w:t>
      </w:r>
      <w:r w:rsidR="006F5C87" w:rsidRPr="00B6043C">
        <w:rPr>
          <w:rFonts w:ascii="Book Antiqua" w:hAnsi="Book Antiqua" w:cs="Arial"/>
          <w:sz w:val="24"/>
          <w:szCs w:val="24"/>
          <w:lang w:val="en-US"/>
        </w:rPr>
        <w:fldChar w:fldCharType="begin">
          <w:fldData xml:space="preserve">PEVuZE5vdGU+PENpdGU+PEF1dGhvcj5BbHNhbmVhPC9BdXRob3I+PFllYXI+MjAxNTwvWWVhcj48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PEVuZE5vdGU+PENpdGU+PEF1dGhvcj5BbHNhbmVhPC9BdXRob3I+PFllYXI+MjAxNTwvWWVhcj48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[29]</w:t>
      </w:r>
      <w:r w:rsidR="006F5C87" w:rsidRPr="00B6043C">
        <w:rPr>
          <w:rFonts w:ascii="Book Antiqua" w:hAnsi="Book Antiqua" w:cs="Arial"/>
          <w:sz w:val="24"/>
          <w:szCs w:val="24"/>
          <w:lang w:val="en-US"/>
        </w:rPr>
        <w:fldChar w:fldCharType="end"/>
      </w:r>
      <w:r w:rsidR="00107EC9" w:rsidRPr="00B6043C">
        <w:rPr>
          <w:rFonts w:ascii="Book Antiqua" w:hAnsi="Book Antiqua" w:cs="Arial"/>
          <w:sz w:val="24"/>
          <w:szCs w:val="24"/>
          <w:lang w:val="en-US"/>
        </w:rPr>
        <w:t>, as compared to 70 in Canada</w:t>
      </w:r>
      <w:r w:rsidR="006F5C87" w:rsidRPr="00B6043C">
        <w:rPr>
          <w:rFonts w:ascii="Book Antiqua" w:hAnsi="Book Antiqua" w:cs="Arial"/>
          <w:sz w:val="24"/>
          <w:szCs w:val="24"/>
          <w:lang w:val="en-US"/>
        </w:rPr>
        <w:fldChar w:fldCharType="begin"/>
      </w:r>
      <w:r w:rsidR="006F3B2B" w:rsidRPr="00B6043C">
        <w:rPr>
          <w:rFonts w:ascii="Book Antiqua" w:hAnsi="Book Antiqua" w:cs="Arial"/>
          <w:sz w:val="24"/>
          <w:szCs w:val="24"/>
          <w:lang w:val="en-US"/>
        </w:rPr>
        <w:instrText xml:space="preserve"> ADDIN EN.CITE &lt;EndNote&gt;&lt;Cite&gt;&lt;Author&gt;Ellison&lt;/Author&gt;&lt;Year&gt;2016&lt;/Year&gt;&lt;RecNum&gt;34&lt;/RecNum&gt;&lt;DisplayText&gt;&lt;style face="superscript"&gt;[36]&lt;/style&gt;&lt;/DisplayText&gt;&lt;record&gt;&lt;rec-number&gt;34&lt;/rec-number&gt;&lt;foreign-keys&gt;&lt;key app="EN" db-id="wd9x25t0qtwf5se2zen5sarzdae5e2dvszv5" timestamp="1497963753"&gt;34&lt;/key&gt;&lt;/foreign-keys&gt;&lt;ref-type name="Web Page"&gt;12&lt;/ref-type&gt;&lt;contributors&gt;&lt;authors&gt;&lt;author&gt;&lt;style face="bold" font="default" size="100%"&gt;Ellison, L&lt;/style&gt;&lt;/author&gt;&lt;/authors&gt;&lt;/contributors&gt;&lt;titles&gt;&lt;title&gt;Health at a Glance: Updating the standard population and its effect on cancer incidence and mortality rates&lt;/title&gt;&lt;/titles&gt;&lt;dates&gt;&lt;year&gt;2016&lt;/year&gt;&lt;pub-dates&gt;&lt;date&gt;Oct 20th 2016&lt;/date&gt;&lt;/pub-dates&gt;&lt;/dates&gt;&lt;pub-location&gt;Ottawa&lt;/pub-location&gt;&lt;publisher&gt;Statistics Canada&lt;/publisher&gt;&lt;isbn&gt;82-624-X&lt;/isbn&gt;&lt;urls&gt;&lt;related-urls&gt;&lt;url&gt;http://www.statcan.gc.ca/pub/82-624-x/2016001/article/14667-fra.htm&lt;/url&gt;&lt;/related-urls&gt;&lt;/urls&gt;&lt;custom1&gt;Statistics Canada&lt;/custom1&gt;&lt;custom2&gt;7 April 2017&lt;/custom2&gt;&lt;remote-database-name&gt;Statistics Canada&lt;/remote-database-name&gt;&lt;access-date&gt;April 7th 2017&lt;/access-date&gt;&lt;/record&gt;&lt;/Cite&gt;&lt;/EndNote&gt;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[36]</w:t>
      </w:r>
      <w:r w:rsidR="006F5C87" w:rsidRPr="00B6043C">
        <w:rPr>
          <w:rFonts w:ascii="Book Antiqua" w:hAnsi="Book Antiqua" w:cs="Arial"/>
          <w:sz w:val="24"/>
          <w:szCs w:val="24"/>
          <w:lang w:val="en-US"/>
        </w:rPr>
        <w:fldChar w:fldCharType="end"/>
      </w:r>
      <w:r w:rsidR="00107EC9" w:rsidRPr="00B6043C">
        <w:rPr>
          <w:rFonts w:ascii="Book Antiqua" w:hAnsi="Book Antiqua" w:cs="Arial"/>
          <w:sz w:val="24"/>
          <w:szCs w:val="24"/>
          <w:lang w:val="en-US"/>
        </w:rPr>
        <w:t xml:space="preserve"> and 68 in United States</w:t>
      </w:r>
      <w:r w:rsidR="000E42A8" w:rsidRPr="00B6043C">
        <w:rPr>
          <w:rFonts w:ascii="Book Antiqua" w:hAnsi="Book Antiqua" w:cs="Arial"/>
          <w:sz w:val="24"/>
          <w:szCs w:val="24"/>
          <w:lang w:val="en-US"/>
        </w:rPr>
        <w:fldChar w:fldCharType="begin"/>
      </w:r>
      <w:r w:rsidR="000E42A8" w:rsidRPr="00B6043C">
        <w:rPr>
          <w:rFonts w:ascii="Book Antiqua" w:hAnsi="Book Antiqua" w:cs="Arial"/>
          <w:sz w:val="24"/>
          <w:szCs w:val="24"/>
          <w:lang w:val="en-US"/>
        </w:rPr>
        <w:instrText xml:space="preserve"> ADDIN EN.CITE &lt;EndNote&gt;&lt;Cite&gt;&lt;Author&gt;NIH&lt;/Author&gt;&lt;RecNum&gt;32&lt;/RecNum&gt;&lt;DisplayText&gt;&lt;style face="superscript"&gt;[34]&lt;/style&gt;&lt;/DisplayText&gt;&lt;record&gt;&lt;rec-number&gt;32&lt;/rec-number&gt;&lt;foreign-keys&gt;&lt;key app="EN" db-id="wd9x25t0qtwf5se2zen5sarzdae5e2dvszv5" timestamp="1497963753"&gt;32&lt;/key&gt;&lt;/foreign-keys&gt;&lt;ref-type name="Web Page"&gt;12&lt;/ref-type&gt;&lt;contributors&gt;&lt;authors&gt;&lt;author&gt;&lt;style face="bold" font="default" size="100%"&gt;NIH&lt;/style&gt;&lt;/author&gt;&lt;/authors&gt;&lt;/contributors&gt;&lt;titles&gt;&lt;title&gt;Cancer Stat Facts: Colon and Rectum Cancer&lt;/title&gt;&lt;/titles&gt;&lt;number&gt;April 7th 2017&lt;/number&gt;&lt;dates&gt;&lt;/dates&gt;&lt;publisher&gt;National Cancer Institute&lt;/publisher&gt;&lt;urls&gt;&lt;related-urls&gt;&lt;url&gt;https://seer.cancer.gov/statfacts/html/colorect.html&lt;/url&gt;&lt;/related-urls&gt;&lt;/urls&gt;&lt;custom2&gt;7 April 2017&lt;/custom2&gt;&lt;remote-database-name&gt;National Cancer Institute: Surveillance, Epidemiology, and End Results Program&lt;/remote-database-name&gt;&lt;/record&gt;&lt;/Cite&gt;&lt;/EndNote&gt;</w:instrText>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[34]</w:t>
      </w:r>
      <w:r w:rsidR="000E42A8" w:rsidRPr="00B6043C">
        <w:rPr>
          <w:rFonts w:ascii="Book Antiqua" w:hAnsi="Book Antiqua" w:cs="Arial"/>
          <w:sz w:val="24"/>
          <w:szCs w:val="24"/>
          <w:lang w:val="en-US"/>
        </w:rPr>
        <w:fldChar w:fldCharType="end"/>
      </w:r>
      <w:r w:rsidR="00107EC9" w:rsidRPr="00B6043C">
        <w:rPr>
          <w:rFonts w:ascii="Book Antiqua" w:hAnsi="Book Antiqua" w:cs="Arial"/>
          <w:sz w:val="24"/>
          <w:szCs w:val="24"/>
          <w:lang w:val="en-US"/>
        </w:rPr>
        <w:t>.</w:t>
      </w:r>
    </w:p>
    <w:p w14:paraId="41BC49A8" w14:textId="459CABAB" w:rsidR="004C6683" w:rsidRPr="00B6043C" w:rsidRDefault="00C523CD" w:rsidP="000E42A8">
      <w:pPr>
        <w:snapToGrid w:val="0"/>
        <w:spacing w:after="0" w:line="360" w:lineRule="auto"/>
        <w:ind w:firstLineChars="200" w:firstLine="480"/>
        <w:jc w:val="both"/>
        <w:rPr>
          <w:rFonts w:ascii="Book Antiqua" w:hAnsi="Book Antiqua" w:cs="Arial"/>
          <w:sz w:val="24"/>
          <w:szCs w:val="24"/>
          <w:lang w:val="en-US" w:eastAsia="zh-CN"/>
        </w:rPr>
      </w:pPr>
      <w:r w:rsidRPr="00B6043C">
        <w:rPr>
          <w:rFonts w:ascii="Book Antiqua" w:hAnsi="Book Antiqua" w:cs="Arial"/>
          <w:sz w:val="24"/>
          <w:szCs w:val="24"/>
          <w:lang w:val="en-US"/>
        </w:rPr>
        <w:t>Ten</w:t>
      </w:r>
      <w:r w:rsidR="00443D8C" w:rsidRPr="00B6043C">
        <w:rPr>
          <w:rFonts w:ascii="Book Antiqua" w:hAnsi="Book Antiqua" w:cs="Arial"/>
          <w:sz w:val="24"/>
          <w:szCs w:val="24"/>
          <w:lang w:val="en-US"/>
        </w:rPr>
        <w:t xml:space="preserve"> of </w:t>
      </w:r>
      <w:r w:rsidR="002F0180" w:rsidRPr="00B6043C">
        <w:rPr>
          <w:rFonts w:ascii="Book Antiqua" w:hAnsi="Book Antiqua" w:cs="Arial"/>
          <w:sz w:val="24"/>
          <w:szCs w:val="24"/>
          <w:lang w:val="en-US"/>
        </w:rPr>
        <w:t>fifteen</w:t>
      </w:r>
      <w:r w:rsidR="001644D1" w:rsidRPr="00B6043C">
        <w:rPr>
          <w:rFonts w:ascii="Book Antiqua" w:hAnsi="Book Antiqua" w:cs="Arial"/>
          <w:sz w:val="24"/>
          <w:szCs w:val="24"/>
          <w:lang w:val="en-US"/>
        </w:rPr>
        <w:t xml:space="preserve"> </w:t>
      </w:r>
      <w:r w:rsidR="001C3FA0" w:rsidRPr="00B6043C">
        <w:rPr>
          <w:rFonts w:ascii="Book Antiqua" w:hAnsi="Book Antiqua" w:cs="Arial"/>
          <w:sz w:val="24"/>
          <w:szCs w:val="24"/>
          <w:lang w:val="en-US"/>
        </w:rPr>
        <w:t xml:space="preserve">guidelines </w:t>
      </w:r>
      <w:r w:rsidR="00641F06" w:rsidRPr="00B6043C">
        <w:rPr>
          <w:rFonts w:ascii="Book Antiqua" w:hAnsi="Book Antiqua" w:cs="Arial"/>
          <w:sz w:val="24"/>
          <w:szCs w:val="24"/>
          <w:lang w:val="en-US"/>
        </w:rPr>
        <w:t xml:space="preserve">identified </w:t>
      </w:r>
      <w:r w:rsidR="001C3FA0" w:rsidRPr="00B6043C">
        <w:rPr>
          <w:rFonts w:ascii="Book Antiqua" w:hAnsi="Book Antiqua" w:cs="Arial"/>
          <w:sz w:val="24"/>
          <w:szCs w:val="24"/>
          <w:lang w:val="en-US"/>
        </w:rPr>
        <w:t xml:space="preserve">recommend </w:t>
      </w:r>
      <w:r w:rsidR="00EC2B1D" w:rsidRPr="00B6043C">
        <w:rPr>
          <w:rFonts w:ascii="Book Antiqua" w:hAnsi="Book Antiqua" w:cs="Arial"/>
          <w:sz w:val="24"/>
          <w:szCs w:val="24"/>
          <w:lang w:val="en-US"/>
        </w:rPr>
        <w:t>an upper age</w:t>
      </w:r>
      <w:r w:rsidR="001C3FA0" w:rsidRPr="00B6043C">
        <w:rPr>
          <w:rFonts w:ascii="Book Antiqua" w:hAnsi="Book Antiqua" w:cs="Arial"/>
          <w:sz w:val="24"/>
          <w:szCs w:val="24"/>
          <w:lang w:val="en-US"/>
        </w:rPr>
        <w:t xml:space="preserve"> screening </w:t>
      </w:r>
      <w:r w:rsidR="001644D1" w:rsidRPr="00B6043C">
        <w:rPr>
          <w:rFonts w:ascii="Book Antiqua" w:hAnsi="Book Antiqua" w:cs="Arial"/>
          <w:sz w:val="24"/>
          <w:szCs w:val="24"/>
          <w:lang w:val="en-US"/>
        </w:rPr>
        <w:t xml:space="preserve">threshold </w:t>
      </w:r>
      <w:r w:rsidR="006E3E35" w:rsidRPr="00B6043C">
        <w:rPr>
          <w:rFonts w:ascii="Book Antiqua" w:hAnsi="Book Antiqua" w:cs="Arial"/>
          <w:sz w:val="24"/>
          <w:szCs w:val="24"/>
          <w:lang w:val="en-US"/>
        </w:rPr>
        <w:t xml:space="preserve">varying from age 70 to </w:t>
      </w:r>
      <w:r w:rsidR="001644D1" w:rsidRPr="00B6043C">
        <w:rPr>
          <w:rFonts w:ascii="Book Antiqua" w:hAnsi="Book Antiqua" w:cs="Arial"/>
          <w:sz w:val="24"/>
          <w:szCs w:val="24"/>
          <w:lang w:val="en-US"/>
        </w:rPr>
        <w:t>75</w:t>
      </w:r>
      <w:r w:rsidR="00641F06" w:rsidRPr="00B6043C">
        <w:rPr>
          <w:rFonts w:ascii="Book Antiqua" w:hAnsi="Book Antiqua" w:cs="Arial"/>
          <w:sz w:val="24"/>
          <w:szCs w:val="24"/>
          <w:lang w:val="en-US"/>
        </w:rPr>
        <w:t xml:space="preserve">, </w:t>
      </w:r>
      <w:r w:rsidR="008041AD" w:rsidRPr="00B6043C">
        <w:rPr>
          <w:rFonts w:ascii="Book Antiqua" w:hAnsi="Book Antiqua" w:cs="Arial"/>
          <w:sz w:val="24"/>
          <w:szCs w:val="24"/>
          <w:lang w:val="en-US"/>
        </w:rPr>
        <w:t xml:space="preserve">based on </w:t>
      </w:r>
      <w:r w:rsidR="00EC2B1D" w:rsidRPr="00B6043C">
        <w:rPr>
          <w:rFonts w:ascii="Book Antiqua" w:hAnsi="Book Antiqua" w:cs="Arial"/>
          <w:sz w:val="24"/>
          <w:szCs w:val="24"/>
          <w:lang w:val="en-US"/>
        </w:rPr>
        <w:t>associate</w:t>
      </w:r>
      <w:r w:rsidR="006A0E4E" w:rsidRPr="00B6043C">
        <w:rPr>
          <w:rFonts w:ascii="Book Antiqua" w:hAnsi="Book Antiqua" w:cs="Arial"/>
          <w:sz w:val="24"/>
          <w:szCs w:val="24"/>
          <w:lang w:val="en-US"/>
        </w:rPr>
        <w:t>d</w:t>
      </w:r>
      <w:r w:rsidR="00EC2B1D" w:rsidRPr="00B6043C">
        <w:rPr>
          <w:rFonts w:ascii="Book Antiqua" w:hAnsi="Book Antiqua" w:cs="Arial"/>
          <w:sz w:val="24"/>
          <w:szCs w:val="24"/>
          <w:lang w:val="en-US"/>
        </w:rPr>
        <w:t xml:space="preserve"> </w:t>
      </w:r>
      <w:r w:rsidR="00E32478" w:rsidRPr="00B6043C">
        <w:rPr>
          <w:rFonts w:ascii="Book Antiqua" w:hAnsi="Book Antiqua" w:cs="Arial"/>
          <w:sz w:val="24"/>
          <w:szCs w:val="24"/>
          <w:lang w:val="en-US"/>
        </w:rPr>
        <w:t xml:space="preserve">harms </w:t>
      </w:r>
      <w:r w:rsidR="005F60B3" w:rsidRPr="00B6043C">
        <w:rPr>
          <w:rFonts w:ascii="Book Antiqua" w:hAnsi="Book Antiqua" w:cs="Arial"/>
          <w:sz w:val="24"/>
          <w:szCs w:val="24"/>
          <w:lang w:val="en-US"/>
        </w:rPr>
        <w:t xml:space="preserve">potentially </w:t>
      </w:r>
      <w:r w:rsidR="00E32478" w:rsidRPr="00B6043C">
        <w:rPr>
          <w:rFonts w:ascii="Book Antiqua" w:hAnsi="Book Antiqua" w:cs="Arial"/>
          <w:sz w:val="24"/>
          <w:szCs w:val="24"/>
          <w:lang w:val="en-US"/>
        </w:rPr>
        <w:t>exceed</w:t>
      </w:r>
      <w:r w:rsidR="005F60B3" w:rsidRPr="00B6043C">
        <w:rPr>
          <w:rFonts w:ascii="Book Antiqua" w:hAnsi="Book Antiqua" w:cs="Arial"/>
          <w:sz w:val="24"/>
          <w:szCs w:val="24"/>
          <w:lang w:val="en-US"/>
        </w:rPr>
        <w:t>ing</w:t>
      </w:r>
      <w:r w:rsidR="00E32478" w:rsidRPr="00B6043C">
        <w:rPr>
          <w:rFonts w:ascii="Book Antiqua" w:hAnsi="Book Antiqua" w:cs="Arial"/>
          <w:sz w:val="24"/>
          <w:szCs w:val="24"/>
          <w:lang w:val="en-US"/>
        </w:rPr>
        <w:t xml:space="preserve"> benefits</w:t>
      </w:r>
      <w:r w:rsidR="00E6311D" w:rsidRPr="00B6043C">
        <w:rPr>
          <w:rFonts w:ascii="Book Antiqua" w:hAnsi="Book Antiqua" w:cs="Arial"/>
          <w:sz w:val="24"/>
          <w:szCs w:val="24"/>
          <w:lang w:val="en-US"/>
        </w:rPr>
        <w:t xml:space="preserve"> if screening is </w:t>
      </w:r>
      <w:r w:rsidR="007A2D94" w:rsidRPr="00B6043C">
        <w:rPr>
          <w:rFonts w:ascii="Book Antiqua" w:hAnsi="Book Antiqua" w:cs="Arial"/>
          <w:sz w:val="24"/>
          <w:szCs w:val="24"/>
          <w:lang w:val="en-US"/>
        </w:rPr>
        <w:t>continued after that point</w:t>
      </w:r>
      <w:r w:rsidR="000E42A8" w:rsidRPr="00B6043C">
        <w:rPr>
          <w:rFonts w:ascii="Book Antiqua" w:hAnsi="Book Antiqua" w:cs="Arial"/>
          <w:sz w:val="24"/>
          <w:szCs w:val="24"/>
          <w:lang w:val="en-US"/>
        </w:rPr>
        <w:fldChar w:fldCharType="begin"/>
      </w:r>
      <w:r w:rsidR="000E42A8" w:rsidRPr="00B6043C">
        <w:rPr>
          <w:rFonts w:ascii="Book Antiqua" w:hAnsi="Book Antiqua" w:cs="Arial"/>
          <w:sz w:val="24"/>
          <w:szCs w:val="24"/>
          <w:lang w:val="en-US"/>
        </w:rPr>
        <w:instrText xml:space="preserve"> ADDIN EN.CITE &lt;EndNote&gt;&lt;Cite&gt;&lt;Author&gt;Day&lt;/Author&gt;&lt;Year&gt;2015&lt;/Year&gt;&lt;RecNum&gt;35&lt;/RecNum&gt;&lt;DisplayText&gt;&lt;style face="superscript"&gt;[37]&lt;/style&gt;&lt;/DisplayText&gt;&lt;record&gt;&lt;rec-number&gt;35&lt;/rec-number&gt;&lt;foreign-keys&gt;&lt;key app="EN" db-id="wd9x25t0qtwf5se2zen5sarzdae5e2dvszv5" timestamp="1497963753"&gt;35&lt;/key&gt;&lt;/foreign-keys&gt;&lt;ref-type name="Journal Article"&gt;17&lt;/ref-type&gt;&lt;contributors&gt;&lt;authors&gt;&lt;author&gt;&lt;style face="bold" font="default" size="100%"&gt;Day, L. W.&lt;/style&gt;&lt;/author&gt;&lt;author&gt;Velayos, F.&lt;/author&gt;&lt;/authors&gt;&lt;/contributors&gt;&lt;auth-address&gt;Division of Gastroenterology, Department of Medicine, San Francisco General Hospital and Trauma Center CA, USA.&amp;#xD;Division of Gastroenterology, Department of Medicine, University of California, San Francisco, CA, USA.&lt;/auth-address&gt;&lt;titles&gt;&lt;title&gt;Colorectal cancer screening and surveillance in the elderly: updates and controversies&lt;/title&gt;&lt;secondary-title&gt;Gut Liver&lt;/secondary-title&gt;&lt;/titles&gt;&lt;periodical&gt;&lt;full-title&gt;Gut Liver&lt;/full-title&gt;&lt;/periodical&gt;&lt;pages&gt;143-51&lt;/pages&gt;&lt;volume&gt;9&lt;/volume&gt;&lt;number&gt;2&lt;/number&gt;&lt;edition&gt;2015/02/28&lt;/edition&gt;&lt;keywords&gt;&lt;keyword&gt;Age Factors&lt;/keyword&gt;&lt;keyword&gt;Aged&lt;/keyword&gt;&lt;keyword&gt;Aged, 80 and over&lt;/keyword&gt;&lt;keyword&gt;Colorectal Neoplasms/ diagnosis&lt;/keyword&gt;&lt;keyword&gt;Early Detection of Cancer&lt;/keyword&gt;&lt;keyword&gt;Humans&lt;/keyword&gt;&lt;keyword&gt;Mass Screening&lt;/keyword&gt;&lt;keyword&gt;Middle Aged&lt;/keyword&gt;&lt;keyword&gt;Colonoscopy&lt;/keyword&gt;&lt;keyword&gt;Colorectal neoplasms&lt;/keyword&gt;&lt;keyword&gt;Elderly&lt;/keyword&gt;&lt;keyword&gt;Screening&lt;/keyword&gt;&lt;keyword&gt;Surveillance&lt;/keyword&gt;&lt;/keywords&gt;&lt;dates&gt;&lt;year&gt;2015&lt;/year&gt;&lt;pub-dates&gt;&lt;date&gt;Mar&lt;/date&gt;&lt;/pub-dates&gt;&lt;/dates&gt;&lt;isbn&gt;2005-1212 (Electronic)&amp;#xD;1976-2283 (Linking)&lt;/isbn&gt;&lt;accession-num&gt;25721001&lt;/accession-num&gt;&lt;urls&gt;&lt;/urls&gt;&lt;custom2&gt;PMC4351019&lt;/custom2&gt;&lt;electronic-resource-num&gt;10.5009/gnl14302&lt;/electronic-resource-num&gt;&lt;remote-database-provider&gt;NLM&lt;/remote-database-provider&gt;&lt;language&gt;eng&lt;/language&gt;&lt;/record&gt;&lt;/Cite&gt;&lt;/EndNote&gt;</w:instrText>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[37]</w:t>
      </w:r>
      <w:r w:rsidR="000E42A8" w:rsidRPr="00B6043C">
        <w:rPr>
          <w:rFonts w:ascii="Book Antiqua" w:hAnsi="Book Antiqua" w:cs="Arial"/>
          <w:sz w:val="24"/>
          <w:szCs w:val="24"/>
          <w:lang w:val="en-US"/>
        </w:rPr>
        <w:fldChar w:fldCharType="end"/>
      </w:r>
      <w:r w:rsidR="00CD23BC" w:rsidRPr="00B6043C">
        <w:rPr>
          <w:rFonts w:ascii="Book Antiqua" w:hAnsi="Book Antiqua" w:cs="Arial"/>
          <w:sz w:val="24"/>
          <w:szCs w:val="24"/>
          <w:lang w:val="en-US"/>
        </w:rPr>
        <w:t>.</w:t>
      </w:r>
      <w:r w:rsidR="00E32478" w:rsidRPr="00B6043C">
        <w:rPr>
          <w:rFonts w:ascii="Book Antiqua" w:hAnsi="Book Antiqua" w:cs="Arial"/>
          <w:sz w:val="24"/>
          <w:szCs w:val="24"/>
          <w:lang w:val="en-US"/>
        </w:rPr>
        <w:t xml:space="preserve"> </w:t>
      </w:r>
      <w:r w:rsidR="005F60B3" w:rsidRPr="00B6043C">
        <w:rPr>
          <w:rFonts w:ascii="Book Antiqua" w:hAnsi="Book Antiqua" w:cs="Arial"/>
          <w:sz w:val="24"/>
          <w:szCs w:val="24"/>
          <w:lang w:val="en-US"/>
        </w:rPr>
        <w:t>Nonetheless, as</w:t>
      </w:r>
      <w:r w:rsidR="00D0296A" w:rsidRPr="00B6043C">
        <w:rPr>
          <w:rFonts w:ascii="Book Antiqua" w:hAnsi="Book Antiqua" w:cs="Arial"/>
          <w:sz w:val="24"/>
          <w:szCs w:val="24"/>
          <w:lang w:val="en-US"/>
        </w:rPr>
        <w:t xml:space="preserve"> </w:t>
      </w:r>
      <w:r w:rsidR="007D6D62" w:rsidRPr="00B6043C">
        <w:rPr>
          <w:rFonts w:ascii="Book Antiqua" w:hAnsi="Book Antiqua" w:cs="Arial"/>
          <w:sz w:val="24"/>
          <w:szCs w:val="24"/>
          <w:lang w:val="en-US"/>
        </w:rPr>
        <w:t xml:space="preserve">screening might still be beneficial </w:t>
      </w:r>
      <w:r w:rsidR="0005616D" w:rsidRPr="00B6043C">
        <w:rPr>
          <w:rFonts w:ascii="Book Antiqua" w:hAnsi="Book Antiqua" w:cs="Arial"/>
          <w:sz w:val="24"/>
          <w:szCs w:val="24"/>
          <w:lang w:val="en-US"/>
        </w:rPr>
        <w:t xml:space="preserve">in </w:t>
      </w:r>
      <w:r w:rsidR="00EC2B1D" w:rsidRPr="00B6043C">
        <w:rPr>
          <w:rFonts w:ascii="Book Antiqua" w:hAnsi="Book Antiqua" w:cs="Arial"/>
          <w:sz w:val="24"/>
          <w:szCs w:val="24"/>
          <w:lang w:val="en-US"/>
        </w:rPr>
        <w:t xml:space="preserve">selected </w:t>
      </w:r>
      <w:r w:rsidR="00EC2B1D" w:rsidRPr="00B6043C">
        <w:rPr>
          <w:rFonts w:ascii="Book Antiqua" w:hAnsi="Book Antiqua" w:cs="Arial"/>
          <w:sz w:val="24"/>
          <w:szCs w:val="24"/>
          <w:lang w:val="en-US"/>
        </w:rPr>
        <w:lastRenderedPageBreak/>
        <w:t>elderly individuals</w:t>
      </w:r>
      <w:r w:rsidR="005F60B3" w:rsidRPr="00B6043C">
        <w:rPr>
          <w:rFonts w:ascii="Book Antiqua" w:hAnsi="Book Antiqua" w:cs="Arial"/>
          <w:sz w:val="24"/>
          <w:szCs w:val="24"/>
          <w:lang w:val="en-US"/>
        </w:rPr>
        <w:t>,</w:t>
      </w:r>
      <w:r w:rsidR="004D7237" w:rsidRPr="00B6043C">
        <w:rPr>
          <w:rFonts w:ascii="Book Antiqua" w:hAnsi="Book Antiqua" w:cs="Arial"/>
          <w:sz w:val="24"/>
          <w:szCs w:val="24"/>
          <w:lang w:val="en-US"/>
        </w:rPr>
        <w:t xml:space="preserve"> </w:t>
      </w:r>
      <w:r w:rsidR="00EC2B1D" w:rsidRPr="00B6043C">
        <w:rPr>
          <w:rFonts w:ascii="Book Antiqua" w:hAnsi="Book Antiqua" w:cs="Arial"/>
          <w:sz w:val="24"/>
          <w:szCs w:val="24"/>
          <w:lang w:val="en-US"/>
        </w:rPr>
        <w:t>the</w:t>
      </w:r>
      <w:r w:rsidR="001C3FA0" w:rsidRPr="00B6043C">
        <w:rPr>
          <w:rFonts w:ascii="Book Antiqua" w:hAnsi="Book Antiqua" w:cs="Arial"/>
          <w:sz w:val="24"/>
          <w:szCs w:val="24"/>
          <w:lang w:val="en-US"/>
        </w:rPr>
        <w:t xml:space="preserve"> decision to stop screening </w:t>
      </w:r>
      <w:r w:rsidR="002B1DF4" w:rsidRPr="00B6043C">
        <w:rPr>
          <w:rFonts w:ascii="Book Antiqua" w:hAnsi="Book Antiqua" w:cs="Arial"/>
          <w:sz w:val="24"/>
          <w:szCs w:val="24"/>
          <w:lang w:val="en-US"/>
        </w:rPr>
        <w:t xml:space="preserve">should </w:t>
      </w:r>
      <w:r w:rsidR="0005616D" w:rsidRPr="00B6043C">
        <w:rPr>
          <w:rFonts w:ascii="Book Antiqua" w:hAnsi="Book Antiqua" w:cs="Arial"/>
          <w:sz w:val="24"/>
          <w:szCs w:val="24"/>
          <w:lang w:val="en-US"/>
        </w:rPr>
        <w:t xml:space="preserve">be </w:t>
      </w:r>
      <w:r w:rsidR="00EC2B1D" w:rsidRPr="00B6043C">
        <w:rPr>
          <w:rFonts w:ascii="Book Antiqua" w:hAnsi="Book Antiqua" w:cs="Arial"/>
          <w:sz w:val="24"/>
          <w:szCs w:val="24"/>
          <w:lang w:val="en-US"/>
        </w:rPr>
        <w:t>individualized</w:t>
      </w:r>
      <w:r w:rsidR="000E42A8" w:rsidRPr="00B6043C">
        <w:rPr>
          <w:rFonts w:ascii="Book Antiqua" w:hAnsi="Book Antiqua" w:cs="Arial"/>
          <w:sz w:val="24"/>
          <w:szCs w:val="24"/>
          <w:lang w:val="en-US"/>
        </w:rPr>
        <w:fldChar w:fldCharType="begin">
          <w:fldData xml:space="preserve">PEVuZE5vdGU+PENpdGU+PEF1dGhvcj5DVEZQSEM8L0F1dGhvcj48WWVhcj4yMDE2PC9ZZWFyPjxS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</w:fldData>
        </w:fldChar>
      </w:r>
      <w:r w:rsidR="000E42A8" w:rsidRPr="00B6043C">
        <w:rPr>
          <w:rFonts w:ascii="Book Antiqua" w:hAnsi="Book Antiqua" w:cs="Arial"/>
          <w:sz w:val="24"/>
          <w:szCs w:val="24"/>
          <w:lang w:val="en-US"/>
        </w:rPr>
        <w:instrText xml:space="preserve"> ADDIN EN.CITE </w:instrText>
      </w:r>
      <w:r w:rsidR="000E42A8" w:rsidRPr="00B6043C">
        <w:rPr>
          <w:rFonts w:ascii="Book Antiqua" w:hAnsi="Book Antiqua" w:cs="Arial"/>
          <w:sz w:val="24"/>
          <w:szCs w:val="24"/>
          <w:lang w:val="en-US"/>
        </w:rPr>
        <w:fldChar w:fldCharType="begin">
          <w:fldData xml:space="preserve">PEVuZE5vdGU+PENpdGU+PEF1dGhvcj5DVEZQSEM8L0F1dGhvcj48WWVhcj4yMDE2PC9ZZWFyPjxS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</w:fldData>
        </w:fldChar>
      </w:r>
      <w:r w:rsidR="000E42A8" w:rsidRPr="00B6043C">
        <w:rPr>
          <w:rFonts w:ascii="Book Antiqua" w:hAnsi="Book Antiqua" w:cs="Arial"/>
          <w:sz w:val="24"/>
          <w:szCs w:val="24"/>
          <w:lang w:val="en-US"/>
        </w:rPr>
        <w:instrText xml:space="preserve"> ADDIN EN.CITE.DATA </w:instrText>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end"/>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separate"/>
      </w:r>
      <w:r w:rsidR="000E42A8">
        <w:rPr>
          <w:rFonts w:ascii="Book Antiqua" w:hAnsi="Book Antiqua" w:cs="Arial"/>
          <w:noProof/>
          <w:sz w:val="24"/>
          <w:szCs w:val="24"/>
          <w:vertAlign w:val="superscript"/>
          <w:lang w:val="en-US"/>
        </w:rPr>
        <w:t>[12,13,</w:t>
      </w:r>
      <w:r w:rsidR="000E42A8" w:rsidRPr="00B6043C">
        <w:rPr>
          <w:rFonts w:ascii="Book Antiqua" w:hAnsi="Book Antiqua" w:cs="Arial"/>
          <w:noProof/>
          <w:sz w:val="24"/>
          <w:szCs w:val="24"/>
          <w:vertAlign w:val="superscript"/>
          <w:lang w:val="en-US"/>
        </w:rPr>
        <w:t>29]</w:t>
      </w:r>
      <w:r w:rsidR="000E42A8" w:rsidRPr="00B6043C">
        <w:rPr>
          <w:rFonts w:ascii="Book Antiqua" w:hAnsi="Book Antiqua" w:cs="Arial"/>
          <w:sz w:val="24"/>
          <w:szCs w:val="24"/>
          <w:lang w:val="en-US"/>
        </w:rPr>
        <w:fldChar w:fldCharType="end"/>
      </w:r>
      <w:r w:rsidR="0005616D" w:rsidRPr="00B6043C">
        <w:rPr>
          <w:rFonts w:ascii="Book Antiqua" w:hAnsi="Book Antiqua" w:cs="Arial"/>
          <w:sz w:val="24"/>
          <w:szCs w:val="24"/>
          <w:lang w:val="en-US"/>
        </w:rPr>
        <w:t>.</w:t>
      </w:r>
      <w:r w:rsidR="000E42A8">
        <w:rPr>
          <w:rFonts w:ascii="Book Antiqua" w:hAnsi="Book Antiqua" w:cs="Arial" w:hint="eastAsia"/>
          <w:sz w:val="24"/>
          <w:szCs w:val="24"/>
          <w:lang w:val="en-US" w:eastAsia="zh-CN"/>
        </w:rPr>
        <w:t xml:space="preserve"> </w:t>
      </w:r>
      <w:r w:rsidR="003A2810" w:rsidRPr="00B6043C">
        <w:rPr>
          <w:rFonts w:ascii="Book Antiqua" w:hAnsi="Book Antiqua" w:cs="Arial"/>
          <w:sz w:val="24"/>
          <w:szCs w:val="24"/>
          <w:lang w:val="en-US"/>
        </w:rPr>
        <w:t>The pertinence of setting</w:t>
      </w:r>
      <w:r w:rsidR="007A2D94" w:rsidRPr="00B6043C">
        <w:rPr>
          <w:rFonts w:ascii="Book Antiqua" w:hAnsi="Book Antiqua" w:cs="Arial"/>
          <w:sz w:val="24"/>
          <w:szCs w:val="24"/>
          <w:lang w:val="en-US"/>
        </w:rPr>
        <w:t xml:space="preserve"> 75 as the maximal screening age, instead of a higher threshold fixed at 85 years old, has been demonstrated by Zauber </w:t>
      </w:r>
      <w:r w:rsidR="007A2D94" w:rsidRPr="000E42A8">
        <w:rPr>
          <w:rFonts w:ascii="Book Antiqua" w:hAnsi="Book Antiqua" w:cs="Arial"/>
          <w:i/>
          <w:sz w:val="24"/>
          <w:szCs w:val="24"/>
          <w:lang w:val="en-US"/>
        </w:rPr>
        <w:t>et al</w:t>
      </w:r>
      <w:r w:rsidR="000E42A8" w:rsidRPr="00B6043C">
        <w:rPr>
          <w:rFonts w:ascii="Book Antiqua" w:hAnsi="Book Antiqua" w:cs="Arial"/>
          <w:sz w:val="24"/>
          <w:szCs w:val="24"/>
          <w:lang w:val="en-US"/>
        </w:rPr>
        <w:fldChar w:fldCharType="begin">
          <w:fldData xml:space="preserve">PEVuZE5vdGU+PENpdGU+PEF1dGhvcj5aYXViZXI8L0F1dGhvcj48WWVhcj4yMDA4PC9ZZWFyPjxS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</w:fldData>
        </w:fldChar>
      </w:r>
      <w:r w:rsidR="000E42A8" w:rsidRPr="00B6043C">
        <w:rPr>
          <w:rFonts w:ascii="Book Antiqua" w:hAnsi="Book Antiqua" w:cs="Arial"/>
          <w:sz w:val="24"/>
          <w:szCs w:val="24"/>
          <w:lang w:val="en-US"/>
        </w:rPr>
        <w:instrText xml:space="preserve"> ADDIN EN.CITE </w:instrText>
      </w:r>
      <w:r w:rsidR="000E42A8" w:rsidRPr="00B6043C">
        <w:rPr>
          <w:rFonts w:ascii="Book Antiqua" w:hAnsi="Book Antiqua" w:cs="Arial"/>
          <w:sz w:val="24"/>
          <w:szCs w:val="24"/>
          <w:lang w:val="en-US"/>
        </w:rPr>
        <w:fldChar w:fldCharType="begin">
          <w:fldData xml:space="preserve">PEVuZE5vdGU+PENpdGU+PEF1dGhvcj5aYXViZXI8L0F1dGhvcj48WWVhcj4yMDA4PC9ZZWFyPjxS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</w:fldData>
        </w:fldChar>
      </w:r>
      <w:r w:rsidR="000E42A8" w:rsidRPr="00B6043C">
        <w:rPr>
          <w:rFonts w:ascii="Book Antiqua" w:hAnsi="Book Antiqua" w:cs="Arial"/>
          <w:sz w:val="24"/>
          <w:szCs w:val="24"/>
          <w:lang w:val="en-US"/>
        </w:rPr>
        <w:instrText xml:space="preserve"> ADDIN EN.CITE.DATA </w:instrText>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end"/>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[38]</w:t>
      </w:r>
      <w:r w:rsidR="000E42A8" w:rsidRPr="00B6043C">
        <w:rPr>
          <w:rFonts w:ascii="Book Antiqua" w:hAnsi="Book Antiqua" w:cs="Arial"/>
          <w:sz w:val="24"/>
          <w:szCs w:val="24"/>
          <w:lang w:val="en-US"/>
        </w:rPr>
        <w:fldChar w:fldCharType="end"/>
      </w:r>
      <w:r w:rsidR="000E42A8">
        <w:rPr>
          <w:rFonts w:ascii="Book Antiqua" w:hAnsi="Book Antiqua" w:cs="Arial" w:hint="eastAsia"/>
          <w:sz w:val="24"/>
          <w:szCs w:val="24"/>
          <w:lang w:val="en-US" w:eastAsia="zh-CN"/>
        </w:rPr>
        <w:t xml:space="preserve"> </w:t>
      </w:r>
      <w:r w:rsidR="007A2D94" w:rsidRPr="00B6043C">
        <w:rPr>
          <w:rFonts w:ascii="Book Antiqua" w:hAnsi="Book Antiqua" w:cs="Arial"/>
          <w:sz w:val="24"/>
          <w:szCs w:val="24"/>
          <w:lang w:val="en-US"/>
        </w:rPr>
        <w:t xml:space="preserve">in 2008. The study showed that reducing </w:t>
      </w:r>
      <w:r w:rsidR="00632181" w:rsidRPr="00B6043C">
        <w:rPr>
          <w:rFonts w:ascii="Book Antiqua" w:hAnsi="Book Antiqua" w:cs="Arial"/>
          <w:sz w:val="24"/>
          <w:szCs w:val="24"/>
          <w:lang w:val="en-US"/>
        </w:rPr>
        <w:t xml:space="preserve">the </w:t>
      </w:r>
      <w:r w:rsidR="005F60B3" w:rsidRPr="00B6043C">
        <w:rPr>
          <w:rFonts w:ascii="Book Antiqua" w:hAnsi="Book Antiqua" w:cs="Arial"/>
          <w:sz w:val="24"/>
          <w:szCs w:val="24"/>
          <w:lang w:val="en-US"/>
        </w:rPr>
        <w:t xml:space="preserve">upper </w:t>
      </w:r>
      <w:r w:rsidR="008D0F53" w:rsidRPr="00B6043C">
        <w:rPr>
          <w:rFonts w:ascii="Book Antiqua" w:hAnsi="Book Antiqua" w:cs="Arial"/>
          <w:sz w:val="24"/>
          <w:szCs w:val="24"/>
          <w:lang w:val="en-US"/>
        </w:rPr>
        <w:t xml:space="preserve">age </w:t>
      </w:r>
      <w:r w:rsidR="005F60B3" w:rsidRPr="00B6043C">
        <w:rPr>
          <w:rFonts w:ascii="Book Antiqua" w:hAnsi="Book Antiqua" w:cs="Arial"/>
          <w:sz w:val="24"/>
          <w:szCs w:val="24"/>
          <w:lang w:val="en-US"/>
        </w:rPr>
        <w:t xml:space="preserve">limit </w:t>
      </w:r>
      <w:r w:rsidR="008D0F53" w:rsidRPr="00B6043C">
        <w:rPr>
          <w:rFonts w:ascii="Book Antiqua" w:hAnsi="Book Antiqua" w:cs="Arial"/>
          <w:sz w:val="24"/>
          <w:szCs w:val="24"/>
          <w:lang w:val="en-US"/>
        </w:rPr>
        <w:t>from 85 to 75 le</w:t>
      </w:r>
      <w:r w:rsidR="001C3FA0" w:rsidRPr="00B6043C">
        <w:rPr>
          <w:rFonts w:ascii="Book Antiqua" w:hAnsi="Book Antiqua" w:cs="Arial"/>
          <w:sz w:val="24"/>
          <w:szCs w:val="24"/>
          <w:lang w:val="en-US"/>
        </w:rPr>
        <w:t>a</w:t>
      </w:r>
      <w:r w:rsidR="008D0F53" w:rsidRPr="00B6043C">
        <w:rPr>
          <w:rFonts w:ascii="Book Antiqua" w:hAnsi="Book Antiqua" w:cs="Arial"/>
          <w:sz w:val="24"/>
          <w:szCs w:val="24"/>
          <w:lang w:val="en-US"/>
        </w:rPr>
        <w:t>d</w:t>
      </w:r>
      <w:r w:rsidR="001C3FA0" w:rsidRPr="00B6043C">
        <w:rPr>
          <w:rFonts w:ascii="Book Antiqua" w:hAnsi="Book Antiqua" w:cs="Arial"/>
          <w:sz w:val="24"/>
          <w:szCs w:val="24"/>
          <w:lang w:val="en-US"/>
        </w:rPr>
        <w:t>s</w:t>
      </w:r>
      <w:r w:rsidR="008D0F53" w:rsidRPr="00B6043C">
        <w:rPr>
          <w:rFonts w:ascii="Book Antiqua" w:hAnsi="Book Antiqua" w:cs="Arial"/>
          <w:sz w:val="24"/>
          <w:szCs w:val="24"/>
          <w:lang w:val="en-US"/>
        </w:rPr>
        <w:t xml:space="preserve"> to small decreases in life-years gained, but </w:t>
      </w:r>
      <w:r w:rsidR="005F60B3" w:rsidRPr="00B6043C">
        <w:rPr>
          <w:rFonts w:ascii="Book Antiqua" w:hAnsi="Book Antiqua" w:cs="Arial"/>
          <w:sz w:val="24"/>
          <w:szCs w:val="24"/>
          <w:lang w:val="en-US"/>
        </w:rPr>
        <w:t xml:space="preserve">also results </w:t>
      </w:r>
      <w:r w:rsidR="008D0F53" w:rsidRPr="00B6043C">
        <w:rPr>
          <w:rFonts w:ascii="Book Antiqua" w:hAnsi="Book Antiqua" w:cs="Arial"/>
          <w:sz w:val="24"/>
          <w:szCs w:val="24"/>
          <w:lang w:val="en-US"/>
        </w:rPr>
        <w:t xml:space="preserve">in a great reduction of colonoscopy use, making age 75 </w:t>
      </w:r>
      <w:r w:rsidR="001C3FA0" w:rsidRPr="00B6043C">
        <w:rPr>
          <w:rFonts w:ascii="Book Antiqua" w:hAnsi="Book Antiqua" w:cs="Arial"/>
          <w:sz w:val="24"/>
          <w:szCs w:val="24"/>
          <w:lang w:val="en-US"/>
        </w:rPr>
        <w:t xml:space="preserve">likely </w:t>
      </w:r>
      <w:r w:rsidR="005F60B3" w:rsidRPr="00B6043C">
        <w:rPr>
          <w:rFonts w:ascii="Book Antiqua" w:hAnsi="Book Antiqua" w:cs="Arial"/>
          <w:sz w:val="24"/>
          <w:szCs w:val="24"/>
          <w:lang w:val="en-US"/>
        </w:rPr>
        <w:t xml:space="preserve">to be </w:t>
      </w:r>
      <w:r w:rsidR="008D0F53" w:rsidRPr="00B6043C">
        <w:rPr>
          <w:rFonts w:ascii="Book Antiqua" w:hAnsi="Book Antiqua" w:cs="Arial"/>
          <w:sz w:val="24"/>
          <w:szCs w:val="24"/>
          <w:lang w:val="en-US"/>
        </w:rPr>
        <w:t xml:space="preserve">more beneficial </w:t>
      </w:r>
      <w:r w:rsidR="005F60B3" w:rsidRPr="00B6043C">
        <w:rPr>
          <w:rFonts w:ascii="Book Antiqua" w:hAnsi="Book Antiqua" w:cs="Arial"/>
          <w:sz w:val="24"/>
          <w:szCs w:val="24"/>
          <w:lang w:val="en-US"/>
        </w:rPr>
        <w:t>in a</w:t>
      </w:r>
      <w:r w:rsidR="00632181" w:rsidRPr="00B6043C">
        <w:rPr>
          <w:rFonts w:ascii="Book Antiqua" w:hAnsi="Book Antiqua" w:cs="Arial"/>
          <w:sz w:val="24"/>
          <w:szCs w:val="24"/>
          <w:lang w:val="en-US"/>
        </w:rPr>
        <w:t xml:space="preserve"> population based screening</w:t>
      </w:r>
      <w:r w:rsidR="005F60B3" w:rsidRPr="00B6043C">
        <w:rPr>
          <w:rFonts w:ascii="Book Antiqua" w:hAnsi="Book Antiqua" w:cs="Arial"/>
          <w:sz w:val="24"/>
          <w:szCs w:val="24"/>
          <w:lang w:val="en-US"/>
        </w:rPr>
        <w:t xml:space="preserve"> environment</w:t>
      </w:r>
      <w:r w:rsidR="008D0F53" w:rsidRPr="00B6043C">
        <w:rPr>
          <w:rFonts w:ascii="Book Antiqua" w:hAnsi="Book Antiqua" w:cs="Arial"/>
          <w:sz w:val="24"/>
          <w:szCs w:val="24"/>
          <w:lang w:val="en-US"/>
        </w:rPr>
        <w:t>.</w:t>
      </w:r>
      <w:r w:rsidR="000E42A8">
        <w:rPr>
          <w:rFonts w:ascii="Book Antiqua" w:hAnsi="Book Antiqua" w:cs="Arial"/>
          <w:sz w:val="24"/>
          <w:szCs w:val="24"/>
          <w:lang w:val="en-US"/>
        </w:rPr>
        <w:t xml:space="preserve"> </w:t>
      </w:r>
    </w:p>
    <w:p w14:paraId="6F6288DF" w14:textId="0B568F1E" w:rsidR="00AA01DF" w:rsidRPr="00B6043C" w:rsidRDefault="0093419A" w:rsidP="000E42A8">
      <w:pPr>
        <w:snapToGrid w:val="0"/>
        <w:spacing w:after="0" w:line="360" w:lineRule="auto"/>
        <w:ind w:firstLineChars="100" w:firstLine="240"/>
        <w:jc w:val="both"/>
        <w:rPr>
          <w:rFonts w:ascii="Book Antiqua" w:hAnsi="Book Antiqua" w:cs="Arial"/>
          <w:sz w:val="24"/>
          <w:szCs w:val="24"/>
          <w:lang w:val="en-US"/>
        </w:rPr>
      </w:pPr>
      <w:r w:rsidRPr="00B6043C">
        <w:rPr>
          <w:rFonts w:ascii="Book Antiqua" w:hAnsi="Book Antiqua" w:cs="Arial"/>
          <w:sz w:val="24"/>
          <w:szCs w:val="24"/>
          <w:lang w:val="en-US"/>
        </w:rPr>
        <w:t>As for</w:t>
      </w:r>
      <w:r w:rsidR="00076AA9" w:rsidRPr="00B6043C">
        <w:rPr>
          <w:rFonts w:ascii="Book Antiqua" w:hAnsi="Book Antiqua" w:cs="Arial"/>
          <w:sz w:val="24"/>
          <w:szCs w:val="24"/>
          <w:lang w:val="en-US"/>
        </w:rPr>
        <w:t xml:space="preserve"> screening modalities</w:t>
      </w:r>
      <w:r w:rsidRPr="00B6043C">
        <w:rPr>
          <w:rFonts w:ascii="Book Antiqua" w:hAnsi="Book Antiqua" w:cs="Arial"/>
          <w:sz w:val="24"/>
          <w:szCs w:val="24"/>
          <w:lang w:val="en-US"/>
        </w:rPr>
        <w:t>,</w:t>
      </w:r>
      <w:r w:rsidR="003D24E3" w:rsidRPr="00B6043C">
        <w:rPr>
          <w:rFonts w:ascii="Book Antiqua" w:hAnsi="Book Antiqua" w:cs="Arial"/>
          <w:sz w:val="24"/>
          <w:szCs w:val="24"/>
          <w:lang w:val="en-US"/>
        </w:rPr>
        <w:t xml:space="preserve"> </w:t>
      </w:r>
      <w:r w:rsidR="00076AA9" w:rsidRPr="00B6043C">
        <w:rPr>
          <w:rFonts w:ascii="Book Antiqua" w:hAnsi="Book Antiqua" w:cs="Arial"/>
          <w:sz w:val="24"/>
          <w:szCs w:val="24"/>
          <w:lang w:val="en-US"/>
        </w:rPr>
        <w:t xml:space="preserve">all guidelines </w:t>
      </w:r>
      <w:r w:rsidRPr="00B6043C">
        <w:rPr>
          <w:rFonts w:ascii="Book Antiqua" w:hAnsi="Book Antiqua" w:cs="Arial"/>
          <w:sz w:val="24"/>
          <w:szCs w:val="24"/>
          <w:lang w:val="en-US"/>
        </w:rPr>
        <w:t xml:space="preserve">have </w:t>
      </w:r>
      <w:r w:rsidR="003D24E3" w:rsidRPr="00B6043C">
        <w:rPr>
          <w:rFonts w:ascii="Book Antiqua" w:hAnsi="Book Antiqua" w:cs="Arial"/>
          <w:sz w:val="24"/>
          <w:szCs w:val="24"/>
          <w:lang w:val="en-US"/>
        </w:rPr>
        <w:t>consider</w:t>
      </w:r>
      <w:r w:rsidRPr="00B6043C">
        <w:rPr>
          <w:rFonts w:ascii="Book Antiqua" w:hAnsi="Book Antiqua" w:cs="Arial"/>
          <w:sz w:val="24"/>
          <w:szCs w:val="24"/>
          <w:lang w:val="en-US"/>
        </w:rPr>
        <w:t>ed</w:t>
      </w:r>
      <w:r w:rsidR="00076AA9" w:rsidRPr="00B6043C">
        <w:rPr>
          <w:rFonts w:ascii="Book Antiqua" w:hAnsi="Book Antiqua" w:cs="Arial"/>
          <w:sz w:val="24"/>
          <w:szCs w:val="24"/>
          <w:lang w:val="en-US"/>
        </w:rPr>
        <w:t xml:space="preserve"> gFOBT, FIT, FS and colonoscopy</w:t>
      </w:r>
      <w:r w:rsidR="008D57A5" w:rsidRPr="00B6043C">
        <w:rPr>
          <w:rFonts w:ascii="Book Antiqua" w:hAnsi="Book Antiqua" w:cs="Arial"/>
          <w:sz w:val="24"/>
          <w:szCs w:val="24"/>
          <w:lang w:val="en-US"/>
        </w:rPr>
        <w:t xml:space="preserve"> as mainstay</w:t>
      </w:r>
      <w:r w:rsidRPr="00B6043C">
        <w:rPr>
          <w:rFonts w:ascii="Book Antiqua" w:hAnsi="Book Antiqua" w:cs="Arial"/>
          <w:sz w:val="24"/>
          <w:szCs w:val="24"/>
          <w:lang w:val="en-US"/>
        </w:rPr>
        <w:t>s</w:t>
      </w:r>
      <w:r w:rsidR="008D57A5" w:rsidRPr="00B6043C">
        <w:rPr>
          <w:rFonts w:ascii="Book Antiqua" w:hAnsi="Book Antiqua" w:cs="Arial"/>
          <w:sz w:val="24"/>
          <w:szCs w:val="24"/>
          <w:lang w:val="en-US"/>
        </w:rPr>
        <w:t xml:space="preserve"> of CRC screening</w:t>
      </w:r>
      <w:r w:rsidR="00076AA9" w:rsidRPr="00B6043C">
        <w:rPr>
          <w:rFonts w:ascii="Book Antiqua" w:hAnsi="Book Antiqua" w:cs="Arial"/>
          <w:sz w:val="24"/>
          <w:szCs w:val="24"/>
          <w:lang w:val="en-US"/>
        </w:rPr>
        <w:t xml:space="preserve">. However, there </w:t>
      </w:r>
      <w:r w:rsidRPr="00B6043C">
        <w:rPr>
          <w:rFonts w:ascii="Book Antiqua" w:hAnsi="Book Antiqua" w:cs="Arial"/>
          <w:sz w:val="24"/>
          <w:szCs w:val="24"/>
          <w:lang w:val="en-US"/>
        </w:rPr>
        <w:t xml:space="preserve">exist discrepancies with regards to </w:t>
      </w:r>
      <w:r w:rsidR="008D57A5" w:rsidRPr="00B6043C">
        <w:rPr>
          <w:rFonts w:ascii="Book Antiqua" w:hAnsi="Book Antiqua" w:cs="Arial"/>
          <w:sz w:val="24"/>
          <w:szCs w:val="24"/>
          <w:lang w:val="en-US"/>
        </w:rPr>
        <w:t xml:space="preserve">which </w:t>
      </w:r>
      <w:r w:rsidR="004C270F" w:rsidRPr="00B6043C">
        <w:rPr>
          <w:rFonts w:ascii="Book Antiqua" w:hAnsi="Book Antiqua" w:cs="Arial"/>
          <w:sz w:val="24"/>
          <w:szCs w:val="24"/>
          <w:lang w:val="en-US"/>
        </w:rPr>
        <w:t>test</w:t>
      </w:r>
      <w:r w:rsidR="001668D7" w:rsidRPr="00B6043C">
        <w:rPr>
          <w:rFonts w:ascii="Book Antiqua" w:hAnsi="Book Antiqua" w:cs="Arial"/>
          <w:sz w:val="24"/>
          <w:szCs w:val="24"/>
          <w:lang w:val="en-US"/>
        </w:rPr>
        <w:t>(</w:t>
      </w:r>
      <w:r w:rsidR="004C270F" w:rsidRPr="00B6043C">
        <w:rPr>
          <w:rFonts w:ascii="Book Antiqua" w:hAnsi="Book Antiqua" w:cs="Arial"/>
          <w:sz w:val="24"/>
          <w:szCs w:val="24"/>
          <w:lang w:val="en-US"/>
        </w:rPr>
        <w:t>s</w:t>
      </w:r>
      <w:r w:rsidR="001668D7" w:rsidRPr="00B6043C">
        <w:rPr>
          <w:rFonts w:ascii="Book Antiqua" w:hAnsi="Book Antiqua" w:cs="Arial"/>
          <w:sz w:val="24"/>
          <w:szCs w:val="24"/>
          <w:lang w:val="en-US"/>
        </w:rPr>
        <w:t>)</w:t>
      </w:r>
      <w:r w:rsidR="004C270F" w:rsidRPr="00B6043C">
        <w:rPr>
          <w:rFonts w:ascii="Book Antiqua" w:hAnsi="Book Antiqua" w:cs="Arial"/>
          <w:sz w:val="24"/>
          <w:szCs w:val="24"/>
          <w:lang w:val="en-US"/>
        </w:rPr>
        <w:t xml:space="preserve"> should be </w:t>
      </w:r>
      <w:r w:rsidRPr="00B6043C">
        <w:rPr>
          <w:rFonts w:ascii="Book Antiqua" w:hAnsi="Book Antiqua" w:cs="Arial"/>
          <w:sz w:val="24"/>
          <w:szCs w:val="24"/>
          <w:lang w:val="en-US"/>
        </w:rPr>
        <w:t>preferred</w:t>
      </w:r>
      <w:r w:rsidR="004C270F" w:rsidRPr="00B6043C">
        <w:rPr>
          <w:rFonts w:ascii="Book Antiqua" w:hAnsi="Book Antiqua" w:cs="Arial"/>
          <w:sz w:val="24"/>
          <w:szCs w:val="24"/>
          <w:lang w:val="en-US"/>
        </w:rPr>
        <w:t xml:space="preserve">. </w:t>
      </w:r>
      <w:r w:rsidR="003D24E3" w:rsidRPr="00B6043C">
        <w:rPr>
          <w:rFonts w:ascii="Book Antiqua" w:hAnsi="Book Antiqua" w:cs="Arial"/>
          <w:sz w:val="24"/>
          <w:szCs w:val="24"/>
          <w:lang w:val="en-US"/>
        </w:rPr>
        <w:t xml:space="preserve"> </w:t>
      </w:r>
      <w:r w:rsidR="005E492B" w:rsidRPr="00B6043C">
        <w:rPr>
          <w:rFonts w:ascii="Book Antiqua" w:hAnsi="Book Antiqua" w:cs="Arial"/>
          <w:sz w:val="24"/>
          <w:szCs w:val="24"/>
          <w:lang w:val="en-US"/>
        </w:rPr>
        <w:t>FOBTs</w:t>
      </w:r>
      <w:r w:rsidR="00BE013F" w:rsidRPr="00B6043C">
        <w:rPr>
          <w:rFonts w:ascii="Book Antiqua" w:hAnsi="Book Antiqua" w:cs="Arial"/>
          <w:sz w:val="24"/>
          <w:szCs w:val="24"/>
          <w:lang w:val="en-US"/>
        </w:rPr>
        <w:t xml:space="preserve"> are widely used</w:t>
      </w:r>
      <w:r w:rsidR="001668D7" w:rsidRPr="00B6043C">
        <w:rPr>
          <w:rFonts w:ascii="Book Antiqua" w:hAnsi="Book Antiqua" w:cs="Arial"/>
          <w:sz w:val="24"/>
          <w:szCs w:val="24"/>
          <w:lang w:val="en-US"/>
        </w:rPr>
        <w:t xml:space="preserve">, being recommended </w:t>
      </w:r>
      <w:r w:rsidR="00172B75" w:rsidRPr="00B6043C">
        <w:rPr>
          <w:rFonts w:ascii="Book Antiqua" w:hAnsi="Book Antiqua" w:cs="Arial"/>
          <w:sz w:val="24"/>
          <w:szCs w:val="24"/>
          <w:lang w:val="en-US"/>
        </w:rPr>
        <w:t xml:space="preserve">either as </w:t>
      </w:r>
      <w:r w:rsidR="00EC2B1D" w:rsidRPr="00B6043C">
        <w:rPr>
          <w:rFonts w:ascii="Book Antiqua" w:hAnsi="Book Antiqua" w:cs="Arial"/>
          <w:sz w:val="24"/>
          <w:szCs w:val="24"/>
          <w:lang w:val="en-US"/>
        </w:rPr>
        <w:t xml:space="preserve">preferred </w:t>
      </w:r>
      <w:r w:rsidR="004C270F" w:rsidRPr="00B6043C">
        <w:rPr>
          <w:rFonts w:ascii="Book Antiqua" w:hAnsi="Book Antiqua" w:cs="Arial"/>
          <w:sz w:val="24"/>
          <w:szCs w:val="24"/>
          <w:lang w:val="en-US"/>
        </w:rPr>
        <w:t>test</w:t>
      </w:r>
      <w:r w:rsidR="00172B75" w:rsidRPr="00B6043C">
        <w:rPr>
          <w:rFonts w:ascii="Book Antiqua" w:hAnsi="Book Antiqua" w:cs="Arial"/>
          <w:sz w:val="24"/>
          <w:szCs w:val="24"/>
          <w:lang w:val="en-US"/>
        </w:rPr>
        <w:t xml:space="preserve"> or not based on </w:t>
      </w:r>
      <w:r w:rsidR="00CC37D3" w:rsidRPr="00B6043C">
        <w:rPr>
          <w:rFonts w:ascii="Book Antiqua" w:hAnsi="Book Antiqua" w:cs="Arial"/>
          <w:sz w:val="24"/>
          <w:szCs w:val="24"/>
          <w:lang w:val="en-US"/>
        </w:rPr>
        <w:t>whether the context is that of</w:t>
      </w:r>
      <w:r w:rsidR="00172B75" w:rsidRPr="00B6043C">
        <w:rPr>
          <w:rFonts w:ascii="Book Antiqua" w:hAnsi="Book Antiqua" w:cs="Arial"/>
          <w:sz w:val="24"/>
          <w:szCs w:val="24"/>
          <w:lang w:val="en-US"/>
        </w:rPr>
        <w:t xml:space="preserve"> population-based screening or </w:t>
      </w:r>
      <w:r w:rsidR="00CC37D3" w:rsidRPr="00B6043C">
        <w:rPr>
          <w:rFonts w:ascii="Book Antiqua" w:hAnsi="Book Antiqua" w:cs="Arial"/>
          <w:sz w:val="24"/>
          <w:szCs w:val="24"/>
          <w:lang w:val="en-US"/>
        </w:rPr>
        <w:t>an</w:t>
      </w:r>
      <w:r w:rsidR="00172B75" w:rsidRPr="00B6043C">
        <w:rPr>
          <w:rFonts w:ascii="Book Antiqua" w:hAnsi="Book Antiqua" w:cs="Arial"/>
          <w:sz w:val="24"/>
          <w:szCs w:val="24"/>
          <w:lang w:val="en-US"/>
        </w:rPr>
        <w:t xml:space="preserve"> a</w:t>
      </w:r>
      <w:r w:rsidR="00CC37D3" w:rsidRPr="00B6043C">
        <w:rPr>
          <w:rFonts w:ascii="Book Antiqua" w:hAnsi="Book Antiqua" w:cs="Arial"/>
          <w:sz w:val="24"/>
          <w:szCs w:val="24"/>
          <w:lang w:val="en-US"/>
        </w:rPr>
        <w:t>rea</w:t>
      </w:r>
      <w:r w:rsidR="00172B75" w:rsidRPr="00B6043C">
        <w:rPr>
          <w:rFonts w:ascii="Book Antiqua" w:hAnsi="Book Antiqua" w:cs="Arial"/>
          <w:sz w:val="24"/>
          <w:szCs w:val="24"/>
          <w:lang w:val="en-US"/>
        </w:rPr>
        <w:t xml:space="preserve"> with limited endoscopy resources</w:t>
      </w:r>
      <w:r w:rsidR="001668D7" w:rsidRPr="00B6043C">
        <w:rPr>
          <w:rFonts w:ascii="Book Antiqua" w:hAnsi="Book Antiqua" w:cs="Arial"/>
          <w:sz w:val="24"/>
          <w:szCs w:val="24"/>
          <w:lang w:val="en-US"/>
        </w:rPr>
        <w:t xml:space="preserve">. </w:t>
      </w:r>
      <w:r w:rsidR="00770CD1" w:rsidRPr="00B6043C">
        <w:rPr>
          <w:rFonts w:ascii="Book Antiqua" w:hAnsi="Book Antiqua" w:cs="Arial"/>
          <w:sz w:val="24"/>
          <w:szCs w:val="24"/>
          <w:lang w:val="en-US"/>
        </w:rPr>
        <w:t xml:space="preserve">Even though RCTs </w:t>
      </w:r>
      <w:r w:rsidR="001668D7" w:rsidRPr="00B6043C">
        <w:rPr>
          <w:rFonts w:ascii="Book Antiqua" w:hAnsi="Book Antiqua" w:cs="Arial"/>
          <w:sz w:val="24"/>
          <w:szCs w:val="24"/>
          <w:lang w:val="en-US"/>
        </w:rPr>
        <w:t xml:space="preserve">have clearly </w:t>
      </w:r>
      <w:r w:rsidR="00770CD1" w:rsidRPr="00B6043C">
        <w:rPr>
          <w:rFonts w:ascii="Book Antiqua" w:hAnsi="Book Antiqua" w:cs="Arial"/>
          <w:sz w:val="24"/>
          <w:szCs w:val="24"/>
          <w:lang w:val="en-US"/>
        </w:rPr>
        <w:t>demonstrat</w:t>
      </w:r>
      <w:r w:rsidR="001668D7" w:rsidRPr="00B6043C">
        <w:rPr>
          <w:rFonts w:ascii="Book Antiqua" w:hAnsi="Book Antiqua" w:cs="Arial"/>
          <w:sz w:val="24"/>
          <w:szCs w:val="24"/>
          <w:lang w:val="en-US"/>
        </w:rPr>
        <w:t xml:space="preserve">ed the efficacy of gFOBT with such evidence lacking for FIT, </w:t>
      </w:r>
      <w:r w:rsidR="00F10A8A" w:rsidRPr="00B6043C">
        <w:rPr>
          <w:rFonts w:ascii="Book Antiqua" w:hAnsi="Book Antiqua" w:cs="Arial"/>
          <w:sz w:val="24"/>
          <w:szCs w:val="24"/>
          <w:lang w:val="en-US"/>
        </w:rPr>
        <w:t xml:space="preserve">several </w:t>
      </w:r>
      <w:r w:rsidR="004212AF" w:rsidRPr="00B6043C">
        <w:rPr>
          <w:rFonts w:ascii="Book Antiqua" w:hAnsi="Book Antiqua" w:cs="Arial"/>
          <w:sz w:val="24"/>
          <w:szCs w:val="24"/>
          <w:lang w:val="en-US"/>
        </w:rPr>
        <w:t>guidelines</w:t>
      </w:r>
      <w:r w:rsidR="008010F4" w:rsidRPr="00B6043C">
        <w:rPr>
          <w:rFonts w:ascii="Book Antiqua" w:hAnsi="Book Antiqua" w:cs="Arial"/>
          <w:sz w:val="24"/>
          <w:szCs w:val="24"/>
          <w:lang w:val="en-US"/>
        </w:rPr>
        <w:t xml:space="preserve"> </w:t>
      </w:r>
      <w:r w:rsidR="001668D7" w:rsidRPr="00B6043C">
        <w:rPr>
          <w:rFonts w:ascii="Book Antiqua" w:hAnsi="Book Antiqua" w:cs="Arial"/>
          <w:sz w:val="24"/>
          <w:szCs w:val="24"/>
          <w:lang w:val="en-US"/>
        </w:rPr>
        <w:t>suggest</w:t>
      </w:r>
      <w:r w:rsidR="004212AF" w:rsidRPr="00B6043C">
        <w:rPr>
          <w:rFonts w:ascii="Book Antiqua" w:hAnsi="Book Antiqua" w:cs="Arial"/>
          <w:sz w:val="24"/>
          <w:szCs w:val="24"/>
          <w:lang w:val="en-US"/>
        </w:rPr>
        <w:t xml:space="preserve"> FIT </w:t>
      </w:r>
      <w:r w:rsidR="00EC2B1D" w:rsidRPr="00B6043C">
        <w:rPr>
          <w:rFonts w:ascii="Book Antiqua" w:hAnsi="Book Antiqua" w:cs="Arial"/>
          <w:sz w:val="24"/>
          <w:szCs w:val="24"/>
          <w:lang w:val="en-US"/>
        </w:rPr>
        <w:t>is</w:t>
      </w:r>
      <w:r w:rsidR="004212AF" w:rsidRPr="00B6043C">
        <w:rPr>
          <w:rFonts w:ascii="Book Antiqua" w:hAnsi="Book Antiqua" w:cs="Arial"/>
          <w:sz w:val="24"/>
          <w:szCs w:val="24"/>
          <w:lang w:val="en-US"/>
        </w:rPr>
        <w:t xml:space="preserve"> superior </w:t>
      </w:r>
      <w:r w:rsidR="001668D7" w:rsidRPr="00B6043C">
        <w:rPr>
          <w:rFonts w:ascii="Book Antiqua" w:hAnsi="Book Antiqua" w:cs="Arial"/>
          <w:sz w:val="24"/>
          <w:szCs w:val="24"/>
          <w:lang w:val="en-US"/>
        </w:rPr>
        <w:t xml:space="preserve">to </w:t>
      </w:r>
      <w:r w:rsidR="004212AF" w:rsidRPr="00B6043C">
        <w:rPr>
          <w:rFonts w:ascii="Book Antiqua" w:hAnsi="Book Antiqua" w:cs="Arial"/>
          <w:sz w:val="24"/>
          <w:szCs w:val="24"/>
          <w:lang w:val="en-US"/>
        </w:rPr>
        <w:t xml:space="preserve">gFOBT </w:t>
      </w:r>
      <w:r w:rsidR="006300D5" w:rsidRPr="00B6043C">
        <w:rPr>
          <w:rFonts w:ascii="Book Antiqua" w:hAnsi="Book Antiqua" w:cs="Arial"/>
          <w:sz w:val="24"/>
          <w:szCs w:val="24"/>
          <w:lang w:val="en-US"/>
        </w:rPr>
        <w:t xml:space="preserve">because of its </w:t>
      </w:r>
      <w:r w:rsidR="001668D7" w:rsidRPr="00B6043C">
        <w:rPr>
          <w:rFonts w:ascii="Book Antiqua" w:hAnsi="Book Antiqua" w:cs="Arial"/>
          <w:sz w:val="24"/>
          <w:szCs w:val="24"/>
          <w:lang w:val="en-US"/>
        </w:rPr>
        <w:t xml:space="preserve">greater </w:t>
      </w:r>
      <w:r w:rsidR="006300D5" w:rsidRPr="00B6043C">
        <w:rPr>
          <w:rFonts w:ascii="Book Antiqua" w:hAnsi="Book Antiqua" w:cs="Arial"/>
          <w:sz w:val="24"/>
          <w:szCs w:val="24"/>
          <w:lang w:val="en-US"/>
        </w:rPr>
        <w:t>specificity and sensitivity</w:t>
      </w:r>
      <w:r w:rsidR="006F5C87" w:rsidRPr="00B6043C">
        <w:rPr>
          <w:rFonts w:ascii="Book Antiqua" w:hAnsi="Book Antiqua" w:cs="Arial"/>
          <w:sz w:val="24"/>
          <w:szCs w:val="24"/>
          <w:lang w:val="en-US"/>
        </w:rPr>
        <w:fldChar w:fldCharType="begin">
          <w:fldData xml:space="preserve">PEVuZE5vdGU+PENpdGU+PEF1dGhvcj5QYXJyYS1CbGFuY288L0F1dGhvcj48WWVhcj4yMDEwPC9Z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PEVuZE5vdGU+PENpdGU+PEF1dGhvcj5QYXJyYS1CbGFuY288L0F1dGhvcj48WWVhcj4yMDEwPC9Z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[39]</w:t>
      </w:r>
      <w:r w:rsidR="006F5C87" w:rsidRPr="00B6043C">
        <w:rPr>
          <w:rFonts w:ascii="Book Antiqua" w:hAnsi="Book Antiqua" w:cs="Arial"/>
          <w:sz w:val="24"/>
          <w:szCs w:val="24"/>
          <w:lang w:val="en-US"/>
        </w:rPr>
        <w:fldChar w:fldCharType="end"/>
      </w:r>
      <w:r w:rsidR="006300D5" w:rsidRPr="00B6043C">
        <w:rPr>
          <w:rFonts w:ascii="Book Antiqua" w:hAnsi="Book Antiqua" w:cs="Arial"/>
          <w:sz w:val="24"/>
          <w:szCs w:val="24"/>
          <w:lang w:val="en-US"/>
        </w:rPr>
        <w:t xml:space="preserve">. FIT is also associated with </w:t>
      </w:r>
      <w:r w:rsidR="001668D7" w:rsidRPr="00B6043C">
        <w:rPr>
          <w:rFonts w:ascii="Book Antiqua" w:hAnsi="Book Antiqua" w:cs="Arial"/>
          <w:sz w:val="24"/>
          <w:szCs w:val="24"/>
          <w:lang w:val="en-US"/>
        </w:rPr>
        <w:t>improved</w:t>
      </w:r>
      <w:r w:rsidR="00DA789C" w:rsidRPr="00B6043C">
        <w:rPr>
          <w:rFonts w:ascii="Book Antiqua" w:hAnsi="Book Antiqua" w:cs="Arial"/>
          <w:sz w:val="24"/>
          <w:szCs w:val="24"/>
          <w:lang w:val="en-US"/>
        </w:rPr>
        <w:t xml:space="preserve"> </w:t>
      </w:r>
      <w:r w:rsidR="00535122" w:rsidRPr="00B6043C">
        <w:rPr>
          <w:rFonts w:ascii="Book Antiqua" w:hAnsi="Book Antiqua" w:cs="Arial"/>
          <w:sz w:val="24"/>
          <w:szCs w:val="24"/>
          <w:lang w:val="en-US"/>
        </w:rPr>
        <w:t>adherence</w:t>
      </w:r>
      <w:r w:rsidR="000E42A8" w:rsidRPr="00B6043C">
        <w:rPr>
          <w:rFonts w:ascii="Book Antiqua" w:hAnsi="Book Antiqua" w:cs="Arial"/>
          <w:sz w:val="24"/>
          <w:szCs w:val="24"/>
          <w:lang w:val="en-US"/>
        </w:rPr>
        <w:fldChar w:fldCharType="begin">
          <w:fldData xml:space="preserve">PEVuZE5vdGU+PENpdGU+PEF1dGhvcj5Ib2ZmbWFuPC9BdXRob3I+PFllYXI+MjAxMDwvWWVhcj48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</w:fldData>
        </w:fldChar>
      </w:r>
      <w:r w:rsidR="000E42A8" w:rsidRPr="00B6043C">
        <w:rPr>
          <w:rFonts w:ascii="Book Antiqua" w:hAnsi="Book Antiqua" w:cs="Arial"/>
          <w:sz w:val="24"/>
          <w:szCs w:val="24"/>
          <w:lang w:val="en-US"/>
        </w:rPr>
        <w:instrText xml:space="preserve"> ADDIN EN.CITE </w:instrText>
      </w:r>
      <w:r w:rsidR="000E42A8" w:rsidRPr="00B6043C">
        <w:rPr>
          <w:rFonts w:ascii="Book Antiqua" w:hAnsi="Book Antiqua" w:cs="Arial"/>
          <w:sz w:val="24"/>
          <w:szCs w:val="24"/>
          <w:lang w:val="en-US"/>
        </w:rPr>
        <w:fldChar w:fldCharType="begin">
          <w:fldData xml:space="preserve">PEVuZE5vdGU+PENpdGU+PEF1dGhvcj5Ib2ZmbWFuPC9BdXRob3I+PFllYXI+MjAxMDwvWWVhcj48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</w:fldData>
        </w:fldChar>
      </w:r>
      <w:r w:rsidR="000E42A8" w:rsidRPr="00B6043C">
        <w:rPr>
          <w:rFonts w:ascii="Book Antiqua" w:hAnsi="Book Antiqua" w:cs="Arial"/>
          <w:sz w:val="24"/>
          <w:szCs w:val="24"/>
          <w:lang w:val="en-US"/>
        </w:rPr>
        <w:instrText xml:space="preserve"> ADDIN EN.CITE.DATA </w:instrText>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end"/>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[40]</w:t>
      </w:r>
      <w:r w:rsidR="000E42A8" w:rsidRPr="00B6043C">
        <w:rPr>
          <w:rFonts w:ascii="Book Antiqua" w:hAnsi="Book Antiqua" w:cs="Arial"/>
          <w:sz w:val="24"/>
          <w:szCs w:val="24"/>
          <w:lang w:val="en-US"/>
        </w:rPr>
        <w:fldChar w:fldCharType="end"/>
      </w:r>
      <w:r w:rsidR="001668D7" w:rsidRPr="00B6043C">
        <w:rPr>
          <w:rFonts w:ascii="Book Antiqua" w:hAnsi="Book Antiqua" w:cs="Arial"/>
          <w:sz w:val="24"/>
          <w:szCs w:val="24"/>
          <w:lang w:val="en-US"/>
        </w:rPr>
        <w:t>,</w:t>
      </w:r>
      <w:r w:rsidR="000E42A8">
        <w:rPr>
          <w:rFonts w:ascii="Book Antiqua" w:hAnsi="Book Antiqua" w:cs="Arial" w:hint="eastAsia"/>
          <w:sz w:val="24"/>
          <w:szCs w:val="24"/>
          <w:lang w:val="en-US" w:eastAsia="zh-CN"/>
        </w:rPr>
        <w:t xml:space="preserve"> </w:t>
      </w:r>
      <w:r w:rsidR="00770CD1" w:rsidRPr="00B6043C">
        <w:rPr>
          <w:rFonts w:ascii="Book Antiqua" w:hAnsi="Book Antiqua" w:cs="Arial"/>
          <w:sz w:val="24"/>
          <w:szCs w:val="24"/>
          <w:lang w:val="en-US"/>
        </w:rPr>
        <w:t>and does not require dietary restrictions</w:t>
      </w:r>
      <w:r w:rsidR="0008323C" w:rsidRPr="00B6043C">
        <w:rPr>
          <w:rFonts w:ascii="Book Antiqua" w:hAnsi="Book Antiqua" w:cs="Arial"/>
          <w:sz w:val="24"/>
          <w:szCs w:val="24"/>
          <w:lang w:val="en-US"/>
        </w:rPr>
        <w:t xml:space="preserve">. Stool-based tests are </w:t>
      </w:r>
      <w:r w:rsidR="00EC2B1D" w:rsidRPr="00B6043C">
        <w:rPr>
          <w:rFonts w:ascii="Book Antiqua" w:hAnsi="Book Antiqua" w:cs="Arial"/>
          <w:sz w:val="24"/>
          <w:szCs w:val="24"/>
          <w:lang w:val="en-US"/>
        </w:rPr>
        <w:t xml:space="preserve">recommended </w:t>
      </w:r>
      <w:r w:rsidR="00690E75" w:rsidRPr="00B6043C">
        <w:rPr>
          <w:rFonts w:ascii="Book Antiqua" w:hAnsi="Book Antiqua" w:cs="Arial"/>
          <w:sz w:val="24"/>
          <w:szCs w:val="24"/>
          <w:lang w:val="en-US"/>
        </w:rPr>
        <w:t xml:space="preserve">on </w:t>
      </w:r>
      <w:r w:rsidR="001668D7" w:rsidRPr="00B6043C">
        <w:rPr>
          <w:rFonts w:ascii="Book Antiqua" w:hAnsi="Book Antiqua" w:cs="Arial"/>
          <w:sz w:val="24"/>
          <w:szCs w:val="24"/>
          <w:lang w:val="en-US"/>
        </w:rPr>
        <w:t xml:space="preserve">an </w:t>
      </w:r>
      <w:r w:rsidR="00690E75" w:rsidRPr="00B6043C">
        <w:rPr>
          <w:rFonts w:ascii="Book Antiqua" w:hAnsi="Book Antiqua" w:cs="Arial"/>
          <w:sz w:val="24"/>
          <w:szCs w:val="24"/>
          <w:lang w:val="en-US"/>
        </w:rPr>
        <w:t>annual or biennial basis</w:t>
      </w:r>
      <w:r w:rsidR="006F5C87" w:rsidRPr="00B6043C">
        <w:rPr>
          <w:rFonts w:ascii="Book Antiqua" w:hAnsi="Book Antiqua" w:cs="Arial"/>
          <w:sz w:val="24"/>
          <w:szCs w:val="24"/>
          <w:lang w:val="en-US"/>
        </w:rPr>
        <w:fldChar w:fldCharType="begin"/>
      </w:r>
      <w:r w:rsidR="00D55215" w:rsidRPr="00B6043C">
        <w:rPr>
          <w:rFonts w:ascii="Book Antiqua" w:hAnsi="Book Antiqua" w:cs="Arial"/>
          <w:sz w:val="24"/>
          <w:szCs w:val="24"/>
          <w:lang w:val="en-US"/>
        </w:rPr>
        <w:instrText xml:space="preserve"> ADDIN EN.CITE &lt;EndNote&gt;&lt;Cite&gt;&lt;Author&gt;Mandel&lt;/Author&gt;&lt;Year&gt;2000&lt;/Year&gt;&lt;RecNum&gt;10&lt;/RecNum&gt;&lt;DisplayText&gt;&lt;style face="superscript"&gt;[9]&lt;/style&gt;&lt;/DisplayText&gt;&lt;record&gt;&lt;rec-number&gt;10&lt;/rec-number&gt;&lt;foreign-keys&gt;&lt;key app="EN" db-id="wd9x25t0qtwf5se2zen5sarzdae5e2dvszv5" timestamp="1497963753"&gt;10&lt;/key&gt;&lt;/foreign-keys&gt;&lt;ref-type name="Journal Article"&gt;17&lt;/ref-type&gt;&lt;contributors&gt;&lt;authors&gt;&lt;author&gt;&lt;style face="bold" font="default" size="100%"&gt;Mandel, J. S.&lt;/style&gt;&lt;/author&gt;&lt;author&gt;Church, T. R.&lt;/author&gt;&lt;author&gt;Bond, J. H.&lt;/author&gt;&lt;author&gt;Ederer, F.&lt;/author&gt;&lt;author&gt;Geisser, M. S.&lt;/author&gt;&lt;author&gt;Mongin, S. J.&lt;/author&gt;&lt;author&gt;Snover, D. C.&lt;/author&gt;&lt;author&gt;Schuman, L. M.&lt;/author&gt;&lt;/authors&gt;&lt;/contributors&gt;&lt;auth-address&gt;Exponent, Menlo Park, Calif 94025, USA. jmandel@exponent.com&lt;/auth-address&gt;&lt;titles&gt;&lt;title&gt;The effect of fecal occult-blood screening on the incidence of colorectal cancer&lt;/title&gt;&lt;secondary-title&gt;N Engl J Med&lt;/secondary-title&gt;&lt;/titles&gt;&lt;periodical&gt;&lt;full-title&gt;N Engl J Med&lt;/full-title&gt;&lt;/periodical&gt;&lt;pages&gt;1603-7&lt;/pages&gt;&lt;volume&gt;343&lt;/volume&gt;&lt;number&gt;22&lt;/number&gt;&lt;keywords&gt;&lt;keyword&gt;Aged&lt;/keyword&gt;&lt;keyword&gt;Aged, 80 and over&lt;/keyword&gt;&lt;keyword&gt;Colorectal Neoplasms/diagnosis/*epidemiology/*prevention &amp;amp; control&lt;/keyword&gt;&lt;keyword&gt;Female&lt;/keyword&gt;&lt;keyword&gt;Follow-Up Studies&lt;/keyword&gt;&lt;keyword&gt;Humans&lt;/keyword&gt;&lt;keyword&gt;Incidence&lt;/keyword&gt;&lt;keyword&gt;Male&lt;/keyword&gt;&lt;keyword&gt;*Mass Screening&lt;/keyword&gt;&lt;keyword&gt;Middle Aged&lt;/keyword&gt;&lt;keyword&gt;Minnesota/epidemiology&lt;/keyword&gt;&lt;keyword&gt;*Occult Blood&lt;/keyword&gt;&lt;/keywords&gt;&lt;dates&gt;&lt;year&gt;2000&lt;/year&gt;&lt;pub-dates&gt;&lt;date&gt;Nov 30&lt;/date&gt;&lt;/pub-dates&gt;&lt;/dates&gt;&lt;isbn&gt;0028-4793 (Print)&amp;#xD;0028-4793 (Linking)&lt;/isbn&gt;&lt;accession-num&gt;11096167&lt;/accession-num&gt;&lt;urls&gt;&lt;related-urls&gt;&lt;url&gt;http://www.ncbi.nlm.nih.gov/pubmed/11096167&lt;/url&gt;&lt;/related-urls&gt;&lt;/urls&gt;&lt;electronic-resource-num&gt;10.1056/NEJM200011303432203&lt;/electronic-resource-num&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[9]</w:t>
      </w:r>
      <w:r w:rsidR="006F5C87" w:rsidRPr="00B6043C">
        <w:rPr>
          <w:rFonts w:ascii="Book Antiqua" w:hAnsi="Book Antiqua" w:cs="Arial"/>
          <w:sz w:val="24"/>
          <w:szCs w:val="24"/>
          <w:lang w:val="en-US"/>
        </w:rPr>
        <w:fldChar w:fldCharType="end"/>
      </w:r>
      <w:r w:rsidR="00690E75" w:rsidRPr="00B6043C">
        <w:rPr>
          <w:rFonts w:ascii="Book Antiqua" w:hAnsi="Book Antiqua" w:cs="Arial"/>
          <w:sz w:val="24"/>
          <w:szCs w:val="24"/>
          <w:lang w:val="en-US"/>
        </w:rPr>
        <w:t>.</w:t>
      </w:r>
      <w:r w:rsidR="003D24E3" w:rsidRPr="00B6043C">
        <w:rPr>
          <w:rFonts w:ascii="Book Antiqua" w:hAnsi="Book Antiqua" w:cs="Arial"/>
          <w:sz w:val="24"/>
          <w:szCs w:val="24"/>
          <w:lang w:val="en-US"/>
        </w:rPr>
        <w:t xml:space="preserve"> A</w:t>
      </w:r>
      <w:r w:rsidR="001668D7" w:rsidRPr="00B6043C">
        <w:rPr>
          <w:rFonts w:ascii="Book Antiqua" w:hAnsi="Book Antiqua" w:cs="Arial"/>
          <w:sz w:val="24"/>
          <w:szCs w:val="24"/>
          <w:lang w:val="en-US"/>
        </w:rPr>
        <w:t>s a</w:t>
      </w:r>
      <w:r w:rsidR="00733164" w:rsidRPr="00B6043C">
        <w:rPr>
          <w:rFonts w:ascii="Book Antiqua" w:hAnsi="Book Antiqua" w:cs="Arial"/>
          <w:sz w:val="24"/>
          <w:szCs w:val="24"/>
          <w:lang w:val="en-US"/>
        </w:rPr>
        <w:t>nnual FOBT has been shown to decrease CRC-related mortality</w:t>
      </w:r>
      <w:r w:rsidR="006F5C87" w:rsidRPr="00B6043C">
        <w:rPr>
          <w:rFonts w:ascii="Book Antiqua" w:hAnsi="Book Antiqua" w:cs="Arial"/>
          <w:sz w:val="24"/>
          <w:szCs w:val="24"/>
          <w:lang w:val="en-US"/>
        </w:rPr>
        <w:fldChar w:fldCharType="begin"/>
      </w:r>
      <w:r w:rsidR="00D55215" w:rsidRPr="00B6043C">
        <w:rPr>
          <w:rFonts w:ascii="Book Antiqua" w:hAnsi="Book Antiqua" w:cs="Arial"/>
          <w:sz w:val="24"/>
          <w:szCs w:val="24"/>
          <w:lang w:val="en-US"/>
        </w:rPr>
        <w:instrText xml:space="preserve"> ADDIN EN.CITE &lt;EndNote&gt;&lt;Cite&gt;&lt;Author&gt;Mandel&lt;/Author&gt;&lt;Year&gt;1993&lt;/Year&gt;&lt;RecNum&gt;9&lt;/RecNum&gt;&lt;DisplayText&gt;&lt;style face="superscript"&gt;[8]&lt;/style&gt;&lt;/DisplayText&gt;&lt;record&gt;&lt;rec-number&gt;9&lt;/rec-number&gt;&lt;foreign-keys&gt;&lt;key app="EN" db-id="wd9x25t0qtwf5se2zen5sarzdae5e2dvszv5" timestamp="1497963753"&gt;9&lt;/key&gt;&lt;/foreign-keys&gt;&lt;ref-type name="Journal Article"&gt;17&lt;/ref-type&gt;&lt;contributors&gt;&lt;authors&gt;&lt;author&gt;&lt;style face="bold" font="default" size="100%"&gt;Mandel, J. S.&lt;/style&gt;&lt;/author&gt;&lt;author&gt;Bond, J. H.&lt;/author&gt;&lt;author&gt;Church, T. R.&lt;/author&gt;&lt;author&gt;Snover, D. C.&lt;/author&gt;&lt;author&gt;Bradley, G. M.&lt;/author&gt;&lt;author&gt;Schuman, L. M.&lt;/author&gt;&lt;author&gt;Ederer, F.&lt;/author&gt;&lt;/authors&gt;&lt;/contributors&gt;&lt;auth-address&gt;Division of Environmental and Occupational Health, University of Minnesota, Minneapolis 55455.&lt;/auth-address&gt;&lt;titles&gt;&lt;title&gt;Reducing mortality from colorectal cancer by screening for fecal occult blood. Minnesota Colon Cancer Control Study&lt;/title&gt;&lt;secondary-title&gt;N Engl J Med&lt;/secondary-title&gt;&lt;alt-title&gt;The New England journal of medicine&lt;/alt-title&gt;&lt;/titles&gt;&lt;periodical&gt;&lt;full-title&gt;N Engl J Med&lt;/full-title&gt;&lt;/periodical&gt;&lt;pages&gt;1365-71&lt;/pages&gt;&lt;volume&gt;328&lt;/volume&gt;&lt;number&gt;19&lt;/number&gt;&lt;keywords&gt;&lt;keyword&gt;Aged&lt;/keyword&gt;&lt;keyword&gt;Aged, 80 and over&lt;/keyword&gt;&lt;keyword&gt;Colorectal Neoplasms/*diagnosis/*mortality&lt;/keyword&gt;&lt;keyword&gt;Confidence Intervals&lt;/keyword&gt;&lt;keyword&gt;Female&lt;/keyword&gt;&lt;keyword&gt;Follow-Up Studies&lt;/keyword&gt;&lt;keyword&gt;Humans&lt;/keyword&gt;&lt;keyword&gt;Male&lt;/keyword&gt;&lt;keyword&gt;Middle Aged&lt;/keyword&gt;&lt;keyword&gt;Minnesota/epidemiology&lt;/keyword&gt;&lt;keyword&gt;*Occult Blood&lt;/keyword&gt;&lt;keyword&gt;Sensitivity and Specificity&lt;/keyword&gt;&lt;keyword&gt;Survival Rate&lt;/keyword&gt;&lt;/keywords&gt;&lt;dates&gt;&lt;year&gt;1993&lt;/year&gt;&lt;pub-dates&gt;&lt;date&gt;May 13&lt;/date&gt;&lt;/pub-dates&gt;&lt;/dates&gt;&lt;isbn&gt;0028-4793 (Print)&amp;#xD;0028-4793 (Linking)&lt;/isbn&gt;&lt;accession-num&gt;8474513&lt;/accession-num&gt;&lt;urls&gt;&lt;related-urls&gt;&lt;url&gt;http://www.ncbi.nlm.nih.gov/pubmed/8474513&lt;/url&gt;&lt;/related-urls&gt;&lt;/urls&gt;&lt;electronic-resource-num&gt;10.1056/NEJM199305133281901&lt;/electronic-resource-num&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[8]</w:t>
      </w:r>
      <w:r w:rsidR="006F5C87" w:rsidRPr="00B6043C">
        <w:rPr>
          <w:rFonts w:ascii="Book Antiqua" w:hAnsi="Book Antiqua" w:cs="Arial"/>
          <w:sz w:val="24"/>
          <w:szCs w:val="24"/>
          <w:lang w:val="en-US"/>
        </w:rPr>
        <w:fldChar w:fldCharType="end"/>
      </w:r>
      <w:r w:rsidR="00733164" w:rsidRPr="00B6043C">
        <w:rPr>
          <w:rFonts w:ascii="Book Antiqua" w:hAnsi="Book Antiqua" w:cs="Arial"/>
          <w:sz w:val="24"/>
          <w:szCs w:val="24"/>
          <w:lang w:val="en-US"/>
        </w:rPr>
        <w:t xml:space="preserve"> and increase the number of life</w:t>
      </w:r>
      <w:r w:rsidR="001668D7" w:rsidRPr="00B6043C">
        <w:rPr>
          <w:rFonts w:ascii="Book Antiqua" w:hAnsi="Book Antiqua" w:cs="Arial"/>
          <w:sz w:val="24"/>
          <w:szCs w:val="24"/>
          <w:lang w:val="en-US"/>
        </w:rPr>
        <w:t>-</w:t>
      </w:r>
      <w:r w:rsidR="00733164" w:rsidRPr="00B6043C">
        <w:rPr>
          <w:rFonts w:ascii="Book Antiqua" w:hAnsi="Book Antiqua" w:cs="Arial"/>
          <w:sz w:val="24"/>
          <w:szCs w:val="24"/>
          <w:lang w:val="en-US"/>
        </w:rPr>
        <w:t>years gained compared to biennial FOBT</w:t>
      </w:r>
      <w:r w:rsidR="006F5C87" w:rsidRPr="00B6043C">
        <w:rPr>
          <w:rFonts w:ascii="Book Antiqua" w:hAnsi="Book Antiqua" w:cs="Arial"/>
          <w:sz w:val="24"/>
          <w:szCs w:val="24"/>
          <w:lang w:val="en-US"/>
        </w:rPr>
        <w:fldChar w:fldCharType="begin">
          <w:fldData xml:space="preserve">PEVuZE5vdGU+PENpdGU+PEF1dGhvcj5aYXViZXI8L0F1dGhvcj48WWVhcj4yMDA4PC9ZZWFyPjxS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PEVuZE5vdGU+PENpdGU+PEF1dGhvcj5aYXViZXI8L0F1dGhvcj48WWVhcj4yMDA4PC9ZZWFyPjxS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[38]</w:t>
      </w:r>
      <w:r w:rsidR="006F5C87" w:rsidRPr="00B6043C">
        <w:rPr>
          <w:rFonts w:ascii="Book Antiqua" w:hAnsi="Book Antiqua" w:cs="Arial"/>
          <w:sz w:val="24"/>
          <w:szCs w:val="24"/>
          <w:lang w:val="en-US"/>
        </w:rPr>
        <w:fldChar w:fldCharType="end"/>
      </w:r>
      <w:r w:rsidR="001668D7" w:rsidRPr="00B6043C">
        <w:rPr>
          <w:rFonts w:ascii="Book Antiqua" w:hAnsi="Book Antiqua" w:cs="Arial"/>
          <w:sz w:val="24"/>
          <w:szCs w:val="24"/>
          <w:lang w:val="en-US"/>
        </w:rPr>
        <w:t xml:space="preserve">, </w:t>
      </w:r>
      <w:r w:rsidR="003D24E3" w:rsidRPr="00B6043C">
        <w:rPr>
          <w:rFonts w:ascii="Book Antiqua" w:hAnsi="Book Antiqua" w:cs="Arial"/>
          <w:sz w:val="24"/>
          <w:szCs w:val="24"/>
          <w:lang w:val="en-US"/>
        </w:rPr>
        <w:t>the</w:t>
      </w:r>
      <w:r w:rsidR="00856C73" w:rsidRPr="00B6043C">
        <w:rPr>
          <w:rFonts w:ascii="Book Antiqua" w:hAnsi="Book Antiqua" w:cs="Arial"/>
          <w:sz w:val="24"/>
          <w:szCs w:val="24"/>
          <w:lang w:val="en-US"/>
        </w:rPr>
        <w:t xml:space="preserve"> majority of guidelines suggest 1</w:t>
      </w:r>
      <w:r w:rsidR="00256A30" w:rsidRPr="00B6043C">
        <w:rPr>
          <w:rFonts w:ascii="Book Antiqua" w:hAnsi="Book Antiqua" w:cs="Arial"/>
          <w:sz w:val="24"/>
          <w:szCs w:val="24"/>
          <w:lang w:val="en-US"/>
        </w:rPr>
        <w:t xml:space="preserve">-2 </w:t>
      </w:r>
      <w:r w:rsidR="00856C73" w:rsidRPr="00B6043C">
        <w:rPr>
          <w:rFonts w:ascii="Book Antiqua" w:hAnsi="Book Antiqua" w:cs="Arial"/>
          <w:sz w:val="24"/>
          <w:szCs w:val="24"/>
          <w:lang w:val="en-US"/>
        </w:rPr>
        <w:t>year interval</w:t>
      </w:r>
      <w:r w:rsidR="003D24E3" w:rsidRPr="00B6043C">
        <w:rPr>
          <w:rFonts w:ascii="Book Antiqua" w:hAnsi="Book Antiqua" w:cs="Arial"/>
          <w:sz w:val="24"/>
          <w:szCs w:val="24"/>
          <w:lang w:val="en-US"/>
        </w:rPr>
        <w:t>s</w:t>
      </w:r>
      <w:r w:rsidR="00856C73" w:rsidRPr="00B6043C">
        <w:rPr>
          <w:rFonts w:ascii="Book Antiqua" w:hAnsi="Book Antiqua" w:cs="Arial"/>
          <w:sz w:val="24"/>
          <w:szCs w:val="24"/>
          <w:lang w:val="en-US"/>
        </w:rPr>
        <w:t xml:space="preserve"> for </w:t>
      </w:r>
      <w:r w:rsidR="003D24E3" w:rsidRPr="00B6043C">
        <w:rPr>
          <w:rFonts w:ascii="Book Antiqua" w:hAnsi="Book Antiqua" w:cs="Arial"/>
          <w:sz w:val="24"/>
          <w:szCs w:val="24"/>
          <w:lang w:val="en-US"/>
        </w:rPr>
        <w:t>FOBT screening</w:t>
      </w:r>
      <w:r w:rsidR="00856C73" w:rsidRPr="00B6043C">
        <w:rPr>
          <w:rFonts w:ascii="Book Antiqua" w:hAnsi="Book Antiqua" w:cs="Arial"/>
          <w:sz w:val="24"/>
          <w:szCs w:val="24"/>
          <w:lang w:val="en-US"/>
        </w:rPr>
        <w:t>.</w:t>
      </w:r>
      <w:r w:rsidR="00C75C8E" w:rsidRPr="00B6043C">
        <w:rPr>
          <w:rFonts w:ascii="Book Antiqua" w:hAnsi="Book Antiqua" w:cs="Arial"/>
          <w:sz w:val="24"/>
          <w:szCs w:val="24"/>
          <w:lang w:val="en-US"/>
        </w:rPr>
        <w:t xml:space="preserve"> </w:t>
      </w:r>
      <w:r w:rsidR="001668D7" w:rsidRPr="00B6043C">
        <w:rPr>
          <w:rFonts w:ascii="Book Antiqua" w:hAnsi="Book Antiqua" w:cs="Arial"/>
          <w:sz w:val="24"/>
          <w:szCs w:val="24"/>
          <w:lang w:val="en-US"/>
        </w:rPr>
        <w:t xml:space="preserve">Optimal diagnostic </w:t>
      </w:r>
      <w:r w:rsidR="00AA01DF" w:rsidRPr="00B6043C">
        <w:rPr>
          <w:rFonts w:ascii="Book Antiqua" w:hAnsi="Book Antiqua" w:cs="Arial"/>
          <w:sz w:val="24"/>
          <w:szCs w:val="24"/>
          <w:lang w:val="en-US"/>
        </w:rPr>
        <w:t xml:space="preserve">FIT </w:t>
      </w:r>
      <w:r w:rsidR="001668D7" w:rsidRPr="00B6043C">
        <w:rPr>
          <w:rFonts w:ascii="Book Antiqua" w:hAnsi="Book Antiqua" w:cs="Arial"/>
          <w:sz w:val="24"/>
          <w:szCs w:val="24"/>
          <w:lang w:val="en-US"/>
        </w:rPr>
        <w:t xml:space="preserve">threshold </w:t>
      </w:r>
      <w:r w:rsidR="00AA01DF" w:rsidRPr="00B6043C">
        <w:rPr>
          <w:rFonts w:ascii="Book Antiqua" w:hAnsi="Book Antiqua" w:cs="Arial"/>
          <w:sz w:val="24"/>
          <w:szCs w:val="24"/>
          <w:lang w:val="en-US"/>
        </w:rPr>
        <w:t xml:space="preserve">levels </w:t>
      </w:r>
      <w:r w:rsidR="001668D7" w:rsidRPr="00B6043C">
        <w:rPr>
          <w:rFonts w:ascii="Book Antiqua" w:hAnsi="Book Antiqua" w:cs="Arial"/>
          <w:sz w:val="24"/>
          <w:szCs w:val="24"/>
          <w:lang w:val="en-US"/>
        </w:rPr>
        <w:t>of positivity remain an</w:t>
      </w:r>
      <w:r w:rsidR="00AA01DF" w:rsidRPr="00B6043C">
        <w:rPr>
          <w:rFonts w:ascii="Book Antiqua" w:hAnsi="Book Antiqua" w:cs="Arial"/>
          <w:sz w:val="24"/>
          <w:szCs w:val="24"/>
          <w:lang w:val="en-US"/>
        </w:rPr>
        <w:t xml:space="preserve"> area of uncertainty</w:t>
      </w:r>
      <w:r w:rsidR="001668D7" w:rsidRPr="00B6043C">
        <w:rPr>
          <w:rFonts w:ascii="Book Antiqua" w:hAnsi="Book Antiqua" w:cs="Arial"/>
          <w:sz w:val="24"/>
          <w:szCs w:val="24"/>
          <w:lang w:val="en-US"/>
        </w:rPr>
        <w:t xml:space="preserve"> that has not been </w:t>
      </w:r>
      <w:r w:rsidR="008E7B6E" w:rsidRPr="00B6043C">
        <w:rPr>
          <w:rFonts w:ascii="Book Antiqua" w:hAnsi="Book Antiqua" w:cs="Arial"/>
          <w:sz w:val="24"/>
          <w:szCs w:val="24"/>
          <w:lang w:val="en-US"/>
        </w:rPr>
        <w:t>directly discussed with</w:t>
      </w:r>
      <w:r w:rsidR="001668D7" w:rsidRPr="00B6043C">
        <w:rPr>
          <w:rFonts w:ascii="Book Antiqua" w:hAnsi="Book Antiqua" w:cs="Arial"/>
          <w:sz w:val="24"/>
          <w:szCs w:val="24"/>
          <w:lang w:val="en-US"/>
        </w:rPr>
        <w:t xml:space="preserve"> guideline recommendations</w:t>
      </w:r>
      <w:r w:rsidR="00AA01DF" w:rsidRPr="00B6043C">
        <w:rPr>
          <w:rFonts w:ascii="Book Antiqua" w:hAnsi="Book Antiqua" w:cs="Arial"/>
          <w:sz w:val="24"/>
          <w:szCs w:val="24"/>
          <w:lang w:val="en-US"/>
        </w:rPr>
        <w:t xml:space="preserve">. </w:t>
      </w:r>
    </w:p>
    <w:p w14:paraId="3229C0DC" w14:textId="63330391" w:rsidR="00CA0D50" w:rsidRPr="00B6043C" w:rsidRDefault="00A77D86" w:rsidP="000E42A8">
      <w:pPr>
        <w:snapToGrid w:val="0"/>
        <w:spacing w:after="0" w:line="360" w:lineRule="auto"/>
        <w:ind w:firstLineChars="100" w:firstLine="240"/>
        <w:jc w:val="both"/>
        <w:rPr>
          <w:rFonts w:ascii="Book Antiqua" w:hAnsi="Book Antiqua" w:cs="Arial"/>
          <w:sz w:val="24"/>
          <w:szCs w:val="24"/>
          <w:lang w:val="en-US"/>
        </w:rPr>
      </w:pPr>
      <w:r w:rsidRPr="00B6043C">
        <w:rPr>
          <w:rFonts w:ascii="Book Antiqua" w:hAnsi="Book Antiqua" w:cs="Arial"/>
          <w:sz w:val="24"/>
          <w:szCs w:val="24"/>
          <w:lang w:val="en-US"/>
        </w:rPr>
        <w:t xml:space="preserve">Major </w:t>
      </w:r>
      <w:r w:rsidR="002733E5" w:rsidRPr="00B6043C">
        <w:rPr>
          <w:rFonts w:ascii="Book Antiqua" w:hAnsi="Book Antiqua" w:cs="Arial"/>
          <w:sz w:val="24"/>
          <w:szCs w:val="24"/>
          <w:lang w:val="en-US"/>
        </w:rPr>
        <w:t xml:space="preserve">disparities </w:t>
      </w:r>
      <w:r w:rsidRPr="00B6043C">
        <w:rPr>
          <w:rFonts w:ascii="Book Antiqua" w:hAnsi="Book Antiqua" w:cs="Arial"/>
          <w:sz w:val="24"/>
          <w:szCs w:val="24"/>
          <w:lang w:val="en-US"/>
        </w:rPr>
        <w:t xml:space="preserve">throughout </w:t>
      </w:r>
      <w:r w:rsidR="002733E5" w:rsidRPr="00B6043C">
        <w:rPr>
          <w:rFonts w:ascii="Book Antiqua" w:hAnsi="Book Antiqua" w:cs="Arial"/>
          <w:sz w:val="24"/>
          <w:szCs w:val="24"/>
          <w:lang w:val="en-US"/>
        </w:rPr>
        <w:t xml:space="preserve">the different </w:t>
      </w:r>
      <w:r w:rsidRPr="00B6043C">
        <w:rPr>
          <w:rFonts w:ascii="Book Antiqua" w:hAnsi="Book Antiqua" w:cs="Arial"/>
          <w:sz w:val="24"/>
          <w:szCs w:val="24"/>
          <w:lang w:val="en-US"/>
        </w:rPr>
        <w:t xml:space="preserve">guidelines can be </w:t>
      </w:r>
      <w:r w:rsidR="005E492B" w:rsidRPr="00B6043C">
        <w:rPr>
          <w:rFonts w:ascii="Book Antiqua" w:hAnsi="Book Antiqua" w:cs="Arial"/>
          <w:sz w:val="24"/>
          <w:szCs w:val="24"/>
          <w:lang w:val="en-US"/>
        </w:rPr>
        <w:t>found relat</w:t>
      </w:r>
      <w:r w:rsidR="002733E5" w:rsidRPr="00B6043C">
        <w:rPr>
          <w:rFonts w:ascii="Book Antiqua" w:hAnsi="Book Antiqua" w:cs="Arial"/>
          <w:sz w:val="24"/>
          <w:szCs w:val="24"/>
          <w:lang w:val="en-US"/>
        </w:rPr>
        <w:t>ing</w:t>
      </w:r>
      <w:r w:rsidR="005E492B" w:rsidRPr="00B6043C">
        <w:rPr>
          <w:rFonts w:ascii="Book Antiqua" w:hAnsi="Book Antiqua" w:cs="Arial"/>
          <w:sz w:val="24"/>
          <w:szCs w:val="24"/>
          <w:lang w:val="en-US"/>
        </w:rPr>
        <w:t xml:space="preserve"> </w:t>
      </w:r>
      <w:r w:rsidR="00EC6B9F" w:rsidRPr="00B6043C">
        <w:rPr>
          <w:rFonts w:ascii="Book Antiqua" w:hAnsi="Book Antiqua" w:cs="Arial"/>
          <w:sz w:val="24"/>
          <w:szCs w:val="24"/>
          <w:lang w:val="en-US"/>
        </w:rPr>
        <w:t xml:space="preserve">to </w:t>
      </w:r>
      <w:r w:rsidR="005E492B" w:rsidRPr="00B6043C">
        <w:rPr>
          <w:rFonts w:ascii="Book Antiqua" w:hAnsi="Book Antiqua" w:cs="Arial"/>
          <w:sz w:val="24"/>
          <w:szCs w:val="24"/>
          <w:lang w:val="en-US"/>
        </w:rPr>
        <w:t xml:space="preserve">the use of </w:t>
      </w:r>
      <w:r w:rsidRPr="00B6043C">
        <w:rPr>
          <w:rFonts w:ascii="Book Antiqua" w:hAnsi="Book Antiqua" w:cs="Arial"/>
          <w:sz w:val="24"/>
          <w:szCs w:val="24"/>
          <w:lang w:val="en-US"/>
        </w:rPr>
        <w:t>endoscop</w:t>
      </w:r>
      <w:r w:rsidR="003D24E3" w:rsidRPr="00B6043C">
        <w:rPr>
          <w:rFonts w:ascii="Book Antiqua" w:hAnsi="Book Antiqua" w:cs="Arial"/>
          <w:sz w:val="24"/>
          <w:szCs w:val="24"/>
          <w:lang w:val="en-US"/>
        </w:rPr>
        <w:t>y</w:t>
      </w:r>
      <w:r w:rsidRPr="00B6043C">
        <w:rPr>
          <w:rFonts w:ascii="Book Antiqua" w:hAnsi="Book Antiqua" w:cs="Arial"/>
          <w:sz w:val="24"/>
          <w:szCs w:val="24"/>
          <w:lang w:val="en-US"/>
        </w:rPr>
        <w:t xml:space="preserve">. While colonoscopy is often referred to as the gold standard, and is suggested as </w:t>
      </w:r>
      <w:r w:rsidR="007F10AB" w:rsidRPr="00B6043C">
        <w:rPr>
          <w:rFonts w:ascii="Book Antiqua" w:hAnsi="Book Antiqua" w:cs="Arial"/>
          <w:sz w:val="24"/>
          <w:szCs w:val="24"/>
          <w:lang w:val="en-US"/>
        </w:rPr>
        <w:t xml:space="preserve">preferred </w:t>
      </w:r>
      <w:r w:rsidRPr="00B6043C">
        <w:rPr>
          <w:rFonts w:ascii="Book Antiqua" w:hAnsi="Book Antiqua" w:cs="Arial"/>
          <w:sz w:val="24"/>
          <w:szCs w:val="24"/>
          <w:lang w:val="en-US"/>
        </w:rPr>
        <w:t xml:space="preserve">screening test </w:t>
      </w:r>
      <w:r w:rsidR="007F10AB" w:rsidRPr="00B6043C">
        <w:rPr>
          <w:rFonts w:ascii="Book Antiqua" w:hAnsi="Book Antiqua" w:cs="Arial"/>
          <w:sz w:val="24"/>
          <w:szCs w:val="24"/>
          <w:lang w:val="en-US"/>
        </w:rPr>
        <w:t xml:space="preserve">by </w:t>
      </w:r>
      <w:r w:rsidRPr="00B6043C">
        <w:rPr>
          <w:rFonts w:ascii="Book Antiqua" w:hAnsi="Book Antiqua" w:cs="Arial"/>
          <w:sz w:val="24"/>
          <w:szCs w:val="24"/>
          <w:lang w:val="en-US"/>
        </w:rPr>
        <w:t>many guideline</w:t>
      </w:r>
      <w:r w:rsidR="00C50BCB" w:rsidRPr="00B6043C">
        <w:rPr>
          <w:rFonts w:ascii="Book Antiqua" w:hAnsi="Book Antiqua" w:cs="Arial"/>
          <w:sz w:val="24"/>
          <w:szCs w:val="24"/>
          <w:lang w:val="en-US"/>
        </w:rPr>
        <w:t xml:space="preserve">s, </w:t>
      </w:r>
      <w:r w:rsidR="007F10AB" w:rsidRPr="00B6043C">
        <w:rPr>
          <w:rFonts w:ascii="Book Antiqua" w:hAnsi="Book Antiqua" w:cs="Arial"/>
          <w:sz w:val="24"/>
          <w:szCs w:val="24"/>
          <w:lang w:val="en-US"/>
        </w:rPr>
        <w:t>other</w:t>
      </w:r>
      <w:r w:rsidR="002733E5" w:rsidRPr="00B6043C">
        <w:rPr>
          <w:rFonts w:ascii="Book Antiqua" w:hAnsi="Book Antiqua" w:cs="Arial"/>
          <w:sz w:val="24"/>
          <w:szCs w:val="24"/>
          <w:lang w:val="en-US"/>
        </w:rPr>
        <w:t>s</w:t>
      </w:r>
      <w:r w:rsidR="007F10AB" w:rsidRPr="00B6043C">
        <w:rPr>
          <w:rFonts w:ascii="Book Antiqua" w:hAnsi="Book Antiqua" w:cs="Arial"/>
          <w:sz w:val="24"/>
          <w:szCs w:val="24"/>
          <w:lang w:val="en-US"/>
        </w:rPr>
        <w:t xml:space="preserve"> </w:t>
      </w:r>
      <w:r w:rsidR="00C50BCB" w:rsidRPr="00B6043C">
        <w:rPr>
          <w:rFonts w:ascii="Book Antiqua" w:hAnsi="Book Antiqua" w:cs="Arial"/>
          <w:sz w:val="24"/>
          <w:szCs w:val="24"/>
          <w:lang w:val="en-US"/>
        </w:rPr>
        <w:t xml:space="preserve">recommend FS based on </w:t>
      </w:r>
      <w:r w:rsidR="002733E5" w:rsidRPr="00B6043C">
        <w:rPr>
          <w:rFonts w:ascii="Book Antiqua" w:hAnsi="Book Antiqua" w:cs="Arial"/>
          <w:sz w:val="24"/>
          <w:szCs w:val="24"/>
          <w:lang w:val="en-US"/>
        </w:rPr>
        <w:t>available</w:t>
      </w:r>
      <w:r w:rsidR="002733E5" w:rsidRPr="00B6043C" w:rsidDel="002733E5">
        <w:rPr>
          <w:rFonts w:ascii="Book Antiqua" w:hAnsi="Book Antiqua" w:cs="Arial"/>
          <w:sz w:val="24"/>
          <w:szCs w:val="24"/>
          <w:lang w:val="en-US"/>
        </w:rPr>
        <w:t xml:space="preserve"> </w:t>
      </w:r>
      <w:r w:rsidR="00C50BCB" w:rsidRPr="00B6043C">
        <w:rPr>
          <w:rFonts w:ascii="Book Antiqua" w:hAnsi="Book Antiqua" w:cs="Arial"/>
          <w:sz w:val="24"/>
          <w:szCs w:val="24"/>
          <w:lang w:val="en-US"/>
        </w:rPr>
        <w:t xml:space="preserve">higher quality evidence. This area of controversy is best illustrated </w:t>
      </w:r>
      <w:r w:rsidR="002733E5" w:rsidRPr="00B6043C">
        <w:rPr>
          <w:rFonts w:ascii="Book Antiqua" w:hAnsi="Book Antiqua" w:cs="Arial"/>
          <w:sz w:val="24"/>
          <w:szCs w:val="24"/>
          <w:lang w:val="en-US"/>
        </w:rPr>
        <w:t xml:space="preserve">by </w:t>
      </w:r>
      <w:r w:rsidR="00C50BCB" w:rsidRPr="00B6043C">
        <w:rPr>
          <w:rFonts w:ascii="Book Antiqua" w:hAnsi="Book Antiqua" w:cs="Arial"/>
          <w:sz w:val="24"/>
          <w:szCs w:val="24"/>
          <w:lang w:val="en-US"/>
        </w:rPr>
        <w:t xml:space="preserve">the CTFPHC recommendations </w:t>
      </w:r>
      <w:r w:rsidR="002733E5" w:rsidRPr="00B6043C">
        <w:rPr>
          <w:rFonts w:ascii="Book Antiqua" w:hAnsi="Book Antiqua" w:cs="Arial"/>
          <w:sz w:val="24"/>
          <w:szCs w:val="24"/>
          <w:lang w:val="en-US"/>
        </w:rPr>
        <w:t>(Canada) on CRC screening</w:t>
      </w:r>
      <w:r w:rsidR="00C50BCB" w:rsidRPr="00B6043C">
        <w:rPr>
          <w:rFonts w:ascii="Book Antiqua" w:hAnsi="Book Antiqua" w:cs="Arial"/>
          <w:sz w:val="24"/>
          <w:szCs w:val="24"/>
          <w:lang w:val="en-US"/>
        </w:rPr>
        <w:t xml:space="preserve">. </w:t>
      </w:r>
      <w:r w:rsidR="002733E5" w:rsidRPr="00B6043C">
        <w:rPr>
          <w:rFonts w:ascii="Book Antiqua" w:hAnsi="Book Antiqua" w:cs="Arial"/>
          <w:sz w:val="24"/>
          <w:szCs w:val="24"/>
          <w:lang w:val="en-US"/>
        </w:rPr>
        <w:t>A</w:t>
      </w:r>
      <w:r w:rsidR="00C50BCB" w:rsidRPr="00B6043C">
        <w:rPr>
          <w:rFonts w:ascii="Book Antiqua" w:hAnsi="Book Antiqua" w:cs="Arial"/>
          <w:sz w:val="24"/>
          <w:szCs w:val="24"/>
          <w:lang w:val="en-US"/>
        </w:rPr>
        <w:t>uthors conclude</w:t>
      </w:r>
      <w:r w:rsidR="00EA72F6" w:rsidRPr="00B6043C">
        <w:rPr>
          <w:rFonts w:ascii="Book Antiqua" w:hAnsi="Book Antiqua" w:cs="Arial"/>
          <w:sz w:val="24"/>
          <w:szCs w:val="24"/>
          <w:lang w:val="en-US"/>
        </w:rPr>
        <w:t xml:space="preserve"> that</w:t>
      </w:r>
      <w:r w:rsidR="00C50BCB" w:rsidRPr="00B6043C">
        <w:rPr>
          <w:rFonts w:ascii="Book Antiqua" w:hAnsi="Book Antiqua" w:cs="Arial"/>
          <w:sz w:val="24"/>
          <w:szCs w:val="24"/>
          <w:lang w:val="en-US"/>
        </w:rPr>
        <w:t xml:space="preserve"> the available evidence supports using guaiac fecal occult blood testing (gFOBT) and flexible sigmoidoscopy for CRC screening because</w:t>
      </w:r>
      <w:r w:rsidR="00AD2F99" w:rsidRPr="00B6043C">
        <w:rPr>
          <w:rFonts w:ascii="Book Antiqua" w:hAnsi="Book Antiqua" w:cs="Arial"/>
          <w:sz w:val="24"/>
          <w:szCs w:val="24"/>
          <w:lang w:val="en-US"/>
        </w:rPr>
        <w:t xml:space="preserve"> </w:t>
      </w:r>
      <w:r w:rsidR="002733E5" w:rsidRPr="00B6043C">
        <w:rPr>
          <w:rFonts w:ascii="Book Antiqua" w:hAnsi="Book Antiqua" w:cs="Arial"/>
          <w:sz w:val="24"/>
          <w:szCs w:val="24"/>
          <w:lang w:val="en-US"/>
        </w:rPr>
        <w:t>these modalities</w:t>
      </w:r>
      <w:r w:rsidR="00C50BCB" w:rsidRPr="00B6043C">
        <w:rPr>
          <w:rFonts w:ascii="Book Antiqua" w:hAnsi="Book Antiqua" w:cs="Arial"/>
          <w:sz w:val="24"/>
          <w:szCs w:val="24"/>
          <w:lang w:val="en-US"/>
        </w:rPr>
        <w:t xml:space="preserve"> ha</w:t>
      </w:r>
      <w:r w:rsidR="002733E5" w:rsidRPr="00B6043C">
        <w:rPr>
          <w:rFonts w:ascii="Book Antiqua" w:hAnsi="Book Antiqua" w:cs="Arial"/>
          <w:sz w:val="24"/>
          <w:szCs w:val="24"/>
          <w:lang w:val="en-US"/>
        </w:rPr>
        <w:t>ve been</w:t>
      </w:r>
      <w:r w:rsidR="00C50BCB" w:rsidRPr="00B6043C">
        <w:rPr>
          <w:rFonts w:ascii="Book Antiqua" w:hAnsi="Book Antiqua" w:cs="Arial"/>
          <w:sz w:val="24"/>
          <w:szCs w:val="24"/>
          <w:lang w:val="en-US"/>
        </w:rPr>
        <w:t xml:space="preserve"> shown to reduce mortality while such evidence does not </w:t>
      </w:r>
      <w:r w:rsidR="00733164" w:rsidRPr="00B6043C">
        <w:rPr>
          <w:rFonts w:ascii="Book Antiqua" w:hAnsi="Book Antiqua" w:cs="Arial"/>
          <w:sz w:val="24"/>
          <w:szCs w:val="24"/>
          <w:lang w:val="en-US"/>
        </w:rPr>
        <w:t>e</w:t>
      </w:r>
      <w:r w:rsidR="00C50BCB" w:rsidRPr="00B6043C">
        <w:rPr>
          <w:rFonts w:ascii="Book Antiqua" w:hAnsi="Book Antiqua" w:cs="Arial"/>
          <w:sz w:val="24"/>
          <w:szCs w:val="24"/>
          <w:lang w:val="en-US"/>
        </w:rPr>
        <w:t>xist for colonoscopy</w:t>
      </w:r>
      <w:r w:rsidR="004D4C70" w:rsidRPr="00B6043C">
        <w:rPr>
          <w:rFonts w:ascii="Book Antiqua" w:hAnsi="Book Antiqua" w:cs="Arial"/>
          <w:sz w:val="24"/>
          <w:szCs w:val="24"/>
          <w:lang w:val="en-US"/>
        </w:rPr>
        <w:t xml:space="preserve">, and therefore recommend against using colonoscopy as a screening test. This recommendation is </w:t>
      </w:r>
      <w:r w:rsidR="00483BFA" w:rsidRPr="00B6043C">
        <w:rPr>
          <w:rFonts w:ascii="Book Antiqua" w:hAnsi="Book Antiqua" w:cs="Arial"/>
          <w:sz w:val="24"/>
          <w:szCs w:val="24"/>
          <w:lang w:val="en-US"/>
        </w:rPr>
        <w:t xml:space="preserve">graded as </w:t>
      </w:r>
      <w:r w:rsidR="004D4C70" w:rsidRPr="00B6043C">
        <w:rPr>
          <w:rFonts w:ascii="Book Antiqua" w:hAnsi="Book Antiqua" w:cs="Arial"/>
          <w:sz w:val="24"/>
          <w:szCs w:val="24"/>
          <w:lang w:val="en-US"/>
        </w:rPr>
        <w:t xml:space="preserve">a weak one, which means </w:t>
      </w:r>
      <w:r w:rsidR="00E54140" w:rsidRPr="00B6043C">
        <w:rPr>
          <w:rFonts w:ascii="Book Antiqua" w:hAnsi="Book Antiqua" w:cs="Arial"/>
          <w:sz w:val="24"/>
          <w:szCs w:val="24"/>
          <w:lang w:val="en-US"/>
        </w:rPr>
        <w:t xml:space="preserve">that a majority of </w:t>
      </w:r>
      <w:r w:rsidR="007554BB" w:rsidRPr="00B6043C">
        <w:rPr>
          <w:rFonts w:ascii="Book Antiqua" w:hAnsi="Book Antiqua" w:cs="Arial"/>
          <w:sz w:val="24"/>
          <w:szCs w:val="24"/>
          <w:lang w:val="en-US"/>
        </w:rPr>
        <w:t xml:space="preserve">people would </w:t>
      </w:r>
      <w:r w:rsidR="00483BFA" w:rsidRPr="00B6043C">
        <w:rPr>
          <w:rFonts w:ascii="Book Antiqua" w:hAnsi="Book Antiqua" w:cs="Arial"/>
          <w:sz w:val="24"/>
          <w:szCs w:val="24"/>
          <w:lang w:val="en-US"/>
        </w:rPr>
        <w:t>not want colonoscopy, but many would</w:t>
      </w:r>
      <w:r w:rsidR="006F5C87" w:rsidRPr="00B6043C">
        <w:rPr>
          <w:rFonts w:ascii="Book Antiqua" w:hAnsi="Book Antiqua" w:cs="Arial"/>
          <w:sz w:val="24"/>
          <w:szCs w:val="24"/>
          <w:lang w:val="en-US"/>
        </w:rPr>
        <w:fldChar w:fldCharType="begin"/>
      </w:r>
      <w:r w:rsidR="00D55215" w:rsidRPr="00B6043C">
        <w:rPr>
          <w:rFonts w:ascii="Book Antiqua" w:hAnsi="Book Antiqua" w:cs="Arial"/>
          <w:sz w:val="24"/>
          <w:szCs w:val="24"/>
          <w:lang w:val="en-US"/>
        </w:rPr>
        <w:instrText xml:space="preserve"> ADDIN EN.CITE &lt;EndNote&gt;&lt;Cite&gt;&lt;Author&gt;CTFPHC&lt;/Author&gt;&lt;Year&gt;2016&lt;/Year&gt;&lt;RecNum&gt;13&lt;/RecNum&gt;&lt;DisplayText&gt;&lt;style face="superscript"&gt;[12]&lt;/style&gt;&lt;/DisplayText&gt;&lt;record&gt;&lt;rec-number&gt;13&lt;/rec-number&gt;&lt;foreign-keys&gt;&lt;key app="EN" db-id="wd9x25t0qtwf5se2zen5sarzdae5e2dvszv5" timestamp="1497963753"&gt;13&lt;/key&gt;&lt;/foreign-keys&gt;&lt;ref-type name="Journal Article"&gt;17&lt;/ref-type&gt;&lt;contributors&gt;&lt;authors&gt;&lt;author&gt;&lt;style face="bold" font="default" size="100%"&gt;CTFPHC&lt;/style&gt;&lt;/author&gt;&lt;author&gt;Bacchus, C. M.&lt;/author&gt;&lt;author&gt;Dunfield, L.&lt;/author&gt;&lt;author&gt;Gorber, S. C.&lt;/author&gt;&lt;author&gt;Holmes, N. M.&lt;/author&gt;&lt;author&gt;Birtwhistle, R.&lt;/author&gt;&lt;author&gt;Dickinson, J. A.&lt;/author&gt;&lt;author&gt;Lewin, G.&lt;/author&gt;&lt;author&gt;Singh, H.&lt;/author&gt;&lt;author&gt;Klarenbach, S.&lt;/author&gt;&lt;author&gt;Mai, V.&lt;/author&gt;&lt;author&gt;Tonelli, M.&lt;/author&gt;&lt;/authors&gt;&lt;/contributors&gt;&lt;titles&gt;&lt;title&gt;Recommendations on screening for colorectal cancer in primary care&lt;/title&gt;&lt;secondary-title&gt;CMAJ&lt;/secondary-title&gt;&lt;/titles&gt;&lt;periodical&gt;&lt;full-title&gt;CMAJ&lt;/full-title&gt;&lt;/periodical&gt;&lt;pages&gt;340-8&lt;/pages&gt;&lt;volume&gt;188&lt;/volume&gt;&lt;number&gt;5&lt;/number&gt;&lt;keywords&gt;&lt;keyword&gt;Aged&lt;/keyword&gt;&lt;keyword&gt;Aged, 80 and over&lt;/keyword&gt;&lt;keyword&gt;Canada&lt;/keyword&gt;&lt;keyword&gt;*Colonoscopy&lt;/keyword&gt;&lt;keyword&gt;Colorectal Neoplasms/*diagnosis&lt;/keyword&gt;&lt;keyword&gt;Early Detection of Cancer/*standards&lt;/keyword&gt;&lt;keyword&gt;Female&lt;/keyword&gt;&lt;keyword&gt;Humans&lt;/keyword&gt;&lt;keyword&gt;Male&lt;/keyword&gt;&lt;keyword&gt;Middle Aged&lt;/keyword&gt;&lt;keyword&gt;*Occult Blood&lt;/keyword&gt;&lt;keyword&gt;Primary Health Care/*standards&lt;/keyword&gt;&lt;keyword&gt;*Sigmoidoscopy&lt;/keyword&gt;&lt;/keywords&gt;&lt;dates&gt;&lt;year&gt;2016&lt;/year&gt;&lt;pub-dates&gt;&lt;date&gt;Mar 15&lt;/date&gt;&lt;/pub-dates&gt;&lt;/dates&gt;&lt;isbn&gt;1488-2329 (Electronic)&amp;#xD;0820-3946 (Linking)&lt;/isbn&gt;&lt;accession-num&gt;26903355&lt;/accession-num&gt;&lt;urls&gt;&lt;related-urls&gt;&lt;url&gt;http://www.ncbi.nlm.nih.gov/pubmed/26903355&lt;/url&gt;&lt;/related-urls&gt;&lt;/urls&gt;&lt;custom2&gt;PMC4786388&lt;/custom2&gt;&lt;electronic-resource-num&gt;10.1503/cmaj.151125&lt;/electronic-resource-num&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[12]</w:t>
      </w:r>
      <w:r w:rsidR="006F5C87" w:rsidRPr="00B6043C">
        <w:rPr>
          <w:rFonts w:ascii="Book Antiqua" w:hAnsi="Book Antiqua" w:cs="Arial"/>
          <w:sz w:val="24"/>
          <w:szCs w:val="24"/>
          <w:lang w:val="en-US"/>
        </w:rPr>
        <w:fldChar w:fldCharType="end"/>
      </w:r>
      <w:r w:rsidR="00483BFA" w:rsidRPr="00B6043C">
        <w:rPr>
          <w:rFonts w:ascii="Book Antiqua" w:hAnsi="Book Antiqua" w:cs="Arial"/>
          <w:sz w:val="24"/>
          <w:szCs w:val="24"/>
          <w:lang w:val="en-US"/>
        </w:rPr>
        <w:t xml:space="preserve">. It is interesting to </w:t>
      </w:r>
      <w:r w:rsidR="00EF49EE" w:rsidRPr="00B6043C">
        <w:rPr>
          <w:rFonts w:ascii="Book Antiqua" w:hAnsi="Book Antiqua" w:cs="Arial"/>
          <w:sz w:val="24"/>
          <w:szCs w:val="24"/>
          <w:lang w:val="en-US"/>
        </w:rPr>
        <w:t xml:space="preserve">notice that </w:t>
      </w:r>
      <w:r w:rsidR="007B15AC" w:rsidRPr="00B6043C">
        <w:rPr>
          <w:rFonts w:ascii="Book Antiqua" w:hAnsi="Book Antiqua" w:cs="Arial"/>
          <w:sz w:val="24"/>
          <w:szCs w:val="24"/>
          <w:lang w:val="en-US"/>
        </w:rPr>
        <w:t>current literature</w:t>
      </w:r>
      <w:r w:rsidR="00EF49EE" w:rsidRPr="00B6043C">
        <w:rPr>
          <w:rFonts w:ascii="Book Antiqua" w:hAnsi="Book Antiqua" w:cs="Arial"/>
          <w:sz w:val="24"/>
          <w:szCs w:val="24"/>
          <w:lang w:val="en-US"/>
        </w:rPr>
        <w:t xml:space="preserve"> was interpreted differently by other guidelines</w:t>
      </w:r>
      <w:r w:rsidR="007B15AC" w:rsidRPr="00B6043C">
        <w:rPr>
          <w:rFonts w:ascii="Book Antiqua" w:hAnsi="Book Antiqua" w:cs="Arial"/>
          <w:sz w:val="24"/>
          <w:szCs w:val="24"/>
          <w:lang w:val="en-US"/>
        </w:rPr>
        <w:t>,</w:t>
      </w:r>
      <w:r w:rsidR="005E1165" w:rsidRPr="00B6043C">
        <w:rPr>
          <w:rFonts w:ascii="Book Antiqua" w:hAnsi="Book Antiqua" w:cs="Arial"/>
          <w:sz w:val="24"/>
          <w:szCs w:val="24"/>
          <w:lang w:val="en-US"/>
        </w:rPr>
        <w:t xml:space="preserve"> such as USPSTF’s, which</w:t>
      </w:r>
      <w:r w:rsidR="007B15AC" w:rsidRPr="00B6043C">
        <w:rPr>
          <w:rFonts w:ascii="Book Antiqua" w:hAnsi="Book Antiqua" w:cs="Arial"/>
          <w:sz w:val="24"/>
          <w:szCs w:val="24"/>
          <w:lang w:val="en-US"/>
        </w:rPr>
        <w:t xml:space="preserve"> </w:t>
      </w:r>
      <w:r w:rsidR="005E1165" w:rsidRPr="00B6043C">
        <w:rPr>
          <w:rFonts w:ascii="Book Antiqua" w:hAnsi="Book Antiqua" w:cs="Arial"/>
          <w:sz w:val="24"/>
          <w:szCs w:val="24"/>
          <w:lang w:val="en-US"/>
        </w:rPr>
        <w:lastRenderedPageBreak/>
        <w:t>strongly recommended colonoscopy, based on moderate-quality evidence</w:t>
      </w:r>
      <w:r w:rsidR="006F5C87"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dW0+NjI8L1JlY051bT48RGlzcGxheVRleHQ+PHN0eWxlIGZhY2U9InN1cGVyc2NyaXB0Ij5bMjFd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dW0+NjI8L1JlY051bT48RGlzcGxheVRleHQ+PHN0eWxlIGZhY2U9InN1cGVyc2NyaXB0Ij5bMjFd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[21]</w:t>
      </w:r>
      <w:r w:rsidR="006F5C87" w:rsidRPr="00B6043C">
        <w:rPr>
          <w:rFonts w:ascii="Book Antiqua" w:hAnsi="Book Antiqua" w:cs="Arial"/>
          <w:sz w:val="24"/>
          <w:szCs w:val="24"/>
          <w:lang w:val="en-US"/>
        </w:rPr>
        <w:fldChar w:fldCharType="end"/>
      </w:r>
      <w:r w:rsidR="005E1165" w:rsidRPr="00B6043C">
        <w:rPr>
          <w:rFonts w:ascii="Book Antiqua" w:hAnsi="Book Antiqua" w:cs="Arial"/>
          <w:sz w:val="24"/>
          <w:szCs w:val="24"/>
          <w:lang w:val="en-US"/>
        </w:rPr>
        <w:t>. What is even more interesting is that both CTFPHC and USPSTF used the Grading of Recommendations Assessment, Development and Evaluation (GRADE) system, but ended up drawing different conclusions</w:t>
      </w:r>
      <w:r w:rsidR="006F5C87"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dW0+NjI8L1JlY051bT48RGlzcGxheVRleHQ+PHN0eWxlIGZhY2U9InN1cGVyc2NyaXB0Ij5bMTIs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dW0+NjI8L1JlY051bT48RGlzcGxheVRleHQ+PHN0eWxlIGZhY2U9InN1cGVyc2NyaXB0Ij5bMTIs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0E42A8">
        <w:rPr>
          <w:rFonts w:ascii="Book Antiqua" w:hAnsi="Book Antiqua" w:cs="Arial"/>
          <w:noProof/>
          <w:sz w:val="24"/>
          <w:szCs w:val="24"/>
          <w:vertAlign w:val="superscript"/>
          <w:lang w:val="en-US"/>
        </w:rPr>
        <w:t>[12,</w:t>
      </w:r>
      <w:r w:rsidR="008D2C90" w:rsidRPr="00B6043C">
        <w:rPr>
          <w:rFonts w:ascii="Book Antiqua" w:hAnsi="Book Antiqua" w:cs="Arial"/>
          <w:noProof/>
          <w:sz w:val="24"/>
          <w:szCs w:val="24"/>
          <w:vertAlign w:val="superscript"/>
          <w:lang w:val="en-US"/>
        </w:rPr>
        <w:t>21]</w:t>
      </w:r>
      <w:r w:rsidR="006F5C87" w:rsidRPr="00B6043C">
        <w:rPr>
          <w:rFonts w:ascii="Book Antiqua" w:hAnsi="Book Antiqua" w:cs="Arial"/>
          <w:sz w:val="24"/>
          <w:szCs w:val="24"/>
          <w:lang w:val="en-US"/>
        </w:rPr>
        <w:fldChar w:fldCharType="end"/>
      </w:r>
      <w:r w:rsidR="005E1165" w:rsidRPr="00B6043C">
        <w:rPr>
          <w:rFonts w:ascii="Book Antiqua" w:hAnsi="Book Antiqua" w:cs="Arial"/>
          <w:sz w:val="24"/>
          <w:szCs w:val="24"/>
          <w:lang w:val="en-US"/>
        </w:rPr>
        <w:t>.</w:t>
      </w:r>
      <w:r w:rsidR="00EF49EE" w:rsidRPr="00B6043C">
        <w:rPr>
          <w:rFonts w:ascii="Book Antiqua" w:hAnsi="Book Antiqua" w:cs="Arial"/>
          <w:sz w:val="24"/>
          <w:szCs w:val="24"/>
          <w:lang w:val="en-US"/>
        </w:rPr>
        <w:t xml:space="preserve"> </w:t>
      </w:r>
      <w:r w:rsidR="005E1165" w:rsidRPr="00B6043C">
        <w:rPr>
          <w:rFonts w:ascii="Book Antiqua" w:hAnsi="Book Antiqua" w:cs="Arial"/>
          <w:sz w:val="24"/>
          <w:szCs w:val="24"/>
          <w:lang w:val="en-US"/>
        </w:rPr>
        <w:t>This might be explained by USPSTF’s more flexible approach</w:t>
      </w:r>
      <w:r w:rsidR="00FE23C1" w:rsidRPr="00B6043C">
        <w:rPr>
          <w:rFonts w:ascii="Book Antiqua" w:hAnsi="Book Antiqua" w:cs="Arial"/>
          <w:sz w:val="24"/>
          <w:szCs w:val="24"/>
          <w:lang w:val="en-US"/>
        </w:rPr>
        <w:t>: the working group used a modified qualitative approach based on a review of the literature, but did not include a meta-analysis</w:t>
      </w:r>
      <w:r w:rsidR="00FD27E4" w:rsidRPr="00B6043C">
        <w:rPr>
          <w:rFonts w:ascii="Book Antiqua" w:hAnsi="Book Antiqua" w:cs="Arial"/>
          <w:sz w:val="24"/>
          <w:szCs w:val="24"/>
          <w:lang w:val="en-US"/>
        </w:rPr>
        <w:t xml:space="preserve"> (which is usually included in GRADE system)</w:t>
      </w:r>
      <w:r w:rsidR="006F5C87"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dW0+NjI8L1JlY051bT48RGlzcGxheVRleHQ+PHN0eWxlIGZhY2U9InN1cGVyc2NyaXB0Ij5bMjFd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dW0+NjI8L1JlY051bT48RGlzcGxheVRleHQ+PHN0eWxlIGZhY2U9InN1cGVyc2NyaXB0Ij5bMjFd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[21]</w:t>
      </w:r>
      <w:r w:rsidR="006F5C87" w:rsidRPr="00B6043C">
        <w:rPr>
          <w:rFonts w:ascii="Book Antiqua" w:hAnsi="Book Antiqua" w:cs="Arial"/>
          <w:sz w:val="24"/>
          <w:szCs w:val="24"/>
          <w:lang w:val="en-US"/>
        </w:rPr>
        <w:fldChar w:fldCharType="end"/>
      </w:r>
      <w:r w:rsidR="00FD27E4" w:rsidRPr="00B6043C">
        <w:rPr>
          <w:rFonts w:ascii="Book Antiqua" w:hAnsi="Book Antiqua" w:cs="Arial"/>
          <w:sz w:val="24"/>
          <w:szCs w:val="24"/>
          <w:lang w:val="en-US"/>
        </w:rPr>
        <w:t>.</w:t>
      </w:r>
      <w:r w:rsidR="000E42A8">
        <w:rPr>
          <w:rFonts w:ascii="Book Antiqua" w:hAnsi="Book Antiqua" w:cs="Arial" w:hint="eastAsia"/>
          <w:sz w:val="24"/>
          <w:szCs w:val="24"/>
          <w:lang w:val="en-US" w:eastAsia="zh-CN"/>
        </w:rPr>
        <w:t xml:space="preserve"> </w:t>
      </w:r>
      <w:r w:rsidR="000956C4" w:rsidRPr="00B6043C">
        <w:rPr>
          <w:rFonts w:ascii="Book Antiqua" w:hAnsi="Book Antiqua" w:cs="Arial"/>
          <w:sz w:val="24"/>
          <w:szCs w:val="24"/>
          <w:lang w:val="en-US"/>
        </w:rPr>
        <w:t>In CTFPHC’s case, using a rigid approach led to recommending FS over colonoscopy, but it is unlikely that such a recommendation would change current screening practice, which include co</w:t>
      </w:r>
      <w:r w:rsidR="008865DD" w:rsidRPr="00B6043C">
        <w:rPr>
          <w:rFonts w:ascii="Book Antiqua" w:hAnsi="Book Antiqua" w:cs="Arial"/>
          <w:sz w:val="24"/>
          <w:szCs w:val="24"/>
          <w:lang w:val="en-US"/>
        </w:rPr>
        <w:t xml:space="preserve">lonoscopies on a regular basis, even if high-quality evidence is not currently available. </w:t>
      </w:r>
      <w:r w:rsidR="002733E5" w:rsidRPr="00B6043C">
        <w:rPr>
          <w:rFonts w:ascii="Book Antiqua" w:hAnsi="Book Antiqua" w:cs="Arial"/>
          <w:sz w:val="24"/>
          <w:szCs w:val="24"/>
          <w:lang w:val="en-US"/>
        </w:rPr>
        <w:t xml:space="preserve">Appropriate </w:t>
      </w:r>
      <w:r w:rsidR="007563B6" w:rsidRPr="00B6043C">
        <w:rPr>
          <w:rFonts w:ascii="Book Antiqua" w:hAnsi="Book Antiqua" w:cs="Arial"/>
          <w:sz w:val="24"/>
          <w:szCs w:val="24"/>
          <w:lang w:val="en-US"/>
        </w:rPr>
        <w:t>colonoscopy s</w:t>
      </w:r>
      <w:r w:rsidR="008C0D93" w:rsidRPr="00B6043C">
        <w:rPr>
          <w:rFonts w:ascii="Book Antiqua" w:hAnsi="Book Antiqua" w:cs="Arial"/>
          <w:sz w:val="24"/>
          <w:szCs w:val="24"/>
          <w:lang w:val="en-US"/>
        </w:rPr>
        <w:t xml:space="preserve">tudies </w:t>
      </w:r>
      <w:r w:rsidR="002733E5" w:rsidRPr="00B6043C">
        <w:rPr>
          <w:rFonts w:ascii="Book Antiqua" w:hAnsi="Book Antiqua" w:cs="Arial"/>
          <w:sz w:val="24"/>
          <w:szCs w:val="24"/>
          <w:lang w:val="en-US"/>
        </w:rPr>
        <w:t xml:space="preserve">addressing this lack </w:t>
      </w:r>
      <w:r w:rsidR="007563B6" w:rsidRPr="00B6043C">
        <w:rPr>
          <w:rFonts w:ascii="Book Antiqua" w:hAnsi="Book Antiqua" w:cs="Arial"/>
          <w:sz w:val="24"/>
          <w:szCs w:val="24"/>
          <w:lang w:val="en-US"/>
        </w:rPr>
        <w:t xml:space="preserve">have been </w:t>
      </w:r>
      <w:r w:rsidR="008C0D93" w:rsidRPr="00B6043C">
        <w:rPr>
          <w:rFonts w:ascii="Book Antiqua" w:hAnsi="Book Antiqua" w:cs="Arial"/>
          <w:sz w:val="24"/>
          <w:szCs w:val="24"/>
          <w:lang w:val="en-US"/>
        </w:rPr>
        <w:t>initiated and should be completed between 2021 and 203</w:t>
      </w:r>
      <w:r w:rsidR="00451B3F" w:rsidRPr="00B6043C">
        <w:rPr>
          <w:rFonts w:ascii="Book Antiqua" w:hAnsi="Book Antiqua" w:cs="Arial"/>
          <w:sz w:val="24"/>
          <w:szCs w:val="24"/>
          <w:lang w:val="en-US"/>
        </w:rPr>
        <w:t>6</w:t>
      </w:r>
      <w:r w:rsidR="000E42A8" w:rsidRPr="00B6043C">
        <w:rPr>
          <w:rFonts w:ascii="Book Antiqua" w:hAnsi="Book Antiqua" w:cs="Arial"/>
          <w:sz w:val="24"/>
          <w:szCs w:val="24"/>
          <w:lang w:val="en-US"/>
        </w:rPr>
        <w:fldChar w:fldCharType="begin">
          <w:fldData xml:space="preserve">PEVuZE5vdGU+PENpdGU+PEF1dGhvcj5DYXN0ZWxsczwvQXV0aG9yPjxZZWFyPjIwMTU8L1llYXI+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</w:fldData>
        </w:fldChar>
      </w:r>
      <w:r w:rsidR="000E42A8" w:rsidRPr="00B6043C">
        <w:rPr>
          <w:rFonts w:ascii="Book Antiqua" w:hAnsi="Book Antiqua" w:cs="Arial"/>
          <w:sz w:val="24"/>
          <w:szCs w:val="24"/>
          <w:lang w:val="en-US"/>
        </w:rPr>
        <w:instrText xml:space="preserve"> ADDIN EN.CITE </w:instrText>
      </w:r>
      <w:r w:rsidR="000E42A8" w:rsidRPr="00B6043C">
        <w:rPr>
          <w:rFonts w:ascii="Book Antiqua" w:hAnsi="Book Antiqua" w:cs="Arial"/>
          <w:sz w:val="24"/>
          <w:szCs w:val="24"/>
          <w:lang w:val="en-US"/>
        </w:rPr>
        <w:fldChar w:fldCharType="begin">
          <w:fldData xml:space="preserve">PEVuZE5vdGU+PENpdGU+PEF1dGhvcj5DYXN0ZWxsczwvQXV0aG9yPjxZZWFyPjIwMTU8L1llYXI+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</w:fldData>
        </w:fldChar>
      </w:r>
      <w:r w:rsidR="000E42A8" w:rsidRPr="00B6043C">
        <w:rPr>
          <w:rFonts w:ascii="Book Antiqua" w:hAnsi="Book Antiqua" w:cs="Arial"/>
          <w:sz w:val="24"/>
          <w:szCs w:val="24"/>
          <w:lang w:val="en-US"/>
        </w:rPr>
        <w:instrText xml:space="preserve"> ADDIN EN.CITE.DATA </w:instrText>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end"/>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[41</w:t>
      </w:r>
      <w:r w:rsidR="000E42A8">
        <w:rPr>
          <w:rFonts w:ascii="Book Antiqua" w:hAnsi="Book Antiqua" w:cs="Arial" w:hint="eastAsia"/>
          <w:noProof/>
          <w:sz w:val="24"/>
          <w:szCs w:val="24"/>
          <w:vertAlign w:val="superscript"/>
          <w:lang w:val="en-US" w:eastAsia="zh-CN"/>
        </w:rPr>
        <w:t>-46</w:t>
      </w:r>
      <w:r w:rsidR="000E42A8" w:rsidRPr="00B6043C">
        <w:rPr>
          <w:rFonts w:ascii="Book Antiqua" w:hAnsi="Book Antiqua" w:cs="Arial"/>
          <w:noProof/>
          <w:sz w:val="24"/>
          <w:szCs w:val="24"/>
          <w:vertAlign w:val="superscript"/>
          <w:lang w:val="en-US"/>
        </w:rPr>
        <w:t>]</w:t>
      </w:r>
      <w:r w:rsidR="000E42A8" w:rsidRPr="00B6043C">
        <w:rPr>
          <w:rFonts w:ascii="Book Antiqua" w:hAnsi="Book Antiqua" w:cs="Arial"/>
          <w:sz w:val="24"/>
          <w:szCs w:val="24"/>
          <w:lang w:val="en-US"/>
        </w:rPr>
        <w:fldChar w:fldCharType="end"/>
      </w:r>
      <w:r w:rsidR="003D24E3" w:rsidRPr="00B6043C">
        <w:rPr>
          <w:rFonts w:ascii="Book Antiqua" w:hAnsi="Book Antiqua" w:cs="Arial"/>
          <w:sz w:val="24"/>
          <w:szCs w:val="24"/>
          <w:lang w:val="en-US"/>
        </w:rPr>
        <w:t>.</w:t>
      </w:r>
      <w:r w:rsidR="000E42A8">
        <w:rPr>
          <w:rFonts w:ascii="Book Antiqua" w:hAnsi="Book Antiqua" w:cs="Arial" w:hint="eastAsia"/>
          <w:sz w:val="24"/>
          <w:szCs w:val="24"/>
          <w:lang w:val="en-US" w:eastAsia="zh-CN"/>
        </w:rPr>
        <w:t xml:space="preserve"> </w:t>
      </w:r>
      <w:r w:rsidR="00AD2F99" w:rsidRPr="00B6043C">
        <w:rPr>
          <w:rFonts w:ascii="Book Antiqua" w:hAnsi="Book Antiqua" w:cs="Arial"/>
          <w:sz w:val="24"/>
          <w:szCs w:val="24"/>
          <w:lang w:val="en-US"/>
        </w:rPr>
        <w:t>In the mean</w:t>
      </w:r>
      <w:r w:rsidR="002733E5" w:rsidRPr="00B6043C">
        <w:rPr>
          <w:rFonts w:ascii="Book Antiqua" w:hAnsi="Book Antiqua" w:cs="Arial"/>
          <w:sz w:val="24"/>
          <w:szCs w:val="24"/>
          <w:lang w:val="en-US"/>
        </w:rPr>
        <w:t>time, other guidelines recommend colonoscopy based on c</w:t>
      </w:r>
      <w:r w:rsidR="0023346E" w:rsidRPr="00B6043C">
        <w:rPr>
          <w:rFonts w:ascii="Book Antiqua" w:hAnsi="Book Antiqua" w:cs="Arial"/>
          <w:sz w:val="24"/>
          <w:szCs w:val="24"/>
          <w:lang w:val="en-US"/>
        </w:rPr>
        <w:t xml:space="preserve">ase-control and prospective cohort studies </w:t>
      </w:r>
      <w:r w:rsidR="002733E5" w:rsidRPr="00B6043C">
        <w:rPr>
          <w:rFonts w:ascii="Book Antiqua" w:hAnsi="Book Antiqua" w:cs="Arial"/>
          <w:sz w:val="24"/>
          <w:szCs w:val="24"/>
          <w:lang w:val="en-US"/>
        </w:rPr>
        <w:t xml:space="preserve">that </w:t>
      </w:r>
      <w:r w:rsidR="0023346E" w:rsidRPr="00B6043C">
        <w:rPr>
          <w:rFonts w:ascii="Book Antiqua" w:hAnsi="Book Antiqua" w:cs="Arial"/>
          <w:sz w:val="24"/>
          <w:szCs w:val="24"/>
          <w:lang w:val="en-US"/>
        </w:rPr>
        <w:t xml:space="preserve">suggest </w:t>
      </w:r>
      <w:r w:rsidR="002733E5" w:rsidRPr="00B6043C">
        <w:rPr>
          <w:rFonts w:ascii="Book Antiqua" w:hAnsi="Book Antiqua" w:cs="Arial"/>
          <w:sz w:val="24"/>
          <w:szCs w:val="24"/>
          <w:lang w:val="en-US"/>
        </w:rPr>
        <w:t xml:space="preserve">it results in </w:t>
      </w:r>
      <w:r w:rsidR="0023346E" w:rsidRPr="00B6043C">
        <w:rPr>
          <w:rFonts w:ascii="Book Antiqua" w:hAnsi="Book Antiqua" w:cs="Arial"/>
          <w:sz w:val="24"/>
          <w:szCs w:val="24"/>
          <w:lang w:val="en-US"/>
        </w:rPr>
        <w:t xml:space="preserve">a reduction in CRC-related mortality </w:t>
      </w:r>
      <w:r w:rsidR="002733E5" w:rsidRPr="00B6043C">
        <w:rPr>
          <w:rFonts w:ascii="Book Antiqua" w:hAnsi="Book Antiqua" w:cs="Arial"/>
          <w:sz w:val="24"/>
          <w:szCs w:val="24"/>
          <w:lang w:val="en-US"/>
        </w:rPr>
        <w:t>ranging from</w:t>
      </w:r>
      <w:r w:rsidR="0023346E" w:rsidRPr="00B6043C">
        <w:rPr>
          <w:rFonts w:ascii="Book Antiqua" w:hAnsi="Book Antiqua" w:cs="Arial"/>
          <w:sz w:val="24"/>
          <w:szCs w:val="24"/>
          <w:lang w:val="en-US"/>
        </w:rPr>
        <w:t xml:space="preserve"> 65 to 88</w:t>
      </w:r>
      <w:r w:rsidR="007F10AB" w:rsidRPr="00B6043C">
        <w:rPr>
          <w:rFonts w:ascii="Book Antiqua" w:hAnsi="Book Antiqua" w:cs="Arial"/>
          <w:sz w:val="24"/>
          <w:szCs w:val="24"/>
          <w:lang w:val="en-US"/>
        </w:rPr>
        <w:t>%</w:t>
      </w:r>
      <w:r w:rsidR="000E42A8" w:rsidRPr="00B6043C">
        <w:rPr>
          <w:rFonts w:ascii="Book Antiqua" w:hAnsi="Book Antiqua" w:cs="Arial"/>
          <w:sz w:val="24"/>
          <w:szCs w:val="24"/>
          <w:lang w:val="en-US"/>
        </w:rPr>
        <w:fldChar w:fldCharType="begin">
          <w:fldData xml:space="preserve">PEVuZE5vdGU+PENpdGU+PEF1dGhvcj5CcmVubmVyPC9BdXRob3I+PFllYXI+MjAxNDwvWWVhcj48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=
</w:fldData>
        </w:fldChar>
      </w:r>
      <w:r w:rsidR="000E42A8" w:rsidRPr="00B6043C">
        <w:rPr>
          <w:rFonts w:ascii="Book Antiqua" w:hAnsi="Book Antiqua" w:cs="Arial"/>
          <w:sz w:val="24"/>
          <w:szCs w:val="24"/>
          <w:lang w:val="en-US"/>
        </w:rPr>
        <w:instrText xml:space="preserve"> ADDIN EN.CITE </w:instrText>
      </w:r>
      <w:r w:rsidR="000E42A8" w:rsidRPr="00B6043C">
        <w:rPr>
          <w:rFonts w:ascii="Book Antiqua" w:hAnsi="Book Antiqua" w:cs="Arial"/>
          <w:sz w:val="24"/>
          <w:szCs w:val="24"/>
          <w:lang w:val="en-US"/>
        </w:rPr>
        <w:fldChar w:fldCharType="begin">
          <w:fldData xml:space="preserve">PEVuZE5vdGU+PENpdGU+PEF1dGhvcj5CcmVubmVyPC9BdXRob3I+PFllYXI+MjAxNDwvWWVhcj48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=
</w:fldData>
        </w:fldChar>
      </w:r>
      <w:r w:rsidR="000E42A8" w:rsidRPr="00B6043C">
        <w:rPr>
          <w:rFonts w:ascii="Book Antiqua" w:hAnsi="Book Antiqua" w:cs="Arial"/>
          <w:sz w:val="24"/>
          <w:szCs w:val="24"/>
          <w:lang w:val="en-US"/>
        </w:rPr>
        <w:instrText xml:space="preserve"> ADDIN EN.CITE.DATA </w:instrText>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end"/>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separate"/>
      </w:r>
      <w:r w:rsidR="000E42A8">
        <w:rPr>
          <w:rFonts w:ascii="Book Antiqua" w:hAnsi="Book Antiqua" w:cs="Arial"/>
          <w:noProof/>
          <w:sz w:val="24"/>
          <w:szCs w:val="24"/>
          <w:vertAlign w:val="superscript"/>
          <w:lang w:val="en-US"/>
        </w:rPr>
        <w:t>[7,</w:t>
      </w:r>
      <w:r w:rsidR="000E42A8" w:rsidRPr="00B6043C">
        <w:rPr>
          <w:rFonts w:ascii="Book Antiqua" w:hAnsi="Book Antiqua" w:cs="Arial"/>
          <w:noProof/>
          <w:sz w:val="24"/>
          <w:szCs w:val="24"/>
          <w:vertAlign w:val="superscript"/>
          <w:lang w:val="en-US"/>
        </w:rPr>
        <w:t>47-49]</w:t>
      </w:r>
      <w:r w:rsidR="000E42A8" w:rsidRPr="00B6043C">
        <w:rPr>
          <w:rFonts w:ascii="Book Antiqua" w:hAnsi="Book Antiqua" w:cs="Arial"/>
          <w:sz w:val="24"/>
          <w:szCs w:val="24"/>
          <w:lang w:val="en-US"/>
        </w:rPr>
        <w:fldChar w:fldCharType="end"/>
      </w:r>
      <w:r w:rsidR="003D24E3" w:rsidRPr="00B6043C">
        <w:rPr>
          <w:rFonts w:ascii="Book Antiqua" w:hAnsi="Book Antiqua" w:cs="Arial"/>
          <w:sz w:val="24"/>
          <w:szCs w:val="24"/>
          <w:lang w:val="en-US"/>
        </w:rPr>
        <w:t>.</w:t>
      </w:r>
      <w:r w:rsidR="000E42A8">
        <w:rPr>
          <w:rFonts w:ascii="Book Antiqua" w:hAnsi="Book Antiqua" w:cs="Arial" w:hint="eastAsia"/>
          <w:sz w:val="24"/>
          <w:szCs w:val="24"/>
          <w:lang w:val="en-US" w:eastAsia="zh-CN"/>
        </w:rPr>
        <w:t xml:space="preserve"> </w:t>
      </w:r>
      <w:r w:rsidR="00290578" w:rsidRPr="00B6043C">
        <w:rPr>
          <w:rFonts w:ascii="Book Antiqua" w:hAnsi="Book Antiqua" w:cs="Arial"/>
          <w:sz w:val="24"/>
          <w:szCs w:val="24"/>
          <w:lang w:val="en-US"/>
        </w:rPr>
        <w:t xml:space="preserve">The </w:t>
      </w:r>
      <w:r w:rsidR="002733E5" w:rsidRPr="00B6043C">
        <w:rPr>
          <w:rFonts w:ascii="Book Antiqua" w:hAnsi="Book Antiqua" w:cs="Arial"/>
          <w:sz w:val="24"/>
          <w:szCs w:val="24"/>
          <w:lang w:val="en-US"/>
        </w:rPr>
        <w:t xml:space="preserve">screening </w:t>
      </w:r>
      <w:r w:rsidR="00290578" w:rsidRPr="00B6043C">
        <w:rPr>
          <w:rFonts w:ascii="Book Antiqua" w:hAnsi="Book Antiqua" w:cs="Arial"/>
          <w:sz w:val="24"/>
          <w:szCs w:val="24"/>
          <w:lang w:val="en-US"/>
        </w:rPr>
        <w:t xml:space="preserve">interval </w:t>
      </w:r>
      <w:r w:rsidR="002733E5" w:rsidRPr="00B6043C">
        <w:rPr>
          <w:rFonts w:ascii="Book Antiqua" w:hAnsi="Book Antiqua" w:cs="Arial"/>
          <w:sz w:val="24"/>
          <w:szCs w:val="24"/>
          <w:lang w:val="en-US"/>
        </w:rPr>
        <w:t xml:space="preserve">following </w:t>
      </w:r>
      <w:r w:rsidR="00290578" w:rsidRPr="00B6043C">
        <w:rPr>
          <w:rFonts w:ascii="Book Antiqua" w:hAnsi="Book Antiqua" w:cs="Arial"/>
          <w:sz w:val="24"/>
          <w:szCs w:val="24"/>
          <w:lang w:val="en-US"/>
        </w:rPr>
        <w:t xml:space="preserve">a </w:t>
      </w:r>
      <w:r w:rsidR="00FF4A57" w:rsidRPr="00B6043C">
        <w:rPr>
          <w:rFonts w:ascii="Book Antiqua" w:hAnsi="Book Antiqua" w:cs="Arial"/>
          <w:sz w:val="24"/>
          <w:szCs w:val="24"/>
          <w:lang w:val="en-US"/>
        </w:rPr>
        <w:t xml:space="preserve">negative </w:t>
      </w:r>
      <w:r w:rsidR="003D24E3" w:rsidRPr="00B6043C">
        <w:rPr>
          <w:rFonts w:ascii="Book Antiqua" w:hAnsi="Book Antiqua" w:cs="Arial"/>
          <w:sz w:val="24"/>
          <w:szCs w:val="24"/>
          <w:lang w:val="en-US"/>
        </w:rPr>
        <w:t xml:space="preserve">colonoscopy </w:t>
      </w:r>
      <w:r w:rsidR="00290578" w:rsidRPr="00B6043C">
        <w:rPr>
          <w:rFonts w:ascii="Book Antiqua" w:hAnsi="Book Antiqua" w:cs="Arial"/>
          <w:sz w:val="24"/>
          <w:szCs w:val="24"/>
          <w:lang w:val="en-US"/>
        </w:rPr>
        <w:t>is usually set at 10 ye</w:t>
      </w:r>
      <w:r w:rsidR="00C37CD6" w:rsidRPr="00B6043C">
        <w:rPr>
          <w:rFonts w:ascii="Book Antiqua" w:hAnsi="Book Antiqua" w:cs="Arial"/>
          <w:sz w:val="24"/>
          <w:szCs w:val="24"/>
          <w:lang w:val="en-US"/>
        </w:rPr>
        <w:t>ars</w:t>
      </w:r>
      <w:r w:rsidR="00AA01DF" w:rsidRPr="00B6043C">
        <w:rPr>
          <w:rFonts w:ascii="Book Antiqua" w:hAnsi="Book Antiqua" w:cs="Arial"/>
          <w:sz w:val="24"/>
          <w:szCs w:val="24"/>
          <w:lang w:val="en-US"/>
        </w:rPr>
        <w:t xml:space="preserve">, </w:t>
      </w:r>
      <w:r w:rsidR="009B5DBF" w:rsidRPr="00B6043C">
        <w:rPr>
          <w:rFonts w:ascii="Book Antiqua" w:hAnsi="Book Antiqua" w:cs="Arial"/>
          <w:sz w:val="24"/>
          <w:szCs w:val="24"/>
          <w:lang w:val="en-US"/>
        </w:rPr>
        <w:t xml:space="preserve">based on </w:t>
      </w:r>
      <w:r w:rsidR="002733E5" w:rsidRPr="00B6043C">
        <w:rPr>
          <w:rFonts w:ascii="Book Antiqua" w:hAnsi="Book Antiqua" w:cs="Arial"/>
          <w:sz w:val="24"/>
          <w:szCs w:val="24"/>
          <w:lang w:val="en-US"/>
        </w:rPr>
        <w:t xml:space="preserve">the natural history </w:t>
      </w:r>
      <w:r w:rsidR="00AA01DF" w:rsidRPr="00B6043C">
        <w:rPr>
          <w:rFonts w:ascii="Book Antiqua" w:hAnsi="Book Antiqua" w:cs="Arial"/>
          <w:sz w:val="24"/>
          <w:szCs w:val="24"/>
          <w:lang w:val="en-US"/>
        </w:rPr>
        <w:t xml:space="preserve">of </w:t>
      </w:r>
      <w:r w:rsidR="009B5DBF" w:rsidRPr="00B6043C">
        <w:rPr>
          <w:rFonts w:ascii="Book Antiqua" w:hAnsi="Book Antiqua" w:cs="Arial"/>
          <w:sz w:val="24"/>
          <w:szCs w:val="24"/>
          <w:lang w:val="en-US"/>
        </w:rPr>
        <w:t>progression of adenomas</w:t>
      </w:r>
      <w:r w:rsidR="00431CA9" w:rsidRPr="00B6043C">
        <w:rPr>
          <w:rFonts w:ascii="Book Antiqua" w:hAnsi="Book Antiqua" w:cs="Arial"/>
          <w:sz w:val="24"/>
          <w:szCs w:val="24"/>
          <w:lang w:val="en-US"/>
        </w:rPr>
        <w:t xml:space="preserve"> into carcinomas</w:t>
      </w:r>
      <w:r w:rsidR="000E42A8" w:rsidRPr="00B6043C">
        <w:rPr>
          <w:rFonts w:ascii="Book Antiqua" w:hAnsi="Book Antiqua" w:cs="Arial"/>
          <w:sz w:val="24"/>
          <w:szCs w:val="24"/>
          <w:lang w:val="en-US"/>
        </w:rPr>
        <w:fldChar w:fldCharType="begin">
          <w:fldData xml:space="preserve">PEVuZE5vdGU+PENpdGU+PEF1dGhvcj5VU1BTVEY8L0F1dGhvcj48WWVhcj4yMDAyPC9ZZWFyPjxS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</w:fldData>
        </w:fldChar>
      </w:r>
      <w:r w:rsidR="000E42A8" w:rsidRPr="00B6043C">
        <w:rPr>
          <w:rFonts w:ascii="Book Antiqua" w:hAnsi="Book Antiqua" w:cs="Arial"/>
          <w:sz w:val="24"/>
          <w:szCs w:val="24"/>
          <w:lang w:val="en-US"/>
        </w:rPr>
        <w:instrText xml:space="preserve"> ADDIN EN.CITE </w:instrText>
      </w:r>
      <w:r w:rsidR="000E42A8" w:rsidRPr="00B6043C">
        <w:rPr>
          <w:rFonts w:ascii="Book Antiqua" w:hAnsi="Book Antiqua" w:cs="Arial"/>
          <w:sz w:val="24"/>
          <w:szCs w:val="24"/>
          <w:lang w:val="en-US"/>
        </w:rPr>
        <w:fldChar w:fldCharType="begin">
          <w:fldData xml:space="preserve">PEVuZE5vdGU+PENpdGU+PEF1dGhvcj5VU1BTVEY8L0F1dGhvcj48WWVhcj4yMDAyPC9ZZWFyPjxS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</w:fldData>
        </w:fldChar>
      </w:r>
      <w:r w:rsidR="000E42A8" w:rsidRPr="00B6043C">
        <w:rPr>
          <w:rFonts w:ascii="Book Antiqua" w:hAnsi="Book Antiqua" w:cs="Arial"/>
          <w:sz w:val="24"/>
          <w:szCs w:val="24"/>
          <w:lang w:val="en-US"/>
        </w:rPr>
        <w:instrText xml:space="preserve"> ADDIN EN.CITE.DATA </w:instrText>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end"/>
      </w:r>
      <w:r w:rsidR="000E42A8" w:rsidRPr="00B6043C">
        <w:rPr>
          <w:rFonts w:ascii="Book Antiqua" w:hAnsi="Book Antiqua" w:cs="Arial"/>
          <w:sz w:val="24"/>
          <w:szCs w:val="24"/>
          <w:lang w:val="en-US"/>
        </w:rPr>
      </w:r>
      <w:r w:rsidR="000E42A8" w:rsidRPr="00B6043C">
        <w:rPr>
          <w:rFonts w:ascii="Book Antiqua" w:hAnsi="Book Antiqua" w:cs="Arial"/>
          <w:sz w:val="24"/>
          <w:szCs w:val="24"/>
          <w:lang w:val="en-US"/>
        </w:rPr>
        <w:fldChar w:fldCharType="separate"/>
      </w:r>
      <w:r w:rsidR="000E42A8">
        <w:rPr>
          <w:rFonts w:ascii="Book Antiqua" w:hAnsi="Book Antiqua" w:cs="Arial"/>
          <w:noProof/>
          <w:sz w:val="24"/>
          <w:szCs w:val="24"/>
          <w:vertAlign w:val="superscript"/>
          <w:lang w:val="en-US"/>
        </w:rPr>
        <w:t>[50,</w:t>
      </w:r>
      <w:r w:rsidR="000E42A8" w:rsidRPr="00B6043C">
        <w:rPr>
          <w:rFonts w:ascii="Book Antiqua" w:hAnsi="Book Antiqua" w:cs="Arial"/>
          <w:noProof/>
          <w:sz w:val="24"/>
          <w:szCs w:val="24"/>
          <w:vertAlign w:val="superscript"/>
          <w:lang w:val="en-US"/>
        </w:rPr>
        <w:t>51]</w:t>
      </w:r>
      <w:r w:rsidR="000E42A8" w:rsidRPr="00B6043C">
        <w:rPr>
          <w:rFonts w:ascii="Book Antiqua" w:hAnsi="Book Antiqua" w:cs="Arial"/>
          <w:sz w:val="24"/>
          <w:szCs w:val="24"/>
          <w:lang w:val="en-US"/>
        </w:rPr>
        <w:fldChar w:fldCharType="end"/>
      </w:r>
      <w:r w:rsidR="00431CA9" w:rsidRPr="00B6043C">
        <w:rPr>
          <w:rFonts w:ascii="Book Antiqua" w:hAnsi="Book Antiqua" w:cs="Arial"/>
          <w:sz w:val="24"/>
          <w:szCs w:val="24"/>
          <w:lang w:val="en-US"/>
        </w:rPr>
        <w:t xml:space="preserve">. </w:t>
      </w:r>
      <w:r w:rsidR="00750920" w:rsidRPr="00B6043C">
        <w:rPr>
          <w:rFonts w:ascii="Book Antiqua" w:hAnsi="Book Antiqua" w:cs="Arial"/>
          <w:sz w:val="24"/>
          <w:szCs w:val="24"/>
          <w:lang w:val="en-US"/>
        </w:rPr>
        <w:t xml:space="preserve">In the case of FS, suggested </w:t>
      </w:r>
      <w:r w:rsidR="002733E5" w:rsidRPr="00B6043C">
        <w:rPr>
          <w:rFonts w:ascii="Book Antiqua" w:hAnsi="Book Antiqua" w:cs="Arial"/>
          <w:sz w:val="24"/>
          <w:szCs w:val="24"/>
          <w:lang w:val="en-US"/>
        </w:rPr>
        <w:t xml:space="preserve">screening </w:t>
      </w:r>
      <w:r w:rsidR="00750920" w:rsidRPr="00B6043C">
        <w:rPr>
          <w:rFonts w:ascii="Book Antiqua" w:hAnsi="Book Antiqua" w:cs="Arial"/>
          <w:sz w:val="24"/>
          <w:szCs w:val="24"/>
          <w:lang w:val="en-US"/>
        </w:rPr>
        <w:t xml:space="preserve">intervals vary from </w:t>
      </w:r>
      <w:r w:rsidR="00AA01DF" w:rsidRPr="00B6043C">
        <w:rPr>
          <w:rFonts w:ascii="Book Antiqua" w:hAnsi="Book Antiqua" w:cs="Arial"/>
          <w:sz w:val="24"/>
          <w:szCs w:val="24"/>
          <w:lang w:val="en-US"/>
        </w:rPr>
        <w:t>3</w:t>
      </w:r>
      <w:r w:rsidR="00750920" w:rsidRPr="00B6043C">
        <w:rPr>
          <w:rFonts w:ascii="Book Antiqua" w:hAnsi="Book Antiqua" w:cs="Arial"/>
          <w:sz w:val="24"/>
          <w:szCs w:val="24"/>
          <w:lang w:val="en-US"/>
        </w:rPr>
        <w:t xml:space="preserve"> to 10 years</w:t>
      </w:r>
      <w:r w:rsidR="002733E5" w:rsidRPr="00B6043C">
        <w:rPr>
          <w:rFonts w:ascii="Book Antiqua" w:hAnsi="Book Antiqua" w:cs="Arial"/>
          <w:sz w:val="24"/>
          <w:szCs w:val="24"/>
          <w:lang w:val="en-US"/>
        </w:rPr>
        <w:t>;</w:t>
      </w:r>
      <w:r w:rsidR="00CE388C" w:rsidRPr="00B6043C">
        <w:rPr>
          <w:rFonts w:ascii="Book Antiqua" w:hAnsi="Book Antiqua" w:cs="Arial"/>
          <w:sz w:val="24"/>
          <w:szCs w:val="24"/>
          <w:lang w:val="en-US"/>
        </w:rPr>
        <w:t xml:space="preserve"> </w:t>
      </w:r>
      <w:r w:rsidR="00AA01DF" w:rsidRPr="00B6043C">
        <w:rPr>
          <w:rFonts w:ascii="Book Antiqua" w:hAnsi="Book Antiqua" w:cs="Arial"/>
          <w:sz w:val="24"/>
          <w:szCs w:val="24"/>
          <w:lang w:val="en-US"/>
        </w:rPr>
        <w:t xml:space="preserve">more evidence is required </w:t>
      </w:r>
      <w:r w:rsidR="00CE388C" w:rsidRPr="00B6043C">
        <w:rPr>
          <w:rFonts w:ascii="Book Antiqua" w:hAnsi="Book Antiqua" w:cs="Arial"/>
          <w:sz w:val="24"/>
          <w:szCs w:val="24"/>
          <w:lang w:val="en-US"/>
        </w:rPr>
        <w:t xml:space="preserve">to determine optimal </w:t>
      </w:r>
      <w:r w:rsidR="002733E5" w:rsidRPr="00B6043C">
        <w:rPr>
          <w:rFonts w:ascii="Book Antiqua" w:hAnsi="Book Antiqua" w:cs="Arial"/>
          <w:sz w:val="24"/>
          <w:szCs w:val="24"/>
          <w:lang w:val="en-US"/>
        </w:rPr>
        <w:t xml:space="preserve">screening intervals, especially </w:t>
      </w:r>
      <w:r w:rsidR="008A05CE" w:rsidRPr="00B6043C">
        <w:rPr>
          <w:rFonts w:ascii="Book Antiqua" w:hAnsi="Book Antiqua" w:cs="Arial"/>
          <w:sz w:val="24"/>
          <w:szCs w:val="24"/>
          <w:lang w:val="en-US"/>
        </w:rPr>
        <w:t xml:space="preserve">after colonoscopy </w:t>
      </w:r>
      <w:r w:rsidR="008027D3" w:rsidRPr="00B6043C">
        <w:rPr>
          <w:rFonts w:ascii="Book Antiqua" w:hAnsi="Book Antiqua" w:cs="Arial"/>
          <w:sz w:val="24"/>
          <w:szCs w:val="24"/>
          <w:lang w:val="en-US"/>
        </w:rPr>
        <w:t xml:space="preserve">and RCTs addressing this </w:t>
      </w:r>
      <w:r w:rsidR="008A05CE" w:rsidRPr="00B6043C">
        <w:rPr>
          <w:rFonts w:ascii="Book Antiqua" w:hAnsi="Book Antiqua" w:cs="Arial"/>
          <w:sz w:val="24"/>
          <w:szCs w:val="24"/>
          <w:lang w:val="en-US"/>
        </w:rPr>
        <w:t xml:space="preserve">important </w:t>
      </w:r>
      <w:r w:rsidR="008027D3" w:rsidRPr="00B6043C">
        <w:rPr>
          <w:rFonts w:ascii="Book Antiqua" w:hAnsi="Book Antiqua" w:cs="Arial"/>
          <w:sz w:val="24"/>
          <w:szCs w:val="24"/>
          <w:lang w:val="en-US"/>
        </w:rPr>
        <w:t>area of uncertainty are underway</w:t>
      </w:r>
      <w:r w:rsidR="006F5C87" w:rsidRPr="00B6043C">
        <w:rPr>
          <w:rFonts w:ascii="Book Antiqua" w:hAnsi="Book Antiqua" w:cs="Arial"/>
          <w:sz w:val="24"/>
          <w:szCs w:val="24"/>
          <w:lang w:val="en-US"/>
        </w:rPr>
        <w:fldChar w:fldCharType="begin">
          <w:fldData xml:space="preserve">PEVuZE5vdGU+PENpdGU+PEF1dGhvcj5Kb3ZlcjwvQXV0aG9yPjxZZWFyPjIwMTY8L1llYXI+PFJl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PEVuZE5vdGU+PENpdGU+PEF1dGhvcj5Kb3ZlcjwvQXV0aG9yPjxZZWFyPjIwMTY8L1llYXI+PFJl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[52]</w:t>
      </w:r>
      <w:r w:rsidR="006F5C87" w:rsidRPr="00B6043C">
        <w:rPr>
          <w:rFonts w:ascii="Book Antiqua" w:hAnsi="Book Antiqua" w:cs="Arial"/>
          <w:sz w:val="24"/>
          <w:szCs w:val="24"/>
          <w:lang w:val="en-US"/>
        </w:rPr>
        <w:fldChar w:fldCharType="end"/>
      </w:r>
      <w:r w:rsidR="00CE388C" w:rsidRPr="00B6043C">
        <w:rPr>
          <w:rFonts w:ascii="Book Antiqua" w:hAnsi="Book Antiqua" w:cs="Arial"/>
          <w:sz w:val="24"/>
          <w:szCs w:val="24"/>
          <w:lang w:val="en-US"/>
        </w:rPr>
        <w:t>.</w:t>
      </w:r>
      <w:r w:rsidR="0024741F" w:rsidRPr="00B6043C">
        <w:rPr>
          <w:rFonts w:ascii="Book Antiqua" w:hAnsi="Book Antiqua" w:cs="Arial"/>
          <w:sz w:val="24"/>
          <w:szCs w:val="24"/>
          <w:lang w:val="en-US"/>
        </w:rPr>
        <w:t xml:space="preserve"> </w:t>
      </w:r>
      <w:r w:rsidR="005840E3" w:rsidRPr="00B6043C">
        <w:rPr>
          <w:rFonts w:ascii="Book Antiqua" w:hAnsi="Book Antiqua" w:cs="Arial"/>
          <w:sz w:val="24"/>
          <w:szCs w:val="24"/>
          <w:lang w:val="en-US"/>
        </w:rPr>
        <w:t>G</w:t>
      </w:r>
      <w:r w:rsidR="004908C1" w:rsidRPr="00B6043C">
        <w:rPr>
          <w:rFonts w:ascii="Book Antiqua" w:hAnsi="Book Antiqua" w:cs="Arial"/>
          <w:sz w:val="24"/>
          <w:szCs w:val="24"/>
          <w:lang w:val="en-US"/>
        </w:rPr>
        <w:t xml:space="preserve">uidelines published by </w:t>
      </w:r>
      <w:r w:rsidR="002733E5" w:rsidRPr="00B6043C">
        <w:rPr>
          <w:rFonts w:ascii="Book Antiqua" w:hAnsi="Book Antiqua" w:cs="Arial"/>
          <w:sz w:val="24"/>
          <w:szCs w:val="24"/>
          <w:lang w:val="en-US"/>
        </w:rPr>
        <w:t xml:space="preserve">the </w:t>
      </w:r>
      <w:r w:rsidR="004908C1" w:rsidRPr="00B6043C">
        <w:rPr>
          <w:rFonts w:ascii="Book Antiqua" w:hAnsi="Book Antiqua" w:cs="Arial"/>
          <w:sz w:val="24"/>
          <w:szCs w:val="24"/>
          <w:lang w:val="en-US"/>
        </w:rPr>
        <w:t xml:space="preserve">ACP, </w:t>
      </w:r>
      <w:r w:rsidR="00E84DA2" w:rsidRPr="00B6043C">
        <w:rPr>
          <w:rFonts w:ascii="Book Antiqua" w:hAnsi="Book Antiqua" w:cs="Arial"/>
          <w:sz w:val="24"/>
          <w:szCs w:val="24"/>
          <w:lang w:val="en-US"/>
        </w:rPr>
        <w:t xml:space="preserve">NCCN, </w:t>
      </w:r>
      <w:r w:rsidR="004908C1" w:rsidRPr="00B6043C">
        <w:rPr>
          <w:rFonts w:ascii="Book Antiqua" w:hAnsi="Book Antiqua" w:cs="Arial"/>
          <w:sz w:val="24"/>
          <w:szCs w:val="24"/>
          <w:lang w:val="en-US"/>
        </w:rPr>
        <w:t>USPSTF</w:t>
      </w:r>
      <w:r w:rsidR="00E84DA2" w:rsidRPr="00B6043C">
        <w:rPr>
          <w:rFonts w:ascii="Book Antiqua" w:hAnsi="Book Antiqua" w:cs="Arial"/>
          <w:sz w:val="24"/>
          <w:szCs w:val="24"/>
          <w:lang w:val="en-US"/>
        </w:rPr>
        <w:t>,</w:t>
      </w:r>
      <w:r w:rsidR="004908C1" w:rsidRPr="00B6043C">
        <w:rPr>
          <w:rFonts w:ascii="Book Antiqua" w:hAnsi="Book Antiqua" w:cs="Arial"/>
          <w:sz w:val="24"/>
          <w:szCs w:val="24"/>
          <w:lang w:val="en-US"/>
        </w:rPr>
        <w:t xml:space="preserve"> Saudi Arabia </w:t>
      </w:r>
      <w:r w:rsidR="00E84DA2" w:rsidRPr="00B6043C">
        <w:rPr>
          <w:rFonts w:ascii="Book Antiqua" w:hAnsi="Book Antiqua" w:cs="Arial"/>
          <w:sz w:val="24"/>
          <w:szCs w:val="24"/>
          <w:lang w:val="en-US"/>
        </w:rPr>
        <w:t xml:space="preserve">and GGPO </w:t>
      </w:r>
      <w:r w:rsidR="004908C1" w:rsidRPr="00B6043C">
        <w:rPr>
          <w:rFonts w:ascii="Book Antiqua" w:hAnsi="Book Antiqua" w:cs="Arial"/>
          <w:sz w:val="24"/>
          <w:szCs w:val="24"/>
          <w:lang w:val="en-US"/>
        </w:rPr>
        <w:t xml:space="preserve">all suggest the possibility </w:t>
      </w:r>
      <w:r w:rsidR="002733E5" w:rsidRPr="00B6043C">
        <w:rPr>
          <w:rFonts w:ascii="Book Antiqua" w:hAnsi="Book Antiqua" w:cs="Arial"/>
          <w:sz w:val="24"/>
          <w:szCs w:val="24"/>
          <w:lang w:val="en-US"/>
        </w:rPr>
        <w:t xml:space="preserve">of </w:t>
      </w:r>
      <w:r w:rsidR="004908C1" w:rsidRPr="00B6043C">
        <w:rPr>
          <w:rFonts w:ascii="Book Antiqua" w:hAnsi="Book Antiqua" w:cs="Arial"/>
          <w:sz w:val="24"/>
          <w:szCs w:val="24"/>
          <w:lang w:val="en-US"/>
        </w:rPr>
        <w:t>combin</w:t>
      </w:r>
      <w:r w:rsidR="002733E5" w:rsidRPr="00B6043C">
        <w:rPr>
          <w:rFonts w:ascii="Book Antiqua" w:hAnsi="Book Antiqua" w:cs="Arial"/>
          <w:sz w:val="24"/>
          <w:szCs w:val="24"/>
          <w:lang w:val="en-US"/>
        </w:rPr>
        <w:t>ing</w:t>
      </w:r>
      <w:r w:rsidR="004908C1" w:rsidRPr="00B6043C">
        <w:rPr>
          <w:rFonts w:ascii="Book Antiqua" w:hAnsi="Book Antiqua" w:cs="Arial"/>
          <w:sz w:val="24"/>
          <w:szCs w:val="24"/>
          <w:lang w:val="en-US"/>
        </w:rPr>
        <w:t xml:space="preserve"> F</w:t>
      </w:r>
      <w:r w:rsidR="00E84DA2" w:rsidRPr="00B6043C">
        <w:rPr>
          <w:rFonts w:ascii="Book Antiqua" w:hAnsi="Book Antiqua" w:cs="Arial"/>
          <w:sz w:val="24"/>
          <w:szCs w:val="24"/>
          <w:lang w:val="en-US"/>
        </w:rPr>
        <w:t>OBT</w:t>
      </w:r>
      <w:r w:rsidR="004908C1" w:rsidRPr="00B6043C">
        <w:rPr>
          <w:rFonts w:ascii="Book Antiqua" w:hAnsi="Book Antiqua" w:cs="Arial"/>
          <w:sz w:val="24"/>
          <w:szCs w:val="24"/>
          <w:lang w:val="en-US"/>
        </w:rPr>
        <w:t xml:space="preserve"> </w:t>
      </w:r>
      <w:r w:rsidR="008027D3" w:rsidRPr="00B6043C">
        <w:rPr>
          <w:rFonts w:ascii="Book Antiqua" w:hAnsi="Book Antiqua" w:cs="Arial"/>
          <w:sz w:val="24"/>
          <w:szCs w:val="24"/>
          <w:lang w:val="en-US"/>
        </w:rPr>
        <w:t xml:space="preserve">and </w:t>
      </w:r>
      <w:r w:rsidR="004908C1" w:rsidRPr="00B6043C">
        <w:rPr>
          <w:rFonts w:ascii="Book Antiqua" w:hAnsi="Book Antiqua" w:cs="Arial"/>
          <w:sz w:val="24"/>
          <w:szCs w:val="24"/>
          <w:lang w:val="en-US"/>
        </w:rPr>
        <w:t>FS</w:t>
      </w:r>
      <w:r w:rsidR="006F5C87" w:rsidRPr="00B6043C">
        <w:rPr>
          <w:rFonts w:ascii="Book Antiqua" w:hAnsi="Book Antiqua" w:cs="Arial"/>
          <w:sz w:val="24"/>
          <w:szCs w:val="24"/>
          <w:lang w:val="en-US"/>
        </w:rPr>
        <w:fldChar w:fldCharType="begin">
          <w:fldData xml:space="preserve">PEVuZE5vdGU+PENpdGU+PEF1dGhvcj5XaWx0PC9BdXRob3I+PFllYXI+MjAxNTwvWWVhcj48UmVj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PEVuZE5vdGU+PENpdGU+PEF1dGhvcj5XaWx0PC9BdXRob3I+PFllYXI+MjAxNTwvWWVhcj48UmVj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0E42A8">
        <w:rPr>
          <w:rFonts w:ascii="Book Antiqua" w:hAnsi="Book Antiqua" w:cs="Arial"/>
          <w:noProof/>
          <w:sz w:val="24"/>
          <w:szCs w:val="24"/>
          <w:vertAlign w:val="superscript"/>
          <w:lang w:val="en-US"/>
        </w:rPr>
        <w:t>[13,15,20,24,</w:t>
      </w:r>
      <w:r w:rsidR="008D2C90" w:rsidRPr="00B6043C">
        <w:rPr>
          <w:rFonts w:ascii="Book Antiqua" w:hAnsi="Book Antiqua" w:cs="Arial"/>
          <w:noProof/>
          <w:sz w:val="24"/>
          <w:szCs w:val="24"/>
          <w:vertAlign w:val="superscript"/>
          <w:lang w:val="en-US"/>
        </w:rPr>
        <w:t>29]</w:t>
      </w:r>
      <w:r w:rsidR="006F5C87" w:rsidRPr="00B6043C">
        <w:rPr>
          <w:rFonts w:ascii="Book Antiqua" w:hAnsi="Book Antiqua" w:cs="Arial"/>
          <w:sz w:val="24"/>
          <w:szCs w:val="24"/>
          <w:lang w:val="en-US"/>
        </w:rPr>
        <w:fldChar w:fldCharType="end"/>
      </w:r>
      <w:r w:rsidR="007D75DD" w:rsidRPr="00B6043C">
        <w:rPr>
          <w:rFonts w:ascii="Book Antiqua" w:hAnsi="Book Antiqua" w:cs="Arial"/>
          <w:sz w:val="24"/>
          <w:szCs w:val="24"/>
          <w:lang w:val="en-US"/>
        </w:rPr>
        <w:t>.</w:t>
      </w:r>
      <w:r w:rsidR="004908C1" w:rsidRPr="00B6043C">
        <w:rPr>
          <w:rFonts w:ascii="Book Antiqua" w:hAnsi="Book Antiqua" w:cs="Arial"/>
          <w:sz w:val="24"/>
          <w:szCs w:val="24"/>
          <w:lang w:val="en-US"/>
        </w:rPr>
        <w:t xml:space="preserve"> </w:t>
      </w:r>
      <w:r w:rsidR="00625754" w:rsidRPr="00B6043C">
        <w:rPr>
          <w:rFonts w:ascii="Book Antiqua" w:hAnsi="Book Antiqua" w:cs="Arial"/>
          <w:sz w:val="24"/>
          <w:szCs w:val="24"/>
          <w:lang w:val="en-US"/>
        </w:rPr>
        <w:t>A</w:t>
      </w:r>
      <w:r w:rsidR="00D728AE" w:rsidRPr="00B6043C">
        <w:rPr>
          <w:rFonts w:ascii="Book Antiqua" w:hAnsi="Book Antiqua" w:cs="Arial"/>
          <w:sz w:val="24"/>
          <w:szCs w:val="24"/>
          <w:lang w:val="en-US"/>
        </w:rPr>
        <w:t xml:space="preserve">dding FIT to FS increases sensitivity for </w:t>
      </w:r>
      <w:r w:rsidR="002733E5" w:rsidRPr="00B6043C">
        <w:rPr>
          <w:rFonts w:ascii="Book Antiqua" w:hAnsi="Book Antiqua" w:cs="Arial"/>
          <w:sz w:val="24"/>
          <w:szCs w:val="24"/>
          <w:lang w:val="en-US"/>
        </w:rPr>
        <w:t xml:space="preserve">detecting </w:t>
      </w:r>
      <w:r w:rsidR="00D728AE" w:rsidRPr="00B6043C">
        <w:rPr>
          <w:rFonts w:ascii="Book Antiqua" w:hAnsi="Book Antiqua" w:cs="Arial"/>
          <w:sz w:val="24"/>
          <w:szCs w:val="24"/>
          <w:lang w:val="en-US"/>
        </w:rPr>
        <w:t xml:space="preserve">proximal invasive cancer, </w:t>
      </w:r>
      <w:r w:rsidR="00FC5E05" w:rsidRPr="00B6043C">
        <w:rPr>
          <w:rFonts w:ascii="Book Antiqua" w:hAnsi="Book Antiqua" w:cs="Arial"/>
          <w:sz w:val="24"/>
          <w:szCs w:val="24"/>
          <w:lang w:val="en-US"/>
        </w:rPr>
        <w:t xml:space="preserve">while </w:t>
      </w:r>
      <w:r w:rsidR="002733E5" w:rsidRPr="00B6043C">
        <w:rPr>
          <w:rFonts w:ascii="Book Antiqua" w:hAnsi="Book Antiqua" w:cs="Arial"/>
          <w:sz w:val="24"/>
          <w:szCs w:val="24"/>
          <w:lang w:val="en-US"/>
        </w:rPr>
        <w:t>also providing a</w:t>
      </w:r>
      <w:r w:rsidR="00D728AE" w:rsidRPr="00B6043C">
        <w:rPr>
          <w:rFonts w:ascii="Book Antiqua" w:hAnsi="Book Antiqua" w:cs="Arial"/>
          <w:sz w:val="24"/>
          <w:szCs w:val="24"/>
          <w:lang w:val="en-US"/>
        </w:rPr>
        <w:t xml:space="preserve"> 10% </w:t>
      </w:r>
      <w:r w:rsidR="002733E5" w:rsidRPr="00B6043C">
        <w:rPr>
          <w:rFonts w:ascii="Book Antiqua" w:hAnsi="Book Antiqua" w:cs="Arial"/>
          <w:sz w:val="24"/>
          <w:szCs w:val="24"/>
          <w:lang w:val="en-US"/>
        </w:rPr>
        <w:t xml:space="preserve">increase in </w:t>
      </w:r>
      <w:r w:rsidR="00D728AE" w:rsidRPr="00B6043C">
        <w:rPr>
          <w:rFonts w:ascii="Book Antiqua" w:hAnsi="Book Antiqua" w:cs="Arial"/>
          <w:sz w:val="24"/>
          <w:szCs w:val="24"/>
          <w:lang w:val="en-US"/>
        </w:rPr>
        <w:t xml:space="preserve">higher sensitivity for advanced </w:t>
      </w:r>
      <w:r w:rsidR="0024741F" w:rsidRPr="00B6043C">
        <w:rPr>
          <w:rFonts w:ascii="Book Antiqua" w:hAnsi="Book Antiqua" w:cs="Arial"/>
          <w:sz w:val="24"/>
          <w:szCs w:val="24"/>
          <w:lang w:val="en-US"/>
        </w:rPr>
        <w:t xml:space="preserve">distal </w:t>
      </w:r>
      <w:r w:rsidR="00D728AE" w:rsidRPr="00B6043C">
        <w:rPr>
          <w:rFonts w:ascii="Book Antiqua" w:hAnsi="Book Antiqua" w:cs="Arial"/>
          <w:sz w:val="24"/>
          <w:szCs w:val="24"/>
          <w:lang w:val="en-US"/>
        </w:rPr>
        <w:t>neoplasia.</w:t>
      </w:r>
      <w:r w:rsidR="007563B6" w:rsidRPr="00B6043C">
        <w:rPr>
          <w:rFonts w:ascii="Book Antiqua" w:hAnsi="Book Antiqua" w:cs="Arial"/>
          <w:sz w:val="24"/>
          <w:szCs w:val="24"/>
          <w:lang w:val="en-US"/>
        </w:rPr>
        <w:t xml:space="preserve"> C</w:t>
      </w:r>
      <w:r w:rsidR="00D728AE" w:rsidRPr="00B6043C">
        <w:rPr>
          <w:rFonts w:ascii="Book Antiqua" w:hAnsi="Book Antiqua" w:cs="Arial"/>
          <w:sz w:val="24"/>
          <w:szCs w:val="24"/>
          <w:lang w:val="en-US"/>
        </w:rPr>
        <w:t>ombining both tests generate</w:t>
      </w:r>
      <w:r w:rsidR="00550C5F" w:rsidRPr="00B6043C">
        <w:rPr>
          <w:rFonts w:ascii="Book Antiqua" w:hAnsi="Book Antiqua" w:cs="Arial"/>
          <w:sz w:val="24"/>
          <w:szCs w:val="24"/>
          <w:lang w:val="en-US"/>
        </w:rPr>
        <w:t>s</w:t>
      </w:r>
      <w:r w:rsidR="00D728AE" w:rsidRPr="00B6043C">
        <w:rPr>
          <w:rFonts w:ascii="Book Antiqua" w:hAnsi="Book Antiqua" w:cs="Arial"/>
          <w:sz w:val="24"/>
          <w:szCs w:val="24"/>
          <w:lang w:val="en-US"/>
        </w:rPr>
        <w:t xml:space="preserve"> better results than using either test alone</w:t>
      </w:r>
      <w:r w:rsidR="000E42A8" w:rsidRPr="00B6043C">
        <w:rPr>
          <w:rFonts w:ascii="Book Antiqua" w:hAnsi="Book Antiqua" w:cs="Arial"/>
          <w:sz w:val="24"/>
          <w:szCs w:val="24"/>
          <w:lang w:val="en-US"/>
        </w:rPr>
        <w:fldChar w:fldCharType="begin"/>
      </w:r>
      <w:r w:rsidR="000E42A8" w:rsidRPr="00B6043C">
        <w:rPr>
          <w:rFonts w:ascii="Book Antiqua" w:hAnsi="Book Antiqua" w:cs="Arial"/>
          <w:sz w:val="24"/>
          <w:szCs w:val="24"/>
          <w:lang w:val="en-US"/>
        </w:rPr>
        <w:instrText xml:space="preserve"> ADDIN EN.CITE &lt;EndNote&gt;&lt;Cite&gt;&lt;Author&gt;Kato&lt;/Author&gt;&lt;Year&gt;2009&lt;/Year&gt;&lt;RecNum&gt;51&lt;/RecNum&gt;&lt;DisplayText&gt;&lt;style face="superscript"&gt;[53]&lt;/style&gt;&lt;/DisplayText&gt;&lt;record&gt;&lt;rec-number&gt;51&lt;/rec-number&gt;&lt;foreign-keys&gt;&lt;key app="EN" db-id="wd9x25t0qtwf5se2zen5sarzdae5e2dvszv5" timestamp="1497963754"&gt;51&lt;/key&gt;&lt;/foreign-keys&gt;&lt;ref-type name="Journal Article"&gt;17&lt;/ref-type&gt;&lt;contributors&gt;&lt;authors&gt;&lt;author&gt;&lt;style face="bold" font="default" size="100%"&gt;Kato, J.&lt;/style&gt;&lt;/author&gt;&lt;author&gt;Morikawa, T.&lt;/author&gt;&lt;author&gt;Kuriyama, M.&lt;/author&gt;&lt;author&gt;Yamaji, Y.&lt;/author&gt;&lt;author&gt;Wada, R.&lt;/author&gt;&lt;author&gt;Mitsushima, T.&lt;/author&gt;&lt;author&gt;Yamamoto, K.&lt;/author&gt;&lt;/authors&gt;&lt;/contributors&gt;&lt;auth-address&gt;Department of Gastroenterology and Hepatology, Okayama University Graduate School of Medicine, Dentistry and Pharmaceutical Sciences, Okayama, Japan. katojun@cc.okayama-u.ac.jp&lt;/auth-address&gt;&lt;titles&gt;&lt;title&gt;Combination of sigmoidoscopy and a fecal immunochemical test to detect proximal colon neoplasia&lt;/title&gt;&lt;secondary-title&gt;Clin Gastroenterol Hepatol&lt;/secondary-title&gt;&lt;/titles&gt;&lt;periodical&gt;&lt;full-title&gt;Clin Gastroenterol Hepatol&lt;/full-title&gt;&lt;/periodical&gt;&lt;pages&gt;1341-6&lt;/pages&gt;&lt;volume&gt;7&lt;/volume&gt;&lt;number&gt;12&lt;/number&gt;&lt;edition&gt;2009/05/12&lt;/edition&gt;&lt;keywords&gt;&lt;keyword&gt;Adult&lt;/keyword&gt;&lt;keyword&gt;Blood&lt;/keyword&gt;&lt;keyword&gt;Colonic Neoplasms/ diagnosis&lt;/keyword&gt;&lt;keyword&gt;Early Detection of Cancer/methods&lt;/keyword&gt;&lt;keyword&gt;Feces/ chemistry&lt;/keyword&gt;&lt;keyword&gt;Female&lt;/keyword&gt;&lt;keyword&gt;Humans&lt;/keyword&gt;&lt;keyword&gt;Immunohistochemistry/ methods&lt;/keyword&gt;&lt;keyword&gt;Male&lt;/keyword&gt;&lt;keyword&gt;Middle Aged&lt;/keyword&gt;&lt;keyword&gt;Sensitivity and Specificity&lt;/keyword&gt;&lt;keyword&gt;Sigmoidoscopy/ methods&lt;/keyword&gt;&lt;keyword&gt;United States&lt;/keyword&gt;&lt;/keywords&gt;&lt;dates&gt;&lt;year&gt;2009&lt;/year&gt;&lt;pub-dates&gt;&lt;date&gt;Dec&lt;/date&gt;&lt;/pub-dates&gt;&lt;/dates&gt;&lt;isbn&gt;1542-7714 (Electronic)&amp;#xD;1542-3565 (Linking)&lt;/isbn&gt;&lt;accession-num&gt;19426835&lt;/accession-num&gt;&lt;urls&gt;&lt;/urls&gt;&lt;electronic-resource-num&gt;10.1016/j.cgh.2009.04.025&lt;/electronic-resource-num&gt;&lt;remote-database-provider&gt;NLM&lt;/remote-database-provider&gt;&lt;language&gt;eng&lt;/language&gt;&lt;/record&gt;&lt;/Cite&gt;&lt;/EndNote&gt;</w:instrText>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[53]</w:t>
      </w:r>
      <w:r w:rsidR="000E42A8" w:rsidRPr="00B6043C">
        <w:rPr>
          <w:rFonts w:ascii="Book Antiqua" w:hAnsi="Book Antiqua" w:cs="Arial"/>
          <w:sz w:val="24"/>
          <w:szCs w:val="24"/>
          <w:lang w:val="en-US"/>
        </w:rPr>
        <w:fldChar w:fldCharType="end"/>
      </w:r>
      <w:r w:rsidR="00D728AE" w:rsidRPr="00B6043C">
        <w:rPr>
          <w:rFonts w:ascii="Book Antiqua" w:hAnsi="Book Antiqua" w:cs="Arial"/>
          <w:sz w:val="24"/>
          <w:szCs w:val="24"/>
          <w:lang w:val="en-US"/>
        </w:rPr>
        <w:t>.</w:t>
      </w:r>
      <w:r w:rsidR="000E42A8">
        <w:rPr>
          <w:rFonts w:ascii="Book Antiqua" w:hAnsi="Book Antiqua" w:cs="Arial" w:hint="eastAsia"/>
          <w:sz w:val="24"/>
          <w:szCs w:val="24"/>
          <w:lang w:val="en-US" w:eastAsia="zh-CN"/>
        </w:rPr>
        <w:t xml:space="preserve"> </w:t>
      </w:r>
      <w:r w:rsidR="002A72DC" w:rsidRPr="00B6043C">
        <w:rPr>
          <w:rFonts w:ascii="Book Antiqua" w:hAnsi="Book Antiqua" w:cs="Arial"/>
          <w:sz w:val="24"/>
          <w:szCs w:val="24"/>
          <w:lang w:val="en-US"/>
        </w:rPr>
        <w:t>Screening interval</w:t>
      </w:r>
      <w:r w:rsidR="00550C5F" w:rsidRPr="00B6043C">
        <w:rPr>
          <w:rFonts w:ascii="Book Antiqua" w:hAnsi="Book Antiqua" w:cs="Arial"/>
          <w:sz w:val="24"/>
          <w:szCs w:val="24"/>
          <w:lang w:val="en-US"/>
        </w:rPr>
        <w:t>s</w:t>
      </w:r>
      <w:r w:rsidR="002A72DC" w:rsidRPr="00B6043C">
        <w:rPr>
          <w:rFonts w:ascii="Book Antiqua" w:hAnsi="Book Antiqua" w:cs="Arial"/>
          <w:sz w:val="24"/>
          <w:szCs w:val="24"/>
          <w:lang w:val="en-US"/>
        </w:rPr>
        <w:t xml:space="preserve"> for such combination </w:t>
      </w:r>
      <w:r w:rsidR="00550C5F" w:rsidRPr="00B6043C">
        <w:rPr>
          <w:rFonts w:ascii="Book Antiqua" w:hAnsi="Book Antiqua" w:cs="Arial"/>
          <w:sz w:val="24"/>
          <w:szCs w:val="24"/>
          <w:lang w:val="en-US"/>
        </w:rPr>
        <w:t xml:space="preserve">have </w:t>
      </w:r>
      <w:r w:rsidR="002A72DC" w:rsidRPr="00B6043C">
        <w:rPr>
          <w:rFonts w:ascii="Book Antiqua" w:hAnsi="Book Antiqua" w:cs="Arial"/>
          <w:sz w:val="24"/>
          <w:szCs w:val="24"/>
          <w:lang w:val="en-US"/>
        </w:rPr>
        <w:t xml:space="preserve">not been established, but </w:t>
      </w:r>
      <w:r w:rsidR="004D7237" w:rsidRPr="00B6043C">
        <w:rPr>
          <w:rFonts w:ascii="Book Antiqua" w:hAnsi="Book Antiqua" w:cs="Arial"/>
          <w:sz w:val="24"/>
          <w:szCs w:val="24"/>
          <w:lang w:val="en-US"/>
        </w:rPr>
        <w:t xml:space="preserve">combining </w:t>
      </w:r>
      <w:r w:rsidR="002A72DC" w:rsidRPr="00B6043C">
        <w:rPr>
          <w:rFonts w:ascii="Book Antiqua" w:hAnsi="Book Antiqua" w:cs="Arial"/>
          <w:sz w:val="24"/>
          <w:szCs w:val="24"/>
          <w:lang w:val="en-US"/>
        </w:rPr>
        <w:t xml:space="preserve">the intervals </w:t>
      </w:r>
      <w:r w:rsidR="004D7237" w:rsidRPr="00B6043C">
        <w:rPr>
          <w:rFonts w:ascii="Book Antiqua" w:hAnsi="Book Antiqua" w:cs="Arial"/>
          <w:sz w:val="24"/>
          <w:szCs w:val="24"/>
          <w:lang w:val="en-US"/>
        </w:rPr>
        <w:t xml:space="preserve">used </w:t>
      </w:r>
      <w:r w:rsidR="002A72DC" w:rsidRPr="00B6043C">
        <w:rPr>
          <w:rFonts w:ascii="Book Antiqua" w:hAnsi="Book Antiqua" w:cs="Arial"/>
          <w:sz w:val="24"/>
          <w:szCs w:val="24"/>
          <w:lang w:val="en-US"/>
        </w:rPr>
        <w:t xml:space="preserve">for FS (5 years) </w:t>
      </w:r>
      <w:r w:rsidR="004D7237" w:rsidRPr="00B6043C">
        <w:rPr>
          <w:rFonts w:ascii="Book Antiqua" w:hAnsi="Book Antiqua" w:cs="Arial"/>
          <w:sz w:val="24"/>
          <w:szCs w:val="24"/>
          <w:lang w:val="en-US"/>
        </w:rPr>
        <w:t xml:space="preserve">with </w:t>
      </w:r>
      <w:r w:rsidR="00324111" w:rsidRPr="00B6043C">
        <w:rPr>
          <w:rFonts w:ascii="Book Antiqua" w:hAnsi="Book Antiqua" w:cs="Arial"/>
          <w:sz w:val="24"/>
          <w:szCs w:val="24"/>
          <w:lang w:val="en-US"/>
        </w:rPr>
        <w:t xml:space="preserve">an </w:t>
      </w:r>
      <w:r w:rsidR="004D7237" w:rsidRPr="00B6043C">
        <w:rPr>
          <w:rFonts w:ascii="Book Antiqua" w:hAnsi="Book Antiqua" w:cs="Arial"/>
          <w:sz w:val="24"/>
          <w:szCs w:val="24"/>
          <w:lang w:val="en-US"/>
        </w:rPr>
        <w:t xml:space="preserve">additional </w:t>
      </w:r>
      <w:r w:rsidR="002A72DC" w:rsidRPr="00B6043C">
        <w:rPr>
          <w:rFonts w:ascii="Book Antiqua" w:hAnsi="Book Antiqua" w:cs="Arial"/>
          <w:sz w:val="24"/>
          <w:szCs w:val="24"/>
          <w:lang w:val="en-US"/>
        </w:rPr>
        <w:t>FI</w:t>
      </w:r>
      <w:r w:rsidR="00324111" w:rsidRPr="00B6043C">
        <w:rPr>
          <w:rFonts w:ascii="Book Antiqua" w:hAnsi="Book Antiqua" w:cs="Arial"/>
          <w:sz w:val="24"/>
          <w:szCs w:val="24"/>
          <w:lang w:val="en-US"/>
        </w:rPr>
        <w:t>T</w:t>
      </w:r>
      <w:r w:rsidR="002A72DC" w:rsidRPr="00B6043C">
        <w:rPr>
          <w:rFonts w:ascii="Book Antiqua" w:hAnsi="Book Antiqua" w:cs="Arial"/>
          <w:sz w:val="24"/>
          <w:szCs w:val="24"/>
          <w:lang w:val="en-US"/>
        </w:rPr>
        <w:t xml:space="preserve"> </w:t>
      </w:r>
      <w:r w:rsidR="004D7237" w:rsidRPr="00B6043C">
        <w:rPr>
          <w:rFonts w:ascii="Book Antiqua" w:hAnsi="Book Antiqua" w:cs="Arial"/>
          <w:sz w:val="24"/>
          <w:szCs w:val="24"/>
          <w:lang w:val="en-US"/>
        </w:rPr>
        <w:t xml:space="preserve">every </w:t>
      </w:r>
      <w:r w:rsidR="002A72DC" w:rsidRPr="00B6043C">
        <w:rPr>
          <w:rFonts w:ascii="Book Antiqua" w:hAnsi="Book Antiqua" w:cs="Arial"/>
          <w:sz w:val="24"/>
          <w:szCs w:val="24"/>
          <w:lang w:val="en-US"/>
        </w:rPr>
        <w:t>1</w:t>
      </w:r>
      <w:r w:rsidR="0024741F" w:rsidRPr="00B6043C">
        <w:rPr>
          <w:rFonts w:ascii="Book Antiqua" w:hAnsi="Book Antiqua" w:cs="Arial"/>
          <w:sz w:val="24"/>
          <w:szCs w:val="24"/>
          <w:lang w:val="en-US"/>
        </w:rPr>
        <w:t>-2</w:t>
      </w:r>
      <w:r w:rsidR="002A72DC" w:rsidRPr="00B6043C">
        <w:rPr>
          <w:rFonts w:ascii="Book Antiqua" w:hAnsi="Book Antiqua" w:cs="Arial"/>
          <w:sz w:val="24"/>
          <w:szCs w:val="24"/>
          <w:lang w:val="en-US"/>
        </w:rPr>
        <w:t xml:space="preserve"> year</w:t>
      </w:r>
      <w:r w:rsidR="002733E5" w:rsidRPr="00B6043C">
        <w:rPr>
          <w:rFonts w:ascii="Book Antiqua" w:hAnsi="Book Antiqua" w:cs="Arial"/>
          <w:sz w:val="24"/>
          <w:szCs w:val="24"/>
          <w:lang w:val="en-US"/>
        </w:rPr>
        <w:t>s</w:t>
      </w:r>
      <w:r w:rsidR="002A72DC" w:rsidRPr="00B6043C">
        <w:rPr>
          <w:rFonts w:ascii="Book Antiqua" w:hAnsi="Book Antiqua" w:cs="Arial"/>
          <w:sz w:val="24"/>
          <w:szCs w:val="24"/>
          <w:lang w:val="en-US"/>
        </w:rPr>
        <w:t xml:space="preserve"> </w:t>
      </w:r>
      <w:r w:rsidR="00550C5F" w:rsidRPr="00B6043C">
        <w:rPr>
          <w:rFonts w:ascii="Book Antiqua" w:hAnsi="Book Antiqua" w:cs="Arial"/>
          <w:sz w:val="24"/>
          <w:szCs w:val="24"/>
          <w:lang w:val="en-US"/>
        </w:rPr>
        <w:t xml:space="preserve">seems </w:t>
      </w:r>
      <w:r w:rsidR="002733E5" w:rsidRPr="00B6043C">
        <w:rPr>
          <w:rFonts w:ascii="Book Antiqua" w:hAnsi="Book Antiqua" w:cs="Arial"/>
          <w:sz w:val="24"/>
          <w:szCs w:val="24"/>
          <w:lang w:val="en-US"/>
        </w:rPr>
        <w:t>reasonable</w:t>
      </w:r>
      <w:r w:rsidR="002A72DC" w:rsidRPr="00B6043C">
        <w:rPr>
          <w:rFonts w:ascii="Book Antiqua" w:hAnsi="Book Antiqua" w:cs="Arial"/>
          <w:sz w:val="24"/>
          <w:szCs w:val="24"/>
          <w:lang w:val="en-US"/>
        </w:rPr>
        <w:t>.</w:t>
      </w:r>
      <w:r w:rsidR="00DE4369" w:rsidRPr="00B6043C">
        <w:rPr>
          <w:rFonts w:ascii="Book Antiqua" w:hAnsi="Book Antiqua" w:cs="Arial"/>
          <w:sz w:val="24"/>
          <w:szCs w:val="24"/>
          <w:lang w:val="en-US"/>
        </w:rPr>
        <w:t xml:space="preserve"> </w:t>
      </w:r>
    </w:p>
    <w:p w14:paraId="23BE91A7" w14:textId="62D58E26" w:rsidR="008D2C90" w:rsidRPr="00B6043C" w:rsidRDefault="008D2C90" w:rsidP="000E42A8">
      <w:pPr>
        <w:snapToGrid w:val="0"/>
        <w:spacing w:after="0" w:line="360" w:lineRule="auto"/>
        <w:ind w:firstLineChars="100" w:firstLine="240"/>
        <w:jc w:val="both"/>
        <w:rPr>
          <w:rFonts w:ascii="Book Antiqua" w:hAnsi="Book Antiqua" w:cs="Arial"/>
          <w:sz w:val="24"/>
          <w:szCs w:val="24"/>
          <w:lang w:val="en-US"/>
        </w:rPr>
      </w:pPr>
      <w:r w:rsidRPr="00B6043C">
        <w:rPr>
          <w:rFonts w:ascii="Book Antiqua" w:hAnsi="Book Antiqua" w:cs="Arial"/>
          <w:sz w:val="24"/>
          <w:szCs w:val="24"/>
          <w:lang w:val="en-US"/>
        </w:rPr>
        <w:t>Individual’s adherence to a screening modality is an important factor when it comes to efficient CRC screening, hence the importance to select a test that makes it easy for a patient to adhere. Less invasive procedures are usually more accepted by individuals than more invasive procedures, and therefore, higher participation rates can be noted. Studies have shown that higher adherence rates were obtained with gFOBT, FIT</w:t>
      </w:r>
      <w:r w:rsidRPr="00B6043C">
        <w:rPr>
          <w:rFonts w:ascii="Book Antiqua" w:hAnsi="Book Antiqua" w:cs="Arial"/>
          <w:sz w:val="24"/>
          <w:szCs w:val="24"/>
          <w:lang w:val="en-US"/>
        </w:rPr>
        <w:fldChar w:fldCharType="begin">
          <w:fldData xml:space="preserve">PEVuZE5vdGU+PENpdGU+PEF1dGhvcj5RdWludGVybzwvQXV0aG9yPjxZZWFyPjIwMTI8L1llYXI+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PEVuZE5vdGU+PENpdGU+PEF1dGhvcj5RdWludGVybzwvQXV0aG9yPjxZZWFyPjIwMTI8L1llYXI+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Pr="00B6043C">
        <w:rPr>
          <w:rFonts w:ascii="Book Antiqua" w:hAnsi="Book Antiqua" w:cs="Arial"/>
          <w:sz w:val="24"/>
          <w:szCs w:val="24"/>
          <w:lang w:val="en-US"/>
        </w:rPr>
      </w:r>
      <w:r w:rsidRPr="00B6043C">
        <w:rPr>
          <w:rFonts w:ascii="Book Antiqua" w:hAnsi="Book Antiqua" w:cs="Arial"/>
          <w:sz w:val="24"/>
          <w:szCs w:val="24"/>
          <w:lang w:val="en-US"/>
        </w:rPr>
        <w:fldChar w:fldCharType="separate"/>
      </w:r>
      <w:r w:rsidRPr="00B6043C">
        <w:rPr>
          <w:rFonts w:ascii="Book Antiqua" w:hAnsi="Book Antiqua" w:cs="Arial"/>
          <w:noProof/>
          <w:sz w:val="24"/>
          <w:szCs w:val="24"/>
          <w:vertAlign w:val="superscript"/>
          <w:lang w:val="en-US"/>
        </w:rPr>
        <w:t>[54]</w:t>
      </w:r>
      <w:r w:rsidRPr="00B6043C">
        <w:rPr>
          <w:rFonts w:ascii="Book Antiqua" w:hAnsi="Book Antiqua" w:cs="Arial"/>
          <w:sz w:val="24"/>
          <w:szCs w:val="24"/>
          <w:lang w:val="en-US"/>
        </w:rPr>
        <w:fldChar w:fldCharType="end"/>
      </w:r>
      <w:r w:rsidRPr="00B6043C">
        <w:rPr>
          <w:rFonts w:ascii="Book Antiqua" w:hAnsi="Book Antiqua" w:cs="Arial"/>
          <w:sz w:val="24"/>
          <w:szCs w:val="24"/>
          <w:lang w:val="en-US"/>
        </w:rPr>
        <w:t xml:space="preserve"> and FS when compared to colonoscopy</w:t>
      </w:r>
      <w:r w:rsidRPr="00B6043C">
        <w:rPr>
          <w:rFonts w:ascii="Book Antiqua" w:hAnsi="Book Antiqua" w:cs="Arial"/>
          <w:sz w:val="24"/>
          <w:szCs w:val="24"/>
          <w:lang w:val="en-US"/>
        </w:rPr>
        <w:fldChar w:fldCharType="begin">
          <w:fldData xml:space="preserve">PEVuZE5vdGU+PENpdGU+PEF1dGhvcj5TZWduYW48L0F1dGhvcj48WWVhcj4yMDA3PC9ZZWFyPjxS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YWdlcz4yMzA0LTEyPC9wYWdlcz48dm9sdW1lPjEzMjwvdm9sdW1lPjxudW1iZXI+NzwvbnVtYmVy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PEVuZE5vdGU+PENpdGU+PEF1dGhvcj5TZWduYW48L0F1dGhvcj48WWVhcj4yMDA3PC9ZZWFyPjxS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YWdlcz4yMzA0LTEyPC9wYWdlcz48dm9sdW1lPjEzMjwvdm9sdW1lPjxudW1iZXI+NzwvbnVtYmVy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Pr="00B6043C">
        <w:rPr>
          <w:rFonts w:ascii="Book Antiqua" w:hAnsi="Book Antiqua" w:cs="Arial"/>
          <w:sz w:val="24"/>
          <w:szCs w:val="24"/>
          <w:lang w:val="en-US"/>
        </w:rPr>
      </w:r>
      <w:r w:rsidRPr="00B6043C">
        <w:rPr>
          <w:rFonts w:ascii="Book Antiqua" w:hAnsi="Book Antiqua" w:cs="Arial"/>
          <w:sz w:val="24"/>
          <w:szCs w:val="24"/>
          <w:lang w:val="en-US"/>
        </w:rPr>
        <w:fldChar w:fldCharType="separate"/>
      </w:r>
      <w:r w:rsidRPr="00B6043C">
        <w:rPr>
          <w:rFonts w:ascii="Book Antiqua" w:hAnsi="Book Antiqua" w:cs="Arial"/>
          <w:noProof/>
          <w:sz w:val="24"/>
          <w:szCs w:val="24"/>
          <w:vertAlign w:val="superscript"/>
          <w:lang w:val="en-US"/>
        </w:rPr>
        <w:t>[55]</w:t>
      </w:r>
      <w:r w:rsidRPr="00B6043C">
        <w:rPr>
          <w:rFonts w:ascii="Book Antiqua" w:hAnsi="Book Antiqua" w:cs="Arial"/>
          <w:sz w:val="24"/>
          <w:szCs w:val="24"/>
          <w:lang w:val="en-US"/>
        </w:rPr>
        <w:fldChar w:fldCharType="end"/>
      </w:r>
      <w:r w:rsidRPr="00B6043C">
        <w:rPr>
          <w:rFonts w:ascii="Book Antiqua" w:hAnsi="Book Antiqua" w:cs="Arial"/>
          <w:sz w:val="24"/>
          <w:szCs w:val="24"/>
          <w:lang w:val="en-US"/>
        </w:rPr>
        <w:t xml:space="preserve"> and CT colonography</w:t>
      </w:r>
      <w:r w:rsidRPr="00B6043C">
        <w:rPr>
          <w:rFonts w:ascii="Book Antiqua" w:hAnsi="Book Antiqua" w:cs="Arial"/>
          <w:sz w:val="24"/>
          <w:szCs w:val="24"/>
          <w:lang w:val="en-US"/>
        </w:rPr>
        <w:fldChar w:fldCharType="begin"/>
      </w:r>
      <w:r w:rsidR="006F3B2B" w:rsidRPr="00B6043C">
        <w:rPr>
          <w:rFonts w:ascii="Book Antiqua" w:hAnsi="Book Antiqua" w:cs="Arial"/>
          <w:sz w:val="24"/>
          <w:szCs w:val="24"/>
          <w:lang w:val="en-US"/>
        </w:rPr>
        <w:instrText xml:space="preserve"> ADDIN EN.CITE &lt;EndNote&gt;&lt;Cite&gt;&lt;Author&gt;Khalid-de Bakker&lt;/Author&gt;&lt;Year&gt;2011&lt;/Year&gt;&lt;RecNum&gt;59&lt;/RecNum&gt;&lt;DisplayText&gt;&lt;style face="superscript"&gt;[56]&lt;/style&gt;&lt;/DisplayText&gt;&lt;record&gt;&lt;rec-number&gt;59&lt;/rec-number&gt;&lt;foreign-keys&gt;&lt;key app="EN" db-id="wd9x25t0qtwf5se2zen5sarzdae5e2dvszv5" timestamp="1512351394"&gt;59&lt;/key&gt;&lt;/foreign-keys&gt;&lt;ref-type name="Journal Article"&gt;17&lt;/ref-type&gt;&lt;contributors&gt;&lt;authors&gt;&lt;author&gt;&lt;style face="bold" font="default" size="100%"&gt;Khalid-de Bakker, C.&lt;/style&gt;&lt;/author&gt;&lt;author&gt;Jonkers, D.&lt;/author&gt;&lt;author&gt;Smits, K.&lt;/author&gt;&lt;author&gt;Mesters, I.&lt;/author&gt;&lt;author&gt;Masclee, A.&lt;/author&gt;&lt;author&gt;Stockbrugger, R.&lt;/author&gt;&lt;/authors&gt;&lt;/contributors&gt;&lt;auth-address&gt;Division of Gastroenterology and Hepatology, Department of Internal Medicine, Maastricht University Medical Centre, The Netherlands. carolina.khalid@intmed.unimaas.nl&lt;/auth-address&gt;&lt;titles&gt;&lt;title&gt;Participation in colorectal cancer screening trials after first-time invitation: a systematic review&lt;/title&gt;&lt;secondary-title&gt;Endoscopy&lt;/secondary-title&gt;&lt;alt-title&gt;Endoscopy&lt;/alt-title&gt;&lt;/titles&gt;&lt;periodical&gt;&lt;full-title&gt;Endoscopy&lt;/full-title&gt;&lt;/periodical&gt;&lt;alt-periodical&gt;&lt;full-title&gt;Endoscopy&lt;/full-title&gt;&lt;/alt-periodical&gt;&lt;pages&gt;1059-86&lt;/pages&gt;&lt;volume&gt;43&lt;/volume&gt;&lt;number&gt;12&lt;/number&gt;&lt;edition&gt;2011/12/03&lt;/edition&gt;&lt;keywords&gt;&lt;keyword&gt;Aged&lt;/keyword&gt;&lt;keyword&gt;Colonography, Computed Tomographic&lt;/keyword&gt;&lt;keyword&gt;Colonoscopy&lt;/keyword&gt;&lt;keyword&gt;Colorectal Neoplasms/*diagnosis&lt;/keyword&gt;&lt;keyword&gt;Female&lt;/keyword&gt;&lt;keyword&gt;Humans&lt;/keyword&gt;&lt;keyword&gt;Male&lt;/keyword&gt;&lt;keyword&gt;*Mass Screening&lt;/keyword&gt;&lt;keyword&gt;Middle Aged&lt;/keyword&gt;&lt;keyword&gt;Occult Blood&lt;/keyword&gt;&lt;keyword&gt;*Patient Acceptance of Health Care&lt;/keyword&gt;&lt;keyword&gt;Sigmoidoscopy&lt;/keyword&gt;&lt;/keywords&gt;&lt;dates&gt;&lt;year&gt;2011&lt;/year&gt;&lt;pub-dates&gt;&lt;date&gt;Dec&lt;/date&gt;&lt;/pub-dates&gt;&lt;/dates&gt;&lt;isbn&gt;0013-726x&lt;/isbn&gt;&lt;accession-num&gt;22135196&lt;/accession-num&gt;&lt;urls&gt;&lt;/urls&gt;&lt;electronic-resource-num&gt;10.1055/s-0031-1291430&lt;/electronic-resource-num&gt;&lt;remote-database-provider&gt;NLM&lt;/remote-database-provider&gt;&lt;language&gt;eng&lt;/language&gt;&lt;/record&gt;&lt;/Cite&gt;&lt;/EndNote&gt;</w:instrText>
      </w:r>
      <w:r w:rsidRPr="00B6043C">
        <w:rPr>
          <w:rFonts w:ascii="Book Antiqua" w:hAnsi="Book Antiqua" w:cs="Arial"/>
          <w:sz w:val="24"/>
          <w:szCs w:val="24"/>
          <w:lang w:val="en-US"/>
        </w:rPr>
        <w:fldChar w:fldCharType="separate"/>
      </w:r>
      <w:r w:rsidRPr="00B6043C">
        <w:rPr>
          <w:rFonts w:ascii="Book Antiqua" w:hAnsi="Book Antiqua" w:cs="Arial"/>
          <w:noProof/>
          <w:sz w:val="24"/>
          <w:szCs w:val="24"/>
          <w:vertAlign w:val="superscript"/>
          <w:lang w:val="en-US"/>
        </w:rPr>
        <w:t>[56]</w:t>
      </w:r>
      <w:r w:rsidRPr="00B6043C">
        <w:rPr>
          <w:rFonts w:ascii="Book Antiqua" w:hAnsi="Book Antiqua" w:cs="Arial"/>
          <w:sz w:val="24"/>
          <w:szCs w:val="24"/>
          <w:lang w:val="en-US"/>
        </w:rPr>
        <w:fldChar w:fldCharType="end"/>
      </w:r>
      <w:r w:rsidRPr="00B6043C">
        <w:rPr>
          <w:rFonts w:ascii="Book Antiqua" w:hAnsi="Book Antiqua" w:cs="Arial"/>
          <w:sz w:val="24"/>
          <w:szCs w:val="24"/>
          <w:lang w:val="en-US"/>
        </w:rPr>
        <w:t xml:space="preserve"> (see </w:t>
      </w:r>
      <w:r w:rsidRPr="000E42A8">
        <w:rPr>
          <w:rFonts w:ascii="Book Antiqua" w:hAnsi="Book Antiqua" w:cs="Arial"/>
          <w:sz w:val="24"/>
          <w:szCs w:val="24"/>
          <w:lang w:val="en-US"/>
        </w:rPr>
        <w:t xml:space="preserve">Table 5). </w:t>
      </w:r>
      <w:r w:rsidRPr="00B6043C">
        <w:rPr>
          <w:rFonts w:ascii="Book Antiqua" w:hAnsi="Book Antiqua" w:cs="Arial"/>
          <w:sz w:val="24"/>
          <w:szCs w:val="24"/>
          <w:lang w:val="en-US"/>
        </w:rPr>
        <w:t xml:space="preserve">There is evidence that FIT is more </w:t>
      </w:r>
      <w:r w:rsidRPr="00B6043C">
        <w:rPr>
          <w:rFonts w:ascii="Book Antiqua" w:hAnsi="Book Antiqua" w:cs="Arial"/>
          <w:sz w:val="24"/>
          <w:szCs w:val="24"/>
          <w:lang w:val="en-US"/>
        </w:rPr>
        <w:lastRenderedPageBreak/>
        <w:t>accepted than gFOBT because it only requires one stool sample and no dietary restrictions</w:t>
      </w:r>
      <w:r w:rsidRPr="00B6043C">
        <w:rPr>
          <w:rFonts w:ascii="Book Antiqua" w:hAnsi="Book Antiqua" w:cs="Arial"/>
          <w:sz w:val="24"/>
          <w:szCs w:val="24"/>
          <w:lang w:val="en-US"/>
        </w:rPr>
        <w:fldChar w:fldCharType="begin">
          <w:fldData xml:space="preserve">PEVuZE5vdGU+PENpdGU+PEF1dGhvcj52YW4gUm9zc3VtPC9BdXRob3I+PFllYXI+MjAwODwvWWVh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bGwtdGl0bGU+PC9hbHQtcGVyaW9kaWNhbD48cGFnZXM+ODItOTA8L3BhZ2VzPjx2b2x1bWU+MTM1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PEVuZE5vdGU+PENpdGU+PEF1dGhvcj52YW4gUm9zc3VtPC9BdXRob3I+PFllYXI+MjAwODwvWWVh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bGwtdGl0bGU+PC9hbHQtcGVyaW9kaWNhbD48cGFnZXM+ODItOTA8L3BhZ2VzPjx2b2x1bWU+MTM1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Pr="00B6043C">
        <w:rPr>
          <w:rFonts w:ascii="Book Antiqua" w:hAnsi="Book Antiqua" w:cs="Arial"/>
          <w:sz w:val="24"/>
          <w:szCs w:val="24"/>
          <w:lang w:val="en-US"/>
        </w:rPr>
      </w:r>
      <w:r w:rsidRPr="00B6043C">
        <w:rPr>
          <w:rFonts w:ascii="Book Antiqua" w:hAnsi="Book Antiqua" w:cs="Arial"/>
          <w:sz w:val="24"/>
          <w:szCs w:val="24"/>
          <w:lang w:val="en-US"/>
        </w:rPr>
        <w:fldChar w:fldCharType="separate"/>
      </w:r>
      <w:r w:rsidR="000E42A8">
        <w:rPr>
          <w:rFonts w:ascii="Book Antiqua" w:hAnsi="Book Antiqua" w:cs="Arial"/>
          <w:noProof/>
          <w:sz w:val="24"/>
          <w:szCs w:val="24"/>
          <w:vertAlign w:val="superscript"/>
          <w:lang w:val="en-US"/>
        </w:rPr>
        <w:t>[40,</w:t>
      </w:r>
      <w:r w:rsidRPr="00B6043C">
        <w:rPr>
          <w:rFonts w:ascii="Book Antiqua" w:hAnsi="Book Antiqua" w:cs="Arial"/>
          <w:noProof/>
          <w:sz w:val="24"/>
          <w:szCs w:val="24"/>
          <w:vertAlign w:val="superscript"/>
          <w:lang w:val="en-US"/>
        </w:rPr>
        <w:t>57]</w:t>
      </w:r>
      <w:r w:rsidRPr="00B6043C">
        <w:rPr>
          <w:rFonts w:ascii="Book Antiqua" w:hAnsi="Book Antiqua" w:cs="Arial"/>
          <w:sz w:val="24"/>
          <w:szCs w:val="24"/>
          <w:lang w:val="en-US"/>
        </w:rPr>
        <w:fldChar w:fldCharType="end"/>
      </w:r>
      <w:r w:rsidRPr="00B6043C">
        <w:rPr>
          <w:rFonts w:ascii="Book Antiqua" w:hAnsi="Book Antiqua" w:cs="Arial"/>
          <w:sz w:val="24"/>
          <w:szCs w:val="24"/>
          <w:lang w:val="en-US"/>
        </w:rPr>
        <w:t>. Participation rates for FS were equal to participation rates for FIT in a study</w:t>
      </w:r>
      <w:r w:rsidRPr="00B6043C">
        <w:rPr>
          <w:rFonts w:ascii="Book Antiqua" w:hAnsi="Book Antiqua" w:cs="Arial"/>
          <w:sz w:val="24"/>
          <w:szCs w:val="24"/>
          <w:lang w:val="en-US"/>
        </w:rPr>
        <w:fldChar w:fldCharType="begin">
          <w:fldData xml:space="preserve">PEVuZE5vdGU+PENpdGU+PEF1dGhvcj5TZWduYW48L0F1dGhvcj48WWVhcj4yMDA3PC9ZZWFyPjxS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YWdlcz4yMzA0LTEyPC9wYWdlcz48dm9sdW1lPjEzMjwvdm9sdW1lPjxudW1iZXI+NzwvbnVtYmVy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PEVuZE5vdGU+PENpdGU+PEF1dGhvcj5TZWduYW48L0F1dGhvcj48WWVhcj4yMDA3PC9ZZWFyPjxS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YWdlcz4yMzA0LTEyPC9wYWdlcz48dm9sdW1lPjEzMjwvdm9sdW1lPjxudW1iZXI+NzwvbnVtYmVy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Pr="00B6043C">
        <w:rPr>
          <w:rFonts w:ascii="Book Antiqua" w:hAnsi="Book Antiqua" w:cs="Arial"/>
          <w:sz w:val="24"/>
          <w:szCs w:val="24"/>
          <w:lang w:val="en-US"/>
        </w:rPr>
      </w:r>
      <w:r w:rsidRPr="00B6043C">
        <w:rPr>
          <w:rFonts w:ascii="Book Antiqua" w:hAnsi="Book Antiqua" w:cs="Arial"/>
          <w:sz w:val="24"/>
          <w:szCs w:val="24"/>
          <w:lang w:val="en-US"/>
        </w:rPr>
        <w:fldChar w:fldCharType="separate"/>
      </w:r>
      <w:r w:rsidRPr="00B6043C">
        <w:rPr>
          <w:rFonts w:ascii="Book Antiqua" w:hAnsi="Book Antiqua" w:cs="Arial"/>
          <w:noProof/>
          <w:sz w:val="24"/>
          <w:szCs w:val="24"/>
          <w:vertAlign w:val="superscript"/>
          <w:lang w:val="en-US"/>
        </w:rPr>
        <w:t>[55]</w:t>
      </w:r>
      <w:r w:rsidRPr="00B6043C">
        <w:rPr>
          <w:rFonts w:ascii="Book Antiqua" w:hAnsi="Book Antiqua" w:cs="Arial"/>
          <w:sz w:val="24"/>
          <w:szCs w:val="24"/>
          <w:lang w:val="en-US"/>
        </w:rPr>
        <w:fldChar w:fldCharType="end"/>
      </w:r>
      <w:r w:rsidRPr="00B6043C">
        <w:rPr>
          <w:rFonts w:ascii="Book Antiqua" w:hAnsi="Book Antiqua" w:cs="Arial"/>
          <w:sz w:val="24"/>
          <w:szCs w:val="24"/>
          <w:lang w:val="en-US"/>
        </w:rPr>
        <w:t>, while they were lower than the latter according to another</w:t>
      </w:r>
      <w:r w:rsidRPr="00B6043C">
        <w:rPr>
          <w:rFonts w:ascii="Book Antiqua" w:hAnsi="Book Antiqua" w:cs="Arial"/>
          <w:sz w:val="24"/>
          <w:szCs w:val="24"/>
          <w:lang w:val="en-US"/>
        </w:rPr>
        <w:fldChar w:fldCharType="begin"/>
      </w:r>
      <w:r w:rsidR="006F3B2B" w:rsidRPr="00B6043C">
        <w:rPr>
          <w:rFonts w:ascii="Book Antiqua" w:hAnsi="Book Antiqua" w:cs="Arial"/>
          <w:sz w:val="24"/>
          <w:szCs w:val="24"/>
          <w:lang w:val="en-US"/>
        </w:rPr>
        <w:instrText xml:space="preserve"> ADDIN EN.CITE &lt;EndNote&gt;&lt;Cite&gt;&lt;Author&gt;Khalid-de Bakker&lt;/Author&gt;&lt;Year&gt;2011&lt;/Year&gt;&lt;RecNum&gt;59&lt;/RecNum&gt;&lt;DisplayText&gt;&lt;style face="superscript"&gt;[56]&lt;/style&gt;&lt;/DisplayText&gt;&lt;record&gt;&lt;rec-number&gt;59&lt;/rec-number&gt;&lt;foreign-keys&gt;&lt;key app="EN" db-id="wd9x25t0qtwf5se2zen5sarzdae5e2dvszv5" timestamp="1512351394"&gt;59&lt;/key&gt;&lt;/foreign-keys&gt;&lt;ref-type name="Journal Article"&gt;17&lt;/ref-type&gt;&lt;contributors&gt;&lt;authors&gt;&lt;author&gt;&lt;style face="bold" font="default" size="100%"&gt;Khalid-de Bakker, C.&lt;/style&gt;&lt;/author&gt;&lt;author&gt;Jonkers, D.&lt;/author&gt;&lt;author&gt;Smits, K.&lt;/author&gt;&lt;author&gt;Mesters, I.&lt;/author&gt;&lt;author&gt;Masclee, A.&lt;/author&gt;&lt;author&gt;Stockbrugger, R.&lt;/author&gt;&lt;/authors&gt;&lt;/contributors&gt;&lt;auth-address&gt;Division of Gastroenterology and Hepatology, Department of Internal Medicine, Maastricht University Medical Centre, The Netherlands. carolina.khalid@intmed.unimaas.nl&lt;/auth-address&gt;&lt;titles&gt;&lt;title&gt;Participation in colorectal cancer screening trials after first-time invitation: a systematic review&lt;/title&gt;&lt;secondary-title&gt;Endoscopy&lt;/secondary-title&gt;&lt;alt-title&gt;Endoscopy&lt;/alt-title&gt;&lt;/titles&gt;&lt;periodical&gt;&lt;full-title&gt;Endoscopy&lt;/full-title&gt;&lt;/periodical&gt;&lt;alt-periodical&gt;&lt;full-title&gt;Endoscopy&lt;/full-title&gt;&lt;/alt-periodical&gt;&lt;pages&gt;1059-86&lt;/pages&gt;&lt;volume&gt;43&lt;/volume&gt;&lt;number&gt;12&lt;/number&gt;&lt;edition&gt;2011/12/03&lt;/edition&gt;&lt;keywords&gt;&lt;keyword&gt;Aged&lt;/keyword&gt;&lt;keyword&gt;Colonography, Computed Tomographic&lt;/keyword&gt;&lt;keyword&gt;Colonoscopy&lt;/keyword&gt;&lt;keyword&gt;Colorectal Neoplasms/*diagnosis&lt;/keyword&gt;&lt;keyword&gt;Female&lt;/keyword&gt;&lt;keyword&gt;Humans&lt;/keyword&gt;&lt;keyword&gt;Male&lt;/keyword&gt;&lt;keyword&gt;*Mass Screening&lt;/keyword&gt;&lt;keyword&gt;Middle Aged&lt;/keyword&gt;&lt;keyword&gt;Occult Blood&lt;/keyword&gt;&lt;keyword&gt;*Patient Acceptance of Health Care&lt;/keyword&gt;&lt;keyword&gt;Sigmoidoscopy&lt;/keyword&gt;&lt;/keywords&gt;&lt;dates&gt;&lt;year&gt;2011&lt;/year&gt;&lt;pub-dates&gt;&lt;date&gt;Dec&lt;/date&gt;&lt;/pub-dates&gt;&lt;/dates&gt;&lt;isbn&gt;0013-726x&lt;/isbn&gt;&lt;accession-num&gt;22135196&lt;/accession-num&gt;&lt;urls&gt;&lt;/urls&gt;&lt;electronic-resource-num&gt;10.1055/s-0031-1291430&lt;/electronic-resource-num&gt;&lt;remote-database-provider&gt;NLM&lt;/remote-database-provider&gt;&lt;language&gt;eng&lt;/language&gt;&lt;/record&gt;&lt;/Cite&gt;&lt;/EndNote&gt;</w:instrText>
      </w:r>
      <w:r w:rsidRPr="00B6043C">
        <w:rPr>
          <w:rFonts w:ascii="Book Antiqua" w:hAnsi="Book Antiqua" w:cs="Arial"/>
          <w:sz w:val="24"/>
          <w:szCs w:val="24"/>
          <w:lang w:val="en-US"/>
        </w:rPr>
        <w:fldChar w:fldCharType="separate"/>
      </w:r>
      <w:r w:rsidRPr="00B6043C">
        <w:rPr>
          <w:rFonts w:ascii="Book Antiqua" w:hAnsi="Book Antiqua" w:cs="Arial"/>
          <w:noProof/>
          <w:sz w:val="24"/>
          <w:szCs w:val="24"/>
          <w:vertAlign w:val="superscript"/>
          <w:lang w:val="en-US"/>
        </w:rPr>
        <w:t>[56]</w:t>
      </w:r>
      <w:r w:rsidRPr="00B6043C">
        <w:rPr>
          <w:rFonts w:ascii="Book Antiqua" w:hAnsi="Book Antiqua" w:cs="Arial"/>
          <w:sz w:val="24"/>
          <w:szCs w:val="24"/>
          <w:lang w:val="en-US"/>
        </w:rPr>
        <w:fldChar w:fldCharType="end"/>
      </w:r>
      <w:r w:rsidRPr="00B6043C">
        <w:rPr>
          <w:rFonts w:ascii="Book Antiqua" w:hAnsi="Book Antiqua" w:cs="Arial"/>
          <w:sz w:val="24"/>
          <w:szCs w:val="24"/>
          <w:lang w:val="en-US"/>
        </w:rPr>
        <w:t>. An article published in 2012 documented that the most frequently cited reason to decline colonoscopy was unpleasantness of the examination, whilst the most frequent reasons to decline CT colonoscopy were ‘’no time/too muc</w:t>
      </w:r>
      <w:r w:rsidR="0068592A">
        <w:rPr>
          <w:rFonts w:ascii="Book Antiqua" w:hAnsi="Book Antiqua" w:cs="Arial"/>
          <w:sz w:val="24"/>
          <w:szCs w:val="24"/>
          <w:lang w:val="en-US"/>
        </w:rPr>
        <w:t>h effort’’ and lack of symptoms</w:t>
      </w:r>
      <w:r w:rsidRPr="00B6043C">
        <w:rPr>
          <w:rFonts w:ascii="Book Antiqua" w:hAnsi="Book Antiqua" w:cs="Arial"/>
          <w:sz w:val="24"/>
          <w:szCs w:val="24"/>
          <w:lang w:val="en-US"/>
        </w:rPr>
        <w:fldChar w:fldCharType="begin">
          <w:fldData xml:space="preserve">PEVuZE5vdGU+PENpdGU+PEF1dGhvcj5kZSBXaWprZXJzbG9vdGg8L0F1dGhvcj48WWVhcj4yMDEy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PEVuZE5vdGU+PENpdGU+PEF1dGhvcj5kZSBXaWprZXJzbG9vdGg8L0F1dGhvcj48WWVhcj4yMDEy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Pr="00B6043C">
        <w:rPr>
          <w:rFonts w:ascii="Book Antiqua" w:hAnsi="Book Antiqua" w:cs="Arial"/>
          <w:sz w:val="24"/>
          <w:szCs w:val="24"/>
          <w:lang w:val="en-US"/>
        </w:rPr>
      </w:r>
      <w:r w:rsidRPr="00B6043C">
        <w:rPr>
          <w:rFonts w:ascii="Book Antiqua" w:hAnsi="Book Antiqua" w:cs="Arial"/>
          <w:sz w:val="24"/>
          <w:szCs w:val="24"/>
          <w:lang w:val="en-US"/>
        </w:rPr>
        <w:fldChar w:fldCharType="separate"/>
      </w:r>
      <w:r w:rsidRPr="00B6043C">
        <w:rPr>
          <w:rFonts w:ascii="Book Antiqua" w:hAnsi="Book Antiqua" w:cs="Arial"/>
          <w:noProof/>
          <w:sz w:val="24"/>
          <w:szCs w:val="24"/>
          <w:vertAlign w:val="superscript"/>
          <w:lang w:val="en-US"/>
        </w:rPr>
        <w:t>[58]</w:t>
      </w:r>
      <w:r w:rsidRPr="00B6043C">
        <w:rPr>
          <w:rFonts w:ascii="Book Antiqua" w:hAnsi="Book Antiqua" w:cs="Arial"/>
          <w:sz w:val="24"/>
          <w:szCs w:val="24"/>
          <w:lang w:val="en-US"/>
        </w:rPr>
        <w:fldChar w:fldCharType="end"/>
      </w:r>
      <w:r w:rsidRPr="00B6043C">
        <w:rPr>
          <w:rFonts w:ascii="Book Antiqua" w:hAnsi="Book Antiqua" w:cs="Arial"/>
          <w:sz w:val="24"/>
          <w:szCs w:val="24"/>
          <w:lang w:val="en-US"/>
        </w:rPr>
        <w:t xml:space="preserve">. Less invasive and less time-consuming procedures such as gFOBT and FIT could therefore be more easily accepted by individuals. </w:t>
      </w:r>
    </w:p>
    <w:p w14:paraId="3310FB55" w14:textId="72694974" w:rsidR="008D2C90" w:rsidRPr="00B6043C" w:rsidRDefault="008D2C90" w:rsidP="000E42A8">
      <w:pPr>
        <w:snapToGrid w:val="0"/>
        <w:spacing w:after="0" w:line="360" w:lineRule="auto"/>
        <w:ind w:firstLineChars="100" w:firstLine="240"/>
        <w:jc w:val="both"/>
        <w:rPr>
          <w:rFonts w:ascii="Book Antiqua" w:hAnsi="Book Antiqua" w:cs="Arial"/>
          <w:sz w:val="24"/>
          <w:szCs w:val="24"/>
          <w:lang w:val="en-US"/>
        </w:rPr>
      </w:pPr>
      <w:r w:rsidRPr="00B6043C">
        <w:rPr>
          <w:rFonts w:ascii="Book Antiqua" w:hAnsi="Book Antiqua" w:cs="Arial"/>
          <w:sz w:val="24"/>
          <w:szCs w:val="24"/>
          <w:lang w:val="en-US"/>
        </w:rPr>
        <w:t>When it comes to cost-effectiveness, gFOBT, FIT, FS, colonoscopy, sDNA and CT colonography are all cost-effective in comparison to no screening</w:t>
      </w:r>
      <w:r w:rsidRPr="00B6043C">
        <w:rPr>
          <w:rFonts w:ascii="Book Antiqua" w:hAnsi="Book Antiqua" w:cs="Arial"/>
          <w:sz w:val="24"/>
          <w:szCs w:val="24"/>
          <w:lang w:val="en-US"/>
        </w:rPr>
        <w:fldChar w:fldCharType="begin"/>
      </w:r>
      <w:r w:rsidR="006F3B2B" w:rsidRPr="00B6043C">
        <w:rPr>
          <w:rFonts w:ascii="Book Antiqua" w:hAnsi="Book Antiqua" w:cs="Arial"/>
          <w:sz w:val="24"/>
          <w:szCs w:val="24"/>
          <w:lang w:val="en-US"/>
        </w:rPr>
        <w:instrText xml:space="preserve"> ADDIN EN.CITE &lt;EndNote&gt;&lt;Cite&gt;&lt;Author&gt;Patel&lt;/Author&gt;&lt;Year&gt;2015&lt;/Year&gt;&lt;RecNum&gt;66&lt;/RecNum&gt;&lt;DisplayText&gt;&lt;style face="superscript"&gt;[59]&lt;/style&gt;&lt;/DisplayText&gt;&lt;record&gt;&lt;rec-number&gt;66&lt;/rec-number&gt;&lt;foreign-keys&gt;&lt;key app="EN" db-id="wd9x25t0qtwf5se2zen5sarzdae5e2dvszv5" timestamp="1512855357"&gt;66&lt;/key&gt;&lt;/foreign-keys&gt;&lt;ref-type name="Journal Article"&gt;17&lt;/ref-type&gt;&lt;contributors&gt;&lt;authors&gt;&lt;author&gt;&lt;style face="bold" font="default" size="100%"&gt;Patel, S. S.&lt;/style&gt;&lt;/author&gt;&lt;author&gt;Kilgore, M. L.&lt;/author&gt;&lt;/authors&gt;&lt;/contributors&gt;&lt;auth-address&gt;Department of Health Care Organization and Policy, Birmingham, AL 35294-0022, USA. mkilgore@uab.edu.&lt;/auth-address&gt;&lt;titles&gt;&lt;title&gt;Cost Effectiveness of Colorectal Cancer Screening Strategies&lt;/title&gt;&lt;secondary-title&gt;Cancer Control&lt;/secondary-title&gt;&lt;alt-title&gt;Cancer control : journal of the Moffitt Cancer Center&lt;/alt-title&gt;&lt;/titles&gt;&lt;periodical&gt;&lt;full-title&gt;Cancer Control&lt;/full-title&gt;&lt;abbr-1&gt;Cancer control : journal of the Moffitt Cancer Center&lt;/abbr-1&gt;&lt;/periodical&gt;&lt;alt-periodical&gt;&lt;full-title&gt;Cancer Control&lt;/full-title&gt;&lt;abbr-1&gt;Cancer control : journal of the Moffitt Cancer Center&lt;/abbr-1&gt;&lt;/alt-periodical&gt;&lt;pages&gt;248-58&lt;/pages&gt;&lt;volume&gt;22&lt;/volume&gt;&lt;number&gt;2&lt;/number&gt;&lt;edition&gt;2015/06/13&lt;/edition&gt;&lt;keywords&gt;&lt;keyword&gt;Colonography, Computed Tomographic/economics&lt;/keyword&gt;&lt;keyword&gt;Colonoscopy/*economics&lt;/keyword&gt;&lt;keyword&gt;Colorectal Neoplasms/*diagnosis&lt;/keyword&gt;&lt;keyword&gt;Cost-Benefit Analysis&lt;/keyword&gt;&lt;keyword&gt;Early Detection of Cancer/*economics/*methods&lt;/keyword&gt;&lt;keyword&gt;Humans&lt;/keyword&gt;&lt;keyword&gt;Immunohistochemistry&lt;/keyword&gt;&lt;keyword&gt;*Occult Blood&lt;/keyword&gt;&lt;keyword&gt;Sigmoidoscopy/economics&lt;/keyword&gt;&lt;keyword&gt;United States&lt;/keyword&gt;&lt;/keywords&gt;&lt;dates&gt;&lt;year&gt;2015&lt;/year&gt;&lt;pub-dates&gt;&lt;date&gt;Apr&lt;/date&gt;&lt;/pub-dates&gt;&lt;/dates&gt;&lt;isbn&gt;1073-2748&lt;/isbn&gt;&lt;accession-num&gt;26068773&lt;/accession-num&gt;&lt;urls&gt;&lt;/urls&gt;&lt;electronic-resource-num&gt;10.1177/107327481502200219&lt;/electronic-resource-num&gt;&lt;remote-database-provider&gt;NLM&lt;/remote-database-provider&gt;&lt;language&gt;eng&lt;/language&gt;&lt;/record&gt;&lt;/Cite&gt;&lt;/EndNote&gt;</w:instrText>
      </w:r>
      <w:r w:rsidRPr="00B6043C">
        <w:rPr>
          <w:rFonts w:ascii="Book Antiqua" w:hAnsi="Book Antiqua" w:cs="Arial"/>
          <w:sz w:val="24"/>
          <w:szCs w:val="24"/>
          <w:lang w:val="en-US"/>
        </w:rPr>
        <w:fldChar w:fldCharType="separate"/>
      </w:r>
      <w:r w:rsidRPr="00B6043C">
        <w:rPr>
          <w:rFonts w:ascii="Book Antiqua" w:hAnsi="Book Antiqua" w:cs="Arial"/>
          <w:noProof/>
          <w:sz w:val="24"/>
          <w:szCs w:val="24"/>
          <w:vertAlign w:val="superscript"/>
          <w:lang w:val="en-US"/>
        </w:rPr>
        <w:t>[59]</w:t>
      </w:r>
      <w:r w:rsidRPr="00B6043C">
        <w:rPr>
          <w:rFonts w:ascii="Book Antiqua" w:hAnsi="Book Antiqua" w:cs="Arial"/>
          <w:sz w:val="24"/>
          <w:szCs w:val="24"/>
          <w:lang w:val="en-US"/>
        </w:rPr>
        <w:fldChar w:fldCharType="end"/>
      </w:r>
      <w:r w:rsidRPr="00B6043C">
        <w:rPr>
          <w:rFonts w:ascii="Book Antiqua" w:hAnsi="Book Antiqua" w:cs="Arial"/>
          <w:sz w:val="24"/>
          <w:szCs w:val="24"/>
          <w:lang w:val="en-US"/>
        </w:rPr>
        <w:t>. Prices differ between tests, gFOBT and FIT being the two most affordable ones, with costs ranging from 5 to 23 USD</w:t>
      </w:r>
      <w:r w:rsidR="000E42A8">
        <w:rPr>
          <w:rFonts w:ascii="Book Antiqua" w:hAnsi="Book Antiqua" w:cs="Arial"/>
          <w:sz w:val="24"/>
          <w:szCs w:val="24"/>
          <w:lang w:val="en-US"/>
        </w:rPr>
        <w:t xml:space="preserve"> and 23 to 25 USD, respectively</w:t>
      </w:r>
      <w:r w:rsidRPr="00B6043C">
        <w:rPr>
          <w:rFonts w:ascii="Book Antiqua" w:hAnsi="Book Antiqua" w:cs="Arial"/>
          <w:sz w:val="24"/>
          <w:szCs w:val="24"/>
          <w:lang w:val="en-US"/>
        </w:rPr>
        <w:fldChar w:fldCharType="begin">
          <w:fldData xml:space="preserve">PEVuZE5vdGU+PENpdGU+PEF1dGhvcj5MYWRhYmF1bTwvQXV0aG9yPjxZZWFyPjIwMTM8L1llYXI+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YnItMT48L3BlcmlvZGljYWw+PGFsdC1wZXJpb2RpY2FsPjxmdWxsLXRpdGxlPkNhbmNlciBFcGlk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dGhlIEFtZXJpY2FuIFNvY2lldHkgb2YgUHJldmVudGl2ZSBPbmNvbG9neTwvYWJici0xPjwvYWx0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PEVuZE5vdGU+PENpdGU+PEF1dGhvcj5MYWRhYmF1bTwvQXV0aG9yPjxZZWFyPjIwMTM8L1llYXI+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YnItMT48L3BlcmlvZGljYWw+PGFsdC1wZXJpb2RpY2FsPjxmdWxsLXRpdGxlPkNhbmNlciBFcGlk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dGhlIEFtZXJpY2FuIFNvY2lldHkgb2YgUHJldmVudGl2ZSBPbmNvbG9neTwvYWJici0xPjwvYWx0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Pr="00B6043C">
        <w:rPr>
          <w:rFonts w:ascii="Book Antiqua" w:hAnsi="Book Antiqua" w:cs="Arial"/>
          <w:sz w:val="24"/>
          <w:szCs w:val="24"/>
          <w:lang w:val="en-US"/>
        </w:rPr>
      </w:r>
      <w:r w:rsidRPr="00B6043C">
        <w:rPr>
          <w:rFonts w:ascii="Book Antiqua" w:hAnsi="Book Antiqua" w:cs="Arial"/>
          <w:sz w:val="24"/>
          <w:szCs w:val="24"/>
          <w:lang w:val="en-US"/>
        </w:rPr>
        <w:fldChar w:fldCharType="separate"/>
      </w:r>
      <w:r w:rsidR="000E42A8">
        <w:rPr>
          <w:rFonts w:ascii="Book Antiqua" w:hAnsi="Book Antiqua" w:cs="Arial"/>
          <w:noProof/>
          <w:sz w:val="24"/>
          <w:szCs w:val="24"/>
          <w:vertAlign w:val="superscript"/>
          <w:lang w:val="en-US"/>
        </w:rPr>
        <w:t>[60,</w:t>
      </w:r>
      <w:r w:rsidRPr="00B6043C">
        <w:rPr>
          <w:rFonts w:ascii="Book Antiqua" w:hAnsi="Book Antiqua" w:cs="Arial"/>
          <w:noProof/>
          <w:sz w:val="24"/>
          <w:szCs w:val="24"/>
          <w:vertAlign w:val="superscript"/>
          <w:lang w:val="en-US"/>
        </w:rPr>
        <w:t>61]</w:t>
      </w:r>
      <w:r w:rsidRPr="00B6043C">
        <w:rPr>
          <w:rFonts w:ascii="Book Antiqua" w:hAnsi="Book Antiqua" w:cs="Arial"/>
          <w:sz w:val="24"/>
          <w:szCs w:val="24"/>
          <w:lang w:val="en-US"/>
        </w:rPr>
        <w:fldChar w:fldCharType="end"/>
      </w:r>
      <w:r w:rsidRPr="00B6043C">
        <w:rPr>
          <w:rFonts w:ascii="Book Antiqua" w:hAnsi="Book Antiqua" w:cs="Arial"/>
          <w:sz w:val="24"/>
          <w:szCs w:val="24"/>
          <w:lang w:val="en-US"/>
        </w:rPr>
        <w:t xml:space="preserve"> (see </w:t>
      </w:r>
      <w:r w:rsidRPr="000E42A8">
        <w:rPr>
          <w:rFonts w:ascii="Book Antiqua" w:hAnsi="Book Antiqua" w:cs="Arial"/>
          <w:sz w:val="24"/>
          <w:szCs w:val="24"/>
          <w:lang w:val="en-US"/>
        </w:rPr>
        <w:t xml:space="preserve">Table 5). </w:t>
      </w:r>
      <w:r w:rsidRPr="00B6043C">
        <w:rPr>
          <w:rFonts w:ascii="Book Antiqua" w:hAnsi="Book Antiqua" w:cs="Arial"/>
          <w:sz w:val="24"/>
          <w:szCs w:val="24"/>
          <w:lang w:val="en-US"/>
        </w:rPr>
        <w:t>However, a lower cost per test is not necessarily associated with higher cost-effectiveness. Even though colonoscopy is currently one of the most expensive screening test</w:t>
      </w:r>
      <w:r w:rsidR="000E42A8">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available, Patel and Kilgore showed that colonoscopy every 10 years was cost-effective when compared to annual FOBT or FS every 5 years. A combination of FS every 5 years and annual FOBT was also better than either test alone</w:t>
      </w:r>
      <w:r w:rsidRPr="00B6043C">
        <w:rPr>
          <w:rFonts w:ascii="Book Antiqua" w:hAnsi="Book Antiqua" w:cs="Arial"/>
          <w:sz w:val="24"/>
          <w:szCs w:val="24"/>
          <w:lang w:val="en-US"/>
        </w:rPr>
        <w:fldChar w:fldCharType="begin"/>
      </w:r>
      <w:r w:rsidR="006F3B2B" w:rsidRPr="00B6043C">
        <w:rPr>
          <w:rFonts w:ascii="Book Antiqua" w:hAnsi="Book Antiqua" w:cs="Arial"/>
          <w:sz w:val="24"/>
          <w:szCs w:val="24"/>
          <w:lang w:val="en-US"/>
        </w:rPr>
        <w:instrText xml:space="preserve"> ADDIN EN.CITE &lt;EndNote&gt;&lt;Cite&gt;&lt;Author&gt;Patel&lt;/Author&gt;&lt;Year&gt;2015&lt;/Year&gt;&lt;RecNum&gt;66&lt;/RecNum&gt;&lt;DisplayText&gt;&lt;style face="superscript"&gt;[59]&lt;/style&gt;&lt;/DisplayText&gt;&lt;record&gt;&lt;rec-number&gt;66&lt;/rec-number&gt;&lt;foreign-keys&gt;&lt;key app="EN" db-id="wd9x25t0qtwf5se2zen5sarzdae5e2dvszv5" timestamp="1512855357"&gt;66&lt;/key&gt;&lt;/foreign-keys&gt;&lt;ref-type name="Journal Article"&gt;17&lt;/ref-type&gt;&lt;contributors&gt;&lt;authors&gt;&lt;author&gt;&lt;style face="bold" font="default" size="100%"&gt;Patel, S. S.&lt;/style&gt;&lt;/author&gt;&lt;author&gt;Kilgore, M. L.&lt;/author&gt;&lt;/authors&gt;&lt;/contributors&gt;&lt;auth-address&gt;Department of Health Care Organization and Policy, Birmingham, AL 35294-0022, USA. mkilgore@uab.edu.&lt;/auth-address&gt;&lt;titles&gt;&lt;title&gt;Cost Effectiveness of Colorectal Cancer Screening Strategies&lt;/title&gt;&lt;secondary-title&gt;Cancer Control&lt;/secondary-title&gt;&lt;alt-title&gt;Cancer control : journal of the Moffitt Cancer Center&lt;/alt-title&gt;&lt;/titles&gt;&lt;periodical&gt;&lt;full-title&gt;Cancer Control&lt;/full-title&gt;&lt;abbr-1&gt;Cancer control : journal of the Moffitt Cancer Center&lt;/abbr-1&gt;&lt;/periodical&gt;&lt;alt-periodical&gt;&lt;full-title&gt;Cancer Control&lt;/full-title&gt;&lt;abbr-1&gt;Cancer control : journal of the Moffitt Cancer Center&lt;/abbr-1&gt;&lt;/alt-periodical&gt;&lt;pages&gt;248-58&lt;/pages&gt;&lt;volume&gt;22&lt;/volume&gt;&lt;number&gt;2&lt;/number&gt;&lt;edition&gt;2015/06/13&lt;/edition&gt;&lt;keywords&gt;&lt;keyword&gt;Colonography, Computed Tomographic/economics&lt;/keyword&gt;&lt;keyword&gt;Colonoscopy/*economics&lt;/keyword&gt;&lt;keyword&gt;Colorectal Neoplasms/*diagnosis&lt;/keyword&gt;&lt;keyword&gt;Cost-Benefit Analysis&lt;/keyword&gt;&lt;keyword&gt;Early Detection of Cancer/*economics/*methods&lt;/keyword&gt;&lt;keyword&gt;Humans&lt;/keyword&gt;&lt;keyword&gt;Immunohistochemistry&lt;/keyword&gt;&lt;keyword&gt;*Occult Blood&lt;/keyword&gt;&lt;keyword&gt;Sigmoidoscopy/economics&lt;/keyword&gt;&lt;keyword&gt;United States&lt;/keyword&gt;&lt;/keywords&gt;&lt;dates&gt;&lt;year&gt;2015&lt;/year&gt;&lt;pub-dates&gt;&lt;date&gt;Apr&lt;/date&gt;&lt;/pub-dates&gt;&lt;/dates&gt;&lt;isbn&gt;1073-2748&lt;/isbn&gt;&lt;accession-num&gt;26068773&lt;/accession-num&gt;&lt;urls&gt;&lt;/urls&gt;&lt;electronic-resource-num&gt;10.1177/107327481502200219&lt;/electronic-resource-num&gt;&lt;remote-database-provider&gt;NLM&lt;/remote-database-provider&gt;&lt;language&gt;eng&lt;/language&gt;&lt;/record&gt;&lt;/Cite&gt;&lt;/EndNote&gt;</w:instrText>
      </w:r>
      <w:r w:rsidRPr="00B6043C">
        <w:rPr>
          <w:rFonts w:ascii="Book Antiqua" w:hAnsi="Book Antiqua" w:cs="Arial"/>
          <w:sz w:val="24"/>
          <w:szCs w:val="24"/>
          <w:lang w:val="en-US"/>
        </w:rPr>
        <w:fldChar w:fldCharType="separate"/>
      </w:r>
      <w:r w:rsidRPr="00B6043C">
        <w:rPr>
          <w:rFonts w:ascii="Book Antiqua" w:hAnsi="Book Antiqua" w:cs="Arial"/>
          <w:noProof/>
          <w:sz w:val="24"/>
          <w:szCs w:val="24"/>
          <w:vertAlign w:val="superscript"/>
          <w:lang w:val="en-US"/>
        </w:rPr>
        <w:t>[59]</w:t>
      </w:r>
      <w:r w:rsidRPr="00B6043C">
        <w:rPr>
          <w:rFonts w:ascii="Book Antiqua" w:hAnsi="Book Antiqua" w:cs="Arial"/>
          <w:sz w:val="24"/>
          <w:szCs w:val="24"/>
          <w:lang w:val="en-US"/>
        </w:rPr>
        <w:fldChar w:fldCharType="end"/>
      </w:r>
      <w:r w:rsidRPr="00B6043C">
        <w:rPr>
          <w:rFonts w:ascii="Book Antiqua" w:hAnsi="Book Antiqua" w:cs="Arial"/>
          <w:sz w:val="24"/>
          <w:szCs w:val="24"/>
          <w:lang w:val="en-US"/>
        </w:rPr>
        <w:t>.</w:t>
      </w:r>
    </w:p>
    <w:p w14:paraId="06D8767E" w14:textId="3575026E" w:rsidR="00860013" w:rsidRPr="00B6043C" w:rsidRDefault="002A72DC" w:rsidP="000E42A8">
      <w:pPr>
        <w:snapToGrid w:val="0"/>
        <w:spacing w:after="0" w:line="360" w:lineRule="auto"/>
        <w:ind w:firstLineChars="100" w:firstLine="240"/>
        <w:jc w:val="both"/>
        <w:rPr>
          <w:rFonts w:ascii="Book Antiqua" w:hAnsi="Book Antiqua" w:cs="Arial"/>
          <w:sz w:val="24"/>
          <w:szCs w:val="24"/>
          <w:lang w:val="en-US"/>
        </w:rPr>
      </w:pPr>
      <w:r w:rsidRPr="00B6043C">
        <w:rPr>
          <w:rFonts w:ascii="Book Antiqua" w:hAnsi="Book Antiqua" w:cs="Arial"/>
          <w:sz w:val="24"/>
          <w:szCs w:val="24"/>
          <w:lang w:val="en-US"/>
        </w:rPr>
        <w:t xml:space="preserve">All </w:t>
      </w:r>
      <w:r w:rsidR="00550C5F" w:rsidRPr="00B6043C">
        <w:rPr>
          <w:rFonts w:ascii="Book Antiqua" w:hAnsi="Book Antiqua" w:cs="Arial"/>
          <w:sz w:val="24"/>
          <w:szCs w:val="24"/>
          <w:lang w:val="en-US"/>
        </w:rPr>
        <w:t xml:space="preserve">recommendations </w:t>
      </w:r>
      <w:r w:rsidRPr="00B6043C">
        <w:rPr>
          <w:rFonts w:ascii="Book Antiqua" w:hAnsi="Book Antiqua" w:cs="Arial"/>
          <w:sz w:val="24"/>
          <w:szCs w:val="24"/>
          <w:lang w:val="en-US"/>
        </w:rPr>
        <w:t>considered,</w:t>
      </w:r>
      <w:r w:rsidR="00CA0D50" w:rsidRPr="00B6043C">
        <w:rPr>
          <w:rFonts w:ascii="Book Antiqua" w:hAnsi="Book Antiqua" w:cs="Arial"/>
          <w:sz w:val="24"/>
          <w:szCs w:val="24"/>
          <w:lang w:val="en-US"/>
        </w:rPr>
        <w:t xml:space="preserve"> the</w:t>
      </w:r>
      <w:r w:rsidR="00DE4369" w:rsidRPr="00B6043C">
        <w:rPr>
          <w:rFonts w:ascii="Book Antiqua" w:hAnsi="Book Antiqua" w:cs="Arial"/>
          <w:sz w:val="24"/>
          <w:szCs w:val="24"/>
          <w:lang w:val="en-US"/>
        </w:rPr>
        <w:t xml:space="preserve">re </w:t>
      </w:r>
      <w:r w:rsidR="002733E5" w:rsidRPr="00B6043C">
        <w:rPr>
          <w:rFonts w:ascii="Book Antiqua" w:hAnsi="Book Antiqua" w:cs="Arial"/>
          <w:sz w:val="24"/>
          <w:szCs w:val="24"/>
          <w:lang w:val="en-US"/>
        </w:rPr>
        <w:t xml:space="preserve">appears to be </w:t>
      </w:r>
      <w:r w:rsidR="00C95784" w:rsidRPr="00B6043C">
        <w:rPr>
          <w:rFonts w:ascii="Book Antiqua" w:hAnsi="Book Antiqua" w:cs="Arial"/>
          <w:sz w:val="24"/>
          <w:szCs w:val="24"/>
          <w:lang w:val="en-US"/>
        </w:rPr>
        <w:t>no</w:t>
      </w:r>
      <w:r w:rsidR="002733E5" w:rsidRPr="00B6043C">
        <w:rPr>
          <w:rFonts w:ascii="Book Antiqua" w:hAnsi="Book Antiqua" w:cs="Arial"/>
          <w:sz w:val="24"/>
          <w:szCs w:val="24"/>
          <w:lang w:val="en-US"/>
        </w:rPr>
        <w:t xml:space="preserve"> single </w:t>
      </w:r>
      <w:r w:rsidR="00DE4369" w:rsidRPr="00B6043C">
        <w:rPr>
          <w:rFonts w:ascii="Book Antiqua" w:hAnsi="Book Antiqua" w:cs="Arial"/>
          <w:sz w:val="24"/>
          <w:szCs w:val="24"/>
          <w:lang w:val="en-US"/>
        </w:rPr>
        <w:t>“best”</w:t>
      </w:r>
      <w:r w:rsidR="00CA0D50" w:rsidRPr="00B6043C">
        <w:rPr>
          <w:rFonts w:ascii="Book Antiqua" w:hAnsi="Book Antiqua" w:cs="Arial"/>
          <w:sz w:val="24"/>
          <w:szCs w:val="24"/>
          <w:lang w:val="en-US"/>
        </w:rPr>
        <w:t xml:space="preserve"> </w:t>
      </w:r>
      <w:r w:rsidR="00DE4369" w:rsidRPr="00B6043C">
        <w:rPr>
          <w:rFonts w:ascii="Book Antiqua" w:hAnsi="Book Antiqua" w:cs="Arial"/>
          <w:sz w:val="24"/>
          <w:szCs w:val="24"/>
          <w:lang w:val="en-US"/>
        </w:rPr>
        <w:t xml:space="preserve">CRC </w:t>
      </w:r>
      <w:r w:rsidR="00CA0D50" w:rsidRPr="00B6043C">
        <w:rPr>
          <w:rFonts w:ascii="Book Antiqua" w:hAnsi="Book Antiqua" w:cs="Arial"/>
          <w:sz w:val="24"/>
          <w:szCs w:val="24"/>
          <w:lang w:val="en-US"/>
        </w:rPr>
        <w:t xml:space="preserve">screening </w:t>
      </w:r>
      <w:r w:rsidR="00DE4369" w:rsidRPr="00B6043C">
        <w:rPr>
          <w:rFonts w:ascii="Book Antiqua" w:hAnsi="Book Antiqua" w:cs="Arial"/>
          <w:sz w:val="24"/>
          <w:szCs w:val="24"/>
          <w:lang w:val="en-US"/>
        </w:rPr>
        <w:t xml:space="preserve">test for </w:t>
      </w:r>
      <w:r w:rsidR="002733E5" w:rsidRPr="00B6043C">
        <w:rPr>
          <w:rFonts w:ascii="Book Antiqua" w:hAnsi="Book Antiqua" w:cs="Arial"/>
          <w:sz w:val="24"/>
          <w:szCs w:val="24"/>
          <w:lang w:val="en-US"/>
        </w:rPr>
        <w:t xml:space="preserve">an </w:t>
      </w:r>
      <w:r w:rsidR="00DE4369" w:rsidRPr="00B6043C">
        <w:rPr>
          <w:rFonts w:ascii="Book Antiqua" w:hAnsi="Book Antiqua" w:cs="Arial"/>
          <w:sz w:val="24"/>
          <w:szCs w:val="24"/>
          <w:lang w:val="en-US"/>
        </w:rPr>
        <w:t>av</w:t>
      </w:r>
      <w:r w:rsidR="00997B2B" w:rsidRPr="00B6043C">
        <w:rPr>
          <w:rFonts w:ascii="Book Antiqua" w:hAnsi="Book Antiqua" w:cs="Arial"/>
          <w:sz w:val="24"/>
          <w:szCs w:val="24"/>
          <w:lang w:val="en-US"/>
        </w:rPr>
        <w:t>e</w:t>
      </w:r>
      <w:r w:rsidR="00DE4369" w:rsidRPr="00B6043C">
        <w:rPr>
          <w:rFonts w:ascii="Book Antiqua" w:hAnsi="Book Antiqua" w:cs="Arial"/>
          <w:sz w:val="24"/>
          <w:szCs w:val="24"/>
          <w:lang w:val="en-US"/>
        </w:rPr>
        <w:t xml:space="preserve">rage risk </w:t>
      </w:r>
      <w:r w:rsidR="00550C5F" w:rsidRPr="00B6043C">
        <w:rPr>
          <w:rFonts w:ascii="Book Antiqua" w:hAnsi="Book Antiqua" w:cs="Arial"/>
          <w:sz w:val="24"/>
          <w:szCs w:val="24"/>
          <w:lang w:val="en-US"/>
        </w:rPr>
        <w:t>individual</w:t>
      </w:r>
      <w:r w:rsidR="00DE4369" w:rsidRPr="00B6043C">
        <w:rPr>
          <w:rFonts w:ascii="Book Antiqua" w:hAnsi="Book Antiqua" w:cs="Arial"/>
          <w:sz w:val="24"/>
          <w:szCs w:val="24"/>
          <w:lang w:val="en-US"/>
        </w:rPr>
        <w:t>. The preferred modalities include FOBT, FS or colonoscopy</w:t>
      </w:r>
      <w:r w:rsidR="00550C5F" w:rsidRPr="00B6043C">
        <w:rPr>
          <w:rFonts w:ascii="Book Antiqua" w:hAnsi="Book Antiqua" w:cs="Arial"/>
          <w:sz w:val="24"/>
          <w:szCs w:val="24"/>
          <w:lang w:val="en-US"/>
        </w:rPr>
        <w:t xml:space="preserve"> and t</w:t>
      </w:r>
      <w:r w:rsidR="00DE4369" w:rsidRPr="00B6043C">
        <w:rPr>
          <w:rFonts w:ascii="Book Antiqua" w:hAnsi="Book Antiqua" w:cs="Arial"/>
          <w:sz w:val="24"/>
          <w:szCs w:val="24"/>
          <w:lang w:val="en-US"/>
        </w:rPr>
        <w:t xml:space="preserve">he appropriate choice </w:t>
      </w:r>
      <w:r w:rsidR="00550C5F" w:rsidRPr="00B6043C">
        <w:rPr>
          <w:rFonts w:ascii="Book Antiqua" w:hAnsi="Book Antiqua" w:cs="Arial"/>
          <w:sz w:val="24"/>
          <w:szCs w:val="24"/>
          <w:lang w:val="en-US"/>
        </w:rPr>
        <w:t xml:space="preserve">should </w:t>
      </w:r>
      <w:r w:rsidR="00DE4369" w:rsidRPr="00B6043C">
        <w:rPr>
          <w:rFonts w:ascii="Book Antiqua" w:hAnsi="Book Antiqua" w:cs="Arial"/>
          <w:sz w:val="24"/>
          <w:szCs w:val="24"/>
          <w:lang w:val="en-US"/>
        </w:rPr>
        <w:t xml:space="preserve">be based on local resource availability and </w:t>
      </w:r>
      <w:r w:rsidR="0086546D" w:rsidRPr="00B6043C">
        <w:rPr>
          <w:rFonts w:ascii="Book Antiqua" w:hAnsi="Book Antiqua" w:cs="Arial"/>
          <w:sz w:val="24"/>
          <w:szCs w:val="24"/>
          <w:lang w:val="en-US"/>
        </w:rPr>
        <w:t>individual</w:t>
      </w:r>
      <w:r w:rsidR="00DE4369" w:rsidRPr="00B6043C">
        <w:rPr>
          <w:rFonts w:ascii="Book Antiqua" w:hAnsi="Book Antiqua" w:cs="Arial"/>
          <w:sz w:val="24"/>
          <w:szCs w:val="24"/>
          <w:lang w:val="en-US"/>
        </w:rPr>
        <w:t xml:space="preserve"> willingness to undergo and adhere to the chosen test and surveillance requirement</w:t>
      </w:r>
      <w:r w:rsidR="002733E5" w:rsidRPr="00B6043C">
        <w:rPr>
          <w:rFonts w:ascii="Book Antiqua" w:hAnsi="Book Antiqua" w:cs="Arial"/>
          <w:sz w:val="24"/>
          <w:szCs w:val="24"/>
          <w:lang w:val="en-US"/>
        </w:rPr>
        <w:t>s</w:t>
      </w:r>
      <w:r w:rsidR="00DE4369" w:rsidRPr="00B6043C">
        <w:rPr>
          <w:rFonts w:ascii="Book Antiqua" w:hAnsi="Book Antiqua" w:cs="Arial"/>
          <w:sz w:val="24"/>
          <w:szCs w:val="24"/>
          <w:lang w:val="en-US"/>
        </w:rPr>
        <w:t xml:space="preserve">. </w:t>
      </w:r>
      <w:r w:rsidR="00550C5F" w:rsidRPr="00B6043C">
        <w:rPr>
          <w:rFonts w:ascii="Book Antiqua" w:hAnsi="Book Antiqua" w:cs="Arial"/>
          <w:sz w:val="24"/>
          <w:szCs w:val="24"/>
          <w:lang w:val="en-US"/>
        </w:rPr>
        <w:t>T</w:t>
      </w:r>
      <w:r w:rsidR="008B51D0" w:rsidRPr="00B6043C">
        <w:rPr>
          <w:rFonts w:ascii="Book Antiqua" w:hAnsi="Book Antiqua" w:cs="Arial"/>
          <w:sz w:val="24"/>
          <w:szCs w:val="24"/>
          <w:lang w:val="en-US"/>
        </w:rPr>
        <w:t>he WGO creat</w:t>
      </w:r>
      <w:r w:rsidR="00DE4369" w:rsidRPr="00B6043C">
        <w:rPr>
          <w:rFonts w:ascii="Book Antiqua" w:hAnsi="Book Antiqua" w:cs="Arial"/>
          <w:sz w:val="24"/>
          <w:szCs w:val="24"/>
          <w:lang w:val="en-US"/>
        </w:rPr>
        <w:t>ed</w:t>
      </w:r>
      <w:r w:rsidR="008B51D0" w:rsidRPr="00B6043C">
        <w:rPr>
          <w:rFonts w:ascii="Book Antiqua" w:hAnsi="Book Antiqua" w:cs="Arial"/>
          <w:sz w:val="24"/>
          <w:szCs w:val="24"/>
          <w:lang w:val="en-US"/>
        </w:rPr>
        <w:t xml:space="preserve"> a screening cascade with six levels of recommendations, graded according to available resources</w:t>
      </w:r>
      <w:r w:rsidR="00DE4369" w:rsidRPr="000E42A8">
        <w:rPr>
          <w:rFonts w:ascii="Book Antiqua" w:hAnsi="Book Antiqua" w:cs="Arial"/>
          <w:sz w:val="24"/>
          <w:szCs w:val="24"/>
          <w:lang w:val="en-US"/>
        </w:rPr>
        <w:t xml:space="preserve"> (</w:t>
      </w:r>
      <w:r w:rsidR="001B6108" w:rsidRPr="000E42A8">
        <w:rPr>
          <w:rFonts w:ascii="Book Antiqua" w:hAnsi="Book Antiqua" w:cs="Arial"/>
          <w:sz w:val="24"/>
          <w:szCs w:val="24"/>
          <w:lang w:val="en-US"/>
        </w:rPr>
        <w:t>Table 4</w:t>
      </w:r>
      <w:r w:rsidR="00DE4369" w:rsidRPr="000E42A8">
        <w:rPr>
          <w:rFonts w:ascii="Book Antiqua" w:hAnsi="Book Antiqua" w:cs="Arial"/>
          <w:sz w:val="24"/>
          <w:szCs w:val="24"/>
          <w:lang w:val="en-US"/>
        </w:rPr>
        <w:t>)</w:t>
      </w:r>
      <w:r w:rsidR="000E42A8" w:rsidRPr="00B6043C">
        <w:rPr>
          <w:rFonts w:ascii="Book Antiqua" w:hAnsi="Book Antiqua" w:cs="Arial"/>
          <w:sz w:val="24"/>
          <w:szCs w:val="24"/>
          <w:lang w:val="en-US"/>
        </w:rPr>
        <w:fldChar w:fldCharType="begin"/>
      </w:r>
      <w:r w:rsidR="000E42A8" w:rsidRPr="00B6043C">
        <w:rPr>
          <w:rFonts w:ascii="Book Antiqua" w:hAnsi="Book Antiqua" w:cs="Arial"/>
          <w:sz w:val="24"/>
          <w:szCs w:val="24"/>
          <w:lang w:val="en-US"/>
        </w:rPr>
        <w:instrText xml:space="preserve"> ADDIN EN.CITE &lt;EndNote&gt;&lt;Cite&gt;&lt;Author&gt;WGO&lt;/Author&gt;&lt;Year&gt;2007&lt;/Year&gt;&lt;RecNum&gt;28&lt;/RecNum&gt;&lt;DisplayText&gt;&lt;style face="superscript"&gt;[30]&lt;/style&gt;&lt;/DisplayText&gt;&lt;record&gt;&lt;rec-number&gt;28&lt;/rec-number&gt;&lt;foreign-keys&gt;&lt;key app="EN" db-id="wd9x25t0qtwf5se2zen5sarzdae5e2dvszv5" timestamp="1497963753"&gt;28&lt;/key&gt;&lt;/foreign-keys&gt;&lt;ref-type name="Web Page"&gt;12&lt;/ref-type&gt;&lt;contributors&gt;&lt;authors&gt;&lt;author&gt;&lt;style face="bold" font="default" size="100%"&gt;WGO&lt;/style&gt;&lt;/author&gt;&lt;/authors&gt;&lt;/contributors&gt;&lt;titles&gt;&lt;title&gt;Colorectal Cancer Screening&lt;/title&gt;&lt;/titles&gt;&lt;dates&gt;&lt;year&gt;2007&lt;/year&gt;&lt;pub-dates&gt;&lt;date&gt;April 7th 2017&lt;/date&gt;&lt;/pub-dates&gt;&lt;/dates&gt;&lt;pub-location&gt;Milwaukee&lt;/pub-location&gt;&lt;publisher&gt;World Gastroenterology Organisation&lt;/publisher&gt;&lt;work-type&gt;PDF&lt;/work-type&gt;&lt;urls&gt;&lt;related-urls&gt;&lt;url&gt;http://www.worldgastroenterology.org/UserFiles/file/guidelines/colorectal-cancer-screening-english-2007.pdf&lt;/url&gt;&lt;/related-urls&gt;&lt;/urls&gt;&lt;custom2&gt;7 April 2017&lt;/custom2&gt;&lt;remote-database-name&gt;World Gastroenterology Organisation&lt;/remote-database-name&gt;&lt;/record&gt;&lt;/Cite&gt;&lt;/EndNote&gt;</w:instrText>
      </w:r>
      <w:r w:rsidR="000E42A8" w:rsidRPr="00B6043C">
        <w:rPr>
          <w:rFonts w:ascii="Book Antiqua" w:hAnsi="Book Antiqua" w:cs="Arial"/>
          <w:sz w:val="24"/>
          <w:szCs w:val="24"/>
          <w:lang w:val="en-US"/>
        </w:rPr>
        <w:fldChar w:fldCharType="separate"/>
      </w:r>
      <w:r w:rsidR="000E42A8" w:rsidRPr="00B6043C">
        <w:rPr>
          <w:rFonts w:ascii="Book Antiqua" w:hAnsi="Book Antiqua" w:cs="Arial"/>
          <w:noProof/>
          <w:sz w:val="24"/>
          <w:szCs w:val="24"/>
          <w:vertAlign w:val="superscript"/>
          <w:lang w:val="en-US"/>
        </w:rPr>
        <w:t>[30]</w:t>
      </w:r>
      <w:r w:rsidR="000E42A8" w:rsidRPr="00B6043C">
        <w:rPr>
          <w:rFonts w:ascii="Book Antiqua" w:hAnsi="Book Antiqua" w:cs="Arial"/>
          <w:sz w:val="24"/>
          <w:szCs w:val="24"/>
          <w:lang w:val="en-US"/>
        </w:rPr>
        <w:fldChar w:fldCharType="end"/>
      </w:r>
      <w:r w:rsidR="008B51D0" w:rsidRPr="00B6043C">
        <w:rPr>
          <w:rFonts w:ascii="Book Antiqua" w:hAnsi="Book Antiqua" w:cs="Arial"/>
          <w:sz w:val="24"/>
          <w:szCs w:val="24"/>
          <w:lang w:val="en-US"/>
        </w:rPr>
        <w:t xml:space="preserve">. The first level constitutes the ‘’best-case scenario’’ (if all resources are available), while the last one </w:t>
      </w:r>
      <w:r w:rsidR="00D10E3A" w:rsidRPr="00B6043C">
        <w:rPr>
          <w:rFonts w:ascii="Book Antiqua" w:hAnsi="Book Antiqua" w:cs="Arial"/>
          <w:sz w:val="24"/>
          <w:szCs w:val="24"/>
          <w:lang w:val="en-US"/>
        </w:rPr>
        <w:t xml:space="preserve">would be the ‘’worst-case scenario’’ (with very limited resources). </w:t>
      </w:r>
      <w:r w:rsidR="007E6DA6" w:rsidRPr="00B6043C">
        <w:rPr>
          <w:rFonts w:ascii="Book Antiqua" w:hAnsi="Book Antiqua" w:cs="Arial"/>
          <w:sz w:val="24"/>
          <w:szCs w:val="24"/>
          <w:lang w:val="en-US"/>
        </w:rPr>
        <w:t xml:space="preserve">The USPSTF also ranked </w:t>
      </w:r>
      <w:r w:rsidR="007F0A77" w:rsidRPr="00B6043C">
        <w:rPr>
          <w:rFonts w:ascii="Book Antiqua" w:hAnsi="Book Antiqua" w:cs="Arial"/>
          <w:sz w:val="24"/>
          <w:szCs w:val="24"/>
          <w:lang w:val="en-US"/>
        </w:rPr>
        <w:t>screening methods in three tiers, depending on performance, costs and practical considerations</w:t>
      </w:r>
      <w:r w:rsidR="006F5C87"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dW0+NjI8L1JlY051bT48RGlzcGxheVRleHQ+PHN0eWxlIGZhY2U9InN1cGVyc2NyaXB0Ij5bMjFd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PEVuZE5vdGU+PENpdGU+PEF1dGhvcj5SZXg8L0F1dGhvcj48WWVhcj4yMDE3PC9ZZWFyPjxSZWNO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[21]</w:t>
      </w:r>
      <w:r w:rsidR="006F5C87" w:rsidRPr="00B6043C">
        <w:rPr>
          <w:rFonts w:ascii="Book Antiqua" w:hAnsi="Book Antiqua" w:cs="Arial"/>
          <w:sz w:val="24"/>
          <w:szCs w:val="24"/>
          <w:lang w:val="en-US"/>
        </w:rPr>
        <w:fldChar w:fldCharType="end"/>
      </w:r>
      <w:r w:rsidR="007F0A77" w:rsidRPr="00B6043C">
        <w:rPr>
          <w:rFonts w:ascii="Book Antiqua" w:hAnsi="Book Antiqua" w:cs="Arial"/>
          <w:sz w:val="24"/>
          <w:szCs w:val="24"/>
          <w:lang w:val="en-US"/>
        </w:rPr>
        <w:t xml:space="preserve">. Such ranking is useful in clinical practice compared to a menu of options where no clear indication is given about which test should be prioritized. A screening cascade or ranking can therefore guide the physician while allowing a certain flexibility when it comes to choosing a screening test. </w:t>
      </w:r>
      <w:r w:rsidR="0093720D" w:rsidRPr="00B6043C">
        <w:rPr>
          <w:rFonts w:ascii="Book Antiqua" w:hAnsi="Book Antiqua" w:cs="Arial"/>
          <w:sz w:val="24"/>
          <w:szCs w:val="24"/>
          <w:lang w:val="en-US"/>
        </w:rPr>
        <w:t xml:space="preserve">Guidelines from USPSTF and </w:t>
      </w:r>
      <w:r w:rsidR="0093720D" w:rsidRPr="00B6043C">
        <w:rPr>
          <w:rFonts w:ascii="Book Antiqua" w:hAnsi="Book Antiqua" w:cs="Arial"/>
          <w:sz w:val="24"/>
          <w:szCs w:val="24"/>
          <w:lang w:val="en-US"/>
        </w:rPr>
        <w:lastRenderedPageBreak/>
        <w:t>CTFPHC</w:t>
      </w:r>
      <w:r w:rsidR="006F5C87" w:rsidRPr="00B6043C">
        <w:rPr>
          <w:rFonts w:ascii="Book Antiqua" w:hAnsi="Book Antiqua" w:cs="Arial"/>
          <w:sz w:val="24"/>
          <w:szCs w:val="24"/>
          <w:lang w:val="en-US"/>
        </w:rPr>
        <w:fldChar w:fldCharType="begin">
          <w:fldData xml:space="preserve">PEVuZE5vdGU+PENpdGU+PEF1dGhvcj5VU1BTVEY8L0F1dGhvcj48WWVhcj4yMDE2PC9ZZWFyPjxS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</w:fldData>
        </w:fldChar>
      </w:r>
      <w:r w:rsidR="00D55215" w:rsidRPr="00B6043C">
        <w:rPr>
          <w:rFonts w:ascii="Book Antiqua" w:hAnsi="Book Antiqua" w:cs="Arial"/>
          <w:sz w:val="24"/>
          <w:szCs w:val="24"/>
          <w:lang w:val="en-US"/>
        </w:rPr>
        <w:instrText xml:space="preserve"> ADDIN EN.CITE </w:instrText>
      </w:r>
      <w:r w:rsidR="00D55215" w:rsidRPr="00B6043C">
        <w:rPr>
          <w:rFonts w:ascii="Book Antiqua" w:hAnsi="Book Antiqua" w:cs="Arial"/>
          <w:sz w:val="24"/>
          <w:szCs w:val="24"/>
          <w:lang w:val="en-US"/>
        </w:rPr>
        <w:fldChar w:fldCharType="begin">
          <w:fldData xml:space="preserve">PEVuZE5vdGU+PENpdGU+PEF1dGhvcj5VU1BTVEY8L0F1dGhvcj48WWVhcj4yMDE2PC9ZZWFyPjxS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</w:fldData>
        </w:fldChar>
      </w:r>
      <w:r w:rsidR="00D55215" w:rsidRPr="00B6043C">
        <w:rPr>
          <w:rFonts w:ascii="Book Antiqua" w:hAnsi="Book Antiqua" w:cs="Arial"/>
          <w:sz w:val="24"/>
          <w:szCs w:val="24"/>
          <w:lang w:val="en-US"/>
        </w:rPr>
        <w:instrText xml:space="preserve"> ADDIN EN.CITE.DATA </w:instrText>
      </w:r>
      <w:r w:rsidR="00D55215" w:rsidRPr="00B6043C">
        <w:rPr>
          <w:rFonts w:ascii="Book Antiqua" w:hAnsi="Book Antiqua" w:cs="Arial"/>
          <w:sz w:val="24"/>
          <w:szCs w:val="24"/>
          <w:lang w:val="en-US"/>
        </w:rPr>
      </w:r>
      <w:r w:rsidR="00D55215"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w:t>
      </w:r>
      <w:r w:rsidR="000E42A8">
        <w:rPr>
          <w:rFonts w:ascii="Book Antiqua" w:hAnsi="Book Antiqua" w:cs="Arial" w:hint="eastAsia"/>
          <w:noProof/>
          <w:sz w:val="24"/>
          <w:szCs w:val="24"/>
          <w:vertAlign w:val="superscript"/>
          <w:lang w:val="en-US" w:eastAsia="zh-CN"/>
        </w:rPr>
        <w:t>12,</w:t>
      </w:r>
      <w:r w:rsidR="008D2C90" w:rsidRPr="00B6043C">
        <w:rPr>
          <w:rFonts w:ascii="Book Antiqua" w:hAnsi="Book Antiqua" w:cs="Arial"/>
          <w:noProof/>
          <w:sz w:val="24"/>
          <w:szCs w:val="24"/>
          <w:vertAlign w:val="superscript"/>
          <w:lang w:val="en-US"/>
        </w:rPr>
        <w:t>13]</w:t>
      </w:r>
      <w:r w:rsidR="006F5C87" w:rsidRPr="00B6043C">
        <w:rPr>
          <w:rFonts w:ascii="Book Antiqua" w:hAnsi="Book Antiqua" w:cs="Arial"/>
          <w:sz w:val="24"/>
          <w:szCs w:val="24"/>
          <w:lang w:val="en-US"/>
        </w:rPr>
        <w:fldChar w:fldCharType="end"/>
      </w:r>
      <w:r w:rsidR="00181694" w:rsidRPr="000E42A8">
        <w:rPr>
          <w:rFonts w:ascii="Book Antiqua" w:hAnsi="Book Antiqua" w:cs="Arial"/>
          <w:sz w:val="24"/>
          <w:szCs w:val="24"/>
          <w:lang w:val="en-US"/>
        </w:rPr>
        <w:t>,</w:t>
      </w:r>
      <w:r w:rsidR="000E42A8">
        <w:rPr>
          <w:rFonts w:ascii="Book Antiqua" w:hAnsi="Book Antiqua" w:cs="Arial" w:hint="eastAsia"/>
          <w:sz w:val="24"/>
          <w:szCs w:val="24"/>
          <w:lang w:val="en-US" w:eastAsia="zh-CN"/>
        </w:rPr>
        <w:t xml:space="preserve"> </w:t>
      </w:r>
      <w:r w:rsidR="0093720D" w:rsidRPr="00B6043C">
        <w:rPr>
          <w:rFonts w:ascii="Book Antiqua" w:hAnsi="Book Antiqua" w:cs="Arial"/>
          <w:sz w:val="24"/>
          <w:szCs w:val="24"/>
          <w:lang w:val="en-US"/>
        </w:rPr>
        <w:t xml:space="preserve">emphasize </w:t>
      </w:r>
      <w:r w:rsidR="00181694" w:rsidRPr="00B6043C">
        <w:rPr>
          <w:rFonts w:ascii="Book Antiqua" w:hAnsi="Book Antiqua" w:cs="Arial"/>
          <w:sz w:val="24"/>
          <w:szCs w:val="24"/>
          <w:lang w:val="en-US"/>
        </w:rPr>
        <w:t>that individual screening preferences should be considered to optimize screenin</w:t>
      </w:r>
      <w:r w:rsidR="000E42A8">
        <w:rPr>
          <w:rFonts w:ascii="Book Antiqua" w:hAnsi="Book Antiqua" w:cs="Arial"/>
          <w:sz w:val="24"/>
          <w:szCs w:val="24"/>
          <w:lang w:val="en-US"/>
        </w:rPr>
        <w:t>g uptake</w:t>
      </w:r>
      <w:r w:rsidR="006F5C87" w:rsidRPr="00B6043C">
        <w:rPr>
          <w:rFonts w:ascii="Book Antiqua" w:hAnsi="Book Antiqua" w:cs="Arial"/>
          <w:sz w:val="24"/>
          <w:szCs w:val="24"/>
          <w:lang w:val="en-US"/>
        </w:rPr>
        <w:fldChar w:fldCharType="begin">
          <w:fldData xml:space="preserve">PEVuZE5vdGU+PENpdGU+PEF1dGhvcj5Xb25nPC9BdXRob3I+PFllYXI+MjAxNDwvWWVhcj48UmVj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</w:fldData>
        </w:fldChar>
      </w:r>
      <w:r w:rsidR="006F3B2B" w:rsidRPr="00B6043C">
        <w:rPr>
          <w:rFonts w:ascii="Book Antiqua" w:hAnsi="Book Antiqua" w:cs="Arial"/>
          <w:sz w:val="24"/>
          <w:szCs w:val="24"/>
          <w:lang w:val="en-US"/>
        </w:rPr>
        <w:instrText xml:space="preserve"> ADDIN EN.CITE </w:instrText>
      </w:r>
      <w:r w:rsidR="006F3B2B" w:rsidRPr="00B6043C">
        <w:rPr>
          <w:rFonts w:ascii="Book Antiqua" w:hAnsi="Book Antiqua" w:cs="Arial"/>
          <w:sz w:val="24"/>
          <w:szCs w:val="24"/>
          <w:lang w:val="en-US"/>
        </w:rPr>
        <w:fldChar w:fldCharType="begin">
          <w:fldData xml:space="preserve">PEVuZE5vdGU+PENpdGU+PEF1dGhvcj5Xb25nPC9BdXRob3I+PFllYXI+MjAxNDwvWWVhcj48UmVj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</w:fldData>
        </w:fldChar>
      </w:r>
      <w:r w:rsidR="006F3B2B" w:rsidRPr="00B6043C">
        <w:rPr>
          <w:rFonts w:ascii="Book Antiqua" w:hAnsi="Book Antiqua" w:cs="Arial"/>
          <w:sz w:val="24"/>
          <w:szCs w:val="24"/>
          <w:lang w:val="en-US"/>
        </w:rPr>
        <w:instrText xml:space="preserve"> ADDIN EN.CITE.DATA </w:instrText>
      </w:r>
      <w:r w:rsidR="006F3B2B" w:rsidRPr="00B6043C">
        <w:rPr>
          <w:rFonts w:ascii="Book Antiqua" w:hAnsi="Book Antiqua" w:cs="Arial"/>
          <w:sz w:val="24"/>
          <w:szCs w:val="24"/>
          <w:lang w:val="en-US"/>
        </w:rPr>
      </w:r>
      <w:r w:rsidR="006F3B2B"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[62]</w:t>
      </w:r>
      <w:r w:rsidR="006F5C87" w:rsidRPr="00B6043C">
        <w:rPr>
          <w:rFonts w:ascii="Book Antiqua" w:hAnsi="Book Antiqua" w:cs="Arial"/>
          <w:sz w:val="24"/>
          <w:szCs w:val="24"/>
          <w:lang w:val="en-US"/>
        </w:rPr>
        <w:fldChar w:fldCharType="end"/>
      </w:r>
      <w:r w:rsidR="00181694" w:rsidRPr="00B6043C">
        <w:rPr>
          <w:rFonts w:ascii="Book Antiqua" w:hAnsi="Book Antiqua" w:cs="Arial"/>
          <w:sz w:val="24"/>
          <w:szCs w:val="24"/>
          <w:lang w:val="en-US"/>
        </w:rPr>
        <w:t xml:space="preserve"> – </w:t>
      </w:r>
      <w:r w:rsidR="00181694" w:rsidRPr="00B6043C">
        <w:rPr>
          <w:rFonts w:ascii="Book Antiqua" w:hAnsi="Book Antiqua" w:cs="Arial"/>
          <w:i/>
          <w:sz w:val="24"/>
          <w:szCs w:val="24"/>
          <w:lang w:val="en-US"/>
        </w:rPr>
        <w:t>i.e.:</w:t>
      </w:r>
      <w:r w:rsidR="00181694" w:rsidRPr="00B6043C">
        <w:rPr>
          <w:rFonts w:ascii="Book Antiqua" w:hAnsi="Book Antiqua" w:cs="Arial"/>
          <w:sz w:val="24"/>
          <w:szCs w:val="24"/>
          <w:lang w:val="en-US"/>
        </w:rPr>
        <w:t xml:space="preserve"> any screening test is better than none.</w:t>
      </w:r>
      <w:r w:rsidR="00B8379F" w:rsidRPr="00B6043C">
        <w:rPr>
          <w:rFonts w:ascii="Book Antiqua" w:hAnsi="Book Antiqua" w:cs="Arial"/>
          <w:sz w:val="24"/>
          <w:szCs w:val="24"/>
          <w:lang w:val="en-US"/>
        </w:rPr>
        <w:t xml:space="preserve"> </w:t>
      </w:r>
    </w:p>
    <w:p w14:paraId="39466696" w14:textId="09BB6BE5" w:rsidR="00916F37" w:rsidRPr="00B6043C" w:rsidRDefault="00181694" w:rsidP="000E42A8">
      <w:pPr>
        <w:snapToGrid w:val="0"/>
        <w:spacing w:after="0" w:line="360" w:lineRule="auto"/>
        <w:ind w:firstLineChars="100" w:firstLine="240"/>
        <w:jc w:val="both"/>
        <w:rPr>
          <w:rFonts w:ascii="Book Antiqua" w:hAnsi="Book Antiqua" w:cs="Arial"/>
          <w:sz w:val="24"/>
          <w:szCs w:val="24"/>
          <w:lang w:val="en-US"/>
        </w:rPr>
      </w:pPr>
      <w:r w:rsidRPr="00B6043C">
        <w:rPr>
          <w:rFonts w:ascii="Book Antiqua" w:hAnsi="Book Antiqua" w:cs="Arial"/>
          <w:sz w:val="24"/>
          <w:szCs w:val="24"/>
          <w:lang w:val="en-US"/>
        </w:rPr>
        <w:t>O</w:t>
      </w:r>
      <w:r w:rsidR="002819CE" w:rsidRPr="00B6043C">
        <w:rPr>
          <w:rFonts w:ascii="Book Antiqua" w:hAnsi="Book Antiqua" w:cs="Arial"/>
          <w:sz w:val="24"/>
          <w:szCs w:val="24"/>
          <w:lang w:val="en-US"/>
        </w:rPr>
        <w:t xml:space="preserve">nly </w:t>
      </w:r>
      <w:r w:rsidR="00FE02FF" w:rsidRPr="00B6043C">
        <w:rPr>
          <w:rFonts w:ascii="Book Antiqua" w:hAnsi="Book Antiqua" w:cs="Arial"/>
          <w:sz w:val="24"/>
          <w:szCs w:val="24"/>
          <w:lang w:val="en-US"/>
        </w:rPr>
        <w:t>guidelines published in English</w:t>
      </w:r>
      <w:r w:rsidR="00916F37" w:rsidRPr="00B6043C">
        <w:rPr>
          <w:rFonts w:ascii="Book Antiqua" w:hAnsi="Book Antiqua" w:cs="Arial"/>
          <w:sz w:val="24"/>
          <w:szCs w:val="24"/>
          <w:lang w:val="en-US"/>
        </w:rPr>
        <w:t xml:space="preserve"> </w:t>
      </w:r>
      <w:r w:rsidR="002819CE" w:rsidRPr="00B6043C">
        <w:rPr>
          <w:rFonts w:ascii="Book Antiqua" w:hAnsi="Book Antiqua" w:cs="Arial"/>
          <w:sz w:val="24"/>
          <w:szCs w:val="24"/>
          <w:lang w:val="en-US"/>
        </w:rPr>
        <w:t xml:space="preserve">were </w:t>
      </w:r>
      <w:r w:rsidR="000038C4" w:rsidRPr="00B6043C">
        <w:rPr>
          <w:rFonts w:ascii="Book Antiqua" w:hAnsi="Book Antiqua" w:cs="Arial"/>
          <w:sz w:val="24"/>
          <w:szCs w:val="24"/>
          <w:lang w:val="en-US"/>
        </w:rPr>
        <w:t>included</w:t>
      </w:r>
      <w:r w:rsidRPr="00B6043C">
        <w:rPr>
          <w:rFonts w:ascii="Book Antiqua" w:hAnsi="Book Antiqua" w:cs="Arial"/>
          <w:sz w:val="24"/>
          <w:szCs w:val="24"/>
          <w:lang w:val="en-US"/>
        </w:rPr>
        <w:t xml:space="preserve">, </w:t>
      </w:r>
      <w:r w:rsidR="002819CE" w:rsidRPr="00B6043C">
        <w:rPr>
          <w:rFonts w:ascii="Book Antiqua" w:hAnsi="Book Antiqua" w:cs="Arial"/>
          <w:sz w:val="24"/>
          <w:szCs w:val="24"/>
          <w:lang w:val="en-US"/>
        </w:rPr>
        <w:t>result</w:t>
      </w:r>
      <w:r w:rsidRPr="00B6043C">
        <w:rPr>
          <w:rFonts w:ascii="Book Antiqua" w:hAnsi="Book Antiqua" w:cs="Arial"/>
          <w:sz w:val="24"/>
          <w:szCs w:val="24"/>
          <w:lang w:val="en-US"/>
        </w:rPr>
        <w:t>ing</w:t>
      </w:r>
      <w:r w:rsidR="002819CE" w:rsidRPr="00B6043C">
        <w:rPr>
          <w:rFonts w:ascii="Book Antiqua" w:hAnsi="Book Antiqua" w:cs="Arial"/>
          <w:sz w:val="24"/>
          <w:szCs w:val="24"/>
          <w:lang w:val="en-US"/>
        </w:rPr>
        <w:t xml:space="preserve"> in</w:t>
      </w:r>
      <w:r w:rsidR="00FE02FF" w:rsidRPr="00B6043C">
        <w:rPr>
          <w:rFonts w:ascii="Book Antiqua" w:hAnsi="Book Antiqua" w:cs="Arial"/>
          <w:sz w:val="24"/>
          <w:szCs w:val="24"/>
          <w:lang w:val="en-US"/>
        </w:rPr>
        <w:t xml:space="preserve"> an over-representation of North American </w:t>
      </w:r>
      <w:r w:rsidRPr="00B6043C">
        <w:rPr>
          <w:rFonts w:ascii="Book Antiqua" w:hAnsi="Book Antiqua" w:cs="Arial"/>
          <w:sz w:val="24"/>
          <w:szCs w:val="24"/>
          <w:lang w:val="en-US"/>
        </w:rPr>
        <w:t xml:space="preserve">recommendations </w:t>
      </w:r>
      <w:r w:rsidR="00FE02FF" w:rsidRPr="00B6043C">
        <w:rPr>
          <w:rFonts w:ascii="Book Antiqua" w:hAnsi="Book Antiqua" w:cs="Arial"/>
          <w:sz w:val="24"/>
          <w:szCs w:val="24"/>
          <w:lang w:val="en-US"/>
        </w:rPr>
        <w:t xml:space="preserve">compared to </w:t>
      </w:r>
      <w:r w:rsidR="00916F37" w:rsidRPr="00B6043C">
        <w:rPr>
          <w:rFonts w:ascii="Book Antiqua" w:hAnsi="Book Antiqua" w:cs="Arial"/>
          <w:sz w:val="24"/>
          <w:szCs w:val="24"/>
          <w:lang w:val="en-US"/>
        </w:rPr>
        <w:t>other continents</w:t>
      </w:r>
      <w:r w:rsidR="00FD65CE" w:rsidRPr="00B6043C">
        <w:rPr>
          <w:rFonts w:ascii="Book Antiqua" w:hAnsi="Book Antiqua" w:cs="Arial"/>
          <w:sz w:val="24"/>
          <w:szCs w:val="24"/>
          <w:lang w:val="en-US"/>
        </w:rPr>
        <w:t>,</w:t>
      </w:r>
      <w:r w:rsidR="00916F37" w:rsidRPr="00B6043C">
        <w:rPr>
          <w:rFonts w:ascii="Book Antiqua" w:hAnsi="Book Antiqua" w:cs="Arial"/>
          <w:sz w:val="24"/>
          <w:szCs w:val="24"/>
          <w:lang w:val="en-US"/>
        </w:rPr>
        <w:t xml:space="preserve"> </w:t>
      </w:r>
      <w:r w:rsidR="00FE02FF" w:rsidRPr="00B6043C">
        <w:rPr>
          <w:rFonts w:ascii="Book Antiqua" w:hAnsi="Book Antiqua" w:cs="Arial"/>
          <w:sz w:val="24"/>
          <w:szCs w:val="24"/>
          <w:lang w:val="en-US"/>
        </w:rPr>
        <w:t xml:space="preserve">and </w:t>
      </w:r>
      <w:r w:rsidR="00916F37" w:rsidRPr="00B6043C">
        <w:rPr>
          <w:rFonts w:ascii="Book Antiqua" w:hAnsi="Book Antiqua" w:cs="Arial"/>
          <w:sz w:val="24"/>
          <w:szCs w:val="24"/>
          <w:lang w:val="en-US"/>
        </w:rPr>
        <w:t>potentially</w:t>
      </w:r>
      <w:r w:rsidR="00585AF4" w:rsidRPr="00B6043C">
        <w:rPr>
          <w:rFonts w:ascii="Book Antiqua" w:hAnsi="Book Antiqua" w:cs="Arial"/>
          <w:sz w:val="24"/>
          <w:szCs w:val="24"/>
          <w:lang w:val="en-US"/>
        </w:rPr>
        <w:t xml:space="preserve"> </w:t>
      </w:r>
      <w:r w:rsidR="00FE02FF" w:rsidRPr="00B6043C">
        <w:rPr>
          <w:rFonts w:ascii="Book Antiqua" w:hAnsi="Book Antiqua" w:cs="Arial"/>
          <w:sz w:val="24"/>
          <w:szCs w:val="24"/>
          <w:lang w:val="en-US"/>
        </w:rPr>
        <w:t>limit</w:t>
      </w:r>
      <w:r w:rsidRPr="00B6043C">
        <w:rPr>
          <w:rFonts w:ascii="Book Antiqua" w:hAnsi="Book Antiqua" w:cs="Arial"/>
          <w:sz w:val="24"/>
          <w:szCs w:val="24"/>
          <w:lang w:val="en-US"/>
        </w:rPr>
        <w:t>ing</w:t>
      </w:r>
      <w:r w:rsidR="00FE02FF" w:rsidRPr="00B6043C">
        <w:rPr>
          <w:rFonts w:ascii="Book Antiqua" w:hAnsi="Book Antiqua" w:cs="Arial"/>
          <w:sz w:val="24"/>
          <w:szCs w:val="24"/>
          <w:lang w:val="en-US"/>
        </w:rPr>
        <w:t xml:space="preserve"> the </w:t>
      </w:r>
      <w:r w:rsidR="00916F37" w:rsidRPr="00B6043C">
        <w:rPr>
          <w:rFonts w:ascii="Book Antiqua" w:hAnsi="Book Antiqua" w:cs="Arial"/>
          <w:sz w:val="24"/>
          <w:szCs w:val="24"/>
          <w:lang w:val="en-US"/>
        </w:rPr>
        <w:t>generalizability for a</w:t>
      </w:r>
      <w:r w:rsidRPr="00B6043C">
        <w:rPr>
          <w:rFonts w:ascii="Book Antiqua" w:hAnsi="Book Antiqua" w:cs="Arial"/>
          <w:sz w:val="24"/>
          <w:szCs w:val="24"/>
          <w:lang w:val="en-US"/>
        </w:rPr>
        <w:t>ny</w:t>
      </w:r>
      <w:r w:rsidR="006E3836" w:rsidRPr="00B6043C">
        <w:rPr>
          <w:rFonts w:ascii="Book Antiqua" w:hAnsi="Book Antiqua" w:cs="Arial"/>
          <w:sz w:val="24"/>
          <w:szCs w:val="24"/>
          <w:lang w:val="en-US"/>
        </w:rPr>
        <w:t xml:space="preserve"> </w:t>
      </w:r>
      <w:r w:rsidRPr="00B6043C">
        <w:rPr>
          <w:rFonts w:ascii="Book Antiqua" w:hAnsi="Book Antiqua" w:cs="Arial"/>
          <w:sz w:val="24"/>
          <w:szCs w:val="24"/>
          <w:lang w:val="en-US"/>
        </w:rPr>
        <w:t xml:space="preserve">true </w:t>
      </w:r>
      <w:r w:rsidR="006E3836" w:rsidRPr="00B6043C">
        <w:rPr>
          <w:rFonts w:ascii="Book Antiqua" w:hAnsi="Book Antiqua" w:cs="Arial"/>
          <w:sz w:val="24"/>
          <w:szCs w:val="24"/>
          <w:lang w:val="en-US"/>
        </w:rPr>
        <w:t xml:space="preserve">global </w:t>
      </w:r>
      <w:r w:rsidRPr="00B6043C">
        <w:rPr>
          <w:rFonts w:ascii="Book Antiqua" w:hAnsi="Book Antiqua" w:cs="Arial"/>
          <w:sz w:val="24"/>
          <w:szCs w:val="24"/>
          <w:lang w:val="en-US"/>
        </w:rPr>
        <w:t>overview</w:t>
      </w:r>
      <w:r w:rsidR="006E3836" w:rsidRPr="00B6043C">
        <w:rPr>
          <w:rFonts w:ascii="Book Antiqua" w:hAnsi="Book Antiqua" w:cs="Arial"/>
          <w:sz w:val="24"/>
          <w:szCs w:val="24"/>
          <w:lang w:val="en-US"/>
        </w:rPr>
        <w:t>.</w:t>
      </w:r>
      <w:r w:rsidR="00916F37" w:rsidRPr="00B6043C">
        <w:rPr>
          <w:rFonts w:ascii="Book Antiqua" w:hAnsi="Book Antiqua" w:cs="Arial"/>
          <w:sz w:val="24"/>
          <w:szCs w:val="24"/>
          <w:lang w:val="en-US"/>
        </w:rPr>
        <w:t xml:space="preserve"> </w:t>
      </w:r>
      <w:r w:rsidR="00AA6B18" w:rsidRPr="00B6043C">
        <w:rPr>
          <w:rFonts w:ascii="Book Antiqua" w:hAnsi="Book Antiqua" w:cs="Arial"/>
          <w:sz w:val="24"/>
          <w:szCs w:val="24"/>
          <w:lang w:val="en-US"/>
        </w:rPr>
        <w:t>Interestingly, there</w:t>
      </w:r>
      <w:r w:rsidR="00161F68" w:rsidRPr="00B6043C">
        <w:rPr>
          <w:rFonts w:ascii="Book Antiqua" w:hAnsi="Book Antiqua" w:cs="Arial"/>
          <w:sz w:val="24"/>
          <w:szCs w:val="24"/>
          <w:lang w:val="en-US"/>
        </w:rPr>
        <w:t xml:space="preserve"> are also a number of English speaking countries that are not represented in this review because their guidelines did not include recommendations for average-risk individuals (such as the British</w:t>
      </w:r>
      <w:r w:rsidR="006F5C87" w:rsidRPr="00B6043C">
        <w:rPr>
          <w:rFonts w:ascii="Book Antiqua" w:hAnsi="Book Antiqua" w:cs="Arial"/>
          <w:sz w:val="24"/>
          <w:szCs w:val="24"/>
          <w:lang w:val="en-US"/>
        </w:rPr>
        <w:fldChar w:fldCharType="begin">
          <w:fldData xml:space="preserve">PEVuZE5vdGU+PENpdGU+PEF1dGhvcj5DYWlybnM8L0F1dGhvcj48WWVhcj4yMDEwPC9ZZWFyPjxS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</w:fldData>
        </w:fldChar>
      </w:r>
      <w:r w:rsidR="003E22E4" w:rsidRPr="00B6043C">
        <w:rPr>
          <w:rFonts w:ascii="Book Antiqua" w:hAnsi="Book Antiqua" w:cs="Arial"/>
          <w:sz w:val="24"/>
          <w:szCs w:val="24"/>
          <w:lang w:val="en-US"/>
        </w:rPr>
        <w:instrText xml:space="preserve"> ADDIN EN.CITE </w:instrText>
      </w:r>
      <w:r w:rsidR="003E22E4" w:rsidRPr="00B6043C">
        <w:rPr>
          <w:rFonts w:ascii="Book Antiqua" w:hAnsi="Book Antiqua" w:cs="Arial"/>
          <w:sz w:val="24"/>
          <w:szCs w:val="24"/>
          <w:lang w:val="en-US"/>
        </w:rPr>
        <w:fldChar w:fldCharType="begin">
          <w:fldData xml:space="preserve">PEVuZE5vdGU+PENpdGU+PEF1dGhvcj5DYWlybnM8L0F1dGhvcj48WWVhcj4yMDEwPC9ZZWFyPjxS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</w:fldData>
        </w:fldChar>
      </w:r>
      <w:r w:rsidR="003E22E4" w:rsidRPr="00B6043C">
        <w:rPr>
          <w:rFonts w:ascii="Book Antiqua" w:hAnsi="Book Antiqua" w:cs="Arial"/>
          <w:sz w:val="24"/>
          <w:szCs w:val="24"/>
          <w:lang w:val="en-US"/>
        </w:rPr>
        <w:instrText xml:space="preserve"> ADDIN EN.CITE.DATA </w:instrText>
      </w:r>
      <w:r w:rsidR="003E22E4" w:rsidRPr="00B6043C">
        <w:rPr>
          <w:rFonts w:ascii="Book Antiqua" w:hAnsi="Book Antiqua" w:cs="Arial"/>
          <w:sz w:val="24"/>
          <w:szCs w:val="24"/>
          <w:lang w:val="en-US"/>
        </w:rPr>
      </w:r>
      <w:r w:rsidR="003E22E4" w:rsidRPr="00B6043C">
        <w:rPr>
          <w:rFonts w:ascii="Book Antiqua" w:hAnsi="Book Antiqua" w:cs="Arial"/>
          <w:sz w:val="24"/>
          <w:szCs w:val="24"/>
          <w:lang w:val="en-US"/>
        </w:rPr>
        <w:fldChar w:fldCharType="end"/>
      </w:r>
      <w:r w:rsidR="006F5C87" w:rsidRPr="00B6043C">
        <w:rPr>
          <w:rFonts w:ascii="Book Antiqua" w:hAnsi="Book Antiqua" w:cs="Arial"/>
          <w:sz w:val="24"/>
          <w:szCs w:val="24"/>
          <w:lang w:val="en-US"/>
        </w:rPr>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[17]</w:t>
      </w:r>
      <w:r w:rsidR="006F5C87" w:rsidRPr="00B6043C">
        <w:rPr>
          <w:rFonts w:ascii="Book Antiqua" w:hAnsi="Book Antiqua" w:cs="Arial"/>
          <w:sz w:val="24"/>
          <w:szCs w:val="24"/>
          <w:lang w:val="en-US"/>
        </w:rPr>
        <w:fldChar w:fldCharType="end"/>
      </w:r>
      <w:r w:rsidR="00161F68" w:rsidRPr="00B6043C">
        <w:rPr>
          <w:rFonts w:ascii="Book Antiqua" w:hAnsi="Book Antiqua" w:cs="Arial"/>
          <w:sz w:val="24"/>
          <w:szCs w:val="24"/>
          <w:lang w:val="en-US"/>
        </w:rPr>
        <w:t xml:space="preserve"> and the New Zealand</w:t>
      </w:r>
      <w:r w:rsidR="006F5C87" w:rsidRPr="00B6043C">
        <w:rPr>
          <w:rFonts w:ascii="Book Antiqua" w:hAnsi="Book Antiqua" w:cs="Arial"/>
          <w:sz w:val="24"/>
          <w:szCs w:val="24"/>
          <w:lang w:val="en-US"/>
        </w:rPr>
        <w:fldChar w:fldCharType="begin"/>
      </w:r>
      <w:r w:rsidR="003E22E4" w:rsidRPr="00B6043C">
        <w:rPr>
          <w:rFonts w:ascii="Book Antiqua" w:hAnsi="Book Antiqua" w:cs="Arial"/>
          <w:sz w:val="24"/>
          <w:szCs w:val="24"/>
          <w:lang w:val="en-US"/>
        </w:rPr>
        <w:instrText xml:space="preserve"> ADDIN EN.CITE &lt;EndNote&gt;&lt;Cite&gt;&lt;Author&gt;NZGG&lt;/Author&gt;&lt;Year&gt;2011&lt;/Year&gt;&lt;RecNum&gt;55&lt;/RecNum&gt;&lt;DisplayText&gt;&lt;style face="superscript"&gt;[18]&lt;/style&gt;&lt;/DisplayText&gt;&lt;record&gt;&lt;rec-number&gt;55&lt;/rec-number&gt;&lt;foreign-keys&gt;&lt;key app="EN" db-id="wd9x25t0qtwf5se2zen5sarzdae5e2dvszv5" timestamp="1502396241"&gt;55&lt;/key&gt;&lt;/foreign-keys&gt;&lt;ref-type name="Web Page"&gt;12&lt;/ref-type&gt;&lt;contributors&gt;&lt;authors&gt;&lt;author&gt;&lt;style face="bold" font="default" size="100%"&gt;NZGG&lt;/style&gt;&lt;/author&gt;&lt;/authors&gt;&lt;/contributors&gt;&lt;titles&gt;&lt;title&gt;Guidance on surveillance for people at increased risk of colorectal cancer 2011&lt;/title&gt;&lt;/titles&gt;&lt;dates&gt;&lt;year&gt;2011&lt;/year&gt;&lt;/dates&gt;&lt;pub-location&gt;Wellington&lt;/pub-location&gt;&lt;publisher&gt;New Zealand Guidelines Group&lt;/publisher&gt;&lt;urls&gt;&lt;related-urls&gt;&lt;url&gt;https://www.health.govt.nz/system/files/documents/publications/colorectal-cancer-surveillance-guidance.pdf&lt;/url&gt;&lt;/related-urls&gt;&lt;/urls&gt;&lt;custom2&gt;20 June 2017&lt;/custom2&gt;&lt;remote-database-name&gt;Ministry of Health - Manatu Hauora&lt;/remote-database-name&gt;&lt;access-date&gt;20 June 2017&lt;/access-date&gt;&lt;/record&gt;&lt;/Cite&gt;&lt;/EndNote&gt;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[18]</w:t>
      </w:r>
      <w:r w:rsidR="006F5C87" w:rsidRPr="00B6043C">
        <w:rPr>
          <w:rFonts w:ascii="Book Antiqua" w:hAnsi="Book Antiqua" w:cs="Arial"/>
          <w:sz w:val="24"/>
          <w:szCs w:val="24"/>
          <w:lang w:val="en-US"/>
        </w:rPr>
        <w:fldChar w:fldCharType="end"/>
      </w:r>
      <w:r w:rsidR="00161F68" w:rsidRPr="00B6043C">
        <w:rPr>
          <w:rFonts w:ascii="Book Antiqua" w:hAnsi="Book Antiqua" w:cs="Arial"/>
          <w:sz w:val="24"/>
          <w:szCs w:val="24"/>
          <w:lang w:val="en-US"/>
        </w:rPr>
        <w:t xml:space="preserve"> guidelines)</w:t>
      </w:r>
      <w:r w:rsidR="007C3411" w:rsidRPr="00B6043C">
        <w:rPr>
          <w:rFonts w:ascii="Book Antiqua" w:hAnsi="Book Antiqua" w:cs="Arial"/>
          <w:sz w:val="24"/>
          <w:szCs w:val="24"/>
          <w:lang w:val="en-US"/>
        </w:rPr>
        <w:t xml:space="preserve"> or issued </w:t>
      </w:r>
      <w:r w:rsidR="00AA6B18" w:rsidRPr="00B6043C">
        <w:rPr>
          <w:rFonts w:ascii="Book Antiqua" w:hAnsi="Book Antiqua" w:cs="Arial"/>
          <w:sz w:val="24"/>
          <w:szCs w:val="24"/>
          <w:lang w:val="en-US"/>
        </w:rPr>
        <w:t xml:space="preserve">only </w:t>
      </w:r>
      <w:r w:rsidR="007C3411" w:rsidRPr="00B6043C">
        <w:rPr>
          <w:rFonts w:ascii="Book Antiqua" w:hAnsi="Book Antiqua" w:cs="Arial"/>
          <w:sz w:val="24"/>
          <w:szCs w:val="24"/>
          <w:lang w:val="en-US"/>
        </w:rPr>
        <w:t>combined recomme</w:t>
      </w:r>
      <w:r w:rsidR="00161F68" w:rsidRPr="00B6043C">
        <w:rPr>
          <w:rFonts w:ascii="Book Antiqua" w:hAnsi="Book Antiqua" w:cs="Arial"/>
          <w:sz w:val="24"/>
          <w:szCs w:val="24"/>
          <w:lang w:val="en-US"/>
        </w:rPr>
        <w:t>ndations for average and moderate-risk individuals (such as the Gastroenterological Society of Australia’s guidelines</w:t>
      </w:r>
      <w:r w:rsidR="006F5C87" w:rsidRPr="00B6043C">
        <w:rPr>
          <w:rFonts w:ascii="Book Antiqua" w:hAnsi="Book Antiqua" w:cs="Arial"/>
          <w:sz w:val="24"/>
          <w:szCs w:val="24"/>
          <w:lang w:val="en-US"/>
        </w:rPr>
        <w:fldChar w:fldCharType="begin"/>
      </w:r>
      <w:r w:rsidR="00D55215" w:rsidRPr="00B6043C">
        <w:rPr>
          <w:rFonts w:ascii="Book Antiqua" w:hAnsi="Book Antiqua" w:cs="Arial"/>
          <w:sz w:val="24"/>
          <w:szCs w:val="24"/>
          <w:lang w:val="en-US"/>
        </w:rPr>
        <w:instrText xml:space="preserve"> ADDIN EN.CITE &lt;EndNote&gt;&lt;Cite&gt;&lt;Author&gt;GESA&lt;/Author&gt;&lt;Year&gt;2013&lt;/Year&gt;&lt;RecNum&gt;56&lt;/RecNum&gt;&lt;DisplayText&gt;&lt;style face="superscript"&gt;[16]&lt;/style&gt;&lt;/DisplayText&gt;&lt;record&gt;&lt;rec-number&gt;56&lt;/rec-number&gt;&lt;foreign-keys&gt;&lt;key app="EN" db-id="wd9x25t0qtwf5se2zen5sarzdae5e2dvszv5" timestamp="1502398299"&gt;56&lt;/key&gt;&lt;/foreign-keys&gt;&lt;ref-type name="Web Page"&gt;12&lt;/ref-type&gt;&lt;contributors&gt;&lt;authors&gt;&lt;author&gt;&lt;style face="bold" font="default" size="100%"&gt;GESA&lt;/style&gt;&lt;/author&gt;&lt;/authors&gt;&lt;/contributors&gt;&lt;titles&gt;&lt;title&gt;Early Detection, Screening and Surveillance for Bowel Cancer&lt;/title&gt;&lt;/titles&gt;&lt;dates&gt;&lt;year&gt;2013&lt;/year&gt;&lt;pub-dates&gt;&lt;date&gt;August 10th, 2017&lt;/date&gt;&lt;/pub-dates&gt;&lt;/dates&gt;&lt;pub-location&gt;Mulgrave&lt;/pub-location&gt;&lt;publisher&gt;Gastroenterological Society of Australia&lt;/publisher&gt;&lt;urls&gt;&lt;related-urls&gt;&lt;url&gt;http://cart.gesa.org.au/membes/files/Clinical%20Guidelines%20and%20Updates/Bowel_Cancer.pdf&lt;/url&gt;&lt;/related-urls&gt;&lt;/urls&gt;&lt;custom2&gt;10 August 2017&lt;/custom2&gt;&lt;remote-database-name&gt;GESA&lt;/remote-database-name&gt;&lt;/record&gt;&lt;/Cite&gt;&lt;/EndNote&gt;</w:instrText>
      </w:r>
      <w:r w:rsidR="006F5C87" w:rsidRPr="00B6043C">
        <w:rPr>
          <w:rFonts w:ascii="Book Antiqua" w:hAnsi="Book Antiqua" w:cs="Arial"/>
          <w:sz w:val="24"/>
          <w:szCs w:val="24"/>
          <w:lang w:val="en-US"/>
        </w:rPr>
        <w:fldChar w:fldCharType="separate"/>
      </w:r>
      <w:r w:rsidR="008D2C90" w:rsidRPr="00B6043C">
        <w:rPr>
          <w:rFonts w:ascii="Book Antiqua" w:hAnsi="Book Antiqua" w:cs="Arial"/>
          <w:noProof/>
          <w:sz w:val="24"/>
          <w:szCs w:val="24"/>
          <w:vertAlign w:val="superscript"/>
          <w:lang w:val="en-US"/>
        </w:rPr>
        <w:t>[16]</w:t>
      </w:r>
      <w:r w:rsidR="006F5C87" w:rsidRPr="00B6043C">
        <w:rPr>
          <w:rFonts w:ascii="Book Antiqua" w:hAnsi="Book Antiqua" w:cs="Arial"/>
          <w:sz w:val="24"/>
          <w:szCs w:val="24"/>
          <w:lang w:val="en-US"/>
        </w:rPr>
        <w:fldChar w:fldCharType="end"/>
      </w:r>
      <w:r w:rsidR="007A212D" w:rsidRPr="00B6043C">
        <w:rPr>
          <w:rFonts w:ascii="Book Antiqua" w:hAnsi="Book Antiqua" w:cs="Arial"/>
          <w:sz w:val="24"/>
          <w:szCs w:val="24"/>
          <w:lang w:val="en-US"/>
        </w:rPr>
        <w:t>)</w:t>
      </w:r>
      <w:r w:rsidR="00AA6B18" w:rsidRPr="00B6043C">
        <w:rPr>
          <w:rFonts w:ascii="Book Antiqua" w:hAnsi="Book Antiqua" w:cs="Arial"/>
          <w:sz w:val="24"/>
          <w:szCs w:val="24"/>
          <w:lang w:val="en-US"/>
        </w:rPr>
        <w:t xml:space="preserve"> or are at an incomplete publication stage</w:t>
      </w:r>
      <w:r w:rsidR="007A212D" w:rsidRPr="00B6043C">
        <w:rPr>
          <w:rFonts w:ascii="Book Antiqua" w:hAnsi="Book Antiqua" w:cs="Arial"/>
          <w:sz w:val="24"/>
          <w:szCs w:val="24"/>
          <w:lang w:val="en-US"/>
        </w:rPr>
        <w:t xml:space="preserve">. </w:t>
      </w:r>
      <w:r w:rsidR="000E42A8" w:rsidRPr="000E42A8">
        <w:rPr>
          <w:rFonts w:ascii="Book Antiqua" w:hAnsi="Book Antiqua" w:cs="Arial"/>
          <w:i/>
          <w:sz w:val="24"/>
          <w:szCs w:val="24"/>
          <w:lang w:val="en-US"/>
        </w:rPr>
        <w:t>i</w:t>
      </w:r>
      <w:r w:rsidR="00AA6B18" w:rsidRPr="000E42A8">
        <w:rPr>
          <w:rFonts w:ascii="Book Antiqua" w:hAnsi="Book Antiqua" w:cs="Arial"/>
          <w:i/>
          <w:sz w:val="24"/>
          <w:szCs w:val="24"/>
          <w:lang w:val="en-US"/>
        </w:rPr>
        <w:t>.e.</w:t>
      </w:r>
      <w:r w:rsidR="000E42A8">
        <w:rPr>
          <w:rFonts w:ascii="Book Antiqua" w:hAnsi="Book Antiqua" w:cs="Arial" w:hint="eastAsia"/>
          <w:sz w:val="24"/>
          <w:szCs w:val="24"/>
          <w:lang w:val="en-US" w:eastAsia="zh-CN"/>
        </w:rPr>
        <w:t>,</w:t>
      </w:r>
      <w:r w:rsidR="00AA6B18" w:rsidRPr="00B6043C">
        <w:rPr>
          <w:rFonts w:ascii="Book Antiqua" w:hAnsi="Book Antiqua" w:cs="Arial"/>
          <w:sz w:val="24"/>
          <w:szCs w:val="24"/>
          <w:lang w:val="en-US"/>
        </w:rPr>
        <w:t xml:space="preserve"> with</w:t>
      </w:r>
      <w:r w:rsidR="007A212D" w:rsidRPr="00B6043C">
        <w:rPr>
          <w:rFonts w:ascii="Book Antiqua" w:hAnsi="Book Antiqua" w:cs="Arial"/>
          <w:sz w:val="24"/>
          <w:szCs w:val="24"/>
          <w:lang w:val="en-US"/>
        </w:rPr>
        <w:t xml:space="preserve"> the Australian Government NHMRC guidelines being currently under revision</w:t>
      </w:r>
      <w:r w:rsidR="00AA6B18" w:rsidRPr="00B6043C">
        <w:rPr>
          <w:rFonts w:ascii="Book Antiqua" w:hAnsi="Book Antiqua" w:cs="Arial"/>
          <w:sz w:val="24"/>
          <w:szCs w:val="24"/>
          <w:lang w:val="en-US"/>
        </w:rPr>
        <w:t xml:space="preserve"> and not published as final versuion</w:t>
      </w:r>
      <w:r w:rsidR="00B03BFF" w:rsidRPr="00B6043C">
        <w:rPr>
          <w:rFonts w:ascii="Book Antiqua" w:hAnsi="Book Antiqua" w:cs="Arial"/>
          <w:sz w:val="24"/>
          <w:szCs w:val="24"/>
          <w:lang w:val="en-US"/>
        </w:rPr>
        <w:t>,</w:t>
      </w:r>
      <w:r w:rsidR="00532997" w:rsidRPr="00B6043C">
        <w:rPr>
          <w:rFonts w:ascii="Book Antiqua" w:hAnsi="Book Antiqua" w:cs="Arial"/>
          <w:sz w:val="24"/>
          <w:szCs w:val="24"/>
          <w:lang w:val="en-US"/>
        </w:rPr>
        <w:t xml:space="preserve"> no Australian guideline has</w:t>
      </w:r>
      <w:r w:rsidR="00AA6B18" w:rsidRPr="00B6043C">
        <w:rPr>
          <w:rFonts w:ascii="Book Antiqua" w:hAnsi="Book Antiqua" w:cs="Arial"/>
          <w:sz w:val="24"/>
          <w:szCs w:val="24"/>
          <w:lang w:val="en-US"/>
        </w:rPr>
        <w:t xml:space="preserve"> been included in our review</w:t>
      </w:r>
      <w:r w:rsidR="00023B30" w:rsidRPr="00B6043C">
        <w:rPr>
          <w:rFonts w:ascii="Book Antiqua" w:hAnsi="Book Antiqua" w:cs="Arial"/>
          <w:sz w:val="24"/>
          <w:szCs w:val="24"/>
          <w:lang w:val="en-US"/>
        </w:rPr>
        <w:t xml:space="preserve">. </w:t>
      </w:r>
      <w:r w:rsidR="00D75E20" w:rsidRPr="00B6043C">
        <w:rPr>
          <w:rFonts w:ascii="Book Antiqua" w:hAnsi="Book Antiqua" w:cs="Arial"/>
          <w:sz w:val="24"/>
          <w:szCs w:val="24"/>
          <w:lang w:val="en-US"/>
        </w:rPr>
        <w:t>It is</w:t>
      </w:r>
      <w:r w:rsidR="006E3836" w:rsidRPr="00B6043C">
        <w:rPr>
          <w:rFonts w:ascii="Book Antiqua" w:hAnsi="Book Antiqua" w:cs="Arial"/>
          <w:sz w:val="24"/>
          <w:szCs w:val="24"/>
          <w:lang w:val="en-US"/>
        </w:rPr>
        <w:t xml:space="preserve"> also</w:t>
      </w:r>
      <w:r w:rsidR="00D75E20" w:rsidRPr="00B6043C">
        <w:rPr>
          <w:rFonts w:ascii="Book Antiqua" w:hAnsi="Book Antiqua" w:cs="Arial"/>
          <w:sz w:val="24"/>
          <w:szCs w:val="24"/>
          <w:lang w:val="en-US"/>
        </w:rPr>
        <w:t xml:space="preserve"> important to note that </w:t>
      </w:r>
      <w:r w:rsidR="008A61F8" w:rsidRPr="00B6043C">
        <w:rPr>
          <w:rFonts w:ascii="Book Antiqua" w:hAnsi="Book Antiqua" w:cs="Arial"/>
          <w:sz w:val="24"/>
          <w:szCs w:val="24"/>
          <w:lang w:val="en-US"/>
        </w:rPr>
        <w:t xml:space="preserve">many of the reviewed guidelines </w:t>
      </w:r>
      <w:r w:rsidRPr="00B6043C">
        <w:rPr>
          <w:rFonts w:ascii="Book Antiqua" w:hAnsi="Book Antiqua" w:cs="Arial"/>
          <w:sz w:val="24"/>
          <w:szCs w:val="24"/>
          <w:lang w:val="en-US"/>
        </w:rPr>
        <w:t>adopt</w:t>
      </w:r>
      <w:r w:rsidR="00FD65CE" w:rsidRPr="00B6043C">
        <w:rPr>
          <w:rFonts w:ascii="Book Antiqua" w:hAnsi="Book Antiqua" w:cs="Arial"/>
          <w:sz w:val="24"/>
          <w:szCs w:val="24"/>
          <w:lang w:val="en-US"/>
        </w:rPr>
        <w:t>ed</w:t>
      </w:r>
      <w:r w:rsidRPr="00B6043C">
        <w:rPr>
          <w:rFonts w:ascii="Book Antiqua" w:hAnsi="Book Antiqua" w:cs="Arial"/>
          <w:sz w:val="24"/>
          <w:szCs w:val="24"/>
          <w:lang w:val="en-US"/>
        </w:rPr>
        <w:t xml:space="preserve"> </w:t>
      </w:r>
      <w:r w:rsidR="008A61F8" w:rsidRPr="00B6043C">
        <w:rPr>
          <w:rFonts w:ascii="Book Antiqua" w:hAnsi="Book Antiqua" w:cs="Arial"/>
          <w:sz w:val="24"/>
          <w:szCs w:val="24"/>
          <w:lang w:val="en-US"/>
        </w:rPr>
        <w:t>their</w:t>
      </w:r>
      <w:r w:rsidR="00D75E20" w:rsidRPr="00B6043C">
        <w:rPr>
          <w:rFonts w:ascii="Book Antiqua" w:hAnsi="Book Antiqua" w:cs="Arial"/>
          <w:sz w:val="24"/>
          <w:szCs w:val="24"/>
          <w:lang w:val="en-US"/>
        </w:rPr>
        <w:t xml:space="preserve"> own system to grade</w:t>
      </w:r>
      <w:r w:rsidR="000E42A8">
        <w:rPr>
          <w:rFonts w:ascii="Book Antiqua" w:hAnsi="Book Antiqua" w:cs="Arial"/>
          <w:sz w:val="24"/>
          <w:szCs w:val="24"/>
          <w:lang w:val="en-US"/>
        </w:rPr>
        <w:t xml:space="preserve"> the strength of recommendation</w:t>
      </w:r>
      <w:r w:rsidR="00FD65CE" w:rsidRPr="00B6043C">
        <w:rPr>
          <w:rFonts w:ascii="Book Antiqua" w:hAnsi="Book Antiqua" w:cs="Arial"/>
          <w:sz w:val="24"/>
          <w:szCs w:val="24"/>
          <w:lang w:val="en-US"/>
        </w:rPr>
        <w:t>/</w:t>
      </w:r>
      <w:r w:rsidR="00D75E20" w:rsidRPr="00B6043C">
        <w:rPr>
          <w:rFonts w:ascii="Book Antiqua" w:hAnsi="Book Antiqua" w:cs="Arial"/>
          <w:sz w:val="24"/>
          <w:szCs w:val="24"/>
          <w:lang w:val="en-US"/>
        </w:rPr>
        <w:t>evidence</w:t>
      </w:r>
      <w:r w:rsidR="00FD65CE" w:rsidRPr="00B6043C">
        <w:rPr>
          <w:rFonts w:ascii="Book Antiqua" w:hAnsi="Book Antiqua" w:cs="Arial"/>
          <w:sz w:val="24"/>
          <w:szCs w:val="24"/>
          <w:lang w:val="en-US"/>
        </w:rPr>
        <w:t>, li</w:t>
      </w:r>
      <w:r w:rsidR="00C95784" w:rsidRPr="00B6043C">
        <w:rPr>
          <w:rFonts w:ascii="Book Antiqua" w:hAnsi="Book Antiqua" w:cs="Arial"/>
          <w:sz w:val="24"/>
          <w:szCs w:val="24"/>
          <w:lang w:val="en-US"/>
        </w:rPr>
        <w:t>miting a more direct comparison</w:t>
      </w:r>
      <w:r w:rsidR="00916F37" w:rsidRPr="00B6043C">
        <w:rPr>
          <w:rFonts w:ascii="Book Antiqua" w:hAnsi="Book Antiqua" w:cs="Arial"/>
          <w:sz w:val="24"/>
          <w:szCs w:val="24"/>
          <w:lang w:val="en-US"/>
        </w:rPr>
        <w:t xml:space="preserve">. </w:t>
      </w:r>
    </w:p>
    <w:p w14:paraId="5CDA65C7" w14:textId="205ECBE6" w:rsidR="009C252A" w:rsidRPr="00B6043C" w:rsidRDefault="00804E99" w:rsidP="000E42A8">
      <w:pPr>
        <w:snapToGrid w:val="0"/>
        <w:spacing w:after="0" w:line="360" w:lineRule="auto"/>
        <w:ind w:firstLineChars="100" w:firstLine="240"/>
        <w:jc w:val="both"/>
        <w:rPr>
          <w:rFonts w:ascii="Book Antiqua" w:hAnsi="Book Antiqua" w:cs="Arial"/>
          <w:sz w:val="24"/>
          <w:szCs w:val="24"/>
          <w:lang w:val="en-US"/>
        </w:rPr>
      </w:pPr>
      <w:r w:rsidRPr="00B6043C">
        <w:rPr>
          <w:rFonts w:ascii="Book Antiqua" w:hAnsi="Book Antiqua" w:cs="Arial"/>
          <w:sz w:val="24"/>
          <w:szCs w:val="24"/>
          <w:lang w:val="en-US"/>
        </w:rPr>
        <w:t xml:space="preserve">In conclusion, </w:t>
      </w:r>
      <w:r w:rsidR="009C252A" w:rsidRPr="00B6043C">
        <w:rPr>
          <w:rFonts w:ascii="Book Antiqua" w:hAnsi="Book Antiqua" w:cs="Arial"/>
          <w:sz w:val="24"/>
          <w:szCs w:val="24"/>
          <w:lang w:val="en-US"/>
        </w:rPr>
        <w:t xml:space="preserve">average-risk </w:t>
      </w:r>
      <w:r w:rsidR="00916F37" w:rsidRPr="00B6043C">
        <w:rPr>
          <w:rFonts w:ascii="Book Antiqua" w:hAnsi="Book Antiqua" w:cs="Arial"/>
          <w:sz w:val="24"/>
          <w:szCs w:val="24"/>
          <w:lang w:val="en-US"/>
        </w:rPr>
        <w:t xml:space="preserve">individuals </w:t>
      </w:r>
      <w:r w:rsidR="006601E0" w:rsidRPr="00B6043C">
        <w:rPr>
          <w:rFonts w:ascii="Book Antiqua" w:hAnsi="Book Antiqua" w:cs="Arial"/>
          <w:sz w:val="24"/>
          <w:szCs w:val="24"/>
          <w:lang w:val="en-US"/>
        </w:rPr>
        <w:t>aged 50 to 75</w:t>
      </w:r>
      <w:r w:rsidR="002D3724" w:rsidRPr="00B6043C">
        <w:rPr>
          <w:rFonts w:ascii="Book Antiqua" w:hAnsi="Book Antiqua" w:cs="Arial"/>
          <w:sz w:val="24"/>
          <w:szCs w:val="24"/>
          <w:lang w:val="en-US"/>
        </w:rPr>
        <w:t xml:space="preserve"> </w:t>
      </w:r>
      <w:r w:rsidR="00916F37" w:rsidRPr="00B6043C">
        <w:rPr>
          <w:rFonts w:ascii="Book Antiqua" w:hAnsi="Book Antiqua" w:cs="Arial"/>
          <w:sz w:val="24"/>
          <w:szCs w:val="24"/>
          <w:lang w:val="en-US"/>
        </w:rPr>
        <w:t>should undergo CRC screening</w:t>
      </w:r>
      <w:r w:rsidR="009C252A" w:rsidRPr="00B6043C">
        <w:rPr>
          <w:rFonts w:ascii="Book Antiqua" w:hAnsi="Book Antiqua" w:cs="Arial"/>
          <w:sz w:val="24"/>
          <w:szCs w:val="24"/>
          <w:lang w:val="en-US"/>
        </w:rPr>
        <w:t xml:space="preserve">. </w:t>
      </w:r>
      <w:r w:rsidR="00F817D9" w:rsidRPr="00B6043C">
        <w:rPr>
          <w:rFonts w:ascii="Book Antiqua" w:hAnsi="Book Antiqua" w:cs="Arial"/>
          <w:sz w:val="24"/>
          <w:szCs w:val="24"/>
          <w:lang w:val="en-US"/>
        </w:rPr>
        <w:t xml:space="preserve">Screening </w:t>
      </w:r>
      <w:r w:rsidR="00FD65CE" w:rsidRPr="00B6043C">
        <w:rPr>
          <w:rFonts w:ascii="Book Antiqua" w:hAnsi="Book Antiqua" w:cs="Arial"/>
          <w:sz w:val="24"/>
          <w:szCs w:val="24"/>
          <w:lang w:val="en-US"/>
        </w:rPr>
        <w:t xml:space="preserve">for individuals below </w:t>
      </w:r>
      <w:r w:rsidR="00F817D9" w:rsidRPr="00B6043C">
        <w:rPr>
          <w:rFonts w:ascii="Book Antiqua" w:hAnsi="Book Antiqua" w:cs="Arial"/>
          <w:sz w:val="24"/>
          <w:szCs w:val="24"/>
          <w:lang w:val="en-US"/>
        </w:rPr>
        <w:t xml:space="preserve">50 and </w:t>
      </w:r>
      <w:r w:rsidR="007563B6" w:rsidRPr="00B6043C">
        <w:rPr>
          <w:rFonts w:ascii="Book Antiqua" w:hAnsi="Book Antiqua" w:cs="Arial"/>
          <w:sz w:val="24"/>
          <w:szCs w:val="24"/>
          <w:lang w:val="en-US"/>
        </w:rPr>
        <w:t xml:space="preserve">above 75 </w:t>
      </w:r>
      <w:r w:rsidR="00F817D9" w:rsidRPr="00B6043C">
        <w:rPr>
          <w:rFonts w:ascii="Book Antiqua" w:hAnsi="Book Antiqua" w:cs="Arial"/>
          <w:sz w:val="24"/>
          <w:szCs w:val="24"/>
          <w:lang w:val="en-US"/>
        </w:rPr>
        <w:t>should be individualized</w:t>
      </w:r>
      <w:r w:rsidR="00C65AE4" w:rsidRPr="00B6043C">
        <w:rPr>
          <w:rFonts w:ascii="Book Antiqua" w:hAnsi="Book Antiqua" w:cs="Arial"/>
          <w:sz w:val="24"/>
          <w:szCs w:val="24"/>
          <w:lang w:val="en-US"/>
        </w:rPr>
        <w:t xml:space="preserve">, but it is important to consider stopping screening at a certain age. </w:t>
      </w:r>
      <w:r w:rsidR="009C252A" w:rsidRPr="00B6043C">
        <w:rPr>
          <w:rFonts w:ascii="Book Antiqua" w:hAnsi="Book Antiqua" w:cs="Arial"/>
          <w:sz w:val="24"/>
          <w:szCs w:val="24"/>
          <w:lang w:val="en-US"/>
        </w:rPr>
        <w:t>Colonoscopy (every 10 years), FS (every 5 years)</w:t>
      </w:r>
      <w:r w:rsidR="002D3724" w:rsidRPr="00B6043C">
        <w:rPr>
          <w:rFonts w:ascii="Book Antiqua" w:hAnsi="Book Antiqua" w:cs="Arial"/>
          <w:sz w:val="24"/>
          <w:szCs w:val="24"/>
          <w:lang w:val="en-US"/>
        </w:rPr>
        <w:t xml:space="preserve"> and</w:t>
      </w:r>
      <w:r w:rsidR="009C252A" w:rsidRPr="00B6043C">
        <w:rPr>
          <w:rFonts w:ascii="Book Antiqua" w:hAnsi="Book Antiqua" w:cs="Arial"/>
          <w:sz w:val="24"/>
          <w:szCs w:val="24"/>
          <w:lang w:val="en-US"/>
        </w:rPr>
        <w:t xml:space="preserve"> annual or biennial </w:t>
      </w:r>
      <w:r w:rsidR="002D3724" w:rsidRPr="00B6043C">
        <w:rPr>
          <w:rFonts w:ascii="Book Antiqua" w:hAnsi="Book Antiqua" w:cs="Arial"/>
          <w:sz w:val="24"/>
          <w:szCs w:val="24"/>
          <w:lang w:val="en-US"/>
        </w:rPr>
        <w:t>FOBT</w:t>
      </w:r>
      <w:r w:rsidR="00A10164" w:rsidRPr="00B6043C">
        <w:rPr>
          <w:rFonts w:ascii="Book Antiqua" w:hAnsi="Book Antiqua" w:cs="Arial"/>
          <w:sz w:val="24"/>
          <w:szCs w:val="24"/>
          <w:lang w:val="en-US"/>
        </w:rPr>
        <w:t xml:space="preserve"> are </w:t>
      </w:r>
      <w:r w:rsidR="00F817D9" w:rsidRPr="00B6043C">
        <w:rPr>
          <w:rFonts w:ascii="Book Antiqua" w:hAnsi="Book Antiqua" w:cs="Arial"/>
          <w:sz w:val="24"/>
          <w:szCs w:val="24"/>
          <w:lang w:val="en-US"/>
        </w:rPr>
        <w:t xml:space="preserve">the </w:t>
      </w:r>
      <w:r w:rsidR="00FD65CE" w:rsidRPr="00B6043C">
        <w:rPr>
          <w:rFonts w:ascii="Book Antiqua" w:hAnsi="Book Antiqua" w:cs="Arial"/>
          <w:sz w:val="24"/>
          <w:szCs w:val="24"/>
          <w:lang w:val="en-US"/>
        </w:rPr>
        <w:t xml:space="preserve">most common </w:t>
      </w:r>
      <w:r w:rsidR="00F817D9" w:rsidRPr="00B6043C">
        <w:rPr>
          <w:rFonts w:ascii="Book Antiqua" w:hAnsi="Book Antiqua" w:cs="Arial"/>
          <w:sz w:val="24"/>
          <w:szCs w:val="24"/>
          <w:lang w:val="en-US"/>
        </w:rPr>
        <w:t xml:space="preserve">recommended </w:t>
      </w:r>
      <w:r w:rsidR="00A10164" w:rsidRPr="00B6043C">
        <w:rPr>
          <w:rFonts w:ascii="Book Antiqua" w:hAnsi="Book Antiqua" w:cs="Arial"/>
          <w:sz w:val="24"/>
          <w:szCs w:val="24"/>
          <w:lang w:val="en-US"/>
        </w:rPr>
        <w:t xml:space="preserve">modalities </w:t>
      </w:r>
      <w:r w:rsidR="00F817D9" w:rsidRPr="00B6043C">
        <w:rPr>
          <w:rFonts w:ascii="Book Antiqua" w:hAnsi="Book Antiqua" w:cs="Arial"/>
          <w:sz w:val="24"/>
          <w:szCs w:val="24"/>
          <w:lang w:val="en-US"/>
        </w:rPr>
        <w:t>for CRC</w:t>
      </w:r>
      <w:r w:rsidR="00A10164" w:rsidRPr="00B6043C">
        <w:rPr>
          <w:rFonts w:ascii="Book Antiqua" w:hAnsi="Book Antiqua" w:cs="Arial"/>
          <w:sz w:val="24"/>
          <w:szCs w:val="24"/>
          <w:lang w:val="en-US"/>
        </w:rPr>
        <w:t xml:space="preserve"> screening</w:t>
      </w:r>
      <w:r w:rsidR="009C252A" w:rsidRPr="00B6043C">
        <w:rPr>
          <w:rFonts w:ascii="Book Antiqua" w:hAnsi="Book Antiqua" w:cs="Arial"/>
          <w:sz w:val="24"/>
          <w:szCs w:val="24"/>
          <w:lang w:val="en-US"/>
        </w:rPr>
        <w:t xml:space="preserve">. </w:t>
      </w:r>
      <w:r w:rsidR="00FD65CE" w:rsidRPr="00B6043C">
        <w:rPr>
          <w:rFonts w:ascii="Book Antiqua" w:hAnsi="Book Antiqua" w:cs="Arial"/>
          <w:sz w:val="24"/>
          <w:szCs w:val="24"/>
          <w:lang w:val="en-US"/>
        </w:rPr>
        <w:t xml:space="preserve">The </w:t>
      </w:r>
      <w:r w:rsidR="009C252A" w:rsidRPr="00B6043C">
        <w:rPr>
          <w:rFonts w:ascii="Book Antiqua" w:hAnsi="Book Antiqua" w:cs="Arial"/>
          <w:sz w:val="24"/>
          <w:szCs w:val="24"/>
          <w:lang w:val="en-US"/>
        </w:rPr>
        <w:t xml:space="preserve">superiority </w:t>
      </w:r>
      <w:r w:rsidR="00FD65CE" w:rsidRPr="00B6043C">
        <w:rPr>
          <w:rFonts w:ascii="Book Antiqua" w:hAnsi="Book Antiqua" w:cs="Arial"/>
          <w:sz w:val="24"/>
          <w:szCs w:val="24"/>
          <w:lang w:val="en-US"/>
        </w:rPr>
        <w:t xml:space="preserve">of FIT </w:t>
      </w:r>
      <w:r w:rsidR="009C252A" w:rsidRPr="00B6043C">
        <w:rPr>
          <w:rFonts w:ascii="Book Antiqua" w:hAnsi="Book Antiqua" w:cs="Arial"/>
          <w:sz w:val="24"/>
          <w:szCs w:val="24"/>
          <w:lang w:val="en-US"/>
        </w:rPr>
        <w:t>when compared to</w:t>
      </w:r>
      <w:r w:rsidR="000E42A8">
        <w:rPr>
          <w:rFonts w:ascii="Book Antiqua" w:hAnsi="Book Antiqua" w:cs="Arial" w:hint="eastAsia"/>
          <w:sz w:val="24"/>
          <w:szCs w:val="24"/>
          <w:lang w:val="en-US" w:eastAsia="zh-CN"/>
        </w:rPr>
        <w:t xml:space="preserve"> </w:t>
      </w:r>
      <w:r w:rsidR="009C252A" w:rsidRPr="00B6043C">
        <w:rPr>
          <w:rFonts w:ascii="Book Antiqua" w:hAnsi="Book Antiqua" w:cs="Arial"/>
          <w:sz w:val="24"/>
          <w:szCs w:val="24"/>
          <w:lang w:val="en-US"/>
        </w:rPr>
        <w:t>gFOBT has been established</w:t>
      </w:r>
      <w:r w:rsidR="00C95784" w:rsidRPr="00B6043C">
        <w:rPr>
          <w:rFonts w:ascii="Book Antiqua" w:hAnsi="Book Antiqua" w:cs="Arial"/>
          <w:sz w:val="24"/>
          <w:szCs w:val="24"/>
          <w:lang w:val="en-US"/>
        </w:rPr>
        <w:t xml:space="preserve"> with rega</w:t>
      </w:r>
      <w:r w:rsidR="00FD65CE" w:rsidRPr="00B6043C">
        <w:rPr>
          <w:rFonts w:ascii="Book Antiqua" w:hAnsi="Book Antiqua" w:cs="Arial"/>
          <w:sz w:val="24"/>
          <w:szCs w:val="24"/>
          <w:lang w:val="en-US"/>
        </w:rPr>
        <w:t>rds to test performance characteristics</w:t>
      </w:r>
      <w:r w:rsidR="009C252A" w:rsidRPr="00B6043C">
        <w:rPr>
          <w:rFonts w:ascii="Book Antiqua" w:hAnsi="Book Antiqua" w:cs="Arial"/>
          <w:sz w:val="24"/>
          <w:szCs w:val="24"/>
          <w:lang w:val="en-US"/>
        </w:rPr>
        <w:t xml:space="preserve">, </w:t>
      </w:r>
      <w:r w:rsidR="00FD65CE" w:rsidRPr="00B6043C">
        <w:rPr>
          <w:rFonts w:ascii="Book Antiqua" w:hAnsi="Book Antiqua" w:cs="Arial"/>
          <w:sz w:val="24"/>
          <w:szCs w:val="24"/>
          <w:lang w:val="en-US"/>
        </w:rPr>
        <w:t xml:space="preserve">while </w:t>
      </w:r>
      <w:r w:rsidR="009C252A" w:rsidRPr="00B6043C">
        <w:rPr>
          <w:rFonts w:ascii="Book Antiqua" w:hAnsi="Book Antiqua" w:cs="Arial"/>
          <w:sz w:val="24"/>
          <w:szCs w:val="24"/>
          <w:lang w:val="en-US"/>
        </w:rPr>
        <w:t>a combination</w:t>
      </w:r>
      <w:r w:rsidR="00AA0E8D" w:rsidRPr="00B6043C">
        <w:rPr>
          <w:rFonts w:ascii="Book Antiqua" w:hAnsi="Book Antiqua" w:cs="Arial"/>
          <w:sz w:val="24"/>
          <w:szCs w:val="24"/>
          <w:lang w:val="en-US"/>
        </w:rPr>
        <w:t xml:space="preserve"> of FIT and FS has been</w:t>
      </w:r>
      <w:r w:rsidR="009C252A" w:rsidRPr="00B6043C">
        <w:rPr>
          <w:rFonts w:ascii="Book Antiqua" w:hAnsi="Book Antiqua" w:cs="Arial"/>
          <w:sz w:val="24"/>
          <w:szCs w:val="24"/>
          <w:lang w:val="en-US"/>
        </w:rPr>
        <w:t xml:space="preserve"> associated with better results</w:t>
      </w:r>
      <w:r w:rsidR="00516F94" w:rsidRPr="00B6043C">
        <w:rPr>
          <w:rFonts w:ascii="Book Antiqua" w:hAnsi="Book Antiqua" w:cs="Arial"/>
          <w:sz w:val="24"/>
          <w:szCs w:val="24"/>
          <w:lang w:val="en-US"/>
        </w:rPr>
        <w:t xml:space="preserve"> than </w:t>
      </w:r>
      <w:r w:rsidR="009C252A" w:rsidRPr="00B6043C">
        <w:rPr>
          <w:rFonts w:ascii="Book Antiqua" w:hAnsi="Book Antiqua" w:cs="Arial"/>
          <w:sz w:val="24"/>
          <w:szCs w:val="24"/>
          <w:lang w:val="en-US"/>
        </w:rPr>
        <w:t>either test alone.</w:t>
      </w:r>
      <w:r w:rsidR="000E42A8">
        <w:rPr>
          <w:rFonts w:ascii="Book Antiqua" w:hAnsi="Book Antiqua" w:cs="Arial" w:hint="eastAsia"/>
          <w:sz w:val="24"/>
          <w:szCs w:val="24"/>
          <w:lang w:val="en-US" w:eastAsia="zh-CN"/>
        </w:rPr>
        <w:t xml:space="preserve"> </w:t>
      </w:r>
      <w:r w:rsidR="00FC26B3" w:rsidRPr="00B6043C">
        <w:rPr>
          <w:rFonts w:ascii="Book Antiqua" w:hAnsi="Book Antiqua" w:cs="Arial"/>
          <w:sz w:val="24"/>
          <w:szCs w:val="24"/>
          <w:lang w:val="en-US"/>
        </w:rPr>
        <w:t>Despite</w:t>
      </w:r>
      <w:r w:rsidR="00FD65CE" w:rsidRPr="00B6043C">
        <w:rPr>
          <w:rFonts w:ascii="Book Antiqua" w:hAnsi="Book Antiqua" w:cs="Arial"/>
          <w:sz w:val="24"/>
          <w:szCs w:val="24"/>
          <w:lang w:val="en-US"/>
        </w:rPr>
        <w:t xml:space="preserve"> the</w:t>
      </w:r>
      <w:r w:rsidR="00FC26B3" w:rsidRPr="00B6043C">
        <w:rPr>
          <w:rFonts w:ascii="Book Antiqua" w:hAnsi="Book Antiqua" w:cs="Arial"/>
          <w:sz w:val="24"/>
          <w:szCs w:val="24"/>
          <w:lang w:val="en-US"/>
        </w:rPr>
        <w:t xml:space="preserve"> </w:t>
      </w:r>
      <w:r w:rsidR="00FD65CE" w:rsidRPr="00B6043C">
        <w:rPr>
          <w:rFonts w:ascii="Book Antiqua" w:hAnsi="Book Antiqua" w:cs="Arial"/>
          <w:sz w:val="24"/>
          <w:szCs w:val="24"/>
          <w:lang w:val="en-US"/>
        </w:rPr>
        <w:t>current</w:t>
      </w:r>
      <w:r w:rsidR="00C95784" w:rsidRPr="00B6043C">
        <w:rPr>
          <w:rFonts w:ascii="Book Antiqua" w:hAnsi="Book Antiqua" w:cs="Arial"/>
          <w:sz w:val="24"/>
          <w:szCs w:val="24"/>
          <w:lang w:val="en-US"/>
        </w:rPr>
        <w:t xml:space="preserve"> </w:t>
      </w:r>
      <w:r w:rsidR="00FC26B3" w:rsidRPr="00B6043C">
        <w:rPr>
          <w:rFonts w:ascii="Book Antiqua" w:hAnsi="Book Antiqua" w:cs="Arial"/>
          <w:sz w:val="24"/>
          <w:szCs w:val="24"/>
          <w:lang w:val="en-US"/>
        </w:rPr>
        <w:t>absence of RCT</w:t>
      </w:r>
      <w:r w:rsidR="002D3724" w:rsidRPr="00B6043C">
        <w:rPr>
          <w:rFonts w:ascii="Book Antiqua" w:hAnsi="Book Antiqua" w:cs="Arial"/>
          <w:sz w:val="24"/>
          <w:szCs w:val="24"/>
          <w:lang w:val="en-US"/>
        </w:rPr>
        <w:t xml:space="preserve"> data</w:t>
      </w:r>
      <w:r w:rsidR="00FD65CE" w:rsidRPr="00B6043C">
        <w:rPr>
          <w:rFonts w:ascii="Book Antiqua" w:hAnsi="Book Antiqua" w:cs="Arial"/>
          <w:sz w:val="24"/>
          <w:szCs w:val="24"/>
          <w:lang w:val="en-US"/>
        </w:rPr>
        <w:t>,</w:t>
      </w:r>
      <w:r w:rsidR="00FC26B3" w:rsidRPr="00B6043C">
        <w:rPr>
          <w:rFonts w:ascii="Book Antiqua" w:hAnsi="Book Antiqua" w:cs="Arial"/>
          <w:sz w:val="24"/>
          <w:szCs w:val="24"/>
          <w:lang w:val="en-US"/>
        </w:rPr>
        <w:t xml:space="preserve"> c</w:t>
      </w:r>
      <w:r w:rsidR="009C252A" w:rsidRPr="00B6043C">
        <w:rPr>
          <w:rFonts w:ascii="Book Antiqua" w:hAnsi="Book Antiqua" w:cs="Arial"/>
          <w:sz w:val="24"/>
          <w:szCs w:val="24"/>
          <w:lang w:val="en-US"/>
        </w:rPr>
        <w:t>olonoscopy</w:t>
      </w:r>
      <w:r w:rsidR="002D3724" w:rsidRPr="00B6043C">
        <w:rPr>
          <w:rFonts w:ascii="Book Antiqua" w:hAnsi="Book Antiqua" w:cs="Arial"/>
          <w:sz w:val="24"/>
          <w:szCs w:val="24"/>
          <w:lang w:val="en-US"/>
        </w:rPr>
        <w:t xml:space="preserve"> </w:t>
      </w:r>
      <w:r w:rsidR="009C252A" w:rsidRPr="00B6043C">
        <w:rPr>
          <w:rFonts w:ascii="Book Antiqua" w:hAnsi="Book Antiqua" w:cs="Arial"/>
          <w:sz w:val="24"/>
          <w:szCs w:val="24"/>
          <w:lang w:val="en-US"/>
        </w:rPr>
        <w:t xml:space="preserve">is </w:t>
      </w:r>
      <w:r w:rsidR="002D3724" w:rsidRPr="00B6043C">
        <w:rPr>
          <w:rFonts w:ascii="Book Antiqua" w:hAnsi="Book Antiqua" w:cs="Arial"/>
          <w:sz w:val="24"/>
          <w:szCs w:val="24"/>
          <w:lang w:val="en-US"/>
        </w:rPr>
        <w:t xml:space="preserve">considered </w:t>
      </w:r>
      <w:r w:rsidR="009C252A" w:rsidRPr="00B6043C">
        <w:rPr>
          <w:rFonts w:ascii="Book Antiqua" w:hAnsi="Book Antiqua" w:cs="Arial"/>
          <w:sz w:val="24"/>
          <w:szCs w:val="24"/>
          <w:lang w:val="en-US"/>
        </w:rPr>
        <w:t xml:space="preserve">the </w:t>
      </w:r>
      <w:r w:rsidR="00FD65CE" w:rsidRPr="00B6043C">
        <w:rPr>
          <w:rFonts w:ascii="Book Antiqua" w:hAnsi="Book Antiqua" w:cs="Arial"/>
          <w:sz w:val="24"/>
          <w:szCs w:val="24"/>
          <w:lang w:val="en-US"/>
        </w:rPr>
        <w:t>preferred screening modality</w:t>
      </w:r>
      <w:r w:rsidR="002D3724" w:rsidRPr="00B6043C">
        <w:rPr>
          <w:rFonts w:ascii="Book Antiqua" w:hAnsi="Book Antiqua" w:cs="Arial"/>
          <w:sz w:val="24"/>
          <w:szCs w:val="24"/>
          <w:lang w:val="en-US"/>
        </w:rPr>
        <w:t xml:space="preserve"> in </w:t>
      </w:r>
      <w:r w:rsidR="002819CE" w:rsidRPr="00B6043C">
        <w:rPr>
          <w:rFonts w:ascii="Book Antiqua" w:hAnsi="Book Antiqua" w:cs="Arial"/>
          <w:sz w:val="24"/>
          <w:szCs w:val="24"/>
          <w:lang w:val="en-US"/>
        </w:rPr>
        <w:t xml:space="preserve">many </w:t>
      </w:r>
      <w:r w:rsidR="00FD65CE" w:rsidRPr="00B6043C">
        <w:rPr>
          <w:rFonts w:ascii="Book Antiqua" w:hAnsi="Book Antiqua" w:cs="Arial"/>
          <w:sz w:val="24"/>
          <w:szCs w:val="24"/>
          <w:lang w:val="en-US"/>
        </w:rPr>
        <w:t xml:space="preserve">CRC </w:t>
      </w:r>
      <w:r w:rsidR="002D3724" w:rsidRPr="00B6043C">
        <w:rPr>
          <w:rFonts w:ascii="Book Antiqua" w:hAnsi="Book Antiqua" w:cs="Arial"/>
          <w:sz w:val="24"/>
          <w:szCs w:val="24"/>
          <w:lang w:val="en-US"/>
        </w:rPr>
        <w:t>guidelines</w:t>
      </w:r>
      <w:r w:rsidR="009C252A" w:rsidRPr="00B6043C">
        <w:rPr>
          <w:rFonts w:ascii="Book Antiqua" w:hAnsi="Book Antiqua" w:cs="Arial"/>
          <w:sz w:val="24"/>
          <w:szCs w:val="24"/>
          <w:lang w:val="en-US"/>
        </w:rPr>
        <w:t>.</w:t>
      </w:r>
      <w:r w:rsidR="00516F94" w:rsidRPr="00B6043C">
        <w:rPr>
          <w:rFonts w:ascii="Book Antiqua" w:hAnsi="Book Antiqua" w:cs="Arial"/>
          <w:sz w:val="24"/>
          <w:szCs w:val="24"/>
          <w:lang w:val="en-US"/>
        </w:rPr>
        <w:t xml:space="preserve"> </w:t>
      </w:r>
      <w:r w:rsidR="00FD65CE" w:rsidRPr="00B6043C">
        <w:rPr>
          <w:rFonts w:ascii="Book Antiqua" w:hAnsi="Book Antiqua" w:cs="Arial"/>
          <w:sz w:val="24"/>
          <w:szCs w:val="24"/>
          <w:lang w:val="en-US"/>
        </w:rPr>
        <w:t>I</w:t>
      </w:r>
      <w:r w:rsidR="000E42A8">
        <w:rPr>
          <w:rFonts w:ascii="Book Antiqua" w:hAnsi="Book Antiqua" w:cs="Arial"/>
          <w:sz w:val="24"/>
          <w:szCs w:val="24"/>
          <w:lang w:val="en-US"/>
        </w:rPr>
        <w:t>deal</w:t>
      </w:r>
      <w:r w:rsidR="000E42A8">
        <w:rPr>
          <w:rFonts w:ascii="Book Antiqua" w:hAnsi="Book Antiqua" w:cs="Arial" w:hint="eastAsia"/>
          <w:sz w:val="24"/>
          <w:szCs w:val="24"/>
          <w:lang w:val="en-US" w:eastAsia="zh-CN"/>
        </w:rPr>
        <w:t xml:space="preserve"> </w:t>
      </w:r>
      <w:r w:rsidR="00FD65CE" w:rsidRPr="00B6043C">
        <w:rPr>
          <w:rFonts w:ascii="Book Antiqua" w:hAnsi="Book Antiqua" w:cs="Arial"/>
          <w:sz w:val="24"/>
          <w:szCs w:val="24"/>
          <w:lang w:val="en-US"/>
        </w:rPr>
        <w:t xml:space="preserve">screening </w:t>
      </w:r>
      <w:r w:rsidR="00337A2F" w:rsidRPr="00B6043C">
        <w:rPr>
          <w:rFonts w:ascii="Book Antiqua" w:hAnsi="Book Antiqua" w:cs="Arial"/>
          <w:sz w:val="24"/>
          <w:szCs w:val="24"/>
          <w:lang w:val="en-US"/>
        </w:rPr>
        <w:t>interva</w:t>
      </w:r>
      <w:r w:rsidR="00516F94" w:rsidRPr="00B6043C">
        <w:rPr>
          <w:rFonts w:ascii="Book Antiqua" w:hAnsi="Book Antiqua" w:cs="Arial"/>
          <w:sz w:val="24"/>
          <w:szCs w:val="24"/>
          <w:lang w:val="en-US"/>
        </w:rPr>
        <w:t>ls</w:t>
      </w:r>
      <w:r w:rsidR="00F817D9" w:rsidRPr="00B6043C">
        <w:rPr>
          <w:rFonts w:ascii="Book Antiqua" w:hAnsi="Book Antiqua" w:cs="Arial"/>
          <w:sz w:val="24"/>
          <w:szCs w:val="24"/>
          <w:lang w:val="en-US"/>
        </w:rPr>
        <w:t xml:space="preserve"> </w:t>
      </w:r>
      <w:r w:rsidR="00FD65CE" w:rsidRPr="00B6043C">
        <w:rPr>
          <w:rFonts w:ascii="Book Antiqua" w:hAnsi="Book Antiqua" w:cs="Arial"/>
          <w:sz w:val="24"/>
          <w:szCs w:val="24"/>
          <w:lang w:val="en-US"/>
        </w:rPr>
        <w:t>remain an area of uncertainty and is</w:t>
      </w:r>
      <w:r w:rsidR="000E42A8">
        <w:rPr>
          <w:rFonts w:ascii="Book Antiqua" w:hAnsi="Book Antiqua" w:cs="Arial" w:hint="eastAsia"/>
          <w:sz w:val="24"/>
          <w:szCs w:val="24"/>
          <w:lang w:val="en-US" w:eastAsia="zh-CN"/>
        </w:rPr>
        <w:t xml:space="preserve"> </w:t>
      </w:r>
      <w:r w:rsidR="00FD65CE" w:rsidRPr="00B6043C">
        <w:rPr>
          <w:rFonts w:ascii="Book Antiqua" w:hAnsi="Book Antiqua" w:cs="Arial"/>
          <w:sz w:val="24"/>
          <w:szCs w:val="24"/>
          <w:lang w:val="en-US"/>
        </w:rPr>
        <w:t>c</w:t>
      </w:r>
      <w:r w:rsidR="009A1094" w:rsidRPr="00B6043C">
        <w:rPr>
          <w:rFonts w:ascii="Book Antiqua" w:hAnsi="Book Antiqua" w:cs="Arial"/>
          <w:sz w:val="24"/>
          <w:szCs w:val="24"/>
          <w:lang w:val="en-US"/>
        </w:rPr>
        <w:t xml:space="preserve">urrently under </w:t>
      </w:r>
      <w:r w:rsidR="00FC26B3" w:rsidRPr="00B6043C">
        <w:rPr>
          <w:rFonts w:ascii="Book Antiqua" w:hAnsi="Book Antiqua" w:cs="Arial"/>
          <w:sz w:val="24"/>
          <w:szCs w:val="24"/>
          <w:lang w:val="en-US"/>
        </w:rPr>
        <w:t>investigat</w:t>
      </w:r>
      <w:r w:rsidR="009A1094" w:rsidRPr="00B6043C">
        <w:rPr>
          <w:rFonts w:ascii="Book Antiqua" w:hAnsi="Book Antiqua" w:cs="Arial"/>
          <w:sz w:val="24"/>
          <w:szCs w:val="24"/>
          <w:lang w:val="en-US"/>
        </w:rPr>
        <w:t>ion in RCTs</w:t>
      </w:r>
      <w:r w:rsidR="00FC26B3" w:rsidRPr="00B6043C">
        <w:rPr>
          <w:rFonts w:ascii="Book Antiqua" w:hAnsi="Book Antiqua" w:cs="Arial"/>
          <w:sz w:val="24"/>
          <w:szCs w:val="24"/>
          <w:lang w:val="en-US"/>
        </w:rPr>
        <w:t xml:space="preserve">. </w:t>
      </w:r>
      <w:r w:rsidR="00516F94" w:rsidRPr="00B6043C">
        <w:rPr>
          <w:rFonts w:ascii="Book Antiqua" w:hAnsi="Book Antiqua" w:cs="Arial"/>
          <w:sz w:val="24"/>
          <w:szCs w:val="24"/>
          <w:lang w:val="en-US"/>
        </w:rPr>
        <w:t xml:space="preserve">Finally, resource availability and </w:t>
      </w:r>
      <w:r w:rsidR="0086546D" w:rsidRPr="00B6043C">
        <w:rPr>
          <w:rFonts w:ascii="Book Antiqua" w:hAnsi="Book Antiqua" w:cs="Arial"/>
          <w:sz w:val="24"/>
          <w:szCs w:val="24"/>
          <w:lang w:val="en-US"/>
        </w:rPr>
        <w:t>individual</w:t>
      </w:r>
      <w:r w:rsidR="00516F94" w:rsidRPr="00B6043C">
        <w:rPr>
          <w:rFonts w:ascii="Book Antiqua" w:hAnsi="Book Antiqua" w:cs="Arial"/>
          <w:sz w:val="24"/>
          <w:szCs w:val="24"/>
          <w:lang w:val="en-US"/>
        </w:rPr>
        <w:t xml:space="preserve"> preferences </w:t>
      </w:r>
      <w:r w:rsidR="002878B7" w:rsidRPr="00B6043C">
        <w:rPr>
          <w:rFonts w:ascii="Book Antiqua" w:hAnsi="Book Antiqua" w:cs="Arial"/>
          <w:sz w:val="24"/>
          <w:szCs w:val="24"/>
          <w:lang w:val="en-US"/>
        </w:rPr>
        <w:t xml:space="preserve">should </w:t>
      </w:r>
      <w:r w:rsidR="00FC26B3" w:rsidRPr="00B6043C">
        <w:rPr>
          <w:rFonts w:ascii="Book Antiqua" w:hAnsi="Book Antiqua" w:cs="Arial"/>
          <w:sz w:val="24"/>
          <w:szCs w:val="24"/>
          <w:lang w:val="en-US"/>
        </w:rPr>
        <w:t xml:space="preserve">be considered </w:t>
      </w:r>
      <w:r w:rsidR="00516F94" w:rsidRPr="00B6043C">
        <w:rPr>
          <w:rFonts w:ascii="Book Antiqua" w:hAnsi="Book Antiqua" w:cs="Arial"/>
          <w:sz w:val="24"/>
          <w:szCs w:val="24"/>
          <w:lang w:val="en-US"/>
        </w:rPr>
        <w:t xml:space="preserve">when </w:t>
      </w:r>
      <w:r w:rsidR="009A1094" w:rsidRPr="00B6043C">
        <w:rPr>
          <w:rFonts w:ascii="Book Antiqua" w:hAnsi="Book Antiqua" w:cs="Arial"/>
          <w:sz w:val="24"/>
          <w:szCs w:val="24"/>
          <w:lang w:val="en-US"/>
        </w:rPr>
        <w:t>choosing the most appropriate</w:t>
      </w:r>
      <w:r w:rsidR="00516F94" w:rsidRPr="00B6043C">
        <w:rPr>
          <w:rFonts w:ascii="Book Antiqua" w:hAnsi="Book Antiqua" w:cs="Arial"/>
          <w:sz w:val="24"/>
          <w:szCs w:val="24"/>
          <w:lang w:val="en-US"/>
        </w:rPr>
        <w:t xml:space="preserve"> screening </w:t>
      </w:r>
      <w:r w:rsidR="009A1094" w:rsidRPr="00B6043C">
        <w:rPr>
          <w:rFonts w:ascii="Book Antiqua" w:hAnsi="Book Antiqua" w:cs="Arial"/>
          <w:sz w:val="24"/>
          <w:szCs w:val="24"/>
          <w:lang w:val="en-US"/>
        </w:rPr>
        <w:t>intervention</w:t>
      </w:r>
      <w:r w:rsidR="00652A68" w:rsidRPr="00B6043C">
        <w:rPr>
          <w:rFonts w:ascii="Book Antiqua" w:hAnsi="Book Antiqua" w:cs="Arial"/>
          <w:sz w:val="24"/>
          <w:szCs w:val="24"/>
          <w:lang w:val="en-US"/>
        </w:rPr>
        <w:t xml:space="preserve"> to improve </w:t>
      </w:r>
      <w:r w:rsidR="00FD65CE" w:rsidRPr="00B6043C">
        <w:rPr>
          <w:rFonts w:ascii="Book Antiqua" w:hAnsi="Book Antiqua" w:cs="Arial"/>
          <w:sz w:val="24"/>
          <w:szCs w:val="24"/>
          <w:lang w:val="en-US"/>
        </w:rPr>
        <w:t xml:space="preserve">the </w:t>
      </w:r>
      <w:r w:rsidR="00652A68" w:rsidRPr="00B6043C">
        <w:rPr>
          <w:rFonts w:ascii="Book Antiqua" w:hAnsi="Book Antiqua" w:cs="Arial"/>
          <w:sz w:val="24"/>
          <w:szCs w:val="24"/>
          <w:lang w:val="en-US"/>
        </w:rPr>
        <w:t xml:space="preserve">uptake of </w:t>
      </w:r>
      <w:r w:rsidR="00FD65CE" w:rsidRPr="00B6043C">
        <w:rPr>
          <w:rFonts w:ascii="Book Antiqua" w:hAnsi="Book Antiqua" w:cs="Arial"/>
          <w:sz w:val="24"/>
          <w:szCs w:val="24"/>
          <w:lang w:val="en-US"/>
        </w:rPr>
        <w:t xml:space="preserve">and optimize the real-life effectiveness of </w:t>
      </w:r>
      <w:r w:rsidR="00652A68" w:rsidRPr="00B6043C">
        <w:rPr>
          <w:rFonts w:ascii="Book Antiqua" w:hAnsi="Book Antiqua" w:cs="Arial"/>
          <w:sz w:val="24"/>
          <w:szCs w:val="24"/>
          <w:lang w:val="en-US"/>
        </w:rPr>
        <w:t>CRC screening</w:t>
      </w:r>
      <w:r w:rsidR="00516F94" w:rsidRPr="00B6043C">
        <w:rPr>
          <w:rFonts w:ascii="Book Antiqua" w:hAnsi="Book Antiqua" w:cs="Arial"/>
          <w:sz w:val="24"/>
          <w:szCs w:val="24"/>
          <w:lang w:val="en-US"/>
        </w:rPr>
        <w:t>.</w:t>
      </w:r>
    </w:p>
    <w:p w14:paraId="4EF68995" w14:textId="77777777" w:rsidR="00484C06" w:rsidRPr="00B6043C" w:rsidRDefault="00484C06" w:rsidP="00B2457A">
      <w:pPr>
        <w:snapToGrid w:val="0"/>
        <w:spacing w:after="0" w:line="360" w:lineRule="auto"/>
        <w:jc w:val="both"/>
        <w:rPr>
          <w:rFonts w:ascii="Book Antiqua" w:hAnsi="Book Antiqua" w:cs="Arial"/>
          <w:b/>
          <w:sz w:val="24"/>
          <w:szCs w:val="24"/>
          <w:lang w:val="en-US" w:eastAsia="zh-CN"/>
        </w:rPr>
      </w:pPr>
    </w:p>
    <w:p w14:paraId="6308F896" w14:textId="16AACE9B" w:rsidR="00484C06" w:rsidRPr="00B6043C" w:rsidRDefault="000E42A8" w:rsidP="00B2457A">
      <w:pPr>
        <w:snapToGrid w:val="0"/>
        <w:spacing w:after="0" w:line="360" w:lineRule="auto"/>
        <w:jc w:val="both"/>
        <w:rPr>
          <w:rFonts w:ascii="Book Antiqua" w:hAnsi="Book Antiqua"/>
          <w:b/>
          <w:caps/>
          <w:sz w:val="24"/>
          <w:szCs w:val="24"/>
          <w:lang w:val="en-US" w:eastAsia="zh-CN"/>
        </w:rPr>
      </w:pPr>
      <w:r>
        <w:rPr>
          <w:rFonts w:ascii="Book Antiqua" w:hAnsi="Book Antiqua" w:cs="Segoe UI"/>
          <w:b/>
          <w:caps/>
          <w:sz w:val="24"/>
          <w:szCs w:val="24"/>
          <w:shd w:val="clear" w:color="auto" w:fill="FFFFFF"/>
          <w:lang w:val="en-US"/>
        </w:rPr>
        <w:t>Article Highlights</w:t>
      </w:r>
    </w:p>
    <w:p w14:paraId="6A357C10" w14:textId="77777777" w:rsidR="00484C06" w:rsidRPr="00B6043C" w:rsidRDefault="00484C06" w:rsidP="00B2457A">
      <w:pPr>
        <w:snapToGrid w:val="0"/>
        <w:spacing w:after="0" w:line="360" w:lineRule="auto"/>
        <w:jc w:val="both"/>
        <w:rPr>
          <w:rFonts w:ascii="Book Antiqua" w:hAnsi="Book Antiqua"/>
          <w:b/>
          <w:i/>
          <w:sz w:val="24"/>
          <w:szCs w:val="24"/>
          <w:lang w:val="en-US"/>
        </w:rPr>
      </w:pPr>
      <w:r w:rsidRPr="00B6043C">
        <w:rPr>
          <w:rFonts w:ascii="Book Antiqua" w:hAnsi="Book Antiqua"/>
          <w:b/>
          <w:i/>
          <w:sz w:val="24"/>
          <w:szCs w:val="24"/>
          <w:lang w:val="en-US"/>
        </w:rPr>
        <w:t>Research background</w:t>
      </w:r>
    </w:p>
    <w:p w14:paraId="7142CE54" w14:textId="77777777" w:rsidR="007E2EAB" w:rsidRPr="00B6043C" w:rsidRDefault="000A2B14" w:rsidP="00B2457A">
      <w:pPr>
        <w:snapToGrid w:val="0"/>
        <w:spacing w:after="0" w:line="360" w:lineRule="auto"/>
        <w:jc w:val="both"/>
        <w:rPr>
          <w:rFonts w:ascii="Book Antiqua" w:hAnsi="Book Antiqua"/>
          <w:sz w:val="24"/>
          <w:szCs w:val="24"/>
          <w:lang w:val="en-US"/>
        </w:rPr>
      </w:pPr>
      <w:r w:rsidRPr="00B6043C">
        <w:rPr>
          <w:rFonts w:ascii="Book Antiqua" w:hAnsi="Book Antiqua"/>
          <w:sz w:val="24"/>
          <w:szCs w:val="24"/>
          <w:lang w:val="en-US"/>
        </w:rPr>
        <w:lastRenderedPageBreak/>
        <w:t>Screening</w:t>
      </w:r>
      <w:r w:rsidR="00A27A9E" w:rsidRPr="00B6043C">
        <w:rPr>
          <w:rFonts w:ascii="Book Antiqua" w:hAnsi="Book Antiqua"/>
          <w:sz w:val="24"/>
          <w:szCs w:val="24"/>
          <w:lang w:val="en-US"/>
        </w:rPr>
        <w:t xml:space="preserve"> has shown to decrease colorectal cancer</w:t>
      </w:r>
      <w:r w:rsidR="00C7051C" w:rsidRPr="00B6043C">
        <w:rPr>
          <w:rFonts w:ascii="Book Antiqua" w:hAnsi="Book Antiqua"/>
          <w:sz w:val="24"/>
          <w:szCs w:val="24"/>
          <w:lang w:val="en-US"/>
        </w:rPr>
        <w:t xml:space="preserve"> (CRC)</w:t>
      </w:r>
      <w:r w:rsidR="00A27A9E" w:rsidRPr="00B6043C">
        <w:rPr>
          <w:rFonts w:ascii="Book Antiqua" w:hAnsi="Book Antiqua"/>
          <w:sz w:val="24"/>
          <w:szCs w:val="24"/>
          <w:lang w:val="en-US"/>
        </w:rPr>
        <w:t xml:space="preserve"> incidence and mortality. </w:t>
      </w:r>
      <w:r w:rsidRPr="00B6043C">
        <w:rPr>
          <w:rFonts w:ascii="Book Antiqua" w:hAnsi="Book Antiqua"/>
          <w:sz w:val="24"/>
          <w:szCs w:val="24"/>
          <w:lang w:val="en-US"/>
        </w:rPr>
        <w:t xml:space="preserve">Different screening guidelines for average-risk individuals have been issued worldwide, and several guidelines were published or updated recently. To our knowledge, this is the first systematic review </w:t>
      </w:r>
      <w:r w:rsidR="00C7051C" w:rsidRPr="00B6043C">
        <w:rPr>
          <w:rFonts w:ascii="Book Antiqua" w:hAnsi="Book Antiqua"/>
          <w:sz w:val="24"/>
          <w:szCs w:val="24"/>
          <w:lang w:val="en-US"/>
        </w:rPr>
        <w:t>aiming to</w:t>
      </w:r>
      <w:r w:rsidRPr="00B6043C">
        <w:rPr>
          <w:rFonts w:ascii="Book Antiqua" w:hAnsi="Book Antiqua"/>
          <w:sz w:val="24"/>
          <w:szCs w:val="24"/>
          <w:lang w:val="en-US"/>
        </w:rPr>
        <w:t xml:space="preserve"> </w:t>
      </w:r>
      <w:r w:rsidR="00C7051C" w:rsidRPr="00B6043C">
        <w:rPr>
          <w:rFonts w:ascii="Book Antiqua" w:hAnsi="Book Antiqua"/>
          <w:sz w:val="24"/>
          <w:szCs w:val="24"/>
          <w:lang w:val="en-US"/>
        </w:rPr>
        <w:t>summarize and compare worldwide CRC screening recommendations.</w:t>
      </w:r>
    </w:p>
    <w:p w14:paraId="1CEF39A7" w14:textId="77777777" w:rsidR="00484C06" w:rsidRPr="00B6043C" w:rsidRDefault="00484C06" w:rsidP="00B2457A">
      <w:pPr>
        <w:snapToGrid w:val="0"/>
        <w:spacing w:after="0" w:line="360" w:lineRule="auto"/>
        <w:jc w:val="both"/>
        <w:rPr>
          <w:rFonts w:ascii="Book Antiqua" w:eastAsiaTheme="minorEastAsia" w:hAnsi="Book Antiqua"/>
          <w:sz w:val="24"/>
          <w:szCs w:val="24"/>
          <w:lang w:val="en-US"/>
        </w:rPr>
      </w:pPr>
    </w:p>
    <w:p w14:paraId="20838BD8" w14:textId="77777777" w:rsidR="00484C06" w:rsidRPr="00B6043C" w:rsidRDefault="00484C06" w:rsidP="00B2457A">
      <w:pPr>
        <w:snapToGrid w:val="0"/>
        <w:spacing w:after="0" w:line="360" w:lineRule="auto"/>
        <w:jc w:val="both"/>
        <w:rPr>
          <w:rFonts w:ascii="Book Antiqua" w:hAnsi="Book Antiqua"/>
          <w:b/>
          <w:i/>
          <w:sz w:val="24"/>
          <w:szCs w:val="24"/>
          <w:lang w:val="en-US"/>
        </w:rPr>
      </w:pPr>
      <w:r w:rsidRPr="00B6043C">
        <w:rPr>
          <w:rFonts w:ascii="Book Antiqua" w:hAnsi="Book Antiqua"/>
          <w:b/>
          <w:i/>
          <w:sz w:val="24"/>
          <w:szCs w:val="24"/>
          <w:lang w:val="en-US"/>
        </w:rPr>
        <w:t>Research motivation</w:t>
      </w:r>
    </w:p>
    <w:p w14:paraId="53AADA5D" w14:textId="2F9D6374" w:rsidR="00D03701" w:rsidRPr="00B6043C" w:rsidRDefault="009A3D33" w:rsidP="00B2457A">
      <w:pPr>
        <w:snapToGrid w:val="0"/>
        <w:spacing w:after="0" w:line="360" w:lineRule="auto"/>
        <w:jc w:val="both"/>
        <w:rPr>
          <w:rFonts w:ascii="Book Antiqua" w:hAnsi="Book Antiqua"/>
          <w:sz w:val="24"/>
          <w:szCs w:val="24"/>
          <w:lang w:val="en-US"/>
        </w:rPr>
      </w:pPr>
      <w:r w:rsidRPr="00B6043C">
        <w:rPr>
          <w:rFonts w:ascii="Book Antiqua" w:hAnsi="Book Antiqua"/>
          <w:sz w:val="24"/>
          <w:szCs w:val="24"/>
          <w:lang w:val="en-US"/>
        </w:rPr>
        <w:t>CRC s</w:t>
      </w:r>
      <w:r w:rsidR="00CF7B54" w:rsidRPr="00B6043C">
        <w:rPr>
          <w:rFonts w:ascii="Book Antiqua" w:hAnsi="Book Antiqua"/>
          <w:sz w:val="24"/>
          <w:szCs w:val="24"/>
          <w:lang w:val="en-US"/>
        </w:rPr>
        <w:t xml:space="preserve">creening recommendations for average-risk individuals differ greatly from one guideline to another, especially when it comes to choosing a preferred screening test. We aimed to compare those recommendations in order to highlight </w:t>
      </w:r>
      <w:r w:rsidR="00E34E34" w:rsidRPr="00B6043C">
        <w:rPr>
          <w:rFonts w:ascii="Book Antiqua" w:hAnsi="Book Antiqua"/>
          <w:sz w:val="24"/>
          <w:szCs w:val="24"/>
          <w:lang w:val="en-US"/>
        </w:rPr>
        <w:t>areas of uncertainty</w:t>
      </w:r>
      <w:r w:rsidR="00505E70" w:rsidRPr="00B6043C">
        <w:rPr>
          <w:rFonts w:ascii="Book Antiqua" w:hAnsi="Book Antiqua"/>
          <w:sz w:val="24"/>
          <w:szCs w:val="24"/>
          <w:lang w:val="en-US"/>
        </w:rPr>
        <w:t>, and therefore orient future research by underlining areas where evidence is still lacking.</w:t>
      </w:r>
    </w:p>
    <w:p w14:paraId="07088E0D" w14:textId="77777777" w:rsidR="00484C06" w:rsidRPr="00B6043C" w:rsidRDefault="00484C06" w:rsidP="00B2457A">
      <w:pPr>
        <w:snapToGrid w:val="0"/>
        <w:spacing w:after="0" w:line="360" w:lineRule="auto"/>
        <w:jc w:val="both"/>
        <w:rPr>
          <w:rFonts w:ascii="Book Antiqua" w:eastAsiaTheme="minorEastAsia" w:hAnsi="Book Antiqua"/>
          <w:b/>
          <w:sz w:val="24"/>
          <w:szCs w:val="24"/>
          <w:lang w:val="en-US"/>
        </w:rPr>
      </w:pPr>
    </w:p>
    <w:p w14:paraId="6E3E4CFB" w14:textId="77777777" w:rsidR="00484C06" w:rsidRPr="00B6043C" w:rsidRDefault="00484C06" w:rsidP="00B2457A">
      <w:pPr>
        <w:snapToGrid w:val="0"/>
        <w:spacing w:after="0" w:line="360" w:lineRule="auto"/>
        <w:jc w:val="both"/>
        <w:rPr>
          <w:rFonts w:ascii="Book Antiqua" w:hAnsi="Book Antiqua"/>
          <w:b/>
          <w:i/>
          <w:sz w:val="24"/>
          <w:szCs w:val="24"/>
          <w:lang w:val="en-US"/>
        </w:rPr>
      </w:pPr>
      <w:r w:rsidRPr="00B6043C">
        <w:rPr>
          <w:rFonts w:ascii="Book Antiqua" w:hAnsi="Book Antiqua"/>
          <w:b/>
          <w:i/>
          <w:sz w:val="24"/>
          <w:szCs w:val="24"/>
          <w:lang w:val="en-US"/>
        </w:rPr>
        <w:t>Research objectives</w:t>
      </w:r>
    </w:p>
    <w:p w14:paraId="562BC993" w14:textId="77777777" w:rsidR="00A438D5" w:rsidRPr="00B6043C" w:rsidRDefault="008D629F" w:rsidP="00B2457A">
      <w:pPr>
        <w:snapToGrid w:val="0"/>
        <w:spacing w:after="0" w:line="360" w:lineRule="auto"/>
        <w:jc w:val="both"/>
        <w:rPr>
          <w:rFonts w:ascii="Book Antiqua" w:hAnsi="Book Antiqua"/>
          <w:sz w:val="24"/>
          <w:szCs w:val="24"/>
          <w:lang w:val="en-US"/>
        </w:rPr>
      </w:pPr>
      <w:r w:rsidRPr="00B6043C">
        <w:rPr>
          <w:rFonts w:ascii="Book Antiqua" w:hAnsi="Book Antiqua"/>
          <w:sz w:val="24"/>
          <w:szCs w:val="24"/>
          <w:lang w:val="en-US"/>
        </w:rPr>
        <w:t>The main objective</w:t>
      </w:r>
      <w:r w:rsidR="006B2746" w:rsidRPr="00B6043C">
        <w:rPr>
          <w:rFonts w:ascii="Book Antiqua" w:hAnsi="Book Antiqua"/>
          <w:sz w:val="24"/>
          <w:szCs w:val="24"/>
          <w:lang w:val="en-US"/>
        </w:rPr>
        <w:t>s were</w:t>
      </w:r>
      <w:r w:rsidRPr="00B6043C">
        <w:rPr>
          <w:rFonts w:ascii="Book Antiqua" w:hAnsi="Book Antiqua"/>
          <w:sz w:val="24"/>
          <w:szCs w:val="24"/>
          <w:lang w:val="en-US"/>
        </w:rPr>
        <w:t xml:space="preserve"> to c</w:t>
      </w:r>
      <w:r w:rsidR="006B2746" w:rsidRPr="00B6043C">
        <w:rPr>
          <w:rFonts w:ascii="Book Antiqua" w:hAnsi="Book Antiqua"/>
          <w:sz w:val="24"/>
          <w:szCs w:val="24"/>
          <w:lang w:val="en-US"/>
        </w:rPr>
        <w:t>ompare screening recommendations</w:t>
      </w:r>
      <w:r w:rsidRPr="00B6043C">
        <w:rPr>
          <w:rFonts w:ascii="Book Antiqua" w:hAnsi="Book Antiqua"/>
          <w:sz w:val="24"/>
          <w:szCs w:val="24"/>
          <w:lang w:val="en-US"/>
        </w:rPr>
        <w:t xml:space="preserve"> in order to</w:t>
      </w:r>
      <w:r w:rsidR="006B2746" w:rsidRPr="00B6043C">
        <w:rPr>
          <w:rFonts w:ascii="Book Antiqua" w:hAnsi="Book Antiqua"/>
          <w:sz w:val="24"/>
          <w:szCs w:val="24"/>
          <w:lang w:val="en-US"/>
        </w:rPr>
        <w:t xml:space="preserve"> highlight common ground between guidelines, but also point out discrepancies caused by lack of high-quality evidence</w:t>
      </w:r>
      <w:r w:rsidR="00A438D5" w:rsidRPr="00B6043C">
        <w:rPr>
          <w:rFonts w:ascii="Book Antiqua" w:hAnsi="Book Antiqua"/>
          <w:sz w:val="24"/>
          <w:szCs w:val="24"/>
          <w:lang w:val="en-US"/>
        </w:rPr>
        <w:t>, making it easier to orient future research</w:t>
      </w:r>
      <w:r w:rsidR="006B2746" w:rsidRPr="00B6043C">
        <w:rPr>
          <w:rFonts w:ascii="Book Antiqua" w:hAnsi="Book Antiqua"/>
          <w:sz w:val="24"/>
          <w:szCs w:val="24"/>
          <w:lang w:val="en-US"/>
        </w:rPr>
        <w:t xml:space="preserve">. </w:t>
      </w:r>
      <w:r w:rsidR="00A438D5" w:rsidRPr="00B6043C">
        <w:rPr>
          <w:rFonts w:ascii="Book Antiqua" w:hAnsi="Book Antiqua"/>
          <w:sz w:val="24"/>
          <w:szCs w:val="24"/>
          <w:lang w:val="en-US"/>
        </w:rPr>
        <w:t>Knowing which recommendations should clearly be perpetuated and which ones need further investigation can be helpful when it comes to updating guidelines or publishing new ones.</w:t>
      </w:r>
    </w:p>
    <w:p w14:paraId="3DCD1F93" w14:textId="77777777" w:rsidR="00484C06" w:rsidRPr="00B6043C" w:rsidRDefault="00484C06" w:rsidP="00B2457A">
      <w:pPr>
        <w:snapToGrid w:val="0"/>
        <w:spacing w:after="0" w:line="360" w:lineRule="auto"/>
        <w:jc w:val="both"/>
        <w:rPr>
          <w:rFonts w:ascii="Book Antiqua" w:eastAsiaTheme="minorEastAsia" w:hAnsi="Book Antiqua"/>
          <w:b/>
          <w:sz w:val="24"/>
          <w:szCs w:val="24"/>
          <w:lang w:val="en-US"/>
        </w:rPr>
      </w:pPr>
    </w:p>
    <w:p w14:paraId="01412DC3" w14:textId="77777777" w:rsidR="00484C06" w:rsidRPr="00B6043C" w:rsidRDefault="00484C06" w:rsidP="00B2457A">
      <w:pPr>
        <w:snapToGrid w:val="0"/>
        <w:spacing w:after="0" w:line="360" w:lineRule="auto"/>
        <w:jc w:val="both"/>
        <w:rPr>
          <w:rFonts w:ascii="Book Antiqua" w:hAnsi="Book Antiqua"/>
          <w:b/>
          <w:i/>
          <w:sz w:val="24"/>
          <w:szCs w:val="24"/>
          <w:lang w:val="en-US"/>
        </w:rPr>
      </w:pPr>
      <w:r w:rsidRPr="00B6043C">
        <w:rPr>
          <w:rFonts w:ascii="Book Antiqua" w:hAnsi="Book Antiqua"/>
          <w:b/>
          <w:i/>
          <w:sz w:val="24"/>
          <w:szCs w:val="24"/>
          <w:lang w:val="en-US"/>
        </w:rPr>
        <w:t>Research methods</w:t>
      </w:r>
    </w:p>
    <w:p w14:paraId="3C853FC5" w14:textId="2D19FC0D" w:rsidR="00484C06" w:rsidRPr="00B6043C" w:rsidRDefault="00F22DA9" w:rsidP="00B2457A">
      <w:pPr>
        <w:snapToGrid w:val="0"/>
        <w:spacing w:after="0" w:line="360" w:lineRule="auto"/>
        <w:jc w:val="both"/>
        <w:rPr>
          <w:rFonts w:ascii="Book Antiqua" w:eastAsiaTheme="minorEastAsia" w:hAnsi="Book Antiqua"/>
          <w:sz w:val="24"/>
          <w:szCs w:val="24"/>
          <w:lang w:val="en-US"/>
        </w:rPr>
      </w:pPr>
      <w:r w:rsidRPr="00B6043C">
        <w:rPr>
          <w:rFonts w:ascii="Book Antiqua" w:hAnsi="Book Antiqua"/>
          <w:sz w:val="24"/>
          <w:szCs w:val="24"/>
          <w:lang w:val="en-US"/>
        </w:rPr>
        <w:t xml:space="preserve">A systematic review of the literature was completed </w:t>
      </w:r>
      <w:r w:rsidR="00E56975" w:rsidRPr="00B6043C">
        <w:rPr>
          <w:rFonts w:ascii="Book Antiqua" w:hAnsi="Book Antiqua"/>
          <w:sz w:val="24"/>
          <w:szCs w:val="24"/>
          <w:lang w:val="en-US"/>
        </w:rPr>
        <w:t xml:space="preserve">to identify all CRC screening guidelines for average-risk individuals published </w:t>
      </w:r>
      <w:r w:rsidR="005D34EB" w:rsidRPr="00B6043C">
        <w:rPr>
          <w:rFonts w:ascii="Book Antiqua" w:hAnsi="Book Antiqua"/>
          <w:sz w:val="24"/>
          <w:szCs w:val="24"/>
          <w:lang w:val="en-US"/>
        </w:rPr>
        <w:t xml:space="preserve">in English </w:t>
      </w:r>
      <w:r w:rsidR="00E56975" w:rsidRPr="00B6043C">
        <w:rPr>
          <w:rFonts w:ascii="Book Antiqua" w:hAnsi="Book Antiqua"/>
          <w:sz w:val="24"/>
          <w:szCs w:val="24"/>
          <w:lang w:val="en-US"/>
        </w:rPr>
        <w:t>in the last ten years and/or position statements published in the last two years</w:t>
      </w:r>
      <w:r w:rsidR="005D34EB" w:rsidRPr="00B6043C">
        <w:rPr>
          <w:rFonts w:ascii="Book Antiqua" w:hAnsi="Book Antiqua"/>
          <w:sz w:val="24"/>
          <w:szCs w:val="24"/>
          <w:lang w:val="en-US"/>
        </w:rPr>
        <w:t xml:space="preserve">. </w:t>
      </w:r>
      <w:r w:rsidR="004D73FA" w:rsidRPr="00B6043C">
        <w:rPr>
          <w:rFonts w:ascii="Book Antiqua" w:hAnsi="Book Antiqua"/>
          <w:sz w:val="24"/>
          <w:szCs w:val="24"/>
          <w:lang w:val="en-US"/>
        </w:rPr>
        <w:t>Articles describing an established screening program without issuing recommendations, or articles only reviewing existing guidelines were excluded. Guidelines providing combined recommendations for average-risk and moderate/high-risk</w:t>
      </w:r>
      <w:r w:rsidR="000E42A8">
        <w:rPr>
          <w:rFonts w:ascii="Book Antiqua" w:hAnsi="Book Antiqua" w:hint="eastAsia"/>
          <w:sz w:val="24"/>
          <w:szCs w:val="24"/>
          <w:lang w:val="en-US" w:eastAsia="zh-CN"/>
        </w:rPr>
        <w:t xml:space="preserve"> </w:t>
      </w:r>
      <w:r w:rsidR="004D73FA" w:rsidRPr="00B6043C">
        <w:rPr>
          <w:rFonts w:ascii="Book Antiqua" w:hAnsi="Book Antiqua"/>
          <w:sz w:val="24"/>
          <w:szCs w:val="24"/>
          <w:lang w:val="en-US"/>
        </w:rPr>
        <w:t>individuals, addressing only screening for moderate/high-risk individuals or older versions of existing guidelines were also excluded.</w:t>
      </w:r>
    </w:p>
    <w:p w14:paraId="5EEC4FAB" w14:textId="77777777" w:rsidR="00484C06" w:rsidRPr="00B6043C" w:rsidRDefault="00484C06" w:rsidP="00B2457A">
      <w:pPr>
        <w:snapToGrid w:val="0"/>
        <w:spacing w:after="0" w:line="360" w:lineRule="auto"/>
        <w:jc w:val="both"/>
        <w:rPr>
          <w:rFonts w:ascii="Book Antiqua" w:eastAsiaTheme="minorEastAsia" w:hAnsi="Book Antiqua"/>
          <w:b/>
          <w:sz w:val="24"/>
          <w:szCs w:val="24"/>
          <w:lang w:val="en-US"/>
        </w:rPr>
      </w:pPr>
    </w:p>
    <w:p w14:paraId="2AB93607" w14:textId="77777777" w:rsidR="00484C06" w:rsidRPr="00B6043C" w:rsidRDefault="00484C06" w:rsidP="00B2457A">
      <w:pPr>
        <w:snapToGrid w:val="0"/>
        <w:spacing w:after="0" w:line="360" w:lineRule="auto"/>
        <w:jc w:val="both"/>
        <w:rPr>
          <w:rFonts w:ascii="Book Antiqua" w:hAnsi="Book Antiqua"/>
          <w:b/>
          <w:i/>
          <w:sz w:val="24"/>
          <w:szCs w:val="24"/>
          <w:lang w:val="en-US"/>
        </w:rPr>
      </w:pPr>
      <w:r w:rsidRPr="00B6043C">
        <w:rPr>
          <w:rFonts w:ascii="Book Antiqua" w:hAnsi="Book Antiqua"/>
          <w:b/>
          <w:i/>
          <w:sz w:val="24"/>
          <w:szCs w:val="24"/>
          <w:lang w:val="en-US"/>
        </w:rPr>
        <w:t>Research results</w:t>
      </w:r>
    </w:p>
    <w:p w14:paraId="1305AEE7" w14:textId="0513AAB3" w:rsidR="00F75F31" w:rsidRPr="00B6043C" w:rsidRDefault="00F75F31" w:rsidP="00B2457A">
      <w:pPr>
        <w:snapToGrid w:val="0"/>
        <w:spacing w:after="0" w:line="360" w:lineRule="auto"/>
        <w:ind w:left="1"/>
        <w:jc w:val="both"/>
        <w:rPr>
          <w:rFonts w:ascii="Book Antiqua" w:hAnsi="Book Antiqua"/>
          <w:sz w:val="24"/>
          <w:szCs w:val="24"/>
          <w:lang w:val="en-US"/>
        </w:rPr>
      </w:pPr>
      <w:r w:rsidRPr="00B6043C">
        <w:rPr>
          <w:rFonts w:ascii="Book Antiqua" w:hAnsi="Book Antiqua"/>
          <w:sz w:val="24"/>
          <w:szCs w:val="24"/>
          <w:lang w:val="en-US"/>
        </w:rPr>
        <w:t>Fi</w:t>
      </w:r>
      <w:r w:rsidR="00BA269E" w:rsidRPr="00B6043C">
        <w:rPr>
          <w:rFonts w:ascii="Book Antiqua" w:hAnsi="Book Antiqua"/>
          <w:sz w:val="24"/>
          <w:szCs w:val="24"/>
          <w:lang w:val="en-US"/>
        </w:rPr>
        <w:t>fteen guidelines were included</w:t>
      </w:r>
      <w:r w:rsidRPr="00B6043C">
        <w:rPr>
          <w:rFonts w:ascii="Book Antiqua" w:hAnsi="Book Antiqua"/>
          <w:sz w:val="24"/>
          <w:szCs w:val="24"/>
          <w:lang w:val="en-US"/>
        </w:rPr>
        <w:t>, six of which were published in North America, four in Europe, four in Asia and one by the World Gastroenterology Organization (WGO).</w:t>
      </w:r>
      <w:r w:rsidR="00BA269E" w:rsidRPr="00B6043C">
        <w:rPr>
          <w:rFonts w:ascii="Book Antiqua" w:hAnsi="Book Antiqua"/>
          <w:sz w:val="24"/>
          <w:szCs w:val="24"/>
          <w:lang w:val="en-US"/>
        </w:rPr>
        <w:t xml:space="preserve"> A </w:t>
      </w:r>
      <w:r w:rsidR="00BA269E" w:rsidRPr="00B6043C">
        <w:rPr>
          <w:rFonts w:ascii="Book Antiqua" w:hAnsi="Book Antiqua"/>
          <w:sz w:val="24"/>
          <w:szCs w:val="24"/>
          <w:lang w:val="en-US"/>
        </w:rPr>
        <w:lastRenderedPageBreak/>
        <w:t xml:space="preserve">majority of guidelines recommend screening average-risk individuals between ages 50 and 75. Preferred screening methods include colonoscopy (every 10 years), flexible sigmoidoscopy (FS - every 5 years), guaiac-based fecal occult blood test (gFOBT) or fecal immunochemical test (FIT), both repeated annually or biennially. </w:t>
      </w:r>
      <w:r w:rsidR="004353C7" w:rsidRPr="00B6043C">
        <w:rPr>
          <w:rFonts w:ascii="Book Antiqua" w:hAnsi="Book Antiqua"/>
          <w:sz w:val="24"/>
          <w:szCs w:val="24"/>
          <w:lang w:val="en-US"/>
        </w:rPr>
        <w:t xml:space="preserve">FIT is often recommended over gFOBT, and combining FS with a stool based test is an option that should be considered. The role of colonoscopy varies greatly from one guideline to another, as some </w:t>
      </w:r>
      <w:r w:rsidR="0044298F" w:rsidRPr="00B6043C">
        <w:rPr>
          <w:rFonts w:ascii="Book Antiqua" w:hAnsi="Book Antiqua"/>
          <w:sz w:val="24"/>
          <w:szCs w:val="24"/>
          <w:lang w:val="en-US"/>
        </w:rPr>
        <w:t xml:space="preserve">identify it as the screening gold standard whilst others </w:t>
      </w:r>
      <w:r w:rsidR="00C372E5" w:rsidRPr="00B6043C">
        <w:rPr>
          <w:rFonts w:ascii="Book Antiqua" w:hAnsi="Book Antiqua"/>
          <w:sz w:val="24"/>
          <w:szCs w:val="24"/>
          <w:lang w:val="en-US"/>
        </w:rPr>
        <w:t>highlight the lack of high-quality evidence supporting its use. Screening intervals as well as rank order between tests are also areas of uncertainty.</w:t>
      </w:r>
    </w:p>
    <w:p w14:paraId="103C84CC" w14:textId="77777777" w:rsidR="00484C06" w:rsidRPr="00B6043C" w:rsidRDefault="00484C06" w:rsidP="00B2457A">
      <w:pPr>
        <w:snapToGrid w:val="0"/>
        <w:spacing w:after="0" w:line="360" w:lineRule="auto"/>
        <w:ind w:left="1"/>
        <w:jc w:val="both"/>
        <w:rPr>
          <w:rFonts w:ascii="Book Antiqua" w:eastAsiaTheme="minorEastAsia" w:hAnsi="Book Antiqua" w:cs="Segoe UI"/>
          <w:sz w:val="24"/>
          <w:szCs w:val="24"/>
          <w:shd w:val="clear" w:color="auto" w:fill="FFFFFF"/>
          <w:lang w:val="en-US"/>
        </w:rPr>
      </w:pPr>
    </w:p>
    <w:p w14:paraId="7CBF34F0" w14:textId="77777777" w:rsidR="00484C06" w:rsidRPr="00B6043C" w:rsidRDefault="00484C06" w:rsidP="00B2457A">
      <w:pPr>
        <w:snapToGrid w:val="0"/>
        <w:spacing w:after="0" w:line="360" w:lineRule="auto"/>
        <w:jc w:val="both"/>
        <w:rPr>
          <w:rFonts w:ascii="Book Antiqua" w:hAnsi="Book Antiqua" w:cs="Segoe UI"/>
          <w:b/>
          <w:i/>
          <w:sz w:val="24"/>
          <w:szCs w:val="24"/>
          <w:shd w:val="clear" w:color="auto" w:fill="FFFFFF"/>
          <w:lang w:val="en-US"/>
        </w:rPr>
      </w:pPr>
      <w:r w:rsidRPr="00B6043C">
        <w:rPr>
          <w:rFonts w:ascii="Book Antiqua" w:hAnsi="Book Antiqua"/>
          <w:b/>
          <w:i/>
          <w:sz w:val="24"/>
          <w:szCs w:val="24"/>
          <w:lang w:val="en-US"/>
        </w:rPr>
        <w:t>Research conclusions</w:t>
      </w:r>
    </w:p>
    <w:p w14:paraId="1C0E8DBB" w14:textId="57B4BF99" w:rsidR="00484C06" w:rsidRPr="00B6043C" w:rsidRDefault="00CD3747" w:rsidP="00B2457A">
      <w:pPr>
        <w:snapToGrid w:val="0"/>
        <w:spacing w:after="0" w:line="360" w:lineRule="auto"/>
        <w:jc w:val="both"/>
        <w:rPr>
          <w:rFonts w:ascii="Book Antiqua" w:eastAsiaTheme="minorEastAsia" w:hAnsi="Book Antiqua" w:cs="Segoe UI"/>
          <w:sz w:val="24"/>
          <w:szCs w:val="24"/>
          <w:shd w:val="clear" w:color="auto" w:fill="FFFFFF"/>
          <w:lang w:val="en-US"/>
        </w:rPr>
      </w:pPr>
      <w:r w:rsidRPr="00B6043C">
        <w:rPr>
          <w:rFonts w:ascii="Book Antiqua" w:hAnsi="Book Antiqua"/>
          <w:sz w:val="24"/>
          <w:szCs w:val="24"/>
          <w:lang w:val="en-US"/>
        </w:rPr>
        <w:t>Average-risk individuals should undergo CRC screening between ages 50 and 75. Colonoscopy, FS, gFOBT and FIT are recognized as cost-efficient and currently recommended in a majority of guidelines</w:t>
      </w:r>
      <w:r w:rsidR="00C334D6" w:rsidRPr="00B6043C">
        <w:rPr>
          <w:rFonts w:ascii="Book Antiqua" w:hAnsi="Book Antiqua"/>
          <w:sz w:val="24"/>
          <w:szCs w:val="24"/>
          <w:lang w:val="en-US"/>
        </w:rPr>
        <w:t>,</w:t>
      </w:r>
      <w:r w:rsidR="000E42A8">
        <w:rPr>
          <w:rFonts w:ascii="Book Antiqua" w:hAnsi="Book Antiqua" w:hint="eastAsia"/>
          <w:sz w:val="24"/>
          <w:szCs w:val="24"/>
          <w:lang w:val="en-US" w:eastAsia="zh-CN"/>
        </w:rPr>
        <w:t xml:space="preserve"> </w:t>
      </w:r>
      <w:r w:rsidR="00C334D6" w:rsidRPr="00B6043C">
        <w:rPr>
          <w:rFonts w:ascii="Book Antiqua" w:hAnsi="Book Antiqua"/>
          <w:sz w:val="24"/>
          <w:szCs w:val="24"/>
          <w:lang w:val="en-US"/>
        </w:rPr>
        <w:t>however their respective role and rank are not clearly established</w:t>
      </w:r>
      <w:r w:rsidRPr="00B6043C">
        <w:rPr>
          <w:rFonts w:ascii="Book Antiqua" w:hAnsi="Book Antiqua"/>
          <w:sz w:val="24"/>
          <w:szCs w:val="24"/>
          <w:lang w:val="en-US"/>
        </w:rPr>
        <w:t>. Local resources availability and patient preferences should be considered when implementing a screening program, in order to maximize screening uptake</w:t>
      </w:r>
      <w:r w:rsidR="00C334D6" w:rsidRPr="00B6043C">
        <w:rPr>
          <w:rFonts w:ascii="Book Antiqua" w:hAnsi="Book Antiqua"/>
          <w:sz w:val="24"/>
          <w:szCs w:val="24"/>
          <w:lang w:val="en-US"/>
        </w:rPr>
        <w:t>, as any screening is better than none</w:t>
      </w:r>
      <w:r w:rsidRPr="00B6043C">
        <w:rPr>
          <w:rFonts w:ascii="Book Antiqua" w:hAnsi="Book Antiqua"/>
          <w:sz w:val="24"/>
          <w:szCs w:val="24"/>
          <w:lang w:val="en-US"/>
        </w:rPr>
        <w:t xml:space="preserve">. </w:t>
      </w:r>
    </w:p>
    <w:p w14:paraId="58E7459B" w14:textId="77777777" w:rsidR="000E42A8" w:rsidRDefault="000E42A8" w:rsidP="00B2457A">
      <w:pPr>
        <w:snapToGrid w:val="0"/>
        <w:spacing w:after="0" w:line="360" w:lineRule="auto"/>
        <w:jc w:val="both"/>
        <w:rPr>
          <w:rFonts w:ascii="Book Antiqua" w:hAnsi="Book Antiqua" w:cs="Segoe UI"/>
          <w:b/>
          <w:i/>
          <w:sz w:val="24"/>
          <w:szCs w:val="24"/>
          <w:shd w:val="clear" w:color="auto" w:fill="FFFFFF"/>
          <w:lang w:val="en-US" w:eastAsia="zh-CN"/>
        </w:rPr>
      </w:pPr>
    </w:p>
    <w:p w14:paraId="756007B0" w14:textId="77777777" w:rsidR="00484C06" w:rsidRPr="00B6043C" w:rsidRDefault="00484C06" w:rsidP="00B2457A">
      <w:pPr>
        <w:snapToGrid w:val="0"/>
        <w:spacing w:after="0" w:line="360" w:lineRule="auto"/>
        <w:jc w:val="both"/>
        <w:rPr>
          <w:rFonts w:ascii="Book Antiqua" w:hAnsi="Book Antiqua" w:cs="Segoe UI"/>
          <w:b/>
          <w:i/>
          <w:sz w:val="24"/>
          <w:szCs w:val="24"/>
          <w:shd w:val="clear" w:color="auto" w:fill="FFFFFF"/>
          <w:lang w:val="en-US"/>
        </w:rPr>
      </w:pPr>
      <w:r w:rsidRPr="00B6043C">
        <w:rPr>
          <w:rFonts w:ascii="Book Antiqua" w:hAnsi="Book Antiqua" w:cs="Segoe UI"/>
          <w:b/>
          <w:i/>
          <w:sz w:val="24"/>
          <w:szCs w:val="24"/>
          <w:shd w:val="clear" w:color="auto" w:fill="FFFFFF"/>
          <w:lang w:val="en-US"/>
        </w:rPr>
        <w:t>Research perspectives</w:t>
      </w:r>
    </w:p>
    <w:p w14:paraId="229874A3" w14:textId="7108C945" w:rsidR="00861655" w:rsidRPr="00B6043C" w:rsidRDefault="00C334D6" w:rsidP="00B2457A">
      <w:pPr>
        <w:snapToGrid w:val="0"/>
        <w:spacing w:after="0" w:line="360" w:lineRule="auto"/>
        <w:jc w:val="both"/>
        <w:rPr>
          <w:rFonts w:ascii="Book Antiqua" w:hAnsi="Book Antiqua" w:cs="Segoe UI"/>
          <w:sz w:val="24"/>
          <w:szCs w:val="24"/>
          <w:shd w:val="clear" w:color="auto" w:fill="FFFFFF"/>
          <w:lang w:val="en-US"/>
        </w:rPr>
      </w:pPr>
      <w:r w:rsidRPr="00B6043C">
        <w:rPr>
          <w:rFonts w:ascii="Book Antiqua" w:hAnsi="Book Antiqua" w:cs="Segoe UI"/>
          <w:sz w:val="24"/>
          <w:szCs w:val="24"/>
          <w:shd w:val="clear" w:color="auto" w:fill="FFFFFF"/>
          <w:lang w:val="en-US"/>
        </w:rPr>
        <w:t>Establishing a clear r</w:t>
      </w:r>
      <w:r w:rsidR="00861655" w:rsidRPr="00B6043C">
        <w:rPr>
          <w:rFonts w:ascii="Book Antiqua" w:hAnsi="Book Antiqua" w:cs="Segoe UI"/>
          <w:sz w:val="24"/>
          <w:szCs w:val="24"/>
          <w:shd w:val="clear" w:color="auto" w:fill="FFFFFF"/>
          <w:lang w:val="en-US"/>
        </w:rPr>
        <w:t xml:space="preserve">anking </w:t>
      </w:r>
      <w:r w:rsidRPr="00B6043C">
        <w:rPr>
          <w:rFonts w:ascii="Book Antiqua" w:hAnsi="Book Antiqua" w:cs="Segoe UI"/>
          <w:sz w:val="24"/>
          <w:szCs w:val="24"/>
          <w:shd w:val="clear" w:color="auto" w:fill="FFFFFF"/>
          <w:lang w:val="en-US"/>
        </w:rPr>
        <w:t xml:space="preserve">of </w:t>
      </w:r>
      <w:r w:rsidR="00861655" w:rsidRPr="00B6043C">
        <w:rPr>
          <w:rFonts w:ascii="Book Antiqua" w:hAnsi="Book Antiqua" w:cs="Segoe UI"/>
          <w:sz w:val="24"/>
          <w:szCs w:val="24"/>
          <w:shd w:val="clear" w:color="auto" w:fill="FFFFFF"/>
          <w:lang w:val="en-US"/>
        </w:rPr>
        <w:t xml:space="preserve">screening methods </w:t>
      </w:r>
      <w:r w:rsidRPr="00B6043C">
        <w:rPr>
          <w:rFonts w:ascii="Book Antiqua" w:hAnsi="Book Antiqua" w:cs="Segoe UI"/>
          <w:sz w:val="24"/>
          <w:szCs w:val="24"/>
          <w:shd w:val="clear" w:color="auto" w:fill="FFFFFF"/>
          <w:lang w:val="en-US"/>
        </w:rPr>
        <w:t>rather than simply offering a menu of options could be useful in clinical practice. Future research should aim to provide high-quality evidence demonstrating screening tests efficiency, especially colonoscopy, in order to facilitate comparison between tests and help establishing such ranking. Screening intervals should be further investigated</w:t>
      </w:r>
      <w:r w:rsidR="00E513D4" w:rsidRPr="00B6043C">
        <w:rPr>
          <w:rFonts w:ascii="Book Antiqua" w:hAnsi="Book Antiqua" w:cs="Segoe UI"/>
          <w:sz w:val="24"/>
          <w:szCs w:val="24"/>
          <w:shd w:val="clear" w:color="auto" w:fill="FFFFFF"/>
          <w:lang w:val="en-US"/>
        </w:rPr>
        <w:t>.</w:t>
      </w:r>
    </w:p>
    <w:p w14:paraId="77A8B8FA" w14:textId="759B5F91" w:rsidR="000A0A07" w:rsidRDefault="000A0A07">
      <w:pPr>
        <w:rPr>
          <w:rFonts w:ascii="Book Antiqua" w:hAnsi="Book Antiqua" w:cs="Segoe UI"/>
          <w:sz w:val="24"/>
          <w:szCs w:val="24"/>
          <w:shd w:val="clear" w:color="auto" w:fill="FFFFFF"/>
          <w:lang w:val="en-US"/>
        </w:rPr>
      </w:pPr>
      <w:r>
        <w:rPr>
          <w:rFonts w:ascii="Book Antiqua" w:hAnsi="Book Antiqua" w:cs="Segoe UI"/>
          <w:sz w:val="24"/>
          <w:szCs w:val="24"/>
          <w:shd w:val="clear" w:color="auto" w:fill="FFFFFF"/>
          <w:lang w:val="en-US"/>
        </w:rPr>
        <w:br w:type="page"/>
      </w:r>
    </w:p>
    <w:p w14:paraId="64AE2F57" w14:textId="0C32033B" w:rsidR="00484C06" w:rsidRPr="000A0A07" w:rsidRDefault="000A0A07" w:rsidP="00B2457A">
      <w:pPr>
        <w:snapToGrid w:val="0"/>
        <w:spacing w:after="0" w:line="360" w:lineRule="auto"/>
        <w:jc w:val="both"/>
        <w:rPr>
          <w:rFonts w:ascii="Book Antiqua" w:hAnsi="Book Antiqua" w:cs="Segoe UI"/>
          <w:b/>
          <w:sz w:val="24"/>
          <w:szCs w:val="24"/>
          <w:shd w:val="clear" w:color="auto" w:fill="FFFFFF"/>
          <w:lang w:val="en-US" w:eastAsia="zh-CN"/>
        </w:rPr>
      </w:pPr>
      <w:r w:rsidRPr="000A0A07">
        <w:rPr>
          <w:rFonts w:ascii="Book Antiqua" w:hAnsi="Book Antiqua" w:cs="Segoe UI" w:hint="eastAsia"/>
          <w:b/>
          <w:sz w:val="24"/>
          <w:szCs w:val="24"/>
          <w:shd w:val="clear" w:color="auto" w:fill="FFFFFF"/>
          <w:lang w:val="en-US" w:eastAsia="zh-CN"/>
        </w:rPr>
        <w:lastRenderedPageBreak/>
        <w:t>REFERENCES</w:t>
      </w:r>
    </w:p>
    <w:p w14:paraId="4DAD51BA"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1</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b/>
          <w:kern w:val="2"/>
          <w:sz w:val="24"/>
          <w:szCs w:val="24"/>
          <w:lang w:val="en-US" w:eastAsia="zh-CN"/>
        </w:rPr>
        <w:t>IARC</w:t>
      </w:r>
      <w:r w:rsidRPr="000A0A07">
        <w:rPr>
          <w:rFonts w:ascii="Book Antiqua" w:hAnsi="Book Antiqua" w:cs="Times New Roman"/>
          <w:kern w:val="2"/>
          <w:sz w:val="24"/>
          <w:szCs w:val="24"/>
          <w:lang w:val="en-US" w:eastAsia="zh-CN"/>
        </w:rPr>
        <w:t>. Cancer Fact Sheets: Colorectal Cancer. 2012 [cited</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April 7</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2017]. In: Global Cancer Observatory [Internet]. Lyon: IARC. Available from: </w:t>
      </w:r>
      <w:r w:rsidRPr="000A0A07">
        <w:rPr>
          <w:rFonts w:ascii="Book Antiqua" w:hAnsi="Book Antiqua" w:cs="Times New Roman" w:hint="eastAsia"/>
          <w:kern w:val="2"/>
          <w:sz w:val="24"/>
          <w:szCs w:val="24"/>
          <w:lang w:val="en-US" w:eastAsia="zh-CN"/>
        </w:rPr>
        <w:t xml:space="preserve">URL: </w:t>
      </w:r>
      <w:hyperlink r:id="rId7" w:history="1">
        <w:r w:rsidRPr="000A0A07">
          <w:rPr>
            <w:rFonts w:ascii="Book Antiqua" w:hAnsi="Book Antiqua" w:cs="Times New Roman"/>
            <w:color w:val="0000FF"/>
            <w:kern w:val="2"/>
            <w:sz w:val="24"/>
            <w:szCs w:val="24"/>
            <w:u w:val="single"/>
            <w:lang w:val="en-US" w:eastAsia="zh-CN"/>
          </w:rPr>
          <w:t>http://gco.iarc.fr/today/data/pdf/fact-sheets/cancers/cancer-fact-sheets-6.pdf</w:t>
        </w:r>
      </w:hyperlink>
      <w:r w:rsidRPr="000A0A07">
        <w:rPr>
          <w:rFonts w:ascii="Book Antiqua" w:hAnsi="Book Antiqua" w:cs="Times New Roman" w:hint="eastAsia"/>
          <w:kern w:val="2"/>
          <w:sz w:val="24"/>
          <w:szCs w:val="24"/>
          <w:lang w:val="en-US" w:eastAsia="zh-CN"/>
        </w:rPr>
        <w:t xml:space="preserve"> </w:t>
      </w:r>
    </w:p>
    <w:p w14:paraId="0D2532A0"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2 </w:t>
      </w:r>
      <w:r w:rsidRPr="000A0A07">
        <w:rPr>
          <w:rFonts w:ascii="Book Antiqua" w:hAnsi="Book Antiqua" w:cs="Times New Roman"/>
          <w:b/>
          <w:kern w:val="2"/>
          <w:sz w:val="24"/>
          <w:szCs w:val="24"/>
          <w:lang w:val="en-US" w:eastAsia="zh-CN"/>
        </w:rPr>
        <w:t>Faivre J</w:t>
      </w:r>
      <w:r w:rsidRPr="000A0A07">
        <w:rPr>
          <w:rFonts w:ascii="Book Antiqua" w:hAnsi="Book Antiqua" w:cs="Times New Roman"/>
          <w:kern w:val="2"/>
          <w:sz w:val="24"/>
          <w:szCs w:val="24"/>
          <w:lang w:val="en-US" w:eastAsia="zh-CN"/>
        </w:rPr>
        <w:t xml:space="preserve">, Dancourt V, Lejeune C, Tazi MA, Lamour J, Gerard D, Dassonville F, Bonithon-Kopp C. Reduction in colorectal cancer mortality by fecal occult blood screening in a French controlled study. </w:t>
      </w:r>
      <w:r w:rsidRPr="000A0A07">
        <w:rPr>
          <w:rFonts w:ascii="Book Antiqua" w:hAnsi="Book Antiqua" w:cs="Times New Roman"/>
          <w:i/>
          <w:kern w:val="2"/>
          <w:sz w:val="24"/>
          <w:szCs w:val="24"/>
          <w:lang w:val="en-US" w:eastAsia="zh-CN"/>
        </w:rPr>
        <w:t>Gastroenterology</w:t>
      </w:r>
      <w:r w:rsidRPr="000A0A07">
        <w:rPr>
          <w:rFonts w:ascii="Book Antiqua" w:hAnsi="Book Antiqua" w:cs="Times New Roman"/>
          <w:kern w:val="2"/>
          <w:sz w:val="24"/>
          <w:szCs w:val="24"/>
          <w:lang w:val="en-US" w:eastAsia="zh-CN"/>
        </w:rPr>
        <w:t xml:space="preserve"> 2004; </w:t>
      </w:r>
      <w:r w:rsidRPr="000A0A07">
        <w:rPr>
          <w:rFonts w:ascii="Book Antiqua" w:hAnsi="Book Antiqua" w:cs="Times New Roman"/>
          <w:b/>
          <w:kern w:val="2"/>
          <w:sz w:val="24"/>
          <w:szCs w:val="24"/>
          <w:lang w:val="en-US" w:eastAsia="zh-CN"/>
        </w:rPr>
        <w:t>126</w:t>
      </w:r>
      <w:r w:rsidRPr="000A0A07">
        <w:rPr>
          <w:rFonts w:ascii="Book Antiqua" w:hAnsi="Book Antiqua" w:cs="Times New Roman"/>
          <w:kern w:val="2"/>
          <w:sz w:val="24"/>
          <w:szCs w:val="24"/>
          <w:lang w:val="en-US" w:eastAsia="zh-CN"/>
        </w:rPr>
        <w:t>: 1674-1680 [PMID: 15188160 DOI: 10.1053/j.gastro.2004.02.018]</w:t>
      </w:r>
    </w:p>
    <w:p w14:paraId="6713E6BC"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3 </w:t>
      </w:r>
      <w:r w:rsidRPr="000A0A07">
        <w:rPr>
          <w:rFonts w:ascii="Book Antiqua" w:hAnsi="Book Antiqua" w:cs="Times New Roman"/>
          <w:b/>
          <w:kern w:val="2"/>
          <w:sz w:val="24"/>
          <w:szCs w:val="24"/>
          <w:lang w:val="en-US" w:eastAsia="zh-CN"/>
        </w:rPr>
        <w:t>Kita MW</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Reduction in colorectal cancer mortality related to annual fecal occult blood screening--13 year follow-up of 46,000 subjects. </w:t>
      </w:r>
      <w:r w:rsidRPr="000A0A07">
        <w:rPr>
          <w:rFonts w:ascii="Book Antiqua" w:hAnsi="Book Antiqua" w:cs="Times New Roman"/>
          <w:i/>
          <w:kern w:val="2"/>
          <w:sz w:val="24"/>
          <w:szCs w:val="24"/>
          <w:lang w:val="en-US" w:eastAsia="zh-CN"/>
        </w:rPr>
        <w:t>J Insur Med</w:t>
      </w:r>
      <w:r w:rsidRPr="000A0A07">
        <w:rPr>
          <w:rFonts w:ascii="Book Antiqua" w:hAnsi="Book Antiqua" w:cs="Times New Roman"/>
          <w:kern w:val="2"/>
          <w:sz w:val="24"/>
          <w:szCs w:val="24"/>
          <w:lang w:val="en-US" w:eastAsia="zh-CN"/>
        </w:rPr>
        <w:t xml:space="preserve"> 1993; </w:t>
      </w:r>
      <w:r w:rsidRPr="000A0A07">
        <w:rPr>
          <w:rFonts w:ascii="Book Antiqua" w:hAnsi="Book Antiqua" w:cs="Times New Roman"/>
          <w:b/>
          <w:kern w:val="2"/>
          <w:sz w:val="24"/>
          <w:szCs w:val="24"/>
          <w:lang w:val="en-US" w:eastAsia="zh-CN"/>
        </w:rPr>
        <w:t>25</w:t>
      </w:r>
      <w:r w:rsidRPr="000A0A07">
        <w:rPr>
          <w:rFonts w:ascii="Book Antiqua" w:hAnsi="Book Antiqua" w:cs="Times New Roman"/>
          <w:kern w:val="2"/>
          <w:sz w:val="24"/>
          <w:szCs w:val="24"/>
          <w:lang w:val="en-US" w:eastAsia="zh-CN"/>
        </w:rPr>
        <w:t>: 138-139 [PMID: 10146315]</w:t>
      </w:r>
    </w:p>
    <w:p w14:paraId="0187A67F"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4 </w:t>
      </w:r>
      <w:r w:rsidRPr="000A0A07">
        <w:rPr>
          <w:rFonts w:ascii="Book Antiqua" w:hAnsi="Book Antiqua" w:cs="Times New Roman"/>
          <w:b/>
          <w:kern w:val="2"/>
          <w:sz w:val="24"/>
          <w:szCs w:val="24"/>
          <w:lang w:val="en-US" w:eastAsia="zh-CN"/>
        </w:rPr>
        <w:t>Kronborg O</w:t>
      </w:r>
      <w:r w:rsidRPr="000A0A07">
        <w:rPr>
          <w:rFonts w:ascii="Book Antiqua" w:hAnsi="Book Antiqua" w:cs="Times New Roman"/>
          <w:kern w:val="2"/>
          <w:sz w:val="24"/>
          <w:szCs w:val="24"/>
          <w:lang w:val="en-US" w:eastAsia="zh-CN"/>
        </w:rPr>
        <w:t xml:space="preserve">, Jørgensen OD, Fenger C, Rasmussen M. Randomized study of biennial screening with a faecal occult blood test: results after nine screening rounds. </w:t>
      </w:r>
      <w:r w:rsidRPr="000A0A07">
        <w:rPr>
          <w:rFonts w:ascii="Book Antiqua" w:hAnsi="Book Antiqua" w:cs="Times New Roman"/>
          <w:i/>
          <w:kern w:val="2"/>
          <w:sz w:val="24"/>
          <w:szCs w:val="24"/>
          <w:lang w:val="en-US" w:eastAsia="zh-CN"/>
        </w:rPr>
        <w:t>Scand J Gastroenterol</w:t>
      </w:r>
      <w:r w:rsidRPr="000A0A07">
        <w:rPr>
          <w:rFonts w:ascii="Book Antiqua" w:hAnsi="Book Antiqua" w:cs="Times New Roman"/>
          <w:kern w:val="2"/>
          <w:sz w:val="24"/>
          <w:szCs w:val="24"/>
          <w:lang w:val="en-US" w:eastAsia="zh-CN"/>
        </w:rPr>
        <w:t xml:space="preserve"> 2004; </w:t>
      </w:r>
      <w:r w:rsidRPr="000A0A07">
        <w:rPr>
          <w:rFonts w:ascii="Book Antiqua" w:hAnsi="Book Antiqua" w:cs="Times New Roman"/>
          <w:b/>
          <w:kern w:val="2"/>
          <w:sz w:val="24"/>
          <w:szCs w:val="24"/>
          <w:lang w:val="en-US" w:eastAsia="zh-CN"/>
        </w:rPr>
        <w:t>39</w:t>
      </w:r>
      <w:r w:rsidRPr="000A0A07">
        <w:rPr>
          <w:rFonts w:ascii="Book Antiqua" w:hAnsi="Book Antiqua" w:cs="Times New Roman"/>
          <w:kern w:val="2"/>
          <w:sz w:val="24"/>
          <w:szCs w:val="24"/>
          <w:lang w:val="en-US" w:eastAsia="zh-CN"/>
        </w:rPr>
        <w:t>: 846-851 [PMID: 15513382 DOI: 10.1080/00365520410003182]</w:t>
      </w:r>
    </w:p>
    <w:p w14:paraId="4C0B14B4"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5 </w:t>
      </w:r>
      <w:r w:rsidRPr="000A0A07">
        <w:rPr>
          <w:rFonts w:ascii="Book Antiqua" w:hAnsi="Book Antiqua" w:cs="Times New Roman"/>
          <w:b/>
          <w:kern w:val="2"/>
          <w:sz w:val="24"/>
          <w:szCs w:val="24"/>
          <w:lang w:val="en-US" w:eastAsia="zh-CN"/>
        </w:rPr>
        <w:t>Lindholm E</w:t>
      </w:r>
      <w:r w:rsidRPr="000A0A07">
        <w:rPr>
          <w:rFonts w:ascii="Book Antiqua" w:hAnsi="Book Antiqua" w:cs="Times New Roman"/>
          <w:kern w:val="2"/>
          <w:sz w:val="24"/>
          <w:szCs w:val="24"/>
          <w:lang w:val="en-US" w:eastAsia="zh-CN"/>
        </w:rPr>
        <w:t xml:space="preserve">, Brevinge H, Haglind E. Survival benefit in a randomized clinical trial of faecal occult blood screening for colorectal cancer. </w:t>
      </w:r>
      <w:r w:rsidRPr="000A0A07">
        <w:rPr>
          <w:rFonts w:ascii="Book Antiqua" w:hAnsi="Book Antiqua" w:cs="Times New Roman"/>
          <w:i/>
          <w:kern w:val="2"/>
          <w:sz w:val="24"/>
          <w:szCs w:val="24"/>
          <w:lang w:val="en-US" w:eastAsia="zh-CN"/>
        </w:rPr>
        <w:t>Br J Surg</w:t>
      </w:r>
      <w:r w:rsidRPr="000A0A07">
        <w:rPr>
          <w:rFonts w:ascii="Book Antiqua" w:hAnsi="Book Antiqua" w:cs="Times New Roman"/>
          <w:kern w:val="2"/>
          <w:sz w:val="24"/>
          <w:szCs w:val="24"/>
          <w:lang w:val="en-US" w:eastAsia="zh-CN"/>
        </w:rPr>
        <w:t xml:space="preserve"> 2008; </w:t>
      </w:r>
      <w:r w:rsidRPr="000A0A07">
        <w:rPr>
          <w:rFonts w:ascii="Book Antiqua" w:hAnsi="Book Antiqua" w:cs="Times New Roman"/>
          <w:b/>
          <w:kern w:val="2"/>
          <w:sz w:val="24"/>
          <w:szCs w:val="24"/>
          <w:lang w:val="en-US" w:eastAsia="zh-CN"/>
        </w:rPr>
        <w:t>95</w:t>
      </w:r>
      <w:r w:rsidRPr="000A0A07">
        <w:rPr>
          <w:rFonts w:ascii="Book Antiqua" w:hAnsi="Book Antiqua" w:cs="Times New Roman"/>
          <w:kern w:val="2"/>
          <w:sz w:val="24"/>
          <w:szCs w:val="24"/>
          <w:lang w:val="en-US" w:eastAsia="zh-CN"/>
        </w:rPr>
        <w:t>: 1029-1036 [PMID: 18563785 DOI: 10.1002/bjs.6136]</w:t>
      </w:r>
    </w:p>
    <w:p w14:paraId="60260A91"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6 </w:t>
      </w:r>
      <w:r w:rsidRPr="000A0A07">
        <w:rPr>
          <w:rFonts w:ascii="Book Antiqua" w:hAnsi="Book Antiqua" w:cs="Times New Roman"/>
          <w:b/>
          <w:kern w:val="2"/>
          <w:sz w:val="24"/>
          <w:szCs w:val="24"/>
          <w:lang w:val="en-US" w:eastAsia="zh-CN"/>
        </w:rPr>
        <w:t>Saito H</w:t>
      </w:r>
      <w:r w:rsidRPr="000A0A07">
        <w:rPr>
          <w:rFonts w:ascii="Book Antiqua" w:hAnsi="Book Antiqua" w:cs="Times New Roman"/>
          <w:kern w:val="2"/>
          <w:sz w:val="24"/>
          <w:szCs w:val="24"/>
          <w:lang w:val="en-US" w:eastAsia="zh-CN"/>
        </w:rPr>
        <w:t xml:space="preserve">, Soma Y, Koeda J, Wada T, Kawaguchi H, Sobue T, Aisawa T, Yoshida Y. Reduction in risk of mortality from colorectal cancer by fecal occult blood screening with immunochemical hemagglutination test. A case-control study. </w:t>
      </w:r>
      <w:r w:rsidRPr="000A0A07">
        <w:rPr>
          <w:rFonts w:ascii="Book Antiqua" w:hAnsi="Book Antiqua" w:cs="Times New Roman"/>
          <w:i/>
          <w:kern w:val="2"/>
          <w:sz w:val="24"/>
          <w:szCs w:val="24"/>
          <w:lang w:val="en-US" w:eastAsia="zh-CN"/>
        </w:rPr>
        <w:t>Int J Cancer</w:t>
      </w:r>
      <w:r w:rsidRPr="000A0A07">
        <w:rPr>
          <w:rFonts w:ascii="Book Antiqua" w:hAnsi="Book Antiqua" w:cs="Times New Roman"/>
          <w:kern w:val="2"/>
          <w:sz w:val="24"/>
          <w:szCs w:val="24"/>
          <w:lang w:val="en-US" w:eastAsia="zh-CN"/>
        </w:rPr>
        <w:t xml:space="preserve"> 1995; </w:t>
      </w:r>
      <w:r w:rsidRPr="000A0A07">
        <w:rPr>
          <w:rFonts w:ascii="Book Antiqua" w:hAnsi="Book Antiqua" w:cs="Times New Roman"/>
          <w:b/>
          <w:kern w:val="2"/>
          <w:sz w:val="24"/>
          <w:szCs w:val="24"/>
          <w:lang w:val="en-US" w:eastAsia="zh-CN"/>
        </w:rPr>
        <w:t>61</w:t>
      </w:r>
      <w:r w:rsidRPr="000A0A07">
        <w:rPr>
          <w:rFonts w:ascii="Book Antiqua" w:hAnsi="Book Antiqua" w:cs="Times New Roman"/>
          <w:kern w:val="2"/>
          <w:sz w:val="24"/>
          <w:szCs w:val="24"/>
          <w:lang w:val="en-US" w:eastAsia="zh-CN"/>
        </w:rPr>
        <w:t>: 465-469 [PMID: 7759151 DOI: 10.1002/ijc.2910610406]</w:t>
      </w:r>
    </w:p>
    <w:p w14:paraId="2E70456D"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7 </w:t>
      </w:r>
      <w:r w:rsidRPr="000A0A07">
        <w:rPr>
          <w:rFonts w:ascii="Book Antiqua" w:hAnsi="Book Antiqua" w:cs="Times New Roman"/>
          <w:b/>
          <w:kern w:val="2"/>
          <w:sz w:val="24"/>
          <w:szCs w:val="24"/>
          <w:lang w:val="en-US" w:eastAsia="zh-CN"/>
        </w:rPr>
        <w:t>Shaukat A</w:t>
      </w:r>
      <w:r w:rsidRPr="000A0A07">
        <w:rPr>
          <w:rFonts w:ascii="Book Antiqua" w:hAnsi="Book Antiqua" w:cs="Times New Roman"/>
          <w:kern w:val="2"/>
          <w:sz w:val="24"/>
          <w:szCs w:val="24"/>
          <w:lang w:val="en-US" w:eastAsia="zh-CN"/>
        </w:rPr>
        <w:t xml:space="preserve">, Mongin SJ, Geisser MS, Lederle FA, Bond JH, Mandel JS, Church TR. Long-term mortality after screening for colorectal cancer. </w:t>
      </w:r>
      <w:r w:rsidRPr="000A0A07">
        <w:rPr>
          <w:rFonts w:ascii="Book Antiqua" w:hAnsi="Book Antiqua" w:cs="Times New Roman"/>
          <w:i/>
          <w:kern w:val="2"/>
          <w:sz w:val="24"/>
          <w:szCs w:val="24"/>
          <w:lang w:val="en-US" w:eastAsia="zh-CN"/>
        </w:rPr>
        <w:t>N Engl J Med</w:t>
      </w:r>
      <w:r w:rsidRPr="000A0A07">
        <w:rPr>
          <w:rFonts w:ascii="Book Antiqua" w:hAnsi="Book Antiqua" w:cs="Times New Roman"/>
          <w:kern w:val="2"/>
          <w:sz w:val="24"/>
          <w:szCs w:val="24"/>
          <w:lang w:val="en-US" w:eastAsia="zh-CN"/>
        </w:rPr>
        <w:t xml:space="preserve"> 2013; </w:t>
      </w:r>
      <w:r w:rsidRPr="000A0A07">
        <w:rPr>
          <w:rFonts w:ascii="Book Antiqua" w:hAnsi="Book Antiqua" w:cs="Times New Roman"/>
          <w:b/>
          <w:kern w:val="2"/>
          <w:sz w:val="24"/>
          <w:szCs w:val="24"/>
          <w:lang w:val="en-US" w:eastAsia="zh-CN"/>
        </w:rPr>
        <w:t>369</w:t>
      </w:r>
      <w:r w:rsidRPr="000A0A07">
        <w:rPr>
          <w:rFonts w:ascii="Book Antiqua" w:hAnsi="Book Antiqua" w:cs="Times New Roman"/>
          <w:kern w:val="2"/>
          <w:sz w:val="24"/>
          <w:szCs w:val="24"/>
          <w:lang w:val="en-US" w:eastAsia="zh-CN"/>
        </w:rPr>
        <w:t>: 1106-1114 [PMID: 24047060 DOI: 10.1056/NEJMoa1300720]</w:t>
      </w:r>
    </w:p>
    <w:p w14:paraId="24243DE4"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8 </w:t>
      </w:r>
      <w:r w:rsidRPr="000A0A07">
        <w:rPr>
          <w:rFonts w:ascii="Book Antiqua" w:hAnsi="Book Antiqua" w:cs="Times New Roman"/>
          <w:b/>
          <w:kern w:val="2"/>
          <w:sz w:val="24"/>
          <w:szCs w:val="24"/>
          <w:lang w:val="en-US" w:eastAsia="zh-CN"/>
        </w:rPr>
        <w:t>Mandel JS</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Bond JH, Church TR, Snover DC, Bradley GM, Schuman LM, Ederer F. Reducing mortality from colorectal cancer by screening for fecal occult blood. Minnesota Colon Cancer Control Study. </w:t>
      </w:r>
      <w:r w:rsidRPr="000A0A07">
        <w:rPr>
          <w:rFonts w:ascii="Book Antiqua" w:hAnsi="Book Antiqua" w:cs="Times New Roman"/>
          <w:i/>
          <w:kern w:val="2"/>
          <w:sz w:val="24"/>
          <w:szCs w:val="24"/>
          <w:lang w:val="en-US" w:eastAsia="zh-CN"/>
        </w:rPr>
        <w:t>N Engl J Med</w:t>
      </w:r>
      <w:r w:rsidRPr="000A0A07">
        <w:rPr>
          <w:rFonts w:ascii="Book Antiqua" w:hAnsi="Book Antiqua" w:cs="Times New Roman"/>
          <w:kern w:val="2"/>
          <w:sz w:val="24"/>
          <w:szCs w:val="24"/>
          <w:lang w:val="en-US" w:eastAsia="zh-CN"/>
        </w:rPr>
        <w:t xml:space="preserve"> 1993; </w:t>
      </w:r>
      <w:r w:rsidRPr="000A0A07">
        <w:rPr>
          <w:rFonts w:ascii="Book Antiqua" w:hAnsi="Book Antiqua" w:cs="Times New Roman"/>
          <w:b/>
          <w:kern w:val="2"/>
          <w:sz w:val="24"/>
          <w:szCs w:val="24"/>
          <w:lang w:val="en-US" w:eastAsia="zh-CN"/>
        </w:rPr>
        <w:t>328</w:t>
      </w:r>
      <w:r w:rsidRPr="000A0A07">
        <w:rPr>
          <w:rFonts w:ascii="Book Antiqua" w:hAnsi="Book Antiqua" w:cs="Times New Roman"/>
          <w:kern w:val="2"/>
          <w:sz w:val="24"/>
          <w:szCs w:val="24"/>
          <w:lang w:val="en-US" w:eastAsia="zh-CN"/>
        </w:rPr>
        <w:t>: 1365-1371 [PMID: 8474513 DOI: 10.1056/NEJM199305133281901]</w:t>
      </w:r>
    </w:p>
    <w:p w14:paraId="1D671EC2"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9 </w:t>
      </w:r>
      <w:r w:rsidRPr="000A0A07">
        <w:rPr>
          <w:rFonts w:ascii="Book Antiqua" w:hAnsi="Book Antiqua" w:cs="Times New Roman"/>
          <w:b/>
          <w:kern w:val="2"/>
          <w:sz w:val="24"/>
          <w:szCs w:val="24"/>
          <w:lang w:val="en-US" w:eastAsia="zh-CN"/>
        </w:rPr>
        <w:t>Mandel JS</w:t>
      </w:r>
      <w:r w:rsidRPr="000A0A07">
        <w:rPr>
          <w:rFonts w:ascii="Book Antiqua" w:hAnsi="Book Antiqua" w:cs="Times New Roman"/>
          <w:kern w:val="2"/>
          <w:sz w:val="24"/>
          <w:szCs w:val="24"/>
          <w:lang w:val="en-US" w:eastAsia="zh-CN"/>
        </w:rPr>
        <w:t xml:space="preserve">, Church TR, Bond JH, Ederer F, Geisser MS, Mongin SJ, Snover DC, Schuman LM. The effect of fecal occult-blood screening on the incidence of colorectal cancer. </w:t>
      </w:r>
      <w:r w:rsidRPr="000A0A07">
        <w:rPr>
          <w:rFonts w:ascii="Book Antiqua" w:hAnsi="Book Antiqua" w:cs="Times New Roman"/>
          <w:i/>
          <w:kern w:val="2"/>
          <w:sz w:val="24"/>
          <w:szCs w:val="24"/>
          <w:lang w:val="en-US" w:eastAsia="zh-CN"/>
        </w:rPr>
        <w:t>N Engl J Med</w:t>
      </w:r>
      <w:r w:rsidRPr="000A0A07">
        <w:rPr>
          <w:rFonts w:ascii="Book Antiqua" w:hAnsi="Book Antiqua" w:cs="Times New Roman"/>
          <w:kern w:val="2"/>
          <w:sz w:val="24"/>
          <w:szCs w:val="24"/>
          <w:lang w:val="en-US" w:eastAsia="zh-CN"/>
        </w:rPr>
        <w:t xml:space="preserve"> 2000; </w:t>
      </w:r>
      <w:r w:rsidRPr="000A0A07">
        <w:rPr>
          <w:rFonts w:ascii="Book Antiqua" w:hAnsi="Book Antiqua" w:cs="Times New Roman"/>
          <w:b/>
          <w:kern w:val="2"/>
          <w:sz w:val="24"/>
          <w:szCs w:val="24"/>
          <w:lang w:val="en-US" w:eastAsia="zh-CN"/>
        </w:rPr>
        <w:t>343</w:t>
      </w:r>
      <w:r w:rsidRPr="000A0A07">
        <w:rPr>
          <w:rFonts w:ascii="Book Antiqua" w:hAnsi="Book Antiqua" w:cs="Times New Roman"/>
          <w:kern w:val="2"/>
          <w:sz w:val="24"/>
          <w:szCs w:val="24"/>
          <w:lang w:val="en-US" w:eastAsia="zh-CN"/>
        </w:rPr>
        <w:t>: 1603-1607 [PMID: 11096167 DOI: 10.1056/NEJM200011303432203]</w:t>
      </w:r>
    </w:p>
    <w:p w14:paraId="1813C488"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lastRenderedPageBreak/>
        <w:t xml:space="preserve">10 </w:t>
      </w:r>
      <w:r w:rsidRPr="000A0A07">
        <w:rPr>
          <w:rFonts w:ascii="Book Antiqua" w:hAnsi="Book Antiqua" w:cs="Times New Roman"/>
          <w:b/>
          <w:kern w:val="2"/>
          <w:sz w:val="24"/>
          <w:szCs w:val="24"/>
          <w:lang w:val="en-US" w:eastAsia="zh-CN"/>
        </w:rPr>
        <w:t>Elmunzer BJ</w:t>
      </w:r>
      <w:r w:rsidRPr="000A0A07">
        <w:rPr>
          <w:rFonts w:ascii="Book Antiqua" w:hAnsi="Book Antiqua" w:cs="Times New Roman"/>
          <w:kern w:val="2"/>
          <w:sz w:val="24"/>
          <w:szCs w:val="24"/>
          <w:lang w:val="en-US" w:eastAsia="zh-CN"/>
        </w:rPr>
        <w:t xml:space="preserve">, Hayward RA, Schoenfeld PS, Saini SD, Deshpande A, Waljee AK. Effect of flexible sigmoidoscopy-based screening on incidence and mortality of colorectal cancer: a systematic review and meta-analysis of randomized controlled trials. </w:t>
      </w:r>
      <w:r w:rsidRPr="000A0A07">
        <w:rPr>
          <w:rFonts w:ascii="Book Antiqua" w:hAnsi="Book Antiqua" w:cs="Times New Roman"/>
          <w:i/>
          <w:kern w:val="2"/>
          <w:sz w:val="24"/>
          <w:szCs w:val="24"/>
          <w:lang w:val="en-US" w:eastAsia="zh-CN"/>
        </w:rPr>
        <w:t>PLoS Med</w:t>
      </w:r>
      <w:r w:rsidRPr="000A0A07">
        <w:rPr>
          <w:rFonts w:ascii="Book Antiqua" w:hAnsi="Book Antiqua" w:cs="Times New Roman"/>
          <w:kern w:val="2"/>
          <w:sz w:val="24"/>
          <w:szCs w:val="24"/>
          <w:lang w:val="en-US" w:eastAsia="zh-CN"/>
        </w:rPr>
        <w:t xml:space="preserve"> 2012; </w:t>
      </w:r>
      <w:r w:rsidRPr="000A0A07">
        <w:rPr>
          <w:rFonts w:ascii="Book Antiqua" w:hAnsi="Book Antiqua" w:cs="Times New Roman"/>
          <w:b/>
          <w:kern w:val="2"/>
          <w:sz w:val="24"/>
          <w:szCs w:val="24"/>
          <w:lang w:val="en-US" w:eastAsia="zh-CN"/>
        </w:rPr>
        <w:t>9</w:t>
      </w:r>
      <w:r w:rsidRPr="000A0A07">
        <w:rPr>
          <w:rFonts w:ascii="Book Antiqua" w:hAnsi="Book Antiqua" w:cs="Times New Roman"/>
          <w:kern w:val="2"/>
          <w:sz w:val="24"/>
          <w:szCs w:val="24"/>
          <w:lang w:val="en-US" w:eastAsia="zh-CN"/>
        </w:rPr>
        <w:t>: e1001352 [PMID: 23226108 DOI: 10.1371/journal.pmed.1001352]</w:t>
      </w:r>
    </w:p>
    <w:p w14:paraId="496756E5"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11 </w:t>
      </w:r>
      <w:r w:rsidRPr="000A0A07">
        <w:rPr>
          <w:rFonts w:ascii="Book Antiqua" w:hAnsi="Book Antiqua" w:cs="Times New Roman"/>
          <w:b/>
          <w:kern w:val="2"/>
          <w:sz w:val="24"/>
          <w:szCs w:val="24"/>
          <w:lang w:val="en-US" w:eastAsia="zh-CN"/>
        </w:rPr>
        <w:t>Shroff J</w:t>
      </w:r>
      <w:r w:rsidRPr="000A0A07">
        <w:rPr>
          <w:rFonts w:ascii="Book Antiqua" w:hAnsi="Book Antiqua" w:cs="Times New Roman"/>
          <w:kern w:val="2"/>
          <w:sz w:val="24"/>
          <w:szCs w:val="24"/>
          <w:lang w:val="en-US" w:eastAsia="zh-CN"/>
        </w:rPr>
        <w:t xml:space="preserve">, Thosani N, Batra S, Singh H, Guha S. Reduced incidence and mortality from colorectal cancer with flexible-sigmoidoscopy screening: a meta-analysis. </w:t>
      </w:r>
      <w:r w:rsidRPr="000A0A07">
        <w:rPr>
          <w:rFonts w:ascii="Book Antiqua" w:hAnsi="Book Antiqua" w:cs="Times New Roman"/>
          <w:i/>
          <w:kern w:val="2"/>
          <w:sz w:val="24"/>
          <w:szCs w:val="24"/>
          <w:lang w:val="en-US" w:eastAsia="zh-CN"/>
        </w:rPr>
        <w:t>World J Gastroenterol</w:t>
      </w:r>
      <w:r w:rsidRPr="000A0A07">
        <w:rPr>
          <w:rFonts w:ascii="Book Antiqua" w:hAnsi="Book Antiqua" w:cs="Times New Roman"/>
          <w:kern w:val="2"/>
          <w:sz w:val="24"/>
          <w:szCs w:val="24"/>
          <w:lang w:val="en-US" w:eastAsia="zh-CN"/>
        </w:rPr>
        <w:t xml:space="preserve"> 2014; </w:t>
      </w:r>
      <w:r w:rsidRPr="000A0A07">
        <w:rPr>
          <w:rFonts w:ascii="Book Antiqua" w:hAnsi="Book Antiqua" w:cs="Times New Roman"/>
          <w:b/>
          <w:kern w:val="2"/>
          <w:sz w:val="24"/>
          <w:szCs w:val="24"/>
          <w:lang w:val="en-US" w:eastAsia="zh-CN"/>
        </w:rPr>
        <w:t>20</w:t>
      </w:r>
      <w:r w:rsidRPr="000A0A07">
        <w:rPr>
          <w:rFonts w:ascii="Book Antiqua" w:hAnsi="Book Antiqua" w:cs="Times New Roman"/>
          <w:kern w:val="2"/>
          <w:sz w:val="24"/>
          <w:szCs w:val="24"/>
          <w:lang w:val="en-US" w:eastAsia="zh-CN"/>
        </w:rPr>
        <w:t>: 18466-18476 [PMID: 25561818 DOI: 10.3748/wjg.v20.i48.18466]</w:t>
      </w:r>
    </w:p>
    <w:p w14:paraId="1C7D5F98"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12 </w:t>
      </w:r>
      <w:r w:rsidRPr="000A0A07">
        <w:rPr>
          <w:rFonts w:ascii="Book Antiqua" w:hAnsi="Book Antiqua" w:cs="Times New Roman"/>
          <w:b/>
          <w:kern w:val="2"/>
          <w:sz w:val="24"/>
          <w:szCs w:val="24"/>
          <w:lang w:val="en-US" w:eastAsia="zh-CN"/>
        </w:rPr>
        <w:t>Canadian Task Force on Preventive Health Care</w:t>
      </w:r>
      <w:r w:rsidRPr="000A0A07">
        <w:rPr>
          <w:rFonts w:ascii="Book Antiqua" w:hAnsi="Book Antiqua" w:cs="Times New Roman"/>
          <w:kern w:val="2"/>
          <w:sz w:val="24"/>
          <w:szCs w:val="24"/>
          <w:lang w:val="en-US" w:eastAsia="zh-CN"/>
        </w:rPr>
        <w:t xml:space="preserve">, Bacchus CM, Dunfield L, Gorber SC, Holmes NM, Birtwhistle R, Dickinson JA, Lewin G, Singh H, Klarenbach S, Mai V, Tonelli M. Recommendations on screening for colorectal cancer in primary care. </w:t>
      </w:r>
      <w:r w:rsidRPr="000A0A07">
        <w:rPr>
          <w:rFonts w:ascii="Book Antiqua" w:hAnsi="Book Antiqua" w:cs="Times New Roman"/>
          <w:i/>
          <w:kern w:val="2"/>
          <w:sz w:val="24"/>
          <w:szCs w:val="24"/>
          <w:lang w:val="en-US" w:eastAsia="zh-CN"/>
        </w:rPr>
        <w:t>CMAJ</w:t>
      </w:r>
      <w:r w:rsidRPr="000A0A07">
        <w:rPr>
          <w:rFonts w:ascii="Book Antiqua" w:hAnsi="Book Antiqua" w:cs="Times New Roman"/>
          <w:kern w:val="2"/>
          <w:sz w:val="24"/>
          <w:szCs w:val="24"/>
          <w:lang w:val="en-US" w:eastAsia="zh-CN"/>
        </w:rPr>
        <w:t xml:space="preserve"> 2016; </w:t>
      </w:r>
      <w:r w:rsidRPr="000A0A07">
        <w:rPr>
          <w:rFonts w:ascii="Book Antiqua" w:hAnsi="Book Antiqua" w:cs="Times New Roman"/>
          <w:b/>
          <w:kern w:val="2"/>
          <w:sz w:val="24"/>
          <w:szCs w:val="24"/>
          <w:lang w:val="en-US" w:eastAsia="zh-CN"/>
        </w:rPr>
        <w:t>188</w:t>
      </w:r>
      <w:r w:rsidRPr="000A0A07">
        <w:rPr>
          <w:rFonts w:ascii="Book Antiqua" w:hAnsi="Book Antiqua" w:cs="Times New Roman"/>
          <w:kern w:val="2"/>
          <w:sz w:val="24"/>
          <w:szCs w:val="24"/>
          <w:lang w:val="en-US" w:eastAsia="zh-CN"/>
        </w:rPr>
        <w:t>: 340-348 [PMID: 26903355 DOI: 10.1503/cmaj.151125]</w:t>
      </w:r>
    </w:p>
    <w:p w14:paraId="10C8F9E0"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13 </w:t>
      </w:r>
      <w:r w:rsidRPr="000A0A07">
        <w:rPr>
          <w:rFonts w:ascii="Book Antiqua" w:hAnsi="Book Antiqua" w:cs="Times New Roman"/>
          <w:b/>
          <w:kern w:val="2"/>
          <w:sz w:val="24"/>
          <w:szCs w:val="24"/>
          <w:lang w:val="en-US" w:eastAsia="zh-CN"/>
        </w:rPr>
        <w:t>US Preventive Services Task Force</w:t>
      </w:r>
      <w:r w:rsidRPr="000A0A07">
        <w:rPr>
          <w:rFonts w:ascii="Book Antiqua" w:hAnsi="Book Antiqua" w:cs="Times New Roman"/>
          <w:kern w:val="2"/>
          <w:sz w:val="24"/>
          <w:szCs w:val="24"/>
          <w:lang w:val="en-US" w:eastAsia="zh-CN"/>
        </w:rPr>
        <w:t xml:space="preserve">, Bibbins-Domingo K, Grossman DC, Curry SJ, Davidson KW, Epling JW Jr, García FAR, Gillman MW, Harper DM, Kemper AR, Krist AH, Kurth AE, Landefeld CS, Mangione CM, Owens DK, Phillips WR, Phipps MG, Pignone MP, Siu AL. Screening for Colorectal Cancer: US Preventive Services Task Force Recommendation Statement. </w:t>
      </w:r>
      <w:r w:rsidRPr="000A0A07">
        <w:rPr>
          <w:rFonts w:ascii="Book Antiqua" w:hAnsi="Book Antiqua" w:cs="Times New Roman"/>
          <w:i/>
          <w:kern w:val="2"/>
          <w:sz w:val="24"/>
          <w:szCs w:val="24"/>
          <w:lang w:val="en-US" w:eastAsia="zh-CN"/>
        </w:rPr>
        <w:t>JAMA</w:t>
      </w:r>
      <w:r w:rsidRPr="000A0A07">
        <w:rPr>
          <w:rFonts w:ascii="Book Antiqua" w:hAnsi="Book Antiqua" w:cs="Times New Roman"/>
          <w:kern w:val="2"/>
          <w:sz w:val="24"/>
          <w:szCs w:val="24"/>
          <w:lang w:val="en-US" w:eastAsia="zh-CN"/>
        </w:rPr>
        <w:t xml:space="preserve"> 2016; </w:t>
      </w:r>
      <w:r w:rsidRPr="000A0A07">
        <w:rPr>
          <w:rFonts w:ascii="Book Antiqua" w:hAnsi="Book Antiqua" w:cs="Times New Roman"/>
          <w:b/>
          <w:kern w:val="2"/>
          <w:sz w:val="24"/>
          <w:szCs w:val="24"/>
          <w:lang w:val="en-US" w:eastAsia="zh-CN"/>
        </w:rPr>
        <w:t>315</w:t>
      </w:r>
      <w:r w:rsidRPr="000A0A07">
        <w:rPr>
          <w:rFonts w:ascii="Book Antiqua" w:hAnsi="Book Antiqua" w:cs="Times New Roman"/>
          <w:kern w:val="2"/>
          <w:sz w:val="24"/>
          <w:szCs w:val="24"/>
          <w:lang w:val="en-US" w:eastAsia="zh-CN"/>
        </w:rPr>
        <w:t>: 2564-2575 [PMID: 27304597 DOI: 10.1001/jama.2016.5989]</w:t>
      </w:r>
    </w:p>
    <w:p w14:paraId="0926CDEF"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14</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b/>
          <w:kern w:val="2"/>
          <w:sz w:val="24"/>
          <w:szCs w:val="24"/>
          <w:lang w:val="en-US" w:eastAsia="zh-CN"/>
        </w:rPr>
        <w:t>SIGN</w:t>
      </w:r>
      <w:r w:rsidRPr="000A0A07">
        <w:rPr>
          <w:rFonts w:ascii="Book Antiqua" w:hAnsi="Book Antiqua" w:cs="Times New Roman"/>
          <w:kern w:val="2"/>
          <w:sz w:val="24"/>
          <w:szCs w:val="24"/>
          <w:lang w:val="en-US" w:eastAsia="zh-CN"/>
        </w:rPr>
        <w:t>. SIGN 126: Diagnosis and management of colorectal cancer. 2011 (revised in 2016) [cited  April</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7</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2017]. In: SIGN [Internet]. Edinburgh: SIGN. Available from: </w:t>
      </w:r>
      <w:r w:rsidRPr="000A0A07">
        <w:rPr>
          <w:rFonts w:ascii="Book Antiqua" w:hAnsi="Book Antiqua" w:cs="Times New Roman" w:hint="eastAsia"/>
          <w:kern w:val="2"/>
          <w:sz w:val="24"/>
          <w:szCs w:val="24"/>
          <w:lang w:val="en-US" w:eastAsia="zh-CN"/>
        </w:rPr>
        <w:t xml:space="preserve">URL: </w:t>
      </w:r>
      <w:hyperlink r:id="rId8" w:history="1">
        <w:r w:rsidRPr="000A0A07">
          <w:rPr>
            <w:rFonts w:ascii="Book Antiqua" w:hAnsi="Book Antiqua" w:cs="Times New Roman"/>
            <w:color w:val="0000FF"/>
            <w:kern w:val="2"/>
            <w:sz w:val="24"/>
            <w:szCs w:val="24"/>
            <w:u w:val="single"/>
            <w:lang w:val="en-US" w:eastAsia="zh-CN"/>
          </w:rPr>
          <w:t>http://www.sign.ac.uk/assets/sign126.pdf</w:t>
        </w:r>
      </w:hyperlink>
      <w:r w:rsidRPr="000A0A07">
        <w:rPr>
          <w:rFonts w:ascii="Book Antiqua" w:hAnsi="Book Antiqua" w:cs="Times New Roman" w:hint="eastAsia"/>
          <w:kern w:val="2"/>
          <w:sz w:val="24"/>
          <w:szCs w:val="24"/>
          <w:lang w:val="en-US" w:eastAsia="zh-CN"/>
        </w:rPr>
        <w:t xml:space="preserve"> </w:t>
      </w:r>
    </w:p>
    <w:p w14:paraId="30B70F36"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15</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b/>
          <w:kern w:val="2"/>
          <w:sz w:val="24"/>
          <w:szCs w:val="24"/>
          <w:lang w:val="en-US" w:eastAsia="zh-CN"/>
        </w:rPr>
        <w:t>NCCN</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NCCN Clinical Practice Guidelines in Oncology (NCCN Guidelines): Colorectal Cancer Screening. 2017 [cited</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June</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20</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2017]. In: National Comprehensive Cancer Network [Internet]. Fort Washington: NCCN. Available from:</w:t>
      </w:r>
      <w:r w:rsidRPr="000A0A07">
        <w:rPr>
          <w:rFonts w:ascii="Book Antiqua" w:hAnsi="Book Antiqua" w:cs="Times New Roman" w:hint="eastAsia"/>
          <w:kern w:val="2"/>
          <w:sz w:val="24"/>
          <w:szCs w:val="24"/>
          <w:lang w:val="en-US" w:eastAsia="zh-CN"/>
        </w:rPr>
        <w:t xml:space="preserve"> URL: </w:t>
      </w:r>
      <w:hyperlink r:id="rId9" w:history="1">
        <w:r w:rsidRPr="000A0A07">
          <w:rPr>
            <w:rFonts w:ascii="Book Antiqua" w:hAnsi="Book Antiqua" w:cs="Times New Roman"/>
            <w:color w:val="0000FF"/>
            <w:kern w:val="2"/>
            <w:sz w:val="24"/>
            <w:szCs w:val="24"/>
            <w:u w:val="single"/>
            <w:lang w:val="en-US" w:eastAsia="zh-CN"/>
          </w:rPr>
          <w:t>https://www.nccn.org/professionals/physician_gls/pdf/colorectal_screening.pdf</w:t>
        </w:r>
      </w:hyperlink>
      <w:r w:rsidRPr="000A0A07">
        <w:rPr>
          <w:rFonts w:ascii="Book Antiqua" w:hAnsi="Book Antiqua" w:cs="Times New Roman" w:hint="eastAsia"/>
          <w:kern w:val="2"/>
          <w:sz w:val="24"/>
          <w:szCs w:val="24"/>
          <w:lang w:val="en-US" w:eastAsia="zh-CN"/>
        </w:rPr>
        <w:t xml:space="preserve"> </w:t>
      </w:r>
    </w:p>
    <w:p w14:paraId="79CF45BB"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16 </w:t>
      </w:r>
      <w:r w:rsidRPr="000A0A07">
        <w:rPr>
          <w:rFonts w:ascii="Book Antiqua" w:hAnsi="Book Antiqua" w:cs="Times New Roman"/>
          <w:b/>
          <w:kern w:val="2"/>
          <w:sz w:val="24"/>
          <w:szCs w:val="24"/>
          <w:lang w:val="en-US" w:eastAsia="zh-CN"/>
        </w:rPr>
        <w:t>GESA</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Early Detection,</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Screening and Surveillance for Bowel Cancer. 2013 [cited</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August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10 2017]. In: GESA [Internet]. Mulgrave: Gastroenterological Society of Australia.</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Available from:</w:t>
      </w:r>
      <w:r w:rsidRPr="000A0A07">
        <w:rPr>
          <w:rFonts w:ascii="Book Antiqua" w:hAnsi="Book Antiqua" w:cs="Times New Roman" w:hint="eastAsia"/>
          <w:kern w:val="2"/>
          <w:sz w:val="24"/>
          <w:szCs w:val="24"/>
          <w:lang w:val="en-US" w:eastAsia="zh-CN"/>
        </w:rPr>
        <w:t xml:space="preserve"> URL: </w:t>
      </w:r>
      <w:hyperlink r:id="rId10" w:history="1">
        <w:r w:rsidRPr="000A0A07">
          <w:rPr>
            <w:rFonts w:ascii="Book Antiqua" w:hAnsi="Book Antiqua" w:cs="Times New Roman"/>
            <w:color w:val="0000FF"/>
            <w:kern w:val="2"/>
            <w:sz w:val="24"/>
            <w:szCs w:val="24"/>
            <w:u w:val="single"/>
            <w:lang w:val="en-US" w:eastAsia="zh-CN"/>
          </w:rPr>
          <w:t>http://cart.gesa.org.au/membes/files/Clinical Guidelines and Updates/Bowel_Cancer.pdf</w:t>
        </w:r>
      </w:hyperlink>
      <w:r w:rsidRPr="000A0A07">
        <w:rPr>
          <w:rFonts w:ascii="Book Antiqua" w:hAnsi="Book Antiqua" w:cs="Times New Roman" w:hint="eastAsia"/>
          <w:kern w:val="2"/>
          <w:sz w:val="24"/>
          <w:szCs w:val="24"/>
          <w:lang w:val="en-US" w:eastAsia="zh-CN"/>
        </w:rPr>
        <w:t xml:space="preserve"> </w:t>
      </w:r>
    </w:p>
    <w:p w14:paraId="1FB32334"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17 </w:t>
      </w:r>
      <w:r w:rsidRPr="000A0A07">
        <w:rPr>
          <w:rFonts w:ascii="Book Antiqua" w:hAnsi="Book Antiqua" w:cs="Times New Roman"/>
          <w:b/>
          <w:kern w:val="2"/>
          <w:sz w:val="24"/>
          <w:szCs w:val="24"/>
          <w:lang w:val="en-US" w:eastAsia="zh-CN"/>
        </w:rPr>
        <w:t>Cairns SR</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Scholefield JH, Steele RJ, Dunlop MG, Thomas HJ, Evans GD, Eaden JA, Rutter MD, Atkin WP, Saunders BP, Lucassen A, Jenkins P, Fairclough PD, Woodhouse CR; British Society of Gastroenterology; Association of Coloproctology for Great Britain and Ireland. </w:t>
      </w:r>
      <w:r w:rsidRPr="000A0A07">
        <w:rPr>
          <w:rFonts w:ascii="Book Antiqua" w:hAnsi="Book Antiqua" w:cs="Times New Roman"/>
          <w:kern w:val="2"/>
          <w:sz w:val="24"/>
          <w:szCs w:val="24"/>
          <w:lang w:val="en-US" w:eastAsia="zh-CN"/>
        </w:rPr>
        <w:lastRenderedPageBreak/>
        <w:t xml:space="preserve">Guidelines for colorectal cancer screening and surveillance in moderate and high risk groups (update from 2002). </w:t>
      </w:r>
      <w:r w:rsidRPr="000A0A07">
        <w:rPr>
          <w:rFonts w:ascii="Book Antiqua" w:hAnsi="Book Antiqua" w:cs="Times New Roman"/>
          <w:i/>
          <w:kern w:val="2"/>
          <w:sz w:val="24"/>
          <w:szCs w:val="24"/>
          <w:lang w:val="en-US" w:eastAsia="zh-CN"/>
        </w:rPr>
        <w:t>Gut</w:t>
      </w:r>
      <w:r w:rsidRPr="000A0A07">
        <w:rPr>
          <w:rFonts w:ascii="Book Antiqua" w:hAnsi="Book Antiqua" w:cs="Times New Roman"/>
          <w:kern w:val="2"/>
          <w:sz w:val="24"/>
          <w:szCs w:val="24"/>
          <w:lang w:val="en-US" w:eastAsia="zh-CN"/>
        </w:rPr>
        <w:t xml:space="preserve"> 2010; </w:t>
      </w:r>
      <w:r w:rsidRPr="000A0A07">
        <w:rPr>
          <w:rFonts w:ascii="Book Antiqua" w:hAnsi="Book Antiqua" w:cs="Times New Roman"/>
          <w:b/>
          <w:kern w:val="2"/>
          <w:sz w:val="24"/>
          <w:szCs w:val="24"/>
          <w:lang w:val="en-US" w:eastAsia="zh-CN"/>
        </w:rPr>
        <w:t>59</w:t>
      </w:r>
      <w:r w:rsidRPr="000A0A07">
        <w:rPr>
          <w:rFonts w:ascii="Book Antiqua" w:hAnsi="Book Antiqua" w:cs="Times New Roman"/>
          <w:kern w:val="2"/>
          <w:sz w:val="24"/>
          <w:szCs w:val="24"/>
          <w:lang w:val="en-US" w:eastAsia="zh-CN"/>
        </w:rPr>
        <w:t>: 666-689 [PMID: 20427401 DOI: 10.1136/gut.2009.179804]</w:t>
      </w:r>
    </w:p>
    <w:p w14:paraId="365A3691"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18 </w:t>
      </w:r>
      <w:r w:rsidRPr="000A0A07">
        <w:rPr>
          <w:rFonts w:ascii="Book Antiqua" w:hAnsi="Book Antiqua" w:cs="Times New Roman"/>
          <w:b/>
          <w:kern w:val="2"/>
          <w:sz w:val="24"/>
          <w:szCs w:val="24"/>
          <w:lang w:val="en-US" w:eastAsia="zh-CN"/>
        </w:rPr>
        <w:t>NZGG</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Guidance on surveillance for people at increased risk of colorectal cancer 2011. 2011 [cited</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June 20</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2017]. In: Ministry of Health - Manatu Hauora [Internet]. Wellington: New Zealand Guidelines Group.</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Available from: </w:t>
      </w:r>
      <w:r w:rsidRPr="000A0A07">
        <w:rPr>
          <w:rFonts w:ascii="Book Antiqua" w:hAnsi="Book Antiqua" w:cs="Times New Roman" w:hint="eastAsia"/>
          <w:kern w:val="2"/>
          <w:sz w:val="24"/>
          <w:szCs w:val="24"/>
          <w:lang w:val="en-US" w:eastAsia="zh-CN"/>
        </w:rPr>
        <w:t xml:space="preserve">URL: </w:t>
      </w:r>
      <w:hyperlink r:id="rId11" w:history="1">
        <w:r w:rsidRPr="000A0A07">
          <w:rPr>
            <w:rFonts w:ascii="Book Antiqua" w:hAnsi="Book Antiqua" w:cs="Times New Roman"/>
            <w:color w:val="0000FF"/>
            <w:kern w:val="2"/>
            <w:sz w:val="24"/>
            <w:szCs w:val="24"/>
            <w:u w:val="single"/>
            <w:lang w:val="en-US" w:eastAsia="zh-CN"/>
          </w:rPr>
          <w:t>https://www.health.govt.nz/system/files/documents/publications/colorectal-cancer-surveillance-guidance.pdf</w:t>
        </w:r>
      </w:hyperlink>
      <w:r w:rsidRPr="000A0A07">
        <w:rPr>
          <w:rFonts w:ascii="Book Antiqua" w:hAnsi="Book Antiqua" w:cs="Times New Roman" w:hint="eastAsia"/>
          <w:kern w:val="2"/>
          <w:sz w:val="24"/>
          <w:szCs w:val="24"/>
          <w:lang w:val="en-US" w:eastAsia="zh-CN"/>
        </w:rPr>
        <w:t xml:space="preserve"> </w:t>
      </w:r>
    </w:p>
    <w:p w14:paraId="3DEC26C0"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19 </w:t>
      </w:r>
      <w:r w:rsidRPr="000A0A07">
        <w:rPr>
          <w:rFonts w:ascii="Book Antiqua" w:hAnsi="Book Antiqua" w:cs="Times New Roman"/>
          <w:b/>
          <w:kern w:val="2"/>
          <w:sz w:val="24"/>
          <w:szCs w:val="24"/>
          <w:lang w:val="en-US" w:eastAsia="zh-CN"/>
        </w:rPr>
        <w:t>Rex DK</w:t>
      </w:r>
      <w:r w:rsidRPr="000A0A07">
        <w:rPr>
          <w:rFonts w:ascii="Book Antiqua" w:hAnsi="Book Antiqua" w:cs="Times New Roman"/>
          <w:kern w:val="2"/>
          <w:sz w:val="24"/>
          <w:szCs w:val="24"/>
          <w:lang w:val="en-US" w:eastAsia="zh-CN"/>
        </w:rPr>
        <w:t xml:space="preserve">, Johnson DA, Anderson JC, Schoenfeld PS, Burke CA, Inadomi JM; American College of Gastroenterology. American College of Gastroenterology guidelines for colorectal cancer screening 2009 [corrected]. </w:t>
      </w:r>
      <w:r w:rsidRPr="000A0A07">
        <w:rPr>
          <w:rFonts w:ascii="Book Antiqua" w:hAnsi="Book Antiqua" w:cs="Times New Roman"/>
          <w:i/>
          <w:kern w:val="2"/>
          <w:sz w:val="24"/>
          <w:szCs w:val="24"/>
          <w:lang w:val="en-US" w:eastAsia="zh-CN"/>
        </w:rPr>
        <w:t>Am J Gastroenterol</w:t>
      </w:r>
      <w:r w:rsidRPr="000A0A07">
        <w:rPr>
          <w:rFonts w:ascii="Book Antiqua" w:hAnsi="Book Antiqua" w:cs="Times New Roman"/>
          <w:kern w:val="2"/>
          <w:sz w:val="24"/>
          <w:szCs w:val="24"/>
          <w:lang w:val="en-US" w:eastAsia="zh-CN"/>
        </w:rPr>
        <w:t xml:space="preserve"> 2009; </w:t>
      </w:r>
      <w:r w:rsidRPr="000A0A07">
        <w:rPr>
          <w:rFonts w:ascii="Book Antiqua" w:hAnsi="Book Antiqua" w:cs="Times New Roman"/>
          <w:b/>
          <w:kern w:val="2"/>
          <w:sz w:val="24"/>
          <w:szCs w:val="24"/>
          <w:lang w:val="en-US" w:eastAsia="zh-CN"/>
        </w:rPr>
        <w:t>104</w:t>
      </w:r>
      <w:r w:rsidRPr="000A0A07">
        <w:rPr>
          <w:rFonts w:ascii="Book Antiqua" w:hAnsi="Book Antiqua" w:cs="Times New Roman"/>
          <w:kern w:val="2"/>
          <w:sz w:val="24"/>
          <w:szCs w:val="24"/>
          <w:lang w:val="en-US" w:eastAsia="zh-CN"/>
        </w:rPr>
        <w:t>: 739-750 [PMID: 19240699 DOI: 10.1038/ajg.2009.104]</w:t>
      </w:r>
    </w:p>
    <w:p w14:paraId="279777EE"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20 </w:t>
      </w:r>
      <w:r w:rsidRPr="000A0A07">
        <w:rPr>
          <w:rFonts w:ascii="Book Antiqua" w:hAnsi="Book Antiqua" w:cs="Times New Roman"/>
          <w:b/>
          <w:kern w:val="2"/>
          <w:sz w:val="24"/>
          <w:szCs w:val="24"/>
          <w:lang w:val="en-US" w:eastAsia="zh-CN"/>
        </w:rPr>
        <w:t>Wilt TJ</w:t>
      </w:r>
      <w:r w:rsidRPr="000A0A07">
        <w:rPr>
          <w:rFonts w:ascii="Book Antiqua" w:hAnsi="Book Antiqua" w:cs="Times New Roman"/>
          <w:kern w:val="2"/>
          <w:sz w:val="24"/>
          <w:szCs w:val="24"/>
          <w:lang w:val="en-US" w:eastAsia="zh-CN"/>
        </w:rPr>
        <w:t xml:space="preserve">, Harris RP, Qaseem A; High Value Care Task Force of the American College of Physicians. Screening for cancer: advice for high-value care from the American College of Physicians. </w:t>
      </w:r>
      <w:r w:rsidRPr="000A0A07">
        <w:rPr>
          <w:rFonts w:ascii="Book Antiqua" w:hAnsi="Book Antiqua" w:cs="Times New Roman"/>
          <w:i/>
          <w:kern w:val="2"/>
          <w:sz w:val="24"/>
          <w:szCs w:val="24"/>
          <w:lang w:val="en-US" w:eastAsia="zh-CN"/>
        </w:rPr>
        <w:t>Ann Intern Med</w:t>
      </w:r>
      <w:r w:rsidRPr="000A0A07">
        <w:rPr>
          <w:rFonts w:ascii="Book Antiqua" w:hAnsi="Book Antiqua" w:cs="Times New Roman"/>
          <w:kern w:val="2"/>
          <w:sz w:val="24"/>
          <w:szCs w:val="24"/>
          <w:lang w:val="en-US" w:eastAsia="zh-CN"/>
        </w:rPr>
        <w:t xml:space="preserve"> 2015; </w:t>
      </w:r>
      <w:r w:rsidRPr="000A0A07">
        <w:rPr>
          <w:rFonts w:ascii="Book Antiqua" w:hAnsi="Book Antiqua" w:cs="Times New Roman"/>
          <w:b/>
          <w:kern w:val="2"/>
          <w:sz w:val="24"/>
          <w:szCs w:val="24"/>
          <w:lang w:val="en-US" w:eastAsia="zh-CN"/>
        </w:rPr>
        <w:t>162</w:t>
      </w:r>
      <w:r w:rsidRPr="000A0A07">
        <w:rPr>
          <w:rFonts w:ascii="Book Antiqua" w:hAnsi="Book Antiqua" w:cs="Times New Roman"/>
          <w:kern w:val="2"/>
          <w:sz w:val="24"/>
          <w:szCs w:val="24"/>
          <w:lang w:val="en-US" w:eastAsia="zh-CN"/>
        </w:rPr>
        <w:t>: 718-725 [PMID: 25984847 DOI: 10.7326/M14-2326]</w:t>
      </w:r>
    </w:p>
    <w:p w14:paraId="78E0B9AD"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21 </w:t>
      </w:r>
      <w:r w:rsidRPr="000A0A07">
        <w:rPr>
          <w:rFonts w:ascii="Book Antiqua" w:hAnsi="Book Antiqua" w:cs="Times New Roman"/>
          <w:b/>
          <w:kern w:val="2"/>
          <w:sz w:val="24"/>
          <w:szCs w:val="24"/>
          <w:lang w:val="en-US" w:eastAsia="zh-CN"/>
        </w:rPr>
        <w:t>Rex DK</w:t>
      </w:r>
      <w:r w:rsidRPr="000A0A07">
        <w:rPr>
          <w:rFonts w:ascii="Book Antiqua" w:hAnsi="Book Antiqua" w:cs="Times New Roman"/>
          <w:kern w:val="2"/>
          <w:sz w:val="24"/>
          <w:szCs w:val="24"/>
          <w:lang w:val="en-US" w:eastAsia="zh-CN"/>
        </w:rPr>
        <w:t xml:space="preserve">, Boland CR, Dominitz JA, Giardiello FM, Johnson DA, Kaltenbach T, Levin TR, Lieberman D, Robertson DJ. Colorectal Cancer Screening: Recommendations for Physicians and Patients from the U.S. Multi-Society Task Force on Colorectal Cancer. </w:t>
      </w:r>
      <w:r w:rsidRPr="000A0A07">
        <w:rPr>
          <w:rFonts w:ascii="Book Antiqua" w:hAnsi="Book Antiqua" w:cs="Times New Roman"/>
          <w:i/>
          <w:kern w:val="2"/>
          <w:sz w:val="24"/>
          <w:szCs w:val="24"/>
          <w:lang w:val="en-US" w:eastAsia="zh-CN"/>
        </w:rPr>
        <w:t>Am J Gastroenterol</w:t>
      </w:r>
      <w:r w:rsidRPr="000A0A07">
        <w:rPr>
          <w:rFonts w:ascii="Book Antiqua" w:hAnsi="Book Antiqua" w:cs="Times New Roman"/>
          <w:kern w:val="2"/>
          <w:sz w:val="24"/>
          <w:szCs w:val="24"/>
          <w:lang w:val="en-US" w:eastAsia="zh-CN"/>
        </w:rPr>
        <w:t xml:space="preserve"> 2017; </w:t>
      </w:r>
      <w:r w:rsidRPr="000A0A07">
        <w:rPr>
          <w:rFonts w:ascii="Book Antiqua" w:hAnsi="Book Antiqua" w:cs="Times New Roman"/>
          <w:b/>
          <w:kern w:val="2"/>
          <w:sz w:val="24"/>
          <w:szCs w:val="24"/>
          <w:lang w:val="en-US" w:eastAsia="zh-CN"/>
        </w:rPr>
        <w:t>112</w:t>
      </w:r>
      <w:r w:rsidRPr="000A0A07">
        <w:rPr>
          <w:rFonts w:ascii="Book Antiqua" w:hAnsi="Book Antiqua" w:cs="Times New Roman"/>
          <w:kern w:val="2"/>
          <w:sz w:val="24"/>
          <w:szCs w:val="24"/>
          <w:lang w:val="en-US" w:eastAsia="zh-CN"/>
        </w:rPr>
        <w:t>: 1016-1030 [PMID: 28555630 DOI: 10.1038/ajg.2017.174]</w:t>
      </w:r>
    </w:p>
    <w:p w14:paraId="60402858"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22 </w:t>
      </w:r>
      <w:r w:rsidRPr="000A0A07">
        <w:rPr>
          <w:rFonts w:ascii="Book Antiqua" w:hAnsi="Book Antiqua" w:cs="Times New Roman"/>
          <w:b/>
          <w:kern w:val="2"/>
          <w:sz w:val="24"/>
          <w:szCs w:val="24"/>
          <w:lang w:val="en-US" w:eastAsia="zh-CN"/>
        </w:rPr>
        <w:t>European Colorectal Cancer Screening Guidelines Working Group</w:t>
      </w:r>
      <w:r w:rsidRPr="000A0A07">
        <w:rPr>
          <w:rFonts w:ascii="Book Antiqua" w:hAnsi="Book Antiqua" w:cs="Times New Roman"/>
          <w:kern w:val="2"/>
          <w:sz w:val="24"/>
          <w:szCs w:val="24"/>
          <w:lang w:val="en-US" w:eastAsia="zh-CN"/>
        </w:rPr>
        <w:t xml:space="preserve">, von Karsa L, Patnick J, Segnan N, Atkin W, Halloran S, Lansdorp-Vogelaar I, Malila N, Minozzi S, Moss S, Quirke P, Steele RJ, Vieth M, Aabakken L, Altenhofen L, Ancelle-Park R, Antoljak N, Anttila A, Armaroli P, Arrossi S, Austoker J, Banzi R, Bellisario C, Blom J, Brenner H, Bretthauer M, Camargo Cancela M, Costamagna G, Cuzick J, Dai M, Daniel J, Dekker E, Delicata N, Ducarroz S, Erfkamp H, Espinàs JA, Faivre J, Faulds Wood L, Flugelman A, Frkovic-Grazio S, Geller B, Giordano L, Grazzini G, Green J, Hamashima C, Herrmann C, Hewitson P, Hoff G, Holten I, Jover R, Kaminski MF, Kuipers EJ, Kurtinaitis J, Lambert R, Launoy G, Lee W, Leicester R, Leja M, Lieberman D, Lignini T, Lucas E, Lynge E, Mádai S, Marinho J, Maučec Zakotnik J, Minoli G, Monk C, Morais A, Muwonge R, Nadel M, Neamtiu L, Peris Tuser M, Pignone M, Pox C, Primic-Zakelj M, Psaila J, Rabeneck L, Ransohoff D, Rasmussen M, Regula J, Ren J, Rennert G, Rey J, Riddell RH, Risio M, Rodrigues V, Saito H, Sauvaget C, </w:t>
      </w:r>
      <w:r w:rsidRPr="000A0A07">
        <w:rPr>
          <w:rFonts w:ascii="Book Antiqua" w:hAnsi="Book Antiqua" w:cs="Times New Roman"/>
          <w:kern w:val="2"/>
          <w:sz w:val="24"/>
          <w:szCs w:val="24"/>
          <w:lang w:val="en-US" w:eastAsia="zh-CN"/>
        </w:rPr>
        <w:lastRenderedPageBreak/>
        <w:t xml:space="preserve">Scharpantgen A, Schmiegel W, Senore C, Siddiqi M, Sighoko D, Smith R, Smith S, Suchanek S, Suonio E, Tong W, Törnberg S, Van Cutsem E, Vignatelli L, Villain P, Voti L, Watanabe H, Watson J, Winawer S, Young G, Zaksas V, Zappa M, Valori R. European guidelines for quality assurance in colorectal cancer screening and diagnosis: overview and introduction to the full supplement publication. </w:t>
      </w:r>
      <w:r w:rsidRPr="000A0A07">
        <w:rPr>
          <w:rFonts w:ascii="Book Antiqua" w:hAnsi="Book Antiqua" w:cs="Times New Roman"/>
          <w:i/>
          <w:kern w:val="2"/>
          <w:sz w:val="24"/>
          <w:szCs w:val="24"/>
          <w:lang w:val="en-US" w:eastAsia="zh-CN"/>
        </w:rPr>
        <w:t>Endoscopy</w:t>
      </w:r>
      <w:r w:rsidRPr="000A0A07">
        <w:rPr>
          <w:rFonts w:ascii="Book Antiqua" w:hAnsi="Book Antiqua" w:cs="Times New Roman"/>
          <w:kern w:val="2"/>
          <w:sz w:val="24"/>
          <w:szCs w:val="24"/>
          <w:lang w:val="en-US" w:eastAsia="zh-CN"/>
        </w:rPr>
        <w:t xml:space="preserve"> 2013; </w:t>
      </w:r>
      <w:r w:rsidRPr="000A0A07">
        <w:rPr>
          <w:rFonts w:ascii="Book Antiqua" w:hAnsi="Book Antiqua" w:cs="Times New Roman"/>
          <w:b/>
          <w:kern w:val="2"/>
          <w:sz w:val="24"/>
          <w:szCs w:val="24"/>
          <w:lang w:val="en-US" w:eastAsia="zh-CN"/>
        </w:rPr>
        <w:t>45</w:t>
      </w:r>
      <w:r w:rsidRPr="000A0A07">
        <w:rPr>
          <w:rFonts w:ascii="Book Antiqua" w:hAnsi="Book Antiqua" w:cs="Times New Roman"/>
          <w:kern w:val="2"/>
          <w:sz w:val="24"/>
          <w:szCs w:val="24"/>
          <w:lang w:val="en-US" w:eastAsia="zh-CN"/>
        </w:rPr>
        <w:t>: 51-59 [PMID: 23212726 DOI: 10.1055/s-0032-1325997]</w:t>
      </w:r>
    </w:p>
    <w:p w14:paraId="1858939C"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23 </w:t>
      </w:r>
      <w:r w:rsidRPr="000A0A07">
        <w:rPr>
          <w:rFonts w:ascii="Book Antiqua" w:hAnsi="Book Antiqua" w:cs="Times New Roman"/>
          <w:b/>
          <w:kern w:val="2"/>
          <w:sz w:val="24"/>
          <w:szCs w:val="24"/>
          <w:lang w:val="en-US" w:eastAsia="zh-CN"/>
        </w:rPr>
        <w:t>von Karsa L</w:t>
      </w:r>
      <w:r w:rsidRPr="000A0A07">
        <w:rPr>
          <w:rFonts w:ascii="Book Antiqua" w:hAnsi="Book Antiqua" w:cs="Times New Roman"/>
          <w:kern w:val="2"/>
          <w:sz w:val="24"/>
          <w:szCs w:val="24"/>
          <w:lang w:val="en-US" w:eastAsia="zh-CN"/>
        </w:rPr>
        <w:t xml:space="preserve">, Patnick J, Segnan N. European guidelines for quality assurance in colorectal cancer screening and diagnosis. First Edition--Executive summary. </w:t>
      </w:r>
      <w:r w:rsidRPr="000A0A07">
        <w:rPr>
          <w:rFonts w:ascii="Book Antiqua" w:hAnsi="Book Antiqua" w:cs="Times New Roman"/>
          <w:i/>
          <w:kern w:val="2"/>
          <w:sz w:val="24"/>
          <w:szCs w:val="24"/>
          <w:lang w:val="en-US" w:eastAsia="zh-CN"/>
        </w:rPr>
        <w:t>Endoscopy</w:t>
      </w:r>
      <w:r w:rsidRPr="000A0A07">
        <w:rPr>
          <w:rFonts w:ascii="Book Antiqua" w:hAnsi="Book Antiqua" w:cs="Times New Roman"/>
          <w:kern w:val="2"/>
          <w:sz w:val="24"/>
          <w:szCs w:val="24"/>
          <w:lang w:val="en-US" w:eastAsia="zh-CN"/>
        </w:rPr>
        <w:t xml:space="preserve"> 2012; </w:t>
      </w:r>
      <w:r w:rsidRPr="000A0A07">
        <w:rPr>
          <w:rFonts w:ascii="Book Antiqua" w:hAnsi="Book Antiqua" w:cs="Times New Roman"/>
          <w:b/>
          <w:kern w:val="2"/>
          <w:sz w:val="24"/>
          <w:szCs w:val="24"/>
          <w:lang w:val="en-US" w:eastAsia="zh-CN"/>
        </w:rPr>
        <w:t>44 Suppl 3</w:t>
      </w:r>
      <w:r w:rsidRPr="000A0A07">
        <w:rPr>
          <w:rFonts w:ascii="Book Antiqua" w:hAnsi="Book Antiqua" w:cs="Times New Roman"/>
          <w:kern w:val="2"/>
          <w:sz w:val="24"/>
          <w:szCs w:val="24"/>
          <w:lang w:val="en-US" w:eastAsia="zh-CN"/>
        </w:rPr>
        <w:t>: SE1-SE8 [PMID: 23012113 DOI: 10.1055/s-0032-1309822]</w:t>
      </w:r>
    </w:p>
    <w:p w14:paraId="192380C5"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24</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b/>
          <w:kern w:val="2"/>
          <w:sz w:val="24"/>
          <w:szCs w:val="24"/>
          <w:lang w:val="en-US" w:eastAsia="zh-CN"/>
        </w:rPr>
        <w:t>GGPO</w:t>
      </w:r>
      <w:r w:rsidRPr="000A0A07">
        <w:rPr>
          <w:rFonts w:ascii="Book Antiqua" w:hAnsi="Book Antiqua" w:cs="Times New Roman"/>
          <w:kern w:val="2"/>
          <w:sz w:val="24"/>
          <w:szCs w:val="24"/>
          <w:lang w:val="en-US" w:eastAsia="zh-CN"/>
        </w:rPr>
        <w:t>.</w:t>
      </w:r>
      <w:r w:rsidRPr="000A0A07">
        <w:rPr>
          <w:rFonts w:ascii="Book Antiqua" w:hAnsi="Book Antiqua" w:cs="Times New Roman"/>
          <w:b/>
          <w:kern w:val="2"/>
          <w:sz w:val="24"/>
          <w:szCs w:val="24"/>
          <w:lang w:val="en-US" w:eastAsia="zh-CN"/>
        </w:rPr>
        <w:t xml:space="preserve"> </w:t>
      </w:r>
      <w:r w:rsidRPr="000A0A07">
        <w:rPr>
          <w:rFonts w:ascii="Book Antiqua" w:hAnsi="Book Antiqua" w:cs="Times New Roman"/>
          <w:kern w:val="2"/>
          <w:sz w:val="24"/>
          <w:szCs w:val="24"/>
          <w:lang w:val="en-US" w:eastAsia="zh-CN"/>
        </w:rPr>
        <w:t>Evidenced-based Guideline for Colorectal Cancer,</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long version 1.0. 2014 [cited</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April</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7 2017]. In: German Cancer Society [Internet]. Berlin: GGPO. Available from:</w:t>
      </w:r>
      <w:r w:rsidRPr="000A0A07">
        <w:rPr>
          <w:rFonts w:ascii="Book Antiqua" w:hAnsi="Book Antiqua" w:cs="Times New Roman" w:hint="eastAsia"/>
          <w:kern w:val="2"/>
          <w:sz w:val="24"/>
          <w:szCs w:val="24"/>
          <w:lang w:val="en-US" w:eastAsia="zh-CN"/>
        </w:rPr>
        <w:t xml:space="preserve"> URL: </w:t>
      </w:r>
      <w:hyperlink r:id="rId12" w:history="1">
        <w:r w:rsidRPr="000A0A07">
          <w:rPr>
            <w:rFonts w:ascii="Book Antiqua" w:hAnsi="Book Antiqua" w:cs="Times New Roman"/>
            <w:color w:val="0000FF"/>
            <w:kern w:val="2"/>
            <w:sz w:val="24"/>
            <w:szCs w:val="24"/>
            <w:u w:val="single"/>
            <w:lang w:val="en-US" w:eastAsia="zh-CN"/>
          </w:rPr>
          <w:t>http://www.awmf.org/fileadmin/user_upload/Leitlinien/021_D_Ges_fuer_Verdauungs-_und_Stoffwechselkrankheiten/021-007_S3_Colorectal_Cancer_2015_03-extended.pdf</w:t>
        </w:r>
      </w:hyperlink>
      <w:r w:rsidRPr="000A0A07">
        <w:rPr>
          <w:rFonts w:ascii="Book Antiqua" w:hAnsi="Book Antiqua" w:cs="Times New Roman" w:hint="eastAsia"/>
          <w:kern w:val="2"/>
          <w:sz w:val="24"/>
          <w:szCs w:val="24"/>
          <w:lang w:val="en-US" w:eastAsia="zh-CN"/>
        </w:rPr>
        <w:t xml:space="preserve"> </w:t>
      </w:r>
    </w:p>
    <w:p w14:paraId="020FC8C8"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25 </w:t>
      </w:r>
      <w:r w:rsidRPr="000A0A07">
        <w:rPr>
          <w:rFonts w:ascii="Book Antiqua" w:hAnsi="Book Antiqua" w:cs="Times New Roman"/>
          <w:b/>
          <w:kern w:val="2"/>
          <w:sz w:val="24"/>
          <w:szCs w:val="24"/>
          <w:lang w:val="en-US" w:eastAsia="zh-CN"/>
        </w:rPr>
        <w:t>Segura PP</w:t>
      </w:r>
      <w:r w:rsidRPr="000A0A07">
        <w:rPr>
          <w:rFonts w:ascii="Book Antiqua" w:hAnsi="Book Antiqua" w:cs="Times New Roman"/>
          <w:kern w:val="2"/>
          <w:sz w:val="24"/>
          <w:szCs w:val="24"/>
          <w:lang w:val="en-US" w:eastAsia="zh-CN"/>
        </w:rPr>
        <w:t xml:space="preserve">, Fombella JP, Lorenzo BP, Martín MR, Lopez PG; Spanish Society for Medical Oncology. SEOM guide to primary and secondary prevention of cancer: 2014. </w:t>
      </w:r>
      <w:r w:rsidRPr="000A0A07">
        <w:rPr>
          <w:rFonts w:ascii="Book Antiqua" w:hAnsi="Book Antiqua" w:cs="Times New Roman"/>
          <w:i/>
          <w:kern w:val="2"/>
          <w:sz w:val="24"/>
          <w:szCs w:val="24"/>
          <w:lang w:val="en-US" w:eastAsia="zh-CN"/>
        </w:rPr>
        <w:t>Clin Transl Oncol</w:t>
      </w:r>
      <w:r w:rsidRPr="000A0A07">
        <w:rPr>
          <w:rFonts w:ascii="Book Antiqua" w:hAnsi="Book Antiqua" w:cs="Times New Roman"/>
          <w:kern w:val="2"/>
          <w:sz w:val="24"/>
          <w:szCs w:val="24"/>
          <w:lang w:val="en-US" w:eastAsia="zh-CN"/>
        </w:rPr>
        <w:t xml:space="preserve"> 2014; </w:t>
      </w:r>
      <w:r w:rsidRPr="000A0A07">
        <w:rPr>
          <w:rFonts w:ascii="Book Antiqua" w:hAnsi="Book Antiqua" w:cs="Times New Roman"/>
          <w:b/>
          <w:kern w:val="2"/>
          <w:sz w:val="24"/>
          <w:szCs w:val="24"/>
          <w:lang w:val="en-US" w:eastAsia="zh-CN"/>
        </w:rPr>
        <w:t>16</w:t>
      </w:r>
      <w:r w:rsidRPr="000A0A07">
        <w:rPr>
          <w:rFonts w:ascii="Book Antiqua" w:hAnsi="Book Antiqua" w:cs="Times New Roman"/>
          <w:kern w:val="2"/>
          <w:sz w:val="24"/>
          <w:szCs w:val="24"/>
          <w:lang w:val="en-US" w:eastAsia="zh-CN"/>
        </w:rPr>
        <w:t>: 1072-1078 [PMID: 25358801 DOI: 10.1007/s12094-014-1215-5]</w:t>
      </w:r>
    </w:p>
    <w:p w14:paraId="32965183"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26 </w:t>
      </w:r>
      <w:r w:rsidRPr="000A0A07">
        <w:rPr>
          <w:rFonts w:ascii="Book Antiqua" w:hAnsi="Book Antiqua" w:cs="Times New Roman"/>
          <w:b/>
          <w:kern w:val="2"/>
          <w:sz w:val="24"/>
          <w:szCs w:val="24"/>
          <w:lang w:val="en-US" w:eastAsia="zh-CN"/>
        </w:rPr>
        <w:t>Lee BI</w:t>
      </w:r>
      <w:r w:rsidRPr="000A0A07">
        <w:rPr>
          <w:rFonts w:ascii="Book Antiqua" w:hAnsi="Book Antiqua" w:cs="Times New Roman"/>
          <w:kern w:val="2"/>
          <w:sz w:val="24"/>
          <w:szCs w:val="24"/>
          <w:lang w:val="en-US" w:eastAsia="zh-CN"/>
        </w:rPr>
        <w:t xml:space="preserve">, Hong SP, Kim SE, Kim SH, Kim HS, Hong SN, Yang DH, Shin SJ, Lee SH, Park DI, Kim YH, Kim HJ, Yang SK, Kim HJ, Jeon HJ; Multi-Society Task Force for Development of Guidelines for Colorectal Polyp Screening, Surveillance and Management. Korean guidelines for colorectal cancer screening and polyp detection. </w:t>
      </w:r>
      <w:r w:rsidRPr="000A0A07">
        <w:rPr>
          <w:rFonts w:ascii="Book Antiqua" w:hAnsi="Book Antiqua" w:cs="Times New Roman"/>
          <w:i/>
          <w:kern w:val="2"/>
          <w:sz w:val="24"/>
          <w:szCs w:val="24"/>
          <w:lang w:val="en-US" w:eastAsia="zh-CN"/>
        </w:rPr>
        <w:t>Clin Endosc</w:t>
      </w:r>
      <w:r w:rsidRPr="000A0A07">
        <w:rPr>
          <w:rFonts w:ascii="Book Antiqua" w:hAnsi="Book Antiqua" w:cs="Times New Roman"/>
          <w:kern w:val="2"/>
          <w:sz w:val="24"/>
          <w:szCs w:val="24"/>
          <w:lang w:val="en-US" w:eastAsia="zh-CN"/>
        </w:rPr>
        <w:t xml:space="preserve"> 2012; </w:t>
      </w:r>
      <w:r w:rsidRPr="000A0A07">
        <w:rPr>
          <w:rFonts w:ascii="Book Antiqua" w:hAnsi="Book Antiqua" w:cs="Times New Roman"/>
          <w:b/>
          <w:kern w:val="2"/>
          <w:sz w:val="24"/>
          <w:szCs w:val="24"/>
          <w:lang w:val="en-US" w:eastAsia="zh-CN"/>
        </w:rPr>
        <w:t>45</w:t>
      </w:r>
      <w:r w:rsidRPr="000A0A07">
        <w:rPr>
          <w:rFonts w:ascii="Book Antiqua" w:hAnsi="Book Antiqua" w:cs="Times New Roman"/>
          <w:kern w:val="2"/>
          <w:sz w:val="24"/>
          <w:szCs w:val="24"/>
          <w:lang w:val="en-US" w:eastAsia="zh-CN"/>
        </w:rPr>
        <w:t>: 25-43 [PMID: 22741131 DOI: 10.5946/ce.2012.45.1.25]</w:t>
      </w:r>
    </w:p>
    <w:p w14:paraId="4BC1D28D"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27 </w:t>
      </w:r>
      <w:r w:rsidRPr="000A0A07">
        <w:rPr>
          <w:rFonts w:ascii="Book Antiqua" w:hAnsi="Book Antiqua" w:cs="Times New Roman"/>
          <w:b/>
          <w:kern w:val="2"/>
          <w:sz w:val="24"/>
          <w:szCs w:val="24"/>
          <w:lang w:val="en-US" w:eastAsia="zh-CN"/>
        </w:rPr>
        <w:t>Fang JY</w:t>
      </w:r>
      <w:r w:rsidRPr="000A0A07">
        <w:rPr>
          <w:rFonts w:ascii="Book Antiqua" w:hAnsi="Book Antiqua" w:cs="Times New Roman"/>
          <w:kern w:val="2"/>
          <w:sz w:val="24"/>
          <w:szCs w:val="24"/>
          <w:lang w:val="en-US" w:eastAsia="zh-CN"/>
        </w:rPr>
        <w:t xml:space="preserve">, Zheng S, Jiang B, Lai MD, Fang DC, Han Y, Sheng QJ, Li JN, Chen YX, Gao QY. Consensus on the Prevention, Screening, Early Diagnosis and Treatment of Colorectal Tumors in China: Chinese Society of Gastroenterology, October 14-15, 2011, Shanghai, China. </w:t>
      </w:r>
      <w:r w:rsidRPr="000A0A07">
        <w:rPr>
          <w:rFonts w:ascii="Book Antiqua" w:hAnsi="Book Antiqua" w:cs="Times New Roman"/>
          <w:i/>
          <w:kern w:val="2"/>
          <w:sz w:val="24"/>
          <w:szCs w:val="24"/>
          <w:lang w:val="en-US" w:eastAsia="zh-CN"/>
        </w:rPr>
        <w:t>Gastrointest Tumors</w:t>
      </w:r>
      <w:r w:rsidRPr="000A0A07">
        <w:rPr>
          <w:rFonts w:ascii="Book Antiqua" w:hAnsi="Book Antiqua" w:cs="Times New Roman"/>
          <w:kern w:val="2"/>
          <w:sz w:val="24"/>
          <w:szCs w:val="24"/>
          <w:lang w:val="en-US" w:eastAsia="zh-CN"/>
        </w:rPr>
        <w:t xml:space="preserve"> 2014; </w:t>
      </w:r>
      <w:r w:rsidRPr="000A0A07">
        <w:rPr>
          <w:rFonts w:ascii="Book Antiqua" w:hAnsi="Book Antiqua" w:cs="Times New Roman"/>
          <w:b/>
          <w:kern w:val="2"/>
          <w:sz w:val="24"/>
          <w:szCs w:val="24"/>
          <w:lang w:val="en-US" w:eastAsia="zh-CN"/>
        </w:rPr>
        <w:t>1</w:t>
      </w:r>
      <w:r w:rsidRPr="000A0A07">
        <w:rPr>
          <w:rFonts w:ascii="Book Antiqua" w:hAnsi="Book Antiqua" w:cs="Times New Roman"/>
          <w:kern w:val="2"/>
          <w:sz w:val="24"/>
          <w:szCs w:val="24"/>
          <w:lang w:val="en-US" w:eastAsia="zh-CN"/>
        </w:rPr>
        <w:t>: 53-75 [PMID: 26672726 DOI: 10.1159/000362585]</w:t>
      </w:r>
    </w:p>
    <w:p w14:paraId="65B75266"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28 </w:t>
      </w:r>
      <w:r w:rsidRPr="000A0A07">
        <w:rPr>
          <w:rFonts w:ascii="Book Antiqua" w:hAnsi="Book Antiqua" w:cs="Times New Roman"/>
          <w:b/>
          <w:kern w:val="2"/>
          <w:sz w:val="24"/>
          <w:szCs w:val="24"/>
          <w:lang w:val="en-US" w:eastAsia="zh-CN"/>
        </w:rPr>
        <w:t>Sung JJ</w:t>
      </w:r>
      <w:r w:rsidRPr="000A0A07">
        <w:rPr>
          <w:rFonts w:ascii="Book Antiqua" w:hAnsi="Book Antiqua" w:cs="Times New Roman"/>
          <w:kern w:val="2"/>
          <w:sz w:val="24"/>
          <w:szCs w:val="24"/>
          <w:lang w:val="en-US" w:eastAsia="zh-CN"/>
        </w:rPr>
        <w:t xml:space="preserve">, Ng SC, Chan FK, Chiu HM, Kim HS, Matsuda T, Ng SS, Lau JY, Zheng S, Adler S, Reddy N, Yeoh KG, Tsoi KK, Ching JY, Kuipers EJ, Rabeneck L, Young GP, Steele RJ, Lieberman D, Goh KL; Asia Pacific Working Group. An updated Asia Pacific Consensus Recommendations on colorectal cancer screening. </w:t>
      </w:r>
      <w:r w:rsidRPr="000A0A07">
        <w:rPr>
          <w:rFonts w:ascii="Book Antiqua" w:hAnsi="Book Antiqua" w:cs="Times New Roman"/>
          <w:i/>
          <w:kern w:val="2"/>
          <w:sz w:val="24"/>
          <w:szCs w:val="24"/>
          <w:lang w:val="en-US" w:eastAsia="zh-CN"/>
        </w:rPr>
        <w:t>Gut</w:t>
      </w:r>
      <w:r w:rsidRPr="000A0A07">
        <w:rPr>
          <w:rFonts w:ascii="Book Antiqua" w:hAnsi="Book Antiqua" w:cs="Times New Roman"/>
          <w:kern w:val="2"/>
          <w:sz w:val="24"/>
          <w:szCs w:val="24"/>
          <w:lang w:val="en-US" w:eastAsia="zh-CN"/>
        </w:rPr>
        <w:t xml:space="preserve"> 2015; </w:t>
      </w:r>
      <w:r w:rsidRPr="000A0A07">
        <w:rPr>
          <w:rFonts w:ascii="Book Antiqua" w:hAnsi="Book Antiqua" w:cs="Times New Roman"/>
          <w:b/>
          <w:kern w:val="2"/>
          <w:sz w:val="24"/>
          <w:szCs w:val="24"/>
          <w:lang w:val="en-US" w:eastAsia="zh-CN"/>
        </w:rPr>
        <w:t>64</w:t>
      </w:r>
      <w:r w:rsidRPr="000A0A07">
        <w:rPr>
          <w:rFonts w:ascii="Book Antiqua" w:hAnsi="Book Antiqua" w:cs="Times New Roman"/>
          <w:kern w:val="2"/>
          <w:sz w:val="24"/>
          <w:szCs w:val="24"/>
          <w:lang w:val="en-US" w:eastAsia="zh-CN"/>
        </w:rPr>
        <w:t>: 121-132 [PMID: 24647008 DOI: 10.1136/gutjnl-2013-306503]</w:t>
      </w:r>
    </w:p>
    <w:p w14:paraId="44E0F177"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lastRenderedPageBreak/>
        <w:t xml:space="preserve">29 </w:t>
      </w:r>
      <w:r w:rsidRPr="000A0A07">
        <w:rPr>
          <w:rFonts w:ascii="Book Antiqua" w:hAnsi="Book Antiqua" w:cs="Times New Roman"/>
          <w:b/>
          <w:kern w:val="2"/>
          <w:sz w:val="24"/>
          <w:szCs w:val="24"/>
          <w:lang w:val="en-US" w:eastAsia="zh-CN"/>
        </w:rPr>
        <w:t>Alsanea N</w:t>
      </w:r>
      <w:r w:rsidRPr="000A0A07">
        <w:rPr>
          <w:rFonts w:ascii="Book Antiqua" w:hAnsi="Book Antiqua" w:cs="Times New Roman"/>
          <w:kern w:val="2"/>
          <w:sz w:val="24"/>
          <w:szCs w:val="24"/>
          <w:lang w:val="en-US" w:eastAsia="zh-CN"/>
        </w:rPr>
        <w:t xml:space="preserve">, Almadi MA, Abduljabbar AS, Alhomoud S, Alshaban TA, Alsuhaibani A, Alzahrani A, Batwa F, Hassan AH, Hibbert D, Nooh R, Alothman M, Rochwerg B, Alhazzani W, Morgan RL. National Guidelines for Colorectal Cancer Screening in Saudi Arabia with strength of recommendations and quality of evidence. </w:t>
      </w:r>
      <w:r w:rsidRPr="000A0A07">
        <w:rPr>
          <w:rFonts w:ascii="Book Antiqua" w:hAnsi="Book Antiqua" w:cs="Times New Roman"/>
          <w:i/>
          <w:kern w:val="2"/>
          <w:sz w:val="24"/>
          <w:szCs w:val="24"/>
          <w:lang w:val="en-US" w:eastAsia="zh-CN"/>
        </w:rPr>
        <w:t>Ann Saudi Med</w:t>
      </w:r>
      <w:r w:rsidRPr="000A0A07">
        <w:rPr>
          <w:rFonts w:ascii="Book Antiqua" w:hAnsi="Book Antiqua" w:cs="Times New Roman"/>
          <w:kern w:val="2"/>
          <w:sz w:val="24"/>
          <w:szCs w:val="24"/>
          <w:lang w:val="en-US" w:eastAsia="zh-CN"/>
        </w:rPr>
        <w:t xml:space="preserve"> 2015; </w:t>
      </w:r>
      <w:r w:rsidRPr="000A0A07">
        <w:rPr>
          <w:rFonts w:ascii="Book Antiqua" w:hAnsi="Book Antiqua" w:cs="Times New Roman"/>
          <w:b/>
          <w:kern w:val="2"/>
          <w:sz w:val="24"/>
          <w:szCs w:val="24"/>
          <w:lang w:val="en-US" w:eastAsia="zh-CN"/>
        </w:rPr>
        <w:t>35</w:t>
      </w:r>
      <w:r w:rsidRPr="000A0A07">
        <w:rPr>
          <w:rFonts w:ascii="Book Antiqua" w:hAnsi="Book Antiqua" w:cs="Times New Roman"/>
          <w:kern w:val="2"/>
          <w:sz w:val="24"/>
          <w:szCs w:val="24"/>
          <w:lang w:val="en-US" w:eastAsia="zh-CN"/>
        </w:rPr>
        <w:t>: 189-195 [PMID: 26409792 DOI: 10.5144/0256-4947.2015.189]</w:t>
      </w:r>
    </w:p>
    <w:p w14:paraId="049C36FA"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30</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b/>
          <w:kern w:val="2"/>
          <w:sz w:val="24"/>
          <w:szCs w:val="24"/>
          <w:lang w:val="en-US" w:eastAsia="zh-CN"/>
        </w:rPr>
        <w:t>WGO</w:t>
      </w:r>
      <w:r w:rsidRPr="000A0A07">
        <w:rPr>
          <w:rFonts w:ascii="Book Antiqua" w:hAnsi="Book Antiqua" w:cs="Times New Roman"/>
          <w:kern w:val="2"/>
          <w:sz w:val="24"/>
          <w:szCs w:val="24"/>
          <w:lang w:val="en-US" w:eastAsia="zh-CN"/>
        </w:rPr>
        <w:t>. Colorectal Cancer Screening. 2007 [cited</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April 7</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2017]. In: World Gastroenterology Organisation [Internet]. Milwaukee: World Gastroenterology Organisation.</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Available from:</w:t>
      </w:r>
      <w:r w:rsidRPr="000A0A07">
        <w:rPr>
          <w:rFonts w:ascii="Book Antiqua" w:hAnsi="Book Antiqua" w:cs="Times New Roman" w:hint="eastAsia"/>
          <w:kern w:val="2"/>
          <w:sz w:val="24"/>
          <w:szCs w:val="24"/>
          <w:lang w:val="en-US" w:eastAsia="zh-CN"/>
        </w:rPr>
        <w:t xml:space="preserve"> URL: </w:t>
      </w:r>
      <w:hyperlink r:id="rId13" w:history="1">
        <w:r w:rsidRPr="000A0A07">
          <w:rPr>
            <w:rFonts w:ascii="Book Antiqua" w:hAnsi="Book Antiqua" w:cs="Times New Roman"/>
            <w:color w:val="0000FF"/>
            <w:kern w:val="2"/>
            <w:sz w:val="24"/>
            <w:szCs w:val="24"/>
            <w:u w:val="single"/>
            <w:lang w:val="en-US" w:eastAsia="zh-CN"/>
          </w:rPr>
          <w:t>http://www.worldgastroenterology.org/UserFiles/file/guidelines/colorectal-cancer-screening-english-2007.pdf</w:t>
        </w:r>
      </w:hyperlink>
      <w:r w:rsidRPr="000A0A07">
        <w:rPr>
          <w:rFonts w:ascii="Book Antiqua" w:hAnsi="Book Antiqua" w:cs="Times New Roman" w:hint="eastAsia"/>
          <w:kern w:val="2"/>
          <w:sz w:val="24"/>
          <w:szCs w:val="24"/>
          <w:lang w:val="en-US" w:eastAsia="zh-CN"/>
        </w:rPr>
        <w:t xml:space="preserve"> </w:t>
      </w:r>
    </w:p>
    <w:p w14:paraId="77F5D901"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31 </w:t>
      </w:r>
      <w:r w:rsidRPr="000A0A07">
        <w:rPr>
          <w:rFonts w:ascii="Book Antiqua" w:hAnsi="Book Antiqua" w:cs="Times New Roman"/>
          <w:b/>
          <w:kern w:val="2"/>
          <w:sz w:val="24"/>
          <w:szCs w:val="24"/>
          <w:lang w:val="en-US" w:eastAsia="zh-CN"/>
        </w:rPr>
        <w:t>Haggar FA</w:t>
      </w:r>
      <w:r w:rsidRPr="000A0A07">
        <w:rPr>
          <w:rFonts w:ascii="Book Antiqua" w:hAnsi="Book Antiqua" w:cs="Times New Roman"/>
          <w:kern w:val="2"/>
          <w:sz w:val="24"/>
          <w:szCs w:val="24"/>
          <w:lang w:val="en-US" w:eastAsia="zh-CN"/>
        </w:rPr>
        <w:t xml:space="preserve">, Boushey RP. Colorectal cancer epidemiology: incidence, mortality, survival, and risk factors. </w:t>
      </w:r>
      <w:r w:rsidRPr="000A0A07">
        <w:rPr>
          <w:rFonts w:ascii="Book Antiqua" w:hAnsi="Book Antiqua" w:cs="Times New Roman"/>
          <w:i/>
          <w:kern w:val="2"/>
          <w:sz w:val="24"/>
          <w:szCs w:val="24"/>
          <w:lang w:val="en-US" w:eastAsia="zh-CN"/>
        </w:rPr>
        <w:t>Clin Colon Rectal Surg</w:t>
      </w:r>
      <w:r w:rsidRPr="000A0A07">
        <w:rPr>
          <w:rFonts w:ascii="Book Antiqua" w:hAnsi="Book Antiqua" w:cs="Times New Roman"/>
          <w:kern w:val="2"/>
          <w:sz w:val="24"/>
          <w:szCs w:val="24"/>
          <w:lang w:val="en-US" w:eastAsia="zh-CN"/>
        </w:rPr>
        <w:t xml:space="preserve"> 2009; </w:t>
      </w:r>
      <w:r w:rsidRPr="000A0A07">
        <w:rPr>
          <w:rFonts w:ascii="Book Antiqua" w:hAnsi="Book Antiqua" w:cs="Times New Roman"/>
          <w:b/>
          <w:kern w:val="2"/>
          <w:sz w:val="24"/>
          <w:szCs w:val="24"/>
          <w:lang w:val="en-US" w:eastAsia="zh-CN"/>
        </w:rPr>
        <w:t>22</w:t>
      </w:r>
      <w:r w:rsidRPr="000A0A07">
        <w:rPr>
          <w:rFonts w:ascii="Book Antiqua" w:hAnsi="Book Antiqua" w:cs="Times New Roman"/>
          <w:kern w:val="2"/>
          <w:sz w:val="24"/>
          <w:szCs w:val="24"/>
          <w:lang w:val="en-US" w:eastAsia="zh-CN"/>
        </w:rPr>
        <w:t>: 191-197 [PMID: 21037809 DOI: 10.1055/s-0029-1242458]</w:t>
      </w:r>
    </w:p>
    <w:p w14:paraId="2D92E071"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32 </w:t>
      </w:r>
      <w:r w:rsidRPr="000A0A07">
        <w:rPr>
          <w:rFonts w:ascii="Book Antiqua" w:hAnsi="Book Antiqua" w:cs="Times New Roman"/>
          <w:b/>
          <w:kern w:val="2"/>
          <w:sz w:val="24"/>
          <w:szCs w:val="24"/>
          <w:lang w:val="en-US" w:eastAsia="zh-CN"/>
        </w:rPr>
        <w:t>Thakkar JP</w:t>
      </w:r>
      <w:r w:rsidRPr="000A0A07">
        <w:rPr>
          <w:rFonts w:ascii="Book Antiqua" w:hAnsi="Book Antiqua" w:cs="Times New Roman"/>
          <w:kern w:val="2"/>
          <w:sz w:val="24"/>
          <w:szCs w:val="24"/>
          <w:lang w:val="en-US" w:eastAsia="zh-CN"/>
        </w:rPr>
        <w:t xml:space="preserve">, McCarthy BJ, Villano JL. Age-specific cancer incidence rates increase through the oldest age groups. </w:t>
      </w:r>
      <w:r w:rsidRPr="000A0A07">
        <w:rPr>
          <w:rFonts w:ascii="Book Antiqua" w:hAnsi="Book Antiqua" w:cs="Times New Roman"/>
          <w:i/>
          <w:kern w:val="2"/>
          <w:sz w:val="24"/>
          <w:szCs w:val="24"/>
          <w:lang w:val="en-US" w:eastAsia="zh-CN"/>
        </w:rPr>
        <w:t>Am J Med Sci</w:t>
      </w:r>
      <w:r w:rsidRPr="000A0A07">
        <w:rPr>
          <w:rFonts w:ascii="Book Antiqua" w:hAnsi="Book Antiqua" w:cs="Times New Roman"/>
          <w:kern w:val="2"/>
          <w:sz w:val="24"/>
          <w:szCs w:val="24"/>
          <w:lang w:val="en-US" w:eastAsia="zh-CN"/>
        </w:rPr>
        <w:t xml:space="preserve"> 2014; </w:t>
      </w:r>
      <w:r w:rsidRPr="000A0A07">
        <w:rPr>
          <w:rFonts w:ascii="Book Antiqua" w:hAnsi="Book Antiqua" w:cs="Times New Roman"/>
          <w:b/>
          <w:kern w:val="2"/>
          <w:sz w:val="24"/>
          <w:szCs w:val="24"/>
          <w:lang w:val="en-US" w:eastAsia="zh-CN"/>
        </w:rPr>
        <w:t>348</w:t>
      </w:r>
      <w:r w:rsidRPr="000A0A07">
        <w:rPr>
          <w:rFonts w:ascii="Book Antiqua" w:hAnsi="Book Antiqua" w:cs="Times New Roman"/>
          <w:kern w:val="2"/>
          <w:sz w:val="24"/>
          <w:szCs w:val="24"/>
          <w:lang w:val="en-US" w:eastAsia="zh-CN"/>
        </w:rPr>
        <w:t>: 65-70 [PMID: 24805784 DOI: 10.1097/MAJ.0000000000000281]</w:t>
      </w:r>
    </w:p>
    <w:p w14:paraId="76B92A3C"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33 </w:t>
      </w:r>
      <w:r w:rsidRPr="000A0A07">
        <w:rPr>
          <w:rFonts w:ascii="Book Antiqua" w:hAnsi="Book Antiqua" w:cs="Times New Roman"/>
          <w:b/>
          <w:kern w:val="2"/>
          <w:sz w:val="24"/>
          <w:szCs w:val="24"/>
          <w:lang w:val="en-US" w:eastAsia="zh-CN"/>
        </w:rPr>
        <w:t>Lieberman DA</w:t>
      </w:r>
      <w:r w:rsidRPr="000A0A07">
        <w:rPr>
          <w:rFonts w:ascii="Book Antiqua" w:hAnsi="Book Antiqua" w:cs="Times New Roman"/>
          <w:kern w:val="2"/>
          <w:sz w:val="24"/>
          <w:szCs w:val="24"/>
          <w:lang w:val="en-US" w:eastAsia="zh-CN"/>
        </w:rPr>
        <w:t xml:space="preserve">, Weiss DG, Bond JH, Ahnen DJ, Garewal H, Chejfec G. Use of colonoscopy to screen asymptomatic adults for colorectal cancer. Veterans Affairs Cooperative Study Group 380. </w:t>
      </w:r>
      <w:r w:rsidRPr="000A0A07">
        <w:rPr>
          <w:rFonts w:ascii="Book Antiqua" w:hAnsi="Book Antiqua" w:cs="Times New Roman"/>
          <w:i/>
          <w:kern w:val="2"/>
          <w:sz w:val="24"/>
          <w:szCs w:val="24"/>
          <w:lang w:val="en-US" w:eastAsia="zh-CN"/>
        </w:rPr>
        <w:t>N Engl J Med</w:t>
      </w:r>
      <w:r w:rsidRPr="000A0A07">
        <w:rPr>
          <w:rFonts w:ascii="Book Antiqua" w:hAnsi="Book Antiqua" w:cs="Times New Roman"/>
          <w:kern w:val="2"/>
          <w:sz w:val="24"/>
          <w:szCs w:val="24"/>
          <w:lang w:val="en-US" w:eastAsia="zh-CN"/>
        </w:rPr>
        <w:t xml:space="preserve"> 2000; </w:t>
      </w:r>
      <w:r w:rsidRPr="000A0A07">
        <w:rPr>
          <w:rFonts w:ascii="Book Antiqua" w:hAnsi="Book Antiqua" w:cs="Times New Roman"/>
          <w:b/>
          <w:kern w:val="2"/>
          <w:sz w:val="24"/>
          <w:szCs w:val="24"/>
          <w:lang w:val="en-US" w:eastAsia="zh-CN"/>
        </w:rPr>
        <w:t>343</w:t>
      </w:r>
      <w:r w:rsidRPr="000A0A07">
        <w:rPr>
          <w:rFonts w:ascii="Book Antiqua" w:hAnsi="Book Antiqua" w:cs="Times New Roman"/>
          <w:kern w:val="2"/>
          <w:sz w:val="24"/>
          <w:szCs w:val="24"/>
          <w:lang w:val="en-US" w:eastAsia="zh-CN"/>
        </w:rPr>
        <w:t>: 162-168 [PMID: 10900274 DOI: 10.1056/nejm200007203430301]</w:t>
      </w:r>
    </w:p>
    <w:p w14:paraId="3896422C"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34</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b/>
          <w:kern w:val="2"/>
          <w:sz w:val="24"/>
          <w:szCs w:val="24"/>
          <w:lang w:val="en-US" w:eastAsia="zh-CN"/>
        </w:rPr>
        <w:t>NIH</w:t>
      </w:r>
      <w:r w:rsidRPr="000A0A07">
        <w:rPr>
          <w:rFonts w:ascii="Book Antiqua" w:hAnsi="Book Antiqua" w:cs="Times New Roman"/>
          <w:kern w:val="2"/>
          <w:sz w:val="24"/>
          <w:szCs w:val="24"/>
          <w:lang w:val="en-US" w:eastAsia="zh-CN"/>
        </w:rPr>
        <w:t>. Cancer Stat Facts: Colon and Rectum Cancer. [cited 7 April 2017]. In: National Cancer Institute: Surveillance,</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Epidemiology, and End Results Program [Internet]. National Cancer Institute. Available from:</w:t>
      </w:r>
      <w:r w:rsidRPr="000A0A07">
        <w:rPr>
          <w:rFonts w:ascii="Book Antiqua" w:hAnsi="Book Antiqua" w:cs="Times New Roman" w:hint="eastAsia"/>
          <w:kern w:val="2"/>
          <w:sz w:val="24"/>
          <w:szCs w:val="24"/>
          <w:lang w:val="en-US" w:eastAsia="zh-CN"/>
        </w:rPr>
        <w:t xml:space="preserve"> URL: </w:t>
      </w:r>
      <w:hyperlink r:id="rId14" w:history="1">
        <w:r w:rsidRPr="000A0A07">
          <w:rPr>
            <w:rFonts w:ascii="Book Antiqua" w:hAnsi="Book Antiqua" w:cs="Times New Roman"/>
            <w:color w:val="0000FF"/>
            <w:kern w:val="2"/>
            <w:sz w:val="24"/>
            <w:szCs w:val="24"/>
            <w:u w:val="single"/>
            <w:lang w:val="en-US" w:eastAsia="zh-CN"/>
          </w:rPr>
          <w:t>https://seer.cancer.gov/statfacts/html/colorect.html</w:t>
        </w:r>
      </w:hyperlink>
      <w:r w:rsidRPr="000A0A07">
        <w:rPr>
          <w:rFonts w:ascii="Book Antiqua" w:hAnsi="Book Antiqua" w:cs="Times New Roman" w:hint="eastAsia"/>
          <w:kern w:val="2"/>
          <w:sz w:val="24"/>
          <w:szCs w:val="24"/>
          <w:lang w:val="en-US" w:eastAsia="zh-CN"/>
        </w:rPr>
        <w:t xml:space="preserve"> </w:t>
      </w:r>
    </w:p>
    <w:p w14:paraId="77756DEB"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35 </w:t>
      </w:r>
      <w:r w:rsidRPr="000A0A07">
        <w:rPr>
          <w:rFonts w:ascii="Book Antiqua" w:hAnsi="Book Antiqua" w:cs="Times New Roman"/>
          <w:b/>
          <w:kern w:val="2"/>
          <w:sz w:val="24"/>
          <w:szCs w:val="24"/>
          <w:lang w:val="en-US" w:eastAsia="zh-CN"/>
        </w:rPr>
        <w:t>Williams R</w:t>
      </w:r>
      <w:r w:rsidRPr="000A0A07">
        <w:rPr>
          <w:rFonts w:ascii="Book Antiqua" w:hAnsi="Book Antiqua" w:cs="Times New Roman"/>
          <w:kern w:val="2"/>
          <w:sz w:val="24"/>
          <w:szCs w:val="24"/>
          <w:lang w:val="en-US" w:eastAsia="zh-CN"/>
        </w:rPr>
        <w:t xml:space="preserve">, White P, Nieto J, Vieira D, Francois F, Hamilton F. Colorectal Cancer in African Americans: An Update. </w:t>
      </w:r>
      <w:r w:rsidRPr="000A0A07">
        <w:rPr>
          <w:rFonts w:ascii="Book Antiqua" w:hAnsi="Book Antiqua" w:cs="Times New Roman"/>
          <w:i/>
          <w:kern w:val="2"/>
          <w:sz w:val="24"/>
          <w:szCs w:val="24"/>
          <w:lang w:val="en-US" w:eastAsia="zh-CN"/>
        </w:rPr>
        <w:t>Clin Transl Gastroenterol</w:t>
      </w:r>
      <w:r w:rsidRPr="000A0A07">
        <w:rPr>
          <w:rFonts w:ascii="Book Antiqua" w:hAnsi="Book Antiqua" w:cs="Times New Roman"/>
          <w:kern w:val="2"/>
          <w:sz w:val="24"/>
          <w:szCs w:val="24"/>
          <w:lang w:val="en-US" w:eastAsia="zh-CN"/>
        </w:rPr>
        <w:t xml:space="preserve"> 2016; </w:t>
      </w:r>
      <w:r w:rsidRPr="000A0A07">
        <w:rPr>
          <w:rFonts w:ascii="Book Antiqua" w:hAnsi="Book Antiqua" w:cs="Times New Roman"/>
          <w:b/>
          <w:kern w:val="2"/>
          <w:sz w:val="24"/>
          <w:szCs w:val="24"/>
          <w:lang w:val="en-US" w:eastAsia="zh-CN"/>
        </w:rPr>
        <w:t>7</w:t>
      </w:r>
      <w:r w:rsidRPr="000A0A07">
        <w:rPr>
          <w:rFonts w:ascii="Book Antiqua" w:hAnsi="Book Antiqua" w:cs="Times New Roman"/>
          <w:kern w:val="2"/>
          <w:sz w:val="24"/>
          <w:szCs w:val="24"/>
          <w:lang w:val="en-US" w:eastAsia="zh-CN"/>
        </w:rPr>
        <w:t>: e185 [PMID: 27467183 DOI: 10.1038/ctg.2016.36]</w:t>
      </w:r>
    </w:p>
    <w:p w14:paraId="6F06CBB3"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36 </w:t>
      </w:r>
      <w:r w:rsidRPr="000A0A07">
        <w:rPr>
          <w:rFonts w:ascii="Book Antiqua" w:hAnsi="Book Antiqua" w:cs="Times New Roman"/>
          <w:b/>
          <w:kern w:val="2"/>
          <w:sz w:val="24"/>
          <w:szCs w:val="24"/>
          <w:lang w:val="en-US" w:eastAsia="zh-CN"/>
        </w:rPr>
        <w:t>Ellison L</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Health at a Glance: Updating the standard population and its effect on cancer incidence and mortality rates. 2016 [cited</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April 7</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2017]. In: Statistics Canada [Internet]. Ottawa: Statistics Canada. Available from: </w:t>
      </w:r>
      <w:r w:rsidRPr="000A0A07">
        <w:rPr>
          <w:rFonts w:ascii="Book Antiqua" w:hAnsi="Book Antiqua" w:cs="Times New Roman" w:hint="eastAsia"/>
          <w:kern w:val="2"/>
          <w:sz w:val="24"/>
          <w:szCs w:val="24"/>
          <w:lang w:val="en-US" w:eastAsia="zh-CN"/>
        </w:rPr>
        <w:t xml:space="preserve">URL: </w:t>
      </w:r>
      <w:hyperlink r:id="rId15" w:history="1">
        <w:r w:rsidRPr="000A0A07">
          <w:rPr>
            <w:rFonts w:ascii="Book Antiqua" w:hAnsi="Book Antiqua" w:cs="Times New Roman"/>
            <w:color w:val="0000FF"/>
            <w:kern w:val="2"/>
            <w:sz w:val="24"/>
            <w:szCs w:val="24"/>
            <w:u w:val="single"/>
            <w:lang w:val="en-US" w:eastAsia="zh-CN"/>
          </w:rPr>
          <w:t>http://www.statcan.gc.ca/pub/82-624-x/2016001/article/14667-fra.htm</w:t>
        </w:r>
      </w:hyperlink>
      <w:r w:rsidRPr="000A0A07">
        <w:rPr>
          <w:rFonts w:ascii="Book Antiqua" w:hAnsi="Book Antiqua" w:cs="Times New Roman" w:hint="eastAsia"/>
          <w:kern w:val="2"/>
          <w:sz w:val="24"/>
          <w:szCs w:val="24"/>
          <w:lang w:val="en-US" w:eastAsia="zh-CN"/>
        </w:rPr>
        <w:t xml:space="preserve"> </w:t>
      </w:r>
    </w:p>
    <w:p w14:paraId="72C191A1"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37 </w:t>
      </w:r>
      <w:r w:rsidRPr="000A0A07">
        <w:rPr>
          <w:rFonts w:ascii="Book Antiqua" w:hAnsi="Book Antiqua" w:cs="Times New Roman"/>
          <w:b/>
          <w:kern w:val="2"/>
          <w:sz w:val="24"/>
          <w:szCs w:val="24"/>
          <w:lang w:val="en-US" w:eastAsia="zh-CN"/>
        </w:rPr>
        <w:t>Day LW</w:t>
      </w:r>
      <w:r w:rsidRPr="000A0A07">
        <w:rPr>
          <w:rFonts w:ascii="Book Antiqua" w:hAnsi="Book Antiqua" w:cs="Times New Roman"/>
          <w:kern w:val="2"/>
          <w:sz w:val="24"/>
          <w:szCs w:val="24"/>
          <w:lang w:val="en-US" w:eastAsia="zh-CN"/>
        </w:rPr>
        <w:t xml:space="preserve">, Velayos F. Colorectal cancer screening and surveillance in the elderly: updates </w:t>
      </w:r>
      <w:r w:rsidRPr="000A0A07">
        <w:rPr>
          <w:rFonts w:ascii="Book Antiqua" w:hAnsi="Book Antiqua" w:cs="Times New Roman"/>
          <w:kern w:val="2"/>
          <w:sz w:val="24"/>
          <w:szCs w:val="24"/>
          <w:lang w:val="en-US" w:eastAsia="zh-CN"/>
        </w:rPr>
        <w:lastRenderedPageBreak/>
        <w:t xml:space="preserve">and controversies. </w:t>
      </w:r>
      <w:r w:rsidRPr="000A0A07">
        <w:rPr>
          <w:rFonts w:ascii="Book Antiqua" w:hAnsi="Book Antiqua" w:cs="Times New Roman"/>
          <w:i/>
          <w:kern w:val="2"/>
          <w:sz w:val="24"/>
          <w:szCs w:val="24"/>
          <w:lang w:val="en-US" w:eastAsia="zh-CN"/>
        </w:rPr>
        <w:t>Gut Liver</w:t>
      </w:r>
      <w:r w:rsidRPr="000A0A07">
        <w:rPr>
          <w:rFonts w:ascii="Book Antiqua" w:hAnsi="Book Antiqua" w:cs="Times New Roman"/>
          <w:kern w:val="2"/>
          <w:sz w:val="24"/>
          <w:szCs w:val="24"/>
          <w:lang w:val="en-US" w:eastAsia="zh-CN"/>
        </w:rPr>
        <w:t xml:space="preserve"> 2015; </w:t>
      </w:r>
      <w:r w:rsidRPr="000A0A07">
        <w:rPr>
          <w:rFonts w:ascii="Book Antiqua" w:hAnsi="Book Antiqua" w:cs="Times New Roman"/>
          <w:b/>
          <w:kern w:val="2"/>
          <w:sz w:val="24"/>
          <w:szCs w:val="24"/>
          <w:lang w:val="en-US" w:eastAsia="zh-CN"/>
        </w:rPr>
        <w:t>9</w:t>
      </w:r>
      <w:r w:rsidRPr="000A0A07">
        <w:rPr>
          <w:rFonts w:ascii="Book Antiqua" w:hAnsi="Book Antiqua" w:cs="Times New Roman"/>
          <w:kern w:val="2"/>
          <w:sz w:val="24"/>
          <w:szCs w:val="24"/>
          <w:lang w:val="en-US" w:eastAsia="zh-CN"/>
        </w:rPr>
        <w:t>: 143-151 [PMID: 25721001 DOI: 10.5009/gnl14302]</w:t>
      </w:r>
    </w:p>
    <w:p w14:paraId="06FCB438"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38 </w:t>
      </w:r>
      <w:r w:rsidRPr="000A0A07">
        <w:rPr>
          <w:rFonts w:ascii="Book Antiqua" w:hAnsi="Book Antiqua" w:cs="Times New Roman"/>
          <w:b/>
          <w:kern w:val="2"/>
          <w:sz w:val="24"/>
          <w:szCs w:val="24"/>
          <w:lang w:val="en-US" w:eastAsia="zh-CN"/>
        </w:rPr>
        <w:t>Zauber AG</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Lansdorp-Vogelaar I, Knudsen AB, Wilschut J, van Ballegooijen M, Kuntz KM. Evaluating test strategies for colorectal cancer screening: a decision analysis for the U.S. Preventive Services Task Force. </w:t>
      </w:r>
      <w:r w:rsidRPr="000A0A07">
        <w:rPr>
          <w:rFonts w:ascii="Book Antiqua" w:hAnsi="Book Antiqua" w:cs="Times New Roman"/>
          <w:i/>
          <w:kern w:val="2"/>
          <w:sz w:val="24"/>
          <w:szCs w:val="24"/>
          <w:lang w:val="en-US" w:eastAsia="zh-CN"/>
        </w:rPr>
        <w:t>Ann Intern Med</w:t>
      </w:r>
      <w:r w:rsidRPr="000A0A07">
        <w:rPr>
          <w:rFonts w:ascii="Book Antiqua" w:hAnsi="Book Antiqua" w:cs="Times New Roman"/>
          <w:kern w:val="2"/>
          <w:sz w:val="24"/>
          <w:szCs w:val="24"/>
          <w:lang w:val="en-US" w:eastAsia="zh-CN"/>
        </w:rPr>
        <w:t xml:space="preserve"> 2008; </w:t>
      </w:r>
      <w:r w:rsidRPr="000A0A07">
        <w:rPr>
          <w:rFonts w:ascii="Book Antiqua" w:hAnsi="Book Antiqua" w:cs="Times New Roman"/>
          <w:b/>
          <w:kern w:val="2"/>
          <w:sz w:val="24"/>
          <w:szCs w:val="24"/>
          <w:lang w:val="en-US" w:eastAsia="zh-CN"/>
        </w:rPr>
        <w:t>149</w:t>
      </w:r>
      <w:r w:rsidRPr="000A0A07">
        <w:rPr>
          <w:rFonts w:ascii="Book Antiqua" w:hAnsi="Book Antiqua" w:cs="Times New Roman"/>
          <w:kern w:val="2"/>
          <w:sz w:val="24"/>
          <w:szCs w:val="24"/>
          <w:lang w:val="en-US" w:eastAsia="zh-CN"/>
        </w:rPr>
        <w:t>: 659-669 [PMID: 18838717 DOI: 10.7326/0003-4819-149-9-200811040-00244]</w:t>
      </w:r>
    </w:p>
    <w:p w14:paraId="279A7D05"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39 </w:t>
      </w:r>
      <w:r w:rsidRPr="000A0A07">
        <w:rPr>
          <w:rFonts w:ascii="Book Antiqua" w:hAnsi="Book Antiqua" w:cs="Times New Roman"/>
          <w:b/>
          <w:kern w:val="2"/>
          <w:sz w:val="24"/>
          <w:szCs w:val="24"/>
          <w:lang w:val="en-US" w:eastAsia="zh-CN"/>
        </w:rPr>
        <w:t>Parra-Blanco A</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Gimeno-García AZ, Quintero E, Nicolás D, Moreno SG, Jiménez A, Hernández-Guerra M, Carrillo-Palau M, Eishi Y, López-Bastida J. Diagnostic accuracy of immunochemical versus guaiac faecal occult blood tests for colorectal cancer screening. </w:t>
      </w:r>
      <w:r w:rsidRPr="000A0A07">
        <w:rPr>
          <w:rFonts w:ascii="Book Antiqua" w:hAnsi="Book Antiqua" w:cs="Times New Roman"/>
          <w:i/>
          <w:kern w:val="2"/>
          <w:sz w:val="24"/>
          <w:szCs w:val="24"/>
          <w:lang w:val="en-US" w:eastAsia="zh-CN"/>
        </w:rPr>
        <w:t>J Gastroenterol</w:t>
      </w:r>
      <w:r w:rsidRPr="000A0A07">
        <w:rPr>
          <w:rFonts w:ascii="Book Antiqua" w:hAnsi="Book Antiqua" w:cs="Times New Roman"/>
          <w:kern w:val="2"/>
          <w:sz w:val="24"/>
          <w:szCs w:val="24"/>
          <w:lang w:val="en-US" w:eastAsia="zh-CN"/>
        </w:rPr>
        <w:t xml:space="preserve"> 2010; </w:t>
      </w:r>
      <w:r w:rsidRPr="000A0A07">
        <w:rPr>
          <w:rFonts w:ascii="Book Antiqua" w:hAnsi="Book Antiqua" w:cs="Times New Roman"/>
          <w:b/>
          <w:kern w:val="2"/>
          <w:sz w:val="24"/>
          <w:szCs w:val="24"/>
          <w:lang w:val="en-US" w:eastAsia="zh-CN"/>
        </w:rPr>
        <w:t>45</w:t>
      </w:r>
      <w:r w:rsidRPr="000A0A07">
        <w:rPr>
          <w:rFonts w:ascii="Book Antiqua" w:hAnsi="Book Antiqua" w:cs="Times New Roman"/>
          <w:kern w:val="2"/>
          <w:sz w:val="24"/>
          <w:szCs w:val="24"/>
          <w:lang w:val="en-US" w:eastAsia="zh-CN"/>
        </w:rPr>
        <w:t>: 703-712 [PMID: 20157748 DOI: 10.1007/s00535-010-0214-8]</w:t>
      </w:r>
    </w:p>
    <w:p w14:paraId="6CBAF6E4"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40 </w:t>
      </w:r>
      <w:r w:rsidRPr="000A0A07">
        <w:rPr>
          <w:rFonts w:ascii="Book Antiqua" w:hAnsi="Book Antiqua" w:cs="Times New Roman"/>
          <w:b/>
          <w:kern w:val="2"/>
          <w:sz w:val="24"/>
          <w:szCs w:val="24"/>
          <w:lang w:val="en-US" w:eastAsia="zh-CN"/>
        </w:rPr>
        <w:t>Hoffman RM</w:t>
      </w:r>
      <w:r w:rsidRPr="000A0A07">
        <w:rPr>
          <w:rFonts w:ascii="Book Antiqua" w:hAnsi="Book Antiqua" w:cs="Times New Roman"/>
          <w:kern w:val="2"/>
          <w:sz w:val="24"/>
          <w:szCs w:val="24"/>
          <w:lang w:val="en-US" w:eastAsia="zh-CN"/>
        </w:rPr>
        <w:t xml:space="preserve">, Steel S, Yee EF, Massie L, Schrader RM, Murata GH. Colorectal cancer screening adherence is higher with fecal immunochemical tests than guaiac-based fecal occult blood tests: a randomized, controlled trial. </w:t>
      </w:r>
      <w:r w:rsidRPr="000A0A07">
        <w:rPr>
          <w:rFonts w:ascii="Book Antiqua" w:hAnsi="Book Antiqua" w:cs="Times New Roman"/>
          <w:i/>
          <w:kern w:val="2"/>
          <w:sz w:val="24"/>
          <w:szCs w:val="24"/>
          <w:lang w:val="en-US" w:eastAsia="zh-CN"/>
        </w:rPr>
        <w:t>Prev Med</w:t>
      </w:r>
      <w:r w:rsidRPr="000A0A07">
        <w:rPr>
          <w:rFonts w:ascii="Book Antiqua" w:hAnsi="Book Antiqua" w:cs="Times New Roman"/>
          <w:kern w:val="2"/>
          <w:sz w:val="24"/>
          <w:szCs w:val="24"/>
          <w:lang w:val="en-US" w:eastAsia="zh-CN"/>
        </w:rPr>
        <w:t xml:space="preserve"> 2010; </w:t>
      </w:r>
      <w:r w:rsidRPr="000A0A07">
        <w:rPr>
          <w:rFonts w:ascii="Book Antiqua" w:hAnsi="Book Antiqua" w:cs="Times New Roman"/>
          <w:b/>
          <w:kern w:val="2"/>
          <w:sz w:val="24"/>
          <w:szCs w:val="24"/>
          <w:lang w:val="en-US" w:eastAsia="zh-CN"/>
        </w:rPr>
        <w:t>50</w:t>
      </w:r>
      <w:r w:rsidRPr="000A0A07">
        <w:rPr>
          <w:rFonts w:ascii="Book Antiqua" w:hAnsi="Book Antiqua" w:cs="Times New Roman"/>
          <w:kern w:val="2"/>
          <w:sz w:val="24"/>
          <w:szCs w:val="24"/>
          <w:lang w:val="en-US" w:eastAsia="zh-CN"/>
        </w:rPr>
        <w:t>: 297-299 [PMID: 20307568 DOI: 10.1016/j.ypmed.2010.03.010]</w:t>
      </w:r>
    </w:p>
    <w:p w14:paraId="5B9E6D02"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41 </w:t>
      </w:r>
      <w:r w:rsidRPr="000A0A07">
        <w:rPr>
          <w:rFonts w:ascii="Book Antiqua" w:hAnsi="Book Antiqua" w:cs="Times New Roman"/>
          <w:b/>
          <w:kern w:val="2"/>
          <w:sz w:val="24"/>
          <w:szCs w:val="24"/>
          <w:lang w:val="en-US" w:eastAsia="zh-CN"/>
        </w:rPr>
        <w:t>Castells A</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Quintero E. Colorectal Cancer Screening in Average-risk Population: Immunochemical Fecal Occult Blood Testing Versus Colonoscopy. [accessed</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Apr 7</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2017]. In: ClinicalTrials.gov [Internet]. Barcelona: U.S. National Library of Medicine.</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Available from:</w:t>
      </w:r>
      <w:r w:rsidRPr="000A0A07">
        <w:rPr>
          <w:rFonts w:ascii="Book Antiqua" w:hAnsi="Book Antiqua" w:cs="Times New Roman" w:hint="eastAsia"/>
          <w:kern w:val="2"/>
          <w:sz w:val="24"/>
          <w:szCs w:val="24"/>
          <w:lang w:val="en-US" w:eastAsia="zh-CN"/>
        </w:rPr>
        <w:t xml:space="preserve"> URL: </w:t>
      </w:r>
      <w:hyperlink r:id="rId16" w:history="1">
        <w:r w:rsidRPr="000A0A07">
          <w:rPr>
            <w:rFonts w:ascii="Book Antiqua" w:hAnsi="Book Antiqua" w:cs="Times New Roman"/>
            <w:color w:val="0000FF"/>
            <w:kern w:val="2"/>
            <w:sz w:val="24"/>
            <w:szCs w:val="24"/>
            <w:u w:val="single"/>
            <w:lang w:val="en-US" w:eastAsia="zh-CN"/>
          </w:rPr>
          <w:t>https://clinicaltrials.gov/ct2/show/NCT00906997</w:t>
        </w:r>
      </w:hyperlink>
      <w:r w:rsidRPr="000A0A07">
        <w:rPr>
          <w:rFonts w:ascii="Book Antiqua" w:hAnsi="Book Antiqua" w:cs="Times New Roman"/>
          <w:kern w:val="2"/>
          <w:sz w:val="24"/>
          <w:szCs w:val="24"/>
          <w:lang w:val="en-US" w:eastAsia="zh-CN"/>
        </w:rPr>
        <w:t xml:space="preserve"> </w:t>
      </w:r>
      <w:r w:rsidRPr="000A0A07">
        <w:rPr>
          <w:rFonts w:ascii="Book Antiqua" w:hAnsi="Book Antiqua" w:cs="Times New Roman" w:hint="eastAsia"/>
          <w:kern w:val="2"/>
          <w:sz w:val="24"/>
          <w:szCs w:val="24"/>
          <w:lang w:val="en-US" w:eastAsia="zh-CN"/>
        </w:rPr>
        <w:t xml:space="preserve"> </w:t>
      </w:r>
    </w:p>
    <w:p w14:paraId="67C8BA05"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42 </w:t>
      </w:r>
      <w:r w:rsidRPr="000A0A07">
        <w:rPr>
          <w:rFonts w:ascii="Book Antiqua" w:hAnsi="Book Antiqua" w:cs="Times New Roman"/>
          <w:b/>
          <w:kern w:val="2"/>
          <w:sz w:val="24"/>
          <w:szCs w:val="24"/>
          <w:lang w:val="en-US" w:eastAsia="zh-CN"/>
        </w:rPr>
        <w:t>Castells A</w:t>
      </w:r>
      <w:r w:rsidRPr="000A0A07">
        <w:rPr>
          <w:rFonts w:ascii="Book Antiqua" w:hAnsi="Book Antiqua" w:cs="Times New Roman"/>
          <w:kern w:val="2"/>
          <w:sz w:val="24"/>
          <w:szCs w:val="24"/>
          <w:lang w:val="en-US" w:eastAsia="zh-CN"/>
        </w:rPr>
        <w:t xml:space="preserve">, Quintero E. Programmatic screening for colorectal cancer: the COLONPREV study. </w:t>
      </w:r>
      <w:r w:rsidRPr="000A0A07">
        <w:rPr>
          <w:rFonts w:ascii="Book Antiqua" w:hAnsi="Book Antiqua" w:cs="Times New Roman"/>
          <w:i/>
          <w:kern w:val="2"/>
          <w:sz w:val="24"/>
          <w:szCs w:val="24"/>
          <w:lang w:val="en-US" w:eastAsia="zh-CN"/>
        </w:rPr>
        <w:t>Dig Dis Sci</w:t>
      </w:r>
      <w:r w:rsidRPr="000A0A07">
        <w:rPr>
          <w:rFonts w:ascii="Book Antiqua" w:hAnsi="Book Antiqua" w:cs="Times New Roman"/>
          <w:kern w:val="2"/>
          <w:sz w:val="24"/>
          <w:szCs w:val="24"/>
          <w:lang w:val="en-US" w:eastAsia="zh-CN"/>
        </w:rPr>
        <w:t xml:space="preserve"> 2015; </w:t>
      </w:r>
      <w:r w:rsidRPr="000A0A07">
        <w:rPr>
          <w:rFonts w:ascii="Book Antiqua" w:hAnsi="Book Antiqua" w:cs="Times New Roman"/>
          <w:b/>
          <w:kern w:val="2"/>
          <w:sz w:val="24"/>
          <w:szCs w:val="24"/>
          <w:lang w:val="en-US" w:eastAsia="zh-CN"/>
        </w:rPr>
        <w:t>60</w:t>
      </w:r>
      <w:r w:rsidRPr="000A0A07">
        <w:rPr>
          <w:rFonts w:ascii="Book Antiqua" w:hAnsi="Book Antiqua" w:cs="Times New Roman"/>
          <w:kern w:val="2"/>
          <w:sz w:val="24"/>
          <w:szCs w:val="24"/>
          <w:lang w:val="en-US" w:eastAsia="zh-CN"/>
        </w:rPr>
        <w:t>: 672-680 [PMID: 25492501 DOI: 10.1007/s10620-014-3446-2]</w:t>
      </w:r>
    </w:p>
    <w:p w14:paraId="1A9538EC"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43 </w:t>
      </w:r>
      <w:r w:rsidRPr="000A0A07">
        <w:rPr>
          <w:rFonts w:ascii="Book Antiqua" w:hAnsi="Book Antiqua" w:cs="Times New Roman"/>
          <w:b/>
          <w:kern w:val="2"/>
          <w:sz w:val="24"/>
          <w:szCs w:val="24"/>
          <w:lang w:val="en-US" w:eastAsia="zh-CN"/>
        </w:rPr>
        <w:t>Dominitz JA</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Robertson DJ. Colonoscopy Versus Fecal Immunochemical Test in Reducing Mortality From Colorectal Cancer (CONFIRM). [accessed Apr 8</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2017]. In: ClinicalTrials.gov [Internet]. Seattle (WA): U.S. National Library of Medicine.</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Available from:</w:t>
      </w:r>
      <w:r w:rsidRPr="000A0A07">
        <w:rPr>
          <w:rFonts w:ascii="Book Antiqua" w:hAnsi="Book Antiqua" w:cs="Times New Roman" w:hint="eastAsia"/>
          <w:kern w:val="2"/>
          <w:sz w:val="24"/>
          <w:szCs w:val="24"/>
          <w:lang w:val="en-US" w:eastAsia="zh-CN"/>
        </w:rPr>
        <w:t xml:space="preserve"> URL: </w:t>
      </w:r>
      <w:hyperlink r:id="rId17" w:history="1">
        <w:r w:rsidRPr="000A0A07">
          <w:rPr>
            <w:rFonts w:ascii="Book Antiqua" w:hAnsi="Book Antiqua" w:cs="Times New Roman"/>
            <w:color w:val="0000FF"/>
            <w:kern w:val="2"/>
            <w:sz w:val="24"/>
            <w:szCs w:val="24"/>
            <w:u w:val="single"/>
            <w:lang w:val="en-US" w:eastAsia="zh-CN"/>
          </w:rPr>
          <w:t>https://clinicaltrials.gov/ct2/show/NCT01239082</w:t>
        </w:r>
      </w:hyperlink>
      <w:r w:rsidRPr="000A0A07">
        <w:rPr>
          <w:rFonts w:ascii="Book Antiqua" w:hAnsi="Book Antiqua" w:cs="Times New Roman" w:hint="eastAsia"/>
          <w:kern w:val="2"/>
          <w:sz w:val="24"/>
          <w:szCs w:val="24"/>
          <w:lang w:val="en-US" w:eastAsia="zh-CN"/>
        </w:rPr>
        <w:t xml:space="preserve"> </w:t>
      </w:r>
    </w:p>
    <w:p w14:paraId="69B566CF"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44 </w:t>
      </w:r>
      <w:r w:rsidRPr="000A0A07">
        <w:rPr>
          <w:rFonts w:ascii="Book Antiqua" w:hAnsi="Book Antiqua" w:cs="Times New Roman"/>
          <w:b/>
          <w:kern w:val="2"/>
          <w:sz w:val="24"/>
          <w:szCs w:val="24"/>
          <w:lang w:val="en-US" w:eastAsia="zh-CN"/>
        </w:rPr>
        <w:t>Hultcrantz R</w:t>
      </w:r>
      <w:r w:rsidRPr="000A0A07">
        <w:rPr>
          <w:rFonts w:ascii="Book Antiqua" w:hAnsi="Book Antiqua" w:cs="Times New Roman"/>
          <w:kern w:val="2"/>
          <w:sz w:val="24"/>
          <w:szCs w:val="24"/>
          <w:lang w:val="en-US" w:eastAsia="zh-CN"/>
        </w:rPr>
        <w:t>. Colonoscopy and FIT as Colorectal Cancer Screening Test in the Average Risk Population.</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[accessed</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Apr 8</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2017]. In: ClinicalTrials.gov [Internet]. Stockholm: U.S. National Library of Medicine.</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Available from: </w:t>
      </w:r>
      <w:r w:rsidRPr="000A0A07">
        <w:rPr>
          <w:rFonts w:ascii="Book Antiqua" w:hAnsi="Book Antiqua" w:cs="Times New Roman" w:hint="eastAsia"/>
          <w:kern w:val="2"/>
          <w:sz w:val="24"/>
          <w:szCs w:val="24"/>
          <w:lang w:val="en-US" w:eastAsia="zh-CN"/>
        </w:rPr>
        <w:t xml:space="preserve">URL: </w:t>
      </w:r>
      <w:hyperlink r:id="rId18" w:history="1">
        <w:r w:rsidRPr="000A0A07">
          <w:rPr>
            <w:rFonts w:ascii="Book Antiqua" w:hAnsi="Book Antiqua" w:cs="Times New Roman"/>
            <w:color w:val="0000FF"/>
            <w:kern w:val="2"/>
            <w:sz w:val="24"/>
            <w:szCs w:val="24"/>
            <w:u w:val="single"/>
            <w:lang w:val="en-US" w:eastAsia="zh-CN"/>
          </w:rPr>
          <w:t>https://clinicaltrials.gov/ct2/show/NCT02078804</w:t>
        </w:r>
      </w:hyperlink>
      <w:r w:rsidRPr="000A0A07">
        <w:rPr>
          <w:rFonts w:ascii="Book Antiqua" w:hAnsi="Book Antiqua" w:cs="Times New Roman"/>
          <w:kern w:val="2"/>
          <w:sz w:val="24"/>
          <w:szCs w:val="24"/>
          <w:lang w:val="en-US" w:eastAsia="zh-CN"/>
        </w:rPr>
        <w:t xml:space="preserve"> </w:t>
      </w:r>
      <w:r w:rsidRPr="000A0A07">
        <w:rPr>
          <w:rFonts w:ascii="Book Antiqua" w:hAnsi="Book Antiqua" w:cs="Times New Roman" w:hint="eastAsia"/>
          <w:kern w:val="2"/>
          <w:sz w:val="24"/>
          <w:szCs w:val="24"/>
          <w:lang w:val="en-US" w:eastAsia="zh-CN"/>
        </w:rPr>
        <w:t xml:space="preserve"> </w:t>
      </w:r>
    </w:p>
    <w:p w14:paraId="6F36126D"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45 </w:t>
      </w:r>
      <w:r w:rsidRPr="000A0A07">
        <w:rPr>
          <w:rFonts w:ascii="Book Antiqua" w:hAnsi="Book Antiqua" w:cs="Times New Roman"/>
          <w:b/>
          <w:kern w:val="2"/>
          <w:sz w:val="24"/>
          <w:szCs w:val="24"/>
          <w:lang w:val="en-US" w:eastAsia="zh-CN"/>
        </w:rPr>
        <w:t>Adami HO</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Bretthauer M, Kaminski MF. The Northern-European Initiative on Colorectal Cancer (NordICC). [accessed</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Apr 8</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2017]. In: ClinicalTrials.gov [Internet]. Boston: U.S. National Library of Medicine.</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Available from:</w:t>
      </w:r>
      <w:r w:rsidRPr="000A0A07">
        <w:rPr>
          <w:rFonts w:ascii="Book Antiqua" w:hAnsi="Book Antiqua" w:cs="Times New Roman" w:hint="eastAsia"/>
          <w:kern w:val="2"/>
          <w:sz w:val="24"/>
          <w:szCs w:val="24"/>
          <w:lang w:val="en-US" w:eastAsia="zh-CN"/>
        </w:rPr>
        <w:t xml:space="preserve"> URL:</w:t>
      </w:r>
      <w:r w:rsidRPr="000A0A07">
        <w:rPr>
          <w:rFonts w:ascii="Book Antiqua" w:hAnsi="Book Antiqua" w:cs="Times New Roman" w:hint="eastAsia"/>
          <w:b/>
          <w:kern w:val="2"/>
          <w:sz w:val="24"/>
          <w:szCs w:val="24"/>
          <w:lang w:val="en-US" w:eastAsia="zh-CN"/>
        </w:rPr>
        <w:t xml:space="preserve"> </w:t>
      </w:r>
      <w:hyperlink r:id="rId19" w:history="1">
        <w:r w:rsidRPr="000A0A07">
          <w:rPr>
            <w:rFonts w:ascii="Book Antiqua" w:hAnsi="Book Antiqua" w:cs="Times New Roman"/>
            <w:color w:val="0000FF"/>
            <w:kern w:val="2"/>
            <w:sz w:val="24"/>
            <w:szCs w:val="24"/>
            <w:u w:val="single"/>
            <w:lang w:val="en-US" w:eastAsia="zh-CN"/>
          </w:rPr>
          <w:t>https://clinicaltrials.gov/ct2/show/NCT00883792</w:t>
        </w:r>
      </w:hyperlink>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 </w:t>
      </w:r>
    </w:p>
    <w:p w14:paraId="086DC9C6"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46 </w:t>
      </w:r>
      <w:r w:rsidRPr="000A0A07">
        <w:rPr>
          <w:rFonts w:ascii="Book Antiqua" w:hAnsi="Book Antiqua" w:cs="Times New Roman"/>
          <w:b/>
          <w:kern w:val="2"/>
          <w:sz w:val="24"/>
          <w:szCs w:val="24"/>
          <w:lang w:val="en-US" w:eastAsia="zh-CN"/>
        </w:rPr>
        <w:t>Kaminski MF</w:t>
      </w:r>
      <w:r w:rsidRPr="000A0A07">
        <w:rPr>
          <w:rFonts w:ascii="Book Antiqua" w:hAnsi="Book Antiqua" w:cs="Times New Roman"/>
          <w:kern w:val="2"/>
          <w:sz w:val="24"/>
          <w:szCs w:val="24"/>
          <w:lang w:val="en-US" w:eastAsia="zh-CN"/>
        </w:rPr>
        <w:t xml:space="preserve">, Bretthauer M, Zauber AG, Kuipers EJ, Adami HO, van Ballegooijen M, Regula J, van Leerdam M, Stefansson T, Påhlman L, Dekker E, Hernán MA, Garborg K, Hoff G. The NordICC Study: rationale and design of a randomized trial on colonoscopy screening for colorectal cancer. </w:t>
      </w:r>
      <w:r w:rsidRPr="000A0A07">
        <w:rPr>
          <w:rFonts w:ascii="Book Antiqua" w:hAnsi="Book Antiqua" w:cs="Times New Roman"/>
          <w:i/>
          <w:kern w:val="2"/>
          <w:sz w:val="24"/>
          <w:szCs w:val="24"/>
          <w:lang w:val="en-US" w:eastAsia="zh-CN"/>
        </w:rPr>
        <w:t>Endoscopy</w:t>
      </w:r>
      <w:r w:rsidRPr="000A0A07">
        <w:rPr>
          <w:rFonts w:ascii="Book Antiqua" w:hAnsi="Book Antiqua" w:cs="Times New Roman"/>
          <w:kern w:val="2"/>
          <w:sz w:val="24"/>
          <w:szCs w:val="24"/>
          <w:lang w:val="en-US" w:eastAsia="zh-CN"/>
        </w:rPr>
        <w:t xml:space="preserve"> 2012; </w:t>
      </w:r>
      <w:r w:rsidRPr="000A0A07">
        <w:rPr>
          <w:rFonts w:ascii="Book Antiqua" w:hAnsi="Book Antiqua" w:cs="Times New Roman"/>
          <w:b/>
          <w:kern w:val="2"/>
          <w:sz w:val="24"/>
          <w:szCs w:val="24"/>
          <w:lang w:val="en-US" w:eastAsia="zh-CN"/>
        </w:rPr>
        <w:t>44</w:t>
      </w:r>
      <w:r w:rsidRPr="000A0A07">
        <w:rPr>
          <w:rFonts w:ascii="Book Antiqua" w:hAnsi="Book Antiqua" w:cs="Times New Roman"/>
          <w:kern w:val="2"/>
          <w:sz w:val="24"/>
          <w:szCs w:val="24"/>
          <w:lang w:val="en-US" w:eastAsia="zh-CN"/>
        </w:rPr>
        <w:t>: 695-702 [PMID: 22723185 DOI: 10.1055/s-0032-1306895]</w:t>
      </w:r>
    </w:p>
    <w:p w14:paraId="76E2733D"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47 </w:t>
      </w:r>
      <w:r w:rsidRPr="000A0A07">
        <w:rPr>
          <w:rFonts w:ascii="Book Antiqua" w:hAnsi="Book Antiqua" w:cs="Times New Roman"/>
          <w:b/>
          <w:kern w:val="2"/>
          <w:sz w:val="24"/>
          <w:szCs w:val="24"/>
          <w:lang w:val="en-US" w:eastAsia="zh-CN"/>
        </w:rPr>
        <w:t>Brenner H</w:t>
      </w:r>
      <w:r w:rsidRPr="000A0A07">
        <w:rPr>
          <w:rFonts w:ascii="Book Antiqua" w:hAnsi="Book Antiqua" w:cs="Times New Roman"/>
          <w:kern w:val="2"/>
          <w:sz w:val="24"/>
          <w:szCs w:val="24"/>
          <w:lang w:val="en-US" w:eastAsia="zh-CN"/>
        </w:rPr>
        <w:t xml:space="preserve">, Stock C, Hoffmeister M. Effect of screening sigmoidoscopy and screening colonoscopy on colorectal cancer incidence and mortality: systematic review and meta-analysis of randomised controlled trials and observational studies. </w:t>
      </w:r>
      <w:r w:rsidRPr="000A0A07">
        <w:rPr>
          <w:rFonts w:ascii="Book Antiqua" w:hAnsi="Book Antiqua" w:cs="Times New Roman"/>
          <w:i/>
          <w:kern w:val="2"/>
          <w:sz w:val="24"/>
          <w:szCs w:val="24"/>
          <w:lang w:val="en-US" w:eastAsia="zh-CN"/>
        </w:rPr>
        <w:t>BMJ</w:t>
      </w:r>
      <w:r w:rsidRPr="000A0A07">
        <w:rPr>
          <w:rFonts w:ascii="Book Antiqua" w:hAnsi="Book Antiqua" w:cs="Times New Roman"/>
          <w:kern w:val="2"/>
          <w:sz w:val="24"/>
          <w:szCs w:val="24"/>
          <w:lang w:val="en-US" w:eastAsia="zh-CN"/>
        </w:rPr>
        <w:t xml:space="preserve"> 2014; </w:t>
      </w:r>
      <w:r w:rsidRPr="000A0A07">
        <w:rPr>
          <w:rFonts w:ascii="Book Antiqua" w:hAnsi="Book Antiqua" w:cs="Times New Roman"/>
          <w:b/>
          <w:kern w:val="2"/>
          <w:sz w:val="24"/>
          <w:szCs w:val="24"/>
          <w:lang w:val="en-US" w:eastAsia="zh-CN"/>
        </w:rPr>
        <w:t>348</w:t>
      </w:r>
      <w:r w:rsidRPr="000A0A07">
        <w:rPr>
          <w:rFonts w:ascii="Book Antiqua" w:hAnsi="Book Antiqua" w:cs="Times New Roman"/>
          <w:kern w:val="2"/>
          <w:sz w:val="24"/>
          <w:szCs w:val="24"/>
          <w:lang w:val="en-US" w:eastAsia="zh-CN"/>
        </w:rPr>
        <w:t>: g2467 [PMID: 24922745 DOI: 10.1136/bmj.g2467]</w:t>
      </w:r>
    </w:p>
    <w:p w14:paraId="686BE1D8"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48 </w:t>
      </w:r>
      <w:r w:rsidRPr="000A0A07">
        <w:rPr>
          <w:rFonts w:ascii="Book Antiqua" w:hAnsi="Book Antiqua" w:cs="Times New Roman"/>
          <w:b/>
          <w:kern w:val="2"/>
          <w:sz w:val="24"/>
          <w:szCs w:val="24"/>
          <w:lang w:val="en-US" w:eastAsia="zh-CN"/>
        </w:rPr>
        <w:t>Kahi CJ</w:t>
      </w:r>
      <w:r w:rsidRPr="000A0A07">
        <w:rPr>
          <w:rFonts w:ascii="Book Antiqua" w:hAnsi="Book Antiqua" w:cs="Times New Roman"/>
          <w:kern w:val="2"/>
          <w:sz w:val="24"/>
          <w:szCs w:val="24"/>
          <w:lang w:val="en-US" w:eastAsia="zh-CN"/>
        </w:rPr>
        <w:t xml:space="preserve">, Imperiale TF, Juliar BE, Rex DK. Effect of screening colonoscopy on colorectal cancer incidence and mortality. </w:t>
      </w:r>
      <w:r w:rsidRPr="000A0A07">
        <w:rPr>
          <w:rFonts w:ascii="Book Antiqua" w:hAnsi="Book Antiqua" w:cs="Times New Roman"/>
          <w:i/>
          <w:kern w:val="2"/>
          <w:sz w:val="24"/>
          <w:szCs w:val="24"/>
          <w:lang w:val="en-US" w:eastAsia="zh-CN"/>
        </w:rPr>
        <w:t>Clin Gastroenterol Hepatol</w:t>
      </w:r>
      <w:r w:rsidRPr="000A0A07">
        <w:rPr>
          <w:rFonts w:ascii="Book Antiqua" w:hAnsi="Book Antiqua" w:cs="Times New Roman"/>
          <w:kern w:val="2"/>
          <w:sz w:val="24"/>
          <w:szCs w:val="24"/>
          <w:lang w:val="en-US" w:eastAsia="zh-CN"/>
        </w:rPr>
        <w:t xml:space="preserve"> 2009; </w:t>
      </w:r>
      <w:r w:rsidRPr="000A0A07">
        <w:rPr>
          <w:rFonts w:ascii="Book Antiqua" w:hAnsi="Book Antiqua" w:cs="Times New Roman"/>
          <w:b/>
          <w:kern w:val="2"/>
          <w:sz w:val="24"/>
          <w:szCs w:val="24"/>
          <w:lang w:val="en-US" w:eastAsia="zh-CN"/>
        </w:rPr>
        <w:t>7</w:t>
      </w:r>
      <w:r w:rsidRPr="000A0A07">
        <w:rPr>
          <w:rFonts w:ascii="Book Antiqua" w:hAnsi="Book Antiqua" w:cs="Times New Roman"/>
          <w:kern w:val="2"/>
          <w:sz w:val="24"/>
          <w:szCs w:val="24"/>
          <w:lang w:val="en-US" w:eastAsia="zh-CN"/>
        </w:rPr>
        <w:t>: 770-5; quiz 711 [PMID: 19268269 DOI: 10.1016/j.cgh.2008.12.030]</w:t>
      </w:r>
    </w:p>
    <w:p w14:paraId="0DC410E3"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49 </w:t>
      </w:r>
      <w:r w:rsidRPr="000A0A07">
        <w:rPr>
          <w:rFonts w:ascii="Book Antiqua" w:hAnsi="Book Antiqua" w:cs="Times New Roman"/>
          <w:b/>
          <w:kern w:val="2"/>
          <w:sz w:val="24"/>
          <w:szCs w:val="24"/>
          <w:lang w:val="en-US" w:eastAsia="zh-CN"/>
        </w:rPr>
        <w:t>Manser CN</w:t>
      </w:r>
      <w:r w:rsidRPr="000A0A07">
        <w:rPr>
          <w:rFonts w:ascii="Book Antiqua" w:hAnsi="Book Antiqua" w:cs="Times New Roman"/>
          <w:kern w:val="2"/>
          <w:sz w:val="24"/>
          <w:szCs w:val="24"/>
          <w:lang w:val="en-US" w:eastAsia="zh-CN"/>
        </w:rPr>
        <w:t xml:space="preserve">, Bachmann LM, Brunner J, Hunold F, Bauerfeind P, Marbet UA. Colonoscopy screening markedly reduces the occurrence of colon carcinomas and carcinoma-related death: a closed cohort study. </w:t>
      </w:r>
      <w:r w:rsidRPr="000A0A07">
        <w:rPr>
          <w:rFonts w:ascii="Book Antiqua" w:hAnsi="Book Antiqua" w:cs="Times New Roman"/>
          <w:i/>
          <w:kern w:val="2"/>
          <w:sz w:val="24"/>
          <w:szCs w:val="24"/>
          <w:lang w:val="en-US" w:eastAsia="zh-CN"/>
        </w:rPr>
        <w:t>Gastrointest Endosc</w:t>
      </w:r>
      <w:r w:rsidRPr="000A0A07">
        <w:rPr>
          <w:rFonts w:ascii="Book Antiqua" w:hAnsi="Book Antiqua" w:cs="Times New Roman"/>
          <w:kern w:val="2"/>
          <w:sz w:val="24"/>
          <w:szCs w:val="24"/>
          <w:lang w:val="en-US" w:eastAsia="zh-CN"/>
        </w:rPr>
        <w:t xml:space="preserve"> 2012; </w:t>
      </w:r>
      <w:r w:rsidRPr="000A0A07">
        <w:rPr>
          <w:rFonts w:ascii="Book Antiqua" w:hAnsi="Book Antiqua" w:cs="Times New Roman"/>
          <w:b/>
          <w:kern w:val="2"/>
          <w:sz w:val="24"/>
          <w:szCs w:val="24"/>
          <w:lang w:val="en-US" w:eastAsia="zh-CN"/>
        </w:rPr>
        <w:t>76</w:t>
      </w:r>
      <w:r w:rsidRPr="000A0A07">
        <w:rPr>
          <w:rFonts w:ascii="Book Antiqua" w:hAnsi="Book Antiqua" w:cs="Times New Roman"/>
          <w:kern w:val="2"/>
          <w:sz w:val="24"/>
          <w:szCs w:val="24"/>
          <w:lang w:val="en-US" w:eastAsia="zh-CN"/>
        </w:rPr>
        <w:t>: 110-117 [PMID: 22498179 DOI: 10.1016/j.gie.2012.02.040]</w:t>
      </w:r>
    </w:p>
    <w:p w14:paraId="35C879C8"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50 </w:t>
      </w:r>
      <w:r w:rsidRPr="000A0A07">
        <w:rPr>
          <w:rFonts w:ascii="Book Antiqua" w:hAnsi="Book Antiqua" w:cs="Times New Roman"/>
          <w:b/>
          <w:kern w:val="2"/>
          <w:sz w:val="24"/>
          <w:szCs w:val="24"/>
          <w:lang w:val="en-US" w:eastAsia="zh-CN"/>
        </w:rPr>
        <w:t>U.S. Preventive Services Task Force</w:t>
      </w:r>
      <w:r w:rsidRPr="000A0A07">
        <w:rPr>
          <w:rFonts w:ascii="Book Antiqua" w:hAnsi="Book Antiqua" w:cs="Times New Roman"/>
          <w:kern w:val="2"/>
          <w:sz w:val="24"/>
          <w:szCs w:val="24"/>
          <w:lang w:val="en-US" w:eastAsia="zh-CN"/>
        </w:rPr>
        <w:t xml:space="preserve">. Screening for colorectal cancer: recommendation and rationale. </w:t>
      </w:r>
      <w:r w:rsidRPr="000A0A07">
        <w:rPr>
          <w:rFonts w:ascii="Book Antiqua" w:hAnsi="Book Antiqua" w:cs="Times New Roman"/>
          <w:i/>
          <w:kern w:val="2"/>
          <w:sz w:val="24"/>
          <w:szCs w:val="24"/>
          <w:lang w:val="en-US" w:eastAsia="zh-CN"/>
        </w:rPr>
        <w:t>Ann Intern Med</w:t>
      </w:r>
      <w:r w:rsidRPr="000A0A07">
        <w:rPr>
          <w:rFonts w:ascii="Book Antiqua" w:hAnsi="Book Antiqua" w:cs="Times New Roman"/>
          <w:kern w:val="2"/>
          <w:sz w:val="24"/>
          <w:szCs w:val="24"/>
          <w:lang w:val="en-US" w:eastAsia="zh-CN"/>
        </w:rPr>
        <w:t xml:space="preserve"> 2002; </w:t>
      </w:r>
      <w:r w:rsidRPr="000A0A07">
        <w:rPr>
          <w:rFonts w:ascii="Book Antiqua" w:hAnsi="Book Antiqua" w:cs="Times New Roman"/>
          <w:b/>
          <w:kern w:val="2"/>
          <w:sz w:val="24"/>
          <w:szCs w:val="24"/>
          <w:lang w:val="en-US" w:eastAsia="zh-CN"/>
        </w:rPr>
        <w:t>137</w:t>
      </w:r>
      <w:r w:rsidRPr="000A0A07">
        <w:rPr>
          <w:rFonts w:ascii="Book Antiqua" w:hAnsi="Book Antiqua" w:cs="Times New Roman"/>
          <w:kern w:val="2"/>
          <w:sz w:val="24"/>
          <w:szCs w:val="24"/>
          <w:lang w:val="en-US" w:eastAsia="zh-CN"/>
        </w:rPr>
        <w:t>: 129-131 [PMID: 12118971 DOI: 10.7326/0003-4819-137-2-200207160-00014]</w:t>
      </w:r>
    </w:p>
    <w:p w14:paraId="66F4B2AA"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51 </w:t>
      </w:r>
      <w:r w:rsidRPr="000A0A07">
        <w:rPr>
          <w:rFonts w:ascii="Book Antiqua" w:hAnsi="Book Antiqua" w:cs="Times New Roman"/>
          <w:b/>
          <w:kern w:val="2"/>
          <w:sz w:val="24"/>
          <w:szCs w:val="24"/>
          <w:lang w:val="en-US" w:eastAsia="zh-CN"/>
        </w:rPr>
        <w:t>Singh H</w:t>
      </w:r>
      <w:r w:rsidRPr="000A0A07">
        <w:rPr>
          <w:rFonts w:ascii="Book Antiqua" w:hAnsi="Book Antiqua" w:cs="Times New Roman"/>
          <w:kern w:val="2"/>
          <w:sz w:val="24"/>
          <w:szCs w:val="24"/>
          <w:lang w:val="en-US" w:eastAsia="zh-CN"/>
        </w:rPr>
        <w:t xml:space="preserve">, Turner D, Xue L, Targownik LE, Bernstein CN. Risk of developing colorectal cancer following a negative colonoscopy examination: evidence for a 10-year interval between colonoscopies. </w:t>
      </w:r>
      <w:r w:rsidRPr="000A0A07">
        <w:rPr>
          <w:rFonts w:ascii="Book Antiqua" w:hAnsi="Book Antiqua" w:cs="Times New Roman"/>
          <w:i/>
          <w:kern w:val="2"/>
          <w:sz w:val="24"/>
          <w:szCs w:val="24"/>
          <w:lang w:val="en-US" w:eastAsia="zh-CN"/>
        </w:rPr>
        <w:t>JAMA</w:t>
      </w:r>
      <w:r w:rsidRPr="000A0A07">
        <w:rPr>
          <w:rFonts w:ascii="Book Antiqua" w:hAnsi="Book Antiqua" w:cs="Times New Roman"/>
          <w:kern w:val="2"/>
          <w:sz w:val="24"/>
          <w:szCs w:val="24"/>
          <w:lang w:val="en-US" w:eastAsia="zh-CN"/>
        </w:rPr>
        <w:t xml:space="preserve"> 2006; </w:t>
      </w:r>
      <w:r w:rsidRPr="000A0A07">
        <w:rPr>
          <w:rFonts w:ascii="Book Antiqua" w:hAnsi="Book Antiqua" w:cs="Times New Roman"/>
          <w:b/>
          <w:kern w:val="2"/>
          <w:sz w:val="24"/>
          <w:szCs w:val="24"/>
          <w:lang w:val="en-US" w:eastAsia="zh-CN"/>
        </w:rPr>
        <w:t>295</w:t>
      </w:r>
      <w:r w:rsidRPr="000A0A07">
        <w:rPr>
          <w:rFonts w:ascii="Book Antiqua" w:hAnsi="Book Antiqua" w:cs="Times New Roman"/>
          <w:kern w:val="2"/>
          <w:sz w:val="24"/>
          <w:szCs w:val="24"/>
          <w:lang w:val="en-US" w:eastAsia="zh-CN"/>
        </w:rPr>
        <w:t>: 2366-2373 [PMID: 16720822 DOI: 10.1001/jama.295.20.2366]</w:t>
      </w:r>
    </w:p>
    <w:p w14:paraId="547708C3"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52 </w:t>
      </w:r>
      <w:r w:rsidRPr="000A0A07">
        <w:rPr>
          <w:rFonts w:ascii="Book Antiqua" w:hAnsi="Book Antiqua" w:cs="Times New Roman"/>
          <w:b/>
          <w:kern w:val="2"/>
          <w:sz w:val="24"/>
          <w:szCs w:val="24"/>
          <w:lang w:val="en-US" w:eastAsia="zh-CN"/>
        </w:rPr>
        <w:t>Jover R</w:t>
      </w:r>
      <w:r w:rsidRPr="000A0A07">
        <w:rPr>
          <w:rFonts w:ascii="Book Antiqua" w:hAnsi="Book Antiqua" w:cs="Times New Roman"/>
          <w:kern w:val="2"/>
          <w:sz w:val="24"/>
          <w:szCs w:val="24"/>
          <w:lang w:val="en-US" w:eastAsia="zh-CN"/>
        </w:rPr>
        <w:t xml:space="preserve">, Bretthauer M, Dekker E, Holme Ø, Kaminski MF, Løberg M, Zauber AG, Hernán MA, Lansdorp-Vogelaar I, Sunde A, McFadden E, Castells A, Regula J, Quintero E, Pellisé M, Senore C, Kalager M, Dinis-Ribeiro M, Emilsson L, Ransohoff DF, Hoff G, Adami HO. Rationale and design of the European Polyp Surveillance (EPoS) trials. </w:t>
      </w:r>
      <w:r w:rsidRPr="000A0A07">
        <w:rPr>
          <w:rFonts w:ascii="Book Antiqua" w:hAnsi="Book Antiqua" w:cs="Times New Roman"/>
          <w:i/>
          <w:kern w:val="2"/>
          <w:sz w:val="24"/>
          <w:szCs w:val="24"/>
          <w:lang w:val="en-US" w:eastAsia="zh-CN"/>
        </w:rPr>
        <w:t>Endoscopy</w:t>
      </w:r>
      <w:r w:rsidRPr="000A0A07">
        <w:rPr>
          <w:rFonts w:ascii="Book Antiqua" w:hAnsi="Book Antiqua" w:cs="Times New Roman"/>
          <w:kern w:val="2"/>
          <w:sz w:val="24"/>
          <w:szCs w:val="24"/>
          <w:lang w:val="en-US" w:eastAsia="zh-CN"/>
        </w:rPr>
        <w:t xml:space="preserve"> 2016; </w:t>
      </w:r>
      <w:r w:rsidRPr="000A0A07">
        <w:rPr>
          <w:rFonts w:ascii="Book Antiqua" w:hAnsi="Book Antiqua" w:cs="Times New Roman"/>
          <w:b/>
          <w:kern w:val="2"/>
          <w:sz w:val="24"/>
          <w:szCs w:val="24"/>
          <w:lang w:val="en-US" w:eastAsia="zh-CN"/>
        </w:rPr>
        <w:t>48</w:t>
      </w:r>
      <w:r w:rsidRPr="000A0A07">
        <w:rPr>
          <w:rFonts w:ascii="Book Antiqua" w:hAnsi="Book Antiqua" w:cs="Times New Roman"/>
          <w:kern w:val="2"/>
          <w:sz w:val="24"/>
          <w:szCs w:val="24"/>
          <w:lang w:val="en-US" w:eastAsia="zh-CN"/>
        </w:rPr>
        <w:t>: 571-578 [PMID: 27042931 DOI: 10.1055/s-0042-104116]</w:t>
      </w:r>
    </w:p>
    <w:p w14:paraId="7597F4FB"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53 </w:t>
      </w:r>
      <w:r w:rsidRPr="000A0A07">
        <w:rPr>
          <w:rFonts w:ascii="Book Antiqua" w:hAnsi="Book Antiqua" w:cs="Times New Roman"/>
          <w:b/>
          <w:kern w:val="2"/>
          <w:sz w:val="24"/>
          <w:szCs w:val="24"/>
          <w:lang w:val="en-US" w:eastAsia="zh-CN"/>
        </w:rPr>
        <w:t>Kato J</w:t>
      </w:r>
      <w:r w:rsidRPr="000A0A07">
        <w:rPr>
          <w:rFonts w:ascii="Book Antiqua" w:hAnsi="Book Antiqua" w:cs="Times New Roman"/>
          <w:kern w:val="2"/>
          <w:sz w:val="24"/>
          <w:szCs w:val="24"/>
          <w:lang w:val="en-US" w:eastAsia="zh-CN"/>
        </w:rPr>
        <w:t xml:space="preserve">, Morikawa T, Kuriyama M, Yamaji Y, Wada R, Mitsushima T, Yamamoto K. Combination of sigmoidoscopy and a fecal immunochemical test to detect proximal colon </w:t>
      </w:r>
      <w:r w:rsidRPr="000A0A07">
        <w:rPr>
          <w:rFonts w:ascii="Book Antiqua" w:hAnsi="Book Antiqua" w:cs="Times New Roman"/>
          <w:kern w:val="2"/>
          <w:sz w:val="24"/>
          <w:szCs w:val="24"/>
          <w:lang w:val="en-US" w:eastAsia="zh-CN"/>
        </w:rPr>
        <w:lastRenderedPageBreak/>
        <w:t xml:space="preserve">neoplasia. </w:t>
      </w:r>
      <w:r w:rsidRPr="000A0A07">
        <w:rPr>
          <w:rFonts w:ascii="Book Antiqua" w:hAnsi="Book Antiqua" w:cs="Times New Roman"/>
          <w:i/>
          <w:kern w:val="2"/>
          <w:sz w:val="24"/>
          <w:szCs w:val="24"/>
          <w:lang w:val="en-US" w:eastAsia="zh-CN"/>
        </w:rPr>
        <w:t>Clin Gastroenterol Hepatol</w:t>
      </w:r>
      <w:r w:rsidRPr="000A0A07">
        <w:rPr>
          <w:rFonts w:ascii="Book Antiqua" w:hAnsi="Book Antiqua" w:cs="Times New Roman"/>
          <w:kern w:val="2"/>
          <w:sz w:val="24"/>
          <w:szCs w:val="24"/>
          <w:lang w:val="en-US" w:eastAsia="zh-CN"/>
        </w:rPr>
        <w:t xml:space="preserve"> 2009; </w:t>
      </w:r>
      <w:r w:rsidRPr="000A0A07">
        <w:rPr>
          <w:rFonts w:ascii="Book Antiqua" w:hAnsi="Book Antiqua" w:cs="Times New Roman"/>
          <w:b/>
          <w:kern w:val="2"/>
          <w:sz w:val="24"/>
          <w:szCs w:val="24"/>
          <w:lang w:val="en-US" w:eastAsia="zh-CN"/>
        </w:rPr>
        <w:t>7</w:t>
      </w:r>
      <w:r w:rsidRPr="000A0A07">
        <w:rPr>
          <w:rFonts w:ascii="Book Antiqua" w:hAnsi="Book Antiqua" w:cs="Times New Roman"/>
          <w:kern w:val="2"/>
          <w:sz w:val="24"/>
          <w:szCs w:val="24"/>
          <w:lang w:val="en-US" w:eastAsia="zh-CN"/>
        </w:rPr>
        <w:t>: 1341-1346 [PMID: 19426835 DOI: 10.1016/j.cgh.2009.04.025]</w:t>
      </w:r>
    </w:p>
    <w:p w14:paraId="619E40B6"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54 </w:t>
      </w:r>
      <w:r w:rsidRPr="000A0A07">
        <w:rPr>
          <w:rFonts w:ascii="Book Antiqua" w:hAnsi="Book Antiqua" w:cs="Times New Roman"/>
          <w:b/>
          <w:kern w:val="2"/>
          <w:sz w:val="24"/>
          <w:szCs w:val="24"/>
          <w:lang w:val="en-US" w:eastAsia="zh-CN"/>
        </w:rPr>
        <w:t>Quintero E</w:t>
      </w:r>
      <w:r w:rsidRPr="000A0A07">
        <w:rPr>
          <w:rFonts w:ascii="Book Antiqua" w:hAnsi="Book Antiqua" w:cs="Times New Roman"/>
          <w:kern w:val="2"/>
          <w:sz w:val="24"/>
          <w:szCs w:val="24"/>
          <w:lang w:val="en-US" w:eastAsia="zh-CN"/>
        </w:rPr>
        <w:t xml:space="preserve">, Castells A, Bujanda L, Cubiella J, Salas D, Lanas Á, Andreu M, Carballo F, Morillas JD, Hernández C, Jover R, Montalvo I, Arenas J, Laredo E, Hernández V, Iglesias F, Cid E, Zubizarreta R, Sala T, Ponce M, Andrés M, Teruel G, Peris A, Roncales MP, Polo-Tomás M, Bessa X, Ferrer-Armengou O, Grau J, Serradesanferm A, Ono A, Cruzado J, Pérez-Riquelme F, Alonso-Abreu I, de la Vega-Prieto M, Reyes-Melian JM, Cacho G, Díaz-Tasende J, Herreros-de-Tejada A, Poves C, Santander C, González-Navarro A; COLONPREV Study Investigators. Colonoscopy versus fecal immunochemical testing in colorectal-cancer screening. </w:t>
      </w:r>
      <w:r w:rsidRPr="000A0A07">
        <w:rPr>
          <w:rFonts w:ascii="Book Antiqua" w:hAnsi="Book Antiqua" w:cs="Times New Roman"/>
          <w:i/>
          <w:kern w:val="2"/>
          <w:sz w:val="24"/>
          <w:szCs w:val="24"/>
          <w:lang w:val="en-US" w:eastAsia="zh-CN"/>
        </w:rPr>
        <w:t>N Engl J Med</w:t>
      </w:r>
      <w:r w:rsidRPr="000A0A07">
        <w:rPr>
          <w:rFonts w:ascii="Book Antiqua" w:hAnsi="Book Antiqua" w:cs="Times New Roman"/>
          <w:kern w:val="2"/>
          <w:sz w:val="24"/>
          <w:szCs w:val="24"/>
          <w:lang w:val="en-US" w:eastAsia="zh-CN"/>
        </w:rPr>
        <w:t xml:space="preserve"> 2012; </w:t>
      </w:r>
      <w:r w:rsidRPr="000A0A07">
        <w:rPr>
          <w:rFonts w:ascii="Book Antiqua" w:hAnsi="Book Antiqua" w:cs="Times New Roman"/>
          <w:b/>
          <w:kern w:val="2"/>
          <w:sz w:val="24"/>
          <w:szCs w:val="24"/>
          <w:lang w:val="en-US" w:eastAsia="zh-CN"/>
        </w:rPr>
        <w:t>366</w:t>
      </w:r>
      <w:r w:rsidRPr="000A0A07">
        <w:rPr>
          <w:rFonts w:ascii="Book Antiqua" w:hAnsi="Book Antiqua" w:cs="Times New Roman"/>
          <w:kern w:val="2"/>
          <w:sz w:val="24"/>
          <w:szCs w:val="24"/>
          <w:lang w:val="en-US" w:eastAsia="zh-CN"/>
        </w:rPr>
        <w:t>: 697-706 [PMID: 22356323 DOI: 10.1056/NEJMoa1108895]</w:t>
      </w:r>
    </w:p>
    <w:p w14:paraId="0F2565F4"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55 </w:t>
      </w:r>
      <w:r w:rsidRPr="000A0A07">
        <w:rPr>
          <w:rFonts w:ascii="Book Antiqua" w:hAnsi="Book Antiqua" w:cs="Times New Roman"/>
          <w:b/>
          <w:kern w:val="2"/>
          <w:sz w:val="24"/>
          <w:szCs w:val="24"/>
          <w:lang w:val="en-US" w:eastAsia="zh-CN"/>
        </w:rPr>
        <w:t>Segnan N</w:t>
      </w:r>
      <w:r w:rsidRPr="000A0A07">
        <w:rPr>
          <w:rFonts w:ascii="Book Antiqua" w:hAnsi="Book Antiqua" w:cs="Times New Roman"/>
          <w:kern w:val="2"/>
          <w:sz w:val="24"/>
          <w:szCs w:val="24"/>
          <w:lang w:val="en-US" w:eastAsia="zh-CN"/>
        </w:rPr>
        <w:t xml:space="preserve">, Senore C, Andreoni B, Azzoni A, Bisanti L, Cardelli A, Castiglione G, Crosta C, Ederle A, Fantin A, Ferrari A, Fracchia M, Ferrero F, Gasperoni S, Recchia S, Risio M, Rubeca T, Saracco G, Zappa M; SCORE3 Working Group-Italy. Comparing attendance and detection rate of colonoscopy with sigmoidoscopy and FIT for colorectal cancer screening. </w:t>
      </w:r>
      <w:r w:rsidRPr="000A0A07">
        <w:rPr>
          <w:rFonts w:ascii="Book Antiqua" w:hAnsi="Book Antiqua" w:cs="Times New Roman"/>
          <w:i/>
          <w:kern w:val="2"/>
          <w:sz w:val="24"/>
          <w:szCs w:val="24"/>
          <w:lang w:val="en-US" w:eastAsia="zh-CN"/>
        </w:rPr>
        <w:t>Gastroenterology</w:t>
      </w:r>
      <w:r w:rsidRPr="000A0A07">
        <w:rPr>
          <w:rFonts w:ascii="Book Antiqua" w:hAnsi="Book Antiqua" w:cs="Times New Roman"/>
          <w:kern w:val="2"/>
          <w:sz w:val="24"/>
          <w:szCs w:val="24"/>
          <w:lang w:val="en-US" w:eastAsia="zh-CN"/>
        </w:rPr>
        <w:t xml:space="preserve"> 2007; </w:t>
      </w:r>
      <w:r w:rsidRPr="000A0A07">
        <w:rPr>
          <w:rFonts w:ascii="Book Antiqua" w:hAnsi="Book Antiqua" w:cs="Times New Roman"/>
          <w:b/>
          <w:kern w:val="2"/>
          <w:sz w:val="24"/>
          <w:szCs w:val="24"/>
          <w:lang w:val="en-US" w:eastAsia="zh-CN"/>
        </w:rPr>
        <w:t>132</w:t>
      </w:r>
      <w:r w:rsidRPr="000A0A07">
        <w:rPr>
          <w:rFonts w:ascii="Book Antiqua" w:hAnsi="Book Antiqua" w:cs="Times New Roman"/>
          <w:kern w:val="2"/>
          <w:sz w:val="24"/>
          <w:szCs w:val="24"/>
          <w:lang w:val="en-US" w:eastAsia="zh-CN"/>
        </w:rPr>
        <w:t>: 2304-2312 [PMID: 17570205 DOI: 10.1053/j.gastro.2007.03.030]</w:t>
      </w:r>
    </w:p>
    <w:p w14:paraId="28C50155"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56 </w:t>
      </w:r>
      <w:r w:rsidRPr="000A0A07">
        <w:rPr>
          <w:rFonts w:ascii="Book Antiqua" w:hAnsi="Book Antiqua" w:cs="Times New Roman"/>
          <w:b/>
          <w:kern w:val="2"/>
          <w:sz w:val="24"/>
          <w:szCs w:val="24"/>
          <w:lang w:val="en-US" w:eastAsia="zh-CN"/>
        </w:rPr>
        <w:t>Khalid-de Bakker C</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Jonkers D, Smits K, Mesters I, Masclee A, Stockbrügger R. Participation in colorectal cancer screening trials after first-time</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invitation: a systematic review. </w:t>
      </w:r>
      <w:r w:rsidRPr="000A0A07">
        <w:rPr>
          <w:rFonts w:ascii="Book Antiqua" w:hAnsi="Book Antiqua" w:cs="Times New Roman"/>
          <w:i/>
          <w:kern w:val="2"/>
          <w:sz w:val="24"/>
          <w:szCs w:val="24"/>
          <w:lang w:val="en-US" w:eastAsia="zh-CN"/>
        </w:rPr>
        <w:t>Endoscopy</w:t>
      </w:r>
      <w:r w:rsidRPr="000A0A07">
        <w:rPr>
          <w:rFonts w:ascii="Book Antiqua" w:hAnsi="Book Antiqua" w:cs="Times New Roman"/>
          <w:kern w:val="2"/>
          <w:sz w:val="24"/>
          <w:szCs w:val="24"/>
          <w:lang w:val="en-US" w:eastAsia="zh-CN"/>
        </w:rPr>
        <w:t xml:space="preserve"> 2011; </w:t>
      </w:r>
      <w:r w:rsidRPr="000A0A07">
        <w:rPr>
          <w:rFonts w:ascii="Book Antiqua" w:hAnsi="Book Antiqua" w:cs="Times New Roman"/>
          <w:b/>
          <w:kern w:val="2"/>
          <w:sz w:val="24"/>
          <w:szCs w:val="24"/>
          <w:lang w:val="en-US" w:eastAsia="zh-CN"/>
        </w:rPr>
        <w:t>43</w:t>
      </w:r>
      <w:r w:rsidRPr="000A0A07">
        <w:rPr>
          <w:rFonts w:ascii="Book Antiqua" w:hAnsi="Book Antiqua" w:cs="Times New Roman"/>
          <w:kern w:val="2"/>
          <w:sz w:val="24"/>
          <w:szCs w:val="24"/>
          <w:lang w:val="en-US" w:eastAsia="zh-CN"/>
        </w:rPr>
        <w:t>: 1059-1086 [PMID: 22135196 DOI: 10.1055/s-0031-1291430]</w:t>
      </w:r>
    </w:p>
    <w:p w14:paraId="28D0DC7E"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57 </w:t>
      </w:r>
      <w:r w:rsidRPr="000A0A07">
        <w:rPr>
          <w:rFonts w:ascii="Book Antiqua" w:hAnsi="Book Antiqua" w:cs="Times New Roman"/>
          <w:b/>
          <w:kern w:val="2"/>
          <w:sz w:val="24"/>
          <w:szCs w:val="24"/>
          <w:lang w:val="en-US" w:eastAsia="zh-CN"/>
        </w:rPr>
        <w:t>van Rossum LG</w:t>
      </w:r>
      <w:r w:rsidRPr="000A0A07">
        <w:rPr>
          <w:rFonts w:ascii="Book Antiqua" w:hAnsi="Book Antiqua" w:cs="Times New Roman"/>
          <w:kern w:val="2"/>
          <w:sz w:val="24"/>
          <w:szCs w:val="24"/>
          <w:lang w:val="en-US" w:eastAsia="zh-CN"/>
        </w:rPr>
        <w:t xml:space="preserve">, van Rijn AF, Laheij RJ, van Oijen MG, Fockens P, van Krieken HH, Verbeek AL, Jansen JB, Dekker E. Random comparison of guaiac and immunochemical fecal occult blood tests for colorectal cancer in a screening population. </w:t>
      </w:r>
      <w:r w:rsidRPr="000A0A07">
        <w:rPr>
          <w:rFonts w:ascii="Book Antiqua" w:hAnsi="Book Antiqua" w:cs="Times New Roman"/>
          <w:i/>
          <w:kern w:val="2"/>
          <w:sz w:val="24"/>
          <w:szCs w:val="24"/>
          <w:lang w:val="en-US" w:eastAsia="zh-CN"/>
        </w:rPr>
        <w:t>Gastroenterology</w:t>
      </w:r>
      <w:r w:rsidRPr="000A0A07">
        <w:rPr>
          <w:rFonts w:ascii="Book Antiqua" w:hAnsi="Book Antiqua" w:cs="Times New Roman"/>
          <w:kern w:val="2"/>
          <w:sz w:val="24"/>
          <w:szCs w:val="24"/>
          <w:lang w:val="en-US" w:eastAsia="zh-CN"/>
        </w:rPr>
        <w:t xml:space="preserve"> 2008; </w:t>
      </w:r>
      <w:r w:rsidRPr="000A0A07">
        <w:rPr>
          <w:rFonts w:ascii="Book Antiqua" w:hAnsi="Book Antiqua" w:cs="Times New Roman"/>
          <w:b/>
          <w:kern w:val="2"/>
          <w:sz w:val="24"/>
          <w:szCs w:val="24"/>
          <w:lang w:val="en-US" w:eastAsia="zh-CN"/>
        </w:rPr>
        <w:t>135</w:t>
      </w:r>
      <w:r w:rsidRPr="000A0A07">
        <w:rPr>
          <w:rFonts w:ascii="Book Antiqua" w:hAnsi="Book Antiqua" w:cs="Times New Roman"/>
          <w:kern w:val="2"/>
          <w:sz w:val="24"/>
          <w:szCs w:val="24"/>
          <w:lang w:val="en-US" w:eastAsia="zh-CN"/>
        </w:rPr>
        <w:t>: 82-90 [PMID: 18482589 DOI: 10.1053/j.gastro.2008.03.040]</w:t>
      </w:r>
    </w:p>
    <w:p w14:paraId="6FA7939B"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58 </w:t>
      </w:r>
      <w:r w:rsidRPr="000A0A07">
        <w:rPr>
          <w:rFonts w:ascii="Book Antiqua" w:hAnsi="Book Antiqua" w:cs="Times New Roman"/>
          <w:b/>
          <w:kern w:val="2"/>
          <w:sz w:val="24"/>
          <w:szCs w:val="24"/>
          <w:lang w:val="en-US" w:eastAsia="zh-CN"/>
        </w:rPr>
        <w:t>de Wijkerslooth TR</w:t>
      </w:r>
      <w:r w:rsidRPr="000A0A07">
        <w:rPr>
          <w:rFonts w:ascii="Book Antiqua" w:hAnsi="Book Antiqua" w:cs="Times New Roman"/>
          <w:kern w:val="2"/>
          <w:sz w:val="24"/>
          <w:szCs w:val="24"/>
          <w:lang w:val="en-US" w:eastAsia="zh-CN"/>
        </w:rPr>
        <w:t xml:space="preserve">, de Haan MC, Stoop EM, Bossuyt PM, Thomeer M, van Leerdam ME, Essink-Bot ML, Fockens P, Kuipers EJ, Stoker J, Dekker E. Reasons for participation and nonparticipation in colorectal cancer screening: a randomized trial of colonoscopy and CT colonography. </w:t>
      </w:r>
      <w:r w:rsidRPr="000A0A07">
        <w:rPr>
          <w:rFonts w:ascii="Book Antiqua" w:hAnsi="Book Antiqua" w:cs="Times New Roman"/>
          <w:i/>
          <w:kern w:val="2"/>
          <w:sz w:val="24"/>
          <w:szCs w:val="24"/>
          <w:lang w:val="en-US" w:eastAsia="zh-CN"/>
        </w:rPr>
        <w:t>Am J Gastroenterol</w:t>
      </w:r>
      <w:r w:rsidRPr="000A0A07">
        <w:rPr>
          <w:rFonts w:ascii="Book Antiqua" w:hAnsi="Book Antiqua" w:cs="Times New Roman"/>
          <w:kern w:val="2"/>
          <w:sz w:val="24"/>
          <w:szCs w:val="24"/>
          <w:lang w:val="en-US" w:eastAsia="zh-CN"/>
        </w:rPr>
        <w:t xml:space="preserve"> 2012; </w:t>
      </w:r>
      <w:r w:rsidRPr="000A0A07">
        <w:rPr>
          <w:rFonts w:ascii="Book Antiqua" w:hAnsi="Book Antiqua" w:cs="Times New Roman"/>
          <w:b/>
          <w:kern w:val="2"/>
          <w:sz w:val="24"/>
          <w:szCs w:val="24"/>
          <w:lang w:val="en-US" w:eastAsia="zh-CN"/>
        </w:rPr>
        <w:t>107</w:t>
      </w:r>
      <w:r w:rsidRPr="000A0A07">
        <w:rPr>
          <w:rFonts w:ascii="Book Antiqua" w:hAnsi="Book Antiqua" w:cs="Times New Roman"/>
          <w:kern w:val="2"/>
          <w:sz w:val="24"/>
          <w:szCs w:val="24"/>
          <w:lang w:val="en-US" w:eastAsia="zh-CN"/>
        </w:rPr>
        <w:t>: 1777-1783 [PMID: 23211845 DOI: 10.1038/ajg.2012.140]</w:t>
      </w:r>
    </w:p>
    <w:p w14:paraId="0AD6863E"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59 </w:t>
      </w:r>
      <w:r w:rsidRPr="000A0A07">
        <w:rPr>
          <w:rFonts w:ascii="Book Antiqua" w:hAnsi="Book Antiqua" w:cs="Times New Roman"/>
          <w:b/>
          <w:kern w:val="2"/>
          <w:sz w:val="24"/>
          <w:szCs w:val="24"/>
          <w:lang w:val="en-US" w:eastAsia="zh-CN"/>
        </w:rPr>
        <w:t>Patel SS</w:t>
      </w:r>
      <w:r w:rsidRPr="000A0A07">
        <w:rPr>
          <w:rFonts w:ascii="Book Antiqua" w:hAnsi="Book Antiqua" w:cs="Times New Roman"/>
          <w:kern w:val="2"/>
          <w:sz w:val="24"/>
          <w:szCs w:val="24"/>
          <w:lang w:val="en-US" w:eastAsia="zh-CN"/>
        </w:rPr>
        <w:t xml:space="preserve">, Kilgore ML. Cost Effectiveness of Colorectal Cancer Screening Strategies. </w:t>
      </w:r>
      <w:r w:rsidRPr="000A0A07">
        <w:rPr>
          <w:rFonts w:ascii="Book Antiqua" w:hAnsi="Book Antiqua" w:cs="Times New Roman"/>
          <w:i/>
          <w:kern w:val="2"/>
          <w:sz w:val="24"/>
          <w:szCs w:val="24"/>
          <w:lang w:val="en-US" w:eastAsia="zh-CN"/>
        </w:rPr>
        <w:t>Cancer Control</w:t>
      </w:r>
      <w:r w:rsidRPr="000A0A07">
        <w:rPr>
          <w:rFonts w:ascii="Book Antiqua" w:hAnsi="Book Antiqua" w:cs="Times New Roman"/>
          <w:kern w:val="2"/>
          <w:sz w:val="24"/>
          <w:szCs w:val="24"/>
          <w:lang w:val="en-US" w:eastAsia="zh-CN"/>
        </w:rPr>
        <w:t xml:space="preserve"> 2015; </w:t>
      </w:r>
      <w:r w:rsidRPr="000A0A07">
        <w:rPr>
          <w:rFonts w:ascii="Book Antiqua" w:hAnsi="Book Antiqua" w:cs="Times New Roman"/>
          <w:b/>
          <w:kern w:val="2"/>
          <w:sz w:val="24"/>
          <w:szCs w:val="24"/>
          <w:lang w:val="en-US" w:eastAsia="zh-CN"/>
        </w:rPr>
        <w:t>22</w:t>
      </w:r>
      <w:r w:rsidRPr="000A0A07">
        <w:rPr>
          <w:rFonts w:ascii="Book Antiqua" w:hAnsi="Book Antiqua" w:cs="Times New Roman"/>
          <w:kern w:val="2"/>
          <w:sz w:val="24"/>
          <w:szCs w:val="24"/>
          <w:lang w:val="en-US" w:eastAsia="zh-CN"/>
        </w:rPr>
        <w:t>: 248-258 [PMID: 26068773 DOI: 10.1177/107327481502200219]</w:t>
      </w:r>
    </w:p>
    <w:p w14:paraId="62E89F69"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60 </w:t>
      </w:r>
      <w:r w:rsidRPr="000A0A07">
        <w:rPr>
          <w:rFonts w:ascii="Book Antiqua" w:hAnsi="Book Antiqua" w:cs="Times New Roman"/>
          <w:b/>
          <w:kern w:val="2"/>
          <w:sz w:val="24"/>
          <w:szCs w:val="24"/>
          <w:lang w:val="en-US" w:eastAsia="zh-CN"/>
        </w:rPr>
        <w:t>Ladabaum U</w:t>
      </w:r>
      <w:r w:rsidRPr="000A0A07">
        <w:rPr>
          <w:rFonts w:ascii="Book Antiqua" w:hAnsi="Book Antiqua" w:cs="Times New Roman"/>
          <w:kern w:val="2"/>
          <w:sz w:val="24"/>
          <w:szCs w:val="24"/>
          <w:lang w:val="en-US" w:eastAsia="zh-CN"/>
        </w:rPr>
        <w:t xml:space="preserve">, Allen J, Wandell M, Ramsey S. Colorectal cancer screening with blood-based </w:t>
      </w:r>
      <w:r w:rsidRPr="000A0A07">
        <w:rPr>
          <w:rFonts w:ascii="Book Antiqua" w:hAnsi="Book Antiqua" w:cs="Times New Roman"/>
          <w:kern w:val="2"/>
          <w:sz w:val="24"/>
          <w:szCs w:val="24"/>
          <w:lang w:val="en-US" w:eastAsia="zh-CN"/>
        </w:rPr>
        <w:lastRenderedPageBreak/>
        <w:t xml:space="preserve">biomarkers: cost-effectiveness of methylated septin 9 DNA versus current strategies. </w:t>
      </w:r>
      <w:r w:rsidRPr="000A0A07">
        <w:rPr>
          <w:rFonts w:ascii="Book Antiqua" w:hAnsi="Book Antiqua" w:cs="Times New Roman"/>
          <w:i/>
          <w:kern w:val="2"/>
          <w:sz w:val="24"/>
          <w:szCs w:val="24"/>
          <w:lang w:val="en-US" w:eastAsia="zh-CN"/>
        </w:rPr>
        <w:t>Cancer Epidemiol Biomarkers Prev</w:t>
      </w:r>
      <w:r w:rsidRPr="000A0A07">
        <w:rPr>
          <w:rFonts w:ascii="Book Antiqua" w:hAnsi="Book Antiqua" w:cs="Times New Roman"/>
          <w:kern w:val="2"/>
          <w:sz w:val="24"/>
          <w:szCs w:val="24"/>
          <w:lang w:val="en-US" w:eastAsia="zh-CN"/>
        </w:rPr>
        <w:t xml:space="preserve"> 2013; </w:t>
      </w:r>
      <w:r w:rsidRPr="000A0A07">
        <w:rPr>
          <w:rFonts w:ascii="Book Antiqua" w:hAnsi="Book Antiqua" w:cs="Times New Roman"/>
          <w:b/>
          <w:kern w:val="2"/>
          <w:sz w:val="24"/>
          <w:szCs w:val="24"/>
          <w:lang w:val="en-US" w:eastAsia="zh-CN"/>
        </w:rPr>
        <w:t>22</w:t>
      </w:r>
      <w:r w:rsidRPr="000A0A07">
        <w:rPr>
          <w:rFonts w:ascii="Book Antiqua" w:hAnsi="Book Antiqua" w:cs="Times New Roman"/>
          <w:kern w:val="2"/>
          <w:sz w:val="24"/>
          <w:szCs w:val="24"/>
          <w:lang w:val="en-US" w:eastAsia="zh-CN"/>
        </w:rPr>
        <w:t>: 1567-1576 [PMID: 23796793 DOI: 10.1158/1055-9965.epi-13-0204]</w:t>
      </w:r>
    </w:p>
    <w:p w14:paraId="11386367"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61 </w:t>
      </w:r>
      <w:r w:rsidRPr="000A0A07">
        <w:rPr>
          <w:rFonts w:ascii="Book Antiqua" w:hAnsi="Book Antiqua" w:cs="Times New Roman"/>
          <w:b/>
          <w:kern w:val="2"/>
          <w:sz w:val="24"/>
          <w:szCs w:val="24"/>
          <w:lang w:val="en-US" w:eastAsia="zh-CN"/>
        </w:rPr>
        <w:t>Vanness DJ</w:t>
      </w:r>
      <w:r w:rsidRPr="000A0A07">
        <w:rPr>
          <w:rFonts w:ascii="Book Antiqua" w:hAnsi="Book Antiqua" w:cs="Times New Roman"/>
          <w:kern w:val="2"/>
          <w:sz w:val="24"/>
          <w:szCs w:val="24"/>
          <w:lang w:val="en-US" w:eastAsia="zh-CN"/>
        </w:rPr>
        <w:t xml:space="preserve">, Knudsen AB, Lansdorp-Vogelaar I, Rutter CM, Gareen IF, Herman BA, Kuntz KM, Zauber AG, van Ballegooijen M, Feuer EJ, Chen MH, Johnson CD. Comparative economic evaluation of data from the ACRIN National CT Colonography Trial with three cancer intervention and surveillance modeling network microsimulations. </w:t>
      </w:r>
      <w:r w:rsidRPr="000A0A07">
        <w:rPr>
          <w:rFonts w:ascii="Book Antiqua" w:hAnsi="Book Antiqua" w:cs="Times New Roman"/>
          <w:i/>
          <w:kern w:val="2"/>
          <w:sz w:val="24"/>
          <w:szCs w:val="24"/>
          <w:lang w:val="en-US" w:eastAsia="zh-CN"/>
        </w:rPr>
        <w:t>Radiology</w:t>
      </w:r>
      <w:r w:rsidRPr="000A0A07">
        <w:rPr>
          <w:rFonts w:ascii="Book Antiqua" w:hAnsi="Book Antiqua" w:cs="Times New Roman"/>
          <w:kern w:val="2"/>
          <w:sz w:val="24"/>
          <w:szCs w:val="24"/>
          <w:lang w:val="en-US" w:eastAsia="zh-CN"/>
        </w:rPr>
        <w:t xml:space="preserve"> 2011; </w:t>
      </w:r>
      <w:r w:rsidRPr="000A0A07">
        <w:rPr>
          <w:rFonts w:ascii="Book Antiqua" w:hAnsi="Book Antiqua" w:cs="Times New Roman"/>
          <w:b/>
          <w:kern w:val="2"/>
          <w:sz w:val="24"/>
          <w:szCs w:val="24"/>
          <w:lang w:val="en-US" w:eastAsia="zh-CN"/>
        </w:rPr>
        <w:t>261</w:t>
      </w:r>
      <w:r w:rsidRPr="000A0A07">
        <w:rPr>
          <w:rFonts w:ascii="Book Antiqua" w:hAnsi="Book Antiqua" w:cs="Times New Roman"/>
          <w:kern w:val="2"/>
          <w:sz w:val="24"/>
          <w:szCs w:val="24"/>
          <w:lang w:val="en-US" w:eastAsia="zh-CN"/>
        </w:rPr>
        <w:t>: 487-498 [PMID: 21813740 DOI: 10.1148/radiol.11102411]</w:t>
      </w:r>
    </w:p>
    <w:p w14:paraId="3B4A1B3E"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62 </w:t>
      </w:r>
      <w:r w:rsidRPr="000A0A07">
        <w:rPr>
          <w:rFonts w:ascii="Book Antiqua" w:hAnsi="Book Antiqua" w:cs="Times New Roman"/>
          <w:b/>
          <w:kern w:val="2"/>
          <w:sz w:val="24"/>
          <w:szCs w:val="24"/>
          <w:lang w:val="en-US" w:eastAsia="zh-CN"/>
        </w:rPr>
        <w:t>Wong MC</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Ching JY, Chan VC, Lam TY, Luk AK, Ng SC, Ng SS, Sung JJ. Informed choice vs. no choice in colorectal cancer screening tests: a prospective cohort study in real-life screening practice. </w:t>
      </w:r>
      <w:r w:rsidRPr="000A0A07">
        <w:rPr>
          <w:rFonts w:ascii="Book Antiqua" w:hAnsi="Book Antiqua" w:cs="Times New Roman"/>
          <w:i/>
          <w:kern w:val="2"/>
          <w:sz w:val="24"/>
          <w:szCs w:val="24"/>
          <w:lang w:val="en-US" w:eastAsia="zh-CN"/>
        </w:rPr>
        <w:t>Am J Gastroenterol</w:t>
      </w:r>
      <w:r w:rsidRPr="000A0A07">
        <w:rPr>
          <w:rFonts w:ascii="Book Antiqua" w:hAnsi="Book Antiqua" w:cs="Times New Roman"/>
          <w:kern w:val="2"/>
          <w:sz w:val="24"/>
          <w:szCs w:val="24"/>
          <w:lang w:val="en-US" w:eastAsia="zh-CN"/>
        </w:rPr>
        <w:t xml:space="preserve"> 2014; </w:t>
      </w:r>
      <w:r w:rsidRPr="000A0A07">
        <w:rPr>
          <w:rFonts w:ascii="Book Antiqua" w:hAnsi="Book Antiqua" w:cs="Times New Roman"/>
          <w:b/>
          <w:kern w:val="2"/>
          <w:sz w:val="24"/>
          <w:szCs w:val="24"/>
          <w:lang w:val="en-US" w:eastAsia="zh-CN"/>
        </w:rPr>
        <w:t>109</w:t>
      </w:r>
      <w:r w:rsidRPr="000A0A07">
        <w:rPr>
          <w:rFonts w:ascii="Book Antiqua" w:hAnsi="Book Antiqua" w:cs="Times New Roman"/>
          <w:kern w:val="2"/>
          <w:sz w:val="24"/>
          <w:szCs w:val="24"/>
          <w:lang w:val="en-US" w:eastAsia="zh-CN"/>
        </w:rPr>
        <w:t>: 1072-1079 [PMID: 24935273 DOI: 10.1038/ajg.2014.136]</w:t>
      </w:r>
    </w:p>
    <w:p w14:paraId="2503F58A"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63 </w:t>
      </w:r>
      <w:r w:rsidRPr="000A0A07">
        <w:rPr>
          <w:rFonts w:ascii="Book Antiqua" w:hAnsi="Book Antiqua" w:cs="Times New Roman"/>
          <w:b/>
          <w:kern w:val="2"/>
          <w:sz w:val="24"/>
          <w:szCs w:val="24"/>
          <w:lang w:val="en-US" w:eastAsia="zh-CN"/>
        </w:rPr>
        <w:t>Lin JS,</w:t>
      </w:r>
      <w:r w:rsidRPr="000A0A07">
        <w:rPr>
          <w:rFonts w:ascii="Book Antiqua" w:hAnsi="Book Antiqua" w:cs="Times New Roman"/>
          <w:kern w:val="2"/>
          <w:sz w:val="24"/>
          <w:szCs w:val="24"/>
          <w:lang w:val="en-US" w:eastAsia="zh-CN"/>
        </w:rPr>
        <w:t xml:space="preserve">  Perdue LA, Rutter C, Webber EM, O’Connor E, Smith N, Whitlock EP. Screening for Colorectal Cancer: A Systematic Review for the U.S. Preventive Services Task Force [Internet]. 2016 [cited</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Dec 3</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2017]. In: Agency for Healthcare Research and Quality [Internet]. Rockville (MD): Agency for Healthcare Research and Quality (US).</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Available from: </w:t>
      </w:r>
      <w:r w:rsidRPr="000A0A07">
        <w:rPr>
          <w:rFonts w:ascii="Book Antiqua" w:hAnsi="Book Antiqua" w:cs="Times New Roman" w:hint="eastAsia"/>
          <w:kern w:val="2"/>
          <w:sz w:val="24"/>
          <w:szCs w:val="24"/>
          <w:lang w:val="en-US" w:eastAsia="zh-CN"/>
        </w:rPr>
        <w:t xml:space="preserve">URL: </w:t>
      </w:r>
      <w:hyperlink r:id="rId20" w:history="1">
        <w:r w:rsidRPr="000A0A07">
          <w:rPr>
            <w:rFonts w:ascii="Book Antiqua" w:hAnsi="Book Antiqua" w:cs="Times New Roman"/>
            <w:color w:val="0000FF"/>
            <w:kern w:val="2"/>
            <w:sz w:val="24"/>
            <w:szCs w:val="24"/>
            <w:u w:val="single"/>
            <w:lang w:val="en-US" w:eastAsia="zh-CN"/>
          </w:rPr>
          <w:t>https://www.ncbi.nlm.nih.gov/books/NBK373584/</w:t>
        </w:r>
      </w:hyperlink>
      <w:r w:rsidRPr="000A0A07">
        <w:rPr>
          <w:rFonts w:ascii="Book Antiqua" w:hAnsi="Book Antiqua" w:cs="Times New Roman" w:hint="eastAsia"/>
          <w:kern w:val="2"/>
          <w:sz w:val="24"/>
          <w:szCs w:val="24"/>
          <w:lang w:val="en-US" w:eastAsia="zh-CN"/>
        </w:rPr>
        <w:t xml:space="preserve"> </w:t>
      </w:r>
    </w:p>
    <w:p w14:paraId="23EF64B5"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64</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b/>
          <w:kern w:val="2"/>
          <w:sz w:val="24"/>
          <w:szCs w:val="24"/>
          <w:lang w:val="en-US" w:eastAsia="zh-CN"/>
        </w:rPr>
        <w:t>Brenner H</w:t>
      </w:r>
      <w:r w:rsidRPr="000A0A07">
        <w:rPr>
          <w:rFonts w:ascii="Book Antiqua" w:hAnsi="Book Antiqua" w:cs="Times New Roman"/>
          <w:kern w:val="2"/>
          <w:sz w:val="24"/>
          <w:szCs w:val="24"/>
          <w:lang w:val="en-US" w:eastAsia="zh-CN"/>
        </w:rPr>
        <w:t>,</w:t>
      </w:r>
      <w:r w:rsidRPr="000A0A07">
        <w:rPr>
          <w:rFonts w:ascii="Book Antiqua" w:hAnsi="Book Antiqua" w:cs="Times New Roman" w:hint="eastAsia"/>
          <w:kern w:val="2"/>
          <w:sz w:val="24"/>
          <w:szCs w:val="24"/>
          <w:lang w:val="en-US" w:eastAsia="zh-CN"/>
        </w:rPr>
        <w:t xml:space="preserve"> </w:t>
      </w:r>
      <w:r w:rsidRPr="000A0A07">
        <w:rPr>
          <w:rFonts w:ascii="Book Antiqua" w:hAnsi="Book Antiqua" w:cs="Times New Roman"/>
          <w:kern w:val="2"/>
          <w:sz w:val="24"/>
          <w:szCs w:val="24"/>
          <w:lang w:val="en-US" w:eastAsia="zh-CN"/>
        </w:rPr>
        <w:t xml:space="preserve">Tao S. Superior diagnostic performance of faecal immunochemical tests for haemoglobin in a head-to-head comparison with guaiac based faecal occult blood test among 2235 participants of screening colonoscopy. </w:t>
      </w:r>
      <w:r w:rsidRPr="000A0A07">
        <w:rPr>
          <w:rFonts w:ascii="Book Antiqua" w:hAnsi="Book Antiqua" w:cs="Times New Roman"/>
          <w:i/>
          <w:kern w:val="2"/>
          <w:sz w:val="24"/>
          <w:szCs w:val="24"/>
          <w:lang w:val="en-US" w:eastAsia="zh-CN"/>
        </w:rPr>
        <w:t>Eur J Cancer</w:t>
      </w:r>
      <w:r w:rsidRPr="000A0A07">
        <w:rPr>
          <w:rFonts w:ascii="Book Antiqua" w:hAnsi="Book Antiqua" w:cs="Times New Roman"/>
          <w:kern w:val="2"/>
          <w:sz w:val="24"/>
          <w:szCs w:val="24"/>
          <w:lang w:val="en-US" w:eastAsia="zh-CN"/>
        </w:rPr>
        <w:t xml:space="preserve"> 2013; </w:t>
      </w:r>
      <w:r w:rsidRPr="000A0A07">
        <w:rPr>
          <w:rFonts w:ascii="Book Antiqua" w:hAnsi="Book Antiqua" w:cs="Times New Roman"/>
          <w:b/>
          <w:kern w:val="2"/>
          <w:sz w:val="24"/>
          <w:szCs w:val="24"/>
          <w:lang w:val="en-US" w:eastAsia="zh-CN"/>
        </w:rPr>
        <w:t>49</w:t>
      </w:r>
      <w:r w:rsidRPr="000A0A07">
        <w:rPr>
          <w:rFonts w:ascii="Book Antiqua" w:hAnsi="Book Antiqua" w:cs="Times New Roman"/>
          <w:kern w:val="2"/>
          <w:sz w:val="24"/>
          <w:szCs w:val="24"/>
          <w:lang w:val="en-US" w:eastAsia="zh-CN"/>
        </w:rPr>
        <w:t>: 3049-3054 [PMID: 23706981 DOI: 10.1016/j.ejca.2013.04.023]</w:t>
      </w:r>
    </w:p>
    <w:p w14:paraId="31F748B9"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65 </w:t>
      </w:r>
      <w:r w:rsidRPr="000A0A07">
        <w:rPr>
          <w:rFonts w:ascii="Book Antiqua" w:hAnsi="Book Antiqua" w:cs="Times New Roman"/>
          <w:b/>
          <w:kern w:val="2"/>
          <w:sz w:val="24"/>
          <w:szCs w:val="24"/>
          <w:lang w:val="en-US" w:eastAsia="zh-CN"/>
        </w:rPr>
        <w:t>Zhang J</w:t>
      </w:r>
      <w:r w:rsidRPr="000A0A07">
        <w:rPr>
          <w:rFonts w:ascii="Book Antiqua" w:hAnsi="Book Antiqua" w:cs="Times New Roman"/>
          <w:kern w:val="2"/>
          <w:sz w:val="24"/>
          <w:szCs w:val="24"/>
          <w:lang w:val="en-US" w:eastAsia="zh-CN"/>
        </w:rPr>
        <w:t xml:space="preserve">, Cheng Z, Ma Y, He C, Lu Y, Zhao Y, Chang X, Zhang Y, Bai Y, Cheng N. Effectiveness of Screening Modalities in Colorectal Cancer: A Network Meta-Analysis. </w:t>
      </w:r>
      <w:r w:rsidRPr="000A0A07">
        <w:rPr>
          <w:rFonts w:ascii="Book Antiqua" w:hAnsi="Book Antiqua" w:cs="Times New Roman"/>
          <w:i/>
          <w:kern w:val="2"/>
          <w:sz w:val="24"/>
          <w:szCs w:val="24"/>
          <w:lang w:val="en-US" w:eastAsia="zh-CN"/>
        </w:rPr>
        <w:t>Clin Colorectal Cancer</w:t>
      </w:r>
      <w:r w:rsidRPr="000A0A07">
        <w:rPr>
          <w:rFonts w:ascii="Book Antiqua" w:hAnsi="Book Antiqua" w:cs="Times New Roman"/>
          <w:kern w:val="2"/>
          <w:sz w:val="24"/>
          <w:szCs w:val="24"/>
          <w:lang w:val="en-US" w:eastAsia="zh-CN"/>
        </w:rPr>
        <w:t xml:space="preserve"> 2017; </w:t>
      </w:r>
      <w:r w:rsidRPr="000A0A07">
        <w:rPr>
          <w:rFonts w:ascii="Book Antiqua" w:hAnsi="Book Antiqua" w:cs="Times New Roman"/>
          <w:b/>
          <w:kern w:val="2"/>
          <w:sz w:val="24"/>
          <w:szCs w:val="24"/>
          <w:lang w:val="en-US" w:eastAsia="zh-CN"/>
        </w:rPr>
        <w:t>16</w:t>
      </w:r>
      <w:r w:rsidRPr="000A0A07">
        <w:rPr>
          <w:rFonts w:ascii="Book Antiqua" w:hAnsi="Book Antiqua" w:cs="Times New Roman"/>
          <w:kern w:val="2"/>
          <w:sz w:val="24"/>
          <w:szCs w:val="24"/>
          <w:lang w:val="en-US" w:eastAsia="zh-CN"/>
        </w:rPr>
        <w:t>: 252-263 [PMID: 28687458 DOI: 10.1016/j.clcc.2017.03.018]</w:t>
      </w:r>
    </w:p>
    <w:p w14:paraId="76ADBA4B"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66 </w:t>
      </w:r>
      <w:r w:rsidRPr="000A0A07">
        <w:rPr>
          <w:rFonts w:ascii="Book Antiqua" w:hAnsi="Book Antiqua" w:cs="Times New Roman"/>
          <w:b/>
          <w:kern w:val="2"/>
          <w:sz w:val="24"/>
          <w:szCs w:val="24"/>
          <w:lang w:val="en-US" w:eastAsia="zh-CN"/>
        </w:rPr>
        <w:t>Issa IA</w:t>
      </w:r>
      <w:r w:rsidRPr="000A0A07">
        <w:rPr>
          <w:rFonts w:ascii="Book Antiqua" w:hAnsi="Book Antiqua" w:cs="Times New Roman"/>
          <w:kern w:val="2"/>
          <w:sz w:val="24"/>
          <w:szCs w:val="24"/>
          <w:lang w:val="en-US" w:eastAsia="zh-CN"/>
        </w:rPr>
        <w:t xml:space="preserve">, Noureddine M. Colorectal cancer screening: An updated review of the available options. </w:t>
      </w:r>
      <w:r w:rsidRPr="000A0A07">
        <w:rPr>
          <w:rFonts w:ascii="Book Antiqua" w:hAnsi="Book Antiqua" w:cs="Times New Roman"/>
          <w:i/>
          <w:kern w:val="2"/>
          <w:sz w:val="24"/>
          <w:szCs w:val="24"/>
          <w:lang w:val="en-US" w:eastAsia="zh-CN"/>
        </w:rPr>
        <w:t>World J Gastroenterol</w:t>
      </w:r>
      <w:r w:rsidRPr="000A0A07">
        <w:rPr>
          <w:rFonts w:ascii="Book Antiqua" w:hAnsi="Book Antiqua" w:cs="Times New Roman"/>
          <w:kern w:val="2"/>
          <w:sz w:val="24"/>
          <w:szCs w:val="24"/>
          <w:lang w:val="en-US" w:eastAsia="zh-CN"/>
        </w:rPr>
        <w:t xml:space="preserve"> 2017; </w:t>
      </w:r>
      <w:r w:rsidRPr="000A0A07">
        <w:rPr>
          <w:rFonts w:ascii="Book Antiqua" w:hAnsi="Book Antiqua" w:cs="Times New Roman"/>
          <w:b/>
          <w:kern w:val="2"/>
          <w:sz w:val="24"/>
          <w:szCs w:val="24"/>
          <w:lang w:val="en-US" w:eastAsia="zh-CN"/>
        </w:rPr>
        <w:t>23</w:t>
      </w:r>
      <w:r w:rsidRPr="000A0A07">
        <w:rPr>
          <w:rFonts w:ascii="Book Antiqua" w:hAnsi="Book Antiqua" w:cs="Times New Roman"/>
          <w:kern w:val="2"/>
          <w:sz w:val="24"/>
          <w:szCs w:val="24"/>
          <w:lang w:val="en-US" w:eastAsia="zh-CN"/>
        </w:rPr>
        <w:t>: 5086-5096 [PMID: 28811705 DOI: 10.3748/wjg.v23.i28.5086]</w:t>
      </w:r>
    </w:p>
    <w:p w14:paraId="01D0CE54"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67 </w:t>
      </w:r>
      <w:r w:rsidRPr="000A0A07">
        <w:rPr>
          <w:rFonts w:ascii="Book Antiqua" w:hAnsi="Book Antiqua" w:cs="Times New Roman"/>
          <w:b/>
          <w:kern w:val="2"/>
          <w:sz w:val="24"/>
          <w:szCs w:val="24"/>
          <w:lang w:val="en-US" w:eastAsia="zh-CN"/>
        </w:rPr>
        <w:t>Knudsen AB</w:t>
      </w:r>
      <w:r w:rsidRPr="000A0A07">
        <w:rPr>
          <w:rFonts w:ascii="Book Antiqua" w:hAnsi="Book Antiqua" w:cs="Times New Roman"/>
          <w:kern w:val="2"/>
          <w:sz w:val="24"/>
          <w:szCs w:val="24"/>
          <w:lang w:val="en-US" w:eastAsia="zh-CN"/>
        </w:rPr>
        <w:t xml:space="preserve">, Zauber AG, Rutter CM, Naber SK, Doria-Rose VP, Pabiniak C, Johanson C, Fischer SE, Lansdorp-Vogelaar I, Kuntz KM. Estimation of Benefits, Burden, and Harms of Colorectal Cancer Screening Strategies: Modeling Study for the US Preventive Services Task </w:t>
      </w:r>
      <w:r w:rsidRPr="000A0A07">
        <w:rPr>
          <w:rFonts w:ascii="Book Antiqua" w:hAnsi="Book Antiqua" w:cs="Times New Roman"/>
          <w:kern w:val="2"/>
          <w:sz w:val="24"/>
          <w:szCs w:val="24"/>
          <w:lang w:val="en-US" w:eastAsia="zh-CN"/>
        </w:rPr>
        <w:lastRenderedPageBreak/>
        <w:t xml:space="preserve">Force. </w:t>
      </w:r>
      <w:r w:rsidRPr="000A0A07">
        <w:rPr>
          <w:rFonts w:ascii="Book Antiqua" w:hAnsi="Book Antiqua" w:cs="Times New Roman"/>
          <w:i/>
          <w:kern w:val="2"/>
          <w:sz w:val="24"/>
          <w:szCs w:val="24"/>
          <w:lang w:val="en-US" w:eastAsia="zh-CN"/>
        </w:rPr>
        <w:t>JAMA</w:t>
      </w:r>
      <w:r w:rsidRPr="000A0A07">
        <w:rPr>
          <w:rFonts w:ascii="Book Antiqua" w:hAnsi="Book Antiqua" w:cs="Times New Roman"/>
          <w:kern w:val="2"/>
          <w:sz w:val="24"/>
          <w:szCs w:val="24"/>
          <w:lang w:val="en-US" w:eastAsia="zh-CN"/>
        </w:rPr>
        <w:t xml:space="preserve"> 2016; </w:t>
      </w:r>
      <w:r w:rsidRPr="000A0A07">
        <w:rPr>
          <w:rFonts w:ascii="Book Antiqua" w:hAnsi="Book Antiqua" w:cs="Times New Roman"/>
          <w:b/>
          <w:kern w:val="2"/>
          <w:sz w:val="24"/>
          <w:szCs w:val="24"/>
          <w:lang w:val="en-US" w:eastAsia="zh-CN"/>
        </w:rPr>
        <w:t>315</w:t>
      </w:r>
      <w:r w:rsidRPr="000A0A07">
        <w:rPr>
          <w:rFonts w:ascii="Book Antiqua" w:hAnsi="Book Antiqua" w:cs="Times New Roman"/>
          <w:kern w:val="2"/>
          <w:sz w:val="24"/>
          <w:szCs w:val="24"/>
          <w:lang w:val="en-US" w:eastAsia="zh-CN"/>
        </w:rPr>
        <w:t>: 2595-2609 [PMID: 27305518 DOI: 10.1001/jama.2016.6828]</w:t>
      </w:r>
    </w:p>
    <w:p w14:paraId="42882264"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68 </w:t>
      </w:r>
      <w:r w:rsidRPr="000A0A07">
        <w:rPr>
          <w:rFonts w:ascii="Book Antiqua" w:hAnsi="Book Antiqua" w:cs="Times New Roman"/>
          <w:b/>
          <w:kern w:val="2"/>
          <w:sz w:val="24"/>
          <w:szCs w:val="24"/>
          <w:lang w:val="en-US" w:eastAsia="zh-CN"/>
        </w:rPr>
        <w:t>Martín-López JE</w:t>
      </w:r>
      <w:r w:rsidRPr="000A0A07">
        <w:rPr>
          <w:rFonts w:ascii="Book Antiqua" w:hAnsi="Book Antiqua" w:cs="Times New Roman"/>
          <w:kern w:val="2"/>
          <w:sz w:val="24"/>
          <w:szCs w:val="24"/>
          <w:lang w:val="en-US" w:eastAsia="zh-CN"/>
        </w:rPr>
        <w:t xml:space="preserve">, Beltrán-Calvo C, Rodríguez-López R, Molina-López T. Comparison of the accuracy of CT colonography and colonoscopy in the diagnosis of colorectal cancer. </w:t>
      </w:r>
      <w:r w:rsidRPr="000A0A07">
        <w:rPr>
          <w:rFonts w:ascii="Book Antiqua" w:hAnsi="Book Antiqua" w:cs="Times New Roman"/>
          <w:i/>
          <w:kern w:val="2"/>
          <w:sz w:val="24"/>
          <w:szCs w:val="24"/>
          <w:lang w:val="en-US" w:eastAsia="zh-CN"/>
        </w:rPr>
        <w:t>Colorectal Dis</w:t>
      </w:r>
      <w:r w:rsidRPr="000A0A07">
        <w:rPr>
          <w:rFonts w:ascii="Book Antiqua" w:hAnsi="Book Antiqua" w:cs="Times New Roman"/>
          <w:kern w:val="2"/>
          <w:sz w:val="24"/>
          <w:szCs w:val="24"/>
          <w:lang w:val="en-US" w:eastAsia="zh-CN"/>
        </w:rPr>
        <w:t xml:space="preserve"> 2014; </w:t>
      </w:r>
      <w:r w:rsidRPr="000A0A07">
        <w:rPr>
          <w:rFonts w:ascii="Book Antiqua" w:hAnsi="Book Antiqua" w:cs="Times New Roman"/>
          <w:b/>
          <w:kern w:val="2"/>
          <w:sz w:val="24"/>
          <w:szCs w:val="24"/>
          <w:lang w:val="en-US" w:eastAsia="zh-CN"/>
        </w:rPr>
        <w:t>16</w:t>
      </w:r>
      <w:r w:rsidRPr="000A0A07">
        <w:rPr>
          <w:rFonts w:ascii="Book Antiqua" w:hAnsi="Book Antiqua" w:cs="Times New Roman"/>
          <w:kern w:val="2"/>
          <w:sz w:val="24"/>
          <w:szCs w:val="24"/>
          <w:lang w:val="en-US" w:eastAsia="zh-CN"/>
        </w:rPr>
        <w:t>: O82-O89 [PMID: 24299052 DOI: 10.1111/codi.12506]</w:t>
      </w:r>
    </w:p>
    <w:p w14:paraId="7B9C20CE"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r w:rsidRPr="000A0A07">
        <w:rPr>
          <w:rFonts w:ascii="Book Antiqua" w:hAnsi="Book Antiqua" w:cs="Times New Roman"/>
          <w:kern w:val="2"/>
          <w:sz w:val="24"/>
          <w:szCs w:val="24"/>
          <w:lang w:val="en-US" w:eastAsia="zh-CN"/>
        </w:rPr>
        <w:t xml:space="preserve">69 </w:t>
      </w:r>
      <w:r w:rsidRPr="000A0A07">
        <w:rPr>
          <w:rFonts w:ascii="Book Antiqua" w:hAnsi="Book Antiqua" w:cs="Times New Roman"/>
          <w:b/>
          <w:kern w:val="2"/>
          <w:sz w:val="24"/>
          <w:szCs w:val="24"/>
          <w:lang w:val="en-US" w:eastAsia="zh-CN"/>
        </w:rPr>
        <w:t>Imperiale TF</w:t>
      </w:r>
      <w:r w:rsidRPr="000A0A07">
        <w:rPr>
          <w:rFonts w:ascii="Book Antiqua" w:hAnsi="Book Antiqua" w:cs="Times New Roman"/>
          <w:kern w:val="2"/>
          <w:sz w:val="24"/>
          <w:szCs w:val="24"/>
          <w:lang w:val="en-US" w:eastAsia="zh-CN"/>
        </w:rPr>
        <w:t xml:space="preserve">, Ransohoff DF, Itzkowitz SH. Multitarget stool DNA testing for colorectal-cancer screening. </w:t>
      </w:r>
      <w:r w:rsidRPr="000A0A07">
        <w:rPr>
          <w:rFonts w:ascii="Book Antiqua" w:hAnsi="Book Antiqua" w:cs="Times New Roman"/>
          <w:i/>
          <w:kern w:val="2"/>
          <w:sz w:val="24"/>
          <w:szCs w:val="24"/>
          <w:lang w:val="en-US" w:eastAsia="zh-CN"/>
        </w:rPr>
        <w:t>N Engl J Med</w:t>
      </w:r>
      <w:r w:rsidRPr="000A0A07">
        <w:rPr>
          <w:rFonts w:ascii="Book Antiqua" w:hAnsi="Book Antiqua" w:cs="Times New Roman"/>
          <w:kern w:val="2"/>
          <w:sz w:val="24"/>
          <w:szCs w:val="24"/>
          <w:lang w:val="en-US" w:eastAsia="zh-CN"/>
        </w:rPr>
        <w:t xml:space="preserve"> 2014; </w:t>
      </w:r>
      <w:r w:rsidRPr="000A0A07">
        <w:rPr>
          <w:rFonts w:ascii="Book Antiqua" w:hAnsi="Book Antiqua" w:cs="Times New Roman"/>
          <w:b/>
          <w:kern w:val="2"/>
          <w:sz w:val="24"/>
          <w:szCs w:val="24"/>
          <w:lang w:val="en-US" w:eastAsia="zh-CN"/>
        </w:rPr>
        <w:t>371</w:t>
      </w:r>
      <w:r w:rsidRPr="000A0A07">
        <w:rPr>
          <w:rFonts w:ascii="Book Antiqua" w:hAnsi="Book Antiqua" w:cs="Times New Roman"/>
          <w:kern w:val="2"/>
          <w:sz w:val="24"/>
          <w:szCs w:val="24"/>
          <w:lang w:val="en-US" w:eastAsia="zh-CN"/>
        </w:rPr>
        <w:t>: 187-188 [PMID: 25006736 DOI: 10.1056/NEJMc1405215]</w:t>
      </w:r>
    </w:p>
    <w:p w14:paraId="2FA384CF" w14:textId="77777777" w:rsidR="000A0A07" w:rsidRPr="000A0A07" w:rsidRDefault="000A0A07" w:rsidP="000A0A07">
      <w:pPr>
        <w:wordWrap w:val="0"/>
        <w:snapToGrid w:val="0"/>
        <w:spacing w:after="0" w:line="360" w:lineRule="auto"/>
        <w:jc w:val="right"/>
        <w:rPr>
          <w:rFonts w:ascii="Book Antiqua" w:hAnsi="Book Antiqua" w:cs="Times New Roman"/>
          <w:sz w:val="24"/>
          <w:szCs w:val="24"/>
          <w:lang w:val="en-US" w:eastAsia="zh-CN"/>
        </w:rPr>
      </w:pPr>
      <w:bookmarkStart w:id="180" w:name="OLE_LINK51"/>
      <w:bookmarkStart w:id="181" w:name="OLE_LINK52"/>
      <w:bookmarkStart w:id="182" w:name="OLE_LINK120"/>
      <w:bookmarkStart w:id="183" w:name="OLE_LINK148"/>
      <w:bookmarkStart w:id="184" w:name="OLE_LINK72"/>
      <w:bookmarkStart w:id="185" w:name="OLE_LINK112"/>
      <w:bookmarkStart w:id="186" w:name="OLE_LINK320"/>
      <w:bookmarkStart w:id="187" w:name="OLE_LINK387"/>
      <w:bookmarkStart w:id="188" w:name="OLE_LINK183"/>
      <w:bookmarkStart w:id="189" w:name="OLE_LINK254"/>
      <w:bookmarkStart w:id="190" w:name="OLE_LINK149"/>
      <w:bookmarkStart w:id="191" w:name="OLE_LINK225"/>
      <w:bookmarkStart w:id="192" w:name="OLE_LINK207"/>
      <w:bookmarkStart w:id="193" w:name="OLE_LINK226"/>
      <w:bookmarkStart w:id="194" w:name="OLE_LINK212"/>
      <w:bookmarkStart w:id="195" w:name="OLE_LINK250"/>
      <w:bookmarkStart w:id="196" w:name="OLE_LINK281"/>
      <w:bookmarkStart w:id="197" w:name="OLE_LINK282"/>
      <w:bookmarkStart w:id="198" w:name="OLE_LINK313"/>
      <w:bookmarkStart w:id="199" w:name="OLE_LINK304"/>
      <w:bookmarkStart w:id="200" w:name="OLE_LINK321"/>
      <w:bookmarkStart w:id="201" w:name="OLE_LINK385"/>
      <w:bookmarkStart w:id="202" w:name="OLE_LINK400"/>
      <w:bookmarkStart w:id="203" w:name="OLE_LINK346"/>
      <w:bookmarkStart w:id="204" w:name="OLE_LINK371"/>
      <w:bookmarkStart w:id="205" w:name="OLE_LINK334"/>
      <w:bookmarkStart w:id="206" w:name="OLE_LINK1830"/>
      <w:bookmarkStart w:id="207" w:name="OLE_LINK457"/>
      <w:bookmarkStart w:id="208" w:name="OLE_LINK288"/>
      <w:bookmarkStart w:id="209" w:name="OLE_LINK384"/>
      <w:bookmarkStart w:id="210" w:name="OLE_LINK379"/>
      <w:bookmarkStart w:id="211" w:name="OLE_LINK303"/>
      <w:bookmarkStart w:id="212" w:name="OLE_LINK450"/>
      <w:bookmarkStart w:id="213" w:name="OLE_LINK489"/>
      <w:bookmarkStart w:id="214" w:name="OLE_LINK535"/>
      <w:bookmarkStart w:id="215" w:name="OLE_LINK648"/>
      <w:bookmarkStart w:id="216" w:name="OLE_LINK686"/>
      <w:bookmarkStart w:id="217" w:name="OLE_LINK471"/>
      <w:bookmarkStart w:id="218" w:name="OLE_LINK462"/>
      <w:bookmarkStart w:id="219" w:name="OLE_LINK519"/>
      <w:bookmarkStart w:id="220" w:name="OLE_LINK575"/>
      <w:bookmarkStart w:id="221" w:name="OLE_LINK491"/>
      <w:bookmarkStart w:id="222" w:name="OLE_LINK532"/>
      <w:bookmarkStart w:id="223" w:name="OLE_LINK572"/>
      <w:bookmarkStart w:id="224" w:name="OLE_LINK574"/>
      <w:bookmarkStart w:id="225" w:name="OLE_LINK480"/>
      <w:bookmarkStart w:id="226" w:name="OLE_LINK567"/>
      <w:bookmarkStart w:id="227" w:name="OLE_LINK2700"/>
      <w:bookmarkStart w:id="228" w:name="OLE_LINK581"/>
      <w:bookmarkStart w:id="229" w:name="OLE_LINK639"/>
      <w:bookmarkStart w:id="230" w:name="OLE_LINK688"/>
      <w:bookmarkStart w:id="231" w:name="OLE_LINK722"/>
      <w:bookmarkStart w:id="232" w:name="OLE_LINK542"/>
      <w:bookmarkStart w:id="233" w:name="OLE_LINK589"/>
      <w:bookmarkStart w:id="234" w:name="OLE_LINK582"/>
      <w:bookmarkStart w:id="235" w:name="OLE_LINK640"/>
      <w:bookmarkStart w:id="236" w:name="OLE_LINK714"/>
      <w:bookmarkStart w:id="237" w:name="OLE_LINK593"/>
      <w:bookmarkStart w:id="238" w:name="OLE_LINK716"/>
      <w:bookmarkStart w:id="239" w:name="OLE_LINK770"/>
      <w:bookmarkStart w:id="240" w:name="OLE_LINK801"/>
      <w:bookmarkStart w:id="241" w:name="OLE_LINK660"/>
      <w:bookmarkStart w:id="242" w:name="OLE_LINK781"/>
      <w:bookmarkStart w:id="243" w:name="OLE_LINK833"/>
      <w:bookmarkStart w:id="244" w:name="OLE_LINK642"/>
      <w:bookmarkStart w:id="245" w:name="OLE_LINK700"/>
      <w:bookmarkStart w:id="246" w:name="OLE_LINK792"/>
      <w:bookmarkStart w:id="247" w:name="OLE_LINK2882"/>
      <w:bookmarkStart w:id="248" w:name="OLE_LINK836"/>
      <w:bookmarkStart w:id="249" w:name="OLE_LINK889"/>
      <w:bookmarkStart w:id="250" w:name="OLE_LINK782"/>
      <w:bookmarkStart w:id="251" w:name="OLE_LINK826"/>
      <w:bookmarkStart w:id="252" w:name="OLE_LINK865"/>
      <w:bookmarkStart w:id="253" w:name="OLE_LINK856"/>
      <w:bookmarkStart w:id="254" w:name="OLE_LINK908"/>
      <w:bookmarkStart w:id="255" w:name="OLE_LINK980"/>
      <w:bookmarkStart w:id="256" w:name="OLE_LINK1018"/>
      <w:bookmarkStart w:id="257" w:name="OLE_LINK1049"/>
      <w:bookmarkStart w:id="258" w:name="OLE_LINK1076"/>
      <w:bookmarkStart w:id="259" w:name="OLE_LINK1106"/>
      <w:bookmarkStart w:id="260" w:name="OLE_LINK891"/>
      <w:bookmarkStart w:id="261" w:name="OLE_LINK943"/>
      <w:bookmarkStart w:id="262" w:name="OLE_LINK981"/>
      <w:bookmarkStart w:id="263" w:name="OLE_LINK1030"/>
      <w:bookmarkStart w:id="264" w:name="OLE_LINK847"/>
      <w:bookmarkStart w:id="265" w:name="OLE_LINK909"/>
      <w:bookmarkStart w:id="266" w:name="OLE_LINK906"/>
      <w:bookmarkStart w:id="267" w:name="OLE_LINK992"/>
      <w:bookmarkStart w:id="268" w:name="OLE_LINK993"/>
      <w:bookmarkStart w:id="269" w:name="OLE_LINK1052"/>
      <w:bookmarkStart w:id="270" w:name="OLE_LINK946"/>
      <w:bookmarkStart w:id="271" w:name="OLE_LINK911"/>
      <w:bookmarkStart w:id="272" w:name="OLE_LINK930"/>
      <w:bookmarkStart w:id="273" w:name="OLE_LINK1059"/>
      <w:bookmarkStart w:id="274" w:name="OLE_LINK1174"/>
      <w:bookmarkStart w:id="275" w:name="OLE_LINK1137"/>
      <w:bookmarkStart w:id="276" w:name="OLE_LINK1167"/>
      <w:bookmarkStart w:id="277" w:name="OLE_LINK1200"/>
      <w:bookmarkStart w:id="278" w:name="OLE_LINK1241"/>
      <w:bookmarkStart w:id="279" w:name="OLE_LINK1288"/>
      <w:bookmarkStart w:id="280" w:name="OLE_LINK1056"/>
      <w:bookmarkStart w:id="281" w:name="OLE_LINK1158"/>
      <w:bookmarkStart w:id="282" w:name="OLE_LINK1175"/>
      <w:bookmarkStart w:id="283" w:name="OLE_LINK1074"/>
      <w:bookmarkStart w:id="284" w:name="OLE_LINK1169"/>
      <w:bookmarkStart w:id="285" w:name="OLE_LINK1053"/>
      <w:bookmarkStart w:id="286" w:name="OLE_LINK1054"/>
      <w:r w:rsidRPr="000A0A07">
        <w:rPr>
          <w:rFonts w:ascii="Book Antiqua" w:hAnsi="Book Antiqua" w:cs="Times New Roman"/>
          <w:b/>
          <w:bCs/>
          <w:sz w:val="24"/>
          <w:szCs w:val="24"/>
          <w:lang w:val="en-US" w:eastAsia="zh-CN"/>
        </w:rPr>
        <w:t>P-Reviewer:</w:t>
      </w:r>
      <w:r w:rsidRPr="000A0A07">
        <w:rPr>
          <w:rFonts w:ascii="Book Antiqua" w:hAnsi="Book Antiqua" w:cs="Times New Roman" w:hint="eastAsia"/>
          <w:b/>
          <w:bCs/>
          <w:sz w:val="24"/>
          <w:szCs w:val="24"/>
          <w:lang w:val="en-US" w:eastAsia="zh-CN"/>
        </w:rPr>
        <w:t xml:space="preserve"> </w:t>
      </w:r>
      <w:r w:rsidRPr="000A0A07">
        <w:rPr>
          <w:rFonts w:ascii="Book Antiqua" w:hAnsi="Book Antiqua" w:cs="Times New Roman"/>
          <w:bCs/>
          <w:sz w:val="24"/>
          <w:szCs w:val="24"/>
          <w:lang w:val="en-US" w:eastAsia="zh-CN"/>
        </w:rPr>
        <w:t>Bujanda L</w:t>
      </w:r>
      <w:r w:rsidRPr="000A0A07">
        <w:rPr>
          <w:rFonts w:ascii="Book Antiqua" w:hAnsi="Book Antiqua" w:cs="Times New Roman" w:hint="eastAsia"/>
          <w:bCs/>
          <w:sz w:val="24"/>
          <w:szCs w:val="24"/>
          <w:lang w:val="en-US" w:eastAsia="zh-CN"/>
        </w:rPr>
        <w:t xml:space="preserve">, </w:t>
      </w:r>
      <w:r w:rsidRPr="000A0A07">
        <w:rPr>
          <w:rFonts w:ascii="Book Antiqua" w:hAnsi="Book Antiqua" w:cs="Times New Roman"/>
          <w:bCs/>
          <w:sz w:val="24"/>
          <w:szCs w:val="24"/>
          <w:lang w:val="en-US" w:eastAsia="zh-CN"/>
        </w:rPr>
        <w:t>Kim</w:t>
      </w:r>
      <w:r w:rsidRPr="000A0A07">
        <w:rPr>
          <w:rFonts w:ascii="Book Antiqua" w:hAnsi="Book Antiqua" w:cs="Times New Roman" w:hint="eastAsia"/>
          <w:bCs/>
          <w:sz w:val="24"/>
          <w:szCs w:val="24"/>
          <w:lang w:val="en-US" w:eastAsia="zh-CN"/>
        </w:rPr>
        <w:t xml:space="preserve"> </w:t>
      </w:r>
      <w:r w:rsidRPr="000A0A07">
        <w:rPr>
          <w:rFonts w:ascii="Book Antiqua" w:hAnsi="Book Antiqua" w:cs="Times New Roman"/>
          <w:bCs/>
          <w:sz w:val="24"/>
          <w:szCs w:val="24"/>
          <w:lang w:val="en-US" w:eastAsia="zh-CN"/>
        </w:rPr>
        <w:t>TI</w:t>
      </w:r>
      <w:r w:rsidRPr="000A0A07">
        <w:rPr>
          <w:rFonts w:ascii="Book Antiqua" w:hAnsi="Book Antiqua" w:cs="Times New Roman" w:hint="eastAsia"/>
          <w:bCs/>
          <w:sz w:val="24"/>
          <w:szCs w:val="24"/>
          <w:lang w:val="en-US" w:eastAsia="zh-CN"/>
        </w:rPr>
        <w:t xml:space="preserve">, </w:t>
      </w:r>
      <w:r w:rsidRPr="000A0A07">
        <w:rPr>
          <w:rFonts w:ascii="Book Antiqua" w:hAnsi="Book Antiqua" w:cs="Times New Roman"/>
          <w:bCs/>
          <w:sz w:val="24"/>
          <w:szCs w:val="24"/>
          <w:lang w:val="en-US" w:eastAsia="zh-CN"/>
        </w:rPr>
        <w:t>Sporea</w:t>
      </w:r>
      <w:r w:rsidRPr="000A0A07">
        <w:rPr>
          <w:rFonts w:ascii="Book Antiqua" w:hAnsi="Book Antiqua" w:cs="Times New Roman" w:hint="eastAsia"/>
          <w:bCs/>
          <w:sz w:val="24"/>
          <w:szCs w:val="24"/>
          <w:lang w:val="en-US" w:eastAsia="zh-CN"/>
        </w:rPr>
        <w:t xml:space="preserve"> </w:t>
      </w:r>
      <w:r w:rsidRPr="000A0A07">
        <w:rPr>
          <w:rFonts w:ascii="Book Antiqua" w:hAnsi="Book Antiqua" w:cs="Times New Roman"/>
          <w:bCs/>
          <w:sz w:val="24"/>
          <w:szCs w:val="24"/>
          <w:lang w:val="en-US" w:eastAsia="zh-CN"/>
        </w:rPr>
        <w:t>I</w:t>
      </w:r>
      <w:r w:rsidRPr="000A0A07">
        <w:rPr>
          <w:rFonts w:ascii="Book Antiqua" w:hAnsi="Book Antiqua" w:cs="Times New Roman" w:hint="eastAsia"/>
          <w:b/>
          <w:bCs/>
          <w:sz w:val="24"/>
          <w:szCs w:val="24"/>
          <w:lang w:val="en-US" w:eastAsia="zh-CN"/>
        </w:rPr>
        <w:t xml:space="preserve"> </w:t>
      </w:r>
      <w:r w:rsidRPr="000A0A07">
        <w:rPr>
          <w:rFonts w:ascii="Book Antiqua" w:hAnsi="Book Antiqua" w:cs="Times New Roman"/>
          <w:b/>
          <w:bCs/>
          <w:sz w:val="24"/>
          <w:szCs w:val="24"/>
          <w:lang w:val="en-US" w:eastAsia="zh-CN"/>
        </w:rPr>
        <w:t>S-Editor:</w:t>
      </w:r>
      <w:r w:rsidRPr="000A0A07">
        <w:rPr>
          <w:rFonts w:ascii="Book Antiqua" w:hAnsi="Book Antiqua" w:cs="Times New Roman" w:hint="eastAsia"/>
          <w:sz w:val="24"/>
          <w:szCs w:val="24"/>
          <w:lang w:val="en-US" w:eastAsia="zh-CN"/>
        </w:rPr>
        <w:t xml:space="preserve"> Gong ZM</w:t>
      </w:r>
    </w:p>
    <w:p w14:paraId="2F2ACA59" w14:textId="77777777" w:rsidR="000A0A07" w:rsidRPr="000A0A07" w:rsidRDefault="000A0A07" w:rsidP="000A0A07">
      <w:pPr>
        <w:snapToGrid w:val="0"/>
        <w:spacing w:after="0" w:line="360" w:lineRule="auto"/>
        <w:jc w:val="right"/>
        <w:rPr>
          <w:rFonts w:ascii="Book Antiqua" w:hAnsi="Book Antiqua" w:cs="Times New Roman"/>
          <w:b/>
          <w:bCs/>
          <w:sz w:val="24"/>
          <w:szCs w:val="24"/>
          <w:lang w:val="en-US" w:eastAsia="zh-CN"/>
        </w:rPr>
      </w:pPr>
      <w:r w:rsidRPr="000A0A07">
        <w:rPr>
          <w:rFonts w:ascii="Book Antiqua" w:hAnsi="Book Antiqua" w:cs="Times New Roman"/>
          <w:b/>
          <w:bCs/>
          <w:sz w:val="24"/>
          <w:szCs w:val="24"/>
          <w:lang w:val="en-US" w:eastAsia="zh-CN"/>
        </w:rPr>
        <w:t>L-Editor:</w:t>
      </w:r>
      <w:r w:rsidRPr="000A0A07">
        <w:rPr>
          <w:rFonts w:ascii="Book Antiqua" w:hAnsi="Book Antiqua" w:cs="Times New Roman"/>
          <w:sz w:val="24"/>
          <w:szCs w:val="24"/>
          <w:lang w:val="en-US" w:eastAsia="zh-CN"/>
        </w:rPr>
        <w:t xml:space="preserve"> </w:t>
      </w:r>
      <w:r w:rsidRPr="000A0A07">
        <w:rPr>
          <w:rFonts w:ascii="Book Antiqua" w:hAnsi="Book Antiqua" w:cs="Times New Roman"/>
          <w:b/>
          <w:bCs/>
          <w:sz w:val="24"/>
          <w:szCs w:val="24"/>
          <w:lang w:val="en-US" w:eastAsia="zh-CN"/>
        </w:rPr>
        <w:t>E-Editor:</w:t>
      </w:r>
    </w:p>
    <w:p w14:paraId="17A1874F" w14:textId="77777777" w:rsidR="000A0A07" w:rsidRPr="000A0A07" w:rsidRDefault="000A0A07" w:rsidP="000A0A07">
      <w:pPr>
        <w:shd w:val="clear" w:color="auto" w:fill="FFFFFF"/>
        <w:snapToGrid w:val="0"/>
        <w:spacing w:after="0" w:line="360" w:lineRule="auto"/>
        <w:jc w:val="both"/>
        <w:rPr>
          <w:rFonts w:ascii="Book Antiqua" w:hAnsi="Book Antiqua" w:cs="Helvetica"/>
          <w:b/>
          <w:sz w:val="24"/>
          <w:szCs w:val="24"/>
          <w:lang w:val="en-US" w:eastAsia="zh-CN"/>
        </w:rPr>
      </w:pPr>
      <w:bookmarkStart w:id="287" w:name="OLE_LINK880"/>
      <w:bookmarkStart w:id="288" w:name="OLE_LINK881"/>
      <w:bookmarkStart w:id="289" w:name="OLE_LINK497"/>
      <w:bookmarkStart w:id="290" w:name="OLE_LINK813"/>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0A0A07">
        <w:rPr>
          <w:rFonts w:ascii="Book Antiqua" w:hAnsi="Book Antiqua" w:cs="Helvetica"/>
          <w:b/>
          <w:sz w:val="24"/>
          <w:szCs w:val="24"/>
          <w:lang w:val="en-US" w:eastAsia="zh-CN"/>
        </w:rPr>
        <w:t xml:space="preserve">Specialty type: </w:t>
      </w:r>
      <w:r w:rsidRPr="000A0A07">
        <w:rPr>
          <w:rFonts w:ascii="Book Antiqua" w:hAnsi="Book Antiqua" w:cs="Helvetica"/>
          <w:sz w:val="24"/>
          <w:szCs w:val="24"/>
          <w:lang w:val="en-US" w:eastAsia="zh-CN"/>
        </w:rPr>
        <w:t>Gastroenterology and</w:t>
      </w:r>
      <w:r w:rsidRPr="000A0A07">
        <w:rPr>
          <w:rFonts w:ascii="Book Antiqua" w:hAnsi="Book Antiqua" w:cs="Helvetica" w:hint="eastAsia"/>
          <w:sz w:val="24"/>
          <w:szCs w:val="24"/>
          <w:lang w:val="en-US" w:eastAsia="zh-CN"/>
        </w:rPr>
        <w:t xml:space="preserve"> </w:t>
      </w:r>
      <w:r w:rsidRPr="000A0A07">
        <w:rPr>
          <w:rFonts w:ascii="Book Antiqua" w:hAnsi="Book Antiqua" w:cs="Helvetica"/>
          <w:sz w:val="24"/>
          <w:szCs w:val="24"/>
          <w:lang w:val="en-US" w:eastAsia="zh-CN"/>
        </w:rPr>
        <w:t>hepatology</w:t>
      </w:r>
    </w:p>
    <w:p w14:paraId="2AD0A669" w14:textId="77777777" w:rsidR="000A0A07" w:rsidRPr="000A0A07" w:rsidRDefault="000A0A07" w:rsidP="000A0A07">
      <w:pPr>
        <w:shd w:val="clear" w:color="auto" w:fill="FFFFFF"/>
        <w:snapToGrid w:val="0"/>
        <w:spacing w:after="0" w:line="360" w:lineRule="auto"/>
        <w:jc w:val="both"/>
        <w:rPr>
          <w:rFonts w:ascii="Book Antiqua" w:hAnsi="Book Antiqua" w:cs="Helvetica"/>
          <w:b/>
          <w:sz w:val="24"/>
          <w:szCs w:val="24"/>
          <w:lang w:val="en-US" w:eastAsia="zh-CN"/>
        </w:rPr>
      </w:pPr>
      <w:r w:rsidRPr="000A0A07">
        <w:rPr>
          <w:rFonts w:ascii="Book Antiqua" w:hAnsi="Book Antiqua" w:cs="Helvetica"/>
          <w:b/>
          <w:sz w:val="24"/>
          <w:szCs w:val="24"/>
          <w:lang w:val="en-US" w:eastAsia="zh-CN"/>
        </w:rPr>
        <w:t xml:space="preserve">Country of origin: </w:t>
      </w:r>
      <w:r w:rsidRPr="000A0A07">
        <w:rPr>
          <w:rFonts w:ascii="Book Antiqua" w:hAnsi="Book Antiqua" w:cs="Helvetica"/>
          <w:sz w:val="24"/>
          <w:szCs w:val="24"/>
          <w:lang w:val="en-CA" w:eastAsia="zh-CN"/>
        </w:rPr>
        <w:t>Canada</w:t>
      </w:r>
    </w:p>
    <w:p w14:paraId="218CD347" w14:textId="77777777" w:rsidR="000A0A07" w:rsidRPr="000A0A07" w:rsidRDefault="000A0A07" w:rsidP="000A0A07">
      <w:pPr>
        <w:shd w:val="clear" w:color="auto" w:fill="FFFFFF"/>
        <w:snapToGrid w:val="0"/>
        <w:spacing w:after="0" w:line="360" w:lineRule="auto"/>
        <w:jc w:val="both"/>
        <w:rPr>
          <w:rFonts w:ascii="Book Antiqua" w:hAnsi="Book Antiqua" w:cs="Helvetica"/>
          <w:b/>
          <w:sz w:val="24"/>
          <w:szCs w:val="24"/>
          <w:lang w:val="en-US" w:eastAsia="zh-CN"/>
        </w:rPr>
      </w:pPr>
      <w:r w:rsidRPr="000A0A07">
        <w:rPr>
          <w:rFonts w:ascii="Book Antiqua" w:hAnsi="Book Antiqua" w:cs="Helvetica"/>
          <w:b/>
          <w:sz w:val="24"/>
          <w:szCs w:val="24"/>
          <w:lang w:val="en-US" w:eastAsia="zh-CN"/>
        </w:rPr>
        <w:t>Peer-review report classification</w:t>
      </w:r>
    </w:p>
    <w:p w14:paraId="3292090F" w14:textId="77777777" w:rsidR="000A0A07" w:rsidRPr="000A0A07" w:rsidRDefault="000A0A07" w:rsidP="000A0A07">
      <w:pPr>
        <w:shd w:val="clear" w:color="auto" w:fill="FFFFFF"/>
        <w:snapToGrid w:val="0"/>
        <w:spacing w:after="0" w:line="360" w:lineRule="auto"/>
        <w:jc w:val="both"/>
        <w:rPr>
          <w:rFonts w:ascii="Book Antiqua" w:hAnsi="Book Antiqua" w:cs="Helvetica"/>
          <w:sz w:val="24"/>
          <w:szCs w:val="24"/>
          <w:lang w:val="en-US" w:eastAsia="zh-CN"/>
        </w:rPr>
      </w:pPr>
      <w:r w:rsidRPr="000A0A07">
        <w:rPr>
          <w:rFonts w:ascii="Book Antiqua" w:hAnsi="Book Antiqua" w:cs="Helvetica"/>
          <w:sz w:val="24"/>
          <w:szCs w:val="24"/>
          <w:lang w:val="en-US" w:eastAsia="zh-CN"/>
        </w:rPr>
        <w:t xml:space="preserve">Grade A (Excellent): </w:t>
      </w:r>
      <w:r w:rsidRPr="000A0A07">
        <w:rPr>
          <w:rFonts w:ascii="Book Antiqua" w:hAnsi="Book Antiqua" w:cs="Helvetica" w:hint="eastAsia"/>
          <w:sz w:val="24"/>
          <w:szCs w:val="24"/>
          <w:lang w:val="en-US" w:eastAsia="zh-CN"/>
        </w:rPr>
        <w:t>0</w:t>
      </w:r>
    </w:p>
    <w:p w14:paraId="27725C1E" w14:textId="77777777" w:rsidR="000A0A07" w:rsidRPr="000A0A07" w:rsidRDefault="000A0A07" w:rsidP="000A0A07">
      <w:pPr>
        <w:shd w:val="clear" w:color="auto" w:fill="FFFFFF"/>
        <w:snapToGrid w:val="0"/>
        <w:spacing w:after="0" w:line="360" w:lineRule="auto"/>
        <w:jc w:val="both"/>
        <w:rPr>
          <w:rFonts w:ascii="Book Antiqua" w:hAnsi="Book Antiqua" w:cs="Helvetica"/>
          <w:sz w:val="24"/>
          <w:szCs w:val="24"/>
          <w:lang w:val="en-US" w:eastAsia="zh-CN"/>
        </w:rPr>
      </w:pPr>
      <w:r w:rsidRPr="000A0A07">
        <w:rPr>
          <w:rFonts w:ascii="Book Antiqua" w:hAnsi="Book Antiqua" w:cs="Helvetica"/>
          <w:sz w:val="24"/>
          <w:szCs w:val="24"/>
          <w:lang w:val="en-US" w:eastAsia="zh-CN"/>
        </w:rPr>
        <w:t xml:space="preserve">Grade B (Very good): </w:t>
      </w:r>
      <w:r w:rsidRPr="000A0A07">
        <w:rPr>
          <w:rFonts w:ascii="Book Antiqua" w:hAnsi="Book Antiqua" w:cs="Helvetica" w:hint="eastAsia"/>
          <w:sz w:val="24"/>
          <w:szCs w:val="24"/>
          <w:lang w:val="en-US" w:eastAsia="zh-CN"/>
        </w:rPr>
        <w:t>B, B, B</w:t>
      </w:r>
    </w:p>
    <w:p w14:paraId="6944B24E" w14:textId="77777777" w:rsidR="000A0A07" w:rsidRPr="000A0A07" w:rsidRDefault="000A0A07" w:rsidP="000A0A07">
      <w:pPr>
        <w:shd w:val="clear" w:color="auto" w:fill="FFFFFF"/>
        <w:snapToGrid w:val="0"/>
        <w:spacing w:after="0" w:line="360" w:lineRule="auto"/>
        <w:jc w:val="both"/>
        <w:rPr>
          <w:rFonts w:ascii="Book Antiqua" w:hAnsi="Book Antiqua" w:cs="Helvetica"/>
          <w:sz w:val="24"/>
          <w:szCs w:val="24"/>
          <w:lang w:val="en-US" w:eastAsia="zh-CN"/>
        </w:rPr>
      </w:pPr>
      <w:r w:rsidRPr="000A0A07">
        <w:rPr>
          <w:rFonts w:ascii="Book Antiqua" w:hAnsi="Book Antiqua" w:cs="Helvetica"/>
          <w:sz w:val="24"/>
          <w:szCs w:val="24"/>
          <w:lang w:val="en-US" w:eastAsia="zh-CN"/>
        </w:rPr>
        <w:t xml:space="preserve">Grade C (Good): </w:t>
      </w:r>
      <w:r w:rsidRPr="000A0A07">
        <w:rPr>
          <w:rFonts w:ascii="Book Antiqua" w:hAnsi="Book Antiqua" w:cs="Helvetica" w:hint="eastAsia"/>
          <w:sz w:val="24"/>
          <w:szCs w:val="24"/>
          <w:lang w:val="en-US" w:eastAsia="zh-CN"/>
        </w:rPr>
        <w:t>0</w:t>
      </w:r>
    </w:p>
    <w:p w14:paraId="0B793826" w14:textId="77777777" w:rsidR="000A0A07" w:rsidRPr="000A0A07" w:rsidRDefault="000A0A07" w:rsidP="000A0A07">
      <w:pPr>
        <w:shd w:val="clear" w:color="auto" w:fill="FFFFFF"/>
        <w:snapToGrid w:val="0"/>
        <w:spacing w:after="0" w:line="360" w:lineRule="auto"/>
        <w:jc w:val="both"/>
        <w:rPr>
          <w:rFonts w:ascii="Book Antiqua" w:hAnsi="Book Antiqua" w:cs="Helvetica"/>
          <w:sz w:val="24"/>
          <w:szCs w:val="24"/>
          <w:lang w:val="en-US" w:eastAsia="zh-CN"/>
        </w:rPr>
      </w:pPr>
      <w:r w:rsidRPr="000A0A07">
        <w:rPr>
          <w:rFonts w:ascii="Book Antiqua" w:hAnsi="Book Antiqua" w:cs="Helvetica"/>
          <w:sz w:val="24"/>
          <w:szCs w:val="24"/>
          <w:lang w:val="en-US" w:eastAsia="zh-CN"/>
        </w:rPr>
        <w:t xml:space="preserve">Grade D (Fair): </w:t>
      </w:r>
      <w:r w:rsidRPr="000A0A07">
        <w:rPr>
          <w:rFonts w:ascii="Book Antiqua" w:hAnsi="Book Antiqua" w:cs="Helvetica" w:hint="eastAsia"/>
          <w:sz w:val="24"/>
          <w:szCs w:val="24"/>
          <w:lang w:val="en-US" w:eastAsia="zh-CN"/>
        </w:rPr>
        <w:t>0</w:t>
      </w:r>
    </w:p>
    <w:p w14:paraId="446BCD2A" w14:textId="77777777" w:rsidR="000A0A07" w:rsidRPr="000A0A07" w:rsidRDefault="000A0A07" w:rsidP="000A0A07">
      <w:pPr>
        <w:shd w:val="clear" w:color="auto" w:fill="FFFFFF"/>
        <w:snapToGrid w:val="0"/>
        <w:spacing w:after="0" w:line="360" w:lineRule="auto"/>
        <w:jc w:val="both"/>
        <w:rPr>
          <w:rFonts w:ascii="Book Antiqua" w:hAnsi="Book Antiqua" w:cs="Helvetica"/>
          <w:sz w:val="24"/>
          <w:szCs w:val="24"/>
          <w:lang w:val="en-US" w:eastAsia="zh-CN"/>
        </w:rPr>
      </w:pPr>
      <w:r w:rsidRPr="000A0A07">
        <w:rPr>
          <w:rFonts w:ascii="Book Antiqua" w:hAnsi="Book Antiqua" w:cs="Helvetica"/>
          <w:sz w:val="24"/>
          <w:szCs w:val="24"/>
          <w:lang w:val="en-US" w:eastAsia="zh-CN"/>
        </w:rPr>
        <w:t xml:space="preserve">Grade E (Poor): </w:t>
      </w:r>
      <w:r w:rsidRPr="000A0A07">
        <w:rPr>
          <w:rFonts w:ascii="Book Antiqua" w:hAnsi="Book Antiqua" w:cs="Helvetica" w:hint="eastAsia"/>
          <w:sz w:val="24"/>
          <w:szCs w:val="24"/>
          <w:lang w:val="en-US" w:eastAsia="zh-CN"/>
        </w:rPr>
        <w:t>0</w:t>
      </w:r>
      <w:bookmarkEnd w:id="287"/>
      <w:bookmarkEnd w:id="288"/>
      <w:r w:rsidRPr="000A0A07">
        <w:rPr>
          <w:rFonts w:ascii="Book Antiqua" w:hAnsi="Book Antiqua" w:cs="Helvetica" w:hint="eastAsia"/>
          <w:sz w:val="24"/>
          <w:szCs w:val="24"/>
          <w:lang w:val="en-US" w:eastAsia="zh-CN"/>
        </w:rPr>
        <w:t xml:space="preserve"> </w:t>
      </w:r>
    </w:p>
    <w:bookmarkEnd w:id="285"/>
    <w:bookmarkEnd w:id="286"/>
    <w:bookmarkEnd w:id="289"/>
    <w:bookmarkEnd w:id="290"/>
    <w:p w14:paraId="76AAA968" w14:textId="77777777" w:rsidR="000A0A07" w:rsidRPr="000A0A07" w:rsidRDefault="000A0A07" w:rsidP="000A0A07">
      <w:pPr>
        <w:widowControl w:val="0"/>
        <w:snapToGrid w:val="0"/>
        <w:spacing w:after="0" w:line="360" w:lineRule="auto"/>
        <w:jc w:val="both"/>
        <w:rPr>
          <w:rFonts w:ascii="Book Antiqua" w:hAnsi="Book Antiqua" w:cs="Times New Roman"/>
          <w:kern w:val="2"/>
          <w:sz w:val="24"/>
          <w:szCs w:val="24"/>
          <w:lang w:val="en-US" w:eastAsia="zh-CN"/>
        </w:rPr>
      </w:pPr>
    </w:p>
    <w:p w14:paraId="095B0B94" w14:textId="2FA5CE69" w:rsidR="001F30B1" w:rsidRDefault="001F30B1">
      <w:pPr>
        <w:rPr>
          <w:rFonts w:ascii="Book Antiqua" w:hAnsi="Book Antiqua" w:cs="Segoe UI"/>
          <w:sz w:val="24"/>
          <w:szCs w:val="24"/>
          <w:shd w:val="clear" w:color="auto" w:fill="FFFFFF"/>
          <w:lang w:val="en-US" w:eastAsia="zh-CN"/>
        </w:rPr>
      </w:pPr>
      <w:r>
        <w:rPr>
          <w:rFonts w:ascii="Book Antiqua" w:hAnsi="Book Antiqua" w:cs="Segoe UI"/>
          <w:sz w:val="24"/>
          <w:szCs w:val="24"/>
          <w:shd w:val="clear" w:color="auto" w:fill="FFFFFF"/>
          <w:lang w:val="en-US" w:eastAsia="zh-CN"/>
        </w:rPr>
        <w:br w:type="page"/>
      </w:r>
    </w:p>
    <w:p w14:paraId="26645E78" w14:textId="6CFF3A7F" w:rsidR="001F30B1" w:rsidRPr="00B6043C" w:rsidRDefault="001F30B1" w:rsidP="001F30B1">
      <w:pPr>
        <w:snapToGrid w:val="0"/>
        <w:spacing w:after="0" w:line="360" w:lineRule="auto"/>
        <w:jc w:val="both"/>
        <w:rPr>
          <w:rFonts w:ascii="Book Antiqua" w:hAnsi="Book Antiqua" w:cs="Arial"/>
          <w:b/>
          <w:sz w:val="24"/>
          <w:szCs w:val="24"/>
          <w:lang w:val="en-US"/>
        </w:rPr>
      </w:pPr>
      <w:r w:rsidRPr="00B6043C">
        <w:rPr>
          <w:rFonts w:ascii="Book Antiqua" w:hAnsi="Book Antiqua" w:cs="Arial"/>
          <w:b/>
          <w:noProof/>
          <w:sz w:val="24"/>
          <w:szCs w:val="24"/>
          <w:lang w:val="en-US" w:eastAsia="zh-CN"/>
        </w:rPr>
        <w:lastRenderedPageBreak/>
        <mc:AlternateContent>
          <mc:Choice Requires="wps">
            <w:drawing>
              <wp:anchor distT="0" distB="0" distL="114300" distR="114300" simplePos="0" relativeHeight="251665408" behindDoc="0" locked="0" layoutInCell="1" allowOverlap="1" wp14:anchorId="5BE4F113" wp14:editId="7869F1A2">
                <wp:simplePos x="0" y="0"/>
                <wp:positionH relativeFrom="column">
                  <wp:posOffset>-1222375</wp:posOffset>
                </wp:positionH>
                <wp:positionV relativeFrom="paragraph">
                  <wp:posOffset>643255</wp:posOffset>
                </wp:positionV>
                <wp:extent cx="1371600" cy="297180"/>
                <wp:effectExtent l="3810" t="0" r="29210" b="29210"/>
                <wp:wrapTight wrapText="bothSides">
                  <wp:wrapPolygon edited="0">
                    <wp:start x="21540" y="-277"/>
                    <wp:lineTo x="-60" y="-277"/>
                    <wp:lineTo x="-60" y="21877"/>
                    <wp:lineTo x="21540" y="21877"/>
                    <wp:lineTo x="21540" y="-277"/>
                  </wp:wrapPolygon>
                </wp:wrapTight>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822469A" w14:textId="77777777" w:rsidR="00D127A0" w:rsidRDefault="00D127A0" w:rsidP="001F30B1">
                            <w:pPr>
                              <w:pStyle w:val="Heading2"/>
                              <w:keepNext/>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E4F113" id="AutoShape 8" o:spid="_x0000_s1026" style="position:absolute;left:0;text-align:left;margin-left:-96.25pt;margin-top:50.65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" fillcolor="#ccecff">
                <v:textbox style="layout-flow:vertical;mso-layout-flow-alt:bottom-to-top" inset="3.6pt,,3.6pt">
                  <w:txbxContent>
                    <w:p w14:paraId="6822469A" w14:textId="77777777" w:rsidR="00D127A0" w:rsidRDefault="00D127A0" w:rsidP="001F30B1">
                      <w:pPr>
                        <w:pStyle w:val="Heading2"/>
                        <w:keepNext/>
                        <w:rPr>
                          <w:rFonts w:ascii="Calibri" w:hAnsi="Calibri"/>
                        </w:rPr>
                      </w:pPr>
                      <w:r>
                        <w:rPr>
                          <w:rFonts w:ascii="Calibri" w:hAnsi="Calibri"/>
                        </w:rPr>
                        <w:t>Identification</w:t>
                      </w:r>
                    </w:p>
                  </w:txbxContent>
                </v:textbox>
                <w10:wrap type="tight"/>
              </v:roundrect>
            </w:pict>
          </mc:Fallback>
        </mc:AlternateContent>
      </w:r>
      <w:r w:rsidRPr="00B6043C">
        <w:rPr>
          <w:rFonts w:ascii="Book Antiqua" w:hAnsi="Book Antiqua" w:cs="Arial"/>
          <w:b/>
          <w:noProof/>
          <w:sz w:val="24"/>
          <w:szCs w:val="24"/>
          <w:lang w:val="en-US" w:eastAsia="zh-CN"/>
        </w:rPr>
        <mc:AlternateContent>
          <mc:Choice Requires="wps">
            <w:drawing>
              <wp:anchor distT="0" distB="0" distL="114300" distR="114300" simplePos="0" relativeHeight="251662336" behindDoc="0" locked="0" layoutInCell="1" allowOverlap="1" wp14:anchorId="33761CF8" wp14:editId="7D6001BA">
                <wp:simplePos x="0" y="0"/>
                <wp:positionH relativeFrom="column">
                  <wp:posOffset>-1222375</wp:posOffset>
                </wp:positionH>
                <wp:positionV relativeFrom="paragraph">
                  <wp:posOffset>3843655</wp:posOffset>
                </wp:positionV>
                <wp:extent cx="1371600" cy="297180"/>
                <wp:effectExtent l="3810" t="0" r="29210" b="29210"/>
                <wp:wrapTight wrapText="bothSides">
                  <wp:wrapPolygon edited="0">
                    <wp:start x="21540" y="-277"/>
                    <wp:lineTo x="-60" y="-277"/>
                    <wp:lineTo x="-60" y="21877"/>
                    <wp:lineTo x="21540" y="21877"/>
                    <wp:lineTo x="21540" y="-277"/>
                  </wp:wrapPolygon>
                </wp:wrapTight>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5FB7257" w14:textId="77777777" w:rsidR="00D127A0" w:rsidRDefault="00D127A0" w:rsidP="001F30B1">
                            <w:pPr>
                              <w:pStyle w:val="Heading2"/>
                              <w:keepNext/>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61CF8" id="AutoShape 5" o:spid="_x0000_s1027" style="position:absolute;left:0;text-align:left;margin-left:-96.25pt;margin-top:302.6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" fillcolor="#ccecff">
                <v:textbox style="layout-flow:vertical;mso-layout-flow-alt:bottom-to-top" inset="3.6pt,,3.6pt">
                  <w:txbxContent>
                    <w:p w14:paraId="05FB7257" w14:textId="77777777" w:rsidR="00D127A0" w:rsidRDefault="00D127A0" w:rsidP="001F30B1">
                      <w:pPr>
                        <w:pStyle w:val="Heading2"/>
                        <w:keepNext/>
                        <w:rPr>
                          <w:rFonts w:ascii="Calibri" w:hAnsi="Calibri"/>
                          <w:sz w:val="22"/>
                          <w:szCs w:val="22"/>
                        </w:rPr>
                      </w:pPr>
                      <w:r>
                        <w:rPr>
                          <w:rFonts w:ascii="Calibri" w:hAnsi="Calibri"/>
                          <w:sz w:val="22"/>
                          <w:szCs w:val="22"/>
                        </w:rPr>
                        <w:t>Eligibility</w:t>
                      </w:r>
                    </w:p>
                  </w:txbxContent>
                </v:textbox>
                <w10:wrap type="tight"/>
              </v:roundrect>
            </w:pict>
          </mc:Fallback>
        </mc:AlternateContent>
      </w:r>
      <w:r w:rsidRPr="00B6043C">
        <w:rPr>
          <w:rFonts w:ascii="Book Antiqua" w:hAnsi="Book Antiqua" w:cs="Arial"/>
          <w:b/>
          <w:noProof/>
          <w:sz w:val="24"/>
          <w:szCs w:val="24"/>
          <w:lang w:val="en-US" w:eastAsia="zh-CN"/>
        </w:rPr>
        <mc:AlternateContent>
          <mc:Choice Requires="wps">
            <w:drawing>
              <wp:anchor distT="0" distB="0" distL="114300" distR="114300" simplePos="0" relativeHeight="251661312" behindDoc="0" locked="0" layoutInCell="1" allowOverlap="1" wp14:anchorId="6552CB39" wp14:editId="344B24E5">
                <wp:simplePos x="0" y="0"/>
                <wp:positionH relativeFrom="column">
                  <wp:posOffset>-1222375</wp:posOffset>
                </wp:positionH>
                <wp:positionV relativeFrom="paragraph">
                  <wp:posOffset>5412740</wp:posOffset>
                </wp:positionV>
                <wp:extent cx="1371600" cy="297180"/>
                <wp:effectExtent l="3810" t="0" r="29210" b="29210"/>
                <wp:wrapTight wrapText="bothSides">
                  <wp:wrapPolygon edited="0">
                    <wp:start x="21540" y="-277"/>
                    <wp:lineTo x="-60" y="-277"/>
                    <wp:lineTo x="-60" y="21877"/>
                    <wp:lineTo x="21540" y="21877"/>
                    <wp:lineTo x="21540" y="-277"/>
                  </wp:wrapPolygon>
                </wp:wrapTight>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A5E38C4" w14:textId="77777777" w:rsidR="00D127A0" w:rsidRDefault="00D127A0" w:rsidP="001F30B1">
                            <w:pPr>
                              <w:pStyle w:val="Heading2"/>
                              <w:keepNext/>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2CB39" id="AutoShape 4" o:spid="_x0000_s1028" style="position:absolute;left:0;text-align:left;margin-left:-96.25pt;margin-top:42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" fillcolor="#ccecff">
                <v:textbox style="layout-flow:vertical;mso-layout-flow-alt:bottom-to-top" inset="3.6pt,,3.6pt">
                  <w:txbxContent>
                    <w:p w14:paraId="1A5E38C4" w14:textId="77777777" w:rsidR="00D127A0" w:rsidRDefault="00D127A0" w:rsidP="001F30B1">
                      <w:pPr>
                        <w:pStyle w:val="Heading2"/>
                        <w:keepNext/>
                        <w:rPr>
                          <w:rFonts w:ascii="Calibri" w:hAnsi="Calibri"/>
                        </w:rPr>
                      </w:pPr>
                      <w:r>
                        <w:rPr>
                          <w:rFonts w:ascii="Calibri" w:hAnsi="Calibri"/>
                        </w:rPr>
                        <w:t>Included</w:t>
                      </w:r>
                    </w:p>
                  </w:txbxContent>
                </v:textbox>
                <w10:wrap type="tight"/>
              </v:roundrect>
            </w:pict>
          </mc:Fallback>
        </mc:AlternateContent>
      </w:r>
      <w:r w:rsidRPr="00B6043C">
        <w:rPr>
          <w:rFonts w:ascii="Book Antiqua" w:hAnsi="Book Antiqua" w:cs="Arial"/>
          <w:b/>
          <w:noProof/>
          <w:sz w:val="24"/>
          <w:szCs w:val="24"/>
          <w:lang w:val="en-US" w:eastAsia="zh-CN"/>
        </w:rPr>
        <mc:AlternateContent>
          <mc:Choice Requires="wps">
            <w:drawing>
              <wp:anchor distT="0" distB="0" distL="114300" distR="114300" simplePos="0" relativeHeight="251660288" behindDoc="0" locked="0" layoutInCell="1" allowOverlap="1" wp14:anchorId="41D34134" wp14:editId="607943D3">
                <wp:simplePos x="0" y="0"/>
                <wp:positionH relativeFrom="column">
                  <wp:posOffset>-1222375</wp:posOffset>
                </wp:positionH>
                <wp:positionV relativeFrom="paragraph">
                  <wp:posOffset>2243455</wp:posOffset>
                </wp:positionV>
                <wp:extent cx="1371600" cy="297180"/>
                <wp:effectExtent l="3810" t="0" r="29210" b="29210"/>
                <wp:wrapTight wrapText="bothSides">
                  <wp:wrapPolygon edited="0">
                    <wp:start x="21540" y="-277"/>
                    <wp:lineTo x="-60" y="-277"/>
                    <wp:lineTo x="-60" y="21877"/>
                    <wp:lineTo x="21540" y="21877"/>
                    <wp:lineTo x="21540" y="-277"/>
                  </wp:wrapPolygon>
                </wp:wrapTight>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BB483C8" w14:textId="77777777" w:rsidR="00D127A0" w:rsidRDefault="00D127A0" w:rsidP="001F30B1">
                            <w:pPr>
                              <w:pStyle w:val="Heading2"/>
                              <w:keepNext/>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34134" id="AutoShape 3" o:spid="_x0000_s1029" style="position:absolute;left:0;text-align:left;margin-left:-96.25pt;margin-top:176.65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" fillcolor="#ccecff">
                <v:textbox style="layout-flow:vertical;mso-layout-flow-alt:bottom-to-top" inset="3.6pt,,3.6pt">
                  <w:txbxContent>
                    <w:p w14:paraId="2BB483C8" w14:textId="77777777" w:rsidR="00D127A0" w:rsidRDefault="00D127A0" w:rsidP="001F30B1">
                      <w:pPr>
                        <w:pStyle w:val="Heading2"/>
                        <w:keepNext/>
                        <w:rPr>
                          <w:rFonts w:ascii="Calibri" w:hAnsi="Calibri"/>
                        </w:rPr>
                      </w:pPr>
                      <w:r>
                        <w:rPr>
                          <w:rFonts w:ascii="Calibri" w:hAnsi="Calibri"/>
                        </w:rPr>
                        <w:t>Screening</w:t>
                      </w:r>
                    </w:p>
                  </w:txbxContent>
                </v:textbox>
                <w10:wrap type="tight"/>
              </v:roundrect>
            </w:pict>
          </mc:Fallback>
        </mc:AlternateContent>
      </w:r>
    </w:p>
    <w:p w14:paraId="7388E1BB" w14:textId="4DD4E485" w:rsidR="001F30B1" w:rsidRPr="00B6043C" w:rsidRDefault="00A326F8" w:rsidP="001F30B1">
      <w:pPr>
        <w:snapToGrid w:val="0"/>
        <w:spacing w:after="0" w:line="360" w:lineRule="auto"/>
        <w:jc w:val="both"/>
        <w:rPr>
          <w:rFonts w:ascii="Book Antiqua" w:hAnsi="Book Antiqua" w:cs="Arial"/>
          <w:b/>
          <w:sz w:val="24"/>
          <w:szCs w:val="24"/>
          <w:lang w:val="en-US"/>
        </w:rPr>
      </w:pPr>
      <w:r w:rsidRPr="00B6043C">
        <w:rPr>
          <w:rFonts w:ascii="Book Antiqua" w:hAnsi="Book Antiqua" w:cs="Arial"/>
          <w:b/>
          <w:noProof/>
          <w:sz w:val="24"/>
          <w:szCs w:val="24"/>
          <w:lang w:val="en-US" w:eastAsia="zh-CN"/>
        </w:rPr>
        <mc:AlternateContent>
          <mc:Choice Requires="wps">
            <w:drawing>
              <wp:anchor distT="0" distB="0" distL="114300" distR="114300" simplePos="0" relativeHeight="251666432" behindDoc="0" locked="0" layoutInCell="1" allowOverlap="1" wp14:anchorId="04768D51" wp14:editId="37602521">
                <wp:simplePos x="0" y="0"/>
                <wp:positionH relativeFrom="column">
                  <wp:posOffset>2364740</wp:posOffset>
                </wp:positionH>
                <wp:positionV relativeFrom="paragraph">
                  <wp:posOffset>41275</wp:posOffset>
                </wp:positionV>
                <wp:extent cx="2228850" cy="685800"/>
                <wp:effectExtent l="0" t="0" r="19050" b="19050"/>
                <wp:wrapTight wrapText="bothSides">
                  <wp:wrapPolygon edited="0">
                    <wp:start x="0" y="0"/>
                    <wp:lineTo x="0" y="21600"/>
                    <wp:lineTo x="21600" y="21600"/>
                    <wp:lineTo x="21600" y="0"/>
                    <wp:lineTo x="0" y="0"/>
                  </wp:wrapPolygon>
                </wp:wrapTight>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65F44C5C" w14:textId="77777777" w:rsidR="00D127A0" w:rsidRPr="00314C0B" w:rsidRDefault="00D127A0" w:rsidP="001F30B1">
                            <w:pPr>
                              <w:spacing w:after="0" w:line="240" w:lineRule="auto"/>
                              <w:jc w:val="center"/>
                              <w:rPr>
                                <w:rFonts w:ascii="Calibri" w:hAnsi="Calibri"/>
                                <w:lang w:val="en-CA"/>
                              </w:rPr>
                            </w:pPr>
                            <w:r w:rsidRPr="00314C0B">
                              <w:rPr>
                                <w:rFonts w:ascii="Calibri" w:hAnsi="Calibri"/>
                                <w:lang w:val="en-CA"/>
                              </w:rPr>
                              <w:t>Additional records identifi</w:t>
                            </w:r>
                            <w:r>
                              <w:rPr>
                                <w:rFonts w:ascii="Calibri" w:hAnsi="Calibri"/>
                                <w:lang w:val="en-CA"/>
                              </w:rPr>
                              <w:t>ed through other sources</w:t>
                            </w:r>
                            <w:r>
                              <w:rPr>
                                <w:rFonts w:ascii="Calibri" w:hAnsi="Calibri"/>
                                <w:lang w:val="en-CA"/>
                              </w:rPr>
                              <w:br/>
                              <w:t>(</w:t>
                            </w:r>
                            <w:r w:rsidRPr="00E703C2">
                              <w:rPr>
                                <w:rFonts w:ascii="Calibri" w:hAnsi="Calibri"/>
                                <w:i/>
                                <w:lang w:val="en-CA"/>
                              </w:rPr>
                              <w:t>n</w:t>
                            </w:r>
                            <w:r>
                              <w:rPr>
                                <w:rFonts w:ascii="Calibri" w:hAnsi="Calibri"/>
                                <w:lang w:val="en-CA"/>
                              </w:rPr>
                              <w:t xml:space="preserve"> =  9</w:t>
                            </w:r>
                            <w:r w:rsidRPr="00314C0B">
                              <w:rPr>
                                <w:rFonts w:ascii="Calibri" w:hAnsi="Calibri"/>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68D51" id="Rectangle 9" o:spid="_x0000_s1030" style="position:absolute;left:0;text-align:left;margin-left:186.2pt;margin-top:3.25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">
                <v:textbox inset=",7.2pt,,7.2pt">
                  <w:txbxContent>
                    <w:p w14:paraId="65F44C5C" w14:textId="77777777" w:rsidR="00D127A0" w:rsidRPr="00314C0B" w:rsidRDefault="00D127A0" w:rsidP="001F30B1">
                      <w:pPr>
                        <w:spacing w:after="0" w:line="240" w:lineRule="auto"/>
                        <w:jc w:val="center"/>
                        <w:rPr>
                          <w:rFonts w:ascii="Calibri" w:hAnsi="Calibri"/>
                          <w:lang w:val="en-CA"/>
                        </w:rPr>
                      </w:pPr>
                      <w:r w:rsidRPr="00314C0B">
                        <w:rPr>
                          <w:rFonts w:ascii="Calibri" w:hAnsi="Calibri"/>
                          <w:lang w:val="en-CA"/>
                        </w:rPr>
                        <w:t>Additional records identifi</w:t>
                      </w:r>
                      <w:r>
                        <w:rPr>
                          <w:rFonts w:ascii="Calibri" w:hAnsi="Calibri"/>
                          <w:lang w:val="en-CA"/>
                        </w:rPr>
                        <w:t>ed through other sources</w:t>
                      </w:r>
                      <w:r>
                        <w:rPr>
                          <w:rFonts w:ascii="Calibri" w:hAnsi="Calibri"/>
                          <w:lang w:val="en-CA"/>
                        </w:rPr>
                        <w:br/>
                        <w:t>(</w:t>
                      </w:r>
                      <w:r w:rsidRPr="00E703C2">
                        <w:rPr>
                          <w:rFonts w:ascii="Calibri" w:hAnsi="Calibri"/>
                          <w:i/>
                          <w:lang w:val="en-CA"/>
                        </w:rPr>
                        <w:t>n</w:t>
                      </w:r>
                      <w:r>
                        <w:rPr>
                          <w:rFonts w:ascii="Calibri" w:hAnsi="Calibri"/>
                          <w:lang w:val="en-CA"/>
                        </w:rPr>
                        <w:t xml:space="preserve"> =  9</w:t>
                      </w:r>
                      <w:r w:rsidRPr="00314C0B">
                        <w:rPr>
                          <w:rFonts w:ascii="Calibri" w:hAnsi="Calibri"/>
                          <w:lang w:val="en-CA"/>
                        </w:rPr>
                        <w:t>)</w:t>
                      </w:r>
                    </w:p>
                  </w:txbxContent>
                </v:textbox>
                <w10:wrap type="tight"/>
              </v:rect>
            </w:pict>
          </mc:Fallback>
        </mc:AlternateContent>
      </w:r>
      <w:r w:rsidRPr="00B6043C">
        <w:rPr>
          <w:rFonts w:ascii="Book Antiqua" w:hAnsi="Book Antiqua" w:cs="Arial"/>
          <w:b/>
          <w:noProof/>
          <w:sz w:val="24"/>
          <w:szCs w:val="24"/>
          <w:lang w:val="en-US" w:eastAsia="zh-CN"/>
        </w:rPr>
        <mc:AlternateContent>
          <mc:Choice Requires="wps">
            <w:drawing>
              <wp:anchor distT="0" distB="0" distL="114300" distR="114300" simplePos="0" relativeHeight="251659264" behindDoc="0" locked="0" layoutInCell="1" allowOverlap="1" wp14:anchorId="272BF0FC" wp14:editId="7B4F96FB">
                <wp:simplePos x="0" y="0"/>
                <wp:positionH relativeFrom="column">
                  <wp:posOffset>-85090</wp:posOffset>
                </wp:positionH>
                <wp:positionV relativeFrom="paragraph">
                  <wp:posOffset>59055</wp:posOffset>
                </wp:positionV>
                <wp:extent cx="2228850" cy="682625"/>
                <wp:effectExtent l="0" t="0" r="19050" b="22225"/>
                <wp:wrapTight wrapText="bothSides">
                  <wp:wrapPolygon edited="0">
                    <wp:start x="0" y="0"/>
                    <wp:lineTo x="0" y="21700"/>
                    <wp:lineTo x="21600" y="21700"/>
                    <wp:lineTo x="216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47305B8F" w14:textId="57A74F39" w:rsidR="00D127A0" w:rsidRPr="00314C0B" w:rsidRDefault="00D127A0" w:rsidP="001F30B1">
                            <w:pPr>
                              <w:spacing w:after="0" w:line="240" w:lineRule="auto"/>
                              <w:jc w:val="center"/>
                              <w:rPr>
                                <w:rFonts w:ascii="Calibri" w:hAnsi="Calibri"/>
                                <w:lang w:val="en-CA"/>
                              </w:rPr>
                            </w:pPr>
                            <w:r w:rsidRPr="00314C0B">
                              <w:rPr>
                                <w:rFonts w:ascii="Calibri" w:hAnsi="Calibri"/>
                                <w:lang w:val="en-CA"/>
                              </w:rPr>
                              <w:t>Records identified thr</w:t>
                            </w:r>
                            <w:r>
                              <w:rPr>
                                <w:rFonts w:ascii="Calibri" w:hAnsi="Calibri"/>
                                <w:lang w:val="en-CA"/>
                              </w:rPr>
                              <w:t>ough database searching</w:t>
                            </w:r>
                            <w:r>
                              <w:rPr>
                                <w:rFonts w:ascii="Calibri" w:hAnsi="Calibri"/>
                                <w:lang w:val="en-CA"/>
                              </w:rPr>
                              <w:br/>
                              <w:t>(</w:t>
                            </w:r>
                            <w:r w:rsidR="00E703C2" w:rsidRPr="00E703C2">
                              <w:rPr>
                                <w:rFonts w:ascii="Calibri" w:hAnsi="Calibri"/>
                                <w:i/>
                                <w:lang w:val="en-CA"/>
                              </w:rPr>
                              <w:t>n</w:t>
                            </w:r>
                            <w:r w:rsidR="00E703C2">
                              <w:rPr>
                                <w:rFonts w:ascii="Calibri" w:hAnsi="Calibri"/>
                                <w:lang w:val="en-CA"/>
                              </w:rPr>
                              <w:t xml:space="preserve"> </w:t>
                            </w:r>
                            <w:r>
                              <w:rPr>
                                <w:rFonts w:ascii="Calibri" w:hAnsi="Calibri"/>
                                <w:lang w:val="en-CA"/>
                              </w:rPr>
                              <w:t>= 1 360</w:t>
                            </w:r>
                            <w:r w:rsidRPr="00314C0B">
                              <w:rPr>
                                <w:rFonts w:ascii="Calibri" w:hAnsi="Calibri"/>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F0FC" id="Rectangle 2" o:spid="_x0000_s1031" style="position:absolute;left:0;text-align:left;margin-left:-6.7pt;margin-top:4.65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">
                <v:textbox inset=",7.2pt,,7.2pt">
                  <w:txbxContent>
                    <w:p w14:paraId="47305B8F" w14:textId="57A74F39" w:rsidR="00D127A0" w:rsidRPr="00314C0B" w:rsidRDefault="00D127A0" w:rsidP="001F30B1">
                      <w:pPr>
                        <w:spacing w:after="0" w:line="240" w:lineRule="auto"/>
                        <w:jc w:val="center"/>
                        <w:rPr>
                          <w:rFonts w:ascii="Calibri" w:hAnsi="Calibri"/>
                          <w:lang w:val="en-CA"/>
                        </w:rPr>
                      </w:pPr>
                      <w:r w:rsidRPr="00314C0B">
                        <w:rPr>
                          <w:rFonts w:ascii="Calibri" w:hAnsi="Calibri"/>
                          <w:lang w:val="en-CA"/>
                        </w:rPr>
                        <w:t>Records identified thr</w:t>
                      </w:r>
                      <w:r>
                        <w:rPr>
                          <w:rFonts w:ascii="Calibri" w:hAnsi="Calibri"/>
                          <w:lang w:val="en-CA"/>
                        </w:rPr>
                        <w:t>ough database searching</w:t>
                      </w:r>
                      <w:r>
                        <w:rPr>
                          <w:rFonts w:ascii="Calibri" w:hAnsi="Calibri"/>
                          <w:lang w:val="en-CA"/>
                        </w:rPr>
                        <w:br/>
                        <w:t>(</w:t>
                      </w:r>
                      <w:r w:rsidR="00E703C2" w:rsidRPr="00E703C2">
                        <w:rPr>
                          <w:rFonts w:ascii="Calibri" w:hAnsi="Calibri"/>
                          <w:i/>
                          <w:lang w:val="en-CA"/>
                        </w:rPr>
                        <w:t>n</w:t>
                      </w:r>
                      <w:r w:rsidR="00E703C2">
                        <w:rPr>
                          <w:rFonts w:ascii="Calibri" w:hAnsi="Calibri"/>
                          <w:lang w:val="en-CA"/>
                        </w:rPr>
                        <w:t xml:space="preserve"> </w:t>
                      </w:r>
                      <w:r>
                        <w:rPr>
                          <w:rFonts w:ascii="Calibri" w:hAnsi="Calibri"/>
                          <w:lang w:val="en-CA"/>
                        </w:rPr>
                        <w:t>= 1 360</w:t>
                      </w:r>
                      <w:r w:rsidRPr="00314C0B">
                        <w:rPr>
                          <w:rFonts w:ascii="Calibri" w:hAnsi="Calibri"/>
                          <w:lang w:val="en-CA"/>
                        </w:rPr>
                        <w:t>)</w:t>
                      </w:r>
                    </w:p>
                  </w:txbxContent>
                </v:textbox>
                <w10:wrap type="tight"/>
              </v:rect>
            </w:pict>
          </mc:Fallback>
        </mc:AlternateContent>
      </w:r>
    </w:p>
    <w:p w14:paraId="6548AF5A" w14:textId="77777777" w:rsidR="001F30B1" w:rsidRPr="00B6043C" w:rsidRDefault="001F30B1" w:rsidP="001F30B1">
      <w:pPr>
        <w:snapToGrid w:val="0"/>
        <w:spacing w:after="0" w:line="360" w:lineRule="auto"/>
        <w:jc w:val="both"/>
        <w:rPr>
          <w:rFonts w:ascii="Book Antiqua" w:hAnsi="Book Antiqua" w:cs="Arial"/>
          <w:b/>
          <w:sz w:val="24"/>
          <w:szCs w:val="24"/>
          <w:lang w:val="en-US"/>
        </w:rPr>
      </w:pPr>
    </w:p>
    <w:p w14:paraId="3D365976" w14:textId="5FAF4E61" w:rsidR="00A326F8" w:rsidRDefault="00A326F8" w:rsidP="001F30B1">
      <w:pPr>
        <w:snapToGrid w:val="0"/>
        <w:spacing w:after="0" w:line="360" w:lineRule="auto"/>
        <w:jc w:val="both"/>
        <w:rPr>
          <w:rFonts w:ascii="Book Antiqua" w:hAnsi="Book Antiqua" w:cs="Arial"/>
          <w:b/>
          <w:sz w:val="24"/>
          <w:szCs w:val="24"/>
          <w:lang w:val="en-US" w:eastAsia="zh-CN"/>
        </w:rPr>
      </w:pPr>
      <w:r w:rsidRPr="00B6043C">
        <w:rPr>
          <w:rFonts w:ascii="Book Antiqua" w:hAnsi="Book Antiqua" w:cs="Arial"/>
          <w:b/>
          <w:noProof/>
          <w:sz w:val="24"/>
          <w:szCs w:val="24"/>
          <w:lang w:val="en-US" w:eastAsia="zh-CN"/>
        </w:rPr>
        <mc:AlternateContent>
          <mc:Choice Requires="wps">
            <w:drawing>
              <wp:anchor distT="0" distB="0" distL="114299" distR="114299" simplePos="0" relativeHeight="251663360" behindDoc="0" locked="0" layoutInCell="1" allowOverlap="1" wp14:anchorId="3F950C57" wp14:editId="5AB81270">
                <wp:simplePos x="0" y="0"/>
                <wp:positionH relativeFrom="column">
                  <wp:posOffset>-3890010</wp:posOffset>
                </wp:positionH>
                <wp:positionV relativeFrom="paragraph">
                  <wp:posOffset>316230</wp:posOffset>
                </wp:positionV>
                <wp:extent cx="0" cy="457200"/>
                <wp:effectExtent l="76200" t="0" r="57150" b="57150"/>
                <wp:wrapTight wrapText="bothSides">
                  <wp:wrapPolygon edited="0">
                    <wp:start x="-1" y="0"/>
                    <wp:lineTo x="-1" y="18000"/>
                    <wp:lineTo x="-1" y="23400"/>
                    <wp:lineTo x="-1" y="23400"/>
                    <wp:lineTo x="-1" y="0"/>
                    <wp:lineTo x="-1" y="0"/>
                  </wp:wrapPolygon>
                </wp:wrapTight>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2AD549" id="_x0000_t32" coordsize="21600,21600" o:spt="32" o:oned="t" path="m,l21600,21600e" filled="f">
                <v:path arrowok="t" fillok="f" o:connecttype="none"/>
                <o:lock v:ext="edit" shapetype="t"/>
              </v:shapetype>
              <v:shape id="AutoShape 6" o:spid="_x0000_s1026" type="#_x0000_t32" style="position:absolute;margin-left:-306.3pt;margin-top:24.9pt;width:0;height:3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">
                <v:stroke endarrow="block"/>
                <v:shadow color="#ccc" opacity="49150f" offset=".74833mm,.74833mm"/>
                <w10:wrap type="tight"/>
              </v:shape>
            </w:pict>
          </mc:Fallback>
        </mc:AlternateContent>
      </w:r>
    </w:p>
    <w:p w14:paraId="307C099B" w14:textId="635ECCB5" w:rsidR="001F30B1" w:rsidRPr="00B6043C" w:rsidRDefault="00A326F8" w:rsidP="001F30B1">
      <w:pPr>
        <w:snapToGrid w:val="0"/>
        <w:spacing w:after="0" w:line="360" w:lineRule="auto"/>
        <w:jc w:val="both"/>
        <w:rPr>
          <w:rFonts w:ascii="Book Antiqua" w:hAnsi="Book Antiqua" w:cs="Arial"/>
          <w:b/>
          <w:sz w:val="24"/>
          <w:szCs w:val="24"/>
          <w:lang w:val="en-US"/>
        </w:rPr>
      </w:pPr>
      <w:r w:rsidRPr="00B6043C">
        <w:rPr>
          <w:rFonts w:ascii="Book Antiqua" w:hAnsi="Book Antiqua" w:cs="Arial"/>
          <w:b/>
          <w:noProof/>
          <w:sz w:val="24"/>
          <w:szCs w:val="24"/>
          <w:lang w:val="en-US" w:eastAsia="zh-CN"/>
        </w:rPr>
        <mc:AlternateContent>
          <mc:Choice Requires="wps">
            <w:drawing>
              <wp:anchor distT="0" distB="0" distL="114299" distR="114299" simplePos="0" relativeHeight="251664384" behindDoc="0" locked="0" layoutInCell="1" allowOverlap="1" wp14:anchorId="4013EC67" wp14:editId="23348E1E">
                <wp:simplePos x="0" y="0"/>
                <wp:positionH relativeFrom="column">
                  <wp:posOffset>2712085</wp:posOffset>
                </wp:positionH>
                <wp:positionV relativeFrom="paragraph">
                  <wp:posOffset>34290</wp:posOffset>
                </wp:positionV>
                <wp:extent cx="0" cy="457200"/>
                <wp:effectExtent l="76200" t="0" r="57150" b="57150"/>
                <wp:wrapTight wrapText="bothSides">
                  <wp:wrapPolygon edited="0">
                    <wp:start x="-1" y="0"/>
                    <wp:lineTo x="-1" y="18000"/>
                    <wp:lineTo x="-1" y="23400"/>
                    <wp:lineTo x="-1" y="23400"/>
                    <wp:lineTo x="-1" y="0"/>
                    <wp:lineTo x="-1" y="0"/>
                  </wp:wrapPolygon>
                </wp:wrapTight>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4D4B8B" id="AutoShape 7" o:spid="_x0000_s1026" type="#_x0000_t32" style="position:absolute;margin-left:213.55pt;margin-top:2.7pt;width:0;height:36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">
                <v:stroke endarrow="block"/>
                <v:shadow color="#ccc" opacity="49150f" offset=".74833mm,.74833mm"/>
                <w10:wrap type="tight"/>
              </v:shape>
            </w:pict>
          </mc:Fallback>
        </mc:AlternateContent>
      </w:r>
    </w:p>
    <w:p w14:paraId="21894718" w14:textId="2BA4FC1C" w:rsidR="001F30B1" w:rsidRPr="00B6043C" w:rsidRDefault="00A326F8" w:rsidP="001F30B1">
      <w:pPr>
        <w:snapToGrid w:val="0"/>
        <w:spacing w:after="0" w:line="360" w:lineRule="auto"/>
        <w:jc w:val="both"/>
        <w:rPr>
          <w:rFonts w:ascii="Book Antiqua" w:hAnsi="Book Antiqua" w:cs="Arial"/>
          <w:b/>
          <w:sz w:val="24"/>
          <w:szCs w:val="24"/>
          <w:lang w:val="en-US" w:eastAsia="zh-CN"/>
        </w:rPr>
      </w:pPr>
      <w:r w:rsidRPr="00B6043C">
        <w:rPr>
          <w:rFonts w:ascii="Book Antiqua" w:hAnsi="Book Antiqua" w:cs="Arial"/>
          <w:b/>
          <w:noProof/>
          <w:sz w:val="24"/>
          <w:szCs w:val="24"/>
          <w:lang w:val="en-US" w:eastAsia="zh-CN"/>
        </w:rPr>
        <mc:AlternateContent>
          <mc:Choice Requires="wps">
            <w:drawing>
              <wp:anchor distT="0" distB="0" distL="114300" distR="114300" simplePos="0" relativeHeight="251667456" behindDoc="0" locked="0" layoutInCell="1" allowOverlap="1" wp14:anchorId="171237CD" wp14:editId="75C1A9CF">
                <wp:simplePos x="0" y="0"/>
                <wp:positionH relativeFrom="column">
                  <wp:posOffset>417830</wp:posOffset>
                </wp:positionH>
                <wp:positionV relativeFrom="paragraph">
                  <wp:posOffset>236855</wp:posOffset>
                </wp:positionV>
                <wp:extent cx="2771775" cy="571500"/>
                <wp:effectExtent l="0" t="0" r="28575" b="19050"/>
                <wp:wrapTight wrapText="bothSides">
                  <wp:wrapPolygon edited="0">
                    <wp:start x="0" y="0"/>
                    <wp:lineTo x="0" y="21600"/>
                    <wp:lineTo x="21674" y="21600"/>
                    <wp:lineTo x="21674" y="0"/>
                    <wp:lineTo x="0" y="0"/>
                  </wp:wrapPolygon>
                </wp:wrapTight>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22C3B86" w14:textId="0A5CC527" w:rsidR="00D127A0" w:rsidRPr="00314C0B" w:rsidRDefault="00D127A0" w:rsidP="001F30B1">
                            <w:pPr>
                              <w:jc w:val="center"/>
                              <w:rPr>
                                <w:rFonts w:ascii="Calibri" w:hAnsi="Calibri"/>
                                <w:lang w:val="en-CA"/>
                              </w:rPr>
                            </w:pPr>
                            <w:r w:rsidRPr="00314C0B">
                              <w:rPr>
                                <w:rFonts w:ascii="Calibri" w:hAnsi="Calibri"/>
                                <w:lang w:val="en-CA"/>
                              </w:rPr>
                              <w:t>Records a</w:t>
                            </w:r>
                            <w:r>
                              <w:rPr>
                                <w:rFonts w:ascii="Calibri" w:hAnsi="Calibri"/>
                                <w:lang w:val="en-CA"/>
                              </w:rPr>
                              <w:t>fter duplicates removed</w:t>
                            </w:r>
                            <w:r>
                              <w:rPr>
                                <w:rFonts w:ascii="Calibri" w:hAnsi="Calibri"/>
                                <w:lang w:val="en-CA"/>
                              </w:rPr>
                              <w:br/>
                              <w:t>(</w:t>
                            </w:r>
                            <w:r w:rsidR="00E703C2" w:rsidRPr="00E703C2">
                              <w:rPr>
                                <w:rFonts w:ascii="Calibri" w:hAnsi="Calibri"/>
                                <w:i/>
                                <w:lang w:val="en-CA"/>
                              </w:rPr>
                              <w:t>n</w:t>
                            </w:r>
                            <w:r w:rsidR="00E703C2">
                              <w:rPr>
                                <w:rFonts w:ascii="Calibri" w:hAnsi="Calibri"/>
                                <w:lang w:val="en-CA"/>
                              </w:rPr>
                              <w:t xml:space="preserve"> </w:t>
                            </w:r>
                            <w:r>
                              <w:rPr>
                                <w:rFonts w:ascii="Calibri" w:hAnsi="Calibri"/>
                                <w:lang w:val="en-CA"/>
                              </w:rPr>
                              <w:t>= 1 369</w:t>
                            </w:r>
                            <w:r w:rsidRPr="00314C0B">
                              <w:rPr>
                                <w:rFonts w:ascii="Calibri" w:hAnsi="Calibri"/>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37CD" id="Rectangle 10" o:spid="_x0000_s1032" style="position:absolute;left:0;text-align:left;margin-left:32.9pt;margin-top:18.65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">
                <v:textbox inset=",7.2pt,,7.2pt">
                  <w:txbxContent>
                    <w:p w14:paraId="322C3B86" w14:textId="0A5CC527" w:rsidR="00D127A0" w:rsidRPr="00314C0B" w:rsidRDefault="00D127A0" w:rsidP="001F30B1">
                      <w:pPr>
                        <w:jc w:val="center"/>
                        <w:rPr>
                          <w:rFonts w:ascii="Calibri" w:hAnsi="Calibri"/>
                          <w:lang w:val="en-CA"/>
                        </w:rPr>
                      </w:pPr>
                      <w:r w:rsidRPr="00314C0B">
                        <w:rPr>
                          <w:rFonts w:ascii="Calibri" w:hAnsi="Calibri"/>
                          <w:lang w:val="en-CA"/>
                        </w:rPr>
                        <w:t>Records a</w:t>
                      </w:r>
                      <w:r>
                        <w:rPr>
                          <w:rFonts w:ascii="Calibri" w:hAnsi="Calibri"/>
                          <w:lang w:val="en-CA"/>
                        </w:rPr>
                        <w:t>fter duplicates removed</w:t>
                      </w:r>
                      <w:r>
                        <w:rPr>
                          <w:rFonts w:ascii="Calibri" w:hAnsi="Calibri"/>
                          <w:lang w:val="en-CA"/>
                        </w:rPr>
                        <w:br/>
                        <w:t>(</w:t>
                      </w:r>
                      <w:r w:rsidR="00E703C2" w:rsidRPr="00E703C2">
                        <w:rPr>
                          <w:rFonts w:ascii="Calibri" w:hAnsi="Calibri"/>
                          <w:i/>
                          <w:lang w:val="en-CA"/>
                        </w:rPr>
                        <w:t>n</w:t>
                      </w:r>
                      <w:r w:rsidR="00E703C2">
                        <w:rPr>
                          <w:rFonts w:ascii="Calibri" w:hAnsi="Calibri"/>
                          <w:lang w:val="en-CA"/>
                        </w:rPr>
                        <w:t xml:space="preserve"> </w:t>
                      </w:r>
                      <w:r>
                        <w:rPr>
                          <w:rFonts w:ascii="Calibri" w:hAnsi="Calibri"/>
                          <w:lang w:val="en-CA"/>
                        </w:rPr>
                        <w:t>= 1 369</w:t>
                      </w:r>
                      <w:r w:rsidRPr="00314C0B">
                        <w:rPr>
                          <w:rFonts w:ascii="Calibri" w:hAnsi="Calibri"/>
                          <w:lang w:val="en-CA"/>
                        </w:rPr>
                        <w:t>)</w:t>
                      </w:r>
                    </w:p>
                  </w:txbxContent>
                </v:textbox>
                <w10:wrap type="tight"/>
              </v:rect>
            </w:pict>
          </mc:Fallback>
        </mc:AlternateContent>
      </w:r>
    </w:p>
    <w:p w14:paraId="2A7917A5" w14:textId="78EFB782" w:rsidR="001F30B1" w:rsidRPr="001F30B1" w:rsidRDefault="001F30B1" w:rsidP="001F30B1">
      <w:pPr>
        <w:snapToGrid w:val="0"/>
        <w:spacing w:after="0" w:line="360" w:lineRule="auto"/>
        <w:jc w:val="both"/>
        <w:rPr>
          <w:rFonts w:ascii="Book Antiqua" w:hAnsi="Book Antiqua" w:cs="Arial"/>
          <w:b/>
          <w:sz w:val="24"/>
          <w:szCs w:val="24"/>
          <w:lang w:val="en-US" w:eastAsia="zh-CN"/>
        </w:rPr>
      </w:pPr>
    </w:p>
    <w:p w14:paraId="06EC5BBA" w14:textId="51530169" w:rsidR="000A0A07" w:rsidRPr="00B6043C" w:rsidRDefault="00A326F8" w:rsidP="00B2457A">
      <w:pPr>
        <w:snapToGrid w:val="0"/>
        <w:spacing w:after="0" w:line="360" w:lineRule="auto"/>
        <w:jc w:val="both"/>
        <w:rPr>
          <w:rFonts w:ascii="Book Antiqua" w:hAnsi="Book Antiqua" w:cs="Segoe UI"/>
          <w:sz w:val="24"/>
          <w:szCs w:val="24"/>
          <w:shd w:val="clear" w:color="auto" w:fill="FFFFFF"/>
          <w:lang w:val="en-US" w:eastAsia="zh-CN"/>
        </w:rPr>
      </w:pPr>
      <w:r w:rsidRPr="00B6043C">
        <w:rPr>
          <w:rFonts w:ascii="Book Antiqua" w:hAnsi="Book Antiqua" w:cs="Arial"/>
          <w:b/>
          <w:noProof/>
          <w:sz w:val="24"/>
          <w:szCs w:val="24"/>
          <w:lang w:val="en-US" w:eastAsia="zh-CN"/>
        </w:rPr>
        <mc:AlternateContent>
          <mc:Choice Requires="wps">
            <w:drawing>
              <wp:anchor distT="0" distB="0" distL="114300" distR="114300" simplePos="0" relativeHeight="251669504" behindDoc="0" locked="0" layoutInCell="1" allowOverlap="1" wp14:anchorId="49D9A220" wp14:editId="1E720C53">
                <wp:simplePos x="0" y="0"/>
                <wp:positionH relativeFrom="column">
                  <wp:posOffset>3275330</wp:posOffset>
                </wp:positionH>
                <wp:positionV relativeFrom="paragraph">
                  <wp:posOffset>401320</wp:posOffset>
                </wp:positionV>
                <wp:extent cx="1714500" cy="571500"/>
                <wp:effectExtent l="0" t="0" r="19050" b="19050"/>
                <wp:wrapTight wrapText="bothSides">
                  <wp:wrapPolygon edited="0">
                    <wp:start x="0" y="0"/>
                    <wp:lineTo x="0" y="21600"/>
                    <wp:lineTo x="21600" y="21600"/>
                    <wp:lineTo x="21600" y="0"/>
                    <wp:lineTo x="0"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4829F75" w14:textId="23ADE281" w:rsidR="00D127A0" w:rsidRDefault="00D127A0" w:rsidP="001F30B1">
                            <w:pPr>
                              <w:spacing w:after="0" w:line="240" w:lineRule="auto"/>
                              <w:jc w:val="center"/>
                              <w:rPr>
                                <w:rFonts w:ascii="Calibri" w:hAnsi="Calibri"/>
                              </w:rPr>
                            </w:pPr>
                            <w:r>
                              <w:rPr>
                                <w:rFonts w:ascii="Calibri" w:hAnsi="Calibri"/>
                              </w:rPr>
                              <w:t>Records excluded</w:t>
                            </w:r>
                            <w:r>
                              <w:rPr>
                                <w:rFonts w:ascii="Calibri" w:hAnsi="Calibri"/>
                              </w:rPr>
                              <w:br/>
                              <w:t>(</w:t>
                            </w:r>
                            <w:r w:rsidR="00E703C2" w:rsidRPr="00E703C2">
                              <w:rPr>
                                <w:rFonts w:ascii="Calibri" w:hAnsi="Calibri"/>
                                <w:i/>
                                <w:lang w:val="en-CA"/>
                              </w:rPr>
                              <w:t>n</w:t>
                            </w:r>
                            <w:r w:rsidR="00E703C2">
                              <w:rPr>
                                <w:rFonts w:ascii="Calibri" w:hAnsi="Calibri"/>
                              </w:rPr>
                              <w:t xml:space="preserve"> </w:t>
                            </w:r>
                            <w:r>
                              <w:rPr>
                                <w:rFonts w:ascii="Calibri" w:hAnsi="Calibri"/>
                              </w:rPr>
                              <w:t>= 1 323)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9A220" id="Rectangle 12" o:spid="_x0000_s1033" style="position:absolute;left:0;text-align:left;margin-left:257.9pt;margin-top:31.6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">
                <v:textbox inset=",7.2pt,,7.2pt">
                  <w:txbxContent>
                    <w:p w14:paraId="54829F75" w14:textId="23ADE281" w:rsidR="00D127A0" w:rsidRDefault="00D127A0" w:rsidP="001F30B1">
                      <w:pPr>
                        <w:spacing w:after="0" w:line="240" w:lineRule="auto"/>
                        <w:jc w:val="center"/>
                        <w:rPr>
                          <w:rFonts w:ascii="Calibri" w:hAnsi="Calibri"/>
                        </w:rPr>
                      </w:pPr>
                      <w:r>
                        <w:rPr>
                          <w:rFonts w:ascii="Calibri" w:hAnsi="Calibri"/>
                        </w:rPr>
                        <w:t>Records excluded</w:t>
                      </w:r>
                      <w:r>
                        <w:rPr>
                          <w:rFonts w:ascii="Calibri" w:hAnsi="Calibri"/>
                        </w:rPr>
                        <w:br/>
                        <w:t>(</w:t>
                      </w:r>
                      <w:r w:rsidR="00E703C2" w:rsidRPr="00E703C2">
                        <w:rPr>
                          <w:rFonts w:ascii="Calibri" w:hAnsi="Calibri"/>
                          <w:i/>
                          <w:lang w:val="en-CA"/>
                        </w:rPr>
                        <w:t>n</w:t>
                      </w:r>
                      <w:r w:rsidR="00E703C2">
                        <w:rPr>
                          <w:rFonts w:ascii="Calibri" w:hAnsi="Calibri"/>
                        </w:rPr>
                        <w:t xml:space="preserve"> </w:t>
                      </w:r>
                      <w:r>
                        <w:rPr>
                          <w:rFonts w:ascii="Calibri" w:hAnsi="Calibri"/>
                        </w:rPr>
                        <w:t>= 1 323)</w:t>
                      </w:r>
                    </w:p>
                  </w:txbxContent>
                </v:textbox>
                <w10:wrap type="tight"/>
              </v:rect>
            </w:pict>
          </mc:Fallback>
        </mc:AlternateContent>
      </w:r>
      <w:r w:rsidRPr="00B6043C">
        <w:rPr>
          <w:rFonts w:ascii="Book Antiqua" w:hAnsi="Book Antiqua" w:cs="Arial"/>
          <w:b/>
          <w:noProof/>
          <w:sz w:val="24"/>
          <w:szCs w:val="24"/>
          <w:lang w:val="en-US" w:eastAsia="zh-CN"/>
        </w:rPr>
        <mc:AlternateContent>
          <mc:Choice Requires="wps">
            <w:drawing>
              <wp:anchor distT="0" distB="0" distL="114299" distR="114299" simplePos="0" relativeHeight="251676672" behindDoc="0" locked="0" layoutInCell="1" allowOverlap="1" wp14:anchorId="028CEA10" wp14:editId="19410FAA">
                <wp:simplePos x="0" y="0"/>
                <wp:positionH relativeFrom="column">
                  <wp:posOffset>1717675</wp:posOffset>
                </wp:positionH>
                <wp:positionV relativeFrom="paragraph">
                  <wp:posOffset>3810</wp:posOffset>
                </wp:positionV>
                <wp:extent cx="0" cy="342900"/>
                <wp:effectExtent l="76200" t="0" r="76200" b="57150"/>
                <wp:wrapTight wrapText="bothSides">
                  <wp:wrapPolygon edited="0">
                    <wp:start x="-1" y="0"/>
                    <wp:lineTo x="-1" y="19200"/>
                    <wp:lineTo x="-1" y="24000"/>
                    <wp:lineTo x="-1" y="24000"/>
                    <wp:lineTo x="-1" y="19200"/>
                    <wp:lineTo x="-1" y="0"/>
                    <wp:lineTo x="-1" y="0"/>
                  </wp:wrapPolygon>
                </wp:wrapTight>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9D72D7" id="AutoShape 17" o:spid="_x0000_s1026" type="#_x0000_t32" style="position:absolute;margin-left:135.25pt;margin-top:.3pt;width:0;height:2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">
                <v:stroke endarrow="block"/>
                <v:shadow color="#ccc" opacity="49150f" offset=".74833mm,.74833mm"/>
                <w10:wrap type="tight"/>
              </v:shape>
            </w:pict>
          </mc:Fallback>
        </mc:AlternateContent>
      </w:r>
    </w:p>
    <w:p w14:paraId="1976B8C5" w14:textId="3E9DF91D" w:rsidR="001F30B1" w:rsidRDefault="00A326F8" w:rsidP="001F30B1">
      <w:pPr>
        <w:rPr>
          <w:rFonts w:ascii="Book Antiqua" w:hAnsi="Book Antiqua" w:cs="Arial"/>
          <w:b/>
          <w:sz w:val="24"/>
          <w:szCs w:val="24"/>
          <w:lang w:eastAsia="zh-CN"/>
        </w:rPr>
      </w:pPr>
      <w:r w:rsidRPr="00B6043C">
        <w:rPr>
          <w:rFonts w:ascii="Book Antiqua" w:hAnsi="Book Antiqua" w:cs="Arial"/>
          <w:b/>
          <w:noProof/>
          <w:sz w:val="24"/>
          <w:szCs w:val="24"/>
          <w:lang w:val="en-US" w:eastAsia="zh-CN"/>
        </w:rPr>
        <mc:AlternateContent>
          <mc:Choice Requires="wps">
            <w:drawing>
              <wp:anchor distT="0" distB="0" distL="114300" distR="114300" simplePos="0" relativeHeight="251674624" behindDoc="0" locked="0" layoutInCell="1" allowOverlap="1" wp14:anchorId="351ECEBB" wp14:editId="7B670352">
                <wp:simplePos x="0" y="0"/>
                <wp:positionH relativeFrom="column">
                  <wp:posOffset>2932430</wp:posOffset>
                </wp:positionH>
                <wp:positionV relativeFrom="paragraph">
                  <wp:posOffset>502549</wp:posOffset>
                </wp:positionV>
                <wp:extent cx="4051300" cy="1828800"/>
                <wp:effectExtent l="0" t="0" r="25400" b="1905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1828800"/>
                        </a:xfrm>
                        <a:prstGeom prst="rect">
                          <a:avLst/>
                        </a:prstGeom>
                        <a:solidFill>
                          <a:srgbClr val="FFFFFF"/>
                        </a:solidFill>
                        <a:ln w="9525">
                          <a:solidFill>
                            <a:srgbClr val="000000"/>
                          </a:solidFill>
                          <a:miter lim="800000"/>
                          <a:headEnd/>
                          <a:tailEnd/>
                        </a:ln>
                      </wps:spPr>
                      <wps:txbx>
                        <w:txbxContent>
                          <w:p w14:paraId="0EC53D5F" w14:textId="62F90199" w:rsidR="00D127A0" w:rsidRPr="00C6175E" w:rsidRDefault="00D127A0" w:rsidP="001F30B1">
                            <w:pPr>
                              <w:spacing w:after="0" w:line="240" w:lineRule="auto"/>
                              <w:rPr>
                                <w:rFonts w:ascii="Calibri" w:hAnsi="Calibri"/>
                                <w:lang w:val="en-US"/>
                              </w:rPr>
                            </w:pPr>
                            <w:r w:rsidRPr="00C6175E">
                              <w:rPr>
                                <w:rFonts w:ascii="Calibri" w:hAnsi="Calibri"/>
                                <w:lang w:val="en-US"/>
                              </w:rPr>
                              <w:t>Full-text articles excluded, with reasons (</w:t>
                            </w:r>
                            <w:r w:rsidR="00E703C2" w:rsidRPr="00E703C2">
                              <w:rPr>
                                <w:rFonts w:ascii="Calibri" w:hAnsi="Calibri"/>
                                <w:i/>
                                <w:lang w:val="en-CA"/>
                              </w:rPr>
                              <w:t>n</w:t>
                            </w:r>
                            <w:r w:rsidR="00E703C2" w:rsidRPr="00C6175E">
                              <w:rPr>
                                <w:rFonts w:ascii="Calibri" w:hAnsi="Calibri"/>
                                <w:lang w:val="en-US"/>
                              </w:rPr>
                              <w:t xml:space="preserve"> </w:t>
                            </w:r>
                            <w:r w:rsidRPr="00C6175E">
                              <w:rPr>
                                <w:rFonts w:ascii="Calibri" w:hAnsi="Calibri"/>
                                <w:lang w:val="en-US"/>
                              </w:rPr>
                              <w:t>= 31)</w:t>
                            </w:r>
                          </w:p>
                          <w:p w14:paraId="3FD00DC0"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8 Not colorectal cancer screening</w:t>
                            </w:r>
                          </w:p>
                          <w:p w14:paraId="2BAC46FC"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9 Not guideline (last 10 years) or consensus or pos</w:t>
                            </w:r>
                            <w:r>
                              <w:rPr>
                                <w:rFonts w:ascii="Calibri" w:hAnsi="Calibri"/>
                                <w:lang w:val="en-US"/>
                              </w:rPr>
                              <w:t>it</w:t>
                            </w:r>
                            <w:r w:rsidRPr="00C6175E">
                              <w:rPr>
                                <w:rFonts w:ascii="Calibri" w:hAnsi="Calibri"/>
                                <w:lang w:val="en-US"/>
                              </w:rPr>
                              <w:t>ion statement (last 2 years)</w:t>
                            </w:r>
                          </w:p>
                          <w:p w14:paraId="0B2BE8EC"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5 Not most recent guideline/update available</w:t>
                            </w:r>
                          </w:p>
                          <w:p w14:paraId="2E936221"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4 No specific recommendations for average risk individuals</w:t>
                            </w:r>
                          </w:p>
                          <w:p w14:paraId="67284EE6"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3 Not in English</w:t>
                            </w:r>
                          </w:p>
                          <w:p w14:paraId="1067AF44"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1 Guideline published only as draft</w:t>
                            </w:r>
                          </w:p>
                          <w:p w14:paraId="74BB71C8"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1 Guideline only addressing single screening modality</w:t>
                            </w:r>
                          </w:p>
                          <w:p w14:paraId="5608FAB1" w14:textId="77777777" w:rsidR="00D127A0" w:rsidRPr="00170B7B" w:rsidRDefault="00D127A0" w:rsidP="001F30B1">
                            <w:pPr>
                              <w:spacing w:after="0" w:line="240" w:lineRule="auto"/>
                              <w:ind w:left="360"/>
                              <w:rPr>
                                <w:rFonts w:ascii="Calibri" w:hAnsi="Calibri"/>
                              </w:rPr>
                            </w:pPr>
                          </w:p>
                          <w:p w14:paraId="31864E04" w14:textId="77777777" w:rsidR="00D127A0" w:rsidRPr="004C654F" w:rsidRDefault="00D127A0" w:rsidP="001F30B1">
                            <w:pPr>
                              <w:pStyle w:val="ListParagraph"/>
                              <w:spacing w:after="0" w:line="240" w:lineRule="auto"/>
                              <w:rPr>
                                <w:rFonts w:ascii="Calibri" w:hAnsi="Calibri"/>
                              </w:rPr>
                            </w:pPr>
                          </w:p>
                          <w:p w14:paraId="086BB0A5" w14:textId="77777777" w:rsidR="00D127A0" w:rsidRPr="006A28B0" w:rsidRDefault="00D127A0" w:rsidP="001F30B1">
                            <w:pPr>
                              <w:spacing w:after="0" w:line="240" w:lineRule="auto"/>
                              <w:ind w:left="426" w:hanging="284"/>
                              <w:rPr>
                                <w:rFonts w:cstheme="minorHAns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ECEBB" id="Rectangle 14" o:spid="_x0000_s1034" style="position:absolute;margin-left:230.9pt;margin-top:39.55pt;width:319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">
                <v:textbox inset=",7.2pt,,7.2pt">
                  <w:txbxContent>
                    <w:p w14:paraId="0EC53D5F" w14:textId="62F90199" w:rsidR="00D127A0" w:rsidRPr="00C6175E" w:rsidRDefault="00D127A0" w:rsidP="001F30B1">
                      <w:pPr>
                        <w:spacing w:after="0" w:line="240" w:lineRule="auto"/>
                        <w:rPr>
                          <w:rFonts w:ascii="Calibri" w:hAnsi="Calibri"/>
                          <w:lang w:val="en-US"/>
                        </w:rPr>
                      </w:pPr>
                      <w:r w:rsidRPr="00C6175E">
                        <w:rPr>
                          <w:rFonts w:ascii="Calibri" w:hAnsi="Calibri"/>
                          <w:lang w:val="en-US"/>
                        </w:rPr>
                        <w:t>Full-text articles excluded, with reasons (</w:t>
                      </w:r>
                      <w:r w:rsidR="00E703C2" w:rsidRPr="00E703C2">
                        <w:rPr>
                          <w:rFonts w:ascii="Calibri" w:hAnsi="Calibri"/>
                          <w:i/>
                          <w:lang w:val="en-CA"/>
                        </w:rPr>
                        <w:t>n</w:t>
                      </w:r>
                      <w:r w:rsidR="00E703C2" w:rsidRPr="00C6175E">
                        <w:rPr>
                          <w:rFonts w:ascii="Calibri" w:hAnsi="Calibri"/>
                          <w:lang w:val="en-US"/>
                        </w:rPr>
                        <w:t xml:space="preserve"> </w:t>
                      </w:r>
                      <w:r w:rsidRPr="00C6175E">
                        <w:rPr>
                          <w:rFonts w:ascii="Calibri" w:hAnsi="Calibri"/>
                          <w:lang w:val="en-US"/>
                        </w:rPr>
                        <w:t>= 31)</w:t>
                      </w:r>
                    </w:p>
                    <w:p w14:paraId="3FD00DC0"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8 Not colorectal cancer screening</w:t>
                      </w:r>
                    </w:p>
                    <w:p w14:paraId="2BAC46FC"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9 Not guideline (last 10 years) or consensus or pos</w:t>
                      </w:r>
                      <w:r>
                        <w:rPr>
                          <w:rFonts w:ascii="Calibri" w:hAnsi="Calibri"/>
                          <w:lang w:val="en-US"/>
                        </w:rPr>
                        <w:t>it</w:t>
                      </w:r>
                      <w:r w:rsidRPr="00C6175E">
                        <w:rPr>
                          <w:rFonts w:ascii="Calibri" w:hAnsi="Calibri"/>
                          <w:lang w:val="en-US"/>
                        </w:rPr>
                        <w:t>ion statement (last 2 years)</w:t>
                      </w:r>
                    </w:p>
                    <w:p w14:paraId="0B2BE8EC"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5 Not most recent guideline/update available</w:t>
                      </w:r>
                    </w:p>
                    <w:p w14:paraId="2E936221"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4 No specific recommendations for average risk individuals</w:t>
                      </w:r>
                    </w:p>
                    <w:p w14:paraId="67284EE6"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3 Not in English</w:t>
                      </w:r>
                    </w:p>
                    <w:p w14:paraId="1067AF44"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1 Guideline published only as draft</w:t>
                      </w:r>
                    </w:p>
                    <w:p w14:paraId="74BB71C8" w14:textId="77777777" w:rsidR="00D127A0" w:rsidRPr="00C6175E" w:rsidRDefault="00D127A0" w:rsidP="001F30B1">
                      <w:pPr>
                        <w:pStyle w:val="ListParagraph"/>
                        <w:numPr>
                          <w:ilvl w:val="0"/>
                          <w:numId w:val="5"/>
                        </w:numPr>
                        <w:spacing w:after="0" w:line="240" w:lineRule="auto"/>
                        <w:rPr>
                          <w:rFonts w:ascii="Calibri" w:hAnsi="Calibri"/>
                          <w:lang w:val="en-US"/>
                        </w:rPr>
                      </w:pPr>
                      <w:r w:rsidRPr="00C6175E">
                        <w:rPr>
                          <w:rFonts w:ascii="Calibri" w:hAnsi="Calibri"/>
                          <w:lang w:val="en-US"/>
                        </w:rPr>
                        <w:t>1 Guideline only addressing single screening modality</w:t>
                      </w:r>
                    </w:p>
                    <w:p w14:paraId="5608FAB1" w14:textId="77777777" w:rsidR="00D127A0" w:rsidRPr="00170B7B" w:rsidRDefault="00D127A0" w:rsidP="001F30B1">
                      <w:pPr>
                        <w:spacing w:after="0" w:line="240" w:lineRule="auto"/>
                        <w:ind w:left="360"/>
                        <w:rPr>
                          <w:rFonts w:ascii="Calibri" w:hAnsi="Calibri"/>
                        </w:rPr>
                      </w:pPr>
                    </w:p>
                    <w:p w14:paraId="31864E04" w14:textId="77777777" w:rsidR="00D127A0" w:rsidRPr="004C654F" w:rsidRDefault="00D127A0" w:rsidP="001F30B1">
                      <w:pPr>
                        <w:pStyle w:val="ListParagraph"/>
                        <w:spacing w:after="0" w:line="240" w:lineRule="auto"/>
                        <w:rPr>
                          <w:rFonts w:ascii="Calibri" w:hAnsi="Calibri"/>
                        </w:rPr>
                      </w:pPr>
                    </w:p>
                    <w:p w14:paraId="086BB0A5" w14:textId="77777777" w:rsidR="00D127A0" w:rsidRPr="006A28B0" w:rsidRDefault="00D127A0" w:rsidP="001F30B1">
                      <w:pPr>
                        <w:spacing w:after="0" w:line="240" w:lineRule="auto"/>
                        <w:ind w:left="426" w:hanging="284"/>
                        <w:rPr>
                          <w:rFonts w:cstheme="minorHAnsi"/>
                          <w:sz w:val="20"/>
                          <w:szCs w:val="20"/>
                        </w:rPr>
                      </w:pPr>
                    </w:p>
                  </w:txbxContent>
                </v:textbox>
              </v:rect>
            </w:pict>
          </mc:Fallback>
        </mc:AlternateContent>
      </w:r>
      <w:r w:rsidRPr="00B6043C">
        <w:rPr>
          <w:rFonts w:ascii="Book Antiqua" w:hAnsi="Book Antiqua" w:cs="Arial"/>
          <w:b/>
          <w:noProof/>
          <w:sz w:val="24"/>
          <w:szCs w:val="24"/>
          <w:lang w:val="en-US" w:eastAsia="zh-CN"/>
        </w:rPr>
        <mc:AlternateContent>
          <mc:Choice Requires="wps">
            <w:drawing>
              <wp:anchor distT="0" distB="0" distL="114300" distR="114300" simplePos="0" relativeHeight="251670528" behindDoc="0" locked="0" layoutInCell="1" allowOverlap="1" wp14:anchorId="35624799" wp14:editId="051B9B1C">
                <wp:simplePos x="0" y="0"/>
                <wp:positionH relativeFrom="column">
                  <wp:posOffset>800100</wp:posOffset>
                </wp:positionH>
                <wp:positionV relativeFrom="paragraph">
                  <wp:posOffset>1174750</wp:posOffset>
                </wp:positionV>
                <wp:extent cx="1714500" cy="685800"/>
                <wp:effectExtent l="0" t="0" r="19050" b="19050"/>
                <wp:wrapTight wrapText="bothSides">
                  <wp:wrapPolygon edited="0">
                    <wp:start x="0" y="0"/>
                    <wp:lineTo x="0" y="21600"/>
                    <wp:lineTo x="21600" y="21600"/>
                    <wp:lineTo x="21600" y="0"/>
                    <wp:lineTo x="0" y="0"/>
                  </wp:wrapPolygon>
                </wp:wrapTight>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A5234EE" w14:textId="36EA85AB" w:rsidR="00D127A0" w:rsidRPr="00314C0B" w:rsidRDefault="00D127A0" w:rsidP="001F30B1">
                            <w:pPr>
                              <w:spacing w:after="0" w:line="240" w:lineRule="auto"/>
                              <w:jc w:val="center"/>
                              <w:rPr>
                                <w:rFonts w:ascii="Calibri" w:hAnsi="Calibri"/>
                                <w:lang w:val="en-CA"/>
                              </w:rPr>
                            </w:pPr>
                            <w:r w:rsidRPr="00314C0B">
                              <w:rPr>
                                <w:rFonts w:ascii="Calibri" w:hAnsi="Calibri"/>
                                <w:lang w:val="en-CA"/>
                              </w:rPr>
                              <w:t>Full-text articles a</w:t>
                            </w:r>
                            <w:r>
                              <w:rPr>
                                <w:rFonts w:ascii="Calibri" w:hAnsi="Calibri"/>
                                <w:lang w:val="en-CA"/>
                              </w:rPr>
                              <w:t>ssessed for eligibility</w:t>
                            </w:r>
                            <w:r>
                              <w:rPr>
                                <w:rFonts w:ascii="Calibri" w:hAnsi="Calibri"/>
                                <w:lang w:val="en-CA"/>
                              </w:rPr>
                              <w:br/>
                              <w:t>(</w:t>
                            </w:r>
                            <w:r w:rsidR="00E703C2" w:rsidRPr="00E703C2">
                              <w:rPr>
                                <w:rFonts w:ascii="Calibri" w:hAnsi="Calibri"/>
                                <w:i/>
                                <w:lang w:val="en-CA"/>
                              </w:rPr>
                              <w:t>n</w:t>
                            </w:r>
                            <w:r w:rsidR="00E703C2">
                              <w:rPr>
                                <w:rFonts w:ascii="Calibri" w:hAnsi="Calibri"/>
                                <w:lang w:val="en-CA"/>
                              </w:rPr>
                              <w:t xml:space="preserve"> </w:t>
                            </w:r>
                            <w:r>
                              <w:rPr>
                                <w:rFonts w:ascii="Calibri" w:hAnsi="Calibri"/>
                                <w:lang w:val="en-CA"/>
                              </w:rPr>
                              <w:t>=  46</w:t>
                            </w:r>
                            <w:r w:rsidRPr="00314C0B">
                              <w:rPr>
                                <w:rFonts w:ascii="Calibri" w:hAnsi="Calibri"/>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24799" id="Rectangle 13" o:spid="_x0000_s1035" style="position:absolute;margin-left:63pt;margin-top:92.5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">
                <v:textbox inset=",7.2pt,,7.2pt">
                  <w:txbxContent>
                    <w:p w14:paraId="0A5234EE" w14:textId="36EA85AB" w:rsidR="00D127A0" w:rsidRPr="00314C0B" w:rsidRDefault="00D127A0" w:rsidP="001F30B1">
                      <w:pPr>
                        <w:spacing w:after="0" w:line="240" w:lineRule="auto"/>
                        <w:jc w:val="center"/>
                        <w:rPr>
                          <w:rFonts w:ascii="Calibri" w:hAnsi="Calibri"/>
                          <w:lang w:val="en-CA"/>
                        </w:rPr>
                      </w:pPr>
                      <w:r w:rsidRPr="00314C0B">
                        <w:rPr>
                          <w:rFonts w:ascii="Calibri" w:hAnsi="Calibri"/>
                          <w:lang w:val="en-CA"/>
                        </w:rPr>
                        <w:t>Full-text articles a</w:t>
                      </w:r>
                      <w:r>
                        <w:rPr>
                          <w:rFonts w:ascii="Calibri" w:hAnsi="Calibri"/>
                          <w:lang w:val="en-CA"/>
                        </w:rPr>
                        <w:t>ssessed for eligibility</w:t>
                      </w:r>
                      <w:r>
                        <w:rPr>
                          <w:rFonts w:ascii="Calibri" w:hAnsi="Calibri"/>
                          <w:lang w:val="en-CA"/>
                        </w:rPr>
                        <w:br/>
                        <w:t>(</w:t>
                      </w:r>
                      <w:r w:rsidR="00E703C2" w:rsidRPr="00E703C2">
                        <w:rPr>
                          <w:rFonts w:ascii="Calibri" w:hAnsi="Calibri"/>
                          <w:i/>
                          <w:lang w:val="en-CA"/>
                        </w:rPr>
                        <w:t>n</w:t>
                      </w:r>
                      <w:r w:rsidR="00E703C2">
                        <w:rPr>
                          <w:rFonts w:ascii="Calibri" w:hAnsi="Calibri"/>
                          <w:lang w:val="en-CA"/>
                        </w:rPr>
                        <w:t xml:space="preserve"> </w:t>
                      </w:r>
                      <w:r>
                        <w:rPr>
                          <w:rFonts w:ascii="Calibri" w:hAnsi="Calibri"/>
                          <w:lang w:val="en-CA"/>
                        </w:rPr>
                        <w:t>=  46</w:t>
                      </w:r>
                      <w:r w:rsidRPr="00314C0B">
                        <w:rPr>
                          <w:rFonts w:ascii="Calibri" w:hAnsi="Calibri"/>
                          <w:lang w:val="en-CA"/>
                        </w:rPr>
                        <w:t>)</w:t>
                      </w:r>
                    </w:p>
                  </w:txbxContent>
                </v:textbox>
                <w10:wrap type="tight"/>
              </v:rect>
            </w:pict>
          </mc:Fallback>
        </mc:AlternateContent>
      </w:r>
      <w:r w:rsidRPr="00B6043C">
        <w:rPr>
          <w:rFonts w:ascii="Book Antiqua" w:hAnsi="Book Antiqua" w:cs="Arial"/>
          <w:b/>
          <w:noProof/>
          <w:sz w:val="24"/>
          <w:szCs w:val="24"/>
          <w:lang w:val="en-US" w:eastAsia="zh-CN"/>
        </w:rPr>
        <mc:AlternateContent>
          <mc:Choice Requires="wps">
            <w:drawing>
              <wp:anchor distT="4294967295" distB="4294967295" distL="114300" distR="114300" simplePos="0" relativeHeight="251673600" behindDoc="0" locked="0" layoutInCell="1" allowOverlap="1" wp14:anchorId="4EA9A0CC" wp14:editId="6ECE2C49">
                <wp:simplePos x="0" y="0"/>
                <wp:positionH relativeFrom="column">
                  <wp:posOffset>2537460</wp:posOffset>
                </wp:positionH>
                <wp:positionV relativeFrom="paragraph">
                  <wp:posOffset>350520</wp:posOffset>
                </wp:positionV>
                <wp:extent cx="650875" cy="0"/>
                <wp:effectExtent l="0" t="76200" r="15875" b="95250"/>
                <wp:wrapTight wrapText="bothSides">
                  <wp:wrapPolygon edited="0">
                    <wp:start x="17701" y="-1"/>
                    <wp:lineTo x="17069" y="-1"/>
                    <wp:lineTo x="17069" y="-1"/>
                    <wp:lineTo x="17701" y="-1"/>
                    <wp:lineTo x="20862" y="-1"/>
                    <wp:lineTo x="21495" y="-1"/>
                    <wp:lineTo x="21495" y="-1"/>
                    <wp:lineTo x="20862" y="-1"/>
                    <wp:lineTo x="17701" y="-1"/>
                  </wp:wrapPolygon>
                </wp:wrapTight>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333704" id="AutoShape 20" o:spid="_x0000_s1026" type="#_x0000_t32" style="position:absolute;margin-left:199.8pt;margin-top:27.6pt;width:51.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">
                <v:stroke endarrow="block"/>
                <v:shadow color="#ccc" opacity="49150f" offset=".74833mm,.74833mm"/>
                <w10:wrap type="tight"/>
              </v:shape>
            </w:pict>
          </mc:Fallback>
        </mc:AlternateContent>
      </w:r>
      <w:r w:rsidRPr="00B6043C">
        <w:rPr>
          <w:rFonts w:ascii="Book Antiqua" w:hAnsi="Book Antiqua" w:cs="Arial"/>
          <w:b/>
          <w:noProof/>
          <w:sz w:val="24"/>
          <w:szCs w:val="24"/>
          <w:lang w:val="en-US" w:eastAsia="zh-CN"/>
        </w:rPr>
        <mc:AlternateContent>
          <mc:Choice Requires="wps">
            <w:drawing>
              <wp:anchor distT="0" distB="0" distL="114299" distR="114299" simplePos="0" relativeHeight="251677696" behindDoc="0" locked="0" layoutInCell="1" allowOverlap="1" wp14:anchorId="4D2C7481" wp14:editId="299245EA">
                <wp:simplePos x="0" y="0"/>
                <wp:positionH relativeFrom="column">
                  <wp:posOffset>1715770</wp:posOffset>
                </wp:positionH>
                <wp:positionV relativeFrom="paragraph">
                  <wp:posOffset>681355</wp:posOffset>
                </wp:positionV>
                <wp:extent cx="0" cy="342900"/>
                <wp:effectExtent l="76200" t="0" r="76200" b="57150"/>
                <wp:wrapTight wrapText="bothSides">
                  <wp:wrapPolygon edited="0">
                    <wp:start x="-1" y="0"/>
                    <wp:lineTo x="-1" y="19200"/>
                    <wp:lineTo x="-1" y="24000"/>
                    <wp:lineTo x="-1" y="24000"/>
                    <wp:lineTo x="-1" y="19200"/>
                    <wp:lineTo x="-1" y="0"/>
                    <wp:lineTo x="-1" y="0"/>
                  </wp:wrapPolygon>
                </wp:wrapTight>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53E802" id="AutoShape 17" o:spid="_x0000_s1026" type="#_x0000_t32" style="position:absolute;margin-left:135.1pt;margin-top:53.65pt;width:0;height:27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">
                <v:stroke endarrow="block"/>
                <v:shadow color="#ccc" opacity="49150f" offset=".74833mm,.74833mm"/>
                <w10:wrap type="tight"/>
              </v:shape>
            </w:pict>
          </mc:Fallback>
        </mc:AlternateContent>
      </w:r>
      <w:r w:rsidRPr="00B6043C">
        <w:rPr>
          <w:rFonts w:ascii="Book Antiqua" w:hAnsi="Book Antiqua" w:cs="Arial"/>
          <w:b/>
          <w:noProof/>
          <w:sz w:val="24"/>
          <w:szCs w:val="24"/>
          <w:lang w:val="en-US" w:eastAsia="zh-CN"/>
        </w:rPr>
        <mc:AlternateContent>
          <mc:Choice Requires="wps">
            <w:drawing>
              <wp:anchor distT="0" distB="0" distL="114300" distR="114300" simplePos="0" relativeHeight="251668480" behindDoc="0" locked="0" layoutInCell="1" allowOverlap="1" wp14:anchorId="415F61EE" wp14:editId="4B580469">
                <wp:simplePos x="0" y="0"/>
                <wp:positionH relativeFrom="column">
                  <wp:posOffset>852805</wp:posOffset>
                </wp:positionH>
                <wp:positionV relativeFrom="paragraph">
                  <wp:posOffset>73660</wp:posOffset>
                </wp:positionV>
                <wp:extent cx="1670050" cy="571500"/>
                <wp:effectExtent l="0" t="0" r="25400" b="19050"/>
                <wp:wrapTight wrapText="bothSides">
                  <wp:wrapPolygon edited="0">
                    <wp:start x="0" y="0"/>
                    <wp:lineTo x="0" y="21600"/>
                    <wp:lineTo x="21682" y="21600"/>
                    <wp:lineTo x="21682" y="0"/>
                    <wp:lineTo x="0" y="0"/>
                  </wp:wrapPolygon>
                </wp:wrapTight>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53556DD" w14:textId="2C580B1A" w:rsidR="00D127A0" w:rsidRDefault="00D127A0" w:rsidP="001F30B1">
                            <w:pPr>
                              <w:spacing w:after="0" w:line="240" w:lineRule="auto"/>
                              <w:jc w:val="center"/>
                              <w:rPr>
                                <w:rFonts w:ascii="Calibri" w:hAnsi="Calibri"/>
                              </w:rPr>
                            </w:pPr>
                            <w:r>
                              <w:rPr>
                                <w:rFonts w:ascii="Calibri" w:hAnsi="Calibri"/>
                              </w:rPr>
                              <w:t>Records screened</w:t>
                            </w:r>
                            <w:r>
                              <w:rPr>
                                <w:rFonts w:ascii="Calibri" w:hAnsi="Calibri"/>
                              </w:rPr>
                              <w:br/>
                              <w:t>(</w:t>
                            </w:r>
                            <w:r w:rsidR="00E703C2" w:rsidRPr="00E703C2">
                              <w:rPr>
                                <w:rFonts w:ascii="Calibri" w:hAnsi="Calibri"/>
                                <w:i/>
                                <w:lang w:val="en-CA"/>
                              </w:rPr>
                              <w:t>n</w:t>
                            </w:r>
                            <w:r w:rsidR="00E703C2">
                              <w:rPr>
                                <w:rFonts w:ascii="Calibri" w:hAnsi="Calibri"/>
                              </w:rPr>
                              <w:t xml:space="preserve"> </w:t>
                            </w:r>
                            <w:r>
                              <w:rPr>
                                <w:rFonts w:ascii="Calibri" w:hAnsi="Calibri"/>
                              </w:rPr>
                              <w:t>= 1 369)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F61EE" id="Rectangle 11" o:spid="_x0000_s1036" style="position:absolute;margin-left:67.15pt;margin-top:5.8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">
                <v:textbox inset=",7.2pt,,7.2pt">
                  <w:txbxContent>
                    <w:p w14:paraId="253556DD" w14:textId="2C580B1A" w:rsidR="00D127A0" w:rsidRDefault="00D127A0" w:rsidP="001F30B1">
                      <w:pPr>
                        <w:spacing w:after="0" w:line="240" w:lineRule="auto"/>
                        <w:jc w:val="center"/>
                        <w:rPr>
                          <w:rFonts w:ascii="Calibri" w:hAnsi="Calibri"/>
                        </w:rPr>
                      </w:pPr>
                      <w:r>
                        <w:rPr>
                          <w:rFonts w:ascii="Calibri" w:hAnsi="Calibri"/>
                        </w:rPr>
                        <w:t>Records screened</w:t>
                      </w:r>
                      <w:r>
                        <w:rPr>
                          <w:rFonts w:ascii="Calibri" w:hAnsi="Calibri"/>
                        </w:rPr>
                        <w:br/>
                        <w:t>(</w:t>
                      </w:r>
                      <w:r w:rsidR="00E703C2" w:rsidRPr="00E703C2">
                        <w:rPr>
                          <w:rFonts w:ascii="Calibri" w:hAnsi="Calibri"/>
                          <w:i/>
                          <w:lang w:val="en-CA"/>
                        </w:rPr>
                        <w:t>n</w:t>
                      </w:r>
                      <w:r w:rsidR="00E703C2">
                        <w:rPr>
                          <w:rFonts w:ascii="Calibri" w:hAnsi="Calibri"/>
                        </w:rPr>
                        <w:t xml:space="preserve"> </w:t>
                      </w:r>
                      <w:r>
                        <w:rPr>
                          <w:rFonts w:ascii="Calibri" w:hAnsi="Calibri"/>
                        </w:rPr>
                        <w:t>= 1 369)</w:t>
                      </w:r>
                    </w:p>
                  </w:txbxContent>
                </v:textbox>
                <w10:wrap type="tight"/>
              </v:rect>
            </w:pict>
          </mc:Fallback>
        </mc:AlternateContent>
      </w:r>
    </w:p>
    <w:p w14:paraId="7A9B2BB7" w14:textId="13BD84D4" w:rsidR="001F30B1" w:rsidRDefault="00A326F8" w:rsidP="001F30B1">
      <w:pPr>
        <w:rPr>
          <w:rFonts w:ascii="Book Antiqua" w:hAnsi="Book Antiqua" w:cs="Arial"/>
          <w:b/>
          <w:sz w:val="24"/>
          <w:szCs w:val="24"/>
          <w:lang w:eastAsia="zh-CN"/>
        </w:rPr>
      </w:pPr>
      <w:r w:rsidRPr="00B6043C">
        <w:rPr>
          <w:rFonts w:ascii="Book Antiqua" w:hAnsi="Book Antiqua" w:cs="Arial"/>
          <w:b/>
          <w:noProof/>
          <w:sz w:val="24"/>
          <w:szCs w:val="24"/>
          <w:lang w:val="en-US" w:eastAsia="zh-CN"/>
        </w:rPr>
        <mc:AlternateContent>
          <mc:Choice Requires="wps">
            <w:drawing>
              <wp:anchor distT="4294967295" distB="4294967295" distL="114300" distR="114300" simplePos="0" relativeHeight="251675648" behindDoc="0" locked="0" layoutInCell="1" allowOverlap="1" wp14:anchorId="2DEAAF8B" wp14:editId="7B40C4F7">
                <wp:simplePos x="0" y="0"/>
                <wp:positionH relativeFrom="column">
                  <wp:posOffset>2548519</wp:posOffset>
                </wp:positionH>
                <wp:positionV relativeFrom="paragraph">
                  <wp:posOffset>191770</wp:posOffset>
                </wp:positionV>
                <wp:extent cx="373380" cy="0"/>
                <wp:effectExtent l="0" t="76200" r="26670" b="952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3B526" id="AutoShape 19" o:spid="_x0000_s1026" type="#_x0000_t32" style="position:absolute;margin-left:200.65pt;margin-top:15.1pt;width:29.4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IO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">
                <v:stroke endarrow="block"/>
              </v:shape>
            </w:pict>
          </mc:Fallback>
        </mc:AlternateContent>
      </w:r>
    </w:p>
    <w:p w14:paraId="2DE8F6A1" w14:textId="689D728F" w:rsidR="001F30B1" w:rsidRDefault="00A326F8" w:rsidP="001F30B1">
      <w:pPr>
        <w:rPr>
          <w:rFonts w:ascii="Book Antiqua" w:hAnsi="Book Antiqua" w:cs="Arial"/>
          <w:b/>
          <w:sz w:val="24"/>
          <w:szCs w:val="24"/>
          <w:lang w:eastAsia="zh-CN"/>
        </w:rPr>
      </w:pPr>
      <w:r w:rsidRPr="00B6043C">
        <w:rPr>
          <w:rFonts w:ascii="Book Antiqua" w:hAnsi="Book Antiqua" w:cs="Arial"/>
          <w:b/>
          <w:noProof/>
          <w:sz w:val="24"/>
          <w:szCs w:val="24"/>
          <w:lang w:val="en-US" w:eastAsia="zh-CN"/>
        </w:rPr>
        <mc:AlternateContent>
          <mc:Choice Requires="wps">
            <w:drawing>
              <wp:anchor distT="0" distB="0" distL="114300" distR="114300" simplePos="0" relativeHeight="251672576" behindDoc="0" locked="0" layoutInCell="1" allowOverlap="1" wp14:anchorId="48560FE6" wp14:editId="686C93EC">
                <wp:simplePos x="0" y="0"/>
                <wp:positionH relativeFrom="column">
                  <wp:posOffset>1652905</wp:posOffset>
                </wp:positionH>
                <wp:positionV relativeFrom="paragraph">
                  <wp:posOffset>154305</wp:posOffset>
                </wp:positionV>
                <wp:extent cx="8255" cy="698500"/>
                <wp:effectExtent l="76200" t="0" r="67945" b="63500"/>
                <wp:wrapTight wrapText="bothSides">
                  <wp:wrapPolygon edited="0">
                    <wp:start x="-99692" y="0"/>
                    <wp:lineTo x="-199385" y="18851"/>
                    <wp:lineTo x="-99692" y="22975"/>
                    <wp:lineTo x="99692" y="22975"/>
                    <wp:lineTo x="149538" y="18851"/>
                    <wp:lineTo x="149538" y="0"/>
                    <wp:lineTo x="-99692" y="0"/>
                  </wp:wrapPolygon>
                </wp:wrapTight>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985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6AAF93" id="AutoShape 18" o:spid="_x0000_s1026" type="#_x0000_t32" style="position:absolute;margin-left:130.15pt;margin-top:12.15pt;width:.65pt;height: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">
                <v:stroke endarrow="block"/>
                <v:shadow color="#ccc" opacity="49150f" offset=".74833mm,.74833mm"/>
                <w10:wrap type="tight"/>
              </v:shape>
            </w:pict>
          </mc:Fallback>
        </mc:AlternateContent>
      </w:r>
    </w:p>
    <w:p w14:paraId="5FE0F8D2" w14:textId="248CDBC9" w:rsidR="001F30B1" w:rsidRDefault="001F30B1" w:rsidP="001F30B1">
      <w:pPr>
        <w:rPr>
          <w:rFonts w:ascii="Book Antiqua" w:hAnsi="Book Antiqua" w:cs="Arial"/>
          <w:b/>
          <w:sz w:val="24"/>
          <w:szCs w:val="24"/>
          <w:lang w:eastAsia="zh-CN"/>
        </w:rPr>
      </w:pPr>
    </w:p>
    <w:p w14:paraId="54B67B49" w14:textId="4AD886F6" w:rsidR="001F30B1" w:rsidRDefault="00A326F8" w:rsidP="001F30B1">
      <w:pPr>
        <w:rPr>
          <w:rFonts w:ascii="Book Antiqua" w:hAnsi="Book Antiqua" w:cs="Arial"/>
          <w:b/>
          <w:sz w:val="24"/>
          <w:szCs w:val="24"/>
          <w:lang w:eastAsia="zh-CN"/>
        </w:rPr>
      </w:pPr>
      <w:r w:rsidRPr="00B6043C">
        <w:rPr>
          <w:rFonts w:ascii="Book Antiqua" w:hAnsi="Book Antiqua" w:cs="Arial"/>
          <w:b/>
          <w:noProof/>
          <w:sz w:val="24"/>
          <w:szCs w:val="24"/>
          <w:lang w:val="en-US" w:eastAsia="zh-CN"/>
        </w:rPr>
        <mc:AlternateContent>
          <mc:Choice Requires="wps">
            <w:drawing>
              <wp:anchor distT="0" distB="0" distL="114300" distR="114300" simplePos="0" relativeHeight="251671552" behindDoc="0" locked="0" layoutInCell="1" allowOverlap="1" wp14:anchorId="09360E80" wp14:editId="6FBE5625">
                <wp:simplePos x="0" y="0"/>
                <wp:positionH relativeFrom="column">
                  <wp:posOffset>899795</wp:posOffset>
                </wp:positionH>
                <wp:positionV relativeFrom="paragraph">
                  <wp:posOffset>201295</wp:posOffset>
                </wp:positionV>
                <wp:extent cx="1714500" cy="685800"/>
                <wp:effectExtent l="0" t="0" r="19050" b="19050"/>
                <wp:wrapTight wrapText="bothSides">
                  <wp:wrapPolygon edited="0">
                    <wp:start x="0" y="0"/>
                    <wp:lineTo x="0" y="21600"/>
                    <wp:lineTo x="21600" y="21600"/>
                    <wp:lineTo x="21600" y="0"/>
                    <wp:lineTo x="0" y="0"/>
                  </wp:wrapPolygon>
                </wp:wrapTight>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487B049" w14:textId="2FB344E5" w:rsidR="00D127A0" w:rsidRPr="00314C0B" w:rsidRDefault="00D127A0" w:rsidP="001F30B1">
                            <w:pPr>
                              <w:spacing w:after="0" w:line="240" w:lineRule="auto"/>
                              <w:jc w:val="center"/>
                              <w:rPr>
                                <w:rFonts w:ascii="Calibri" w:hAnsi="Calibri"/>
                                <w:lang w:val="en-CA"/>
                              </w:rPr>
                            </w:pPr>
                            <w:r w:rsidRPr="00314C0B">
                              <w:rPr>
                                <w:rFonts w:ascii="Calibri" w:hAnsi="Calibri"/>
                                <w:lang w:val="en-CA"/>
                              </w:rPr>
                              <w:t>Studies included</w:t>
                            </w:r>
                            <w:r>
                              <w:rPr>
                                <w:rFonts w:ascii="Calibri" w:hAnsi="Calibri"/>
                                <w:lang w:val="en-CA"/>
                              </w:rPr>
                              <w:t xml:space="preserve"> in qualitative synthesis</w:t>
                            </w:r>
                            <w:r>
                              <w:rPr>
                                <w:rFonts w:ascii="Calibri" w:hAnsi="Calibri"/>
                                <w:lang w:val="en-CA"/>
                              </w:rPr>
                              <w:br/>
                              <w:t>(</w:t>
                            </w:r>
                            <w:r w:rsidR="00E703C2" w:rsidRPr="00E703C2">
                              <w:rPr>
                                <w:rFonts w:ascii="Calibri" w:hAnsi="Calibri"/>
                                <w:i/>
                                <w:lang w:val="en-CA"/>
                              </w:rPr>
                              <w:t>n</w:t>
                            </w:r>
                            <w:r w:rsidR="00E703C2">
                              <w:rPr>
                                <w:rFonts w:ascii="Calibri" w:hAnsi="Calibri"/>
                                <w:lang w:val="en-CA"/>
                              </w:rPr>
                              <w:t xml:space="preserve"> </w:t>
                            </w:r>
                            <w:r>
                              <w:rPr>
                                <w:rFonts w:ascii="Calibri" w:hAnsi="Calibri"/>
                                <w:lang w:val="en-CA"/>
                              </w:rPr>
                              <w:t>= 15</w:t>
                            </w:r>
                            <w:r w:rsidRPr="00314C0B">
                              <w:rPr>
                                <w:rFonts w:ascii="Calibri" w:hAnsi="Calibri"/>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60E80" id="Rectangle 15" o:spid="_x0000_s1037" style="position:absolute;margin-left:70.85pt;margin-top:15.85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">
                <v:textbox inset=",7.2pt,,7.2pt">
                  <w:txbxContent>
                    <w:p w14:paraId="3487B049" w14:textId="2FB344E5" w:rsidR="00D127A0" w:rsidRPr="00314C0B" w:rsidRDefault="00D127A0" w:rsidP="001F30B1">
                      <w:pPr>
                        <w:spacing w:after="0" w:line="240" w:lineRule="auto"/>
                        <w:jc w:val="center"/>
                        <w:rPr>
                          <w:rFonts w:ascii="Calibri" w:hAnsi="Calibri"/>
                          <w:lang w:val="en-CA"/>
                        </w:rPr>
                      </w:pPr>
                      <w:r w:rsidRPr="00314C0B">
                        <w:rPr>
                          <w:rFonts w:ascii="Calibri" w:hAnsi="Calibri"/>
                          <w:lang w:val="en-CA"/>
                        </w:rPr>
                        <w:t>Studies included</w:t>
                      </w:r>
                      <w:r>
                        <w:rPr>
                          <w:rFonts w:ascii="Calibri" w:hAnsi="Calibri"/>
                          <w:lang w:val="en-CA"/>
                        </w:rPr>
                        <w:t xml:space="preserve"> in qualitative synthesis</w:t>
                      </w:r>
                      <w:r>
                        <w:rPr>
                          <w:rFonts w:ascii="Calibri" w:hAnsi="Calibri"/>
                          <w:lang w:val="en-CA"/>
                        </w:rPr>
                        <w:br/>
                        <w:t>(</w:t>
                      </w:r>
                      <w:r w:rsidR="00E703C2" w:rsidRPr="00E703C2">
                        <w:rPr>
                          <w:rFonts w:ascii="Calibri" w:hAnsi="Calibri"/>
                          <w:i/>
                          <w:lang w:val="en-CA"/>
                        </w:rPr>
                        <w:t>n</w:t>
                      </w:r>
                      <w:r w:rsidR="00E703C2">
                        <w:rPr>
                          <w:rFonts w:ascii="Calibri" w:hAnsi="Calibri"/>
                          <w:lang w:val="en-CA"/>
                        </w:rPr>
                        <w:t xml:space="preserve"> </w:t>
                      </w:r>
                      <w:r>
                        <w:rPr>
                          <w:rFonts w:ascii="Calibri" w:hAnsi="Calibri"/>
                          <w:lang w:val="en-CA"/>
                        </w:rPr>
                        <w:t>= 15</w:t>
                      </w:r>
                      <w:r w:rsidRPr="00314C0B">
                        <w:rPr>
                          <w:rFonts w:ascii="Calibri" w:hAnsi="Calibri"/>
                          <w:lang w:val="en-CA"/>
                        </w:rPr>
                        <w:t>)</w:t>
                      </w:r>
                    </w:p>
                  </w:txbxContent>
                </v:textbox>
                <w10:wrap type="tight"/>
              </v:rect>
            </w:pict>
          </mc:Fallback>
        </mc:AlternateContent>
      </w:r>
    </w:p>
    <w:p w14:paraId="77A4880B" w14:textId="77777777" w:rsidR="001F30B1" w:rsidRDefault="001F30B1" w:rsidP="001F30B1">
      <w:pPr>
        <w:rPr>
          <w:rFonts w:ascii="Book Antiqua" w:hAnsi="Book Antiqua" w:cs="Arial"/>
          <w:b/>
          <w:sz w:val="24"/>
          <w:szCs w:val="24"/>
          <w:lang w:eastAsia="zh-CN"/>
        </w:rPr>
      </w:pPr>
    </w:p>
    <w:p w14:paraId="2873A804" w14:textId="77777777" w:rsidR="00A326F8" w:rsidRDefault="00A326F8" w:rsidP="001F30B1">
      <w:pPr>
        <w:rPr>
          <w:rFonts w:ascii="Book Antiqua" w:hAnsi="Book Antiqua" w:cs="Arial"/>
          <w:b/>
          <w:sz w:val="24"/>
          <w:szCs w:val="24"/>
          <w:lang w:eastAsia="zh-CN"/>
        </w:rPr>
      </w:pPr>
    </w:p>
    <w:p w14:paraId="63A3FEDB" w14:textId="475320AF" w:rsidR="001F30B1" w:rsidRPr="00B6043C" w:rsidRDefault="001F30B1" w:rsidP="001F30B1">
      <w:pPr>
        <w:snapToGrid w:val="0"/>
        <w:spacing w:after="0" w:line="360" w:lineRule="auto"/>
        <w:jc w:val="both"/>
        <w:rPr>
          <w:rFonts w:ascii="Book Antiqua" w:hAnsi="Book Antiqua" w:cs="Arial"/>
          <w:b/>
          <w:sz w:val="24"/>
          <w:szCs w:val="24"/>
          <w:lang w:val="en-US" w:eastAsia="zh-CN"/>
        </w:rPr>
      </w:pPr>
      <w:r w:rsidRPr="00B6043C">
        <w:rPr>
          <w:rFonts w:ascii="Book Antiqua" w:hAnsi="Book Antiqua" w:cs="Arial"/>
          <w:b/>
          <w:sz w:val="24"/>
          <w:szCs w:val="24"/>
          <w:lang w:val="en-US"/>
        </w:rPr>
        <w:t>Figure 1</w:t>
      </w:r>
      <w:r>
        <w:rPr>
          <w:rFonts w:ascii="Book Antiqua" w:hAnsi="Book Antiqua" w:cs="Arial" w:hint="eastAsia"/>
          <w:b/>
          <w:sz w:val="24"/>
          <w:szCs w:val="24"/>
          <w:lang w:val="en-US" w:eastAsia="zh-CN"/>
        </w:rPr>
        <w:t xml:space="preserve"> </w:t>
      </w:r>
      <w:r w:rsidRPr="00B6043C">
        <w:rPr>
          <w:rFonts w:ascii="Book Antiqua" w:hAnsi="Book Antiqua" w:cs="Arial"/>
          <w:b/>
          <w:sz w:val="24"/>
          <w:szCs w:val="24"/>
          <w:lang w:val="en-US"/>
        </w:rPr>
        <w:t>Prisma diagram</w:t>
      </w:r>
      <w:r>
        <w:rPr>
          <w:rFonts w:ascii="Book Antiqua" w:hAnsi="Book Antiqua" w:cs="Arial" w:hint="eastAsia"/>
          <w:b/>
          <w:sz w:val="24"/>
          <w:szCs w:val="24"/>
          <w:lang w:val="en-US" w:eastAsia="zh-CN"/>
        </w:rPr>
        <w:t>.</w:t>
      </w:r>
    </w:p>
    <w:p w14:paraId="087AA1F6" w14:textId="77777777" w:rsidR="001F30B1" w:rsidRDefault="001F30B1" w:rsidP="001F30B1">
      <w:pPr>
        <w:rPr>
          <w:rFonts w:ascii="Book Antiqua" w:hAnsi="Book Antiqua" w:cs="Arial"/>
          <w:b/>
          <w:sz w:val="24"/>
          <w:szCs w:val="24"/>
          <w:lang w:eastAsia="zh-CN"/>
        </w:rPr>
      </w:pPr>
    </w:p>
    <w:p w14:paraId="5F25B1E0" w14:textId="362474E9" w:rsidR="00484C06" w:rsidRPr="00B6043C" w:rsidRDefault="001F30B1" w:rsidP="001F30B1">
      <w:pPr>
        <w:rPr>
          <w:rFonts w:ascii="Book Antiqua" w:hAnsi="Book Antiqua" w:cs="Arial"/>
          <w:b/>
          <w:sz w:val="24"/>
          <w:szCs w:val="24"/>
          <w:lang w:eastAsia="zh-CN"/>
        </w:rPr>
        <w:sectPr w:rsidR="00484C06" w:rsidRPr="00B6043C" w:rsidSect="00E642BE">
          <w:pgSz w:w="12240" w:h="15840"/>
          <w:pgMar w:top="1134" w:right="1134" w:bottom="1134" w:left="1134" w:header="709" w:footer="709" w:gutter="0"/>
          <w:cols w:space="708"/>
          <w:docGrid w:linePitch="360"/>
        </w:sectPr>
      </w:pPr>
      <w:r>
        <w:rPr>
          <w:rFonts w:ascii="Book Antiqua" w:hAnsi="Book Antiqua" w:cs="Arial"/>
          <w:b/>
          <w:sz w:val="24"/>
          <w:szCs w:val="24"/>
          <w:lang w:eastAsia="zh-CN"/>
        </w:rPr>
        <w:br w:type="page"/>
      </w:r>
    </w:p>
    <w:p w14:paraId="43A9369C" w14:textId="2E17B805" w:rsidR="00300B68" w:rsidRPr="00B6043C" w:rsidRDefault="00300B68"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b/>
          <w:sz w:val="24"/>
          <w:szCs w:val="24"/>
          <w:lang w:val="en-US"/>
        </w:rPr>
        <w:lastRenderedPageBreak/>
        <w:t>Table 1</w:t>
      </w:r>
      <w:r w:rsidR="000E42A8">
        <w:rPr>
          <w:rFonts w:ascii="Book Antiqua" w:hAnsi="Book Antiqua" w:cs="Arial" w:hint="eastAsia"/>
          <w:b/>
          <w:sz w:val="24"/>
          <w:szCs w:val="24"/>
          <w:lang w:val="en-US" w:eastAsia="zh-CN"/>
        </w:rPr>
        <w:t xml:space="preserve"> </w:t>
      </w:r>
      <w:r w:rsidRPr="00B6043C">
        <w:rPr>
          <w:rFonts w:ascii="Book Antiqua" w:hAnsi="Book Antiqua" w:cs="Arial"/>
          <w:b/>
          <w:sz w:val="24"/>
          <w:szCs w:val="24"/>
          <w:lang w:val="en-US"/>
        </w:rPr>
        <w:t xml:space="preserve">Summarized recommendations for </w:t>
      </w:r>
      <w:r w:rsidR="000E42A8" w:rsidRPr="000E42A8">
        <w:rPr>
          <w:rFonts w:ascii="Book Antiqua" w:hAnsi="Book Antiqua" w:cs="Arial"/>
          <w:b/>
          <w:sz w:val="24"/>
          <w:szCs w:val="24"/>
          <w:lang w:val="en-US"/>
        </w:rPr>
        <w:t>colorectal cancer</w:t>
      </w:r>
      <w:r w:rsidRPr="00B6043C">
        <w:rPr>
          <w:rFonts w:ascii="Book Antiqua" w:hAnsi="Book Antiqua" w:cs="Arial"/>
          <w:b/>
          <w:sz w:val="24"/>
          <w:szCs w:val="24"/>
          <w:lang w:val="en-US"/>
        </w:rPr>
        <w:t xml:space="preserve"> screening in average-risk </w:t>
      </w:r>
      <w:r w:rsidR="0086546D" w:rsidRPr="00B6043C">
        <w:rPr>
          <w:rFonts w:ascii="Book Antiqua" w:hAnsi="Book Antiqua" w:cs="Arial"/>
          <w:b/>
          <w:sz w:val="24"/>
          <w:szCs w:val="24"/>
          <w:lang w:val="en-US"/>
        </w:rPr>
        <w:t>individuals</w:t>
      </w:r>
      <w:r w:rsidRPr="00B6043C">
        <w:rPr>
          <w:rFonts w:ascii="Book Antiqua" w:hAnsi="Book Antiqua" w:cs="Arial"/>
          <w:b/>
          <w:sz w:val="24"/>
          <w:szCs w:val="24"/>
          <w:lang w:val="en-US"/>
        </w:rPr>
        <w:t>, published in North America between 2007 and 2017</w:t>
      </w:r>
    </w:p>
    <w:tbl>
      <w:tblPr>
        <w:tblW w:w="5601" w:type="pct"/>
        <w:tblInd w:w="-8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1"/>
        <w:gridCol w:w="1544"/>
        <w:gridCol w:w="1544"/>
        <w:gridCol w:w="2008"/>
        <w:gridCol w:w="4964"/>
        <w:gridCol w:w="2614"/>
        <w:gridCol w:w="1875"/>
      </w:tblGrid>
      <w:tr w:rsidR="005356AA" w:rsidRPr="00B6043C" w14:paraId="28311078" w14:textId="77777777" w:rsidTr="00BB0429">
        <w:trPr>
          <w:trHeight w:val="358"/>
        </w:trPr>
        <w:tc>
          <w:tcPr>
            <w:tcW w:w="436" w:type="pct"/>
            <w:shd w:val="clear" w:color="auto" w:fill="FFFFFF"/>
            <w:tcMar>
              <w:top w:w="33" w:type="dxa"/>
              <w:left w:w="50" w:type="dxa"/>
              <w:bottom w:w="33" w:type="dxa"/>
              <w:right w:w="50" w:type="dxa"/>
            </w:tcMar>
            <w:vAlign w:val="center"/>
            <w:hideMark/>
          </w:tcPr>
          <w:p w14:paraId="35BFCF3F" w14:textId="68B0A207" w:rsidR="006A2EE2" w:rsidRPr="00B6043C" w:rsidRDefault="00804E99" w:rsidP="00B2457A">
            <w:pPr>
              <w:snapToGrid w:val="0"/>
              <w:spacing w:after="0" w:line="360" w:lineRule="auto"/>
              <w:jc w:val="both"/>
              <w:rPr>
                <w:rFonts w:ascii="Book Antiqua" w:eastAsia="Times New Roman" w:hAnsi="Book Antiqua" w:cs="Arial"/>
                <w:b/>
                <w:bCs/>
                <w:sz w:val="24"/>
                <w:szCs w:val="24"/>
                <w:lang w:val="en-US" w:eastAsia="fr-CA"/>
              </w:rPr>
            </w:pPr>
            <w:r w:rsidRPr="00B6043C">
              <w:rPr>
                <w:rFonts w:ascii="Book Antiqua" w:eastAsia="Times New Roman" w:hAnsi="Book Antiqua" w:cs="Arial"/>
                <w:b/>
                <w:bCs/>
                <w:sz w:val="24"/>
                <w:szCs w:val="24"/>
                <w:lang w:val="en-US" w:eastAsia="fr-CA"/>
              </w:rPr>
              <w:t>Continent</w:t>
            </w:r>
          </w:p>
        </w:tc>
        <w:tc>
          <w:tcPr>
            <w:tcW w:w="484" w:type="pct"/>
            <w:shd w:val="clear" w:color="auto" w:fill="FFFFFF"/>
            <w:tcMar>
              <w:top w:w="33" w:type="dxa"/>
              <w:left w:w="50" w:type="dxa"/>
              <w:bottom w:w="33" w:type="dxa"/>
              <w:right w:w="50" w:type="dxa"/>
            </w:tcMar>
            <w:vAlign w:val="center"/>
            <w:hideMark/>
          </w:tcPr>
          <w:p w14:paraId="1A7E69B9" w14:textId="6883EC26" w:rsidR="006A2EE2" w:rsidRPr="00B6043C" w:rsidRDefault="000E42A8" w:rsidP="007D1445">
            <w:pPr>
              <w:snapToGrid w:val="0"/>
              <w:spacing w:after="0" w:line="360" w:lineRule="auto"/>
              <w:jc w:val="center"/>
              <w:rPr>
                <w:rFonts w:ascii="Book Antiqua" w:eastAsia="Times New Roman" w:hAnsi="Book Antiqua" w:cs="Arial"/>
                <w:b/>
                <w:bCs/>
                <w:sz w:val="24"/>
                <w:szCs w:val="24"/>
                <w:lang w:val="en-US" w:eastAsia="fr-CA"/>
              </w:rPr>
            </w:pPr>
            <w:r>
              <w:rPr>
                <w:rFonts w:ascii="Book Antiqua" w:eastAsia="Times New Roman" w:hAnsi="Book Antiqua" w:cs="Arial"/>
                <w:b/>
                <w:bCs/>
                <w:sz w:val="24"/>
                <w:szCs w:val="24"/>
                <w:lang w:val="en-US" w:eastAsia="fr-CA"/>
              </w:rPr>
              <w:t>Country</w:t>
            </w:r>
            <w:r w:rsidR="007D1445">
              <w:rPr>
                <w:rFonts w:ascii="Book Antiqua" w:eastAsia="Times New Roman" w:hAnsi="Book Antiqua" w:cs="Arial"/>
                <w:b/>
                <w:bCs/>
                <w:sz w:val="24"/>
                <w:szCs w:val="24"/>
                <w:lang w:val="en-US" w:eastAsia="fr-CA"/>
              </w:rPr>
              <w:t>/</w:t>
            </w:r>
            <w:r w:rsidR="00804E99" w:rsidRPr="00B6043C">
              <w:rPr>
                <w:rFonts w:ascii="Book Antiqua" w:eastAsia="Times New Roman" w:hAnsi="Book Antiqua" w:cs="Arial"/>
                <w:b/>
                <w:bCs/>
                <w:sz w:val="24"/>
                <w:szCs w:val="24"/>
                <w:lang w:val="en-US" w:eastAsia="fr-CA"/>
              </w:rPr>
              <w:t>association</w:t>
            </w:r>
          </w:p>
        </w:tc>
        <w:tc>
          <w:tcPr>
            <w:tcW w:w="484" w:type="pct"/>
            <w:shd w:val="clear" w:color="auto" w:fill="FFFFFF"/>
            <w:tcMar>
              <w:top w:w="33" w:type="dxa"/>
              <w:left w:w="50" w:type="dxa"/>
              <w:bottom w:w="33" w:type="dxa"/>
              <w:right w:w="50" w:type="dxa"/>
            </w:tcMar>
            <w:vAlign w:val="center"/>
            <w:hideMark/>
          </w:tcPr>
          <w:p w14:paraId="7EAA9CC5" w14:textId="77777777" w:rsidR="006A2EE2" w:rsidRPr="00B6043C" w:rsidRDefault="00804E99" w:rsidP="007D1445">
            <w:pPr>
              <w:snapToGrid w:val="0"/>
              <w:spacing w:after="0" w:line="360" w:lineRule="auto"/>
              <w:jc w:val="center"/>
              <w:rPr>
                <w:rFonts w:ascii="Book Antiqua" w:eastAsia="Times New Roman" w:hAnsi="Book Antiqua" w:cs="Arial"/>
                <w:b/>
                <w:bCs/>
                <w:sz w:val="24"/>
                <w:szCs w:val="24"/>
                <w:lang w:val="en-US" w:eastAsia="fr-CA"/>
              </w:rPr>
            </w:pPr>
            <w:r w:rsidRPr="00B6043C">
              <w:rPr>
                <w:rFonts w:ascii="Book Antiqua" w:eastAsia="Times New Roman" w:hAnsi="Book Antiqua" w:cs="Arial"/>
                <w:b/>
                <w:bCs/>
                <w:sz w:val="24"/>
                <w:szCs w:val="24"/>
                <w:lang w:val="en-US" w:eastAsia="fr-CA"/>
              </w:rPr>
              <w:t>Publication year</w:t>
            </w:r>
          </w:p>
        </w:tc>
        <w:tc>
          <w:tcPr>
            <w:tcW w:w="630" w:type="pct"/>
            <w:shd w:val="clear" w:color="auto" w:fill="FFFFFF"/>
            <w:tcMar>
              <w:top w:w="33" w:type="dxa"/>
              <w:left w:w="50" w:type="dxa"/>
              <w:bottom w:w="33" w:type="dxa"/>
              <w:right w:w="50" w:type="dxa"/>
            </w:tcMar>
            <w:vAlign w:val="center"/>
            <w:hideMark/>
          </w:tcPr>
          <w:p w14:paraId="724D251A" w14:textId="77777777" w:rsidR="006A2EE2" w:rsidRPr="00B6043C" w:rsidRDefault="00804E99" w:rsidP="007D1445">
            <w:pPr>
              <w:snapToGrid w:val="0"/>
              <w:spacing w:after="0" w:line="360" w:lineRule="auto"/>
              <w:ind w:left="-51"/>
              <w:jc w:val="center"/>
              <w:rPr>
                <w:rFonts w:ascii="Book Antiqua" w:eastAsia="Times New Roman" w:hAnsi="Book Antiqua" w:cs="Arial"/>
                <w:b/>
                <w:bCs/>
                <w:sz w:val="24"/>
                <w:szCs w:val="24"/>
                <w:lang w:val="en-US" w:eastAsia="fr-CA"/>
              </w:rPr>
            </w:pPr>
            <w:r w:rsidRPr="00B6043C">
              <w:rPr>
                <w:rFonts w:ascii="Book Antiqua" w:eastAsia="Times New Roman" w:hAnsi="Book Antiqua" w:cs="Arial"/>
                <w:b/>
                <w:bCs/>
                <w:sz w:val="24"/>
                <w:szCs w:val="24"/>
                <w:lang w:val="en-US" w:eastAsia="fr-CA"/>
              </w:rPr>
              <w:t>Age</w:t>
            </w:r>
          </w:p>
        </w:tc>
        <w:tc>
          <w:tcPr>
            <w:tcW w:w="1557" w:type="pct"/>
            <w:shd w:val="clear" w:color="auto" w:fill="FFFFFF"/>
            <w:tcMar>
              <w:top w:w="33" w:type="dxa"/>
              <w:left w:w="50" w:type="dxa"/>
              <w:bottom w:w="33" w:type="dxa"/>
              <w:right w:w="50" w:type="dxa"/>
            </w:tcMar>
            <w:vAlign w:val="center"/>
            <w:hideMark/>
          </w:tcPr>
          <w:p w14:paraId="14955A3F" w14:textId="77777777" w:rsidR="006A2EE2" w:rsidRPr="00B6043C" w:rsidRDefault="00804E99" w:rsidP="007D1445">
            <w:pPr>
              <w:snapToGrid w:val="0"/>
              <w:spacing w:after="0" w:line="360" w:lineRule="auto"/>
              <w:jc w:val="center"/>
              <w:rPr>
                <w:rFonts w:ascii="Book Antiqua" w:eastAsia="Times New Roman" w:hAnsi="Book Antiqua" w:cs="Arial"/>
                <w:b/>
                <w:bCs/>
                <w:sz w:val="24"/>
                <w:szCs w:val="24"/>
                <w:lang w:val="en-US" w:eastAsia="fr-CA"/>
              </w:rPr>
            </w:pPr>
            <w:r w:rsidRPr="00B6043C">
              <w:rPr>
                <w:rFonts w:ascii="Book Antiqua" w:eastAsia="Times New Roman" w:hAnsi="Book Antiqua" w:cs="Arial"/>
                <w:b/>
                <w:bCs/>
                <w:sz w:val="24"/>
                <w:szCs w:val="24"/>
                <w:lang w:val="en-US" w:eastAsia="fr-CA"/>
              </w:rPr>
              <w:t>Screening tests recommended</w:t>
            </w:r>
          </w:p>
        </w:tc>
        <w:tc>
          <w:tcPr>
            <w:tcW w:w="820" w:type="pct"/>
            <w:shd w:val="clear" w:color="auto" w:fill="FFFFFF"/>
            <w:tcMar>
              <w:top w:w="33" w:type="dxa"/>
              <w:left w:w="50" w:type="dxa"/>
              <w:bottom w:w="33" w:type="dxa"/>
              <w:right w:w="50" w:type="dxa"/>
            </w:tcMar>
            <w:vAlign w:val="center"/>
            <w:hideMark/>
          </w:tcPr>
          <w:p w14:paraId="40B3E9D8" w14:textId="77777777" w:rsidR="006A2EE2" w:rsidRPr="00B6043C" w:rsidRDefault="00804E99" w:rsidP="007D1445">
            <w:pPr>
              <w:snapToGrid w:val="0"/>
              <w:spacing w:after="0" w:line="360" w:lineRule="auto"/>
              <w:jc w:val="center"/>
              <w:rPr>
                <w:rFonts w:ascii="Book Antiqua" w:eastAsia="Times New Roman" w:hAnsi="Book Antiqua" w:cs="Arial"/>
                <w:b/>
                <w:bCs/>
                <w:sz w:val="24"/>
                <w:szCs w:val="24"/>
                <w:lang w:val="en-US" w:eastAsia="fr-CA"/>
              </w:rPr>
            </w:pPr>
            <w:r w:rsidRPr="00B6043C">
              <w:rPr>
                <w:rFonts w:ascii="Book Antiqua" w:eastAsia="Times New Roman" w:hAnsi="Book Antiqua" w:cs="Arial"/>
                <w:b/>
                <w:bCs/>
                <w:sz w:val="24"/>
                <w:szCs w:val="24"/>
                <w:lang w:val="en-US" w:eastAsia="fr-CA"/>
              </w:rPr>
              <w:t>Recommendation</w:t>
            </w:r>
          </w:p>
        </w:tc>
        <w:tc>
          <w:tcPr>
            <w:tcW w:w="588" w:type="pct"/>
            <w:shd w:val="clear" w:color="auto" w:fill="FFFFFF"/>
            <w:tcMar>
              <w:top w:w="33" w:type="dxa"/>
              <w:left w:w="50" w:type="dxa"/>
              <w:bottom w:w="33" w:type="dxa"/>
              <w:right w:w="50" w:type="dxa"/>
            </w:tcMar>
            <w:vAlign w:val="center"/>
            <w:hideMark/>
          </w:tcPr>
          <w:p w14:paraId="511EDDD5" w14:textId="77777777" w:rsidR="006A2EE2" w:rsidRPr="00B6043C" w:rsidRDefault="00804E99" w:rsidP="007D1445">
            <w:pPr>
              <w:snapToGrid w:val="0"/>
              <w:spacing w:after="0" w:line="360" w:lineRule="auto"/>
              <w:jc w:val="center"/>
              <w:rPr>
                <w:rFonts w:ascii="Book Antiqua" w:eastAsia="Times New Roman" w:hAnsi="Book Antiqua" w:cs="Arial"/>
                <w:b/>
                <w:bCs/>
                <w:sz w:val="24"/>
                <w:szCs w:val="24"/>
                <w:lang w:val="en-US" w:eastAsia="fr-CA"/>
              </w:rPr>
            </w:pPr>
            <w:r w:rsidRPr="00B6043C">
              <w:rPr>
                <w:rFonts w:ascii="Book Antiqua" w:eastAsia="Times New Roman" w:hAnsi="Book Antiqua" w:cs="Arial"/>
                <w:b/>
                <w:bCs/>
                <w:sz w:val="24"/>
                <w:szCs w:val="24"/>
                <w:lang w:val="en-US" w:eastAsia="fr-CA"/>
              </w:rPr>
              <w:t>Note</w:t>
            </w:r>
          </w:p>
        </w:tc>
      </w:tr>
      <w:tr w:rsidR="005356AA" w:rsidRPr="00B6043C" w14:paraId="75A5267B" w14:textId="77777777" w:rsidTr="00BB0429">
        <w:trPr>
          <w:trHeight w:val="1690"/>
        </w:trPr>
        <w:tc>
          <w:tcPr>
            <w:tcW w:w="436" w:type="pct"/>
            <w:vMerge w:val="restart"/>
            <w:vAlign w:val="center"/>
            <w:hideMark/>
          </w:tcPr>
          <w:p w14:paraId="7D518822" w14:textId="77777777" w:rsidR="00DF5982" w:rsidRPr="00B6043C" w:rsidRDefault="00DF5982"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restart"/>
            <w:shd w:val="clear" w:color="auto" w:fill="FFFFFF"/>
            <w:tcMar>
              <w:top w:w="33" w:type="dxa"/>
              <w:left w:w="50" w:type="dxa"/>
              <w:bottom w:w="33" w:type="dxa"/>
              <w:right w:w="50" w:type="dxa"/>
            </w:tcMar>
            <w:vAlign w:val="center"/>
            <w:hideMark/>
          </w:tcPr>
          <w:p w14:paraId="3BE07790"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United States: ACG</w:t>
            </w:r>
          </w:p>
        </w:tc>
        <w:tc>
          <w:tcPr>
            <w:tcW w:w="484" w:type="pct"/>
            <w:vMerge w:val="restart"/>
            <w:shd w:val="clear" w:color="auto" w:fill="FFFFFF"/>
            <w:tcMar>
              <w:top w:w="33" w:type="dxa"/>
              <w:left w:w="50" w:type="dxa"/>
              <w:bottom w:w="33" w:type="dxa"/>
              <w:right w:w="50" w:type="dxa"/>
            </w:tcMar>
            <w:vAlign w:val="center"/>
            <w:hideMark/>
          </w:tcPr>
          <w:p w14:paraId="2D57A8DA" w14:textId="77777777" w:rsidR="00DF5982" w:rsidRPr="00B6043C" w:rsidRDefault="007813F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2009</w:t>
            </w:r>
          </w:p>
        </w:tc>
        <w:tc>
          <w:tcPr>
            <w:tcW w:w="630" w:type="pct"/>
            <w:vMerge w:val="restart"/>
            <w:shd w:val="clear" w:color="auto" w:fill="FFFFFF"/>
            <w:tcMar>
              <w:top w:w="33" w:type="dxa"/>
              <w:left w:w="50" w:type="dxa"/>
              <w:bottom w:w="33" w:type="dxa"/>
              <w:right w:w="50" w:type="dxa"/>
            </w:tcMar>
            <w:vAlign w:val="center"/>
            <w:hideMark/>
          </w:tcPr>
          <w:p w14:paraId="16F58F5C" w14:textId="52C79746"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w:t>
            </w:r>
            <w:r w:rsidR="007D1445">
              <w:rPr>
                <w:rFonts w:ascii="Book Antiqua" w:hAnsi="Book Antiqua" w:cs="Arial" w:hint="eastAsia"/>
                <w:sz w:val="24"/>
                <w:szCs w:val="24"/>
                <w:lang w:val="en-US" w:eastAsia="zh-CN"/>
              </w:rPr>
              <w:t xml:space="preserve"> </w:t>
            </w:r>
            <w:r w:rsidRPr="00B6043C">
              <w:rPr>
                <w:rFonts w:ascii="Book Antiqua" w:eastAsia="Times New Roman" w:hAnsi="Book Antiqua" w:cs="Arial"/>
                <w:sz w:val="24"/>
                <w:szCs w:val="24"/>
                <w:lang w:val="en-US" w:eastAsia="fr-CA"/>
              </w:rPr>
              <w:t>50</w:t>
            </w:r>
          </w:p>
        </w:tc>
        <w:tc>
          <w:tcPr>
            <w:tcW w:w="1557" w:type="pct"/>
            <w:shd w:val="clear" w:color="auto" w:fill="FFFFFF"/>
            <w:tcMar>
              <w:top w:w="33" w:type="dxa"/>
              <w:left w:w="50" w:type="dxa"/>
              <w:bottom w:w="33" w:type="dxa"/>
              <w:right w:w="50" w:type="dxa"/>
            </w:tcMar>
            <w:vAlign w:val="center"/>
            <w:hideMark/>
          </w:tcPr>
          <w:p w14:paraId="65897FEE" w14:textId="7F996209"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Preferred prev</w:t>
            </w:r>
            <w:r w:rsidR="007D1445">
              <w:rPr>
                <w:rFonts w:ascii="Book Antiqua" w:eastAsia="Times New Roman" w:hAnsi="Book Antiqua" w:cs="Arial"/>
                <w:sz w:val="24"/>
                <w:szCs w:val="24"/>
                <w:lang w:val="en-US" w:eastAsia="fr-CA"/>
              </w:rPr>
              <w:t>ention test: Colonoscopy (10 yr</w:t>
            </w:r>
            <w:r w:rsidRPr="00B6043C">
              <w:rPr>
                <w:rFonts w:ascii="Book Antiqua" w:eastAsia="Times New Roman" w:hAnsi="Book Antiqua" w:cs="Arial"/>
                <w:sz w:val="24"/>
                <w:szCs w:val="24"/>
                <w:lang w:val="en-US" w:eastAsia="fr-CA"/>
              </w:rPr>
              <w:t>). If not possible or refu</w:t>
            </w:r>
            <w:r w:rsidR="007D1445">
              <w:rPr>
                <w:rFonts w:ascii="Book Antiqua" w:eastAsia="Times New Roman" w:hAnsi="Book Antiqua" w:cs="Arial"/>
                <w:sz w:val="24"/>
                <w:szCs w:val="24"/>
                <w:lang w:val="en-US" w:eastAsia="fr-CA"/>
              </w:rPr>
              <w:t>sed by individual:  FS (5-10 yr) – OR CTC (5 yr</w:t>
            </w:r>
            <w:r w:rsidRPr="00B6043C">
              <w:rPr>
                <w:rFonts w:ascii="Book Antiqua" w:eastAsia="Times New Roman" w:hAnsi="Book Antiqua" w:cs="Arial"/>
                <w:sz w:val="24"/>
                <w:szCs w:val="24"/>
                <w:lang w:val="en-US" w:eastAsia="fr-CA"/>
              </w:rPr>
              <w:t>) OR detection test</w:t>
            </w:r>
          </w:p>
        </w:tc>
        <w:tc>
          <w:tcPr>
            <w:tcW w:w="820" w:type="pct"/>
            <w:shd w:val="clear" w:color="auto" w:fill="FFFFFF"/>
            <w:tcMar>
              <w:top w:w="33" w:type="dxa"/>
              <w:left w:w="50" w:type="dxa"/>
              <w:bottom w:w="33" w:type="dxa"/>
              <w:right w:w="50" w:type="dxa"/>
            </w:tcMar>
            <w:vAlign w:val="center"/>
            <w:hideMark/>
          </w:tcPr>
          <w:p w14:paraId="66FDC08C"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Grade 1B except for FS (2B) and CTC(1C)</w:t>
            </w:r>
          </w:p>
        </w:tc>
        <w:tc>
          <w:tcPr>
            <w:tcW w:w="588" w:type="pct"/>
            <w:vMerge w:val="restart"/>
            <w:shd w:val="clear" w:color="auto" w:fill="FFFFFF"/>
            <w:tcMar>
              <w:top w:w="33" w:type="dxa"/>
              <w:left w:w="50" w:type="dxa"/>
              <w:bottom w:w="33" w:type="dxa"/>
              <w:right w:w="50" w:type="dxa"/>
            </w:tcMar>
            <w:vAlign w:val="center"/>
            <w:hideMark/>
          </w:tcPr>
          <w:p w14:paraId="2FD0BB10"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Screening starting at age 45 for African American population</w:t>
            </w:r>
          </w:p>
        </w:tc>
      </w:tr>
      <w:tr w:rsidR="005356AA" w:rsidRPr="00B6043C" w14:paraId="56DFEBA4" w14:textId="77777777" w:rsidTr="00BB0429">
        <w:trPr>
          <w:trHeight w:val="358"/>
        </w:trPr>
        <w:tc>
          <w:tcPr>
            <w:tcW w:w="436" w:type="pct"/>
            <w:vMerge/>
            <w:vAlign w:val="center"/>
            <w:hideMark/>
          </w:tcPr>
          <w:p w14:paraId="5BC23C6F" w14:textId="77777777" w:rsidR="00DF5982" w:rsidRPr="00B6043C" w:rsidRDefault="00DF5982"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ign w:val="center"/>
            <w:hideMark/>
          </w:tcPr>
          <w:p w14:paraId="459562FD"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484" w:type="pct"/>
            <w:vMerge/>
            <w:vAlign w:val="center"/>
            <w:hideMark/>
          </w:tcPr>
          <w:p w14:paraId="0F0356A2"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630" w:type="pct"/>
            <w:vMerge/>
            <w:vAlign w:val="center"/>
            <w:hideMark/>
          </w:tcPr>
          <w:p w14:paraId="0E1F4CB6"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1557" w:type="pct"/>
            <w:shd w:val="clear" w:color="auto" w:fill="FFFFFF"/>
            <w:tcMar>
              <w:top w:w="33" w:type="dxa"/>
              <w:left w:w="50" w:type="dxa"/>
              <w:bottom w:w="33" w:type="dxa"/>
              <w:right w:w="50" w:type="dxa"/>
            </w:tcMar>
            <w:vAlign w:val="center"/>
            <w:hideMark/>
          </w:tcPr>
          <w:p w14:paraId="61CE9D02" w14:textId="1E22960B"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Prefe</w:t>
            </w:r>
            <w:r w:rsidR="007D1445">
              <w:rPr>
                <w:rFonts w:ascii="Book Antiqua" w:eastAsia="Times New Roman" w:hAnsi="Book Antiqua" w:cs="Arial"/>
                <w:sz w:val="24"/>
                <w:szCs w:val="24"/>
                <w:lang w:val="en-US" w:eastAsia="fr-CA"/>
              </w:rPr>
              <w:t>rred detection test:  FIT (1 y</w:t>
            </w:r>
            <w:r w:rsidRPr="00B6043C">
              <w:rPr>
                <w:rFonts w:ascii="Book Antiqua" w:eastAsia="Times New Roman" w:hAnsi="Book Antiqua" w:cs="Arial"/>
                <w:sz w:val="24"/>
                <w:szCs w:val="24"/>
                <w:lang w:val="en-US" w:eastAsia="fr-CA"/>
              </w:rPr>
              <w:t>r). If not possible:  Annual gFOBT (Hemoccult Sen</w:t>
            </w:r>
            <w:r w:rsidR="007D1445">
              <w:rPr>
                <w:rFonts w:ascii="Book Antiqua" w:eastAsia="Times New Roman" w:hAnsi="Book Antiqua" w:cs="Arial"/>
                <w:sz w:val="24"/>
                <w:szCs w:val="24"/>
                <w:lang w:val="en-US" w:eastAsia="fr-CA"/>
              </w:rPr>
              <w:t>sa) OR- Fecal DNA testing (3 yr</w:t>
            </w:r>
            <w:r w:rsidRPr="00B6043C">
              <w:rPr>
                <w:rFonts w:ascii="Book Antiqua" w:eastAsia="Times New Roman" w:hAnsi="Book Antiqua" w:cs="Arial"/>
                <w:sz w:val="24"/>
                <w:szCs w:val="24"/>
                <w:lang w:val="en-US" w:eastAsia="fr-CA"/>
              </w:rPr>
              <w:t>)</w:t>
            </w:r>
          </w:p>
        </w:tc>
        <w:tc>
          <w:tcPr>
            <w:tcW w:w="820" w:type="pct"/>
            <w:shd w:val="clear" w:color="auto" w:fill="FFFFFF"/>
            <w:tcMar>
              <w:top w:w="33" w:type="dxa"/>
              <w:left w:w="50" w:type="dxa"/>
              <w:bottom w:w="33" w:type="dxa"/>
              <w:right w:w="50" w:type="dxa"/>
            </w:tcMar>
            <w:vAlign w:val="center"/>
            <w:hideMark/>
          </w:tcPr>
          <w:p w14:paraId="4E6A4D16"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FIT : Grade 1B</w:t>
            </w:r>
          </w:p>
        </w:tc>
        <w:tc>
          <w:tcPr>
            <w:tcW w:w="588" w:type="pct"/>
            <w:vMerge/>
            <w:vAlign w:val="center"/>
            <w:hideMark/>
          </w:tcPr>
          <w:p w14:paraId="5F1C2C64"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r>
      <w:tr w:rsidR="005356AA" w:rsidRPr="00B6043C" w14:paraId="0B766CBC" w14:textId="77777777" w:rsidTr="00BB0429">
        <w:trPr>
          <w:trHeight w:val="358"/>
        </w:trPr>
        <w:tc>
          <w:tcPr>
            <w:tcW w:w="436" w:type="pct"/>
            <w:vMerge/>
            <w:vAlign w:val="center"/>
            <w:hideMark/>
          </w:tcPr>
          <w:p w14:paraId="675FE152" w14:textId="77777777" w:rsidR="00DF5982" w:rsidRPr="00B6043C" w:rsidRDefault="00DF5982"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restart"/>
            <w:shd w:val="clear" w:color="auto" w:fill="FFFFFF"/>
            <w:tcMar>
              <w:top w:w="33" w:type="dxa"/>
              <w:left w:w="50" w:type="dxa"/>
              <w:bottom w:w="33" w:type="dxa"/>
              <w:right w:w="50" w:type="dxa"/>
            </w:tcMar>
            <w:vAlign w:val="center"/>
            <w:hideMark/>
          </w:tcPr>
          <w:p w14:paraId="6453F276"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United States: ACP</w:t>
            </w:r>
          </w:p>
        </w:tc>
        <w:tc>
          <w:tcPr>
            <w:tcW w:w="484" w:type="pct"/>
            <w:vMerge w:val="restart"/>
            <w:shd w:val="clear" w:color="auto" w:fill="FFFFFF"/>
            <w:tcMar>
              <w:top w:w="33" w:type="dxa"/>
              <w:left w:w="50" w:type="dxa"/>
              <w:bottom w:w="33" w:type="dxa"/>
              <w:right w:w="50" w:type="dxa"/>
            </w:tcMar>
            <w:vAlign w:val="center"/>
            <w:hideMark/>
          </w:tcPr>
          <w:p w14:paraId="03897362"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2015</w:t>
            </w:r>
          </w:p>
        </w:tc>
        <w:tc>
          <w:tcPr>
            <w:tcW w:w="630" w:type="pct"/>
            <w:shd w:val="clear" w:color="auto" w:fill="FFFFFF"/>
            <w:tcMar>
              <w:top w:w="33" w:type="dxa"/>
              <w:left w:w="50" w:type="dxa"/>
              <w:bottom w:w="33" w:type="dxa"/>
              <w:right w:w="50" w:type="dxa"/>
            </w:tcMar>
            <w:vAlign w:val="center"/>
            <w:hideMark/>
          </w:tcPr>
          <w:p w14:paraId="4B1C3A43"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50-75</w:t>
            </w:r>
          </w:p>
        </w:tc>
        <w:tc>
          <w:tcPr>
            <w:tcW w:w="1557" w:type="pct"/>
            <w:shd w:val="clear" w:color="auto" w:fill="FFFFFF"/>
            <w:tcMar>
              <w:top w:w="33" w:type="dxa"/>
              <w:left w:w="50" w:type="dxa"/>
              <w:bottom w:w="33" w:type="dxa"/>
              <w:right w:w="50" w:type="dxa"/>
            </w:tcMar>
            <w:vAlign w:val="center"/>
            <w:hideMark/>
          </w:tcPr>
          <w:p w14:paraId="14F3F702" w14:textId="5F42AAA2"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High sensitivity FOBT/FIT (1 year) OR</w:t>
            </w:r>
            <w:r w:rsidR="007D1445">
              <w:rPr>
                <w:rFonts w:ascii="Book Antiqua" w:eastAsia="Times New Roman" w:hAnsi="Book Antiqua" w:cs="Arial"/>
                <w:sz w:val="24"/>
                <w:szCs w:val="24"/>
                <w:lang w:val="en-US" w:eastAsia="fr-CA"/>
              </w:rPr>
              <w:t xml:space="preserve"> FS (5 years) OR FOBT/FIT (3 yr</w:t>
            </w:r>
            <w:r w:rsidRPr="00B6043C">
              <w:rPr>
                <w:rFonts w:ascii="Book Antiqua" w:eastAsia="Times New Roman" w:hAnsi="Book Antiqua" w:cs="Arial"/>
                <w:sz w:val="24"/>
                <w:szCs w:val="24"/>
                <w:lang w:val="en-US" w:eastAsia="fr-CA"/>
              </w:rPr>
              <w:t>)</w:t>
            </w:r>
            <w:r w:rsidR="007D1445">
              <w:rPr>
                <w:rFonts w:ascii="Book Antiqua" w:hAnsi="Book Antiqua" w:cs="Arial" w:hint="eastAsia"/>
                <w:sz w:val="24"/>
                <w:szCs w:val="24"/>
                <w:lang w:val="en-US" w:eastAsia="zh-CN"/>
              </w:rPr>
              <w:t xml:space="preserve"> </w:t>
            </w:r>
            <w:r w:rsidRPr="00B6043C">
              <w:rPr>
                <w:rFonts w:ascii="Book Antiqua" w:eastAsia="Times New Roman" w:hAnsi="Book Antiqua" w:cs="Arial"/>
                <w:sz w:val="24"/>
                <w:szCs w:val="24"/>
                <w:lang w:val="en-US" w:eastAsia="fr-CA"/>
              </w:rPr>
              <w:t>+</w:t>
            </w:r>
            <w:r w:rsidR="007D1445">
              <w:rPr>
                <w:rFonts w:ascii="Book Antiqua" w:hAnsi="Book Antiqua" w:cs="Arial" w:hint="eastAsia"/>
                <w:sz w:val="24"/>
                <w:szCs w:val="24"/>
                <w:lang w:val="en-US" w:eastAsia="zh-CN"/>
              </w:rPr>
              <w:t xml:space="preserve"> </w:t>
            </w:r>
            <w:r w:rsidR="007D1445">
              <w:rPr>
                <w:rFonts w:ascii="Book Antiqua" w:eastAsia="Times New Roman" w:hAnsi="Book Antiqua" w:cs="Arial"/>
                <w:sz w:val="24"/>
                <w:szCs w:val="24"/>
                <w:lang w:val="en-US" w:eastAsia="fr-CA"/>
              </w:rPr>
              <w:t>FS (5 yr) OR colonoscopy (10 yr</w:t>
            </w:r>
            <w:r w:rsidRPr="00B6043C">
              <w:rPr>
                <w:rFonts w:ascii="Book Antiqua" w:eastAsia="Times New Roman" w:hAnsi="Book Antiqua" w:cs="Arial"/>
                <w:sz w:val="24"/>
                <w:szCs w:val="24"/>
                <w:lang w:val="en-US" w:eastAsia="fr-CA"/>
              </w:rPr>
              <w:t>)</w:t>
            </w:r>
          </w:p>
        </w:tc>
        <w:tc>
          <w:tcPr>
            <w:tcW w:w="820" w:type="pct"/>
            <w:shd w:val="clear" w:color="auto" w:fill="FFFFFF"/>
            <w:tcMar>
              <w:top w:w="33" w:type="dxa"/>
              <w:left w:w="50" w:type="dxa"/>
              <w:bottom w:w="33" w:type="dxa"/>
              <w:right w:w="50" w:type="dxa"/>
            </w:tcMar>
            <w:vAlign w:val="center"/>
            <w:hideMark/>
          </w:tcPr>
          <w:p w14:paraId="6E57B2F5"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w:t>
            </w:r>
          </w:p>
        </w:tc>
        <w:tc>
          <w:tcPr>
            <w:tcW w:w="588" w:type="pct"/>
            <w:shd w:val="clear" w:color="auto" w:fill="FFFFFF"/>
            <w:tcMar>
              <w:top w:w="33" w:type="dxa"/>
              <w:left w:w="50" w:type="dxa"/>
              <w:bottom w:w="33" w:type="dxa"/>
              <w:right w:w="50" w:type="dxa"/>
            </w:tcMar>
            <w:vAlign w:val="bottom"/>
            <w:hideMark/>
          </w:tcPr>
          <w:p w14:paraId="357959CA"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r>
      <w:tr w:rsidR="005356AA" w:rsidRPr="00B6043C" w14:paraId="6021307D" w14:textId="77777777" w:rsidTr="00BB0429">
        <w:trPr>
          <w:trHeight w:val="358"/>
        </w:trPr>
        <w:tc>
          <w:tcPr>
            <w:tcW w:w="436" w:type="pct"/>
            <w:vMerge/>
            <w:vAlign w:val="center"/>
            <w:hideMark/>
          </w:tcPr>
          <w:p w14:paraId="59360D4F" w14:textId="77777777" w:rsidR="00DF5982" w:rsidRPr="00B6043C" w:rsidRDefault="00DF5982"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ign w:val="center"/>
            <w:hideMark/>
          </w:tcPr>
          <w:p w14:paraId="09A98591"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484" w:type="pct"/>
            <w:vMerge/>
            <w:vAlign w:val="center"/>
            <w:hideMark/>
          </w:tcPr>
          <w:p w14:paraId="4775B470"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630" w:type="pct"/>
            <w:shd w:val="clear" w:color="auto" w:fill="FFFFFF"/>
            <w:tcMar>
              <w:top w:w="33" w:type="dxa"/>
              <w:left w:w="50" w:type="dxa"/>
              <w:bottom w:w="33" w:type="dxa"/>
              <w:right w:w="50" w:type="dxa"/>
            </w:tcMar>
            <w:vAlign w:val="center"/>
            <w:hideMark/>
          </w:tcPr>
          <w:p w14:paraId="0997FF56" w14:textId="1B98DF9F"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w:t>
            </w:r>
            <w:r w:rsidR="007D1445">
              <w:rPr>
                <w:rFonts w:ascii="Book Antiqua" w:hAnsi="Book Antiqua" w:cs="Arial" w:hint="eastAsia"/>
                <w:sz w:val="24"/>
                <w:szCs w:val="24"/>
                <w:lang w:val="en-US" w:eastAsia="zh-CN"/>
              </w:rPr>
              <w:t xml:space="preserve"> </w:t>
            </w:r>
            <w:r w:rsidRPr="00B6043C">
              <w:rPr>
                <w:rFonts w:ascii="Book Antiqua" w:eastAsia="Times New Roman" w:hAnsi="Book Antiqua" w:cs="Arial"/>
                <w:sz w:val="24"/>
                <w:szCs w:val="24"/>
                <w:lang w:val="en-US" w:eastAsia="fr-CA"/>
              </w:rPr>
              <w:t>75 and individuals whose life expectancy is estimated to less than 10 years</w:t>
            </w:r>
          </w:p>
        </w:tc>
        <w:tc>
          <w:tcPr>
            <w:tcW w:w="1557" w:type="pct"/>
            <w:shd w:val="clear" w:color="auto" w:fill="FFFFFF"/>
            <w:tcMar>
              <w:top w:w="33" w:type="dxa"/>
              <w:left w:w="50" w:type="dxa"/>
              <w:bottom w:w="33" w:type="dxa"/>
              <w:right w:w="50" w:type="dxa"/>
            </w:tcMar>
            <w:vAlign w:val="center"/>
            <w:hideMark/>
          </w:tcPr>
          <w:p w14:paraId="272B4722"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Screening not recommended</w:t>
            </w:r>
          </w:p>
        </w:tc>
        <w:tc>
          <w:tcPr>
            <w:tcW w:w="820" w:type="pct"/>
            <w:shd w:val="clear" w:color="auto" w:fill="FFFFFF"/>
            <w:tcMar>
              <w:top w:w="33" w:type="dxa"/>
              <w:left w:w="50" w:type="dxa"/>
              <w:bottom w:w="33" w:type="dxa"/>
              <w:right w:w="50" w:type="dxa"/>
            </w:tcMar>
            <w:vAlign w:val="center"/>
            <w:hideMark/>
          </w:tcPr>
          <w:p w14:paraId="4254A25E"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w:t>
            </w:r>
          </w:p>
        </w:tc>
        <w:tc>
          <w:tcPr>
            <w:tcW w:w="588" w:type="pct"/>
            <w:shd w:val="clear" w:color="auto" w:fill="FFFFFF"/>
            <w:tcMar>
              <w:top w:w="33" w:type="dxa"/>
              <w:left w:w="50" w:type="dxa"/>
              <w:bottom w:w="33" w:type="dxa"/>
              <w:right w:w="50" w:type="dxa"/>
            </w:tcMar>
            <w:vAlign w:val="bottom"/>
            <w:hideMark/>
          </w:tcPr>
          <w:p w14:paraId="43E5C0C5"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r>
      <w:tr w:rsidR="005356AA" w:rsidRPr="00B6043C" w14:paraId="5A4B0902" w14:textId="77777777" w:rsidTr="00BB0429">
        <w:trPr>
          <w:trHeight w:val="358"/>
        </w:trPr>
        <w:tc>
          <w:tcPr>
            <w:tcW w:w="436" w:type="pct"/>
            <w:vMerge/>
            <w:vAlign w:val="center"/>
            <w:hideMark/>
          </w:tcPr>
          <w:p w14:paraId="744E0CF7" w14:textId="77777777" w:rsidR="00DF5982" w:rsidRPr="00B6043C" w:rsidRDefault="00DF5982"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restart"/>
            <w:shd w:val="clear" w:color="auto" w:fill="FFFFFF"/>
            <w:tcMar>
              <w:top w:w="33" w:type="dxa"/>
              <w:left w:w="50" w:type="dxa"/>
              <w:bottom w:w="33" w:type="dxa"/>
              <w:right w:w="50" w:type="dxa"/>
            </w:tcMar>
            <w:vAlign w:val="center"/>
            <w:hideMark/>
          </w:tcPr>
          <w:p w14:paraId="71544C99"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United States: USPSTF</w:t>
            </w:r>
          </w:p>
        </w:tc>
        <w:tc>
          <w:tcPr>
            <w:tcW w:w="484" w:type="pct"/>
            <w:vMerge w:val="restart"/>
            <w:shd w:val="clear" w:color="auto" w:fill="FFFFFF"/>
            <w:tcMar>
              <w:top w:w="33" w:type="dxa"/>
              <w:left w:w="50" w:type="dxa"/>
              <w:bottom w:w="33" w:type="dxa"/>
              <w:right w:w="50" w:type="dxa"/>
            </w:tcMar>
            <w:vAlign w:val="center"/>
            <w:hideMark/>
          </w:tcPr>
          <w:p w14:paraId="4A0B86F0"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2016</w:t>
            </w:r>
          </w:p>
        </w:tc>
        <w:tc>
          <w:tcPr>
            <w:tcW w:w="630" w:type="pct"/>
            <w:shd w:val="clear" w:color="auto" w:fill="FFFFFF"/>
            <w:tcMar>
              <w:top w:w="33" w:type="dxa"/>
              <w:left w:w="50" w:type="dxa"/>
              <w:bottom w:w="33" w:type="dxa"/>
              <w:right w:w="50" w:type="dxa"/>
            </w:tcMar>
            <w:vAlign w:val="center"/>
            <w:hideMark/>
          </w:tcPr>
          <w:p w14:paraId="37447AAE"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50-75</w:t>
            </w:r>
          </w:p>
        </w:tc>
        <w:tc>
          <w:tcPr>
            <w:tcW w:w="1557" w:type="pct"/>
            <w:shd w:val="clear" w:color="auto" w:fill="FFFFFF"/>
            <w:tcMar>
              <w:top w:w="33" w:type="dxa"/>
              <w:left w:w="50" w:type="dxa"/>
              <w:bottom w:w="33" w:type="dxa"/>
              <w:right w:w="50" w:type="dxa"/>
            </w:tcMar>
            <w:vAlign w:val="center"/>
            <w:hideMark/>
          </w:tcPr>
          <w:p w14:paraId="592348B7" w14:textId="20AE2AE8" w:rsidR="00DF5982" w:rsidRPr="00B6043C" w:rsidRDefault="007D1445" w:rsidP="007D1445">
            <w:pPr>
              <w:snapToGrid w:val="0"/>
              <w:spacing w:after="0" w:line="360" w:lineRule="auto"/>
              <w:jc w:val="center"/>
              <w:rPr>
                <w:rFonts w:ascii="Book Antiqua" w:eastAsia="Times New Roman" w:hAnsi="Book Antiqua" w:cs="Arial"/>
                <w:sz w:val="24"/>
                <w:szCs w:val="24"/>
                <w:lang w:val="en-US" w:eastAsia="fr-CA"/>
              </w:rPr>
            </w:pPr>
            <w:r>
              <w:rPr>
                <w:rFonts w:ascii="Book Antiqua" w:eastAsia="Times New Roman" w:hAnsi="Book Antiqua" w:cs="Arial"/>
                <w:sz w:val="24"/>
                <w:szCs w:val="24"/>
                <w:lang w:val="en-US" w:eastAsia="fr-CA"/>
              </w:rPr>
              <w:t>gFOBT/FIT (1 yr) OR FIT-DNA (1-3 yr) OR FS (10 yr</w:t>
            </w:r>
            <w:r w:rsidR="00DF5982" w:rsidRPr="00B6043C">
              <w:rPr>
                <w:rFonts w:ascii="Book Antiqua" w:eastAsia="Times New Roman" w:hAnsi="Book Antiqua" w:cs="Arial"/>
                <w:sz w:val="24"/>
                <w:szCs w:val="24"/>
                <w:lang w:val="en-US" w:eastAsia="fr-CA"/>
              </w:rPr>
              <w:t>)</w:t>
            </w:r>
            <w:r>
              <w:rPr>
                <w:rFonts w:ascii="Book Antiqua" w:hAnsi="Book Antiqua" w:cs="Arial" w:hint="eastAsia"/>
                <w:sz w:val="24"/>
                <w:szCs w:val="24"/>
                <w:lang w:val="en-US" w:eastAsia="zh-CN"/>
              </w:rPr>
              <w:t xml:space="preserve"> </w:t>
            </w:r>
            <w:r w:rsidR="00DF5982" w:rsidRPr="00B6043C">
              <w:rPr>
                <w:rFonts w:ascii="Book Antiqua" w:eastAsia="Times New Roman" w:hAnsi="Book Antiqua" w:cs="Arial"/>
                <w:sz w:val="24"/>
                <w:szCs w:val="24"/>
                <w:lang w:val="en-US" w:eastAsia="fr-CA"/>
              </w:rPr>
              <w:t>+</w:t>
            </w:r>
            <w:r>
              <w:rPr>
                <w:rFonts w:ascii="Book Antiqua" w:hAnsi="Book Antiqua" w:cs="Arial" w:hint="eastAsia"/>
                <w:sz w:val="24"/>
                <w:szCs w:val="24"/>
                <w:lang w:val="en-US" w:eastAsia="zh-CN"/>
              </w:rPr>
              <w:t xml:space="preserve"> </w:t>
            </w:r>
            <w:r>
              <w:rPr>
                <w:rFonts w:ascii="Book Antiqua" w:eastAsia="Times New Roman" w:hAnsi="Book Antiqua" w:cs="Arial"/>
                <w:sz w:val="24"/>
                <w:szCs w:val="24"/>
                <w:lang w:val="en-US" w:eastAsia="fr-CA"/>
              </w:rPr>
              <w:t>FIT (1year) OR FS (5 yr) OR colonoscopy (10 yr</w:t>
            </w:r>
            <w:r w:rsidR="00DF5982" w:rsidRPr="00B6043C">
              <w:rPr>
                <w:rFonts w:ascii="Book Antiqua" w:eastAsia="Times New Roman" w:hAnsi="Book Antiqua" w:cs="Arial"/>
                <w:sz w:val="24"/>
                <w:szCs w:val="24"/>
                <w:lang w:val="en-US" w:eastAsia="fr-CA"/>
              </w:rPr>
              <w:t>) OR</w:t>
            </w:r>
            <w:r>
              <w:rPr>
                <w:rFonts w:ascii="Book Antiqua" w:eastAsia="Times New Roman" w:hAnsi="Book Antiqua" w:cs="Arial"/>
                <w:sz w:val="24"/>
                <w:szCs w:val="24"/>
                <w:lang w:val="en-US" w:eastAsia="fr-CA"/>
              </w:rPr>
              <w:t xml:space="preserve"> CT-colonoscopy (5 </w:t>
            </w:r>
            <w:r>
              <w:rPr>
                <w:rFonts w:ascii="Book Antiqua" w:eastAsia="Times New Roman" w:hAnsi="Book Antiqua" w:cs="Arial"/>
                <w:sz w:val="24"/>
                <w:szCs w:val="24"/>
                <w:lang w:val="en-US" w:eastAsia="fr-CA"/>
              </w:rPr>
              <w:lastRenderedPageBreak/>
              <w:t>yr</w:t>
            </w:r>
            <w:r w:rsidR="00DF5982" w:rsidRPr="00B6043C">
              <w:rPr>
                <w:rFonts w:ascii="Book Antiqua" w:eastAsia="Times New Roman" w:hAnsi="Book Antiqua" w:cs="Arial"/>
                <w:sz w:val="24"/>
                <w:szCs w:val="24"/>
                <w:lang w:val="en-US" w:eastAsia="fr-CA"/>
              </w:rPr>
              <w:t>)</w:t>
            </w:r>
          </w:p>
        </w:tc>
        <w:tc>
          <w:tcPr>
            <w:tcW w:w="820" w:type="pct"/>
            <w:shd w:val="clear" w:color="auto" w:fill="FFFFFF"/>
            <w:tcMar>
              <w:top w:w="33" w:type="dxa"/>
              <w:left w:w="50" w:type="dxa"/>
              <w:bottom w:w="33" w:type="dxa"/>
              <w:right w:w="50" w:type="dxa"/>
            </w:tcMar>
            <w:vAlign w:val="center"/>
            <w:hideMark/>
          </w:tcPr>
          <w:p w14:paraId="39A976B6"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lastRenderedPageBreak/>
              <w:t>Grade A recommendation</w:t>
            </w:r>
          </w:p>
        </w:tc>
        <w:tc>
          <w:tcPr>
            <w:tcW w:w="588" w:type="pct"/>
            <w:shd w:val="clear" w:color="auto" w:fill="FFFFFF"/>
            <w:tcMar>
              <w:top w:w="33" w:type="dxa"/>
              <w:left w:w="50" w:type="dxa"/>
              <w:bottom w:w="33" w:type="dxa"/>
              <w:right w:w="50" w:type="dxa"/>
            </w:tcMar>
            <w:vAlign w:val="bottom"/>
            <w:hideMark/>
          </w:tcPr>
          <w:p w14:paraId="353C02FA"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r>
      <w:tr w:rsidR="005356AA" w:rsidRPr="00B6043C" w14:paraId="1C033108" w14:textId="77777777" w:rsidTr="00BB0429">
        <w:trPr>
          <w:trHeight w:val="358"/>
        </w:trPr>
        <w:tc>
          <w:tcPr>
            <w:tcW w:w="436" w:type="pct"/>
            <w:vMerge/>
            <w:vAlign w:val="center"/>
            <w:hideMark/>
          </w:tcPr>
          <w:p w14:paraId="0BA589EA" w14:textId="77777777" w:rsidR="00DF5982" w:rsidRPr="00B6043C" w:rsidRDefault="00DF5982"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ign w:val="center"/>
            <w:hideMark/>
          </w:tcPr>
          <w:p w14:paraId="68A896F8"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484" w:type="pct"/>
            <w:vMerge/>
            <w:vAlign w:val="center"/>
            <w:hideMark/>
          </w:tcPr>
          <w:p w14:paraId="26B49471"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630" w:type="pct"/>
            <w:shd w:val="clear" w:color="auto" w:fill="FFFFFF"/>
            <w:tcMar>
              <w:top w:w="33" w:type="dxa"/>
              <w:left w:w="50" w:type="dxa"/>
              <w:bottom w:w="33" w:type="dxa"/>
              <w:right w:w="50" w:type="dxa"/>
            </w:tcMar>
            <w:vAlign w:val="center"/>
            <w:hideMark/>
          </w:tcPr>
          <w:p w14:paraId="78AF7F8D"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76-85</w:t>
            </w:r>
          </w:p>
        </w:tc>
        <w:tc>
          <w:tcPr>
            <w:tcW w:w="1557" w:type="pct"/>
            <w:shd w:val="clear" w:color="auto" w:fill="FFFFFF"/>
            <w:tcMar>
              <w:top w:w="33" w:type="dxa"/>
              <w:left w:w="50" w:type="dxa"/>
              <w:bottom w:w="33" w:type="dxa"/>
              <w:right w:w="50" w:type="dxa"/>
            </w:tcMar>
            <w:vAlign w:val="center"/>
            <w:hideMark/>
          </w:tcPr>
          <w:p w14:paraId="7FBD2F84" w14:textId="2FE2D6A6"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Screening is considered an individual decision,</w:t>
            </w:r>
          </w:p>
        </w:tc>
        <w:tc>
          <w:tcPr>
            <w:tcW w:w="820" w:type="pct"/>
            <w:shd w:val="clear" w:color="auto" w:fill="FFFFFF"/>
            <w:tcMar>
              <w:top w:w="33" w:type="dxa"/>
              <w:left w:w="50" w:type="dxa"/>
              <w:bottom w:w="33" w:type="dxa"/>
              <w:right w:w="50" w:type="dxa"/>
            </w:tcMar>
            <w:vAlign w:val="center"/>
            <w:hideMark/>
          </w:tcPr>
          <w:p w14:paraId="17D4DF5B"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Grade C recommendation</w:t>
            </w:r>
          </w:p>
        </w:tc>
        <w:tc>
          <w:tcPr>
            <w:tcW w:w="588" w:type="pct"/>
            <w:shd w:val="clear" w:color="auto" w:fill="FFFFFF"/>
            <w:tcMar>
              <w:top w:w="33" w:type="dxa"/>
              <w:left w:w="50" w:type="dxa"/>
              <w:bottom w:w="33" w:type="dxa"/>
              <w:right w:w="50" w:type="dxa"/>
            </w:tcMar>
            <w:vAlign w:val="bottom"/>
            <w:hideMark/>
          </w:tcPr>
          <w:p w14:paraId="5C895809"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r>
      <w:tr w:rsidR="005356AA" w:rsidRPr="00B6043C" w14:paraId="1DCF6B11" w14:textId="77777777" w:rsidTr="00BB0429">
        <w:trPr>
          <w:trHeight w:val="358"/>
        </w:trPr>
        <w:tc>
          <w:tcPr>
            <w:tcW w:w="436" w:type="pct"/>
            <w:vMerge/>
            <w:vAlign w:val="center"/>
            <w:hideMark/>
          </w:tcPr>
          <w:p w14:paraId="417CB8A1" w14:textId="77777777" w:rsidR="00DF5982" w:rsidRPr="00B6043C" w:rsidRDefault="00DF5982"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restart"/>
            <w:shd w:val="clear" w:color="auto" w:fill="FFFFFF"/>
            <w:tcMar>
              <w:top w:w="33" w:type="dxa"/>
              <w:left w:w="50" w:type="dxa"/>
              <w:bottom w:w="33" w:type="dxa"/>
              <w:right w:w="50" w:type="dxa"/>
            </w:tcMar>
            <w:vAlign w:val="center"/>
            <w:hideMark/>
          </w:tcPr>
          <w:p w14:paraId="68C3BF38"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Canada: CTFPHC</w:t>
            </w:r>
          </w:p>
        </w:tc>
        <w:tc>
          <w:tcPr>
            <w:tcW w:w="484" w:type="pct"/>
            <w:vMerge w:val="restart"/>
            <w:shd w:val="clear" w:color="auto" w:fill="FFFFFF"/>
            <w:tcMar>
              <w:top w:w="33" w:type="dxa"/>
              <w:left w:w="50" w:type="dxa"/>
              <w:bottom w:w="33" w:type="dxa"/>
              <w:right w:w="50" w:type="dxa"/>
            </w:tcMar>
            <w:vAlign w:val="center"/>
            <w:hideMark/>
          </w:tcPr>
          <w:p w14:paraId="388BB32B"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2016</w:t>
            </w:r>
          </w:p>
        </w:tc>
        <w:tc>
          <w:tcPr>
            <w:tcW w:w="630" w:type="pct"/>
            <w:shd w:val="clear" w:color="auto" w:fill="FFFFFF"/>
            <w:tcMar>
              <w:top w:w="33" w:type="dxa"/>
              <w:left w:w="50" w:type="dxa"/>
              <w:bottom w:w="33" w:type="dxa"/>
              <w:right w:w="50" w:type="dxa"/>
            </w:tcMar>
            <w:vAlign w:val="center"/>
            <w:hideMark/>
          </w:tcPr>
          <w:p w14:paraId="62653AB5"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50-59</w:t>
            </w:r>
          </w:p>
        </w:tc>
        <w:tc>
          <w:tcPr>
            <w:tcW w:w="1557" w:type="pct"/>
            <w:shd w:val="clear" w:color="auto" w:fill="FFFFFF"/>
            <w:tcMar>
              <w:top w:w="33" w:type="dxa"/>
              <w:left w:w="50" w:type="dxa"/>
              <w:bottom w:w="33" w:type="dxa"/>
              <w:right w:w="50" w:type="dxa"/>
            </w:tcMar>
            <w:vAlign w:val="center"/>
            <w:hideMark/>
          </w:tcPr>
          <w:p w14:paraId="608A1389" w14:textId="2476A8FB" w:rsidR="00DF5982" w:rsidRPr="00B6043C" w:rsidRDefault="007D1445" w:rsidP="007D1445">
            <w:pPr>
              <w:snapToGrid w:val="0"/>
              <w:spacing w:after="0" w:line="360" w:lineRule="auto"/>
              <w:jc w:val="center"/>
              <w:rPr>
                <w:rFonts w:ascii="Book Antiqua" w:eastAsia="Times New Roman" w:hAnsi="Book Antiqua" w:cs="Arial"/>
                <w:sz w:val="24"/>
                <w:szCs w:val="24"/>
                <w:lang w:val="en-US" w:eastAsia="fr-CA"/>
              </w:rPr>
            </w:pPr>
            <w:r>
              <w:rPr>
                <w:rFonts w:ascii="Book Antiqua" w:eastAsia="Times New Roman" w:hAnsi="Book Antiqua" w:cs="Arial"/>
                <w:sz w:val="24"/>
                <w:szCs w:val="24"/>
                <w:lang w:val="en-US" w:eastAsia="fr-CA"/>
              </w:rPr>
              <w:t>gFOBT/FIT (2 yr) OR FS (10 yr</w:t>
            </w:r>
            <w:r w:rsidR="00DF5982" w:rsidRPr="00B6043C">
              <w:rPr>
                <w:rFonts w:ascii="Book Antiqua" w:eastAsia="Times New Roman" w:hAnsi="Book Antiqua" w:cs="Arial"/>
                <w:sz w:val="24"/>
                <w:szCs w:val="24"/>
                <w:lang w:val="en-US" w:eastAsia="fr-CA"/>
              </w:rPr>
              <w:t>) OR defer until age 60</w:t>
            </w:r>
          </w:p>
        </w:tc>
        <w:tc>
          <w:tcPr>
            <w:tcW w:w="820" w:type="pct"/>
            <w:shd w:val="clear" w:color="auto" w:fill="FFFFFF"/>
            <w:tcMar>
              <w:top w:w="33" w:type="dxa"/>
              <w:left w:w="50" w:type="dxa"/>
              <w:bottom w:w="33" w:type="dxa"/>
              <w:right w:w="50" w:type="dxa"/>
            </w:tcMar>
            <w:vAlign w:val="center"/>
            <w:hideMark/>
          </w:tcPr>
          <w:p w14:paraId="2C1C4A2F"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Weak recommendation; moderate-quality evidence</w:t>
            </w:r>
          </w:p>
        </w:tc>
        <w:tc>
          <w:tcPr>
            <w:tcW w:w="588" w:type="pct"/>
            <w:vMerge w:val="restart"/>
            <w:shd w:val="clear" w:color="auto" w:fill="FFFFFF"/>
            <w:tcMar>
              <w:top w:w="33" w:type="dxa"/>
              <w:left w:w="50" w:type="dxa"/>
              <w:bottom w:w="33" w:type="dxa"/>
              <w:right w:w="50" w:type="dxa"/>
            </w:tcMar>
            <w:vAlign w:val="center"/>
            <w:hideMark/>
          </w:tcPr>
          <w:p w14:paraId="5456B7A1"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Colonoscopy not recommended for screening (weak recommendation; low-quality evidence), but could be discussed</w:t>
            </w:r>
          </w:p>
        </w:tc>
      </w:tr>
      <w:tr w:rsidR="005356AA" w:rsidRPr="00B6043C" w14:paraId="24FF73F4" w14:textId="77777777" w:rsidTr="00BB0429">
        <w:trPr>
          <w:trHeight w:val="358"/>
        </w:trPr>
        <w:tc>
          <w:tcPr>
            <w:tcW w:w="436" w:type="pct"/>
            <w:vMerge/>
            <w:vAlign w:val="center"/>
            <w:hideMark/>
          </w:tcPr>
          <w:p w14:paraId="394B1AE8" w14:textId="77777777" w:rsidR="00DF5982" w:rsidRPr="00B6043C" w:rsidRDefault="00DF5982"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ign w:val="center"/>
            <w:hideMark/>
          </w:tcPr>
          <w:p w14:paraId="115404CF"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484" w:type="pct"/>
            <w:vMerge/>
            <w:vAlign w:val="center"/>
            <w:hideMark/>
          </w:tcPr>
          <w:p w14:paraId="5F493A76"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630" w:type="pct"/>
            <w:shd w:val="clear" w:color="auto" w:fill="FFFFFF"/>
            <w:tcMar>
              <w:top w:w="33" w:type="dxa"/>
              <w:left w:w="50" w:type="dxa"/>
              <w:bottom w:w="33" w:type="dxa"/>
              <w:right w:w="50" w:type="dxa"/>
            </w:tcMar>
            <w:vAlign w:val="center"/>
            <w:hideMark/>
          </w:tcPr>
          <w:p w14:paraId="1754A2BA"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60-74</w:t>
            </w:r>
          </w:p>
        </w:tc>
        <w:tc>
          <w:tcPr>
            <w:tcW w:w="1557" w:type="pct"/>
            <w:shd w:val="clear" w:color="auto" w:fill="FFFFFF"/>
            <w:tcMar>
              <w:top w:w="33" w:type="dxa"/>
              <w:left w:w="50" w:type="dxa"/>
              <w:bottom w:w="33" w:type="dxa"/>
              <w:right w:w="50" w:type="dxa"/>
            </w:tcMar>
            <w:vAlign w:val="center"/>
            <w:hideMark/>
          </w:tcPr>
          <w:p w14:paraId="24F37597" w14:textId="60987F69"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g</w:t>
            </w:r>
            <w:r w:rsidR="007D1445">
              <w:rPr>
                <w:rFonts w:ascii="Book Antiqua" w:eastAsia="Times New Roman" w:hAnsi="Book Antiqua" w:cs="Arial"/>
                <w:sz w:val="24"/>
                <w:szCs w:val="24"/>
                <w:lang w:val="en-US" w:eastAsia="fr-CA"/>
              </w:rPr>
              <w:t>FOBT/FIT (2 years) OR FS (10 yr</w:t>
            </w:r>
            <w:r w:rsidRPr="00B6043C">
              <w:rPr>
                <w:rFonts w:ascii="Book Antiqua" w:eastAsia="Times New Roman" w:hAnsi="Book Antiqua" w:cs="Arial"/>
                <w:sz w:val="24"/>
                <w:szCs w:val="24"/>
                <w:lang w:val="en-US" w:eastAsia="fr-CA"/>
              </w:rPr>
              <w:t>)</w:t>
            </w:r>
          </w:p>
        </w:tc>
        <w:tc>
          <w:tcPr>
            <w:tcW w:w="820" w:type="pct"/>
            <w:shd w:val="clear" w:color="auto" w:fill="FFFFFF"/>
            <w:tcMar>
              <w:top w:w="33" w:type="dxa"/>
              <w:left w:w="50" w:type="dxa"/>
              <w:bottom w:w="33" w:type="dxa"/>
              <w:right w:w="50" w:type="dxa"/>
            </w:tcMar>
            <w:vAlign w:val="center"/>
            <w:hideMark/>
          </w:tcPr>
          <w:p w14:paraId="2AF2E84A"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Strong recommendation; moderate-quality evidence</w:t>
            </w:r>
          </w:p>
        </w:tc>
        <w:tc>
          <w:tcPr>
            <w:tcW w:w="588" w:type="pct"/>
            <w:vMerge/>
            <w:vAlign w:val="center"/>
            <w:hideMark/>
          </w:tcPr>
          <w:p w14:paraId="43C62ED5"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r>
      <w:tr w:rsidR="005356AA" w:rsidRPr="00B6043C" w14:paraId="25F37041" w14:textId="77777777" w:rsidTr="00BB0429">
        <w:trPr>
          <w:trHeight w:val="567"/>
        </w:trPr>
        <w:tc>
          <w:tcPr>
            <w:tcW w:w="436" w:type="pct"/>
            <w:vMerge/>
            <w:vAlign w:val="center"/>
            <w:hideMark/>
          </w:tcPr>
          <w:p w14:paraId="7710118F" w14:textId="77777777" w:rsidR="00DF5982" w:rsidRPr="00B6043C" w:rsidRDefault="00DF5982"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ign w:val="center"/>
            <w:hideMark/>
          </w:tcPr>
          <w:p w14:paraId="3E7E8473"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484" w:type="pct"/>
            <w:vMerge/>
            <w:vAlign w:val="center"/>
            <w:hideMark/>
          </w:tcPr>
          <w:p w14:paraId="16AC0007"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630" w:type="pct"/>
            <w:shd w:val="clear" w:color="auto" w:fill="FFFFFF"/>
            <w:tcMar>
              <w:top w:w="33" w:type="dxa"/>
              <w:left w:w="50" w:type="dxa"/>
              <w:bottom w:w="33" w:type="dxa"/>
              <w:right w:w="50" w:type="dxa"/>
            </w:tcMar>
            <w:vAlign w:val="center"/>
            <w:hideMark/>
          </w:tcPr>
          <w:p w14:paraId="5F89D49F"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≥75</w:t>
            </w:r>
          </w:p>
        </w:tc>
        <w:tc>
          <w:tcPr>
            <w:tcW w:w="1557" w:type="pct"/>
            <w:shd w:val="clear" w:color="auto" w:fill="FFFFFF"/>
            <w:tcMar>
              <w:top w:w="33" w:type="dxa"/>
              <w:left w:w="50" w:type="dxa"/>
              <w:bottom w:w="33" w:type="dxa"/>
              <w:right w:w="50" w:type="dxa"/>
            </w:tcMar>
            <w:vAlign w:val="center"/>
            <w:hideMark/>
          </w:tcPr>
          <w:p w14:paraId="45AECDEC"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Screening not recommended, but can be discussed</w:t>
            </w:r>
          </w:p>
        </w:tc>
        <w:tc>
          <w:tcPr>
            <w:tcW w:w="820" w:type="pct"/>
            <w:shd w:val="clear" w:color="auto" w:fill="FFFFFF"/>
            <w:tcMar>
              <w:top w:w="33" w:type="dxa"/>
              <w:left w:w="50" w:type="dxa"/>
              <w:bottom w:w="33" w:type="dxa"/>
              <w:right w:w="50" w:type="dxa"/>
            </w:tcMar>
            <w:vAlign w:val="center"/>
            <w:hideMark/>
          </w:tcPr>
          <w:p w14:paraId="5E1EC1BB"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Weak recommendation; low-quality evidence</w:t>
            </w:r>
          </w:p>
        </w:tc>
        <w:tc>
          <w:tcPr>
            <w:tcW w:w="588" w:type="pct"/>
            <w:vMerge/>
            <w:vAlign w:val="center"/>
            <w:hideMark/>
          </w:tcPr>
          <w:p w14:paraId="5CFB0B75"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r>
      <w:tr w:rsidR="005356AA" w:rsidRPr="00B6043C" w14:paraId="160BDE9D" w14:textId="77777777" w:rsidTr="00BB0429">
        <w:trPr>
          <w:trHeight w:val="358"/>
        </w:trPr>
        <w:tc>
          <w:tcPr>
            <w:tcW w:w="436" w:type="pct"/>
            <w:vMerge/>
            <w:vAlign w:val="center"/>
          </w:tcPr>
          <w:p w14:paraId="072644E9" w14:textId="77777777" w:rsidR="00DF5982" w:rsidRPr="00B6043C" w:rsidRDefault="00DF5982"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restart"/>
            <w:vAlign w:val="center"/>
          </w:tcPr>
          <w:p w14:paraId="622E4335"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United States: NCCN</w:t>
            </w:r>
          </w:p>
        </w:tc>
        <w:tc>
          <w:tcPr>
            <w:tcW w:w="484" w:type="pct"/>
            <w:vMerge w:val="restart"/>
            <w:vAlign w:val="center"/>
          </w:tcPr>
          <w:p w14:paraId="23D53AAC"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2017</w:t>
            </w:r>
          </w:p>
        </w:tc>
        <w:tc>
          <w:tcPr>
            <w:tcW w:w="630" w:type="pct"/>
            <w:shd w:val="clear" w:color="auto" w:fill="FFFFFF"/>
            <w:tcMar>
              <w:top w:w="33" w:type="dxa"/>
              <w:left w:w="50" w:type="dxa"/>
              <w:bottom w:w="33" w:type="dxa"/>
              <w:right w:w="50" w:type="dxa"/>
            </w:tcMar>
            <w:vAlign w:val="center"/>
          </w:tcPr>
          <w:p w14:paraId="463899F9"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50-75</w:t>
            </w:r>
          </w:p>
        </w:tc>
        <w:tc>
          <w:tcPr>
            <w:tcW w:w="1557" w:type="pct"/>
            <w:shd w:val="clear" w:color="auto" w:fill="FFFFFF"/>
            <w:tcMar>
              <w:top w:w="33" w:type="dxa"/>
              <w:left w:w="50" w:type="dxa"/>
              <w:bottom w:w="33" w:type="dxa"/>
              <w:right w:w="50" w:type="dxa"/>
            </w:tcMar>
            <w:vAlign w:val="center"/>
          </w:tcPr>
          <w:p w14:paraId="0477B5DC" w14:textId="5E3EF43B"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Colonoscop</w:t>
            </w:r>
            <w:r w:rsidR="007D1445">
              <w:rPr>
                <w:rFonts w:ascii="Book Antiqua" w:eastAsia="Times New Roman" w:hAnsi="Book Antiqua" w:cs="Arial"/>
                <w:sz w:val="24"/>
                <w:szCs w:val="24"/>
                <w:lang w:val="en-US" w:eastAsia="fr-CA"/>
              </w:rPr>
              <w:t>y (10 years) OR gFOBT/FIT (1 yr) OR Fecal DNA test (3 yr</w:t>
            </w:r>
            <w:r w:rsidRPr="00B6043C">
              <w:rPr>
                <w:rFonts w:ascii="Book Antiqua" w:eastAsia="Times New Roman" w:hAnsi="Book Antiqua" w:cs="Arial"/>
                <w:sz w:val="24"/>
                <w:szCs w:val="24"/>
                <w:lang w:val="en-US" w:eastAsia="fr-CA"/>
              </w:rPr>
              <w:t>) OR FS (5</w:t>
            </w:r>
            <w:r w:rsidR="00B51220" w:rsidRPr="00B6043C">
              <w:rPr>
                <w:rFonts w:ascii="Book Antiqua" w:eastAsia="Times New Roman" w:hAnsi="Book Antiqua" w:cs="Arial"/>
                <w:sz w:val="24"/>
                <w:szCs w:val="24"/>
                <w:lang w:val="en-US" w:eastAsia="fr-CA"/>
              </w:rPr>
              <w:t>-10</w:t>
            </w:r>
            <w:r w:rsidR="007D1445">
              <w:rPr>
                <w:rFonts w:ascii="Book Antiqua" w:eastAsia="Times New Roman" w:hAnsi="Book Antiqua" w:cs="Arial"/>
                <w:sz w:val="24"/>
                <w:szCs w:val="24"/>
                <w:lang w:val="en-US" w:eastAsia="fr-CA"/>
              </w:rPr>
              <w:t xml:space="preserve"> yr</w:t>
            </w:r>
            <w:r w:rsidRPr="00B6043C">
              <w:rPr>
                <w:rFonts w:ascii="Book Antiqua" w:eastAsia="Times New Roman" w:hAnsi="Book Antiqua" w:cs="Arial"/>
                <w:sz w:val="24"/>
                <w:szCs w:val="24"/>
                <w:lang w:val="en-US" w:eastAsia="fr-CA"/>
              </w:rPr>
              <w:t>) (+/- gFOTB</w:t>
            </w:r>
            <w:r w:rsidR="005D2273" w:rsidRPr="00B6043C">
              <w:rPr>
                <w:rFonts w:ascii="Book Antiqua" w:eastAsia="Times New Roman" w:hAnsi="Book Antiqua" w:cs="Arial"/>
                <w:sz w:val="24"/>
                <w:szCs w:val="24"/>
                <w:lang w:val="en-US" w:eastAsia="fr-CA"/>
              </w:rPr>
              <w:t>/FIT</w:t>
            </w:r>
            <w:r w:rsidRPr="00B6043C">
              <w:rPr>
                <w:rFonts w:ascii="Book Antiqua" w:eastAsia="Times New Roman" w:hAnsi="Book Antiqua" w:cs="Arial"/>
                <w:sz w:val="24"/>
                <w:szCs w:val="24"/>
                <w:lang w:val="en-US" w:eastAsia="fr-CA"/>
              </w:rPr>
              <w:t xml:space="preserve"> at year 3) OR CTC (5 </w:t>
            </w:r>
            <w:r w:rsidR="007D1445">
              <w:rPr>
                <w:rFonts w:ascii="Book Antiqua" w:eastAsia="Times New Roman" w:hAnsi="Book Antiqua" w:cs="Arial"/>
                <w:sz w:val="24"/>
                <w:szCs w:val="24"/>
                <w:lang w:val="en-US" w:eastAsia="fr-CA"/>
              </w:rPr>
              <w:t>yr</w:t>
            </w:r>
            <w:r w:rsidRPr="00B6043C">
              <w:rPr>
                <w:rFonts w:ascii="Book Antiqua" w:eastAsia="Times New Roman" w:hAnsi="Book Antiqua" w:cs="Arial"/>
                <w:sz w:val="24"/>
                <w:szCs w:val="24"/>
                <w:lang w:val="en-US" w:eastAsia="fr-CA"/>
              </w:rPr>
              <w:t>)</w:t>
            </w:r>
          </w:p>
        </w:tc>
        <w:tc>
          <w:tcPr>
            <w:tcW w:w="820" w:type="pct"/>
            <w:shd w:val="clear" w:color="auto" w:fill="FFFFFF"/>
            <w:tcMar>
              <w:top w:w="33" w:type="dxa"/>
              <w:left w:w="50" w:type="dxa"/>
              <w:bottom w:w="33" w:type="dxa"/>
              <w:right w:w="50" w:type="dxa"/>
            </w:tcMar>
            <w:vAlign w:val="center"/>
          </w:tcPr>
          <w:p w14:paraId="7F886893"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Category 2A except for annual gFOBT and FS every 5-10 years (which are category 1)</w:t>
            </w:r>
          </w:p>
        </w:tc>
        <w:tc>
          <w:tcPr>
            <w:tcW w:w="588" w:type="pct"/>
            <w:vAlign w:val="center"/>
          </w:tcPr>
          <w:p w14:paraId="2F20BD53"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FIT is identified as more sensitive than gFOBT</w:t>
            </w:r>
          </w:p>
        </w:tc>
      </w:tr>
      <w:tr w:rsidR="005356AA" w:rsidRPr="00B6043C" w14:paraId="3A2EBD28" w14:textId="77777777" w:rsidTr="00BB0429">
        <w:trPr>
          <w:trHeight w:val="358"/>
        </w:trPr>
        <w:tc>
          <w:tcPr>
            <w:tcW w:w="436" w:type="pct"/>
            <w:vMerge/>
            <w:vAlign w:val="center"/>
          </w:tcPr>
          <w:p w14:paraId="6067EF1F" w14:textId="77777777" w:rsidR="00DF5982" w:rsidRPr="00B6043C" w:rsidRDefault="00DF5982"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ign w:val="center"/>
          </w:tcPr>
          <w:p w14:paraId="0E4D5A0C"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484" w:type="pct"/>
            <w:vMerge/>
            <w:vAlign w:val="center"/>
          </w:tcPr>
          <w:p w14:paraId="48843369"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c>
          <w:tcPr>
            <w:tcW w:w="630" w:type="pct"/>
            <w:shd w:val="clear" w:color="auto" w:fill="FFFFFF"/>
            <w:tcMar>
              <w:top w:w="33" w:type="dxa"/>
              <w:left w:w="50" w:type="dxa"/>
              <w:bottom w:w="33" w:type="dxa"/>
              <w:right w:w="50" w:type="dxa"/>
            </w:tcMar>
            <w:vAlign w:val="center"/>
          </w:tcPr>
          <w:p w14:paraId="12B50DB4"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76-85</w:t>
            </w:r>
          </w:p>
        </w:tc>
        <w:tc>
          <w:tcPr>
            <w:tcW w:w="1557" w:type="pct"/>
            <w:shd w:val="clear" w:color="auto" w:fill="FFFFFF"/>
            <w:tcMar>
              <w:top w:w="33" w:type="dxa"/>
              <w:left w:w="50" w:type="dxa"/>
              <w:bottom w:w="33" w:type="dxa"/>
              <w:right w:w="50" w:type="dxa"/>
            </w:tcMar>
            <w:vAlign w:val="center"/>
          </w:tcPr>
          <w:p w14:paraId="46DB5B9A"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Screening should be an individual decision, can be discussed</w:t>
            </w:r>
          </w:p>
        </w:tc>
        <w:tc>
          <w:tcPr>
            <w:tcW w:w="820" w:type="pct"/>
            <w:shd w:val="clear" w:color="auto" w:fill="FFFFFF"/>
            <w:tcMar>
              <w:top w:w="33" w:type="dxa"/>
              <w:left w:w="50" w:type="dxa"/>
              <w:bottom w:w="33" w:type="dxa"/>
              <w:right w:w="50" w:type="dxa"/>
            </w:tcMar>
            <w:vAlign w:val="center"/>
          </w:tcPr>
          <w:p w14:paraId="6855F909" w14:textId="77777777" w:rsidR="00DF5982" w:rsidRPr="00B6043C" w:rsidRDefault="00DF5982" w:rsidP="007D1445">
            <w:pPr>
              <w:snapToGrid w:val="0"/>
              <w:spacing w:after="0" w:line="360" w:lineRule="auto"/>
              <w:jc w:val="center"/>
              <w:rPr>
                <w:rFonts w:ascii="Book Antiqua" w:eastAsia="Times New Roman" w:hAnsi="Book Antiqua" w:cs="Arial"/>
                <w:sz w:val="24"/>
                <w:szCs w:val="24"/>
                <w:lang w:val="en-US" w:eastAsia="fr-CA"/>
              </w:rPr>
            </w:pPr>
          </w:p>
        </w:tc>
        <w:tc>
          <w:tcPr>
            <w:tcW w:w="588" w:type="pct"/>
            <w:vAlign w:val="center"/>
          </w:tcPr>
          <w:p w14:paraId="453FC328" w14:textId="77777777" w:rsidR="00DF5982" w:rsidRPr="00B6043C" w:rsidRDefault="00DF5982" w:rsidP="007D1445">
            <w:pPr>
              <w:snapToGrid w:val="0"/>
              <w:spacing w:after="0" w:line="360" w:lineRule="auto"/>
              <w:ind w:left="720"/>
              <w:jc w:val="center"/>
              <w:rPr>
                <w:rFonts w:ascii="Book Antiqua" w:eastAsia="Times New Roman" w:hAnsi="Book Antiqua" w:cs="Arial"/>
                <w:sz w:val="24"/>
                <w:szCs w:val="24"/>
                <w:lang w:val="en-US" w:eastAsia="fr-CA"/>
              </w:rPr>
            </w:pPr>
          </w:p>
        </w:tc>
      </w:tr>
      <w:tr w:rsidR="005356AA" w:rsidRPr="00B6043C" w14:paraId="652B61F8" w14:textId="77777777" w:rsidTr="00BB0429">
        <w:trPr>
          <w:trHeight w:val="316"/>
        </w:trPr>
        <w:tc>
          <w:tcPr>
            <w:tcW w:w="436" w:type="pct"/>
            <w:vMerge w:val="restart"/>
            <w:vAlign w:val="center"/>
          </w:tcPr>
          <w:p w14:paraId="2E1B8964" w14:textId="77777777" w:rsidR="00FC6560" w:rsidRPr="00B6043C" w:rsidRDefault="00FC6560"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restart"/>
            <w:vAlign w:val="center"/>
          </w:tcPr>
          <w:p w14:paraId="71727D58" w14:textId="77777777"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United States: US Multi-</w:t>
            </w:r>
            <w:r w:rsidRPr="00B6043C">
              <w:rPr>
                <w:rFonts w:ascii="Book Antiqua" w:eastAsia="Times New Roman" w:hAnsi="Book Antiqua" w:cs="Arial"/>
                <w:sz w:val="24"/>
                <w:szCs w:val="24"/>
                <w:lang w:val="en-US" w:eastAsia="fr-CA"/>
              </w:rPr>
              <w:lastRenderedPageBreak/>
              <w:t>Society Task Force of Colorectal Cancer</w:t>
            </w:r>
          </w:p>
        </w:tc>
        <w:tc>
          <w:tcPr>
            <w:tcW w:w="484" w:type="pct"/>
            <w:vMerge w:val="restart"/>
            <w:vAlign w:val="center"/>
          </w:tcPr>
          <w:p w14:paraId="503F85C4" w14:textId="77777777"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lastRenderedPageBreak/>
              <w:t>2017</w:t>
            </w:r>
          </w:p>
        </w:tc>
        <w:tc>
          <w:tcPr>
            <w:tcW w:w="630" w:type="pct"/>
            <w:vMerge w:val="restart"/>
            <w:shd w:val="clear" w:color="auto" w:fill="FFFFFF"/>
            <w:tcMar>
              <w:top w:w="33" w:type="dxa"/>
              <w:left w:w="50" w:type="dxa"/>
              <w:bottom w:w="33" w:type="dxa"/>
              <w:right w:w="50" w:type="dxa"/>
            </w:tcMar>
            <w:vAlign w:val="center"/>
          </w:tcPr>
          <w:p w14:paraId="2FFB8027" w14:textId="77777777"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50-75</w:t>
            </w:r>
          </w:p>
        </w:tc>
        <w:tc>
          <w:tcPr>
            <w:tcW w:w="1557" w:type="pct"/>
            <w:shd w:val="clear" w:color="auto" w:fill="FFFFFF"/>
            <w:tcMar>
              <w:top w:w="33" w:type="dxa"/>
              <w:left w:w="50" w:type="dxa"/>
              <w:bottom w:w="33" w:type="dxa"/>
              <w:right w:w="50" w:type="dxa"/>
            </w:tcMar>
            <w:vAlign w:val="center"/>
          </w:tcPr>
          <w:p w14:paraId="5E702ABD" w14:textId="7CCA9939"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First-tier (preferred tests): A</w:t>
            </w:r>
            <w:r w:rsidR="007D1445">
              <w:rPr>
                <w:rFonts w:ascii="Book Antiqua" w:eastAsia="Times New Roman" w:hAnsi="Book Antiqua" w:cs="Arial"/>
                <w:sz w:val="24"/>
                <w:szCs w:val="24"/>
                <w:lang w:val="en-US" w:eastAsia="fr-CA"/>
              </w:rPr>
              <w:t>nnual FIT OR colonoscopy (10 yr</w:t>
            </w:r>
            <w:r w:rsidRPr="00B6043C">
              <w:rPr>
                <w:rFonts w:ascii="Book Antiqua" w:eastAsia="Times New Roman" w:hAnsi="Book Antiqua" w:cs="Arial"/>
                <w:sz w:val="24"/>
                <w:szCs w:val="24"/>
                <w:lang w:val="en-US" w:eastAsia="fr-CA"/>
              </w:rPr>
              <w:t>)</w:t>
            </w:r>
          </w:p>
        </w:tc>
        <w:tc>
          <w:tcPr>
            <w:tcW w:w="820" w:type="pct"/>
            <w:shd w:val="clear" w:color="auto" w:fill="FFFFFF"/>
            <w:tcMar>
              <w:top w:w="33" w:type="dxa"/>
              <w:left w:w="50" w:type="dxa"/>
              <w:bottom w:w="33" w:type="dxa"/>
              <w:right w:w="50" w:type="dxa"/>
            </w:tcMar>
            <w:vAlign w:val="center"/>
          </w:tcPr>
          <w:p w14:paraId="102474F2" w14:textId="77777777" w:rsidR="00FC6560" w:rsidRPr="00B6043C" w:rsidRDefault="006D16AC"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 xml:space="preserve">Strong recommendation; </w:t>
            </w:r>
            <w:r w:rsidRPr="00B6043C">
              <w:rPr>
                <w:rFonts w:ascii="Book Antiqua" w:eastAsia="Times New Roman" w:hAnsi="Book Antiqua" w:cs="Arial"/>
                <w:sz w:val="24"/>
                <w:szCs w:val="24"/>
                <w:lang w:val="en-US" w:eastAsia="fr-CA"/>
              </w:rPr>
              <w:lastRenderedPageBreak/>
              <w:t>moderate-quality evidence</w:t>
            </w:r>
          </w:p>
        </w:tc>
        <w:tc>
          <w:tcPr>
            <w:tcW w:w="588" w:type="pct"/>
            <w:vMerge w:val="restart"/>
            <w:vAlign w:val="center"/>
          </w:tcPr>
          <w:p w14:paraId="61A72B0C" w14:textId="77777777" w:rsidR="00FC6560" w:rsidRPr="00B6043C" w:rsidRDefault="006D0BD7"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lastRenderedPageBreak/>
              <w:t xml:space="preserve">Screening for African </w:t>
            </w:r>
            <w:r w:rsidRPr="00B6043C">
              <w:rPr>
                <w:rFonts w:ascii="Book Antiqua" w:eastAsia="Times New Roman" w:hAnsi="Book Antiqua" w:cs="Arial"/>
                <w:sz w:val="24"/>
                <w:szCs w:val="24"/>
                <w:lang w:val="en-US" w:eastAsia="fr-CA"/>
              </w:rPr>
              <w:lastRenderedPageBreak/>
              <w:t>American starting at age 45 (weak recommendation; very-low-quality evidence)</w:t>
            </w:r>
          </w:p>
        </w:tc>
      </w:tr>
      <w:tr w:rsidR="005356AA" w:rsidRPr="00B6043C" w14:paraId="501CD460" w14:textId="77777777" w:rsidTr="00BB0429">
        <w:trPr>
          <w:trHeight w:val="316"/>
        </w:trPr>
        <w:tc>
          <w:tcPr>
            <w:tcW w:w="436" w:type="pct"/>
            <w:vMerge/>
            <w:vAlign w:val="center"/>
          </w:tcPr>
          <w:p w14:paraId="4C5A558A" w14:textId="77777777" w:rsidR="00FC6560" w:rsidRPr="00B6043C" w:rsidRDefault="00FC6560"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ign w:val="center"/>
          </w:tcPr>
          <w:p w14:paraId="40905EEF" w14:textId="77777777"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p>
        </w:tc>
        <w:tc>
          <w:tcPr>
            <w:tcW w:w="484" w:type="pct"/>
            <w:vMerge/>
            <w:vAlign w:val="center"/>
          </w:tcPr>
          <w:p w14:paraId="7D96BB75" w14:textId="77777777"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p>
        </w:tc>
        <w:tc>
          <w:tcPr>
            <w:tcW w:w="630" w:type="pct"/>
            <w:vMerge/>
            <w:shd w:val="clear" w:color="auto" w:fill="FFFFFF"/>
            <w:tcMar>
              <w:top w:w="33" w:type="dxa"/>
              <w:left w:w="50" w:type="dxa"/>
              <w:bottom w:w="33" w:type="dxa"/>
              <w:right w:w="50" w:type="dxa"/>
            </w:tcMar>
            <w:vAlign w:val="center"/>
          </w:tcPr>
          <w:p w14:paraId="1AA26008" w14:textId="77777777"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p>
        </w:tc>
        <w:tc>
          <w:tcPr>
            <w:tcW w:w="1557" w:type="pct"/>
            <w:shd w:val="clear" w:color="auto" w:fill="FFFFFF"/>
            <w:tcMar>
              <w:top w:w="33" w:type="dxa"/>
              <w:left w:w="50" w:type="dxa"/>
              <w:bottom w:w="33" w:type="dxa"/>
              <w:right w:w="50" w:type="dxa"/>
            </w:tcMar>
            <w:vAlign w:val="center"/>
          </w:tcPr>
          <w:p w14:paraId="624AD55E" w14:textId="318E5793"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Secon</w:t>
            </w:r>
            <w:r w:rsidR="007D1445">
              <w:rPr>
                <w:rFonts w:ascii="Book Antiqua" w:eastAsia="Times New Roman" w:hAnsi="Book Antiqua" w:cs="Arial"/>
                <w:sz w:val="24"/>
                <w:szCs w:val="24"/>
                <w:lang w:val="en-US" w:eastAsia="fr-CA"/>
              </w:rPr>
              <w:t>d-tier: CTC (5 yr</w:t>
            </w:r>
            <w:r w:rsidRPr="00B6043C">
              <w:rPr>
                <w:rFonts w:ascii="Book Antiqua" w:eastAsia="Times New Roman" w:hAnsi="Book Antiqua" w:cs="Arial"/>
                <w:sz w:val="24"/>
                <w:szCs w:val="24"/>
                <w:lang w:val="en-US" w:eastAsia="fr-CA"/>
              </w:rPr>
              <w:t>)</w:t>
            </w:r>
            <w:r w:rsidR="007D1445">
              <w:rPr>
                <w:rFonts w:ascii="Book Antiqua" w:eastAsia="Times New Roman" w:hAnsi="Book Antiqua" w:cs="Arial"/>
                <w:sz w:val="24"/>
                <w:szCs w:val="24"/>
                <w:lang w:val="en-US" w:eastAsia="fr-CA"/>
              </w:rPr>
              <w:t xml:space="preserve"> OR FIT-fecal DNA testing (3 yr) OR FS (5-10 yr</w:t>
            </w:r>
            <w:r w:rsidRPr="00B6043C">
              <w:rPr>
                <w:rFonts w:ascii="Book Antiqua" w:eastAsia="Times New Roman" w:hAnsi="Book Antiqua" w:cs="Arial"/>
                <w:sz w:val="24"/>
                <w:szCs w:val="24"/>
                <w:lang w:val="en-US" w:eastAsia="fr-CA"/>
              </w:rPr>
              <w:t>)</w:t>
            </w:r>
          </w:p>
        </w:tc>
        <w:tc>
          <w:tcPr>
            <w:tcW w:w="820" w:type="pct"/>
            <w:shd w:val="clear" w:color="auto" w:fill="FFFFFF"/>
            <w:tcMar>
              <w:top w:w="33" w:type="dxa"/>
              <w:left w:w="50" w:type="dxa"/>
              <w:bottom w:w="33" w:type="dxa"/>
              <w:right w:w="50" w:type="dxa"/>
            </w:tcMar>
            <w:vAlign w:val="center"/>
          </w:tcPr>
          <w:p w14:paraId="6BE85568" w14:textId="77777777" w:rsidR="00ED7C32" w:rsidRPr="00B6043C" w:rsidRDefault="00ED7C3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CTC and FIT-DNA : Strong recommendation; low-quality evidence</w:t>
            </w:r>
          </w:p>
          <w:p w14:paraId="4B2163F4" w14:textId="77777777" w:rsidR="00FC6560" w:rsidRPr="00B6043C" w:rsidRDefault="00ED7C3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FS: Strong recommendation; high-quality evidence</w:t>
            </w:r>
          </w:p>
        </w:tc>
        <w:tc>
          <w:tcPr>
            <w:tcW w:w="588" w:type="pct"/>
            <w:vMerge/>
            <w:vAlign w:val="center"/>
          </w:tcPr>
          <w:p w14:paraId="5B045424" w14:textId="77777777" w:rsidR="00FC6560" w:rsidRPr="00B6043C" w:rsidRDefault="00FC6560" w:rsidP="007D1445">
            <w:pPr>
              <w:snapToGrid w:val="0"/>
              <w:spacing w:after="0" w:line="360" w:lineRule="auto"/>
              <w:ind w:left="720"/>
              <w:jc w:val="center"/>
              <w:rPr>
                <w:rFonts w:ascii="Book Antiqua" w:eastAsia="Times New Roman" w:hAnsi="Book Antiqua" w:cs="Arial"/>
                <w:sz w:val="24"/>
                <w:szCs w:val="24"/>
                <w:lang w:val="en-US" w:eastAsia="fr-CA"/>
              </w:rPr>
            </w:pPr>
          </w:p>
        </w:tc>
      </w:tr>
      <w:tr w:rsidR="005356AA" w:rsidRPr="00B6043C" w14:paraId="78EAB8D0" w14:textId="77777777" w:rsidTr="00BB0429">
        <w:trPr>
          <w:trHeight w:val="327"/>
        </w:trPr>
        <w:tc>
          <w:tcPr>
            <w:tcW w:w="436" w:type="pct"/>
            <w:vMerge/>
            <w:vAlign w:val="center"/>
          </w:tcPr>
          <w:p w14:paraId="7D0C44E8" w14:textId="77777777" w:rsidR="00FC6560" w:rsidRPr="00B6043C" w:rsidRDefault="00FC6560"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ign w:val="center"/>
          </w:tcPr>
          <w:p w14:paraId="5ABC76E9" w14:textId="77777777"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p>
        </w:tc>
        <w:tc>
          <w:tcPr>
            <w:tcW w:w="484" w:type="pct"/>
            <w:vMerge/>
            <w:vAlign w:val="center"/>
          </w:tcPr>
          <w:p w14:paraId="0B2AA197" w14:textId="77777777"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p>
        </w:tc>
        <w:tc>
          <w:tcPr>
            <w:tcW w:w="630" w:type="pct"/>
            <w:vMerge/>
            <w:shd w:val="clear" w:color="auto" w:fill="FFFFFF"/>
            <w:tcMar>
              <w:top w:w="33" w:type="dxa"/>
              <w:left w:w="50" w:type="dxa"/>
              <w:bottom w:w="33" w:type="dxa"/>
              <w:right w:w="50" w:type="dxa"/>
            </w:tcMar>
            <w:vAlign w:val="center"/>
          </w:tcPr>
          <w:p w14:paraId="7D85C244" w14:textId="77777777"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p>
        </w:tc>
        <w:tc>
          <w:tcPr>
            <w:tcW w:w="1557" w:type="pct"/>
            <w:shd w:val="clear" w:color="auto" w:fill="FFFFFF"/>
            <w:tcMar>
              <w:top w:w="33" w:type="dxa"/>
              <w:left w:w="50" w:type="dxa"/>
              <w:bottom w:w="33" w:type="dxa"/>
              <w:right w:w="50" w:type="dxa"/>
            </w:tcMar>
            <w:vAlign w:val="center"/>
          </w:tcPr>
          <w:p w14:paraId="0F7AB58C" w14:textId="1F265F4B"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Third-</w:t>
            </w:r>
            <w:r w:rsidR="007D1445">
              <w:rPr>
                <w:rFonts w:ascii="Book Antiqua" w:eastAsia="Times New Roman" w:hAnsi="Book Antiqua" w:cs="Arial"/>
                <w:sz w:val="24"/>
                <w:szCs w:val="24"/>
                <w:lang w:val="en-US" w:eastAsia="fr-CA"/>
              </w:rPr>
              <w:t>tier: Capsule colonoscopy (5 yr</w:t>
            </w:r>
            <w:r w:rsidRPr="00B6043C">
              <w:rPr>
                <w:rFonts w:ascii="Book Antiqua" w:eastAsia="Times New Roman" w:hAnsi="Book Antiqua" w:cs="Arial"/>
                <w:sz w:val="24"/>
                <w:szCs w:val="24"/>
                <w:lang w:val="en-US" w:eastAsia="fr-CA"/>
              </w:rPr>
              <w:t>)</w:t>
            </w:r>
          </w:p>
        </w:tc>
        <w:tc>
          <w:tcPr>
            <w:tcW w:w="820" w:type="pct"/>
            <w:shd w:val="clear" w:color="auto" w:fill="FFFFFF"/>
            <w:tcMar>
              <w:top w:w="33" w:type="dxa"/>
              <w:left w:w="50" w:type="dxa"/>
              <w:bottom w:w="33" w:type="dxa"/>
              <w:right w:w="50" w:type="dxa"/>
            </w:tcMar>
            <w:vAlign w:val="center"/>
          </w:tcPr>
          <w:p w14:paraId="719385A9" w14:textId="77777777" w:rsidR="00FC6560" w:rsidRPr="00B6043C" w:rsidRDefault="00ED7C32"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Weak recommendation; low-quality evidence</w:t>
            </w:r>
          </w:p>
        </w:tc>
        <w:tc>
          <w:tcPr>
            <w:tcW w:w="588" w:type="pct"/>
            <w:vMerge/>
            <w:vAlign w:val="center"/>
          </w:tcPr>
          <w:p w14:paraId="437BA160" w14:textId="77777777" w:rsidR="00FC6560" w:rsidRPr="00B6043C" w:rsidRDefault="00FC6560" w:rsidP="007D1445">
            <w:pPr>
              <w:snapToGrid w:val="0"/>
              <w:spacing w:after="0" w:line="360" w:lineRule="auto"/>
              <w:ind w:left="720"/>
              <w:jc w:val="center"/>
              <w:rPr>
                <w:rFonts w:ascii="Book Antiqua" w:eastAsia="Times New Roman" w:hAnsi="Book Antiqua" w:cs="Arial"/>
                <w:sz w:val="24"/>
                <w:szCs w:val="24"/>
                <w:lang w:val="en-US" w:eastAsia="fr-CA"/>
              </w:rPr>
            </w:pPr>
          </w:p>
        </w:tc>
      </w:tr>
      <w:tr w:rsidR="005356AA" w:rsidRPr="00B6043C" w14:paraId="11C9CA41" w14:textId="77777777" w:rsidTr="00BB0429">
        <w:trPr>
          <w:trHeight w:val="327"/>
        </w:trPr>
        <w:tc>
          <w:tcPr>
            <w:tcW w:w="436" w:type="pct"/>
            <w:vMerge/>
            <w:vAlign w:val="center"/>
          </w:tcPr>
          <w:p w14:paraId="5FC0F4B4" w14:textId="77777777" w:rsidR="00FC6560" w:rsidRPr="00B6043C" w:rsidRDefault="00FC6560" w:rsidP="00B2457A">
            <w:pPr>
              <w:snapToGrid w:val="0"/>
              <w:spacing w:after="0" w:line="360" w:lineRule="auto"/>
              <w:ind w:left="720"/>
              <w:jc w:val="both"/>
              <w:rPr>
                <w:rFonts w:ascii="Book Antiqua" w:eastAsia="Times New Roman" w:hAnsi="Book Antiqua" w:cs="Arial"/>
                <w:sz w:val="24"/>
                <w:szCs w:val="24"/>
                <w:lang w:val="en-US" w:eastAsia="fr-CA"/>
              </w:rPr>
            </w:pPr>
          </w:p>
        </w:tc>
        <w:tc>
          <w:tcPr>
            <w:tcW w:w="484" w:type="pct"/>
            <w:vMerge/>
            <w:vAlign w:val="center"/>
          </w:tcPr>
          <w:p w14:paraId="08788206" w14:textId="77777777"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p>
        </w:tc>
        <w:tc>
          <w:tcPr>
            <w:tcW w:w="484" w:type="pct"/>
            <w:vMerge/>
            <w:vAlign w:val="center"/>
          </w:tcPr>
          <w:p w14:paraId="1220D17C" w14:textId="77777777" w:rsidR="00FC6560" w:rsidRPr="00B6043C" w:rsidRDefault="00FC6560" w:rsidP="007D1445">
            <w:pPr>
              <w:snapToGrid w:val="0"/>
              <w:spacing w:after="0" w:line="360" w:lineRule="auto"/>
              <w:jc w:val="center"/>
              <w:rPr>
                <w:rFonts w:ascii="Book Antiqua" w:eastAsia="Times New Roman" w:hAnsi="Book Antiqua" w:cs="Arial"/>
                <w:sz w:val="24"/>
                <w:szCs w:val="24"/>
                <w:lang w:val="en-US" w:eastAsia="fr-CA"/>
              </w:rPr>
            </w:pPr>
          </w:p>
        </w:tc>
        <w:tc>
          <w:tcPr>
            <w:tcW w:w="630" w:type="pct"/>
            <w:shd w:val="clear" w:color="auto" w:fill="FFFFFF"/>
            <w:tcMar>
              <w:top w:w="33" w:type="dxa"/>
              <w:left w:w="50" w:type="dxa"/>
              <w:bottom w:w="33" w:type="dxa"/>
              <w:right w:w="50" w:type="dxa"/>
            </w:tcMar>
            <w:vAlign w:val="center"/>
          </w:tcPr>
          <w:p w14:paraId="10114975" w14:textId="77777777" w:rsidR="00FC6560" w:rsidRPr="00B6043C" w:rsidRDefault="003D33BF"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76-85</w:t>
            </w:r>
          </w:p>
        </w:tc>
        <w:tc>
          <w:tcPr>
            <w:tcW w:w="1557" w:type="pct"/>
            <w:shd w:val="clear" w:color="auto" w:fill="FFFFFF"/>
            <w:tcMar>
              <w:top w:w="33" w:type="dxa"/>
              <w:left w:w="50" w:type="dxa"/>
              <w:bottom w:w="33" w:type="dxa"/>
              <w:right w:w="50" w:type="dxa"/>
            </w:tcMar>
            <w:vAlign w:val="center"/>
          </w:tcPr>
          <w:p w14:paraId="023BC4F4" w14:textId="77777777" w:rsidR="00FC6560" w:rsidRPr="00B6043C" w:rsidRDefault="003D33BF"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 xml:space="preserve">Screening should be considered </w:t>
            </w:r>
            <w:r w:rsidR="00B52CA8" w:rsidRPr="00B6043C">
              <w:rPr>
                <w:rFonts w:ascii="Book Antiqua" w:eastAsia="Times New Roman" w:hAnsi="Book Antiqua" w:cs="Arial"/>
                <w:sz w:val="24"/>
                <w:szCs w:val="24"/>
                <w:lang w:val="en-US" w:eastAsia="fr-CA"/>
              </w:rPr>
              <w:t>for individuals without prior screening</w:t>
            </w:r>
          </w:p>
        </w:tc>
        <w:tc>
          <w:tcPr>
            <w:tcW w:w="820" w:type="pct"/>
            <w:shd w:val="clear" w:color="auto" w:fill="FFFFFF"/>
            <w:tcMar>
              <w:top w:w="33" w:type="dxa"/>
              <w:left w:w="50" w:type="dxa"/>
              <w:bottom w:w="33" w:type="dxa"/>
              <w:right w:w="50" w:type="dxa"/>
            </w:tcMar>
            <w:vAlign w:val="center"/>
          </w:tcPr>
          <w:p w14:paraId="49FF8800" w14:textId="77777777" w:rsidR="00FC6560" w:rsidRPr="00B6043C" w:rsidRDefault="006D0BD7" w:rsidP="007D1445">
            <w:pPr>
              <w:snapToGrid w:val="0"/>
              <w:spacing w:after="0" w:line="360" w:lineRule="auto"/>
              <w:jc w:val="center"/>
              <w:rPr>
                <w:rFonts w:ascii="Book Antiqua" w:eastAsia="Times New Roman" w:hAnsi="Book Antiqua" w:cs="Arial"/>
                <w:sz w:val="24"/>
                <w:szCs w:val="24"/>
                <w:lang w:val="en-US" w:eastAsia="fr-CA"/>
              </w:rPr>
            </w:pPr>
            <w:r w:rsidRPr="00B6043C">
              <w:rPr>
                <w:rFonts w:ascii="Book Antiqua" w:eastAsia="Times New Roman" w:hAnsi="Book Antiqua" w:cs="Arial"/>
                <w:sz w:val="24"/>
                <w:szCs w:val="24"/>
                <w:lang w:val="en-US" w:eastAsia="fr-CA"/>
              </w:rPr>
              <w:t>Weak recommendation; low-quality evidence</w:t>
            </w:r>
          </w:p>
        </w:tc>
        <w:tc>
          <w:tcPr>
            <w:tcW w:w="588" w:type="pct"/>
            <w:vAlign w:val="center"/>
          </w:tcPr>
          <w:p w14:paraId="6B114D27" w14:textId="77777777" w:rsidR="00FC6560" w:rsidRPr="00B6043C" w:rsidRDefault="00FC6560" w:rsidP="007D1445">
            <w:pPr>
              <w:snapToGrid w:val="0"/>
              <w:spacing w:after="0" w:line="360" w:lineRule="auto"/>
              <w:ind w:left="720"/>
              <w:jc w:val="center"/>
              <w:rPr>
                <w:rFonts w:ascii="Book Antiqua" w:eastAsia="Times New Roman" w:hAnsi="Book Antiqua" w:cs="Arial"/>
                <w:sz w:val="24"/>
                <w:szCs w:val="24"/>
                <w:lang w:val="en-US" w:eastAsia="fr-CA"/>
              </w:rPr>
            </w:pPr>
          </w:p>
        </w:tc>
      </w:tr>
    </w:tbl>
    <w:p w14:paraId="0560E779" w14:textId="242FA764" w:rsidR="006340A7" w:rsidRPr="00B6043C" w:rsidRDefault="00B373BB" w:rsidP="00B2457A">
      <w:pPr>
        <w:snapToGrid w:val="0"/>
        <w:spacing w:after="0" w:line="360" w:lineRule="auto"/>
        <w:jc w:val="both"/>
        <w:rPr>
          <w:rFonts w:ascii="Book Antiqua" w:hAnsi="Book Antiqua" w:cs="Arial"/>
          <w:sz w:val="24"/>
          <w:szCs w:val="24"/>
          <w:lang w:val="en-US" w:eastAsia="zh-CN"/>
        </w:rPr>
      </w:pPr>
      <w:r w:rsidRPr="00B6043C">
        <w:rPr>
          <w:rFonts w:ascii="Book Antiqua" w:hAnsi="Book Antiqua" w:cs="Arial"/>
          <w:sz w:val="24"/>
          <w:szCs w:val="24"/>
          <w:lang w:val="en-US"/>
        </w:rPr>
        <w:t>CRC</w:t>
      </w:r>
      <w:r w:rsidR="007D1445">
        <w:rPr>
          <w:rFonts w:ascii="Book Antiqua" w:hAnsi="Book Antiqua" w:cs="Arial" w:hint="eastAsia"/>
          <w:sz w:val="24"/>
          <w:szCs w:val="24"/>
          <w:lang w:val="en-US" w:eastAsia="zh-CN"/>
        </w:rPr>
        <w:t xml:space="preserve">: </w:t>
      </w:r>
      <w:r w:rsidRPr="007D1445">
        <w:rPr>
          <w:rFonts w:ascii="Book Antiqua" w:hAnsi="Book Antiqua" w:cs="Arial"/>
          <w:caps/>
          <w:sz w:val="24"/>
          <w:szCs w:val="24"/>
          <w:lang w:val="en-US"/>
        </w:rPr>
        <w:t>c</w:t>
      </w:r>
      <w:r w:rsidRPr="00B6043C">
        <w:rPr>
          <w:rFonts w:ascii="Book Antiqua" w:hAnsi="Book Antiqua" w:cs="Arial"/>
          <w:sz w:val="24"/>
          <w:szCs w:val="24"/>
          <w:lang w:val="en-US"/>
        </w:rPr>
        <w:t>olorectal cancer</w:t>
      </w:r>
      <w:r w:rsidR="007D1445">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FS</w:t>
      </w:r>
      <w:r w:rsidR="007D1445">
        <w:rPr>
          <w:rFonts w:ascii="Book Antiqua" w:hAnsi="Book Antiqua" w:cs="Arial" w:hint="eastAsia"/>
          <w:sz w:val="24"/>
          <w:szCs w:val="24"/>
          <w:lang w:val="en-US" w:eastAsia="zh-CN"/>
        </w:rPr>
        <w:t>:</w:t>
      </w:r>
      <w:r w:rsidRPr="00B6043C">
        <w:rPr>
          <w:rFonts w:ascii="Book Antiqua" w:hAnsi="Book Antiqua" w:cs="Arial"/>
          <w:sz w:val="24"/>
          <w:szCs w:val="24"/>
          <w:lang w:val="en-US"/>
        </w:rPr>
        <w:t xml:space="preserve"> </w:t>
      </w:r>
      <w:r w:rsidRPr="007D1445">
        <w:rPr>
          <w:rFonts w:ascii="Book Antiqua" w:hAnsi="Book Antiqua" w:cs="Arial"/>
          <w:caps/>
          <w:sz w:val="24"/>
          <w:szCs w:val="24"/>
          <w:lang w:val="en-US"/>
        </w:rPr>
        <w:t>f</w:t>
      </w:r>
      <w:r w:rsidRPr="00B6043C">
        <w:rPr>
          <w:rFonts w:ascii="Book Antiqua" w:hAnsi="Book Antiqua" w:cs="Arial"/>
          <w:sz w:val="24"/>
          <w:szCs w:val="24"/>
          <w:lang w:val="en-US"/>
        </w:rPr>
        <w:t>lexible sigmoidoscopy</w:t>
      </w:r>
      <w:r w:rsidR="004631A7">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DCBE</w:t>
      </w:r>
      <w:r w:rsidR="004631A7">
        <w:rPr>
          <w:rFonts w:ascii="Book Antiqua" w:hAnsi="Book Antiqua" w:cs="Arial" w:hint="eastAsia"/>
          <w:sz w:val="24"/>
          <w:szCs w:val="24"/>
          <w:lang w:val="en-US" w:eastAsia="zh-CN"/>
        </w:rPr>
        <w:t>:</w:t>
      </w:r>
      <w:r w:rsidRPr="00B6043C">
        <w:rPr>
          <w:rFonts w:ascii="Book Antiqua" w:hAnsi="Book Antiqua" w:cs="Arial"/>
          <w:sz w:val="24"/>
          <w:szCs w:val="24"/>
          <w:lang w:val="en-US"/>
        </w:rPr>
        <w:t xml:space="preserve"> </w:t>
      </w:r>
      <w:r w:rsidRPr="004631A7">
        <w:rPr>
          <w:rFonts w:ascii="Book Antiqua" w:hAnsi="Book Antiqua" w:cs="Arial"/>
          <w:caps/>
          <w:sz w:val="24"/>
          <w:szCs w:val="24"/>
          <w:lang w:val="en-US"/>
        </w:rPr>
        <w:t>d</w:t>
      </w:r>
      <w:r w:rsidRPr="00B6043C">
        <w:rPr>
          <w:rFonts w:ascii="Book Antiqua" w:hAnsi="Book Antiqua" w:cs="Arial"/>
          <w:sz w:val="24"/>
          <w:szCs w:val="24"/>
          <w:lang w:val="en-US"/>
        </w:rPr>
        <w:t>ouble contrast barium enema</w:t>
      </w:r>
      <w:r w:rsidR="004631A7">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CTC</w:t>
      </w:r>
      <w:r w:rsidR="004631A7">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CT colonography, FOBT</w:t>
      </w:r>
      <w:r w:rsidR="004631A7">
        <w:rPr>
          <w:rFonts w:ascii="Book Antiqua" w:hAnsi="Book Antiqua" w:cs="Arial" w:hint="eastAsia"/>
          <w:sz w:val="24"/>
          <w:szCs w:val="24"/>
          <w:lang w:val="en-US" w:eastAsia="zh-CN"/>
        </w:rPr>
        <w:t xml:space="preserve">: </w:t>
      </w:r>
      <w:r w:rsidRPr="004631A7">
        <w:rPr>
          <w:rFonts w:ascii="Book Antiqua" w:hAnsi="Book Antiqua" w:cs="Arial"/>
          <w:caps/>
          <w:sz w:val="24"/>
          <w:szCs w:val="24"/>
          <w:lang w:val="en-US"/>
        </w:rPr>
        <w:t>f</w:t>
      </w:r>
      <w:r w:rsidRPr="00B6043C">
        <w:rPr>
          <w:rFonts w:ascii="Book Antiqua" w:hAnsi="Book Antiqua" w:cs="Arial"/>
          <w:sz w:val="24"/>
          <w:szCs w:val="24"/>
          <w:lang w:val="en-US"/>
        </w:rPr>
        <w:t>ecal occult blood test</w:t>
      </w:r>
      <w:r w:rsidR="004631A7">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gFOBT</w:t>
      </w:r>
      <w:r w:rsidR="004631A7">
        <w:rPr>
          <w:rFonts w:ascii="Book Antiqua" w:hAnsi="Book Antiqua" w:cs="Arial" w:hint="eastAsia"/>
          <w:sz w:val="24"/>
          <w:szCs w:val="24"/>
          <w:lang w:val="en-US" w:eastAsia="zh-CN"/>
        </w:rPr>
        <w:t xml:space="preserve">: </w:t>
      </w:r>
      <w:r w:rsidRPr="004631A7">
        <w:rPr>
          <w:rFonts w:ascii="Book Antiqua" w:hAnsi="Book Antiqua" w:cs="Arial"/>
          <w:caps/>
          <w:sz w:val="24"/>
          <w:szCs w:val="24"/>
          <w:lang w:val="en-US"/>
        </w:rPr>
        <w:t>g</w:t>
      </w:r>
      <w:r w:rsidRPr="00B6043C">
        <w:rPr>
          <w:rFonts w:ascii="Book Antiqua" w:hAnsi="Book Antiqua" w:cs="Arial"/>
          <w:sz w:val="24"/>
          <w:szCs w:val="24"/>
          <w:lang w:val="en-US"/>
        </w:rPr>
        <w:t>uaiac-based fecal occult blood test</w:t>
      </w:r>
      <w:r w:rsidR="004631A7">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FIT</w:t>
      </w:r>
      <w:r w:rsidR="004631A7">
        <w:rPr>
          <w:rFonts w:ascii="Book Antiqua" w:hAnsi="Book Antiqua" w:cs="Arial" w:hint="eastAsia"/>
          <w:sz w:val="24"/>
          <w:szCs w:val="24"/>
          <w:lang w:val="en-US" w:eastAsia="zh-CN"/>
        </w:rPr>
        <w:t xml:space="preserve">: </w:t>
      </w:r>
      <w:r w:rsidRPr="004631A7">
        <w:rPr>
          <w:rFonts w:ascii="Book Antiqua" w:hAnsi="Book Antiqua" w:cs="Arial"/>
          <w:caps/>
          <w:sz w:val="24"/>
          <w:szCs w:val="24"/>
          <w:lang w:val="en-US"/>
        </w:rPr>
        <w:t>f</w:t>
      </w:r>
      <w:r w:rsidRPr="00B6043C">
        <w:rPr>
          <w:rFonts w:ascii="Book Antiqua" w:hAnsi="Book Antiqua" w:cs="Arial"/>
          <w:sz w:val="24"/>
          <w:szCs w:val="24"/>
          <w:lang w:val="en-US"/>
        </w:rPr>
        <w:t>ecal immunochemical test</w:t>
      </w:r>
      <w:r w:rsidR="004631A7">
        <w:rPr>
          <w:rFonts w:ascii="Book Antiqua" w:hAnsi="Book Antiqua" w:cs="Arial" w:hint="eastAsia"/>
          <w:sz w:val="24"/>
          <w:szCs w:val="24"/>
          <w:lang w:val="en-US" w:eastAsia="zh-CN"/>
        </w:rPr>
        <w:t>.</w:t>
      </w:r>
    </w:p>
    <w:p w14:paraId="719CC7D9" w14:textId="77777777" w:rsidR="006758CD" w:rsidRPr="00B6043C" w:rsidRDefault="006758CD"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b/>
          <w:sz w:val="24"/>
          <w:szCs w:val="24"/>
          <w:lang w:val="en-US"/>
        </w:rPr>
        <w:br w:type="page"/>
      </w:r>
    </w:p>
    <w:p w14:paraId="26ABC732" w14:textId="7A60E581" w:rsidR="00CB46FB" w:rsidRPr="00B6043C" w:rsidRDefault="00274E54"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b/>
          <w:sz w:val="24"/>
          <w:szCs w:val="24"/>
          <w:lang w:val="en-US"/>
        </w:rPr>
        <w:lastRenderedPageBreak/>
        <w:t xml:space="preserve">Table </w:t>
      </w:r>
      <w:r w:rsidR="00093723" w:rsidRPr="00B6043C">
        <w:rPr>
          <w:rFonts w:ascii="Book Antiqua" w:hAnsi="Book Antiqua" w:cs="Arial"/>
          <w:b/>
          <w:sz w:val="24"/>
          <w:szCs w:val="24"/>
          <w:lang w:val="en-US"/>
        </w:rPr>
        <w:t>2</w:t>
      </w:r>
      <w:r w:rsidR="00DF1602">
        <w:rPr>
          <w:rFonts w:ascii="Book Antiqua" w:hAnsi="Book Antiqua" w:cs="Arial" w:hint="eastAsia"/>
          <w:b/>
          <w:sz w:val="24"/>
          <w:szCs w:val="24"/>
          <w:lang w:val="en-US" w:eastAsia="zh-CN"/>
        </w:rPr>
        <w:t xml:space="preserve"> </w:t>
      </w:r>
      <w:r w:rsidRPr="00B6043C">
        <w:rPr>
          <w:rFonts w:ascii="Book Antiqua" w:hAnsi="Book Antiqua" w:cs="Arial"/>
          <w:b/>
          <w:sz w:val="24"/>
          <w:szCs w:val="24"/>
          <w:lang w:val="en-US"/>
        </w:rPr>
        <w:t xml:space="preserve">Summarized recommendations for </w:t>
      </w:r>
      <w:r w:rsidR="004631A7" w:rsidRPr="000E42A8">
        <w:rPr>
          <w:rFonts w:ascii="Book Antiqua" w:hAnsi="Book Antiqua" w:cs="Arial"/>
          <w:b/>
          <w:sz w:val="24"/>
          <w:szCs w:val="24"/>
          <w:lang w:val="en-US"/>
        </w:rPr>
        <w:t>colorectal cancer</w:t>
      </w:r>
      <w:r w:rsidR="004631A7">
        <w:rPr>
          <w:rFonts w:ascii="Book Antiqua" w:hAnsi="Book Antiqua" w:cs="Arial" w:hint="eastAsia"/>
          <w:b/>
          <w:sz w:val="24"/>
          <w:szCs w:val="24"/>
          <w:lang w:val="en-US" w:eastAsia="zh-CN"/>
        </w:rPr>
        <w:t xml:space="preserve"> </w:t>
      </w:r>
      <w:r w:rsidRPr="00B6043C">
        <w:rPr>
          <w:rFonts w:ascii="Book Antiqua" w:hAnsi="Book Antiqua" w:cs="Arial"/>
          <w:b/>
          <w:sz w:val="24"/>
          <w:szCs w:val="24"/>
          <w:lang w:val="en-US"/>
        </w:rPr>
        <w:t xml:space="preserve">screening in average-risk </w:t>
      </w:r>
      <w:r w:rsidR="0086546D" w:rsidRPr="00B6043C">
        <w:rPr>
          <w:rFonts w:ascii="Book Antiqua" w:hAnsi="Book Antiqua" w:cs="Arial"/>
          <w:b/>
          <w:sz w:val="24"/>
          <w:szCs w:val="24"/>
          <w:lang w:val="en-US"/>
        </w:rPr>
        <w:t>individuals</w:t>
      </w:r>
      <w:r w:rsidRPr="00B6043C">
        <w:rPr>
          <w:rFonts w:ascii="Book Antiqua" w:hAnsi="Book Antiqua" w:cs="Arial"/>
          <w:b/>
          <w:sz w:val="24"/>
          <w:szCs w:val="24"/>
          <w:lang w:val="en-US"/>
        </w:rPr>
        <w:t>, published in Europe between 2007 and 2017</w:t>
      </w:r>
    </w:p>
    <w:tbl>
      <w:tblPr>
        <w:tblW w:w="15608" w:type="dxa"/>
        <w:tblInd w:w="-136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2"/>
        <w:gridCol w:w="1353"/>
        <w:gridCol w:w="1076"/>
        <w:gridCol w:w="1499"/>
        <w:gridCol w:w="2999"/>
        <w:gridCol w:w="3899"/>
        <w:gridCol w:w="3470"/>
      </w:tblGrid>
      <w:tr w:rsidR="00B6043C" w:rsidRPr="00B6043C" w14:paraId="31FEF2DD" w14:textId="77777777" w:rsidTr="00BB0429">
        <w:trPr>
          <w:trHeight w:val="284"/>
        </w:trPr>
        <w:tc>
          <w:tcPr>
            <w:tcW w:w="1312" w:type="dxa"/>
            <w:shd w:val="clear" w:color="auto" w:fill="FFFFFF"/>
            <w:tcMar>
              <w:top w:w="33" w:type="dxa"/>
              <w:left w:w="50" w:type="dxa"/>
              <w:bottom w:w="33" w:type="dxa"/>
              <w:right w:w="50" w:type="dxa"/>
            </w:tcMar>
            <w:vAlign w:val="center"/>
            <w:hideMark/>
          </w:tcPr>
          <w:p w14:paraId="27058A47" w14:textId="77777777" w:rsidR="00274E54" w:rsidRPr="00B6043C" w:rsidRDefault="00804E99"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b/>
                <w:sz w:val="24"/>
                <w:szCs w:val="24"/>
                <w:lang w:val="en-US"/>
              </w:rPr>
              <w:t>Continent</w:t>
            </w:r>
          </w:p>
        </w:tc>
        <w:tc>
          <w:tcPr>
            <w:tcW w:w="1353" w:type="dxa"/>
            <w:shd w:val="clear" w:color="auto" w:fill="FFFFFF"/>
            <w:tcMar>
              <w:top w:w="33" w:type="dxa"/>
              <w:left w:w="50" w:type="dxa"/>
              <w:bottom w:w="33" w:type="dxa"/>
              <w:right w:w="50" w:type="dxa"/>
            </w:tcMar>
            <w:vAlign w:val="center"/>
            <w:hideMark/>
          </w:tcPr>
          <w:p w14:paraId="1A9699B7" w14:textId="1C75E925" w:rsidR="00274E54" w:rsidRPr="00B6043C" w:rsidRDefault="004631A7" w:rsidP="004631A7">
            <w:pPr>
              <w:snapToGrid w:val="0"/>
              <w:spacing w:after="0" w:line="360" w:lineRule="auto"/>
              <w:jc w:val="center"/>
              <w:rPr>
                <w:rFonts w:ascii="Book Antiqua" w:hAnsi="Book Antiqua" w:cs="Arial"/>
                <w:b/>
                <w:sz w:val="24"/>
                <w:szCs w:val="24"/>
                <w:lang w:val="en-US"/>
              </w:rPr>
            </w:pPr>
            <w:r>
              <w:rPr>
                <w:rFonts w:ascii="Book Antiqua" w:hAnsi="Book Antiqua" w:cs="Arial"/>
                <w:b/>
                <w:sz w:val="24"/>
                <w:szCs w:val="24"/>
                <w:lang w:val="en-US"/>
              </w:rPr>
              <w:t>Country/</w:t>
            </w:r>
            <w:r w:rsidR="00804E99" w:rsidRPr="00B6043C">
              <w:rPr>
                <w:rFonts w:ascii="Book Antiqua" w:hAnsi="Book Antiqua" w:cs="Arial"/>
                <w:b/>
                <w:sz w:val="24"/>
                <w:szCs w:val="24"/>
                <w:lang w:val="en-US"/>
              </w:rPr>
              <w:t>Association</w:t>
            </w:r>
          </w:p>
        </w:tc>
        <w:tc>
          <w:tcPr>
            <w:tcW w:w="1076" w:type="dxa"/>
            <w:shd w:val="clear" w:color="auto" w:fill="FFFFFF"/>
            <w:tcMar>
              <w:top w:w="33" w:type="dxa"/>
              <w:left w:w="50" w:type="dxa"/>
              <w:bottom w:w="33" w:type="dxa"/>
              <w:right w:w="50" w:type="dxa"/>
            </w:tcMar>
            <w:vAlign w:val="center"/>
            <w:hideMark/>
          </w:tcPr>
          <w:p w14:paraId="1E93C5BE" w14:textId="77777777" w:rsidR="00274E54" w:rsidRPr="00B6043C" w:rsidRDefault="00804E99" w:rsidP="004631A7">
            <w:pPr>
              <w:snapToGrid w:val="0"/>
              <w:spacing w:after="0" w:line="360" w:lineRule="auto"/>
              <w:jc w:val="center"/>
              <w:rPr>
                <w:rFonts w:ascii="Book Antiqua" w:hAnsi="Book Antiqua" w:cs="Arial"/>
                <w:b/>
                <w:sz w:val="24"/>
                <w:szCs w:val="24"/>
                <w:lang w:val="en-US"/>
              </w:rPr>
            </w:pPr>
            <w:r w:rsidRPr="00B6043C">
              <w:rPr>
                <w:rFonts w:ascii="Book Antiqua" w:hAnsi="Book Antiqua" w:cs="Arial"/>
                <w:b/>
                <w:sz w:val="24"/>
                <w:szCs w:val="24"/>
                <w:lang w:val="en-US"/>
              </w:rPr>
              <w:t>Year</w:t>
            </w:r>
          </w:p>
        </w:tc>
        <w:tc>
          <w:tcPr>
            <w:tcW w:w="1499" w:type="dxa"/>
            <w:shd w:val="clear" w:color="auto" w:fill="FFFFFF"/>
            <w:tcMar>
              <w:top w:w="33" w:type="dxa"/>
              <w:left w:w="50" w:type="dxa"/>
              <w:bottom w:w="33" w:type="dxa"/>
              <w:right w:w="50" w:type="dxa"/>
            </w:tcMar>
            <w:vAlign w:val="center"/>
            <w:hideMark/>
          </w:tcPr>
          <w:p w14:paraId="2615CFB5" w14:textId="77777777" w:rsidR="00274E54" w:rsidRPr="00B6043C" w:rsidRDefault="00804E99" w:rsidP="004631A7">
            <w:pPr>
              <w:snapToGrid w:val="0"/>
              <w:spacing w:after="0" w:line="360" w:lineRule="auto"/>
              <w:jc w:val="center"/>
              <w:rPr>
                <w:rFonts w:ascii="Book Antiqua" w:hAnsi="Book Antiqua" w:cs="Arial"/>
                <w:b/>
                <w:sz w:val="24"/>
                <w:szCs w:val="24"/>
                <w:lang w:val="en-US"/>
              </w:rPr>
            </w:pPr>
            <w:r w:rsidRPr="00B6043C">
              <w:rPr>
                <w:rFonts w:ascii="Book Antiqua" w:hAnsi="Book Antiqua" w:cs="Arial"/>
                <w:b/>
                <w:sz w:val="24"/>
                <w:szCs w:val="24"/>
                <w:lang w:val="en-US"/>
              </w:rPr>
              <w:t>Age</w:t>
            </w:r>
          </w:p>
        </w:tc>
        <w:tc>
          <w:tcPr>
            <w:tcW w:w="2999" w:type="dxa"/>
            <w:shd w:val="clear" w:color="auto" w:fill="FFFFFF"/>
            <w:tcMar>
              <w:top w:w="33" w:type="dxa"/>
              <w:left w:w="50" w:type="dxa"/>
              <w:bottom w:w="33" w:type="dxa"/>
              <w:right w:w="50" w:type="dxa"/>
            </w:tcMar>
            <w:vAlign w:val="center"/>
            <w:hideMark/>
          </w:tcPr>
          <w:p w14:paraId="2DCE29BF" w14:textId="77777777" w:rsidR="00274E54" w:rsidRPr="00B6043C" w:rsidRDefault="00804E99" w:rsidP="004631A7">
            <w:pPr>
              <w:snapToGrid w:val="0"/>
              <w:spacing w:after="0" w:line="360" w:lineRule="auto"/>
              <w:jc w:val="center"/>
              <w:rPr>
                <w:rFonts w:ascii="Book Antiqua" w:hAnsi="Book Antiqua" w:cs="Arial"/>
                <w:b/>
                <w:sz w:val="24"/>
                <w:szCs w:val="24"/>
                <w:lang w:val="en-US"/>
              </w:rPr>
            </w:pPr>
            <w:r w:rsidRPr="00B6043C">
              <w:rPr>
                <w:rFonts w:ascii="Book Antiqua" w:hAnsi="Book Antiqua" w:cs="Arial"/>
                <w:b/>
                <w:sz w:val="24"/>
                <w:szCs w:val="24"/>
                <w:lang w:val="en-US"/>
              </w:rPr>
              <w:t>Screening tests recommended</w:t>
            </w:r>
          </w:p>
        </w:tc>
        <w:tc>
          <w:tcPr>
            <w:tcW w:w="3899" w:type="dxa"/>
            <w:shd w:val="clear" w:color="auto" w:fill="FFFFFF"/>
            <w:tcMar>
              <w:top w:w="33" w:type="dxa"/>
              <w:left w:w="50" w:type="dxa"/>
              <w:bottom w:w="33" w:type="dxa"/>
              <w:right w:w="50" w:type="dxa"/>
            </w:tcMar>
            <w:vAlign w:val="center"/>
            <w:hideMark/>
          </w:tcPr>
          <w:p w14:paraId="592459CE" w14:textId="77777777" w:rsidR="00274E54" w:rsidRPr="00B6043C" w:rsidRDefault="00804E99" w:rsidP="004631A7">
            <w:pPr>
              <w:snapToGrid w:val="0"/>
              <w:spacing w:after="0" w:line="360" w:lineRule="auto"/>
              <w:jc w:val="center"/>
              <w:rPr>
                <w:rFonts w:ascii="Book Antiqua" w:hAnsi="Book Antiqua" w:cs="Arial"/>
                <w:b/>
                <w:sz w:val="24"/>
                <w:szCs w:val="24"/>
                <w:lang w:val="en-US"/>
              </w:rPr>
            </w:pPr>
            <w:r w:rsidRPr="00B6043C">
              <w:rPr>
                <w:rFonts w:ascii="Book Antiqua" w:hAnsi="Book Antiqua" w:cs="Arial"/>
                <w:b/>
                <w:sz w:val="24"/>
                <w:szCs w:val="24"/>
                <w:lang w:val="en-US"/>
              </w:rPr>
              <w:t>Recommendation</w:t>
            </w:r>
          </w:p>
        </w:tc>
        <w:tc>
          <w:tcPr>
            <w:tcW w:w="3470" w:type="dxa"/>
            <w:shd w:val="clear" w:color="auto" w:fill="FFFFFF"/>
            <w:tcMar>
              <w:top w:w="33" w:type="dxa"/>
              <w:left w:w="50" w:type="dxa"/>
              <w:bottom w:w="33" w:type="dxa"/>
              <w:right w:w="50" w:type="dxa"/>
            </w:tcMar>
            <w:vAlign w:val="center"/>
            <w:hideMark/>
          </w:tcPr>
          <w:p w14:paraId="6296105F" w14:textId="77777777" w:rsidR="00274E54" w:rsidRPr="00B6043C" w:rsidRDefault="00274E54" w:rsidP="004631A7">
            <w:pPr>
              <w:snapToGrid w:val="0"/>
              <w:spacing w:after="0" w:line="360" w:lineRule="auto"/>
              <w:jc w:val="center"/>
              <w:rPr>
                <w:rFonts w:ascii="Book Antiqua" w:hAnsi="Book Antiqua" w:cs="Arial"/>
                <w:b/>
                <w:sz w:val="24"/>
                <w:szCs w:val="24"/>
                <w:lang w:val="en-US"/>
              </w:rPr>
            </w:pPr>
            <w:r w:rsidRPr="00B6043C">
              <w:rPr>
                <w:rFonts w:ascii="Book Antiqua" w:hAnsi="Book Antiqua" w:cs="Arial"/>
                <w:b/>
                <w:sz w:val="24"/>
                <w:szCs w:val="24"/>
                <w:lang w:val="en-US"/>
              </w:rPr>
              <w:t>Note</w:t>
            </w:r>
          </w:p>
        </w:tc>
      </w:tr>
      <w:tr w:rsidR="00B6043C" w:rsidRPr="00B6043C" w14:paraId="51997B43" w14:textId="77777777" w:rsidTr="00BB0429">
        <w:trPr>
          <w:trHeight w:val="284"/>
        </w:trPr>
        <w:tc>
          <w:tcPr>
            <w:tcW w:w="1312" w:type="dxa"/>
            <w:vMerge w:val="restart"/>
            <w:shd w:val="clear" w:color="auto" w:fill="FFFFFF"/>
            <w:tcMar>
              <w:top w:w="33" w:type="dxa"/>
              <w:left w:w="50" w:type="dxa"/>
              <w:bottom w:w="33" w:type="dxa"/>
              <w:right w:w="50" w:type="dxa"/>
            </w:tcMar>
            <w:vAlign w:val="center"/>
            <w:hideMark/>
          </w:tcPr>
          <w:p w14:paraId="1CB7E6C6" w14:textId="77777777" w:rsidR="00274E54" w:rsidRPr="00B6043C" w:rsidRDefault="00804E99"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sz w:val="24"/>
                <w:szCs w:val="24"/>
                <w:lang w:val="en-US"/>
              </w:rPr>
              <w:t>Europe</w:t>
            </w:r>
          </w:p>
        </w:tc>
        <w:tc>
          <w:tcPr>
            <w:tcW w:w="1353" w:type="dxa"/>
            <w:shd w:val="clear" w:color="auto" w:fill="FFFFFF"/>
            <w:tcMar>
              <w:top w:w="33" w:type="dxa"/>
              <w:left w:w="50" w:type="dxa"/>
              <w:bottom w:w="33" w:type="dxa"/>
              <w:right w:w="50" w:type="dxa"/>
            </w:tcMar>
            <w:vAlign w:val="center"/>
            <w:hideMark/>
          </w:tcPr>
          <w:p w14:paraId="561CEF47"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Scotland: TIS</w:t>
            </w:r>
          </w:p>
        </w:tc>
        <w:tc>
          <w:tcPr>
            <w:tcW w:w="1076" w:type="dxa"/>
            <w:shd w:val="clear" w:color="auto" w:fill="FFFFFF"/>
            <w:tcMar>
              <w:top w:w="33" w:type="dxa"/>
              <w:left w:w="50" w:type="dxa"/>
              <w:bottom w:w="33" w:type="dxa"/>
              <w:right w:w="50" w:type="dxa"/>
            </w:tcMar>
            <w:vAlign w:val="center"/>
            <w:hideMark/>
          </w:tcPr>
          <w:p w14:paraId="2F145D39"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2011 (revised in 2016)</w:t>
            </w:r>
          </w:p>
        </w:tc>
        <w:tc>
          <w:tcPr>
            <w:tcW w:w="1499" w:type="dxa"/>
            <w:shd w:val="clear" w:color="auto" w:fill="FFFFFF"/>
            <w:tcMar>
              <w:top w:w="33" w:type="dxa"/>
              <w:left w:w="50" w:type="dxa"/>
              <w:bottom w:w="33" w:type="dxa"/>
              <w:right w:w="50" w:type="dxa"/>
            </w:tcMar>
            <w:vAlign w:val="center"/>
            <w:hideMark/>
          </w:tcPr>
          <w:p w14:paraId="3B4912CC"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 xml:space="preserve">Age not </w:t>
            </w:r>
            <w:r w:rsidR="00F83706" w:rsidRPr="00B6043C">
              <w:rPr>
                <w:rFonts w:ascii="Book Antiqua" w:hAnsi="Book Antiqua" w:cs="Arial"/>
                <w:sz w:val="24"/>
                <w:szCs w:val="24"/>
                <w:lang w:val="en-US"/>
              </w:rPr>
              <w:t>mentioned</w:t>
            </w:r>
          </w:p>
        </w:tc>
        <w:tc>
          <w:tcPr>
            <w:tcW w:w="2999" w:type="dxa"/>
            <w:shd w:val="clear" w:color="auto" w:fill="FFFFFF"/>
            <w:tcMar>
              <w:top w:w="33" w:type="dxa"/>
              <w:left w:w="50" w:type="dxa"/>
              <w:bottom w:w="33" w:type="dxa"/>
              <w:right w:w="50" w:type="dxa"/>
            </w:tcMar>
            <w:vAlign w:val="center"/>
            <w:hideMark/>
          </w:tcPr>
          <w:p w14:paraId="7D62F3B2"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 xml:space="preserve">FIT (quantitative) (interval not </w:t>
            </w:r>
            <w:r w:rsidR="00F83706" w:rsidRPr="00B6043C">
              <w:rPr>
                <w:rFonts w:ascii="Book Antiqua" w:hAnsi="Book Antiqua" w:cs="Arial"/>
                <w:sz w:val="24"/>
                <w:szCs w:val="24"/>
                <w:lang w:val="en-US"/>
              </w:rPr>
              <w:t>mentioned</w:t>
            </w:r>
            <w:r w:rsidRPr="00B6043C">
              <w:rPr>
                <w:rFonts w:ascii="Book Antiqua" w:hAnsi="Book Antiqua" w:cs="Arial"/>
                <w:sz w:val="24"/>
                <w:szCs w:val="24"/>
                <w:lang w:val="en-US"/>
              </w:rPr>
              <w:t>)</w:t>
            </w:r>
          </w:p>
        </w:tc>
        <w:tc>
          <w:tcPr>
            <w:tcW w:w="3899" w:type="dxa"/>
            <w:shd w:val="clear" w:color="auto" w:fill="FFFFFF"/>
            <w:tcMar>
              <w:top w:w="33" w:type="dxa"/>
              <w:left w:w="50" w:type="dxa"/>
              <w:bottom w:w="33" w:type="dxa"/>
              <w:right w:w="50" w:type="dxa"/>
            </w:tcMar>
            <w:vAlign w:val="center"/>
            <w:hideMark/>
          </w:tcPr>
          <w:p w14:paraId="582C00D4"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Grade A recommendation</w:t>
            </w:r>
          </w:p>
        </w:tc>
        <w:tc>
          <w:tcPr>
            <w:tcW w:w="3470" w:type="dxa"/>
            <w:shd w:val="clear" w:color="auto" w:fill="FFFFFF"/>
            <w:tcMar>
              <w:top w:w="33" w:type="dxa"/>
              <w:left w:w="50" w:type="dxa"/>
              <w:bottom w:w="33" w:type="dxa"/>
              <w:right w:w="50" w:type="dxa"/>
            </w:tcMar>
            <w:vAlign w:val="center"/>
            <w:hideMark/>
          </w:tcPr>
          <w:p w14:paraId="2B28A6F3" w14:textId="77777777" w:rsidR="00274E54" w:rsidRPr="00B6043C" w:rsidRDefault="00274E54"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Performance of FS unsure in the Scottish population. Colonoscopy and CT colono</w:t>
            </w:r>
            <w:r w:rsidR="007D3134" w:rsidRPr="00B6043C">
              <w:rPr>
                <w:rFonts w:ascii="Book Antiqua" w:hAnsi="Book Antiqua" w:cs="Arial"/>
                <w:sz w:val="24"/>
                <w:szCs w:val="24"/>
                <w:lang w:val="en-US"/>
              </w:rPr>
              <w:t>graph</w:t>
            </w:r>
            <w:r w:rsidR="002E17A6" w:rsidRPr="00B6043C">
              <w:rPr>
                <w:rFonts w:ascii="Book Antiqua" w:hAnsi="Book Antiqua" w:cs="Arial"/>
                <w:sz w:val="24"/>
                <w:szCs w:val="24"/>
                <w:lang w:val="en-US"/>
              </w:rPr>
              <w:t>y are no</w:t>
            </w:r>
            <w:r w:rsidRPr="00B6043C">
              <w:rPr>
                <w:rFonts w:ascii="Book Antiqua" w:hAnsi="Book Antiqua" w:cs="Arial"/>
                <w:sz w:val="24"/>
                <w:szCs w:val="24"/>
                <w:lang w:val="en-US"/>
              </w:rPr>
              <w:t>t recommended</w:t>
            </w:r>
          </w:p>
        </w:tc>
      </w:tr>
      <w:tr w:rsidR="00B6043C" w:rsidRPr="00B6043C" w14:paraId="33451FFA" w14:textId="77777777" w:rsidTr="00BB0429">
        <w:trPr>
          <w:trHeight w:val="3794"/>
        </w:trPr>
        <w:tc>
          <w:tcPr>
            <w:tcW w:w="1312" w:type="dxa"/>
            <w:vMerge/>
            <w:vAlign w:val="center"/>
            <w:hideMark/>
          </w:tcPr>
          <w:p w14:paraId="081AA205" w14:textId="77777777" w:rsidR="00274E54" w:rsidRPr="00B6043C" w:rsidRDefault="00274E54" w:rsidP="00B2457A">
            <w:pPr>
              <w:snapToGrid w:val="0"/>
              <w:spacing w:after="0" w:line="360" w:lineRule="auto"/>
              <w:jc w:val="both"/>
              <w:rPr>
                <w:rFonts w:ascii="Book Antiqua" w:hAnsi="Book Antiqua" w:cs="Arial"/>
                <w:sz w:val="24"/>
                <w:szCs w:val="24"/>
                <w:lang w:val="en-US"/>
              </w:rPr>
            </w:pPr>
          </w:p>
        </w:tc>
        <w:tc>
          <w:tcPr>
            <w:tcW w:w="1353" w:type="dxa"/>
            <w:shd w:val="clear" w:color="auto" w:fill="FFFFFF"/>
            <w:tcMar>
              <w:top w:w="33" w:type="dxa"/>
              <w:left w:w="50" w:type="dxa"/>
              <w:bottom w:w="33" w:type="dxa"/>
              <w:right w:w="50" w:type="dxa"/>
            </w:tcMar>
            <w:vAlign w:val="center"/>
            <w:hideMark/>
          </w:tcPr>
          <w:p w14:paraId="00C643C8"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Germany: GGPO</w:t>
            </w:r>
          </w:p>
        </w:tc>
        <w:tc>
          <w:tcPr>
            <w:tcW w:w="1076" w:type="dxa"/>
            <w:shd w:val="clear" w:color="auto" w:fill="FFFFFF"/>
            <w:tcMar>
              <w:top w:w="33" w:type="dxa"/>
              <w:left w:w="50" w:type="dxa"/>
              <w:bottom w:w="33" w:type="dxa"/>
              <w:right w:w="50" w:type="dxa"/>
            </w:tcMar>
            <w:vAlign w:val="center"/>
            <w:hideMark/>
          </w:tcPr>
          <w:p w14:paraId="5122F857"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2014</w:t>
            </w:r>
          </w:p>
        </w:tc>
        <w:tc>
          <w:tcPr>
            <w:tcW w:w="1499" w:type="dxa"/>
            <w:shd w:val="clear" w:color="auto" w:fill="FFFFFF"/>
            <w:tcMar>
              <w:top w:w="33" w:type="dxa"/>
              <w:left w:w="50" w:type="dxa"/>
              <w:bottom w:w="33" w:type="dxa"/>
              <w:right w:w="50" w:type="dxa"/>
            </w:tcMar>
            <w:vAlign w:val="center"/>
            <w:hideMark/>
          </w:tcPr>
          <w:p w14:paraId="459E13A6" w14:textId="61DFC894"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w:t>
            </w:r>
            <w:r w:rsidR="004631A7">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50</w:t>
            </w:r>
          </w:p>
        </w:tc>
        <w:tc>
          <w:tcPr>
            <w:tcW w:w="2999" w:type="dxa"/>
            <w:shd w:val="clear" w:color="auto" w:fill="FFFFFF"/>
            <w:tcMar>
              <w:top w:w="33" w:type="dxa"/>
              <w:left w:w="50" w:type="dxa"/>
              <w:bottom w:w="33" w:type="dxa"/>
              <w:right w:w="50" w:type="dxa"/>
            </w:tcMar>
            <w:vAlign w:val="center"/>
            <w:hideMark/>
          </w:tcPr>
          <w:p w14:paraId="5C6497C7" w14:textId="5BBAA03D" w:rsidR="00274E54" w:rsidRPr="00B6043C" w:rsidRDefault="00274E54"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Preferred test:</w:t>
            </w:r>
            <w:r w:rsidR="008948CE" w:rsidRPr="00B6043C">
              <w:rPr>
                <w:rFonts w:ascii="Book Antiqua" w:hAnsi="Book Antiqua" w:cs="Arial"/>
                <w:sz w:val="24"/>
                <w:szCs w:val="24"/>
                <w:lang w:val="en-US"/>
              </w:rPr>
              <w:t xml:space="preserve"> </w:t>
            </w:r>
            <w:r w:rsidR="004631A7">
              <w:rPr>
                <w:rFonts w:ascii="Book Antiqua" w:hAnsi="Book Antiqua" w:cs="Arial"/>
                <w:sz w:val="24"/>
                <w:szCs w:val="24"/>
                <w:lang w:val="en-US"/>
              </w:rPr>
              <w:t xml:space="preserve"> Colonoscopy (10 yr</w:t>
            </w:r>
            <w:r w:rsidRPr="00B6043C">
              <w:rPr>
                <w:rFonts w:ascii="Book Antiqua" w:hAnsi="Book Antiqua" w:cs="Arial"/>
                <w:sz w:val="24"/>
                <w:szCs w:val="24"/>
                <w:lang w:val="en-US"/>
              </w:rPr>
              <w:t xml:space="preserve">) If refused by </w:t>
            </w:r>
            <w:r w:rsidR="0086546D" w:rsidRPr="00B6043C">
              <w:rPr>
                <w:rFonts w:ascii="Book Antiqua" w:hAnsi="Book Antiqua" w:cs="Arial"/>
                <w:sz w:val="24"/>
                <w:szCs w:val="24"/>
                <w:lang w:val="en-US"/>
              </w:rPr>
              <w:t>individual</w:t>
            </w:r>
            <w:r w:rsidR="004631A7">
              <w:rPr>
                <w:rFonts w:ascii="Book Antiqua" w:hAnsi="Book Antiqua" w:cs="Arial"/>
                <w:sz w:val="24"/>
                <w:szCs w:val="24"/>
                <w:lang w:val="en-US"/>
              </w:rPr>
              <w:t>:  FS (5 yr</w:t>
            </w:r>
            <w:r w:rsidRPr="00B6043C">
              <w:rPr>
                <w:rFonts w:ascii="Book Antiqua" w:hAnsi="Book Antiqua" w:cs="Arial"/>
                <w:sz w:val="24"/>
                <w:szCs w:val="24"/>
                <w:lang w:val="en-US"/>
              </w:rPr>
              <w:t xml:space="preserve">) + annual FOBT </w:t>
            </w:r>
            <w:r w:rsidR="008948CE" w:rsidRPr="00B6043C">
              <w:rPr>
                <w:rFonts w:ascii="Book Antiqua" w:hAnsi="Book Antiqua" w:cs="Arial"/>
                <w:sz w:val="24"/>
                <w:szCs w:val="24"/>
                <w:lang w:val="en-US"/>
              </w:rPr>
              <w:t>OR</w:t>
            </w:r>
            <w:r w:rsidRPr="00B6043C">
              <w:rPr>
                <w:rFonts w:ascii="Book Antiqua" w:hAnsi="Book Antiqua" w:cs="Arial"/>
                <w:sz w:val="24"/>
                <w:szCs w:val="24"/>
                <w:lang w:val="en-US"/>
              </w:rPr>
              <w:t xml:space="preserve"> Annual FOBT</w:t>
            </w:r>
          </w:p>
        </w:tc>
        <w:tc>
          <w:tcPr>
            <w:tcW w:w="3899" w:type="dxa"/>
            <w:shd w:val="clear" w:color="auto" w:fill="FFFFFF"/>
            <w:tcMar>
              <w:top w:w="33" w:type="dxa"/>
              <w:left w:w="50" w:type="dxa"/>
              <w:bottom w:w="33" w:type="dxa"/>
              <w:right w:w="50" w:type="dxa"/>
            </w:tcMar>
            <w:vAlign w:val="center"/>
            <w:hideMark/>
          </w:tcPr>
          <w:p w14:paraId="1A1F8A48" w14:textId="77777777" w:rsidR="00274E54" w:rsidRPr="00B6043C" w:rsidRDefault="00274E54"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-Colonoscopy: Grade B recommendation; 3b level of evidence</w:t>
            </w:r>
            <w:r w:rsidR="008948CE" w:rsidRPr="00B6043C">
              <w:rPr>
                <w:rFonts w:ascii="Book Antiqua" w:hAnsi="Book Antiqua" w:cs="Arial"/>
                <w:sz w:val="24"/>
                <w:szCs w:val="24"/>
                <w:lang w:val="en-US"/>
              </w:rPr>
              <w:t>.</w:t>
            </w:r>
            <w:r w:rsidRPr="00B6043C">
              <w:rPr>
                <w:rFonts w:ascii="Book Antiqua" w:hAnsi="Book Antiqua" w:cs="Arial"/>
                <w:sz w:val="24"/>
                <w:szCs w:val="24"/>
                <w:lang w:val="en-US"/>
              </w:rPr>
              <w:t xml:space="preserve"> FS: Grade B recommendation; 2b level of evidence</w:t>
            </w:r>
            <w:r w:rsidR="008948CE" w:rsidRPr="00B6043C">
              <w:rPr>
                <w:rFonts w:ascii="Book Antiqua" w:hAnsi="Book Antiqua" w:cs="Arial"/>
                <w:sz w:val="24"/>
                <w:szCs w:val="24"/>
                <w:lang w:val="en-US"/>
              </w:rPr>
              <w:t xml:space="preserve">. </w:t>
            </w:r>
            <w:r w:rsidRPr="00B6043C">
              <w:rPr>
                <w:rFonts w:ascii="Book Antiqua" w:hAnsi="Book Antiqua" w:cs="Arial"/>
                <w:sz w:val="24"/>
                <w:szCs w:val="24"/>
                <w:lang w:val="en-US"/>
              </w:rPr>
              <w:t>Adding FOBT to FS: Grade B recommendation; 3b level of evidence</w:t>
            </w:r>
            <w:r w:rsidR="008948CE" w:rsidRPr="00B6043C">
              <w:rPr>
                <w:rFonts w:ascii="Book Antiqua" w:hAnsi="Book Antiqua" w:cs="Arial"/>
                <w:sz w:val="24"/>
                <w:szCs w:val="24"/>
                <w:lang w:val="en-US"/>
              </w:rPr>
              <w:t>.</w:t>
            </w:r>
            <w:r w:rsidRPr="00B6043C">
              <w:rPr>
                <w:rFonts w:ascii="Book Antiqua" w:hAnsi="Book Antiqua" w:cs="Arial"/>
                <w:sz w:val="24"/>
                <w:szCs w:val="24"/>
                <w:lang w:val="en-US"/>
              </w:rPr>
              <w:t xml:space="preserve"> FOBT as a screening test: Good clinical practice</w:t>
            </w:r>
          </w:p>
        </w:tc>
        <w:tc>
          <w:tcPr>
            <w:tcW w:w="3470" w:type="dxa"/>
            <w:shd w:val="clear" w:color="auto" w:fill="FFFFFF"/>
            <w:tcMar>
              <w:top w:w="33" w:type="dxa"/>
              <w:left w:w="50" w:type="dxa"/>
              <w:bottom w:w="33" w:type="dxa"/>
              <w:right w:w="50" w:type="dxa"/>
            </w:tcMar>
            <w:vAlign w:val="center"/>
            <w:hideMark/>
          </w:tcPr>
          <w:p w14:paraId="4708AF97" w14:textId="21A23E72" w:rsidR="00274E54" w:rsidRPr="00B6043C" w:rsidRDefault="00274E54"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General use of FIT is not recommended, but FIT can be used instead of gFOBT if it has a proven high specificity (&gt;</w:t>
            </w:r>
            <w:r w:rsidR="004631A7">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90%) and sensitivity. Genetic stool tests, CT colono</w:t>
            </w:r>
            <w:r w:rsidR="007D3134" w:rsidRPr="00B6043C">
              <w:rPr>
                <w:rFonts w:ascii="Book Antiqua" w:hAnsi="Book Antiqua" w:cs="Arial"/>
                <w:sz w:val="24"/>
                <w:szCs w:val="24"/>
                <w:lang w:val="en-US"/>
              </w:rPr>
              <w:t>graphy</w:t>
            </w:r>
            <w:r w:rsidRPr="00B6043C">
              <w:rPr>
                <w:rFonts w:ascii="Book Antiqua" w:hAnsi="Book Antiqua" w:cs="Arial"/>
                <w:sz w:val="24"/>
                <w:szCs w:val="24"/>
                <w:lang w:val="en-US"/>
              </w:rPr>
              <w:t>, MR-colonography and capsule endoscopy are not recommended.</w:t>
            </w:r>
          </w:p>
        </w:tc>
      </w:tr>
      <w:tr w:rsidR="00B6043C" w:rsidRPr="00B6043C" w14:paraId="41DF9AB0" w14:textId="77777777" w:rsidTr="00BB0429">
        <w:trPr>
          <w:trHeight w:val="284"/>
        </w:trPr>
        <w:tc>
          <w:tcPr>
            <w:tcW w:w="1312" w:type="dxa"/>
            <w:vMerge/>
            <w:vAlign w:val="center"/>
            <w:hideMark/>
          </w:tcPr>
          <w:p w14:paraId="7DE897C7" w14:textId="77777777" w:rsidR="00274E54" w:rsidRPr="00B6043C" w:rsidRDefault="00274E54" w:rsidP="00B2457A">
            <w:pPr>
              <w:snapToGrid w:val="0"/>
              <w:spacing w:after="0" w:line="360" w:lineRule="auto"/>
              <w:jc w:val="both"/>
              <w:rPr>
                <w:rFonts w:ascii="Book Antiqua" w:hAnsi="Book Antiqua" w:cs="Arial"/>
                <w:sz w:val="24"/>
                <w:szCs w:val="24"/>
                <w:lang w:val="en-US"/>
              </w:rPr>
            </w:pPr>
          </w:p>
        </w:tc>
        <w:tc>
          <w:tcPr>
            <w:tcW w:w="1353" w:type="dxa"/>
            <w:shd w:val="clear" w:color="auto" w:fill="FFFFFF"/>
            <w:tcMar>
              <w:top w:w="33" w:type="dxa"/>
              <w:left w:w="50" w:type="dxa"/>
              <w:bottom w:w="33" w:type="dxa"/>
              <w:right w:w="50" w:type="dxa"/>
            </w:tcMar>
            <w:vAlign w:val="center"/>
            <w:hideMark/>
          </w:tcPr>
          <w:p w14:paraId="5F13A4F4"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Spain: SEOM</w:t>
            </w:r>
          </w:p>
        </w:tc>
        <w:tc>
          <w:tcPr>
            <w:tcW w:w="1076" w:type="dxa"/>
            <w:shd w:val="clear" w:color="auto" w:fill="FFFFFF"/>
            <w:tcMar>
              <w:top w:w="33" w:type="dxa"/>
              <w:left w:w="50" w:type="dxa"/>
              <w:bottom w:w="33" w:type="dxa"/>
              <w:right w:w="50" w:type="dxa"/>
            </w:tcMar>
            <w:vAlign w:val="center"/>
            <w:hideMark/>
          </w:tcPr>
          <w:p w14:paraId="0FAC01A1"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2014</w:t>
            </w:r>
          </w:p>
        </w:tc>
        <w:tc>
          <w:tcPr>
            <w:tcW w:w="1499" w:type="dxa"/>
            <w:shd w:val="clear" w:color="auto" w:fill="FFFFFF"/>
            <w:tcMar>
              <w:top w:w="33" w:type="dxa"/>
              <w:left w:w="50" w:type="dxa"/>
              <w:bottom w:w="33" w:type="dxa"/>
              <w:right w:w="50" w:type="dxa"/>
            </w:tcMar>
            <w:vAlign w:val="center"/>
            <w:hideMark/>
          </w:tcPr>
          <w:p w14:paraId="54C740EC"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50-74</w:t>
            </w:r>
          </w:p>
        </w:tc>
        <w:tc>
          <w:tcPr>
            <w:tcW w:w="2999" w:type="dxa"/>
            <w:shd w:val="clear" w:color="auto" w:fill="FFFFFF"/>
            <w:tcMar>
              <w:top w:w="33" w:type="dxa"/>
              <w:left w:w="50" w:type="dxa"/>
              <w:bottom w:w="33" w:type="dxa"/>
              <w:right w:w="50" w:type="dxa"/>
            </w:tcMar>
            <w:vAlign w:val="center"/>
            <w:hideMark/>
          </w:tcPr>
          <w:p w14:paraId="7B1289DA" w14:textId="6357595A" w:rsidR="00274E54" w:rsidRPr="00B6043C" w:rsidRDefault="004631A7" w:rsidP="004631A7">
            <w:pPr>
              <w:snapToGrid w:val="0"/>
              <w:spacing w:after="0" w:line="360" w:lineRule="auto"/>
              <w:jc w:val="center"/>
              <w:rPr>
                <w:rFonts w:ascii="Book Antiqua" w:hAnsi="Book Antiqua" w:cs="Arial"/>
                <w:sz w:val="24"/>
                <w:szCs w:val="24"/>
                <w:lang w:val="en-US"/>
              </w:rPr>
            </w:pPr>
            <w:r>
              <w:rPr>
                <w:rFonts w:ascii="Book Antiqua" w:hAnsi="Book Antiqua" w:cs="Arial"/>
                <w:sz w:val="24"/>
                <w:szCs w:val="24"/>
                <w:lang w:val="en-US"/>
              </w:rPr>
              <w:t>FIT every 2 y</w:t>
            </w:r>
            <w:r w:rsidR="00274E54" w:rsidRPr="00B6043C">
              <w:rPr>
                <w:rFonts w:ascii="Book Antiqua" w:hAnsi="Book Antiqua" w:cs="Arial"/>
                <w:sz w:val="24"/>
                <w:szCs w:val="24"/>
                <w:lang w:val="en-US"/>
              </w:rPr>
              <w:t>r</w:t>
            </w:r>
            <w:r>
              <w:rPr>
                <w:rFonts w:ascii="Book Antiqua" w:hAnsi="Book Antiqua" w:cs="Arial" w:hint="eastAsia"/>
                <w:sz w:val="24"/>
                <w:szCs w:val="24"/>
                <w:lang w:val="en-US" w:eastAsia="zh-CN"/>
              </w:rPr>
              <w:t xml:space="preserve"> </w:t>
            </w:r>
            <w:r w:rsidR="00274E54" w:rsidRPr="00B6043C">
              <w:rPr>
                <w:rFonts w:ascii="Book Antiqua" w:hAnsi="Book Antiqua" w:cs="Arial"/>
                <w:sz w:val="24"/>
                <w:szCs w:val="24"/>
                <w:lang w:val="en-US"/>
              </w:rPr>
              <w:t>OR</w:t>
            </w:r>
            <w:r w:rsidR="003E4CBE" w:rsidRPr="00B6043C">
              <w:rPr>
                <w:rFonts w:ascii="Book Antiqua" w:hAnsi="Book Antiqua" w:cs="Arial"/>
                <w:sz w:val="24"/>
                <w:szCs w:val="24"/>
                <w:lang w:val="en-US"/>
              </w:rPr>
              <w:t>,</w:t>
            </w:r>
            <w:r w:rsidR="00123958" w:rsidRPr="00B6043C">
              <w:rPr>
                <w:rFonts w:ascii="Book Antiqua" w:hAnsi="Book Antiqua" w:cs="Arial"/>
                <w:sz w:val="24"/>
                <w:szCs w:val="24"/>
                <w:lang w:val="en-US"/>
              </w:rPr>
              <w:t xml:space="preserve"> </w:t>
            </w:r>
            <w:r w:rsidR="00274E54" w:rsidRPr="00B6043C">
              <w:rPr>
                <w:rFonts w:ascii="Book Antiqua" w:hAnsi="Book Antiqua" w:cs="Arial"/>
                <w:sz w:val="24"/>
                <w:szCs w:val="24"/>
                <w:lang w:val="en-US"/>
              </w:rPr>
              <w:t>d</w:t>
            </w:r>
            <w:r w:rsidR="00123958" w:rsidRPr="00B6043C">
              <w:rPr>
                <w:rFonts w:ascii="Book Antiqua" w:hAnsi="Book Antiqua" w:cs="Arial"/>
                <w:sz w:val="24"/>
                <w:szCs w:val="24"/>
                <w:lang w:val="en-US"/>
              </w:rPr>
              <w:t>epending on available resources,</w:t>
            </w:r>
            <w:r w:rsidR="00274E54" w:rsidRPr="00B6043C">
              <w:rPr>
                <w:rFonts w:ascii="Book Antiqua" w:hAnsi="Book Antiqua" w:cs="Arial"/>
                <w:sz w:val="24"/>
                <w:szCs w:val="24"/>
                <w:lang w:val="en-US"/>
              </w:rPr>
              <w:t xml:space="preserve"> annual or biennial gFOBT OR</w:t>
            </w:r>
            <w:r>
              <w:rPr>
                <w:rFonts w:ascii="Book Antiqua" w:hAnsi="Book Antiqua" w:cs="Arial"/>
                <w:sz w:val="24"/>
                <w:szCs w:val="24"/>
                <w:lang w:val="en-US"/>
              </w:rPr>
              <w:t xml:space="preserve"> FS (5 yr) OR colonoscopy (every </w:t>
            </w:r>
            <w:r>
              <w:rPr>
                <w:rFonts w:ascii="Book Antiqua" w:hAnsi="Book Antiqua" w:cs="Arial"/>
                <w:sz w:val="24"/>
                <w:szCs w:val="24"/>
                <w:lang w:val="en-US"/>
              </w:rPr>
              <w:lastRenderedPageBreak/>
              <w:t>10 yr</w:t>
            </w:r>
            <w:r w:rsidR="00274E54" w:rsidRPr="00B6043C">
              <w:rPr>
                <w:rFonts w:ascii="Book Antiqua" w:hAnsi="Book Antiqua" w:cs="Arial"/>
                <w:sz w:val="24"/>
                <w:szCs w:val="24"/>
                <w:lang w:val="en-US"/>
              </w:rPr>
              <w:t>)</w:t>
            </w:r>
          </w:p>
        </w:tc>
        <w:tc>
          <w:tcPr>
            <w:tcW w:w="3899" w:type="dxa"/>
            <w:shd w:val="clear" w:color="auto" w:fill="FFFFFF"/>
            <w:tcMar>
              <w:top w:w="33" w:type="dxa"/>
              <w:left w:w="50" w:type="dxa"/>
              <w:bottom w:w="33" w:type="dxa"/>
              <w:right w:w="50" w:type="dxa"/>
            </w:tcMar>
            <w:vAlign w:val="center"/>
            <w:hideMark/>
          </w:tcPr>
          <w:p w14:paraId="113F7486" w14:textId="4F8497F2" w:rsidR="00274E54" w:rsidRPr="00B6043C" w:rsidRDefault="00274E54" w:rsidP="00DF1602">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lastRenderedPageBreak/>
              <w:t>Grade B (moderate) quality of evide</w:t>
            </w:r>
            <w:r w:rsidR="00DF1602">
              <w:rPr>
                <w:rFonts w:ascii="Book Antiqua" w:hAnsi="Book Antiqua" w:cs="Arial"/>
                <w:sz w:val="24"/>
                <w:szCs w:val="24"/>
                <w:lang w:val="en-US"/>
              </w:rPr>
              <w:t>nce, except for FOBT every 2 y</w:t>
            </w:r>
            <w:r w:rsidRPr="00B6043C">
              <w:rPr>
                <w:rFonts w:ascii="Book Antiqua" w:hAnsi="Book Antiqua" w:cs="Arial"/>
                <w:sz w:val="24"/>
                <w:szCs w:val="24"/>
                <w:lang w:val="en-US"/>
              </w:rPr>
              <w:t>r</w:t>
            </w:r>
            <w:r w:rsidR="00DF1602">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(grade A quality of evidence)</w:t>
            </w:r>
          </w:p>
        </w:tc>
        <w:tc>
          <w:tcPr>
            <w:tcW w:w="3470" w:type="dxa"/>
            <w:shd w:val="clear" w:color="auto" w:fill="FFFFFF"/>
            <w:tcMar>
              <w:top w:w="33" w:type="dxa"/>
              <w:left w:w="50" w:type="dxa"/>
              <w:bottom w:w="33" w:type="dxa"/>
              <w:right w:w="50" w:type="dxa"/>
            </w:tcMar>
            <w:vAlign w:val="center"/>
            <w:hideMark/>
          </w:tcPr>
          <w:p w14:paraId="4A65E3C3" w14:textId="77777777" w:rsidR="00274E54" w:rsidRPr="00B6043C" w:rsidRDefault="00274E54"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Combination of gFOBT and FS, and CT colon</w:t>
            </w:r>
            <w:r w:rsidR="007D3134" w:rsidRPr="00B6043C">
              <w:rPr>
                <w:rFonts w:ascii="Book Antiqua" w:hAnsi="Book Antiqua" w:cs="Arial"/>
                <w:sz w:val="24"/>
                <w:szCs w:val="24"/>
                <w:lang w:val="en-US"/>
              </w:rPr>
              <w:t>ograph</w:t>
            </w:r>
            <w:r w:rsidRPr="00B6043C">
              <w:rPr>
                <w:rFonts w:ascii="Book Antiqua" w:hAnsi="Book Antiqua" w:cs="Arial"/>
                <w:sz w:val="24"/>
                <w:szCs w:val="24"/>
                <w:lang w:val="en-US"/>
              </w:rPr>
              <w:t>y are not recommended</w:t>
            </w:r>
          </w:p>
        </w:tc>
      </w:tr>
      <w:tr w:rsidR="00B6043C" w:rsidRPr="00B6043C" w14:paraId="7F93BB38" w14:textId="77777777" w:rsidTr="00BB0429">
        <w:trPr>
          <w:trHeight w:val="284"/>
        </w:trPr>
        <w:tc>
          <w:tcPr>
            <w:tcW w:w="1312" w:type="dxa"/>
            <w:vMerge/>
            <w:vAlign w:val="center"/>
            <w:hideMark/>
          </w:tcPr>
          <w:p w14:paraId="3A3E2C87" w14:textId="77777777" w:rsidR="00274E54" w:rsidRPr="00B6043C" w:rsidRDefault="00274E54" w:rsidP="00B2457A">
            <w:pPr>
              <w:snapToGrid w:val="0"/>
              <w:spacing w:after="0" w:line="360" w:lineRule="auto"/>
              <w:jc w:val="both"/>
              <w:rPr>
                <w:rFonts w:ascii="Book Antiqua" w:hAnsi="Book Antiqua" w:cs="Arial"/>
                <w:sz w:val="24"/>
                <w:szCs w:val="24"/>
                <w:lang w:val="en-US"/>
              </w:rPr>
            </w:pPr>
          </w:p>
        </w:tc>
        <w:tc>
          <w:tcPr>
            <w:tcW w:w="1353" w:type="dxa"/>
            <w:shd w:val="clear" w:color="auto" w:fill="FFFFFF"/>
            <w:tcMar>
              <w:top w:w="33" w:type="dxa"/>
              <w:left w:w="50" w:type="dxa"/>
              <w:bottom w:w="33" w:type="dxa"/>
              <w:right w:w="50" w:type="dxa"/>
            </w:tcMar>
            <w:vAlign w:val="center"/>
            <w:hideMark/>
          </w:tcPr>
          <w:p w14:paraId="7E3F01AB"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European Guidelines</w:t>
            </w:r>
          </w:p>
        </w:tc>
        <w:tc>
          <w:tcPr>
            <w:tcW w:w="1076" w:type="dxa"/>
            <w:shd w:val="clear" w:color="auto" w:fill="FFFFFF"/>
            <w:tcMar>
              <w:top w:w="33" w:type="dxa"/>
              <w:left w:w="50" w:type="dxa"/>
              <w:bottom w:w="33" w:type="dxa"/>
              <w:right w:w="50" w:type="dxa"/>
            </w:tcMar>
            <w:vAlign w:val="center"/>
            <w:hideMark/>
          </w:tcPr>
          <w:p w14:paraId="522FFA07"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2013</w:t>
            </w:r>
          </w:p>
        </w:tc>
        <w:tc>
          <w:tcPr>
            <w:tcW w:w="1499" w:type="dxa"/>
            <w:shd w:val="clear" w:color="auto" w:fill="FFFFFF"/>
            <w:tcMar>
              <w:top w:w="33" w:type="dxa"/>
              <w:left w:w="50" w:type="dxa"/>
              <w:bottom w:w="33" w:type="dxa"/>
              <w:right w:w="50" w:type="dxa"/>
            </w:tcMar>
            <w:vAlign w:val="center"/>
            <w:hideMark/>
          </w:tcPr>
          <w:p w14:paraId="1597B098" w14:textId="77777777" w:rsidR="00274E54" w:rsidRPr="00B6043C" w:rsidRDefault="00804E99"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50-74</w:t>
            </w:r>
          </w:p>
        </w:tc>
        <w:tc>
          <w:tcPr>
            <w:tcW w:w="2999" w:type="dxa"/>
            <w:shd w:val="clear" w:color="auto" w:fill="FFFFFF"/>
            <w:tcMar>
              <w:top w:w="33" w:type="dxa"/>
              <w:left w:w="50" w:type="dxa"/>
              <w:bottom w:w="33" w:type="dxa"/>
              <w:right w:w="50" w:type="dxa"/>
            </w:tcMar>
            <w:vAlign w:val="center"/>
            <w:hideMark/>
          </w:tcPr>
          <w:p w14:paraId="775E66B8" w14:textId="69D3E9E4" w:rsidR="0058221D" w:rsidRPr="00B6043C" w:rsidRDefault="0058221D"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 xml:space="preserve">Recommended test: </w:t>
            </w:r>
            <w:r w:rsidR="00DF1602">
              <w:rPr>
                <w:rFonts w:ascii="Book Antiqua" w:hAnsi="Book Antiqua" w:cs="Arial"/>
                <w:sz w:val="24"/>
                <w:szCs w:val="24"/>
                <w:lang w:val="en-US"/>
              </w:rPr>
              <w:t>gFOBT/FIT (1-2 yr</w:t>
            </w:r>
            <w:r w:rsidR="00274E54" w:rsidRPr="00B6043C">
              <w:rPr>
                <w:rFonts w:ascii="Book Antiqua" w:hAnsi="Book Antiqua" w:cs="Arial"/>
                <w:sz w:val="24"/>
                <w:szCs w:val="24"/>
                <w:lang w:val="en-US"/>
              </w:rPr>
              <w:t>)</w:t>
            </w:r>
          </w:p>
          <w:p w14:paraId="7B97A730" w14:textId="7F9FFDA5" w:rsidR="00274E54" w:rsidRPr="00B6043C" w:rsidRDefault="0058221D"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Other options include c</w:t>
            </w:r>
            <w:r w:rsidR="00274E54" w:rsidRPr="00B6043C">
              <w:rPr>
                <w:rFonts w:ascii="Book Antiqua" w:hAnsi="Book Antiqua" w:cs="Arial"/>
                <w:sz w:val="24"/>
                <w:szCs w:val="24"/>
                <w:lang w:val="en-US"/>
              </w:rPr>
              <w:t>olonoscop</w:t>
            </w:r>
            <w:r w:rsidR="00DF1602">
              <w:rPr>
                <w:rFonts w:ascii="Book Antiqua" w:hAnsi="Book Antiqua" w:cs="Arial"/>
                <w:sz w:val="24"/>
                <w:szCs w:val="24"/>
                <w:lang w:val="en-US"/>
              </w:rPr>
              <w:t>y (10-20 yr) OR FS (10-20 yr</w:t>
            </w:r>
            <w:r w:rsidR="00274E54" w:rsidRPr="00B6043C">
              <w:rPr>
                <w:rFonts w:ascii="Book Antiqua" w:hAnsi="Book Antiqua" w:cs="Arial"/>
                <w:sz w:val="24"/>
                <w:szCs w:val="24"/>
                <w:lang w:val="en-US"/>
              </w:rPr>
              <w:t>)</w:t>
            </w:r>
          </w:p>
        </w:tc>
        <w:tc>
          <w:tcPr>
            <w:tcW w:w="3899" w:type="dxa"/>
            <w:shd w:val="clear" w:color="auto" w:fill="FFFFFF"/>
            <w:tcMar>
              <w:top w:w="33" w:type="dxa"/>
              <w:left w:w="50" w:type="dxa"/>
              <w:bottom w:w="33" w:type="dxa"/>
              <w:right w:w="50" w:type="dxa"/>
            </w:tcMar>
            <w:vAlign w:val="center"/>
            <w:hideMark/>
          </w:tcPr>
          <w:p w14:paraId="03F5D081" w14:textId="77777777" w:rsidR="00585843" w:rsidRPr="00B6043C" w:rsidRDefault="0058221D" w:rsidP="004631A7">
            <w:pPr>
              <w:snapToGrid w:val="0"/>
              <w:spacing w:after="0" w:line="360" w:lineRule="auto"/>
              <w:jc w:val="center"/>
              <w:rPr>
                <w:rFonts w:ascii="Book Antiqua" w:eastAsiaTheme="majorEastAsia" w:hAnsi="Book Antiqua" w:cs="Arial"/>
                <w:sz w:val="24"/>
                <w:szCs w:val="24"/>
                <w:lang w:val="en-US"/>
              </w:rPr>
            </w:pPr>
            <w:r w:rsidRPr="00B6043C">
              <w:rPr>
                <w:rFonts w:ascii="Book Antiqua" w:hAnsi="Book Antiqua" w:cs="Arial"/>
                <w:sz w:val="24"/>
                <w:szCs w:val="24"/>
                <w:lang w:val="en-US"/>
              </w:rPr>
              <w:t xml:space="preserve">Recommendation based on good evidence </w:t>
            </w:r>
            <w:r w:rsidR="00956D15" w:rsidRPr="00B6043C">
              <w:rPr>
                <w:rFonts w:ascii="Book Antiqua" w:hAnsi="Book Antiqua" w:cs="Arial"/>
                <w:sz w:val="24"/>
                <w:szCs w:val="24"/>
                <w:lang w:val="en-US"/>
              </w:rPr>
              <w:t xml:space="preserve">for gFOBT, </w:t>
            </w:r>
            <w:r w:rsidRPr="00B6043C">
              <w:rPr>
                <w:rFonts w:ascii="Book Antiqua" w:hAnsi="Book Antiqua" w:cs="Arial"/>
                <w:sz w:val="24"/>
                <w:szCs w:val="24"/>
                <w:lang w:val="en-US"/>
              </w:rPr>
              <w:t xml:space="preserve">reasonable evidence for </w:t>
            </w:r>
            <w:r w:rsidR="00956D15" w:rsidRPr="00B6043C">
              <w:rPr>
                <w:rFonts w:ascii="Book Antiqua" w:hAnsi="Book Antiqua" w:cs="Arial"/>
                <w:sz w:val="24"/>
                <w:szCs w:val="24"/>
                <w:lang w:val="en-US"/>
              </w:rPr>
              <w:t>FIT and FS</w:t>
            </w:r>
            <w:r w:rsidR="0071337F" w:rsidRPr="00B6043C">
              <w:rPr>
                <w:rFonts w:ascii="Book Antiqua" w:hAnsi="Book Antiqua" w:cs="Arial"/>
                <w:sz w:val="24"/>
                <w:szCs w:val="24"/>
                <w:lang w:val="en-US"/>
              </w:rPr>
              <w:t>,</w:t>
            </w:r>
            <w:r w:rsidR="00956D15" w:rsidRPr="00B6043C">
              <w:rPr>
                <w:rFonts w:ascii="Book Antiqua" w:hAnsi="Book Antiqua" w:cs="Arial"/>
                <w:sz w:val="24"/>
                <w:szCs w:val="24"/>
                <w:lang w:val="en-US"/>
              </w:rPr>
              <w:t xml:space="preserve"> and limited evidence for colonoscopy</w:t>
            </w:r>
          </w:p>
        </w:tc>
        <w:tc>
          <w:tcPr>
            <w:tcW w:w="3470" w:type="dxa"/>
            <w:shd w:val="clear" w:color="auto" w:fill="FFFFFF"/>
            <w:tcMar>
              <w:top w:w="33" w:type="dxa"/>
              <w:left w:w="50" w:type="dxa"/>
              <w:bottom w:w="33" w:type="dxa"/>
              <w:right w:w="50" w:type="dxa"/>
            </w:tcMar>
            <w:vAlign w:val="center"/>
            <w:hideMark/>
          </w:tcPr>
          <w:p w14:paraId="084CA648" w14:textId="77777777" w:rsidR="00274E54" w:rsidRPr="00B6043C" w:rsidRDefault="003D68B7" w:rsidP="004631A7">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Evidence supports FIT superiority compared to</w:t>
            </w:r>
            <w:r w:rsidR="00274E54" w:rsidRPr="00B6043C">
              <w:rPr>
                <w:rFonts w:ascii="Book Antiqua" w:hAnsi="Book Antiqua" w:cs="Arial"/>
                <w:sz w:val="24"/>
                <w:szCs w:val="24"/>
                <w:lang w:val="en-US"/>
              </w:rPr>
              <w:t xml:space="preserve"> </w:t>
            </w:r>
            <w:r w:rsidRPr="00B6043C">
              <w:rPr>
                <w:rFonts w:ascii="Book Antiqua" w:hAnsi="Book Antiqua" w:cs="Arial"/>
                <w:sz w:val="24"/>
                <w:szCs w:val="24"/>
                <w:lang w:val="en-US"/>
              </w:rPr>
              <w:t>g</w:t>
            </w:r>
            <w:r w:rsidR="00274E54" w:rsidRPr="00B6043C">
              <w:rPr>
                <w:rFonts w:ascii="Book Antiqua" w:hAnsi="Book Antiqua" w:cs="Arial"/>
                <w:sz w:val="24"/>
                <w:szCs w:val="24"/>
                <w:lang w:val="en-US"/>
              </w:rPr>
              <w:t>FOBT</w:t>
            </w:r>
          </w:p>
        </w:tc>
      </w:tr>
    </w:tbl>
    <w:p w14:paraId="6767093A" w14:textId="0E41DF68" w:rsidR="00DF1602" w:rsidRDefault="007D3134"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sz w:val="24"/>
          <w:szCs w:val="24"/>
          <w:lang w:val="en-US"/>
        </w:rPr>
        <w:t>CRC</w:t>
      </w:r>
      <w:r w:rsidR="00DF1602">
        <w:rPr>
          <w:rFonts w:ascii="Book Antiqua" w:hAnsi="Book Antiqua" w:cs="Arial" w:hint="eastAsia"/>
          <w:sz w:val="24"/>
          <w:szCs w:val="24"/>
          <w:lang w:val="en-US" w:eastAsia="zh-CN"/>
        </w:rPr>
        <w:t xml:space="preserve">: </w:t>
      </w:r>
      <w:r w:rsidRPr="00DF1602">
        <w:rPr>
          <w:rFonts w:ascii="Book Antiqua" w:hAnsi="Book Antiqua" w:cs="Arial"/>
          <w:caps/>
          <w:sz w:val="24"/>
          <w:szCs w:val="24"/>
          <w:lang w:val="en-US"/>
        </w:rPr>
        <w:t>c</w:t>
      </w:r>
      <w:r w:rsidRPr="00B6043C">
        <w:rPr>
          <w:rFonts w:ascii="Book Antiqua" w:hAnsi="Book Antiqua" w:cs="Arial"/>
          <w:sz w:val="24"/>
          <w:szCs w:val="24"/>
          <w:lang w:val="en-US"/>
        </w:rPr>
        <w:t>olorectal cancer</w:t>
      </w:r>
      <w:r w:rsidR="00DF1602">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FS</w:t>
      </w:r>
      <w:r w:rsidR="00DF1602">
        <w:rPr>
          <w:rFonts w:ascii="Book Antiqua" w:hAnsi="Book Antiqua" w:cs="Arial" w:hint="eastAsia"/>
          <w:sz w:val="24"/>
          <w:szCs w:val="24"/>
          <w:lang w:val="en-US" w:eastAsia="zh-CN"/>
        </w:rPr>
        <w:t xml:space="preserve">: </w:t>
      </w:r>
      <w:r w:rsidRPr="00DF1602">
        <w:rPr>
          <w:rFonts w:ascii="Book Antiqua" w:hAnsi="Book Antiqua" w:cs="Arial"/>
          <w:caps/>
          <w:sz w:val="24"/>
          <w:szCs w:val="24"/>
          <w:lang w:val="en-US"/>
        </w:rPr>
        <w:t>f</w:t>
      </w:r>
      <w:r w:rsidRPr="00B6043C">
        <w:rPr>
          <w:rFonts w:ascii="Book Antiqua" w:hAnsi="Book Antiqua" w:cs="Arial"/>
          <w:sz w:val="24"/>
          <w:szCs w:val="24"/>
          <w:lang w:val="en-US"/>
        </w:rPr>
        <w:t>lexible sigmoidoscopy</w:t>
      </w:r>
      <w:r w:rsidR="00DF1602">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FOBT</w:t>
      </w:r>
      <w:r w:rsidR="00DF1602">
        <w:rPr>
          <w:rFonts w:ascii="Book Antiqua" w:hAnsi="Book Antiqua" w:cs="Arial" w:hint="eastAsia"/>
          <w:sz w:val="24"/>
          <w:szCs w:val="24"/>
          <w:lang w:val="en-US" w:eastAsia="zh-CN"/>
        </w:rPr>
        <w:t>:</w:t>
      </w:r>
      <w:r w:rsidRPr="00B6043C">
        <w:rPr>
          <w:rFonts w:ascii="Book Antiqua" w:hAnsi="Book Antiqua" w:cs="Arial"/>
          <w:sz w:val="24"/>
          <w:szCs w:val="24"/>
          <w:lang w:val="en-US"/>
        </w:rPr>
        <w:t xml:space="preserve"> </w:t>
      </w:r>
      <w:r w:rsidRPr="00DF1602">
        <w:rPr>
          <w:rFonts w:ascii="Book Antiqua" w:hAnsi="Book Antiqua" w:cs="Arial"/>
          <w:caps/>
          <w:sz w:val="24"/>
          <w:szCs w:val="24"/>
          <w:lang w:val="en-US"/>
        </w:rPr>
        <w:t>f</w:t>
      </w:r>
      <w:r w:rsidRPr="00B6043C">
        <w:rPr>
          <w:rFonts w:ascii="Book Antiqua" w:hAnsi="Book Antiqua" w:cs="Arial"/>
          <w:sz w:val="24"/>
          <w:szCs w:val="24"/>
          <w:lang w:val="en-US"/>
        </w:rPr>
        <w:t>ecal occult blood test</w:t>
      </w:r>
      <w:r w:rsidR="00DF1602">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gFOBT</w:t>
      </w:r>
      <w:r w:rsidR="00DF1602">
        <w:rPr>
          <w:rFonts w:ascii="Book Antiqua" w:hAnsi="Book Antiqua" w:cs="Arial" w:hint="eastAsia"/>
          <w:sz w:val="24"/>
          <w:szCs w:val="24"/>
          <w:lang w:val="en-US" w:eastAsia="zh-CN"/>
        </w:rPr>
        <w:t xml:space="preserve">: </w:t>
      </w:r>
      <w:r w:rsidRPr="00DF1602">
        <w:rPr>
          <w:rFonts w:ascii="Book Antiqua" w:hAnsi="Book Antiqua" w:cs="Arial"/>
          <w:caps/>
          <w:sz w:val="24"/>
          <w:szCs w:val="24"/>
          <w:lang w:val="en-US"/>
        </w:rPr>
        <w:t>g</w:t>
      </w:r>
      <w:r w:rsidRPr="00B6043C">
        <w:rPr>
          <w:rFonts w:ascii="Book Antiqua" w:hAnsi="Book Antiqua" w:cs="Arial"/>
          <w:sz w:val="24"/>
          <w:szCs w:val="24"/>
          <w:lang w:val="en-US"/>
        </w:rPr>
        <w:t>uaiac-based fecal occult blood test</w:t>
      </w:r>
      <w:r w:rsidR="00DF1602">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FIT</w:t>
      </w:r>
      <w:r w:rsidR="00DF1602">
        <w:rPr>
          <w:rFonts w:ascii="Book Antiqua" w:hAnsi="Book Antiqua" w:cs="Arial" w:hint="eastAsia"/>
          <w:sz w:val="24"/>
          <w:szCs w:val="24"/>
          <w:lang w:val="en-US" w:eastAsia="zh-CN"/>
        </w:rPr>
        <w:t>:</w:t>
      </w:r>
      <w:r w:rsidRPr="00B6043C">
        <w:rPr>
          <w:rFonts w:ascii="Book Antiqua" w:hAnsi="Book Antiqua" w:cs="Arial"/>
          <w:sz w:val="24"/>
          <w:szCs w:val="24"/>
          <w:lang w:val="en-US"/>
        </w:rPr>
        <w:t xml:space="preserve"> </w:t>
      </w:r>
      <w:r w:rsidRPr="00DF1602">
        <w:rPr>
          <w:rFonts w:ascii="Book Antiqua" w:hAnsi="Book Antiqua" w:cs="Arial"/>
          <w:caps/>
          <w:sz w:val="24"/>
          <w:szCs w:val="24"/>
          <w:lang w:val="en-US"/>
        </w:rPr>
        <w:t>f</w:t>
      </w:r>
      <w:r w:rsidRPr="00B6043C">
        <w:rPr>
          <w:rFonts w:ascii="Book Antiqua" w:hAnsi="Book Antiqua" w:cs="Arial"/>
          <w:sz w:val="24"/>
          <w:szCs w:val="24"/>
          <w:lang w:val="en-US"/>
        </w:rPr>
        <w:t>ecal immunochemical test</w:t>
      </w:r>
      <w:r w:rsidR="00DF1602">
        <w:rPr>
          <w:rFonts w:ascii="Book Antiqua" w:hAnsi="Book Antiqua" w:cs="Arial" w:hint="eastAsia"/>
          <w:sz w:val="24"/>
          <w:szCs w:val="24"/>
          <w:lang w:val="en-US" w:eastAsia="zh-CN"/>
        </w:rPr>
        <w:t>.</w:t>
      </w:r>
    </w:p>
    <w:p w14:paraId="10245B9F" w14:textId="77777777" w:rsidR="00DF1602" w:rsidRDefault="00DF1602">
      <w:pPr>
        <w:rPr>
          <w:rFonts w:ascii="Book Antiqua" w:hAnsi="Book Antiqua" w:cs="Arial"/>
          <w:b/>
          <w:sz w:val="24"/>
          <w:szCs w:val="24"/>
          <w:lang w:val="en-US"/>
        </w:rPr>
      </w:pPr>
      <w:r>
        <w:rPr>
          <w:rFonts w:ascii="Book Antiqua" w:hAnsi="Book Antiqua" w:cs="Arial"/>
          <w:b/>
          <w:sz w:val="24"/>
          <w:szCs w:val="24"/>
          <w:lang w:val="en-US"/>
        </w:rPr>
        <w:br w:type="page"/>
      </w:r>
    </w:p>
    <w:p w14:paraId="76D9E809" w14:textId="79FA0611" w:rsidR="00093723" w:rsidRPr="00B6043C" w:rsidRDefault="00093723"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b/>
          <w:sz w:val="24"/>
          <w:szCs w:val="24"/>
          <w:lang w:val="en-US"/>
        </w:rPr>
        <w:lastRenderedPageBreak/>
        <w:t>Table 3</w:t>
      </w:r>
      <w:r w:rsidR="00DF1602">
        <w:rPr>
          <w:rFonts w:ascii="Book Antiqua" w:hAnsi="Book Antiqua" w:cs="Arial" w:hint="eastAsia"/>
          <w:b/>
          <w:sz w:val="24"/>
          <w:szCs w:val="24"/>
          <w:lang w:val="en-US" w:eastAsia="zh-CN"/>
        </w:rPr>
        <w:t xml:space="preserve"> </w:t>
      </w:r>
      <w:r w:rsidRPr="00B6043C">
        <w:rPr>
          <w:rFonts w:ascii="Book Antiqua" w:hAnsi="Book Antiqua" w:cs="Arial"/>
          <w:b/>
          <w:sz w:val="24"/>
          <w:szCs w:val="24"/>
          <w:lang w:val="en-US"/>
        </w:rPr>
        <w:t xml:space="preserve">Summarized recommendations for </w:t>
      </w:r>
      <w:r w:rsidR="0041615D" w:rsidRPr="0041615D">
        <w:rPr>
          <w:rFonts w:ascii="Book Antiqua" w:hAnsi="Book Antiqua" w:cs="Arial"/>
          <w:b/>
          <w:sz w:val="24"/>
          <w:szCs w:val="24"/>
          <w:lang w:val="en-US"/>
        </w:rPr>
        <w:t xml:space="preserve">colorectal cancer </w:t>
      </w:r>
      <w:r w:rsidRPr="00B6043C">
        <w:rPr>
          <w:rFonts w:ascii="Book Antiqua" w:hAnsi="Book Antiqua" w:cs="Arial"/>
          <w:b/>
          <w:sz w:val="24"/>
          <w:szCs w:val="24"/>
          <w:lang w:val="en-US"/>
        </w:rPr>
        <w:t xml:space="preserve">screening in average risk </w:t>
      </w:r>
      <w:r w:rsidR="0086546D" w:rsidRPr="00B6043C">
        <w:rPr>
          <w:rFonts w:ascii="Book Antiqua" w:hAnsi="Book Antiqua" w:cs="Arial"/>
          <w:b/>
          <w:sz w:val="24"/>
          <w:szCs w:val="24"/>
          <w:lang w:val="en-US"/>
        </w:rPr>
        <w:t>individuals</w:t>
      </w:r>
      <w:r w:rsidRPr="00B6043C">
        <w:rPr>
          <w:rFonts w:ascii="Book Antiqua" w:hAnsi="Book Antiqua" w:cs="Arial"/>
          <w:b/>
          <w:sz w:val="24"/>
          <w:szCs w:val="24"/>
          <w:lang w:val="en-US"/>
        </w:rPr>
        <w:t>, published in Asia between 2007 and 2017</w:t>
      </w:r>
    </w:p>
    <w:tbl>
      <w:tblPr>
        <w:tblW w:w="14800" w:type="dxa"/>
        <w:tblInd w:w="-65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8"/>
        <w:gridCol w:w="1112"/>
        <w:gridCol w:w="851"/>
        <w:gridCol w:w="992"/>
        <w:gridCol w:w="2693"/>
        <w:gridCol w:w="4536"/>
        <w:gridCol w:w="3318"/>
      </w:tblGrid>
      <w:tr w:rsidR="00B6043C" w:rsidRPr="00B6043C" w14:paraId="184D28DD" w14:textId="77777777" w:rsidTr="005356AA">
        <w:trPr>
          <w:trHeight w:val="1077"/>
        </w:trPr>
        <w:tc>
          <w:tcPr>
            <w:tcW w:w="1298" w:type="dxa"/>
            <w:shd w:val="clear" w:color="auto" w:fill="FFFFFF"/>
            <w:tcMar>
              <w:top w:w="33" w:type="dxa"/>
              <w:left w:w="50" w:type="dxa"/>
              <w:bottom w:w="33" w:type="dxa"/>
              <w:right w:w="50" w:type="dxa"/>
            </w:tcMar>
            <w:vAlign w:val="center"/>
            <w:hideMark/>
          </w:tcPr>
          <w:p w14:paraId="20A785AD" w14:textId="77777777" w:rsidR="00093723" w:rsidRPr="00B6043C" w:rsidRDefault="00093723"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b/>
                <w:sz w:val="24"/>
                <w:szCs w:val="24"/>
                <w:lang w:val="en-US"/>
              </w:rPr>
              <w:t>Continent</w:t>
            </w:r>
          </w:p>
        </w:tc>
        <w:tc>
          <w:tcPr>
            <w:tcW w:w="1112" w:type="dxa"/>
            <w:shd w:val="clear" w:color="auto" w:fill="FFFFFF"/>
            <w:tcMar>
              <w:top w:w="33" w:type="dxa"/>
              <w:left w:w="50" w:type="dxa"/>
              <w:bottom w:w="33" w:type="dxa"/>
              <w:right w:w="50" w:type="dxa"/>
            </w:tcMar>
            <w:vAlign w:val="center"/>
            <w:hideMark/>
          </w:tcPr>
          <w:p w14:paraId="55C0009C" w14:textId="77777777" w:rsidR="00093723" w:rsidRPr="00B6043C" w:rsidRDefault="00093723" w:rsidP="005356AA">
            <w:pPr>
              <w:snapToGrid w:val="0"/>
              <w:spacing w:after="0" w:line="360" w:lineRule="auto"/>
              <w:jc w:val="center"/>
              <w:rPr>
                <w:rFonts w:ascii="Book Antiqua" w:hAnsi="Book Antiqua" w:cs="Arial"/>
                <w:b/>
                <w:sz w:val="24"/>
                <w:szCs w:val="24"/>
                <w:lang w:val="en-US"/>
              </w:rPr>
            </w:pPr>
            <w:r w:rsidRPr="00B6043C">
              <w:rPr>
                <w:rFonts w:ascii="Book Antiqua" w:hAnsi="Book Antiqua" w:cs="Arial"/>
                <w:b/>
                <w:sz w:val="24"/>
                <w:szCs w:val="24"/>
                <w:lang w:val="en-US"/>
              </w:rPr>
              <w:t>Country/Region</w:t>
            </w:r>
          </w:p>
        </w:tc>
        <w:tc>
          <w:tcPr>
            <w:tcW w:w="851" w:type="dxa"/>
            <w:shd w:val="clear" w:color="auto" w:fill="FFFFFF"/>
            <w:tcMar>
              <w:top w:w="33" w:type="dxa"/>
              <w:left w:w="50" w:type="dxa"/>
              <w:bottom w:w="33" w:type="dxa"/>
              <w:right w:w="50" w:type="dxa"/>
            </w:tcMar>
            <w:vAlign w:val="center"/>
            <w:hideMark/>
          </w:tcPr>
          <w:p w14:paraId="41E43471" w14:textId="77777777" w:rsidR="00093723" w:rsidRPr="00B6043C" w:rsidRDefault="00093723" w:rsidP="005356AA">
            <w:pPr>
              <w:snapToGrid w:val="0"/>
              <w:spacing w:after="0" w:line="360" w:lineRule="auto"/>
              <w:jc w:val="center"/>
              <w:rPr>
                <w:rFonts w:ascii="Book Antiqua" w:hAnsi="Book Antiqua" w:cs="Arial"/>
                <w:b/>
                <w:sz w:val="24"/>
                <w:szCs w:val="24"/>
                <w:lang w:val="en-US"/>
              </w:rPr>
            </w:pPr>
            <w:r w:rsidRPr="00B6043C">
              <w:rPr>
                <w:rFonts w:ascii="Book Antiqua" w:hAnsi="Book Antiqua" w:cs="Arial"/>
                <w:b/>
                <w:sz w:val="24"/>
                <w:szCs w:val="24"/>
                <w:lang w:val="en-US"/>
              </w:rPr>
              <w:t>Year</w:t>
            </w:r>
          </w:p>
        </w:tc>
        <w:tc>
          <w:tcPr>
            <w:tcW w:w="992" w:type="dxa"/>
            <w:shd w:val="clear" w:color="auto" w:fill="FFFFFF"/>
            <w:tcMar>
              <w:top w:w="33" w:type="dxa"/>
              <w:left w:w="50" w:type="dxa"/>
              <w:bottom w:w="33" w:type="dxa"/>
              <w:right w:w="50" w:type="dxa"/>
            </w:tcMar>
            <w:vAlign w:val="center"/>
            <w:hideMark/>
          </w:tcPr>
          <w:p w14:paraId="6ABCAFBC" w14:textId="77777777" w:rsidR="00093723" w:rsidRPr="00B6043C" w:rsidRDefault="00093723" w:rsidP="005356AA">
            <w:pPr>
              <w:snapToGrid w:val="0"/>
              <w:spacing w:after="0" w:line="360" w:lineRule="auto"/>
              <w:jc w:val="center"/>
              <w:rPr>
                <w:rFonts w:ascii="Book Antiqua" w:hAnsi="Book Antiqua" w:cs="Arial"/>
                <w:b/>
                <w:sz w:val="24"/>
                <w:szCs w:val="24"/>
                <w:lang w:val="en-US"/>
              </w:rPr>
            </w:pPr>
            <w:r w:rsidRPr="00B6043C">
              <w:rPr>
                <w:rFonts w:ascii="Book Antiqua" w:hAnsi="Book Antiqua" w:cs="Arial"/>
                <w:b/>
                <w:sz w:val="24"/>
                <w:szCs w:val="24"/>
                <w:lang w:val="en-US"/>
              </w:rPr>
              <w:t>Age</w:t>
            </w:r>
          </w:p>
        </w:tc>
        <w:tc>
          <w:tcPr>
            <w:tcW w:w="2693" w:type="dxa"/>
            <w:shd w:val="clear" w:color="auto" w:fill="FFFFFF"/>
            <w:tcMar>
              <w:top w:w="33" w:type="dxa"/>
              <w:left w:w="50" w:type="dxa"/>
              <w:bottom w:w="33" w:type="dxa"/>
              <w:right w:w="50" w:type="dxa"/>
            </w:tcMar>
            <w:vAlign w:val="center"/>
            <w:hideMark/>
          </w:tcPr>
          <w:p w14:paraId="63AEB395" w14:textId="77777777" w:rsidR="00093723" w:rsidRPr="00B6043C" w:rsidRDefault="00093723" w:rsidP="005356AA">
            <w:pPr>
              <w:snapToGrid w:val="0"/>
              <w:spacing w:after="0" w:line="360" w:lineRule="auto"/>
              <w:jc w:val="center"/>
              <w:rPr>
                <w:rFonts w:ascii="Book Antiqua" w:hAnsi="Book Antiqua" w:cs="Arial"/>
                <w:b/>
                <w:sz w:val="24"/>
                <w:szCs w:val="24"/>
                <w:lang w:val="en-US"/>
              </w:rPr>
            </w:pPr>
            <w:r w:rsidRPr="00B6043C">
              <w:rPr>
                <w:rFonts w:ascii="Book Antiqua" w:hAnsi="Book Antiqua" w:cs="Arial"/>
                <w:b/>
                <w:sz w:val="24"/>
                <w:szCs w:val="24"/>
                <w:lang w:val="en-US"/>
              </w:rPr>
              <w:t>Screening tests recommended</w:t>
            </w:r>
          </w:p>
        </w:tc>
        <w:tc>
          <w:tcPr>
            <w:tcW w:w="4536" w:type="dxa"/>
            <w:shd w:val="clear" w:color="auto" w:fill="FFFFFF"/>
            <w:tcMar>
              <w:top w:w="33" w:type="dxa"/>
              <w:left w:w="50" w:type="dxa"/>
              <w:bottom w:w="33" w:type="dxa"/>
              <w:right w:w="50" w:type="dxa"/>
            </w:tcMar>
            <w:vAlign w:val="center"/>
            <w:hideMark/>
          </w:tcPr>
          <w:p w14:paraId="402C57BC" w14:textId="77777777" w:rsidR="00093723" w:rsidRPr="00B6043C" w:rsidRDefault="00093723" w:rsidP="005356AA">
            <w:pPr>
              <w:snapToGrid w:val="0"/>
              <w:spacing w:after="0" w:line="360" w:lineRule="auto"/>
              <w:jc w:val="center"/>
              <w:rPr>
                <w:rFonts w:ascii="Book Antiqua" w:hAnsi="Book Antiqua" w:cs="Arial"/>
                <w:b/>
                <w:sz w:val="24"/>
                <w:szCs w:val="24"/>
                <w:lang w:val="en-US"/>
              </w:rPr>
            </w:pPr>
            <w:r w:rsidRPr="00B6043C">
              <w:rPr>
                <w:rFonts w:ascii="Book Antiqua" w:hAnsi="Book Antiqua" w:cs="Arial"/>
                <w:b/>
                <w:sz w:val="24"/>
                <w:szCs w:val="24"/>
                <w:lang w:val="en-US"/>
              </w:rPr>
              <w:t>Recommendation</w:t>
            </w:r>
          </w:p>
        </w:tc>
        <w:tc>
          <w:tcPr>
            <w:tcW w:w="3318" w:type="dxa"/>
            <w:shd w:val="clear" w:color="auto" w:fill="FFFFFF"/>
            <w:tcMar>
              <w:top w:w="33" w:type="dxa"/>
              <w:left w:w="50" w:type="dxa"/>
              <w:bottom w:w="33" w:type="dxa"/>
              <w:right w:w="50" w:type="dxa"/>
            </w:tcMar>
            <w:vAlign w:val="center"/>
            <w:hideMark/>
          </w:tcPr>
          <w:p w14:paraId="002EA3C3" w14:textId="77777777" w:rsidR="00093723" w:rsidRPr="00B6043C" w:rsidRDefault="00093723" w:rsidP="005356AA">
            <w:pPr>
              <w:snapToGrid w:val="0"/>
              <w:spacing w:after="0" w:line="360" w:lineRule="auto"/>
              <w:jc w:val="center"/>
              <w:rPr>
                <w:rFonts w:ascii="Book Antiqua" w:hAnsi="Book Antiqua" w:cs="Arial"/>
                <w:b/>
                <w:sz w:val="24"/>
                <w:szCs w:val="24"/>
                <w:lang w:val="en-US"/>
              </w:rPr>
            </w:pPr>
            <w:r w:rsidRPr="00B6043C">
              <w:rPr>
                <w:rFonts w:ascii="Book Antiqua" w:hAnsi="Book Antiqua" w:cs="Arial"/>
                <w:b/>
                <w:sz w:val="24"/>
                <w:szCs w:val="24"/>
                <w:lang w:val="en-US"/>
              </w:rPr>
              <w:t>Note</w:t>
            </w:r>
          </w:p>
        </w:tc>
      </w:tr>
      <w:tr w:rsidR="00B6043C" w:rsidRPr="00B6043C" w14:paraId="76E09DE5" w14:textId="77777777" w:rsidTr="005356AA">
        <w:trPr>
          <w:trHeight w:val="1972"/>
        </w:trPr>
        <w:tc>
          <w:tcPr>
            <w:tcW w:w="1298" w:type="dxa"/>
            <w:vMerge w:val="restart"/>
            <w:shd w:val="clear" w:color="auto" w:fill="FFFFFF"/>
            <w:tcMar>
              <w:top w:w="33" w:type="dxa"/>
              <w:left w:w="50" w:type="dxa"/>
              <w:bottom w:w="33" w:type="dxa"/>
              <w:right w:w="50" w:type="dxa"/>
            </w:tcMar>
            <w:vAlign w:val="center"/>
            <w:hideMark/>
          </w:tcPr>
          <w:p w14:paraId="63256287" w14:textId="77777777" w:rsidR="00093723" w:rsidRPr="00B6043C" w:rsidRDefault="00093723" w:rsidP="00B2457A">
            <w:pPr>
              <w:snapToGrid w:val="0"/>
              <w:spacing w:after="0" w:line="360" w:lineRule="auto"/>
              <w:jc w:val="both"/>
              <w:rPr>
                <w:rFonts w:ascii="Book Antiqua" w:hAnsi="Book Antiqua" w:cs="Arial"/>
                <w:sz w:val="24"/>
                <w:szCs w:val="24"/>
                <w:lang w:val="en-US"/>
              </w:rPr>
            </w:pPr>
            <w:r w:rsidRPr="00B6043C">
              <w:rPr>
                <w:rFonts w:ascii="Book Antiqua" w:hAnsi="Book Antiqua" w:cs="Arial"/>
                <w:sz w:val="24"/>
                <w:szCs w:val="24"/>
                <w:lang w:val="en-US"/>
              </w:rPr>
              <w:t>Asia</w:t>
            </w:r>
          </w:p>
        </w:tc>
        <w:tc>
          <w:tcPr>
            <w:tcW w:w="1112" w:type="dxa"/>
            <w:shd w:val="clear" w:color="auto" w:fill="FFFFFF"/>
            <w:tcMar>
              <w:top w:w="33" w:type="dxa"/>
              <w:left w:w="50" w:type="dxa"/>
              <w:bottom w:w="33" w:type="dxa"/>
              <w:right w:w="50" w:type="dxa"/>
            </w:tcMar>
            <w:vAlign w:val="center"/>
            <w:hideMark/>
          </w:tcPr>
          <w:p w14:paraId="2C41BEC0" w14:textId="6CFD8689" w:rsidR="00093723" w:rsidRPr="00B6043C" w:rsidRDefault="005356AA" w:rsidP="005356AA">
            <w:pPr>
              <w:snapToGrid w:val="0"/>
              <w:spacing w:after="0" w:line="360" w:lineRule="auto"/>
              <w:jc w:val="center"/>
              <w:rPr>
                <w:rFonts w:ascii="Book Antiqua" w:hAnsi="Book Antiqua" w:cs="Arial"/>
                <w:sz w:val="24"/>
                <w:szCs w:val="24"/>
                <w:lang w:val="en-US"/>
              </w:rPr>
            </w:pPr>
            <w:r>
              <w:rPr>
                <w:rFonts w:ascii="Book Antiqua" w:hAnsi="Book Antiqua" w:cs="Arial" w:hint="eastAsia"/>
                <w:sz w:val="24"/>
                <w:szCs w:val="24"/>
                <w:lang w:val="en-US" w:eastAsia="zh-CN"/>
              </w:rPr>
              <w:t xml:space="preserve">South </w:t>
            </w:r>
            <w:r w:rsidR="00093723" w:rsidRPr="00B6043C">
              <w:rPr>
                <w:rFonts w:ascii="Book Antiqua" w:hAnsi="Book Antiqua" w:cs="Arial"/>
                <w:sz w:val="24"/>
                <w:szCs w:val="24"/>
                <w:lang w:val="en-US"/>
              </w:rPr>
              <w:t>Korea</w:t>
            </w:r>
          </w:p>
        </w:tc>
        <w:tc>
          <w:tcPr>
            <w:tcW w:w="851" w:type="dxa"/>
            <w:shd w:val="clear" w:color="auto" w:fill="FFFFFF"/>
            <w:tcMar>
              <w:top w:w="33" w:type="dxa"/>
              <w:left w:w="50" w:type="dxa"/>
              <w:bottom w:w="33" w:type="dxa"/>
              <w:right w:w="50" w:type="dxa"/>
            </w:tcMar>
            <w:vAlign w:val="center"/>
            <w:hideMark/>
          </w:tcPr>
          <w:p w14:paraId="713F9268"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2012</w:t>
            </w:r>
          </w:p>
        </w:tc>
        <w:tc>
          <w:tcPr>
            <w:tcW w:w="992" w:type="dxa"/>
            <w:shd w:val="clear" w:color="auto" w:fill="FFFFFF"/>
            <w:tcMar>
              <w:top w:w="33" w:type="dxa"/>
              <w:left w:w="50" w:type="dxa"/>
              <w:bottom w:w="33" w:type="dxa"/>
              <w:right w:w="50" w:type="dxa"/>
            </w:tcMar>
            <w:vAlign w:val="center"/>
            <w:hideMark/>
          </w:tcPr>
          <w:p w14:paraId="2EE084A3" w14:textId="47E298E8"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w:t>
            </w:r>
            <w:r w:rsidR="005356AA">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50</w:t>
            </w:r>
          </w:p>
        </w:tc>
        <w:tc>
          <w:tcPr>
            <w:tcW w:w="2693" w:type="dxa"/>
            <w:shd w:val="clear" w:color="auto" w:fill="FFFFFF"/>
            <w:tcMar>
              <w:top w:w="33" w:type="dxa"/>
              <w:left w:w="50" w:type="dxa"/>
              <w:bottom w:w="33" w:type="dxa"/>
              <w:right w:w="50" w:type="dxa"/>
            </w:tcMar>
            <w:vAlign w:val="center"/>
            <w:hideMark/>
          </w:tcPr>
          <w:p w14:paraId="764D2792"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Colonoscopy (at least 5 years) is the priority OR FOBT (FIT) OR CTC OR DCBE</w:t>
            </w:r>
          </w:p>
        </w:tc>
        <w:tc>
          <w:tcPr>
            <w:tcW w:w="4536" w:type="dxa"/>
            <w:shd w:val="clear" w:color="auto" w:fill="FFFFFF"/>
            <w:tcMar>
              <w:top w:w="33" w:type="dxa"/>
              <w:left w:w="50" w:type="dxa"/>
              <w:bottom w:w="33" w:type="dxa"/>
              <w:right w:w="50" w:type="dxa"/>
            </w:tcMar>
            <w:vAlign w:val="center"/>
            <w:hideMark/>
          </w:tcPr>
          <w:p w14:paraId="08F3FB63"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Colonoscopy (strong recommendation; low-quality evidence) with 5-year interval</w:t>
            </w:r>
            <w:r w:rsidR="001A5EAA" w:rsidRPr="00B6043C">
              <w:rPr>
                <w:rFonts w:ascii="Book Antiqua" w:hAnsi="Book Antiqua" w:cs="Arial"/>
                <w:sz w:val="24"/>
                <w:szCs w:val="24"/>
                <w:lang w:val="en-US"/>
              </w:rPr>
              <w:t xml:space="preserve"> (weak recommendation; very low-</w:t>
            </w:r>
            <w:r w:rsidRPr="00B6043C">
              <w:rPr>
                <w:rFonts w:ascii="Book Antiqua" w:hAnsi="Book Antiqua" w:cs="Arial"/>
                <w:sz w:val="24"/>
                <w:szCs w:val="24"/>
                <w:lang w:val="en-US"/>
              </w:rPr>
              <w:t>quality evidence). FOBT (strong recommendation; moderate-quality evidence). CTC (strong recommendation; low-quality evidence). DCBE (weak recommendation; low-quality evidence)</w:t>
            </w:r>
          </w:p>
        </w:tc>
        <w:tc>
          <w:tcPr>
            <w:tcW w:w="3318" w:type="dxa"/>
            <w:shd w:val="clear" w:color="auto" w:fill="FFFFFF"/>
            <w:tcMar>
              <w:top w:w="33" w:type="dxa"/>
              <w:left w:w="50" w:type="dxa"/>
              <w:bottom w:w="33" w:type="dxa"/>
              <w:right w:w="50" w:type="dxa"/>
            </w:tcMar>
            <w:vAlign w:val="center"/>
            <w:hideMark/>
          </w:tcPr>
          <w:p w14:paraId="12FFB572"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FS efficacy is recognized, but FS not widely used because it doesn't explore entire colon, might need a colonoscopy after, and FS less prefer</w:t>
            </w:r>
            <w:r w:rsidR="00F04C5F" w:rsidRPr="00B6043C">
              <w:rPr>
                <w:rFonts w:ascii="Book Antiqua" w:hAnsi="Book Antiqua" w:cs="Arial"/>
                <w:sz w:val="24"/>
                <w:szCs w:val="24"/>
                <w:lang w:val="en-US"/>
              </w:rPr>
              <w:t>r</w:t>
            </w:r>
            <w:r w:rsidRPr="00B6043C">
              <w:rPr>
                <w:rFonts w:ascii="Book Antiqua" w:hAnsi="Book Antiqua" w:cs="Arial"/>
                <w:sz w:val="24"/>
                <w:szCs w:val="24"/>
                <w:lang w:val="en-US"/>
              </w:rPr>
              <w:t xml:space="preserve">ed by </w:t>
            </w:r>
            <w:r w:rsidR="0086546D" w:rsidRPr="00B6043C">
              <w:rPr>
                <w:rFonts w:ascii="Book Antiqua" w:hAnsi="Book Antiqua" w:cs="Arial"/>
                <w:sz w:val="24"/>
                <w:szCs w:val="24"/>
                <w:lang w:val="en-US"/>
              </w:rPr>
              <w:t>individuals</w:t>
            </w:r>
            <w:r w:rsidRPr="00B6043C">
              <w:rPr>
                <w:rFonts w:ascii="Book Antiqua" w:hAnsi="Book Antiqua" w:cs="Arial"/>
                <w:sz w:val="24"/>
                <w:szCs w:val="24"/>
                <w:lang w:val="en-US"/>
              </w:rPr>
              <w:t xml:space="preserve"> and physicians</w:t>
            </w:r>
          </w:p>
        </w:tc>
      </w:tr>
      <w:tr w:rsidR="00B6043C" w:rsidRPr="00B6043C" w14:paraId="4D9CE31A" w14:textId="77777777" w:rsidTr="005356AA">
        <w:trPr>
          <w:trHeight w:val="1257"/>
        </w:trPr>
        <w:tc>
          <w:tcPr>
            <w:tcW w:w="1298" w:type="dxa"/>
            <w:vMerge/>
            <w:vAlign w:val="center"/>
            <w:hideMark/>
          </w:tcPr>
          <w:p w14:paraId="22163EF9" w14:textId="77777777" w:rsidR="00093723" w:rsidRPr="00B6043C" w:rsidRDefault="00093723" w:rsidP="00B2457A">
            <w:pPr>
              <w:snapToGrid w:val="0"/>
              <w:spacing w:after="0" w:line="360" w:lineRule="auto"/>
              <w:jc w:val="both"/>
              <w:rPr>
                <w:rFonts w:ascii="Book Antiqua" w:hAnsi="Book Antiqua" w:cs="Arial"/>
                <w:sz w:val="24"/>
                <w:szCs w:val="24"/>
                <w:lang w:val="en-US"/>
              </w:rPr>
            </w:pPr>
          </w:p>
        </w:tc>
        <w:tc>
          <w:tcPr>
            <w:tcW w:w="1112" w:type="dxa"/>
            <w:shd w:val="clear" w:color="auto" w:fill="FFFFFF"/>
            <w:tcMar>
              <w:top w:w="33" w:type="dxa"/>
              <w:left w:w="50" w:type="dxa"/>
              <w:bottom w:w="33" w:type="dxa"/>
              <w:right w:w="50" w:type="dxa"/>
            </w:tcMar>
            <w:vAlign w:val="center"/>
            <w:hideMark/>
          </w:tcPr>
          <w:p w14:paraId="4A7A95C5"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China</w:t>
            </w:r>
          </w:p>
        </w:tc>
        <w:tc>
          <w:tcPr>
            <w:tcW w:w="851" w:type="dxa"/>
            <w:shd w:val="clear" w:color="auto" w:fill="FFFFFF"/>
            <w:tcMar>
              <w:top w:w="33" w:type="dxa"/>
              <w:left w:w="50" w:type="dxa"/>
              <w:bottom w:w="33" w:type="dxa"/>
              <w:right w:w="50" w:type="dxa"/>
            </w:tcMar>
            <w:vAlign w:val="center"/>
            <w:hideMark/>
          </w:tcPr>
          <w:p w14:paraId="5BD09310"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2014</w:t>
            </w:r>
          </w:p>
        </w:tc>
        <w:tc>
          <w:tcPr>
            <w:tcW w:w="992" w:type="dxa"/>
            <w:shd w:val="clear" w:color="auto" w:fill="FFFFFF"/>
            <w:tcMar>
              <w:top w:w="33" w:type="dxa"/>
              <w:left w:w="50" w:type="dxa"/>
              <w:bottom w:w="33" w:type="dxa"/>
              <w:right w:w="50" w:type="dxa"/>
            </w:tcMar>
            <w:vAlign w:val="center"/>
            <w:hideMark/>
          </w:tcPr>
          <w:p w14:paraId="6BA6A740"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50-74</w:t>
            </w:r>
          </w:p>
        </w:tc>
        <w:tc>
          <w:tcPr>
            <w:tcW w:w="2693" w:type="dxa"/>
            <w:shd w:val="clear" w:color="auto" w:fill="FFFFFF"/>
            <w:tcMar>
              <w:top w:w="33" w:type="dxa"/>
              <w:left w:w="50" w:type="dxa"/>
              <w:bottom w:w="33" w:type="dxa"/>
              <w:right w:w="50" w:type="dxa"/>
            </w:tcMar>
            <w:vAlign w:val="center"/>
            <w:hideMark/>
          </w:tcPr>
          <w:p w14:paraId="70830044" w14:textId="5D2E002C" w:rsidR="00093723" w:rsidRPr="00B6043C" w:rsidRDefault="00093723" w:rsidP="005356AA">
            <w:pPr>
              <w:snapToGrid w:val="0"/>
              <w:spacing w:after="0" w:line="360" w:lineRule="auto"/>
              <w:jc w:val="center"/>
              <w:rPr>
                <w:rFonts w:ascii="Book Antiqua" w:hAnsi="Book Antiqua" w:cs="Arial"/>
                <w:sz w:val="24"/>
                <w:szCs w:val="24"/>
                <w:lang w:val="en-US" w:eastAsia="zh-CN"/>
              </w:rPr>
            </w:pPr>
            <w:r w:rsidRPr="00B6043C">
              <w:rPr>
                <w:rFonts w:ascii="Book Antiqua" w:hAnsi="Book Antiqua" w:cs="Arial"/>
                <w:sz w:val="24"/>
                <w:szCs w:val="24"/>
                <w:lang w:val="en-US"/>
              </w:rPr>
              <w:t>FOBT (chemical FOBT or FIT</w:t>
            </w:r>
            <w:r w:rsidR="005356AA">
              <w:rPr>
                <w:rFonts w:ascii="Book Antiqua" w:hAnsi="Book Antiqua" w:cs="Arial"/>
                <w:sz w:val="24"/>
                <w:szCs w:val="24"/>
                <w:lang w:val="en-US"/>
              </w:rPr>
              <w:t>) + Questionnaire every 3 yr</w:t>
            </w:r>
          </w:p>
        </w:tc>
        <w:tc>
          <w:tcPr>
            <w:tcW w:w="4536" w:type="dxa"/>
            <w:shd w:val="clear" w:color="auto" w:fill="FFFFFF"/>
            <w:tcMar>
              <w:top w:w="33" w:type="dxa"/>
              <w:left w:w="50" w:type="dxa"/>
              <w:bottom w:w="33" w:type="dxa"/>
              <w:right w:w="50" w:type="dxa"/>
            </w:tcMar>
            <w:vAlign w:val="center"/>
            <w:hideMark/>
          </w:tcPr>
          <w:p w14:paraId="6CAE364C" w14:textId="77777777" w:rsidR="00093723" w:rsidRPr="00B6043C" w:rsidRDefault="00093723" w:rsidP="005356AA">
            <w:pPr>
              <w:snapToGrid w:val="0"/>
              <w:spacing w:after="0" w:line="360" w:lineRule="auto"/>
              <w:jc w:val="center"/>
              <w:rPr>
                <w:rFonts w:ascii="Book Antiqua" w:eastAsiaTheme="majorEastAsia" w:hAnsi="Book Antiqua" w:cs="Arial"/>
                <w:sz w:val="24"/>
                <w:szCs w:val="24"/>
                <w:lang w:val="en-US"/>
              </w:rPr>
            </w:pPr>
            <w:r w:rsidRPr="00B6043C">
              <w:rPr>
                <w:rFonts w:ascii="Book Antiqua" w:hAnsi="Book Antiqua" w:cs="Arial"/>
                <w:sz w:val="24"/>
                <w:szCs w:val="24"/>
                <w:lang w:val="en-US"/>
              </w:rPr>
              <w:t>-</w:t>
            </w:r>
          </w:p>
        </w:tc>
        <w:tc>
          <w:tcPr>
            <w:tcW w:w="3318" w:type="dxa"/>
            <w:shd w:val="clear" w:color="auto" w:fill="FFFFFF"/>
            <w:tcMar>
              <w:top w:w="33" w:type="dxa"/>
              <w:left w:w="50" w:type="dxa"/>
              <w:bottom w:w="33" w:type="dxa"/>
              <w:right w:w="50" w:type="dxa"/>
            </w:tcMar>
            <w:vAlign w:val="center"/>
            <w:hideMark/>
          </w:tcPr>
          <w:p w14:paraId="7265FCB7" w14:textId="77777777" w:rsidR="00093723" w:rsidRPr="00B6043C" w:rsidRDefault="00093723" w:rsidP="005356AA">
            <w:pPr>
              <w:snapToGrid w:val="0"/>
              <w:spacing w:after="0" w:line="360" w:lineRule="auto"/>
              <w:jc w:val="center"/>
              <w:rPr>
                <w:rFonts w:ascii="Book Antiqua" w:hAnsi="Book Antiqua" w:cs="Arial"/>
                <w:sz w:val="24"/>
                <w:szCs w:val="24"/>
                <w:lang w:val="en-US"/>
              </w:rPr>
            </w:pPr>
          </w:p>
        </w:tc>
      </w:tr>
      <w:tr w:rsidR="00B6043C" w:rsidRPr="00B6043C" w14:paraId="37FAF9A2" w14:textId="77777777" w:rsidTr="005356AA">
        <w:trPr>
          <w:trHeight w:val="209"/>
        </w:trPr>
        <w:tc>
          <w:tcPr>
            <w:tcW w:w="1298" w:type="dxa"/>
            <w:vMerge/>
            <w:vAlign w:val="center"/>
            <w:hideMark/>
          </w:tcPr>
          <w:p w14:paraId="16C14892" w14:textId="77777777" w:rsidR="00093723" w:rsidRPr="00B6043C" w:rsidRDefault="00093723" w:rsidP="00B2457A">
            <w:pPr>
              <w:snapToGrid w:val="0"/>
              <w:spacing w:after="0" w:line="360" w:lineRule="auto"/>
              <w:jc w:val="both"/>
              <w:rPr>
                <w:rFonts w:ascii="Book Antiqua" w:hAnsi="Book Antiqua" w:cs="Arial"/>
                <w:sz w:val="24"/>
                <w:szCs w:val="24"/>
                <w:lang w:val="en-US"/>
              </w:rPr>
            </w:pPr>
          </w:p>
        </w:tc>
        <w:tc>
          <w:tcPr>
            <w:tcW w:w="1112" w:type="dxa"/>
            <w:shd w:val="clear" w:color="auto" w:fill="FFFFFF"/>
            <w:tcMar>
              <w:top w:w="33" w:type="dxa"/>
              <w:left w:w="50" w:type="dxa"/>
              <w:bottom w:w="33" w:type="dxa"/>
              <w:right w:w="50" w:type="dxa"/>
            </w:tcMar>
            <w:vAlign w:val="center"/>
            <w:hideMark/>
          </w:tcPr>
          <w:p w14:paraId="1009C0A4"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Asia Pacific</w:t>
            </w:r>
          </w:p>
        </w:tc>
        <w:tc>
          <w:tcPr>
            <w:tcW w:w="851" w:type="dxa"/>
            <w:shd w:val="clear" w:color="auto" w:fill="FFFFFF"/>
            <w:tcMar>
              <w:top w:w="33" w:type="dxa"/>
              <w:left w:w="50" w:type="dxa"/>
              <w:bottom w:w="33" w:type="dxa"/>
              <w:right w:w="50" w:type="dxa"/>
            </w:tcMar>
            <w:vAlign w:val="center"/>
            <w:hideMark/>
          </w:tcPr>
          <w:p w14:paraId="612FFE83"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2015</w:t>
            </w:r>
          </w:p>
        </w:tc>
        <w:tc>
          <w:tcPr>
            <w:tcW w:w="992" w:type="dxa"/>
            <w:shd w:val="clear" w:color="auto" w:fill="FFFFFF"/>
            <w:tcMar>
              <w:top w:w="33" w:type="dxa"/>
              <w:left w:w="50" w:type="dxa"/>
              <w:bottom w:w="33" w:type="dxa"/>
              <w:right w:w="50" w:type="dxa"/>
            </w:tcMar>
            <w:vAlign w:val="center"/>
            <w:hideMark/>
          </w:tcPr>
          <w:p w14:paraId="0943C481"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50-75</w:t>
            </w:r>
          </w:p>
        </w:tc>
        <w:tc>
          <w:tcPr>
            <w:tcW w:w="2693" w:type="dxa"/>
            <w:shd w:val="clear" w:color="auto" w:fill="FFFFFF"/>
            <w:tcMar>
              <w:top w:w="33" w:type="dxa"/>
              <w:left w:w="50" w:type="dxa"/>
              <w:bottom w:w="33" w:type="dxa"/>
              <w:right w:w="50" w:type="dxa"/>
            </w:tcMar>
            <w:vAlign w:val="center"/>
            <w:hideMark/>
          </w:tcPr>
          <w:p w14:paraId="07D64556"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 xml:space="preserve">FIT </w:t>
            </w:r>
            <w:r w:rsidR="00256A30" w:rsidRPr="00B6043C">
              <w:rPr>
                <w:rFonts w:ascii="Book Antiqua" w:hAnsi="Book Antiqua" w:cs="Arial"/>
                <w:sz w:val="24"/>
                <w:szCs w:val="24"/>
                <w:lang w:val="en-US"/>
              </w:rPr>
              <w:t>(</w:t>
            </w:r>
            <w:r w:rsidRPr="00B6043C">
              <w:rPr>
                <w:rFonts w:ascii="Book Antiqua" w:hAnsi="Book Antiqua" w:cs="Arial"/>
                <w:sz w:val="24"/>
                <w:szCs w:val="24"/>
                <w:lang w:val="en-US"/>
              </w:rPr>
              <w:t>preferred choice) OR FS OR colonoscopy</w:t>
            </w:r>
            <w:r w:rsidR="00123958" w:rsidRPr="00B6043C">
              <w:rPr>
                <w:rFonts w:ascii="Book Antiqua" w:hAnsi="Book Antiqua" w:cs="Arial"/>
                <w:sz w:val="24"/>
                <w:szCs w:val="24"/>
                <w:lang w:val="en-US"/>
              </w:rPr>
              <w:t xml:space="preserve"> </w:t>
            </w:r>
            <w:r w:rsidR="00B14F50" w:rsidRPr="00B6043C">
              <w:rPr>
                <w:rFonts w:ascii="Book Antiqua" w:hAnsi="Book Antiqua" w:cs="Arial"/>
                <w:sz w:val="24"/>
                <w:szCs w:val="24"/>
                <w:lang w:val="en-US"/>
              </w:rPr>
              <w:t>(intervals not mentioned)</w:t>
            </w:r>
          </w:p>
        </w:tc>
        <w:tc>
          <w:tcPr>
            <w:tcW w:w="4536" w:type="dxa"/>
            <w:shd w:val="clear" w:color="auto" w:fill="FFFFFF"/>
            <w:tcMar>
              <w:top w:w="33" w:type="dxa"/>
              <w:left w:w="50" w:type="dxa"/>
              <w:bottom w:w="33" w:type="dxa"/>
              <w:right w:w="50" w:type="dxa"/>
            </w:tcMar>
            <w:vAlign w:val="center"/>
            <w:hideMark/>
          </w:tcPr>
          <w:p w14:paraId="422E97C2" w14:textId="77777777" w:rsidR="00093723" w:rsidRPr="00B6043C" w:rsidRDefault="00093723" w:rsidP="005356AA">
            <w:pPr>
              <w:snapToGrid w:val="0"/>
              <w:spacing w:after="0" w:line="360" w:lineRule="auto"/>
              <w:jc w:val="center"/>
              <w:rPr>
                <w:rFonts w:ascii="Book Antiqua" w:eastAsiaTheme="majorEastAsia" w:hAnsi="Book Antiqua" w:cs="Arial"/>
                <w:sz w:val="24"/>
                <w:szCs w:val="24"/>
                <w:lang w:val="en-US"/>
              </w:rPr>
            </w:pPr>
            <w:r w:rsidRPr="00B6043C">
              <w:rPr>
                <w:rFonts w:ascii="Book Antiqua" w:hAnsi="Book Antiqua" w:cs="Arial"/>
                <w:sz w:val="24"/>
                <w:szCs w:val="24"/>
                <w:lang w:val="en-US"/>
              </w:rPr>
              <w:t>A for FIT; A for FS; B for colonoscopy</w:t>
            </w:r>
          </w:p>
        </w:tc>
        <w:tc>
          <w:tcPr>
            <w:tcW w:w="3318" w:type="dxa"/>
            <w:shd w:val="clear" w:color="auto" w:fill="FFFFFF"/>
            <w:tcMar>
              <w:top w:w="33" w:type="dxa"/>
              <w:left w:w="50" w:type="dxa"/>
              <w:bottom w:w="33" w:type="dxa"/>
              <w:right w:w="50" w:type="dxa"/>
            </w:tcMar>
            <w:vAlign w:val="center"/>
            <w:hideMark/>
          </w:tcPr>
          <w:p w14:paraId="1080CB11" w14:textId="77777777" w:rsidR="00093723" w:rsidRPr="00B6043C" w:rsidRDefault="00093723" w:rsidP="005356AA">
            <w:pPr>
              <w:snapToGrid w:val="0"/>
              <w:spacing w:after="0" w:line="360" w:lineRule="auto"/>
              <w:jc w:val="center"/>
              <w:rPr>
                <w:rFonts w:ascii="Book Antiqua" w:eastAsiaTheme="majorEastAsia" w:hAnsi="Book Antiqua" w:cs="Arial"/>
                <w:sz w:val="24"/>
                <w:szCs w:val="24"/>
                <w:lang w:val="en-US"/>
              </w:rPr>
            </w:pPr>
            <w:r w:rsidRPr="00B6043C">
              <w:rPr>
                <w:rFonts w:ascii="Book Antiqua" w:hAnsi="Book Antiqua" w:cs="Arial"/>
                <w:sz w:val="24"/>
                <w:szCs w:val="24"/>
                <w:lang w:val="en-US"/>
              </w:rPr>
              <w:t xml:space="preserve">FIT is preferred over </w:t>
            </w:r>
            <w:r w:rsidR="00616E1E" w:rsidRPr="00B6043C">
              <w:rPr>
                <w:rFonts w:ascii="Book Antiqua" w:hAnsi="Book Antiqua" w:cs="Arial"/>
                <w:sz w:val="24"/>
                <w:szCs w:val="24"/>
                <w:lang w:val="en-US"/>
              </w:rPr>
              <w:t>g</w:t>
            </w:r>
            <w:r w:rsidRPr="00B6043C">
              <w:rPr>
                <w:rFonts w:ascii="Book Antiqua" w:hAnsi="Book Antiqua" w:cs="Arial"/>
                <w:sz w:val="24"/>
                <w:szCs w:val="24"/>
                <w:lang w:val="en-US"/>
              </w:rPr>
              <w:t>FOBT</w:t>
            </w:r>
          </w:p>
        </w:tc>
      </w:tr>
      <w:tr w:rsidR="00B6043C" w:rsidRPr="00B6043C" w14:paraId="5121865E" w14:textId="77777777" w:rsidTr="005356AA">
        <w:trPr>
          <w:trHeight w:val="222"/>
        </w:trPr>
        <w:tc>
          <w:tcPr>
            <w:tcW w:w="1298" w:type="dxa"/>
            <w:vMerge/>
            <w:vAlign w:val="center"/>
            <w:hideMark/>
          </w:tcPr>
          <w:p w14:paraId="32478701" w14:textId="77777777" w:rsidR="00093723" w:rsidRPr="00B6043C" w:rsidRDefault="00093723" w:rsidP="00B2457A">
            <w:pPr>
              <w:snapToGrid w:val="0"/>
              <w:spacing w:after="0" w:line="360" w:lineRule="auto"/>
              <w:jc w:val="both"/>
              <w:rPr>
                <w:rFonts w:ascii="Book Antiqua" w:hAnsi="Book Antiqua" w:cs="Arial"/>
                <w:sz w:val="24"/>
                <w:szCs w:val="24"/>
                <w:lang w:val="en-US"/>
              </w:rPr>
            </w:pPr>
          </w:p>
        </w:tc>
        <w:tc>
          <w:tcPr>
            <w:tcW w:w="1112" w:type="dxa"/>
            <w:vMerge w:val="restart"/>
            <w:shd w:val="clear" w:color="auto" w:fill="FFFFFF"/>
            <w:tcMar>
              <w:top w:w="33" w:type="dxa"/>
              <w:left w:w="50" w:type="dxa"/>
              <w:bottom w:w="33" w:type="dxa"/>
              <w:right w:w="50" w:type="dxa"/>
            </w:tcMar>
            <w:vAlign w:val="center"/>
            <w:hideMark/>
          </w:tcPr>
          <w:p w14:paraId="7D131251"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Saudi Arabia</w:t>
            </w:r>
          </w:p>
        </w:tc>
        <w:tc>
          <w:tcPr>
            <w:tcW w:w="851" w:type="dxa"/>
            <w:vMerge w:val="restart"/>
            <w:shd w:val="clear" w:color="auto" w:fill="FFFFFF"/>
            <w:tcMar>
              <w:top w:w="33" w:type="dxa"/>
              <w:left w:w="50" w:type="dxa"/>
              <w:bottom w:w="33" w:type="dxa"/>
              <w:right w:w="50" w:type="dxa"/>
            </w:tcMar>
            <w:vAlign w:val="center"/>
            <w:hideMark/>
          </w:tcPr>
          <w:p w14:paraId="5FB2AF46"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2015</w:t>
            </w:r>
          </w:p>
        </w:tc>
        <w:tc>
          <w:tcPr>
            <w:tcW w:w="992" w:type="dxa"/>
            <w:shd w:val="clear" w:color="auto" w:fill="FFFFFF"/>
            <w:tcMar>
              <w:top w:w="33" w:type="dxa"/>
              <w:left w:w="50" w:type="dxa"/>
              <w:bottom w:w="33" w:type="dxa"/>
              <w:right w:w="50" w:type="dxa"/>
            </w:tcMar>
            <w:vAlign w:val="center"/>
            <w:hideMark/>
          </w:tcPr>
          <w:p w14:paraId="64FB0863"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45-69</w:t>
            </w:r>
          </w:p>
        </w:tc>
        <w:tc>
          <w:tcPr>
            <w:tcW w:w="2693" w:type="dxa"/>
            <w:shd w:val="clear" w:color="auto" w:fill="FFFFFF"/>
            <w:tcMar>
              <w:top w:w="33" w:type="dxa"/>
              <w:left w:w="50" w:type="dxa"/>
              <w:bottom w:w="33" w:type="dxa"/>
              <w:right w:w="50" w:type="dxa"/>
            </w:tcMar>
            <w:vAlign w:val="center"/>
            <w:hideMark/>
          </w:tcPr>
          <w:p w14:paraId="0D7DB6C1" w14:textId="5772DFB8" w:rsidR="00093723" w:rsidRPr="00B6043C" w:rsidRDefault="005356AA" w:rsidP="005356AA">
            <w:pPr>
              <w:snapToGrid w:val="0"/>
              <w:spacing w:after="0" w:line="360" w:lineRule="auto"/>
              <w:jc w:val="center"/>
              <w:rPr>
                <w:rFonts w:ascii="Book Antiqua" w:hAnsi="Book Antiqua" w:cs="Arial"/>
                <w:sz w:val="24"/>
                <w:szCs w:val="24"/>
                <w:lang w:val="en-US"/>
              </w:rPr>
            </w:pPr>
            <w:r>
              <w:rPr>
                <w:rFonts w:ascii="Book Antiqua" w:hAnsi="Book Antiqua" w:cs="Arial"/>
                <w:sz w:val="24"/>
                <w:szCs w:val="24"/>
                <w:lang w:val="en-US"/>
              </w:rPr>
              <w:t>Colonoscopy (10 yr</w:t>
            </w:r>
            <w:r w:rsidR="00093723" w:rsidRPr="00B6043C">
              <w:rPr>
                <w:rFonts w:ascii="Book Antiqua" w:hAnsi="Book Antiqua" w:cs="Arial"/>
                <w:sz w:val="24"/>
                <w:szCs w:val="24"/>
                <w:lang w:val="en-US"/>
              </w:rPr>
              <w:t>) is the recommended moda</w:t>
            </w:r>
            <w:r>
              <w:rPr>
                <w:rFonts w:ascii="Book Antiqua" w:hAnsi="Book Antiqua" w:cs="Arial"/>
                <w:sz w:val="24"/>
                <w:szCs w:val="24"/>
                <w:lang w:val="en-US"/>
              </w:rPr>
              <w:t xml:space="preserve">lity; if not </w:t>
            </w:r>
            <w:r>
              <w:rPr>
                <w:rFonts w:ascii="Book Antiqua" w:hAnsi="Book Antiqua" w:cs="Arial"/>
                <w:sz w:val="24"/>
                <w:szCs w:val="24"/>
                <w:lang w:val="en-US"/>
              </w:rPr>
              <w:lastRenderedPageBreak/>
              <w:t>possible: FS (5 yr</w:t>
            </w:r>
            <w:r w:rsidR="00093723" w:rsidRPr="00B6043C">
              <w:rPr>
                <w:rFonts w:ascii="Book Antiqua" w:hAnsi="Book Antiqua" w:cs="Arial"/>
                <w:sz w:val="24"/>
                <w:szCs w:val="24"/>
                <w:lang w:val="en-US"/>
              </w:rPr>
              <w:t>)+ FIT</w:t>
            </w:r>
            <w:r w:rsidR="00C7513E" w:rsidRPr="00B6043C">
              <w:rPr>
                <w:rFonts w:ascii="Book Antiqua" w:hAnsi="Book Antiqua" w:cs="Arial"/>
                <w:sz w:val="24"/>
                <w:szCs w:val="24"/>
                <w:lang w:val="en-US"/>
              </w:rPr>
              <w:t>/gFOBT</w:t>
            </w:r>
            <w:r>
              <w:rPr>
                <w:rFonts w:ascii="Book Antiqua" w:hAnsi="Book Antiqua" w:cs="Arial"/>
                <w:sz w:val="24"/>
                <w:szCs w:val="24"/>
                <w:lang w:val="en-US"/>
              </w:rPr>
              <w:t xml:space="preserve"> (1 yr) OR FS (3 yr</w:t>
            </w:r>
            <w:r w:rsidR="00093723" w:rsidRPr="00B6043C">
              <w:rPr>
                <w:rFonts w:ascii="Book Antiqua" w:hAnsi="Book Antiqua" w:cs="Arial"/>
                <w:sz w:val="24"/>
                <w:szCs w:val="24"/>
                <w:lang w:val="en-US"/>
              </w:rPr>
              <w:t>)</w:t>
            </w:r>
          </w:p>
        </w:tc>
        <w:tc>
          <w:tcPr>
            <w:tcW w:w="4536" w:type="dxa"/>
            <w:shd w:val="clear" w:color="auto" w:fill="FFFFFF"/>
            <w:tcMar>
              <w:top w:w="33" w:type="dxa"/>
              <w:left w:w="50" w:type="dxa"/>
              <w:bottom w:w="33" w:type="dxa"/>
              <w:right w:w="50" w:type="dxa"/>
            </w:tcMar>
            <w:vAlign w:val="center"/>
            <w:hideMark/>
          </w:tcPr>
          <w:p w14:paraId="2AD8B619" w14:textId="77777777" w:rsidR="00093723" w:rsidRPr="00B6043C" w:rsidRDefault="00093723" w:rsidP="005356AA">
            <w:pPr>
              <w:snapToGrid w:val="0"/>
              <w:spacing w:after="0" w:line="360" w:lineRule="auto"/>
              <w:jc w:val="center"/>
              <w:rPr>
                <w:rFonts w:ascii="Book Antiqua" w:eastAsiaTheme="majorEastAsia" w:hAnsi="Book Antiqua" w:cs="Arial"/>
                <w:sz w:val="24"/>
                <w:szCs w:val="24"/>
                <w:lang w:val="en-US"/>
              </w:rPr>
            </w:pPr>
            <w:r w:rsidRPr="00B6043C">
              <w:rPr>
                <w:rFonts w:ascii="Book Antiqua" w:hAnsi="Book Antiqua" w:cs="Arial"/>
                <w:sz w:val="24"/>
                <w:szCs w:val="24"/>
                <w:lang w:val="en-US"/>
              </w:rPr>
              <w:lastRenderedPageBreak/>
              <w:t xml:space="preserve">Colonoscopy: Strong recommendation; low-quality evidence. FS: Strong recommendation; moderate-quality </w:t>
            </w:r>
            <w:r w:rsidRPr="00B6043C">
              <w:rPr>
                <w:rFonts w:ascii="Book Antiqua" w:hAnsi="Book Antiqua" w:cs="Arial"/>
                <w:sz w:val="24"/>
                <w:szCs w:val="24"/>
                <w:lang w:val="en-US"/>
              </w:rPr>
              <w:lastRenderedPageBreak/>
              <w:t>evidence.</w:t>
            </w:r>
          </w:p>
        </w:tc>
        <w:tc>
          <w:tcPr>
            <w:tcW w:w="3318" w:type="dxa"/>
            <w:shd w:val="clear" w:color="auto" w:fill="FFFFFF"/>
            <w:tcMar>
              <w:top w:w="33" w:type="dxa"/>
              <w:left w:w="50" w:type="dxa"/>
              <w:bottom w:w="33" w:type="dxa"/>
              <w:right w:w="50" w:type="dxa"/>
            </w:tcMar>
            <w:vAlign w:val="center"/>
            <w:hideMark/>
          </w:tcPr>
          <w:p w14:paraId="56CEA875" w14:textId="77777777" w:rsidR="00093723" w:rsidRPr="00B6043C" w:rsidRDefault="00C7513E"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lastRenderedPageBreak/>
              <w:t>FIT is preferred over gFOBT. FOBT</w:t>
            </w:r>
            <w:r w:rsidR="0062320D" w:rsidRPr="00B6043C">
              <w:rPr>
                <w:rFonts w:ascii="Book Antiqua" w:hAnsi="Book Antiqua" w:cs="Arial"/>
                <w:sz w:val="24"/>
                <w:szCs w:val="24"/>
                <w:lang w:val="en-US"/>
              </w:rPr>
              <w:t xml:space="preserve"> </w:t>
            </w:r>
            <w:r w:rsidR="00543704" w:rsidRPr="00B6043C">
              <w:rPr>
                <w:rFonts w:ascii="Book Antiqua" w:hAnsi="Book Antiqua" w:cs="Arial"/>
                <w:sz w:val="24"/>
                <w:szCs w:val="24"/>
                <w:lang w:val="en-US"/>
              </w:rPr>
              <w:t xml:space="preserve">used </w:t>
            </w:r>
            <w:r w:rsidR="0062320D" w:rsidRPr="00B6043C">
              <w:rPr>
                <w:rFonts w:ascii="Book Antiqua" w:hAnsi="Book Antiqua" w:cs="Arial"/>
                <w:sz w:val="24"/>
                <w:szCs w:val="24"/>
                <w:lang w:val="en-US"/>
              </w:rPr>
              <w:t>alone</w:t>
            </w:r>
            <w:r w:rsidR="00543704" w:rsidRPr="00B6043C">
              <w:rPr>
                <w:rFonts w:ascii="Book Antiqua" w:hAnsi="Book Antiqua" w:cs="Arial"/>
                <w:sz w:val="24"/>
                <w:szCs w:val="24"/>
                <w:lang w:val="en-US"/>
              </w:rPr>
              <w:t xml:space="preserve"> is</w:t>
            </w:r>
            <w:r w:rsidRPr="00B6043C">
              <w:rPr>
                <w:rFonts w:ascii="Book Antiqua" w:hAnsi="Book Antiqua" w:cs="Arial"/>
                <w:sz w:val="24"/>
                <w:szCs w:val="24"/>
                <w:lang w:val="en-US"/>
              </w:rPr>
              <w:t xml:space="preserve"> not recommended, but could be </w:t>
            </w:r>
            <w:r w:rsidR="0062320D" w:rsidRPr="00B6043C">
              <w:rPr>
                <w:rFonts w:ascii="Book Antiqua" w:hAnsi="Book Antiqua" w:cs="Arial"/>
                <w:sz w:val="24"/>
                <w:szCs w:val="24"/>
                <w:lang w:val="en-US"/>
              </w:rPr>
              <w:lastRenderedPageBreak/>
              <w:t>used depending on availability of other modalities</w:t>
            </w:r>
            <w:r w:rsidR="00543704" w:rsidRPr="00B6043C">
              <w:rPr>
                <w:rFonts w:ascii="Book Antiqua" w:hAnsi="Book Antiqua" w:cs="Arial"/>
                <w:sz w:val="24"/>
                <w:szCs w:val="24"/>
                <w:lang w:val="en-US"/>
              </w:rPr>
              <w:t>.</w:t>
            </w:r>
          </w:p>
        </w:tc>
      </w:tr>
      <w:tr w:rsidR="00B6043C" w:rsidRPr="00B6043C" w14:paraId="5E189E4E" w14:textId="77777777" w:rsidTr="005356AA">
        <w:trPr>
          <w:trHeight w:val="39"/>
        </w:trPr>
        <w:tc>
          <w:tcPr>
            <w:tcW w:w="1298" w:type="dxa"/>
            <w:vMerge/>
            <w:vAlign w:val="center"/>
            <w:hideMark/>
          </w:tcPr>
          <w:p w14:paraId="0E2C9347" w14:textId="77777777" w:rsidR="00093723" w:rsidRPr="00B6043C" w:rsidRDefault="00093723" w:rsidP="00B2457A">
            <w:pPr>
              <w:snapToGrid w:val="0"/>
              <w:spacing w:after="0" w:line="360" w:lineRule="auto"/>
              <w:jc w:val="both"/>
              <w:rPr>
                <w:rFonts w:ascii="Book Antiqua" w:hAnsi="Book Antiqua" w:cs="Arial"/>
                <w:sz w:val="24"/>
                <w:szCs w:val="24"/>
                <w:lang w:val="en-US"/>
              </w:rPr>
            </w:pPr>
          </w:p>
        </w:tc>
        <w:tc>
          <w:tcPr>
            <w:tcW w:w="1112" w:type="dxa"/>
            <w:vMerge/>
            <w:vAlign w:val="center"/>
            <w:hideMark/>
          </w:tcPr>
          <w:p w14:paraId="5F1AB713" w14:textId="77777777" w:rsidR="00093723" w:rsidRPr="00B6043C" w:rsidRDefault="00093723" w:rsidP="005356AA">
            <w:pPr>
              <w:snapToGrid w:val="0"/>
              <w:spacing w:after="0" w:line="360" w:lineRule="auto"/>
              <w:jc w:val="center"/>
              <w:rPr>
                <w:rFonts w:ascii="Book Antiqua" w:hAnsi="Book Antiqua" w:cs="Arial"/>
                <w:sz w:val="24"/>
                <w:szCs w:val="24"/>
                <w:lang w:val="en-US"/>
              </w:rPr>
            </w:pPr>
          </w:p>
        </w:tc>
        <w:tc>
          <w:tcPr>
            <w:tcW w:w="851" w:type="dxa"/>
            <w:vMerge/>
            <w:vAlign w:val="center"/>
            <w:hideMark/>
          </w:tcPr>
          <w:p w14:paraId="1EEE3B28" w14:textId="77777777" w:rsidR="00093723" w:rsidRPr="00B6043C" w:rsidRDefault="00093723" w:rsidP="005356AA">
            <w:pPr>
              <w:snapToGrid w:val="0"/>
              <w:spacing w:after="0" w:line="360" w:lineRule="auto"/>
              <w:jc w:val="center"/>
              <w:rPr>
                <w:rFonts w:ascii="Book Antiqua" w:hAnsi="Book Antiqua" w:cs="Arial"/>
                <w:sz w:val="24"/>
                <w:szCs w:val="24"/>
                <w:lang w:val="en-US"/>
              </w:rPr>
            </w:pPr>
          </w:p>
        </w:tc>
        <w:tc>
          <w:tcPr>
            <w:tcW w:w="992" w:type="dxa"/>
            <w:shd w:val="clear" w:color="auto" w:fill="FFFFFF"/>
            <w:tcMar>
              <w:top w:w="33" w:type="dxa"/>
              <w:left w:w="50" w:type="dxa"/>
              <w:bottom w:w="33" w:type="dxa"/>
              <w:right w:w="50" w:type="dxa"/>
            </w:tcMar>
            <w:vAlign w:val="center"/>
            <w:hideMark/>
          </w:tcPr>
          <w:p w14:paraId="34602C8C"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≥70</w:t>
            </w:r>
          </w:p>
        </w:tc>
        <w:tc>
          <w:tcPr>
            <w:tcW w:w="2693" w:type="dxa"/>
            <w:shd w:val="clear" w:color="auto" w:fill="FFFFFF"/>
            <w:tcMar>
              <w:top w:w="33" w:type="dxa"/>
              <w:left w:w="50" w:type="dxa"/>
              <w:bottom w:w="33" w:type="dxa"/>
              <w:right w:w="50" w:type="dxa"/>
            </w:tcMar>
            <w:vAlign w:val="center"/>
            <w:hideMark/>
          </w:tcPr>
          <w:p w14:paraId="6899C77B"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 xml:space="preserve">Screening not </w:t>
            </w:r>
            <w:r w:rsidR="00123958" w:rsidRPr="00B6043C">
              <w:rPr>
                <w:rFonts w:ascii="Book Antiqua" w:hAnsi="Book Antiqua" w:cs="Arial"/>
                <w:sz w:val="24"/>
                <w:szCs w:val="24"/>
                <w:lang w:val="en-US"/>
              </w:rPr>
              <w:t>recommended</w:t>
            </w:r>
          </w:p>
        </w:tc>
        <w:tc>
          <w:tcPr>
            <w:tcW w:w="4536" w:type="dxa"/>
            <w:shd w:val="clear" w:color="auto" w:fill="FFFFFF"/>
            <w:tcMar>
              <w:top w:w="33" w:type="dxa"/>
              <w:left w:w="50" w:type="dxa"/>
              <w:bottom w:w="33" w:type="dxa"/>
              <w:right w:w="50" w:type="dxa"/>
            </w:tcMar>
            <w:vAlign w:val="center"/>
            <w:hideMark/>
          </w:tcPr>
          <w:p w14:paraId="6E86A49B"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Conditional recommendation; low-quality evidence</w:t>
            </w:r>
          </w:p>
        </w:tc>
        <w:tc>
          <w:tcPr>
            <w:tcW w:w="3318" w:type="dxa"/>
            <w:shd w:val="clear" w:color="auto" w:fill="FFFFFF"/>
            <w:tcMar>
              <w:top w:w="33" w:type="dxa"/>
              <w:left w:w="50" w:type="dxa"/>
              <w:bottom w:w="33" w:type="dxa"/>
              <w:right w:w="50" w:type="dxa"/>
            </w:tcMar>
            <w:vAlign w:val="center"/>
            <w:hideMark/>
          </w:tcPr>
          <w:p w14:paraId="3E65AFDE" w14:textId="77777777" w:rsidR="00093723" w:rsidRPr="00B6043C" w:rsidRDefault="00093723" w:rsidP="005356AA">
            <w:pPr>
              <w:snapToGrid w:val="0"/>
              <w:spacing w:after="0" w:line="360" w:lineRule="auto"/>
              <w:jc w:val="center"/>
              <w:rPr>
                <w:rFonts w:ascii="Book Antiqua" w:hAnsi="Book Antiqua" w:cs="Arial"/>
                <w:sz w:val="24"/>
                <w:szCs w:val="24"/>
                <w:lang w:val="en-US"/>
              </w:rPr>
            </w:pPr>
            <w:r w:rsidRPr="00B6043C">
              <w:rPr>
                <w:rFonts w:ascii="Book Antiqua" w:hAnsi="Book Antiqua" w:cs="Arial"/>
                <w:sz w:val="24"/>
                <w:szCs w:val="24"/>
                <w:lang w:val="en-US"/>
              </w:rPr>
              <w:t>Screening for people over 70 could be beneficial in certain cases (depending on health status)</w:t>
            </w:r>
          </w:p>
        </w:tc>
      </w:tr>
    </w:tbl>
    <w:p w14:paraId="717DFB30" w14:textId="57D2B20E" w:rsidR="00093723" w:rsidRPr="00B6043C" w:rsidRDefault="00093723" w:rsidP="00B2457A">
      <w:pPr>
        <w:snapToGrid w:val="0"/>
        <w:spacing w:after="0" w:line="360" w:lineRule="auto"/>
        <w:jc w:val="both"/>
        <w:rPr>
          <w:rFonts w:ascii="Book Antiqua" w:hAnsi="Book Antiqua" w:cs="Arial"/>
          <w:sz w:val="24"/>
          <w:szCs w:val="24"/>
          <w:lang w:val="en-US" w:eastAsia="zh-CN"/>
        </w:rPr>
      </w:pPr>
      <w:r w:rsidRPr="00B6043C">
        <w:rPr>
          <w:rFonts w:ascii="Book Antiqua" w:hAnsi="Book Antiqua" w:cs="Arial"/>
          <w:sz w:val="24"/>
          <w:szCs w:val="24"/>
          <w:lang w:val="en-US"/>
        </w:rPr>
        <w:t>CRC</w:t>
      </w:r>
      <w:r w:rsidR="005356AA">
        <w:rPr>
          <w:rFonts w:ascii="Book Antiqua" w:hAnsi="Book Antiqua" w:cs="Arial" w:hint="eastAsia"/>
          <w:sz w:val="24"/>
          <w:szCs w:val="24"/>
          <w:lang w:val="en-US" w:eastAsia="zh-CN"/>
        </w:rPr>
        <w:t xml:space="preserve">: </w:t>
      </w:r>
      <w:r w:rsidRPr="005356AA">
        <w:rPr>
          <w:rFonts w:ascii="Book Antiqua" w:hAnsi="Book Antiqua" w:cs="Arial"/>
          <w:caps/>
          <w:sz w:val="24"/>
          <w:szCs w:val="24"/>
          <w:lang w:val="en-US"/>
        </w:rPr>
        <w:t>c</w:t>
      </w:r>
      <w:r w:rsidRPr="00B6043C">
        <w:rPr>
          <w:rFonts w:ascii="Book Antiqua" w:hAnsi="Book Antiqua" w:cs="Arial"/>
          <w:sz w:val="24"/>
          <w:szCs w:val="24"/>
          <w:lang w:val="en-US"/>
        </w:rPr>
        <w:t>olorectal cancer</w:t>
      </w:r>
      <w:r w:rsidR="005356AA">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FS</w:t>
      </w:r>
      <w:r w:rsidR="005356AA">
        <w:rPr>
          <w:rFonts w:ascii="Book Antiqua" w:hAnsi="Book Antiqua" w:cs="Arial" w:hint="eastAsia"/>
          <w:sz w:val="24"/>
          <w:szCs w:val="24"/>
          <w:lang w:val="en-US" w:eastAsia="zh-CN"/>
        </w:rPr>
        <w:t xml:space="preserve">: </w:t>
      </w:r>
      <w:r w:rsidRPr="005356AA">
        <w:rPr>
          <w:rFonts w:ascii="Book Antiqua" w:hAnsi="Book Antiqua" w:cs="Arial"/>
          <w:caps/>
          <w:sz w:val="24"/>
          <w:szCs w:val="24"/>
          <w:lang w:val="en-US"/>
        </w:rPr>
        <w:t>f</w:t>
      </w:r>
      <w:r w:rsidRPr="00B6043C">
        <w:rPr>
          <w:rFonts w:ascii="Book Antiqua" w:hAnsi="Book Antiqua" w:cs="Arial"/>
          <w:sz w:val="24"/>
          <w:szCs w:val="24"/>
          <w:lang w:val="en-US"/>
        </w:rPr>
        <w:t>lexible sigmoidoscopy</w:t>
      </w:r>
      <w:r w:rsidR="005356AA">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DCBE</w:t>
      </w:r>
      <w:r w:rsidR="005356AA">
        <w:rPr>
          <w:rFonts w:ascii="Book Antiqua" w:hAnsi="Book Antiqua" w:cs="Arial" w:hint="eastAsia"/>
          <w:sz w:val="24"/>
          <w:szCs w:val="24"/>
          <w:lang w:val="en-US" w:eastAsia="zh-CN"/>
        </w:rPr>
        <w:t xml:space="preserve">: </w:t>
      </w:r>
      <w:r w:rsidRPr="005356AA">
        <w:rPr>
          <w:rFonts w:ascii="Book Antiqua" w:hAnsi="Book Antiqua" w:cs="Arial"/>
          <w:caps/>
          <w:sz w:val="24"/>
          <w:szCs w:val="24"/>
          <w:lang w:val="en-US"/>
        </w:rPr>
        <w:t>d</w:t>
      </w:r>
      <w:r w:rsidRPr="00B6043C">
        <w:rPr>
          <w:rFonts w:ascii="Book Antiqua" w:hAnsi="Book Antiqua" w:cs="Arial"/>
          <w:sz w:val="24"/>
          <w:szCs w:val="24"/>
          <w:lang w:val="en-US"/>
        </w:rPr>
        <w:t>ouble contrast barium enema</w:t>
      </w:r>
      <w:r w:rsidR="005356AA">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CTC</w:t>
      </w:r>
      <w:r w:rsidR="005356AA">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CT colonography</w:t>
      </w:r>
      <w:r w:rsidR="005356AA">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FOBT</w:t>
      </w:r>
      <w:r w:rsidR="005356AA">
        <w:rPr>
          <w:rFonts w:ascii="Book Antiqua" w:hAnsi="Book Antiqua" w:cs="Arial" w:hint="eastAsia"/>
          <w:sz w:val="24"/>
          <w:szCs w:val="24"/>
          <w:lang w:val="en-US" w:eastAsia="zh-CN"/>
        </w:rPr>
        <w:t xml:space="preserve">: </w:t>
      </w:r>
      <w:r w:rsidRPr="005356AA">
        <w:rPr>
          <w:rFonts w:ascii="Book Antiqua" w:hAnsi="Book Antiqua" w:cs="Arial"/>
          <w:caps/>
          <w:sz w:val="24"/>
          <w:szCs w:val="24"/>
          <w:lang w:val="en-US"/>
        </w:rPr>
        <w:t>f</w:t>
      </w:r>
      <w:r w:rsidRPr="00B6043C">
        <w:rPr>
          <w:rFonts w:ascii="Book Antiqua" w:hAnsi="Book Antiqua" w:cs="Arial"/>
          <w:sz w:val="24"/>
          <w:szCs w:val="24"/>
          <w:lang w:val="en-US"/>
        </w:rPr>
        <w:t>ecal occult blood test</w:t>
      </w:r>
      <w:r w:rsidR="005356AA">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gFOBT</w:t>
      </w:r>
      <w:r w:rsidR="005356AA">
        <w:rPr>
          <w:rFonts w:ascii="Book Antiqua" w:hAnsi="Book Antiqua" w:cs="Arial" w:hint="eastAsia"/>
          <w:sz w:val="24"/>
          <w:szCs w:val="24"/>
          <w:lang w:val="en-US" w:eastAsia="zh-CN"/>
        </w:rPr>
        <w:t>:</w:t>
      </w:r>
      <w:r w:rsidRPr="00B6043C">
        <w:rPr>
          <w:rFonts w:ascii="Book Antiqua" w:hAnsi="Book Antiqua" w:cs="Arial"/>
          <w:sz w:val="24"/>
          <w:szCs w:val="24"/>
          <w:lang w:val="en-US"/>
        </w:rPr>
        <w:t xml:space="preserve"> </w:t>
      </w:r>
      <w:r w:rsidRPr="005356AA">
        <w:rPr>
          <w:rFonts w:ascii="Book Antiqua" w:hAnsi="Book Antiqua" w:cs="Arial"/>
          <w:caps/>
          <w:sz w:val="24"/>
          <w:szCs w:val="24"/>
          <w:lang w:val="en-US"/>
        </w:rPr>
        <w:t>g</w:t>
      </w:r>
      <w:r w:rsidRPr="00B6043C">
        <w:rPr>
          <w:rFonts w:ascii="Book Antiqua" w:hAnsi="Book Antiqua" w:cs="Arial"/>
          <w:sz w:val="24"/>
          <w:szCs w:val="24"/>
          <w:lang w:val="en-US"/>
        </w:rPr>
        <w:t>uaiac-based fecal occult blood test</w:t>
      </w:r>
      <w:r w:rsidR="005356AA">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FIT</w:t>
      </w:r>
      <w:r w:rsidR="005356AA">
        <w:rPr>
          <w:rFonts w:ascii="Book Antiqua" w:hAnsi="Book Antiqua" w:cs="Arial" w:hint="eastAsia"/>
          <w:sz w:val="24"/>
          <w:szCs w:val="24"/>
          <w:lang w:val="en-US" w:eastAsia="zh-CN"/>
        </w:rPr>
        <w:t xml:space="preserve">: </w:t>
      </w:r>
      <w:r w:rsidRPr="005356AA">
        <w:rPr>
          <w:rFonts w:ascii="Book Antiqua" w:hAnsi="Book Antiqua" w:cs="Arial"/>
          <w:caps/>
          <w:sz w:val="24"/>
          <w:szCs w:val="24"/>
          <w:lang w:val="en-US"/>
        </w:rPr>
        <w:t>f</w:t>
      </w:r>
      <w:r w:rsidRPr="00B6043C">
        <w:rPr>
          <w:rFonts w:ascii="Book Antiqua" w:hAnsi="Book Antiqua" w:cs="Arial"/>
          <w:sz w:val="24"/>
          <w:szCs w:val="24"/>
          <w:lang w:val="en-US"/>
        </w:rPr>
        <w:t>ecal immunochemical test</w:t>
      </w:r>
      <w:r w:rsidR="005356AA">
        <w:rPr>
          <w:rFonts w:ascii="Book Antiqua" w:hAnsi="Book Antiqua" w:cs="Arial" w:hint="eastAsia"/>
          <w:sz w:val="24"/>
          <w:szCs w:val="24"/>
          <w:lang w:val="en-US" w:eastAsia="zh-CN"/>
        </w:rPr>
        <w:t>.</w:t>
      </w:r>
    </w:p>
    <w:p w14:paraId="091A4D03" w14:textId="77777777" w:rsidR="00093723" w:rsidRPr="00B6043C" w:rsidRDefault="00093723" w:rsidP="00B2457A">
      <w:pPr>
        <w:snapToGrid w:val="0"/>
        <w:spacing w:after="0" w:line="360" w:lineRule="auto"/>
        <w:jc w:val="both"/>
        <w:rPr>
          <w:rFonts w:ascii="Book Antiqua" w:hAnsi="Book Antiqua" w:cs="Arial"/>
          <w:sz w:val="24"/>
          <w:szCs w:val="24"/>
          <w:lang w:val="en-US"/>
        </w:rPr>
        <w:sectPr w:rsidR="00093723" w:rsidRPr="00B6043C" w:rsidSect="005356AA">
          <w:pgSz w:w="17010" w:h="12242" w:orient="landscape"/>
          <w:pgMar w:top="720" w:right="1440" w:bottom="720" w:left="1440" w:header="709" w:footer="709" w:gutter="0"/>
          <w:cols w:space="708"/>
          <w:docGrid w:linePitch="360"/>
        </w:sectPr>
      </w:pPr>
    </w:p>
    <w:p w14:paraId="51092735" w14:textId="257A9FA5" w:rsidR="00CA1EAF" w:rsidRPr="00B6043C" w:rsidRDefault="00CA1EAF"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b/>
          <w:sz w:val="24"/>
          <w:szCs w:val="24"/>
          <w:lang w:val="en-US"/>
        </w:rPr>
        <w:lastRenderedPageBreak/>
        <w:t xml:space="preserve">Table </w:t>
      </w:r>
      <w:r w:rsidR="00CD0FEB" w:rsidRPr="00B6043C">
        <w:rPr>
          <w:rFonts w:ascii="Book Antiqua" w:hAnsi="Book Antiqua" w:cs="Arial"/>
          <w:b/>
          <w:sz w:val="24"/>
          <w:szCs w:val="24"/>
          <w:lang w:val="en-US"/>
        </w:rPr>
        <w:t>4</w:t>
      </w:r>
      <w:r w:rsidR="005356AA">
        <w:rPr>
          <w:rFonts w:ascii="Book Antiqua" w:hAnsi="Book Antiqua" w:cs="Arial" w:hint="eastAsia"/>
          <w:b/>
          <w:sz w:val="24"/>
          <w:szCs w:val="24"/>
          <w:lang w:val="en-US" w:eastAsia="zh-CN"/>
        </w:rPr>
        <w:t xml:space="preserve"> </w:t>
      </w:r>
      <w:r w:rsidRPr="00B6043C">
        <w:rPr>
          <w:rFonts w:ascii="Book Antiqua" w:hAnsi="Book Antiqua" w:cs="Arial"/>
          <w:b/>
          <w:sz w:val="24"/>
          <w:szCs w:val="24"/>
          <w:lang w:val="en-US"/>
        </w:rPr>
        <w:t xml:space="preserve">Recommended test in terms of available resources according to WGO’s </w:t>
      </w:r>
      <w:r w:rsidR="00F62BD1" w:rsidRPr="00F62BD1">
        <w:rPr>
          <w:rFonts w:ascii="Book Antiqua" w:hAnsi="Book Antiqua" w:cs="Arial"/>
          <w:b/>
          <w:sz w:val="24"/>
          <w:szCs w:val="24"/>
          <w:lang w:val="en-US"/>
        </w:rPr>
        <w:t xml:space="preserve">colorectal cancer </w:t>
      </w:r>
      <w:r w:rsidRPr="00B6043C">
        <w:rPr>
          <w:rFonts w:ascii="Book Antiqua" w:hAnsi="Book Antiqua" w:cs="Arial"/>
          <w:b/>
          <w:sz w:val="24"/>
          <w:szCs w:val="24"/>
          <w:lang w:val="en-US"/>
        </w:rPr>
        <w:t>screening cascade</w:t>
      </w:r>
    </w:p>
    <w:tbl>
      <w:tblPr>
        <w:tblStyle w:val="TableGrid"/>
        <w:tblW w:w="10663" w:type="dxa"/>
        <w:tblInd w:w="-885" w:type="dxa"/>
        <w:tblLayout w:type="fixed"/>
        <w:tblLook w:val="04A0" w:firstRow="1" w:lastRow="0" w:firstColumn="1" w:lastColumn="0" w:noHBand="0" w:noVBand="1"/>
      </w:tblPr>
      <w:tblGrid>
        <w:gridCol w:w="3261"/>
        <w:gridCol w:w="7402"/>
      </w:tblGrid>
      <w:tr w:rsidR="00B6043C" w:rsidRPr="00B6043C" w14:paraId="2CEF161E" w14:textId="77777777" w:rsidTr="005356AA">
        <w:trPr>
          <w:trHeight w:val="541"/>
        </w:trPr>
        <w:tc>
          <w:tcPr>
            <w:tcW w:w="3261" w:type="dxa"/>
            <w:vAlign w:val="center"/>
          </w:tcPr>
          <w:p w14:paraId="67320228" w14:textId="77777777" w:rsidR="00CA1EAF" w:rsidRPr="00B6043C" w:rsidRDefault="00CA1EAF" w:rsidP="00B2457A">
            <w:pPr>
              <w:snapToGrid w:val="0"/>
              <w:spacing w:line="360" w:lineRule="auto"/>
              <w:jc w:val="both"/>
              <w:rPr>
                <w:rFonts w:ascii="Book Antiqua" w:hAnsi="Book Antiqua" w:cs="Arial"/>
                <w:b/>
                <w:sz w:val="24"/>
                <w:szCs w:val="24"/>
                <w:lang w:val="en-US"/>
              </w:rPr>
            </w:pPr>
            <w:r w:rsidRPr="00B6043C">
              <w:rPr>
                <w:rFonts w:ascii="Book Antiqua" w:hAnsi="Book Antiqua" w:cs="Arial"/>
                <w:b/>
                <w:sz w:val="24"/>
                <w:szCs w:val="24"/>
                <w:lang w:val="en-US"/>
              </w:rPr>
              <w:t>Level of recommendation</w:t>
            </w:r>
          </w:p>
        </w:tc>
        <w:tc>
          <w:tcPr>
            <w:tcW w:w="7402" w:type="dxa"/>
            <w:shd w:val="clear" w:color="auto" w:fill="auto"/>
            <w:vAlign w:val="center"/>
          </w:tcPr>
          <w:p w14:paraId="04899393" w14:textId="77777777" w:rsidR="00CA1EAF" w:rsidRPr="00B6043C" w:rsidRDefault="00CA1EAF" w:rsidP="00B2457A">
            <w:pPr>
              <w:snapToGrid w:val="0"/>
              <w:spacing w:line="360" w:lineRule="auto"/>
              <w:jc w:val="both"/>
              <w:rPr>
                <w:rFonts w:ascii="Book Antiqua" w:hAnsi="Book Antiqua" w:cs="Arial"/>
                <w:b/>
                <w:sz w:val="24"/>
                <w:szCs w:val="24"/>
                <w:lang w:val="en-US"/>
              </w:rPr>
            </w:pPr>
            <w:r w:rsidRPr="00B6043C">
              <w:rPr>
                <w:rFonts w:ascii="Book Antiqua" w:hAnsi="Book Antiqua" w:cs="Arial"/>
                <w:b/>
                <w:sz w:val="24"/>
                <w:szCs w:val="24"/>
                <w:lang w:val="en-US"/>
              </w:rPr>
              <w:t>Recommended screening test</w:t>
            </w:r>
          </w:p>
        </w:tc>
      </w:tr>
      <w:tr w:rsidR="00B6043C" w:rsidRPr="00B6043C" w14:paraId="7BF67D28" w14:textId="77777777" w:rsidTr="005356AA">
        <w:trPr>
          <w:trHeight w:val="440"/>
        </w:trPr>
        <w:tc>
          <w:tcPr>
            <w:tcW w:w="3261" w:type="dxa"/>
            <w:vAlign w:val="center"/>
          </w:tcPr>
          <w:p w14:paraId="6B303AB6" w14:textId="77777777" w:rsidR="00CA1EAF" w:rsidRPr="00B6043C" w:rsidRDefault="00CA1EAF" w:rsidP="00B2457A">
            <w:pPr>
              <w:snapToGrid w:val="0"/>
              <w:spacing w:line="360" w:lineRule="auto"/>
              <w:jc w:val="both"/>
              <w:rPr>
                <w:rFonts w:ascii="Book Antiqua" w:hAnsi="Book Antiqua" w:cs="Arial"/>
                <w:sz w:val="24"/>
                <w:szCs w:val="24"/>
                <w:lang w:val="en-US"/>
              </w:rPr>
            </w:pPr>
            <w:r w:rsidRPr="00B6043C">
              <w:rPr>
                <w:rFonts w:ascii="Book Antiqua" w:hAnsi="Book Antiqua" w:cs="Arial"/>
                <w:sz w:val="24"/>
                <w:szCs w:val="24"/>
                <w:lang w:val="en-US"/>
              </w:rPr>
              <w:t>1</w:t>
            </w:r>
          </w:p>
        </w:tc>
        <w:tc>
          <w:tcPr>
            <w:tcW w:w="7402" w:type="dxa"/>
            <w:shd w:val="clear" w:color="auto" w:fill="auto"/>
          </w:tcPr>
          <w:p w14:paraId="344952B3" w14:textId="5CD2732B" w:rsidR="00CA1EAF" w:rsidRPr="00B6043C" w:rsidRDefault="005356AA" w:rsidP="00B2457A">
            <w:pPr>
              <w:snapToGrid w:val="0"/>
              <w:spacing w:line="360" w:lineRule="auto"/>
              <w:jc w:val="both"/>
              <w:rPr>
                <w:rFonts w:ascii="Book Antiqua" w:hAnsi="Book Antiqua" w:cs="Arial"/>
                <w:sz w:val="24"/>
                <w:szCs w:val="24"/>
                <w:lang w:val="en-US" w:eastAsia="zh-CN"/>
              </w:rPr>
            </w:pPr>
            <w:r>
              <w:rPr>
                <w:rFonts w:ascii="Book Antiqua" w:hAnsi="Book Antiqua" w:cs="Arial"/>
                <w:sz w:val="24"/>
                <w:szCs w:val="24"/>
                <w:lang w:val="en-US"/>
              </w:rPr>
              <w:t>Colonoscopy every 10 yr</w:t>
            </w:r>
          </w:p>
        </w:tc>
      </w:tr>
      <w:tr w:rsidR="00B6043C" w:rsidRPr="00B6043C" w14:paraId="44E50EB6" w14:textId="77777777" w:rsidTr="005356AA">
        <w:trPr>
          <w:trHeight w:val="453"/>
        </w:trPr>
        <w:tc>
          <w:tcPr>
            <w:tcW w:w="3261" w:type="dxa"/>
            <w:vAlign w:val="center"/>
          </w:tcPr>
          <w:p w14:paraId="3A2C6975" w14:textId="77777777" w:rsidR="00CA1EAF" w:rsidRPr="00B6043C" w:rsidRDefault="00CA1EAF" w:rsidP="00B2457A">
            <w:pPr>
              <w:snapToGrid w:val="0"/>
              <w:spacing w:line="360" w:lineRule="auto"/>
              <w:jc w:val="both"/>
              <w:rPr>
                <w:rFonts w:ascii="Book Antiqua" w:hAnsi="Book Antiqua" w:cs="Arial"/>
                <w:sz w:val="24"/>
                <w:szCs w:val="24"/>
                <w:lang w:val="en-US"/>
              </w:rPr>
            </w:pPr>
            <w:r w:rsidRPr="00B6043C">
              <w:rPr>
                <w:rFonts w:ascii="Book Antiqua" w:hAnsi="Book Antiqua" w:cs="Arial"/>
                <w:sz w:val="24"/>
                <w:szCs w:val="24"/>
                <w:lang w:val="en-US"/>
              </w:rPr>
              <w:t>2</w:t>
            </w:r>
          </w:p>
        </w:tc>
        <w:tc>
          <w:tcPr>
            <w:tcW w:w="7402" w:type="dxa"/>
            <w:shd w:val="clear" w:color="auto" w:fill="auto"/>
          </w:tcPr>
          <w:p w14:paraId="54D68625" w14:textId="77777777" w:rsidR="00CA1EAF" w:rsidRPr="00B6043C" w:rsidRDefault="00CA1EAF" w:rsidP="00B2457A">
            <w:pPr>
              <w:snapToGrid w:val="0"/>
              <w:spacing w:line="360" w:lineRule="auto"/>
              <w:jc w:val="both"/>
              <w:rPr>
                <w:rFonts w:ascii="Book Antiqua" w:hAnsi="Book Antiqua" w:cs="Arial"/>
                <w:sz w:val="24"/>
                <w:szCs w:val="24"/>
                <w:lang w:val="en-US"/>
              </w:rPr>
            </w:pPr>
            <w:r w:rsidRPr="00B6043C">
              <w:rPr>
                <w:rFonts w:ascii="Book Antiqua" w:hAnsi="Book Antiqua" w:cs="Arial"/>
                <w:sz w:val="24"/>
                <w:szCs w:val="24"/>
                <w:lang w:val="en-US"/>
              </w:rPr>
              <w:t>Colonoscopy, once in a lifetime</w:t>
            </w:r>
          </w:p>
        </w:tc>
      </w:tr>
      <w:tr w:rsidR="00B6043C" w:rsidRPr="00B6043C" w14:paraId="20DFBFA4" w14:textId="77777777" w:rsidTr="005356AA">
        <w:trPr>
          <w:trHeight w:val="453"/>
        </w:trPr>
        <w:tc>
          <w:tcPr>
            <w:tcW w:w="3261" w:type="dxa"/>
            <w:vAlign w:val="center"/>
          </w:tcPr>
          <w:p w14:paraId="22722AB8" w14:textId="77777777" w:rsidR="00CA1EAF" w:rsidRPr="00B6043C" w:rsidRDefault="00CA1EAF" w:rsidP="00B2457A">
            <w:pPr>
              <w:snapToGrid w:val="0"/>
              <w:spacing w:line="360" w:lineRule="auto"/>
              <w:jc w:val="both"/>
              <w:rPr>
                <w:rFonts w:ascii="Book Antiqua" w:hAnsi="Book Antiqua" w:cs="Arial"/>
                <w:sz w:val="24"/>
                <w:szCs w:val="24"/>
                <w:lang w:val="en-US"/>
              </w:rPr>
            </w:pPr>
            <w:r w:rsidRPr="00B6043C">
              <w:rPr>
                <w:rFonts w:ascii="Book Antiqua" w:hAnsi="Book Antiqua" w:cs="Arial"/>
                <w:sz w:val="24"/>
                <w:szCs w:val="24"/>
                <w:lang w:val="en-US"/>
              </w:rPr>
              <w:t>3</w:t>
            </w:r>
          </w:p>
        </w:tc>
        <w:tc>
          <w:tcPr>
            <w:tcW w:w="7402" w:type="dxa"/>
            <w:shd w:val="clear" w:color="auto" w:fill="auto"/>
          </w:tcPr>
          <w:p w14:paraId="10DD9D14" w14:textId="1567B03C" w:rsidR="00CA1EAF" w:rsidRPr="00B6043C" w:rsidRDefault="005356AA" w:rsidP="00B2457A">
            <w:pPr>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FS every 5 yr</w:t>
            </w:r>
            <w:r w:rsidR="00CA1EAF" w:rsidRPr="00B6043C">
              <w:rPr>
                <w:rFonts w:ascii="Book Antiqua" w:hAnsi="Book Antiqua" w:cs="Arial"/>
                <w:sz w:val="24"/>
                <w:szCs w:val="24"/>
                <w:lang w:val="en-US"/>
              </w:rPr>
              <w:t>, followed by a colonoscopy if FS was positive</w:t>
            </w:r>
          </w:p>
        </w:tc>
      </w:tr>
      <w:tr w:rsidR="00B6043C" w:rsidRPr="00B6043C" w14:paraId="1652A0DC" w14:textId="77777777" w:rsidTr="005356AA">
        <w:trPr>
          <w:trHeight w:val="402"/>
        </w:trPr>
        <w:tc>
          <w:tcPr>
            <w:tcW w:w="3261" w:type="dxa"/>
            <w:vAlign w:val="center"/>
          </w:tcPr>
          <w:p w14:paraId="42C7B2F8" w14:textId="77777777" w:rsidR="00CA1EAF" w:rsidRPr="00B6043C" w:rsidRDefault="00CA1EAF" w:rsidP="00B2457A">
            <w:pPr>
              <w:snapToGrid w:val="0"/>
              <w:spacing w:line="360" w:lineRule="auto"/>
              <w:jc w:val="both"/>
              <w:rPr>
                <w:rFonts w:ascii="Book Antiqua" w:hAnsi="Book Antiqua" w:cs="Arial"/>
                <w:sz w:val="24"/>
                <w:szCs w:val="24"/>
                <w:lang w:val="en-US"/>
              </w:rPr>
            </w:pPr>
            <w:r w:rsidRPr="00B6043C">
              <w:rPr>
                <w:rFonts w:ascii="Book Antiqua" w:hAnsi="Book Antiqua" w:cs="Arial"/>
                <w:sz w:val="24"/>
                <w:szCs w:val="24"/>
                <w:lang w:val="en-US"/>
              </w:rPr>
              <w:t>4</w:t>
            </w:r>
          </w:p>
        </w:tc>
        <w:tc>
          <w:tcPr>
            <w:tcW w:w="7402" w:type="dxa"/>
            <w:shd w:val="clear" w:color="auto" w:fill="auto"/>
          </w:tcPr>
          <w:p w14:paraId="0229BD5F" w14:textId="77777777" w:rsidR="00CA1EAF" w:rsidRPr="00B6043C" w:rsidRDefault="00CA1EAF" w:rsidP="00B2457A">
            <w:pPr>
              <w:snapToGrid w:val="0"/>
              <w:spacing w:line="360" w:lineRule="auto"/>
              <w:jc w:val="both"/>
              <w:rPr>
                <w:rFonts w:ascii="Book Antiqua" w:hAnsi="Book Antiqua" w:cs="Arial"/>
                <w:sz w:val="24"/>
                <w:szCs w:val="24"/>
                <w:lang w:val="en-US"/>
              </w:rPr>
            </w:pPr>
            <w:r w:rsidRPr="00B6043C">
              <w:rPr>
                <w:rFonts w:ascii="Book Antiqua" w:hAnsi="Book Antiqua" w:cs="Arial"/>
                <w:sz w:val="24"/>
                <w:szCs w:val="24"/>
                <w:lang w:val="en-US"/>
              </w:rPr>
              <w:t>FS, once in a lifetime, followed by a colonoscopy if FS was positive</w:t>
            </w:r>
          </w:p>
        </w:tc>
      </w:tr>
      <w:tr w:rsidR="00B6043C" w:rsidRPr="00B6043C" w14:paraId="1F963E35" w14:textId="77777777" w:rsidTr="005356AA">
        <w:trPr>
          <w:trHeight w:val="494"/>
        </w:trPr>
        <w:tc>
          <w:tcPr>
            <w:tcW w:w="3261" w:type="dxa"/>
            <w:vAlign w:val="center"/>
          </w:tcPr>
          <w:p w14:paraId="7AF1C600" w14:textId="77777777" w:rsidR="00CA1EAF" w:rsidRPr="00B6043C" w:rsidRDefault="00CA1EAF" w:rsidP="00B2457A">
            <w:pPr>
              <w:snapToGrid w:val="0"/>
              <w:spacing w:line="360" w:lineRule="auto"/>
              <w:jc w:val="both"/>
              <w:rPr>
                <w:rFonts w:ascii="Book Antiqua" w:hAnsi="Book Antiqua" w:cs="Arial"/>
                <w:sz w:val="24"/>
                <w:szCs w:val="24"/>
                <w:lang w:val="en-US"/>
              </w:rPr>
            </w:pPr>
            <w:r w:rsidRPr="00B6043C">
              <w:rPr>
                <w:rFonts w:ascii="Book Antiqua" w:hAnsi="Book Antiqua" w:cs="Arial"/>
                <w:sz w:val="24"/>
                <w:szCs w:val="24"/>
                <w:lang w:val="en-US"/>
              </w:rPr>
              <w:t>5</w:t>
            </w:r>
          </w:p>
        </w:tc>
        <w:tc>
          <w:tcPr>
            <w:tcW w:w="7402" w:type="dxa"/>
            <w:shd w:val="clear" w:color="auto" w:fill="auto"/>
          </w:tcPr>
          <w:p w14:paraId="2845FA0B" w14:textId="77777777" w:rsidR="00CA1EAF" w:rsidRPr="00B6043C" w:rsidRDefault="00CA1EAF" w:rsidP="00B2457A">
            <w:pPr>
              <w:snapToGrid w:val="0"/>
              <w:spacing w:line="360" w:lineRule="auto"/>
              <w:jc w:val="both"/>
              <w:rPr>
                <w:rFonts w:ascii="Book Antiqua" w:hAnsi="Book Antiqua" w:cs="Arial"/>
                <w:sz w:val="24"/>
                <w:szCs w:val="24"/>
                <w:lang w:val="en-US"/>
              </w:rPr>
            </w:pPr>
            <w:r w:rsidRPr="00B6043C">
              <w:rPr>
                <w:rFonts w:ascii="Book Antiqua" w:hAnsi="Book Antiqua" w:cs="Arial"/>
                <w:sz w:val="24"/>
                <w:szCs w:val="24"/>
                <w:lang w:val="en-US"/>
              </w:rPr>
              <w:t xml:space="preserve">FS, once in a lifetime, followed by a colonoscopy only if advanced neoplasia is detected </w:t>
            </w:r>
          </w:p>
        </w:tc>
      </w:tr>
      <w:tr w:rsidR="00B6043C" w:rsidRPr="00B6043C" w14:paraId="7F53EFA7" w14:textId="77777777" w:rsidTr="005356AA">
        <w:trPr>
          <w:trHeight w:val="907"/>
        </w:trPr>
        <w:tc>
          <w:tcPr>
            <w:tcW w:w="3261" w:type="dxa"/>
            <w:vAlign w:val="center"/>
          </w:tcPr>
          <w:p w14:paraId="61DD324C" w14:textId="77777777" w:rsidR="00CA1EAF" w:rsidRPr="00B6043C" w:rsidRDefault="00CA1EAF" w:rsidP="00B2457A">
            <w:pPr>
              <w:snapToGrid w:val="0"/>
              <w:spacing w:line="360" w:lineRule="auto"/>
              <w:jc w:val="both"/>
              <w:rPr>
                <w:rFonts w:ascii="Book Antiqua" w:hAnsi="Book Antiqua" w:cs="Arial"/>
                <w:sz w:val="24"/>
                <w:szCs w:val="24"/>
                <w:lang w:val="en-US"/>
              </w:rPr>
            </w:pPr>
            <w:r w:rsidRPr="00B6043C">
              <w:rPr>
                <w:rFonts w:ascii="Book Antiqua" w:hAnsi="Book Antiqua" w:cs="Arial"/>
                <w:sz w:val="24"/>
                <w:szCs w:val="24"/>
                <w:lang w:val="en-US"/>
              </w:rPr>
              <w:t>6</w:t>
            </w:r>
          </w:p>
        </w:tc>
        <w:tc>
          <w:tcPr>
            <w:tcW w:w="7402" w:type="dxa"/>
            <w:shd w:val="clear" w:color="auto" w:fill="auto"/>
          </w:tcPr>
          <w:p w14:paraId="7DDF6C8A" w14:textId="77777777" w:rsidR="00CA1EAF" w:rsidRPr="00B6043C" w:rsidRDefault="00CA1EAF" w:rsidP="00B2457A">
            <w:pPr>
              <w:snapToGrid w:val="0"/>
              <w:spacing w:line="360" w:lineRule="auto"/>
              <w:jc w:val="both"/>
              <w:rPr>
                <w:rFonts w:ascii="Book Antiqua" w:hAnsi="Book Antiqua" w:cs="Arial"/>
                <w:sz w:val="24"/>
                <w:szCs w:val="24"/>
                <w:lang w:val="en-US"/>
              </w:rPr>
            </w:pPr>
            <w:r w:rsidRPr="00B6043C">
              <w:rPr>
                <w:rFonts w:ascii="Book Antiqua" w:hAnsi="Book Antiqua" w:cs="Arial"/>
                <w:sz w:val="24"/>
                <w:szCs w:val="24"/>
                <w:lang w:val="en-US"/>
              </w:rPr>
              <w:t>Fecal blood test annually, followed, if positive, by a colonoscopy or barium enema (depending on colonoscopy’s availability)</w:t>
            </w:r>
          </w:p>
        </w:tc>
      </w:tr>
    </w:tbl>
    <w:p w14:paraId="521DCDE2" w14:textId="2ED89B43" w:rsidR="00267C19" w:rsidRPr="00B6043C" w:rsidRDefault="005356AA" w:rsidP="00B2457A">
      <w:pPr>
        <w:snapToGrid w:val="0"/>
        <w:spacing w:after="0" w:line="360" w:lineRule="auto"/>
        <w:jc w:val="both"/>
        <w:rPr>
          <w:rFonts w:ascii="Book Antiqua" w:hAnsi="Book Antiqua" w:cs="Arial"/>
          <w:b/>
          <w:sz w:val="24"/>
          <w:szCs w:val="24"/>
          <w:lang w:val="en-US" w:eastAsia="zh-CN"/>
        </w:rPr>
      </w:pPr>
      <w:r>
        <w:rPr>
          <w:rFonts w:ascii="Book Antiqua" w:hAnsi="Book Antiqua" w:cs="Arial"/>
          <w:sz w:val="24"/>
          <w:szCs w:val="24"/>
          <w:lang w:val="en-US"/>
        </w:rPr>
        <w:t>FS</w:t>
      </w:r>
      <w:r>
        <w:rPr>
          <w:rFonts w:ascii="Book Antiqua" w:hAnsi="Book Antiqua" w:cs="Arial" w:hint="eastAsia"/>
          <w:sz w:val="24"/>
          <w:szCs w:val="24"/>
          <w:lang w:val="en-US" w:eastAsia="zh-CN"/>
        </w:rPr>
        <w:t xml:space="preserve">: </w:t>
      </w:r>
      <w:r w:rsidR="005506F5" w:rsidRPr="005356AA">
        <w:rPr>
          <w:rFonts w:ascii="Book Antiqua" w:hAnsi="Book Antiqua" w:cs="Arial"/>
          <w:caps/>
          <w:sz w:val="24"/>
          <w:szCs w:val="24"/>
          <w:lang w:val="en-US"/>
        </w:rPr>
        <w:t>f</w:t>
      </w:r>
      <w:r w:rsidR="005506F5" w:rsidRPr="00B6043C">
        <w:rPr>
          <w:rFonts w:ascii="Book Antiqua" w:hAnsi="Book Antiqua" w:cs="Arial"/>
          <w:sz w:val="24"/>
          <w:szCs w:val="24"/>
          <w:lang w:val="en-US"/>
        </w:rPr>
        <w:t>lexible sigmoidoscopy</w:t>
      </w:r>
      <w:r>
        <w:rPr>
          <w:rFonts w:ascii="Book Antiqua" w:hAnsi="Book Antiqua" w:cs="Arial" w:hint="eastAsia"/>
          <w:sz w:val="24"/>
          <w:szCs w:val="24"/>
          <w:lang w:val="en-US" w:eastAsia="zh-CN"/>
        </w:rPr>
        <w:t>.</w:t>
      </w:r>
    </w:p>
    <w:p w14:paraId="5C702673" w14:textId="77777777" w:rsidR="004D4C70" w:rsidRPr="00B6043C" w:rsidRDefault="004D4C70" w:rsidP="00B2457A">
      <w:pPr>
        <w:snapToGrid w:val="0"/>
        <w:spacing w:after="0" w:line="360" w:lineRule="auto"/>
        <w:jc w:val="both"/>
        <w:rPr>
          <w:rFonts w:ascii="Book Antiqua" w:hAnsi="Book Antiqua" w:cs="Arial"/>
          <w:b/>
          <w:sz w:val="24"/>
          <w:szCs w:val="24"/>
          <w:lang w:val="en-US"/>
        </w:rPr>
        <w:sectPr w:rsidR="004D4C70" w:rsidRPr="00B6043C" w:rsidSect="00B22B0B">
          <w:pgSz w:w="12240" w:h="15840"/>
          <w:pgMar w:top="1440" w:right="1800" w:bottom="1440" w:left="1800" w:header="708" w:footer="708" w:gutter="0"/>
          <w:cols w:space="708"/>
          <w:docGrid w:linePitch="360"/>
        </w:sectPr>
      </w:pPr>
    </w:p>
    <w:p w14:paraId="0A906F16" w14:textId="68AD159A" w:rsidR="00F92981" w:rsidRPr="00B6043C" w:rsidRDefault="00F92981" w:rsidP="00B2457A">
      <w:pPr>
        <w:snapToGrid w:val="0"/>
        <w:spacing w:after="0" w:line="360" w:lineRule="auto"/>
        <w:jc w:val="both"/>
        <w:rPr>
          <w:rFonts w:ascii="Book Antiqua" w:hAnsi="Book Antiqua" w:cs="Arial"/>
          <w:b/>
          <w:sz w:val="24"/>
          <w:szCs w:val="24"/>
          <w:lang w:val="en-US"/>
        </w:rPr>
      </w:pPr>
      <w:r w:rsidRPr="00B6043C">
        <w:rPr>
          <w:rFonts w:ascii="Book Antiqua" w:hAnsi="Book Antiqua" w:cs="Arial"/>
          <w:b/>
          <w:sz w:val="24"/>
          <w:szCs w:val="24"/>
          <w:lang w:val="en-US"/>
        </w:rPr>
        <w:lastRenderedPageBreak/>
        <w:t>Table 5</w:t>
      </w:r>
      <w:r w:rsidR="0068592A">
        <w:rPr>
          <w:rFonts w:ascii="Book Antiqua" w:hAnsi="Book Antiqua" w:cs="Arial" w:hint="eastAsia"/>
          <w:b/>
          <w:sz w:val="24"/>
          <w:szCs w:val="24"/>
          <w:lang w:val="en-US" w:eastAsia="zh-CN"/>
        </w:rPr>
        <w:t xml:space="preserve"> </w:t>
      </w:r>
      <w:r w:rsidRPr="00B6043C">
        <w:rPr>
          <w:rFonts w:ascii="Book Antiqua" w:hAnsi="Book Antiqua" w:cs="Arial"/>
          <w:b/>
          <w:sz w:val="24"/>
          <w:szCs w:val="24"/>
          <w:lang w:val="en-US"/>
        </w:rPr>
        <w:t xml:space="preserve">Screening tests characteristics </w:t>
      </w:r>
    </w:p>
    <w:tbl>
      <w:tblPr>
        <w:tblpPr w:leftFromText="141" w:rightFromText="141" w:vertAnchor="page" w:horzAnchor="margin" w:tblpXSpec="center" w:tblpY="2419"/>
        <w:tblW w:w="148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2836"/>
        <w:gridCol w:w="2268"/>
        <w:gridCol w:w="1701"/>
        <w:gridCol w:w="2150"/>
        <w:gridCol w:w="1491"/>
        <w:gridCol w:w="2312"/>
      </w:tblGrid>
      <w:tr w:rsidR="005553C9" w:rsidRPr="00B6043C" w14:paraId="0AAFFDB9" w14:textId="77777777" w:rsidTr="005553C9">
        <w:trPr>
          <w:trHeight w:val="1315"/>
        </w:trPr>
        <w:tc>
          <w:tcPr>
            <w:tcW w:w="2054" w:type="dxa"/>
            <w:shd w:val="clear" w:color="auto" w:fill="auto"/>
            <w:vAlign w:val="center"/>
            <w:hideMark/>
          </w:tcPr>
          <w:p w14:paraId="5DF0D176" w14:textId="77777777" w:rsidR="005553C9" w:rsidRPr="00B6043C" w:rsidRDefault="005553C9" w:rsidP="005553C9">
            <w:pPr>
              <w:snapToGrid w:val="0"/>
              <w:spacing w:after="0" w:line="360" w:lineRule="auto"/>
              <w:jc w:val="both"/>
              <w:rPr>
                <w:rFonts w:ascii="Book Antiqua" w:eastAsia="Times New Roman" w:hAnsi="Book Antiqua" w:cs="Times New Roman"/>
                <w:b/>
                <w:sz w:val="24"/>
                <w:szCs w:val="24"/>
                <w:lang w:val="en-US" w:eastAsia="fr-FR"/>
              </w:rPr>
            </w:pPr>
            <w:r w:rsidRPr="00B6043C">
              <w:rPr>
                <w:rFonts w:ascii="Book Antiqua" w:eastAsia="Times New Roman" w:hAnsi="Book Antiqua" w:cs="Times New Roman"/>
                <w:sz w:val="24"/>
                <w:szCs w:val="24"/>
                <w:lang w:val="en-US" w:eastAsia="fr-FR"/>
              </w:rPr>
              <w:t> </w:t>
            </w:r>
            <w:r w:rsidRPr="00B6043C">
              <w:rPr>
                <w:rFonts w:ascii="Book Antiqua" w:eastAsia="Times New Roman" w:hAnsi="Book Antiqua" w:cs="Times New Roman"/>
                <w:b/>
                <w:sz w:val="24"/>
                <w:szCs w:val="24"/>
                <w:lang w:val="en-US" w:eastAsia="fr-FR"/>
              </w:rPr>
              <w:t>Screening test</w:t>
            </w:r>
          </w:p>
        </w:tc>
        <w:tc>
          <w:tcPr>
            <w:tcW w:w="2836" w:type="dxa"/>
            <w:shd w:val="clear" w:color="auto" w:fill="auto"/>
            <w:vAlign w:val="center"/>
            <w:hideMark/>
          </w:tcPr>
          <w:p w14:paraId="7AA07554" w14:textId="77777777" w:rsidR="005553C9" w:rsidRPr="00B6043C" w:rsidRDefault="005553C9" w:rsidP="005553C9">
            <w:pPr>
              <w:snapToGrid w:val="0"/>
              <w:spacing w:after="0" w:line="360" w:lineRule="auto"/>
              <w:jc w:val="center"/>
              <w:rPr>
                <w:rFonts w:ascii="Book Antiqua" w:eastAsia="Times New Roman" w:hAnsi="Book Antiqua" w:cs="Times New Roman"/>
                <w:b/>
                <w:bCs/>
                <w:sz w:val="24"/>
                <w:szCs w:val="24"/>
                <w:lang w:val="en-US" w:eastAsia="fr-FR"/>
              </w:rPr>
            </w:pPr>
            <w:r w:rsidRPr="00B6043C">
              <w:rPr>
                <w:rFonts w:ascii="Book Antiqua" w:eastAsia="Times New Roman" w:hAnsi="Book Antiqua" w:cs="Times New Roman"/>
                <w:b/>
                <w:bCs/>
                <w:sz w:val="24"/>
                <w:szCs w:val="24"/>
                <w:lang w:val="en-US" w:eastAsia="fr-FR"/>
              </w:rPr>
              <w:t>Specificity/sensitivity for advanced adenoma detection (%)</w:t>
            </w:r>
          </w:p>
        </w:tc>
        <w:tc>
          <w:tcPr>
            <w:tcW w:w="2268" w:type="dxa"/>
            <w:shd w:val="clear" w:color="auto" w:fill="auto"/>
            <w:vAlign w:val="center"/>
            <w:hideMark/>
          </w:tcPr>
          <w:p w14:paraId="78C21312" w14:textId="77777777" w:rsidR="005553C9" w:rsidRPr="00B6043C" w:rsidRDefault="005553C9" w:rsidP="005553C9">
            <w:pPr>
              <w:snapToGrid w:val="0"/>
              <w:spacing w:after="0" w:line="360" w:lineRule="auto"/>
              <w:jc w:val="center"/>
              <w:rPr>
                <w:rFonts w:ascii="Book Antiqua" w:eastAsia="Times New Roman" w:hAnsi="Book Antiqua" w:cs="Times New Roman"/>
                <w:b/>
                <w:bCs/>
                <w:sz w:val="24"/>
                <w:szCs w:val="24"/>
                <w:lang w:val="en-US" w:eastAsia="fr-FR"/>
              </w:rPr>
            </w:pPr>
            <w:r w:rsidRPr="00B6043C">
              <w:rPr>
                <w:rFonts w:ascii="Book Antiqua" w:eastAsia="Times New Roman" w:hAnsi="Book Antiqua" w:cs="Times New Roman"/>
                <w:b/>
                <w:bCs/>
                <w:sz w:val="24"/>
                <w:szCs w:val="24"/>
                <w:lang w:val="en-US" w:eastAsia="fr-FR"/>
              </w:rPr>
              <w:t>Specificity/sensitivity for CRC detection (%)</w:t>
            </w:r>
          </w:p>
        </w:tc>
        <w:tc>
          <w:tcPr>
            <w:tcW w:w="1701" w:type="dxa"/>
            <w:shd w:val="clear" w:color="auto" w:fill="auto"/>
            <w:vAlign w:val="center"/>
            <w:hideMark/>
          </w:tcPr>
          <w:p w14:paraId="4862879C" w14:textId="77777777" w:rsidR="005553C9" w:rsidRPr="00B6043C" w:rsidRDefault="005553C9" w:rsidP="005553C9">
            <w:pPr>
              <w:snapToGrid w:val="0"/>
              <w:spacing w:after="0" w:line="360" w:lineRule="auto"/>
              <w:jc w:val="center"/>
              <w:rPr>
                <w:rFonts w:ascii="Book Antiqua" w:eastAsia="Times New Roman" w:hAnsi="Book Antiqua" w:cs="Times New Roman"/>
                <w:b/>
                <w:bCs/>
                <w:sz w:val="24"/>
                <w:szCs w:val="24"/>
                <w:lang w:val="en-US" w:eastAsia="fr-FR"/>
              </w:rPr>
            </w:pPr>
            <w:r w:rsidRPr="00B6043C">
              <w:rPr>
                <w:rFonts w:ascii="Book Antiqua" w:eastAsia="Times New Roman" w:hAnsi="Book Antiqua" w:cs="Times New Roman"/>
                <w:b/>
                <w:bCs/>
                <w:sz w:val="24"/>
                <w:szCs w:val="24"/>
                <w:lang w:val="en-US" w:eastAsia="fr-FR"/>
              </w:rPr>
              <w:t>Price (USD)</w:t>
            </w:r>
          </w:p>
        </w:tc>
        <w:tc>
          <w:tcPr>
            <w:tcW w:w="2150" w:type="dxa"/>
            <w:shd w:val="clear" w:color="auto" w:fill="auto"/>
            <w:vAlign w:val="center"/>
            <w:hideMark/>
          </w:tcPr>
          <w:p w14:paraId="06F93F12" w14:textId="77777777" w:rsidR="005553C9" w:rsidRPr="00B6043C" w:rsidRDefault="005553C9" w:rsidP="005553C9">
            <w:pPr>
              <w:snapToGrid w:val="0"/>
              <w:spacing w:after="0" w:line="360" w:lineRule="auto"/>
              <w:jc w:val="center"/>
              <w:rPr>
                <w:rFonts w:ascii="Book Antiqua" w:eastAsia="Times New Roman" w:hAnsi="Book Antiqua" w:cs="Times New Roman"/>
                <w:b/>
                <w:bCs/>
                <w:sz w:val="24"/>
                <w:szCs w:val="24"/>
                <w:lang w:val="en-US" w:eastAsia="fr-FR"/>
              </w:rPr>
            </w:pPr>
            <w:r w:rsidRPr="00B6043C">
              <w:rPr>
                <w:rFonts w:ascii="Book Antiqua" w:eastAsia="Times New Roman" w:hAnsi="Book Antiqua" w:cs="Times New Roman"/>
                <w:b/>
                <w:bCs/>
                <w:sz w:val="24"/>
                <w:szCs w:val="24"/>
                <w:lang w:val="en-US" w:eastAsia="fr-FR"/>
              </w:rPr>
              <w:t>Participation rates after first-time invitation (%)</w:t>
            </w:r>
            <w:r w:rsidRPr="00B6043C">
              <w:rPr>
                <w:rFonts w:ascii="Book Antiqua" w:eastAsia="Times New Roman" w:hAnsi="Book Antiqua" w:cs="Times New Roman"/>
                <w:b/>
                <w:bCs/>
                <w:sz w:val="24"/>
                <w:szCs w:val="24"/>
                <w:lang w:val="en-US" w:eastAsia="fr-FR"/>
              </w:rPr>
              <w:fldChar w:fldCharType="begin"/>
            </w:r>
            <w:r w:rsidRPr="00B6043C">
              <w:rPr>
                <w:rFonts w:ascii="Book Antiqua" w:eastAsia="Times New Roman" w:hAnsi="Book Antiqua" w:cs="Times New Roman"/>
                <w:b/>
                <w:bCs/>
                <w:sz w:val="24"/>
                <w:szCs w:val="24"/>
                <w:lang w:val="en-US" w:eastAsia="fr-FR"/>
              </w:rPr>
              <w:instrText xml:space="preserve"> ADDIN EN.CITE &lt;EndNote&gt;&lt;Cite&gt;&lt;Author&gt;Khalid-de Bakker&lt;/Author&gt;&lt;Year&gt;2011&lt;/Year&gt;&lt;RecNum&gt;59&lt;/RecNum&gt;&lt;DisplayText&gt;&lt;style face="superscript"&gt;[56]&lt;/style&gt;&lt;/DisplayText&gt;&lt;record&gt;&lt;rec-number&gt;59&lt;/rec-number&gt;&lt;foreign-keys&gt;&lt;key app="EN" db-id="wd9x25t0qtwf5se2zen5sarzdae5e2dvszv5" timestamp="1512351394"&gt;59&lt;/key&gt;&lt;/foreign-keys&gt;&lt;ref-type name="Journal Article"&gt;17&lt;/ref-type&gt;&lt;contributors&gt;&lt;authors&gt;&lt;author&gt;&lt;style face="bold" font="default" size="100%"&gt;Khalid-de Bakker, C.&lt;/style&gt;&lt;/author&gt;&lt;author&gt;Jonkers, D.&lt;/author&gt;&lt;author&gt;Smits, K.&lt;/author&gt;&lt;author&gt;Mesters, I.&lt;/author&gt;&lt;author&gt;Masclee, A.&lt;/author&gt;&lt;author&gt;Stockbrugger, R.&lt;/author&gt;&lt;/authors&gt;&lt;/contributors&gt;&lt;auth-address&gt;Division of Gastroenterology and Hepatology, Department of Internal Medicine, Maastricht University Medical Centre, The Netherlands. carolina.khalid@intmed.unimaas.nl&lt;/auth-address&gt;&lt;titles&gt;&lt;title&gt;Participation in colorectal cancer screening trials after first-time invitation: a systematic review&lt;/title&gt;&lt;secondary-title&gt;Endoscopy&lt;/secondary-title&gt;&lt;alt-title&gt;Endoscopy&lt;/alt-title&gt;&lt;/titles&gt;&lt;periodical&gt;&lt;full-title&gt;Endoscopy&lt;/full-title&gt;&lt;/periodical&gt;&lt;alt-periodical&gt;&lt;full-title&gt;Endoscopy&lt;/full-title&gt;&lt;/alt-periodical&gt;&lt;pages&gt;1059-86&lt;/pages&gt;&lt;volume&gt;43&lt;/volume&gt;&lt;number&gt;12&lt;/number&gt;&lt;edition&gt;2011/12/03&lt;/edition&gt;&lt;keywords&gt;&lt;keyword&gt;Aged&lt;/keyword&gt;&lt;keyword&gt;Colonography, Computed Tomographic&lt;/keyword&gt;&lt;keyword&gt;Colonoscopy&lt;/keyword&gt;&lt;keyword&gt;Colorectal Neoplasms/*diagnosis&lt;/keyword&gt;&lt;keyword&gt;Female&lt;/keyword&gt;&lt;keyword&gt;Humans&lt;/keyword&gt;&lt;keyword&gt;Male&lt;/keyword&gt;&lt;keyword&gt;*Mass Screening&lt;/keyword&gt;&lt;keyword&gt;Middle Aged&lt;/keyword&gt;&lt;keyword&gt;Occult Blood&lt;/keyword&gt;&lt;keyword&gt;*Patient Acceptance of Health Care&lt;/keyword&gt;&lt;keyword&gt;Sigmoidoscopy&lt;/keyword&gt;&lt;/keywords&gt;&lt;dates&gt;&lt;year&gt;2011&lt;/year&gt;&lt;pub-dates&gt;&lt;date&gt;Dec&lt;/date&gt;&lt;/pub-dates&gt;&lt;/dates&gt;&lt;isbn&gt;0013-726x&lt;/isbn&gt;&lt;accession-num&gt;22135196&lt;/accession-num&gt;&lt;urls&gt;&lt;/urls&gt;&lt;electronic-resource-num&gt;10.1055/s-0031-1291430&lt;/electronic-resource-num&gt;&lt;remote-database-provider&gt;NLM&lt;/remote-database-provider&gt;&lt;language&gt;eng&lt;/language&gt;&lt;/record&gt;&lt;/Cite&gt;&lt;/EndNote&gt;</w:instrText>
            </w:r>
            <w:r w:rsidRPr="00B6043C">
              <w:rPr>
                <w:rFonts w:ascii="Book Antiqua" w:eastAsia="Times New Roman" w:hAnsi="Book Antiqua" w:cs="Times New Roman"/>
                <w:b/>
                <w:bCs/>
                <w:sz w:val="24"/>
                <w:szCs w:val="24"/>
                <w:lang w:val="en-US" w:eastAsia="fr-FR"/>
              </w:rPr>
              <w:fldChar w:fldCharType="separate"/>
            </w:r>
            <w:r w:rsidRPr="00B6043C">
              <w:rPr>
                <w:rFonts w:ascii="Book Antiqua" w:eastAsia="Times New Roman" w:hAnsi="Book Antiqua" w:cs="Times New Roman"/>
                <w:b/>
                <w:bCs/>
                <w:noProof/>
                <w:sz w:val="24"/>
                <w:szCs w:val="24"/>
                <w:vertAlign w:val="superscript"/>
                <w:lang w:val="en-US" w:eastAsia="fr-FR"/>
              </w:rPr>
              <w:t>[56]</w:t>
            </w:r>
            <w:r w:rsidRPr="00B6043C">
              <w:rPr>
                <w:rFonts w:ascii="Book Antiqua" w:eastAsia="Times New Roman" w:hAnsi="Book Antiqua" w:cs="Times New Roman"/>
                <w:b/>
                <w:bCs/>
                <w:sz w:val="24"/>
                <w:szCs w:val="24"/>
                <w:lang w:val="en-US" w:eastAsia="fr-FR"/>
              </w:rPr>
              <w:fldChar w:fldCharType="end"/>
            </w:r>
          </w:p>
        </w:tc>
        <w:tc>
          <w:tcPr>
            <w:tcW w:w="1491" w:type="dxa"/>
            <w:shd w:val="clear" w:color="auto" w:fill="auto"/>
            <w:vAlign w:val="center"/>
            <w:hideMark/>
          </w:tcPr>
          <w:p w14:paraId="22F54F63" w14:textId="77777777" w:rsidR="005553C9" w:rsidRPr="00B6043C" w:rsidRDefault="005553C9" w:rsidP="005553C9">
            <w:pPr>
              <w:snapToGrid w:val="0"/>
              <w:spacing w:after="0" w:line="360" w:lineRule="auto"/>
              <w:jc w:val="center"/>
              <w:rPr>
                <w:rFonts w:ascii="Book Antiqua" w:eastAsia="Times New Roman" w:hAnsi="Book Antiqua" w:cs="Times New Roman"/>
                <w:b/>
                <w:bCs/>
                <w:sz w:val="24"/>
                <w:szCs w:val="24"/>
                <w:lang w:val="en-US" w:eastAsia="fr-FR"/>
              </w:rPr>
            </w:pPr>
            <w:r w:rsidRPr="00B6043C">
              <w:rPr>
                <w:rFonts w:ascii="Book Antiqua" w:eastAsia="Times New Roman" w:hAnsi="Book Antiqua" w:cs="Times New Roman"/>
                <w:b/>
                <w:bCs/>
                <w:sz w:val="24"/>
                <w:szCs w:val="24"/>
                <w:lang w:val="en-US" w:eastAsia="fr-FR"/>
              </w:rPr>
              <w:t>Decreased mortality for CRC (%)</w:t>
            </w:r>
          </w:p>
        </w:tc>
        <w:tc>
          <w:tcPr>
            <w:tcW w:w="2312" w:type="dxa"/>
            <w:shd w:val="clear" w:color="auto" w:fill="auto"/>
            <w:vAlign w:val="center"/>
            <w:hideMark/>
          </w:tcPr>
          <w:p w14:paraId="37F34522" w14:textId="77777777" w:rsidR="005553C9" w:rsidRPr="00B6043C" w:rsidRDefault="005553C9" w:rsidP="005553C9">
            <w:pPr>
              <w:snapToGrid w:val="0"/>
              <w:spacing w:after="0" w:line="360" w:lineRule="auto"/>
              <w:jc w:val="center"/>
              <w:rPr>
                <w:rFonts w:ascii="Book Antiqua" w:eastAsia="Times New Roman" w:hAnsi="Book Antiqua" w:cs="Times New Roman"/>
                <w:b/>
                <w:bCs/>
                <w:sz w:val="24"/>
                <w:szCs w:val="24"/>
                <w:lang w:val="en-US" w:eastAsia="fr-FR"/>
              </w:rPr>
            </w:pPr>
            <w:r w:rsidRPr="00B6043C">
              <w:rPr>
                <w:rFonts w:ascii="Book Antiqua" w:eastAsia="Times New Roman" w:hAnsi="Book Antiqua" w:cs="Times New Roman"/>
                <w:b/>
                <w:bCs/>
                <w:sz w:val="24"/>
                <w:szCs w:val="24"/>
                <w:lang w:val="en-US" w:eastAsia="fr-FR"/>
              </w:rPr>
              <w:t>Risk of complications (%)</w:t>
            </w:r>
            <w:r w:rsidRPr="00B6043C">
              <w:rPr>
                <w:rFonts w:ascii="Book Antiqua" w:eastAsia="Times New Roman" w:hAnsi="Book Antiqua" w:cs="Times New Roman"/>
                <w:b/>
                <w:bCs/>
                <w:sz w:val="24"/>
                <w:szCs w:val="24"/>
                <w:lang w:val="en-US" w:eastAsia="fr-FR"/>
              </w:rPr>
              <w:fldChar w:fldCharType="begin"/>
            </w:r>
            <w:r w:rsidRPr="00B6043C">
              <w:rPr>
                <w:rFonts w:ascii="Book Antiqua" w:eastAsia="Times New Roman" w:hAnsi="Book Antiqua" w:cs="Times New Roman"/>
                <w:b/>
                <w:bCs/>
                <w:sz w:val="24"/>
                <w:szCs w:val="24"/>
                <w:lang w:val="en-US" w:eastAsia="fr-FR"/>
              </w:rPr>
              <w:instrText xml:space="preserve"> ADDIN EN.CITE &lt;EndNote&gt;&lt;Cite&gt;&lt;Author&gt;Lin JS&lt;/Author&gt;&lt;Year&gt;2016 &lt;/Year&gt;&lt;RecNum&gt;70&lt;/RecNum&gt;&lt;DisplayText&gt;&lt;style face="superscript"&gt;[63]&lt;/style&gt;&lt;/DisplayText&gt;&lt;record&gt;&lt;rec-number&gt;70&lt;/rec-number&gt;&lt;foreign-keys&gt;&lt;key app="EN" db-id="wd9x25t0qtwf5se2zen5sarzdae5e2dvszv5" timestamp="1512877764"&gt;70&lt;/key&gt;&lt;/foreign-keys&gt;&lt;ref-type name="Web Page"&gt;12&lt;/ref-type&gt;&lt;contributors&gt;&lt;authors&gt;&lt;author&gt;&lt;style face="bold" font="default" size="100%"&gt;Lin JS&lt;/style&gt;&lt;style face="normal" font="default" size="100%"&gt;, Piper MA, Perdue LA, Rutter C, Webber EM, O’Connor E, Smith N, Whitlock EP&lt;/style&gt;&lt;/author&gt;&lt;/authors&gt;&lt;/contributors&gt;&lt;titles&gt;&lt;title&gt;Screening for Colorectal Cancer: A Systematic Review for the U.S. Preventive Services Task Force [Internet]&lt;/title&gt;&lt;/titles&gt;&lt;dates&gt;&lt;year&gt;2016 &lt;/year&gt;&lt;/dates&gt;&lt;pub-location&gt;Rockville (MD)&lt;/pub-location&gt;&lt;publisher&gt;Agency for Healthcare Research and Quality (US)&lt;/publisher&gt;&lt;urls&gt;&lt;related-urls&gt;&lt;url&gt;https://www.ncbi.nlm.nih.gov/books/NBK373584/&lt;/url&gt;&lt;/related-urls&gt;&lt;/urls&gt;&lt;custom1&gt;2017&lt;/custom1&gt;&lt;custom2&gt;3 Dec 2017&lt;/custom2&gt;&lt;remote-database-name&gt;Agency for Healthcare Research and Quality&lt;/remote-database-name&gt;&lt;/record&gt;&lt;/Cite&gt;&lt;/EndNote&gt;</w:instrText>
            </w:r>
            <w:r w:rsidRPr="00B6043C">
              <w:rPr>
                <w:rFonts w:ascii="Book Antiqua" w:eastAsia="Times New Roman" w:hAnsi="Book Antiqua" w:cs="Times New Roman"/>
                <w:b/>
                <w:bCs/>
                <w:sz w:val="24"/>
                <w:szCs w:val="24"/>
                <w:lang w:val="en-US" w:eastAsia="fr-FR"/>
              </w:rPr>
              <w:fldChar w:fldCharType="separate"/>
            </w:r>
            <w:r w:rsidRPr="00B6043C">
              <w:rPr>
                <w:rFonts w:ascii="Book Antiqua" w:eastAsia="Times New Roman" w:hAnsi="Book Antiqua" w:cs="Times New Roman"/>
                <w:b/>
                <w:bCs/>
                <w:noProof/>
                <w:sz w:val="24"/>
                <w:szCs w:val="24"/>
                <w:vertAlign w:val="superscript"/>
                <w:lang w:val="en-US" w:eastAsia="fr-FR"/>
              </w:rPr>
              <w:t>[63]</w:t>
            </w:r>
            <w:r w:rsidRPr="00B6043C">
              <w:rPr>
                <w:rFonts w:ascii="Book Antiqua" w:eastAsia="Times New Roman" w:hAnsi="Book Antiqua" w:cs="Times New Roman"/>
                <w:b/>
                <w:bCs/>
                <w:sz w:val="24"/>
                <w:szCs w:val="24"/>
                <w:lang w:val="en-US" w:eastAsia="fr-FR"/>
              </w:rPr>
              <w:fldChar w:fldCharType="end"/>
            </w:r>
          </w:p>
        </w:tc>
      </w:tr>
      <w:tr w:rsidR="005553C9" w:rsidRPr="00B6043C" w14:paraId="41F99700" w14:textId="77777777" w:rsidTr="005553C9">
        <w:trPr>
          <w:trHeight w:val="946"/>
        </w:trPr>
        <w:tc>
          <w:tcPr>
            <w:tcW w:w="2054" w:type="dxa"/>
            <w:shd w:val="clear" w:color="auto" w:fill="auto"/>
            <w:vAlign w:val="center"/>
            <w:hideMark/>
          </w:tcPr>
          <w:p w14:paraId="1CA569EA" w14:textId="77777777" w:rsidR="005553C9" w:rsidRPr="00B6043C" w:rsidRDefault="005553C9" w:rsidP="005553C9">
            <w:pPr>
              <w:snapToGrid w:val="0"/>
              <w:spacing w:after="0" w:line="360" w:lineRule="auto"/>
              <w:jc w:val="both"/>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gFOBT</w:t>
            </w:r>
          </w:p>
        </w:tc>
        <w:tc>
          <w:tcPr>
            <w:tcW w:w="2836" w:type="dxa"/>
            <w:shd w:val="clear" w:color="auto" w:fill="auto"/>
            <w:vAlign w:val="center"/>
            <w:hideMark/>
          </w:tcPr>
          <w:p w14:paraId="10DD0955"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95.4/</w:t>
            </w:r>
            <w:r w:rsidRPr="00B6043C">
              <w:rPr>
                <w:rFonts w:ascii="Book Antiqua" w:eastAsia="Times New Roman" w:hAnsi="Book Antiqua" w:cs="Times New Roman"/>
                <w:sz w:val="24"/>
                <w:szCs w:val="24"/>
                <w:lang w:val="en-US" w:eastAsia="fr-FR"/>
              </w:rPr>
              <w:t>8.6</w:t>
            </w:r>
            <w:r w:rsidRPr="00B6043C">
              <w:rPr>
                <w:rFonts w:ascii="Book Antiqua" w:eastAsia="Times New Roman" w:hAnsi="Book Antiqua" w:cs="Times New Roman"/>
                <w:sz w:val="24"/>
                <w:szCs w:val="24"/>
                <w:lang w:val="en-US" w:eastAsia="fr-FR"/>
              </w:rPr>
              <w:fldChar w:fldCharType="begin">
                <w:fldData xml:space="preserve">PEVuZE5vdGU+PENpdGU+PEF1dGhvcj5CcmVubmVyPC9BdXRob3I+PFllYXI+MjAxMzwvWWVhcj48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</w:fldData>
              </w:fldChar>
            </w:r>
            <w:r w:rsidRPr="00B6043C">
              <w:rPr>
                <w:rFonts w:ascii="Book Antiqua" w:eastAsia="Times New Roman" w:hAnsi="Book Antiqua" w:cs="Times New Roman"/>
                <w:sz w:val="24"/>
                <w:szCs w:val="24"/>
                <w:lang w:val="en-US" w:eastAsia="fr-FR"/>
              </w:rPr>
              <w:instrText xml:space="preserve"> ADDIN EN.CITE </w:instrText>
            </w:r>
            <w:r w:rsidRPr="00B6043C">
              <w:rPr>
                <w:rFonts w:ascii="Book Antiqua" w:eastAsia="Times New Roman" w:hAnsi="Book Antiqua" w:cs="Times New Roman"/>
                <w:sz w:val="24"/>
                <w:szCs w:val="24"/>
                <w:lang w:val="en-US" w:eastAsia="fr-FR"/>
              </w:rPr>
              <w:fldChar w:fldCharType="begin">
                <w:fldData xml:space="preserve">PEVuZE5vdGU+PENpdGU+PEF1dGhvcj5CcmVubmVyPC9BdXRob3I+PFllYXI+MjAxMzwvWWVhcj48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</w:fldData>
              </w:fldChar>
            </w:r>
            <w:r w:rsidRPr="00B6043C">
              <w:rPr>
                <w:rFonts w:ascii="Book Antiqua" w:eastAsia="Times New Roman" w:hAnsi="Book Antiqua" w:cs="Times New Roman"/>
                <w:sz w:val="24"/>
                <w:szCs w:val="24"/>
                <w:lang w:val="en-US" w:eastAsia="fr-FR"/>
              </w:rPr>
              <w:instrText xml:space="preserve"> ADDIN EN.CITE.DATA  </w:instrText>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[64]</w:t>
            </w:r>
            <w:r w:rsidRPr="00B6043C">
              <w:rPr>
                <w:rFonts w:ascii="Book Antiqua" w:eastAsia="Times New Roman" w:hAnsi="Book Antiqua" w:cs="Times New Roman"/>
                <w:sz w:val="24"/>
                <w:szCs w:val="24"/>
                <w:lang w:val="en-US" w:eastAsia="fr-FR"/>
              </w:rPr>
              <w:fldChar w:fldCharType="end"/>
            </w:r>
          </w:p>
        </w:tc>
        <w:tc>
          <w:tcPr>
            <w:tcW w:w="2268" w:type="dxa"/>
            <w:shd w:val="clear" w:color="auto" w:fill="auto"/>
            <w:vAlign w:val="center"/>
            <w:hideMark/>
          </w:tcPr>
          <w:p w14:paraId="0ABBB4C2"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97.7/</w:t>
            </w:r>
            <w:r w:rsidRPr="00B6043C">
              <w:rPr>
                <w:rFonts w:ascii="Book Antiqua" w:eastAsia="Times New Roman" w:hAnsi="Book Antiqua" w:cs="Times New Roman"/>
                <w:sz w:val="24"/>
                <w:szCs w:val="24"/>
                <w:lang w:val="en-US" w:eastAsia="fr-FR"/>
              </w:rPr>
              <w:t>23.8</w:t>
            </w:r>
            <w:r w:rsidRPr="00B6043C">
              <w:rPr>
                <w:rFonts w:ascii="Book Antiqua" w:eastAsia="Times New Roman" w:hAnsi="Book Antiqua" w:cs="Times New Roman"/>
                <w:sz w:val="24"/>
                <w:szCs w:val="24"/>
                <w:lang w:val="en-US" w:eastAsia="fr-FR"/>
              </w:rPr>
              <w:fldChar w:fldCharType="begin">
                <w:fldData xml:space="preserve">PEVuZE5vdGU+PENpdGU+PEF1dGhvcj5QYXJyYS1CbGFuY288L0F1dGhvcj48WWVhcj4yMDEwPC9Z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</w:fldData>
              </w:fldChar>
            </w:r>
            <w:r w:rsidRPr="00B6043C">
              <w:rPr>
                <w:rFonts w:ascii="Book Antiqua" w:eastAsia="Times New Roman" w:hAnsi="Book Antiqua" w:cs="Times New Roman"/>
                <w:sz w:val="24"/>
                <w:szCs w:val="24"/>
                <w:lang w:val="en-US" w:eastAsia="fr-FR"/>
              </w:rPr>
              <w:instrText xml:space="preserve"> ADDIN EN.CITE </w:instrText>
            </w:r>
            <w:r w:rsidRPr="00B6043C">
              <w:rPr>
                <w:rFonts w:ascii="Book Antiqua" w:eastAsia="Times New Roman" w:hAnsi="Book Antiqua" w:cs="Times New Roman"/>
                <w:sz w:val="24"/>
                <w:szCs w:val="24"/>
                <w:lang w:val="en-US" w:eastAsia="fr-FR"/>
              </w:rPr>
              <w:fldChar w:fldCharType="begin">
                <w:fldData xml:space="preserve">PEVuZE5vdGU+PENpdGU+PEF1dGhvcj5QYXJyYS1CbGFuY288L0F1dGhvcj48WWVhcj4yMDEwPC9Z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</w:fldData>
              </w:fldChar>
            </w:r>
            <w:r w:rsidRPr="00B6043C">
              <w:rPr>
                <w:rFonts w:ascii="Book Antiqua" w:eastAsia="Times New Roman" w:hAnsi="Book Antiqua" w:cs="Times New Roman"/>
                <w:sz w:val="24"/>
                <w:szCs w:val="24"/>
                <w:lang w:val="en-US" w:eastAsia="fr-FR"/>
              </w:rPr>
              <w:instrText xml:space="preserve"> ADDIN EN.CITE.DATA  </w:instrText>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[39]</w:t>
            </w:r>
            <w:r w:rsidRPr="00B6043C">
              <w:rPr>
                <w:rFonts w:ascii="Book Antiqua" w:eastAsia="Times New Roman" w:hAnsi="Book Antiqua" w:cs="Times New Roman"/>
                <w:sz w:val="24"/>
                <w:szCs w:val="24"/>
                <w:lang w:val="en-US" w:eastAsia="fr-FR"/>
              </w:rPr>
              <w:fldChar w:fldCharType="end"/>
            </w:r>
          </w:p>
        </w:tc>
        <w:tc>
          <w:tcPr>
            <w:tcW w:w="1701" w:type="dxa"/>
            <w:shd w:val="clear" w:color="auto" w:fill="auto"/>
            <w:vAlign w:val="center"/>
            <w:hideMark/>
          </w:tcPr>
          <w:p w14:paraId="5E1236C3"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5</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&lt;EndNote&gt;&lt;Cite&gt;&lt;Author&gt;Vanness&lt;/Author&gt;&lt;Year&gt;2011&lt;/Year&gt;&lt;RecNum&gt;68&lt;/RecNum&gt;&lt;DisplayText&gt;&lt;style face="superscript"&gt;[61]&lt;/style&gt;&lt;/DisplayText&gt;&lt;record&gt;&lt;rec-number&gt;68&lt;/rec-number&gt;&lt;foreign-keys&gt;&lt;key app="EN" db-id="wd9x25t0qtwf5se2zen5sarzdae5e2dvszv5" timestamp="1512855357"&gt;68&lt;/key&gt;&lt;/foreign-keys&gt;&lt;ref-type name="Journal Article"&gt;17&lt;/ref-type&gt;&lt;contributors&gt;&lt;authors&gt;&lt;author&gt;&lt;style face="bold" font="default" size="100%"&gt;Vanness, D. J.&lt;/style&gt;&lt;/author&gt;&lt;author&gt;Knudsen, A. B.&lt;/author&gt;&lt;author&gt;Lansdorp-Vogelaar, I.&lt;/author&gt;&lt;author&gt;Rutter, C. M.&lt;/author&gt;&lt;author&gt;Gareen, I. F.&lt;/author&gt;&lt;author&gt;Herman, B. A.&lt;/author&gt;&lt;author&gt;Kuntz, K. M.&lt;/author&gt;&lt;author&gt;Zauber, A. G.&lt;/author&gt;&lt;author&gt;van Ballegooijen, M.&lt;/author&gt;&lt;author&gt;Feuer, E. J.&lt;/author&gt;&lt;author&gt;Chen, M. H.&lt;/author&gt;&lt;author&gt;Johnson, C. D.&lt;/author&gt;&lt;/authors&gt;&lt;/contributors&gt;&lt;titles&gt;&lt;title&gt;Comparative Economic Evaluation of Data from the ACRIN National CT Colonography Trial with Three Cancer Intervention and Surveillance Modeling Network Microsimulation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487-98&lt;/pages&gt;&lt;volume&gt;261&lt;/volume&gt;&lt;number&gt;2&lt;/number&gt;&lt;dates&gt;&lt;year&gt;2011&lt;/year&gt;&lt;pub-dates&gt;&lt;date&gt;Nov&lt;/date&gt;&lt;/pub-dates&gt;&lt;/dates&gt;&lt;isbn&gt;0033-8419 (Print)&lt;/isbn&gt;&lt;accession-num&gt;21813740&lt;/accession-num&gt;&lt;urls&gt;&lt;/urls&gt;&lt;custom2&gt;PMC3198218&lt;/custom2&gt;&lt;electronic-resource-num&gt;10.1148/radiol.11102411&lt;/electronic-resource-num&gt;&lt;language&gt;eng&lt;/language&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[61]</w:t>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t>-23</w:t>
            </w:r>
            <w:r w:rsidRPr="00B6043C">
              <w:rPr>
                <w:rFonts w:ascii="Book Antiqua" w:eastAsia="Times New Roman" w:hAnsi="Book Antiqua" w:cs="Times New Roman"/>
                <w:sz w:val="24"/>
                <w:szCs w:val="24"/>
                <w:lang w:val="en-US" w:eastAsia="fr-FR"/>
              </w:rPr>
              <w:fldChar w:fldCharType="begin">
                <w:fldData xml:space="preserve">PEVuZE5vdGU+PENpdGU+PEF1dGhvcj5MYWRhYmF1bTwvQXV0aG9yPjxZZWFyPjIwMTM8L1llYXI+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aW9kaWNhbD48cGFnZXM+MTU2Ny03NjwvcGFnZXM+PHZvbHVtZT4yMjwvdm9sdW1lPjxudW1iZXI+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</w:fldData>
              </w:fldChar>
            </w:r>
            <w:r w:rsidRPr="00B6043C">
              <w:rPr>
                <w:rFonts w:ascii="Book Antiqua" w:eastAsia="Times New Roman" w:hAnsi="Book Antiqua" w:cs="Times New Roman"/>
                <w:sz w:val="24"/>
                <w:szCs w:val="24"/>
                <w:lang w:val="en-US" w:eastAsia="fr-FR"/>
              </w:rPr>
              <w:instrText xml:space="preserve"> ADDIN EN.CITE </w:instrText>
            </w:r>
            <w:r w:rsidRPr="00B6043C">
              <w:rPr>
                <w:rFonts w:ascii="Book Antiqua" w:eastAsia="Times New Roman" w:hAnsi="Book Antiqua" w:cs="Times New Roman"/>
                <w:sz w:val="24"/>
                <w:szCs w:val="24"/>
                <w:lang w:val="en-US" w:eastAsia="fr-FR"/>
              </w:rPr>
              <w:fldChar w:fldCharType="begin">
                <w:fldData xml:space="preserve">PEVuZE5vdGU+PENpdGU+PEF1dGhvcj5MYWRhYmF1bTwvQXV0aG9yPjxZZWFyPjIwMTM8L1llYXI+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aW9kaWNhbD48cGFnZXM+MTU2Ny03NjwvcGFnZXM+PHZvbHVtZT4yMjwvdm9sdW1lPjxudW1iZXI+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</w:fldData>
              </w:fldChar>
            </w:r>
            <w:r w:rsidRPr="00B6043C">
              <w:rPr>
                <w:rFonts w:ascii="Book Antiqua" w:eastAsia="Times New Roman" w:hAnsi="Book Antiqua" w:cs="Times New Roman"/>
                <w:sz w:val="24"/>
                <w:szCs w:val="24"/>
                <w:lang w:val="en-US" w:eastAsia="fr-FR"/>
              </w:rPr>
              <w:instrText xml:space="preserve"> ADDIN EN.CITE.DATA  </w:instrText>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[60]</w:t>
            </w:r>
            <w:r w:rsidRPr="00B6043C">
              <w:rPr>
                <w:rFonts w:ascii="Book Antiqua" w:eastAsia="Times New Roman" w:hAnsi="Book Antiqua" w:cs="Times New Roman"/>
                <w:sz w:val="24"/>
                <w:szCs w:val="24"/>
                <w:lang w:val="en-US" w:eastAsia="fr-FR"/>
              </w:rPr>
              <w:fldChar w:fldCharType="end"/>
            </w:r>
          </w:p>
        </w:tc>
        <w:tc>
          <w:tcPr>
            <w:tcW w:w="2150" w:type="dxa"/>
            <w:shd w:val="clear" w:color="auto" w:fill="auto"/>
            <w:vAlign w:val="center"/>
            <w:hideMark/>
          </w:tcPr>
          <w:p w14:paraId="7BCBD132"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47</w:t>
            </w:r>
          </w:p>
        </w:tc>
        <w:tc>
          <w:tcPr>
            <w:tcW w:w="1491" w:type="dxa"/>
            <w:shd w:val="clear" w:color="auto" w:fill="auto"/>
            <w:vAlign w:val="center"/>
            <w:hideMark/>
          </w:tcPr>
          <w:p w14:paraId="55255CC1" w14:textId="2477679B"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14</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&lt;EndNote&gt;&lt;Cite&gt;&lt;Author&gt;Zhang&lt;/Author&gt;&lt;Year&gt;2017&lt;/Year&gt;&lt;RecNum&gt;77&lt;/RecNum&gt;&lt;DisplayText&gt;&lt;style face="superscript"&gt;[65]&lt;/style&gt;&lt;/DisplayText&gt;&lt;record&gt;&lt;rec-number&gt;77&lt;/rec-number&gt;&lt;foreign-keys&gt;&lt;key app="EN" db-id="wd9x25t0qtwf5se2zen5sarzdae5e2dvszv5" timestamp="1512880225"&gt;77&lt;/key&gt;&lt;/foreign-keys&gt;&lt;ref-type name="Journal Article"&gt;17&lt;/ref-type&gt;&lt;contributors&gt;&lt;authors&gt;&lt;author&gt;&lt;style face="bold" font="default" size="100%"&gt;Zhang, Jianping&lt;/style&gt;&lt;/author&gt;&lt;author&gt;Cheng, Zhiyuan&lt;/author&gt;&lt;author&gt;Ma, Yubao&lt;/author&gt;&lt;author&gt;He, Caili&lt;/author&gt;&lt;author&gt;Lu, Yongbin&lt;/author&gt;&lt;author&gt;Zhao, Yaxue&lt;/author&gt;&lt;author&gt;Chang, Xiaoyu&lt;/author&gt;&lt;author&gt;Zhang, Yawei&lt;/author&gt;&lt;author&gt;Bai, Yana&lt;/author&gt;&lt;author&gt;Cheng, Ning&lt;/author&gt;&lt;/authors&gt;&lt;/contributors&gt;&lt;titles&gt;&lt;title&gt;Effectiveness of Screening Modalities in Colorectal Cancer: A Network Meta-Analysis&lt;/title&gt;&lt;secondary-title&gt;Clin Colorectal Cancer&lt;/secondary-title&gt;&lt;/titles&gt;&lt;periodical&gt;&lt;full-title&gt;Clin Colorectal Cancer&lt;/full-title&gt;&lt;/periodical&gt;&lt;pages&gt;252-263&lt;/pages&gt;&lt;volume&gt;16&lt;/volume&gt;&lt;number&gt;4&lt;/number&gt;&lt;keywords&gt;&lt;keyword&gt;Colonoscopy&lt;/keyword&gt;&lt;keyword&gt;CRC&lt;/keyword&gt;&lt;keyword&gt;Incidence&lt;/keyword&gt;&lt;keyword&gt;Mortality&lt;/keyword&gt;&lt;/keywords&gt;&lt;dates&gt;&lt;year&gt;2017&lt;/year&gt;&lt;pub-dates&gt;&lt;date&gt;2017/12/01/&lt;/date&gt;&lt;/pub-dates&gt;&lt;/dates&gt;&lt;isbn&gt;1533-0028&lt;/isbn&gt;&lt;accession-num&gt;28687458&lt;/accession-num&gt;&lt;urls&gt;&lt;related-urls&gt;&lt;url&gt;http://www.sciencedirect.com/science/article/pii/S1533002816301578&lt;/url&gt;&lt;/related-urls&gt;&lt;/urls&gt;&lt;electronic-resource-num&gt;10.1016/j.clcc.2017.03.018&lt;/electronic-resource-num&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[65]</w:t>
            </w:r>
            <w:r w:rsidRPr="00B6043C">
              <w:rPr>
                <w:rFonts w:ascii="Book Antiqua" w:eastAsia="Times New Roman" w:hAnsi="Book Antiqua" w:cs="Times New Roman"/>
                <w:sz w:val="24"/>
                <w:szCs w:val="24"/>
                <w:lang w:val="en-US" w:eastAsia="fr-FR"/>
              </w:rPr>
              <w:fldChar w:fldCharType="end"/>
            </w:r>
            <w:r w:rsidR="00D74961">
              <w:rPr>
                <w:rFonts w:ascii="Book Antiqua" w:eastAsia="Times New Roman" w:hAnsi="Book Antiqua" w:cs="Times New Roman"/>
                <w:sz w:val="24"/>
                <w:szCs w:val="24"/>
                <w:lang w:val="en-US" w:eastAsia="fr-FR"/>
              </w:rPr>
              <w:t>-</w:t>
            </w:r>
            <w:r w:rsidRPr="00B6043C">
              <w:rPr>
                <w:rFonts w:ascii="Book Antiqua" w:eastAsia="Times New Roman" w:hAnsi="Book Antiqua" w:cs="Times New Roman"/>
                <w:sz w:val="24"/>
                <w:szCs w:val="24"/>
                <w:lang w:val="en-US" w:eastAsia="fr-FR"/>
              </w:rPr>
              <w:t>32</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&lt;EndNote&gt;&lt;Cite&gt;&lt;Author&gt;Shaukat&lt;/Author&gt;&lt;Year&gt;2013&lt;/Year&gt;&lt;RecNum&gt;8&lt;/RecNum&gt;&lt;DisplayText&gt;&lt;style face="superscript"&gt;[7]&lt;/style&gt;&lt;/DisplayText&gt;&lt;record&gt;&lt;rec-number&gt;8&lt;/rec-number&gt;&lt;foreign-keys&gt;&lt;key app="EN" db-id="wd9x25t0qtwf5se2zen5sarzdae5e2dvszv5" timestamp="1497963753"&gt;8&lt;/key&gt;&lt;/foreign-keys&gt;&lt;ref-type name="Journal Article"&gt;17&lt;/ref-type&gt;&lt;contributors&gt;&lt;authors&gt;&lt;author&gt;&lt;style face="bold" font="default" size="100%"&gt;Shaukat, A.&lt;/style&gt;&lt;/author&gt;&lt;author&gt;Mongin, S. J.&lt;/author&gt;&lt;author&gt;Geisser, M. S.&lt;/author&gt;&lt;author&gt;Lederle, F. A.&lt;/author&gt;&lt;author&gt;Bond, J. H.&lt;/author&gt;&lt;author&gt;Mandel, J. S.&lt;/author&gt;&lt;author&gt;Church, T. R.&lt;/author&gt;&lt;/authors&gt;&lt;/contributors&gt;&lt;auth-address&gt;Division of Gastroenterology, Minneapolis Veterans Affairs Health Care System, Minneapolis, USA.&lt;/auth-address&gt;&lt;titles&gt;&lt;title&gt;Long-term mortality after screening for colorectal cancer&lt;/title&gt;&lt;secondary-title&gt;N Engl J Med&lt;/secondary-title&gt;&lt;/titles&gt;&lt;periodical&gt;&lt;full-title&gt;N Engl J Med&lt;/full-title&gt;&lt;/periodical&gt;&lt;pages&gt;1106-14&lt;/pages&gt;&lt;volume&gt;369&lt;/volume&gt;&lt;number&gt;12&lt;/number&gt;&lt;keywords&gt;&lt;keyword&gt;Adenoma/diagnosis/mortality&lt;/keyword&gt;&lt;keyword&gt;Aged&lt;/keyword&gt;&lt;keyword&gt;Aged, 80 and over&lt;/keyword&gt;&lt;keyword&gt;Colonic Polyps/diagnosis/mortality/surgery&lt;/keyword&gt;&lt;keyword&gt;Colorectal Neoplasms/diagnosis/*mortality/prevention &amp;amp; control&lt;/keyword&gt;&lt;keyword&gt;*Early Detection of Cancer&lt;/keyword&gt;&lt;keyword&gt;Female&lt;/keyword&gt;&lt;keyword&gt;Follow-Up Studies&lt;/keyword&gt;&lt;keyword&gt;Humans&lt;/keyword&gt;&lt;keyword&gt;Kaplan-Meier Estimate&lt;/keyword&gt;&lt;keyword&gt;Male&lt;/keyword&gt;&lt;keyword&gt;Middle Aged&lt;/keyword&gt;&lt;keyword&gt;Multivariate Analysis&lt;/keyword&gt;&lt;keyword&gt;*Occult Blood&lt;/keyword&gt;&lt;keyword&gt;Risk&lt;/keyword&gt;&lt;keyword&gt;Sex Factors&lt;/keyword&gt;&lt;/keywords&gt;&lt;dates&gt;&lt;year&gt;2013&lt;/year&gt;&lt;pub-dates&gt;&lt;date&gt;Sep 19&lt;/date&gt;&lt;/pub-dates&gt;&lt;/dates&gt;&lt;isbn&gt;1533-4406 (Electronic)&amp;#xD;0028-4793 (Linking)&lt;/isbn&gt;&lt;accession-num&gt;24047060&lt;/accession-num&gt;&lt;urls&gt;&lt;related-urls&gt;&lt;url&gt;http://www.ncbi.nlm.nih.gov/pubmed/24047060&lt;/url&gt;&lt;/related-urls&gt;&lt;/urls&gt;&lt;electronic-resource-num&gt;10.1056/NEJMoa1300720&lt;/electronic-resource-num&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[7]</w:t>
            </w:r>
            <w:r w:rsidRPr="00B6043C">
              <w:rPr>
                <w:rFonts w:ascii="Book Antiqua" w:eastAsia="Times New Roman" w:hAnsi="Book Antiqua" w:cs="Times New Roman"/>
                <w:sz w:val="24"/>
                <w:szCs w:val="24"/>
                <w:lang w:val="en-US" w:eastAsia="fr-FR"/>
              </w:rPr>
              <w:fldChar w:fldCharType="end"/>
            </w:r>
          </w:p>
        </w:tc>
        <w:tc>
          <w:tcPr>
            <w:tcW w:w="2312" w:type="dxa"/>
            <w:shd w:val="clear" w:color="auto" w:fill="auto"/>
            <w:vAlign w:val="center"/>
            <w:hideMark/>
          </w:tcPr>
          <w:p w14:paraId="1564400B"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0</w:t>
            </w:r>
          </w:p>
        </w:tc>
      </w:tr>
      <w:tr w:rsidR="005553C9" w:rsidRPr="00B6043C" w14:paraId="6399C231" w14:textId="77777777" w:rsidTr="005553C9">
        <w:trPr>
          <w:trHeight w:val="657"/>
        </w:trPr>
        <w:tc>
          <w:tcPr>
            <w:tcW w:w="2054" w:type="dxa"/>
            <w:shd w:val="clear" w:color="auto" w:fill="auto"/>
            <w:vAlign w:val="center"/>
            <w:hideMark/>
          </w:tcPr>
          <w:p w14:paraId="1F22ACE6" w14:textId="77777777" w:rsidR="005553C9" w:rsidRPr="00B6043C" w:rsidRDefault="005553C9" w:rsidP="005553C9">
            <w:pPr>
              <w:snapToGrid w:val="0"/>
              <w:spacing w:after="0" w:line="360" w:lineRule="auto"/>
              <w:jc w:val="both"/>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FIT</w:t>
            </w:r>
          </w:p>
        </w:tc>
        <w:tc>
          <w:tcPr>
            <w:tcW w:w="2836" w:type="dxa"/>
            <w:shd w:val="clear" w:color="auto" w:fill="auto"/>
            <w:vAlign w:val="center"/>
            <w:hideMark/>
          </w:tcPr>
          <w:p w14:paraId="104FBB7D"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96.8-97.4/</w:t>
            </w:r>
            <w:r w:rsidRPr="00B6043C">
              <w:rPr>
                <w:rFonts w:ascii="Book Antiqua" w:eastAsia="Times New Roman" w:hAnsi="Book Antiqua" w:cs="Times New Roman"/>
                <w:sz w:val="24"/>
                <w:szCs w:val="24"/>
                <w:lang w:val="en-US" w:eastAsia="fr-FR"/>
              </w:rPr>
              <w:t>20.3-25.7</w:t>
            </w:r>
            <w:r w:rsidRPr="00B6043C">
              <w:rPr>
                <w:rFonts w:ascii="Book Antiqua" w:eastAsia="Times New Roman" w:hAnsi="Book Antiqua" w:cs="Times New Roman"/>
                <w:sz w:val="24"/>
                <w:szCs w:val="24"/>
                <w:lang w:val="en-US" w:eastAsia="fr-FR"/>
              </w:rPr>
              <w:fldChar w:fldCharType="begin">
                <w:fldData xml:space="preserve">PEVuZE5vdGU+PENpdGU+PEF1dGhvcj5CcmVubmVyPC9BdXRob3I+PFllYXI+MjAxMzwvWWVhcj48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</w:fldData>
              </w:fldChar>
            </w:r>
            <w:r w:rsidRPr="00B6043C">
              <w:rPr>
                <w:rFonts w:ascii="Book Antiqua" w:eastAsia="Times New Roman" w:hAnsi="Book Antiqua" w:cs="Times New Roman"/>
                <w:sz w:val="24"/>
                <w:szCs w:val="24"/>
                <w:lang w:val="en-US" w:eastAsia="fr-FR"/>
              </w:rPr>
              <w:instrText xml:space="preserve"> ADDIN EN.CITE </w:instrText>
            </w:r>
            <w:r w:rsidRPr="00B6043C">
              <w:rPr>
                <w:rFonts w:ascii="Book Antiqua" w:eastAsia="Times New Roman" w:hAnsi="Book Antiqua" w:cs="Times New Roman"/>
                <w:sz w:val="24"/>
                <w:szCs w:val="24"/>
                <w:lang w:val="en-US" w:eastAsia="fr-FR"/>
              </w:rPr>
              <w:fldChar w:fldCharType="begin">
                <w:fldData xml:space="preserve">PEVuZE5vdGU+PENpdGU+PEF1dGhvcj5CcmVubmVyPC9BdXRob3I+PFllYXI+MjAxMzwvWWVhcj48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</w:fldData>
              </w:fldChar>
            </w:r>
            <w:r w:rsidRPr="00B6043C">
              <w:rPr>
                <w:rFonts w:ascii="Book Antiqua" w:eastAsia="Times New Roman" w:hAnsi="Book Antiqua" w:cs="Times New Roman"/>
                <w:sz w:val="24"/>
                <w:szCs w:val="24"/>
                <w:lang w:val="en-US" w:eastAsia="fr-FR"/>
              </w:rPr>
              <w:instrText xml:space="preserve"> ADDIN EN.CITE.DATA  </w:instrText>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[64]</w:t>
            </w:r>
            <w:r w:rsidRPr="00B6043C">
              <w:rPr>
                <w:rFonts w:ascii="Book Antiqua" w:eastAsia="Times New Roman" w:hAnsi="Book Antiqua" w:cs="Times New Roman"/>
                <w:sz w:val="24"/>
                <w:szCs w:val="24"/>
                <w:lang w:val="en-US" w:eastAsia="fr-FR"/>
              </w:rPr>
              <w:fldChar w:fldCharType="end"/>
            </w:r>
          </w:p>
        </w:tc>
        <w:tc>
          <w:tcPr>
            <w:tcW w:w="2268" w:type="dxa"/>
            <w:shd w:val="clear" w:color="auto" w:fill="auto"/>
            <w:vAlign w:val="center"/>
            <w:hideMark/>
          </w:tcPr>
          <w:p w14:paraId="5DD86C45"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94.0</w:t>
            </w:r>
            <w:r w:rsidRPr="00B6043C">
              <w:rPr>
                <w:rFonts w:ascii="Book Antiqua" w:eastAsia="Times New Roman" w:hAnsi="Book Antiqua" w:cs="Times New Roman"/>
                <w:sz w:val="24"/>
                <w:szCs w:val="24"/>
                <w:lang w:val="en-US" w:eastAsia="fr-FR"/>
              </w:rPr>
              <w:t xml:space="preserve"> 79.0</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&lt;EndNote&gt;&lt;Cite&gt;&lt;Author&gt;Issa&lt;/Author&gt;&lt;Year&gt;2017&lt;/Year&gt;&lt;RecNum&gt;73&lt;/RecNum&gt;&lt;DisplayText&gt;&lt;style face="superscript"&gt;[66]&lt;/style&gt;&lt;/DisplayText&gt;&lt;record&gt;&lt;rec-number&gt;73&lt;/rec-number&gt;&lt;foreign-keys&gt;&lt;key app="EN" db-id="wd9x25t0qtwf5se2zen5sarzdae5e2dvszv5" timestamp="1512877764"&gt;73&lt;/key&gt;&lt;/foreign-keys&gt;&lt;ref-type name="Journal Article"&gt;17&lt;/ref-type&gt;&lt;contributors&gt;&lt;authors&gt;&lt;author&gt;&lt;style face="bold" font="default" size="100%"&gt;Issa, I. A.&lt;/style&gt;&lt;/author&gt;&lt;author&gt;Noureddine, M.&lt;/author&gt;&lt;/authors&gt;&lt;/contributors&gt;&lt;auth-address&gt;Iyad A Issa, Malak Noureddine, Department of Gastroenterology and Hepatology, Rafik Hariri University Hospital, Jnah, 33967 Beirut, Lebanon&lt;/auth-address&gt;&lt;titles&gt;&lt;title&gt;Colorectal cancer screening: An updated review of the available options&lt;/title&gt;&lt;secondary-title&gt;World J Gastroenterol&lt;/secondary-title&gt;&lt;alt-title&gt;World Journal of Gastroenterology&lt;/alt-title&gt;&lt;/titles&gt;&lt;periodical&gt;&lt;full-title&gt;World J Gastroenterol&lt;/full-title&gt;&lt;abbr-1&gt;World journal of gastroenterology : WJG&lt;/abbr-1&gt;&lt;/periodical&gt;&lt;pages&gt;5086-96&lt;/pages&gt;&lt;volume&gt;23&lt;/volume&gt;&lt;number&gt;28&lt;/number&gt;&lt;dates&gt;&lt;year&gt;2017&lt;/year&gt;&lt;pub-dates&gt;&lt;date&gt;Jul 28&lt;/date&gt;&lt;/pub-dates&gt;&lt;/dates&gt;&lt;isbn&gt;1007-9327 (Print)&lt;/isbn&gt;&lt;accession-num&gt;28811705&lt;/accession-num&gt;&lt;urls&gt;&lt;/urls&gt;&lt;custom2&gt;PMC5537177&lt;/custom2&gt;&lt;electronic-resource-num&gt;10.3748/wjg.v23.i28.5086&lt;/electronic-resource-num&gt;&lt;language&gt;eng&lt;/language&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[66]</w:t>
            </w:r>
            <w:r w:rsidRPr="00B6043C">
              <w:rPr>
                <w:rFonts w:ascii="Book Antiqua" w:eastAsia="Times New Roman" w:hAnsi="Book Antiqua" w:cs="Times New Roman"/>
                <w:sz w:val="24"/>
                <w:szCs w:val="24"/>
                <w:lang w:val="en-US" w:eastAsia="fr-FR"/>
              </w:rPr>
              <w:fldChar w:fldCharType="end"/>
            </w:r>
          </w:p>
        </w:tc>
        <w:tc>
          <w:tcPr>
            <w:tcW w:w="1701" w:type="dxa"/>
            <w:shd w:val="clear" w:color="auto" w:fill="auto"/>
            <w:vAlign w:val="center"/>
            <w:hideMark/>
          </w:tcPr>
          <w:p w14:paraId="52BE864E"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23</w:t>
            </w:r>
            <w:r w:rsidRPr="00B6043C">
              <w:rPr>
                <w:rFonts w:ascii="Book Antiqua" w:eastAsia="Times New Roman" w:hAnsi="Book Antiqua" w:cs="Times New Roman"/>
                <w:sz w:val="24"/>
                <w:szCs w:val="24"/>
                <w:lang w:val="en-US" w:eastAsia="fr-FR"/>
              </w:rPr>
              <w:fldChar w:fldCharType="begin">
                <w:fldData xml:space="preserve">PEVuZE5vdGU+PENpdGU+PEF1dGhvcj5MYWRhYmF1bTwvQXV0aG9yPjxZZWFyPjIwMTM8L1llYXI+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aW9kaWNhbD48cGFnZXM+MTU2Ny03NjwvcGFnZXM+PHZvbHVtZT4yMjwvdm9sdW1lPjxudW1iZXI+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</w:fldData>
              </w:fldChar>
            </w:r>
            <w:r w:rsidRPr="00B6043C">
              <w:rPr>
                <w:rFonts w:ascii="Book Antiqua" w:eastAsia="Times New Roman" w:hAnsi="Book Antiqua" w:cs="Times New Roman"/>
                <w:sz w:val="24"/>
                <w:szCs w:val="24"/>
                <w:lang w:val="en-US" w:eastAsia="fr-FR"/>
              </w:rPr>
              <w:instrText xml:space="preserve"> ADDIN EN.CITE </w:instrText>
            </w:r>
            <w:r w:rsidRPr="00B6043C">
              <w:rPr>
                <w:rFonts w:ascii="Book Antiqua" w:eastAsia="Times New Roman" w:hAnsi="Book Antiqua" w:cs="Times New Roman"/>
                <w:sz w:val="24"/>
                <w:szCs w:val="24"/>
                <w:lang w:val="en-US" w:eastAsia="fr-FR"/>
              </w:rPr>
              <w:fldChar w:fldCharType="begin">
                <w:fldData xml:space="preserve">PEVuZE5vdGU+PENpdGU+PEF1dGhvcj5MYWRhYmF1bTwvQXV0aG9yPjxZZWFyPjIwMTM8L1llYXI+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aW9kaWNhbD48cGFnZXM+MTU2Ny03NjwvcGFnZXM+PHZvbHVtZT4yMjwvdm9sdW1lPjxudW1iZXI+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</w:fldData>
              </w:fldChar>
            </w:r>
            <w:r w:rsidRPr="00B6043C">
              <w:rPr>
                <w:rFonts w:ascii="Book Antiqua" w:eastAsia="Times New Roman" w:hAnsi="Book Antiqua" w:cs="Times New Roman"/>
                <w:sz w:val="24"/>
                <w:szCs w:val="24"/>
                <w:lang w:val="en-US" w:eastAsia="fr-FR"/>
              </w:rPr>
              <w:instrText xml:space="preserve"> ADDIN EN.CITE.DATA  </w:instrText>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[60]</w:t>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t>-25</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&lt;EndNote&gt;&lt;Cite&gt;&lt;Author&gt;Vanness&lt;/Author&gt;&lt;Year&gt;2011&lt;/Year&gt;&lt;RecNum&gt;68&lt;/RecNum&gt;&lt;DisplayText&gt;&lt;style face="superscript"&gt;[61]&lt;/style&gt;&lt;/DisplayText&gt;&lt;record&gt;&lt;rec-number&gt;68&lt;/rec-number&gt;&lt;foreign-keys&gt;&lt;key app="EN" db-id="wd9x25t0qtwf5se2zen5sarzdae5e2dvszv5" timestamp="1512855357"&gt;68&lt;/key&gt;&lt;/foreign-keys&gt;&lt;ref-type name="Journal Article"&gt;17&lt;/ref-type&gt;&lt;contributors&gt;&lt;authors&gt;&lt;author&gt;&lt;style face="bold" font="default" size="100%"&gt;Vanness, D. J.&lt;/style&gt;&lt;/author&gt;&lt;author&gt;Knudsen, A. B.&lt;/author&gt;&lt;author&gt;Lansdorp-Vogelaar, I.&lt;/author&gt;&lt;author&gt;Rutter, C. M.&lt;/author&gt;&lt;author&gt;Gareen, I. F.&lt;/author&gt;&lt;author&gt;Herman, B. A.&lt;/author&gt;&lt;author&gt;Kuntz, K. M.&lt;/author&gt;&lt;author&gt;Zauber, A. G.&lt;/author&gt;&lt;author&gt;van Ballegooijen, M.&lt;/author&gt;&lt;author&gt;Feuer, E. J.&lt;/author&gt;&lt;author&gt;Chen, M. H.&lt;/author&gt;&lt;author&gt;Johnson, C. D.&lt;/author&gt;&lt;/authors&gt;&lt;/contributors&gt;&lt;titles&gt;&lt;title&gt;Comparative Economic Evaluation of Data from the ACRIN National CT Colonography Trial with Three Cancer Intervention and Surveillance Modeling Network Microsimulation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487-98&lt;/pages&gt;&lt;volume&gt;261&lt;/volume&gt;&lt;number&gt;2&lt;/number&gt;&lt;dates&gt;&lt;year&gt;2011&lt;/year&gt;&lt;pub-dates&gt;&lt;date&gt;Nov&lt;/date&gt;&lt;/pub-dates&gt;&lt;/dates&gt;&lt;isbn&gt;0033-8419 (Print)&lt;/isbn&gt;&lt;accession-num&gt;21813740&lt;/accession-num&gt;&lt;urls&gt;&lt;/urls&gt;&lt;custom2&gt;PMC3198218&lt;/custom2&gt;&lt;electronic-resource-num&gt;10.1148/radiol.11102411&lt;/electronic-resource-num&gt;&lt;language&gt;eng&lt;/language&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[61]</w:t>
            </w:r>
            <w:r w:rsidRPr="00B6043C">
              <w:rPr>
                <w:rFonts w:ascii="Book Antiqua" w:eastAsia="Times New Roman" w:hAnsi="Book Antiqua" w:cs="Times New Roman"/>
                <w:sz w:val="24"/>
                <w:szCs w:val="24"/>
                <w:lang w:val="en-US" w:eastAsia="fr-FR"/>
              </w:rPr>
              <w:fldChar w:fldCharType="end"/>
            </w:r>
          </w:p>
        </w:tc>
        <w:tc>
          <w:tcPr>
            <w:tcW w:w="2150" w:type="dxa"/>
            <w:shd w:val="clear" w:color="auto" w:fill="auto"/>
            <w:vAlign w:val="center"/>
            <w:hideMark/>
          </w:tcPr>
          <w:p w14:paraId="7233461C"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42</w:t>
            </w:r>
          </w:p>
        </w:tc>
        <w:tc>
          <w:tcPr>
            <w:tcW w:w="1491" w:type="dxa"/>
            <w:shd w:val="clear" w:color="auto" w:fill="auto"/>
            <w:vAlign w:val="center"/>
            <w:hideMark/>
          </w:tcPr>
          <w:p w14:paraId="34158FF7"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59</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&lt;EndNote&gt;&lt;Cite&gt;&lt;Author&gt;Zhang&lt;/Author&gt;&lt;Year&gt;2017&lt;/Year&gt;&lt;RecNum&gt;77&lt;/RecNum&gt;&lt;DisplayText&gt;&lt;style face="superscript"&gt;[65]&lt;/style&gt;&lt;/DisplayText&gt;&lt;record&gt;&lt;rec-number&gt;77&lt;/rec-number&gt;&lt;foreign-keys&gt;&lt;key app="EN" db-id="wd9x25t0qtwf5se2zen5sarzdae5e2dvszv5" timestamp="1512880225"&gt;77&lt;/key&gt;&lt;/foreign-keys&gt;&lt;ref-type name="Journal Article"&gt;17&lt;/ref-type&gt;&lt;contributors&gt;&lt;authors&gt;&lt;author&gt;&lt;style face="bold" font="default" size="100%"&gt;Zhang, Jianping&lt;/style&gt;&lt;/author&gt;&lt;author&gt;Cheng, Zhiyuan&lt;/author&gt;&lt;author&gt;Ma, Yubao&lt;/author&gt;&lt;author&gt;He, Caili&lt;/author&gt;&lt;author&gt;Lu, Yongbin&lt;/author&gt;&lt;author&gt;Zhao, Yaxue&lt;/author&gt;&lt;author&gt;Chang, Xiaoyu&lt;/author&gt;&lt;author&gt;Zhang, Yawei&lt;/author&gt;&lt;author&gt;Bai, Yana&lt;/author&gt;&lt;author&gt;Cheng, Ning&lt;/author&gt;&lt;/authors&gt;&lt;/contributors&gt;&lt;titles&gt;&lt;title&gt;Effectiveness of Screening Modalities in Colorectal Cancer: A Network Meta-Analysis&lt;/title&gt;&lt;secondary-title&gt;Clin Colorectal Cancer&lt;/secondary-title&gt;&lt;/titles&gt;&lt;periodical&gt;&lt;full-title&gt;Clin Colorectal Cancer&lt;/full-title&gt;&lt;/periodical&gt;&lt;pages&gt;252-263&lt;/pages&gt;&lt;volume&gt;16&lt;/volume&gt;&lt;number&gt;4&lt;/number&gt;&lt;keywords&gt;&lt;keyword&gt;Colonoscopy&lt;/keyword&gt;&lt;keyword&gt;CRC&lt;/keyword&gt;&lt;keyword&gt;Incidence&lt;/keyword&gt;&lt;keyword&gt;Mortality&lt;/keyword&gt;&lt;/keywords&gt;&lt;dates&gt;&lt;year&gt;2017&lt;/year&gt;&lt;pub-dates&gt;&lt;date&gt;2017/12/01/&lt;/date&gt;&lt;/pub-dates&gt;&lt;/dates&gt;&lt;isbn&gt;1533-0028&lt;/isbn&gt;&lt;accession-num&gt;28687458&lt;/accession-num&gt;&lt;urls&gt;&lt;related-urls&gt;&lt;url&gt;http://www.sciencedirect.com/science/article/pii/S1533002816301578&lt;/url&gt;&lt;/related-urls&gt;&lt;/urls&gt;&lt;electronic-resource-num&gt;10.1016/j.clcc.2017.03.018&lt;/electronic-resource-num&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[65]</w:t>
            </w:r>
            <w:r w:rsidRPr="00B6043C">
              <w:rPr>
                <w:rFonts w:ascii="Book Antiqua" w:eastAsia="Times New Roman" w:hAnsi="Book Antiqua" w:cs="Times New Roman"/>
                <w:sz w:val="24"/>
                <w:szCs w:val="24"/>
                <w:lang w:val="en-US" w:eastAsia="fr-FR"/>
              </w:rPr>
              <w:fldChar w:fldCharType="end"/>
            </w:r>
          </w:p>
        </w:tc>
        <w:tc>
          <w:tcPr>
            <w:tcW w:w="2312" w:type="dxa"/>
            <w:shd w:val="clear" w:color="auto" w:fill="auto"/>
            <w:vAlign w:val="center"/>
            <w:hideMark/>
          </w:tcPr>
          <w:p w14:paraId="3A40D0DF"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0</w:t>
            </w:r>
          </w:p>
        </w:tc>
      </w:tr>
      <w:tr w:rsidR="005553C9" w:rsidRPr="00B6043C" w14:paraId="10D00DF2" w14:textId="77777777" w:rsidTr="005553C9">
        <w:trPr>
          <w:trHeight w:val="1168"/>
        </w:trPr>
        <w:tc>
          <w:tcPr>
            <w:tcW w:w="2054" w:type="dxa"/>
            <w:shd w:val="clear" w:color="auto" w:fill="auto"/>
            <w:vAlign w:val="center"/>
            <w:hideMark/>
          </w:tcPr>
          <w:p w14:paraId="1CBBC112" w14:textId="77777777" w:rsidR="005553C9" w:rsidRPr="00B6043C" w:rsidRDefault="005553C9" w:rsidP="005553C9">
            <w:pPr>
              <w:snapToGrid w:val="0"/>
              <w:spacing w:after="0" w:line="360" w:lineRule="auto"/>
              <w:jc w:val="both"/>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FS</w:t>
            </w:r>
          </w:p>
        </w:tc>
        <w:tc>
          <w:tcPr>
            <w:tcW w:w="2836" w:type="dxa"/>
            <w:shd w:val="clear" w:color="auto" w:fill="auto"/>
            <w:vAlign w:val="center"/>
            <w:hideMark/>
          </w:tcPr>
          <w:p w14:paraId="69EA9F43" w14:textId="240FC2FE" w:rsidR="005553C9" w:rsidRPr="00B6043C" w:rsidRDefault="00EF62E2" w:rsidP="005553C9">
            <w:pPr>
              <w:snapToGrid w:val="0"/>
              <w:spacing w:after="0" w:line="360" w:lineRule="auto"/>
              <w:jc w:val="center"/>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87.0/</w:t>
            </w:r>
            <w:r w:rsidR="005553C9" w:rsidRPr="00B6043C">
              <w:rPr>
                <w:rFonts w:ascii="Book Antiqua" w:eastAsia="Times New Roman" w:hAnsi="Book Antiqua" w:cs="Times New Roman"/>
                <w:sz w:val="24"/>
                <w:szCs w:val="24"/>
                <w:lang w:val="en-US" w:eastAsia="fr-FR"/>
              </w:rPr>
              <w:t>95.0</w:t>
            </w:r>
            <w:r w:rsidR="005553C9" w:rsidRPr="00B6043C">
              <w:rPr>
                <w:rFonts w:ascii="Book Antiqua" w:eastAsia="Times New Roman" w:hAnsi="Book Antiqua" w:cs="Times New Roman"/>
                <w:sz w:val="24"/>
                <w:szCs w:val="24"/>
                <w:lang w:val="en-US" w:eastAsia="fr-FR"/>
              </w:rPr>
              <w:fldChar w:fldCharType="begin"/>
            </w:r>
            <w:r w:rsidR="005553C9" w:rsidRPr="00B6043C">
              <w:rPr>
                <w:rFonts w:ascii="Book Antiqua" w:eastAsia="Times New Roman" w:hAnsi="Book Antiqua" w:cs="Times New Roman"/>
                <w:sz w:val="24"/>
                <w:szCs w:val="24"/>
                <w:lang w:val="en-US" w:eastAsia="fr-FR"/>
              </w:rPr>
              <w:instrText xml:space="preserve"> ADDIN EN.CITE &lt;EndNote&gt;&lt;Cite&gt;&lt;Author&gt;Knudsen&lt;/Author&gt;&lt;Year&gt;2016&lt;/Year&gt;&lt;RecNum&gt;74&lt;/RecNum&gt;&lt;DisplayText&gt;&lt;style face="superscript"&gt;[67]&lt;/style&gt;&lt;/DisplayText&gt;&lt;record&gt;&lt;rec-number&gt;74&lt;/rec-number&gt;&lt;foreign-keys&gt;&lt;key app="EN" db-id="wd9x25t0qtwf5se2zen5sarzdae5e2dvszv5" timestamp="1512877764"&gt;74&lt;/key&gt;&lt;/foreign-keys&gt;&lt;ref-type name="Journal Article"&gt;17&lt;/ref-type&gt;&lt;contributors&gt;&lt;authors&gt;&lt;author&gt;&lt;style face="bold" font="default" size="100%"&gt;Knudsen, A. B.&lt;/style&gt;&lt;/author&gt;&lt;author&gt;Zauber, A. G.&lt;/author&gt;&lt;author&gt;Rutter, C. M.&lt;/author&gt;&lt;author&gt;et al.,&lt;/author&gt;&lt;/authors&gt;&lt;/contributors&gt;&lt;titles&gt;&lt;title&gt;Estimation of benefits, burden, and harms of colorectal cancer screening strategies: Modeling study for the us preventive services task force&lt;/title&gt;&lt;secondary-title&gt;JAMA&lt;/secondary-title&gt;&lt;/titles&gt;&lt;periodical&gt;&lt;full-title&gt;JAMA&lt;/full-title&gt;&lt;/periodical&gt;&lt;pages&gt;2595-2609&lt;/pages&gt;&lt;volume&gt;315&lt;/volume&gt;&lt;number&gt;23&lt;/number&gt;&lt;dates&gt;&lt;year&gt;2016&lt;/year&gt;&lt;/dates&gt;&lt;isbn&gt;0098-7484&lt;/isbn&gt;&lt;accession-num&gt;27305518&lt;/accession-num&gt;&lt;urls&gt;&lt;related-urls&gt;&lt;url&gt;http://dx.doi.org/10.1001/jama.2016.6828&lt;/url&gt;&lt;/related-urls&gt;&lt;/urls&gt;&lt;electronic-resource-num&gt;10.1001/jama.2016.6828&lt;/electronic-resource-num&gt;&lt;/record&gt;&lt;/Cite&gt;&lt;/EndNote&gt;</w:instrText>
            </w:r>
            <w:r w:rsidR="005553C9" w:rsidRPr="00B6043C">
              <w:rPr>
                <w:rFonts w:ascii="Book Antiqua" w:eastAsia="Times New Roman" w:hAnsi="Book Antiqua" w:cs="Times New Roman"/>
                <w:sz w:val="24"/>
                <w:szCs w:val="24"/>
                <w:lang w:val="en-US" w:eastAsia="fr-FR"/>
              </w:rPr>
              <w:fldChar w:fldCharType="separate"/>
            </w:r>
            <w:r w:rsidR="005553C9" w:rsidRPr="00B6043C">
              <w:rPr>
                <w:rFonts w:ascii="Book Antiqua" w:eastAsia="Times New Roman" w:hAnsi="Book Antiqua" w:cs="Times New Roman"/>
                <w:noProof/>
                <w:sz w:val="24"/>
                <w:szCs w:val="24"/>
                <w:vertAlign w:val="superscript"/>
                <w:lang w:val="en-US" w:eastAsia="fr-FR"/>
              </w:rPr>
              <w:t>[67]</w:t>
            </w:r>
            <w:r w:rsidR="005553C9" w:rsidRPr="00B6043C">
              <w:rPr>
                <w:rFonts w:ascii="Book Antiqua" w:eastAsia="Times New Roman" w:hAnsi="Book Antiqua" w:cs="Times New Roman"/>
                <w:sz w:val="24"/>
                <w:szCs w:val="24"/>
                <w:lang w:val="en-US" w:eastAsia="fr-FR"/>
              </w:rPr>
              <w:fldChar w:fldCharType="end"/>
            </w:r>
          </w:p>
        </w:tc>
        <w:tc>
          <w:tcPr>
            <w:tcW w:w="2268" w:type="dxa"/>
            <w:shd w:val="clear" w:color="auto" w:fill="auto"/>
            <w:vAlign w:val="center"/>
          </w:tcPr>
          <w:p w14:paraId="68ECB15E"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p>
        </w:tc>
        <w:tc>
          <w:tcPr>
            <w:tcW w:w="1701" w:type="dxa"/>
            <w:shd w:val="clear" w:color="auto" w:fill="auto"/>
            <w:vAlign w:val="center"/>
            <w:hideMark/>
          </w:tcPr>
          <w:p w14:paraId="5B5D4FCB"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169</w:t>
            </w:r>
            <w:r w:rsidRPr="00B6043C">
              <w:rPr>
                <w:rFonts w:ascii="Book Antiqua" w:eastAsia="Times New Roman" w:hAnsi="Book Antiqua" w:cs="Times New Roman"/>
                <w:sz w:val="24"/>
                <w:szCs w:val="24"/>
                <w:lang w:val="en-US" w:eastAsia="fr-FR"/>
              </w:rPr>
              <w:fldChar w:fldCharType="begin">
                <w:fldData xml:space="preserve">PEVuZE5vdGU+PENpdGU+PEF1dGhvcj5MYWRhYmF1bTwvQXV0aG9yPjxZZWFyPjIwMTM8L1llYXI+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aW9kaWNhbD48cGFnZXM+MTU2Ny03NjwvcGFnZXM+PHZvbHVtZT4yMjwvdm9sdW1lPjxudW1iZXI+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</w:fldData>
              </w:fldChar>
            </w:r>
            <w:r w:rsidRPr="00B6043C">
              <w:rPr>
                <w:rFonts w:ascii="Book Antiqua" w:eastAsia="Times New Roman" w:hAnsi="Book Antiqua" w:cs="Times New Roman"/>
                <w:sz w:val="24"/>
                <w:szCs w:val="24"/>
                <w:lang w:val="en-US" w:eastAsia="fr-FR"/>
              </w:rPr>
              <w:instrText xml:space="preserve"> ADDIN EN.CITE </w:instrText>
            </w:r>
            <w:r w:rsidRPr="00B6043C">
              <w:rPr>
                <w:rFonts w:ascii="Book Antiqua" w:eastAsia="Times New Roman" w:hAnsi="Book Antiqua" w:cs="Times New Roman"/>
                <w:sz w:val="24"/>
                <w:szCs w:val="24"/>
                <w:lang w:val="en-US" w:eastAsia="fr-FR"/>
              </w:rPr>
              <w:fldChar w:fldCharType="begin">
                <w:fldData xml:space="preserve">PEVuZE5vdGU+PENpdGU+PEF1dGhvcj5MYWRhYmF1bTwvQXV0aG9yPjxZZWFyPjIwMTM8L1llYXI+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aW9kaWNhbD48cGFnZXM+MTU2Ny03NjwvcGFnZXM+PHZvbHVtZT4yMjwvdm9sdW1lPjxudW1iZXI+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</w:fldData>
              </w:fldChar>
            </w:r>
            <w:r w:rsidRPr="00B6043C">
              <w:rPr>
                <w:rFonts w:ascii="Book Antiqua" w:eastAsia="Times New Roman" w:hAnsi="Book Antiqua" w:cs="Times New Roman"/>
                <w:sz w:val="24"/>
                <w:szCs w:val="24"/>
                <w:lang w:val="en-US" w:eastAsia="fr-FR"/>
              </w:rPr>
              <w:instrText xml:space="preserve"> ADDIN EN.CITE.DATA  </w:instrText>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[60]</w:t>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t>-238</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&lt;EndNote&gt;&lt;Cite&gt;&lt;Author&gt;Vanness&lt;/Author&gt;&lt;Year&gt;2011&lt;/Year&gt;&lt;RecNum&gt;68&lt;/RecNum&gt;&lt;DisplayText&gt;&lt;style face="superscript"&gt;[61]&lt;/style&gt;&lt;/DisplayText&gt;&lt;record&gt;&lt;rec-number&gt;68&lt;/rec-number&gt;&lt;foreign-keys&gt;&lt;key app="EN" db-id="wd9x25t0qtwf5se2zen5sarzdae5e2dvszv5" timestamp="1512855357"&gt;68&lt;/key&gt;&lt;/foreign-keys&gt;&lt;ref-type name="Journal Article"&gt;17&lt;/ref-type&gt;&lt;contributors&gt;&lt;authors&gt;&lt;author&gt;&lt;style face="bold" font="default" size="100%"&gt;Vanness, D. J.&lt;/style&gt;&lt;/author&gt;&lt;author&gt;Knudsen, A. B.&lt;/author&gt;&lt;author&gt;Lansdorp-Vogelaar, I.&lt;/author&gt;&lt;author&gt;Rutter, C. M.&lt;/author&gt;&lt;author&gt;Gareen, I. F.&lt;/author&gt;&lt;author&gt;Herman, B. A.&lt;/author&gt;&lt;author&gt;Kuntz, K. M.&lt;/author&gt;&lt;author&gt;Zauber, A. G.&lt;/author&gt;&lt;author&gt;van Ballegooijen, M.&lt;/author&gt;&lt;author&gt;Feuer, E. J.&lt;/author&gt;&lt;author&gt;Chen, M. H.&lt;/author&gt;&lt;author&gt;Johnson, C. D.&lt;/author&gt;&lt;/authors&gt;&lt;/contributors&gt;&lt;titles&gt;&lt;title&gt;Comparative Economic Evaluation of Data from the ACRIN National CT Colonography Trial with Three Cancer Intervention and Surveillance Modeling Network Microsimulation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487-98&lt;/pages&gt;&lt;volume&gt;261&lt;/volume&gt;&lt;number&gt;2&lt;/number&gt;&lt;dates&gt;&lt;year&gt;2011&lt;/year&gt;&lt;pub-dates&gt;&lt;date&gt;Nov&lt;/date&gt;&lt;/pub-dates&gt;&lt;/dates&gt;&lt;isbn&gt;0033-8419 (Print)&lt;/isbn&gt;&lt;accession-num&gt;21813740&lt;/accession-num&gt;&lt;urls&gt;&lt;/urls&gt;&lt;custom2&gt;PMC3198218&lt;/custom2&gt;&lt;electronic-resource-num&gt;10.1148/radiol.11102411&lt;/electronic-resource-num&gt;&lt;language&gt;eng&lt;/language&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[61]</w:t>
            </w:r>
            <w:r w:rsidRPr="00B6043C">
              <w:rPr>
                <w:rFonts w:ascii="Book Antiqua" w:eastAsia="Times New Roman" w:hAnsi="Book Antiqua" w:cs="Times New Roman"/>
                <w:sz w:val="24"/>
                <w:szCs w:val="24"/>
                <w:lang w:val="en-US" w:eastAsia="fr-FR"/>
              </w:rPr>
              <w:fldChar w:fldCharType="end"/>
            </w:r>
          </w:p>
        </w:tc>
        <w:tc>
          <w:tcPr>
            <w:tcW w:w="2150" w:type="dxa"/>
            <w:shd w:val="clear" w:color="auto" w:fill="auto"/>
            <w:vAlign w:val="center"/>
            <w:hideMark/>
          </w:tcPr>
          <w:p w14:paraId="25CB0720"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35</w:t>
            </w:r>
          </w:p>
        </w:tc>
        <w:tc>
          <w:tcPr>
            <w:tcW w:w="1491" w:type="dxa"/>
            <w:shd w:val="clear" w:color="auto" w:fill="auto"/>
            <w:vAlign w:val="center"/>
            <w:hideMark/>
          </w:tcPr>
          <w:p w14:paraId="78DD0B12"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33</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&lt;EndNote&gt;&lt;Cite&gt;&lt;Author&gt;Zhang&lt;/Author&gt;&lt;Year&gt;2017&lt;/Year&gt;&lt;RecNum&gt;77&lt;/RecNum&gt;&lt;DisplayText&gt;&lt;style face="superscript"&gt;[65]&lt;/style&gt;&lt;/DisplayText&gt;&lt;record&gt;&lt;rec-number&gt;77&lt;/rec-number&gt;&lt;foreign-keys&gt;&lt;key app="EN" db-id="wd9x25t0qtwf5se2zen5sarzdae5e2dvszv5" timestamp="1512880225"&gt;77&lt;/key&gt;&lt;/foreign-keys&gt;&lt;ref-type name="Journal Article"&gt;17&lt;/ref-type&gt;&lt;contributors&gt;&lt;authors&gt;&lt;author&gt;&lt;style face="bold" font="default" size="100%"&gt;Zhang, Jianping&lt;/style&gt;&lt;/author&gt;&lt;author&gt;Cheng, Zhiyuan&lt;/author&gt;&lt;author&gt;Ma, Yubao&lt;/author&gt;&lt;author&gt;He, Caili&lt;/author&gt;&lt;author&gt;Lu, Yongbin&lt;/author&gt;&lt;author&gt;Zhao, Yaxue&lt;/author&gt;&lt;author&gt;Chang, Xiaoyu&lt;/author&gt;&lt;author&gt;Zhang, Yawei&lt;/author&gt;&lt;author&gt;Bai, Yana&lt;/author&gt;&lt;author&gt;Cheng, Ning&lt;/author&gt;&lt;/authors&gt;&lt;/contributors&gt;&lt;titles&gt;&lt;title&gt;Effectiveness of Screening Modalities in Colorectal Cancer: A Network Meta-Analysis&lt;/title&gt;&lt;secondary-title&gt;Clin Colorectal Cancer&lt;/secondary-title&gt;&lt;/titles&gt;&lt;periodical&gt;&lt;full-title&gt;Clin Colorectal Cancer&lt;/full-title&gt;&lt;/periodical&gt;&lt;pages&gt;252-263&lt;/pages&gt;&lt;volume&gt;16&lt;/volume&gt;&lt;number&gt;4&lt;/number&gt;&lt;keywords&gt;&lt;keyword&gt;Colonoscopy&lt;/keyword&gt;&lt;keyword&gt;CRC&lt;/keyword&gt;&lt;keyword&gt;Incidence&lt;/keyword&gt;&lt;keyword&gt;Mortality&lt;/keyword&gt;&lt;/keywords&gt;&lt;dates&gt;&lt;year&gt;2017&lt;/year&gt;&lt;pub-dates&gt;&lt;date&gt;2017/12/01/&lt;/date&gt;&lt;/pub-dates&gt;&lt;/dates&gt;&lt;isbn&gt;1533-0028&lt;/isbn&gt;&lt;accession-num&gt;28687458&lt;/accession-num&gt;&lt;urls&gt;&lt;related-urls&gt;&lt;url&gt;http://www.sciencedirect.com/science/article/pii/S1533002816301578&lt;/url&gt;&lt;/related-urls&gt;&lt;/urls&gt;&lt;electronic-resource-num&gt;10.1016/j.clcc.2017.03.018&lt;/electronic-resource-num&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[65]</w:t>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t xml:space="preserve"> - 50</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&lt;EndNote&gt;&lt;Cite&gt;&lt;Author&gt;Elmunzer&lt;/Author&gt;&lt;Year&gt;2012&lt;/Year&gt;&lt;RecNum&gt;11&lt;/RecNum&gt;&lt;DisplayText&gt;&lt;style face="superscript"&gt;[10]&lt;/style&gt;&lt;/DisplayText&gt;&lt;record&gt;&lt;rec-number&gt;11&lt;/rec-number&gt;&lt;foreign-keys&gt;&lt;key app="EN" db-id="wd9x25t0qtwf5se2zen5sarzdae5e2dvszv5" timestamp="1497963753"&gt;11&lt;/key&gt;&lt;/foreign-keys&gt;&lt;ref-type name="Journal Article"&gt;17&lt;/ref-type&gt;&lt;contributors&gt;&lt;authors&gt;&lt;author&gt;&lt;style face="bold" font="default" size="100%"&gt;Elmunzer, B. J.&lt;/style&gt;&lt;/author&gt;&lt;author&gt;Hayward, R. A.&lt;/author&gt;&lt;author&gt;Schoenfeld, P. S.&lt;/author&gt;&lt;author&gt;Saini, S. D.&lt;/author&gt;&lt;author&gt;Deshpande, A.&lt;/author&gt;&lt;author&gt;Waljee, A. K.&lt;/author&gt;&lt;/authors&gt;&lt;/contributors&gt;&lt;auth-address&gt;Division of Gastroenterology and Hepatology, Department of Medicine, University of Michigan Medical Center, Ann Arbor, MI, USA. badihe@umich.edu&lt;/auth-address&gt;&lt;titles&gt;&lt;title&gt;Effect of flexible sigmoidoscopy-based screening on incidence and mortality of colorectal cancer: a systematic review and meta-analysis of randomized controlled trials&lt;/title&gt;&lt;secondary-title&gt;PLoS Med&lt;/secondary-title&gt;&lt;/titles&gt;&lt;periodical&gt;&lt;full-title&gt;PLoS Med&lt;/full-title&gt;&lt;abbr-1&gt;PLoS medicine&lt;/abbr-1&gt;&lt;/periodical&gt;&lt;pages&gt;e1001352&lt;/pages&gt;&lt;volume&gt;9&lt;/volume&gt;&lt;number&gt;12&lt;/number&gt;&lt;keywords&gt;&lt;keyword&gt;Colorectal Neoplasms/*diagnosis/*epidemiology/mortality/prevention &amp;amp; control&lt;/keyword&gt;&lt;keyword&gt;Early Detection of Cancer&lt;/keyword&gt;&lt;keyword&gt;Humans&lt;/keyword&gt;&lt;keyword&gt;Incidence&lt;/keyword&gt;&lt;keyword&gt;Randomized Controlled Trials as Topic&lt;/keyword&gt;&lt;keyword&gt;*Sigmoidoscopy&lt;/keyword&gt;&lt;/keywords&gt;&lt;dates&gt;&lt;year&gt;2012&lt;/year&gt;&lt;/dates&gt;&lt;isbn&gt;1549-1676 (Electronic)&amp;#xD;1549-1277 (Linking)&lt;/isbn&gt;&lt;accession-num&gt;23226108&lt;/accession-num&gt;&lt;urls&gt;&lt;related-urls&gt;&lt;url&gt;http://www.ncbi.nlm.nih.gov/pubmed/23226108&lt;/url&gt;&lt;/related-urls&gt;&lt;/urls&gt;&lt;custom2&gt;3514315&lt;/custom2&gt;&lt;electronic-resource-num&gt;10.1371/journal.pmed.1001352&lt;/electronic-resource-num&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[10]</w:t>
            </w:r>
            <w:r w:rsidRPr="00B6043C">
              <w:rPr>
                <w:rFonts w:ascii="Book Antiqua" w:eastAsia="Times New Roman" w:hAnsi="Book Antiqua" w:cs="Times New Roman"/>
                <w:sz w:val="24"/>
                <w:szCs w:val="24"/>
                <w:lang w:val="en-US" w:eastAsia="fr-FR"/>
              </w:rPr>
              <w:fldChar w:fldCharType="end"/>
            </w:r>
          </w:p>
        </w:tc>
        <w:tc>
          <w:tcPr>
            <w:tcW w:w="2312" w:type="dxa"/>
            <w:shd w:val="clear" w:color="auto" w:fill="auto"/>
            <w:vAlign w:val="center"/>
            <w:hideMark/>
          </w:tcPr>
          <w:p w14:paraId="52FEB76F"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Perforation: 0.01             Major bleeds: 0.02</w:t>
            </w:r>
          </w:p>
        </w:tc>
      </w:tr>
      <w:tr w:rsidR="005553C9" w:rsidRPr="00B6043C" w14:paraId="6B4B8860" w14:textId="77777777" w:rsidTr="005553C9">
        <w:trPr>
          <w:trHeight w:val="1103"/>
        </w:trPr>
        <w:tc>
          <w:tcPr>
            <w:tcW w:w="2054" w:type="dxa"/>
            <w:shd w:val="clear" w:color="auto" w:fill="auto"/>
            <w:vAlign w:val="center"/>
            <w:hideMark/>
          </w:tcPr>
          <w:p w14:paraId="18B3B09E" w14:textId="77777777" w:rsidR="005553C9" w:rsidRPr="00B6043C" w:rsidRDefault="005553C9" w:rsidP="005553C9">
            <w:pPr>
              <w:snapToGrid w:val="0"/>
              <w:spacing w:after="0" w:line="360" w:lineRule="auto"/>
              <w:jc w:val="both"/>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Colonoscopy</w:t>
            </w:r>
          </w:p>
        </w:tc>
        <w:tc>
          <w:tcPr>
            <w:tcW w:w="2836" w:type="dxa"/>
            <w:shd w:val="clear" w:color="auto" w:fill="auto"/>
            <w:vAlign w:val="center"/>
            <w:hideMark/>
          </w:tcPr>
          <w:p w14:paraId="408B5D9D"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91.3/</w:t>
            </w:r>
            <w:r w:rsidRPr="00B6043C">
              <w:rPr>
                <w:rFonts w:ascii="Book Antiqua" w:eastAsia="Times New Roman" w:hAnsi="Book Antiqua" w:cs="Times New Roman"/>
                <w:sz w:val="24"/>
                <w:szCs w:val="24"/>
                <w:lang w:val="en-US" w:eastAsia="fr-FR"/>
              </w:rPr>
              <w:t>92.9</w:t>
            </w:r>
            <w:r>
              <w:rPr>
                <w:rFonts w:ascii="Book Antiqua" w:hAnsi="Book Antiqua" w:cs="Times New Roman" w:hint="eastAsia"/>
                <w:sz w:val="24"/>
                <w:szCs w:val="24"/>
                <w:lang w:val="en-US" w:eastAsia="zh-CN"/>
              </w:rPr>
              <w:t xml:space="preserve"> </w:t>
            </w:r>
            <w:r w:rsidRPr="00B6043C">
              <w:rPr>
                <w:rFonts w:ascii="Book Antiqua" w:eastAsia="Times New Roman" w:hAnsi="Book Antiqua" w:cs="Times New Roman"/>
                <w:sz w:val="24"/>
                <w:szCs w:val="24"/>
                <w:lang w:val="en-US" w:eastAsia="fr-FR"/>
              </w:rPr>
              <w:t>(for adenomas &gt;</w:t>
            </w:r>
            <w:r>
              <w:rPr>
                <w:rFonts w:ascii="Book Antiqua" w:hAnsi="Book Antiqua" w:cs="Times New Roman" w:hint="eastAsia"/>
                <w:sz w:val="24"/>
                <w:szCs w:val="24"/>
                <w:lang w:val="en-US" w:eastAsia="zh-CN"/>
              </w:rPr>
              <w:t xml:space="preserve"> </w:t>
            </w:r>
            <w:r w:rsidRPr="00B6043C">
              <w:rPr>
                <w:rFonts w:ascii="Book Antiqua" w:eastAsia="Times New Roman" w:hAnsi="Book Antiqua" w:cs="Times New Roman"/>
                <w:sz w:val="24"/>
                <w:szCs w:val="24"/>
                <w:lang w:val="en-US" w:eastAsia="fr-FR"/>
              </w:rPr>
              <w:t>10</w:t>
            </w:r>
            <w:r>
              <w:rPr>
                <w:rFonts w:ascii="Book Antiqua" w:hAnsi="Book Antiqua" w:cs="Times New Roman" w:hint="eastAsia"/>
                <w:sz w:val="24"/>
                <w:szCs w:val="24"/>
                <w:lang w:val="en-US" w:eastAsia="zh-CN"/>
              </w:rPr>
              <w:t xml:space="preserve"> </w:t>
            </w:r>
            <w:r w:rsidRPr="00B6043C">
              <w:rPr>
                <w:rFonts w:ascii="Book Antiqua" w:eastAsia="Times New Roman" w:hAnsi="Book Antiqua" w:cs="Times New Roman"/>
                <w:sz w:val="24"/>
                <w:szCs w:val="24"/>
                <w:lang w:val="en-US" w:eastAsia="fr-FR"/>
              </w:rPr>
              <w:t>mm)</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&lt;EndNote&gt;&lt;Cite&gt;&lt;Author&gt;Martín-López&lt;/Author&gt;&lt;Year&gt;2014&lt;/Year&gt;&lt;RecNum&gt;75&lt;/RecNum&gt;&lt;DisplayText&gt;&lt;style face="superscript"&gt;[68]&lt;/style&gt;&lt;/DisplayText&gt;&lt;record&gt;&lt;rec-number&gt;75&lt;/rec-number&gt;&lt;foreign-keys&gt;&lt;key app="EN" db-id="wd9x25t0qtwf5se2zen5sarzdae5e2dvszv5" timestamp="1512877764"&gt;75&lt;/key&gt;&lt;/foreign-keys&gt;&lt;ref-type name="Journal Article"&gt;17&lt;/ref-type&gt;&lt;contributors&gt;&lt;authors&gt;&lt;author&gt;&lt;style face="bold" font="default" size="100%"&gt;Martín-López, J. E.&lt;/style&gt;&lt;/author&gt;&lt;author&gt;Beltrán-Calvo, C.&lt;/author&gt;&lt;author&gt;Rodríguez-López, R.&lt;/author&gt;&lt;author&gt;Molina-López, T.&lt;/author&gt;&lt;/authors&gt;&lt;/contributors&gt;&lt;titles&gt;&lt;title&gt;Comparison of the accuracy of CT colonography and colonoscopy in the diagnosis of colorectal cancer&lt;/title&gt;&lt;secondary-title&gt;Colorectal Disease&lt;/secondary-title&gt;&lt;/titles&gt;&lt;periodical&gt;&lt;full-title&gt;Colorectal Disease&lt;/full-title&gt;&lt;/periodical&gt;&lt;pages&gt;O82-O89&lt;/pages&gt;&lt;volume&gt;16&lt;/volume&gt;&lt;number&gt;3&lt;/number&gt;&lt;keywords&gt;&lt;keyword&gt;Colonography&lt;/keyword&gt;&lt;keyword&gt;computed tomographic&lt;/keyword&gt;&lt;keyword&gt;colonoscopy&lt;/keyword&gt;&lt;keyword&gt;early detection of cancer&lt;/keyword&gt;&lt;keyword&gt;colorectal neoplasms&lt;/keyword&gt;&lt;/keywords&gt;&lt;dates&gt;&lt;year&gt;2014&lt;/year&gt;&lt;/dates&gt;&lt;isbn&gt;1463-1318&lt;/isbn&gt;&lt;accession-num&gt;24299052&lt;/accession-num&gt;&lt;urls&gt;&lt;related-urls&gt;&lt;url&gt;http://dx.doi.org/10.1111/codi.12506&lt;/url&gt;&lt;/related-urls&gt;&lt;/urls&gt;&lt;electronic-resource-num&gt;10.1111/codi.12506&lt;/electronic-resource-num&gt;&lt;/record&gt;&lt;/Cite&gt;&lt;/EndNote&gt; </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[68]</w:t>
            </w:r>
            <w:r w:rsidRPr="00B6043C">
              <w:rPr>
                <w:rFonts w:ascii="Book Antiqua" w:eastAsia="Times New Roman" w:hAnsi="Book Antiqua" w:cs="Times New Roman"/>
                <w:sz w:val="24"/>
                <w:szCs w:val="24"/>
                <w:lang w:val="en-US" w:eastAsia="fr-FR"/>
              </w:rPr>
              <w:fldChar w:fldCharType="end"/>
            </w:r>
          </w:p>
        </w:tc>
        <w:tc>
          <w:tcPr>
            <w:tcW w:w="2268" w:type="dxa"/>
            <w:shd w:val="clear" w:color="auto" w:fill="auto"/>
            <w:vAlign w:val="center"/>
            <w:hideMark/>
          </w:tcPr>
          <w:p w14:paraId="3D931D10"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100.0/</w:t>
            </w:r>
            <w:r w:rsidRPr="00B6043C">
              <w:rPr>
                <w:rFonts w:ascii="Book Antiqua" w:eastAsia="Times New Roman" w:hAnsi="Book Antiqua" w:cs="Times New Roman"/>
                <w:sz w:val="24"/>
                <w:szCs w:val="24"/>
                <w:lang w:val="en-US" w:eastAsia="fr-FR"/>
              </w:rPr>
              <w:t>91.2</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&lt;EndNote&gt;&lt;Cite&gt;&lt;Author&gt;Martín-López&lt;/Author&gt;&lt;Year&gt;2014&lt;/Year&gt;&lt;RecNum&gt;75&lt;/RecNum&gt;&lt;DisplayText&gt;&lt;style face="superscript"&gt;[68]&lt;/style&gt;&lt;/DisplayText&gt;&lt;record&gt;&lt;rec-number&gt;75&lt;/rec-number&gt;&lt;foreign-keys&gt;&lt;key app="EN" db-id="wd9x25t0qtwf5se2zen5sarzdae5e2dvszv5" timestamp="1512877764"&gt;75&lt;/key&gt;&lt;/foreign-keys&gt;&lt;ref-type name="Journal Article"&gt;17&lt;/ref-type&gt;&lt;contributors&gt;&lt;authors&gt;&lt;author&gt;&lt;style face="bold" font="default" size="100%"&gt;Martín-López, J. E.&lt;/style&gt;&lt;/author&gt;&lt;author&gt;Beltrán-Calvo, C.&lt;/author&gt;&lt;author&gt;Rodríguez-López, R.&lt;/author&gt;&lt;author&gt;Molina-López, T.&lt;/author&gt;&lt;/authors&gt;&lt;/contributors&gt;&lt;titles&gt;&lt;title&gt;Comparison of the accuracy of CT colonography and colonoscopy in the diagnosis of colorectal cancer&lt;/title&gt;&lt;secondary-title&gt;Colorectal Disease&lt;/secondary-title&gt;&lt;/titles&gt;&lt;periodical&gt;&lt;full-title&gt;Colorectal Disease&lt;/full-title&gt;&lt;/periodical&gt;&lt;pages&gt;O82-O89&lt;/pages&gt;&lt;volume&gt;16&lt;/volume&gt;&lt;number&gt;3&lt;/number&gt;&lt;keywords&gt;&lt;keyword&gt;Colonography&lt;/keyword&gt;&lt;keyword&gt;computed tomographic&lt;/keyword&gt;&lt;keyword&gt;colonoscopy&lt;/keyword&gt;&lt;keyword&gt;early detection of cancer&lt;/keyword&gt;&lt;keyword&gt;colorectal neoplasms&lt;/keyword&gt;&lt;/keywords&gt;&lt;dates&gt;&lt;year&gt;2014&lt;/year&gt;&lt;/dates&gt;&lt;isbn&gt;1463-1318&lt;/isbn&gt;&lt;accession-num&gt;24299052&lt;/accession-num&gt;&lt;urls&gt;&lt;related-urls&gt;&lt;url&gt;http://dx.doi.org/10.1111/codi.12506&lt;/url&gt;&lt;/related-urls&gt;&lt;/urls&gt;&lt;electronic-resource-num&gt;10.1111/codi.12506&lt;/electronic-resource-num&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[68]</w:t>
            </w:r>
            <w:r w:rsidRPr="00B6043C">
              <w:rPr>
                <w:rFonts w:ascii="Book Antiqua" w:eastAsia="Times New Roman" w:hAnsi="Book Antiqua" w:cs="Times New Roman"/>
                <w:sz w:val="24"/>
                <w:szCs w:val="24"/>
                <w:lang w:val="en-US" w:eastAsia="fr-FR"/>
              </w:rPr>
              <w:fldChar w:fldCharType="end"/>
            </w:r>
          </w:p>
        </w:tc>
        <w:tc>
          <w:tcPr>
            <w:tcW w:w="1701" w:type="dxa"/>
            <w:shd w:val="clear" w:color="auto" w:fill="auto"/>
            <w:vAlign w:val="center"/>
            <w:hideMark/>
          </w:tcPr>
          <w:p w14:paraId="4FCEBE29"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645</w:t>
            </w:r>
            <w:r w:rsidRPr="00B6043C">
              <w:rPr>
                <w:rFonts w:ascii="Book Antiqua" w:eastAsia="Times New Roman" w:hAnsi="Book Antiqua" w:cs="Times New Roman"/>
                <w:sz w:val="24"/>
                <w:szCs w:val="24"/>
                <w:lang w:val="en-US" w:eastAsia="fr-FR"/>
              </w:rPr>
              <w:fldChar w:fldCharType="begin">
                <w:fldData xml:space="preserve">PEVuZE5vdGU+PENpdGU+PEF1dGhvcj5MYWRhYmF1bTwvQXV0aG9yPjxZZWFyPjIwMTM8L1llYXI+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aW9kaWNhbD48cGFnZXM+MTU2Ny03NjwvcGFnZXM+PHZvbHVtZT4yMjwvdm9sdW1lPjxudW1iZXI+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</w:fldData>
              </w:fldChar>
            </w:r>
            <w:r w:rsidRPr="00B6043C">
              <w:rPr>
                <w:rFonts w:ascii="Book Antiqua" w:eastAsia="Times New Roman" w:hAnsi="Book Antiqua" w:cs="Times New Roman"/>
                <w:sz w:val="24"/>
                <w:szCs w:val="24"/>
                <w:lang w:val="en-US" w:eastAsia="fr-FR"/>
              </w:rPr>
              <w:instrText xml:space="preserve"> ADDIN EN.CITE </w:instrText>
            </w:r>
            <w:r w:rsidRPr="00B6043C">
              <w:rPr>
                <w:rFonts w:ascii="Book Antiqua" w:eastAsia="Times New Roman" w:hAnsi="Book Antiqua" w:cs="Times New Roman"/>
                <w:sz w:val="24"/>
                <w:szCs w:val="24"/>
                <w:lang w:val="en-US" w:eastAsia="fr-FR"/>
              </w:rPr>
              <w:fldChar w:fldCharType="begin">
                <w:fldData xml:space="preserve">PEVuZE5vdGU+PENpdGU+PEF1dGhvcj5MYWRhYmF1bTwvQXV0aG9yPjxZZWFyPjIwMTM8L1llYXI+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aW9kaWNhbD48cGFnZXM+MTU2Ny03NjwvcGFnZXM+PHZvbHVtZT4yMjwvdm9sdW1lPjxudW1iZXI+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</w:fldData>
              </w:fldChar>
            </w:r>
            <w:r w:rsidRPr="00B6043C">
              <w:rPr>
                <w:rFonts w:ascii="Book Antiqua" w:eastAsia="Times New Roman" w:hAnsi="Book Antiqua" w:cs="Times New Roman"/>
                <w:sz w:val="24"/>
                <w:szCs w:val="24"/>
                <w:lang w:val="en-US" w:eastAsia="fr-FR"/>
              </w:rPr>
              <w:instrText xml:space="preserve"> ADDIN EN.CITE.DATA  </w:instrText>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[60]</w:t>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t>-803</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&lt;EndNote&gt;&lt;Cite&gt;&lt;Author&gt;Vanness&lt;/Author&gt;&lt;Year&gt;2011&lt;/Year&gt;&lt;RecNum&gt;68&lt;/RecNum&gt;&lt;DisplayText&gt;&lt;style face="superscript"&gt;[61]&lt;/style&gt;&lt;/DisplayText&gt;&lt;record&gt;&lt;rec-number&gt;68&lt;/rec-number&gt;&lt;foreign-keys&gt;&lt;key app="EN" db-id="wd9x25t0qtwf5se2zen5sarzdae5e2dvszv5" timestamp="1512855357"&gt;68&lt;/key&gt;&lt;/foreign-keys&gt;&lt;ref-type name="Journal Article"&gt;17&lt;/ref-type&gt;&lt;contributors&gt;&lt;authors&gt;&lt;author&gt;&lt;style face="bold" font="default" size="100%"&gt;Vanness, D. J.&lt;/style&gt;&lt;/author&gt;&lt;author&gt;Knudsen, A. B.&lt;/author&gt;&lt;author&gt;Lansdorp-Vogelaar, I.&lt;/author&gt;&lt;author&gt;Rutter, C. M.&lt;/author&gt;&lt;author&gt;Gareen, I. F.&lt;/author&gt;&lt;author&gt;Herman, B. A.&lt;/author&gt;&lt;author&gt;Kuntz, K. M.&lt;/author&gt;&lt;author&gt;Zauber, A. G.&lt;/author&gt;&lt;author&gt;van Ballegooijen, M.&lt;/author&gt;&lt;author&gt;Feuer, E. J.&lt;/author&gt;&lt;author&gt;Chen, M. H.&lt;/author&gt;&lt;author&gt;Johnson, C. D.&lt;/author&gt;&lt;/authors&gt;&lt;/contributors&gt;&lt;titles&gt;&lt;title&gt;Comparative Economic Evaluation of Data from the ACRIN National CT Colonography Trial with Three Cancer Intervention and Surveillance Modeling Network Microsimulation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487-98&lt;/pages&gt;&lt;volume&gt;261&lt;/volume&gt;&lt;number&gt;2&lt;/number&gt;&lt;dates&gt;&lt;year&gt;2011&lt;/year&gt;&lt;pub-dates&gt;&lt;date&gt;Nov&lt;/date&gt;&lt;/pub-dates&gt;&lt;/dates&gt;&lt;isbn&gt;0033-8419 (Print)&lt;/isbn&gt;&lt;accession-num&gt;21813740&lt;/accession-num&gt;&lt;urls&gt;&lt;/urls&gt;&lt;custom2&gt;PMC3198218&lt;/custom2&gt;&lt;electronic-resource-num&gt;10.1148/radiol.11102411&lt;/electronic-resource-num&gt;&lt;language&gt;eng&lt;/language&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[61]</w:t>
            </w:r>
            <w:r w:rsidRPr="00B6043C">
              <w:rPr>
                <w:rFonts w:ascii="Book Antiqua" w:eastAsia="Times New Roman" w:hAnsi="Book Antiqua" w:cs="Times New Roman"/>
                <w:sz w:val="24"/>
                <w:szCs w:val="24"/>
                <w:lang w:val="en-US" w:eastAsia="fr-FR"/>
              </w:rPr>
              <w:fldChar w:fldCharType="end"/>
            </w:r>
          </w:p>
        </w:tc>
        <w:tc>
          <w:tcPr>
            <w:tcW w:w="2150" w:type="dxa"/>
            <w:shd w:val="clear" w:color="auto" w:fill="auto"/>
            <w:vAlign w:val="center"/>
            <w:hideMark/>
          </w:tcPr>
          <w:p w14:paraId="49621272"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28</w:t>
            </w:r>
          </w:p>
        </w:tc>
        <w:tc>
          <w:tcPr>
            <w:tcW w:w="1491" w:type="dxa"/>
            <w:shd w:val="clear" w:color="auto" w:fill="auto"/>
            <w:vAlign w:val="center"/>
            <w:hideMark/>
          </w:tcPr>
          <w:p w14:paraId="526A7A4D"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61</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&lt;EndNote&gt;&lt;Cite&gt;&lt;Author&gt;Zhang&lt;/Author&gt;&lt;Year&gt;2017&lt;/Year&gt;&lt;RecNum&gt;77&lt;/RecNum&gt;&lt;DisplayText&gt;&lt;style face="superscript"&gt;[65]&lt;/style&gt;&lt;/DisplayText&gt;&lt;record&gt;&lt;rec-number&gt;77&lt;/rec-number&gt;&lt;foreign-keys&gt;&lt;key app="EN" db-id="wd9x25t0qtwf5se2zen5sarzdae5e2dvszv5" timestamp="1512880225"&gt;77&lt;/key&gt;&lt;/foreign-keys&gt;&lt;ref-type name="Journal Article"&gt;17&lt;/ref-type&gt;&lt;contributors&gt;&lt;authors&gt;&lt;author&gt;&lt;style face="bold" font="default" size="100%"&gt;Zhang, Jianping&lt;/style&gt;&lt;/author&gt;&lt;author&gt;Cheng, Zhiyuan&lt;/author&gt;&lt;author&gt;Ma, Yubao&lt;/author&gt;&lt;author&gt;He, Caili&lt;/author&gt;&lt;author&gt;Lu, Yongbin&lt;/author&gt;&lt;author&gt;Zhao, Yaxue&lt;/author&gt;&lt;author&gt;Chang, Xiaoyu&lt;/author&gt;&lt;author&gt;Zhang, Yawei&lt;/author&gt;&lt;author&gt;Bai, Yana&lt;/author&gt;&lt;author&gt;Cheng, Ning&lt;/author&gt;&lt;/authors&gt;&lt;/contributors&gt;&lt;titles&gt;&lt;title&gt;Effectiveness of Screening Modalities in Colorectal Cancer: A Network Meta-Analysis&lt;/title&gt;&lt;secondary-title&gt;Clin Colorectal Cancer&lt;/secondary-title&gt;&lt;/titles&gt;&lt;periodical&gt;&lt;full-title&gt;Clin Colorectal Cancer&lt;/full-title&gt;&lt;/periodical&gt;&lt;pages&gt;252-263&lt;/pages&gt;&lt;volume&gt;16&lt;/volume&gt;&lt;number&gt;4&lt;/number&gt;&lt;keywords&gt;&lt;keyword&gt;Colonoscopy&lt;/keyword&gt;&lt;keyword&gt;CRC&lt;/keyword&gt;&lt;keyword&gt;Incidence&lt;/keyword&gt;&lt;keyword&gt;Mortality&lt;/keyword&gt;&lt;/keywords&gt;&lt;dates&gt;&lt;year&gt;2017&lt;/year&gt;&lt;pub-dates&gt;&lt;date&gt;2017/12/01/&lt;/date&gt;&lt;/pub-dates&gt;&lt;/dates&gt;&lt;isbn&gt;1533-0028&lt;/isbn&gt;&lt;accession-num&gt;28687458&lt;/accession-num&gt;&lt;urls&gt;&lt;related-urls&gt;&lt;url&gt;http://www.sciencedirect.com/science/article/pii/S1533002816301578&lt;/url&gt;&lt;/related-urls&gt;&lt;/urls&gt;&lt;electronic-resource-num&gt;10.1016/j.clcc.2017.03.018&lt;/electronic-resource-num&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[65]</w:t>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t>- 65</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&lt;EndNote&gt;&lt;Cite&gt;&lt;Author&gt;Kahi&lt;/Author&gt;&lt;Year&gt;2009&lt;/Year&gt;&lt;RecNum&gt;46&lt;/RecNum&gt;&lt;DisplayText&gt;&lt;style face="superscript"&gt;[48]&lt;/style&gt;&lt;/DisplayText&gt;&lt;record&gt;&lt;rec-number&gt;46&lt;/rec-number&gt;&lt;foreign-keys&gt;&lt;key app="EN" db-id="wd9x25t0qtwf5se2zen5sarzdae5e2dvszv5" timestamp="1497963754"&gt;46&lt;/key&gt;&lt;/foreign-keys&gt;&lt;ref-type name="Journal Article"&gt;17&lt;/ref-type&gt;&lt;contributors&gt;&lt;authors&gt;&lt;author&gt;&lt;style face="bold" font="default" size="100%"&gt;Kahi, C. J.&lt;/style&gt;&lt;/author&gt;&lt;author&gt;Imperiale, T. F.&lt;/author&gt;&lt;author&gt;Juliar, B. E.&lt;/author&gt;&lt;author&gt;Rex, D. K.&lt;/author&gt;&lt;/authors&gt;&lt;/contributors&gt;&lt;auth-address&gt;Division of Gastroenterology and Hepatology, Department of Medicine, Indiana University School of Medicine, Indianapolis, Indiana 46202, USA. ckahi2@iupui.edu&lt;/auth-address&gt;&lt;titles&gt;&lt;title&gt;Effect of screening colonoscopy on colorectal cancer incidence and mortality&lt;/title&gt;&lt;secondary-title&gt;Clin Gastroenterol Hepatol&lt;/secondary-title&gt;&lt;/titles&gt;&lt;periodical&gt;&lt;full-title&gt;Clin Gastroenterol Hepatol&lt;/full-title&gt;&lt;/periodical&gt;&lt;pages&gt;770-5; quiz 711&lt;/pages&gt;&lt;volume&gt;7&lt;/volume&gt;&lt;number&gt;7&lt;/number&gt;&lt;keywords&gt;&lt;keyword&gt;Aged&lt;/keyword&gt;&lt;keyword&gt;Cohort Studies&lt;/keyword&gt;&lt;keyword&gt;*Colonoscopy&lt;/keyword&gt;&lt;keyword&gt;Colorectal Neoplasms/diagnosis/*epidemiology/*mortality&lt;/keyword&gt;&lt;keyword&gt;Early Detection of Cancer&lt;/keyword&gt;&lt;keyword&gt;Female&lt;/keyword&gt;&lt;keyword&gt;Humans&lt;/keyword&gt;&lt;keyword&gt;Incidence&lt;/keyword&gt;&lt;keyword&gt;Male&lt;/keyword&gt;&lt;keyword&gt;Mass Screening/*methods&lt;/keyword&gt;&lt;keyword&gt;Middle Aged&lt;/keyword&gt;&lt;/keywords&gt;&lt;dates&gt;&lt;year&gt;2009&lt;/year&gt;&lt;pub-dates&gt;&lt;date&gt;Jul&lt;/date&gt;&lt;/pub-dates&gt;&lt;/dates&gt;&lt;isbn&gt;1542-7714 (Electronic)&amp;#xD;1542-3565 (Linking)&lt;/isbn&gt;&lt;accession-num&gt;19268269&lt;/accession-num&gt;&lt;urls&gt;&lt;related-urls&gt;&lt;url&gt;http://www.ncbi.nlm.nih.gov/pubmed/19268269&lt;/url&gt;&lt;/related-urls&gt;&lt;/urls&gt;&lt;electronic-resource-num&gt;10.1016/j.cgh.2008.12.030&lt;/electronic-resource-num&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[48]</w:t>
            </w:r>
            <w:r w:rsidRPr="00B6043C">
              <w:rPr>
                <w:rFonts w:ascii="Book Antiqua" w:eastAsia="Times New Roman" w:hAnsi="Book Antiqua" w:cs="Times New Roman"/>
                <w:sz w:val="24"/>
                <w:szCs w:val="24"/>
                <w:lang w:val="en-US" w:eastAsia="fr-FR"/>
              </w:rPr>
              <w:fldChar w:fldCharType="end"/>
            </w:r>
          </w:p>
        </w:tc>
        <w:tc>
          <w:tcPr>
            <w:tcW w:w="2312" w:type="dxa"/>
            <w:shd w:val="clear" w:color="auto" w:fill="auto"/>
            <w:vAlign w:val="center"/>
            <w:hideMark/>
          </w:tcPr>
          <w:p w14:paraId="59E2C279"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Perforation: 0.04         Major bleeds: 0.08</w:t>
            </w:r>
          </w:p>
        </w:tc>
      </w:tr>
      <w:tr w:rsidR="005553C9" w:rsidRPr="00B6043C" w14:paraId="5939C6A1" w14:textId="77777777" w:rsidTr="005553C9">
        <w:trPr>
          <w:trHeight w:val="328"/>
        </w:trPr>
        <w:tc>
          <w:tcPr>
            <w:tcW w:w="2054" w:type="dxa"/>
            <w:shd w:val="clear" w:color="auto" w:fill="auto"/>
            <w:vAlign w:val="center"/>
            <w:hideMark/>
          </w:tcPr>
          <w:p w14:paraId="4BBBC4B5" w14:textId="77777777" w:rsidR="005553C9" w:rsidRPr="00B6043C" w:rsidRDefault="005553C9" w:rsidP="005553C9">
            <w:pPr>
              <w:snapToGrid w:val="0"/>
              <w:spacing w:after="0" w:line="360" w:lineRule="auto"/>
              <w:jc w:val="both"/>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sDNA test</w:t>
            </w:r>
          </w:p>
        </w:tc>
        <w:tc>
          <w:tcPr>
            <w:tcW w:w="2836" w:type="dxa"/>
            <w:shd w:val="clear" w:color="auto" w:fill="auto"/>
            <w:vAlign w:val="center"/>
            <w:hideMark/>
          </w:tcPr>
          <w:p w14:paraId="7D763B14"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89.8</w:t>
            </w:r>
            <w:r w:rsidRPr="00D127A0">
              <w:rPr>
                <w:rFonts w:ascii="Book Antiqua" w:hAnsi="Book Antiqua" w:cs="Arial" w:hint="eastAsia"/>
                <w:sz w:val="24"/>
                <w:szCs w:val="24"/>
                <w:vertAlign w:val="superscript"/>
                <w:lang w:val="en-US" w:eastAsia="zh-CN"/>
              </w:rPr>
              <w:t>1</w:t>
            </w:r>
            <w:r>
              <w:rPr>
                <w:rFonts w:ascii="Book Antiqua" w:eastAsia="Times New Roman" w:hAnsi="Book Antiqua" w:cs="Times New Roman"/>
                <w:sz w:val="24"/>
                <w:szCs w:val="24"/>
                <w:lang w:val="en-US" w:eastAsia="fr-FR"/>
              </w:rPr>
              <w:t>/</w:t>
            </w:r>
            <w:r w:rsidRPr="00B6043C">
              <w:rPr>
                <w:rFonts w:ascii="Book Antiqua" w:eastAsia="Times New Roman" w:hAnsi="Book Antiqua" w:cs="Times New Roman"/>
                <w:sz w:val="24"/>
                <w:szCs w:val="24"/>
                <w:lang w:val="en-US" w:eastAsia="fr-FR"/>
              </w:rPr>
              <w:t>42.4</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&lt;EndNote&gt;&lt;Cite&gt;&lt;Author&gt;Imperiale&lt;/Author&gt;&lt;Year&gt;2014&lt;/Year&gt;&lt;RecNum&gt;76&lt;/RecNum&gt;&lt;DisplayText&gt;&lt;style face="superscript"&gt;[69]&lt;/style&gt;&lt;/DisplayText&gt;&lt;record&gt;&lt;rec-number&gt;76&lt;/rec-number&gt;&lt;foreign-keys&gt;&lt;key app="EN" db-id="wd9x25t0qtwf5se2zen5sarzdae5e2dvszv5" timestamp="1512877764"&gt;76&lt;/key&gt;&lt;/foreign-keys&gt;&lt;ref-type name="Journal Article"&gt;17&lt;/ref-type&gt;&lt;contributors&gt;&lt;authors&gt;&lt;author&gt;&lt;style face="bold" font="default" size="100%"&gt;Imperiale, T. F.&lt;/style&gt;&lt;/author&gt;&lt;author&gt;Ransohoff, D. F.&lt;/author&gt;&lt;author&gt;Itzkowitz, S. H.&lt;/author&gt;&lt;/authors&gt;&lt;/contributors&gt;&lt;titles&gt;&lt;title&gt;Multitarget stool DNA testing for colorectal-cancer screening&lt;/title&gt;&lt;secondary-title&gt;N Engl J Med&lt;/secondary-title&gt;&lt;alt-title&gt;The New England journal of medicine&lt;/alt-title&gt;&lt;/titles&gt;&lt;periodical&gt;&lt;full-title&gt;N Engl J Med&lt;/full-title&gt;&lt;/periodical&gt;&lt;pages&gt;187-8&lt;/pages&gt;&lt;volume&gt;371&lt;/volume&gt;&lt;number&gt;2&lt;/number&gt;&lt;edition&gt;2014/07/10&lt;/edition&gt;&lt;keywords&gt;&lt;keyword&gt;Colorectal Neoplasms/*diagnosis&lt;/keyword&gt;&lt;keyword&gt;*DNA Mutational Analysis&lt;/keyword&gt;&lt;keyword&gt;DNA, Neoplasm/*analysis&lt;/keyword&gt;&lt;keyword&gt;Early Detection of Cancer/*methods&lt;/keyword&gt;&lt;keyword&gt;Feces/*chemistry&lt;/keyword&gt;&lt;keyword&gt;Female&lt;/keyword&gt;&lt;keyword&gt;Humans&lt;/keyword&gt;&lt;keyword&gt;Male&lt;/keyword&gt;&lt;keyword&gt;Mass Screening/*methods&lt;/keyword&gt;&lt;keyword&gt;Precancerous Conditions/*diagnosis&lt;/keyword&gt;&lt;/keywords&gt;&lt;dates&gt;&lt;year&gt;2014&lt;/year&gt;&lt;pub-dates&gt;&lt;date&gt;Jul 10&lt;/date&gt;&lt;/pub-dates&gt;&lt;/dates&gt;&lt;isbn&gt;0028-4793&lt;/isbn&gt;&lt;accession-num&gt;25006736&lt;/accession-num&gt;&lt;urls&gt;&lt;/urls&gt;&lt;electronic-resource-num&gt;10.1056/NEJMc1405215&lt;/electronic-resource-num&gt;&lt;remote-database-provider&gt;NLM&lt;/remote-database-provider&gt;&lt;language&gt;eng&lt;/language&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[69]</w:t>
            </w:r>
            <w:r w:rsidRPr="00B6043C">
              <w:rPr>
                <w:rFonts w:ascii="Book Antiqua" w:eastAsia="Times New Roman" w:hAnsi="Book Antiqua" w:cs="Times New Roman"/>
                <w:sz w:val="24"/>
                <w:szCs w:val="24"/>
                <w:lang w:val="en-US" w:eastAsia="fr-FR"/>
              </w:rPr>
              <w:fldChar w:fldCharType="end"/>
            </w:r>
          </w:p>
        </w:tc>
        <w:tc>
          <w:tcPr>
            <w:tcW w:w="2268" w:type="dxa"/>
            <w:shd w:val="clear" w:color="auto" w:fill="auto"/>
            <w:vAlign w:val="center"/>
            <w:hideMark/>
          </w:tcPr>
          <w:p w14:paraId="3BC55A9D"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89.8</w:t>
            </w:r>
            <w:r w:rsidRPr="00D127A0">
              <w:rPr>
                <w:rFonts w:ascii="Book Antiqua" w:hAnsi="Book Antiqua" w:cs="Arial" w:hint="eastAsia"/>
                <w:sz w:val="24"/>
                <w:szCs w:val="24"/>
                <w:vertAlign w:val="superscript"/>
                <w:lang w:val="en-US" w:eastAsia="zh-CN"/>
              </w:rPr>
              <w:t>1</w:t>
            </w:r>
            <w:r>
              <w:rPr>
                <w:rFonts w:ascii="Book Antiqua" w:eastAsia="Times New Roman" w:hAnsi="Book Antiqua" w:cs="Times New Roman"/>
                <w:sz w:val="24"/>
                <w:szCs w:val="24"/>
                <w:lang w:val="en-US" w:eastAsia="fr-FR"/>
              </w:rPr>
              <w:t>/</w:t>
            </w:r>
            <w:r w:rsidRPr="00B6043C">
              <w:rPr>
                <w:rFonts w:ascii="Book Antiqua" w:eastAsia="Times New Roman" w:hAnsi="Book Antiqua" w:cs="Times New Roman"/>
                <w:sz w:val="24"/>
                <w:szCs w:val="24"/>
                <w:lang w:val="en-US" w:eastAsia="fr-FR"/>
              </w:rPr>
              <w:t>92.3</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&lt;EndNote&gt;&lt;Cite&gt;&lt;Author&gt;Imperiale&lt;/Author&gt;&lt;Year&gt;2014&lt;/Year&gt;&lt;RecNum&gt;76&lt;/RecNum&gt;&lt;DisplayText&gt;&lt;style face="superscript"&gt;[69]&lt;/style&gt;&lt;/DisplayText&gt;&lt;record&gt;&lt;rec-number&gt;76&lt;/rec-number&gt;&lt;foreign-keys&gt;&lt;key app="EN" db-id="wd9x25t0qtwf5se2zen5sarzdae5e2dvszv5" timestamp="1512877764"&gt;76&lt;/key&gt;&lt;/foreign-keys&gt;&lt;ref-type name="Journal Article"&gt;17&lt;/ref-type&gt;&lt;contributors&gt;&lt;authors&gt;&lt;author&gt;&lt;style face="bold" font="default" size="100%"&gt;Imperiale, T. F.&lt;/style&gt;&lt;/author&gt;&lt;author&gt;Ransohoff, D. F.&lt;/author&gt;&lt;author&gt;Itzkowitz, S. H.&lt;/author&gt;&lt;/authors&gt;&lt;/contributors&gt;&lt;titles&gt;&lt;title&gt;Multitarget stool DNA testing for colorectal-cancer screening&lt;/title&gt;&lt;secondary-title&gt;N Engl J Med&lt;/secondary-title&gt;&lt;alt-title&gt;The New England journal of medicine&lt;/alt-title&gt;&lt;/titles&gt;&lt;periodical&gt;&lt;full-title&gt;N Engl J Med&lt;/full-title&gt;&lt;/periodical&gt;&lt;pages&gt;187-8&lt;/pages&gt;&lt;volume&gt;371&lt;/volume&gt;&lt;number&gt;2&lt;/number&gt;&lt;edition&gt;2014/07/10&lt;/edition&gt;&lt;keywords&gt;&lt;keyword&gt;Colorectal Neoplasms/*diagnosis&lt;/keyword&gt;&lt;keyword&gt;*DNA Mutational Analysis&lt;/keyword&gt;&lt;keyword&gt;DNA, Neoplasm/*analysis&lt;/keyword&gt;&lt;keyword&gt;Early Detection of Cancer/*methods&lt;/keyword&gt;&lt;keyword&gt;Feces/*chemistry&lt;/keyword&gt;&lt;keyword&gt;Female&lt;/keyword&gt;&lt;keyword&gt;Humans&lt;/keyword&gt;&lt;keyword&gt;Male&lt;/keyword&gt;&lt;keyword&gt;Mass Screening/*methods&lt;/keyword&gt;&lt;keyword&gt;Precancerous Conditions/*diagnosis&lt;/keyword&gt;&lt;/keywords&gt;&lt;dates&gt;&lt;year&gt;2014&lt;/year&gt;&lt;pub-dates&gt;&lt;date&gt;Jul 10&lt;/date&gt;&lt;/pub-dates&gt;&lt;/dates&gt;&lt;isbn&gt;0028-4793&lt;/isbn&gt;&lt;accession-num&gt;25006736&lt;/accession-num&gt;&lt;urls&gt;&lt;/urls&gt;&lt;electronic-resource-num&gt;10.1056/NEJMc1405215&lt;/electronic-resource-num&gt;&lt;remote-database-provider&gt;NLM&lt;/remote-database-provider&gt;&lt;language&gt;eng&lt;/language&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[69]</w:t>
            </w:r>
            <w:r w:rsidRPr="00B6043C">
              <w:rPr>
                <w:rFonts w:ascii="Book Antiqua" w:eastAsia="Times New Roman" w:hAnsi="Book Antiqua" w:cs="Times New Roman"/>
                <w:sz w:val="24"/>
                <w:szCs w:val="24"/>
                <w:lang w:val="en-US" w:eastAsia="fr-FR"/>
              </w:rPr>
              <w:fldChar w:fldCharType="end"/>
            </w:r>
          </w:p>
        </w:tc>
        <w:tc>
          <w:tcPr>
            <w:tcW w:w="1701" w:type="dxa"/>
            <w:shd w:val="clear" w:color="auto" w:fill="auto"/>
            <w:vAlign w:val="center"/>
            <w:hideMark/>
          </w:tcPr>
          <w:p w14:paraId="1D3205B0"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150</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&lt;EndNote&gt;&lt;Cite&gt;&lt;Author&gt;Vanness&lt;/Author&gt;&lt;Year&gt;2011&lt;/Year&gt;&lt;RecNum&gt;68&lt;/RecNum&gt;&lt;DisplayText&gt;&lt;style face="superscript"&gt;[61]&lt;/style&gt;&lt;/DisplayText&gt;&lt;record&gt;&lt;rec-number&gt;68&lt;/rec-number&gt;&lt;foreign-keys&gt;&lt;key app="EN" db-id="wd9x25t0qtwf5se2zen5sarzdae5e2dvszv5" timestamp="1512855357"&gt;68&lt;/key&gt;&lt;/foreign-keys&gt;&lt;ref-type name="Journal Article"&gt;17&lt;/ref-type&gt;&lt;contributors&gt;&lt;authors&gt;&lt;author&gt;&lt;style face="bold" font="default" size="100%"&gt;Vanness, D. J.&lt;/style&gt;&lt;/author&gt;&lt;author&gt;Knudsen, A. B.&lt;/author&gt;&lt;author&gt;Lansdorp-Vogelaar, I.&lt;/author&gt;&lt;author&gt;Rutter, C. M.&lt;/author&gt;&lt;author&gt;Gareen, I. F.&lt;/author&gt;&lt;author&gt;Herman, B. A.&lt;/author&gt;&lt;author&gt;Kuntz, K. M.&lt;/author&gt;&lt;author&gt;Zauber, A. G.&lt;/author&gt;&lt;author&gt;van Ballegooijen, M.&lt;/author&gt;&lt;author&gt;Feuer, E. J.&lt;/author&gt;&lt;author&gt;Chen, M. H.&lt;/author&gt;&lt;author&gt;Johnson, C. D.&lt;/author&gt;&lt;/authors&gt;&lt;/contributors&gt;&lt;titles&gt;&lt;title&gt;Comparative Economic Evaluation of Data from the ACRIN National CT Colonography Trial with Three Cancer Intervention and Surveillance Modeling Network Microsimulation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487-98&lt;/pages&gt;&lt;volume&gt;261&lt;/volume&gt;&lt;number&gt;2&lt;/number&gt;&lt;dates&gt;&lt;year&gt;2011&lt;/year&gt;&lt;pub-dates&gt;&lt;date&gt;Nov&lt;/date&gt;&lt;/pub-dates&gt;&lt;/dates&gt;&lt;isbn&gt;0033-8419 (Print)&lt;/isbn&gt;&lt;accession-num&gt;21813740&lt;/accession-num&gt;&lt;urls&gt;&lt;/urls&gt;&lt;custom2&gt;PMC3198218&lt;/custom2&gt;&lt;electronic-resource-num&gt;10.1148/radiol.11102411&lt;/electronic-resource-num&gt;&lt;language&gt;eng&lt;/language&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[61]</w:t>
            </w:r>
            <w:r w:rsidRPr="00B6043C">
              <w:rPr>
                <w:rFonts w:ascii="Book Antiqua" w:eastAsia="Times New Roman" w:hAnsi="Book Antiqua" w:cs="Times New Roman"/>
                <w:sz w:val="24"/>
                <w:szCs w:val="24"/>
                <w:lang w:val="en-US" w:eastAsia="fr-FR"/>
              </w:rPr>
              <w:fldChar w:fldCharType="end"/>
            </w:r>
          </w:p>
        </w:tc>
        <w:tc>
          <w:tcPr>
            <w:tcW w:w="2150" w:type="dxa"/>
            <w:shd w:val="clear" w:color="auto" w:fill="auto"/>
            <w:vAlign w:val="center"/>
            <w:hideMark/>
          </w:tcPr>
          <w:p w14:paraId="231103CF"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NR</w:t>
            </w:r>
          </w:p>
        </w:tc>
        <w:tc>
          <w:tcPr>
            <w:tcW w:w="1491" w:type="dxa"/>
            <w:shd w:val="clear" w:color="auto" w:fill="auto"/>
            <w:vAlign w:val="center"/>
            <w:hideMark/>
          </w:tcPr>
          <w:p w14:paraId="5ECBF1FE"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NR</w:t>
            </w:r>
          </w:p>
        </w:tc>
        <w:tc>
          <w:tcPr>
            <w:tcW w:w="2312" w:type="dxa"/>
            <w:shd w:val="clear" w:color="auto" w:fill="auto"/>
            <w:vAlign w:val="center"/>
            <w:hideMark/>
          </w:tcPr>
          <w:p w14:paraId="510F764A"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0</w:t>
            </w:r>
          </w:p>
        </w:tc>
      </w:tr>
      <w:tr w:rsidR="005553C9" w:rsidRPr="00B6043C" w14:paraId="2C7EC064" w14:textId="77777777" w:rsidTr="005553C9">
        <w:trPr>
          <w:trHeight w:val="686"/>
        </w:trPr>
        <w:tc>
          <w:tcPr>
            <w:tcW w:w="2054" w:type="dxa"/>
            <w:shd w:val="clear" w:color="auto" w:fill="auto"/>
            <w:vAlign w:val="center"/>
            <w:hideMark/>
          </w:tcPr>
          <w:p w14:paraId="1885EED9" w14:textId="77777777" w:rsidR="005553C9" w:rsidRPr="00B6043C" w:rsidRDefault="005553C9" w:rsidP="005553C9">
            <w:pPr>
              <w:snapToGrid w:val="0"/>
              <w:spacing w:after="0" w:line="360" w:lineRule="auto"/>
              <w:jc w:val="both"/>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CTC</w:t>
            </w:r>
          </w:p>
        </w:tc>
        <w:tc>
          <w:tcPr>
            <w:tcW w:w="2836" w:type="dxa"/>
            <w:shd w:val="clear" w:color="auto" w:fill="auto"/>
            <w:vAlign w:val="center"/>
            <w:hideMark/>
          </w:tcPr>
          <w:p w14:paraId="6528C4EF"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87.3/</w:t>
            </w:r>
            <w:r w:rsidRPr="00B6043C">
              <w:rPr>
                <w:rFonts w:ascii="Book Antiqua" w:eastAsia="Times New Roman" w:hAnsi="Book Antiqua" w:cs="Times New Roman"/>
                <w:sz w:val="24"/>
                <w:szCs w:val="24"/>
                <w:lang w:val="en-US" w:eastAsia="fr-FR"/>
              </w:rPr>
              <w:t>91.2 (for adenomas &gt;</w:t>
            </w:r>
            <w:r>
              <w:rPr>
                <w:rFonts w:ascii="Book Antiqua" w:hAnsi="Book Antiqua" w:cs="Times New Roman" w:hint="eastAsia"/>
                <w:sz w:val="24"/>
                <w:szCs w:val="24"/>
                <w:lang w:val="en-US" w:eastAsia="zh-CN"/>
              </w:rPr>
              <w:t xml:space="preserve"> </w:t>
            </w:r>
            <w:r w:rsidRPr="00B6043C">
              <w:rPr>
                <w:rFonts w:ascii="Book Antiqua" w:eastAsia="Times New Roman" w:hAnsi="Book Antiqua" w:cs="Times New Roman"/>
                <w:sz w:val="24"/>
                <w:szCs w:val="24"/>
                <w:lang w:val="en-US" w:eastAsia="fr-FR"/>
              </w:rPr>
              <w:t>10</w:t>
            </w:r>
            <w:r>
              <w:rPr>
                <w:rFonts w:ascii="Book Antiqua" w:hAnsi="Book Antiqua" w:cs="Times New Roman" w:hint="eastAsia"/>
                <w:sz w:val="24"/>
                <w:szCs w:val="24"/>
                <w:lang w:val="en-US" w:eastAsia="zh-CN"/>
              </w:rPr>
              <w:t xml:space="preserve"> </w:t>
            </w:r>
            <w:r w:rsidRPr="00B6043C">
              <w:rPr>
                <w:rFonts w:ascii="Book Antiqua" w:eastAsia="Times New Roman" w:hAnsi="Book Antiqua" w:cs="Times New Roman"/>
                <w:sz w:val="24"/>
                <w:szCs w:val="24"/>
                <w:lang w:val="en-US" w:eastAsia="fr-FR"/>
              </w:rPr>
              <w:t>mm)</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&lt;EndNote&gt;&lt;Cite&gt;&lt;Author&gt;Martín-López&lt;/Author&gt;&lt;Year&gt;2014&lt;/Year&gt;&lt;RecNum&gt;75&lt;/RecNum&gt;&lt;DisplayText&gt;&lt;style face="superscript"&gt;[68]&lt;/style&gt;&lt;/DisplayText&gt;&lt;record&gt;&lt;rec-number&gt;75&lt;/rec-number&gt;&lt;foreign-keys&gt;&lt;key app="EN" db-id="wd9x25t0qtwf5se2zen5sarzdae5e2dvszv5" timestamp="1512877764"&gt;75&lt;/key&gt;&lt;/foreign-keys&gt;&lt;ref-type name="Journal Article"&gt;17&lt;/ref-type&gt;&lt;contributors&gt;&lt;authors&gt;&lt;author&gt;&lt;style face="bold" font="default" size="100%"&gt;Martín-López, J. E.&lt;/style&gt;&lt;/author&gt;&lt;author&gt;Beltrán-Calvo, C.&lt;/author&gt;&lt;author&gt;Rodríguez-López, R.&lt;/author&gt;&lt;author&gt;Molina-López, T.&lt;/author&gt;&lt;/authors&gt;&lt;/contributors&gt;&lt;titles&gt;&lt;title&gt;Comparison of the accuracy of CT colonography and colonoscopy in the diagnosis of colorectal cancer&lt;/title&gt;&lt;secondary-title&gt;Colorectal Disease&lt;/secondary-title&gt;&lt;/titles&gt;&lt;periodical&gt;&lt;full-title&gt;Colorectal Disease&lt;/full-title&gt;&lt;/periodical&gt;&lt;pages&gt;O82-O89&lt;/pages&gt;&lt;volume&gt;16&lt;/volume&gt;&lt;number&gt;3&lt;/number&gt;&lt;keywords&gt;&lt;keyword&gt;Colonography&lt;/keyword&gt;&lt;keyword&gt;computed tomographic&lt;/keyword&gt;&lt;keyword&gt;colonoscopy&lt;/keyword&gt;&lt;keyword&gt;early detection of cancer&lt;/keyword&gt;&lt;keyword&gt;colorectal neoplasms&lt;/keyword&gt;&lt;/keywords&gt;&lt;dates&gt;&lt;year&gt;2014&lt;/year&gt;&lt;/dates&gt;&lt;isbn&gt;1463-1318&lt;/isbn&gt;&lt;accession-num&gt;24299052&lt;/accession-num&gt;&lt;urls&gt;&lt;related-urls&gt;&lt;url&gt;http://dx.doi.org/10.1111/codi.12506&lt;/url&gt;&lt;/related-urls&gt;&lt;/urls&gt;&lt;electronic-resource-num&gt;10.1111/codi.12506&lt;/electronic-resource-num&gt;&lt;/record&gt;&lt;/Cite&gt;&lt;/EndNote&gt; </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[68]</w:t>
            </w:r>
            <w:r w:rsidRPr="00B6043C">
              <w:rPr>
                <w:rFonts w:ascii="Book Antiqua" w:eastAsia="Times New Roman" w:hAnsi="Book Antiqua" w:cs="Times New Roman"/>
                <w:sz w:val="24"/>
                <w:szCs w:val="24"/>
                <w:lang w:val="en-US" w:eastAsia="fr-FR"/>
              </w:rPr>
              <w:fldChar w:fldCharType="end"/>
            </w:r>
          </w:p>
        </w:tc>
        <w:tc>
          <w:tcPr>
            <w:tcW w:w="2268" w:type="dxa"/>
            <w:shd w:val="clear" w:color="auto" w:fill="auto"/>
            <w:vAlign w:val="center"/>
            <w:hideMark/>
          </w:tcPr>
          <w:p w14:paraId="6817F750"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99.0/</w:t>
            </w:r>
            <w:r w:rsidRPr="00B6043C">
              <w:rPr>
                <w:rFonts w:ascii="Book Antiqua" w:eastAsia="Times New Roman" w:hAnsi="Book Antiqua" w:cs="Times New Roman"/>
                <w:sz w:val="24"/>
                <w:szCs w:val="24"/>
                <w:lang w:val="en-US" w:eastAsia="fr-FR"/>
              </w:rPr>
              <w:t>96.8</w:t>
            </w:r>
            <w:r w:rsidRPr="00B6043C">
              <w:rPr>
                <w:rFonts w:ascii="Book Antiqua" w:eastAsia="Times New Roman" w:hAnsi="Book Antiqua" w:cs="Times New Roman"/>
                <w:sz w:val="24"/>
                <w:szCs w:val="24"/>
                <w:lang w:val="en-US" w:eastAsia="fr-FR"/>
              </w:rPr>
              <w:fldChar w:fldCharType="begin"/>
            </w:r>
            <w:r w:rsidRPr="00B6043C">
              <w:rPr>
                <w:rFonts w:ascii="Book Antiqua" w:eastAsia="Times New Roman" w:hAnsi="Book Antiqua" w:cs="Times New Roman"/>
                <w:sz w:val="24"/>
                <w:szCs w:val="24"/>
                <w:lang w:val="en-US" w:eastAsia="fr-FR"/>
              </w:rPr>
              <w:instrText xml:space="preserve"> ADDIN EN.CITE &lt;EndNote&gt;&lt;Cite&gt;&lt;Author&gt;Martín-López&lt;/Author&gt;&lt;Year&gt;2014&lt;/Year&gt;&lt;RecNum&gt;75&lt;/RecNum&gt;&lt;DisplayText&gt;&lt;style face="superscript"&gt;[68]&lt;/style&gt;&lt;/DisplayText&gt;&lt;record&gt;&lt;rec-number&gt;75&lt;/rec-number&gt;&lt;foreign-keys&gt;&lt;key app="EN" db-id="wd9x25t0qtwf5se2zen5sarzdae5e2dvszv5" timestamp="1512877764"&gt;75&lt;/key&gt;&lt;/foreign-keys&gt;&lt;ref-type name="Journal Article"&gt;17&lt;/ref-type&gt;&lt;contributors&gt;&lt;authors&gt;&lt;author&gt;&lt;style face="bold" font="default" size="100%"&gt;Martín-López, J. E.&lt;/style&gt;&lt;/author&gt;&lt;author&gt;Beltrán-Calvo, C.&lt;/author&gt;&lt;author&gt;Rodríguez-López, R.&lt;/author&gt;&lt;author&gt;Molina-López, T.&lt;/author&gt;&lt;/authors&gt;&lt;/contributors&gt;&lt;titles&gt;&lt;title&gt;Comparison of the accuracy of CT colonography and colonoscopy in the diagnosis of colorectal cancer&lt;/title&gt;&lt;secondary-title&gt;Colorectal Disease&lt;/secondary-title&gt;&lt;/titles&gt;&lt;periodical&gt;&lt;full-title&gt;Colorectal Disease&lt;/full-title&gt;&lt;/periodical&gt;&lt;pages&gt;O82-O89&lt;/pages&gt;&lt;volume&gt;16&lt;/volume&gt;&lt;number&gt;3&lt;/number&gt;&lt;keywords&gt;&lt;keyword&gt;Colonography&lt;/keyword&gt;&lt;keyword&gt;computed tomographic&lt;/keyword&gt;&lt;keyword&gt;colonoscopy&lt;/keyword&gt;&lt;keyword&gt;early detection of cancer&lt;/keyword&gt;&lt;keyword&gt;colorectal neoplasms&lt;/keyword&gt;&lt;/keywords&gt;&lt;dates&gt;&lt;year&gt;2014&lt;/year&gt;&lt;/dates&gt;&lt;isbn&gt;1463-1318&lt;/isbn&gt;&lt;accession-num&gt;24299052&lt;/accession-num&gt;&lt;urls&gt;&lt;related-urls&gt;&lt;url&gt;http://dx.doi.org/10.1111/codi.12506&lt;/url&gt;&lt;/related-urls&gt;&lt;/urls&gt;&lt;electronic-resource-num&gt;10.1111/codi.12506&lt;/electronic-resource-num&gt;&lt;/record&gt;&lt;/Cite&gt;&lt;/EndNote&gt;</w:instrText>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[68]</w:t>
            </w:r>
            <w:r w:rsidRPr="00B6043C">
              <w:rPr>
                <w:rFonts w:ascii="Book Antiqua" w:eastAsia="Times New Roman" w:hAnsi="Book Antiqua" w:cs="Times New Roman"/>
                <w:sz w:val="24"/>
                <w:szCs w:val="24"/>
                <w:lang w:val="en-US" w:eastAsia="fr-FR"/>
              </w:rPr>
              <w:fldChar w:fldCharType="end"/>
            </w:r>
          </w:p>
        </w:tc>
        <w:tc>
          <w:tcPr>
            <w:tcW w:w="1701" w:type="dxa"/>
            <w:shd w:val="clear" w:color="auto" w:fill="auto"/>
            <w:vAlign w:val="center"/>
            <w:hideMark/>
          </w:tcPr>
          <w:p w14:paraId="7A77A6E1"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570</w:t>
            </w:r>
            <w:r w:rsidRPr="00B6043C">
              <w:rPr>
                <w:rFonts w:ascii="Book Antiqua" w:eastAsia="Times New Roman" w:hAnsi="Book Antiqua" w:cs="Times New Roman"/>
                <w:sz w:val="24"/>
                <w:szCs w:val="24"/>
                <w:lang w:val="en-US" w:eastAsia="fr-FR"/>
              </w:rPr>
              <w:fldChar w:fldCharType="begin">
                <w:fldData xml:space="preserve">PEVuZE5vdGU+PENpdGU+PEF1dGhvcj5MYWRhYmF1bTwvQXV0aG9yPjxZZWFyPjIwMTM8L1llYXI+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aW9kaWNhbD48cGFnZXM+MTU2Ny03NjwvcGFnZXM+PHZvbHVtZT4yMjwvdm9sdW1lPjxudW1iZXI+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</w:fldData>
              </w:fldChar>
            </w:r>
            <w:r w:rsidRPr="00B6043C">
              <w:rPr>
                <w:rFonts w:ascii="Book Antiqua" w:eastAsia="Times New Roman" w:hAnsi="Book Antiqua" w:cs="Times New Roman"/>
                <w:sz w:val="24"/>
                <w:szCs w:val="24"/>
                <w:lang w:val="en-US" w:eastAsia="fr-FR"/>
              </w:rPr>
              <w:instrText xml:space="preserve"> ADDIN EN.CITE </w:instrText>
            </w:r>
            <w:r w:rsidRPr="00B6043C">
              <w:rPr>
                <w:rFonts w:ascii="Book Antiqua" w:eastAsia="Times New Roman" w:hAnsi="Book Antiqua" w:cs="Times New Roman"/>
                <w:sz w:val="24"/>
                <w:szCs w:val="24"/>
                <w:lang w:val="en-US" w:eastAsia="fr-FR"/>
              </w:rPr>
              <w:fldChar w:fldCharType="begin">
                <w:fldData xml:space="preserve">PEVuZE5vdGU+PENpdGU+PEF1dGhvcj5MYWRhYmF1bTwvQXV0aG9yPjxZZWFyPjIwMTM8L1llYXI+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aW9kaWNhbD48cGFnZXM+MTU2Ny03NjwvcGFnZXM+PHZvbHVtZT4yMjwvdm9sdW1lPjxudW1iZXI+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</w:fldData>
              </w:fldChar>
            </w:r>
            <w:r w:rsidRPr="00B6043C">
              <w:rPr>
                <w:rFonts w:ascii="Book Antiqua" w:eastAsia="Times New Roman" w:hAnsi="Book Antiqua" w:cs="Times New Roman"/>
                <w:sz w:val="24"/>
                <w:szCs w:val="24"/>
                <w:lang w:val="en-US" w:eastAsia="fr-FR"/>
              </w:rPr>
              <w:instrText xml:space="preserve"> ADDIN EN.CITE.DATA  </w:instrText>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end"/>
            </w:r>
            <w:r w:rsidRPr="00B6043C">
              <w:rPr>
                <w:rFonts w:ascii="Book Antiqua" w:eastAsia="Times New Roman" w:hAnsi="Book Antiqua" w:cs="Times New Roman"/>
                <w:sz w:val="24"/>
                <w:szCs w:val="24"/>
                <w:lang w:val="en-US" w:eastAsia="fr-FR"/>
              </w:rPr>
            </w:r>
            <w:r w:rsidRPr="00B6043C">
              <w:rPr>
                <w:rFonts w:ascii="Book Antiqua" w:eastAsia="Times New Roman" w:hAnsi="Book Antiqua" w:cs="Times New Roman"/>
                <w:sz w:val="24"/>
                <w:szCs w:val="24"/>
                <w:lang w:val="en-US" w:eastAsia="fr-FR"/>
              </w:rPr>
              <w:fldChar w:fldCharType="separate"/>
            </w:r>
            <w:r w:rsidRPr="00B6043C">
              <w:rPr>
                <w:rFonts w:ascii="Book Antiqua" w:eastAsia="Times New Roman" w:hAnsi="Book Antiqua" w:cs="Times New Roman"/>
                <w:noProof/>
                <w:sz w:val="24"/>
                <w:szCs w:val="24"/>
                <w:vertAlign w:val="superscript"/>
                <w:lang w:val="en-US" w:eastAsia="fr-FR"/>
              </w:rPr>
              <w:t>[60]</w:t>
            </w:r>
            <w:r w:rsidRPr="00B6043C">
              <w:rPr>
                <w:rFonts w:ascii="Book Antiqua" w:eastAsia="Times New Roman" w:hAnsi="Book Antiqua" w:cs="Times New Roman"/>
                <w:sz w:val="24"/>
                <w:szCs w:val="24"/>
                <w:lang w:val="en-US" w:eastAsia="fr-FR"/>
              </w:rPr>
              <w:fldChar w:fldCharType="end"/>
            </w:r>
          </w:p>
        </w:tc>
        <w:tc>
          <w:tcPr>
            <w:tcW w:w="2150" w:type="dxa"/>
            <w:shd w:val="clear" w:color="auto" w:fill="auto"/>
            <w:vAlign w:val="center"/>
            <w:hideMark/>
          </w:tcPr>
          <w:p w14:paraId="5B49F861"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22</w:t>
            </w:r>
          </w:p>
        </w:tc>
        <w:tc>
          <w:tcPr>
            <w:tcW w:w="1491" w:type="dxa"/>
            <w:shd w:val="clear" w:color="auto" w:fill="auto"/>
            <w:vAlign w:val="center"/>
            <w:hideMark/>
          </w:tcPr>
          <w:p w14:paraId="3FCA77C8"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NR</w:t>
            </w:r>
          </w:p>
        </w:tc>
        <w:tc>
          <w:tcPr>
            <w:tcW w:w="2312" w:type="dxa"/>
            <w:shd w:val="clear" w:color="auto" w:fill="auto"/>
            <w:vAlign w:val="center"/>
            <w:hideMark/>
          </w:tcPr>
          <w:p w14:paraId="556205A0" w14:textId="77777777" w:rsidR="005553C9" w:rsidRPr="00B6043C" w:rsidRDefault="005553C9" w:rsidP="005553C9">
            <w:pPr>
              <w:snapToGrid w:val="0"/>
              <w:spacing w:after="0" w:line="360" w:lineRule="auto"/>
              <w:jc w:val="center"/>
              <w:rPr>
                <w:rFonts w:ascii="Book Antiqua" w:eastAsia="Times New Roman" w:hAnsi="Book Antiqua" w:cs="Times New Roman"/>
                <w:sz w:val="24"/>
                <w:szCs w:val="24"/>
                <w:lang w:val="en-US" w:eastAsia="fr-FR"/>
              </w:rPr>
            </w:pPr>
            <w:r w:rsidRPr="00B6043C">
              <w:rPr>
                <w:rFonts w:ascii="Book Antiqua" w:eastAsia="Times New Roman" w:hAnsi="Book Antiqua" w:cs="Times New Roman"/>
                <w:sz w:val="24"/>
                <w:szCs w:val="24"/>
                <w:lang w:val="en-US" w:eastAsia="fr-FR"/>
              </w:rPr>
              <w:t>Perforation: Less than 0.02</w:t>
            </w:r>
          </w:p>
        </w:tc>
      </w:tr>
    </w:tbl>
    <w:p w14:paraId="38D1140E" w14:textId="45524CB6" w:rsidR="00F92981" w:rsidRPr="00D127A0" w:rsidRDefault="00D127A0" w:rsidP="00B2457A">
      <w:pPr>
        <w:snapToGrid w:val="0"/>
        <w:spacing w:after="0" w:line="360" w:lineRule="auto"/>
        <w:jc w:val="both"/>
        <w:rPr>
          <w:rFonts w:ascii="Book Antiqua" w:hAnsi="Book Antiqua" w:cs="Arial"/>
          <w:sz w:val="24"/>
          <w:szCs w:val="24"/>
          <w:lang w:val="en-US" w:eastAsia="zh-CN"/>
        </w:rPr>
      </w:pPr>
      <w:r w:rsidRPr="00D127A0">
        <w:rPr>
          <w:rFonts w:ascii="Book Antiqua" w:hAnsi="Book Antiqua" w:cs="Arial" w:hint="eastAsia"/>
          <w:sz w:val="24"/>
          <w:szCs w:val="24"/>
          <w:vertAlign w:val="superscript"/>
          <w:lang w:val="en-US" w:eastAsia="zh-CN"/>
        </w:rPr>
        <w:t>1</w:t>
      </w:r>
      <w:r w:rsidR="00F92981" w:rsidRPr="00B6043C">
        <w:rPr>
          <w:rFonts w:ascii="Book Antiqua" w:hAnsi="Book Antiqua" w:cs="Arial"/>
          <w:sz w:val="24"/>
          <w:szCs w:val="24"/>
          <w:lang w:val="en-US"/>
        </w:rPr>
        <w:t>Specificity was not defined separately for advanced adenoma detection and colorectal cancer detection.</w:t>
      </w:r>
      <w:r>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CRC</w:t>
      </w:r>
      <w:r>
        <w:rPr>
          <w:rFonts w:ascii="Book Antiqua" w:hAnsi="Book Antiqua" w:cs="Arial" w:hint="eastAsia"/>
          <w:sz w:val="24"/>
          <w:szCs w:val="24"/>
          <w:lang w:val="en-US" w:eastAsia="zh-CN"/>
        </w:rPr>
        <w:t xml:space="preserve">: </w:t>
      </w:r>
      <w:r w:rsidRPr="00D127A0">
        <w:rPr>
          <w:rFonts w:ascii="Book Antiqua" w:hAnsi="Book Antiqua" w:cs="Arial"/>
          <w:caps/>
          <w:sz w:val="24"/>
          <w:szCs w:val="24"/>
          <w:lang w:val="en-US"/>
        </w:rPr>
        <w:t>c</w:t>
      </w:r>
      <w:r w:rsidRPr="00B6043C">
        <w:rPr>
          <w:rFonts w:ascii="Book Antiqua" w:hAnsi="Book Antiqua" w:cs="Arial"/>
          <w:sz w:val="24"/>
          <w:szCs w:val="24"/>
          <w:lang w:val="en-US"/>
        </w:rPr>
        <w:t>olorectal cancer</w:t>
      </w:r>
      <w:r>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gFOBT</w:t>
      </w:r>
      <w:r>
        <w:rPr>
          <w:rFonts w:ascii="Book Antiqua" w:hAnsi="Book Antiqua" w:cs="Arial" w:hint="eastAsia"/>
          <w:sz w:val="24"/>
          <w:szCs w:val="24"/>
          <w:lang w:val="en-US" w:eastAsia="zh-CN"/>
        </w:rPr>
        <w:t xml:space="preserve">: </w:t>
      </w:r>
      <w:r w:rsidRPr="00D127A0">
        <w:rPr>
          <w:rFonts w:ascii="Book Antiqua" w:hAnsi="Book Antiqua" w:cs="Arial"/>
          <w:caps/>
          <w:sz w:val="24"/>
          <w:szCs w:val="24"/>
          <w:lang w:val="en-US"/>
        </w:rPr>
        <w:t>g</w:t>
      </w:r>
      <w:r w:rsidRPr="00B6043C">
        <w:rPr>
          <w:rFonts w:ascii="Book Antiqua" w:hAnsi="Book Antiqua" w:cs="Arial"/>
          <w:sz w:val="24"/>
          <w:szCs w:val="24"/>
          <w:lang w:val="en-US"/>
        </w:rPr>
        <w:t>uaiac fecal occult blood test</w:t>
      </w:r>
      <w:r>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FIT</w:t>
      </w:r>
      <w:r>
        <w:rPr>
          <w:rFonts w:ascii="Book Antiqua" w:hAnsi="Book Antiqua" w:cs="Arial" w:hint="eastAsia"/>
          <w:sz w:val="24"/>
          <w:szCs w:val="24"/>
          <w:lang w:val="en-US" w:eastAsia="zh-CN"/>
        </w:rPr>
        <w:t xml:space="preserve">: </w:t>
      </w:r>
      <w:r w:rsidRPr="00D127A0">
        <w:rPr>
          <w:rFonts w:ascii="Book Antiqua" w:hAnsi="Book Antiqua" w:cs="Arial"/>
          <w:caps/>
          <w:sz w:val="24"/>
          <w:szCs w:val="24"/>
          <w:lang w:val="en-US"/>
        </w:rPr>
        <w:t>f</w:t>
      </w:r>
      <w:r w:rsidRPr="00B6043C">
        <w:rPr>
          <w:rFonts w:ascii="Book Antiqua" w:hAnsi="Book Antiqua" w:cs="Arial"/>
          <w:sz w:val="24"/>
          <w:szCs w:val="24"/>
          <w:lang w:val="en-US"/>
        </w:rPr>
        <w:t>ecal immunochemical test</w:t>
      </w:r>
      <w:r>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FS</w:t>
      </w:r>
      <w:r>
        <w:rPr>
          <w:rFonts w:ascii="Book Antiqua" w:hAnsi="Book Antiqua" w:cs="Arial" w:hint="eastAsia"/>
          <w:sz w:val="24"/>
          <w:szCs w:val="24"/>
          <w:lang w:val="en-US" w:eastAsia="zh-CN"/>
        </w:rPr>
        <w:t xml:space="preserve">: </w:t>
      </w:r>
      <w:r w:rsidRPr="00D127A0">
        <w:rPr>
          <w:rFonts w:ascii="Book Antiqua" w:hAnsi="Book Antiqua" w:cs="Arial"/>
          <w:caps/>
          <w:sz w:val="24"/>
          <w:szCs w:val="24"/>
          <w:lang w:val="en-US"/>
        </w:rPr>
        <w:t>f</w:t>
      </w:r>
      <w:r w:rsidRPr="00B6043C">
        <w:rPr>
          <w:rFonts w:ascii="Book Antiqua" w:hAnsi="Book Antiqua" w:cs="Arial"/>
          <w:sz w:val="24"/>
          <w:szCs w:val="24"/>
          <w:lang w:val="en-US"/>
        </w:rPr>
        <w:t>lexible sigmoidoscopy</w:t>
      </w:r>
      <w:r>
        <w:rPr>
          <w:rFonts w:ascii="Book Antiqua" w:hAnsi="Book Antiqua" w:cs="Arial" w:hint="eastAsia"/>
          <w:sz w:val="24"/>
          <w:szCs w:val="24"/>
          <w:lang w:val="en-US" w:eastAsia="zh-CN"/>
        </w:rPr>
        <w:t>;</w:t>
      </w:r>
      <w:r w:rsidRPr="00B6043C">
        <w:rPr>
          <w:rFonts w:ascii="Book Antiqua" w:hAnsi="Book Antiqua" w:cs="Arial"/>
          <w:sz w:val="24"/>
          <w:szCs w:val="24"/>
          <w:lang w:val="en-US"/>
        </w:rPr>
        <w:t xml:space="preserve"> sDNA test</w:t>
      </w:r>
      <w:r>
        <w:rPr>
          <w:rFonts w:ascii="Book Antiqua" w:hAnsi="Book Antiqua" w:cs="Arial" w:hint="eastAsia"/>
          <w:sz w:val="24"/>
          <w:szCs w:val="24"/>
          <w:lang w:val="en-US" w:eastAsia="zh-CN"/>
        </w:rPr>
        <w:t xml:space="preserve">: </w:t>
      </w:r>
      <w:r w:rsidRPr="00D127A0">
        <w:rPr>
          <w:rFonts w:ascii="Book Antiqua" w:hAnsi="Book Antiqua" w:cs="Arial"/>
          <w:caps/>
          <w:sz w:val="24"/>
          <w:szCs w:val="24"/>
          <w:lang w:val="en-US"/>
        </w:rPr>
        <w:t>s</w:t>
      </w:r>
      <w:r w:rsidRPr="00B6043C">
        <w:rPr>
          <w:rFonts w:ascii="Book Antiqua" w:hAnsi="Book Antiqua" w:cs="Arial"/>
          <w:sz w:val="24"/>
          <w:szCs w:val="24"/>
          <w:lang w:val="en-US"/>
        </w:rPr>
        <w:t>tool DNA test</w:t>
      </w:r>
      <w:r>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CTC</w:t>
      </w:r>
      <w:r>
        <w:rPr>
          <w:rFonts w:ascii="Book Antiqua" w:hAnsi="Book Antiqua" w:cs="Arial" w:hint="eastAsia"/>
          <w:sz w:val="24"/>
          <w:szCs w:val="24"/>
          <w:lang w:val="en-US" w:eastAsia="zh-CN"/>
        </w:rPr>
        <w:t>:</w:t>
      </w:r>
      <w:r w:rsidRPr="00B6043C">
        <w:rPr>
          <w:rFonts w:ascii="Book Antiqua" w:hAnsi="Book Antiqua" w:cs="Arial"/>
          <w:sz w:val="24"/>
          <w:szCs w:val="24"/>
          <w:lang w:val="en-US"/>
        </w:rPr>
        <w:t xml:space="preserve"> CT colonography</w:t>
      </w:r>
      <w:r>
        <w:rPr>
          <w:rFonts w:ascii="Book Antiqua" w:hAnsi="Book Antiqua" w:cs="Arial" w:hint="eastAsia"/>
          <w:sz w:val="24"/>
          <w:szCs w:val="24"/>
          <w:lang w:val="en-US" w:eastAsia="zh-CN"/>
        </w:rPr>
        <w:t xml:space="preserve">; </w:t>
      </w:r>
      <w:r w:rsidRPr="00B6043C">
        <w:rPr>
          <w:rFonts w:ascii="Book Antiqua" w:hAnsi="Book Antiqua" w:cs="Arial"/>
          <w:sz w:val="24"/>
          <w:szCs w:val="24"/>
          <w:lang w:val="en-US"/>
        </w:rPr>
        <w:t>NR</w:t>
      </w:r>
      <w:r>
        <w:rPr>
          <w:rFonts w:ascii="Book Antiqua" w:hAnsi="Book Antiqua" w:cs="Arial" w:hint="eastAsia"/>
          <w:sz w:val="24"/>
          <w:szCs w:val="24"/>
          <w:lang w:val="en-US" w:eastAsia="zh-CN"/>
        </w:rPr>
        <w:t xml:space="preserve">: </w:t>
      </w:r>
      <w:r w:rsidRPr="00D127A0">
        <w:rPr>
          <w:rFonts w:ascii="Book Antiqua" w:hAnsi="Book Antiqua" w:cs="Arial"/>
          <w:caps/>
          <w:sz w:val="24"/>
          <w:szCs w:val="24"/>
          <w:lang w:val="en-US"/>
        </w:rPr>
        <w:t>n</w:t>
      </w:r>
      <w:r w:rsidRPr="00B6043C">
        <w:rPr>
          <w:rFonts w:ascii="Book Antiqua" w:hAnsi="Book Antiqua" w:cs="Arial"/>
          <w:sz w:val="24"/>
          <w:szCs w:val="24"/>
          <w:lang w:val="en-US"/>
        </w:rPr>
        <w:t>ot reported</w:t>
      </w:r>
      <w:r>
        <w:rPr>
          <w:rFonts w:ascii="Book Antiqua" w:hAnsi="Book Antiqua" w:cs="Arial" w:hint="eastAsia"/>
          <w:sz w:val="24"/>
          <w:szCs w:val="24"/>
          <w:lang w:val="en-US" w:eastAsia="zh-CN"/>
        </w:rPr>
        <w:t>.</w:t>
      </w:r>
    </w:p>
    <w:sectPr w:rsidR="00F92981" w:rsidRPr="00D127A0" w:rsidSect="00D127A0">
      <w:pgSz w:w="15842" w:h="12242"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4019D"/>
    <w:multiLevelType w:val="hybridMultilevel"/>
    <w:tmpl w:val="68141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882CE8"/>
    <w:multiLevelType w:val="hybridMultilevel"/>
    <w:tmpl w:val="99C49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275B17"/>
    <w:multiLevelType w:val="hybridMultilevel"/>
    <w:tmpl w:val="280A4EFA"/>
    <w:lvl w:ilvl="0" w:tplc="256E31A2">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7B07B3C"/>
    <w:multiLevelType w:val="hybridMultilevel"/>
    <w:tmpl w:val="10F60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4712A1"/>
    <w:multiLevelType w:val="hybridMultilevel"/>
    <w:tmpl w:val="E7CE910A"/>
    <w:lvl w:ilvl="0" w:tplc="476698DE">
      <w:start w:val="1"/>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wd9x25t0qtwf5se2zen5sarzdae5e2dvszv5&quot;&gt;My EndNote Library&lt;record-ids&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item&gt;55&lt;/item&gt;&lt;item&gt;56&lt;/item&gt;&lt;item&gt;58&lt;/item&gt;&lt;item&gt;59&lt;/item&gt;&lt;item&gt;62&lt;/item&gt;&lt;item&gt;63&lt;/item&gt;&lt;item&gt;64&lt;/item&gt;&lt;item&gt;65&lt;/item&gt;&lt;item&gt;66&lt;/item&gt;&lt;item&gt;67&lt;/item&gt;&lt;item&gt;68&lt;/item&gt;&lt;item&gt;70&lt;/item&gt;&lt;item&gt;71&lt;/item&gt;&lt;item&gt;73&lt;/item&gt;&lt;item&gt;74&lt;/item&gt;&lt;item&gt;75&lt;/item&gt;&lt;item&gt;76&lt;/item&gt;&lt;item&gt;77&lt;/item&gt;&lt;/record-ids&gt;&lt;/item&gt;&lt;/Libraries&gt;"/>
  </w:docVars>
  <w:rsids>
    <w:rsidRoot w:val="007766ED"/>
    <w:rsid w:val="00001013"/>
    <w:rsid w:val="00001CDD"/>
    <w:rsid w:val="00001D3E"/>
    <w:rsid w:val="000038C4"/>
    <w:rsid w:val="00003C1F"/>
    <w:rsid w:val="000075A7"/>
    <w:rsid w:val="0000791A"/>
    <w:rsid w:val="0000793A"/>
    <w:rsid w:val="00007DCD"/>
    <w:rsid w:val="000124BE"/>
    <w:rsid w:val="00012D0F"/>
    <w:rsid w:val="000164D6"/>
    <w:rsid w:val="00017949"/>
    <w:rsid w:val="00020B83"/>
    <w:rsid w:val="00023554"/>
    <w:rsid w:val="00023B30"/>
    <w:rsid w:val="000249B7"/>
    <w:rsid w:val="00024AF9"/>
    <w:rsid w:val="000320D7"/>
    <w:rsid w:val="00032EEA"/>
    <w:rsid w:val="00033B56"/>
    <w:rsid w:val="00033CB3"/>
    <w:rsid w:val="000350EB"/>
    <w:rsid w:val="00035393"/>
    <w:rsid w:val="00036AE1"/>
    <w:rsid w:val="00036CFA"/>
    <w:rsid w:val="00037505"/>
    <w:rsid w:val="0004099C"/>
    <w:rsid w:val="0004199E"/>
    <w:rsid w:val="00041B49"/>
    <w:rsid w:val="00041E01"/>
    <w:rsid w:val="00042FBB"/>
    <w:rsid w:val="0004392E"/>
    <w:rsid w:val="00045D9D"/>
    <w:rsid w:val="0005034A"/>
    <w:rsid w:val="000509DD"/>
    <w:rsid w:val="000516CB"/>
    <w:rsid w:val="00052925"/>
    <w:rsid w:val="0005379E"/>
    <w:rsid w:val="00053C17"/>
    <w:rsid w:val="00053F05"/>
    <w:rsid w:val="00055765"/>
    <w:rsid w:val="0005616D"/>
    <w:rsid w:val="000574D6"/>
    <w:rsid w:val="00060F59"/>
    <w:rsid w:val="000623A8"/>
    <w:rsid w:val="00065B74"/>
    <w:rsid w:val="00065EFE"/>
    <w:rsid w:val="0007012F"/>
    <w:rsid w:val="0007032B"/>
    <w:rsid w:val="00071834"/>
    <w:rsid w:val="00073896"/>
    <w:rsid w:val="000741B4"/>
    <w:rsid w:val="0007428C"/>
    <w:rsid w:val="000746BC"/>
    <w:rsid w:val="00076AA9"/>
    <w:rsid w:val="000827CF"/>
    <w:rsid w:val="000827F9"/>
    <w:rsid w:val="00082D48"/>
    <w:rsid w:val="0008323C"/>
    <w:rsid w:val="00083B9C"/>
    <w:rsid w:val="00087958"/>
    <w:rsid w:val="00093723"/>
    <w:rsid w:val="000946DE"/>
    <w:rsid w:val="000956C4"/>
    <w:rsid w:val="00096A83"/>
    <w:rsid w:val="000A0A07"/>
    <w:rsid w:val="000A17FA"/>
    <w:rsid w:val="000A2B14"/>
    <w:rsid w:val="000A4551"/>
    <w:rsid w:val="000B12B6"/>
    <w:rsid w:val="000B1AFA"/>
    <w:rsid w:val="000B28E3"/>
    <w:rsid w:val="000B299C"/>
    <w:rsid w:val="000B3B0E"/>
    <w:rsid w:val="000B6A03"/>
    <w:rsid w:val="000B6D10"/>
    <w:rsid w:val="000B71FD"/>
    <w:rsid w:val="000B7254"/>
    <w:rsid w:val="000C1399"/>
    <w:rsid w:val="000C26A1"/>
    <w:rsid w:val="000C27B0"/>
    <w:rsid w:val="000C4D6B"/>
    <w:rsid w:val="000C753D"/>
    <w:rsid w:val="000C7E9C"/>
    <w:rsid w:val="000D05EA"/>
    <w:rsid w:val="000D199A"/>
    <w:rsid w:val="000D6D2C"/>
    <w:rsid w:val="000D70F1"/>
    <w:rsid w:val="000D78CA"/>
    <w:rsid w:val="000E27E4"/>
    <w:rsid w:val="000E2E70"/>
    <w:rsid w:val="000E42A8"/>
    <w:rsid w:val="000E7A38"/>
    <w:rsid w:val="000F01C6"/>
    <w:rsid w:val="000F1448"/>
    <w:rsid w:val="000F1D93"/>
    <w:rsid w:val="000F2548"/>
    <w:rsid w:val="000F387B"/>
    <w:rsid w:val="000F39BD"/>
    <w:rsid w:val="000F3D73"/>
    <w:rsid w:val="000F47EE"/>
    <w:rsid w:val="000F4C4A"/>
    <w:rsid w:val="000F4DC5"/>
    <w:rsid w:val="001012AC"/>
    <w:rsid w:val="001028A4"/>
    <w:rsid w:val="0010318D"/>
    <w:rsid w:val="00103394"/>
    <w:rsid w:val="001070FE"/>
    <w:rsid w:val="00107EC9"/>
    <w:rsid w:val="00111323"/>
    <w:rsid w:val="001118B8"/>
    <w:rsid w:val="0011317A"/>
    <w:rsid w:val="00115055"/>
    <w:rsid w:val="00116DDF"/>
    <w:rsid w:val="00120672"/>
    <w:rsid w:val="00121371"/>
    <w:rsid w:val="00122A76"/>
    <w:rsid w:val="00123958"/>
    <w:rsid w:val="001247E0"/>
    <w:rsid w:val="00125965"/>
    <w:rsid w:val="00130350"/>
    <w:rsid w:val="001315A9"/>
    <w:rsid w:val="00131908"/>
    <w:rsid w:val="00132268"/>
    <w:rsid w:val="001359AB"/>
    <w:rsid w:val="00137F87"/>
    <w:rsid w:val="00143AA9"/>
    <w:rsid w:val="001516C1"/>
    <w:rsid w:val="0015564B"/>
    <w:rsid w:val="00155E6A"/>
    <w:rsid w:val="00157C7B"/>
    <w:rsid w:val="00161F68"/>
    <w:rsid w:val="001626E3"/>
    <w:rsid w:val="0016277B"/>
    <w:rsid w:val="001644D1"/>
    <w:rsid w:val="00164AA5"/>
    <w:rsid w:val="001668D7"/>
    <w:rsid w:val="001669DC"/>
    <w:rsid w:val="00166CCD"/>
    <w:rsid w:val="00167386"/>
    <w:rsid w:val="0017094E"/>
    <w:rsid w:val="0017153E"/>
    <w:rsid w:val="00171C16"/>
    <w:rsid w:val="00172B75"/>
    <w:rsid w:val="00175846"/>
    <w:rsid w:val="00180414"/>
    <w:rsid w:val="00181694"/>
    <w:rsid w:val="0018328C"/>
    <w:rsid w:val="00184283"/>
    <w:rsid w:val="001850C3"/>
    <w:rsid w:val="00185662"/>
    <w:rsid w:val="00186C9C"/>
    <w:rsid w:val="00187FB5"/>
    <w:rsid w:val="00192EC8"/>
    <w:rsid w:val="0019312B"/>
    <w:rsid w:val="00194B8A"/>
    <w:rsid w:val="001959FD"/>
    <w:rsid w:val="00195C1F"/>
    <w:rsid w:val="001960EB"/>
    <w:rsid w:val="00196AE6"/>
    <w:rsid w:val="001A0B40"/>
    <w:rsid w:val="001A2CC2"/>
    <w:rsid w:val="001A46EF"/>
    <w:rsid w:val="001A4D52"/>
    <w:rsid w:val="001A5CCE"/>
    <w:rsid w:val="001A5EAA"/>
    <w:rsid w:val="001B224E"/>
    <w:rsid w:val="001B3A06"/>
    <w:rsid w:val="001B6108"/>
    <w:rsid w:val="001B62BD"/>
    <w:rsid w:val="001B71A8"/>
    <w:rsid w:val="001C0E3D"/>
    <w:rsid w:val="001C2996"/>
    <w:rsid w:val="001C33A4"/>
    <w:rsid w:val="001C3FA0"/>
    <w:rsid w:val="001C3FD5"/>
    <w:rsid w:val="001C471F"/>
    <w:rsid w:val="001C4D26"/>
    <w:rsid w:val="001C63C9"/>
    <w:rsid w:val="001C697F"/>
    <w:rsid w:val="001C6DDC"/>
    <w:rsid w:val="001D04EF"/>
    <w:rsid w:val="001D05B4"/>
    <w:rsid w:val="001D124B"/>
    <w:rsid w:val="001D525C"/>
    <w:rsid w:val="001D6092"/>
    <w:rsid w:val="001E290A"/>
    <w:rsid w:val="001E2F62"/>
    <w:rsid w:val="001E347C"/>
    <w:rsid w:val="001E5219"/>
    <w:rsid w:val="001E6022"/>
    <w:rsid w:val="001E61A8"/>
    <w:rsid w:val="001F30B1"/>
    <w:rsid w:val="001F46CA"/>
    <w:rsid w:val="001F5463"/>
    <w:rsid w:val="001F7F35"/>
    <w:rsid w:val="00200CF2"/>
    <w:rsid w:val="002017F8"/>
    <w:rsid w:val="002019C9"/>
    <w:rsid w:val="00203411"/>
    <w:rsid w:val="002035F2"/>
    <w:rsid w:val="002041BD"/>
    <w:rsid w:val="0020624D"/>
    <w:rsid w:val="0020672C"/>
    <w:rsid w:val="00207D6E"/>
    <w:rsid w:val="002143C9"/>
    <w:rsid w:val="00215F6A"/>
    <w:rsid w:val="00217A88"/>
    <w:rsid w:val="00217D8F"/>
    <w:rsid w:val="00221074"/>
    <w:rsid w:val="00222732"/>
    <w:rsid w:val="002247D4"/>
    <w:rsid w:val="00224E8D"/>
    <w:rsid w:val="00227383"/>
    <w:rsid w:val="00227E42"/>
    <w:rsid w:val="00230370"/>
    <w:rsid w:val="00230F70"/>
    <w:rsid w:val="00231458"/>
    <w:rsid w:val="00231C31"/>
    <w:rsid w:val="00232777"/>
    <w:rsid w:val="00233377"/>
    <w:rsid w:val="0023346E"/>
    <w:rsid w:val="00234546"/>
    <w:rsid w:val="002347A4"/>
    <w:rsid w:val="00235E6F"/>
    <w:rsid w:val="002403F5"/>
    <w:rsid w:val="00241DAC"/>
    <w:rsid w:val="00243820"/>
    <w:rsid w:val="00243891"/>
    <w:rsid w:val="002447CC"/>
    <w:rsid w:val="0024630F"/>
    <w:rsid w:val="0024741F"/>
    <w:rsid w:val="00250B6A"/>
    <w:rsid w:val="00251670"/>
    <w:rsid w:val="00252CBC"/>
    <w:rsid w:val="00252E61"/>
    <w:rsid w:val="0025499A"/>
    <w:rsid w:val="00256A30"/>
    <w:rsid w:val="00257553"/>
    <w:rsid w:val="00257FA6"/>
    <w:rsid w:val="00261492"/>
    <w:rsid w:val="00261E1A"/>
    <w:rsid w:val="00263ACE"/>
    <w:rsid w:val="00263AF5"/>
    <w:rsid w:val="002661BE"/>
    <w:rsid w:val="00267383"/>
    <w:rsid w:val="00267C19"/>
    <w:rsid w:val="00270E6C"/>
    <w:rsid w:val="002733E5"/>
    <w:rsid w:val="00273F71"/>
    <w:rsid w:val="002749AB"/>
    <w:rsid w:val="00274E54"/>
    <w:rsid w:val="002760AC"/>
    <w:rsid w:val="00277537"/>
    <w:rsid w:val="0028130B"/>
    <w:rsid w:val="002819CE"/>
    <w:rsid w:val="002878B7"/>
    <w:rsid w:val="00290578"/>
    <w:rsid w:val="00291770"/>
    <w:rsid w:val="0029207D"/>
    <w:rsid w:val="0029214B"/>
    <w:rsid w:val="002925E0"/>
    <w:rsid w:val="00294076"/>
    <w:rsid w:val="002959ED"/>
    <w:rsid w:val="0029759B"/>
    <w:rsid w:val="00297D5F"/>
    <w:rsid w:val="002A157B"/>
    <w:rsid w:val="002A1E21"/>
    <w:rsid w:val="002A39DF"/>
    <w:rsid w:val="002A5604"/>
    <w:rsid w:val="002A6653"/>
    <w:rsid w:val="002A72DC"/>
    <w:rsid w:val="002B1DF4"/>
    <w:rsid w:val="002B2F02"/>
    <w:rsid w:val="002B38BB"/>
    <w:rsid w:val="002B4A58"/>
    <w:rsid w:val="002B4CEA"/>
    <w:rsid w:val="002B4EA2"/>
    <w:rsid w:val="002B61BF"/>
    <w:rsid w:val="002B6683"/>
    <w:rsid w:val="002B77B8"/>
    <w:rsid w:val="002B77E1"/>
    <w:rsid w:val="002B7AE7"/>
    <w:rsid w:val="002C04FC"/>
    <w:rsid w:val="002C0901"/>
    <w:rsid w:val="002C5A55"/>
    <w:rsid w:val="002C796B"/>
    <w:rsid w:val="002D04B0"/>
    <w:rsid w:val="002D1B78"/>
    <w:rsid w:val="002D3724"/>
    <w:rsid w:val="002D3782"/>
    <w:rsid w:val="002E00AB"/>
    <w:rsid w:val="002E17A6"/>
    <w:rsid w:val="002F0180"/>
    <w:rsid w:val="002F0ACE"/>
    <w:rsid w:val="002F3871"/>
    <w:rsid w:val="002F56DD"/>
    <w:rsid w:val="002F66FB"/>
    <w:rsid w:val="002F768D"/>
    <w:rsid w:val="002F784C"/>
    <w:rsid w:val="003006A0"/>
    <w:rsid w:val="003009EB"/>
    <w:rsid w:val="00300B68"/>
    <w:rsid w:val="00300E64"/>
    <w:rsid w:val="003033E7"/>
    <w:rsid w:val="003049DA"/>
    <w:rsid w:val="00305014"/>
    <w:rsid w:val="0030509A"/>
    <w:rsid w:val="0030561F"/>
    <w:rsid w:val="00305FCC"/>
    <w:rsid w:val="00306C1D"/>
    <w:rsid w:val="00306D04"/>
    <w:rsid w:val="00306FD0"/>
    <w:rsid w:val="0030725A"/>
    <w:rsid w:val="00307D97"/>
    <w:rsid w:val="00307FBD"/>
    <w:rsid w:val="003129B4"/>
    <w:rsid w:val="00313226"/>
    <w:rsid w:val="00314C36"/>
    <w:rsid w:val="0031753F"/>
    <w:rsid w:val="00320018"/>
    <w:rsid w:val="00320FD4"/>
    <w:rsid w:val="00321063"/>
    <w:rsid w:val="003216D4"/>
    <w:rsid w:val="0032257D"/>
    <w:rsid w:val="0032385A"/>
    <w:rsid w:val="00324111"/>
    <w:rsid w:val="00330325"/>
    <w:rsid w:val="00330C59"/>
    <w:rsid w:val="00336B0A"/>
    <w:rsid w:val="00336FB8"/>
    <w:rsid w:val="00337A2F"/>
    <w:rsid w:val="003414EB"/>
    <w:rsid w:val="003418B8"/>
    <w:rsid w:val="00341B7B"/>
    <w:rsid w:val="00342860"/>
    <w:rsid w:val="00343677"/>
    <w:rsid w:val="003463C9"/>
    <w:rsid w:val="00351AD0"/>
    <w:rsid w:val="003560F9"/>
    <w:rsid w:val="003562E9"/>
    <w:rsid w:val="00356850"/>
    <w:rsid w:val="00356BE6"/>
    <w:rsid w:val="00357E51"/>
    <w:rsid w:val="003617BB"/>
    <w:rsid w:val="003647CA"/>
    <w:rsid w:val="003701B8"/>
    <w:rsid w:val="0037039D"/>
    <w:rsid w:val="0037119C"/>
    <w:rsid w:val="003714F3"/>
    <w:rsid w:val="00376DF0"/>
    <w:rsid w:val="00377F39"/>
    <w:rsid w:val="0038391C"/>
    <w:rsid w:val="00384526"/>
    <w:rsid w:val="003854C9"/>
    <w:rsid w:val="0038571E"/>
    <w:rsid w:val="00386D29"/>
    <w:rsid w:val="00386F88"/>
    <w:rsid w:val="00391773"/>
    <w:rsid w:val="003918B1"/>
    <w:rsid w:val="0039200D"/>
    <w:rsid w:val="003925C3"/>
    <w:rsid w:val="00393D46"/>
    <w:rsid w:val="00396935"/>
    <w:rsid w:val="003A0D72"/>
    <w:rsid w:val="003A19BA"/>
    <w:rsid w:val="003A2810"/>
    <w:rsid w:val="003A2F7D"/>
    <w:rsid w:val="003A3F30"/>
    <w:rsid w:val="003A4213"/>
    <w:rsid w:val="003A4E7C"/>
    <w:rsid w:val="003A4FBA"/>
    <w:rsid w:val="003A6F6E"/>
    <w:rsid w:val="003B04E0"/>
    <w:rsid w:val="003B1467"/>
    <w:rsid w:val="003B1951"/>
    <w:rsid w:val="003B1EAE"/>
    <w:rsid w:val="003B27F9"/>
    <w:rsid w:val="003B2EA6"/>
    <w:rsid w:val="003B31E8"/>
    <w:rsid w:val="003B3BE5"/>
    <w:rsid w:val="003B55F4"/>
    <w:rsid w:val="003C0A6E"/>
    <w:rsid w:val="003C3414"/>
    <w:rsid w:val="003C346F"/>
    <w:rsid w:val="003C3E33"/>
    <w:rsid w:val="003C405A"/>
    <w:rsid w:val="003C6015"/>
    <w:rsid w:val="003C7EA5"/>
    <w:rsid w:val="003D08ED"/>
    <w:rsid w:val="003D102C"/>
    <w:rsid w:val="003D24E3"/>
    <w:rsid w:val="003D33BF"/>
    <w:rsid w:val="003D3BF1"/>
    <w:rsid w:val="003D68B7"/>
    <w:rsid w:val="003D773E"/>
    <w:rsid w:val="003E1E1D"/>
    <w:rsid w:val="003E22E4"/>
    <w:rsid w:val="003E3946"/>
    <w:rsid w:val="003E3F8C"/>
    <w:rsid w:val="003E49B6"/>
    <w:rsid w:val="003E4CBE"/>
    <w:rsid w:val="003E5758"/>
    <w:rsid w:val="003E6F06"/>
    <w:rsid w:val="003F1482"/>
    <w:rsid w:val="003F28A7"/>
    <w:rsid w:val="003F3364"/>
    <w:rsid w:val="003F3B98"/>
    <w:rsid w:val="003F547F"/>
    <w:rsid w:val="003F73A3"/>
    <w:rsid w:val="00400CD5"/>
    <w:rsid w:val="00403EE5"/>
    <w:rsid w:val="00405808"/>
    <w:rsid w:val="00410D1E"/>
    <w:rsid w:val="00412878"/>
    <w:rsid w:val="0041615D"/>
    <w:rsid w:val="00416AF0"/>
    <w:rsid w:val="00417772"/>
    <w:rsid w:val="004212AF"/>
    <w:rsid w:val="00423426"/>
    <w:rsid w:val="0042477F"/>
    <w:rsid w:val="00426A89"/>
    <w:rsid w:val="00431CA9"/>
    <w:rsid w:val="00431CF3"/>
    <w:rsid w:val="00432AF5"/>
    <w:rsid w:val="004333FB"/>
    <w:rsid w:val="0043476E"/>
    <w:rsid w:val="004353C7"/>
    <w:rsid w:val="00440C99"/>
    <w:rsid w:val="0044298F"/>
    <w:rsid w:val="00442DDE"/>
    <w:rsid w:val="00443D8C"/>
    <w:rsid w:val="00444861"/>
    <w:rsid w:val="004449CD"/>
    <w:rsid w:val="00445382"/>
    <w:rsid w:val="004460BF"/>
    <w:rsid w:val="0044782F"/>
    <w:rsid w:val="00451AFB"/>
    <w:rsid w:val="00451B3F"/>
    <w:rsid w:val="00453F3E"/>
    <w:rsid w:val="00454AF7"/>
    <w:rsid w:val="00454FB9"/>
    <w:rsid w:val="0045542D"/>
    <w:rsid w:val="00456D87"/>
    <w:rsid w:val="00460D88"/>
    <w:rsid w:val="00461A9C"/>
    <w:rsid w:val="00462445"/>
    <w:rsid w:val="004631A7"/>
    <w:rsid w:val="00466C78"/>
    <w:rsid w:val="004672E6"/>
    <w:rsid w:val="00470E4F"/>
    <w:rsid w:val="00472968"/>
    <w:rsid w:val="00475350"/>
    <w:rsid w:val="00475D38"/>
    <w:rsid w:val="00476386"/>
    <w:rsid w:val="00480614"/>
    <w:rsid w:val="00481B36"/>
    <w:rsid w:val="00483B06"/>
    <w:rsid w:val="00483BFA"/>
    <w:rsid w:val="00484C06"/>
    <w:rsid w:val="00485F75"/>
    <w:rsid w:val="004860F0"/>
    <w:rsid w:val="004901C4"/>
    <w:rsid w:val="004908C1"/>
    <w:rsid w:val="004938CA"/>
    <w:rsid w:val="00495EE5"/>
    <w:rsid w:val="00496AA7"/>
    <w:rsid w:val="004973EA"/>
    <w:rsid w:val="00497BD7"/>
    <w:rsid w:val="004A01D9"/>
    <w:rsid w:val="004A07CD"/>
    <w:rsid w:val="004A704B"/>
    <w:rsid w:val="004A7471"/>
    <w:rsid w:val="004B0009"/>
    <w:rsid w:val="004B0F19"/>
    <w:rsid w:val="004B13C2"/>
    <w:rsid w:val="004B57F3"/>
    <w:rsid w:val="004B6326"/>
    <w:rsid w:val="004B663D"/>
    <w:rsid w:val="004C01E3"/>
    <w:rsid w:val="004C270F"/>
    <w:rsid w:val="004C3ECA"/>
    <w:rsid w:val="004C4CA0"/>
    <w:rsid w:val="004C4D13"/>
    <w:rsid w:val="004C530D"/>
    <w:rsid w:val="004C553A"/>
    <w:rsid w:val="004C6683"/>
    <w:rsid w:val="004C70BE"/>
    <w:rsid w:val="004D1B8C"/>
    <w:rsid w:val="004D2CD3"/>
    <w:rsid w:val="004D2F77"/>
    <w:rsid w:val="004D30CF"/>
    <w:rsid w:val="004D4444"/>
    <w:rsid w:val="004D4C70"/>
    <w:rsid w:val="004D672A"/>
    <w:rsid w:val="004D680C"/>
    <w:rsid w:val="004D6CF6"/>
    <w:rsid w:val="004D7237"/>
    <w:rsid w:val="004D72DA"/>
    <w:rsid w:val="004D73FA"/>
    <w:rsid w:val="004E41B0"/>
    <w:rsid w:val="004F080B"/>
    <w:rsid w:val="004F1C1B"/>
    <w:rsid w:val="004F1E11"/>
    <w:rsid w:val="004F2A35"/>
    <w:rsid w:val="004F3928"/>
    <w:rsid w:val="004F5633"/>
    <w:rsid w:val="004F6091"/>
    <w:rsid w:val="004F739D"/>
    <w:rsid w:val="00501CA8"/>
    <w:rsid w:val="005027D6"/>
    <w:rsid w:val="005048AF"/>
    <w:rsid w:val="005053F6"/>
    <w:rsid w:val="0050589C"/>
    <w:rsid w:val="00505E70"/>
    <w:rsid w:val="00506AC3"/>
    <w:rsid w:val="00510DF5"/>
    <w:rsid w:val="00511CC3"/>
    <w:rsid w:val="00514339"/>
    <w:rsid w:val="00514E62"/>
    <w:rsid w:val="00516F94"/>
    <w:rsid w:val="0051776D"/>
    <w:rsid w:val="005177F1"/>
    <w:rsid w:val="005179DC"/>
    <w:rsid w:val="00520931"/>
    <w:rsid w:val="00521438"/>
    <w:rsid w:val="0052147B"/>
    <w:rsid w:val="005214A9"/>
    <w:rsid w:val="0052187F"/>
    <w:rsid w:val="00521D13"/>
    <w:rsid w:val="0052205B"/>
    <w:rsid w:val="00522DB5"/>
    <w:rsid w:val="00525DE9"/>
    <w:rsid w:val="0052678B"/>
    <w:rsid w:val="00526939"/>
    <w:rsid w:val="00532997"/>
    <w:rsid w:val="00532B8C"/>
    <w:rsid w:val="0053308A"/>
    <w:rsid w:val="00534A30"/>
    <w:rsid w:val="00535122"/>
    <w:rsid w:val="005356AA"/>
    <w:rsid w:val="00535CEC"/>
    <w:rsid w:val="00536A38"/>
    <w:rsid w:val="00536D53"/>
    <w:rsid w:val="00541A2D"/>
    <w:rsid w:val="00541D0A"/>
    <w:rsid w:val="00543704"/>
    <w:rsid w:val="0054459F"/>
    <w:rsid w:val="005506F5"/>
    <w:rsid w:val="00550C5F"/>
    <w:rsid w:val="005553C9"/>
    <w:rsid w:val="00561102"/>
    <w:rsid w:val="00566007"/>
    <w:rsid w:val="005665DB"/>
    <w:rsid w:val="00566BBF"/>
    <w:rsid w:val="00567808"/>
    <w:rsid w:val="00567883"/>
    <w:rsid w:val="0056797A"/>
    <w:rsid w:val="00570C04"/>
    <w:rsid w:val="005725A7"/>
    <w:rsid w:val="00575299"/>
    <w:rsid w:val="00575B55"/>
    <w:rsid w:val="005775AA"/>
    <w:rsid w:val="0058051B"/>
    <w:rsid w:val="0058221D"/>
    <w:rsid w:val="005831C3"/>
    <w:rsid w:val="005840E3"/>
    <w:rsid w:val="005844D6"/>
    <w:rsid w:val="00584918"/>
    <w:rsid w:val="00585843"/>
    <w:rsid w:val="00585A1D"/>
    <w:rsid w:val="00585AF4"/>
    <w:rsid w:val="005864DA"/>
    <w:rsid w:val="00586E34"/>
    <w:rsid w:val="0059263F"/>
    <w:rsid w:val="00593682"/>
    <w:rsid w:val="00595809"/>
    <w:rsid w:val="00596E5F"/>
    <w:rsid w:val="005A109F"/>
    <w:rsid w:val="005A22B8"/>
    <w:rsid w:val="005A2B88"/>
    <w:rsid w:val="005A5311"/>
    <w:rsid w:val="005B091C"/>
    <w:rsid w:val="005B25B7"/>
    <w:rsid w:val="005B6846"/>
    <w:rsid w:val="005C42DA"/>
    <w:rsid w:val="005D2273"/>
    <w:rsid w:val="005D34EB"/>
    <w:rsid w:val="005D4283"/>
    <w:rsid w:val="005D7669"/>
    <w:rsid w:val="005E1165"/>
    <w:rsid w:val="005E165A"/>
    <w:rsid w:val="005E2183"/>
    <w:rsid w:val="005E34C0"/>
    <w:rsid w:val="005E492B"/>
    <w:rsid w:val="005F1209"/>
    <w:rsid w:val="005F168E"/>
    <w:rsid w:val="005F513D"/>
    <w:rsid w:val="005F594D"/>
    <w:rsid w:val="005F60B3"/>
    <w:rsid w:val="0060182C"/>
    <w:rsid w:val="006055EE"/>
    <w:rsid w:val="00606A21"/>
    <w:rsid w:val="00606CA7"/>
    <w:rsid w:val="00616092"/>
    <w:rsid w:val="0061689B"/>
    <w:rsid w:val="00616E1E"/>
    <w:rsid w:val="00621129"/>
    <w:rsid w:val="00622E60"/>
    <w:rsid w:val="0062320D"/>
    <w:rsid w:val="00624854"/>
    <w:rsid w:val="006252BF"/>
    <w:rsid w:val="0062557D"/>
    <w:rsid w:val="00625754"/>
    <w:rsid w:val="00626870"/>
    <w:rsid w:val="006300D5"/>
    <w:rsid w:val="00630986"/>
    <w:rsid w:val="00630BA5"/>
    <w:rsid w:val="00632181"/>
    <w:rsid w:val="006325CF"/>
    <w:rsid w:val="006340A7"/>
    <w:rsid w:val="00636E5D"/>
    <w:rsid w:val="0063711D"/>
    <w:rsid w:val="00641F06"/>
    <w:rsid w:val="006448CA"/>
    <w:rsid w:val="00646FA2"/>
    <w:rsid w:val="0064776A"/>
    <w:rsid w:val="006477A8"/>
    <w:rsid w:val="0064782C"/>
    <w:rsid w:val="00650F39"/>
    <w:rsid w:val="00652A68"/>
    <w:rsid w:val="00656628"/>
    <w:rsid w:val="006601E0"/>
    <w:rsid w:val="00660769"/>
    <w:rsid w:val="006668A9"/>
    <w:rsid w:val="00666FF2"/>
    <w:rsid w:val="006705FF"/>
    <w:rsid w:val="006727A7"/>
    <w:rsid w:val="00672ED0"/>
    <w:rsid w:val="00673788"/>
    <w:rsid w:val="006758CD"/>
    <w:rsid w:val="00681AE2"/>
    <w:rsid w:val="00682CB0"/>
    <w:rsid w:val="0068513A"/>
    <w:rsid w:val="0068592A"/>
    <w:rsid w:val="00686CF4"/>
    <w:rsid w:val="006874BA"/>
    <w:rsid w:val="00687B0E"/>
    <w:rsid w:val="00690E75"/>
    <w:rsid w:val="006917DE"/>
    <w:rsid w:val="00691EF1"/>
    <w:rsid w:val="006936F3"/>
    <w:rsid w:val="0069587A"/>
    <w:rsid w:val="006A0E4E"/>
    <w:rsid w:val="006A1A75"/>
    <w:rsid w:val="006A2C78"/>
    <w:rsid w:val="006A2EE2"/>
    <w:rsid w:val="006A3FEF"/>
    <w:rsid w:val="006A53E1"/>
    <w:rsid w:val="006A5B36"/>
    <w:rsid w:val="006A6ABE"/>
    <w:rsid w:val="006B166C"/>
    <w:rsid w:val="006B1DD3"/>
    <w:rsid w:val="006B2746"/>
    <w:rsid w:val="006B3279"/>
    <w:rsid w:val="006B3820"/>
    <w:rsid w:val="006B3C52"/>
    <w:rsid w:val="006B4B61"/>
    <w:rsid w:val="006B4F88"/>
    <w:rsid w:val="006B7463"/>
    <w:rsid w:val="006C03E7"/>
    <w:rsid w:val="006C15C6"/>
    <w:rsid w:val="006C2CD0"/>
    <w:rsid w:val="006C30FE"/>
    <w:rsid w:val="006C451B"/>
    <w:rsid w:val="006C5B75"/>
    <w:rsid w:val="006D0BD7"/>
    <w:rsid w:val="006D11D7"/>
    <w:rsid w:val="006D12F2"/>
    <w:rsid w:val="006D16AC"/>
    <w:rsid w:val="006D318F"/>
    <w:rsid w:val="006E02AF"/>
    <w:rsid w:val="006E11F8"/>
    <w:rsid w:val="006E1F6A"/>
    <w:rsid w:val="006E292E"/>
    <w:rsid w:val="006E2C74"/>
    <w:rsid w:val="006E3836"/>
    <w:rsid w:val="006E38C2"/>
    <w:rsid w:val="006E3E35"/>
    <w:rsid w:val="006E4818"/>
    <w:rsid w:val="006E48C7"/>
    <w:rsid w:val="006E4E31"/>
    <w:rsid w:val="006E6604"/>
    <w:rsid w:val="006F00F1"/>
    <w:rsid w:val="006F1007"/>
    <w:rsid w:val="006F3339"/>
    <w:rsid w:val="006F36E9"/>
    <w:rsid w:val="006F3B2B"/>
    <w:rsid w:val="006F4588"/>
    <w:rsid w:val="006F5845"/>
    <w:rsid w:val="006F5C87"/>
    <w:rsid w:val="006F7DE9"/>
    <w:rsid w:val="007041AA"/>
    <w:rsid w:val="00704BD3"/>
    <w:rsid w:val="00705591"/>
    <w:rsid w:val="00706560"/>
    <w:rsid w:val="00707D64"/>
    <w:rsid w:val="0071096C"/>
    <w:rsid w:val="00711202"/>
    <w:rsid w:val="007121B7"/>
    <w:rsid w:val="007126A5"/>
    <w:rsid w:val="007126DD"/>
    <w:rsid w:val="007129D1"/>
    <w:rsid w:val="0071337F"/>
    <w:rsid w:val="007134AD"/>
    <w:rsid w:val="00714ECF"/>
    <w:rsid w:val="00715824"/>
    <w:rsid w:val="00717C1B"/>
    <w:rsid w:val="00720E75"/>
    <w:rsid w:val="007216DD"/>
    <w:rsid w:val="00722256"/>
    <w:rsid w:val="00726BE6"/>
    <w:rsid w:val="00727945"/>
    <w:rsid w:val="0073150F"/>
    <w:rsid w:val="00733164"/>
    <w:rsid w:val="0073353C"/>
    <w:rsid w:val="0073366C"/>
    <w:rsid w:val="00734158"/>
    <w:rsid w:val="00734450"/>
    <w:rsid w:val="00734F23"/>
    <w:rsid w:val="00735470"/>
    <w:rsid w:val="00735E05"/>
    <w:rsid w:val="007364D5"/>
    <w:rsid w:val="007368FB"/>
    <w:rsid w:val="00740486"/>
    <w:rsid w:val="00742036"/>
    <w:rsid w:val="0074319A"/>
    <w:rsid w:val="0074403D"/>
    <w:rsid w:val="00747740"/>
    <w:rsid w:val="00750920"/>
    <w:rsid w:val="00753C7C"/>
    <w:rsid w:val="007554BB"/>
    <w:rsid w:val="00755512"/>
    <w:rsid w:val="007563B6"/>
    <w:rsid w:val="00757041"/>
    <w:rsid w:val="007571C6"/>
    <w:rsid w:val="00761439"/>
    <w:rsid w:val="007635C7"/>
    <w:rsid w:val="007646B2"/>
    <w:rsid w:val="00765301"/>
    <w:rsid w:val="007658CD"/>
    <w:rsid w:val="00766231"/>
    <w:rsid w:val="007675EA"/>
    <w:rsid w:val="007709FA"/>
    <w:rsid w:val="00770CD1"/>
    <w:rsid w:val="007715FA"/>
    <w:rsid w:val="007716BA"/>
    <w:rsid w:val="00773410"/>
    <w:rsid w:val="0077474A"/>
    <w:rsid w:val="00774AC3"/>
    <w:rsid w:val="0077513A"/>
    <w:rsid w:val="00775B2E"/>
    <w:rsid w:val="007766ED"/>
    <w:rsid w:val="007813F2"/>
    <w:rsid w:val="00782B94"/>
    <w:rsid w:val="0079259E"/>
    <w:rsid w:val="0079264B"/>
    <w:rsid w:val="007958FA"/>
    <w:rsid w:val="00795E88"/>
    <w:rsid w:val="007A059B"/>
    <w:rsid w:val="007A212D"/>
    <w:rsid w:val="007A2D94"/>
    <w:rsid w:val="007A385F"/>
    <w:rsid w:val="007A4A6B"/>
    <w:rsid w:val="007A51CE"/>
    <w:rsid w:val="007A5516"/>
    <w:rsid w:val="007A6D47"/>
    <w:rsid w:val="007B0159"/>
    <w:rsid w:val="007B01BE"/>
    <w:rsid w:val="007B03E9"/>
    <w:rsid w:val="007B05E0"/>
    <w:rsid w:val="007B0F85"/>
    <w:rsid w:val="007B15AC"/>
    <w:rsid w:val="007B176E"/>
    <w:rsid w:val="007B2995"/>
    <w:rsid w:val="007B3CAD"/>
    <w:rsid w:val="007B52CE"/>
    <w:rsid w:val="007B6501"/>
    <w:rsid w:val="007B65CB"/>
    <w:rsid w:val="007B7711"/>
    <w:rsid w:val="007C0139"/>
    <w:rsid w:val="007C1DB8"/>
    <w:rsid w:val="007C2938"/>
    <w:rsid w:val="007C3411"/>
    <w:rsid w:val="007C3790"/>
    <w:rsid w:val="007C3CBA"/>
    <w:rsid w:val="007C55AE"/>
    <w:rsid w:val="007C648F"/>
    <w:rsid w:val="007C6F3F"/>
    <w:rsid w:val="007C7062"/>
    <w:rsid w:val="007C7444"/>
    <w:rsid w:val="007C7B84"/>
    <w:rsid w:val="007D0938"/>
    <w:rsid w:val="007D1445"/>
    <w:rsid w:val="007D3134"/>
    <w:rsid w:val="007D3A95"/>
    <w:rsid w:val="007D3FE8"/>
    <w:rsid w:val="007D464C"/>
    <w:rsid w:val="007D5A1A"/>
    <w:rsid w:val="007D6D62"/>
    <w:rsid w:val="007D7393"/>
    <w:rsid w:val="007D75DD"/>
    <w:rsid w:val="007E2EAB"/>
    <w:rsid w:val="007E4018"/>
    <w:rsid w:val="007E6DA6"/>
    <w:rsid w:val="007E6F23"/>
    <w:rsid w:val="007E732E"/>
    <w:rsid w:val="007E7F1A"/>
    <w:rsid w:val="007F0A77"/>
    <w:rsid w:val="007F0F99"/>
    <w:rsid w:val="007F10AB"/>
    <w:rsid w:val="007F2BED"/>
    <w:rsid w:val="007F468D"/>
    <w:rsid w:val="007F5FEC"/>
    <w:rsid w:val="007F6655"/>
    <w:rsid w:val="007F67CB"/>
    <w:rsid w:val="007F7BF2"/>
    <w:rsid w:val="0080074C"/>
    <w:rsid w:val="008010F4"/>
    <w:rsid w:val="0080128A"/>
    <w:rsid w:val="0080196D"/>
    <w:rsid w:val="008027D3"/>
    <w:rsid w:val="008030EB"/>
    <w:rsid w:val="008036D9"/>
    <w:rsid w:val="008041AD"/>
    <w:rsid w:val="0080452E"/>
    <w:rsid w:val="00804E99"/>
    <w:rsid w:val="0080656E"/>
    <w:rsid w:val="0080700A"/>
    <w:rsid w:val="00807073"/>
    <w:rsid w:val="0081298D"/>
    <w:rsid w:val="00812E4F"/>
    <w:rsid w:val="00813A6E"/>
    <w:rsid w:val="00814BA1"/>
    <w:rsid w:val="0081784F"/>
    <w:rsid w:val="00823035"/>
    <w:rsid w:val="008239E2"/>
    <w:rsid w:val="00824241"/>
    <w:rsid w:val="00824B9D"/>
    <w:rsid w:val="00825D39"/>
    <w:rsid w:val="00826C61"/>
    <w:rsid w:val="0083048F"/>
    <w:rsid w:val="008316BA"/>
    <w:rsid w:val="00835DA1"/>
    <w:rsid w:val="00836BF3"/>
    <w:rsid w:val="00836E47"/>
    <w:rsid w:val="00843AB6"/>
    <w:rsid w:val="00843D8F"/>
    <w:rsid w:val="00847585"/>
    <w:rsid w:val="00851304"/>
    <w:rsid w:val="008520A7"/>
    <w:rsid w:val="00854E77"/>
    <w:rsid w:val="00855538"/>
    <w:rsid w:val="00856294"/>
    <w:rsid w:val="00856C73"/>
    <w:rsid w:val="00860013"/>
    <w:rsid w:val="0086001A"/>
    <w:rsid w:val="00861655"/>
    <w:rsid w:val="00863389"/>
    <w:rsid w:val="008635CD"/>
    <w:rsid w:val="0086546D"/>
    <w:rsid w:val="00865507"/>
    <w:rsid w:val="00865A43"/>
    <w:rsid w:val="008710DA"/>
    <w:rsid w:val="00871486"/>
    <w:rsid w:val="00874111"/>
    <w:rsid w:val="008742B8"/>
    <w:rsid w:val="00875BAA"/>
    <w:rsid w:val="008766B1"/>
    <w:rsid w:val="00882753"/>
    <w:rsid w:val="00882B31"/>
    <w:rsid w:val="00883722"/>
    <w:rsid w:val="008837D8"/>
    <w:rsid w:val="00884A03"/>
    <w:rsid w:val="00884C9C"/>
    <w:rsid w:val="00886299"/>
    <w:rsid w:val="008865DD"/>
    <w:rsid w:val="00890AEC"/>
    <w:rsid w:val="00890F6A"/>
    <w:rsid w:val="008910D0"/>
    <w:rsid w:val="0089297E"/>
    <w:rsid w:val="008935CD"/>
    <w:rsid w:val="008948CE"/>
    <w:rsid w:val="008948D7"/>
    <w:rsid w:val="00895D95"/>
    <w:rsid w:val="00895F48"/>
    <w:rsid w:val="00896928"/>
    <w:rsid w:val="0089780F"/>
    <w:rsid w:val="008A038D"/>
    <w:rsid w:val="008A05CE"/>
    <w:rsid w:val="008A121A"/>
    <w:rsid w:val="008A1C38"/>
    <w:rsid w:val="008A1C80"/>
    <w:rsid w:val="008A1FB9"/>
    <w:rsid w:val="008A25A9"/>
    <w:rsid w:val="008A2D2B"/>
    <w:rsid w:val="008A455C"/>
    <w:rsid w:val="008A4A53"/>
    <w:rsid w:val="008A5878"/>
    <w:rsid w:val="008A61F8"/>
    <w:rsid w:val="008A7F43"/>
    <w:rsid w:val="008B0D79"/>
    <w:rsid w:val="008B2E9C"/>
    <w:rsid w:val="008B40BA"/>
    <w:rsid w:val="008B4D2C"/>
    <w:rsid w:val="008B51D0"/>
    <w:rsid w:val="008B52AD"/>
    <w:rsid w:val="008B7982"/>
    <w:rsid w:val="008C0D93"/>
    <w:rsid w:val="008C116C"/>
    <w:rsid w:val="008C1B2E"/>
    <w:rsid w:val="008C39FC"/>
    <w:rsid w:val="008C3B1E"/>
    <w:rsid w:val="008C3C5E"/>
    <w:rsid w:val="008C43C9"/>
    <w:rsid w:val="008C688A"/>
    <w:rsid w:val="008C79F4"/>
    <w:rsid w:val="008D0673"/>
    <w:rsid w:val="008D0EAD"/>
    <w:rsid w:val="008D0F53"/>
    <w:rsid w:val="008D19B9"/>
    <w:rsid w:val="008D2C90"/>
    <w:rsid w:val="008D51F0"/>
    <w:rsid w:val="008D54A3"/>
    <w:rsid w:val="008D57A5"/>
    <w:rsid w:val="008D5830"/>
    <w:rsid w:val="008D604E"/>
    <w:rsid w:val="008D629F"/>
    <w:rsid w:val="008D798F"/>
    <w:rsid w:val="008E08A7"/>
    <w:rsid w:val="008E0A5B"/>
    <w:rsid w:val="008E3FE5"/>
    <w:rsid w:val="008E441C"/>
    <w:rsid w:val="008E59BA"/>
    <w:rsid w:val="008E770F"/>
    <w:rsid w:val="008E7963"/>
    <w:rsid w:val="008E7B6E"/>
    <w:rsid w:val="008F19A6"/>
    <w:rsid w:val="008F41BF"/>
    <w:rsid w:val="008F4A58"/>
    <w:rsid w:val="008F4ABA"/>
    <w:rsid w:val="008F52C3"/>
    <w:rsid w:val="008F52E3"/>
    <w:rsid w:val="008F604E"/>
    <w:rsid w:val="00900891"/>
    <w:rsid w:val="00901C15"/>
    <w:rsid w:val="00901C19"/>
    <w:rsid w:val="00903209"/>
    <w:rsid w:val="00903935"/>
    <w:rsid w:val="009040F2"/>
    <w:rsid w:val="00906259"/>
    <w:rsid w:val="00910599"/>
    <w:rsid w:val="0091074B"/>
    <w:rsid w:val="00911F66"/>
    <w:rsid w:val="009121B0"/>
    <w:rsid w:val="00912BFB"/>
    <w:rsid w:val="009143B4"/>
    <w:rsid w:val="00915ECD"/>
    <w:rsid w:val="00916D78"/>
    <w:rsid w:val="00916F37"/>
    <w:rsid w:val="00916F86"/>
    <w:rsid w:val="00917708"/>
    <w:rsid w:val="009209CB"/>
    <w:rsid w:val="00920AD5"/>
    <w:rsid w:val="00923606"/>
    <w:rsid w:val="0092433E"/>
    <w:rsid w:val="0092471C"/>
    <w:rsid w:val="009248DF"/>
    <w:rsid w:val="0092601F"/>
    <w:rsid w:val="00931A8B"/>
    <w:rsid w:val="0093233D"/>
    <w:rsid w:val="0093419A"/>
    <w:rsid w:val="00935258"/>
    <w:rsid w:val="009371E3"/>
    <w:rsid w:val="0093720D"/>
    <w:rsid w:val="00941C0B"/>
    <w:rsid w:val="00945177"/>
    <w:rsid w:val="00945F6D"/>
    <w:rsid w:val="009476FB"/>
    <w:rsid w:val="009504C7"/>
    <w:rsid w:val="00950D14"/>
    <w:rsid w:val="00951C30"/>
    <w:rsid w:val="0095586D"/>
    <w:rsid w:val="00956D15"/>
    <w:rsid w:val="00957CF8"/>
    <w:rsid w:val="009603E1"/>
    <w:rsid w:val="00962EE3"/>
    <w:rsid w:val="00965016"/>
    <w:rsid w:val="00966AD4"/>
    <w:rsid w:val="009701FD"/>
    <w:rsid w:val="00972658"/>
    <w:rsid w:val="00973F78"/>
    <w:rsid w:val="009755EC"/>
    <w:rsid w:val="00980EAE"/>
    <w:rsid w:val="009815AD"/>
    <w:rsid w:val="00982068"/>
    <w:rsid w:val="00982441"/>
    <w:rsid w:val="00982973"/>
    <w:rsid w:val="00983A2C"/>
    <w:rsid w:val="00986FA5"/>
    <w:rsid w:val="00990249"/>
    <w:rsid w:val="00990A08"/>
    <w:rsid w:val="00992031"/>
    <w:rsid w:val="00992FD6"/>
    <w:rsid w:val="00994B22"/>
    <w:rsid w:val="00997B2B"/>
    <w:rsid w:val="009A003B"/>
    <w:rsid w:val="009A0B98"/>
    <w:rsid w:val="009A1094"/>
    <w:rsid w:val="009A238C"/>
    <w:rsid w:val="009A3D33"/>
    <w:rsid w:val="009A599E"/>
    <w:rsid w:val="009A5D55"/>
    <w:rsid w:val="009A6507"/>
    <w:rsid w:val="009A66B1"/>
    <w:rsid w:val="009A6F0C"/>
    <w:rsid w:val="009B06F2"/>
    <w:rsid w:val="009B5DBF"/>
    <w:rsid w:val="009B71AE"/>
    <w:rsid w:val="009B7C2B"/>
    <w:rsid w:val="009C00D3"/>
    <w:rsid w:val="009C252A"/>
    <w:rsid w:val="009C27D8"/>
    <w:rsid w:val="009C3279"/>
    <w:rsid w:val="009C338F"/>
    <w:rsid w:val="009C4B60"/>
    <w:rsid w:val="009C5D83"/>
    <w:rsid w:val="009C7F08"/>
    <w:rsid w:val="009D0519"/>
    <w:rsid w:val="009D0EC3"/>
    <w:rsid w:val="009D4751"/>
    <w:rsid w:val="009D6551"/>
    <w:rsid w:val="009D7803"/>
    <w:rsid w:val="009E164B"/>
    <w:rsid w:val="009E196D"/>
    <w:rsid w:val="009E3031"/>
    <w:rsid w:val="009E3144"/>
    <w:rsid w:val="009E3A4B"/>
    <w:rsid w:val="009E3FA9"/>
    <w:rsid w:val="009E578E"/>
    <w:rsid w:val="009E675F"/>
    <w:rsid w:val="009E6AB7"/>
    <w:rsid w:val="009F0325"/>
    <w:rsid w:val="009F03C3"/>
    <w:rsid w:val="009F0C99"/>
    <w:rsid w:val="009F120C"/>
    <w:rsid w:val="009F47F3"/>
    <w:rsid w:val="009F5424"/>
    <w:rsid w:val="00A01AFF"/>
    <w:rsid w:val="00A01CB1"/>
    <w:rsid w:val="00A02BFD"/>
    <w:rsid w:val="00A033F8"/>
    <w:rsid w:val="00A03B22"/>
    <w:rsid w:val="00A06E17"/>
    <w:rsid w:val="00A072D5"/>
    <w:rsid w:val="00A07A50"/>
    <w:rsid w:val="00A07ECE"/>
    <w:rsid w:val="00A10164"/>
    <w:rsid w:val="00A1054F"/>
    <w:rsid w:val="00A1204B"/>
    <w:rsid w:val="00A12076"/>
    <w:rsid w:val="00A12FCB"/>
    <w:rsid w:val="00A13384"/>
    <w:rsid w:val="00A15996"/>
    <w:rsid w:val="00A16355"/>
    <w:rsid w:val="00A2214D"/>
    <w:rsid w:val="00A23E8C"/>
    <w:rsid w:val="00A250E8"/>
    <w:rsid w:val="00A27A9E"/>
    <w:rsid w:val="00A31A46"/>
    <w:rsid w:val="00A326F8"/>
    <w:rsid w:val="00A32CD6"/>
    <w:rsid w:val="00A34B71"/>
    <w:rsid w:val="00A36100"/>
    <w:rsid w:val="00A41ADD"/>
    <w:rsid w:val="00A433C3"/>
    <w:rsid w:val="00A438D5"/>
    <w:rsid w:val="00A439BC"/>
    <w:rsid w:val="00A44010"/>
    <w:rsid w:val="00A44128"/>
    <w:rsid w:val="00A44BE1"/>
    <w:rsid w:val="00A45B62"/>
    <w:rsid w:val="00A46766"/>
    <w:rsid w:val="00A46D82"/>
    <w:rsid w:val="00A4700F"/>
    <w:rsid w:val="00A47319"/>
    <w:rsid w:val="00A50CB8"/>
    <w:rsid w:val="00A528AE"/>
    <w:rsid w:val="00A54172"/>
    <w:rsid w:val="00A544E1"/>
    <w:rsid w:val="00A64ACB"/>
    <w:rsid w:val="00A667A4"/>
    <w:rsid w:val="00A7034D"/>
    <w:rsid w:val="00A70F40"/>
    <w:rsid w:val="00A71F7F"/>
    <w:rsid w:val="00A72E6D"/>
    <w:rsid w:val="00A738EA"/>
    <w:rsid w:val="00A757D2"/>
    <w:rsid w:val="00A77370"/>
    <w:rsid w:val="00A77744"/>
    <w:rsid w:val="00A77D86"/>
    <w:rsid w:val="00A82DB4"/>
    <w:rsid w:val="00A84015"/>
    <w:rsid w:val="00A85786"/>
    <w:rsid w:val="00A85A6C"/>
    <w:rsid w:val="00A901CC"/>
    <w:rsid w:val="00A90667"/>
    <w:rsid w:val="00A931B0"/>
    <w:rsid w:val="00AA01DF"/>
    <w:rsid w:val="00AA0E8D"/>
    <w:rsid w:val="00AA3980"/>
    <w:rsid w:val="00AA3B67"/>
    <w:rsid w:val="00AA4958"/>
    <w:rsid w:val="00AA6B18"/>
    <w:rsid w:val="00AA7181"/>
    <w:rsid w:val="00AB0823"/>
    <w:rsid w:val="00AB1221"/>
    <w:rsid w:val="00AB19FE"/>
    <w:rsid w:val="00AB203B"/>
    <w:rsid w:val="00AB26B0"/>
    <w:rsid w:val="00AB2AFC"/>
    <w:rsid w:val="00AB3D63"/>
    <w:rsid w:val="00AB4E1E"/>
    <w:rsid w:val="00AB6682"/>
    <w:rsid w:val="00AB6E97"/>
    <w:rsid w:val="00AB7D10"/>
    <w:rsid w:val="00AC1D43"/>
    <w:rsid w:val="00AC2FB6"/>
    <w:rsid w:val="00AC388B"/>
    <w:rsid w:val="00AC40AA"/>
    <w:rsid w:val="00AC4C22"/>
    <w:rsid w:val="00AC50B2"/>
    <w:rsid w:val="00AC7D71"/>
    <w:rsid w:val="00AD1F5E"/>
    <w:rsid w:val="00AD2F99"/>
    <w:rsid w:val="00AD3A26"/>
    <w:rsid w:val="00AD555C"/>
    <w:rsid w:val="00AD581C"/>
    <w:rsid w:val="00AD685D"/>
    <w:rsid w:val="00AE0BFD"/>
    <w:rsid w:val="00AE24C0"/>
    <w:rsid w:val="00AE273E"/>
    <w:rsid w:val="00AE3524"/>
    <w:rsid w:val="00AE4361"/>
    <w:rsid w:val="00AE5ACF"/>
    <w:rsid w:val="00AE7AB7"/>
    <w:rsid w:val="00AF11A6"/>
    <w:rsid w:val="00AF362C"/>
    <w:rsid w:val="00AF3875"/>
    <w:rsid w:val="00AF4FF0"/>
    <w:rsid w:val="00AF576D"/>
    <w:rsid w:val="00AF6CDF"/>
    <w:rsid w:val="00AF73EC"/>
    <w:rsid w:val="00AF781E"/>
    <w:rsid w:val="00B01398"/>
    <w:rsid w:val="00B01420"/>
    <w:rsid w:val="00B03BFF"/>
    <w:rsid w:val="00B04071"/>
    <w:rsid w:val="00B10366"/>
    <w:rsid w:val="00B119D8"/>
    <w:rsid w:val="00B13E10"/>
    <w:rsid w:val="00B14F50"/>
    <w:rsid w:val="00B15465"/>
    <w:rsid w:val="00B15EE3"/>
    <w:rsid w:val="00B16CCA"/>
    <w:rsid w:val="00B21853"/>
    <w:rsid w:val="00B221B9"/>
    <w:rsid w:val="00B22B0B"/>
    <w:rsid w:val="00B242D0"/>
    <w:rsid w:val="00B2457A"/>
    <w:rsid w:val="00B2553F"/>
    <w:rsid w:val="00B2559C"/>
    <w:rsid w:val="00B2605E"/>
    <w:rsid w:val="00B26347"/>
    <w:rsid w:val="00B276AF"/>
    <w:rsid w:val="00B30776"/>
    <w:rsid w:val="00B34C47"/>
    <w:rsid w:val="00B36028"/>
    <w:rsid w:val="00B373BB"/>
    <w:rsid w:val="00B40612"/>
    <w:rsid w:val="00B41608"/>
    <w:rsid w:val="00B424B6"/>
    <w:rsid w:val="00B42ED5"/>
    <w:rsid w:val="00B44F34"/>
    <w:rsid w:val="00B47339"/>
    <w:rsid w:val="00B51220"/>
    <w:rsid w:val="00B51461"/>
    <w:rsid w:val="00B52CA8"/>
    <w:rsid w:val="00B52DEF"/>
    <w:rsid w:val="00B55042"/>
    <w:rsid w:val="00B6043C"/>
    <w:rsid w:val="00B61D9A"/>
    <w:rsid w:val="00B64E50"/>
    <w:rsid w:val="00B67AD9"/>
    <w:rsid w:val="00B71B2B"/>
    <w:rsid w:val="00B73584"/>
    <w:rsid w:val="00B73CA3"/>
    <w:rsid w:val="00B742C4"/>
    <w:rsid w:val="00B744BE"/>
    <w:rsid w:val="00B762D8"/>
    <w:rsid w:val="00B777B2"/>
    <w:rsid w:val="00B80B6C"/>
    <w:rsid w:val="00B8154E"/>
    <w:rsid w:val="00B81AE5"/>
    <w:rsid w:val="00B83498"/>
    <w:rsid w:val="00B8379F"/>
    <w:rsid w:val="00B85112"/>
    <w:rsid w:val="00B858F3"/>
    <w:rsid w:val="00B872AD"/>
    <w:rsid w:val="00B9097E"/>
    <w:rsid w:val="00B9139F"/>
    <w:rsid w:val="00B91882"/>
    <w:rsid w:val="00B920FB"/>
    <w:rsid w:val="00B93960"/>
    <w:rsid w:val="00B96D0B"/>
    <w:rsid w:val="00B97AE0"/>
    <w:rsid w:val="00BA0577"/>
    <w:rsid w:val="00BA0C8E"/>
    <w:rsid w:val="00BA0DB4"/>
    <w:rsid w:val="00BA269E"/>
    <w:rsid w:val="00BA4137"/>
    <w:rsid w:val="00BA662A"/>
    <w:rsid w:val="00BA7697"/>
    <w:rsid w:val="00BB0429"/>
    <w:rsid w:val="00BB0B5C"/>
    <w:rsid w:val="00BB1522"/>
    <w:rsid w:val="00BB1934"/>
    <w:rsid w:val="00BB2253"/>
    <w:rsid w:val="00BB392D"/>
    <w:rsid w:val="00BB40A3"/>
    <w:rsid w:val="00BB45B8"/>
    <w:rsid w:val="00BC0EF1"/>
    <w:rsid w:val="00BC19CA"/>
    <w:rsid w:val="00BC25DF"/>
    <w:rsid w:val="00BC4AD3"/>
    <w:rsid w:val="00BC5B23"/>
    <w:rsid w:val="00BC6AE7"/>
    <w:rsid w:val="00BD043D"/>
    <w:rsid w:val="00BD08B9"/>
    <w:rsid w:val="00BD1B56"/>
    <w:rsid w:val="00BD25E7"/>
    <w:rsid w:val="00BD399D"/>
    <w:rsid w:val="00BD424C"/>
    <w:rsid w:val="00BD52EA"/>
    <w:rsid w:val="00BE013F"/>
    <w:rsid w:val="00BE1278"/>
    <w:rsid w:val="00BE319E"/>
    <w:rsid w:val="00BE4A15"/>
    <w:rsid w:val="00BE4C01"/>
    <w:rsid w:val="00BE5386"/>
    <w:rsid w:val="00BE5BC1"/>
    <w:rsid w:val="00BF32E2"/>
    <w:rsid w:val="00BF3AF9"/>
    <w:rsid w:val="00BF419C"/>
    <w:rsid w:val="00BF468A"/>
    <w:rsid w:val="00C0099F"/>
    <w:rsid w:val="00C01712"/>
    <w:rsid w:val="00C07767"/>
    <w:rsid w:val="00C11AD6"/>
    <w:rsid w:val="00C11B75"/>
    <w:rsid w:val="00C125CC"/>
    <w:rsid w:val="00C1315B"/>
    <w:rsid w:val="00C133E4"/>
    <w:rsid w:val="00C1499E"/>
    <w:rsid w:val="00C14FE5"/>
    <w:rsid w:val="00C16765"/>
    <w:rsid w:val="00C17369"/>
    <w:rsid w:val="00C206B3"/>
    <w:rsid w:val="00C21D60"/>
    <w:rsid w:val="00C22229"/>
    <w:rsid w:val="00C22538"/>
    <w:rsid w:val="00C22E2E"/>
    <w:rsid w:val="00C246BC"/>
    <w:rsid w:val="00C25C14"/>
    <w:rsid w:val="00C263B5"/>
    <w:rsid w:val="00C3093C"/>
    <w:rsid w:val="00C31FE5"/>
    <w:rsid w:val="00C32C24"/>
    <w:rsid w:val="00C32DAA"/>
    <w:rsid w:val="00C32F44"/>
    <w:rsid w:val="00C334D6"/>
    <w:rsid w:val="00C33C30"/>
    <w:rsid w:val="00C33E82"/>
    <w:rsid w:val="00C34862"/>
    <w:rsid w:val="00C372E5"/>
    <w:rsid w:val="00C37CD6"/>
    <w:rsid w:val="00C4019E"/>
    <w:rsid w:val="00C409F1"/>
    <w:rsid w:val="00C40DE9"/>
    <w:rsid w:val="00C41B72"/>
    <w:rsid w:val="00C47E42"/>
    <w:rsid w:val="00C50BCB"/>
    <w:rsid w:val="00C5167C"/>
    <w:rsid w:val="00C523CD"/>
    <w:rsid w:val="00C53018"/>
    <w:rsid w:val="00C543AE"/>
    <w:rsid w:val="00C54A47"/>
    <w:rsid w:val="00C551DA"/>
    <w:rsid w:val="00C5573C"/>
    <w:rsid w:val="00C60307"/>
    <w:rsid w:val="00C6175E"/>
    <w:rsid w:val="00C6448D"/>
    <w:rsid w:val="00C65124"/>
    <w:rsid w:val="00C65AE4"/>
    <w:rsid w:val="00C67B61"/>
    <w:rsid w:val="00C7051C"/>
    <w:rsid w:val="00C70A18"/>
    <w:rsid w:val="00C7351D"/>
    <w:rsid w:val="00C74C71"/>
    <w:rsid w:val="00C7513E"/>
    <w:rsid w:val="00C75C8E"/>
    <w:rsid w:val="00C77DE9"/>
    <w:rsid w:val="00C81B26"/>
    <w:rsid w:val="00C82989"/>
    <w:rsid w:val="00C8486E"/>
    <w:rsid w:val="00C859D1"/>
    <w:rsid w:val="00C91E44"/>
    <w:rsid w:val="00C93A0C"/>
    <w:rsid w:val="00C946F4"/>
    <w:rsid w:val="00C954D2"/>
    <w:rsid w:val="00C95784"/>
    <w:rsid w:val="00C95859"/>
    <w:rsid w:val="00C97BEB"/>
    <w:rsid w:val="00CA08F4"/>
    <w:rsid w:val="00CA0A23"/>
    <w:rsid w:val="00CA0D50"/>
    <w:rsid w:val="00CA1EAF"/>
    <w:rsid w:val="00CA3049"/>
    <w:rsid w:val="00CA5025"/>
    <w:rsid w:val="00CA751A"/>
    <w:rsid w:val="00CA7CDA"/>
    <w:rsid w:val="00CB2AC1"/>
    <w:rsid w:val="00CB3CD7"/>
    <w:rsid w:val="00CB46FB"/>
    <w:rsid w:val="00CB4743"/>
    <w:rsid w:val="00CB5307"/>
    <w:rsid w:val="00CB5455"/>
    <w:rsid w:val="00CB5C10"/>
    <w:rsid w:val="00CB7DF0"/>
    <w:rsid w:val="00CC37D3"/>
    <w:rsid w:val="00CC6B25"/>
    <w:rsid w:val="00CD0575"/>
    <w:rsid w:val="00CD0FEB"/>
    <w:rsid w:val="00CD2030"/>
    <w:rsid w:val="00CD23BC"/>
    <w:rsid w:val="00CD3747"/>
    <w:rsid w:val="00CD470E"/>
    <w:rsid w:val="00CD4DDE"/>
    <w:rsid w:val="00CD4E90"/>
    <w:rsid w:val="00CD54B9"/>
    <w:rsid w:val="00CD559F"/>
    <w:rsid w:val="00CD68B8"/>
    <w:rsid w:val="00CE2384"/>
    <w:rsid w:val="00CE388C"/>
    <w:rsid w:val="00CE4CF4"/>
    <w:rsid w:val="00CE7F18"/>
    <w:rsid w:val="00CF0574"/>
    <w:rsid w:val="00CF0D6F"/>
    <w:rsid w:val="00CF15B8"/>
    <w:rsid w:val="00CF26D3"/>
    <w:rsid w:val="00CF43AF"/>
    <w:rsid w:val="00CF46B1"/>
    <w:rsid w:val="00CF4813"/>
    <w:rsid w:val="00CF5D31"/>
    <w:rsid w:val="00CF6A6C"/>
    <w:rsid w:val="00CF6AE4"/>
    <w:rsid w:val="00CF7B54"/>
    <w:rsid w:val="00D00808"/>
    <w:rsid w:val="00D01015"/>
    <w:rsid w:val="00D0296A"/>
    <w:rsid w:val="00D03701"/>
    <w:rsid w:val="00D0480C"/>
    <w:rsid w:val="00D050FB"/>
    <w:rsid w:val="00D06458"/>
    <w:rsid w:val="00D07608"/>
    <w:rsid w:val="00D1015E"/>
    <w:rsid w:val="00D10E3A"/>
    <w:rsid w:val="00D127A0"/>
    <w:rsid w:val="00D14CEC"/>
    <w:rsid w:val="00D14F86"/>
    <w:rsid w:val="00D175A2"/>
    <w:rsid w:val="00D17FFA"/>
    <w:rsid w:val="00D204B2"/>
    <w:rsid w:val="00D21A02"/>
    <w:rsid w:val="00D21C6E"/>
    <w:rsid w:val="00D21DEF"/>
    <w:rsid w:val="00D22D44"/>
    <w:rsid w:val="00D23725"/>
    <w:rsid w:val="00D2437C"/>
    <w:rsid w:val="00D27058"/>
    <w:rsid w:val="00D3042B"/>
    <w:rsid w:val="00D3310F"/>
    <w:rsid w:val="00D3625E"/>
    <w:rsid w:val="00D3756C"/>
    <w:rsid w:val="00D40373"/>
    <w:rsid w:val="00D40A62"/>
    <w:rsid w:val="00D41A15"/>
    <w:rsid w:val="00D43760"/>
    <w:rsid w:val="00D442FC"/>
    <w:rsid w:val="00D45734"/>
    <w:rsid w:val="00D45BB6"/>
    <w:rsid w:val="00D50C93"/>
    <w:rsid w:val="00D51FAE"/>
    <w:rsid w:val="00D55215"/>
    <w:rsid w:val="00D558E7"/>
    <w:rsid w:val="00D55A62"/>
    <w:rsid w:val="00D55CCC"/>
    <w:rsid w:val="00D574B3"/>
    <w:rsid w:val="00D60CB4"/>
    <w:rsid w:val="00D6130D"/>
    <w:rsid w:val="00D62112"/>
    <w:rsid w:val="00D6607D"/>
    <w:rsid w:val="00D7061E"/>
    <w:rsid w:val="00D71655"/>
    <w:rsid w:val="00D72457"/>
    <w:rsid w:val="00D728AE"/>
    <w:rsid w:val="00D73FC9"/>
    <w:rsid w:val="00D74961"/>
    <w:rsid w:val="00D75E20"/>
    <w:rsid w:val="00D75E96"/>
    <w:rsid w:val="00D75F38"/>
    <w:rsid w:val="00D75FE5"/>
    <w:rsid w:val="00D80898"/>
    <w:rsid w:val="00D81549"/>
    <w:rsid w:val="00D82573"/>
    <w:rsid w:val="00D8286D"/>
    <w:rsid w:val="00D8672A"/>
    <w:rsid w:val="00D87828"/>
    <w:rsid w:val="00D94875"/>
    <w:rsid w:val="00D9668F"/>
    <w:rsid w:val="00D973EE"/>
    <w:rsid w:val="00D97E54"/>
    <w:rsid w:val="00DA0467"/>
    <w:rsid w:val="00DA0C2C"/>
    <w:rsid w:val="00DA2DAB"/>
    <w:rsid w:val="00DA37C2"/>
    <w:rsid w:val="00DA4715"/>
    <w:rsid w:val="00DA57B0"/>
    <w:rsid w:val="00DA5812"/>
    <w:rsid w:val="00DA5998"/>
    <w:rsid w:val="00DA789C"/>
    <w:rsid w:val="00DB1011"/>
    <w:rsid w:val="00DB26AB"/>
    <w:rsid w:val="00DB4DFD"/>
    <w:rsid w:val="00DB7AA8"/>
    <w:rsid w:val="00DC0C19"/>
    <w:rsid w:val="00DC1B5C"/>
    <w:rsid w:val="00DC2F46"/>
    <w:rsid w:val="00DC376F"/>
    <w:rsid w:val="00DC37BD"/>
    <w:rsid w:val="00DC5447"/>
    <w:rsid w:val="00DD35CB"/>
    <w:rsid w:val="00DD4A1A"/>
    <w:rsid w:val="00DD5535"/>
    <w:rsid w:val="00DD579B"/>
    <w:rsid w:val="00DD7F0E"/>
    <w:rsid w:val="00DE1341"/>
    <w:rsid w:val="00DE28AE"/>
    <w:rsid w:val="00DE4369"/>
    <w:rsid w:val="00DF1602"/>
    <w:rsid w:val="00DF5982"/>
    <w:rsid w:val="00DF6480"/>
    <w:rsid w:val="00DF6E68"/>
    <w:rsid w:val="00E014B9"/>
    <w:rsid w:val="00E04284"/>
    <w:rsid w:val="00E06DC8"/>
    <w:rsid w:val="00E10382"/>
    <w:rsid w:val="00E13BBD"/>
    <w:rsid w:val="00E161C5"/>
    <w:rsid w:val="00E16B34"/>
    <w:rsid w:val="00E20B33"/>
    <w:rsid w:val="00E21DE9"/>
    <w:rsid w:val="00E23B64"/>
    <w:rsid w:val="00E23CDC"/>
    <w:rsid w:val="00E24C22"/>
    <w:rsid w:val="00E259AC"/>
    <w:rsid w:val="00E272C8"/>
    <w:rsid w:val="00E31A88"/>
    <w:rsid w:val="00E32478"/>
    <w:rsid w:val="00E33728"/>
    <w:rsid w:val="00E34130"/>
    <w:rsid w:val="00E348FC"/>
    <w:rsid w:val="00E34E34"/>
    <w:rsid w:val="00E361E0"/>
    <w:rsid w:val="00E367AF"/>
    <w:rsid w:val="00E405F8"/>
    <w:rsid w:val="00E43F31"/>
    <w:rsid w:val="00E45348"/>
    <w:rsid w:val="00E45367"/>
    <w:rsid w:val="00E4685C"/>
    <w:rsid w:val="00E47DE1"/>
    <w:rsid w:val="00E51095"/>
    <w:rsid w:val="00E513D4"/>
    <w:rsid w:val="00E53A5B"/>
    <w:rsid w:val="00E54140"/>
    <w:rsid w:val="00E5490A"/>
    <w:rsid w:val="00E55B82"/>
    <w:rsid w:val="00E56975"/>
    <w:rsid w:val="00E57B53"/>
    <w:rsid w:val="00E627D8"/>
    <w:rsid w:val="00E6311D"/>
    <w:rsid w:val="00E635B0"/>
    <w:rsid w:val="00E642BE"/>
    <w:rsid w:val="00E655C9"/>
    <w:rsid w:val="00E6630C"/>
    <w:rsid w:val="00E6657E"/>
    <w:rsid w:val="00E67705"/>
    <w:rsid w:val="00E67DDB"/>
    <w:rsid w:val="00E703C2"/>
    <w:rsid w:val="00E73DD6"/>
    <w:rsid w:val="00E746C6"/>
    <w:rsid w:val="00E80345"/>
    <w:rsid w:val="00E80A31"/>
    <w:rsid w:val="00E8242F"/>
    <w:rsid w:val="00E835DD"/>
    <w:rsid w:val="00E84DA2"/>
    <w:rsid w:val="00E85289"/>
    <w:rsid w:val="00E860EF"/>
    <w:rsid w:val="00E8656C"/>
    <w:rsid w:val="00E924EE"/>
    <w:rsid w:val="00E95EDB"/>
    <w:rsid w:val="00E96019"/>
    <w:rsid w:val="00E96B02"/>
    <w:rsid w:val="00EA0045"/>
    <w:rsid w:val="00EA0114"/>
    <w:rsid w:val="00EA08E8"/>
    <w:rsid w:val="00EA1DF1"/>
    <w:rsid w:val="00EA2A07"/>
    <w:rsid w:val="00EA405B"/>
    <w:rsid w:val="00EA44AB"/>
    <w:rsid w:val="00EA47A8"/>
    <w:rsid w:val="00EA4D2B"/>
    <w:rsid w:val="00EA6556"/>
    <w:rsid w:val="00EA72F6"/>
    <w:rsid w:val="00EB0015"/>
    <w:rsid w:val="00EB3795"/>
    <w:rsid w:val="00EB4B5C"/>
    <w:rsid w:val="00EB4F6A"/>
    <w:rsid w:val="00EB56CF"/>
    <w:rsid w:val="00EB64A2"/>
    <w:rsid w:val="00EC2B1D"/>
    <w:rsid w:val="00EC4858"/>
    <w:rsid w:val="00EC5E4F"/>
    <w:rsid w:val="00EC68E0"/>
    <w:rsid w:val="00EC6B9F"/>
    <w:rsid w:val="00EC733C"/>
    <w:rsid w:val="00EC7652"/>
    <w:rsid w:val="00ED13AE"/>
    <w:rsid w:val="00ED31A3"/>
    <w:rsid w:val="00ED3394"/>
    <w:rsid w:val="00ED633F"/>
    <w:rsid w:val="00ED6658"/>
    <w:rsid w:val="00ED7C32"/>
    <w:rsid w:val="00EE025A"/>
    <w:rsid w:val="00EE34B5"/>
    <w:rsid w:val="00EE3D39"/>
    <w:rsid w:val="00EF1F68"/>
    <w:rsid w:val="00EF49EE"/>
    <w:rsid w:val="00EF5338"/>
    <w:rsid w:val="00EF5B87"/>
    <w:rsid w:val="00EF62E2"/>
    <w:rsid w:val="00EF708C"/>
    <w:rsid w:val="00EF7256"/>
    <w:rsid w:val="00F003F6"/>
    <w:rsid w:val="00F04872"/>
    <w:rsid w:val="00F04C5F"/>
    <w:rsid w:val="00F04D04"/>
    <w:rsid w:val="00F07813"/>
    <w:rsid w:val="00F10A8A"/>
    <w:rsid w:val="00F135AC"/>
    <w:rsid w:val="00F1457E"/>
    <w:rsid w:val="00F1594F"/>
    <w:rsid w:val="00F17F86"/>
    <w:rsid w:val="00F22807"/>
    <w:rsid w:val="00F22DA9"/>
    <w:rsid w:val="00F23680"/>
    <w:rsid w:val="00F27A0B"/>
    <w:rsid w:val="00F3016B"/>
    <w:rsid w:val="00F30949"/>
    <w:rsid w:val="00F3285E"/>
    <w:rsid w:val="00F3569A"/>
    <w:rsid w:val="00F35B20"/>
    <w:rsid w:val="00F4217C"/>
    <w:rsid w:val="00F4324D"/>
    <w:rsid w:val="00F43521"/>
    <w:rsid w:val="00F43EC7"/>
    <w:rsid w:val="00F447C1"/>
    <w:rsid w:val="00F44DCF"/>
    <w:rsid w:val="00F45193"/>
    <w:rsid w:val="00F4602D"/>
    <w:rsid w:val="00F4622C"/>
    <w:rsid w:val="00F46781"/>
    <w:rsid w:val="00F51603"/>
    <w:rsid w:val="00F519F8"/>
    <w:rsid w:val="00F51DAF"/>
    <w:rsid w:val="00F534D1"/>
    <w:rsid w:val="00F54583"/>
    <w:rsid w:val="00F57B9C"/>
    <w:rsid w:val="00F621DE"/>
    <w:rsid w:val="00F62BD1"/>
    <w:rsid w:val="00F65EC1"/>
    <w:rsid w:val="00F65F12"/>
    <w:rsid w:val="00F66D52"/>
    <w:rsid w:val="00F67421"/>
    <w:rsid w:val="00F67B4D"/>
    <w:rsid w:val="00F712BE"/>
    <w:rsid w:val="00F72542"/>
    <w:rsid w:val="00F74720"/>
    <w:rsid w:val="00F7511B"/>
    <w:rsid w:val="00F75F31"/>
    <w:rsid w:val="00F76F47"/>
    <w:rsid w:val="00F817D9"/>
    <w:rsid w:val="00F83706"/>
    <w:rsid w:val="00F84B6A"/>
    <w:rsid w:val="00F84F5E"/>
    <w:rsid w:val="00F85F0D"/>
    <w:rsid w:val="00F90581"/>
    <w:rsid w:val="00F92981"/>
    <w:rsid w:val="00F93102"/>
    <w:rsid w:val="00F94C98"/>
    <w:rsid w:val="00F9530B"/>
    <w:rsid w:val="00F95F5E"/>
    <w:rsid w:val="00F96913"/>
    <w:rsid w:val="00FA0847"/>
    <w:rsid w:val="00FA0EB8"/>
    <w:rsid w:val="00FA310F"/>
    <w:rsid w:val="00FA708A"/>
    <w:rsid w:val="00FA7C98"/>
    <w:rsid w:val="00FB04CA"/>
    <w:rsid w:val="00FB319E"/>
    <w:rsid w:val="00FB4491"/>
    <w:rsid w:val="00FB5F19"/>
    <w:rsid w:val="00FB642E"/>
    <w:rsid w:val="00FB74A5"/>
    <w:rsid w:val="00FC093D"/>
    <w:rsid w:val="00FC0C27"/>
    <w:rsid w:val="00FC18C7"/>
    <w:rsid w:val="00FC1A65"/>
    <w:rsid w:val="00FC26B3"/>
    <w:rsid w:val="00FC39B0"/>
    <w:rsid w:val="00FC437E"/>
    <w:rsid w:val="00FC5109"/>
    <w:rsid w:val="00FC5E05"/>
    <w:rsid w:val="00FC6560"/>
    <w:rsid w:val="00FD18DD"/>
    <w:rsid w:val="00FD1A19"/>
    <w:rsid w:val="00FD27E4"/>
    <w:rsid w:val="00FD442B"/>
    <w:rsid w:val="00FD6211"/>
    <w:rsid w:val="00FD65CE"/>
    <w:rsid w:val="00FD772D"/>
    <w:rsid w:val="00FE02FF"/>
    <w:rsid w:val="00FE23C1"/>
    <w:rsid w:val="00FE3765"/>
    <w:rsid w:val="00FE719B"/>
    <w:rsid w:val="00FE751D"/>
    <w:rsid w:val="00FF0A12"/>
    <w:rsid w:val="00FF1563"/>
    <w:rsid w:val="00FF2EDC"/>
    <w:rsid w:val="00FF4A57"/>
    <w:rsid w:val="00FF4ED4"/>
    <w:rsid w:val="00FF4F61"/>
    <w:rsid w:val="00FF51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D30E8"/>
  <w15:docId w15:val="{01205F41-831C-4AE3-AAD8-FE320444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0B"/>
  </w:style>
  <w:style w:type="paragraph" w:styleId="Heading1">
    <w:name w:val="heading 1"/>
    <w:basedOn w:val="Normal"/>
    <w:next w:val="Normal"/>
    <w:link w:val="Heading1Char"/>
    <w:uiPriority w:val="9"/>
    <w:qFormat/>
    <w:rsid w:val="00712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F7DE9"/>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rsid w:val="00D97E54"/>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AD6"/>
    <w:pPr>
      <w:ind w:left="720"/>
      <w:contextualSpacing/>
    </w:pPr>
  </w:style>
  <w:style w:type="character" w:styleId="Hyperlink">
    <w:name w:val="Hyperlink"/>
    <w:basedOn w:val="DefaultParagraphFont"/>
    <w:uiPriority w:val="99"/>
    <w:unhideWhenUsed/>
    <w:rsid w:val="00CF0574"/>
    <w:rPr>
      <w:color w:val="0000FF" w:themeColor="hyperlink"/>
      <w:u w:val="single"/>
    </w:rPr>
  </w:style>
  <w:style w:type="character" w:customStyle="1" w:styleId="Heading1Char">
    <w:name w:val="Heading 1 Char"/>
    <w:basedOn w:val="DefaultParagraphFont"/>
    <w:link w:val="Heading1"/>
    <w:uiPriority w:val="9"/>
    <w:rsid w:val="007126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273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38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1AD0"/>
    <w:rPr>
      <w:sz w:val="18"/>
      <w:szCs w:val="18"/>
    </w:rPr>
  </w:style>
  <w:style w:type="paragraph" w:styleId="CommentText">
    <w:name w:val="annotation text"/>
    <w:basedOn w:val="Normal"/>
    <w:link w:val="CommentTextChar"/>
    <w:uiPriority w:val="99"/>
    <w:unhideWhenUsed/>
    <w:rsid w:val="00351AD0"/>
    <w:pPr>
      <w:spacing w:line="240" w:lineRule="auto"/>
    </w:pPr>
    <w:rPr>
      <w:sz w:val="24"/>
      <w:szCs w:val="24"/>
    </w:rPr>
  </w:style>
  <w:style w:type="character" w:customStyle="1" w:styleId="CommentTextChar">
    <w:name w:val="Comment Text Char"/>
    <w:basedOn w:val="DefaultParagraphFont"/>
    <w:link w:val="CommentText"/>
    <w:uiPriority w:val="99"/>
    <w:rsid w:val="00351AD0"/>
    <w:rPr>
      <w:sz w:val="24"/>
      <w:szCs w:val="24"/>
    </w:rPr>
  </w:style>
  <w:style w:type="paragraph" w:styleId="CommentSubject">
    <w:name w:val="annotation subject"/>
    <w:basedOn w:val="CommentText"/>
    <w:next w:val="CommentText"/>
    <w:link w:val="CommentSubjectChar"/>
    <w:uiPriority w:val="99"/>
    <w:semiHidden/>
    <w:unhideWhenUsed/>
    <w:rsid w:val="00351AD0"/>
    <w:rPr>
      <w:b/>
      <w:bCs/>
      <w:sz w:val="20"/>
      <w:szCs w:val="20"/>
    </w:rPr>
  </w:style>
  <w:style w:type="character" w:customStyle="1" w:styleId="CommentSubjectChar">
    <w:name w:val="Comment Subject Char"/>
    <w:basedOn w:val="CommentTextChar"/>
    <w:link w:val="CommentSubject"/>
    <w:uiPriority w:val="99"/>
    <w:semiHidden/>
    <w:rsid w:val="00351AD0"/>
    <w:rPr>
      <w:b/>
      <w:bCs/>
      <w:sz w:val="20"/>
      <w:szCs w:val="20"/>
    </w:rPr>
  </w:style>
  <w:style w:type="paragraph" w:styleId="NormalWeb">
    <w:name w:val="Normal (Web)"/>
    <w:basedOn w:val="Normal"/>
    <w:uiPriority w:val="99"/>
    <w:semiHidden/>
    <w:unhideWhenUsed/>
    <w:rsid w:val="00720E75"/>
    <w:rPr>
      <w:rFonts w:ascii="Times New Roman" w:hAnsi="Times New Roman" w:cs="Times New Roman"/>
      <w:sz w:val="24"/>
      <w:szCs w:val="24"/>
    </w:rPr>
  </w:style>
  <w:style w:type="paragraph" w:customStyle="1" w:styleId="EndNoteBibliographyTitle">
    <w:name w:val="EndNote Bibliography Title"/>
    <w:basedOn w:val="Normal"/>
    <w:rsid w:val="007C55AE"/>
    <w:pPr>
      <w:spacing w:after="0"/>
      <w:jc w:val="center"/>
    </w:pPr>
    <w:rPr>
      <w:rFonts w:ascii="Book Antiqua" w:hAnsi="Book Antiqua" w:cs="Calibri"/>
      <w:sz w:val="24"/>
      <w:lang w:val="en-US"/>
    </w:rPr>
  </w:style>
  <w:style w:type="paragraph" w:customStyle="1" w:styleId="EndNoteBibliography">
    <w:name w:val="EndNote Bibliography"/>
    <w:basedOn w:val="Normal"/>
    <w:rsid w:val="007C55AE"/>
    <w:pPr>
      <w:spacing w:line="360" w:lineRule="auto"/>
      <w:jc w:val="both"/>
    </w:pPr>
    <w:rPr>
      <w:rFonts w:ascii="Book Antiqua" w:hAnsi="Book Antiqua" w:cs="Calibri"/>
      <w:sz w:val="24"/>
      <w:lang w:val="en-US"/>
    </w:rPr>
  </w:style>
  <w:style w:type="character" w:styleId="FollowedHyperlink">
    <w:name w:val="FollowedHyperlink"/>
    <w:basedOn w:val="DefaultParagraphFont"/>
    <w:uiPriority w:val="99"/>
    <w:semiHidden/>
    <w:unhideWhenUsed/>
    <w:rsid w:val="00157C7B"/>
    <w:rPr>
      <w:color w:val="800080" w:themeColor="followedHyperlink"/>
      <w:u w:val="single"/>
    </w:rPr>
  </w:style>
  <w:style w:type="table" w:styleId="TableGrid">
    <w:name w:val="Table Grid"/>
    <w:basedOn w:val="TableNormal"/>
    <w:uiPriority w:val="59"/>
    <w:rsid w:val="0093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7982"/>
    <w:pPr>
      <w:spacing w:after="0" w:line="240" w:lineRule="auto"/>
    </w:pPr>
  </w:style>
  <w:style w:type="paragraph" w:customStyle="1" w:styleId="Normal1">
    <w:name w:val="Normal1"/>
    <w:rsid w:val="00E642BE"/>
    <w:pPr>
      <w:spacing w:after="0" w:line="240" w:lineRule="auto"/>
    </w:pPr>
    <w:rPr>
      <w:rFonts w:ascii="Cambria" w:eastAsia="Cambria" w:hAnsi="Cambria" w:cs="Cambria"/>
      <w:color w:val="000000"/>
      <w:sz w:val="24"/>
      <w:szCs w:val="24"/>
      <w:lang w:val="de-DE"/>
    </w:rPr>
  </w:style>
  <w:style w:type="character" w:customStyle="1" w:styleId="Heading2Char">
    <w:name w:val="Heading 2 Char"/>
    <w:basedOn w:val="DefaultParagraphFont"/>
    <w:link w:val="Heading2"/>
    <w:rsid w:val="006F7DE9"/>
    <w:rPr>
      <w:rFonts w:ascii="Times New Roman" w:eastAsia="Times New Roman" w:hAnsi="Times New Roman" w:cs="Times New Roman"/>
      <w:b/>
      <w:bCs/>
      <w:color w:val="000000"/>
      <w:kern w:val="28"/>
      <w:sz w:val="24"/>
      <w:szCs w:val="24"/>
      <w:lang w:val="en-CA" w:eastAsia="en-CA"/>
    </w:rPr>
  </w:style>
  <w:style w:type="paragraph" w:customStyle="1" w:styleId="1">
    <w:name w:val="正文1"/>
    <w:uiPriority w:val="99"/>
    <w:rsid w:val="006758CD"/>
    <w:pPr>
      <w:spacing w:after="0"/>
    </w:pPr>
    <w:rPr>
      <w:rFonts w:ascii="Arial" w:hAnsi="Arial" w:cs="Arial"/>
      <w:color w:val="000000"/>
      <w:szCs w:val="20"/>
      <w:lang w:val="pl-PL" w:eastAsia="pl-PL"/>
    </w:rPr>
  </w:style>
  <w:style w:type="character" w:customStyle="1" w:styleId="Heading3Char">
    <w:name w:val="Heading 3 Char"/>
    <w:basedOn w:val="DefaultParagraphFont"/>
    <w:link w:val="Heading3"/>
    <w:uiPriority w:val="9"/>
    <w:semiHidden/>
    <w:rsid w:val="00D97E54"/>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329">
      <w:bodyDiv w:val="1"/>
      <w:marLeft w:val="0"/>
      <w:marRight w:val="0"/>
      <w:marTop w:val="0"/>
      <w:marBottom w:val="0"/>
      <w:divBdr>
        <w:top w:val="none" w:sz="0" w:space="0" w:color="auto"/>
        <w:left w:val="none" w:sz="0" w:space="0" w:color="auto"/>
        <w:bottom w:val="none" w:sz="0" w:space="0" w:color="auto"/>
        <w:right w:val="none" w:sz="0" w:space="0" w:color="auto"/>
      </w:divBdr>
    </w:div>
    <w:div w:id="95713731">
      <w:bodyDiv w:val="1"/>
      <w:marLeft w:val="0"/>
      <w:marRight w:val="0"/>
      <w:marTop w:val="0"/>
      <w:marBottom w:val="0"/>
      <w:divBdr>
        <w:top w:val="none" w:sz="0" w:space="0" w:color="auto"/>
        <w:left w:val="none" w:sz="0" w:space="0" w:color="auto"/>
        <w:bottom w:val="none" w:sz="0" w:space="0" w:color="auto"/>
        <w:right w:val="none" w:sz="0" w:space="0" w:color="auto"/>
      </w:divBdr>
      <w:divsChild>
        <w:div w:id="1071318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4155">
      <w:bodyDiv w:val="1"/>
      <w:marLeft w:val="0"/>
      <w:marRight w:val="0"/>
      <w:marTop w:val="0"/>
      <w:marBottom w:val="0"/>
      <w:divBdr>
        <w:top w:val="none" w:sz="0" w:space="0" w:color="auto"/>
        <w:left w:val="none" w:sz="0" w:space="0" w:color="auto"/>
        <w:bottom w:val="none" w:sz="0" w:space="0" w:color="auto"/>
        <w:right w:val="none" w:sz="0" w:space="0" w:color="auto"/>
      </w:divBdr>
    </w:div>
    <w:div w:id="257522294">
      <w:bodyDiv w:val="1"/>
      <w:marLeft w:val="0"/>
      <w:marRight w:val="0"/>
      <w:marTop w:val="0"/>
      <w:marBottom w:val="0"/>
      <w:divBdr>
        <w:top w:val="none" w:sz="0" w:space="0" w:color="auto"/>
        <w:left w:val="none" w:sz="0" w:space="0" w:color="auto"/>
        <w:bottom w:val="none" w:sz="0" w:space="0" w:color="auto"/>
        <w:right w:val="none" w:sz="0" w:space="0" w:color="auto"/>
      </w:divBdr>
    </w:div>
    <w:div w:id="320667665">
      <w:bodyDiv w:val="1"/>
      <w:marLeft w:val="0"/>
      <w:marRight w:val="0"/>
      <w:marTop w:val="0"/>
      <w:marBottom w:val="0"/>
      <w:divBdr>
        <w:top w:val="none" w:sz="0" w:space="0" w:color="auto"/>
        <w:left w:val="none" w:sz="0" w:space="0" w:color="auto"/>
        <w:bottom w:val="none" w:sz="0" w:space="0" w:color="auto"/>
        <w:right w:val="none" w:sz="0" w:space="0" w:color="auto"/>
      </w:divBdr>
      <w:divsChild>
        <w:div w:id="291639611">
          <w:marLeft w:val="0"/>
          <w:marRight w:val="0"/>
          <w:marTop w:val="0"/>
          <w:marBottom w:val="0"/>
          <w:divBdr>
            <w:top w:val="none" w:sz="0" w:space="0" w:color="auto"/>
            <w:left w:val="none" w:sz="0" w:space="0" w:color="auto"/>
            <w:bottom w:val="none" w:sz="0" w:space="0" w:color="auto"/>
            <w:right w:val="none" w:sz="0" w:space="0" w:color="auto"/>
          </w:divBdr>
        </w:div>
        <w:div w:id="380448204">
          <w:marLeft w:val="0"/>
          <w:marRight w:val="0"/>
          <w:marTop w:val="0"/>
          <w:marBottom w:val="0"/>
          <w:divBdr>
            <w:top w:val="none" w:sz="0" w:space="0" w:color="auto"/>
            <w:left w:val="none" w:sz="0" w:space="0" w:color="auto"/>
            <w:bottom w:val="none" w:sz="0" w:space="0" w:color="auto"/>
            <w:right w:val="none" w:sz="0" w:space="0" w:color="auto"/>
          </w:divBdr>
        </w:div>
        <w:div w:id="1906793792">
          <w:marLeft w:val="0"/>
          <w:marRight w:val="0"/>
          <w:marTop w:val="0"/>
          <w:marBottom w:val="0"/>
          <w:divBdr>
            <w:top w:val="none" w:sz="0" w:space="0" w:color="auto"/>
            <w:left w:val="none" w:sz="0" w:space="0" w:color="auto"/>
            <w:bottom w:val="none" w:sz="0" w:space="0" w:color="auto"/>
            <w:right w:val="none" w:sz="0" w:space="0" w:color="auto"/>
          </w:divBdr>
        </w:div>
        <w:div w:id="1937900187">
          <w:marLeft w:val="0"/>
          <w:marRight w:val="0"/>
          <w:marTop w:val="0"/>
          <w:marBottom w:val="0"/>
          <w:divBdr>
            <w:top w:val="none" w:sz="0" w:space="0" w:color="auto"/>
            <w:left w:val="none" w:sz="0" w:space="0" w:color="auto"/>
            <w:bottom w:val="none" w:sz="0" w:space="0" w:color="auto"/>
            <w:right w:val="none" w:sz="0" w:space="0" w:color="auto"/>
          </w:divBdr>
        </w:div>
      </w:divsChild>
    </w:div>
    <w:div w:id="344013437">
      <w:bodyDiv w:val="1"/>
      <w:marLeft w:val="0"/>
      <w:marRight w:val="0"/>
      <w:marTop w:val="0"/>
      <w:marBottom w:val="0"/>
      <w:divBdr>
        <w:top w:val="none" w:sz="0" w:space="0" w:color="auto"/>
        <w:left w:val="none" w:sz="0" w:space="0" w:color="auto"/>
        <w:bottom w:val="none" w:sz="0" w:space="0" w:color="auto"/>
        <w:right w:val="none" w:sz="0" w:space="0" w:color="auto"/>
      </w:divBdr>
    </w:div>
    <w:div w:id="373237643">
      <w:bodyDiv w:val="1"/>
      <w:marLeft w:val="0"/>
      <w:marRight w:val="0"/>
      <w:marTop w:val="0"/>
      <w:marBottom w:val="0"/>
      <w:divBdr>
        <w:top w:val="none" w:sz="0" w:space="0" w:color="auto"/>
        <w:left w:val="none" w:sz="0" w:space="0" w:color="auto"/>
        <w:bottom w:val="none" w:sz="0" w:space="0" w:color="auto"/>
        <w:right w:val="none" w:sz="0" w:space="0" w:color="auto"/>
      </w:divBdr>
    </w:div>
    <w:div w:id="429816444">
      <w:bodyDiv w:val="1"/>
      <w:marLeft w:val="0"/>
      <w:marRight w:val="0"/>
      <w:marTop w:val="0"/>
      <w:marBottom w:val="0"/>
      <w:divBdr>
        <w:top w:val="none" w:sz="0" w:space="0" w:color="auto"/>
        <w:left w:val="none" w:sz="0" w:space="0" w:color="auto"/>
        <w:bottom w:val="none" w:sz="0" w:space="0" w:color="auto"/>
        <w:right w:val="none" w:sz="0" w:space="0" w:color="auto"/>
      </w:divBdr>
      <w:divsChild>
        <w:div w:id="31565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759">
              <w:marLeft w:val="0"/>
              <w:marRight w:val="0"/>
              <w:marTop w:val="0"/>
              <w:marBottom w:val="0"/>
              <w:divBdr>
                <w:top w:val="none" w:sz="0" w:space="0" w:color="auto"/>
                <w:left w:val="none" w:sz="0" w:space="0" w:color="auto"/>
                <w:bottom w:val="none" w:sz="0" w:space="0" w:color="auto"/>
                <w:right w:val="none" w:sz="0" w:space="0" w:color="auto"/>
              </w:divBdr>
              <w:divsChild>
                <w:div w:id="815536332">
                  <w:marLeft w:val="0"/>
                  <w:marRight w:val="0"/>
                  <w:marTop w:val="0"/>
                  <w:marBottom w:val="0"/>
                  <w:divBdr>
                    <w:top w:val="none" w:sz="0" w:space="0" w:color="auto"/>
                    <w:left w:val="none" w:sz="0" w:space="0" w:color="auto"/>
                    <w:bottom w:val="none" w:sz="0" w:space="0" w:color="auto"/>
                    <w:right w:val="none" w:sz="0" w:space="0" w:color="auto"/>
                  </w:divBdr>
                  <w:divsChild>
                    <w:div w:id="202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71751">
      <w:bodyDiv w:val="1"/>
      <w:marLeft w:val="0"/>
      <w:marRight w:val="0"/>
      <w:marTop w:val="0"/>
      <w:marBottom w:val="0"/>
      <w:divBdr>
        <w:top w:val="none" w:sz="0" w:space="0" w:color="auto"/>
        <w:left w:val="none" w:sz="0" w:space="0" w:color="auto"/>
        <w:bottom w:val="none" w:sz="0" w:space="0" w:color="auto"/>
        <w:right w:val="none" w:sz="0" w:space="0" w:color="auto"/>
      </w:divBdr>
    </w:div>
    <w:div w:id="483279487">
      <w:bodyDiv w:val="1"/>
      <w:marLeft w:val="0"/>
      <w:marRight w:val="0"/>
      <w:marTop w:val="0"/>
      <w:marBottom w:val="0"/>
      <w:divBdr>
        <w:top w:val="none" w:sz="0" w:space="0" w:color="auto"/>
        <w:left w:val="none" w:sz="0" w:space="0" w:color="auto"/>
        <w:bottom w:val="none" w:sz="0" w:space="0" w:color="auto"/>
        <w:right w:val="none" w:sz="0" w:space="0" w:color="auto"/>
      </w:divBdr>
      <w:divsChild>
        <w:div w:id="528682017">
          <w:marLeft w:val="0"/>
          <w:marRight w:val="0"/>
          <w:marTop w:val="0"/>
          <w:marBottom w:val="0"/>
          <w:divBdr>
            <w:top w:val="none" w:sz="0" w:space="0" w:color="auto"/>
            <w:left w:val="none" w:sz="0" w:space="0" w:color="auto"/>
            <w:bottom w:val="none" w:sz="0" w:space="0" w:color="auto"/>
            <w:right w:val="none" w:sz="0" w:space="0" w:color="auto"/>
          </w:divBdr>
        </w:div>
        <w:div w:id="1305618999">
          <w:marLeft w:val="0"/>
          <w:marRight w:val="0"/>
          <w:marTop w:val="0"/>
          <w:marBottom w:val="0"/>
          <w:divBdr>
            <w:top w:val="none" w:sz="0" w:space="0" w:color="auto"/>
            <w:left w:val="none" w:sz="0" w:space="0" w:color="auto"/>
            <w:bottom w:val="none" w:sz="0" w:space="0" w:color="auto"/>
            <w:right w:val="none" w:sz="0" w:space="0" w:color="auto"/>
          </w:divBdr>
        </w:div>
        <w:div w:id="1334644976">
          <w:marLeft w:val="0"/>
          <w:marRight w:val="0"/>
          <w:marTop w:val="0"/>
          <w:marBottom w:val="0"/>
          <w:divBdr>
            <w:top w:val="none" w:sz="0" w:space="0" w:color="auto"/>
            <w:left w:val="none" w:sz="0" w:space="0" w:color="auto"/>
            <w:bottom w:val="none" w:sz="0" w:space="0" w:color="auto"/>
            <w:right w:val="none" w:sz="0" w:space="0" w:color="auto"/>
          </w:divBdr>
        </w:div>
      </w:divsChild>
    </w:div>
    <w:div w:id="491876373">
      <w:bodyDiv w:val="1"/>
      <w:marLeft w:val="0"/>
      <w:marRight w:val="0"/>
      <w:marTop w:val="0"/>
      <w:marBottom w:val="0"/>
      <w:divBdr>
        <w:top w:val="none" w:sz="0" w:space="0" w:color="auto"/>
        <w:left w:val="none" w:sz="0" w:space="0" w:color="auto"/>
        <w:bottom w:val="none" w:sz="0" w:space="0" w:color="auto"/>
        <w:right w:val="none" w:sz="0" w:space="0" w:color="auto"/>
      </w:divBdr>
      <w:divsChild>
        <w:div w:id="35660672">
          <w:marLeft w:val="0"/>
          <w:marRight w:val="0"/>
          <w:marTop w:val="0"/>
          <w:marBottom w:val="0"/>
          <w:divBdr>
            <w:top w:val="none" w:sz="0" w:space="0" w:color="auto"/>
            <w:left w:val="none" w:sz="0" w:space="0" w:color="auto"/>
            <w:bottom w:val="none" w:sz="0" w:space="0" w:color="auto"/>
            <w:right w:val="none" w:sz="0" w:space="0" w:color="auto"/>
          </w:divBdr>
        </w:div>
        <w:div w:id="1186018789">
          <w:marLeft w:val="0"/>
          <w:marRight w:val="0"/>
          <w:marTop w:val="0"/>
          <w:marBottom w:val="0"/>
          <w:divBdr>
            <w:top w:val="none" w:sz="0" w:space="0" w:color="auto"/>
            <w:left w:val="none" w:sz="0" w:space="0" w:color="auto"/>
            <w:bottom w:val="none" w:sz="0" w:space="0" w:color="auto"/>
            <w:right w:val="none" w:sz="0" w:space="0" w:color="auto"/>
          </w:divBdr>
        </w:div>
        <w:div w:id="1859464545">
          <w:marLeft w:val="0"/>
          <w:marRight w:val="0"/>
          <w:marTop w:val="0"/>
          <w:marBottom w:val="0"/>
          <w:divBdr>
            <w:top w:val="none" w:sz="0" w:space="0" w:color="auto"/>
            <w:left w:val="none" w:sz="0" w:space="0" w:color="auto"/>
            <w:bottom w:val="none" w:sz="0" w:space="0" w:color="auto"/>
            <w:right w:val="none" w:sz="0" w:space="0" w:color="auto"/>
          </w:divBdr>
        </w:div>
        <w:div w:id="1956666954">
          <w:marLeft w:val="0"/>
          <w:marRight w:val="0"/>
          <w:marTop w:val="0"/>
          <w:marBottom w:val="0"/>
          <w:divBdr>
            <w:top w:val="none" w:sz="0" w:space="0" w:color="auto"/>
            <w:left w:val="none" w:sz="0" w:space="0" w:color="auto"/>
            <w:bottom w:val="none" w:sz="0" w:space="0" w:color="auto"/>
            <w:right w:val="none" w:sz="0" w:space="0" w:color="auto"/>
          </w:divBdr>
        </w:div>
        <w:div w:id="1965891982">
          <w:marLeft w:val="0"/>
          <w:marRight w:val="0"/>
          <w:marTop w:val="0"/>
          <w:marBottom w:val="0"/>
          <w:divBdr>
            <w:top w:val="none" w:sz="0" w:space="0" w:color="auto"/>
            <w:left w:val="none" w:sz="0" w:space="0" w:color="auto"/>
            <w:bottom w:val="none" w:sz="0" w:space="0" w:color="auto"/>
            <w:right w:val="none" w:sz="0" w:space="0" w:color="auto"/>
          </w:divBdr>
        </w:div>
      </w:divsChild>
    </w:div>
    <w:div w:id="555706878">
      <w:bodyDiv w:val="1"/>
      <w:marLeft w:val="0"/>
      <w:marRight w:val="0"/>
      <w:marTop w:val="0"/>
      <w:marBottom w:val="0"/>
      <w:divBdr>
        <w:top w:val="none" w:sz="0" w:space="0" w:color="auto"/>
        <w:left w:val="none" w:sz="0" w:space="0" w:color="auto"/>
        <w:bottom w:val="none" w:sz="0" w:space="0" w:color="auto"/>
        <w:right w:val="none" w:sz="0" w:space="0" w:color="auto"/>
      </w:divBdr>
      <w:divsChild>
        <w:div w:id="158348713">
          <w:marLeft w:val="0"/>
          <w:marRight w:val="0"/>
          <w:marTop w:val="0"/>
          <w:marBottom w:val="0"/>
          <w:divBdr>
            <w:top w:val="none" w:sz="0" w:space="0" w:color="auto"/>
            <w:left w:val="none" w:sz="0" w:space="0" w:color="auto"/>
            <w:bottom w:val="none" w:sz="0" w:space="0" w:color="auto"/>
            <w:right w:val="none" w:sz="0" w:space="0" w:color="auto"/>
          </w:divBdr>
          <w:divsChild>
            <w:div w:id="216431018">
              <w:marLeft w:val="0"/>
              <w:marRight w:val="0"/>
              <w:marTop w:val="0"/>
              <w:marBottom w:val="0"/>
              <w:divBdr>
                <w:top w:val="none" w:sz="0" w:space="0" w:color="auto"/>
                <w:left w:val="none" w:sz="0" w:space="0" w:color="auto"/>
                <w:bottom w:val="none" w:sz="0" w:space="0" w:color="auto"/>
                <w:right w:val="none" w:sz="0" w:space="0" w:color="auto"/>
              </w:divBdr>
              <w:divsChild>
                <w:div w:id="12602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71166">
      <w:bodyDiv w:val="1"/>
      <w:marLeft w:val="0"/>
      <w:marRight w:val="0"/>
      <w:marTop w:val="0"/>
      <w:marBottom w:val="0"/>
      <w:divBdr>
        <w:top w:val="none" w:sz="0" w:space="0" w:color="auto"/>
        <w:left w:val="none" w:sz="0" w:space="0" w:color="auto"/>
        <w:bottom w:val="none" w:sz="0" w:space="0" w:color="auto"/>
        <w:right w:val="none" w:sz="0" w:space="0" w:color="auto"/>
      </w:divBdr>
    </w:div>
    <w:div w:id="671034768">
      <w:bodyDiv w:val="1"/>
      <w:marLeft w:val="0"/>
      <w:marRight w:val="0"/>
      <w:marTop w:val="0"/>
      <w:marBottom w:val="0"/>
      <w:divBdr>
        <w:top w:val="none" w:sz="0" w:space="0" w:color="auto"/>
        <w:left w:val="none" w:sz="0" w:space="0" w:color="auto"/>
        <w:bottom w:val="none" w:sz="0" w:space="0" w:color="auto"/>
        <w:right w:val="none" w:sz="0" w:space="0" w:color="auto"/>
      </w:divBdr>
      <w:divsChild>
        <w:div w:id="515731744">
          <w:marLeft w:val="0"/>
          <w:marRight w:val="0"/>
          <w:marTop w:val="0"/>
          <w:marBottom w:val="0"/>
          <w:divBdr>
            <w:top w:val="none" w:sz="0" w:space="0" w:color="auto"/>
            <w:left w:val="none" w:sz="0" w:space="0" w:color="auto"/>
            <w:bottom w:val="none" w:sz="0" w:space="0" w:color="auto"/>
            <w:right w:val="none" w:sz="0" w:space="0" w:color="auto"/>
          </w:divBdr>
        </w:div>
        <w:div w:id="1902403992">
          <w:marLeft w:val="0"/>
          <w:marRight w:val="0"/>
          <w:marTop w:val="0"/>
          <w:marBottom w:val="0"/>
          <w:divBdr>
            <w:top w:val="none" w:sz="0" w:space="0" w:color="auto"/>
            <w:left w:val="none" w:sz="0" w:space="0" w:color="auto"/>
            <w:bottom w:val="none" w:sz="0" w:space="0" w:color="auto"/>
            <w:right w:val="none" w:sz="0" w:space="0" w:color="auto"/>
          </w:divBdr>
        </w:div>
        <w:div w:id="728117979">
          <w:marLeft w:val="0"/>
          <w:marRight w:val="0"/>
          <w:marTop w:val="0"/>
          <w:marBottom w:val="0"/>
          <w:divBdr>
            <w:top w:val="none" w:sz="0" w:space="0" w:color="auto"/>
            <w:left w:val="none" w:sz="0" w:space="0" w:color="auto"/>
            <w:bottom w:val="none" w:sz="0" w:space="0" w:color="auto"/>
            <w:right w:val="none" w:sz="0" w:space="0" w:color="auto"/>
          </w:divBdr>
        </w:div>
        <w:div w:id="378745003">
          <w:marLeft w:val="0"/>
          <w:marRight w:val="0"/>
          <w:marTop w:val="0"/>
          <w:marBottom w:val="0"/>
          <w:divBdr>
            <w:top w:val="none" w:sz="0" w:space="0" w:color="auto"/>
            <w:left w:val="none" w:sz="0" w:space="0" w:color="auto"/>
            <w:bottom w:val="none" w:sz="0" w:space="0" w:color="auto"/>
            <w:right w:val="none" w:sz="0" w:space="0" w:color="auto"/>
          </w:divBdr>
        </w:div>
      </w:divsChild>
    </w:div>
    <w:div w:id="694501813">
      <w:bodyDiv w:val="1"/>
      <w:marLeft w:val="0"/>
      <w:marRight w:val="0"/>
      <w:marTop w:val="0"/>
      <w:marBottom w:val="0"/>
      <w:divBdr>
        <w:top w:val="none" w:sz="0" w:space="0" w:color="auto"/>
        <w:left w:val="none" w:sz="0" w:space="0" w:color="auto"/>
        <w:bottom w:val="none" w:sz="0" w:space="0" w:color="auto"/>
        <w:right w:val="none" w:sz="0" w:space="0" w:color="auto"/>
      </w:divBdr>
    </w:div>
    <w:div w:id="761923418">
      <w:bodyDiv w:val="1"/>
      <w:marLeft w:val="0"/>
      <w:marRight w:val="0"/>
      <w:marTop w:val="0"/>
      <w:marBottom w:val="0"/>
      <w:divBdr>
        <w:top w:val="none" w:sz="0" w:space="0" w:color="auto"/>
        <w:left w:val="none" w:sz="0" w:space="0" w:color="auto"/>
        <w:bottom w:val="none" w:sz="0" w:space="0" w:color="auto"/>
        <w:right w:val="none" w:sz="0" w:space="0" w:color="auto"/>
      </w:divBdr>
    </w:div>
    <w:div w:id="841553163">
      <w:bodyDiv w:val="1"/>
      <w:marLeft w:val="0"/>
      <w:marRight w:val="0"/>
      <w:marTop w:val="0"/>
      <w:marBottom w:val="0"/>
      <w:divBdr>
        <w:top w:val="none" w:sz="0" w:space="0" w:color="auto"/>
        <w:left w:val="none" w:sz="0" w:space="0" w:color="auto"/>
        <w:bottom w:val="none" w:sz="0" w:space="0" w:color="auto"/>
        <w:right w:val="none" w:sz="0" w:space="0" w:color="auto"/>
      </w:divBdr>
    </w:div>
    <w:div w:id="867521416">
      <w:bodyDiv w:val="1"/>
      <w:marLeft w:val="0"/>
      <w:marRight w:val="0"/>
      <w:marTop w:val="0"/>
      <w:marBottom w:val="0"/>
      <w:divBdr>
        <w:top w:val="none" w:sz="0" w:space="0" w:color="auto"/>
        <w:left w:val="none" w:sz="0" w:space="0" w:color="auto"/>
        <w:bottom w:val="none" w:sz="0" w:space="0" w:color="auto"/>
        <w:right w:val="none" w:sz="0" w:space="0" w:color="auto"/>
      </w:divBdr>
      <w:divsChild>
        <w:div w:id="451243004">
          <w:marLeft w:val="0"/>
          <w:marRight w:val="0"/>
          <w:marTop w:val="0"/>
          <w:marBottom w:val="0"/>
          <w:divBdr>
            <w:top w:val="none" w:sz="0" w:space="0" w:color="auto"/>
            <w:left w:val="none" w:sz="0" w:space="0" w:color="auto"/>
            <w:bottom w:val="none" w:sz="0" w:space="0" w:color="auto"/>
            <w:right w:val="none" w:sz="0" w:space="0" w:color="auto"/>
          </w:divBdr>
        </w:div>
        <w:div w:id="1194734223">
          <w:marLeft w:val="0"/>
          <w:marRight w:val="0"/>
          <w:marTop w:val="0"/>
          <w:marBottom w:val="0"/>
          <w:divBdr>
            <w:top w:val="none" w:sz="0" w:space="0" w:color="auto"/>
            <w:left w:val="none" w:sz="0" w:space="0" w:color="auto"/>
            <w:bottom w:val="none" w:sz="0" w:space="0" w:color="auto"/>
            <w:right w:val="none" w:sz="0" w:space="0" w:color="auto"/>
          </w:divBdr>
        </w:div>
        <w:div w:id="491259325">
          <w:marLeft w:val="0"/>
          <w:marRight w:val="0"/>
          <w:marTop w:val="0"/>
          <w:marBottom w:val="0"/>
          <w:divBdr>
            <w:top w:val="none" w:sz="0" w:space="0" w:color="auto"/>
            <w:left w:val="none" w:sz="0" w:space="0" w:color="auto"/>
            <w:bottom w:val="none" w:sz="0" w:space="0" w:color="auto"/>
            <w:right w:val="none" w:sz="0" w:space="0" w:color="auto"/>
          </w:divBdr>
        </w:div>
      </w:divsChild>
    </w:div>
    <w:div w:id="1020663432">
      <w:bodyDiv w:val="1"/>
      <w:marLeft w:val="0"/>
      <w:marRight w:val="0"/>
      <w:marTop w:val="0"/>
      <w:marBottom w:val="0"/>
      <w:divBdr>
        <w:top w:val="none" w:sz="0" w:space="0" w:color="auto"/>
        <w:left w:val="none" w:sz="0" w:space="0" w:color="auto"/>
        <w:bottom w:val="none" w:sz="0" w:space="0" w:color="auto"/>
        <w:right w:val="none" w:sz="0" w:space="0" w:color="auto"/>
      </w:divBdr>
    </w:div>
    <w:div w:id="1075589101">
      <w:bodyDiv w:val="1"/>
      <w:marLeft w:val="0"/>
      <w:marRight w:val="0"/>
      <w:marTop w:val="0"/>
      <w:marBottom w:val="0"/>
      <w:divBdr>
        <w:top w:val="none" w:sz="0" w:space="0" w:color="auto"/>
        <w:left w:val="none" w:sz="0" w:space="0" w:color="auto"/>
        <w:bottom w:val="none" w:sz="0" w:space="0" w:color="auto"/>
        <w:right w:val="none" w:sz="0" w:space="0" w:color="auto"/>
      </w:divBdr>
    </w:div>
    <w:div w:id="1097561841">
      <w:bodyDiv w:val="1"/>
      <w:marLeft w:val="0"/>
      <w:marRight w:val="0"/>
      <w:marTop w:val="0"/>
      <w:marBottom w:val="0"/>
      <w:divBdr>
        <w:top w:val="none" w:sz="0" w:space="0" w:color="auto"/>
        <w:left w:val="none" w:sz="0" w:space="0" w:color="auto"/>
        <w:bottom w:val="none" w:sz="0" w:space="0" w:color="auto"/>
        <w:right w:val="none" w:sz="0" w:space="0" w:color="auto"/>
      </w:divBdr>
      <w:divsChild>
        <w:div w:id="1237663927">
          <w:marLeft w:val="0"/>
          <w:marRight w:val="0"/>
          <w:marTop w:val="0"/>
          <w:marBottom w:val="0"/>
          <w:divBdr>
            <w:top w:val="none" w:sz="0" w:space="0" w:color="auto"/>
            <w:left w:val="none" w:sz="0" w:space="0" w:color="auto"/>
            <w:bottom w:val="none" w:sz="0" w:space="0" w:color="auto"/>
            <w:right w:val="none" w:sz="0" w:space="0" w:color="auto"/>
          </w:divBdr>
          <w:divsChild>
            <w:div w:id="713773781">
              <w:marLeft w:val="0"/>
              <w:marRight w:val="0"/>
              <w:marTop w:val="0"/>
              <w:marBottom w:val="0"/>
              <w:divBdr>
                <w:top w:val="none" w:sz="0" w:space="0" w:color="auto"/>
                <w:left w:val="none" w:sz="0" w:space="0" w:color="auto"/>
                <w:bottom w:val="none" w:sz="0" w:space="0" w:color="auto"/>
                <w:right w:val="none" w:sz="0" w:space="0" w:color="auto"/>
              </w:divBdr>
              <w:divsChild>
                <w:div w:id="1612586277">
                  <w:marLeft w:val="0"/>
                  <w:marRight w:val="0"/>
                  <w:marTop w:val="0"/>
                  <w:marBottom w:val="0"/>
                  <w:divBdr>
                    <w:top w:val="none" w:sz="0" w:space="0" w:color="auto"/>
                    <w:left w:val="none" w:sz="0" w:space="0" w:color="auto"/>
                    <w:bottom w:val="none" w:sz="0" w:space="0" w:color="auto"/>
                    <w:right w:val="none" w:sz="0" w:space="0" w:color="auto"/>
                  </w:divBdr>
                  <w:divsChild>
                    <w:div w:id="17782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1937">
      <w:bodyDiv w:val="1"/>
      <w:marLeft w:val="0"/>
      <w:marRight w:val="0"/>
      <w:marTop w:val="0"/>
      <w:marBottom w:val="0"/>
      <w:divBdr>
        <w:top w:val="none" w:sz="0" w:space="0" w:color="auto"/>
        <w:left w:val="none" w:sz="0" w:space="0" w:color="auto"/>
        <w:bottom w:val="none" w:sz="0" w:space="0" w:color="auto"/>
        <w:right w:val="none" w:sz="0" w:space="0" w:color="auto"/>
      </w:divBdr>
    </w:div>
    <w:div w:id="1099375113">
      <w:bodyDiv w:val="1"/>
      <w:marLeft w:val="0"/>
      <w:marRight w:val="0"/>
      <w:marTop w:val="0"/>
      <w:marBottom w:val="0"/>
      <w:divBdr>
        <w:top w:val="none" w:sz="0" w:space="0" w:color="auto"/>
        <w:left w:val="none" w:sz="0" w:space="0" w:color="auto"/>
        <w:bottom w:val="none" w:sz="0" w:space="0" w:color="auto"/>
        <w:right w:val="none" w:sz="0" w:space="0" w:color="auto"/>
      </w:divBdr>
      <w:divsChild>
        <w:div w:id="1534806565">
          <w:marLeft w:val="0"/>
          <w:marRight w:val="0"/>
          <w:marTop w:val="0"/>
          <w:marBottom w:val="0"/>
          <w:divBdr>
            <w:top w:val="none" w:sz="0" w:space="0" w:color="auto"/>
            <w:left w:val="none" w:sz="0" w:space="0" w:color="auto"/>
            <w:bottom w:val="none" w:sz="0" w:space="0" w:color="auto"/>
            <w:right w:val="none" w:sz="0" w:space="0" w:color="auto"/>
          </w:divBdr>
        </w:div>
        <w:div w:id="457797327">
          <w:marLeft w:val="0"/>
          <w:marRight w:val="0"/>
          <w:marTop w:val="0"/>
          <w:marBottom w:val="0"/>
          <w:divBdr>
            <w:top w:val="none" w:sz="0" w:space="0" w:color="auto"/>
            <w:left w:val="none" w:sz="0" w:space="0" w:color="auto"/>
            <w:bottom w:val="none" w:sz="0" w:space="0" w:color="auto"/>
            <w:right w:val="none" w:sz="0" w:space="0" w:color="auto"/>
          </w:divBdr>
        </w:div>
        <w:div w:id="333923548">
          <w:marLeft w:val="0"/>
          <w:marRight w:val="0"/>
          <w:marTop w:val="0"/>
          <w:marBottom w:val="0"/>
          <w:divBdr>
            <w:top w:val="none" w:sz="0" w:space="0" w:color="auto"/>
            <w:left w:val="none" w:sz="0" w:space="0" w:color="auto"/>
            <w:bottom w:val="none" w:sz="0" w:space="0" w:color="auto"/>
            <w:right w:val="none" w:sz="0" w:space="0" w:color="auto"/>
          </w:divBdr>
        </w:div>
        <w:div w:id="1207765547">
          <w:marLeft w:val="0"/>
          <w:marRight w:val="0"/>
          <w:marTop w:val="0"/>
          <w:marBottom w:val="0"/>
          <w:divBdr>
            <w:top w:val="none" w:sz="0" w:space="0" w:color="auto"/>
            <w:left w:val="none" w:sz="0" w:space="0" w:color="auto"/>
            <w:bottom w:val="none" w:sz="0" w:space="0" w:color="auto"/>
            <w:right w:val="none" w:sz="0" w:space="0" w:color="auto"/>
          </w:divBdr>
        </w:div>
        <w:div w:id="210466160">
          <w:marLeft w:val="0"/>
          <w:marRight w:val="0"/>
          <w:marTop w:val="0"/>
          <w:marBottom w:val="0"/>
          <w:divBdr>
            <w:top w:val="none" w:sz="0" w:space="0" w:color="auto"/>
            <w:left w:val="none" w:sz="0" w:space="0" w:color="auto"/>
            <w:bottom w:val="none" w:sz="0" w:space="0" w:color="auto"/>
            <w:right w:val="none" w:sz="0" w:space="0" w:color="auto"/>
          </w:divBdr>
        </w:div>
        <w:div w:id="1930887236">
          <w:marLeft w:val="0"/>
          <w:marRight w:val="0"/>
          <w:marTop w:val="0"/>
          <w:marBottom w:val="0"/>
          <w:divBdr>
            <w:top w:val="none" w:sz="0" w:space="0" w:color="auto"/>
            <w:left w:val="none" w:sz="0" w:space="0" w:color="auto"/>
            <w:bottom w:val="none" w:sz="0" w:space="0" w:color="auto"/>
            <w:right w:val="none" w:sz="0" w:space="0" w:color="auto"/>
          </w:divBdr>
        </w:div>
        <w:div w:id="1082874715">
          <w:marLeft w:val="0"/>
          <w:marRight w:val="0"/>
          <w:marTop w:val="0"/>
          <w:marBottom w:val="0"/>
          <w:divBdr>
            <w:top w:val="none" w:sz="0" w:space="0" w:color="auto"/>
            <w:left w:val="none" w:sz="0" w:space="0" w:color="auto"/>
            <w:bottom w:val="none" w:sz="0" w:space="0" w:color="auto"/>
            <w:right w:val="none" w:sz="0" w:space="0" w:color="auto"/>
          </w:divBdr>
        </w:div>
        <w:div w:id="1453549062">
          <w:marLeft w:val="0"/>
          <w:marRight w:val="0"/>
          <w:marTop w:val="0"/>
          <w:marBottom w:val="0"/>
          <w:divBdr>
            <w:top w:val="none" w:sz="0" w:space="0" w:color="auto"/>
            <w:left w:val="none" w:sz="0" w:space="0" w:color="auto"/>
            <w:bottom w:val="none" w:sz="0" w:space="0" w:color="auto"/>
            <w:right w:val="none" w:sz="0" w:space="0" w:color="auto"/>
          </w:divBdr>
        </w:div>
        <w:div w:id="404491950">
          <w:marLeft w:val="0"/>
          <w:marRight w:val="0"/>
          <w:marTop w:val="0"/>
          <w:marBottom w:val="0"/>
          <w:divBdr>
            <w:top w:val="none" w:sz="0" w:space="0" w:color="auto"/>
            <w:left w:val="none" w:sz="0" w:space="0" w:color="auto"/>
            <w:bottom w:val="none" w:sz="0" w:space="0" w:color="auto"/>
            <w:right w:val="none" w:sz="0" w:space="0" w:color="auto"/>
          </w:divBdr>
        </w:div>
        <w:div w:id="823472829">
          <w:marLeft w:val="0"/>
          <w:marRight w:val="0"/>
          <w:marTop w:val="0"/>
          <w:marBottom w:val="0"/>
          <w:divBdr>
            <w:top w:val="none" w:sz="0" w:space="0" w:color="auto"/>
            <w:left w:val="none" w:sz="0" w:space="0" w:color="auto"/>
            <w:bottom w:val="none" w:sz="0" w:space="0" w:color="auto"/>
            <w:right w:val="none" w:sz="0" w:space="0" w:color="auto"/>
          </w:divBdr>
        </w:div>
        <w:div w:id="290089184">
          <w:marLeft w:val="0"/>
          <w:marRight w:val="0"/>
          <w:marTop w:val="0"/>
          <w:marBottom w:val="0"/>
          <w:divBdr>
            <w:top w:val="none" w:sz="0" w:space="0" w:color="auto"/>
            <w:left w:val="none" w:sz="0" w:space="0" w:color="auto"/>
            <w:bottom w:val="none" w:sz="0" w:space="0" w:color="auto"/>
            <w:right w:val="none" w:sz="0" w:space="0" w:color="auto"/>
          </w:divBdr>
        </w:div>
        <w:div w:id="257520261">
          <w:marLeft w:val="0"/>
          <w:marRight w:val="0"/>
          <w:marTop w:val="0"/>
          <w:marBottom w:val="0"/>
          <w:divBdr>
            <w:top w:val="none" w:sz="0" w:space="0" w:color="auto"/>
            <w:left w:val="none" w:sz="0" w:space="0" w:color="auto"/>
            <w:bottom w:val="none" w:sz="0" w:space="0" w:color="auto"/>
            <w:right w:val="none" w:sz="0" w:space="0" w:color="auto"/>
          </w:divBdr>
        </w:div>
        <w:div w:id="2043047606">
          <w:marLeft w:val="0"/>
          <w:marRight w:val="0"/>
          <w:marTop w:val="0"/>
          <w:marBottom w:val="0"/>
          <w:divBdr>
            <w:top w:val="none" w:sz="0" w:space="0" w:color="auto"/>
            <w:left w:val="none" w:sz="0" w:space="0" w:color="auto"/>
            <w:bottom w:val="none" w:sz="0" w:space="0" w:color="auto"/>
            <w:right w:val="none" w:sz="0" w:space="0" w:color="auto"/>
          </w:divBdr>
        </w:div>
        <w:div w:id="1590112478">
          <w:marLeft w:val="0"/>
          <w:marRight w:val="0"/>
          <w:marTop w:val="0"/>
          <w:marBottom w:val="0"/>
          <w:divBdr>
            <w:top w:val="none" w:sz="0" w:space="0" w:color="auto"/>
            <w:left w:val="none" w:sz="0" w:space="0" w:color="auto"/>
            <w:bottom w:val="none" w:sz="0" w:space="0" w:color="auto"/>
            <w:right w:val="none" w:sz="0" w:space="0" w:color="auto"/>
          </w:divBdr>
        </w:div>
        <w:div w:id="1044913661">
          <w:marLeft w:val="0"/>
          <w:marRight w:val="0"/>
          <w:marTop w:val="0"/>
          <w:marBottom w:val="0"/>
          <w:divBdr>
            <w:top w:val="none" w:sz="0" w:space="0" w:color="auto"/>
            <w:left w:val="none" w:sz="0" w:space="0" w:color="auto"/>
            <w:bottom w:val="none" w:sz="0" w:space="0" w:color="auto"/>
            <w:right w:val="none" w:sz="0" w:space="0" w:color="auto"/>
          </w:divBdr>
        </w:div>
        <w:div w:id="341208551">
          <w:marLeft w:val="0"/>
          <w:marRight w:val="0"/>
          <w:marTop w:val="0"/>
          <w:marBottom w:val="0"/>
          <w:divBdr>
            <w:top w:val="none" w:sz="0" w:space="0" w:color="auto"/>
            <w:left w:val="none" w:sz="0" w:space="0" w:color="auto"/>
            <w:bottom w:val="none" w:sz="0" w:space="0" w:color="auto"/>
            <w:right w:val="none" w:sz="0" w:space="0" w:color="auto"/>
          </w:divBdr>
        </w:div>
        <w:div w:id="1504852382">
          <w:marLeft w:val="0"/>
          <w:marRight w:val="0"/>
          <w:marTop w:val="0"/>
          <w:marBottom w:val="0"/>
          <w:divBdr>
            <w:top w:val="none" w:sz="0" w:space="0" w:color="auto"/>
            <w:left w:val="none" w:sz="0" w:space="0" w:color="auto"/>
            <w:bottom w:val="none" w:sz="0" w:space="0" w:color="auto"/>
            <w:right w:val="none" w:sz="0" w:space="0" w:color="auto"/>
          </w:divBdr>
        </w:div>
        <w:div w:id="227108199">
          <w:marLeft w:val="0"/>
          <w:marRight w:val="0"/>
          <w:marTop w:val="0"/>
          <w:marBottom w:val="0"/>
          <w:divBdr>
            <w:top w:val="none" w:sz="0" w:space="0" w:color="auto"/>
            <w:left w:val="none" w:sz="0" w:space="0" w:color="auto"/>
            <w:bottom w:val="none" w:sz="0" w:space="0" w:color="auto"/>
            <w:right w:val="none" w:sz="0" w:space="0" w:color="auto"/>
          </w:divBdr>
        </w:div>
      </w:divsChild>
    </w:div>
    <w:div w:id="1139761441">
      <w:bodyDiv w:val="1"/>
      <w:marLeft w:val="0"/>
      <w:marRight w:val="0"/>
      <w:marTop w:val="0"/>
      <w:marBottom w:val="0"/>
      <w:divBdr>
        <w:top w:val="none" w:sz="0" w:space="0" w:color="auto"/>
        <w:left w:val="none" w:sz="0" w:space="0" w:color="auto"/>
        <w:bottom w:val="none" w:sz="0" w:space="0" w:color="auto"/>
        <w:right w:val="none" w:sz="0" w:space="0" w:color="auto"/>
      </w:divBdr>
    </w:div>
    <w:div w:id="1159493227">
      <w:bodyDiv w:val="1"/>
      <w:marLeft w:val="0"/>
      <w:marRight w:val="0"/>
      <w:marTop w:val="0"/>
      <w:marBottom w:val="0"/>
      <w:divBdr>
        <w:top w:val="none" w:sz="0" w:space="0" w:color="auto"/>
        <w:left w:val="none" w:sz="0" w:space="0" w:color="auto"/>
        <w:bottom w:val="none" w:sz="0" w:space="0" w:color="auto"/>
        <w:right w:val="none" w:sz="0" w:space="0" w:color="auto"/>
      </w:divBdr>
    </w:div>
    <w:div w:id="1183544708">
      <w:bodyDiv w:val="1"/>
      <w:marLeft w:val="0"/>
      <w:marRight w:val="0"/>
      <w:marTop w:val="0"/>
      <w:marBottom w:val="0"/>
      <w:divBdr>
        <w:top w:val="none" w:sz="0" w:space="0" w:color="auto"/>
        <w:left w:val="none" w:sz="0" w:space="0" w:color="auto"/>
        <w:bottom w:val="none" w:sz="0" w:space="0" w:color="auto"/>
        <w:right w:val="none" w:sz="0" w:space="0" w:color="auto"/>
      </w:divBdr>
    </w:div>
    <w:div w:id="1215895045">
      <w:bodyDiv w:val="1"/>
      <w:marLeft w:val="0"/>
      <w:marRight w:val="0"/>
      <w:marTop w:val="0"/>
      <w:marBottom w:val="0"/>
      <w:divBdr>
        <w:top w:val="none" w:sz="0" w:space="0" w:color="auto"/>
        <w:left w:val="none" w:sz="0" w:space="0" w:color="auto"/>
        <w:bottom w:val="none" w:sz="0" w:space="0" w:color="auto"/>
        <w:right w:val="none" w:sz="0" w:space="0" w:color="auto"/>
      </w:divBdr>
      <w:divsChild>
        <w:div w:id="618873919">
          <w:marLeft w:val="0"/>
          <w:marRight w:val="0"/>
          <w:marTop w:val="0"/>
          <w:marBottom w:val="0"/>
          <w:divBdr>
            <w:top w:val="none" w:sz="0" w:space="0" w:color="auto"/>
            <w:left w:val="none" w:sz="0" w:space="0" w:color="auto"/>
            <w:bottom w:val="none" w:sz="0" w:space="0" w:color="auto"/>
            <w:right w:val="none" w:sz="0" w:space="0" w:color="auto"/>
          </w:divBdr>
        </w:div>
        <w:div w:id="1122265490">
          <w:marLeft w:val="0"/>
          <w:marRight w:val="0"/>
          <w:marTop w:val="0"/>
          <w:marBottom w:val="0"/>
          <w:divBdr>
            <w:top w:val="none" w:sz="0" w:space="0" w:color="auto"/>
            <w:left w:val="none" w:sz="0" w:space="0" w:color="auto"/>
            <w:bottom w:val="none" w:sz="0" w:space="0" w:color="auto"/>
            <w:right w:val="none" w:sz="0" w:space="0" w:color="auto"/>
          </w:divBdr>
        </w:div>
        <w:div w:id="1084108705">
          <w:marLeft w:val="0"/>
          <w:marRight w:val="0"/>
          <w:marTop w:val="0"/>
          <w:marBottom w:val="0"/>
          <w:divBdr>
            <w:top w:val="none" w:sz="0" w:space="0" w:color="auto"/>
            <w:left w:val="none" w:sz="0" w:space="0" w:color="auto"/>
            <w:bottom w:val="none" w:sz="0" w:space="0" w:color="auto"/>
            <w:right w:val="none" w:sz="0" w:space="0" w:color="auto"/>
          </w:divBdr>
        </w:div>
      </w:divsChild>
    </w:div>
    <w:div w:id="1221208313">
      <w:bodyDiv w:val="1"/>
      <w:marLeft w:val="0"/>
      <w:marRight w:val="0"/>
      <w:marTop w:val="0"/>
      <w:marBottom w:val="0"/>
      <w:divBdr>
        <w:top w:val="none" w:sz="0" w:space="0" w:color="auto"/>
        <w:left w:val="none" w:sz="0" w:space="0" w:color="auto"/>
        <w:bottom w:val="none" w:sz="0" w:space="0" w:color="auto"/>
        <w:right w:val="none" w:sz="0" w:space="0" w:color="auto"/>
      </w:divBdr>
    </w:div>
    <w:div w:id="1307970896">
      <w:bodyDiv w:val="1"/>
      <w:marLeft w:val="0"/>
      <w:marRight w:val="0"/>
      <w:marTop w:val="0"/>
      <w:marBottom w:val="0"/>
      <w:divBdr>
        <w:top w:val="none" w:sz="0" w:space="0" w:color="auto"/>
        <w:left w:val="none" w:sz="0" w:space="0" w:color="auto"/>
        <w:bottom w:val="none" w:sz="0" w:space="0" w:color="auto"/>
        <w:right w:val="none" w:sz="0" w:space="0" w:color="auto"/>
      </w:divBdr>
    </w:div>
    <w:div w:id="1474369242">
      <w:bodyDiv w:val="1"/>
      <w:marLeft w:val="0"/>
      <w:marRight w:val="0"/>
      <w:marTop w:val="0"/>
      <w:marBottom w:val="0"/>
      <w:divBdr>
        <w:top w:val="none" w:sz="0" w:space="0" w:color="auto"/>
        <w:left w:val="none" w:sz="0" w:space="0" w:color="auto"/>
        <w:bottom w:val="none" w:sz="0" w:space="0" w:color="auto"/>
        <w:right w:val="none" w:sz="0" w:space="0" w:color="auto"/>
      </w:divBdr>
    </w:div>
    <w:div w:id="1689602643">
      <w:bodyDiv w:val="1"/>
      <w:marLeft w:val="0"/>
      <w:marRight w:val="0"/>
      <w:marTop w:val="0"/>
      <w:marBottom w:val="0"/>
      <w:divBdr>
        <w:top w:val="none" w:sz="0" w:space="0" w:color="auto"/>
        <w:left w:val="none" w:sz="0" w:space="0" w:color="auto"/>
        <w:bottom w:val="none" w:sz="0" w:space="0" w:color="auto"/>
        <w:right w:val="none" w:sz="0" w:space="0" w:color="auto"/>
      </w:divBdr>
      <w:divsChild>
        <w:div w:id="613560034">
          <w:marLeft w:val="0"/>
          <w:marRight w:val="0"/>
          <w:marTop w:val="0"/>
          <w:marBottom w:val="0"/>
          <w:divBdr>
            <w:top w:val="none" w:sz="0" w:space="0" w:color="auto"/>
            <w:left w:val="none" w:sz="0" w:space="0" w:color="auto"/>
            <w:bottom w:val="none" w:sz="0" w:space="0" w:color="auto"/>
            <w:right w:val="none" w:sz="0" w:space="0" w:color="auto"/>
          </w:divBdr>
        </w:div>
        <w:div w:id="687098752">
          <w:marLeft w:val="0"/>
          <w:marRight w:val="0"/>
          <w:marTop w:val="0"/>
          <w:marBottom w:val="0"/>
          <w:divBdr>
            <w:top w:val="none" w:sz="0" w:space="0" w:color="auto"/>
            <w:left w:val="none" w:sz="0" w:space="0" w:color="auto"/>
            <w:bottom w:val="none" w:sz="0" w:space="0" w:color="auto"/>
            <w:right w:val="none" w:sz="0" w:space="0" w:color="auto"/>
          </w:divBdr>
        </w:div>
        <w:div w:id="189271150">
          <w:marLeft w:val="0"/>
          <w:marRight w:val="0"/>
          <w:marTop w:val="0"/>
          <w:marBottom w:val="0"/>
          <w:divBdr>
            <w:top w:val="none" w:sz="0" w:space="0" w:color="auto"/>
            <w:left w:val="none" w:sz="0" w:space="0" w:color="auto"/>
            <w:bottom w:val="none" w:sz="0" w:space="0" w:color="auto"/>
            <w:right w:val="none" w:sz="0" w:space="0" w:color="auto"/>
          </w:divBdr>
        </w:div>
        <w:div w:id="1580405910">
          <w:marLeft w:val="0"/>
          <w:marRight w:val="0"/>
          <w:marTop w:val="0"/>
          <w:marBottom w:val="0"/>
          <w:divBdr>
            <w:top w:val="none" w:sz="0" w:space="0" w:color="auto"/>
            <w:left w:val="none" w:sz="0" w:space="0" w:color="auto"/>
            <w:bottom w:val="none" w:sz="0" w:space="0" w:color="auto"/>
            <w:right w:val="none" w:sz="0" w:space="0" w:color="auto"/>
          </w:divBdr>
        </w:div>
        <w:div w:id="1165049146">
          <w:marLeft w:val="0"/>
          <w:marRight w:val="0"/>
          <w:marTop w:val="0"/>
          <w:marBottom w:val="0"/>
          <w:divBdr>
            <w:top w:val="none" w:sz="0" w:space="0" w:color="auto"/>
            <w:left w:val="none" w:sz="0" w:space="0" w:color="auto"/>
            <w:bottom w:val="none" w:sz="0" w:space="0" w:color="auto"/>
            <w:right w:val="none" w:sz="0" w:space="0" w:color="auto"/>
          </w:divBdr>
        </w:div>
        <w:div w:id="1755398670">
          <w:marLeft w:val="0"/>
          <w:marRight w:val="0"/>
          <w:marTop w:val="0"/>
          <w:marBottom w:val="0"/>
          <w:divBdr>
            <w:top w:val="none" w:sz="0" w:space="0" w:color="auto"/>
            <w:left w:val="none" w:sz="0" w:space="0" w:color="auto"/>
            <w:bottom w:val="none" w:sz="0" w:space="0" w:color="auto"/>
            <w:right w:val="none" w:sz="0" w:space="0" w:color="auto"/>
          </w:divBdr>
        </w:div>
        <w:div w:id="715004777">
          <w:marLeft w:val="0"/>
          <w:marRight w:val="0"/>
          <w:marTop w:val="0"/>
          <w:marBottom w:val="0"/>
          <w:divBdr>
            <w:top w:val="none" w:sz="0" w:space="0" w:color="auto"/>
            <w:left w:val="none" w:sz="0" w:space="0" w:color="auto"/>
            <w:bottom w:val="none" w:sz="0" w:space="0" w:color="auto"/>
            <w:right w:val="none" w:sz="0" w:space="0" w:color="auto"/>
          </w:divBdr>
        </w:div>
        <w:div w:id="702941157">
          <w:marLeft w:val="0"/>
          <w:marRight w:val="0"/>
          <w:marTop w:val="0"/>
          <w:marBottom w:val="0"/>
          <w:divBdr>
            <w:top w:val="none" w:sz="0" w:space="0" w:color="auto"/>
            <w:left w:val="none" w:sz="0" w:space="0" w:color="auto"/>
            <w:bottom w:val="none" w:sz="0" w:space="0" w:color="auto"/>
            <w:right w:val="none" w:sz="0" w:space="0" w:color="auto"/>
          </w:divBdr>
        </w:div>
        <w:div w:id="1686128139">
          <w:marLeft w:val="0"/>
          <w:marRight w:val="0"/>
          <w:marTop w:val="0"/>
          <w:marBottom w:val="0"/>
          <w:divBdr>
            <w:top w:val="none" w:sz="0" w:space="0" w:color="auto"/>
            <w:left w:val="none" w:sz="0" w:space="0" w:color="auto"/>
            <w:bottom w:val="none" w:sz="0" w:space="0" w:color="auto"/>
            <w:right w:val="none" w:sz="0" w:space="0" w:color="auto"/>
          </w:divBdr>
        </w:div>
        <w:div w:id="623005743">
          <w:marLeft w:val="0"/>
          <w:marRight w:val="0"/>
          <w:marTop w:val="0"/>
          <w:marBottom w:val="0"/>
          <w:divBdr>
            <w:top w:val="none" w:sz="0" w:space="0" w:color="auto"/>
            <w:left w:val="none" w:sz="0" w:space="0" w:color="auto"/>
            <w:bottom w:val="none" w:sz="0" w:space="0" w:color="auto"/>
            <w:right w:val="none" w:sz="0" w:space="0" w:color="auto"/>
          </w:divBdr>
        </w:div>
        <w:div w:id="1290433403">
          <w:marLeft w:val="0"/>
          <w:marRight w:val="0"/>
          <w:marTop w:val="0"/>
          <w:marBottom w:val="0"/>
          <w:divBdr>
            <w:top w:val="none" w:sz="0" w:space="0" w:color="auto"/>
            <w:left w:val="none" w:sz="0" w:space="0" w:color="auto"/>
            <w:bottom w:val="none" w:sz="0" w:space="0" w:color="auto"/>
            <w:right w:val="none" w:sz="0" w:space="0" w:color="auto"/>
          </w:divBdr>
        </w:div>
        <w:div w:id="1565291301">
          <w:marLeft w:val="0"/>
          <w:marRight w:val="0"/>
          <w:marTop w:val="0"/>
          <w:marBottom w:val="0"/>
          <w:divBdr>
            <w:top w:val="none" w:sz="0" w:space="0" w:color="auto"/>
            <w:left w:val="none" w:sz="0" w:space="0" w:color="auto"/>
            <w:bottom w:val="none" w:sz="0" w:space="0" w:color="auto"/>
            <w:right w:val="none" w:sz="0" w:space="0" w:color="auto"/>
          </w:divBdr>
        </w:div>
        <w:div w:id="159586201">
          <w:marLeft w:val="0"/>
          <w:marRight w:val="0"/>
          <w:marTop w:val="0"/>
          <w:marBottom w:val="0"/>
          <w:divBdr>
            <w:top w:val="none" w:sz="0" w:space="0" w:color="auto"/>
            <w:left w:val="none" w:sz="0" w:space="0" w:color="auto"/>
            <w:bottom w:val="none" w:sz="0" w:space="0" w:color="auto"/>
            <w:right w:val="none" w:sz="0" w:space="0" w:color="auto"/>
          </w:divBdr>
        </w:div>
        <w:div w:id="1469586763">
          <w:marLeft w:val="0"/>
          <w:marRight w:val="0"/>
          <w:marTop w:val="0"/>
          <w:marBottom w:val="0"/>
          <w:divBdr>
            <w:top w:val="none" w:sz="0" w:space="0" w:color="auto"/>
            <w:left w:val="none" w:sz="0" w:space="0" w:color="auto"/>
            <w:bottom w:val="none" w:sz="0" w:space="0" w:color="auto"/>
            <w:right w:val="none" w:sz="0" w:space="0" w:color="auto"/>
          </w:divBdr>
        </w:div>
        <w:div w:id="1513033891">
          <w:marLeft w:val="0"/>
          <w:marRight w:val="0"/>
          <w:marTop w:val="0"/>
          <w:marBottom w:val="0"/>
          <w:divBdr>
            <w:top w:val="none" w:sz="0" w:space="0" w:color="auto"/>
            <w:left w:val="none" w:sz="0" w:space="0" w:color="auto"/>
            <w:bottom w:val="none" w:sz="0" w:space="0" w:color="auto"/>
            <w:right w:val="none" w:sz="0" w:space="0" w:color="auto"/>
          </w:divBdr>
        </w:div>
        <w:div w:id="1469712895">
          <w:marLeft w:val="0"/>
          <w:marRight w:val="0"/>
          <w:marTop w:val="0"/>
          <w:marBottom w:val="0"/>
          <w:divBdr>
            <w:top w:val="none" w:sz="0" w:space="0" w:color="auto"/>
            <w:left w:val="none" w:sz="0" w:space="0" w:color="auto"/>
            <w:bottom w:val="none" w:sz="0" w:space="0" w:color="auto"/>
            <w:right w:val="none" w:sz="0" w:space="0" w:color="auto"/>
          </w:divBdr>
        </w:div>
        <w:div w:id="237524852">
          <w:marLeft w:val="0"/>
          <w:marRight w:val="0"/>
          <w:marTop w:val="0"/>
          <w:marBottom w:val="0"/>
          <w:divBdr>
            <w:top w:val="none" w:sz="0" w:space="0" w:color="auto"/>
            <w:left w:val="none" w:sz="0" w:space="0" w:color="auto"/>
            <w:bottom w:val="none" w:sz="0" w:space="0" w:color="auto"/>
            <w:right w:val="none" w:sz="0" w:space="0" w:color="auto"/>
          </w:divBdr>
        </w:div>
        <w:div w:id="256444746">
          <w:marLeft w:val="0"/>
          <w:marRight w:val="0"/>
          <w:marTop w:val="0"/>
          <w:marBottom w:val="0"/>
          <w:divBdr>
            <w:top w:val="none" w:sz="0" w:space="0" w:color="auto"/>
            <w:left w:val="none" w:sz="0" w:space="0" w:color="auto"/>
            <w:bottom w:val="none" w:sz="0" w:space="0" w:color="auto"/>
            <w:right w:val="none" w:sz="0" w:space="0" w:color="auto"/>
          </w:divBdr>
        </w:div>
      </w:divsChild>
    </w:div>
    <w:div w:id="1690401516">
      <w:bodyDiv w:val="1"/>
      <w:marLeft w:val="0"/>
      <w:marRight w:val="0"/>
      <w:marTop w:val="0"/>
      <w:marBottom w:val="0"/>
      <w:divBdr>
        <w:top w:val="none" w:sz="0" w:space="0" w:color="auto"/>
        <w:left w:val="none" w:sz="0" w:space="0" w:color="auto"/>
        <w:bottom w:val="none" w:sz="0" w:space="0" w:color="auto"/>
        <w:right w:val="none" w:sz="0" w:space="0" w:color="auto"/>
      </w:divBdr>
      <w:divsChild>
        <w:div w:id="99569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1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9448">
      <w:bodyDiv w:val="1"/>
      <w:marLeft w:val="0"/>
      <w:marRight w:val="0"/>
      <w:marTop w:val="0"/>
      <w:marBottom w:val="0"/>
      <w:divBdr>
        <w:top w:val="none" w:sz="0" w:space="0" w:color="auto"/>
        <w:left w:val="none" w:sz="0" w:space="0" w:color="auto"/>
        <w:bottom w:val="none" w:sz="0" w:space="0" w:color="auto"/>
        <w:right w:val="none" w:sz="0" w:space="0" w:color="auto"/>
      </w:divBdr>
    </w:div>
    <w:div w:id="1725251548">
      <w:bodyDiv w:val="1"/>
      <w:marLeft w:val="0"/>
      <w:marRight w:val="0"/>
      <w:marTop w:val="0"/>
      <w:marBottom w:val="0"/>
      <w:divBdr>
        <w:top w:val="none" w:sz="0" w:space="0" w:color="auto"/>
        <w:left w:val="none" w:sz="0" w:space="0" w:color="auto"/>
        <w:bottom w:val="none" w:sz="0" w:space="0" w:color="auto"/>
        <w:right w:val="none" w:sz="0" w:space="0" w:color="auto"/>
      </w:divBdr>
    </w:div>
    <w:div w:id="1797019327">
      <w:bodyDiv w:val="1"/>
      <w:marLeft w:val="0"/>
      <w:marRight w:val="0"/>
      <w:marTop w:val="0"/>
      <w:marBottom w:val="0"/>
      <w:divBdr>
        <w:top w:val="none" w:sz="0" w:space="0" w:color="auto"/>
        <w:left w:val="none" w:sz="0" w:space="0" w:color="auto"/>
        <w:bottom w:val="none" w:sz="0" w:space="0" w:color="auto"/>
        <w:right w:val="none" w:sz="0" w:space="0" w:color="auto"/>
      </w:divBdr>
      <w:divsChild>
        <w:div w:id="1687512550">
          <w:marLeft w:val="0"/>
          <w:marRight w:val="0"/>
          <w:marTop w:val="0"/>
          <w:marBottom w:val="0"/>
          <w:divBdr>
            <w:top w:val="none" w:sz="0" w:space="0" w:color="auto"/>
            <w:left w:val="none" w:sz="0" w:space="0" w:color="auto"/>
            <w:bottom w:val="none" w:sz="0" w:space="0" w:color="auto"/>
            <w:right w:val="none" w:sz="0" w:space="0" w:color="auto"/>
          </w:divBdr>
        </w:div>
        <w:div w:id="1042945530">
          <w:marLeft w:val="0"/>
          <w:marRight w:val="0"/>
          <w:marTop w:val="0"/>
          <w:marBottom w:val="0"/>
          <w:divBdr>
            <w:top w:val="none" w:sz="0" w:space="0" w:color="auto"/>
            <w:left w:val="none" w:sz="0" w:space="0" w:color="auto"/>
            <w:bottom w:val="none" w:sz="0" w:space="0" w:color="auto"/>
            <w:right w:val="none" w:sz="0" w:space="0" w:color="auto"/>
          </w:divBdr>
        </w:div>
        <w:div w:id="885411792">
          <w:marLeft w:val="0"/>
          <w:marRight w:val="0"/>
          <w:marTop w:val="0"/>
          <w:marBottom w:val="0"/>
          <w:divBdr>
            <w:top w:val="none" w:sz="0" w:space="0" w:color="auto"/>
            <w:left w:val="none" w:sz="0" w:space="0" w:color="auto"/>
            <w:bottom w:val="none" w:sz="0" w:space="0" w:color="auto"/>
            <w:right w:val="none" w:sz="0" w:space="0" w:color="auto"/>
          </w:divBdr>
        </w:div>
        <w:div w:id="2134247562">
          <w:marLeft w:val="0"/>
          <w:marRight w:val="0"/>
          <w:marTop w:val="0"/>
          <w:marBottom w:val="0"/>
          <w:divBdr>
            <w:top w:val="none" w:sz="0" w:space="0" w:color="auto"/>
            <w:left w:val="none" w:sz="0" w:space="0" w:color="auto"/>
            <w:bottom w:val="none" w:sz="0" w:space="0" w:color="auto"/>
            <w:right w:val="none" w:sz="0" w:space="0" w:color="auto"/>
          </w:divBdr>
        </w:div>
        <w:div w:id="485903157">
          <w:marLeft w:val="0"/>
          <w:marRight w:val="0"/>
          <w:marTop w:val="0"/>
          <w:marBottom w:val="0"/>
          <w:divBdr>
            <w:top w:val="none" w:sz="0" w:space="0" w:color="auto"/>
            <w:left w:val="none" w:sz="0" w:space="0" w:color="auto"/>
            <w:bottom w:val="none" w:sz="0" w:space="0" w:color="auto"/>
            <w:right w:val="none" w:sz="0" w:space="0" w:color="auto"/>
          </w:divBdr>
        </w:div>
        <w:div w:id="1485663778">
          <w:marLeft w:val="0"/>
          <w:marRight w:val="0"/>
          <w:marTop w:val="0"/>
          <w:marBottom w:val="0"/>
          <w:divBdr>
            <w:top w:val="none" w:sz="0" w:space="0" w:color="auto"/>
            <w:left w:val="none" w:sz="0" w:space="0" w:color="auto"/>
            <w:bottom w:val="none" w:sz="0" w:space="0" w:color="auto"/>
            <w:right w:val="none" w:sz="0" w:space="0" w:color="auto"/>
          </w:divBdr>
        </w:div>
        <w:div w:id="636450758">
          <w:marLeft w:val="0"/>
          <w:marRight w:val="0"/>
          <w:marTop w:val="0"/>
          <w:marBottom w:val="0"/>
          <w:divBdr>
            <w:top w:val="none" w:sz="0" w:space="0" w:color="auto"/>
            <w:left w:val="none" w:sz="0" w:space="0" w:color="auto"/>
            <w:bottom w:val="none" w:sz="0" w:space="0" w:color="auto"/>
            <w:right w:val="none" w:sz="0" w:space="0" w:color="auto"/>
          </w:divBdr>
        </w:div>
        <w:div w:id="410852780">
          <w:marLeft w:val="0"/>
          <w:marRight w:val="0"/>
          <w:marTop w:val="0"/>
          <w:marBottom w:val="0"/>
          <w:divBdr>
            <w:top w:val="none" w:sz="0" w:space="0" w:color="auto"/>
            <w:left w:val="none" w:sz="0" w:space="0" w:color="auto"/>
            <w:bottom w:val="none" w:sz="0" w:space="0" w:color="auto"/>
            <w:right w:val="none" w:sz="0" w:space="0" w:color="auto"/>
          </w:divBdr>
        </w:div>
        <w:div w:id="1381322506">
          <w:marLeft w:val="0"/>
          <w:marRight w:val="0"/>
          <w:marTop w:val="0"/>
          <w:marBottom w:val="0"/>
          <w:divBdr>
            <w:top w:val="none" w:sz="0" w:space="0" w:color="auto"/>
            <w:left w:val="none" w:sz="0" w:space="0" w:color="auto"/>
            <w:bottom w:val="none" w:sz="0" w:space="0" w:color="auto"/>
            <w:right w:val="none" w:sz="0" w:space="0" w:color="auto"/>
          </w:divBdr>
        </w:div>
        <w:div w:id="1287392765">
          <w:marLeft w:val="0"/>
          <w:marRight w:val="0"/>
          <w:marTop w:val="0"/>
          <w:marBottom w:val="0"/>
          <w:divBdr>
            <w:top w:val="none" w:sz="0" w:space="0" w:color="auto"/>
            <w:left w:val="none" w:sz="0" w:space="0" w:color="auto"/>
            <w:bottom w:val="none" w:sz="0" w:space="0" w:color="auto"/>
            <w:right w:val="none" w:sz="0" w:space="0" w:color="auto"/>
          </w:divBdr>
        </w:div>
        <w:div w:id="1030684709">
          <w:marLeft w:val="0"/>
          <w:marRight w:val="0"/>
          <w:marTop w:val="0"/>
          <w:marBottom w:val="0"/>
          <w:divBdr>
            <w:top w:val="none" w:sz="0" w:space="0" w:color="auto"/>
            <w:left w:val="none" w:sz="0" w:space="0" w:color="auto"/>
            <w:bottom w:val="none" w:sz="0" w:space="0" w:color="auto"/>
            <w:right w:val="none" w:sz="0" w:space="0" w:color="auto"/>
          </w:divBdr>
        </w:div>
        <w:div w:id="58792923">
          <w:marLeft w:val="0"/>
          <w:marRight w:val="0"/>
          <w:marTop w:val="0"/>
          <w:marBottom w:val="0"/>
          <w:divBdr>
            <w:top w:val="none" w:sz="0" w:space="0" w:color="auto"/>
            <w:left w:val="none" w:sz="0" w:space="0" w:color="auto"/>
            <w:bottom w:val="none" w:sz="0" w:space="0" w:color="auto"/>
            <w:right w:val="none" w:sz="0" w:space="0" w:color="auto"/>
          </w:divBdr>
        </w:div>
        <w:div w:id="862204086">
          <w:marLeft w:val="0"/>
          <w:marRight w:val="0"/>
          <w:marTop w:val="0"/>
          <w:marBottom w:val="0"/>
          <w:divBdr>
            <w:top w:val="none" w:sz="0" w:space="0" w:color="auto"/>
            <w:left w:val="none" w:sz="0" w:space="0" w:color="auto"/>
            <w:bottom w:val="none" w:sz="0" w:space="0" w:color="auto"/>
            <w:right w:val="none" w:sz="0" w:space="0" w:color="auto"/>
          </w:divBdr>
        </w:div>
        <w:div w:id="1276904290">
          <w:marLeft w:val="0"/>
          <w:marRight w:val="0"/>
          <w:marTop w:val="0"/>
          <w:marBottom w:val="0"/>
          <w:divBdr>
            <w:top w:val="none" w:sz="0" w:space="0" w:color="auto"/>
            <w:left w:val="none" w:sz="0" w:space="0" w:color="auto"/>
            <w:bottom w:val="none" w:sz="0" w:space="0" w:color="auto"/>
            <w:right w:val="none" w:sz="0" w:space="0" w:color="auto"/>
          </w:divBdr>
        </w:div>
        <w:div w:id="1260137427">
          <w:marLeft w:val="0"/>
          <w:marRight w:val="0"/>
          <w:marTop w:val="0"/>
          <w:marBottom w:val="0"/>
          <w:divBdr>
            <w:top w:val="none" w:sz="0" w:space="0" w:color="auto"/>
            <w:left w:val="none" w:sz="0" w:space="0" w:color="auto"/>
            <w:bottom w:val="none" w:sz="0" w:space="0" w:color="auto"/>
            <w:right w:val="none" w:sz="0" w:space="0" w:color="auto"/>
          </w:divBdr>
        </w:div>
        <w:div w:id="1188982479">
          <w:marLeft w:val="0"/>
          <w:marRight w:val="0"/>
          <w:marTop w:val="0"/>
          <w:marBottom w:val="0"/>
          <w:divBdr>
            <w:top w:val="none" w:sz="0" w:space="0" w:color="auto"/>
            <w:left w:val="none" w:sz="0" w:space="0" w:color="auto"/>
            <w:bottom w:val="none" w:sz="0" w:space="0" w:color="auto"/>
            <w:right w:val="none" w:sz="0" w:space="0" w:color="auto"/>
          </w:divBdr>
        </w:div>
        <w:div w:id="626086387">
          <w:marLeft w:val="0"/>
          <w:marRight w:val="0"/>
          <w:marTop w:val="0"/>
          <w:marBottom w:val="0"/>
          <w:divBdr>
            <w:top w:val="none" w:sz="0" w:space="0" w:color="auto"/>
            <w:left w:val="none" w:sz="0" w:space="0" w:color="auto"/>
            <w:bottom w:val="none" w:sz="0" w:space="0" w:color="auto"/>
            <w:right w:val="none" w:sz="0" w:space="0" w:color="auto"/>
          </w:divBdr>
        </w:div>
        <w:div w:id="1933202160">
          <w:marLeft w:val="0"/>
          <w:marRight w:val="0"/>
          <w:marTop w:val="0"/>
          <w:marBottom w:val="0"/>
          <w:divBdr>
            <w:top w:val="none" w:sz="0" w:space="0" w:color="auto"/>
            <w:left w:val="none" w:sz="0" w:space="0" w:color="auto"/>
            <w:bottom w:val="none" w:sz="0" w:space="0" w:color="auto"/>
            <w:right w:val="none" w:sz="0" w:space="0" w:color="auto"/>
          </w:divBdr>
        </w:div>
      </w:divsChild>
    </w:div>
    <w:div w:id="1825664350">
      <w:bodyDiv w:val="1"/>
      <w:marLeft w:val="0"/>
      <w:marRight w:val="0"/>
      <w:marTop w:val="0"/>
      <w:marBottom w:val="0"/>
      <w:divBdr>
        <w:top w:val="none" w:sz="0" w:space="0" w:color="auto"/>
        <w:left w:val="none" w:sz="0" w:space="0" w:color="auto"/>
        <w:bottom w:val="none" w:sz="0" w:space="0" w:color="auto"/>
        <w:right w:val="none" w:sz="0" w:space="0" w:color="auto"/>
      </w:divBdr>
      <w:divsChild>
        <w:div w:id="16112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464278">
              <w:marLeft w:val="0"/>
              <w:marRight w:val="0"/>
              <w:marTop w:val="0"/>
              <w:marBottom w:val="0"/>
              <w:divBdr>
                <w:top w:val="none" w:sz="0" w:space="0" w:color="auto"/>
                <w:left w:val="none" w:sz="0" w:space="0" w:color="auto"/>
                <w:bottom w:val="none" w:sz="0" w:space="0" w:color="auto"/>
                <w:right w:val="none" w:sz="0" w:space="0" w:color="auto"/>
              </w:divBdr>
              <w:divsChild>
                <w:div w:id="1025867472">
                  <w:marLeft w:val="0"/>
                  <w:marRight w:val="0"/>
                  <w:marTop w:val="0"/>
                  <w:marBottom w:val="0"/>
                  <w:divBdr>
                    <w:top w:val="none" w:sz="0" w:space="0" w:color="auto"/>
                    <w:left w:val="none" w:sz="0" w:space="0" w:color="auto"/>
                    <w:bottom w:val="none" w:sz="0" w:space="0" w:color="auto"/>
                    <w:right w:val="none" w:sz="0" w:space="0" w:color="auto"/>
                  </w:divBdr>
                  <w:divsChild>
                    <w:div w:id="1359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93305">
      <w:bodyDiv w:val="1"/>
      <w:marLeft w:val="0"/>
      <w:marRight w:val="0"/>
      <w:marTop w:val="0"/>
      <w:marBottom w:val="0"/>
      <w:divBdr>
        <w:top w:val="none" w:sz="0" w:space="0" w:color="auto"/>
        <w:left w:val="none" w:sz="0" w:space="0" w:color="auto"/>
        <w:bottom w:val="none" w:sz="0" w:space="0" w:color="auto"/>
        <w:right w:val="none" w:sz="0" w:space="0" w:color="auto"/>
      </w:divBdr>
    </w:div>
    <w:div w:id="1942638395">
      <w:bodyDiv w:val="1"/>
      <w:marLeft w:val="0"/>
      <w:marRight w:val="0"/>
      <w:marTop w:val="0"/>
      <w:marBottom w:val="0"/>
      <w:divBdr>
        <w:top w:val="none" w:sz="0" w:space="0" w:color="auto"/>
        <w:left w:val="none" w:sz="0" w:space="0" w:color="auto"/>
        <w:bottom w:val="none" w:sz="0" w:space="0" w:color="auto"/>
        <w:right w:val="none" w:sz="0" w:space="0" w:color="auto"/>
      </w:divBdr>
    </w:div>
    <w:div w:id="1944266016">
      <w:bodyDiv w:val="1"/>
      <w:marLeft w:val="0"/>
      <w:marRight w:val="0"/>
      <w:marTop w:val="0"/>
      <w:marBottom w:val="0"/>
      <w:divBdr>
        <w:top w:val="none" w:sz="0" w:space="0" w:color="auto"/>
        <w:left w:val="none" w:sz="0" w:space="0" w:color="auto"/>
        <w:bottom w:val="none" w:sz="0" w:space="0" w:color="auto"/>
        <w:right w:val="none" w:sz="0" w:space="0" w:color="auto"/>
      </w:divBdr>
    </w:div>
    <w:div w:id="2032413312">
      <w:bodyDiv w:val="1"/>
      <w:marLeft w:val="0"/>
      <w:marRight w:val="0"/>
      <w:marTop w:val="0"/>
      <w:marBottom w:val="0"/>
      <w:divBdr>
        <w:top w:val="none" w:sz="0" w:space="0" w:color="auto"/>
        <w:left w:val="none" w:sz="0" w:space="0" w:color="auto"/>
        <w:bottom w:val="none" w:sz="0" w:space="0" w:color="auto"/>
        <w:right w:val="none" w:sz="0" w:space="0" w:color="auto"/>
      </w:divBdr>
    </w:div>
    <w:div w:id="2077244860">
      <w:bodyDiv w:val="1"/>
      <w:marLeft w:val="0"/>
      <w:marRight w:val="0"/>
      <w:marTop w:val="0"/>
      <w:marBottom w:val="0"/>
      <w:divBdr>
        <w:top w:val="none" w:sz="0" w:space="0" w:color="auto"/>
        <w:left w:val="none" w:sz="0" w:space="0" w:color="auto"/>
        <w:bottom w:val="none" w:sz="0" w:space="0" w:color="auto"/>
        <w:right w:val="none" w:sz="0" w:space="0" w:color="auto"/>
      </w:divBdr>
    </w:div>
    <w:div w:id="2091073589">
      <w:bodyDiv w:val="1"/>
      <w:marLeft w:val="0"/>
      <w:marRight w:val="0"/>
      <w:marTop w:val="0"/>
      <w:marBottom w:val="0"/>
      <w:divBdr>
        <w:top w:val="none" w:sz="0" w:space="0" w:color="auto"/>
        <w:left w:val="none" w:sz="0" w:space="0" w:color="auto"/>
        <w:bottom w:val="none" w:sz="0" w:space="0" w:color="auto"/>
        <w:right w:val="none" w:sz="0" w:space="0" w:color="auto"/>
      </w:divBdr>
    </w:div>
    <w:div w:id="2129035061">
      <w:bodyDiv w:val="1"/>
      <w:marLeft w:val="0"/>
      <w:marRight w:val="0"/>
      <w:marTop w:val="0"/>
      <w:marBottom w:val="0"/>
      <w:divBdr>
        <w:top w:val="none" w:sz="0" w:space="0" w:color="auto"/>
        <w:left w:val="none" w:sz="0" w:space="0" w:color="auto"/>
        <w:bottom w:val="none" w:sz="0" w:space="0" w:color="auto"/>
        <w:right w:val="none" w:sz="0" w:space="0" w:color="auto"/>
      </w:divBdr>
    </w:div>
    <w:div w:id="2136367279">
      <w:bodyDiv w:val="1"/>
      <w:marLeft w:val="0"/>
      <w:marRight w:val="0"/>
      <w:marTop w:val="0"/>
      <w:marBottom w:val="0"/>
      <w:divBdr>
        <w:top w:val="none" w:sz="0" w:space="0" w:color="auto"/>
        <w:left w:val="none" w:sz="0" w:space="0" w:color="auto"/>
        <w:bottom w:val="none" w:sz="0" w:space="0" w:color="auto"/>
        <w:right w:val="none" w:sz="0" w:space="0" w:color="auto"/>
      </w:divBdr>
      <w:divsChild>
        <w:div w:id="1352495155">
          <w:marLeft w:val="0"/>
          <w:marRight w:val="0"/>
          <w:marTop w:val="0"/>
          <w:marBottom w:val="0"/>
          <w:divBdr>
            <w:top w:val="none" w:sz="0" w:space="0" w:color="auto"/>
            <w:left w:val="none" w:sz="0" w:space="0" w:color="auto"/>
            <w:bottom w:val="none" w:sz="0" w:space="0" w:color="auto"/>
            <w:right w:val="none" w:sz="0" w:space="0" w:color="auto"/>
          </w:divBdr>
        </w:div>
        <w:div w:id="2031179296">
          <w:marLeft w:val="0"/>
          <w:marRight w:val="0"/>
          <w:marTop w:val="0"/>
          <w:marBottom w:val="0"/>
          <w:divBdr>
            <w:top w:val="none" w:sz="0" w:space="0" w:color="auto"/>
            <w:left w:val="none" w:sz="0" w:space="0" w:color="auto"/>
            <w:bottom w:val="none" w:sz="0" w:space="0" w:color="auto"/>
            <w:right w:val="none" w:sz="0" w:space="0" w:color="auto"/>
          </w:divBdr>
        </w:div>
        <w:div w:id="657538160">
          <w:marLeft w:val="0"/>
          <w:marRight w:val="0"/>
          <w:marTop w:val="0"/>
          <w:marBottom w:val="0"/>
          <w:divBdr>
            <w:top w:val="none" w:sz="0" w:space="0" w:color="auto"/>
            <w:left w:val="none" w:sz="0" w:space="0" w:color="auto"/>
            <w:bottom w:val="none" w:sz="0" w:space="0" w:color="auto"/>
            <w:right w:val="none" w:sz="0" w:space="0" w:color="auto"/>
          </w:divBdr>
        </w:div>
        <w:div w:id="92688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n.ac.uk/assets/sign126.pdf" TargetMode="External"/><Relationship Id="rId13" Type="http://schemas.openxmlformats.org/officeDocument/2006/relationships/hyperlink" Target="http://www.worldgastroenterology.org/UserFiles/file/guidelines/colorectal-cancer-screening-english-2007.pdf" TargetMode="External"/><Relationship Id="rId18" Type="http://schemas.openxmlformats.org/officeDocument/2006/relationships/hyperlink" Target="https://clinicaltrials.gov/ct2/show/NCT020788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gco.iarc.fr/today/data/pdf/fact-sheets/cancers/cancer-fact-sheets-6.pdf" TargetMode="External"/><Relationship Id="rId12" Type="http://schemas.openxmlformats.org/officeDocument/2006/relationships/hyperlink" Target="http://www.awmf.org/fileadmin/user_upload/Leitlinien/021_D_Ges_fuer_Verdauungs-_und_Stoffwechselkrankheiten/021-007_S3_Colorectal_Cancer_2015_03-extended.pdf" TargetMode="External"/><Relationship Id="rId17" Type="http://schemas.openxmlformats.org/officeDocument/2006/relationships/hyperlink" Target="https://clinicaltrials.gov/ct2/show/NCT01239082" TargetMode="External"/><Relationship Id="rId2" Type="http://schemas.openxmlformats.org/officeDocument/2006/relationships/numbering" Target="numbering.xml"/><Relationship Id="rId16" Type="http://schemas.openxmlformats.org/officeDocument/2006/relationships/hyperlink" Target="https://clinicaltrials.gov/ct2/show/NCT00906997" TargetMode="External"/><Relationship Id="rId20" Type="http://schemas.openxmlformats.org/officeDocument/2006/relationships/hyperlink" Target="https://www.ncbi.nlm.nih.gov/books/NBK373584/" TargetMode="Externa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hyperlink" Target="https://www.health.govt.nz/system/files/documents/publications/colorectal-cancer-surveillance-guidance.pdf" TargetMode="External"/><Relationship Id="rId5" Type="http://schemas.openxmlformats.org/officeDocument/2006/relationships/webSettings" Target="webSettings.xml"/><Relationship Id="rId15" Type="http://schemas.openxmlformats.org/officeDocument/2006/relationships/hyperlink" Target="http://www.statcan.gc.ca/pub/82-624-x/2016001/article/14667-fra.htm" TargetMode="External"/><Relationship Id="rId10" Type="http://schemas.openxmlformats.org/officeDocument/2006/relationships/hyperlink" Target="http://cart.gesa.org.au/membes/files/Clinical%20Guidelines%20and%20Updates/Bowel_Cancer.pdf" TargetMode="External"/><Relationship Id="rId19" Type="http://schemas.openxmlformats.org/officeDocument/2006/relationships/hyperlink" Target="https://clinicaltrials.gov/ct2/show/NCT00883792" TargetMode="External"/><Relationship Id="rId4" Type="http://schemas.openxmlformats.org/officeDocument/2006/relationships/settings" Target="settings.xml"/><Relationship Id="rId9" Type="http://schemas.openxmlformats.org/officeDocument/2006/relationships/hyperlink" Target="https://www.nccn.org/professionals/physician_gls/pdf/colorectal_screening.pdf" TargetMode="External"/><Relationship Id="rId14" Type="http://schemas.openxmlformats.org/officeDocument/2006/relationships/hyperlink" Target="https://seer.cancer.gov/statfacts/html/colorect.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F0D31-842F-422D-BABD-4E81F2C1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25138</Words>
  <Characters>143291</Characters>
  <Application>Microsoft Office Word</Application>
  <DocSecurity>0</DocSecurity>
  <Lines>1194</Lines>
  <Paragraphs>336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168093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dc:creator>
  <cp:lastModifiedBy>Na Ma</cp:lastModifiedBy>
  <cp:revision>2</cp:revision>
  <dcterms:created xsi:type="dcterms:W3CDTF">2017-12-20T01:16:00Z</dcterms:created>
  <dcterms:modified xsi:type="dcterms:W3CDTF">2017-12-20T01:16:00Z</dcterms:modified>
</cp:coreProperties>
</file>