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5F6AE" w14:textId="77777777" w:rsidR="00323CE4" w:rsidRPr="003344AF" w:rsidRDefault="00323CE4" w:rsidP="00A67D77">
      <w:pPr>
        <w:autoSpaceDE w:val="0"/>
        <w:autoSpaceDN w:val="0"/>
        <w:adjustRightInd w:val="0"/>
        <w:snapToGrid w:val="0"/>
        <w:spacing w:after="0" w:line="360" w:lineRule="auto"/>
        <w:jc w:val="both"/>
        <w:rPr>
          <w:rFonts w:ascii="Book Antiqua" w:hAnsi="Book Antiqua" w:cs="Book Antiqua"/>
          <w:b/>
          <w:sz w:val="24"/>
          <w:szCs w:val="24"/>
        </w:rPr>
      </w:pPr>
      <w:r w:rsidRPr="003344AF">
        <w:rPr>
          <w:rFonts w:ascii="Book Antiqua" w:hAnsi="Book Antiqua" w:cs="Book Antiqua"/>
          <w:b/>
          <w:bCs/>
          <w:sz w:val="24"/>
          <w:szCs w:val="24"/>
        </w:rPr>
        <w:t xml:space="preserve">Name of Journal: </w:t>
      </w:r>
      <w:r w:rsidRPr="003344AF">
        <w:rPr>
          <w:rFonts w:ascii="Book Antiqua" w:hAnsi="Book Antiqua" w:cs="Book Antiqua"/>
          <w:b/>
          <w:i/>
          <w:iCs/>
          <w:sz w:val="24"/>
          <w:szCs w:val="24"/>
        </w:rPr>
        <w:t xml:space="preserve">World Journal of Gastroenterology </w:t>
      </w:r>
    </w:p>
    <w:p w14:paraId="37854D86" w14:textId="77777777" w:rsidR="00481846" w:rsidRPr="003344AF" w:rsidRDefault="002309CC" w:rsidP="00A67D77">
      <w:pPr>
        <w:widowControl w:val="0"/>
        <w:adjustRightInd w:val="0"/>
        <w:snapToGrid w:val="0"/>
        <w:spacing w:after="0" w:line="360" w:lineRule="auto"/>
        <w:jc w:val="both"/>
        <w:rPr>
          <w:rFonts w:ascii="Book Antiqua" w:eastAsia="SimSun" w:hAnsi="Book Antiqua" w:cs="Arial"/>
          <w:b/>
          <w:kern w:val="2"/>
          <w:sz w:val="24"/>
          <w:szCs w:val="24"/>
          <w:lang w:val="en" w:eastAsia="zh-CN"/>
        </w:rPr>
      </w:pPr>
      <w:r w:rsidRPr="003344AF">
        <w:rPr>
          <w:rFonts w:ascii="Book Antiqua" w:eastAsia="Times New Roman" w:hAnsi="Book Antiqua" w:cs="Times New Roman"/>
          <w:b/>
          <w:bCs/>
          <w:kern w:val="2"/>
          <w:sz w:val="24"/>
          <w:szCs w:val="24"/>
          <w:lang w:val="en-US" w:eastAsia="zh-CN"/>
        </w:rPr>
        <w:t>Manuscript NO</w:t>
      </w:r>
      <w:r w:rsidRPr="003344AF">
        <w:rPr>
          <w:rFonts w:ascii="Book Antiqua" w:eastAsia="SimSun" w:hAnsi="Book Antiqua" w:cs="Arial"/>
          <w:b/>
          <w:kern w:val="2"/>
          <w:sz w:val="24"/>
          <w:szCs w:val="24"/>
          <w:lang w:val="en" w:eastAsia="zh-CN"/>
        </w:rPr>
        <w:t>: 38796</w:t>
      </w:r>
    </w:p>
    <w:p w14:paraId="0FFBDF21" w14:textId="77777777" w:rsidR="00323CE4" w:rsidRPr="003344AF" w:rsidRDefault="00323CE4" w:rsidP="00A67D77">
      <w:pPr>
        <w:pStyle w:val="NoSpacing"/>
        <w:adjustRightInd w:val="0"/>
        <w:snapToGrid w:val="0"/>
        <w:spacing w:line="360" w:lineRule="auto"/>
        <w:jc w:val="both"/>
        <w:rPr>
          <w:rFonts w:ascii="Book Antiqua" w:hAnsi="Book Antiqua" w:cs="Times New Roman"/>
          <w:b/>
          <w:sz w:val="24"/>
          <w:szCs w:val="24"/>
          <w:lang w:val="en-GB"/>
        </w:rPr>
      </w:pPr>
      <w:r w:rsidRPr="003344AF">
        <w:rPr>
          <w:rFonts w:ascii="Book Antiqua" w:hAnsi="Book Antiqua" w:cs="Book Antiqua"/>
          <w:b/>
          <w:bCs/>
          <w:sz w:val="24"/>
          <w:szCs w:val="24"/>
          <w:lang w:val="en-GB"/>
        </w:rPr>
        <w:t xml:space="preserve">Manuscript Type: </w:t>
      </w:r>
      <w:r w:rsidRPr="003344AF">
        <w:rPr>
          <w:rFonts w:ascii="Book Antiqua" w:hAnsi="Book Antiqua" w:cs="Book Antiqua"/>
          <w:b/>
          <w:sz w:val="24"/>
          <w:szCs w:val="24"/>
          <w:lang w:val="en-GB"/>
        </w:rPr>
        <w:t>REVIEW</w:t>
      </w:r>
    </w:p>
    <w:p w14:paraId="4CABB979" w14:textId="77777777" w:rsidR="00323CE4" w:rsidRPr="003344AF" w:rsidRDefault="00323CE4" w:rsidP="00A67D77">
      <w:pPr>
        <w:pStyle w:val="NoSpacing"/>
        <w:adjustRightInd w:val="0"/>
        <w:snapToGrid w:val="0"/>
        <w:spacing w:line="360" w:lineRule="auto"/>
        <w:jc w:val="both"/>
        <w:rPr>
          <w:rFonts w:ascii="Book Antiqua" w:hAnsi="Book Antiqua" w:cs="Times New Roman"/>
          <w:b/>
          <w:sz w:val="24"/>
          <w:szCs w:val="24"/>
          <w:lang w:val="en-GB"/>
        </w:rPr>
      </w:pPr>
    </w:p>
    <w:p w14:paraId="72F7318B" w14:textId="77777777" w:rsidR="00ED24F9" w:rsidRPr="003344AF" w:rsidRDefault="00ED24F9" w:rsidP="00A67D77">
      <w:pPr>
        <w:pStyle w:val="NoSpacing"/>
        <w:adjustRightInd w:val="0"/>
        <w:snapToGrid w:val="0"/>
        <w:spacing w:line="360" w:lineRule="auto"/>
        <w:jc w:val="both"/>
        <w:rPr>
          <w:rFonts w:ascii="Book Antiqua" w:hAnsi="Book Antiqua" w:cs="Times New Roman"/>
          <w:b/>
          <w:sz w:val="24"/>
          <w:szCs w:val="24"/>
          <w:lang w:val="en-GB"/>
        </w:rPr>
      </w:pPr>
      <w:r w:rsidRPr="003344AF">
        <w:rPr>
          <w:rFonts w:ascii="Book Antiqua" w:hAnsi="Book Antiqua" w:cs="Times New Roman"/>
          <w:b/>
          <w:sz w:val="24"/>
          <w:szCs w:val="24"/>
          <w:lang w:val="en-GB"/>
        </w:rPr>
        <w:t>New therapeutic options opened by the molecular classification of gastric cancer</w:t>
      </w:r>
    </w:p>
    <w:p w14:paraId="1034927E" w14:textId="77777777" w:rsidR="00A570F3" w:rsidRPr="003344AF" w:rsidRDefault="00A570F3" w:rsidP="00A67D77">
      <w:pPr>
        <w:pStyle w:val="NoSpacing"/>
        <w:adjustRightInd w:val="0"/>
        <w:snapToGrid w:val="0"/>
        <w:spacing w:line="360" w:lineRule="auto"/>
        <w:jc w:val="both"/>
        <w:rPr>
          <w:rFonts w:ascii="Book Antiqua" w:hAnsi="Book Antiqua" w:cs="Times New Roman"/>
          <w:b/>
          <w:sz w:val="24"/>
          <w:szCs w:val="24"/>
          <w:lang w:val="en-GB"/>
        </w:rPr>
      </w:pPr>
    </w:p>
    <w:p w14:paraId="4BE49BF4" w14:textId="27ECFEA9" w:rsidR="0087174E" w:rsidRPr="003344AF" w:rsidRDefault="00A67D77" w:rsidP="00A67D77">
      <w:pPr>
        <w:pStyle w:val="NoSpacing"/>
        <w:adjustRightInd w:val="0"/>
        <w:snapToGrid w:val="0"/>
        <w:spacing w:line="360" w:lineRule="auto"/>
        <w:jc w:val="both"/>
        <w:rPr>
          <w:rFonts w:ascii="Book Antiqua" w:hAnsi="Book Antiqua" w:cs="Times New Roman"/>
          <w:sz w:val="24"/>
          <w:szCs w:val="24"/>
          <w:lang w:val="en-GB"/>
        </w:rPr>
      </w:pPr>
      <w:r w:rsidRPr="003344AF">
        <w:rPr>
          <w:rFonts w:ascii="Book Antiqua" w:hAnsi="Book Antiqua" w:cs="Times New Roman"/>
          <w:sz w:val="24"/>
          <w:szCs w:val="24"/>
          <w:lang w:val="en-GB"/>
        </w:rPr>
        <w:t>Chivu-Economescu</w:t>
      </w:r>
      <w:r w:rsidRPr="003344AF">
        <w:rPr>
          <w:rFonts w:ascii="Book Antiqua" w:hAnsi="Book Antiqua" w:cs="Times New Roman" w:hint="eastAsia"/>
          <w:sz w:val="24"/>
          <w:szCs w:val="24"/>
          <w:lang w:val="en-GB" w:eastAsia="zh-CN"/>
        </w:rPr>
        <w:t xml:space="preserve"> </w:t>
      </w:r>
      <w:r w:rsidRPr="003344AF">
        <w:rPr>
          <w:rFonts w:ascii="Book Antiqua" w:hAnsi="Book Antiqua" w:cs="Times New Roman" w:hint="eastAsia"/>
          <w:i/>
          <w:sz w:val="24"/>
          <w:szCs w:val="24"/>
          <w:lang w:val="en-GB" w:eastAsia="zh-CN"/>
        </w:rPr>
        <w:t>et al.</w:t>
      </w:r>
      <w:r w:rsidR="0087174E" w:rsidRPr="003344AF">
        <w:rPr>
          <w:rFonts w:ascii="Book Antiqua" w:hAnsi="Book Antiqua" w:cs="Times New Roman"/>
          <w:i/>
          <w:sz w:val="24"/>
          <w:szCs w:val="24"/>
          <w:lang w:val="en-GB"/>
        </w:rPr>
        <w:t xml:space="preserve"> </w:t>
      </w:r>
      <w:r w:rsidR="0087174E" w:rsidRPr="003344AF">
        <w:rPr>
          <w:rFonts w:ascii="Book Antiqua" w:hAnsi="Book Antiqua" w:cs="Times New Roman"/>
          <w:sz w:val="24"/>
          <w:szCs w:val="24"/>
          <w:lang w:val="en-GB"/>
        </w:rPr>
        <w:t>Clinical perspectives for molecular GC subtypes</w:t>
      </w:r>
    </w:p>
    <w:p w14:paraId="1C3FB19D" w14:textId="77777777" w:rsidR="0087174E" w:rsidRPr="003344AF" w:rsidRDefault="0087174E" w:rsidP="00A67D77">
      <w:pPr>
        <w:pStyle w:val="NoSpacing"/>
        <w:adjustRightInd w:val="0"/>
        <w:snapToGrid w:val="0"/>
        <w:spacing w:line="360" w:lineRule="auto"/>
        <w:jc w:val="both"/>
        <w:rPr>
          <w:rFonts w:ascii="Book Antiqua" w:hAnsi="Book Antiqua" w:cs="Times New Roman"/>
          <w:b/>
          <w:sz w:val="24"/>
          <w:szCs w:val="24"/>
          <w:lang w:val="en-GB"/>
        </w:rPr>
      </w:pPr>
    </w:p>
    <w:p w14:paraId="528DA2EF" w14:textId="77777777" w:rsidR="00323CE4" w:rsidRPr="00620C66" w:rsidRDefault="00323CE4" w:rsidP="00A67D77">
      <w:pPr>
        <w:pStyle w:val="NoSpacing"/>
        <w:adjustRightInd w:val="0"/>
        <w:snapToGrid w:val="0"/>
        <w:spacing w:line="360" w:lineRule="auto"/>
        <w:jc w:val="both"/>
        <w:rPr>
          <w:rFonts w:ascii="Book Antiqua" w:hAnsi="Book Antiqua" w:cs="Times New Roman"/>
          <w:sz w:val="24"/>
          <w:szCs w:val="24"/>
          <w:lang w:val="en-GB"/>
        </w:rPr>
      </w:pPr>
      <w:r w:rsidRPr="00620C66">
        <w:rPr>
          <w:rFonts w:ascii="Book Antiqua" w:hAnsi="Book Antiqua" w:cs="Times New Roman"/>
          <w:sz w:val="24"/>
          <w:szCs w:val="24"/>
          <w:lang w:val="en-GB"/>
        </w:rPr>
        <w:t>Mihaela Chivu-Economescu, Lilia Matei, Laura G Necula, Denisa L Dragu, Coralia Bleotu, Carmen C Diaconu</w:t>
      </w:r>
    </w:p>
    <w:p w14:paraId="1EB08EEE" w14:textId="77777777" w:rsidR="00323CE4" w:rsidRPr="003344AF" w:rsidRDefault="00323CE4" w:rsidP="00A67D77">
      <w:pPr>
        <w:pStyle w:val="NoSpacing"/>
        <w:adjustRightInd w:val="0"/>
        <w:snapToGrid w:val="0"/>
        <w:spacing w:line="360" w:lineRule="auto"/>
        <w:jc w:val="both"/>
        <w:rPr>
          <w:rFonts w:ascii="Book Antiqua" w:hAnsi="Book Antiqua" w:cs="Times New Roman"/>
          <w:b/>
          <w:sz w:val="24"/>
          <w:szCs w:val="24"/>
          <w:lang w:val="en-GB"/>
        </w:rPr>
      </w:pPr>
    </w:p>
    <w:p w14:paraId="76680DB6" w14:textId="1A85084E" w:rsidR="006F0FC7" w:rsidRPr="003344AF" w:rsidRDefault="00323CE4" w:rsidP="00A67D77">
      <w:pPr>
        <w:pStyle w:val="NoSpacing"/>
        <w:adjustRightInd w:val="0"/>
        <w:snapToGrid w:val="0"/>
        <w:spacing w:line="360" w:lineRule="auto"/>
        <w:jc w:val="both"/>
        <w:rPr>
          <w:rFonts w:ascii="Book Antiqua" w:hAnsi="Book Antiqua" w:cs="Times New Roman"/>
          <w:sz w:val="24"/>
          <w:szCs w:val="24"/>
          <w:lang w:val="en-GB"/>
        </w:rPr>
      </w:pPr>
      <w:r w:rsidRPr="003344AF">
        <w:rPr>
          <w:rFonts w:ascii="Book Antiqua" w:hAnsi="Book Antiqua" w:cs="Times New Roman"/>
          <w:b/>
          <w:sz w:val="24"/>
          <w:szCs w:val="24"/>
          <w:lang w:val="en-GB"/>
        </w:rPr>
        <w:t xml:space="preserve">Mihaela Chivu-Economescu, Lilia Matei, Laura G Necula, Denisa L Dragu, Coralia Bleotu, Carmen C Diaconu, </w:t>
      </w:r>
      <w:r w:rsidR="00A67D77" w:rsidRPr="003344AF">
        <w:rPr>
          <w:rFonts w:ascii="Book Antiqua" w:hAnsi="Book Antiqua" w:cs="Times New Roman"/>
          <w:sz w:val="24"/>
          <w:szCs w:val="24"/>
          <w:lang w:val="en-GB"/>
        </w:rPr>
        <w:t xml:space="preserve">Department </w:t>
      </w:r>
      <w:r w:rsidR="00A67D77" w:rsidRPr="003344AF">
        <w:rPr>
          <w:rFonts w:ascii="Book Antiqua" w:hAnsi="Book Antiqua" w:cs="Times New Roman" w:hint="eastAsia"/>
          <w:sz w:val="24"/>
          <w:szCs w:val="24"/>
          <w:lang w:val="en-GB" w:eastAsia="zh-CN"/>
        </w:rPr>
        <w:t xml:space="preserve">of </w:t>
      </w:r>
      <w:r w:rsidR="006F0FC7" w:rsidRPr="003344AF">
        <w:rPr>
          <w:rFonts w:ascii="Book Antiqua" w:hAnsi="Book Antiqua" w:cs="Times New Roman"/>
          <w:sz w:val="24"/>
          <w:szCs w:val="24"/>
          <w:lang w:val="en-GB"/>
        </w:rPr>
        <w:t>Cellular and Molecular Pathology, Stefan S. Nicolau Institute of Virology, Bucharest</w:t>
      </w:r>
      <w:r w:rsidR="00A67D77" w:rsidRPr="003344AF">
        <w:rPr>
          <w:rFonts w:ascii="Book Antiqua" w:hAnsi="Book Antiqua" w:cs="Times New Roman" w:hint="eastAsia"/>
          <w:sz w:val="24"/>
          <w:szCs w:val="24"/>
          <w:lang w:val="en-GB" w:eastAsia="zh-CN"/>
        </w:rPr>
        <w:t xml:space="preserve"> </w:t>
      </w:r>
      <w:r w:rsidR="006F0FC7" w:rsidRPr="003344AF">
        <w:rPr>
          <w:rFonts w:ascii="Book Antiqua" w:hAnsi="Book Antiqua" w:cs="Times New Roman"/>
          <w:sz w:val="24"/>
          <w:szCs w:val="24"/>
          <w:lang w:val="en-GB"/>
        </w:rPr>
        <w:t>030304,</w:t>
      </w:r>
      <w:r w:rsidR="00A67D77" w:rsidRPr="003344AF">
        <w:rPr>
          <w:rFonts w:ascii="Book Antiqua" w:hAnsi="Book Antiqua" w:cs="Times New Roman" w:hint="eastAsia"/>
          <w:sz w:val="24"/>
          <w:szCs w:val="24"/>
          <w:lang w:val="en-GB" w:eastAsia="zh-CN"/>
        </w:rPr>
        <w:t xml:space="preserve"> </w:t>
      </w:r>
      <w:r w:rsidR="006F0FC7" w:rsidRPr="003344AF">
        <w:rPr>
          <w:rFonts w:ascii="Book Antiqua" w:hAnsi="Book Antiqua" w:cs="Times New Roman"/>
          <w:sz w:val="24"/>
          <w:szCs w:val="24"/>
          <w:lang w:val="en-GB"/>
        </w:rPr>
        <w:t>Romania</w:t>
      </w:r>
    </w:p>
    <w:p w14:paraId="10E2E360" w14:textId="77777777" w:rsidR="006F0FC7" w:rsidRPr="003344AF" w:rsidRDefault="006F0FC7" w:rsidP="00A67D77">
      <w:pPr>
        <w:pStyle w:val="NoSpacing"/>
        <w:adjustRightInd w:val="0"/>
        <w:snapToGrid w:val="0"/>
        <w:spacing w:line="360" w:lineRule="auto"/>
        <w:jc w:val="both"/>
        <w:rPr>
          <w:rFonts w:ascii="Book Antiqua" w:hAnsi="Book Antiqua" w:cs="Times New Roman"/>
          <w:sz w:val="24"/>
          <w:szCs w:val="24"/>
          <w:lang w:val="en-GB"/>
        </w:rPr>
      </w:pPr>
    </w:p>
    <w:p w14:paraId="6B398ED9" w14:textId="1249256B" w:rsidR="00323CE4" w:rsidRPr="003344AF" w:rsidRDefault="006F0FC7" w:rsidP="00A67D77">
      <w:pPr>
        <w:pStyle w:val="NoSpacing"/>
        <w:adjustRightInd w:val="0"/>
        <w:snapToGrid w:val="0"/>
        <w:spacing w:line="360" w:lineRule="auto"/>
        <w:jc w:val="both"/>
        <w:rPr>
          <w:rFonts w:ascii="Book Antiqua" w:hAnsi="Book Antiqua" w:cs="Times New Roman"/>
          <w:sz w:val="24"/>
          <w:szCs w:val="24"/>
          <w:lang w:val="en-GB" w:eastAsia="zh-CN"/>
        </w:rPr>
      </w:pPr>
      <w:r w:rsidRPr="003344AF">
        <w:rPr>
          <w:rFonts w:ascii="Book Antiqua" w:hAnsi="Book Antiqua" w:cs="Times New Roman"/>
          <w:b/>
          <w:sz w:val="24"/>
          <w:szCs w:val="24"/>
          <w:lang w:val="en-GB"/>
        </w:rPr>
        <w:t>Laura G Necula</w:t>
      </w:r>
      <w:r w:rsidRPr="003344AF">
        <w:rPr>
          <w:rFonts w:ascii="Book Antiqua" w:hAnsi="Book Antiqua" w:cs="Times New Roman"/>
          <w:sz w:val="24"/>
          <w:szCs w:val="24"/>
          <w:lang w:val="en-GB"/>
        </w:rPr>
        <w:t>, Nicolae Cajal Institute, Titu Maiorescu Univer</w:t>
      </w:r>
      <w:r w:rsidR="00A67D77" w:rsidRPr="003344AF">
        <w:rPr>
          <w:rFonts w:ascii="Book Antiqua" w:hAnsi="Book Antiqua" w:cs="Times New Roman"/>
          <w:sz w:val="24"/>
          <w:szCs w:val="24"/>
          <w:lang w:val="en-GB"/>
        </w:rPr>
        <w:t>sity, Bucharest 040441, Romania</w:t>
      </w:r>
    </w:p>
    <w:p w14:paraId="1A2A04C9" w14:textId="77777777" w:rsidR="00323CE4" w:rsidRPr="003344AF" w:rsidRDefault="00323CE4" w:rsidP="00A67D77">
      <w:pPr>
        <w:pStyle w:val="NoSpacing"/>
        <w:adjustRightInd w:val="0"/>
        <w:snapToGrid w:val="0"/>
        <w:spacing w:line="360" w:lineRule="auto"/>
        <w:jc w:val="both"/>
        <w:rPr>
          <w:rFonts w:ascii="Book Antiqua" w:hAnsi="Book Antiqua" w:cs="Times New Roman"/>
          <w:b/>
          <w:sz w:val="24"/>
          <w:szCs w:val="24"/>
          <w:lang w:val="en-GB"/>
        </w:rPr>
      </w:pPr>
    </w:p>
    <w:p w14:paraId="59064080" w14:textId="1B2D4507" w:rsidR="005C13D5" w:rsidRPr="003344AF" w:rsidRDefault="005C13D5" w:rsidP="00A67D77">
      <w:pPr>
        <w:pStyle w:val="NoSpacing"/>
        <w:adjustRightInd w:val="0"/>
        <w:snapToGrid w:val="0"/>
        <w:spacing w:line="360" w:lineRule="auto"/>
        <w:jc w:val="both"/>
        <w:rPr>
          <w:rFonts w:ascii="Book Antiqua" w:hAnsi="Book Antiqua" w:cs="Times New Roman"/>
          <w:b/>
          <w:sz w:val="24"/>
          <w:szCs w:val="24"/>
          <w:lang w:val="en-GB" w:eastAsia="zh-CN"/>
        </w:rPr>
      </w:pPr>
      <w:r w:rsidRPr="003344AF">
        <w:rPr>
          <w:rFonts w:ascii="Book Antiqua" w:hAnsi="Book Antiqua" w:cs="Times New Roman"/>
          <w:b/>
          <w:sz w:val="24"/>
          <w:szCs w:val="24"/>
          <w:lang w:val="en-GB"/>
        </w:rPr>
        <w:t xml:space="preserve">ORCID number: </w:t>
      </w:r>
      <w:r w:rsidRPr="003344AF">
        <w:rPr>
          <w:rFonts w:ascii="Book Antiqua" w:hAnsi="Book Antiqua" w:cs="Times New Roman"/>
          <w:sz w:val="24"/>
          <w:szCs w:val="24"/>
          <w:lang w:val="en-GB"/>
        </w:rPr>
        <w:t>Mihaela Chivu-Economescu</w:t>
      </w:r>
      <w:r w:rsidR="00705802" w:rsidRPr="003344AF">
        <w:rPr>
          <w:rFonts w:ascii="Book Antiqua" w:hAnsi="Book Antiqua" w:cs="Times New Roman"/>
          <w:sz w:val="24"/>
          <w:szCs w:val="24"/>
          <w:lang w:val="en-GB"/>
        </w:rPr>
        <w:t xml:space="preserve"> (0000-0001-7512-4700)</w:t>
      </w:r>
      <w:r w:rsidR="00E007E4" w:rsidRPr="003344AF">
        <w:rPr>
          <w:rFonts w:ascii="Book Antiqua" w:hAnsi="Book Antiqua" w:cs="Times New Roman"/>
          <w:sz w:val="24"/>
          <w:szCs w:val="24"/>
          <w:lang w:val="en-GB"/>
        </w:rPr>
        <w:t>;</w:t>
      </w:r>
      <w:r w:rsidRPr="003344AF">
        <w:rPr>
          <w:rFonts w:ascii="Book Antiqua" w:hAnsi="Book Antiqua" w:cs="Times New Roman"/>
          <w:sz w:val="24"/>
          <w:szCs w:val="24"/>
          <w:lang w:val="en-GB"/>
        </w:rPr>
        <w:t xml:space="preserve"> Lilia Matei</w:t>
      </w:r>
      <w:r w:rsidR="00705802" w:rsidRPr="003344AF">
        <w:rPr>
          <w:rFonts w:ascii="Book Antiqua" w:hAnsi="Book Antiqua" w:cs="Times New Roman"/>
          <w:sz w:val="24"/>
          <w:szCs w:val="24"/>
          <w:lang w:val="en-GB"/>
        </w:rPr>
        <w:t xml:space="preserve"> (</w:t>
      </w:r>
      <w:r w:rsidR="00705802" w:rsidRPr="003344AF">
        <w:rPr>
          <w:rFonts w:ascii="Book Antiqua" w:hAnsi="Book Antiqua" w:cs="Arial"/>
          <w:sz w:val="24"/>
          <w:szCs w:val="24"/>
          <w:shd w:val="clear" w:color="auto" w:fill="F9F9F9"/>
          <w:lang w:val="en-GB"/>
        </w:rPr>
        <w:t>0000-0003-4479-655X</w:t>
      </w:r>
      <w:r w:rsidR="00705802" w:rsidRPr="003344AF">
        <w:rPr>
          <w:rFonts w:ascii="Book Antiqua" w:hAnsi="Book Antiqua"/>
          <w:sz w:val="24"/>
          <w:szCs w:val="24"/>
          <w:lang w:val="en-GB"/>
        </w:rPr>
        <w:t>)</w:t>
      </w:r>
      <w:r w:rsidR="00E007E4" w:rsidRPr="003344AF">
        <w:rPr>
          <w:rFonts w:ascii="Book Antiqua" w:hAnsi="Book Antiqua" w:cs="Times New Roman"/>
          <w:sz w:val="24"/>
          <w:szCs w:val="24"/>
          <w:lang w:val="en-GB"/>
        </w:rPr>
        <w:t>;</w:t>
      </w:r>
      <w:r w:rsidRPr="003344AF">
        <w:rPr>
          <w:rFonts w:ascii="Book Antiqua" w:hAnsi="Book Antiqua" w:cs="Times New Roman"/>
          <w:sz w:val="24"/>
          <w:szCs w:val="24"/>
          <w:lang w:val="en-GB"/>
        </w:rPr>
        <w:t xml:space="preserve"> Laura G Necula</w:t>
      </w:r>
      <w:r w:rsidR="008D65E3" w:rsidRPr="003344AF">
        <w:rPr>
          <w:rFonts w:ascii="Book Antiqua" w:hAnsi="Book Antiqua" w:cs="Times New Roman"/>
          <w:sz w:val="24"/>
          <w:szCs w:val="24"/>
          <w:lang w:val="en-GB"/>
        </w:rPr>
        <w:t xml:space="preserve"> (0000-0001-6531-7939)</w:t>
      </w:r>
      <w:r w:rsidR="00E007E4" w:rsidRPr="003344AF">
        <w:rPr>
          <w:rFonts w:ascii="Book Antiqua" w:hAnsi="Book Antiqua" w:cs="Times New Roman"/>
          <w:sz w:val="24"/>
          <w:szCs w:val="24"/>
          <w:lang w:val="en-GB"/>
        </w:rPr>
        <w:t>;</w:t>
      </w:r>
      <w:r w:rsidRPr="003344AF">
        <w:rPr>
          <w:rFonts w:ascii="Book Antiqua" w:hAnsi="Book Antiqua" w:cs="Times New Roman"/>
          <w:sz w:val="24"/>
          <w:szCs w:val="24"/>
          <w:lang w:val="en-GB"/>
        </w:rPr>
        <w:t xml:space="preserve"> Denisa L Dragu</w:t>
      </w:r>
      <w:r w:rsidR="008D65E3" w:rsidRPr="003344AF">
        <w:rPr>
          <w:rFonts w:ascii="Book Antiqua" w:hAnsi="Book Antiqua" w:cs="Times New Roman"/>
          <w:sz w:val="24"/>
          <w:szCs w:val="24"/>
          <w:lang w:val="en-GB"/>
        </w:rPr>
        <w:t xml:space="preserve"> (0000-0002-5868-2636)</w:t>
      </w:r>
      <w:r w:rsidR="00E007E4" w:rsidRPr="003344AF">
        <w:rPr>
          <w:rFonts w:ascii="Book Antiqua" w:hAnsi="Book Antiqua" w:cs="Times New Roman"/>
          <w:sz w:val="24"/>
          <w:szCs w:val="24"/>
          <w:lang w:val="en-GB"/>
        </w:rPr>
        <w:t>;</w:t>
      </w:r>
      <w:r w:rsidRPr="003344AF">
        <w:rPr>
          <w:rFonts w:ascii="Book Antiqua" w:hAnsi="Book Antiqua" w:cs="Times New Roman"/>
          <w:sz w:val="24"/>
          <w:szCs w:val="24"/>
          <w:lang w:val="en-GB"/>
        </w:rPr>
        <w:t xml:space="preserve"> Coralia Bleotu</w:t>
      </w:r>
      <w:r w:rsidR="008D65E3" w:rsidRPr="003344AF">
        <w:rPr>
          <w:rFonts w:ascii="Book Antiqua" w:hAnsi="Book Antiqua" w:cs="Times New Roman"/>
          <w:sz w:val="24"/>
          <w:szCs w:val="24"/>
          <w:lang w:val="en-GB"/>
        </w:rPr>
        <w:t xml:space="preserve"> (0000-0002-9031-338X)</w:t>
      </w:r>
      <w:r w:rsidR="00E007E4" w:rsidRPr="003344AF">
        <w:rPr>
          <w:rFonts w:ascii="Book Antiqua" w:hAnsi="Book Antiqua" w:cs="Times New Roman"/>
          <w:sz w:val="24"/>
          <w:szCs w:val="24"/>
          <w:lang w:val="en-GB"/>
        </w:rPr>
        <w:t>;</w:t>
      </w:r>
      <w:r w:rsidRPr="003344AF">
        <w:rPr>
          <w:rFonts w:ascii="Book Antiqua" w:hAnsi="Book Antiqua" w:cs="Times New Roman"/>
          <w:sz w:val="24"/>
          <w:szCs w:val="24"/>
          <w:lang w:val="en-GB"/>
        </w:rPr>
        <w:t xml:space="preserve"> Carmen C Diaconu</w:t>
      </w:r>
      <w:r w:rsidR="008D65E3" w:rsidRPr="003344AF">
        <w:rPr>
          <w:rFonts w:ascii="Book Antiqua" w:hAnsi="Book Antiqua" w:cs="Times New Roman"/>
          <w:sz w:val="24"/>
          <w:szCs w:val="24"/>
          <w:lang w:val="en-GB"/>
        </w:rPr>
        <w:t xml:space="preserve"> (0000-0002-2259-1425)</w:t>
      </w:r>
      <w:r w:rsidR="00A67D77" w:rsidRPr="003344AF">
        <w:rPr>
          <w:rFonts w:ascii="Book Antiqua" w:hAnsi="Book Antiqua" w:cs="Times New Roman" w:hint="eastAsia"/>
          <w:sz w:val="24"/>
          <w:szCs w:val="24"/>
          <w:lang w:val="en-GB" w:eastAsia="zh-CN"/>
        </w:rPr>
        <w:t>.</w:t>
      </w:r>
    </w:p>
    <w:p w14:paraId="5FE55227" w14:textId="77777777" w:rsidR="005C13D5" w:rsidRPr="003344AF" w:rsidRDefault="005C13D5" w:rsidP="00A67D77">
      <w:pPr>
        <w:pStyle w:val="NoSpacing"/>
        <w:adjustRightInd w:val="0"/>
        <w:snapToGrid w:val="0"/>
        <w:spacing w:line="360" w:lineRule="auto"/>
        <w:jc w:val="both"/>
        <w:rPr>
          <w:rFonts w:ascii="Book Antiqua" w:hAnsi="Book Antiqua" w:cs="Times New Roman"/>
          <w:b/>
          <w:sz w:val="24"/>
          <w:szCs w:val="24"/>
          <w:lang w:val="en-GB"/>
        </w:rPr>
      </w:pPr>
    </w:p>
    <w:p w14:paraId="7B8D9255" w14:textId="77777777" w:rsidR="00F225B8" w:rsidRPr="003344AF" w:rsidRDefault="00F225B8" w:rsidP="00A67D77">
      <w:pPr>
        <w:pStyle w:val="NoSpacing"/>
        <w:adjustRightInd w:val="0"/>
        <w:snapToGrid w:val="0"/>
        <w:spacing w:line="360" w:lineRule="auto"/>
        <w:jc w:val="both"/>
        <w:rPr>
          <w:rFonts w:ascii="Book Antiqua" w:hAnsi="Book Antiqua" w:cs="Times New Roman"/>
          <w:sz w:val="24"/>
          <w:szCs w:val="24"/>
          <w:lang w:val="en-GB"/>
        </w:rPr>
      </w:pPr>
      <w:r w:rsidRPr="003344AF">
        <w:rPr>
          <w:rFonts w:ascii="Book Antiqua" w:hAnsi="Book Antiqua" w:cs="Times New Roman"/>
          <w:b/>
          <w:sz w:val="24"/>
          <w:szCs w:val="24"/>
          <w:lang w:val="en-GB"/>
        </w:rPr>
        <w:t xml:space="preserve">Author contribution: </w:t>
      </w:r>
      <w:r w:rsidRPr="003344AF">
        <w:rPr>
          <w:rFonts w:ascii="Book Antiqua" w:hAnsi="Book Antiqua" w:cs="Times New Roman"/>
          <w:sz w:val="24"/>
          <w:szCs w:val="24"/>
          <w:lang w:val="en-GB"/>
        </w:rPr>
        <w:t>All authors equally contributed to this paper with conception and design of the study, literature analysis, drafting and critical revision, and approval of the final version.</w:t>
      </w:r>
    </w:p>
    <w:p w14:paraId="6D4D9410" w14:textId="77777777" w:rsidR="00F225B8" w:rsidRPr="003344AF" w:rsidRDefault="00F225B8" w:rsidP="00A67D77">
      <w:pPr>
        <w:pStyle w:val="NoSpacing"/>
        <w:adjustRightInd w:val="0"/>
        <w:snapToGrid w:val="0"/>
        <w:spacing w:line="360" w:lineRule="auto"/>
        <w:jc w:val="both"/>
        <w:rPr>
          <w:rFonts w:ascii="Book Antiqua" w:hAnsi="Book Antiqua" w:cs="Times New Roman"/>
          <w:sz w:val="24"/>
          <w:szCs w:val="24"/>
          <w:lang w:val="en-GB" w:eastAsia="zh-CN"/>
        </w:rPr>
      </w:pPr>
    </w:p>
    <w:p w14:paraId="543619C1" w14:textId="77777777" w:rsidR="00F225B8" w:rsidRPr="003344AF" w:rsidRDefault="00F225B8" w:rsidP="00A67D77">
      <w:pPr>
        <w:pStyle w:val="NoSpacing"/>
        <w:adjustRightInd w:val="0"/>
        <w:snapToGrid w:val="0"/>
        <w:spacing w:line="360" w:lineRule="auto"/>
        <w:jc w:val="both"/>
        <w:rPr>
          <w:rFonts w:ascii="Book Antiqua" w:hAnsi="Book Antiqua" w:cs="Times New Roman"/>
          <w:sz w:val="24"/>
          <w:szCs w:val="24"/>
          <w:lang w:val="en-GB" w:eastAsia="zh-CN"/>
        </w:rPr>
      </w:pPr>
      <w:r w:rsidRPr="003344AF">
        <w:rPr>
          <w:rFonts w:ascii="Book Antiqua" w:hAnsi="Book Antiqua" w:cs="Times New Roman"/>
          <w:b/>
          <w:sz w:val="24"/>
          <w:szCs w:val="24"/>
          <w:lang w:val="en-GB"/>
        </w:rPr>
        <w:t>Conflict-of-interest statement:</w:t>
      </w:r>
      <w:r w:rsidRPr="003344AF">
        <w:rPr>
          <w:rFonts w:ascii="Book Antiqua" w:hAnsi="Book Antiqua" w:cs="Times New Roman"/>
          <w:sz w:val="24"/>
          <w:szCs w:val="24"/>
          <w:lang w:val="en-GB"/>
        </w:rPr>
        <w:t xml:space="preserve"> No potential conflicts of interest. </w:t>
      </w:r>
    </w:p>
    <w:p w14:paraId="16EC5FD7" w14:textId="77777777" w:rsidR="00A67D77" w:rsidRPr="003344AF" w:rsidRDefault="00A67D77" w:rsidP="00A67D77">
      <w:pPr>
        <w:pStyle w:val="NoSpacing"/>
        <w:adjustRightInd w:val="0"/>
        <w:snapToGrid w:val="0"/>
        <w:spacing w:line="360" w:lineRule="auto"/>
        <w:jc w:val="both"/>
        <w:rPr>
          <w:rFonts w:ascii="Book Antiqua" w:hAnsi="Book Antiqua" w:cs="Times New Roman"/>
          <w:sz w:val="24"/>
          <w:szCs w:val="24"/>
          <w:lang w:val="en-GB" w:eastAsia="zh-CN"/>
        </w:rPr>
      </w:pPr>
    </w:p>
    <w:p w14:paraId="30D1F4D7" w14:textId="77777777" w:rsidR="00A67D77" w:rsidRPr="003344AF" w:rsidRDefault="00A67D77" w:rsidP="00A67D77">
      <w:pPr>
        <w:spacing w:after="0" w:line="360" w:lineRule="auto"/>
        <w:jc w:val="both"/>
        <w:rPr>
          <w:rFonts w:ascii="Book Antiqua" w:eastAsia="MS Mincho" w:hAnsi="Book Antiqua" w:cs="Times New Roman"/>
          <w:b/>
          <w:sz w:val="24"/>
          <w:szCs w:val="24"/>
          <w:lang w:val="en-US" w:eastAsia="it-IT"/>
        </w:rPr>
      </w:pPr>
      <w:r w:rsidRPr="003344AF">
        <w:rPr>
          <w:rFonts w:ascii="Book Antiqua" w:eastAsia="MS Mincho" w:hAnsi="Book Antiqua" w:cs="Times New Roman"/>
          <w:b/>
          <w:sz w:val="24"/>
          <w:szCs w:val="24"/>
          <w:lang w:val="en-US" w:eastAsia="it-IT"/>
        </w:rPr>
        <w:t xml:space="preserve">Open-Access: </w:t>
      </w:r>
      <w:r w:rsidRPr="003344AF">
        <w:rPr>
          <w:rFonts w:ascii="Book Antiqua" w:eastAsia="MS Mincho" w:hAnsi="Book Antiqua" w:cs="Times New Roman"/>
          <w:sz w:val="24"/>
          <w:szCs w:val="24"/>
          <w:lang w:val="en-US" w:eastAsia="it-IT"/>
        </w:rPr>
        <w:t xml:space="preserve">This article is an open-access article which was selected by an in-house editor and fully peer-reviewed by external reviewers. It is distributed in accordance with the Creative Commons Attribution Non Commercial (CC BY-NC </w:t>
      </w:r>
      <w:r w:rsidRPr="003344AF">
        <w:rPr>
          <w:rFonts w:ascii="Book Antiqua" w:eastAsia="MS Mincho" w:hAnsi="Book Antiqua" w:cs="Times New Roman"/>
          <w:sz w:val="24"/>
          <w:szCs w:val="24"/>
          <w:lang w:val="en-US" w:eastAsia="it-IT"/>
        </w:rPr>
        <w:lastRenderedPageBreak/>
        <w:t>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AAB8B9" w14:textId="77777777" w:rsidR="00A67D77" w:rsidRPr="003344AF" w:rsidRDefault="00A67D77" w:rsidP="00A67D77">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0D7D31CE" w14:textId="77777777" w:rsidR="00A67D77" w:rsidRPr="003344AF" w:rsidRDefault="00A67D77" w:rsidP="00A67D77">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r w:rsidRPr="003344AF">
        <w:rPr>
          <w:rFonts w:ascii="Book Antiqua" w:eastAsia="SimSun" w:hAnsi="Book Antiqua" w:cs="Arial Unicode MS"/>
          <w:b/>
          <w:kern w:val="2"/>
          <w:sz w:val="24"/>
          <w:szCs w:val="24"/>
          <w:lang w:val="en-US" w:eastAsia="zh-CN"/>
        </w:rPr>
        <w:t>Manuscript source:</w:t>
      </w:r>
      <w:r w:rsidRPr="003344AF">
        <w:rPr>
          <w:rFonts w:ascii="Book Antiqua" w:eastAsia="SimSun" w:hAnsi="Book Antiqua" w:cs="Arial Unicode MS"/>
          <w:kern w:val="2"/>
          <w:sz w:val="24"/>
          <w:szCs w:val="24"/>
          <w:lang w:val="en-US" w:eastAsia="zh-CN"/>
        </w:rPr>
        <w:t xml:space="preserve"> Invited manuscript</w:t>
      </w:r>
    </w:p>
    <w:p w14:paraId="2E380576" w14:textId="77777777" w:rsidR="0087174E" w:rsidRPr="003344AF" w:rsidRDefault="0087174E" w:rsidP="00A67D77">
      <w:pPr>
        <w:pStyle w:val="NoSpacing"/>
        <w:adjustRightInd w:val="0"/>
        <w:snapToGrid w:val="0"/>
        <w:spacing w:line="360" w:lineRule="auto"/>
        <w:jc w:val="both"/>
        <w:rPr>
          <w:rFonts w:ascii="Book Antiqua" w:hAnsi="Book Antiqua" w:cs="Times New Roman"/>
          <w:b/>
          <w:sz w:val="24"/>
          <w:szCs w:val="24"/>
          <w:lang w:eastAsia="zh-CN"/>
        </w:rPr>
      </w:pPr>
    </w:p>
    <w:p w14:paraId="3636494C" w14:textId="64C6BA5D" w:rsidR="00262603" w:rsidRPr="003344AF" w:rsidRDefault="00262603" w:rsidP="00A67D77">
      <w:pPr>
        <w:pStyle w:val="NoSpacing"/>
        <w:adjustRightInd w:val="0"/>
        <w:snapToGrid w:val="0"/>
        <w:spacing w:line="360" w:lineRule="auto"/>
        <w:jc w:val="both"/>
        <w:rPr>
          <w:rFonts w:ascii="Book Antiqua" w:hAnsi="Book Antiqua" w:cs="Times New Roman"/>
          <w:sz w:val="24"/>
          <w:szCs w:val="24"/>
          <w:lang w:val="en-GB"/>
        </w:rPr>
      </w:pPr>
      <w:r w:rsidRPr="003344AF">
        <w:rPr>
          <w:rFonts w:ascii="Book Antiqua" w:hAnsi="Book Antiqua" w:cs="Times New Roman"/>
          <w:b/>
          <w:sz w:val="24"/>
          <w:szCs w:val="24"/>
          <w:lang w:val="en-GB"/>
        </w:rPr>
        <w:t xml:space="preserve">Correspondence to: Mihaela Chivu-Economescu, PhD, </w:t>
      </w:r>
      <w:r w:rsidR="00A67D77" w:rsidRPr="003344AF">
        <w:rPr>
          <w:rFonts w:ascii="Book Antiqua" w:hAnsi="Book Antiqua" w:cs="Times New Roman"/>
          <w:b/>
          <w:sz w:val="24"/>
          <w:szCs w:val="24"/>
          <w:lang w:val="en-GB"/>
        </w:rPr>
        <w:t>Senior Researcher</w:t>
      </w:r>
      <w:r w:rsidR="00A67D77" w:rsidRPr="003344AF">
        <w:rPr>
          <w:rFonts w:ascii="Book Antiqua" w:hAnsi="Book Antiqua" w:cs="Times New Roman" w:hint="eastAsia"/>
          <w:b/>
          <w:sz w:val="24"/>
          <w:szCs w:val="24"/>
          <w:lang w:val="en-GB" w:eastAsia="zh-CN"/>
        </w:rPr>
        <w:t xml:space="preserve">, </w:t>
      </w:r>
      <w:r w:rsidR="00A67D77" w:rsidRPr="003344AF">
        <w:rPr>
          <w:rFonts w:ascii="Book Antiqua" w:hAnsi="Book Antiqua" w:cs="Times New Roman"/>
          <w:sz w:val="24"/>
          <w:szCs w:val="24"/>
          <w:lang w:val="en-GB"/>
        </w:rPr>
        <w:t xml:space="preserve">Department </w:t>
      </w:r>
      <w:r w:rsidR="00A67D77" w:rsidRPr="003344AF">
        <w:rPr>
          <w:rFonts w:ascii="Book Antiqua" w:hAnsi="Book Antiqua" w:cs="Times New Roman" w:hint="eastAsia"/>
          <w:sz w:val="24"/>
          <w:szCs w:val="24"/>
          <w:lang w:val="en-GB" w:eastAsia="zh-CN"/>
        </w:rPr>
        <w:t xml:space="preserve">of </w:t>
      </w:r>
      <w:r w:rsidR="00A67D77" w:rsidRPr="003344AF">
        <w:rPr>
          <w:rFonts w:ascii="Book Antiqua" w:hAnsi="Book Antiqua" w:cs="Times New Roman"/>
          <w:sz w:val="24"/>
          <w:szCs w:val="24"/>
          <w:lang w:val="en-GB"/>
        </w:rPr>
        <w:t>Cellular and Molecular Pathology, Stefan S. Nicolau Institute of Virology,</w:t>
      </w:r>
      <w:r w:rsidRPr="003344AF">
        <w:rPr>
          <w:rFonts w:ascii="Book Antiqua" w:hAnsi="Book Antiqua" w:cs="Times New Roman"/>
          <w:sz w:val="24"/>
          <w:szCs w:val="24"/>
          <w:lang w:val="en-GB"/>
        </w:rPr>
        <w:t xml:space="preserve"> 285 Mihai Bravu Ave, Bucharest 030304, Romania. </w:t>
      </w:r>
      <w:hyperlink r:id="rId8" w:history="1">
        <w:r w:rsidR="00A25D60" w:rsidRPr="003344AF">
          <w:rPr>
            <w:rStyle w:val="Hyperlink"/>
            <w:rFonts w:ascii="Book Antiqua" w:hAnsi="Book Antiqua" w:cs="Times New Roman"/>
            <w:color w:val="auto"/>
            <w:sz w:val="24"/>
            <w:szCs w:val="24"/>
            <w:u w:val="none"/>
            <w:lang w:val="en-GB"/>
          </w:rPr>
          <w:t>mihaela.economescu@virology.ro</w:t>
        </w:r>
      </w:hyperlink>
    </w:p>
    <w:p w14:paraId="278A06EF" w14:textId="36E864D7" w:rsidR="00262603" w:rsidRPr="003344AF" w:rsidRDefault="00262603" w:rsidP="00A67D77">
      <w:pPr>
        <w:pStyle w:val="NoSpacing"/>
        <w:adjustRightInd w:val="0"/>
        <w:snapToGrid w:val="0"/>
        <w:spacing w:line="360" w:lineRule="auto"/>
        <w:jc w:val="both"/>
        <w:rPr>
          <w:rFonts w:ascii="Book Antiqua" w:hAnsi="Book Antiqua" w:cs="Times New Roman"/>
          <w:sz w:val="24"/>
          <w:szCs w:val="24"/>
          <w:lang w:val="en-GB"/>
        </w:rPr>
      </w:pPr>
      <w:r w:rsidRPr="003344AF">
        <w:rPr>
          <w:rFonts w:ascii="Book Antiqua" w:hAnsi="Book Antiqua" w:cs="Times New Roman"/>
          <w:b/>
          <w:sz w:val="24"/>
          <w:szCs w:val="24"/>
          <w:lang w:val="en-GB"/>
        </w:rPr>
        <w:t>Telephone:</w:t>
      </w:r>
      <w:r w:rsidRPr="003344AF">
        <w:rPr>
          <w:rFonts w:ascii="Book Antiqua" w:hAnsi="Book Antiqua" w:cs="Times New Roman"/>
          <w:sz w:val="24"/>
          <w:szCs w:val="24"/>
          <w:lang w:val="en-GB"/>
        </w:rPr>
        <w:t xml:space="preserve"> +40</w:t>
      </w:r>
      <w:r w:rsidR="00A25D60" w:rsidRPr="003344AF">
        <w:rPr>
          <w:rFonts w:ascii="Book Antiqua" w:hAnsi="Book Antiqua" w:cs="Times New Roman" w:hint="eastAsia"/>
          <w:sz w:val="24"/>
          <w:szCs w:val="24"/>
          <w:lang w:val="en-GB" w:eastAsia="zh-CN"/>
        </w:rPr>
        <w:t>-</w:t>
      </w:r>
      <w:r w:rsidRPr="003344AF">
        <w:rPr>
          <w:rFonts w:ascii="Book Antiqua" w:hAnsi="Book Antiqua" w:cs="Times New Roman"/>
          <w:sz w:val="24"/>
          <w:szCs w:val="24"/>
          <w:lang w:val="en-GB"/>
        </w:rPr>
        <w:t>21-3242590</w:t>
      </w:r>
    </w:p>
    <w:p w14:paraId="7538C7BA" w14:textId="0C716AE5" w:rsidR="00262603" w:rsidRPr="003344AF" w:rsidRDefault="00262603" w:rsidP="00A67D77">
      <w:pPr>
        <w:pStyle w:val="NoSpacing"/>
        <w:adjustRightInd w:val="0"/>
        <w:snapToGrid w:val="0"/>
        <w:spacing w:line="360" w:lineRule="auto"/>
        <w:jc w:val="both"/>
        <w:rPr>
          <w:rFonts w:ascii="Book Antiqua" w:hAnsi="Book Antiqua" w:cs="Times New Roman"/>
          <w:sz w:val="24"/>
          <w:szCs w:val="24"/>
          <w:lang w:val="en-GB"/>
        </w:rPr>
      </w:pPr>
      <w:r w:rsidRPr="003344AF">
        <w:rPr>
          <w:rFonts w:ascii="Book Antiqua" w:hAnsi="Book Antiqua" w:cs="Times New Roman"/>
          <w:b/>
          <w:sz w:val="24"/>
          <w:szCs w:val="24"/>
          <w:lang w:val="en-GB"/>
        </w:rPr>
        <w:t xml:space="preserve">Fax: </w:t>
      </w:r>
      <w:r w:rsidRPr="003344AF">
        <w:rPr>
          <w:rFonts w:ascii="Book Antiqua" w:hAnsi="Book Antiqua" w:cs="Times New Roman"/>
          <w:sz w:val="24"/>
          <w:szCs w:val="24"/>
          <w:lang w:val="en-GB"/>
        </w:rPr>
        <w:t>+40</w:t>
      </w:r>
      <w:r w:rsidR="00A25D60" w:rsidRPr="003344AF">
        <w:rPr>
          <w:rFonts w:ascii="Book Antiqua" w:hAnsi="Book Antiqua" w:cs="Times New Roman" w:hint="eastAsia"/>
          <w:sz w:val="24"/>
          <w:szCs w:val="24"/>
          <w:lang w:val="en-GB" w:eastAsia="zh-CN"/>
        </w:rPr>
        <w:t>-</w:t>
      </w:r>
      <w:r w:rsidRPr="003344AF">
        <w:rPr>
          <w:rFonts w:ascii="Book Antiqua" w:hAnsi="Book Antiqua" w:cs="Times New Roman"/>
          <w:sz w:val="24"/>
          <w:szCs w:val="24"/>
          <w:lang w:val="en-GB"/>
        </w:rPr>
        <w:t>21-3242590</w:t>
      </w:r>
    </w:p>
    <w:p w14:paraId="1E5320A9" w14:textId="77777777" w:rsidR="00262603" w:rsidRPr="003344AF" w:rsidRDefault="00262603" w:rsidP="00A67D77">
      <w:pPr>
        <w:pStyle w:val="NoSpacing"/>
        <w:adjustRightInd w:val="0"/>
        <w:snapToGrid w:val="0"/>
        <w:spacing w:line="360" w:lineRule="auto"/>
        <w:jc w:val="both"/>
        <w:rPr>
          <w:rFonts w:ascii="Book Antiqua" w:hAnsi="Book Antiqua" w:cs="Times New Roman"/>
          <w:sz w:val="24"/>
          <w:szCs w:val="24"/>
          <w:lang w:val="en-GB"/>
        </w:rPr>
      </w:pPr>
    </w:p>
    <w:p w14:paraId="16C34401" w14:textId="041D0A9F" w:rsidR="00A25D60" w:rsidRPr="003344AF" w:rsidRDefault="00A25D60" w:rsidP="00A25D6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b/>
          <w:kern w:val="2"/>
          <w:sz w:val="24"/>
          <w:szCs w:val="24"/>
          <w:lang w:val="en-US" w:eastAsia="zh-CN"/>
        </w:rPr>
        <w:t>Received:</w:t>
      </w:r>
      <w:r w:rsidRPr="003344AF">
        <w:rPr>
          <w:rFonts w:ascii="Book Antiqua" w:eastAsia="SimSun" w:hAnsi="Book Antiqua" w:cs="Times New Roman"/>
          <w:kern w:val="2"/>
          <w:sz w:val="24"/>
          <w:szCs w:val="24"/>
          <w:lang w:val="en-US" w:eastAsia="zh-CN"/>
        </w:rPr>
        <w:t xml:space="preserve"> </w:t>
      </w:r>
      <w:r w:rsidRPr="003344AF">
        <w:rPr>
          <w:rFonts w:ascii="Book Antiqua" w:eastAsia="SimSun" w:hAnsi="Book Antiqua" w:cs="Arial" w:hint="eastAsia"/>
          <w:sz w:val="24"/>
          <w:szCs w:val="24"/>
          <w:lang w:val="en-US" w:eastAsia="zh-CN"/>
        </w:rPr>
        <w:t>March 19, 2018</w:t>
      </w:r>
    </w:p>
    <w:p w14:paraId="5C14A5AA" w14:textId="39C24EAD" w:rsidR="00A25D60" w:rsidRPr="003344AF" w:rsidRDefault="00A25D60" w:rsidP="00A25D6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b/>
          <w:kern w:val="2"/>
          <w:sz w:val="24"/>
          <w:szCs w:val="24"/>
          <w:lang w:val="en-US" w:eastAsia="zh-CN"/>
        </w:rPr>
        <w:t>Peer-review started:</w:t>
      </w:r>
      <w:r w:rsidRPr="003344AF">
        <w:rPr>
          <w:rFonts w:ascii="Book Antiqua" w:eastAsia="SimSun" w:hAnsi="Book Antiqua" w:cs="Times New Roman"/>
          <w:kern w:val="2"/>
          <w:sz w:val="24"/>
          <w:szCs w:val="24"/>
          <w:lang w:val="en-US" w:eastAsia="zh-CN"/>
        </w:rPr>
        <w:t xml:space="preserve"> </w:t>
      </w:r>
      <w:r w:rsidRPr="003344AF">
        <w:rPr>
          <w:rFonts w:ascii="Book Antiqua" w:eastAsia="SimSun" w:hAnsi="Book Antiqua" w:cs="Arial" w:hint="eastAsia"/>
          <w:sz w:val="24"/>
          <w:szCs w:val="24"/>
          <w:lang w:val="en-US" w:eastAsia="zh-CN"/>
        </w:rPr>
        <w:t>March 20, 2018</w:t>
      </w:r>
    </w:p>
    <w:p w14:paraId="1F2459A7" w14:textId="130FE834" w:rsidR="00A25D60" w:rsidRPr="003344AF" w:rsidRDefault="00A25D60" w:rsidP="00A25D6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b/>
          <w:kern w:val="2"/>
          <w:sz w:val="24"/>
          <w:szCs w:val="24"/>
          <w:lang w:val="en-US" w:eastAsia="zh-CN"/>
        </w:rPr>
        <w:t>First decision:</w:t>
      </w:r>
      <w:r w:rsidRPr="003344AF">
        <w:rPr>
          <w:rFonts w:ascii="Book Antiqua" w:eastAsia="SimSun" w:hAnsi="Book Antiqua" w:cs="Times New Roman"/>
          <w:kern w:val="2"/>
          <w:sz w:val="24"/>
          <w:szCs w:val="24"/>
          <w:lang w:val="en-US" w:eastAsia="zh-CN"/>
        </w:rPr>
        <w:t xml:space="preserve"> </w:t>
      </w:r>
      <w:r w:rsidRPr="003344AF">
        <w:rPr>
          <w:rFonts w:ascii="Book Antiqua" w:eastAsia="SimSun" w:hAnsi="Book Antiqua" w:cs="Arial" w:hint="eastAsia"/>
          <w:sz w:val="24"/>
          <w:szCs w:val="24"/>
          <w:lang w:val="en-US" w:eastAsia="zh-CN"/>
        </w:rPr>
        <w:t>April 10, 2018</w:t>
      </w:r>
    </w:p>
    <w:p w14:paraId="50902EEA" w14:textId="2E4CA7F5" w:rsidR="00A25D60" w:rsidRPr="003344AF" w:rsidRDefault="00A25D60" w:rsidP="00A25D6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b/>
          <w:kern w:val="2"/>
          <w:sz w:val="24"/>
          <w:szCs w:val="24"/>
          <w:lang w:val="en-US" w:eastAsia="zh-CN"/>
        </w:rPr>
        <w:t>Revised:</w:t>
      </w:r>
      <w:r w:rsidRPr="003344AF">
        <w:rPr>
          <w:rFonts w:ascii="Book Antiqua" w:eastAsia="SimSun" w:hAnsi="Book Antiqua" w:cs="Times New Roman"/>
          <w:kern w:val="2"/>
          <w:sz w:val="24"/>
          <w:szCs w:val="24"/>
          <w:lang w:val="en-US" w:eastAsia="zh-CN"/>
        </w:rPr>
        <w:t xml:space="preserve"> </w:t>
      </w:r>
      <w:r w:rsidRPr="003344AF">
        <w:rPr>
          <w:rFonts w:ascii="Book Antiqua" w:eastAsia="SimSun" w:hAnsi="Book Antiqua" w:cs="Arial" w:hint="eastAsia"/>
          <w:sz w:val="24"/>
          <w:szCs w:val="24"/>
          <w:lang w:val="en-US" w:eastAsia="zh-CN"/>
        </w:rPr>
        <w:t>April 12, 2018</w:t>
      </w:r>
      <w:bookmarkStart w:id="0" w:name="_GoBack"/>
      <w:bookmarkEnd w:id="0"/>
    </w:p>
    <w:p w14:paraId="46649947" w14:textId="3CFE0812" w:rsidR="00A25D60" w:rsidRPr="003344AF" w:rsidRDefault="00A25D60" w:rsidP="00A25D60">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b/>
          <w:kern w:val="2"/>
          <w:sz w:val="24"/>
          <w:szCs w:val="24"/>
          <w:lang w:val="en-US" w:eastAsia="zh-CN"/>
        </w:rPr>
        <w:t>Accepted:</w:t>
      </w:r>
      <w:r w:rsidR="003E6790" w:rsidRPr="003E6790">
        <w:t xml:space="preserve"> </w:t>
      </w:r>
      <w:r w:rsidR="003E6790" w:rsidRPr="003E6790">
        <w:rPr>
          <w:rFonts w:ascii="Book Antiqua" w:eastAsia="SimSun" w:hAnsi="Book Antiqua" w:cs="Times New Roman"/>
          <w:kern w:val="2"/>
          <w:sz w:val="24"/>
          <w:szCs w:val="24"/>
          <w:lang w:val="en-US" w:eastAsia="zh-CN"/>
        </w:rPr>
        <w:t>April 23, 2018</w:t>
      </w:r>
      <w:r w:rsidRPr="003344AF">
        <w:rPr>
          <w:rFonts w:ascii="Book Antiqua" w:eastAsia="SimSun" w:hAnsi="Book Antiqua" w:cs="Times New Roman"/>
          <w:kern w:val="2"/>
          <w:sz w:val="24"/>
          <w:szCs w:val="24"/>
          <w:lang w:val="en-US" w:eastAsia="zh-CN"/>
        </w:rPr>
        <w:t xml:space="preserve"> </w:t>
      </w:r>
    </w:p>
    <w:p w14:paraId="1C592391" w14:textId="77777777" w:rsidR="00A25D60" w:rsidRPr="003344AF" w:rsidRDefault="00A25D60" w:rsidP="00A25D60">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3344AF">
        <w:rPr>
          <w:rFonts w:ascii="Book Antiqua" w:eastAsia="SimSun" w:hAnsi="Book Antiqua" w:cs="Times New Roman"/>
          <w:b/>
          <w:kern w:val="2"/>
          <w:sz w:val="24"/>
          <w:szCs w:val="24"/>
          <w:lang w:val="en-US" w:eastAsia="zh-CN"/>
        </w:rPr>
        <w:t>Article in press:</w:t>
      </w:r>
    </w:p>
    <w:p w14:paraId="22B6454C" w14:textId="77777777" w:rsidR="00A25D60" w:rsidRPr="003344AF" w:rsidRDefault="00A25D60" w:rsidP="00A25D60">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3344AF">
        <w:rPr>
          <w:rFonts w:ascii="Book Antiqua" w:eastAsia="SimSun" w:hAnsi="Book Antiqua" w:cs="Times New Roman"/>
          <w:b/>
          <w:kern w:val="2"/>
          <w:sz w:val="24"/>
          <w:szCs w:val="24"/>
          <w:lang w:val="en-US" w:eastAsia="zh-CN"/>
        </w:rPr>
        <w:t>Published online:</w:t>
      </w:r>
    </w:p>
    <w:p w14:paraId="7618B10F" w14:textId="77777777" w:rsidR="0087174E" w:rsidRPr="003344AF" w:rsidRDefault="0087174E" w:rsidP="00A67D77">
      <w:pPr>
        <w:pStyle w:val="NoSpacing"/>
        <w:adjustRightInd w:val="0"/>
        <w:snapToGrid w:val="0"/>
        <w:spacing w:line="360" w:lineRule="auto"/>
        <w:jc w:val="both"/>
        <w:rPr>
          <w:rFonts w:ascii="Book Antiqua" w:hAnsi="Book Antiqua" w:cs="Times New Roman"/>
          <w:b/>
          <w:sz w:val="24"/>
          <w:szCs w:val="24"/>
          <w:lang w:val="en-GB"/>
        </w:rPr>
      </w:pPr>
    </w:p>
    <w:p w14:paraId="575DF697" w14:textId="77777777" w:rsidR="00A25D60" w:rsidRPr="003344AF" w:rsidRDefault="00A25D60">
      <w:pPr>
        <w:rPr>
          <w:rFonts w:ascii="Book Antiqua" w:hAnsi="Book Antiqua" w:cs="Times New Roman"/>
          <w:b/>
          <w:sz w:val="24"/>
          <w:szCs w:val="24"/>
        </w:rPr>
      </w:pPr>
      <w:r w:rsidRPr="003344AF">
        <w:rPr>
          <w:rFonts w:ascii="Book Antiqua" w:hAnsi="Book Antiqua" w:cs="Times New Roman"/>
          <w:b/>
          <w:sz w:val="24"/>
          <w:szCs w:val="24"/>
        </w:rPr>
        <w:br w:type="page"/>
      </w:r>
    </w:p>
    <w:p w14:paraId="2C4D7919" w14:textId="458D435C" w:rsidR="00A570F3" w:rsidRPr="003344AF" w:rsidRDefault="00A570F3" w:rsidP="00A67D77">
      <w:pPr>
        <w:pStyle w:val="NoSpacing"/>
        <w:adjustRightInd w:val="0"/>
        <w:snapToGrid w:val="0"/>
        <w:spacing w:line="360" w:lineRule="auto"/>
        <w:jc w:val="both"/>
        <w:rPr>
          <w:rFonts w:ascii="Book Antiqua" w:hAnsi="Book Antiqua" w:cs="Times New Roman"/>
          <w:b/>
          <w:sz w:val="24"/>
          <w:szCs w:val="24"/>
          <w:lang w:val="en-GB"/>
        </w:rPr>
      </w:pPr>
      <w:r w:rsidRPr="003344AF">
        <w:rPr>
          <w:rFonts w:ascii="Book Antiqua" w:hAnsi="Book Antiqua" w:cs="Times New Roman"/>
          <w:b/>
          <w:sz w:val="24"/>
          <w:szCs w:val="24"/>
          <w:lang w:val="en-GB"/>
        </w:rPr>
        <w:lastRenderedPageBreak/>
        <w:t>Abstract.</w:t>
      </w:r>
    </w:p>
    <w:p w14:paraId="332B763F" w14:textId="77777777" w:rsidR="00005688" w:rsidRPr="003344AF" w:rsidRDefault="00005688" w:rsidP="00A67D77">
      <w:pPr>
        <w:pStyle w:val="NoSpacing"/>
        <w:adjustRightInd w:val="0"/>
        <w:snapToGrid w:val="0"/>
        <w:spacing w:line="360" w:lineRule="auto"/>
        <w:jc w:val="both"/>
        <w:rPr>
          <w:rFonts w:ascii="Book Antiqua" w:hAnsi="Book Antiqua" w:cs="Times New Roman"/>
          <w:sz w:val="24"/>
          <w:szCs w:val="24"/>
          <w:lang w:val="en-GB"/>
        </w:rPr>
      </w:pPr>
      <w:r w:rsidRPr="003344AF">
        <w:rPr>
          <w:rFonts w:ascii="Book Antiqua" w:hAnsi="Book Antiqua" w:cs="Times New Roman"/>
          <w:sz w:val="24"/>
          <w:szCs w:val="24"/>
          <w:lang w:val="en-GB"/>
        </w:rPr>
        <w:t xml:space="preserve">Gastric cancer (GC) is one of the most lethal and aggressive cancers, being the third cause of cancer related death worldwide. Even with radical gastrectomy and the latest generation of molecular chemotherapeutics, the numbers of recurrence and mortality remains high. This is due to its biological heterogeneity based on the interaction between multiple factors, from genomic to environmental factors, diet or infections with various pathogens. Therefore, understanding the molecular characteristics at a genomic level is critical to develop new treatment strategies. Recent advances in GC molecular classification provide the unique opportunity to improve CG therapy by exploiting the biomarkers and developing novel targeted therapy specific to each subtype. </w:t>
      </w:r>
      <w:r w:rsidRPr="003344AF">
        <w:rPr>
          <w:rFonts w:ascii="Book Antiqua" w:hAnsi="Book Antiqua" w:cs="Garamond 3 LT Std"/>
          <w:sz w:val="24"/>
          <w:szCs w:val="24"/>
          <w:lang w:val="en-GB"/>
        </w:rPr>
        <w:t xml:space="preserve">This article highlights the molecular characteristics of each subtype of gastric cancer that could be considered in shaping a therapeutic decision, and also presents the completed and ongoing clinical trials addressed to those targets. </w:t>
      </w:r>
      <w:r w:rsidRPr="003344AF">
        <w:rPr>
          <w:rFonts w:ascii="Book Antiqua" w:hAnsi="Book Antiqua" w:cs="Times New Roman"/>
          <w:sz w:val="24"/>
          <w:szCs w:val="24"/>
          <w:lang w:val="en-GB"/>
        </w:rPr>
        <w:t xml:space="preserve">The implementation of the novel molecular classification system will allow a preliminary </w:t>
      </w:r>
      <w:r w:rsidRPr="003344AF">
        <w:rPr>
          <w:rFonts w:ascii="Book Antiqua" w:hAnsi="Book Antiqua" w:cs="Times New Roman"/>
          <w:sz w:val="24"/>
          <w:szCs w:val="24"/>
          <w:shd w:val="clear" w:color="auto" w:fill="FFFFFF"/>
          <w:lang w:val="en-GB"/>
        </w:rPr>
        <w:t xml:space="preserve">patient selection for clinical trials, </w:t>
      </w:r>
      <w:r w:rsidRPr="003344AF">
        <w:rPr>
          <w:rFonts w:ascii="Book Antiqua" w:hAnsi="Book Antiqua" w:cs="Times New Roman"/>
          <w:sz w:val="24"/>
          <w:szCs w:val="24"/>
          <w:lang w:val="en-GB"/>
        </w:rPr>
        <w:t xml:space="preserve">a mandatory issue if it is desired to test the efficacy of a certain inhibitor to the given target. This will represent a substantial advance as well as a powerful tool for targeted therapy. Nevertheless, translating the scientific results </w:t>
      </w:r>
      <w:r w:rsidRPr="003344AF">
        <w:rPr>
          <w:rFonts w:ascii="Book Antiqua" w:hAnsi="Book Antiqua" w:cs="Times New Roman"/>
          <w:bCs/>
          <w:sz w:val="24"/>
          <w:szCs w:val="24"/>
          <w:lang w:val="en-GB"/>
        </w:rPr>
        <w:t>into new personalized treatment opportunities</w:t>
      </w:r>
      <w:r w:rsidRPr="003344AF">
        <w:rPr>
          <w:rFonts w:ascii="Book Antiqua" w:hAnsi="Book Antiqua" w:cs="Times New Roman"/>
          <w:sz w:val="24"/>
          <w:szCs w:val="24"/>
          <w:lang w:val="en-GB"/>
        </w:rPr>
        <w:t xml:space="preserve"> is needed in order to improve clinical care, the survival and quality of life of patients with GC.</w:t>
      </w:r>
    </w:p>
    <w:p w14:paraId="25641146" w14:textId="77777777" w:rsidR="00ED24F9" w:rsidRPr="003344AF" w:rsidRDefault="00ED24F9" w:rsidP="00A67D77">
      <w:pPr>
        <w:pStyle w:val="NoSpacing"/>
        <w:adjustRightInd w:val="0"/>
        <w:snapToGrid w:val="0"/>
        <w:spacing w:line="360" w:lineRule="auto"/>
        <w:jc w:val="both"/>
        <w:rPr>
          <w:rFonts w:ascii="Book Antiqua" w:hAnsi="Book Antiqua" w:cs="Times New Roman"/>
          <w:b/>
          <w:sz w:val="24"/>
          <w:szCs w:val="24"/>
          <w:lang w:val="en-GB"/>
        </w:rPr>
      </w:pPr>
    </w:p>
    <w:p w14:paraId="0AF781BA" w14:textId="4BE80087" w:rsidR="008170A9" w:rsidRPr="003344AF" w:rsidRDefault="008170A9" w:rsidP="00A67D77">
      <w:pPr>
        <w:pStyle w:val="NoSpacing"/>
        <w:adjustRightInd w:val="0"/>
        <w:snapToGrid w:val="0"/>
        <w:spacing w:line="360" w:lineRule="auto"/>
        <w:jc w:val="both"/>
        <w:rPr>
          <w:rFonts w:ascii="Book Antiqua" w:hAnsi="Book Antiqua" w:cs="Tahoma"/>
          <w:sz w:val="24"/>
          <w:szCs w:val="24"/>
          <w:lang w:eastAsia="zh-CN"/>
        </w:rPr>
      </w:pPr>
      <w:r w:rsidRPr="003344AF">
        <w:rPr>
          <w:rFonts w:ascii="Book Antiqua" w:hAnsi="Book Antiqua" w:cs="Times New Roman"/>
          <w:b/>
          <w:sz w:val="24"/>
          <w:szCs w:val="24"/>
          <w:lang w:val="en-GB"/>
        </w:rPr>
        <w:t xml:space="preserve">Key words: </w:t>
      </w:r>
      <w:r w:rsidRPr="003344AF">
        <w:rPr>
          <w:rFonts w:ascii="Book Antiqua" w:hAnsi="Book Antiqua" w:cs="Times New Roman"/>
          <w:sz w:val="24"/>
          <w:szCs w:val="24"/>
          <w:lang w:val="en-GB"/>
        </w:rPr>
        <w:t>Gastric cancer;</w:t>
      </w:r>
      <w:r w:rsidRPr="003344AF">
        <w:rPr>
          <w:rFonts w:ascii="Book Antiqua" w:hAnsi="Book Antiqua" w:cs="Times New Roman"/>
          <w:b/>
          <w:sz w:val="24"/>
          <w:szCs w:val="24"/>
          <w:lang w:val="en-GB"/>
        </w:rPr>
        <w:t xml:space="preserve"> </w:t>
      </w:r>
      <w:r w:rsidRPr="003344AF">
        <w:rPr>
          <w:rFonts w:ascii="Book Antiqua" w:hAnsi="Book Antiqua" w:cs="Tahoma"/>
          <w:sz w:val="24"/>
          <w:szCs w:val="24"/>
        </w:rPr>
        <w:t>Molecular classification; Immunotherapy; Ta</w:t>
      </w:r>
      <w:r w:rsidR="00483ECC">
        <w:rPr>
          <w:rFonts w:ascii="Book Antiqua" w:hAnsi="Book Antiqua" w:cs="Tahoma"/>
          <w:sz w:val="24"/>
          <w:szCs w:val="24"/>
        </w:rPr>
        <w:t>rgeted therapy; Clinical trials</w:t>
      </w:r>
    </w:p>
    <w:p w14:paraId="54386122" w14:textId="77777777" w:rsidR="008170A9" w:rsidRPr="003344AF" w:rsidRDefault="008170A9" w:rsidP="00A67D77">
      <w:pPr>
        <w:pStyle w:val="NoSpacing"/>
        <w:adjustRightInd w:val="0"/>
        <w:snapToGrid w:val="0"/>
        <w:spacing w:line="360" w:lineRule="auto"/>
        <w:jc w:val="both"/>
        <w:rPr>
          <w:rFonts w:ascii="Book Antiqua" w:hAnsi="Book Antiqua" w:cs="Times New Roman"/>
          <w:b/>
          <w:sz w:val="24"/>
          <w:szCs w:val="24"/>
          <w:lang w:val="en-GB"/>
        </w:rPr>
      </w:pPr>
    </w:p>
    <w:p w14:paraId="4A822208" w14:textId="77777777" w:rsidR="00A25D60" w:rsidRPr="003344AF" w:rsidRDefault="00A25D60" w:rsidP="00A25D60">
      <w:pPr>
        <w:adjustRightInd w:val="0"/>
        <w:snapToGrid w:val="0"/>
        <w:spacing w:line="360" w:lineRule="auto"/>
        <w:rPr>
          <w:rFonts w:ascii="Book Antiqua" w:hAnsi="Book Antiqua" w:cs="Tahoma"/>
          <w:sz w:val="24"/>
          <w:szCs w:val="24"/>
        </w:rPr>
      </w:pPr>
      <w:bookmarkStart w:id="1" w:name="OLE_LINK148"/>
      <w:bookmarkStart w:id="2" w:name="OLE_LINK149"/>
      <w:bookmarkStart w:id="3" w:name="OLE_LINK200"/>
      <w:bookmarkStart w:id="4" w:name="OLE_LINK288"/>
      <w:bookmarkStart w:id="5" w:name="OLE_LINK1864"/>
      <w:bookmarkStart w:id="6" w:name="OLE_LINK16"/>
      <w:bookmarkStart w:id="7" w:name="OLE_LINK382"/>
      <w:bookmarkStart w:id="8" w:name="OLE_LINK306"/>
      <w:bookmarkStart w:id="9" w:name="OLE_LINK569"/>
      <w:bookmarkStart w:id="10" w:name="OLE_LINK682"/>
      <w:bookmarkStart w:id="11" w:name="OLE_LINK1"/>
      <w:bookmarkStart w:id="12" w:name="OLE_LINK2"/>
      <w:r w:rsidRPr="003344AF">
        <w:rPr>
          <w:rFonts w:ascii="Book Antiqua" w:hAnsi="Book Antiqua" w:cs="Tahoma"/>
          <w:b/>
          <w:sz w:val="24"/>
          <w:szCs w:val="24"/>
          <w:lang w:eastAsia="ja-JP"/>
        </w:rPr>
        <w:t>© The Author(s) 201</w:t>
      </w:r>
      <w:r w:rsidRPr="003344AF">
        <w:rPr>
          <w:rFonts w:ascii="Book Antiqua" w:hAnsi="Book Antiqua" w:cs="Tahoma"/>
          <w:b/>
          <w:sz w:val="24"/>
          <w:szCs w:val="24"/>
        </w:rPr>
        <w:t>8</w:t>
      </w:r>
      <w:r w:rsidRPr="003344AF">
        <w:rPr>
          <w:rFonts w:ascii="Book Antiqua" w:hAnsi="Book Antiqua" w:cs="Tahoma"/>
          <w:b/>
          <w:sz w:val="24"/>
          <w:szCs w:val="24"/>
          <w:lang w:eastAsia="ja-JP"/>
        </w:rPr>
        <w:t>.</w:t>
      </w:r>
      <w:r w:rsidRPr="003344AF">
        <w:rPr>
          <w:rFonts w:ascii="Book Antiqua" w:hAnsi="Book Antiqua" w:cs="Tahoma"/>
          <w:sz w:val="24"/>
          <w:szCs w:val="24"/>
          <w:lang w:eastAsia="ja-JP"/>
        </w:rPr>
        <w:t xml:space="preserve"> Published by Baishideng Publishing Group Inc. All rights reserved.</w:t>
      </w:r>
      <w:bookmarkEnd w:id="1"/>
      <w:bookmarkEnd w:id="2"/>
      <w:bookmarkEnd w:id="3"/>
      <w:bookmarkEnd w:id="4"/>
      <w:bookmarkEnd w:id="5"/>
      <w:bookmarkEnd w:id="6"/>
      <w:bookmarkEnd w:id="7"/>
      <w:bookmarkEnd w:id="8"/>
      <w:bookmarkEnd w:id="9"/>
      <w:bookmarkEnd w:id="10"/>
    </w:p>
    <w:bookmarkEnd w:id="11"/>
    <w:bookmarkEnd w:id="12"/>
    <w:p w14:paraId="11F347C5" w14:textId="77777777" w:rsidR="0087174E" w:rsidRPr="003344AF" w:rsidRDefault="0087174E" w:rsidP="00A67D77">
      <w:pPr>
        <w:pStyle w:val="NoSpacing"/>
        <w:adjustRightInd w:val="0"/>
        <w:snapToGrid w:val="0"/>
        <w:spacing w:line="360" w:lineRule="auto"/>
        <w:jc w:val="both"/>
        <w:rPr>
          <w:rFonts w:ascii="Book Antiqua" w:hAnsi="Book Antiqua" w:cs="Times New Roman"/>
          <w:b/>
          <w:sz w:val="24"/>
          <w:szCs w:val="24"/>
          <w:lang w:val="en-GB"/>
        </w:rPr>
      </w:pPr>
    </w:p>
    <w:p w14:paraId="597A5AAE" w14:textId="189572F3" w:rsidR="00005688" w:rsidRPr="003344AF" w:rsidRDefault="00A25D60" w:rsidP="007875F9">
      <w:pPr>
        <w:pStyle w:val="NoSpacing"/>
        <w:adjustRightInd w:val="0"/>
        <w:snapToGrid w:val="0"/>
        <w:spacing w:line="360" w:lineRule="auto"/>
        <w:jc w:val="both"/>
        <w:rPr>
          <w:rFonts w:ascii="Book Antiqua" w:hAnsi="Book Antiqua" w:cs="Times New Roman"/>
          <w:b/>
          <w:sz w:val="24"/>
          <w:szCs w:val="24"/>
          <w:lang w:val="en-GB"/>
        </w:rPr>
      </w:pPr>
      <w:r w:rsidRPr="003344AF">
        <w:rPr>
          <w:rFonts w:ascii="Book Antiqua" w:hAnsi="Book Antiqua" w:cs="Times New Roman"/>
          <w:b/>
          <w:sz w:val="24"/>
          <w:szCs w:val="24"/>
          <w:lang w:val="en-GB"/>
        </w:rPr>
        <w:t>Core tip</w:t>
      </w:r>
      <w:r w:rsidR="00E95F47" w:rsidRPr="003344AF">
        <w:rPr>
          <w:rFonts w:ascii="Book Antiqua" w:hAnsi="Book Antiqua" w:cs="Times New Roman"/>
          <w:b/>
          <w:sz w:val="24"/>
          <w:szCs w:val="24"/>
          <w:lang w:val="en-GB"/>
        </w:rPr>
        <w:t>:</w:t>
      </w:r>
      <w:r w:rsidR="006734F6" w:rsidRPr="003344AF">
        <w:rPr>
          <w:rFonts w:ascii="Book Antiqua" w:hAnsi="Book Antiqua" w:cs="Times New Roman"/>
          <w:b/>
          <w:sz w:val="24"/>
          <w:szCs w:val="24"/>
          <w:lang w:val="en-GB"/>
        </w:rPr>
        <w:t xml:space="preserve"> </w:t>
      </w:r>
      <w:r w:rsidR="00005688" w:rsidRPr="003344AF">
        <w:rPr>
          <w:rFonts w:ascii="Book Antiqua" w:hAnsi="Book Antiqua" w:cs="Times New Roman"/>
          <w:sz w:val="24"/>
          <w:szCs w:val="24"/>
          <w:lang w:val="en-GB"/>
        </w:rPr>
        <w:t xml:space="preserve">A new molecular classification of </w:t>
      </w:r>
      <w:r w:rsidR="007875F9" w:rsidRPr="003344AF">
        <w:rPr>
          <w:rFonts w:ascii="Book Antiqua" w:hAnsi="Book Antiqua" w:cs="Times New Roman"/>
          <w:sz w:val="24"/>
          <w:szCs w:val="24"/>
          <w:lang w:val="en-GB"/>
        </w:rPr>
        <w:t>Gastric cancer (GC)</w:t>
      </w:r>
      <w:r w:rsidR="00005688" w:rsidRPr="003344AF">
        <w:rPr>
          <w:rFonts w:ascii="Book Antiqua" w:hAnsi="Book Antiqua" w:cs="Times New Roman"/>
          <w:sz w:val="24"/>
          <w:szCs w:val="24"/>
          <w:lang w:val="en-GB"/>
        </w:rPr>
        <w:t xml:space="preserve"> became available after publication of three landmark studies: </w:t>
      </w:r>
      <w:r w:rsidRPr="003344AF">
        <w:rPr>
          <w:rFonts w:ascii="Book Antiqua" w:hAnsi="Book Antiqua" w:cs="Times New Roman"/>
          <w:sz w:val="24"/>
          <w:szCs w:val="24"/>
        </w:rPr>
        <w:t>The Cancer Genome Atlas</w:t>
      </w:r>
      <w:r w:rsidR="00005688" w:rsidRPr="003344AF">
        <w:rPr>
          <w:rFonts w:ascii="Book Antiqua" w:hAnsi="Book Antiqua" w:cs="Times New Roman"/>
          <w:sz w:val="24"/>
          <w:szCs w:val="24"/>
          <w:lang w:val="en-GB"/>
        </w:rPr>
        <w:t xml:space="preserve">, </w:t>
      </w:r>
      <w:r w:rsidR="00CB5AC9" w:rsidRPr="003344AF">
        <w:rPr>
          <w:rFonts w:ascii="Book Antiqua" w:hAnsi="Book Antiqua" w:cs="Times New Roman"/>
          <w:sz w:val="24"/>
          <w:szCs w:val="24"/>
          <w:lang w:val="en-GB" w:eastAsia="zh-CN"/>
        </w:rPr>
        <w:t>“</w:t>
      </w:r>
      <w:r w:rsidR="00005688" w:rsidRPr="003344AF">
        <w:rPr>
          <w:rFonts w:ascii="Book Antiqua" w:hAnsi="Book Antiqua" w:cs="Times New Roman"/>
          <w:sz w:val="24"/>
          <w:szCs w:val="24"/>
          <w:lang w:val="en-GB"/>
        </w:rPr>
        <w:t>Singapore-Duke</w:t>
      </w:r>
      <w:r w:rsidR="00CB5AC9" w:rsidRPr="003344AF">
        <w:rPr>
          <w:rFonts w:ascii="Book Antiqua" w:hAnsi="Book Antiqua" w:cs="Times New Roman"/>
          <w:sz w:val="24"/>
          <w:szCs w:val="24"/>
          <w:lang w:val="en-GB" w:eastAsia="zh-CN"/>
        </w:rPr>
        <w:t>”</w:t>
      </w:r>
      <w:r w:rsidR="00005688" w:rsidRPr="003344AF">
        <w:rPr>
          <w:rFonts w:ascii="Book Antiqua" w:hAnsi="Book Antiqua" w:cs="Times New Roman"/>
          <w:sz w:val="24"/>
          <w:szCs w:val="24"/>
          <w:lang w:val="en-GB"/>
        </w:rPr>
        <w:t xml:space="preserve"> study, and </w:t>
      </w:r>
      <w:r w:rsidRPr="003344AF">
        <w:rPr>
          <w:rFonts w:ascii="Book Antiqua" w:hAnsi="Book Antiqua" w:cs="Times New Roman"/>
          <w:sz w:val="24"/>
          <w:szCs w:val="24"/>
        </w:rPr>
        <w:t>Asian Cancer Research Group</w:t>
      </w:r>
      <w:r w:rsidR="00005688" w:rsidRPr="003344AF">
        <w:rPr>
          <w:rFonts w:ascii="Book Antiqua" w:hAnsi="Book Antiqua" w:cs="Times New Roman"/>
          <w:sz w:val="24"/>
          <w:szCs w:val="24"/>
          <w:lang w:val="en-GB"/>
        </w:rPr>
        <w:t>, allowing patient selection for specific targeted therapy.</w:t>
      </w:r>
      <w:r w:rsidRPr="003344AF">
        <w:rPr>
          <w:rFonts w:ascii="Book Antiqua" w:hAnsi="Book Antiqua" w:cs="Times New Roman" w:hint="eastAsia"/>
          <w:b/>
          <w:sz w:val="24"/>
          <w:szCs w:val="24"/>
          <w:lang w:val="en-GB" w:eastAsia="zh-CN"/>
        </w:rPr>
        <w:t xml:space="preserve"> </w:t>
      </w:r>
      <w:r w:rsidR="00005688" w:rsidRPr="003344AF">
        <w:rPr>
          <w:rFonts w:ascii="Book Antiqua" w:hAnsi="Book Antiqua" w:cs="Times New Roman"/>
          <w:sz w:val="24"/>
          <w:szCs w:val="24"/>
          <w:lang w:val="en-GB"/>
        </w:rPr>
        <w:t xml:space="preserve">The </w:t>
      </w:r>
      <w:r w:rsidRPr="003344AF">
        <w:rPr>
          <w:rFonts w:ascii="Book Antiqua" w:hAnsi="Book Antiqua" w:cs="Times New Roman"/>
          <w:sz w:val="24"/>
          <w:szCs w:val="24"/>
        </w:rPr>
        <w:t>Epstein–Barr virus</w:t>
      </w:r>
      <w:r w:rsidR="00005688" w:rsidRPr="003344AF">
        <w:rPr>
          <w:rFonts w:ascii="Book Antiqua" w:hAnsi="Book Antiqua" w:cs="Times New Roman"/>
          <w:sz w:val="24"/>
          <w:szCs w:val="24"/>
          <w:lang w:val="en-GB"/>
        </w:rPr>
        <w:t xml:space="preserve"> positive, </w:t>
      </w:r>
      <w:r w:rsidRPr="003344AF">
        <w:rPr>
          <w:rFonts w:ascii="Book Antiqua" w:hAnsi="Book Antiqua" w:cs="Times New Roman"/>
          <w:sz w:val="24"/>
          <w:szCs w:val="24"/>
        </w:rPr>
        <w:t>microsatellite stable TP53-</w:t>
      </w:r>
      <w:r w:rsidRPr="003344AF">
        <w:rPr>
          <w:rFonts w:ascii="Book Antiqua" w:hAnsi="Book Antiqua" w:cs="Times New Roman"/>
          <w:sz w:val="24"/>
          <w:szCs w:val="24"/>
        </w:rPr>
        <w:lastRenderedPageBreak/>
        <w:t>active</w:t>
      </w:r>
      <w:r w:rsidR="00005688" w:rsidRPr="003344AF">
        <w:rPr>
          <w:rFonts w:ascii="Book Antiqua" w:hAnsi="Book Antiqua" w:cs="Times New Roman"/>
          <w:sz w:val="24"/>
          <w:szCs w:val="24"/>
          <w:lang w:val="en-GB"/>
        </w:rPr>
        <w:t xml:space="preserve"> or </w:t>
      </w:r>
      <w:r w:rsidR="007875F9" w:rsidRPr="003344AF">
        <w:rPr>
          <w:rFonts w:ascii="Book Antiqua" w:hAnsi="Book Antiqua" w:cs="Times New Roman"/>
          <w:sz w:val="24"/>
          <w:szCs w:val="24"/>
        </w:rPr>
        <w:t>microsatellite-unstable tumors</w:t>
      </w:r>
      <w:r w:rsidR="00005688" w:rsidRPr="003344AF">
        <w:rPr>
          <w:rFonts w:ascii="Book Antiqua" w:hAnsi="Book Antiqua" w:cs="Times New Roman"/>
          <w:sz w:val="24"/>
          <w:szCs w:val="24"/>
          <w:lang w:val="en-GB"/>
        </w:rPr>
        <w:t xml:space="preserve"> subtypes presents tumo</w:t>
      </w:r>
      <w:r w:rsidR="00AD429E" w:rsidRPr="003344AF">
        <w:rPr>
          <w:rFonts w:ascii="Book Antiqua" w:hAnsi="Book Antiqua" w:cs="Times New Roman" w:hint="eastAsia"/>
          <w:sz w:val="24"/>
          <w:szCs w:val="24"/>
          <w:lang w:val="en-GB" w:eastAsia="zh-CN"/>
        </w:rPr>
        <w:t>u</w:t>
      </w:r>
      <w:r w:rsidR="00005688" w:rsidRPr="003344AF">
        <w:rPr>
          <w:rFonts w:ascii="Book Antiqua" w:hAnsi="Book Antiqua" w:cs="Times New Roman"/>
          <w:sz w:val="24"/>
          <w:szCs w:val="24"/>
          <w:lang w:val="en-GB"/>
        </w:rPr>
        <w:t xml:space="preserve">r infiltrating patterns with overexpression of PD-1, </w:t>
      </w:r>
      <w:r w:rsidR="00005688" w:rsidRPr="003344AF">
        <w:rPr>
          <w:rFonts w:ascii="Book Antiqua" w:eastAsia="Times New Roman" w:hAnsi="Book Antiqua" w:cs="Times New Roman"/>
          <w:sz w:val="24"/>
          <w:szCs w:val="24"/>
          <w:lang w:val="en-GB" w:eastAsia="ro-RO"/>
        </w:rPr>
        <w:t>PD-L1, PDL-2. Preliminary data show high response rate to immunotherapy and open new avenues to gene therapy.</w:t>
      </w:r>
      <w:r w:rsidR="007875F9" w:rsidRPr="003344AF">
        <w:rPr>
          <w:rFonts w:ascii="Book Antiqua" w:hAnsi="Book Antiqua" w:cs="Times New Roman" w:hint="eastAsia"/>
          <w:sz w:val="24"/>
          <w:szCs w:val="24"/>
          <w:lang w:val="en-GB" w:eastAsia="zh-CN"/>
        </w:rPr>
        <w:t xml:space="preserve"> </w:t>
      </w:r>
      <w:r w:rsidR="00005688" w:rsidRPr="003344AF">
        <w:rPr>
          <w:rFonts w:ascii="Book Antiqua" w:hAnsi="Book Antiqua" w:cs="Times New Roman"/>
          <w:sz w:val="24"/>
          <w:szCs w:val="24"/>
          <w:shd w:val="clear" w:color="auto" w:fill="FFFFFB"/>
        </w:rPr>
        <w:t>Currently effective therapies for diffuse GC</w:t>
      </w:r>
      <w:r w:rsidR="007875F9" w:rsidRPr="003344AF">
        <w:rPr>
          <w:rFonts w:ascii="Book Antiqua" w:hAnsi="Book Antiqua" w:cs="Times New Roman" w:hint="eastAsia"/>
          <w:sz w:val="24"/>
          <w:szCs w:val="24"/>
          <w:shd w:val="clear" w:color="auto" w:fill="FFFFFB"/>
          <w:lang w:eastAsia="zh-CN"/>
        </w:rPr>
        <w:t xml:space="preserve"> </w:t>
      </w:r>
      <w:r w:rsidR="00005688" w:rsidRPr="003344AF">
        <w:rPr>
          <w:rFonts w:ascii="Book Antiqua" w:hAnsi="Book Antiqua" w:cs="Times New Roman"/>
          <w:sz w:val="24"/>
          <w:szCs w:val="24"/>
          <w:shd w:val="clear" w:color="auto" w:fill="FFFFFB"/>
        </w:rPr>
        <w:t xml:space="preserve">are lacking. Mutations in </w:t>
      </w:r>
      <w:r w:rsidR="00AD429E" w:rsidRPr="003344AF">
        <w:rPr>
          <w:rFonts w:ascii="Book Antiqua" w:hAnsi="Book Antiqua" w:cs="Times New Roman"/>
          <w:sz w:val="24"/>
          <w:szCs w:val="24"/>
          <w:shd w:val="clear" w:color="auto" w:fill="FFFFFF"/>
        </w:rPr>
        <w:t>e</w:t>
      </w:r>
      <w:r w:rsidR="007875F9" w:rsidRPr="003344AF">
        <w:rPr>
          <w:rFonts w:ascii="Book Antiqua" w:hAnsi="Book Antiqua" w:cs="Times New Roman"/>
          <w:sz w:val="24"/>
          <w:szCs w:val="24"/>
          <w:shd w:val="clear" w:color="auto" w:fill="FFFFFF"/>
        </w:rPr>
        <w:t>-cadherin and Ras homolog family member A</w:t>
      </w:r>
      <w:r w:rsidR="00005688" w:rsidRPr="003344AF">
        <w:rPr>
          <w:rFonts w:ascii="Book Antiqua" w:hAnsi="Book Antiqua" w:cs="Times New Roman"/>
          <w:iCs/>
          <w:sz w:val="24"/>
          <w:szCs w:val="24"/>
          <w:shd w:val="clear" w:color="auto" w:fill="FFFFFB"/>
        </w:rPr>
        <w:t xml:space="preserve"> genes, or </w:t>
      </w:r>
      <w:r w:rsidR="007875F9" w:rsidRPr="003344AF">
        <w:rPr>
          <w:rFonts w:ascii="Book Antiqua" w:hAnsi="Book Antiqua" w:cs="Times New Roman"/>
          <w:sz w:val="24"/>
          <w:szCs w:val="24"/>
          <w:shd w:val="clear" w:color="auto" w:fill="FFFFFF"/>
        </w:rPr>
        <w:t>Claudin-18</w:t>
      </w:r>
      <w:r w:rsidR="00005688" w:rsidRPr="003344AF">
        <w:rPr>
          <w:rFonts w:ascii="Book Antiqua" w:hAnsi="Book Antiqua" w:cs="Times New Roman"/>
          <w:iCs/>
          <w:sz w:val="24"/>
          <w:szCs w:val="24"/>
          <w:shd w:val="clear" w:color="auto" w:fill="FFFFFB"/>
        </w:rPr>
        <w:t>-ARHGAP6/26 fusions</w:t>
      </w:r>
      <w:r w:rsidR="00005688" w:rsidRPr="003344AF">
        <w:rPr>
          <w:rFonts w:ascii="Book Antiqua" w:hAnsi="Book Antiqua"/>
          <w:sz w:val="24"/>
          <w:szCs w:val="24"/>
        </w:rPr>
        <w:t xml:space="preserve"> may</w:t>
      </w:r>
      <w:r w:rsidR="00005688" w:rsidRPr="003344AF">
        <w:rPr>
          <w:rFonts w:ascii="Book Antiqua" w:hAnsi="Book Antiqua" w:cs="Times New Roman"/>
          <w:sz w:val="24"/>
          <w:szCs w:val="24"/>
          <w:shd w:val="clear" w:color="auto" w:fill="FFFFFB"/>
        </w:rPr>
        <w:t xml:space="preserve"> be exploited as therapeutic targets.</w:t>
      </w:r>
      <w:r w:rsidR="007875F9" w:rsidRPr="003344AF">
        <w:rPr>
          <w:rFonts w:ascii="Book Antiqua" w:hAnsi="Book Antiqua" w:cs="Times New Roman" w:hint="eastAsia"/>
          <w:b/>
          <w:sz w:val="24"/>
          <w:szCs w:val="24"/>
          <w:lang w:val="en-GB" w:eastAsia="zh-CN"/>
        </w:rPr>
        <w:t xml:space="preserve"> </w:t>
      </w:r>
      <w:r w:rsidR="00005688" w:rsidRPr="003344AF">
        <w:rPr>
          <w:rFonts w:ascii="Book Antiqua" w:hAnsi="Book Antiqua" w:cs="Times New Roman"/>
          <w:sz w:val="24"/>
          <w:szCs w:val="24"/>
          <w:lang w:val="en-GB"/>
        </w:rPr>
        <w:t xml:space="preserve">The only targeted therapies approved so far for </w:t>
      </w:r>
      <w:r w:rsidR="007875F9" w:rsidRPr="003344AF">
        <w:rPr>
          <w:rFonts w:ascii="Book Antiqua" w:hAnsi="Book Antiqua" w:cs="Times New Roman"/>
          <w:sz w:val="24"/>
          <w:szCs w:val="24"/>
        </w:rPr>
        <w:t>chromosomal instability</w:t>
      </w:r>
      <w:r w:rsidR="00AD429E" w:rsidRPr="003344AF">
        <w:rPr>
          <w:rFonts w:ascii="Book Antiqua" w:hAnsi="Book Antiqua" w:cs="Times New Roman" w:hint="eastAsia"/>
          <w:sz w:val="24"/>
          <w:szCs w:val="24"/>
          <w:lang w:val="en-GB" w:eastAsia="zh-CN"/>
        </w:rPr>
        <w:t xml:space="preserve"> </w:t>
      </w:r>
      <w:r w:rsidR="00005688" w:rsidRPr="003344AF">
        <w:rPr>
          <w:rFonts w:ascii="Book Antiqua" w:hAnsi="Book Antiqua" w:cs="Times New Roman"/>
          <w:sz w:val="24"/>
          <w:szCs w:val="24"/>
          <w:lang w:val="en-GB"/>
        </w:rPr>
        <w:t xml:space="preserve">and </w:t>
      </w:r>
      <w:r w:rsidR="007875F9" w:rsidRPr="003344AF">
        <w:rPr>
          <w:rFonts w:ascii="Book Antiqua" w:hAnsi="Book Antiqua" w:cs="Times New Roman"/>
          <w:sz w:val="24"/>
          <w:szCs w:val="24"/>
        </w:rPr>
        <w:t>microsatellite stable TP53-inactive</w:t>
      </w:r>
      <w:r w:rsidR="00AD429E" w:rsidRPr="003344AF">
        <w:rPr>
          <w:rFonts w:ascii="Book Antiqua" w:hAnsi="Book Antiqua" w:cs="Times New Roman" w:hint="eastAsia"/>
          <w:sz w:val="24"/>
          <w:szCs w:val="24"/>
          <w:lang w:val="en-GB" w:eastAsia="zh-CN"/>
        </w:rPr>
        <w:t xml:space="preserve"> </w:t>
      </w:r>
      <w:r w:rsidR="00005688" w:rsidRPr="003344AF">
        <w:rPr>
          <w:rFonts w:ascii="Book Antiqua" w:hAnsi="Book Antiqua" w:cs="Times New Roman"/>
          <w:sz w:val="24"/>
          <w:szCs w:val="24"/>
          <w:lang w:val="en-GB"/>
        </w:rPr>
        <w:t xml:space="preserve">subtypes of GC are </w:t>
      </w:r>
      <w:r w:rsidR="007875F9" w:rsidRPr="003344AF">
        <w:rPr>
          <w:rFonts w:ascii="Book Antiqua" w:hAnsi="Book Antiqua" w:cs="Times New Roman"/>
          <w:sz w:val="24"/>
          <w:szCs w:val="24"/>
          <w:lang w:val="en-GB"/>
        </w:rPr>
        <w:t>trastuzumab and ram</w:t>
      </w:r>
      <w:r w:rsidR="00005688" w:rsidRPr="003344AF">
        <w:rPr>
          <w:rFonts w:ascii="Book Antiqua" w:hAnsi="Book Antiqua" w:cs="Times New Roman"/>
          <w:sz w:val="24"/>
          <w:szCs w:val="24"/>
          <w:lang w:val="en-GB"/>
        </w:rPr>
        <w:t xml:space="preserve">ucirumab (HER2 and VEGFR2 inhibitors). </w:t>
      </w:r>
    </w:p>
    <w:p w14:paraId="45F5A6B1" w14:textId="77777777" w:rsidR="002309CC" w:rsidRPr="003344AF" w:rsidRDefault="002309CC" w:rsidP="00A67D77">
      <w:pPr>
        <w:pStyle w:val="ListParagraph"/>
        <w:adjustRightInd w:val="0"/>
        <w:snapToGrid w:val="0"/>
        <w:spacing w:after="0" w:line="360" w:lineRule="auto"/>
        <w:ind w:left="0"/>
        <w:contextualSpacing w:val="0"/>
        <w:jc w:val="both"/>
        <w:rPr>
          <w:rFonts w:ascii="Book Antiqua" w:hAnsi="Book Antiqua"/>
          <w:b/>
          <w:sz w:val="24"/>
          <w:szCs w:val="24"/>
          <w:lang w:val="pl-PL"/>
        </w:rPr>
      </w:pPr>
    </w:p>
    <w:p w14:paraId="7C08BA33" w14:textId="77777777" w:rsidR="009636EA" w:rsidRPr="003344AF" w:rsidRDefault="009636EA" w:rsidP="00A67D77">
      <w:pPr>
        <w:pStyle w:val="NoSpacing"/>
        <w:adjustRightInd w:val="0"/>
        <w:snapToGrid w:val="0"/>
        <w:spacing w:line="360" w:lineRule="auto"/>
        <w:jc w:val="both"/>
        <w:rPr>
          <w:rFonts w:ascii="Book Antiqua" w:hAnsi="Book Antiqua" w:cs="Times New Roman"/>
          <w:sz w:val="24"/>
          <w:szCs w:val="24"/>
          <w:lang w:val="en-GB"/>
        </w:rPr>
      </w:pPr>
      <w:bookmarkStart w:id="13" w:name="OLE_LINK903"/>
      <w:bookmarkStart w:id="14" w:name="OLE_LINK878"/>
      <w:bookmarkStart w:id="15" w:name="OLE_LINK864"/>
      <w:bookmarkStart w:id="16" w:name="OLE_LINK831"/>
      <w:bookmarkStart w:id="17" w:name="OLE_LINK830"/>
      <w:bookmarkStart w:id="18" w:name="OLE_LINK818"/>
      <w:bookmarkStart w:id="19" w:name="OLE_LINK794"/>
      <w:bookmarkStart w:id="20" w:name="OLE_LINK788"/>
      <w:bookmarkStart w:id="21" w:name="OLE_LINK597"/>
      <w:bookmarkStart w:id="22" w:name="OLE_LINK1059"/>
      <w:bookmarkStart w:id="23" w:name="OLE_LINK1058"/>
      <w:bookmarkStart w:id="24" w:name="OLE_LINK1057"/>
      <w:bookmarkStart w:id="25" w:name="OLE_LINK1056"/>
      <w:bookmarkStart w:id="26" w:name="OLE_LINK464"/>
      <w:bookmarkStart w:id="27" w:name="OLE_LINK455"/>
      <w:bookmarkStart w:id="28" w:name="OLE_LINK134"/>
      <w:bookmarkStart w:id="29" w:name="OLE_LINK130"/>
      <w:r w:rsidRPr="003344AF">
        <w:rPr>
          <w:rFonts w:ascii="Book Antiqua" w:hAnsi="Book Antiqua" w:cs="Times New Roman"/>
          <w:sz w:val="24"/>
          <w:szCs w:val="24"/>
          <w:lang w:val="en-GB"/>
        </w:rPr>
        <w:t xml:space="preserve">Chivu-Economescu M, Matei L, Necula LG, Dragu DL, Bleotu C, Diaconu CC. New therapeutic options opened by the molecular classification of gastric cancer. </w:t>
      </w:r>
      <w:r w:rsidRPr="003344AF">
        <w:rPr>
          <w:rFonts w:ascii="Book Antiqua" w:hAnsi="Book Antiqua"/>
          <w:i/>
          <w:sz w:val="24"/>
          <w:szCs w:val="24"/>
        </w:rPr>
        <w:t>World J Gastroenterol</w:t>
      </w:r>
      <w:r w:rsidRPr="003344AF">
        <w:rPr>
          <w:rFonts w:ascii="Book Antiqua" w:hAnsi="Book Antiqua"/>
          <w:sz w:val="24"/>
          <w:szCs w:val="24"/>
        </w:rPr>
        <w:t xml:space="preserve"> 2018; In press</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75DC37ED" w14:textId="77777777" w:rsidR="00ED5E91" w:rsidRPr="003344AF" w:rsidRDefault="00ED5E91" w:rsidP="00A67D77">
      <w:pPr>
        <w:pStyle w:val="NoSpacing"/>
        <w:adjustRightInd w:val="0"/>
        <w:snapToGrid w:val="0"/>
        <w:spacing w:line="360" w:lineRule="auto"/>
        <w:jc w:val="both"/>
        <w:rPr>
          <w:rFonts w:ascii="Book Antiqua" w:hAnsi="Book Antiqua" w:cs="Times New Roman"/>
          <w:sz w:val="24"/>
          <w:szCs w:val="24"/>
          <w:lang w:val="en-GB"/>
        </w:rPr>
      </w:pPr>
    </w:p>
    <w:p w14:paraId="1C5A739D" w14:textId="77777777" w:rsidR="002309CC" w:rsidRPr="003344AF" w:rsidRDefault="002309CC" w:rsidP="00A67D77">
      <w:pPr>
        <w:adjustRightInd w:val="0"/>
        <w:snapToGrid w:val="0"/>
        <w:spacing w:after="0" w:line="360" w:lineRule="auto"/>
        <w:jc w:val="both"/>
        <w:rPr>
          <w:rFonts w:ascii="Book Antiqua" w:hAnsi="Book Antiqua" w:cs="Times New Roman"/>
          <w:b/>
          <w:sz w:val="24"/>
          <w:szCs w:val="24"/>
        </w:rPr>
      </w:pPr>
      <w:r w:rsidRPr="003344AF">
        <w:rPr>
          <w:rFonts w:ascii="Book Antiqua" w:hAnsi="Book Antiqua" w:cs="Times New Roman"/>
          <w:b/>
          <w:sz w:val="24"/>
          <w:szCs w:val="24"/>
        </w:rPr>
        <w:br w:type="page"/>
      </w:r>
    </w:p>
    <w:p w14:paraId="551212E5" w14:textId="6D020786" w:rsidR="00335886" w:rsidRPr="003344AF" w:rsidRDefault="00AD429E" w:rsidP="00AD429E">
      <w:pPr>
        <w:pStyle w:val="NoSpacing"/>
        <w:adjustRightInd w:val="0"/>
        <w:snapToGrid w:val="0"/>
        <w:spacing w:line="360" w:lineRule="auto"/>
        <w:jc w:val="both"/>
        <w:rPr>
          <w:rFonts w:ascii="Book Antiqua" w:hAnsi="Book Antiqua" w:cs="Times New Roman"/>
          <w:b/>
          <w:sz w:val="24"/>
          <w:szCs w:val="24"/>
          <w:lang w:val="en-GB"/>
        </w:rPr>
      </w:pPr>
      <w:r w:rsidRPr="003344AF">
        <w:rPr>
          <w:rFonts w:ascii="Book Antiqua" w:hAnsi="Book Antiqua" w:cs="Times New Roman"/>
          <w:b/>
          <w:sz w:val="24"/>
          <w:szCs w:val="24"/>
          <w:lang w:val="en-GB"/>
        </w:rPr>
        <w:lastRenderedPageBreak/>
        <w:t>INTRODUCTION</w:t>
      </w:r>
    </w:p>
    <w:p w14:paraId="316BB242" w14:textId="5DEA65D2" w:rsidR="00005688" w:rsidRPr="003344AF" w:rsidRDefault="00005688" w:rsidP="00A67D77">
      <w:pPr>
        <w:pStyle w:val="NoSpacing"/>
        <w:adjustRightInd w:val="0"/>
        <w:snapToGrid w:val="0"/>
        <w:spacing w:line="360" w:lineRule="auto"/>
        <w:jc w:val="both"/>
        <w:rPr>
          <w:rFonts w:ascii="Book Antiqua" w:hAnsi="Book Antiqua" w:cs="Times New Roman"/>
          <w:sz w:val="24"/>
          <w:szCs w:val="24"/>
          <w:lang w:val="en-GB"/>
        </w:rPr>
      </w:pPr>
      <w:r w:rsidRPr="003344AF">
        <w:rPr>
          <w:rFonts w:ascii="Book Antiqua" w:hAnsi="Book Antiqua" w:cs="Times New Roman"/>
          <w:sz w:val="24"/>
          <w:szCs w:val="24"/>
          <w:lang w:val="en-GB"/>
        </w:rPr>
        <w:t>Gastric cancer</w:t>
      </w:r>
      <w:r w:rsidR="00AD429E" w:rsidRPr="003344AF">
        <w:rPr>
          <w:rFonts w:ascii="Book Antiqua" w:hAnsi="Book Antiqua" w:cs="Times New Roman" w:hint="eastAsia"/>
          <w:sz w:val="24"/>
          <w:szCs w:val="24"/>
          <w:lang w:val="en-GB" w:eastAsia="zh-CN"/>
        </w:rPr>
        <w:t xml:space="preserve"> </w:t>
      </w:r>
      <w:r w:rsidRPr="003344AF">
        <w:rPr>
          <w:rFonts w:ascii="Book Antiqua" w:hAnsi="Book Antiqua" w:cs="Times New Roman"/>
          <w:sz w:val="24"/>
          <w:szCs w:val="24"/>
          <w:lang w:val="en-GB"/>
        </w:rPr>
        <w:t>(GC) is a common and deadly cancer worldwide, with over 1,000,000 patien</w:t>
      </w:r>
      <w:r w:rsidR="00AD429E" w:rsidRPr="003344AF">
        <w:rPr>
          <w:rFonts w:ascii="Book Antiqua" w:hAnsi="Book Antiqua" w:cs="Times New Roman"/>
          <w:sz w:val="24"/>
          <w:szCs w:val="24"/>
          <w:lang w:val="en-GB"/>
        </w:rPr>
        <w:t>ts being diagnosed and over 723</w:t>
      </w:r>
      <w:r w:rsidRPr="003344AF">
        <w:rPr>
          <w:rFonts w:ascii="Book Antiqua" w:hAnsi="Book Antiqua" w:cs="Times New Roman"/>
          <w:sz w:val="24"/>
          <w:szCs w:val="24"/>
          <w:lang w:val="en-GB"/>
        </w:rPr>
        <w:t>000 dying each year</w:t>
      </w:r>
      <w:r w:rsidRPr="003344AF">
        <w:rPr>
          <w:rFonts w:ascii="Book Antiqua" w:hAnsi="Book Antiqua" w:cs="Times New Roman"/>
          <w:sz w:val="24"/>
          <w:szCs w:val="24"/>
          <w:lang w:val="en-GB"/>
        </w:rPr>
        <w:fldChar w:fldCharType="begin"/>
      </w:r>
      <w:r w:rsidRPr="003344AF">
        <w:rPr>
          <w:rFonts w:ascii="Book Antiqua" w:hAnsi="Book Antiqua" w:cs="Times New Roman"/>
          <w:sz w:val="24"/>
          <w:szCs w:val="24"/>
          <w:lang w:val="en-GB"/>
        </w:rPr>
        <w:instrText xml:space="preserve"> ADDIN EN.CITE &lt;EndNote&gt;&lt;Cite&gt;&lt;Author&gt;Cancer Genome Atlas Research&lt;/Author&gt;&lt;Year&gt;2014&lt;/Year&gt;&lt;RecNum&gt;2&lt;/RecNum&gt;&lt;DisplayText&gt;&lt;style face="superscript"&gt;[1]&lt;/style&gt;&lt;/DisplayText&gt;&lt;record&gt;&lt;rec-number&gt;2&lt;/rec-number&gt;&lt;foreign-keys&gt;&lt;key app="EN" db-id="2t50wftpre9fs8ef99pxtzsi9esatpzdvws9" timestamp="0"&gt;2&lt;/key&gt;&lt;/foreign-keys&gt;&lt;ref-type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Pr="003344AF">
        <w:rPr>
          <w:rFonts w:ascii="Book Antiqua" w:hAnsi="Book Antiqua" w:cs="Times New Roman"/>
          <w:sz w:val="24"/>
          <w:szCs w:val="24"/>
          <w:lang w:val="en-GB"/>
        </w:rPr>
        <w:fldChar w:fldCharType="separate"/>
      </w:r>
      <w:r w:rsidRPr="003344AF">
        <w:rPr>
          <w:rFonts w:ascii="Book Antiqua" w:hAnsi="Book Antiqua" w:cs="Times New Roman"/>
          <w:noProof/>
          <w:sz w:val="24"/>
          <w:szCs w:val="24"/>
          <w:vertAlign w:val="superscript"/>
          <w:lang w:val="en-GB"/>
        </w:rPr>
        <w:t>[1]</w:t>
      </w:r>
      <w:r w:rsidRPr="003344AF">
        <w:rPr>
          <w:rFonts w:ascii="Book Antiqua" w:hAnsi="Book Antiqua" w:cs="Times New Roman"/>
          <w:sz w:val="24"/>
          <w:szCs w:val="24"/>
          <w:lang w:val="en-GB"/>
        </w:rPr>
        <w:fldChar w:fldCharType="end"/>
      </w:r>
      <w:r w:rsidRPr="003344AF">
        <w:rPr>
          <w:rFonts w:ascii="Book Antiqua" w:hAnsi="Book Antiqua" w:cs="Times New Roman"/>
          <w:sz w:val="24"/>
          <w:szCs w:val="24"/>
          <w:lang w:val="en-GB"/>
        </w:rPr>
        <w:t>. Five-year survival for advanced or metastatic GC is 5</w:t>
      </w:r>
      <w:r w:rsidR="00AD429E" w:rsidRPr="003344AF">
        <w:rPr>
          <w:rFonts w:ascii="Book Antiqua" w:hAnsi="Book Antiqua" w:cs="Times New Roman" w:hint="eastAsia"/>
          <w:sz w:val="24"/>
          <w:szCs w:val="24"/>
          <w:lang w:val="en-GB" w:eastAsia="zh-CN"/>
        </w:rPr>
        <w:t>%</w:t>
      </w:r>
      <w:r w:rsidRPr="003344AF">
        <w:rPr>
          <w:rFonts w:ascii="Book Antiqua" w:hAnsi="Book Antiqua" w:cs="Times New Roman"/>
          <w:sz w:val="24"/>
          <w:szCs w:val="24"/>
          <w:lang w:val="en-GB"/>
        </w:rPr>
        <w:t>-20%, and median overall survival less than 1 year</w:t>
      </w:r>
      <w:r w:rsidRPr="003344AF">
        <w:rPr>
          <w:rFonts w:ascii="Book Antiqua" w:hAnsi="Book Antiqua" w:cs="Times New Roman"/>
          <w:sz w:val="24"/>
          <w:szCs w:val="24"/>
          <w:lang w:val="en-GB"/>
        </w:rPr>
        <w:fldChar w:fldCharType="begin">
          <w:fldData xml:space="preserve">PEVuZE5vdGU+PENpdGU+PEF1dGhvcj5DdW5uaW5naGFtPC9BdXRob3I+PFllYXI+MjAwNjwvWWVh
cj48UmVjTnVtPjE8L1JlY051bT48RGlzcGxheVRleHQ+PHN0eWxlIGZhY2U9InN1cGVyc2NyaXB0
Ij5bMl08L3N0eWxlPjwvRGlzcGxheVRleHQ+PHJlY29yZD48cmVjLW51bWJlcj4xPC9yZWMtbnVt
YmVyPjxmb3JlaWduLWtleXM+PGtleSBhcHA9IkVOIiBkYi1pZD0iMnQ1MHdmdHByZTlmczhlZjk5
cHh0enNpOWVzYXRwemR2d3M5IiB0aW1lc3RhbXA9IjAiPjE8L2tleT48L2ZvcmVpZ24ta2V5cz48
cmVmLXR5cGUgbmFtZT0iSm91cm5hbCBBcnRpY2xlIj4xNzwvcmVmLXR5cGU+PGNvbnRyaWJ1dG9y
cz48YXV0aG9ycz48YXV0aG9yPkN1bm5pbmdoYW0sIEQuPC9hdXRob3I+PGF1dGhvcj5BbGx1bSwg
Vy4gSC48L2F1dGhvcj48YXV0aG9yPlN0ZW5uaW5nLCBTLiBQLjwvYXV0aG9yPjxhdXRob3I+VGhv
bXBzb24sIEouIE4uPC9hdXRob3I+PGF1dGhvcj5WYW4gZGUgVmVsZGUsIEMuIEouPC9hdXRob3I+
PGF1dGhvcj5OaWNvbHNvbiwgTS48L2F1dGhvcj48YXV0aG9yPlNjYXJmZmUsIEouIEguPC9hdXRo
b3I+PGF1dGhvcj5Mb2Z0cywgRi4gSi48L2F1dGhvcj48YXV0aG9yPkZhbGssIFMuIEouPC9hdXRo
b3I+PGF1dGhvcj5JdmVzb24sIFQuIEouPC9hdXRob3I+PGF1dGhvcj5TbWl0aCwgRC4gQi48L2F1
dGhvcj48YXV0aG9yPkxhbmdsZXksIFIuIEUuPC9hdXRob3I+PGF1dGhvcj5WZXJtYSwgTS48L2F1
dGhvcj48YXV0aG9yPldlZWRlbiwgUy48L2F1dGhvcj48YXV0aG9yPkNodWEsIFkuIEouPC9hdXRo
b3I+PGF1dGhvcj5NYWdpYyBUcmlhbCBQYXJ0aWNpcGFudHM8L2F1dGhvcj48L2F1dGhvcnM+PC9j
b250cmlidXRvcnM+PGF1dGgtYWRkcmVzcz5EZXBhcnRtZW50IG9mIE1lZGljaW5lLCBSb3lhbCBN
YXJzZGVuIEhvc3BpdGFsLCBTdXR0b24gLCBTdXJyZXksIFVuaXRlZCBLaW5nZG9tLiBkYXZpZC5j
dW5uaW5naGFtQHJtaC5uaHMudWs8L2F1dGgtYWRkcmVzcz48dGl0bGVzPjx0aXRsZT5QZXJpb3Bl
cmF0aXZlIGNoZW1vdGhlcmFweSB2ZXJzdXMgc3VyZ2VyeSBhbG9uZSBmb3IgcmVzZWN0YWJsZSBn
YXN0cm9lc29waGFnZWFsIGNhbmNlcjwvdGl0bGU+PHNlY29uZGFyeS10aXRsZT5OIEVuZ2wgSiBN
ZWQ8L3NlY29uZGFyeS10aXRsZT48L3RpdGxlcz48cGFnZXM+MTEtMjA8L3BhZ2VzPjx2b2x1bWU+
MzU1PC92b2x1bWU+PG51bWJlcj4xPC9udW1iZXI+PGVkaXRpb24+MjAwNi8wNy8xMTwvZWRpdGlv
bj48a2V5d29yZHM+PGtleXdvcmQ+QWRlbm9jYXJjaW5vbWEvKmRydWcgdGhlcmFweS9tb3J0YWxp
dHkvKnN1cmdlcnk8L2tleXdvcmQ+PGtleXdvcmQ+QWR1bHQ8L2tleXdvcmQ+PGtleXdvcmQ+QWdl
ZDwva2V5d29yZD48a2V5d29yZD5BZ2VkLCA4MCBhbmQgb3Zlcjwva2V5d29yZD48a2V5d29yZD5B
bnRpbmVvcGxhc3RpYyBDb21iaW5lZCBDaGVtb3RoZXJhcHkgUHJvdG9jb2xzL2FkdmVyc2UgZWZm
ZWN0cy8qdGhlcmFwZXV0aWMgdXNlPC9rZXl3b3JkPjxrZXl3b3JkPkNoZW1vdGhlcmFweSwgQWRq
dXZhbnQ8L2tleXdvcmQ+PGtleXdvcmQ+Q2lzcGxhdGluL2FkbWluaXN0cmF0aW9uICZhbXA7IGRv
c2FnZTwva2V5d29yZD48a2V5d29yZD5EaXNlYXNlLUZyZWUgU3Vydml2YWw8L2tleXdvcmQ+PGtl
eXdvcmQ+RXBpcnViaWNpbi9hZG1pbmlzdHJhdGlvbiAmYW1wOyBkb3NhZ2U8L2tleXdvcmQ+PGtl
eXdvcmQ+RXNvcGhhZ2VhbCBOZW9wbGFzbXMvKmRydWcgdGhlcmFweS9tb3J0YWxpdHkvKnN1cmdl
cnk8L2tleXdvcmQ+PGtleXdvcmQ+RXNvcGhhZ2VjdG9teTwva2V5d29yZD48a2V5d29yZD5Fc29w
aGFnb2dhc3RyaWMgSnVuY3Rpb24vc3VyZ2VyeTwva2V5d29yZD48a2V5d29yZD5GZW1hbGU8L2tl
eXdvcmQ+PGtleXdvcmQ+Rmx1b3JvdXJhY2lsL2FkbWluaXN0cmF0aW9uICZhbXA7IGRvc2FnZTwv
a2V5d29yZD48a2V5d29yZD5HYXN0cmVjdG9teTwva2V5d29yZD48a2V5d29yZD5IdW1hbnM8L2tl
eXdvcmQ+PGtleXdvcmQ+TWFsZTwva2V5d29yZD48a2V5d29yZD5NaWRkbGUgQWdlZDwva2V5d29y
ZD48a2V5d29yZD5QZXJpb3BlcmF0aXZlIENhcmU8L2tleXdvcmQ+PGtleXdvcmQ+U3RvbWFjaCBO
ZW9wbGFzbXMvKmRydWcgdGhlcmFweS9tb3J0YWxpdHkvKnN1cmdlcnk8L2tleXdvcmQ+PGtleXdv
cmQ+U3Vydml2YWwgUmF0ZTwva2V5d29yZD48L2tleXdvcmRzPjxkYXRlcz48eWVhcj4yMDA2PC95
ZWFyPjxwdWItZGF0ZXM+PGRhdGU+SnVsIDY8L2RhdGU+PC9wdWItZGF0ZXM+PC9kYXRlcz48aXNi
bj4xNTMzLTQ0MDYgKEVsZWN0cm9uaWMpJiN4RDswMDI4LTQ3OTMgKExpbmtpbmcpPC9pc2JuPjxh
Y2Nlc3Npb24tbnVtPjE2ODIyOTkyPC9hY2Nlc3Npb24tbnVtPjx1cmxzPjxyZWxhdGVkLXVybHM+
PHVybD5odHRwczovL3d3dy5uY2JpLm5sbS5uaWguZ292L3B1Ym1lZC8xNjgyMjk5MjwvdXJsPjwv
cmVsYXRlZC11cmxzPjwvdXJscz48ZWxlY3Ryb25pYy1yZXNvdXJjZS1udW0+MTAuMTA1Ni9ORUpN
b2EwNTU1MzE8L2VsZWN0cm9uaWMtcmVzb3VyY2UtbnVtPjwvcmVjb3JkPjwvQ2l0ZT48L0VuZE5v
dGU+
</w:fldData>
        </w:fldChar>
      </w:r>
      <w:r w:rsidRPr="003344AF">
        <w:rPr>
          <w:rFonts w:ascii="Book Antiqua" w:hAnsi="Book Antiqua" w:cs="Times New Roman"/>
          <w:sz w:val="24"/>
          <w:szCs w:val="24"/>
          <w:lang w:val="en-GB"/>
        </w:rPr>
        <w:instrText xml:space="preserve"> ADDIN EN.CITE </w:instrText>
      </w:r>
      <w:r w:rsidRPr="003344AF">
        <w:rPr>
          <w:rFonts w:ascii="Book Antiqua" w:hAnsi="Book Antiqua" w:cs="Times New Roman"/>
          <w:sz w:val="24"/>
          <w:szCs w:val="24"/>
          <w:lang w:val="en-GB"/>
        </w:rPr>
        <w:fldChar w:fldCharType="begin">
          <w:fldData xml:space="preserve">PEVuZE5vdGU+PENpdGU+PEF1dGhvcj5DdW5uaW5naGFtPC9BdXRob3I+PFllYXI+MjAwNjwvWWVh
cj48UmVjTnVtPjE8L1JlY051bT48RGlzcGxheVRleHQ+PHN0eWxlIGZhY2U9InN1cGVyc2NyaXB0
Ij5bMl08L3N0eWxlPjwvRGlzcGxheVRleHQ+PHJlY29yZD48cmVjLW51bWJlcj4xPC9yZWMtbnVt
YmVyPjxmb3JlaWduLWtleXM+PGtleSBhcHA9IkVOIiBkYi1pZD0iMnQ1MHdmdHByZTlmczhlZjk5
cHh0enNpOWVzYXRwemR2d3M5IiB0aW1lc3RhbXA9IjAiPjE8L2tleT48L2ZvcmVpZ24ta2V5cz48
cmVmLXR5cGUgbmFtZT0iSm91cm5hbCBBcnRpY2xlIj4xNzwvcmVmLXR5cGU+PGNvbnRyaWJ1dG9y
cz48YXV0aG9ycz48YXV0aG9yPkN1bm5pbmdoYW0sIEQuPC9hdXRob3I+PGF1dGhvcj5BbGx1bSwg
Vy4gSC48L2F1dGhvcj48YXV0aG9yPlN0ZW5uaW5nLCBTLiBQLjwvYXV0aG9yPjxhdXRob3I+VGhv
bXBzb24sIEouIE4uPC9hdXRob3I+PGF1dGhvcj5WYW4gZGUgVmVsZGUsIEMuIEouPC9hdXRob3I+
PGF1dGhvcj5OaWNvbHNvbiwgTS48L2F1dGhvcj48YXV0aG9yPlNjYXJmZmUsIEouIEguPC9hdXRo
b3I+PGF1dGhvcj5Mb2Z0cywgRi4gSi48L2F1dGhvcj48YXV0aG9yPkZhbGssIFMuIEouPC9hdXRo
b3I+PGF1dGhvcj5JdmVzb24sIFQuIEouPC9hdXRob3I+PGF1dGhvcj5TbWl0aCwgRC4gQi48L2F1
dGhvcj48YXV0aG9yPkxhbmdsZXksIFIuIEUuPC9hdXRob3I+PGF1dGhvcj5WZXJtYSwgTS48L2F1
dGhvcj48YXV0aG9yPldlZWRlbiwgUy48L2F1dGhvcj48YXV0aG9yPkNodWEsIFkuIEouPC9hdXRo
b3I+PGF1dGhvcj5NYWdpYyBUcmlhbCBQYXJ0aWNpcGFudHM8L2F1dGhvcj48L2F1dGhvcnM+PC9j
b250cmlidXRvcnM+PGF1dGgtYWRkcmVzcz5EZXBhcnRtZW50IG9mIE1lZGljaW5lLCBSb3lhbCBN
YXJzZGVuIEhvc3BpdGFsLCBTdXR0b24gLCBTdXJyZXksIFVuaXRlZCBLaW5nZG9tLiBkYXZpZC5j
dW5uaW5naGFtQHJtaC5uaHMudWs8L2F1dGgtYWRkcmVzcz48dGl0bGVzPjx0aXRsZT5QZXJpb3Bl
cmF0aXZlIGNoZW1vdGhlcmFweSB2ZXJzdXMgc3VyZ2VyeSBhbG9uZSBmb3IgcmVzZWN0YWJsZSBn
YXN0cm9lc29waGFnZWFsIGNhbmNlcjwvdGl0bGU+PHNlY29uZGFyeS10aXRsZT5OIEVuZ2wgSiBN
ZWQ8L3NlY29uZGFyeS10aXRsZT48L3RpdGxlcz48cGFnZXM+MTEtMjA8L3BhZ2VzPjx2b2x1bWU+
MzU1PC92b2x1bWU+PG51bWJlcj4xPC9udW1iZXI+PGVkaXRpb24+MjAwNi8wNy8xMTwvZWRpdGlv
bj48a2V5d29yZHM+PGtleXdvcmQ+QWRlbm9jYXJjaW5vbWEvKmRydWcgdGhlcmFweS9tb3J0YWxp
dHkvKnN1cmdlcnk8L2tleXdvcmQ+PGtleXdvcmQ+QWR1bHQ8L2tleXdvcmQ+PGtleXdvcmQ+QWdl
ZDwva2V5d29yZD48a2V5d29yZD5BZ2VkLCA4MCBhbmQgb3Zlcjwva2V5d29yZD48a2V5d29yZD5B
bnRpbmVvcGxhc3RpYyBDb21iaW5lZCBDaGVtb3RoZXJhcHkgUHJvdG9jb2xzL2FkdmVyc2UgZWZm
ZWN0cy8qdGhlcmFwZXV0aWMgdXNlPC9rZXl3b3JkPjxrZXl3b3JkPkNoZW1vdGhlcmFweSwgQWRq
dXZhbnQ8L2tleXdvcmQ+PGtleXdvcmQ+Q2lzcGxhdGluL2FkbWluaXN0cmF0aW9uICZhbXA7IGRv
c2FnZTwva2V5d29yZD48a2V5d29yZD5EaXNlYXNlLUZyZWUgU3Vydml2YWw8L2tleXdvcmQ+PGtl
eXdvcmQ+RXBpcnViaWNpbi9hZG1pbmlzdHJhdGlvbiAmYW1wOyBkb3NhZ2U8L2tleXdvcmQ+PGtl
eXdvcmQ+RXNvcGhhZ2VhbCBOZW9wbGFzbXMvKmRydWcgdGhlcmFweS9tb3J0YWxpdHkvKnN1cmdl
cnk8L2tleXdvcmQ+PGtleXdvcmQ+RXNvcGhhZ2VjdG9teTwva2V5d29yZD48a2V5d29yZD5Fc29w
aGFnb2dhc3RyaWMgSnVuY3Rpb24vc3VyZ2VyeTwva2V5d29yZD48a2V5d29yZD5GZW1hbGU8L2tl
eXdvcmQ+PGtleXdvcmQ+Rmx1b3JvdXJhY2lsL2FkbWluaXN0cmF0aW9uICZhbXA7IGRvc2FnZTwv
a2V5d29yZD48a2V5d29yZD5HYXN0cmVjdG9teTwva2V5d29yZD48a2V5d29yZD5IdW1hbnM8L2tl
eXdvcmQ+PGtleXdvcmQ+TWFsZTwva2V5d29yZD48a2V5d29yZD5NaWRkbGUgQWdlZDwva2V5d29y
ZD48a2V5d29yZD5QZXJpb3BlcmF0aXZlIENhcmU8L2tleXdvcmQ+PGtleXdvcmQ+U3RvbWFjaCBO
ZW9wbGFzbXMvKmRydWcgdGhlcmFweS9tb3J0YWxpdHkvKnN1cmdlcnk8L2tleXdvcmQ+PGtleXdv
cmQ+U3Vydml2YWwgUmF0ZTwva2V5d29yZD48L2tleXdvcmRzPjxkYXRlcz48eWVhcj4yMDA2PC95
ZWFyPjxwdWItZGF0ZXM+PGRhdGU+SnVsIDY8L2RhdGU+PC9wdWItZGF0ZXM+PC9kYXRlcz48aXNi
bj4xNTMzLTQ0MDYgKEVsZWN0cm9uaWMpJiN4RDswMDI4LTQ3OTMgKExpbmtpbmcpPC9pc2JuPjxh
Y2Nlc3Npb24tbnVtPjE2ODIyOTkyPC9hY2Nlc3Npb24tbnVtPjx1cmxzPjxyZWxhdGVkLXVybHM+
PHVybD5odHRwczovL3d3dy5uY2JpLm5sbS5uaWguZ292L3B1Ym1lZC8xNjgyMjk5MjwvdXJsPjwv
cmVsYXRlZC11cmxzPjwvdXJscz48ZWxlY3Ryb25pYy1yZXNvdXJjZS1udW0+MTAuMTA1Ni9ORUpN
b2EwNTU1MzE8L2VsZWN0cm9uaWMtcmVzb3VyY2UtbnVtPjwvcmVjb3JkPjwvQ2l0ZT48L0VuZE5v
dGU+
</w:fldData>
        </w:fldChar>
      </w:r>
      <w:r w:rsidRPr="003344AF">
        <w:rPr>
          <w:rFonts w:ascii="Book Antiqua" w:hAnsi="Book Antiqua" w:cs="Times New Roman"/>
          <w:sz w:val="24"/>
          <w:szCs w:val="24"/>
          <w:lang w:val="en-GB"/>
        </w:rPr>
        <w:instrText xml:space="preserve"> ADDIN EN.CITE.DATA </w:instrText>
      </w:r>
      <w:r w:rsidRPr="003344AF">
        <w:rPr>
          <w:rFonts w:ascii="Book Antiqua" w:hAnsi="Book Antiqua" w:cs="Times New Roman"/>
          <w:sz w:val="24"/>
          <w:szCs w:val="24"/>
          <w:lang w:val="en-GB"/>
        </w:rPr>
      </w:r>
      <w:r w:rsidRPr="003344AF">
        <w:rPr>
          <w:rFonts w:ascii="Book Antiqua" w:hAnsi="Book Antiqua" w:cs="Times New Roman"/>
          <w:sz w:val="24"/>
          <w:szCs w:val="24"/>
          <w:lang w:val="en-GB"/>
        </w:rPr>
        <w:fldChar w:fldCharType="end"/>
      </w:r>
      <w:r w:rsidRPr="003344AF">
        <w:rPr>
          <w:rFonts w:ascii="Book Antiqua" w:hAnsi="Book Antiqua" w:cs="Times New Roman"/>
          <w:sz w:val="24"/>
          <w:szCs w:val="24"/>
          <w:lang w:val="en-GB"/>
        </w:rPr>
      </w:r>
      <w:r w:rsidRPr="003344AF">
        <w:rPr>
          <w:rFonts w:ascii="Book Antiqua" w:hAnsi="Book Antiqua" w:cs="Times New Roman"/>
          <w:sz w:val="24"/>
          <w:szCs w:val="24"/>
          <w:lang w:val="en-GB"/>
        </w:rPr>
        <w:fldChar w:fldCharType="separate"/>
      </w:r>
      <w:r w:rsidRPr="003344AF">
        <w:rPr>
          <w:rFonts w:ascii="Book Antiqua" w:hAnsi="Book Antiqua" w:cs="Times New Roman"/>
          <w:noProof/>
          <w:sz w:val="24"/>
          <w:szCs w:val="24"/>
          <w:vertAlign w:val="superscript"/>
          <w:lang w:val="en-GB"/>
        </w:rPr>
        <w:t>[2]</w:t>
      </w:r>
      <w:r w:rsidRPr="003344AF">
        <w:rPr>
          <w:rFonts w:ascii="Book Antiqua" w:hAnsi="Book Antiqua" w:cs="Times New Roman"/>
          <w:sz w:val="24"/>
          <w:szCs w:val="24"/>
          <w:lang w:val="en-GB"/>
        </w:rPr>
        <w:fldChar w:fldCharType="end"/>
      </w:r>
      <w:r w:rsidRPr="003344AF">
        <w:rPr>
          <w:rFonts w:ascii="Book Antiqua" w:hAnsi="Book Antiqua" w:cs="Times New Roman"/>
          <w:sz w:val="24"/>
          <w:szCs w:val="24"/>
          <w:lang w:val="en-GB"/>
        </w:rPr>
        <w:t>. As in all cancer subtypes, angiogenesis, fibrosis and inflammation are critical processes in local progression and metastasis. These factors do so in part by creating a tumo</w:t>
      </w:r>
      <w:r w:rsidR="00AD429E" w:rsidRPr="003344AF">
        <w:rPr>
          <w:rFonts w:ascii="Book Antiqua" w:hAnsi="Book Antiqua" w:cs="Times New Roman" w:hint="eastAsia"/>
          <w:sz w:val="24"/>
          <w:szCs w:val="24"/>
          <w:lang w:val="en-GB" w:eastAsia="zh-CN"/>
        </w:rPr>
        <w:t>u</w:t>
      </w:r>
      <w:r w:rsidRPr="003344AF">
        <w:rPr>
          <w:rFonts w:ascii="Book Antiqua" w:hAnsi="Book Antiqua" w:cs="Times New Roman"/>
          <w:sz w:val="24"/>
          <w:szCs w:val="24"/>
          <w:lang w:val="en-GB"/>
        </w:rPr>
        <w:t xml:space="preserve">r microenvironment that is characterized by hypoxia and immunosuppression, which thwarts immune system’s ability to fight the cancer. As a result, no single chemotherapy or molecularly targeted drug, or even combination regimen, consistently leads to </w:t>
      </w:r>
      <w:r w:rsidR="00AD429E" w:rsidRPr="003344AF">
        <w:rPr>
          <w:rFonts w:ascii="Book Antiqua" w:hAnsi="Book Antiqua" w:cs="Times New Roman"/>
          <w:sz w:val="24"/>
          <w:szCs w:val="24"/>
          <w:lang w:val="en-GB"/>
        </w:rPr>
        <w:t>objective</w:t>
      </w:r>
      <w:r w:rsidRPr="003344AF">
        <w:rPr>
          <w:rFonts w:ascii="Book Antiqua" w:hAnsi="Book Antiqua" w:cs="Times New Roman"/>
          <w:sz w:val="24"/>
          <w:szCs w:val="24"/>
          <w:lang w:val="en-GB"/>
        </w:rPr>
        <w:t xml:space="preserve"> and durable tumo</w:t>
      </w:r>
      <w:r w:rsidR="00AD429E" w:rsidRPr="003344AF">
        <w:rPr>
          <w:rFonts w:ascii="Book Antiqua" w:hAnsi="Book Antiqua" w:cs="Times New Roman" w:hint="eastAsia"/>
          <w:sz w:val="24"/>
          <w:szCs w:val="24"/>
          <w:lang w:val="en-GB" w:eastAsia="zh-CN"/>
        </w:rPr>
        <w:t>u</w:t>
      </w:r>
      <w:r w:rsidRPr="003344AF">
        <w:rPr>
          <w:rFonts w:ascii="Book Antiqua" w:hAnsi="Book Antiqua" w:cs="Times New Roman"/>
          <w:sz w:val="24"/>
          <w:szCs w:val="24"/>
          <w:lang w:val="en-GB"/>
        </w:rPr>
        <w:t xml:space="preserve">r shrinkage in GC. </w:t>
      </w:r>
    </w:p>
    <w:p w14:paraId="0BA26A5E" w14:textId="04510621" w:rsidR="0021520C" w:rsidRPr="003344AF" w:rsidRDefault="00005688" w:rsidP="00AD429E">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Surgical resection still represents the only potentially curative treatment in gastric cancer patients. However, in most cases, patients are diagnosed with advanced disease and therapeutic approach, include, beside surgery, adjuvant or neoadjuvant chemotherapy and radiotherapy. Molecular targeted therapy in advanced gastric cancer it is currently limited to trastuzumab, as first-line therapy in patients with HER-2 positive tumo</w:t>
      </w:r>
      <w:r w:rsidR="00AD429E" w:rsidRPr="003344AF">
        <w:rPr>
          <w:rFonts w:ascii="Book Antiqua" w:hAnsi="Book Antiqua" w:cs="Times New Roman" w:hint="eastAsia"/>
          <w:sz w:val="24"/>
          <w:szCs w:val="24"/>
          <w:lang w:eastAsia="zh-CN"/>
        </w:rPr>
        <w:t>u</w:t>
      </w:r>
      <w:r w:rsidRPr="003344AF">
        <w:rPr>
          <w:rFonts w:ascii="Book Antiqua" w:hAnsi="Book Antiqua" w:cs="Times New Roman"/>
          <w:sz w:val="24"/>
          <w:szCs w:val="24"/>
        </w:rPr>
        <w:t>rs and ramucirumab, alone or in combination with chemotherapy, as second-line therapy</w:t>
      </w:r>
      <w:r w:rsidRPr="003344AF">
        <w:rPr>
          <w:rFonts w:ascii="Book Antiqua" w:hAnsi="Book Antiqua" w:cs="Times New Roman"/>
          <w:sz w:val="24"/>
          <w:szCs w:val="24"/>
        </w:rPr>
        <w:fldChar w:fldCharType="begin"/>
      </w:r>
      <w:r w:rsidRPr="003344AF">
        <w:rPr>
          <w:rFonts w:ascii="Book Antiqua" w:hAnsi="Book Antiqua" w:cs="Times New Roman"/>
          <w:sz w:val="24"/>
          <w:szCs w:val="24"/>
        </w:rPr>
        <w:instrText xml:space="preserve"> ADDIN EN.CITE &lt;EndNote&gt;&lt;Cite&gt;&lt;Author&gt;Wagner&lt;/Author&gt;&lt;Year&gt;2017&lt;/Year&gt;&lt;RecNum&gt;30&lt;/RecNum&gt;&lt;DisplayText&gt;&lt;style face="superscript"&gt;[3]&lt;/style&gt;&lt;/DisplayText&gt;&lt;record&gt;&lt;rec-number&gt;30&lt;/rec-number&gt;&lt;foreign-keys&gt;&lt;key app="EN" db-id="2t50wftpre9fs8ef99pxtzsi9esatpzdvws9" timestamp="1520071495"&gt;30&lt;/key&gt;&lt;/foreign-keys&gt;&lt;ref-type name="Journal Article"&gt;17&lt;/ref-type&gt;&lt;contributors&gt;&lt;authors&gt;&lt;author&gt;Wagner, A. D.&lt;/author&gt;&lt;author&gt;Syn, N. L.&lt;/author&gt;&lt;author&gt;Moehler, M.&lt;/author&gt;&lt;author&gt;Grothe, W.&lt;/author&gt;&lt;author&gt;Yong, W. P.&lt;/author&gt;&lt;author&gt;Tai, B. C.&lt;/author&gt;&lt;author&gt;Ho, J.&lt;/author&gt;&lt;author&gt;Unverzagt, S.&lt;/author&gt;&lt;/authors&gt;&lt;/contributors&gt;&lt;auth-address&gt;Department of Oncology, Lausanne University Hospitals and Clinics, Rue du Bugnon 46, Lausanne, Switzerland, 1011.&lt;/auth-address&gt;&lt;titles&gt;&lt;title&gt;Chemotherapy for advanced gastric cancer&lt;/title&gt;&lt;secondary-title&gt;Cochrane Database Syst Rev&lt;/secondary-title&gt;&lt;/titles&gt;&lt;periodical&gt;&lt;full-title&gt;Cochrane Database Syst Rev&lt;/full-title&gt;&lt;/periodical&gt;&lt;pages&gt;CD004064&lt;/pages&gt;&lt;volume&gt;8&lt;/volume&gt;&lt;edition&gt;2017/08/30&lt;/edition&gt;&lt;keywords&gt;&lt;keyword&gt;Anthracyclines/administration &amp;amp; dosage&lt;/keyword&gt;&lt;keyword&gt;Antineoplastic Combined Chemotherapy Protocols/*therapeutic use&lt;/keyword&gt;&lt;keyword&gt;Camptothecin/administration &amp;amp; dosage/analogs &amp;amp; derivatives&lt;/keyword&gt;&lt;keyword&gt;Cisplatin/administration &amp;amp; dosage&lt;/keyword&gt;&lt;keyword&gt;Fluorouracil/administration &amp;amp; dosage&lt;/keyword&gt;&lt;keyword&gt;Humans&lt;/keyword&gt;&lt;keyword&gt;Randomized Controlled Trials as Topic&lt;/keyword&gt;&lt;keyword&gt;Stomach Neoplasms/*drug therapy/mortality&lt;/keyword&gt;&lt;keyword&gt;Taxoids/administration &amp;amp; dosage&lt;/keyword&gt;&lt;/keywords&gt;&lt;dates&gt;&lt;year&gt;2017&lt;/year&gt;&lt;pub-dates&gt;&lt;date&gt;Aug 29&lt;/date&gt;&lt;/pub-dates&gt;&lt;/dates&gt;&lt;isbn&gt;1469-493X (Electronic)&amp;#xD;1361-6137 (Linking)&lt;/isbn&gt;&lt;accession-num&gt;28850174&lt;/accession-num&gt;&lt;urls&gt;&lt;related-urls&gt;&lt;url&gt;https://www.ncbi.nlm.nih.gov/pubmed/28850174&lt;/url&gt;&lt;/related-urls&gt;&lt;/urls&gt;&lt;electronic-resource-num&gt;10.1002/14651858.CD004064.pub4&lt;/electronic-resource-num&gt;&lt;/record&gt;&lt;/Cite&gt;&lt;/EndNote&gt;</w:instrText>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vertAlign w:val="superscript"/>
        </w:rPr>
        <w:t>[3]</w:t>
      </w:r>
      <w:r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w:t>
      </w:r>
    </w:p>
    <w:p w14:paraId="70D74A33" w14:textId="520B66CE" w:rsidR="00005688" w:rsidRPr="003344AF" w:rsidRDefault="002044EB" w:rsidP="00AD429E">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In the last years, several studies have attempted, on the basis of microarray and meta-</w:t>
      </w:r>
      <w:r w:rsidR="00AD429E" w:rsidRPr="003344AF">
        <w:rPr>
          <w:rFonts w:ascii="Book Antiqua" w:hAnsi="Book Antiqua" w:cs="Times New Roman"/>
          <w:sz w:val="24"/>
          <w:szCs w:val="24"/>
        </w:rPr>
        <w:t>analyses</w:t>
      </w:r>
      <w:r w:rsidRPr="003344AF">
        <w:rPr>
          <w:rFonts w:ascii="Book Antiqua" w:hAnsi="Book Antiqua" w:cs="Times New Roman"/>
          <w:sz w:val="24"/>
          <w:szCs w:val="24"/>
        </w:rPr>
        <w:t>, to highlight a genetic signature for gastric cancer linked to either tumo</w:t>
      </w:r>
      <w:r w:rsidR="00AD429E" w:rsidRPr="003344AF">
        <w:rPr>
          <w:rFonts w:ascii="Book Antiqua" w:hAnsi="Book Antiqua" w:cs="Times New Roman" w:hint="eastAsia"/>
          <w:sz w:val="24"/>
          <w:szCs w:val="24"/>
          <w:lang w:eastAsia="zh-CN"/>
        </w:rPr>
        <w:t>u</w:t>
      </w:r>
      <w:r w:rsidRPr="003344AF">
        <w:rPr>
          <w:rFonts w:ascii="Book Antiqua" w:hAnsi="Book Antiqua" w:cs="Times New Roman"/>
          <w:sz w:val="24"/>
          <w:szCs w:val="24"/>
        </w:rPr>
        <w:t>r stage</w:t>
      </w:r>
      <w:r w:rsidR="00A72851" w:rsidRPr="003344AF">
        <w:rPr>
          <w:rFonts w:ascii="Book Antiqua" w:hAnsi="Book Antiqua" w:cs="Times New Roman"/>
          <w:sz w:val="24"/>
          <w:szCs w:val="24"/>
        </w:rPr>
        <w:fldChar w:fldCharType="begin">
          <w:fldData xml:space="preserve">PEVuZE5vdGU+PENpdGU+PEF1dGhvcj5DdWk8L0F1dGhvcj48WWVhcj4yMDExPC9ZZWFyPjxSZWNO
dW0+MTY1PC9SZWNOdW0+PERpc3BsYXlUZXh0PjxzdHlsZSBmYWNlPSJzdXBlcnNjcmlwdCI+WzQs
IDVdPC9zdHlsZT48L0Rpc3BsYXlUZXh0PjxyZWNvcmQ+PHJlYy1udW1iZXI+MTY1PC9yZWMtbnVt
YmVyPjxmb3JlaWduLWtleXM+PGtleSBhcHA9IkVOIiBkYi1pZD0iMnQ1MHdmdHByZTlmczhlZjk5
cHh0enNpOWVzYXRwemR2d3M5IiB0aW1lc3RhbXA9IjE1MjE0NDc2MzEiPjE2NTwva2V5PjwvZm9y
ZWlnbi1rZXlzPjxyZWYtdHlwZSBuYW1lPSJKb3VybmFsIEFydGljbGUiPjE3PC9yZWYtdHlwZT48
Y29udHJpYnV0b3JzPjxhdXRob3JzPjxhdXRob3I+Q3VpLCBKdWFuPC9hdXRob3I+PGF1dGhvcj5M
aSwgRmFuPC9hdXRob3I+PGF1dGhvcj5XYW5nLCBHdW9xaW5nPC9hdXRob3I+PGF1dGhvcj5GYW5n
LCBYdWVkb25nPC9hdXRob3I+PGF1dGhvcj5QdWV0dCwgSi4gRGF2aWQ8L2F1dGhvcj48YXV0aG9y
Plh1LCBZaW5nPC9hdXRob3I+PC9hdXRob3JzPjwvY29udHJpYnV0b3JzPjx0aXRsZXM+PHRpdGxl
PkdlbmUtRXhwcmVzc2lvbiBTaWduYXR1cmVzIENhbiBEaXN0aW5ndWlzaCBHYXN0cmljIENhbmNl
ciBHcmFkZXMgYW5kIFN0YWdlczwvdGl0bGU+PHNlY29uZGFyeS10aXRsZT5QTE9TIE9ORTwvc2Vj
b25kYXJ5LXRpdGxlPjwvdGl0bGVzPjxwZXJpb2RpY2FsPjxmdWxsLXRpdGxlPlBMT1MgT05FPC9m
dWxsLXRpdGxlPjwvcGVyaW9kaWNhbD48cGFnZXM+ZTE3ODE5PC9wYWdlcz48dm9sdW1lPjY8L3Zv
bHVtZT48bnVtYmVyPjM8L251bWJlcj48ZGF0ZXM+PHllYXI+MjAxMTwveWVhcj48L2RhdGVzPjxw
dWJsaXNoZXI+UHVibGljIExpYnJhcnkgb2YgU2NpZW5jZTwvcHVibGlzaGVyPjx1cmxzPjxyZWxh
dGVkLXVybHM+PHVybD5odHRwczovL2RvaS5vcmcvMTAuMTM3MS9qb3VybmFsLnBvbmUuMDAxNzgx
OTwvdXJsPjwvcmVsYXRlZC11cmxzPjwvdXJscz48ZWxlY3Ryb25pYy1yZXNvdXJjZS1udW0+MTAu
MTM3MS9qb3VybmFsLnBvbmUuMDAxNzgxOTwvZWxlY3Ryb25pYy1yZXNvdXJjZS1udW0+PC9yZWNv
cmQ+PC9DaXRlPjxDaXRlPjxBdXRob3I+Q2hpdnUgRWNvbm9tZXNjdTwvQXV0aG9yPjxZZWFyPjIw
MTA8L1llYXI+PFJlY051bT4xNjY8L1JlY051bT48cmVjb3JkPjxyZWMtbnVtYmVyPjE2NjwvcmVj
LW51bWJlcj48Zm9yZWlnbi1rZXlzPjxrZXkgYXBwPSJFTiIgZGItaWQ9IjJ0NTB3ZnRwcmU5ZnM4
ZWY5OXB4dHpzaTllc2F0cHpkdndzOSIgdGltZXN0YW1wPSIxNTIxNDQ3OTI1Ij4xNjY8L2tleT48
L2ZvcmVpZ24ta2V5cz48cmVmLXR5cGUgbmFtZT0iSm91cm5hbCBBcnRpY2xlIj4xNzwvcmVmLXR5
cGU+PGNvbnRyaWJ1dG9ycz48YXV0aG9ycz48YXV0aG9yPkNoaXZ1IEVjb25vbWVzY3UsIE0uPC9h
dXRob3I+PGF1dGhvcj5OZWN1bGEsIEwuIEcuPC9hdXRob3I+PGF1dGhvcj5EcmFndSwgRC48L2F1
dGhvcj48YXV0aG9yPkJhZGVhLCBMLjwvYXV0aG9yPjxhdXRob3I+RGltYSwgUy4gTy48L2F1dGhv
cj48YXV0aG9yPlR1ZG9yLCBTLjwvYXV0aG9yPjxhdXRob3I+TmFzdGFzZSwgQS48L2F1dGhvcj48
YXV0aG9yPlBvcGVzY3UsIEkuPC9hdXRob3I+PGF1dGhvcj5EaWFjb251LCBDLiBDLjwvYXV0aG9y
PjwvYXV0aG9ycz48L2NvbnRyaWJ1dG9ycz48YXV0aC1hZGRyZXNzPlN0ZWZhbiBTLiBOaWNvbGF1
IEluc3RpdHV0ZSBvZiBWaXJvbG9neSwgMjg1IE1paGFpIEJyYXZ1IEF2ZS4sIDAzMDMwNCwgQnVj
aGFyZXN0LCBSb21hbmlhLiBtaWhhZWxhLmNoaXZ1QGdtYWlsLmNvbTwvYXV0aC1hZGRyZXNzPjx0
aXRsZXM+PHRpdGxlPklkZW50aWZpY2F0aW9uIG9mIHBvdGVudGlhbCBiaW9tYXJrZXJzIGZvciBl
YXJseSBhbmQgYWR2YW5jZWQgZ2FzdHJpYyBhZGVub2NhcmNpbm9tYSBkZXRlY3Rpb248L3RpdGxl
PjxzZWNvbmRhcnktdGl0bGU+SGVwYXRvZ2FzdHJvZW50ZXJvbG9neTwvc2Vjb25kYXJ5LXRpdGxl
PjwvdGl0bGVzPjxwZXJpb2RpY2FsPjxmdWxsLXRpdGxlPkhlcGF0b2dhc3Ryb2VudGVyb2xvZ3k8
L2Z1bGwtdGl0bGU+PC9wZXJpb2RpY2FsPjxwYWdlcz4xNDUzLTY0PC9wYWdlcz48dm9sdW1lPjU3
PC92b2x1bWU+PG51bWJlcj4xMDQ8L251bWJlcj48ZWRpdGlvbj4yMDExLzAzLzMwPC9lZGl0aW9u
PjxrZXl3b3Jkcz48a2V5d29yZD5BZGVub2NhcmNpbm9tYS8qZ2VuZXRpY3MvcGF0aG9sb2d5PC9r
ZXl3b3JkPjxrZXl3b3JkPkJpb21hcmtlcnMsIFR1bW9yLypnZW5ldGljczwva2V5d29yZD48a2V5
d29yZD5DaGVtb3RhY3RpYyBGYWN0b3JzL2dlbmV0aWNzPC9rZXl3b3JkPjxrZXl3b3JkPkNvbGxh
Z2VuIFR5cGUgWC9nZW5ldGljczwva2V5d29yZD48a2V5d29yZD5HZW5lIEV4cHJlc3Npb24gUmVn
dWxhdGlvbiwgTmVvcGxhc3RpYzwva2V5d29yZD48a2V5d29yZD5IdW1hbnM8L2tleXdvcmQ+PGtl
eXdvcmQ+SW50ZXJsZXVraW4tMTEvZ2VuZXRpY3M8L2tleXdvcmQ+PGtleXdvcmQ+S2VyYXRpbi0x
Ny9nZW5ldGljczwva2V5d29yZD48a2V5d29yZD5MeW1waGF0aWMgTWV0YXN0YXNpczwva2V5d29y
ZD48a2V5d29yZD5NYXRyaXggTWV0YWxsb3Byb3RlaW5hc2UgMy9nZW5ldGljczwva2V5d29yZD48
a2V5d29yZD5NaWNyb2FycmF5IEFuYWx5c2lzPC9rZXl3b3JkPjxrZXl3b3JkPk5lb3BsYXNtIFN0
YWdpbmc8L2tleXdvcmQ+PGtleXdvcmQ+T3N0ZW9wb250aW4vZ2VuZXRpY3M8L2tleXdvcmQ+PGtl
eXdvcmQ+UHJvdGVpbnMvZ2VuZXRpY3M8L2tleXdvcmQ+PGtleXdvcmQ+UmV2ZXJzZSBUcmFuc2Ny
aXB0YXNlIFBvbHltZXJhc2UgQ2hhaW4gUmVhY3Rpb248L2tleXdvcmQ+PGtleXdvcmQ+UzEwMCBQ
cm90ZWlucy9nZW5ldGljczwva2V5d29yZD48a2V5d29yZD5TdG9tYWNoIE5lb3BsYXNtcy8qZ2Vu
ZXRpY3MvcGF0aG9sb2d5PC9rZXl3b3JkPjwva2V5d29yZHM+PGRhdGVzPjx5ZWFyPjIwMTA8L3ll
YXI+PHB1Yi1kYXRlcz48ZGF0ZT5Ob3YtRGVjPC9kYXRlPjwvcHViLWRhdGVzPjwvZGF0ZXM+PGlz
Ym4+MDE3Mi02MzkwIChQcmludCkmI3hEOzAxNzItNjM5MCAoTGlua2luZyk8L2lzYm4+PGFjY2Vz
c2lvbi1udW0+MjE0NDMxMDI8L2FjY2Vzc2lvbi1udW0+PHVybHM+PHJlbGF0ZWQtdXJscz48dXJs
Pmh0dHBzOi8vd3d3Lm5jYmkubmxtLm5paC5nb3YvcHVibWVkLzIxNDQzMTAyPC91cmw+PC9yZWxh
dGVkLXVybHM+PC91cmxzPjwvcmVjb3JkPjwvQ2l0ZT48L0VuZE5vdGU+
</w:fldData>
        </w:fldChar>
      </w:r>
      <w:r w:rsidR="00A72851" w:rsidRPr="003344AF">
        <w:rPr>
          <w:rFonts w:ascii="Book Antiqua" w:hAnsi="Book Antiqua" w:cs="Times New Roman"/>
          <w:sz w:val="24"/>
          <w:szCs w:val="24"/>
        </w:rPr>
        <w:instrText xml:space="preserve"> ADDIN EN.CITE </w:instrText>
      </w:r>
      <w:r w:rsidR="00A72851" w:rsidRPr="003344AF">
        <w:rPr>
          <w:rFonts w:ascii="Book Antiqua" w:hAnsi="Book Antiqua" w:cs="Times New Roman"/>
          <w:sz w:val="24"/>
          <w:szCs w:val="24"/>
        </w:rPr>
        <w:fldChar w:fldCharType="begin">
          <w:fldData xml:space="preserve">PEVuZE5vdGU+PENpdGU+PEF1dGhvcj5DdWk8L0F1dGhvcj48WWVhcj4yMDExPC9ZZWFyPjxSZWNO
dW0+MTY1PC9SZWNOdW0+PERpc3BsYXlUZXh0PjxzdHlsZSBmYWNlPSJzdXBlcnNjcmlwdCI+WzQs
IDVdPC9zdHlsZT48L0Rpc3BsYXlUZXh0PjxyZWNvcmQ+PHJlYy1udW1iZXI+MTY1PC9yZWMtbnVt
YmVyPjxmb3JlaWduLWtleXM+PGtleSBhcHA9IkVOIiBkYi1pZD0iMnQ1MHdmdHByZTlmczhlZjk5
cHh0enNpOWVzYXRwemR2d3M5IiB0aW1lc3RhbXA9IjE1MjE0NDc2MzEiPjE2NTwva2V5PjwvZm9y
ZWlnbi1rZXlzPjxyZWYtdHlwZSBuYW1lPSJKb3VybmFsIEFydGljbGUiPjE3PC9yZWYtdHlwZT48
Y29udHJpYnV0b3JzPjxhdXRob3JzPjxhdXRob3I+Q3VpLCBKdWFuPC9hdXRob3I+PGF1dGhvcj5M
aSwgRmFuPC9hdXRob3I+PGF1dGhvcj5XYW5nLCBHdW9xaW5nPC9hdXRob3I+PGF1dGhvcj5GYW5n
LCBYdWVkb25nPC9hdXRob3I+PGF1dGhvcj5QdWV0dCwgSi4gRGF2aWQ8L2F1dGhvcj48YXV0aG9y
Plh1LCBZaW5nPC9hdXRob3I+PC9hdXRob3JzPjwvY29udHJpYnV0b3JzPjx0aXRsZXM+PHRpdGxl
PkdlbmUtRXhwcmVzc2lvbiBTaWduYXR1cmVzIENhbiBEaXN0aW5ndWlzaCBHYXN0cmljIENhbmNl
ciBHcmFkZXMgYW5kIFN0YWdlczwvdGl0bGU+PHNlY29uZGFyeS10aXRsZT5QTE9TIE9ORTwvc2Vj
b25kYXJ5LXRpdGxlPjwvdGl0bGVzPjxwZXJpb2RpY2FsPjxmdWxsLXRpdGxlPlBMT1MgT05FPC9m
dWxsLXRpdGxlPjwvcGVyaW9kaWNhbD48cGFnZXM+ZTE3ODE5PC9wYWdlcz48dm9sdW1lPjY8L3Zv
bHVtZT48bnVtYmVyPjM8L251bWJlcj48ZGF0ZXM+PHllYXI+MjAxMTwveWVhcj48L2RhdGVzPjxw
dWJsaXNoZXI+UHVibGljIExpYnJhcnkgb2YgU2NpZW5jZTwvcHVibGlzaGVyPjx1cmxzPjxyZWxh
dGVkLXVybHM+PHVybD5odHRwczovL2RvaS5vcmcvMTAuMTM3MS9qb3VybmFsLnBvbmUuMDAxNzgx
OTwvdXJsPjwvcmVsYXRlZC11cmxzPjwvdXJscz48ZWxlY3Ryb25pYy1yZXNvdXJjZS1udW0+MTAu
MTM3MS9qb3VybmFsLnBvbmUuMDAxNzgxOTwvZWxlY3Ryb25pYy1yZXNvdXJjZS1udW0+PC9yZWNv
cmQ+PC9DaXRlPjxDaXRlPjxBdXRob3I+Q2hpdnUgRWNvbm9tZXNjdTwvQXV0aG9yPjxZZWFyPjIw
MTA8L1llYXI+PFJlY051bT4xNjY8L1JlY051bT48cmVjb3JkPjxyZWMtbnVtYmVyPjE2NjwvcmVj
LW51bWJlcj48Zm9yZWlnbi1rZXlzPjxrZXkgYXBwPSJFTiIgZGItaWQ9IjJ0NTB3ZnRwcmU5ZnM4
ZWY5OXB4dHpzaTllc2F0cHpkdndzOSIgdGltZXN0YW1wPSIxNTIxNDQ3OTI1Ij4xNjY8L2tleT48
L2ZvcmVpZ24ta2V5cz48cmVmLXR5cGUgbmFtZT0iSm91cm5hbCBBcnRpY2xlIj4xNzwvcmVmLXR5
cGU+PGNvbnRyaWJ1dG9ycz48YXV0aG9ycz48YXV0aG9yPkNoaXZ1IEVjb25vbWVzY3UsIE0uPC9h
dXRob3I+PGF1dGhvcj5OZWN1bGEsIEwuIEcuPC9hdXRob3I+PGF1dGhvcj5EcmFndSwgRC48L2F1
dGhvcj48YXV0aG9yPkJhZGVhLCBMLjwvYXV0aG9yPjxhdXRob3I+RGltYSwgUy4gTy48L2F1dGhv
cj48YXV0aG9yPlR1ZG9yLCBTLjwvYXV0aG9yPjxhdXRob3I+TmFzdGFzZSwgQS48L2F1dGhvcj48
YXV0aG9yPlBvcGVzY3UsIEkuPC9hdXRob3I+PGF1dGhvcj5EaWFjb251LCBDLiBDLjwvYXV0aG9y
PjwvYXV0aG9ycz48L2NvbnRyaWJ1dG9ycz48YXV0aC1hZGRyZXNzPlN0ZWZhbiBTLiBOaWNvbGF1
IEluc3RpdHV0ZSBvZiBWaXJvbG9neSwgMjg1IE1paGFpIEJyYXZ1IEF2ZS4sIDAzMDMwNCwgQnVj
aGFyZXN0LCBSb21hbmlhLiBtaWhhZWxhLmNoaXZ1QGdtYWlsLmNvbTwvYXV0aC1hZGRyZXNzPjx0
aXRsZXM+PHRpdGxlPklkZW50aWZpY2F0aW9uIG9mIHBvdGVudGlhbCBiaW9tYXJrZXJzIGZvciBl
YXJseSBhbmQgYWR2YW5jZWQgZ2FzdHJpYyBhZGVub2NhcmNpbm9tYSBkZXRlY3Rpb248L3RpdGxl
PjxzZWNvbmRhcnktdGl0bGU+SGVwYXRvZ2FzdHJvZW50ZXJvbG9neTwvc2Vjb25kYXJ5LXRpdGxl
PjwvdGl0bGVzPjxwZXJpb2RpY2FsPjxmdWxsLXRpdGxlPkhlcGF0b2dhc3Ryb2VudGVyb2xvZ3k8
L2Z1bGwtdGl0bGU+PC9wZXJpb2RpY2FsPjxwYWdlcz4xNDUzLTY0PC9wYWdlcz48dm9sdW1lPjU3
PC92b2x1bWU+PG51bWJlcj4xMDQ8L251bWJlcj48ZWRpdGlvbj4yMDExLzAzLzMwPC9lZGl0aW9u
PjxrZXl3b3Jkcz48a2V5d29yZD5BZGVub2NhcmNpbm9tYS8qZ2VuZXRpY3MvcGF0aG9sb2d5PC9r
ZXl3b3JkPjxrZXl3b3JkPkJpb21hcmtlcnMsIFR1bW9yLypnZW5ldGljczwva2V5d29yZD48a2V5
d29yZD5DaGVtb3RhY3RpYyBGYWN0b3JzL2dlbmV0aWNzPC9rZXl3b3JkPjxrZXl3b3JkPkNvbGxh
Z2VuIFR5cGUgWC9nZW5ldGljczwva2V5d29yZD48a2V5d29yZD5HZW5lIEV4cHJlc3Npb24gUmVn
dWxhdGlvbiwgTmVvcGxhc3RpYzwva2V5d29yZD48a2V5d29yZD5IdW1hbnM8L2tleXdvcmQ+PGtl
eXdvcmQ+SW50ZXJsZXVraW4tMTEvZ2VuZXRpY3M8L2tleXdvcmQ+PGtleXdvcmQ+S2VyYXRpbi0x
Ny9nZW5ldGljczwva2V5d29yZD48a2V5d29yZD5MeW1waGF0aWMgTWV0YXN0YXNpczwva2V5d29y
ZD48a2V5d29yZD5NYXRyaXggTWV0YWxsb3Byb3RlaW5hc2UgMy9nZW5ldGljczwva2V5d29yZD48
a2V5d29yZD5NaWNyb2FycmF5IEFuYWx5c2lzPC9rZXl3b3JkPjxrZXl3b3JkPk5lb3BsYXNtIFN0
YWdpbmc8L2tleXdvcmQ+PGtleXdvcmQ+T3N0ZW9wb250aW4vZ2VuZXRpY3M8L2tleXdvcmQ+PGtl
eXdvcmQ+UHJvdGVpbnMvZ2VuZXRpY3M8L2tleXdvcmQ+PGtleXdvcmQ+UmV2ZXJzZSBUcmFuc2Ny
aXB0YXNlIFBvbHltZXJhc2UgQ2hhaW4gUmVhY3Rpb248L2tleXdvcmQ+PGtleXdvcmQ+UzEwMCBQ
cm90ZWlucy9nZW5ldGljczwva2V5d29yZD48a2V5d29yZD5TdG9tYWNoIE5lb3BsYXNtcy8qZ2Vu
ZXRpY3MvcGF0aG9sb2d5PC9rZXl3b3JkPjwva2V5d29yZHM+PGRhdGVzPjx5ZWFyPjIwMTA8L3ll
YXI+PHB1Yi1kYXRlcz48ZGF0ZT5Ob3YtRGVjPC9kYXRlPjwvcHViLWRhdGVzPjwvZGF0ZXM+PGlz
Ym4+MDE3Mi02MzkwIChQcmludCkmI3hEOzAxNzItNjM5MCAoTGlua2luZyk8L2lzYm4+PGFjY2Vz
c2lvbi1udW0+MjE0NDMxMDI8L2FjY2Vzc2lvbi1udW0+PHVybHM+PHJlbGF0ZWQtdXJscz48dXJs
Pmh0dHBzOi8vd3d3Lm5jYmkubmxtLm5paC5nb3YvcHVibWVkLzIxNDQzMTAyPC91cmw+PC9yZWxh
dGVkLXVybHM+PC91cmxzPjwvcmVjb3JkPjwvQ2l0ZT48L0VuZE5vdGU+
</w:fldData>
        </w:fldChar>
      </w:r>
      <w:r w:rsidR="00A72851" w:rsidRPr="003344AF">
        <w:rPr>
          <w:rFonts w:ascii="Book Antiqua" w:hAnsi="Book Antiqua" w:cs="Times New Roman"/>
          <w:sz w:val="24"/>
          <w:szCs w:val="24"/>
        </w:rPr>
        <w:instrText xml:space="preserve"> ADDIN EN.CITE.DATA </w:instrText>
      </w:r>
      <w:r w:rsidR="00A72851" w:rsidRPr="003344AF">
        <w:rPr>
          <w:rFonts w:ascii="Book Antiqua" w:hAnsi="Book Antiqua" w:cs="Times New Roman"/>
          <w:sz w:val="24"/>
          <w:szCs w:val="24"/>
        </w:rPr>
      </w:r>
      <w:r w:rsidR="00A72851" w:rsidRPr="003344AF">
        <w:rPr>
          <w:rFonts w:ascii="Book Antiqua" w:hAnsi="Book Antiqua" w:cs="Times New Roman"/>
          <w:sz w:val="24"/>
          <w:szCs w:val="24"/>
        </w:rPr>
        <w:fldChar w:fldCharType="end"/>
      </w:r>
      <w:r w:rsidR="00A72851" w:rsidRPr="003344AF">
        <w:rPr>
          <w:rFonts w:ascii="Book Antiqua" w:hAnsi="Book Antiqua" w:cs="Times New Roman"/>
          <w:sz w:val="24"/>
          <w:szCs w:val="24"/>
        </w:rPr>
      </w:r>
      <w:r w:rsidR="00A72851" w:rsidRPr="003344AF">
        <w:rPr>
          <w:rFonts w:ascii="Book Antiqua" w:hAnsi="Book Antiqua" w:cs="Times New Roman"/>
          <w:sz w:val="24"/>
          <w:szCs w:val="24"/>
        </w:rPr>
        <w:fldChar w:fldCharType="separate"/>
      </w:r>
      <w:r w:rsidR="00AD429E" w:rsidRPr="003344AF">
        <w:rPr>
          <w:rFonts w:ascii="Book Antiqua" w:hAnsi="Book Antiqua" w:cs="Times New Roman"/>
          <w:noProof/>
          <w:sz w:val="24"/>
          <w:szCs w:val="24"/>
          <w:vertAlign w:val="superscript"/>
        </w:rPr>
        <w:t>[4,</w:t>
      </w:r>
      <w:r w:rsidR="00A72851" w:rsidRPr="003344AF">
        <w:rPr>
          <w:rFonts w:ascii="Book Antiqua" w:hAnsi="Book Antiqua" w:cs="Times New Roman"/>
          <w:noProof/>
          <w:sz w:val="24"/>
          <w:szCs w:val="24"/>
          <w:vertAlign w:val="superscript"/>
        </w:rPr>
        <w:t>5]</w:t>
      </w:r>
      <w:r w:rsidR="00A72851" w:rsidRPr="003344AF">
        <w:rPr>
          <w:rFonts w:ascii="Book Antiqua" w:hAnsi="Book Antiqua" w:cs="Times New Roman"/>
          <w:sz w:val="24"/>
          <w:szCs w:val="24"/>
        </w:rPr>
        <w:fldChar w:fldCharType="end"/>
      </w:r>
      <w:r w:rsidR="00AD429E" w:rsidRPr="003344AF">
        <w:rPr>
          <w:rFonts w:ascii="Book Antiqua" w:hAnsi="Book Antiqua" w:cs="Times New Roman"/>
          <w:sz w:val="24"/>
          <w:szCs w:val="24"/>
        </w:rPr>
        <w:t xml:space="preserve"> </w:t>
      </w:r>
      <w:r w:rsidRPr="003344AF">
        <w:rPr>
          <w:rFonts w:ascii="Book Antiqua" w:hAnsi="Book Antiqua" w:cs="Times New Roman"/>
          <w:sz w:val="24"/>
          <w:szCs w:val="24"/>
        </w:rPr>
        <w:t>or prognosis</w:t>
      </w:r>
      <w:r w:rsidRPr="003344AF">
        <w:rPr>
          <w:rFonts w:ascii="Book Antiqua" w:hAnsi="Book Antiqua" w:cs="Times New Roman"/>
          <w:sz w:val="24"/>
          <w:szCs w:val="24"/>
        </w:rPr>
        <w:fldChar w:fldCharType="begin">
          <w:fldData xml:space="preserve">PEVuZE5vdGU+PENpdGU+PEF1dGhvcj5XYW5nPC9BdXRob3I+PFllYXI+MjAxNzwvWWVhcj48UmVj
TnVtPjE2NDwvUmVjTnVtPjxEaXNwbGF5VGV4dD48c3R5bGUgZmFjZT0ic3VwZXJzY3JpcHQiPls2
LCA3XTwvc3R5bGU+PC9EaXNwbGF5VGV4dD48cmVjb3JkPjxyZWMtbnVtYmVyPjE2NDwvcmVjLW51
bWJlcj48Zm9yZWlnbi1rZXlzPjxrZXkgYXBwPSJFTiIgZGItaWQ9IjJ0NTB3ZnRwcmU5ZnM4ZWY5
OXB4dHpzaTllc2F0cHpkdndzOSIgdGltZXN0YW1wPSIxNTIxNDQ3NDgyIj4xNjQ8L2tleT48L2Zv
cmVpZ24ta2V5cz48cmVmLXR5cGUgbmFtZT0iSm91cm5hbCBBcnRpY2xlIj4xNzwvcmVmLXR5cGU+
PGNvbnRyaWJ1dG9ycz48YXV0aG9ycz48YXV0aG9yPldhbmcsIFouPC9hdXRob3I+PGF1dGhvcj5D
aGVuLCBHLjwvYXV0aG9yPjxhdXRob3I+V2FuZywgUS48L2F1dGhvcj48YXV0aG9yPkx1LCBXLjwv
YXV0aG9yPjxhdXRob3I+WHUsIE0uPC9hdXRob3I+PC9hdXRob3JzPjwvY29udHJpYnV0b3JzPjxh
dXRoLWFkZHJlc3M+RW5kb3Njb3B5IENlbnRlciBhbmQgRW5kb3Njb3B5IFJlc2VhcmNoIEluc3Rp
dHV0ZSwgWmhvbmdzaGFuIEhvc3BpdGFsLCBGdWRhbiBVbml2ZXJzaXR5LCBTaGFuZ2hhaSwgQ2hp
bmEuJiN4RDtEZXBhcnRtZW50IG9mIEdlbmVyYWwgU3VyZ2VyeSwgVG9uZ3JlbiBIb3NwaXRhbCwg
U2hhbmdoYWkgSmlhbyBUb25nIFVuaXZlcnNpdHkgU2Nob29sIG9mIE1lZGljaW5lLCBTaGFuZ2hh
aSwgQ2hpbmEuJiN4RDtUaGUgTGFib3JhdG9yeSBDZW50ZXIgb2YgTWVkaWNhbCBTY2hvb2wgb2Yg
SGFuZ3pob3UgTm9ybWFsIFVuaXZlcnNpdHksIEhhbmd6aG91LCBDaGluYS4mI3hEO0RlcGFydG1l
bnQgb2YgR2VuZXJhbCBTdXJnZXJ5LCBYaW5odWEgSG9zcGl0YWwsIFNoYW5naGFpIEppYW9Ub25n
IFVuaXZlcnNpdHksIFNjaG9vbCBvZiBNZWRpY2luZSwgU2hhbmdoYWksIENoaW5hLiYjeEQ7SW5z
dGl0dXRlIG9mIEJpbGlhcnkgVHJhY3QgRGlzZWFzZXMsIFNoYW5naGFpIEppYW9Ub25nIFVuaXZl
cnNpdHkgU2Nob29sIG9mIE1lZGljaW5lLCBTaGFuZ2hhaSwgQ2hpbmEuPC9hdXRoLWFkZHJlc3M+
PHRpdGxlcz48dGl0bGU+SWRlbnRpZmljYXRpb24gYW5kIHZhbGlkYXRpb24gb2YgYSBwcm9nbm9z
dGljIDktZ2VuZXMgZXhwcmVzc2lvbiBzaWduYXR1cmUgZm9yIGdhc3RyaWMgY2FuY2VyPC90aXRs
ZT48c2Vjb25kYXJ5LXRpdGxlPk9uY290YXJnZXQ8L3NlY29uZGFyeS10aXRsZT48L3RpdGxlcz48
cGVyaW9kaWNhbD48ZnVsbC10aXRsZT5PbmNvdGFyZ2V0PC9mdWxsLXRpdGxlPjwvcGVyaW9kaWNh
bD48cGFnZXM+NzM4MjYtNzM4MzY8L3BhZ2VzPjx2b2x1bWU+ODwvdm9sdW1lPjxudW1iZXI+NDM8
L251bWJlcj48ZWRpdGlvbj4yMDE3LzExLzAyPC9lZGl0aW9uPjxrZXl3b3Jkcz48a2V5d29yZD5j
bHVzdGVyaW5nIGFuYWx5c2lzPC9rZXl3b3JkPjxrZXl3b3JkPmdhc3RyaWMgY2FuY2VyPC9rZXl3
b3JkPjxrZXl3b3JkPnByb2dub3N0aWMgbW9kZWw8L2tleXdvcmQ+PGtleXdvcmQ+c3Vydml2YWwg
YW5hbHlzaXM8L2tleXdvcmQ+PC9rZXl3b3Jkcz48ZGF0ZXM+PHllYXI+MjAxNzwveWVhcj48cHVi
LWRhdGVzPjxkYXRlPlNlcCAyNjwvZGF0ZT48L3B1Yi1kYXRlcz48L2RhdGVzPjxpc2JuPjE5NDkt
MjU1MyAoRWxlY3Ryb25pYykmI3hEOzE5NDktMjU1MyAoTGlua2luZyk8L2lzYm4+PGFjY2Vzc2lv
bi1udW0+MjkwODg3NDk8L2FjY2Vzc2lvbi1udW0+PHVybHM+PHJlbGF0ZWQtdXJscz48dXJsPmh0
dHBzOi8vd3d3Lm5jYmkubmxtLm5paC5nb3YvcHVibWVkLzI5MDg4NzQ5PC91cmw+PC9yZWxhdGVk
LXVybHM+PC91cmxzPjxjdXN0b20yPlBNQzU2NTAzMDQ8L2N1c3RvbTI+PGVsZWN0cm9uaWMtcmVz
b3VyY2UtbnVtPjEwLjE4NjMyL29uY290YXJnZXQuMTc3NjQ8L2VsZWN0cm9uaWMtcmVzb3VyY2Ut
bnVtPjwvcmVjb3JkPjwvQ2l0ZT48Q2l0ZT48QXV0aG9yPkNobzwvQXV0aG9yPjxZZWFyPjIwMTE8
L1llYXI+PFJlY051bT4xNjc8L1JlY051bT48cmVjb3JkPjxyZWMtbnVtYmVyPjE2NzwvcmVjLW51
bWJlcj48Zm9yZWlnbi1rZXlzPjxrZXkgYXBwPSJFTiIgZGItaWQ9IjJ0NTB3ZnRwcmU5ZnM4ZWY5
OXB4dHpzaTllc2F0cHpkdndzOSIgdGltZXN0YW1wPSIxNTIxNDQ4MDkyIj4xNjc8L2tleT48L2Zv
cmVpZ24ta2V5cz48cmVmLXR5cGUgbmFtZT0iSm91cm5hbCBBcnRpY2xlIj4xNzwvcmVmLXR5cGU+
PGNvbnRyaWJ1dG9ycz48YXV0aG9ycz48YXV0aG9yPkNobywgSmFlIFlvbmc8L2F1dGhvcj48YXV0
aG9yPkxpbSwgSmFlIFl1bjwvYXV0aG9yPjxhdXRob3I+Q2hlb25nLCBKYWUgSG88L2F1dGhvcj48
YXV0aG9yPlBhcmssIFl1bi1Zb25nPC9hdXRob3I+PGF1dGhvcj5Zb29uLCBTZS1MeXVuPC9hdXRo
b3I+PGF1dGhvcj5LaW0sIFNvbyBNaTwvYXV0aG9yPjxhdXRob3I+S2ltLCBTYW5nLUJhZTwvYXV0
aG9yPjxhdXRob3I+S2ltLCBIb2d1ZW48L2F1dGhvcj48YXV0aG9yPkhvbmcsIFNvb24gV29uPC9h
dXRob3I+PGF1dGhvcj5QYXJrLCBZb3VuZyBOeXVuPC9hdXRob3I+PGF1dGhvcj5Ob2gsIFN1bmcg
SG9vbjwvYXV0aG9yPjxhdXRob3I+UGFyaywgRXVuIFN1bmc8L2F1dGhvcj48YXV0aG9yPkNodSwg
SW4tU3VuPC9hdXRob3I+PGF1dGhvcj5Ib25nLCBXYXVuIEtpPC9hdXRob3I+PGF1dGhvcj5BamFu
aSwgSmFmZmVyIEEuPC9hdXRob3I+PGF1dGhvcj5MZWUsIEp1LVNlb2c8L2F1dGhvcj48L2F1dGhv
cnM+PC9jb250cmlidXRvcnM+PHRpdGxlcz48dGl0bGU+R2VuZSBleHByZXNzaW9uIHNpZ25hdHVy
ZeKAk2Jhc2VkIHByb2dub3N0aWMgcmlzayBzY29yZSBpbiBnYXN0cmljIGNhbmNlcjwvdGl0bGU+
PHNlY29uZGFyeS10aXRsZT5DbGluaWNhbCBjYW5jZXIgcmVzZWFyY2ggOiBhbiBvZmZpY2lhbCBq
b3VybmFsIG9mIHRoZSBBbWVyaWNhbiBBc3NvY2lhdGlvbiBmb3IgQ2FuY2VyIFJlc2VhcmNoPC9z
ZWNvbmRhcnktdGl0bGU+PC90aXRsZXM+PHBlcmlvZGljYWw+PGZ1bGwtdGl0bGU+Q2xpbmljYWwg
Y2FuY2VyIHJlc2VhcmNoIDogYW4gb2ZmaWNpYWwgam91cm5hbCBvZiB0aGUgQW1lcmljYW4gQXNz
b2NpYXRpb24gZm9yIENhbmNlciBSZXNlYXJjaDwvZnVsbC10aXRsZT48L3BlcmlvZGljYWw+PHBh
Z2VzPjE4NTAtMTg1NzwvcGFnZXM+PHZvbHVtZT4xNzwvdm9sdW1lPjxudW1iZXI+NzwvbnVtYmVy
PjxkYXRlcz48eWVhcj4yMDExPC95ZWFyPjxwdWItZGF0ZXM+PGRhdGU+MDMvMjk8L2RhdGU+PC9w
dWItZGF0ZXM+PC9kYXRlcz48aXNibj4xMDc4LTA0MzI8L2lzYm4+PGFjY2Vzc2lvbi1udW0+UE1D
MzA3ODAyMzwvYWNjZXNzaW9uLW51bT48dXJscz48cmVsYXRlZC11cmxzPjx1cmw+aHR0cDovL3d3
dy5uY2JpLm5sbS5uaWguZ292L3BtYy9hcnRpY2xlcy9QTUMzMDc4MDIzLzwvdXJsPjwvcmVsYXRl
ZC11cmxzPjwvdXJscz48ZWxlY3Ryb25pYy1yZXNvdXJjZS1udW0+MTAuMTE1OC8xMDc4LTA0MzIu
Q0NSLTEwLTIxODA8L2VsZWN0cm9uaWMtcmVzb3VyY2UtbnVtPjxyZW1vdGUtZGF0YWJhc2UtbmFt
ZT5QTUM8L3JlbW90ZS1kYXRhYmFzZS1uYW1lPjwvcmVjb3JkPjwvQ2l0ZT48L0VuZE5vdGU+
</w:fldData>
        </w:fldChar>
      </w:r>
      <w:r w:rsidR="00A72851" w:rsidRPr="003344AF">
        <w:rPr>
          <w:rFonts w:ascii="Book Antiqua" w:hAnsi="Book Antiqua" w:cs="Times New Roman"/>
          <w:sz w:val="24"/>
          <w:szCs w:val="24"/>
        </w:rPr>
        <w:instrText xml:space="preserve"> ADDIN EN.CITE </w:instrText>
      </w:r>
      <w:r w:rsidR="00A72851" w:rsidRPr="003344AF">
        <w:rPr>
          <w:rFonts w:ascii="Book Antiqua" w:hAnsi="Book Antiqua" w:cs="Times New Roman"/>
          <w:sz w:val="24"/>
          <w:szCs w:val="24"/>
        </w:rPr>
        <w:fldChar w:fldCharType="begin">
          <w:fldData xml:space="preserve">PEVuZE5vdGU+PENpdGU+PEF1dGhvcj5XYW5nPC9BdXRob3I+PFllYXI+MjAxNzwvWWVhcj48UmVj
TnVtPjE2NDwvUmVjTnVtPjxEaXNwbGF5VGV4dD48c3R5bGUgZmFjZT0ic3VwZXJzY3JpcHQiPls2
LCA3XTwvc3R5bGU+PC9EaXNwbGF5VGV4dD48cmVjb3JkPjxyZWMtbnVtYmVyPjE2NDwvcmVjLW51
bWJlcj48Zm9yZWlnbi1rZXlzPjxrZXkgYXBwPSJFTiIgZGItaWQ9IjJ0NTB3ZnRwcmU5ZnM4ZWY5
OXB4dHpzaTllc2F0cHpkdndzOSIgdGltZXN0YW1wPSIxNTIxNDQ3NDgyIj4xNjQ8L2tleT48L2Zv
cmVpZ24ta2V5cz48cmVmLXR5cGUgbmFtZT0iSm91cm5hbCBBcnRpY2xlIj4xNzwvcmVmLXR5cGU+
PGNvbnRyaWJ1dG9ycz48YXV0aG9ycz48YXV0aG9yPldhbmcsIFouPC9hdXRob3I+PGF1dGhvcj5D
aGVuLCBHLjwvYXV0aG9yPjxhdXRob3I+V2FuZywgUS48L2F1dGhvcj48YXV0aG9yPkx1LCBXLjwv
YXV0aG9yPjxhdXRob3I+WHUsIE0uPC9hdXRob3I+PC9hdXRob3JzPjwvY29udHJpYnV0b3JzPjxh
dXRoLWFkZHJlc3M+RW5kb3Njb3B5IENlbnRlciBhbmQgRW5kb3Njb3B5IFJlc2VhcmNoIEluc3Rp
dHV0ZSwgWmhvbmdzaGFuIEhvc3BpdGFsLCBGdWRhbiBVbml2ZXJzaXR5LCBTaGFuZ2hhaSwgQ2hp
bmEuJiN4RDtEZXBhcnRtZW50IG9mIEdlbmVyYWwgU3VyZ2VyeSwgVG9uZ3JlbiBIb3NwaXRhbCwg
U2hhbmdoYWkgSmlhbyBUb25nIFVuaXZlcnNpdHkgU2Nob29sIG9mIE1lZGljaW5lLCBTaGFuZ2hh
aSwgQ2hpbmEuJiN4RDtUaGUgTGFib3JhdG9yeSBDZW50ZXIgb2YgTWVkaWNhbCBTY2hvb2wgb2Yg
SGFuZ3pob3UgTm9ybWFsIFVuaXZlcnNpdHksIEhhbmd6aG91LCBDaGluYS4mI3hEO0RlcGFydG1l
bnQgb2YgR2VuZXJhbCBTdXJnZXJ5LCBYaW5odWEgSG9zcGl0YWwsIFNoYW5naGFpIEppYW9Ub25n
IFVuaXZlcnNpdHksIFNjaG9vbCBvZiBNZWRpY2luZSwgU2hhbmdoYWksIENoaW5hLiYjeEQ7SW5z
dGl0dXRlIG9mIEJpbGlhcnkgVHJhY3QgRGlzZWFzZXMsIFNoYW5naGFpIEppYW9Ub25nIFVuaXZl
cnNpdHkgU2Nob29sIG9mIE1lZGljaW5lLCBTaGFuZ2hhaSwgQ2hpbmEuPC9hdXRoLWFkZHJlc3M+
PHRpdGxlcz48dGl0bGU+SWRlbnRpZmljYXRpb24gYW5kIHZhbGlkYXRpb24gb2YgYSBwcm9nbm9z
dGljIDktZ2VuZXMgZXhwcmVzc2lvbiBzaWduYXR1cmUgZm9yIGdhc3RyaWMgY2FuY2VyPC90aXRs
ZT48c2Vjb25kYXJ5LXRpdGxlPk9uY290YXJnZXQ8L3NlY29uZGFyeS10aXRsZT48L3RpdGxlcz48
cGVyaW9kaWNhbD48ZnVsbC10aXRsZT5PbmNvdGFyZ2V0PC9mdWxsLXRpdGxlPjwvcGVyaW9kaWNh
bD48cGFnZXM+NzM4MjYtNzM4MzY8L3BhZ2VzPjx2b2x1bWU+ODwvdm9sdW1lPjxudW1iZXI+NDM8
L251bWJlcj48ZWRpdGlvbj4yMDE3LzExLzAyPC9lZGl0aW9uPjxrZXl3b3Jkcz48a2V5d29yZD5j
bHVzdGVyaW5nIGFuYWx5c2lzPC9rZXl3b3JkPjxrZXl3b3JkPmdhc3RyaWMgY2FuY2VyPC9rZXl3
b3JkPjxrZXl3b3JkPnByb2dub3N0aWMgbW9kZWw8L2tleXdvcmQ+PGtleXdvcmQ+c3Vydml2YWwg
YW5hbHlzaXM8L2tleXdvcmQ+PC9rZXl3b3Jkcz48ZGF0ZXM+PHllYXI+MjAxNzwveWVhcj48cHVi
LWRhdGVzPjxkYXRlPlNlcCAyNjwvZGF0ZT48L3B1Yi1kYXRlcz48L2RhdGVzPjxpc2JuPjE5NDkt
MjU1MyAoRWxlY3Ryb25pYykmI3hEOzE5NDktMjU1MyAoTGlua2luZyk8L2lzYm4+PGFjY2Vzc2lv
bi1udW0+MjkwODg3NDk8L2FjY2Vzc2lvbi1udW0+PHVybHM+PHJlbGF0ZWQtdXJscz48dXJsPmh0
dHBzOi8vd3d3Lm5jYmkubmxtLm5paC5nb3YvcHVibWVkLzI5MDg4NzQ5PC91cmw+PC9yZWxhdGVk
LXVybHM+PC91cmxzPjxjdXN0b20yPlBNQzU2NTAzMDQ8L2N1c3RvbTI+PGVsZWN0cm9uaWMtcmVz
b3VyY2UtbnVtPjEwLjE4NjMyL29uY290YXJnZXQuMTc3NjQ8L2VsZWN0cm9uaWMtcmVzb3VyY2Ut
bnVtPjwvcmVjb3JkPjwvQ2l0ZT48Q2l0ZT48QXV0aG9yPkNobzwvQXV0aG9yPjxZZWFyPjIwMTE8
L1llYXI+PFJlY051bT4xNjc8L1JlY051bT48cmVjb3JkPjxyZWMtbnVtYmVyPjE2NzwvcmVjLW51
bWJlcj48Zm9yZWlnbi1rZXlzPjxrZXkgYXBwPSJFTiIgZGItaWQ9IjJ0NTB3ZnRwcmU5ZnM4ZWY5
OXB4dHpzaTllc2F0cHpkdndzOSIgdGltZXN0YW1wPSIxNTIxNDQ4MDkyIj4xNjc8L2tleT48L2Zv
cmVpZ24ta2V5cz48cmVmLXR5cGUgbmFtZT0iSm91cm5hbCBBcnRpY2xlIj4xNzwvcmVmLXR5cGU+
PGNvbnRyaWJ1dG9ycz48YXV0aG9ycz48YXV0aG9yPkNobywgSmFlIFlvbmc8L2F1dGhvcj48YXV0
aG9yPkxpbSwgSmFlIFl1bjwvYXV0aG9yPjxhdXRob3I+Q2hlb25nLCBKYWUgSG88L2F1dGhvcj48
YXV0aG9yPlBhcmssIFl1bi1Zb25nPC9hdXRob3I+PGF1dGhvcj5Zb29uLCBTZS1MeXVuPC9hdXRo
b3I+PGF1dGhvcj5LaW0sIFNvbyBNaTwvYXV0aG9yPjxhdXRob3I+S2ltLCBTYW5nLUJhZTwvYXV0
aG9yPjxhdXRob3I+S2ltLCBIb2d1ZW48L2F1dGhvcj48YXV0aG9yPkhvbmcsIFNvb24gV29uPC9h
dXRob3I+PGF1dGhvcj5QYXJrLCBZb3VuZyBOeXVuPC9hdXRob3I+PGF1dGhvcj5Ob2gsIFN1bmcg
SG9vbjwvYXV0aG9yPjxhdXRob3I+UGFyaywgRXVuIFN1bmc8L2F1dGhvcj48YXV0aG9yPkNodSwg
SW4tU3VuPC9hdXRob3I+PGF1dGhvcj5Ib25nLCBXYXVuIEtpPC9hdXRob3I+PGF1dGhvcj5BamFu
aSwgSmFmZmVyIEEuPC9hdXRob3I+PGF1dGhvcj5MZWUsIEp1LVNlb2c8L2F1dGhvcj48L2F1dGhv
cnM+PC9jb250cmlidXRvcnM+PHRpdGxlcz48dGl0bGU+R2VuZSBleHByZXNzaW9uIHNpZ25hdHVy
ZeKAk2Jhc2VkIHByb2dub3N0aWMgcmlzayBzY29yZSBpbiBnYXN0cmljIGNhbmNlcjwvdGl0bGU+
PHNlY29uZGFyeS10aXRsZT5DbGluaWNhbCBjYW5jZXIgcmVzZWFyY2ggOiBhbiBvZmZpY2lhbCBq
b3VybmFsIG9mIHRoZSBBbWVyaWNhbiBBc3NvY2lhdGlvbiBmb3IgQ2FuY2VyIFJlc2VhcmNoPC9z
ZWNvbmRhcnktdGl0bGU+PC90aXRsZXM+PHBlcmlvZGljYWw+PGZ1bGwtdGl0bGU+Q2xpbmljYWwg
Y2FuY2VyIHJlc2VhcmNoIDogYW4gb2ZmaWNpYWwgam91cm5hbCBvZiB0aGUgQW1lcmljYW4gQXNz
b2NpYXRpb24gZm9yIENhbmNlciBSZXNlYXJjaDwvZnVsbC10aXRsZT48L3BlcmlvZGljYWw+PHBh
Z2VzPjE4NTAtMTg1NzwvcGFnZXM+PHZvbHVtZT4xNzwvdm9sdW1lPjxudW1iZXI+NzwvbnVtYmVy
PjxkYXRlcz48eWVhcj4yMDExPC95ZWFyPjxwdWItZGF0ZXM+PGRhdGU+MDMvMjk8L2RhdGU+PC9w
dWItZGF0ZXM+PC9kYXRlcz48aXNibj4xMDc4LTA0MzI8L2lzYm4+PGFjY2Vzc2lvbi1udW0+UE1D
MzA3ODAyMzwvYWNjZXNzaW9uLW51bT48dXJscz48cmVsYXRlZC11cmxzPjx1cmw+aHR0cDovL3d3
dy5uY2JpLm5sbS5uaWguZ292L3BtYy9hcnRpY2xlcy9QTUMzMDc4MDIzLzwvdXJsPjwvcmVsYXRl
ZC11cmxzPjwvdXJscz48ZWxlY3Ryb25pYy1yZXNvdXJjZS1udW0+MTAuMTE1OC8xMDc4LTA0MzIu
Q0NSLTEwLTIxODA8L2VsZWN0cm9uaWMtcmVzb3VyY2UtbnVtPjxyZW1vdGUtZGF0YWJhc2UtbmFt
ZT5QTUM8L3JlbW90ZS1kYXRhYmFzZS1uYW1lPjwvcmVjb3JkPjwvQ2l0ZT48L0VuZE5vdGU+
</w:fldData>
        </w:fldChar>
      </w:r>
      <w:r w:rsidR="00A72851" w:rsidRPr="003344AF">
        <w:rPr>
          <w:rFonts w:ascii="Book Antiqua" w:hAnsi="Book Antiqua" w:cs="Times New Roman"/>
          <w:sz w:val="24"/>
          <w:szCs w:val="24"/>
        </w:rPr>
        <w:instrText xml:space="preserve"> ADDIN EN.CITE.DATA </w:instrText>
      </w:r>
      <w:r w:rsidR="00A72851" w:rsidRPr="003344AF">
        <w:rPr>
          <w:rFonts w:ascii="Book Antiqua" w:hAnsi="Book Antiqua" w:cs="Times New Roman"/>
          <w:sz w:val="24"/>
          <w:szCs w:val="24"/>
        </w:rPr>
      </w:r>
      <w:r w:rsidR="00A72851" w:rsidRPr="003344AF">
        <w:rPr>
          <w:rFonts w:ascii="Book Antiqua" w:hAnsi="Book Antiqua" w:cs="Times New Roman"/>
          <w:sz w:val="24"/>
          <w:szCs w:val="24"/>
        </w:rPr>
        <w:fldChar w:fldCharType="end"/>
      </w:r>
      <w:r w:rsidRPr="003344AF">
        <w:rPr>
          <w:rFonts w:ascii="Book Antiqua" w:hAnsi="Book Antiqua" w:cs="Times New Roman"/>
          <w:sz w:val="24"/>
          <w:szCs w:val="24"/>
        </w:rPr>
      </w:r>
      <w:r w:rsidRPr="003344AF">
        <w:rPr>
          <w:rFonts w:ascii="Book Antiqua" w:hAnsi="Book Antiqua" w:cs="Times New Roman"/>
          <w:sz w:val="24"/>
          <w:szCs w:val="24"/>
        </w:rPr>
        <w:fldChar w:fldCharType="separate"/>
      </w:r>
      <w:r w:rsidR="00AD429E" w:rsidRPr="003344AF">
        <w:rPr>
          <w:rFonts w:ascii="Book Antiqua" w:hAnsi="Book Antiqua" w:cs="Times New Roman"/>
          <w:noProof/>
          <w:sz w:val="24"/>
          <w:szCs w:val="24"/>
          <w:vertAlign w:val="superscript"/>
        </w:rPr>
        <w:t>[6,</w:t>
      </w:r>
      <w:r w:rsidR="00A72851" w:rsidRPr="003344AF">
        <w:rPr>
          <w:rFonts w:ascii="Book Antiqua" w:hAnsi="Book Antiqua" w:cs="Times New Roman"/>
          <w:noProof/>
          <w:sz w:val="24"/>
          <w:szCs w:val="24"/>
          <w:vertAlign w:val="superscript"/>
        </w:rPr>
        <w:t>7]</w:t>
      </w:r>
      <w:r w:rsidRPr="003344AF">
        <w:rPr>
          <w:rFonts w:ascii="Book Antiqua" w:hAnsi="Book Antiqua" w:cs="Times New Roman"/>
          <w:sz w:val="24"/>
          <w:szCs w:val="24"/>
        </w:rPr>
        <w:fldChar w:fldCharType="end"/>
      </w:r>
      <w:r w:rsidRPr="003344AF">
        <w:rPr>
          <w:rFonts w:ascii="Book Antiqua" w:hAnsi="Book Antiqua" w:cs="Times New Roman"/>
          <w:sz w:val="24"/>
          <w:szCs w:val="24"/>
        </w:rPr>
        <w:t>.</w:t>
      </w:r>
      <w:r w:rsidR="0021520C" w:rsidRPr="003344AF">
        <w:rPr>
          <w:rFonts w:ascii="Book Antiqua" w:hAnsi="Book Antiqua" w:cs="Times New Roman"/>
          <w:sz w:val="24"/>
          <w:szCs w:val="24"/>
        </w:rPr>
        <w:t xml:space="preserve"> Furthermore, those genetic signatures were the basis for further studies of targeting and inhibition by means of RNA interference technology of overexpressed genes in order to validate them as therapeutic targets in gastric cancer</w:t>
      </w:r>
      <w:r w:rsidR="0021520C" w:rsidRPr="003344AF">
        <w:rPr>
          <w:rFonts w:ascii="Book Antiqua" w:hAnsi="Book Antiqua" w:cs="Times New Roman"/>
          <w:sz w:val="24"/>
          <w:szCs w:val="24"/>
        </w:rPr>
        <w:fldChar w:fldCharType="begin">
          <w:fldData xml:space="preserve">PEVuZE5vdGU+PENpdGU+PEF1dGhvcj5aaG91PC9BdXRob3I+PFllYXI+MjAxNjwvWWVhcj48UmVj
TnVtPjE2ODwvUmVjTnVtPjxEaXNwbGF5VGV4dD48c3R5bGUgZmFjZT0ic3VwZXJzY3JpcHQiPls4
LTEwXTwvc3R5bGU+PC9EaXNwbGF5VGV4dD48cmVjb3JkPjxyZWMtbnVtYmVyPjE2ODwvcmVjLW51
bWJlcj48Zm9yZWlnbi1rZXlzPjxrZXkgYXBwPSJFTiIgZGItaWQ9IjJ0NTB3ZnRwcmU5ZnM4ZWY5
OXB4dHpzaTllc2F0cHpkdndzOSIgdGltZXN0YW1wPSIxNTIxNDQ4NTI3Ij4xNjg8L2tleT48L2Zv
cmVpZ24ta2V5cz48cmVmLXR5cGUgbmFtZT0iSm91cm5hbCBBcnRpY2xlIj4xNzwvcmVmLXR5cGU+
PGNvbnRyaWJ1dG9ycz48YXV0aG9ycz48YXV0aG9yPlpob3UsIFpob3U8L2F1dGhvcj48YXV0aG9y
PlpodSwgSmluLVNodWk8L2F1dGhvcj48YXV0aG9yPkdhbywgQ2FpLVBpbmc8L2F1dGhvcj48YXV0
aG9yPkxpLCBMaWFuZy1QaW5nPC9hdXRob3I+PGF1dGhvcj5aaG91LCBDaGFvPC9hdXRob3I+PGF1
dGhvcj5XYW5nLCBILiBBLiBOLjwvYXV0aG9yPjxhdXRob3I+TGl1LCBYaWFvLUdhbmc8L2F1dGhv
cj48L2F1dGhvcnM+PC9jb250cmlidXRvcnM+PHRpdGxlcz48dGl0bGU+c2lSTkEgdGFyZ2V0aW5n
IFlBUCBnZW5lIGluaGliaXRzIGdhc3RyaWMgY2FyY2lub21hIGdyb3d0aCBhbmQgdHVtb3IgbWV0
YXN0YXNpcyBpbiBTQ0lEIG1pY2U8L3RpdGxlPjxzZWNvbmRhcnktdGl0bGU+T25jb2xvZ3kgTGV0
dGVyczwvc2Vjb25kYXJ5LXRpdGxlPjwvdGl0bGVzPjxwZXJpb2RpY2FsPjxmdWxsLXRpdGxlPk9u
Y29sb2d5IExldHRlcnM8L2Z1bGwtdGl0bGU+PC9wZXJpb2RpY2FsPjxwYWdlcz4yODA2LTI4MTQ8
L3BhZ2VzPjx2b2x1bWU+MTE8L3ZvbHVtZT48bnVtYmVyPjQ8L251bWJlcj48ZGF0ZXM+PHllYXI+
MjAxNjwveWVhcj48cHViLWRhdGVzPjxkYXRlPjAzLzA5JiN4RDsxMi8yNy9yZWNlaXZlZCYjeEQ7
MDIvMTEvYWNjZXB0ZWQ8L2RhdGU+PC9wdWItZGF0ZXM+PC9kYXRlcz48cHVibGlzaGVyPkQuQS4g
U3BhbmRpZG9zPC9wdWJsaXNoZXI+PGlzYm4+MTc5Mi0xMDc0JiN4RDsxNzkyLTEwODI8L2lzYm4+
PGFjY2Vzc2lvbi1udW0+UE1DNDgxMjEyMTwvYWNjZXNzaW9uLW51bT48dXJscz48cmVsYXRlZC11
cmxzPjx1cmw+aHR0cDovL3d3dy5uY2JpLm5sbS5uaWguZ292L3BtYy9hcnRpY2xlcy9QTUM0ODEy
MTIxLzwvdXJsPjwvcmVsYXRlZC11cmxzPjwvdXJscz48ZWxlY3Ryb25pYy1yZXNvdXJjZS1udW0+
MTAuMzg5Mi9vbC4yMDE2LjQzMTk8L2VsZWN0cm9uaWMtcmVzb3VyY2UtbnVtPjxyZW1vdGUtZGF0
YWJhc2UtbmFtZT5QTUM8L3JlbW90ZS1kYXRhYmFzZS1uYW1lPjwvcmVjb3JkPjwvQ2l0ZT48Q2l0
ZT48QXV0aG9yPkdlbmNlcjwvQXV0aG9yPjxZZWFyPjIwMTE8L1llYXI+PFJlY051bT4xNjk8L1Jl
Y051bT48cmVjb3JkPjxyZWMtbnVtYmVyPjE2OTwvcmVjLW51bWJlcj48Zm9yZWlnbi1rZXlzPjxr
ZXkgYXBwPSJFTiIgZGItaWQ9IjJ0NTB3ZnRwcmU5ZnM4ZWY5OXB4dHpzaTllc2F0cHpkdndzOSIg
dGltZXN0YW1wPSIxNTIxNDQ4NjQwIj4xNjk8L2tleT48L2ZvcmVpZ24ta2V5cz48cmVmLXR5cGUg
bmFtZT0iSm91cm5hbCBBcnRpY2xlIj4xNzwvcmVmLXR5cGU+PGNvbnRyaWJ1dG9ycz48YXV0aG9y
cz48YXV0aG9yPkdlbmNlciwgUy48L2F1dGhvcj48YXV0aG9yPkNlYmVjaSwgQS48L2F1dGhvcj48
YXV0aG9yPklybWFrLVlhemljaW9nbHUsIE0uIEIuPC9hdXRob3I+PC9hdXRob3JzPjwvY29udHJp
YnV0b3JzPjxhdXRoLWFkZHJlc3M+RGVwYXJ0bWVudCBvZiBHZW5ldGljcyBhbmQgQmlvZW5naW5l
ZXJpbmcsIEZhY3VsdHkgb2YgRW5naW5lZXJpbmcsIEZhdGloIFVuaXZlcnNpdHksIEJ1eXVrY2Vr
bWVjZSwgSXN0YW1idWwsIFR1cmtleS48L2F1dGgtYWRkcmVzcz48dGl0bGVzPjx0aXRsZT5TaWxl
bmNpbmcgb2YgdGhlIE1NUC0zIGdlbmUgYnkgc2lSTkEgdHJhbnNmZWN0aW9uIGluIGdhc3RyaWMg
Y2FuY2VyIEFHUyBjZWxsczwvdGl0bGU+PHNlY29uZGFyeS10aXRsZT5KIEdhc3Ryb2ludGVzdGlu
IExpdmVyIERpczwvc2Vjb25kYXJ5LXRpdGxlPjwvdGl0bGVzPjxwZXJpb2RpY2FsPjxmdWxsLXRp
dGxlPkogR2FzdHJvaW50ZXN0aW4gTGl2ZXIgRGlzPC9mdWxsLXRpdGxlPjwvcGVyaW9kaWNhbD48
cGFnZXM+MTktMjY8L3BhZ2VzPjx2b2x1bWU+MjA8L3ZvbHVtZT48bnVtYmVyPjE8L251bWJlcj48
ZWRpdGlvbj4yMDExLzA0LzAxPC9lZGl0aW9uPjxrZXl3b3Jkcz48a2V5d29yZD5DZWxsIExpbmUs
IFR1bW9yPC9rZXl3b3JkPjxrZXl3b3JkPkdlbmUgU2lsZW5jaW5nPC9rZXl3b3JkPjxrZXl3b3Jk
Pkh1bWFuczwva2V5d29yZD48a2V5d29yZD5NYXRyaXggTWV0YWxsb3Byb3RlaW5hc2UgMTAvZ2Vu
ZXRpY3M8L2tleXdvcmQ+PGtleXdvcmQ+TWF0cml4IE1ldGFsbG9wcm90ZWluYXNlIDE1L2dlbmV0
aWNzPC9rZXl3b3JkPjxrZXl3b3JkPk1hdHJpeCBNZXRhbGxvcHJvdGVpbmFzZSAzL2dlbmV0aWNz
LypwaHlzaW9sb2d5PC9rZXl3b3JkPjxrZXl3b3JkPk1hdHJpeCBNZXRhbGxvcHJvdGVpbmFzZSBJ
bmhpYml0b3JzPC9rZXl3b3JkPjxrZXl3b3JkPk5lb3BsYXNtIEludmFzaXZlbmVzczwva2V5d29y
ZD48a2V5d29yZD5PeGlkYXRpdmUgU3RyZXNzPC9rZXl3b3JkPjxrZXl3b3JkPlJOQSwgU21hbGwg
SW50ZXJmZXJpbmcvKmdlbmV0aWNzPC9rZXl3b3JkPjxrZXl3b3JkPlN0b21hY2ggTmVvcGxhc21z
L21ldGFib2xpc20vKnBhdGhvbG9neTwva2V5d29yZD48a2V5d29yZD5UcmFuc2ZlY3Rpb248L2tl
eXdvcmQ+PC9rZXl3b3Jkcz48ZGF0ZXM+PHllYXI+MjAxMTwveWVhcj48cHViLWRhdGVzPjxkYXRl
Pk1hcjwvZGF0ZT48L3B1Yi1kYXRlcz48L2RhdGVzPjxpc2JuPjE4NDItMTEyMSAoRWxlY3Ryb25p
YykmI3hEOzE4NDEtODcyNCAoTGlua2luZyk8L2lzYm4+PGFjY2Vzc2lvbi1udW0+MjE0NTE3OTM8
L2FjY2Vzc2lvbi1udW0+PHVybHM+PHJlbGF0ZWQtdXJscz48dXJsPmh0dHBzOi8vd3d3Lm5jYmku
bmxtLm5paC5nb3YvcHVibWVkLzIxNDUxNzkzPC91cmw+PC9yZWxhdGVkLXVybHM+PC91cmxzPjwv
cmVjb3JkPjwvQ2l0ZT48Q2l0ZT48QXV0aG9yPkNoaXZ1LUVjb25vbWVzY3U8L0F1dGhvcj48WWVh
cj4yMDE3PC9ZZWFyPjxSZWNOdW0+MTcwPC9SZWNOdW0+PHJlY29yZD48cmVjLW51bWJlcj4xNzA8
L3JlYy1udW1iZXI+PGZvcmVpZ24ta2V5cz48a2V5IGFwcD0iRU4iIGRiLWlkPSIydDUwd2Z0cHJl
OWZzOGVmOTlweHR6c2k5ZXNhdHB6ZHZ3czkiIHRpbWVzdGFtcD0iMTUyMTQ0ODY2NyI+MTcwPC9r
ZXk+PC9mb3JlaWduLWtleXM+PHJlZi10eXBlIG5hbWU9IkpvdXJuYWwgQXJ0aWNsZSI+MTc8L3Jl
Zi10eXBlPjxjb250cmlidXRvcnM+PGF1dGhvcnM+PGF1dGhvcj5DaGl2dS1FY29ub21lc2N1LCBN
LjwvYXV0aG9yPjxhdXRob3I+RHJhZ3UsIEQuIEwuPC9hdXRob3I+PGF1dGhvcj5OZWN1bGEsIEwu
IEcuPC9hdXRob3I+PGF1dGhvcj5NYXRlaSwgTC48L2F1dGhvcj48YXV0aG9yPkVuY2l1LCBBLiBN
LjwvYXV0aG9yPjxhdXRob3I+Qmxlb3R1LCBDLjwvYXV0aG9yPjxhdXRob3I+RGlhY29udSwgQy4g
Qy48L2F1dGhvcj48L2F1dGhvcnM+PC9jb250cmlidXRvcnM+PGF1dGgtYWRkcmVzcz5DZWxsdWxh
ciBhbmQgTW9sZWN1bGFyIERlcGFydG1lbnQsIFN0ZWZhbiBTLiBOaWNvbGF1IEluc3RpdHV0ZSBv
ZiBWaXJvbG9neSwgTWloYWkgQnJhdnUgMjg1IEF2ZSwgMDMwMzA0LCBCdWNoYXJlc3QsIFJvbWFu
aWEuIG1paGFlbGEuY2hpdnVAZ21haWwuY29tLiYjeEQ7Q2VsbHVsYXIgYW5kIE1vbGVjdWxhciBE
ZXBhcnRtZW50LCBTdGVmYW4gUy4gTmljb2xhdSBJbnN0aXR1dGUgb2YgVmlyb2xvZ3ksIE1paGFp
IEJyYXZ1IDI4NSBBdmUsIDAzMDMwNCwgQnVjaGFyZXN0LCBSb21hbmlhLiYjeEQ7Tmljb2xhZSBD
YWphbCBJbnN0aXR1dGUsIFRpdHUgTWFpb3Jlc2N1IFVuaXZlcnNpdHksIEJ1Y2hhcmVzdCwgUm9t
YW5pYS4mI3hEO0Jpb2NoZW1pc3RyeS1Qcm90ZW9taWNzIERlcGFydG1lbnQsIFZpY3RvciBCYWJl
cyBOYXRpb25hbCBJbnN0aXR1dGUgb2YgUGF0aG9sb2d5LCBCdWNoYXJlc3QsIFJvbWFuaWEuJiN4
RDtDZWxsIEJpb2xvZ3kgYW5kIEhpc3RvbG9neSBEZXBhcnRtZW50LCBDYXJvbCBEYXZpbGEgVW5p
dmVyc2l0eSBvZiBNZWRpY2luZSBhbmQgUGhhcm1hY3ksIEJ1Y2hhcmVzdCwgUm9tYW5pYS48L2F1
dGgtYWRkcmVzcz48dGl0bGVzPjx0aXRsZT5Lbm9ja2Rvd24gb2YgS1JUMTcgYnkgc2lSTkEgaW5k
dWNlcyBhbnRpdHVtb3JhbCBlZmZlY3RzIG9uIGdhc3RyaWMgY2FuY2VyIGNlbGxzPC90aXRsZT48
c2Vjb25kYXJ5LXRpdGxlPkdhc3RyaWMgQ2FuY2VyPC9zZWNvbmRhcnktdGl0bGU+PC90aXRsZXM+
PHBlcmlvZGljYWw+PGZ1bGwtdGl0bGU+R2FzdHJpYyBDYW5jZXI8L2Z1bGwtdGl0bGU+PGFiYnIt
MT5HYXN0cmljIGNhbmNlciA6IG9mZmljaWFsIGpvdXJuYWwgb2YgdGhlIEludGVybmF0aW9uYWwg
R2FzdHJpYyBDYW5jZXIgQXNzb2NpYXRpb24gYW5kIHRoZSBKYXBhbmVzZSBHYXN0cmljIENhbmNl
ciBBc3NvY2lhdGlvbjwvYWJici0xPjwvcGVyaW9kaWNhbD48cGFnZXM+OTQ4LTk1OTwvcGFnZXM+
PHZvbHVtZT4yMDwvdm9sdW1lPjxudW1iZXI+NjwvbnVtYmVyPjxlZGl0aW9uPjIwMTcvMDMvMTc8
L2VkaXRpb24+PGtleXdvcmRzPjxrZXl3b3JkPkJpb21hcmtlcnM8L2tleXdvcmQ+PGtleXdvcmQ+
R2FzdHJpYyBjYW5jZXI8L2tleXdvcmQ+PGtleXdvcmQ+S2VyYXRpbiAxNzwva2V5d29yZD48a2V5
d29yZD5STkEgaW50ZXJmZXJlbmNlPC9rZXl3b3JkPjxrZXl3b3JkPlRhcmdldGVkIHRoZXJhcHk8
L2tleXdvcmQ+PC9rZXl3b3Jkcz48ZGF0ZXM+PHllYXI+MjAxNzwveWVhcj48cHViLWRhdGVzPjxk
YXRlPk5vdjwvZGF0ZT48L3B1Yi1kYXRlcz48L2RhdGVzPjxpc2JuPjE0MzYtMzMwNSAoRWxlY3Ry
b25pYykmI3hEOzE0MzYtMzI5MSAoTGlua2luZyk8L2lzYm4+PGFjY2Vzc2lvbi1udW0+MjgyOTk0
NjQ8L2FjY2Vzc2lvbi1udW0+PHVybHM+PHJlbGF0ZWQtdXJscz48dXJsPmh0dHBzOi8vd3d3Lm5j
YmkubmxtLm5paC5nb3YvcHVibWVkLzI4Mjk5NDY0PC91cmw+PC9yZWxhdGVkLXVybHM+PC91cmxz
PjxlbGVjdHJvbmljLXJlc291cmNlLW51bT4xMC4xMDA3L3MxMDEyMC0wMTctMDcxMi15PC9lbGVj
dHJvbmljLXJlc291cmNlLW51bT48L3JlY29yZD48L0NpdGU+PC9FbmROb3RlPgB=
</w:fldData>
        </w:fldChar>
      </w:r>
      <w:r w:rsidR="0021520C" w:rsidRPr="003344AF">
        <w:rPr>
          <w:rFonts w:ascii="Book Antiqua" w:hAnsi="Book Antiqua" w:cs="Times New Roman"/>
          <w:sz w:val="24"/>
          <w:szCs w:val="24"/>
        </w:rPr>
        <w:instrText xml:space="preserve"> ADDIN EN.CITE </w:instrText>
      </w:r>
      <w:r w:rsidR="0021520C" w:rsidRPr="003344AF">
        <w:rPr>
          <w:rFonts w:ascii="Book Antiqua" w:hAnsi="Book Antiqua" w:cs="Times New Roman"/>
          <w:sz w:val="24"/>
          <w:szCs w:val="24"/>
        </w:rPr>
        <w:fldChar w:fldCharType="begin">
          <w:fldData xml:space="preserve">PEVuZE5vdGU+PENpdGU+PEF1dGhvcj5aaG91PC9BdXRob3I+PFllYXI+MjAxNjwvWWVhcj48UmVj
TnVtPjE2ODwvUmVjTnVtPjxEaXNwbGF5VGV4dD48c3R5bGUgZmFjZT0ic3VwZXJzY3JpcHQiPls4
LTEwXTwvc3R5bGU+PC9EaXNwbGF5VGV4dD48cmVjb3JkPjxyZWMtbnVtYmVyPjE2ODwvcmVjLW51
bWJlcj48Zm9yZWlnbi1rZXlzPjxrZXkgYXBwPSJFTiIgZGItaWQ9IjJ0NTB3ZnRwcmU5ZnM4ZWY5
OXB4dHpzaTllc2F0cHpkdndzOSIgdGltZXN0YW1wPSIxNTIxNDQ4NTI3Ij4xNjg8L2tleT48L2Zv
cmVpZ24ta2V5cz48cmVmLXR5cGUgbmFtZT0iSm91cm5hbCBBcnRpY2xlIj4xNzwvcmVmLXR5cGU+
PGNvbnRyaWJ1dG9ycz48YXV0aG9ycz48YXV0aG9yPlpob3UsIFpob3U8L2F1dGhvcj48YXV0aG9y
PlpodSwgSmluLVNodWk8L2F1dGhvcj48YXV0aG9yPkdhbywgQ2FpLVBpbmc8L2F1dGhvcj48YXV0
aG9yPkxpLCBMaWFuZy1QaW5nPC9hdXRob3I+PGF1dGhvcj5aaG91LCBDaGFvPC9hdXRob3I+PGF1
dGhvcj5XYW5nLCBILiBBLiBOLjwvYXV0aG9yPjxhdXRob3I+TGl1LCBYaWFvLUdhbmc8L2F1dGhv
cj48L2F1dGhvcnM+PC9jb250cmlidXRvcnM+PHRpdGxlcz48dGl0bGU+c2lSTkEgdGFyZ2V0aW5n
IFlBUCBnZW5lIGluaGliaXRzIGdhc3RyaWMgY2FyY2lub21hIGdyb3d0aCBhbmQgdHVtb3IgbWV0
YXN0YXNpcyBpbiBTQ0lEIG1pY2U8L3RpdGxlPjxzZWNvbmRhcnktdGl0bGU+T25jb2xvZ3kgTGV0
dGVyczwvc2Vjb25kYXJ5LXRpdGxlPjwvdGl0bGVzPjxwZXJpb2RpY2FsPjxmdWxsLXRpdGxlPk9u
Y29sb2d5IExldHRlcnM8L2Z1bGwtdGl0bGU+PC9wZXJpb2RpY2FsPjxwYWdlcz4yODA2LTI4MTQ8
L3BhZ2VzPjx2b2x1bWU+MTE8L3ZvbHVtZT48bnVtYmVyPjQ8L251bWJlcj48ZGF0ZXM+PHllYXI+
MjAxNjwveWVhcj48cHViLWRhdGVzPjxkYXRlPjAzLzA5JiN4RDsxMi8yNy9yZWNlaXZlZCYjeEQ7
MDIvMTEvYWNjZXB0ZWQ8L2RhdGU+PC9wdWItZGF0ZXM+PC9kYXRlcz48cHVibGlzaGVyPkQuQS4g
U3BhbmRpZG9zPC9wdWJsaXNoZXI+PGlzYm4+MTc5Mi0xMDc0JiN4RDsxNzkyLTEwODI8L2lzYm4+
PGFjY2Vzc2lvbi1udW0+UE1DNDgxMjEyMTwvYWNjZXNzaW9uLW51bT48dXJscz48cmVsYXRlZC11
cmxzPjx1cmw+aHR0cDovL3d3dy5uY2JpLm5sbS5uaWguZ292L3BtYy9hcnRpY2xlcy9QTUM0ODEy
MTIxLzwvdXJsPjwvcmVsYXRlZC11cmxzPjwvdXJscz48ZWxlY3Ryb25pYy1yZXNvdXJjZS1udW0+
MTAuMzg5Mi9vbC4yMDE2LjQzMTk8L2VsZWN0cm9uaWMtcmVzb3VyY2UtbnVtPjxyZW1vdGUtZGF0
YWJhc2UtbmFtZT5QTUM8L3JlbW90ZS1kYXRhYmFzZS1uYW1lPjwvcmVjb3JkPjwvQ2l0ZT48Q2l0
ZT48QXV0aG9yPkdlbmNlcjwvQXV0aG9yPjxZZWFyPjIwMTE8L1llYXI+PFJlY051bT4xNjk8L1Jl
Y051bT48cmVjb3JkPjxyZWMtbnVtYmVyPjE2OTwvcmVjLW51bWJlcj48Zm9yZWlnbi1rZXlzPjxr
ZXkgYXBwPSJFTiIgZGItaWQ9IjJ0NTB3ZnRwcmU5ZnM4ZWY5OXB4dHpzaTllc2F0cHpkdndzOSIg
dGltZXN0YW1wPSIxNTIxNDQ4NjQwIj4xNjk8L2tleT48L2ZvcmVpZ24ta2V5cz48cmVmLXR5cGUg
bmFtZT0iSm91cm5hbCBBcnRpY2xlIj4xNzwvcmVmLXR5cGU+PGNvbnRyaWJ1dG9ycz48YXV0aG9y
cz48YXV0aG9yPkdlbmNlciwgUy48L2F1dGhvcj48YXV0aG9yPkNlYmVjaSwgQS48L2F1dGhvcj48
YXV0aG9yPklybWFrLVlhemljaW9nbHUsIE0uIEIuPC9hdXRob3I+PC9hdXRob3JzPjwvY29udHJp
YnV0b3JzPjxhdXRoLWFkZHJlc3M+RGVwYXJ0bWVudCBvZiBHZW5ldGljcyBhbmQgQmlvZW5naW5l
ZXJpbmcsIEZhY3VsdHkgb2YgRW5naW5lZXJpbmcsIEZhdGloIFVuaXZlcnNpdHksIEJ1eXVrY2Vr
bWVjZSwgSXN0YW1idWwsIFR1cmtleS48L2F1dGgtYWRkcmVzcz48dGl0bGVzPjx0aXRsZT5TaWxl
bmNpbmcgb2YgdGhlIE1NUC0zIGdlbmUgYnkgc2lSTkEgdHJhbnNmZWN0aW9uIGluIGdhc3RyaWMg
Y2FuY2VyIEFHUyBjZWxsczwvdGl0bGU+PHNlY29uZGFyeS10aXRsZT5KIEdhc3Ryb2ludGVzdGlu
IExpdmVyIERpczwvc2Vjb25kYXJ5LXRpdGxlPjwvdGl0bGVzPjxwZXJpb2RpY2FsPjxmdWxsLXRp
dGxlPkogR2FzdHJvaW50ZXN0aW4gTGl2ZXIgRGlzPC9mdWxsLXRpdGxlPjwvcGVyaW9kaWNhbD48
cGFnZXM+MTktMjY8L3BhZ2VzPjx2b2x1bWU+MjA8L3ZvbHVtZT48bnVtYmVyPjE8L251bWJlcj48
ZWRpdGlvbj4yMDExLzA0LzAxPC9lZGl0aW9uPjxrZXl3b3Jkcz48a2V5d29yZD5DZWxsIExpbmUs
IFR1bW9yPC9rZXl3b3JkPjxrZXl3b3JkPkdlbmUgU2lsZW5jaW5nPC9rZXl3b3JkPjxrZXl3b3Jk
Pkh1bWFuczwva2V5d29yZD48a2V5d29yZD5NYXRyaXggTWV0YWxsb3Byb3RlaW5hc2UgMTAvZ2Vu
ZXRpY3M8L2tleXdvcmQ+PGtleXdvcmQ+TWF0cml4IE1ldGFsbG9wcm90ZWluYXNlIDE1L2dlbmV0
aWNzPC9rZXl3b3JkPjxrZXl3b3JkPk1hdHJpeCBNZXRhbGxvcHJvdGVpbmFzZSAzL2dlbmV0aWNz
LypwaHlzaW9sb2d5PC9rZXl3b3JkPjxrZXl3b3JkPk1hdHJpeCBNZXRhbGxvcHJvdGVpbmFzZSBJ
bmhpYml0b3JzPC9rZXl3b3JkPjxrZXl3b3JkPk5lb3BsYXNtIEludmFzaXZlbmVzczwva2V5d29y
ZD48a2V5d29yZD5PeGlkYXRpdmUgU3RyZXNzPC9rZXl3b3JkPjxrZXl3b3JkPlJOQSwgU21hbGwg
SW50ZXJmZXJpbmcvKmdlbmV0aWNzPC9rZXl3b3JkPjxrZXl3b3JkPlN0b21hY2ggTmVvcGxhc21z
L21ldGFib2xpc20vKnBhdGhvbG9neTwva2V5d29yZD48a2V5d29yZD5UcmFuc2ZlY3Rpb248L2tl
eXdvcmQ+PC9rZXl3b3Jkcz48ZGF0ZXM+PHllYXI+MjAxMTwveWVhcj48cHViLWRhdGVzPjxkYXRl
Pk1hcjwvZGF0ZT48L3B1Yi1kYXRlcz48L2RhdGVzPjxpc2JuPjE4NDItMTEyMSAoRWxlY3Ryb25p
YykmI3hEOzE4NDEtODcyNCAoTGlua2luZyk8L2lzYm4+PGFjY2Vzc2lvbi1udW0+MjE0NTE3OTM8
L2FjY2Vzc2lvbi1udW0+PHVybHM+PHJlbGF0ZWQtdXJscz48dXJsPmh0dHBzOi8vd3d3Lm5jYmku
bmxtLm5paC5nb3YvcHVibWVkLzIxNDUxNzkzPC91cmw+PC9yZWxhdGVkLXVybHM+PC91cmxzPjwv
cmVjb3JkPjwvQ2l0ZT48Q2l0ZT48QXV0aG9yPkNoaXZ1LUVjb25vbWVzY3U8L0F1dGhvcj48WWVh
cj4yMDE3PC9ZZWFyPjxSZWNOdW0+MTcwPC9SZWNOdW0+PHJlY29yZD48cmVjLW51bWJlcj4xNzA8
L3JlYy1udW1iZXI+PGZvcmVpZ24ta2V5cz48a2V5IGFwcD0iRU4iIGRiLWlkPSIydDUwd2Z0cHJl
OWZzOGVmOTlweHR6c2k5ZXNhdHB6ZHZ3czkiIHRpbWVzdGFtcD0iMTUyMTQ0ODY2NyI+MTcwPC9r
ZXk+PC9mb3JlaWduLWtleXM+PHJlZi10eXBlIG5hbWU9IkpvdXJuYWwgQXJ0aWNsZSI+MTc8L3Jl
Zi10eXBlPjxjb250cmlidXRvcnM+PGF1dGhvcnM+PGF1dGhvcj5DaGl2dS1FY29ub21lc2N1LCBN
LjwvYXV0aG9yPjxhdXRob3I+RHJhZ3UsIEQuIEwuPC9hdXRob3I+PGF1dGhvcj5OZWN1bGEsIEwu
IEcuPC9hdXRob3I+PGF1dGhvcj5NYXRlaSwgTC48L2F1dGhvcj48YXV0aG9yPkVuY2l1LCBBLiBN
LjwvYXV0aG9yPjxhdXRob3I+Qmxlb3R1LCBDLjwvYXV0aG9yPjxhdXRob3I+RGlhY29udSwgQy4g
Qy48L2F1dGhvcj48L2F1dGhvcnM+PC9jb250cmlidXRvcnM+PGF1dGgtYWRkcmVzcz5DZWxsdWxh
ciBhbmQgTW9sZWN1bGFyIERlcGFydG1lbnQsIFN0ZWZhbiBTLiBOaWNvbGF1IEluc3RpdHV0ZSBv
ZiBWaXJvbG9neSwgTWloYWkgQnJhdnUgMjg1IEF2ZSwgMDMwMzA0LCBCdWNoYXJlc3QsIFJvbWFu
aWEuIG1paGFlbGEuY2hpdnVAZ21haWwuY29tLiYjeEQ7Q2VsbHVsYXIgYW5kIE1vbGVjdWxhciBE
ZXBhcnRtZW50LCBTdGVmYW4gUy4gTmljb2xhdSBJbnN0aXR1dGUgb2YgVmlyb2xvZ3ksIE1paGFp
IEJyYXZ1IDI4NSBBdmUsIDAzMDMwNCwgQnVjaGFyZXN0LCBSb21hbmlhLiYjeEQ7Tmljb2xhZSBD
YWphbCBJbnN0aXR1dGUsIFRpdHUgTWFpb3Jlc2N1IFVuaXZlcnNpdHksIEJ1Y2hhcmVzdCwgUm9t
YW5pYS4mI3hEO0Jpb2NoZW1pc3RyeS1Qcm90ZW9taWNzIERlcGFydG1lbnQsIFZpY3RvciBCYWJl
cyBOYXRpb25hbCBJbnN0aXR1dGUgb2YgUGF0aG9sb2d5LCBCdWNoYXJlc3QsIFJvbWFuaWEuJiN4
RDtDZWxsIEJpb2xvZ3kgYW5kIEhpc3RvbG9neSBEZXBhcnRtZW50LCBDYXJvbCBEYXZpbGEgVW5p
dmVyc2l0eSBvZiBNZWRpY2luZSBhbmQgUGhhcm1hY3ksIEJ1Y2hhcmVzdCwgUm9tYW5pYS48L2F1
dGgtYWRkcmVzcz48dGl0bGVzPjx0aXRsZT5Lbm9ja2Rvd24gb2YgS1JUMTcgYnkgc2lSTkEgaW5k
dWNlcyBhbnRpdHVtb3JhbCBlZmZlY3RzIG9uIGdhc3RyaWMgY2FuY2VyIGNlbGxzPC90aXRsZT48
c2Vjb25kYXJ5LXRpdGxlPkdhc3RyaWMgQ2FuY2VyPC9zZWNvbmRhcnktdGl0bGU+PC90aXRsZXM+
PHBlcmlvZGljYWw+PGZ1bGwtdGl0bGU+R2FzdHJpYyBDYW5jZXI8L2Z1bGwtdGl0bGU+PGFiYnIt
MT5HYXN0cmljIGNhbmNlciA6IG9mZmljaWFsIGpvdXJuYWwgb2YgdGhlIEludGVybmF0aW9uYWwg
R2FzdHJpYyBDYW5jZXIgQXNzb2NpYXRpb24gYW5kIHRoZSBKYXBhbmVzZSBHYXN0cmljIENhbmNl
ciBBc3NvY2lhdGlvbjwvYWJici0xPjwvcGVyaW9kaWNhbD48cGFnZXM+OTQ4LTk1OTwvcGFnZXM+
PHZvbHVtZT4yMDwvdm9sdW1lPjxudW1iZXI+NjwvbnVtYmVyPjxlZGl0aW9uPjIwMTcvMDMvMTc8
L2VkaXRpb24+PGtleXdvcmRzPjxrZXl3b3JkPkJpb21hcmtlcnM8L2tleXdvcmQ+PGtleXdvcmQ+
R2FzdHJpYyBjYW5jZXI8L2tleXdvcmQ+PGtleXdvcmQ+S2VyYXRpbiAxNzwva2V5d29yZD48a2V5
d29yZD5STkEgaW50ZXJmZXJlbmNlPC9rZXl3b3JkPjxrZXl3b3JkPlRhcmdldGVkIHRoZXJhcHk8
L2tleXdvcmQ+PC9rZXl3b3Jkcz48ZGF0ZXM+PHllYXI+MjAxNzwveWVhcj48cHViLWRhdGVzPjxk
YXRlPk5vdjwvZGF0ZT48L3B1Yi1kYXRlcz48L2RhdGVzPjxpc2JuPjE0MzYtMzMwNSAoRWxlY3Ry
b25pYykmI3hEOzE0MzYtMzI5MSAoTGlua2luZyk8L2lzYm4+PGFjY2Vzc2lvbi1udW0+MjgyOTk0
NjQ8L2FjY2Vzc2lvbi1udW0+PHVybHM+PHJlbGF0ZWQtdXJscz48dXJsPmh0dHBzOi8vd3d3Lm5j
YmkubmxtLm5paC5nb3YvcHVibWVkLzI4Mjk5NDY0PC91cmw+PC9yZWxhdGVkLXVybHM+PC91cmxz
PjxlbGVjdHJvbmljLXJlc291cmNlLW51bT4xMC4xMDA3L3MxMDEyMC0wMTctMDcxMi15PC9lbGVj
dHJvbmljLXJlc291cmNlLW51bT48L3JlY29yZD48L0NpdGU+PC9FbmROb3RlPgB=
</w:fldData>
        </w:fldChar>
      </w:r>
      <w:r w:rsidR="0021520C" w:rsidRPr="003344AF">
        <w:rPr>
          <w:rFonts w:ascii="Book Antiqua" w:hAnsi="Book Antiqua" w:cs="Times New Roman"/>
          <w:sz w:val="24"/>
          <w:szCs w:val="24"/>
        </w:rPr>
        <w:instrText xml:space="preserve"> ADDIN EN.CITE.DATA </w:instrText>
      </w:r>
      <w:r w:rsidR="0021520C" w:rsidRPr="003344AF">
        <w:rPr>
          <w:rFonts w:ascii="Book Antiqua" w:hAnsi="Book Antiqua" w:cs="Times New Roman"/>
          <w:sz w:val="24"/>
          <w:szCs w:val="24"/>
        </w:rPr>
      </w:r>
      <w:r w:rsidR="0021520C" w:rsidRPr="003344AF">
        <w:rPr>
          <w:rFonts w:ascii="Book Antiqua" w:hAnsi="Book Antiqua" w:cs="Times New Roman"/>
          <w:sz w:val="24"/>
          <w:szCs w:val="24"/>
        </w:rPr>
        <w:fldChar w:fldCharType="end"/>
      </w:r>
      <w:r w:rsidR="0021520C" w:rsidRPr="003344AF">
        <w:rPr>
          <w:rFonts w:ascii="Book Antiqua" w:hAnsi="Book Antiqua" w:cs="Times New Roman"/>
          <w:sz w:val="24"/>
          <w:szCs w:val="24"/>
        </w:rPr>
      </w:r>
      <w:r w:rsidR="0021520C" w:rsidRPr="003344AF">
        <w:rPr>
          <w:rFonts w:ascii="Book Antiqua" w:hAnsi="Book Antiqua" w:cs="Times New Roman"/>
          <w:sz w:val="24"/>
          <w:szCs w:val="24"/>
        </w:rPr>
        <w:fldChar w:fldCharType="separate"/>
      </w:r>
      <w:r w:rsidR="0021520C" w:rsidRPr="003344AF">
        <w:rPr>
          <w:rFonts w:ascii="Book Antiqua" w:hAnsi="Book Antiqua" w:cs="Times New Roman"/>
          <w:noProof/>
          <w:sz w:val="24"/>
          <w:szCs w:val="24"/>
          <w:vertAlign w:val="superscript"/>
        </w:rPr>
        <w:t>[8-10]</w:t>
      </w:r>
      <w:r w:rsidR="0021520C" w:rsidRPr="003344AF">
        <w:rPr>
          <w:rFonts w:ascii="Book Antiqua" w:hAnsi="Book Antiqua" w:cs="Times New Roman"/>
          <w:sz w:val="24"/>
          <w:szCs w:val="24"/>
        </w:rPr>
        <w:fldChar w:fldCharType="end"/>
      </w:r>
      <w:r w:rsidR="0021520C" w:rsidRPr="003344AF">
        <w:rPr>
          <w:rFonts w:ascii="Book Antiqua" w:hAnsi="Book Antiqua" w:cs="Times New Roman"/>
          <w:sz w:val="24"/>
          <w:szCs w:val="24"/>
        </w:rPr>
        <w:t>.</w:t>
      </w:r>
    </w:p>
    <w:p w14:paraId="0E466D42" w14:textId="5BC082C2" w:rsidR="006F629C" w:rsidRPr="003344AF" w:rsidRDefault="00C02B78" w:rsidP="00AD429E">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An important step in obtaining more effective therapeutic responses is identifying subsets of patients that are suitable candidates to benefit from specific therapeutic agents, knowing that differences in gene expression profile are correlated with different treatment response</w:t>
      </w:r>
      <w:r w:rsidR="00891072" w:rsidRPr="003344AF">
        <w:rPr>
          <w:rFonts w:ascii="Book Antiqua" w:hAnsi="Book Antiqua" w:cs="Times New Roman"/>
          <w:sz w:val="24"/>
          <w:szCs w:val="24"/>
        </w:rPr>
        <w:fldChar w:fldCharType="begin">
          <w:fldData xml:space="preserve">PEVuZE5vdGU+PENpdGU+PEF1dGhvcj5EYXM8L0F1dGhvcj48WWVhcj4yMDE2PC9ZZWFyPjxSZWNO
dW0+MzE8L1JlY051bT48RGlzcGxheVRleHQ+PHN0eWxlIGZhY2U9InN1cGVyc2NyaXB0Ij5bMTEs
IDEyXTwvc3R5bGU+PC9EaXNwbGF5VGV4dD48cmVjb3JkPjxyZWMtbnVtYmVyPjMxPC9yZWMtbnVt
YmVyPjxmb3JlaWduLWtleXM+PGtleSBhcHA9IkVOIiBkYi1pZD0iMnQ1MHdmdHByZTlmczhlZjk5
cHh0enNpOWVzYXRwemR2d3M5IiB0aW1lc3RhbXA9IjE1MjAwNzE1MjYiPjMxPC9rZXk+PC9mb3Jl
aWduLWtleXM+PHJlZi10eXBlIG5hbWU9IkpvdXJuYWwgQXJ0aWNsZSI+MTc8L3JlZi10eXBlPjxj
b250cmlidXRvcnM+PGF1dGhvcnM+PGF1dGhvcj5EYXMsIEsuPC9hdXRob3I+PGF1dGhvcj5DaGFu
LCBYLiBCLjwvYXV0aG9yPjxhdXRob3I+RXBzdGVpbiwgRC48L2F1dGhvcj48YXV0aG9yPlRlaCwg
Qi4gVC48L2F1dGhvcj48YXV0aG9yPktpbSwgSy4gTS48L2F1dGhvcj48YXV0aG9yPktpbSwgUy4g
VC48L2F1dGhvcj48YXV0aG9yPlBhcmssIFMuIEguPC9hdXRob3I+PGF1dGhvcj5LYW5nLCBXLiBL
LjwvYXV0aG9yPjxhdXRob3I+Um96ZW4sIFMuPC9hdXRob3I+PGF1dGhvcj5MZWUsIEouPC9hdXRo
b3I+PGF1dGhvcj5UYW4sIFAuPC9hdXRob3I+PC9hdXRob3JzPjwvY29udHJpYnV0b3JzPjxhdXRo
LWFkZHJlc3M+Q2FuY2VyIGFuZCBTdGVtIENlbGwgQmlvbG9neSBQcm9ncmFtLCBEdWtlLU5VUyBN
ZWRpY2FsIFNjaG9vbC4mI3hEO0dlbm9tZSBJbnN0aXR1dGUgb2YgU2luZ2Fwb3JlLCBCaW9wb2xp
cyAsIFNpbmdhcG9yZS4mI3hEO0NhbmNlciBhbmQgU3RlbSBDZWxsIEJpb2xvZ3kgUHJvZ3JhbSwg
RHVrZS1OVVMgTWVkaWNhbCBTY2hvb2w7IExhYm9yYXRvcnkgb2YgQ2FuY2VyIEVwaWdlbm9tZSwg
RGl2aXNpb24gb2YgTWVkaWNhbCBTY2llbmNlcywgTmF0aW9uYWwgQ2FuY2VyIENlbnRyZSBTaW5n
YXBvcmUsIFNpbmdhcG9yZTsgQ2FuY2VyIFNjaWVuY2UgSW5zdGl0dXRlIG9mIFNpbmdhcG9yZSwg
TmF0aW9uYWwgVW5pdmVyc2l0eSBvZiBTaW5nYXBvcmUsIFNpbmdhcG9yZS4mI3hEO0RlcGFydG1l
bnQgb2YgUGF0aG9sb2d5IGFuZCBUcmFuc2xhdGlvbmFsIEdlbm9taWNzICwgU2Ftc3VuZyBNZWRp
Y2FsIENlbnRlciwgU3VuZ2t5dW5rd2FuIFVuaXZlcnNpdHkgU2Nob29sIG9mIE1lZGljaW5lICwg
U2VvdWwgLCBLb3JlYS4mI3hEO0RlcGFydG1lbnQgb2YgTWVkaWNpbmUsIERpdmlzaW9uIG9mIEhl
bWF0b2xvZ3ktT25jb2xvZ3kgLCBTYW1zdW5nIE1lZGljYWwgQ2VudGVyLCBTdW5na3l1bmt3YW4g
VW5pdmVyc2l0eSBTY2hvb2wgb2YgTWVkaWNpbmUgLCBTZW91bCAsIEtvcmVhLiYjeEQ7Q2FuY2Vy
IGFuZCBTdGVtIENlbGwgQmlvbG9neSBQcm9ncmFtLCBEdWtlLU5VUyBNZWRpY2FsIFNjaG9vbDsg
R2Vub21lIEluc3RpdHV0ZSBvZiBTaW5nYXBvcmUsIEJpb3BvbGlzLCBTaW5nYXBvcmU7IENhbmNl
ciBTY2llbmNlIEluc3RpdHV0ZSBvZiBTaW5nYXBvcmUsIE5hdGlvbmFsIFVuaXZlcnNpdHkgb2Yg
U2luZ2Fwb3JlLCBTaW5nYXBvcmUuPC9hdXRoLWFkZHJlc3M+PHRpdGxlcz48dGl0bGU+TmFub1N0
cmluZyBleHByZXNzaW9uIHByb2ZpbGluZyBpZGVudGlmaWVzIGNhbmRpZGF0ZSBiaW9tYXJrZXJz
IG9mIFJBRDAwMSByZXNwb25zZSBpbiBtZXRhc3RhdGljIGdhc3RyaWMgY2FuY2VyPC90aXRsZT48
c2Vjb25kYXJ5LXRpdGxlPkVTTU8gT3Blbjwvc2Vjb25kYXJ5LXRpdGxlPjwvdGl0bGVzPjxwZXJp
b2RpY2FsPjxmdWxsLXRpdGxlPkVTTU8gT3BlbjwvZnVsbC10aXRsZT48L3BlcmlvZGljYWw+PHBh
Z2VzPmUwMDAwMDk8L3BhZ2VzPjx2b2x1bWU+MTwvdm9sdW1lPjxudW1iZXI+MTwvbnVtYmVyPjxl
ZGl0aW9uPjIwMTYvMTEvMTY8L2VkaXRpb24+PGtleXdvcmRzPjxrZXl3b3JkPk5hbm9TdHJpbmc8
L2tleXdvcmQ+PGtleXdvcmQ+UmFkMDAxPC9rZXl3b3JkPjxrZXl3b3JkPmdhc3RyaWMgY2FuY2Vy
PC9rZXl3b3JkPjxrZXl3b3JkPmdlbmUgZXhwcmVzc2lvbjwva2V5d29yZD48a2V5d29yZD5tZXRh
c3Rhc2lzPC9rZXl3b3JkPjwva2V5d29yZHM+PGRhdGVzPjx5ZWFyPjIwMTY8L3llYXI+PC9kYXRl
cz48aXNibj4yMDU5LTcwMjkgKFByaW50KSYjeEQ7MjA1OS03MDI5IChMaW5raW5nKTwvaXNibj48
YWNjZXNzaW9uLW51bT4yNzg0MzU4MzwvYWNjZXNzaW9uLW51bT48dXJscz48cmVsYXRlZC11cmxz
Pjx1cmw+aHR0cHM6Ly93d3cubmNiaS5ubG0ubmloLmdvdi9wdWJtZWQvMjc4NDM1ODM8L3VybD48
L3JlbGF0ZWQtdXJscz48L3VybHM+PGN1c3RvbTI+UE1DNTA3MDIwMzwvY3VzdG9tMj48ZWxlY3Ry
b25pYy1yZXNvdXJjZS1udW0+MTAuMTEzNi9lc21vb3Blbi0yMDE1LTAwMDAwOTwvZWxlY3Ryb25p
Yy1yZXNvdXJjZS1udW0+PC9yZWNvcmQ+PC9DaXRlPjxDaXRlPjxBdXRob3I+SmFtaWVzb248L0F1
dGhvcj48WWVhcj4yMDE3PC9ZZWFyPjxSZWNOdW0+MzI8L1JlY051bT48cmVjb3JkPjxyZWMtbnVt
YmVyPjMyPC9yZWMtbnVtYmVyPjxmb3JlaWduLWtleXM+PGtleSBhcHA9IkVOIiBkYi1pZD0iMnQ1
MHdmdHByZTlmczhlZjk5cHh0enNpOWVzYXRwemR2d3M5IiB0aW1lc3RhbXA9IjE1MjAwNzE1NTAi
PjMyPC9rZXk+PC9mb3JlaWduLWtleXM+PHJlZi10eXBlIG5hbWU9IkpvdXJuYWwgQXJ0aWNsZSI+
MTc8L3JlZi10eXBlPjxjb250cmlidXRvcnM+PGF1dGhvcnM+PGF1dGhvcj5KYW1pZXNvbiwgTi4g
Qi48L2F1dGhvcj48YXV0aG9yPk1ha2VyLCBBLiBWLjwvYXV0aG9yPjwvYXV0aG9ycz48L2NvbnRy
aWJ1dG9ycz48YXV0aC1hZGRyZXNzPldvbGZzb24gV29obCBDYW5jZXIgUmVzZWFyY2ggQ2VudHJl
LCBJbnN0aXR1dGUgb2YgQ2FuY2VyIFNjaWVuY2VzIGFuZCB0aGUgQWNhZGVtaWMgVW5pdCBvZiBT
dXJnZXJ5LCBTY2hvb2wgb2YgTWVkaWNpbmUsIENvbGxlZ2Ugb2YgTWVkaWNhbCwgVmV0ZXJpbmFy
eSBhbmQgTGlmZSBTY2llbmNlcywgVW5pdmVyc2l0eSBvZiBHbGFzZ293LCBHbGFzZ293LCBTY290
bGFuZC4mI3hEO1dlc3Qgb2YgU2NvdGxhbmQgUGFuY3JlYXRpYyBVbml0LCBHbGFzZ293IFJveWFs
IEluZmlybWFyeSwgR2xhc2dvdywgU2NvdGxhbmQuJiN4RDtEZXBhcnRtZW50IG9mIFN1cmdlcnks
IERpdmlzaW9uIG9mIFN1cmdpY2FsIE9uY29sb2d5OyBEZXBhcnRtZW50IG9mIE1pY3JvYmlvbG9n
eSBhbmQgSW1tdW5vbG9neSwgVW5pdmVyc2l0eSBvZiBJbGxpbm9pcyBhdCBDaGljYWdvLCBDaGlj
YWdvLCBJTCwgVVNBLjwvYXV0aC1hZGRyZXNzPjx0aXRsZXM+PHRpdGxlPkdlbmUtZXhwcmVzc2lv
biBwcm9maWxpbmcgdG8gcHJlZGljdCByZXNwb25zaXZlbmVzcyB0byBpbW11bm90aGVyYXB5PC90
aXRsZT48c2Vjb25kYXJ5LXRpdGxlPkNhbmNlciBHZW5lIFRoZXI8L3NlY29uZGFyeS10aXRsZT48
L3RpdGxlcz48cGVyaW9kaWNhbD48ZnVsbC10aXRsZT5DYW5jZXIgR2VuZSBUaGVyPC9mdWxsLXRp
dGxlPjwvcGVyaW9kaWNhbD48cGFnZXM+MTM0LTE0MDwvcGFnZXM+PHZvbHVtZT4yNDwvdm9sdW1l
PjxudW1iZXI+MzwvbnVtYmVyPjxlZGl0aW9uPjIwMTYvMTEvMTI8L2VkaXRpb24+PGtleXdvcmRz
PjxrZXl3b3JkPkFuaW1hbHM8L2tleXdvcmQ+PGtleXdvcmQ+QW50aWdlbnMsIE5lb3BsYXNtL2lt
bXVub2xvZ3k8L2tleXdvcmQ+PGtleXdvcmQ+KkJpb21hcmtlcnMsIFR1bW9yPC9rZXl3b3JkPjxr
ZXl3b3JkPkNvbWJpbmVkIE1vZGFsaXR5IFRoZXJhcHk8L2tleXdvcmQ+PGtleXdvcmQ+RE5BIERh
bWFnZTwva2V5d29yZD48a2V5d29yZD5EcnVnIFJlc2lzdGFuY2UsIE5lb3BsYXNtL2dlbmV0aWNz
PC9rZXl3b3JkPjxrZXl3b3JkPipHZW5lIEV4cHJlc3Npb24gUHJvZmlsaW5nPC9rZXl3b3JkPjxr
ZXl3b3JkPipHZW5lIEV4cHJlc3Npb24gUmVndWxhdGlvbiwgTmVvcGxhc3RpYzwva2V5d29yZD48
a2V5d29yZD5HZW5ldGljIE1hcmtlcnM8L2tleXdvcmQ+PGtleXdvcmQ+R2Vub21pY3MvbWV0aG9k
czwva2V5d29yZD48a2V5d29yZD5IdW1hbnM8L2tleXdvcmQ+PGtleXdvcmQ+KkltbXVub3RoZXJh
cHkvbWV0aG9kczwva2V5d29yZD48a2V5d29yZD5Nb2xlY3VsYXIgVGFyZ2V0ZWQgVGhlcmFweTwv
a2V5d29yZD48a2V5d29yZD5NdXRhdGlvbjwva2V5d29yZD48a2V5d29yZD5OZW9wbGFzbXMvKmdl
bmV0aWNzL2ltbXVub2xvZ3kvcGF0aG9sb2d5Lyp0aGVyYXB5PC9rZXl3b3JkPjxrZXl3b3JkPlBy
b2dub3Npczwva2V5d29yZD48a2V5d29yZD5SZWN1cnJlbmNlPC9rZXl3b3JkPjxrZXl3b3JkPlRy
YW5zY3JpcHRvbWU8L2tleXdvcmQ+PGtleXdvcmQ+VHJlYXRtZW50IE91dGNvbWU8L2tleXdvcmQ+
PC9rZXl3b3Jkcz48ZGF0ZXM+PHllYXI+MjAxNzwveWVhcj48cHViLWRhdGVzPjxkYXRlPk1hcjwv
ZGF0ZT48L3B1Yi1kYXRlcz48L2RhdGVzPjxpc2JuPjE0NzYtNTUwMCAoRWxlY3Ryb25pYykmI3hE
OzA5MjktMTkwMyAoTGlua2luZyk8L2lzYm4+PGFjY2Vzc2lvbi1udW0+Mjc4MzQzNTQ8L2FjY2Vz
c2lvbi1udW0+PHVybHM+PHJlbGF0ZWQtdXJscz48dXJsPmh0dHBzOi8vd3d3Lm5jYmkubmxtLm5p
aC5nb3YvcHVibWVkLzI3ODM0MzU0PC91cmw+PC9yZWxhdGVkLXVybHM+PC91cmxzPjxjdXN0b20y
PlBNQzUzODY3OTU8L2N1c3RvbTI+PGVsZWN0cm9uaWMtcmVzb3VyY2UtbnVtPjEwLjEwMzgvY2d0
LjIwMTYuNjM8L2VsZWN0cm9uaWMtcmVzb3VyY2UtbnVtPjwvcmVjb3JkPjwvQ2l0ZT48L0VuZE5v
dGU+
</w:fldData>
        </w:fldChar>
      </w:r>
      <w:r w:rsidR="0021520C" w:rsidRPr="003344AF">
        <w:rPr>
          <w:rFonts w:ascii="Book Antiqua" w:hAnsi="Book Antiqua" w:cs="Times New Roman"/>
          <w:sz w:val="24"/>
          <w:szCs w:val="24"/>
        </w:rPr>
        <w:instrText xml:space="preserve"> ADDIN EN.CITE </w:instrText>
      </w:r>
      <w:r w:rsidR="0021520C" w:rsidRPr="003344AF">
        <w:rPr>
          <w:rFonts w:ascii="Book Antiqua" w:hAnsi="Book Antiqua" w:cs="Times New Roman"/>
          <w:sz w:val="24"/>
          <w:szCs w:val="24"/>
        </w:rPr>
        <w:fldChar w:fldCharType="begin">
          <w:fldData xml:space="preserve">PEVuZE5vdGU+PENpdGU+PEF1dGhvcj5EYXM8L0F1dGhvcj48WWVhcj4yMDE2PC9ZZWFyPjxSZWNO
dW0+MzE8L1JlY051bT48RGlzcGxheVRleHQ+PHN0eWxlIGZhY2U9InN1cGVyc2NyaXB0Ij5bMTEs
IDEyXTwvc3R5bGU+PC9EaXNwbGF5VGV4dD48cmVjb3JkPjxyZWMtbnVtYmVyPjMxPC9yZWMtbnVt
YmVyPjxmb3JlaWduLWtleXM+PGtleSBhcHA9IkVOIiBkYi1pZD0iMnQ1MHdmdHByZTlmczhlZjk5
cHh0enNpOWVzYXRwemR2d3M5IiB0aW1lc3RhbXA9IjE1MjAwNzE1MjYiPjMxPC9rZXk+PC9mb3Jl
aWduLWtleXM+PHJlZi10eXBlIG5hbWU9IkpvdXJuYWwgQXJ0aWNsZSI+MTc8L3JlZi10eXBlPjxj
b250cmlidXRvcnM+PGF1dGhvcnM+PGF1dGhvcj5EYXMsIEsuPC9hdXRob3I+PGF1dGhvcj5DaGFu
LCBYLiBCLjwvYXV0aG9yPjxhdXRob3I+RXBzdGVpbiwgRC48L2F1dGhvcj48YXV0aG9yPlRlaCwg
Qi4gVC48L2F1dGhvcj48YXV0aG9yPktpbSwgSy4gTS48L2F1dGhvcj48YXV0aG9yPktpbSwgUy4g
VC48L2F1dGhvcj48YXV0aG9yPlBhcmssIFMuIEguPC9hdXRob3I+PGF1dGhvcj5LYW5nLCBXLiBL
LjwvYXV0aG9yPjxhdXRob3I+Um96ZW4sIFMuPC9hdXRob3I+PGF1dGhvcj5MZWUsIEouPC9hdXRo
b3I+PGF1dGhvcj5UYW4sIFAuPC9hdXRob3I+PC9hdXRob3JzPjwvY29udHJpYnV0b3JzPjxhdXRo
LWFkZHJlc3M+Q2FuY2VyIGFuZCBTdGVtIENlbGwgQmlvbG9neSBQcm9ncmFtLCBEdWtlLU5VUyBN
ZWRpY2FsIFNjaG9vbC4mI3hEO0dlbm9tZSBJbnN0aXR1dGUgb2YgU2luZ2Fwb3JlLCBCaW9wb2xp
cyAsIFNpbmdhcG9yZS4mI3hEO0NhbmNlciBhbmQgU3RlbSBDZWxsIEJpb2xvZ3kgUHJvZ3JhbSwg
RHVrZS1OVVMgTWVkaWNhbCBTY2hvb2w7IExhYm9yYXRvcnkgb2YgQ2FuY2VyIEVwaWdlbm9tZSwg
RGl2aXNpb24gb2YgTWVkaWNhbCBTY2llbmNlcywgTmF0aW9uYWwgQ2FuY2VyIENlbnRyZSBTaW5n
YXBvcmUsIFNpbmdhcG9yZTsgQ2FuY2VyIFNjaWVuY2UgSW5zdGl0dXRlIG9mIFNpbmdhcG9yZSwg
TmF0aW9uYWwgVW5pdmVyc2l0eSBvZiBTaW5nYXBvcmUsIFNpbmdhcG9yZS4mI3hEO0RlcGFydG1l
bnQgb2YgUGF0aG9sb2d5IGFuZCBUcmFuc2xhdGlvbmFsIEdlbm9taWNzICwgU2Ftc3VuZyBNZWRp
Y2FsIENlbnRlciwgU3VuZ2t5dW5rd2FuIFVuaXZlcnNpdHkgU2Nob29sIG9mIE1lZGljaW5lICwg
U2VvdWwgLCBLb3JlYS4mI3hEO0RlcGFydG1lbnQgb2YgTWVkaWNpbmUsIERpdmlzaW9uIG9mIEhl
bWF0b2xvZ3ktT25jb2xvZ3kgLCBTYW1zdW5nIE1lZGljYWwgQ2VudGVyLCBTdW5na3l1bmt3YW4g
VW5pdmVyc2l0eSBTY2hvb2wgb2YgTWVkaWNpbmUgLCBTZW91bCAsIEtvcmVhLiYjeEQ7Q2FuY2Vy
IGFuZCBTdGVtIENlbGwgQmlvbG9neSBQcm9ncmFtLCBEdWtlLU5VUyBNZWRpY2FsIFNjaG9vbDsg
R2Vub21lIEluc3RpdHV0ZSBvZiBTaW5nYXBvcmUsIEJpb3BvbGlzLCBTaW5nYXBvcmU7IENhbmNl
ciBTY2llbmNlIEluc3RpdHV0ZSBvZiBTaW5nYXBvcmUsIE5hdGlvbmFsIFVuaXZlcnNpdHkgb2Yg
U2luZ2Fwb3JlLCBTaW5nYXBvcmUuPC9hdXRoLWFkZHJlc3M+PHRpdGxlcz48dGl0bGU+TmFub1N0
cmluZyBleHByZXNzaW9uIHByb2ZpbGluZyBpZGVudGlmaWVzIGNhbmRpZGF0ZSBiaW9tYXJrZXJz
IG9mIFJBRDAwMSByZXNwb25zZSBpbiBtZXRhc3RhdGljIGdhc3RyaWMgY2FuY2VyPC90aXRsZT48
c2Vjb25kYXJ5LXRpdGxlPkVTTU8gT3Blbjwvc2Vjb25kYXJ5LXRpdGxlPjwvdGl0bGVzPjxwZXJp
b2RpY2FsPjxmdWxsLXRpdGxlPkVTTU8gT3BlbjwvZnVsbC10aXRsZT48L3BlcmlvZGljYWw+PHBh
Z2VzPmUwMDAwMDk8L3BhZ2VzPjx2b2x1bWU+MTwvdm9sdW1lPjxudW1iZXI+MTwvbnVtYmVyPjxl
ZGl0aW9uPjIwMTYvMTEvMTY8L2VkaXRpb24+PGtleXdvcmRzPjxrZXl3b3JkPk5hbm9TdHJpbmc8
L2tleXdvcmQ+PGtleXdvcmQ+UmFkMDAxPC9rZXl3b3JkPjxrZXl3b3JkPmdhc3RyaWMgY2FuY2Vy
PC9rZXl3b3JkPjxrZXl3b3JkPmdlbmUgZXhwcmVzc2lvbjwva2V5d29yZD48a2V5d29yZD5tZXRh
c3Rhc2lzPC9rZXl3b3JkPjwva2V5d29yZHM+PGRhdGVzPjx5ZWFyPjIwMTY8L3llYXI+PC9kYXRl
cz48aXNibj4yMDU5LTcwMjkgKFByaW50KSYjeEQ7MjA1OS03MDI5IChMaW5raW5nKTwvaXNibj48
YWNjZXNzaW9uLW51bT4yNzg0MzU4MzwvYWNjZXNzaW9uLW51bT48dXJscz48cmVsYXRlZC11cmxz
Pjx1cmw+aHR0cHM6Ly93d3cubmNiaS5ubG0ubmloLmdvdi9wdWJtZWQvMjc4NDM1ODM8L3VybD48
L3JlbGF0ZWQtdXJscz48L3VybHM+PGN1c3RvbTI+UE1DNTA3MDIwMzwvY3VzdG9tMj48ZWxlY3Ry
b25pYy1yZXNvdXJjZS1udW0+MTAuMTEzNi9lc21vb3Blbi0yMDE1LTAwMDAwOTwvZWxlY3Ryb25p
Yy1yZXNvdXJjZS1udW0+PC9yZWNvcmQ+PC9DaXRlPjxDaXRlPjxBdXRob3I+SmFtaWVzb248L0F1
dGhvcj48WWVhcj4yMDE3PC9ZZWFyPjxSZWNOdW0+MzI8L1JlY051bT48cmVjb3JkPjxyZWMtbnVt
YmVyPjMyPC9yZWMtbnVtYmVyPjxmb3JlaWduLWtleXM+PGtleSBhcHA9IkVOIiBkYi1pZD0iMnQ1
MHdmdHByZTlmczhlZjk5cHh0enNpOWVzYXRwemR2d3M5IiB0aW1lc3RhbXA9IjE1MjAwNzE1NTAi
PjMyPC9rZXk+PC9mb3JlaWduLWtleXM+PHJlZi10eXBlIG5hbWU9IkpvdXJuYWwgQXJ0aWNsZSI+
MTc8L3JlZi10eXBlPjxjb250cmlidXRvcnM+PGF1dGhvcnM+PGF1dGhvcj5KYW1pZXNvbiwgTi4g
Qi48L2F1dGhvcj48YXV0aG9yPk1ha2VyLCBBLiBWLjwvYXV0aG9yPjwvYXV0aG9ycz48L2NvbnRy
aWJ1dG9ycz48YXV0aC1hZGRyZXNzPldvbGZzb24gV29obCBDYW5jZXIgUmVzZWFyY2ggQ2VudHJl
LCBJbnN0aXR1dGUgb2YgQ2FuY2VyIFNjaWVuY2VzIGFuZCB0aGUgQWNhZGVtaWMgVW5pdCBvZiBT
dXJnZXJ5LCBTY2hvb2wgb2YgTWVkaWNpbmUsIENvbGxlZ2Ugb2YgTWVkaWNhbCwgVmV0ZXJpbmFy
eSBhbmQgTGlmZSBTY2llbmNlcywgVW5pdmVyc2l0eSBvZiBHbGFzZ293LCBHbGFzZ293LCBTY290
bGFuZC4mI3hEO1dlc3Qgb2YgU2NvdGxhbmQgUGFuY3JlYXRpYyBVbml0LCBHbGFzZ293IFJveWFs
IEluZmlybWFyeSwgR2xhc2dvdywgU2NvdGxhbmQuJiN4RDtEZXBhcnRtZW50IG9mIFN1cmdlcnks
IERpdmlzaW9uIG9mIFN1cmdpY2FsIE9uY29sb2d5OyBEZXBhcnRtZW50IG9mIE1pY3JvYmlvbG9n
eSBhbmQgSW1tdW5vbG9neSwgVW5pdmVyc2l0eSBvZiBJbGxpbm9pcyBhdCBDaGljYWdvLCBDaGlj
YWdvLCBJTCwgVVNBLjwvYXV0aC1hZGRyZXNzPjx0aXRsZXM+PHRpdGxlPkdlbmUtZXhwcmVzc2lv
biBwcm9maWxpbmcgdG8gcHJlZGljdCByZXNwb25zaXZlbmVzcyB0byBpbW11bm90aGVyYXB5PC90
aXRsZT48c2Vjb25kYXJ5LXRpdGxlPkNhbmNlciBHZW5lIFRoZXI8L3NlY29uZGFyeS10aXRsZT48
L3RpdGxlcz48cGVyaW9kaWNhbD48ZnVsbC10aXRsZT5DYW5jZXIgR2VuZSBUaGVyPC9mdWxsLXRp
dGxlPjwvcGVyaW9kaWNhbD48cGFnZXM+MTM0LTE0MDwvcGFnZXM+PHZvbHVtZT4yNDwvdm9sdW1l
PjxudW1iZXI+MzwvbnVtYmVyPjxlZGl0aW9uPjIwMTYvMTEvMTI8L2VkaXRpb24+PGtleXdvcmRz
PjxrZXl3b3JkPkFuaW1hbHM8L2tleXdvcmQ+PGtleXdvcmQ+QW50aWdlbnMsIE5lb3BsYXNtL2lt
bXVub2xvZ3k8L2tleXdvcmQ+PGtleXdvcmQ+KkJpb21hcmtlcnMsIFR1bW9yPC9rZXl3b3JkPjxr
ZXl3b3JkPkNvbWJpbmVkIE1vZGFsaXR5IFRoZXJhcHk8L2tleXdvcmQ+PGtleXdvcmQ+RE5BIERh
bWFnZTwva2V5d29yZD48a2V5d29yZD5EcnVnIFJlc2lzdGFuY2UsIE5lb3BsYXNtL2dlbmV0aWNz
PC9rZXl3b3JkPjxrZXl3b3JkPipHZW5lIEV4cHJlc3Npb24gUHJvZmlsaW5nPC9rZXl3b3JkPjxr
ZXl3b3JkPipHZW5lIEV4cHJlc3Npb24gUmVndWxhdGlvbiwgTmVvcGxhc3RpYzwva2V5d29yZD48
a2V5d29yZD5HZW5ldGljIE1hcmtlcnM8L2tleXdvcmQ+PGtleXdvcmQ+R2Vub21pY3MvbWV0aG9k
czwva2V5d29yZD48a2V5d29yZD5IdW1hbnM8L2tleXdvcmQ+PGtleXdvcmQ+KkltbXVub3RoZXJh
cHkvbWV0aG9kczwva2V5d29yZD48a2V5d29yZD5Nb2xlY3VsYXIgVGFyZ2V0ZWQgVGhlcmFweTwv
a2V5d29yZD48a2V5d29yZD5NdXRhdGlvbjwva2V5d29yZD48a2V5d29yZD5OZW9wbGFzbXMvKmdl
bmV0aWNzL2ltbXVub2xvZ3kvcGF0aG9sb2d5Lyp0aGVyYXB5PC9rZXl3b3JkPjxrZXl3b3JkPlBy
b2dub3Npczwva2V5d29yZD48a2V5d29yZD5SZWN1cnJlbmNlPC9rZXl3b3JkPjxrZXl3b3JkPlRy
YW5zY3JpcHRvbWU8L2tleXdvcmQ+PGtleXdvcmQ+VHJlYXRtZW50IE91dGNvbWU8L2tleXdvcmQ+
PC9rZXl3b3Jkcz48ZGF0ZXM+PHllYXI+MjAxNzwveWVhcj48cHViLWRhdGVzPjxkYXRlPk1hcjwv
ZGF0ZT48L3B1Yi1kYXRlcz48L2RhdGVzPjxpc2JuPjE0NzYtNTUwMCAoRWxlY3Ryb25pYykmI3hE
OzA5MjktMTkwMyAoTGlua2luZyk8L2lzYm4+PGFjY2Vzc2lvbi1udW0+Mjc4MzQzNTQ8L2FjY2Vz
c2lvbi1udW0+PHVybHM+PHJlbGF0ZWQtdXJscz48dXJsPmh0dHBzOi8vd3d3Lm5jYmkubmxtLm5p
aC5nb3YvcHVibWVkLzI3ODM0MzU0PC91cmw+PC9yZWxhdGVkLXVybHM+PC91cmxzPjxjdXN0b20y
PlBNQzUzODY3OTU8L2N1c3RvbTI+PGVsZWN0cm9uaWMtcmVzb3VyY2UtbnVtPjEwLjEwMzgvY2d0
LjIwMTYuNjM8L2VsZWN0cm9uaWMtcmVzb3VyY2UtbnVtPjwvcmVjb3JkPjwvQ2l0ZT48L0VuZE5v
dGU+
</w:fldData>
        </w:fldChar>
      </w:r>
      <w:r w:rsidR="0021520C" w:rsidRPr="003344AF">
        <w:rPr>
          <w:rFonts w:ascii="Book Antiqua" w:hAnsi="Book Antiqua" w:cs="Times New Roman"/>
          <w:sz w:val="24"/>
          <w:szCs w:val="24"/>
        </w:rPr>
        <w:instrText xml:space="preserve"> ADDIN EN.CITE.DATA </w:instrText>
      </w:r>
      <w:r w:rsidR="0021520C" w:rsidRPr="003344AF">
        <w:rPr>
          <w:rFonts w:ascii="Book Antiqua" w:hAnsi="Book Antiqua" w:cs="Times New Roman"/>
          <w:sz w:val="24"/>
          <w:szCs w:val="24"/>
        </w:rPr>
      </w:r>
      <w:r w:rsidR="0021520C"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AD429E" w:rsidRPr="003344AF">
        <w:rPr>
          <w:rFonts w:ascii="Book Antiqua" w:hAnsi="Book Antiqua" w:cs="Times New Roman"/>
          <w:noProof/>
          <w:sz w:val="24"/>
          <w:szCs w:val="24"/>
          <w:vertAlign w:val="superscript"/>
        </w:rPr>
        <w:t>[11,</w:t>
      </w:r>
      <w:r w:rsidR="0021520C" w:rsidRPr="003344AF">
        <w:rPr>
          <w:rFonts w:ascii="Book Antiqua" w:hAnsi="Book Antiqua" w:cs="Times New Roman"/>
          <w:noProof/>
          <w:sz w:val="24"/>
          <w:szCs w:val="24"/>
          <w:vertAlign w:val="superscript"/>
        </w:rPr>
        <w:t>12]</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w:t>
      </w:r>
      <w:r w:rsidR="009C3365" w:rsidRPr="003344AF">
        <w:rPr>
          <w:rFonts w:ascii="Book Antiqua" w:hAnsi="Book Antiqua" w:cs="Times New Roman"/>
          <w:sz w:val="24"/>
          <w:szCs w:val="24"/>
        </w:rPr>
        <w:t xml:space="preserve"> This has become possible in gastric cancer due to results from </w:t>
      </w:r>
      <w:r w:rsidRPr="003344AF">
        <w:rPr>
          <w:rFonts w:ascii="Book Antiqua" w:hAnsi="Book Antiqua" w:cs="Times New Roman"/>
          <w:sz w:val="24"/>
          <w:szCs w:val="24"/>
        </w:rPr>
        <w:t xml:space="preserve">three landmark studies </w:t>
      </w:r>
      <w:r w:rsidR="009C3365" w:rsidRPr="003344AF">
        <w:rPr>
          <w:rFonts w:ascii="Book Antiqua" w:hAnsi="Book Antiqua" w:cs="Times New Roman"/>
          <w:sz w:val="24"/>
          <w:szCs w:val="24"/>
        </w:rPr>
        <w:t xml:space="preserve">that </w:t>
      </w:r>
      <w:r w:rsidRPr="003344AF">
        <w:rPr>
          <w:rFonts w:ascii="Book Antiqua" w:hAnsi="Book Antiqua" w:cs="Times New Roman"/>
          <w:sz w:val="24"/>
          <w:szCs w:val="24"/>
        </w:rPr>
        <w:t xml:space="preserve">provided new genetic and epigenetic molecular classifications of GC: the Cancer Genome Atlas (TCGA), </w:t>
      </w:r>
      <w:r w:rsidR="00CB5AC9" w:rsidRPr="003344AF">
        <w:rPr>
          <w:rFonts w:ascii="Book Antiqua" w:hAnsi="Book Antiqua" w:cs="Times New Roman"/>
          <w:sz w:val="24"/>
          <w:szCs w:val="24"/>
          <w:lang w:eastAsia="zh-CN"/>
        </w:rPr>
        <w:t>“</w:t>
      </w:r>
      <w:r w:rsidRPr="003344AF">
        <w:rPr>
          <w:rFonts w:ascii="Book Antiqua" w:hAnsi="Book Antiqua" w:cs="Times New Roman"/>
          <w:sz w:val="24"/>
          <w:szCs w:val="24"/>
        </w:rPr>
        <w:t>Singapore-Duke</w:t>
      </w:r>
      <w:r w:rsidR="00CB5AC9" w:rsidRPr="003344AF">
        <w:rPr>
          <w:rFonts w:ascii="Book Antiqua" w:hAnsi="Book Antiqua" w:cs="Times New Roman"/>
          <w:sz w:val="24"/>
          <w:szCs w:val="24"/>
          <w:lang w:eastAsia="zh-CN"/>
        </w:rPr>
        <w:t>”</w:t>
      </w:r>
      <w:r w:rsidRPr="003344AF">
        <w:rPr>
          <w:rFonts w:ascii="Book Antiqua" w:hAnsi="Book Antiqua" w:cs="Times New Roman"/>
          <w:sz w:val="24"/>
          <w:szCs w:val="24"/>
        </w:rPr>
        <w:t xml:space="preserve"> study, and Asian Cancer Research Group (ACRG)</w:t>
      </w:r>
      <w:r w:rsidR="00891072" w:rsidRPr="003344AF">
        <w:rPr>
          <w:rFonts w:ascii="Book Antiqua" w:hAnsi="Book Antiqua" w:cs="Times New Roman"/>
          <w:iCs/>
          <w:sz w:val="24"/>
          <w:szCs w:val="24"/>
        </w:rPr>
        <w:fldChar w:fldCharType="begin">
          <w:fldData xml:space="preserve">PEVuZE5vdGU+PENpdGU+PEF1dGhvcj5DYW5jZXIgR2Vub21lIEF0bGFzIFJlc2VhcmNoPC9BdXRo
b3I+PFllYXI+MjAxNDwvWWVhcj48UmVjTnVtPjI8L1JlY051bT48RGlzcGxheVRleHQ+PHN0eWxl
IGZhY2U9InN1cGVyc2NyaXB0Ij5bMSwgMTMsIDE0XTwvc3R5bGU+PC9EaXNwbGF5VGV4dD48cmVj
b3JkPjxyZWMtbnVtYmVyPjI8L3JlYy1udW1iZXI+PGZvcmVpZ24ta2V5cz48a2V5IGFwcD0iRU4i
IGRiLWlkPSIydDUwd2Z0cHJlOWZzOGVmOTlweHR6c2k5ZXNhdHB6ZHZ3czkiIHRpbWVzdGFtcD0i
MCI+Mjwva2V5PjwvZm9yZWlnbi1rZXlzPjxyZWYtdHlwZSBuYW1lPSJKb3VybmFsIEFydGljbGUi
PjE3PC9yZWYtdHlwZT48Y29udHJpYnV0b3JzPjxhdXRob3JzPjxhdXRob3I+Q2FuY2VyIEdlbm9t
ZSBBdGxhcyBSZXNlYXJjaCwgTmV0d29yazwvYXV0aG9yPjwvYXV0aG9ycz48L2NvbnRyaWJ1dG9y
cz48dGl0bGVzPjx0aXRsZT5Db21wcmVoZW5zaXZlIG1vbGVjdWxhciBjaGFyYWN0ZXJpemF0aW9u
IG9mIGdhc3RyaWMgYWRlbm9jYXJjaW5vbWE8L3RpdGxlPjxzZWNvbmRhcnktdGl0bGU+TmF0dXJl
PC9zZWNvbmRhcnktdGl0bGU+PC90aXRsZXM+PHBlcmlvZGljYWw+PGZ1bGwtdGl0bGU+TmF0dXJl
PC9mdWxsLXRpdGxlPjwvcGVyaW9kaWNhbD48cGFnZXM+MjAyLTk8L3BhZ2VzPjx2b2x1bWU+NTEz
PC92b2x1bWU+PG51bWJlcj43NTE3PC9udW1iZXI+PGVkaXRpb24+MjAxNC8wOC8wMTwvZWRpdGlv
bj48a2V5d29yZHM+PGtleXdvcmQ+QWRlbm9jYXJjaW5vbWEvKmNsYXNzaWZpY2F0aW9uLypnZW5l
dGljcy92aXJvbG9neTwva2V5d29yZD48a2V5d29yZD5GZW1hbGU8L2tleXdvcmQ+PGtleXdvcmQ+
R2VuZSBFeHByZXNzaW9uIFJlZ3VsYXRpb24sIE5lb3BsYXN0aWM8L2tleXdvcmQ+PGtleXdvcmQ+
R2Vub21lLCBIdW1hbi8qZ2VuZXRpY3M8L2tleXdvcmQ+PGtleXdvcmQ+SGVycGVzdmlydXMgNCwg
SHVtYW4vZ2VuZXRpY3MvaXNvbGF0aW9uICZhbXA7IHB1cmlmaWNhdGlvbjwva2V5d29yZD48a2V5
d29yZD5IdW1hbnM8L2tleXdvcmQ+PGtleXdvcmQ+TWFsZTwva2V5d29yZD48a2V5d29yZD5NdXRh
dGlvbjwva2V5d29yZD48a2V5d29yZD5Qcm90ZW9tZTwva2V5d29yZD48a2V5d29yZD5TdG9tYWNo
IE5lb3BsYXNtcy8qY2xhc3NpZmljYXRpb24vKmdlbmV0aWNzL3Zpcm9sb2d5PC9rZXl3b3JkPjwv
a2V5d29yZHM+PGRhdGVzPjx5ZWFyPjIwMTQ8L3llYXI+PHB1Yi1kYXRlcz48ZGF0ZT5TZXAgMTE8
L2RhdGU+PC9wdWItZGF0ZXM+PC9kYXRlcz48aXNibj4xNDc2LTQ2ODcgKEVsZWN0cm9uaWMpJiN4
RDswMDI4LTA4MzYgKExpbmtpbmcpPC9pc2JuPjxhY2Nlc3Npb24tbnVtPjI1MDc5MzE3PC9hY2Nl
c3Npb24tbnVtPjx1cmxzPjxyZWxhdGVkLXVybHM+PHVybD5odHRwczovL3d3dy5uY2JpLm5sbS5u
aWguZ292L3B1Ym1lZC8yNTA3OTMxNzwvdXJsPjwvcmVsYXRlZC11cmxzPjwvdXJscz48Y3VzdG9t
Mj5QTUM0MTcwMjE5PC9jdXN0b20yPjxlbGVjdHJvbmljLXJlc291cmNlLW51bT4xMC4xMDM4L25h
dHVyZTEzNDgwPC9lbGVjdHJvbmljLXJlc291cmNlLW51bT48L3JlY29yZD48L0NpdGU+PENpdGU+
PEF1dGhvcj5aYW5nPC9BdXRob3I+PFllYXI+MjAxMjwvWWVhcj48UmVjTnVtPjM8L1JlY051bT48
cmVjb3JkPjxyZWMtbnVtYmVyPjM8L3JlYy1udW1iZXI+PGZvcmVpZ24ta2V5cz48a2V5IGFwcD0i
RU4iIGRiLWlkPSIydDUwd2Z0cHJlOWZzOGVmOTlweHR6c2k5ZXNhdHB6ZHZ3czkiIHRpbWVzdGFt
cD0iMCI+Mzwva2V5PjwvZm9yZWlnbi1rZXlzPjxyZWYtdHlwZSBuYW1lPSJKb3VybmFsIEFydGlj
bGUiPjE3PC9yZWYtdHlwZT48Y29udHJpYnV0b3JzPjxhdXRob3JzPjxhdXRob3I+WmFuZywgWi4g
Si48L2F1dGhvcj48YXV0aG9yPkN1dGN1dGFjaGUsIEkuPC9hdXRob3I+PGF1dGhvcj5Qb29uLCBT
LiBMLjwvYXV0aG9yPjxhdXRob3I+WmhhbmcsIFMuIEwuPC9hdXRob3I+PGF1dGhvcj5NY1BoZXJz
b24sIEouIFIuPC9hdXRob3I+PGF1dGhvcj5UYW8sIEouPC9hdXRob3I+PGF1dGhvcj5SYWphc2Vn
YXJhbiwgVi48L2F1dGhvcj48YXV0aG9yPkhlbmcsIEguIEwuPC9hdXRob3I+PGF1dGhvcj5EZW5n
LCBOLjwvYXV0aG9yPjxhdXRob3I+R2FuLCBBLjwvYXV0aG9yPjxhdXRob3I+TGltLCBLLiBILjwv
YXV0aG9yPjxhdXRob3I+T25nLCBDLiBLLjwvYXV0aG9yPjxhdXRob3I+SHVhbmcsIEQuPC9hdXRo
b3I+PGF1dGhvcj5DaGluLCBTLiBZLjwvYXV0aG9yPjxhdXRob3I+VGFuLCBJLiBCLjwvYXV0aG9y
PjxhdXRob3I+TmcsIEMuIEMuPC9hdXRob3I+PGF1dGhvcj5ZdSwgVy48L2F1dGhvcj48YXV0aG9y
Pld1LCBZLjwvYXV0aG9yPjxhdXRob3I+TGVlLCBNLjwvYXV0aG9yPjxhdXRob3I+V3UsIEouPC9h
dXRob3I+PGF1dGhvcj5Qb2gsIEQuPC9hdXRob3I+PGF1dGhvcj5XYW4sIFcuIEsuPC9hdXRob3I+
PGF1dGhvcj5SaGEsIFMuIFkuPC9hdXRob3I+PGF1dGhvcj5TbywgSi48L2F1dGhvcj48YXV0aG9y
PlNhbHRvLVRlbGxleiwgTS48L2F1dGhvcj48YXV0aG9yPlllb2gsIEsuIEcuPC9hdXRob3I+PGF1
dGhvcj5Xb25nLCBXLiBLLjwvYXV0aG9yPjxhdXRob3I+Wmh1LCBZLiBKLjwvYXV0aG9yPjxhdXRo
b3I+RnV0cmVhbCwgUC4gQS48L2F1dGhvcj48YXV0aG9yPlBhbmcsIEIuPC9hdXRob3I+PGF1dGhv
cj5SdWFuLCBZLjwvYXV0aG9yPjxhdXRob3I+SGlsbG1lciwgQS4gTS48L2F1dGhvcj48YXV0aG9y
PkJlcnRyYW5kLCBELjwvYXV0aG9yPjxhdXRob3I+TmFnYXJhamFuLCBOLjwvYXV0aG9yPjxhdXRo
b3I+Um96ZW4sIFMuPC9hdXRob3I+PGF1dGhvcj5UZWgsIEIuIFQuPC9hdXRob3I+PGF1dGhvcj5U
YW4sIFAuPC9hdXRob3I+PC9hdXRob3JzPjwvY29udHJpYnV0b3JzPjxhdXRoLWFkZHJlc3M+Q2Vs
bHVsYXIgYW5kIE1vbGVjdWxhciBSZXNlYXJjaCwgTmF0aW9uYWwgQ2FuY2VyIENlbnRyZSwgU2lu
Z2Fwb3JlLjwvYXV0aC1hZGRyZXNzPjx0aXRsZXM+PHRpdGxlPkV4b21lIHNlcXVlbmNpbmcgb2Yg
Z2FzdHJpYyBhZGVub2NhcmNpbm9tYSBpZGVudGlmaWVzIHJlY3VycmVudCBzb21hdGljIG11dGF0
aW9ucyBpbiBjZWxsIGFkaGVzaW9uIGFuZCBjaHJvbWF0aW4gcmVtb2RlbGluZyBnZW5lczwvdGl0
bGU+PHNlY29uZGFyeS10aXRsZT5OYXQgR2VuZXQ8L3NlY29uZGFyeS10aXRsZT48L3RpdGxlcz48
cGFnZXM+NTcwLTQ8L3BhZ2VzPjx2b2x1bWU+NDQ8L3ZvbHVtZT48bnVtYmVyPjU8L251bWJlcj48
ZWRpdGlvbj4yMDEyLzA0LzEwPC9lZGl0aW9uPjxrZXl3b3Jkcz48a2V5d29yZD5BZGVub2NhcmNp
bm9tYS8qZ2VuZXRpY3M8L2tleXdvcmQ+PGtleXdvcmQ+Q2FzZS1Db250cm9sIFN0dWRpZXM8L2tl
eXdvcmQ+PGtleXdvcmQ+Q2VsbCBBZGhlc2lvbi8qZ2VuZXRpY3M8L2tleXdvcmQ+PGtleXdvcmQ+
Q2hyb21hdGluIEFzc2VtYmx5IGFuZCBEaXNhc3NlbWJseS8qZ2VuZXRpY3M8L2tleXdvcmQ+PGtl
eXdvcmQ+RE5BL2dlbmV0aWNzPC9rZXl3b3JkPjxrZXl3b3JkPkV4b21lLypnZW5ldGljczwva2V5
d29yZD48a2V5d29yZD4qR2VuZXMsIFR1bW9yIFN1cHByZXNzb3I8L2tleXdvcmQ+PGtleXdvcmQ+
SHVtYW5zPC9rZXl3b3JkPjxrZXl3b3JkPk1pY3Jvc2F0ZWxsaXRlIEluc3RhYmlsaXR5PC9rZXl3
b3JkPjxrZXl3b3JkPk11dGF0aW9uLypnZW5ldGljczwva2V5d29yZD48a2V5d29yZD5Qb2x5bWVy
YXNlIENoYWluIFJlYWN0aW9uPC9rZXl3b3JkPjxrZXl3b3JkPlBvbHltb3JwaGlzbSwgU2luZ2xl
IE51Y2xlb3RpZGUvZ2VuZXRpY3M8L2tleXdvcmQ+PGtleXdvcmQ+U2VxdWVuY2UgQW5hbHlzaXMs
IEROQTwva2V5d29yZD48a2V5d29yZD5TdG9tYWNoL21ldGFib2xpc208L2tleXdvcmQ+PGtleXdv
cmQ+U3RvbWFjaCBOZW9wbGFzbXMvKmdlbmV0aWNzPC9rZXl3b3JkPjwva2V5d29yZHM+PGRhdGVz
Pjx5ZWFyPjIwMTI8L3llYXI+PHB1Yi1kYXRlcz48ZGF0ZT5NYXk8L2RhdGU+PC9wdWItZGF0ZXM+
PC9kYXRlcz48aXNibj4xNTQ2LTE3MTggKEVsZWN0cm9uaWMpJiN4RDsxMDYxLTQwMzYgKExpbmtp
bmcpPC9pc2JuPjxhY2Nlc3Npb24tbnVtPjIyNDg0NjI4PC9hY2Nlc3Npb24tbnVtPjx1cmxzPjxy
ZWxhdGVkLXVybHM+PHVybD5odHRwczovL3d3dy5uY2JpLm5sbS5uaWguZ292L3B1Ym1lZC8yMjQ4
NDYyODwvdXJsPjwvcmVsYXRlZC11cmxzPjwvdXJscz48ZWxlY3Ryb25pYy1yZXNvdXJjZS1udW0+
MTAuMTAzOC9uZy4yMjQ2PC9lbGVjdHJvbmljLXJlc291cmNlLW51bT48L3JlY29yZD48L0NpdGU+
PENpdGU+PEF1dGhvcj5DcmlzdGVzY3U8L0F1dGhvcj48WWVhcj4yMDE1PC9ZZWFyPjxSZWNOdW0+
NDwvUmVjTnVtPjxyZWNvcmQ+PHJlYy1udW1iZXI+NDwvcmVjLW51bWJlcj48Zm9yZWlnbi1rZXlz
PjxrZXkgYXBwPSJFTiIgZGItaWQ9IjJ0NTB3ZnRwcmU5ZnM4ZWY5OXB4dHpzaTllc2F0cHpkdndz
OSIgdGltZXN0YW1wPSIwIj40PC9rZXk+PC9mb3JlaWduLWtleXM+PHJlZi10eXBlIG5hbWU9Ikpv
dXJuYWwgQXJ0aWNsZSI+MTc8L3JlZi10eXBlPjxjb250cmlidXRvcnM+PGF1dGhvcnM+PGF1dGhv
cj5DcmlzdGVzY3UsIFIuPC9hdXRob3I+PGF1dGhvcj5MZWUsIEouPC9hdXRob3I+PGF1dGhvcj5O
ZWJvemh5biwgTS48L2F1dGhvcj48YXV0aG9yPktpbSwgSy4gTS48L2F1dGhvcj48YXV0aG9yPlRp
bmcsIEouIEMuPC9hdXRob3I+PGF1dGhvcj5Xb25nLCBTLiBTLjwvYXV0aG9yPjxhdXRob3I+TGl1
LCBKLjwvYXV0aG9yPjxhdXRob3I+WXVlLCBZLiBHLjwvYXV0aG9yPjxhdXRob3I+V2FuZywgSi48
L2F1dGhvcj48YXV0aG9yPll1LCBLLjwvYXV0aG9yPjxhdXRob3I+WWUsIFguIFMuPC9hdXRob3I+
PGF1dGhvcj5EbywgSS4gRy48L2F1dGhvcj48YXV0aG9yPkxpdSwgUy48L2F1dGhvcj48YXV0aG9y
PkdvbmcsIEwuPC9hdXRob3I+PGF1dGhvcj5GdSwgSi48L2F1dGhvcj48YXV0aG9yPkppbiwgSi4g
Ry48L2F1dGhvcj48YXV0aG9yPkNob2ksIE0uIEcuPC9hdXRob3I+PGF1dGhvcj5Tb2huLCBULiBT
LjwvYXV0aG9yPjxhdXRob3I+TGVlLCBKLiBILjwvYXV0aG9yPjxhdXRob3I+QmFlLCBKLiBNLjwv
YXV0aG9yPjxhdXRob3I+S2ltLCBTLiBULjwvYXV0aG9yPjxhdXRob3I+UGFyaywgUy4gSC48L2F1
dGhvcj48YXV0aG9yPlNvaG4sIEkuPC9hdXRob3I+PGF1dGhvcj5KdW5nLCBTLiBILjwvYXV0aG9y
PjxhdXRob3I+VGFuLCBQLjwvYXV0aG9yPjxhdXRob3I+Q2hlbiwgUi48L2F1dGhvcj48YXV0aG9y
PkhhcmR3aWNrLCBKLjwvYXV0aG9yPjxhdXRob3I+S2FuZywgVy4gSy48L2F1dGhvcj48YXV0aG9y
PkF5ZXJzLCBNLjwvYXV0aG9yPjxhdXRob3I+SG9uZ3l1ZSwgRC48L2F1dGhvcj48YXV0aG9yPlJl
aW5oYXJkLCBDLjwvYXV0aG9yPjxhdXRob3I+TG9ib2RhLCBBLjwvYXV0aG9yPjxhdXRob3I+S2lt
LCBTLjwvYXV0aG9yPjxhdXRob3I+QWdnYXJ3YWwsIEEuPC9hdXRob3I+PC9hdXRob3JzPjwvY29u
dHJpYnV0b3JzPjxhdXRoLWFkZHJlc3M+RGVwYXJ0bWVudCBvZiBHZW5ldGljcyBhbmQgUGhhcm1h
Y29nZW5vbWljcywgTWVyY2sgUmVzZWFyY2ggTGFib3JhdG9yaWVzLCBNZXJjayBTaGFycGUgJmFt
cDtEb2htZSwgQm9zdG9uLCBNYXNzYWNodXNldHRzLCBVU0EuJiN4RDtEZXBhcnRtZW50IG9mIE1l
ZGljaW5lLCBEaXZpc2lvbiBvZiBIZW1hdG9sb2d5LU9uY29sb2d5LCBTYW1zdW5nIE1lZGljYWwg
Q2VudGVyLCBTdW5na3l1bmt3YW4gVW5pdmVyc2l0eSBTY2hvb2wgb2YgTWVkaWNpbmUsIFNlb3Vs
LCBLb3JlYS4mI3hEO0RlcGFydG1lbnQgb2YgUGF0aG9sb2d5IGFuZCBUcmFuc2xhdGlvbmFsIEdl
bm9taWNzLCBTYW1zdW5nIE1lZGljYWwgQ2VudGVyLCBTdW5na3l1bmt3YW4gVW5pdmVyc2l0eSBT
Y2hvb2wgb2YgTWVkaWNpbmUsIFNlb3VsLCBLb3JlYS4mI3hEO0xpbGx5IFJlc2VhcmNoIExhYnMs
IEVsaSBMaWxseSAmYW1wO0NvLCBJbmRpYW5hcG9saXMsIEluZGlhbmEsIFVTQS4mI3hEO0JHSSBU
ZWNoIFNvbHV0aW9ucywgSG9uZyBLb25nLCBDaGluYS4mI3hEO1NoYW5naGFpIEJpb2NvcnAsIFNo
YW5naGFpLCBDaGluYS4mI3hEO0RlcGFydG1lbnQgb2YgU3VyZ2VyeSwgR2FzdHJpYyBDYW5jZXIg
Q2VudGVyLCBTYW1zdW5nIE1lZGljYWwgQ2VudGVyLCBTdW5na3l1bmt3YW4gVW5pdmVyc2l0eSBT
Y2hvb2wgb2YgTWVkaWNpbmUsIFNlb3VsLCBLb3JlYS4mI3hEO0Jpb3N0YXRpc3RpY3MgYW5kIENs
aW5pY2FsIEVwaWRlbWlvbG9neSwgU2Ftc3VuZyBNZWRpY2FsIENlbnRlciwgU3VuZ2t5dW5rd2Fu
IFVuaXZlcnNpdHkgU2Nob29sIG9mIE1lZGljaW5lLCBTZW91bCwgS29yZWEuJiN4RDsxXSBQcm9n
cmFtIGluIENhbmNlciBhbmQgU3RlbSBDZWxsIEJpb2xvZ3ksIER1a2UtTmF0aW9uYWwgVW5pdmVy
c2l0eSBvZiBTaW5nYXBvcmUgKE5VUykgR3JhZHVhdGUgTWVkaWNhbCBTY2hvb2wsIFNpbmdhcG9y
ZS4gWzJdIEdlbm9tZSBJbnN0aXR1dGUgb2YgU2luZ2Fwb3JlLCBTaW5nYXBvcmUuPC9hdXRoLWFk
ZHJlc3M+PHRpdGxlcz48dGl0bGU+TW9sZWN1bGFyIGFuYWx5c2lzIG9mIGdhc3RyaWMgY2FuY2Vy
IGlkZW50aWZpZXMgc3VidHlwZXMgYXNzb2NpYXRlZCB3aXRoIGRpc3RpbmN0IGNsaW5pY2FsIG91
dGNvbWVzPC90aXRsZT48c2Vjb25kYXJ5LXRpdGxlPk5hdCBNZWQ8L3NlY29uZGFyeS10aXRsZT48
L3RpdGxlcz48cGVyaW9kaWNhbD48ZnVsbC10aXRsZT5OYXQgTWVkPC9mdWxsLXRpdGxlPjwvcGVy
aW9kaWNhbD48cGFnZXM+NDQ5LTU2PC9wYWdlcz48dm9sdW1lPjIxPC92b2x1bWU+PG51bWJlcj41
PC9udW1iZXI+PGVkaXRpb24+MjAxNS8wNC8yMjwvZWRpdGlvbj48a2V5d29yZHM+PGtleXdvcmQ+
QWdlZDwva2V5d29yZD48a2V5d29yZD5Db2hvcnQgU3R1ZGllczwva2V5d29yZD48a2V5d29yZD5E
aXNlYXNlIFByb2dyZXNzaW9uPC9rZXl3b3JkPjxrZXl3b3JkPkVwaXRoZWxpYWwtTWVzZW5jaHlt
YWwgVHJhbnNpdGlvbjwva2V5d29yZD48a2V5d29yZD5GZW1hbGU8L2tleXdvcmQ+PGtleXdvcmQ+
R2VuZSBEb3NhZ2U8L2tleXdvcmQ+PGtleXdvcmQ+R2VuZSBFeHByZXNzaW9uIFByb2ZpbGluZzwv
a2V5d29yZD48a2V5d29yZD4qR2VuZSBFeHByZXNzaW9uIFJlZ3VsYXRpb24sIE5lb3BsYXN0aWM8
L2tleXdvcmQ+PGtleXdvcmQ+SGVsaWNvYmFjdGVyIHB5bG9yaS9nZW5ldGljczwva2V5d29yZD48
a2V5d29yZD5IdW1hbnM8L2tleXdvcmQ+PGtleXdvcmQ+TWFsZTwva2V5d29yZD48a2V5d29yZD5N
aWNyb3NhdGVsbGl0ZSBSZXBlYXRzL2dlbmV0aWNzPC9rZXl3b3JkPjxrZXl3b3JkPk1pZGRsZSBB
Z2VkPC9rZXl3b3JkPjxrZXl3b3JkPk11dGF0aW9uPC9rZXl3b3JkPjxrZXl3b3JkPk9saWdvbnVj
bGVvdGlkZSBBcnJheSBTZXF1ZW5jZSBBbmFseXNpczwva2V5d29yZD48a2V5d29yZD5QcmluY2lw
YWwgQ29tcG9uZW50IEFuYWx5c2lzPC9rZXl3b3JkPjxrZXl3b3JkPlByb2dub3Npczwva2V5d29y
ZD48a2V5d29yZD5Qcm9wb3J0aW9uYWwgSGF6YXJkcyBNb2RlbHM8L2tleXdvcmQ+PGtleXdvcmQ+
UmVjdXJyZW5jZTwva2V5d29yZD48a2V5d29yZD5TdG9tYWNoIE5lb3BsYXNtcy8qZ2VuZXRpY3Mv
dGhlcmFweTwva2V5d29yZD48a2V5d29yZD5UaXNzdWUgQXJyYXkgQW5hbHlzaXM8L2tleXdvcmQ+
PGtleXdvcmQ+VHJhbnNsYXRpb25hbCBNZWRpY2FsIFJlc2VhcmNoPC9rZXl3b3JkPjxrZXl3b3Jk
PlRyZWF0bWVudCBPdXRjb21lPC9rZXl3b3JkPjxrZXl3b3JkPlR1bW9yIFN1cHByZXNzb3IgUHJv
dGVpbiBwNTMvZ2VuZXRpY3M8L2tleXdvcmQ+PC9rZXl3b3Jkcz48ZGF0ZXM+PHllYXI+MjAxNTwv
eWVhcj48cHViLWRhdGVzPjxkYXRlPk1heTwvZGF0ZT48L3B1Yi1kYXRlcz48L2RhdGVzPjxpc2Ju
PjE1NDYtMTcwWCAoRWxlY3Ryb25pYykmI3hEOzEwNzgtODk1NiAoTGlua2luZyk8L2lzYm4+PGFj
Y2Vzc2lvbi1udW0+MjU4OTQ4Mjg8L2FjY2Vzc2lvbi1udW0+PHVybHM+PHJlbGF0ZWQtdXJscz48
dXJsPmh0dHBzOi8vd3d3Lm5jYmkubmxtLm5paC5nb3YvcHVibWVkLzI1ODk0ODI4PC91cmw+PC9y
ZWxhdGVkLXVybHM+PC91cmxzPjxlbGVjdHJvbmljLXJlc291cmNlLW51bT4xMC4xMDM4L25tLjM4
NTA8L2VsZWN0cm9uaWMtcmVzb3VyY2UtbnVtPjwvcmVjb3JkPjwvQ2l0ZT48L0VuZE5vdGU+
</w:fldData>
        </w:fldChar>
      </w:r>
      <w:r w:rsidR="00CD7DD2" w:rsidRPr="003344AF">
        <w:rPr>
          <w:rFonts w:ascii="Book Antiqua" w:hAnsi="Book Antiqua" w:cs="Times New Roman"/>
          <w:iCs/>
          <w:sz w:val="24"/>
          <w:szCs w:val="24"/>
        </w:rPr>
        <w:instrText xml:space="preserve"> ADDIN EN.CITE </w:instrText>
      </w:r>
      <w:r w:rsidR="00CD7DD2" w:rsidRPr="003344AF">
        <w:rPr>
          <w:rFonts w:ascii="Book Antiqua" w:hAnsi="Book Antiqua" w:cs="Times New Roman"/>
          <w:iCs/>
          <w:sz w:val="24"/>
          <w:szCs w:val="24"/>
        </w:rPr>
        <w:fldChar w:fldCharType="begin">
          <w:fldData xml:space="preserve">PEVuZE5vdGU+PENpdGU+PEF1dGhvcj5DYW5jZXIgR2Vub21lIEF0bGFzIFJlc2VhcmNoPC9BdXRo
b3I+PFllYXI+MjAxNDwvWWVhcj48UmVjTnVtPjI8L1JlY051bT48RGlzcGxheVRleHQ+PHN0eWxl
IGZhY2U9InN1cGVyc2NyaXB0Ij5bMSwgMTMsIDE0XTwvc3R5bGU+PC9EaXNwbGF5VGV4dD48cmVj
b3JkPjxyZWMtbnVtYmVyPjI8L3JlYy1udW1iZXI+PGZvcmVpZ24ta2V5cz48a2V5IGFwcD0iRU4i
IGRiLWlkPSIydDUwd2Z0cHJlOWZzOGVmOTlweHR6c2k5ZXNhdHB6ZHZ3czkiIHRpbWVzdGFtcD0i
MCI+Mjwva2V5PjwvZm9yZWlnbi1rZXlzPjxyZWYtdHlwZSBuYW1lPSJKb3VybmFsIEFydGljbGUi
PjE3PC9yZWYtdHlwZT48Y29udHJpYnV0b3JzPjxhdXRob3JzPjxhdXRob3I+Q2FuY2VyIEdlbm9t
ZSBBdGxhcyBSZXNlYXJjaCwgTmV0d29yazwvYXV0aG9yPjwvYXV0aG9ycz48L2NvbnRyaWJ1dG9y
cz48dGl0bGVzPjx0aXRsZT5Db21wcmVoZW5zaXZlIG1vbGVjdWxhciBjaGFyYWN0ZXJpemF0aW9u
IG9mIGdhc3RyaWMgYWRlbm9jYXJjaW5vbWE8L3RpdGxlPjxzZWNvbmRhcnktdGl0bGU+TmF0dXJl
PC9zZWNvbmRhcnktdGl0bGU+PC90aXRsZXM+PHBlcmlvZGljYWw+PGZ1bGwtdGl0bGU+TmF0dXJl
PC9mdWxsLXRpdGxlPjwvcGVyaW9kaWNhbD48cGFnZXM+MjAyLTk8L3BhZ2VzPjx2b2x1bWU+NTEz
PC92b2x1bWU+PG51bWJlcj43NTE3PC9udW1iZXI+PGVkaXRpb24+MjAxNC8wOC8wMTwvZWRpdGlv
bj48a2V5d29yZHM+PGtleXdvcmQ+QWRlbm9jYXJjaW5vbWEvKmNsYXNzaWZpY2F0aW9uLypnZW5l
dGljcy92aXJvbG9neTwva2V5d29yZD48a2V5d29yZD5GZW1hbGU8L2tleXdvcmQ+PGtleXdvcmQ+
R2VuZSBFeHByZXNzaW9uIFJlZ3VsYXRpb24sIE5lb3BsYXN0aWM8L2tleXdvcmQ+PGtleXdvcmQ+
R2Vub21lLCBIdW1hbi8qZ2VuZXRpY3M8L2tleXdvcmQ+PGtleXdvcmQ+SGVycGVzdmlydXMgNCwg
SHVtYW4vZ2VuZXRpY3MvaXNvbGF0aW9uICZhbXA7IHB1cmlmaWNhdGlvbjwva2V5d29yZD48a2V5
d29yZD5IdW1hbnM8L2tleXdvcmQ+PGtleXdvcmQ+TWFsZTwva2V5d29yZD48a2V5d29yZD5NdXRh
dGlvbjwva2V5d29yZD48a2V5d29yZD5Qcm90ZW9tZTwva2V5d29yZD48a2V5d29yZD5TdG9tYWNo
IE5lb3BsYXNtcy8qY2xhc3NpZmljYXRpb24vKmdlbmV0aWNzL3Zpcm9sb2d5PC9rZXl3b3JkPjwv
a2V5d29yZHM+PGRhdGVzPjx5ZWFyPjIwMTQ8L3llYXI+PHB1Yi1kYXRlcz48ZGF0ZT5TZXAgMTE8
L2RhdGU+PC9wdWItZGF0ZXM+PC9kYXRlcz48aXNibj4xNDc2LTQ2ODcgKEVsZWN0cm9uaWMpJiN4
RDswMDI4LTA4MzYgKExpbmtpbmcpPC9pc2JuPjxhY2Nlc3Npb24tbnVtPjI1MDc5MzE3PC9hY2Nl
c3Npb24tbnVtPjx1cmxzPjxyZWxhdGVkLXVybHM+PHVybD5odHRwczovL3d3dy5uY2JpLm5sbS5u
aWguZ292L3B1Ym1lZC8yNTA3OTMxNzwvdXJsPjwvcmVsYXRlZC11cmxzPjwvdXJscz48Y3VzdG9t
Mj5QTUM0MTcwMjE5PC9jdXN0b20yPjxlbGVjdHJvbmljLXJlc291cmNlLW51bT4xMC4xMDM4L25h
dHVyZTEzNDgwPC9lbGVjdHJvbmljLXJlc291cmNlLW51bT48L3JlY29yZD48L0NpdGU+PENpdGU+
PEF1dGhvcj5aYW5nPC9BdXRob3I+PFllYXI+MjAxMjwvWWVhcj48UmVjTnVtPjM8L1JlY051bT48
cmVjb3JkPjxyZWMtbnVtYmVyPjM8L3JlYy1udW1iZXI+PGZvcmVpZ24ta2V5cz48a2V5IGFwcD0i
RU4iIGRiLWlkPSIydDUwd2Z0cHJlOWZzOGVmOTlweHR6c2k5ZXNhdHB6ZHZ3czkiIHRpbWVzdGFt
cD0iMCI+Mzwva2V5PjwvZm9yZWlnbi1rZXlzPjxyZWYtdHlwZSBuYW1lPSJKb3VybmFsIEFydGlj
bGUiPjE3PC9yZWYtdHlwZT48Y29udHJpYnV0b3JzPjxhdXRob3JzPjxhdXRob3I+WmFuZywgWi4g
Si48L2F1dGhvcj48YXV0aG9yPkN1dGN1dGFjaGUsIEkuPC9hdXRob3I+PGF1dGhvcj5Qb29uLCBT
LiBMLjwvYXV0aG9yPjxhdXRob3I+WmhhbmcsIFMuIEwuPC9hdXRob3I+PGF1dGhvcj5NY1BoZXJz
b24sIEouIFIuPC9hdXRob3I+PGF1dGhvcj5UYW8sIEouPC9hdXRob3I+PGF1dGhvcj5SYWphc2Vn
YXJhbiwgVi48L2F1dGhvcj48YXV0aG9yPkhlbmcsIEguIEwuPC9hdXRob3I+PGF1dGhvcj5EZW5n
LCBOLjwvYXV0aG9yPjxhdXRob3I+R2FuLCBBLjwvYXV0aG9yPjxhdXRob3I+TGltLCBLLiBILjwv
YXV0aG9yPjxhdXRob3I+T25nLCBDLiBLLjwvYXV0aG9yPjxhdXRob3I+SHVhbmcsIEQuPC9hdXRo
b3I+PGF1dGhvcj5DaGluLCBTLiBZLjwvYXV0aG9yPjxhdXRob3I+VGFuLCBJLiBCLjwvYXV0aG9y
PjxhdXRob3I+TmcsIEMuIEMuPC9hdXRob3I+PGF1dGhvcj5ZdSwgVy48L2F1dGhvcj48YXV0aG9y
Pld1LCBZLjwvYXV0aG9yPjxhdXRob3I+TGVlLCBNLjwvYXV0aG9yPjxhdXRob3I+V3UsIEouPC9h
dXRob3I+PGF1dGhvcj5Qb2gsIEQuPC9hdXRob3I+PGF1dGhvcj5XYW4sIFcuIEsuPC9hdXRob3I+
PGF1dGhvcj5SaGEsIFMuIFkuPC9hdXRob3I+PGF1dGhvcj5TbywgSi48L2F1dGhvcj48YXV0aG9y
PlNhbHRvLVRlbGxleiwgTS48L2F1dGhvcj48YXV0aG9yPlllb2gsIEsuIEcuPC9hdXRob3I+PGF1
dGhvcj5Xb25nLCBXLiBLLjwvYXV0aG9yPjxhdXRob3I+Wmh1LCBZLiBKLjwvYXV0aG9yPjxhdXRo
b3I+RnV0cmVhbCwgUC4gQS48L2F1dGhvcj48YXV0aG9yPlBhbmcsIEIuPC9hdXRob3I+PGF1dGhv
cj5SdWFuLCBZLjwvYXV0aG9yPjxhdXRob3I+SGlsbG1lciwgQS4gTS48L2F1dGhvcj48YXV0aG9y
PkJlcnRyYW5kLCBELjwvYXV0aG9yPjxhdXRob3I+TmFnYXJhamFuLCBOLjwvYXV0aG9yPjxhdXRo
b3I+Um96ZW4sIFMuPC9hdXRob3I+PGF1dGhvcj5UZWgsIEIuIFQuPC9hdXRob3I+PGF1dGhvcj5U
YW4sIFAuPC9hdXRob3I+PC9hdXRob3JzPjwvY29udHJpYnV0b3JzPjxhdXRoLWFkZHJlc3M+Q2Vs
bHVsYXIgYW5kIE1vbGVjdWxhciBSZXNlYXJjaCwgTmF0aW9uYWwgQ2FuY2VyIENlbnRyZSwgU2lu
Z2Fwb3JlLjwvYXV0aC1hZGRyZXNzPjx0aXRsZXM+PHRpdGxlPkV4b21lIHNlcXVlbmNpbmcgb2Yg
Z2FzdHJpYyBhZGVub2NhcmNpbm9tYSBpZGVudGlmaWVzIHJlY3VycmVudCBzb21hdGljIG11dGF0
aW9ucyBpbiBjZWxsIGFkaGVzaW9uIGFuZCBjaHJvbWF0aW4gcmVtb2RlbGluZyBnZW5lczwvdGl0
bGU+PHNlY29uZGFyeS10aXRsZT5OYXQgR2VuZXQ8L3NlY29uZGFyeS10aXRsZT48L3RpdGxlcz48
cGFnZXM+NTcwLTQ8L3BhZ2VzPjx2b2x1bWU+NDQ8L3ZvbHVtZT48bnVtYmVyPjU8L251bWJlcj48
ZWRpdGlvbj4yMDEyLzA0LzEwPC9lZGl0aW9uPjxrZXl3b3Jkcz48a2V5d29yZD5BZGVub2NhcmNp
bm9tYS8qZ2VuZXRpY3M8L2tleXdvcmQ+PGtleXdvcmQ+Q2FzZS1Db250cm9sIFN0dWRpZXM8L2tl
eXdvcmQ+PGtleXdvcmQ+Q2VsbCBBZGhlc2lvbi8qZ2VuZXRpY3M8L2tleXdvcmQ+PGtleXdvcmQ+
Q2hyb21hdGluIEFzc2VtYmx5IGFuZCBEaXNhc3NlbWJseS8qZ2VuZXRpY3M8L2tleXdvcmQ+PGtl
eXdvcmQ+RE5BL2dlbmV0aWNzPC9rZXl3b3JkPjxrZXl3b3JkPkV4b21lLypnZW5ldGljczwva2V5
d29yZD48a2V5d29yZD4qR2VuZXMsIFR1bW9yIFN1cHByZXNzb3I8L2tleXdvcmQ+PGtleXdvcmQ+
SHVtYW5zPC9rZXl3b3JkPjxrZXl3b3JkPk1pY3Jvc2F0ZWxsaXRlIEluc3RhYmlsaXR5PC9rZXl3
b3JkPjxrZXl3b3JkPk11dGF0aW9uLypnZW5ldGljczwva2V5d29yZD48a2V5d29yZD5Qb2x5bWVy
YXNlIENoYWluIFJlYWN0aW9uPC9rZXl3b3JkPjxrZXl3b3JkPlBvbHltb3JwaGlzbSwgU2luZ2xl
IE51Y2xlb3RpZGUvZ2VuZXRpY3M8L2tleXdvcmQ+PGtleXdvcmQ+U2VxdWVuY2UgQW5hbHlzaXMs
IEROQTwva2V5d29yZD48a2V5d29yZD5TdG9tYWNoL21ldGFib2xpc208L2tleXdvcmQ+PGtleXdv
cmQ+U3RvbWFjaCBOZW9wbGFzbXMvKmdlbmV0aWNzPC9rZXl3b3JkPjwva2V5d29yZHM+PGRhdGVz
Pjx5ZWFyPjIwMTI8L3llYXI+PHB1Yi1kYXRlcz48ZGF0ZT5NYXk8L2RhdGU+PC9wdWItZGF0ZXM+
PC9kYXRlcz48aXNibj4xNTQ2LTE3MTggKEVsZWN0cm9uaWMpJiN4RDsxMDYxLTQwMzYgKExpbmtp
bmcpPC9pc2JuPjxhY2Nlc3Npb24tbnVtPjIyNDg0NjI4PC9hY2Nlc3Npb24tbnVtPjx1cmxzPjxy
ZWxhdGVkLXVybHM+PHVybD5odHRwczovL3d3dy5uY2JpLm5sbS5uaWguZ292L3B1Ym1lZC8yMjQ4
NDYyODwvdXJsPjwvcmVsYXRlZC11cmxzPjwvdXJscz48ZWxlY3Ryb25pYy1yZXNvdXJjZS1udW0+
MTAuMTAzOC9uZy4yMjQ2PC9lbGVjdHJvbmljLXJlc291cmNlLW51bT48L3JlY29yZD48L0NpdGU+
PENpdGU+PEF1dGhvcj5DcmlzdGVzY3U8L0F1dGhvcj48WWVhcj4yMDE1PC9ZZWFyPjxSZWNOdW0+
NDwvUmVjTnVtPjxyZWNvcmQ+PHJlYy1udW1iZXI+NDwvcmVjLW51bWJlcj48Zm9yZWlnbi1rZXlz
PjxrZXkgYXBwPSJFTiIgZGItaWQ9IjJ0NTB3ZnRwcmU5ZnM4ZWY5OXB4dHpzaTllc2F0cHpkdndz
OSIgdGltZXN0YW1wPSIwIj40PC9rZXk+PC9mb3JlaWduLWtleXM+PHJlZi10eXBlIG5hbWU9Ikpv
dXJuYWwgQXJ0aWNsZSI+MTc8L3JlZi10eXBlPjxjb250cmlidXRvcnM+PGF1dGhvcnM+PGF1dGhv
cj5DcmlzdGVzY3UsIFIuPC9hdXRob3I+PGF1dGhvcj5MZWUsIEouPC9hdXRob3I+PGF1dGhvcj5O
ZWJvemh5biwgTS48L2F1dGhvcj48YXV0aG9yPktpbSwgSy4gTS48L2F1dGhvcj48YXV0aG9yPlRp
bmcsIEouIEMuPC9hdXRob3I+PGF1dGhvcj5Xb25nLCBTLiBTLjwvYXV0aG9yPjxhdXRob3I+TGl1
LCBKLjwvYXV0aG9yPjxhdXRob3I+WXVlLCBZLiBHLjwvYXV0aG9yPjxhdXRob3I+V2FuZywgSi48
L2F1dGhvcj48YXV0aG9yPll1LCBLLjwvYXV0aG9yPjxhdXRob3I+WWUsIFguIFMuPC9hdXRob3I+
PGF1dGhvcj5EbywgSS4gRy48L2F1dGhvcj48YXV0aG9yPkxpdSwgUy48L2F1dGhvcj48YXV0aG9y
PkdvbmcsIEwuPC9hdXRob3I+PGF1dGhvcj5GdSwgSi48L2F1dGhvcj48YXV0aG9yPkppbiwgSi4g
Ry48L2F1dGhvcj48YXV0aG9yPkNob2ksIE0uIEcuPC9hdXRob3I+PGF1dGhvcj5Tb2huLCBULiBT
LjwvYXV0aG9yPjxhdXRob3I+TGVlLCBKLiBILjwvYXV0aG9yPjxhdXRob3I+QmFlLCBKLiBNLjwv
YXV0aG9yPjxhdXRob3I+S2ltLCBTLiBULjwvYXV0aG9yPjxhdXRob3I+UGFyaywgUy4gSC48L2F1
dGhvcj48YXV0aG9yPlNvaG4sIEkuPC9hdXRob3I+PGF1dGhvcj5KdW5nLCBTLiBILjwvYXV0aG9y
PjxhdXRob3I+VGFuLCBQLjwvYXV0aG9yPjxhdXRob3I+Q2hlbiwgUi48L2F1dGhvcj48YXV0aG9y
PkhhcmR3aWNrLCBKLjwvYXV0aG9yPjxhdXRob3I+S2FuZywgVy4gSy48L2F1dGhvcj48YXV0aG9y
PkF5ZXJzLCBNLjwvYXV0aG9yPjxhdXRob3I+SG9uZ3l1ZSwgRC48L2F1dGhvcj48YXV0aG9yPlJl
aW5oYXJkLCBDLjwvYXV0aG9yPjxhdXRob3I+TG9ib2RhLCBBLjwvYXV0aG9yPjxhdXRob3I+S2lt
LCBTLjwvYXV0aG9yPjxhdXRob3I+QWdnYXJ3YWwsIEEuPC9hdXRob3I+PC9hdXRob3JzPjwvY29u
dHJpYnV0b3JzPjxhdXRoLWFkZHJlc3M+RGVwYXJ0bWVudCBvZiBHZW5ldGljcyBhbmQgUGhhcm1h
Y29nZW5vbWljcywgTWVyY2sgUmVzZWFyY2ggTGFib3JhdG9yaWVzLCBNZXJjayBTaGFycGUgJmFt
cDtEb2htZSwgQm9zdG9uLCBNYXNzYWNodXNldHRzLCBVU0EuJiN4RDtEZXBhcnRtZW50IG9mIE1l
ZGljaW5lLCBEaXZpc2lvbiBvZiBIZW1hdG9sb2d5LU9uY29sb2d5LCBTYW1zdW5nIE1lZGljYWwg
Q2VudGVyLCBTdW5na3l1bmt3YW4gVW5pdmVyc2l0eSBTY2hvb2wgb2YgTWVkaWNpbmUsIFNlb3Vs
LCBLb3JlYS4mI3hEO0RlcGFydG1lbnQgb2YgUGF0aG9sb2d5IGFuZCBUcmFuc2xhdGlvbmFsIEdl
bm9taWNzLCBTYW1zdW5nIE1lZGljYWwgQ2VudGVyLCBTdW5na3l1bmt3YW4gVW5pdmVyc2l0eSBT
Y2hvb2wgb2YgTWVkaWNpbmUsIFNlb3VsLCBLb3JlYS4mI3hEO0xpbGx5IFJlc2VhcmNoIExhYnMs
IEVsaSBMaWxseSAmYW1wO0NvLCBJbmRpYW5hcG9saXMsIEluZGlhbmEsIFVTQS4mI3hEO0JHSSBU
ZWNoIFNvbHV0aW9ucywgSG9uZyBLb25nLCBDaGluYS4mI3hEO1NoYW5naGFpIEJpb2NvcnAsIFNo
YW5naGFpLCBDaGluYS4mI3hEO0RlcGFydG1lbnQgb2YgU3VyZ2VyeSwgR2FzdHJpYyBDYW5jZXIg
Q2VudGVyLCBTYW1zdW5nIE1lZGljYWwgQ2VudGVyLCBTdW5na3l1bmt3YW4gVW5pdmVyc2l0eSBT
Y2hvb2wgb2YgTWVkaWNpbmUsIFNlb3VsLCBLb3JlYS4mI3hEO0Jpb3N0YXRpc3RpY3MgYW5kIENs
aW5pY2FsIEVwaWRlbWlvbG9neSwgU2Ftc3VuZyBNZWRpY2FsIENlbnRlciwgU3VuZ2t5dW5rd2Fu
IFVuaXZlcnNpdHkgU2Nob29sIG9mIE1lZGljaW5lLCBTZW91bCwgS29yZWEuJiN4RDsxXSBQcm9n
cmFtIGluIENhbmNlciBhbmQgU3RlbSBDZWxsIEJpb2xvZ3ksIER1a2UtTmF0aW9uYWwgVW5pdmVy
c2l0eSBvZiBTaW5nYXBvcmUgKE5VUykgR3JhZHVhdGUgTWVkaWNhbCBTY2hvb2wsIFNpbmdhcG9y
ZS4gWzJdIEdlbm9tZSBJbnN0aXR1dGUgb2YgU2luZ2Fwb3JlLCBTaW5nYXBvcmUuPC9hdXRoLWFk
ZHJlc3M+PHRpdGxlcz48dGl0bGU+TW9sZWN1bGFyIGFuYWx5c2lzIG9mIGdhc3RyaWMgY2FuY2Vy
IGlkZW50aWZpZXMgc3VidHlwZXMgYXNzb2NpYXRlZCB3aXRoIGRpc3RpbmN0IGNsaW5pY2FsIG91
dGNvbWVzPC90aXRsZT48c2Vjb25kYXJ5LXRpdGxlPk5hdCBNZWQ8L3NlY29uZGFyeS10aXRsZT48
L3RpdGxlcz48cGVyaW9kaWNhbD48ZnVsbC10aXRsZT5OYXQgTWVkPC9mdWxsLXRpdGxlPjwvcGVy
aW9kaWNhbD48cGFnZXM+NDQ5LTU2PC9wYWdlcz48dm9sdW1lPjIxPC92b2x1bWU+PG51bWJlcj41
PC9udW1iZXI+PGVkaXRpb24+MjAxNS8wNC8yMjwvZWRpdGlvbj48a2V5d29yZHM+PGtleXdvcmQ+
QWdlZDwva2V5d29yZD48a2V5d29yZD5Db2hvcnQgU3R1ZGllczwva2V5d29yZD48a2V5d29yZD5E
aXNlYXNlIFByb2dyZXNzaW9uPC9rZXl3b3JkPjxrZXl3b3JkPkVwaXRoZWxpYWwtTWVzZW5jaHlt
YWwgVHJhbnNpdGlvbjwva2V5d29yZD48a2V5d29yZD5GZW1hbGU8L2tleXdvcmQ+PGtleXdvcmQ+
R2VuZSBEb3NhZ2U8L2tleXdvcmQ+PGtleXdvcmQ+R2VuZSBFeHByZXNzaW9uIFByb2ZpbGluZzwv
a2V5d29yZD48a2V5d29yZD4qR2VuZSBFeHByZXNzaW9uIFJlZ3VsYXRpb24sIE5lb3BsYXN0aWM8
L2tleXdvcmQ+PGtleXdvcmQ+SGVsaWNvYmFjdGVyIHB5bG9yaS9nZW5ldGljczwva2V5d29yZD48
a2V5d29yZD5IdW1hbnM8L2tleXdvcmQ+PGtleXdvcmQ+TWFsZTwva2V5d29yZD48a2V5d29yZD5N
aWNyb3NhdGVsbGl0ZSBSZXBlYXRzL2dlbmV0aWNzPC9rZXl3b3JkPjxrZXl3b3JkPk1pZGRsZSBB
Z2VkPC9rZXl3b3JkPjxrZXl3b3JkPk11dGF0aW9uPC9rZXl3b3JkPjxrZXl3b3JkPk9saWdvbnVj
bGVvdGlkZSBBcnJheSBTZXF1ZW5jZSBBbmFseXNpczwva2V5d29yZD48a2V5d29yZD5QcmluY2lw
YWwgQ29tcG9uZW50IEFuYWx5c2lzPC9rZXl3b3JkPjxrZXl3b3JkPlByb2dub3Npczwva2V5d29y
ZD48a2V5d29yZD5Qcm9wb3J0aW9uYWwgSGF6YXJkcyBNb2RlbHM8L2tleXdvcmQ+PGtleXdvcmQ+
UmVjdXJyZW5jZTwva2V5d29yZD48a2V5d29yZD5TdG9tYWNoIE5lb3BsYXNtcy8qZ2VuZXRpY3Mv
dGhlcmFweTwva2V5d29yZD48a2V5d29yZD5UaXNzdWUgQXJyYXkgQW5hbHlzaXM8L2tleXdvcmQ+
PGtleXdvcmQ+VHJhbnNsYXRpb25hbCBNZWRpY2FsIFJlc2VhcmNoPC9rZXl3b3JkPjxrZXl3b3Jk
PlRyZWF0bWVudCBPdXRjb21lPC9rZXl3b3JkPjxrZXl3b3JkPlR1bW9yIFN1cHByZXNzb3IgUHJv
dGVpbiBwNTMvZ2VuZXRpY3M8L2tleXdvcmQ+PC9rZXl3b3Jkcz48ZGF0ZXM+PHllYXI+MjAxNTwv
eWVhcj48cHViLWRhdGVzPjxkYXRlPk1heTwvZGF0ZT48L3B1Yi1kYXRlcz48L2RhdGVzPjxpc2Ju
PjE1NDYtMTcwWCAoRWxlY3Ryb25pYykmI3hEOzEwNzgtODk1NiAoTGlua2luZyk8L2lzYm4+PGFj
Y2Vzc2lvbi1udW0+MjU4OTQ4Mjg8L2FjY2Vzc2lvbi1udW0+PHVybHM+PHJlbGF0ZWQtdXJscz48
dXJsPmh0dHBzOi8vd3d3Lm5jYmkubmxtLm5paC5nb3YvcHVibWVkLzI1ODk0ODI4PC91cmw+PC9y
ZWxhdGVkLXVybHM+PC91cmxzPjxlbGVjdHJvbmljLXJlc291cmNlLW51bT4xMC4xMDM4L25tLjM4
NTA8L2VsZWN0cm9uaWMtcmVzb3VyY2UtbnVtPjwvcmVjb3JkPjwvQ2l0ZT48L0VuZE5vdGU+
</w:fldData>
        </w:fldChar>
      </w:r>
      <w:r w:rsidR="00CD7DD2" w:rsidRPr="003344AF">
        <w:rPr>
          <w:rFonts w:ascii="Book Antiqua" w:hAnsi="Book Antiqua" w:cs="Times New Roman"/>
          <w:iCs/>
          <w:sz w:val="24"/>
          <w:szCs w:val="24"/>
        </w:rPr>
        <w:instrText xml:space="preserve"> ADDIN EN.CITE.DATA </w:instrText>
      </w:r>
      <w:r w:rsidR="00CD7DD2" w:rsidRPr="003344AF">
        <w:rPr>
          <w:rFonts w:ascii="Book Antiqua" w:hAnsi="Book Antiqua" w:cs="Times New Roman"/>
          <w:iCs/>
          <w:sz w:val="24"/>
          <w:szCs w:val="24"/>
        </w:rPr>
      </w:r>
      <w:r w:rsidR="00CD7DD2" w:rsidRPr="003344AF">
        <w:rPr>
          <w:rFonts w:ascii="Book Antiqua" w:hAnsi="Book Antiqua" w:cs="Times New Roman"/>
          <w:iCs/>
          <w:sz w:val="24"/>
          <w:szCs w:val="24"/>
        </w:rPr>
        <w:fldChar w:fldCharType="end"/>
      </w:r>
      <w:r w:rsidR="00891072" w:rsidRPr="003344AF">
        <w:rPr>
          <w:rFonts w:ascii="Book Antiqua" w:hAnsi="Book Antiqua" w:cs="Times New Roman"/>
          <w:iCs/>
          <w:sz w:val="24"/>
          <w:szCs w:val="24"/>
        </w:rPr>
      </w:r>
      <w:r w:rsidR="00891072" w:rsidRPr="003344AF">
        <w:rPr>
          <w:rFonts w:ascii="Book Antiqua" w:hAnsi="Book Antiqua" w:cs="Times New Roman"/>
          <w:iCs/>
          <w:sz w:val="24"/>
          <w:szCs w:val="24"/>
        </w:rPr>
        <w:fldChar w:fldCharType="separate"/>
      </w:r>
      <w:r w:rsidR="00CB5AC9" w:rsidRPr="003344AF">
        <w:rPr>
          <w:rFonts w:ascii="Book Antiqua" w:hAnsi="Book Antiqua" w:cs="Times New Roman"/>
          <w:iCs/>
          <w:noProof/>
          <w:sz w:val="24"/>
          <w:szCs w:val="24"/>
          <w:vertAlign w:val="superscript"/>
        </w:rPr>
        <w:t>[1,13,</w:t>
      </w:r>
      <w:r w:rsidR="00CD7DD2" w:rsidRPr="003344AF">
        <w:rPr>
          <w:rFonts w:ascii="Book Antiqua" w:hAnsi="Book Antiqua" w:cs="Times New Roman"/>
          <w:iCs/>
          <w:noProof/>
          <w:sz w:val="24"/>
          <w:szCs w:val="24"/>
          <w:vertAlign w:val="superscript"/>
        </w:rPr>
        <w:t>14]</w:t>
      </w:r>
      <w:r w:rsidR="00891072" w:rsidRPr="003344AF">
        <w:rPr>
          <w:rFonts w:ascii="Book Antiqua" w:hAnsi="Book Antiqua" w:cs="Times New Roman"/>
          <w:iCs/>
          <w:sz w:val="24"/>
          <w:szCs w:val="24"/>
        </w:rPr>
        <w:fldChar w:fldCharType="end"/>
      </w:r>
      <w:r w:rsidR="009C3365" w:rsidRPr="003344AF">
        <w:rPr>
          <w:rFonts w:ascii="Book Antiqua" w:hAnsi="Book Antiqua" w:cs="Times New Roman"/>
          <w:sz w:val="24"/>
          <w:szCs w:val="24"/>
        </w:rPr>
        <w:t>. These findings are offering an</w:t>
      </w:r>
      <w:r w:rsidRPr="003344AF">
        <w:rPr>
          <w:rFonts w:ascii="Book Antiqua" w:hAnsi="Book Antiqua" w:cs="Times New Roman"/>
          <w:sz w:val="24"/>
          <w:szCs w:val="24"/>
        </w:rPr>
        <w:t xml:space="preserve"> unprecedented opportunity to make substantial progress in GC therapy.</w:t>
      </w:r>
      <w:r w:rsidR="009C3365" w:rsidRPr="003344AF">
        <w:rPr>
          <w:rFonts w:ascii="Book Antiqua" w:hAnsi="Book Antiqua" w:cs="Times New Roman"/>
          <w:sz w:val="24"/>
          <w:szCs w:val="24"/>
        </w:rPr>
        <w:t xml:space="preserve"> Moreover,</w:t>
      </w:r>
      <w:r w:rsidR="006F629C" w:rsidRPr="003344AF">
        <w:rPr>
          <w:rFonts w:ascii="Book Antiqua" w:hAnsi="Book Antiqua" w:cs="Times New Roman"/>
          <w:sz w:val="24"/>
          <w:szCs w:val="24"/>
        </w:rPr>
        <w:t xml:space="preserve"> based on the promising results obtain</w:t>
      </w:r>
      <w:r w:rsidR="006D439F" w:rsidRPr="003344AF">
        <w:rPr>
          <w:rFonts w:ascii="Book Antiqua" w:hAnsi="Book Antiqua" w:cs="Times New Roman"/>
          <w:sz w:val="24"/>
          <w:szCs w:val="24"/>
        </w:rPr>
        <w:t>ed</w:t>
      </w:r>
      <w:r w:rsidR="006F629C" w:rsidRPr="003344AF">
        <w:rPr>
          <w:rFonts w:ascii="Book Antiqua" w:hAnsi="Book Antiqua" w:cs="Times New Roman"/>
          <w:sz w:val="24"/>
          <w:szCs w:val="24"/>
        </w:rPr>
        <w:t xml:space="preserve"> in other solid tumors</w:t>
      </w:r>
      <w:r w:rsidR="00891072" w:rsidRPr="003344AF">
        <w:rPr>
          <w:rFonts w:ascii="Book Antiqua" w:hAnsi="Book Antiqua" w:cs="Times New Roman"/>
          <w:sz w:val="24"/>
          <w:szCs w:val="24"/>
        </w:rPr>
        <w:fldChar w:fldCharType="begin">
          <w:fldData xml:space="preserve">PEVuZE5vdGU+PENpdGU+PEF1dGhvcj5Bc2NpZXJ0bzwvQXV0aG9yPjxZZWFyPjIwMTQ8L1llYXI+
PFJlY051bT4zMzwvUmVjTnVtPjxEaXNwbGF5VGV4dD48c3R5bGUgZmFjZT0ic3VwZXJzY3JpcHQi
PlsxNV08L3N0eWxlPjwvRGlzcGxheVRleHQ+PHJlY29yZD48cmVjLW51bWJlcj4zMzwvcmVjLW51
bWJlcj48Zm9yZWlnbi1rZXlzPjxrZXkgYXBwPSJFTiIgZGItaWQ9IjJ0NTB3ZnRwcmU5ZnM4ZWY5
OXB4dHpzaTllc2F0cHpkdndzOSIgdGltZXN0YW1wPSIxNTIwMDcxNTkzIj4zMzwva2V5PjwvZm9y
ZWlnbi1rZXlzPjxyZWYtdHlwZSBuYW1lPSJKb3VybmFsIEFydGljbGUiPjE3PC9yZWYtdHlwZT48
Y29udHJpYnV0b3JzPjxhdXRob3JzPjxhdXRob3I+QXNjaWVydG8sIFAuIEEuPC9hdXRob3I+PGF1
dGhvcj5BZGRlbywgUi48L2F1dGhvcj48YXV0aG9yPkNhcnRlbmksIEcuPC9hdXRob3I+PGF1dGhv
cj5EYW5pZWxlLCBCLjwvYXV0aG9yPjxhdXRob3I+RGUgTGF1cmVudGlzLCBNLjwvYXV0aG9yPjxh
dXRob3I+SWFubmllbGxvLCBHLiBQLjwvYXV0aG9yPjxhdXRob3I+TW9yYWJpdG8sIEEuPC9hdXRo
b3I+PGF1dGhvcj5QYWxtaWVyaSwgRy48L2F1dGhvcj48YXV0aG9yPlBlcGUsIFMuPC9hdXRob3I+
PGF1dGhvcj5QZXJyb25lLCBGLjwvYXV0aG9yPjxhdXRob3I+UGlnbmF0YSwgUy48L2F1dGhvcj48
YXV0aG9yPk1vbnRlc2FyY2hpbywgVi48L2F1dGhvcj48L2F1dGhvcnM+PC9jb250cmlidXRvcnM+
PGF1dGgtYWRkcmVzcz5Vbml0IG9mIE1lbGFub21hLCBDYW5jZXIgSW1tdW5vdGhlcmFweSBhbmQg
SW5ub3ZhdGl2ZSBUaGVyYXBpZXMsIElzdGl0dXRvIE5hemlvbmFsZSBUdW1vcmkgRm9uZGF6aW9u
ZSAmcXVvdDtHLiBQYXNjYWxlJnF1b3Q7LCBWaWEgTWFyaWFubyBTZW1tb2xhLCA4MDEzMSwgTmFw
bGVzLCBJdGFseS4gcGFvbG8uYXNjaWVydG9AZ21haWwuY29tLiYjeEQ7VW5pdCBvZiBPbmNvbG9n
eSwgT3NwZWRhbGUgJnF1b3Q7U2FuIEdpb3Zhbm5pIGRpIERpbyZxdW90OywgRnJhdHRhbWFnZ2lv
cmUsIE5BLCBJdGFseS4gbGVsbG9hZGRlb0BhbGljZS5pdC4mI3hEO1VuaXQgb2YgTWVkaWNhbCBP
bmNvbG9neSwgRGlwYXJ0aW1lbnRvIGRpIE9uY29wbmV1bW9lbWF0b2xvZ2lhLCBBLk8uUi5OLiAm
cXVvdDtBLiBDYXJkYXJlbGxpJnF1b3Q7LCBOYXBsZXMsIEl0YWx5LiBjYXJ0ZW5pZ2lhY29tb0Bn
bWFpbC5jb20uJiN4RDtEZXBhcnRtZW50IG9mIE9uY29sb2d5LCBBLk8uICZxdW90O0cuIFJ1bW1v
JnF1b3Q7LCBCZW5ldmVudG8sIEl0YWx5LiBiLmRhbmllbGVAbGliZXJvLml0LiYjeEQ7VW5pdGEg
T25jb2xvZ2lhIE1lZGljYSBTZW5vbG9naWNhLCBJc3RpdHV0byBOYXppb25hbGUgVHVtb3JpIEZv
bmRhemlvbmUgJnF1b3Q7Ry4gUGFzY2FsZSZxdW90OywgTmFwbGVzLCBJdGFseS4gbS5kZWxhdXJl
bnRpaXNAaXN0aXR1dG90dW1vcmkubmEuaXQuJiN4RDtEZXBhcnRtZW50IG9mIE9uY29sb2d5LCBB
Lk8uUi5OLiAmcXVvdDtTLiBBbm5hIGUgUy4gU2ViYXN0aWFubyZxdW90OywgQ2FzZXJ0YSwgSXRh
bHkuIGlhbm5pZWxsb2dAbGliZXJvLml0LiYjeEQ7VW5pdGEgT25jb2xvZ2lhIE1lZGljYSBUb3Jh
Y28tUG9sbW9uYXJlLCBJc3RpdHV0byBOYXppb25hbGUgVHVtb3JpIEZvbmRhemlvbmUgJnF1b3Q7
Ry4gUGFzY2FsZSZxdW90OywgTmFwbGVzLCBJdGFseS4gYS5tb3JhYml0b0Bpc3RpdHV0b3R1bW9y
aS5uYS5pdC4mI3hEO0RlcGFydG1lbnQgb2YgTW9sZWN1bGFyIGFuZCBDbGluaWNhbCBFbmRvY3Jp
bm9sb2d5IGFuZCBPbmNvbG9neSwgVW5pdmVyc2l0eSAmcXVvdDtGZWRlcmljbyBJSSZxdW90Oywg
TmFwbGVzLCBJdGFseS4gZ2lvdnBhbG1AdW5pbmEuaXQuJiN4RDtEaXBhcnRpbWVudG8gZGkgTWVk
aWNpbmEgZSBDaGlydXJnaWEsIEEuTy5VLiAmcXVvdDtTYW4gR2lvdmFubmkgZGkgRGlvIGUgUnVn
Z2kgZCZhcG9zO0FyYWdvbmEmcXVvdDssIFVuaXZlcnNpdHkgb2YgU2FsZXJubywgU2FsZXJubywg
SXRhbHkuIHNwZXBlQHVuaXNhLml0LiYjeEQ7VW5pdGEgU3BlcmltZW50YXppb25pIENsaW5pY2hl
LCBJc3RpdHV0byBOYXppb25hbGUgVHVtb3JpIEZvbmRhemlvbmUgJnF1b3Q7Ry4gUGFzY2FsZSZx
dW90OywgTmFwb2xpLCBJdGFseS4gZi5wZXJyb25lQGlzdGl0dXRvdHVtb3JpLm5hLml0LiYjeEQ7
RGlwYXJ0aW1lbnRvIGRpIE9uY29sb2dpYSBVcm9naW5lY29sb2dpY2EsIElzdGl0dXRvIE5hemlv
bmFsZSBUdW1vcmkgRm9uZGF6aW9uZSAmcXVvdDtHLiBQYXNjYWxlJnF1b3Q7LCBOYXBsZXMsIEl0
YWx5LiBzLnBpZ25hdGFAaXN0aXR1dG90dW1vcmkubmEuaXQuJiN4RDtVbml0IG9mIE9uY29sb2d5
LCBBLk8uUi5OLiBkZWkgQ09MTEkgJnF1b3Q7T3NwZWRhbGkgTW9uYWxkaS1Db3R1Z25vLUNUTyZx
dW90OywgTmFwbGVzLCBJdGFseS4gZG90dC52aW5jZW56b21vbnRlc2FyY2hpb0BnbWFpbC5jb20u
PC9hdXRoLWFkZHJlc3M+PHRpdGxlcz48dGl0bGU+VGhlIHJvbGUgb2YgaW1tdW5vdGhlcmFweSBp
biBzb2xpZCB0dW1vcnM6IHJlcG9ydCBmcm9tIHRoZSBDYW1wYW5pYSBTb2NpZXR5IG9mIE9uY29s
b2d5IEltbXVub3RoZXJhcHkgKFNDSVRPKSBtZWV0aW5nLCBOYXBsZXMgMjAxNDwvdGl0bGU+PHNl
Y29uZGFyeS10aXRsZT5KIFRyYW5zbCBNZWQ8L3NlY29uZGFyeS10aXRsZT48L3RpdGxlcz48cGVy
aW9kaWNhbD48ZnVsbC10aXRsZT5KIFRyYW5zbCBNZWQ8L2Z1bGwtdGl0bGU+PC9wZXJpb2RpY2Fs
PjxwYWdlcz4yOTE8L3BhZ2VzPjx2b2x1bWU+MTI8L3ZvbHVtZT48ZWRpdGlvbj4yMDE0LzEwLzIy
PC9lZGl0aW9uPjxrZXl3b3Jkcz48a2V5d29yZD5DbGluaWNhbCBUcmlhbHMgYXMgVG9waWM8L2tl
eXdvcmQ+PGtleXdvcmQ+Q29uZ3Jlc3NlcyBhcyBUb3BpYzwva2V5d29yZD48a2V5d29yZD5FbmRw
b2ludCBEZXRlcm1pbmF0aW9uPC9rZXl3b3JkPjxrZXl3b3JkPkh1bWFuczwva2V5d29yZD48a2V5
d29yZD4qSW1tdW5vdGhlcmFweTwva2V5d29yZD48a2V5d29yZD5OZW9wbGFzbXMvKmltbXVub2xv
Z3kvKnRoZXJhcHk8L2tleXdvcmQ+PC9rZXl3b3Jkcz48ZGF0ZXM+PHllYXI+MjAxNDwveWVhcj48
cHViLWRhdGVzPjxkYXRlPk9jdCAyMTwvZGF0ZT48L3B1Yi1kYXRlcz48L2RhdGVzPjxpc2JuPjE0
NzktNTg3NiAoRWxlY3Ryb25pYykmI3hEOzE0NzktNTg3NiAoTGlua2luZyk8L2lzYm4+PGFjY2Vz
c2lvbi1udW0+MjUzMzE2NTc8L2FjY2Vzc2lvbi1udW0+PHVybHM+PHJlbGF0ZWQtdXJscz48dXJs
Pmh0dHBzOi8vd3d3Lm5jYmkubmxtLm5paC5nb3YvcHVibWVkLzI1MzMxNjU3PC91cmw+PC9yZWxh
dGVkLXVybHM+PC91cmxzPjxjdXN0b20yPlBNQzQyMDkwNzY8L2N1c3RvbTI+PGVsZWN0cm9uaWMt
cmVzb3VyY2UtbnVtPjEwLjExODYvczEyOTY3LTAxNC0wMjkxLTE8L2VsZWN0cm9uaWMtcmVzb3Vy
Y2UtbnVtPjwvcmVjb3JkPjwvQ2l0ZT48L0VuZE5vdGU+AG==
</w:fldData>
        </w:fldChar>
      </w:r>
      <w:r w:rsidR="0021520C" w:rsidRPr="003344AF">
        <w:rPr>
          <w:rFonts w:ascii="Book Antiqua" w:hAnsi="Book Antiqua" w:cs="Times New Roman"/>
          <w:sz w:val="24"/>
          <w:szCs w:val="24"/>
        </w:rPr>
        <w:instrText xml:space="preserve"> ADDIN EN.CITE </w:instrText>
      </w:r>
      <w:r w:rsidR="0021520C" w:rsidRPr="003344AF">
        <w:rPr>
          <w:rFonts w:ascii="Book Antiqua" w:hAnsi="Book Antiqua" w:cs="Times New Roman"/>
          <w:sz w:val="24"/>
          <w:szCs w:val="24"/>
        </w:rPr>
        <w:fldChar w:fldCharType="begin">
          <w:fldData xml:space="preserve">PEVuZE5vdGU+PENpdGU+PEF1dGhvcj5Bc2NpZXJ0bzwvQXV0aG9yPjxZZWFyPjIwMTQ8L1llYXI+
PFJlY051bT4zMzwvUmVjTnVtPjxEaXNwbGF5VGV4dD48c3R5bGUgZmFjZT0ic3VwZXJzY3JpcHQi
PlsxNV08L3N0eWxlPjwvRGlzcGxheVRleHQ+PHJlY29yZD48cmVjLW51bWJlcj4zMzwvcmVjLW51
bWJlcj48Zm9yZWlnbi1rZXlzPjxrZXkgYXBwPSJFTiIgZGItaWQ9IjJ0NTB3ZnRwcmU5ZnM4ZWY5
OXB4dHpzaTllc2F0cHpkdndzOSIgdGltZXN0YW1wPSIxNTIwMDcxNTkzIj4zMzwva2V5PjwvZm9y
ZWlnbi1rZXlzPjxyZWYtdHlwZSBuYW1lPSJKb3VybmFsIEFydGljbGUiPjE3PC9yZWYtdHlwZT48
Y29udHJpYnV0b3JzPjxhdXRob3JzPjxhdXRob3I+QXNjaWVydG8sIFAuIEEuPC9hdXRob3I+PGF1
dGhvcj5BZGRlbywgUi48L2F1dGhvcj48YXV0aG9yPkNhcnRlbmksIEcuPC9hdXRob3I+PGF1dGhv
cj5EYW5pZWxlLCBCLjwvYXV0aG9yPjxhdXRob3I+RGUgTGF1cmVudGlzLCBNLjwvYXV0aG9yPjxh
dXRob3I+SWFubmllbGxvLCBHLiBQLjwvYXV0aG9yPjxhdXRob3I+TW9yYWJpdG8sIEEuPC9hdXRo
b3I+PGF1dGhvcj5QYWxtaWVyaSwgRy48L2F1dGhvcj48YXV0aG9yPlBlcGUsIFMuPC9hdXRob3I+
PGF1dGhvcj5QZXJyb25lLCBGLjwvYXV0aG9yPjxhdXRob3I+UGlnbmF0YSwgUy48L2F1dGhvcj48
YXV0aG9yPk1vbnRlc2FyY2hpbywgVi48L2F1dGhvcj48L2F1dGhvcnM+PC9jb250cmlidXRvcnM+
PGF1dGgtYWRkcmVzcz5Vbml0IG9mIE1lbGFub21hLCBDYW5jZXIgSW1tdW5vdGhlcmFweSBhbmQg
SW5ub3ZhdGl2ZSBUaGVyYXBpZXMsIElzdGl0dXRvIE5hemlvbmFsZSBUdW1vcmkgRm9uZGF6aW9u
ZSAmcXVvdDtHLiBQYXNjYWxlJnF1b3Q7LCBWaWEgTWFyaWFubyBTZW1tb2xhLCA4MDEzMSwgTmFw
bGVzLCBJdGFseS4gcGFvbG8uYXNjaWVydG9AZ21haWwuY29tLiYjeEQ7VW5pdCBvZiBPbmNvbG9n
eSwgT3NwZWRhbGUgJnF1b3Q7U2FuIEdpb3Zhbm5pIGRpIERpbyZxdW90OywgRnJhdHRhbWFnZ2lv
cmUsIE5BLCBJdGFseS4gbGVsbG9hZGRlb0BhbGljZS5pdC4mI3hEO1VuaXQgb2YgTWVkaWNhbCBP
bmNvbG9neSwgRGlwYXJ0aW1lbnRvIGRpIE9uY29wbmV1bW9lbWF0b2xvZ2lhLCBBLk8uUi5OLiAm
cXVvdDtBLiBDYXJkYXJlbGxpJnF1b3Q7LCBOYXBsZXMsIEl0YWx5LiBjYXJ0ZW5pZ2lhY29tb0Bn
bWFpbC5jb20uJiN4RDtEZXBhcnRtZW50IG9mIE9uY29sb2d5LCBBLk8uICZxdW90O0cuIFJ1bW1v
JnF1b3Q7LCBCZW5ldmVudG8sIEl0YWx5LiBiLmRhbmllbGVAbGliZXJvLml0LiYjeEQ7VW5pdGEg
T25jb2xvZ2lhIE1lZGljYSBTZW5vbG9naWNhLCBJc3RpdHV0byBOYXppb25hbGUgVHVtb3JpIEZv
bmRhemlvbmUgJnF1b3Q7Ry4gUGFzY2FsZSZxdW90OywgTmFwbGVzLCBJdGFseS4gbS5kZWxhdXJl
bnRpaXNAaXN0aXR1dG90dW1vcmkubmEuaXQuJiN4RDtEZXBhcnRtZW50IG9mIE9uY29sb2d5LCBB
Lk8uUi5OLiAmcXVvdDtTLiBBbm5hIGUgUy4gU2ViYXN0aWFubyZxdW90OywgQ2FzZXJ0YSwgSXRh
bHkuIGlhbm5pZWxsb2dAbGliZXJvLml0LiYjeEQ7VW5pdGEgT25jb2xvZ2lhIE1lZGljYSBUb3Jh
Y28tUG9sbW9uYXJlLCBJc3RpdHV0byBOYXppb25hbGUgVHVtb3JpIEZvbmRhemlvbmUgJnF1b3Q7
Ry4gUGFzY2FsZSZxdW90OywgTmFwbGVzLCBJdGFseS4gYS5tb3JhYml0b0Bpc3RpdHV0b3R1bW9y
aS5uYS5pdC4mI3hEO0RlcGFydG1lbnQgb2YgTW9sZWN1bGFyIGFuZCBDbGluaWNhbCBFbmRvY3Jp
bm9sb2d5IGFuZCBPbmNvbG9neSwgVW5pdmVyc2l0eSAmcXVvdDtGZWRlcmljbyBJSSZxdW90Oywg
TmFwbGVzLCBJdGFseS4gZ2lvdnBhbG1AdW5pbmEuaXQuJiN4RDtEaXBhcnRpbWVudG8gZGkgTWVk
aWNpbmEgZSBDaGlydXJnaWEsIEEuTy5VLiAmcXVvdDtTYW4gR2lvdmFubmkgZGkgRGlvIGUgUnVn
Z2kgZCZhcG9zO0FyYWdvbmEmcXVvdDssIFVuaXZlcnNpdHkgb2YgU2FsZXJubywgU2FsZXJubywg
SXRhbHkuIHNwZXBlQHVuaXNhLml0LiYjeEQ7VW5pdGEgU3BlcmltZW50YXppb25pIENsaW5pY2hl
LCBJc3RpdHV0byBOYXppb25hbGUgVHVtb3JpIEZvbmRhemlvbmUgJnF1b3Q7Ry4gUGFzY2FsZSZx
dW90OywgTmFwb2xpLCBJdGFseS4gZi5wZXJyb25lQGlzdGl0dXRvdHVtb3JpLm5hLml0LiYjeEQ7
RGlwYXJ0aW1lbnRvIGRpIE9uY29sb2dpYSBVcm9naW5lY29sb2dpY2EsIElzdGl0dXRvIE5hemlv
bmFsZSBUdW1vcmkgRm9uZGF6aW9uZSAmcXVvdDtHLiBQYXNjYWxlJnF1b3Q7LCBOYXBsZXMsIEl0
YWx5LiBzLnBpZ25hdGFAaXN0aXR1dG90dW1vcmkubmEuaXQuJiN4RDtVbml0IG9mIE9uY29sb2d5
LCBBLk8uUi5OLiBkZWkgQ09MTEkgJnF1b3Q7T3NwZWRhbGkgTW9uYWxkaS1Db3R1Z25vLUNUTyZx
dW90OywgTmFwbGVzLCBJdGFseS4gZG90dC52aW5jZW56b21vbnRlc2FyY2hpb0BnbWFpbC5jb20u
PC9hdXRoLWFkZHJlc3M+PHRpdGxlcz48dGl0bGU+VGhlIHJvbGUgb2YgaW1tdW5vdGhlcmFweSBp
biBzb2xpZCB0dW1vcnM6IHJlcG9ydCBmcm9tIHRoZSBDYW1wYW5pYSBTb2NpZXR5IG9mIE9uY29s
b2d5IEltbXVub3RoZXJhcHkgKFNDSVRPKSBtZWV0aW5nLCBOYXBsZXMgMjAxNDwvdGl0bGU+PHNl
Y29uZGFyeS10aXRsZT5KIFRyYW5zbCBNZWQ8L3NlY29uZGFyeS10aXRsZT48L3RpdGxlcz48cGVy
aW9kaWNhbD48ZnVsbC10aXRsZT5KIFRyYW5zbCBNZWQ8L2Z1bGwtdGl0bGU+PC9wZXJpb2RpY2Fs
PjxwYWdlcz4yOTE8L3BhZ2VzPjx2b2x1bWU+MTI8L3ZvbHVtZT48ZWRpdGlvbj4yMDE0LzEwLzIy
PC9lZGl0aW9uPjxrZXl3b3Jkcz48a2V5d29yZD5DbGluaWNhbCBUcmlhbHMgYXMgVG9waWM8L2tl
eXdvcmQ+PGtleXdvcmQ+Q29uZ3Jlc3NlcyBhcyBUb3BpYzwva2V5d29yZD48a2V5d29yZD5FbmRw
b2ludCBEZXRlcm1pbmF0aW9uPC9rZXl3b3JkPjxrZXl3b3JkPkh1bWFuczwva2V5d29yZD48a2V5
d29yZD4qSW1tdW5vdGhlcmFweTwva2V5d29yZD48a2V5d29yZD5OZW9wbGFzbXMvKmltbXVub2xv
Z3kvKnRoZXJhcHk8L2tleXdvcmQ+PC9rZXl3b3Jkcz48ZGF0ZXM+PHllYXI+MjAxNDwveWVhcj48
cHViLWRhdGVzPjxkYXRlPk9jdCAyMTwvZGF0ZT48L3B1Yi1kYXRlcz48L2RhdGVzPjxpc2JuPjE0
NzktNTg3NiAoRWxlY3Ryb25pYykmI3hEOzE0NzktNTg3NiAoTGlua2luZyk8L2lzYm4+PGFjY2Vz
c2lvbi1udW0+MjUzMzE2NTc8L2FjY2Vzc2lvbi1udW0+PHVybHM+PHJlbGF0ZWQtdXJscz48dXJs
Pmh0dHBzOi8vd3d3Lm5jYmkubmxtLm5paC5nb3YvcHVibWVkLzI1MzMxNjU3PC91cmw+PC9yZWxh
dGVkLXVybHM+PC91cmxzPjxjdXN0b20yPlBNQzQyMDkwNzY8L2N1c3RvbTI+PGVsZWN0cm9uaWMt
cmVzb3VyY2UtbnVtPjEwLjExODYvczEyOTY3LTAxNC0wMjkxLTE8L2VsZWN0cm9uaWMtcmVzb3Vy
Y2UtbnVtPjwvcmVjb3JkPjwvQ2l0ZT48L0VuZE5vdGU+AG==
</w:fldData>
        </w:fldChar>
      </w:r>
      <w:r w:rsidR="0021520C" w:rsidRPr="003344AF">
        <w:rPr>
          <w:rFonts w:ascii="Book Antiqua" w:hAnsi="Book Antiqua" w:cs="Times New Roman"/>
          <w:sz w:val="24"/>
          <w:szCs w:val="24"/>
        </w:rPr>
        <w:instrText xml:space="preserve"> ADDIN EN.CITE.DATA </w:instrText>
      </w:r>
      <w:r w:rsidR="0021520C" w:rsidRPr="003344AF">
        <w:rPr>
          <w:rFonts w:ascii="Book Antiqua" w:hAnsi="Book Antiqua" w:cs="Times New Roman"/>
          <w:sz w:val="24"/>
          <w:szCs w:val="24"/>
        </w:rPr>
      </w:r>
      <w:r w:rsidR="0021520C"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21520C" w:rsidRPr="003344AF">
        <w:rPr>
          <w:rFonts w:ascii="Book Antiqua" w:hAnsi="Book Antiqua" w:cs="Times New Roman"/>
          <w:noProof/>
          <w:sz w:val="24"/>
          <w:szCs w:val="24"/>
          <w:vertAlign w:val="superscript"/>
        </w:rPr>
        <w:t>[15]</w:t>
      </w:r>
      <w:r w:rsidR="00891072" w:rsidRPr="003344AF">
        <w:rPr>
          <w:rFonts w:ascii="Book Antiqua" w:hAnsi="Book Antiqua" w:cs="Times New Roman"/>
          <w:sz w:val="24"/>
          <w:szCs w:val="24"/>
        </w:rPr>
        <w:fldChar w:fldCharType="end"/>
      </w:r>
      <w:r w:rsidR="006F629C" w:rsidRPr="003344AF">
        <w:rPr>
          <w:rFonts w:ascii="Book Antiqua" w:hAnsi="Book Antiqua" w:cs="Times New Roman"/>
          <w:sz w:val="24"/>
          <w:szCs w:val="24"/>
        </w:rPr>
        <w:t xml:space="preserve">, new </w:t>
      </w:r>
      <w:r w:rsidR="006F629C" w:rsidRPr="003344AF">
        <w:rPr>
          <w:rFonts w:ascii="Book Antiqua" w:hAnsi="Book Antiqua" w:cs="Times New Roman"/>
          <w:sz w:val="24"/>
          <w:szCs w:val="24"/>
        </w:rPr>
        <w:lastRenderedPageBreak/>
        <w:t>treatment strategies</w:t>
      </w:r>
      <w:r w:rsidR="009C3365" w:rsidRPr="003344AF">
        <w:rPr>
          <w:rFonts w:ascii="Book Antiqua" w:hAnsi="Book Antiqua" w:cs="Times New Roman"/>
          <w:sz w:val="24"/>
          <w:szCs w:val="24"/>
        </w:rPr>
        <w:t>, like immunotherapy,</w:t>
      </w:r>
      <w:r w:rsidR="006F629C" w:rsidRPr="003344AF">
        <w:rPr>
          <w:rFonts w:ascii="Book Antiqua" w:hAnsi="Book Antiqua" w:cs="Times New Roman"/>
          <w:sz w:val="24"/>
          <w:szCs w:val="24"/>
        </w:rPr>
        <w:t xml:space="preserve"> are emerging in the field of gastric cancer therapeutics. </w:t>
      </w:r>
      <w:r w:rsidR="009C3365" w:rsidRPr="003344AF">
        <w:rPr>
          <w:rFonts w:ascii="Book Antiqua" w:hAnsi="Book Antiqua" w:cs="Times New Roman"/>
          <w:sz w:val="24"/>
          <w:szCs w:val="24"/>
        </w:rPr>
        <w:t>Preliminary results showed that t</w:t>
      </w:r>
      <w:r w:rsidR="006F629C" w:rsidRPr="003344AF">
        <w:rPr>
          <w:rFonts w:ascii="Book Antiqua" w:hAnsi="Book Antiqua" w:cs="Times New Roman"/>
          <w:sz w:val="24"/>
          <w:szCs w:val="24"/>
        </w:rPr>
        <w:t>argeting the immune checkpoint path</w:t>
      </w:r>
      <w:r w:rsidR="009C3365" w:rsidRPr="003344AF">
        <w:rPr>
          <w:rFonts w:ascii="Book Antiqua" w:hAnsi="Book Antiqua" w:cs="Times New Roman"/>
          <w:sz w:val="24"/>
          <w:szCs w:val="24"/>
        </w:rPr>
        <w:t>ways may represent a promising</w:t>
      </w:r>
      <w:r w:rsidR="006F629C" w:rsidRPr="003344AF">
        <w:rPr>
          <w:rFonts w:ascii="Book Antiqua" w:hAnsi="Book Antiqua" w:cs="Times New Roman"/>
          <w:sz w:val="24"/>
          <w:szCs w:val="24"/>
        </w:rPr>
        <w:t xml:space="preserve"> strategy that can lead to better outcomes in gastric cancer patients.</w:t>
      </w:r>
    </w:p>
    <w:p w14:paraId="3EDA31A7" w14:textId="77777777" w:rsidR="007822DD" w:rsidRPr="003344AF" w:rsidRDefault="007822DD" w:rsidP="00A67D77">
      <w:pPr>
        <w:pStyle w:val="NoSpacing"/>
        <w:adjustRightInd w:val="0"/>
        <w:snapToGrid w:val="0"/>
        <w:spacing w:line="360" w:lineRule="auto"/>
        <w:jc w:val="both"/>
        <w:rPr>
          <w:rFonts w:ascii="Book Antiqua" w:hAnsi="Book Antiqua" w:cs="Times New Roman"/>
          <w:sz w:val="24"/>
          <w:szCs w:val="24"/>
          <w:lang w:val="en-GB"/>
        </w:rPr>
      </w:pPr>
    </w:p>
    <w:p w14:paraId="53AFA1BE" w14:textId="7B3B0EFF" w:rsidR="005F5CF9" w:rsidRPr="003344AF" w:rsidRDefault="00CB5AC9" w:rsidP="00CB5AC9">
      <w:pPr>
        <w:pStyle w:val="ListParagraph"/>
        <w:adjustRightInd w:val="0"/>
        <w:snapToGrid w:val="0"/>
        <w:spacing w:after="0" w:line="360" w:lineRule="auto"/>
        <w:ind w:left="0"/>
        <w:contextualSpacing w:val="0"/>
        <w:jc w:val="both"/>
        <w:rPr>
          <w:rFonts w:ascii="Book Antiqua" w:hAnsi="Book Antiqua" w:cs="Times New Roman"/>
          <w:b/>
          <w:sz w:val="24"/>
          <w:szCs w:val="24"/>
        </w:rPr>
      </w:pPr>
      <w:r w:rsidRPr="003344AF">
        <w:rPr>
          <w:rFonts w:ascii="Book Antiqua" w:hAnsi="Book Antiqua" w:cs="Times New Roman"/>
          <w:b/>
          <w:sz w:val="24"/>
          <w:szCs w:val="24"/>
        </w:rPr>
        <w:t>NEW MOLECULAR CLASSIFICATIONS OF GASTRIC CANCER</w:t>
      </w:r>
    </w:p>
    <w:p w14:paraId="13DCDA35" w14:textId="2165C410" w:rsidR="007822DD" w:rsidRPr="003344AF" w:rsidRDefault="007822DD" w:rsidP="00A67D77">
      <w:pPr>
        <w:adjustRightInd w:val="0"/>
        <w:snapToGrid w:val="0"/>
        <w:spacing w:after="0" w:line="360" w:lineRule="auto"/>
        <w:jc w:val="both"/>
        <w:rPr>
          <w:rFonts w:ascii="Book Antiqua" w:eastAsia="Times New Roman" w:hAnsi="Book Antiqua" w:cs="Times New Roman"/>
          <w:sz w:val="24"/>
          <w:szCs w:val="24"/>
          <w:lang w:eastAsia="ro-RO"/>
        </w:rPr>
      </w:pPr>
      <w:r w:rsidRPr="003344AF">
        <w:rPr>
          <w:rFonts w:ascii="Book Antiqua" w:eastAsia="Times New Roman" w:hAnsi="Book Antiqua" w:cs="Times New Roman"/>
          <w:sz w:val="24"/>
          <w:szCs w:val="24"/>
          <w:lang w:eastAsia="ro-RO"/>
        </w:rPr>
        <w:t>Traditionally, gastric cancers were histologically divided into main types: intestinal and diffuse, according to Lauren classification</w:t>
      </w:r>
      <w:r w:rsidR="00891072" w:rsidRPr="003344AF">
        <w:rPr>
          <w:rFonts w:ascii="Book Antiqua" w:eastAsia="Times New Roman" w:hAnsi="Book Antiqua" w:cs="Times New Roman"/>
          <w:sz w:val="24"/>
          <w:szCs w:val="24"/>
          <w:lang w:eastAsia="ro-RO"/>
        </w:rPr>
        <w:fldChar w:fldCharType="begin"/>
      </w:r>
      <w:r w:rsidR="0021520C" w:rsidRPr="003344AF">
        <w:rPr>
          <w:rFonts w:ascii="Book Antiqua" w:eastAsia="Times New Roman" w:hAnsi="Book Antiqua" w:cs="Times New Roman"/>
          <w:sz w:val="24"/>
          <w:szCs w:val="24"/>
          <w:lang w:eastAsia="ro-RO"/>
        </w:rPr>
        <w:instrText xml:space="preserve"> ADDIN EN.CITE &lt;EndNote&gt;&lt;Cite&gt;&lt;Author&gt;Lauren&lt;/Author&gt;&lt;Year&gt;1965&lt;/Year&gt;&lt;RecNum&gt;57&lt;/RecNum&gt;&lt;DisplayText&gt;&lt;style face="superscript"&gt;[16]&lt;/style&gt;&lt;/DisplayText&gt;&lt;record&gt;&lt;rec-number&gt;57&lt;/rec-number&gt;&lt;foreign-keys&gt;&lt;key app="EN" db-id="2t50wftpre9fs8ef99pxtzsi9esatpzdvws9" timestamp="1520858307"&gt;57&lt;/key&gt;&lt;/foreign-keys&gt;&lt;ref-type name="Journal Article"&gt;17&lt;/ref-type&gt;&lt;contributors&gt;&lt;authors&gt;&lt;author&gt;Lauren, P.&lt;/author&gt;&lt;/authors&gt;&lt;/contributors&gt;&lt;titles&gt;&lt;title&gt;The Two Histological Main Types of Gastric Carcinoma: Diffuse and So-Called Intestinal-Type Carcinoma. An Attempt at a Histo-Clinical Classification&lt;/title&gt;&lt;secondary-title&gt;Acta Pathol Microbiol Scand&lt;/secondary-title&gt;&lt;/titles&gt;&lt;periodical&gt;&lt;full-title&gt;Acta Pathol Microbiol Scand&lt;/full-title&gt;&lt;/periodical&gt;&lt;pages&gt;31-49&lt;/pages&gt;&lt;volume&gt;64&lt;/volume&gt;&lt;edition&gt;1965/01/01&lt;/edition&gt;&lt;keywords&gt;&lt;keyword&gt;*Adenocarcinoma&lt;/keyword&gt;&lt;keyword&gt;*Adenocarcinoma, Scirrhous&lt;/keyword&gt;&lt;keyword&gt;*Carcinoma&lt;/keyword&gt;&lt;keyword&gt;*Classification&lt;/keyword&gt;&lt;keyword&gt;*Diagnosis, Differential&lt;/keyword&gt;&lt;keyword&gt;*Histocytochemistry&lt;/keyword&gt;&lt;keyword&gt;Humans&lt;/keyword&gt;&lt;keyword&gt;*Pathology&lt;/keyword&gt;&lt;keyword&gt;*Stomach Neoplasms&lt;/keyword&gt;&lt;keyword&gt;*carcinoma, scirrhous&lt;/keyword&gt;&lt;/keywords&gt;&lt;dates&gt;&lt;year&gt;1965&lt;/year&gt;&lt;/dates&gt;&lt;isbn&gt;0365-5555 (Print)&amp;#xD;0365-5555 (Linking)&lt;/isbn&gt;&lt;accession-num&gt;14320675&lt;/accession-num&gt;&lt;urls&gt;&lt;related-urls&gt;&lt;url&gt;https://www.ncbi.nlm.nih.gov/pubmed/14320675&lt;/url&gt;&lt;/related-urls&gt;&lt;/urls&gt;&lt;/record&gt;&lt;/Cite&gt;&lt;/EndNote&gt;</w:instrText>
      </w:r>
      <w:r w:rsidR="00891072" w:rsidRPr="003344AF">
        <w:rPr>
          <w:rFonts w:ascii="Book Antiqua" w:eastAsia="Times New Roman" w:hAnsi="Book Antiqua" w:cs="Times New Roman"/>
          <w:sz w:val="24"/>
          <w:szCs w:val="24"/>
          <w:lang w:eastAsia="ro-RO"/>
        </w:rPr>
        <w:fldChar w:fldCharType="separate"/>
      </w:r>
      <w:r w:rsidR="0021520C" w:rsidRPr="003344AF">
        <w:rPr>
          <w:rFonts w:ascii="Book Antiqua" w:eastAsia="Times New Roman" w:hAnsi="Book Antiqua" w:cs="Times New Roman"/>
          <w:noProof/>
          <w:sz w:val="24"/>
          <w:szCs w:val="24"/>
          <w:vertAlign w:val="superscript"/>
          <w:lang w:eastAsia="ro-RO"/>
        </w:rPr>
        <w:t>[16]</w:t>
      </w:r>
      <w:r w:rsidR="00891072" w:rsidRPr="003344AF">
        <w:rPr>
          <w:rFonts w:ascii="Book Antiqua" w:eastAsia="Times New Roman" w:hAnsi="Book Antiqua" w:cs="Times New Roman"/>
          <w:sz w:val="24"/>
          <w:szCs w:val="24"/>
          <w:lang w:eastAsia="ro-RO"/>
        </w:rPr>
        <w:fldChar w:fldCharType="end"/>
      </w:r>
      <w:r w:rsidRPr="003344AF">
        <w:rPr>
          <w:rFonts w:ascii="Book Antiqua" w:eastAsia="Times New Roman" w:hAnsi="Book Antiqua" w:cs="Times New Roman"/>
          <w:sz w:val="24"/>
          <w:szCs w:val="24"/>
          <w:lang w:eastAsia="ro-RO"/>
        </w:rPr>
        <w:t>. In 2010, World Health Organization (WHO), distribute gastric carcinomas in four groups of tumors: papillary, tubular, mucinous and poorly cohesive. Beside</w:t>
      </w:r>
      <w:r w:rsidR="00F81C4D">
        <w:rPr>
          <w:rFonts w:ascii="Book Antiqua" w:eastAsia="Times New Roman" w:hAnsi="Book Antiqua" w:cs="Times New Roman"/>
          <w:sz w:val="24"/>
          <w:szCs w:val="24"/>
          <w:lang w:eastAsia="ro-RO"/>
        </w:rPr>
        <w:t xml:space="preserve"> </w:t>
      </w:r>
      <w:r w:rsidRPr="003344AF">
        <w:rPr>
          <w:rFonts w:ascii="Book Antiqua" w:eastAsia="Times New Roman" w:hAnsi="Book Antiqua" w:cs="Times New Roman"/>
          <w:sz w:val="24"/>
          <w:szCs w:val="24"/>
          <w:lang w:eastAsia="ro-RO"/>
        </w:rPr>
        <w:t>adenocarcinoma, the WHO classification also included less frequent histologic variants</w:t>
      </w:r>
      <w:r w:rsidR="00891072" w:rsidRPr="003344AF">
        <w:rPr>
          <w:rFonts w:ascii="Book Antiqua" w:eastAsia="Times New Roman" w:hAnsi="Book Antiqua" w:cs="Times New Roman"/>
          <w:sz w:val="24"/>
          <w:szCs w:val="24"/>
          <w:lang w:eastAsia="ro-RO"/>
        </w:rPr>
        <w:fldChar w:fldCharType="begin"/>
      </w:r>
      <w:r w:rsidR="0021520C" w:rsidRPr="003344AF">
        <w:rPr>
          <w:rFonts w:ascii="Book Antiqua" w:eastAsia="Times New Roman" w:hAnsi="Book Antiqua" w:cs="Times New Roman"/>
          <w:sz w:val="24"/>
          <w:szCs w:val="24"/>
          <w:lang w:eastAsia="ro-RO"/>
        </w:rPr>
        <w:instrText xml:space="preserve"> ADDIN EN.CITE &lt;EndNote&gt;&lt;Cite&gt;&lt;Author&gt;Flejou&lt;/Author&gt;&lt;Year&gt;2011&lt;/Year&gt;&lt;RecNum&gt;58&lt;/RecNum&gt;&lt;DisplayText&gt;&lt;style face="superscript"&gt;[17]&lt;/style&gt;&lt;/DisplayText&gt;&lt;record&gt;&lt;rec-number&gt;58&lt;/rec-number&gt;&lt;foreign-keys&gt;&lt;key app="EN" db-id="2t50wftpre9fs8ef99pxtzsi9esatpzdvws9" timestamp="1520858345"&gt;58&lt;/key&gt;&lt;/foreign-keys&gt;&lt;ref-type name="Journal Article"&gt;17&lt;/ref-type&gt;&lt;contributors&gt;&lt;authors&gt;&lt;author&gt;Flejou, J. F.&lt;/author&gt;&lt;/authors&gt;&lt;/contributors&gt;&lt;auth-address&gt;Service d&amp;apos;anatomie et cytologie pathologiques, hopital Saint-Antoine, hopitaux universitaires Paris-Est, AP-HP, 184, rue du Faubourg-Saint-Antoine, 75012 Paris, France. jean-francois.flejou@sat.aphp.fr&lt;/auth-address&gt;&lt;titles&gt;&lt;title&gt;[WHO Classification of digestive tumors: the fourth edition]&lt;/title&gt;&lt;secondary-title&gt;Ann Pathol&lt;/secondary-title&gt;&lt;/titles&gt;&lt;periodical&gt;&lt;full-title&gt;Ann Pathol&lt;/full-title&gt;&lt;/periodical&gt;&lt;pages&gt;S27-31&lt;/pages&gt;&lt;volume&gt;31&lt;/volume&gt;&lt;number&gt;5 Suppl&lt;/number&gt;&lt;edition&gt;2011/11/30&lt;/edition&gt;&lt;keywords&gt;&lt;keyword&gt;Biomarkers, Tumor/analysis&lt;/keyword&gt;&lt;keyword&gt;Carcinoma/chemistry/classification/genetics/pathology&lt;/keyword&gt;&lt;keyword&gt;Digestive System Diseases/classification/pathology&lt;/keyword&gt;&lt;keyword&gt;Digestive System Neoplasms/chemistry/*classification/genetics/pathology&lt;/keyword&gt;&lt;keyword&gt;Genes, Neoplasm&lt;/keyword&gt;&lt;keyword&gt;Humans&lt;/keyword&gt;&lt;keyword&gt;Neoplasm Proteins/analysis&lt;/keyword&gt;&lt;keyword&gt;Neuroendocrine Tumors/chemistry/classification/genetics/pathology&lt;/keyword&gt;&lt;keyword&gt;Precancerous Conditions/classification/pathology&lt;/keyword&gt;&lt;keyword&gt;World Health Organization&lt;/keyword&gt;&lt;/keywords&gt;&lt;dates&gt;&lt;year&gt;2011&lt;/year&gt;&lt;pub-dates&gt;&lt;date&gt;Nov&lt;/date&gt;&lt;/pub-dates&gt;&lt;/dates&gt;&lt;orig-pub&gt;Classification OMS 2010 des tumeurs digestives: la quatrieme edition.&lt;/orig-pub&gt;&lt;isbn&gt;0242-6498 (Print)&amp;#xD;0242-6498 (Linking)&lt;/isbn&gt;&lt;accession-num&gt;22054452&lt;/accession-num&gt;&lt;urls&gt;&lt;related-urls&gt;&lt;url&gt;https://www.ncbi.nlm.nih.gov/pubmed/22054452&lt;/url&gt;&lt;/related-urls&gt;&lt;/urls&gt;&lt;electronic-resource-num&gt;10.1016/j.annpat.2011.08.001&lt;/electronic-resource-num&gt;&lt;/record&gt;&lt;/Cite&gt;&lt;/EndNote&gt;</w:instrText>
      </w:r>
      <w:r w:rsidR="00891072" w:rsidRPr="003344AF">
        <w:rPr>
          <w:rFonts w:ascii="Book Antiqua" w:eastAsia="Times New Roman" w:hAnsi="Book Antiqua" w:cs="Times New Roman"/>
          <w:sz w:val="24"/>
          <w:szCs w:val="24"/>
          <w:lang w:eastAsia="ro-RO"/>
        </w:rPr>
        <w:fldChar w:fldCharType="separate"/>
      </w:r>
      <w:r w:rsidR="0021520C" w:rsidRPr="003344AF">
        <w:rPr>
          <w:rFonts w:ascii="Book Antiqua" w:eastAsia="Times New Roman" w:hAnsi="Book Antiqua" w:cs="Times New Roman"/>
          <w:noProof/>
          <w:sz w:val="24"/>
          <w:szCs w:val="24"/>
          <w:vertAlign w:val="superscript"/>
          <w:lang w:eastAsia="ro-RO"/>
        </w:rPr>
        <w:t>[17]</w:t>
      </w:r>
      <w:r w:rsidR="00891072" w:rsidRPr="003344AF">
        <w:rPr>
          <w:rFonts w:ascii="Book Antiqua" w:eastAsia="Times New Roman" w:hAnsi="Book Antiqua" w:cs="Times New Roman"/>
          <w:sz w:val="24"/>
          <w:szCs w:val="24"/>
          <w:lang w:eastAsia="ro-RO"/>
        </w:rPr>
        <w:fldChar w:fldCharType="end"/>
      </w:r>
      <w:r w:rsidRPr="003344AF">
        <w:rPr>
          <w:rFonts w:ascii="Book Antiqua" w:eastAsia="Times New Roman" w:hAnsi="Book Antiqua" w:cs="Times New Roman"/>
          <w:sz w:val="24"/>
          <w:szCs w:val="24"/>
          <w:lang w:eastAsia="ro-RO"/>
        </w:rPr>
        <w:t>.</w:t>
      </w:r>
    </w:p>
    <w:p w14:paraId="1AABD11D" w14:textId="77777777" w:rsidR="007B73BF" w:rsidRPr="003344AF" w:rsidRDefault="007B73BF" w:rsidP="00CB5AC9">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 xml:space="preserve">Latest advances in molecular methods such as next-generation sequencing (NGS), including DNA sequencing, RNA sequencing, whole-exome sequencing, copy number variation analysis, and DNA methylation arrays, have increased our understanding of GC biology, and led to the development of a new comprehensive molecular classification. </w:t>
      </w:r>
    </w:p>
    <w:p w14:paraId="4C81FF4E" w14:textId="7F8AEBE7" w:rsidR="005F5CF9" w:rsidRPr="003344AF" w:rsidRDefault="005F5CF9" w:rsidP="00CB5AC9">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One of the first studies aimed to identify molecular gastric cancer subtypes was the study undertaken by Tan et al</w:t>
      </w:r>
      <w:r w:rsidR="009D7CBA" w:rsidRPr="003344AF">
        <w:rPr>
          <w:rFonts w:ascii="Book Antiqua" w:hAnsi="Book Antiqua" w:cs="Times New Roman"/>
          <w:sz w:val="24"/>
          <w:szCs w:val="24"/>
        </w:rPr>
        <w:t>.</w:t>
      </w:r>
      <w:r w:rsidRPr="003344AF">
        <w:rPr>
          <w:rFonts w:ascii="Book Antiqua" w:hAnsi="Book Antiqua" w:cs="Times New Roman"/>
          <w:sz w:val="24"/>
          <w:szCs w:val="24"/>
        </w:rPr>
        <w:t>, who</w:t>
      </w:r>
      <w:r w:rsidR="00D60281" w:rsidRPr="003344AF">
        <w:rPr>
          <w:rFonts w:ascii="Book Antiqua" w:hAnsi="Book Antiqua" w:cs="Times New Roman"/>
          <w:sz w:val="24"/>
          <w:szCs w:val="24"/>
        </w:rPr>
        <w:t xml:space="preserve"> </w:t>
      </w:r>
      <w:r w:rsidR="009D7CBA" w:rsidRPr="003344AF">
        <w:rPr>
          <w:rFonts w:ascii="Book Antiqua" w:hAnsi="Book Antiqua" w:cs="Times New Roman"/>
          <w:sz w:val="24"/>
          <w:szCs w:val="24"/>
        </w:rPr>
        <w:t>analysed</w:t>
      </w:r>
      <w:r w:rsidR="00D60281" w:rsidRPr="003344AF">
        <w:rPr>
          <w:rFonts w:ascii="Book Antiqua" w:hAnsi="Book Antiqua" w:cs="Times New Roman"/>
          <w:sz w:val="24"/>
          <w:szCs w:val="24"/>
        </w:rPr>
        <w:t xml:space="preserve"> patterns of gene expression for 28 gastric cell lines</w:t>
      </w:r>
      <w:r w:rsidRPr="003344AF">
        <w:rPr>
          <w:rFonts w:ascii="Book Antiqua" w:hAnsi="Book Antiqua" w:cs="Times New Roman"/>
          <w:sz w:val="24"/>
          <w:szCs w:val="24"/>
        </w:rPr>
        <w:t xml:space="preserve"> </w:t>
      </w:r>
      <w:r w:rsidR="00D60281" w:rsidRPr="003344AF">
        <w:rPr>
          <w:rFonts w:ascii="Book Antiqua" w:hAnsi="Book Antiqua" w:cs="Times New Roman"/>
          <w:sz w:val="24"/>
          <w:szCs w:val="24"/>
        </w:rPr>
        <w:t xml:space="preserve">and </w:t>
      </w:r>
      <w:r w:rsidRPr="003344AF">
        <w:rPr>
          <w:rFonts w:ascii="Book Antiqua" w:hAnsi="Book Antiqua" w:cs="Times New Roman"/>
          <w:sz w:val="24"/>
          <w:szCs w:val="24"/>
        </w:rPr>
        <w:t xml:space="preserve">proposed two major </w:t>
      </w:r>
      <w:r w:rsidR="00D60281" w:rsidRPr="003344AF">
        <w:rPr>
          <w:rFonts w:ascii="Book Antiqua" w:hAnsi="Book Antiqua" w:cs="Times New Roman"/>
          <w:sz w:val="24"/>
          <w:szCs w:val="24"/>
        </w:rPr>
        <w:t>distinct</w:t>
      </w:r>
      <w:r w:rsidRPr="003344AF">
        <w:rPr>
          <w:rFonts w:ascii="Book Antiqua" w:hAnsi="Book Antiqua" w:cs="Times New Roman"/>
          <w:sz w:val="24"/>
          <w:szCs w:val="24"/>
        </w:rPr>
        <w:t xml:space="preserve"> subtypes of GC: </w:t>
      </w:r>
      <w:r w:rsidR="009D7CBA" w:rsidRPr="003344AF">
        <w:rPr>
          <w:rFonts w:ascii="Book Antiqua" w:hAnsi="Book Antiqua" w:cs="Times New Roman"/>
          <w:sz w:val="24"/>
          <w:szCs w:val="24"/>
        </w:rPr>
        <w:t>intestinal (</w:t>
      </w:r>
      <w:r w:rsidRPr="003344AF">
        <w:rPr>
          <w:rFonts w:ascii="Book Antiqua" w:hAnsi="Book Antiqua" w:cs="Times New Roman"/>
          <w:sz w:val="24"/>
          <w:szCs w:val="24"/>
        </w:rPr>
        <w:t>G-INT</w:t>
      </w:r>
      <w:r w:rsidR="009D7CBA" w:rsidRPr="003344AF">
        <w:rPr>
          <w:rFonts w:ascii="Book Antiqua" w:hAnsi="Book Antiqua" w:cs="Times New Roman"/>
          <w:sz w:val="24"/>
          <w:szCs w:val="24"/>
        </w:rPr>
        <w:t>)</w:t>
      </w:r>
      <w:r w:rsidRPr="003344AF">
        <w:rPr>
          <w:rFonts w:ascii="Book Antiqua" w:hAnsi="Book Antiqua" w:cs="Times New Roman"/>
          <w:sz w:val="24"/>
          <w:szCs w:val="24"/>
        </w:rPr>
        <w:t xml:space="preserve"> and </w:t>
      </w:r>
      <w:r w:rsidR="009D7CBA" w:rsidRPr="003344AF">
        <w:rPr>
          <w:rFonts w:ascii="Book Antiqua" w:hAnsi="Book Antiqua" w:cs="Times New Roman"/>
          <w:sz w:val="24"/>
          <w:szCs w:val="24"/>
        </w:rPr>
        <w:t>diffuse (</w:t>
      </w:r>
      <w:r w:rsidRPr="003344AF">
        <w:rPr>
          <w:rFonts w:ascii="Book Antiqua" w:hAnsi="Book Antiqua" w:cs="Times New Roman"/>
          <w:sz w:val="24"/>
          <w:szCs w:val="24"/>
        </w:rPr>
        <w:t>G-DIF</w:t>
      </w:r>
      <w:r w:rsidR="009D7CBA" w:rsidRPr="003344AF">
        <w:rPr>
          <w:rFonts w:ascii="Book Antiqua" w:hAnsi="Book Antiqua" w:cs="Times New Roman"/>
          <w:sz w:val="24"/>
          <w:szCs w:val="24"/>
        </w:rPr>
        <w:t>)</w:t>
      </w:r>
      <w:r w:rsidR="000D280B" w:rsidRPr="003344AF">
        <w:rPr>
          <w:rFonts w:ascii="Book Antiqua" w:hAnsi="Book Antiqua" w:cs="Times New Roman"/>
          <w:sz w:val="24"/>
          <w:szCs w:val="24"/>
        </w:rPr>
        <w:t xml:space="preserve"> that </w:t>
      </w:r>
      <w:r w:rsidR="00D60281" w:rsidRPr="003344AF">
        <w:rPr>
          <w:rFonts w:ascii="Book Antiqua" w:hAnsi="Book Antiqua" w:cs="Times New Roman"/>
          <w:sz w:val="24"/>
          <w:szCs w:val="24"/>
        </w:rPr>
        <w:t>overlaps with Lauren’s intestinal or diffuse-type</w:t>
      </w:r>
      <w:r w:rsidRPr="003344AF">
        <w:rPr>
          <w:rFonts w:ascii="Book Antiqua" w:hAnsi="Book Antiqua" w:cs="Times New Roman"/>
          <w:sz w:val="24"/>
          <w:szCs w:val="24"/>
        </w:rPr>
        <w:t xml:space="preserve">. These intrinsic subgroups were validated in 4 independent </w:t>
      </w:r>
      <w:r w:rsidR="00995CE8" w:rsidRPr="003344AF">
        <w:rPr>
          <w:rFonts w:ascii="Book Antiqua" w:hAnsi="Book Antiqua" w:cs="Times New Roman"/>
          <w:sz w:val="24"/>
          <w:szCs w:val="24"/>
        </w:rPr>
        <w:t>cohort</w:t>
      </w:r>
      <w:r w:rsidRPr="003344AF">
        <w:rPr>
          <w:rFonts w:ascii="Book Antiqua" w:hAnsi="Book Antiqua" w:cs="Times New Roman"/>
          <w:sz w:val="24"/>
          <w:szCs w:val="24"/>
        </w:rPr>
        <w:t xml:space="preserve"> totalized 521 primary tumors. </w:t>
      </w:r>
      <w:r w:rsidR="00D60281" w:rsidRPr="003344AF">
        <w:rPr>
          <w:rFonts w:ascii="Book Antiqua" w:hAnsi="Book Antiqua" w:cs="Times New Roman"/>
          <w:sz w:val="24"/>
          <w:szCs w:val="24"/>
        </w:rPr>
        <w:t>Moreover, the authors showed that t</w:t>
      </w:r>
      <w:r w:rsidRPr="003344AF">
        <w:rPr>
          <w:rFonts w:ascii="Book Antiqua" w:hAnsi="Book Antiqua" w:cs="Times New Roman"/>
          <w:sz w:val="24"/>
          <w:szCs w:val="24"/>
        </w:rPr>
        <w:t>he G-INT cell lines are more responsive to treatment with 5-fluorouracil and oxaliplatin but more resistant to cisplatin than the G-DIF cell lines, and the patients with G-INT cancers have better overall survival in comparison to patients with G-DIF tumors</w:t>
      </w:r>
      <w:r w:rsidR="00891072" w:rsidRPr="003344AF">
        <w:rPr>
          <w:rFonts w:ascii="Book Antiqua" w:hAnsi="Book Antiqua" w:cs="Times New Roman"/>
          <w:sz w:val="24"/>
          <w:szCs w:val="24"/>
        </w:rPr>
        <w:fldChar w:fldCharType="begin">
          <w:fldData xml:space="preserve">PEVuZE5vdGU+PENpdGU+PEF1dGhvcj5UYW48L0F1dGhvcj48WWVhcj4yMDExPC9ZZWFyPjxSZWNO
dW0+NTk8L1JlY051bT48RGlzcGxheVRleHQ+PHN0eWxlIGZhY2U9InN1cGVyc2NyaXB0Ij5bMThd
PC9zdHlsZT48L0Rpc3BsYXlUZXh0PjxyZWNvcmQ+PHJlYy1udW1iZXI+NTk8L3JlYy1udW1iZXI+
PGZvcmVpZ24ta2V5cz48a2V5IGFwcD0iRU4iIGRiLWlkPSIydDUwd2Z0cHJlOWZzOGVmOTlweHR6
c2k5ZXNhdHB6ZHZ3czkiIHRpbWVzdGFtcD0iMTUyMDg2MDU2NyI+NTk8L2tleT48L2ZvcmVpZ24t
a2V5cz48cmVmLXR5cGUgbmFtZT0iSm91cm5hbCBBcnRpY2xlIj4xNzwvcmVmLXR5cGU+PGNvbnRy
aWJ1dG9ycz48YXV0aG9ycz48YXV0aG9yPlRhbiwgSS4gQi48L2F1dGhvcj48YXV0aG9yPkl2YW5v
dmEsIFQuPC9hdXRob3I+PGF1dGhvcj5MaW0sIEsuIEguPC9hdXRob3I+PGF1dGhvcj5PbmcsIEMu
IFcuPC9hdXRob3I+PGF1dGhvcj5EZW5nLCBOLjwvYXV0aG9yPjxhdXRob3I+TGVlLCBKLjwvYXV0
aG9yPjxhdXRob3I+VGFuLCBTLiBILjwvYXV0aG9yPjxhdXRob3I+V3UsIEouPC9hdXRob3I+PGF1
dGhvcj5MZWUsIE0uIEguPC9hdXRob3I+PGF1dGhvcj5Pb2ksIEMuIEguPC9hdXRob3I+PGF1dGhv
cj5SaGEsIFMuIFkuPC9hdXRob3I+PGF1dGhvcj5Xb25nLCBXLiBLLjwvYXV0aG9yPjxhdXRob3I+
Qm91c3Npb3V0YXMsIEEuPC9hdXRob3I+PGF1dGhvcj5ZZW9oLCBLLiBHLjwvYXV0aG9yPjxhdXRo
b3I+U28sIEouPC9hdXRob3I+PGF1dGhvcj5Zb25nLCBXLiBQLjwvYXV0aG9yPjxhdXRob3I+VHN1
YnVyYXlhLCBBLjwvYXV0aG9yPjxhdXRob3I+R3JhYnNjaCwgSC48L2F1dGhvcj48YXV0aG9yPlRv
aCwgSC4gQy48L2F1dGhvcj48YXV0aG9yPlJvemVuLCBTLjwvYXV0aG9yPjxhdXRob3I+Q2hlb25n
LCBKLiBILjwvYXV0aG9yPjxhdXRob3I+Tm9oLCBTLiBILjwvYXV0aG9yPjxhdXRob3I+V2FuLCBX
LiBLLjwvYXV0aG9yPjxhdXRob3I+QWphbmksIEouIEEuPC9hdXRob3I+PGF1dGhvcj5MZWUsIEou
IFMuPC9hdXRob3I+PGF1dGhvcj5UZWxsZXosIE0uIFMuPC9hdXRob3I+PGF1dGhvcj5UYW4sIFAu
PC9hdXRob3I+PC9hdXRob3JzPjwvY29udHJpYnV0b3JzPjxhdXRoLWFkZHJlc3M+RGVwYXJ0bWVu
dCBvZiBNZWRpY2FsIE9uY29sb2d5LCBOYXRpb25hbCBDYW5jZXIgQ2VudHJlIFNpbmdhcG9yZSwg
U2luZ2Fwb3JlLjwvYXV0aC1hZGRyZXNzPjx0aXRsZXM+PHRpdGxlPkludHJpbnNpYyBzdWJ0eXBl
cyBvZiBnYXN0cmljIGNhbmNlciwgYmFzZWQgb24gZ2VuZSBleHByZXNzaW9uIHBhdHRlcm4sIHBy
ZWRpY3Qgc3Vydml2YWwgYW5kIHJlc3BvbmQgZGlmZmVyZW50bHkgdG8gY2hlbW90aGVyYXB5PC90
aXRsZT48c2Vjb25kYXJ5LXRpdGxlPkdhc3Ryb2VudGVyb2xvZ3k8L3NlY29uZGFyeS10aXRsZT48
L3RpdGxlcz48cGVyaW9kaWNhbD48ZnVsbC10aXRsZT5HYXN0cm9lbnRlcm9sb2d5PC9mdWxsLXRp
dGxlPjwvcGVyaW9kaWNhbD48cGFnZXM+NDc2LTg1LCA0ODUgZTEtMTE8L3BhZ2VzPjx2b2x1bWU+
MTQxPC92b2x1bWU+PG51bWJlcj4yPC9udW1iZXI+PGVkaXRpb24+MjAxMS8wNi8yMTwvZWRpdGlv
bj48a2V5d29yZHM+PGtleXdvcmQ+QWR1bHQ8L2tleXdvcmQ+PGtleXdvcmQ+QWdlZDwva2V5d29y
ZD48a2V5d29yZD5BZ2VkLCA4MCBhbmQgb3Zlcjwva2V5d29yZD48a2V5d29yZD5CaW9tYXJrZXJz
LCBUdW1vci8qbWV0YWJvbGlzbTwva2V5d29yZD48a2V5d29yZD5DYWRoZXJpbnMvKm1ldGFib2xp
c208L2tleXdvcmQ+PGtleXdvcmQ+Q2lzcGxhdGluL3RoZXJhcGV1dGljIHVzZTwva2V5d29yZD48
a2V5d29yZD5GZW1hbGU8L2tleXdvcmQ+PGtleXdvcmQ+Rmx1b3JvdXJhY2lsL3RoZXJhcGV1dGlj
IHVzZTwva2V5d29yZD48a2V5d29yZD5HYWxlY3RpbiA0LyptZXRhYm9saXNtPC9rZXl3b3JkPjxr
ZXl3b3JkPipHZW5lIEV4cHJlc3Npb24gUHJvZmlsaW5nPC9rZXl3b3JkPjxrZXl3b3JkPkh1bWFu
czwva2V5d29yZD48a2V5d29yZD5LYXBsYW4tTWVpZXIgRXN0aW1hdGU8L2tleXdvcmQ+PGtleXdv
cmQ+TWFsZTwva2V5d29yZD48a2V5d29yZD5NaWNyb2FycmF5IEFuYWx5c2lzPC9rZXl3b3JkPjxr
ZXl3b3JkPk1pZGRsZSBBZ2VkPC9rZXl3b3JkPjxrZXl3b3JkPk9yZ2Fub3BsYXRpbnVtIENvbXBv
dW5kcy90aGVyYXBldXRpYyB1c2U8L2tleXdvcmQ+PGtleXdvcmQ+UHJvZ25vc2lzPC9rZXl3b3Jk
PjxrZXl3b3JkPlByb3BvcnRpb25hbCBIYXphcmRzIE1vZGVsczwva2V5d29yZD48a2V5d29yZD5T
dG9tYWNoIE5lb3BsYXNtcy8qY2xhc3NpZmljYXRpb24vZHJ1ZyB0aGVyYXB5LypnZW5ldGljcy9w
YXRob2xvZ3k8L2tleXdvcmQ+PGtleXdvcmQ+U3Vydml2YWwgUmF0ZTwva2V5d29yZD48a2V5d29y
ZD5Zb3VuZyBBZHVsdDwva2V5d29yZD48L2tleXdvcmRzPjxkYXRlcz48eWVhcj4yMDExPC95ZWFy
PjxwdWItZGF0ZXM+PGRhdGU+QXVnPC9kYXRlPjwvcHViLWRhdGVzPjwvZGF0ZXM+PGlzYm4+MTUy
OC0wMDEyIChFbGVjdHJvbmljKSYjeEQ7MDAxNi01MDg1IChMaW5raW5nKTwvaXNibj48YWNjZXNz
aW9uLW51bT4yMTY4NDI4MzwvYWNjZXNzaW9uLW51bT48dXJscz48cmVsYXRlZC11cmxzPjx1cmw+
aHR0cHM6Ly93d3cubmNiaS5ubG0ubmloLmdvdi9wdWJtZWQvMjE2ODQyODM8L3VybD48L3JlbGF0
ZWQtdXJscz48L3VybHM+PGN1c3RvbTI+UE1DMzE1MjY4ODwvY3VzdG9tMj48ZWxlY3Ryb25pYy1y
ZXNvdXJjZS1udW0+MTAuMTA1My9qLmdhc3Ryby4yMDExLjA0LjA0MjwvZWxlY3Ryb25pYy1yZXNv
dXJjZS1udW0+PC9yZWNvcmQ+PC9DaXRlPjwvRW5kTm90ZT5=
</w:fldData>
        </w:fldChar>
      </w:r>
      <w:r w:rsidR="0021520C" w:rsidRPr="003344AF">
        <w:rPr>
          <w:rFonts w:ascii="Book Antiqua" w:hAnsi="Book Antiqua" w:cs="Times New Roman"/>
          <w:sz w:val="24"/>
          <w:szCs w:val="24"/>
        </w:rPr>
        <w:instrText xml:space="preserve"> ADDIN EN.CITE </w:instrText>
      </w:r>
      <w:r w:rsidR="0021520C" w:rsidRPr="003344AF">
        <w:rPr>
          <w:rFonts w:ascii="Book Antiqua" w:hAnsi="Book Antiqua" w:cs="Times New Roman"/>
          <w:sz w:val="24"/>
          <w:szCs w:val="24"/>
        </w:rPr>
        <w:fldChar w:fldCharType="begin">
          <w:fldData xml:space="preserve">PEVuZE5vdGU+PENpdGU+PEF1dGhvcj5UYW48L0F1dGhvcj48WWVhcj4yMDExPC9ZZWFyPjxSZWNO
dW0+NTk8L1JlY051bT48RGlzcGxheVRleHQ+PHN0eWxlIGZhY2U9InN1cGVyc2NyaXB0Ij5bMThd
PC9zdHlsZT48L0Rpc3BsYXlUZXh0PjxyZWNvcmQ+PHJlYy1udW1iZXI+NTk8L3JlYy1udW1iZXI+
PGZvcmVpZ24ta2V5cz48a2V5IGFwcD0iRU4iIGRiLWlkPSIydDUwd2Z0cHJlOWZzOGVmOTlweHR6
c2k5ZXNhdHB6ZHZ3czkiIHRpbWVzdGFtcD0iMTUyMDg2MDU2NyI+NTk8L2tleT48L2ZvcmVpZ24t
a2V5cz48cmVmLXR5cGUgbmFtZT0iSm91cm5hbCBBcnRpY2xlIj4xNzwvcmVmLXR5cGU+PGNvbnRy
aWJ1dG9ycz48YXV0aG9ycz48YXV0aG9yPlRhbiwgSS4gQi48L2F1dGhvcj48YXV0aG9yPkl2YW5v
dmEsIFQuPC9hdXRob3I+PGF1dGhvcj5MaW0sIEsuIEguPC9hdXRob3I+PGF1dGhvcj5PbmcsIEMu
IFcuPC9hdXRob3I+PGF1dGhvcj5EZW5nLCBOLjwvYXV0aG9yPjxhdXRob3I+TGVlLCBKLjwvYXV0
aG9yPjxhdXRob3I+VGFuLCBTLiBILjwvYXV0aG9yPjxhdXRob3I+V3UsIEouPC9hdXRob3I+PGF1
dGhvcj5MZWUsIE0uIEguPC9hdXRob3I+PGF1dGhvcj5Pb2ksIEMuIEguPC9hdXRob3I+PGF1dGhv
cj5SaGEsIFMuIFkuPC9hdXRob3I+PGF1dGhvcj5Xb25nLCBXLiBLLjwvYXV0aG9yPjxhdXRob3I+
Qm91c3Npb3V0YXMsIEEuPC9hdXRob3I+PGF1dGhvcj5ZZW9oLCBLLiBHLjwvYXV0aG9yPjxhdXRo
b3I+U28sIEouPC9hdXRob3I+PGF1dGhvcj5Zb25nLCBXLiBQLjwvYXV0aG9yPjxhdXRob3I+VHN1
YnVyYXlhLCBBLjwvYXV0aG9yPjxhdXRob3I+R3JhYnNjaCwgSC48L2F1dGhvcj48YXV0aG9yPlRv
aCwgSC4gQy48L2F1dGhvcj48YXV0aG9yPlJvemVuLCBTLjwvYXV0aG9yPjxhdXRob3I+Q2hlb25n
LCBKLiBILjwvYXV0aG9yPjxhdXRob3I+Tm9oLCBTLiBILjwvYXV0aG9yPjxhdXRob3I+V2FuLCBX
LiBLLjwvYXV0aG9yPjxhdXRob3I+QWphbmksIEouIEEuPC9hdXRob3I+PGF1dGhvcj5MZWUsIEou
IFMuPC9hdXRob3I+PGF1dGhvcj5UZWxsZXosIE0uIFMuPC9hdXRob3I+PGF1dGhvcj5UYW4sIFAu
PC9hdXRob3I+PC9hdXRob3JzPjwvY29udHJpYnV0b3JzPjxhdXRoLWFkZHJlc3M+RGVwYXJ0bWVu
dCBvZiBNZWRpY2FsIE9uY29sb2d5LCBOYXRpb25hbCBDYW5jZXIgQ2VudHJlIFNpbmdhcG9yZSwg
U2luZ2Fwb3JlLjwvYXV0aC1hZGRyZXNzPjx0aXRsZXM+PHRpdGxlPkludHJpbnNpYyBzdWJ0eXBl
cyBvZiBnYXN0cmljIGNhbmNlciwgYmFzZWQgb24gZ2VuZSBleHByZXNzaW9uIHBhdHRlcm4sIHBy
ZWRpY3Qgc3Vydml2YWwgYW5kIHJlc3BvbmQgZGlmZmVyZW50bHkgdG8gY2hlbW90aGVyYXB5PC90
aXRsZT48c2Vjb25kYXJ5LXRpdGxlPkdhc3Ryb2VudGVyb2xvZ3k8L3NlY29uZGFyeS10aXRsZT48
L3RpdGxlcz48cGVyaW9kaWNhbD48ZnVsbC10aXRsZT5HYXN0cm9lbnRlcm9sb2d5PC9mdWxsLXRp
dGxlPjwvcGVyaW9kaWNhbD48cGFnZXM+NDc2LTg1LCA0ODUgZTEtMTE8L3BhZ2VzPjx2b2x1bWU+
MTQxPC92b2x1bWU+PG51bWJlcj4yPC9udW1iZXI+PGVkaXRpb24+MjAxMS8wNi8yMTwvZWRpdGlv
bj48a2V5d29yZHM+PGtleXdvcmQ+QWR1bHQ8L2tleXdvcmQ+PGtleXdvcmQ+QWdlZDwva2V5d29y
ZD48a2V5d29yZD5BZ2VkLCA4MCBhbmQgb3Zlcjwva2V5d29yZD48a2V5d29yZD5CaW9tYXJrZXJz
LCBUdW1vci8qbWV0YWJvbGlzbTwva2V5d29yZD48a2V5d29yZD5DYWRoZXJpbnMvKm1ldGFib2xp
c208L2tleXdvcmQ+PGtleXdvcmQ+Q2lzcGxhdGluL3RoZXJhcGV1dGljIHVzZTwva2V5d29yZD48
a2V5d29yZD5GZW1hbGU8L2tleXdvcmQ+PGtleXdvcmQ+Rmx1b3JvdXJhY2lsL3RoZXJhcGV1dGlj
IHVzZTwva2V5d29yZD48a2V5d29yZD5HYWxlY3RpbiA0LyptZXRhYm9saXNtPC9rZXl3b3JkPjxr
ZXl3b3JkPipHZW5lIEV4cHJlc3Npb24gUHJvZmlsaW5nPC9rZXl3b3JkPjxrZXl3b3JkPkh1bWFu
czwva2V5d29yZD48a2V5d29yZD5LYXBsYW4tTWVpZXIgRXN0aW1hdGU8L2tleXdvcmQ+PGtleXdv
cmQ+TWFsZTwva2V5d29yZD48a2V5d29yZD5NaWNyb2FycmF5IEFuYWx5c2lzPC9rZXl3b3JkPjxr
ZXl3b3JkPk1pZGRsZSBBZ2VkPC9rZXl3b3JkPjxrZXl3b3JkPk9yZ2Fub3BsYXRpbnVtIENvbXBv
dW5kcy90aGVyYXBldXRpYyB1c2U8L2tleXdvcmQ+PGtleXdvcmQ+UHJvZ25vc2lzPC9rZXl3b3Jk
PjxrZXl3b3JkPlByb3BvcnRpb25hbCBIYXphcmRzIE1vZGVsczwva2V5d29yZD48a2V5d29yZD5T
dG9tYWNoIE5lb3BsYXNtcy8qY2xhc3NpZmljYXRpb24vZHJ1ZyB0aGVyYXB5LypnZW5ldGljcy9w
YXRob2xvZ3k8L2tleXdvcmQ+PGtleXdvcmQ+U3Vydml2YWwgUmF0ZTwva2V5d29yZD48a2V5d29y
ZD5Zb3VuZyBBZHVsdDwva2V5d29yZD48L2tleXdvcmRzPjxkYXRlcz48eWVhcj4yMDExPC95ZWFy
PjxwdWItZGF0ZXM+PGRhdGU+QXVnPC9kYXRlPjwvcHViLWRhdGVzPjwvZGF0ZXM+PGlzYm4+MTUy
OC0wMDEyIChFbGVjdHJvbmljKSYjeEQ7MDAxNi01MDg1IChMaW5raW5nKTwvaXNibj48YWNjZXNz
aW9uLW51bT4yMTY4NDI4MzwvYWNjZXNzaW9uLW51bT48dXJscz48cmVsYXRlZC11cmxzPjx1cmw+
aHR0cHM6Ly93d3cubmNiaS5ubG0ubmloLmdvdi9wdWJtZWQvMjE2ODQyODM8L3VybD48L3JlbGF0
ZWQtdXJscz48L3VybHM+PGN1c3RvbTI+UE1DMzE1MjY4ODwvY3VzdG9tMj48ZWxlY3Ryb25pYy1y
ZXNvdXJjZS1udW0+MTAuMTA1My9qLmdhc3Ryby4yMDExLjA0LjA0MjwvZWxlY3Ryb25pYy1yZXNv
dXJjZS1udW0+PC9yZWNvcmQ+PC9DaXRlPjwvRW5kTm90ZT5=
</w:fldData>
        </w:fldChar>
      </w:r>
      <w:r w:rsidR="0021520C" w:rsidRPr="003344AF">
        <w:rPr>
          <w:rFonts w:ascii="Book Antiqua" w:hAnsi="Book Antiqua" w:cs="Times New Roman"/>
          <w:sz w:val="24"/>
          <w:szCs w:val="24"/>
        </w:rPr>
        <w:instrText xml:space="preserve"> ADDIN EN.CITE.DATA </w:instrText>
      </w:r>
      <w:r w:rsidR="0021520C" w:rsidRPr="003344AF">
        <w:rPr>
          <w:rFonts w:ascii="Book Antiqua" w:hAnsi="Book Antiqua" w:cs="Times New Roman"/>
          <w:sz w:val="24"/>
          <w:szCs w:val="24"/>
        </w:rPr>
      </w:r>
      <w:r w:rsidR="0021520C"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21520C" w:rsidRPr="003344AF">
        <w:rPr>
          <w:rFonts w:ascii="Book Antiqua" w:hAnsi="Book Antiqua" w:cs="Times New Roman"/>
          <w:noProof/>
          <w:sz w:val="24"/>
          <w:szCs w:val="24"/>
          <w:vertAlign w:val="superscript"/>
        </w:rPr>
        <w:t>[18]</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w:t>
      </w:r>
    </w:p>
    <w:p w14:paraId="322C2EE6" w14:textId="23BB58D4" w:rsidR="005F5CF9" w:rsidRPr="003344AF" w:rsidRDefault="005F5CF9" w:rsidP="00CB5AC9">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In 2013, in a subsequent study Lei et al</w:t>
      </w:r>
      <w:r w:rsidR="00875AD5" w:rsidRPr="003344AF">
        <w:rPr>
          <w:rFonts w:ascii="Book Antiqua" w:hAnsi="Book Antiqua" w:cs="Times New Roman"/>
          <w:sz w:val="24"/>
          <w:szCs w:val="24"/>
        </w:rPr>
        <w:t>.</w:t>
      </w:r>
      <w:r w:rsidRPr="003344AF">
        <w:rPr>
          <w:rFonts w:ascii="Book Antiqua" w:hAnsi="Book Antiqua" w:cs="Times New Roman"/>
          <w:sz w:val="24"/>
          <w:szCs w:val="24"/>
        </w:rPr>
        <w:t xml:space="preserve"> using consensus hierarchical clustering with </w:t>
      </w:r>
      <w:r w:rsidR="00875AD5" w:rsidRPr="003344AF">
        <w:rPr>
          <w:rFonts w:ascii="Book Antiqua" w:hAnsi="Book Antiqua" w:cs="Times New Roman"/>
          <w:sz w:val="24"/>
          <w:szCs w:val="24"/>
        </w:rPr>
        <w:t xml:space="preserve">selection by repetitive features </w:t>
      </w:r>
      <w:r w:rsidRPr="003344AF">
        <w:rPr>
          <w:rFonts w:ascii="Book Antiqua" w:hAnsi="Book Antiqua" w:cs="Times New Roman"/>
          <w:sz w:val="24"/>
          <w:szCs w:val="24"/>
        </w:rPr>
        <w:t xml:space="preserve">on 248 gastric tumors identified three subtypes of gastric adenocarcinoma: mesenchymal, proliferative and metabolic. Each subtype display distinct genomic and </w:t>
      </w:r>
      <w:r w:rsidR="009D7CBA" w:rsidRPr="003344AF">
        <w:rPr>
          <w:rFonts w:ascii="Book Antiqua" w:hAnsi="Book Antiqua" w:cs="Times New Roman"/>
          <w:sz w:val="24"/>
          <w:szCs w:val="24"/>
        </w:rPr>
        <w:t>epigenetic</w:t>
      </w:r>
      <w:r w:rsidRPr="003344AF">
        <w:rPr>
          <w:rFonts w:ascii="Book Antiqua" w:hAnsi="Book Antiqua" w:cs="Times New Roman"/>
          <w:sz w:val="24"/>
          <w:szCs w:val="24"/>
        </w:rPr>
        <w:t xml:space="preserve"> properties and drug sensitivities.</w:t>
      </w:r>
      <w:r w:rsidR="007822DD" w:rsidRPr="003344AF">
        <w:rPr>
          <w:rFonts w:ascii="Book Antiqua" w:hAnsi="Book Antiqua" w:cs="Times New Roman"/>
          <w:sz w:val="24"/>
          <w:szCs w:val="24"/>
        </w:rPr>
        <w:t xml:space="preserve"> </w:t>
      </w:r>
      <w:r w:rsidRPr="003344AF">
        <w:rPr>
          <w:rFonts w:ascii="Book Antiqua" w:hAnsi="Book Antiqua" w:cs="Times New Roman"/>
          <w:sz w:val="24"/>
          <w:szCs w:val="24"/>
        </w:rPr>
        <w:t>The proliferative subtype includes tumors with a high level of genomic instability, DNA hypomethylation and TP53 mutations. For this tumo</w:t>
      </w:r>
      <w:r w:rsidR="00CB5AC9" w:rsidRPr="003344AF">
        <w:rPr>
          <w:rFonts w:ascii="Book Antiqua" w:hAnsi="Book Antiqua" w:cs="Times New Roman" w:hint="eastAsia"/>
          <w:sz w:val="24"/>
          <w:szCs w:val="24"/>
          <w:lang w:eastAsia="zh-CN"/>
        </w:rPr>
        <w:t>u</w:t>
      </w:r>
      <w:r w:rsidRPr="003344AF">
        <w:rPr>
          <w:rFonts w:ascii="Book Antiqua" w:hAnsi="Book Antiqua" w:cs="Times New Roman"/>
          <w:sz w:val="24"/>
          <w:szCs w:val="24"/>
        </w:rPr>
        <w:t>r subgroup</w:t>
      </w:r>
      <w:r w:rsidR="009D7CBA" w:rsidRPr="003344AF">
        <w:rPr>
          <w:rFonts w:ascii="Book Antiqua" w:hAnsi="Book Antiqua" w:cs="Times New Roman"/>
          <w:sz w:val="24"/>
          <w:szCs w:val="24"/>
        </w:rPr>
        <w:t>,</w:t>
      </w:r>
      <w:r w:rsidRPr="003344AF">
        <w:rPr>
          <w:rFonts w:ascii="Book Antiqua" w:hAnsi="Book Antiqua" w:cs="Times New Roman"/>
          <w:sz w:val="24"/>
          <w:szCs w:val="24"/>
        </w:rPr>
        <w:t xml:space="preserve"> </w:t>
      </w:r>
      <w:r w:rsidR="009D7CBA" w:rsidRPr="003344AF">
        <w:rPr>
          <w:rFonts w:ascii="Book Antiqua" w:hAnsi="Book Antiqua" w:cs="Times New Roman"/>
          <w:sz w:val="24"/>
          <w:szCs w:val="24"/>
          <w:shd w:val="clear" w:color="auto" w:fill="FFFFFF"/>
        </w:rPr>
        <w:t>frequent mutations in CCNE1, MYC, ERBB2 and KRAS genes,</w:t>
      </w:r>
      <w:r w:rsidR="009D7CBA" w:rsidRPr="003344AF">
        <w:rPr>
          <w:rFonts w:ascii="Book Antiqua" w:hAnsi="Book Antiqua" w:cs="Times New Roman"/>
          <w:sz w:val="24"/>
          <w:szCs w:val="24"/>
        </w:rPr>
        <w:t xml:space="preserve"> </w:t>
      </w:r>
      <w:r w:rsidRPr="003344AF">
        <w:rPr>
          <w:rFonts w:ascii="Book Antiqua" w:hAnsi="Book Antiqua" w:cs="Times New Roman"/>
          <w:sz w:val="24"/>
          <w:szCs w:val="24"/>
        </w:rPr>
        <w:t>were also describe</w:t>
      </w:r>
      <w:r w:rsidR="009D7CBA" w:rsidRPr="003344AF">
        <w:rPr>
          <w:rFonts w:ascii="Book Antiqua" w:hAnsi="Book Antiqua" w:cs="Times New Roman"/>
          <w:sz w:val="24"/>
          <w:szCs w:val="24"/>
        </w:rPr>
        <w:t>d</w:t>
      </w:r>
      <w:r w:rsidRPr="003344AF">
        <w:rPr>
          <w:rFonts w:ascii="Book Antiqua" w:hAnsi="Book Antiqua" w:cs="Times New Roman"/>
          <w:sz w:val="24"/>
          <w:szCs w:val="24"/>
        </w:rPr>
        <w:t>.</w:t>
      </w:r>
      <w:r w:rsidR="007822DD" w:rsidRPr="003344AF">
        <w:rPr>
          <w:rFonts w:ascii="Book Antiqua" w:hAnsi="Book Antiqua" w:cs="Times New Roman"/>
          <w:sz w:val="24"/>
          <w:szCs w:val="24"/>
        </w:rPr>
        <w:t xml:space="preserve"> </w:t>
      </w:r>
      <w:r w:rsidRPr="003344AF">
        <w:rPr>
          <w:rFonts w:ascii="Book Antiqua" w:hAnsi="Book Antiqua" w:cs="Times New Roman"/>
          <w:sz w:val="24"/>
          <w:szCs w:val="24"/>
        </w:rPr>
        <w:t xml:space="preserve">The </w:t>
      </w:r>
      <w:r w:rsidRPr="003344AF">
        <w:rPr>
          <w:rFonts w:ascii="Book Antiqua" w:hAnsi="Book Antiqua" w:cs="Times New Roman"/>
          <w:sz w:val="24"/>
          <w:szCs w:val="24"/>
        </w:rPr>
        <w:lastRenderedPageBreak/>
        <w:t xml:space="preserve">metabolic subtype </w:t>
      </w:r>
      <w:r w:rsidR="009D7CBA" w:rsidRPr="003344AF">
        <w:rPr>
          <w:rFonts w:ascii="Book Antiqua" w:hAnsi="Book Antiqua" w:cs="Times New Roman"/>
          <w:sz w:val="24"/>
          <w:szCs w:val="24"/>
        </w:rPr>
        <w:t>comprises cancer cells with a gene expression pattern similar to cells from normal mucosa that</w:t>
      </w:r>
      <w:r w:rsidRPr="003344AF">
        <w:rPr>
          <w:rFonts w:ascii="Book Antiqua" w:hAnsi="Book Antiqua" w:cs="Times New Roman"/>
          <w:sz w:val="24"/>
          <w:szCs w:val="24"/>
        </w:rPr>
        <w:t xml:space="preserve"> are more sensitive to 5-fluorouracil treatment than mesenchymal or proliferative tumors subtypes. Tumors in the mesenchymal subtype contain cells with stem cell–like properties, with high activity of the epithelial-mesenchymal transition pathway.</w:t>
      </w:r>
      <w:r w:rsidR="007822DD" w:rsidRPr="003344AF">
        <w:rPr>
          <w:rFonts w:ascii="Book Antiqua" w:hAnsi="Book Antiqua" w:cs="Times New Roman"/>
          <w:sz w:val="24"/>
          <w:szCs w:val="24"/>
        </w:rPr>
        <w:t xml:space="preserve"> </w:t>
      </w:r>
      <w:r w:rsidRPr="003344AF">
        <w:rPr>
          <w:rFonts w:ascii="Book Antiqua" w:hAnsi="Book Antiqua" w:cs="Times New Roman"/>
          <w:sz w:val="24"/>
          <w:szCs w:val="24"/>
        </w:rPr>
        <w:t xml:space="preserve">The </w:t>
      </w:r>
      <w:r w:rsidRPr="003344AF">
        <w:rPr>
          <w:rFonts w:ascii="Book Antiqua" w:hAnsi="Book Antiqua" w:cs="Times New Roman"/>
          <w:i/>
          <w:sz w:val="24"/>
          <w:szCs w:val="24"/>
        </w:rPr>
        <w:t>in vitro</w:t>
      </w:r>
      <w:r w:rsidRPr="003344AF">
        <w:rPr>
          <w:rFonts w:ascii="Book Antiqua" w:hAnsi="Book Antiqua" w:cs="Times New Roman"/>
          <w:sz w:val="24"/>
          <w:szCs w:val="24"/>
        </w:rPr>
        <w:t xml:space="preserve"> studies show that the cell lines of this subtype are sensitive to PI3K/Akt/mTOR inhibitors</w:t>
      </w:r>
      <w:r w:rsidR="00891072" w:rsidRPr="003344AF">
        <w:rPr>
          <w:rFonts w:ascii="Book Antiqua" w:hAnsi="Book Antiqua" w:cs="Times New Roman"/>
          <w:sz w:val="24"/>
          <w:szCs w:val="24"/>
        </w:rPr>
        <w:fldChar w:fldCharType="begin">
          <w:fldData xml:space="preserve">PEVuZE5vdGU+PENpdGU+PEF1dGhvcj5MZWk8L0F1dGhvcj48WWVhcj4yMDEzPC9ZZWFyPjxSZWNO
dW0+NjE8L1JlY051bT48RGlzcGxheVRleHQ+PHN0eWxlIGZhY2U9InN1cGVyc2NyaXB0Ij5bMTld
PC9zdHlsZT48L0Rpc3BsYXlUZXh0PjxyZWNvcmQ+PHJlYy1udW1iZXI+NjE8L3JlYy1udW1iZXI+
PGZvcmVpZ24ta2V5cz48a2V5IGFwcD0iRU4iIGRiLWlkPSIydDUwd2Z0cHJlOWZzOGVmOTlweHR6
c2k5ZXNhdHB6ZHZ3czkiIHRpbWVzdGFtcD0iMTUyMDg2MTMwMCI+NjE8L2tleT48L2ZvcmVpZ24t
a2V5cz48cmVmLXR5cGUgbmFtZT0iSm91cm5hbCBBcnRpY2xlIj4xNzwvcmVmLXR5cGU+PGNvbnRy
aWJ1dG9ycz48YXV0aG9ycz48YXV0aG9yPkxlaSwgWi48L2F1dGhvcj48YXV0aG9yPlRhbiwgSS4g
Qi48L2F1dGhvcj48YXV0aG9yPkRhcywgSy48L2F1dGhvcj48YXV0aG9yPkRlbmcsIE4uPC9hdXRo
b3I+PGF1dGhvcj5ab3VyaWRpcywgSC48L2F1dGhvcj48YXV0aG9yPlBhdHRpc29uLCBTLjwvYXV0
aG9yPjxhdXRob3I+Q2h1YSwgQy48L2F1dGhvcj48YXV0aG9yPkZlbmcsIFouPC9hdXRob3I+PGF1
dGhvcj5HdWFuLCBZLiBLLjwvYXV0aG9yPjxhdXRob3I+T29pLCBDLiBILjwvYXV0aG9yPjxhdXRo
b3I+SXZhbm92YSwgVC48L2F1dGhvcj48YXV0aG9yPlpoYW5nLCBTLjwvYXV0aG9yPjxhdXRob3I+
TGVlLCBNLjwvYXV0aG9yPjxhdXRob3I+V3UsIEouPC9hdXRob3I+PGF1dGhvcj5OZ28sIEEuPC9h
dXRob3I+PGF1dGhvcj5NYW5lc2gsIFMuPC9hdXRob3I+PGF1dGhvcj5UYW4sIEUuPC9hdXRob3I+
PGF1dGhvcj5UZWgsIEIuIFQuPC9hdXRob3I+PGF1dGhvcj5TbywgSi4gQi48L2F1dGhvcj48YXV0
aG9yPkdvaCwgTC4gSy48L2F1dGhvcj48YXV0aG9yPkJvdXNzaW91dGFzLCBBLjwvYXV0aG9yPjxh
dXRob3I+TGltLCBULiBLLjwvYXV0aG9yPjxhdXRob3I+RmxvdG93LCBILjwvYXV0aG9yPjxhdXRo
b3I+VGFuLCBQLjwvYXV0aG9yPjxhdXRob3I+Um96ZW4sIFMuIEcuPC9hdXRob3I+PC9hdXRob3Jz
PjwvY29udHJpYnV0b3JzPjxhdXRoLWFkZHJlc3M+Q2VudHJlIGZvciBDb21wdXRhdGlvbmFsIEJp
b2xvZ3ksIER1a2UtTmF0aW9uYWwgVW5pdmVyc2l0eSBvZiBTaW5nYXBvcmUgR3JhZHVhdGUgTWVk
aWNhbCBTY2hvb2wsIFNpbmdhcG9yZS48L2F1dGgtYWRkcmVzcz48dGl0bGVzPjx0aXRsZT5JZGVu
dGlmaWNhdGlvbiBvZiBtb2xlY3VsYXIgc3VidHlwZXMgb2YgZ2FzdHJpYyBjYW5jZXIgd2l0aCBk
aWZmZXJlbnQgcmVzcG9uc2VzIHRvIFBJMy1raW5hc2UgaW5oaWJpdG9ycyBhbmQgNS1mbHVvcm91
cmFjaWw8L3RpdGxlPjxzZWNvbmRhcnktdGl0bGU+R2FzdHJvZW50ZXJvbG9neTwvc2Vjb25kYXJ5
LXRpdGxlPjwvdGl0bGVzPjxwZXJpb2RpY2FsPjxmdWxsLXRpdGxlPkdhc3Ryb2VudGVyb2xvZ3k8
L2Z1bGwtdGl0bGU+PC9wZXJpb2RpY2FsPjxwYWdlcz41NTQtNjU8L3BhZ2VzPjx2b2x1bWU+MTQ1
PC92b2x1bWU+PG51bWJlcj4zPC9udW1iZXI+PGVkaXRpb24+MjAxMy8wNS8yMTwvZWRpdGlvbj48
a2V5d29yZHM+PGtleXdvcmQ+QWRlbm9jYXJjaW5vbWEvKmNsYXNzaWZpY2F0aW9uL2RydWcgdGhl
cmFweS9nZW5ldGljcy9tZXRhYm9saXNtPC9rZXl3b3JkPjxrZXl3b3JkPkFnZWQ8L2tleXdvcmQ+
PGtleXdvcmQ+QW50aW5lb3BsYXN0aWMgQWdlbnRzLyp0aGVyYXBldXRpYyB1c2U8L2tleXdvcmQ+
PGtleXdvcmQ+QmF5ZXMgVGhlb3JlbTwva2V5d29yZD48a2V5d29yZD5CaW9tYXJrZXJzLCBUdW1v
ci8qZ2VuZXRpY3MvbWV0YWJvbGlzbTwva2V5d29yZD48a2V5d29yZD5DZWxsIExpbmUsIFR1bW9y
PC9rZXl3b3JkPjxrZXl3b3JkPkNsdXN0ZXIgQW5hbHlzaXM8L2tleXdvcmQ+PGtleXdvcmQ+Rmx1
b3JvdXJhY2lsLyp0aGVyYXBldXRpYyB1c2U8L2tleXdvcmQ+PGtleXdvcmQ+KkdlbmUgRXhwcmVz
c2lvbiBSZWd1bGF0aW9uLCBOZW9wbGFzdGljPC9rZXl3b3JkPjxrZXl3b3JkPkdlbmV0aWMgQXNz
b2NpYXRpb24gU3R1ZGllczwva2V5d29yZD48a2V5d29yZD5IdW1hbnM8L2tleXdvcmQ+PGtleXdv
cmQ+TWlkZGxlIEFnZWQ8L2tleXdvcmQ+PGtleXdvcmQ+TW9kZWxzLCBTdGF0aXN0aWNhbDwva2V5
d29yZD48a2V5d29yZD5QaG9zcGhhdGlkeWxpbm9zaXRvbCAzLUtpbmFzZXMvKmFudGFnb25pc3Rz
ICZhbXA7IGluaGliaXRvcnM8L2tleXdvcmQ+PGtleXdvcmQ+UHJvdG8tT25jb2dlbmUgUHJvdGVp
bnMgYy1ha3QvYW50YWdvbmlzdHMgJmFtcDsgaW5oaWJpdG9yczwva2V5d29yZD48a2V5d29yZD5S
ZWdyZXNzaW9uIEFuYWx5c2lzPC9rZXl3b3JkPjxrZXl3b3JkPlJldHJvc3BlY3RpdmUgU3R1ZGll
czwva2V5d29yZD48a2V5d29yZD5TdG9tYWNoIE5lb3BsYXNtcy8qY2xhc3NpZmljYXRpb24vZHJ1
ZyB0aGVyYXB5L2dlbmV0aWNzL21ldGFib2xpc208L2tleXdvcmQ+PGtleXdvcmQ+U3Vydml2YWwg
QW5hbHlzaXM8L2tleXdvcmQ+PGtleXdvcmQ+VE9SIFNlcmluZS1UaHJlb25pbmUgS2luYXNlcy9h
bnRhZ29uaXN0cyAmYW1wOyBpbmhpYml0b3JzPC9rZXl3b3JkPjxrZXl3b3JkPlRyZWF0bWVudCBP
dXRjb21lPC9rZXl3b3JkPjxrZXl3b3JkPjUtZnU8L2tleXdvcmQ+PGtleXdvcmQ+NS1mbHVvcm91
cmFjaWw8L2tleXdvcmQ+PGtleXdvcmQ+QmZybTwva2V5d29yZD48a2V5d29yZD5CYXllc2lhbiBG
YWN0b3IgUmVncmVzc2lvbiBNb2RlbGluZzwva2V5d29yZD48a2V5d29yZD5DaGM8L2tleXdvcmQ+
PGtleXdvcmQ+Q2hjX2lmczwva2V5d29yZD48a2V5d29yZD5DbmE8L2tleXdvcmQ+PGtleXdvcmQ+
Q3NjPC9rZXl3b3JkPjxrZXl3b3JkPkNhbmNlciBDbGFzc2lmaWNhdGlvbjwva2V5d29yZD48a2V5
d29yZD5EcGQ8L2tleXdvcmQ+PGtleXdvcmQ+RmRyPC9rZXl3b3JkPjxrZXl3b3JkPkdDLUNsYXNz
PC9rZXl3b3JkPjxrZXl3b3JkPkdvPC9rZXl3b3JkPjxrZXl3b3JkPkdlbmUgT250b2xvZ3k8L2tl
eXdvcmQ+PGtleXdvcmQ+SWZzPC9rZXl3b3JkPjxrZXl3b3JkPktlZ2c8L2tleXdvcmQ+PGtleXdv
cmQ+S3lvdG8gRW5jeWNsb3BlZGlhIG9mIEdlbmVzIGFuZCBHZW5vbWVzPC9rZXl3b3JkPjxrZXl3
b3JkPlBpM2s8L2tleXdvcmQ+PGtleXdvcmQ+UGVyc29uYWxpemVkIENhbmNlciBUcmVhdG1lbnQ8
L2tleXdvcmQ+PGtleXdvcmQ+U3BlbTwva2V5d29yZD48a2V5d29yZD5TdG9tYWNoIENhbmNlcjwv
a2V5d29yZD48a2V5d29yZD5Uczwva2V5d29yZD48a2V5d29yZD5jYW5jZXIgc3RlbSBjZWxsPC9r
ZXl3b3JkPjxrZXl3b3JkPmNvbnNlbnN1cyBoaWVyYXJjaGljYWwgY2x1c3RlcmluZzwva2V5d29y
ZD48a2V5d29yZD5jb25zZW5zdXMgaGllcmFyY2hpY2FsIGNsdXN0ZXJpbmcgd2l0aCBpdGVyYXRp
dmUgZmVhdHVyZSBzZWxlY3Rpb248L2tleXdvcmQ+PGtleXdvcmQ+Y29weSBudW1iZXIgYWx0ZXJh
dGlvbjwva2V5d29yZD48a2V5d29yZD5kaWh5ZHJvcHlyaW1pZGluZSBkZWh5ZHJvZ2VuYXNlPC9r
ZXl3b3JkPjxrZXl3b3JkPmZhbHNlIGRpc2NvdmVyeSByYXRlPC9rZXl3b3JkPjxrZXl3b3JkPmdh
c3RyaWMgY2FuY2VyIGNsYXNzaWZpZXI8L2tleXdvcmQ+PGtleXdvcmQ+aXRlcmF0aXZlIGZlYXR1
cmUgc2VsZWN0aW9uPC9rZXl3b3JkPjxrZXl3b3JkPm1STkE8L2tleXdvcmQ+PGtleXdvcmQ+bVRP
Ujwva2V5d29yZD48a2V5d29yZD5tYW1tYWxpYW4gdGFyZ2V0IG9mIHJhcGFteWNpbjwva2V5d29y
ZD48a2V5d29yZD5tZXNzZW5nZXIgUk5BPC9rZXl3b3JkPjxrZXl3b3JkPnBob3NwaGF0aWR5bGlu
b3NpdG9sIDMta2luYXNlPC9rZXl3b3JkPjxrZXl3b3JkPnNwYXNtb2x5dGljLXBvbHlwZXB0aWRl
LWV4cHJlc3NpbmcgbWV0YXBsYXNpYTwva2V5d29yZD48a2V5d29yZD50aHltaWR5bGF0ZSBzeW50
aGFzZTwva2V5d29yZD48L2tleXdvcmRzPjxkYXRlcz48eWVhcj4yMDEzPC95ZWFyPjxwdWItZGF0
ZXM+PGRhdGU+U2VwPC9kYXRlPjwvcHViLWRhdGVzPjwvZGF0ZXM+PGlzYm4+MTUyOC0wMDEyIChF
bGVjdHJvbmljKSYjeEQ7MDAxNi01MDg1IChMaW5raW5nKTwvaXNibj48YWNjZXNzaW9uLW51bT4y
MzY4NDk0MjwvYWNjZXNzaW9uLW51bT48dXJscz48cmVsYXRlZC11cmxzPjx1cmw+aHR0cHM6Ly93
d3cubmNiaS5ubG0ubmloLmdvdi9wdWJtZWQvMjM2ODQ5NDI8L3VybD48L3JlbGF0ZWQtdXJscz48
L3VybHM+PGVsZWN0cm9uaWMtcmVzb3VyY2UtbnVtPjEwLjEwNTMvai5nYXN0cm8uMjAxMy4wNS4w
MTA8L2VsZWN0cm9uaWMtcmVzb3VyY2UtbnVtPjwvcmVjb3JkPjwvQ2l0ZT48L0VuZE5vdGU+
</w:fldData>
        </w:fldChar>
      </w:r>
      <w:r w:rsidR="0021520C" w:rsidRPr="003344AF">
        <w:rPr>
          <w:rFonts w:ascii="Book Antiqua" w:hAnsi="Book Antiqua" w:cs="Times New Roman"/>
          <w:sz w:val="24"/>
          <w:szCs w:val="24"/>
        </w:rPr>
        <w:instrText xml:space="preserve"> ADDIN EN.CITE </w:instrText>
      </w:r>
      <w:r w:rsidR="0021520C" w:rsidRPr="003344AF">
        <w:rPr>
          <w:rFonts w:ascii="Book Antiqua" w:hAnsi="Book Antiqua" w:cs="Times New Roman"/>
          <w:sz w:val="24"/>
          <w:szCs w:val="24"/>
        </w:rPr>
        <w:fldChar w:fldCharType="begin">
          <w:fldData xml:space="preserve">PEVuZE5vdGU+PENpdGU+PEF1dGhvcj5MZWk8L0F1dGhvcj48WWVhcj4yMDEzPC9ZZWFyPjxSZWNO
dW0+NjE8L1JlY051bT48RGlzcGxheVRleHQ+PHN0eWxlIGZhY2U9InN1cGVyc2NyaXB0Ij5bMTld
PC9zdHlsZT48L0Rpc3BsYXlUZXh0PjxyZWNvcmQ+PHJlYy1udW1iZXI+NjE8L3JlYy1udW1iZXI+
PGZvcmVpZ24ta2V5cz48a2V5IGFwcD0iRU4iIGRiLWlkPSIydDUwd2Z0cHJlOWZzOGVmOTlweHR6
c2k5ZXNhdHB6ZHZ3czkiIHRpbWVzdGFtcD0iMTUyMDg2MTMwMCI+NjE8L2tleT48L2ZvcmVpZ24t
a2V5cz48cmVmLXR5cGUgbmFtZT0iSm91cm5hbCBBcnRpY2xlIj4xNzwvcmVmLXR5cGU+PGNvbnRy
aWJ1dG9ycz48YXV0aG9ycz48YXV0aG9yPkxlaSwgWi48L2F1dGhvcj48YXV0aG9yPlRhbiwgSS4g
Qi48L2F1dGhvcj48YXV0aG9yPkRhcywgSy48L2F1dGhvcj48YXV0aG9yPkRlbmcsIE4uPC9hdXRo
b3I+PGF1dGhvcj5ab3VyaWRpcywgSC48L2F1dGhvcj48YXV0aG9yPlBhdHRpc29uLCBTLjwvYXV0
aG9yPjxhdXRob3I+Q2h1YSwgQy48L2F1dGhvcj48YXV0aG9yPkZlbmcsIFouPC9hdXRob3I+PGF1
dGhvcj5HdWFuLCBZLiBLLjwvYXV0aG9yPjxhdXRob3I+T29pLCBDLiBILjwvYXV0aG9yPjxhdXRo
b3I+SXZhbm92YSwgVC48L2F1dGhvcj48YXV0aG9yPlpoYW5nLCBTLjwvYXV0aG9yPjxhdXRob3I+
TGVlLCBNLjwvYXV0aG9yPjxhdXRob3I+V3UsIEouPC9hdXRob3I+PGF1dGhvcj5OZ28sIEEuPC9h
dXRob3I+PGF1dGhvcj5NYW5lc2gsIFMuPC9hdXRob3I+PGF1dGhvcj5UYW4sIEUuPC9hdXRob3I+
PGF1dGhvcj5UZWgsIEIuIFQuPC9hdXRob3I+PGF1dGhvcj5TbywgSi4gQi48L2F1dGhvcj48YXV0
aG9yPkdvaCwgTC4gSy48L2F1dGhvcj48YXV0aG9yPkJvdXNzaW91dGFzLCBBLjwvYXV0aG9yPjxh
dXRob3I+TGltLCBULiBLLjwvYXV0aG9yPjxhdXRob3I+RmxvdG93LCBILjwvYXV0aG9yPjxhdXRo
b3I+VGFuLCBQLjwvYXV0aG9yPjxhdXRob3I+Um96ZW4sIFMuIEcuPC9hdXRob3I+PC9hdXRob3Jz
PjwvY29udHJpYnV0b3JzPjxhdXRoLWFkZHJlc3M+Q2VudHJlIGZvciBDb21wdXRhdGlvbmFsIEJp
b2xvZ3ksIER1a2UtTmF0aW9uYWwgVW5pdmVyc2l0eSBvZiBTaW5nYXBvcmUgR3JhZHVhdGUgTWVk
aWNhbCBTY2hvb2wsIFNpbmdhcG9yZS48L2F1dGgtYWRkcmVzcz48dGl0bGVzPjx0aXRsZT5JZGVu
dGlmaWNhdGlvbiBvZiBtb2xlY3VsYXIgc3VidHlwZXMgb2YgZ2FzdHJpYyBjYW5jZXIgd2l0aCBk
aWZmZXJlbnQgcmVzcG9uc2VzIHRvIFBJMy1raW5hc2UgaW5oaWJpdG9ycyBhbmQgNS1mbHVvcm91
cmFjaWw8L3RpdGxlPjxzZWNvbmRhcnktdGl0bGU+R2FzdHJvZW50ZXJvbG9neTwvc2Vjb25kYXJ5
LXRpdGxlPjwvdGl0bGVzPjxwZXJpb2RpY2FsPjxmdWxsLXRpdGxlPkdhc3Ryb2VudGVyb2xvZ3k8
L2Z1bGwtdGl0bGU+PC9wZXJpb2RpY2FsPjxwYWdlcz41NTQtNjU8L3BhZ2VzPjx2b2x1bWU+MTQ1
PC92b2x1bWU+PG51bWJlcj4zPC9udW1iZXI+PGVkaXRpb24+MjAxMy8wNS8yMTwvZWRpdGlvbj48
a2V5d29yZHM+PGtleXdvcmQ+QWRlbm9jYXJjaW5vbWEvKmNsYXNzaWZpY2F0aW9uL2RydWcgdGhl
cmFweS9nZW5ldGljcy9tZXRhYm9saXNtPC9rZXl3b3JkPjxrZXl3b3JkPkFnZWQ8L2tleXdvcmQ+
PGtleXdvcmQ+QW50aW5lb3BsYXN0aWMgQWdlbnRzLyp0aGVyYXBldXRpYyB1c2U8L2tleXdvcmQ+
PGtleXdvcmQ+QmF5ZXMgVGhlb3JlbTwva2V5d29yZD48a2V5d29yZD5CaW9tYXJrZXJzLCBUdW1v
ci8qZ2VuZXRpY3MvbWV0YWJvbGlzbTwva2V5d29yZD48a2V5d29yZD5DZWxsIExpbmUsIFR1bW9y
PC9rZXl3b3JkPjxrZXl3b3JkPkNsdXN0ZXIgQW5hbHlzaXM8L2tleXdvcmQ+PGtleXdvcmQ+Rmx1
b3JvdXJhY2lsLyp0aGVyYXBldXRpYyB1c2U8L2tleXdvcmQ+PGtleXdvcmQ+KkdlbmUgRXhwcmVz
c2lvbiBSZWd1bGF0aW9uLCBOZW9wbGFzdGljPC9rZXl3b3JkPjxrZXl3b3JkPkdlbmV0aWMgQXNz
b2NpYXRpb24gU3R1ZGllczwva2V5d29yZD48a2V5d29yZD5IdW1hbnM8L2tleXdvcmQ+PGtleXdv
cmQ+TWlkZGxlIEFnZWQ8L2tleXdvcmQ+PGtleXdvcmQ+TW9kZWxzLCBTdGF0aXN0aWNhbDwva2V5
d29yZD48a2V5d29yZD5QaG9zcGhhdGlkeWxpbm9zaXRvbCAzLUtpbmFzZXMvKmFudGFnb25pc3Rz
ICZhbXA7IGluaGliaXRvcnM8L2tleXdvcmQ+PGtleXdvcmQ+UHJvdG8tT25jb2dlbmUgUHJvdGVp
bnMgYy1ha3QvYW50YWdvbmlzdHMgJmFtcDsgaW5oaWJpdG9yczwva2V5d29yZD48a2V5d29yZD5S
ZWdyZXNzaW9uIEFuYWx5c2lzPC9rZXl3b3JkPjxrZXl3b3JkPlJldHJvc3BlY3RpdmUgU3R1ZGll
czwva2V5d29yZD48a2V5d29yZD5TdG9tYWNoIE5lb3BsYXNtcy8qY2xhc3NpZmljYXRpb24vZHJ1
ZyB0aGVyYXB5L2dlbmV0aWNzL21ldGFib2xpc208L2tleXdvcmQ+PGtleXdvcmQ+U3Vydml2YWwg
QW5hbHlzaXM8L2tleXdvcmQ+PGtleXdvcmQ+VE9SIFNlcmluZS1UaHJlb25pbmUgS2luYXNlcy9h
bnRhZ29uaXN0cyAmYW1wOyBpbmhpYml0b3JzPC9rZXl3b3JkPjxrZXl3b3JkPlRyZWF0bWVudCBP
dXRjb21lPC9rZXl3b3JkPjxrZXl3b3JkPjUtZnU8L2tleXdvcmQ+PGtleXdvcmQ+NS1mbHVvcm91
cmFjaWw8L2tleXdvcmQ+PGtleXdvcmQ+QmZybTwva2V5d29yZD48a2V5d29yZD5CYXllc2lhbiBG
YWN0b3IgUmVncmVzc2lvbiBNb2RlbGluZzwva2V5d29yZD48a2V5d29yZD5DaGM8L2tleXdvcmQ+
PGtleXdvcmQ+Q2hjX2lmczwva2V5d29yZD48a2V5d29yZD5DbmE8L2tleXdvcmQ+PGtleXdvcmQ+
Q3NjPC9rZXl3b3JkPjxrZXl3b3JkPkNhbmNlciBDbGFzc2lmaWNhdGlvbjwva2V5d29yZD48a2V5
d29yZD5EcGQ8L2tleXdvcmQ+PGtleXdvcmQ+RmRyPC9rZXl3b3JkPjxrZXl3b3JkPkdDLUNsYXNz
PC9rZXl3b3JkPjxrZXl3b3JkPkdvPC9rZXl3b3JkPjxrZXl3b3JkPkdlbmUgT250b2xvZ3k8L2tl
eXdvcmQ+PGtleXdvcmQ+SWZzPC9rZXl3b3JkPjxrZXl3b3JkPktlZ2c8L2tleXdvcmQ+PGtleXdv
cmQ+S3lvdG8gRW5jeWNsb3BlZGlhIG9mIEdlbmVzIGFuZCBHZW5vbWVzPC9rZXl3b3JkPjxrZXl3
b3JkPlBpM2s8L2tleXdvcmQ+PGtleXdvcmQ+UGVyc29uYWxpemVkIENhbmNlciBUcmVhdG1lbnQ8
L2tleXdvcmQ+PGtleXdvcmQ+U3BlbTwva2V5d29yZD48a2V5d29yZD5TdG9tYWNoIENhbmNlcjwv
a2V5d29yZD48a2V5d29yZD5Uczwva2V5d29yZD48a2V5d29yZD5jYW5jZXIgc3RlbSBjZWxsPC9r
ZXl3b3JkPjxrZXl3b3JkPmNvbnNlbnN1cyBoaWVyYXJjaGljYWwgY2x1c3RlcmluZzwva2V5d29y
ZD48a2V5d29yZD5jb25zZW5zdXMgaGllcmFyY2hpY2FsIGNsdXN0ZXJpbmcgd2l0aCBpdGVyYXRp
dmUgZmVhdHVyZSBzZWxlY3Rpb248L2tleXdvcmQ+PGtleXdvcmQ+Y29weSBudW1iZXIgYWx0ZXJh
dGlvbjwva2V5d29yZD48a2V5d29yZD5kaWh5ZHJvcHlyaW1pZGluZSBkZWh5ZHJvZ2VuYXNlPC9r
ZXl3b3JkPjxrZXl3b3JkPmZhbHNlIGRpc2NvdmVyeSByYXRlPC9rZXl3b3JkPjxrZXl3b3JkPmdh
c3RyaWMgY2FuY2VyIGNsYXNzaWZpZXI8L2tleXdvcmQ+PGtleXdvcmQ+aXRlcmF0aXZlIGZlYXR1
cmUgc2VsZWN0aW9uPC9rZXl3b3JkPjxrZXl3b3JkPm1STkE8L2tleXdvcmQ+PGtleXdvcmQ+bVRP
Ujwva2V5d29yZD48a2V5d29yZD5tYW1tYWxpYW4gdGFyZ2V0IG9mIHJhcGFteWNpbjwva2V5d29y
ZD48a2V5d29yZD5tZXNzZW5nZXIgUk5BPC9rZXl3b3JkPjxrZXl3b3JkPnBob3NwaGF0aWR5bGlu
b3NpdG9sIDMta2luYXNlPC9rZXl3b3JkPjxrZXl3b3JkPnNwYXNtb2x5dGljLXBvbHlwZXB0aWRl
LWV4cHJlc3NpbmcgbWV0YXBsYXNpYTwva2V5d29yZD48a2V5d29yZD50aHltaWR5bGF0ZSBzeW50
aGFzZTwva2V5d29yZD48L2tleXdvcmRzPjxkYXRlcz48eWVhcj4yMDEzPC95ZWFyPjxwdWItZGF0
ZXM+PGRhdGU+U2VwPC9kYXRlPjwvcHViLWRhdGVzPjwvZGF0ZXM+PGlzYm4+MTUyOC0wMDEyIChF
bGVjdHJvbmljKSYjeEQ7MDAxNi01MDg1IChMaW5raW5nKTwvaXNibj48YWNjZXNzaW9uLW51bT4y
MzY4NDk0MjwvYWNjZXNzaW9uLW51bT48dXJscz48cmVsYXRlZC11cmxzPjx1cmw+aHR0cHM6Ly93
d3cubmNiaS5ubG0ubmloLmdvdi9wdWJtZWQvMjM2ODQ5NDI8L3VybD48L3JlbGF0ZWQtdXJscz48
L3VybHM+PGVsZWN0cm9uaWMtcmVzb3VyY2UtbnVtPjEwLjEwNTMvai5nYXN0cm8uMjAxMy4wNS4w
MTA8L2VsZWN0cm9uaWMtcmVzb3VyY2UtbnVtPjwvcmVjb3JkPjwvQ2l0ZT48L0VuZE5vdGU+
</w:fldData>
        </w:fldChar>
      </w:r>
      <w:r w:rsidR="0021520C" w:rsidRPr="003344AF">
        <w:rPr>
          <w:rFonts w:ascii="Book Antiqua" w:hAnsi="Book Antiqua" w:cs="Times New Roman"/>
          <w:sz w:val="24"/>
          <w:szCs w:val="24"/>
        </w:rPr>
        <w:instrText xml:space="preserve"> ADDIN EN.CITE.DATA </w:instrText>
      </w:r>
      <w:r w:rsidR="0021520C" w:rsidRPr="003344AF">
        <w:rPr>
          <w:rFonts w:ascii="Book Antiqua" w:hAnsi="Book Antiqua" w:cs="Times New Roman"/>
          <w:sz w:val="24"/>
          <w:szCs w:val="24"/>
        </w:rPr>
      </w:r>
      <w:r w:rsidR="0021520C"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21520C" w:rsidRPr="003344AF">
        <w:rPr>
          <w:rFonts w:ascii="Book Antiqua" w:hAnsi="Book Antiqua" w:cs="Times New Roman"/>
          <w:noProof/>
          <w:sz w:val="24"/>
          <w:szCs w:val="24"/>
          <w:vertAlign w:val="superscript"/>
        </w:rPr>
        <w:t>[19]</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w:t>
      </w:r>
    </w:p>
    <w:p w14:paraId="6410060B" w14:textId="590F3139" w:rsidR="007822DD" w:rsidRPr="003344AF" w:rsidRDefault="007822DD" w:rsidP="00CB5AC9">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 xml:space="preserve">In 2014, </w:t>
      </w:r>
      <w:r w:rsidRPr="003344AF">
        <w:rPr>
          <w:rFonts w:ascii="Book Antiqua" w:eastAsia="Times New Roman" w:hAnsi="Book Antiqua" w:cs="Times New Roman"/>
          <w:sz w:val="24"/>
          <w:szCs w:val="24"/>
          <w:lang w:eastAsia="ro-RO"/>
        </w:rPr>
        <w:t>as part of The Cancer Genome Atlas (TCGA) project,</w:t>
      </w:r>
      <w:r w:rsidRPr="003344AF">
        <w:rPr>
          <w:rFonts w:ascii="Book Antiqua" w:hAnsi="Book Antiqua" w:cs="Times New Roman"/>
          <w:sz w:val="24"/>
          <w:szCs w:val="24"/>
        </w:rPr>
        <w:t xml:space="preserve"> Adam Bass</w:t>
      </w:r>
      <w:r w:rsidRPr="003344AF">
        <w:rPr>
          <w:rFonts w:ascii="Book Antiqua" w:hAnsi="Book Antiqua" w:cs="Times New Roman"/>
          <w:i/>
          <w:sz w:val="24"/>
          <w:szCs w:val="24"/>
        </w:rPr>
        <w:t xml:space="preserve"> </w:t>
      </w:r>
      <w:r w:rsidR="00B853BE" w:rsidRPr="003344AF">
        <w:rPr>
          <w:rFonts w:ascii="Book Antiqua" w:hAnsi="Book Antiqua" w:cs="Times New Roman"/>
          <w:i/>
          <w:sz w:val="24"/>
          <w:szCs w:val="24"/>
        </w:rPr>
        <w:t>et al</w:t>
      </w:r>
      <w:r w:rsidR="00CB5AC9" w:rsidRPr="003344AF">
        <w:rPr>
          <w:rFonts w:ascii="Book Antiqua" w:hAnsi="Book Antiqua" w:cs="Times New Roman"/>
          <w:sz w:val="24"/>
          <w:szCs w:val="24"/>
        </w:rPr>
        <w:fldChar w:fldCharType="begin"/>
      </w:r>
      <w:r w:rsidR="00CB5AC9" w:rsidRPr="003344AF">
        <w:rPr>
          <w:rFonts w:ascii="Book Antiqua" w:hAnsi="Book Antiqua" w:cs="Times New Roman"/>
          <w:sz w:val="24"/>
          <w:szCs w:val="24"/>
        </w:rPr>
        <w:instrText xml:space="preserve"> ADDIN EN.CITE &lt;EndNote&gt;&lt;Cite&gt;&lt;Author&gt;Cancer Genome Atlas Research&lt;/Author&gt;&lt;Year&gt;2014&lt;/Year&gt;&lt;RecNum&gt;62&lt;/RecNum&gt;&lt;DisplayText&gt;&lt;style face="superscript"&gt;[1]&lt;/style&gt;&lt;/DisplayText&gt;&lt;record&gt;&lt;rec-number&gt;62&lt;/rec-number&gt;&lt;foreign-keys&gt;&lt;key app="EN" db-id="2t50wftpre9fs8ef99pxtzsi9esatpzdvws9" timestamp="1520861361"&gt;62&lt;/key&gt;&lt;/foreign-keys&gt;&lt;ref-type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CB5AC9" w:rsidRPr="003344AF">
        <w:rPr>
          <w:rFonts w:ascii="Book Antiqua" w:hAnsi="Book Antiqua" w:cs="Times New Roman"/>
          <w:sz w:val="24"/>
          <w:szCs w:val="24"/>
        </w:rPr>
        <w:fldChar w:fldCharType="separate"/>
      </w:r>
      <w:r w:rsidR="00CB5AC9" w:rsidRPr="003344AF">
        <w:rPr>
          <w:rFonts w:ascii="Book Antiqua" w:hAnsi="Book Antiqua" w:cs="Times New Roman"/>
          <w:noProof/>
          <w:sz w:val="24"/>
          <w:szCs w:val="24"/>
          <w:vertAlign w:val="superscript"/>
        </w:rPr>
        <w:t>[1]</w:t>
      </w:r>
      <w:r w:rsidR="00CB5AC9"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w:t>
      </w:r>
      <w:r w:rsidRPr="003344AF">
        <w:rPr>
          <w:rStyle w:val="gt-baf-back"/>
          <w:rFonts w:ascii="Book Antiqua" w:hAnsi="Book Antiqua" w:cs="Times New Roman"/>
          <w:sz w:val="24"/>
          <w:szCs w:val="24"/>
        </w:rPr>
        <w:t>realize</w:t>
      </w:r>
      <w:r w:rsidRPr="003344AF">
        <w:rPr>
          <w:rFonts w:ascii="Book Antiqua" w:hAnsi="Book Antiqua" w:cs="Times New Roman"/>
          <w:sz w:val="24"/>
          <w:szCs w:val="24"/>
        </w:rPr>
        <w:t xml:space="preserve"> a comprehensive molecular characterization of </w:t>
      </w:r>
      <w:r w:rsidRPr="003344AF">
        <w:rPr>
          <w:rFonts w:ascii="Book Antiqua" w:eastAsia="Times New Roman" w:hAnsi="Book Antiqua" w:cs="Times New Roman"/>
          <w:sz w:val="24"/>
          <w:szCs w:val="24"/>
          <w:lang w:eastAsia="ro-RO"/>
        </w:rPr>
        <w:t xml:space="preserve">295 primary gastric adenocarcinomas and </w:t>
      </w:r>
      <w:r w:rsidRPr="003344AF">
        <w:rPr>
          <w:rFonts w:ascii="Book Antiqua" w:hAnsi="Book Antiqua" w:cs="Times New Roman"/>
          <w:sz w:val="24"/>
          <w:szCs w:val="24"/>
        </w:rPr>
        <w:t>proposed a new molecular classification system for gastric cancer which comprises four subtypes: tumors positive for Epstein–Barr virus (EBV), microsatellite unstable tumo</w:t>
      </w:r>
      <w:r w:rsidR="00CB5AC9" w:rsidRPr="003344AF">
        <w:rPr>
          <w:rFonts w:ascii="Book Antiqua" w:hAnsi="Book Antiqua" w:cs="Times New Roman" w:hint="eastAsia"/>
          <w:sz w:val="24"/>
          <w:szCs w:val="24"/>
          <w:lang w:eastAsia="zh-CN"/>
        </w:rPr>
        <w:t>u</w:t>
      </w:r>
      <w:r w:rsidRPr="003344AF">
        <w:rPr>
          <w:rFonts w:ascii="Book Antiqua" w:hAnsi="Book Antiqua" w:cs="Times New Roman"/>
          <w:sz w:val="24"/>
          <w:szCs w:val="24"/>
        </w:rPr>
        <w:t>rs (MSI), genomically stable tumo</w:t>
      </w:r>
      <w:r w:rsidR="00CB5AC9" w:rsidRPr="003344AF">
        <w:rPr>
          <w:rFonts w:ascii="Book Antiqua" w:hAnsi="Book Antiqua" w:cs="Times New Roman" w:hint="eastAsia"/>
          <w:sz w:val="24"/>
          <w:szCs w:val="24"/>
          <w:lang w:eastAsia="zh-CN"/>
        </w:rPr>
        <w:t>u</w:t>
      </w:r>
      <w:r w:rsidRPr="003344AF">
        <w:rPr>
          <w:rFonts w:ascii="Book Antiqua" w:hAnsi="Book Antiqua" w:cs="Times New Roman"/>
          <w:sz w:val="24"/>
          <w:szCs w:val="24"/>
        </w:rPr>
        <w:t>rs (GS) and tumo</w:t>
      </w:r>
      <w:r w:rsidR="00CB5AC9" w:rsidRPr="003344AF">
        <w:rPr>
          <w:rFonts w:ascii="Book Antiqua" w:hAnsi="Book Antiqua" w:cs="Times New Roman" w:hint="eastAsia"/>
          <w:sz w:val="24"/>
          <w:szCs w:val="24"/>
          <w:lang w:eastAsia="zh-CN"/>
        </w:rPr>
        <w:t>u</w:t>
      </w:r>
      <w:r w:rsidRPr="003344AF">
        <w:rPr>
          <w:rFonts w:ascii="Book Antiqua" w:hAnsi="Book Antiqua" w:cs="Times New Roman"/>
          <w:sz w:val="24"/>
          <w:szCs w:val="24"/>
        </w:rPr>
        <w:t>rs with chromosomal instability (CIN).</w:t>
      </w:r>
    </w:p>
    <w:p w14:paraId="55C4C1B1" w14:textId="2A95C699" w:rsidR="007822DD" w:rsidRPr="003344AF" w:rsidRDefault="007822DD" w:rsidP="00CB5AC9">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 xml:space="preserve">A similar approach had researchers from Asian Cancer Research Group (ACRG), who </w:t>
      </w:r>
      <w:r w:rsidR="00B853BE" w:rsidRPr="003344AF">
        <w:rPr>
          <w:rFonts w:ascii="Book Antiqua" w:hAnsi="Book Antiqua" w:cs="Times New Roman"/>
          <w:sz w:val="24"/>
          <w:szCs w:val="24"/>
        </w:rPr>
        <w:t>analysed</w:t>
      </w:r>
      <w:r w:rsidRPr="003344AF">
        <w:rPr>
          <w:rFonts w:ascii="Book Antiqua" w:hAnsi="Book Antiqua" w:cs="Times New Roman"/>
          <w:sz w:val="24"/>
          <w:szCs w:val="24"/>
        </w:rPr>
        <w:t xml:space="preserve"> gene expression data from 300 primary gastric tumors. Their findings have led to a novel proposal of gastric cancer molecular classification that includes four tumors subtypes: with microsatellite stability (MSS)/epithelial-mesenchymal transition (EMT), microsatellite-unstable tumors (MSI), microsatellite stable TP53-active (MSS/TP53+) and microsatellite stable TP53-inactive (MSS/TP53-)</w:t>
      </w:r>
      <w:r w:rsidR="00891072" w:rsidRPr="003344AF">
        <w:rPr>
          <w:rFonts w:ascii="Book Antiqua" w:hAnsi="Book Antiqua" w:cs="Times New Roman"/>
          <w:sz w:val="24"/>
          <w:szCs w:val="24"/>
        </w:rPr>
        <w:fldChar w:fldCharType="begin">
          <w:fldData xml:space="preserve">PEVuZE5vdGU+PENpdGU+PEF1dGhvcj5DcmlzdGVzY3U8L0F1dGhvcj48WWVhcj4yMDE1PC9ZZWFy
PjxSZWNOdW0+NjM8L1JlY051bT48RGlzcGxheVRleHQ+PHN0eWxlIGZhY2U9InN1cGVyc2NyaXB0
Ij5bMTRdPC9zdHlsZT48L0Rpc3BsYXlUZXh0PjxyZWNvcmQ+PHJlYy1udW1iZXI+NjM8L3JlYy1u
dW1iZXI+PGZvcmVpZ24ta2V5cz48a2V5IGFwcD0iRU4iIGRiLWlkPSIydDUwd2Z0cHJlOWZzOGVm
OTlweHR6c2k5ZXNhdHB6ZHZ3czkiIHRpbWVzdGFtcD0iMTUyMDg2MTM5NSI+NjM8L2tleT48L2Zv
cmVpZ24ta2V5cz48cmVmLXR5cGUgbmFtZT0iSm91cm5hbCBBcnRpY2xlIj4xNzwvcmVmLXR5cGU+
PGNvbnRyaWJ1dG9ycz48YXV0aG9ycz48YXV0aG9yPkNyaXN0ZXNjdSwgUi48L2F1dGhvcj48YXV0
aG9yPkxlZSwgSi48L2F1dGhvcj48YXV0aG9yPk5lYm96aHluLCBNLjwvYXV0aG9yPjxhdXRob3I+
S2ltLCBLLiBNLjwvYXV0aG9yPjxhdXRob3I+VGluZywgSi4gQy48L2F1dGhvcj48YXV0aG9yPldv
bmcsIFMuIFMuPC9hdXRob3I+PGF1dGhvcj5MaXUsIEouPC9hdXRob3I+PGF1dGhvcj5ZdWUsIFku
IEcuPC9hdXRob3I+PGF1dGhvcj5XYW5nLCBKLjwvYXV0aG9yPjxhdXRob3I+WXUsIEsuPC9hdXRo
b3I+PGF1dGhvcj5ZZSwgWC4gUy48L2F1dGhvcj48YXV0aG9yPkRvLCBJLiBHLjwvYXV0aG9yPjxh
dXRob3I+TGl1LCBTLjwvYXV0aG9yPjxhdXRob3I+R29uZywgTC48L2F1dGhvcj48YXV0aG9yPkZ1
LCBKLjwvYXV0aG9yPjxhdXRob3I+SmluLCBKLiBHLjwvYXV0aG9yPjxhdXRob3I+Q2hvaSwgTS4g
Ry48L2F1dGhvcj48YXV0aG9yPlNvaG4sIFQuIFMuPC9hdXRob3I+PGF1dGhvcj5MZWUsIEouIEgu
PC9hdXRob3I+PGF1dGhvcj5CYWUsIEouIE0uPC9hdXRob3I+PGF1dGhvcj5LaW0sIFMuIFQuPC9h
dXRob3I+PGF1dGhvcj5QYXJrLCBTLiBILjwvYXV0aG9yPjxhdXRob3I+U29obiwgSS48L2F1dGhv
cj48YXV0aG9yPkp1bmcsIFMuIEguPC9hdXRob3I+PGF1dGhvcj5UYW4sIFAuPC9hdXRob3I+PGF1
dGhvcj5DaGVuLCBSLjwvYXV0aG9yPjxhdXRob3I+SGFyZHdpY2ssIEouPC9hdXRob3I+PGF1dGhv
cj5LYW5nLCBXLiBLLjwvYXV0aG9yPjxhdXRob3I+QXllcnMsIE0uPC9hdXRob3I+PGF1dGhvcj5I
b25neXVlLCBELjwvYXV0aG9yPjxhdXRob3I+UmVpbmhhcmQsIEMuPC9hdXRob3I+PGF1dGhvcj5M
b2JvZGEsIEEuPC9hdXRob3I+PGF1dGhvcj5LaW0sIFMuPC9hdXRob3I+PGF1dGhvcj5BZ2dhcndh
bCwgQS48L2F1dGhvcj48L2F1dGhvcnM+PC9jb250cmlidXRvcnM+PGF1dGgtYWRkcmVzcz5EZXBh
cnRtZW50IG9mIEdlbmV0aWNzIGFuZCBQaGFybWFjb2dlbm9taWNzLCBNZXJjayBSZXNlYXJjaCBM
YWJvcmF0b3JpZXMsIE1lcmNrIFNoYXJwZSAmYW1wO0RvaG1lLCBCb3N0b24sIE1hc3NhY2h1c2V0
dHMsIFVTQS4mI3hEO0RlcGFydG1lbnQgb2YgTWVkaWNpbmUsIERpdmlzaW9uIG9mIEhlbWF0b2xv
Z3ktT25jb2xvZ3ksIFNhbXN1bmcgTWVkaWNhbCBDZW50ZXIsIFN1bmdreXVua3dhbiBVbml2ZXJz
aXR5IFNjaG9vbCBvZiBNZWRpY2luZSwgU2VvdWwsIEtvcmVhLiYjeEQ7RGVwYXJ0bWVudCBvZiBQ
YXRob2xvZ3kgYW5kIFRyYW5zbGF0aW9uYWwgR2Vub21pY3MsIFNhbXN1bmcgTWVkaWNhbCBDZW50
ZXIsIFN1bmdreXVua3dhbiBVbml2ZXJzaXR5IFNjaG9vbCBvZiBNZWRpY2luZSwgU2VvdWwsIEtv
cmVhLiYjeEQ7TGlsbHkgUmVzZWFyY2ggTGFicywgRWxpIExpbGx5ICZhbXA7Q28sIEluZGlhbmFw
b2xpcywgSW5kaWFuYSwgVVNBLiYjeEQ7QkdJIFRlY2ggU29sdXRpb25zLCBIb25nIEtvbmcsIENo
aW5hLiYjeEQ7U2hhbmdoYWkgQmlvY29ycCwgU2hhbmdoYWksIENoaW5hLiYjeEQ7RGVwYXJ0bWVu
dCBvZiBTdXJnZXJ5LCBHYXN0cmljIENhbmNlciBDZW50ZXIsIFNhbXN1bmcgTWVkaWNhbCBDZW50
ZXIsIFN1bmdreXVua3dhbiBVbml2ZXJzaXR5IFNjaG9vbCBvZiBNZWRpY2luZSwgU2VvdWwsIEtv
cmVhLiYjeEQ7Qmlvc3RhdGlzdGljcyBhbmQgQ2xpbmljYWwgRXBpZGVtaW9sb2d5LCBTYW1zdW5n
IE1lZGljYWwgQ2VudGVyLCBTdW5na3l1bmt3YW4gVW5pdmVyc2l0eSBTY2hvb2wgb2YgTWVkaWNp
bmUsIFNlb3VsLCBLb3JlYS4mI3hEOzFdIFByb2dyYW0gaW4gQ2FuY2VyIGFuZCBTdGVtIENlbGwg
QmlvbG9neSwgRHVrZS1OYXRpb25hbCBVbml2ZXJzaXR5IG9mIFNpbmdhcG9yZSAoTlVTKSBHcmFk
dWF0ZSBNZWRpY2FsIFNjaG9vbCwgU2luZ2Fwb3JlLiBbMl0gR2Vub21lIEluc3RpdHV0ZSBvZiBT
aW5nYXBvcmUsIFNpbmdhcG9yZS48L2F1dGgtYWRkcmVzcz48dGl0bGVzPjx0aXRsZT5Nb2xlY3Vs
YXIgYW5hbHlzaXMgb2YgZ2FzdHJpYyBjYW5jZXIgaWRlbnRpZmllcyBzdWJ0eXBlcyBhc3NvY2lh
dGVkIHdpdGggZGlzdGluY3QgY2xpbmljYWwgb3V0Y29tZXM8L3RpdGxlPjxzZWNvbmRhcnktdGl0
bGU+TmF0IE1lZDwvc2Vjb25kYXJ5LXRpdGxlPjwvdGl0bGVzPjxwZXJpb2RpY2FsPjxmdWxsLXRp
dGxlPk5hdCBNZWQ8L2Z1bGwtdGl0bGU+PC9wZXJpb2RpY2FsPjxwYWdlcz40NDktNTY8L3BhZ2Vz
Pjx2b2x1bWU+MjE8L3ZvbHVtZT48bnVtYmVyPjU8L251bWJlcj48ZWRpdGlvbj4yMDE1LzA0LzIy
PC9lZGl0aW9uPjxrZXl3b3Jkcz48a2V5d29yZD5BZ2VkPC9rZXl3b3JkPjxrZXl3b3JkPkNvaG9y
dCBTdHVkaWVzPC9rZXl3b3JkPjxrZXl3b3JkPkRpc2Vhc2UgUHJvZ3Jlc3Npb248L2tleXdvcmQ+
PGtleXdvcmQ+RXBpdGhlbGlhbC1NZXNlbmNoeW1hbCBUcmFuc2l0aW9uPC9rZXl3b3JkPjxrZXl3
b3JkPkZlbWFsZTwva2V5d29yZD48a2V5d29yZD5HZW5lIERvc2FnZTwva2V5d29yZD48a2V5d29y
ZD5HZW5lIEV4cHJlc3Npb24gUHJvZmlsaW5nPC9rZXl3b3JkPjxrZXl3b3JkPipHZW5lIEV4cHJl
c3Npb24gUmVndWxhdGlvbiwgTmVvcGxhc3RpYzwva2V5d29yZD48a2V5d29yZD5IZWxpY29iYWN0
ZXIgcHlsb3JpL2dlbmV0aWNzPC9rZXl3b3JkPjxrZXl3b3JkPkh1bWFuczwva2V5d29yZD48a2V5
d29yZD5NYWxlPC9rZXl3b3JkPjxrZXl3b3JkPk1pY3Jvc2F0ZWxsaXRlIFJlcGVhdHMvZ2VuZXRp
Y3M8L2tleXdvcmQ+PGtleXdvcmQ+TWlkZGxlIEFnZWQ8L2tleXdvcmQ+PGtleXdvcmQ+TXV0YXRp
b248L2tleXdvcmQ+PGtleXdvcmQ+T2xpZ29udWNsZW90aWRlIEFycmF5IFNlcXVlbmNlIEFuYWx5
c2lzPC9rZXl3b3JkPjxrZXl3b3JkPlByaW5jaXBhbCBDb21wb25lbnQgQW5hbHlzaXM8L2tleXdv
cmQ+PGtleXdvcmQ+UHJvZ25vc2lzPC9rZXl3b3JkPjxrZXl3b3JkPlByb3BvcnRpb25hbCBIYXph
cmRzIE1vZGVsczwva2V5d29yZD48a2V5d29yZD5SZWN1cnJlbmNlPC9rZXl3b3JkPjxrZXl3b3Jk
PlN0b21hY2ggTmVvcGxhc21zLypnZW5ldGljcy90aGVyYXB5PC9rZXl3b3JkPjxrZXl3b3JkPlRp
c3N1ZSBBcnJheSBBbmFseXNpczwva2V5d29yZD48a2V5d29yZD5UcmFuc2xhdGlvbmFsIE1lZGlj
YWwgUmVzZWFyY2g8L2tleXdvcmQ+PGtleXdvcmQ+VHJlYXRtZW50IE91dGNvbWU8L2tleXdvcmQ+
PGtleXdvcmQ+VHVtb3IgU3VwcHJlc3NvciBQcm90ZWluIHA1My9nZW5ldGljczwva2V5d29yZD48
L2tleXdvcmRzPjxkYXRlcz48eWVhcj4yMDE1PC95ZWFyPjxwdWItZGF0ZXM+PGRhdGU+TWF5PC9k
YXRlPjwvcHViLWRhdGVzPjwvZGF0ZXM+PGlzYm4+MTU0Ni0xNzBYIChFbGVjdHJvbmljKSYjeEQ7
MTA3OC04OTU2IChMaW5raW5nKTwvaXNibj48YWNjZXNzaW9uLW51bT4yNTg5NDgyODwvYWNjZXNz
aW9uLW51bT48dXJscz48cmVsYXRlZC11cmxzPjx1cmw+aHR0cHM6Ly93d3cubmNiaS5ubG0ubmlo
Lmdvdi9wdWJtZWQvMjU4OTQ4Mjg8L3VybD48L3JlbGF0ZWQtdXJscz48L3VybHM+PGVsZWN0cm9u
aWMtcmVzb3VyY2UtbnVtPjEwLjEwMzgvbm0uMzg1MDwvZWxlY3Ryb25pYy1yZXNvdXJjZS1udW0+
PC9yZWNvcmQ+PC9DaXRlPjwvRW5kTm90ZT4A
</w:fldData>
        </w:fldChar>
      </w:r>
      <w:r w:rsidR="0021520C" w:rsidRPr="003344AF">
        <w:rPr>
          <w:rFonts w:ascii="Book Antiqua" w:hAnsi="Book Antiqua" w:cs="Times New Roman"/>
          <w:sz w:val="24"/>
          <w:szCs w:val="24"/>
        </w:rPr>
        <w:instrText xml:space="preserve"> ADDIN EN.CITE </w:instrText>
      </w:r>
      <w:r w:rsidR="0021520C" w:rsidRPr="003344AF">
        <w:rPr>
          <w:rFonts w:ascii="Book Antiqua" w:hAnsi="Book Antiqua" w:cs="Times New Roman"/>
          <w:sz w:val="24"/>
          <w:szCs w:val="24"/>
        </w:rPr>
        <w:fldChar w:fldCharType="begin">
          <w:fldData xml:space="preserve">PEVuZE5vdGU+PENpdGU+PEF1dGhvcj5DcmlzdGVzY3U8L0F1dGhvcj48WWVhcj4yMDE1PC9ZZWFy
PjxSZWNOdW0+NjM8L1JlY051bT48RGlzcGxheVRleHQ+PHN0eWxlIGZhY2U9InN1cGVyc2NyaXB0
Ij5bMTRdPC9zdHlsZT48L0Rpc3BsYXlUZXh0PjxyZWNvcmQ+PHJlYy1udW1iZXI+NjM8L3JlYy1u
dW1iZXI+PGZvcmVpZ24ta2V5cz48a2V5IGFwcD0iRU4iIGRiLWlkPSIydDUwd2Z0cHJlOWZzOGVm
OTlweHR6c2k5ZXNhdHB6ZHZ3czkiIHRpbWVzdGFtcD0iMTUyMDg2MTM5NSI+NjM8L2tleT48L2Zv
cmVpZ24ta2V5cz48cmVmLXR5cGUgbmFtZT0iSm91cm5hbCBBcnRpY2xlIj4xNzwvcmVmLXR5cGU+
PGNvbnRyaWJ1dG9ycz48YXV0aG9ycz48YXV0aG9yPkNyaXN0ZXNjdSwgUi48L2F1dGhvcj48YXV0
aG9yPkxlZSwgSi48L2F1dGhvcj48YXV0aG9yPk5lYm96aHluLCBNLjwvYXV0aG9yPjxhdXRob3I+
S2ltLCBLLiBNLjwvYXV0aG9yPjxhdXRob3I+VGluZywgSi4gQy48L2F1dGhvcj48YXV0aG9yPldv
bmcsIFMuIFMuPC9hdXRob3I+PGF1dGhvcj5MaXUsIEouPC9hdXRob3I+PGF1dGhvcj5ZdWUsIFku
IEcuPC9hdXRob3I+PGF1dGhvcj5XYW5nLCBKLjwvYXV0aG9yPjxhdXRob3I+WXUsIEsuPC9hdXRo
b3I+PGF1dGhvcj5ZZSwgWC4gUy48L2F1dGhvcj48YXV0aG9yPkRvLCBJLiBHLjwvYXV0aG9yPjxh
dXRob3I+TGl1LCBTLjwvYXV0aG9yPjxhdXRob3I+R29uZywgTC48L2F1dGhvcj48YXV0aG9yPkZ1
LCBKLjwvYXV0aG9yPjxhdXRob3I+SmluLCBKLiBHLjwvYXV0aG9yPjxhdXRob3I+Q2hvaSwgTS4g
Ry48L2F1dGhvcj48YXV0aG9yPlNvaG4sIFQuIFMuPC9hdXRob3I+PGF1dGhvcj5MZWUsIEouIEgu
PC9hdXRob3I+PGF1dGhvcj5CYWUsIEouIE0uPC9hdXRob3I+PGF1dGhvcj5LaW0sIFMuIFQuPC9h
dXRob3I+PGF1dGhvcj5QYXJrLCBTLiBILjwvYXV0aG9yPjxhdXRob3I+U29obiwgSS48L2F1dGhv
cj48YXV0aG9yPkp1bmcsIFMuIEguPC9hdXRob3I+PGF1dGhvcj5UYW4sIFAuPC9hdXRob3I+PGF1
dGhvcj5DaGVuLCBSLjwvYXV0aG9yPjxhdXRob3I+SGFyZHdpY2ssIEouPC9hdXRob3I+PGF1dGhv
cj5LYW5nLCBXLiBLLjwvYXV0aG9yPjxhdXRob3I+QXllcnMsIE0uPC9hdXRob3I+PGF1dGhvcj5I
b25neXVlLCBELjwvYXV0aG9yPjxhdXRob3I+UmVpbmhhcmQsIEMuPC9hdXRob3I+PGF1dGhvcj5M
b2JvZGEsIEEuPC9hdXRob3I+PGF1dGhvcj5LaW0sIFMuPC9hdXRob3I+PGF1dGhvcj5BZ2dhcndh
bCwgQS48L2F1dGhvcj48L2F1dGhvcnM+PC9jb250cmlidXRvcnM+PGF1dGgtYWRkcmVzcz5EZXBh
cnRtZW50IG9mIEdlbmV0aWNzIGFuZCBQaGFybWFjb2dlbm9taWNzLCBNZXJjayBSZXNlYXJjaCBM
YWJvcmF0b3JpZXMsIE1lcmNrIFNoYXJwZSAmYW1wO0RvaG1lLCBCb3N0b24sIE1hc3NhY2h1c2V0
dHMsIFVTQS4mI3hEO0RlcGFydG1lbnQgb2YgTWVkaWNpbmUsIERpdmlzaW9uIG9mIEhlbWF0b2xv
Z3ktT25jb2xvZ3ksIFNhbXN1bmcgTWVkaWNhbCBDZW50ZXIsIFN1bmdreXVua3dhbiBVbml2ZXJz
aXR5IFNjaG9vbCBvZiBNZWRpY2luZSwgU2VvdWwsIEtvcmVhLiYjeEQ7RGVwYXJ0bWVudCBvZiBQ
YXRob2xvZ3kgYW5kIFRyYW5zbGF0aW9uYWwgR2Vub21pY3MsIFNhbXN1bmcgTWVkaWNhbCBDZW50
ZXIsIFN1bmdreXVua3dhbiBVbml2ZXJzaXR5IFNjaG9vbCBvZiBNZWRpY2luZSwgU2VvdWwsIEtv
cmVhLiYjeEQ7TGlsbHkgUmVzZWFyY2ggTGFicywgRWxpIExpbGx5ICZhbXA7Q28sIEluZGlhbmFw
b2xpcywgSW5kaWFuYSwgVVNBLiYjeEQ7QkdJIFRlY2ggU29sdXRpb25zLCBIb25nIEtvbmcsIENo
aW5hLiYjeEQ7U2hhbmdoYWkgQmlvY29ycCwgU2hhbmdoYWksIENoaW5hLiYjeEQ7RGVwYXJ0bWVu
dCBvZiBTdXJnZXJ5LCBHYXN0cmljIENhbmNlciBDZW50ZXIsIFNhbXN1bmcgTWVkaWNhbCBDZW50
ZXIsIFN1bmdreXVua3dhbiBVbml2ZXJzaXR5IFNjaG9vbCBvZiBNZWRpY2luZSwgU2VvdWwsIEtv
cmVhLiYjeEQ7Qmlvc3RhdGlzdGljcyBhbmQgQ2xpbmljYWwgRXBpZGVtaW9sb2d5LCBTYW1zdW5n
IE1lZGljYWwgQ2VudGVyLCBTdW5na3l1bmt3YW4gVW5pdmVyc2l0eSBTY2hvb2wgb2YgTWVkaWNp
bmUsIFNlb3VsLCBLb3JlYS4mI3hEOzFdIFByb2dyYW0gaW4gQ2FuY2VyIGFuZCBTdGVtIENlbGwg
QmlvbG9neSwgRHVrZS1OYXRpb25hbCBVbml2ZXJzaXR5IG9mIFNpbmdhcG9yZSAoTlVTKSBHcmFk
dWF0ZSBNZWRpY2FsIFNjaG9vbCwgU2luZ2Fwb3JlLiBbMl0gR2Vub21lIEluc3RpdHV0ZSBvZiBT
aW5nYXBvcmUsIFNpbmdhcG9yZS48L2F1dGgtYWRkcmVzcz48dGl0bGVzPjx0aXRsZT5Nb2xlY3Vs
YXIgYW5hbHlzaXMgb2YgZ2FzdHJpYyBjYW5jZXIgaWRlbnRpZmllcyBzdWJ0eXBlcyBhc3NvY2lh
dGVkIHdpdGggZGlzdGluY3QgY2xpbmljYWwgb3V0Y29tZXM8L3RpdGxlPjxzZWNvbmRhcnktdGl0
bGU+TmF0IE1lZDwvc2Vjb25kYXJ5LXRpdGxlPjwvdGl0bGVzPjxwZXJpb2RpY2FsPjxmdWxsLXRp
dGxlPk5hdCBNZWQ8L2Z1bGwtdGl0bGU+PC9wZXJpb2RpY2FsPjxwYWdlcz40NDktNTY8L3BhZ2Vz
Pjx2b2x1bWU+MjE8L3ZvbHVtZT48bnVtYmVyPjU8L251bWJlcj48ZWRpdGlvbj4yMDE1LzA0LzIy
PC9lZGl0aW9uPjxrZXl3b3Jkcz48a2V5d29yZD5BZ2VkPC9rZXl3b3JkPjxrZXl3b3JkPkNvaG9y
dCBTdHVkaWVzPC9rZXl3b3JkPjxrZXl3b3JkPkRpc2Vhc2UgUHJvZ3Jlc3Npb248L2tleXdvcmQ+
PGtleXdvcmQ+RXBpdGhlbGlhbC1NZXNlbmNoeW1hbCBUcmFuc2l0aW9uPC9rZXl3b3JkPjxrZXl3
b3JkPkZlbWFsZTwva2V5d29yZD48a2V5d29yZD5HZW5lIERvc2FnZTwva2V5d29yZD48a2V5d29y
ZD5HZW5lIEV4cHJlc3Npb24gUHJvZmlsaW5nPC9rZXl3b3JkPjxrZXl3b3JkPipHZW5lIEV4cHJl
c3Npb24gUmVndWxhdGlvbiwgTmVvcGxhc3RpYzwva2V5d29yZD48a2V5d29yZD5IZWxpY29iYWN0
ZXIgcHlsb3JpL2dlbmV0aWNzPC9rZXl3b3JkPjxrZXl3b3JkPkh1bWFuczwva2V5d29yZD48a2V5
d29yZD5NYWxlPC9rZXl3b3JkPjxrZXl3b3JkPk1pY3Jvc2F0ZWxsaXRlIFJlcGVhdHMvZ2VuZXRp
Y3M8L2tleXdvcmQ+PGtleXdvcmQ+TWlkZGxlIEFnZWQ8L2tleXdvcmQ+PGtleXdvcmQ+TXV0YXRp
b248L2tleXdvcmQ+PGtleXdvcmQ+T2xpZ29udWNsZW90aWRlIEFycmF5IFNlcXVlbmNlIEFuYWx5
c2lzPC9rZXl3b3JkPjxrZXl3b3JkPlByaW5jaXBhbCBDb21wb25lbnQgQW5hbHlzaXM8L2tleXdv
cmQ+PGtleXdvcmQ+UHJvZ25vc2lzPC9rZXl3b3JkPjxrZXl3b3JkPlByb3BvcnRpb25hbCBIYXph
cmRzIE1vZGVsczwva2V5d29yZD48a2V5d29yZD5SZWN1cnJlbmNlPC9rZXl3b3JkPjxrZXl3b3Jk
PlN0b21hY2ggTmVvcGxhc21zLypnZW5ldGljcy90aGVyYXB5PC9rZXl3b3JkPjxrZXl3b3JkPlRp
c3N1ZSBBcnJheSBBbmFseXNpczwva2V5d29yZD48a2V5d29yZD5UcmFuc2xhdGlvbmFsIE1lZGlj
YWwgUmVzZWFyY2g8L2tleXdvcmQ+PGtleXdvcmQ+VHJlYXRtZW50IE91dGNvbWU8L2tleXdvcmQ+
PGtleXdvcmQ+VHVtb3IgU3VwcHJlc3NvciBQcm90ZWluIHA1My9nZW5ldGljczwva2V5d29yZD48
L2tleXdvcmRzPjxkYXRlcz48eWVhcj4yMDE1PC95ZWFyPjxwdWItZGF0ZXM+PGRhdGU+TWF5PC9k
YXRlPjwvcHViLWRhdGVzPjwvZGF0ZXM+PGlzYm4+MTU0Ni0xNzBYIChFbGVjdHJvbmljKSYjeEQ7
MTA3OC04OTU2IChMaW5raW5nKTwvaXNibj48YWNjZXNzaW9uLW51bT4yNTg5NDgyODwvYWNjZXNz
aW9uLW51bT48dXJscz48cmVsYXRlZC11cmxzPjx1cmw+aHR0cHM6Ly93d3cubmNiaS5ubG0ubmlo
Lmdvdi9wdWJtZWQvMjU4OTQ4Mjg8L3VybD48L3JlbGF0ZWQtdXJscz48L3VybHM+PGVsZWN0cm9u
aWMtcmVzb3VyY2UtbnVtPjEwLjEwMzgvbm0uMzg1MDwvZWxlY3Ryb25pYy1yZXNvdXJjZS1udW0+
PC9yZWNvcmQ+PC9DaXRlPjwvRW5kTm90ZT4A
</w:fldData>
        </w:fldChar>
      </w:r>
      <w:r w:rsidR="0021520C" w:rsidRPr="003344AF">
        <w:rPr>
          <w:rFonts w:ascii="Book Antiqua" w:hAnsi="Book Antiqua" w:cs="Times New Roman"/>
          <w:sz w:val="24"/>
          <w:szCs w:val="24"/>
        </w:rPr>
        <w:instrText xml:space="preserve"> ADDIN EN.CITE.DATA </w:instrText>
      </w:r>
      <w:r w:rsidR="0021520C" w:rsidRPr="003344AF">
        <w:rPr>
          <w:rFonts w:ascii="Book Antiqua" w:hAnsi="Book Antiqua" w:cs="Times New Roman"/>
          <w:sz w:val="24"/>
          <w:szCs w:val="24"/>
        </w:rPr>
      </w:r>
      <w:r w:rsidR="0021520C"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21520C" w:rsidRPr="003344AF">
        <w:rPr>
          <w:rFonts w:ascii="Book Antiqua" w:hAnsi="Book Antiqua" w:cs="Times New Roman"/>
          <w:noProof/>
          <w:sz w:val="24"/>
          <w:szCs w:val="24"/>
          <w:vertAlign w:val="superscript"/>
        </w:rPr>
        <w:t>[14]</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w:t>
      </w:r>
    </w:p>
    <w:p w14:paraId="78477A24" w14:textId="77777777" w:rsidR="007822DD" w:rsidRPr="003344AF" w:rsidRDefault="007822DD" w:rsidP="00CB5AC9">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Both molecular classification systems highlight the main molecular alterations specific to each subtype, together with their frequency which can provide a new orientation in target</w:t>
      </w:r>
      <w:r w:rsidR="00B853BE" w:rsidRPr="003344AF">
        <w:rPr>
          <w:rFonts w:ascii="Book Antiqua" w:hAnsi="Book Antiqua" w:cs="Times New Roman"/>
          <w:sz w:val="24"/>
          <w:szCs w:val="24"/>
        </w:rPr>
        <w:t>ed</w:t>
      </w:r>
      <w:r w:rsidRPr="003344AF">
        <w:rPr>
          <w:rFonts w:ascii="Book Antiqua" w:hAnsi="Book Antiqua" w:cs="Times New Roman"/>
          <w:sz w:val="24"/>
          <w:szCs w:val="24"/>
        </w:rPr>
        <w:t xml:space="preserve"> therapy. In addition, the ACRG classification model provides useful information about disease progression and prognosis.</w:t>
      </w:r>
    </w:p>
    <w:p w14:paraId="6925A4EC" w14:textId="1C0A0B97" w:rsidR="007822DD" w:rsidRPr="003344AF" w:rsidRDefault="007822DD" w:rsidP="00CB5AC9">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 xml:space="preserve">Although there are not equivalent, the subgroups proposed by the two research </w:t>
      </w:r>
      <w:r w:rsidR="00C358AA" w:rsidRPr="003344AF">
        <w:rPr>
          <w:rFonts w:ascii="Book Antiqua" w:hAnsi="Book Antiqua" w:cs="Times New Roman"/>
          <w:sz w:val="24"/>
          <w:szCs w:val="24"/>
        </w:rPr>
        <w:t>teams</w:t>
      </w:r>
      <w:r w:rsidRPr="003344AF">
        <w:rPr>
          <w:rFonts w:ascii="Book Antiqua" w:hAnsi="Book Antiqua" w:cs="Times New Roman"/>
          <w:sz w:val="24"/>
          <w:szCs w:val="24"/>
        </w:rPr>
        <w:t xml:space="preserve"> share common features and are partially overlapping. The similarities were observe</w:t>
      </w:r>
      <w:r w:rsidR="007E650C" w:rsidRPr="003344AF">
        <w:rPr>
          <w:rFonts w:ascii="Book Antiqua" w:hAnsi="Book Antiqua" w:cs="Times New Roman"/>
          <w:sz w:val="24"/>
          <w:szCs w:val="24"/>
        </w:rPr>
        <w:t>d</w:t>
      </w:r>
      <w:r w:rsidRPr="003344AF">
        <w:rPr>
          <w:rFonts w:ascii="Book Antiqua" w:hAnsi="Book Antiqua" w:cs="Times New Roman"/>
          <w:sz w:val="24"/>
          <w:szCs w:val="24"/>
        </w:rPr>
        <w:t xml:space="preserve"> between MSI subtypes, the MSS/TP53 + and EBV positive subgroups, the MSS/EMT subtype and the GS subgroup, and also in the MSS/TP53- and CIN. Figure 1 presents the major features and genomic alterations associated with each GC subtype according to TCGA and ACRG studies.</w:t>
      </w:r>
    </w:p>
    <w:p w14:paraId="6434D6A9" w14:textId="3EE384FB" w:rsidR="007822DD" w:rsidRPr="003344AF" w:rsidRDefault="007822DD" w:rsidP="00CB5AC9">
      <w:pPr>
        <w:adjustRightInd w:val="0"/>
        <w:snapToGrid w:val="0"/>
        <w:spacing w:after="0" w:line="360" w:lineRule="auto"/>
        <w:ind w:firstLineChars="100" w:firstLine="240"/>
        <w:jc w:val="both"/>
        <w:rPr>
          <w:rFonts w:ascii="Book Antiqua" w:eastAsia="Times New Roman" w:hAnsi="Book Antiqua" w:cs="Times New Roman"/>
          <w:sz w:val="24"/>
          <w:szCs w:val="24"/>
          <w:lang w:eastAsia="ro-RO"/>
        </w:rPr>
      </w:pPr>
      <w:r w:rsidRPr="003344AF">
        <w:rPr>
          <w:rFonts w:ascii="Book Antiqua" w:hAnsi="Book Antiqua" w:cs="Times New Roman"/>
          <w:sz w:val="24"/>
          <w:szCs w:val="24"/>
        </w:rPr>
        <w:t>The EBV-infected tumo</w:t>
      </w:r>
      <w:r w:rsidR="00CB5AC9" w:rsidRPr="003344AF">
        <w:rPr>
          <w:rFonts w:ascii="Book Antiqua" w:hAnsi="Book Antiqua" w:cs="Times New Roman" w:hint="eastAsia"/>
          <w:sz w:val="24"/>
          <w:szCs w:val="24"/>
          <w:lang w:eastAsia="zh-CN"/>
        </w:rPr>
        <w:t>u</w:t>
      </w:r>
      <w:r w:rsidRPr="003344AF">
        <w:rPr>
          <w:rFonts w:ascii="Book Antiqua" w:hAnsi="Book Antiqua" w:cs="Times New Roman"/>
          <w:sz w:val="24"/>
          <w:szCs w:val="24"/>
        </w:rPr>
        <w:t xml:space="preserve">rs </w:t>
      </w:r>
      <w:r w:rsidR="007C1C84" w:rsidRPr="003344AF">
        <w:rPr>
          <w:rFonts w:ascii="Book Antiqua" w:hAnsi="Book Antiqua" w:cs="Times New Roman"/>
          <w:sz w:val="24"/>
          <w:szCs w:val="24"/>
        </w:rPr>
        <w:t>represent</w:t>
      </w:r>
      <w:r w:rsidR="00855B21" w:rsidRPr="003344AF">
        <w:rPr>
          <w:rFonts w:ascii="Book Antiqua" w:hAnsi="Book Antiqua" w:cs="Times New Roman"/>
          <w:sz w:val="24"/>
          <w:szCs w:val="24"/>
        </w:rPr>
        <w:t>s</w:t>
      </w:r>
      <w:r w:rsidR="007C1C84" w:rsidRPr="003344AF">
        <w:rPr>
          <w:rFonts w:ascii="Book Antiqua" w:hAnsi="Book Antiqua" w:cs="Times New Roman"/>
          <w:sz w:val="24"/>
          <w:szCs w:val="24"/>
        </w:rPr>
        <w:t xml:space="preserve"> around </w:t>
      </w:r>
      <w:r w:rsidRPr="003344AF">
        <w:rPr>
          <w:rFonts w:ascii="Book Antiqua" w:hAnsi="Book Antiqua" w:cs="Times New Roman"/>
          <w:sz w:val="24"/>
          <w:szCs w:val="24"/>
        </w:rPr>
        <w:t xml:space="preserve">9% </w:t>
      </w:r>
      <w:r w:rsidR="007C1C84" w:rsidRPr="003344AF">
        <w:rPr>
          <w:rFonts w:ascii="Book Antiqua" w:hAnsi="Book Antiqua" w:cs="Times New Roman"/>
          <w:sz w:val="24"/>
          <w:szCs w:val="24"/>
        </w:rPr>
        <w:t xml:space="preserve">of GC according to </w:t>
      </w:r>
      <w:r w:rsidRPr="003344AF">
        <w:rPr>
          <w:rFonts w:ascii="Book Antiqua" w:eastAsia="Times New Roman" w:hAnsi="Book Antiqua" w:cs="Times New Roman"/>
          <w:sz w:val="24"/>
          <w:szCs w:val="24"/>
          <w:lang w:eastAsia="ro-RO"/>
        </w:rPr>
        <w:t xml:space="preserve">TCGA </w:t>
      </w:r>
      <w:r w:rsidR="00855B21" w:rsidRPr="003344AF">
        <w:rPr>
          <w:rFonts w:ascii="Book Antiqua" w:eastAsia="Times New Roman" w:hAnsi="Book Antiqua" w:cs="Times New Roman"/>
          <w:sz w:val="24"/>
          <w:szCs w:val="24"/>
          <w:lang w:eastAsia="ro-RO"/>
        </w:rPr>
        <w:t xml:space="preserve">classification </w:t>
      </w:r>
      <w:r w:rsidR="007C1C84" w:rsidRPr="003344AF">
        <w:rPr>
          <w:rFonts w:ascii="Book Antiqua" w:eastAsia="Times New Roman" w:hAnsi="Book Antiqua" w:cs="Times New Roman"/>
          <w:sz w:val="24"/>
          <w:szCs w:val="24"/>
          <w:lang w:eastAsia="ro-RO"/>
        </w:rPr>
        <w:t xml:space="preserve">and are </w:t>
      </w:r>
      <w:r w:rsidRPr="003344AF">
        <w:rPr>
          <w:rFonts w:ascii="Book Antiqua" w:hAnsi="Book Antiqua" w:cs="Times New Roman"/>
          <w:sz w:val="24"/>
          <w:szCs w:val="24"/>
        </w:rPr>
        <w:t xml:space="preserve">characterized by high level of DNA </w:t>
      </w:r>
      <w:r w:rsidR="005614C9" w:rsidRPr="003344AF">
        <w:rPr>
          <w:rFonts w:ascii="Book Antiqua" w:hAnsi="Book Antiqua" w:cs="Times New Roman"/>
          <w:sz w:val="24"/>
          <w:szCs w:val="24"/>
        </w:rPr>
        <w:t>hypermethylation</w:t>
      </w:r>
      <w:r w:rsidRPr="003344AF">
        <w:rPr>
          <w:rFonts w:ascii="Book Antiqua" w:hAnsi="Book Antiqua" w:cs="Times New Roman"/>
          <w:sz w:val="24"/>
          <w:szCs w:val="24"/>
        </w:rPr>
        <w:t xml:space="preserve">, </w:t>
      </w:r>
      <w:r w:rsidR="00EB37FB" w:rsidRPr="003344AF">
        <w:rPr>
          <w:rFonts w:ascii="Book Antiqua" w:hAnsi="Book Antiqua" w:cs="Times New Roman"/>
          <w:sz w:val="24"/>
          <w:szCs w:val="24"/>
        </w:rPr>
        <w:t xml:space="preserve">non-silent mutations in </w:t>
      </w:r>
      <w:r w:rsidR="004448AD" w:rsidRPr="003344AF">
        <w:rPr>
          <w:rFonts w:ascii="Book Antiqua" w:hAnsi="Book Antiqua" w:cs="Times New Roman"/>
          <w:sz w:val="24"/>
          <w:szCs w:val="24"/>
        </w:rPr>
        <w:t xml:space="preserve">phosphatidylinositol 3-kinase </w:t>
      </w:r>
      <w:r w:rsidR="00EB37FB" w:rsidRPr="003344AF">
        <w:rPr>
          <w:rFonts w:ascii="Book Antiqua" w:hAnsi="Book Antiqua" w:cs="Times New Roman"/>
          <w:sz w:val="24"/>
          <w:szCs w:val="24"/>
        </w:rPr>
        <w:t>PIK3CA (80% of the current sub</w:t>
      </w:r>
      <w:r w:rsidR="004448AD" w:rsidRPr="003344AF">
        <w:rPr>
          <w:rFonts w:ascii="Book Antiqua" w:hAnsi="Book Antiqua" w:cs="Times New Roman"/>
          <w:sz w:val="24"/>
          <w:szCs w:val="24"/>
        </w:rPr>
        <w:t>type cases), AT-rich interactive domain-containing protein 1A (ARID1A) (54%),</w:t>
      </w:r>
      <w:r w:rsidR="00CB5AC9" w:rsidRPr="003344AF">
        <w:rPr>
          <w:rFonts w:ascii="Book Antiqua" w:hAnsi="Book Antiqua" w:cs="Times New Roman" w:hint="eastAsia"/>
          <w:sz w:val="24"/>
          <w:szCs w:val="24"/>
          <w:lang w:eastAsia="zh-CN"/>
        </w:rPr>
        <w:t xml:space="preserve"> </w:t>
      </w:r>
      <w:r w:rsidR="004448AD" w:rsidRPr="003344AF">
        <w:rPr>
          <w:rFonts w:ascii="Book Antiqua" w:hAnsi="Book Antiqua" w:cs="Times New Roman"/>
          <w:sz w:val="24"/>
          <w:szCs w:val="24"/>
        </w:rPr>
        <w:lastRenderedPageBreak/>
        <w:t>B-cell lymphoma 6 Corepressor (</w:t>
      </w:r>
      <w:r w:rsidR="00EB37FB" w:rsidRPr="003344AF">
        <w:rPr>
          <w:rFonts w:ascii="Book Antiqua" w:hAnsi="Book Antiqua" w:cs="Times New Roman"/>
          <w:sz w:val="24"/>
          <w:szCs w:val="24"/>
        </w:rPr>
        <w:t>BCOR</w:t>
      </w:r>
      <w:r w:rsidR="004448AD" w:rsidRPr="003344AF">
        <w:rPr>
          <w:rFonts w:ascii="Book Antiqua" w:hAnsi="Book Antiqua" w:cs="Times New Roman"/>
          <w:sz w:val="24"/>
          <w:szCs w:val="24"/>
        </w:rPr>
        <w:t>)</w:t>
      </w:r>
      <w:r w:rsidR="00EB37FB" w:rsidRPr="003344AF">
        <w:rPr>
          <w:rFonts w:ascii="Book Antiqua" w:hAnsi="Book Antiqua" w:cs="Times New Roman"/>
          <w:sz w:val="24"/>
          <w:szCs w:val="24"/>
        </w:rPr>
        <w:t xml:space="preserve"> (23%)</w:t>
      </w:r>
      <w:r w:rsidRPr="003344AF">
        <w:rPr>
          <w:rFonts w:ascii="Book Antiqua" w:hAnsi="Book Antiqua" w:cs="Times New Roman"/>
          <w:sz w:val="24"/>
          <w:szCs w:val="24"/>
        </w:rPr>
        <w:t xml:space="preserve">, and recurrent amplification at 9p24.1, a chromosomal region that contains </w:t>
      </w:r>
      <w:r w:rsidR="006B79E6" w:rsidRPr="003344AF">
        <w:rPr>
          <w:rFonts w:ascii="Book Antiqua" w:hAnsi="Book Antiqua" w:cs="Times New Roman"/>
          <w:sz w:val="24"/>
          <w:szCs w:val="24"/>
        </w:rPr>
        <w:t>Janus-associated kinase 2 (</w:t>
      </w:r>
      <w:r w:rsidRPr="003344AF">
        <w:rPr>
          <w:rFonts w:ascii="Book Antiqua" w:hAnsi="Book Antiqua" w:cs="Times New Roman"/>
          <w:sz w:val="24"/>
          <w:szCs w:val="24"/>
        </w:rPr>
        <w:t>JAK2</w:t>
      </w:r>
      <w:r w:rsidR="006B79E6" w:rsidRPr="003344AF">
        <w:rPr>
          <w:rFonts w:ascii="Book Antiqua" w:hAnsi="Book Antiqua" w:cs="Times New Roman"/>
          <w:sz w:val="24"/>
          <w:szCs w:val="24"/>
        </w:rPr>
        <w:t>)</w:t>
      </w:r>
      <w:r w:rsidRPr="003344AF">
        <w:rPr>
          <w:rFonts w:ascii="Book Antiqua" w:hAnsi="Book Antiqua" w:cs="Times New Roman"/>
          <w:sz w:val="24"/>
          <w:szCs w:val="24"/>
        </w:rPr>
        <w:t xml:space="preserve"> gene and two </w:t>
      </w:r>
      <w:r w:rsidR="00B739AA" w:rsidRPr="003344AF">
        <w:rPr>
          <w:rFonts w:ascii="Book Antiqua" w:hAnsi="Book Antiqua" w:cs="Times New Roman"/>
          <w:sz w:val="24"/>
          <w:szCs w:val="24"/>
        </w:rPr>
        <w:t xml:space="preserve">other </w:t>
      </w:r>
      <w:r w:rsidRPr="003344AF">
        <w:rPr>
          <w:rFonts w:ascii="Book Antiqua" w:hAnsi="Book Antiqua" w:cs="Times New Roman"/>
          <w:sz w:val="24"/>
          <w:szCs w:val="24"/>
        </w:rPr>
        <w:t xml:space="preserve">genes that encodes for </w:t>
      </w:r>
      <w:r w:rsidR="007E650C" w:rsidRPr="003344AF">
        <w:rPr>
          <w:rFonts w:ascii="Book Antiqua" w:hAnsi="Book Antiqua" w:cs="Times New Roman"/>
          <w:sz w:val="24"/>
          <w:szCs w:val="24"/>
        </w:rPr>
        <w:t>programmed death-ligand 1 and 2 (</w:t>
      </w:r>
      <w:r w:rsidRPr="003344AF">
        <w:rPr>
          <w:rFonts w:ascii="Book Antiqua" w:eastAsia="Times New Roman" w:hAnsi="Book Antiqua" w:cs="Times New Roman"/>
          <w:sz w:val="24"/>
          <w:szCs w:val="24"/>
          <w:lang w:eastAsia="ro-RO"/>
        </w:rPr>
        <w:t>PD-L1</w:t>
      </w:r>
      <w:r w:rsidR="007E650C" w:rsidRPr="003344AF">
        <w:rPr>
          <w:rFonts w:ascii="Book Antiqua" w:eastAsia="Times New Roman" w:hAnsi="Book Antiqua" w:cs="Times New Roman"/>
          <w:sz w:val="24"/>
          <w:szCs w:val="24"/>
          <w:lang w:eastAsia="ro-RO"/>
        </w:rPr>
        <w:t>, PDL-2)</w:t>
      </w:r>
      <w:r w:rsidRPr="003344AF">
        <w:rPr>
          <w:rFonts w:ascii="Book Antiqua" w:eastAsia="Times New Roman" w:hAnsi="Book Antiqua" w:cs="Times New Roman"/>
          <w:sz w:val="24"/>
          <w:szCs w:val="24"/>
          <w:lang w:eastAsia="ro-RO"/>
        </w:rPr>
        <w:t xml:space="preserve"> proteins</w:t>
      </w:r>
      <w:r w:rsidR="00EB37FB" w:rsidRPr="003344AF">
        <w:rPr>
          <w:rFonts w:ascii="Book Antiqua" w:eastAsia="Times New Roman" w:hAnsi="Book Antiqua" w:cs="Times New Roman"/>
          <w:sz w:val="24"/>
          <w:szCs w:val="24"/>
          <w:lang w:eastAsia="ro-RO"/>
        </w:rPr>
        <w:t xml:space="preserve"> </w:t>
      </w:r>
      <w:r w:rsidR="00EB37FB" w:rsidRPr="003344AF">
        <w:rPr>
          <w:rFonts w:ascii="Book Antiqua" w:hAnsi="Book Antiqua" w:cs="Times New Roman"/>
          <w:sz w:val="24"/>
          <w:szCs w:val="24"/>
        </w:rPr>
        <w:t>(15%)</w:t>
      </w:r>
      <w:r w:rsidR="00891072" w:rsidRPr="003344AF">
        <w:rPr>
          <w:rFonts w:ascii="Book Antiqua" w:hAnsi="Book Antiqua" w:cs="Times New Roman"/>
          <w:sz w:val="24"/>
          <w:szCs w:val="24"/>
        </w:rPr>
        <w:fldChar w:fldCharType="begin">
          <w:fldData xml:space="preserve">PEVuZE5vdGU+PENpdGU+PEF1dGhvcj5EZXJrczwvQXV0aG9yPjxZZWFyPjIwMTY8L1llYXI+PFJl
Y051bT4yOTwvUmVjTnVtPjxEaXNwbGF5VGV4dD48c3R5bGUgZmFjZT0ic3VwZXJzY3JpcHQiPlsx
LCAyMF08L3N0eWxlPjwvRGlzcGxheVRleHQ+PHJlY29yZD48cmVjLW51bWJlcj4yOTwvcmVjLW51
bWJlcj48Zm9yZWlnbi1rZXlzPjxrZXkgYXBwPSJFTiIgZGItaWQ9IjJ0NTB3ZnRwcmU5ZnM4ZWY5
OXB4dHpzaTllc2F0cHpkdndzOSIgdGltZXN0YW1wPSIxNTIwMDcxMzY3Ij4yOTwva2V5PjwvZm9y
ZWlnbi1rZXlzPjxyZWYtdHlwZSBuYW1lPSJKb3VybmFsIEFydGljbGUiPjE3PC9yZWYtdHlwZT48
Y29udHJpYnV0b3JzPjxhdXRob3JzPjxhdXRob3I+RGVya3MsIFMuPC9hdXRob3I+PGF1dGhvcj5M
aWFvLCBYLjwvYXV0aG9yPjxhdXRob3I+Q2hpYXJhdmFsbGksIEEuIE0uPC9hdXRob3I+PGF1dGhv
cj5YdSwgWC48L2F1dGhvcj48YXV0aG9yPkNhbWFyZ28sIE0uIEMuPC9hdXRob3I+PGF1dGhvcj5T
b2xjaWEsIEUuPC9hdXRob3I+PGF1dGhvcj5TZXNzYSwgRi48L2F1dGhvcj48YXV0aG9yPkZsZWl0
YXMsIFQuPC9hdXRob3I+PGF1dGhvcj5GcmVlbWFuLCBHLiBKLjwvYXV0aG9yPjxhdXRob3I+Um9k
aWcsIFMuIEouPC9hdXRob3I+PGF1dGhvcj5SYWJraW4sIEMuIFMuPC9hdXRob3I+PGF1dGhvcj5C
YXNzLCBBLiBKLjwvYXV0aG9yPjwvYXV0aG9ycz48L2NvbnRyaWJ1dG9ycz48YXV0aC1hZGRyZXNz
PkRlcGFydG1lbnQgb2YgTWVkaWNhbCBPbmNvbG9neSwgRGFuYS1GYXJiZXIgQ2FuY2VyIEluc3Rp
dHV0ZSwgQm9zdG9uLCBNYXNzYWNodXNldHRzLCBVU0EuJiN4RDtEZXBhcnRtZW50IG9mIE1lZGlj
YWwgT25jb2xvZ3ksIFZVIFVuaXZlcnNpdHkgTWVkaWNhbCBDZW50ZXIsIEFtc3RlcmRhbSwgVGhl
IE5ldGhlcmxhbmRzLiYjeEQ7VGhlIENlbnRlciBmb3IgSW1tdW5vLU9uY29sb2d5LCBEYW5hLUZh
cmJlciBDYW5jZXIgSW5zdGl0dXRlLCBCb3N0b24sIE1hc3NhY2h1c2V0dHMsIFVTQS4mI3hEO0Rl
cGFydG1lbnQgb2YgUGF0aG9sb2d5LCBPc3BlZGFsZSBkaSBDaXJjb2xvLCBWYXJlc2UsIEl0YWx5
LiYjeEQ7RGl2aXNpb24gb2YgQ2FuY2VyIEVwaWRlbWlvbG9neSBhbmQgR2VuZXRpY3MsIE5hdGlv
bmFsIENhbmNlciBJbnN0aXR1dGUsIFJvY2t2aWxsZSwgTWFyeWxhbmQsIFVTQS4mI3hEO0RlcGFy
dG1lbnQgb2YgTW9sZWN1bGFyIE1lZGljaW5lLCBVbml2ZXJzaXR5IG9mIFBhdmlhIGFuZCBQb2xp
Y2xpbmljbyBTLiBNYXR0ZW8sIFBhdmlhLCBJdGFseS4mI3hEO0RlcGFydG1lbnQgb2YgTWVkaWNh
bCBPbmNvbG9neSwgSG9zcGl0YWwgQ2xpbmljbyBVbml2ZXJzaXRhcmlvIGRlIFZhbGVuY2lhLCBW
YWxlbmNpYSwgU3BhaW4uJiN4RDtEZXBhcnRtZW50IG9mIFBhdGhvbG9neSwgQnJpZ2hhbSBhbmQg
V29tZW4mYXBvcztzIEhvc3BpdGFsLCBCb3N0b24sIE1hc3NhY2h1c2V0dHMsIFVTQS4mI3hEO0Nh
bmNlciBQcm9ncmFtLCBUaGUgQnJvYWQgSW5zdGl0dXRlIG9mIE1JVCBhbmQgSGFydmFyZCwgQ2Ft
YnJpZGdlLCBNYXNzYWNodXNldHRzLCBVU0EuPC9hdXRoLWFkZHJlc3M+PHRpdGxlcz48dGl0bGU+
QWJ1bmRhbnQgUEQtTDEgZXhwcmVzc2lvbiBpbiBFcHN0ZWluLUJhcnIgVmlydXMtaW5mZWN0ZWQg
Z2FzdHJpYyBjYW5jZXJzPC90aXRsZT48c2Vjb25kYXJ5LXRpdGxlPk9uY290YXJnZXQ8L3NlY29u
ZGFyeS10aXRsZT48L3RpdGxlcz48cGVyaW9kaWNhbD48ZnVsbC10aXRsZT5PbmNvdGFyZ2V0PC9m
dWxsLXRpdGxlPjwvcGVyaW9kaWNhbD48cGFnZXM+MzI5MjUtMzI8L3BhZ2VzPjx2b2x1bWU+Nzwv
dm9sdW1lPjxudW1iZXI+MjI8L251bWJlcj48ZWRpdGlvbj4yMDE2LzA1LzA2PC9lZGl0aW9uPjxr
ZXl3b3Jkcz48a2V5d29yZD5BZ2VkPC9rZXl3b3JkPjxrZXl3b3JkPkI3LUgxIEFudGlnZW4vKmJp
b3N5bnRoZXNpcy9nZW5ldGljcy9pbW11bm9sb2d5PC9rZXl3b3JkPjxrZXl3b3JkPkVwc3RlaW4t
QmFyciBWaXJ1cyBJbmZlY3Rpb25zL2dlbmV0aWNzLyppbW11bm9sb2d5LypwYXRob2xvZ3k8L2tl
eXdvcmQ+PGtleXdvcmQ+RmVtYWxlPC9rZXl3b3JkPjxrZXl3b3JkPkh1bWFuczwva2V5d29yZD48
a2V5d29yZD5JbnRlcmZlcm9uLWdhbW1hL2dlbmV0aWNzL2ltbXVub2xvZ3k8L2tleXdvcmQ+PGtl
eXdvcmQ+TWFsZTwva2V5d29yZD48a2V5d29yZD5NaWNyb3NhdGVsbGl0ZSBJbnN0YWJpbGl0eTwv
a2V5d29yZD48a2V5d29yZD5NaWRkbGUgQWdlZDwva2V5d29yZD48a2V5d29yZD5TdG9tYWNoIE5l
b3BsYXNtcy9nZW5ldGljcy8qaW1tdW5vbG9neS9wYXRob2xvZ3kvKnZpcm9sb2d5PC9rZXl3b3Jk
PjxrZXl3b3JkPkVCVi1pbmZlY3RlZCBnYXN0cmljIGNhbmNlcnM8L2tleXdvcmQ+PGtleXdvcmQ+
TVNJIGdhc3RyaWMgY2FuY2VyPC9rZXl3b3JkPjxrZXl3b3JkPlBELTEgaW5oaWJpdG9yczwva2V5
d29yZD48a2V5d29yZD5QRC1MMTwva2V5d29yZD48a2V5d29yZD5yZWNlaXZlcyBwYXRlbnQgbGlj
ZW5zaW5nIGZlZXMgb24gdGhlIFBELTEgcGF0aHdheSBmcm9tIEJyaXN0b2wtTXllcnMtU3F1aWJi
LDwva2V5d29yZD48a2V5d29yZD5Sb2NoZSwgTWVyY2ssIEVNRC1TZXJyb25vLCBCb2VocmluZ2Vy
LUluZ2VsaGVpbSwgQW1wbGltbXVuZS9Bc3RyYVplbmVjYSwgYW5kPC9rZXl3b3JkPjxrZXl3b3Jk
Pk5vdmFydGlzLiBHSkYgaGFzIHNlcnZlZCBvbiBzY2llbnRpZmljIGFkdmlzb3J5IGJvYXJkcyBm
b3IgQ29TdGltLCBOb3ZhcnRpcyw8L2tleXdvcmQ+PGtleXdvcmQ+Um9jaGUsIGFuZCBCcmlzdG9s
LU15ZXJzLVNxdWliYi48L2tleXdvcmQ+PC9rZXl3b3Jkcz48ZGF0ZXM+PHllYXI+MjAxNjwveWVh
cj48cHViLWRhdGVzPjxkYXRlPk1heSAzMTwvZGF0ZT48L3B1Yi1kYXRlcz48L2RhdGVzPjxpc2Ju
PjE5NDktMjU1MyAoRWxlY3Ryb25pYykmI3hEOzE5NDktMjU1MyAoTGlua2luZyk8L2lzYm4+PGFj
Y2Vzc2lvbi1udW0+MjcxNDc1ODA8L2FjY2Vzc2lvbi1udW0+PHVybHM+PHJlbGF0ZWQtdXJscz48
dXJsPmh0dHBzOi8vd3d3Lm5jYmkubmxtLm5paC5nb3YvcHVibWVkLzI3MTQ3NTgwPC91cmw+PC9y
ZWxhdGVkLXVybHM+PC91cmxzPjxjdXN0b20yPlBNQzUwNzgwNjM8L2N1c3RvbTI+PGVsZWN0cm9u
aWMtcmVzb3VyY2UtbnVtPjEwLjE4NjMyL29uY290YXJnZXQuOTA3NjwvZWxlY3Ryb25pYy1yZXNv
dXJjZS1udW0+PC9yZWNvcmQ+PC9DaXRlPjxDaXRlPjxBdXRob3I+Q2FuY2VyIEdlbm9tZSBBdGxh
cyBSZXNlYXJjaDwvQXV0aG9yPjxZZWFyPjIwMTQ8L1llYXI+PFJlY051bT4yPC9SZWNOdW0+PHJl
Y29yZD48cmVjLW51bWJlcj4yPC9yZWMtbnVtYmVyPjxmb3JlaWduLWtleXM+PGtleSBhcHA9IkVO
IiBkYi1pZD0iMnQ1MHdmdHByZTlmczhlZjk5cHh0enNpOWVzYXRwemR2d3M5IiB0aW1lc3RhbXA9
IjAiPjI8L2tleT48L2ZvcmVpZ24ta2V5cz48cmVmLXR5cGUgbmFtZT0iSm91cm5hbCBBcnRpY2xl
Ij4xNzwvcmVmLXR5cGU+PGNvbnRyaWJ1dG9ycz48YXV0aG9ycz48YXV0aG9yPkNhbmNlciBHZW5v
bWUgQXRsYXMgUmVzZWFyY2gsIE5ldHdvcms8L2F1dGhvcj48L2F1dGhvcnM+PC9jb250cmlidXRv
cnM+PHRpdGxlcz48dGl0bGU+Q29tcHJlaGVuc2l2ZSBtb2xlY3VsYXIgY2hhcmFjdGVyaXphdGlv
biBvZiBnYXN0cmljIGFkZW5vY2FyY2lub21hPC90aXRsZT48c2Vjb25kYXJ5LXRpdGxlPk5hdHVy
ZTwvc2Vjb25kYXJ5LXRpdGxlPjwvdGl0bGVzPjxwZXJpb2RpY2FsPjxmdWxsLXRpdGxlPk5hdHVy
ZTwvZnVsbC10aXRsZT48L3BlcmlvZGljYWw+PHBhZ2VzPjIwMi05PC9wYWdlcz48dm9sdW1lPjUx
Mzwvdm9sdW1lPjxudW1iZXI+NzUxNzwvbnVtYmVyPjxlZGl0aW9uPjIwMTQvMDgvMDE8L2VkaXRp
b24+PGtleXdvcmRzPjxrZXl3b3JkPkFkZW5vY2FyY2lub21hLypjbGFzc2lmaWNhdGlvbi8qZ2Vu
ZXRpY3Mvdmlyb2xvZ3k8L2tleXdvcmQ+PGtleXdvcmQ+RmVtYWxlPC9rZXl3b3JkPjxrZXl3b3Jk
PkdlbmUgRXhwcmVzc2lvbiBSZWd1bGF0aW9uLCBOZW9wbGFzdGljPC9rZXl3b3JkPjxrZXl3b3Jk
Pkdlbm9tZSwgSHVtYW4vKmdlbmV0aWNzPC9rZXl3b3JkPjxrZXl3b3JkPkhlcnBlc3ZpcnVzIDQs
IEh1bWFuL2dlbmV0aWNzL2lzb2xhdGlvbiAmYW1wOyBwdXJpZmljYXRpb248L2tleXdvcmQ+PGtl
eXdvcmQ+SHVtYW5zPC9rZXl3b3JkPjxrZXl3b3JkPk1hbGU8L2tleXdvcmQ+PGtleXdvcmQ+TXV0
YXRpb248L2tleXdvcmQ+PGtleXdvcmQ+UHJvdGVvbWU8L2tleXdvcmQ+PGtleXdvcmQ+U3RvbWFj
aCBOZW9wbGFzbXMvKmNsYXNzaWZpY2F0aW9uLypnZW5ldGljcy92aXJvbG9neTwva2V5d29yZD48
L2tleXdvcmRzPjxkYXRlcz48eWVhcj4yMDE0PC95ZWFyPjxwdWItZGF0ZXM+PGRhdGU+U2VwIDEx
PC9kYXRlPjwvcHViLWRhdGVzPjwvZGF0ZXM+PGlzYm4+MTQ3Ni00Njg3IChFbGVjdHJvbmljKSYj
eEQ7MDAyOC0wODM2IChMaW5raW5nKTwvaXNibj48YWNjZXNzaW9uLW51bT4yNTA3OTMxNzwvYWNj
ZXNzaW9uLW51bT48dXJscz48cmVsYXRlZC11cmxzPjx1cmw+aHR0cHM6Ly93d3cubmNiaS5ubG0u
bmloLmdvdi9wdWJtZWQvMjUwNzkzMTc8L3VybD48L3JlbGF0ZWQtdXJscz48L3VybHM+PGN1c3Rv
bTI+UE1DNDE3MDIxOTwvY3VzdG9tMj48ZWxlY3Ryb25pYy1yZXNvdXJjZS1udW0+MTAuMTAzOC9u
YXR1cmUxMzQ4MDwvZWxlY3Ryb25pYy1yZXNvdXJjZS1udW0+PC9yZWNvcmQ+PC9DaXRlPjwvRW5k
Tm90ZT5=
</w:fldData>
        </w:fldChar>
      </w:r>
      <w:r w:rsidR="0021520C" w:rsidRPr="003344AF">
        <w:rPr>
          <w:rFonts w:ascii="Book Antiqua" w:hAnsi="Book Antiqua" w:cs="Times New Roman"/>
          <w:sz w:val="24"/>
          <w:szCs w:val="24"/>
        </w:rPr>
        <w:instrText xml:space="preserve"> ADDIN EN.CITE </w:instrText>
      </w:r>
      <w:r w:rsidR="0021520C" w:rsidRPr="003344AF">
        <w:rPr>
          <w:rFonts w:ascii="Book Antiqua" w:hAnsi="Book Antiqua" w:cs="Times New Roman"/>
          <w:sz w:val="24"/>
          <w:szCs w:val="24"/>
        </w:rPr>
        <w:fldChar w:fldCharType="begin">
          <w:fldData xml:space="preserve">PEVuZE5vdGU+PENpdGU+PEF1dGhvcj5EZXJrczwvQXV0aG9yPjxZZWFyPjIwMTY8L1llYXI+PFJl
Y051bT4yOTwvUmVjTnVtPjxEaXNwbGF5VGV4dD48c3R5bGUgZmFjZT0ic3VwZXJzY3JpcHQiPlsx
LCAyMF08L3N0eWxlPjwvRGlzcGxheVRleHQ+PHJlY29yZD48cmVjLW51bWJlcj4yOTwvcmVjLW51
bWJlcj48Zm9yZWlnbi1rZXlzPjxrZXkgYXBwPSJFTiIgZGItaWQ9IjJ0NTB3ZnRwcmU5ZnM4ZWY5
OXB4dHpzaTllc2F0cHpkdndzOSIgdGltZXN0YW1wPSIxNTIwMDcxMzY3Ij4yOTwva2V5PjwvZm9y
ZWlnbi1rZXlzPjxyZWYtdHlwZSBuYW1lPSJKb3VybmFsIEFydGljbGUiPjE3PC9yZWYtdHlwZT48
Y29udHJpYnV0b3JzPjxhdXRob3JzPjxhdXRob3I+RGVya3MsIFMuPC9hdXRob3I+PGF1dGhvcj5M
aWFvLCBYLjwvYXV0aG9yPjxhdXRob3I+Q2hpYXJhdmFsbGksIEEuIE0uPC9hdXRob3I+PGF1dGhv
cj5YdSwgWC48L2F1dGhvcj48YXV0aG9yPkNhbWFyZ28sIE0uIEMuPC9hdXRob3I+PGF1dGhvcj5T
b2xjaWEsIEUuPC9hdXRob3I+PGF1dGhvcj5TZXNzYSwgRi48L2F1dGhvcj48YXV0aG9yPkZsZWl0
YXMsIFQuPC9hdXRob3I+PGF1dGhvcj5GcmVlbWFuLCBHLiBKLjwvYXV0aG9yPjxhdXRob3I+Um9k
aWcsIFMuIEouPC9hdXRob3I+PGF1dGhvcj5SYWJraW4sIEMuIFMuPC9hdXRob3I+PGF1dGhvcj5C
YXNzLCBBLiBKLjwvYXV0aG9yPjwvYXV0aG9ycz48L2NvbnRyaWJ1dG9ycz48YXV0aC1hZGRyZXNz
PkRlcGFydG1lbnQgb2YgTWVkaWNhbCBPbmNvbG9neSwgRGFuYS1GYXJiZXIgQ2FuY2VyIEluc3Rp
dHV0ZSwgQm9zdG9uLCBNYXNzYWNodXNldHRzLCBVU0EuJiN4RDtEZXBhcnRtZW50IG9mIE1lZGlj
YWwgT25jb2xvZ3ksIFZVIFVuaXZlcnNpdHkgTWVkaWNhbCBDZW50ZXIsIEFtc3RlcmRhbSwgVGhl
IE5ldGhlcmxhbmRzLiYjeEQ7VGhlIENlbnRlciBmb3IgSW1tdW5vLU9uY29sb2d5LCBEYW5hLUZh
cmJlciBDYW5jZXIgSW5zdGl0dXRlLCBCb3N0b24sIE1hc3NhY2h1c2V0dHMsIFVTQS4mI3hEO0Rl
cGFydG1lbnQgb2YgUGF0aG9sb2d5LCBPc3BlZGFsZSBkaSBDaXJjb2xvLCBWYXJlc2UsIEl0YWx5
LiYjeEQ7RGl2aXNpb24gb2YgQ2FuY2VyIEVwaWRlbWlvbG9neSBhbmQgR2VuZXRpY3MsIE5hdGlv
bmFsIENhbmNlciBJbnN0aXR1dGUsIFJvY2t2aWxsZSwgTWFyeWxhbmQsIFVTQS4mI3hEO0RlcGFy
dG1lbnQgb2YgTW9sZWN1bGFyIE1lZGljaW5lLCBVbml2ZXJzaXR5IG9mIFBhdmlhIGFuZCBQb2xp
Y2xpbmljbyBTLiBNYXR0ZW8sIFBhdmlhLCBJdGFseS4mI3hEO0RlcGFydG1lbnQgb2YgTWVkaWNh
bCBPbmNvbG9neSwgSG9zcGl0YWwgQ2xpbmljbyBVbml2ZXJzaXRhcmlvIGRlIFZhbGVuY2lhLCBW
YWxlbmNpYSwgU3BhaW4uJiN4RDtEZXBhcnRtZW50IG9mIFBhdGhvbG9neSwgQnJpZ2hhbSBhbmQg
V29tZW4mYXBvcztzIEhvc3BpdGFsLCBCb3N0b24sIE1hc3NhY2h1c2V0dHMsIFVTQS4mI3hEO0Nh
bmNlciBQcm9ncmFtLCBUaGUgQnJvYWQgSW5zdGl0dXRlIG9mIE1JVCBhbmQgSGFydmFyZCwgQ2Ft
YnJpZGdlLCBNYXNzYWNodXNldHRzLCBVU0EuPC9hdXRoLWFkZHJlc3M+PHRpdGxlcz48dGl0bGU+
QWJ1bmRhbnQgUEQtTDEgZXhwcmVzc2lvbiBpbiBFcHN0ZWluLUJhcnIgVmlydXMtaW5mZWN0ZWQg
Z2FzdHJpYyBjYW5jZXJzPC90aXRsZT48c2Vjb25kYXJ5LXRpdGxlPk9uY290YXJnZXQ8L3NlY29u
ZGFyeS10aXRsZT48L3RpdGxlcz48cGVyaW9kaWNhbD48ZnVsbC10aXRsZT5PbmNvdGFyZ2V0PC9m
dWxsLXRpdGxlPjwvcGVyaW9kaWNhbD48cGFnZXM+MzI5MjUtMzI8L3BhZ2VzPjx2b2x1bWU+Nzwv
dm9sdW1lPjxudW1iZXI+MjI8L251bWJlcj48ZWRpdGlvbj4yMDE2LzA1LzA2PC9lZGl0aW9uPjxr
ZXl3b3Jkcz48a2V5d29yZD5BZ2VkPC9rZXl3b3JkPjxrZXl3b3JkPkI3LUgxIEFudGlnZW4vKmJp
b3N5bnRoZXNpcy9nZW5ldGljcy9pbW11bm9sb2d5PC9rZXl3b3JkPjxrZXl3b3JkPkVwc3RlaW4t
QmFyciBWaXJ1cyBJbmZlY3Rpb25zL2dlbmV0aWNzLyppbW11bm9sb2d5LypwYXRob2xvZ3k8L2tl
eXdvcmQ+PGtleXdvcmQ+RmVtYWxlPC9rZXl3b3JkPjxrZXl3b3JkPkh1bWFuczwva2V5d29yZD48
a2V5d29yZD5JbnRlcmZlcm9uLWdhbW1hL2dlbmV0aWNzL2ltbXVub2xvZ3k8L2tleXdvcmQ+PGtl
eXdvcmQ+TWFsZTwva2V5d29yZD48a2V5d29yZD5NaWNyb3NhdGVsbGl0ZSBJbnN0YWJpbGl0eTwv
a2V5d29yZD48a2V5d29yZD5NaWRkbGUgQWdlZDwva2V5d29yZD48a2V5d29yZD5TdG9tYWNoIE5l
b3BsYXNtcy9nZW5ldGljcy8qaW1tdW5vbG9neS9wYXRob2xvZ3kvKnZpcm9sb2d5PC9rZXl3b3Jk
PjxrZXl3b3JkPkVCVi1pbmZlY3RlZCBnYXN0cmljIGNhbmNlcnM8L2tleXdvcmQ+PGtleXdvcmQ+
TVNJIGdhc3RyaWMgY2FuY2VyPC9rZXl3b3JkPjxrZXl3b3JkPlBELTEgaW5oaWJpdG9yczwva2V5
d29yZD48a2V5d29yZD5QRC1MMTwva2V5d29yZD48a2V5d29yZD5yZWNlaXZlcyBwYXRlbnQgbGlj
ZW5zaW5nIGZlZXMgb24gdGhlIFBELTEgcGF0aHdheSBmcm9tIEJyaXN0b2wtTXllcnMtU3F1aWJi
LDwva2V5d29yZD48a2V5d29yZD5Sb2NoZSwgTWVyY2ssIEVNRC1TZXJyb25vLCBCb2VocmluZ2Vy
LUluZ2VsaGVpbSwgQW1wbGltbXVuZS9Bc3RyYVplbmVjYSwgYW5kPC9rZXl3b3JkPjxrZXl3b3Jk
Pk5vdmFydGlzLiBHSkYgaGFzIHNlcnZlZCBvbiBzY2llbnRpZmljIGFkdmlzb3J5IGJvYXJkcyBm
b3IgQ29TdGltLCBOb3ZhcnRpcyw8L2tleXdvcmQ+PGtleXdvcmQ+Um9jaGUsIGFuZCBCcmlzdG9s
LU15ZXJzLVNxdWliYi48L2tleXdvcmQ+PC9rZXl3b3Jkcz48ZGF0ZXM+PHllYXI+MjAxNjwveWVh
cj48cHViLWRhdGVzPjxkYXRlPk1heSAzMTwvZGF0ZT48L3B1Yi1kYXRlcz48L2RhdGVzPjxpc2Ju
PjE5NDktMjU1MyAoRWxlY3Ryb25pYykmI3hEOzE5NDktMjU1MyAoTGlua2luZyk8L2lzYm4+PGFj
Y2Vzc2lvbi1udW0+MjcxNDc1ODA8L2FjY2Vzc2lvbi1udW0+PHVybHM+PHJlbGF0ZWQtdXJscz48
dXJsPmh0dHBzOi8vd3d3Lm5jYmkubmxtLm5paC5nb3YvcHVibWVkLzI3MTQ3NTgwPC91cmw+PC9y
ZWxhdGVkLXVybHM+PC91cmxzPjxjdXN0b20yPlBNQzUwNzgwNjM8L2N1c3RvbTI+PGVsZWN0cm9u
aWMtcmVzb3VyY2UtbnVtPjEwLjE4NjMyL29uY290YXJnZXQuOTA3NjwvZWxlY3Ryb25pYy1yZXNv
dXJjZS1udW0+PC9yZWNvcmQ+PC9DaXRlPjxDaXRlPjxBdXRob3I+Q2FuY2VyIEdlbm9tZSBBdGxh
cyBSZXNlYXJjaDwvQXV0aG9yPjxZZWFyPjIwMTQ8L1llYXI+PFJlY051bT4yPC9SZWNOdW0+PHJl
Y29yZD48cmVjLW51bWJlcj4yPC9yZWMtbnVtYmVyPjxmb3JlaWduLWtleXM+PGtleSBhcHA9IkVO
IiBkYi1pZD0iMnQ1MHdmdHByZTlmczhlZjk5cHh0enNpOWVzYXRwemR2d3M5IiB0aW1lc3RhbXA9
IjAiPjI8L2tleT48L2ZvcmVpZ24ta2V5cz48cmVmLXR5cGUgbmFtZT0iSm91cm5hbCBBcnRpY2xl
Ij4xNzwvcmVmLXR5cGU+PGNvbnRyaWJ1dG9ycz48YXV0aG9ycz48YXV0aG9yPkNhbmNlciBHZW5v
bWUgQXRsYXMgUmVzZWFyY2gsIE5ldHdvcms8L2F1dGhvcj48L2F1dGhvcnM+PC9jb250cmlidXRv
cnM+PHRpdGxlcz48dGl0bGU+Q29tcHJlaGVuc2l2ZSBtb2xlY3VsYXIgY2hhcmFjdGVyaXphdGlv
biBvZiBnYXN0cmljIGFkZW5vY2FyY2lub21hPC90aXRsZT48c2Vjb25kYXJ5LXRpdGxlPk5hdHVy
ZTwvc2Vjb25kYXJ5LXRpdGxlPjwvdGl0bGVzPjxwZXJpb2RpY2FsPjxmdWxsLXRpdGxlPk5hdHVy
ZTwvZnVsbC10aXRsZT48L3BlcmlvZGljYWw+PHBhZ2VzPjIwMi05PC9wYWdlcz48dm9sdW1lPjUx
Mzwvdm9sdW1lPjxudW1iZXI+NzUxNzwvbnVtYmVyPjxlZGl0aW9uPjIwMTQvMDgvMDE8L2VkaXRp
b24+PGtleXdvcmRzPjxrZXl3b3JkPkFkZW5vY2FyY2lub21hLypjbGFzc2lmaWNhdGlvbi8qZ2Vu
ZXRpY3Mvdmlyb2xvZ3k8L2tleXdvcmQ+PGtleXdvcmQ+RmVtYWxlPC9rZXl3b3JkPjxrZXl3b3Jk
PkdlbmUgRXhwcmVzc2lvbiBSZWd1bGF0aW9uLCBOZW9wbGFzdGljPC9rZXl3b3JkPjxrZXl3b3Jk
Pkdlbm9tZSwgSHVtYW4vKmdlbmV0aWNzPC9rZXl3b3JkPjxrZXl3b3JkPkhlcnBlc3ZpcnVzIDQs
IEh1bWFuL2dlbmV0aWNzL2lzb2xhdGlvbiAmYW1wOyBwdXJpZmljYXRpb248L2tleXdvcmQ+PGtl
eXdvcmQ+SHVtYW5zPC9rZXl3b3JkPjxrZXl3b3JkPk1hbGU8L2tleXdvcmQ+PGtleXdvcmQ+TXV0
YXRpb248L2tleXdvcmQ+PGtleXdvcmQ+UHJvdGVvbWU8L2tleXdvcmQ+PGtleXdvcmQ+U3RvbWFj
aCBOZW9wbGFzbXMvKmNsYXNzaWZpY2F0aW9uLypnZW5ldGljcy92aXJvbG9neTwva2V5d29yZD48
L2tleXdvcmRzPjxkYXRlcz48eWVhcj4yMDE0PC95ZWFyPjxwdWItZGF0ZXM+PGRhdGU+U2VwIDEx
PC9kYXRlPjwvcHViLWRhdGVzPjwvZGF0ZXM+PGlzYm4+MTQ3Ni00Njg3IChFbGVjdHJvbmljKSYj
eEQ7MDAyOC0wODM2IChMaW5raW5nKTwvaXNibj48YWNjZXNzaW9uLW51bT4yNTA3OTMxNzwvYWNj
ZXNzaW9uLW51bT48dXJscz48cmVsYXRlZC11cmxzPjx1cmw+aHR0cHM6Ly93d3cubmNiaS5ubG0u
bmloLmdvdi9wdWJtZWQvMjUwNzkzMTc8L3VybD48L3JlbGF0ZWQtdXJscz48L3VybHM+PGN1c3Rv
bTI+UE1DNDE3MDIxOTwvY3VzdG9tMj48ZWxlY3Ryb25pYy1yZXNvdXJjZS1udW0+MTAuMTAzOC9u
YXR1cmUxMzQ4MDwvZWxlY3Ryb25pYy1yZXNvdXJjZS1udW0+PC9yZWNvcmQ+PC9DaXRlPjwvRW5k
Tm90ZT5=
</w:fldData>
        </w:fldChar>
      </w:r>
      <w:r w:rsidR="0021520C" w:rsidRPr="003344AF">
        <w:rPr>
          <w:rFonts w:ascii="Book Antiqua" w:hAnsi="Book Antiqua" w:cs="Times New Roman"/>
          <w:sz w:val="24"/>
          <w:szCs w:val="24"/>
        </w:rPr>
        <w:instrText xml:space="preserve"> ADDIN EN.CITE.DATA </w:instrText>
      </w:r>
      <w:r w:rsidR="0021520C" w:rsidRPr="003344AF">
        <w:rPr>
          <w:rFonts w:ascii="Book Antiqua" w:hAnsi="Book Antiqua" w:cs="Times New Roman"/>
          <w:sz w:val="24"/>
          <w:szCs w:val="24"/>
        </w:rPr>
      </w:r>
      <w:r w:rsidR="0021520C"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CB5AC9" w:rsidRPr="003344AF">
        <w:rPr>
          <w:rFonts w:ascii="Book Antiqua" w:hAnsi="Book Antiqua" w:cs="Times New Roman"/>
          <w:noProof/>
          <w:sz w:val="24"/>
          <w:szCs w:val="24"/>
          <w:vertAlign w:val="superscript"/>
        </w:rPr>
        <w:t>[1,</w:t>
      </w:r>
      <w:r w:rsidR="0021520C" w:rsidRPr="003344AF">
        <w:rPr>
          <w:rFonts w:ascii="Book Antiqua" w:hAnsi="Book Antiqua" w:cs="Times New Roman"/>
          <w:noProof/>
          <w:sz w:val="24"/>
          <w:szCs w:val="24"/>
          <w:vertAlign w:val="superscript"/>
        </w:rPr>
        <w:t>20]</w:t>
      </w:r>
      <w:r w:rsidR="00891072" w:rsidRPr="003344AF">
        <w:rPr>
          <w:rFonts w:ascii="Book Antiqua" w:hAnsi="Book Antiqua" w:cs="Times New Roman"/>
          <w:sz w:val="24"/>
          <w:szCs w:val="24"/>
        </w:rPr>
        <w:fldChar w:fldCharType="end"/>
      </w:r>
      <w:r w:rsidRPr="003344AF">
        <w:rPr>
          <w:rFonts w:ascii="Book Antiqua" w:eastAsia="Times New Roman" w:hAnsi="Book Antiqua" w:cs="Times New Roman"/>
          <w:sz w:val="24"/>
          <w:szCs w:val="24"/>
          <w:lang w:eastAsia="ro-RO"/>
        </w:rPr>
        <w:t xml:space="preserve">. </w:t>
      </w:r>
    </w:p>
    <w:p w14:paraId="5A1C04EF" w14:textId="278A2209" w:rsidR="007822DD" w:rsidRPr="003344AF" w:rsidRDefault="007822DD" w:rsidP="00CB5AC9">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bCs/>
          <w:sz w:val="24"/>
          <w:szCs w:val="24"/>
        </w:rPr>
        <w:t xml:space="preserve">The EBV subtype </w:t>
      </w:r>
      <w:r w:rsidRPr="003344AF">
        <w:rPr>
          <w:rFonts w:ascii="Book Antiqua" w:hAnsi="Book Antiqua" w:cs="Times New Roman"/>
          <w:sz w:val="24"/>
          <w:szCs w:val="24"/>
        </w:rPr>
        <w:t xml:space="preserve">have some </w:t>
      </w:r>
      <w:r w:rsidRPr="003344AF">
        <w:rPr>
          <w:rFonts w:ascii="Book Antiqua" w:hAnsi="Book Antiqua" w:cs="Times New Roman"/>
          <w:bCs/>
          <w:sz w:val="24"/>
          <w:szCs w:val="24"/>
        </w:rPr>
        <w:t>overla</w:t>
      </w:r>
      <w:r w:rsidR="00443E5B" w:rsidRPr="003344AF">
        <w:rPr>
          <w:rFonts w:ascii="Book Antiqua" w:hAnsi="Book Antiqua" w:cs="Times New Roman"/>
          <w:bCs/>
          <w:sz w:val="24"/>
          <w:szCs w:val="24"/>
        </w:rPr>
        <w:t>ps</w:t>
      </w:r>
      <w:r w:rsidRPr="003344AF">
        <w:rPr>
          <w:rFonts w:ascii="Book Antiqua" w:hAnsi="Book Antiqua" w:cs="Times New Roman"/>
          <w:bCs/>
          <w:sz w:val="24"/>
          <w:szCs w:val="24"/>
        </w:rPr>
        <w:t xml:space="preserve"> with the MSS/TP53+ subtype. The microsatellite stable TP53 active subtype appears to have a greater prevalence of APC, ARID1A, KRAS, PI3KCA and SMAD4 mutations compared with MSS/TP53- subtype and presents </w:t>
      </w:r>
      <w:r w:rsidR="008A391E" w:rsidRPr="003344AF">
        <w:rPr>
          <w:rFonts w:ascii="Book Antiqua" w:hAnsi="Book Antiqua" w:cs="Times New Roman"/>
          <w:bCs/>
          <w:sz w:val="24"/>
          <w:szCs w:val="24"/>
        </w:rPr>
        <w:t>an</w:t>
      </w:r>
      <w:r w:rsidRPr="003344AF">
        <w:rPr>
          <w:rFonts w:ascii="Book Antiqua" w:hAnsi="Book Antiqua" w:cs="Times New Roman"/>
          <w:bCs/>
          <w:sz w:val="24"/>
          <w:szCs w:val="24"/>
        </w:rPr>
        <w:t xml:space="preserve"> intermediate rate of relapse and </w:t>
      </w:r>
      <w:r w:rsidRPr="003344AF">
        <w:rPr>
          <w:rFonts w:ascii="Book Antiqua" w:hAnsi="Book Antiqua" w:cs="Times New Roman"/>
          <w:sz w:val="24"/>
          <w:szCs w:val="24"/>
        </w:rPr>
        <w:t>prognosis.</w:t>
      </w:r>
      <w:r w:rsidR="003F720B" w:rsidRPr="003344AF">
        <w:rPr>
          <w:rFonts w:ascii="Book Antiqua" w:hAnsi="Book Antiqua" w:cs="Times New Roman"/>
          <w:sz w:val="24"/>
          <w:szCs w:val="24"/>
        </w:rPr>
        <w:t xml:space="preserve"> All of </w:t>
      </w:r>
      <w:r w:rsidR="00CB5AC9" w:rsidRPr="003344AF">
        <w:rPr>
          <w:rFonts w:ascii="Book Antiqua" w:hAnsi="Book Antiqua" w:cs="Times New Roman"/>
          <w:sz w:val="24"/>
          <w:szCs w:val="24"/>
        </w:rPr>
        <w:t>these genetic alterations</w:t>
      </w:r>
      <w:r w:rsidR="003F720B" w:rsidRPr="003344AF">
        <w:rPr>
          <w:rFonts w:ascii="Book Antiqua" w:hAnsi="Book Antiqua" w:cs="Times New Roman"/>
          <w:sz w:val="24"/>
          <w:szCs w:val="24"/>
        </w:rPr>
        <w:t xml:space="preserve"> </w:t>
      </w:r>
      <w:r w:rsidR="00F750F5" w:rsidRPr="003344AF">
        <w:rPr>
          <w:rFonts w:ascii="Book Antiqua" w:hAnsi="Book Antiqua" w:cs="Times New Roman"/>
          <w:sz w:val="24"/>
          <w:szCs w:val="24"/>
        </w:rPr>
        <w:t>may have therapeutic value and must be e</w:t>
      </w:r>
      <w:r w:rsidR="003F720B" w:rsidRPr="003344AF">
        <w:rPr>
          <w:rFonts w:ascii="Book Antiqua" w:hAnsi="Book Antiqua" w:cs="Times New Roman"/>
          <w:sz w:val="24"/>
          <w:szCs w:val="24"/>
        </w:rPr>
        <w:t>xpl</w:t>
      </w:r>
      <w:r w:rsidR="00F750F5" w:rsidRPr="003344AF">
        <w:rPr>
          <w:rFonts w:ascii="Book Antiqua" w:hAnsi="Book Antiqua" w:cs="Times New Roman"/>
          <w:sz w:val="24"/>
          <w:szCs w:val="24"/>
        </w:rPr>
        <w:t>o</w:t>
      </w:r>
      <w:r w:rsidR="003F720B" w:rsidRPr="003344AF">
        <w:rPr>
          <w:rFonts w:ascii="Book Antiqua" w:hAnsi="Book Antiqua" w:cs="Times New Roman"/>
          <w:sz w:val="24"/>
          <w:szCs w:val="24"/>
        </w:rPr>
        <w:t>ited for the treatment of GC patients.</w:t>
      </w:r>
    </w:p>
    <w:p w14:paraId="7FF6221B" w14:textId="2E0108E9" w:rsidR="007822DD" w:rsidRPr="003344AF" w:rsidRDefault="007822DD" w:rsidP="00CB5AC9">
      <w:pPr>
        <w:adjustRightInd w:val="0"/>
        <w:snapToGrid w:val="0"/>
        <w:spacing w:after="0" w:line="360" w:lineRule="auto"/>
        <w:ind w:firstLineChars="100" w:firstLine="240"/>
        <w:jc w:val="both"/>
        <w:rPr>
          <w:rFonts w:ascii="Book Antiqua" w:eastAsia="Times New Roman" w:hAnsi="Book Antiqua" w:cs="Times New Roman"/>
          <w:sz w:val="24"/>
          <w:szCs w:val="24"/>
          <w:lang w:eastAsia="ro-RO"/>
        </w:rPr>
      </w:pPr>
      <w:r w:rsidRPr="003344AF">
        <w:rPr>
          <w:rFonts w:ascii="Book Antiqua" w:hAnsi="Book Antiqua" w:cs="Times New Roman"/>
          <w:sz w:val="24"/>
          <w:szCs w:val="24"/>
        </w:rPr>
        <w:t xml:space="preserve">The MSI </w:t>
      </w:r>
      <w:r w:rsidR="00E925FD" w:rsidRPr="003344AF">
        <w:rPr>
          <w:rFonts w:ascii="Book Antiqua" w:hAnsi="Book Antiqua" w:cs="Times New Roman"/>
          <w:bCs/>
          <w:sz w:val="24"/>
          <w:szCs w:val="24"/>
        </w:rPr>
        <w:t xml:space="preserve">subtypes </w:t>
      </w:r>
      <w:r w:rsidR="00E925FD" w:rsidRPr="003344AF">
        <w:rPr>
          <w:rFonts w:ascii="Book Antiqua" w:hAnsi="Book Antiqua" w:cs="Times New Roman"/>
          <w:sz w:val="24"/>
          <w:szCs w:val="24"/>
          <w:shd w:val="clear" w:color="auto" w:fill="FFFFFB"/>
        </w:rPr>
        <w:t>are mainly associated with hypermethylation of the MutL homolog 1 (MHL1) promoter, one of the genes involved in DNA mismatch repair (MMR) system. Due to MMR mechanism deficiency, this GC subtype has the highest rate of mutations compared to the others.</w:t>
      </w:r>
      <w:r w:rsidR="008A391E" w:rsidRPr="003344AF">
        <w:rPr>
          <w:rFonts w:ascii="Book Antiqua" w:hAnsi="Book Antiqua" w:cs="Times New Roman"/>
          <w:bCs/>
          <w:sz w:val="24"/>
          <w:szCs w:val="24"/>
        </w:rPr>
        <w:t xml:space="preserve"> </w:t>
      </w:r>
      <w:r w:rsidR="00E925FD" w:rsidRPr="003344AF">
        <w:rPr>
          <w:rFonts w:ascii="Book Antiqua" w:hAnsi="Book Antiqua" w:cs="Times New Roman"/>
          <w:bCs/>
          <w:sz w:val="24"/>
          <w:szCs w:val="24"/>
        </w:rPr>
        <w:t xml:space="preserve">Frequent </w:t>
      </w:r>
      <w:r w:rsidRPr="003344AF">
        <w:rPr>
          <w:rFonts w:ascii="Book Antiqua" w:eastAsia="Times New Roman" w:hAnsi="Book Antiqua" w:cs="Times New Roman"/>
          <w:sz w:val="24"/>
          <w:szCs w:val="24"/>
          <w:lang w:eastAsia="ro-RO"/>
        </w:rPr>
        <w:t xml:space="preserve">recurrent mutations </w:t>
      </w:r>
      <w:r w:rsidR="00E925FD" w:rsidRPr="003344AF">
        <w:rPr>
          <w:rFonts w:ascii="Book Antiqua" w:eastAsia="Times New Roman" w:hAnsi="Book Antiqua" w:cs="Times New Roman"/>
          <w:sz w:val="24"/>
          <w:szCs w:val="24"/>
          <w:lang w:eastAsia="ro-RO"/>
        </w:rPr>
        <w:t xml:space="preserve">were observed </w:t>
      </w:r>
      <w:r w:rsidRPr="003344AF">
        <w:rPr>
          <w:rFonts w:ascii="Book Antiqua" w:eastAsia="Times New Roman" w:hAnsi="Book Antiqua" w:cs="Times New Roman"/>
          <w:sz w:val="24"/>
          <w:szCs w:val="24"/>
          <w:lang w:eastAsia="ro-RO"/>
        </w:rPr>
        <w:t xml:space="preserve">in PIK3CA, </w:t>
      </w:r>
      <w:r w:rsidR="00E925FD" w:rsidRPr="003344AF">
        <w:rPr>
          <w:rFonts w:ascii="Book Antiqua" w:hAnsi="Book Antiqua" w:cs="Times New Roman"/>
          <w:sz w:val="24"/>
          <w:szCs w:val="24"/>
          <w:shd w:val="clear" w:color="auto" w:fill="FFFFFB"/>
        </w:rPr>
        <w:t xml:space="preserve">ARIDA1, </w:t>
      </w:r>
      <w:r w:rsidR="008A391E" w:rsidRPr="003344AF">
        <w:rPr>
          <w:rFonts w:ascii="Book Antiqua" w:eastAsia="Times New Roman" w:hAnsi="Book Antiqua" w:cs="Times New Roman"/>
          <w:sz w:val="24"/>
          <w:szCs w:val="24"/>
          <w:lang w:eastAsia="ro-RO"/>
        </w:rPr>
        <w:t>Erb-B2 Receptor Tyrosine Kinase 3 and 2 (</w:t>
      </w:r>
      <w:r w:rsidRPr="003344AF">
        <w:rPr>
          <w:rFonts w:ascii="Book Antiqua" w:eastAsia="Times New Roman" w:hAnsi="Book Antiqua" w:cs="Times New Roman"/>
          <w:sz w:val="24"/>
          <w:szCs w:val="24"/>
          <w:lang w:eastAsia="ro-RO"/>
        </w:rPr>
        <w:t>ERBB3, ERBB2</w:t>
      </w:r>
      <w:r w:rsidR="008A391E" w:rsidRPr="003344AF">
        <w:rPr>
          <w:rFonts w:ascii="Book Antiqua" w:eastAsia="Times New Roman" w:hAnsi="Book Antiqua" w:cs="Times New Roman"/>
          <w:sz w:val="24"/>
          <w:szCs w:val="24"/>
          <w:lang w:eastAsia="ro-RO"/>
        </w:rPr>
        <w:t>),</w:t>
      </w:r>
      <w:r w:rsidRPr="003344AF">
        <w:rPr>
          <w:rFonts w:ascii="Book Antiqua" w:eastAsia="Times New Roman" w:hAnsi="Book Antiqua" w:cs="Times New Roman"/>
          <w:sz w:val="24"/>
          <w:szCs w:val="24"/>
          <w:lang w:eastAsia="ro-RO"/>
        </w:rPr>
        <w:t xml:space="preserve"> and </w:t>
      </w:r>
      <w:r w:rsidR="008A391E" w:rsidRPr="003344AF">
        <w:rPr>
          <w:rFonts w:ascii="Book Antiqua" w:eastAsia="Times New Roman" w:hAnsi="Book Antiqua" w:cs="Times New Roman"/>
          <w:sz w:val="24"/>
          <w:szCs w:val="24"/>
          <w:lang w:eastAsia="ro-RO"/>
        </w:rPr>
        <w:t>epidermal growth factor receptor (</w:t>
      </w:r>
      <w:r w:rsidRPr="003344AF">
        <w:rPr>
          <w:rFonts w:ascii="Book Antiqua" w:eastAsia="Times New Roman" w:hAnsi="Book Antiqua" w:cs="Times New Roman"/>
          <w:sz w:val="24"/>
          <w:szCs w:val="24"/>
          <w:lang w:eastAsia="ro-RO"/>
        </w:rPr>
        <w:t>EGFR</w:t>
      </w:r>
      <w:r w:rsidR="008A391E" w:rsidRPr="003344AF">
        <w:rPr>
          <w:rFonts w:ascii="Book Antiqua" w:eastAsia="Times New Roman" w:hAnsi="Book Antiqua" w:cs="Times New Roman"/>
          <w:sz w:val="24"/>
          <w:szCs w:val="24"/>
          <w:lang w:eastAsia="ro-RO"/>
        </w:rPr>
        <w:t>)</w:t>
      </w:r>
      <w:r w:rsidRPr="003344AF">
        <w:rPr>
          <w:rFonts w:ascii="Book Antiqua" w:eastAsia="Times New Roman" w:hAnsi="Book Antiqua" w:cs="Times New Roman"/>
          <w:sz w:val="24"/>
          <w:szCs w:val="24"/>
          <w:lang w:eastAsia="ro-RO"/>
        </w:rPr>
        <w:t xml:space="preserve"> genes</w:t>
      </w:r>
      <w:r w:rsidR="00891072" w:rsidRPr="003344AF">
        <w:rPr>
          <w:rFonts w:ascii="Book Antiqua" w:hAnsi="Book Antiqua" w:cs="Times New Roman"/>
          <w:sz w:val="24"/>
          <w:szCs w:val="24"/>
          <w:shd w:val="clear" w:color="auto" w:fill="FFFFFB"/>
        </w:rPr>
        <w:fldChar w:fldCharType="begin">
          <w:fldData xml:space="preserve">PEVuZE5vdGU+PENpdGU+PEF1dGhvcj5DYW5jZXIgR2Vub21lIEF0bGFzIFJlc2VhcmNoPC9BdXRo
b3I+PFllYXI+MjAxNDwvWWVhcj48UmVjTnVtPjI8L1JlY051bT48RGlzcGxheVRleHQ+PHN0eWxl
IGZhY2U9InN1cGVyc2NyaXB0Ij5bMSwgMjEsIDIyXTwvc3R5bGU+PC9EaXNwbGF5VGV4dD48cmVj
b3JkPjxyZWMtbnVtYmVyPjI8L3JlYy1udW1iZXI+PGZvcmVpZ24ta2V5cz48a2V5IGFwcD0iRU4i
IGRiLWlkPSIydDUwd2Z0cHJlOWZzOGVmOTlweHR6c2k5ZXNhdHB6ZHZ3czkiIHRpbWVzdGFtcD0i
MCI+Mjwva2V5PjwvZm9yZWlnbi1rZXlzPjxyZWYtdHlwZSBuYW1lPSJKb3VybmFsIEFydGljbGUi
PjE3PC9yZWYtdHlwZT48Y29udHJpYnV0b3JzPjxhdXRob3JzPjxhdXRob3I+Q2FuY2VyIEdlbm9t
ZSBBdGxhcyBSZXNlYXJjaCwgTmV0d29yazwvYXV0aG9yPjwvYXV0aG9ycz48L2NvbnRyaWJ1dG9y
cz48dGl0bGVzPjx0aXRsZT5Db21wcmVoZW5zaXZlIG1vbGVjdWxhciBjaGFyYWN0ZXJpemF0aW9u
IG9mIGdhc3RyaWMgYWRlbm9jYXJjaW5vbWE8L3RpdGxlPjxzZWNvbmRhcnktdGl0bGU+TmF0dXJl
PC9zZWNvbmRhcnktdGl0bGU+PC90aXRsZXM+PHBlcmlvZGljYWw+PGZ1bGwtdGl0bGU+TmF0dXJl
PC9mdWxsLXRpdGxlPjwvcGVyaW9kaWNhbD48cGFnZXM+MjAyLTk8L3BhZ2VzPjx2b2x1bWU+NTEz
PC92b2x1bWU+PG51bWJlcj43NTE3PC9udW1iZXI+PGVkaXRpb24+MjAxNC8wOC8wMTwvZWRpdGlv
bj48a2V5d29yZHM+PGtleXdvcmQ+QWRlbm9jYXJjaW5vbWEvKmNsYXNzaWZpY2F0aW9uLypnZW5l
dGljcy92aXJvbG9neTwva2V5d29yZD48a2V5d29yZD5GZW1hbGU8L2tleXdvcmQ+PGtleXdvcmQ+
R2VuZSBFeHByZXNzaW9uIFJlZ3VsYXRpb24sIE5lb3BsYXN0aWM8L2tleXdvcmQ+PGtleXdvcmQ+
R2Vub21lLCBIdW1hbi8qZ2VuZXRpY3M8L2tleXdvcmQ+PGtleXdvcmQ+SGVycGVzdmlydXMgNCwg
SHVtYW4vZ2VuZXRpY3MvaXNvbGF0aW9uICZhbXA7IHB1cmlmaWNhdGlvbjwva2V5d29yZD48a2V5
d29yZD5IdW1hbnM8L2tleXdvcmQ+PGtleXdvcmQ+TWFsZTwva2V5d29yZD48a2V5d29yZD5NdXRh
dGlvbjwva2V5d29yZD48a2V5d29yZD5Qcm90ZW9tZTwva2V5d29yZD48a2V5d29yZD5TdG9tYWNo
IE5lb3BsYXNtcy8qY2xhc3NpZmljYXRpb24vKmdlbmV0aWNzL3Zpcm9sb2d5PC9rZXl3b3JkPjwv
a2V5d29yZHM+PGRhdGVzPjx5ZWFyPjIwMTQ8L3llYXI+PHB1Yi1kYXRlcz48ZGF0ZT5TZXAgMTE8
L2RhdGU+PC9wdWItZGF0ZXM+PC9kYXRlcz48aXNibj4xNDc2LTQ2ODcgKEVsZWN0cm9uaWMpJiN4
RDswMDI4LTA4MzYgKExpbmtpbmcpPC9pc2JuPjxhY2Nlc3Npb24tbnVtPjI1MDc5MzE3PC9hY2Nl
c3Npb24tbnVtPjx1cmxzPjxyZWxhdGVkLXVybHM+PHVybD5odHRwczovL3d3dy5uY2JpLm5sbS5u
aWguZ292L3B1Ym1lZC8yNTA3OTMxNzwvdXJsPjwvcmVsYXRlZC11cmxzPjwvdXJscz48Y3VzdG9t
Mj5QTUM0MTcwMjE5PC9jdXN0b20yPjxlbGVjdHJvbmljLXJlc291cmNlLW51bT4xMC4xMDM4L25h
dHVyZTEzNDgwPC9lbGVjdHJvbmljLXJlc291cmNlLW51bT48L3JlY29yZD48L0NpdGU+PENpdGU+
PEF1dGhvcj5GYWxjaGV0dGk8L0F1dGhvcj48WWVhcj4yMDA4PC9ZZWFyPjxSZWNOdW0+NDg8L1Jl
Y051bT48cmVjb3JkPjxyZWMtbnVtYmVyPjQ4PC9yZWMtbnVtYmVyPjxmb3JlaWduLWtleXM+PGtl
eSBhcHA9IkVOIiBkYi1pZD0iMnQ1MHdmdHByZTlmczhlZjk5cHh0enNpOWVzYXRwemR2d3M5IiB0
aW1lc3RhbXA9IjE1MjA3MDQ4MjAiPjQ4PC9rZXk+PC9mb3JlaWduLWtleXM+PHJlZi10eXBlIG5h
bWU9IkpvdXJuYWwgQXJ0aWNsZSI+MTc8L3JlZi10eXBlPjxjb250cmlidXRvcnM+PGF1dGhvcnM+
PGF1dGhvcj5GYWxjaGV0dGksIE0uPC9hdXRob3I+PGF1dGhvcj5TYWlldmEsIEMuPC9hdXRob3I+
PGF1dGhvcj5MdXBpLCBSLjwvYXV0aG9yPjxhdXRob3I+TWFzYWxhLCBHLjwvYXV0aG9yPjxhdXRo
b3I+Uml6em9sbywgUC48L2F1dGhvcj48YXV0aG9yPlphbm5hLCBJLjwvYXV0aG9yPjxhdXRob3I+
Q2VjY2FyZWxsaSwgSy48L2F1dGhvcj48YXV0aG9yPlNlcmEsIEYuPC9hdXRob3I+PGF1dGhvcj5N
YXJpYW5pLUNvc3RhbnRpbmksIFIuPC9hdXRob3I+PGF1dGhvcj5OZXNpLCBHLjwvYXV0aG9yPjxh
dXRob3I+UGFsbGksIEQuPC9hdXRob3I+PGF1dGhvcj5PdHRpbmksIEwuPC9hdXRob3I+PC9hdXRo
b3JzPjwvY29udHJpYnV0b3JzPjxhdXRoLWFkZHJlc3M+RGVwYXJ0bWVudCBvZiBFeHBlcmltZW50
YWwgTWVkaWNpbmUsIFVuaXZlcnNpdHkgTGEgU2FwaWVuemEsIDAwMTYxIFJvbWUsIEl0YWx5Ljwv
YXV0aC1hZGRyZXNzPjx0aXRsZXM+PHRpdGxlPkdhc3RyaWMgY2FuY2VyIHdpdGggaGlnaC1sZXZl
bCBtaWNyb3NhdGVsbGl0ZSBpbnN0YWJpbGl0eTogdGFyZ2V0IGdlbmUgbXV0YXRpb25zLCBjbGlu
aWNvcGF0aG9sb2dpYyBmZWF0dXJlcywgYW5kIGxvbmctdGVybSBzdXJ2aXZhbDwvdGl0bGU+PHNl
Y29uZGFyeS10aXRsZT5IdW0gUGF0aG9sPC9zZWNvbmRhcnktdGl0bGU+PC90aXRsZXM+PHBlcmlv
ZGljYWw+PGZ1bGwtdGl0bGU+SHVtIFBhdGhvbDwvZnVsbC10aXRsZT48L3BlcmlvZGljYWw+PHBh
Z2VzPjkyNS0zMjwvcGFnZXM+PHZvbHVtZT4zOTwvdm9sdW1lPjxudW1iZXI+NjwvbnVtYmVyPjxl
ZGl0aW9uPjIwMDgvMDQvMjk8L2VkaXRpb24+PGtleXdvcmRzPjxrZXl3b3JkPkFkZW5vY2FyY2lu
b21hLypnZW5ldGljcy9tb3J0YWxpdHkvKnBhdGhvbG9neTwva2V5d29yZD48a2V5d29yZD5BZ2Vk
PC9rZXl3b3JkPjxrZXl3b3JkPkZlbWFsZTwva2V5d29yZD48a2V5d29yZD5HZW5ldGljIE1hcmtl
cnM8L2tleXdvcmQ+PGtleXdvcmQ+SHVtYW5zPC9rZXl3b3JkPjxrZXl3b3JkPkl0YWx5L2VwaWRl
bWlvbG9neTwva2V5d29yZD48a2V5d29yZD5NYWxlPC9rZXl3b3JkPjxrZXl3b3JkPipNaWNyb3Nh
dGVsbGl0ZSBJbnN0YWJpbGl0eTwva2V5d29yZD48a2V5d29yZD5NaWRkbGUgQWdlZDwva2V5d29y
ZD48a2V5d29yZD4qTXV0YXRpb248L2tleXdvcmQ+PGtleXdvcmQ+UHJvdGVpbi1TZXJpbmUtVGhy
ZW9uaW5lIEtpbmFzZXMvZ2VuZXRpY3M8L2tleXdvcmQ+PGtleXdvcmQ+UmVjZXB0b3JzLCBUcmFu
c2Zvcm1pbmcgR3Jvd3RoIEZhY3RvciBiZXRhL2dlbmV0aWNzPC9rZXl3b3JkPjxrZXl3b3JkPlN0
b21hY2ggTmVvcGxhc21zLypnZW5ldGljcy9tb3J0YWxpdHkvKnBhdGhvbG9neTwva2V5d29yZD48
a2V5d29yZD5TdXJ2aXZhbCBSYXRlPC9rZXl3b3JkPjwva2V5d29yZHM+PGRhdGVzPjx5ZWFyPjIw
MDg8L3llYXI+PHB1Yi1kYXRlcz48ZGF0ZT5KdW48L2RhdGU+PC9wdWItZGF0ZXM+PC9kYXRlcz48
aXNibj4xNTMyLTgzOTIgKEVsZWN0cm9uaWMpJiN4RDswMDQ2LTgxNzcgKExpbmtpbmcpPC9pc2Ju
PjxhY2Nlc3Npb24tbnVtPjE4NDQwNTkyPC9hY2Nlc3Npb24tbnVtPjx1cmxzPjxyZWxhdGVkLXVy
bHM+PHVybD5odHRwczovL3d3dy5uY2JpLm5sbS5uaWguZ292L3B1Ym1lZC8xODQ0MDU5MjwvdXJs
PjwvcmVsYXRlZC11cmxzPjwvdXJscz48ZWxlY3Ryb25pYy1yZXNvdXJjZS1udW0+MTAuMTAxNi9q
Lmh1bXBhdGguMjAwNy4xMC4wMjQ8L2VsZWN0cm9uaWMtcmVzb3VyY2UtbnVtPjwvcmVjb3JkPjwv
Q2l0ZT48Q2l0ZT48QXV0aG9yPlJpcXVlbG1lPC9BdXRob3I+PFllYXI+MjAxNTwvWWVhcj48UmVj
TnVtPjQ5PC9SZWNOdW0+PHJlY29yZD48cmVjLW51bWJlcj40OTwvcmVjLW51bWJlcj48Zm9yZWln
bi1rZXlzPjxrZXkgYXBwPSJFTiIgZGItaWQ9IjJ0NTB3ZnRwcmU5ZnM4ZWY5OXB4dHpzaTllc2F0
cHpkdndzOSIgdGltZXN0YW1wPSIxNTIwNzA0OTA0Ij40OTwva2V5PjwvZm9yZWlnbi1rZXlzPjxy
ZWYtdHlwZSBuYW1lPSJKb3VybmFsIEFydGljbGUiPjE3PC9yZWYtdHlwZT48Y29udHJpYnV0b3Jz
PjxhdXRob3JzPjxhdXRob3I+UmlxdWVsbWUsIEkuPC9hdXRob3I+PGF1dGhvcj5TYWF2ZWRyYSwg
Sy48L2F1dGhvcj48YXV0aG9yPkVzcGlub3phLCBKLiBBLjwvYXV0aG9yPjxhdXRob3I+V2ViZXIs
IEguPC9hdXRob3I+PGF1dGhvcj5HYXJjaWEsIFAuPC9hdXRob3I+PGF1dGhvcj5OZXJ2aSwgQi48
L2F1dGhvcj48YXV0aG9yPkdhcnJpZG8sIE0uPC9hdXRob3I+PGF1dGhvcj5Db3J2YWxhbiwgQS4g
SC48L2F1dGhvcj48YXV0aG9yPlJvYSwgSi4gQy48L2F1dGhvcj48YXV0aG9yPkJpemFtYSwgQy48
L2F1dGhvcj48L2F1dGhvcnM+PC9jb250cmlidXRvcnM+PGF1dGgtYWRkcmVzcz5EZXBhcnRtZW50
IG9mIFBhdGhvbG9neSwgU2Nob29sIG9mIE1lZGljaW5lLCBVbml2ZXJzaWRhZCBkZSBMYSBGcm9u
dGVyYSwgQ0VHSU4tQklPUkVOLCBUZW11Y28sIENoaWxlLiYjeEQ7RGVwYXJ0bWVudCBvZiBQYXRo
b2xvZ3ksIFNjaG9vbCBvZiBNZWRpY2luZSwgUG9udGlmaWNpYSBVbml2ZXJzaWRhZCBDYXRvbGlj
YSBkZSBDaGlsZSwgU2FudGlhZ28sIENoaWxlLiYjeEQ7VUMtQ2VudGVyIGZvciBJbnZlc3RpZ2F0
aW9uYWwgT25jb2xvZ3kgKENJVE8pLCBQb250aWZpY2lhIFVuaXZlcnNpZGFkIENhdG9saWNhIGRl
IENoaWxlLCBTYW50aWFnbywgQ2hpbGUuJiN4RDtEZXBhcnRtZW50IG9mIEhlbWF0b2xvZ3kgT25j
b2xvZ3ksIFNjaG9vbCBvZiBNZWRpY2luZSwgUG9udGlmaWNpYSBVbml2ZXJzaWRhZCBDYXRvbGlj
YSBkZSBDaGlsZSwgU2FudGlhZ28sIENoaWxlLiYjeEQ7TWlsbGVubml1bSBJbnN0aXR1dGUgb24g
SW1tdW5vbG9neSBhbmQgSW1tdW5vdGhlcmFweSwgUG9udGlmaWNpYSBVbml2ZXJzaWRhZCBDYXRv
bGljYSBkZSBDaGlsZSwgU2FudGlhZ28sIENoaWxlLiYjeEQ7QWR2YW5jZWQgQ2VudGVyIGZvciBD
aHJvbmljIERpc2Vhc2VzIChBQ0NESVMpLCBQb250aWZpY2lhIFVuaXZlcnNpZGFkIENhdG9saWNh
IGRlIENoaWxlLCBTYW50aWFnbywgQ2hpbGUuPC9hdXRoLWFkZHJlc3M+PHRpdGxlcz48dGl0bGU+
TW9sZWN1bGFyIGNsYXNzaWZpY2F0aW9uIG9mIGdhc3RyaWMgY2FuY2VyOiBUb3dhcmRzIGEgcGF0
aHdheS1kcml2ZW4gdGFyZ2V0ZWQgdGhlcmFweTwvdGl0bGU+PHNlY29uZGFyeS10aXRsZT5PbmNv
dGFyZ2V0PC9zZWNvbmRhcnktdGl0bGU+PC90aXRsZXM+PHBlcmlvZGljYWw+PGZ1bGwtdGl0bGU+
T25jb3RhcmdldDwvZnVsbC10aXRsZT48L3BlcmlvZGljYWw+PHBhZ2VzPjI0NzUwLTc5PC9wYWdl
cz48dm9sdW1lPjY8L3ZvbHVtZT48bnVtYmVyPjI4PC9udW1iZXI+PGVkaXRpb24+MjAxNS8wOC8x
MzwvZWRpdGlvbj48a2V5d29yZHM+PGtleXdvcmQ+RW56eW1lIEluaGliaXRvcnMvKnRoZXJhcGV1
dGljIHVzZTwva2V5d29yZD48a2V5d29yZD5FcmJCIFJlY2VwdG9ycy9hbnRhZ29uaXN0cyAmYW1w
OyBpbmhpYml0b3JzL21ldGFib2xpc208L2tleXdvcmQ+PGtleXdvcmQ+SHVtYW5zPC9rZXl3b3Jk
PjxrZXl3b3JkPk1vZGVscywgQmlvbG9naWNhbDwva2V5d29yZD48a2V5d29yZD5Nb2xlY3VsYXIg
VGFyZ2V0ZWQgVGhlcmFweS8qbWV0aG9kcy90cmVuZHM8L2tleXdvcmQ+PGtleXdvcmQ+UGhvc3Bo
YXRpZHlsaW5vc2l0b2wgMy1LaW5hc2VzL2FudGFnb25pc3RzICZhbXA7IGluaGliaXRvcnMvbWV0
YWJvbGlzbTwva2V5d29yZD48a2V5d29yZD5Qcm90by1PbmNvZ2VuZSBQcm90ZWlucyBjLW1ldC9h
bnRhZ29uaXN0cyAmYW1wOyBpbmhpYml0b3JzL21ldGFib2xpc208L2tleXdvcmQ+PGtleXdvcmQ+
U2lnbmFsIFRyYW5zZHVjdGlvbi8qZHJ1ZyBlZmZlY3RzPC9rZXl3b3JkPjxrZXl3b3JkPlN0b21h
Y2ggTmVvcGxhc21zL2NsYXNzaWZpY2F0aW9uLypkcnVnIHRoZXJhcHkvbWV0YWJvbGlzbTwva2V5
d29yZD48a2V5d29yZD5UT1IgU2VyaW5lLVRocmVvbmluZSBLaW5hc2VzL2FudGFnb25pc3RzICZh
bXA7IGluaGliaXRvcnMvbWV0YWJvbGlzbTwva2V5d29yZD48a2V5d29yZD5jYW5jZXIgc3RlbSBj
ZWxsczwva2V5d29yZD48a2V5d29yZD5jaGVtb3RoZXJhcHk8L2tleXdvcmQ+PGtleXdvcmQ+Z2Fz
dHJpYyBjYW5jZXI8L2tleXdvcmQ+PGtleXdvcmQ+bW9sZWN1bGFyIGNsYXNzaWZpY2F0aW9uPC9r
ZXl3b3JkPjxrZXl3b3JkPnNpZ25hbGluZyBwYXRod2F5PC9rZXl3b3JkPjwva2V5d29yZHM+PGRh
dGVzPjx5ZWFyPjIwMTU8L3llYXI+PHB1Yi1kYXRlcz48ZGF0ZT5TZXAgMjI8L2RhdGU+PC9wdWIt
ZGF0ZXM+PC9kYXRlcz48aXNibj4xOTQ5LTI1NTMgKEVsZWN0cm9uaWMpJiN4RDsxOTQ5LTI1NTMg
KExpbmtpbmcpPC9pc2JuPjxhY2Nlc3Npb24tbnVtPjI2MjY3MzI0PC9hY2Nlc3Npb24tbnVtPjx1
cmxzPjxyZWxhdGVkLXVybHM+PHVybD5odHRwczovL3d3dy5uY2JpLm5sbS5uaWguZ292L3B1Ym1l
ZC8yNjI2NzMyNDwvdXJsPjwvcmVsYXRlZC11cmxzPjwvdXJscz48Y3VzdG9tMj5QTUM0Njk0Nzkz
PC9jdXN0b20yPjxlbGVjdHJvbmljLXJlc291cmNlLW51bT4xMC4xODYzMi9vbmNvdGFyZ2V0LjQ5
OTA8L2VsZWN0cm9uaWMtcmVzb3VyY2UtbnVtPjwvcmVjb3JkPjwvQ2l0ZT48L0VuZE5vdGU+AG==
</w:fldData>
        </w:fldChar>
      </w:r>
      <w:r w:rsidR="0021520C" w:rsidRPr="003344AF">
        <w:rPr>
          <w:rFonts w:ascii="Book Antiqua" w:hAnsi="Book Antiqua" w:cs="Times New Roman"/>
          <w:sz w:val="24"/>
          <w:szCs w:val="24"/>
          <w:shd w:val="clear" w:color="auto" w:fill="FFFFFB"/>
        </w:rPr>
        <w:instrText xml:space="preserve"> ADDIN EN.CITE </w:instrText>
      </w:r>
      <w:r w:rsidR="0021520C" w:rsidRPr="003344AF">
        <w:rPr>
          <w:rFonts w:ascii="Book Antiqua" w:hAnsi="Book Antiqua" w:cs="Times New Roman"/>
          <w:sz w:val="24"/>
          <w:szCs w:val="24"/>
          <w:shd w:val="clear" w:color="auto" w:fill="FFFFFB"/>
        </w:rPr>
        <w:fldChar w:fldCharType="begin">
          <w:fldData xml:space="preserve">PEVuZE5vdGU+PENpdGU+PEF1dGhvcj5DYW5jZXIgR2Vub21lIEF0bGFzIFJlc2VhcmNoPC9BdXRo
b3I+PFllYXI+MjAxNDwvWWVhcj48UmVjTnVtPjI8L1JlY051bT48RGlzcGxheVRleHQ+PHN0eWxl
IGZhY2U9InN1cGVyc2NyaXB0Ij5bMSwgMjEsIDIyXTwvc3R5bGU+PC9EaXNwbGF5VGV4dD48cmVj
b3JkPjxyZWMtbnVtYmVyPjI8L3JlYy1udW1iZXI+PGZvcmVpZ24ta2V5cz48a2V5IGFwcD0iRU4i
IGRiLWlkPSIydDUwd2Z0cHJlOWZzOGVmOTlweHR6c2k5ZXNhdHB6ZHZ3czkiIHRpbWVzdGFtcD0i
MCI+Mjwva2V5PjwvZm9yZWlnbi1rZXlzPjxyZWYtdHlwZSBuYW1lPSJKb3VybmFsIEFydGljbGUi
PjE3PC9yZWYtdHlwZT48Y29udHJpYnV0b3JzPjxhdXRob3JzPjxhdXRob3I+Q2FuY2VyIEdlbm9t
ZSBBdGxhcyBSZXNlYXJjaCwgTmV0d29yazwvYXV0aG9yPjwvYXV0aG9ycz48L2NvbnRyaWJ1dG9y
cz48dGl0bGVzPjx0aXRsZT5Db21wcmVoZW5zaXZlIG1vbGVjdWxhciBjaGFyYWN0ZXJpemF0aW9u
IG9mIGdhc3RyaWMgYWRlbm9jYXJjaW5vbWE8L3RpdGxlPjxzZWNvbmRhcnktdGl0bGU+TmF0dXJl
PC9zZWNvbmRhcnktdGl0bGU+PC90aXRsZXM+PHBlcmlvZGljYWw+PGZ1bGwtdGl0bGU+TmF0dXJl
PC9mdWxsLXRpdGxlPjwvcGVyaW9kaWNhbD48cGFnZXM+MjAyLTk8L3BhZ2VzPjx2b2x1bWU+NTEz
PC92b2x1bWU+PG51bWJlcj43NTE3PC9udW1iZXI+PGVkaXRpb24+MjAxNC8wOC8wMTwvZWRpdGlv
bj48a2V5d29yZHM+PGtleXdvcmQ+QWRlbm9jYXJjaW5vbWEvKmNsYXNzaWZpY2F0aW9uLypnZW5l
dGljcy92aXJvbG9neTwva2V5d29yZD48a2V5d29yZD5GZW1hbGU8L2tleXdvcmQ+PGtleXdvcmQ+
R2VuZSBFeHByZXNzaW9uIFJlZ3VsYXRpb24sIE5lb3BsYXN0aWM8L2tleXdvcmQ+PGtleXdvcmQ+
R2Vub21lLCBIdW1hbi8qZ2VuZXRpY3M8L2tleXdvcmQ+PGtleXdvcmQ+SGVycGVzdmlydXMgNCwg
SHVtYW4vZ2VuZXRpY3MvaXNvbGF0aW9uICZhbXA7IHB1cmlmaWNhdGlvbjwva2V5d29yZD48a2V5
d29yZD5IdW1hbnM8L2tleXdvcmQ+PGtleXdvcmQ+TWFsZTwva2V5d29yZD48a2V5d29yZD5NdXRh
dGlvbjwva2V5d29yZD48a2V5d29yZD5Qcm90ZW9tZTwva2V5d29yZD48a2V5d29yZD5TdG9tYWNo
IE5lb3BsYXNtcy8qY2xhc3NpZmljYXRpb24vKmdlbmV0aWNzL3Zpcm9sb2d5PC9rZXl3b3JkPjwv
a2V5d29yZHM+PGRhdGVzPjx5ZWFyPjIwMTQ8L3llYXI+PHB1Yi1kYXRlcz48ZGF0ZT5TZXAgMTE8
L2RhdGU+PC9wdWItZGF0ZXM+PC9kYXRlcz48aXNibj4xNDc2LTQ2ODcgKEVsZWN0cm9uaWMpJiN4
RDswMDI4LTA4MzYgKExpbmtpbmcpPC9pc2JuPjxhY2Nlc3Npb24tbnVtPjI1MDc5MzE3PC9hY2Nl
c3Npb24tbnVtPjx1cmxzPjxyZWxhdGVkLXVybHM+PHVybD5odHRwczovL3d3dy5uY2JpLm5sbS5u
aWguZ292L3B1Ym1lZC8yNTA3OTMxNzwvdXJsPjwvcmVsYXRlZC11cmxzPjwvdXJscz48Y3VzdG9t
Mj5QTUM0MTcwMjE5PC9jdXN0b20yPjxlbGVjdHJvbmljLXJlc291cmNlLW51bT4xMC4xMDM4L25h
dHVyZTEzNDgwPC9lbGVjdHJvbmljLXJlc291cmNlLW51bT48L3JlY29yZD48L0NpdGU+PENpdGU+
PEF1dGhvcj5GYWxjaGV0dGk8L0F1dGhvcj48WWVhcj4yMDA4PC9ZZWFyPjxSZWNOdW0+NDg8L1Jl
Y051bT48cmVjb3JkPjxyZWMtbnVtYmVyPjQ4PC9yZWMtbnVtYmVyPjxmb3JlaWduLWtleXM+PGtl
eSBhcHA9IkVOIiBkYi1pZD0iMnQ1MHdmdHByZTlmczhlZjk5cHh0enNpOWVzYXRwemR2d3M5IiB0
aW1lc3RhbXA9IjE1MjA3MDQ4MjAiPjQ4PC9rZXk+PC9mb3JlaWduLWtleXM+PHJlZi10eXBlIG5h
bWU9IkpvdXJuYWwgQXJ0aWNsZSI+MTc8L3JlZi10eXBlPjxjb250cmlidXRvcnM+PGF1dGhvcnM+
PGF1dGhvcj5GYWxjaGV0dGksIE0uPC9hdXRob3I+PGF1dGhvcj5TYWlldmEsIEMuPC9hdXRob3I+
PGF1dGhvcj5MdXBpLCBSLjwvYXV0aG9yPjxhdXRob3I+TWFzYWxhLCBHLjwvYXV0aG9yPjxhdXRo
b3I+Uml6em9sbywgUC48L2F1dGhvcj48YXV0aG9yPlphbm5hLCBJLjwvYXV0aG9yPjxhdXRob3I+
Q2VjY2FyZWxsaSwgSy48L2F1dGhvcj48YXV0aG9yPlNlcmEsIEYuPC9hdXRob3I+PGF1dGhvcj5N
YXJpYW5pLUNvc3RhbnRpbmksIFIuPC9hdXRob3I+PGF1dGhvcj5OZXNpLCBHLjwvYXV0aG9yPjxh
dXRob3I+UGFsbGksIEQuPC9hdXRob3I+PGF1dGhvcj5PdHRpbmksIEwuPC9hdXRob3I+PC9hdXRo
b3JzPjwvY29udHJpYnV0b3JzPjxhdXRoLWFkZHJlc3M+RGVwYXJ0bWVudCBvZiBFeHBlcmltZW50
YWwgTWVkaWNpbmUsIFVuaXZlcnNpdHkgTGEgU2FwaWVuemEsIDAwMTYxIFJvbWUsIEl0YWx5Ljwv
YXV0aC1hZGRyZXNzPjx0aXRsZXM+PHRpdGxlPkdhc3RyaWMgY2FuY2VyIHdpdGggaGlnaC1sZXZl
bCBtaWNyb3NhdGVsbGl0ZSBpbnN0YWJpbGl0eTogdGFyZ2V0IGdlbmUgbXV0YXRpb25zLCBjbGlu
aWNvcGF0aG9sb2dpYyBmZWF0dXJlcywgYW5kIGxvbmctdGVybSBzdXJ2aXZhbDwvdGl0bGU+PHNl
Y29uZGFyeS10aXRsZT5IdW0gUGF0aG9sPC9zZWNvbmRhcnktdGl0bGU+PC90aXRsZXM+PHBlcmlv
ZGljYWw+PGZ1bGwtdGl0bGU+SHVtIFBhdGhvbDwvZnVsbC10aXRsZT48L3BlcmlvZGljYWw+PHBh
Z2VzPjkyNS0zMjwvcGFnZXM+PHZvbHVtZT4zOTwvdm9sdW1lPjxudW1iZXI+NjwvbnVtYmVyPjxl
ZGl0aW9uPjIwMDgvMDQvMjk8L2VkaXRpb24+PGtleXdvcmRzPjxrZXl3b3JkPkFkZW5vY2FyY2lu
b21hLypnZW5ldGljcy9tb3J0YWxpdHkvKnBhdGhvbG9neTwva2V5d29yZD48a2V5d29yZD5BZ2Vk
PC9rZXl3b3JkPjxrZXl3b3JkPkZlbWFsZTwva2V5d29yZD48a2V5d29yZD5HZW5ldGljIE1hcmtl
cnM8L2tleXdvcmQ+PGtleXdvcmQ+SHVtYW5zPC9rZXl3b3JkPjxrZXl3b3JkPkl0YWx5L2VwaWRl
bWlvbG9neTwva2V5d29yZD48a2V5d29yZD5NYWxlPC9rZXl3b3JkPjxrZXl3b3JkPipNaWNyb3Nh
dGVsbGl0ZSBJbnN0YWJpbGl0eTwva2V5d29yZD48a2V5d29yZD5NaWRkbGUgQWdlZDwva2V5d29y
ZD48a2V5d29yZD4qTXV0YXRpb248L2tleXdvcmQ+PGtleXdvcmQ+UHJvdGVpbi1TZXJpbmUtVGhy
ZW9uaW5lIEtpbmFzZXMvZ2VuZXRpY3M8L2tleXdvcmQ+PGtleXdvcmQ+UmVjZXB0b3JzLCBUcmFu
c2Zvcm1pbmcgR3Jvd3RoIEZhY3RvciBiZXRhL2dlbmV0aWNzPC9rZXl3b3JkPjxrZXl3b3JkPlN0
b21hY2ggTmVvcGxhc21zLypnZW5ldGljcy9tb3J0YWxpdHkvKnBhdGhvbG9neTwva2V5d29yZD48
a2V5d29yZD5TdXJ2aXZhbCBSYXRlPC9rZXl3b3JkPjwva2V5d29yZHM+PGRhdGVzPjx5ZWFyPjIw
MDg8L3llYXI+PHB1Yi1kYXRlcz48ZGF0ZT5KdW48L2RhdGU+PC9wdWItZGF0ZXM+PC9kYXRlcz48
aXNibj4xNTMyLTgzOTIgKEVsZWN0cm9uaWMpJiN4RDswMDQ2LTgxNzcgKExpbmtpbmcpPC9pc2Ju
PjxhY2Nlc3Npb24tbnVtPjE4NDQwNTkyPC9hY2Nlc3Npb24tbnVtPjx1cmxzPjxyZWxhdGVkLXVy
bHM+PHVybD5odHRwczovL3d3dy5uY2JpLm5sbS5uaWguZ292L3B1Ym1lZC8xODQ0MDU5MjwvdXJs
PjwvcmVsYXRlZC11cmxzPjwvdXJscz48ZWxlY3Ryb25pYy1yZXNvdXJjZS1udW0+MTAuMTAxNi9q
Lmh1bXBhdGguMjAwNy4xMC4wMjQ8L2VsZWN0cm9uaWMtcmVzb3VyY2UtbnVtPjwvcmVjb3JkPjwv
Q2l0ZT48Q2l0ZT48QXV0aG9yPlJpcXVlbG1lPC9BdXRob3I+PFllYXI+MjAxNTwvWWVhcj48UmVj
TnVtPjQ5PC9SZWNOdW0+PHJlY29yZD48cmVjLW51bWJlcj40OTwvcmVjLW51bWJlcj48Zm9yZWln
bi1rZXlzPjxrZXkgYXBwPSJFTiIgZGItaWQ9IjJ0NTB3ZnRwcmU5ZnM4ZWY5OXB4dHpzaTllc2F0
cHpkdndzOSIgdGltZXN0YW1wPSIxNTIwNzA0OTA0Ij40OTwva2V5PjwvZm9yZWlnbi1rZXlzPjxy
ZWYtdHlwZSBuYW1lPSJKb3VybmFsIEFydGljbGUiPjE3PC9yZWYtdHlwZT48Y29udHJpYnV0b3Jz
PjxhdXRob3JzPjxhdXRob3I+UmlxdWVsbWUsIEkuPC9hdXRob3I+PGF1dGhvcj5TYWF2ZWRyYSwg
Sy48L2F1dGhvcj48YXV0aG9yPkVzcGlub3phLCBKLiBBLjwvYXV0aG9yPjxhdXRob3I+V2ViZXIs
IEguPC9hdXRob3I+PGF1dGhvcj5HYXJjaWEsIFAuPC9hdXRob3I+PGF1dGhvcj5OZXJ2aSwgQi48
L2F1dGhvcj48YXV0aG9yPkdhcnJpZG8sIE0uPC9hdXRob3I+PGF1dGhvcj5Db3J2YWxhbiwgQS4g
SC48L2F1dGhvcj48YXV0aG9yPlJvYSwgSi4gQy48L2F1dGhvcj48YXV0aG9yPkJpemFtYSwgQy48
L2F1dGhvcj48L2F1dGhvcnM+PC9jb250cmlidXRvcnM+PGF1dGgtYWRkcmVzcz5EZXBhcnRtZW50
IG9mIFBhdGhvbG9neSwgU2Nob29sIG9mIE1lZGljaW5lLCBVbml2ZXJzaWRhZCBkZSBMYSBGcm9u
dGVyYSwgQ0VHSU4tQklPUkVOLCBUZW11Y28sIENoaWxlLiYjeEQ7RGVwYXJ0bWVudCBvZiBQYXRo
b2xvZ3ksIFNjaG9vbCBvZiBNZWRpY2luZSwgUG9udGlmaWNpYSBVbml2ZXJzaWRhZCBDYXRvbGlj
YSBkZSBDaGlsZSwgU2FudGlhZ28sIENoaWxlLiYjeEQ7VUMtQ2VudGVyIGZvciBJbnZlc3RpZ2F0
aW9uYWwgT25jb2xvZ3kgKENJVE8pLCBQb250aWZpY2lhIFVuaXZlcnNpZGFkIENhdG9saWNhIGRl
IENoaWxlLCBTYW50aWFnbywgQ2hpbGUuJiN4RDtEZXBhcnRtZW50IG9mIEhlbWF0b2xvZ3kgT25j
b2xvZ3ksIFNjaG9vbCBvZiBNZWRpY2luZSwgUG9udGlmaWNpYSBVbml2ZXJzaWRhZCBDYXRvbGlj
YSBkZSBDaGlsZSwgU2FudGlhZ28sIENoaWxlLiYjeEQ7TWlsbGVubml1bSBJbnN0aXR1dGUgb24g
SW1tdW5vbG9neSBhbmQgSW1tdW5vdGhlcmFweSwgUG9udGlmaWNpYSBVbml2ZXJzaWRhZCBDYXRv
bGljYSBkZSBDaGlsZSwgU2FudGlhZ28sIENoaWxlLiYjeEQ7QWR2YW5jZWQgQ2VudGVyIGZvciBD
aHJvbmljIERpc2Vhc2VzIChBQ0NESVMpLCBQb250aWZpY2lhIFVuaXZlcnNpZGFkIENhdG9saWNh
IGRlIENoaWxlLCBTYW50aWFnbywgQ2hpbGUuPC9hdXRoLWFkZHJlc3M+PHRpdGxlcz48dGl0bGU+
TW9sZWN1bGFyIGNsYXNzaWZpY2F0aW9uIG9mIGdhc3RyaWMgY2FuY2VyOiBUb3dhcmRzIGEgcGF0
aHdheS1kcml2ZW4gdGFyZ2V0ZWQgdGhlcmFweTwvdGl0bGU+PHNlY29uZGFyeS10aXRsZT5PbmNv
dGFyZ2V0PC9zZWNvbmRhcnktdGl0bGU+PC90aXRsZXM+PHBlcmlvZGljYWw+PGZ1bGwtdGl0bGU+
T25jb3RhcmdldDwvZnVsbC10aXRsZT48L3BlcmlvZGljYWw+PHBhZ2VzPjI0NzUwLTc5PC9wYWdl
cz48dm9sdW1lPjY8L3ZvbHVtZT48bnVtYmVyPjI4PC9udW1iZXI+PGVkaXRpb24+MjAxNS8wOC8x
MzwvZWRpdGlvbj48a2V5d29yZHM+PGtleXdvcmQ+RW56eW1lIEluaGliaXRvcnMvKnRoZXJhcGV1
dGljIHVzZTwva2V5d29yZD48a2V5d29yZD5FcmJCIFJlY2VwdG9ycy9hbnRhZ29uaXN0cyAmYW1w
OyBpbmhpYml0b3JzL21ldGFib2xpc208L2tleXdvcmQ+PGtleXdvcmQ+SHVtYW5zPC9rZXl3b3Jk
PjxrZXl3b3JkPk1vZGVscywgQmlvbG9naWNhbDwva2V5d29yZD48a2V5d29yZD5Nb2xlY3VsYXIg
VGFyZ2V0ZWQgVGhlcmFweS8qbWV0aG9kcy90cmVuZHM8L2tleXdvcmQ+PGtleXdvcmQ+UGhvc3Bo
YXRpZHlsaW5vc2l0b2wgMy1LaW5hc2VzL2FudGFnb25pc3RzICZhbXA7IGluaGliaXRvcnMvbWV0
YWJvbGlzbTwva2V5d29yZD48a2V5d29yZD5Qcm90by1PbmNvZ2VuZSBQcm90ZWlucyBjLW1ldC9h
bnRhZ29uaXN0cyAmYW1wOyBpbmhpYml0b3JzL21ldGFib2xpc208L2tleXdvcmQ+PGtleXdvcmQ+
U2lnbmFsIFRyYW5zZHVjdGlvbi8qZHJ1ZyBlZmZlY3RzPC9rZXl3b3JkPjxrZXl3b3JkPlN0b21h
Y2ggTmVvcGxhc21zL2NsYXNzaWZpY2F0aW9uLypkcnVnIHRoZXJhcHkvbWV0YWJvbGlzbTwva2V5
d29yZD48a2V5d29yZD5UT1IgU2VyaW5lLVRocmVvbmluZSBLaW5hc2VzL2FudGFnb25pc3RzICZh
bXA7IGluaGliaXRvcnMvbWV0YWJvbGlzbTwva2V5d29yZD48a2V5d29yZD5jYW5jZXIgc3RlbSBj
ZWxsczwva2V5d29yZD48a2V5d29yZD5jaGVtb3RoZXJhcHk8L2tleXdvcmQ+PGtleXdvcmQ+Z2Fz
dHJpYyBjYW5jZXI8L2tleXdvcmQ+PGtleXdvcmQ+bW9sZWN1bGFyIGNsYXNzaWZpY2F0aW9uPC9r
ZXl3b3JkPjxrZXl3b3JkPnNpZ25hbGluZyBwYXRod2F5PC9rZXl3b3JkPjwva2V5d29yZHM+PGRh
dGVzPjx5ZWFyPjIwMTU8L3llYXI+PHB1Yi1kYXRlcz48ZGF0ZT5TZXAgMjI8L2RhdGU+PC9wdWIt
ZGF0ZXM+PC9kYXRlcz48aXNibj4xOTQ5LTI1NTMgKEVsZWN0cm9uaWMpJiN4RDsxOTQ5LTI1NTMg
KExpbmtpbmcpPC9pc2JuPjxhY2Nlc3Npb24tbnVtPjI2MjY3MzI0PC9hY2Nlc3Npb24tbnVtPjx1
cmxzPjxyZWxhdGVkLXVybHM+PHVybD5odHRwczovL3d3dy5uY2JpLm5sbS5uaWguZ292L3B1Ym1l
ZC8yNjI2NzMyNDwvdXJsPjwvcmVsYXRlZC11cmxzPjwvdXJscz48Y3VzdG9tMj5QTUM0Njk0Nzkz
PC9jdXN0b20yPjxlbGVjdHJvbmljLXJlc291cmNlLW51bT4xMC4xODYzMi9vbmNvdGFyZ2V0LjQ5
OTA8L2VsZWN0cm9uaWMtcmVzb3VyY2UtbnVtPjwvcmVjb3JkPjwvQ2l0ZT48L0VuZE5vdGU+AG==
</w:fldData>
        </w:fldChar>
      </w:r>
      <w:r w:rsidR="0021520C" w:rsidRPr="003344AF">
        <w:rPr>
          <w:rFonts w:ascii="Book Antiqua" w:hAnsi="Book Antiqua" w:cs="Times New Roman"/>
          <w:sz w:val="24"/>
          <w:szCs w:val="24"/>
          <w:shd w:val="clear" w:color="auto" w:fill="FFFFFB"/>
        </w:rPr>
        <w:instrText xml:space="preserve"> ADDIN EN.CITE.DATA </w:instrText>
      </w:r>
      <w:r w:rsidR="0021520C" w:rsidRPr="003344AF">
        <w:rPr>
          <w:rFonts w:ascii="Book Antiqua" w:hAnsi="Book Antiqua" w:cs="Times New Roman"/>
          <w:sz w:val="24"/>
          <w:szCs w:val="24"/>
          <w:shd w:val="clear" w:color="auto" w:fill="FFFFFB"/>
        </w:rPr>
      </w:r>
      <w:r w:rsidR="0021520C" w:rsidRPr="003344AF">
        <w:rPr>
          <w:rFonts w:ascii="Book Antiqua" w:hAnsi="Book Antiqua" w:cs="Times New Roman"/>
          <w:sz w:val="24"/>
          <w:szCs w:val="24"/>
          <w:shd w:val="clear" w:color="auto" w:fill="FFFFFB"/>
        </w:rPr>
        <w:fldChar w:fldCharType="end"/>
      </w:r>
      <w:r w:rsidR="00891072" w:rsidRPr="003344AF">
        <w:rPr>
          <w:rFonts w:ascii="Book Antiqua" w:hAnsi="Book Antiqua" w:cs="Times New Roman"/>
          <w:sz w:val="24"/>
          <w:szCs w:val="24"/>
          <w:shd w:val="clear" w:color="auto" w:fill="FFFFFB"/>
        </w:rPr>
      </w:r>
      <w:r w:rsidR="00891072" w:rsidRPr="003344AF">
        <w:rPr>
          <w:rFonts w:ascii="Book Antiqua" w:hAnsi="Book Antiqua" w:cs="Times New Roman"/>
          <w:sz w:val="24"/>
          <w:szCs w:val="24"/>
          <w:shd w:val="clear" w:color="auto" w:fill="FFFFFB"/>
        </w:rPr>
        <w:fldChar w:fldCharType="separate"/>
      </w:r>
      <w:r w:rsidR="00CB5AC9" w:rsidRPr="003344AF">
        <w:rPr>
          <w:rFonts w:ascii="Book Antiqua" w:hAnsi="Book Antiqua" w:cs="Times New Roman"/>
          <w:noProof/>
          <w:sz w:val="24"/>
          <w:szCs w:val="24"/>
          <w:shd w:val="clear" w:color="auto" w:fill="FFFFFB"/>
          <w:vertAlign w:val="superscript"/>
        </w:rPr>
        <w:t>[1,21,</w:t>
      </w:r>
      <w:r w:rsidR="0021520C" w:rsidRPr="003344AF">
        <w:rPr>
          <w:rFonts w:ascii="Book Antiqua" w:hAnsi="Book Antiqua" w:cs="Times New Roman"/>
          <w:noProof/>
          <w:sz w:val="24"/>
          <w:szCs w:val="24"/>
          <w:shd w:val="clear" w:color="auto" w:fill="FFFFFB"/>
          <w:vertAlign w:val="superscript"/>
        </w:rPr>
        <w:t>22]</w:t>
      </w:r>
      <w:r w:rsidR="00891072" w:rsidRPr="003344AF">
        <w:rPr>
          <w:rFonts w:ascii="Book Antiqua" w:hAnsi="Book Antiqua" w:cs="Times New Roman"/>
          <w:sz w:val="24"/>
          <w:szCs w:val="24"/>
          <w:shd w:val="clear" w:color="auto" w:fill="FFFFFB"/>
        </w:rPr>
        <w:fldChar w:fldCharType="end"/>
      </w:r>
      <w:r w:rsidR="00E925FD" w:rsidRPr="003344AF">
        <w:rPr>
          <w:rFonts w:ascii="Book Antiqua" w:hAnsi="Book Antiqua" w:cs="Times New Roman"/>
          <w:sz w:val="24"/>
          <w:szCs w:val="24"/>
          <w:shd w:val="clear" w:color="auto" w:fill="FFFFFB"/>
        </w:rPr>
        <w:t xml:space="preserve">. </w:t>
      </w:r>
      <w:r w:rsidRPr="003344AF">
        <w:rPr>
          <w:rFonts w:ascii="Book Antiqua" w:eastAsia="Times New Roman" w:hAnsi="Book Antiqua" w:cs="Times New Roman"/>
          <w:sz w:val="24"/>
          <w:szCs w:val="24"/>
          <w:lang w:eastAsia="ro-RO"/>
        </w:rPr>
        <w:t>In the TCGA cohort</w:t>
      </w:r>
      <w:r w:rsidR="00F750F5" w:rsidRPr="003344AF">
        <w:rPr>
          <w:rFonts w:ascii="Book Antiqua" w:eastAsia="Times New Roman" w:hAnsi="Book Antiqua" w:cs="Times New Roman"/>
          <w:sz w:val="24"/>
          <w:szCs w:val="24"/>
          <w:lang w:eastAsia="ro-RO"/>
        </w:rPr>
        <w:t>,</w:t>
      </w:r>
      <w:r w:rsidRPr="003344AF">
        <w:rPr>
          <w:rFonts w:ascii="Book Antiqua" w:eastAsia="Times New Roman" w:hAnsi="Book Antiqua" w:cs="Times New Roman"/>
          <w:sz w:val="24"/>
          <w:szCs w:val="24"/>
          <w:lang w:eastAsia="ro-RO"/>
        </w:rPr>
        <w:t xml:space="preserve"> </w:t>
      </w:r>
      <w:r w:rsidR="00F750F5" w:rsidRPr="003344AF">
        <w:rPr>
          <w:rFonts w:ascii="Book Antiqua" w:eastAsia="Times New Roman" w:hAnsi="Book Antiqua" w:cs="Times New Roman"/>
          <w:sz w:val="24"/>
          <w:szCs w:val="24"/>
          <w:lang w:eastAsia="ro-RO"/>
        </w:rPr>
        <w:t xml:space="preserve">this subtype was associated with </w:t>
      </w:r>
      <w:r w:rsidRPr="003344AF">
        <w:rPr>
          <w:rFonts w:ascii="Book Antiqua" w:eastAsia="Times New Roman" w:hAnsi="Book Antiqua" w:cs="Times New Roman"/>
          <w:sz w:val="24"/>
          <w:szCs w:val="24"/>
          <w:lang w:eastAsia="ro-RO"/>
        </w:rPr>
        <w:t xml:space="preserve">23% of tumors </w:t>
      </w:r>
      <w:r w:rsidR="00F750F5" w:rsidRPr="003344AF">
        <w:rPr>
          <w:rFonts w:ascii="Book Antiqua" w:eastAsia="Times New Roman" w:hAnsi="Book Antiqua" w:cs="Times New Roman"/>
          <w:sz w:val="24"/>
          <w:szCs w:val="24"/>
          <w:lang w:eastAsia="ro-RO"/>
        </w:rPr>
        <w:t>and moreover with</w:t>
      </w:r>
      <w:r w:rsidRPr="003344AF">
        <w:rPr>
          <w:rFonts w:ascii="Book Antiqua" w:eastAsia="Times New Roman" w:hAnsi="Book Antiqua" w:cs="Times New Roman"/>
          <w:sz w:val="24"/>
          <w:szCs w:val="24"/>
          <w:lang w:eastAsia="ro-RO"/>
        </w:rPr>
        <w:t xml:space="preserve"> advanced age, female gender and less advanced tumoral stages. According to </w:t>
      </w:r>
      <w:r w:rsidRPr="003344AF">
        <w:rPr>
          <w:rFonts w:ascii="Book Antiqua" w:hAnsi="Book Antiqua" w:cs="Times New Roman"/>
          <w:sz w:val="24"/>
          <w:szCs w:val="24"/>
        </w:rPr>
        <w:t xml:space="preserve">ACRG classification, the MSI group </w:t>
      </w:r>
      <w:r w:rsidR="00443E5B" w:rsidRPr="003344AF">
        <w:rPr>
          <w:rFonts w:ascii="Book Antiqua" w:hAnsi="Book Antiqua" w:cs="Times New Roman"/>
          <w:sz w:val="24"/>
          <w:szCs w:val="24"/>
        </w:rPr>
        <w:t>(</w:t>
      </w:r>
      <w:r w:rsidRPr="003344AF">
        <w:rPr>
          <w:rFonts w:ascii="Book Antiqua" w:hAnsi="Book Antiqua" w:cs="Times New Roman"/>
          <w:sz w:val="24"/>
          <w:szCs w:val="24"/>
        </w:rPr>
        <w:t>22%</w:t>
      </w:r>
      <w:r w:rsidR="001532AD" w:rsidRPr="003344AF">
        <w:rPr>
          <w:rFonts w:ascii="Book Antiqua" w:hAnsi="Book Antiqua" w:cs="Times New Roman"/>
          <w:sz w:val="24"/>
          <w:szCs w:val="24"/>
        </w:rPr>
        <w:t xml:space="preserve">) </w:t>
      </w:r>
      <w:r w:rsidR="001532AD" w:rsidRPr="003344AF">
        <w:rPr>
          <w:rFonts w:ascii="Book Antiqua" w:hAnsi="Book Antiqua" w:cs="Times New Roman"/>
          <w:bCs/>
          <w:sz w:val="24"/>
          <w:szCs w:val="24"/>
        </w:rPr>
        <w:t>present</w:t>
      </w:r>
      <w:r w:rsidRPr="003344AF">
        <w:rPr>
          <w:rFonts w:ascii="Book Antiqua" w:hAnsi="Book Antiqua" w:cs="Times New Roman"/>
          <w:bCs/>
          <w:sz w:val="24"/>
          <w:szCs w:val="24"/>
        </w:rPr>
        <w:t xml:space="preserve"> </w:t>
      </w:r>
      <w:r w:rsidR="00833DF1" w:rsidRPr="003344AF">
        <w:rPr>
          <w:rFonts w:ascii="Book Antiqua" w:hAnsi="Book Antiqua" w:cs="Times New Roman"/>
          <w:bCs/>
          <w:sz w:val="24"/>
          <w:szCs w:val="24"/>
        </w:rPr>
        <w:t>recurrent</w:t>
      </w:r>
      <w:r w:rsidRPr="003344AF">
        <w:rPr>
          <w:rFonts w:ascii="Book Antiqua" w:hAnsi="Book Antiqua" w:cs="Times New Roman"/>
          <w:bCs/>
          <w:sz w:val="24"/>
          <w:szCs w:val="24"/>
        </w:rPr>
        <w:t xml:space="preserve"> mutations in </w:t>
      </w:r>
      <w:r w:rsidRPr="003344AF">
        <w:rPr>
          <w:rFonts w:ascii="Book Antiqua" w:hAnsi="Book Antiqua" w:cs="Times New Roman"/>
          <w:sz w:val="24"/>
          <w:szCs w:val="24"/>
        </w:rPr>
        <w:t>KRAS, ALK, ARID1A, ERBB2, ERBB3 genes as well in genes involved in PI3K/PTEN/mTOR signaling. Usually occurs in the antral region and have the lowest recurrence rate (22%) and the best prognosis from all subgroups.</w:t>
      </w:r>
    </w:p>
    <w:p w14:paraId="20876B7C" w14:textId="77777777" w:rsidR="00F750F5" w:rsidRPr="003344AF" w:rsidRDefault="007822DD" w:rsidP="00CB5AC9">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eastAsia="Times New Roman" w:hAnsi="Book Antiqua" w:cs="Times New Roman"/>
          <w:sz w:val="24"/>
          <w:szCs w:val="24"/>
          <w:lang w:eastAsia="ro-RO"/>
        </w:rPr>
        <w:t xml:space="preserve">The </w:t>
      </w:r>
      <w:r w:rsidRPr="003344AF">
        <w:rPr>
          <w:rFonts w:ascii="Book Antiqua" w:hAnsi="Book Antiqua" w:cs="Times New Roman"/>
          <w:sz w:val="24"/>
          <w:szCs w:val="24"/>
        </w:rPr>
        <w:t>GS subtype correspond to MSS/EMT subtype</w:t>
      </w:r>
      <w:r w:rsidR="00F750F5" w:rsidRPr="003344AF">
        <w:rPr>
          <w:rFonts w:ascii="Book Antiqua" w:hAnsi="Book Antiqua" w:cs="Times New Roman"/>
          <w:sz w:val="24"/>
          <w:szCs w:val="24"/>
        </w:rPr>
        <w:t xml:space="preserve"> in that</w:t>
      </w:r>
      <w:r w:rsidRPr="003344AF">
        <w:rPr>
          <w:rFonts w:ascii="Book Antiqua" w:hAnsi="Book Antiqua" w:cs="Times New Roman"/>
          <w:b/>
          <w:sz w:val="24"/>
          <w:szCs w:val="24"/>
        </w:rPr>
        <w:t xml:space="preserve"> </w:t>
      </w:r>
      <w:r w:rsidRPr="003344AF">
        <w:rPr>
          <w:rFonts w:ascii="Book Antiqua" w:hAnsi="Book Antiqua" w:cs="Times New Roman"/>
          <w:sz w:val="24"/>
          <w:szCs w:val="24"/>
        </w:rPr>
        <w:t xml:space="preserve">early age of appearance, </w:t>
      </w:r>
      <w:r w:rsidR="00F750F5" w:rsidRPr="003344AF">
        <w:rPr>
          <w:rFonts w:ascii="Book Antiqua" w:hAnsi="Book Antiqua" w:cs="Times New Roman"/>
          <w:sz w:val="24"/>
          <w:szCs w:val="24"/>
        </w:rPr>
        <w:t>association with</w:t>
      </w:r>
      <w:r w:rsidRPr="003344AF">
        <w:rPr>
          <w:rFonts w:ascii="Book Antiqua" w:hAnsi="Book Antiqua" w:cs="Times New Roman"/>
          <w:sz w:val="24"/>
          <w:szCs w:val="24"/>
        </w:rPr>
        <w:t xml:space="preserve"> diffuse type of GC and display</w:t>
      </w:r>
      <w:r w:rsidR="00F750F5" w:rsidRPr="003344AF">
        <w:rPr>
          <w:rFonts w:ascii="Book Antiqua" w:hAnsi="Book Antiqua" w:cs="Times New Roman"/>
          <w:sz w:val="24"/>
          <w:szCs w:val="24"/>
        </w:rPr>
        <w:t>ing</w:t>
      </w:r>
      <w:r w:rsidRPr="003344AF">
        <w:rPr>
          <w:rFonts w:ascii="Book Antiqua" w:hAnsi="Book Antiqua" w:cs="Times New Roman"/>
          <w:sz w:val="24"/>
          <w:szCs w:val="24"/>
        </w:rPr>
        <w:t xml:space="preserve"> low frequency of mutations compared to other gastric cancer subtypes</w:t>
      </w:r>
      <w:r w:rsidR="00833DF1" w:rsidRPr="003344AF">
        <w:rPr>
          <w:rFonts w:ascii="Book Antiqua" w:eastAsia="Times New Roman" w:hAnsi="Book Antiqua" w:cs="Times New Roman"/>
          <w:sz w:val="24"/>
          <w:szCs w:val="24"/>
          <w:lang w:eastAsia="ro-RO"/>
        </w:rPr>
        <w:t>. In the TCGA cohort 21.</w:t>
      </w:r>
      <w:r w:rsidRPr="003344AF">
        <w:rPr>
          <w:rFonts w:ascii="Book Antiqua" w:eastAsia="Times New Roman" w:hAnsi="Book Antiqua" w:cs="Times New Roman"/>
          <w:sz w:val="24"/>
          <w:szCs w:val="24"/>
          <w:lang w:eastAsia="ro-RO"/>
        </w:rPr>
        <w:t xml:space="preserve">56% of </w:t>
      </w:r>
      <w:r w:rsidR="00833DF1" w:rsidRPr="003344AF">
        <w:rPr>
          <w:rFonts w:ascii="Book Antiqua" w:eastAsia="Times New Roman" w:hAnsi="Book Antiqua" w:cs="Times New Roman"/>
          <w:sz w:val="24"/>
          <w:szCs w:val="24"/>
          <w:lang w:eastAsia="ro-RO"/>
        </w:rPr>
        <w:t>cases</w:t>
      </w:r>
      <w:r w:rsidRPr="003344AF">
        <w:rPr>
          <w:rFonts w:ascii="Book Antiqua" w:eastAsia="Times New Roman" w:hAnsi="Book Antiqua" w:cs="Times New Roman"/>
          <w:sz w:val="24"/>
          <w:szCs w:val="24"/>
          <w:lang w:eastAsia="ro-RO"/>
        </w:rPr>
        <w:t xml:space="preserve"> were associated with GS subtype.</w:t>
      </w:r>
      <w:r w:rsidRPr="003344AF">
        <w:rPr>
          <w:rFonts w:ascii="Book Antiqua" w:hAnsi="Book Antiqua" w:cs="Times New Roman"/>
          <w:sz w:val="24"/>
          <w:szCs w:val="24"/>
        </w:rPr>
        <w:t xml:space="preserve"> </w:t>
      </w:r>
      <w:r w:rsidR="00A2404A" w:rsidRPr="003344AF">
        <w:rPr>
          <w:rFonts w:ascii="Book Antiqua" w:hAnsi="Book Antiqua" w:cs="Times New Roman"/>
          <w:sz w:val="24"/>
          <w:szCs w:val="24"/>
        </w:rPr>
        <w:t xml:space="preserve">Mutations in </w:t>
      </w:r>
      <w:r w:rsidR="006F35DC" w:rsidRPr="003344AF">
        <w:rPr>
          <w:rFonts w:ascii="Book Antiqua" w:hAnsi="Book Antiqua" w:cs="Times New Roman"/>
          <w:sz w:val="24"/>
          <w:szCs w:val="24"/>
          <w:shd w:val="clear" w:color="auto" w:fill="FFFFFF"/>
        </w:rPr>
        <w:t>E-cadherin (CDH1)</w:t>
      </w:r>
      <w:r w:rsidR="00A2404A" w:rsidRPr="003344AF">
        <w:rPr>
          <w:rFonts w:ascii="Book Antiqua" w:hAnsi="Book Antiqua" w:cs="Times New Roman"/>
          <w:sz w:val="24"/>
          <w:szCs w:val="24"/>
          <w:shd w:val="clear" w:color="auto" w:fill="FFFFFF"/>
        </w:rPr>
        <w:t xml:space="preserve"> and</w:t>
      </w:r>
      <w:r w:rsidR="006F35DC" w:rsidRPr="003344AF">
        <w:rPr>
          <w:rFonts w:ascii="Book Antiqua" w:hAnsi="Book Antiqua" w:cs="Times New Roman"/>
          <w:sz w:val="24"/>
          <w:szCs w:val="24"/>
          <w:shd w:val="clear" w:color="auto" w:fill="FFFFFF"/>
        </w:rPr>
        <w:t xml:space="preserve"> </w:t>
      </w:r>
      <w:r w:rsidR="00A2404A" w:rsidRPr="003344AF">
        <w:rPr>
          <w:rFonts w:ascii="Book Antiqua" w:hAnsi="Book Antiqua" w:cs="Times New Roman"/>
          <w:sz w:val="24"/>
          <w:szCs w:val="24"/>
          <w:shd w:val="clear" w:color="auto" w:fill="FFFFFF"/>
        </w:rPr>
        <w:t>Ras homolog family member A (</w:t>
      </w:r>
      <w:r w:rsidR="006F35DC" w:rsidRPr="003344AF">
        <w:rPr>
          <w:rFonts w:ascii="Book Antiqua" w:hAnsi="Book Antiqua" w:cs="Times New Roman"/>
          <w:sz w:val="24"/>
          <w:szCs w:val="24"/>
          <w:shd w:val="clear" w:color="auto" w:fill="FFFFFF"/>
        </w:rPr>
        <w:t>RHOA</w:t>
      </w:r>
      <w:r w:rsidR="00A2404A" w:rsidRPr="003344AF">
        <w:rPr>
          <w:rFonts w:ascii="Book Antiqua" w:hAnsi="Book Antiqua" w:cs="Times New Roman"/>
          <w:sz w:val="24"/>
          <w:szCs w:val="24"/>
          <w:shd w:val="clear" w:color="auto" w:fill="FFFFFF"/>
        </w:rPr>
        <w:t>)</w:t>
      </w:r>
      <w:r w:rsidR="006F35DC" w:rsidRPr="003344AF">
        <w:rPr>
          <w:rFonts w:ascii="Book Antiqua" w:hAnsi="Book Antiqua" w:cs="Times New Roman"/>
          <w:sz w:val="24"/>
          <w:szCs w:val="24"/>
          <w:shd w:val="clear" w:color="auto" w:fill="FFFFFF"/>
        </w:rPr>
        <w:t xml:space="preserve"> </w:t>
      </w:r>
      <w:r w:rsidR="00A2404A" w:rsidRPr="003344AF">
        <w:rPr>
          <w:rFonts w:ascii="Book Antiqua" w:hAnsi="Book Antiqua" w:cs="Times New Roman"/>
          <w:sz w:val="24"/>
          <w:szCs w:val="24"/>
          <w:shd w:val="clear" w:color="auto" w:fill="FFFFFF"/>
        </w:rPr>
        <w:t>genes, together with the fusion between Claudin-18 (CLDN18) and Rho GTPase activating protein-6 or 26 (</w:t>
      </w:r>
      <w:r w:rsidR="006F35DC" w:rsidRPr="003344AF">
        <w:rPr>
          <w:rFonts w:ascii="Book Antiqua" w:hAnsi="Book Antiqua" w:cs="Times New Roman"/>
          <w:sz w:val="24"/>
          <w:szCs w:val="24"/>
        </w:rPr>
        <w:t>ARHGAP6</w:t>
      </w:r>
      <w:r w:rsidR="00A2404A" w:rsidRPr="003344AF">
        <w:rPr>
          <w:rFonts w:ascii="Book Antiqua" w:hAnsi="Book Antiqua" w:cs="Times New Roman"/>
          <w:sz w:val="24"/>
          <w:szCs w:val="24"/>
        </w:rPr>
        <w:t>, A</w:t>
      </w:r>
      <w:r w:rsidR="006F35DC" w:rsidRPr="003344AF">
        <w:rPr>
          <w:rFonts w:ascii="Book Antiqua" w:eastAsia="Times New Roman" w:hAnsi="Book Antiqua" w:cs="Times New Roman"/>
          <w:sz w:val="24"/>
          <w:szCs w:val="24"/>
          <w:lang w:eastAsia="ro-RO"/>
        </w:rPr>
        <w:t>RHGAP26</w:t>
      </w:r>
      <w:r w:rsidR="00A2404A" w:rsidRPr="003344AF">
        <w:rPr>
          <w:rFonts w:ascii="Book Antiqua" w:eastAsia="Times New Roman" w:hAnsi="Book Antiqua" w:cs="Times New Roman"/>
          <w:sz w:val="24"/>
          <w:szCs w:val="24"/>
          <w:lang w:eastAsia="ro-RO"/>
        </w:rPr>
        <w:t>)</w:t>
      </w:r>
      <w:r w:rsidR="006F35DC" w:rsidRPr="003344AF">
        <w:rPr>
          <w:rFonts w:ascii="Book Antiqua" w:hAnsi="Book Antiqua" w:cs="Times New Roman"/>
          <w:sz w:val="24"/>
          <w:szCs w:val="24"/>
          <w:shd w:val="clear" w:color="auto" w:fill="FFFFFF"/>
        </w:rPr>
        <w:t xml:space="preserve">, are the main feature of GS subtype of GC. </w:t>
      </w:r>
      <w:r w:rsidR="00A2404A" w:rsidRPr="003344AF">
        <w:rPr>
          <w:rFonts w:ascii="Book Antiqua" w:hAnsi="Book Antiqua" w:cs="Times New Roman"/>
          <w:sz w:val="24"/>
          <w:szCs w:val="24"/>
          <w:shd w:val="clear" w:color="auto" w:fill="FFFFFF"/>
        </w:rPr>
        <w:t xml:space="preserve">The same genomic </w:t>
      </w:r>
      <w:r w:rsidR="009E666F" w:rsidRPr="003344AF">
        <w:rPr>
          <w:rFonts w:ascii="Book Antiqua" w:hAnsi="Book Antiqua" w:cs="Times New Roman"/>
          <w:sz w:val="24"/>
          <w:szCs w:val="24"/>
          <w:shd w:val="clear" w:color="auto" w:fill="FFFFFF"/>
        </w:rPr>
        <w:t>alterations were</w:t>
      </w:r>
      <w:r w:rsidR="00F750F5" w:rsidRPr="003344AF">
        <w:rPr>
          <w:rFonts w:ascii="Book Antiqua" w:hAnsi="Book Antiqua" w:cs="Times New Roman"/>
          <w:sz w:val="24"/>
          <w:szCs w:val="24"/>
          <w:shd w:val="clear" w:color="auto" w:fill="FFFFFF"/>
        </w:rPr>
        <w:t xml:space="preserve"> associated with </w:t>
      </w:r>
      <w:r w:rsidR="00F750F5" w:rsidRPr="003344AF">
        <w:rPr>
          <w:rFonts w:ascii="Book Antiqua" w:hAnsi="Book Antiqua" w:cs="Times New Roman"/>
          <w:sz w:val="24"/>
          <w:szCs w:val="24"/>
        </w:rPr>
        <w:t xml:space="preserve">MSS/EMT subtype </w:t>
      </w:r>
      <w:r w:rsidR="00F750F5" w:rsidRPr="003344AF">
        <w:rPr>
          <w:rFonts w:ascii="Book Antiqua" w:hAnsi="Book Antiqua" w:cs="Times New Roman"/>
          <w:sz w:val="24"/>
          <w:szCs w:val="24"/>
          <w:shd w:val="clear" w:color="auto" w:fill="FFFFFF"/>
        </w:rPr>
        <w:t>i</w:t>
      </w:r>
      <w:r w:rsidR="00F750F5" w:rsidRPr="003344AF">
        <w:rPr>
          <w:rFonts w:ascii="Book Antiqua" w:eastAsia="Times New Roman" w:hAnsi="Book Antiqua" w:cs="Times New Roman"/>
          <w:sz w:val="24"/>
          <w:szCs w:val="24"/>
          <w:lang w:eastAsia="ro-RO"/>
        </w:rPr>
        <w:t xml:space="preserve">n the </w:t>
      </w:r>
      <w:r w:rsidR="00F750F5" w:rsidRPr="003344AF">
        <w:rPr>
          <w:rFonts w:ascii="Book Antiqua" w:hAnsi="Book Antiqua" w:cs="Times New Roman"/>
          <w:sz w:val="24"/>
          <w:szCs w:val="24"/>
        </w:rPr>
        <w:t xml:space="preserve">ACRG classification, </w:t>
      </w:r>
      <w:r w:rsidR="00B44123" w:rsidRPr="003344AF">
        <w:rPr>
          <w:rFonts w:ascii="Book Antiqua" w:hAnsi="Book Antiqua" w:cs="Times New Roman"/>
          <w:sz w:val="24"/>
          <w:szCs w:val="24"/>
        </w:rPr>
        <w:t>which</w:t>
      </w:r>
      <w:r w:rsidR="00EA06C7" w:rsidRPr="003344AF">
        <w:rPr>
          <w:rFonts w:ascii="Book Antiqua" w:hAnsi="Book Antiqua" w:cs="Times New Roman"/>
          <w:sz w:val="24"/>
          <w:szCs w:val="24"/>
        </w:rPr>
        <w:t xml:space="preserve"> represents</w:t>
      </w:r>
      <w:r w:rsidR="00F750F5" w:rsidRPr="003344AF">
        <w:rPr>
          <w:rFonts w:ascii="Book Antiqua" w:hAnsi="Book Antiqua" w:cs="Times New Roman"/>
          <w:sz w:val="24"/>
          <w:szCs w:val="24"/>
        </w:rPr>
        <w:t xml:space="preserve"> 15.33% of cases</w:t>
      </w:r>
      <w:r w:rsidR="00EA06C7" w:rsidRPr="003344AF">
        <w:rPr>
          <w:rFonts w:ascii="Book Antiqua" w:hAnsi="Book Antiqua" w:cs="Times New Roman"/>
          <w:sz w:val="24"/>
          <w:szCs w:val="24"/>
        </w:rPr>
        <w:t>. It ha</w:t>
      </w:r>
      <w:r w:rsidR="00B44123" w:rsidRPr="003344AF">
        <w:rPr>
          <w:rFonts w:ascii="Book Antiqua" w:hAnsi="Book Antiqua" w:cs="Times New Roman"/>
          <w:sz w:val="24"/>
          <w:szCs w:val="24"/>
        </w:rPr>
        <w:t>s</w:t>
      </w:r>
      <w:r w:rsidR="00F750F5" w:rsidRPr="003344AF">
        <w:rPr>
          <w:rFonts w:ascii="Book Antiqua" w:hAnsi="Book Antiqua" w:cs="Times New Roman"/>
          <w:sz w:val="24"/>
          <w:szCs w:val="24"/>
        </w:rPr>
        <w:t xml:space="preserve"> the highest recurrence rate (63%) and the worst prognosis among the four subtypes. </w:t>
      </w:r>
    </w:p>
    <w:p w14:paraId="06332953" w14:textId="7879F693" w:rsidR="006F35DC" w:rsidRPr="003344AF" w:rsidRDefault="006F35DC" w:rsidP="00CB5AC9">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shd w:val="clear" w:color="auto" w:fill="FFFFFF"/>
        </w:rPr>
        <w:lastRenderedPageBreak/>
        <w:t>CDH1</w:t>
      </w:r>
      <w:r w:rsidR="004F0E9D" w:rsidRPr="003344AF">
        <w:rPr>
          <w:rFonts w:ascii="Book Antiqua" w:hAnsi="Book Antiqua" w:cs="Times New Roman"/>
          <w:sz w:val="24"/>
          <w:szCs w:val="24"/>
          <w:shd w:val="clear" w:color="auto" w:fill="FFFFFF"/>
        </w:rPr>
        <w:t xml:space="preserve"> mutations </w:t>
      </w:r>
      <w:r w:rsidR="00A219EE" w:rsidRPr="003344AF">
        <w:rPr>
          <w:rFonts w:ascii="Book Antiqua" w:hAnsi="Book Antiqua" w:cs="Times New Roman"/>
          <w:sz w:val="24"/>
          <w:szCs w:val="24"/>
          <w:shd w:val="clear" w:color="auto" w:fill="FFFFFF"/>
        </w:rPr>
        <w:t xml:space="preserve">and EMT </w:t>
      </w:r>
      <w:r w:rsidR="004F0E9D" w:rsidRPr="003344AF">
        <w:rPr>
          <w:rFonts w:ascii="Book Antiqua" w:hAnsi="Book Antiqua" w:cs="Times New Roman"/>
          <w:sz w:val="24"/>
          <w:szCs w:val="24"/>
          <w:shd w:val="clear" w:color="auto" w:fill="FFFFFF"/>
        </w:rPr>
        <w:t xml:space="preserve">are representative features of </w:t>
      </w:r>
      <w:r w:rsidR="00A2404A" w:rsidRPr="003344AF">
        <w:rPr>
          <w:rFonts w:ascii="Book Antiqua" w:hAnsi="Book Antiqua" w:cs="Times New Roman"/>
          <w:sz w:val="24"/>
          <w:szCs w:val="24"/>
          <w:shd w:val="clear" w:color="auto" w:fill="FFFFFF"/>
        </w:rPr>
        <w:t xml:space="preserve">this GC </w:t>
      </w:r>
      <w:r w:rsidR="004F0E9D" w:rsidRPr="003344AF">
        <w:rPr>
          <w:rFonts w:ascii="Book Antiqua" w:hAnsi="Book Antiqua" w:cs="Times New Roman"/>
          <w:sz w:val="24"/>
          <w:szCs w:val="24"/>
          <w:shd w:val="clear" w:color="auto" w:fill="FFFFFF"/>
        </w:rPr>
        <w:t>subtype.</w:t>
      </w:r>
      <w:r w:rsidRPr="003344AF">
        <w:rPr>
          <w:rFonts w:ascii="Book Antiqua" w:hAnsi="Book Antiqua" w:cs="Times New Roman"/>
          <w:sz w:val="24"/>
          <w:szCs w:val="24"/>
          <w:shd w:val="clear" w:color="auto" w:fill="FFFFFF"/>
        </w:rPr>
        <w:t xml:space="preserve"> </w:t>
      </w:r>
      <w:r w:rsidR="004F0E9D" w:rsidRPr="003344AF">
        <w:rPr>
          <w:rFonts w:ascii="Book Antiqua" w:hAnsi="Book Antiqua" w:cs="Times New Roman"/>
          <w:sz w:val="24"/>
          <w:szCs w:val="24"/>
          <w:shd w:val="clear" w:color="auto" w:fill="FFFFFF"/>
        </w:rPr>
        <w:t>Both</w:t>
      </w:r>
      <w:r w:rsidRPr="003344AF">
        <w:rPr>
          <w:rFonts w:ascii="Book Antiqua" w:hAnsi="Book Antiqua" w:cs="Times New Roman"/>
          <w:sz w:val="24"/>
          <w:szCs w:val="24"/>
          <w:shd w:val="clear" w:color="auto" w:fill="FFFFFF"/>
        </w:rPr>
        <w:t xml:space="preserve"> somatic and germline mutations, were identified. Somatic mutation have been detected in approximately 30% of GC and were related to poor prognosis</w:t>
      </w:r>
      <w:r w:rsidR="00891072" w:rsidRPr="003344AF">
        <w:rPr>
          <w:rFonts w:ascii="Book Antiqua" w:hAnsi="Book Antiqua" w:cs="Times New Roman"/>
          <w:sz w:val="24"/>
          <w:szCs w:val="24"/>
          <w:shd w:val="clear" w:color="auto" w:fill="FFFFFF"/>
        </w:rPr>
        <w:fldChar w:fldCharType="begin">
          <w:fldData xml:space="preserve">PEVuZE5vdGU+PENpdGU+PEF1dGhvcj5Db3JzbzwvQXV0aG9yPjxZZWFyPjIwMTM8L1llYXI+PFJl
Y051bT4yMjwvUmVjTnVtPjxEaXNwbGF5VGV4dD48c3R5bGUgZmFjZT0ic3VwZXJzY3JpcHQiPlsy
M108L3N0eWxlPjwvRGlzcGxheVRleHQ+PHJlY29yZD48cmVjLW51bWJlcj4yMjwvcmVjLW51bWJl
cj48Zm9yZWlnbi1rZXlzPjxrZXkgYXBwPSJFTiIgZGItaWQ9IjJ0NTB3ZnRwcmU5ZnM4ZWY5OXB4
dHpzaTllc2F0cHpkdndzOSIgdGltZXN0YW1wPSIwIj4yMjwva2V5PjwvZm9yZWlnbi1rZXlzPjxy
ZWYtdHlwZSBuYW1lPSJKb3VybmFsIEFydGljbGUiPjE3PC9yZWYtdHlwZT48Y29udHJpYnV0b3Jz
PjxhdXRob3JzPjxhdXRob3I+Q29yc28sIEcuPC9hdXRob3I+PGF1dGhvcj5DYXJ2YWxobywgSi48
L2F1dGhvcj48YXV0aG9yPk1hcnJlbGxpLCBELjwvYXV0aG9yPjxhdXRob3I+VmluZGlnbmksIEMu
PC9hdXRob3I+PGF1dGhvcj5DYXJ2YWxobywgQi48L2F1dGhvcj48YXV0aG9yPlNlcnVjYSwgUi48
L2F1dGhvcj48YXV0aG9yPlJvdmllbGxvLCBGLjwvYXV0aG9yPjxhdXRob3I+T2xpdmVpcmEsIEMu
PC9hdXRob3I+PC9hdXRob3JzPjwvY29udHJpYnV0b3JzPjxhdXRoLWFkZHJlc3M+VW5pdmVyc2l0
eSBvZiBTaWVuYSBhbmQgSW5zdGl0dXRvIFRvc2Nhbm8gVHVtb3JpLCBJdGFseS48L2F1dGgtYWRk
cmVzcz48dGl0bGVzPjx0aXRsZT5Tb21hdGljIG11dGF0aW9ucyBhbmQgZGVsZXRpb25zIG9mIHRo
ZSBFLWNhZGhlcmluIGdlbmUgcHJlZGljdCBwb29yIHN1cnZpdmFsIG9mIHBhdGllbnRzIHdpdGgg
Z2FzdHJpYyBjYW5jZXI8L3RpdGxlPjxzZWNvbmRhcnktdGl0bGU+SiBDbGluIE9uY29sPC9zZWNv
bmRhcnktdGl0bGU+PC90aXRsZXM+PHBlcmlvZGljYWw+PGZ1bGwtdGl0bGU+SiBDbGluIE9uY29s
PC9mdWxsLXRpdGxlPjxhYmJyLTE+Sm91cm5hbCBvZiBjbGluaWNhbCBvbmNvbG9neSA6IG9mZmlj
aWFsIGpvdXJuYWwgb2YgdGhlIEFtZXJpY2FuIFNvY2lldHkgb2YgQ2xpbmljYWwgT25jb2xvZ3k8
L2FiYnItMT48L3BlcmlvZGljYWw+PHBhZ2VzPjg2OC03NTwvcGFnZXM+PHZvbHVtZT4zMTwvdm9s
dW1lPjxudW1iZXI+NzwvbnVtYmVyPjxlZGl0aW9uPjIwMTMvMDEvMjQ8L2VkaXRpb24+PGtleXdv
cmRzPjxrZXl3b3JkPkFkdWx0PC9rZXl3b3JkPjxrZXl3b3JkPkFnZWQ8L2tleXdvcmQ+PGtleXdv
cmQ+Q2FkaGVyaW5zLypnZW5ldGljcy9tZXRhYm9saXNtPC9rZXl3b3JkPjxrZXl3b3JkPipETkEg
TWV0aHlsYXRpb248L2tleXdvcmQ+PGtleXdvcmQ+RmVtYWxlPC9rZXl3b3JkPjxrZXl3b3JkPipH
ZW5lIERlbGV0aW9uPC9rZXl3b3JkPjxrZXl3b3JkPkdlbmUgRXhwcmVzc2lvbiBSZWd1bGF0aW9u
LCBOZW9wbGFzdGljPC9rZXl3b3JkPjxrZXl3b3JkPkdlbmV0aWMgUHJlZGlzcG9zaXRpb24gdG8g
RGlzZWFzZTwva2V5d29yZD48a2V5d29yZD5IdW1hbnM8L2tleXdvcmQ+PGtleXdvcmQ+SW1tdW5v
aGlzdG9jaGVtaXN0cnk8L2tleXdvcmQ+PGtleXdvcmQ+S2FwbGFuLU1laWVyIEVzdGltYXRlPC9r
ZXl3b3JkPjxrZXl3b3JkPipMb3NzIG9mIEhldGVyb3p5Z29zaXR5PC9rZXl3b3JkPjxrZXl3b3Jk
Pk1hbGU8L2tleXdvcmQ+PGtleXdvcmQ+TWlkZGxlIEFnZWQ8L2tleXdvcmQ+PGtleXdvcmQ+Kk11
dGF0aW9uPC9rZXl3b3JkPjxrZXl3b3JkPlBvbHltZXJhc2UgQ2hhaW4gUmVhY3Rpb248L2tleXdv
cmQ+PGtleXdvcmQ+UHJvZ25vc2lzPC9rZXl3b3JkPjxrZXl3b3JkPlByb21vdGVyIFJlZ2lvbnMs
IEdlbmV0aWM8L2tleXdvcmQ+PGtleXdvcmQ+U3RvbWFjaCBOZW9wbGFzbXMvKmdlbmV0aWNzLypt
b3J0YWxpdHk8L2tleXdvcmQ+PC9rZXl3b3Jkcz48ZGF0ZXM+PHllYXI+MjAxMzwveWVhcj48cHVi
LWRhdGVzPjxkYXRlPk1hciAxPC9kYXRlPjwvcHViLWRhdGVzPjwvZGF0ZXM+PGlzYm4+MTUyNy03
NzU1IChFbGVjdHJvbmljKSYjeEQ7MDczMi0xODNYIChMaW5raW5nKTwvaXNibj48YWNjZXNzaW9u
LW51bT4yMzM0MTUzMzwvYWNjZXNzaW9uLW51bT48dXJscz48cmVsYXRlZC11cmxzPjx1cmw+aHR0
cHM6Ly93d3cubmNiaS5ubG0ubmloLmdvdi9wdWJtZWQvMjMzNDE1MzM8L3VybD48L3JlbGF0ZWQt
dXJscz48L3VybHM+PGVsZWN0cm9uaWMtcmVzb3VyY2UtbnVtPjEwLjEyMDAvSkNPLjIwMTIuNDQu
NDYxMjwvZWxlY3Ryb25pYy1yZXNvdXJjZS1udW0+PC9yZWNvcmQ+PC9DaXRlPjwvRW5kTm90ZT5=
</w:fldData>
        </w:fldChar>
      </w:r>
      <w:r w:rsidR="0021520C" w:rsidRPr="003344AF">
        <w:rPr>
          <w:rFonts w:ascii="Book Antiqua" w:hAnsi="Book Antiqua" w:cs="Times New Roman"/>
          <w:sz w:val="24"/>
          <w:szCs w:val="24"/>
          <w:shd w:val="clear" w:color="auto" w:fill="FFFFFF"/>
        </w:rPr>
        <w:instrText xml:space="preserve"> ADDIN EN.CITE </w:instrText>
      </w:r>
      <w:r w:rsidR="0021520C" w:rsidRPr="003344AF">
        <w:rPr>
          <w:rFonts w:ascii="Book Antiqua" w:hAnsi="Book Antiqua" w:cs="Times New Roman"/>
          <w:sz w:val="24"/>
          <w:szCs w:val="24"/>
          <w:shd w:val="clear" w:color="auto" w:fill="FFFFFF"/>
        </w:rPr>
        <w:fldChar w:fldCharType="begin">
          <w:fldData xml:space="preserve">PEVuZE5vdGU+PENpdGU+PEF1dGhvcj5Db3JzbzwvQXV0aG9yPjxZZWFyPjIwMTM8L1llYXI+PFJl
Y051bT4yMjwvUmVjTnVtPjxEaXNwbGF5VGV4dD48c3R5bGUgZmFjZT0ic3VwZXJzY3JpcHQiPlsy
M108L3N0eWxlPjwvRGlzcGxheVRleHQ+PHJlY29yZD48cmVjLW51bWJlcj4yMjwvcmVjLW51bWJl
cj48Zm9yZWlnbi1rZXlzPjxrZXkgYXBwPSJFTiIgZGItaWQ9IjJ0NTB3ZnRwcmU5ZnM4ZWY5OXB4
dHpzaTllc2F0cHpkdndzOSIgdGltZXN0YW1wPSIwIj4yMjwva2V5PjwvZm9yZWlnbi1rZXlzPjxy
ZWYtdHlwZSBuYW1lPSJKb3VybmFsIEFydGljbGUiPjE3PC9yZWYtdHlwZT48Y29udHJpYnV0b3Jz
PjxhdXRob3JzPjxhdXRob3I+Q29yc28sIEcuPC9hdXRob3I+PGF1dGhvcj5DYXJ2YWxobywgSi48
L2F1dGhvcj48YXV0aG9yPk1hcnJlbGxpLCBELjwvYXV0aG9yPjxhdXRob3I+VmluZGlnbmksIEMu
PC9hdXRob3I+PGF1dGhvcj5DYXJ2YWxobywgQi48L2F1dGhvcj48YXV0aG9yPlNlcnVjYSwgUi48
L2F1dGhvcj48YXV0aG9yPlJvdmllbGxvLCBGLjwvYXV0aG9yPjxhdXRob3I+T2xpdmVpcmEsIEMu
PC9hdXRob3I+PC9hdXRob3JzPjwvY29udHJpYnV0b3JzPjxhdXRoLWFkZHJlc3M+VW5pdmVyc2l0
eSBvZiBTaWVuYSBhbmQgSW5zdGl0dXRvIFRvc2Nhbm8gVHVtb3JpLCBJdGFseS48L2F1dGgtYWRk
cmVzcz48dGl0bGVzPjx0aXRsZT5Tb21hdGljIG11dGF0aW9ucyBhbmQgZGVsZXRpb25zIG9mIHRo
ZSBFLWNhZGhlcmluIGdlbmUgcHJlZGljdCBwb29yIHN1cnZpdmFsIG9mIHBhdGllbnRzIHdpdGgg
Z2FzdHJpYyBjYW5jZXI8L3RpdGxlPjxzZWNvbmRhcnktdGl0bGU+SiBDbGluIE9uY29sPC9zZWNv
bmRhcnktdGl0bGU+PC90aXRsZXM+PHBlcmlvZGljYWw+PGZ1bGwtdGl0bGU+SiBDbGluIE9uY29s
PC9mdWxsLXRpdGxlPjxhYmJyLTE+Sm91cm5hbCBvZiBjbGluaWNhbCBvbmNvbG9neSA6IG9mZmlj
aWFsIGpvdXJuYWwgb2YgdGhlIEFtZXJpY2FuIFNvY2lldHkgb2YgQ2xpbmljYWwgT25jb2xvZ3k8
L2FiYnItMT48L3BlcmlvZGljYWw+PHBhZ2VzPjg2OC03NTwvcGFnZXM+PHZvbHVtZT4zMTwvdm9s
dW1lPjxudW1iZXI+NzwvbnVtYmVyPjxlZGl0aW9uPjIwMTMvMDEvMjQ8L2VkaXRpb24+PGtleXdv
cmRzPjxrZXl3b3JkPkFkdWx0PC9rZXl3b3JkPjxrZXl3b3JkPkFnZWQ8L2tleXdvcmQ+PGtleXdv
cmQ+Q2FkaGVyaW5zLypnZW5ldGljcy9tZXRhYm9saXNtPC9rZXl3b3JkPjxrZXl3b3JkPipETkEg
TWV0aHlsYXRpb248L2tleXdvcmQ+PGtleXdvcmQ+RmVtYWxlPC9rZXl3b3JkPjxrZXl3b3JkPipH
ZW5lIERlbGV0aW9uPC9rZXl3b3JkPjxrZXl3b3JkPkdlbmUgRXhwcmVzc2lvbiBSZWd1bGF0aW9u
LCBOZW9wbGFzdGljPC9rZXl3b3JkPjxrZXl3b3JkPkdlbmV0aWMgUHJlZGlzcG9zaXRpb24gdG8g
RGlzZWFzZTwva2V5d29yZD48a2V5d29yZD5IdW1hbnM8L2tleXdvcmQ+PGtleXdvcmQ+SW1tdW5v
aGlzdG9jaGVtaXN0cnk8L2tleXdvcmQ+PGtleXdvcmQ+S2FwbGFuLU1laWVyIEVzdGltYXRlPC9r
ZXl3b3JkPjxrZXl3b3JkPipMb3NzIG9mIEhldGVyb3p5Z29zaXR5PC9rZXl3b3JkPjxrZXl3b3Jk
Pk1hbGU8L2tleXdvcmQ+PGtleXdvcmQ+TWlkZGxlIEFnZWQ8L2tleXdvcmQ+PGtleXdvcmQ+Kk11
dGF0aW9uPC9rZXl3b3JkPjxrZXl3b3JkPlBvbHltZXJhc2UgQ2hhaW4gUmVhY3Rpb248L2tleXdv
cmQ+PGtleXdvcmQ+UHJvZ25vc2lzPC9rZXl3b3JkPjxrZXl3b3JkPlByb21vdGVyIFJlZ2lvbnMs
IEdlbmV0aWM8L2tleXdvcmQ+PGtleXdvcmQ+U3RvbWFjaCBOZW9wbGFzbXMvKmdlbmV0aWNzLypt
b3J0YWxpdHk8L2tleXdvcmQ+PC9rZXl3b3Jkcz48ZGF0ZXM+PHllYXI+MjAxMzwveWVhcj48cHVi
LWRhdGVzPjxkYXRlPk1hciAxPC9kYXRlPjwvcHViLWRhdGVzPjwvZGF0ZXM+PGlzYm4+MTUyNy03
NzU1IChFbGVjdHJvbmljKSYjeEQ7MDczMi0xODNYIChMaW5raW5nKTwvaXNibj48YWNjZXNzaW9u
LW51bT4yMzM0MTUzMzwvYWNjZXNzaW9uLW51bT48dXJscz48cmVsYXRlZC11cmxzPjx1cmw+aHR0
cHM6Ly93d3cubmNiaS5ubG0ubmloLmdvdi9wdWJtZWQvMjMzNDE1MzM8L3VybD48L3JlbGF0ZWQt
dXJscz48L3VybHM+PGVsZWN0cm9uaWMtcmVzb3VyY2UtbnVtPjEwLjEyMDAvSkNPLjIwMTIuNDQu
NDYxMjwvZWxlY3Ryb25pYy1yZXNvdXJjZS1udW0+PC9yZWNvcmQ+PC9DaXRlPjwvRW5kTm90ZT5=
</w:fldData>
        </w:fldChar>
      </w:r>
      <w:r w:rsidR="0021520C" w:rsidRPr="003344AF">
        <w:rPr>
          <w:rFonts w:ascii="Book Antiqua" w:hAnsi="Book Antiqua" w:cs="Times New Roman"/>
          <w:sz w:val="24"/>
          <w:szCs w:val="24"/>
          <w:shd w:val="clear" w:color="auto" w:fill="FFFFFF"/>
        </w:rPr>
        <w:instrText xml:space="preserve"> ADDIN EN.CITE.DATA </w:instrText>
      </w:r>
      <w:r w:rsidR="0021520C" w:rsidRPr="003344AF">
        <w:rPr>
          <w:rFonts w:ascii="Book Antiqua" w:hAnsi="Book Antiqua" w:cs="Times New Roman"/>
          <w:sz w:val="24"/>
          <w:szCs w:val="24"/>
          <w:shd w:val="clear" w:color="auto" w:fill="FFFFFF"/>
        </w:rPr>
      </w:r>
      <w:r w:rsidR="0021520C" w:rsidRPr="003344AF">
        <w:rPr>
          <w:rFonts w:ascii="Book Antiqua" w:hAnsi="Book Antiqua" w:cs="Times New Roman"/>
          <w:sz w:val="24"/>
          <w:szCs w:val="24"/>
          <w:shd w:val="clear" w:color="auto" w:fill="FFFFFF"/>
        </w:rPr>
        <w:fldChar w:fldCharType="end"/>
      </w:r>
      <w:r w:rsidR="00891072" w:rsidRPr="003344AF">
        <w:rPr>
          <w:rFonts w:ascii="Book Antiqua" w:hAnsi="Book Antiqua" w:cs="Times New Roman"/>
          <w:sz w:val="24"/>
          <w:szCs w:val="24"/>
          <w:shd w:val="clear" w:color="auto" w:fill="FFFFFF"/>
        </w:rPr>
      </w:r>
      <w:r w:rsidR="00891072" w:rsidRPr="003344AF">
        <w:rPr>
          <w:rFonts w:ascii="Book Antiqua" w:hAnsi="Book Antiqua" w:cs="Times New Roman"/>
          <w:sz w:val="24"/>
          <w:szCs w:val="24"/>
          <w:shd w:val="clear" w:color="auto" w:fill="FFFFFF"/>
        </w:rPr>
        <w:fldChar w:fldCharType="separate"/>
      </w:r>
      <w:r w:rsidR="0021520C" w:rsidRPr="003344AF">
        <w:rPr>
          <w:rFonts w:ascii="Book Antiqua" w:hAnsi="Book Antiqua" w:cs="Times New Roman"/>
          <w:noProof/>
          <w:sz w:val="24"/>
          <w:szCs w:val="24"/>
          <w:shd w:val="clear" w:color="auto" w:fill="FFFFFF"/>
          <w:vertAlign w:val="superscript"/>
        </w:rPr>
        <w:t>[23]</w:t>
      </w:r>
      <w:r w:rsidR="00891072" w:rsidRPr="003344AF">
        <w:rPr>
          <w:rFonts w:ascii="Book Antiqua" w:hAnsi="Book Antiqua" w:cs="Times New Roman"/>
          <w:sz w:val="24"/>
          <w:szCs w:val="24"/>
          <w:shd w:val="clear" w:color="auto" w:fill="FFFFFF"/>
        </w:rPr>
        <w:fldChar w:fldCharType="end"/>
      </w:r>
      <w:r w:rsidRPr="003344AF">
        <w:rPr>
          <w:rFonts w:ascii="Book Antiqua" w:hAnsi="Book Antiqua" w:cs="Times New Roman"/>
          <w:sz w:val="24"/>
          <w:szCs w:val="24"/>
          <w:shd w:val="clear" w:color="auto" w:fill="FFFFFF"/>
        </w:rPr>
        <w:t xml:space="preserve">. Germline alterations in </w:t>
      </w:r>
      <w:r w:rsidRPr="003344AF">
        <w:rPr>
          <w:rStyle w:val="Emphasis"/>
          <w:rFonts w:ascii="Book Antiqua" w:hAnsi="Book Antiqua" w:cs="Times New Roman"/>
          <w:i w:val="0"/>
          <w:sz w:val="24"/>
          <w:szCs w:val="24"/>
          <w:shd w:val="clear" w:color="auto" w:fill="FFFFFF"/>
        </w:rPr>
        <w:t>CDH1</w:t>
      </w:r>
      <w:r w:rsidRPr="003344AF">
        <w:rPr>
          <w:rFonts w:ascii="Book Antiqua" w:hAnsi="Book Antiqua" w:cs="Times New Roman"/>
          <w:i/>
          <w:sz w:val="24"/>
          <w:szCs w:val="24"/>
          <w:shd w:val="clear" w:color="auto" w:fill="FFFFFF"/>
        </w:rPr>
        <w:t xml:space="preserve"> </w:t>
      </w:r>
      <w:r w:rsidRPr="003344AF">
        <w:rPr>
          <w:rFonts w:ascii="Book Antiqua" w:hAnsi="Book Antiqua" w:cs="Times New Roman"/>
          <w:sz w:val="24"/>
          <w:szCs w:val="24"/>
          <w:shd w:val="clear" w:color="auto" w:fill="FFFFFF"/>
        </w:rPr>
        <w:t>gene are the main cause of hereditary diffuse gastric cancer and occur in about 40% of patients with this pathology</w:t>
      </w:r>
      <w:r w:rsidR="00891072" w:rsidRPr="003344AF">
        <w:rPr>
          <w:rFonts w:ascii="Book Antiqua" w:hAnsi="Book Antiqua" w:cs="Times New Roman"/>
          <w:sz w:val="24"/>
          <w:szCs w:val="24"/>
          <w:shd w:val="clear" w:color="auto" w:fill="FFFFFF"/>
        </w:rPr>
        <w:fldChar w:fldCharType="begin"/>
      </w:r>
      <w:r w:rsidR="0021520C" w:rsidRPr="003344AF">
        <w:rPr>
          <w:rFonts w:ascii="Book Antiqua" w:hAnsi="Book Antiqua" w:cs="Times New Roman"/>
          <w:sz w:val="24"/>
          <w:szCs w:val="24"/>
          <w:shd w:val="clear" w:color="auto" w:fill="FFFFFF"/>
        </w:rPr>
        <w:instrText xml:space="preserve"> ADDIN EN.CITE &lt;EndNote&gt;&lt;Cite&gt;&lt;Author&gt;Shepard&lt;/Author&gt;&lt;Year&gt;2016&lt;/Year&gt;&lt;RecNum&gt;23&lt;/RecNum&gt;&lt;DisplayText&gt;&lt;style face="superscript"&gt;[24]&lt;/style&gt;&lt;/DisplayText&gt;&lt;record&gt;&lt;rec-number&gt;23&lt;/rec-number&gt;&lt;foreign-keys&gt;&lt;key app="EN" db-id="2t50wftpre9fs8ef99pxtzsi9esatpzdvws9" timestamp="0"&gt;23&lt;/key&gt;&lt;/foreign-keys&gt;&lt;ref-type name="Journal Article"&gt;17&lt;/ref-type&gt;&lt;contributors&gt;&lt;authors&gt;&lt;author&gt;Shepard, Benjamin&lt;/author&gt;&lt;author&gt;Yoder, Leon&lt;/author&gt;&lt;author&gt;Holmes, Cynthia&lt;/author&gt;&lt;/authors&gt;&lt;/contributors&gt;&lt;titles&gt;&lt;title&gt;Prophylactic Total Gastrectomy for Hereditary Diffuse Gastric Cancer&lt;/title&gt;&lt;secondary-title&gt;ACG Case Reports Journal&lt;/secondary-title&gt;&lt;/titles&gt;&lt;pages&gt;e179&lt;/pages&gt;&lt;volume&gt;3&lt;/volume&gt;&lt;number&gt;4&lt;/number&gt;&lt;dates&gt;&lt;year&gt;2016&lt;/year&gt;&lt;pub-dates&gt;&lt;date&gt;12/07&amp;#xD;06/16/received&amp;#xD;09/23/accepted&lt;/date&gt;&lt;/pub-dates&gt;&lt;/dates&gt;&lt;publisher&gt;American College of Gastroenterology&lt;/publisher&gt;&lt;isbn&gt;2326-3253&lt;/isbn&gt;&lt;accession-num&gt;PMC5171935&lt;/accession-num&gt;&lt;urls&gt;&lt;related-urls&gt;&lt;url&gt;http://www.ncbi.nlm.nih.gov/pmc/articles/PMC5171935/&lt;/url&gt;&lt;/related-urls&gt;&lt;/urls&gt;&lt;electronic-resource-num&gt;10.14309/crj.2016.152&lt;/electronic-resource-num&gt;&lt;remote-database-name&gt;PMC&lt;/remote-database-name&gt;&lt;/record&gt;&lt;/Cite&gt;&lt;/EndNote&gt;</w:instrText>
      </w:r>
      <w:r w:rsidR="00891072" w:rsidRPr="003344AF">
        <w:rPr>
          <w:rFonts w:ascii="Book Antiqua" w:hAnsi="Book Antiqua" w:cs="Times New Roman"/>
          <w:sz w:val="24"/>
          <w:szCs w:val="24"/>
          <w:shd w:val="clear" w:color="auto" w:fill="FFFFFF"/>
        </w:rPr>
        <w:fldChar w:fldCharType="separate"/>
      </w:r>
      <w:r w:rsidR="0021520C" w:rsidRPr="003344AF">
        <w:rPr>
          <w:rFonts w:ascii="Book Antiqua" w:hAnsi="Book Antiqua" w:cs="Times New Roman"/>
          <w:noProof/>
          <w:sz w:val="24"/>
          <w:szCs w:val="24"/>
          <w:shd w:val="clear" w:color="auto" w:fill="FFFFFF"/>
          <w:vertAlign w:val="superscript"/>
        </w:rPr>
        <w:t>[24]</w:t>
      </w:r>
      <w:r w:rsidR="00891072" w:rsidRPr="003344AF">
        <w:rPr>
          <w:rFonts w:ascii="Book Antiqua" w:hAnsi="Book Antiqua" w:cs="Times New Roman"/>
          <w:sz w:val="24"/>
          <w:szCs w:val="24"/>
          <w:shd w:val="clear" w:color="auto" w:fill="FFFFFF"/>
        </w:rPr>
        <w:fldChar w:fldCharType="end"/>
      </w:r>
      <w:r w:rsidRPr="003344AF">
        <w:rPr>
          <w:rFonts w:ascii="Book Antiqua" w:hAnsi="Book Antiqua" w:cs="Times New Roman"/>
          <w:sz w:val="24"/>
          <w:szCs w:val="24"/>
          <w:shd w:val="clear" w:color="auto" w:fill="FFFFFF"/>
        </w:rPr>
        <w:t>.</w:t>
      </w:r>
      <w:r w:rsidR="00A219EE" w:rsidRPr="003344AF">
        <w:rPr>
          <w:rFonts w:ascii="Book Antiqua" w:hAnsi="Book Antiqua" w:cs="Times New Roman"/>
          <w:sz w:val="24"/>
          <w:szCs w:val="24"/>
          <w:shd w:val="clear" w:color="auto" w:fill="FFFFFF"/>
        </w:rPr>
        <w:t xml:space="preserve"> E-cadherin, which is encoded by the CDH1 gene, is an adhesion molecule widely involved </w:t>
      </w:r>
      <w:r w:rsidR="00643AEB" w:rsidRPr="003344AF">
        <w:rPr>
          <w:rFonts w:ascii="Book Antiqua" w:hAnsi="Book Antiqua" w:cs="Times New Roman"/>
          <w:sz w:val="24"/>
          <w:szCs w:val="24"/>
          <w:shd w:val="clear" w:color="auto" w:fill="FFFFFF"/>
        </w:rPr>
        <w:t>in carcinogenesis</w:t>
      </w:r>
      <w:r w:rsidR="00A219EE" w:rsidRPr="003344AF">
        <w:rPr>
          <w:rFonts w:ascii="Book Antiqua" w:hAnsi="Book Antiqua" w:cs="Times New Roman"/>
          <w:sz w:val="24"/>
          <w:szCs w:val="24"/>
          <w:shd w:val="clear" w:color="auto" w:fill="FFFFFF"/>
        </w:rPr>
        <w:t xml:space="preserve">. E-cadherin deficiency has been </w:t>
      </w:r>
      <w:r w:rsidR="00643AEB" w:rsidRPr="003344AF">
        <w:rPr>
          <w:rFonts w:ascii="Book Antiqua" w:hAnsi="Book Antiqua" w:cs="Times New Roman"/>
          <w:sz w:val="24"/>
          <w:szCs w:val="24"/>
          <w:shd w:val="clear" w:color="auto" w:fill="FFFFFF"/>
        </w:rPr>
        <w:t>linked</w:t>
      </w:r>
      <w:r w:rsidR="00A219EE" w:rsidRPr="003344AF">
        <w:rPr>
          <w:rFonts w:ascii="Book Antiqua" w:hAnsi="Book Antiqua" w:cs="Times New Roman"/>
          <w:sz w:val="24"/>
          <w:szCs w:val="24"/>
          <w:shd w:val="clear" w:color="auto" w:fill="FFFFFF"/>
        </w:rPr>
        <w:t xml:space="preserve"> to </w:t>
      </w:r>
      <w:r w:rsidR="00643AEB" w:rsidRPr="003344AF">
        <w:rPr>
          <w:rFonts w:ascii="Book Antiqua" w:hAnsi="Book Antiqua" w:cs="Times New Roman"/>
          <w:sz w:val="24"/>
          <w:szCs w:val="24"/>
          <w:shd w:val="clear" w:color="auto" w:fill="FFFFFF"/>
        </w:rPr>
        <w:t xml:space="preserve">early tumor initiation </w:t>
      </w:r>
      <w:r w:rsidR="00A219EE" w:rsidRPr="003344AF">
        <w:rPr>
          <w:rFonts w:ascii="Book Antiqua" w:hAnsi="Book Antiqua" w:cs="Times New Roman"/>
          <w:sz w:val="24"/>
          <w:szCs w:val="24"/>
          <w:shd w:val="clear" w:color="auto" w:fill="FFFFFF"/>
        </w:rPr>
        <w:t xml:space="preserve">in a large proportion of </w:t>
      </w:r>
      <w:r w:rsidR="00643AEB" w:rsidRPr="003344AF">
        <w:rPr>
          <w:rFonts w:ascii="Book Antiqua" w:hAnsi="Book Antiqua" w:cs="Times New Roman"/>
          <w:sz w:val="24"/>
          <w:szCs w:val="24"/>
          <w:shd w:val="clear" w:color="auto" w:fill="FFFFFF"/>
        </w:rPr>
        <w:t xml:space="preserve">diffuse GC like signet ring adenocarcinoma, which is very resisting to all therapies, and hereditary diffuse GC, both with </w:t>
      </w:r>
      <w:r w:rsidR="00643AEB" w:rsidRPr="003344AF">
        <w:rPr>
          <w:rFonts w:ascii="Book Antiqua" w:hAnsi="Book Antiqua" w:cs="Times New Roman"/>
          <w:sz w:val="24"/>
          <w:szCs w:val="24"/>
          <w:shd w:val="clear" w:color="auto" w:fill="FFFFFB"/>
        </w:rPr>
        <w:t>very poor survival</w:t>
      </w:r>
      <w:r w:rsidR="00643AEB" w:rsidRPr="003344AF">
        <w:rPr>
          <w:rFonts w:ascii="Book Antiqua" w:hAnsi="Book Antiqua" w:cs="Times New Roman"/>
          <w:sz w:val="24"/>
          <w:szCs w:val="24"/>
          <w:shd w:val="clear" w:color="auto" w:fill="FFFFFB"/>
        </w:rPr>
        <w:fldChar w:fldCharType="begin">
          <w:fldData xml:space="preserve">PEVuZE5vdGU+PENpdGU+PEF1dGhvcj5QZXJub3Q8L0F1dGhvcj48WWVhcj4yMDE1PC9ZZWFyPjxS
ZWNOdW0+NzwvUmVjTnVtPjxEaXNwbGF5VGV4dD48c3R5bGUgZmFjZT0ic3VwZXJzY3JpcHQiPlsy
NSwgMjZdPC9zdHlsZT48L0Rpc3BsYXlUZXh0PjxyZWNvcmQ+PHJlYy1udW1iZXI+NzwvcmVjLW51
bWJlcj48Zm9yZWlnbi1rZXlzPjxrZXkgYXBwPSJFTiIgZGItaWQ9InZ4d3R2eHgyZHcycGVlZXp4
ZWx4dndyajV4enNyYTU5eDBwdCIgdGltZXN0YW1wPSIxNTIzNTIwOTE2Ij43PC9rZXk+PC9mb3Jl
aWduLWtleXM+PHJlZi10eXBlIG5hbWU9IkpvdXJuYWwgQXJ0aWNsZSI+MTc8L3JlZi10eXBlPjxj
b250cmlidXRvcnM+PGF1dGhvcnM+PGF1dGhvcj5QZXJub3QsIFNpbW9uPC9hdXRob3I+PGF1dGhv
cj5Wb3JvbiwgVGhpYmF1bHQ8L2F1dGhvcj48YXV0aG9yPlBlcmtpbnMsIEdlcmFsZGluZTwvYXV0
aG9yPjxhdXRob3I+TGFnb3JjZS1QYWdlcywgQ2hyaXN0aW5lPC9hdXRob3I+PGF1dGhvcj5CZXJn
ZXIsIEFubmU8L2F1dGhvcj48YXV0aG9yPlRhaWViLCBKdWxpZW48L2F1dGhvcj48L2F1dGhvcnM+
PC9jb250cmlidXRvcnM+PHRpdGxlcz48dGl0bGU+U2lnbmV0LXJpbmcgY2VsbCBjYXJjaW5vbWEg
b2YgdGhlIHN0b21hY2g6IEltcGFjdCBvbiBwcm9nbm9zaXMgYW5kIHNwZWNpZmljIHRoZXJhcGV1
dGljIGNoYWxsZW5nZTwvdGl0bGU+PHNlY29uZGFyeS10aXRsZT5Xb3JsZCBKb3VybmFsIG9mIEdh
c3Ryb2VudGVyb2xvZ3kgOiBXSkc8L3NlY29uZGFyeS10aXRsZT48L3RpdGxlcz48cGVyaW9kaWNh
bD48ZnVsbC10aXRsZT5Xb3JsZCBKb3VybmFsIG9mIEdhc3Ryb2VudGVyb2xvZ3kgOiBXSkc8L2Z1
bGwtdGl0bGU+PC9wZXJpb2RpY2FsPjxwYWdlcz4xMTQyOC0xMTQzODwvcGFnZXM+PHZvbHVtZT4y
MTwvdm9sdW1lPjxudW1iZXI+NDA8L251bWJlcj48ZGF0ZXM+PHllYXI+MjAxNTwveWVhcj48cHVi
LWRhdGVzPjxkYXRlPjEwLzI4JiN4RDswNi8yOS9yZWNlaXZlZCYjeEQ7MDgvMTQvcmV2aXNlZCYj
eEQ7MDkvMjgvYWNjZXB0ZWQ8L2RhdGU+PC9wdWItZGF0ZXM+PC9kYXRlcz48cHVibGlzaGVyPkJh
aXNoaWRlbmcgUHVibGlzaGluZyBHcm91cCBJbmM8L3B1Ymxpc2hlcj48aXNibj4xMDA3LTkzMjcm
I3hEOzIyMTktMjg0MDwvaXNibj48YWNjZXNzaW9uLW51bT5QTUM0NjE2MjE4PC9hY2Nlc3Npb24t
bnVtPjx1cmxzPjxyZWxhdGVkLXVybHM+PHVybD5odHRwOi8vd3d3Lm5jYmkubmxtLm5paC5nb3Yv
cG1jL2FydGljbGVzL1BNQzQ2MTYyMTgvPC91cmw+PC9yZWxhdGVkLXVybHM+PC91cmxzPjxlbGVj
dHJvbmljLXJlc291cmNlLW51bT4xMC4zNzQ4L3dqZy52MjEuaTQwLjExNDI4PC9lbGVjdHJvbmlj
LXJlc291cmNlLW51bT48cmVtb3RlLWRhdGFiYXNlLW5hbWU+UE1DPC9yZW1vdGUtZGF0YWJhc2Ut
bmFtZT48L3JlY29yZD48L0NpdGU+PENpdGU+PEF1dGhvcj5Wb3JvbjwvQXV0aG9yPjxZZWFyPjIw
MTY8L1llYXI+PFJlY051bT4yPC9SZWNOdW0+PHJlY29yZD48cmVjLW51bWJlcj4yPC9yZWMtbnVt
YmVyPjxmb3JlaWduLWtleXM+PGtleSBhcHA9IkVOIiBkYi1pZD0idnh3dHZ4eDJkdzJwZWVlenhl
bHh2d3JqNXh6c3JhNTl4MHB0IiB0aW1lc3RhbXA9IjE1MjM0NDUyNzciPjI8L2tleT48L2ZvcmVp
Z24ta2V5cz48cmVmLXR5cGUgbmFtZT0iSm91cm5hbCBBcnRpY2xlIj4xNzwvcmVmLXR5cGU+PGNv
bnRyaWJ1dG9ycz48YXV0aG9ycz48YXV0aG9yPlZvcm9uLCBUaGliYXVsdDwvYXV0aG9yPjxhdXRo
b3I+TWVzc2FnZXIsIE1hdGhpZXU8L2F1dGhvcj48YXV0aG9yPkR1aGFtZWwsIEFsYWluPC9hdXRo
b3I+PGF1dGhvcj5MZWZldnJlLCBKw6lyw6ltaWU8L2F1dGhvcj48YXV0aG9yPk1hYnJ1dCwgSmVh
bi1ZdmVzPC9hdXRob3I+PGF1dGhvcj5Hb2VyZSwgRGlhbmU8L2F1dGhvcj48YXV0aG9yPk1ldW5p
ZXIsIEJlcm5hcmQ8L2F1dGhvcj48YXV0aG9yPkJyaWdhbmQsIENlY2lsZTwvYXV0aG9yPjxhdXRo
b3I+SGFteSwgQW50b2luZTwvYXV0aG9yPjxhdXRob3I+R2xlaGVuLCBPbGl2aWVyPC9hdXRob3I+
PGF1dGhvcj5NYXJpZXR0ZSwgQ2hyaXN0b3BoZTwvYXV0aG9yPjxhdXRob3I+UGF5ZSwgRnJhbsOn
b2lzPC9hdXRob3I+PC9hdXRob3JzPjwvY29udHJpYnV0b3JzPjx0aXRsZXM+PHRpdGxlPklzIHNp
Z25ldC1yaW5nIGNlbGwgY2FyY2lub21hIGEgc3BlY2lmaWMgZW50aXR5IGFtb25nIGdhc3RyaWMg
Y2FuY2Vycz88L3RpdGxlPjxzZWNvbmRhcnktdGl0bGU+R2FzdHJpYyBDYW5jZXI8L3NlY29uZGFy
eS10aXRsZT48L3RpdGxlcz48cGVyaW9kaWNhbD48ZnVsbC10aXRsZT5HYXN0cmljIENhbmNlcjwv
ZnVsbC10aXRsZT48L3BlcmlvZGljYWw+PHBhZ2VzPjEwMjctMTA0MDwvcGFnZXM+PHZvbHVtZT4x
OTwvdm9sdW1lPjxudW1iZXI+NDwvbnVtYmVyPjxkYXRlcz48eWVhcj4yMDE2PC95ZWFyPjxwdWIt
ZGF0ZXM+PGRhdGU+T2N0b2JlciAwMTwvZGF0ZT48L3B1Yi1kYXRlcz48L2RhdGVzPjxpc2JuPjE0
MzYtMzMwNTwvaXNibj48bGFiZWw+Vm9yb24yMDE2PC9sYWJlbD48d29yay10eXBlPmpvdXJuYWwg
YXJ0aWNsZTwvd29yay10eXBlPjx1cmxzPjxyZWxhdGVkLXVybHM+PHVybD5odHRwczovL2RvaS5v
cmcvMTAuMTAwNy9zMTAxMjAtMDE1LTA1NjQtMjwvdXJsPjwvcmVsYXRlZC11cmxzPjwvdXJscz48
ZWxlY3Ryb25pYy1yZXNvdXJjZS1udW0+MTAuMTAwNy9zMTAxMjAtMDE1LTA1NjQtMjwvZWxlY3Ry
b25pYy1yZXNvdXJjZS1udW0+PC9yZWNvcmQ+PC9DaXRlPjwvRW5kTm90ZT5=
</w:fldData>
        </w:fldChar>
      </w:r>
      <w:r w:rsidR="00643AEB" w:rsidRPr="003344AF">
        <w:rPr>
          <w:rFonts w:ascii="Book Antiqua" w:hAnsi="Book Antiqua" w:cs="Times New Roman"/>
          <w:sz w:val="24"/>
          <w:szCs w:val="24"/>
          <w:shd w:val="clear" w:color="auto" w:fill="FFFFFB"/>
        </w:rPr>
        <w:instrText xml:space="preserve"> ADDIN EN.CITE </w:instrText>
      </w:r>
      <w:r w:rsidR="00643AEB" w:rsidRPr="003344AF">
        <w:rPr>
          <w:rFonts w:ascii="Book Antiqua" w:hAnsi="Book Antiqua" w:cs="Times New Roman"/>
          <w:sz w:val="24"/>
          <w:szCs w:val="24"/>
          <w:shd w:val="clear" w:color="auto" w:fill="FFFFFB"/>
        </w:rPr>
        <w:fldChar w:fldCharType="begin">
          <w:fldData xml:space="preserve">PEVuZE5vdGU+PENpdGU+PEF1dGhvcj5QZXJub3Q8L0F1dGhvcj48WWVhcj4yMDE1PC9ZZWFyPjxS
ZWNOdW0+NzwvUmVjTnVtPjxEaXNwbGF5VGV4dD48c3R5bGUgZmFjZT0ic3VwZXJzY3JpcHQiPlsy
NSwgMjZdPC9zdHlsZT48L0Rpc3BsYXlUZXh0PjxyZWNvcmQ+PHJlYy1udW1iZXI+NzwvcmVjLW51
bWJlcj48Zm9yZWlnbi1rZXlzPjxrZXkgYXBwPSJFTiIgZGItaWQ9InZ4d3R2eHgyZHcycGVlZXp4
ZWx4dndyajV4enNyYTU5eDBwdCIgdGltZXN0YW1wPSIxNTIzNTIwOTE2Ij43PC9rZXk+PC9mb3Jl
aWduLWtleXM+PHJlZi10eXBlIG5hbWU9IkpvdXJuYWwgQXJ0aWNsZSI+MTc8L3JlZi10eXBlPjxj
b250cmlidXRvcnM+PGF1dGhvcnM+PGF1dGhvcj5QZXJub3QsIFNpbW9uPC9hdXRob3I+PGF1dGhv
cj5Wb3JvbiwgVGhpYmF1bHQ8L2F1dGhvcj48YXV0aG9yPlBlcmtpbnMsIEdlcmFsZGluZTwvYXV0
aG9yPjxhdXRob3I+TGFnb3JjZS1QYWdlcywgQ2hyaXN0aW5lPC9hdXRob3I+PGF1dGhvcj5CZXJn
ZXIsIEFubmU8L2F1dGhvcj48YXV0aG9yPlRhaWViLCBKdWxpZW48L2F1dGhvcj48L2F1dGhvcnM+
PC9jb250cmlidXRvcnM+PHRpdGxlcz48dGl0bGU+U2lnbmV0LXJpbmcgY2VsbCBjYXJjaW5vbWEg
b2YgdGhlIHN0b21hY2g6IEltcGFjdCBvbiBwcm9nbm9zaXMgYW5kIHNwZWNpZmljIHRoZXJhcGV1
dGljIGNoYWxsZW5nZTwvdGl0bGU+PHNlY29uZGFyeS10aXRsZT5Xb3JsZCBKb3VybmFsIG9mIEdh
c3Ryb2VudGVyb2xvZ3kgOiBXSkc8L3NlY29uZGFyeS10aXRsZT48L3RpdGxlcz48cGVyaW9kaWNh
bD48ZnVsbC10aXRsZT5Xb3JsZCBKb3VybmFsIG9mIEdhc3Ryb2VudGVyb2xvZ3kgOiBXSkc8L2Z1
bGwtdGl0bGU+PC9wZXJpb2RpY2FsPjxwYWdlcz4xMTQyOC0xMTQzODwvcGFnZXM+PHZvbHVtZT4y
MTwvdm9sdW1lPjxudW1iZXI+NDA8L251bWJlcj48ZGF0ZXM+PHllYXI+MjAxNTwveWVhcj48cHVi
LWRhdGVzPjxkYXRlPjEwLzI4JiN4RDswNi8yOS9yZWNlaXZlZCYjeEQ7MDgvMTQvcmV2aXNlZCYj
eEQ7MDkvMjgvYWNjZXB0ZWQ8L2RhdGU+PC9wdWItZGF0ZXM+PC9kYXRlcz48cHVibGlzaGVyPkJh
aXNoaWRlbmcgUHVibGlzaGluZyBHcm91cCBJbmM8L3B1Ymxpc2hlcj48aXNibj4xMDA3LTkzMjcm
I3hEOzIyMTktMjg0MDwvaXNibj48YWNjZXNzaW9uLW51bT5QTUM0NjE2MjE4PC9hY2Nlc3Npb24t
bnVtPjx1cmxzPjxyZWxhdGVkLXVybHM+PHVybD5odHRwOi8vd3d3Lm5jYmkubmxtLm5paC5nb3Yv
cG1jL2FydGljbGVzL1BNQzQ2MTYyMTgvPC91cmw+PC9yZWxhdGVkLXVybHM+PC91cmxzPjxlbGVj
dHJvbmljLXJlc291cmNlLW51bT4xMC4zNzQ4L3dqZy52MjEuaTQwLjExNDI4PC9lbGVjdHJvbmlj
LXJlc291cmNlLW51bT48cmVtb3RlLWRhdGFiYXNlLW5hbWU+UE1DPC9yZW1vdGUtZGF0YWJhc2Ut
bmFtZT48L3JlY29yZD48L0NpdGU+PENpdGU+PEF1dGhvcj5Wb3JvbjwvQXV0aG9yPjxZZWFyPjIw
MTY8L1llYXI+PFJlY051bT4yPC9SZWNOdW0+PHJlY29yZD48cmVjLW51bWJlcj4yPC9yZWMtbnVt
YmVyPjxmb3JlaWduLWtleXM+PGtleSBhcHA9IkVOIiBkYi1pZD0idnh3dHZ4eDJkdzJwZWVlenhl
bHh2d3JqNXh6c3JhNTl4MHB0IiB0aW1lc3RhbXA9IjE1MjM0NDUyNzciPjI8L2tleT48L2ZvcmVp
Z24ta2V5cz48cmVmLXR5cGUgbmFtZT0iSm91cm5hbCBBcnRpY2xlIj4xNzwvcmVmLXR5cGU+PGNv
bnRyaWJ1dG9ycz48YXV0aG9ycz48YXV0aG9yPlZvcm9uLCBUaGliYXVsdDwvYXV0aG9yPjxhdXRo
b3I+TWVzc2FnZXIsIE1hdGhpZXU8L2F1dGhvcj48YXV0aG9yPkR1aGFtZWwsIEFsYWluPC9hdXRo
b3I+PGF1dGhvcj5MZWZldnJlLCBKw6lyw6ltaWU8L2F1dGhvcj48YXV0aG9yPk1hYnJ1dCwgSmVh
bi1ZdmVzPC9hdXRob3I+PGF1dGhvcj5Hb2VyZSwgRGlhbmU8L2F1dGhvcj48YXV0aG9yPk1ldW5p
ZXIsIEJlcm5hcmQ8L2F1dGhvcj48YXV0aG9yPkJyaWdhbmQsIENlY2lsZTwvYXV0aG9yPjxhdXRo
b3I+SGFteSwgQW50b2luZTwvYXV0aG9yPjxhdXRob3I+R2xlaGVuLCBPbGl2aWVyPC9hdXRob3I+
PGF1dGhvcj5NYXJpZXR0ZSwgQ2hyaXN0b3BoZTwvYXV0aG9yPjxhdXRob3I+UGF5ZSwgRnJhbsOn
b2lzPC9hdXRob3I+PC9hdXRob3JzPjwvY29udHJpYnV0b3JzPjx0aXRsZXM+PHRpdGxlPklzIHNp
Z25ldC1yaW5nIGNlbGwgY2FyY2lub21hIGEgc3BlY2lmaWMgZW50aXR5IGFtb25nIGdhc3RyaWMg
Y2FuY2Vycz88L3RpdGxlPjxzZWNvbmRhcnktdGl0bGU+R2FzdHJpYyBDYW5jZXI8L3NlY29uZGFy
eS10aXRsZT48L3RpdGxlcz48cGVyaW9kaWNhbD48ZnVsbC10aXRsZT5HYXN0cmljIENhbmNlcjwv
ZnVsbC10aXRsZT48L3BlcmlvZGljYWw+PHBhZ2VzPjEwMjctMTA0MDwvcGFnZXM+PHZvbHVtZT4x
OTwvdm9sdW1lPjxudW1iZXI+NDwvbnVtYmVyPjxkYXRlcz48eWVhcj4yMDE2PC95ZWFyPjxwdWIt
ZGF0ZXM+PGRhdGU+T2N0b2JlciAwMTwvZGF0ZT48L3B1Yi1kYXRlcz48L2RhdGVzPjxpc2JuPjE0
MzYtMzMwNTwvaXNibj48bGFiZWw+Vm9yb24yMDE2PC9sYWJlbD48d29yay10eXBlPmpvdXJuYWwg
YXJ0aWNsZTwvd29yay10eXBlPjx1cmxzPjxyZWxhdGVkLXVybHM+PHVybD5odHRwczovL2RvaS5v
cmcvMTAuMTAwNy9zMTAxMjAtMDE1LTA1NjQtMjwvdXJsPjwvcmVsYXRlZC11cmxzPjwvdXJscz48
ZWxlY3Ryb25pYy1yZXNvdXJjZS1udW0+MTAuMTAwNy9zMTAxMjAtMDE1LTA1NjQtMjwvZWxlY3Ry
b25pYy1yZXNvdXJjZS1udW0+PC9yZWNvcmQ+PC9DaXRlPjwvRW5kTm90ZT5=
</w:fldData>
        </w:fldChar>
      </w:r>
      <w:r w:rsidR="00643AEB" w:rsidRPr="003344AF">
        <w:rPr>
          <w:rFonts w:ascii="Book Antiqua" w:hAnsi="Book Antiqua" w:cs="Times New Roman"/>
          <w:sz w:val="24"/>
          <w:szCs w:val="24"/>
          <w:shd w:val="clear" w:color="auto" w:fill="FFFFFB"/>
        </w:rPr>
        <w:instrText xml:space="preserve"> ADDIN EN.CITE.DATA </w:instrText>
      </w:r>
      <w:r w:rsidR="00643AEB" w:rsidRPr="003344AF">
        <w:rPr>
          <w:rFonts w:ascii="Book Antiqua" w:hAnsi="Book Antiqua" w:cs="Times New Roman"/>
          <w:sz w:val="24"/>
          <w:szCs w:val="24"/>
          <w:shd w:val="clear" w:color="auto" w:fill="FFFFFB"/>
        </w:rPr>
      </w:r>
      <w:r w:rsidR="00643AEB" w:rsidRPr="003344AF">
        <w:rPr>
          <w:rFonts w:ascii="Book Antiqua" w:hAnsi="Book Antiqua" w:cs="Times New Roman"/>
          <w:sz w:val="24"/>
          <w:szCs w:val="24"/>
          <w:shd w:val="clear" w:color="auto" w:fill="FFFFFB"/>
        </w:rPr>
        <w:fldChar w:fldCharType="end"/>
      </w:r>
      <w:r w:rsidR="00643AEB" w:rsidRPr="003344AF">
        <w:rPr>
          <w:rFonts w:ascii="Book Antiqua" w:hAnsi="Book Antiqua" w:cs="Times New Roman"/>
          <w:sz w:val="24"/>
          <w:szCs w:val="24"/>
          <w:shd w:val="clear" w:color="auto" w:fill="FFFFFB"/>
        </w:rPr>
      </w:r>
      <w:r w:rsidR="00643AEB" w:rsidRPr="003344AF">
        <w:rPr>
          <w:rFonts w:ascii="Book Antiqua" w:hAnsi="Book Antiqua" w:cs="Times New Roman"/>
          <w:sz w:val="24"/>
          <w:szCs w:val="24"/>
          <w:shd w:val="clear" w:color="auto" w:fill="FFFFFB"/>
        </w:rPr>
        <w:fldChar w:fldCharType="separate"/>
      </w:r>
      <w:r w:rsidR="00CB5AC9" w:rsidRPr="003344AF">
        <w:rPr>
          <w:rFonts w:ascii="Book Antiqua" w:hAnsi="Book Antiqua" w:cs="Times New Roman"/>
          <w:noProof/>
          <w:sz w:val="24"/>
          <w:szCs w:val="24"/>
          <w:shd w:val="clear" w:color="auto" w:fill="FFFFFB"/>
          <w:vertAlign w:val="superscript"/>
        </w:rPr>
        <w:t>[25,</w:t>
      </w:r>
      <w:r w:rsidR="00643AEB" w:rsidRPr="003344AF">
        <w:rPr>
          <w:rFonts w:ascii="Book Antiqua" w:hAnsi="Book Antiqua" w:cs="Times New Roman"/>
          <w:noProof/>
          <w:sz w:val="24"/>
          <w:szCs w:val="24"/>
          <w:shd w:val="clear" w:color="auto" w:fill="FFFFFB"/>
          <w:vertAlign w:val="superscript"/>
        </w:rPr>
        <w:t>26]</w:t>
      </w:r>
      <w:r w:rsidR="00643AEB" w:rsidRPr="003344AF">
        <w:rPr>
          <w:rFonts w:ascii="Book Antiqua" w:hAnsi="Book Antiqua" w:cs="Times New Roman"/>
          <w:sz w:val="24"/>
          <w:szCs w:val="24"/>
          <w:shd w:val="clear" w:color="auto" w:fill="FFFFFB"/>
        </w:rPr>
        <w:fldChar w:fldCharType="end"/>
      </w:r>
      <w:r w:rsidR="00643AEB" w:rsidRPr="003344AF">
        <w:rPr>
          <w:rFonts w:ascii="Book Antiqua" w:hAnsi="Book Antiqua" w:cs="Times New Roman"/>
          <w:sz w:val="24"/>
          <w:szCs w:val="24"/>
          <w:shd w:val="clear" w:color="auto" w:fill="FFFFFB"/>
        </w:rPr>
        <w:t>.</w:t>
      </w:r>
    </w:p>
    <w:p w14:paraId="73C50E3F" w14:textId="7E9D5A1B" w:rsidR="007822DD" w:rsidRPr="003344AF" w:rsidRDefault="00D43871" w:rsidP="00CB5AC9">
      <w:pPr>
        <w:adjustRightInd w:val="0"/>
        <w:snapToGrid w:val="0"/>
        <w:spacing w:after="0" w:line="360" w:lineRule="auto"/>
        <w:ind w:firstLineChars="100" w:firstLine="240"/>
        <w:jc w:val="both"/>
        <w:rPr>
          <w:rFonts w:ascii="Book Antiqua" w:eastAsia="Times New Roman" w:hAnsi="Book Antiqua" w:cs="Times New Roman"/>
          <w:sz w:val="24"/>
          <w:szCs w:val="24"/>
          <w:lang w:eastAsia="ro-RO"/>
        </w:rPr>
      </w:pPr>
      <w:r w:rsidRPr="003344AF">
        <w:rPr>
          <w:rFonts w:ascii="Book Antiqua" w:eastAsia="Times New Roman" w:hAnsi="Book Antiqua" w:cs="Times New Roman"/>
          <w:sz w:val="24"/>
          <w:szCs w:val="24"/>
          <w:lang w:eastAsia="ro-RO"/>
        </w:rPr>
        <w:t>Another</w:t>
      </w:r>
      <w:r w:rsidR="00395890" w:rsidRPr="003344AF">
        <w:rPr>
          <w:rFonts w:ascii="Book Antiqua" w:eastAsia="Times New Roman" w:hAnsi="Book Antiqua" w:cs="Times New Roman"/>
          <w:sz w:val="24"/>
          <w:szCs w:val="24"/>
          <w:lang w:eastAsia="ro-RO"/>
        </w:rPr>
        <w:t xml:space="preserve"> hallmark</w:t>
      </w:r>
      <w:r w:rsidRPr="003344AF">
        <w:rPr>
          <w:rFonts w:ascii="Book Antiqua" w:eastAsia="Times New Roman" w:hAnsi="Book Antiqua" w:cs="Times New Roman"/>
          <w:sz w:val="24"/>
          <w:szCs w:val="24"/>
          <w:lang w:eastAsia="ro-RO"/>
        </w:rPr>
        <w:t xml:space="preserve"> </w:t>
      </w:r>
      <w:r w:rsidR="00395890" w:rsidRPr="003344AF">
        <w:rPr>
          <w:rFonts w:ascii="Book Antiqua" w:eastAsia="Times New Roman" w:hAnsi="Book Antiqua" w:cs="Times New Roman"/>
          <w:sz w:val="24"/>
          <w:szCs w:val="24"/>
          <w:lang w:eastAsia="ro-RO"/>
        </w:rPr>
        <w:t xml:space="preserve">of GS subtype are mutations in RHOA </w:t>
      </w:r>
      <w:r w:rsidR="007822DD" w:rsidRPr="003344AF">
        <w:rPr>
          <w:rFonts w:ascii="Book Antiqua" w:eastAsia="Times New Roman" w:hAnsi="Book Antiqua" w:cs="Times New Roman"/>
          <w:sz w:val="24"/>
          <w:szCs w:val="24"/>
          <w:lang w:eastAsia="ro-RO"/>
        </w:rPr>
        <w:t>gene</w:t>
      </w:r>
      <w:r w:rsidR="00395890" w:rsidRPr="003344AF">
        <w:rPr>
          <w:rFonts w:ascii="Book Antiqua" w:eastAsia="Times New Roman" w:hAnsi="Book Antiqua" w:cs="Times New Roman"/>
          <w:sz w:val="24"/>
          <w:szCs w:val="24"/>
          <w:lang w:eastAsia="ro-RO"/>
        </w:rPr>
        <w:t>. RHOA is known to m</w:t>
      </w:r>
      <w:r w:rsidR="007822DD" w:rsidRPr="003344AF">
        <w:rPr>
          <w:rFonts w:ascii="Book Antiqua" w:eastAsia="Times New Roman" w:hAnsi="Book Antiqua" w:cs="Times New Roman"/>
          <w:sz w:val="24"/>
          <w:szCs w:val="24"/>
          <w:lang w:eastAsia="ro-RO"/>
        </w:rPr>
        <w:t xml:space="preserve">odulate Rho </w:t>
      </w:r>
      <w:r w:rsidR="00833DF1" w:rsidRPr="003344AF">
        <w:rPr>
          <w:rFonts w:ascii="Book Antiqua" w:eastAsia="Times New Roman" w:hAnsi="Book Antiqua" w:cs="Times New Roman"/>
          <w:sz w:val="24"/>
          <w:szCs w:val="24"/>
          <w:lang w:eastAsia="ro-RO"/>
        </w:rPr>
        <w:t>signalling</w:t>
      </w:r>
      <w:r w:rsidR="007822DD" w:rsidRPr="003344AF">
        <w:rPr>
          <w:rFonts w:ascii="Book Antiqua" w:eastAsia="Times New Roman" w:hAnsi="Book Antiqua" w:cs="Times New Roman"/>
          <w:sz w:val="24"/>
          <w:szCs w:val="24"/>
          <w:lang w:eastAsia="ro-RO"/>
        </w:rPr>
        <w:t xml:space="preserve"> downstream effectors and its mutation can prevent programmed cell </w:t>
      </w:r>
      <w:r w:rsidR="00833DF1" w:rsidRPr="003344AF">
        <w:rPr>
          <w:rFonts w:ascii="Book Antiqua" w:eastAsia="Times New Roman" w:hAnsi="Book Antiqua" w:cs="Times New Roman"/>
          <w:sz w:val="24"/>
          <w:szCs w:val="24"/>
          <w:lang w:eastAsia="ro-RO"/>
        </w:rPr>
        <w:t>death</w:t>
      </w:r>
      <w:r w:rsidR="00891072" w:rsidRPr="003344AF">
        <w:rPr>
          <w:rFonts w:ascii="Book Antiqua" w:hAnsi="Book Antiqua" w:cs="Times New Roman"/>
          <w:sz w:val="24"/>
          <w:szCs w:val="24"/>
        </w:rPr>
        <w:fldChar w:fldCharType="begin">
          <w:fldData xml:space="preserve">PEVuZE5vdGU+PENpdGU+PEF1dGhvcj5UaHVta2VvPC9BdXRob3I+PFllYXI+MjAxMzwvWWVhcj48
UmVjTnVtPjY0PC9SZWNOdW0+PERpc3BsYXlUZXh0PjxzdHlsZSBmYWNlPSJzdXBlcnNjcmlwdCI+
WzI3XTwvc3R5bGU+PC9EaXNwbGF5VGV4dD48cmVjb3JkPjxyZWMtbnVtYmVyPjY0PC9yZWMtbnVt
YmVyPjxmb3JlaWduLWtleXM+PGtleSBhcHA9IkVOIiBkYi1pZD0iMnQ1MHdmdHByZTlmczhlZjk5
cHh0enNpOWVzYXRwemR2d3M5IiB0aW1lc3RhbXA9IjE1MjA4NjE2MjEiPjY0PC9rZXk+PC9mb3Jl
aWduLWtleXM+PHJlZi10eXBlIG5hbWU9IkpvdXJuYWwgQXJ0aWNsZSI+MTc8L3JlZi10eXBlPjxj
b250cmlidXRvcnM+PGF1dGhvcnM+PGF1dGhvcj5UaHVta2VvLCBELjwvYXV0aG9yPjxhdXRob3I+
V2F0YW5hYmUsIFMuPC9hdXRob3I+PGF1dGhvcj5OYXJ1bWl5YSwgUy48L2F1dGhvcj48L2F1dGhv
cnM+PC9jb250cmlidXRvcnM+PGF1dGgtYWRkcmVzcz5EZXBhcnRtZW50IG9mIFBoYXJtYWNvbG9n
eSwgS3lvdG8gVW5pdmVyc2l0eSBGYWN1bHR5IG9mIE1lZGljaW5lLCBTYWt5by1rdSwgS3lvdG8g
NjA2LTg1MDEsIEphcGFuOyBJbm5vdmF0aW9uIENlbnRlciBmb3IgSW1tdW5vcmVndWxhdGlvbiwg
VGVjaG5vbG9naWVzIGFuZCBEcnVncyAoQUsgUHJvamVjdCksIEt5b3RvIFVuaXZlcnNpdHkgR3Jh
ZHVhdGUgU2Nob29sIG9mIE1lZGljaW5lLCBTYWt5by1rdSwgS3lvdG8gNjA2LTg1MDEsIEphcGFu
LiBFbGVjdHJvbmljIGFkZHJlc3M6IGQudGh1bWtlb0BtZm91ci5tZWQua3lvdG8tdS5hYy5qcC48
L2F1dGgtYWRkcmVzcz48dGl0bGVzPjx0aXRsZT5QaHlzaW9sb2dpY2FsIHJvbGVzIG9mIFJobyBh
bmQgUmhvIGVmZmVjdG9ycyBpbiBtYW1tYWxzPC90aXRsZT48c2Vjb25kYXJ5LXRpdGxlPkV1ciBK
IENlbGwgQmlvbDwvc2Vjb25kYXJ5LXRpdGxlPjwvdGl0bGVzPjxwZXJpb2RpY2FsPjxmdWxsLXRp
dGxlPkV1ciBKIENlbGwgQmlvbDwvZnVsbC10aXRsZT48L3BlcmlvZGljYWw+PHBhZ2VzPjMwMy0x
NTwvcGFnZXM+PHZvbHVtZT45Mjwvdm9sdW1lPjxudW1iZXI+MTAtMTE8L251bWJlcj48ZWRpdGlv
bj4yMDEzLzExLzA1PC9lZGl0aW9uPjxrZXl3b3Jkcz48a2V5d29yZD5BZGFwdG9yIFByb3RlaW5z
LCBTaWduYWwgVHJhbnNkdWNpbmcvbWV0YWJvbGlzbTwva2V5d29yZD48a2V5d29yZD5BbmltYWxz
PC9rZXl3b3JkPjxrZXl3b3JkPkNhcnJpZXIgUHJvdGVpbnMvbWV0YWJvbGlzbTwva2V5d29yZD48
a2V5d29yZD5IdW1hbnM8L2tleXdvcmQ+PGtleXdvcmQ+SW50cmFjZWxsdWxhciBTaWduYWxpbmcg
UGVwdGlkZXMgYW5kIFByb3RlaW5zL21ldGFib2xpc208L2tleXdvcmQ+PGtleXdvcmQ+TWljZTwv
a2V5d29yZD48a2V5d29yZD5NaWNlLCBLbm9ja291dDwva2V5d29yZD48a2V5d29yZD5Qcm90ZWlu
IEtpbmFzZSBDL21ldGFib2xpc208L2tleXdvcmQ+PGtleXdvcmQ+UHJvdGVpbi1TZXJpbmUtVGhy
ZW9uaW5lIEtpbmFzZXMvbWV0YWJvbGlzbTwva2V5d29yZD48a2V5d29yZD5yaG8gR1RQLUJpbmRp
bmcgUHJvdGVpbnMvZ2VuZXRpY3MvKm1ldGFib2xpc208L2tleXdvcmQ+PGtleXdvcmQ+cmhvLUFz
c29jaWF0ZWQgS2luYXNlcy9tZXRhYm9saXNtPC9rZXl3b3JkPjxrZXl3b3JkPkFjdGluIGN5dG9z
a2VsZXRvbjwva2V5d29yZD48a2V5d29yZD5DaXRyb248L2tleXdvcmQ+PGtleXdvcmQ+S25vY2tv
dXQgbW91c2U8L2tleXdvcmQ+PGtleXdvcmQ+UGtuPC9rZXl3b3JkPjxrZXl3b3JkPlJvY2s8L2tl
eXdvcmQ+PGtleXdvcmQ+UmhvPC9rZXl3b3JkPjxrZXl3b3JkPlJobyBlZmZlY3RvcnM8L2tleXdv
cmQ+PGtleXdvcmQ+UmhvcGhpbGluPC9rZXl3b3JkPjxrZXl3b3JkPlJob3Rla2luPC9rZXl3b3Jk
PjxrZXl3b3JkPm1EaWE8L2tleXdvcmQ+PC9rZXl3b3Jkcz48ZGF0ZXM+PHllYXI+MjAxMzwveWVh
cj48cHViLWRhdGVzPjxkYXRlPk9jdC1Ob3Y8L2RhdGU+PC9wdWItZGF0ZXM+PC9kYXRlcz48aXNi
bj4xNjE4LTEyOTggKEVsZWN0cm9uaWMpJiN4RDswMTcxLTkzMzUgKExpbmtpbmcpPC9pc2JuPjxh
Y2Nlc3Npb24tbnVtPjI0MTgzMjQwPC9hY2Nlc3Npb24tbnVtPjx1cmxzPjxyZWxhdGVkLXVybHM+
PHVybD5odHRwczovL3d3dy5uY2JpLm5sbS5uaWguZ292L3B1Ym1lZC8yNDE4MzI0MDwvdXJsPjwv
cmVsYXRlZC11cmxzPjwvdXJscz48ZWxlY3Ryb25pYy1yZXNvdXJjZS1udW0+MTAuMTAxNi9qLmVq
Y2IuMjAxMy4wOS4wMDI8L2VsZWN0cm9uaWMtcmVzb3VyY2UtbnVtPjwvcmVjb3JkPjwvQ2l0ZT48
L0VuZE5vdGU+AG==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PEVuZE5vdGU+PENpdGU+PEF1dGhvcj5UaHVta2VvPC9BdXRob3I+PFllYXI+MjAxMzwvWWVhcj48
UmVjTnVtPjY0PC9SZWNOdW0+PERpc3BsYXlUZXh0PjxzdHlsZSBmYWNlPSJzdXBlcnNjcmlwdCI+
WzI3XTwvc3R5bGU+PC9EaXNwbGF5VGV4dD48cmVjb3JkPjxyZWMtbnVtYmVyPjY0PC9yZWMtbnVt
YmVyPjxmb3JlaWduLWtleXM+PGtleSBhcHA9IkVOIiBkYi1pZD0iMnQ1MHdmdHByZTlmczhlZjk5
cHh0enNpOWVzYXRwemR2d3M5IiB0aW1lc3RhbXA9IjE1MjA4NjE2MjEiPjY0PC9rZXk+PC9mb3Jl
aWduLWtleXM+PHJlZi10eXBlIG5hbWU9IkpvdXJuYWwgQXJ0aWNsZSI+MTc8L3JlZi10eXBlPjxj
b250cmlidXRvcnM+PGF1dGhvcnM+PGF1dGhvcj5UaHVta2VvLCBELjwvYXV0aG9yPjxhdXRob3I+
V2F0YW5hYmUsIFMuPC9hdXRob3I+PGF1dGhvcj5OYXJ1bWl5YSwgUy48L2F1dGhvcj48L2F1dGhv
cnM+PC9jb250cmlidXRvcnM+PGF1dGgtYWRkcmVzcz5EZXBhcnRtZW50IG9mIFBoYXJtYWNvbG9n
eSwgS3lvdG8gVW5pdmVyc2l0eSBGYWN1bHR5IG9mIE1lZGljaW5lLCBTYWt5by1rdSwgS3lvdG8g
NjA2LTg1MDEsIEphcGFuOyBJbm5vdmF0aW9uIENlbnRlciBmb3IgSW1tdW5vcmVndWxhdGlvbiwg
VGVjaG5vbG9naWVzIGFuZCBEcnVncyAoQUsgUHJvamVjdCksIEt5b3RvIFVuaXZlcnNpdHkgR3Jh
ZHVhdGUgU2Nob29sIG9mIE1lZGljaW5lLCBTYWt5by1rdSwgS3lvdG8gNjA2LTg1MDEsIEphcGFu
LiBFbGVjdHJvbmljIGFkZHJlc3M6IGQudGh1bWtlb0BtZm91ci5tZWQua3lvdG8tdS5hYy5qcC48
L2F1dGgtYWRkcmVzcz48dGl0bGVzPjx0aXRsZT5QaHlzaW9sb2dpY2FsIHJvbGVzIG9mIFJobyBh
bmQgUmhvIGVmZmVjdG9ycyBpbiBtYW1tYWxzPC90aXRsZT48c2Vjb25kYXJ5LXRpdGxlPkV1ciBK
IENlbGwgQmlvbDwvc2Vjb25kYXJ5LXRpdGxlPjwvdGl0bGVzPjxwZXJpb2RpY2FsPjxmdWxsLXRp
dGxlPkV1ciBKIENlbGwgQmlvbDwvZnVsbC10aXRsZT48L3BlcmlvZGljYWw+PHBhZ2VzPjMwMy0x
NTwvcGFnZXM+PHZvbHVtZT45Mjwvdm9sdW1lPjxudW1iZXI+MTAtMTE8L251bWJlcj48ZWRpdGlv
bj4yMDEzLzExLzA1PC9lZGl0aW9uPjxrZXl3b3Jkcz48a2V5d29yZD5BZGFwdG9yIFByb3RlaW5z
LCBTaWduYWwgVHJhbnNkdWNpbmcvbWV0YWJvbGlzbTwva2V5d29yZD48a2V5d29yZD5BbmltYWxz
PC9rZXl3b3JkPjxrZXl3b3JkPkNhcnJpZXIgUHJvdGVpbnMvbWV0YWJvbGlzbTwva2V5d29yZD48
a2V5d29yZD5IdW1hbnM8L2tleXdvcmQ+PGtleXdvcmQ+SW50cmFjZWxsdWxhciBTaWduYWxpbmcg
UGVwdGlkZXMgYW5kIFByb3RlaW5zL21ldGFib2xpc208L2tleXdvcmQ+PGtleXdvcmQ+TWljZTwv
a2V5d29yZD48a2V5d29yZD5NaWNlLCBLbm9ja291dDwva2V5d29yZD48a2V5d29yZD5Qcm90ZWlu
IEtpbmFzZSBDL21ldGFib2xpc208L2tleXdvcmQ+PGtleXdvcmQ+UHJvdGVpbi1TZXJpbmUtVGhy
ZW9uaW5lIEtpbmFzZXMvbWV0YWJvbGlzbTwva2V5d29yZD48a2V5d29yZD5yaG8gR1RQLUJpbmRp
bmcgUHJvdGVpbnMvZ2VuZXRpY3MvKm1ldGFib2xpc208L2tleXdvcmQ+PGtleXdvcmQ+cmhvLUFz
c29jaWF0ZWQgS2luYXNlcy9tZXRhYm9saXNtPC9rZXl3b3JkPjxrZXl3b3JkPkFjdGluIGN5dG9z
a2VsZXRvbjwva2V5d29yZD48a2V5d29yZD5DaXRyb248L2tleXdvcmQ+PGtleXdvcmQ+S25vY2tv
dXQgbW91c2U8L2tleXdvcmQ+PGtleXdvcmQ+UGtuPC9rZXl3b3JkPjxrZXl3b3JkPlJvY2s8L2tl
eXdvcmQ+PGtleXdvcmQ+UmhvPC9rZXl3b3JkPjxrZXl3b3JkPlJobyBlZmZlY3RvcnM8L2tleXdv
cmQ+PGtleXdvcmQ+UmhvcGhpbGluPC9rZXl3b3JkPjxrZXl3b3JkPlJob3Rla2luPC9rZXl3b3Jk
PjxrZXl3b3JkPm1EaWE8L2tleXdvcmQ+PC9rZXl3b3Jkcz48ZGF0ZXM+PHllYXI+MjAxMzwveWVh
cj48cHViLWRhdGVzPjxkYXRlPk9jdC1Ob3Y8L2RhdGU+PC9wdWItZGF0ZXM+PC9kYXRlcz48aXNi
bj4xNjE4LTEyOTggKEVsZWN0cm9uaWMpJiN4RDswMTcxLTkzMzUgKExpbmtpbmcpPC9pc2JuPjxh
Y2Nlc3Npb24tbnVtPjI0MTgzMjQwPC9hY2Nlc3Npb24tbnVtPjx1cmxzPjxyZWxhdGVkLXVybHM+
PHVybD5odHRwczovL3d3dy5uY2JpLm5sbS5uaWguZ292L3B1Ym1lZC8yNDE4MzI0MDwvdXJsPjwv
cmVsYXRlZC11cmxzPjwvdXJscz48ZWxlY3Ryb25pYy1yZXNvdXJjZS1udW0+MTAuMTAxNi9qLmVq
Y2IuMjAxMy4wOS4wMDI8L2VsZWN0cm9uaWMtcmVzb3VyY2UtbnVtPjwvcmVjb3JkPjwvQ2l0ZT48
L0VuZE5vdGU+AG==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[27]</w:t>
      </w:r>
      <w:r w:rsidR="00891072" w:rsidRPr="003344AF">
        <w:rPr>
          <w:rFonts w:ascii="Book Antiqua" w:hAnsi="Book Antiqua" w:cs="Times New Roman"/>
          <w:sz w:val="24"/>
          <w:szCs w:val="24"/>
        </w:rPr>
        <w:fldChar w:fldCharType="end"/>
      </w:r>
      <w:r w:rsidR="007822DD" w:rsidRPr="003344AF">
        <w:rPr>
          <w:rFonts w:ascii="Book Antiqua" w:hAnsi="Book Antiqua" w:cs="Times New Roman"/>
          <w:sz w:val="24"/>
          <w:szCs w:val="24"/>
        </w:rPr>
        <w:t xml:space="preserve">. </w:t>
      </w:r>
      <w:r w:rsidR="007822DD" w:rsidRPr="003344AF">
        <w:rPr>
          <w:rFonts w:ascii="Book Antiqua" w:eastAsia="Times New Roman" w:hAnsi="Book Antiqua" w:cs="Times New Roman"/>
          <w:sz w:val="24"/>
          <w:szCs w:val="24"/>
          <w:lang w:eastAsia="ro-RO"/>
        </w:rPr>
        <w:t>In activated form, RHOA controls actin-myosin-dependent cell contractility and motility</w:t>
      </w:r>
      <w:r w:rsidR="00F32166" w:rsidRPr="003344AF">
        <w:rPr>
          <w:rFonts w:ascii="Book Antiqua" w:eastAsia="Times New Roman" w:hAnsi="Book Antiqua" w:cs="Times New Roman"/>
          <w:sz w:val="24"/>
          <w:szCs w:val="24"/>
          <w:lang w:eastAsia="ro-RO"/>
        </w:rPr>
        <w:t>, and its mutations</w:t>
      </w:r>
      <w:r w:rsidR="00395890" w:rsidRPr="003344AF">
        <w:rPr>
          <w:rFonts w:ascii="Book Antiqua" w:eastAsia="Times New Roman" w:hAnsi="Book Antiqua" w:cs="Times New Roman"/>
          <w:sz w:val="24"/>
          <w:szCs w:val="24"/>
          <w:lang w:eastAsia="ro-RO"/>
        </w:rPr>
        <w:t xml:space="preserve"> </w:t>
      </w:r>
      <w:r w:rsidR="00A2404A" w:rsidRPr="003344AF">
        <w:rPr>
          <w:rFonts w:ascii="Book Antiqua" w:eastAsia="Times New Roman" w:hAnsi="Book Antiqua" w:cs="Times New Roman"/>
          <w:sz w:val="24"/>
          <w:szCs w:val="24"/>
          <w:lang w:eastAsia="ro-RO"/>
        </w:rPr>
        <w:t xml:space="preserve">promote a </w:t>
      </w:r>
      <w:r w:rsidR="00F32166" w:rsidRPr="003344AF">
        <w:rPr>
          <w:rFonts w:ascii="Book Antiqua" w:eastAsia="Times New Roman" w:hAnsi="Book Antiqua" w:cs="Times New Roman"/>
          <w:sz w:val="24"/>
          <w:szCs w:val="24"/>
          <w:lang w:eastAsia="ro-RO"/>
        </w:rPr>
        <w:t>diffuse</w:t>
      </w:r>
      <w:r w:rsidR="00395890" w:rsidRPr="003344AF">
        <w:rPr>
          <w:rFonts w:ascii="Book Antiqua" w:eastAsia="Times New Roman" w:hAnsi="Book Antiqua" w:cs="Times New Roman"/>
          <w:sz w:val="24"/>
          <w:szCs w:val="24"/>
          <w:lang w:eastAsia="ro-RO"/>
        </w:rPr>
        <w:t xml:space="preserve"> growth pattern</w:t>
      </w:r>
      <w:r w:rsidR="007822DD" w:rsidRPr="003344AF">
        <w:rPr>
          <w:rFonts w:ascii="Book Antiqua" w:eastAsia="Times New Roman" w:hAnsi="Book Antiqua" w:cs="Times New Roman"/>
          <w:sz w:val="24"/>
          <w:szCs w:val="24"/>
          <w:lang w:eastAsia="ro-RO"/>
        </w:rPr>
        <w:t>.</w:t>
      </w:r>
    </w:p>
    <w:p w14:paraId="69C07075" w14:textId="3D43B174" w:rsidR="007822DD" w:rsidRPr="003344AF" w:rsidRDefault="004F0E9D" w:rsidP="00CB5AC9">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The third characteristic feature o</w:t>
      </w:r>
      <w:r w:rsidR="00D112D7" w:rsidRPr="003344AF">
        <w:rPr>
          <w:rFonts w:ascii="Book Antiqua" w:hAnsi="Book Antiqua" w:cs="Times New Roman"/>
          <w:sz w:val="24"/>
          <w:szCs w:val="24"/>
        </w:rPr>
        <w:t>f</w:t>
      </w:r>
      <w:r w:rsidRPr="003344AF">
        <w:rPr>
          <w:rFonts w:ascii="Book Antiqua" w:hAnsi="Book Antiqua" w:cs="Times New Roman"/>
          <w:sz w:val="24"/>
          <w:szCs w:val="24"/>
        </w:rPr>
        <w:t xml:space="preserve"> </w:t>
      </w:r>
      <w:r w:rsidR="00A2404A" w:rsidRPr="003344AF">
        <w:rPr>
          <w:rFonts w:ascii="Book Antiqua" w:hAnsi="Book Antiqua" w:cs="Times New Roman"/>
          <w:sz w:val="24"/>
          <w:szCs w:val="24"/>
        </w:rPr>
        <w:t>this subtype</w:t>
      </w:r>
      <w:r w:rsidRPr="003344AF">
        <w:rPr>
          <w:rFonts w:ascii="Book Antiqua" w:hAnsi="Book Antiqua" w:cs="Times New Roman"/>
          <w:sz w:val="24"/>
          <w:szCs w:val="24"/>
        </w:rPr>
        <w:t xml:space="preserve"> is the fusion</w:t>
      </w:r>
      <w:r w:rsidR="007822DD" w:rsidRPr="003344AF">
        <w:rPr>
          <w:rFonts w:ascii="Book Antiqua" w:hAnsi="Book Antiqua" w:cs="Times New Roman"/>
          <w:sz w:val="24"/>
          <w:szCs w:val="24"/>
        </w:rPr>
        <w:t xml:space="preserve"> between CLDN18-ARHGAP6/</w:t>
      </w:r>
      <w:r w:rsidR="007822DD" w:rsidRPr="003344AF">
        <w:rPr>
          <w:rFonts w:ascii="Book Antiqua" w:eastAsia="Times New Roman" w:hAnsi="Book Antiqua" w:cs="Times New Roman"/>
          <w:sz w:val="24"/>
          <w:szCs w:val="24"/>
          <w:lang w:eastAsia="ro-RO"/>
        </w:rPr>
        <w:t>ARHGAP26</w:t>
      </w:r>
      <w:r w:rsidR="00B44123" w:rsidRPr="003344AF">
        <w:rPr>
          <w:rFonts w:ascii="Book Antiqua" w:eastAsia="Times New Roman" w:hAnsi="Book Antiqua" w:cs="Times New Roman"/>
          <w:sz w:val="24"/>
          <w:szCs w:val="24"/>
          <w:lang w:eastAsia="ro-RO"/>
        </w:rPr>
        <w:t xml:space="preserve">, </w:t>
      </w:r>
      <w:r w:rsidR="007822DD" w:rsidRPr="003344AF">
        <w:rPr>
          <w:rFonts w:ascii="Book Antiqua" w:hAnsi="Book Antiqua" w:cs="Times New Roman"/>
          <w:sz w:val="24"/>
          <w:szCs w:val="24"/>
        </w:rPr>
        <w:t>a GTPase-activating protein that facilitates conversion of RHO GTPases to GDP. A recent study reported that in gastric epithelial cells, CLDN18-ARHGAP26 fusion might be involved in the epithelial-mesenchymal transition and cancer progression</w:t>
      </w:r>
      <w:r w:rsidR="00891072" w:rsidRPr="003344AF">
        <w:rPr>
          <w:rFonts w:ascii="Book Antiqua" w:hAnsi="Book Antiqua" w:cs="Times New Roman"/>
          <w:sz w:val="24"/>
          <w:szCs w:val="24"/>
        </w:rPr>
        <w:fldChar w:fldCharType="begin">
          <w:fldData xml:space="preserve">PEVuZE5vdGU+PENpdGU+PEF1dGhvcj5ZYW88L0F1dGhvcj48WWVhcj4yMDE1PC9ZZWFyPjxSZWNO
dW0+NjU8L1JlY051bT48RGlzcGxheVRleHQ+PHN0eWxlIGZhY2U9InN1cGVyc2NyaXB0Ij5bMjhd
PC9zdHlsZT48L0Rpc3BsYXlUZXh0PjxyZWNvcmQ+PHJlYy1udW1iZXI+NjU8L3JlYy1udW1iZXI+
PGZvcmVpZ24ta2V5cz48a2V5IGFwcD0iRU4iIGRiLWlkPSIydDUwd2Z0cHJlOWZzOGVmOTlweHR6
c2k5ZXNhdHB6ZHZ3czkiIHRpbWVzdGFtcD0iMTUyMDg2MTY0NiI+NjU8L2tleT48L2ZvcmVpZ24t
a2V5cz48cmVmLXR5cGUgbmFtZT0iSm91cm5hbCBBcnRpY2xlIj4xNzwvcmVmLXR5cGU+PGNvbnRy
aWJ1dG9ycz48YXV0aG9ycz48YXV0aG9yPllhbywgRi48L2F1dGhvcj48YXV0aG9yPkthdXNhbHlh
LCBKLiBQLjwvYXV0aG9yPjxhdXRob3I+U2lhLCBZLiBZLjwvYXV0aG9yPjxhdXRob3I+VGVvLCBB
LiBTLjwvYXV0aG9yPjxhdXRob3I+TGVlLCBXLiBILjwvYXV0aG9yPjxhdXRob3I+T25nLCBBLiBH
LjwvYXV0aG9yPjxhdXRob3I+WmhhbmcsIFouPC9hdXRob3I+PGF1dGhvcj5UYW4sIEouIEguPC9h
dXRob3I+PGF1dGhvcj5MaSwgRy48L2F1dGhvcj48YXV0aG9yPkJlcnRyYW5kLCBELjwvYXV0aG9y
PjxhdXRob3I+TGl1LCBYLjwvYXV0aG9yPjxhdXRob3I+UG9oLCBILiBNLjwvYXV0aG9yPjxhdXRo
b3I+R3VhbiwgUC48L2F1dGhvcj48YXV0aG9yPlpodSwgRi48L2F1dGhvcj48YXV0aG9yPlBhdGhp
cmFqYSwgVC4gTi48L2F1dGhvcj48YXV0aG9yPkFyaXlhcmF0bmUsIFAuIE4uPC9hdXRob3I+PGF1
dGhvcj5SYW8sIEouPC9hdXRob3I+PGF1dGhvcj5Xb28sIFguIFkuPC9hdXRob3I+PGF1dGhvcj5D
YWksIFMuPC9hdXRob3I+PGF1dGhvcj5NdWxhd2FkaSwgRi4gSC48L2F1dGhvcj48YXV0aG9yPlBv
aCwgVy4gVC48L2F1dGhvcj48YXV0aG9yPlZlZXJhdmFsbGksIEwuPC9hdXRob3I+PGF1dGhvcj5D
aGFuLCBDLiBTLjwvYXV0aG9yPjxhdXRob3I+TGltLCBTLiBTLjwvYXV0aG9yPjxhdXRob3I+TGVv
bmcsIFMuIFQuPC9hdXRob3I+PGF1dGhvcj5OZW8sIFMuIEMuPC9hdXRob3I+PGF1dGhvcj5DaG9p
LCBQLiBTLjwvYXV0aG9yPjxhdXRob3I+Q2hldywgRS4gRy48L2F1dGhvcj48YXV0aG9yPk5hZ2Fy
YWphbiwgTi48L2F1dGhvcj48YXV0aG9yPkphY3F1ZXMsIFAuIEUuPC9hdXRob3I+PGF1dGhvcj5T
bywgSi4gQi48L2F1dGhvcj48YXV0aG9yPlJ1YW4sIFguPC9hdXRob3I+PGF1dGhvcj5ZZW9oLCBL
LiBHLjwvYXV0aG9yPjxhdXRob3I+VGFuLCBQLjwvYXV0aG9yPjxhdXRob3I+U3VuZywgVy4gSy48
L2F1dGhvcj48YXV0aG9yPkh1bnppa2VyLCBXLjwvYXV0aG9yPjxhdXRob3I+UnVhbiwgWS48L2F1
dGhvcj48YXV0aG9yPkhpbGxtZXIsIEEuIE0uPC9hdXRob3I+PC9hdXRob3JzPjwvY29udHJpYnV0
b3JzPjxhdXRoLWFkZHJlc3M+Q2FuY2VyIFRoZXJhcGV1dGljcyBhbmQgU3RyYXRpZmllZCBPbmNv
bG9neSwgR2Vub21lIEluc3RpdHV0ZSBvZiBTaW5nYXBvcmUsIFNpbmdhcG9yZSAxMzg2NzIsIFNp
bmdhcG9yZTsgVGhlIFNpbmdhcG9yZSBHYXN0cmljIENhbmNlciBDb25zb3J0aXVtLCBOYXRpb25h
bCBVbml2ZXJzaXR5IG9mIFNpbmdhcG9yZSwgU2luZ2Fwb3JlIDExOTIyOCwgU2luZ2Fwb3JlLiYj
eEQ7RXBpdGhlbGlhbCBDZWxsIEJpb2xvZ3kgTGFib3JhdG9yeSwgSW5zdGl0dXRlIG9mIE1vbGVj
dWxhciBhbmQgQ2VsbCBCaW9sb2d5LCBTaW5nYXBvcmUgMTM4NjczLCBTaW5nYXBvcmUuJiN4RDtD
b21wdXRhdGlvbmFsIGFuZCBTeXN0ZW1zIEJpb2xvZ3ksIEdlbm9tZSBJbnN0aXR1dGUgb2YgU2lu
Z2Fwb3JlLCBTaW5nYXBvcmUgMTM4NjcyLCBTaW5nYXBvcmUuJiN4RDtIdW1hbiBHZW5ldGljcywg
R2Vub21lIEluc3RpdHV0ZSBvZiBTaW5nYXBvcmUsIFNpbmdhcG9yZSAxMzg2NzIsIFNpbmdhcG9y
ZS4mI3hEO0NhbmNlciBUaGVyYXBldXRpY3MgYW5kIFN0cmF0aWZpZWQgT25jb2xvZ3ksIEdlbm9t
ZSBJbnN0aXR1dGUgb2YgU2luZ2Fwb3JlLCBTaW5nYXBvcmUgMTM4NjcyLCBTaW5nYXBvcmUuJiN4
RDtOYXRpb25hbCBLZXkgTGFib3JhdG9yeSBvZiBDcm9wIEdlbmV0aWMgSW1wcm92ZW1lbnQsIENl
bnRlciBmb3IgQmlvaW5mb3JtYXRpY3MsIENvbGxlZ2Ugb2YgSW5mb3JtYXRpY3MsIEh1YXpob25n
IEFncmljdWx0dXJhbCBVbml2ZXJzaXR5LCBXdWhhbiA0MzAwNzAsIENoaW5hLiYjeEQ7Q29tcHV0
YXRpb25hbCBhbmQgU3lzdGVtcyBCaW9sb2d5LCBHZW5vbWUgSW5zdGl0dXRlIG9mIFNpbmdhcG9y
ZSwgU2luZ2Fwb3JlIDEzODY3MiwgU2luZ2Fwb3JlOyBTY2hvb2wgb2YgQ29tcHV0aW5nLCBOYXRp
b25hbCBVbml2ZXJzaXR5IG9mIFNpbmdhcG9yZSwgU2luZ2Fwb3JlIDExNzQxNywgU2luZ2Fwb3Jl
LiYjeEQ7VGhlIFNpbmdhcG9yZSBHYXN0cmljIENhbmNlciBDb25zb3J0aXVtLCBOYXRpb25hbCBV
bml2ZXJzaXR5IG9mIFNpbmdhcG9yZSwgU2luZ2Fwb3JlIDExOTIyOCwgU2luZ2Fwb3JlOyBEZXBh
cnRtZW50IG9mIE1lZGljaW5lLCBZb25nIExvbyBMaW4gU2Nob29sIG9mIE1lZGljaW5lLCBOYXRp
b25hbCBVbml2ZXJzaXR5IG9mIFNpbmdhcG9yZSwgU2luZ2Fwb3JlIDExOTIyOCwgU2luZ2Fwb3Jl
LiYjeEQ7RGVwYXJ0bWVudCBvZiBHZW5lcmFsIFN1cmdlcnksIFRhbiBUb2NrIFNlbmcgSG9zcGl0
YWwsIFNpbmdhcG9yZSAzMDg0MzMsIFNpbmdhcG9yZS4mI3hEO1BlcnNvbmFsIEdlbm9taWMgU29s
dXRpb25zLCBHZW5vbWUgSW5zdGl0dXRlIG9mIFNpbmdhcG9yZSwgU2luZ2Fwb3JlIDEzODY3Miwg
U2luZ2Fwb3JlLiYjeEQ7UmVzZWFyY2ggQ29tcHV0aW5nLCBHZW5vbWUgSW5zdGl0dXRlIG9mIFNp
bmdhcG9yZSwgU2luZ2Fwb3JlIDEzODY3MiwgU2luZ2Fwb3JlLiYjeEQ7R2Vub21lIFRlY2hub2xv
Z3kgYW5kIEJpb2xvZ3ksIEdlbm9tZSBJbnN0aXR1dGUgb2YgU2luZ2Fwb3JlLCBTaW5nYXBvcmUg
MTM4NjcyLCBTaW5nYXBvcmUuJiN4RDtEZXBhcnRlbWVudCBkZSBCaW9sb2dpZSwgVW5pdmVyc2l0
ZSBkZSBTaGVyYnJvb2tlLCBTaGVyYnJvb2tlLCBRQyBKMUsgMlIxLCBDYW5hZGEuJiN4RDtUaGUg
U2luZ2Fwb3JlIEdhc3RyaWMgQ2FuY2VyIENvbnNvcnRpdW0sIE5hdGlvbmFsIFVuaXZlcnNpdHkg
b2YgU2luZ2Fwb3JlLCBTaW5nYXBvcmUgMTE5MjI4LCBTaW5nYXBvcmU7IERlcGFydG1lbnQgb2Yg
U3VyZ2VyeSwgWW9uZyBMb28gTGluIFNjaG9vbCBvZiBNZWRpY2luZSwgTmF0aW9uYWwgVW5pdmVy
c2l0eSBvZiBTaW5nYXBvcmUsIFNpbmdhcG9yZSAxMTkyMjgsIFNpbmdhcG9yZTsgTmF0aW9uYWwg
VW5pdmVyc2l0eSBIZWFsdGggU3lzdGVtLCBTaW5nYXBvcmUgMTE5MjI4LCBTaW5nYXBvcmUuJiN4
RDtQZXJzb25hbCBHZW5vbWljIFNvbHV0aW9ucywgR2Vub21lIEluc3RpdHV0ZSBvZiBTaW5nYXBv
cmUsIFNpbmdhcG9yZSAxMzg2NzIsIFNpbmdhcG9yZTsgR2Vub21lIFRlY2hub2xvZ3kgYW5kIEJp
b2xvZ3ksIEdlbm9tZSBJbnN0aXR1dGUgb2YgU2luZ2Fwb3JlLCBTaW5nYXBvcmUgMTM4NjcyLCBT
aW5nYXBvcmUuJiN4RDtUaGUgU2luZ2Fwb3JlIEdhc3RyaWMgQ2FuY2VyIENvbnNvcnRpdW0sIE5h
dGlvbmFsIFVuaXZlcnNpdHkgb2YgU2luZ2Fwb3JlLCBTaW5nYXBvcmUgMTE5MjI4LCBTaW5nYXBv
cmU7IERlcGFydG1lbnQgb2YgTWVkaWNpbmUsIFlvbmcgTG9vIExpbiBTY2hvb2wgb2YgTWVkaWNp
bmUsIE5hdGlvbmFsIFVuaXZlcnNpdHkgb2YgU2luZ2Fwb3JlLCBTaW5nYXBvcmUgMTE5MjI4LCBT
aW5nYXBvcmU7IE5hdGlvbmFsIFVuaXZlcnNpdHkgSGVhbHRoIFN5c3RlbSwgU2luZ2Fwb3JlIDEx
OTIyOCwgU2luZ2Fwb3JlLiYjeEQ7Q2FuY2VyIFRoZXJhcGV1dGljcyBhbmQgU3RyYXRpZmllZCBP
bmNvbG9neSwgR2Vub21lIEluc3RpdHV0ZSBvZiBTaW5nYXBvcmUsIFNpbmdhcG9yZSAxMzg2NzIs
IFNpbmdhcG9yZTsgVGhlIFNpbmdhcG9yZSBHYXN0cmljIENhbmNlciBDb25zb3J0aXVtLCBOYXRp
b25hbCBVbml2ZXJzaXR5IG9mIFNpbmdhcG9yZSwgU2luZ2Fwb3JlIDExOTIyOCwgU2luZ2Fwb3Jl
OyBEdWtlLU5VUyBHcmFkdWF0ZSBNZWRpY2FsIFNjaG9vbCwgU2luZ2Fwb3JlIDE2OTg1NywgU2lu
Z2Fwb3JlOyBDYW5jZXIgU2NpZW5jZSBJbnN0aXR1dGUgb2YgU2luZ2Fwb3JlLCBZb25nIExvbyBM
aW4gU2Nob29sIG9mIE1lZGljaW5lLCBOYXRpb25hbCBVbml2ZXJzaXR5IG9mIFNpbmdhcG9yZSwg
U2luZ2Fwb3JlIDExNzU5OSwgU2luZ2Fwb3JlLiYjeEQ7RXBpdGhlbGlhbCBDZWxsIEJpb2xvZ3kg
TGFib3JhdG9yeSwgSW5zdGl0dXRlIG9mIE1vbGVjdWxhciBhbmQgQ2VsbCBCaW9sb2d5LCBTaW5n
YXBvcmUgMTM4NjczLCBTaW5nYXBvcmU7IERlcGFydG1lbnQgb2YgUGh5c2lvbG9neSwgTmF0aW9u
YWwgVW5pdmVyc2l0eSBvZiBTaW5nYXBvcmUsIFNpbmdhcG9yZSAxMTc1OTcsIFNpbmdhcG9yZS4g
RWxlY3Ryb25pYyBhZGRyZXNzOiBodW56aWtlckBpbWNiLmEtc3Rhci5lZHUuc2cuJiN4RDtUaGUg
SmFja3NvbiBMYWJvcmF0b3J5IGZvciBHZW5vbWljIE1lZGljaW5lLCBGYXJtaW5ndG9uLCBDVCAw
NjAzMiwgVVNBLiBFbGVjdHJvbmljIGFkZHJlc3M6IHlpanVuLnJ1YW5AamF4Lm9yZy4mI3hEO0Nh
bmNlciBUaGVyYXBldXRpY3MgYW5kIFN0cmF0aWZpZWQgT25jb2xvZ3ksIEdlbm9tZSBJbnN0aXR1
dGUgb2YgU2luZ2Fwb3JlLCBTaW5nYXBvcmUgMTM4NjcyLCBTaW5nYXBvcmU7IFRoZSBTaW5nYXBv
cmUgR2FzdHJpYyBDYW5jZXIgQ29uc29ydGl1bSwgTmF0aW9uYWwgVW5pdmVyc2l0eSBvZiBTaW5n
YXBvcmUsIFNpbmdhcG9yZSAxMTkyMjgsIFNpbmdhcG9yZS4gRWxlY3Ryb25pYyBhZGRyZXNzOiBo
aWxsbWVyQGdpcy5hLXN0YXIuZWR1LnNnLjwvYXV0aC1hZGRyZXNzPjx0aXRsZXM+PHRpdGxlPlJl
Y3VycmVudCBGdXNpb24gR2VuZXMgaW4gR2FzdHJpYyBDYW5jZXI6IENMRE4xOC1BUkhHQVAyNiBJ
bmR1Y2VzIExvc3Mgb2YgRXBpdGhlbGlhbCBJbnRlZ3JpdHk8L3RpdGxlPjxzZWNvbmRhcnktdGl0
bGU+Q2VsbCBSZXA8L3NlY29uZGFyeS10aXRsZT48L3RpdGxlcz48cGVyaW9kaWNhbD48ZnVsbC10
aXRsZT5DZWxsIFJlcDwvZnVsbC10aXRsZT48L3BlcmlvZGljYWw+PHBhZ2VzPjI3Mi04NTwvcGFn
ZXM+PHZvbHVtZT4xMjwvdm9sdW1lPjxudW1iZXI+MjwvbnVtYmVyPjxlZGl0aW9uPjIwMTUvMDcv
MDc8L2VkaXRpb24+PGtleXdvcmRzPjxrZXl3b3JkPkFtaW5vIEFjaWQgU2VxdWVuY2U8L2tleXdv
cmQ+PGtleXdvcmQ+QW5pbWFsczwva2V5d29yZD48a2V5d29yZD5DZWxsIEFkaGVzaW9uPC9rZXl3
b3JkPjxrZXl3b3JkPkNlbGwgTGluZSwgVHVtb3I8L2tleXdvcmQ+PGtleXdvcmQ+Q2VsbCBNb3Zl
bWVudDwva2V5d29yZD48a2V5d29yZD5DZWxsIFByb2xpZmVyYXRpb248L2tleXdvcmQ+PGtleXdv
cmQ+Q2xhdGhyaW4vcGhhcm1hY29sb2d5PC9rZXl3b3JkPjxrZXl3b3JkPkNsYXVkaW5zLypnZW5l
dGljcy9tZXRhYm9saXNtPC9rZXl3b3JkPjxrZXl3b3JkPkRvZ3M8L2tleXdvcmQ+PGtleXdvcmQ+
RW5kb2N5dG9zaXMvZHJ1ZyBlZmZlY3RzPC9rZXl3b3JkPjxrZXl3b3JkPkVwaXRoZWxpYWwgQ2Vs
bHMvY3l0b2xvZ3kvbWV0YWJvbGlzbTwva2V5d29yZD48a2V5d29yZD5FcGl0aGVsaWFsLU1lc2Vu
Y2h5bWFsIFRyYW5zaXRpb248L2tleXdvcmQ+PGtleXdvcmQ+R1RQYXNlLUFjdGl2YXRpbmcgUHJv
dGVpbnMvKmdlbmV0aWNzL21ldGFib2xpc208L2tleXdvcmQ+PGtleXdvcmQ+SGVMYSBDZWxsczwv
a2V5d29yZD48a2V5d29yZD5IdW1hbnM8L2tleXdvcmQ+PGtleXdvcmQ+TUNGLTcgQ2VsbHM8L2tl
eXdvcmQ+PGtleXdvcmQ+TWFkaW4gRGFyYnkgQ2FuaW5lIEtpZG5leSBDZWxsczwva2V5d29yZD48
a2V5d29yZD5Nb2xlY3VsYXIgU2VxdWVuY2UgRGF0YTwva2V5d29yZD48a2V5d29yZD5PbmNvZ2Vu
ZSBQcm90ZWlucywgRnVzaW9uL2dlbmV0aWNzLyptZXRhYm9saXNtPC9rZXl3b3JkPjxrZXl3b3Jk
PlBoZW5vdHlwZTwva2V5d29yZD48a2V5d29yZD5TdG9tYWNoIE5lb3BsYXNtcy9tZXRhYm9saXNt
LypwYXRob2xvZ3k8L2tleXdvcmQ+PGtleXdvcmQ+cmhvQSBHVFAtQmluZGluZyBQcm90ZWluL2Fu
dGFnb25pc3RzICZhbXA7IGluaGliaXRvcnMvbWV0YWJvbGlzbTwva2V5d29yZD48L2tleXdvcmRz
PjxkYXRlcz48eWVhcj4yMDE1PC95ZWFyPjxwdWItZGF0ZXM+PGRhdGU+SnVsIDE0PC9kYXRlPjwv
cHViLWRhdGVzPjwvZGF0ZXM+PGlzYm4+MjIxMS0xMjQ3IChFbGVjdHJvbmljKTwvaXNibj48YWNj
ZXNzaW9uLW51bT4yNjE0NjA4NDwvYWNjZXNzaW9uLW51bT48dXJscz48cmVsYXRlZC11cmxzPjx1
cmw+aHR0cHM6Ly93d3cubmNiaS5ubG0ubmloLmdvdi9wdWJtZWQvMjYxNDYwODQ8L3VybD48L3Jl
bGF0ZWQtdXJscz48L3VybHM+PGVsZWN0cm9uaWMtcmVzb3VyY2UtbnVtPjEwLjEwMTYvai5jZWxy
ZXAuMjAxNS4wNi4wMjA8L2VsZWN0cm9uaWMtcmVzb3VyY2UtbnVtPjwvcmVjb3JkPjwvQ2l0ZT48
L0VuZE5vdGU+AG==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PEVuZE5vdGU+PENpdGU+PEF1dGhvcj5ZYW88L0F1dGhvcj48WWVhcj4yMDE1PC9ZZWFyPjxSZWNO
dW0+NjU8L1JlY051bT48RGlzcGxheVRleHQ+PHN0eWxlIGZhY2U9InN1cGVyc2NyaXB0Ij5bMjhd
PC9zdHlsZT48L0Rpc3BsYXlUZXh0PjxyZWNvcmQ+PHJlYy1udW1iZXI+NjU8L3JlYy1udW1iZXI+
PGZvcmVpZ24ta2V5cz48a2V5IGFwcD0iRU4iIGRiLWlkPSIydDUwd2Z0cHJlOWZzOGVmOTlweHR6
c2k5ZXNhdHB6ZHZ3czkiIHRpbWVzdGFtcD0iMTUyMDg2MTY0NiI+NjU8L2tleT48L2ZvcmVpZ24t
a2V5cz48cmVmLXR5cGUgbmFtZT0iSm91cm5hbCBBcnRpY2xlIj4xNzwvcmVmLXR5cGU+PGNvbnRy
aWJ1dG9ycz48YXV0aG9ycz48YXV0aG9yPllhbywgRi48L2F1dGhvcj48YXV0aG9yPkthdXNhbHlh
LCBKLiBQLjwvYXV0aG9yPjxhdXRob3I+U2lhLCBZLiBZLjwvYXV0aG9yPjxhdXRob3I+VGVvLCBB
LiBTLjwvYXV0aG9yPjxhdXRob3I+TGVlLCBXLiBILjwvYXV0aG9yPjxhdXRob3I+T25nLCBBLiBH
LjwvYXV0aG9yPjxhdXRob3I+WmhhbmcsIFouPC9hdXRob3I+PGF1dGhvcj5UYW4sIEouIEguPC9h
dXRob3I+PGF1dGhvcj5MaSwgRy48L2F1dGhvcj48YXV0aG9yPkJlcnRyYW5kLCBELjwvYXV0aG9y
PjxhdXRob3I+TGl1LCBYLjwvYXV0aG9yPjxhdXRob3I+UG9oLCBILiBNLjwvYXV0aG9yPjxhdXRo
b3I+R3VhbiwgUC48L2F1dGhvcj48YXV0aG9yPlpodSwgRi48L2F1dGhvcj48YXV0aG9yPlBhdGhp
cmFqYSwgVC4gTi48L2F1dGhvcj48YXV0aG9yPkFyaXlhcmF0bmUsIFAuIE4uPC9hdXRob3I+PGF1
dGhvcj5SYW8sIEouPC9hdXRob3I+PGF1dGhvcj5Xb28sIFguIFkuPC9hdXRob3I+PGF1dGhvcj5D
YWksIFMuPC9hdXRob3I+PGF1dGhvcj5NdWxhd2FkaSwgRi4gSC48L2F1dGhvcj48YXV0aG9yPlBv
aCwgVy4gVC48L2F1dGhvcj48YXV0aG9yPlZlZXJhdmFsbGksIEwuPC9hdXRob3I+PGF1dGhvcj5D
aGFuLCBDLiBTLjwvYXV0aG9yPjxhdXRob3I+TGltLCBTLiBTLjwvYXV0aG9yPjxhdXRob3I+TGVv
bmcsIFMuIFQuPC9hdXRob3I+PGF1dGhvcj5OZW8sIFMuIEMuPC9hdXRob3I+PGF1dGhvcj5DaG9p
LCBQLiBTLjwvYXV0aG9yPjxhdXRob3I+Q2hldywgRS4gRy48L2F1dGhvcj48YXV0aG9yPk5hZ2Fy
YWphbiwgTi48L2F1dGhvcj48YXV0aG9yPkphY3F1ZXMsIFAuIEUuPC9hdXRob3I+PGF1dGhvcj5T
bywgSi4gQi48L2F1dGhvcj48YXV0aG9yPlJ1YW4sIFguPC9hdXRob3I+PGF1dGhvcj5ZZW9oLCBL
LiBHLjwvYXV0aG9yPjxhdXRob3I+VGFuLCBQLjwvYXV0aG9yPjxhdXRob3I+U3VuZywgVy4gSy48
L2F1dGhvcj48YXV0aG9yPkh1bnppa2VyLCBXLjwvYXV0aG9yPjxhdXRob3I+UnVhbiwgWS48L2F1
dGhvcj48YXV0aG9yPkhpbGxtZXIsIEEuIE0uPC9hdXRob3I+PC9hdXRob3JzPjwvY29udHJpYnV0
b3JzPjxhdXRoLWFkZHJlc3M+Q2FuY2VyIFRoZXJhcGV1dGljcyBhbmQgU3RyYXRpZmllZCBPbmNv
bG9neSwgR2Vub21lIEluc3RpdHV0ZSBvZiBTaW5nYXBvcmUsIFNpbmdhcG9yZSAxMzg2NzIsIFNp
bmdhcG9yZTsgVGhlIFNpbmdhcG9yZSBHYXN0cmljIENhbmNlciBDb25zb3J0aXVtLCBOYXRpb25h
bCBVbml2ZXJzaXR5IG9mIFNpbmdhcG9yZSwgU2luZ2Fwb3JlIDExOTIyOCwgU2luZ2Fwb3JlLiYj
eEQ7RXBpdGhlbGlhbCBDZWxsIEJpb2xvZ3kgTGFib3JhdG9yeSwgSW5zdGl0dXRlIG9mIE1vbGVj
dWxhciBhbmQgQ2VsbCBCaW9sb2d5LCBTaW5nYXBvcmUgMTM4NjczLCBTaW5nYXBvcmUuJiN4RDtD
b21wdXRhdGlvbmFsIGFuZCBTeXN0ZW1zIEJpb2xvZ3ksIEdlbm9tZSBJbnN0aXR1dGUgb2YgU2lu
Z2Fwb3JlLCBTaW5nYXBvcmUgMTM4NjcyLCBTaW5nYXBvcmUuJiN4RDtIdW1hbiBHZW5ldGljcywg
R2Vub21lIEluc3RpdHV0ZSBvZiBTaW5nYXBvcmUsIFNpbmdhcG9yZSAxMzg2NzIsIFNpbmdhcG9y
ZS4mI3hEO0NhbmNlciBUaGVyYXBldXRpY3MgYW5kIFN0cmF0aWZpZWQgT25jb2xvZ3ksIEdlbm9t
ZSBJbnN0aXR1dGUgb2YgU2luZ2Fwb3JlLCBTaW5nYXBvcmUgMTM4NjcyLCBTaW5nYXBvcmUuJiN4
RDtOYXRpb25hbCBLZXkgTGFib3JhdG9yeSBvZiBDcm9wIEdlbmV0aWMgSW1wcm92ZW1lbnQsIENl
bnRlciBmb3IgQmlvaW5mb3JtYXRpY3MsIENvbGxlZ2Ugb2YgSW5mb3JtYXRpY3MsIEh1YXpob25n
IEFncmljdWx0dXJhbCBVbml2ZXJzaXR5LCBXdWhhbiA0MzAwNzAsIENoaW5hLiYjeEQ7Q29tcHV0
YXRpb25hbCBhbmQgU3lzdGVtcyBCaW9sb2d5LCBHZW5vbWUgSW5zdGl0dXRlIG9mIFNpbmdhcG9y
ZSwgU2luZ2Fwb3JlIDEzODY3MiwgU2luZ2Fwb3JlOyBTY2hvb2wgb2YgQ29tcHV0aW5nLCBOYXRp
b25hbCBVbml2ZXJzaXR5IG9mIFNpbmdhcG9yZSwgU2luZ2Fwb3JlIDExNzQxNywgU2luZ2Fwb3Jl
LiYjeEQ7VGhlIFNpbmdhcG9yZSBHYXN0cmljIENhbmNlciBDb25zb3J0aXVtLCBOYXRpb25hbCBV
bml2ZXJzaXR5IG9mIFNpbmdhcG9yZSwgU2luZ2Fwb3JlIDExOTIyOCwgU2luZ2Fwb3JlOyBEZXBh
cnRtZW50IG9mIE1lZGljaW5lLCBZb25nIExvbyBMaW4gU2Nob29sIG9mIE1lZGljaW5lLCBOYXRp
b25hbCBVbml2ZXJzaXR5IG9mIFNpbmdhcG9yZSwgU2luZ2Fwb3JlIDExOTIyOCwgU2luZ2Fwb3Jl
LiYjeEQ7RGVwYXJ0bWVudCBvZiBHZW5lcmFsIFN1cmdlcnksIFRhbiBUb2NrIFNlbmcgSG9zcGl0
YWwsIFNpbmdhcG9yZSAzMDg0MzMsIFNpbmdhcG9yZS4mI3hEO1BlcnNvbmFsIEdlbm9taWMgU29s
dXRpb25zLCBHZW5vbWUgSW5zdGl0dXRlIG9mIFNpbmdhcG9yZSwgU2luZ2Fwb3JlIDEzODY3Miwg
U2luZ2Fwb3JlLiYjeEQ7UmVzZWFyY2ggQ29tcHV0aW5nLCBHZW5vbWUgSW5zdGl0dXRlIG9mIFNp
bmdhcG9yZSwgU2luZ2Fwb3JlIDEzODY3MiwgU2luZ2Fwb3JlLiYjeEQ7R2Vub21lIFRlY2hub2xv
Z3kgYW5kIEJpb2xvZ3ksIEdlbm9tZSBJbnN0aXR1dGUgb2YgU2luZ2Fwb3JlLCBTaW5nYXBvcmUg
MTM4NjcyLCBTaW5nYXBvcmUuJiN4RDtEZXBhcnRlbWVudCBkZSBCaW9sb2dpZSwgVW5pdmVyc2l0
ZSBkZSBTaGVyYnJvb2tlLCBTaGVyYnJvb2tlLCBRQyBKMUsgMlIxLCBDYW5hZGEuJiN4RDtUaGUg
U2luZ2Fwb3JlIEdhc3RyaWMgQ2FuY2VyIENvbnNvcnRpdW0sIE5hdGlvbmFsIFVuaXZlcnNpdHkg
b2YgU2luZ2Fwb3JlLCBTaW5nYXBvcmUgMTE5MjI4LCBTaW5nYXBvcmU7IERlcGFydG1lbnQgb2Yg
U3VyZ2VyeSwgWW9uZyBMb28gTGluIFNjaG9vbCBvZiBNZWRpY2luZSwgTmF0aW9uYWwgVW5pdmVy
c2l0eSBvZiBTaW5nYXBvcmUsIFNpbmdhcG9yZSAxMTkyMjgsIFNpbmdhcG9yZTsgTmF0aW9uYWwg
VW5pdmVyc2l0eSBIZWFsdGggU3lzdGVtLCBTaW5nYXBvcmUgMTE5MjI4LCBTaW5nYXBvcmUuJiN4
RDtQZXJzb25hbCBHZW5vbWljIFNvbHV0aW9ucywgR2Vub21lIEluc3RpdHV0ZSBvZiBTaW5nYXBv
cmUsIFNpbmdhcG9yZSAxMzg2NzIsIFNpbmdhcG9yZTsgR2Vub21lIFRlY2hub2xvZ3kgYW5kIEJp
b2xvZ3ksIEdlbm9tZSBJbnN0aXR1dGUgb2YgU2luZ2Fwb3JlLCBTaW5nYXBvcmUgMTM4NjcyLCBT
aW5nYXBvcmUuJiN4RDtUaGUgU2luZ2Fwb3JlIEdhc3RyaWMgQ2FuY2VyIENvbnNvcnRpdW0sIE5h
dGlvbmFsIFVuaXZlcnNpdHkgb2YgU2luZ2Fwb3JlLCBTaW5nYXBvcmUgMTE5MjI4LCBTaW5nYXBv
cmU7IERlcGFydG1lbnQgb2YgTWVkaWNpbmUsIFlvbmcgTG9vIExpbiBTY2hvb2wgb2YgTWVkaWNp
bmUsIE5hdGlvbmFsIFVuaXZlcnNpdHkgb2YgU2luZ2Fwb3JlLCBTaW5nYXBvcmUgMTE5MjI4LCBT
aW5nYXBvcmU7IE5hdGlvbmFsIFVuaXZlcnNpdHkgSGVhbHRoIFN5c3RlbSwgU2luZ2Fwb3JlIDEx
OTIyOCwgU2luZ2Fwb3JlLiYjeEQ7Q2FuY2VyIFRoZXJhcGV1dGljcyBhbmQgU3RyYXRpZmllZCBP
bmNvbG9neSwgR2Vub21lIEluc3RpdHV0ZSBvZiBTaW5nYXBvcmUsIFNpbmdhcG9yZSAxMzg2NzIs
IFNpbmdhcG9yZTsgVGhlIFNpbmdhcG9yZSBHYXN0cmljIENhbmNlciBDb25zb3J0aXVtLCBOYXRp
b25hbCBVbml2ZXJzaXR5IG9mIFNpbmdhcG9yZSwgU2luZ2Fwb3JlIDExOTIyOCwgU2luZ2Fwb3Jl
OyBEdWtlLU5VUyBHcmFkdWF0ZSBNZWRpY2FsIFNjaG9vbCwgU2luZ2Fwb3JlIDE2OTg1NywgU2lu
Z2Fwb3JlOyBDYW5jZXIgU2NpZW5jZSBJbnN0aXR1dGUgb2YgU2luZ2Fwb3JlLCBZb25nIExvbyBM
aW4gU2Nob29sIG9mIE1lZGljaW5lLCBOYXRpb25hbCBVbml2ZXJzaXR5IG9mIFNpbmdhcG9yZSwg
U2luZ2Fwb3JlIDExNzU5OSwgU2luZ2Fwb3JlLiYjeEQ7RXBpdGhlbGlhbCBDZWxsIEJpb2xvZ3kg
TGFib3JhdG9yeSwgSW5zdGl0dXRlIG9mIE1vbGVjdWxhciBhbmQgQ2VsbCBCaW9sb2d5LCBTaW5n
YXBvcmUgMTM4NjczLCBTaW5nYXBvcmU7IERlcGFydG1lbnQgb2YgUGh5c2lvbG9neSwgTmF0aW9u
YWwgVW5pdmVyc2l0eSBvZiBTaW5nYXBvcmUsIFNpbmdhcG9yZSAxMTc1OTcsIFNpbmdhcG9yZS4g
RWxlY3Ryb25pYyBhZGRyZXNzOiBodW56aWtlckBpbWNiLmEtc3Rhci5lZHUuc2cuJiN4RDtUaGUg
SmFja3NvbiBMYWJvcmF0b3J5IGZvciBHZW5vbWljIE1lZGljaW5lLCBGYXJtaW5ndG9uLCBDVCAw
NjAzMiwgVVNBLiBFbGVjdHJvbmljIGFkZHJlc3M6IHlpanVuLnJ1YW5AamF4Lm9yZy4mI3hEO0Nh
bmNlciBUaGVyYXBldXRpY3MgYW5kIFN0cmF0aWZpZWQgT25jb2xvZ3ksIEdlbm9tZSBJbnN0aXR1
dGUgb2YgU2luZ2Fwb3JlLCBTaW5nYXBvcmUgMTM4NjcyLCBTaW5nYXBvcmU7IFRoZSBTaW5nYXBv
cmUgR2FzdHJpYyBDYW5jZXIgQ29uc29ydGl1bSwgTmF0aW9uYWwgVW5pdmVyc2l0eSBvZiBTaW5n
YXBvcmUsIFNpbmdhcG9yZSAxMTkyMjgsIFNpbmdhcG9yZS4gRWxlY3Ryb25pYyBhZGRyZXNzOiBo
aWxsbWVyQGdpcy5hLXN0YXIuZWR1LnNnLjwvYXV0aC1hZGRyZXNzPjx0aXRsZXM+PHRpdGxlPlJl
Y3VycmVudCBGdXNpb24gR2VuZXMgaW4gR2FzdHJpYyBDYW5jZXI6IENMRE4xOC1BUkhHQVAyNiBJ
bmR1Y2VzIExvc3Mgb2YgRXBpdGhlbGlhbCBJbnRlZ3JpdHk8L3RpdGxlPjxzZWNvbmRhcnktdGl0
bGU+Q2VsbCBSZXA8L3NlY29uZGFyeS10aXRsZT48L3RpdGxlcz48cGVyaW9kaWNhbD48ZnVsbC10
aXRsZT5DZWxsIFJlcDwvZnVsbC10aXRsZT48L3BlcmlvZGljYWw+PHBhZ2VzPjI3Mi04NTwvcGFn
ZXM+PHZvbHVtZT4xMjwvdm9sdW1lPjxudW1iZXI+MjwvbnVtYmVyPjxlZGl0aW9uPjIwMTUvMDcv
MDc8L2VkaXRpb24+PGtleXdvcmRzPjxrZXl3b3JkPkFtaW5vIEFjaWQgU2VxdWVuY2U8L2tleXdv
cmQ+PGtleXdvcmQ+QW5pbWFsczwva2V5d29yZD48a2V5d29yZD5DZWxsIEFkaGVzaW9uPC9rZXl3
b3JkPjxrZXl3b3JkPkNlbGwgTGluZSwgVHVtb3I8L2tleXdvcmQ+PGtleXdvcmQ+Q2VsbCBNb3Zl
bWVudDwva2V5d29yZD48a2V5d29yZD5DZWxsIFByb2xpZmVyYXRpb248L2tleXdvcmQ+PGtleXdv
cmQ+Q2xhdGhyaW4vcGhhcm1hY29sb2d5PC9rZXl3b3JkPjxrZXl3b3JkPkNsYXVkaW5zLypnZW5l
dGljcy9tZXRhYm9saXNtPC9rZXl3b3JkPjxrZXl3b3JkPkRvZ3M8L2tleXdvcmQ+PGtleXdvcmQ+
RW5kb2N5dG9zaXMvZHJ1ZyBlZmZlY3RzPC9rZXl3b3JkPjxrZXl3b3JkPkVwaXRoZWxpYWwgQ2Vs
bHMvY3l0b2xvZ3kvbWV0YWJvbGlzbTwva2V5d29yZD48a2V5d29yZD5FcGl0aGVsaWFsLU1lc2Vu
Y2h5bWFsIFRyYW5zaXRpb248L2tleXdvcmQ+PGtleXdvcmQ+R1RQYXNlLUFjdGl2YXRpbmcgUHJv
dGVpbnMvKmdlbmV0aWNzL21ldGFib2xpc208L2tleXdvcmQ+PGtleXdvcmQ+SGVMYSBDZWxsczwv
a2V5d29yZD48a2V5d29yZD5IdW1hbnM8L2tleXdvcmQ+PGtleXdvcmQ+TUNGLTcgQ2VsbHM8L2tl
eXdvcmQ+PGtleXdvcmQ+TWFkaW4gRGFyYnkgQ2FuaW5lIEtpZG5leSBDZWxsczwva2V5d29yZD48
a2V5d29yZD5Nb2xlY3VsYXIgU2VxdWVuY2UgRGF0YTwva2V5d29yZD48a2V5d29yZD5PbmNvZ2Vu
ZSBQcm90ZWlucywgRnVzaW9uL2dlbmV0aWNzLyptZXRhYm9saXNtPC9rZXl3b3JkPjxrZXl3b3Jk
PlBoZW5vdHlwZTwva2V5d29yZD48a2V5d29yZD5TdG9tYWNoIE5lb3BsYXNtcy9tZXRhYm9saXNt
LypwYXRob2xvZ3k8L2tleXdvcmQ+PGtleXdvcmQ+cmhvQSBHVFAtQmluZGluZyBQcm90ZWluL2Fu
dGFnb25pc3RzICZhbXA7IGluaGliaXRvcnMvbWV0YWJvbGlzbTwva2V5d29yZD48L2tleXdvcmRz
PjxkYXRlcz48eWVhcj4yMDE1PC95ZWFyPjxwdWItZGF0ZXM+PGRhdGU+SnVsIDE0PC9kYXRlPjwv
cHViLWRhdGVzPjwvZGF0ZXM+PGlzYm4+MjIxMS0xMjQ3IChFbGVjdHJvbmljKTwvaXNibj48YWNj
ZXNzaW9uLW51bT4yNjE0NjA4NDwvYWNjZXNzaW9uLW51bT48dXJscz48cmVsYXRlZC11cmxzPjx1
cmw+aHR0cHM6Ly93d3cubmNiaS5ubG0ubmloLmdvdi9wdWJtZWQvMjYxNDYwODQ8L3VybD48L3Jl
bGF0ZWQtdXJscz48L3VybHM+PGVsZWN0cm9uaWMtcmVzb3VyY2UtbnVtPjEwLjEwMTYvai5jZWxy
ZXAuMjAxNS4wNi4wMjA8L2VsZWN0cm9uaWMtcmVzb3VyY2UtbnVtPjwvcmVjb3JkPjwvQ2l0ZT48
L0VuZE5vdGU+AG==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[28]</w:t>
      </w:r>
      <w:r w:rsidR="00891072" w:rsidRPr="003344AF">
        <w:rPr>
          <w:rFonts w:ascii="Book Antiqua" w:hAnsi="Book Antiqua" w:cs="Times New Roman"/>
          <w:sz w:val="24"/>
          <w:szCs w:val="24"/>
        </w:rPr>
        <w:fldChar w:fldCharType="end"/>
      </w:r>
      <w:r w:rsidR="007822DD" w:rsidRPr="003344AF">
        <w:rPr>
          <w:rFonts w:ascii="Book Antiqua" w:hAnsi="Book Antiqua" w:cs="Times New Roman"/>
          <w:sz w:val="24"/>
          <w:szCs w:val="24"/>
        </w:rPr>
        <w:t xml:space="preserve">. </w:t>
      </w:r>
    </w:p>
    <w:p w14:paraId="16A73629" w14:textId="79F56E11" w:rsidR="007822DD" w:rsidRPr="003344AF" w:rsidRDefault="007822DD" w:rsidP="00CB5AC9">
      <w:pPr>
        <w:adjustRightInd w:val="0"/>
        <w:snapToGrid w:val="0"/>
        <w:spacing w:after="0" w:line="360" w:lineRule="auto"/>
        <w:ind w:firstLineChars="100" w:firstLine="240"/>
        <w:jc w:val="both"/>
        <w:rPr>
          <w:rFonts w:ascii="Book Antiqua" w:eastAsia="Times New Roman" w:hAnsi="Book Antiqua" w:cs="Times New Roman"/>
          <w:sz w:val="24"/>
          <w:szCs w:val="24"/>
          <w:lang w:eastAsia="ro-RO"/>
        </w:rPr>
      </w:pPr>
      <w:r w:rsidRPr="003344AF">
        <w:rPr>
          <w:rFonts w:ascii="Book Antiqua" w:eastAsia="Times New Roman" w:hAnsi="Book Antiqua" w:cs="Times New Roman"/>
          <w:sz w:val="24"/>
          <w:szCs w:val="24"/>
          <w:lang w:eastAsia="ro-RO"/>
        </w:rPr>
        <w:t>In genomically stable tumo</w:t>
      </w:r>
      <w:r w:rsidR="00CB5AC9" w:rsidRPr="003344AF">
        <w:rPr>
          <w:rFonts w:ascii="Book Antiqua" w:hAnsi="Book Antiqua" w:cs="Times New Roman" w:hint="eastAsia"/>
          <w:sz w:val="24"/>
          <w:szCs w:val="24"/>
          <w:lang w:eastAsia="zh-CN"/>
        </w:rPr>
        <w:t>u</w:t>
      </w:r>
      <w:r w:rsidRPr="003344AF">
        <w:rPr>
          <w:rFonts w:ascii="Book Antiqua" w:eastAsia="Times New Roman" w:hAnsi="Book Antiqua" w:cs="Times New Roman"/>
          <w:sz w:val="24"/>
          <w:szCs w:val="24"/>
          <w:lang w:eastAsia="ro-RO"/>
        </w:rPr>
        <w:t xml:space="preserve">rs, RHOA mutations and CLDN18–ARHGAP6 or ARHGAP26 fusions are mutually exclusive. Thereby, RHOA gene mutations </w:t>
      </w:r>
      <w:r w:rsidR="00833DF1" w:rsidRPr="003344AF">
        <w:rPr>
          <w:rFonts w:ascii="Book Antiqua" w:eastAsia="Times New Roman" w:hAnsi="Book Antiqua" w:cs="Times New Roman"/>
          <w:sz w:val="24"/>
          <w:szCs w:val="24"/>
          <w:lang w:eastAsia="ro-RO"/>
        </w:rPr>
        <w:t>and the</w:t>
      </w:r>
      <w:r w:rsidRPr="003344AF">
        <w:rPr>
          <w:rFonts w:ascii="Book Antiqua" w:eastAsia="Times New Roman" w:hAnsi="Book Antiqua" w:cs="Times New Roman"/>
          <w:sz w:val="24"/>
          <w:szCs w:val="24"/>
          <w:lang w:eastAsia="ro-RO"/>
        </w:rPr>
        <w:t xml:space="preserve"> gene fusions specific for GS subtype could become therapeutic targets in this group of gastric adenocarcinoma.</w:t>
      </w:r>
    </w:p>
    <w:p w14:paraId="27D58DD3" w14:textId="716998AE" w:rsidR="007822DD" w:rsidRPr="003344AF" w:rsidRDefault="007822DD" w:rsidP="00CB5AC9">
      <w:pPr>
        <w:autoSpaceDE w:val="0"/>
        <w:autoSpaceDN w:val="0"/>
        <w:adjustRightInd w:val="0"/>
        <w:snapToGrid w:val="0"/>
        <w:spacing w:after="0" w:line="360" w:lineRule="auto"/>
        <w:ind w:firstLineChars="100" w:firstLine="240"/>
        <w:jc w:val="both"/>
        <w:rPr>
          <w:rFonts w:ascii="Book Antiqua" w:hAnsi="Book Antiqua" w:cs="Times New Roman"/>
          <w:bCs/>
          <w:sz w:val="24"/>
          <w:szCs w:val="24"/>
        </w:rPr>
      </w:pPr>
      <w:r w:rsidRPr="003344AF">
        <w:rPr>
          <w:rFonts w:ascii="Book Antiqua" w:hAnsi="Book Antiqua" w:cs="Times New Roman"/>
          <w:sz w:val="24"/>
          <w:szCs w:val="24"/>
        </w:rPr>
        <w:t>CIN tumors</w:t>
      </w:r>
      <w:r w:rsidRPr="003344AF">
        <w:rPr>
          <w:rFonts w:ascii="Book Antiqua" w:hAnsi="Book Antiqua" w:cs="Times New Roman"/>
          <w:b/>
          <w:sz w:val="24"/>
          <w:szCs w:val="24"/>
        </w:rPr>
        <w:t xml:space="preserve"> </w:t>
      </w:r>
      <w:r w:rsidRPr="003344AF">
        <w:rPr>
          <w:rFonts w:ascii="Book Antiqua" w:eastAsia="Times New Roman" w:hAnsi="Book Antiqua" w:cs="Times New Roman"/>
          <w:sz w:val="24"/>
          <w:szCs w:val="24"/>
          <w:lang w:eastAsia="ro-RO"/>
        </w:rPr>
        <w:t xml:space="preserve">represent 45% of TCGA cases and </w:t>
      </w:r>
      <w:r w:rsidRPr="003344AF">
        <w:rPr>
          <w:rFonts w:ascii="Book Antiqua" w:hAnsi="Book Antiqua" w:cs="Times New Roman"/>
          <w:sz w:val="24"/>
          <w:szCs w:val="24"/>
        </w:rPr>
        <w:t>are frequently located at the</w:t>
      </w:r>
      <w:r w:rsidRPr="003344AF">
        <w:rPr>
          <w:rFonts w:ascii="Book Antiqua" w:hAnsi="Book Antiqua" w:cs="Times New Roman"/>
          <w:b/>
          <w:sz w:val="24"/>
          <w:szCs w:val="24"/>
        </w:rPr>
        <w:t xml:space="preserve"> </w:t>
      </w:r>
      <w:r w:rsidRPr="003344AF">
        <w:rPr>
          <w:rFonts w:ascii="Book Antiqua" w:eastAsia="Times New Roman" w:hAnsi="Book Antiqua" w:cs="Times New Roman"/>
          <w:sz w:val="24"/>
          <w:szCs w:val="24"/>
          <w:lang w:eastAsia="ro-RO"/>
        </w:rPr>
        <w:t xml:space="preserve">gastroesophageal junction/cardia region. Are commonly related to intestinal type of gastric cancer and </w:t>
      </w:r>
      <w:r w:rsidR="00833DF1" w:rsidRPr="003344AF">
        <w:rPr>
          <w:rFonts w:ascii="Book Antiqua" w:eastAsia="Times New Roman" w:hAnsi="Book Antiqua" w:cs="Times New Roman"/>
          <w:sz w:val="24"/>
          <w:szCs w:val="24"/>
          <w:lang w:eastAsia="ro-RO"/>
        </w:rPr>
        <w:t>are associated</w:t>
      </w:r>
      <w:r w:rsidRPr="003344AF">
        <w:rPr>
          <w:rFonts w:ascii="Book Antiqua" w:eastAsia="Times New Roman" w:hAnsi="Book Antiqua" w:cs="Times New Roman"/>
          <w:sz w:val="24"/>
          <w:szCs w:val="24"/>
          <w:lang w:eastAsia="ro-RO"/>
        </w:rPr>
        <w:t xml:space="preserve"> with </w:t>
      </w:r>
      <w:r w:rsidRPr="003344AF">
        <w:rPr>
          <w:rFonts w:ascii="Book Antiqua" w:hAnsi="Book Antiqua" w:cs="Times New Roman"/>
          <w:sz w:val="24"/>
          <w:szCs w:val="24"/>
        </w:rPr>
        <w:t xml:space="preserve">MSS/TP53- subtype </w:t>
      </w:r>
      <w:r w:rsidR="00BD6B81" w:rsidRPr="003344AF">
        <w:rPr>
          <w:rFonts w:ascii="Book Antiqua" w:hAnsi="Book Antiqua" w:cs="Times New Roman"/>
          <w:sz w:val="24"/>
          <w:szCs w:val="24"/>
        </w:rPr>
        <w:t>from ACRG classification</w:t>
      </w:r>
      <w:r w:rsidRPr="003344AF">
        <w:rPr>
          <w:rFonts w:ascii="Book Antiqua" w:hAnsi="Book Antiqua" w:cs="Times New Roman"/>
          <w:sz w:val="24"/>
          <w:szCs w:val="24"/>
        </w:rPr>
        <w:t xml:space="preserve">. The </w:t>
      </w:r>
      <w:r w:rsidRPr="003344AF">
        <w:rPr>
          <w:rFonts w:ascii="Book Antiqua" w:eastAsia="Times New Roman" w:hAnsi="Book Antiqua" w:cs="Times New Roman"/>
          <w:sz w:val="24"/>
          <w:szCs w:val="24"/>
          <w:lang w:eastAsia="ro-RO"/>
        </w:rPr>
        <w:t xml:space="preserve">CIN tumors display genomic amplifications of </w:t>
      </w:r>
      <w:r w:rsidR="000E7B73" w:rsidRPr="003344AF">
        <w:rPr>
          <w:rFonts w:ascii="Book Antiqua" w:eastAsia="Times New Roman" w:hAnsi="Book Antiqua" w:cs="Times New Roman"/>
          <w:sz w:val="24"/>
          <w:szCs w:val="24"/>
          <w:lang w:eastAsia="ro-RO"/>
        </w:rPr>
        <w:t>receptor tyrosine kinases (</w:t>
      </w:r>
      <w:r w:rsidRPr="003344AF">
        <w:rPr>
          <w:rFonts w:ascii="Book Antiqua" w:eastAsia="Times New Roman" w:hAnsi="Book Antiqua" w:cs="Times New Roman"/>
          <w:sz w:val="24"/>
          <w:szCs w:val="24"/>
          <w:lang w:eastAsia="ro-RO"/>
        </w:rPr>
        <w:t>RTKs</w:t>
      </w:r>
      <w:r w:rsidR="000E7B73" w:rsidRPr="003344AF">
        <w:rPr>
          <w:rFonts w:ascii="Book Antiqua" w:eastAsia="Times New Roman" w:hAnsi="Book Antiqua" w:cs="Times New Roman"/>
          <w:sz w:val="24"/>
          <w:szCs w:val="24"/>
          <w:lang w:eastAsia="ro-RO"/>
        </w:rPr>
        <w:t>)</w:t>
      </w:r>
      <w:r w:rsidR="00B674B8" w:rsidRPr="003344AF">
        <w:rPr>
          <w:rFonts w:ascii="Book Antiqua" w:eastAsia="Times New Roman" w:hAnsi="Book Antiqua" w:cs="Times New Roman"/>
          <w:sz w:val="24"/>
          <w:szCs w:val="24"/>
          <w:lang w:eastAsia="ro-RO"/>
        </w:rPr>
        <w:t xml:space="preserve"> from ERBB, vascular endothelial growth factor (VEGF), phosphatidylinositol-3-kinase (PI3K)/Akt</w:t>
      </w:r>
      <w:r w:rsidR="00E53071" w:rsidRPr="003344AF">
        <w:rPr>
          <w:rFonts w:ascii="Book Antiqua" w:eastAsia="Times New Roman" w:hAnsi="Book Antiqua" w:cs="Times New Roman"/>
          <w:sz w:val="24"/>
          <w:szCs w:val="24"/>
          <w:lang w:eastAsia="ro-RO"/>
        </w:rPr>
        <w:t>, mammalian</w:t>
      </w:r>
      <w:r w:rsidR="00B674B8" w:rsidRPr="003344AF">
        <w:rPr>
          <w:rFonts w:ascii="Book Antiqua" w:eastAsia="Times New Roman" w:hAnsi="Book Antiqua" w:cs="Times New Roman"/>
          <w:sz w:val="24"/>
          <w:szCs w:val="24"/>
          <w:lang w:eastAsia="ro-RO"/>
        </w:rPr>
        <w:t xml:space="preserve"> target of rapamycin (mTOR) </w:t>
      </w:r>
      <w:r w:rsidR="00E53071" w:rsidRPr="003344AF">
        <w:rPr>
          <w:rFonts w:ascii="Book Antiqua" w:eastAsia="Times New Roman" w:hAnsi="Book Antiqua" w:cs="Times New Roman"/>
          <w:sz w:val="24"/>
          <w:szCs w:val="24"/>
          <w:lang w:eastAsia="ro-RO"/>
        </w:rPr>
        <w:t>and</w:t>
      </w:r>
      <w:r w:rsidR="00B674B8" w:rsidRPr="003344AF">
        <w:rPr>
          <w:rFonts w:ascii="Book Antiqua" w:eastAsia="Times New Roman" w:hAnsi="Book Antiqua" w:cs="Times New Roman"/>
          <w:sz w:val="24"/>
          <w:szCs w:val="24"/>
          <w:lang w:eastAsia="ro-RO"/>
        </w:rPr>
        <w:t xml:space="preserve"> </w:t>
      </w:r>
      <w:r w:rsidR="00E53071" w:rsidRPr="003344AF">
        <w:rPr>
          <w:rFonts w:ascii="Book Antiqua" w:eastAsia="Times New Roman" w:hAnsi="Book Antiqua" w:cs="Times New Roman"/>
          <w:sz w:val="24"/>
          <w:szCs w:val="24"/>
          <w:lang w:eastAsia="ro-RO"/>
        </w:rPr>
        <w:t xml:space="preserve">Met/hepatocyte growth factor (HGF) </w:t>
      </w:r>
      <w:r w:rsidR="00B674B8" w:rsidRPr="003344AF">
        <w:rPr>
          <w:rFonts w:ascii="Book Antiqua" w:eastAsia="Times New Roman" w:hAnsi="Book Antiqua" w:cs="Times New Roman"/>
          <w:sz w:val="24"/>
          <w:szCs w:val="24"/>
          <w:lang w:eastAsia="ro-RO"/>
        </w:rPr>
        <w:t>signaling pathways</w:t>
      </w:r>
      <w:r w:rsidR="00E53071" w:rsidRPr="003344AF">
        <w:rPr>
          <w:rFonts w:ascii="Book Antiqua" w:eastAsia="Times New Roman" w:hAnsi="Book Antiqua" w:cs="Times New Roman"/>
          <w:sz w:val="24"/>
          <w:szCs w:val="24"/>
          <w:lang w:eastAsia="ro-RO"/>
        </w:rPr>
        <w:t>. R</w:t>
      </w:r>
      <w:r w:rsidRPr="003344AF">
        <w:rPr>
          <w:rFonts w:ascii="Book Antiqua" w:eastAsia="Times New Roman" w:hAnsi="Book Antiqua" w:cs="Times New Roman"/>
          <w:sz w:val="24"/>
          <w:szCs w:val="24"/>
          <w:lang w:eastAsia="ro-RO"/>
        </w:rPr>
        <w:t>ecurrent</w:t>
      </w:r>
      <w:r w:rsidRPr="003344AF">
        <w:rPr>
          <w:rFonts w:ascii="Book Antiqua" w:hAnsi="Book Antiqua" w:cs="Times New Roman"/>
          <w:sz w:val="24"/>
          <w:szCs w:val="24"/>
        </w:rPr>
        <w:t xml:space="preserve"> amplifications of cell cycle mediators</w:t>
      </w:r>
      <w:r w:rsidR="00E53071" w:rsidRPr="003344AF">
        <w:rPr>
          <w:rFonts w:ascii="Book Antiqua" w:hAnsi="Book Antiqua" w:cs="Times New Roman"/>
          <w:sz w:val="24"/>
          <w:szCs w:val="24"/>
        </w:rPr>
        <w:t>:</w:t>
      </w:r>
      <w:r w:rsidRPr="003344AF">
        <w:rPr>
          <w:rFonts w:ascii="Book Antiqua" w:hAnsi="Book Antiqua" w:cs="Times New Roman"/>
          <w:sz w:val="24"/>
          <w:szCs w:val="24"/>
        </w:rPr>
        <w:t xml:space="preserve"> </w:t>
      </w:r>
      <w:r w:rsidR="00CB5AC9" w:rsidRPr="003344AF">
        <w:rPr>
          <w:rFonts w:ascii="Book Antiqua" w:hAnsi="Book Antiqua" w:cs="Times New Roman"/>
          <w:sz w:val="24"/>
          <w:szCs w:val="24"/>
        </w:rPr>
        <w:t>C</w:t>
      </w:r>
      <w:r w:rsidR="00E53071" w:rsidRPr="003344AF">
        <w:rPr>
          <w:rFonts w:ascii="Book Antiqua" w:hAnsi="Book Antiqua" w:cs="Times New Roman"/>
          <w:sz w:val="24"/>
          <w:szCs w:val="24"/>
        </w:rPr>
        <w:t>yclin</w:t>
      </w:r>
      <w:r w:rsidR="006A784F" w:rsidRPr="003344AF">
        <w:rPr>
          <w:rFonts w:ascii="Book Antiqua" w:hAnsi="Book Antiqua" w:cs="Times New Roman"/>
          <w:sz w:val="24"/>
          <w:szCs w:val="24"/>
        </w:rPr>
        <w:t>s</w:t>
      </w:r>
      <w:r w:rsidR="00E53071" w:rsidRPr="003344AF">
        <w:rPr>
          <w:rFonts w:ascii="Book Antiqua" w:hAnsi="Book Antiqua" w:cs="Times New Roman"/>
          <w:sz w:val="24"/>
          <w:szCs w:val="24"/>
        </w:rPr>
        <w:t xml:space="preserve"> </w:t>
      </w:r>
      <w:r w:rsidR="006A784F" w:rsidRPr="003344AF">
        <w:rPr>
          <w:rFonts w:ascii="Book Antiqua" w:hAnsi="Book Antiqua" w:cs="Times New Roman"/>
          <w:sz w:val="24"/>
          <w:szCs w:val="24"/>
        </w:rPr>
        <w:t xml:space="preserve">E1, </w:t>
      </w:r>
      <w:r w:rsidR="00E53071" w:rsidRPr="003344AF">
        <w:rPr>
          <w:rFonts w:ascii="Book Antiqua" w:hAnsi="Book Antiqua" w:cs="Times New Roman"/>
          <w:sz w:val="24"/>
          <w:szCs w:val="24"/>
        </w:rPr>
        <w:t>D1 (</w:t>
      </w:r>
      <w:r w:rsidR="006A784F" w:rsidRPr="003344AF">
        <w:rPr>
          <w:rFonts w:ascii="Book Antiqua" w:hAnsi="Book Antiqua" w:cs="Times New Roman"/>
          <w:sz w:val="24"/>
          <w:szCs w:val="24"/>
        </w:rPr>
        <w:t xml:space="preserve">CCNE1, </w:t>
      </w:r>
      <w:r w:rsidRPr="003344AF">
        <w:rPr>
          <w:rFonts w:ascii="Book Antiqua" w:hAnsi="Book Antiqua" w:cs="Times New Roman"/>
          <w:sz w:val="24"/>
          <w:szCs w:val="24"/>
        </w:rPr>
        <w:t>CCND1</w:t>
      </w:r>
      <w:r w:rsidR="00E53071" w:rsidRPr="003344AF">
        <w:rPr>
          <w:rFonts w:ascii="Book Antiqua" w:hAnsi="Book Antiqua" w:cs="Times New Roman"/>
          <w:sz w:val="24"/>
          <w:szCs w:val="24"/>
        </w:rPr>
        <w:t>)</w:t>
      </w:r>
      <w:r w:rsidRPr="003344AF">
        <w:rPr>
          <w:rFonts w:ascii="Book Antiqua" w:hAnsi="Book Antiqua" w:cs="Times New Roman"/>
          <w:sz w:val="24"/>
          <w:szCs w:val="24"/>
        </w:rPr>
        <w:t xml:space="preserve"> and </w:t>
      </w:r>
      <w:r w:rsidR="00E53071" w:rsidRPr="003344AF">
        <w:rPr>
          <w:rFonts w:ascii="Book Antiqua" w:hAnsi="Book Antiqua" w:cs="Times New Roman"/>
          <w:sz w:val="24"/>
          <w:szCs w:val="24"/>
          <w:shd w:val="clear" w:color="auto" w:fill="FFFFFF"/>
        </w:rPr>
        <w:t xml:space="preserve">cell </w:t>
      </w:r>
      <w:r w:rsidR="00E53071" w:rsidRPr="003344AF">
        <w:rPr>
          <w:rFonts w:ascii="Book Antiqua" w:hAnsi="Book Antiqua" w:cs="Times New Roman"/>
          <w:sz w:val="24"/>
          <w:szCs w:val="24"/>
          <w:shd w:val="clear" w:color="auto" w:fill="FFFFFF"/>
        </w:rPr>
        <w:lastRenderedPageBreak/>
        <w:t>division protein kinase 6 (</w:t>
      </w:r>
      <w:r w:rsidRPr="003344AF">
        <w:rPr>
          <w:rFonts w:ascii="Book Antiqua" w:hAnsi="Book Antiqua" w:cs="Times New Roman"/>
          <w:sz w:val="24"/>
          <w:szCs w:val="24"/>
        </w:rPr>
        <w:t>CDK6)</w:t>
      </w:r>
      <w:r w:rsidR="00E53071" w:rsidRPr="003344AF">
        <w:rPr>
          <w:rFonts w:ascii="Book Antiqua" w:hAnsi="Book Antiqua" w:cs="Times New Roman"/>
          <w:sz w:val="24"/>
          <w:szCs w:val="24"/>
        </w:rPr>
        <w:t>,</w:t>
      </w:r>
      <w:r w:rsidR="00F81C4D">
        <w:rPr>
          <w:rFonts w:ascii="Book Antiqua" w:hAnsi="Book Antiqua" w:cs="Times New Roman"/>
          <w:sz w:val="24"/>
          <w:szCs w:val="24"/>
        </w:rPr>
        <w:t xml:space="preserve"> </w:t>
      </w:r>
      <w:r w:rsidRPr="003344AF">
        <w:rPr>
          <w:rFonts w:ascii="Book Antiqua" w:eastAsia="Times New Roman" w:hAnsi="Book Antiqua" w:cs="Times New Roman"/>
          <w:sz w:val="24"/>
          <w:szCs w:val="24"/>
          <w:lang w:eastAsia="ro-RO"/>
        </w:rPr>
        <w:t>VEGFA</w:t>
      </w:r>
      <w:r w:rsidRPr="003344AF">
        <w:rPr>
          <w:rFonts w:ascii="Book Antiqua" w:hAnsi="Book Antiqua" w:cs="Times New Roman"/>
          <w:sz w:val="24"/>
          <w:szCs w:val="24"/>
        </w:rPr>
        <w:t xml:space="preserve"> </w:t>
      </w:r>
      <w:r w:rsidRPr="003344AF">
        <w:rPr>
          <w:rFonts w:ascii="Book Antiqua" w:eastAsia="Times New Roman" w:hAnsi="Book Antiqua" w:cs="Times New Roman"/>
          <w:sz w:val="24"/>
          <w:szCs w:val="24"/>
          <w:lang w:eastAsia="ro-RO"/>
        </w:rPr>
        <w:t>amplification</w:t>
      </w:r>
      <w:r w:rsidR="00E53071" w:rsidRPr="003344AF">
        <w:rPr>
          <w:rFonts w:ascii="Book Antiqua" w:eastAsia="Times New Roman" w:hAnsi="Book Antiqua" w:cs="Times New Roman"/>
          <w:sz w:val="24"/>
          <w:szCs w:val="24"/>
          <w:lang w:eastAsia="ro-RO"/>
        </w:rPr>
        <w:t>, f</w:t>
      </w:r>
      <w:r w:rsidRPr="003344AF">
        <w:rPr>
          <w:rFonts w:ascii="Book Antiqua" w:eastAsia="Times New Roman" w:hAnsi="Book Antiqua" w:cs="Times New Roman"/>
          <w:sz w:val="24"/>
          <w:szCs w:val="24"/>
          <w:lang w:eastAsia="ro-RO"/>
        </w:rPr>
        <w:t xml:space="preserve">requent TP53 mutation and high levels of phosphorylated </w:t>
      </w:r>
      <w:r w:rsidR="006A784F" w:rsidRPr="003344AF">
        <w:rPr>
          <w:rFonts w:ascii="Book Antiqua" w:eastAsia="Times New Roman" w:hAnsi="Book Antiqua" w:cs="Times New Roman"/>
          <w:sz w:val="24"/>
          <w:szCs w:val="24"/>
          <w:lang w:eastAsia="ro-RO"/>
        </w:rPr>
        <w:t>epithelial growth factor receptor (</w:t>
      </w:r>
      <w:r w:rsidRPr="003344AF">
        <w:rPr>
          <w:rFonts w:ascii="Book Antiqua" w:eastAsia="Times New Roman" w:hAnsi="Book Antiqua" w:cs="Times New Roman"/>
          <w:sz w:val="24"/>
          <w:szCs w:val="24"/>
          <w:lang w:eastAsia="ro-RO"/>
        </w:rPr>
        <w:t>EGFR</w:t>
      </w:r>
      <w:r w:rsidR="006A784F" w:rsidRPr="003344AF">
        <w:rPr>
          <w:rFonts w:ascii="Book Antiqua" w:eastAsia="Times New Roman" w:hAnsi="Book Antiqua" w:cs="Times New Roman"/>
          <w:sz w:val="24"/>
          <w:szCs w:val="24"/>
          <w:lang w:eastAsia="ro-RO"/>
        </w:rPr>
        <w:t>)</w:t>
      </w:r>
      <w:r w:rsidRPr="003344AF">
        <w:rPr>
          <w:rFonts w:ascii="Book Antiqua" w:eastAsia="Times New Roman" w:hAnsi="Book Antiqua" w:cs="Times New Roman"/>
          <w:sz w:val="24"/>
          <w:szCs w:val="24"/>
          <w:lang w:eastAsia="ro-RO"/>
        </w:rPr>
        <w:t xml:space="preserve"> were also described for CIN tumors</w:t>
      </w:r>
      <w:r w:rsidR="00891072" w:rsidRPr="003344AF">
        <w:rPr>
          <w:rFonts w:ascii="Book Antiqua" w:eastAsia="Times New Roman" w:hAnsi="Book Antiqua" w:cs="Times New Roman"/>
          <w:sz w:val="24"/>
          <w:szCs w:val="24"/>
          <w:lang w:eastAsia="ro-RO"/>
        </w:rPr>
        <w:fldChar w:fldCharType="begin"/>
      </w:r>
      <w:r w:rsidR="00807B9A" w:rsidRPr="003344AF">
        <w:rPr>
          <w:rFonts w:ascii="Book Antiqua" w:eastAsia="Times New Roman" w:hAnsi="Book Antiqua" w:cs="Times New Roman"/>
          <w:sz w:val="24"/>
          <w:szCs w:val="24"/>
          <w:lang w:eastAsia="ro-RO"/>
        </w:rPr>
        <w:instrText xml:space="preserve"> ADDIN EN.CITE &lt;EndNote&gt;&lt;Cite&gt;&lt;Author&gt;Cancer Genome Atlas Research&lt;/Author&gt;&lt;Year&gt;2014&lt;/Year&gt;&lt;RecNum&gt;66&lt;/RecNum&gt;&lt;DisplayText&gt;&lt;style face="superscript"&gt;[1]&lt;/style&gt;&lt;/DisplayText&gt;&lt;record&gt;&lt;rec-number&gt;66&lt;/rec-number&gt;&lt;foreign-keys&gt;&lt;key app="EN" db-id="2t50wftpre9fs8ef99pxtzsi9esatpzdvws9" timestamp="1520861686"&gt;66&lt;/key&gt;&lt;/foreign-keys&gt;&lt;ref-type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related-urls&gt;&lt;/urls&gt;&lt;custom2&gt;PMC4170219&lt;/custom2&gt;&lt;electronic-resource-num&gt;10.1038/nature13480&lt;/electronic-resource-num&gt;&lt;/record&gt;&lt;/Cite&gt;&lt;/EndNote&gt;</w:instrText>
      </w:r>
      <w:r w:rsidR="00891072" w:rsidRPr="003344AF">
        <w:rPr>
          <w:rFonts w:ascii="Book Antiqua" w:eastAsia="Times New Roman" w:hAnsi="Book Antiqua" w:cs="Times New Roman"/>
          <w:sz w:val="24"/>
          <w:szCs w:val="24"/>
          <w:lang w:eastAsia="ro-RO"/>
        </w:rPr>
        <w:fldChar w:fldCharType="separate"/>
      </w:r>
      <w:r w:rsidR="00807B9A" w:rsidRPr="003344AF">
        <w:rPr>
          <w:rFonts w:ascii="Book Antiqua" w:eastAsia="Times New Roman" w:hAnsi="Book Antiqua" w:cs="Times New Roman"/>
          <w:noProof/>
          <w:sz w:val="24"/>
          <w:szCs w:val="24"/>
          <w:vertAlign w:val="superscript"/>
          <w:lang w:eastAsia="ro-RO"/>
        </w:rPr>
        <w:t>[1]</w:t>
      </w:r>
      <w:r w:rsidR="00891072" w:rsidRPr="003344AF">
        <w:rPr>
          <w:rFonts w:ascii="Book Antiqua" w:eastAsia="Times New Roman" w:hAnsi="Book Antiqua" w:cs="Times New Roman"/>
          <w:sz w:val="24"/>
          <w:szCs w:val="24"/>
          <w:lang w:eastAsia="ro-RO"/>
        </w:rPr>
        <w:fldChar w:fldCharType="end"/>
      </w:r>
      <w:r w:rsidRPr="003344AF">
        <w:rPr>
          <w:rFonts w:ascii="Book Antiqua" w:eastAsia="Times New Roman" w:hAnsi="Book Antiqua" w:cs="Times New Roman"/>
          <w:sz w:val="24"/>
          <w:szCs w:val="24"/>
          <w:lang w:eastAsia="ro-RO"/>
        </w:rPr>
        <w:t>.</w:t>
      </w:r>
      <w:r w:rsidRPr="003344AF">
        <w:rPr>
          <w:rFonts w:ascii="Book Antiqua" w:hAnsi="Book Antiqua" w:cs="Times New Roman"/>
          <w:b/>
          <w:sz w:val="24"/>
          <w:szCs w:val="24"/>
        </w:rPr>
        <w:t xml:space="preserve"> </w:t>
      </w:r>
      <w:r w:rsidRPr="003344AF">
        <w:rPr>
          <w:rFonts w:ascii="Book Antiqua" w:eastAsia="Times New Roman" w:hAnsi="Book Antiqua" w:cs="Times New Roman"/>
          <w:sz w:val="24"/>
          <w:szCs w:val="24"/>
          <w:lang w:eastAsia="ro-RO"/>
        </w:rPr>
        <w:t xml:space="preserve">In the </w:t>
      </w:r>
      <w:r w:rsidRPr="003344AF">
        <w:rPr>
          <w:rFonts w:ascii="Book Antiqua" w:hAnsi="Book Antiqua" w:cs="Times New Roman"/>
          <w:sz w:val="24"/>
          <w:szCs w:val="24"/>
        </w:rPr>
        <w:t>ACRG classification, the</w:t>
      </w:r>
      <w:r w:rsidR="00443E5B" w:rsidRPr="003344AF">
        <w:rPr>
          <w:rFonts w:ascii="Book Antiqua" w:hAnsi="Book Antiqua" w:cs="Times New Roman"/>
          <w:sz w:val="24"/>
          <w:szCs w:val="24"/>
        </w:rPr>
        <w:t xml:space="preserve"> correspondent</w:t>
      </w:r>
      <w:r w:rsidRPr="003344AF">
        <w:rPr>
          <w:rFonts w:ascii="Book Antiqua" w:hAnsi="Book Antiqua" w:cs="Times New Roman"/>
          <w:b/>
          <w:sz w:val="24"/>
          <w:szCs w:val="24"/>
        </w:rPr>
        <w:t xml:space="preserve"> </w:t>
      </w:r>
      <w:r w:rsidRPr="003344AF">
        <w:rPr>
          <w:rFonts w:ascii="Book Antiqua" w:hAnsi="Book Antiqua" w:cs="Times New Roman"/>
          <w:sz w:val="24"/>
          <w:szCs w:val="24"/>
        </w:rPr>
        <w:t>microsatellite stable TP53-inactive (</w:t>
      </w:r>
      <w:r w:rsidRPr="003344AF">
        <w:rPr>
          <w:rFonts w:ascii="Book Antiqua" w:hAnsi="Book Antiqua" w:cs="Times New Roman"/>
          <w:bCs/>
          <w:sz w:val="24"/>
          <w:szCs w:val="24"/>
        </w:rPr>
        <w:t>MSS/TP53-) subtype</w:t>
      </w:r>
      <w:r w:rsidRPr="003344AF">
        <w:rPr>
          <w:rFonts w:ascii="Book Antiqua" w:hAnsi="Book Antiqua" w:cs="Times New Roman"/>
          <w:b/>
          <w:bCs/>
          <w:sz w:val="24"/>
          <w:szCs w:val="24"/>
        </w:rPr>
        <w:t xml:space="preserve"> </w:t>
      </w:r>
      <w:r w:rsidR="00CB5AC9" w:rsidRPr="003344AF">
        <w:rPr>
          <w:rFonts w:ascii="Book Antiqua" w:hAnsi="Book Antiqua" w:cs="Times New Roman" w:hint="eastAsia"/>
          <w:b/>
          <w:bCs/>
          <w:sz w:val="24"/>
          <w:szCs w:val="24"/>
          <w:lang w:eastAsia="zh-CN"/>
        </w:rPr>
        <w:t>-</w:t>
      </w:r>
      <w:r w:rsidRPr="003344AF">
        <w:rPr>
          <w:rFonts w:ascii="Book Antiqua" w:hAnsi="Book Antiqua" w:cs="Times New Roman"/>
          <w:b/>
          <w:bCs/>
          <w:sz w:val="24"/>
          <w:szCs w:val="24"/>
        </w:rPr>
        <w:t xml:space="preserve"> </w:t>
      </w:r>
      <w:r w:rsidRPr="003344AF">
        <w:rPr>
          <w:rFonts w:ascii="Book Antiqua" w:hAnsi="Book Antiqua" w:cs="Times New Roman"/>
          <w:bCs/>
          <w:sz w:val="24"/>
          <w:szCs w:val="24"/>
        </w:rPr>
        <w:t xml:space="preserve">include tumours with high-grade aneuploidy, with frequent focal amplifications in </w:t>
      </w:r>
      <w:r w:rsidR="006A784F" w:rsidRPr="003344AF">
        <w:rPr>
          <w:rFonts w:ascii="Book Antiqua" w:hAnsi="Book Antiqua" w:cs="Times New Roman"/>
          <w:bCs/>
          <w:sz w:val="24"/>
          <w:szCs w:val="24"/>
        </w:rPr>
        <w:t>Mouse double minute 2 homolog (</w:t>
      </w:r>
      <w:r w:rsidRPr="003344AF">
        <w:rPr>
          <w:rFonts w:ascii="Book Antiqua" w:hAnsi="Book Antiqua" w:cs="Times New Roman"/>
          <w:sz w:val="24"/>
          <w:szCs w:val="24"/>
        </w:rPr>
        <w:t>MDM2</w:t>
      </w:r>
      <w:r w:rsidR="006A784F" w:rsidRPr="003344AF">
        <w:rPr>
          <w:rFonts w:ascii="Book Antiqua" w:hAnsi="Book Antiqua" w:cs="Times New Roman"/>
          <w:sz w:val="24"/>
          <w:szCs w:val="24"/>
        </w:rPr>
        <w:t>)</w:t>
      </w:r>
      <w:r w:rsidRPr="003344AF">
        <w:rPr>
          <w:rFonts w:ascii="Book Antiqua" w:hAnsi="Book Antiqua" w:cs="Times New Roman"/>
          <w:sz w:val="24"/>
          <w:szCs w:val="24"/>
        </w:rPr>
        <w:t>,</w:t>
      </w:r>
      <w:r w:rsidR="00F81C4D">
        <w:rPr>
          <w:rFonts w:ascii="Book Antiqua" w:hAnsi="Book Antiqua" w:cs="Times New Roman"/>
          <w:sz w:val="24"/>
          <w:szCs w:val="24"/>
        </w:rPr>
        <w:t xml:space="preserve"> </w:t>
      </w:r>
      <w:r w:rsidRPr="003344AF">
        <w:rPr>
          <w:rFonts w:ascii="Book Antiqua" w:hAnsi="Book Antiqua" w:cs="Times New Roman"/>
          <w:sz w:val="24"/>
          <w:szCs w:val="24"/>
        </w:rPr>
        <w:t>MYC, ERBB2, EGFR, CCNE1 and CCND1 genes and the highest TP53 mutations frequency</w:t>
      </w:r>
      <w:r w:rsidR="00891072" w:rsidRPr="003344AF">
        <w:rPr>
          <w:rFonts w:ascii="Book Antiqua" w:hAnsi="Book Antiqua" w:cs="Times New Roman"/>
          <w:sz w:val="24"/>
          <w:szCs w:val="24"/>
        </w:rPr>
        <w:fldChar w:fldCharType="begin">
          <w:fldData xml:space="preserve">PEVuZE5vdGU+PENpdGU+PEF1dGhvcj5HYXJhdHRpbmk8L0F1dGhvcj48WWVhcj4yMDE3PC9ZZWFy
PjxSZWNOdW0+Njc8L1JlY051bT48RGlzcGxheVRleHQ+PHN0eWxlIGZhY2U9InN1cGVyc2NyaXB0
Ij5bMjldPC9zdHlsZT48L0Rpc3BsYXlUZXh0PjxyZWNvcmQ+PHJlYy1udW1iZXI+Njc8L3JlYy1u
dW1iZXI+PGZvcmVpZ24ta2V5cz48a2V5IGFwcD0iRU4iIGRiLWlkPSIydDUwd2Z0cHJlOWZzOGVm
OTlweHR6c2k5ZXNhdHB6ZHZ3czkiIHRpbWVzdGFtcD0iMTUyMDg2MTc3NCI+Njc8L2tleT48L2Zv
cmVpZ24ta2V5cz48cmVmLXR5cGUgbmFtZT0iSm91cm5hbCBBcnRpY2xlIj4xNzwvcmVmLXR5cGU+
PGNvbnRyaWJ1dG9ycz48YXV0aG9ycz48YXV0aG9yPkdhcmF0dGluaSwgUy4gSy48L2F1dGhvcj48
YXV0aG9yPkJhc2lsZSwgRC48L2F1dGhvcj48YXV0aG9yPkNhdHRhbmVvLCBNLjwvYXV0aG9yPjxh
dXRob3I+RmFub3R0bywgVi48L2F1dGhvcj48YXV0aG9yPk9uZ2FybywgRS48L2F1dGhvcj48YXV0
aG9yPkJvbm90dG8sIE0uPC9hdXRob3I+PGF1dGhvcj5OZWdyaSwgRi4gVi48L2F1dGhvcj48YXV0
aG9yPkJlcmVuYXRvLCBSLjwvYXV0aG9yPjxhdXRob3I+RXJtYWNvcmEsIFAuPC9hdXRob3I+PGF1
dGhvcj5DYXJkZWxsaW5vLCBHLiBHLjwvYXV0aG9yPjxhdXRob3I+R2lvdmFubm9uaSwgTS48L2F1
dGhvcj48YXV0aG9yPlBlbGxhLCBOLjwvYXV0aG9yPjxhdXRob3I+U2NhcnRvenppLCBNLjwvYXV0
aG9yPjxhdXRob3I+QW50b251enpvLCBMLjwvYXV0aG9yPjxhdXRob3I+U2lsdmVzdHJpcywgTi48
L2F1dGhvcj48YXV0aG9yPkZhc29sYSwgRy48L2F1dGhvcj48YXV0aG9yPkFwcmlsZSwgRy48L2F1
dGhvcj48L2F1dGhvcnM+PC9jb250cmlidXRvcnM+PGF1dGgtYWRkcmVzcz5TaWx2aW8gS2VuIEdh
cmF0dGluaSwgRGVib3JhIEJhc2lsZSwgTW9uaWNhIENhdHRhbmVvLCBWYWxlbnRpbmEgRmFub3R0
bywgRWxlbmEgT25nYXJvLCBNYXJ0YSBCb25vdHRvLCBQYW9sYSBFcm1hY29yYSwgR2lvdmFubmkg
R2VyYXJkbyBDYXJkZWxsaW5vLCBNYXJpZWxsYSBHaW92YW5ub25pLCBOaWNvbGV0dGEgUGVsbGEs
IEdpYW5waWVybyBGYXNvbGEsIEdpdXNlcHBlIEFwcmlsZSwgRGVwYXJ0bWVudCBvZiBPbmNvbG9n
eSwgVW5pdmVyc2l0eSBhbmQgR2VuZXJhbCBIb3NwaXRhbCwgMzMxMDAgVWRpbmUsIEl0YWx5Ljwv
YXV0aC1hZGRyZXNzPjx0aXRsZXM+PHRpdGxlPk1vbGVjdWxhciBjbGFzc2lmaWNhdGlvbnMgb2Yg
Z2FzdHJpYyBjYW5jZXJzOiBOb3ZlbCBpbnNpZ2h0cyBhbmQgcG9zc2libGUgZnV0dXJlIGFwcGxp
Y2F0aW9uczwvdGl0bGU+PHNlY29uZGFyeS10aXRsZT5Xb3JsZCBKIEdhc3Ryb2ludGVzdCBPbmNv
bDwvc2Vjb25kYXJ5LXRpdGxlPjwvdGl0bGVzPjxwZXJpb2RpY2FsPjxmdWxsLXRpdGxlPldvcmxk
IEogR2FzdHJvaW50ZXN0IE9uY29sPC9mdWxsLXRpdGxlPjwvcGVyaW9kaWNhbD48cGFnZXM+MTk0
LTIwODwvcGFnZXM+PHZvbHVtZT45PC92b2x1bWU+PG51bWJlcj41PC9udW1iZXI+PGVkaXRpb24+
MjAxNy8wNi8wMjwvZWRpdGlvbj48a2V5d29yZHM+PGtleXdvcmQ+Q2xhc3NpZmljYXRpb248L2tl
eXdvcmQ+PGtleXdvcmQ+R2FzdHJpYyBjYW5jZXI8L2tleXdvcmQ+PGtleXdvcmQ+SW1tdW5vdGhl
cmFweTwva2V5d29yZD48a2V5d29yZD5Nb2xlY3VsYXIgYmlvbG9neTwva2V5d29yZD48a2V5d29y
ZD5UYXJnZXRlZCB0aGVyYXB5PC9rZXl3b3JkPjxrZXl3b3JkPmRpc2Nsb3NlLjwva2V5d29yZD48
L2tleXdvcmRzPjxkYXRlcz48eWVhcj4yMDE3PC95ZWFyPjxwdWItZGF0ZXM+PGRhdGU+TWF5IDE1
PC9kYXRlPjwvcHViLWRhdGVzPjwvZGF0ZXM+PGlzYm4+MTk0OC01MjA0IChQcmludCk8L2lzYm4+
PGFjY2Vzc2lvbi1udW0+Mjg1NjcxODQ8L2FjY2Vzc2lvbi1udW0+PHVybHM+PHJlbGF0ZWQtdXJs
cz48dXJsPmh0dHBzOi8vd3d3Lm5jYmkubmxtLm5paC5nb3YvcHVibWVkLzI4NTY3MTg0PC91cmw+
PC9yZWxhdGVkLXVybHM+PC91cmxzPjxjdXN0b20yPlBNQzU0MzQzODc8L2N1c3RvbTI+PGVsZWN0
cm9uaWMtcmVzb3VyY2UtbnVtPjEwLjQyNTEvd2pnby52OS5pNS4xOTQ8L2VsZWN0cm9uaWMtcmVz
b3VyY2UtbnVtPjwvcmVjb3JkPjwvQ2l0ZT48L0VuZE5vdGU+AG==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PEVuZE5vdGU+PENpdGU+PEF1dGhvcj5HYXJhdHRpbmk8L0F1dGhvcj48WWVhcj4yMDE3PC9ZZWFy
PjxSZWNOdW0+Njc8L1JlY051bT48RGlzcGxheVRleHQ+PHN0eWxlIGZhY2U9InN1cGVyc2NyaXB0
Ij5bMjldPC9zdHlsZT48L0Rpc3BsYXlUZXh0PjxyZWNvcmQ+PHJlYy1udW1iZXI+Njc8L3JlYy1u
dW1iZXI+PGZvcmVpZ24ta2V5cz48a2V5IGFwcD0iRU4iIGRiLWlkPSIydDUwd2Z0cHJlOWZzOGVm
OTlweHR6c2k5ZXNhdHB6ZHZ3czkiIHRpbWVzdGFtcD0iMTUyMDg2MTc3NCI+Njc8L2tleT48L2Zv
cmVpZ24ta2V5cz48cmVmLXR5cGUgbmFtZT0iSm91cm5hbCBBcnRpY2xlIj4xNzwvcmVmLXR5cGU+
PGNvbnRyaWJ1dG9ycz48YXV0aG9ycz48YXV0aG9yPkdhcmF0dGluaSwgUy4gSy48L2F1dGhvcj48
YXV0aG9yPkJhc2lsZSwgRC48L2F1dGhvcj48YXV0aG9yPkNhdHRhbmVvLCBNLjwvYXV0aG9yPjxh
dXRob3I+RmFub3R0bywgVi48L2F1dGhvcj48YXV0aG9yPk9uZ2FybywgRS48L2F1dGhvcj48YXV0
aG9yPkJvbm90dG8sIE0uPC9hdXRob3I+PGF1dGhvcj5OZWdyaSwgRi4gVi48L2F1dGhvcj48YXV0
aG9yPkJlcmVuYXRvLCBSLjwvYXV0aG9yPjxhdXRob3I+RXJtYWNvcmEsIFAuPC9hdXRob3I+PGF1
dGhvcj5DYXJkZWxsaW5vLCBHLiBHLjwvYXV0aG9yPjxhdXRob3I+R2lvdmFubm9uaSwgTS48L2F1
dGhvcj48YXV0aG9yPlBlbGxhLCBOLjwvYXV0aG9yPjxhdXRob3I+U2NhcnRvenppLCBNLjwvYXV0
aG9yPjxhdXRob3I+QW50b251enpvLCBMLjwvYXV0aG9yPjxhdXRob3I+U2lsdmVzdHJpcywgTi48
L2F1dGhvcj48YXV0aG9yPkZhc29sYSwgRy48L2F1dGhvcj48YXV0aG9yPkFwcmlsZSwgRy48L2F1
dGhvcj48L2F1dGhvcnM+PC9jb250cmlidXRvcnM+PGF1dGgtYWRkcmVzcz5TaWx2aW8gS2VuIEdh
cmF0dGluaSwgRGVib3JhIEJhc2lsZSwgTW9uaWNhIENhdHRhbmVvLCBWYWxlbnRpbmEgRmFub3R0
bywgRWxlbmEgT25nYXJvLCBNYXJ0YSBCb25vdHRvLCBQYW9sYSBFcm1hY29yYSwgR2lvdmFubmkg
R2VyYXJkbyBDYXJkZWxsaW5vLCBNYXJpZWxsYSBHaW92YW5ub25pLCBOaWNvbGV0dGEgUGVsbGEs
IEdpYW5waWVybyBGYXNvbGEsIEdpdXNlcHBlIEFwcmlsZSwgRGVwYXJ0bWVudCBvZiBPbmNvbG9n
eSwgVW5pdmVyc2l0eSBhbmQgR2VuZXJhbCBIb3NwaXRhbCwgMzMxMDAgVWRpbmUsIEl0YWx5Ljwv
YXV0aC1hZGRyZXNzPjx0aXRsZXM+PHRpdGxlPk1vbGVjdWxhciBjbGFzc2lmaWNhdGlvbnMgb2Yg
Z2FzdHJpYyBjYW5jZXJzOiBOb3ZlbCBpbnNpZ2h0cyBhbmQgcG9zc2libGUgZnV0dXJlIGFwcGxp
Y2F0aW9uczwvdGl0bGU+PHNlY29uZGFyeS10aXRsZT5Xb3JsZCBKIEdhc3Ryb2ludGVzdCBPbmNv
bDwvc2Vjb25kYXJ5LXRpdGxlPjwvdGl0bGVzPjxwZXJpb2RpY2FsPjxmdWxsLXRpdGxlPldvcmxk
IEogR2FzdHJvaW50ZXN0IE9uY29sPC9mdWxsLXRpdGxlPjwvcGVyaW9kaWNhbD48cGFnZXM+MTk0
LTIwODwvcGFnZXM+PHZvbHVtZT45PC92b2x1bWU+PG51bWJlcj41PC9udW1iZXI+PGVkaXRpb24+
MjAxNy8wNi8wMjwvZWRpdGlvbj48a2V5d29yZHM+PGtleXdvcmQ+Q2xhc3NpZmljYXRpb248L2tl
eXdvcmQ+PGtleXdvcmQ+R2FzdHJpYyBjYW5jZXI8L2tleXdvcmQ+PGtleXdvcmQ+SW1tdW5vdGhl
cmFweTwva2V5d29yZD48a2V5d29yZD5Nb2xlY3VsYXIgYmlvbG9neTwva2V5d29yZD48a2V5d29y
ZD5UYXJnZXRlZCB0aGVyYXB5PC9rZXl3b3JkPjxrZXl3b3JkPmRpc2Nsb3NlLjwva2V5d29yZD48
L2tleXdvcmRzPjxkYXRlcz48eWVhcj4yMDE3PC95ZWFyPjxwdWItZGF0ZXM+PGRhdGU+TWF5IDE1
PC9kYXRlPjwvcHViLWRhdGVzPjwvZGF0ZXM+PGlzYm4+MTk0OC01MjA0IChQcmludCk8L2lzYm4+
PGFjY2Vzc2lvbi1udW0+Mjg1NjcxODQ8L2FjY2Vzc2lvbi1udW0+PHVybHM+PHJlbGF0ZWQtdXJs
cz48dXJsPmh0dHBzOi8vd3d3Lm5jYmkubmxtLm5paC5nb3YvcHVibWVkLzI4NTY3MTg0PC91cmw+
PC9yZWxhdGVkLXVybHM+PC91cmxzPjxjdXN0b20yPlBNQzU0MzQzODc8L2N1c3RvbTI+PGVsZWN0
cm9uaWMtcmVzb3VyY2UtbnVtPjEwLjQyNTEvd2pnby52OS5pNS4xOTQ8L2VsZWN0cm9uaWMtcmVz
b3VyY2UtbnVtPjwvcmVjb3JkPjwvQ2l0ZT48L0VuZE5vdGU+AG==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[29]</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w:t>
      </w:r>
      <w:r w:rsidR="00793446" w:rsidRPr="003344AF">
        <w:rPr>
          <w:rFonts w:ascii="Book Antiqua" w:hAnsi="Book Antiqua" w:cs="Times New Roman"/>
          <w:sz w:val="24"/>
          <w:szCs w:val="24"/>
        </w:rPr>
        <w:t xml:space="preserve"> </w:t>
      </w:r>
      <w:r w:rsidR="009E4A9D" w:rsidRPr="003344AF">
        <w:rPr>
          <w:rFonts w:ascii="Book Antiqua" w:hAnsi="Book Antiqua" w:cs="Times New Roman"/>
          <w:sz w:val="24"/>
          <w:szCs w:val="24"/>
        </w:rPr>
        <w:t>Most of these aberrant expressed proteins involved in signaling pathways are investigated as possible therapeutic targets for GC anti-tumo</w:t>
      </w:r>
      <w:r w:rsidR="003B3973" w:rsidRPr="003344AF">
        <w:rPr>
          <w:rFonts w:ascii="Book Antiqua" w:hAnsi="Book Antiqua" w:cs="Times New Roman" w:hint="eastAsia"/>
          <w:sz w:val="24"/>
          <w:szCs w:val="24"/>
          <w:lang w:eastAsia="zh-CN"/>
        </w:rPr>
        <w:t>u</w:t>
      </w:r>
      <w:r w:rsidR="009E4A9D" w:rsidRPr="003344AF">
        <w:rPr>
          <w:rFonts w:ascii="Book Antiqua" w:hAnsi="Book Antiqua" w:cs="Times New Roman"/>
          <w:sz w:val="24"/>
          <w:szCs w:val="24"/>
        </w:rPr>
        <w:t xml:space="preserve">r therapy and are </w:t>
      </w:r>
      <w:r w:rsidR="00396951" w:rsidRPr="003344AF">
        <w:rPr>
          <w:rFonts w:ascii="Book Antiqua" w:hAnsi="Book Antiqua" w:cs="Times New Roman"/>
          <w:sz w:val="24"/>
          <w:szCs w:val="24"/>
        </w:rPr>
        <w:t xml:space="preserve">currently </w:t>
      </w:r>
      <w:r w:rsidR="009E4A9D" w:rsidRPr="003344AF">
        <w:rPr>
          <w:rFonts w:ascii="Book Antiqua" w:hAnsi="Book Antiqua" w:cs="Times New Roman"/>
          <w:sz w:val="24"/>
          <w:szCs w:val="24"/>
        </w:rPr>
        <w:t>being tested in clinical trials</w:t>
      </w:r>
      <w:r w:rsidR="00891072" w:rsidRPr="003344AF">
        <w:rPr>
          <w:rFonts w:ascii="Book Antiqua" w:hAnsi="Book Antiqua" w:cs="Times New Roman"/>
          <w:sz w:val="24"/>
          <w:szCs w:val="24"/>
        </w:rPr>
        <w:fldChar w:fldCharType="begin">
          <w:fldData xml:space="preserve">PEVuZE5vdGU+PENpdGU+PEF1dGhvcj5SaXF1ZWxtZTwvQXV0aG9yPjxZZWFyPjIwMTU8L1llYXI+
PFJlY051bT40OTwvUmVjTnVtPjxEaXNwbGF5VGV4dD48c3R5bGUgZmFjZT0ic3VwZXJzY3JpcHQi
PlsyMiwgMzBdPC9zdHlsZT48L0Rpc3BsYXlUZXh0PjxyZWNvcmQ+PHJlYy1udW1iZXI+NDk8L3Jl
Yy1udW1iZXI+PGZvcmVpZ24ta2V5cz48a2V5IGFwcD0iRU4iIGRiLWlkPSIydDUwd2Z0cHJlOWZz
OGVmOTlweHR6c2k5ZXNhdHB6ZHZ3czkiIHRpbWVzdGFtcD0iMTUyMDcwNDkwNCI+NDk8L2tleT48
L2ZvcmVpZ24ta2V5cz48cmVmLXR5cGUgbmFtZT0iSm91cm5hbCBBcnRpY2xlIj4xNzwvcmVmLXR5
cGU+PGNvbnRyaWJ1dG9ycz48YXV0aG9ycz48YXV0aG9yPlJpcXVlbG1lLCBJLjwvYXV0aG9yPjxh
dXRob3I+U2FhdmVkcmEsIEsuPC9hdXRob3I+PGF1dGhvcj5Fc3Bpbm96YSwgSi4gQS48L2F1dGhv
cj48YXV0aG9yPldlYmVyLCBILjwvYXV0aG9yPjxhdXRob3I+R2FyY2lhLCBQLjwvYXV0aG9yPjxh
dXRob3I+TmVydmksIEIuPC9hdXRob3I+PGF1dGhvcj5HYXJyaWRvLCBNLjwvYXV0aG9yPjxhdXRo
b3I+Q29ydmFsYW4sIEEuIEguPC9hdXRob3I+PGF1dGhvcj5Sb2EsIEouIEMuPC9hdXRob3I+PGF1
dGhvcj5CaXphbWEsIEMuPC9hdXRob3I+PC9hdXRob3JzPjwvY29udHJpYnV0b3JzPjxhdXRoLWFk
ZHJlc3M+RGVwYXJ0bWVudCBvZiBQYXRob2xvZ3ksIFNjaG9vbCBvZiBNZWRpY2luZSwgVW5pdmVy
c2lkYWQgZGUgTGEgRnJvbnRlcmEsIENFR0lOLUJJT1JFTiwgVGVtdWNvLCBDaGlsZS4mI3hEO0Rl
cGFydG1lbnQgb2YgUGF0aG9sb2d5LCBTY2hvb2wgb2YgTWVkaWNpbmUsIFBvbnRpZmljaWEgVW5p
dmVyc2lkYWQgQ2F0b2xpY2EgZGUgQ2hpbGUsIFNhbnRpYWdvLCBDaGlsZS4mI3hEO1VDLUNlbnRl
ciBmb3IgSW52ZXN0aWdhdGlvbmFsIE9uY29sb2d5IChDSVRPKSwgUG9udGlmaWNpYSBVbml2ZXJz
aWRhZCBDYXRvbGljYSBkZSBDaGlsZSwgU2FudGlhZ28sIENoaWxlLiYjeEQ7RGVwYXJ0bWVudCBv
ZiBIZW1hdG9sb2d5IE9uY29sb2d5LCBTY2hvb2wgb2YgTWVkaWNpbmUsIFBvbnRpZmljaWEgVW5p
dmVyc2lkYWQgQ2F0b2xpY2EgZGUgQ2hpbGUsIFNhbnRpYWdvLCBDaGlsZS4mI3hEO01pbGxlbm5p
dW0gSW5zdGl0dXRlIG9uIEltbXVub2xvZ3kgYW5kIEltbXVub3RoZXJhcHksIFBvbnRpZmljaWEg
VW5pdmVyc2lkYWQgQ2F0b2xpY2EgZGUgQ2hpbGUsIFNhbnRpYWdvLCBDaGlsZS4mI3hEO0FkdmFu
Y2VkIENlbnRlciBmb3IgQ2hyb25pYyBEaXNlYXNlcyAoQUNDRElTKSwgUG9udGlmaWNpYSBVbml2
ZXJzaWRhZCBDYXRvbGljYSBkZSBDaGlsZSwgU2FudGlhZ28sIENoaWxlLjwvYXV0aC1hZGRyZXNz
Pjx0aXRsZXM+PHRpdGxlPk1vbGVjdWxhciBjbGFzc2lmaWNhdGlvbiBvZiBnYXN0cmljIGNhbmNl
cjogVG93YXJkcyBhIHBhdGh3YXktZHJpdmVuIHRhcmdldGVkIHRoZXJhcHk8L3RpdGxlPjxzZWNv
bmRhcnktdGl0bGU+T25jb3RhcmdldDwvc2Vjb25kYXJ5LXRpdGxlPjwvdGl0bGVzPjxwZXJpb2Rp
Y2FsPjxmdWxsLXRpdGxlPk9uY290YXJnZXQ8L2Z1bGwtdGl0bGU+PC9wZXJpb2RpY2FsPjxwYWdl
cz4yNDc1MC03OTwvcGFnZXM+PHZvbHVtZT42PC92b2x1bWU+PG51bWJlcj4yODwvbnVtYmVyPjxl
ZGl0aW9uPjIwMTUvMDgvMTM8L2VkaXRpb24+PGtleXdvcmRzPjxrZXl3b3JkPkVuenltZSBJbmhp
Yml0b3JzLyp0aGVyYXBldXRpYyB1c2U8L2tleXdvcmQ+PGtleXdvcmQ+RXJiQiBSZWNlcHRvcnMv
YW50YWdvbmlzdHMgJmFtcDsgaW5oaWJpdG9ycy9tZXRhYm9saXNtPC9rZXl3b3JkPjxrZXl3b3Jk
Pkh1bWFuczwva2V5d29yZD48a2V5d29yZD5Nb2RlbHMsIEJpb2xvZ2ljYWw8L2tleXdvcmQ+PGtl
eXdvcmQ+TW9sZWN1bGFyIFRhcmdldGVkIFRoZXJhcHkvKm1ldGhvZHMvdHJlbmRzPC9rZXl3b3Jk
PjxrZXl3b3JkPlBob3NwaGF0aWR5bGlub3NpdG9sIDMtS2luYXNlcy9hbnRhZ29uaXN0cyAmYW1w
OyBpbmhpYml0b3JzL21ldGFib2xpc208L2tleXdvcmQ+PGtleXdvcmQ+UHJvdG8tT25jb2dlbmUg
UHJvdGVpbnMgYy1tZXQvYW50YWdvbmlzdHMgJmFtcDsgaW5oaWJpdG9ycy9tZXRhYm9saXNtPC9r
ZXl3b3JkPjxrZXl3b3JkPlNpZ25hbCBUcmFuc2R1Y3Rpb24vKmRydWcgZWZmZWN0czwva2V5d29y
ZD48a2V5d29yZD5TdG9tYWNoIE5lb3BsYXNtcy9jbGFzc2lmaWNhdGlvbi8qZHJ1ZyB0aGVyYXB5
L21ldGFib2xpc208L2tleXdvcmQ+PGtleXdvcmQ+VE9SIFNlcmluZS1UaHJlb25pbmUgS2luYXNl
cy9hbnRhZ29uaXN0cyAmYW1wOyBpbmhpYml0b3JzL21ldGFib2xpc208L2tleXdvcmQ+PGtleXdv
cmQ+Y2FuY2VyIHN0ZW0gY2VsbHM8L2tleXdvcmQ+PGtleXdvcmQ+Y2hlbW90aGVyYXB5PC9rZXl3
b3JkPjxrZXl3b3JkPmdhc3RyaWMgY2FuY2VyPC9rZXl3b3JkPjxrZXl3b3JkPm1vbGVjdWxhciBj
bGFzc2lmaWNhdGlvbjwva2V5d29yZD48a2V5d29yZD5zaWduYWxpbmcgcGF0aHdheTwva2V5d29y
ZD48L2tleXdvcmRzPjxkYXRlcz48eWVhcj4yMDE1PC95ZWFyPjxwdWItZGF0ZXM+PGRhdGU+U2Vw
IDIyPC9kYXRlPjwvcHViLWRhdGVzPjwvZGF0ZXM+PGlzYm4+MTk0OS0yNTUzIChFbGVjdHJvbmlj
KSYjeEQ7MTk0OS0yNTUzIChMaW5raW5nKTwvaXNibj48YWNjZXNzaW9uLW51bT4yNjI2NzMyNDwv
YWNjZXNzaW9uLW51bT48dXJscz48cmVsYXRlZC11cmxzPjx1cmw+aHR0cHM6Ly93d3cubmNiaS5u
bG0ubmloLmdvdi9wdWJtZWQvMjYyNjczMjQ8L3VybD48L3JlbGF0ZWQtdXJscz48L3VybHM+PGN1
c3RvbTI+UE1DNDY5NDc5MzwvY3VzdG9tMj48ZWxlY3Ryb25pYy1yZXNvdXJjZS1udW0+MTAuMTg2
MzIvb25jb3RhcmdldC40OTkwPC9lbGVjdHJvbmljLXJlc291cmNlLW51bT48L3JlY29yZD48L0Np
dGU+PENpdGU+PEF1dGhvcj5TZXZlcjwvQXV0aG9yPjxZZWFyPjIwMTU8L1llYXI+PFJlY051bT42
OTwvUmVjTnVtPjxyZWNvcmQ+PHJlYy1udW1iZXI+Njk8L3JlYy1udW1iZXI+PGZvcmVpZ24ta2V5
cz48a2V5IGFwcD0iRU4iIGRiLWlkPSIydDUwd2Z0cHJlOWZzOGVmOTlweHR6c2k5ZXNhdHB6ZHZ3
czkiIHRpbWVzdGFtcD0iMTUyMTA5NzU0NCI+Njk8L2tleT48L2ZvcmVpZ24ta2V5cz48cmVmLXR5
cGUgbmFtZT0iSm91cm5hbCBBcnRpY2xlIj4xNzwvcmVmLXR5cGU+PGNvbnRyaWJ1dG9ycz48YXV0
aG9ycz48YXV0aG9yPlNldmVyLCBSLjwvYXV0aG9yPjxhdXRob3I+QnJ1Z2dlLCBKLiBTLjwvYXV0
aG9yPjwvYXV0aG9ycz48L2NvbnRyaWJ1dG9ycz48YXV0aC1hZGRyZXNzPkNvbGQgU3ByaW5nIEhh
cmJvciBMYWJvcmF0b3J5LCBDb2xkIFNwcmluZyBIYXJib3IsIE5ldyBZb3JrIDExNzI0LiYjeEQ7
SGFydmFyZCBNZWRpY2FsIFNjaG9vbCwgRGVwYXJ0bWVudCBvZiBDZWxsIEJpb2xvZ3ksIEJvc3Rv
biwgTWFzc2FjaHVzZXR0cyAwMjExNS48L2F1dGgtYWRkcmVzcz48dGl0bGVzPjx0aXRsZT5TaWdu
YWwgdHJhbnNkdWN0aW9uIGluIGNhbmNlcjwvdGl0bGU+PHNlY29uZGFyeS10aXRsZT5Db2xkIFNw
cmluZyBIYXJiIFBlcnNwZWN0IE1lZDwvc2Vjb25kYXJ5LXRpdGxlPjxhbHQtdGl0bGU+Q29sZCBT
cHJpbmcgSGFyYm9yIHBlcnNwZWN0aXZlcyBpbiBtZWRpY2luZTwvYWx0LXRpdGxlPjwvdGl0bGVz
PjxwZXJpb2RpY2FsPjxmdWxsLXRpdGxlPkNvbGQgU3ByaW5nIEhhcmIgUGVyc3BlY3QgTWVkPC9m
dWxsLXRpdGxlPjxhYmJyLTE+Q29sZCBTcHJpbmcgSGFyYm9yIHBlcnNwZWN0aXZlcyBpbiBtZWRp
Y2luZTwvYWJici0xPjwvcGVyaW9kaWNhbD48YWx0LXBlcmlvZGljYWw+PGZ1bGwtdGl0bGU+Q29s
ZCBTcHJpbmcgSGFyYiBQZXJzcGVjdCBNZWQ8L2Z1bGwtdGl0bGU+PGFiYnItMT5Db2xkIFNwcmlu
ZyBIYXJib3IgcGVyc3BlY3RpdmVzIGluIG1lZGljaW5lPC9hYmJyLTE+PC9hbHQtcGVyaW9kaWNh
bD48dm9sdW1lPjU8L3ZvbHVtZT48bnVtYmVyPjQ8L251bWJlcj48a2V5d29yZHM+PGtleXdvcmQ+
Q2VsbCBNb3ZlbWVudDwva2V5d29yZD48a2V5d29yZD5DZWxsIFBvbGFyaXR5PC9rZXl3b3JkPjxr
ZXl3b3JkPkNlbGwgUHJvbGlmZXJhdGlvbjwva2V5d29yZD48a2V5d29yZD5HZW5vbWljIEluc3Rh
YmlsaXR5PC9rZXl3b3JkPjxrZXl3b3JkPkh1bWFuczwva2V5d29yZD48a2V5d29yZD4qTUFQIEtp
bmFzZSBTaWduYWxpbmcgU3lzdGVtPC9rZXl3b3JkPjxrZXl3b3JkPk11dGF0aW9uPC9rZXl3b3Jk
PjxrZXl3b3JkPk5lb3BsYXNtcy8qZ2VuZXRpY3M8L2tleXdvcmQ+PGtleXdvcmQ+Kk9uY29nZW5l
czwva2V5d29yZD48a2V5d29yZD5QaG9zcGhhdGlkeWxpbm9zaXRvbCAzLUtpbmFzZXMvKmdlbmV0
aWNzPC9rZXl3b3JkPjxrZXl3b3JkPlByb3RvLU9uY29nZW5lIFByb3RlaW5zIGMtYWt0LypnZW5l
dGljczwva2V5d29yZD48a2V5d29yZD5UdW1vciBNaWNyb2Vudmlyb25tZW50PC9rZXl3b3JkPjwv
a2V5d29yZHM+PGRhdGVzPjx5ZWFyPjIwMTU8L3llYXI+PHB1Yi1kYXRlcz48ZGF0ZT5BcHIgMTwv
ZGF0ZT48L3B1Yi1kYXRlcz48L2RhdGVzPjxpc2JuPjIxNTctMTQyMiAoRWxlY3Ryb25pYykmI3hE
OzIxNTctMTQyMiAoTGlua2luZyk8L2lzYm4+PGFjY2Vzc2lvbi1udW0+MjU4MzM5NDA8L2FjY2Vz
c2lvbi1udW0+PHVybHM+PHJlbGF0ZWQtdXJscz48dXJsPmh0dHA6Ly93d3cubmNiaS5ubG0ubmlo
Lmdvdi9wdWJtZWQvMjU4MzM5NDA8L3VybD48L3JlbGF0ZWQtdXJscz48L3VybHM+PGN1c3RvbTI+
NDM4MjczMTwvY3VzdG9tMj48ZWxlY3Ryb25pYy1yZXNvdXJjZS1udW0+MTAuMTEwMS9jc2hwZXJz
cGVjdC5hMDA2MDk4PC9lbGVjdHJvbmljLXJlc291cmNlLW51bT48L3JlY29yZD48L0NpdGU+PC9F
bmROb3RlPn==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PEVuZE5vdGU+PENpdGU+PEF1dGhvcj5SaXF1ZWxtZTwvQXV0aG9yPjxZZWFyPjIwMTU8L1llYXI+
PFJlY051bT40OTwvUmVjTnVtPjxEaXNwbGF5VGV4dD48c3R5bGUgZmFjZT0ic3VwZXJzY3JpcHQi
PlsyMiwgMzBdPC9zdHlsZT48L0Rpc3BsYXlUZXh0PjxyZWNvcmQ+PHJlYy1udW1iZXI+NDk8L3Jl
Yy1udW1iZXI+PGZvcmVpZ24ta2V5cz48a2V5IGFwcD0iRU4iIGRiLWlkPSIydDUwd2Z0cHJlOWZz
OGVmOTlweHR6c2k5ZXNhdHB6ZHZ3czkiIHRpbWVzdGFtcD0iMTUyMDcwNDkwNCI+NDk8L2tleT48
L2ZvcmVpZ24ta2V5cz48cmVmLXR5cGUgbmFtZT0iSm91cm5hbCBBcnRpY2xlIj4xNzwvcmVmLXR5
cGU+PGNvbnRyaWJ1dG9ycz48YXV0aG9ycz48YXV0aG9yPlJpcXVlbG1lLCBJLjwvYXV0aG9yPjxh
dXRob3I+U2FhdmVkcmEsIEsuPC9hdXRob3I+PGF1dGhvcj5Fc3Bpbm96YSwgSi4gQS48L2F1dGhv
cj48YXV0aG9yPldlYmVyLCBILjwvYXV0aG9yPjxhdXRob3I+R2FyY2lhLCBQLjwvYXV0aG9yPjxh
dXRob3I+TmVydmksIEIuPC9hdXRob3I+PGF1dGhvcj5HYXJyaWRvLCBNLjwvYXV0aG9yPjxhdXRo
b3I+Q29ydmFsYW4sIEEuIEguPC9hdXRob3I+PGF1dGhvcj5Sb2EsIEouIEMuPC9hdXRob3I+PGF1
dGhvcj5CaXphbWEsIEMuPC9hdXRob3I+PC9hdXRob3JzPjwvY29udHJpYnV0b3JzPjxhdXRoLWFk
ZHJlc3M+RGVwYXJ0bWVudCBvZiBQYXRob2xvZ3ksIFNjaG9vbCBvZiBNZWRpY2luZSwgVW5pdmVy
c2lkYWQgZGUgTGEgRnJvbnRlcmEsIENFR0lOLUJJT1JFTiwgVGVtdWNvLCBDaGlsZS4mI3hEO0Rl
cGFydG1lbnQgb2YgUGF0aG9sb2d5LCBTY2hvb2wgb2YgTWVkaWNpbmUsIFBvbnRpZmljaWEgVW5p
dmVyc2lkYWQgQ2F0b2xpY2EgZGUgQ2hpbGUsIFNhbnRpYWdvLCBDaGlsZS4mI3hEO1VDLUNlbnRl
ciBmb3IgSW52ZXN0aWdhdGlvbmFsIE9uY29sb2d5IChDSVRPKSwgUG9udGlmaWNpYSBVbml2ZXJz
aWRhZCBDYXRvbGljYSBkZSBDaGlsZSwgU2FudGlhZ28sIENoaWxlLiYjeEQ7RGVwYXJ0bWVudCBv
ZiBIZW1hdG9sb2d5IE9uY29sb2d5LCBTY2hvb2wgb2YgTWVkaWNpbmUsIFBvbnRpZmljaWEgVW5p
dmVyc2lkYWQgQ2F0b2xpY2EgZGUgQ2hpbGUsIFNhbnRpYWdvLCBDaGlsZS4mI3hEO01pbGxlbm5p
dW0gSW5zdGl0dXRlIG9uIEltbXVub2xvZ3kgYW5kIEltbXVub3RoZXJhcHksIFBvbnRpZmljaWEg
VW5pdmVyc2lkYWQgQ2F0b2xpY2EgZGUgQ2hpbGUsIFNhbnRpYWdvLCBDaGlsZS4mI3hEO0FkdmFu
Y2VkIENlbnRlciBmb3IgQ2hyb25pYyBEaXNlYXNlcyAoQUNDRElTKSwgUG9udGlmaWNpYSBVbml2
ZXJzaWRhZCBDYXRvbGljYSBkZSBDaGlsZSwgU2FudGlhZ28sIENoaWxlLjwvYXV0aC1hZGRyZXNz
Pjx0aXRsZXM+PHRpdGxlPk1vbGVjdWxhciBjbGFzc2lmaWNhdGlvbiBvZiBnYXN0cmljIGNhbmNl
cjogVG93YXJkcyBhIHBhdGh3YXktZHJpdmVuIHRhcmdldGVkIHRoZXJhcHk8L3RpdGxlPjxzZWNv
bmRhcnktdGl0bGU+T25jb3RhcmdldDwvc2Vjb25kYXJ5LXRpdGxlPjwvdGl0bGVzPjxwZXJpb2Rp
Y2FsPjxmdWxsLXRpdGxlPk9uY290YXJnZXQ8L2Z1bGwtdGl0bGU+PC9wZXJpb2RpY2FsPjxwYWdl
cz4yNDc1MC03OTwvcGFnZXM+PHZvbHVtZT42PC92b2x1bWU+PG51bWJlcj4yODwvbnVtYmVyPjxl
ZGl0aW9uPjIwMTUvMDgvMTM8L2VkaXRpb24+PGtleXdvcmRzPjxrZXl3b3JkPkVuenltZSBJbmhp
Yml0b3JzLyp0aGVyYXBldXRpYyB1c2U8L2tleXdvcmQ+PGtleXdvcmQ+RXJiQiBSZWNlcHRvcnMv
YW50YWdvbmlzdHMgJmFtcDsgaW5oaWJpdG9ycy9tZXRhYm9saXNtPC9rZXl3b3JkPjxrZXl3b3Jk
Pkh1bWFuczwva2V5d29yZD48a2V5d29yZD5Nb2RlbHMsIEJpb2xvZ2ljYWw8L2tleXdvcmQ+PGtl
eXdvcmQ+TW9sZWN1bGFyIFRhcmdldGVkIFRoZXJhcHkvKm1ldGhvZHMvdHJlbmRzPC9rZXl3b3Jk
PjxrZXl3b3JkPlBob3NwaGF0aWR5bGlub3NpdG9sIDMtS2luYXNlcy9hbnRhZ29uaXN0cyAmYW1w
OyBpbmhpYml0b3JzL21ldGFib2xpc208L2tleXdvcmQ+PGtleXdvcmQ+UHJvdG8tT25jb2dlbmUg
UHJvdGVpbnMgYy1tZXQvYW50YWdvbmlzdHMgJmFtcDsgaW5oaWJpdG9ycy9tZXRhYm9saXNtPC9r
ZXl3b3JkPjxrZXl3b3JkPlNpZ25hbCBUcmFuc2R1Y3Rpb24vKmRydWcgZWZmZWN0czwva2V5d29y
ZD48a2V5d29yZD5TdG9tYWNoIE5lb3BsYXNtcy9jbGFzc2lmaWNhdGlvbi8qZHJ1ZyB0aGVyYXB5
L21ldGFib2xpc208L2tleXdvcmQ+PGtleXdvcmQ+VE9SIFNlcmluZS1UaHJlb25pbmUgS2luYXNl
cy9hbnRhZ29uaXN0cyAmYW1wOyBpbmhpYml0b3JzL21ldGFib2xpc208L2tleXdvcmQ+PGtleXdv
cmQ+Y2FuY2VyIHN0ZW0gY2VsbHM8L2tleXdvcmQ+PGtleXdvcmQ+Y2hlbW90aGVyYXB5PC9rZXl3
b3JkPjxrZXl3b3JkPmdhc3RyaWMgY2FuY2VyPC9rZXl3b3JkPjxrZXl3b3JkPm1vbGVjdWxhciBj
bGFzc2lmaWNhdGlvbjwva2V5d29yZD48a2V5d29yZD5zaWduYWxpbmcgcGF0aHdheTwva2V5d29y
ZD48L2tleXdvcmRzPjxkYXRlcz48eWVhcj4yMDE1PC95ZWFyPjxwdWItZGF0ZXM+PGRhdGU+U2Vw
IDIyPC9kYXRlPjwvcHViLWRhdGVzPjwvZGF0ZXM+PGlzYm4+MTk0OS0yNTUzIChFbGVjdHJvbmlj
KSYjeEQ7MTk0OS0yNTUzIChMaW5raW5nKTwvaXNibj48YWNjZXNzaW9uLW51bT4yNjI2NzMyNDwv
YWNjZXNzaW9uLW51bT48dXJscz48cmVsYXRlZC11cmxzPjx1cmw+aHR0cHM6Ly93d3cubmNiaS5u
bG0ubmloLmdvdi9wdWJtZWQvMjYyNjczMjQ8L3VybD48L3JlbGF0ZWQtdXJscz48L3VybHM+PGN1
c3RvbTI+UE1DNDY5NDc5MzwvY3VzdG9tMj48ZWxlY3Ryb25pYy1yZXNvdXJjZS1udW0+MTAuMTg2
MzIvb25jb3RhcmdldC40OTkwPC9lbGVjdHJvbmljLXJlc291cmNlLW51bT48L3JlY29yZD48L0Np
dGU+PENpdGU+PEF1dGhvcj5TZXZlcjwvQXV0aG9yPjxZZWFyPjIwMTU8L1llYXI+PFJlY051bT42
OTwvUmVjTnVtPjxyZWNvcmQ+PHJlYy1udW1iZXI+Njk8L3JlYy1udW1iZXI+PGZvcmVpZ24ta2V5
cz48a2V5IGFwcD0iRU4iIGRiLWlkPSIydDUwd2Z0cHJlOWZzOGVmOTlweHR6c2k5ZXNhdHB6ZHZ3
czkiIHRpbWVzdGFtcD0iMTUyMTA5NzU0NCI+Njk8L2tleT48L2ZvcmVpZ24ta2V5cz48cmVmLXR5
cGUgbmFtZT0iSm91cm5hbCBBcnRpY2xlIj4xNzwvcmVmLXR5cGU+PGNvbnRyaWJ1dG9ycz48YXV0
aG9ycz48YXV0aG9yPlNldmVyLCBSLjwvYXV0aG9yPjxhdXRob3I+QnJ1Z2dlLCBKLiBTLjwvYXV0
aG9yPjwvYXV0aG9ycz48L2NvbnRyaWJ1dG9ycz48YXV0aC1hZGRyZXNzPkNvbGQgU3ByaW5nIEhh
cmJvciBMYWJvcmF0b3J5LCBDb2xkIFNwcmluZyBIYXJib3IsIE5ldyBZb3JrIDExNzI0LiYjeEQ7
SGFydmFyZCBNZWRpY2FsIFNjaG9vbCwgRGVwYXJ0bWVudCBvZiBDZWxsIEJpb2xvZ3ksIEJvc3Rv
biwgTWFzc2FjaHVzZXR0cyAwMjExNS48L2F1dGgtYWRkcmVzcz48dGl0bGVzPjx0aXRsZT5TaWdu
YWwgdHJhbnNkdWN0aW9uIGluIGNhbmNlcjwvdGl0bGU+PHNlY29uZGFyeS10aXRsZT5Db2xkIFNw
cmluZyBIYXJiIFBlcnNwZWN0IE1lZDwvc2Vjb25kYXJ5LXRpdGxlPjxhbHQtdGl0bGU+Q29sZCBT
cHJpbmcgSGFyYm9yIHBlcnNwZWN0aXZlcyBpbiBtZWRpY2luZTwvYWx0LXRpdGxlPjwvdGl0bGVz
PjxwZXJpb2RpY2FsPjxmdWxsLXRpdGxlPkNvbGQgU3ByaW5nIEhhcmIgUGVyc3BlY3QgTWVkPC9m
dWxsLXRpdGxlPjxhYmJyLTE+Q29sZCBTcHJpbmcgSGFyYm9yIHBlcnNwZWN0aXZlcyBpbiBtZWRp
Y2luZTwvYWJici0xPjwvcGVyaW9kaWNhbD48YWx0LXBlcmlvZGljYWw+PGZ1bGwtdGl0bGU+Q29s
ZCBTcHJpbmcgSGFyYiBQZXJzcGVjdCBNZWQ8L2Z1bGwtdGl0bGU+PGFiYnItMT5Db2xkIFNwcmlu
ZyBIYXJib3IgcGVyc3BlY3RpdmVzIGluIG1lZGljaW5lPC9hYmJyLTE+PC9hbHQtcGVyaW9kaWNh
bD48dm9sdW1lPjU8L3ZvbHVtZT48bnVtYmVyPjQ8L251bWJlcj48a2V5d29yZHM+PGtleXdvcmQ+
Q2VsbCBNb3ZlbWVudDwva2V5d29yZD48a2V5d29yZD5DZWxsIFBvbGFyaXR5PC9rZXl3b3JkPjxr
ZXl3b3JkPkNlbGwgUHJvbGlmZXJhdGlvbjwva2V5d29yZD48a2V5d29yZD5HZW5vbWljIEluc3Rh
YmlsaXR5PC9rZXl3b3JkPjxrZXl3b3JkPkh1bWFuczwva2V5d29yZD48a2V5d29yZD4qTUFQIEtp
bmFzZSBTaWduYWxpbmcgU3lzdGVtPC9rZXl3b3JkPjxrZXl3b3JkPk11dGF0aW9uPC9rZXl3b3Jk
PjxrZXl3b3JkPk5lb3BsYXNtcy8qZ2VuZXRpY3M8L2tleXdvcmQ+PGtleXdvcmQ+Kk9uY29nZW5l
czwva2V5d29yZD48a2V5d29yZD5QaG9zcGhhdGlkeWxpbm9zaXRvbCAzLUtpbmFzZXMvKmdlbmV0
aWNzPC9rZXl3b3JkPjxrZXl3b3JkPlByb3RvLU9uY29nZW5lIFByb3RlaW5zIGMtYWt0LypnZW5l
dGljczwva2V5d29yZD48a2V5d29yZD5UdW1vciBNaWNyb2Vudmlyb25tZW50PC9rZXl3b3JkPjwv
a2V5d29yZHM+PGRhdGVzPjx5ZWFyPjIwMTU8L3llYXI+PHB1Yi1kYXRlcz48ZGF0ZT5BcHIgMTwv
ZGF0ZT48L3B1Yi1kYXRlcz48L2RhdGVzPjxpc2JuPjIxNTctMTQyMiAoRWxlY3Ryb25pYykmI3hE
OzIxNTctMTQyMiAoTGlua2luZyk8L2lzYm4+PGFjY2Vzc2lvbi1udW0+MjU4MzM5NDA8L2FjY2Vz
c2lvbi1udW0+PHVybHM+PHJlbGF0ZWQtdXJscz48dXJsPmh0dHA6Ly93d3cubmNiaS5ubG0ubmlo
Lmdvdi9wdWJtZWQvMjU4MzM5NDA8L3VybD48L3JlbGF0ZWQtdXJscz48L3VybHM+PGN1c3RvbTI+
NDM4MjczMTwvY3VzdG9tMj48ZWxlY3Ryb25pYy1yZXNvdXJjZS1udW0+MTAuMTEwMS9jc2hwZXJz
cGVjdC5hMDA2MDk4PC9lbGVjdHJvbmljLXJlc291cmNlLW51bT48L3JlY29yZD48L0NpdGU+PC9F
bmROb3RlPn==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3B3973" w:rsidRPr="003344AF">
        <w:rPr>
          <w:rFonts w:ascii="Book Antiqua" w:hAnsi="Book Antiqua" w:cs="Times New Roman"/>
          <w:noProof/>
          <w:sz w:val="24"/>
          <w:szCs w:val="24"/>
          <w:vertAlign w:val="superscript"/>
        </w:rPr>
        <w:t>[22,</w:t>
      </w:r>
      <w:r w:rsidR="00643AEB" w:rsidRPr="003344AF">
        <w:rPr>
          <w:rFonts w:ascii="Book Antiqua" w:hAnsi="Book Antiqua" w:cs="Times New Roman"/>
          <w:noProof/>
          <w:sz w:val="24"/>
          <w:szCs w:val="24"/>
          <w:vertAlign w:val="superscript"/>
        </w:rPr>
        <w:t>30]</w:t>
      </w:r>
      <w:r w:rsidR="00891072" w:rsidRPr="003344AF">
        <w:rPr>
          <w:rFonts w:ascii="Book Antiqua" w:hAnsi="Book Antiqua" w:cs="Times New Roman"/>
          <w:sz w:val="24"/>
          <w:szCs w:val="24"/>
        </w:rPr>
        <w:fldChar w:fldCharType="end"/>
      </w:r>
      <w:r w:rsidR="009E4A9D" w:rsidRPr="003344AF">
        <w:rPr>
          <w:rFonts w:ascii="Book Antiqua" w:hAnsi="Book Antiqua" w:cs="Times New Roman"/>
          <w:sz w:val="24"/>
          <w:szCs w:val="24"/>
        </w:rPr>
        <w:t xml:space="preserve">. </w:t>
      </w:r>
    </w:p>
    <w:p w14:paraId="46AEA3B4" w14:textId="77777777" w:rsidR="004A7C3A" w:rsidRPr="003344AF" w:rsidRDefault="004A7C3A" w:rsidP="00A67D77">
      <w:pPr>
        <w:pStyle w:val="NoSpacing"/>
        <w:adjustRightInd w:val="0"/>
        <w:snapToGrid w:val="0"/>
        <w:spacing w:line="360" w:lineRule="auto"/>
        <w:jc w:val="both"/>
        <w:rPr>
          <w:rFonts w:ascii="Book Antiqua" w:hAnsi="Book Antiqua" w:cs="Times New Roman"/>
          <w:sz w:val="24"/>
          <w:szCs w:val="24"/>
          <w:lang w:val="en-GB"/>
        </w:rPr>
      </w:pPr>
    </w:p>
    <w:p w14:paraId="34CB183E" w14:textId="4285395A" w:rsidR="00F62998" w:rsidRPr="003344AF" w:rsidRDefault="003B3973" w:rsidP="003B3973">
      <w:pPr>
        <w:pStyle w:val="NoSpacing"/>
        <w:adjustRightInd w:val="0"/>
        <w:snapToGrid w:val="0"/>
        <w:spacing w:line="360" w:lineRule="auto"/>
        <w:jc w:val="both"/>
        <w:rPr>
          <w:rFonts w:ascii="Book Antiqua" w:hAnsi="Book Antiqua" w:cs="Times New Roman"/>
          <w:b/>
          <w:sz w:val="24"/>
          <w:szCs w:val="24"/>
          <w:lang w:val="en-GB" w:eastAsia="zh-CN"/>
        </w:rPr>
      </w:pPr>
      <w:r w:rsidRPr="003344AF">
        <w:rPr>
          <w:rFonts w:ascii="Book Antiqua" w:hAnsi="Book Antiqua" w:cs="Times New Roman"/>
          <w:b/>
          <w:sz w:val="24"/>
          <w:szCs w:val="24"/>
          <w:lang w:val="en-GB"/>
        </w:rPr>
        <w:t>CLINICAL IMPLICATIONS OF MOLECULAR GC CLASSIFICATION: IMPACT ON THERAPY AND PROGNOSIS</w:t>
      </w:r>
    </w:p>
    <w:p w14:paraId="6E6DD2EB" w14:textId="521B6F37" w:rsidR="007B73BF" w:rsidRPr="003344AF" w:rsidRDefault="007B73BF" w:rsidP="00A67D77">
      <w:pPr>
        <w:autoSpaceDE w:val="0"/>
        <w:autoSpaceDN w:val="0"/>
        <w:adjustRightInd w:val="0"/>
        <w:snapToGrid w:val="0"/>
        <w:spacing w:after="0" w:line="360" w:lineRule="auto"/>
        <w:jc w:val="both"/>
        <w:rPr>
          <w:rFonts w:ascii="Book Antiqua" w:hAnsi="Book Antiqua" w:cs="Times New Roman"/>
          <w:sz w:val="24"/>
          <w:szCs w:val="24"/>
        </w:rPr>
      </w:pPr>
      <w:r w:rsidRPr="003344AF">
        <w:rPr>
          <w:rFonts w:ascii="Book Antiqua" w:hAnsi="Book Antiqua" w:cs="Times New Roman"/>
          <w:sz w:val="24"/>
          <w:szCs w:val="24"/>
        </w:rPr>
        <w:t>The novel classification system</w:t>
      </w:r>
      <w:r w:rsidR="00254C93" w:rsidRPr="003344AF">
        <w:rPr>
          <w:rFonts w:ascii="Book Antiqua" w:hAnsi="Book Antiqua" w:cs="Times New Roman"/>
          <w:sz w:val="24"/>
          <w:szCs w:val="24"/>
        </w:rPr>
        <w:t>,</w:t>
      </w:r>
      <w:r w:rsidRPr="003344AF">
        <w:rPr>
          <w:rFonts w:ascii="Book Antiqua" w:hAnsi="Book Antiqua" w:cs="Times New Roman"/>
          <w:sz w:val="24"/>
          <w:szCs w:val="24"/>
        </w:rPr>
        <w:t xml:space="preserve"> based on the molecular characteristics</w:t>
      </w:r>
      <w:r w:rsidR="00254C93" w:rsidRPr="003344AF">
        <w:rPr>
          <w:rFonts w:ascii="Book Antiqua" w:hAnsi="Book Antiqua" w:cs="Times New Roman"/>
          <w:sz w:val="24"/>
          <w:szCs w:val="24"/>
        </w:rPr>
        <w:t>,</w:t>
      </w:r>
      <w:r w:rsidRPr="003344AF">
        <w:rPr>
          <w:rFonts w:ascii="Book Antiqua" w:hAnsi="Book Antiqua" w:cs="Times New Roman"/>
          <w:sz w:val="24"/>
          <w:szCs w:val="24"/>
        </w:rPr>
        <w:t xml:space="preserve"> have allowed the </w:t>
      </w:r>
      <w:r w:rsidR="002D0871" w:rsidRPr="003344AF">
        <w:rPr>
          <w:rFonts w:ascii="Book Antiqua" w:hAnsi="Book Antiqua" w:cs="Times New Roman"/>
          <w:sz w:val="24"/>
          <w:szCs w:val="24"/>
        </w:rPr>
        <w:t xml:space="preserve">identification of pathways that contribute to carcinogenesis and </w:t>
      </w:r>
      <w:r w:rsidR="00BB175A" w:rsidRPr="003344AF">
        <w:rPr>
          <w:rFonts w:ascii="Book Antiqua" w:hAnsi="Book Antiqua" w:cs="Times New Roman"/>
          <w:sz w:val="24"/>
          <w:szCs w:val="24"/>
        </w:rPr>
        <w:t xml:space="preserve">underline </w:t>
      </w:r>
      <w:r w:rsidR="00254C93" w:rsidRPr="003344AF">
        <w:rPr>
          <w:rFonts w:ascii="Book Antiqua" w:hAnsi="Book Antiqua" w:cs="Times New Roman"/>
          <w:sz w:val="24"/>
          <w:szCs w:val="24"/>
        </w:rPr>
        <w:t xml:space="preserve">several </w:t>
      </w:r>
      <w:r w:rsidR="002D0871" w:rsidRPr="003344AF">
        <w:rPr>
          <w:rFonts w:ascii="Book Antiqua" w:hAnsi="Book Antiqua" w:cs="Times New Roman"/>
          <w:sz w:val="24"/>
          <w:szCs w:val="24"/>
        </w:rPr>
        <w:t xml:space="preserve">driver genes </w:t>
      </w:r>
      <w:r w:rsidR="00254C93" w:rsidRPr="003344AF">
        <w:rPr>
          <w:rFonts w:ascii="Book Antiqua" w:hAnsi="Book Antiqua" w:cs="Times New Roman"/>
          <w:sz w:val="24"/>
          <w:szCs w:val="24"/>
        </w:rPr>
        <w:t xml:space="preserve">relevant for each GC subtype, </w:t>
      </w:r>
      <w:r w:rsidR="002D0871" w:rsidRPr="003344AF">
        <w:rPr>
          <w:rFonts w:ascii="Book Antiqua" w:hAnsi="Book Antiqua" w:cs="Times New Roman"/>
          <w:sz w:val="24"/>
          <w:szCs w:val="24"/>
        </w:rPr>
        <w:t xml:space="preserve">that </w:t>
      </w:r>
      <w:r w:rsidR="00BB175A" w:rsidRPr="003344AF">
        <w:rPr>
          <w:rFonts w:ascii="Book Antiqua" w:hAnsi="Book Antiqua" w:cs="Times New Roman"/>
          <w:sz w:val="24"/>
          <w:szCs w:val="24"/>
        </w:rPr>
        <w:t>can be used as potential therapeutic targets.</w:t>
      </w:r>
      <w:r w:rsidR="00F81C4D">
        <w:rPr>
          <w:rFonts w:ascii="Book Antiqua" w:hAnsi="Book Antiqua" w:cs="Times New Roman"/>
          <w:sz w:val="24"/>
          <w:szCs w:val="24"/>
        </w:rPr>
        <w:t xml:space="preserve"> </w:t>
      </w:r>
      <w:r w:rsidR="00234947" w:rsidRPr="003344AF">
        <w:rPr>
          <w:rFonts w:ascii="Book Antiqua" w:hAnsi="Book Antiqua" w:cs="Times New Roman"/>
          <w:sz w:val="24"/>
          <w:szCs w:val="24"/>
        </w:rPr>
        <w:t xml:space="preserve">In </w:t>
      </w:r>
      <w:r w:rsidR="00F81C4D" w:rsidRPr="003344AF">
        <w:rPr>
          <w:rFonts w:ascii="Book Antiqua" w:hAnsi="Book Antiqua" w:cs="Times New Roman"/>
          <w:sz w:val="24"/>
          <w:szCs w:val="24"/>
        </w:rPr>
        <w:t>T</w:t>
      </w:r>
      <w:r w:rsidR="00234947" w:rsidRPr="003344AF">
        <w:rPr>
          <w:rFonts w:ascii="Book Antiqua" w:hAnsi="Book Antiqua" w:cs="Times New Roman"/>
          <w:sz w:val="24"/>
          <w:szCs w:val="24"/>
        </w:rPr>
        <w:t>able 1, the most advanced clinical trials of novel therapeutic strategies are presented</w:t>
      </w:r>
      <w:r w:rsidR="00EB37FB" w:rsidRPr="003344AF">
        <w:rPr>
          <w:rFonts w:ascii="Book Antiqua" w:hAnsi="Book Antiqua" w:cs="Times New Roman"/>
          <w:sz w:val="24"/>
          <w:szCs w:val="24"/>
        </w:rPr>
        <w:t>,</w:t>
      </w:r>
      <w:r w:rsidR="00234947" w:rsidRPr="003344AF">
        <w:rPr>
          <w:rFonts w:ascii="Book Antiqua" w:hAnsi="Book Antiqua" w:cs="Times New Roman"/>
          <w:sz w:val="24"/>
          <w:szCs w:val="24"/>
        </w:rPr>
        <w:t xml:space="preserve"> divided for each GC subgroup and molecular target</w:t>
      </w:r>
      <w:r w:rsidR="00A74589" w:rsidRPr="00A74589">
        <w:rPr>
          <w:rFonts w:ascii="Book Antiqua" w:hAnsi="Book Antiqua" w:cs="Times New Roman" w:hint="eastAsia"/>
          <w:sz w:val="24"/>
          <w:szCs w:val="24"/>
          <w:vertAlign w:val="superscript"/>
          <w:lang w:eastAsia="zh-CN"/>
        </w:rPr>
        <w:t>[31-70]</w:t>
      </w:r>
      <w:r w:rsidR="00234947" w:rsidRPr="003344AF">
        <w:rPr>
          <w:rFonts w:ascii="Book Antiqua" w:hAnsi="Book Antiqua" w:cs="Times New Roman"/>
          <w:sz w:val="24"/>
          <w:szCs w:val="24"/>
        </w:rPr>
        <w:t>.</w:t>
      </w:r>
    </w:p>
    <w:p w14:paraId="06417DC2" w14:textId="77777777" w:rsidR="005C0350" w:rsidRPr="003344AF" w:rsidRDefault="005C0350" w:rsidP="00A67D77">
      <w:pPr>
        <w:pStyle w:val="NoSpacing"/>
        <w:adjustRightInd w:val="0"/>
        <w:snapToGrid w:val="0"/>
        <w:spacing w:line="360" w:lineRule="auto"/>
        <w:jc w:val="both"/>
        <w:rPr>
          <w:rFonts w:ascii="Book Antiqua" w:hAnsi="Book Antiqua" w:cs="Times New Roman"/>
          <w:sz w:val="24"/>
          <w:szCs w:val="24"/>
          <w:lang w:val="en-GB"/>
        </w:rPr>
      </w:pPr>
    </w:p>
    <w:p w14:paraId="0BF6046B" w14:textId="7AC7EC7D" w:rsidR="003B3973" w:rsidRPr="003344AF" w:rsidRDefault="00821DBD" w:rsidP="003B3973">
      <w:pPr>
        <w:pStyle w:val="NoSpacing"/>
        <w:adjustRightInd w:val="0"/>
        <w:snapToGrid w:val="0"/>
        <w:spacing w:line="360" w:lineRule="auto"/>
        <w:jc w:val="both"/>
        <w:rPr>
          <w:rFonts w:ascii="Book Antiqua" w:hAnsi="Book Antiqua" w:cs="Times New Roman"/>
          <w:b/>
          <w:sz w:val="24"/>
          <w:szCs w:val="24"/>
          <w:lang w:val="en-GB" w:eastAsia="zh-CN"/>
        </w:rPr>
      </w:pPr>
      <w:r w:rsidRPr="003344AF">
        <w:rPr>
          <w:rFonts w:ascii="Book Antiqua" w:hAnsi="Book Antiqua" w:cs="Times New Roman"/>
          <w:b/>
          <w:i/>
          <w:sz w:val="24"/>
          <w:szCs w:val="24"/>
          <w:lang w:val="en-GB"/>
        </w:rPr>
        <w:t>EBV</w:t>
      </w:r>
      <w:r w:rsidR="00AC248C" w:rsidRPr="003344AF">
        <w:rPr>
          <w:rFonts w:ascii="Book Antiqua" w:hAnsi="Book Antiqua" w:cs="Times New Roman"/>
          <w:b/>
          <w:i/>
          <w:sz w:val="24"/>
          <w:szCs w:val="24"/>
          <w:lang w:val="en-GB"/>
        </w:rPr>
        <w:t xml:space="preserve"> and MSS/TP53+</w:t>
      </w:r>
      <w:r w:rsidRPr="003344AF">
        <w:rPr>
          <w:rFonts w:ascii="Book Antiqua" w:hAnsi="Book Antiqua" w:cs="Times New Roman"/>
          <w:b/>
          <w:i/>
          <w:sz w:val="24"/>
          <w:szCs w:val="24"/>
          <w:lang w:val="en-GB"/>
        </w:rPr>
        <w:t xml:space="preserve"> subtype</w:t>
      </w:r>
      <w:r w:rsidR="00AC248C" w:rsidRPr="003344AF">
        <w:rPr>
          <w:rFonts w:ascii="Book Antiqua" w:hAnsi="Book Antiqua" w:cs="Times New Roman"/>
          <w:b/>
          <w:i/>
          <w:sz w:val="24"/>
          <w:szCs w:val="24"/>
          <w:lang w:val="en-GB"/>
        </w:rPr>
        <w:t>s</w:t>
      </w:r>
      <w:r w:rsidR="00AC248C" w:rsidRPr="003344AF">
        <w:rPr>
          <w:rFonts w:ascii="Book Antiqua" w:hAnsi="Book Antiqua" w:cs="Times New Roman"/>
          <w:b/>
          <w:sz w:val="24"/>
          <w:szCs w:val="24"/>
          <w:lang w:val="en-GB"/>
        </w:rPr>
        <w:t xml:space="preserve"> </w:t>
      </w:r>
    </w:p>
    <w:p w14:paraId="7E760889" w14:textId="1D601AD3" w:rsidR="00E21FBF" w:rsidRPr="003344AF" w:rsidRDefault="003B3973" w:rsidP="003B3973">
      <w:pPr>
        <w:pStyle w:val="NoSpacing"/>
        <w:adjustRightInd w:val="0"/>
        <w:snapToGrid w:val="0"/>
        <w:spacing w:line="360" w:lineRule="auto"/>
        <w:jc w:val="both"/>
        <w:rPr>
          <w:rFonts w:ascii="Book Antiqua" w:hAnsi="Book Antiqua" w:cs="Times New Roman"/>
          <w:sz w:val="24"/>
          <w:szCs w:val="24"/>
          <w:lang w:val="en-GB" w:eastAsia="zh-CN"/>
        </w:rPr>
      </w:pPr>
      <w:r w:rsidRPr="003344AF">
        <w:rPr>
          <w:rFonts w:ascii="Book Antiqua" w:hAnsi="Book Antiqua" w:cs="Times New Roman"/>
          <w:sz w:val="24"/>
          <w:szCs w:val="24"/>
          <w:lang w:val="en-GB"/>
        </w:rPr>
        <w:t xml:space="preserve">The EBV and MSS/TP53+ subtypes </w:t>
      </w:r>
      <w:r w:rsidR="00AC248C" w:rsidRPr="003344AF">
        <w:rPr>
          <w:rFonts w:ascii="Book Antiqua" w:hAnsi="Book Antiqua" w:cs="Times New Roman"/>
          <w:sz w:val="24"/>
          <w:szCs w:val="24"/>
          <w:lang w:val="en-GB"/>
        </w:rPr>
        <w:t>present similar features such as EBV infection</w:t>
      </w:r>
      <w:r w:rsidR="008B12DF" w:rsidRPr="003344AF">
        <w:rPr>
          <w:rFonts w:ascii="Book Antiqua" w:hAnsi="Book Antiqua" w:cs="Times New Roman"/>
          <w:sz w:val="24"/>
          <w:szCs w:val="24"/>
          <w:lang w:val="en-GB"/>
        </w:rPr>
        <w:t>,</w:t>
      </w:r>
      <w:r w:rsidR="00AC248C" w:rsidRPr="003344AF">
        <w:rPr>
          <w:rFonts w:ascii="Book Antiqua" w:hAnsi="Book Antiqua" w:cs="Times New Roman"/>
          <w:sz w:val="24"/>
          <w:szCs w:val="24"/>
          <w:lang w:val="en-GB"/>
        </w:rPr>
        <w:t xml:space="preserve"> PD-L1/PD-L2</w:t>
      </w:r>
      <w:r w:rsidR="008E06AE" w:rsidRPr="003344AF">
        <w:rPr>
          <w:rFonts w:ascii="Book Antiqua" w:hAnsi="Book Antiqua" w:cs="Times New Roman"/>
          <w:sz w:val="24"/>
          <w:szCs w:val="24"/>
          <w:lang w:val="en-GB"/>
        </w:rPr>
        <w:t>, JAK2</w:t>
      </w:r>
      <w:r w:rsidR="00AC248C" w:rsidRPr="003344AF">
        <w:rPr>
          <w:rFonts w:ascii="Book Antiqua" w:hAnsi="Book Antiqua" w:cs="Times New Roman"/>
          <w:sz w:val="24"/>
          <w:szCs w:val="24"/>
          <w:lang w:val="en-GB"/>
        </w:rPr>
        <w:t xml:space="preserve"> overexpression, non-silent mutations in PIK3CA, ARID1A, BCOR and high prevalence of </w:t>
      </w:r>
      <w:r w:rsidR="008B12DF" w:rsidRPr="003344AF">
        <w:rPr>
          <w:rFonts w:ascii="Book Antiqua" w:hAnsi="Book Antiqua" w:cs="Times New Roman"/>
          <w:sz w:val="24"/>
          <w:szCs w:val="24"/>
          <w:lang w:val="en-GB"/>
        </w:rPr>
        <w:t>cyclin-dependent kinase Inhibitor 2A (</w:t>
      </w:r>
      <w:r w:rsidR="00AC248C" w:rsidRPr="003344AF">
        <w:rPr>
          <w:rFonts w:ascii="Book Antiqua" w:hAnsi="Book Antiqua" w:cs="Times New Roman"/>
          <w:sz w:val="24"/>
          <w:szCs w:val="24"/>
          <w:lang w:val="en-GB"/>
        </w:rPr>
        <w:t>CDKN2A</w:t>
      </w:r>
      <w:r w:rsidR="008B12DF" w:rsidRPr="003344AF">
        <w:rPr>
          <w:rFonts w:ascii="Book Antiqua" w:hAnsi="Book Antiqua" w:cs="Times New Roman"/>
          <w:sz w:val="24"/>
          <w:szCs w:val="24"/>
          <w:lang w:val="en-GB"/>
        </w:rPr>
        <w:t>)</w:t>
      </w:r>
      <w:r w:rsidR="00AC248C" w:rsidRPr="003344AF">
        <w:rPr>
          <w:rFonts w:ascii="Book Antiqua" w:hAnsi="Book Antiqua" w:cs="Times New Roman"/>
          <w:sz w:val="24"/>
          <w:szCs w:val="24"/>
          <w:lang w:val="en-GB"/>
        </w:rPr>
        <w:t xml:space="preserve"> promoter methylation</w:t>
      </w:r>
      <w:r w:rsidR="00891072" w:rsidRPr="003344AF">
        <w:rPr>
          <w:rFonts w:ascii="Book Antiqua" w:hAnsi="Book Antiqua" w:cs="Times New Roman"/>
          <w:sz w:val="24"/>
          <w:szCs w:val="24"/>
          <w:lang w:val="en-GB"/>
        </w:rPr>
        <w:fldChar w:fldCharType="begin">
          <w:fldData xml:space="preserve">PEVuZE5vdGU+PENpdGU+PEF1dGhvcj5EZXJrczwvQXV0aG9yPjxZZWFyPjIwMTY8L1llYXI+PFJl
Y051bT4yOTwvUmVjTnVtPjxEaXNwbGF5VGV4dD48c3R5bGUgZmFjZT0ic3VwZXJzY3JpcHQiPlsx
LCAyMF08L3N0eWxlPjwvRGlzcGxheVRleHQ+PHJlY29yZD48cmVjLW51bWJlcj4yOTwvcmVjLW51
bWJlcj48Zm9yZWlnbi1rZXlzPjxrZXkgYXBwPSJFTiIgZGItaWQ9IjJ0NTB3ZnRwcmU5ZnM4ZWY5
OXB4dHpzaTllc2F0cHpkdndzOSIgdGltZXN0YW1wPSIxNTIwMDcxMzY3Ij4yOTwva2V5PjwvZm9y
ZWlnbi1rZXlzPjxyZWYtdHlwZSBuYW1lPSJKb3VybmFsIEFydGljbGUiPjE3PC9yZWYtdHlwZT48
Y29udHJpYnV0b3JzPjxhdXRob3JzPjxhdXRob3I+RGVya3MsIFMuPC9hdXRob3I+PGF1dGhvcj5M
aWFvLCBYLjwvYXV0aG9yPjxhdXRob3I+Q2hpYXJhdmFsbGksIEEuIE0uPC9hdXRob3I+PGF1dGhv
cj5YdSwgWC48L2F1dGhvcj48YXV0aG9yPkNhbWFyZ28sIE0uIEMuPC9hdXRob3I+PGF1dGhvcj5T
b2xjaWEsIEUuPC9hdXRob3I+PGF1dGhvcj5TZXNzYSwgRi48L2F1dGhvcj48YXV0aG9yPkZsZWl0
YXMsIFQuPC9hdXRob3I+PGF1dGhvcj5GcmVlbWFuLCBHLiBKLjwvYXV0aG9yPjxhdXRob3I+Um9k
aWcsIFMuIEouPC9hdXRob3I+PGF1dGhvcj5SYWJraW4sIEMuIFMuPC9hdXRob3I+PGF1dGhvcj5C
YXNzLCBBLiBKLjwvYXV0aG9yPjwvYXV0aG9ycz48L2NvbnRyaWJ1dG9ycz48YXV0aC1hZGRyZXNz
PkRlcGFydG1lbnQgb2YgTWVkaWNhbCBPbmNvbG9neSwgRGFuYS1GYXJiZXIgQ2FuY2VyIEluc3Rp
dHV0ZSwgQm9zdG9uLCBNYXNzYWNodXNldHRzLCBVU0EuJiN4RDtEZXBhcnRtZW50IG9mIE1lZGlj
YWwgT25jb2xvZ3ksIFZVIFVuaXZlcnNpdHkgTWVkaWNhbCBDZW50ZXIsIEFtc3RlcmRhbSwgVGhl
IE5ldGhlcmxhbmRzLiYjeEQ7VGhlIENlbnRlciBmb3IgSW1tdW5vLU9uY29sb2d5LCBEYW5hLUZh
cmJlciBDYW5jZXIgSW5zdGl0dXRlLCBCb3N0b24sIE1hc3NhY2h1c2V0dHMsIFVTQS4mI3hEO0Rl
cGFydG1lbnQgb2YgUGF0aG9sb2d5LCBPc3BlZGFsZSBkaSBDaXJjb2xvLCBWYXJlc2UsIEl0YWx5
LiYjeEQ7RGl2aXNpb24gb2YgQ2FuY2VyIEVwaWRlbWlvbG9neSBhbmQgR2VuZXRpY3MsIE5hdGlv
bmFsIENhbmNlciBJbnN0aXR1dGUsIFJvY2t2aWxsZSwgTWFyeWxhbmQsIFVTQS4mI3hEO0RlcGFy
dG1lbnQgb2YgTW9sZWN1bGFyIE1lZGljaW5lLCBVbml2ZXJzaXR5IG9mIFBhdmlhIGFuZCBQb2xp
Y2xpbmljbyBTLiBNYXR0ZW8sIFBhdmlhLCBJdGFseS4mI3hEO0RlcGFydG1lbnQgb2YgTWVkaWNh
bCBPbmNvbG9neSwgSG9zcGl0YWwgQ2xpbmljbyBVbml2ZXJzaXRhcmlvIGRlIFZhbGVuY2lhLCBW
YWxlbmNpYSwgU3BhaW4uJiN4RDtEZXBhcnRtZW50IG9mIFBhdGhvbG9neSwgQnJpZ2hhbSBhbmQg
V29tZW4mYXBvcztzIEhvc3BpdGFsLCBCb3N0b24sIE1hc3NhY2h1c2V0dHMsIFVTQS4mI3hEO0Nh
bmNlciBQcm9ncmFtLCBUaGUgQnJvYWQgSW5zdGl0dXRlIG9mIE1JVCBhbmQgSGFydmFyZCwgQ2Ft
YnJpZGdlLCBNYXNzYWNodXNldHRzLCBVU0EuPC9hdXRoLWFkZHJlc3M+PHRpdGxlcz48dGl0bGU+
QWJ1bmRhbnQgUEQtTDEgZXhwcmVzc2lvbiBpbiBFcHN0ZWluLUJhcnIgVmlydXMtaW5mZWN0ZWQg
Z2FzdHJpYyBjYW5jZXJzPC90aXRsZT48c2Vjb25kYXJ5LXRpdGxlPk9uY290YXJnZXQ8L3NlY29u
ZGFyeS10aXRsZT48L3RpdGxlcz48cGVyaW9kaWNhbD48ZnVsbC10aXRsZT5PbmNvdGFyZ2V0PC9m
dWxsLXRpdGxlPjwvcGVyaW9kaWNhbD48cGFnZXM+MzI5MjUtMzI8L3BhZ2VzPjx2b2x1bWU+Nzwv
dm9sdW1lPjxudW1iZXI+MjI8L251bWJlcj48ZWRpdGlvbj4yMDE2LzA1LzA2PC9lZGl0aW9uPjxr
ZXl3b3Jkcz48a2V5d29yZD5BZ2VkPC9rZXl3b3JkPjxrZXl3b3JkPkI3LUgxIEFudGlnZW4vKmJp
b3N5bnRoZXNpcy9nZW5ldGljcy9pbW11bm9sb2d5PC9rZXl3b3JkPjxrZXl3b3JkPkVwc3RlaW4t
QmFyciBWaXJ1cyBJbmZlY3Rpb25zL2dlbmV0aWNzLyppbW11bm9sb2d5LypwYXRob2xvZ3k8L2tl
eXdvcmQ+PGtleXdvcmQ+RmVtYWxlPC9rZXl3b3JkPjxrZXl3b3JkPkh1bWFuczwva2V5d29yZD48
a2V5d29yZD5JbnRlcmZlcm9uLWdhbW1hL2dlbmV0aWNzL2ltbXVub2xvZ3k8L2tleXdvcmQ+PGtl
eXdvcmQ+TWFsZTwva2V5d29yZD48a2V5d29yZD5NaWNyb3NhdGVsbGl0ZSBJbnN0YWJpbGl0eTwv
a2V5d29yZD48a2V5d29yZD5NaWRkbGUgQWdlZDwva2V5d29yZD48a2V5d29yZD5TdG9tYWNoIE5l
b3BsYXNtcy9nZW5ldGljcy8qaW1tdW5vbG9neS9wYXRob2xvZ3kvKnZpcm9sb2d5PC9rZXl3b3Jk
PjxrZXl3b3JkPkVCVi1pbmZlY3RlZCBnYXN0cmljIGNhbmNlcnM8L2tleXdvcmQ+PGtleXdvcmQ+
TVNJIGdhc3RyaWMgY2FuY2VyPC9rZXl3b3JkPjxrZXl3b3JkPlBELTEgaW5oaWJpdG9yczwva2V5
d29yZD48a2V5d29yZD5QRC1MMTwva2V5d29yZD48a2V5d29yZD5yZWNlaXZlcyBwYXRlbnQgbGlj
ZW5zaW5nIGZlZXMgb24gdGhlIFBELTEgcGF0aHdheSBmcm9tIEJyaXN0b2wtTXllcnMtU3F1aWJi
LDwva2V5d29yZD48a2V5d29yZD5Sb2NoZSwgTWVyY2ssIEVNRC1TZXJyb25vLCBCb2VocmluZ2Vy
LUluZ2VsaGVpbSwgQW1wbGltbXVuZS9Bc3RyYVplbmVjYSwgYW5kPC9rZXl3b3JkPjxrZXl3b3Jk
Pk5vdmFydGlzLiBHSkYgaGFzIHNlcnZlZCBvbiBzY2llbnRpZmljIGFkdmlzb3J5IGJvYXJkcyBm
b3IgQ29TdGltLCBOb3ZhcnRpcyw8L2tleXdvcmQ+PGtleXdvcmQ+Um9jaGUsIGFuZCBCcmlzdG9s
LU15ZXJzLVNxdWliYi48L2tleXdvcmQ+PC9rZXl3b3Jkcz48ZGF0ZXM+PHllYXI+MjAxNjwveWVh
cj48cHViLWRhdGVzPjxkYXRlPk1heSAzMTwvZGF0ZT48L3B1Yi1kYXRlcz48L2RhdGVzPjxpc2Ju
PjE5NDktMjU1MyAoRWxlY3Ryb25pYykmI3hEOzE5NDktMjU1MyAoTGlua2luZyk8L2lzYm4+PGFj
Y2Vzc2lvbi1udW0+MjcxNDc1ODA8L2FjY2Vzc2lvbi1udW0+PHVybHM+PHJlbGF0ZWQtdXJscz48
dXJsPmh0dHBzOi8vd3d3Lm5jYmkubmxtLm5paC5nb3YvcHVibWVkLzI3MTQ3NTgwPC91cmw+PC9y
ZWxhdGVkLXVybHM+PC91cmxzPjxjdXN0b20yPlBNQzUwNzgwNjM8L2N1c3RvbTI+PGVsZWN0cm9u
aWMtcmVzb3VyY2UtbnVtPjEwLjE4NjMyL29uY290YXJnZXQuOTA3NjwvZWxlY3Ryb25pYy1yZXNv
dXJjZS1udW0+PC9yZWNvcmQ+PC9DaXRlPjxDaXRlPjxBdXRob3I+Q2FuY2VyIEdlbm9tZSBBdGxh
cyBSZXNlYXJjaDwvQXV0aG9yPjxZZWFyPjIwMTQ8L1llYXI+PFJlY051bT4yPC9SZWNOdW0+PHJl
Y29yZD48cmVjLW51bWJlcj4yPC9yZWMtbnVtYmVyPjxmb3JlaWduLWtleXM+PGtleSBhcHA9IkVO
IiBkYi1pZD0iMnQ1MHdmdHByZTlmczhlZjk5cHh0enNpOWVzYXRwemR2d3M5IiB0aW1lc3RhbXA9
IjAiPjI8L2tleT48L2ZvcmVpZ24ta2V5cz48cmVmLXR5cGUgbmFtZT0iSm91cm5hbCBBcnRpY2xl
Ij4xNzwvcmVmLXR5cGU+PGNvbnRyaWJ1dG9ycz48YXV0aG9ycz48YXV0aG9yPkNhbmNlciBHZW5v
bWUgQXRsYXMgUmVzZWFyY2gsIE5ldHdvcms8L2F1dGhvcj48L2F1dGhvcnM+PC9jb250cmlidXRv
cnM+PHRpdGxlcz48dGl0bGU+Q29tcHJlaGVuc2l2ZSBtb2xlY3VsYXIgY2hhcmFjdGVyaXphdGlv
biBvZiBnYXN0cmljIGFkZW5vY2FyY2lub21hPC90aXRsZT48c2Vjb25kYXJ5LXRpdGxlPk5hdHVy
ZTwvc2Vjb25kYXJ5LXRpdGxlPjwvdGl0bGVzPjxwZXJpb2RpY2FsPjxmdWxsLXRpdGxlPk5hdHVy
ZTwvZnVsbC10aXRsZT48L3BlcmlvZGljYWw+PHBhZ2VzPjIwMi05PC9wYWdlcz48dm9sdW1lPjUx
Mzwvdm9sdW1lPjxudW1iZXI+NzUxNzwvbnVtYmVyPjxlZGl0aW9uPjIwMTQvMDgvMDE8L2VkaXRp
b24+PGtleXdvcmRzPjxrZXl3b3JkPkFkZW5vY2FyY2lub21hLypjbGFzc2lmaWNhdGlvbi8qZ2Vu
ZXRpY3Mvdmlyb2xvZ3k8L2tleXdvcmQ+PGtleXdvcmQ+RmVtYWxlPC9rZXl3b3JkPjxrZXl3b3Jk
PkdlbmUgRXhwcmVzc2lvbiBSZWd1bGF0aW9uLCBOZW9wbGFzdGljPC9rZXl3b3JkPjxrZXl3b3Jk
Pkdlbm9tZSwgSHVtYW4vKmdlbmV0aWNzPC9rZXl3b3JkPjxrZXl3b3JkPkhlcnBlc3ZpcnVzIDQs
IEh1bWFuL2dlbmV0aWNzL2lzb2xhdGlvbiAmYW1wOyBwdXJpZmljYXRpb248L2tleXdvcmQ+PGtl
eXdvcmQ+SHVtYW5zPC9rZXl3b3JkPjxrZXl3b3JkPk1hbGU8L2tleXdvcmQ+PGtleXdvcmQ+TXV0
YXRpb248L2tleXdvcmQ+PGtleXdvcmQ+UHJvdGVvbWU8L2tleXdvcmQ+PGtleXdvcmQ+U3RvbWFj
aCBOZW9wbGFzbXMvKmNsYXNzaWZpY2F0aW9uLypnZW5ldGljcy92aXJvbG9neTwva2V5d29yZD48
L2tleXdvcmRzPjxkYXRlcz48eWVhcj4yMDE0PC95ZWFyPjxwdWItZGF0ZXM+PGRhdGU+U2VwIDEx
PC9kYXRlPjwvcHViLWRhdGVzPjwvZGF0ZXM+PGlzYm4+MTQ3Ni00Njg3IChFbGVjdHJvbmljKSYj
eEQ7MDAyOC0wODM2IChMaW5raW5nKTwvaXNibj48YWNjZXNzaW9uLW51bT4yNTA3OTMxNzwvYWNj
ZXNzaW9uLW51bT48dXJscz48cmVsYXRlZC11cmxzPjx1cmw+aHR0cHM6Ly93d3cubmNiaS5ubG0u
bmloLmdvdi9wdWJtZWQvMjUwNzkzMTc8L3VybD48L3JlbGF0ZWQtdXJscz48L3VybHM+PGN1c3Rv
bTI+UE1DNDE3MDIxOTwvY3VzdG9tMj48ZWxlY3Ryb25pYy1yZXNvdXJjZS1udW0+MTAuMTAzOC9u
YXR1cmUxMzQ4MDwvZWxlY3Ryb25pYy1yZXNvdXJjZS1udW0+PC9yZWNvcmQ+PC9DaXRlPjwvRW5k
Tm90ZT5=
</w:fldData>
        </w:fldChar>
      </w:r>
      <w:r w:rsidR="0021520C" w:rsidRPr="003344AF">
        <w:rPr>
          <w:rFonts w:ascii="Book Antiqua" w:hAnsi="Book Antiqua" w:cs="Times New Roman"/>
          <w:sz w:val="24"/>
          <w:szCs w:val="24"/>
          <w:lang w:val="en-GB"/>
        </w:rPr>
        <w:instrText xml:space="preserve"> ADDIN EN.CITE </w:instrText>
      </w:r>
      <w:r w:rsidR="0021520C" w:rsidRPr="003344AF">
        <w:rPr>
          <w:rFonts w:ascii="Book Antiqua" w:hAnsi="Book Antiqua" w:cs="Times New Roman"/>
          <w:sz w:val="24"/>
          <w:szCs w:val="24"/>
          <w:lang w:val="en-GB"/>
        </w:rPr>
        <w:fldChar w:fldCharType="begin">
          <w:fldData xml:space="preserve">PEVuZE5vdGU+PENpdGU+PEF1dGhvcj5EZXJrczwvQXV0aG9yPjxZZWFyPjIwMTY8L1llYXI+PFJl
Y051bT4yOTwvUmVjTnVtPjxEaXNwbGF5VGV4dD48c3R5bGUgZmFjZT0ic3VwZXJzY3JpcHQiPlsx
LCAyMF08L3N0eWxlPjwvRGlzcGxheVRleHQ+PHJlY29yZD48cmVjLW51bWJlcj4yOTwvcmVjLW51
bWJlcj48Zm9yZWlnbi1rZXlzPjxrZXkgYXBwPSJFTiIgZGItaWQ9IjJ0NTB3ZnRwcmU5ZnM4ZWY5
OXB4dHpzaTllc2F0cHpkdndzOSIgdGltZXN0YW1wPSIxNTIwMDcxMzY3Ij4yOTwva2V5PjwvZm9y
ZWlnbi1rZXlzPjxyZWYtdHlwZSBuYW1lPSJKb3VybmFsIEFydGljbGUiPjE3PC9yZWYtdHlwZT48
Y29udHJpYnV0b3JzPjxhdXRob3JzPjxhdXRob3I+RGVya3MsIFMuPC9hdXRob3I+PGF1dGhvcj5M
aWFvLCBYLjwvYXV0aG9yPjxhdXRob3I+Q2hpYXJhdmFsbGksIEEuIE0uPC9hdXRob3I+PGF1dGhv
cj5YdSwgWC48L2F1dGhvcj48YXV0aG9yPkNhbWFyZ28sIE0uIEMuPC9hdXRob3I+PGF1dGhvcj5T
b2xjaWEsIEUuPC9hdXRob3I+PGF1dGhvcj5TZXNzYSwgRi48L2F1dGhvcj48YXV0aG9yPkZsZWl0
YXMsIFQuPC9hdXRob3I+PGF1dGhvcj5GcmVlbWFuLCBHLiBKLjwvYXV0aG9yPjxhdXRob3I+Um9k
aWcsIFMuIEouPC9hdXRob3I+PGF1dGhvcj5SYWJraW4sIEMuIFMuPC9hdXRob3I+PGF1dGhvcj5C
YXNzLCBBLiBKLjwvYXV0aG9yPjwvYXV0aG9ycz48L2NvbnRyaWJ1dG9ycz48YXV0aC1hZGRyZXNz
PkRlcGFydG1lbnQgb2YgTWVkaWNhbCBPbmNvbG9neSwgRGFuYS1GYXJiZXIgQ2FuY2VyIEluc3Rp
dHV0ZSwgQm9zdG9uLCBNYXNzYWNodXNldHRzLCBVU0EuJiN4RDtEZXBhcnRtZW50IG9mIE1lZGlj
YWwgT25jb2xvZ3ksIFZVIFVuaXZlcnNpdHkgTWVkaWNhbCBDZW50ZXIsIEFtc3RlcmRhbSwgVGhl
IE5ldGhlcmxhbmRzLiYjeEQ7VGhlIENlbnRlciBmb3IgSW1tdW5vLU9uY29sb2d5LCBEYW5hLUZh
cmJlciBDYW5jZXIgSW5zdGl0dXRlLCBCb3N0b24sIE1hc3NhY2h1c2V0dHMsIFVTQS4mI3hEO0Rl
cGFydG1lbnQgb2YgUGF0aG9sb2d5LCBPc3BlZGFsZSBkaSBDaXJjb2xvLCBWYXJlc2UsIEl0YWx5
LiYjeEQ7RGl2aXNpb24gb2YgQ2FuY2VyIEVwaWRlbWlvbG9neSBhbmQgR2VuZXRpY3MsIE5hdGlv
bmFsIENhbmNlciBJbnN0aXR1dGUsIFJvY2t2aWxsZSwgTWFyeWxhbmQsIFVTQS4mI3hEO0RlcGFy
dG1lbnQgb2YgTW9sZWN1bGFyIE1lZGljaW5lLCBVbml2ZXJzaXR5IG9mIFBhdmlhIGFuZCBQb2xp
Y2xpbmljbyBTLiBNYXR0ZW8sIFBhdmlhLCBJdGFseS4mI3hEO0RlcGFydG1lbnQgb2YgTWVkaWNh
bCBPbmNvbG9neSwgSG9zcGl0YWwgQ2xpbmljbyBVbml2ZXJzaXRhcmlvIGRlIFZhbGVuY2lhLCBW
YWxlbmNpYSwgU3BhaW4uJiN4RDtEZXBhcnRtZW50IG9mIFBhdGhvbG9neSwgQnJpZ2hhbSBhbmQg
V29tZW4mYXBvcztzIEhvc3BpdGFsLCBCb3N0b24sIE1hc3NhY2h1c2V0dHMsIFVTQS4mI3hEO0Nh
bmNlciBQcm9ncmFtLCBUaGUgQnJvYWQgSW5zdGl0dXRlIG9mIE1JVCBhbmQgSGFydmFyZCwgQ2Ft
YnJpZGdlLCBNYXNzYWNodXNldHRzLCBVU0EuPC9hdXRoLWFkZHJlc3M+PHRpdGxlcz48dGl0bGU+
QWJ1bmRhbnQgUEQtTDEgZXhwcmVzc2lvbiBpbiBFcHN0ZWluLUJhcnIgVmlydXMtaW5mZWN0ZWQg
Z2FzdHJpYyBjYW5jZXJzPC90aXRsZT48c2Vjb25kYXJ5LXRpdGxlPk9uY290YXJnZXQ8L3NlY29u
ZGFyeS10aXRsZT48L3RpdGxlcz48cGVyaW9kaWNhbD48ZnVsbC10aXRsZT5PbmNvdGFyZ2V0PC9m
dWxsLXRpdGxlPjwvcGVyaW9kaWNhbD48cGFnZXM+MzI5MjUtMzI8L3BhZ2VzPjx2b2x1bWU+Nzwv
dm9sdW1lPjxudW1iZXI+MjI8L251bWJlcj48ZWRpdGlvbj4yMDE2LzA1LzA2PC9lZGl0aW9uPjxr
ZXl3b3Jkcz48a2V5d29yZD5BZ2VkPC9rZXl3b3JkPjxrZXl3b3JkPkI3LUgxIEFudGlnZW4vKmJp
b3N5bnRoZXNpcy9nZW5ldGljcy9pbW11bm9sb2d5PC9rZXl3b3JkPjxrZXl3b3JkPkVwc3RlaW4t
QmFyciBWaXJ1cyBJbmZlY3Rpb25zL2dlbmV0aWNzLyppbW11bm9sb2d5LypwYXRob2xvZ3k8L2tl
eXdvcmQ+PGtleXdvcmQ+RmVtYWxlPC9rZXl3b3JkPjxrZXl3b3JkPkh1bWFuczwva2V5d29yZD48
a2V5d29yZD5JbnRlcmZlcm9uLWdhbW1hL2dlbmV0aWNzL2ltbXVub2xvZ3k8L2tleXdvcmQ+PGtl
eXdvcmQ+TWFsZTwva2V5d29yZD48a2V5d29yZD5NaWNyb3NhdGVsbGl0ZSBJbnN0YWJpbGl0eTwv
a2V5d29yZD48a2V5d29yZD5NaWRkbGUgQWdlZDwva2V5d29yZD48a2V5d29yZD5TdG9tYWNoIE5l
b3BsYXNtcy9nZW5ldGljcy8qaW1tdW5vbG9neS9wYXRob2xvZ3kvKnZpcm9sb2d5PC9rZXl3b3Jk
PjxrZXl3b3JkPkVCVi1pbmZlY3RlZCBnYXN0cmljIGNhbmNlcnM8L2tleXdvcmQ+PGtleXdvcmQ+
TVNJIGdhc3RyaWMgY2FuY2VyPC9rZXl3b3JkPjxrZXl3b3JkPlBELTEgaW5oaWJpdG9yczwva2V5
d29yZD48a2V5d29yZD5QRC1MMTwva2V5d29yZD48a2V5d29yZD5yZWNlaXZlcyBwYXRlbnQgbGlj
ZW5zaW5nIGZlZXMgb24gdGhlIFBELTEgcGF0aHdheSBmcm9tIEJyaXN0b2wtTXllcnMtU3F1aWJi
LDwva2V5d29yZD48a2V5d29yZD5Sb2NoZSwgTWVyY2ssIEVNRC1TZXJyb25vLCBCb2VocmluZ2Vy
LUluZ2VsaGVpbSwgQW1wbGltbXVuZS9Bc3RyYVplbmVjYSwgYW5kPC9rZXl3b3JkPjxrZXl3b3Jk
Pk5vdmFydGlzLiBHSkYgaGFzIHNlcnZlZCBvbiBzY2llbnRpZmljIGFkdmlzb3J5IGJvYXJkcyBm
b3IgQ29TdGltLCBOb3ZhcnRpcyw8L2tleXdvcmQ+PGtleXdvcmQ+Um9jaGUsIGFuZCBCcmlzdG9s
LU15ZXJzLVNxdWliYi48L2tleXdvcmQ+PC9rZXl3b3Jkcz48ZGF0ZXM+PHllYXI+MjAxNjwveWVh
cj48cHViLWRhdGVzPjxkYXRlPk1heSAzMTwvZGF0ZT48L3B1Yi1kYXRlcz48L2RhdGVzPjxpc2Ju
PjE5NDktMjU1MyAoRWxlY3Ryb25pYykmI3hEOzE5NDktMjU1MyAoTGlua2luZyk8L2lzYm4+PGFj
Y2Vzc2lvbi1udW0+MjcxNDc1ODA8L2FjY2Vzc2lvbi1udW0+PHVybHM+PHJlbGF0ZWQtdXJscz48
dXJsPmh0dHBzOi8vd3d3Lm5jYmkubmxtLm5paC5nb3YvcHVibWVkLzI3MTQ3NTgwPC91cmw+PC9y
ZWxhdGVkLXVybHM+PC91cmxzPjxjdXN0b20yPlBNQzUwNzgwNjM8L2N1c3RvbTI+PGVsZWN0cm9u
aWMtcmVzb3VyY2UtbnVtPjEwLjE4NjMyL29uY290YXJnZXQuOTA3NjwvZWxlY3Ryb25pYy1yZXNv
dXJjZS1udW0+PC9yZWNvcmQ+PC9DaXRlPjxDaXRlPjxBdXRob3I+Q2FuY2VyIEdlbm9tZSBBdGxh
cyBSZXNlYXJjaDwvQXV0aG9yPjxZZWFyPjIwMTQ8L1llYXI+PFJlY051bT4yPC9SZWNOdW0+PHJl
Y29yZD48cmVjLW51bWJlcj4yPC9yZWMtbnVtYmVyPjxmb3JlaWduLWtleXM+PGtleSBhcHA9IkVO
IiBkYi1pZD0iMnQ1MHdmdHByZTlmczhlZjk5cHh0enNpOWVzYXRwemR2d3M5IiB0aW1lc3RhbXA9
IjAiPjI8L2tleT48L2ZvcmVpZ24ta2V5cz48cmVmLXR5cGUgbmFtZT0iSm91cm5hbCBBcnRpY2xl
Ij4xNzwvcmVmLXR5cGU+PGNvbnRyaWJ1dG9ycz48YXV0aG9ycz48YXV0aG9yPkNhbmNlciBHZW5v
bWUgQXRsYXMgUmVzZWFyY2gsIE5ldHdvcms8L2F1dGhvcj48L2F1dGhvcnM+PC9jb250cmlidXRv
cnM+PHRpdGxlcz48dGl0bGU+Q29tcHJlaGVuc2l2ZSBtb2xlY3VsYXIgY2hhcmFjdGVyaXphdGlv
biBvZiBnYXN0cmljIGFkZW5vY2FyY2lub21hPC90aXRsZT48c2Vjb25kYXJ5LXRpdGxlPk5hdHVy
ZTwvc2Vjb25kYXJ5LXRpdGxlPjwvdGl0bGVzPjxwZXJpb2RpY2FsPjxmdWxsLXRpdGxlPk5hdHVy
ZTwvZnVsbC10aXRsZT48L3BlcmlvZGljYWw+PHBhZ2VzPjIwMi05PC9wYWdlcz48dm9sdW1lPjUx
Mzwvdm9sdW1lPjxudW1iZXI+NzUxNzwvbnVtYmVyPjxlZGl0aW9uPjIwMTQvMDgvMDE8L2VkaXRp
b24+PGtleXdvcmRzPjxrZXl3b3JkPkFkZW5vY2FyY2lub21hLypjbGFzc2lmaWNhdGlvbi8qZ2Vu
ZXRpY3Mvdmlyb2xvZ3k8L2tleXdvcmQ+PGtleXdvcmQ+RmVtYWxlPC9rZXl3b3JkPjxrZXl3b3Jk
PkdlbmUgRXhwcmVzc2lvbiBSZWd1bGF0aW9uLCBOZW9wbGFzdGljPC9rZXl3b3JkPjxrZXl3b3Jk
Pkdlbm9tZSwgSHVtYW4vKmdlbmV0aWNzPC9rZXl3b3JkPjxrZXl3b3JkPkhlcnBlc3ZpcnVzIDQs
IEh1bWFuL2dlbmV0aWNzL2lzb2xhdGlvbiAmYW1wOyBwdXJpZmljYXRpb248L2tleXdvcmQ+PGtl
eXdvcmQ+SHVtYW5zPC9rZXl3b3JkPjxrZXl3b3JkPk1hbGU8L2tleXdvcmQ+PGtleXdvcmQ+TXV0
YXRpb248L2tleXdvcmQ+PGtleXdvcmQ+UHJvdGVvbWU8L2tleXdvcmQ+PGtleXdvcmQ+U3RvbWFj
aCBOZW9wbGFzbXMvKmNsYXNzaWZpY2F0aW9uLypnZW5ldGljcy92aXJvbG9neTwva2V5d29yZD48
L2tleXdvcmRzPjxkYXRlcz48eWVhcj4yMDE0PC95ZWFyPjxwdWItZGF0ZXM+PGRhdGU+U2VwIDEx
PC9kYXRlPjwvcHViLWRhdGVzPjwvZGF0ZXM+PGlzYm4+MTQ3Ni00Njg3IChFbGVjdHJvbmljKSYj
eEQ7MDAyOC0wODM2IChMaW5raW5nKTwvaXNibj48YWNjZXNzaW9uLW51bT4yNTA3OTMxNzwvYWNj
ZXNzaW9uLW51bT48dXJscz48cmVsYXRlZC11cmxzPjx1cmw+aHR0cHM6Ly93d3cubmNiaS5ubG0u
bmloLmdvdi9wdWJtZWQvMjUwNzkzMTc8L3VybD48L3JlbGF0ZWQtdXJscz48L3VybHM+PGN1c3Rv
bTI+UE1DNDE3MDIxOTwvY3VzdG9tMj48ZWxlY3Ryb25pYy1yZXNvdXJjZS1udW0+MTAuMTAzOC9u
YXR1cmUxMzQ4MDwvZWxlY3Ryb25pYy1yZXNvdXJjZS1udW0+PC9yZWNvcmQ+PC9DaXRlPjwvRW5k
Tm90ZT5=
</w:fldData>
        </w:fldChar>
      </w:r>
      <w:r w:rsidR="0021520C" w:rsidRPr="003344AF">
        <w:rPr>
          <w:rFonts w:ascii="Book Antiqua" w:hAnsi="Book Antiqua" w:cs="Times New Roman"/>
          <w:sz w:val="24"/>
          <w:szCs w:val="24"/>
          <w:lang w:val="en-GB"/>
        </w:rPr>
        <w:instrText xml:space="preserve"> ADDIN EN.CITE.DATA </w:instrText>
      </w:r>
      <w:r w:rsidR="0021520C" w:rsidRPr="003344AF">
        <w:rPr>
          <w:rFonts w:ascii="Book Antiqua" w:hAnsi="Book Antiqua" w:cs="Times New Roman"/>
          <w:sz w:val="24"/>
          <w:szCs w:val="24"/>
          <w:lang w:val="en-GB"/>
        </w:rPr>
      </w:r>
      <w:r w:rsidR="0021520C" w:rsidRPr="003344AF">
        <w:rPr>
          <w:rFonts w:ascii="Book Antiqua" w:hAnsi="Book Antiqua" w:cs="Times New Roman"/>
          <w:sz w:val="24"/>
          <w:szCs w:val="24"/>
          <w:lang w:val="en-GB"/>
        </w:rPr>
        <w:fldChar w:fldCharType="end"/>
      </w:r>
      <w:r w:rsidR="00891072" w:rsidRPr="003344AF">
        <w:rPr>
          <w:rFonts w:ascii="Book Antiqua" w:hAnsi="Book Antiqua" w:cs="Times New Roman"/>
          <w:sz w:val="24"/>
          <w:szCs w:val="24"/>
          <w:lang w:val="en-GB"/>
        </w:rPr>
      </w:r>
      <w:r w:rsidR="00891072" w:rsidRPr="003344AF">
        <w:rPr>
          <w:rFonts w:ascii="Book Antiqua" w:hAnsi="Book Antiqua" w:cs="Times New Roman"/>
          <w:sz w:val="24"/>
          <w:szCs w:val="24"/>
          <w:lang w:val="en-GB"/>
        </w:rPr>
        <w:fldChar w:fldCharType="separate"/>
      </w:r>
      <w:r w:rsidRPr="003344AF">
        <w:rPr>
          <w:rFonts w:ascii="Book Antiqua" w:hAnsi="Book Antiqua" w:cs="Times New Roman"/>
          <w:noProof/>
          <w:sz w:val="24"/>
          <w:szCs w:val="24"/>
          <w:vertAlign w:val="superscript"/>
          <w:lang w:val="en-GB"/>
        </w:rPr>
        <w:t>[1,</w:t>
      </w:r>
      <w:r w:rsidR="0021520C" w:rsidRPr="003344AF">
        <w:rPr>
          <w:rFonts w:ascii="Book Antiqua" w:hAnsi="Book Antiqua" w:cs="Times New Roman"/>
          <w:noProof/>
          <w:sz w:val="24"/>
          <w:szCs w:val="24"/>
          <w:vertAlign w:val="superscript"/>
          <w:lang w:val="en-GB"/>
        </w:rPr>
        <w:t>20]</w:t>
      </w:r>
      <w:r w:rsidR="00891072" w:rsidRPr="003344AF">
        <w:rPr>
          <w:rFonts w:ascii="Book Antiqua" w:hAnsi="Book Antiqua" w:cs="Times New Roman"/>
          <w:sz w:val="24"/>
          <w:szCs w:val="24"/>
          <w:lang w:val="en-GB"/>
        </w:rPr>
        <w:fldChar w:fldCharType="end"/>
      </w:r>
      <w:r w:rsidR="00AC248C" w:rsidRPr="003344AF">
        <w:rPr>
          <w:rFonts w:ascii="Book Antiqua" w:hAnsi="Book Antiqua" w:cs="Times New Roman"/>
          <w:sz w:val="24"/>
          <w:szCs w:val="24"/>
          <w:lang w:val="en-GB"/>
        </w:rPr>
        <w:t>.</w:t>
      </w:r>
      <w:r w:rsidR="00EC46C5" w:rsidRPr="003344AF">
        <w:rPr>
          <w:rFonts w:ascii="Book Antiqua" w:hAnsi="Book Antiqua" w:cs="Times New Roman"/>
          <w:sz w:val="24"/>
          <w:szCs w:val="24"/>
          <w:lang w:val="en-GB"/>
        </w:rPr>
        <w:t xml:space="preserve"> </w:t>
      </w:r>
      <w:r w:rsidR="00005688" w:rsidRPr="003344AF">
        <w:rPr>
          <w:rFonts w:ascii="Book Antiqua" w:hAnsi="Book Antiqua" w:cs="Times New Roman"/>
          <w:sz w:val="24"/>
          <w:szCs w:val="24"/>
          <w:lang w:val="en-GB"/>
        </w:rPr>
        <w:t>These data suggest that EBV-positive tumors could be targeted with PI3-kinase, JAK2 inhibitors or even better with a combination of those two types of inhibitors which proved strong synergistic effect in other systems</w:t>
      </w:r>
      <w:r w:rsidR="008E06AE" w:rsidRPr="003344AF">
        <w:rPr>
          <w:rFonts w:ascii="Book Antiqua" w:hAnsi="Book Antiqua" w:cs="Times New Roman"/>
          <w:sz w:val="24"/>
          <w:szCs w:val="24"/>
          <w:lang w:val="en-GB"/>
        </w:rPr>
        <w:fldChar w:fldCharType="begin"/>
      </w:r>
      <w:r w:rsidR="00643AEB" w:rsidRPr="003344AF">
        <w:rPr>
          <w:rFonts w:ascii="Book Antiqua" w:hAnsi="Book Antiqua" w:cs="Times New Roman"/>
          <w:sz w:val="24"/>
          <w:szCs w:val="24"/>
          <w:lang w:val="en-GB"/>
        </w:rPr>
        <w:instrText xml:space="preserve"> ADDIN EN.CITE &lt;EndNote&gt;&lt;Cite&gt;&lt;Author&gt;Choong&lt;/Author&gt;&lt;Year&gt;2013&lt;/Year&gt;&lt;RecNum&gt;163&lt;/RecNum&gt;&lt;DisplayText&gt;&lt;style face="superscript"&gt;[31]&lt;/style&gt;&lt;/DisplayText&gt;&lt;record&gt;&lt;rec-number&gt;163&lt;/rec-number&gt;&lt;foreign-keys&gt;&lt;key app="EN" db-id="2t50wftpre9fs8ef99pxtzsi9esatpzdvws9" timestamp="1521446331"&gt;163&lt;/key&gt;&lt;/foreign-keys&gt;&lt;ref-type name="Journal Article"&gt;17&lt;/ref-type&gt;&lt;contributors&gt;&lt;authors&gt;&lt;author&gt;Choong, Meng Ling&lt;/author&gt;&lt;author&gt;Pecquet, Christian&lt;/author&gt;&lt;author&gt;Pendharkar, Vishal&lt;/author&gt;&lt;author&gt;Diaconu, Carmen C.&lt;/author&gt;&lt;author&gt;Yong, Jacklyn Wei Yan&lt;/author&gt;&lt;author&gt;Tai, Shi Jing&lt;/author&gt;&lt;author&gt;Wang, Si Fang&lt;/author&gt;&lt;author&gt;Defour, Jean-Philippe&lt;/author&gt;&lt;author&gt;Sangthongpitag, Kanda&lt;/author&gt;&lt;author&gt;Villeval, Jean-Luc&lt;/author&gt;&lt;author&gt;Vainchenker, William&lt;/author&gt;&lt;author&gt;Constantinescu, Stefan N.&lt;/author&gt;&lt;author&gt;Lee, May Ann&lt;/author&gt;&lt;/authors&gt;&lt;/contributors&gt;&lt;titles&gt;&lt;title&gt;Combination treatment for myeloproliferative neoplasms using JAK and pan-class I PI3K inhibitors&lt;/title&gt;&lt;secondary-title&gt;Journal of Cellular and Molecular Medicine&lt;/secondary-title&gt;&lt;/titles&gt;&lt;periodical&gt;&lt;full-title&gt;Journal of Cellular and Molecular Medicine&lt;/full-title&gt;&lt;/periodical&gt;&lt;pages&gt;1397-1409&lt;/pages&gt;&lt;volume&gt;17&lt;/volume&gt;&lt;number&gt;11&lt;/number&gt;&lt;dates&gt;&lt;year&gt;2013&lt;/year&gt;&lt;pub-dates&gt;&lt;date&gt;11/19&amp;#xD;08/07/received&amp;#xD;09/09/accepted&lt;/date&gt;&lt;/pub-dates&gt;&lt;/dates&gt;&lt;publisher&gt;John Wiley &amp;amp; Sons&lt;/publisher&gt;&lt;isbn&gt;1582-1838&amp;#xD;1582-4934&lt;/isbn&gt;&lt;accession-num&gt;PMC4117552&lt;/accession-num&gt;&lt;urls&gt;&lt;related-urls&gt;&lt;url&gt;http://www.ncbi.nlm.nih.gov/pmc/articles/PMC4117552/&lt;/url&gt;&lt;/related-urls&gt;&lt;/urls&gt;&lt;electronic-resource-num&gt;10.1111/jcmm.12156&lt;/electronic-resource-num&gt;&lt;remote-database-name&gt;PMC&lt;/remote-database-name&gt;&lt;/record&gt;&lt;/Cite&gt;&lt;/EndNote&gt;</w:instrText>
      </w:r>
      <w:r w:rsidR="008E06AE" w:rsidRPr="003344AF">
        <w:rPr>
          <w:rFonts w:ascii="Book Antiqua" w:hAnsi="Book Antiqua" w:cs="Times New Roman"/>
          <w:sz w:val="24"/>
          <w:szCs w:val="24"/>
          <w:lang w:val="en-GB"/>
        </w:rPr>
        <w:fldChar w:fldCharType="separate"/>
      </w:r>
      <w:r w:rsidR="00643AEB" w:rsidRPr="003344AF">
        <w:rPr>
          <w:rFonts w:ascii="Book Antiqua" w:hAnsi="Book Antiqua" w:cs="Times New Roman"/>
          <w:noProof/>
          <w:sz w:val="24"/>
          <w:szCs w:val="24"/>
          <w:vertAlign w:val="superscript"/>
          <w:lang w:val="en-GB"/>
        </w:rPr>
        <w:t>[31]</w:t>
      </w:r>
      <w:r w:rsidR="008E06AE" w:rsidRPr="003344AF">
        <w:rPr>
          <w:rFonts w:ascii="Book Antiqua" w:hAnsi="Book Antiqua" w:cs="Times New Roman"/>
          <w:sz w:val="24"/>
          <w:szCs w:val="24"/>
          <w:lang w:val="en-GB"/>
        </w:rPr>
        <w:fldChar w:fldCharType="end"/>
      </w:r>
      <w:r w:rsidR="00005688" w:rsidRPr="003344AF">
        <w:rPr>
          <w:rFonts w:ascii="Book Antiqua" w:hAnsi="Book Antiqua" w:cs="Times New Roman"/>
          <w:sz w:val="24"/>
          <w:szCs w:val="24"/>
          <w:lang w:val="en-GB"/>
        </w:rPr>
        <w:t>. Using checkpoint inhibitors is another therapeutic strategy that is currently evaluated in a series of clinical trials in patients with gastric cancer.</w:t>
      </w:r>
      <w:r w:rsidR="00E21FBF" w:rsidRPr="003344AF">
        <w:rPr>
          <w:rFonts w:ascii="Book Antiqua" w:hAnsi="Book Antiqua" w:cs="Times New Roman"/>
          <w:sz w:val="24"/>
          <w:szCs w:val="24"/>
          <w:lang w:val="en-GB"/>
        </w:rPr>
        <w:t xml:space="preserve"> </w:t>
      </w:r>
    </w:p>
    <w:p w14:paraId="2F92B7DF" w14:textId="268B27C0" w:rsidR="005C0350" w:rsidRPr="003344AF" w:rsidRDefault="00AD18F8" w:rsidP="003B3973">
      <w:pPr>
        <w:pStyle w:val="NoSpacing"/>
        <w:adjustRightInd w:val="0"/>
        <w:snapToGrid w:val="0"/>
        <w:spacing w:line="360" w:lineRule="auto"/>
        <w:ind w:firstLineChars="100" w:firstLine="240"/>
        <w:jc w:val="both"/>
        <w:rPr>
          <w:rFonts w:ascii="Book Antiqua" w:hAnsi="Book Antiqua" w:cs="Times New Roman"/>
          <w:sz w:val="24"/>
          <w:szCs w:val="24"/>
          <w:lang w:val="en-GB"/>
        </w:rPr>
      </w:pPr>
      <w:r w:rsidRPr="003344AF">
        <w:rPr>
          <w:rFonts w:ascii="Book Antiqua" w:hAnsi="Book Antiqua" w:cs="Times New Roman"/>
          <w:sz w:val="24"/>
          <w:szCs w:val="24"/>
          <w:lang w:val="en-GB"/>
        </w:rPr>
        <w:t xml:space="preserve">This GC subtype is particularly associated with </w:t>
      </w:r>
      <w:r w:rsidR="001F3D7A" w:rsidRPr="003344AF">
        <w:rPr>
          <w:rFonts w:ascii="Book Antiqua" w:hAnsi="Book Antiqua" w:cs="Times New Roman"/>
          <w:sz w:val="24"/>
          <w:szCs w:val="24"/>
          <w:lang w:val="en-GB"/>
        </w:rPr>
        <w:t xml:space="preserve">an enhanced survival due to </w:t>
      </w:r>
      <w:r w:rsidRPr="003344AF">
        <w:rPr>
          <w:rFonts w:ascii="Book Antiqua" w:hAnsi="Book Antiqua" w:cs="Times New Roman"/>
          <w:sz w:val="24"/>
          <w:szCs w:val="24"/>
          <w:lang w:val="en-GB"/>
        </w:rPr>
        <w:t xml:space="preserve">a strong inflammatory response </w:t>
      </w:r>
      <w:r w:rsidR="001F3D7A" w:rsidRPr="003344AF">
        <w:rPr>
          <w:rFonts w:ascii="Book Antiqua" w:hAnsi="Book Antiqua" w:cs="Times New Roman"/>
          <w:sz w:val="24"/>
          <w:szCs w:val="24"/>
          <w:lang w:val="en-GB"/>
        </w:rPr>
        <w:t>induced by a</w:t>
      </w:r>
      <w:r w:rsidRPr="003344AF">
        <w:rPr>
          <w:rFonts w:ascii="Book Antiqua" w:hAnsi="Book Antiqua" w:cs="Times New Roman"/>
          <w:sz w:val="24"/>
          <w:szCs w:val="24"/>
          <w:lang w:val="en-GB"/>
        </w:rPr>
        <w:t xml:space="preserve"> major CD8+ cytotoxic T-cell infiltrate as a </w:t>
      </w:r>
      <w:r w:rsidR="00B075D2" w:rsidRPr="003344AF">
        <w:rPr>
          <w:rFonts w:ascii="Book Antiqua" w:hAnsi="Book Antiqua" w:cs="Times New Roman"/>
          <w:sz w:val="24"/>
          <w:szCs w:val="24"/>
          <w:lang w:val="en-GB"/>
        </w:rPr>
        <w:t>result of</w:t>
      </w:r>
      <w:r w:rsidRPr="003344AF">
        <w:rPr>
          <w:rFonts w:ascii="Book Antiqua" w:hAnsi="Book Antiqua" w:cs="Times New Roman"/>
          <w:sz w:val="24"/>
          <w:szCs w:val="24"/>
          <w:lang w:val="en-GB"/>
        </w:rPr>
        <w:t xml:space="preserve"> EBV infection.</w:t>
      </w:r>
      <w:r w:rsidR="00EA4331" w:rsidRPr="003344AF">
        <w:rPr>
          <w:rFonts w:ascii="Book Antiqua" w:hAnsi="Book Antiqua" w:cs="Times New Roman"/>
          <w:sz w:val="24"/>
          <w:szCs w:val="24"/>
          <w:lang w:val="en-GB"/>
        </w:rPr>
        <w:t xml:space="preserve"> </w:t>
      </w:r>
      <w:r w:rsidR="007C1C84" w:rsidRPr="003344AF">
        <w:rPr>
          <w:rFonts w:ascii="Book Antiqua" w:hAnsi="Book Antiqua" w:cs="Times New Roman"/>
          <w:sz w:val="24"/>
          <w:szCs w:val="24"/>
          <w:lang w:val="en-GB"/>
        </w:rPr>
        <w:t xml:space="preserve">Several studies have shown that EBV can directly increase PD-L1 promoter activity as a result of EBV latent membrane protein 1 (LMP1) binding to JAK3, via STAT signaling and AP-1 </w:t>
      </w:r>
      <w:r w:rsidR="00E21FBF" w:rsidRPr="003344AF">
        <w:rPr>
          <w:rFonts w:ascii="Book Antiqua" w:hAnsi="Book Antiqua" w:cs="Times New Roman"/>
          <w:sz w:val="24"/>
          <w:szCs w:val="24"/>
          <w:lang w:val="en-GB"/>
        </w:rPr>
        <w:t>activation</w:t>
      </w:r>
      <w:r w:rsidR="00891072" w:rsidRPr="003344AF">
        <w:rPr>
          <w:rFonts w:ascii="Book Antiqua" w:hAnsi="Book Antiqua" w:cs="Times New Roman"/>
          <w:sz w:val="24"/>
          <w:szCs w:val="24"/>
          <w:lang w:val="en-GB"/>
        </w:rPr>
        <w:fldChar w:fldCharType="begin">
          <w:fldData xml:space="preserve">PEVuZE5vdGU+PENpdGU+PEF1dGhvcj5LaWVzZXI8L0F1dGhvcj48WWVhcj4xOTk3PC9ZZWFyPjxS
ZWNOdW0+MzQ8L1JlY051bT48RGlzcGxheVRleHQ+PHN0eWxlIGZhY2U9InN1cGVyc2NyaXB0Ij5b
MzIsIDMzXTwvc3R5bGU+PC9EaXNwbGF5VGV4dD48cmVjb3JkPjxyZWMtbnVtYmVyPjM0PC9yZWMt
bnVtYmVyPjxmb3JlaWduLWtleXM+PGtleSBhcHA9IkVOIiBkYi1pZD0iMnQ1MHdmdHByZTlmczhl
Zjk5cHh0enNpOWVzYXRwemR2d3M5IiB0aW1lc3RhbXA9IjE1MjAwNzE3ODQiPjM0PC9rZXk+PC9m
b3JlaWduLWtleXM+PHJlZi10eXBlIG5hbWU9IkpvdXJuYWwgQXJ0aWNsZSI+MTc8L3JlZi10eXBl
Pjxjb250cmlidXRvcnM+PGF1dGhvcnM+PGF1dGhvcj5LaWVzZXIsIEEuPC9hdXRob3I+PGF1dGhv
cj5LaWxnZXIsIEUuPC9hdXRob3I+PGF1dGhvcj5HaXJlcywgTy48L2F1dGhvcj48YXV0aG9yPlVl
ZmZpbmcsIE0uPC9hdXRob3I+PGF1dGhvcj5Lb2xjaCwgVy48L2F1dGhvcj48YXV0aG9yPkhhbW1l
cnNjaG1pZHQsIFcuPC9hdXRob3I+PC9hdXRob3JzPjwvY29udHJpYnV0b3JzPjxhdXRoLWFkZHJl
c3M+R1NGLU5hdGlvbmFsIFJlc2VhcmNoIENlbnRlciBmb3IgRW52aXJvbm1lbnQgYW5kIEhlYWx0
aCwgSW5zdGl0dXRlIGZvciBDbGluaWNhbCBNb2xlY3VsYXIgQmlvbG9neSBhbmQgVHVtb3IgR2Vu
ZXRpY3MsIE11bmNoZW4sIEdlcm1hbnkuPC9hdXRoLWFkZHJlc3M+PHRpdGxlcz48dGl0bGU+RXBz
dGVpbi1CYXJyIHZpcnVzIGxhdGVudCBtZW1icmFuZSBwcm90ZWluLTEgdHJpZ2dlcnMgQVAtMSBh
Y3Rpdml0eSB2aWEgdGhlIGMtSnVuIE4tdGVybWluYWwga2luYXNlIGNhc2NhZGU8L3RpdGxlPjxz
ZWNvbmRhcnktdGl0bGU+RU1CTyBKPC9zZWNvbmRhcnktdGl0bGU+PC90aXRsZXM+PHBlcmlvZGlj
YWw+PGZ1bGwtdGl0bGU+RU1CTyBKPC9mdWxsLXRpdGxlPjwvcGVyaW9kaWNhbD48cGFnZXM+NjQ3
OC04NTwvcGFnZXM+PHZvbHVtZT4xNjwvdm9sdW1lPjxudW1iZXI+MjE8L251bWJlcj48ZWRpdGlv
bj4xOTk3LzExLzE0PC9lZGl0aW9uPjxrZXl3b3Jkcz48a2V5d29yZD5CLUx5bXBob2N5dGVzL21l
dGFib2xpc208L2tleXdvcmQ+PGtleXdvcmQ+Q2FsY2l1bS1DYWxtb2R1bGluLURlcGVuZGVudCBQ
cm90ZWluIEtpbmFzZXMvYW5hbHlzaXMvKnBoeXNpb2xvZ3k8L2tleXdvcmQ+PGtleXdvcmQ+Q2Vs
bCBUcmFuc2Zvcm1hdGlvbiwgVmlyYWwvcGh5c2lvbG9neTwva2V5d29yZD48a2V5d29yZD5DZWxs
cywgQ3VsdHVyZWQ8L2tleXdvcmQ+PGtleXdvcmQ+KkdlbmUgRXhwcmVzc2lvbiBSZWd1bGF0aW9u
LCBWaXJhbDwva2V5d29yZD48a2V5d29yZD5IZXJwZXN2aXJ1cyA0LCBIdW1hbi9nZW5ldGljcy8q
cGh5c2lvbG9neTwva2V5d29yZD48a2V5d29yZD5IdW1hbnM8L2tleXdvcmQ+PGtleXdvcmQ+Sk5L
IE1pdG9nZW4tQWN0aXZhdGVkIFByb3RlaW4gS2luYXNlczwva2V5d29yZD48a2V5d29yZD5LaWRu
ZXk8L2tleXdvcmQ+PGtleXdvcmQ+Kk1BUCBLaW5hc2UgS2luYXNlIDQ8L2tleXdvcmQ+PGtleXdv
cmQ+TWl0b2dlbi1BY3RpdmF0ZWQgUHJvdGVpbiBLaW5hc2UgMTwva2V5d29yZD48a2V5d29yZD4q
TWl0b2dlbi1BY3RpdmF0ZWQgUHJvdGVpbiBLaW5hc2UgS2luYXNlczwva2V5d29yZD48a2V5d29y
ZD4qTWl0b2dlbi1BY3RpdmF0ZWQgUHJvdGVpbiBLaW5hc2VzPC9rZXl3b3JkPjxrZXl3b3JkPlBy
b3RlaW4gS2luYXNlcy9nZW5ldGljcy9waHlzaW9sb2d5PC9rZXl3b3JkPjxrZXl3b3JkPlByb3Rv
LU9uY29nZW5lIFByb3RlaW5zIGMtanVuL2NoZW1pc3RyeTwva2V5d29yZD48a2V5d29yZD5TaWdu
YWwgVHJhbnNkdWN0aW9uLypwaHlzaW9sb2d5PC9rZXl3b3JkPjxrZXl3b3JkPlRyYW5zY3JpcHRp
b24gRmFjdG9yIEFQLTEvY2hlbWlzdHJ5LyptZXRhYm9saXNtPC9rZXl3b3JkPjxrZXl3b3JkPlRy
YW5zY3JpcHRpb25hbCBBY3RpdmF0aW9uPC9rZXl3b3JkPjxrZXl3b3JkPlZpcmFsIE1hdHJpeCBQ
cm90ZWlucy8qcGh5c2lvbG9neTwva2V5d29yZD48L2tleXdvcmRzPjxkYXRlcz48eWVhcj4xOTk3
PC95ZWFyPjxwdWItZGF0ZXM+PGRhdGU+Tm92IDM8L2RhdGU+PC9wdWItZGF0ZXM+PC9kYXRlcz48
aXNibj4wMjYxLTQxODkgKFByaW50KSYjeEQ7MDI2MS00MTg5IChMaW5raW5nKTwvaXNibj48YWNj
ZXNzaW9uLW51bT45MzUxODI5PC9hY2Nlc3Npb24tbnVtPjx1cmxzPjxyZWxhdGVkLXVybHM+PHVy
bD5odHRwczovL3d3dy5uY2JpLm5sbS5uaWguZ292L3B1Ym1lZC85MzUxODI5PC91cmw+PC9yZWxh
dGVkLXVybHM+PC91cmxzPjxjdXN0b20yPlBNQzExNzAyNTM8L2N1c3RvbTI+PGVsZWN0cm9uaWMt
cmVzb3VyY2UtbnVtPjEwLjEwOTMvZW1ib2ovMTYuMjEuNjQ3ODwvZWxlY3Ryb25pYy1yZXNvdXJj
ZS1udW0+PC9yZWNvcmQ+PC9DaXRlPjxDaXRlPjxBdXRob3I+R3JlZW48L0F1dGhvcj48WWVhcj4y
MDEyPC9ZZWFyPjxSZWNOdW0+MzU8L1JlY051bT48cmVjb3JkPjxyZWMtbnVtYmVyPjM1PC9yZWMt
bnVtYmVyPjxmb3JlaWduLWtleXM+PGtleSBhcHA9IkVOIiBkYi1pZD0iMnQ1MHdmdHByZTlmczhl
Zjk5cHh0enNpOWVzYXRwemR2d3M5IiB0aW1lc3RhbXA9IjE1MjAwNzE4MDkiPjM1PC9rZXk+PC9m
b3JlaWduLWtleXM+PHJlZi10eXBlIG5hbWU9IkpvdXJuYWwgQXJ0aWNsZSI+MTc8L3JlZi10eXBl
Pjxjb250cmlidXRvcnM+PGF1dGhvcnM+PGF1dGhvcj5HcmVlbiwgTS4gUi48L2F1dGhvcj48YXV0
aG9yPlJvZGlnLCBTLjwvYXV0aG9yPjxhdXRob3I+SnVzemN6eW5za2ksIFAuPC9hdXRob3I+PGF1
dGhvcj5PdXlhbmcsIEouPC9hdXRob3I+PGF1dGhvcj5TaW5oYSwgUC48L2F1dGhvcj48YXV0aG9y
Pk8mYXBvcztEb25uZWxsLCBFLjwvYXV0aG9yPjxhdXRob3I+TmV1YmVyZywgRC48L2F1dGhvcj48
YXV0aG9yPlNoaXBwLCBNLiBBLjwvYXV0aG9yPjwvYXV0aG9ycz48L2NvbnRyaWJ1dG9ycz48YXV0
aC1hZGRyZXNzPkRhbmEtRmFyYmVyIENhbmNlciBJbnN0aXR1dGUsIE1BLCBVU0EuPC9hdXRoLWFk
ZHJlc3M+PHRpdGxlcz48dGl0bGU+Q29uc3RpdHV0aXZlIEFQLTEgYWN0aXZpdHkgYW5kIEVCViBp
bmZlY3Rpb24gaW5kdWNlIFBELUwxIGluIEhvZGdraW4gbHltcGhvbWFzIGFuZCBwb3N0dHJhbnNw
bGFudCBseW1waG9wcm9saWZlcmF0aXZlIGRpc29yZGVyczogaW1wbGljYXRpb25zIGZvciB0YXJn
ZXRlZCB0aGVyYXB5PC90aXRsZT48c2Vjb25kYXJ5LXRpdGxlPkNsaW4gQ2FuY2VyIFJlczwvc2Vj
b25kYXJ5LXRpdGxlPjwvdGl0bGVzPjxwZXJpb2RpY2FsPjxmdWxsLXRpdGxlPkNsaW4gQ2FuY2Vy
IFJlczwvZnVsbC10aXRsZT48L3BlcmlvZGljYWw+PHBhZ2VzPjE2MTEtODwvcGFnZXM+PHZvbHVt
ZT4xODwvdm9sdW1lPjxudW1iZXI+NjwvbnVtYmVyPjxlZGl0aW9uPjIwMTIvMDEvMjU8L2VkaXRp
b24+PGtleXdvcmRzPjxrZXl3b3JkPkI3LUgxIEFudGlnZW4vKm1ldGFib2xpc208L2tleXdvcmQ+
PGtleXdvcmQ+Q2VsbCBMaW5lLCBUdW1vcjwva2V5d29yZD48a2V5d29yZD5DZWxsIFRyYW5zZm9y
bWF0aW9uLCBWaXJhbC9nZW5ldGljczwva2V5d29yZD48a2V5d29yZD5DaHJvbW9zb21lcywgSHVt
YW4sIFBhaXIgOTwva2V5d29yZD48a2V5d29yZD5FbmhhbmNlciBFbGVtZW50cywgR2VuZXRpYzwv
a2V5d29yZD48a2V5d29yZD5FcHN0ZWluLUJhcnIgVmlydXMgSW5mZWN0aW9ucy8qY29tcGxpY2F0
aW9uczwva2V5d29yZD48a2V5d29yZD5Ib2Rna2luIERpc2Vhc2UvKmdlbmV0aWNzL2ltbXVub2xv
Z3kvdmlyb2xvZ3k8L2tleXdvcmQ+PGtleXdvcmQ+SHVtYW5zPC9rZXl3b3JkPjxrZXl3b3JkPklt
bXVub3N1cHByZXNzaW9uPC9rZXl3b3JkPjxrZXl3b3JkPkx5bXBob3Byb2xpZmVyYXRpdmUgRGlz
b3JkZXJzLypnZW5ldGljczwva2V5d29yZD48a2V5d29yZD5UcmFuc2NyaXB0aW9uIEZhY3RvciBB
UC0xLypnZW5ldGljczwva2V5d29yZD48a2V5d29yZD5WaXJhbCBNYXRyaXggUHJvdGVpbnMvcGhh
cm1hY29sb2d5PC9rZXl3b3JkPjwva2V5d29yZHM+PGRhdGVzPjx5ZWFyPjIwMTI8L3llYXI+PHB1
Yi1kYXRlcz48ZGF0ZT5NYXIgMTU8L2RhdGU+PC9wdWItZGF0ZXM+PC9kYXRlcz48aXNibj4xMDc4
LTA0MzIgKFByaW50KSYjeEQ7MTA3OC0wNDMyIChMaW5raW5nKTwvaXNibj48YWNjZXNzaW9uLW51
bT4yMjI3MTg3ODwvYWNjZXNzaW9uLW51bT48dXJscz48cmVsYXRlZC11cmxzPjx1cmw+aHR0cHM6
Ly93d3cubmNiaS5ubG0ubmloLmdvdi9wdWJtZWQvMjIyNzE4Nzg8L3VybD48L3JlbGF0ZWQtdXJs
cz48L3VybHM+PGN1c3RvbTI+UE1DMzMyMTUwODwvY3VzdG9tMj48ZWxlY3Ryb25pYy1yZXNvdXJj
ZS1udW0+MTAuMTE1OC8xMDc4LTA0MzIuQ0NSLTExLTE5NDI8L2VsZWN0cm9uaWMtcmVzb3VyY2Ut
bnVtPjwvcmVjb3JkPjwvQ2l0ZT48L0VuZE5vdGU+AG==
</w:fldData>
        </w:fldChar>
      </w:r>
      <w:r w:rsidR="00643AEB" w:rsidRPr="003344AF">
        <w:rPr>
          <w:rFonts w:ascii="Book Antiqua" w:hAnsi="Book Antiqua" w:cs="Times New Roman"/>
          <w:sz w:val="24"/>
          <w:szCs w:val="24"/>
          <w:lang w:val="en-GB"/>
        </w:rPr>
        <w:instrText xml:space="preserve"> ADDIN EN.CITE </w:instrText>
      </w:r>
      <w:r w:rsidR="00643AEB" w:rsidRPr="003344AF">
        <w:rPr>
          <w:rFonts w:ascii="Book Antiqua" w:hAnsi="Book Antiqua" w:cs="Times New Roman"/>
          <w:sz w:val="24"/>
          <w:szCs w:val="24"/>
          <w:lang w:val="en-GB"/>
        </w:rPr>
        <w:fldChar w:fldCharType="begin">
          <w:fldData xml:space="preserve">PEVuZE5vdGU+PENpdGU+PEF1dGhvcj5LaWVzZXI8L0F1dGhvcj48WWVhcj4xOTk3PC9ZZWFyPjxS
ZWNOdW0+MzQ8L1JlY051bT48RGlzcGxheVRleHQ+PHN0eWxlIGZhY2U9InN1cGVyc2NyaXB0Ij5b
MzIsIDMzXTwvc3R5bGU+PC9EaXNwbGF5VGV4dD48cmVjb3JkPjxyZWMtbnVtYmVyPjM0PC9yZWMt
bnVtYmVyPjxmb3JlaWduLWtleXM+PGtleSBhcHA9IkVOIiBkYi1pZD0iMnQ1MHdmdHByZTlmczhl
Zjk5cHh0enNpOWVzYXRwemR2d3M5IiB0aW1lc3RhbXA9IjE1MjAwNzE3ODQiPjM0PC9rZXk+PC9m
b3JlaWduLWtleXM+PHJlZi10eXBlIG5hbWU9IkpvdXJuYWwgQXJ0aWNsZSI+MTc8L3JlZi10eXBl
Pjxjb250cmlidXRvcnM+PGF1dGhvcnM+PGF1dGhvcj5LaWVzZXIsIEEuPC9hdXRob3I+PGF1dGhv
cj5LaWxnZXIsIEUuPC9hdXRob3I+PGF1dGhvcj5HaXJlcywgTy48L2F1dGhvcj48YXV0aG9yPlVl
ZmZpbmcsIE0uPC9hdXRob3I+PGF1dGhvcj5Lb2xjaCwgVy48L2F1dGhvcj48YXV0aG9yPkhhbW1l
cnNjaG1pZHQsIFcuPC9hdXRob3I+PC9hdXRob3JzPjwvY29udHJpYnV0b3JzPjxhdXRoLWFkZHJl
c3M+R1NGLU5hdGlvbmFsIFJlc2VhcmNoIENlbnRlciBmb3IgRW52aXJvbm1lbnQgYW5kIEhlYWx0
aCwgSW5zdGl0dXRlIGZvciBDbGluaWNhbCBNb2xlY3VsYXIgQmlvbG9neSBhbmQgVHVtb3IgR2Vu
ZXRpY3MsIE11bmNoZW4sIEdlcm1hbnkuPC9hdXRoLWFkZHJlc3M+PHRpdGxlcz48dGl0bGU+RXBz
dGVpbi1CYXJyIHZpcnVzIGxhdGVudCBtZW1icmFuZSBwcm90ZWluLTEgdHJpZ2dlcnMgQVAtMSBh
Y3Rpdml0eSB2aWEgdGhlIGMtSnVuIE4tdGVybWluYWwga2luYXNlIGNhc2NhZGU8L3RpdGxlPjxz
ZWNvbmRhcnktdGl0bGU+RU1CTyBKPC9zZWNvbmRhcnktdGl0bGU+PC90aXRsZXM+PHBlcmlvZGlj
YWw+PGZ1bGwtdGl0bGU+RU1CTyBKPC9mdWxsLXRpdGxlPjwvcGVyaW9kaWNhbD48cGFnZXM+NjQ3
OC04NTwvcGFnZXM+PHZvbHVtZT4xNjwvdm9sdW1lPjxudW1iZXI+MjE8L251bWJlcj48ZWRpdGlv
bj4xOTk3LzExLzE0PC9lZGl0aW9uPjxrZXl3b3Jkcz48a2V5d29yZD5CLUx5bXBob2N5dGVzL21l
dGFib2xpc208L2tleXdvcmQ+PGtleXdvcmQ+Q2FsY2l1bS1DYWxtb2R1bGluLURlcGVuZGVudCBQ
cm90ZWluIEtpbmFzZXMvYW5hbHlzaXMvKnBoeXNpb2xvZ3k8L2tleXdvcmQ+PGtleXdvcmQ+Q2Vs
bCBUcmFuc2Zvcm1hdGlvbiwgVmlyYWwvcGh5c2lvbG9neTwva2V5d29yZD48a2V5d29yZD5DZWxs
cywgQ3VsdHVyZWQ8L2tleXdvcmQ+PGtleXdvcmQ+KkdlbmUgRXhwcmVzc2lvbiBSZWd1bGF0aW9u
LCBWaXJhbDwva2V5d29yZD48a2V5d29yZD5IZXJwZXN2aXJ1cyA0LCBIdW1hbi9nZW5ldGljcy8q
cGh5c2lvbG9neTwva2V5d29yZD48a2V5d29yZD5IdW1hbnM8L2tleXdvcmQ+PGtleXdvcmQ+Sk5L
IE1pdG9nZW4tQWN0aXZhdGVkIFByb3RlaW4gS2luYXNlczwva2V5d29yZD48a2V5d29yZD5LaWRu
ZXk8L2tleXdvcmQ+PGtleXdvcmQ+Kk1BUCBLaW5hc2UgS2luYXNlIDQ8L2tleXdvcmQ+PGtleXdv
cmQ+TWl0b2dlbi1BY3RpdmF0ZWQgUHJvdGVpbiBLaW5hc2UgMTwva2V5d29yZD48a2V5d29yZD4q
TWl0b2dlbi1BY3RpdmF0ZWQgUHJvdGVpbiBLaW5hc2UgS2luYXNlczwva2V5d29yZD48a2V5d29y
ZD4qTWl0b2dlbi1BY3RpdmF0ZWQgUHJvdGVpbiBLaW5hc2VzPC9rZXl3b3JkPjxrZXl3b3JkPlBy
b3RlaW4gS2luYXNlcy9nZW5ldGljcy9waHlzaW9sb2d5PC9rZXl3b3JkPjxrZXl3b3JkPlByb3Rv
LU9uY29nZW5lIFByb3RlaW5zIGMtanVuL2NoZW1pc3RyeTwva2V5d29yZD48a2V5d29yZD5TaWdu
YWwgVHJhbnNkdWN0aW9uLypwaHlzaW9sb2d5PC9rZXl3b3JkPjxrZXl3b3JkPlRyYW5zY3JpcHRp
b24gRmFjdG9yIEFQLTEvY2hlbWlzdHJ5LyptZXRhYm9saXNtPC9rZXl3b3JkPjxrZXl3b3JkPlRy
YW5zY3JpcHRpb25hbCBBY3RpdmF0aW9uPC9rZXl3b3JkPjxrZXl3b3JkPlZpcmFsIE1hdHJpeCBQ
cm90ZWlucy8qcGh5c2lvbG9neTwva2V5d29yZD48L2tleXdvcmRzPjxkYXRlcz48eWVhcj4xOTk3
PC95ZWFyPjxwdWItZGF0ZXM+PGRhdGU+Tm92IDM8L2RhdGU+PC9wdWItZGF0ZXM+PC9kYXRlcz48
aXNibj4wMjYxLTQxODkgKFByaW50KSYjeEQ7MDI2MS00MTg5IChMaW5raW5nKTwvaXNibj48YWNj
ZXNzaW9uLW51bT45MzUxODI5PC9hY2Nlc3Npb24tbnVtPjx1cmxzPjxyZWxhdGVkLXVybHM+PHVy
bD5odHRwczovL3d3dy5uY2JpLm5sbS5uaWguZ292L3B1Ym1lZC85MzUxODI5PC91cmw+PC9yZWxh
dGVkLXVybHM+PC91cmxzPjxjdXN0b20yPlBNQzExNzAyNTM8L2N1c3RvbTI+PGVsZWN0cm9uaWMt
cmVzb3VyY2UtbnVtPjEwLjEwOTMvZW1ib2ovMTYuMjEuNjQ3ODwvZWxlY3Ryb25pYy1yZXNvdXJj
ZS1udW0+PC9yZWNvcmQ+PC9DaXRlPjxDaXRlPjxBdXRob3I+R3JlZW48L0F1dGhvcj48WWVhcj4y
MDEyPC9ZZWFyPjxSZWNOdW0+MzU8L1JlY051bT48cmVjb3JkPjxyZWMtbnVtYmVyPjM1PC9yZWMt
bnVtYmVyPjxmb3JlaWduLWtleXM+PGtleSBhcHA9IkVOIiBkYi1pZD0iMnQ1MHdmdHByZTlmczhl
Zjk5cHh0enNpOWVzYXRwemR2d3M5IiB0aW1lc3RhbXA9IjE1MjAwNzE4MDkiPjM1PC9rZXk+PC9m
b3JlaWduLWtleXM+PHJlZi10eXBlIG5hbWU9IkpvdXJuYWwgQXJ0aWNsZSI+MTc8L3JlZi10eXBl
Pjxjb250cmlidXRvcnM+PGF1dGhvcnM+PGF1dGhvcj5HcmVlbiwgTS4gUi48L2F1dGhvcj48YXV0
aG9yPlJvZGlnLCBTLjwvYXV0aG9yPjxhdXRob3I+SnVzemN6eW5za2ksIFAuPC9hdXRob3I+PGF1
dGhvcj5PdXlhbmcsIEouPC9hdXRob3I+PGF1dGhvcj5TaW5oYSwgUC48L2F1dGhvcj48YXV0aG9y
Pk8mYXBvcztEb25uZWxsLCBFLjwvYXV0aG9yPjxhdXRob3I+TmV1YmVyZywgRC48L2F1dGhvcj48
YXV0aG9yPlNoaXBwLCBNLiBBLjwvYXV0aG9yPjwvYXV0aG9ycz48L2NvbnRyaWJ1dG9ycz48YXV0
aC1hZGRyZXNzPkRhbmEtRmFyYmVyIENhbmNlciBJbnN0aXR1dGUsIE1BLCBVU0EuPC9hdXRoLWFk
ZHJlc3M+PHRpdGxlcz48dGl0bGU+Q29uc3RpdHV0aXZlIEFQLTEgYWN0aXZpdHkgYW5kIEVCViBp
bmZlY3Rpb24gaW5kdWNlIFBELUwxIGluIEhvZGdraW4gbHltcGhvbWFzIGFuZCBwb3N0dHJhbnNw
bGFudCBseW1waG9wcm9saWZlcmF0aXZlIGRpc29yZGVyczogaW1wbGljYXRpb25zIGZvciB0YXJn
ZXRlZCB0aGVyYXB5PC90aXRsZT48c2Vjb25kYXJ5LXRpdGxlPkNsaW4gQ2FuY2VyIFJlczwvc2Vj
b25kYXJ5LXRpdGxlPjwvdGl0bGVzPjxwZXJpb2RpY2FsPjxmdWxsLXRpdGxlPkNsaW4gQ2FuY2Vy
IFJlczwvZnVsbC10aXRsZT48L3BlcmlvZGljYWw+PHBhZ2VzPjE2MTEtODwvcGFnZXM+PHZvbHVt
ZT4xODwvdm9sdW1lPjxudW1iZXI+NjwvbnVtYmVyPjxlZGl0aW9uPjIwMTIvMDEvMjU8L2VkaXRp
b24+PGtleXdvcmRzPjxrZXl3b3JkPkI3LUgxIEFudGlnZW4vKm1ldGFib2xpc208L2tleXdvcmQ+
PGtleXdvcmQ+Q2VsbCBMaW5lLCBUdW1vcjwva2V5d29yZD48a2V5d29yZD5DZWxsIFRyYW5zZm9y
bWF0aW9uLCBWaXJhbC9nZW5ldGljczwva2V5d29yZD48a2V5d29yZD5DaHJvbW9zb21lcywgSHVt
YW4sIFBhaXIgOTwva2V5d29yZD48a2V5d29yZD5FbmhhbmNlciBFbGVtZW50cywgR2VuZXRpYzwv
a2V5d29yZD48a2V5d29yZD5FcHN0ZWluLUJhcnIgVmlydXMgSW5mZWN0aW9ucy8qY29tcGxpY2F0
aW9uczwva2V5d29yZD48a2V5d29yZD5Ib2Rna2luIERpc2Vhc2UvKmdlbmV0aWNzL2ltbXVub2xv
Z3kvdmlyb2xvZ3k8L2tleXdvcmQ+PGtleXdvcmQ+SHVtYW5zPC9rZXl3b3JkPjxrZXl3b3JkPklt
bXVub3N1cHByZXNzaW9uPC9rZXl3b3JkPjxrZXl3b3JkPkx5bXBob3Byb2xpZmVyYXRpdmUgRGlz
b3JkZXJzLypnZW5ldGljczwva2V5d29yZD48a2V5d29yZD5UcmFuc2NyaXB0aW9uIEZhY3RvciBB
UC0xLypnZW5ldGljczwva2V5d29yZD48a2V5d29yZD5WaXJhbCBNYXRyaXggUHJvdGVpbnMvcGhh
cm1hY29sb2d5PC9rZXl3b3JkPjwva2V5d29yZHM+PGRhdGVzPjx5ZWFyPjIwMTI8L3llYXI+PHB1
Yi1kYXRlcz48ZGF0ZT5NYXIgMTU8L2RhdGU+PC9wdWItZGF0ZXM+PC9kYXRlcz48aXNibj4xMDc4
LTA0MzIgKFByaW50KSYjeEQ7MTA3OC0wNDMyIChMaW5raW5nKTwvaXNibj48YWNjZXNzaW9uLW51
bT4yMjI3MTg3ODwvYWNjZXNzaW9uLW51bT48dXJscz48cmVsYXRlZC11cmxzPjx1cmw+aHR0cHM6
Ly93d3cubmNiaS5ubG0ubmloLmdvdi9wdWJtZWQvMjIyNzE4Nzg8L3VybD48L3JlbGF0ZWQtdXJs
cz48L3VybHM+PGN1c3RvbTI+UE1DMzMyMTUwODwvY3VzdG9tMj48ZWxlY3Ryb25pYy1yZXNvdXJj
ZS1udW0+MTAuMTE1OC8xMDc4LTA0MzIuQ0NSLTExLTE5NDI8L2VsZWN0cm9uaWMtcmVzb3VyY2Ut
bnVtPjwvcmVjb3JkPjwvQ2l0ZT48L0VuZE5vdGU+AG==
</w:fldData>
        </w:fldChar>
      </w:r>
      <w:r w:rsidR="00643AEB" w:rsidRPr="003344AF">
        <w:rPr>
          <w:rFonts w:ascii="Book Antiqua" w:hAnsi="Book Antiqua" w:cs="Times New Roman"/>
          <w:sz w:val="24"/>
          <w:szCs w:val="24"/>
          <w:lang w:val="en-GB"/>
        </w:rPr>
        <w:instrText xml:space="preserve"> ADDIN EN.CITE.DATA </w:instrText>
      </w:r>
      <w:r w:rsidR="00643AEB" w:rsidRPr="003344AF">
        <w:rPr>
          <w:rFonts w:ascii="Book Antiqua" w:hAnsi="Book Antiqua" w:cs="Times New Roman"/>
          <w:sz w:val="24"/>
          <w:szCs w:val="24"/>
          <w:lang w:val="en-GB"/>
        </w:rPr>
      </w:r>
      <w:r w:rsidR="00643AEB" w:rsidRPr="003344AF">
        <w:rPr>
          <w:rFonts w:ascii="Book Antiqua" w:hAnsi="Book Antiqua" w:cs="Times New Roman"/>
          <w:sz w:val="24"/>
          <w:szCs w:val="24"/>
          <w:lang w:val="en-GB"/>
        </w:rPr>
        <w:fldChar w:fldCharType="end"/>
      </w:r>
      <w:r w:rsidR="00891072" w:rsidRPr="003344AF">
        <w:rPr>
          <w:rFonts w:ascii="Book Antiqua" w:hAnsi="Book Antiqua" w:cs="Times New Roman"/>
          <w:sz w:val="24"/>
          <w:szCs w:val="24"/>
          <w:lang w:val="en-GB"/>
        </w:rPr>
      </w:r>
      <w:r w:rsidR="00891072" w:rsidRPr="003344AF">
        <w:rPr>
          <w:rFonts w:ascii="Book Antiqua" w:hAnsi="Book Antiqua" w:cs="Times New Roman"/>
          <w:sz w:val="24"/>
          <w:szCs w:val="24"/>
          <w:lang w:val="en-GB"/>
        </w:rPr>
        <w:fldChar w:fldCharType="separate"/>
      </w:r>
      <w:r w:rsidR="003B3973" w:rsidRPr="003344AF">
        <w:rPr>
          <w:rFonts w:ascii="Book Antiqua" w:hAnsi="Book Antiqua" w:cs="Times New Roman"/>
          <w:noProof/>
          <w:sz w:val="24"/>
          <w:szCs w:val="24"/>
          <w:vertAlign w:val="superscript"/>
          <w:lang w:val="en-GB"/>
        </w:rPr>
        <w:t>[32,</w:t>
      </w:r>
      <w:r w:rsidR="00643AEB" w:rsidRPr="003344AF">
        <w:rPr>
          <w:rFonts w:ascii="Book Antiqua" w:hAnsi="Book Antiqua" w:cs="Times New Roman"/>
          <w:noProof/>
          <w:sz w:val="24"/>
          <w:szCs w:val="24"/>
          <w:vertAlign w:val="superscript"/>
          <w:lang w:val="en-GB"/>
        </w:rPr>
        <w:t>33]</w:t>
      </w:r>
      <w:r w:rsidR="00891072" w:rsidRPr="003344AF">
        <w:rPr>
          <w:rFonts w:ascii="Book Antiqua" w:hAnsi="Book Antiqua" w:cs="Times New Roman"/>
          <w:sz w:val="24"/>
          <w:szCs w:val="24"/>
          <w:lang w:val="en-GB"/>
        </w:rPr>
        <w:fldChar w:fldCharType="end"/>
      </w:r>
      <w:r w:rsidR="007C1C84" w:rsidRPr="003344AF">
        <w:rPr>
          <w:rFonts w:ascii="Book Antiqua" w:hAnsi="Book Antiqua" w:cs="Times New Roman"/>
          <w:sz w:val="24"/>
          <w:szCs w:val="24"/>
          <w:lang w:val="en-GB"/>
        </w:rPr>
        <w:t xml:space="preserve">. </w:t>
      </w:r>
      <w:r w:rsidR="00E96FBE" w:rsidRPr="003344AF">
        <w:rPr>
          <w:rFonts w:ascii="Book Antiqua" w:hAnsi="Book Antiqua" w:cs="Times New Roman"/>
          <w:sz w:val="24"/>
          <w:szCs w:val="24"/>
          <w:lang w:val="en-GB"/>
        </w:rPr>
        <w:t xml:space="preserve">The </w:t>
      </w:r>
      <w:r w:rsidR="00057D4F" w:rsidRPr="003344AF">
        <w:rPr>
          <w:rFonts w:ascii="Book Antiqua" w:hAnsi="Book Antiqua" w:cs="Times New Roman"/>
          <w:sz w:val="24"/>
          <w:szCs w:val="24"/>
          <w:lang w:val="en-GB"/>
        </w:rPr>
        <w:t xml:space="preserve">immune </w:t>
      </w:r>
      <w:r w:rsidR="00057D4F" w:rsidRPr="003344AF">
        <w:rPr>
          <w:rFonts w:ascii="Book Antiqua" w:hAnsi="Book Antiqua" w:cs="Times New Roman"/>
          <w:sz w:val="24"/>
          <w:szCs w:val="24"/>
          <w:lang w:val="en-GB"/>
        </w:rPr>
        <w:lastRenderedPageBreak/>
        <w:t xml:space="preserve">checkpoint ligands </w:t>
      </w:r>
      <w:r w:rsidR="00E96FBE" w:rsidRPr="003344AF">
        <w:rPr>
          <w:rFonts w:ascii="Book Antiqua" w:hAnsi="Book Antiqua" w:cs="Times New Roman"/>
          <w:sz w:val="24"/>
          <w:szCs w:val="24"/>
          <w:lang w:val="en-GB"/>
        </w:rPr>
        <w:t>PD-L1/PD-L2 overexpression</w:t>
      </w:r>
      <w:r w:rsidR="00EA4331" w:rsidRPr="003344AF">
        <w:rPr>
          <w:rFonts w:ascii="Book Antiqua" w:hAnsi="Book Antiqua" w:cs="Times New Roman"/>
          <w:sz w:val="24"/>
          <w:szCs w:val="24"/>
          <w:lang w:val="en-GB"/>
        </w:rPr>
        <w:t xml:space="preserve"> can be a valuable way to</w:t>
      </w:r>
      <w:r w:rsidR="00163EDE" w:rsidRPr="003344AF">
        <w:rPr>
          <w:rFonts w:ascii="Book Antiqua" w:hAnsi="Book Antiqua" w:cs="Times New Roman"/>
          <w:sz w:val="24"/>
          <w:szCs w:val="24"/>
          <w:lang w:val="en-GB"/>
        </w:rPr>
        <w:t xml:space="preserve"> block the PD-1 pathway, attenuating the immune response and therefore helping the EBV+ GC to evade immune attack.</w:t>
      </w:r>
      <w:r w:rsidR="00163EDE" w:rsidRPr="003344AF">
        <w:rPr>
          <w:rFonts w:ascii="Book Antiqua" w:hAnsi="Book Antiqua" w:cs="Arial"/>
          <w:sz w:val="24"/>
          <w:szCs w:val="24"/>
          <w:lang w:val="en-GB"/>
        </w:rPr>
        <w:t xml:space="preserve"> </w:t>
      </w:r>
      <w:r w:rsidR="00163EDE" w:rsidRPr="003344AF">
        <w:rPr>
          <w:rFonts w:ascii="Book Antiqua" w:hAnsi="Book Antiqua" w:cs="Times New Roman"/>
          <w:sz w:val="24"/>
          <w:szCs w:val="24"/>
          <w:lang w:val="en-GB"/>
        </w:rPr>
        <w:t xml:space="preserve">Additional, </w:t>
      </w:r>
      <w:r w:rsidR="001F3D7A" w:rsidRPr="003344AF">
        <w:rPr>
          <w:rFonts w:ascii="Book Antiqua" w:hAnsi="Book Antiqua" w:cs="Times New Roman"/>
          <w:sz w:val="24"/>
          <w:szCs w:val="24"/>
          <w:lang w:val="en-GB"/>
        </w:rPr>
        <w:t>IFN-γ released by tumo</w:t>
      </w:r>
      <w:r w:rsidR="003B3973" w:rsidRPr="003344AF">
        <w:rPr>
          <w:rFonts w:ascii="Book Antiqua" w:hAnsi="Book Antiqua" w:cs="Times New Roman" w:hint="eastAsia"/>
          <w:sz w:val="24"/>
          <w:szCs w:val="24"/>
          <w:lang w:val="en-GB" w:eastAsia="zh-CN"/>
        </w:rPr>
        <w:t>u</w:t>
      </w:r>
      <w:r w:rsidR="001F3D7A" w:rsidRPr="003344AF">
        <w:rPr>
          <w:rFonts w:ascii="Book Antiqua" w:hAnsi="Book Antiqua" w:cs="Times New Roman"/>
          <w:sz w:val="24"/>
          <w:szCs w:val="24"/>
          <w:lang w:val="en-GB"/>
        </w:rPr>
        <w:t>r infiltrating T cells</w:t>
      </w:r>
      <w:r w:rsidR="000753F0" w:rsidRPr="003344AF">
        <w:rPr>
          <w:rFonts w:ascii="Book Antiqua" w:hAnsi="Book Antiqua" w:cs="Times New Roman"/>
          <w:sz w:val="24"/>
          <w:szCs w:val="24"/>
          <w:lang w:val="en-GB"/>
        </w:rPr>
        <w:t xml:space="preserve"> as a result of EBV infection,</w:t>
      </w:r>
      <w:r w:rsidR="001F3D7A" w:rsidRPr="003344AF">
        <w:rPr>
          <w:rFonts w:ascii="Book Antiqua" w:hAnsi="Book Antiqua" w:cs="Times New Roman"/>
          <w:sz w:val="24"/>
          <w:szCs w:val="24"/>
          <w:lang w:val="en-GB"/>
        </w:rPr>
        <w:t xml:space="preserve"> can directly induce PD-L1 expression in tumo</w:t>
      </w:r>
      <w:r w:rsidR="003B3973" w:rsidRPr="003344AF">
        <w:rPr>
          <w:rFonts w:ascii="Book Antiqua" w:hAnsi="Book Antiqua" w:cs="Times New Roman" w:hint="eastAsia"/>
          <w:sz w:val="24"/>
          <w:szCs w:val="24"/>
          <w:lang w:val="en-GB" w:eastAsia="zh-CN"/>
        </w:rPr>
        <w:t>u</w:t>
      </w:r>
      <w:r w:rsidR="001F3D7A" w:rsidRPr="003344AF">
        <w:rPr>
          <w:rFonts w:ascii="Book Antiqua" w:hAnsi="Book Antiqua" w:cs="Times New Roman"/>
          <w:sz w:val="24"/>
          <w:szCs w:val="24"/>
          <w:lang w:val="en-GB"/>
        </w:rPr>
        <w:t>r cells</w:t>
      </w:r>
      <w:r w:rsidR="00891072" w:rsidRPr="003344AF">
        <w:rPr>
          <w:rFonts w:ascii="Book Antiqua" w:hAnsi="Book Antiqua" w:cs="Times New Roman"/>
          <w:sz w:val="24"/>
          <w:szCs w:val="24"/>
          <w:lang w:val="en-GB"/>
        </w:rPr>
        <w:fldChar w:fldCharType="begin">
          <w:fldData xml:space="preserve">PEVuZE5vdGU+PENpdGU+PEF1dGhvcj5CbGFuazwvQXV0aG9yPjxZZWFyPjIwMDQ8L1llYXI+PFJl
Y051bT4zNjwvUmVjTnVtPjxEaXNwbGF5VGV4dD48c3R5bGUgZmFjZT0ic3VwZXJzY3JpcHQiPlsz
NCwgMzVdPC9zdHlsZT48L0Rpc3BsYXlUZXh0PjxyZWNvcmQ+PHJlYy1udW1iZXI+MzY8L3JlYy1u
dW1iZXI+PGZvcmVpZ24ta2V5cz48a2V5IGFwcD0iRU4iIGRiLWlkPSIydDUwd2Z0cHJlOWZzOGVm
OTlweHR6c2k5ZXNhdHB6ZHZ3czkiIHRpbWVzdGFtcD0iMTUyMDA3MTg0NCI+MzY8L2tleT48L2Zv
cmVpZ24ta2V5cz48cmVmLXR5cGUgbmFtZT0iSm91cm5hbCBBcnRpY2xlIj4xNzwvcmVmLXR5cGU+
PGNvbnRyaWJ1dG9ycz48YXV0aG9ycz48YXV0aG9yPkJsYW5rLCBDLjwvYXV0aG9yPjxhdXRob3I+
QnJvd24sIEkuPC9hdXRob3I+PGF1dGhvcj5QZXRlcnNvbiwgQS4gQy48L2F1dGhvcj48YXV0aG9y
PlNwaW90dG8sIE0uPC9hdXRob3I+PGF1dGhvcj5Jd2FpLCBZLjwvYXV0aG9yPjxhdXRob3I+SG9u
am8sIFQuPC9hdXRob3I+PGF1dGhvcj5HYWpld3NraSwgVC4gRi48L2F1dGhvcj48L2F1dGhvcnM+
PC9jb250cmlidXRvcnM+PGF1dGgtYWRkcmVzcz5EZXBhcnRtZW50IG9mIFBhdGhvbG9neSwgU2Vj
dGlvbiBvZiBIZW1hdG9sb2d5L09uY29sb2d5LCBUaGUgVW5pdmVyc2l0eSBvZiBDaGljYWdvLCBD
aGljYWdvLCBJbGxpbm9pcywgVVNBLjwvYXV0aC1hZGRyZXNzPjx0aXRsZXM+PHRpdGxlPlBELUwx
L0I3SC0xIGluaGliaXRzIHRoZSBlZmZlY3RvciBwaGFzZSBvZiB0dW1vciByZWplY3Rpb24gYnkg
VCBjZWxsIHJlY2VwdG9yIChUQ1IpIHRyYW5zZ2VuaWMgQ0Q4KyBUIGNlbGxzPC90aXRsZT48c2Vj
b25kYXJ5LXRpdGxlPkNhbmNlciBSZXM8L3NlY29uZGFyeS10aXRsZT48L3RpdGxlcz48cGVyaW9k
aWNhbD48ZnVsbC10aXRsZT5DYW5jZXIgUmVzPC9mdWxsLXRpdGxlPjwvcGVyaW9kaWNhbD48cGFn
ZXM+MTE0MC01PC9wYWdlcz48dm9sdW1lPjY0PC92b2x1bWU+PG51bWJlcj4zPC9udW1iZXI+PGVk
aXRpb24+MjAwNC8wMi8xMjwvZWRpdGlvbj48a2V5d29yZHM+PGtleXdvcmQ+QW5pbWFsczwva2V5
d29yZD48a2V5d29yZD5BbnRpYm9kaWVzLCBNb25vY2xvbmFsL2ltbXVub2xvZ3kvcGhhcm1hY29s
b2d5PC9rZXl3b3JkPjxrZXl3b3JkPkFudGlnZW5zLCBDRDwva2V5d29yZD48a2V5d29yZD5BbnRp
Z2VucywgRGlmZmVyZW50aWF0aW9uL2ltbXVub2xvZ3k8L2tleXdvcmQ+PGtleXdvcmQ+KkI3LTEg
QW50aWdlbjwva2V5d29yZD48a2V5d29yZD5CNy1IMSBBbnRpZ2VuPC9rZXl3b3JkPjxrZXl3b3Jk
PkJsb29kIFByb3RlaW5zL2FudGFnb25pc3RzICZhbXA7IGluaGliaXRvcnMvYmlvc3ludGhlc2lz
L2dlbmV0aWNzLypwaHlzaW9sb2d5PC9rZXl3b3JkPjxrZXl3b3JkPkNEOC1Qb3NpdGl2ZSBULUx5
bXBob2N5dGVzLyppbW11bm9sb2d5PC9rZXl3b3JkPjxrZXl3b3JkPkNUTEEtNCBBbnRpZ2VuPC9r
ZXl3b3JkPjxrZXl3b3JkPkludGVyZmVyb24tZ2FtbWEvcGhhcm1hY29sb2d5PC9rZXl3b3JkPjxr
ZXl3b3JkPk1lbWJyYW5lIEdseWNvcHJvdGVpbnM8L2tleXdvcmQ+PGtleXdvcmQ+TWljZTwva2V5
d29yZD48a2V5d29yZD5NaWNlLCBUcmFuc2dlbmljPC9rZXl3b3JkPjxrZXl3b3JkPk5lb3BsYXNt
cywgRXhwZXJpbWVudGFsL2dlbmV0aWNzLyppbW11bm9sb2d5PC9rZXl3b3JkPjxrZXl3b3JkPlBl
cHRpZGVzL2FudGFnb25pc3RzICZhbXA7IGluaGliaXRvcnMvZ2VuZXRpY3MvKnBoeXNpb2xvZ3k8
L2tleXdvcmQ+PGtleXdvcmQ+UmVjZXB0b3JzLCBBbnRpZ2VuLCBULUNlbGwvYW50YWdvbmlzdHMg
JmFtcDsgaW5oaWJpdG9ycy9nZW5ldGljcy8qaW1tdW5vbG9neTwva2V5d29yZD48a2V5d29yZD5U
cmFuc2R1Y3Rpb24sIEdlbmV0aWM8L2tleXdvcmQ+PGtleXdvcmQ+VXAtUmVndWxhdGlvbi9kcnVn
IGVmZmVjdHM8L2tleXdvcmQ+PC9rZXl3b3Jkcz48ZGF0ZXM+PHllYXI+MjAwNDwveWVhcj48cHVi
LWRhdGVzPjxkYXRlPkZlYiAxPC9kYXRlPjwvcHViLWRhdGVzPjwvZGF0ZXM+PGlzYm4+MDAwOC01
NDcyIChQcmludCkmI3hEOzAwMDgtNTQ3MiAoTGlua2luZyk8L2lzYm4+PGFjY2Vzc2lvbi1udW0+
MTQ4NzE4NDk8L2FjY2Vzc2lvbi1udW0+PHVybHM+PHJlbGF0ZWQtdXJscz48dXJsPmh0dHBzOi8v
d3d3Lm5jYmkubmxtLm5paC5nb3YvcHVibWVkLzE0ODcxODQ5PC91cmw+PC9yZWxhdGVkLXVybHM+
PC91cmxzPjwvcmVjb3JkPjwvQ2l0ZT48Q2l0ZT48QXV0aG9yPk1hbmRhaTwvQXV0aG9yPjxZZWFy
PjIwMTY8L1llYXI+PFJlY051bT4zNzwvUmVjTnVtPjxyZWNvcmQ+PHJlYy1udW1iZXI+Mzc8L3Jl
Yy1udW1iZXI+PGZvcmVpZ24ta2V5cz48a2V5IGFwcD0iRU4iIGRiLWlkPSIydDUwd2Z0cHJlOWZz
OGVmOTlweHR6c2k5ZXNhdHB6ZHZ3czkiIHRpbWVzdGFtcD0iMTUyMDA3MTg2OSI+Mzc8L2tleT48
L2ZvcmVpZ24ta2V5cz48cmVmLXR5cGUgbmFtZT0iSm91cm5hbCBBcnRpY2xlIj4xNzwvcmVmLXR5
cGU+PGNvbnRyaWJ1dG9ycz48YXV0aG9ycz48YXV0aG9yPk1hbmRhaSwgTS48L2F1dGhvcj48YXV0
aG9yPkhhbWFuaXNoaSwgSi48L2F1dGhvcj48YXV0aG9yPkFiaWtvLCBLLjwvYXV0aG9yPjxhdXRo
b3I+TWF0c3VtdXJhLCBOLjwvYXV0aG9yPjxhdXRob3I+QmFiYSwgVC48L2F1dGhvcj48YXV0aG9y
PktvbmlzaGksIEkuPC9hdXRob3I+PC9hdXRob3JzPjwvY29udHJpYnV0b3JzPjxhdXRoLWFkZHJl
c3M+RGVwYXJ0bWVudCBvZiBPYnN0ZXRyaWNzIGFuZCBHeW5lY29sb2d5LCBGYWN1bHR5IG9mIE1l
ZGljaW5lLCBLaW5raSBVbml2ZXJzaXR5LCBPc2FrYS1TYXlhbWEsIEphcGFuLiBtYW5kYWlAbWVk
LmtpbmRhaS5hYy5qcC4mI3hEO0RlcGFydG1lbnQgb2YgR3luZWNvbG9neSBhbmQgT2JzdGV0cmlj
cywgS3lvdG8gVW5pdmVyc2l0eSBHcmFkdWF0ZSBTY2hvb2wgb2YgTWVkaWNpbmUsIEt5b3RvLCBK
YXBhbi48L2F1dGgtYWRkcmVzcz48dGl0bGVzPjx0aXRsZT5EdWFsIEZhY2VzIG9mIElGTmdhbW1h
IGluIENhbmNlciBQcm9ncmVzc2lvbjogQSBSb2xlIG9mIFBELUwxIEluZHVjdGlvbiBpbiB0aGUg
RGV0ZXJtaW5hdGlvbiBvZiBQcm8tIGFuZCBBbnRpdHVtb3IgSW1tdW5pdHk8L3RpdGxlPjxzZWNv
bmRhcnktdGl0bGU+Q2xpbiBDYW5jZXIgUmVzPC9zZWNvbmRhcnktdGl0bGU+PC90aXRsZXM+PHBl
cmlvZGljYWw+PGZ1bGwtdGl0bGU+Q2xpbiBDYW5jZXIgUmVzPC9mdWxsLXRpdGxlPjwvcGVyaW9k
aWNhbD48cGFnZXM+MjMyOS0zNDwvcGFnZXM+PHZvbHVtZT4yMjwvdm9sdW1lPjxudW1iZXI+MTA8
L251bWJlcj48ZWRpdGlvbj4yMDE2LzAzLzI3PC9lZGl0aW9uPjxrZXl3b3Jkcz48a2V5d29yZD5B
bmltYWxzPC9rZXl3b3JkPjxrZXl3b3JkPkFudGluZW9wbGFzdGljIEFnZW50cy8qaW1tdW5vbG9n
eS9waGFybWFjb2xvZ3kvdGhlcmFwZXV0aWMgdXNlPC9rZXl3b3JkPjxrZXl3b3JkPkI3LUgxIEFu
dGlnZW4vKmltbXVub2xvZ3kvKm1ldGFib2xpc208L2tleXdvcmQ+PGtleXdvcmQ+RGlzZWFzZSBQ
cm9ncmVzc2lvbjwva2V5d29yZD48a2V5d29yZD5IdW1hbnM8L2tleXdvcmQ+PGtleXdvcmQ+SW1t
dW5pdHkvZHJ1ZyBlZmZlY3RzLyppbW11bm9sb2d5PC9rZXl3b3JkPjxrZXl3b3JkPkludGVyZmVy
b24tZ2FtbWEvKmltbXVub2xvZ3kvKm1ldGFib2xpc208L2tleXdvcmQ+PGtleXdvcmQ+TmVvcGxh
c21zL2RydWcgdGhlcmFweS8qaW1tdW5vbG9neS9tZXRhYm9saXNtPC9rZXl3b3JkPjwva2V5d29y
ZHM+PGRhdGVzPjx5ZWFyPjIwMTY8L3llYXI+PHB1Yi1kYXRlcz48ZGF0ZT5NYXkgMTU8L2RhdGU+
PC9wdWItZGF0ZXM+PC9kYXRlcz48aXNibj4xMDc4LTA0MzIgKFByaW50KSYjeEQ7MTA3OC0wNDMy
IChMaW5raW5nKTwvaXNibj48YWNjZXNzaW9uLW51bT4yNzAxNjMwOTwvYWNjZXNzaW9uLW51bT48
dXJscz48cmVsYXRlZC11cmxzPjx1cmw+aHR0cHM6Ly93d3cubmNiaS5ubG0ubmloLmdvdi9wdWJt
ZWQvMjcwMTYzMDk8L3VybD48L3JlbGF0ZWQtdXJscz48L3VybHM+PGVsZWN0cm9uaWMtcmVzb3Vy
Y2UtbnVtPjEwLjExNTgvMTA3OC0wNDMyLkNDUi0xNi0wMjI0PC9lbGVjdHJvbmljLXJlc291cmNl
LW51bT48L3JlY29yZD48L0NpdGU+PC9FbmROb3RlPgB=
</w:fldData>
        </w:fldChar>
      </w:r>
      <w:r w:rsidR="00643AEB" w:rsidRPr="003344AF">
        <w:rPr>
          <w:rFonts w:ascii="Book Antiqua" w:hAnsi="Book Antiqua" w:cs="Times New Roman"/>
          <w:sz w:val="24"/>
          <w:szCs w:val="24"/>
          <w:lang w:val="en-GB"/>
        </w:rPr>
        <w:instrText xml:space="preserve"> ADDIN EN.CITE </w:instrText>
      </w:r>
      <w:r w:rsidR="00643AEB" w:rsidRPr="003344AF">
        <w:rPr>
          <w:rFonts w:ascii="Book Antiqua" w:hAnsi="Book Antiqua" w:cs="Times New Roman"/>
          <w:sz w:val="24"/>
          <w:szCs w:val="24"/>
          <w:lang w:val="en-GB"/>
        </w:rPr>
        <w:fldChar w:fldCharType="begin">
          <w:fldData xml:space="preserve">PEVuZE5vdGU+PENpdGU+PEF1dGhvcj5CbGFuazwvQXV0aG9yPjxZZWFyPjIwMDQ8L1llYXI+PFJl
Y051bT4zNjwvUmVjTnVtPjxEaXNwbGF5VGV4dD48c3R5bGUgZmFjZT0ic3VwZXJzY3JpcHQiPlsz
NCwgMzVdPC9zdHlsZT48L0Rpc3BsYXlUZXh0PjxyZWNvcmQ+PHJlYy1udW1iZXI+MzY8L3JlYy1u
dW1iZXI+PGZvcmVpZ24ta2V5cz48a2V5IGFwcD0iRU4iIGRiLWlkPSIydDUwd2Z0cHJlOWZzOGVm
OTlweHR6c2k5ZXNhdHB6ZHZ3czkiIHRpbWVzdGFtcD0iMTUyMDA3MTg0NCI+MzY8L2tleT48L2Zv
cmVpZ24ta2V5cz48cmVmLXR5cGUgbmFtZT0iSm91cm5hbCBBcnRpY2xlIj4xNzwvcmVmLXR5cGU+
PGNvbnRyaWJ1dG9ycz48YXV0aG9ycz48YXV0aG9yPkJsYW5rLCBDLjwvYXV0aG9yPjxhdXRob3I+
QnJvd24sIEkuPC9hdXRob3I+PGF1dGhvcj5QZXRlcnNvbiwgQS4gQy48L2F1dGhvcj48YXV0aG9y
PlNwaW90dG8sIE0uPC9hdXRob3I+PGF1dGhvcj5Jd2FpLCBZLjwvYXV0aG9yPjxhdXRob3I+SG9u
am8sIFQuPC9hdXRob3I+PGF1dGhvcj5HYWpld3NraSwgVC4gRi48L2F1dGhvcj48L2F1dGhvcnM+
PC9jb250cmlidXRvcnM+PGF1dGgtYWRkcmVzcz5EZXBhcnRtZW50IG9mIFBhdGhvbG9neSwgU2Vj
dGlvbiBvZiBIZW1hdG9sb2d5L09uY29sb2d5LCBUaGUgVW5pdmVyc2l0eSBvZiBDaGljYWdvLCBD
aGljYWdvLCBJbGxpbm9pcywgVVNBLjwvYXV0aC1hZGRyZXNzPjx0aXRsZXM+PHRpdGxlPlBELUwx
L0I3SC0xIGluaGliaXRzIHRoZSBlZmZlY3RvciBwaGFzZSBvZiB0dW1vciByZWplY3Rpb24gYnkg
VCBjZWxsIHJlY2VwdG9yIChUQ1IpIHRyYW5zZ2VuaWMgQ0Q4KyBUIGNlbGxzPC90aXRsZT48c2Vj
b25kYXJ5LXRpdGxlPkNhbmNlciBSZXM8L3NlY29uZGFyeS10aXRsZT48L3RpdGxlcz48cGVyaW9k
aWNhbD48ZnVsbC10aXRsZT5DYW5jZXIgUmVzPC9mdWxsLXRpdGxlPjwvcGVyaW9kaWNhbD48cGFn
ZXM+MTE0MC01PC9wYWdlcz48dm9sdW1lPjY0PC92b2x1bWU+PG51bWJlcj4zPC9udW1iZXI+PGVk
aXRpb24+MjAwNC8wMi8xMjwvZWRpdGlvbj48a2V5d29yZHM+PGtleXdvcmQ+QW5pbWFsczwva2V5
d29yZD48a2V5d29yZD5BbnRpYm9kaWVzLCBNb25vY2xvbmFsL2ltbXVub2xvZ3kvcGhhcm1hY29s
b2d5PC9rZXl3b3JkPjxrZXl3b3JkPkFudGlnZW5zLCBDRDwva2V5d29yZD48a2V5d29yZD5BbnRp
Z2VucywgRGlmZmVyZW50aWF0aW9uL2ltbXVub2xvZ3k8L2tleXdvcmQ+PGtleXdvcmQ+KkI3LTEg
QW50aWdlbjwva2V5d29yZD48a2V5d29yZD5CNy1IMSBBbnRpZ2VuPC9rZXl3b3JkPjxrZXl3b3Jk
PkJsb29kIFByb3RlaW5zL2FudGFnb25pc3RzICZhbXA7IGluaGliaXRvcnMvYmlvc3ludGhlc2lz
L2dlbmV0aWNzLypwaHlzaW9sb2d5PC9rZXl3b3JkPjxrZXl3b3JkPkNEOC1Qb3NpdGl2ZSBULUx5
bXBob2N5dGVzLyppbW11bm9sb2d5PC9rZXl3b3JkPjxrZXl3b3JkPkNUTEEtNCBBbnRpZ2VuPC9r
ZXl3b3JkPjxrZXl3b3JkPkludGVyZmVyb24tZ2FtbWEvcGhhcm1hY29sb2d5PC9rZXl3b3JkPjxr
ZXl3b3JkPk1lbWJyYW5lIEdseWNvcHJvdGVpbnM8L2tleXdvcmQ+PGtleXdvcmQ+TWljZTwva2V5
d29yZD48a2V5d29yZD5NaWNlLCBUcmFuc2dlbmljPC9rZXl3b3JkPjxrZXl3b3JkPk5lb3BsYXNt
cywgRXhwZXJpbWVudGFsL2dlbmV0aWNzLyppbW11bm9sb2d5PC9rZXl3b3JkPjxrZXl3b3JkPlBl
cHRpZGVzL2FudGFnb25pc3RzICZhbXA7IGluaGliaXRvcnMvZ2VuZXRpY3MvKnBoeXNpb2xvZ3k8
L2tleXdvcmQ+PGtleXdvcmQ+UmVjZXB0b3JzLCBBbnRpZ2VuLCBULUNlbGwvYW50YWdvbmlzdHMg
JmFtcDsgaW5oaWJpdG9ycy9nZW5ldGljcy8qaW1tdW5vbG9neTwva2V5d29yZD48a2V5d29yZD5U
cmFuc2R1Y3Rpb24sIEdlbmV0aWM8L2tleXdvcmQ+PGtleXdvcmQ+VXAtUmVndWxhdGlvbi9kcnVn
IGVmZmVjdHM8L2tleXdvcmQ+PC9rZXl3b3Jkcz48ZGF0ZXM+PHllYXI+MjAwNDwveWVhcj48cHVi
LWRhdGVzPjxkYXRlPkZlYiAxPC9kYXRlPjwvcHViLWRhdGVzPjwvZGF0ZXM+PGlzYm4+MDAwOC01
NDcyIChQcmludCkmI3hEOzAwMDgtNTQ3MiAoTGlua2luZyk8L2lzYm4+PGFjY2Vzc2lvbi1udW0+
MTQ4NzE4NDk8L2FjY2Vzc2lvbi1udW0+PHVybHM+PHJlbGF0ZWQtdXJscz48dXJsPmh0dHBzOi8v
d3d3Lm5jYmkubmxtLm5paC5nb3YvcHVibWVkLzE0ODcxODQ5PC91cmw+PC9yZWxhdGVkLXVybHM+
PC91cmxzPjwvcmVjb3JkPjwvQ2l0ZT48Q2l0ZT48QXV0aG9yPk1hbmRhaTwvQXV0aG9yPjxZZWFy
PjIwMTY8L1llYXI+PFJlY051bT4zNzwvUmVjTnVtPjxyZWNvcmQ+PHJlYy1udW1iZXI+Mzc8L3Jl
Yy1udW1iZXI+PGZvcmVpZ24ta2V5cz48a2V5IGFwcD0iRU4iIGRiLWlkPSIydDUwd2Z0cHJlOWZz
OGVmOTlweHR6c2k5ZXNhdHB6ZHZ3czkiIHRpbWVzdGFtcD0iMTUyMDA3MTg2OSI+Mzc8L2tleT48
L2ZvcmVpZ24ta2V5cz48cmVmLXR5cGUgbmFtZT0iSm91cm5hbCBBcnRpY2xlIj4xNzwvcmVmLXR5
cGU+PGNvbnRyaWJ1dG9ycz48YXV0aG9ycz48YXV0aG9yPk1hbmRhaSwgTS48L2F1dGhvcj48YXV0
aG9yPkhhbWFuaXNoaSwgSi48L2F1dGhvcj48YXV0aG9yPkFiaWtvLCBLLjwvYXV0aG9yPjxhdXRo
b3I+TWF0c3VtdXJhLCBOLjwvYXV0aG9yPjxhdXRob3I+QmFiYSwgVC48L2F1dGhvcj48YXV0aG9y
PktvbmlzaGksIEkuPC9hdXRob3I+PC9hdXRob3JzPjwvY29udHJpYnV0b3JzPjxhdXRoLWFkZHJl
c3M+RGVwYXJ0bWVudCBvZiBPYnN0ZXRyaWNzIGFuZCBHeW5lY29sb2d5LCBGYWN1bHR5IG9mIE1l
ZGljaW5lLCBLaW5raSBVbml2ZXJzaXR5LCBPc2FrYS1TYXlhbWEsIEphcGFuLiBtYW5kYWlAbWVk
LmtpbmRhaS5hYy5qcC4mI3hEO0RlcGFydG1lbnQgb2YgR3luZWNvbG9neSBhbmQgT2JzdGV0cmlj
cywgS3lvdG8gVW5pdmVyc2l0eSBHcmFkdWF0ZSBTY2hvb2wgb2YgTWVkaWNpbmUsIEt5b3RvLCBK
YXBhbi48L2F1dGgtYWRkcmVzcz48dGl0bGVzPjx0aXRsZT5EdWFsIEZhY2VzIG9mIElGTmdhbW1h
IGluIENhbmNlciBQcm9ncmVzc2lvbjogQSBSb2xlIG9mIFBELUwxIEluZHVjdGlvbiBpbiB0aGUg
RGV0ZXJtaW5hdGlvbiBvZiBQcm8tIGFuZCBBbnRpdHVtb3IgSW1tdW5pdHk8L3RpdGxlPjxzZWNv
bmRhcnktdGl0bGU+Q2xpbiBDYW5jZXIgUmVzPC9zZWNvbmRhcnktdGl0bGU+PC90aXRsZXM+PHBl
cmlvZGljYWw+PGZ1bGwtdGl0bGU+Q2xpbiBDYW5jZXIgUmVzPC9mdWxsLXRpdGxlPjwvcGVyaW9k
aWNhbD48cGFnZXM+MjMyOS0zNDwvcGFnZXM+PHZvbHVtZT4yMjwvdm9sdW1lPjxudW1iZXI+MTA8
L251bWJlcj48ZWRpdGlvbj4yMDE2LzAzLzI3PC9lZGl0aW9uPjxrZXl3b3Jkcz48a2V5d29yZD5B
bmltYWxzPC9rZXl3b3JkPjxrZXl3b3JkPkFudGluZW9wbGFzdGljIEFnZW50cy8qaW1tdW5vbG9n
eS9waGFybWFjb2xvZ3kvdGhlcmFwZXV0aWMgdXNlPC9rZXl3b3JkPjxrZXl3b3JkPkI3LUgxIEFu
dGlnZW4vKmltbXVub2xvZ3kvKm1ldGFib2xpc208L2tleXdvcmQ+PGtleXdvcmQ+RGlzZWFzZSBQ
cm9ncmVzc2lvbjwva2V5d29yZD48a2V5d29yZD5IdW1hbnM8L2tleXdvcmQ+PGtleXdvcmQ+SW1t
dW5pdHkvZHJ1ZyBlZmZlY3RzLyppbW11bm9sb2d5PC9rZXl3b3JkPjxrZXl3b3JkPkludGVyZmVy
b24tZ2FtbWEvKmltbXVub2xvZ3kvKm1ldGFib2xpc208L2tleXdvcmQ+PGtleXdvcmQ+TmVvcGxh
c21zL2RydWcgdGhlcmFweS8qaW1tdW5vbG9neS9tZXRhYm9saXNtPC9rZXl3b3JkPjwva2V5d29y
ZHM+PGRhdGVzPjx5ZWFyPjIwMTY8L3llYXI+PHB1Yi1kYXRlcz48ZGF0ZT5NYXkgMTU8L2RhdGU+
PC9wdWItZGF0ZXM+PC9kYXRlcz48aXNibj4xMDc4LTA0MzIgKFByaW50KSYjeEQ7MTA3OC0wNDMy
IChMaW5raW5nKTwvaXNibj48YWNjZXNzaW9uLW51bT4yNzAxNjMwOTwvYWNjZXNzaW9uLW51bT48
dXJscz48cmVsYXRlZC11cmxzPjx1cmw+aHR0cHM6Ly93d3cubmNiaS5ubG0ubmloLmdvdi9wdWJt
ZWQvMjcwMTYzMDk8L3VybD48L3JlbGF0ZWQtdXJscz48L3VybHM+PGVsZWN0cm9uaWMtcmVzb3Vy
Y2UtbnVtPjEwLjExNTgvMTA3OC0wNDMyLkNDUi0xNi0wMjI0PC9lbGVjdHJvbmljLXJlc291cmNl
LW51bT48L3JlY29yZD48L0NpdGU+PC9FbmROb3RlPgB=
</w:fldData>
        </w:fldChar>
      </w:r>
      <w:r w:rsidR="00643AEB" w:rsidRPr="003344AF">
        <w:rPr>
          <w:rFonts w:ascii="Book Antiqua" w:hAnsi="Book Antiqua" w:cs="Times New Roman"/>
          <w:sz w:val="24"/>
          <w:szCs w:val="24"/>
          <w:lang w:val="en-GB"/>
        </w:rPr>
        <w:instrText xml:space="preserve"> ADDIN EN.CITE.DATA </w:instrText>
      </w:r>
      <w:r w:rsidR="00643AEB" w:rsidRPr="003344AF">
        <w:rPr>
          <w:rFonts w:ascii="Book Antiqua" w:hAnsi="Book Antiqua" w:cs="Times New Roman"/>
          <w:sz w:val="24"/>
          <w:szCs w:val="24"/>
          <w:lang w:val="en-GB"/>
        </w:rPr>
      </w:r>
      <w:r w:rsidR="00643AEB" w:rsidRPr="003344AF">
        <w:rPr>
          <w:rFonts w:ascii="Book Antiqua" w:hAnsi="Book Antiqua" w:cs="Times New Roman"/>
          <w:sz w:val="24"/>
          <w:szCs w:val="24"/>
          <w:lang w:val="en-GB"/>
        </w:rPr>
        <w:fldChar w:fldCharType="end"/>
      </w:r>
      <w:r w:rsidR="00891072" w:rsidRPr="003344AF">
        <w:rPr>
          <w:rFonts w:ascii="Book Antiqua" w:hAnsi="Book Antiqua" w:cs="Times New Roman"/>
          <w:sz w:val="24"/>
          <w:szCs w:val="24"/>
          <w:lang w:val="en-GB"/>
        </w:rPr>
      </w:r>
      <w:r w:rsidR="00891072" w:rsidRPr="003344AF">
        <w:rPr>
          <w:rFonts w:ascii="Book Antiqua" w:hAnsi="Book Antiqua" w:cs="Times New Roman"/>
          <w:sz w:val="24"/>
          <w:szCs w:val="24"/>
          <w:lang w:val="en-GB"/>
        </w:rPr>
        <w:fldChar w:fldCharType="separate"/>
      </w:r>
      <w:r w:rsidR="003B3973" w:rsidRPr="003344AF">
        <w:rPr>
          <w:rFonts w:ascii="Book Antiqua" w:hAnsi="Book Antiqua" w:cs="Times New Roman"/>
          <w:noProof/>
          <w:sz w:val="24"/>
          <w:szCs w:val="24"/>
          <w:vertAlign w:val="superscript"/>
          <w:lang w:val="en-GB"/>
        </w:rPr>
        <w:t>[34,</w:t>
      </w:r>
      <w:r w:rsidR="00643AEB" w:rsidRPr="003344AF">
        <w:rPr>
          <w:rFonts w:ascii="Book Antiqua" w:hAnsi="Book Antiqua" w:cs="Times New Roman"/>
          <w:noProof/>
          <w:sz w:val="24"/>
          <w:szCs w:val="24"/>
          <w:vertAlign w:val="superscript"/>
          <w:lang w:val="en-GB"/>
        </w:rPr>
        <w:t>35]</w:t>
      </w:r>
      <w:r w:rsidR="00891072" w:rsidRPr="003344AF">
        <w:rPr>
          <w:rFonts w:ascii="Book Antiqua" w:hAnsi="Book Antiqua" w:cs="Times New Roman"/>
          <w:sz w:val="24"/>
          <w:szCs w:val="24"/>
          <w:lang w:val="en-GB"/>
        </w:rPr>
        <w:fldChar w:fldCharType="end"/>
      </w:r>
      <w:r w:rsidR="001F3D7A" w:rsidRPr="003344AF">
        <w:rPr>
          <w:rFonts w:ascii="Book Antiqua" w:hAnsi="Book Antiqua" w:cs="Times New Roman"/>
          <w:sz w:val="24"/>
          <w:szCs w:val="24"/>
          <w:lang w:val="en-GB"/>
        </w:rPr>
        <w:t>.</w:t>
      </w:r>
      <w:r w:rsidR="001F3D7A" w:rsidRPr="003344AF">
        <w:rPr>
          <w:rFonts w:ascii="Book Antiqua" w:hAnsi="Book Antiqua" w:cs="Arial"/>
          <w:sz w:val="24"/>
          <w:szCs w:val="24"/>
          <w:lang w:val="en-GB"/>
        </w:rPr>
        <w:t xml:space="preserve"> </w:t>
      </w:r>
      <w:r w:rsidR="00B910A9" w:rsidRPr="003344AF">
        <w:rPr>
          <w:rFonts w:ascii="Book Antiqua" w:hAnsi="Book Antiqua" w:cs="Times New Roman"/>
          <w:sz w:val="24"/>
          <w:szCs w:val="24"/>
          <w:lang w:val="en-GB"/>
        </w:rPr>
        <w:t xml:space="preserve">Together, these data </w:t>
      </w:r>
      <w:r w:rsidR="00242514" w:rsidRPr="003344AF">
        <w:rPr>
          <w:rFonts w:ascii="Book Antiqua" w:hAnsi="Book Antiqua" w:cs="Times New Roman"/>
          <w:sz w:val="24"/>
          <w:szCs w:val="24"/>
          <w:lang w:val="en-GB"/>
        </w:rPr>
        <w:t>suggest that</w:t>
      </w:r>
      <w:r w:rsidR="00B910A9" w:rsidRPr="003344AF">
        <w:rPr>
          <w:rFonts w:ascii="Book Antiqua" w:hAnsi="Book Antiqua" w:cs="Times New Roman"/>
          <w:sz w:val="24"/>
          <w:szCs w:val="24"/>
          <w:lang w:val="en-GB"/>
        </w:rPr>
        <w:t xml:space="preserve"> EBV</w:t>
      </w:r>
      <w:r w:rsidR="00242514" w:rsidRPr="003344AF">
        <w:rPr>
          <w:rFonts w:ascii="Book Antiqua" w:hAnsi="Book Antiqua" w:cs="Times New Roman"/>
          <w:sz w:val="24"/>
          <w:szCs w:val="24"/>
          <w:lang w:val="en-GB"/>
        </w:rPr>
        <w:t>+ GC</w:t>
      </w:r>
      <w:r w:rsidR="00B910A9" w:rsidRPr="003344AF">
        <w:rPr>
          <w:rFonts w:ascii="Book Antiqua" w:hAnsi="Book Antiqua" w:cs="Times New Roman"/>
          <w:sz w:val="24"/>
          <w:szCs w:val="24"/>
          <w:lang w:val="en-GB"/>
        </w:rPr>
        <w:t xml:space="preserve"> may benefit from anti-PD-1 directed therapy.</w:t>
      </w:r>
    </w:p>
    <w:p w14:paraId="2AA4A122" w14:textId="77777777" w:rsidR="00D32495" w:rsidRPr="003344AF" w:rsidRDefault="00751DE6" w:rsidP="003B3973">
      <w:pPr>
        <w:pStyle w:val="Heading3"/>
        <w:keepNext w:val="0"/>
        <w:keepLines w:val="0"/>
        <w:widowControl w:val="0"/>
        <w:shd w:val="clear" w:color="auto" w:fill="FFFFFF"/>
        <w:adjustRightInd w:val="0"/>
        <w:snapToGrid w:val="0"/>
        <w:spacing w:before="0" w:line="360" w:lineRule="auto"/>
        <w:ind w:firstLineChars="100" w:firstLine="240"/>
        <w:jc w:val="both"/>
        <w:rPr>
          <w:rFonts w:ascii="Book Antiqua" w:hAnsi="Book Antiqua" w:cs="Times New Roman"/>
          <w:color w:val="auto"/>
          <w:sz w:val="24"/>
          <w:szCs w:val="24"/>
        </w:rPr>
      </w:pPr>
      <w:r w:rsidRPr="003344AF">
        <w:rPr>
          <w:rFonts w:ascii="Book Antiqua" w:hAnsi="Book Antiqua" w:cs="Times New Roman"/>
          <w:color w:val="auto"/>
          <w:sz w:val="24"/>
          <w:szCs w:val="24"/>
        </w:rPr>
        <w:t xml:space="preserve">Currently there are several </w:t>
      </w:r>
      <w:r w:rsidR="0042561B" w:rsidRPr="003344AF">
        <w:rPr>
          <w:rFonts w:ascii="Book Antiqua" w:hAnsi="Book Antiqua" w:cs="Times New Roman"/>
          <w:color w:val="auto"/>
          <w:sz w:val="24"/>
          <w:szCs w:val="24"/>
        </w:rPr>
        <w:t xml:space="preserve">PD-1/PD-L1 inhibitors approved by FDA for cancers like non-small-cell lung carcinoma (NSCLC) and melanoma, which are tested for efficacy in </w:t>
      </w:r>
      <w:r w:rsidRPr="003344AF">
        <w:rPr>
          <w:rFonts w:ascii="Book Antiqua" w:hAnsi="Book Antiqua" w:cs="Times New Roman"/>
          <w:color w:val="auto"/>
          <w:sz w:val="24"/>
          <w:szCs w:val="24"/>
        </w:rPr>
        <w:t xml:space="preserve">ongoing clinical trials </w:t>
      </w:r>
      <w:r w:rsidR="0042561B" w:rsidRPr="003344AF">
        <w:rPr>
          <w:rFonts w:ascii="Book Antiqua" w:hAnsi="Book Antiqua" w:cs="Times New Roman"/>
          <w:color w:val="auto"/>
          <w:sz w:val="24"/>
          <w:szCs w:val="24"/>
        </w:rPr>
        <w:t>on</w:t>
      </w:r>
      <w:r w:rsidRPr="003344AF">
        <w:rPr>
          <w:rFonts w:ascii="Book Antiqua" w:hAnsi="Book Antiqua" w:cs="Times New Roman"/>
          <w:color w:val="auto"/>
          <w:sz w:val="24"/>
          <w:szCs w:val="24"/>
        </w:rPr>
        <w:t xml:space="preserve"> GC. The most known PD-1 inhibitors are: Pembrolizumab (K</w:t>
      </w:r>
      <w:r w:rsidR="0042561B" w:rsidRPr="003344AF">
        <w:rPr>
          <w:rFonts w:ascii="Book Antiqua" w:hAnsi="Book Antiqua" w:cs="Times New Roman"/>
          <w:color w:val="auto"/>
          <w:sz w:val="24"/>
          <w:szCs w:val="24"/>
        </w:rPr>
        <w:t>eytruda</w:t>
      </w:r>
      <w:r w:rsidR="00E91930" w:rsidRPr="003344AF">
        <w:rPr>
          <w:rFonts w:ascii="Book Antiqua" w:hAnsi="Book Antiqua" w:cs="Times New Roman"/>
          <w:color w:val="auto"/>
          <w:sz w:val="24"/>
          <w:szCs w:val="24"/>
          <w:vertAlign w:val="superscript"/>
        </w:rPr>
        <w:t>®</w:t>
      </w:r>
      <w:r w:rsidRPr="003344AF">
        <w:rPr>
          <w:rFonts w:ascii="Book Antiqua" w:hAnsi="Book Antiqua" w:cs="Times New Roman"/>
          <w:color w:val="auto"/>
          <w:sz w:val="24"/>
          <w:szCs w:val="24"/>
        </w:rPr>
        <w:t>) and Nivolumab (</w:t>
      </w:r>
      <w:r w:rsidRPr="003344AF">
        <w:rPr>
          <w:rFonts w:ascii="Book Antiqua" w:hAnsi="Book Antiqua" w:cs="Times New Roman"/>
          <w:color w:val="auto"/>
          <w:sz w:val="24"/>
          <w:szCs w:val="24"/>
          <w:shd w:val="clear" w:color="auto" w:fill="FFFFFF"/>
        </w:rPr>
        <w:t>Opdivo</w:t>
      </w:r>
      <w:r w:rsidR="00E91930" w:rsidRPr="003344AF">
        <w:rPr>
          <w:rFonts w:ascii="Book Antiqua" w:hAnsi="Book Antiqua" w:cs="Times New Roman"/>
          <w:color w:val="auto"/>
          <w:sz w:val="24"/>
          <w:szCs w:val="24"/>
          <w:vertAlign w:val="superscript"/>
        </w:rPr>
        <w:t>®</w:t>
      </w:r>
      <w:r w:rsidRPr="003344AF">
        <w:rPr>
          <w:rFonts w:ascii="Book Antiqua" w:hAnsi="Book Antiqua" w:cs="Times New Roman"/>
          <w:color w:val="auto"/>
          <w:sz w:val="24"/>
          <w:szCs w:val="24"/>
          <w:shd w:val="clear" w:color="auto" w:fill="FFFFFF"/>
        </w:rPr>
        <w:t>).</w:t>
      </w:r>
      <w:r w:rsidR="00C975AB" w:rsidRPr="003344AF">
        <w:rPr>
          <w:rFonts w:ascii="Book Antiqua" w:hAnsi="Book Antiqua" w:cs="Times New Roman"/>
          <w:color w:val="auto"/>
          <w:sz w:val="24"/>
          <w:szCs w:val="24"/>
          <w:shd w:val="clear" w:color="auto" w:fill="FFFFFF"/>
        </w:rPr>
        <w:t xml:space="preserve"> Additional, PD-L1</w:t>
      </w:r>
      <w:r w:rsidR="0042561B" w:rsidRPr="003344AF">
        <w:rPr>
          <w:rFonts w:ascii="Book Antiqua" w:hAnsi="Book Antiqua" w:cs="Times New Roman"/>
          <w:color w:val="auto"/>
          <w:sz w:val="24"/>
          <w:szCs w:val="24"/>
          <w:shd w:val="clear" w:color="auto" w:fill="FFFFFF"/>
        </w:rPr>
        <w:t xml:space="preserve"> approved</w:t>
      </w:r>
      <w:r w:rsidR="00C975AB" w:rsidRPr="003344AF">
        <w:rPr>
          <w:rFonts w:ascii="Book Antiqua" w:hAnsi="Book Antiqua" w:cs="Times New Roman"/>
          <w:color w:val="auto"/>
          <w:sz w:val="24"/>
          <w:szCs w:val="24"/>
          <w:shd w:val="clear" w:color="auto" w:fill="FFFFFF"/>
        </w:rPr>
        <w:t xml:space="preserve"> inhibitors are:</w:t>
      </w:r>
      <w:r w:rsidR="00C975AB" w:rsidRPr="003344AF">
        <w:rPr>
          <w:rFonts w:ascii="Book Antiqua" w:hAnsi="Book Antiqua" w:cs="Times New Roman"/>
          <w:color w:val="auto"/>
          <w:sz w:val="24"/>
          <w:szCs w:val="24"/>
        </w:rPr>
        <w:t xml:space="preserve"> Avelumab</w:t>
      </w:r>
      <w:r w:rsidR="0042561B" w:rsidRPr="003344AF">
        <w:rPr>
          <w:rFonts w:ascii="Book Antiqua" w:hAnsi="Book Antiqua" w:cs="Times New Roman"/>
          <w:color w:val="auto"/>
          <w:sz w:val="24"/>
          <w:szCs w:val="24"/>
        </w:rPr>
        <w:t xml:space="preserve"> (</w:t>
      </w:r>
      <w:r w:rsidR="00B075D2" w:rsidRPr="003344AF">
        <w:rPr>
          <w:rFonts w:ascii="Book Antiqua" w:hAnsi="Book Antiqua" w:cs="Times New Roman"/>
          <w:color w:val="auto"/>
          <w:sz w:val="24"/>
          <w:szCs w:val="24"/>
          <w:shd w:val="clear" w:color="auto" w:fill="FFFFFF"/>
        </w:rPr>
        <w:t>Bavencio</w:t>
      </w:r>
      <w:r w:rsidR="00E91930" w:rsidRPr="003344AF">
        <w:rPr>
          <w:rFonts w:ascii="Book Antiqua" w:hAnsi="Book Antiqua" w:cs="Times New Roman"/>
          <w:color w:val="auto"/>
          <w:sz w:val="24"/>
          <w:szCs w:val="24"/>
          <w:vertAlign w:val="superscript"/>
        </w:rPr>
        <w:t>®</w:t>
      </w:r>
      <w:r w:rsidR="0042561B" w:rsidRPr="003344AF">
        <w:rPr>
          <w:rFonts w:ascii="Book Antiqua" w:hAnsi="Book Antiqua" w:cs="Times New Roman"/>
          <w:color w:val="auto"/>
          <w:sz w:val="24"/>
          <w:szCs w:val="24"/>
          <w:shd w:val="clear" w:color="auto" w:fill="FFFFFF"/>
        </w:rPr>
        <w:t>)</w:t>
      </w:r>
      <w:r w:rsidR="00C975AB" w:rsidRPr="003344AF">
        <w:rPr>
          <w:rFonts w:ascii="Book Antiqua" w:hAnsi="Book Antiqua" w:cs="Times New Roman"/>
          <w:color w:val="auto"/>
          <w:sz w:val="24"/>
          <w:szCs w:val="24"/>
        </w:rPr>
        <w:t xml:space="preserve">, </w:t>
      </w:r>
      <w:r w:rsidR="00C975AB" w:rsidRPr="003344AF">
        <w:rPr>
          <w:rFonts w:ascii="Book Antiqua" w:hAnsi="Book Antiqua" w:cs="Times New Roman"/>
          <w:color w:val="auto"/>
          <w:sz w:val="24"/>
          <w:szCs w:val="24"/>
          <w:shd w:val="clear" w:color="auto" w:fill="FFFFFB"/>
        </w:rPr>
        <w:t>Durvalumab (</w:t>
      </w:r>
      <w:hyperlink r:id="rId9" w:history="1">
        <w:r w:rsidR="00C975AB" w:rsidRPr="003344AF">
          <w:rPr>
            <w:rStyle w:val="Hyperlink"/>
            <w:rFonts w:ascii="Book Antiqua" w:hAnsi="Book Antiqua" w:cs="Times New Roman"/>
            <w:bCs/>
            <w:color w:val="auto"/>
            <w:sz w:val="24"/>
            <w:szCs w:val="24"/>
            <w:u w:val="none"/>
          </w:rPr>
          <w:t>Imfinzi</w:t>
        </w:r>
      </w:hyperlink>
      <w:r w:rsidR="00E91930" w:rsidRPr="003344AF">
        <w:rPr>
          <w:rFonts w:ascii="Book Antiqua" w:hAnsi="Book Antiqua" w:cs="Times New Roman"/>
          <w:color w:val="auto"/>
          <w:sz w:val="24"/>
          <w:szCs w:val="24"/>
          <w:vertAlign w:val="superscript"/>
        </w:rPr>
        <w:t>®</w:t>
      </w:r>
      <w:r w:rsidR="0042561B" w:rsidRPr="003344AF">
        <w:rPr>
          <w:rFonts w:ascii="Book Antiqua" w:hAnsi="Book Antiqua" w:cs="Times New Roman"/>
          <w:color w:val="auto"/>
          <w:sz w:val="24"/>
          <w:szCs w:val="24"/>
          <w:shd w:val="clear" w:color="auto" w:fill="FFFFFB"/>
        </w:rPr>
        <w:t>) and</w:t>
      </w:r>
      <w:r w:rsidR="00C975AB" w:rsidRPr="003344AF">
        <w:rPr>
          <w:rFonts w:ascii="Book Antiqua" w:hAnsi="Book Antiqua" w:cs="Times New Roman"/>
          <w:color w:val="auto"/>
          <w:sz w:val="24"/>
          <w:szCs w:val="24"/>
          <w:shd w:val="clear" w:color="auto" w:fill="FFFFFB"/>
        </w:rPr>
        <w:t xml:space="preserve"> Atezolizumab (</w:t>
      </w:r>
      <w:r w:rsidR="00C975AB" w:rsidRPr="003344AF">
        <w:rPr>
          <w:rFonts w:ascii="Book Antiqua" w:hAnsi="Book Antiqua" w:cs="Times New Roman"/>
          <w:color w:val="auto"/>
          <w:sz w:val="24"/>
          <w:szCs w:val="24"/>
          <w:shd w:val="clear" w:color="auto" w:fill="FFFFFF"/>
        </w:rPr>
        <w:t>Tecentriq</w:t>
      </w:r>
      <w:r w:rsidR="00E91930" w:rsidRPr="003344AF">
        <w:rPr>
          <w:rFonts w:ascii="Book Antiqua" w:hAnsi="Book Antiqua" w:cs="Times New Roman"/>
          <w:color w:val="auto"/>
          <w:sz w:val="24"/>
          <w:szCs w:val="24"/>
          <w:vertAlign w:val="superscript"/>
        </w:rPr>
        <w:t>®</w:t>
      </w:r>
      <w:r w:rsidR="00C975AB" w:rsidRPr="003344AF">
        <w:rPr>
          <w:rFonts w:ascii="Book Antiqua" w:hAnsi="Book Antiqua" w:cs="Times New Roman"/>
          <w:color w:val="auto"/>
          <w:sz w:val="24"/>
          <w:szCs w:val="24"/>
          <w:shd w:val="clear" w:color="auto" w:fill="FFFFFF"/>
        </w:rPr>
        <w:t>)</w:t>
      </w:r>
      <w:r w:rsidR="0042561B" w:rsidRPr="003344AF">
        <w:rPr>
          <w:rFonts w:ascii="Book Antiqua" w:hAnsi="Book Antiqua" w:cs="Times New Roman"/>
          <w:color w:val="auto"/>
          <w:sz w:val="24"/>
          <w:szCs w:val="24"/>
          <w:shd w:val="clear" w:color="auto" w:fill="FFFFFF"/>
        </w:rPr>
        <w:t>.</w:t>
      </w:r>
    </w:p>
    <w:p w14:paraId="08C654E5" w14:textId="27D96C2C" w:rsidR="00751DE6" w:rsidRPr="003344AF" w:rsidRDefault="0042561B" w:rsidP="003B3973">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Pembrolizumab is a h</w:t>
      </w:r>
      <w:r w:rsidRPr="003344AF">
        <w:rPr>
          <w:rFonts w:ascii="Book Antiqua" w:hAnsi="Book Antiqua" w:cs="Times New Roman"/>
          <w:sz w:val="24"/>
          <w:szCs w:val="24"/>
          <w:shd w:val="clear" w:color="auto" w:fill="FFFFFB"/>
        </w:rPr>
        <w:t xml:space="preserve">umanized monoclonal IgG4 antibody directed against human cell surface receptor PD-1 (programmed death-1 or programmed cell death-1) with potential immune checkpoint inhibitory and antineoplastic activities. At this time there are </w:t>
      </w:r>
      <w:r w:rsidR="00751DE6" w:rsidRPr="003344AF">
        <w:rPr>
          <w:rFonts w:ascii="Book Antiqua" w:hAnsi="Book Antiqua" w:cs="Times New Roman"/>
          <w:sz w:val="24"/>
          <w:szCs w:val="24"/>
        </w:rPr>
        <w:t xml:space="preserve">29 </w:t>
      </w:r>
      <w:r w:rsidR="00434C4C" w:rsidRPr="003344AF">
        <w:rPr>
          <w:rFonts w:ascii="Book Antiqua" w:hAnsi="Book Antiqua" w:cs="Times New Roman"/>
          <w:sz w:val="24"/>
          <w:szCs w:val="24"/>
        </w:rPr>
        <w:t xml:space="preserve">ongoing </w:t>
      </w:r>
      <w:r w:rsidR="00751DE6" w:rsidRPr="003344AF">
        <w:rPr>
          <w:rFonts w:ascii="Book Antiqua" w:hAnsi="Book Antiqua" w:cs="Times New Roman"/>
          <w:sz w:val="24"/>
          <w:szCs w:val="24"/>
        </w:rPr>
        <w:t>studi</w:t>
      </w:r>
      <w:r w:rsidRPr="003344AF">
        <w:rPr>
          <w:rFonts w:ascii="Book Antiqua" w:hAnsi="Book Antiqua" w:cs="Times New Roman"/>
          <w:sz w:val="24"/>
          <w:szCs w:val="24"/>
        </w:rPr>
        <w:t>es involv</w:t>
      </w:r>
      <w:r w:rsidR="00434C4C" w:rsidRPr="003344AF">
        <w:rPr>
          <w:rFonts w:ascii="Book Antiqua" w:hAnsi="Book Antiqua" w:cs="Times New Roman"/>
          <w:sz w:val="24"/>
          <w:szCs w:val="24"/>
        </w:rPr>
        <w:t>ing</w:t>
      </w:r>
      <w:r w:rsidR="00751DE6" w:rsidRPr="003344AF">
        <w:rPr>
          <w:rFonts w:ascii="Book Antiqua" w:hAnsi="Book Antiqua" w:cs="Times New Roman"/>
          <w:sz w:val="24"/>
          <w:szCs w:val="24"/>
        </w:rPr>
        <w:t xml:space="preserve"> pembrolizumab</w:t>
      </w:r>
      <w:r w:rsidRPr="003344AF">
        <w:rPr>
          <w:rFonts w:ascii="Book Antiqua" w:hAnsi="Book Antiqua" w:cs="Times New Roman"/>
          <w:sz w:val="24"/>
          <w:szCs w:val="24"/>
        </w:rPr>
        <w:t xml:space="preserve"> treatment in GC</w:t>
      </w:r>
      <w:r w:rsidR="00751DE6" w:rsidRPr="003344AF">
        <w:rPr>
          <w:rFonts w:ascii="Book Antiqua" w:hAnsi="Book Antiqua" w:cs="Times New Roman"/>
          <w:sz w:val="24"/>
          <w:szCs w:val="24"/>
        </w:rPr>
        <w:t>: 13 in phase I, 12 in phase II and 4 in phase III</w:t>
      </w:r>
      <w:r w:rsidRPr="003344AF">
        <w:rPr>
          <w:rFonts w:ascii="Book Antiqua" w:hAnsi="Book Antiqua" w:cs="Times New Roman"/>
          <w:sz w:val="24"/>
          <w:szCs w:val="24"/>
        </w:rPr>
        <w:t>.</w:t>
      </w:r>
      <w:r w:rsidR="00434C4C" w:rsidRPr="003344AF">
        <w:rPr>
          <w:rFonts w:ascii="Book Antiqua" w:hAnsi="Book Antiqua" w:cs="Times New Roman"/>
          <w:sz w:val="24"/>
          <w:szCs w:val="24"/>
        </w:rPr>
        <w:t xml:space="preserve"> </w:t>
      </w:r>
      <w:r w:rsidR="006A358B" w:rsidRPr="003344AF">
        <w:rPr>
          <w:rFonts w:ascii="Book Antiqua" w:hAnsi="Book Antiqua" w:cs="Times New Roman"/>
          <w:sz w:val="24"/>
          <w:szCs w:val="24"/>
        </w:rPr>
        <w:t xml:space="preserve">Based on previous encouraging results obtained by </w:t>
      </w:r>
      <w:r w:rsidR="00FB7DAD" w:rsidRPr="003344AF">
        <w:rPr>
          <w:rFonts w:ascii="Book Antiqua" w:hAnsi="Book Antiqua" w:cs="Times New Roman"/>
          <w:sz w:val="24"/>
          <w:szCs w:val="24"/>
        </w:rPr>
        <w:t xml:space="preserve">two phase Ib clinical trials: </w:t>
      </w:r>
      <w:r w:rsidR="006A358B" w:rsidRPr="003344AF">
        <w:rPr>
          <w:rFonts w:ascii="Book Antiqua" w:hAnsi="Book Antiqua" w:cs="Times New Roman"/>
          <w:sz w:val="24"/>
          <w:szCs w:val="24"/>
        </w:rPr>
        <w:t xml:space="preserve">KEYNOTE-012 </w:t>
      </w:r>
      <w:r w:rsidR="00F22E22" w:rsidRPr="003344AF">
        <w:rPr>
          <w:rFonts w:ascii="Book Antiqua" w:hAnsi="Book Antiqua" w:cs="Times New Roman"/>
          <w:sz w:val="24"/>
          <w:szCs w:val="24"/>
        </w:rPr>
        <w:t>(</w:t>
      </w:r>
      <w:hyperlink r:id="rId10" w:history="1">
        <w:r w:rsidR="00F22E22" w:rsidRPr="003344AF">
          <w:rPr>
            <w:rStyle w:val="Hyperlink"/>
            <w:rFonts w:ascii="Book Antiqua" w:hAnsi="Book Antiqua" w:cs="Times New Roman"/>
            <w:color w:val="auto"/>
            <w:sz w:val="24"/>
            <w:szCs w:val="24"/>
            <w:u w:val="none"/>
            <w:shd w:val="clear" w:color="auto" w:fill="FFFFFF"/>
          </w:rPr>
          <w:t>NCT01848834</w:t>
        </w:r>
      </w:hyperlink>
      <w:r w:rsidR="00F22E22" w:rsidRPr="003344AF">
        <w:rPr>
          <w:rFonts w:ascii="Book Antiqua" w:hAnsi="Book Antiqua" w:cs="Times New Roman"/>
          <w:sz w:val="24"/>
          <w:szCs w:val="24"/>
          <w:shd w:val="clear" w:color="auto" w:fill="FFFFFF"/>
        </w:rPr>
        <w:t xml:space="preserve">) </w:t>
      </w:r>
      <w:r w:rsidR="006A358B" w:rsidRPr="003344AF">
        <w:rPr>
          <w:rFonts w:ascii="Book Antiqua" w:hAnsi="Book Antiqua" w:cs="Times New Roman"/>
          <w:sz w:val="24"/>
          <w:szCs w:val="24"/>
        </w:rPr>
        <w:t>and KEYNOTE-028</w:t>
      </w:r>
      <w:r w:rsidR="002C4DA8" w:rsidRPr="003344AF">
        <w:rPr>
          <w:rFonts w:ascii="Book Antiqua" w:hAnsi="Book Antiqua" w:cs="Times New Roman"/>
          <w:sz w:val="24"/>
          <w:szCs w:val="24"/>
        </w:rPr>
        <w:t xml:space="preserve"> </w:t>
      </w:r>
      <w:r w:rsidR="00F22E22" w:rsidRPr="003344AF">
        <w:rPr>
          <w:rFonts w:ascii="Book Antiqua" w:hAnsi="Book Antiqua" w:cs="Times New Roman"/>
          <w:sz w:val="24"/>
          <w:szCs w:val="24"/>
        </w:rPr>
        <w:t>(</w:t>
      </w:r>
      <w:hyperlink r:id="rId11" w:history="1">
        <w:r w:rsidR="00F22E22" w:rsidRPr="003344AF">
          <w:rPr>
            <w:rStyle w:val="Hyperlink"/>
            <w:rFonts w:ascii="Book Antiqua" w:hAnsi="Book Antiqua" w:cs="Times New Roman"/>
            <w:color w:val="auto"/>
            <w:sz w:val="24"/>
            <w:szCs w:val="24"/>
            <w:u w:val="none"/>
            <w:shd w:val="clear" w:color="auto" w:fill="FFFFFF"/>
          </w:rPr>
          <w:t>NCT02054806</w:t>
        </w:r>
      </w:hyperlink>
      <w:r w:rsidR="00F22E22" w:rsidRPr="003344AF">
        <w:rPr>
          <w:rFonts w:ascii="Book Antiqua" w:hAnsi="Book Antiqua" w:cs="Times New Roman"/>
          <w:sz w:val="24"/>
          <w:szCs w:val="24"/>
          <w:shd w:val="clear" w:color="auto" w:fill="FFFFFF"/>
        </w:rPr>
        <w:t>)</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&lt;EndNote&gt;&lt;Cite&gt;&lt;Author&gt;Doi&lt;/Author&gt;&lt;Year&gt;2016&lt;/Year&gt;&lt;RecNum&gt;38&lt;/RecNum&gt;&lt;DisplayText&gt;&lt;style face="superscript"&gt;[36]&lt;/style&gt;&lt;/DisplayText&gt;&lt;record&gt;&lt;rec-number&gt;38&lt;/rec-number&gt;&lt;foreign-keys&gt;&lt;key app="EN" db-id="2t50wftpre9fs8ef99pxtzsi9esatpzdvws9" timestamp="1520071941"&gt;38&lt;/key&gt;&lt;/foreign-keys&gt;&lt;ref-type name="Journal Article"&gt;17&lt;/ref-type&gt;&lt;contributors&gt;&lt;authors&gt;&lt;author&gt;Toshihiko Doi&lt;/author&gt;&lt;author&gt;Sarina Anne Piha-Paul&lt;/author&gt;&lt;author&gt;Shadia Ibrahim Jalal&lt;/author&gt;&lt;author&gt;Hieu Mai-Dang&lt;/author&gt;&lt;author&gt;Sanatan Saraf&lt;/author&gt;&lt;author&gt;Minori Koshiji&lt;/author&gt;&lt;author&gt;Ildiko Csiki&lt;/author&gt;&lt;author&gt;Jaafar Bennouna&lt;/author&gt;&lt;/authors&gt;&lt;/contributors&gt;&lt;titles&gt;&lt;title&gt;Updated results for the advanced esophageal carcinoma cohort of the phase Ib KEYNOTE-028 study of pembrolizumab (MK-3475)&lt;/title&gt;&lt;secondary-title&gt;Journal of Clinical Oncology&lt;/secondary-title&gt;&lt;/titles&gt;&lt;periodical&gt;&lt;full-title&gt;Journal of Clinical Oncology&lt;/full-title&gt;&lt;/periodical&gt;&lt;pages&gt;7-7&lt;/pages&gt;&lt;volume&gt;34&lt;/volume&gt;&lt;number&gt;4_suppl&lt;/number&gt;&lt;dates&gt;&lt;year&gt;2016&lt;/year&gt;&lt;/dates&gt;&lt;urls&gt;&lt;related-urls&gt;&lt;url&gt;http://ascopubs.org/doi/abs/10.1200/jco.2016.34.4_suppl.7&lt;/url&gt;&lt;/related-urls&gt;&lt;/urls&gt;&lt;electronic-resource-num&gt;10.1200/jco.2016.34.4_suppl.7&lt;/electronic-resource-num&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[36]</w:t>
      </w:r>
      <w:r w:rsidR="00891072" w:rsidRPr="003344AF">
        <w:rPr>
          <w:rFonts w:ascii="Book Antiqua" w:hAnsi="Book Antiqua" w:cs="Times New Roman"/>
          <w:sz w:val="24"/>
          <w:szCs w:val="24"/>
        </w:rPr>
        <w:fldChar w:fldCharType="end"/>
      </w:r>
      <w:r w:rsidR="006A358B" w:rsidRPr="003344AF">
        <w:rPr>
          <w:rFonts w:ascii="Book Antiqua" w:hAnsi="Book Antiqua" w:cs="Times New Roman"/>
          <w:sz w:val="24"/>
          <w:szCs w:val="24"/>
        </w:rPr>
        <w:t xml:space="preserve"> </w:t>
      </w:r>
      <w:r w:rsidR="00FB7DAD" w:rsidRPr="003344AF">
        <w:rPr>
          <w:rFonts w:ascii="Book Antiqua" w:hAnsi="Book Antiqua" w:cs="Times New Roman"/>
          <w:sz w:val="24"/>
          <w:szCs w:val="24"/>
        </w:rPr>
        <w:t xml:space="preserve">that </w:t>
      </w:r>
      <w:r w:rsidR="006A358B" w:rsidRPr="003344AF">
        <w:rPr>
          <w:rFonts w:ascii="Book Antiqua" w:hAnsi="Book Antiqua" w:cs="Times New Roman"/>
          <w:sz w:val="24"/>
          <w:szCs w:val="24"/>
        </w:rPr>
        <w:t>evaluat</w:t>
      </w:r>
      <w:r w:rsidR="00FB7DAD" w:rsidRPr="003344AF">
        <w:rPr>
          <w:rFonts w:ascii="Book Antiqua" w:hAnsi="Book Antiqua" w:cs="Times New Roman"/>
          <w:sz w:val="24"/>
          <w:szCs w:val="24"/>
        </w:rPr>
        <w:t xml:space="preserve">ed the </w:t>
      </w:r>
      <w:r w:rsidR="00F22E22" w:rsidRPr="003344AF">
        <w:rPr>
          <w:rFonts w:ascii="Book Antiqua" w:hAnsi="Book Antiqua" w:cs="Times New Roman"/>
          <w:sz w:val="24"/>
          <w:szCs w:val="24"/>
        </w:rPr>
        <w:t>efficacy of</w:t>
      </w:r>
      <w:r w:rsidR="006A358B" w:rsidRPr="003344AF">
        <w:rPr>
          <w:rFonts w:ascii="Book Antiqua" w:hAnsi="Book Antiqua" w:cs="Times New Roman"/>
          <w:sz w:val="24"/>
          <w:szCs w:val="24"/>
        </w:rPr>
        <w:t xml:space="preserve"> pembrolizumab as single-agent</w:t>
      </w:r>
      <w:r w:rsidR="00F22E22" w:rsidRPr="003344AF">
        <w:rPr>
          <w:rFonts w:ascii="Book Antiqua" w:hAnsi="Book Antiqua" w:cs="Times New Roman"/>
          <w:sz w:val="24"/>
          <w:szCs w:val="24"/>
        </w:rPr>
        <w:t xml:space="preserve"> in patients with solid cancers</w:t>
      </w:r>
      <w:r w:rsidR="006A358B" w:rsidRPr="003344AF">
        <w:rPr>
          <w:rFonts w:ascii="Book Antiqua" w:hAnsi="Book Antiqua" w:cs="Times New Roman"/>
          <w:sz w:val="24"/>
          <w:szCs w:val="24"/>
        </w:rPr>
        <w:t>, with a partial response rate of 22</w:t>
      </w:r>
      <w:r w:rsidR="003B3973" w:rsidRPr="003344AF">
        <w:rPr>
          <w:rFonts w:ascii="Book Antiqua" w:hAnsi="Book Antiqua" w:cs="Times New Roman" w:hint="eastAsia"/>
          <w:sz w:val="24"/>
          <w:szCs w:val="24"/>
          <w:lang w:eastAsia="zh-CN"/>
        </w:rPr>
        <w:t>%</w:t>
      </w:r>
      <w:r w:rsidR="006A358B" w:rsidRPr="003344AF">
        <w:rPr>
          <w:rFonts w:ascii="Book Antiqua" w:hAnsi="Book Antiqua" w:cs="Times New Roman"/>
          <w:sz w:val="24"/>
          <w:szCs w:val="24"/>
        </w:rPr>
        <w:t xml:space="preserve">-30%, ongoing efforts are </w:t>
      </w:r>
      <w:r w:rsidR="002C4DA8" w:rsidRPr="003344AF">
        <w:rPr>
          <w:rFonts w:ascii="Book Antiqua" w:hAnsi="Book Antiqua" w:cs="Times New Roman"/>
          <w:sz w:val="24"/>
          <w:szCs w:val="24"/>
        </w:rPr>
        <w:t xml:space="preserve">testing pembrolizumab combined with cytotoxic chemotherapy in an attempt to </w:t>
      </w:r>
      <w:r w:rsidR="005A00E0" w:rsidRPr="003344AF">
        <w:rPr>
          <w:rFonts w:ascii="Book Antiqua" w:hAnsi="Book Antiqua" w:cs="Times New Roman"/>
          <w:sz w:val="24"/>
          <w:szCs w:val="24"/>
        </w:rPr>
        <w:t>improve</w:t>
      </w:r>
      <w:r w:rsidR="002C4DA8" w:rsidRPr="003344AF">
        <w:rPr>
          <w:rFonts w:ascii="Book Antiqua" w:hAnsi="Book Antiqua" w:cs="Times New Roman"/>
          <w:sz w:val="24"/>
          <w:szCs w:val="24"/>
        </w:rPr>
        <w:t xml:space="preserve"> the response rate.</w:t>
      </w:r>
      <w:r w:rsidR="00ED1BAA" w:rsidRPr="003344AF">
        <w:rPr>
          <w:rFonts w:ascii="Book Antiqua" w:hAnsi="Book Antiqua" w:cs="Times New Roman"/>
          <w:sz w:val="24"/>
          <w:szCs w:val="24"/>
        </w:rPr>
        <w:t xml:space="preserve"> The phase II KEYNOTE-059 study </w:t>
      </w:r>
      <w:r w:rsidR="00F22E22" w:rsidRPr="003344AF">
        <w:rPr>
          <w:rFonts w:ascii="Book Antiqua" w:eastAsia="Times New Roman" w:hAnsi="Book Antiqua" w:cs="Times New Roman"/>
          <w:sz w:val="24"/>
          <w:szCs w:val="24"/>
        </w:rPr>
        <w:t>(</w:t>
      </w:r>
      <w:hyperlink r:id="rId12" w:history="1">
        <w:r w:rsidR="00F22E22" w:rsidRPr="003344AF">
          <w:rPr>
            <w:rStyle w:val="Hyperlink"/>
            <w:rFonts w:ascii="Book Antiqua" w:eastAsia="Times New Roman" w:hAnsi="Book Antiqua" w:cs="Times New Roman"/>
            <w:color w:val="auto"/>
            <w:sz w:val="24"/>
            <w:szCs w:val="24"/>
            <w:u w:val="none"/>
          </w:rPr>
          <w:t>NCT02335411</w:t>
        </w:r>
      </w:hyperlink>
      <w:r w:rsidR="00F22E22" w:rsidRPr="003344AF">
        <w:rPr>
          <w:rFonts w:ascii="Book Antiqua" w:eastAsia="Times New Roman" w:hAnsi="Book Antiqua" w:cs="Times New Roman"/>
          <w:sz w:val="24"/>
          <w:szCs w:val="24"/>
        </w:rPr>
        <w:t>)</w:t>
      </w:r>
      <w:r w:rsidR="00F22E22" w:rsidRPr="003344AF">
        <w:rPr>
          <w:rFonts w:ascii="Book Antiqua" w:hAnsi="Book Antiqua" w:cs="Times New Roman"/>
          <w:sz w:val="24"/>
          <w:szCs w:val="24"/>
        </w:rPr>
        <w:t xml:space="preserve"> </w:t>
      </w:r>
      <w:r w:rsidR="00FB7DAD" w:rsidRPr="003344AF">
        <w:rPr>
          <w:rFonts w:ascii="Book Antiqua" w:hAnsi="Book Antiqua" w:cs="Times New Roman"/>
          <w:sz w:val="24"/>
          <w:szCs w:val="24"/>
        </w:rPr>
        <w:t>is testing</w:t>
      </w:r>
      <w:r w:rsidR="00ED1BAA" w:rsidRPr="003344AF">
        <w:rPr>
          <w:rFonts w:ascii="Book Antiqua" w:hAnsi="Book Antiqua" w:cs="Times New Roman"/>
          <w:sz w:val="24"/>
          <w:szCs w:val="24"/>
        </w:rPr>
        <w:t xml:space="preserve"> the efficacy of pembrolizumab associated with cisplatin and 5-fluorouracil. Full </w:t>
      </w:r>
      <w:r w:rsidR="003C2103" w:rsidRPr="003344AF">
        <w:rPr>
          <w:rFonts w:ascii="Book Antiqua" w:hAnsi="Book Antiqua" w:cs="Times New Roman"/>
          <w:sz w:val="24"/>
          <w:szCs w:val="24"/>
        </w:rPr>
        <w:t>data</w:t>
      </w:r>
      <w:r w:rsidR="00ED1BAA" w:rsidRPr="003344AF">
        <w:rPr>
          <w:rFonts w:ascii="Book Antiqua" w:hAnsi="Book Antiqua" w:cs="Times New Roman"/>
          <w:sz w:val="24"/>
          <w:szCs w:val="24"/>
        </w:rPr>
        <w:t xml:space="preserve"> from the KEYNOTE-059 trial were presented at the 2017 ASCO Annual Meeting</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&lt;EndNote&gt;&lt;Cite&gt;&lt;Author&gt;Fuchs&lt;/Author&gt;&lt;Year&gt;2017&lt;/Year&gt;&lt;RecNum&gt;7&lt;/RecNum&gt;&lt;DisplayText&gt;&lt;style face="superscript"&gt;[37]&lt;/style&gt;&lt;/DisplayText&gt;&lt;record&gt;&lt;rec-number&gt;7&lt;/rec-number&gt;&lt;foreign-keys&gt;&lt;key app="EN" db-id="2t50wftpre9fs8ef99pxtzsi9esatpzdvws9" timestamp="0"&gt;7&lt;/key&gt;&lt;/foreign-keys&gt;&lt;ref-type name="Journal Article"&gt;17&lt;/ref-type&gt;&lt;contributors&gt;&lt;authors&gt;&lt;author&gt;Charles S. Fuchs&lt;/author&gt;&lt;author&gt;Toshihiko Doi&lt;/author&gt;&lt;author&gt;Raymond Woo-Jun Jang&lt;/author&gt;&lt;author&gt;Kei Muro&lt;/author&gt;&lt;author&gt;Taroh Satoh&lt;/author&gt;&lt;author&gt;Manuela Machado&lt;/author&gt;&lt;author&gt;Weijing Sun&lt;/author&gt;&lt;author&gt;Shadia Ibrahim Jalal&lt;/author&gt;&lt;author&gt;Manish A. Shah&lt;/author&gt;&lt;author&gt;Jean-Philippe Metges&lt;/author&gt;&lt;author&gt;Marcelo Garrido&lt;/author&gt;&lt;author&gt;Talia Golan&lt;/author&gt;&lt;author&gt;Mario Mandala&lt;/author&gt;&lt;author&gt;Zev A. Wainberg&lt;/author&gt;&lt;author&gt;Daniel V.T. Catenacci&lt;/author&gt;&lt;author&gt;Yung-Jue Bang&lt;/author&gt;&lt;author&gt;Jiangdian Wang&lt;/author&gt;&lt;author&gt;Minori Koshiji&lt;/author&gt;&lt;author&gt;Rita P. Dalal&lt;/author&gt;&lt;author&gt;Harry H. Yoon&lt;/author&gt;&lt;/authors&gt;&lt;/contributors&gt;&lt;titles&gt;&lt;title&gt;KEYNOTE-059 cohort 1: Efficacy and safety of pembrolizumab (pembro) monotherapy in patients with previously treated advanced gastric cancer&lt;/title&gt;&lt;secondary-title&gt;Journal of Clinical Oncology&lt;/secondary-title&gt;&lt;/titles&gt;&lt;periodical&gt;&lt;full-title&gt;Journal of Clinical Oncology&lt;/full-title&gt;&lt;/periodical&gt;&lt;pages&gt;4003-4003&lt;/pages&gt;&lt;volume&gt;35&lt;/volume&gt;&lt;number&gt;15_suppl&lt;/number&gt;&lt;dates&gt;&lt;year&gt;2017&lt;/year&gt;&lt;/dates&gt;&lt;urls&gt;&lt;related-urls&gt;&lt;url&gt;http://ascopubs.org/doi/abs/10.1200/JCO.2017.35.15_suppl.4003&lt;/url&gt;&lt;/related-urls&gt;&lt;/urls&gt;&lt;electronic-resource-num&gt;10.1200/JCO.2017.35.15_suppl.4003&lt;/electronic-resource-num&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[37]</w:t>
      </w:r>
      <w:r w:rsidR="00891072" w:rsidRPr="003344AF">
        <w:rPr>
          <w:rFonts w:ascii="Book Antiqua" w:hAnsi="Book Antiqua" w:cs="Times New Roman"/>
          <w:sz w:val="24"/>
          <w:szCs w:val="24"/>
        </w:rPr>
        <w:fldChar w:fldCharType="end"/>
      </w:r>
      <w:r w:rsidR="00ED1BAA" w:rsidRPr="003344AF">
        <w:rPr>
          <w:rFonts w:ascii="Book Antiqua" w:hAnsi="Book Antiqua" w:cs="Times New Roman"/>
          <w:sz w:val="24"/>
          <w:szCs w:val="24"/>
        </w:rPr>
        <w:t>. The</w:t>
      </w:r>
      <w:r w:rsidR="003C2103" w:rsidRPr="003344AF">
        <w:rPr>
          <w:rFonts w:ascii="Book Antiqua" w:hAnsi="Book Antiqua" w:cs="Times New Roman"/>
          <w:sz w:val="24"/>
          <w:szCs w:val="24"/>
        </w:rPr>
        <w:t xml:space="preserve"> general</w:t>
      </w:r>
      <w:r w:rsidR="00ED1BAA" w:rsidRPr="003344AF">
        <w:rPr>
          <w:rFonts w:ascii="Book Antiqua" w:hAnsi="Book Antiqua" w:cs="Times New Roman"/>
          <w:sz w:val="24"/>
          <w:szCs w:val="24"/>
        </w:rPr>
        <w:t xml:space="preserve"> </w:t>
      </w:r>
      <w:r w:rsidR="00834E18" w:rsidRPr="003344AF">
        <w:rPr>
          <w:rFonts w:ascii="Book Antiqua" w:hAnsi="Book Antiqua" w:cs="Times New Roman"/>
          <w:sz w:val="24"/>
          <w:szCs w:val="24"/>
          <w:shd w:val="clear" w:color="auto" w:fill="FFFFFF"/>
        </w:rPr>
        <w:t>overall response rate</w:t>
      </w:r>
      <w:r w:rsidR="00834E18" w:rsidRPr="003344AF">
        <w:rPr>
          <w:rFonts w:ascii="Book Antiqua" w:hAnsi="Book Antiqua" w:cs="Times New Roman"/>
          <w:sz w:val="24"/>
          <w:szCs w:val="24"/>
        </w:rPr>
        <w:t xml:space="preserve"> (</w:t>
      </w:r>
      <w:r w:rsidR="00ED1BAA" w:rsidRPr="003344AF">
        <w:rPr>
          <w:rFonts w:ascii="Book Antiqua" w:hAnsi="Book Antiqua" w:cs="Times New Roman"/>
          <w:sz w:val="24"/>
          <w:szCs w:val="24"/>
        </w:rPr>
        <w:t>O</w:t>
      </w:r>
      <w:r w:rsidR="003C2103" w:rsidRPr="003344AF">
        <w:rPr>
          <w:rFonts w:ascii="Book Antiqua" w:hAnsi="Book Antiqua" w:cs="Times New Roman"/>
          <w:sz w:val="24"/>
          <w:szCs w:val="24"/>
        </w:rPr>
        <w:t>RR</w:t>
      </w:r>
      <w:r w:rsidR="00834E18" w:rsidRPr="003344AF">
        <w:rPr>
          <w:rFonts w:ascii="Book Antiqua" w:hAnsi="Book Antiqua" w:cs="Times New Roman"/>
          <w:sz w:val="24"/>
          <w:szCs w:val="24"/>
        </w:rPr>
        <w:t>)</w:t>
      </w:r>
      <w:r w:rsidR="003C2103" w:rsidRPr="003344AF">
        <w:rPr>
          <w:rFonts w:ascii="Book Antiqua" w:hAnsi="Book Antiqua" w:cs="Times New Roman"/>
          <w:sz w:val="24"/>
          <w:szCs w:val="24"/>
        </w:rPr>
        <w:t xml:space="preserve"> with pembrolizumab was 11.6%, and higher in patients who specifically received 2 prior lines of therapy (16.4%).</w:t>
      </w:r>
      <w:r w:rsidR="00F81C4D">
        <w:rPr>
          <w:rFonts w:ascii="Book Antiqua" w:hAnsi="Book Antiqua" w:cs="Times New Roman"/>
          <w:sz w:val="24"/>
          <w:szCs w:val="24"/>
        </w:rPr>
        <w:t xml:space="preserve"> </w:t>
      </w:r>
      <w:r w:rsidR="003C2103" w:rsidRPr="003344AF">
        <w:rPr>
          <w:rFonts w:ascii="Book Antiqua" w:hAnsi="Book Antiqua" w:cs="Times New Roman"/>
          <w:sz w:val="24"/>
          <w:szCs w:val="24"/>
        </w:rPr>
        <w:t>T</w:t>
      </w:r>
      <w:r w:rsidR="00ED1BAA" w:rsidRPr="003344AF">
        <w:rPr>
          <w:rFonts w:ascii="Book Antiqua" w:hAnsi="Book Antiqua" w:cs="Times New Roman"/>
          <w:sz w:val="24"/>
          <w:szCs w:val="24"/>
        </w:rPr>
        <w:t xml:space="preserve">he median PFS was 2.0 mo and the median </w:t>
      </w:r>
      <w:r w:rsidR="00834E18" w:rsidRPr="003344AF">
        <w:rPr>
          <w:rFonts w:ascii="Book Antiqua" w:hAnsi="Book Antiqua" w:cs="Times New Roman"/>
          <w:sz w:val="24"/>
          <w:szCs w:val="24"/>
        </w:rPr>
        <w:t>overall survival (</w:t>
      </w:r>
      <w:r w:rsidR="00ED1BAA" w:rsidRPr="003344AF">
        <w:rPr>
          <w:rFonts w:ascii="Book Antiqua" w:hAnsi="Book Antiqua" w:cs="Times New Roman"/>
          <w:sz w:val="24"/>
          <w:szCs w:val="24"/>
        </w:rPr>
        <w:t>OS</w:t>
      </w:r>
      <w:r w:rsidR="00834E18" w:rsidRPr="003344AF">
        <w:rPr>
          <w:rFonts w:ascii="Book Antiqua" w:hAnsi="Book Antiqua" w:cs="Times New Roman"/>
          <w:sz w:val="24"/>
          <w:szCs w:val="24"/>
        </w:rPr>
        <w:t>)</w:t>
      </w:r>
      <w:r w:rsidR="00ED1BAA" w:rsidRPr="003344AF">
        <w:rPr>
          <w:rFonts w:ascii="Book Antiqua" w:hAnsi="Book Antiqua" w:cs="Times New Roman"/>
          <w:sz w:val="24"/>
          <w:szCs w:val="24"/>
        </w:rPr>
        <w:t xml:space="preserve"> was 5.6 mo, with a 12</w:t>
      </w:r>
      <w:r w:rsidR="003B3973" w:rsidRPr="003344AF">
        <w:rPr>
          <w:rFonts w:ascii="Book Antiqua" w:hAnsi="Book Antiqua" w:cs="Times New Roman" w:hint="eastAsia"/>
          <w:sz w:val="24"/>
          <w:szCs w:val="24"/>
          <w:lang w:eastAsia="zh-CN"/>
        </w:rPr>
        <w:t xml:space="preserve"> </w:t>
      </w:r>
      <w:r w:rsidR="00ED1BAA" w:rsidRPr="003344AF">
        <w:rPr>
          <w:rFonts w:ascii="Book Antiqua" w:hAnsi="Book Antiqua" w:cs="Times New Roman"/>
          <w:sz w:val="24"/>
          <w:szCs w:val="24"/>
        </w:rPr>
        <w:t>mo</w:t>
      </w:r>
      <w:r w:rsidR="003B3973" w:rsidRPr="003344AF">
        <w:rPr>
          <w:rFonts w:ascii="Book Antiqua" w:hAnsi="Book Antiqua" w:cs="Times New Roman" w:hint="eastAsia"/>
          <w:sz w:val="24"/>
          <w:szCs w:val="24"/>
          <w:lang w:eastAsia="zh-CN"/>
        </w:rPr>
        <w:t xml:space="preserve"> </w:t>
      </w:r>
      <w:r w:rsidR="00ED1BAA" w:rsidRPr="003344AF">
        <w:rPr>
          <w:rFonts w:ascii="Book Antiqua" w:hAnsi="Book Antiqua" w:cs="Times New Roman"/>
          <w:sz w:val="24"/>
          <w:szCs w:val="24"/>
        </w:rPr>
        <w:t>OS rate of 23.4%. Based on these</w:t>
      </w:r>
      <w:r w:rsidR="003C2103" w:rsidRPr="003344AF">
        <w:rPr>
          <w:rFonts w:ascii="Book Antiqua" w:hAnsi="Book Antiqua" w:cs="Times New Roman"/>
          <w:sz w:val="24"/>
          <w:szCs w:val="24"/>
        </w:rPr>
        <w:t xml:space="preserve"> results</w:t>
      </w:r>
      <w:r w:rsidR="00ED1BAA" w:rsidRPr="003344AF">
        <w:rPr>
          <w:rFonts w:ascii="Book Antiqua" w:hAnsi="Book Antiqua" w:cs="Times New Roman"/>
          <w:sz w:val="24"/>
          <w:szCs w:val="24"/>
        </w:rPr>
        <w:t xml:space="preserve">, the FDA </w:t>
      </w:r>
      <w:r w:rsidR="003C2103" w:rsidRPr="003344AF">
        <w:rPr>
          <w:rFonts w:ascii="Book Antiqua" w:hAnsi="Book Antiqua" w:cs="Times New Roman"/>
          <w:sz w:val="24"/>
          <w:szCs w:val="24"/>
        </w:rPr>
        <w:t xml:space="preserve">accelerated the approval of </w:t>
      </w:r>
      <w:r w:rsidR="00F22E22" w:rsidRPr="003344AF">
        <w:rPr>
          <w:rFonts w:ascii="Book Antiqua" w:hAnsi="Book Antiqua" w:cs="Times New Roman"/>
          <w:sz w:val="24"/>
          <w:szCs w:val="24"/>
        </w:rPr>
        <w:t>pembrolizumab in</w:t>
      </w:r>
      <w:r w:rsidR="00ED1BAA" w:rsidRPr="003344AF">
        <w:rPr>
          <w:rFonts w:ascii="Book Antiqua" w:hAnsi="Book Antiqua" w:cs="Times New Roman"/>
          <w:sz w:val="24"/>
          <w:szCs w:val="24"/>
        </w:rPr>
        <w:t xml:space="preserve"> September 2017 for the treatment of patients with PD-L1–positive recurrent or advanced </w:t>
      </w:r>
      <w:r w:rsidR="003C2103" w:rsidRPr="003344AF">
        <w:rPr>
          <w:rFonts w:ascii="Book Antiqua" w:hAnsi="Book Antiqua" w:cs="Times New Roman"/>
          <w:sz w:val="24"/>
          <w:szCs w:val="24"/>
        </w:rPr>
        <w:t>GC</w:t>
      </w:r>
      <w:r w:rsidR="00ED1BAA" w:rsidRPr="003344AF">
        <w:rPr>
          <w:rFonts w:ascii="Book Antiqua" w:hAnsi="Book Antiqua" w:cs="Times New Roman"/>
          <w:sz w:val="24"/>
          <w:szCs w:val="24"/>
        </w:rPr>
        <w:t xml:space="preserve"> who </w:t>
      </w:r>
      <w:r w:rsidR="003B3973" w:rsidRPr="003344AF">
        <w:rPr>
          <w:rFonts w:ascii="Book Antiqua" w:hAnsi="Book Antiqua" w:cs="Times New Roman"/>
          <w:sz w:val="24"/>
          <w:szCs w:val="24"/>
        </w:rPr>
        <w:t>has</w:t>
      </w:r>
      <w:r w:rsidR="00ED1BAA" w:rsidRPr="003344AF">
        <w:rPr>
          <w:rFonts w:ascii="Book Antiqua" w:hAnsi="Book Antiqua" w:cs="Times New Roman"/>
          <w:sz w:val="24"/>
          <w:szCs w:val="24"/>
        </w:rPr>
        <w:t xml:space="preserve"> received 2 or more lines of chemotherapy</w:t>
      </w:r>
      <w:r w:rsidR="00AC4653" w:rsidRPr="003344AF">
        <w:rPr>
          <w:rFonts w:ascii="Book Antiqua" w:hAnsi="Book Antiqua" w:cs="Times New Roman"/>
          <w:sz w:val="24"/>
          <w:szCs w:val="24"/>
        </w:rPr>
        <w:t xml:space="preserve">. </w:t>
      </w:r>
      <w:r w:rsidR="00ED1BAA" w:rsidRPr="003344AF">
        <w:rPr>
          <w:rFonts w:ascii="Book Antiqua" w:hAnsi="Book Antiqua" w:cs="Times New Roman"/>
          <w:sz w:val="24"/>
          <w:szCs w:val="24"/>
        </w:rPr>
        <w:t xml:space="preserve">The accelerated approval of pembrolizumab for this indication </w:t>
      </w:r>
      <w:r w:rsidR="003C2103" w:rsidRPr="003344AF">
        <w:rPr>
          <w:rFonts w:ascii="Book Antiqua" w:hAnsi="Book Antiqua" w:cs="Times New Roman"/>
          <w:sz w:val="24"/>
          <w:szCs w:val="24"/>
        </w:rPr>
        <w:t>was</w:t>
      </w:r>
      <w:r w:rsidR="00ED1BAA" w:rsidRPr="003344AF">
        <w:rPr>
          <w:rFonts w:ascii="Book Antiqua" w:hAnsi="Book Antiqua" w:cs="Times New Roman"/>
          <w:sz w:val="24"/>
          <w:szCs w:val="24"/>
        </w:rPr>
        <w:t xml:space="preserve"> contingent on the results of a confirmatory </w:t>
      </w:r>
      <w:r w:rsidR="00ED1BAA" w:rsidRPr="003344AF">
        <w:rPr>
          <w:rFonts w:ascii="Book Antiqua" w:hAnsi="Book Antiqua" w:cs="Times New Roman"/>
          <w:sz w:val="24"/>
          <w:szCs w:val="24"/>
        </w:rPr>
        <w:lastRenderedPageBreak/>
        <w:t>trial.</w:t>
      </w:r>
      <w:r w:rsidR="005A00E0" w:rsidRPr="003344AF">
        <w:rPr>
          <w:rFonts w:ascii="Book Antiqua" w:hAnsi="Book Antiqua" w:cs="Times New Roman"/>
          <w:sz w:val="24"/>
          <w:szCs w:val="24"/>
        </w:rPr>
        <w:t xml:space="preserve"> The ongoing phase III KEYNOTE-062 </w:t>
      </w:r>
      <w:r w:rsidR="00F22E22" w:rsidRPr="003344AF">
        <w:rPr>
          <w:rFonts w:ascii="Book Antiqua" w:eastAsia="Times New Roman" w:hAnsi="Book Antiqua" w:cs="Times New Roman"/>
          <w:sz w:val="24"/>
          <w:szCs w:val="24"/>
        </w:rPr>
        <w:t>(</w:t>
      </w:r>
      <w:hyperlink r:id="rId13" w:history="1">
        <w:r w:rsidR="00F22E22" w:rsidRPr="003344AF">
          <w:rPr>
            <w:rStyle w:val="Hyperlink"/>
            <w:rFonts w:ascii="Book Antiqua" w:eastAsia="Times New Roman" w:hAnsi="Book Antiqua" w:cs="Times New Roman"/>
            <w:color w:val="auto"/>
            <w:sz w:val="24"/>
            <w:szCs w:val="24"/>
            <w:u w:val="none"/>
          </w:rPr>
          <w:t>NCT02494583</w:t>
        </w:r>
      </w:hyperlink>
      <w:r w:rsidR="00F22E22" w:rsidRPr="003344AF">
        <w:rPr>
          <w:rFonts w:ascii="Book Antiqua" w:eastAsia="Times New Roman" w:hAnsi="Book Antiqua" w:cs="Times New Roman"/>
          <w:sz w:val="24"/>
          <w:szCs w:val="24"/>
        </w:rPr>
        <w:t>)</w:t>
      </w:r>
      <w:r w:rsidR="00F22E22" w:rsidRPr="003344AF">
        <w:rPr>
          <w:rFonts w:ascii="Book Antiqua" w:hAnsi="Book Antiqua" w:cs="Times New Roman"/>
          <w:sz w:val="24"/>
          <w:szCs w:val="24"/>
        </w:rPr>
        <w:t xml:space="preserve"> </w:t>
      </w:r>
      <w:r w:rsidR="005A00E0" w:rsidRPr="003344AF">
        <w:rPr>
          <w:rFonts w:ascii="Book Antiqua" w:hAnsi="Book Antiqua" w:cs="Times New Roman"/>
          <w:sz w:val="24"/>
          <w:szCs w:val="24"/>
        </w:rPr>
        <w:t xml:space="preserve">trial is evaluating pembrolizumab alone and in combination with </w:t>
      </w:r>
      <w:r w:rsidR="005A00E0" w:rsidRPr="003344AF">
        <w:rPr>
          <w:rFonts w:ascii="Book Antiqua" w:eastAsia="Times New Roman" w:hAnsi="Book Antiqua" w:cs="Times New Roman"/>
          <w:sz w:val="24"/>
          <w:szCs w:val="24"/>
        </w:rPr>
        <w:t xml:space="preserve">Cis </w:t>
      </w:r>
      <w:r w:rsidR="00FB7DAD" w:rsidRPr="003344AF">
        <w:rPr>
          <w:rFonts w:ascii="Book Antiqua" w:eastAsia="Times New Roman" w:hAnsi="Book Antiqua" w:cs="Times New Roman"/>
          <w:sz w:val="24"/>
          <w:szCs w:val="24"/>
        </w:rPr>
        <w:t>and</w:t>
      </w:r>
      <w:r w:rsidR="005A00E0" w:rsidRPr="003344AF">
        <w:rPr>
          <w:rFonts w:ascii="Book Antiqua" w:eastAsia="Times New Roman" w:hAnsi="Book Antiqua" w:cs="Times New Roman"/>
          <w:sz w:val="24"/>
          <w:szCs w:val="24"/>
        </w:rPr>
        <w:t xml:space="preserve"> Capecitabine (5-FU) as the first line therapy</w:t>
      </w:r>
      <w:r w:rsidR="005A00E0" w:rsidRPr="003344AF">
        <w:rPr>
          <w:rFonts w:ascii="Book Antiqua" w:hAnsi="Book Antiqua" w:cs="Times New Roman"/>
          <w:sz w:val="24"/>
          <w:szCs w:val="24"/>
        </w:rPr>
        <w:t xml:space="preserve"> for PD-L1–positive GC</w:t>
      </w:r>
      <w:r w:rsidR="00F22E22" w:rsidRPr="003344AF">
        <w:rPr>
          <w:rFonts w:ascii="Book Antiqua" w:hAnsi="Book Antiqua" w:cs="Times New Roman"/>
          <w:sz w:val="24"/>
          <w:szCs w:val="24"/>
        </w:rPr>
        <w:t xml:space="preserve">. KEYNOTE-585 </w:t>
      </w:r>
      <w:r w:rsidR="00F22E22" w:rsidRPr="003344AF">
        <w:rPr>
          <w:rFonts w:ascii="Book Antiqua" w:eastAsia="Times New Roman" w:hAnsi="Book Antiqua" w:cs="Times New Roman"/>
          <w:sz w:val="24"/>
          <w:szCs w:val="24"/>
        </w:rPr>
        <w:t>(</w:t>
      </w:r>
      <w:hyperlink r:id="rId14" w:history="1">
        <w:r w:rsidR="00F22E22" w:rsidRPr="003344AF">
          <w:rPr>
            <w:rStyle w:val="Hyperlink"/>
            <w:rFonts w:ascii="Book Antiqua" w:eastAsia="Times New Roman" w:hAnsi="Book Antiqua" w:cs="Times New Roman"/>
            <w:color w:val="auto"/>
            <w:sz w:val="24"/>
            <w:szCs w:val="24"/>
            <w:u w:val="none"/>
          </w:rPr>
          <w:t>NCT03221426</w:t>
        </w:r>
      </w:hyperlink>
      <w:r w:rsidR="00F22E22" w:rsidRPr="003344AF">
        <w:rPr>
          <w:rFonts w:ascii="Book Antiqua" w:eastAsia="Times New Roman" w:hAnsi="Book Antiqua" w:cs="Times New Roman"/>
          <w:sz w:val="24"/>
          <w:szCs w:val="24"/>
        </w:rPr>
        <w:t>), a</w:t>
      </w:r>
      <w:r w:rsidR="00F22E22" w:rsidRPr="003344AF">
        <w:rPr>
          <w:rFonts w:ascii="Book Antiqua" w:hAnsi="Book Antiqua" w:cs="Times New Roman"/>
          <w:sz w:val="24"/>
          <w:szCs w:val="24"/>
        </w:rPr>
        <w:t>nother</w:t>
      </w:r>
      <w:r w:rsidR="005A00E0" w:rsidRPr="003344AF">
        <w:rPr>
          <w:rFonts w:ascii="Book Antiqua" w:hAnsi="Book Antiqua" w:cs="Times New Roman"/>
          <w:sz w:val="24"/>
          <w:szCs w:val="24"/>
        </w:rPr>
        <w:t xml:space="preserve"> phase III </w:t>
      </w:r>
      <w:r w:rsidR="00F22E22" w:rsidRPr="003344AF">
        <w:rPr>
          <w:rFonts w:ascii="Book Antiqua" w:hAnsi="Book Antiqua" w:cs="Times New Roman"/>
          <w:sz w:val="24"/>
          <w:szCs w:val="24"/>
        </w:rPr>
        <w:t>trial,</w:t>
      </w:r>
      <w:r w:rsidR="005A00E0" w:rsidRPr="003344AF">
        <w:rPr>
          <w:rFonts w:ascii="Book Antiqua" w:hAnsi="Book Antiqua" w:cs="Times New Roman"/>
          <w:sz w:val="24"/>
          <w:szCs w:val="24"/>
        </w:rPr>
        <w:t xml:space="preserve"> is studying the combination of pembrolizumab and chemotherapy (</w:t>
      </w:r>
      <w:r w:rsidR="005A00E0" w:rsidRPr="003344AF">
        <w:rPr>
          <w:rFonts w:ascii="Book Antiqua" w:eastAsia="Times New Roman" w:hAnsi="Book Antiqua" w:cs="Times New Roman"/>
          <w:sz w:val="24"/>
          <w:szCs w:val="24"/>
        </w:rPr>
        <w:t xml:space="preserve">Cis + Capecitabine (5-FU) or FLOT </w:t>
      </w:r>
      <w:r w:rsidR="005A00E0" w:rsidRPr="003344AF">
        <w:rPr>
          <w:rFonts w:ascii="Book Antiqua" w:hAnsi="Book Antiqua" w:cs="Times New Roman"/>
          <w:sz w:val="24"/>
          <w:szCs w:val="24"/>
          <w:shd w:val="clear" w:color="auto" w:fill="FFFFFF"/>
        </w:rPr>
        <w:t>(docetaxel+oxaliplatin+5FU+leucovorin</w:t>
      </w:r>
      <w:r w:rsidR="005A00E0" w:rsidRPr="003344AF">
        <w:rPr>
          <w:rFonts w:ascii="Book Antiqua" w:eastAsia="Times New Roman" w:hAnsi="Book Antiqua" w:cs="Times New Roman"/>
          <w:sz w:val="24"/>
          <w:szCs w:val="24"/>
        </w:rPr>
        <w:t xml:space="preserve">) </w:t>
      </w:r>
      <w:r w:rsidR="005A00E0" w:rsidRPr="003344AF">
        <w:rPr>
          <w:rFonts w:ascii="Book Antiqua" w:hAnsi="Book Antiqua" w:cs="Times New Roman"/>
          <w:sz w:val="24"/>
          <w:szCs w:val="24"/>
        </w:rPr>
        <w:t>as neoadjuvant and adjuvant therapy.</w:t>
      </w:r>
      <w:r w:rsidR="002228B9" w:rsidRPr="003344AF">
        <w:rPr>
          <w:rFonts w:ascii="Book Antiqua" w:hAnsi="Book Antiqua" w:cs="Times New Roman"/>
          <w:sz w:val="24"/>
          <w:szCs w:val="24"/>
        </w:rPr>
        <w:t xml:space="preserve"> </w:t>
      </w:r>
      <w:r w:rsidR="00C24578" w:rsidRPr="003344AF">
        <w:rPr>
          <w:rFonts w:ascii="Book Antiqua" w:hAnsi="Book Antiqua" w:cs="Times New Roman"/>
          <w:sz w:val="24"/>
          <w:szCs w:val="24"/>
        </w:rPr>
        <w:t xml:space="preserve">Recently, results from </w:t>
      </w:r>
      <w:r w:rsidR="00F22E22" w:rsidRPr="003344AF">
        <w:rPr>
          <w:rFonts w:ascii="Book Antiqua" w:hAnsi="Book Antiqua" w:cs="Times New Roman"/>
          <w:sz w:val="24"/>
          <w:szCs w:val="24"/>
        </w:rPr>
        <w:t xml:space="preserve">a different </w:t>
      </w:r>
      <w:r w:rsidR="00C24578" w:rsidRPr="003344AF">
        <w:rPr>
          <w:rFonts w:ascii="Book Antiqua" w:hAnsi="Book Antiqua" w:cs="Times New Roman"/>
          <w:sz w:val="24"/>
          <w:szCs w:val="24"/>
        </w:rPr>
        <w:t>phase III trial KEYNOTE-061</w:t>
      </w:r>
      <w:r w:rsidR="00F22E22" w:rsidRPr="003344AF">
        <w:rPr>
          <w:rFonts w:ascii="Book Antiqua" w:hAnsi="Book Antiqua" w:cs="Times New Roman"/>
          <w:sz w:val="24"/>
          <w:szCs w:val="24"/>
        </w:rPr>
        <w:t xml:space="preserve"> </w:t>
      </w:r>
      <w:r w:rsidR="00F22E22" w:rsidRPr="003344AF">
        <w:rPr>
          <w:rFonts w:ascii="Book Antiqua" w:eastAsia="Times New Roman" w:hAnsi="Book Antiqua" w:cs="Times New Roman"/>
          <w:sz w:val="24"/>
          <w:szCs w:val="24"/>
        </w:rPr>
        <w:t>(</w:t>
      </w:r>
      <w:hyperlink r:id="rId15" w:history="1">
        <w:r w:rsidR="00F22E22" w:rsidRPr="003344AF">
          <w:rPr>
            <w:rStyle w:val="Hyperlink"/>
            <w:rFonts w:ascii="Book Antiqua" w:eastAsia="Times New Roman" w:hAnsi="Book Antiqua" w:cs="Times New Roman"/>
            <w:color w:val="auto"/>
            <w:sz w:val="24"/>
            <w:szCs w:val="24"/>
            <w:u w:val="none"/>
          </w:rPr>
          <w:t>NCT02370498</w:t>
        </w:r>
      </w:hyperlink>
      <w:r w:rsidR="00F22E22" w:rsidRPr="003344AF">
        <w:rPr>
          <w:rFonts w:ascii="Book Antiqua" w:eastAsia="Times New Roman" w:hAnsi="Book Antiqua" w:cs="Times New Roman"/>
          <w:sz w:val="24"/>
          <w:szCs w:val="24"/>
        </w:rPr>
        <w:t>)</w:t>
      </w:r>
      <w:r w:rsidR="00C24578" w:rsidRPr="003344AF">
        <w:rPr>
          <w:rFonts w:ascii="Book Antiqua" w:hAnsi="Book Antiqua" w:cs="Times New Roman"/>
          <w:sz w:val="24"/>
          <w:szCs w:val="24"/>
        </w:rPr>
        <w:t xml:space="preserve">, testing the association of pembrolizumab and paclitaxel, were announced. </w:t>
      </w:r>
      <w:r w:rsidR="00751DE6" w:rsidRPr="003344AF">
        <w:rPr>
          <w:rFonts w:ascii="Book Antiqua" w:hAnsi="Book Antiqua" w:cs="Times New Roman"/>
          <w:sz w:val="24"/>
          <w:szCs w:val="24"/>
        </w:rPr>
        <w:t xml:space="preserve">On Dec 2017, Merck Company, </w:t>
      </w:r>
      <w:r w:rsidR="00C24578" w:rsidRPr="003344AF">
        <w:rPr>
          <w:rFonts w:ascii="Book Antiqua" w:hAnsi="Book Antiqua" w:cs="Times New Roman"/>
          <w:sz w:val="24"/>
          <w:szCs w:val="24"/>
        </w:rPr>
        <w:t xml:space="preserve">reveal </w:t>
      </w:r>
      <w:r w:rsidR="00FB7DAD" w:rsidRPr="003344AF">
        <w:rPr>
          <w:rFonts w:ascii="Book Antiqua" w:hAnsi="Book Antiqua" w:cs="Times New Roman"/>
          <w:sz w:val="24"/>
          <w:szCs w:val="24"/>
        </w:rPr>
        <w:t xml:space="preserve">that </w:t>
      </w:r>
      <w:r w:rsidR="00C24578" w:rsidRPr="003344AF">
        <w:rPr>
          <w:rFonts w:ascii="Book Antiqua" w:hAnsi="Book Antiqua" w:cs="Times New Roman"/>
          <w:sz w:val="24"/>
          <w:szCs w:val="24"/>
        </w:rPr>
        <w:t>pembrolizumab (Keytruda</w:t>
      </w:r>
      <w:r w:rsidR="00E91930" w:rsidRPr="003344AF">
        <w:rPr>
          <w:rFonts w:ascii="Book Antiqua" w:hAnsi="Book Antiqua" w:cs="Times New Roman"/>
          <w:sz w:val="24"/>
          <w:szCs w:val="24"/>
          <w:vertAlign w:val="superscript"/>
        </w:rPr>
        <w:t>®</w:t>
      </w:r>
      <w:r w:rsidR="00C24578" w:rsidRPr="003344AF">
        <w:rPr>
          <w:rFonts w:ascii="Book Antiqua" w:hAnsi="Book Antiqua" w:cs="Times New Roman"/>
          <w:sz w:val="24"/>
          <w:szCs w:val="24"/>
        </w:rPr>
        <w:t>) did not improve survival as a second-line treatment for PD-L1–positive patients with advanced GC</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&lt;EndNote&gt;&lt;Cite&gt;&lt;Author&gt;Merck&lt;/Author&gt;&lt;Year&gt;2017&lt;/Year&gt;&lt;RecNum&gt;8&lt;/RecNum&gt;&lt;DisplayText&gt;&lt;style face="superscript"&gt;[38]&lt;/style&gt;&lt;/DisplayText&gt;&lt;record&gt;&lt;rec-number&gt;8&lt;/rec-number&gt;&lt;foreign-keys&gt;&lt;key app="EN" db-id="2t50wftpre9fs8ef99pxtzsi9esatpzdvws9" timestamp="0"&gt;8&lt;/key&gt;&lt;/foreign-keys&gt;&lt;ref-type name="Web Page"&gt;12&lt;/ref-type&gt;&lt;contributors&gt;&lt;authors&gt;&lt;author&gt;Merck&lt;/author&gt;&lt;/authors&gt;&lt;/contributors&gt;&lt;titles&gt;&lt;title&gt;Merck Provides Update on KEYNOTE-061, a Phase 3 Study of KEYTRUDA® (pembrolizumab) in Previously Treated Patients with Gastric or Gastroesophageal Junction Adenocarcinoma&lt;/title&gt;&lt;/titles&gt;&lt;volume&gt;2018&lt;/volume&gt;&lt;number&gt;21 Feb&lt;/number&gt;&lt;dates&gt;&lt;year&gt;2017&lt;/year&gt;&lt;/dates&gt;&lt;urls&gt;&lt;related-urls&gt;&lt;url&gt;http://investors.merck.com/news/press-release-details/2017/Merck-Provides-Update-on-KEYNOTE-061-a-Phase-3-Study-of-KEYTRUDA-pembrolizumab-in-Previously-Treated-Patients-with-Gastric-or-Gastroesophageal-Junction-Adenocarcinoma/default.aspx&lt;/url&gt;&lt;/related-urls&gt;&lt;/urls&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[38]</w:t>
      </w:r>
      <w:r w:rsidR="00891072" w:rsidRPr="003344AF">
        <w:rPr>
          <w:rFonts w:ascii="Book Antiqua" w:hAnsi="Book Antiqua" w:cs="Times New Roman"/>
          <w:sz w:val="24"/>
          <w:szCs w:val="24"/>
        </w:rPr>
        <w:fldChar w:fldCharType="end"/>
      </w:r>
      <w:r w:rsidR="00751DE6" w:rsidRPr="003344AF">
        <w:rPr>
          <w:rFonts w:ascii="Book Antiqua" w:hAnsi="Book Antiqua" w:cs="Times New Roman"/>
          <w:sz w:val="24"/>
          <w:szCs w:val="24"/>
        </w:rPr>
        <w:t>.</w:t>
      </w:r>
      <w:r w:rsidR="00F81C4D">
        <w:rPr>
          <w:rFonts w:ascii="Book Antiqua" w:hAnsi="Book Antiqua" w:cs="Times New Roman"/>
          <w:sz w:val="24"/>
          <w:szCs w:val="24"/>
        </w:rPr>
        <w:t xml:space="preserve"> </w:t>
      </w:r>
    </w:p>
    <w:p w14:paraId="3BB389DE" w14:textId="0D9ACE74" w:rsidR="007E6106" w:rsidRPr="003344AF" w:rsidRDefault="001856D3" w:rsidP="00864A42">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 xml:space="preserve">Nivolumab (ONO-4538/BMS-936558) is another human monoclonal IgG4 antibody which blocks the PD-1 receptor. </w:t>
      </w:r>
      <w:r w:rsidR="004A562E" w:rsidRPr="003344AF">
        <w:rPr>
          <w:rFonts w:ascii="Book Antiqua" w:hAnsi="Book Antiqua" w:cs="Times New Roman"/>
          <w:sz w:val="24"/>
          <w:szCs w:val="24"/>
        </w:rPr>
        <w:t xml:space="preserve">Currently, there are </w:t>
      </w:r>
      <w:r w:rsidR="00751DE6" w:rsidRPr="003344AF">
        <w:rPr>
          <w:rFonts w:ascii="Book Antiqua" w:hAnsi="Book Antiqua" w:cs="Times New Roman"/>
          <w:sz w:val="24"/>
          <w:szCs w:val="24"/>
        </w:rPr>
        <w:t xml:space="preserve">17 </w:t>
      </w:r>
      <w:r w:rsidR="004A562E" w:rsidRPr="003344AF">
        <w:rPr>
          <w:rFonts w:ascii="Book Antiqua" w:hAnsi="Book Antiqua" w:cs="Times New Roman"/>
          <w:sz w:val="24"/>
          <w:szCs w:val="24"/>
        </w:rPr>
        <w:t>clinical trials</w:t>
      </w:r>
      <w:r w:rsidR="005D7234" w:rsidRPr="003344AF">
        <w:rPr>
          <w:rFonts w:ascii="Book Antiqua" w:hAnsi="Book Antiqua" w:cs="Times New Roman"/>
          <w:sz w:val="24"/>
          <w:szCs w:val="24"/>
        </w:rPr>
        <w:t xml:space="preserve"> on GC</w:t>
      </w:r>
      <w:r w:rsidR="004A562E" w:rsidRPr="003344AF">
        <w:rPr>
          <w:rFonts w:ascii="Book Antiqua" w:hAnsi="Book Antiqua" w:cs="Times New Roman"/>
          <w:sz w:val="24"/>
          <w:szCs w:val="24"/>
        </w:rPr>
        <w:t xml:space="preserve"> involving n</w:t>
      </w:r>
      <w:r w:rsidR="00751DE6" w:rsidRPr="003344AF">
        <w:rPr>
          <w:rFonts w:ascii="Book Antiqua" w:hAnsi="Book Antiqua" w:cs="Times New Roman"/>
          <w:sz w:val="24"/>
          <w:szCs w:val="24"/>
        </w:rPr>
        <w:t xml:space="preserve">ivolumab: 8 in phase I, 6 in phase II and </w:t>
      </w:r>
      <w:r w:rsidR="009E666F" w:rsidRPr="003344AF">
        <w:rPr>
          <w:rFonts w:ascii="Book Antiqua" w:hAnsi="Book Antiqua" w:cs="Times New Roman"/>
          <w:sz w:val="24"/>
          <w:szCs w:val="24"/>
        </w:rPr>
        <w:t>3</w:t>
      </w:r>
      <w:r w:rsidR="00751DE6" w:rsidRPr="003344AF">
        <w:rPr>
          <w:rFonts w:ascii="Book Antiqua" w:hAnsi="Book Antiqua" w:cs="Times New Roman"/>
          <w:sz w:val="24"/>
          <w:szCs w:val="24"/>
        </w:rPr>
        <w:t xml:space="preserve"> in phase III</w:t>
      </w:r>
      <w:r w:rsidR="00F22E22" w:rsidRPr="003344AF">
        <w:rPr>
          <w:rFonts w:ascii="Book Antiqua" w:hAnsi="Book Antiqua" w:cs="Times New Roman"/>
          <w:sz w:val="24"/>
          <w:szCs w:val="24"/>
        </w:rPr>
        <w:t xml:space="preserve">. </w:t>
      </w:r>
      <w:r w:rsidR="007E6106" w:rsidRPr="003344AF">
        <w:rPr>
          <w:rFonts w:ascii="Book Antiqua" w:hAnsi="Book Antiqua" w:cs="Times New Roman"/>
          <w:sz w:val="24"/>
          <w:szCs w:val="24"/>
        </w:rPr>
        <w:t>The activity and safety of nivolumab was first teste</w:t>
      </w:r>
      <w:r w:rsidR="00161D14" w:rsidRPr="003344AF">
        <w:rPr>
          <w:rFonts w:ascii="Book Antiqua" w:hAnsi="Book Antiqua" w:cs="Times New Roman"/>
          <w:sz w:val="24"/>
          <w:szCs w:val="24"/>
        </w:rPr>
        <w:t>d</w:t>
      </w:r>
      <w:r w:rsidR="00FB7DAD" w:rsidRPr="003344AF">
        <w:rPr>
          <w:rFonts w:ascii="Book Antiqua" w:hAnsi="Book Antiqua" w:cs="Times New Roman"/>
          <w:sz w:val="24"/>
          <w:szCs w:val="24"/>
        </w:rPr>
        <w:t xml:space="preserve"> </w:t>
      </w:r>
      <w:r w:rsidR="007E6106" w:rsidRPr="003344AF">
        <w:rPr>
          <w:rFonts w:ascii="Book Antiqua" w:hAnsi="Book Antiqua" w:cs="Times New Roman"/>
          <w:sz w:val="24"/>
          <w:szCs w:val="24"/>
        </w:rPr>
        <w:t>in a phase I/II study CheckMate-032 (</w:t>
      </w:r>
      <w:hyperlink r:id="rId16" w:history="1">
        <w:r w:rsidR="007E6106" w:rsidRPr="003344AF">
          <w:rPr>
            <w:rStyle w:val="Hyperlink"/>
            <w:rFonts w:ascii="Book Antiqua" w:hAnsi="Book Antiqua" w:cs="Times New Roman"/>
            <w:color w:val="auto"/>
            <w:sz w:val="24"/>
            <w:szCs w:val="24"/>
            <w:u w:val="none"/>
          </w:rPr>
          <w:t>NCT01928394</w:t>
        </w:r>
      </w:hyperlink>
      <w:r w:rsidR="007E6106" w:rsidRPr="003344AF">
        <w:rPr>
          <w:rFonts w:ascii="Book Antiqua" w:hAnsi="Book Antiqua" w:cs="Times New Roman"/>
          <w:sz w:val="24"/>
          <w:szCs w:val="24"/>
        </w:rPr>
        <w:t>), as standalone agent or in combination with ipilimumab, an inhibitor for CTL</w:t>
      </w:r>
      <w:r w:rsidR="00B743CB" w:rsidRPr="003344AF">
        <w:rPr>
          <w:rFonts w:ascii="Book Antiqua" w:hAnsi="Book Antiqua" w:cs="Times New Roman"/>
          <w:sz w:val="24"/>
          <w:szCs w:val="24"/>
        </w:rPr>
        <w:t>A</w:t>
      </w:r>
      <w:r w:rsidR="007E6106" w:rsidRPr="003344AF">
        <w:rPr>
          <w:rFonts w:ascii="Book Antiqua" w:hAnsi="Book Antiqua" w:cs="Times New Roman"/>
          <w:sz w:val="24"/>
          <w:szCs w:val="24"/>
        </w:rPr>
        <w:t xml:space="preserve">4, a </w:t>
      </w:r>
      <w:r w:rsidR="007E6106" w:rsidRPr="003344AF">
        <w:rPr>
          <w:rFonts w:ascii="Book Antiqua" w:hAnsi="Book Antiqua" w:cs="Times New Roman"/>
          <w:sz w:val="24"/>
          <w:szCs w:val="24"/>
          <w:shd w:val="clear" w:color="auto" w:fill="FFFFFF"/>
        </w:rPr>
        <w:t>protein receptor expressed on T-cells that function as an immune checkpoint</w:t>
      </w:r>
      <w:r w:rsidR="007E6106" w:rsidRPr="003344AF">
        <w:rPr>
          <w:rFonts w:ascii="Book Antiqua" w:hAnsi="Book Antiqua" w:cs="Times New Roman"/>
          <w:sz w:val="24"/>
          <w:szCs w:val="24"/>
        </w:rPr>
        <w:t xml:space="preserve">. This study reported </w:t>
      </w:r>
      <w:r w:rsidR="00385AF8" w:rsidRPr="003344AF">
        <w:rPr>
          <w:rFonts w:ascii="Book Antiqua" w:hAnsi="Book Antiqua" w:cs="Times New Roman"/>
          <w:sz w:val="24"/>
          <w:szCs w:val="24"/>
        </w:rPr>
        <w:t xml:space="preserve">that ORR was 14% in patients treated with nivolumab alone N3 (nivolumab 3 mg/kg corp), 26% in N1+I3 (nivolumab 1mg/kg corp plus ipilimumab 3 mg/kg corp) cohort, and 10% in N3+I1 (nivolumab 3 mg/kg corp plus ipilimumab 1 mg/kg corp) group. The </w:t>
      </w:r>
      <w:r w:rsidR="00084872" w:rsidRPr="003344AF">
        <w:rPr>
          <w:rFonts w:ascii="Book Antiqua" w:hAnsi="Book Antiqua" w:cs="Times New Roman"/>
          <w:sz w:val="24"/>
          <w:szCs w:val="24"/>
        </w:rPr>
        <w:t>mOS were</w:t>
      </w:r>
      <w:r w:rsidR="00385AF8" w:rsidRPr="003344AF">
        <w:rPr>
          <w:rFonts w:ascii="Book Antiqua" w:hAnsi="Book Antiqua" w:cs="Times New Roman"/>
          <w:sz w:val="24"/>
          <w:szCs w:val="24"/>
        </w:rPr>
        <w:t xml:space="preserve"> 6.9 mo in N1+I3 group, followed by 5.0 mo in N3, and 4.8 mo in N3+I1 groups. However the most active regimenN1+I3 had the highest toxicity (84%), compared with N3 (70%) and N3+I1 (75%). Another important outcome of the study was the </w:t>
      </w:r>
      <w:r w:rsidR="008407D9" w:rsidRPr="003344AF">
        <w:rPr>
          <w:rFonts w:ascii="Book Antiqua" w:hAnsi="Book Antiqua" w:cs="Times New Roman"/>
          <w:sz w:val="24"/>
          <w:szCs w:val="24"/>
        </w:rPr>
        <w:t>evaluation of the response rate for nivolumab alone or in combination with ipilimumab depending on the PD-L1 expression. As a result, the response rate for PD-L1 positive tumors was 27% for N3 alone and 44% for N1+I3. For patients with PD-L1 negative tumors the response rate was 12% for N3 and 21% for N1+I3 regimen</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&lt;EndNote&gt;&lt;Cite&gt;&lt;Author&gt;Janjigian&lt;/Author&gt;&lt;Year&gt;2016&lt;/Year&gt;&lt;RecNum&gt;39&lt;/RecNum&gt;&lt;DisplayText&gt;&lt;style face="superscript"&gt;[39]&lt;/style&gt;&lt;/DisplayText&gt;&lt;record&gt;&lt;rec-number&gt;39&lt;/rec-number&gt;&lt;foreign-keys&gt;&lt;key app="EN" db-id="2t50wftpre9fs8ef99pxtzsi9esatpzdvws9" timestamp="1520071989"&gt;39&lt;/key&gt;&lt;/foreign-keys&gt;&lt;ref-type name="Journal Article"&gt;17&lt;/ref-type&gt;&lt;contributors&gt;&lt;authors&gt;&lt;author&gt;Yelena Yuriy Janjigian&lt;/author&gt;&lt;author&gt;Johanna C. Bendell&lt;/author&gt;&lt;author&gt;Emiliano Calvo&lt;/author&gt;&lt;author&gt;Joseph W. Kim&lt;/author&gt;&lt;author&gt;Paolo Antonio Ascierto&lt;/author&gt;&lt;author&gt;Padmanee Sharma&lt;/author&gt;&lt;author&gt;Patrick Alexander Ott&lt;/author&gt;&lt;author&gt;Petri Bono&lt;/author&gt;&lt;author&gt;Dirk Jaeger&lt;/author&gt;&lt;author&gt;T.R. Jeffry Evans&lt;/author&gt;&lt;author&gt;Filippo G. De Braud&lt;/author&gt;&lt;author&gt;Ian Chau&lt;/author&gt;&lt;author&gt;Marina Tschaika&lt;/author&gt;&lt;author&gt;Christopher T. Harbison&lt;/author&gt;&lt;author&gt;Chen-Sheng Lin&lt;/author&gt;&lt;author&gt;Dung T. Le&lt;/author&gt;&lt;/authors&gt;&lt;/contributors&gt;&lt;titles&gt;&lt;title&gt;CheckMate-032: Phase I/II, open-label study of safety and activity of nivolumab (nivo) alone or with ipilimumab (ipi) in advanced and metastatic (A/M) gastric cancer (GC)&lt;/title&gt;&lt;secondary-title&gt;Journal of Clinical Oncology&lt;/secondary-title&gt;&lt;/titles&gt;&lt;periodical&gt;&lt;full-title&gt;Journal of Clinical Oncology&lt;/full-title&gt;&lt;/periodical&gt;&lt;pages&gt;4010-4010&lt;/pages&gt;&lt;volume&gt;34&lt;/volume&gt;&lt;number&gt;15_suppl&lt;/number&gt;&lt;dates&gt;&lt;year&gt;2016&lt;/year&gt;&lt;/dates&gt;&lt;urls&gt;&lt;related-urls&gt;&lt;url&gt;http://ascopubs.org/doi/abs/10.1200/JCO.2016.34.15_suppl.4010&lt;/url&gt;&lt;/related-urls&gt;&lt;/urls&gt;&lt;electronic-resource-num&gt;10.1200/JCO.2016.34.15_suppl.4010&lt;/electronic-resource-num&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[39]</w:t>
      </w:r>
      <w:r w:rsidR="00891072" w:rsidRPr="003344AF">
        <w:rPr>
          <w:rFonts w:ascii="Book Antiqua" w:hAnsi="Book Antiqua" w:cs="Times New Roman"/>
          <w:sz w:val="24"/>
          <w:szCs w:val="24"/>
        </w:rPr>
        <w:fldChar w:fldCharType="end"/>
      </w:r>
      <w:r w:rsidR="008407D9" w:rsidRPr="003344AF">
        <w:rPr>
          <w:rFonts w:ascii="Book Antiqua" w:hAnsi="Book Antiqua" w:cs="Times New Roman"/>
          <w:sz w:val="24"/>
          <w:szCs w:val="24"/>
        </w:rPr>
        <w:t>.</w:t>
      </w:r>
    </w:p>
    <w:p w14:paraId="71BCD7B9" w14:textId="0A032E69" w:rsidR="00751DE6" w:rsidRPr="003344AF" w:rsidRDefault="00161D14" w:rsidP="00864A42">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 xml:space="preserve">More recently, </w:t>
      </w:r>
      <w:r w:rsidR="00751DE6" w:rsidRPr="003344AF">
        <w:rPr>
          <w:rFonts w:ascii="Book Antiqua" w:hAnsi="Book Antiqua" w:cs="Times New Roman"/>
          <w:sz w:val="24"/>
          <w:szCs w:val="24"/>
        </w:rPr>
        <w:t xml:space="preserve">results </w:t>
      </w:r>
      <w:r w:rsidRPr="003344AF">
        <w:rPr>
          <w:rFonts w:ascii="Book Antiqua" w:hAnsi="Book Antiqua" w:cs="Times New Roman"/>
          <w:sz w:val="24"/>
          <w:szCs w:val="24"/>
        </w:rPr>
        <w:t>from</w:t>
      </w:r>
      <w:r w:rsidR="00751DE6" w:rsidRPr="003344AF">
        <w:rPr>
          <w:rFonts w:ascii="Book Antiqua" w:hAnsi="Book Antiqua" w:cs="Times New Roman"/>
          <w:sz w:val="24"/>
          <w:szCs w:val="24"/>
        </w:rPr>
        <w:t xml:space="preserve"> </w:t>
      </w:r>
      <w:r w:rsidR="00F22E22" w:rsidRPr="003344AF">
        <w:rPr>
          <w:rFonts w:ascii="Book Antiqua" w:hAnsi="Book Antiqua" w:cs="Times New Roman"/>
          <w:sz w:val="24"/>
          <w:szCs w:val="24"/>
          <w:shd w:val="clear" w:color="auto" w:fill="FFFFFF"/>
        </w:rPr>
        <w:t>ONO-4538-12 (</w:t>
      </w:r>
      <w:hyperlink r:id="rId17" w:history="1">
        <w:r w:rsidR="00751DE6" w:rsidRPr="003344AF">
          <w:rPr>
            <w:rStyle w:val="Hyperlink"/>
            <w:rFonts w:ascii="Book Antiqua" w:hAnsi="Book Antiqua" w:cs="Times New Roman"/>
            <w:color w:val="auto"/>
            <w:sz w:val="24"/>
            <w:szCs w:val="24"/>
            <w:u w:val="none"/>
          </w:rPr>
          <w:t>NCT02267343</w:t>
        </w:r>
      </w:hyperlink>
      <w:r w:rsidR="00F22E22" w:rsidRPr="003344AF">
        <w:rPr>
          <w:rFonts w:ascii="Book Antiqua" w:hAnsi="Book Antiqua" w:cs="Times New Roman"/>
          <w:sz w:val="24"/>
          <w:szCs w:val="24"/>
        </w:rPr>
        <w:t>)</w:t>
      </w:r>
      <w:r w:rsidR="00751DE6" w:rsidRPr="003344AF">
        <w:rPr>
          <w:rFonts w:ascii="Book Antiqua" w:hAnsi="Book Antiqua" w:cs="Times New Roman"/>
          <w:sz w:val="24"/>
          <w:szCs w:val="24"/>
        </w:rPr>
        <w:t xml:space="preserve"> study</w:t>
      </w:r>
      <w:r w:rsidR="0046594D" w:rsidRPr="003344AF">
        <w:rPr>
          <w:rFonts w:ascii="Book Antiqua" w:hAnsi="Book Antiqua" w:cs="Times New Roman"/>
          <w:sz w:val="24"/>
          <w:szCs w:val="24"/>
        </w:rPr>
        <w:t xml:space="preserve"> were made available. This was</w:t>
      </w:r>
      <w:r w:rsidR="00751DE6" w:rsidRPr="003344AF">
        <w:rPr>
          <w:rFonts w:ascii="Book Antiqua" w:hAnsi="Book Antiqua" w:cs="Times New Roman"/>
          <w:sz w:val="24"/>
          <w:szCs w:val="24"/>
        </w:rPr>
        <w:t xml:space="preserve"> a phase III clinical trial </w:t>
      </w:r>
      <w:r w:rsidR="0046594D" w:rsidRPr="003344AF">
        <w:rPr>
          <w:rFonts w:ascii="Book Antiqua" w:hAnsi="Book Antiqua" w:cs="Times New Roman"/>
          <w:sz w:val="24"/>
          <w:szCs w:val="24"/>
        </w:rPr>
        <w:t xml:space="preserve">aiming to evaluate </w:t>
      </w:r>
      <w:r w:rsidR="00751DE6" w:rsidRPr="003344AF">
        <w:rPr>
          <w:rFonts w:ascii="Book Antiqua" w:hAnsi="Book Antiqua" w:cs="Times New Roman"/>
          <w:sz w:val="24"/>
          <w:szCs w:val="24"/>
        </w:rPr>
        <w:t xml:space="preserve">the efficacy and safety of nivolumab as </w:t>
      </w:r>
      <w:r w:rsidRPr="003344AF">
        <w:rPr>
          <w:rFonts w:ascii="Book Antiqua" w:hAnsi="Book Antiqua" w:cs="Times New Roman"/>
          <w:sz w:val="24"/>
          <w:szCs w:val="24"/>
        </w:rPr>
        <w:t xml:space="preserve">rescue </w:t>
      </w:r>
      <w:r w:rsidR="00751DE6" w:rsidRPr="003344AF">
        <w:rPr>
          <w:rFonts w:ascii="Book Antiqua" w:hAnsi="Book Antiqua" w:cs="Times New Roman"/>
          <w:sz w:val="24"/>
          <w:szCs w:val="24"/>
        </w:rPr>
        <w:t>treatment after failure of the standard chemotherapy for GC. The results showed that </w:t>
      </w:r>
      <w:r w:rsidR="00864A42" w:rsidRPr="003344AF">
        <w:rPr>
          <w:rFonts w:ascii="Book Antiqua" w:hAnsi="Book Antiqua" w:cs="Times New Roman"/>
          <w:sz w:val="24"/>
          <w:szCs w:val="24"/>
        </w:rPr>
        <w:t>n</w:t>
      </w:r>
      <w:r w:rsidR="00751DE6" w:rsidRPr="003344AF">
        <w:rPr>
          <w:rFonts w:ascii="Book Antiqua" w:hAnsi="Book Antiqua" w:cs="Times New Roman"/>
          <w:sz w:val="24"/>
          <w:szCs w:val="24"/>
        </w:rPr>
        <w:t xml:space="preserve">ivolumab was effective with significantly improved OS, PFS and ORR compared to placebo. Median OS was 5.32 mo with nivolumab </w:t>
      </w:r>
      <w:r w:rsidR="00751DE6" w:rsidRPr="00F81C4D">
        <w:rPr>
          <w:rFonts w:ascii="Book Antiqua" w:hAnsi="Book Antiqua" w:cs="Times New Roman"/>
          <w:i/>
          <w:sz w:val="24"/>
          <w:szCs w:val="24"/>
        </w:rPr>
        <w:t xml:space="preserve">vs </w:t>
      </w:r>
      <w:r w:rsidR="00751DE6" w:rsidRPr="003344AF">
        <w:rPr>
          <w:rFonts w:ascii="Book Antiqua" w:hAnsi="Book Antiqua" w:cs="Times New Roman"/>
          <w:sz w:val="24"/>
          <w:szCs w:val="24"/>
        </w:rPr>
        <w:lastRenderedPageBreak/>
        <w:t>4.14 mo with placebo. The ORR</w:t>
      </w:r>
      <w:r w:rsidRPr="003344AF">
        <w:rPr>
          <w:rFonts w:ascii="Book Antiqua" w:hAnsi="Book Antiqua" w:cs="Times New Roman"/>
          <w:sz w:val="24"/>
          <w:szCs w:val="24"/>
        </w:rPr>
        <w:t xml:space="preserve"> was 11.2% </w:t>
      </w:r>
      <w:r w:rsidR="00751DE6" w:rsidRPr="003344AF">
        <w:rPr>
          <w:rFonts w:ascii="Book Antiqua" w:hAnsi="Book Antiqua" w:cs="Times New Roman"/>
          <w:sz w:val="24"/>
          <w:szCs w:val="24"/>
        </w:rPr>
        <w:t xml:space="preserve">with nivolumab </w:t>
      </w:r>
      <w:r w:rsidR="00864A42" w:rsidRPr="003344AF">
        <w:rPr>
          <w:rFonts w:ascii="Book Antiqua" w:hAnsi="Book Antiqua" w:cs="Times New Roman" w:hint="eastAsia"/>
          <w:i/>
          <w:sz w:val="24"/>
          <w:szCs w:val="24"/>
          <w:lang w:eastAsia="zh-CN"/>
        </w:rPr>
        <w:t>vs</w:t>
      </w:r>
      <w:r w:rsidR="00751DE6" w:rsidRPr="003344AF">
        <w:rPr>
          <w:rFonts w:ascii="Book Antiqua" w:hAnsi="Book Antiqua" w:cs="Times New Roman"/>
          <w:sz w:val="24"/>
          <w:szCs w:val="24"/>
        </w:rPr>
        <w:t xml:space="preserve"> 0</w:t>
      </w:r>
      <w:r w:rsidR="00882FA4" w:rsidRPr="003344AF">
        <w:rPr>
          <w:rFonts w:ascii="Book Antiqua" w:hAnsi="Book Antiqua" w:cs="Times New Roman"/>
          <w:sz w:val="24"/>
          <w:szCs w:val="24"/>
        </w:rPr>
        <w:t xml:space="preserve"> with</w:t>
      </w:r>
      <w:r w:rsidR="00751DE6" w:rsidRPr="003344AF">
        <w:rPr>
          <w:rFonts w:ascii="Book Antiqua" w:hAnsi="Book Antiqua" w:cs="Times New Roman"/>
          <w:sz w:val="24"/>
          <w:szCs w:val="24"/>
        </w:rPr>
        <w:t xml:space="preserve"> placebo (</w:t>
      </w:r>
      <w:r w:rsidR="00864A42" w:rsidRPr="003344AF">
        <w:rPr>
          <w:rFonts w:ascii="Book Antiqua" w:hAnsi="Book Antiqua" w:cs="Times New Roman"/>
          <w:i/>
          <w:sz w:val="24"/>
          <w:szCs w:val="24"/>
        </w:rPr>
        <w:t>P</w:t>
      </w:r>
      <w:r w:rsidR="00864A42" w:rsidRPr="003344AF">
        <w:rPr>
          <w:rFonts w:ascii="Book Antiqua" w:hAnsi="Book Antiqua" w:cs="Times New Roman" w:hint="eastAsia"/>
          <w:sz w:val="24"/>
          <w:szCs w:val="24"/>
          <w:lang w:eastAsia="zh-CN"/>
        </w:rPr>
        <w:t xml:space="preserve"> </w:t>
      </w:r>
      <w:r w:rsidR="00751DE6" w:rsidRPr="003344AF">
        <w:rPr>
          <w:rFonts w:ascii="Book Antiqua" w:hAnsi="Book Antiqua" w:cs="Times New Roman"/>
          <w:sz w:val="24"/>
          <w:szCs w:val="24"/>
        </w:rPr>
        <w:t>&lt;</w:t>
      </w:r>
      <w:r w:rsidR="00864A42" w:rsidRPr="003344AF">
        <w:rPr>
          <w:rFonts w:ascii="Book Antiqua" w:hAnsi="Book Antiqua" w:cs="Times New Roman" w:hint="eastAsia"/>
          <w:sz w:val="24"/>
          <w:szCs w:val="24"/>
          <w:lang w:eastAsia="zh-CN"/>
        </w:rPr>
        <w:t xml:space="preserve"> </w:t>
      </w:r>
      <w:r w:rsidR="00751DE6" w:rsidRPr="003344AF">
        <w:rPr>
          <w:rFonts w:ascii="Book Antiqua" w:hAnsi="Book Antiqua" w:cs="Times New Roman"/>
          <w:sz w:val="24"/>
          <w:szCs w:val="24"/>
        </w:rPr>
        <w:t>0.0001). Median progression-free survival (</w:t>
      </w:r>
      <w:r w:rsidRPr="003344AF">
        <w:rPr>
          <w:rFonts w:ascii="Book Antiqua" w:hAnsi="Book Antiqua" w:cs="Times New Roman"/>
          <w:sz w:val="24"/>
          <w:szCs w:val="24"/>
        </w:rPr>
        <w:t>m</w:t>
      </w:r>
      <w:r w:rsidR="00751DE6" w:rsidRPr="003344AF">
        <w:rPr>
          <w:rFonts w:ascii="Book Antiqua" w:hAnsi="Book Antiqua" w:cs="Times New Roman"/>
          <w:sz w:val="24"/>
          <w:szCs w:val="24"/>
        </w:rPr>
        <w:t xml:space="preserve">PFS) was 1.61 mo with nivolumab </w:t>
      </w:r>
      <w:r w:rsidR="00751DE6" w:rsidRPr="00F81C4D">
        <w:rPr>
          <w:rFonts w:ascii="Book Antiqua" w:hAnsi="Book Antiqua" w:cs="Times New Roman"/>
          <w:i/>
          <w:sz w:val="24"/>
          <w:szCs w:val="24"/>
        </w:rPr>
        <w:t>vs</w:t>
      </w:r>
      <w:r w:rsidR="00751DE6" w:rsidRPr="003344AF">
        <w:rPr>
          <w:rFonts w:ascii="Book Antiqua" w:hAnsi="Book Antiqua" w:cs="Times New Roman"/>
          <w:sz w:val="24"/>
          <w:szCs w:val="24"/>
        </w:rPr>
        <w:t xml:space="preserve"> 1.45 mo with placebo</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&lt;EndNote&gt;&lt;Cite&gt;&lt;Author&gt;Kang&lt;/Author&gt;&lt;Year&gt;2017&lt;/Year&gt;&lt;RecNum&gt;40&lt;/RecNum&gt;&lt;DisplayText&gt;&lt;style face="superscript"&gt;[40]&lt;/style&gt;&lt;/DisplayText&gt;&lt;record&gt;&lt;rec-number&gt;40&lt;/rec-number&gt;&lt;foreign-keys&gt;&lt;key app="EN" db-id="2t50wftpre9fs8ef99pxtzsi9esatpzdvws9" timestamp="1520072027"&gt;40&lt;/key&gt;&lt;/foreign-keys&gt;&lt;ref-type name="Journal Article"&gt;17&lt;/ref-type&gt;&lt;contributors&gt;&lt;authors&gt;&lt;author&gt;Yoon Koo Kang&lt;/author&gt;&lt;author&gt;Taroh Satoh&lt;/author&gt;&lt;author&gt;Min Hee Ryu&lt;/author&gt;&lt;author&gt;Yee Chao&lt;/author&gt;&lt;author&gt;Ken Kato&lt;/author&gt;&lt;author&gt;Hyun Cheol Chung&lt;/author&gt;&lt;author&gt;Jen Shi Chen&lt;/author&gt;&lt;author&gt;Kei Muro&lt;/author&gt;&lt;author&gt;Won Ki Kang&lt;/author&gt;&lt;author&gt;Takaki Yoshikawa&lt;/author&gt;&lt;author&gt;Sang Cheul Oh&lt;/author&gt;&lt;author&gt;Takao Tamura&lt;/author&gt;&lt;author&gt;Keun Wook Lee&lt;/author&gt;&lt;author&gt;Narikazu Boku&lt;/author&gt;&lt;author&gt;Li Tzong Chen&lt;/author&gt;&lt;/authors&gt;&lt;/contributors&gt;&lt;titles&gt;&lt;title&gt;Nivolumab (ONO-4538/BMS-936558) as salvage treatment after second or later-line chemotherapy for advanced gastric or gastro-esophageal junction cancer (AGC): A double-blinded, randomized, phase III trial&lt;/title&gt;&lt;secondary-title&gt;Journal of Clinical Oncology&lt;/secondary-title&gt;&lt;/titles&gt;&lt;periodical&gt;&lt;full-title&gt;Journal of Clinical Oncology&lt;/full-title&gt;&lt;/periodical&gt;&lt;pages&gt;2-2&lt;/pages&gt;&lt;volume&gt;35&lt;/volume&gt;&lt;number&gt;4_suppl&lt;/number&gt;&lt;dates&gt;&lt;year&gt;2017&lt;/year&gt;&lt;/dates&gt;&lt;urls&gt;&lt;related-urls&gt;&lt;url&gt;http://ascopubs.org/doi/abs/10.1200/JCO.2017.35.4_suppl.2&lt;/url&gt;&lt;/related-urls&gt;&lt;/urls&gt;&lt;electronic-resource-num&gt;10.1200/JCO.2017.35.4_suppl.2&lt;/electronic-resource-num&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[40]</w:t>
      </w:r>
      <w:r w:rsidR="00891072" w:rsidRPr="003344AF">
        <w:rPr>
          <w:rFonts w:ascii="Book Antiqua" w:hAnsi="Book Antiqua" w:cs="Times New Roman"/>
          <w:sz w:val="24"/>
          <w:szCs w:val="24"/>
        </w:rPr>
        <w:fldChar w:fldCharType="end"/>
      </w:r>
      <w:r w:rsidR="003F728A" w:rsidRPr="003344AF">
        <w:rPr>
          <w:rFonts w:ascii="Book Antiqua" w:hAnsi="Book Antiqua" w:cs="Times New Roman"/>
          <w:sz w:val="24"/>
          <w:szCs w:val="24"/>
        </w:rPr>
        <w:t>.</w:t>
      </w:r>
    </w:p>
    <w:p w14:paraId="74ACB862" w14:textId="366C06E6" w:rsidR="00CB3631" w:rsidRPr="003344AF" w:rsidRDefault="0046594D" w:rsidP="00864A42">
      <w:pPr>
        <w:adjustRightInd w:val="0"/>
        <w:snapToGrid w:val="0"/>
        <w:spacing w:after="0" w:line="360" w:lineRule="auto"/>
        <w:ind w:firstLineChars="100" w:firstLine="240"/>
        <w:jc w:val="both"/>
        <w:rPr>
          <w:rFonts w:ascii="Book Antiqua" w:hAnsi="Book Antiqua" w:cs="Times New Roman"/>
          <w:sz w:val="24"/>
          <w:szCs w:val="24"/>
          <w:shd w:val="clear" w:color="auto" w:fill="FFFFFF"/>
        </w:rPr>
      </w:pPr>
      <w:r w:rsidRPr="003344AF">
        <w:rPr>
          <w:rFonts w:ascii="Book Antiqua" w:hAnsi="Book Antiqua" w:cs="Times New Roman"/>
          <w:sz w:val="24"/>
          <w:szCs w:val="24"/>
        </w:rPr>
        <w:t xml:space="preserve">Avelumab is </w:t>
      </w:r>
      <w:r w:rsidRPr="003344AF">
        <w:rPr>
          <w:rFonts w:ascii="Book Antiqua" w:hAnsi="Book Antiqua" w:cs="Times New Roman"/>
          <w:sz w:val="24"/>
          <w:szCs w:val="24"/>
          <w:shd w:val="clear" w:color="auto" w:fill="FFFFFB"/>
        </w:rPr>
        <w:t xml:space="preserve">a human monoclonal IgG1 antibody directed against the human PD-L1 protein, with potential immune checkpoint inhibitory and antineoplastic activities. </w:t>
      </w:r>
      <w:r w:rsidR="00751DE6" w:rsidRPr="003344AF">
        <w:rPr>
          <w:rFonts w:ascii="Book Antiqua" w:hAnsi="Book Antiqua" w:cs="Times New Roman"/>
          <w:sz w:val="24"/>
          <w:szCs w:val="24"/>
        </w:rPr>
        <w:t>Avelumab was approved by FDA</w:t>
      </w:r>
      <w:r w:rsidR="00E91930" w:rsidRPr="003344AF">
        <w:rPr>
          <w:rFonts w:ascii="Book Antiqua" w:hAnsi="Book Antiqua" w:cs="Times New Roman"/>
          <w:sz w:val="24"/>
          <w:szCs w:val="24"/>
        </w:rPr>
        <w:t xml:space="preserve"> as </w:t>
      </w:r>
      <w:r w:rsidR="00E91930" w:rsidRPr="003344AF">
        <w:rPr>
          <w:rFonts w:ascii="Book Antiqua" w:hAnsi="Book Antiqua" w:cs="Times New Roman"/>
          <w:sz w:val="24"/>
          <w:szCs w:val="24"/>
          <w:shd w:val="clear" w:color="auto" w:fill="FFFFFF"/>
        </w:rPr>
        <w:t>Bavencio</w:t>
      </w:r>
      <w:r w:rsidR="00E91930" w:rsidRPr="003344AF">
        <w:rPr>
          <w:rFonts w:ascii="Book Antiqua" w:hAnsi="Book Antiqua" w:cs="Times New Roman"/>
          <w:sz w:val="24"/>
          <w:szCs w:val="24"/>
          <w:vertAlign w:val="superscript"/>
        </w:rPr>
        <w:t>®</w:t>
      </w:r>
      <w:r w:rsidR="00751DE6" w:rsidRPr="003344AF">
        <w:rPr>
          <w:rFonts w:ascii="Book Antiqua" w:hAnsi="Book Antiqua" w:cs="Times New Roman"/>
          <w:sz w:val="24"/>
          <w:szCs w:val="24"/>
        </w:rPr>
        <w:t xml:space="preserve"> for </w:t>
      </w:r>
      <w:r w:rsidR="00751DE6" w:rsidRPr="003344AF">
        <w:rPr>
          <w:rFonts w:ascii="Book Antiqua" w:hAnsi="Book Antiqua" w:cs="Times New Roman"/>
          <w:sz w:val="24"/>
          <w:szCs w:val="24"/>
          <w:shd w:val="clear" w:color="auto" w:fill="FFFFFF"/>
        </w:rPr>
        <w:t>metastatic Merkel cell carcinoma (MCC) based on multi-center clinical trial (JAVELIN Merkel 200 trial</w:t>
      </w:r>
      <w:r w:rsidR="00B80F48" w:rsidRPr="003344AF">
        <w:rPr>
          <w:rFonts w:ascii="Book Antiqua" w:hAnsi="Book Antiqua" w:cs="Times New Roman"/>
          <w:sz w:val="24"/>
          <w:szCs w:val="24"/>
          <w:shd w:val="clear" w:color="auto" w:fill="FFFFFF"/>
        </w:rPr>
        <w:t xml:space="preserve">, </w:t>
      </w:r>
      <w:hyperlink r:id="rId18" w:history="1">
        <w:r w:rsidR="00B80F48" w:rsidRPr="003344AF">
          <w:rPr>
            <w:rStyle w:val="Hyperlink"/>
            <w:rFonts w:ascii="Book Antiqua" w:hAnsi="Book Antiqua" w:cs="Times New Roman"/>
            <w:color w:val="auto"/>
            <w:sz w:val="24"/>
            <w:szCs w:val="24"/>
            <w:u w:val="none"/>
            <w:shd w:val="clear" w:color="auto" w:fill="FFFFFF"/>
          </w:rPr>
          <w:t>NCT02155647</w:t>
        </w:r>
      </w:hyperlink>
      <w:r w:rsidR="00751DE6" w:rsidRPr="003344AF">
        <w:rPr>
          <w:rFonts w:ascii="Book Antiqua" w:hAnsi="Book Antiqua" w:cs="Times New Roman"/>
          <w:sz w:val="24"/>
          <w:szCs w:val="24"/>
          <w:shd w:val="clear" w:color="auto" w:fill="FFFFFF"/>
        </w:rPr>
        <w:t xml:space="preserve">) </w:t>
      </w:r>
      <w:r w:rsidR="00FE7774" w:rsidRPr="003344AF">
        <w:rPr>
          <w:rFonts w:ascii="Book Antiqua" w:hAnsi="Book Antiqua" w:cs="Times New Roman"/>
          <w:sz w:val="24"/>
          <w:szCs w:val="24"/>
          <w:shd w:val="clear" w:color="auto" w:fill="FFFFFF"/>
        </w:rPr>
        <w:t>that reported</w:t>
      </w:r>
      <w:r w:rsidR="00F81C4D">
        <w:rPr>
          <w:rFonts w:ascii="Book Antiqua" w:hAnsi="Book Antiqua" w:cs="Times New Roman"/>
          <w:sz w:val="24"/>
          <w:szCs w:val="24"/>
          <w:shd w:val="clear" w:color="auto" w:fill="FFFFFF"/>
        </w:rPr>
        <w:t xml:space="preserve"> </w:t>
      </w:r>
      <w:r w:rsidR="00FE7774" w:rsidRPr="003344AF">
        <w:rPr>
          <w:rFonts w:ascii="Book Antiqua" w:hAnsi="Book Antiqua" w:cs="Times New Roman"/>
          <w:sz w:val="24"/>
          <w:szCs w:val="24"/>
          <w:shd w:val="clear" w:color="auto" w:fill="FFFFFF"/>
        </w:rPr>
        <w:t xml:space="preserve">a </w:t>
      </w:r>
      <w:r w:rsidR="00FE7774" w:rsidRPr="003344AF">
        <w:rPr>
          <w:rFonts w:ascii="Book Antiqua" w:hAnsi="Book Antiqua" w:cs="Times New Roman"/>
          <w:sz w:val="24"/>
          <w:szCs w:val="24"/>
        </w:rPr>
        <w:t>ORR of 29.5%</w:t>
      </w:r>
      <w:r w:rsidR="00FE7774" w:rsidRPr="003344AF">
        <w:rPr>
          <w:rFonts w:ascii="Book Antiqua" w:hAnsi="Book Antiqua" w:cs="Times New Roman"/>
          <w:sz w:val="24"/>
          <w:szCs w:val="24"/>
          <w:shd w:val="clear" w:color="auto" w:fill="FFFFFF"/>
        </w:rPr>
        <w:t xml:space="preserve"> and a</w:t>
      </w:r>
      <w:r w:rsidR="00FE7774" w:rsidRPr="003344AF">
        <w:rPr>
          <w:rFonts w:ascii="Book Antiqua" w:hAnsi="Book Antiqua" w:cs="Times New Roman"/>
          <w:sz w:val="24"/>
          <w:szCs w:val="24"/>
        </w:rPr>
        <w:t xml:space="preserve"> mPFS of 2.6 mo</w:t>
      </w:r>
      <w:r w:rsidR="00FB7DAD" w:rsidRPr="003344AF">
        <w:rPr>
          <w:rFonts w:ascii="Book Antiqua" w:hAnsi="Book Antiqua" w:cs="Times New Roman"/>
          <w:sz w:val="24"/>
          <w:szCs w:val="24"/>
        </w:rPr>
        <w:t>,</w:t>
      </w:r>
      <w:r w:rsidR="00FE7774" w:rsidRPr="003344AF">
        <w:rPr>
          <w:rFonts w:ascii="Book Antiqua" w:hAnsi="Book Antiqua" w:cs="Times New Roman"/>
          <w:sz w:val="24"/>
          <w:szCs w:val="24"/>
          <w:shd w:val="clear" w:color="auto" w:fill="FFFFFF"/>
        </w:rPr>
        <w:t xml:space="preserve"> </w:t>
      </w:r>
      <w:r w:rsidR="00FE7774" w:rsidRPr="003344AF">
        <w:rPr>
          <w:rFonts w:ascii="Book Antiqua" w:hAnsi="Book Antiqua" w:cs="Times New Roman"/>
          <w:sz w:val="24"/>
          <w:szCs w:val="24"/>
        </w:rPr>
        <w:t>shoing that avelumab has a manageable safety profile with durable responses</w:t>
      </w:r>
      <w:r w:rsidR="00891072" w:rsidRPr="003344AF">
        <w:rPr>
          <w:rFonts w:ascii="Book Antiqua" w:hAnsi="Book Antiqua" w:cs="Times New Roman"/>
          <w:sz w:val="24"/>
          <w:szCs w:val="24"/>
          <w:shd w:val="clear" w:color="auto" w:fill="FFFFFF"/>
        </w:rPr>
        <w:fldChar w:fldCharType="begin"/>
      </w:r>
      <w:r w:rsidR="00643AEB" w:rsidRPr="003344AF">
        <w:rPr>
          <w:rFonts w:ascii="Book Antiqua" w:hAnsi="Book Antiqua" w:cs="Times New Roman"/>
          <w:sz w:val="24"/>
          <w:szCs w:val="24"/>
          <w:shd w:val="clear" w:color="auto" w:fill="FFFFFF"/>
        </w:rPr>
        <w:instrText xml:space="preserve"> ADDIN EN.CITE &lt;EndNote&gt;&lt;Cite&gt;&lt;Author&gt;Kaufman&lt;/Author&gt;&lt;Year&gt;2016&lt;/Year&gt;&lt;RecNum&gt;41&lt;/RecNum&gt;&lt;DisplayText&gt;&lt;style face="superscript"&gt;[41]&lt;/style&gt;&lt;/DisplayText&gt;&lt;record&gt;&lt;rec-number&gt;41&lt;/rec-number&gt;&lt;foreign-keys&gt;&lt;key app="EN" db-id="2t50wftpre9fs8ef99pxtzsi9esatpzdvws9" timestamp="1520072233"&gt;41&lt;/key&gt;&lt;/foreign-keys&gt;&lt;ref-type name="Journal Article"&gt;17&lt;/ref-type&gt;&lt;contributors&gt;&lt;authors&gt;&lt;author&gt;Howard Kaufman&lt;/author&gt;&lt;author&gt;Jeffery Scott Russell&lt;/author&gt;&lt;author&gt;Omid Hamid&lt;/author&gt;&lt;author&gt;Shailender Bhatia&lt;/author&gt;&lt;author&gt;Patrick Terheyden&lt;/author&gt;&lt;author&gt;Sandra P. D&amp;apos;Angelo&lt;/author&gt;&lt;author&gt;Kent C. Shih&lt;/author&gt;&lt;author&gt;Celeste Lebbe&lt;/author&gt;&lt;author&gt;Gerald P Linette&lt;/author&gt;&lt;author&gt;Michele Milella&lt;/author&gt;&lt;author&gt;Isaac Brownell&lt;/author&gt;&lt;author&gt;Karl D. Lewis&lt;/author&gt;&lt;author&gt;Jochen H. Lorch&lt;/author&gt;&lt;author&gt;Kevin M. Chin&lt;/author&gt;&lt;author&gt;Lisa Mahnke&lt;/author&gt;&lt;author&gt;Anja von Heydebreck&lt;/author&gt;&lt;author&gt;Jean-Marie Cuillerot&lt;/author&gt;&lt;author&gt;Paul Nghiem&lt;/author&gt;&lt;/authors&gt;&lt;/contributors&gt;&lt;titles&gt;&lt;title&gt;Avelumab (MSB0010718C; anti-PD-L1) in patients with metastatic Merkel cell carcinoma previously treated with chemotherapy: Results of the phase 2 JAVELIN Merkel 200 trial&lt;/title&gt;&lt;secondary-title&gt;Journal of Clinical Oncology&lt;/secondary-title&gt;&lt;/titles&gt;&lt;periodical&gt;&lt;full-title&gt;Journal of Clinical Oncology&lt;/full-title&gt;&lt;/periodical&gt;&lt;pages&gt;9508-9508&lt;/pages&gt;&lt;volume&gt;34&lt;/volume&gt;&lt;number&gt;15_suppl&lt;/number&gt;&lt;dates&gt;&lt;year&gt;2016&lt;/year&gt;&lt;/dates&gt;&lt;urls&gt;&lt;related-urls&gt;&lt;url&gt;http://ascopubs.org/doi/abs/10.1200/JCO.2016.34.15_suppl.9508&lt;/url&gt;&lt;/related-urls&gt;&lt;/urls&gt;&lt;electronic-resource-num&gt;10.1200/JCO.2016.34.15_suppl.9508&lt;/electronic-resource-num&gt;&lt;/record&gt;&lt;/Cite&gt;&lt;/EndNote&gt;</w:instrText>
      </w:r>
      <w:r w:rsidR="00891072" w:rsidRPr="003344AF">
        <w:rPr>
          <w:rFonts w:ascii="Book Antiqua" w:hAnsi="Book Antiqua" w:cs="Times New Roman"/>
          <w:sz w:val="24"/>
          <w:szCs w:val="24"/>
          <w:shd w:val="clear" w:color="auto" w:fill="FFFFFF"/>
        </w:rPr>
        <w:fldChar w:fldCharType="separate"/>
      </w:r>
      <w:r w:rsidR="00643AEB" w:rsidRPr="003344AF">
        <w:rPr>
          <w:rFonts w:ascii="Book Antiqua" w:hAnsi="Book Antiqua" w:cs="Times New Roman"/>
          <w:noProof/>
          <w:sz w:val="24"/>
          <w:szCs w:val="24"/>
          <w:shd w:val="clear" w:color="auto" w:fill="FFFFFF"/>
          <w:vertAlign w:val="superscript"/>
        </w:rPr>
        <w:t>[41]</w:t>
      </w:r>
      <w:r w:rsidR="00891072" w:rsidRPr="003344AF">
        <w:rPr>
          <w:rFonts w:ascii="Book Antiqua" w:hAnsi="Book Antiqua" w:cs="Times New Roman"/>
          <w:sz w:val="24"/>
          <w:szCs w:val="24"/>
          <w:shd w:val="clear" w:color="auto" w:fill="FFFFFF"/>
        </w:rPr>
        <w:fldChar w:fldCharType="end"/>
      </w:r>
      <w:r w:rsidR="00751DE6" w:rsidRPr="003344AF">
        <w:rPr>
          <w:rFonts w:ascii="Book Antiqua" w:hAnsi="Book Antiqua" w:cs="Times New Roman"/>
          <w:sz w:val="24"/>
          <w:szCs w:val="24"/>
          <w:shd w:val="clear" w:color="auto" w:fill="FFFFFF"/>
        </w:rPr>
        <w:t>.</w:t>
      </w:r>
      <w:r w:rsidR="00F81C4D">
        <w:rPr>
          <w:rFonts w:ascii="Book Antiqua" w:hAnsi="Book Antiqua" w:cs="Times New Roman"/>
          <w:sz w:val="24"/>
          <w:szCs w:val="24"/>
          <w:shd w:val="clear" w:color="auto" w:fill="FFFFFF"/>
        </w:rPr>
        <w:t xml:space="preserve"> </w:t>
      </w:r>
      <w:r w:rsidR="005D7234" w:rsidRPr="003344AF">
        <w:rPr>
          <w:rFonts w:ascii="Book Antiqua" w:hAnsi="Book Antiqua" w:cs="Times New Roman"/>
          <w:sz w:val="24"/>
          <w:szCs w:val="24"/>
          <w:shd w:val="clear" w:color="auto" w:fill="FFFFFB"/>
        </w:rPr>
        <w:t>Five clinical trials are currently testing avelumab</w:t>
      </w:r>
      <w:r w:rsidR="005D7234" w:rsidRPr="003344AF">
        <w:rPr>
          <w:rFonts w:ascii="Book Antiqua" w:hAnsi="Book Antiqua" w:cs="Times New Roman"/>
          <w:sz w:val="24"/>
          <w:szCs w:val="24"/>
        </w:rPr>
        <w:t xml:space="preserve"> in GC: </w:t>
      </w:r>
      <w:r w:rsidR="009E666F" w:rsidRPr="003344AF">
        <w:rPr>
          <w:rFonts w:ascii="Book Antiqua" w:hAnsi="Book Antiqua" w:cs="Times New Roman"/>
          <w:sz w:val="24"/>
          <w:szCs w:val="24"/>
        </w:rPr>
        <w:t>1</w:t>
      </w:r>
      <w:r w:rsidR="005D7234" w:rsidRPr="003344AF">
        <w:rPr>
          <w:rFonts w:ascii="Book Antiqua" w:hAnsi="Book Antiqua" w:cs="Times New Roman"/>
          <w:sz w:val="24"/>
          <w:szCs w:val="24"/>
        </w:rPr>
        <w:t xml:space="preserve"> in phase I, </w:t>
      </w:r>
      <w:r w:rsidR="009E666F" w:rsidRPr="003344AF">
        <w:rPr>
          <w:rFonts w:ascii="Book Antiqua" w:hAnsi="Book Antiqua" w:cs="Times New Roman"/>
          <w:sz w:val="24"/>
          <w:szCs w:val="24"/>
        </w:rPr>
        <w:t>2</w:t>
      </w:r>
      <w:r w:rsidR="005D7234" w:rsidRPr="003344AF">
        <w:rPr>
          <w:rFonts w:ascii="Book Antiqua" w:hAnsi="Book Antiqua" w:cs="Times New Roman"/>
          <w:sz w:val="24"/>
          <w:szCs w:val="24"/>
        </w:rPr>
        <w:t xml:space="preserve"> in phase II, and </w:t>
      </w:r>
      <w:r w:rsidR="009E666F" w:rsidRPr="003344AF">
        <w:rPr>
          <w:rFonts w:ascii="Book Antiqua" w:hAnsi="Book Antiqua" w:cs="Times New Roman"/>
          <w:sz w:val="24"/>
          <w:szCs w:val="24"/>
        </w:rPr>
        <w:t>2</w:t>
      </w:r>
      <w:r w:rsidR="005D7234" w:rsidRPr="003344AF">
        <w:rPr>
          <w:rFonts w:ascii="Book Antiqua" w:hAnsi="Book Antiqua" w:cs="Times New Roman"/>
          <w:sz w:val="24"/>
          <w:szCs w:val="24"/>
        </w:rPr>
        <w:t xml:space="preserve"> in phase III. </w:t>
      </w:r>
      <w:r w:rsidR="00FB7DAD" w:rsidRPr="003344AF">
        <w:rPr>
          <w:rFonts w:ascii="Book Antiqua" w:hAnsi="Book Antiqua" w:cs="Times New Roman"/>
          <w:sz w:val="24"/>
          <w:szCs w:val="24"/>
        </w:rPr>
        <w:t>In t</w:t>
      </w:r>
      <w:r w:rsidR="005D7234" w:rsidRPr="003344AF">
        <w:rPr>
          <w:rFonts w:ascii="Book Antiqua" w:hAnsi="Book Antiqua" w:cs="Times New Roman"/>
          <w:sz w:val="24"/>
          <w:szCs w:val="24"/>
        </w:rPr>
        <w:t xml:space="preserve">he </w:t>
      </w:r>
      <w:r w:rsidR="005D7234" w:rsidRPr="003344AF">
        <w:rPr>
          <w:rFonts w:ascii="Book Antiqua" w:hAnsi="Book Antiqua" w:cs="Times New Roman"/>
          <w:sz w:val="24"/>
          <w:szCs w:val="24"/>
          <w:shd w:val="clear" w:color="auto" w:fill="FFFFFF"/>
        </w:rPr>
        <w:t>phase III clinical trials</w:t>
      </w:r>
      <w:r w:rsidR="00FB7DAD" w:rsidRPr="003344AF">
        <w:rPr>
          <w:rFonts w:ascii="Book Antiqua" w:hAnsi="Book Antiqua" w:cs="Times New Roman"/>
          <w:sz w:val="24"/>
          <w:szCs w:val="24"/>
          <w:shd w:val="clear" w:color="auto" w:fill="FFFFFF"/>
        </w:rPr>
        <w:t>,</w:t>
      </w:r>
      <w:r w:rsidR="005D7234" w:rsidRPr="003344AF">
        <w:rPr>
          <w:rFonts w:ascii="Book Antiqua" w:hAnsi="Book Antiqua" w:cs="Times New Roman"/>
          <w:sz w:val="24"/>
          <w:szCs w:val="24"/>
          <w:shd w:val="clear" w:color="auto" w:fill="FFFFFF"/>
        </w:rPr>
        <w:t xml:space="preserve"> the</w:t>
      </w:r>
      <w:r w:rsidR="00CB3631" w:rsidRPr="003344AF">
        <w:rPr>
          <w:rFonts w:ascii="Book Antiqua" w:hAnsi="Book Antiqua" w:cs="Times New Roman"/>
          <w:sz w:val="24"/>
          <w:szCs w:val="24"/>
          <w:shd w:val="clear" w:color="auto" w:fill="FFFFFF"/>
        </w:rPr>
        <w:t xml:space="preserve"> avelumab</w:t>
      </w:r>
      <w:r w:rsidR="000D01C7" w:rsidRPr="003344AF">
        <w:rPr>
          <w:rFonts w:ascii="Book Antiqua" w:hAnsi="Book Antiqua" w:cs="Times New Roman"/>
          <w:sz w:val="24"/>
          <w:szCs w:val="24"/>
          <w:shd w:val="clear" w:color="auto" w:fill="FFFFFF"/>
        </w:rPr>
        <w:t xml:space="preserve"> </w:t>
      </w:r>
      <w:r w:rsidR="005D7234" w:rsidRPr="003344AF">
        <w:rPr>
          <w:rFonts w:ascii="Book Antiqua" w:hAnsi="Book Antiqua" w:cs="Times New Roman"/>
          <w:sz w:val="24"/>
          <w:szCs w:val="24"/>
          <w:shd w:val="clear" w:color="auto" w:fill="FFFFFF"/>
        </w:rPr>
        <w:t>efficacy</w:t>
      </w:r>
      <w:r w:rsidR="00CB3631" w:rsidRPr="003344AF">
        <w:rPr>
          <w:rFonts w:ascii="Book Antiqua" w:hAnsi="Book Antiqua" w:cs="Times New Roman"/>
          <w:sz w:val="24"/>
          <w:szCs w:val="24"/>
          <w:shd w:val="clear" w:color="auto" w:fill="FFFFFF"/>
        </w:rPr>
        <w:t xml:space="preserve"> </w:t>
      </w:r>
      <w:r w:rsidR="000D01C7" w:rsidRPr="003344AF">
        <w:rPr>
          <w:rFonts w:ascii="Book Antiqua" w:hAnsi="Book Antiqua" w:cs="Times New Roman"/>
          <w:sz w:val="24"/>
          <w:szCs w:val="24"/>
          <w:shd w:val="clear" w:color="auto" w:fill="FFFFFF"/>
        </w:rPr>
        <w:t xml:space="preserve">as single agent </w:t>
      </w:r>
      <w:r w:rsidR="00CB3631" w:rsidRPr="003344AF">
        <w:rPr>
          <w:rFonts w:ascii="Book Antiqua" w:hAnsi="Book Antiqua" w:cs="Times New Roman"/>
          <w:sz w:val="24"/>
          <w:szCs w:val="24"/>
          <w:shd w:val="clear" w:color="auto" w:fill="FFFFFF"/>
        </w:rPr>
        <w:t xml:space="preserve">is being </w:t>
      </w:r>
      <w:r w:rsidR="000D01C7" w:rsidRPr="003344AF">
        <w:rPr>
          <w:rFonts w:ascii="Book Antiqua" w:hAnsi="Book Antiqua" w:cs="Times New Roman"/>
          <w:sz w:val="24"/>
          <w:szCs w:val="24"/>
          <w:shd w:val="clear" w:color="auto" w:fill="FFFFFF"/>
        </w:rPr>
        <w:t>compared with different chemotherapeutic regimens: Irinotecan</w:t>
      </w:r>
      <w:r w:rsidR="00864A42" w:rsidRPr="003344AF">
        <w:rPr>
          <w:rFonts w:ascii="Book Antiqua" w:hAnsi="Book Antiqua" w:cs="Times New Roman" w:hint="eastAsia"/>
          <w:sz w:val="24"/>
          <w:szCs w:val="24"/>
          <w:shd w:val="clear" w:color="auto" w:fill="FFFFFF"/>
          <w:lang w:eastAsia="zh-CN"/>
        </w:rPr>
        <w:t xml:space="preserve"> </w:t>
      </w:r>
      <w:r w:rsidR="000D01C7" w:rsidRPr="003344AF">
        <w:rPr>
          <w:rFonts w:ascii="Book Antiqua" w:hAnsi="Book Antiqua" w:cs="Times New Roman"/>
          <w:sz w:val="24"/>
          <w:szCs w:val="24"/>
          <w:shd w:val="clear" w:color="auto" w:fill="FFFFFF"/>
        </w:rPr>
        <w:t>+</w:t>
      </w:r>
      <w:r w:rsidR="00864A42" w:rsidRPr="003344AF">
        <w:rPr>
          <w:rFonts w:ascii="Book Antiqua" w:hAnsi="Book Antiqua" w:cs="Times New Roman" w:hint="eastAsia"/>
          <w:sz w:val="24"/>
          <w:szCs w:val="24"/>
          <w:shd w:val="clear" w:color="auto" w:fill="FFFFFF"/>
          <w:lang w:eastAsia="zh-CN"/>
        </w:rPr>
        <w:t xml:space="preserve"> </w:t>
      </w:r>
      <w:r w:rsidR="00864A42" w:rsidRPr="003344AF">
        <w:rPr>
          <w:rFonts w:ascii="Book Antiqua" w:hAnsi="Book Antiqua" w:cs="Times New Roman"/>
          <w:sz w:val="24"/>
          <w:szCs w:val="24"/>
          <w:shd w:val="clear" w:color="auto" w:fill="FFFFFF"/>
        </w:rPr>
        <w:t>p</w:t>
      </w:r>
      <w:r w:rsidR="000D01C7" w:rsidRPr="003344AF">
        <w:rPr>
          <w:rFonts w:ascii="Book Antiqua" w:hAnsi="Book Antiqua" w:cs="Times New Roman"/>
          <w:sz w:val="24"/>
          <w:szCs w:val="24"/>
          <w:shd w:val="clear" w:color="auto" w:fill="FFFFFF"/>
        </w:rPr>
        <w:t>aclitaxel in the JAVELIN Gastric 300 (</w:t>
      </w:r>
      <w:hyperlink r:id="rId19" w:history="1">
        <w:r w:rsidR="000D01C7" w:rsidRPr="003344AF">
          <w:rPr>
            <w:rStyle w:val="Hyperlink"/>
            <w:rFonts w:ascii="Book Antiqua" w:hAnsi="Book Antiqua" w:cs="Times New Roman"/>
            <w:color w:val="auto"/>
            <w:sz w:val="24"/>
            <w:szCs w:val="24"/>
            <w:u w:val="none"/>
            <w:shd w:val="clear" w:color="auto" w:fill="FFFFFF"/>
          </w:rPr>
          <w:t>NCT02625623</w:t>
        </w:r>
      </w:hyperlink>
      <w:r w:rsidR="000D01C7" w:rsidRPr="003344AF">
        <w:rPr>
          <w:rFonts w:ascii="Book Antiqua" w:hAnsi="Book Antiqua" w:cs="Times New Roman"/>
          <w:sz w:val="24"/>
          <w:szCs w:val="24"/>
          <w:shd w:val="clear" w:color="auto" w:fill="FFFFFF"/>
        </w:rPr>
        <w:t>), and OX</w:t>
      </w:r>
      <w:r w:rsidR="00864A42" w:rsidRPr="003344AF">
        <w:rPr>
          <w:rFonts w:ascii="Book Antiqua" w:hAnsi="Book Antiqua" w:cs="Times New Roman" w:hint="eastAsia"/>
          <w:sz w:val="24"/>
          <w:szCs w:val="24"/>
          <w:shd w:val="clear" w:color="auto" w:fill="FFFFFF"/>
          <w:lang w:eastAsia="zh-CN"/>
        </w:rPr>
        <w:t xml:space="preserve"> </w:t>
      </w:r>
      <w:r w:rsidR="000D01C7" w:rsidRPr="003344AF">
        <w:rPr>
          <w:rFonts w:ascii="Book Antiqua" w:hAnsi="Book Antiqua" w:cs="Times New Roman"/>
          <w:sz w:val="24"/>
          <w:szCs w:val="24"/>
          <w:shd w:val="clear" w:color="auto" w:fill="FFFFFF"/>
        </w:rPr>
        <w:t>+</w:t>
      </w:r>
      <w:r w:rsidR="00864A42" w:rsidRPr="003344AF">
        <w:rPr>
          <w:rFonts w:ascii="Book Antiqua" w:hAnsi="Book Antiqua" w:cs="Times New Roman" w:hint="eastAsia"/>
          <w:sz w:val="24"/>
          <w:szCs w:val="24"/>
          <w:shd w:val="clear" w:color="auto" w:fill="FFFFFF"/>
          <w:lang w:eastAsia="zh-CN"/>
        </w:rPr>
        <w:t xml:space="preserve"> </w:t>
      </w:r>
      <w:r w:rsidR="000D01C7" w:rsidRPr="003344AF">
        <w:rPr>
          <w:rFonts w:ascii="Book Antiqua" w:hAnsi="Book Antiqua" w:cs="Times New Roman"/>
          <w:sz w:val="24"/>
          <w:szCs w:val="24"/>
          <w:shd w:val="clear" w:color="auto" w:fill="FFFFFF"/>
        </w:rPr>
        <w:t>5-FU(X)</w:t>
      </w:r>
      <w:r w:rsidR="00864A42" w:rsidRPr="003344AF">
        <w:rPr>
          <w:rFonts w:ascii="Book Antiqua" w:hAnsi="Book Antiqua" w:cs="Times New Roman" w:hint="eastAsia"/>
          <w:sz w:val="24"/>
          <w:szCs w:val="24"/>
          <w:shd w:val="clear" w:color="auto" w:fill="FFFFFF"/>
          <w:lang w:eastAsia="zh-CN"/>
        </w:rPr>
        <w:t xml:space="preserve"> </w:t>
      </w:r>
      <w:r w:rsidR="000D01C7" w:rsidRPr="003344AF">
        <w:rPr>
          <w:rFonts w:ascii="Book Antiqua" w:hAnsi="Book Antiqua" w:cs="Times New Roman"/>
          <w:sz w:val="24"/>
          <w:szCs w:val="24"/>
          <w:shd w:val="clear" w:color="auto" w:fill="FFFFFF"/>
        </w:rPr>
        <w:t xml:space="preserve">(LV) in </w:t>
      </w:r>
      <w:r w:rsidR="00CB3631" w:rsidRPr="003344AF">
        <w:rPr>
          <w:rFonts w:ascii="Book Antiqua" w:hAnsi="Book Antiqua" w:cs="Times New Roman"/>
          <w:sz w:val="24"/>
          <w:szCs w:val="24"/>
          <w:shd w:val="clear" w:color="auto" w:fill="FFFFFF"/>
        </w:rPr>
        <w:t>JAVELIN Gastric 100 (</w:t>
      </w:r>
      <w:hyperlink r:id="rId20" w:history="1">
        <w:r w:rsidR="00CB3631" w:rsidRPr="003344AF">
          <w:rPr>
            <w:rStyle w:val="Hyperlink"/>
            <w:rFonts w:ascii="Book Antiqua" w:hAnsi="Book Antiqua" w:cs="Times New Roman"/>
            <w:color w:val="auto"/>
            <w:sz w:val="24"/>
            <w:szCs w:val="24"/>
            <w:u w:val="none"/>
            <w:shd w:val="clear" w:color="auto" w:fill="FFFFFF"/>
          </w:rPr>
          <w:t>NCT02625610</w:t>
        </w:r>
      </w:hyperlink>
      <w:r w:rsidR="00CB3631" w:rsidRPr="003344AF">
        <w:rPr>
          <w:rFonts w:ascii="Book Antiqua" w:hAnsi="Book Antiqua" w:cs="Times New Roman"/>
          <w:sz w:val="24"/>
          <w:szCs w:val="24"/>
          <w:shd w:val="clear" w:color="auto" w:fill="FFFFFF"/>
        </w:rPr>
        <w:t>)</w:t>
      </w:r>
      <w:r w:rsidR="00FB7DAD" w:rsidRPr="003344AF">
        <w:rPr>
          <w:rFonts w:ascii="Book Antiqua" w:hAnsi="Book Antiqua" w:cs="Times New Roman"/>
          <w:sz w:val="24"/>
          <w:szCs w:val="24"/>
          <w:shd w:val="clear" w:color="auto" w:fill="FFFFFF"/>
        </w:rPr>
        <w:t>.</w:t>
      </w:r>
      <w:r w:rsidR="00CB3631" w:rsidRPr="003344AF">
        <w:rPr>
          <w:rFonts w:ascii="Book Antiqua" w:hAnsi="Book Antiqua" w:cs="Times New Roman"/>
          <w:sz w:val="24"/>
          <w:szCs w:val="24"/>
          <w:shd w:val="clear" w:color="auto" w:fill="FFFFFF"/>
        </w:rPr>
        <w:t xml:space="preserve"> </w:t>
      </w:r>
    </w:p>
    <w:p w14:paraId="212A8243" w14:textId="7549661A" w:rsidR="005D7234" w:rsidRPr="003344AF" w:rsidRDefault="005D7234" w:rsidP="00864A42">
      <w:pPr>
        <w:adjustRightInd w:val="0"/>
        <w:snapToGrid w:val="0"/>
        <w:spacing w:after="0" w:line="360" w:lineRule="auto"/>
        <w:ind w:firstLineChars="100" w:firstLine="240"/>
        <w:jc w:val="both"/>
        <w:rPr>
          <w:rFonts w:ascii="Book Antiqua" w:hAnsi="Book Antiqua" w:cs="Times New Roman"/>
          <w:sz w:val="24"/>
          <w:szCs w:val="24"/>
          <w:shd w:val="clear" w:color="auto" w:fill="FFFFFB"/>
        </w:rPr>
      </w:pPr>
      <w:r w:rsidRPr="003344AF">
        <w:rPr>
          <w:rFonts w:ascii="Book Antiqua" w:hAnsi="Book Antiqua" w:cs="Times New Roman"/>
          <w:sz w:val="24"/>
          <w:szCs w:val="24"/>
          <w:shd w:val="clear" w:color="auto" w:fill="FFFFFB"/>
        </w:rPr>
        <w:t xml:space="preserve">Durvalumab </w:t>
      </w:r>
      <w:r w:rsidR="00EA3F4A" w:rsidRPr="003344AF">
        <w:rPr>
          <w:rFonts w:ascii="Book Antiqua" w:hAnsi="Book Antiqua" w:cs="Times New Roman"/>
          <w:sz w:val="24"/>
          <w:szCs w:val="24"/>
          <w:shd w:val="clear" w:color="auto" w:fill="FFFFFB"/>
        </w:rPr>
        <w:t>(</w:t>
      </w:r>
      <w:r w:rsidR="00EA3F4A" w:rsidRPr="003344AF">
        <w:rPr>
          <w:rFonts w:ascii="Book Antiqua" w:hAnsi="Book Antiqua" w:cs="Times New Roman"/>
          <w:sz w:val="24"/>
          <w:szCs w:val="24"/>
          <w:shd w:val="clear" w:color="auto" w:fill="FFFFFF"/>
        </w:rPr>
        <w:t>MEDI4736)</w:t>
      </w:r>
      <w:r w:rsidR="00EA3F4A" w:rsidRPr="003344AF">
        <w:rPr>
          <w:rFonts w:ascii="Book Antiqua" w:hAnsi="Book Antiqua" w:cs="Times New Roman"/>
          <w:sz w:val="24"/>
          <w:szCs w:val="24"/>
          <w:shd w:val="clear" w:color="auto" w:fill="FFFFFB"/>
        </w:rPr>
        <w:t xml:space="preserve"> </w:t>
      </w:r>
      <w:r w:rsidRPr="003344AF">
        <w:rPr>
          <w:rFonts w:ascii="Book Antiqua" w:hAnsi="Book Antiqua" w:cs="Times New Roman"/>
          <w:sz w:val="24"/>
          <w:szCs w:val="24"/>
          <w:shd w:val="clear" w:color="auto" w:fill="FFFFFB"/>
        </w:rPr>
        <w:t xml:space="preserve">is </w:t>
      </w:r>
      <w:r w:rsidR="00882FA4" w:rsidRPr="003344AF">
        <w:rPr>
          <w:rFonts w:ascii="Book Antiqua" w:hAnsi="Book Antiqua" w:cs="Times New Roman"/>
          <w:sz w:val="24"/>
          <w:szCs w:val="24"/>
          <w:shd w:val="clear" w:color="auto" w:fill="FFFFFB"/>
        </w:rPr>
        <w:t>an</w:t>
      </w:r>
      <w:r w:rsidRPr="003344AF">
        <w:rPr>
          <w:rFonts w:ascii="Book Antiqua" w:hAnsi="Book Antiqua" w:cs="Times New Roman"/>
          <w:sz w:val="24"/>
          <w:szCs w:val="24"/>
          <w:shd w:val="clear" w:color="auto" w:fill="FFFFFB"/>
        </w:rPr>
        <w:t xml:space="preserve"> Fc optimized monoclonal antibody directed against PD-L1. It was accepted by FDA and European Medicines Agency (EMA) as Imfinzi</w:t>
      </w:r>
      <w:r w:rsidR="00E91930" w:rsidRPr="003344AF">
        <w:rPr>
          <w:rFonts w:ascii="Book Antiqua" w:hAnsi="Book Antiqua" w:cs="Times New Roman"/>
          <w:sz w:val="24"/>
          <w:szCs w:val="24"/>
          <w:vertAlign w:val="superscript"/>
        </w:rPr>
        <w:t>®</w:t>
      </w:r>
      <w:r w:rsidRPr="003344AF">
        <w:rPr>
          <w:rFonts w:ascii="Book Antiqua" w:hAnsi="Book Antiqua" w:cs="Times New Roman"/>
          <w:sz w:val="24"/>
          <w:szCs w:val="24"/>
          <w:shd w:val="clear" w:color="auto" w:fill="FFFFFB"/>
        </w:rPr>
        <w:t> for the treatment of patients with metastatic urothelial carcinoma and locally-advanced (</w:t>
      </w:r>
      <w:r w:rsidR="00164A39" w:rsidRPr="003344AF">
        <w:rPr>
          <w:rFonts w:ascii="Book Antiqua" w:hAnsi="Book Antiqua" w:cs="Times New Roman"/>
          <w:sz w:val="24"/>
          <w:szCs w:val="24"/>
          <w:shd w:val="clear" w:color="auto" w:fill="FFFFFB"/>
        </w:rPr>
        <w:t>s</w:t>
      </w:r>
      <w:r w:rsidRPr="003344AF">
        <w:rPr>
          <w:rFonts w:ascii="Book Antiqua" w:hAnsi="Book Antiqua" w:cs="Times New Roman"/>
          <w:sz w:val="24"/>
          <w:szCs w:val="24"/>
          <w:shd w:val="clear" w:color="auto" w:fill="FFFFFB"/>
        </w:rPr>
        <w:t>tage III), unresectable non-small cell lung cancer whose disease has not progressed following platinum-based chemoradiation therapy in a phase III PACIFIC trial</w:t>
      </w:r>
      <w:r w:rsidR="00891072" w:rsidRPr="003344AF">
        <w:rPr>
          <w:rFonts w:ascii="Book Antiqua" w:hAnsi="Book Antiqua" w:cs="Times New Roman"/>
          <w:sz w:val="24"/>
          <w:szCs w:val="24"/>
          <w:shd w:val="clear" w:color="auto" w:fill="FFFFFB"/>
        </w:rPr>
        <w:fldChar w:fldCharType="begin"/>
      </w:r>
      <w:r w:rsidR="00643AEB" w:rsidRPr="003344AF">
        <w:rPr>
          <w:rFonts w:ascii="Book Antiqua" w:hAnsi="Book Antiqua" w:cs="Times New Roman"/>
          <w:sz w:val="24"/>
          <w:szCs w:val="24"/>
          <w:shd w:val="clear" w:color="auto" w:fill="FFFFFB"/>
        </w:rPr>
        <w:instrText xml:space="preserve"> ADDIN EN.CITE &lt;EndNote&gt;&lt;Cite&gt;&lt;Author&gt;Antonia&lt;/Author&gt;&lt;Year&gt;2017&lt;/Year&gt;&lt;RecNum&gt;42&lt;/RecNum&gt;&lt;DisplayText&gt;&lt;style face="superscript"&gt;[42]&lt;/style&gt;&lt;/DisplayText&gt;&lt;record&gt;&lt;rec-number&gt;42&lt;/rec-number&gt;&lt;foreign-keys&gt;&lt;key app="EN" db-id="2t50wftpre9fs8ef99pxtzsi9esatpzdvws9" timestamp="1520073766"&gt;42&lt;/key&gt;&lt;/foreign-keys&gt;&lt;ref-type name="Journal Article"&gt;17&lt;/ref-type&gt;&lt;contributors&gt;&lt;authors&gt;&lt;author&gt;Antonia, Scott J.&lt;/author&gt;&lt;author&gt;Villegas, Augusto&lt;/author&gt;&lt;author&gt;Daniel, Davey&lt;/author&gt;&lt;author&gt;Vicente, David&lt;/author&gt;&lt;author&gt;Murakami, Shuji&lt;/author&gt;&lt;author&gt;Hui, Rina&lt;/author&gt;&lt;author&gt;Yokoi, Takashi&lt;/author&gt;&lt;author&gt;Chiappori, Alberto&lt;/author&gt;&lt;author&gt;Lee, Ki H.&lt;/author&gt;&lt;author&gt;de Wit, Maike&lt;/author&gt;&lt;author&gt;Cho, Byoung C.&lt;/author&gt;&lt;author&gt;Bourhaba, Maryam&lt;/author&gt;&lt;author&gt;Quantin, Xavier&lt;/author&gt;&lt;author&gt;Tokito, Takaaki&lt;/author&gt;&lt;author&gt;Mekhail, Tarek&lt;/author&gt;&lt;author&gt;Planchard, David&lt;/author&gt;&lt;author&gt;Kim, Young-Chul&lt;/author&gt;&lt;author&gt;Karapetis, Christos S.&lt;/author&gt;&lt;author&gt;Hiret, Sandrine&lt;/author&gt;&lt;author&gt;Ostoros, Gyula&lt;/author&gt;&lt;author&gt;Kubota, Kaoru&lt;/author&gt;&lt;author&gt;Gray, Jhanelle E.&lt;/author&gt;&lt;author&gt;Paz-Ares, Luis&lt;/author&gt;&lt;author&gt;de Castro Carpeño, Javier&lt;/author&gt;&lt;author&gt;Wadsworth, Catherine&lt;/author&gt;&lt;author&gt;Melillo, Giovanni&lt;/author&gt;&lt;author&gt;Jiang, Haiyi&lt;/author&gt;&lt;author&gt;Huang, Yifan&lt;/author&gt;&lt;author&gt;Dennis, Phillip A.&lt;/author&gt;&lt;author&gt;Özgüroğlu, Mustafa&lt;/author&gt;&lt;/authors&gt;&lt;/contributors&gt;&lt;titles&gt;&lt;title&gt;Durvalumab after Chemoradiotherapy in Stage III Non–Small-Cell Lung Cancer&lt;/title&gt;&lt;secondary-title&gt;New England Journal of Medicine&lt;/secondary-title&gt;&lt;/titles&gt;&lt;periodical&gt;&lt;full-title&gt;New England Journal of Medicine&lt;/full-title&gt;&lt;/periodical&gt;&lt;pages&gt;1919-1929&lt;/pages&gt;&lt;volume&gt;377&lt;/volume&gt;&lt;number&gt;20&lt;/number&gt;&lt;dates&gt;&lt;year&gt;2017&lt;/year&gt;&lt;/dates&gt;&lt;accession-num&gt;28885881&lt;/accession-num&gt;&lt;urls&gt;&lt;related-urls&gt;&lt;url&gt;http://www.nejm.org/doi/full/10.1056/NEJMoa1709937&lt;/url&gt;&lt;/related-urls&gt;&lt;/urls&gt;&lt;electronic-resource-num&gt;10.1056/NEJMoa1709937&lt;/electronic-resource-num&gt;&lt;/record&gt;&lt;/Cite&gt;&lt;/EndNote&gt;</w:instrText>
      </w:r>
      <w:r w:rsidR="00891072" w:rsidRPr="003344AF">
        <w:rPr>
          <w:rFonts w:ascii="Book Antiqua" w:hAnsi="Book Antiqua" w:cs="Times New Roman"/>
          <w:sz w:val="24"/>
          <w:szCs w:val="24"/>
          <w:shd w:val="clear" w:color="auto" w:fill="FFFFFB"/>
        </w:rPr>
        <w:fldChar w:fldCharType="separate"/>
      </w:r>
      <w:r w:rsidR="00643AEB" w:rsidRPr="003344AF">
        <w:rPr>
          <w:rFonts w:ascii="Book Antiqua" w:hAnsi="Book Antiqua" w:cs="Times New Roman"/>
          <w:noProof/>
          <w:sz w:val="24"/>
          <w:szCs w:val="24"/>
          <w:shd w:val="clear" w:color="auto" w:fill="FFFFFB"/>
          <w:vertAlign w:val="superscript"/>
        </w:rPr>
        <w:t>[42]</w:t>
      </w:r>
      <w:r w:rsidR="00891072" w:rsidRPr="003344AF">
        <w:rPr>
          <w:rFonts w:ascii="Book Antiqua" w:hAnsi="Book Antiqua" w:cs="Times New Roman"/>
          <w:sz w:val="24"/>
          <w:szCs w:val="24"/>
          <w:shd w:val="clear" w:color="auto" w:fill="FFFFFB"/>
        </w:rPr>
        <w:fldChar w:fldCharType="end"/>
      </w:r>
      <w:r w:rsidRPr="003344AF">
        <w:rPr>
          <w:rFonts w:ascii="Book Antiqua" w:hAnsi="Book Antiqua" w:cs="Times New Roman"/>
          <w:sz w:val="24"/>
          <w:szCs w:val="24"/>
          <w:shd w:val="clear" w:color="auto" w:fill="FFFFFB"/>
        </w:rPr>
        <w:t>. Durvalumab is not currently approved for the treatment of patients with gastric or GEJ adenocarcinoma.</w:t>
      </w:r>
      <w:r w:rsidR="00EA3F4A" w:rsidRPr="003344AF">
        <w:rPr>
          <w:rFonts w:ascii="Book Antiqua" w:hAnsi="Book Antiqua" w:cs="Times New Roman"/>
          <w:sz w:val="24"/>
          <w:szCs w:val="24"/>
          <w:shd w:val="clear" w:color="auto" w:fill="FFFFFB"/>
        </w:rPr>
        <w:t xml:space="preserve"> There are </w:t>
      </w:r>
      <w:r w:rsidR="009E666F" w:rsidRPr="003344AF">
        <w:rPr>
          <w:rFonts w:ascii="Book Antiqua" w:hAnsi="Book Antiqua" w:cs="Times New Roman"/>
          <w:sz w:val="24"/>
          <w:szCs w:val="24"/>
          <w:shd w:val="clear" w:color="auto" w:fill="FFFFFB"/>
        </w:rPr>
        <w:t>4</w:t>
      </w:r>
      <w:r w:rsidR="00EA3F4A" w:rsidRPr="003344AF">
        <w:rPr>
          <w:rFonts w:ascii="Book Antiqua" w:hAnsi="Book Antiqua" w:cs="Times New Roman"/>
          <w:sz w:val="24"/>
          <w:szCs w:val="24"/>
          <w:shd w:val="clear" w:color="auto" w:fill="FFFFFB"/>
        </w:rPr>
        <w:t xml:space="preserve"> phase I</w:t>
      </w:r>
      <w:r w:rsidR="00164A39" w:rsidRPr="003344AF">
        <w:rPr>
          <w:rFonts w:ascii="Book Antiqua" w:hAnsi="Book Antiqua" w:cs="Times New Roman"/>
          <w:sz w:val="24"/>
          <w:szCs w:val="24"/>
          <w:shd w:val="clear" w:color="auto" w:fill="FFFFFB"/>
        </w:rPr>
        <w:t>b</w:t>
      </w:r>
      <w:r w:rsidR="00EA3F4A" w:rsidRPr="003344AF">
        <w:rPr>
          <w:rFonts w:ascii="Book Antiqua" w:hAnsi="Book Antiqua" w:cs="Times New Roman"/>
          <w:sz w:val="24"/>
          <w:szCs w:val="24"/>
          <w:shd w:val="clear" w:color="auto" w:fill="FFFFFB"/>
        </w:rPr>
        <w:t xml:space="preserve">/II studies that are currently enrolling patients for treatment with durvalumab as single agent, or in combination with </w:t>
      </w:r>
      <w:r w:rsidR="00750A6F" w:rsidRPr="003344AF">
        <w:rPr>
          <w:rFonts w:ascii="Book Antiqua" w:hAnsi="Book Antiqua" w:cs="Times New Roman"/>
          <w:sz w:val="24"/>
          <w:szCs w:val="24"/>
          <w:shd w:val="clear" w:color="auto" w:fill="FFFFFB"/>
        </w:rPr>
        <w:t>tremelimumab</w:t>
      </w:r>
      <w:r w:rsidR="0002105D" w:rsidRPr="003344AF">
        <w:rPr>
          <w:rFonts w:ascii="Book Antiqua" w:hAnsi="Book Antiqua" w:cs="Times New Roman"/>
          <w:sz w:val="24"/>
          <w:szCs w:val="24"/>
          <w:shd w:val="clear" w:color="auto" w:fill="FFFFFB"/>
        </w:rPr>
        <w:t xml:space="preserve"> </w:t>
      </w:r>
      <w:r w:rsidR="00864A42" w:rsidRPr="003344AF">
        <w:rPr>
          <w:rFonts w:ascii="Book Antiqua" w:hAnsi="Book Antiqua" w:cs="Times New Roman" w:hint="eastAsia"/>
          <w:sz w:val="24"/>
          <w:szCs w:val="24"/>
          <w:shd w:val="clear" w:color="auto" w:fill="FFFFFB"/>
          <w:lang w:eastAsia="zh-CN"/>
        </w:rPr>
        <w:t>-</w:t>
      </w:r>
      <w:r w:rsidR="00750A6F" w:rsidRPr="003344AF">
        <w:rPr>
          <w:rFonts w:ascii="Book Antiqua" w:hAnsi="Book Antiqua" w:cs="Times New Roman"/>
          <w:sz w:val="24"/>
          <w:szCs w:val="24"/>
          <w:shd w:val="clear" w:color="auto" w:fill="FFFFFB"/>
        </w:rPr>
        <w:t xml:space="preserve"> a CTL</w:t>
      </w:r>
      <w:r w:rsidR="0002105D" w:rsidRPr="003344AF">
        <w:rPr>
          <w:rFonts w:ascii="Book Antiqua" w:hAnsi="Book Antiqua" w:cs="Times New Roman"/>
          <w:sz w:val="24"/>
          <w:szCs w:val="24"/>
          <w:shd w:val="clear" w:color="auto" w:fill="FFFFFB"/>
        </w:rPr>
        <w:t>A</w:t>
      </w:r>
      <w:r w:rsidR="00750A6F" w:rsidRPr="003344AF">
        <w:rPr>
          <w:rFonts w:ascii="Book Antiqua" w:hAnsi="Book Antiqua" w:cs="Times New Roman"/>
          <w:sz w:val="24"/>
          <w:szCs w:val="24"/>
          <w:shd w:val="clear" w:color="auto" w:fill="FFFFFB"/>
        </w:rPr>
        <w:t>4</w:t>
      </w:r>
      <w:r w:rsidR="0002105D" w:rsidRPr="003344AF">
        <w:rPr>
          <w:rFonts w:ascii="Book Antiqua" w:hAnsi="Book Antiqua" w:cs="Times New Roman"/>
          <w:sz w:val="24"/>
          <w:szCs w:val="24"/>
          <w:shd w:val="clear" w:color="auto" w:fill="FFFFFB"/>
        </w:rPr>
        <w:t xml:space="preserve"> inhibitor (</w:t>
      </w:r>
      <w:hyperlink r:id="rId21" w:history="1">
        <w:r w:rsidR="0002105D" w:rsidRPr="003344AF">
          <w:rPr>
            <w:rStyle w:val="Hyperlink"/>
            <w:rFonts w:ascii="Book Antiqua" w:eastAsia="Times New Roman" w:hAnsi="Book Antiqua" w:cs="Times New Roman"/>
            <w:color w:val="auto"/>
            <w:sz w:val="24"/>
            <w:szCs w:val="24"/>
            <w:u w:val="none"/>
          </w:rPr>
          <w:t>NCT02340975</w:t>
        </w:r>
      </w:hyperlink>
      <w:r w:rsidR="0002105D" w:rsidRPr="003344AF">
        <w:rPr>
          <w:rFonts w:ascii="Book Antiqua" w:eastAsia="Times New Roman" w:hAnsi="Book Antiqua" w:cs="Times New Roman"/>
          <w:sz w:val="24"/>
          <w:szCs w:val="24"/>
        </w:rPr>
        <w:t>)</w:t>
      </w:r>
      <w:r w:rsidR="00725890" w:rsidRPr="003344AF">
        <w:rPr>
          <w:rFonts w:ascii="Book Antiqua" w:hAnsi="Book Antiqua" w:cs="Times New Roman"/>
          <w:sz w:val="24"/>
          <w:szCs w:val="24"/>
          <w:shd w:val="clear" w:color="auto" w:fill="FFFFFB"/>
        </w:rPr>
        <w:t xml:space="preserve"> or</w:t>
      </w:r>
      <w:r w:rsidR="0002105D" w:rsidRPr="003344AF">
        <w:rPr>
          <w:rFonts w:ascii="Book Antiqua" w:hAnsi="Book Antiqua" w:cs="Times New Roman"/>
          <w:sz w:val="24"/>
          <w:szCs w:val="24"/>
          <w:shd w:val="clear" w:color="auto" w:fill="FFFFFB"/>
        </w:rPr>
        <w:t xml:space="preserve"> ram</w:t>
      </w:r>
      <w:r w:rsidR="00864A42" w:rsidRPr="003344AF">
        <w:rPr>
          <w:rFonts w:ascii="Book Antiqua" w:hAnsi="Book Antiqua" w:cs="Times New Roman"/>
          <w:sz w:val="24"/>
          <w:szCs w:val="24"/>
          <w:shd w:val="clear" w:color="auto" w:fill="FFFFFB"/>
        </w:rPr>
        <w:t xml:space="preserve">ucirumab – a VEGFR-2 inhibitor </w:t>
      </w:r>
      <w:r w:rsidR="0002105D" w:rsidRPr="003344AF">
        <w:rPr>
          <w:rFonts w:ascii="Book Antiqua" w:eastAsia="Times New Roman" w:hAnsi="Book Antiqua" w:cs="Times New Roman"/>
          <w:sz w:val="24"/>
          <w:szCs w:val="24"/>
        </w:rPr>
        <w:t>(</w:t>
      </w:r>
      <w:hyperlink r:id="rId22" w:history="1">
        <w:r w:rsidR="0002105D" w:rsidRPr="003344AF">
          <w:rPr>
            <w:rStyle w:val="Hyperlink"/>
            <w:rFonts w:ascii="Book Antiqua" w:eastAsia="Times New Roman" w:hAnsi="Book Antiqua" w:cs="Times New Roman"/>
            <w:color w:val="auto"/>
            <w:sz w:val="24"/>
            <w:szCs w:val="24"/>
            <w:u w:val="none"/>
          </w:rPr>
          <w:t>NCT02572687</w:t>
        </w:r>
      </w:hyperlink>
      <w:r w:rsidR="0002105D" w:rsidRPr="003344AF">
        <w:rPr>
          <w:rStyle w:val="Hyperlink"/>
          <w:rFonts w:ascii="Book Antiqua" w:eastAsia="Times New Roman" w:hAnsi="Book Antiqua" w:cs="Times New Roman"/>
          <w:color w:val="auto"/>
          <w:sz w:val="24"/>
          <w:szCs w:val="24"/>
          <w:u w:val="none"/>
        </w:rPr>
        <w:t>)</w:t>
      </w:r>
      <w:r w:rsidR="00864A42" w:rsidRPr="003344AF">
        <w:rPr>
          <w:rStyle w:val="Hyperlink"/>
          <w:rFonts w:ascii="Book Antiqua" w:eastAsia="Times New Roman" w:hAnsi="Book Antiqua" w:cs="Times New Roman"/>
          <w:color w:val="auto"/>
          <w:sz w:val="24"/>
          <w:szCs w:val="24"/>
          <w:u w:val="none"/>
        </w:rPr>
        <w:t>.</w:t>
      </w:r>
      <w:r w:rsidR="00725890" w:rsidRPr="003344AF">
        <w:rPr>
          <w:rStyle w:val="Hyperlink"/>
          <w:rFonts w:ascii="Book Antiqua" w:eastAsia="Times New Roman" w:hAnsi="Book Antiqua" w:cs="Times New Roman"/>
          <w:color w:val="auto"/>
          <w:sz w:val="24"/>
          <w:szCs w:val="24"/>
          <w:u w:val="none"/>
        </w:rPr>
        <w:t xml:space="preserve"> </w:t>
      </w:r>
      <w:r w:rsidR="00725890" w:rsidRPr="003344AF">
        <w:rPr>
          <w:rFonts w:ascii="Book Antiqua" w:hAnsi="Book Antiqua" w:cs="Times New Roman"/>
          <w:sz w:val="24"/>
          <w:szCs w:val="24"/>
          <w:shd w:val="clear" w:color="auto" w:fill="FFFFFB"/>
        </w:rPr>
        <w:t>Preliminary results from the last study, presented at the 2018 Gastrointestinal Cancers Symposium, suggests that blocking VEGFR-2 and the PD-1/PD-L1 pathway induces synergic antitumor effects</w:t>
      </w:r>
      <w:r w:rsidR="00EC6694" w:rsidRPr="003344AF">
        <w:rPr>
          <w:rFonts w:ascii="Book Antiqua" w:hAnsi="Book Antiqua" w:cs="Times New Roman"/>
          <w:sz w:val="24"/>
          <w:szCs w:val="24"/>
          <w:shd w:val="clear" w:color="auto" w:fill="FFFFFB"/>
        </w:rPr>
        <w:fldChar w:fldCharType="begin"/>
      </w:r>
      <w:r w:rsidR="00643AEB" w:rsidRPr="003344AF">
        <w:rPr>
          <w:rFonts w:ascii="Book Antiqua" w:hAnsi="Book Antiqua" w:cs="Times New Roman"/>
          <w:sz w:val="24"/>
          <w:szCs w:val="24"/>
          <w:shd w:val="clear" w:color="auto" w:fill="FFFFFB"/>
        </w:rPr>
        <w:instrText xml:space="preserve"> ADDIN EN.CITE &lt;EndNote&gt;&lt;Cite&gt;&lt;Author&gt;Bang&lt;/Author&gt;&lt;Year&gt;2018&lt;/Year&gt;&lt;RecNum&gt;44&lt;/RecNum&gt;&lt;DisplayText&gt;&lt;style face="superscript"&gt;[43]&lt;/style&gt;&lt;/DisplayText&gt;&lt;record&gt;&lt;rec-number&gt;44&lt;/rec-number&gt;&lt;foreign-keys&gt;&lt;key app="EN" db-id="2t50wftpre9fs8ef99pxtzsi9esatpzdvws9" timestamp="1520500129"&gt;44&lt;/key&gt;&lt;/foreign-keys&gt;&lt;ref-type name="Journal Article"&gt;17&lt;/ref-type&gt;&lt;contributors&gt;&lt;authors&gt;&lt;author&gt;Yung-Jue Bang&lt;/author&gt;&lt;author&gt;Talia Golan&lt;/author&gt;&lt;author&gt;Chia-Chi Lin&lt;/author&gt;&lt;author&gt;Yoon-Koo Kang&lt;/author&gt;&lt;author&gt;Zev A. Wainberg&lt;/author&gt;&lt;author&gt;Heather Wasserstrom&lt;/author&gt;&lt;author&gt;Jin Jin&lt;/author&gt;&lt;author&gt;Gu Mi&lt;/author&gt;&lt;author&gt;Samuel McNeely&lt;/author&gt;&lt;author&gt;Naomi Laing&lt;/author&gt;&lt;author&gt;Laura Williams Goff&lt;/author&gt;&lt;author&gt;Siqing Fu&lt;/author&gt;&lt;/authors&gt;&lt;/contributors&gt;&lt;titles&gt;&lt;title&gt;Interim safety and clinical activity in patients (pts) with locally advanced and unresectable or metastatic gastric or gastroesophageal junction (G/GEJ) adenocarcinoma from a multicohort phase I study of ramucirumab (R) plus durvalumab (D)&lt;/title&gt;&lt;secondary-title&gt;Journal of Clinical Oncology&lt;/secondary-title&gt;&lt;/titles&gt;&lt;periodical&gt;&lt;full-title&gt;Journal of Clinical Oncology&lt;/full-title&gt;&lt;/periodical&gt;&lt;pages&gt;92-92&lt;/pages&gt;&lt;volume&gt;36&lt;/volume&gt;&lt;number&gt;4_suppl&lt;/number&gt;&lt;dates&gt;&lt;year&gt;2018&lt;/year&gt;&lt;/dates&gt;&lt;urls&gt;&lt;related-urls&gt;&lt;url&gt;http://ascopubs.org/doi/abs/10.1200/JCO.2018.36.4_suppl.92&lt;/url&gt;&lt;/related-urls&gt;&lt;/urls&gt;&lt;electronic-resource-num&gt;10.1200/JCO.2018.36.4_suppl.92&lt;/electronic-resource-num&gt;&lt;/record&gt;&lt;/Cite&gt;&lt;/EndNote&gt;</w:instrText>
      </w:r>
      <w:r w:rsidR="00EC6694" w:rsidRPr="003344AF">
        <w:rPr>
          <w:rFonts w:ascii="Book Antiqua" w:hAnsi="Book Antiqua" w:cs="Times New Roman"/>
          <w:sz w:val="24"/>
          <w:szCs w:val="24"/>
          <w:shd w:val="clear" w:color="auto" w:fill="FFFFFB"/>
        </w:rPr>
        <w:fldChar w:fldCharType="separate"/>
      </w:r>
      <w:r w:rsidR="00643AEB" w:rsidRPr="003344AF">
        <w:rPr>
          <w:rFonts w:ascii="Book Antiqua" w:hAnsi="Book Antiqua" w:cs="Times New Roman"/>
          <w:noProof/>
          <w:sz w:val="24"/>
          <w:szCs w:val="24"/>
          <w:shd w:val="clear" w:color="auto" w:fill="FFFFFB"/>
          <w:vertAlign w:val="superscript"/>
        </w:rPr>
        <w:t>[43]</w:t>
      </w:r>
      <w:r w:rsidR="00EC6694" w:rsidRPr="003344AF">
        <w:rPr>
          <w:rFonts w:ascii="Book Antiqua" w:hAnsi="Book Antiqua" w:cs="Times New Roman"/>
          <w:sz w:val="24"/>
          <w:szCs w:val="24"/>
          <w:shd w:val="clear" w:color="auto" w:fill="FFFFFB"/>
        </w:rPr>
        <w:fldChar w:fldCharType="end"/>
      </w:r>
      <w:r w:rsidR="00725890" w:rsidRPr="003344AF">
        <w:rPr>
          <w:rFonts w:ascii="Book Antiqua" w:hAnsi="Book Antiqua" w:cs="Times New Roman"/>
          <w:sz w:val="24"/>
          <w:szCs w:val="24"/>
          <w:shd w:val="clear" w:color="auto" w:fill="FFFFFB"/>
        </w:rPr>
        <w:t>.</w:t>
      </w:r>
      <w:r w:rsidR="00F81C4D">
        <w:rPr>
          <w:rFonts w:ascii="Book Antiqua" w:hAnsi="Book Antiqua" w:cs="Times New Roman"/>
          <w:sz w:val="24"/>
          <w:szCs w:val="24"/>
          <w:shd w:val="clear" w:color="auto" w:fill="FFFFFB"/>
        </w:rPr>
        <w:t xml:space="preserve"> </w:t>
      </w:r>
    </w:p>
    <w:p w14:paraId="76D40526" w14:textId="19C3DD08" w:rsidR="00CF3133" w:rsidRPr="003344AF" w:rsidRDefault="00CF3133" w:rsidP="00864A42">
      <w:pPr>
        <w:adjustRightInd w:val="0"/>
        <w:snapToGrid w:val="0"/>
        <w:spacing w:after="0" w:line="360" w:lineRule="auto"/>
        <w:ind w:firstLineChars="50" w:firstLine="120"/>
        <w:jc w:val="both"/>
        <w:rPr>
          <w:rFonts w:ascii="Book Antiqua" w:hAnsi="Book Antiqua" w:cs="Times New Roman"/>
          <w:sz w:val="24"/>
          <w:szCs w:val="24"/>
          <w:shd w:val="clear" w:color="auto" w:fill="FFFFFF"/>
        </w:rPr>
      </w:pPr>
      <w:r w:rsidRPr="003344AF">
        <w:rPr>
          <w:rFonts w:ascii="Book Antiqua" w:hAnsi="Book Antiqua" w:cs="Times New Roman"/>
          <w:sz w:val="24"/>
          <w:szCs w:val="24"/>
          <w:shd w:val="clear" w:color="auto" w:fill="FFFFFB"/>
        </w:rPr>
        <w:t>Atezolizumab</w:t>
      </w:r>
      <w:r w:rsidRPr="003344AF">
        <w:rPr>
          <w:rFonts w:ascii="Book Antiqua" w:hAnsi="Book Antiqua" w:cs="Times New Roman"/>
          <w:sz w:val="24"/>
          <w:szCs w:val="24"/>
        </w:rPr>
        <w:t xml:space="preserve"> is a monoclonal antibody designed to bind with PD-L1. It was </w:t>
      </w:r>
      <w:r w:rsidRPr="003344AF">
        <w:rPr>
          <w:rFonts w:ascii="Book Antiqua" w:hAnsi="Book Antiqua" w:cs="Times New Roman"/>
          <w:sz w:val="24"/>
          <w:szCs w:val="24"/>
          <w:shd w:val="clear" w:color="auto" w:fill="FFFFFB"/>
        </w:rPr>
        <w:t xml:space="preserve">approved by FDA and EMA under the trade name </w:t>
      </w:r>
      <w:r w:rsidR="003C383A" w:rsidRPr="003344AF">
        <w:rPr>
          <w:rFonts w:ascii="Book Antiqua" w:hAnsi="Book Antiqua" w:cs="Times New Roman"/>
          <w:sz w:val="24"/>
          <w:szCs w:val="24"/>
          <w:shd w:val="clear" w:color="auto" w:fill="FFFFFB"/>
        </w:rPr>
        <w:t>Tecentriq</w:t>
      </w:r>
      <w:r w:rsidR="00E91930" w:rsidRPr="003344AF">
        <w:rPr>
          <w:rFonts w:ascii="Book Antiqua" w:hAnsi="Book Antiqua" w:cs="Times New Roman"/>
          <w:sz w:val="24"/>
          <w:szCs w:val="24"/>
          <w:vertAlign w:val="superscript"/>
        </w:rPr>
        <w:t>®</w:t>
      </w:r>
      <w:r w:rsidRPr="003344AF">
        <w:rPr>
          <w:rFonts w:ascii="Book Antiqua" w:hAnsi="Book Antiqua" w:cs="Times New Roman"/>
          <w:sz w:val="24"/>
          <w:szCs w:val="24"/>
          <w:shd w:val="clear" w:color="auto" w:fill="FFFFFB"/>
        </w:rPr>
        <w:t xml:space="preserve"> for the treatment of patients with advanced or metastatic non-small cell lung cancer or metastatic urothelial carcinoma after they have been previously treated with chemotherapy. In the field of gastric cancer, there are three studies (1 in phase I and 2 in phase II) that </w:t>
      </w:r>
      <w:r w:rsidRPr="003344AF">
        <w:rPr>
          <w:rFonts w:ascii="Book Antiqua" w:hAnsi="Book Antiqua" w:cs="Times New Roman"/>
          <w:sz w:val="24"/>
          <w:szCs w:val="24"/>
          <w:shd w:val="clear" w:color="auto" w:fill="FFFFFB"/>
        </w:rPr>
        <w:lastRenderedPageBreak/>
        <w:t xml:space="preserve">are currently enrolling patients </w:t>
      </w:r>
      <w:r w:rsidRPr="003344AF">
        <w:rPr>
          <w:rFonts w:ascii="Book Antiqua" w:hAnsi="Book Antiqua" w:cs="Times New Roman"/>
          <w:sz w:val="24"/>
          <w:szCs w:val="24"/>
          <w:shd w:val="clear" w:color="auto" w:fill="FFFFFF"/>
        </w:rPr>
        <w:t xml:space="preserve">to evaluate the safety and efficacy of </w:t>
      </w:r>
      <w:r w:rsidR="008A15B0" w:rsidRPr="003344AF">
        <w:rPr>
          <w:rFonts w:ascii="Book Antiqua" w:hAnsi="Book Antiqua" w:cs="Times New Roman"/>
          <w:sz w:val="24"/>
          <w:szCs w:val="24"/>
          <w:shd w:val="clear" w:color="auto" w:fill="FFFFFF"/>
        </w:rPr>
        <w:t>a</w:t>
      </w:r>
      <w:r w:rsidR="008A15B0" w:rsidRPr="003344AF">
        <w:rPr>
          <w:rFonts w:ascii="Book Antiqua" w:hAnsi="Book Antiqua" w:cs="Times New Roman"/>
          <w:sz w:val="24"/>
          <w:szCs w:val="24"/>
          <w:shd w:val="clear" w:color="auto" w:fill="FFFFFB"/>
        </w:rPr>
        <w:t>tezolizumab</w:t>
      </w:r>
      <w:r w:rsidR="00E564C2" w:rsidRPr="003344AF">
        <w:rPr>
          <w:rFonts w:ascii="Book Antiqua" w:hAnsi="Book Antiqua" w:cs="Times New Roman"/>
          <w:sz w:val="24"/>
          <w:szCs w:val="24"/>
          <w:shd w:val="clear" w:color="auto" w:fill="FFFFFF"/>
        </w:rPr>
        <w:t> </w:t>
      </w:r>
      <w:r w:rsidR="00E564C2" w:rsidRPr="003344AF">
        <w:rPr>
          <w:rFonts w:ascii="Book Antiqua" w:hAnsi="Book Antiqua" w:cs="Times New Roman"/>
          <w:sz w:val="24"/>
          <w:szCs w:val="24"/>
          <w:shd w:val="clear" w:color="auto" w:fill="FFFFFB"/>
        </w:rPr>
        <w:t>in</w:t>
      </w:r>
      <w:r w:rsidRPr="003344AF">
        <w:rPr>
          <w:rFonts w:ascii="Book Antiqua" w:hAnsi="Book Antiqua" w:cs="Times New Roman"/>
          <w:sz w:val="24"/>
          <w:szCs w:val="24"/>
          <w:shd w:val="clear" w:color="auto" w:fill="FFFFFB"/>
        </w:rPr>
        <w:t xml:space="preserve"> combination with </w:t>
      </w:r>
      <w:r w:rsidRPr="003344AF">
        <w:rPr>
          <w:rFonts w:ascii="Book Antiqua" w:hAnsi="Book Antiqua" w:cs="Times New Roman"/>
          <w:sz w:val="24"/>
          <w:szCs w:val="24"/>
          <w:shd w:val="clear" w:color="auto" w:fill="FFFFFF"/>
        </w:rPr>
        <w:t>FLOT chemotherapy</w:t>
      </w:r>
      <w:r w:rsidR="00E564C2" w:rsidRPr="003344AF">
        <w:rPr>
          <w:rFonts w:ascii="Book Antiqua" w:hAnsi="Book Antiqua" w:cs="Times New Roman"/>
          <w:sz w:val="24"/>
          <w:szCs w:val="24"/>
          <w:shd w:val="clear" w:color="auto" w:fill="FFFFFF"/>
        </w:rPr>
        <w:t xml:space="preserve"> </w:t>
      </w:r>
      <w:r w:rsidR="00E564C2" w:rsidRPr="00F81C4D">
        <w:rPr>
          <w:rFonts w:ascii="Book Antiqua" w:hAnsi="Book Antiqua" w:cs="Times New Roman"/>
          <w:i/>
          <w:sz w:val="24"/>
          <w:szCs w:val="24"/>
          <w:shd w:val="clear" w:color="auto" w:fill="FFFFFF"/>
        </w:rPr>
        <w:t>vs</w:t>
      </w:r>
      <w:r w:rsidR="00E564C2" w:rsidRPr="003344AF">
        <w:rPr>
          <w:rFonts w:ascii="Book Antiqua" w:hAnsi="Book Antiqua" w:cs="Times New Roman"/>
          <w:sz w:val="24"/>
          <w:szCs w:val="24"/>
          <w:shd w:val="clear" w:color="auto" w:fill="FFFFFF"/>
        </w:rPr>
        <w:t xml:space="preserve"> FLOT alone</w:t>
      </w:r>
      <w:r w:rsidRPr="003344AF">
        <w:rPr>
          <w:rFonts w:ascii="Book Antiqua" w:hAnsi="Book Antiqua" w:cs="Times New Roman"/>
          <w:sz w:val="24"/>
          <w:szCs w:val="24"/>
          <w:shd w:val="clear" w:color="auto" w:fill="FFFFFF"/>
        </w:rPr>
        <w:t xml:space="preserve">, </w:t>
      </w:r>
      <w:r w:rsidR="008A15B0" w:rsidRPr="003344AF">
        <w:rPr>
          <w:rFonts w:ascii="Book Antiqua" w:hAnsi="Book Antiqua" w:cs="Times New Roman"/>
          <w:sz w:val="24"/>
          <w:szCs w:val="24"/>
          <w:shd w:val="clear" w:color="auto" w:fill="FFFFFF"/>
        </w:rPr>
        <w:t>for operable adenocarcinoma of the stomach, the ICONIC (</w:t>
      </w:r>
      <w:hyperlink r:id="rId23" w:history="1">
        <w:r w:rsidR="008A15B0" w:rsidRPr="003344AF">
          <w:rPr>
            <w:rStyle w:val="Hyperlink"/>
            <w:rFonts w:ascii="Book Antiqua" w:hAnsi="Book Antiqua" w:cs="Times New Roman"/>
            <w:color w:val="auto"/>
            <w:sz w:val="24"/>
            <w:szCs w:val="24"/>
            <w:u w:val="none"/>
            <w:shd w:val="clear" w:color="auto" w:fill="FFFFFF"/>
          </w:rPr>
          <w:t>NCT03399071</w:t>
        </w:r>
      </w:hyperlink>
      <w:r w:rsidR="008A15B0" w:rsidRPr="003344AF">
        <w:rPr>
          <w:rFonts w:ascii="Book Antiqua" w:hAnsi="Book Antiqua" w:cs="Times New Roman"/>
          <w:sz w:val="24"/>
          <w:szCs w:val="24"/>
          <w:shd w:val="clear" w:color="auto" w:fill="FFFFFF"/>
        </w:rPr>
        <w:t xml:space="preserve">) </w:t>
      </w:r>
      <w:r w:rsidR="00E564C2" w:rsidRPr="003344AF">
        <w:rPr>
          <w:rFonts w:ascii="Book Antiqua" w:hAnsi="Book Antiqua" w:cs="Times New Roman"/>
          <w:sz w:val="24"/>
          <w:szCs w:val="24"/>
          <w:shd w:val="clear" w:color="auto" w:fill="FFFFFF"/>
        </w:rPr>
        <w:t>and</w:t>
      </w:r>
      <w:r w:rsidRPr="003344AF">
        <w:rPr>
          <w:rFonts w:ascii="Book Antiqua" w:hAnsi="Book Antiqua" w:cs="Times New Roman"/>
          <w:sz w:val="24"/>
          <w:szCs w:val="24"/>
          <w:shd w:val="clear" w:color="auto" w:fill="FFFFFF"/>
        </w:rPr>
        <w:t xml:space="preserve"> DANTE (</w:t>
      </w:r>
      <w:hyperlink r:id="rId24" w:history="1">
        <w:r w:rsidRPr="003344AF">
          <w:rPr>
            <w:rStyle w:val="Hyperlink"/>
            <w:rFonts w:ascii="Book Antiqua" w:hAnsi="Book Antiqua" w:cs="Times New Roman"/>
            <w:color w:val="auto"/>
            <w:sz w:val="24"/>
            <w:szCs w:val="24"/>
            <w:u w:val="none"/>
            <w:shd w:val="clear" w:color="auto" w:fill="FFFFFF"/>
          </w:rPr>
          <w:t>NCT03421288</w:t>
        </w:r>
      </w:hyperlink>
      <w:r w:rsidRPr="003344AF">
        <w:rPr>
          <w:rFonts w:ascii="Book Antiqua" w:hAnsi="Book Antiqua" w:cs="Times New Roman"/>
          <w:sz w:val="24"/>
          <w:szCs w:val="24"/>
          <w:shd w:val="clear" w:color="auto" w:fill="FFFFFF"/>
        </w:rPr>
        <w:t>)</w:t>
      </w:r>
      <w:r w:rsidR="00E564C2" w:rsidRPr="003344AF">
        <w:rPr>
          <w:rFonts w:ascii="Book Antiqua" w:hAnsi="Book Antiqua" w:cs="Times New Roman"/>
          <w:sz w:val="24"/>
          <w:szCs w:val="24"/>
          <w:shd w:val="clear" w:color="auto" w:fill="FFFFFF"/>
        </w:rPr>
        <w:t xml:space="preserve"> studies.</w:t>
      </w:r>
    </w:p>
    <w:p w14:paraId="16FA745F" w14:textId="6B034818" w:rsidR="00CD7DD2" w:rsidRPr="003344AF" w:rsidRDefault="001B3DE2" w:rsidP="00864A42">
      <w:pPr>
        <w:pStyle w:val="NoSpacing"/>
        <w:adjustRightInd w:val="0"/>
        <w:snapToGrid w:val="0"/>
        <w:spacing w:line="360" w:lineRule="auto"/>
        <w:ind w:firstLineChars="100" w:firstLine="240"/>
        <w:jc w:val="both"/>
        <w:rPr>
          <w:rFonts w:ascii="Book Antiqua" w:hAnsi="Book Antiqua" w:cs="Times New Roman"/>
          <w:sz w:val="24"/>
          <w:szCs w:val="24"/>
          <w:lang w:val="en-GB" w:eastAsia="zh-CN"/>
        </w:rPr>
      </w:pPr>
      <w:r w:rsidRPr="003344AF">
        <w:rPr>
          <w:rFonts w:ascii="Book Antiqua" w:hAnsi="Book Antiqua" w:cs="Times New Roman"/>
          <w:sz w:val="24"/>
          <w:szCs w:val="24"/>
          <w:lang w:val="en-GB"/>
        </w:rPr>
        <w:t>As an important alternative strategy addressing T cell receptors/Ligands interactions is knocking-out the gene for PD-1 receptor by CRISPR-Cas9 DNA-editing technology that might be more effective than using inhibitors or antibodies against it or against the ligands. It is postulated that editing PD-1 gene will maintain T cell activity in the presence of the checkpoint ligands, PD-L1 and PD-L2, however ethical aspects of the in-human use of the technology are still debated</w:t>
      </w:r>
      <w:r w:rsidR="00826B37" w:rsidRPr="003344AF">
        <w:rPr>
          <w:rFonts w:ascii="Book Antiqua" w:hAnsi="Book Antiqua" w:cs="Times New Roman"/>
          <w:sz w:val="24"/>
          <w:szCs w:val="24"/>
          <w:lang w:val="en-GB"/>
        </w:rPr>
        <w:fldChar w:fldCharType="begin"/>
      </w:r>
      <w:r w:rsidR="00643AEB" w:rsidRPr="003344AF">
        <w:rPr>
          <w:rFonts w:ascii="Book Antiqua" w:hAnsi="Book Antiqua" w:cs="Times New Roman"/>
          <w:sz w:val="24"/>
          <w:szCs w:val="24"/>
          <w:lang w:val="en-GB"/>
        </w:rPr>
        <w:instrText xml:space="preserve"> ADDIN EN.CITE &lt;EndNote&gt;&lt;Cite&gt;&lt;Author&gt;Baylis&lt;/Author&gt;&lt;Year&gt;2017&lt;/Year&gt;&lt;RecNum&gt;1&lt;/RecNum&gt;&lt;DisplayText&gt;&lt;style face="superscript"&gt;[44]&lt;/style&gt;&lt;/DisplayText&gt;&lt;record&gt;&lt;rec-number&gt;1&lt;/rec-number&gt;&lt;foreign-keys&gt;&lt;key app="EN" db-id="ds9sp95amttwvzev9aqx059ats00xrw0das2" timestamp="1521449191"&gt;1&lt;/key&gt;&lt;/foreign-keys&gt;&lt;ref-type name="Journal Article"&gt;17&lt;/ref-type&gt;&lt;contributors&gt;&lt;authors&gt;&lt;author&gt;Baylis, F.&lt;/author&gt;&lt;author&gt;McLeod, M.&lt;/author&gt;&lt;/authors&gt;&lt;/contributors&gt;&lt;auth-address&gt;Novel Tech Ethics, Faculty of Medicine, Dalhousie University, P.O. Box 15000, 1379 Seymour Street Halifax, NS, Canada.&lt;/auth-address&gt;&lt;titles&gt;&lt;title&gt;First-in-human Phase 1 CRISPR Gene Editing Cancer Trials: Are We Ready?&lt;/title&gt;&lt;secondary-title&gt;Curr Gene Ther&lt;/secondary-title&gt;&lt;/titles&gt;&lt;periodical&gt;&lt;full-title&gt;Curr Gene Ther&lt;/full-title&gt;&lt;/periodical&gt;&lt;pages&gt;309-319&lt;/pages&gt;&lt;volume&gt;17&lt;/volume&gt;&lt;number&gt;4&lt;/number&gt;&lt;edition&gt;2017/11/28&lt;/edition&gt;&lt;keywords&gt;&lt;keyword&gt;Crispr&lt;/keyword&gt;&lt;keyword&gt;Cancer&lt;/keyword&gt;&lt;keyword&gt;Gene editing&lt;/keyword&gt;&lt;keyword&gt;Phase 1&lt;/keyword&gt;&lt;keyword&gt;Research ethics&lt;/keyword&gt;&lt;keyword&gt;Scientific validity&lt;/keyword&gt;&lt;/keywords&gt;&lt;dates&gt;&lt;year&gt;2017&lt;/year&gt;&lt;/dates&gt;&lt;isbn&gt;1875-5631 (Electronic)&amp;#xD;1566-5232 (Linking)&lt;/isbn&gt;&lt;accession-num&gt;29173170&lt;/accession-num&gt;&lt;urls&gt;&lt;related-urls&gt;&lt;url&gt;https://www.ncbi.nlm.nih.gov/pubmed/29173170&lt;/url&gt;&lt;/related-urls&gt;&lt;/urls&gt;&lt;custom2&gt;PMC5769084&lt;/custom2&gt;&lt;electronic-resource-num&gt;10.2174/1566523217666171121165935&lt;/electronic-resource-num&gt;&lt;/record&gt;&lt;/Cite&gt;&lt;/EndNote&gt;</w:instrText>
      </w:r>
      <w:r w:rsidR="00826B37" w:rsidRPr="003344AF">
        <w:rPr>
          <w:rFonts w:ascii="Book Antiqua" w:hAnsi="Book Antiqua" w:cs="Times New Roman"/>
          <w:sz w:val="24"/>
          <w:szCs w:val="24"/>
          <w:lang w:val="en-GB"/>
        </w:rPr>
        <w:fldChar w:fldCharType="separate"/>
      </w:r>
      <w:r w:rsidR="00643AEB" w:rsidRPr="003344AF">
        <w:rPr>
          <w:rFonts w:ascii="Book Antiqua" w:hAnsi="Book Antiqua" w:cs="Times New Roman"/>
          <w:noProof/>
          <w:sz w:val="24"/>
          <w:szCs w:val="24"/>
          <w:vertAlign w:val="superscript"/>
          <w:lang w:val="en-GB"/>
        </w:rPr>
        <w:t>[44]</w:t>
      </w:r>
      <w:r w:rsidR="00826B37" w:rsidRPr="003344AF">
        <w:rPr>
          <w:rFonts w:ascii="Book Antiqua" w:hAnsi="Book Antiqua" w:cs="Times New Roman"/>
          <w:sz w:val="24"/>
          <w:szCs w:val="24"/>
          <w:lang w:val="en-GB"/>
        </w:rPr>
        <w:fldChar w:fldCharType="end"/>
      </w:r>
      <w:r w:rsidRPr="003344AF">
        <w:rPr>
          <w:rFonts w:ascii="Book Antiqua" w:hAnsi="Book Antiqua" w:cs="Times New Roman"/>
          <w:sz w:val="24"/>
          <w:szCs w:val="24"/>
          <w:lang w:val="en-GB"/>
        </w:rPr>
        <w:t>.</w:t>
      </w:r>
    </w:p>
    <w:p w14:paraId="25E4DA7D" w14:textId="77777777" w:rsidR="00864A42" w:rsidRPr="003344AF" w:rsidRDefault="00864A42" w:rsidP="00864A42">
      <w:pPr>
        <w:pStyle w:val="NoSpacing"/>
        <w:adjustRightInd w:val="0"/>
        <w:snapToGrid w:val="0"/>
        <w:spacing w:line="360" w:lineRule="auto"/>
        <w:ind w:firstLineChars="100" w:firstLine="240"/>
        <w:jc w:val="both"/>
        <w:rPr>
          <w:rFonts w:ascii="Book Antiqua" w:hAnsi="Book Antiqua" w:cs="Times New Roman"/>
          <w:sz w:val="24"/>
          <w:szCs w:val="24"/>
          <w:lang w:val="en-GB" w:eastAsia="zh-CN"/>
        </w:rPr>
      </w:pPr>
    </w:p>
    <w:p w14:paraId="5FE2A726" w14:textId="474FC80E" w:rsidR="00B40954" w:rsidRPr="003344AF" w:rsidRDefault="00D14270" w:rsidP="00A67D77">
      <w:pPr>
        <w:adjustRightInd w:val="0"/>
        <w:snapToGrid w:val="0"/>
        <w:spacing w:after="0" w:line="360" w:lineRule="auto"/>
        <w:jc w:val="both"/>
        <w:rPr>
          <w:rFonts w:ascii="Book Antiqua" w:hAnsi="Book Antiqua" w:cs="Times New Roman"/>
          <w:sz w:val="24"/>
          <w:szCs w:val="24"/>
          <w:shd w:val="clear" w:color="auto" w:fill="FFFFFF"/>
        </w:rPr>
      </w:pPr>
      <w:r w:rsidRPr="003344AF">
        <w:rPr>
          <w:rFonts w:ascii="Book Antiqua" w:hAnsi="Book Antiqua" w:cs="Times New Roman"/>
          <w:b/>
          <w:sz w:val="24"/>
          <w:szCs w:val="24"/>
          <w:shd w:val="clear" w:color="auto" w:fill="FFFFFB"/>
        </w:rPr>
        <w:t>PIK3CA inhibitors</w:t>
      </w:r>
      <w:r w:rsidR="00864A42" w:rsidRPr="003344AF">
        <w:rPr>
          <w:rFonts w:ascii="Book Antiqua" w:hAnsi="Book Antiqua" w:cs="Times New Roman" w:hint="eastAsia"/>
          <w:b/>
          <w:sz w:val="24"/>
          <w:szCs w:val="24"/>
          <w:shd w:val="clear" w:color="auto" w:fill="FFFFFB"/>
          <w:lang w:eastAsia="zh-CN"/>
        </w:rPr>
        <w:t xml:space="preserve">: </w:t>
      </w:r>
      <w:r w:rsidR="00962615" w:rsidRPr="003344AF">
        <w:rPr>
          <w:rFonts w:ascii="Book Antiqua" w:hAnsi="Book Antiqua" w:cs="Times New Roman"/>
          <w:sz w:val="24"/>
          <w:szCs w:val="24"/>
          <w:shd w:val="clear" w:color="auto" w:fill="FFFFFF"/>
        </w:rPr>
        <w:t xml:space="preserve">A number of PI3K inhibitors are under clinical investigation by pharmaceutical companies and academic institutions, including the pan-PI3K inhibitor buparlisib (BKM120) and the PI3Kα-selective inhibitor alpelisib (BYL719). Buparlisib and alpelisib are currently in Phase III and Phase II clinical </w:t>
      </w:r>
      <w:r w:rsidR="007C4507" w:rsidRPr="003344AF">
        <w:rPr>
          <w:rFonts w:ascii="Book Antiqua" w:hAnsi="Book Antiqua" w:cs="Times New Roman"/>
          <w:sz w:val="24"/>
          <w:szCs w:val="24"/>
          <w:shd w:val="clear" w:color="auto" w:fill="FFFFFF"/>
        </w:rPr>
        <w:t>trials</w:t>
      </w:r>
      <w:r w:rsidR="00962615" w:rsidRPr="003344AF">
        <w:rPr>
          <w:rFonts w:ascii="Book Antiqua" w:hAnsi="Book Antiqua" w:cs="Times New Roman"/>
          <w:sz w:val="24"/>
          <w:szCs w:val="24"/>
          <w:shd w:val="clear" w:color="auto" w:fill="FFFFFF"/>
        </w:rPr>
        <w:t xml:space="preserve">, respectively for </w:t>
      </w:r>
      <w:r w:rsidR="00DB5738" w:rsidRPr="003344AF">
        <w:rPr>
          <w:rFonts w:ascii="Book Antiqua" w:hAnsi="Book Antiqua" w:cs="Times New Roman"/>
          <w:sz w:val="24"/>
          <w:szCs w:val="24"/>
          <w:shd w:val="clear" w:color="auto" w:fill="FFFFFF"/>
        </w:rPr>
        <w:t>HER2-negative b</w:t>
      </w:r>
      <w:r w:rsidR="00962615" w:rsidRPr="003344AF">
        <w:rPr>
          <w:rFonts w:ascii="Book Antiqua" w:hAnsi="Book Antiqua" w:cs="Times New Roman"/>
          <w:sz w:val="24"/>
          <w:szCs w:val="24"/>
          <w:shd w:val="clear" w:color="auto" w:fill="FFFFFF"/>
        </w:rPr>
        <w:t>reast cancer (</w:t>
      </w:r>
      <w:hyperlink r:id="rId25" w:history="1">
        <w:r w:rsidR="00DB5738" w:rsidRPr="003344AF">
          <w:rPr>
            <w:rStyle w:val="Hyperlink"/>
            <w:rFonts w:ascii="Book Antiqua" w:hAnsi="Book Antiqua" w:cs="Times New Roman"/>
            <w:color w:val="auto"/>
            <w:sz w:val="24"/>
            <w:szCs w:val="24"/>
            <w:u w:val="none"/>
            <w:shd w:val="clear" w:color="auto" w:fill="FFFFFF"/>
          </w:rPr>
          <w:t>NCT00863655</w:t>
        </w:r>
      </w:hyperlink>
      <w:r w:rsidR="00DB5738" w:rsidRPr="003344AF">
        <w:rPr>
          <w:rFonts w:ascii="Book Antiqua" w:hAnsi="Book Antiqua" w:cs="Times New Roman"/>
          <w:sz w:val="24"/>
          <w:szCs w:val="24"/>
          <w:shd w:val="clear" w:color="auto" w:fill="FFFFFF"/>
        </w:rPr>
        <w:t xml:space="preserve">, </w:t>
      </w:r>
      <w:hyperlink r:id="rId26" w:history="1">
        <w:r w:rsidR="00962615" w:rsidRPr="003344AF">
          <w:rPr>
            <w:rStyle w:val="Hyperlink"/>
            <w:rFonts w:ascii="Book Antiqua" w:hAnsi="Book Antiqua" w:cs="Times New Roman"/>
            <w:color w:val="auto"/>
            <w:sz w:val="24"/>
            <w:szCs w:val="24"/>
            <w:u w:val="none"/>
            <w:shd w:val="clear" w:color="auto" w:fill="FFFFFF"/>
          </w:rPr>
          <w:t>NCT01610284</w:t>
        </w:r>
      </w:hyperlink>
      <w:r w:rsidR="00962615" w:rsidRPr="003344AF">
        <w:rPr>
          <w:rFonts w:ascii="Book Antiqua" w:hAnsi="Book Antiqua" w:cs="Times New Roman"/>
          <w:sz w:val="24"/>
          <w:szCs w:val="24"/>
          <w:shd w:val="clear" w:color="auto" w:fill="FFFFFF"/>
        </w:rPr>
        <w:t>), HER2-positive breast cancer (</w:t>
      </w:r>
      <w:hyperlink r:id="rId27" w:history="1">
        <w:r w:rsidR="00962615" w:rsidRPr="003344AF">
          <w:rPr>
            <w:rStyle w:val="Hyperlink"/>
            <w:rFonts w:ascii="Book Antiqua" w:hAnsi="Book Antiqua" w:cs="Times New Roman"/>
            <w:color w:val="auto"/>
            <w:sz w:val="24"/>
            <w:szCs w:val="24"/>
            <w:u w:val="none"/>
            <w:shd w:val="clear" w:color="auto" w:fill="FFFFFF"/>
          </w:rPr>
          <w:t>NCT01007942</w:t>
        </w:r>
      </w:hyperlink>
      <w:r w:rsidR="00962615" w:rsidRPr="003344AF">
        <w:rPr>
          <w:rFonts w:ascii="Book Antiqua" w:hAnsi="Book Antiqua" w:cs="Times New Roman"/>
          <w:sz w:val="24"/>
          <w:szCs w:val="24"/>
          <w:shd w:val="clear" w:color="auto" w:fill="FFFFFF"/>
        </w:rPr>
        <w:t xml:space="preserve">), </w:t>
      </w:r>
      <w:r w:rsidR="00DB5738" w:rsidRPr="003344AF">
        <w:rPr>
          <w:rFonts w:ascii="Book Antiqua" w:hAnsi="Book Antiqua" w:cs="Times New Roman"/>
          <w:sz w:val="24"/>
          <w:szCs w:val="24"/>
          <w:shd w:val="clear" w:color="auto" w:fill="FFFFFF"/>
        </w:rPr>
        <w:t>h</w:t>
      </w:r>
      <w:r w:rsidR="00962615" w:rsidRPr="003344AF">
        <w:rPr>
          <w:rFonts w:ascii="Book Antiqua" w:hAnsi="Book Antiqua" w:cs="Times New Roman"/>
          <w:sz w:val="24"/>
          <w:szCs w:val="24"/>
          <w:shd w:val="clear" w:color="auto" w:fill="FFFFFF"/>
        </w:rPr>
        <w:t>ead and neck squamous cell carcinoma (</w:t>
      </w:r>
      <w:hyperlink r:id="rId28" w:history="1">
        <w:r w:rsidR="00962615" w:rsidRPr="003344AF">
          <w:rPr>
            <w:rStyle w:val="Hyperlink"/>
            <w:rFonts w:ascii="Book Antiqua" w:hAnsi="Book Antiqua" w:cs="Times New Roman"/>
            <w:color w:val="auto"/>
            <w:sz w:val="24"/>
            <w:szCs w:val="24"/>
            <w:u w:val="none"/>
            <w:shd w:val="clear" w:color="auto" w:fill="FFFFFF"/>
          </w:rPr>
          <w:t>NCT01737450</w:t>
        </w:r>
      </w:hyperlink>
      <w:r w:rsidR="00962615" w:rsidRPr="003344AF">
        <w:rPr>
          <w:rFonts w:ascii="Book Antiqua" w:hAnsi="Book Antiqua" w:cs="Times New Roman"/>
          <w:sz w:val="24"/>
          <w:szCs w:val="24"/>
          <w:shd w:val="clear" w:color="auto" w:fill="FFFFFF"/>
        </w:rPr>
        <w:t xml:space="preserve">), </w:t>
      </w:r>
      <w:r w:rsidR="00DB5738" w:rsidRPr="003344AF">
        <w:rPr>
          <w:rFonts w:ascii="Book Antiqua" w:hAnsi="Book Antiqua" w:cs="Times New Roman"/>
          <w:sz w:val="24"/>
          <w:szCs w:val="24"/>
          <w:shd w:val="clear" w:color="auto" w:fill="FFFFFF"/>
        </w:rPr>
        <w:t>n</w:t>
      </w:r>
      <w:r w:rsidR="00962615" w:rsidRPr="003344AF">
        <w:rPr>
          <w:rFonts w:ascii="Book Antiqua" w:hAnsi="Book Antiqua" w:cs="Times New Roman"/>
          <w:sz w:val="24"/>
          <w:szCs w:val="24"/>
          <w:shd w:val="clear" w:color="auto" w:fill="FFFFFF"/>
        </w:rPr>
        <w:t>on-small cell lung carcinoma (</w:t>
      </w:r>
      <w:hyperlink r:id="rId29" w:history="1">
        <w:r w:rsidR="00962615" w:rsidRPr="003344AF">
          <w:rPr>
            <w:rStyle w:val="Hyperlink"/>
            <w:rFonts w:ascii="Book Antiqua" w:hAnsi="Book Antiqua" w:cs="Times New Roman"/>
            <w:color w:val="auto"/>
            <w:sz w:val="24"/>
            <w:szCs w:val="24"/>
            <w:u w:val="none"/>
            <w:shd w:val="clear" w:color="auto" w:fill="FFFFFF"/>
          </w:rPr>
          <w:t>NCT01297491</w:t>
        </w:r>
      </w:hyperlink>
      <w:r w:rsidR="00962615" w:rsidRPr="003344AF">
        <w:rPr>
          <w:rFonts w:ascii="Book Antiqua" w:hAnsi="Book Antiqua" w:cs="Times New Roman"/>
          <w:sz w:val="24"/>
          <w:szCs w:val="24"/>
          <w:shd w:val="clear" w:color="auto" w:fill="FFFFFF"/>
        </w:rPr>
        <w:t xml:space="preserve">), </w:t>
      </w:r>
      <w:r w:rsidR="00DB5738" w:rsidRPr="003344AF">
        <w:rPr>
          <w:rFonts w:ascii="Book Antiqua" w:hAnsi="Book Antiqua" w:cs="Times New Roman"/>
          <w:sz w:val="24"/>
          <w:szCs w:val="24"/>
          <w:shd w:val="clear" w:color="auto" w:fill="FFFFFF"/>
        </w:rPr>
        <w:t>l</w:t>
      </w:r>
      <w:r w:rsidR="00962615" w:rsidRPr="003344AF">
        <w:rPr>
          <w:rFonts w:ascii="Book Antiqua" w:hAnsi="Book Antiqua" w:cs="Times New Roman"/>
          <w:sz w:val="24"/>
          <w:szCs w:val="24"/>
          <w:shd w:val="clear" w:color="auto" w:fill="FFFFFF"/>
        </w:rPr>
        <w:t>ymphoma (</w:t>
      </w:r>
      <w:hyperlink r:id="rId30" w:history="1">
        <w:r w:rsidR="00DB5738" w:rsidRPr="003344AF">
          <w:rPr>
            <w:rStyle w:val="Hyperlink"/>
            <w:rFonts w:ascii="Book Antiqua" w:hAnsi="Book Antiqua" w:cs="Times New Roman"/>
            <w:color w:val="auto"/>
            <w:sz w:val="24"/>
            <w:szCs w:val="24"/>
            <w:u w:val="none"/>
            <w:shd w:val="clear" w:color="auto" w:fill="FFFFFF"/>
          </w:rPr>
          <w:t>NCT01719250</w:t>
        </w:r>
      </w:hyperlink>
      <w:r w:rsidR="00DB5738" w:rsidRPr="003344AF">
        <w:rPr>
          <w:rFonts w:ascii="Book Antiqua" w:hAnsi="Book Antiqua" w:cs="Times New Roman"/>
          <w:sz w:val="24"/>
          <w:szCs w:val="24"/>
          <w:shd w:val="clear" w:color="auto" w:fill="FFFFFF"/>
        </w:rPr>
        <w:t xml:space="preserve">), glioblastoma </w:t>
      </w:r>
      <w:r w:rsidR="004E3E92" w:rsidRPr="003344AF">
        <w:rPr>
          <w:rFonts w:ascii="Book Antiqua" w:hAnsi="Book Antiqua" w:cs="Times New Roman"/>
          <w:sz w:val="24"/>
          <w:szCs w:val="24"/>
          <w:shd w:val="clear" w:color="auto" w:fill="FFFFFF"/>
        </w:rPr>
        <w:t>multiforme</w:t>
      </w:r>
      <w:r w:rsidR="00DB5738" w:rsidRPr="003344AF">
        <w:rPr>
          <w:rFonts w:ascii="Book Antiqua" w:hAnsi="Book Antiqua" w:cs="Times New Roman"/>
          <w:sz w:val="24"/>
          <w:szCs w:val="24"/>
          <w:shd w:val="clear" w:color="auto" w:fill="FFFFFF"/>
        </w:rPr>
        <w:t xml:space="preserve"> (</w:t>
      </w:r>
      <w:hyperlink r:id="rId31" w:history="1">
        <w:r w:rsidR="00DB5738" w:rsidRPr="003344AF">
          <w:rPr>
            <w:rStyle w:val="Hyperlink"/>
            <w:rFonts w:ascii="Book Antiqua" w:hAnsi="Book Antiqua" w:cs="Times New Roman"/>
            <w:color w:val="auto"/>
            <w:sz w:val="24"/>
            <w:szCs w:val="24"/>
            <w:u w:val="none"/>
            <w:shd w:val="clear" w:color="auto" w:fill="FFFFFF"/>
          </w:rPr>
          <w:t>NCT01934361</w:t>
        </w:r>
      </w:hyperlink>
      <w:r w:rsidR="00DB5738" w:rsidRPr="003344AF">
        <w:rPr>
          <w:rFonts w:ascii="Book Antiqua" w:hAnsi="Book Antiqua" w:cs="Times New Roman"/>
          <w:sz w:val="24"/>
          <w:szCs w:val="24"/>
          <w:shd w:val="clear" w:color="auto" w:fill="FFFFFF"/>
        </w:rPr>
        <w:t xml:space="preserve">, </w:t>
      </w:r>
      <w:hyperlink r:id="rId32" w:history="1">
        <w:r w:rsidR="00DB5738" w:rsidRPr="003344AF">
          <w:rPr>
            <w:rStyle w:val="Hyperlink"/>
            <w:rFonts w:ascii="Book Antiqua" w:hAnsi="Book Antiqua" w:cs="Times New Roman"/>
            <w:color w:val="auto"/>
            <w:sz w:val="24"/>
            <w:szCs w:val="24"/>
            <w:u w:val="none"/>
            <w:shd w:val="clear" w:color="auto" w:fill="FFFFFF"/>
          </w:rPr>
          <w:t>NCT01349660</w:t>
        </w:r>
      </w:hyperlink>
      <w:r w:rsidR="00DB5738" w:rsidRPr="003344AF">
        <w:rPr>
          <w:rFonts w:ascii="Book Antiqua" w:hAnsi="Book Antiqua" w:cs="Times New Roman"/>
          <w:sz w:val="24"/>
          <w:szCs w:val="24"/>
          <w:shd w:val="clear" w:color="auto" w:fill="FFFFFF"/>
        </w:rPr>
        <w:t>)</w:t>
      </w:r>
      <w:r w:rsidR="009675E9" w:rsidRPr="003344AF">
        <w:rPr>
          <w:rFonts w:ascii="Book Antiqua" w:hAnsi="Book Antiqua" w:cs="Times New Roman"/>
          <w:sz w:val="24"/>
          <w:szCs w:val="24"/>
          <w:shd w:val="clear" w:color="auto" w:fill="FFFFFF"/>
        </w:rPr>
        <w:t>, preclinical results and initial clinical findings sowing great promise</w:t>
      </w:r>
      <w:r w:rsidR="00891072" w:rsidRPr="003344AF">
        <w:rPr>
          <w:rFonts w:ascii="Book Antiqua" w:hAnsi="Book Antiqua" w:cs="Times New Roman"/>
          <w:sz w:val="24"/>
          <w:szCs w:val="24"/>
          <w:shd w:val="clear" w:color="auto" w:fill="FFFFFF"/>
        </w:rPr>
        <w:fldChar w:fldCharType="begin"/>
      </w:r>
      <w:r w:rsidR="00643AEB" w:rsidRPr="003344AF">
        <w:rPr>
          <w:rFonts w:ascii="Book Antiqua" w:hAnsi="Book Antiqua" w:cs="Times New Roman"/>
          <w:sz w:val="24"/>
          <w:szCs w:val="24"/>
          <w:shd w:val="clear" w:color="auto" w:fill="FFFFFF"/>
        </w:rPr>
        <w:instrText xml:space="preserve"> ADDIN EN.CITE &lt;EndNote&gt;&lt;Cite&gt;&lt;Author&gt;Massacesi&lt;/Author&gt;&lt;Year&gt;2016&lt;/Year&gt;&lt;RecNum&gt;12&lt;/RecNum&gt;&lt;DisplayText&gt;&lt;style face="superscript"&gt;[71]&lt;/style&gt;&lt;/DisplayText&gt;&lt;record&gt;&lt;rec-number&gt;12&lt;/rec-number&gt;&lt;foreign-keys&gt;&lt;key app="EN" db-id="2t50wftpre9fs8ef99pxtzsi9esatpzdvws9" timestamp="0"&gt;12&lt;/key&gt;&lt;/foreign-keys&gt;&lt;ref-type name="Journal Article"&gt;17&lt;/ref-type&gt;&lt;contributors&gt;&lt;authors&gt;&lt;author&gt;Massacesi, Cristian&lt;/author&gt;&lt;author&gt;Di Tomaso, Emmanuelle&lt;/author&gt;&lt;author&gt;Urban, Patrick&lt;/author&gt;&lt;author&gt;Germa, Caroline&lt;/author&gt;&lt;author&gt;Quadt, Cornelia&lt;/author&gt;&lt;author&gt;Trandafir, Lucia&lt;/author&gt;&lt;author&gt;Aimone, Paola&lt;/author&gt;&lt;author&gt;Fretault, Nathalie&lt;/author&gt;&lt;author&gt;Dharan, Bharani&lt;/author&gt;&lt;author&gt;Tavorath, Ranjana&lt;/author&gt;&lt;author&gt;Hirawat, Samit&lt;/author&gt;&lt;/authors&gt;&lt;/contributors&gt;&lt;titles&gt;&lt;title&gt;PI3K inhibitors as new cancer therapeutics: implications for clinical trial design&lt;/title&gt;&lt;secondary-title&gt;OncoTargets and therapy&lt;/secondary-title&gt;&lt;/titles&gt;&lt;pages&gt;203-210&lt;/pages&gt;&lt;volume&gt;9&lt;/volume&gt;&lt;dates&gt;&lt;year&gt;2016&lt;/year&gt;&lt;pub-dates&gt;&lt;date&gt;01/07&lt;/date&gt;&lt;/pub-dates&gt;&lt;/dates&gt;&lt;publisher&gt;Dove Medical Press&lt;/publisher&gt;&lt;isbn&gt;1178-6930&lt;/isbn&gt;&lt;accession-num&gt;PMC4708174&lt;/accession-num&gt;&lt;urls&gt;&lt;related-urls&gt;&lt;url&gt;http://www.ncbi.nlm.nih.gov/pmc/articles/PMC4708174/&lt;/url&gt;&lt;/related-urls&gt;&lt;/urls&gt;&lt;electronic-resource-num&gt;10.2147/OTT.S89967&lt;/electronic-resource-num&gt;&lt;remote-database-name&gt;PMC&lt;/remote-database-name&gt;&lt;/record&gt;&lt;/Cite&gt;&lt;/EndNote&gt;</w:instrText>
      </w:r>
      <w:r w:rsidR="00891072" w:rsidRPr="003344AF">
        <w:rPr>
          <w:rFonts w:ascii="Book Antiqua" w:hAnsi="Book Antiqua" w:cs="Times New Roman"/>
          <w:sz w:val="24"/>
          <w:szCs w:val="24"/>
          <w:shd w:val="clear" w:color="auto" w:fill="FFFFFF"/>
        </w:rPr>
        <w:fldChar w:fldCharType="separate"/>
      </w:r>
      <w:r w:rsidR="00643AEB" w:rsidRPr="003344AF">
        <w:rPr>
          <w:rFonts w:ascii="Book Antiqua" w:hAnsi="Book Antiqua" w:cs="Times New Roman"/>
          <w:noProof/>
          <w:sz w:val="24"/>
          <w:szCs w:val="24"/>
          <w:shd w:val="clear" w:color="auto" w:fill="FFFFFF"/>
          <w:vertAlign w:val="superscript"/>
        </w:rPr>
        <w:t>[71]</w:t>
      </w:r>
      <w:r w:rsidR="00891072" w:rsidRPr="003344AF">
        <w:rPr>
          <w:rFonts w:ascii="Book Antiqua" w:hAnsi="Book Antiqua" w:cs="Times New Roman"/>
          <w:sz w:val="24"/>
          <w:szCs w:val="24"/>
          <w:shd w:val="clear" w:color="auto" w:fill="FFFFFF"/>
        </w:rPr>
        <w:fldChar w:fldCharType="end"/>
      </w:r>
      <w:r w:rsidR="009675E9" w:rsidRPr="003344AF">
        <w:rPr>
          <w:rFonts w:ascii="Book Antiqua" w:hAnsi="Book Antiqua" w:cs="Times New Roman"/>
          <w:sz w:val="24"/>
          <w:szCs w:val="24"/>
          <w:shd w:val="clear" w:color="auto" w:fill="FFFFFF"/>
        </w:rPr>
        <w:t>.</w:t>
      </w:r>
      <w:r w:rsidR="00B40954" w:rsidRPr="003344AF">
        <w:rPr>
          <w:rFonts w:ascii="Book Antiqua" w:hAnsi="Book Antiqua" w:cs="Times New Roman"/>
          <w:sz w:val="24"/>
          <w:szCs w:val="24"/>
          <w:shd w:val="clear" w:color="auto" w:fill="FFFFFF"/>
        </w:rPr>
        <w:t xml:space="preserve"> </w:t>
      </w:r>
    </w:p>
    <w:p w14:paraId="153353DE" w14:textId="409DD0C2" w:rsidR="00B40954" w:rsidRPr="003344AF" w:rsidRDefault="00B40954" w:rsidP="00864A42">
      <w:pPr>
        <w:adjustRightInd w:val="0"/>
        <w:snapToGrid w:val="0"/>
        <w:spacing w:after="0" w:line="360" w:lineRule="auto"/>
        <w:ind w:firstLineChars="100" w:firstLine="240"/>
        <w:jc w:val="both"/>
        <w:rPr>
          <w:rFonts w:ascii="Book Antiqua" w:hAnsi="Book Antiqua" w:cs="Times New Roman"/>
          <w:sz w:val="24"/>
          <w:szCs w:val="24"/>
          <w:shd w:val="clear" w:color="auto" w:fill="FFFFFB"/>
          <w:lang w:eastAsia="zh-CN"/>
        </w:rPr>
      </w:pPr>
      <w:r w:rsidRPr="003344AF">
        <w:rPr>
          <w:rFonts w:ascii="Book Antiqua" w:hAnsi="Book Antiqua" w:cs="Times New Roman"/>
          <w:sz w:val="24"/>
          <w:szCs w:val="24"/>
          <w:shd w:val="clear" w:color="auto" w:fill="FFFFFF"/>
        </w:rPr>
        <w:t>In GC filed</w:t>
      </w:r>
      <w:r w:rsidR="007C4507" w:rsidRPr="003344AF">
        <w:rPr>
          <w:rFonts w:ascii="Book Antiqua" w:hAnsi="Book Antiqua" w:cs="Times New Roman"/>
          <w:sz w:val="24"/>
          <w:szCs w:val="24"/>
          <w:shd w:val="clear" w:color="auto" w:fill="FFFFFF"/>
        </w:rPr>
        <w:t>,</w:t>
      </w:r>
      <w:r w:rsidRPr="003344AF">
        <w:rPr>
          <w:rFonts w:ascii="Book Antiqua" w:hAnsi="Book Antiqua" w:cs="Times New Roman"/>
          <w:sz w:val="24"/>
          <w:szCs w:val="24"/>
          <w:shd w:val="clear" w:color="auto" w:fill="FFFFFF"/>
        </w:rPr>
        <w:t xml:space="preserve"> c</w:t>
      </w:r>
      <w:r w:rsidR="00163CD8" w:rsidRPr="003344AF">
        <w:rPr>
          <w:rFonts w:ascii="Book Antiqua" w:hAnsi="Book Antiqua" w:cs="Times New Roman"/>
          <w:sz w:val="24"/>
          <w:szCs w:val="24"/>
          <w:shd w:val="clear" w:color="auto" w:fill="FFFFFB"/>
        </w:rPr>
        <w:t>linical trials are currently underway, often with PI3K inhibitors in combination with other drugs</w:t>
      </w:r>
      <w:r w:rsidR="007C4507" w:rsidRPr="003344AF">
        <w:rPr>
          <w:rFonts w:ascii="Book Antiqua" w:hAnsi="Book Antiqua" w:cs="Times New Roman"/>
          <w:sz w:val="24"/>
          <w:szCs w:val="24"/>
          <w:shd w:val="clear" w:color="auto" w:fill="FFFFFB"/>
        </w:rPr>
        <w:t xml:space="preserve">. The association between </w:t>
      </w:r>
      <w:r w:rsidR="00163CD8" w:rsidRPr="003344AF">
        <w:rPr>
          <w:rFonts w:ascii="Book Antiqua" w:hAnsi="Book Antiqua" w:cs="Times New Roman"/>
          <w:sz w:val="24"/>
          <w:szCs w:val="24"/>
          <w:shd w:val="clear" w:color="auto" w:fill="FFFFFB"/>
        </w:rPr>
        <w:t xml:space="preserve">BYL719 </w:t>
      </w:r>
      <w:r w:rsidR="007C4507" w:rsidRPr="003344AF">
        <w:rPr>
          <w:rFonts w:ascii="Book Antiqua" w:hAnsi="Book Antiqua" w:cs="Times New Roman"/>
          <w:sz w:val="24"/>
          <w:szCs w:val="24"/>
          <w:shd w:val="clear" w:color="auto" w:fill="FFFFFB"/>
        </w:rPr>
        <w:t xml:space="preserve">and </w:t>
      </w:r>
      <w:r w:rsidR="00163CD8" w:rsidRPr="003344AF">
        <w:rPr>
          <w:rFonts w:ascii="Book Antiqua" w:hAnsi="Book Antiqua" w:cs="Times New Roman"/>
          <w:sz w:val="24"/>
          <w:szCs w:val="24"/>
          <w:shd w:val="clear" w:color="auto" w:fill="FFFFFB"/>
        </w:rPr>
        <w:t>HSP90 inhibitor AUY 922</w:t>
      </w:r>
      <w:r w:rsidR="007C4507" w:rsidRPr="003344AF">
        <w:rPr>
          <w:rFonts w:ascii="Book Antiqua" w:hAnsi="Book Antiqua" w:cs="Times New Roman"/>
          <w:sz w:val="24"/>
          <w:szCs w:val="24"/>
          <w:shd w:val="clear" w:color="auto" w:fill="FFFFFB"/>
        </w:rPr>
        <w:t>, is tested</w:t>
      </w:r>
      <w:r w:rsidR="00163CD8" w:rsidRPr="003344AF">
        <w:rPr>
          <w:rFonts w:ascii="Book Antiqua" w:hAnsi="Book Antiqua" w:cs="Times New Roman"/>
          <w:sz w:val="24"/>
          <w:szCs w:val="24"/>
          <w:shd w:val="clear" w:color="auto" w:fill="FFFFFB"/>
        </w:rPr>
        <w:t xml:space="preserve"> </w:t>
      </w:r>
      <w:r w:rsidR="007C4507" w:rsidRPr="003344AF">
        <w:rPr>
          <w:rFonts w:ascii="Book Antiqua" w:hAnsi="Book Antiqua" w:cs="Times New Roman"/>
          <w:sz w:val="24"/>
          <w:szCs w:val="24"/>
          <w:shd w:val="clear" w:color="auto" w:fill="FFFFFB"/>
        </w:rPr>
        <w:t xml:space="preserve">specific </w:t>
      </w:r>
      <w:r w:rsidR="00163CD8" w:rsidRPr="003344AF">
        <w:rPr>
          <w:rFonts w:ascii="Book Antiqua" w:hAnsi="Book Antiqua" w:cs="Times New Roman"/>
          <w:sz w:val="24"/>
          <w:szCs w:val="24"/>
          <w:shd w:val="clear" w:color="auto" w:fill="FFFFFB"/>
        </w:rPr>
        <w:t>in gastric cancer</w:t>
      </w:r>
      <w:r w:rsidR="007C4507" w:rsidRPr="003344AF">
        <w:rPr>
          <w:rFonts w:ascii="Book Antiqua" w:hAnsi="Book Antiqua" w:cs="Times New Roman"/>
          <w:sz w:val="24"/>
          <w:szCs w:val="24"/>
          <w:shd w:val="clear" w:color="auto" w:fill="FFFFFB"/>
        </w:rPr>
        <w:t xml:space="preserve"> in </w:t>
      </w:r>
      <w:hyperlink r:id="rId33" w:history="1">
        <w:r w:rsidR="007C4507" w:rsidRPr="003344AF">
          <w:rPr>
            <w:rStyle w:val="Hyperlink"/>
            <w:rFonts w:ascii="Book Antiqua" w:hAnsi="Book Antiqua" w:cs="Times New Roman"/>
            <w:color w:val="auto"/>
            <w:sz w:val="24"/>
            <w:szCs w:val="24"/>
            <w:u w:val="none"/>
            <w:shd w:val="clear" w:color="auto" w:fill="FFFFFB"/>
          </w:rPr>
          <w:t>NCT01613950</w:t>
        </w:r>
      </w:hyperlink>
      <w:r w:rsidR="007C4507" w:rsidRPr="003344AF">
        <w:rPr>
          <w:rFonts w:ascii="Book Antiqua" w:hAnsi="Book Antiqua" w:cs="Times New Roman"/>
          <w:sz w:val="24"/>
          <w:szCs w:val="24"/>
          <w:shd w:val="clear" w:color="auto" w:fill="FFFFFB"/>
        </w:rPr>
        <w:t xml:space="preserve"> trail</w:t>
      </w:r>
      <w:r w:rsidR="00163CD8" w:rsidRPr="003344AF">
        <w:rPr>
          <w:rFonts w:ascii="Book Antiqua" w:hAnsi="Book Antiqua" w:cs="Times New Roman"/>
          <w:sz w:val="24"/>
          <w:szCs w:val="24"/>
          <w:shd w:val="clear" w:color="auto" w:fill="FFFFFB"/>
        </w:rPr>
        <w:t xml:space="preserve">, and BKM120 with hedgehog pathway inhibitor LDE 225 </w:t>
      </w:r>
      <w:r w:rsidR="007C4507" w:rsidRPr="003344AF">
        <w:rPr>
          <w:rFonts w:ascii="Book Antiqua" w:hAnsi="Book Antiqua" w:cs="Times New Roman"/>
          <w:sz w:val="24"/>
          <w:szCs w:val="24"/>
          <w:shd w:val="clear" w:color="auto" w:fill="FFFFFB"/>
        </w:rPr>
        <w:t>in</w:t>
      </w:r>
      <w:r w:rsidR="00163CD8" w:rsidRPr="003344AF">
        <w:rPr>
          <w:rFonts w:ascii="Book Antiqua" w:hAnsi="Book Antiqua" w:cs="Times New Roman"/>
          <w:sz w:val="24"/>
          <w:szCs w:val="24"/>
          <w:shd w:val="clear" w:color="auto" w:fill="FFFFFB"/>
        </w:rPr>
        <w:t xml:space="preserve"> advanced solid </w:t>
      </w:r>
      <w:r w:rsidR="004E3E92" w:rsidRPr="003344AF">
        <w:rPr>
          <w:rFonts w:ascii="Book Antiqua" w:hAnsi="Book Antiqua" w:cs="Times New Roman"/>
          <w:sz w:val="24"/>
          <w:szCs w:val="24"/>
          <w:shd w:val="clear" w:color="auto" w:fill="FFFFFB"/>
        </w:rPr>
        <w:t>tumors</w:t>
      </w:r>
      <w:r w:rsidR="00163CD8" w:rsidRPr="003344AF">
        <w:rPr>
          <w:rFonts w:ascii="Book Antiqua" w:hAnsi="Book Antiqua" w:cs="Times New Roman"/>
          <w:sz w:val="24"/>
          <w:szCs w:val="24"/>
          <w:shd w:val="clear" w:color="auto" w:fill="FFFFFB"/>
        </w:rPr>
        <w:t xml:space="preserve"> </w:t>
      </w:r>
      <w:r w:rsidR="007C4507" w:rsidRPr="003344AF">
        <w:rPr>
          <w:rFonts w:ascii="Book Antiqua" w:hAnsi="Book Antiqua" w:cs="Times New Roman"/>
          <w:sz w:val="24"/>
          <w:szCs w:val="24"/>
          <w:shd w:val="clear" w:color="auto" w:fill="FFFFFB"/>
        </w:rPr>
        <w:t xml:space="preserve">through </w:t>
      </w:r>
      <w:hyperlink r:id="rId34" w:history="1">
        <w:r w:rsidR="00163CD8" w:rsidRPr="003344AF">
          <w:rPr>
            <w:rStyle w:val="Hyperlink"/>
            <w:rFonts w:ascii="Book Antiqua" w:hAnsi="Book Antiqua" w:cs="Times New Roman"/>
            <w:color w:val="auto"/>
            <w:sz w:val="24"/>
            <w:szCs w:val="24"/>
            <w:u w:val="none"/>
            <w:shd w:val="clear" w:color="auto" w:fill="FFFFFB"/>
          </w:rPr>
          <w:t>NCT01576666</w:t>
        </w:r>
      </w:hyperlink>
      <w:r w:rsidR="007C4507" w:rsidRPr="003344AF">
        <w:rPr>
          <w:rFonts w:ascii="Book Antiqua" w:hAnsi="Book Antiqua" w:cs="Times New Roman"/>
          <w:sz w:val="24"/>
          <w:szCs w:val="24"/>
          <w:shd w:val="clear" w:color="auto" w:fill="FFFFFB"/>
        </w:rPr>
        <w:t xml:space="preserve"> study</w:t>
      </w:r>
      <w:r w:rsidR="00163CD8" w:rsidRPr="003344AF">
        <w:rPr>
          <w:rFonts w:ascii="Book Antiqua" w:hAnsi="Book Antiqua" w:cs="Times New Roman"/>
          <w:sz w:val="24"/>
          <w:szCs w:val="24"/>
          <w:shd w:val="clear" w:color="auto" w:fill="FFFFFB"/>
        </w:rPr>
        <w:t>. The AKT inhibitor AZD5363 is</w:t>
      </w:r>
      <w:r w:rsidR="00735195" w:rsidRPr="003344AF">
        <w:rPr>
          <w:rFonts w:ascii="Book Antiqua" w:hAnsi="Book Antiqua" w:cs="Times New Roman"/>
          <w:sz w:val="24"/>
          <w:szCs w:val="24"/>
          <w:shd w:val="clear" w:color="auto" w:fill="FFFFFB"/>
        </w:rPr>
        <w:t xml:space="preserve"> also</w:t>
      </w:r>
      <w:r w:rsidR="00163CD8" w:rsidRPr="003344AF">
        <w:rPr>
          <w:rFonts w:ascii="Book Antiqua" w:hAnsi="Book Antiqua" w:cs="Times New Roman"/>
          <w:sz w:val="24"/>
          <w:szCs w:val="24"/>
          <w:shd w:val="clear" w:color="auto" w:fill="FFFFFB"/>
        </w:rPr>
        <w:t xml:space="preserve"> being tested in the second line in combination with paclitaxel</w:t>
      </w:r>
      <w:r w:rsidR="00735195" w:rsidRPr="003344AF">
        <w:rPr>
          <w:rFonts w:ascii="Book Antiqua" w:hAnsi="Book Antiqua" w:cs="Times New Roman"/>
          <w:sz w:val="24"/>
          <w:szCs w:val="24"/>
          <w:shd w:val="clear" w:color="auto" w:fill="FFFFFB"/>
        </w:rPr>
        <w:t>,</w:t>
      </w:r>
      <w:r w:rsidR="00163CD8" w:rsidRPr="003344AF">
        <w:rPr>
          <w:rFonts w:ascii="Book Antiqua" w:hAnsi="Book Antiqua" w:cs="Times New Roman"/>
          <w:sz w:val="24"/>
          <w:szCs w:val="24"/>
          <w:shd w:val="clear" w:color="auto" w:fill="FFFFFB"/>
        </w:rPr>
        <w:t xml:space="preserve"> in gastric cancer patients with and without PIK3CA mutations or amplifications (</w:t>
      </w:r>
      <w:hyperlink r:id="rId35" w:history="1">
        <w:r w:rsidR="00163CD8" w:rsidRPr="003344AF">
          <w:rPr>
            <w:rStyle w:val="Hyperlink"/>
            <w:rFonts w:ascii="Book Antiqua" w:hAnsi="Book Antiqua" w:cs="Times New Roman"/>
            <w:color w:val="auto"/>
            <w:sz w:val="24"/>
            <w:szCs w:val="24"/>
            <w:u w:val="none"/>
            <w:shd w:val="clear" w:color="auto" w:fill="FFFFFB"/>
          </w:rPr>
          <w:t>NCT02451956</w:t>
        </w:r>
      </w:hyperlink>
      <w:r w:rsidR="00163CD8" w:rsidRPr="003344AF">
        <w:rPr>
          <w:rFonts w:ascii="Book Antiqua" w:hAnsi="Book Antiqua" w:cs="Times New Roman"/>
          <w:sz w:val="24"/>
          <w:szCs w:val="24"/>
          <w:shd w:val="clear" w:color="auto" w:fill="FFFFFB"/>
        </w:rPr>
        <w:t xml:space="preserve">, </w:t>
      </w:r>
      <w:hyperlink r:id="rId36" w:history="1">
        <w:r w:rsidR="00163CD8" w:rsidRPr="003344AF">
          <w:rPr>
            <w:rStyle w:val="Hyperlink"/>
            <w:rFonts w:ascii="Book Antiqua" w:hAnsi="Book Antiqua" w:cs="Times New Roman"/>
            <w:color w:val="auto"/>
            <w:sz w:val="24"/>
            <w:szCs w:val="24"/>
            <w:u w:val="none"/>
            <w:shd w:val="clear" w:color="auto" w:fill="FFFFFB"/>
          </w:rPr>
          <w:t>NCT02449655</w:t>
        </w:r>
      </w:hyperlink>
      <w:r w:rsidR="00163CD8" w:rsidRPr="003344AF">
        <w:rPr>
          <w:rFonts w:ascii="Book Antiqua" w:hAnsi="Book Antiqua" w:cs="Times New Roman"/>
          <w:sz w:val="24"/>
          <w:szCs w:val="24"/>
          <w:shd w:val="clear" w:color="auto" w:fill="FFFFFB"/>
        </w:rPr>
        <w:t>)</w:t>
      </w:r>
      <w:r w:rsidR="00891072" w:rsidRPr="003344AF">
        <w:rPr>
          <w:rFonts w:ascii="Book Antiqua" w:hAnsi="Book Antiqua" w:cs="Times New Roman"/>
          <w:sz w:val="24"/>
          <w:szCs w:val="24"/>
          <w:shd w:val="clear" w:color="auto" w:fill="FFFFFB"/>
        </w:rPr>
        <w:fldChar w:fldCharType="begin"/>
      </w:r>
      <w:r w:rsidR="00643AEB" w:rsidRPr="003344AF">
        <w:rPr>
          <w:rFonts w:ascii="Book Antiqua" w:hAnsi="Book Antiqua" w:cs="Times New Roman"/>
          <w:sz w:val="24"/>
          <w:szCs w:val="24"/>
          <w:shd w:val="clear" w:color="auto" w:fill="FFFFFB"/>
        </w:rPr>
        <w:instrText xml:space="preserve"> ADDIN EN.CITE &lt;EndNote&gt;&lt;Cite&gt;&lt;Author&gt;Ang&lt;/Author&gt;&lt;Year&gt;2016&lt;/Year&gt;&lt;RecNum&gt;11&lt;/RecNum&gt;&lt;DisplayText&gt;&lt;style face="superscript"&gt;[72]&lt;/style&gt;&lt;/DisplayText&gt;&lt;record&gt;&lt;rec-number&gt;11&lt;/rec-number&gt;&lt;foreign-keys&gt;&lt;key app="EN" db-id="2t50wftpre9fs8ef99pxtzsi9esatpzdvws9" timestamp="0"&gt;11&lt;/key&gt;&lt;/foreign-keys&gt;&lt;ref-type name="Journal Article"&gt;17&lt;/ref-type&gt;&lt;contributors&gt;&lt;authors&gt;&lt;author&gt;Ang, Yvonne L. E.&lt;/author&gt;&lt;author&gt;Yong, Wei Peng&lt;/author&gt;&lt;author&gt;Tan, Patrick&lt;/author&gt;&lt;/authors&gt;&lt;/contributors&gt;&lt;titles&gt;&lt;title&gt;Translating gastric cancer genomics into targeted therapies&lt;/title&gt;&lt;secondary-title&gt;Critical Reviews in Oncology/Hematology&lt;/secondary-title&gt;&lt;/titles&gt;&lt;periodical&gt;&lt;full-title&gt;Crit Rev Oncol Hematol&lt;/full-title&gt;&lt;abbr-1&gt;Critical reviews in oncology/hematology&lt;/abbr-1&gt;&lt;/periodical&gt;&lt;pages&gt;141-146&lt;/pages&gt;&lt;volume&gt;100&lt;/volume&gt;&lt;keywords&gt;&lt;keyword&gt;Gastric cancer&lt;/keyword&gt;&lt;keyword&gt;Molecular classification&lt;/keyword&gt;&lt;keyword&gt;Targeted therapy&lt;/keyword&gt;&lt;keyword&gt;Immunotherapy&lt;/keyword&gt;&lt;/keywords&gt;&lt;dates&gt;&lt;year&gt;2016&lt;/year&gt;&lt;pub-dates&gt;&lt;date&gt;2016/04/01/&lt;/date&gt;&lt;/pub-dates&gt;&lt;/dates&gt;&lt;isbn&gt;1040-8428&lt;/isbn&gt;&lt;urls&gt;&lt;related-urls&gt;&lt;url&gt;http://www.sciencedirect.com/science/article/pii/S1040842816300312&lt;/url&gt;&lt;/related-urls&gt;&lt;/urls&gt;&lt;electronic-resource-num&gt;https://doi.org/10.1016/j.critrevonc.2016.02.007&lt;/electronic-resource-num&gt;&lt;/record&gt;&lt;/Cite&gt;&lt;/EndNote&gt;</w:instrText>
      </w:r>
      <w:r w:rsidR="00891072" w:rsidRPr="003344AF">
        <w:rPr>
          <w:rFonts w:ascii="Book Antiqua" w:hAnsi="Book Antiqua" w:cs="Times New Roman"/>
          <w:sz w:val="24"/>
          <w:szCs w:val="24"/>
          <w:shd w:val="clear" w:color="auto" w:fill="FFFFFB"/>
        </w:rPr>
        <w:fldChar w:fldCharType="separate"/>
      </w:r>
      <w:r w:rsidR="00643AEB" w:rsidRPr="003344AF">
        <w:rPr>
          <w:rFonts w:ascii="Book Antiqua" w:hAnsi="Book Antiqua" w:cs="Times New Roman"/>
          <w:noProof/>
          <w:sz w:val="24"/>
          <w:szCs w:val="24"/>
          <w:shd w:val="clear" w:color="auto" w:fill="FFFFFB"/>
          <w:vertAlign w:val="superscript"/>
        </w:rPr>
        <w:t>[72]</w:t>
      </w:r>
      <w:r w:rsidR="00891072" w:rsidRPr="003344AF">
        <w:rPr>
          <w:rFonts w:ascii="Book Antiqua" w:hAnsi="Book Antiqua" w:cs="Times New Roman"/>
          <w:sz w:val="24"/>
          <w:szCs w:val="24"/>
          <w:shd w:val="clear" w:color="auto" w:fill="FFFFFB"/>
        </w:rPr>
        <w:fldChar w:fldCharType="end"/>
      </w:r>
      <w:r w:rsidR="00163CD8" w:rsidRPr="003344AF">
        <w:rPr>
          <w:rFonts w:ascii="Book Antiqua" w:hAnsi="Book Antiqua" w:cs="Times New Roman"/>
          <w:sz w:val="24"/>
          <w:szCs w:val="24"/>
          <w:shd w:val="clear" w:color="auto" w:fill="FFFFFB"/>
        </w:rPr>
        <w:t>.</w:t>
      </w:r>
    </w:p>
    <w:p w14:paraId="5ABA98FA" w14:textId="548EE988" w:rsidR="00864A42" w:rsidRPr="003344AF" w:rsidRDefault="00F81C4D" w:rsidP="00864A42">
      <w:pPr>
        <w:adjustRightInd w:val="0"/>
        <w:snapToGrid w:val="0"/>
        <w:spacing w:after="0" w:line="360" w:lineRule="auto"/>
        <w:ind w:firstLineChars="100" w:firstLine="240"/>
        <w:jc w:val="both"/>
        <w:rPr>
          <w:rFonts w:ascii="Book Antiqua" w:hAnsi="Book Antiqua" w:cs="Times New Roman"/>
          <w:sz w:val="24"/>
          <w:szCs w:val="24"/>
          <w:shd w:val="clear" w:color="auto" w:fill="FFFFFB"/>
          <w:lang w:eastAsia="zh-CN"/>
        </w:rPr>
      </w:pPr>
      <w:r>
        <w:rPr>
          <w:rFonts w:ascii="Book Antiqua" w:hAnsi="Book Antiqua" w:cs="Times New Roman" w:hint="eastAsia"/>
          <w:sz w:val="24"/>
          <w:szCs w:val="24"/>
          <w:shd w:val="clear" w:color="auto" w:fill="FFFFFB"/>
          <w:lang w:eastAsia="zh-CN"/>
        </w:rPr>
        <w:t xml:space="preserve"> </w:t>
      </w:r>
    </w:p>
    <w:p w14:paraId="6D25372C" w14:textId="4730EFB5" w:rsidR="0025415A" w:rsidRPr="003344AF" w:rsidRDefault="004E3E92" w:rsidP="00B806E9">
      <w:pPr>
        <w:adjustRightInd w:val="0"/>
        <w:snapToGrid w:val="0"/>
        <w:spacing w:after="0" w:line="360" w:lineRule="auto"/>
        <w:jc w:val="both"/>
        <w:rPr>
          <w:rFonts w:ascii="Book Antiqua" w:hAnsi="Book Antiqua"/>
          <w:sz w:val="24"/>
          <w:szCs w:val="24"/>
        </w:rPr>
      </w:pPr>
      <w:r w:rsidRPr="003344AF">
        <w:rPr>
          <w:rFonts w:ascii="Book Antiqua" w:hAnsi="Book Antiqua" w:cs="Times New Roman"/>
          <w:b/>
          <w:sz w:val="24"/>
          <w:szCs w:val="24"/>
          <w:shd w:val="clear" w:color="auto" w:fill="FFFFFB"/>
        </w:rPr>
        <w:t>A</w:t>
      </w:r>
      <w:r w:rsidR="00D14270" w:rsidRPr="003344AF">
        <w:rPr>
          <w:rFonts w:ascii="Book Antiqua" w:hAnsi="Book Antiqua" w:cs="Times New Roman"/>
          <w:b/>
          <w:sz w:val="24"/>
          <w:szCs w:val="24"/>
          <w:shd w:val="clear" w:color="auto" w:fill="FFFFFB"/>
        </w:rPr>
        <w:t>RID1A inhibitors</w:t>
      </w:r>
      <w:r w:rsidR="00864A42" w:rsidRPr="003344AF">
        <w:rPr>
          <w:rFonts w:ascii="Book Antiqua" w:hAnsi="Book Antiqua" w:cs="Times New Roman" w:hint="eastAsia"/>
          <w:b/>
          <w:sz w:val="24"/>
          <w:szCs w:val="24"/>
          <w:shd w:val="clear" w:color="auto" w:fill="FFFFFB"/>
          <w:lang w:eastAsia="zh-CN"/>
        </w:rPr>
        <w:t>:</w:t>
      </w:r>
      <w:r w:rsidRPr="003344AF">
        <w:rPr>
          <w:rFonts w:ascii="Book Antiqua" w:hAnsi="Book Antiqua" w:cs="Times New Roman"/>
          <w:b/>
          <w:sz w:val="24"/>
          <w:szCs w:val="24"/>
          <w:shd w:val="clear" w:color="auto" w:fill="FFFFFB"/>
        </w:rPr>
        <w:t xml:space="preserve"> </w:t>
      </w:r>
      <w:r w:rsidR="0025415A" w:rsidRPr="003344AF">
        <w:rPr>
          <w:rFonts w:ascii="Book Antiqua" w:hAnsi="Book Antiqua" w:cs="Times New Roman"/>
          <w:sz w:val="24"/>
          <w:szCs w:val="24"/>
          <w:shd w:val="clear" w:color="auto" w:fill="FFFFFB"/>
        </w:rPr>
        <w:t>ARID1A protein is a subunit of the SWI/SNF (BAF) chromatin remodelling complex that regulates gene expression by controlling gene accessibility. ARID1A shows one of the highest mutation rates across different human cancer types</w:t>
      </w:r>
      <w:r w:rsidR="00891072" w:rsidRPr="003344AF">
        <w:rPr>
          <w:rFonts w:ascii="Book Antiqua" w:hAnsi="Book Antiqua" w:cs="Times New Roman"/>
          <w:sz w:val="24"/>
          <w:szCs w:val="24"/>
          <w:shd w:val="clear" w:color="auto" w:fill="FFFFFB"/>
        </w:rPr>
        <w:fldChar w:fldCharType="begin">
          <w:fldData xml:space="preserve">PEVuZE5vdGU+PENpdGU+PEF1dGhvcj5UYWtlZGE8L0F1dGhvcj48WWVhcj4yMDE2PC9ZZWFyPjxS
ZWNOdW0+MTQ8L1JlY051bT48RGlzcGxheVRleHQ+PHN0eWxlIGZhY2U9InN1cGVyc2NyaXB0Ij5b
MTMsIDczLTc3XTwvc3R5bGU+PC9EaXNwbGF5VGV4dD48cmVjb3JkPjxyZWMtbnVtYmVyPjE0PC9y
ZWMtbnVtYmVyPjxmb3JlaWduLWtleXM+PGtleSBhcHA9IkVOIiBkYi1pZD0iMnQ1MHdmdHByZTlm
czhlZjk5cHh0enNpOWVzYXRwemR2d3M5IiB0aW1lc3RhbXA9IjAiPjE0PC9rZXk+PC9mb3JlaWdu
LWtleXM+PHJlZi10eXBlIG5hbWU9IkpvdXJuYWwgQXJ0aWNsZSI+MTc8L3JlZi10eXBlPjxjb250
cmlidXRvcnM+PGF1dGhvcnM+PGF1dGhvcj5UYWtlZGEsIFRha2FzaGk8L2F1dGhvcj48YXV0aG9y
PkJhbm5vLCBLb3VqaTwvYXV0aG9yPjxhdXRob3I+T2thd2EsIFJ5dWljaGlybzwvYXV0aG9yPjxh
dXRob3I+WWFub2t1cmEsIE1lZ3VtaTwvYXV0aG9yPjxhdXRob3I+SWlqaW1hLCBNb2l0bzwvYXV0
aG9yPjxhdXRob3I+SXJpZS1LdW5pdG9taSwgSGFydWtvPC9hdXRob3I+PGF1dGhvcj5OYWthbXVy
YSwgS2FuYWtvPC9hdXRob3I+PGF1dGhvcj5JaWRhLCBNaWhvPC9hdXRob3I+PGF1dGhvcj5BZGFj
aGksIE1hc2F0YWthPC9hdXRob3I+PGF1dGhvcj5VbWVuZSwgS2l5b2tvPC9hdXRob3I+PGF1dGhv
cj5Ob2dhbWksIFl1eWE8L2F1dGhvcj48YXV0aG9yPk1hc3VkYSwgS2VudGE8L2F1dGhvcj48YXV0
aG9yPktvYmF5YXNoaSwgWXVzdWtlPC9hdXRob3I+PGF1dGhvcj5Ub21pbmFnYSwgRWlpY2hpcm88
L2F1dGhvcj48YXV0aG9yPkFva2ksIERhaXN1a2U8L2F1dGhvcj48L2F1dGhvcnM+PC9jb250cmli
dXRvcnM+PHRpdGxlcz48dGl0bGU+QVJJRDFBIGdlbmUgbXV0YXRpb24gaW4gb3ZhcmlhbiBhbmQg
ZW5kb21ldHJpYWwgY2FuY2VycyAoUmV2aWV3KTwvdGl0bGU+PHNlY29uZGFyeS10aXRsZT5PbmNv
bG9neSBSZXBvcnRzPC9zZWNvbmRhcnktdGl0bGU+PC90aXRsZXM+PHBhZ2VzPjYwNy02MTM8L3Bh
Z2VzPjx2b2x1bWU+MzU8L3ZvbHVtZT48bnVtYmVyPjI8L251bWJlcj48ZGF0ZXM+PHllYXI+MjAx
NjwveWVhcj48cHViLWRhdGVzPjxkYXRlPjExLzE2JiN4RDswOC8xNS9yZWNlaXZlZCYjeEQ7MTAv
MTMvYWNjZXB0ZWQ8L2RhdGU+PC9wdWItZGF0ZXM+PC9kYXRlcz48cHVibGlzaGVyPkQuQS4gU3Bh
bmRpZG9zPC9wdWJsaXNoZXI+PGlzYm4+MTAyMS0zMzVYJiN4RDsxNzkxLTI0MzE8L2lzYm4+PGFj
Y2Vzc2lvbi1udW0+UE1DNDY4OTQ4MjwvYWNjZXNzaW9uLW51bT48dXJscz48cmVsYXRlZC11cmxz
Pjx1cmw+aHR0cDovL3d3dy5uY2JpLm5sbS5uaWguZ292L3BtYy9hcnRpY2xlcy9QTUM0Njg5NDgy
LzwvdXJsPjwvcmVsYXRlZC11cmxzPjwvdXJscz48ZWxlY3Ryb25pYy1yZXNvdXJjZS1udW0+MTAu
Mzg5Mi9vci4yMDE1LjQ0MjE8L2VsZWN0cm9uaWMtcmVzb3VyY2UtbnVtPjxyZW1vdGUtZGF0YWJh
c2UtbmFtZT5QTUM8L3JlbW90ZS1kYXRhYmFzZS1uYW1lPjwvcmVjb3JkPjwvQ2l0ZT48Q2l0ZT48
QXV0aG9yPld1PC9BdXRob3I+PFllYXI+MjAxNDwvWWVhcj48UmVjTnVtPjE1PC9SZWNOdW0+PHJl
Y29yZD48cmVjLW51bWJlcj4xNTwvcmVjLW51bWJlcj48Zm9yZWlnbi1rZXlzPjxrZXkgYXBwPSJF
TiIgZGItaWQ9IjJ0NTB3ZnRwcmU5ZnM4ZWY5OXB4dHpzaTllc2F0cHpkdndzOSIgdGltZXN0YW1w
PSIwIj4xNTwva2V5PjwvZm9yZWlnbi1rZXlzPjxyZWYtdHlwZSBuYW1lPSJKb3VybmFsIEFydGlj
bGUiPjE3PC9yZWYtdHlwZT48Y29udHJpYnV0b3JzPjxhdXRob3JzPjxhdXRob3I+V3UsIFJlbi1D
aGluPC9hdXRob3I+PGF1dGhvcj5XYW5nLCBUaWFuLUxpPC9hdXRob3I+PGF1dGhvcj5TaGloLCBJ
ZS1NaW5nPC9hdXRob3I+PC9hdXRob3JzPjwvY29udHJpYnV0b3JzPjx0aXRsZXM+PHRpdGxlPlRo
ZSBlbWVyZ2luZyByb2xlcyBvZiBBUklEMUEgaW4gdHVtb3Igc3VwcHJlc3Npb248L3RpdGxlPjxz
ZWNvbmRhcnktdGl0bGU+Q2FuY2VyIEJpb2xvZ3kgJmFtcDsgVGhlcmFweTwvc2Vjb25kYXJ5LXRp
dGxlPjwvdGl0bGVzPjxwYWdlcz42NTUtNjY0PC9wYWdlcz48dm9sdW1lPjE1PC92b2x1bWU+PG51
bWJlcj42PC9udW1iZXI+PGRhdGVzPjx5ZWFyPjIwMTQ8L3llYXI+PHB1Yi1kYXRlcz48ZGF0ZT4w
My8xMSYjeEQ7MDIvMTIvcmVjZWl2ZWQmI3hEOzAzLzAzL2FjY2VwdGVkPC9kYXRlPjwvcHViLWRh
dGVzPjwvZGF0ZXM+PHB1Ymxpc2hlcj5MYW5kZXMgQmlvc2NpZW5jZTwvcHVibGlzaGVyPjxpc2Ju
PjE1MzgtNDA0NyYjeEQ7MTU1NS04NTc2PC9pc2JuPjxhY2Nlc3Npb24tbnVtPlBNQzQwNDk3ODA8
L2FjY2Vzc2lvbi1udW0+PHVybHM+PHJlbGF0ZWQtdXJscz48dXJsPmh0dHA6Ly93d3cubmNiaS5u
bG0ubmloLmdvdi9wbWMvYXJ0aWNsZXMvUE1DNDA0OTc4MC88L3VybD48L3JlbGF0ZWQtdXJscz48
L3VybHM+PGVsZWN0cm9uaWMtcmVzb3VyY2UtbnVtPjEwLjQxNjEvY2J0LjI4NDExPC9lbGVjdHJv
bmljLXJlc291cmNlLW51bT48cmVtb3RlLWRhdGFiYXNlLW5hbWU+UE1DPC9yZW1vdGUtZGF0YWJh
c2UtbmFtZT48L3JlY29yZD48L0NpdGU+PENpdGU+PEF1dGhvcj5aYW5nPC9BdXRob3I+PFllYXI+
MjAxMjwvWWVhcj48UmVjTnVtPjE2PC9SZWNOdW0+PHJlY29yZD48cmVjLW51bWJlcj4xNjwvcmVj
LW51bWJlcj48Zm9yZWlnbi1rZXlzPjxrZXkgYXBwPSJFTiIgZGItaWQ9IjJ0NTB3ZnRwcmU5ZnM4
ZWY5OXB4dHpzaTllc2F0cHpkdndzOSIgdGltZXN0YW1wPSIwIj4xNjwva2V5PjwvZm9yZWlnbi1r
ZXlzPjxyZWYtdHlwZSBuYW1lPSJKb3VybmFsIEFydGljbGUiPjE3PC9yZWYtdHlwZT48Y29udHJp
YnV0b3JzPjxhdXRob3JzPjxhdXRob3I+WmFuZywgWi4gSi48L2F1dGhvcj48YXV0aG9yPkN1dGN1
dGFjaGUsIEkuPC9hdXRob3I+PGF1dGhvcj5Qb29uLCBTLiBMLjwvYXV0aG9yPjxhdXRob3I+Wmhh
bmcsIFMuIEwuPC9hdXRob3I+PGF1dGhvcj5NY1BoZXJzb24sIEouIFIuPC9hdXRob3I+PGF1dGhv
cj5UYW8sIEouPC9hdXRob3I+PGF1dGhvcj5SYWphc2VnYXJhbiwgVi48L2F1dGhvcj48YXV0aG9y
PkhlbmcsIEguIEwuPC9hdXRob3I+PGF1dGhvcj5EZW5nLCBOLjwvYXV0aG9yPjxhdXRob3I+R2Fu
LCBBLjwvYXV0aG9yPjxhdXRob3I+TGltLCBLLiBILjwvYXV0aG9yPjxhdXRob3I+T25nLCBDLiBL
LjwvYXV0aG9yPjxhdXRob3I+SHVhbmcsIEQuPC9hdXRob3I+PGF1dGhvcj5DaGluLCBTLiBZLjwv
YXV0aG9yPjxhdXRob3I+VGFuLCBJLiBCLjwvYXV0aG9yPjxhdXRob3I+TmcsIEMuIEMuPC9hdXRo
b3I+PGF1dGhvcj5ZdSwgVy48L2F1dGhvcj48YXV0aG9yPld1LCBZLjwvYXV0aG9yPjxhdXRob3I+
TGVlLCBNLjwvYXV0aG9yPjxhdXRob3I+V3UsIEouPC9hdXRob3I+PGF1dGhvcj5Qb2gsIEQuPC9h
dXRob3I+PGF1dGhvcj5XYW4sIFcuIEsuPC9hdXRob3I+PGF1dGhvcj5SaGEsIFMuIFkuPC9hdXRo
b3I+PGF1dGhvcj5TbywgSi48L2F1dGhvcj48YXV0aG9yPlNhbHRvLVRlbGxleiwgTS48L2F1dGhv
cj48YXV0aG9yPlllb2gsIEsuIEcuPC9hdXRob3I+PGF1dGhvcj5Xb25nLCBXLiBLLjwvYXV0aG9y
PjxhdXRob3I+Wmh1LCBZLiBKLjwvYXV0aG9yPjxhdXRob3I+RnV0cmVhbCwgUC4gQS48L2F1dGhv
cj48YXV0aG9yPlBhbmcsIEIuPC9hdXRob3I+PGF1dGhvcj5SdWFuLCBZLjwvYXV0aG9yPjxhdXRo
b3I+SGlsbG1lciwgQS4gTS48L2F1dGhvcj48YXV0aG9yPkJlcnRyYW5kLCBELjwvYXV0aG9yPjxh
dXRob3I+TmFnYXJhamFuLCBOLjwvYXV0aG9yPjxhdXRob3I+Um96ZW4sIFMuPC9hdXRob3I+PGF1
dGhvcj5UZWgsIEIuIFQuPC9hdXRob3I+PGF1dGhvcj5UYW4sIFAuPC9hdXRob3I+PC9hdXRob3Jz
PjwvY29udHJpYnV0b3JzPjxhdXRoLWFkZHJlc3M+Q2VsbHVsYXIgYW5kIE1vbGVjdWxhciBSZXNl
YXJjaCwgTmF0aW9uYWwgQ2FuY2VyIENlbnRyZSwgU2luZ2Fwb3JlLjwvYXV0aC1hZGRyZXNzPjx0
aXRsZXM+PHRpdGxlPkV4b21lIHNlcXVlbmNpbmcgb2YgZ2FzdHJpYyBhZGVub2NhcmNpbm9tYSBp
ZGVudGlmaWVzIHJlY3VycmVudCBzb21hdGljIG11dGF0aW9ucyBpbiBjZWxsIGFkaGVzaW9uIGFu
ZCBjaHJvbWF0aW4gcmVtb2RlbGluZyBnZW5lczwvdGl0bGU+PHNlY29uZGFyeS10aXRsZT5OYXQg
R2VuZXQ8L3NlY29uZGFyeS10aXRsZT48L3RpdGxlcz48cGFnZXM+NTcwLTQ8L3BhZ2VzPjx2b2x1
bWU+NDQ8L3ZvbHVtZT48bnVtYmVyPjU8L251bWJlcj48ZWRpdGlvbj4yMDEyLzA0LzEwPC9lZGl0
aW9uPjxrZXl3b3Jkcz48a2V5d29yZD5BZGVub2NhcmNpbm9tYS8qZ2VuZXRpY3M8L2tleXdvcmQ+
PGtleXdvcmQ+Q2FzZS1Db250cm9sIFN0dWRpZXM8L2tleXdvcmQ+PGtleXdvcmQ+Q2VsbCBBZGhl
c2lvbi8qZ2VuZXRpY3M8L2tleXdvcmQ+PGtleXdvcmQ+Q2hyb21hdGluIEFzc2VtYmx5IGFuZCBE
aXNhc3NlbWJseS8qZ2VuZXRpY3M8L2tleXdvcmQ+PGtleXdvcmQ+RE5BL2dlbmV0aWNzPC9rZXl3
b3JkPjxrZXl3b3JkPkV4b21lLypnZW5ldGljczwva2V5d29yZD48a2V5d29yZD4qR2VuZXMsIFR1
bW9yIFN1cHByZXNzb3I8L2tleXdvcmQ+PGtleXdvcmQ+SHVtYW5zPC9rZXl3b3JkPjxrZXl3b3Jk
Pk1pY3Jvc2F0ZWxsaXRlIEluc3RhYmlsaXR5PC9rZXl3b3JkPjxrZXl3b3JkPk11dGF0aW9uLypn
ZW5ldGljczwva2V5d29yZD48a2V5d29yZD5Qb2x5bWVyYXNlIENoYWluIFJlYWN0aW9uPC9rZXl3
b3JkPjxrZXl3b3JkPlBvbHltb3JwaGlzbSwgU2luZ2xlIE51Y2xlb3RpZGUvZ2VuZXRpY3M8L2tl
eXdvcmQ+PGtleXdvcmQ+U2VxdWVuY2UgQW5hbHlzaXMsIEROQTwva2V5d29yZD48a2V5d29yZD5T
dG9tYWNoL21ldGFib2xpc208L2tleXdvcmQ+PGtleXdvcmQ+U3RvbWFjaCBOZW9wbGFzbXMvKmdl
bmV0aWNzPC9rZXl3b3JkPjwva2V5d29yZHM+PGRhdGVzPjx5ZWFyPjIwMTI8L3llYXI+PHB1Yi1k
YXRlcz48ZGF0ZT5NYXk8L2RhdGU+PC9wdWItZGF0ZXM+PC9kYXRlcz48aXNibj4xNTQ2LTE3MTgg
KEVsZWN0cm9uaWMpJiN4RDsxMDYxLTQwMzYgKExpbmtpbmcpPC9pc2JuPjxhY2Nlc3Npb24tbnVt
PjIyNDg0NjI4PC9hY2Nlc3Npb24tbnVtPjx1cmxzPjxyZWxhdGVkLXVybHM+PHVybD5odHRwczov
L3d3dy5uY2JpLm5sbS5uaWguZ292L3B1Ym1lZC8yMjQ4NDYyODwvdXJsPjwvcmVsYXRlZC11cmxz
PjwvdXJscz48ZWxlY3Ryb25pYy1yZXNvdXJjZS1udW0+MTAuMTAzOC9uZy4yMjQ2PC9lbGVjdHJv
bmljLXJlc291cmNlLW51bT48L3JlY29yZD48L0NpdGU+PENpdGU+PEF1dGhvcj5aYW5nPC9BdXRo
b3I+PFllYXI+MjAxMjwvWWVhcj48UmVjTnVtPjE2PC9SZWNOdW0+PHJlY29yZD48cmVjLW51bWJl
cj4xNjwvcmVjLW51bWJlcj48Zm9yZWlnbi1rZXlzPjxrZXkgYXBwPSJFTiIgZGItaWQ9IjJ0NTB3
ZnRwcmU5ZnM4ZWY5OXB4dHpzaTllc2F0cHpkdndzOSIgdGltZXN0YW1wPSIwIj4xNjwva2V5Pjwv
Zm9yZWlnbi1rZXlzPjxyZWYtdHlwZSBuYW1lPSJKb3VybmFsIEFydGljbGUiPjE3PC9yZWYtdHlw
ZT48Y29udHJpYnV0b3JzPjxhdXRob3JzPjxhdXRob3I+WmFuZywgWi4gSi48L2F1dGhvcj48YXV0
aG9yPkN1dGN1dGFjaGUsIEkuPC9hdXRob3I+PGF1dGhvcj5Qb29uLCBTLiBMLjwvYXV0aG9yPjxh
dXRob3I+WmhhbmcsIFMuIEwuPC9hdXRob3I+PGF1dGhvcj5NY1BoZXJzb24sIEouIFIuPC9hdXRo
b3I+PGF1dGhvcj5UYW8sIEouPC9hdXRob3I+PGF1dGhvcj5SYWphc2VnYXJhbiwgVi48L2F1dGhv
cj48YXV0aG9yPkhlbmcsIEguIEwuPC9hdXRob3I+PGF1dGhvcj5EZW5nLCBOLjwvYXV0aG9yPjxh
dXRob3I+R2FuLCBBLjwvYXV0aG9yPjxhdXRob3I+TGltLCBLLiBILjwvYXV0aG9yPjxhdXRob3I+
T25nLCBDLiBLLjwvYXV0aG9yPjxhdXRob3I+SHVhbmcsIEQuPC9hdXRob3I+PGF1dGhvcj5DaGlu
LCBTLiBZLjwvYXV0aG9yPjxhdXRob3I+VGFuLCBJLiBCLjwvYXV0aG9yPjxhdXRob3I+TmcsIEMu
IEMuPC9hdXRob3I+PGF1dGhvcj5ZdSwgVy48L2F1dGhvcj48YXV0aG9yPld1LCBZLjwvYXV0aG9y
PjxhdXRob3I+TGVlLCBNLjwvYXV0aG9yPjxhdXRob3I+V3UsIEouPC9hdXRob3I+PGF1dGhvcj5Q
b2gsIEQuPC9hdXRob3I+PGF1dGhvcj5XYW4sIFcuIEsuPC9hdXRob3I+PGF1dGhvcj5SaGEsIFMu
IFkuPC9hdXRob3I+PGF1dGhvcj5TbywgSi48L2F1dGhvcj48YXV0aG9yPlNhbHRvLVRlbGxleiwg
TS48L2F1dGhvcj48YXV0aG9yPlllb2gsIEsuIEcuPC9hdXRob3I+PGF1dGhvcj5Xb25nLCBXLiBL
LjwvYXV0aG9yPjxhdXRob3I+Wmh1LCBZLiBKLjwvYXV0aG9yPjxhdXRob3I+RnV0cmVhbCwgUC4g
QS48L2F1dGhvcj48YXV0aG9yPlBhbmcsIEIuPC9hdXRob3I+PGF1dGhvcj5SdWFuLCBZLjwvYXV0
aG9yPjxhdXRob3I+SGlsbG1lciwgQS4gTS48L2F1dGhvcj48YXV0aG9yPkJlcnRyYW5kLCBELjwv
YXV0aG9yPjxhdXRob3I+TmFnYXJhamFuLCBOLjwvYXV0aG9yPjxhdXRob3I+Um96ZW4sIFMuPC9h
dXRob3I+PGF1dGhvcj5UZWgsIEIuIFQuPC9hdXRob3I+PGF1dGhvcj5UYW4sIFAuPC9hdXRob3I+
PC9hdXRob3JzPjwvY29udHJpYnV0b3JzPjxhdXRoLWFkZHJlc3M+Q2VsbHVsYXIgYW5kIE1vbGVj
dWxhciBSZXNlYXJjaCwgTmF0aW9uYWwgQ2FuY2VyIENlbnRyZSwgU2luZ2Fwb3JlLjwvYXV0aC1h
ZGRyZXNzPjx0aXRsZXM+PHRpdGxlPkV4b21lIHNlcXVlbmNpbmcgb2YgZ2FzdHJpYyBhZGVub2Nh
cmNpbm9tYSBpZGVudGlmaWVzIHJlY3VycmVudCBzb21hdGljIG11dGF0aW9ucyBpbiBjZWxsIGFk
aGVzaW9uIGFuZCBjaHJvbWF0aW4gcmVtb2RlbGluZyBnZW5lczwvdGl0bGU+PHNlY29uZGFyeS10
aXRsZT5OYXQgR2VuZXQ8L3NlY29uZGFyeS10aXRsZT48L3RpdGxlcz48cGFnZXM+NTcwLTQ8L3Bh
Z2VzPjx2b2x1bWU+NDQ8L3ZvbHVtZT48bnVtYmVyPjU8L251bWJlcj48ZWRpdGlvbj4yMDEyLzA0
LzEwPC9lZGl0aW9uPjxrZXl3b3Jkcz48a2V5d29yZD5BZGVub2NhcmNpbm9tYS8qZ2VuZXRpY3M8
L2tleXdvcmQ+PGtleXdvcmQ+Q2FzZS1Db250cm9sIFN0dWRpZXM8L2tleXdvcmQ+PGtleXdvcmQ+
Q2VsbCBBZGhlc2lvbi8qZ2VuZXRpY3M8L2tleXdvcmQ+PGtleXdvcmQ+Q2hyb21hdGluIEFzc2Vt
Ymx5IGFuZCBEaXNhc3NlbWJseS8qZ2VuZXRpY3M8L2tleXdvcmQ+PGtleXdvcmQ+RE5BL2dlbmV0
aWNzPC9rZXl3b3JkPjxrZXl3b3JkPkV4b21lLypnZW5ldGljczwva2V5d29yZD48a2V5d29yZD4q
R2VuZXMsIFR1bW9yIFN1cHByZXNzb3I8L2tleXdvcmQ+PGtleXdvcmQ+SHVtYW5zPC9rZXl3b3Jk
PjxrZXl3b3JkPk1pY3Jvc2F0ZWxsaXRlIEluc3RhYmlsaXR5PC9rZXl3b3JkPjxrZXl3b3JkPk11
dGF0aW9uLypnZW5ldGljczwva2V5d29yZD48a2V5d29yZD5Qb2x5bWVyYXNlIENoYWluIFJlYWN0
aW9uPC9rZXl3b3JkPjxrZXl3b3JkPlBvbHltb3JwaGlzbSwgU2luZ2xlIE51Y2xlb3RpZGUvZ2Vu
ZXRpY3M8L2tleXdvcmQ+PGtleXdvcmQ+U2VxdWVuY2UgQW5hbHlzaXMsIEROQTwva2V5d29yZD48
a2V5d29yZD5TdG9tYWNoL21ldGFib2xpc208L2tleXdvcmQ+PGtleXdvcmQ+U3RvbWFjaCBOZW9w
bGFzbXMvKmdlbmV0aWNzPC9rZXl3b3JkPjwva2V5d29yZHM+PGRhdGVzPjx5ZWFyPjIwMTI8L3ll
YXI+PHB1Yi1kYXRlcz48ZGF0ZT5NYXk8L2RhdGU+PC9wdWItZGF0ZXM+PC9kYXRlcz48aXNibj4x
NTQ2LTE3MTggKEVsZWN0cm9uaWMpJiN4RDsxMDYxLTQwMzYgKExpbmtpbmcpPC9pc2JuPjxhY2Nl
c3Npb24tbnVtPjIyNDg0NjI4PC9hY2Nlc3Npb24tbnVtPjx1cmxzPjxyZWxhdGVkLXVybHM+PHVy
bD5odHRwczovL3d3dy5uY2JpLm5sbS5uaWguZ292L3B1Ym1lZC8yMjQ4NDYyODwvdXJsPjwvcmVs
YXRlZC11cmxzPjwvdXJscz48ZWxlY3Ryb25pYy1yZXNvdXJjZS1udW0+MTAuMTAzOC9uZy4yMjQ2
PC9lbGVjdHJvbmljLXJlc291cmNlLW51bT48L3JlY29yZD48L0NpdGU+PENpdGU+PEF1dGhvcj5H
aXVsaW5vLVJvdGg8L0F1dGhvcj48WWVhcj4yMDEyPC9ZZWFyPjxSZWNOdW0+MTc8L1JlY051bT48
cmVjb3JkPjxyZWMtbnVtYmVyPjE3PC9yZWMtbnVtYmVyPjxmb3JlaWduLWtleXM+PGtleSBhcHA9
IkVOIiBkYi1pZD0iMnQ1MHdmdHByZTlmczhlZjk5cHh0enNpOWVzYXRwemR2d3M5IiB0aW1lc3Rh
bXA9IjAiPjE3PC9rZXk+PC9mb3JlaWduLWtleXM+PHJlZi10eXBlIG5hbWU9IkpvdXJuYWwgQXJ0
aWNsZSI+MTc8L3JlZi10eXBlPjxjb250cmlidXRvcnM+PGF1dGhvcnM+PGF1dGhvcj5HaXVsaW5v
LVJvdGgsIExpc2E8L2F1dGhvcj48YXV0aG9yPldhbmcsIEthaTwvYXV0aG9yPjxhdXRob3I+TWFj
RG9uYWxkLCBUaGVyZXNhIFkuPC9hdXRob3I+PGF1dGhvcj5NYXRoZXcsIFN1c2FuPC9hdXRob3I+
PGF1dGhvcj5UYW0sIFlpZmFuZzwvYXV0aG9yPjxhdXRob3I+Q3JvbmluLCBNYXVyZWVuIFQuPC9h
dXRob3I+PGF1dGhvcj5QYWxtZXIsIEdhcnk8L2F1dGhvcj48YXV0aG9yPkx1Y2VuYS1TaWx2YSwg
Tm9ybWE8L2F1dGhvcj48YXV0aG9yPlBlZHJvc2EsIEZyYW5jaXNjbzwvYXV0aG9yPjxhdXRob3I+
UGVkcm9zYSwgTWFyY2lhPC9hdXRob3I+PGF1dGhvcj5UZXJ1eWEtRmVsZHN0ZWluLCBKdWxpZTwv
YXV0aG9yPjxhdXRob3I+QmhhZ2F0LCBHb3ZpbmQ8L2F1dGhvcj48YXV0aG9yPkFsb2JlaWQsIEJh
Y2hpcjwvYXV0aG9yPjxhdXRob3I+TGVvbmNpbmksIExvcmVuem88L2F1dGhvcj48YXV0aG9yPkJl
bGxhbiwgQ3Jpc3RpYW5hPC9hdXRob3I+PGF1dGhvcj5Sb2dlbmEsIEVtaWx5PC9hdXRob3I+PGF1
dGhvcj5QaW5rbmV5LCBLZXJpY2UgQS48L2F1dGhvcj48YXV0aG9yPlJ1YmluLCBNYXJrIEEuPC9h
dXRob3I+PGF1dGhvcj5SaWJlaXJvLCBSYXVsIEMuPC9hdXRob3I+PGF1dGhvcj5ZZWxlbnNreSwg
Um9tYW48L2F1dGhvcj48YXV0aG9yPlRhbSwgV2F5bmU8L2F1dGhvcj48YXV0aG9yPlN0ZXBoZW5z
LCBQaGlsaXAgSi48L2F1dGhvcj48YXV0aG9yPkNlc2FybWFuLCBFdGhlbDwvYXV0aG9yPjwvYXV0
aG9ycz48L2NvbnRyaWJ1dG9ycz48dGl0bGVzPjx0aXRsZT5UYXJnZXRlZCBnZW5vbWljIHNlcXVl
bmNpbmcgb2YgcGVkaWF0cmljIEJ1cmtpdHQgbHltcGhvbWEgaWRlbnRpZmllcyByZWN1cnJlbnQg
YWx0ZXJhdGlvbnMgaW4gYW50aWFwb3B0b3RpYyBhbmQgY2hyb21hdGluLXJlbW9kZWxpbmcgZ2Vu
ZXM8L3RpdGxlPjxzZWNvbmRhcnktdGl0bGU+Qmxvb2Q8L3NlY29uZGFyeS10aXRsZT48L3RpdGxl
cz48cGFnZXM+NTE4MTwvcGFnZXM+PHZvbHVtZT4xMjA8L3ZvbHVtZT48bnVtYmVyPjI2PC9udW1i
ZXI+PGRhdGVzPjx5ZWFyPjIwMTI8L3llYXI+PC9kYXRlcz48d29yay10eXBlPjEwLjExODIvYmxv
b2QtMjAxMi0wNi00Mzc2MjQ8L3dvcmstdHlwZT48dXJscz48cmVsYXRlZC11cmxzPjx1cmw+aHR0
cDovL3d3dy5ibG9vZGpvdXJuYWwub3JnL2NvbnRlbnQvMTIwLzI2LzUxODEuYWJzdHJhY3Q8L3Vy
bD48L3JlbGF0ZWQtdXJscz48L3VybHM+PC9yZWNvcmQ+PC9DaXRlPjxDaXRlPjxBdXRob3I+R3Vp
Y2hhcmQ8L0F1dGhvcj48WWVhcj4yMDEyPC9ZZWFyPjxSZWNOdW0+MTg8L1JlY051bT48cmVjb3Jk
PjxyZWMtbnVtYmVyPjE4PC9yZWMtbnVtYmVyPjxmb3JlaWduLWtleXM+PGtleSBhcHA9IkVOIiBk
Yi1pZD0iMnQ1MHdmdHByZTlmczhlZjk5cHh0enNpOWVzYXRwemR2d3M5IiB0aW1lc3RhbXA9IjAi
PjE4PC9rZXk+PC9mb3JlaWduLWtleXM+PHJlZi10eXBlIG5hbWU9IkpvdXJuYWwgQXJ0aWNsZSI+
MTc8L3JlZi10eXBlPjxjb250cmlidXRvcnM+PGF1dGhvcnM+PGF1dGhvcj5HdWljaGFyZCwgQ8Op
Y2lsZTwvYXV0aG9yPjxhdXRob3I+QW1hZGRlbywgR2l1bGlhbmE8L2F1dGhvcj48YXV0aG9yPklt
YmVhdWQsIFNhbmRyaW5lPC9hdXRob3I+PGF1dGhvcj5MYWRlaXJvLCBZYW5uaWNrPC9hdXRob3I+
PGF1dGhvcj5QZWxsZXRpZXIsIExhdXJhPC9hdXRob3I+PGF1dGhvcj5NYWFkLCBJY2hyYWZlIEJl
bjwvYXV0aG9yPjxhdXRob3I+Q2FsZGVyYXJvLCBKdWxpZW48L2F1dGhvcj48YXV0aG9yPkJpb3Vs
YWMtU2FnZSwgUGF1bGV0dGU8L2F1dGhvcj48YXV0aG9yPkxldGV4aWVyLCBNw6lsYW5pZTwvYXV0
aG9yPjxhdXRob3I+RGVnb3MsIEZyYW7Dp29pc2U8L2F1dGhvcj48YXV0aG9yPkNsw6ltZW50LCBC
cnVubzwvYXV0aG9yPjxhdXRob3I+QmFsYWJhdWQsIENoYXJsZXM8L2F1dGhvcj48YXV0aG9yPkNo
ZXZldCwgRXJpYzwvYXV0aG9yPjxhdXRob3I+TGF1cmVudCwgQWxleGlzPC9hdXRob3I+PGF1dGhv
cj5Db3VjaHksIEdhYnJpZWxsZTwvYXV0aG9yPjxhdXRob3I+TGV0b3V6w6ksIEVyaWM8L2F1dGhv
cj48YXV0aG9yPkNhbHZvLCBGYWJpZW48L2F1dGhvcj48YXV0aG9yPlp1Y21hbi1Sb3NzaSwgSmVz
c2ljYTwvYXV0aG9yPjwvYXV0aG9ycz48L2NvbnRyaWJ1dG9ycz48dGl0bGVzPjx0aXRsZT5JbnRl
Z3JhdGVkIGFuYWx5c2lzIG9mIHNvbWF0aWMgbXV0YXRpb25zIGFuZCBmb2NhbCBjb3B5LW51bWJl
ciBjaGFuZ2VzIGlkZW50aWZpZXMga2V5IGdlbmVzIGFuZCBwYXRod2F5cyBpbiBoZXBhdG9jZWxs
dWxhciBjYXJjaW5vbWE8L3RpdGxlPjxzZWNvbmRhcnktdGl0bGU+TmF0dXJlIEdlbmV0aWNzPC9z
ZWNvbmRhcnktdGl0bGU+PC90aXRsZXM+PHBhZ2VzPjY5NC02OTg8L3BhZ2VzPjx2b2x1bWU+NDQ8
L3ZvbHVtZT48bnVtYmVyPjY8L251bWJlcj48ZGF0ZXM+PHllYXI+MjAxMjwveWVhcj48cHViLWRh
dGVzPjxkYXRlPjA1LzA2PC9kYXRlPjwvcHViLWRhdGVzPjwvZGF0ZXM+PHB1Ymxpc2hlcj5OYXR1
cmUgUHViLiBDbzwvcHVibGlzaGVyPjxpc2JuPjEwNjEtNDAzNiYjeEQ7MTU0Ni0xNzE4PC9pc2Ju
PjxhY2Nlc3Npb24tbnVtPlBNQzM4MTkyNTE8L2FjY2Vzc2lvbi1udW0+PHVybHM+PHJlbGF0ZWQt
dXJscz48dXJsPmh0dHA6Ly93d3cubmNiaS5ubG0ubmloLmdvdi9wbWMvYXJ0aWNsZXMvUE1DMzgx
OTI1MS88L3VybD48L3JlbGF0ZWQtdXJscz48L3VybHM+PGVsZWN0cm9uaWMtcmVzb3VyY2UtbnVt
PjEwLjEwMzgvbmcuMjI1NjwvZWxlY3Ryb25pYy1yZXNvdXJjZS1udW0+PHJlbW90ZS1kYXRhYmFz
ZS1uYW1lPlBNQzwvcmVtb3RlLWRhdGFiYXNlLW5hbWU+PC9yZWNvcmQ+PC9DaXRlPjxDaXRlPjxB
dXRob3I+QmFsYsOhcy1NYXJ0w61uZXo8L0F1dGhvcj48WWVhcj4yMDEzPC9ZZWFyPjxSZWNOdW0+
MTk8L1JlY051bT48cmVjb3JkPjxyZWMtbnVtYmVyPjE5PC9yZWMtbnVtYmVyPjxmb3JlaWduLWtl
eXM+PGtleSBhcHA9IkVOIiBkYi1pZD0iMnQ1MHdmdHByZTlmczhlZjk5cHh0enNpOWVzYXRwemR2
d3M5IiB0aW1lc3RhbXA9IjAiPjE5PC9rZXk+PC9mb3JlaWduLWtleXM+PHJlZi10eXBlIG5hbWU9
IkpvdXJuYWwgQXJ0aWNsZSI+MTc8L3JlZi10eXBlPjxjb250cmlidXRvcnM+PGF1dGhvcnM+PGF1
dGhvcj5CYWxiw6FzLU1hcnTDrW5leiwgQ3Jpc3RpbmE8L2F1dGhvcj48YXV0aG9yPlJvZHLDrWd1
ZXotUGluaWxsYSwgTWFyw61hPC9hdXRob3I+PGF1dGhvcj5DYXNhbm92YSwgQXJpZWw8L2F1dGhv
cj48YXV0aG9yPkRvbcOtbmd1ZXosIE9ybGFuZG88L2F1dGhvcj48YXV0aG9yPlBpc2FubywgRGF2
aWQgRy48L2F1dGhvcj48YXV0aG9yPkfDs21leiwgR29uemFsbzwvYXV0aG9yPjxhdXRob3I+TGxv
cmV0YSwgSm9zZXA8L2F1dGhvcj48YXV0aG9yPkxvcmVudGUsIEpvc8OpIEEuPC9hdXRob3I+PGF1
dGhvcj5NYWxhdHMsIE7DunJpYTwvYXV0aG9yPjxhdXRob3I+UmVhbCwgRnJhbmNpc2NvIFguPC9h
dXRob3I+PC9hdXRob3JzPjwvY29udHJpYnV0b3JzPjx0aXRsZXM+PHRpdGxlPkFSSUQxQSBBbHRl
cmF0aW9ucyBBcmUgQXNzb2NpYXRlZCB3aXRoIEZHRlIzLVdpbGQgVHlwZSwgUG9vci1Qcm9nbm9z
aXMsIFVyb3RoZWxpYWwgQmxhZGRlciBUdW1vcnM8L3RpdGxlPjxzZWNvbmRhcnktdGl0bGU+UExv
UyBPTkU8L3NlY29uZGFyeS10aXRsZT48L3RpdGxlcz48cGVyaW9kaWNhbD48ZnVsbC10aXRsZT5Q
TE9TIE9ORTwvZnVsbC10aXRsZT48L3BlcmlvZGljYWw+PHBhZ2VzPmU2MjQ4MzwvcGFnZXM+PHZv
bHVtZT44PC92b2x1bWU+PG51bWJlcj41PC9udW1iZXI+PGRhdGVzPjx5ZWFyPjIwMTM8L3llYXI+
PHB1Yi1kYXRlcz48ZGF0ZT4wNS8wMSYjeEQ7MTAvMzAvcmVjZWl2ZWQmI3hEOzAzLzIwL2FjY2Vw
dGVkPC9kYXRlPjwvcHViLWRhdGVzPjwvZGF0ZXM+PHB1Yi1sb2NhdGlvbj5TYW4gRnJhbmNpc2Nv
LCBVU0E8L3B1Yi1sb2NhdGlvbj48cHVibGlzaGVyPlB1YmxpYyBMaWJyYXJ5IG9mIFNjaWVuY2U8
L3B1Ymxpc2hlcj48aXNibj4xOTMyLTYyMDM8L2lzYm4+PGFjY2Vzc2lvbi1udW0+UE1DMzY0MTA4
MTwvYWNjZXNzaW9uLW51bT48dXJscz48cmVsYXRlZC11cmxzPjx1cmw+aHR0cDovL3d3dy5uY2Jp
Lm5sbS5uaWguZ292L3BtYy9hcnRpY2xlcy9QTUMzNjQxMDgxLzwvdXJsPjwvcmVsYXRlZC11cmxz
PjwvdXJscz48ZWxlY3Ryb25pYy1yZXNvdXJjZS1udW0+MTAuMTM3MS9qb3VybmFsLnBvbmUuMDA2
MjQ4MzwvZWxlY3Ryb25pYy1yZXNvdXJjZS1udW0+PHJlbW90ZS1kYXRhYmFzZS1uYW1lPlBNQzwv
cmVtb3RlLWRhdGFiYXNlLW5hbWU+PC9yZWNvcmQ+PC9DaXRlPjwvRW5kTm90ZT4A
</w:fldData>
        </w:fldChar>
      </w:r>
      <w:r w:rsidR="00643AEB" w:rsidRPr="003344AF">
        <w:rPr>
          <w:rFonts w:ascii="Book Antiqua" w:hAnsi="Book Antiqua" w:cs="Times New Roman"/>
          <w:sz w:val="24"/>
          <w:szCs w:val="24"/>
          <w:shd w:val="clear" w:color="auto" w:fill="FFFFFB"/>
        </w:rPr>
        <w:instrText xml:space="preserve"> ADDIN EN.CITE </w:instrText>
      </w:r>
      <w:r w:rsidR="00643AEB" w:rsidRPr="003344AF">
        <w:rPr>
          <w:rFonts w:ascii="Book Antiqua" w:hAnsi="Book Antiqua" w:cs="Times New Roman"/>
          <w:sz w:val="24"/>
          <w:szCs w:val="24"/>
          <w:shd w:val="clear" w:color="auto" w:fill="FFFFFB"/>
        </w:rPr>
        <w:fldChar w:fldCharType="begin">
          <w:fldData xml:space="preserve">PEVuZE5vdGU+PENpdGU+PEF1dGhvcj5UYWtlZGE8L0F1dGhvcj48WWVhcj4yMDE2PC9ZZWFyPjxS
ZWNOdW0+MTQ8L1JlY051bT48RGlzcGxheVRleHQ+PHN0eWxlIGZhY2U9InN1cGVyc2NyaXB0Ij5b
MTMsIDczLTc3XTwvc3R5bGU+PC9EaXNwbGF5VGV4dD48cmVjb3JkPjxyZWMtbnVtYmVyPjE0PC9y
ZWMtbnVtYmVyPjxmb3JlaWduLWtleXM+PGtleSBhcHA9IkVOIiBkYi1pZD0iMnQ1MHdmdHByZTlm
czhlZjk5cHh0enNpOWVzYXRwemR2d3M5IiB0aW1lc3RhbXA9IjAiPjE0PC9rZXk+PC9mb3JlaWdu
LWtleXM+PHJlZi10eXBlIG5hbWU9IkpvdXJuYWwgQXJ0aWNsZSI+MTc8L3JlZi10eXBlPjxjb250
cmlidXRvcnM+PGF1dGhvcnM+PGF1dGhvcj5UYWtlZGEsIFRha2FzaGk8L2F1dGhvcj48YXV0aG9y
PkJhbm5vLCBLb3VqaTwvYXV0aG9yPjxhdXRob3I+T2thd2EsIFJ5dWljaGlybzwvYXV0aG9yPjxh
dXRob3I+WWFub2t1cmEsIE1lZ3VtaTwvYXV0aG9yPjxhdXRob3I+SWlqaW1hLCBNb2l0bzwvYXV0
aG9yPjxhdXRob3I+SXJpZS1LdW5pdG9taSwgSGFydWtvPC9hdXRob3I+PGF1dGhvcj5OYWthbXVy
YSwgS2FuYWtvPC9hdXRob3I+PGF1dGhvcj5JaWRhLCBNaWhvPC9hdXRob3I+PGF1dGhvcj5BZGFj
aGksIE1hc2F0YWthPC9hdXRob3I+PGF1dGhvcj5VbWVuZSwgS2l5b2tvPC9hdXRob3I+PGF1dGhv
cj5Ob2dhbWksIFl1eWE8L2F1dGhvcj48YXV0aG9yPk1hc3VkYSwgS2VudGE8L2F1dGhvcj48YXV0
aG9yPktvYmF5YXNoaSwgWXVzdWtlPC9hdXRob3I+PGF1dGhvcj5Ub21pbmFnYSwgRWlpY2hpcm88
L2F1dGhvcj48YXV0aG9yPkFva2ksIERhaXN1a2U8L2F1dGhvcj48L2F1dGhvcnM+PC9jb250cmli
dXRvcnM+PHRpdGxlcz48dGl0bGU+QVJJRDFBIGdlbmUgbXV0YXRpb24gaW4gb3ZhcmlhbiBhbmQg
ZW5kb21ldHJpYWwgY2FuY2VycyAoUmV2aWV3KTwvdGl0bGU+PHNlY29uZGFyeS10aXRsZT5PbmNv
bG9neSBSZXBvcnRzPC9zZWNvbmRhcnktdGl0bGU+PC90aXRsZXM+PHBhZ2VzPjYwNy02MTM8L3Bh
Z2VzPjx2b2x1bWU+MzU8L3ZvbHVtZT48bnVtYmVyPjI8L251bWJlcj48ZGF0ZXM+PHllYXI+MjAx
NjwveWVhcj48cHViLWRhdGVzPjxkYXRlPjExLzE2JiN4RDswOC8xNS9yZWNlaXZlZCYjeEQ7MTAv
MTMvYWNjZXB0ZWQ8L2RhdGU+PC9wdWItZGF0ZXM+PC9kYXRlcz48cHVibGlzaGVyPkQuQS4gU3Bh
bmRpZG9zPC9wdWJsaXNoZXI+PGlzYm4+MTAyMS0zMzVYJiN4RDsxNzkxLTI0MzE8L2lzYm4+PGFj
Y2Vzc2lvbi1udW0+UE1DNDY4OTQ4MjwvYWNjZXNzaW9uLW51bT48dXJscz48cmVsYXRlZC11cmxz
Pjx1cmw+aHR0cDovL3d3dy5uY2JpLm5sbS5uaWguZ292L3BtYy9hcnRpY2xlcy9QTUM0Njg5NDgy
LzwvdXJsPjwvcmVsYXRlZC11cmxzPjwvdXJscz48ZWxlY3Ryb25pYy1yZXNvdXJjZS1udW0+MTAu
Mzg5Mi9vci4yMDE1LjQ0MjE8L2VsZWN0cm9uaWMtcmVzb3VyY2UtbnVtPjxyZW1vdGUtZGF0YWJh
c2UtbmFtZT5QTUM8L3JlbW90ZS1kYXRhYmFzZS1uYW1lPjwvcmVjb3JkPjwvQ2l0ZT48Q2l0ZT48
QXV0aG9yPld1PC9BdXRob3I+PFllYXI+MjAxNDwvWWVhcj48UmVjTnVtPjE1PC9SZWNOdW0+PHJl
Y29yZD48cmVjLW51bWJlcj4xNTwvcmVjLW51bWJlcj48Zm9yZWlnbi1rZXlzPjxrZXkgYXBwPSJF
TiIgZGItaWQ9IjJ0NTB3ZnRwcmU5ZnM4ZWY5OXB4dHpzaTllc2F0cHpkdndzOSIgdGltZXN0YW1w
PSIwIj4xNTwva2V5PjwvZm9yZWlnbi1rZXlzPjxyZWYtdHlwZSBuYW1lPSJKb3VybmFsIEFydGlj
bGUiPjE3PC9yZWYtdHlwZT48Y29udHJpYnV0b3JzPjxhdXRob3JzPjxhdXRob3I+V3UsIFJlbi1D
aGluPC9hdXRob3I+PGF1dGhvcj5XYW5nLCBUaWFuLUxpPC9hdXRob3I+PGF1dGhvcj5TaGloLCBJ
ZS1NaW5nPC9hdXRob3I+PC9hdXRob3JzPjwvY29udHJpYnV0b3JzPjx0aXRsZXM+PHRpdGxlPlRo
ZSBlbWVyZ2luZyByb2xlcyBvZiBBUklEMUEgaW4gdHVtb3Igc3VwcHJlc3Npb248L3RpdGxlPjxz
ZWNvbmRhcnktdGl0bGU+Q2FuY2VyIEJpb2xvZ3kgJmFtcDsgVGhlcmFweTwvc2Vjb25kYXJ5LXRp
dGxlPjwvdGl0bGVzPjxwYWdlcz42NTUtNjY0PC9wYWdlcz48dm9sdW1lPjE1PC92b2x1bWU+PG51
bWJlcj42PC9udW1iZXI+PGRhdGVzPjx5ZWFyPjIwMTQ8L3llYXI+PHB1Yi1kYXRlcz48ZGF0ZT4w
My8xMSYjeEQ7MDIvMTIvcmVjZWl2ZWQmI3hEOzAzLzAzL2FjY2VwdGVkPC9kYXRlPjwvcHViLWRh
dGVzPjwvZGF0ZXM+PHB1Ymxpc2hlcj5MYW5kZXMgQmlvc2NpZW5jZTwvcHVibGlzaGVyPjxpc2Ju
PjE1MzgtNDA0NyYjeEQ7MTU1NS04NTc2PC9pc2JuPjxhY2Nlc3Npb24tbnVtPlBNQzQwNDk3ODA8
L2FjY2Vzc2lvbi1udW0+PHVybHM+PHJlbGF0ZWQtdXJscz48dXJsPmh0dHA6Ly93d3cubmNiaS5u
bG0ubmloLmdvdi9wbWMvYXJ0aWNsZXMvUE1DNDA0OTc4MC88L3VybD48L3JlbGF0ZWQtdXJscz48
L3VybHM+PGVsZWN0cm9uaWMtcmVzb3VyY2UtbnVtPjEwLjQxNjEvY2J0LjI4NDExPC9lbGVjdHJv
bmljLXJlc291cmNlLW51bT48cmVtb3RlLWRhdGFiYXNlLW5hbWU+UE1DPC9yZW1vdGUtZGF0YWJh
c2UtbmFtZT48L3JlY29yZD48L0NpdGU+PENpdGU+PEF1dGhvcj5aYW5nPC9BdXRob3I+PFllYXI+
MjAxMjwvWWVhcj48UmVjTnVtPjE2PC9SZWNOdW0+PHJlY29yZD48cmVjLW51bWJlcj4xNjwvcmVj
LW51bWJlcj48Zm9yZWlnbi1rZXlzPjxrZXkgYXBwPSJFTiIgZGItaWQ9IjJ0NTB3ZnRwcmU5ZnM4
ZWY5OXB4dHpzaTllc2F0cHpkdndzOSIgdGltZXN0YW1wPSIwIj4xNjwva2V5PjwvZm9yZWlnbi1r
ZXlzPjxyZWYtdHlwZSBuYW1lPSJKb3VybmFsIEFydGljbGUiPjE3PC9yZWYtdHlwZT48Y29udHJp
YnV0b3JzPjxhdXRob3JzPjxhdXRob3I+WmFuZywgWi4gSi48L2F1dGhvcj48YXV0aG9yPkN1dGN1
dGFjaGUsIEkuPC9hdXRob3I+PGF1dGhvcj5Qb29uLCBTLiBMLjwvYXV0aG9yPjxhdXRob3I+Wmhh
bmcsIFMuIEwuPC9hdXRob3I+PGF1dGhvcj5NY1BoZXJzb24sIEouIFIuPC9hdXRob3I+PGF1dGhv
cj5UYW8sIEouPC9hdXRob3I+PGF1dGhvcj5SYWphc2VnYXJhbiwgVi48L2F1dGhvcj48YXV0aG9y
PkhlbmcsIEguIEwuPC9hdXRob3I+PGF1dGhvcj5EZW5nLCBOLjwvYXV0aG9yPjxhdXRob3I+R2Fu
LCBBLjwvYXV0aG9yPjxhdXRob3I+TGltLCBLLiBILjwvYXV0aG9yPjxhdXRob3I+T25nLCBDLiBL
LjwvYXV0aG9yPjxhdXRob3I+SHVhbmcsIEQuPC9hdXRob3I+PGF1dGhvcj5DaGluLCBTLiBZLjwv
YXV0aG9yPjxhdXRob3I+VGFuLCBJLiBCLjwvYXV0aG9yPjxhdXRob3I+TmcsIEMuIEMuPC9hdXRo
b3I+PGF1dGhvcj5ZdSwgVy48L2F1dGhvcj48YXV0aG9yPld1LCBZLjwvYXV0aG9yPjxhdXRob3I+
TGVlLCBNLjwvYXV0aG9yPjxhdXRob3I+V3UsIEouPC9hdXRob3I+PGF1dGhvcj5Qb2gsIEQuPC9h
dXRob3I+PGF1dGhvcj5XYW4sIFcuIEsuPC9hdXRob3I+PGF1dGhvcj5SaGEsIFMuIFkuPC9hdXRo
b3I+PGF1dGhvcj5TbywgSi48L2F1dGhvcj48YXV0aG9yPlNhbHRvLVRlbGxleiwgTS48L2F1dGhv
cj48YXV0aG9yPlllb2gsIEsuIEcuPC9hdXRob3I+PGF1dGhvcj5Xb25nLCBXLiBLLjwvYXV0aG9y
PjxhdXRob3I+Wmh1LCBZLiBKLjwvYXV0aG9yPjxhdXRob3I+RnV0cmVhbCwgUC4gQS48L2F1dGhv
cj48YXV0aG9yPlBhbmcsIEIuPC9hdXRob3I+PGF1dGhvcj5SdWFuLCBZLjwvYXV0aG9yPjxhdXRo
b3I+SGlsbG1lciwgQS4gTS48L2F1dGhvcj48YXV0aG9yPkJlcnRyYW5kLCBELjwvYXV0aG9yPjxh
dXRob3I+TmFnYXJhamFuLCBOLjwvYXV0aG9yPjxhdXRob3I+Um96ZW4sIFMuPC9hdXRob3I+PGF1
dGhvcj5UZWgsIEIuIFQuPC9hdXRob3I+PGF1dGhvcj5UYW4sIFAuPC9hdXRob3I+PC9hdXRob3Jz
PjwvY29udHJpYnV0b3JzPjxhdXRoLWFkZHJlc3M+Q2VsbHVsYXIgYW5kIE1vbGVjdWxhciBSZXNl
YXJjaCwgTmF0aW9uYWwgQ2FuY2VyIENlbnRyZSwgU2luZ2Fwb3JlLjwvYXV0aC1hZGRyZXNzPjx0
aXRsZXM+PHRpdGxlPkV4b21lIHNlcXVlbmNpbmcgb2YgZ2FzdHJpYyBhZGVub2NhcmNpbm9tYSBp
ZGVudGlmaWVzIHJlY3VycmVudCBzb21hdGljIG11dGF0aW9ucyBpbiBjZWxsIGFkaGVzaW9uIGFu
ZCBjaHJvbWF0aW4gcmVtb2RlbGluZyBnZW5lczwvdGl0bGU+PHNlY29uZGFyeS10aXRsZT5OYXQg
R2VuZXQ8L3NlY29uZGFyeS10aXRsZT48L3RpdGxlcz48cGFnZXM+NTcwLTQ8L3BhZ2VzPjx2b2x1
bWU+NDQ8L3ZvbHVtZT48bnVtYmVyPjU8L251bWJlcj48ZWRpdGlvbj4yMDEyLzA0LzEwPC9lZGl0
aW9uPjxrZXl3b3Jkcz48a2V5d29yZD5BZGVub2NhcmNpbm9tYS8qZ2VuZXRpY3M8L2tleXdvcmQ+
PGtleXdvcmQ+Q2FzZS1Db250cm9sIFN0dWRpZXM8L2tleXdvcmQ+PGtleXdvcmQ+Q2VsbCBBZGhl
c2lvbi8qZ2VuZXRpY3M8L2tleXdvcmQ+PGtleXdvcmQ+Q2hyb21hdGluIEFzc2VtYmx5IGFuZCBE
aXNhc3NlbWJseS8qZ2VuZXRpY3M8L2tleXdvcmQ+PGtleXdvcmQ+RE5BL2dlbmV0aWNzPC9rZXl3
b3JkPjxrZXl3b3JkPkV4b21lLypnZW5ldGljczwva2V5d29yZD48a2V5d29yZD4qR2VuZXMsIFR1
bW9yIFN1cHByZXNzb3I8L2tleXdvcmQ+PGtleXdvcmQ+SHVtYW5zPC9rZXl3b3JkPjxrZXl3b3Jk
Pk1pY3Jvc2F0ZWxsaXRlIEluc3RhYmlsaXR5PC9rZXl3b3JkPjxrZXl3b3JkPk11dGF0aW9uLypn
ZW5ldGljczwva2V5d29yZD48a2V5d29yZD5Qb2x5bWVyYXNlIENoYWluIFJlYWN0aW9uPC9rZXl3
b3JkPjxrZXl3b3JkPlBvbHltb3JwaGlzbSwgU2luZ2xlIE51Y2xlb3RpZGUvZ2VuZXRpY3M8L2tl
eXdvcmQ+PGtleXdvcmQ+U2VxdWVuY2UgQW5hbHlzaXMsIEROQTwva2V5d29yZD48a2V5d29yZD5T
dG9tYWNoL21ldGFib2xpc208L2tleXdvcmQ+PGtleXdvcmQ+U3RvbWFjaCBOZW9wbGFzbXMvKmdl
bmV0aWNzPC9rZXl3b3JkPjwva2V5d29yZHM+PGRhdGVzPjx5ZWFyPjIwMTI8L3llYXI+PHB1Yi1k
YXRlcz48ZGF0ZT5NYXk8L2RhdGU+PC9wdWItZGF0ZXM+PC9kYXRlcz48aXNibj4xNTQ2LTE3MTgg
KEVsZWN0cm9uaWMpJiN4RDsxMDYxLTQwMzYgKExpbmtpbmcpPC9pc2JuPjxhY2Nlc3Npb24tbnVt
PjIyNDg0NjI4PC9hY2Nlc3Npb24tbnVtPjx1cmxzPjxyZWxhdGVkLXVybHM+PHVybD5odHRwczov
L3d3dy5uY2JpLm5sbS5uaWguZ292L3B1Ym1lZC8yMjQ4NDYyODwvdXJsPjwvcmVsYXRlZC11cmxz
PjwvdXJscz48ZWxlY3Ryb25pYy1yZXNvdXJjZS1udW0+MTAuMTAzOC9uZy4yMjQ2PC9lbGVjdHJv
bmljLXJlc291cmNlLW51bT48L3JlY29yZD48L0NpdGU+PENpdGU+PEF1dGhvcj5aYW5nPC9BdXRo
b3I+PFllYXI+MjAxMjwvWWVhcj48UmVjTnVtPjE2PC9SZWNOdW0+PHJlY29yZD48cmVjLW51bWJl
cj4xNjwvcmVjLW51bWJlcj48Zm9yZWlnbi1rZXlzPjxrZXkgYXBwPSJFTiIgZGItaWQ9IjJ0NTB3
ZnRwcmU5ZnM4ZWY5OXB4dHpzaTllc2F0cHpkdndzOSIgdGltZXN0YW1wPSIwIj4xNjwva2V5Pjwv
Zm9yZWlnbi1rZXlzPjxyZWYtdHlwZSBuYW1lPSJKb3VybmFsIEFydGljbGUiPjE3PC9yZWYtdHlw
ZT48Y29udHJpYnV0b3JzPjxhdXRob3JzPjxhdXRob3I+WmFuZywgWi4gSi48L2F1dGhvcj48YXV0
aG9yPkN1dGN1dGFjaGUsIEkuPC9hdXRob3I+PGF1dGhvcj5Qb29uLCBTLiBMLjwvYXV0aG9yPjxh
dXRob3I+WmhhbmcsIFMuIEwuPC9hdXRob3I+PGF1dGhvcj5NY1BoZXJzb24sIEouIFIuPC9hdXRo
b3I+PGF1dGhvcj5UYW8sIEouPC9hdXRob3I+PGF1dGhvcj5SYWphc2VnYXJhbiwgVi48L2F1dGhv
cj48YXV0aG9yPkhlbmcsIEguIEwuPC9hdXRob3I+PGF1dGhvcj5EZW5nLCBOLjwvYXV0aG9yPjxh
dXRob3I+R2FuLCBBLjwvYXV0aG9yPjxhdXRob3I+TGltLCBLLiBILjwvYXV0aG9yPjxhdXRob3I+
T25nLCBDLiBLLjwvYXV0aG9yPjxhdXRob3I+SHVhbmcsIEQuPC9hdXRob3I+PGF1dGhvcj5DaGlu
LCBTLiBZLjwvYXV0aG9yPjxhdXRob3I+VGFuLCBJLiBCLjwvYXV0aG9yPjxhdXRob3I+TmcsIEMu
IEMuPC9hdXRob3I+PGF1dGhvcj5ZdSwgVy48L2F1dGhvcj48YXV0aG9yPld1LCBZLjwvYXV0aG9y
PjxhdXRob3I+TGVlLCBNLjwvYXV0aG9yPjxhdXRob3I+V3UsIEouPC9hdXRob3I+PGF1dGhvcj5Q
b2gsIEQuPC9hdXRob3I+PGF1dGhvcj5XYW4sIFcuIEsuPC9hdXRob3I+PGF1dGhvcj5SaGEsIFMu
IFkuPC9hdXRob3I+PGF1dGhvcj5TbywgSi48L2F1dGhvcj48YXV0aG9yPlNhbHRvLVRlbGxleiwg
TS48L2F1dGhvcj48YXV0aG9yPlllb2gsIEsuIEcuPC9hdXRob3I+PGF1dGhvcj5Xb25nLCBXLiBL
LjwvYXV0aG9yPjxhdXRob3I+Wmh1LCBZLiBKLjwvYXV0aG9yPjxhdXRob3I+RnV0cmVhbCwgUC4g
QS48L2F1dGhvcj48YXV0aG9yPlBhbmcsIEIuPC9hdXRob3I+PGF1dGhvcj5SdWFuLCBZLjwvYXV0
aG9yPjxhdXRob3I+SGlsbG1lciwgQS4gTS48L2F1dGhvcj48YXV0aG9yPkJlcnRyYW5kLCBELjwv
YXV0aG9yPjxhdXRob3I+TmFnYXJhamFuLCBOLjwvYXV0aG9yPjxhdXRob3I+Um96ZW4sIFMuPC9h
dXRob3I+PGF1dGhvcj5UZWgsIEIuIFQuPC9hdXRob3I+PGF1dGhvcj5UYW4sIFAuPC9hdXRob3I+
PC9hdXRob3JzPjwvY29udHJpYnV0b3JzPjxhdXRoLWFkZHJlc3M+Q2VsbHVsYXIgYW5kIE1vbGVj
dWxhciBSZXNlYXJjaCwgTmF0aW9uYWwgQ2FuY2VyIENlbnRyZSwgU2luZ2Fwb3JlLjwvYXV0aC1h
ZGRyZXNzPjx0aXRsZXM+PHRpdGxlPkV4b21lIHNlcXVlbmNpbmcgb2YgZ2FzdHJpYyBhZGVub2Nh
cmNpbm9tYSBpZGVudGlmaWVzIHJlY3VycmVudCBzb21hdGljIG11dGF0aW9ucyBpbiBjZWxsIGFk
aGVzaW9uIGFuZCBjaHJvbWF0aW4gcmVtb2RlbGluZyBnZW5lczwvdGl0bGU+PHNlY29uZGFyeS10
aXRsZT5OYXQgR2VuZXQ8L3NlY29uZGFyeS10aXRsZT48L3RpdGxlcz48cGFnZXM+NTcwLTQ8L3Bh
Z2VzPjx2b2x1bWU+NDQ8L3ZvbHVtZT48bnVtYmVyPjU8L251bWJlcj48ZWRpdGlvbj4yMDEyLzA0
LzEwPC9lZGl0aW9uPjxrZXl3b3Jkcz48a2V5d29yZD5BZGVub2NhcmNpbm9tYS8qZ2VuZXRpY3M8
L2tleXdvcmQ+PGtleXdvcmQ+Q2FzZS1Db250cm9sIFN0dWRpZXM8L2tleXdvcmQ+PGtleXdvcmQ+
Q2VsbCBBZGhlc2lvbi8qZ2VuZXRpY3M8L2tleXdvcmQ+PGtleXdvcmQ+Q2hyb21hdGluIEFzc2Vt
Ymx5IGFuZCBEaXNhc3NlbWJseS8qZ2VuZXRpY3M8L2tleXdvcmQ+PGtleXdvcmQ+RE5BL2dlbmV0
aWNzPC9rZXl3b3JkPjxrZXl3b3JkPkV4b21lLypnZW5ldGljczwva2V5d29yZD48a2V5d29yZD4q
R2VuZXMsIFR1bW9yIFN1cHByZXNzb3I8L2tleXdvcmQ+PGtleXdvcmQ+SHVtYW5zPC9rZXl3b3Jk
PjxrZXl3b3JkPk1pY3Jvc2F0ZWxsaXRlIEluc3RhYmlsaXR5PC9rZXl3b3JkPjxrZXl3b3JkPk11
dGF0aW9uLypnZW5ldGljczwva2V5d29yZD48a2V5d29yZD5Qb2x5bWVyYXNlIENoYWluIFJlYWN0
aW9uPC9rZXl3b3JkPjxrZXl3b3JkPlBvbHltb3JwaGlzbSwgU2luZ2xlIE51Y2xlb3RpZGUvZ2Vu
ZXRpY3M8L2tleXdvcmQ+PGtleXdvcmQ+U2VxdWVuY2UgQW5hbHlzaXMsIEROQTwva2V5d29yZD48
a2V5d29yZD5TdG9tYWNoL21ldGFib2xpc208L2tleXdvcmQ+PGtleXdvcmQ+U3RvbWFjaCBOZW9w
bGFzbXMvKmdlbmV0aWNzPC9rZXl3b3JkPjwva2V5d29yZHM+PGRhdGVzPjx5ZWFyPjIwMTI8L3ll
YXI+PHB1Yi1kYXRlcz48ZGF0ZT5NYXk8L2RhdGU+PC9wdWItZGF0ZXM+PC9kYXRlcz48aXNibj4x
NTQ2LTE3MTggKEVsZWN0cm9uaWMpJiN4RDsxMDYxLTQwMzYgKExpbmtpbmcpPC9pc2JuPjxhY2Nl
c3Npb24tbnVtPjIyNDg0NjI4PC9hY2Nlc3Npb24tbnVtPjx1cmxzPjxyZWxhdGVkLXVybHM+PHVy
bD5odHRwczovL3d3dy5uY2JpLm5sbS5uaWguZ292L3B1Ym1lZC8yMjQ4NDYyODwvdXJsPjwvcmVs
YXRlZC11cmxzPjwvdXJscz48ZWxlY3Ryb25pYy1yZXNvdXJjZS1udW0+MTAuMTAzOC9uZy4yMjQ2
PC9lbGVjdHJvbmljLXJlc291cmNlLW51bT48L3JlY29yZD48L0NpdGU+PENpdGU+PEF1dGhvcj5H
aXVsaW5vLVJvdGg8L0F1dGhvcj48WWVhcj4yMDEyPC9ZZWFyPjxSZWNOdW0+MTc8L1JlY051bT48
cmVjb3JkPjxyZWMtbnVtYmVyPjE3PC9yZWMtbnVtYmVyPjxmb3JlaWduLWtleXM+PGtleSBhcHA9
IkVOIiBkYi1pZD0iMnQ1MHdmdHByZTlmczhlZjk5cHh0enNpOWVzYXRwemR2d3M5IiB0aW1lc3Rh
bXA9IjAiPjE3PC9rZXk+PC9mb3JlaWduLWtleXM+PHJlZi10eXBlIG5hbWU9IkpvdXJuYWwgQXJ0
aWNsZSI+MTc8L3JlZi10eXBlPjxjb250cmlidXRvcnM+PGF1dGhvcnM+PGF1dGhvcj5HaXVsaW5v
LVJvdGgsIExpc2E8L2F1dGhvcj48YXV0aG9yPldhbmcsIEthaTwvYXV0aG9yPjxhdXRob3I+TWFj
RG9uYWxkLCBUaGVyZXNhIFkuPC9hdXRob3I+PGF1dGhvcj5NYXRoZXcsIFN1c2FuPC9hdXRob3I+
PGF1dGhvcj5UYW0sIFlpZmFuZzwvYXV0aG9yPjxhdXRob3I+Q3JvbmluLCBNYXVyZWVuIFQuPC9h
dXRob3I+PGF1dGhvcj5QYWxtZXIsIEdhcnk8L2F1dGhvcj48YXV0aG9yPkx1Y2VuYS1TaWx2YSwg
Tm9ybWE8L2F1dGhvcj48YXV0aG9yPlBlZHJvc2EsIEZyYW5jaXNjbzwvYXV0aG9yPjxhdXRob3I+
UGVkcm9zYSwgTWFyY2lhPC9hdXRob3I+PGF1dGhvcj5UZXJ1eWEtRmVsZHN0ZWluLCBKdWxpZTwv
YXV0aG9yPjxhdXRob3I+QmhhZ2F0LCBHb3ZpbmQ8L2F1dGhvcj48YXV0aG9yPkFsb2JlaWQsIEJh
Y2hpcjwvYXV0aG9yPjxhdXRob3I+TGVvbmNpbmksIExvcmVuem88L2F1dGhvcj48YXV0aG9yPkJl
bGxhbiwgQ3Jpc3RpYW5hPC9hdXRob3I+PGF1dGhvcj5Sb2dlbmEsIEVtaWx5PC9hdXRob3I+PGF1
dGhvcj5QaW5rbmV5LCBLZXJpY2UgQS48L2F1dGhvcj48YXV0aG9yPlJ1YmluLCBNYXJrIEEuPC9h
dXRob3I+PGF1dGhvcj5SaWJlaXJvLCBSYXVsIEMuPC9hdXRob3I+PGF1dGhvcj5ZZWxlbnNreSwg
Um9tYW48L2F1dGhvcj48YXV0aG9yPlRhbSwgV2F5bmU8L2F1dGhvcj48YXV0aG9yPlN0ZXBoZW5z
LCBQaGlsaXAgSi48L2F1dGhvcj48YXV0aG9yPkNlc2FybWFuLCBFdGhlbDwvYXV0aG9yPjwvYXV0
aG9ycz48L2NvbnRyaWJ1dG9ycz48dGl0bGVzPjx0aXRsZT5UYXJnZXRlZCBnZW5vbWljIHNlcXVl
bmNpbmcgb2YgcGVkaWF0cmljIEJ1cmtpdHQgbHltcGhvbWEgaWRlbnRpZmllcyByZWN1cnJlbnQg
YWx0ZXJhdGlvbnMgaW4gYW50aWFwb3B0b3RpYyBhbmQgY2hyb21hdGluLXJlbW9kZWxpbmcgZ2Vu
ZXM8L3RpdGxlPjxzZWNvbmRhcnktdGl0bGU+Qmxvb2Q8L3NlY29uZGFyeS10aXRsZT48L3RpdGxl
cz48cGFnZXM+NTE4MTwvcGFnZXM+PHZvbHVtZT4xMjA8L3ZvbHVtZT48bnVtYmVyPjI2PC9udW1i
ZXI+PGRhdGVzPjx5ZWFyPjIwMTI8L3llYXI+PC9kYXRlcz48d29yay10eXBlPjEwLjExODIvYmxv
b2QtMjAxMi0wNi00Mzc2MjQ8L3dvcmstdHlwZT48dXJscz48cmVsYXRlZC11cmxzPjx1cmw+aHR0
cDovL3d3dy5ibG9vZGpvdXJuYWwub3JnL2NvbnRlbnQvMTIwLzI2LzUxODEuYWJzdHJhY3Q8L3Vy
bD48L3JlbGF0ZWQtdXJscz48L3VybHM+PC9yZWNvcmQ+PC9DaXRlPjxDaXRlPjxBdXRob3I+R3Vp
Y2hhcmQ8L0F1dGhvcj48WWVhcj4yMDEyPC9ZZWFyPjxSZWNOdW0+MTg8L1JlY051bT48cmVjb3Jk
PjxyZWMtbnVtYmVyPjE4PC9yZWMtbnVtYmVyPjxmb3JlaWduLWtleXM+PGtleSBhcHA9IkVOIiBk
Yi1pZD0iMnQ1MHdmdHByZTlmczhlZjk5cHh0enNpOWVzYXRwemR2d3M5IiB0aW1lc3RhbXA9IjAi
PjE4PC9rZXk+PC9mb3JlaWduLWtleXM+PHJlZi10eXBlIG5hbWU9IkpvdXJuYWwgQXJ0aWNsZSI+
MTc8L3JlZi10eXBlPjxjb250cmlidXRvcnM+PGF1dGhvcnM+PGF1dGhvcj5HdWljaGFyZCwgQ8Op
Y2lsZTwvYXV0aG9yPjxhdXRob3I+QW1hZGRlbywgR2l1bGlhbmE8L2F1dGhvcj48YXV0aG9yPklt
YmVhdWQsIFNhbmRyaW5lPC9hdXRob3I+PGF1dGhvcj5MYWRlaXJvLCBZYW5uaWNrPC9hdXRob3I+
PGF1dGhvcj5QZWxsZXRpZXIsIExhdXJhPC9hdXRob3I+PGF1dGhvcj5NYWFkLCBJY2hyYWZlIEJl
bjwvYXV0aG9yPjxhdXRob3I+Q2FsZGVyYXJvLCBKdWxpZW48L2F1dGhvcj48YXV0aG9yPkJpb3Vs
YWMtU2FnZSwgUGF1bGV0dGU8L2F1dGhvcj48YXV0aG9yPkxldGV4aWVyLCBNw6lsYW5pZTwvYXV0
aG9yPjxhdXRob3I+RGVnb3MsIEZyYW7Dp29pc2U8L2F1dGhvcj48YXV0aG9yPkNsw6ltZW50LCBC
cnVubzwvYXV0aG9yPjxhdXRob3I+QmFsYWJhdWQsIENoYXJsZXM8L2F1dGhvcj48YXV0aG9yPkNo
ZXZldCwgRXJpYzwvYXV0aG9yPjxhdXRob3I+TGF1cmVudCwgQWxleGlzPC9hdXRob3I+PGF1dGhv
cj5Db3VjaHksIEdhYnJpZWxsZTwvYXV0aG9yPjxhdXRob3I+TGV0b3V6w6ksIEVyaWM8L2F1dGhv
cj48YXV0aG9yPkNhbHZvLCBGYWJpZW48L2F1dGhvcj48YXV0aG9yPlp1Y21hbi1Sb3NzaSwgSmVz
c2ljYTwvYXV0aG9yPjwvYXV0aG9ycz48L2NvbnRyaWJ1dG9ycz48dGl0bGVzPjx0aXRsZT5JbnRl
Z3JhdGVkIGFuYWx5c2lzIG9mIHNvbWF0aWMgbXV0YXRpb25zIGFuZCBmb2NhbCBjb3B5LW51bWJl
ciBjaGFuZ2VzIGlkZW50aWZpZXMga2V5IGdlbmVzIGFuZCBwYXRod2F5cyBpbiBoZXBhdG9jZWxs
dWxhciBjYXJjaW5vbWE8L3RpdGxlPjxzZWNvbmRhcnktdGl0bGU+TmF0dXJlIEdlbmV0aWNzPC9z
ZWNvbmRhcnktdGl0bGU+PC90aXRsZXM+PHBhZ2VzPjY5NC02OTg8L3BhZ2VzPjx2b2x1bWU+NDQ8
L3ZvbHVtZT48bnVtYmVyPjY8L251bWJlcj48ZGF0ZXM+PHllYXI+MjAxMjwveWVhcj48cHViLWRh
dGVzPjxkYXRlPjA1LzA2PC9kYXRlPjwvcHViLWRhdGVzPjwvZGF0ZXM+PHB1Ymxpc2hlcj5OYXR1
cmUgUHViLiBDbzwvcHVibGlzaGVyPjxpc2JuPjEwNjEtNDAzNiYjeEQ7MTU0Ni0xNzE4PC9pc2Ju
PjxhY2Nlc3Npb24tbnVtPlBNQzM4MTkyNTE8L2FjY2Vzc2lvbi1udW0+PHVybHM+PHJlbGF0ZWQt
dXJscz48dXJsPmh0dHA6Ly93d3cubmNiaS5ubG0ubmloLmdvdi9wbWMvYXJ0aWNsZXMvUE1DMzgx
OTI1MS88L3VybD48L3JlbGF0ZWQtdXJscz48L3VybHM+PGVsZWN0cm9uaWMtcmVzb3VyY2UtbnVt
PjEwLjEwMzgvbmcuMjI1NjwvZWxlY3Ryb25pYy1yZXNvdXJjZS1udW0+PHJlbW90ZS1kYXRhYmFz
ZS1uYW1lPlBNQzwvcmVtb3RlLWRhdGFiYXNlLW5hbWU+PC9yZWNvcmQ+PC9DaXRlPjxDaXRlPjxB
dXRob3I+QmFsYsOhcy1NYXJ0w61uZXo8L0F1dGhvcj48WWVhcj4yMDEzPC9ZZWFyPjxSZWNOdW0+
MTk8L1JlY051bT48cmVjb3JkPjxyZWMtbnVtYmVyPjE5PC9yZWMtbnVtYmVyPjxmb3JlaWduLWtl
eXM+PGtleSBhcHA9IkVOIiBkYi1pZD0iMnQ1MHdmdHByZTlmczhlZjk5cHh0enNpOWVzYXRwemR2
d3M5IiB0aW1lc3RhbXA9IjAiPjE5PC9rZXk+PC9mb3JlaWduLWtleXM+PHJlZi10eXBlIG5hbWU9
IkpvdXJuYWwgQXJ0aWNsZSI+MTc8L3JlZi10eXBlPjxjb250cmlidXRvcnM+PGF1dGhvcnM+PGF1
dGhvcj5CYWxiw6FzLU1hcnTDrW5leiwgQ3Jpc3RpbmE8L2F1dGhvcj48YXV0aG9yPlJvZHLDrWd1
ZXotUGluaWxsYSwgTWFyw61hPC9hdXRob3I+PGF1dGhvcj5DYXNhbm92YSwgQXJpZWw8L2F1dGhv
cj48YXV0aG9yPkRvbcOtbmd1ZXosIE9ybGFuZG88L2F1dGhvcj48YXV0aG9yPlBpc2FubywgRGF2
aWQgRy48L2F1dGhvcj48YXV0aG9yPkfDs21leiwgR29uemFsbzwvYXV0aG9yPjxhdXRob3I+TGxv
cmV0YSwgSm9zZXA8L2F1dGhvcj48YXV0aG9yPkxvcmVudGUsIEpvc8OpIEEuPC9hdXRob3I+PGF1
dGhvcj5NYWxhdHMsIE7DunJpYTwvYXV0aG9yPjxhdXRob3I+UmVhbCwgRnJhbmNpc2NvIFguPC9h
dXRob3I+PC9hdXRob3JzPjwvY29udHJpYnV0b3JzPjx0aXRsZXM+PHRpdGxlPkFSSUQxQSBBbHRl
cmF0aW9ucyBBcmUgQXNzb2NpYXRlZCB3aXRoIEZHRlIzLVdpbGQgVHlwZSwgUG9vci1Qcm9nbm9z
aXMsIFVyb3RoZWxpYWwgQmxhZGRlciBUdW1vcnM8L3RpdGxlPjxzZWNvbmRhcnktdGl0bGU+UExv
UyBPTkU8L3NlY29uZGFyeS10aXRsZT48L3RpdGxlcz48cGVyaW9kaWNhbD48ZnVsbC10aXRsZT5Q
TE9TIE9ORTwvZnVsbC10aXRsZT48L3BlcmlvZGljYWw+PHBhZ2VzPmU2MjQ4MzwvcGFnZXM+PHZv
bHVtZT44PC92b2x1bWU+PG51bWJlcj41PC9udW1iZXI+PGRhdGVzPjx5ZWFyPjIwMTM8L3llYXI+
PHB1Yi1kYXRlcz48ZGF0ZT4wNS8wMSYjeEQ7MTAvMzAvcmVjZWl2ZWQmI3hEOzAzLzIwL2FjY2Vw
dGVkPC9kYXRlPjwvcHViLWRhdGVzPjwvZGF0ZXM+PHB1Yi1sb2NhdGlvbj5TYW4gRnJhbmNpc2Nv
LCBVU0E8L3B1Yi1sb2NhdGlvbj48cHVibGlzaGVyPlB1YmxpYyBMaWJyYXJ5IG9mIFNjaWVuY2U8
L3B1Ymxpc2hlcj48aXNibj4xOTMyLTYyMDM8L2lzYm4+PGFjY2Vzc2lvbi1udW0+UE1DMzY0MTA4
MTwvYWNjZXNzaW9uLW51bT48dXJscz48cmVsYXRlZC11cmxzPjx1cmw+aHR0cDovL3d3dy5uY2Jp
Lm5sbS5uaWguZ292L3BtYy9hcnRpY2xlcy9QTUMzNjQxMDgxLzwvdXJsPjwvcmVsYXRlZC11cmxz
PjwvdXJscz48ZWxlY3Ryb25pYy1yZXNvdXJjZS1udW0+MTAuMTM3MS9qb3VybmFsLnBvbmUuMDA2
MjQ4MzwvZWxlY3Ryb25pYy1yZXNvdXJjZS1udW0+PHJlbW90ZS1kYXRhYmFzZS1uYW1lPlBNQzwv
cmVtb3RlLWRhdGFiYXNlLW5hbWU+PC9yZWNvcmQ+PC9DaXRlPjwvRW5kTm90ZT4A
</w:fldData>
        </w:fldChar>
      </w:r>
      <w:r w:rsidR="00643AEB" w:rsidRPr="003344AF">
        <w:rPr>
          <w:rFonts w:ascii="Book Antiqua" w:hAnsi="Book Antiqua" w:cs="Times New Roman"/>
          <w:sz w:val="24"/>
          <w:szCs w:val="24"/>
          <w:shd w:val="clear" w:color="auto" w:fill="FFFFFB"/>
        </w:rPr>
        <w:instrText xml:space="preserve"> ADDIN EN.CITE.DATA </w:instrText>
      </w:r>
      <w:r w:rsidR="00643AEB" w:rsidRPr="003344AF">
        <w:rPr>
          <w:rFonts w:ascii="Book Antiqua" w:hAnsi="Book Antiqua" w:cs="Times New Roman"/>
          <w:sz w:val="24"/>
          <w:szCs w:val="24"/>
          <w:shd w:val="clear" w:color="auto" w:fill="FFFFFB"/>
        </w:rPr>
      </w:r>
      <w:r w:rsidR="00643AEB" w:rsidRPr="003344AF">
        <w:rPr>
          <w:rFonts w:ascii="Book Antiqua" w:hAnsi="Book Antiqua" w:cs="Times New Roman"/>
          <w:sz w:val="24"/>
          <w:szCs w:val="24"/>
          <w:shd w:val="clear" w:color="auto" w:fill="FFFFFB"/>
        </w:rPr>
        <w:fldChar w:fldCharType="end"/>
      </w:r>
      <w:r w:rsidR="00891072" w:rsidRPr="003344AF">
        <w:rPr>
          <w:rFonts w:ascii="Book Antiqua" w:hAnsi="Book Antiqua" w:cs="Times New Roman"/>
          <w:sz w:val="24"/>
          <w:szCs w:val="24"/>
          <w:shd w:val="clear" w:color="auto" w:fill="FFFFFB"/>
        </w:rPr>
      </w:r>
      <w:r w:rsidR="00891072" w:rsidRPr="003344AF">
        <w:rPr>
          <w:rFonts w:ascii="Book Antiqua" w:hAnsi="Book Antiqua" w:cs="Times New Roman"/>
          <w:sz w:val="24"/>
          <w:szCs w:val="24"/>
          <w:shd w:val="clear" w:color="auto" w:fill="FFFFFB"/>
        </w:rPr>
        <w:fldChar w:fldCharType="separate"/>
      </w:r>
      <w:r w:rsidR="00F31084" w:rsidRPr="003344AF">
        <w:rPr>
          <w:rFonts w:ascii="Book Antiqua" w:hAnsi="Book Antiqua" w:cs="Times New Roman"/>
          <w:noProof/>
          <w:sz w:val="24"/>
          <w:szCs w:val="24"/>
          <w:shd w:val="clear" w:color="auto" w:fill="FFFFFB"/>
          <w:vertAlign w:val="superscript"/>
        </w:rPr>
        <w:t>[13,</w:t>
      </w:r>
      <w:r w:rsidR="00643AEB" w:rsidRPr="003344AF">
        <w:rPr>
          <w:rFonts w:ascii="Book Antiqua" w:hAnsi="Book Antiqua" w:cs="Times New Roman"/>
          <w:noProof/>
          <w:sz w:val="24"/>
          <w:szCs w:val="24"/>
          <w:shd w:val="clear" w:color="auto" w:fill="FFFFFB"/>
          <w:vertAlign w:val="superscript"/>
        </w:rPr>
        <w:t>73-77]</w:t>
      </w:r>
      <w:r w:rsidR="00891072" w:rsidRPr="003344AF">
        <w:rPr>
          <w:rFonts w:ascii="Book Antiqua" w:hAnsi="Book Antiqua" w:cs="Times New Roman"/>
          <w:sz w:val="24"/>
          <w:szCs w:val="24"/>
          <w:shd w:val="clear" w:color="auto" w:fill="FFFFFB"/>
        </w:rPr>
        <w:fldChar w:fldCharType="end"/>
      </w:r>
      <w:r w:rsidR="0025415A" w:rsidRPr="003344AF">
        <w:rPr>
          <w:rFonts w:ascii="Book Antiqua" w:hAnsi="Book Antiqua" w:cs="Times New Roman"/>
          <w:sz w:val="24"/>
          <w:szCs w:val="24"/>
          <w:shd w:val="clear" w:color="auto" w:fill="FFFFFB"/>
        </w:rPr>
        <w:t xml:space="preserve">. </w:t>
      </w:r>
    </w:p>
    <w:p w14:paraId="47C296C8" w14:textId="3B68E099" w:rsidR="003177F9" w:rsidRPr="003344AF" w:rsidRDefault="00961FF9" w:rsidP="00F31084">
      <w:pPr>
        <w:adjustRightInd w:val="0"/>
        <w:snapToGrid w:val="0"/>
        <w:spacing w:after="0" w:line="360" w:lineRule="auto"/>
        <w:ind w:firstLineChars="100" w:firstLine="240"/>
        <w:jc w:val="both"/>
        <w:rPr>
          <w:rFonts w:ascii="Book Antiqua" w:hAnsi="Book Antiqua" w:cs="Times New Roman"/>
          <w:sz w:val="24"/>
          <w:szCs w:val="24"/>
          <w:shd w:val="clear" w:color="auto" w:fill="FFFFFB"/>
        </w:rPr>
      </w:pPr>
      <w:r w:rsidRPr="003344AF">
        <w:rPr>
          <w:rFonts w:ascii="Book Antiqua" w:hAnsi="Book Antiqua" w:cs="Times New Roman"/>
          <w:sz w:val="24"/>
          <w:szCs w:val="24"/>
          <w:shd w:val="clear" w:color="auto" w:fill="FFFFFB"/>
        </w:rPr>
        <w:lastRenderedPageBreak/>
        <w:t xml:space="preserve">Currently there are no clinical trials in gastric cancer patients involving ARID1A inhibitors. There </w:t>
      </w:r>
      <w:r w:rsidR="00443E5B" w:rsidRPr="003344AF">
        <w:rPr>
          <w:rFonts w:ascii="Book Antiqua" w:hAnsi="Book Antiqua" w:cs="Times New Roman"/>
          <w:sz w:val="24"/>
          <w:szCs w:val="24"/>
          <w:shd w:val="clear" w:color="auto" w:fill="FFFFFB"/>
        </w:rPr>
        <w:t xml:space="preserve">are </w:t>
      </w:r>
      <w:r w:rsidR="000D17C1" w:rsidRPr="003344AF">
        <w:rPr>
          <w:rFonts w:ascii="Book Antiqua" w:hAnsi="Book Antiqua" w:cs="Times New Roman"/>
          <w:sz w:val="24"/>
          <w:szCs w:val="24"/>
          <w:shd w:val="clear" w:color="auto" w:fill="FFFFFB"/>
        </w:rPr>
        <w:t xml:space="preserve">however two clinical trials involving patients with solid tumors </w:t>
      </w:r>
      <w:r w:rsidR="003E2CF4" w:rsidRPr="003344AF">
        <w:rPr>
          <w:rFonts w:ascii="Book Antiqua" w:hAnsi="Book Antiqua" w:cs="Times New Roman"/>
          <w:sz w:val="24"/>
          <w:szCs w:val="24"/>
          <w:shd w:val="clear" w:color="auto" w:fill="FFFFFB"/>
        </w:rPr>
        <w:t>harbouring</w:t>
      </w:r>
      <w:r w:rsidR="000D17C1" w:rsidRPr="003344AF">
        <w:rPr>
          <w:rFonts w:ascii="Book Antiqua" w:hAnsi="Book Antiqua" w:cs="Times New Roman"/>
          <w:sz w:val="24"/>
          <w:szCs w:val="24"/>
          <w:shd w:val="clear" w:color="auto" w:fill="FFFFFB"/>
        </w:rPr>
        <w:t xml:space="preserve"> ARID1A mutation. First one, </w:t>
      </w:r>
      <w:hyperlink r:id="rId37" w:history="1">
        <w:r w:rsidR="000D17C1" w:rsidRPr="003344AF">
          <w:rPr>
            <w:rStyle w:val="Hyperlink"/>
            <w:rFonts w:ascii="Book Antiqua" w:hAnsi="Book Antiqua" w:cs="Times New Roman"/>
            <w:color w:val="auto"/>
            <w:sz w:val="24"/>
            <w:szCs w:val="24"/>
            <w:u w:val="none"/>
            <w:shd w:val="clear" w:color="auto" w:fill="FFFFFB"/>
          </w:rPr>
          <w:t>NCT03297424</w:t>
        </w:r>
      </w:hyperlink>
      <w:r w:rsidR="000D17C1" w:rsidRPr="003344AF">
        <w:rPr>
          <w:rFonts w:ascii="Book Antiqua" w:hAnsi="Book Antiqua" w:cs="Times New Roman"/>
          <w:sz w:val="24"/>
          <w:szCs w:val="24"/>
          <w:shd w:val="clear" w:color="auto" w:fill="FFFFFB"/>
        </w:rPr>
        <w:t xml:space="preserve"> a phase II trial, is testing </w:t>
      </w:r>
      <w:r w:rsidR="003177F9" w:rsidRPr="003344AF">
        <w:rPr>
          <w:rFonts w:ascii="Book Antiqua" w:hAnsi="Book Antiqua" w:cs="Times New Roman"/>
          <w:sz w:val="24"/>
          <w:szCs w:val="24"/>
          <w:shd w:val="clear" w:color="auto" w:fill="FFFFFB"/>
        </w:rPr>
        <w:t>the efficacy of PLX2853, an inhibitor of the bromodomain-containing protein 4 (BRD4), in subjects with advanced malignancies and ARID1A mutations. T</w:t>
      </w:r>
      <w:r w:rsidR="000D17C1" w:rsidRPr="003344AF">
        <w:rPr>
          <w:rFonts w:ascii="Book Antiqua" w:hAnsi="Book Antiqua" w:cs="Times New Roman"/>
          <w:sz w:val="24"/>
          <w:szCs w:val="24"/>
          <w:shd w:val="clear" w:color="auto" w:fill="FFFFFB"/>
        </w:rPr>
        <w:t xml:space="preserve">he second one </w:t>
      </w:r>
      <w:hyperlink r:id="rId38" w:history="1">
        <w:r w:rsidR="000D17C1" w:rsidRPr="003344AF">
          <w:rPr>
            <w:rStyle w:val="Hyperlink"/>
            <w:rFonts w:ascii="Book Antiqua" w:hAnsi="Book Antiqua" w:cs="Times New Roman"/>
            <w:color w:val="auto"/>
            <w:sz w:val="24"/>
            <w:szCs w:val="24"/>
            <w:u w:val="none"/>
            <w:shd w:val="clear" w:color="auto" w:fill="FFFFFB"/>
          </w:rPr>
          <w:t>NCT02576444</w:t>
        </w:r>
      </w:hyperlink>
      <w:r w:rsidR="003177F9" w:rsidRPr="003344AF">
        <w:rPr>
          <w:rFonts w:ascii="Book Antiqua" w:hAnsi="Book Antiqua" w:cs="Times New Roman"/>
          <w:sz w:val="24"/>
          <w:szCs w:val="24"/>
          <w:shd w:val="clear" w:color="auto" w:fill="FFFFFB"/>
        </w:rPr>
        <w:t>, also a</w:t>
      </w:r>
      <w:r w:rsidR="000D17C1" w:rsidRPr="003344AF">
        <w:rPr>
          <w:rFonts w:ascii="Book Antiqua" w:hAnsi="Book Antiqua" w:cs="Times New Roman"/>
          <w:sz w:val="24"/>
          <w:szCs w:val="24"/>
          <w:shd w:val="clear" w:color="auto" w:fill="FFFFFB"/>
        </w:rPr>
        <w:t xml:space="preserve"> phase II trial</w:t>
      </w:r>
      <w:r w:rsidR="003177F9" w:rsidRPr="003344AF">
        <w:rPr>
          <w:rFonts w:ascii="Book Antiqua" w:hAnsi="Book Antiqua" w:cs="Times New Roman"/>
          <w:sz w:val="24"/>
          <w:szCs w:val="24"/>
          <w:shd w:val="clear" w:color="auto" w:fill="FFFFFB"/>
        </w:rPr>
        <w:t xml:space="preserve">, is testing patients with solid tumors </w:t>
      </w:r>
      <w:r w:rsidR="003E2CF4" w:rsidRPr="003344AF">
        <w:rPr>
          <w:rFonts w:ascii="Book Antiqua" w:hAnsi="Book Antiqua" w:cs="Times New Roman"/>
          <w:sz w:val="24"/>
          <w:szCs w:val="24"/>
          <w:shd w:val="clear" w:color="auto" w:fill="FFFFFB"/>
        </w:rPr>
        <w:t>harbouring</w:t>
      </w:r>
      <w:r w:rsidR="003177F9" w:rsidRPr="003344AF">
        <w:rPr>
          <w:rFonts w:ascii="Book Antiqua" w:hAnsi="Book Antiqua" w:cs="Times New Roman"/>
          <w:sz w:val="24"/>
          <w:szCs w:val="24"/>
          <w:shd w:val="clear" w:color="auto" w:fill="FFFFFB"/>
        </w:rPr>
        <w:t xml:space="preserve"> P</w:t>
      </w:r>
      <w:r w:rsidR="000D17C1" w:rsidRPr="003344AF">
        <w:rPr>
          <w:rFonts w:ascii="Book Antiqua" w:hAnsi="Book Antiqua" w:cs="Times New Roman"/>
          <w:sz w:val="24"/>
          <w:szCs w:val="24"/>
          <w:shd w:val="clear" w:color="auto" w:fill="FFFFFB"/>
        </w:rPr>
        <w:t xml:space="preserve">IK3CA, AKT, or ARID1A mutations for response at Olaparib (AZD2281) a </w:t>
      </w:r>
      <w:r w:rsidR="00BA09B3" w:rsidRPr="003344AF">
        <w:rPr>
          <w:rFonts w:ascii="Book Antiqua" w:hAnsi="Book Antiqua" w:cs="Times New Roman"/>
          <w:sz w:val="24"/>
          <w:szCs w:val="24"/>
          <w:shd w:val="clear" w:color="auto" w:fill="FFFFFF"/>
        </w:rPr>
        <w:t>poly ADP ribose polymerase </w:t>
      </w:r>
      <w:r w:rsidR="00BA09B3" w:rsidRPr="003344AF">
        <w:rPr>
          <w:rFonts w:ascii="Book Antiqua" w:hAnsi="Book Antiqua" w:cs="Times New Roman"/>
          <w:sz w:val="24"/>
          <w:szCs w:val="24"/>
          <w:shd w:val="clear" w:color="auto" w:fill="FFFFFB"/>
        </w:rPr>
        <w:t>(</w:t>
      </w:r>
      <w:r w:rsidR="000D17C1" w:rsidRPr="003344AF">
        <w:rPr>
          <w:rFonts w:ascii="Book Antiqua" w:hAnsi="Book Antiqua" w:cs="Times New Roman"/>
          <w:sz w:val="24"/>
          <w:szCs w:val="24"/>
          <w:shd w:val="clear" w:color="auto" w:fill="FFFFFB"/>
        </w:rPr>
        <w:t>PARP</w:t>
      </w:r>
      <w:r w:rsidR="00BA09B3" w:rsidRPr="003344AF">
        <w:rPr>
          <w:rFonts w:ascii="Book Antiqua" w:hAnsi="Book Antiqua" w:cs="Times New Roman"/>
          <w:sz w:val="24"/>
          <w:szCs w:val="24"/>
          <w:shd w:val="clear" w:color="auto" w:fill="FFFFFB"/>
        </w:rPr>
        <w:t>)</w:t>
      </w:r>
      <w:r w:rsidR="000D17C1" w:rsidRPr="003344AF">
        <w:rPr>
          <w:rFonts w:ascii="Book Antiqua" w:hAnsi="Book Antiqua" w:cs="Times New Roman"/>
          <w:sz w:val="24"/>
          <w:szCs w:val="24"/>
          <w:shd w:val="clear" w:color="auto" w:fill="FFFFFB"/>
        </w:rPr>
        <w:t xml:space="preserve"> inhibitor</w:t>
      </w:r>
      <w:r w:rsidR="003177F9" w:rsidRPr="003344AF">
        <w:rPr>
          <w:rFonts w:ascii="Book Antiqua" w:hAnsi="Book Antiqua" w:cs="Times New Roman"/>
          <w:sz w:val="24"/>
          <w:szCs w:val="24"/>
          <w:shd w:val="clear" w:color="auto" w:fill="FFFFFB"/>
        </w:rPr>
        <w:t>. Both studies are ongoing.</w:t>
      </w:r>
    </w:p>
    <w:p w14:paraId="0F1F63FB" w14:textId="77777777" w:rsidR="004F472D" w:rsidRPr="003344AF" w:rsidRDefault="004F472D" w:rsidP="00A67D77">
      <w:pPr>
        <w:adjustRightInd w:val="0"/>
        <w:snapToGrid w:val="0"/>
        <w:spacing w:after="0" w:line="360" w:lineRule="auto"/>
        <w:jc w:val="both"/>
        <w:rPr>
          <w:rFonts w:ascii="Book Antiqua" w:hAnsi="Book Antiqua" w:cs="Times New Roman"/>
          <w:sz w:val="24"/>
          <w:szCs w:val="24"/>
          <w:shd w:val="clear" w:color="auto" w:fill="FFFFFB"/>
        </w:rPr>
      </w:pPr>
    </w:p>
    <w:p w14:paraId="7D9BA59C" w14:textId="77777777" w:rsidR="00F31084" w:rsidRPr="003344AF" w:rsidRDefault="004F472D" w:rsidP="00A67D77">
      <w:pPr>
        <w:tabs>
          <w:tab w:val="left" w:pos="0"/>
        </w:tabs>
        <w:adjustRightInd w:val="0"/>
        <w:snapToGrid w:val="0"/>
        <w:spacing w:after="0" w:line="360" w:lineRule="auto"/>
        <w:jc w:val="both"/>
        <w:rPr>
          <w:rFonts w:ascii="Book Antiqua" w:hAnsi="Book Antiqua" w:cs="Times New Roman"/>
          <w:sz w:val="24"/>
          <w:szCs w:val="24"/>
          <w:shd w:val="clear" w:color="auto" w:fill="FFFFFB"/>
          <w:lang w:eastAsia="zh-CN"/>
        </w:rPr>
      </w:pPr>
      <w:r w:rsidRPr="003344AF">
        <w:rPr>
          <w:rFonts w:ascii="Book Antiqua" w:hAnsi="Book Antiqua" w:cs="Times New Roman"/>
          <w:b/>
          <w:i/>
          <w:sz w:val="24"/>
          <w:szCs w:val="24"/>
          <w:shd w:val="clear" w:color="auto" w:fill="FFFFFB"/>
        </w:rPr>
        <w:t xml:space="preserve">MSI </w:t>
      </w:r>
      <w:r w:rsidR="004B666C" w:rsidRPr="003344AF">
        <w:rPr>
          <w:rFonts w:ascii="Book Antiqua" w:hAnsi="Book Antiqua" w:cs="Times New Roman"/>
          <w:b/>
          <w:i/>
          <w:sz w:val="24"/>
          <w:szCs w:val="24"/>
          <w:shd w:val="clear" w:color="auto" w:fill="FFFFFB"/>
        </w:rPr>
        <w:t>subtype</w:t>
      </w:r>
    </w:p>
    <w:p w14:paraId="424B482F" w14:textId="23BFB011" w:rsidR="00AC248C" w:rsidRPr="003344AF" w:rsidRDefault="00EC7B5C" w:rsidP="00A67D77">
      <w:pPr>
        <w:tabs>
          <w:tab w:val="left" w:pos="0"/>
        </w:tabs>
        <w:adjustRightInd w:val="0"/>
        <w:snapToGrid w:val="0"/>
        <w:spacing w:after="0" w:line="360" w:lineRule="auto"/>
        <w:jc w:val="both"/>
        <w:rPr>
          <w:rFonts w:ascii="Book Antiqua" w:hAnsi="Book Antiqua" w:cs="Times New Roman"/>
          <w:bCs/>
          <w:sz w:val="24"/>
          <w:szCs w:val="24"/>
          <w:shd w:val="clear" w:color="auto" w:fill="FFFFFB"/>
        </w:rPr>
      </w:pPr>
      <w:r w:rsidRPr="003344AF">
        <w:rPr>
          <w:rFonts w:ascii="Book Antiqua" w:hAnsi="Book Antiqua" w:cs="Times New Roman"/>
          <w:sz w:val="24"/>
          <w:szCs w:val="24"/>
          <w:shd w:val="clear" w:color="auto" w:fill="FFFFFB"/>
        </w:rPr>
        <w:t>Due to MMR mechanism deficiency, the MSI subtype has the highest rate of mutations compared to the other groups.</w:t>
      </w:r>
      <w:r w:rsidRPr="003344AF">
        <w:rPr>
          <w:rFonts w:ascii="Book Antiqua" w:hAnsi="Book Antiqua" w:cs="Times New Roman"/>
          <w:bCs/>
          <w:sz w:val="24"/>
          <w:szCs w:val="24"/>
        </w:rPr>
        <w:t xml:space="preserve"> </w:t>
      </w:r>
      <w:r w:rsidRPr="003344AF">
        <w:rPr>
          <w:rFonts w:ascii="Book Antiqua" w:hAnsi="Book Antiqua" w:cs="Times New Roman"/>
          <w:sz w:val="24"/>
          <w:szCs w:val="24"/>
          <w:shd w:val="clear" w:color="auto" w:fill="FFFFFB"/>
        </w:rPr>
        <w:t>A</w:t>
      </w:r>
      <w:r w:rsidR="00E009D8" w:rsidRPr="003344AF">
        <w:rPr>
          <w:rFonts w:ascii="Book Antiqua" w:hAnsi="Book Antiqua" w:cs="Times New Roman"/>
          <w:sz w:val="24"/>
          <w:szCs w:val="24"/>
          <w:shd w:val="clear" w:color="auto" w:fill="FFFFFB"/>
        </w:rPr>
        <w:t xml:space="preserve"> study published by An JY </w:t>
      </w:r>
      <w:r w:rsidR="00E009D8" w:rsidRPr="003344AF">
        <w:rPr>
          <w:rFonts w:ascii="Book Antiqua" w:hAnsi="Book Antiqua" w:cs="Times New Roman"/>
          <w:i/>
          <w:sz w:val="24"/>
          <w:szCs w:val="24"/>
          <w:shd w:val="clear" w:color="auto" w:fill="FFFFFB"/>
        </w:rPr>
        <w:t>et al</w:t>
      </w:r>
      <w:r w:rsidR="00F31084" w:rsidRPr="003344AF">
        <w:rPr>
          <w:rFonts w:ascii="Book Antiqua" w:hAnsi="Book Antiqua" w:cs="Times New Roman"/>
          <w:sz w:val="24"/>
          <w:szCs w:val="24"/>
          <w:shd w:val="clear" w:color="auto" w:fill="FFFFFB"/>
        </w:rPr>
        <w:fldChar w:fldCharType="begin"/>
      </w:r>
      <w:r w:rsidR="00F31084" w:rsidRPr="003344AF">
        <w:rPr>
          <w:rFonts w:ascii="Book Antiqua" w:hAnsi="Book Antiqua" w:cs="Times New Roman"/>
          <w:sz w:val="24"/>
          <w:szCs w:val="24"/>
          <w:shd w:val="clear" w:color="auto" w:fill="FFFFFB"/>
        </w:rPr>
        <w:instrText xml:space="preserve"> ADDIN EN.CITE &lt;EndNote&gt;&lt;Cite&gt;&lt;Author&gt;An&lt;/Author&gt;&lt;Year&gt;2012&lt;/Year&gt;&lt;RecNum&gt;50&lt;/RecNum&gt;&lt;DisplayText&gt;&lt;style face="superscript"&gt;[78]&lt;/style&gt;&lt;/DisplayText&gt;&lt;record&gt;&lt;rec-number&gt;50&lt;/rec-number&gt;&lt;foreign-keys&gt;&lt;key app="EN" db-id="2t50wftpre9fs8ef99pxtzsi9esatpzdvws9" timestamp="1520842675"&gt;50&lt;/key&gt;&lt;/foreign-keys&gt;&lt;ref-type name="Journal Article"&gt;17&lt;/ref-type&gt;&lt;contributors&gt;&lt;authors&gt;&lt;author&gt;An, J. Y.&lt;/author&gt;&lt;author&gt;Kim, H.&lt;/author&gt;&lt;author&gt;Cheong, J. H.&lt;/author&gt;&lt;author&gt;Hyung, W. J.&lt;/author&gt;&lt;author&gt;Kim, H.&lt;/author&gt;&lt;author&gt;Noh, S. H.&lt;/author&gt;&lt;/authors&gt;&lt;/contributors&gt;&lt;auth-address&gt;Department of Surgery, Yonsei University College of Medicine, Seoul, Korea.&lt;/auth-address&gt;&lt;titles&gt;&lt;title&gt;Microsatellite instability in sporadic gastric cancer: its prognostic role and guidance for 5-FU based chemotherapy after R0 resection&lt;/title&gt;&lt;secondary-title&gt;Int J Cancer&lt;/secondary-title&gt;&lt;/titles&gt;&lt;periodical&gt;&lt;full-title&gt;Int J Cancer&lt;/full-title&gt;&lt;/periodical&gt;&lt;pages&gt;505-11&lt;/pages&gt;&lt;volume&gt;131&lt;/volume&gt;&lt;number&gt;2&lt;/number&gt;&lt;edition&gt;2011/09/08&lt;/edition&gt;&lt;keywords&gt;&lt;keyword&gt;Adult&lt;/keyword&gt;&lt;keyword&gt;Aged&lt;/keyword&gt;&lt;keyword&gt;Aged, 80 and over&lt;/keyword&gt;&lt;keyword&gt;Antineoplastic Agents/*therapeutic use&lt;/keyword&gt;&lt;keyword&gt;Disease-Free Survival&lt;/keyword&gt;&lt;keyword&gt;Female&lt;/keyword&gt;&lt;keyword&gt;Fluorouracil/*therapeutic use&lt;/keyword&gt;&lt;keyword&gt;Humans&lt;/keyword&gt;&lt;keyword&gt;Male&lt;/keyword&gt;&lt;keyword&gt;*Microsatellite Instability&lt;/keyword&gt;&lt;keyword&gt;Middle Aged&lt;/keyword&gt;&lt;keyword&gt;Neoplasm Staging&lt;/keyword&gt;&lt;keyword&gt;*Stomach Neoplasms/drug therapy/genetics/mortality/surgery&lt;/keyword&gt;&lt;keyword&gt;Treatment Outcome&lt;/keyword&gt;&lt;/keywords&gt;&lt;dates&gt;&lt;year&gt;2012&lt;/year&gt;&lt;pub-dates&gt;&lt;date&gt;Jul 15&lt;/date&gt;&lt;/pub-dates&gt;&lt;/dates&gt;&lt;isbn&gt;1097-0215 (Electronic)&amp;#xD;0020-7136 (Linking)&lt;/isbn&gt;&lt;accession-num&gt;21898388&lt;/accession-num&gt;&lt;urls&gt;&lt;related-urls&gt;&lt;url&gt;https://www.ncbi.nlm.nih.gov/pubmed/21898388&lt;/url&gt;&lt;/related-urls&gt;&lt;/urls&gt;&lt;electronic-resource-num&gt;10.1002/ijc.26399&lt;/electronic-resource-num&gt;&lt;/record&gt;&lt;/Cite&gt;&lt;/EndNote&gt;</w:instrText>
      </w:r>
      <w:r w:rsidR="00F31084" w:rsidRPr="003344AF">
        <w:rPr>
          <w:rFonts w:ascii="Book Antiqua" w:hAnsi="Book Antiqua" w:cs="Times New Roman"/>
          <w:sz w:val="24"/>
          <w:szCs w:val="24"/>
          <w:shd w:val="clear" w:color="auto" w:fill="FFFFFB"/>
        </w:rPr>
        <w:fldChar w:fldCharType="separate"/>
      </w:r>
      <w:r w:rsidR="00F31084" w:rsidRPr="003344AF">
        <w:rPr>
          <w:rFonts w:ascii="Book Antiqua" w:hAnsi="Book Antiqua" w:cs="Times New Roman"/>
          <w:noProof/>
          <w:sz w:val="24"/>
          <w:szCs w:val="24"/>
          <w:shd w:val="clear" w:color="auto" w:fill="FFFFFB"/>
          <w:vertAlign w:val="superscript"/>
        </w:rPr>
        <w:t>[78]</w:t>
      </w:r>
      <w:r w:rsidR="00F31084" w:rsidRPr="003344AF">
        <w:rPr>
          <w:rFonts w:ascii="Book Antiqua" w:hAnsi="Book Antiqua" w:cs="Times New Roman"/>
          <w:sz w:val="24"/>
          <w:szCs w:val="24"/>
          <w:shd w:val="clear" w:color="auto" w:fill="FFFFFB"/>
        </w:rPr>
        <w:fldChar w:fldCharType="end"/>
      </w:r>
      <w:r w:rsidR="00E009D8" w:rsidRPr="003344AF">
        <w:rPr>
          <w:rFonts w:ascii="Book Antiqua" w:hAnsi="Book Antiqua" w:cs="Times New Roman"/>
          <w:sz w:val="24"/>
          <w:szCs w:val="24"/>
          <w:shd w:val="clear" w:color="auto" w:fill="FFFFFB"/>
        </w:rPr>
        <w:t xml:space="preserve"> demonstrated that patients with an increased number of mutations</w:t>
      </w:r>
      <w:r w:rsidR="007F6AD9" w:rsidRPr="003344AF">
        <w:rPr>
          <w:rFonts w:ascii="Book Antiqua" w:hAnsi="Book Antiqua" w:cs="Times New Roman"/>
          <w:sz w:val="24"/>
          <w:szCs w:val="24"/>
          <w:shd w:val="clear" w:color="auto" w:fill="FFFFFB"/>
        </w:rPr>
        <w:t xml:space="preserve"> in MMR genes</w:t>
      </w:r>
      <w:r w:rsidR="00E009D8" w:rsidRPr="003344AF">
        <w:rPr>
          <w:rFonts w:ascii="Book Antiqua" w:hAnsi="Book Antiqua" w:cs="Times New Roman"/>
          <w:sz w:val="24"/>
          <w:szCs w:val="24"/>
          <w:shd w:val="clear" w:color="auto" w:fill="FFFFFB"/>
        </w:rPr>
        <w:t xml:space="preserve"> do not respond to 5-FU chemotherapy. </w:t>
      </w:r>
      <w:r w:rsidRPr="003344AF">
        <w:rPr>
          <w:rFonts w:ascii="Book Antiqua" w:hAnsi="Book Antiqua" w:cs="Times New Roman"/>
          <w:bCs/>
          <w:sz w:val="24"/>
          <w:szCs w:val="24"/>
        </w:rPr>
        <w:t>Consequently, c</w:t>
      </w:r>
      <w:r w:rsidRPr="003344AF">
        <w:rPr>
          <w:rFonts w:ascii="Book Antiqua" w:hAnsi="Book Antiqua" w:cs="Times New Roman"/>
          <w:sz w:val="24"/>
          <w:szCs w:val="24"/>
          <w:shd w:val="clear" w:color="auto" w:fill="FFFFFB"/>
        </w:rPr>
        <w:t xml:space="preserve">hemotherapy may be beneficial only for MSI patients with low mutational burden. </w:t>
      </w:r>
      <w:r w:rsidR="004636A2" w:rsidRPr="003344AF">
        <w:rPr>
          <w:rFonts w:ascii="Book Antiqua" w:hAnsi="Book Antiqua" w:cs="Times New Roman"/>
          <w:sz w:val="24"/>
          <w:szCs w:val="24"/>
          <w:shd w:val="clear" w:color="auto" w:fill="FFFFFB"/>
        </w:rPr>
        <w:t>This</w:t>
      </w:r>
      <w:r w:rsidR="00E009D8" w:rsidRPr="003344AF">
        <w:rPr>
          <w:rFonts w:ascii="Book Antiqua" w:hAnsi="Book Antiqua" w:cs="Times New Roman"/>
          <w:sz w:val="24"/>
          <w:szCs w:val="24"/>
          <w:shd w:val="clear" w:color="auto" w:fill="FFFFFB"/>
        </w:rPr>
        <w:t xml:space="preserve"> situation is similar to that of MSI colon cancer</w:t>
      </w:r>
      <w:r w:rsidR="00891072" w:rsidRPr="003344AF">
        <w:rPr>
          <w:rFonts w:ascii="Book Antiqua" w:hAnsi="Book Antiqua" w:cs="Times New Roman"/>
          <w:sz w:val="24"/>
          <w:szCs w:val="24"/>
          <w:shd w:val="clear" w:color="auto" w:fill="FFFFFB"/>
        </w:rPr>
        <w:fldChar w:fldCharType="begin"/>
      </w:r>
      <w:r w:rsidR="00643AEB" w:rsidRPr="003344AF">
        <w:rPr>
          <w:rFonts w:ascii="Book Antiqua" w:hAnsi="Book Antiqua" w:cs="Times New Roman"/>
          <w:sz w:val="24"/>
          <w:szCs w:val="24"/>
          <w:shd w:val="clear" w:color="auto" w:fill="FFFFFB"/>
        </w:rPr>
        <w:instrText xml:space="preserve"> ADDIN EN.CITE &lt;EndNote&gt;&lt;Cite&gt;&lt;Author&gt;Gatalica&lt;/Author&gt;&lt;Year&gt;2016&lt;/Year&gt;&lt;RecNum&gt;51&lt;/RecNum&gt;&lt;DisplayText&gt;&lt;style face="superscript"&gt;[79]&lt;/style&gt;&lt;/DisplayText&gt;&lt;record&gt;&lt;rec-number&gt;51&lt;/rec-number&gt;&lt;foreign-keys&gt;&lt;key app="EN" db-id="2t50wftpre9fs8ef99pxtzsi9esatpzdvws9" timestamp="1520842715"&gt;51&lt;/key&gt;&lt;/foreign-keys&gt;&lt;ref-type name="Journal Article"&gt;17&lt;/ref-type&gt;&lt;contributors&gt;&lt;authors&gt;&lt;author&gt;Gatalica, Zoran&lt;/author&gt;&lt;author&gt;Vranic, Semir&lt;/author&gt;&lt;author&gt;Xiu, Joanne&lt;/author&gt;&lt;author&gt;Swensen, Jeffrey&lt;/author&gt;&lt;author&gt;Reddy, Sandeep&lt;/author&gt;&lt;/authors&gt;&lt;/contributors&gt;&lt;titles&gt;&lt;title&gt;High microsatellite instability (MSI-H) colorectal carcinoma: a brief review of predictive biomarkers in the era of personalized medicine&lt;/title&gt;&lt;secondary-title&gt;Familial Cancer&lt;/secondary-title&gt;&lt;/titles&gt;&lt;periodical&gt;&lt;full-title&gt;Familial Cancer&lt;/full-title&gt;&lt;/periodical&gt;&lt;pages&gt;405-412&lt;/pages&gt;&lt;volume&gt;15&lt;/volume&gt;&lt;number&gt;3&lt;/number&gt;&lt;dates&gt;&lt;year&gt;2016&lt;/year&gt;&lt;pub-dates&gt;&lt;date&gt;July 01&lt;/date&gt;&lt;/pub-dates&gt;&lt;/dates&gt;&lt;isbn&gt;1573-7292&lt;/isbn&gt;&lt;label&gt;Gatalica2016&lt;/label&gt;&lt;work-type&gt;journal article&lt;/work-type&gt;&lt;urls&gt;&lt;related-urls&gt;&lt;url&gt;https://doi.org/10.1007/s10689-016-9884-6&lt;/url&gt;&lt;/related-urls&gt;&lt;/urls&gt;&lt;electronic-resource-num&gt;10.1007/s10689-016-9884-6&lt;/electronic-resource-num&gt;&lt;/record&gt;&lt;/Cite&gt;&lt;/EndNote&gt;</w:instrText>
      </w:r>
      <w:r w:rsidR="00891072" w:rsidRPr="003344AF">
        <w:rPr>
          <w:rFonts w:ascii="Book Antiqua" w:hAnsi="Book Antiqua" w:cs="Times New Roman"/>
          <w:sz w:val="24"/>
          <w:szCs w:val="24"/>
          <w:shd w:val="clear" w:color="auto" w:fill="FFFFFB"/>
        </w:rPr>
        <w:fldChar w:fldCharType="separate"/>
      </w:r>
      <w:r w:rsidR="00643AEB" w:rsidRPr="003344AF">
        <w:rPr>
          <w:rFonts w:ascii="Book Antiqua" w:hAnsi="Book Antiqua" w:cs="Times New Roman"/>
          <w:noProof/>
          <w:sz w:val="24"/>
          <w:szCs w:val="24"/>
          <w:shd w:val="clear" w:color="auto" w:fill="FFFFFB"/>
          <w:vertAlign w:val="superscript"/>
        </w:rPr>
        <w:t>[79]</w:t>
      </w:r>
      <w:r w:rsidR="00891072" w:rsidRPr="003344AF">
        <w:rPr>
          <w:rFonts w:ascii="Book Antiqua" w:hAnsi="Book Antiqua" w:cs="Times New Roman"/>
          <w:sz w:val="24"/>
          <w:szCs w:val="24"/>
          <w:shd w:val="clear" w:color="auto" w:fill="FFFFFB"/>
        </w:rPr>
        <w:fldChar w:fldCharType="end"/>
      </w:r>
      <w:r w:rsidR="00E009D8" w:rsidRPr="003344AF">
        <w:rPr>
          <w:rFonts w:ascii="Book Antiqua" w:hAnsi="Book Antiqua" w:cs="Times New Roman"/>
          <w:sz w:val="24"/>
          <w:szCs w:val="24"/>
          <w:shd w:val="clear" w:color="auto" w:fill="FFFFFB"/>
        </w:rPr>
        <w:t>. Based on the positive results recorded in the treatment of patients with PD</w:t>
      </w:r>
      <w:r w:rsidR="004636A2" w:rsidRPr="003344AF">
        <w:rPr>
          <w:rFonts w:ascii="Book Antiqua" w:hAnsi="Book Antiqua" w:cs="Times New Roman"/>
          <w:sz w:val="24"/>
          <w:szCs w:val="24"/>
          <w:shd w:val="clear" w:color="auto" w:fill="FFFFFB"/>
        </w:rPr>
        <w:t>-1</w:t>
      </w:r>
      <w:r w:rsidR="00E009D8" w:rsidRPr="003344AF">
        <w:rPr>
          <w:rFonts w:ascii="Book Antiqua" w:hAnsi="Book Antiqua" w:cs="Times New Roman"/>
          <w:sz w:val="24"/>
          <w:szCs w:val="24"/>
          <w:shd w:val="clear" w:color="auto" w:fill="FFFFFB"/>
        </w:rPr>
        <w:t>-positive MSI colon cancer</w:t>
      </w:r>
      <w:r w:rsidR="00891072" w:rsidRPr="003344AF">
        <w:rPr>
          <w:rFonts w:ascii="Book Antiqua" w:hAnsi="Book Antiqua" w:cs="Times New Roman"/>
          <w:sz w:val="24"/>
          <w:szCs w:val="24"/>
          <w:shd w:val="clear" w:color="auto" w:fill="FFFFFB"/>
        </w:rPr>
        <w:fldChar w:fldCharType="begin"/>
      </w:r>
      <w:r w:rsidR="00643AEB" w:rsidRPr="003344AF">
        <w:rPr>
          <w:rFonts w:ascii="Book Antiqua" w:hAnsi="Book Antiqua" w:cs="Times New Roman"/>
          <w:sz w:val="24"/>
          <w:szCs w:val="24"/>
          <w:shd w:val="clear" w:color="auto" w:fill="FFFFFB"/>
        </w:rPr>
        <w:instrText xml:space="preserve"> ADDIN EN.CITE &lt;EndNote&gt;&lt;Cite&gt;&lt;Author&gt;Diaz&lt;/Author&gt;&lt;Year&gt;2017&lt;/Year&gt;&lt;RecNum&gt;52&lt;/RecNum&gt;&lt;DisplayText&gt;&lt;style face="superscript"&gt;[80]&lt;/style&gt;&lt;/DisplayText&gt;&lt;record&gt;&lt;rec-number&gt;52&lt;/rec-number&gt;&lt;foreign-keys&gt;&lt;key app="EN" db-id="2t50wftpre9fs8ef99pxtzsi9esatpzdvws9" timestamp="1520843223"&gt;52&lt;/key&gt;&lt;/foreign-keys&gt;&lt;ref-type name="Journal Article"&gt;17&lt;/ref-type&gt;&lt;contributors&gt;&lt;authors&gt;&lt;author&gt;Luis A. Diaz&lt;/author&gt;&lt;author&gt;Aurelien Marabelle&lt;/author&gt;&lt;author&gt;Jean-Pierre Delord&lt;/author&gt;&lt;author&gt;Ronnie Shapira-Frommer&lt;/author&gt;&lt;author&gt;Ravit Geva&lt;/author&gt;&lt;author&gt;Nir Peled&lt;/author&gt;&lt;author&gt;Tae Won Kim&lt;/author&gt;&lt;author&gt;Thierry Andre&lt;/author&gt;&lt;author&gt;Eric Van Cutsem&lt;/author&gt;&lt;author&gt;Rosine Guimbaud&lt;/author&gt;&lt;author&gt;Dirk Jaeger&lt;/author&gt;&lt;author&gt;Elena Elez&lt;/author&gt;&lt;author&gt;Takayuki Yoshino&lt;/author&gt;&lt;author&gt;Andrew K. Joe&lt;/author&gt;&lt;author&gt;Baohoang Lam&lt;/author&gt;&lt;author&gt;Christine K. Gause&lt;/author&gt;&lt;author&gt;Scott Knowles Pruitt&lt;/author&gt;&lt;author&gt;S. Peter Kang&lt;/author&gt;&lt;author&gt;Dung T Le&lt;/author&gt;&lt;/authors&gt;&lt;/contributors&gt;&lt;titles&gt;&lt;title&gt;Pembrolizumab therapy for microsatellite instability high (MSI-H) colorectal cancer (CRC) and non-CRC&lt;/title&gt;&lt;secondary-title&gt;Journal of Clinical Oncology&lt;/secondary-title&gt;&lt;/titles&gt;&lt;periodical&gt;&lt;full-title&gt;Journal of Clinical Oncology&lt;/full-title&gt;&lt;/periodical&gt;&lt;pages&gt;3071-3071&lt;/pages&gt;&lt;volume&gt;35&lt;/volume&gt;&lt;number&gt;15_suppl&lt;/number&gt;&lt;dates&gt;&lt;year&gt;2017&lt;/year&gt;&lt;/dates&gt;&lt;urls&gt;&lt;related-urls&gt;&lt;url&gt;http://ascopubs.org/doi/abs/10.1200/JCO.2017.35.15_suppl.3071&lt;/url&gt;&lt;/related-urls&gt;&lt;/urls&gt;&lt;electronic-resource-num&gt;10.1200/JCO.2017.35.15_suppl.3071&lt;/electronic-resource-num&gt;&lt;/record&gt;&lt;/Cite&gt;&lt;/EndNote&gt;</w:instrText>
      </w:r>
      <w:r w:rsidR="00891072" w:rsidRPr="003344AF">
        <w:rPr>
          <w:rFonts w:ascii="Book Antiqua" w:hAnsi="Book Antiqua" w:cs="Times New Roman"/>
          <w:sz w:val="24"/>
          <w:szCs w:val="24"/>
          <w:shd w:val="clear" w:color="auto" w:fill="FFFFFB"/>
        </w:rPr>
        <w:fldChar w:fldCharType="separate"/>
      </w:r>
      <w:r w:rsidR="00643AEB" w:rsidRPr="003344AF">
        <w:rPr>
          <w:rFonts w:ascii="Book Antiqua" w:hAnsi="Book Antiqua" w:cs="Times New Roman"/>
          <w:noProof/>
          <w:sz w:val="24"/>
          <w:szCs w:val="24"/>
          <w:shd w:val="clear" w:color="auto" w:fill="FFFFFB"/>
          <w:vertAlign w:val="superscript"/>
        </w:rPr>
        <w:t>[80]</w:t>
      </w:r>
      <w:r w:rsidR="00891072" w:rsidRPr="003344AF">
        <w:rPr>
          <w:rFonts w:ascii="Book Antiqua" w:hAnsi="Book Antiqua" w:cs="Times New Roman"/>
          <w:sz w:val="24"/>
          <w:szCs w:val="24"/>
          <w:shd w:val="clear" w:color="auto" w:fill="FFFFFB"/>
        </w:rPr>
        <w:fldChar w:fldCharType="end"/>
      </w:r>
      <w:r w:rsidR="00E009D8" w:rsidRPr="003344AF">
        <w:rPr>
          <w:rFonts w:ascii="Book Antiqua" w:hAnsi="Book Antiqua" w:cs="Times New Roman"/>
          <w:sz w:val="24"/>
          <w:szCs w:val="24"/>
          <w:shd w:val="clear" w:color="auto" w:fill="FFFFFB"/>
        </w:rPr>
        <w:t xml:space="preserve">, a similar therapy with pembrolizumab was attempted in patients with GC MSI high. Recent results of a Phase II clinical trial </w:t>
      </w:r>
      <w:r w:rsidR="00EF60AF" w:rsidRPr="003344AF">
        <w:rPr>
          <w:rFonts w:ascii="Book Antiqua" w:hAnsi="Book Antiqua" w:cs="Times New Roman"/>
          <w:sz w:val="24"/>
          <w:szCs w:val="24"/>
          <w:shd w:val="clear" w:color="auto" w:fill="FFFFFB"/>
        </w:rPr>
        <w:t>KEYNOTE-016 (</w:t>
      </w:r>
      <w:hyperlink r:id="rId39" w:history="1">
        <w:r w:rsidR="00EF60AF" w:rsidRPr="003344AF">
          <w:rPr>
            <w:rStyle w:val="Hyperlink"/>
            <w:rFonts w:ascii="Book Antiqua" w:hAnsi="Book Antiqua" w:cs="Times New Roman"/>
            <w:color w:val="auto"/>
            <w:sz w:val="24"/>
            <w:szCs w:val="24"/>
            <w:u w:val="none"/>
            <w:shd w:val="clear" w:color="auto" w:fill="FFFFFB"/>
          </w:rPr>
          <w:t>NCT01876511</w:t>
        </w:r>
      </w:hyperlink>
      <w:r w:rsidR="00EF60AF" w:rsidRPr="003344AF">
        <w:rPr>
          <w:rFonts w:ascii="Book Antiqua" w:hAnsi="Book Antiqua" w:cs="Times New Roman"/>
          <w:sz w:val="24"/>
          <w:szCs w:val="24"/>
          <w:shd w:val="clear" w:color="auto" w:fill="FFFFFB"/>
        </w:rPr>
        <w:t xml:space="preserve">) </w:t>
      </w:r>
      <w:r w:rsidR="00E009D8" w:rsidRPr="003344AF">
        <w:rPr>
          <w:rFonts w:ascii="Book Antiqua" w:hAnsi="Book Antiqua" w:cs="Times New Roman"/>
          <w:sz w:val="24"/>
          <w:szCs w:val="24"/>
          <w:shd w:val="clear" w:color="auto" w:fill="FFFFFB"/>
        </w:rPr>
        <w:t>showed that this treatment was beneficial</w:t>
      </w:r>
      <w:r w:rsidR="00891072" w:rsidRPr="003344AF">
        <w:rPr>
          <w:rFonts w:ascii="Book Antiqua" w:hAnsi="Book Antiqua" w:cs="Times New Roman"/>
          <w:sz w:val="24"/>
          <w:szCs w:val="24"/>
          <w:shd w:val="clear" w:color="auto" w:fill="FFFFFB"/>
        </w:rPr>
        <w:fldChar w:fldCharType="begin">
          <w:fldData xml:space="preserve">PEVuZE5vdGU+PENpdGU+PEF1dGhvcj5MZTwvQXV0aG9yPjxZZWFyPjIwMTU8L1llYXI+PFJlY051
bT4yMDwvUmVjTnVtPjxEaXNwbGF5VGV4dD48c3R5bGUgZmFjZT0ic3VwZXJzY3JpcHQiPls0N108
L3N0eWxlPjwvRGlzcGxheVRleHQ+PHJlY29yZD48cmVjLW51bWJlcj4yMDwvcmVjLW51bWJlcj48
Zm9yZWlnbi1rZXlzPjxrZXkgYXBwPSJFTiIgZGItaWQ9IjJ0NTB3ZnRwcmU5ZnM4ZWY5OXB4dHpz
aTllc2F0cHpkdndzOSIgdGltZXN0YW1wPSIwIj4yMDwva2V5PjwvZm9yZWlnbi1rZXlzPjxyZWYt
dHlwZSBuYW1lPSJKb3VybmFsIEFydGljbGUiPjE3PC9yZWYtdHlwZT48Y29udHJpYnV0b3JzPjxh
dXRob3JzPjxhdXRob3I+TGUsIER1bmcgVC48L2F1dGhvcj48YXV0aG9yPlVyYW0sIEplbm5pZmVy
IE4uPC9hdXRob3I+PGF1dGhvcj5XYW5nLCBIYW88L2F1dGhvcj48YXV0aG9yPkJhcnRsZXR0LCBC
amFybmUgUi48L2F1dGhvcj48YXV0aG9yPktlbWJlcmxpbmcsIEhvbGx5PC9hdXRob3I+PGF1dGhv
cj5FeXJpbmcsIEFsZWtzYW5kcmEgRC48L2F1dGhvcj48YXV0aG9yPlNrb3JhLCBBbmRyZXcgRC48
L2F1dGhvcj48YXV0aG9yPkx1YmVyLCBCcmFuZG9uIFMuPC9hdXRob3I+PGF1dGhvcj5BemFkLCBO
aWxvZmVyIFMuPC9hdXRob3I+PGF1dGhvcj5MYWhlcnUsIERhbjwvYXV0aG9yPjxhdXRob3I+Qmll
ZHJ6eWNraSwgQmFyYmFyYTwvYXV0aG9yPjxhdXRob3I+RG9uZWhvd2VyLCBSb3NzIEMuPC9hdXRo
b3I+PGF1dGhvcj5aYWhlZXIsIEF0aWY8L2F1dGhvcj48YXV0aG9yPkZpc2hlciwgR2VvcmdlIEEu
PC9hdXRob3I+PGF1dGhvcj5Dcm9jZW56aSwgVG9kZCBTLjwvYXV0aG9yPjxhdXRob3I+TGVlLCBK
YW1lcyBKLjwvYXV0aG9yPjxhdXRob3I+RHVmZnksIFN0ZXZlbiBNLjwvYXV0aG9yPjxhdXRob3I+
R29sZGJlcmcsIFJpY2hhcmQgTS48L2F1dGhvcj48YXV0aG9yPmRlIGxhIENoYXBlbGxlLCBBbGJl
cnQ8L2F1dGhvcj48YXV0aG9yPktvc2hpamksIE1pbm9yaTwvYXV0aG9yPjxhdXRob3I+QmhhaWpl
ZSwgRmVyaXlsPC9hdXRob3I+PGF1dGhvcj5IdWVibmVyLCBUaG9tYXM8L2F1dGhvcj48YXV0aG9y
PkhydWJhbiwgUmFscGggSC48L2F1dGhvcj48YXV0aG9yPldvb2QsIExhdXJhIEQuPC9hdXRob3I+
PGF1dGhvcj5DdWthLCBOYXRoYW48L2F1dGhvcj48YXV0aG9yPlBhcmRvbGwsIERyZXcgTS48L2F1
dGhvcj48YXV0aG9yPlBhcGFkb3BvdWxvcywgTmlja29sYXM8L2F1dGhvcj48YXV0aG9yPktpbnps
ZXIsIEtlbm5ldGggVy48L2F1dGhvcj48YXV0aG9yPlpob3UsIFNoaWJpbjwvYXV0aG9yPjxhdXRo
b3I+Q29ybmlzaCwgVG9ieSBDLjwvYXV0aG9yPjxhdXRob3I+VGF1YmUsIEphbmlzIE0uPC9hdXRo
b3I+PGF1dGhvcj5BbmRlcnMsIFJvYmVydCBBLjwvYXV0aG9yPjxhdXRob3I+RXNobGVtYW4sIEph
bWVzIFIuPC9hdXRob3I+PGF1dGhvcj5Wb2dlbHN0ZWluLCBCZXJ0PC9hdXRob3I+PGF1dGhvcj5E
aWF6LCBMdWlzIEEuIEpyLjwvYXV0aG9yPjwvYXV0aG9ycz48L2NvbnRyaWJ1dG9ycz48dGl0bGVz
Pjx0aXRsZT5QRC0xIEJsb2NrYWRlIGluIFR1bW9ycyB3aXRoIE1pc21hdGNoLVJlcGFpciBEZWZp
Y2llbmN5PC90aXRsZT48c2Vjb25kYXJ5LXRpdGxlPk5ldyBFbmdsYW5kIEpvdXJuYWwgb2YgTWVk
aWNpbmU8L3NlY29uZGFyeS10aXRsZT48L3RpdGxlcz48cGVyaW9kaWNhbD48ZnVsbC10aXRsZT5O
ZXcgRW5nbGFuZCBKb3VybmFsIG9mIE1lZGljaW5lPC9mdWxsLXRpdGxlPjwvcGVyaW9kaWNhbD48
cGFnZXM+MjUwOS0yNTIwPC9wYWdlcz48dm9sdW1lPjM3Mjwvdm9sdW1lPjxudW1iZXI+MjY8L251
bWJlcj48ZGF0ZXM+PHllYXI+MjAxNTwveWVhcj48L2RhdGVzPjxhY2Nlc3Npb24tbnVtPjI2MDI4
MjU1PC9hY2Nlc3Npb24tbnVtPjx1cmxzPjxyZWxhdGVkLXVybHM+PHVybD5odHRwOi8vd3d3Lm5l
am0ub3JnL2RvaS9mdWxsLzEwLjEwNTYvTkVKTW9hMTUwMDU5NjwvdXJsPjwvcmVsYXRlZC11cmxz
PjwvdXJscz48ZWxlY3Ryb25pYy1yZXNvdXJjZS1udW0+MTAuMTA1Ni9ORUpNb2ExNTAwNTk2PC9l
bGVjdHJvbmljLXJlc291cmNlLW51bT48L3JlY29yZD48L0NpdGU+PC9FbmROb3RlPgB=
</w:fldData>
        </w:fldChar>
      </w:r>
      <w:r w:rsidR="00643AEB" w:rsidRPr="003344AF">
        <w:rPr>
          <w:rFonts w:ascii="Book Antiqua" w:hAnsi="Book Antiqua" w:cs="Times New Roman"/>
          <w:sz w:val="24"/>
          <w:szCs w:val="24"/>
          <w:shd w:val="clear" w:color="auto" w:fill="FFFFFB"/>
        </w:rPr>
        <w:instrText xml:space="preserve"> ADDIN EN.CITE </w:instrText>
      </w:r>
      <w:r w:rsidR="00643AEB" w:rsidRPr="003344AF">
        <w:rPr>
          <w:rFonts w:ascii="Book Antiqua" w:hAnsi="Book Antiqua" w:cs="Times New Roman"/>
          <w:sz w:val="24"/>
          <w:szCs w:val="24"/>
          <w:shd w:val="clear" w:color="auto" w:fill="FFFFFB"/>
        </w:rPr>
        <w:fldChar w:fldCharType="begin">
          <w:fldData xml:space="preserve">PEVuZE5vdGU+PENpdGU+PEF1dGhvcj5MZTwvQXV0aG9yPjxZZWFyPjIwMTU8L1llYXI+PFJlY051
bT4yMDwvUmVjTnVtPjxEaXNwbGF5VGV4dD48c3R5bGUgZmFjZT0ic3VwZXJzY3JpcHQiPls0N108
L3N0eWxlPjwvRGlzcGxheVRleHQ+PHJlY29yZD48cmVjLW51bWJlcj4yMDwvcmVjLW51bWJlcj48
Zm9yZWlnbi1rZXlzPjxrZXkgYXBwPSJFTiIgZGItaWQ9IjJ0NTB3ZnRwcmU5ZnM4ZWY5OXB4dHpz
aTllc2F0cHpkdndzOSIgdGltZXN0YW1wPSIwIj4yMDwva2V5PjwvZm9yZWlnbi1rZXlzPjxyZWYt
dHlwZSBuYW1lPSJKb3VybmFsIEFydGljbGUiPjE3PC9yZWYtdHlwZT48Y29udHJpYnV0b3JzPjxh
dXRob3JzPjxhdXRob3I+TGUsIER1bmcgVC48L2F1dGhvcj48YXV0aG9yPlVyYW0sIEplbm5pZmVy
IE4uPC9hdXRob3I+PGF1dGhvcj5XYW5nLCBIYW88L2F1dGhvcj48YXV0aG9yPkJhcnRsZXR0LCBC
amFybmUgUi48L2F1dGhvcj48YXV0aG9yPktlbWJlcmxpbmcsIEhvbGx5PC9hdXRob3I+PGF1dGhv
cj5FeXJpbmcsIEFsZWtzYW5kcmEgRC48L2F1dGhvcj48YXV0aG9yPlNrb3JhLCBBbmRyZXcgRC48
L2F1dGhvcj48YXV0aG9yPkx1YmVyLCBCcmFuZG9uIFMuPC9hdXRob3I+PGF1dGhvcj5BemFkLCBO
aWxvZmVyIFMuPC9hdXRob3I+PGF1dGhvcj5MYWhlcnUsIERhbjwvYXV0aG9yPjxhdXRob3I+Qmll
ZHJ6eWNraSwgQmFyYmFyYTwvYXV0aG9yPjxhdXRob3I+RG9uZWhvd2VyLCBSb3NzIEMuPC9hdXRo
b3I+PGF1dGhvcj5aYWhlZXIsIEF0aWY8L2F1dGhvcj48YXV0aG9yPkZpc2hlciwgR2VvcmdlIEEu
PC9hdXRob3I+PGF1dGhvcj5Dcm9jZW56aSwgVG9kZCBTLjwvYXV0aG9yPjxhdXRob3I+TGVlLCBK
YW1lcyBKLjwvYXV0aG9yPjxhdXRob3I+RHVmZnksIFN0ZXZlbiBNLjwvYXV0aG9yPjxhdXRob3I+
R29sZGJlcmcsIFJpY2hhcmQgTS48L2F1dGhvcj48YXV0aG9yPmRlIGxhIENoYXBlbGxlLCBBbGJl
cnQ8L2F1dGhvcj48YXV0aG9yPktvc2hpamksIE1pbm9yaTwvYXV0aG9yPjxhdXRob3I+QmhhaWpl
ZSwgRmVyaXlsPC9hdXRob3I+PGF1dGhvcj5IdWVibmVyLCBUaG9tYXM8L2F1dGhvcj48YXV0aG9y
PkhydWJhbiwgUmFscGggSC48L2F1dGhvcj48YXV0aG9yPldvb2QsIExhdXJhIEQuPC9hdXRob3I+
PGF1dGhvcj5DdWthLCBOYXRoYW48L2F1dGhvcj48YXV0aG9yPlBhcmRvbGwsIERyZXcgTS48L2F1
dGhvcj48YXV0aG9yPlBhcGFkb3BvdWxvcywgTmlja29sYXM8L2F1dGhvcj48YXV0aG9yPktpbnps
ZXIsIEtlbm5ldGggVy48L2F1dGhvcj48YXV0aG9yPlpob3UsIFNoaWJpbjwvYXV0aG9yPjxhdXRo
b3I+Q29ybmlzaCwgVG9ieSBDLjwvYXV0aG9yPjxhdXRob3I+VGF1YmUsIEphbmlzIE0uPC9hdXRo
b3I+PGF1dGhvcj5BbmRlcnMsIFJvYmVydCBBLjwvYXV0aG9yPjxhdXRob3I+RXNobGVtYW4sIEph
bWVzIFIuPC9hdXRob3I+PGF1dGhvcj5Wb2dlbHN0ZWluLCBCZXJ0PC9hdXRob3I+PGF1dGhvcj5E
aWF6LCBMdWlzIEEuIEpyLjwvYXV0aG9yPjwvYXV0aG9ycz48L2NvbnRyaWJ1dG9ycz48dGl0bGVz
Pjx0aXRsZT5QRC0xIEJsb2NrYWRlIGluIFR1bW9ycyB3aXRoIE1pc21hdGNoLVJlcGFpciBEZWZp
Y2llbmN5PC90aXRsZT48c2Vjb25kYXJ5LXRpdGxlPk5ldyBFbmdsYW5kIEpvdXJuYWwgb2YgTWVk
aWNpbmU8L3NlY29uZGFyeS10aXRsZT48L3RpdGxlcz48cGVyaW9kaWNhbD48ZnVsbC10aXRsZT5O
ZXcgRW5nbGFuZCBKb3VybmFsIG9mIE1lZGljaW5lPC9mdWxsLXRpdGxlPjwvcGVyaW9kaWNhbD48
cGFnZXM+MjUwOS0yNTIwPC9wYWdlcz48dm9sdW1lPjM3Mjwvdm9sdW1lPjxudW1iZXI+MjY8L251
bWJlcj48ZGF0ZXM+PHllYXI+MjAxNTwveWVhcj48L2RhdGVzPjxhY2Nlc3Npb24tbnVtPjI2MDI4
MjU1PC9hY2Nlc3Npb24tbnVtPjx1cmxzPjxyZWxhdGVkLXVybHM+PHVybD5odHRwOi8vd3d3Lm5l
am0ub3JnL2RvaS9mdWxsLzEwLjEwNTYvTkVKTW9hMTUwMDU5NjwvdXJsPjwvcmVsYXRlZC11cmxz
PjwvdXJscz48ZWxlY3Ryb25pYy1yZXNvdXJjZS1udW0+MTAuMTA1Ni9ORUpNb2ExNTAwNTk2PC9l
bGVjdHJvbmljLXJlc291cmNlLW51bT48L3JlY29yZD48L0NpdGU+PC9FbmROb3RlPgB=
</w:fldData>
        </w:fldChar>
      </w:r>
      <w:r w:rsidR="00643AEB" w:rsidRPr="003344AF">
        <w:rPr>
          <w:rFonts w:ascii="Book Antiqua" w:hAnsi="Book Antiqua" w:cs="Times New Roman"/>
          <w:sz w:val="24"/>
          <w:szCs w:val="24"/>
          <w:shd w:val="clear" w:color="auto" w:fill="FFFFFB"/>
        </w:rPr>
        <w:instrText xml:space="preserve"> ADDIN EN.CITE.DATA </w:instrText>
      </w:r>
      <w:r w:rsidR="00643AEB" w:rsidRPr="003344AF">
        <w:rPr>
          <w:rFonts w:ascii="Book Antiqua" w:hAnsi="Book Antiqua" w:cs="Times New Roman"/>
          <w:sz w:val="24"/>
          <w:szCs w:val="24"/>
          <w:shd w:val="clear" w:color="auto" w:fill="FFFFFB"/>
        </w:rPr>
      </w:r>
      <w:r w:rsidR="00643AEB" w:rsidRPr="003344AF">
        <w:rPr>
          <w:rFonts w:ascii="Book Antiqua" w:hAnsi="Book Antiqua" w:cs="Times New Roman"/>
          <w:sz w:val="24"/>
          <w:szCs w:val="24"/>
          <w:shd w:val="clear" w:color="auto" w:fill="FFFFFB"/>
        </w:rPr>
        <w:fldChar w:fldCharType="end"/>
      </w:r>
      <w:r w:rsidR="00891072" w:rsidRPr="003344AF">
        <w:rPr>
          <w:rFonts w:ascii="Book Antiqua" w:hAnsi="Book Antiqua" w:cs="Times New Roman"/>
          <w:sz w:val="24"/>
          <w:szCs w:val="24"/>
          <w:shd w:val="clear" w:color="auto" w:fill="FFFFFB"/>
        </w:rPr>
      </w:r>
      <w:r w:rsidR="00891072" w:rsidRPr="003344AF">
        <w:rPr>
          <w:rFonts w:ascii="Book Antiqua" w:hAnsi="Book Antiqua" w:cs="Times New Roman"/>
          <w:sz w:val="24"/>
          <w:szCs w:val="24"/>
          <w:shd w:val="clear" w:color="auto" w:fill="FFFFFB"/>
        </w:rPr>
        <w:fldChar w:fldCharType="separate"/>
      </w:r>
      <w:r w:rsidR="00643AEB" w:rsidRPr="003344AF">
        <w:rPr>
          <w:rFonts w:ascii="Book Antiqua" w:hAnsi="Book Antiqua" w:cs="Times New Roman"/>
          <w:noProof/>
          <w:sz w:val="24"/>
          <w:szCs w:val="24"/>
          <w:shd w:val="clear" w:color="auto" w:fill="FFFFFB"/>
          <w:vertAlign w:val="superscript"/>
        </w:rPr>
        <w:t>[47]</w:t>
      </w:r>
      <w:r w:rsidR="00891072" w:rsidRPr="003344AF">
        <w:rPr>
          <w:rFonts w:ascii="Book Antiqua" w:hAnsi="Book Antiqua" w:cs="Times New Roman"/>
          <w:sz w:val="24"/>
          <w:szCs w:val="24"/>
          <w:shd w:val="clear" w:color="auto" w:fill="FFFFFB"/>
        </w:rPr>
        <w:fldChar w:fldCharType="end"/>
      </w:r>
      <w:r w:rsidR="006C1E05" w:rsidRPr="003344AF">
        <w:rPr>
          <w:rFonts w:ascii="Book Antiqua" w:hAnsi="Book Antiqua" w:cs="Times New Roman"/>
          <w:sz w:val="24"/>
          <w:szCs w:val="24"/>
          <w:shd w:val="clear" w:color="auto" w:fill="FFFFFB"/>
        </w:rPr>
        <w:t xml:space="preserve">. </w:t>
      </w:r>
      <w:r w:rsidR="00714A57" w:rsidRPr="003344AF">
        <w:rPr>
          <w:rFonts w:ascii="Book Antiqua" w:hAnsi="Book Antiqua" w:cs="Times New Roman"/>
          <w:sz w:val="24"/>
          <w:szCs w:val="24"/>
          <w:shd w:val="clear" w:color="auto" w:fill="FFFFFB"/>
        </w:rPr>
        <w:t>The</w:t>
      </w:r>
      <w:r w:rsidR="006C1E05" w:rsidRPr="003344AF">
        <w:rPr>
          <w:rFonts w:ascii="Book Antiqua" w:hAnsi="Book Antiqua" w:cs="Times New Roman"/>
          <w:sz w:val="24"/>
          <w:szCs w:val="24"/>
          <w:shd w:val="clear" w:color="auto" w:fill="FFFFFB"/>
        </w:rPr>
        <w:t xml:space="preserve"> results can be explained by the findings of a recent study by Cho J et al., which reported an overexpression of PD-L1 in 61.5% of MSI-GC </w:t>
      </w:r>
      <w:r w:rsidR="00714A57" w:rsidRPr="003344AF">
        <w:rPr>
          <w:rFonts w:ascii="Book Antiqua" w:hAnsi="Book Antiqua" w:cs="Times New Roman"/>
          <w:sz w:val="24"/>
          <w:szCs w:val="24"/>
          <w:shd w:val="clear" w:color="auto" w:fill="FFFFFB"/>
        </w:rPr>
        <w:t>samples</w:t>
      </w:r>
      <w:r w:rsidR="006C1E05" w:rsidRPr="003344AF">
        <w:rPr>
          <w:rFonts w:ascii="Book Antiqua" w:hAnsi="Book Antiqua" w:cs="Times New Roman"/>
          <w:sz w:val="24"/>
          <w:szCs w:val="24"/>
          <w:shd w:val="clear" w:color="auto" w:fill="FFFFFB"/>
        </w:rPr>
        <w:t xml:space="preserve"> that is associated with long-term survival of the patients</w:t>
      </w:r>
      <w:r w:rsidR="00891072" w:rsidRPr="003344AF">
        <w:rPr>
          <w:rFonts w:ascii="Book Antiqua" w:hAnsi="Book Antiqua" w:cs="Times New Roman"/>
          <w:sz w:val="24"/>
          <w:szCs w:val="24"/>
          <w:shd w:val="clear" w:color="auto" w:fill="FFFFFB"/>
        </w:rPr>
        <w:fldChar w:fldCharType="begin">
          <w:fldData xml:space="preserve">PEVuZE5vdGU+PENpdGU+PEF1dGhvcj5DaG88L0F1dGhvcj48WWVhcj4yMDE3PC9ZZWFyPjxSZWNO
dW0+NTM8L1JlY051bT48RGlzcGxheVRleHQ+PHN0eWxlIGZhY2U9InN1cGVyc2NyaXB0Ij5bODFd
PC9zdHlsZT48L0Rpc3BsYXlUZXh0PjxyZWNvcmQ+PHJlYy1udW1iZXI+NTM8L3JlYy1udW1iZXI+
PGZvcmVpZ24ta2V5cz48a2V5IGFwcD0iRU4iIGRiLWlkPSIydDUwd2Z0cHJlOWZzOGVmOTlweHR6
c2k5ZXNhdHB6ZHZ3czkiIHRpbWVzdGFtcD0iMTUyMDg0MzkyNiI+NTM8L2tleT48L2ZvcmVpZ24t
a2V5cz48cmVmLXR5cGUgbmFtZT0iSm91cm5hbCBBcnRpY2xlIj4xNzwvcmVmLXR5cGU+PGNvbnRy
aWJ1dG9ycz48YXV0aG9ycz48YXV0aG9yPkNobywgSi48L2F1dGhvcj48YXV0aG9yPkxlZSwgSi48
L2F1dGhvcj48YXV0aG9yPkJhbmcsIEguPC9hdXRob3I+PGF1dGhvcj5LaW0sIFMuIFQuPC9hdXRo
b3I+PGF1dGhvcj5QYXJrLCBTLiBILjwvYXV0aG9yPjxhdXRob3I+QW4sIEouIFkuPC9hdXRob3I+
PGF1dGhvcj5DaG9pLCBNLiBHLjwvYXV0aG9yPjxhdXRob3I+TGVlLCBKLiBILjwvYXV0aG9yPjxh
dXRob3I+U29obiwgVC4gUy48L2F1dGhvcj48YXV0aG9yPkJhZSwgSi4gTS48L2F1dGhvcj48YXV0
aG9yPkthbmcsIFcuIEsuPC9hdXRob3I+PGF1dGhvcj5LaW0sIFMuPC9hdXRob3I+PGF1dGhvcj5L
aW0sIEsuIE0uPC9hdXRob3I+PC9hdXRob3JzPjwvY29udHJpYnV0b3JzPjxhdXRoLWFkZHJlc3M+
RGVwYXJ0bWVudCBvZiBQYXRob2xvZ3ksIFNvb25jaHVuaHlhbmcgVW5pdmVyc2l0eSBDaGVvbmFu
IEhvc3BpdGFsLCBTb29uY2h1bmh5YW5nIFVuaXZlcnNpdHkgQ29sbGVnZSBvZiBNZWRpY2luZSwg
Q2hlb25hbiwgS29yZWEuJiN4RDtEZXBhcnRtZW50IG9mIE1lZGljaW5lLCBEaXZpc2lvbiBvZiBI
ZW1hdG9sb2d5LU9uY29sb2d5LCBTYW1zdW5nIE1lZGljYWwgQ2VudGVyLCBTdW5na3l1bmt3YW4g
VW5pdmVyc2l0eSBTY2hvb2wgb2YgTWVkaWNpbmUsIFNlb3VsLCBLb3JlYS4mI3hEO0RlcGFydG1l
bnQgb2YgUGF0aG9sb2d5IGFuZCBUcmFuc2xhdGlvbmFsIEdlbm9taWNzLCBTYW1zdW5nIE1lZGlj
YWwgQ2VudGVyLCBTdW5na3l1bmt3YW4gVW5pdmVyc2l0eSBTY2hvb2wgb2YgTWVkaWNpbmUsIFNl
b3VsLCBLb3JlYS4mI3hEO0RlcGFydG1lbnQgb2YgU3VyZ2VyeSwgU2Ftc3VuZyBNZWRpY2FsIENl
bnRlciwgU3VuZ2t5dW5rd2FuIFVuaXZlcnNpdHkgU2Nob29sIG9mIE1lZGljaW5lLCBTZW91bCwg
S29yZWEuPC9hdXRoLWFkZHJlc3M+PHRpdGxlcz48dGl0bGU+UHJvZ3JhbW1lZCBjZWxsIGRlYXRo
LWxpZ2FuZCAxIGV4cHJlc3Npb24gcHJlZGljdHMgc3Vydml2YWwgaW4gcGF0aWVudHMgd2l0aCBn
YXN0cmljIGNhcmNpbm9tYSB3aXRoIG1pY3Jvc2F0ZWxsaXRlIGluc3RhYmlsaXR5PC90aXRsZT48
c2Vjb25kYXJ5LXRpdGxlPk9uY290YXJnZXQ8L3NlY29uZGFyeS10aXRsZT48L3RpdGxlcz48cGVy
aW9kaWNhbD48ZnVsbC10aXRsZT5PbmNvdGFyZ2V0PC9mdWxsLXRpdGxlPjwvcGVyaW9kaWNhbD48
cGFnZXM+MTMzMjAtMTMzMjg8L3BhZ2VzPjx2b2x1bWU+ODwvdm9sdW1lPjxudW1iZXI+ODwvbnVt
YmVyPjxlZGl0aW9uPjIwMTcvMDEvMTI8L2VkaXRpb24+PGtleXdvcmRzPjxrZXl3b3JkPkFkZW5v
Y2FyY2lub21hL21ldGFib2xpc20vbW9ydGFsaXR5LypwYXRob2xvZ3k8L2tleXdvcmQ+PGtleXdv
cmQ+QWR1bHQ8L2tleXdvcmQ+PGtleXdvcmQ+QWdlZDwva2V5d29yZD48a2V5d29yZD5CNy1IMSBB
bnRpZ2VuL2FuYWx5c2lzLypiaW9zeW50aGVzaXM8L2tleXdvcmQ+PGtleXdvcmQ+QmlvbWFya2Vy
cywgVHVtb3IvYW5hbHlzaXM8L2tleXdvcmQ+PGtleXdvcmQ+RGlzZWFzZS1GcmVlIFN1cnZpdmFs
PC9rZXl3b3JkPjxrZXl3b3JkPkZlbWFsZTwva2V5d29yZD48a2V5d29yZD5IdW1hbnM8L2tleXdv
cmQ+PGtleXdvcmQ+SW1tdW5vaGlzdG9jaGVtaXN0cnk8L2tleXdvcmQ+PGtleXdvcmQ+S2FwbGFu
LU1laWVyIEVzdGltYXRlPC9rZXl3b3JkPjxrZXl3b3JkPkx5bXBob2N5dGVzLCBUdW1vci1JbmZp
bHRyYXRpbmcvbWV0YWJvbGlzbTwva2V5d29yZD48a2V5d29yZD5NYWxlPC9rZXl3b3JkPjxrZXl3
b3JkPipNaWNyb3NhdGVsbGl0ZSBJbnN0YWJpbGl0eTwva2V5d29yZD48a2V5d29yZD5NaWRkbGUg
QWdlZDwva2V5d29yZD48a2V5d29yZD5Qcm9nbm9zaXM8L2tleXdvcmQ+PGtleXdvcmQ+UHJvcG9y
dGlvbmFsIEhhemFyZHMgTW9kZWxzPC9rZXl3b3JkPjxrZXl3b3JkPlN0b21hY2ggTmVvcGxhc21z
L21ldGFib2xpc20vbW9ydGFsaXR5LypwYXRob2xvZ3k8L2tleXdvcmQ+PGtleXdvcmQ+Z2FzdHJp
YyBjYW5jZXI8L2tleXdvcmQ+PGtleXdvcmQ+aW1tdW5lPC9rZXl3b3JkPjxrZXl3b3JkPnByb2dy
YW1tZWQgZGVhdGgtbGlnYW5kIDE8L2tleXdvcmQ+PGtleXdvcmQ+dGhlcmFweTwva2V5d29yZD48
L2tleXdvcmRzPjxkYXRlcz48eWVhcj4yMDE3PC95ZWFyPjxwdWItZGF0ZXM+PGRhdGU+RmViIDIx
PC9kYXRlPjwvcHViLWRhdGVzPjwvZGF0ZXM+PGlzYm4+MTk0OS0yNTUzIChFbGVjdHJvbmljKSYj
eEQ7MTk0OS0yNTUzIChMaW5raW5nKTwvaXNibj48YWNjZXNzaW9uLW51bT4yODA3Njg0NzwvYWNj
ZXNzaW9uLW51bT48dXJscz48cmVsYXRlZC11cmxzPjx1cmw+aHR0cHM6Ly93d3cubmNiaS5ubG0u
bmloLmdvdi9wdWJtZWQvMjgwNzY4NDc8L3VybD48L3JlbGF0ZWQtdXJscz48L3VybHM+PGN1c3Rv
bTI+UE1DNTM1NTA5OTwvY3VzdG9tMj48ZWxlY3Ryb25pYy1yZXNvdXJjZS1udW0+MTAuMTg2MzIv
b25jb3RhcmdldC4xNDUxOTwvZWxlY3Ryb25pYy1yZXNvdXJjZS1udW0+PC9yZWNvcmQ+PC9DaXRl
PjwvRW5kTm90ZT4A
</w:fldData>
        </w:fldChar>
      </w:r>
      <w:r w:rsidR="00643AEB" w:rsidRPr="003344AF">
        <w:rPr>
          <w:rFonts w:ascii="Book Antiqua" w:hAnsi="Book Antiqua" w:cs="Times New Roman"/>
          <w:sz w:val="24"/>
          <w:szCs w:val="24"/>
          <w:shd w:val="clear" w:color="auto" w:fill="FFFFFB"/>
        </w:rPr>
        <w:instrText xml:space="preserve"> ADDIN EN.CITE </w:instrText>
      </w:r>
      <w:r w:rsidR="00643AEB" w:rsidRPr="003344AF">
        <w:rPr>
          <w:rFonts w:ascii="Book Antiqua" w:hAnsi="Book Antiqua" w:cs="Times New Roman"/>
          <w:sz w:val="24"/>
          <w:szCs w:val="24"/>
          <w:shd w:val="clear" w:color="auto" w:fill="FFFFFB"/>
        </w:rPr>
        <w:fldChar w:fldCharType="begin">
          <w:fldData xml:space="preserve">PEVuZE5vdGU+PENpdGU+PEF1dGhvcj5DaG88L0F1dGhvcj48WWVhcj4yMDE3PC9ZZWFyPjxSZWNO
dW0+NTM8L1JlY051bT48RGlzcGxheVRleHQ+PHN0eWxlIGZhY2U9InN1cGVyc2NyaXB0Ij5bODFd
PC9zdHlsZT48L0Rpc3BsYXlUZXh0PjxyZWNvcmQ+PHJlYy1udW1iZXI+NTM8L3JlYy1udW1iZXI+
PGZvcmVpZ24ta2V5cz48a2V5IGFwcD0iRU4iIGRiLWlkPSIydDUwd2Z0cHJlOWZzOGVmOTlweHR6
c2k5ZXNhdHB6ZHZ3czkiIHRpbWVzdGFtcD0iMTUyMDg0MzkyNiI+NTM8L2tleT48L2ZvcmVpZ24t
a2V5cz48cmVmLXR5cGUgbmFtZT0iSm91cm5hbCBBcnRpY2xlIj4xNzwvcmVmLXR5cGU+PGNvbnRy
aWJ1dG9ycz48YXV0aG9ycz48YXV0aG9yPkNobywgSi48L2F1dGhvcj48YXV0aG9yPkxlZSwgSi48
L2F1dGhvcj48YXV0aG9yPkJhbmcsIEguPC9hdXRob3I+PGF1dGhvcj5LaW0sIFMuIFQuPC9hdXRo
b3I+PGF1dGhvcj5QYXJrLCBTLiBILjwvYXV0aG9yPjxhdXRob3I+QW4sIEouIFkuPC9hdXRob3I+
PGF1dGhvcj5DaG9pLCBNLiBHLjwvYXV0aG9yPjxhdXRob3I+TGVlLCBKLiBILjwvYXV0aG9yPjxh
dXRob3I+U29obiwgVC4gUy48L2F1dGhvcj48YXV0aG9yPkJhZSwgSi4gTS48L2F1dGhvcj48YXV0
aG9yPkthbmcsIFcuIEsuPC9hdXRob3I+PGF1dGhvcj5LaW0sIFMuPC9hdXRob3I+PGF1dGhvcj5L
aW0sIEsuIE0uPC9hdXRob3I+PC9hdXRob3JzPjwvY29udHJpYnV0b3JzPjxhdXRoLWFkZHJlc3M+
RGVwYXJ0bWVudCBvZiBQYXRob2xvZ3ksIFNvb25jaHVuaHlhbmcgVW5pdmVyc2l0eSBDaGVvbmFu
IEhvc3BpdGFsLCBTb29uY2h1bmh5YW5nIFVuaXZlcnNpdHkgQ29sbGVnZSBvZiBNZWRpY2luZSwg
Q2hlb25hbiwgS29yZWEuJiN4RDtEZXBhcnRtZW50IG9mIE1lZGljaW5lLCBEaXZpc2lvbiBvZiBI
ZW1hdG9sb2d5LU9uY29sb2d5LCBTYW1zdW5nIE1lZGljYWwgQ2VudGVyLCBTdW5na3l1bmt3YW4g
VW5pdmVyc2l0eSBTY2hvb2wgb2YgTWVkaWNpbmUsIFNlb3VsLCBLb3JlYS4mI3hEO0RlcGFydG1l
bnQgb2YgUGF0aG9sb2d5IGFuZCBUcmFuc2xhdGlvbmFsIEdlbm9taWNzLCBTYW1zdW5nIE1lZGlj
YWwgQ2VudGVyLCBTdW5na3l1bmt3YW4gVW5pdmVyc2l0eSBTY2hvb2wgb2YgTWVkaWNpbmUsIFNl
b3VsLCBLb3JlYS4mI3hEO0RlcGFydG1lbnQgb2YgU3VyZ2VyeSwgU2Ftc3VuZyBNZWRpY2FsIENl
bnRlciwgU3VuZ2t5dW5rd2FuIFVuaXZlcnNpdHkgU2Nob29sIG9mIE1lZGljaW5lLCBTZW91bCwg
S29yZWEuPC9hdXRoLWFkZHJlc3M+PHRpdGxlcz48dGl0bGU+UHJvZ3JhbW1lZCBjZWxsIGRlYXRo
LWxpZ2FuZCAxIGV4cHJlc3Npb24gcHJlZGljdHMgc3Vydml2YWwgaW4gcGF0aWVudHMgd2l0aCBn
YXN0cmljIGNhcmNpbm9tYSB3aXRoIG1pY3Jvc2F0ZWxsaXRlIGluc3RhYmlsaXR5PC90aXRsZT48
c2Vjb25kYXJ5LXRpdGxlPk9uY290YXJnZXQ8L3NlY29uZGFyeS10aXRsZT48L3RpdGxlcz48cGVy
aW9kaWNhbD48ZnVsbC10aXRsZT5PbmNvdGFyZ2V0PC9mdWxsLXRpdGxlPjwvcGVyaW9kaWNhbD48
cGFnZXM+MTMzMjAtMTMzMjg8L3BhZ2VzPjx2b2x1bWU+ODwvdm9sdW1lPjxudW1iZXI+ODwvbnVt
YmVyPjxlZGl0aW9uPjIwMTcvMDEvMTI8L2VkaXRpb24+PGtleXdvcmRzPjxrZXl3b3JkPkFkZW5v
Y2FyY2lub21hL21ldGFib2xpc20vbW9ydGFsaXR5LypwYXRob2xvZ3k8L2tleXdvcmQ+PGtleXdv
cmQ+QWR1bHQ8L2tleXdvcmQ+PGtleXdvcmQ+QWdlZDwva2V5d29yZD48a2V5d29yZD5CNy1IMSBB
bnRpZ2VuL2FuYWx5c2lzLypiaW9zeW50aGVzaXM8L2tleXdvcmQ+PGtleXdvcmQ+QmlvbWFya2Vy
cywgVHVtb3IvYW5hbHlzaXM8L2tleXdvcmQ+PGtleXdvcmQ+RGlzZWFzZS1GcmVlIFN1cnZpdmFs
PC9rZXl3b3JkPjxrZXl3b3JkPkZlbWFsZTwva2V5d29yZD48a2V5d29yZD5IdW1hbnM8L2tleXdv
cmQ+PGtleXdvcmQ+SW1tdW5vaGlzdG9jaGVtaXN0cnk8L2tleXdvcmQ+PGtleXdvcmQ+S2FwbGFu
LU1laWVyIEVzdGltYXRlPC9rZXl3b3JkPjxrZXl3b3JkPkx5bXBob2N5dGVzLCBUdW1vci1JbmZp
bHRyYXRpbmcvbWV0YWJvbGlzbTwva2V5d29yZD48a2V5d29yZD5NYWxlPC9rZXl3b3JkPjxrZXl3
b3JkPipNaWNyb3NhdGVsbGl0ZSBJbnN0YWJpbGl0eTwva2V5d29yZD48a2V5d29yZD5NaWRkbGUg
QWdlZDwva2V5d29yZD48a2V5d29yZD5Qcm9nbm9zaXM8L2tleXdvcmQ+PGtleXdvcmQ+UHJvcG9y
dGlvbmFsIEhhemFyZHMgTW9kZWxzPC9rZXl3b3JkPjxrZXl3b3JkPlN0b21hY2ggTmVvcGxhc21z
L21ldGFib2xpc20vbW9ydGFsaXR5LypwYXRob2xvZ3k8L2tleXdvcmQ+PGtleXdvcmQ+Z2FzdHJp
YyBjYW5jZXI8L2tleXdvcmQ+PGtleXdvcmQ+aW1tdW5lPC9rZXl3b3JkPjxrZXl3b3JkPnByb2dy
YW1tZWQgZGVhdGgtbGlnYW5kIDE8L2tleXdvcmQ+PGtleXdvcmQ+dGhlcmFweTwva2V5d29yZD48
L2tleXdvcmRzPjxkYXRlcz48eWVhcj4yMDE3PC95ZWFyPjxwdWItZGF0ZXM+PGRhdGU+RmViIDIx
PC9kYXRlPjwvcHViLWRhdGVzPjwvZGF0ZXM+PGlzYm4+MTk0OS0yNTUzIChFbGVjdHJvbmljKSYj
eEQ7MTk0OS0yNTUzIChMaW5raW5nKTwvaXNibj48YWNjZXNzaW9uLW51bT4yODA3Njg0NzwvYWNj
ZXNzaW9uLW51bT48dXJscz48cmVsYXRlZC11cmxzPjx1cmw+aHR0cHM6Ly93d3cubmNiaS5ubG0u
bmloLmdvdi9wdWJtZWQvMjgwNzY4NDc8L3VybD48L3JlbGF0ZWQtdXJscz48L3VybHM+PGN1c3Rv
bTI+UE1DNTM1NTA5OTwvY3VzdG9tMj48ZWxlY3Ryb25pYy1yZXNvdXJjZS1udW0+MTAuMTg2MzIv
b25jb3RhcmdldC4xNDUxOTwvZWxlY3Ryb25pYy1yZXNvdXJjZS1udW0+PC9yZWNvcmQ+PC9DaXRl
PjwvRW5kTm90ZT4A
</w:fldData>
        </w:fldChar>
      </w:r>
      <w:r w:rsidR="00643AEB" w:rsidRPr="003344AF">
        <w:rPr>
          <w:rFonts w:ascii="Book Antiqua" w:hAnsi="Book Antiqua" w:cs="Times New Roman"/>
          <w:sz w:val="24"/>
          <w:szCs w:val="24"/>
          <w:shd w:val="clear" w:color="auto" w:fill="FFFFFB"/>
        </w:rPr>
        <w:instrText xml:space="preserve"> ADDIN EN.CITE.DATA </w:instrText>
      </w:r>
      <w:r w:rsidR="00643AEB" w:rsidRPr="003344AF">
        <w:rPr>
          <w:rFonts w:ascii="Book Antiqua" w:hAnsi="Book Antiqua" w:cs="Times New Roman"/>
          <w:sz w:val="24"/>
          <w:szCs w:val="24"/>
          <w:shd w:val="clear" w:color="auto" w:fill="FFFFFB"/>
        </w:rPr>
      </w:r>
      <w:r w:rsidR="00643AEB" w:rsidRPr="003344AF">
        <w:rPr>
          <w:rFonts w:ascii="Book Antiqua" w:hAnsi="Book Antiqua" w:cs="Times New Roman"/>
          <w:sz w:val="24"/>
          <w:szCs w:val="24"/>
          <w:shd w:val="clear" w:color="auto" w:fill="FFFFFB"/>
        </w:rPr>
        <w:fldChar w:fldCharType="end"/>
      </w:r>
      <w:r w:rsidR="00891072" w:rsidRPr="003344AF">
        <w:rPr>
          <w:rFonts w:ascii="Book Antiqua" w:hAnsi="Book Antiqua" w:cs="Times New Roman"/>
          <w:sz w:val="24"/>
          <w:szCs w:val="24"/>
          <w:shd w:val="clear" w:color="auto" w:fill="FFFFFB"/>
        </w:rPr>
      </w:r>
      <w:r w:rsidR="00891072" w:rsidRPr="003344AF">
        <w:rPr>
          <w:rFonts w:ascii="Book Antiqua" w:hAnsi="Book Antiqua" w:cs="Times New Roman"/>
          <w:sz w:val="24"/>
          <w:szCs w:val="24"/>
          <w:shd w:val="clear" w:color="auto" w:fill="FFFFFB"/>
        </w:rPr>
        <w:fldChar w:fldCharType="separate"/>
      </w:r>
      <w:r w:rsidR="00643AEB" w:rsidRPr="003344AF">
        <w:rPr>
          <w:rFonts w:ascii="Book Antiqua" w:hAnsi="Book Antiqua" w:cs="Times New Roman"/>
          <w:noProof/>
          <w:sz w:val="24"/>
          <w:szCs w:val="24"/>
          <w:shd w:val="clear" w:color="auto" w:fill="FFFFFB"/>
          <w:vertAlign w:val="superscript"/>
        </w:rPr>
        <w:t>[81]</w:t>
      </w:r>
      <w:r w:rsidR="00891072" w:rsidRPr="003344AF">
        <w:rPr>
          <w:rFonts w:ascii="Book Antiqua" w:hAnsi="Book Antiqua" w:cs="Times New Roman"/>
          <w:sz w:val="24"/>
          <w:szCs w:val="24"/>
          <w:shd w:val="clear" w:color="auto" w:fill="FFFFFB"/>
        </w:rPr>
        <w:fldChar w:fldCharType="end"/>
      </w:r>
      <w:r w:rsidR="00F31084" w:rsidRPr="003344AF">
        <w:rPr>
          <w:rFonts w:ascii="Book Antiqua" w:hAnsi="Book Antiqua" w:cs="Times New Roman"/>
          <w:sz w:val="24"/>
          <w:szCs w:val="24"/>
          <w:shd w:val="clear" w:color="auto" w:fill="FFFFFB"/>
        </w:rPr>
        <w:t>. Based on this finding</w:t>
      </w:r>
      <w:r w:rsidR="006C1E05" w:rsidRPr="003344AF">
        <w:rPr>
          <w:rFonts w:ascii="Book Antiqua" w:hAnsi="Book Antiqua" w:cs="Times New Roman"/>
          <w:sz w:val="24"/>
          <w:szCs w:val="24"/>
          <w:shd w:val="clear" w:color="auto" w:fill="FFFFFB"/>
        </w:rPr>
        <w:t xml:space="preserve">, we can conclude that MSI+ status is associated with good prognosis and </w:t>
      </w:r>
      <w:r w:rsidR="00714A57" w:rsidRPr="003344AF">
        <w:rPr>
          <w:rFonts w:ascii="Book Antiqua" w:hAnsi="Book Antiqua" w:cs="Times New Roman"/>
          <w:sz w:val="24"/>
          <w:szCs w:val="24"/>
          <w:shd w:val="clear" w:color="auto" w:fill="FFFFFB"/>
        </w:rPr>
        <w:t>may be a candidate</w:t>
      </w:r>
      <w:r w:rsidR="006C1E05" w:rsidRPr="003344AF">
        <w:rPr>
          <w:rFonts w:ascii="Book Antiqua" w:hAnsi="Book Antiqua" w:cs="Times New Roman"/>
          <w:sz w:val="24"/>
          <w:szCs w:val="24"/>
          <w:shd w:val="clear" w:color="auto" w:fill="FFFFFB"/>
        </w:rPr>
        <w:t xml:space="preserve"> for immune checkpoint inhibitors therapy due to the sustained response. These results,</w:t>
      </w:r>
      <w:r w:rsidR="007F6AD9" w:rsidRPr="003344AF">
        <w:rPr>
          <w:rFonts w:ascii="Book Antiqua" w:hAnsi="Book Antiqua" w:cs="Times New Roman"/>
          <w:sz w:val="24"/>
          <w:szCs w:val="24"/>
          <w:shd w:val="clear" w:color="auto" w:fill="FFFFFB"/>
        </w:rPr>
        <w:t xml:space="preserve"> together with other </w:t>
      </w:r>
      <w:r w:rsidR="00714A57" w:rsidRPr="003344AF">
        <w:rPr>
          <w:rFonts w:ascii="Book Antiqua" w:hAnsi="Book Antiqua" w:cs="Times New Roman"/>
          <w:sz w:val="24"/>
          <w:szCs w:val="24"/>
          <w:shd w:val="clear" w:color="auto" w:fill="FFFFFB"/>
        </w:rPr>
        <w:t xml:space="preserve">outcomes </w:t>
      </w:r>
      <w:r w:rsidR="007F6AD9" w:rsidRPr="003344AF">
        <w:rPr>
          <w:rFonts w:ascii="Book Antiqua" w:hAnsi="Book Antiqua" w:cs="Times New Roman"/>
          <w:sz w:val="24"/>
          <w:szCs w:val="24"/>
          <w:shd w:val="clear" w:color="auto" w:fill="FFFFFB"/>
        </w:rPr>
        <w:t xml:space="preserve">from </w:t>
      </w:r>
      <w:r w:rsidR="006C1E05" w:rsidRPr="003344AF">
        <w:rPr>
          <w:rFonts w:ascii="Book Antiqua" w:hAnsi="Book Antiqua" w:cs="Times New Roman"/>
          <w:sz w:val="24"/>
          <w:szCs w:val="24"/>
          <w:shd w:val="clear" w:color="auto" w:fill="FFFFFB"/>
        </w:rPr>
        <w:t xml:space="preserve">four </w:t>
      </w:r>
      <w:r w:rsidR="007F6AD9" w:rsidRPr="003344AF">
        <w:rPr>
          <w:rFonts w:ascii="Book Antiqua" w:hAnsi="Book Antiqua" w:cs="Times New Roman"/>
          <w:sz w:val="24"/>
          <w:szCs w:val="24"/>
          <w:shd w:val="clear" w:color="auto" w:fill="FFFFFB"/>
        </w:rPr>
        <w:t>clinical trials KEYNOTE-164 (</w:t>
      </w:r>
      <w:hyperlink r:id="rId40" w:history="1">
        <w:r w:rsidR="007F6AD9" w:rsidRPr="003344AF">
          <w:rPr>
            <w:rStyle w:val="Hyperlink"/>
            <w:rFonts w:ascii="Book Antiqua" w:hAnsi="Book Antiqua" w:cs="Times New Roman"/>
            <w:color w:val="auto"/>
            <w:sz w:val="24"/>
            <w:szCs w:val="24"/>
            <w:u w:val="none"/>
            <w:shd w:val="clear" w:color="auto" w:fill="FFFFFB"/>
          </w:rPr>
          <w:t>NCT02460198</w:t>
        </w:r>
      </w:hyperlink>
      <w:r w:rsidR="007F6AD9" w:rsidRPr="003344AF">
        <w:rPr>
          <w:rFonts w:ascii="Book Antiqua" w:hAnsi="Book Antiqua" w:cs="Times New Roman"/>
          <w:sz w:val="24"/>
          <w:szCs w:val="24"/>
          <w:shd w:val="clear" w:color="auto" w:fill="FFFFFB"/>
        </w:rPr>
        <w:t>), KEYNOTE-012 (</w:t>
      </w:r>
      <w:hyperlink r:id="rId41" w:history="1">
        <w:r w:rsidR="007F6AD9" w:rsidRPr="003344AF">
          <w:rPr>
            <w:rStyle w:val="Hyperlink"/>
            <w:rFonts w:ascii="Book Antiqua" w:hAnsi="Book Antiqua" w:cs="Times New Roman"/>
            <w:color w:val="auto"/>
            <w:sz w:val="24"/>
            <w:szCs w:val="24"/>
            <w:u w:val="none"/>
            <w:shd w:val="clear" w:color="auto" w:fill="FFFFFB"/>
          </w:rPr>
          <w:t>NCT01848834</w:t>
        </w:r>
      </w:hyperlink>
      <w:r w:rsidR="007F6AD9" w:rsidRPr="003344AF">
        <w:rPr>
          <w:rFonts w:ascii="Book Antiqua" w:hAnsi="Book Antiqua" w:cs="Times New Roman"/>
          <w:sz w:val="24"/>
          <w:szCs w:val="24"/>
          <w:shd w:val="clear" w:color="auto" w:fill="FFFFFB"/>
        </w:rPr>
        <w:t>), KEYNOTE-028 (</w:t>
      </w:r>
      <w:hyperlink r:id="rId42" w:history="1">
        <w:r w:rsidR="007F6AD9" w:rsidRPr="003344AF">
          <w:rPr>
            <w:rStyle w:val="Hyperlink"/>
            <w:rFonts w:ascii="Book Antiqua" w:hAnsi="Book Antiqua" w:cs="Times New Roman"/>
            <w:color w:val="auto"/>
            <w:sz w:val="24"/>
            <w:szCs w:val="24"/>
            <w:u w:val="none"/>
            <w:shd w:val="clear" w:color="auto" w:fill="FFFFFB"/>
          </w:rPr>
          <w:t>NCT02054806</w:t>
        </w:r>
      </w:hyperlink>
      <w:r w:rsidR="007F6AD9" w:rsidRPr="003344AF">
        <w:rPr>
          <w:rFonts w:ascii="Book Antiqua" w:hAnsi="Book Antiqua" w:cs="Times New Roman"/>
          <w:sz w:val="24"/>
          <w:szCs w:val="24"/>
          <w:shd w:val="clear" w:color="auto" w:fill="FFFFFB"/>
        </w:rPr>
        <w:t xml:space="preserve">), </w:t>
      </w:r>
      <w:r w:rsidR="00714A57" w:rsidRPr="003344AF">
        <w:rPr>
          <w:rFonts w:ascii="Book Antiqua" w:hAnsi="Book Antiqua" w:cs="Times New Roman"/>
          <w:sz w:val="24"/>
          <w:szCs w:val="24"/>
          <w:shd w:val="clear" w:color="auto" w:fill="FFFFFB"/>
        </w:rPr>
        <w:t xml:space="preserve">and </w:t>
      </w:r>
      <w:r w:rsidR="007F6AD9" w:rsidRPr="003344AF">
        <w:rPr>
          <w:rFonts w:ascii="Book Antiqua" w:hAnsi="Book Antiqua" w:cs="Times New Roman"/>
          <w:sz w:val="24"/>
          <w:szCs w:val="24"/>
          <w:shd w:val="clear" w:color="auto" w:fill="FFFFFB"/>
        </w:rPr>
        <w:t>KEYNOTE-158 (</w:t>
      </w:r>
      <w:hyperlink r:id="rId43" w:history="1">
        <w:r w:rsidR="007F6AD9" w:rsidRPr="003344AF">
          <w:rPr>
            <w:rStyle w:val="Hyperlink"/>
            <w:rFonts w:ascii="Book Antiqua" w:hAnsi="Book Antiqua" w:cs="Times New Roman"/>
            <w:color w:val="auto"/>
            <w:sz w:val="24"/>
            <w:szCs w:val="24"/>
            <w:u w:val="none"/>
            <w:shd w:val="clear" w:color="auto" w:fill="FFFFFB"/>
          </w:rPr>
          <w:t>NCT02628067</w:t>
        </w:r>
      </w:hyperlink>
      <w:r w:rsidR="007F6AD9" w:rsidRPr="003344AF">
        <w:rPr>
          <w:rFonts w:ascii="Book Antiqua" w:hAnsi="Book Antiqua" w:cs="Times New Roman"/>
          <w:sz w:val="24"/>
          <w:szCs w:val="24"/>
          <w:shd w:val="clear" w:color="auto" w:fill="FFFFFB"/>
        </w:rPr>
        <w:t>)</w:t>
      </w:r>
      <w:r w:rsidR="006C1E05" w:rsidRPr="003344AF">
        <w:rPr>
          <w:rFonts w:ascii="Book Antiqua" w:hAnsi="Book Antiqua" w:cs="Times New Roman"/>
          <w:sz w:val="24"/>
          <w:szCs w:val="24"/>
          <w:shd w:val="clear" w:color="auto" w:fill="FFFFFB"/>
        </w:rPr>
        <w:t>,</w:t>
      </w:r>
      <w:r w:rsidR="007F6AD9" w:rsidRPr="003344AF">
        <w:rPr>
          <w:rFonts w:ascii="Book Antiqua" w:hAnsi="Book Antiqua" w:cs="Times New Roman"/>
          <w:sz w:val="24"/>
          <w:szCs w:val="24"/>
          <w:shd w:val="clear" w:color="auto" w:fill="FFFFFB"/>
        </w:rPr>
        <w:t xml:space="preserve"> determined</w:t>
      </w:r>
      <w:r w:rsidR="006C1E05" w:rsidRPr="003344AF">
        <w:rPr>
          <w:rFonts w:ascii="Book Antiqua" w:hAnsi="Book Antiqua" w:cs="Times New Roman"/>
          <w:sz w:val="24"/>
          <w:szCs w:val="24"/>
          <w:shd w:val="clear" w:color="auto" w:fill="FFFFFB"/>
        </w:rPr>
        <w:t xml:space="preserve"> </w:t>
      </w:r>
      <w:r w:rsidR="006C1E05" w:rsidRPr="003344AF">
        <w:rPr>
          <w:rFonts w:ascii="Book Antiqua" w:hAnsi="Book Antiqua" w:cs="Times New Roman"/>
          <w:bCs/>
          <w:sz w:val="24"/>
          <w:szCs w:val="24"/>
          <w:shd w:val="clear" w:color="auto" w:fill="FFFFFB"/>
        </w:rPr>
        <w:t xml:space="preserve">in May 2017 </w:t>
      </w:r>
      <w:r w:rsidR="006C1E05" w:rsidRPr="003344AF">
        <w:rPr>
          <w:rFonts w:ascii="Book Antiqua" w:hAnsi="Book Antiqua" w:cs="Times New Roman"/>
          <w:sz w:val="24"/>
          <w:szCs w:val="24"/>
          <w:shd w:val="clear" w:color="auto" w:fill="FFFFFB"/>
        </w:rPr>
        <w:t>the FDA to</w:t>
      </w:r>
      <w:r w:rsidR="00F81C4D">
        <w:rPr>
          <w:rFonts w:ascii="Book Antiqua" w:hAnsi="Book Antiqua" w:cs="Times New Roman"/>
          <w:sz w:val="24"/>
          <w:szCs w:val="24"/>
          <w:shd w:val="clear" w:color="auto" w:fill="FFFFFB"/>
        </w:rPr>
        <w:t xml:space="preserve"> </w:t>
      </w:r>
      <w:r w:rsidR="006C1E05" w:rsidRPr="003344AF">
        <w:rPr>
          <w:rFonts w:ascii="Book Antiqua" w:hAnsi="Book Antiqua" w:cs="Times New Roman"/>
          <w:sz w:val="24"/>
          <w:szCs w:val="24"/>
          <w:shd w:val="clear" w:color="auto" w:fill="FFFFFB"/>
        </w:rPr>
        <w:t>grant accelerated approval to pembrolizumab (Keytruda) for patients with solid tumors that have the microsatellite instability–high (MSI-H) or mismatch repair deficient (dMMR)</w:t>
      </w:r>
      <w:r w:rsidR="00891072" w:rsidRPr="003344AF">
        <w:rPr>
          <w:rFonts w:ascii="Book Antiqua" w:hAnsi="Book Antiqua" w:cs="Times New Roman"/>
          <w:sz w:val="24"/>
          <w:szCs w:val="24"/>
          <w:shd w:val="clear" w:color="auto" w:fill="FFFFFB"/>
        </w:rPr>
        <w:fldChar w:fldCharType="begin"/>
      </w:r>
      <w:r w:rsidR="00643AEB" w:rsidRPr="003344AF">
        <w:rPr>
          <w:rFonts w:ascii="Book Antiqua" w:hAnsi="Book Antiqua" w:cs="Times New Roman"/>
          <w:sz w:val="24"/>
          <w:szCs w:val="24"/>
          <w:shd w:val="clear" w:color="auto" w:fill="FFFFFB"/>
        </w:rPr>
        <w:instrText xml:space="preserve"> ADDIN EN.CITE &lt;EndNote&gt;&lt;Cite&gt;&lt;Author&gt;Cavallo&lt;/Author&gt;&lt;Year&gt;2017&lt;/Year&gt;&lt;RecNum&gt;21&lt;/RecNum&gt;&lt;DisplayText&gt;&lt;style face="superscript"&gt;[82]&lt;/style&gt;&lt;/DisplayText&gt;&lt;record&gt;&lt;rec-number&gt;21&lt;/rec-number&gt;&lt;foreign-keys&gt;&lt;key app="EN" db-id="2t50wftpre9fs8ef99pxtzsi9esatpzdvws9" timestamp="0"&gt;21&lt;/key&gt;&lt;/foreign-keys&gt;&lt;ref-type name="Journal Article"&gt;17&lt;/ref-type&gt;&lt;contributors&gt;&lt;authors&gt;&lt;author&gt;Jo Cavallo&lt;/author&gt;&lt;/authors&gt;&lt;/contributors&gt;&lt;titles&gt;&lt;title&gt;FDA’s First Site-Agnostic Drug Approval Marks a Paradigm Shift in Regulatory Criteria&lt;/title&gt;&lt;secondary-title&gt;The ASCO Post&lt;/secondary-title&gt;&lt;/titles&gt;&lt;dates&gt;&lt;year&gt;2017&lt;/year&gt;&lt;/dates&gt;&lt;urls&gt;&lt;related-urls&gt;&lt;url&gt;http://www.ascopost.com/issues/august-10-2017/fda-s-first-site-agnostic-drug-approval-marks-a-paradigm-shift-in-regulatory-criteria/&lt;/url&gt;&lt;/related-urls&gt;&lt;/urls&gt;&lt;/record&gt;&lt;/Cite&gt;&lt;/EndNote&gt;</w:instrText>
      </w:r>
      <w:r w:rsidR="00891072" w:rsidRPr="003344AF">
        <w:rPr>
          <w:rFonts w:ascii="Book Antiqua" w:hAnsi="Book Antiqua" w:cs="Times New Roman"/>
          <w:sz w:val="24"/>
          <w:szCs w:val="24"/>
          <w:shd w:val="clear" w:color="auto" w:fill="FFFFFB"/>
        </w:rPr>
        <w:fldChar w:fldCharType="separate"/>
      </w:r>
      <w:r w:rsidR="00643AEB" w:rsidRPr="003344AF">
        <w:rPr>
          <w:rFonts w:ascii="Book Antiqua" w:hAnsi="Book Antiqua" w:cs="Times New Roman"/>
          <w:noProof/>
          <w:sz w:val="24"/>
          <w:szCs w:val="24"/>
          <w:shd w:val="clear" w:color="auto" w:fill="FFFFFB"/>
          <w:vertAlign w:val="superscript"/>
        </w:rPr>
        <w:t>[82]</w:t>
      </w:r>
      <w:r w:rsidR="00891072" w:rsidRPr="003344AF">
        <w:rPr>
          <w:rFonts w:ascii="Book Antiqua" w:hAnsi="Book Antiqua" w:cs="Times New Roman"/>
          <w:sz w:val="24"/>
          <w:szCs w:val="24"/>
          <w:shd w:val="clear" w:color="auto" w:fill="FFFFFB"/>
        </w:rPr>
        <w:fldChar w:fldCharType="end"/>
      </w:r>
      <w:r w:rsidR="006C1E05" w:rsidRPr="003344AF">
        <w:rPr>
          <w:rFonts w:ascii="Book Antiqua" w:hAnsi="Book Antiqua" w:cs="Times New Roman"/>
          <w:sz w:val="24"/>
          <w:szCs w:val="24"/>
          <w:shd w:val="clear" w:color="auto" w:fill="FFFFFB"/>
        </w:rPr>
        <w:t>.</w:t>
      </w:r>
      <w:r w:rsidR="00DA604D" w:rsidRPr="003344AF">
        <w:rPr>
          <w:rFonts w:ascii="Book Antiqua" w:hAnsi="Book Antiqua" w:cs="Times New Roman"/>
          <w:sz w:val="24"/>
          <w:szCs w:val="24"/>
          <w:shd w:val="clear" w:color="auto" w:fill="FFFFFB"/>
        </w:rPr>
        <w:t xml:space="preserve"> </w:t>
      </w:r>
    </w:p>
    <w:p w14:paraId="5D1D0F29" w14:textId="77777777" w:rsidR="00D33292" w:rsidRPr="003344AF" w:rsidRDefault="00D33292" w:rsidP="00A67D77">
      <w:pPr>
        <w:adjustRightInd w:val="0"/>
        <w:snapToGrid w:val="0"/>
        <w:spacing w:after="0" w:line="360" w:lineRule="auto"/>
        <w:jc w:val="both"/>
        <w:rPr>
          <w:rFonts w:ascii="Book Antiqua" w:hAnsi="Book Antiqua" w:cs="Times New Roman"/>
          <w:b/>
          <w:sz w:val="24"/>
          <w:szCs w:val="24"/>
          <w:highlight w:val="yellow"/>
          <w:shd w:val="clear" w:color="auto" w:fill="FFFFFB"/>
        </w:rPr>
      </w:pPr>
    </w:p>
    <w:p w14:paraId="46E869E7" w14:textId="77777777" w:rsidR="00F31084" w:rsidRPr="003344AF" w:rsidRDefault="005908E3" w:rsidP="00A67D77">
      <w:pPr>
        <w:adjustRightInd w:val="0"/>
        <w:snapToGrid w:val="0"/>
        <w:spacing w:after="0" w:line="360" w:lineRule="auto"/>
        <w:jc w:val="both"/>
        <w:rPr>
          <w:rFonts w:ascii="Book Antiqua" w:hAnsi="Book Antiqua" w:cs="Times New Roman"/>
          <w:b/>
          <w:sz w:val="24"/>
          <w:szCs w:val="24"/>
          <w:shd w:val="clear" w:color="auto" w:fill="FFFFFB"/>
          <w:lang w:eastAsia="zh-CN"/>
        </w:rPr>
      </w:pPr>
      <w:r w:rsidRPr="003344AF">
        <w:rPr>
          <w:rFonts w:ascii="Book Antiqua" w:hAnsi="Book Antiqua" w:cs="Times New Roman"/>
          <w:b/>
          <w:i/>
          <w:sz w:val="24"/>
          <w:szCs w:val="24"/>
          <w:shd w:val="clear" w:color="auto" w:fill="FFFFFB"/>
        </w:rPr>
        <w:t>Genomic stable or MSS/EMT subtype</w:t>
      </w:r>
    </w:p>
    <w:p w14:paraId="714DF077" w14:textId="773BAA40" w:rsidR="00332626" w:rsidRPr="003344AF" w:rsidRDefault="005908E3" w:rsidP="00B806E9">
      <w:pPr>
        <w:adjustRightInd w:val="0"/>
        <w:snapToGrid w:val="0"/>
        <w:spacing w:after="0" w:line="360" w:lineRule="auto"/>
        <w:jc w:val="both"/>
        <w:rPr>
          <w:rFonts w:ascii="Book Antiqua" w:hAnsi="Book Antiqua" w:cs="Times New Roman"/>
          <w:sz w:val="24"/>
          <w:szCs w:val="24"/>
          <w:shd w:val="clear" w:color="auto" w:fill="FFFFFB"/>
        </w:rPr>
      </w:pPr>
      <w:r w:rsidRPr="003344AF">
        <w:rPr>
          <w:rFonts w:ascii="Book Antiqua" w:hAnsi="Book Antiqua" w:cs="Times New Roman"/>
          <w:sz w:val="24"/>
          <w:szCs w:val="24"/>
          <w:shd w:val="clear" w:color="auto" w:fill="FFFFFB"/>
        </w:rPr>
        <w:lastRenderedPageBreak/>
        <w:t>This group is</w:t>
      </w:r>
      <w:r w:rsidRPr="003344AF">
        <w:rPr>
          <w:rFonts w:ascii="Book Antiqua" w:hAnsi="Book Antiqua" w:cs="Times New Roman"/>
          <w:b/>
          <w:sz w:val="24"/>
          <w:szCs w:val="24"/>
          <w:shd w:val="clear" w:color="auto" w:fill="FFFFFB"/>
        </w:rPr>
        <w:t xml:space="preserve"> </w:t>
      </w:r>
      <w:r w:rsidR="00A942BA" w:rsidRPr="003344AF">
        <w:rPr>
          <w:rFonts w:ascii="Book Antiqua" w:hAnsi="Book Antiqua" w:cs="Times New Roman"/>
          <w:sz w:val="24"/>
          <w:szCs w:val="24"/>
          <w:shd w:val="clear" w:color="auto" w:fill="FFFFFB"/>
        </w:rPr>
        <w:t xml:space="preserve">best described as diffuse type of GC, with a low number of mutations that </w:t>
      </w:r>
      <w:r w:rsidR="002C303D" w:rsidRPr="003344AF">
        <w:rPr>
          <w:rFonts w:ascii="Book Antiqua" w:hAnsi="Book Antiqua" w:cs="Times New Roman"/>
          <w:sz w:val="24"/>
          <w:szCs w:val="24"/>
          <w:shd w:val="clear" w:color="auto" w:fill="FFFFFB"/>
        </w:rPr>
        <w:t>are</w:t>
      </w:r>
      <w:r w:rsidR="00A942BA" w:rsidRPr="003344AF">
        <w:rPr>
          <w:rFonts w:ascii="Book Antiqua" w:hAnsi="Book Antiqua" w:cs="Times New Roman"/>
          <w:sz w:val="24"/>
          <w:szCs w:val="24"/>
          <w:shd w:val="clear" w:color="auto" w:fill="FFFFFB"/>
        </w:rPr>
        <w:t xml:space="preserve"> developed of early age. </w:t>
      </w:r>
      <w:r w:rsidR="006A59E0" w:rsidRPr="003344AF">
        <w:rPr>
          <w:rFonts w:ascii="Book Antiqua" w:hAnsi="Book Antiqua" w:cs="Times New Roman"/>
          <w:iCs/>
          <w:sz w:val="24"/>
          <w:szCs w:val="24"/>
          <w:shd w:val="clear" w:color="auto" w:fill="FFFFFB"/>
        </w:rPr>
        <w:t xml:space="preserve">This form of cancer </w:t>
      </w:r>
      <w:r w:rsidR="00A219EE" w:rsidRPr="003344AF">
        <w:rPr>
          <w:rFonts w:ascii="Book Antiqua" w:hAnsi="Book Antiqua" w:cs="Times New Roman"/>
          <w:iCs/>
          <w:sz w:val="24"/>
          <w:szCs w:val="24"/>
          <w:shd w:val="clear" w:color="auto" w:fill="FFFFFB"/>
        </w:rPr>
        <w:t>includes</w:t>
      </w:r>
      <w:r w:rsidR="006A59E0" w:rsidRPr="003344AF">
        <w:rPr>
          <w:rFonts w:ascii="Book Antiqua" w:hAnsi="Book Antiqua" w:cs="Times New Roman"/>
          <w:iCs/>
          <w:sz w:val="24"/>
          <w:szCs w:val="24"/>
          <w:shd w:val="clear" w:color="auto" w:fill="FFFFFB"/>
        </w:rPr>
        <w:t xml:space="preserve"> early-onset gastric carcinoma </w:t>
      </w:r>
      <w:r w:rsidR="00A219EE" w:rsidRPr="003344AF">
        <w:rPr>
          <w:rFonts w:ascii="Book Antiqua" w:hAnsi="Book Antiqua" w:cs="Times New Roman"/>
          <w:iCs/>
          <w:sz w:val="24"/>
          <w:szCs w:val="24"/>
          <w:shd w:val="clear" w:color="auto" w:fill="FFFFFB"/>
        </w:rPr>
        <w:t>which</w:t>
      </w:r>
      <w:r w:rsidR="006A59E0" w:rsidRPr="003344AF">
        <w:rPr>
          <w:rFonts w:ascii="Book Antiqua" w:hAnsi="Book Antiqua" w:cs="Times New Roman"/>
          <w:iCs/>
          <w:sz w:val="24"/>
          <w:szCs w:val="24"/>
          <w:shd w:val="clear" w:color="auto" w:fill="FFFFFB"/>
        </w:rPr>
        <w:t xml:space="preserve"> due its association with some early triggers that impair genome stability, could be considered the best model of gastric cancerogenesis</w:t>
      </w:r>
      <w:r w:rsidR="00C652EA" w:rsidRPr="003344AF">
        <w:rPr>
          <w:rFonts w:ascii="Book Antiqua" w:hAnsi="Book Antiqua" w:cs="Times New Roman"/>
          <w:iCs/>
          <w:sz w:val="24"/>
          <w:szCs w:val="24"/>
          <w:shd w:val="clear" w:color="auto" w:fill="FFFFFB"/>
        </w:rPr>
        <w:t xml:space="preserve"> and the best model for testing </w:t>
      </w:r>
      <w:r w:rsidR="00332626" w:rsidRPr="003344AF">
        <w:rPr>
          <w:rFonts w:ascii="Book Antiqua" w:hAnsi="Book Antiqua" w:cs="Times New Roman"/>
          <w:iCs/>
          <w:sz w:val="24"/>
          <w:szCs w:val="24"/>
          <w:shd w:val="clear" w:color="auto" w:fill="FFFFFB"/>
        </w:rPr>
        <w:t xml:space="preserve">new </w:t>
      </w:r>
      <w:r w:rsidR="00C652EA" w:rsidRPr="003344AF">
        <w:rPr>
          <w:rFonts w:ascii="Book Antiqua" w:hAnsi="Book Antiqua" w:cs="Times New Roman"/>
          <w:iCs/>
          <w:sz w:val="24"/>
          <w:szCs w:val="24"/>
          <w:shd w:val="clear" w:color="auto" w:fill="FFFFFB"/>
        </w:rPr>
        <w:t>treatment options</w:t>
      </w:r>
      <w:r w:rsidR="006A59E0" w:rsidRPr="003344AF">
        <w:rPr>
          <w:rFonts w:ascii="Book Antiqua" w:hAnsi="Book Antiqua" w:cs="Times New Roman"/>
          <w:iCs/>
          <w:sz w:val="24"/>
          <w:szCs w:val="24"/>
          <w:shd w:val="clear" w:color="auto" w:fill="FFFFFB"/>
        </w:rPr>
        <w:t xml:space="preserve">, </w:t>
      </w:r>
      <w:r w:rsidR="006A59E0" w:rsidRPr="003344AF">
        <w:rPr>
          <w:rFonts w:ascii="Book Antiqua" w:hAnsi="Book Antiqua" w:cs="Times New Roman"/>
          <w:sz w:val="24"/>
          <w:szCs w:val="24"/>
          <w:shd w:val="clear" w:color="auto" w:fill="FFFFFB"/>
        </w:rPr>
        <w:t>in the pressing need for new therapeutic for diffuse GC</w:t>
      </w:r>
      <w:r w:rsidR="00CD7DD2" w:rsidRPr="003344AF">
        <w:rPr>
          <w:rFonts w:ascii="Book Antiqua" w:hAnsi="Book Antiqua" w:cs="Times New Roman"/>
          <w:sz w:val="24"/>
          <w:szCs w:val="24"/>
          <w:shd w:val="clear" w:color="auto" w:fill="FFFFFB"/>
        </w:rPr>
        <w:fldChar w:fldCharType="begin"/>
      </w:r>
      <w:r w:rsidR="00643AEB" w:rsidRPr="003344AF">
        <w:rPr>
          <w:rFonts w:ascii="Book Antiqua" w:hAnsi="Book Antiqua" w:cs="Times New Roman"/>
          <w:sz w:val="24"/>
          <w:szCs w:val="24"/>
          <w:shd w:val="clear" w:color="auto" w:fill="FFFFFB"/>
        </w:rPr>
        <w:instrText xml:space="preserve"> ADDIN EN.CITE &lt;EndNote&gt;&lt;Cite&gt;&lt;Author&gt;Skierucha&lt;/Author&gt;&lt;Year&gt;2016&lt;/Year&gt;&lt;RecNum&gt;4&lt;/RecNum&gt;&lt;DisplayText&gt;&lt;style face="superscript"&gt;[83]&lt;/style&gt;&lt;/DisplayText&gt;&lt;record&gt;&lt;rec-number&gt;4&lt;/rec-number&gt;&lt;foreign-keys&gt;&lt;key app="EN" db-id="vxwtvxx2dw2peeezxelxvwrj5xzsra59x0pt" timestamp="1523445816"&gt;4&lt;/key&gt;&lt;/foreign-keys&gt;&lt;ref-type name="Journal Article"&gt;17&lt;/ref-type&gt;&lt;contributors&gt;&lt;authors&gt;&lt;author&gt;Skierucha, Małgorzata&lt;/author&gt;&lt;author&gt;Milne, Anya N. A.&lt;/author&gt;&lt;author&gt;Offerhaus, G. Johan A.&lt;/author&gt;&lt;author&gt;Polkowski, Wojciech P.&lt;/author&gt;&lt;author&gt;Maciejewski, Ryszard&lt;/author&gt;&lt;author&gt;Sitarz, Robert&lt;/author&gt;&lt;/authors&gt;&lt;/contributors&gt;&lt;titles&gt;&lt;title&gt;Molecular alterations in gastric cancer with special reference to the early-onset subtype&lt;/title&gt;&lt;secondary-title&gt;World Journal of Gastroenterology&lt;/secondary-title&gt;&lt;/titles&gt;&lt;periodical&gt;&lt;full-title&gt;World Journal of Gastroenterology&lt;/full-title&gt;&lt;/periodical&gt;&lt;pages&gt;2460-2474&lt;/pages&gt;&lt;volume&gt;22&lt;/volume&gt;&lt;number&gt;8&lt;/number&gt;&lt;dates&gt;&lt;year&gt;2016&lt;/year&gt;&lt;pub-dates&gt;&lt;date&gt;02/28&amp;#xD;09/22/received&amp;#xD;11/06/revised&amp;#xD;12/30/accepted&lt;/date&gt;&lt;/pub-dates&gt;&lt;/dates&gt;&lt;publisher&gt;Baishideng Publishing Group Inc&lt;/publisher&gt;&lt;isbn&gt;1007-9327&amp;#xD;2219-2840&lt;/isbn&gt;&lt;accession-num&gt;PMC4768192&lt;/accession-num&gt;&lt;urls&gt;&lt;related-urls&gt;&lt;url&gt;http://www.ncbi.nlm.nih.gov/pmc/articles/PMC4768192/&lt;/url&gt;&lt;/related-urls&gt;&lt;/urls&gt;&lt;electronic-resource-num&gt;10.3748/wjg.v22.i8.2460&lt;/electronic-resource-num&gt;&lt;remote-database-name&gt;PMC&lt;/remote-database-name&gt;&lt;/record&gt;&lt;/Cite&gt;&lt;/EndNote&gt;</w:instrText>
      </w:r>
      <w:r w:rsidR="00CD7DD2" w:rsidRPr="003344AF">
        <w:rPr>
          <w:rFonts w:ascii="Book Antiqua" w:hAnsi="Book Antiqua" w:cs="Times New Roman"/>
          <w:sz w:val="24"/>
          <w:szCs w:val="24"/>
          <w:shd w:val="clear" w:color="auto" w:fill="FFFFFB"/>
        </w:rPr>
        <w:fldChar w:fldCharType="separate"/>
      </w:r>
      <w:r w:rsidR="00643AEB" w:rsidRPr="003344AF">
        <w:rPr>
          <w:rFonts w:ascii="Book Antiqua" w:hAnsi="Book Antiqua" w:cs="Times New Roman"/>
          <w:noProof/>
          <w:sz w:val="24"/>
          <w:szCs w:val="24"/>
          <w:shd w:val="clear" w:color="auto" w:fill="FFFFFB"/>
          <w:vertAlign w:val="superscript"/>
        </w:rPr>
        <w:t>[83]</w:t>
      </w:r>
      <w:r w:rsidR="00CD7DD2" w:rsidRPr="003344AF">
        <w:rPr>
          <w:rFonts w:ascii="Book Antiqua" w:hAnsi="Book Antiqua" w:cs="Times New Roman"/>
          <w:sz w:val="24"/>
          <w:szCs w:val="24"/>
          <w:shd w:val="clear" w:color="auto" w:fill="FFFFFB"/>
        </w:rPr>
        <w:fldChar w:fldCharType="end"/>
      </w:r>
      <w:r w:rsidR="006A59E0" w:rsidRPr="003344AF">
        <w:rPr>
          <w:rFonts w:ascii="Book Antiqua" w:hAnsi="Book Antiqua" w:cs="Times New Roman"/>
          <w:sz w:val="24"/>
          <w:szCs w:val="24"/>
          <w:shd w:val="clear" w:color="auto" w:fill="FFFFFB"/>
        </w:rPr>
        <w:t>.</w:t>
      </w:r>
      <w:r w:rsidR="00A219EE" w:rsidRPr="003344AF">
        <w:rPr>
          <w:rFonts w:ascii="Book Antiqua" w:hAnsi="Book Antiqua" w:cs="Times New Roman"/>
          <w:sz w:val="24"/>
          <w:szCs w:val="24"/>
          <w:shd w:val="clear" w:color="auto" w:fill="FFFFFB"/>
        </w:rPr>
        <w:t xml:space="preserve"> Another</w:t>
      </w:r>
      <w:r w:rsidR="00332626" w:rsidRPr="003344AF">
        <w:rPr>
          <w:rFonts w:ascii="Book Antiqua" w:hAnsi="Book Antiqua" w:cs="Times New Roman"/>
          <w:sz w:val="24"/>
          <w:szCs w:val="24"/>
          <w:shd w:val="clear" w:color="auto" w:fill="FFFFFB"/>
        </w:rPr>
        <w:t xml:space="preserve"> One key finding was that the MSS/EMT subtype showed a higher recurrence rate with peritoneal seeding, and very poor survival compared to other subtypes. EMT </w:t>
      </w:r>
      <w:r w:rsidR="00C776D8" w:rsidRPr="003344AF">
        <w:rPr>
          <w:rFonts w:ascii="Book Antiqua" w:hAnsi="Book Antiqua" w:cs="Times New Roman"/>
          <w:sz w:val="24"/>
          <w:szCs w:val="24"/>
          <w:shd w:val="clear" w:color="auto" w:fill="FFFFFB"/>
        </w:rPr>
        <w:t>is</w:t>
      </w:r>
      <w:r w:rsidR="00332626" w:rsidRPr="003344AF">
        <w:rPr>
          <w:rFonts w:ascii="Book Antiqua" w:hAnsi="Book Antiqua" w:cs="Times New Roman"/>
          <w:sz w:val="24"/>
          <w:szCs w:val="24"/>
          <w:shd w:val="clear" w:color="auto" w:fill="FFFFFB"/>
        </w:rPr>
        <w:t xml:space="preserve"> an important mechanism in tissue </w:t>
      </w:r>
      <w:r w:rsidR="00C776D8" w:rsidRPr="003344AF">
        <w:rPr>
          <w:rFonts w:ascii="Book Antiqua" w:hAnsi="Book Antiqua" w:cs="Times New Roman"/>
          <w:sz w:val="24"/>
          <w:szCs w:val="24"/>
          <w:shd w:val="clear" w:color="auto" w:fill="FFFFFB"/>
        </w:rPr>
        <w:t>fibrosis that is characterized</w:t>
      </w:r>
      <w:r w:rsidR="00332626" w:rsidRPr="003344AF">
        <w:rPr>
          <w:rFonts w:ascii="Book Antiqua" w:hAnsi="Book Antiqua" w:cs="Times New Roman"/>
          <w:sz w:val="24"/>
          <w:szCs w:val="24"/>
          <w:shd w:val="clear" w:color="auto" w:fill="FFFFFB"/>
        </w:rPr>
        <w:t xml:space="preserve"> by the loss </w:t>
      </w:r>
      <w:r w:rsidR="00C776D8" w:rsidRPr="003344AF">
        <w:rPr>
          <w:rFonts w:ascii="Book Antiqua" w:hAnsi="Book Antiqua" w:cs="Times New Roman"/>
          <w:sz w:val="24"/>
          <w:szCs w:val="24"/>
          <w:shd w:val="clear" w:color="auto" w:fill="FFFFFB"/>
        </w:rPr>
        <w:t>of cell</w:t>
      </w:r>
      <w:r w:rsidR="00332626" w:rsidRPr="003344AF">
        <w:rPr>
          <w:rFonts w:ascii="Book Antiqua" w:hAnsi="Book Antiqua" w:cs="Times New Roman"/>
          <w:sz w:val="24"/>
          <w:szCs w:val="24"/>
          <w:shd w:val="clear" w:color="auto" w:fill="FFFFFB"/>
        </w:rPr>
        <w:t xml:space="preserve">–cell adhesion. </w:t>
      </w:r>
      <w:r w:rsidR="00C776D8" w:rsidRPr="003344AF">
        <w:rPr>
          <w:rFonts w:ascii="Book Antiqua" w:hAnsi="Book Antiqua" w:cs="Times New Roman"/>
          <w:sz w:val="24"/>
          <w:szCs w:val="24"/>
          <w:shd w:val="clear" w:color="auto" w:fill="FFFFFB"/>
        </w:rPr>
        <w:t>Various studies have indicated transforming</w:t>
      </w:r>
      <w:r w:rsidR="00332626" w:rsidRPr="003344AF">
        <w:rPr>
          <w:rFonts w:ascii="Book Antiqua" w:hAnsi="Book Antiqua" w:cs="Times New Roman"/>
          <w:sz w:val="24"/>
          <w:szCs w:val="24"/>
          <w:shd w:val="clear" w:color="auto" w:fill="FFFFFB"/>
        </w:rPr>
        <w:t xml:space="preserve"> growth factor (TGF)-b1</w:t>
      </w:r>
      <w:r w:rsidR="00C776D8" w:rsidRPr="003344AF">
        <w:rPr>
          <w:rFonts w:ascii="Book Antiqua" w:hAnsi="Book Antiqua" w:cs="Times New Roman"/>
          <w:sz w:val="24"/>
          <w:szCs w:val="24"/>
          <w:shd w:val="clear" w:color="auto" w:fill="FFFFFB"/>
        </w:rPr>
        <w:t>,</w:t>
      </w:r>
      <w:r w:rsidR="00332626" w:rsidRPr="003344AF">
        <w:rPr>
          <w:rFonts w:ascii="Book Antiqua" w:hAnsi="Book Antiqua" w:cs="Times New Roman"/>
          <w:sz w:val="24"/>
          <w:szCs w:val="24"/>
          <w:shd w:val="clear" w:color="auto" w:fill="FFFFFB"/>
        </w:rPr>
        <w:t xml:space="preserve"> </w:t>
      </w:r>
      <w:r w:rsidR="00C776D8" w:rsidRPr="003344AF">
        <w:rPr>
          <w:rFonts w:ascii="Book Antiqua" w:hAnsi="Book Antiqua" w:cs="Times New Roman"/>
          <w:sz w:val="24"/>
          <w:szCs w:val="24"/>
          <w:shd w:val="clear" w:color="auto" w:fill="FFFFFB"/>
        </w:rPr>
        <w:t>secreted by gastric cancer cells and cancer-associated fibroblasts (CAFs), as common initiator of EMT</w:t>
      </w:r>
      <w:r w:rsidR="00CD7DD2" w:rsidRPr="003344AF">
        <w:rPr>
          <w:rFonts w:ascii="Book Antiqua" w:hAnsi="Book Antiqua" w:cs="Times New Roman"/>
          <w:sz w:val="24"/>
          <w:szCs w:val="24"/>
          <w:shd w:val="clear" w:color="auto" w:fill="FFFFFB"/>
        </w:rPr>
        <w:fldChar w:fldCharType="begin">
          <w:fldData xml:space="preserve">PEVuZE5vdGU+PENpdGU+PEF1dGhvcj5DaXJyaTwvQXV0aG9yPjxZZWFyPjIwMTE8L1llYXI+PFJl
Y051bT41PC9SZWNOdW0+PERpc3BsYXlUZXh0PjxzdHlsZSBmYWNlPSJzdXBlcnNjcmlwdCI+Wzg0
LCA4NV08L3N0eWxlPjwvRGlzcGxheVRleHQ+PHJlY29yZD48cmVjLW51bWJlcj41PC9yZWMtbnVt
YmVyPjxmb3JlaWduLWtleXM+PGtleSBhcHA9IkVOIiBkYi1pZD0idnh3dHZ4eDJkdzJwZWVlenhl
bHh2d3JqNXh6c3JhNTl4MHB0IiB0aW1lc3RhbXA9IjE1MjM1MTg1MjMiPjU8L2tleT48L2ZvcmVp
Z24ta2V5cz48cmVmLXR5cGUgbmFtZT0iSm91cm5hbCBBcnRpY2xlIj4xNzwvcmVmLXR5cGU+PGNv
bnRyaWJ1dG9ycz48YXV0aG9ycz48YXV0aG9yPkNpcnJpLCBQLjwvYXV0aG9yPjxhdXRob3I+Q2hp
YXJ1Z2ksIFAuPC9hdXRob3I+PC9hdXRob3JzPjwvY29udHJpYnV0b3JzPjxhdXRoLWFkZHJlc3M+
RGVwYXJ0bWVudCBvZiBCaW9jaGVtaWNhbCBTY2llbmNlLCBVbml2ZXJzaXR5IG9mIEZsb3JlbmNl
IHZpYWxlIE1vcmdhZ25pIDUwLCA1MDEzNCBGbG9yZW5jZSwgSXRhbHkuPC9hdXRoLWFkZHJlc3M+
PHRpdGxlcz48dGl0bGU+Q2FuY2VyIGFzc29jaWF0ZWQgZmlicm9ibGFzdHM6IHRoZSBkYXJrIHNp
ZGUgb2YgdGhlIGNvaW48L3RpdGxlPjxzZWNvbmRhcnktdGl0bGU+QW0gSiBDYW5jZXIgUmVzPC9z
ZWNvbmRhcnktdGl0bGU+PC90aXRsZXM+PHBlcmlvZGljYWw+PGZ1bGwtdGl0bGU+QW0gSiBDYW5j
ZXIgUmVzPC9mdWxsLXRpdGxlPjwvcGVyaW9kaWNhbD48cGFnZXM+NDgyLTk3PC9wYWdlcz48dm9s
dW1lPjE8L3ZvbHVtZT48bnVtYmVyPjQ8L251bWJlcj48ZWRpdGlvbj4yMDExLzEwLzExPC9lZGl0
aW9uPjxrZXl3b3Jkcz48a2V5d29yZD5DYW5jZXIgYXNzb2NpYXRlZCBmaWJyb2JsYXN0cyAoQ0FG
cyk8L2tleXdvcmQ+PGtleXdvcmQ+Y2FuY2VyIG1pY3JvZW52aXJvbm1lbnQ8L2tleXdvcmQ+PGtl
eXdvcmQ+ZXh0cmFjZWxsdWxhciBtYXRyaXggKEVDTSk8L2tleXdvcmQ+PGtleXdvcmQ+cHJvZ3Jl
c3Npb248L2tleXdvcmQ+PGtleXdvcmQ+dGhlcmFweTwva2V5d29yZD48a2V5d29yZD50dW1vciBz
dHJvbWE8L2tleXdvcmQ+PC9rZXl3b3Jkcz48ZGF0ZXM+PHllYXI+MjAxMTwveWVhcj48L2RhdGVz
Pjxpc2JuPjIxNTYtNjk3NiAoRWxlY3Ryb25pYykmI3hEOzIxNTYtNjk3NiAoTGlua2luZyk8L2lz
Ym4+PGFjY2Vzc2lvbi1udW0+MjE5ODQ5Njc8L2FjY2Vzc2lvbi1udW0+PHVybHM+PHJlbGF0ZWQt
dXJscz48dXJsPmh0dHBzOi8vd3d3Lm5jYmkubmxtLm5paC5nb3YvcHVibWVkLzIxOTg0OTY3PC91
cmw+PC9yZWxhdGVkLXVybHM+PC91cmxzPjxjdXN0b20yPlBNQzMxODYwNDc8L2N1c3RvbTI+PC9y
ZWNvcmQ+PC9DaXRlPjxDaXRlPjxBdXRob3I+U2FpdG88L0F1dGhvcj48WWVhcj4yMDAwPC9ZZWFy
PjxSZWNOdW0+NjwvUmVjTnVtPjxyZWNvcmQ+PHJlYy1udW1iZXI+NjwvcmVjLW51bWJlcj48Zm9y
ZWlnbi1rZXlzPjxrZXkgYXBwPSJFTiIgZGItaWQ9InZ4d3R2eHgyZHcycGVlZXp4ZWx4dndyajV4
enNyYTU5eDBwdCIgdGltZXN0YW1wPSIxNTIzNTE4NTg4Ij42PC9rZXk+PC9mb3JlaWduLWtleXM+
PHJlZi10eXBlIG5hbWU9IkpvdXJuYWwgQXJ0aWNsZSI+MTc8L3JlZi10eXBlPjxjb250cmlidXRv
cnM+PGF1dGhvcnM+PGF1dGhvcj5TYWl0bywgSC48L2F1dGhvcj48YXV0aG9yPlRzdWppdGFuaSwg
Uy48L2F1dGhvcj48YXV0aG9yPk9rYSwgUy48L2F1dGhvcj48YXV0aG9yPktvbmRvLCBBLjwvYXV0
aG9yPjxhdXRob3I+SWtlZ3VjaGksIE0uPC9hdXRob3I+PGF1dGhvcj5NYWV0YSwgTS48L2F1dGhv
cj48YXV0aG9yPkthaWJhcmEsIE4uPC9hdXRob3I+PC9hdXRob3JzPjwvY29udHJpYnV0b3JzPjxh
dXRoLWFkZHJlc3M+Rmlyc3QgRGVwYXJ0bWVudCBvZiBTdXJnZXJ5LCBUb3R0b3JpIFVuaXZlcnNp
dHkgU2Nob29sIG9mIE1lZGljaW5lLCAzNi0xIE5pc2hpLWNobywgWW9uYWdvIDY4My04NTA0LCBK
YXBhbi48L2F1dGgtYWRkcmVzcz48dGl0bGVzPjx0aXRsZT5BbiBlbGV2YXRlZCBzZXJ1bSBsZXZl
bCBvZiB0cmFuc2Zvcm1pbmcgZ3Jvd3RoIGZhY3Rvci1iZXRhIDEgKFRHRi1iZXRhIDEpIHNpZ25p
ZmljYW50bHkgY29ycmVsYXRlZCB3aXRoIGx5bXBoIG5vZGUgbWV0YXN0YXNpcyBhbmQgcG9vciBw
cm9nbm9zaXMgaW4gcGF0aWVudHMgd2l0aCBnYXN0cmljIGNhcmNpbm9tYTwvdGl0bGU+PHNlY29u
ZGFyeS10aXRsZT5BbnRpY2FuY2VyIFJlczwvc2Vjb25kYXJ5LXRpdGxlPjwvdGl0bGVzPjxwZXJp
b2RpY2FsPjxmdWxsLXRpdGxlPkFudGljYW5jZXIgUmVzPC9mdWxsLXRpdGxlPjwvcGVyaW9kaWNh
bD48cGFnZXM+NDQ4OS05MzwvcGFnZXM+PHZvbHVtZT4yMDwvdm9sdW1lPjxudW1iZXI+NkI8L251
bWJlcj48ZWRpdGlvbj4yMDAxLzAyLzI0PC9lZGl0aW9uPjxrZXl3b3Jkcz48a2V5d29yZD5BbmFs
eXNpcyBvZiBWYXJpYW5jZTwva2V5d29yZD48a2V5d29yZD5DYXJjaW5vbWEvKmJsb29kL3NlY29u
ZGFyeS9zdXJnZXJ5PC9rZXl3b3JkPjxrZXl3b3JkPkVuenltZS1MaW5rZWQgSW1tdW5vc29yYmVu
dCBBc3NheTwva2V5d29yZD48a2V5d29yZD5GZW1hbGU8L2tleXdvcmQ+PGtleXdvcmQ+SHVtYW5z
PC9rZXl3b3JkPjxrZXl3b3JkPkx5bXBoYXRpYyBNZXRhc3Rhc2lzPC9rZXl3b3JkPjxrZXl3b3Jk
Pk1hbGU8L2tleXdvcmQ+PGtleXdvcmQ+TWlkZGxlIEFnZWQ8L2tleXdvcmQ+PGtleXdvcmQ+TmVv
cGxhc20gUHJvdGVpbnMvKmJsb29kPC9rZXl3b3JkPjxrZXl3b3JkPk5lb3BsYXNtIFJlY3VycmVu
Y2UsIExvY2FsPC9rZXl3b3JkPjxrZXl3b3JkPlByb2dub3Npczwva2V5d29yZD48a2V5d29yZD5Q
cm9wb3J0aW9uYWwgSGF6YXJkcyBNb2RlbHM8L2tleXdvcmQ+PGtleXdvcmQ+U3RvbWFjaCBOZW9w
bGFzbXMvKmJsb29kL3BhdGhvbG9neS9zdXJnZXJ5PC9rZXl3b3JkPjxrZXl3b3JkPlN1cnZpdmFs
IEFuYWx5c2lzPC9rZXl3b3JkPjxrZXl3b3JkPlRyYW5zZm9ybWluZyBHcm93dGggRmFjdG9yIGJl
dGEvKmJsb29kPC9rZXl3b3JkPjxrZXl3b3JkPlRyYW5zZm9ybWluZyBHcm93dGggRmFjdG9yIGJl
dGExPC9rZXl3b3JkPjwva2V5d29yZHM+PGRhdGVzPjx5ZWFyPjIwMDA8L3llYXI+PHB1Yi1kYXRl
cz48ZGF0ZT5Ob3YtRGVjPC9kYXRlPjwvcHViLWRhdGVzPjwvZGF0ZXM+PGlzYm4+MDI1MC03MDA1
IChQcmludCkmI3hEOzAyNTAtNzAwNSAoTGlua2luZyk8L2lzYm4+PGFjY2Vzc2lvbi1udW0+MTEy
MDUyOTM8L2FjY2Vzc2lvbi1udW0+PHVybHM+PHJlbGF0ZWQtdXJscz48dXJsPmh0dHBzOi8vd3d3
Lm5jYmkubmxtLm5paC5nb3YvcHVibWVkLzExMjA1MjkzPC91cmw+PC9yZWxhdGVkLXVybHM+PC91
cmxzPjwvcmVjb3JkPjwvQ2l0ZT48L0VuZE5vdGU+AG==
</w:fldData>
        </w:fldChar>
      </w:r>
      <w:r w:rsidR="00643AEB" w:rsidRPr="003344AF">
        <w:rPr>
          <w:rFonts w:ascii="Book Antiqua" w:hAnsi="Book Antiqua" w:cs="Times New Roman"/>
          <w:sz w:val="24"/>
          <w:szCs w:val="24"/>
          <w:shd w:val="clear" w:color="auto" w:fill="FFFFFB"/>
        </w:rPr>
        <w:instrText xml:space="preserve"> ADDIN EN.CITE </w:instrText>
      </w:r>
      <w:r w:rsidR="00643AEB" w:rsidRPr="003344AF">
        <w:rPr>
          <w:rFonts w:ascii="Book Antiqua" w:hAnsi="Book Antiqua" w:cs="Times New Roman"/>
          <w:sz w:val="24"/>
          <w:szCs w:val="24"/>
          <w:shd w:val="clear" w:color="auto" w:fill="FFFFFB"/>
        </w:rPr>
        <w:fldChar w:fldCharType="begin">
          <w:fldData xml:space="preserve">PEVuZE5vdGU+PENpdGU+PEF1dGhvcj5DaXJyaTwvQXV0aG9yPjxZZWFyPjIwMTE8L1llYXI+PFJl
Y051bT41PC9SZWNOdW0+PERpc3BsYXlUZXh0PjxzdHlsZSBmYWNlPSJzdXBlcnNjcmlwdCI+Wzg0
LCA4NV08L3N0eWxlPjwvRGlzcGxheVRleHQ+PHJlY29yZD48cmVjLW51bWJlcj41PC9yZWMtbnVt
YmVyPjxmb3JlaWduLWtleXM+PGtleSBhcHA9IkVOIiBkYi1pZD0idnh3dHZ4eDJkdzJwZWVlenhl
bHh2d3JqNXh6c3JhNTl4MHB0IiB0aW1lc3RhbXA9IjE1MjM1MTg1MjMiPjU8L2tleT48L2ZvcmVp
Z24ta2V5cz48cmVmLXR5cGUgbmFtZT0iSm91cm5hbCBBcnRpY2xlIj4xNzwvcmVmLXR5cGU+PGNv
bnRyaWJ1dG9ycz48YXV0aG9ycz48YXV0aG9yPkNpcnJpLCBQLjwvYXV0aG9yPjxhdXRob3I+Q2hp
YXJ1Z2ksIFAuPC9hdXRob3I+PC9hdXRob3JzPjwvY29udHJpYnV0b3JzPjxhdXRoLWFkZHJlc3M+
RGVwYXJ0bWVudCBvZiBCaW9jaGVtaWNhbCBTY2llbmNlLCBVbml2ZXJzaXR5IG9mIEZsb3JlbmNl
IHZpYWxlIE1vcmdhZ25pIDUwLCA1MDEzNCBGbG9yZW5jZSwgSXRhbHkuPC9hdXRoLWFkZHJlc3M+
PHRpdGxlcz48dGl0bGU+Q2FuY2VyIGFzc29jaWF0ZWQgZmlicm9ibGFzdHM6IHRoZSBkYXJrIHNp
ZGUgb2YgdGhlIGNvaW48L3RpdGxlPjxzZWNvbmRhcnktdGl0bGU+QW0gSiBDYW5jZXIgUmVzPC9z
ZWNvbmRhcnktdGl0bGU+PC90aXRsZXM+PHBlcmlvZGljYWw+PGZ1bGwtdGl0bGU+QW0gSiBDYW5j
ZXIgUmVzPC9mdWxsLXRpdGxlPjwvcGVyaW9kaWNhbD48cGFnZXM+NDgyLTk3PC9wYWdlcz48dm9s
dW1lPjE8L3ZvbHVtZT48bnVtYmVyPjQ8L251bWJlcj48ZWRpdGlvbj4yMDExLzEwLzExPC9lZGl0
aW9uPjxrZXl3b3Jkcz48a2V5d29yZD5DYW5jZXIgYXNzb2NpYXRlZCBmaWJyb2JsYXN0cyAoQ0FG
cyk8L2tleXdvcmQ+PGtleXdvcmQ+Y2FuY2VyIG1pY3JvZW52aXJvbm1lbnQ8L2tleXdvcmQ+PGtl
eXdvcmQ+ZXh0cmFjZWxsdWxhciBtYXRyaXggKEVDTSk8L2tleXdvcmQ+PGtleXdvcmQ+cHJvZ3Jl
c3Npb248L2tleXdvcmQ+PGtleXdvcmQ+dGhlcmFweTwva2V5d29yZD48a2V5d29yZD50dW1vciBz
dHJvbWE8L2tleXdvcmQ+PC9rZXl3b3Jkcz48ZGF0ZXM+PHllYXI+MjAxMTwveWVhcj48L2RhdGVz
Pjxpc2JuPjIxNTYtNjk3NiAoRWxlY3Ryb25pYykmI3hEOzIxNTYtNjk3NiAoTGlua2luZyk8L2lz
Ym4+PGFjY2Vzc2lvbi1udW0+MjE5ODQ5Njc8L2FjY2Vzc2lvbi1udW0+PHVybHM+PHJlbGF0ZWQt
dXJscz48dXJsPmh0dHBzOi8vd3d3Lm5jYmkubmxtLm5paC5nb3YvcHVibWVkLzIxOTg0OTY3PC91
cmw+PC9yZWxhdGVkLXVybHM+PC91cmxzPjxjdXN0b20yPlBNQzMxODYwNDc8L2N1c3RvbTI+PC9y
ZWNvcmQ+PC9DaXRlPjxDaXRlPjxBdXRob3I+U2FpdG88L0F1dGhvcj48WWVhcj4yMDAwPC9ZZWFy
PjxSZWNOdW0+NjwvUmVjTnVtPjxyZWNvcmQ+PHJlYy1udW1iZXI+NjwvcmVjLW51bWJlcj48Zm9y
ZWlnbi1rZXlzPjxrZXkgYXBwPSJFTiIgZGItaWQ9InZ4d3R2eHgyZHcycGVlZXp4ZWx4dndyajV4
enNyYTU5eDBwdCIgdGltZXN0YW1wPSIxNTIzNTE4NTg4Ij42PC9rZXk+PC9mb3JlaWduLWtleXM+
PHJlZi10eXBlIG5hbWU9IkpvdXJuYWwgQXJ0aWNsZSI+MTc8L3JlZi10eXBlPjxjb250cmlidXRv
cnM+PGF1dGhvcnM+PGF1dGhvcj5TYWl0bywgSC48L2F1dGhvcj48YXV0aG9yPlRzdWppdGFuaSwg
Uy48L2F1dGhvcj48YXV0aG9yPk9rYSwgUy48L2F1dGhvcj48YXV0aG9yPktvbmRvLCBBLjwvYXV0
aG9yPjxhdXRob3I+SWtlZ3VjaGksIE0uPC9hdXRob3I+PGF1dGhvcj5NYWV0YSwgTS48L2F1dGhv
cj48YXV0aG9yPkthaWJhcmEsIE4uPC9hdXRob3I+PC9hdXRob3JzPjwvY29udHJpYnV0b3JzPjxh
dXRoLWFkZHJlc3M+Rmlyc3QgRGVwYXJ0bWVudCBvZiBTdXJnZXJ5LCBUb3R0b3JpIFVuaXZlcnNp
dHkgU2Nob29sIG9mIE1lZGljaW5lLCAzNi0xIE5pc2hpLWNobywgWW9uYWdvIDY4My04NTA0LCBK
YXBhbi48L2F1dGgtYWRkcmVzcz48dGl0bGVzPjx0aXRsZT5BbiBlbGV2YXRlZCBzZXJ1bSBsZXZl
bCBvZiB0cmFuc2Zvcm1pbmcgZ3Jvd3RoIGZhY3Rvci1iZXRhIDEgKFRHRi1iZXRhIDEpIHNpZ25p
ZmljYW50bHkgY29ycmVsYXRlZCB3aXRoIGx5bXBoIG5vZGUgbWV0YXN0YXNpcyBhbmQgcG9vciBw
cm9nbm9zaXMgaW4gcGF0aWVudHMgd2l0aCBnYXN0cmljIGNhcmNpbm9tYTwvdGl0bGU+PHNlY29u
ZGFyeS10aXRsZT5BbnRpY2FuY2VyIFJlczwvc2Vjb25kYXJ5LXRpdGxlPjwvdGl0bGVzPjxwZXJp
b2RpY2FsPjxmdWxsLXRpdGxlPkFudGljYW5jZXIgUmVzPC9mdWxsLXRpdGxlPjwvcGVyaW9kaWNh
bD48cGFnZXM+NDQ4OS05MzwvcGFnZXM+PHZvbHVtZT4yMDwvdm9sdW1lPjxudW1iZXI+NkI8L251
bWJlcj48ZWRpdGlvbj4yMDAxLzAyLzI0PC9lZGl0aW9uPjxrZXl3b3Jkcz48a2V5d29yZD5BbmFs
eXNpcyBvZiBWYXJpYW5jZTwva2V5d29yZD48a2V5d29yZD5DYXJjaW5vbWEvKmJsb29kL3NlY29u
ZGFyeS9zdXJnZXJ5PC9rZXl3b3JkPjxrZXl3b3JkPkVuenltZS1MaW5rZWQgSW1tdW5vc29yYmVu
dCBBc3NheTwva2V5d29yZD48a2V5d29yZD5GZW1hbGU8L2tleXdvcmQ+PGtleXdvcmQ+SHVtYW5z
PC9rZXl3b3JkPjxrZXl3b3JkPkx5bXBoYXRpYyBNZXRhc3Rhc2lzPC9rZXl3b3JkPjxrZXl3b3Jk
Pk1hbGU8L2tleXdvcmQ+PGtleXdvcmQ+TWlkZGxlIEFnZWQ8L2tleXdvcmQ+PGtleXdvcmQ+TmVv
cGxhc20gUHJvdGVpbnMvKmJsb29kPC9rZXl3b3JkPjxrZXl3b3JkPk5lb3BsYXNtIFJlY3VycmVu
Y2UsIExvY2FsPC9rZXl3b3JkPjxrZXl3b3JkPlByb2dub3Npczwva2V5d29yZD48a2V5d29yZD5Q
cm9wb3J0aW9uYWwgSGF6YXJkcyBNb2RlbHM8L2tleXdvcmQ+PGtleXdvcmQ+U3RvbWFjaCBOZW9w
bGFzbXMvKmJsb29kL3BhdGhvbG9neS9zdXJnZXJ5PC9rZXl3b3JkPjxrZXl3b3JkPlN1cnZpdmFs
IEFuYWx5c2lzPC9rZXl3b3JkPjxrZXl3b3JkPlRyYW5zZm9ybWluZyBHcm93dGggRmFjdG9yIGJl
dGEvKmJsb29kPC9rZXl3b3JkPjxrZXl3b3JkPlRyYW5zZm9ybWluZyBHcm93dGggRmFjdG9yIGJl
dGExPC9rZXl3b3JkPjwva2V5d29yZHM+PGRhdGVzPjx5ZWFyPjIwMDA8L3llYXI+PHB1Yi1kYXRl
cz48ZGF0ZT5Ob3YtRGVjPC9kYXRlPjwvcHViLWRhdGVzPjwvZGF0ZXM+PGlzYm4+MDI1MC03MDA1
IChQcmludCkmI3hEOzAyNTAtNzAwNSAoTGlua2luZyk8L2lzYm4+PGFjY2Vzc2lvbi1udW0+MTEy
MDUyOTM8L2FjY2Vzc2lvbi1udW0+PHVybHM+PHJlbGF0ZWQtdXJscz48dXJsPmh0dHBzOi8vd3d3
Lm5jYmkubmxtLm5paC5nb3YvcHVibWVkLzExMjA1MjkzPC91cmw+PC9yZWxhdGVkLXVybHM+PC91
cmxzPjwvcmVjb3JkPjwvQ2l0ZT48L0VuZE5vdGU+AG==
</w:fldData>
        </w:fldChar>
      </w:r>
      <w:r w:rsidR="00643AEB" w:rsidRPr="003344AF">
        <w:rPr>
          <w:rFonts w:ascii="Book Antiqua" w:hAnsi="Book Antiqua" w:cs="Times New Roman"/>
          <w:sz w:val="24"/>
          <w:szCs w:val="24"/>
          <w:shd w:val="clear" w:color="auto" w:fill="FFFFFB"/>
        </w:rPr>
        <w:instrText xml:space="preserve"> ADDIN EN.CITE.DATA </w:instrText>
      </w:r>
      <w:r w:rsidR="00643AEB" w:rsidRPr="003344AF">
        <w:rPr>
          <w:rFonts w:ascii="Book Antiqua" w:hAnsi="Book Antiqua" w:cs="Times New Roman"/>
          <w:sz w:val="24"/>
          <w:szCs w:val="24"/>
          <w:shd w:val="clear" w:color="auto" w:fill="FFFFFB"/>
        </w:rPr>
      </w:r>
      <w:r w:rsidR="00643AEB" w:rsidRPr="003344AF">
        <w:rPr>
          <w:rFonts w:ascii="Book Antiqua" w:hAnsi="Book Antiqua" w:cs="Times New Roman"/>
          <w:sz w:val="24"/>
          <w:szCs w:val="24"/>
          <w:shd w:val="clear" w:color="auto" w:fill="FFFFFB"/>
        </w:rPr>
        <w:fldChar w:fldCharType="end"/>
      </w:r>
      <w:r w:rsidR="00CD7DD2" w:rsidRPr="003344AF">
        <w:rPr>
          <w:rFonts w:ascii="Book Antiqua" w:hAnsi="Book Antiqua" w:cs="Times New Roman"/>
          <w:sz w:val="24"/>
          <w:szCs w:val="24"/>
          <w:shd w:val="clear" w:color="auto" w:fill="FFFFFB"/>
        </w:rPr>
      </w:r>
      <w:r w:rsidR="00CD7DD2" w:rsidRPr="003344AF">
        <w:rPr>
          <w:rFonts w:ascii="Book Antiqua" w:hAnsi="Book Antiqua" w:cs="Times New Roman"/>
          <w:sz w:val="24"/>
          <w:szCs w:val="24"/>
          <w:shd w:val="clear" w:color="auto" w:fill="FFFFFB"/>
        </w:rPr>
        <w:fldChar w:fldCharType="separate"/>
      </w:r>
      <w:r w:rsidR="00F31084" w:rsidRPr="003344AF">
        <w:rPr>
          <w:rFonts w:ascii="Book Antiqua" w:hAnsi="Book Antiqua" w:cs="Times New Roman"/>
          <w:noProof/>
          <w:sz w:val="24"/>
          <w:szCs w:val="24"/>
          <w:shd w:val="clear" w:color="auto" w:fill="FFFFFB"/>
          <w:vertAlign w:val="superscript"/>
        </w:rPr>
        <w:t>[84,</w:t>
      </w:r>
      <w:r w:rsidR="00643AEB" w:rsidRPr="003344AF">
        <w:rPr>
          <w:rFonts w:ascii="Book Antiqua" w:hAnsi="Book Antiqua" w:cs="Times New Roman"/>
          <w:noProof/>
          <w:sz w:val="24"/>
          <w:szCs w:val="24"/>
          <w:shd w:val="clear" w:color="auto" w:fill="FFFFFB"/>
          <w:vertAlign w:val="superscript"/>
        </w:rPr>
        <w:t>85]</w:t>
      </w:r>
      <w:r w:rsidR="00CD7DD2" w:rsidRPr="003344AF">
        <w:rPr>
          <w:rFonts w:ascii="Book Antiqua" w:hAnsi="Book Antiqua" w:cs="Times New Roman"/>
          <w:sz w:val="24"/>
          <w:szCs w:val="24"/>
          <w:shd w:val="clear" w:color="auto" w:fill="FFFFFB"/>
        </w:rPr>
        <w:fldChar w:fldCharType="end"/>
      </w:r>
      <w:r w:rsidR="00F31084" w:rsidRPr="003344AF">
        <w:rPr>
          <w:rFonts w:ascii="Book Antiqua" w:hAnsi="Book Antiqua" w:cs="Times New Roman"/>
          <w:sz w:val="24"/>
          <w:szCs w:val="24"/>
          <w:shd w:val="clear" w:color="auto" w:fill="FFFFFB"/>
        </w:rPr>
        <w:t>.</w:t>
      </w:r>
      <w:r w:rsidR="00C776D8" w:rsidRPr="003344AF">
        <w:rPr>
          <w:rFonts w:ascii="Book Antiqua" w:hAnsi="Book Antiqua" w:cs="Times New Roman"/>
          <w:sz w:val="24"/>
          <w:szCs w:val="24"/>
          <w:shd w:val="clear" w:color="auto" w:fill="FFFFFB"/>
        </w:rPr>
        <w:t xml:space="preserve"> Saito H </w:t>
      </w:r>
      <w:r w:rsidR="00C776D8" w:rsidRPr="003344AF">
        <w:rPr>
          <w:rFonts w:ascii="Book Antiqua" w:hAnsi="Book Antiqua" w:cs="Times New Roman"/>
          <w:i/>
          <w:sz w:val="24"/>
          <w:szCs w:val="24"/>
          <w:shd w:val="clear" w:color="auto" w:fill="FFFFFB"/>
        </w:rPr>
        <w:t>et al</w:t>
      </w:r>
      <w:r w:rsidR="00CD7DD2" w:rsidRPr="003344AF">
        <w:rPr>
          <w:rFonts w:ascii="Book Antiqua" w:hAnsi="Book Antiqua" w:cs="Times New Roman"/>
          <w:sz w:val="24"/>
          <w:szCs w:val="24"/>
          <w:shd w:val="clear" w:color="auto" w:fill="FFFFFB"/>
        </w:rPr>
        <w:fldChar w:fldCharType="begin"/>
      </w:r>
      <w:r w:rsidR="00643AEB" w:rsidRPr="003344AF">
        <w:rPr>
          <w:rFonts w:ascii="Book Antiqua" w:hAnsi="Book Antiqua" w:cs="Times New Roman"/>
          <w:sz w:val="24"/>
          <w:szCs w:val="24"/>
          <w:shd w:val="clear" w:color="auto" w:fill="FFFFFB"/>
        </w:rPr>
        <w:instrText xml:space="preserve"> ADDIN EN.CITE &lt;EndNote&gt;&lt;Cite&gt;&lt;Author&gt;Saito&lt;/Author&gt;&lt;Year&gt;2018&lt;/Year&gt;&lt;RecNum&gt;1&lt;/RecNum&gt;&lt;DisplayText&gt;&lt;style face="superscript"&gt;[86]&lt;/style&gt;&lt;/DisplayText&gt;&lt;record&gt;&lt;rec-number&gt;1&lt;/rec-number&gt;&lt;foreign-keys&gt;&lt;key app="EN" db-id="vxwtvxx2dw2peeezxelxvwrj5xzsra59x0pt" timestamp="1523445199"&gt;1&lt;/key&gt;&lt;/foreign-keys&gt;&lt;ref-type name="Journal Article"&gt;17&lt;/ref-type&gt;&lt;contributors&gt;&lt;authors&gt;&lt;author&gt;Saito, Hiroto&lt;/author&gt;&lt;author&gt;Fushida, Sachio&lt;/author&gt;&lt;author&gt;Harada, Shinichi&lt;/author&gt;&lt;author&gt;Miyashita, Tomoharu&lt;/author&gt;&lt;author&gt;Oyama, Katsunobu&lt;/author&gt;&lt;author&gt;Yamaguchi, Takahisa&lt;/author&gt;&lt;author&gt;Tsukada, Tomoya&lt;/author&gt;&lt;author&gt;Kinoshita, Jun&lt;/author&gt;&lt;author&gt;Tajima, Hidehiro&lt;/author&gt;&lt;author&gt;Ninomiya, Itasu&lt;/author&gt;&lt;author&gt;Ohta, Tetsuo&lt;/author&gt;&lt;/authors&gt;&lt;/contributors&gt;&lt;titles&gt;&lt;title&gt;Importance of human peritoneal mesothelial cells in the progression, fibrosis, and control of gastric cancer: inhibition of growth and fibrosis by tranilast&lt;/title&gt;&lt;secondary-title&gt;Gastric Cancer&lt;/secondary-title&gt;&lt;/titles&gt;&lt;periodical&gt;&lt;full-title&gt;Gastric Cancer&lt;/full-title&gt;&lt;/periodical&gt;&lt;pages&gt;55-67&lt;/pages&gt;&lt;volume&gt;21&lt;/volume&gt;&lt;number&gt;1&lt;/number&gt;&lt;dates&gt;&lt;year&gt;2018&lt;/year&gt;&lt;pub-dates&gt;&lt;date&gt;05/24&amp;#xD;02/24/received&amp;#xD;05/16/accepted&lt;/date&gt;&lt;/pub-dates&gt;&lt;/dates&gt;&lt;pub-location&gt;Tokyo&lt;/pub-location&gt;&lt;publisher&gt;Springer Japan&lt;/publisher&gt;&lt;isbn&gt;1436-3291&amp;#xD;1436-3305&lt;/isbn&gt;&lt;accession-num&gt;PMC5741788&lt;/accession-num&gt;&lt;urls&gt;&lt;related-urls&gt;&lt;url&gt;http://www.ncbi.nlm.nih.gov/pmc/articles/PMC5741788/&lt;/url&gt;&lt;/related-urls&gt;&lt;/urls&gt;&lt;electronic-resource-num&gt;10.1007/s10120-017-0726-5&lt;/electronic-resource-num&gt;&lt;remote-database-name&gt;PMC&lt;/remote-database-name&gt;&lt;/record&gt;&lt;/Cite&gt;&lt;/EndNote&gt;</w:instrText>
      </w:r>
      <w:r w:rsidR="00CD7DD2" w:rsidRPr="003344AF">
        <w:rPr>
          <w:rFonts w:ascii="Book Antiqua" w:hAnsi="Book Antiqua" w:cs="Times New Roman"/>
          <w:sz w:val="24"/>
          <w:szCs w:val="24"/>
          <w:shd w:val="clear" w:color="auto" w:fill="FFFFFB"/>
        </w:rPr>
        <w:fldChar w:fldCharType="separate"/>
      </w:r>
      <w:r w:rsidR="00643AEB" w:rsidRPr="003344AF">
        <w:rPr>
          <w:rFonts w:ascii="Book Antiqua" w:hAnsi="Book Antiqua" w:cs="Times New Roman"/>
          <w:noProof/>
          <w:sz w:val="24"/>
          <w:szCs w:val="24"/>
          <w:shd w:val="clear" w:color="auto" w:fill="FFFFFB"/>
          <w:vertAlign w:val="superscript"/>
        </w:rPr>
        <w:t>[86]</w:t>
      </w:r>
      <w:r w:rsidR="00CD7DD2" w:rsidRPr="003344AF">
        <w:rPr>
          <w:rFonts w:ascii="Book Antiqua" w:hAnsi="Book Antiqua" w:cs="Times New Roman"/>
          <w:sz w:val="24"/>
          <w:szCs w:val="24"/>
          <w:shd w:val="clear" w:color="auto" w:fill="FFFFFB"/>
        </w:rPr>
        <w:fldChar w:fldCharType="end"/>
      </w:r>
      <w:r w:rsidR="00C776D8" w:rsidRPr="003344AF">
        <w:rPr>
          <w:rFonts w:ascii="Book Antiqua" w:hAnsi="Book Antiqua" w:cs="Times New Roman"/>
          <w:sz w:val="24"/>
          <w:szCs w:val="24"/>
          <w:shd w:val="clear" w:color="auto" w:fill="FFFFFB"/>
        </w:rPr>
        <w:t xml:space="preserve"> successfully used t</w:t>
      </w:r>
      <w:r w:rsidR="00332626" w:rsidRPr="003344AF">
        <w:rPr>
          <w:rFonts w:ascii="Book Antiqua" w:hAnsi="Book Antiqua" w:cs="Times New Roman"/>
          <w:sz w:val="24"/>
          <w:szCs w:val="24"/>
          <w:shd w:val="clear" w:color="auto" w:fill="FFFFFB"/>
        </w:rPr>
        <w:t>ranilast</w:t>
      </w:r>
      <w:r w:rsidR="00C776D8" w:rsidRPr="003344AF">
        <w:rPr>
          <w:rFonts w:ascii="Book Antiqua" w:hAnsi="Book Antiqua" w:cs="Times New Roman"/>
          <w:sz w:val="24"/>
          <w:szCs w:val="24"/>
          <w:shd w:val="clear" w:color="auto" w:fill="FFFFFB"/>
        </w:rPr>
        <w:t>, an inhibitor of</w:t>
      </w:r>
      <w:r w:rsidR="00332626" w:rsidRPr="003344AF">
        <w:rPr>
          <w:rFonts w:ascii="Book Antiqua" w:hAnsi="Book Antiqua" w:cs="Times New Roman"/>
          <w:sz w:val="24"/>
          <w:szCs w:val="24"/>
          <w:shd w:val="clear" w:color="auto" w:fill="FFFFFB"/>
        </w:rPr>
        <w:t xml:space="preserve"> TGF-b/Smad pathway to</w:t>
      </w:r>
      <w:r w:rsidR="00C776D8" w:rsidRPr="003344AF">
        <w:rPr>
          <w:rFonts w:ascii="Book Antiqua" w:hAnsi="Book Antiqua" w:cs="Times New Roman"/>
          <w:sz w:val="24"/>
          <w:szCs w:val="24"/>
          <w:shd w:val="clear" w:color="auto" w:fill="FFFFFB"/>
        </w:rPr>
        <w:t xml:space="preserve"> </w:t>
      </w:r>
      <w:r w:rsidR="00332626" w:rsidRPr="003344AF">
        <w:rPr>
          <w:rFonts w:ascii="Book Antiqua" w:hAnsi="Book Antiqua" w:cs="Times New Roman"/>
          <w:sz w:val="24"/>
          <w:szCs w:val="24"/>
          <w:shd w:val="clear" w:color="auto" w:fill="FFFFFB"/>
        </w:rPr>
        <w:t xml:space="preserve">inhibit interactions between cancer cells and </w:t>
      </w:r>
      <w:r w:rsidR="00CD7DD2" w:rsidRPr="003344AF">
        <w:rPr>
          <w:rFonts w:ascii="Book Antiqua" w:hAnsi="Book Antiqua" w:cs="Times New Roman"/>
          <w:sz w:val="24"/>
          <w:szCs w:val="24"/>
          <w:shd w:val="clear" w:color="auto" w:fill="FFFFFB"/>
        </w:rPr>
        <w:t>stroma</w:t>
      </w:r>
      <w:r w:rsidR="00332626" w:rsidRPr="003344AF">
        <w:rPr>
          <w:rFonts w:ascii="Book Antiqua" w:hAnsi="Book Antiqua" w:cs="Times New Roman"/>
          <w:sz w:val="24"/>
          <w:szCs w:val="24"/>
          <w:shd w:val="clear" w:color="auto" w:fill="FFFFFB"/>
        </w:rPr>
        <w:t xml:space="preserve">, </w:t>
      </w:r>
      <w:r w:rsidR="00C776D8" w:rsidRPr="003344AF">
        <w:rPr>
          <w:rFonts w:ascii="Book Antiqua" w:hAnsi="Book Antiqua" w:cs="Times New Roman"/>
          <w:sz w:val="24"/>
          <w:szCs w:val="24"/>
          <w:shd w:val="clear" w:color="auto" w:fill="FFFFFB"/>
        </w:rPr>
        <w:t>prevent</w:t>
      </w:r>
      <w:r w:rsidR="00CD7DD2" w:rsidRPr="003344AF">
        <w:rPr>
          <w:rFonts w:ascii="Book Antiqua" w:hAnsi="Book Antiqua" w:cs="Times New Roman"/>
          <w:sz w:val="24"/>
          <w:szCs w:val="24"/>
          <w:shd w:val="clear" w:color="auto" w:fill="FFFFFB"/>
        </w:rPr>
        <w:t>ing</w:t>
      </w:r>
      <w:r w:rsidR="00C776D8" w:rsidRPr="003344AF">
        <w:rPr>
          <w:rFonts w:ascii="Book Antiqua" w:hAnsi="Book Antiqua" w:cs="Times New Roman"/>
          <w:sz w:val="24"/>
          <w:szCs w:val="24"/>
          <w:shd w:val="clear" w:color="auto" w:fill="FFFFFB"/>
        </w:rPr>
        <w:t xml:space="preserve"> fibrous tumor</w:t>
      </w:r>
      <w:r w:rsidR="00CD7DD2" w:rsidRPr="003344AF">
        <w:rPr>
          <w:rFonts w:ascii="Book Antiqua" w:hAnsi="Book Antiqua" w:cs="Times New Roman"/>
          <w:sz w:val="24"/>
          <w:szCs w:val="24"/>
          <w:shd w:val="clear" w:color="auto" w:fill="FFFFFB"/>
        </w:rPr>
        <w:t xml:space="preserve"> </w:t>
      </w:r>
      <w:r w:rsidR="00C776D8" w:rsidRPr="003344AF">
        <w:rPr>
          <w:rFonts w:ascii="Book Antiqua" w:hAnsi="Book Antiqua" w:cs="Times New Roman"/>
          <w:sz w:val="24"/>
          <w:szCs w:val="24"/>
          <w:shd w:val="clear" w:color="auto" w:fill="FFFFFB"/>
        </w:rPr>
        <w:t>establishment represented by peritoneal dissemination.</w:t>
      </w:r>
    </w:p>
    <w:p w14:paraId="3EDB7ACD" w14:textId="1D15A1D4" w:rsidR="00F0166C" w:rsidRPr="003344AF" w:rsidRDefault="008470C4" w:rsidP="00F31084">
      <w:pPr>
        <w:adjustRightInd w:val="0"/>
        <w:snapToGrid w:val="0"/>
        <w:spacing w:after="0" w:line="360" w:lineRule="auto"/>
        <w:ind w:firstLineChars="100" w:firstLine="240"/>
        <w:jc w:val="both"/>
        <w:rPr>
          <w:rFonts w:ascii="Book Antiqua" w:hAnsi="Book Antiqua" w:cs="Times New Roman"/>
          <w:iCs/>
          <w:sz w:val="24"/>
          <w:szCs w:val="24"/>
          <w:shd w:val="clear" w:color="auto" w:fill="FFFFFB"/>
          <w:lang w:eastAsia="zh-CN"/>
        </w:rPr>
      </w:pPr>
      <w:r w:rsidRPr="003344AF">
        <w:rPr>
          <w:rFonts w:ascii="Book Antiqua" w:hAnsi="Book Antiqua" w:cs="Times New Roman"/>
          <w:sz w:val="24"/>
          <w:szCs w:val="24"/>
          <w:shd w:val="clear" w:color="auto" w:fill="FFFFFB"/>
        </w:rPr>
        <w:t xml:space="preserve">Currently </w:t>
      </w:r>
      <w:r w:rsidR="00F0166C" w:rsidRPr="003344AF">
        <w:rPr>
          <w:rFonts w:ascii="Book Antiqua" w:hAnsi="Book Antiqua" w:cs="Times New Roman"/>
          <w:sz w:val="24"/>
          <w:szCs w:val="24"/>
          <w:shd w:val="clear" w:color="auto" w:fill="FFFFFB"/>
        </w:rPr>
        <w:t xml:space="preserve">effective targeted therapies for </w:t>
      </w:r>
      <w:r w:rsidR="008A5C8A" w:rsidRPr="003344AF">
        <w:rPr>
          <w:rFonts w:ascii="Book Antiqua" w:hAnsi="Book Antiqua" w:cs="Times New Roman"/>
          <w:sz w:val="24"/>
          <w:szCs w:val="24"/>
          <w:shd w:val="clear" w:color="auto" w:fill="FFFFFB"/>
        </w:rPr>
        <w:t xml:space="preserve">diffuse </w:t>
      </w:r>
      <w:r w:rsidR="00F0166C" w:rsidRPr="003344AF">
        <w:rPr>
          <w:rFonts w:ascii="Book Antiqua" w:hAnsi="Book Antiqua" w:cs="Times New Roman"/>
          <w:sz w:val="24"/>
          <w:szCs w:val="24"/>
          <w:shd w:val="clear" w:color="auto" w:fill="FFFFFB"/>
        </w:rPr>
        <w:t>GC</w:t>
      </w:r>
      <w:r w:rsidRPr="003344AF">
        <w:rPr>
          <w:rFonts w:ascii="Book Antiqua" w:hAnsi="Book Antiqua" w:cs="Times New Roman"/>
          <w:sz w:val="24"/>
          <w:szCs w:val="24"/>
          <w:shd w:val="clear" w:color="auto" w:fill="FFFFFB"/>
        </w:rPr>
        <w:t xml:space="preserve"> are lacking</w:t>
      </w:r>
      <w:r w:rsidR="00F0166C" w:rsidRPr="003344AF">
        <w:rPr>
          <w:rFonts w:ascii="Book Antiqua" w:hAnsi="Book Antiqua" w:cs="Times New Roman"/>
          <w:sz w:val="24"/>
          <w:szCs w:val="24"/>
          <w:shd w:val="clear" w:color="auto" w:fill="FFFFFB"/>
        </w:rPr>
        <w:t>.</w:t>
      </w:r>
      <w:r w:rsidR="00F81C4D">
        <w:rPr>
          <w:rFonts w:ascii="Book Antiqua" w:hAnsi="Book Antiqua" w:cs="Times New Roman"/>
          <w:sz w:val="24"/>
          <w:szCs w:val="24"/>
          <w:shd w:val="clear" w:color="auto" w:fill="FFFFFB"/>
        </w:rPr>
        <w:t xml:space="preserve"> </w:t>
      </w:r>
      <w:r w:rsidR="00A942BA" w:rsidRPr="003344AF">
        <w:rPr>
          <w:rFonts w:ascii="Book Antiqua" w:hAnsi="Book Antiqua" w:cs="Times New Roman"/>
          <w:sz w:val="24"/>
          <w:szCs w:val="24"/>
          <w:shd w:val="clear" w:color="auto" w:fill="FFFFFB"/>
        </w:rPr>
        <w:t>A significant key in</w:t>
      </w:r>
      <w:r w:rsidR="00F0166C" w:rsidRPr="003344AF">
        <w:rPr>
          <w:rFonts w:ascii="Book Antiqua" w:hAnsi="Book Antiqua" w:cs="Times New Roman"/>
          <w:sz w:val="24"/>
          <w:szCs w:val="24"/>
          <w:shd w:val="clear" w:color="auto" w:fill="FFFFFB"/>
        </w:rPr>
        <w:t xml:space="preserve"> our understanding of </w:t>
      </w:r>
      <w:r w:rsidR="008A5C8A" w:rsidRPr="003344AF">
        <w:rPr>
          <w:rFonts w:ascii="Book Antiqua" w:hAnsi="Book Antiqua" w:cs="Times New Roman"/>
          <w:sz w:val="24"/>
          <w:szCs w:val="24"/>
          <w:shd w:val="clear" w:color="auto" w:fill="FFFFFB"/>
        </w:rPr>
        <w:t>diffuse GC</w:t>
      </w:r>
      <w:r w:rsidR="00F0166C" w:rsidRPr="003344AF">
        <w:rPr>
          <w:rFonts w:ascii="Book Antiqua" w:hAnsi="Book Antiqua" w:cs="Times New Roman"/>
          <w:sz w:val="24"/>
          <w:szCs w:val="24"/>
          <w:shd w:val="clear" w:color="auto" w:fill="FFFFFB"/>
        </w:rPr>
        <w:t xml:space="preserve"> was the discovery of hereditary form carried </w:t>
      </w:r>
      <w:r w:rsidR="00A942BA" w:rsidRPr="003344AF">
        <w:rPr>
          <w:rFonts w:ascii="Book Antiqua" w:hAnsi="Book Antiqua" w:cs="Times New Roman"/>
          <w:sz w:val="24"/>
          <w:szCs w:val="24"/>
          <w:shd w:val="clear" w:color="auto" w:fill="FFFFFB"/>
        </w:rPr>
        <w:t xml:space="preserve">out </w:t>
      </w:r>
      <w:r w:rsidR="00F0166C" w:rsidRPr="003344AF">
        <w:rPr>
          <w:rFonts w:ascii="Book Antiqua" w:hAnsi="Book Antiqua" w:cs="Times New Roman"/>
          <w:sz w:val="24"/>
          <w:szCs w:val="24"/>
          <w:shd w:val="clear" w:color="auto" w:fill="FFFFFB"/>
        </w:rPr>
        <w:t xml:space="preserve">by missense mutation in </w:t>
      </w:r>
      <w:r w:rsidR="00F0166C" w:rsidRPr="003344AF">
        <w:rPr>
          <w:rFonts w:ascii="Book Antiqua" w:hAnsi="Book Antiqua" w:cs="Times New Roman"/>
          <w:iCs/>
          <w:sz w:val="24"/>
          <w:szCs w:val="24"/>
          <w:shd w:val="clear" w:color="auto" w:fill="FFFFFB"/>
        </w:rPr>
        <w:t>CDH1</w:t>
      </w:r>
      <w:r w:rsidR="00A942BA" w:rsidRPr="003344AF">
        <w:rPr>
          <w:rFonts w:ascii="Book Antiqua" w:hAnsi="Book Antiqua" w:cs="Times New Roman"/>
          <w:iCs/>
          <w:sz w:val="24"/>
          <w:szCs w:val="24"/>
          <w:shd w:val="clear" w:color="auto" w:fill="FFFFFB"/>
        </w:rPr>
        <w:t xml:space="preserve"> gene</w:t>
      </w:r>
      <w:r w:rsidR="00F0166C" w:rsidRPr="003344AF">
        <w:rPr>
          <w:rFonts w:ascii="Book Antiqua" w:hAnsi="Book Antiqua" w:cs="Times New Roman"/>
          <w:sz w:val="24"/>
          <w:szCs w:val="24"/>
          <w:shd w:val="clear" w:color="auto" w:fill="FFFFFB"/>
        </w:rPr>
        <w:t>, which encodes E-cadherin</w:t>
      </w:r>
      <w:r w:rsidR="002F13B4" w:rsidRPr="003344AF">
        <w:rPr>
          <w:rFonts w:ascii="Book Antiqua" w:hAnsi="Book Antiqua" w:cs="Times New Roman"/>
          <w:sz w:val="24"/>
          <w:szCs w:val="24"/>
          <w:shd w:val="clear" w:color="auto" w:fill="FFFFFB"/>
        </w:rPr>
        <w:t>.</w:t>
      </w:r>
      <w:r w:rsidR="00F0166C" w:rsidRPr="003344AF">
        <w:rPr>
          <w:rFonts w:ascii="Book Antiqua" w:hAnsi="Book Antiqua" w:cs="Times New Roman"/>
          <w:sz w:val="24"/>
          <w:szCs w:val="24"/>
          <w:shd w:val="clear" w:color="auto" w:fill="FFFFFB"/>
        </w:rPr>
        <w:t xml:space="preserve"> </w:t>
      </w:r>
      <w:r w:rsidRPr="003344AF">
        <w:rPr>
          <w:rFonts w:ascii="Book Antiqua" w:hAnsi="Book Antiqua" w:cs="Times New Roman"/>
          <w:iCs/>
          <w:sz w:val="24"/>
          <w:szCs w:val="24"/>
          <w:shd w:val="clear" w:color="auto" w:fill="FFFFFB"/>
        </w:rPr>
        <w:t xml:space="preserve">Additional, </w:t>
      </w:r>
      <w:r w:rsidR="00F0166C" w:rsidRPr="003344AF">
        <w:rPr>
          <w:rFonts w:ascii="Book Antiqua" w:hAnsi="Book Antiqua" w:cs="Times New Roman"/>
          <w:sz w:val="24"/>
          <w:szCs w:val="24"/>
          <w:shd w:val="clear" w:color="auto" w:fill="FFFFFB"/>
        </w:rPr>
        <w:t>novel recurrent mutations of </w:t>
      </w:r>
      <w:r w:rsidR="00F0166C" w:rsidRPr="003344AF">
        <w:rPr>
          <w:rFonts w:ascii="Book Antiqua" w:hAnsi="Book Antiqua" w:cs="Times New Roman"/>
          <w:iCs/>
          <w:sz w:val="24"/>
          <w:szCs w:val="24"/>
          <w:shd w:val="clear" w:color="auto" w:fill="FFFFFB"/>
        </w:rPr>
        <w:t>RHOA</w:t>
      </w:r>
      <w:r w:rsidRPr="003344AF">
        <w:rPr>
          <w:rFonts w:ascii="Book Antiqua" w:hAnsi="Book Antiqua" w:cs="Times New Roman"/>
          <w:iCs/>
          <w:sz w:val="24"/>
          <w:szCs w:val="24"/>
          <w:shd w:val="clear" w:color="auto" w:fill="FFFFFB"/>
        </w:rPr>
        <w:t xml:space="preserve"> and</w:t>
      </w:r>
      <w:r w:rsidR="008A5C8A" w:rsidRPr="003344AF">
        <w:rPr>
          <w:rFonts w:ascii="Book Antiqua" w:hAnsi="Book Antiqua" w:cs="Times New Roman"/>
          <w:iCs/>
          <w:sz w:val="24"/>
          <w:szCs w:val="24"/>
          <w:shd w:val="clear" w:color="auto" w:fill="FFFFFB"/>
        </w:rPr>
        <w:t xml:space="preserve"> </w:t>
      </w:r>
      <w:r w:rsidRPr="003344AF">
        <w:rPr>
          <w:rFonts w:ascii="Book Antiqua" w:hAnsi="Book Antiqua" w:cs="Times New Roman"/>
          <w:iCs/>
          <w:sz w:val="24"/>
          <w:szCs w:val="24"/>
          <w:shd w:val="clear" w:color="auto" w:fill="FFFFFB"/>
        </w:rPr>
        <w:t>CLDN18-ARHGAP6</w:t>
      </w:r>
      <w:r w:rsidRPr="003344AF">
        <w:rPr>
          <w:rFonts w:ascii="Book Antiqua" w:hAnsi="Book Antiqua" w:cs="Times New Roman"/>
          <w:i/>
          <w:iCs/>
          <w:sz w:val="24"/>
          <w:szCs w:val="24"/>
          <w:shd w:val="clear" w:color="auto" w:fill="FFFFFB"/>
        </w:rPr>
        <w:t xml:space="preserve"> </w:t>
      </w:r>
      <w:r w:rsidRPr="003344AF">
        <w:rPr>
          <w:rFonts w:ascii="Book Antiqua" w:hAnsi="Book Antiqua" w:cs="Times New Roman"/>
          <w:iCs/>
          <w:sz w:val="24"/>
          <w:szCs w:val="24"/>
          <w:shd w:val="clear" w:color="auto" w:fill="FFFFFB"/>
        </w:rPr>
        <w:t>fusion were</w:t>
      </w:r>
      <w:r w:rsidR="00A942BA" w:rsidRPr="003344AF">
        <w:rPr>
          <w:rFonts w:ascii="Book Antiqua" w:hAnsi="Book Antiqua" w:cs="Times New Roman"/>
          <w:iCs/>
          <w:sz w:val="24"/>
          <w:szCs w:val="24"/>
          <w:shd w:val="clear" w:color="auto" w:fill="FFFFFB"/>
        </w:rPr>
        <w:t xml:space="preserve"> identified and linked with diffuse GC pathogenesis. </w:t>
      </w:r>
    </w:p>
    <w:p w14:paraId="70DBC583" w14:textId="77777777" w:rsidR="00B806E9" w:rsidRPr="003344AF" w:rsidRDefault="00B806E9" w:rsidP="00F31084">
      <w:pPr>
        <w:adjustRightInd w:val="0"/>
        <w:snapToGrid w:val="0"/>
        <w:spacing w:after="0" w:line="360" w:lineRule="auto"/>
        <w:ind w:firstLineChars="100" w:firstLine="240"/>
        <w:jc w:val="both"/>
        <w:rPr>
          <w:rFonts w:ascii="Book Antiqua" w:hAnsi="Book Antiqua" w:cs="Times New Roman"/>
          <w:sz w:val="24"/>
          <w:szCs w:val="24"/>
          <w:shd w:val="clear" w:color="auto" w:fill="FFFFFB"/>
          <w:lang w:eastAsia="zh-CN"/>
        </w:rPr>
      </w:pPr>
    </w:p>
    <w:p w14:paraId="0502DB53" w14:textId="190468C3" w:rsidR="0094461B" w:rsidRPr="003344AF" w:rsidRDefault="00CA376F" w:rsidP="00A67D77">
      <w:pPr>
        <w:adjustRightInd w:val="0"/>
        <w:snapToGrid w:val="0"/>
        <w:spacing w:after="0" w:line="360" w:lineRule="auto"/>
        <w:jc w:val="both"/>
        <w:rPr>
          <w:rFonts w:ascii="Book Antiqua" w:hAnsi="Book Antiqua" w:cs="Times New Roman"/>
          <w:sz w:val="24"/>
          <w:szCs w:val="24"/>
          <w:shd w:val="clear" w:color="auto" w:fill="FFFFFF"/>
          <w:lang w:eastAsia="zh-CN"/>
        </w:rPr>
      </w:pPr>
      <w:r w:rsidRPr="003344AF">
        <w:rPr>
          <w:rFonts w:ascii="Book Antiqua" w:hAnsi="Book Antiqua" w:cs="Times New Roman"/>
          <w:b/>
          <w:sz w:val="24"/>
          <w:szCs w:val="24"/>
          <w:shd w:val="clear" w:color="auto" w:fill="FFFFFB"/>
        </w:rPr>
        <w:t>CDH1</w:t>
      </w:r>
      <w:r w:rsidR="00F31084" w:rsidRPr="003344AF">
        <w:rPr>
          <w:rFonts w:ascii="Book Antiqua" w:hAnsi="Book Antiqua" w:cs="Times New Roman" w:hint="eastAsia"/>
          <w:b/>
          <w:sz w:val="24"/>
          <w:szCs w:val="24"/>
          <w:shd w:val="clear" w:color="auto" w:fill="FFFFFB"/>
          <w:lang w:eastAsia="zh-CN"/>
        </w:rPr>
        <w:t>:</w:t>
      </w:r>
      <w:r w:rsidRPr="003344AF">
        <w:rPr>
          <w:rFonts w:ascii="Book Antiqua" w:hAnsi="Book Antiqua" w:cs="Times New Roman"/>
          <w:sz w:val="24"/>
          <w:szCs w:val="24"/>
          <w:shd w:val="clear" w:color="auto" w:fill="FFFFFB"/>
        </w:rPr>
        <w:t xml:space="preserve"> </w:t>
      </w:r>
      <w:r w:rsidR="0051635E" w:rsidRPr="003344AF">
        <w:rPr>
          <w:rFonts w:ascii="Book Antiqua" w:hAnsi="Book Antiqua" w:cs="Times New Roman"/>
          <w:sz w:val="24"/>
          <w:szCs w:val="24"/>
          <w:shd w:val="clear" w:color="auto" w:fill="FFFFFB"/>
        </w:rPr>
        <w:t xml:space="preserve">Currently there are only three </w:t>
      </w:r>
      <w:r w:rsidR="00AD7A84" w:rsidRPr="003344AF">
        <w:rPr>
          <w:rFonts w:ascii="Book Antiqua" w:hAnsi="Book Antiqua" w:cs="Times New Roman"/>
          <w:sz w:val="24"/>
          <w:szCs w:val="24"/>
          <w:shd w:val="clear" w:color="auto" w:fill="FFFFFB"/>
        </w:rPr>
        <w:t xml:space="preserve">clinical trials </w:t>
      </w:r>
      <w:r w:rsidR="0051635E" w:rsidRPr="003344AF">
        <w:rPr>
          <w:rFonts w:ascii="Book Antiqua" w:hAnsi="Book Antiqua" w:cs="Times New Roman"/>
          <w:sz w:val="24"/>
          <w:szCs w:val="24"/>
          <w:shd w:val="clear" w:color="auto" w:fill="FFFFFB"/>
        </w:rPr>
        <w:t>regarding CDH1 in gastric cancer: two of them are observational</w:t>
      </w:r>
      <w:r w:rsidR="008B5628" w:rsidRPr="003344AF">
        <w:rPr>
          <w:rFonts w:ascii="Book Antiqua" w:hAnsi="Book Antiqua" w:cs="Times New Roman"/>
          <w:sz w:val="24"/>
          <w:szCs w:val="24"/>
          <w:shd w:val="clear" w:color="auto" w:fill="FFFFFB"/>
        </w:rPr>
        <w:t>,</w:t>
      </w:r>
      <w:r w:rsidR="0051635E" w:rsidRPr="003344AF">
        <w:rPr>
          <w:rFonts w:ascii="Book Antiqua" w:hAnsi="Book Antiqua" w:cs="Times New Roman"/>
          <w:sz w:val="24"/>
          <w:szCs w:val="24"/>
          <w:shd w:val="clear" w:color="auto" w:fill="FFFFFB"/>
        </w:rPr>
        <w:t xml:space="preserve"> aiming </w:t>
      </w:r>
      <w:r w:rsidR="008B5628" w:rsidRPr="003344AF">
        <w:rPr>
          <w:rFonts w:ascii="Book Antiqua" w:hAnsi="Book Antiqua" w:cs="Times New Roman"/>
          <w:sz w:val="24"/>
          <w:szCs w:val="24"/>
          <w:shd w:val="clear" w:color="auto" w:fill="FFFFFB"/>
        </w:rPr>
        <w:t>t</w:t>
      </w:r>
      <w:r w:rsidR="0051635E" w:rsidRPr="003344AF">
        <w:rPr>
          <w:rFonts w:ascii="Book Antiqua" w:hAnsi="Book Antiqua" w:cs="Times New Roman"/>
          <w:sz w:val="24"/>
          <w:szCs w:val="24"/>
          <w:shd w:val="clear" w:color="auto" w:fill="FFFFFB"/>
        </w:rPr>
        <w:t>o</w:t>
      </w:r>
      <w:r w:rsidR="0051635E" w:rsidRPr="003344AF">
        <w:rPr>
          <w:rFonts w:ascii="Book Antiqua" w:hAnsi="Book Antiqua" w:cs="Times New Roman"/>
          <w:sz w:val="24"/>
          <w:szCs w:val="24"/>
          <w:shd w:val="clear" w:color="auto" w:fill="FFFFFF"/>
        </w:rPr>
        <w:t xml:space="preserve"> determine the incidence of</w:t>
      </w:r>
      <w:r w:rsidRPr="003344AF">
        <w:rPr>
          <w:rFonts w:ascii="Book Antiqua" w:hAnsi="Book Antiqua" w:cs="Times New Roman"/>
          <w:sz w:val="24"/>
          <w:szCs w:val="24"/>
          <w:shd w:val="clear" w:color="auto" w:fill="FFFFFF"/>
        </w:rPr>
        <w:t> CDH1</w:t>
      </w:r>
      <w:r w:rsidR="0051635E" w:rsidRPr="003344AF">
        <w:rPr>
          <w:rFonts w:ascii="Book Antiqua" w:hAnsi="Book Antiqua" w:cs="Times New Roman"/>
          <w:sz w:val="24"/>
          <w:szCs w:val="24"/>
          <w:shd w:val="clear" w:color="auto" w:fill="FFFFFF"/>
        </w:rPr>
        <w:t xml:space="preserve"> germline mutations among individuals with early onset or familial gastric cancer and their relatives </w:t>
      </w:r>
      <w:r w:rsidR="0051635E" w:rsidRPr="003344AF">
        <w:rPr>
          <w:rFonts w:ascii="Book Antiqua" w:hAnsi="Book Antiqua" w:cs="Times New Roman"/>
          <w:sz w:val="24"/>
          <w:szCs w:val="24"/>
        </w:rPr>
        <w:t>(</w:t>
      </w:r>
      <w:hyperlink r:id="rId44" w:history="1">
        <w:r w:rsidR="0051635E" w:rsidRPr="003344AF">
          <w:rPr>
            <w:rStyle w:val="Hyperlink"/>
            <w:rFonts w:ascii="Book Antiqua" w:hAnsi="Book Antiqua" w:cs="Times New Roman"/>
            <w:color w:val="auto"/>
            <w:sz w:val="24"/>
            <w:szCs w:val="24"/>
            <w:u w:val="none"/>
          </w:rPr>
          <w:t>NCT00582257</w:t>
        </w:r>
      </w:hyperlink>
      <w:r w:rsidR="0051635E" w:rsidRPr="003344AF">
        <w:rPr>
          <w:rFonts w:ascii="Book Antiqua" w:hAnsi="Book Antiqua" w:cs="Times New Roman"/>
          <w:sz w:val="24"/>
          <w:szCs w:val="24"/>
        </w:rPr>
        <w:t xml:space="preserve">, </w:t>
      </w:r>
      <w:hyperlink r:id="rId45" w:history="1">
        <w:r w:rsidR="0051635E" w:rsidRPr="003344AF">
          <w:rPr>
            <w:rStyle w:val="Hyperlink"/>
            <w:rFonts w:ascii="Book Antiqua" w:hAnsi="Book Antiqua" w:cs="Times New Roman"/>
            <w:color w:val="auto"/>
            <w:sz w:val="24"/>
            <w:szCs w:val="24"/>
            <w:u w:val="none"/>
          </w:rPr>
          <w:t>NCT03030404</w:t>
        </w:r>
      </w:hyperlink>
      <w:r w:rsidR="0051635E" w:rsidRPr="003344AF">
        <w:rPr>
          <w:rFonts w:ascii="Book Antiqua" w:hAnsi="Book Antiqua" w:cs="Times New Roman"/>
          <w:sz w:val="24"/>
          <w:szCs w:val="24"/>
        </w:rPr>
        <w:t>),</w:t>
      </w:r>
      <w:r w:rsidR="0051635E" w:rsidRPr="003344AF">
        <w:rPr>
          <w:rFonts w:ascii="Book Antiqua" w:hAnsi="Book Antiqua" w:cs="Times New Roman"/>
          <w:sz w:val="24"/>
          <w:szCs w:val="24"/>
          <w:shd w:val="clear" w:color="auto" w:fill="FFFFFF"/>
        </w:rPr>
        <w:t xml:space="preserve"> and third one</w:t>
      </w:r>
      <w:r w:rsidR="008B5628" w:rsidRPr="003344AF">
        <w:rPr>
          <w:rFonts w:ascii="Book Antiqua" w:hAnsi="Book Antiqua" w:cs="Times New Roman"/>
          <w:sz w:val="24"/>
          <w:szCs w:val="24"/>
          <w:shd w:val="clear" w:color="auto" w:fill="FFFFFF"/>
        </w:rPr>
        <w:t xml:space="preserve"> is </w:t>
      </w:r>
      <w:r w:rsidR="00AD7A84" w:rsidRPr="003344AF">
        <w:rPr>
          <w:rFonts w:ascii="Book Antiqua" w:hAnsi="Book Antiqua" w:cs="Times New Roman"/>
          <w:sz w:val="24"/>
          <w:szCs w:val="24"/>
          <w:shd w:val="clear" w:color="auto" w:fill="FFFFFF"/>
        </w:rPr>
        <w:t xml:space="preserve">prospective, aiming to </w:t>
      </w:r>
      <w:r w:rsidR="008B5628" w:rsidRPr="003344AF">
        <w:rPr>
          <w:rFonts w:ascii="Book Antiqua" w:hAnsi="Book Antiqua" w:cs="Times New Roman"/>
          <w:sz w:val="24"/>
          <w:szCs w:val="24"/>
          <w:shd w:val="clear" w:color="auto" w:fill="FFFFFF"/>
        </w:rPr>
        <w:t xml:space="preserve">investigate </w:t>
      </w:r>
      <w:r w:rsidR="00AD7A84" w:rsidRPr="003344AF">
        <w:rPr>
          <w:rFonts w:ascii="Book Antiqua" w:hAnsi="Book Antiqua" w:cs="Times New Roman"/>
          <w:sz w:val="24"/>
          <w:szCs w:val="24"/>
          <w:shd w:val="clear" w:color="auto" w:fill="FFFFFF"/>
        </w:rPr>
        <w:t>t</w:t>
      </w:r>
      <w:r w:rsidR="008B5628" w:rsidRPr="003344AF">
        <w:rPr>
          <w:rFonts w:ascii="Book Antiqua" w:hAnsi="Book Antiqua" w:cs="Times New Roman"/>
          <w:sz w:val="24"/>
          <w:szCs w:val="24"/>
          <w:shd w:val="clear" w:color="auto" w:fill="FFFFFF"/>
        </w:rPr>
        <w:t xml:space="preserve">he association </w:t>
      </w:r>
      <w:r w:rsidR="00AD7A84" w:rsidRPr="003344AF">
        <w:rPr>
          <w:rFonts w:ascii="Book Antiqua" w:hAnsi="Book Antiqua" w:cs="Times New Roman"/>
          <w:sz w:val="24"/>
          <w:szCs w:val="24"/>
          <w:shd w:val="clear" w:color="auto" w:fill="FFFFFF"/>
        </w:rPr>
        <w:t>between the level of CDH1 methylation (among other genes) and metastasis/recurrence of gastric carcinomas (</w:t>
      </w:r>
      <w:hyperlink r:id="rId46" w:history="1">
        <w:r w:rsidR="00AD7A84" w:rsidRPr="003344AF">
          <w:rPr>
            <w:rStyle w:val="Hyperlink"/>
            <w:rFonts w:ascii="Book Antiqua" w:hAnsi="Book Antiqua" w:cs="Times New Roman"/>
            <w:color w:val="auto"/>
            <w:sz w:val="24"/>
            <w:szCs w:val="24"/>
            <w:u w:val="none"/>
            <w:shd w:val="clear" w:color="auto" w:fill="FFFFFF"/>
          </w:rPr>
          <w:t>NCT02159339</w:t>
        </w:r>
      </w:hyperlink>
      <w:r w:rsidR="00AD7A84" w:rsidRPr="003344AF">
        <w:rPr>
          <w:rFonts w:ascii="Book Antiqua" w:hAnsi="Book Antiqua" w:cs="Times New Roman"/>
          <w:sz w:val="24"/>
          <w:szCs w:val="24"/>
          <w:shd w:val="clear" w:color="auto" w:fill="FFFFFF"/>
        </w:rPr>
        <w:t xml:space="preserve">). </w:t>
      </w:r>
      <w:r w:rsidR="00E90B43" w:rsidRPr="003344AF">
        <w:rPr>
          <w:rFonts w:ascii="Book Antiqua" w:hAnsi="Book Antiqua" w:cs="Times New Roman"/>
          <w:sz w:val="24"/>
          <w:szCs w:val="24"/>
          <w:shd w:val="clear" w:color="auto" w:fill="FFFFFF"/>
        </w:rPr>
        <w:t>At the moment, t</w:t>
      </w:r>
      <w:r w:rsidR="00622DC1" w:rsidRPr="003344AF">
        <w:rPr>
          <w:rFonts w:ascii="Book Antiqua" w:hAnsi="Book Antiqua" w:cs="Times New Roman"/>
          <w:sz w:val="24"/>
          <w:szCs w:val="24"/>
          <w:shd w:val="clear" w:color="auto" w:fill="FFFFFF"/>
        </w:rPr>
        <w:t>he</w:t>
      </w:r>
      <w:r w:rsidR="0094461B" w:rsidRPr="003344AF">
        <w:rPr>
          <w:rFonts w:ascii="Book Antiqua" w:hAnsi="Book Antiqua" w:cs="Times New Roman"/>
          <w:sz w:val="24"/>
          <w:szCs w:val="24"/>
          <w:shd w:val="clear" w:color="auto" w:fill="FFFFFF"/>
        </w:rPr>
        <w:t xml:space="preserve"> </w:t>
      </w:r>
      <w:r w:rsidR="00622DC1" w:rsidRPr="003344AF">
        <w:rPr>
          <w:rFonts w:ascii="Book Antiqua" w:hAnsi="Book Antiqua" w:cs="Times New Roman"/>
          <w:sz w:val="24"/>
          <w:szCs w:val="24"/>
          <w:shd w:val="clear" w:color="auto" w:fill="FFFFFF"/>
        </w:rPr>
        <w:t>primary</w:t>
      </w:r>
      <w:r w:rsidR="0094461B" w:rsidRPr="003344AF">
        <w:rPr>
          <w:rFonts w:ascii="Book Antiqua" w:hAnsi="Book Antiqua" w:cs="Times New Roman"/>
          <w:sz w:val="24"/>
          <w:szCs w:val="24"/>
          <w:shd w:val="clear" w:color="auto" w:fill="FFFFFF"/>
        </w:rPr>
        <w:t xml:space="preserve"> </w:t>
      </w:r>
      <w:r w:rsidR="0047580A" w:rsidRPr="003344AF">
        <w:rPr>
          <w:rFonts w:ascii="Book Antiqua" w:hAnsi="Book Antiqua" w:cs="Times New Roman"/>
          <w:sz w:val="24"/>
          <w:szCs w:val="24"/>
          <w:shd w:val="clear" w:color="auto" w:fill="FFFFFF"/>
        </w:rPr>
        <w:t>clinical approach</w:t>
      </w:r>
      <w:r w:rsidR="00622DC1" w:rsidRPr="003344AF">
        <w:rPr>
          <w:rFonts w:ascii="Book Antiqua" w:hAnsi="Book Antiqua" w:cs="Times New Roman"/>
          <w:sz w:val="24"/>
          <w:szCs w:val="24"/>
          <w:shd w:val="clear" w:color="auto" w:fill="FFFFFF"/>
        </w:rPr>
        <w:t xml:space="preserve"> is curative prophylactic gastrectomy at early age, since the lifetime risk of developing GC for </w:t>
      </w:r>
      <w:r w:rsidR="00622DC1" w:rsidRPr="003344AF">
        <w:rPr>
          <w:rStyle w:val="Emphasis"/>
          <w:rFonts w:ascii="Book Antiqua" w:hAnsi="Book Antiqua" w:cs="Times New Roman"/>
          <w:i w:val="0"/>
          <w:sz w:val="24"/>
          <w:szCs w:val="24"/>
          <w:shd w:val="clear" w:color="auto" w:fill="FFFFFF"/>
        </w:rPr>
        <w:t>CDH1</w:t>
      </w:r>
      <w:r w:rsidR="00622DC1" w:rsidRPr="003344AF">
        <w:rPr>
          <w:rFonts w:ascii="Book Antiqua" w:hAnsi="Book Antiqua" w:cs="Times New Roman"/>
          <w:sz w:val="24"/>
          <w:szCs w:val="24"/>
          <w:shd w:val="clear" w:color="auto" w:fill="FFFFFF"/>
        </w:rPr>
        <w:t xml:space="preserve"> mutation carriers with familial history </w:t>
      </w:r>
      <w:r w:rsidR="00D14270" w:rsidRPr="003344AF">
        <w:rPr>
          <w:rFonts w:ascii="Book Antiqua" w:hAnsi="Book Antiqua" w:cs="Times New Roman"/>
          <w:sz w:val="24"/>
          <w:szCs w:val="24"/>
          <w:shd w:val="clear" w:color="auto" w:fill="FFFFFF"/>
        </w:rPr>
        <w:t>of hereditary</w:t>
      </w:r>
      <w:r w:rsidR="00622DC1" w:rsidRPr="003344AF">
        <w:rPr>
          <w:rFonts w:ascii="Book Antiqua" w:hAnsi="Book Antiqua" w:cs="Times New Roman"/>
          <w:sz w:val="24"/>
          <w:szCs w:val="24"/>
          <w:shd w:val="clear" w:color="auto" w:fill="FFFFFF"/>
        </w:rPr>
        <w:t xml:space="preserve"> diffuse gastric cancer is </w:t>
      </w:r>
      <w:r w:rsidR="00874C4B" w:rsidRPr="003344AF">
        <w:rPr>
          <w:rFonts w:ascii="Book Antiqua" w:hAnsi="Book Antiqua" w:cs="Times New Roman"/>
          <w:sz w:val="24"/>
          <w:szCs w:val="24"/>
          <w:shd w:val="clear" w:color="auto" w:fill="FFFFFF"/>
        </w:rPr>
        <w:t>60</w:t>
      </w:r>
      <w:r w:rsidR="00F31084" w:rsidRPr="003344AF">
        <w:rPr>
          <w:rFonts w:ascii="Book Antiqua" w:hAnsi="Book Antiqua" w:cs="Times New Roman" w:hint="eastAsia"/>
          <w:sz w:val="24"/>
          <w:szCs w:val="24"/>
          <w:shd w:val="clear" w:color="auto" w:fill="FFFFFF"/>
          <w:lang w:eastAsia="zh-CN"/>
        </w:rPr>
        <w:t>%</w:t>
      </w:r>
      <w:r w:rsidR="00874C4B" w:rsidRPr="003344AF">
        <w:rPr>
          <w:rFonts w:ascii="Book Antiqua" w:hAnsi="Book Antiqua" w:cs="Times New Roman"/>
          <w:sz w:val="24"/>
          <w:szCs w:val="24"/>
          <w:shd w:val="clear" w:color="auto" w:fill="FFFFFF"/>
        </w:rPr>
        <w:t>-80%, with a mean age of onset of 37 years</w:t>
      </w:r>
      <w:r w:rsidR="00891072" w:rsidRPr="003344AF">
        <w:rPr>
          <w:rFonts w:ascii="Book Antiqua" w:hAnsi="Book Antiqua" w:cs="Times New Roman"/>
          <w:sz w:val="24"/>
          <w:szCs w:val="24"/>
          <w:shd w:val="clear" w:color="auto" w:fill="FFFFFF"/>
        </w:rPr>
        <w:fldChar w:fldCharType="begin"/>
      </w:r>
      <w:r w:rsidR="00643AEB" w:rsidRPr="003344AF">
        <w:rPr>
          <w:rFonts w:ascii="Book Antiqua" w:hAnsi="Book Antiqua" w:cs="Times New Roman"/>
          <w:sz w:val="24"/>
          <w:szCs w:val="24"/>
          <w:shd w:val="clear" w:color="auto" w:fill="FFFFFF"/>
        </w:rPr>
        <w:instrText xml:space="preserve"> ADDIN EN.CITE &lt;EndNote&gt;&lt;Cite&gt;&lt;Author&gt;Hebbard&lt;/Author&gt;&lt;Year&gt;2009&lt;/Year&gt;&lt;RecNum&gt;24&lt;/RecNum&gt;&lt;DisplayText&gt;&lt;style face="superscript"&gt;[87]&lt;/style&gt;&lt;/DisplayText&gt;&lt;record&gt;&lt;rec-number&gt;24&lt;/rec-number&gt;&lt;foreign-keys&gt;&lt;key app="EN" db-id="2t50wftpre9fs8ef99pxtzsi9esatpzdvws9" timestamp="0"&gt;24&lt;/key&gt;&lt;/foreign-keys&gt;&lt;ref-type name="Journal Article"&gt;17&lt;/ref-type&gt;&lt;contributors&gt;&lt;authors&gt;&lt;author&gt;Hebbard, P. C.&lt;/author&gt;&lt;author&gt;Macmillan, A.&lt;/author&gt;&lt;author&gt;Huntsman, D.&lt;/author&gt;&lt;author&gt;Kaurah, P.&lt;/author&gt;&lt;author&gt;Carneiro, F.&lt;/author&gt;&lt;author&gt;Wen, X.&lt;/author&gt;&lt;author&gt;Kwan, A.&lt;/author&gt;&lt;author&gt;Boone, D.&lt;/author&gt;&lt;author&gt;Bursey, F.&lt;/author&gt;&lt;author&gt;Green, J.&lt;/author&gt;&lt;author&gt;Fernandez, B.&lt;/author&gt;&lt;author&gt;Fontaine, D.&lt;/author&gt;&lt;author&gt;Wirtzfeld, D. A.&lt;/author&gt;&lt;/authors&gt;&lt;/contributors&gt;&lt;auth-address&gt;Department of Surgery, Memorial University, St John&amp;apos;s, NL, Canada.&lt;/auth-address&gt;&lt;titles&gt;&lt;title&gt;Prophylactic total gastrectomy (PTG) for hereditary diffuse gastric cancer (HDGC): the Newfoundland experience with 23 patients&lt;/title&gt;&lt;secondary-title&gt;Ann Surg Oncol&lt;/secondary-title&gt;&lt;/titles&gt;&lt;pages&gt;1890-5&lt;/pages&gt;&lt;volume&gt;16&lt;/volume&gt;&lt;number&gt;7&lt;/number&gt;&lt;edition&gt;2009/05/02&lt;/edition&gt;&lt;keywords&gt;&lt;keyword&gt;Adult&lt;/keyword&gt;&lt;keyword&gt;Cadherins/*genetics&lt;/keyword&gt;&lt;keyword&gt;Female&lt;/keyword&gt;&lt;keyword&gt;Gastrectomy/*methods&lt;/keyword&gt;&lt;keyword&gt;Genetic Predisposition to Disease&lt;/keyword&gt;&lt;keyword&gt;Humans&lt;/keyword&gt;&lt;keyword&gt;Male&lt;/keyword&gt;&lt;keyword&gt;Middle Aged&lt;/keyword&gt;&lt;keyword&gt;Mutation&lt;/keyword&gt;&lt;keyword&gt;Neoplastic Syndromes, Hereditary/genetics/*surgery&lt;/keyword&gt;&lt;keyword&gt;Newfoundland and Labrador&lt;/keyword&gt;&lt;keyword&gt;Retrospective Studies&lt;/keyword&gt;&lt;keyword&gt;Stomach Neoplasms/genetics/*surgery&lt;/keyword&gt;&lt;/keywords&gt;&lt;dates&gt;&lt;year&gt;2009&lt;/year&gt;&lt;pub-dates&gt;&lt;date&gt;Jul&lt;/date&gt;&lt;/pub-dates&gt;&lt;/dates&gt;&lt;isbn&gt;1534-4681 (Electronic)&amp;#xD;1068-9265 (Linking)&lt;/isbn&gt;&lt;accession-num&gt;19408054&lt;/accession-num&gt;&lt;urls&gt;&lt;related-urls&gt;&lt;url&gt;https://www.ncbi.nlm.nih.gov/pubmed/19408054&lt;/url&gt;&lt;/related-urls&gt;&lt;/urls&gt;&lt;electronic-resource-num&gt;10.1245/s10434-009-0471-z&lt;/electronic-resource-num&gt;&lt;/record&gt;&lt;/Cite&gt;&lt;/EndNote&gt;</w:instrText>
      </w:r>
      <w:r w:rsidR="00891072" w:rsidRPr="003344AF">
        <w:rPr>
          <w:rFonts w:ascii="Book Antiqua" w:hAnsi="Book Antiqua" w:cs="Times New Roman"/>
          <w:sz w:val="24"/>
          <w:szCs w:val="24"/>
          <w:shd w:val="clear" w:color="auto" w:fill="FFFFFF"/>
        </w:rPr>
        <w:fldChar w:fldCharType="separate"/>
      </w:r>
      <w:r w:rsidR="00643AEB" w:rsidRPr="003344AF">
        <w:rPr>
          <w:rFonts w:ascii="Book Antiqua" w:hAnsi="Book Antiqua" w:cs="Times New Roman"/>
          <w:noProof/>
          <w:sz w:val="24"/>
          <w:szCs w:val="24"/>
          <w:shd w:val="clear" w:color="auto" w:fill="FFFFFF"/>
          <w:vertAlign w:val="superscript"/>
        </w:rPr>
        <w:t>[87]</w:t>
      </w:r>
      <w:r w:rsidR="00891072" w:rsidRPr="003344AF">
        <w:rPr>
          <w:rFonts w:ascii="Book Antiqua" w:hAnsi="Book Antiqua" w:cs="Times New Roman"/>
          <w:sz w:val="24"/>
          <w:szCs w:val="24"/>
          <w:shd w:val="clear" w:color="auto" w:fill="FFFFFF"/>
        </w:rPr>
        <w:fldChar w:fldCharType="end"/>
      </w:r>
      <w:r w:rsidR="00D14270" w:rsidRPr="003344AF">
        <w:rPr>
          <w:rFonts w:ascii="Book Antiqua" w:hAnsi="Book Antiqua" w:cs="Times New Roman"/>
          <w:sz w:val="24"/>
          <w:szCs w:val="24"/>
          <w:shd w:val="clear" w:color="auto" w:fill="FFFFFF"/>
        </w:rPr>
        <w:t>.</w:t>
      </w:r>
    </w:p>
    <w:p w14:paraId="368A6422" w14:textId="77777777" w:rsidR="00F31084" w:rsidRPr="003344AF" w:rsidRDefault="00F31084" w:rsidP="00A67D77">
      <w:pPr>
        <w:adjustRightInd w:val="0"/>
        <w:snapToGrid w:val="0"/>
        <w:spacing w:after="0" w:line="360" w:lineRule="auto"/>
        <w:jc w:val="both"/>
        <w:rPr>
          <w:rFonts w:ascii="Book Antiqua" w:hAnsi="Book Antiqua" w:cs="Times New Roman"/>
          <w:sz w:val="24"/>
          <w:szCs w:val="24"/>
          <w:shd w:val="clear" w:color="auto" w:fill="FFFFFF"/>
          <w:lang w:eastAsia="zh-CN"/>
        </w:rPr>
      </w:pPr>
    </w:p>
    <w:p w14:paraId="7511C98F" w14:textId="466E56E7" w:rsidR="00F31084" w:rsidRPr="003344AF" w:rsidRDefault="00CA376F" w:rsidP="00A67D77">
      <w:pPr>
        <w:pStyle w:val="ListParagraph"/>
        <w:adjustRightInd w:val="0"/>
        <w:snapToGrid w:val="0"/>
        <w:spacing w:after="0" w:line="360" w:lineRule="auto"/>
        <w:ind w:left="0"/>
        <w:contextualSpacing w:val="0"/>
        <w:jc w:val="both"/>
        <w:rPr>
          <w:rFonts w:ascii="Book Antiqua" w:hAnsi="Book Antiqua" w:cs="Times New Roman"/>
          <w:sz w:val="24"/>
          <w:szCs w:val="24"/>
          <w:shd w:val="clear" w:color="auto" w:fill="FFFFFF"/>
          <w:lang w:eastAsia="zh-CN"/>
        </w:rPr>
      </w:pPr>
      <w:r w:rsidRPr="003344AF">
        <w:rPr>
          <w:rFonts w:ascii="Book Antiqua" w:hAnsi="Book Antiqua" w:cs="Times New Roman"/>
          <w:b/>
          <w:sz w:val="24"/>
          <w:szCs w:val="24"/>
          <w:shd w:val="clear" w:color="auto" w:fill="FFFFFB"/>
        </w:rPr>
        <w:lastRenderedPageBreak/>
        <w:t>RHOA</w:t>
      </w:r>
      <w:r w:rsidR="00F31084" w:rsidRPr="003344AF">
        <w:rPr>
          <w:rFonts w:ascii="Book Antiqua" w:hAnsi="Book Antiqua" w:cs="Times New Roman" w:hint="eastAsia"/>
          <w:b/>
          <w:sz w:val="24"/>
          <w:szCs w:val="24"/>
          <w:shd w:val="clear" w:color="auto" w:fill="FFFFFB"/>
          <w:lang w:eastAsia="zh-CN"/>
        </w:rPr>
        <w:t>:</w:t>
      </w:r>
      <w:r w:rsidRPr="003344AF">
        <w:rPr>
          <w:rFonts w:ascii="Book Antiqua" w:hAnsi="Book Antiqua" w:cs="Times New Roman"/>
          <w:sz w:val="24"/>
          <w:szCs w:val="24"/>
          <w:shd w:val="clear" w:color="auto" w:fill="FFFFFB"/>
        </w:rPr>
        <w:t xml:space="preserve"> </w:t>
      </w:r>
      <w:r w:rsidR="00BD60F4" w:rsidRPr="003344AF">
        <w:rPr>
          <w:rFonts w:ascii="Book Antiqua" w:hAnsi="Book Antiqua" w:cs="Times New Roman"/>
          <w:iCs/>
          <w:sz w:val="24"/>
          <w:szCs w:val="24"/>
        </w:rPr>
        <w:t>RHOA</w:t>
      </w:r>
      <w:r w:rsidR="00BD60F4" w:rsidRPr="003344AF">
        <w:rPr>
          <w:rFonts w:ascii="Book Antiqua" w:hAnsi="Book Antiqua" w:cs="Times New Roman"/>
          <w:sz w:val="24"/>
          <w:szCs w:val="24"/>
          <w:shd w:val="clear" w:color="auto" w:fill="FFFFFF"/>
        </w:rPr>
        <w:t> mutation</w:t>
      </w:r>
      <w:r w:rsidR="004A3CFC" w:rsidRPr="003344AF">
        <w:rPr>
          <w:rFonts w:ascii="Book Antiqua" w:hAnsi="Book Antiqua" w:cs="Times New Roman"/>
          <w:sz w:val="24"/>
          <w:szCs w:val="24"/>
          <w:shd w:val="clear" w:color="auto" w:fill="FFFFFF"/>
        </w:rPr>
        <w:t>s</w:t>
      </w:r>
      <w:r w:rsidR="00BD60F4" w:rsidRPr="003344AF">
        <w:rPr>
          <w:rFonts w:ascii="Book Antiqua" w:hAnsi="Book Antiqua" w:cs="Times New Roman"/>
          <w:sz w:val="24"/>
          <w:szCs w:val="24"/>
          <w:shd w:val="clear" w:color="auto" w:fill="FFFFFF"/>
        </w:rPr>
        <w:t xml:space="preserve"> </w:t>
      </w:r>
      <w:r w:rsidR="004A3CFC" w:rsidRPr="003344AF">
        <w:rPr>
          <w:rFonts w:ascii="Book Antiqua" w:hAnsi="Book Antiqua" w:cs="Times New Roman"/>
          <w:sz w:val="24"/>
          <w:szCs w:val="24"/>
          <w:shd w:val="clear" w:color="auto" w:fill="FFFFFF"/>
        </w:rPr>
        <w:t>were</w:t>
      </w:r>
      <w:r w:rsidR="00BD60F4" w:rsidRPr="003344AF">
        <w:rPr>
          <w:rFonts w:ascii="Book Antiqua" w:hAnsi="Book Antiqua" w:cs="Times New Roman"/>
          <w:sz w:val="24"/>
          <w:szCs w:val="24"/>
          <w:shd w:val="clear" w:color="auto" w:fill="FFFFFF"/>
        </w:rPr>
        <w:t xml:space="preserve"> found in </w:t>
      </w:r>
      <w:r w:rsidR="00D84E10" w:rsidRPr="003344AF">
        <w:rPr>
          <w:rFonts w:ascii="Book Antiqua" w:hAnsi="Book Antiqua" w:cs="Times New Roman"/>
          <w:sz w:val="24"/>
          <w:szCs w:val="24"/>
          <w:shd w:val="clear" w:color="auto" w:fill="FFFFFF"/>
        </w:rPr>
        <w:t>14-25% of diffuse GC patients</w:t>
      </w:r>
      <w:r w:rsidR="00891072" w:rsidRPr="003344AF">
        <w:rPr>
          <w:rFonts w:ascii="Book Antiqua" w:hAnsi="Book Antiqua" w:cs="Times New Roman"/>
          <w:sz w:val="24"/>
          <w:szCs w:val="24"/>
          <w:shd w:val="clear" w:color="auto" w:fill="FFFFFF"/>
        </w:rPr>
        <w:fldChar w:fldCharType="begin">
          <w:fldData xml:space="preserve">PEVuZE5vdGU+PENpdGU+PEF1dGhvcj5XYW5nPC9BdXRob3I+PFllYXI+MjAxNDwvWWVhcj48UmVj
TnVtPjI1PC9SZWNOdW0+PERpc3BsYXlUZXh0PjxzdHlsZSBmYWNlPSJzdXBlcnNjcmlwdCI+Wzg4
LCA4OV08L3N0eWxlPjwvRGlzcGxheVRleHQ+PHJlY29yZD48cmVjLW51bWJlcj4yNTwvcmVjLW51
bWJlcj48Zm9yZWlnbi1rZXlzPjxrZXkgYXBwPSJFTiIgZGItaWQ9IjJ0NTB3ZnRwcmU5ZnM4ZWY5
OXB4dHpzaTllc2F0cHpkdndzOSIgdGltZXN0YW1wPSIwIj4yNTwva2V5PjwvZm9yZWlnbi1rZXlz
PjxyZWYtdHlwZSBuYW1lPSJKb3VybmFsIEFydGljbGUiPjE3PC9yZWYtdHlwZT48Y29udHJpYnV0
b3JzPjxhdXRob3JzPjxhdXRob3I+V2FuZywgSy48L2F1dGhvcj48YXV0aG9yPll1ZW4sIFMuIFQu
PC9hdXRob3I+PGF1dGhvcj5YdSwgSi48L2F1dGhvcj48YXV0aG9yPkxlZSwgUy4gUC48L2F1dGhv
cj48YXV0aG9yPllhbiwgSC4gSC48L2F1dGhvcj48YXV0aG9yPlNoaSwgUy4gVC48L2F1dGhvcj48
YXV0aG9yPlNpdSwgSC4gQy48L2F1dGhvcj48YXV0aG9yPkRlbmcsIFMuPC9hdXRob3I+PGF1dGhv
cj5DaHUsIEsuIE0uPC9hdXRob3I+PGF1dGhvcj5MYXcsIFMuPC9hdXRob3I+PGF1dGhvcj5DaGFu
LCBLLiBILjwvYXV0aG9yPjxhdXRob3I+Q2hhbiwgQS4gUy48L2F1dGhvcj48YXV0aG9yPlRzdWks
IFcuIFkuPC9hdXRob3I+PGF1dGhvcj5IbywgUy4gTC48L2F1dGhvcj48YXV0aG9yPkNoYW4sIEEu
IEsuPC9hdXRob3I+PGF1dGhvcj5NYW4sIEouIEwuPC9hdXRob3I+PGF1dGhvcj5Gb2dsaXp6bywg
Vi48L2F1dGhvcj48YXV0aG9yPk5nLCBNLiBLLjwvYXV0aG9yPjxhdXRob3I+Q2hhbiwgQS4gUy48
L2F1dGhvcj48YXV0aG9yPkNoaW5nLCBZLiBQLjwvYXV0aG9yPjxhdXRob3I+Q2hlbmcsIEcuIEgu
PC9hdXRob3I+PGF1dGhvcj5YaWUsIFQuPC9hdXRob3I+PGF1dGhvcj5GZXJuYW5kZXosIEouPC9h
dXRob3I+PGF1dGhvcj5MaSwgVi4gUy48L2F1dGhvcj48YXV0aG9yPkNsZXZlcnMsIEguPC9hdXRo
b3I+PGF1dGhvcj5SZWp0bywgUC4gQS48L2F1dGhvcj48YXV0aG9yPk1hbywgTS48L2F1dGhvcj48
YXV0aG9yPkxldW5nLCBTLiBZLjwvYXV0aG9yPjwvYXV0aG9ycz48L2NvbnRyaWJ1dG9ycz48YXV0
aC1hZGRyZXNzPjFdIE9uY29sb2d5IFJlc2VhcmNoIFVuaXQsIFBmaXplciBXb3JsZHdpZGUgUmVz
ZWFyY2ggYW5kIERldmVsb3BtZW50LCBTYW4gRGllZ28sIENhbGlmb3JuaWEsIFVTQS4gWzJdLiYj
eEQ7MV0gRGVwYXJ0bWVudCBvZiBQYXRob2xvZ3ksIFRoZSBVbml2ZXJzaXR5IG9mIEhvbmcgS29u
ZywgUXVlZW4gTWFyeSBIb3NwaXRhbCwgUG9rZnVsYW0sIEhvbmcgS29uZy4gWzJdLiYjeEQ7MV0g
T25jb2xvZ3kgUmVzZWFyY2ggVW5pdCwgUGZpemVyIFdvcmxkd2lkZSBSZXNlYXJjaCBhbmQgRGV2
ZWxvcG1lbnQsIFNhbiBEaWVnbywgQ2FsaWZvcm5pYSwgVVNBLiBbMl0gWzNdLiYjeEQ7RXh0ZXJu
YWwgUmVzZWFyY2ggU29sdXRpb25zLCBQZml6ZXIgV29ybGR3aWRlIFJlc2VhcmNoIGFuZCBEZXZl
bG9wbWVudCwgU2FuIERpZWdvLCBDYWxpZm9ybmlhLCBVU0EuJiN4RDtEZXBhcnRtZW50IG9mIFBh
dGhvbG9neSwgVGhlIFVuaXZlcnNpdHkgb2YgSG9uZyBLb25nLCBRdWVlbiBNYXJ5IEhvc3BpdGFs
LCBQb2tmdWxhbSwgSG9uZyBLb25nLiYjeEQ7T25jb2xvZ3kgUmVzZWFyY2ggVW5pdCwgUGZpemVy
IFdvcmxkd2lkZSBSZXNlYXJjaCBhbmQgRGV2ZWxvcG1lbnQsIFNhbiBEaWVnbywgQ2FsaWZvcm5p
YSwgVVNBLiYjeEQ7RGVwYXJ0bWVudCBvZiBTdXJnZXJ5LCBUaGUgVW5pdmVyc2l0eSBvZiBIb25n
IEtvbmcsIFF1ZWVuIE1hcnkgSG9zcGl0YWwsIFBva2Z1bGFtLCBIb25nIEtvbmcuJiN4RDtEaXZp
c2lvbiBvZiBTdGVtIENlbGwgQmlvbG9neSBhbmQgRGV2ZWxvcG1lbnRhbCBHZW5ldGljcywgTWVk
aWNhbCBSZXNlYXJjaCBDb3VuY2lsIChNUkMpIE5hdGlvbmFsIEluc3RpdHV0ZSBmb3IgTWVkaWNh
bCBSZXNlYXJjaCwgTG9uZG9uLCBVSy4mI3hEO0RlcGFydG1lbnQgb2YgQW5hdG9teSwgVGhlIFVu
aXZlcnNpdHkgb2YgSG9uZyBLb25nLCBQb2tmdWxhbSwgSG9uZyBLb25nLiYjeEQ7SHVicmVjaHQg
SW5zdGl0dXRlIGZvciBEZXZlbG9wbWVudGFsIEJpb2xvZ3kgYW5kIFN0ZW0gQ2VsbCBSZXNlYXJj
aCwgVW5pdmVyc2l0eSBNZWRpY2FsIENlbnRyZSBVdHJlY2h0LCBVdHJlY2h0LCBUaGUgTmV0aGVy
bGFuZHMuPC9hdXRoLWFkZHJlc3M+PHRpdGxlcz48dGl0bGU+V2hvbGUtZ2Vub21lIHNlcXVlbmNp
bmcgYW5kIGNvbXByZWhlbnNpdmUgbW9sZWN1bGFyIHByb2ZpbGluZyBpZGVudGlmeSBuZXcgZHJp
dmVyIG11dGF0aW9ucyBpbiBnYXN0cmljIGNhbmNlcjwvdGl0bGU+PHNlY29uZGFyeS10aXRsZT5O
YXQgR2VuZXQ8L3NlY29uZGFyeS10aXRsZT48L3RpdGxlcz48cGFnZXM+NTczLTgyPC9wYWdlcz48
dm9sdW1lPjQ2PC92b2x1bWU+PG51bWJlcj42PC9udW1iZXI+PGVkaXRpb24+MjAxNC8wNS8xMzwv
ZWRpdGlvbj48a2V5d29yZHM+PGtleXdvcmQ+QWRoZXJlbnMgSnVuY3Rpb25zPC9rZXl3b3JkPjxr
ZXl3b3JkPkFsZ29yaXRobXM8L2tleXdvcmQ+PGtleXdvcmQ+QW5pbWFsczwva2V5d29yZD48a2V5
d29yZD5ETkEgTWV0aHlsYXRpb248L2tleXdvcmQ+PGtleXdvcmQ+RE5BIE11dGF0aW9uYWwgQW5h
bHlzaXM8L2tleXdvcmQ+PGtleXdvcmQ+RXBpZ2VuZXNpcywgR2VuZXRpYzwva2V5d29yZD48a2V5
d29yZD5GZW1hbGU8L2tleXdvcmQ+PGtleXdvcmQ+R2VuZSBEb3NhZ2U8L2tleXdvcmQ+PGtleXdv
cmQ+R2VuZSBFeHByZXNzaW9uIFByb2ZpbGluZzwva2V5d29yZD48a2V5d29yZD4qR2VuZSBFeHBy
ZXNzaW9uIFJlZ3VsYXRpb24sIE5lb3BsYXN0aWM8L2tleXdvcmQ+PGtleXdvcmQ+R2VuZXRpYyBW
YXJpYXRpb248L2tleXdvcmQ+PGtleXdvcmQ+R2Vub21lLCBIdW1hbjwva2V5d29yZD48a2V5d29y
ZD5IRUsyOTMgQ2VsbHM8L2tleXdvcmQ+PGtleXdvcmQ+SHVtYW5zPC9rZXl3b3JkPjxrZXl3b3Jk
Pk1hbGU8L2tleXdvcmQ+PGtleXdvcmQ+TWljZTwva2V5d29yZD48a2V5d29yZD5NaWNlLCBJbmJy
ZWQgQzU3Qkw8L2tleXdvcmQ+PGtleXdvcmQ+Kk11dGF0aW9uPC9rZXl3b3JkPjxrZXl3b3JkPk9s
aWdvbnVjbGVvdGlkZSBBcnJheSBTZXF1ZW5jZSBBbmFseXNpczwva2V5d29yZD48a2V5d29yZD5T
dG9tYWNoIE5lb3BsYXNtcy8qZ2VuZXRpY3M8L2tleXdvcmQ+PGtleXdvcmQ+cmhvQSBHVFAtQmlu
ZGluZyBQcm90ZWluL2dlbmV0aWNzPC9rZXl3b3JkPjwva2V5d29yZHM+PGRhdGVzPjx5ZWFyPjIw
MTQ8L3llYXI+PHB1Yi1kYXRlcz48ZGF0ZT5KdW48L2RhdGU+PC9wdWItZGF0ZXM+PC9kYXRlcz48
aXNibj4xNTQ2LTE3MTggKEVsZWN0cm9uaWMpJiN4RDsxMDYxLTQwMzYgKExpbmtpbmcpPC9pc2Ju
PjxhY2Nlc3Npb24tbnVtPjI0ODE2MjUzPC9hY2Nlc3Npb24tbnVtPjx1cmxzPjxyZWxhdGVkLXVy
bHM+PHVybD5odHRwczovL3d3dy5uY2JpLm5sbS5uaWguZ292L3B1Ym1lZC8yNDgxNjI1MzwvdXJs
PjwvcmVsYXRlZC11cmxzPjwvdXJscz48ZWxlY3Ryb25pYy1yZXNvdXJjZS1udW0+MTAuMTAzOC9u
Zy4yOTgzPC9lbGVjdHJvbmljLXJlc291cmNlLW51bT48L3JlY29yZD48L0NpdGU+PENpdGU+PEF1
dGhvcj5LYWtpdWNoaTwvQXV0aG9yPjxZZWFyPjIwMTQ8L1llYXI+PFJlY051bT4yNjwvUmVjTnVt
PjxyZWNvcmQ+PHJlYy1udW1iZXI+MjY8L3JlYy1udW1iZXI+PGZvcmVpZ24ta2V5cz48a2V5IGFw
cD0iRU4iIGRiLWlkPSIydDUwd2Z0cHJlOWZzOGVmOTlweHR6c2k5ZXNhdHB6ZHZ3czkiIHRpbWVz
dGFtcD0iMCI+MjY8L2tleT48L2ZvcmVpZ24ta2V5cz48cmVmLXR5cGUgbmFtZT0iSm91cm5hbCBB
cnRpY2xlIj4xNzwvcmVmLXR5cGU+PGNvbnRyaWJ1dG9ycz48YXV0aG9ycz48YXV0aG9yPktha2l1
Y2hpLCBNLjwvYXV0aG9yPjxhdXRob3I+TmlzaGl6YXdhLCBULjwvYXV0aG9yPjxhdXRob3I+VWVk
YSwgSC48L2F1dGhvcj48YXV0aG9yPkdvdG9oLCBLLjwvYXV0aG9yPjxhdXRob3I+VGFuYWthLCBB
LjwvYXV0aG9yPjxhdXRob3I+SGF5YXNoaSwgQS48L2F1dGhvcj48YXV0aG9yPllhbWFtb3RvLCBT
LjwvYXV0aG9yPjxhdXRob3I+VGF0c3VubywgSy48L2F1dGhvcj48YXV0aG9yPkthdG9oLCBILjwv
YXV0aG9yPjxhdXRob3I+V2F0YW5hYmUsIFkuPC9hdXRob3I+PGF1dGhvcj5JY2hpbXVyYSwgVC48
L2F1dGhvcj48YXV0aG9yPlVzaGlrdSwgVC48L2F1dGhvcj48YXV0aG9yPkZ1bmFoYXNoaSwgUy48
L2F1dGhvcj48YXV0aG9yPlRhdGVpc2hpLCBLLjwvYXV0aG9yPjxhdXRob3I+V2FkYSwgSS48L2F1
dGhvcj48YXV0aG9yPlNoaW1penUsIE4uPC9hdXRob3I+PGF1dGhvcj5Ob211cmEsIFMuPC9hdXRo
b3I+PGF1dGhvcj5Lb2lrZSwgSy48L2F1dGhvcj48YXV0aG9yPlNldG8sIFkuPC9hdXRob3I+PGF1
dGhvcj5GdWtheWFtYSwgTS48L2F1dGhvcj48YXV0aG9yPkFidXJhdGFuaSwgSC48L2F1dGhvcj48
YXV0aG9yPklzaGlrYXdhLCBTLjwvYXV0aG9yPjwvYXV0aG9ycz48L2NvbnRyaWJ1dG9ycz48YXV0
aC1hZGRyZXNzPjFdIEdlbm9tZSBTY2llbmNlIERpdmlzaW9uLCBSZXNlYXJjaCBDZW50ZXIgZm9y
IEFkdmFuY2VkIFNjaWVuY2UgYW5kIFRlY2hub2xvZ3ksIFRoZSBVbml2ZXJzaXR5IG9mIFRva3lv
LCBUb2t5bywgSmFwYW4uIFsyXSBEZXBhcnRtZW50IG9mIEdhc3Ryb2VudGVyb2xvZ3ksIEdyYWR1
YXRlIFNjaG9vbCBvZiBNZWRpY2luZSwgVGhlIFVuaXZlcnNpdHkgb2YgVG9reW8sIFRva3lvLCBK
YXBhbi4mI3hEO0ZvcmVydW5uZXIgUGhhcm1hIFJlc2VhcmNoIENvLiwgTHRkLiwgVG9reW8sIEph
cGFuLiYjeEQ7R2Vub21lIFNjaWVuY2UgRGl2aXNpb24sIFJlc2VhcmNoIENlbnRlciBmb3IgQWR2
YW5jZWQgU2NpZW5jZSBhbmQgVGVjaG5vbG9neSwgVGhlIFVuaXZlcnNpdHkgb2YgVG9reW8sIFRv
a3lvLCBKYXBhbi4mI3hEO0RlcGFydG1lbnQgb2YgUGF0aG9sb2d5LCBHcmFkdWF0ZSBTY2hvb2wg
b2YgTWVkaWNpbmUsIFRoZSBVbml2ZXJzaXR5IG9mIFRva3lvLCBUb2t5bywgSmFwYW4uJiN4RDsx
XSBHZW5vbWUgU2NpZW5jZSBEaXZpc2lvbiwgUmVzZWFyY2ggQ2VudGVyIGZvciBBZHZhbmNlZCBT
Y2llbmNlIGFuZCBUZWNobm9sb2d5LCBUaGUgVW5pdmVyc2l0eSBvZiBUb2t5bywgVG9reW8sIEph
cGFuLiBbMl0gVHJhbnNsYXRpb25hbCBTeXN0ZW1zIEJpb2xvZ3kgYW5kIE1lZGljaW5lIEluaXRp
YXRpdmUgKFRTQk1JKSwgVGhlIFVuaXZlcnNpdHkgb2YgVG9reW8sIFRva3lvLCBKYXBhbi4mI3hE
O0RlcGFydG1lbnQgb2YgR2Vub21pYyBQYXRob2xvZ3ksIE1lZGljYWwgUmVzZWFyY2ggSW5zdGl0
dXRlLCBUb2t5byBNZWRpY2FsIGFuZCBEZW50YWwgVW5pdmVyc2l0eSwgVG9reW8sIEphcGFuLiYj
eEQ7S2FtYWt1cmEgUmVzZWFyY2ggTGFib3JhdG9yaWVzLCBDaHVnYWkgUGhhcm1hY2V1dGljYWwg
Q28uLCBMdGQuLCBLYW5hZ2F3YSwgSmFwYW4uJiN4RDtEZXBhcnRtZW50IG9mIEdhc3Ryb2VudGVy
b2xvZ3ksIEdyYWR1YXRlIFNjaG9vbCBvZiBNZWRpY2luZSwgVGhlIFVuaXZlcnNpdHkgb2YgVG9r
eW8sIFRva3lvLCBKYXBhbi4mI3hEO0RlcGFydG1lbnQgb2YgR2FzdHJvaW50ZXN0aW5hbCBTdXJn
ZXJ5LCBHcmFkdWF0ZSBTY2hvb2wgb2YgTWVkaWNpbmUsIFRoZSBVbml2ZXJzaXR5IG9mIFRva3lv
LCBUb2t5bywgSmFwYW4uJiN4RDsxXSBHZW5vbWUgU2NpZW5jZSBEaXZpc2lvbiwgUmVzZWFyY2gg
Q2VudGVyIGZvciBBZHZhbmNlZCBTY2llbmNlIGFuZCBUZWNobm9sb2d5LCBUaGUgVW5pdmVyc2l0
eSBvZiBUb2t5bywgVG9reW8sIEphcGFuLiBbMl0gRGVwYXJ0bWVudCBvZiBQYXRob2xvZ3ksIEdy
YWR1YXRlIFNjaG9vbCBvZiBNZWRpY2luZSwgVGhlIFVuaXZlcnNpdHkgb2YgVG9reW8sIFRva3lv
LCBKYXBhbi4gWzNdIERlcGFydG1lbnQgb2YgR2Vub21pYyBQYXRob2xvZ3ksIE1lZGljYWwgUmVz
ZWFyY2ggSW5zdGl0dXRlLCBUb2t5byBNZWRpY2FsIGFuZCBEZW50YWwgVW5pdmVyc2l0eSwgVG9r
eW8sIEphcGFuLjwvYXV0aC1hZGRyZXNzPjx0aXRsZXM+PHRpdGxlPlJlY3VycmVudCBnYWluLW9m
LWZ1bmN0aW9uIG11dGF0aW9ucyBvZiBSSE9BIGluIGRpZmZ1c2UtdHlwZSBnYXN0cmljIGNhcmNp
bm9tYTwvdGl0bGU+PHNlY29uZGFyeS10aXRsZT5OYXQgR2VuZXQ8L3NlY29uZGFyeS10aXRsZT48
L3RpdGxlcz48cGFnZXM+NTgzLTc8L3BhZ2VzPjx2b2x1bWU+NDY8L3ZvbHVtZT48bnVtYmVyPjY8
L251bWJlcj48ZWRpdGlvbj4yMDE0LzA1LzEzPC9lZGl0aW9uPjxrZXl3b3Jkcz48a2V5d29yZD5B
ZGVub2NhcmNpbm9tYS9nZW5ldGljczwva2V5d29yZD48a2V5d29yZD5BbWlubyBBY2lkIFNlcXVl
bmNlPC9rZXl3b3JkPjxrZXl3b3JkPkNhcmNpbm9tYS8qZ2VuZXRpY3M8L2tleXdvcmQ+PGtleXdv
cmQ+Q2VsbCBEaWZmZXJlbnRpYXRpb248L2tleXdvcmQ+PGtleXdvcmQ+RE5BIE11dGF0aW9uYWwg
QW5hbHlzaXM8L2tleXdvcmQ+PGtleXdvcmQ+R2FzdHJpYyBNdWNvc2EvcGF0aG9sb2d5PC9rZXl3
b3JkPjxrZXl3b3JkPkdlbmUgTGlicmFyeTwva2V5d29yZD48a2V5d29yZD5HZXJtLUxpbmUgTXV0
YXRpb248L2tleXdvcmQ+PGtleXdvcmQ+SGlnaC1UaHJvdWdocHV0IE51Y2xlb3RpZGUgU2VxdWVu
Y2luZzwva2V5d29yZD48a2V5d29yZD5IdW1hbnM8L2tleXdvcmQ+PGtleXdvcmQ+TW9kZWxzLCBN
b2xlY3VsYXI8L2tleXdvcmQ+PGtleXdvcmQ+TW9sZWN1bGFyIFNlcXVlbmNlIERhdGE8L2tleXdv
cmQ+PGtleXdvcmQ+Kk11dGF0aW9uPC9rZXl3b3JkPjxrZXl3b3JkPlBoZW5vdHlwZTwva2V5d29y
ZD48a2V5d29yZD5Qcm9nbm9zaXM8L2tleXdvcmQ+PGtleXdvcmQ+Uk5BLCBTbWFsbCBJbnRlcmZl
cmluZy9tZXRhYm9saXNtPC9rZXl3b3JkPjxrZXl3b3JkPlNlcXVlbmNlIEhvbW9sb2d5LCBBbWlu
byBBY2lkPC9rZXl3b3JkPjxrZXl3b3JkPlN0b21hY2ggTmVvcGxhc21zLypnZW5ldGljczwva2V5
d29yZD48a2V5d29yZD5TdHJvbWFsIENlbGxzL21ldGFib2xpc208L2tleXdvcmQ+PGtleXdvcmQ+
cmhvQSBHVFAtQmluZGluZyBQcm90ZWluLypnZW5ldGljczwva2V5d29yZD48L2tleXdvcmRzPjxk
YXRlcz48eWVhcj4yMDE0PC95ZWFyPjxwdWItZGF0ZXM+PGRhdGU+SnVuPC9kYXRlPjwvcHViLWRh
dGVzPjwvZGF0ZXM+PGlzYm4+MTU0Ni0xNzE4IChFbGVjdHJvbmljKSYjeEQ7MTA2MS00MDM2IChM
aW5raW5nKTwvaXNibj48YWNjZXNzaW9uLW51bT4yNDgxNjI1NTwvYWNjZXNzaW9uLW51bT48dXJs
cz48cmVsYXRlZC11cmxzPjx1cmw+aHR0cHM6Ly93d3cubmNiaS5ubG0ubmloLmdvdi9wdWJtZWQv
MjQ4MTYyNTU8L3VybD48L3JlbGF0ZWQtdXJscz48L3VybHM+PGVsZWN0cm9uaWMtcmVzb3VyY2Ut
bnVtPjEwLjEwMzgvbmcuMjk4NDwvZWxlY3Ryb25pYy1yZXNvdXJjZS1udW0+PC9yZWNvcmQ+PC9D
aXRlPjwvRW5kTm90ZT4A
</w:fldData>
        </w:fldChar>
      </w:r>
      <w:r w:rsidR="00643AEB" w:rsidRPr="003344AF">
        <w:rPr>
          <w:rFonts w:ascii="Book Antiqua" w:hAnsi="Book Antiqua" w:cs="Times New Roman"/>
          <w:sz w:val="24"/>
          <w:szCs w:val="24"/>
          <w:shd w:val="clear" w:color="auto" w:fill="FFFFFF"/>
        </w:rPr>
        <w:instrText xml:space="preserve"> ADDIN EN.CITE </w:instrText>
      </w:r>
      <w:r w:rsidR="00643AEB" w:rsidRPr="003344AF">
        <w:rPr>
          <w:rFonts w:ascii="Book Antiqua" w:hAnsi="Book Antiqua" w:cs="Times New Roman"/>
          <w:sz w:val="24"/>
          <w:szCs w:val="24"/>
          <w:shd w:val="clear" w:color="auto" w:fill="FFFFFF"/>
        </w:rPr>
        <w:fldChar w:fldCharType="begin">
          <w:fldData xml:space="preserve">PEVuZE5vdGU+PENpdGU+PEF1dGhvcj5XYW5nPC9BdXRob3I+PFllYXI+MjAxNDwvWWVhcj48UmVj
TnVtPjI1PC9SZWNOdW0+PERpc3BsYXlUZXh0PjxzdHlsZSBmYWNlPSJzdXBlcnNjcmlwdCI+Wzg4
LCA4OV08L3N0eWxlPjwvRGlzcGxheVRleHQ+PHJlY29yZD48cmVjLW51bWJlcj4yNTwvcmVjLW51
bWJlcj48Zm9yZWlnbi1rZXlzPjxrZXkgYXBwPSJFTiIgZGItaWQ9IjJ0NTB3ZnRwcmU5ZnM4ZWY5
OXB4dHpzaTllc2F0cHpkdndzOSIgdGltZXN0YW1wPSIwIj4yNTwva2V5PjwvZm9yZWlnbi1rZXlz
PjxyZWYtdHlwZSBuYW1lPSJKb3VybmFsIEFydGljbGUiPjE3PC9yZWYtdHlwZT48Y29udHJpYnV0
b3JzPjxhdXRob3JzPjxhdXRob3I+V2FuZywgSy48L2F1dGhvcj48YXV0aG9yPll1ZW4sIFMuIFQu
PC9hdXRob3I+PGF1dGhvcj5YdSwgSi48L2F1dGhvcj48YXV0aG9yPkxlZSwgUy4gUC48L2F1dGhv
cj48YXV0aG9yPllhbiwgSC4gSC48L2F1dGhvcj48YXV0aG9yPlNoaSwgUy4gVC48L2F1dGhvcj48
YXV0aG9yPlNpdSwgSC4gQy48L2F1dGhvcj48YXV0aG9yPkRlbmcsIFMuPC9hdXRob3I+PGF1dGhv
cj5DaHUsIEsuIE0uPC9hdXRob3I+PGF1dGhvcj5MYXcsIFMuPC9hdXRob3I+PGF1dGhvcj5DaGFu
LCBLLiBILjwvYXV0aG9yPjxhdXRob3I+Q2hhbiwgQS4gUy48L2F1dGhvcj48YXV0aG9yPlRzdWks
IFcuIFkuPC9hdXRob3I+PGF1dGhvcj5IbywgUy4gTC48L2F1dGhvcj48YXV0aG9yPkNoYW4sIEEu
IEsuPC9hdXRob3I+PGF1dGhvcj5NYW4sIEouIEwuPC9hdXRob3I+PGF1dGhvcj5Gb2dsaXp6bywg
Vi48L2F1dGhvcj48YXV0aG9yPk5nLCBNLiBLLjwvYXV0aG9yPjxhdXRob3I+Q2hhbiwgQS4gUy48
L2F1dGhvcj48YXV0aG9yPkNoaW5nLCBZLiBQLjwvYXV0aG9yPjxhdXRob3I+Q2hlbmcsIEcuIEgu
PC9hdXRob3I+PGF1dGhvcj5YaWUsIFQuPC9hdXRob3I+PGF1dGhvcj5GZXJuYW5kZXosIEouPC9h
dXRob3I+PGF1dGhvcj5MaSwgVi4gUy48L2F1dGhvcj48YXV0aG9yPkNsZXZlcnMsIEguPC9hdXRo
b3I+PGF1dGhvcj5SZWp0bywgUC4gQS48L2F1dGhvcj48YXV0aG9yPk1hbywgTS48L2F1dGhvcj48
YXV0aG9yPkxldW5nLCBTLiBZLjwvYXV0aG9yPjwvYXV0aG9ycz48L2NvbnRyaWJ1dG9ycz48YXV0
aC1hZGRyZXNzPjFdIE9uY29sb2d5IFJlc2VhcmNoIFVuaXQsIFBmaXplciBXb3JsZHdpZGUgUmVz
ZWFyY2ggYW5kIERldmVsb3BtZW50LCBTYW4gRGllZ28sIENhbGlmb3JuaWEsIFVTQS4gWzJdLiYj
eEQ7MV0gRGVwYXJ0bWVudCBvZiBQYXRob2xvZ3ksIFRoZSBVbml2ZXJzaXR5IG9mIEhvbmcgS29u
ZywgUXVlZW4gTWFyeSBIb3NwaXRhbCwgUG9rZnVsYW0sIEhvbmcgS29uZy4gWzJdLiYjeEQ7MV0g
T25jb2xvZ3kgUmVzZWFyY2ggVW5pdCwgUGZpemVyIFdvcmxkd2lkZSBSZXNlYXJjaCBhbmQgRGV2
ZWxvcG1lbnQsIFNhbiBEaWVnbywgQ2FsaWZvcm5pYSwgVVNBLiBbMl0gWzNdLiYjeEQ7RXh0ZXJu
YWwgUmVzZWFyY2ggU29sdXRpb25zLCBQZml6ZXIgV29ybGR3aWRlIFJlc2VhcmNoIGFuZCBEZXZl
bG9wbWVudCwgU2FuIERpZWdvLCBDYWxpZm9ybmlhLCBVU0EuJiN4RDtEZXBhcnRtZW50IG9mIFBh
dGhvbG9neSwgVGhlIFVuaXZlcnNpdHkgb2YgSG9uZyBLb25nLCBRdWVlbiBNYXJ5IEhvc3BpdGFs
LCBQb2tmdWxhbSwgSG9uZyBLb25nLiYjeEQ7T25jb2xvZ3kgUmVzZWFyY2ggVW5pdCwgUGZpemVy
IFdvcmxkd2lkZSBSZXNlYXJjaCBhbmQgRGV2ZWxvcG1lbnQsIFNhbiBEaWVnbywgQ2FsaWZvcm5p
YSwgVVNBLiYjeEQ7RGVwYXJ0bWVudCBvZiBTdXJnZXJ5LCBUaGUgVW5pdmVyc2l0eSBvZiBIb25n
IEtvbmcsIFF1ZWVuIE1hcnkgSG9zcGl0YWwsIFBva2Z1bGFtLCBIb25nIEtvbmcuJiN4RDtEaXZp
c2lvbiBvZiBTdGVtIENlbGwgQmlvbG9neSBhbmQgRGV2ZWxvcG1lbnRhbCBHZW5ldGljcywgTWVk
aWNhbCBSZXNlYXJjaCBDb3VuY2lsIChNUkMpIE5hdGlvbmFsIEluc3RpdHV0ZSBmb3IgTWVkaWNh
bCBSZXNlYXJjaCwgTG9uZG9uLCBVSy4mI3hEO0RlcGFydG1lbnQgb2YgQW5hdG9teSwgVGhlIFVu
aXZlcnNpdHkgb2YgSG9uZyBLb25nLCBQb2tmdWxhbSwgSG9uZyBLb25nLiYjeEQ7SHVicmVjaHQg
SW5zdGl0dXRlIGZvciBEZXZlbG9wbWVudGFsIEJpb2xvZ3kgYW5kIFN0ZW0gQ2VsbCBSZXNlYXJj
aCwgVW5pdmVyc2l0eSBNZWRpY2FsIENlbnRyZSBVdHJlY2h0LCBVdHJlY2h0LCBUaGUgTmV0aGVy
bGFuZHMuPC9hdXRoLWFkZHJlc3M+PHRpdGxlcz48dGl0bGU+V2hvbGUtZ2Vub21lIHNlcXVlbmNp
bmcgYW5kIGNvbXByZWhlbnNpdmUgbW9sZWN1bGFyIHByb2ZpbGluZyBpZGVudGlmeSBuZXcgZHJp
dmVyIG11dGF0aW9ucyBpbiBnYXN0cmljIGNhbmNlcjwvdGl0bGU+PHNlY29uZGFyeS10aXRsZT5O
YXQgR2VuZXQ8L3NlY29uZGFyeS10aXRsZT48L3RpdGxlcz48cGFnZXM+NTczLTgyPC9wYWdlcz48
dm9sdW1lPjQ2PC92b2x1bWU+PG51bWJlcj42PC9udW1iZXI+PGVkaXRpb24+MjAxNC8wNS8xMzwv
ZWRpdGlvbj48a2V5d29yZHM+PGtleXdvcmQ+QWRoZXJlbnMgSnVuY3Rpb25zPC9rZXl3b3JkPjxr
ZXl3b3JkPkFsZ29yaXRobXM8L2tleXdvcmQ+PGtleXdvcmQ+QW5pbWFsczwva2V5d29yZD48a2V5
d29yZD5ETkEgTWV0aHlsYXRpb248L2tleXdvcmQ+PGtleXdvcmQ+RE5BIE11dGF0aW9uYWwgQW5h
bHlzaXM8L2tleXdvcmQ+PGtleXdvcmQ+RXBpZ2VuZXNpcywgR2VuZXRpYzwva2V5d29yZD48a2V5
d29yZD5GZW1hbGU8L2tleXdvcmQ+PGtleXdvcmQ+R2VuZSBEb3NhZ2U8L2tleXdvcmQ+PGtleXdv
cmQ+R2VuZSBFeHByZXNzaW9uIFByb2ZpbGluZzwva2V5d29yZD48a2V5d29yZD4qR2VuZSBFeHBy
ZXNzaW9uIFJlZ3VsYXRpb24sIE5lb3BsYXN0aWM8L2tleXdvcmQ+PGtleXdvcmQ+R2VuZXRpYyBW
YXJpYXRpb248L2tleXdvcmQ+PGtleXdvcmQ+R2Vub21lLCBIdW1hbjwva2V5d29yZD48a2V5d29y
ZD5IRUsyOTMgQ2VsbHM8L2tleXdvcmQ+PGtleXdvcmQ+SHVtYW5zPC9rZXl3b3JkPjxrZXl3b3Jk
Pk1hbGU8L2tleXdvcmQ+PGtleXdvcmQ+TWljZTwva2V5d29yZD48a2V5d29yZD5NaWNlLCBJbmJy
ZWQgQzU3Qkw8L2tleXdvcmQ+PGtleXdvcmQ+Kk11dGF0aW9uPC9rZXl3b3JkPjxrZXl3b3JkPk9s
aWdvbnVjbGVvdGlkZSBBcnJheSBTZXF1ZW5jZSBBbmFseXNpczwva2V5d29yZD48a2V5d29yZD5T
dG9tYWNoIE5lb3BsYXNtcy8qZ2VuZXRpY3M8L2tleXdvcmQ+PGtleXdvcmQ+cmhvQSBHVFAtQmlu
ZGluZyBQcm90ZWluL2dlbmV0aWNzPC9rZXl3b3JkPjwva2V5d29yZHM+PGRhdGVzPjx5ZWFyPjIw
MTQ8L3llYXI+PHB1Yi1kYXRlcz48ZGF0ZT5KdW48L2RhdGU+PC9wdWItZGF0ZXM+PC9kYXRlcz48
aXNibj4xNTQ2LTE3MTggKEVsZWN0cm9uaWMpJiN4RDsxMDYxLTQwMzYgKExpbmtpbmcpPC9pc2Ju
PjxhY2Nlc3Npb24tbnVtPjI0ODE2MjUzPC9hY2Nlc3Npb24tbnVtPjx1cmxzPjxyZWxhdGVkLXVy
bHM+PHVybD5odHRwczovL3d3dy5uY2JpLm5sbS5uaWguZ292L3B1Ym1lZC8yNDgxNjI1MzwvdXJs
PjwvcmVsYXRlZC11cmxzPjwvdXJscz48ZWxlY3Ryb25pYy1yZXNvdXJjZS1udW0+MTAuMTAzOC9u
Zy4yOTgzPC9lbGVjdHJvbmljLXJlc291cmNlLW51bT48L3JlY29yZD48L0NpdGU+PENpdGU+PEF1
dGhvcj5LYWtpdWNoaTwvQXV0aG9yPjxZZWFyPjIwMTQ8L1llYXI+PFJlY051bT4yNjwvUmVjTnVt
PjxyZWNvcmQ+PHJlYy1udW1iZXI+MjY8L3JlYy1udW1iZXI+PGZvcmVpZ24ta2V5cz48a2V5IGFw
cD0iRU4iIGRiLWlkPSIydDUwd2Z0cHJlOWZzOGVmOTlweHR6c2k5ZXNhdHB6ZHZ3czkiIHRpbWVz
dGFtcD0iMCI+MjY8L2tleT48L2ZvcmVpZ24ta2V5cz48cmVmLXR5cGUgbmFtZT0iSm91cm5hbCBB
cnRpY2xlIj4xNzwvcmVmLXR5cGU+PGNvbnRyaWJ1dG9ycz48YXV0aG9ycz48YXV0aG9yPktha2l1
Y2hpLCBNLjwvYXV0aG9yPjxhdXRob3I+TmlzaGl6YXdhLCBULjwvYXV0aG9yPjxhdXRob3I+VWVk
YSwgSC48L2F1dGhvcj48YXV0aG9yPkdvdG9oLCBLLjwvYXV0aG9yPjxhdXRob3I+VGFuYWthLCBB
LjwvYXV0aG9yPjxhdXRob3I+SGF5YXNoaSwgQS48L2F1dGhvcj48YXV0aG9yPllhbWFtb3RvLCBT
LjwvYXV0aG9yPjxhdXRob3I+VGF0c3VubywgSy48L2F1dGhvcj48YXV0aG9yPkthdG9oLCBILjwv
YXV0aG9yPjxhdXRob3I+V2F0YW5hYmUsIFkuPC9hdXRob3I+PGF1dGhvcj5JY2hpbXVyYSwgVC48
L2F1dGhvcj48YXV0aG9yPlVzaGlrdSwgVC48L2F1dGhvcj48YXV0aG9yPkZ1bmFoYXNoaSwgUy48
L2F1dGhvcj48YXV0aG9yPlRhdGVpc2hpLCBLLjwvYXV0aG9yPjxhdXRob3I+V2FkYSwgSS48L2F1
dGhvcj48YXV0aG9yPlNoaW1penUsIE4uPC9hdXRob3I+PGF1dGhvcj5Ob211cmEsIFMuPC9hdXRo
b3I+PGF1dGhvcj5Lb2lrZSwgSy48L2F1dGhvcj48YXV0aG9yPlNldG8sIFkuPC9hdXRob3I+PGF1
dGhvcj5GdWtheWFtYSwgTS48L2F1dGhvcj48YXV0aG9yPkFidXJhdGFuaSwgSC48L2F1dGhvcj48
YXV0aG9yPklzaGlrYXdhLCBTLjwvYXV0aG9yPjwvYXV0aG9ycz48L2NvbnRyaWJ1dG9ycz48YXV0
aC1hZGRyZXNzPjFdIEdlbm9tZSBTY2llbmNlIERpdmlzaW9uLCBSZXNlYXJjaCBDZW50ZXIgZm9y
IEFkdmFuY2VkIFNjaWVuY2UgYW5kIFRlY2hub2xvZ3ksIFRoZSBVbml2ZXJzaXR5IG9mIFRva3lv
LCBUb2t5bywgSmFwYW4uIFsyXSBEZXBhcnRtZW50IG9mIEdhc3Ryb2VudGVyb2xvZ3ksIEdyYWR1
YXRlIFNjaG9vbCBvZiBNZWRpY2luZSwgVGhlIFVuaXZlcnNpdHkgb2YgVG9reW8sIFRva3lvLCBK
YXBhbi4mI3hEO0ZvcmVydW5uZXIgUGhhcm1hIFJlc2VhcmNoIENvLiwgTHRkLiwgVG9reW8sIEph
cGFuLiYjeEQ7R2Vub21lIFNjaWVuY2UgRGl2aXNpb24sIFJlc2VhcmNoIENlbnRlciBmb3IgQWR2
YW5jZWQgU2NpZW5jZSBhbmQgVGVjaG5vbG9neSwgVGhlIFVuaXZlcnNpdHkgb2YgVG9reW8sIFRv
a3lvLCBKYXBhbi4mI3hEO0RlcGFydG1lbnQgb2YgUGF0aG9sb2d5LCBHcmFkdWF0ZSBTY2hvb2wg
b2YgTWVkaWNpbmUsIFRoZSBVbml2ZXJzaXR5IG9mIFRva3lvLCBUb2t5bywgSmFwYW4uJiN4RDsx
XSBHZW5vbWUgU2NpZW5jZSBEaXZpc2lvbiwgUmVzZWFyY2ggQ2VudGVyIGZvciBBZHZhbmNlZCBT
Y2llbmNlIGFuZCBUZWNobm9sb2d5LCBUaGUgVW5pdmVyc2l0eSBvZiBUb2t5bywgVG9reW8sIEph
cGFuLiBbMl0gVHJhbnNsYXRpb25hbCBTeXN0ZW1zIEJpb2xvZ3kgYW5kIE1lZGljaW5lIEluaXRp
YXRpdmUgKFRTQk1JKSwgVGhlIFVuaXZlcnNpdHkgb2YgVG9reW8sIFRva3lvLCBKYXBhbi4mI3hE
O0RlcGFydG1lbnQgb2YgR2Vub21pYyBQYXRob2xvZ3ksIE1lZGljYWwgUmVzZWFyY2ggSW5zdGl0
dXRlLCBUb2t5byBNZWRpY2FsIGFuZCBEZW50YWwgVW5pdmVyc2l0eSwgVG9reW8sIEphcGFuLiYj
eEQ7S2FtYWt1cmEgUmVzZWFyY2ggTGFib3JhdG9yaWVzLCBDaHVnYWkgUGhhcm1hY2V1dGljYWwg
Q28uLCBMdGQuLCBLYW5hZ2F3YSwgSmFwYW4uJiN4RDtEZXBhcnRtZW50IG9mIEdhc3Ryb2VudGVy
b2xvZ3ksIEdyYWR1YXRlIFNjaG9vbCBvZiBNZWRpY2luZSwgVGhlIFVuaXZlcnNpdHkgb2YgVG9r
eW8sIFRva3lvLCBKYXBhbi4mI3hEO0RlcGFydG1lbnQgb2YgR2FzdHJvaW50ZXN0aW5hbCBTdXJn
ZXJ5LCBHcmFkdWF0ZSBTY2hvb2wgb2YgTWVkaWNpbmUsIFRoZSBVbml2ZXJzaXR5IG9mIFRva3lv
LCBUb2t5bywgSmFwYW4uJiN4RDsxXSBHZW5vbWUgU2NpZW5jZSBEaXZpc2lvbiwgUmVzZWFyY2gg
Q2VudGVyIGZvciBBZHZhbmNlZCBTY2llbmNlIGFuZCBUZWNobm9sb2d5LCBUaGUgVW5pdmVyc2l0
eSBvZiBUb2t5bywgVG9reW8sIEphcGFuLiBbMl0gRGVwYXJ0bWVudCBvZiBQYXRob2xvZ3ksIEdy
YWR1YXRlIFNjaG9vbCBvZiBNZWRpY2luZSwgVGhlIFVuaXZlcnNpdHkgb2YgVG9reW8sIFRva3lv
LCBKYXBhbi4gWzNdIERlcGFydG1lbnQgb2YgR2Vub21pYyBQYXRob2xvZ3ksIE1lZGljYWwgUmVz
ZWFyY2ggSW5zdGl0dXRlLCBUb2t5byBNZWRpY2FsIGFuZCBEZW50YWwgVW5pdmVyc2l0eSwgVG9r
eW8sIEphcGFuLjwvYXV0aC1hZGRyZXNzPjx0aXRsZXM+PHRpdGxlPlJlY3VycmVudCBnYWluLW9m
LWZ1bmN0aW9uIG11dGF0aW9ucyBvZiBSSE9BIGluIGRpZmZ1c2UtdHlwZSBnYXN0cmljIGNhcmNp
bm9tYTwvdGl0bGU+PHNlY29uZGFyeS10aXRsZT5OYXQgR2VuZXQ8L3NlY29uZGFyeS10aXRsZT48
L3RpdGxlcz48cGFnZXM+NTgzLTc8L3BhZ2VzPjx2b2x1bWU+NDY8L3ZvbHVtZT48bnVtYmVyPjY8
L251bWJlcj48ZWRpdGlvbj4yMDE0LzA1LzEzPC9lZGl0aW9uPjxrZXl3b3Jkcz48a2V5d29yZD5B
ZGVub2NhcmNpbm9tYS9nZW5ldGljczwva2V5d29yZD48a2V5d29yZD5BbWlubyBBY2lkIFNlcXVl
bmNlPC9rZXl3b3JkPjxrZXl3b3JkPkNhcmNpbm9tYS8qZ2VuZXRpY3M8L2tleXdvcmQ+PGtleXdv
cmQ+Q2VsbCBEaWZmZXJlbnRpYXRpb248L2tleXdvcmQ+PGtleXdvcmQ+RE5BIE11dGF0aW9uYWwg
QW5hbHlzaXM8L2tleXdvcmQ+PGtleXdvcmQ+R2FzdHJpYyBNdWNvc2EvcGF0aG9sb2d5PC9rZXl3
b3JkPjxrZXl3b3JkPkdlbmUgTGlicmFyeTwva2V5d29yZD48a2V5d29yZD5HZXJtLUxpbmUgTXV0
YXRpb248L2tleXdvcmQ+PGtleXdvcmQ+SGlnaC1UaHJvdWdocHV0IE51Y2xlb3RpZGUgU2VxdWVu
Y2luZzwva2V5d29yZD48a2V5d29yZD5IdW1hbnM8L2tleXdvcmQ+PGtleXdvcmQ+TW9kZWxzLCBN
b2xlY3VsYXI8L2tleXdvcmQ+PGtleXdvcmQ+TW9sZWN1bGFyIFNlcXVlbmNlIERhdGE8L2tleXdv
cmQ+PGtleXdvcmQ+Kk11dGF0aW9uPC9rZXl3b3JkPjxrZXl3b3JkPlBoZW5vdHlwZTwva2V5d29y
ZD48a2V5d29yZD5Qcm9nbm9zaXM8L2tleXdvcmQ+PGtleXdvcmQ+Uk5BLCBTbWFsbCBJbnRlcmZl
cmluZy9tZXRhYm9saXNtPC9rZXl3b3JkPjxrZXl3b3JkPlNlcXVlbmNlIEhvbW9sb2d5LCBBbWlu
byBBY2lkPC9rZXl3b3JkPjxrZXl3b3JkPlN0b21hY2ggTmVvcGxhc21zLypnZW5ldGljczwva2V5
d29yZD48a2V5d29yZD5TdHJvbWFsIENlbGxzL21ldGFib2xpc208L2tleXdvcmQ+PGtleXdvcmQ+
cmhvQSBHVFAtQmluZGluZyBQcm90ZWluLypnZW5ldGljczwva2V5d29yZD48L2tleXdvcmRzPjxk
YXRlcz48eWVhcj4yMDE0PC95ZWFyPjxwdWItZGF0ZXM+PGRhdGU+SnVuPC9kYXRlPjwvcHViLWRh
dGVzPjwvZGF0ZXM+PGlzYm4+MTU0Ni0xNzE4IChFbGVjdHJvbmljKSYjeEQ7MTA2MS00MDM2IChM
aW5raW5nKTwvaXNibj48YWNjZXNzaW9uLW51bT4yNDgxNjI1NTwvYWNjZXNzaW9uLW51bT48dXJs
cz48cmVsYXRlZC11cmxzPjx1cmw+aHR0cHM6Ly93d3cubmNiaS5ubG0ubmloLmdvdi9wdWJtZWQv
MjQ4MTYyNTU8L3VybD48L3JlbGF0ZWQtdXJscz48L3VybHM+PGVsZWN0cm9uaWMtcmVzb3VyY2Ut
bnVtPjEwLjEwMzgvbmcuMjk4NDwvZWxlY3Ryb25pYy1yZXNvdXJjZS1udW0+PC9yZWNvcmQ+PC9D
aXRlPjwvRW5kTm90ZT4A
</w:fldData>
        </w:fldChar>
      </w:r>
      <w:r w:rsidR="00643AEB" w:rsidRPr="003344AF">
        <w:rPr>
          <w:rFonts w:ascii="Book Antiqua" w:hAnsi="Book Antiqua" w:cs="Times New Roman"/>
          <w:sz w:val="24"/>
          <w:szCs w:val="24"/>
          <w:shd w:val="clear" w:color="auto" w:fill="FFFFFF"/>
        </w:rPr>
        <w:instrText xml:space="preserve"> ADDIN EN.CITE.DATA </w:instrText>
      </w:r>
      <w:r w:rsidR="00643AEB" w:rsidRPr="003344AF">
        <w:rPr>
          <w:rFonts w:ascii="Book Antiqua" w:hAnsi="Book Antiqua" w:cs="Times New Roman"/>
          <w:sz w:val="24"/>
          <w:szCs w:val="24"/>
          <w:shd w:val="clear" w:color="auto" w:fill="FFFFFF"/>
        </w:rPr>
      </w:r>
      <w:r w:rsidR="00643AEB" w:rsidRPr="003344AF">
        <w:rPr>
          <w:rFonts w:ascii="Book Antiqua" w:hAnsi="Book Antiqua" w:cs="Times New Roman"/>
          <w:sz w:val="24"/>
          <w:szCs w:val="24"/>
          <w:shd w:val="clear" w:color="auto" w:fill="FFFFFF"/>
        </w:rPr>
        <w:fldChar w:fldCharType="end"/>
      </w:r>
      <w:r w:rsidR="00891072" w:rsidRPr="003344AF">
        <w:rPr>
          <w:rFonts w:ascii="Book Antiqua" w:hAnsi="Book Antiqua" w:cs="Times New Roman"/>
          <w:sz w:val="24"/>
          <w:szCs w:val="24"/>
          <w:shd w:val="clear" w:color="auto" w:fill="FFFFFF"/>
        </w:rPr>
      </w:r>
      <w:r w:rsidR="00891072" w:rsidRPr="003344AF">
        <w:rPr>
          <w:rFonts w:ascii="Book Antiqua" w:hAnsi="Book Antiqua" w:cs="Times New Roman"/>
          <w:sz w:val="24"/>
          <w:szCs w:val="24"/>
          <w:shd w:val="clear" w:color="auto" w:fill="FFFFFF"/>
        </w:rPr>
        <w:fldChar w:fldCharType="separate"/>
      </w:r>
      <w:r w:rsidR="00F31084" w:rsidRPr="003344AF">
        <w:rPr>
          <w:rFonts w:ascii="Book Antiqua" w:hAnsi="Book Antiqua" w:cs="Times New Roman"/>
          <w:noProof/>
          <w:sz w:val="24"/>
          <w:szCs w:val="24"/>
          <w:shd w:val="clear" w:color="auto" w:fill="FFFFFF"/>
          <w:vertAlign w:val="superscript"/>
        </w:rPr>
        <w:t>[88,</w:t>
      </w:r>
      <w:r w:rsidR="00643AEB" w:rsidRPr="003344AF">
        <w:rPr>
          <w:rFonts w:ascii="Book Antiqua" w:hAnsi="Book Antiqua" w:cs="Times New Roman"/>
          <w:noProof/>
          <w:sz w:val="24"/>
          <w:szCs w:val="24"/>
          <w:shd w:val="clear" w:color="auto" w:fill="FFFFFF"/>
          <w:vertAlign w:val="superscript"/>
        </w:rPr>
        <w:t>89]</w:t>
      </w:r>
      <w:r w:rsidR="00891072" w:rsidRPr="003344AF">
        <w:rPr>
          <w:rFonts w:ascii="Book Antiqua" w:hAnsi="Book Antiqua" w:cs="Times New Roman"/>
          <w:sz w:val="24"/>
          <w:szCs w:val="24"/>
          <w:shd w:val="clear" w:color="auto" w:fill="FFFFFF"/>
        </w:rPr>
        <w:fldChar w:fldCharType="end"/>
      </w:r>
      <w:r w:rsidR="00D84E10" w:rsidRPr="003344AF">
        <w:rPr>
          <w:rFonts w:ascii="Book Antiqua" w:hAnsi="Book Antiqua" w:cs="Times New Roman"/>
          <w:sz w:val="24"/>
          <w:szCs w:val="24"/>
          <w:shd w:val="clear" w:color="auto" w:fill="FFFFFF"/>
        </w:rPr>
        <w:t>.</w:t>
      </w:r>
      <w:r w:rsidR="000453A9" w:rsidRPr="003344AF">
        <w:rPr>
          <w:rFonts w:ascii="Book Antiqua" w:hAnsi="Book Antiqua" w:cs="Times New Roman"/>
          <w:sz w:val="24"/>
          <w:szCs w:val="24"/>
          <w:shd w:val="clear" w:color="auto" w:fill="FFFFFF"/>
        </w:rPr>
        <w:t xml:space="preserve"> </w:t>
      </w:r>
      <w:r w:rsidR="008129EE" w:rsidRPr="003344AF">
        <w:rPr>
          <w:rFonts w:ascii="Book Antiqua" w:hAnsi="Book Antiqua" w:cs="Times New Roman"/>
          <w:sz w:val="24"/>
          <w:szCs w:val="24"/>
          <w:shd w:val="clear" w:color="auto" w:fill="FFFFFF"/>
        </w:rPr>
        <w:t>R</w:t>
      </w:r>
      <w:r w:rsidR="00F9056B" w:rsidRPr="003344AF">
        <w:rPr>
          <w:rFonts w:ascii="Book Antiqua" w:hAnsi="Book Antiqua" w:cs="Times New Roman"/>
          <w:sz w:val="24"/>
          <w:szCs w:val="24"/>
          <w:shd w:val="clear" w:color="auto" w:fill="FFFFFF"/>
        </w:rPr>
        <w:t>HOA</w:t>
      </w:r>
      <w:r w:rsidR="008129EE" w:rsidRPr="003344AF">
        <w:rPr>
          <w:rFonts w:ascii="Book Antiqua" w:hAnsi="Book Antiqua" w:cs="Times New Roman"/>
          <w:sz w:val="24"/>
          <w:szCs w:val="24"/>
          <w:shd w:val="clear" w:color="auto" w:fill="FFFFFF"/>
        </w:rPr>
        <w:t>, as a member of the Ras</w:t>
      </w:r>
      <w:r w:rsidR="00F31084" w:rsidRPr="003344AF">
        <w:rPr>
          <w:rFonts w:ascii="Book Antiqua" w:hAnsi="Book Antiqua" w:cs="Times New Roman" w:hint="eastAsia"/>
          <w:sz w:val="24"/>
          <w:szCs w:val="24"/>
          <w:shd w:val="clear" w:color="auto" w:fill="FFFFFF"/>
          <w:lang w:eastAsia="zh-CN"/>
        </w:rPr>
        <w:t xml:space="preserve"> </w:t>
      </w:r>
      <w:r w:rsidR="008129EE" w:rsidRPr="003344AF">
        <w:rPr>
          <w:rFonts w:ascii="Book Antiqua" w:hAnsi="Book Antiqua" w:cs="Times New Roman"/>
          <w:sz w:val="24"/>
          <w:szCs w:val="24"/>
          <w:shd w:val="clear" w:color="auto" w:fill="FFFFFF"/>
        </w:rPr>
        <w:t xml:space="preserve">GTPase superfamily, is a critical transducer of extracellular signals, which leads to organization of actin cytoskeleton, motility, adhesion and gene regulation. </w:t>
      </w:r>
      <w:r w:rsidR="008202FE" w:rsidRPr="003344AF">
        <w:rPr>
          <w:rFonts w:ascii="Book Antiqua" w:hAnsi="Book Antiqua" w:cs="Times New Roman"/>
          <w:sz w:val="24"/>
          <w:szCs w:val="24"/>
          <w:shd w:val="clear" w:color="auto" w:fill="FFFFFF"/>
        </w:rPr>
        <w:t xml:space="preserve">Overexpression of RHOA or constitutive activation was observed in various cancers, and was associated with </w:t>
      </w:r>
      <w:r w:rsidR="008202FE" w:rsidRPr="003344AF">
        <w:rPr>
          <w:rFonts w:ascii="Book Antiqua" w:hAnsi="Book Antiqua" w:cs="Times New Roman"/>
          <w:sz w:val="24"/>
          <w:szCs w:val="24"/>
          <w:shd w:val="clear" w:color="auto" w:fill="FFFFFB"/>
        </w:rPr>
        <w:t>implicated in tumorigenesis and tumor cell invasion</w:t>
      </w:r>
      <w:r w:rsidR="00891072" w:rsidRPr="003344AF">
        <w:rPr>
          <w:rFonts w:ascii="Book Antiqua" w:hAnsi="Book Antiqua" w:cs="Times New Roman"/>
          <w:sz w:val="24"/>
          <w:szCs w:val="24"/>
          <w:shd w:val="clear" w:color="auto" w:fill="FFFFFB"/>
        </w:rPr>
        <w:fldChar w:fldCharType="begin"/>
      </w:r>
      <w:r w:rsidR="00643AEB" w:rsidRPr="003344AF">
        <w:rPr>
          <w:rFonts w:ascii="Book Antiqua" w:hAnsi="Book Antiqua" w:cs="Times New Roman"/>
          <w:sz w:val="24"/>
          <w:szCs w:val="24"/>
          <w:shd w:val="clear" w:color="auto" w:fill="FFFFFB"/>
        </w:rPr>
        <w:instrText xml:space="preserve"> ADDIN EN.CITE &lt;EndNote&gt;&lt;Cite&gt;&lt;Author&gt;Karlsson&lt;/Author&gt;&lt;Year&gt;2009&lt;/Year&gt;&lt;RecNum&gt;55&lt;/RecNum&gt;&lt;DisplayText&gt;&lt;style face="superscript"&gt;[90]&lt;/style&gt;&lt;/DisplayText&gt;&lt;record&gt;&lt;rec-number&gt;55&lt;/rec-number&gt;&lt;foreign-keys&gt;&lt;key app="EN" db-id="2t50wftpre9fs8ef99pxtzsi9esatpzdvws9" timestamp="1520852053"&gt;55&lt;/key&gt;&lt;/foreign-keys&gt;&lt;ref-type name="Journal Article"&gt;17&lt;/ref-type&gt;&lt;contributors&gt;&lt;authors&gt;&lt;author&gt;Karlsson, R.&lt;/author&gt;&lt;author&gt;Pedersen, E. D.&lt;/author&gt;&lt;author&gt;Wang, Z.&lt;/author&gt;&lt;author&gt;Brakebusch, C.&lt;/author&gt;&lt;/authors&gt;&lt;/contributors&gt;&lt;auth-address&gt;BRIC, University of Copenhagen, Ole Maaloes Vej 5, 2200 Copenhagen, Denmark.&lt;/auth-address&gt;&lt;titles&gt;&lt;title&gt;Rho GTPase function in tumorigenesis&lt;/title&gt;&lt;secondary-title&gt;Biochim Biophys Acta&lt;/secondary-title&gt;&lt;/titles&gt;&lt;periodical&gt;&lt;full-title&gt;Biochim Biophys Acta&lt;/full-title&gt;&lt;/periodical&gt;&lt;pages&gt;91-8&lt;/pages&gt;&lt;volume&gt;1796&lt;/volume&gt;&lt;number&gt;2&lt;/number&gt;&lt;edition&gt;2009/03/31&lt;/edition&gt;&lt;keywords&gt;&lt;keyword&gt;Animals&lt;/keyword&gt;&lt;keyword&gt;Cell Cycle&lt;/keyword&gt;&lt;keyword&gt;Cell Movement&lt;/keyword&gt;&lt;keyword&gt;Cell Polarity&lt;/keyword&gt;&lt;keyword&gt;Cell Survival&lt;/keyword&gt;&lt;keyword&gt;Humans&lt;/keyword&gt;&lt;keyword&gt;Neoplasms/*etiology&lt;/keyword&gt;&lt;keyword&gt;Neovascularization, Pathologic/etiology&lt;/keyword&gt;&lt;keyword&gt;Signal Transduction&lt;/keyword&gt;&lt;keyword&gt;rho GTP-Binding Proteins/*physiology&lt;/keyword&gt;&lt;keyword&gt;rhoA GTP-Binding Protein/physiology&lt;/keyword&gt;&lt;keyword&gt;rhoB GTP-Binding Protein/physiology&lt;/keyword&gt;&lt;keyword&gt;rhoC GTP-Binding Protein&lt;/keyword&gt;&lt;/keywords&gt;&lt;dates&gt;&lt;year&gt;2009&lt;/year&gt;&lt;pub-dates&gt;&lt;date&gt;Dec&lt;/date&gt;&lt;/pub-dates&gt;&lt;/dates&gt;&lt;isbn&gt;0006-3002 (Print)&amp;#xD;0006-3002 (Linking)&lt;/isbn&gt;&lt;accession-num&gt;19327386&lt;/accession-num&gt;&lt;urls&gt;&lt;related-urls&gt;&lt;url&gt;https://www.ncbi.nlm.nih.gov/pubmed/19327386&lt;/url&gt;&lt;/related-urls&gt;&lt;/urls&gt;&lt;electronic-resource-num&gt;10.1016/j.bbcan.2009.03.003&lt;/electronic-resource-num&gt;&lt;/record&gt;&lt;/Cite&gt;&lt;/EndNote&gt;</w:instrText>
      </w:r>
      <w:r w:rsidR="00891072" w:rsidRPr="003344AF">
        <w:rPr>
          <w:rFonts w:ascii="Book Antiqua" w:hAnsi="Book Antiqua" w:cs="Times New Roman"/>
          <w:sz w:val="24"/>
          <w:szCs w:val="24"/>
          <w:shd w:val="clear" w:color="auto" w:fill="FFFFFB"/>
        </w:rPr>
        <w:fldChar w:fldCharType="separate"/>
      </w:r>
      <w:r w:rsidR="00643AEB" w:rsidRPr="003344AF">
        <w:rPr>
          <w:rFonts w:ascii="Book Antiqua" w:hAnsi="Book Antiqua" w:cs="Times New Roman"/>
          <w:noProof/>
          <w:sz w:val="24"/>
          <w:szCs w:val="24"/>
          <w:shd w:val="clear" w:color="auto" w:fill="FFFFFB"/>
          <w:vertAlign w:val="superscript"/>
        </w:rPr>
        <w:t>[90]</w:t>
      </w:r>
      <w:r w:rsidR="00891072" w:rsidRPr="003344AF">
        <w:rPr>
          <w:rFonts w:ascii="Book Antiqua" w:hAnsi="Book Antiqua" w:cs="Times New Roman"/>
          <w:sz w:val="24"/>
          <w:szCs w:val="24"/>
          <w:shd w:val="clear" w:color="auto" w:fill="FFFFFB"/>
        </w:rPr>
        <w:fldChar w:fldCharType="end"/>
      </w:r>
      <w:r w:rsidR="008202FE" w:rsidRPr="003344AF">
        <w:rPr>
          <w:rFonts w:ascii="Book Antiqua" w:hAnsi="Book Antiqua" w:cs="Times New Roman"/>
          <w:sz w:val="24"/>
          <w:szCs w:val="24"/>
          <w:shd w:val="clear" w:color="auto" w:fill="FFFFFB"/>
        </w:rPr>
        <w:t xml:space="preserve">. Also, several mutations were found in diffuse GC with tumor promoting activity, as </w:t>
      </w:r>
      <w:r w:rsidR="00F9056B" w:rsidRPr="003344AF">
        <w:rPr>
          <w:rFonts w:ascii="Book Antiqua" w:hAnsi="Book Antiqua" w:cs="Times New Roman"/>
          <w:sz w:val="24"/>
          <w:szCs w:val="24"/>
          <w:shd w:val="clear" w:color="auto" w:fill="FFFFFB"/>
        </w:rPr>
        <w:t>demonstrated</w:t>
      </w:r>
      <w:r w:rsidR="008202FE" w:rsidRPr="003344AF">
        <w:rPr>
          <w:rFonts w:ascii="Book Antiqua" w:hAnsi="Book Antiqua" w:cs="Times New Roman"/>
          <w:sz w:val="24"/>
          <w:szCs w:val="24"/>
          <w:shd w:val="clear" w:color="auto" w:fill="FFFFFB"/>
        </w:rPr>
        <w:t xml:space="preserve"> by </w:t>
      </w:r>
      <w:r w:rsidR="008202FE" w:rsidRPr="003344AF">
        <w:rPr>
          <w:rFonts w:ascii="Book Antiqua" w:hAnsi="Book Antiqua" w:cs="Times New Roman"/>
          <w:sz w:val="24"/>
          <w:szCs w:val="24"/>
        </w:rPr>
        <w:t>small interfering RNA (siRNA)-mediated silencing</w:t>
      </w:r>
      <w:r w:rsidR="008202FE" w:rsidRPr="003344AF">
        <w:rPr>
          <w:rFonts w:ascii="Book Antiqua" w:hAnsi="Book Antiqua" w:cs="Times New Roman"/>
          <w:sz w:val="24"/>
          <w:szCs w:val="24"/>
          <w:shd w:val="clear" w:color="auto" w:fill="FFFFFF"/>
        </w:rPr>
        <w:t xml:space="preserve"> studies</w:t>
      </w:r>
      <w:r w:rsidR="00891072" w:rsidRPr="003344AF">
        <w:rPr>
          <w:rFonts w:ascii="Book Antiqua" w:hAnsi="Book Antiqua" w:cs="Times New Roman"/>
          <w:sz w:val="24"/>
          <w:szCs w:val="24"/>
          <w:shd w:val="clear" w:color="auto" w:fill="FFFFFF"/>
        </w:rPr>
        <w:fldChar w:fldCharType="begin"/>
      </w:r>
      <w:r w:rsidR="00643AEB" w:rsidRPr="003344AF">
        <w:rPr>
          <w:rFonts w:ascii="Book Antiqua" w:hAnsi="Book Antiqua" w:cs="Times New Roman"/>
          <w:sz w:val="24"/>
          <w:szCs w:val="24"/>
          <w:shd w:val="clear" w:color="auto" w:fill="FFFFFF"/>
        </w:rPr>
        <w:instrText xml:space="preserve"> ADDIN EN.CITE &lt;EndNote&gt;&lt;Cite&gt;&lt;Author&gt;Zhou&lt;/Author&gt;&lt;Year&gt;2014&lt;/Year&gt;&lt;RecNum&gt;54&lt;/RecNum&gt;&lt;DisplayText&gt;&lt;style face="superscript"&gt;[91]&lt;/style&gt;&lt;/DisplayText&gt;&lt;record&gt;&lt;rec-number&gt;54&lt;/rec-number&gt;&lt;foreign-keys&gt;&lt;key app="EN" db-id="2t50wftpre9fs8ef99pxtzsi9esatpzdvws9" timestamp="1520851928"&gt;54&lt;/key&gt;&lt;/foreign-keys&gt;&lt;ref-type name="Journal Article"&gt;17&lt;/ref-type&gt;&lt;contributors&gt;&lt;authors&gt;&lt;author&gt;Zhou, Jin&lt;/author&gt;&lt;author&gt;Hayakawa, Yoku&lt;/author&gt;&lt;author&gt;Wang, Timothy C&lt;/author&gt;&lt;author&gt;Bass, Adam J&lt;/author&gt;&lt;/authors&gt;&lt;/contributors&gt;&lt;titles&gt;&lt;title&gt;RhoA Mutations Identified in Diffuse Gastric Cancer&lt;/title&gt;&lt;secondary-title&gt;Cancer Cell&lt;/secondary-title&gt;&lt;/titles&gt;&lt;periodical&gt;&lt;full-title&gt;Cancer Cell&lt;/full-title&gt;&lt;/periodical&gt;&lt;pages&gt;9-11&lt;/pages&gt;&lt;volume&gt;26&lt;/volume&gt;&lt;number&gt;1&lt;/number&gt;&lt;dates&gt;&lt;year&gt;2014&lt;/year&gt;&lt;pub-dates&gt;&lt;date&gt;2014/07/14/&lt;/date&gt;&lt;/pub-dates&gt;&lt;/dates&gt;&lt;isbn&gt;1535-6108&lt;/isbn&gt;&lt;urls&gt;&lt;related-urls&gt;&lt;url&gt;http://www.sciencedirect.com/science/article/pii/S1535610814002724&lt;/url&gt;&lt;/related-urls&gt;&lt;/urls&gt;&lt;electronic-resource-num&gt;https://doi.org/10.1016/j.ccr.2014.06.022&lt;/electronic-resource-num&gt;&lt;/record&gt;&lt;/Cite&gt;&lt;/EndNote&gt;</w:instrText>
      </w:r>
      <w:r w:rsidR="00891072" w:rsidRPr="003344AF">
        <w:rPr>
          <w:rFonts w:ascii="Book Antiqua" w:hAnsi="Book Antiqua" w:cs="Times New Roman"/>
          <w:sz w:val="24"/>
          <w:szCs w:val="24"/>
          <w:shd w:val="clear" w:color="auto" w:fill="FFFFFF"/>
        </w:rPr>
        <w:fldChar w:fldCharType="separate"/>
      </w:r>
      <w:r w:rsidR="00643AEB" w:rsidRPr="003344AF">
        <w:rPr>
          <w:rFonts w:ascii="Book Antiqua" w:hAnsi="Book Antiqua" w:cs="Times New Roman"/>
          <w:noProof/>
          <w:sz w:val="24"/>
          <w:szCs w:val="24"/>
          <w:shd w:val="clear" w:color="auto" w:fill="FFFFFF"/>
          <w:vertAlign w:val="superscript"/>
        </w:rPr>
        <w:t>[91]</w:t>
      </w:r>
      <w:r w:rsidR="00891072" w:rsidRPr="003344AF">
        <w:rPr>
          <w:rFonts w:ascii="Book Antiqua" w:hAnsi="Book Antiqua" w:cs="Times New Roman"/>
          <w:sz w:val="24"/>
          <w:szCs w:val="24"/>
          <w:shd w:val="clear" w:color="auto" w:fill="FFFFFF"/>
        </w:rPr>
        <w:fldChar w:fldCharType="end"/>
      </w:r>
      <w:r w:rsidR="008202FE" w:rsidRPr="003344AF">
        <w:rPr>
          <w:rFonts w:ascii="Book Antiqua" w:hAnsi="Book Antiqua" w:cs="Times New Roman"/>
          <w:sz w:val="24"/>
          <w:szCs w:val="24"/>
          <w:shd w:val="clear" w:color="auto" w:fill="FFFFFF"/>
        </w:rPr>
        <w:t xml:space="preserve">. </w:t>
      </w:r>
      <w:r w:rsidR="008129EE" w:rsidRPr="003344AF">
        <w:rPr>
          <w:rFonts w:ascii="Book Antiqua" w:hAnsi="Book Antiqua" w:cs="Times New Roman"/>
          <w:sz w:val="24"/>
          <w:szCs w:val="24"/>
          <w:shd w:val="clear" w:color="auto" w:fill="FFFFFF"/>
        </w:rPr>
        <w:t xml:space="preserve">There </w:t>
      </w:r>
      <w:r w:rsidR="00267818" w:rsidRPr="003344AF">
        <w:rPr>
          <w:rFonts w:ascii="Book Antiqua" w:hAnsi="Book Antiqua" w:cs="Times New Roman"/>
          <w:sz w:val="24"/>
          <w:szCs w:val="24"/>
          <w:shd w:val="clear" w:color="auto" w:fill="FFFFFF"/>
        </w:rPr>
        <w:t>are no currently available clinical trials</w:t>
      </w:r>
      <w:r w:rsidR="008129EE" w:rsidRPr="003344AF">
        <w:rPr>
          <w:rFonts w:ascii="Book Antiqua" w:hAnsi="Book Antiqua" w:cs="Times New Roman"/>
          <w:sz w:val="24"/>
          <w:szCs w:val="24"/>
          <w:shd w:val="clear" w:color="auto" w:fill="FFFFFF"/>
        </w:rPr>
        <w:t xml:space="preserve"> or directed treatment for R</w:t>
      </w:r>
      <w:r w:rsidR="00F9056B" w:rsidRPr="003344AF">
        <w:rPr>
          <w:rFonts w:ascii="Book Antiqua" w:hAnsi="Book Antiqua" w:cs="Times New Roman"/>
          <w:sz w:val="24"/>
          <w:szCs w:val="24"/>
          <w:shd w:val="clear" w:color="auto" w:fill="FFFFFF"/>
        </w:rPr>
        <w:t>HOA</w:t>
      </w:r>
      <w:r w:rsidR="008129EE" w:rsidRPr="003344AF">
        <w:rPr>
          <w:rFonts w:ascii="Book Antiqua" w:hAnsi="Book Antiqua" w:cs="Times New Roman"/>
          <w:sz w:val="24"/>
          <w:szCs w:val="24"/>
          <w:shd w:val="clear" w:color="auto" w:fill="FFFFFF"/>
        </w:rPr>
        <w:t xml:space="preserve"> mutations. </w:t>
      </w:r>
      <w:r w:rsidR="00EB0A57" w:rsidRPr="003344AF">
        <w:rPr>
          <w:rFonts w:ascii="Book Antiqua" w:hAnsi="Book Antiqua" w:cs="Times New Roman"/>
          <w:sz w:val="24"/>
          <w:szCs w:val="24"/>
          <w:shd w:val="clear" w:color="auto" w:fill="FFFFFF"/>
        </w:rPr>
        <w:t>A</w:t>
      </w:r>
      <w:r w:rsidR="008129EE" w:rsidRPr="003344AF">
        <w:rPr>
          <w:rFonts w:ascii="Book Antiqua" w:hAnsi="Book Antiqua" w:cs="Times New Roman"/>
          <w:sz w:val="24"/>
          <w:szCs w:val="24"/>
          <w:shd w:val="clear" w:color="auto" w:fill="FFFFFF"/>
        </w:rPr>
        <w:t xml:space="preserve"> study performed by Kang WK </w:t>
      </w:r>
      <w:r w:rsidR="00E26C88" w:rsidRPr="003344AF">
        <w:rPr>
          <w:rFonts w:ascii="Book Antiqua" w:hAnsi="Book Antiqua" w:cs="Times New Roman"/>
          <w:sz w:val="24"/>
          <w:szCs w:val="24"/>
          <w:shd w:val="clear" w:color="auto" w:fill="FFFFFF"/>
        </w:rPr>
        <w:t>et al.</w:t>
      </w:r>
      <w:r w:rsidR="008129EE" w:rsidRPr="003344AF">
        <w:rPr>
          <w:rFonts w:ascii="Book Antiqua" w:hAnsi="Book Antiqua" w:cs="Times New Roman"/>
          <w:sz w:val="24"/>
          <w:szCs w:val="24"/>
          <w:shd w:val="clear" w:color="auto" w:fill="FFFFFF"/>
        </w:rPr>
        <w:t xml:space="preserve"> aimed to explore whether R</w:t>
      </w:r>
      <w:r w:rsidR="00F9056B" w:rsidRPr="003344AF">
        <w:rPr>
          <w:rFonts w:ascii="Book Antiqua" w:hAnsi="Book Antiqua" w:cs="Times New Roman"/>
          <w:sz w:val="24"/>
          <w:szCs w:val="24"/>
          <w:shd w:val="clear" w:color="auto" w:fill="FFFFFF"/>
        </w:rPr>
        <w:t>HOA</w:t>
      </w:r>
      <w:r w:rsidR="008129EE" w:rsidRPr="003344AF">
        <w:rPr>
          <w:rFonts w:ascii="Book Antiqua" w:hAnsi="Book Antiqua" w:cs="Times New Roman"/>
          <w:sz w:val="24"/>
          <w:szCs w:val="24"/>
          <w:shd w:val="clear" w:color="auto" w:fill="FFFFFF"/>
        </w:rPr>
        <w:t xml:space="preserve"> influences the susceptibility of gastric cancer cells to chemotherapeutic drugs founded that </w:t>
      </w:r>
      <w:r w:rsidR="000453A9" w:rsidRPr="003344AF">
        <w:rPr>
          <w:rFonts w:ascii="Book Antiqua" w:hAnsi="Book Antiqua" w:cs="Times New Roman"/>
          <w:sz w:val="24"/>
          <w:szCs w:val="24"/>
          <w:shd w:val="clear" w:color="auto" w:fill="FFFFFF"/>
        </w:rPr>
        <w:t>R</w:t>
      </w:r>
      <w:r w:rsidR="00F9056B" w:rsidRPr="003344AF">
        <w:rPr>
          <w:rFonts w:ascii="Book Antiqua" w:hAnsi="Book Antiqua" w:cs="Times New Roman"/>
          <w:sz w:val="24"/>
          <w:szCs w:val="24"/>
          <w:shd w:val="clear" w:color="auto" w:fill="FFFFFF"/>
        </w:rPr>
        <w:t>HOA</w:t>
      </w:r>
      <w:r w:rsidR="000453A9" w:rsidRPr="003344AF">
        <w:rPr>
          <w:rFonts w:ascii="Book Antiqua" w:hAnsi="Book Antiqua" w:cs="Times New Roman"/>
          <w:sz w:val="24"/>
          <w:szCs w:val="24"/>
          <w:shd w:val="clear" w:color="auto" w:fill="FFFFFF"/>
        </w:rPr>
        <w:t xml:space="preserve"> significantly enhanced the resistance to lovastatin, 5-FU, taxol and vincristine, but did not affect the sensitivity to cisplatin or etoposide in SNU638</w:t>
      </w:r>
      <w:r w:rsidR="008129EE" w:rsidRPr="003344AF">
        <w:rPr>
          <w:rFonts w:ascii="Book Antiqua" w:hAnsi="Book Antiqua" w:cs="Times New Roman"/>
          <w:sz w:val="24"/>
          <w:szCs w:val="24"/>
          <w:shd w:val="clear" w:color="auto" w:fill="FFFFFF"/>
        </w:rPr>
        <w:t xml:space="preserve"> human carcinoma cell line</w:t>
      </w:r>
      <w:r w:rsidR="00891072" w:rsidRPr="003344AF">
        <w:rPr>
          <w:rFonts w:ascii="Book Antiqua" w:hAnsi="Book Antiqua" w:cs="Times New Roman"/>
          <w:sz w:val="24"/>
          <w:szCs w:val="24"/>
          <w:shd w:val="clear" w:color="auto" w:fill="FFFFFF"/>
        </w:rPr>
        <w:fldChar w:fldCharType="begin"/>
      </w:r>
      <w:r w:rsidR="00643AEB" w:rsidRPr="003344AF">
        <w:rPr>
          <w:rFonts w:ascii="Book Antiqua" w:hAnsi="Book Antiqua" w:cs="Times New Roman"/>
          <w:sz w:val="24"/>
          <w:szCs w:val="24"/>
          <w:shd w:val="clear" w:color="auto" w:fill="FFFFFF"/>
        </w:rPr>
        <w:instrText xml:space="preserve"> ADDIN EN.CITE &lt;EndNote&gt;&lt;Cite&gt;&lt;Author&gt;Kang&lt;/Author&gt;&lt;Year&gt;2005&lt;/Year&gt;&lt;RecNum&gt;27&lt;/RecNum&gt;&lt;DisplayText&gt;&lt;style face="superscript"&gt;[92]&lt;/style&gt;&lt;/DisplayText&gt;&lt;record&gt;&lt;rec-number&gt;27&lt;/rec-number&gt;&lt;foreign-keys&gt;&lt;key app="EN" db-id="2t50wftpre9fs8ef99pxtzsi9esatpzdvws9" timestamp="0"&gt;27&lt;/key&gt;&lt;/foreign-keys&gt;&lt;ref-type name="Journal Article"&gt;17&lt;/ref-type&gt;&lt;contributors&gt;&lt;authors&gt;&lt;author&gt;Kang, Won Ki&lt;/author&gt;&lt;author&gt;Lee, Inkyoung&lt;/author&gt;&lt;author&gt;Park, Chaehwa&lt;/author&gt;&lt;/authors&gt;&lt;/contributors&gt;&lt;titles&gt;&lt;title&gt;Characterization of RhoA-mediated Chemoresistance in Gastric Cancer Cells&lt;/title&gt;&lt;secondary-title&gt;Cancer Research and Treatment : Official Journal of Korean Cancer Association&lt;/secondary-title&gt;&lt;/titles&gt;&lt;periodical&gt;&lt;full-title&gt;Cancer Res Treat&lt;/full-title&gt;&lt;abbr-1&gt;Cancer research and treatment : official journal of Korean Cancer Association&lt;/abbr-1&gt;&lt;/periodical&gt;&lt;pages&gt;251-256&lt;/pages&gt;&lt;volume&gt;37&lt;/volume&gt;&lt;number&gt;4&lt;/number&gt;&lt;dates&gt;&lt;year&gt;2005&lt;/year&gt;&lt;pub-dates&gt;&lt;date&gt;08/31&amp;#xD;06/21/received&amp;#xD;07/06/accepted&lt;/date&gt;&lt;/pub-dates&gt;&lt;/dates&gt;&lt;publisher&gt;Korean Cancer Association&lt;/publisher&gt;&lt;isbn&gt;1598-2998&amp;#xD;2005-9256&lt;/isbn&gt;&lt;accession-num&gt;PMC2785913&lt;/accession-num&gt;&lt;urls&gt;&lt;related-urls&gt;&lt;url&gt;http://www.ncbi.nlm.nih.gov/pmc/articles/PMC2785913/&lt;/url&gt;&lt;/related-urls&gt;&lt;/urls&gt;&lt;electronic-resource-num&gt;10.4143/crt.2005.37.4.251&lt;/electronic-resource-num&gt;&lt;remote-database-name&gt;PMC&lt;/remote-database-name&gt;&lt;/record&gt;&lt;/Cite&gt;&lt;/EndNote&gt;</w:instrText>
      </w:r>
      <w:r w:rsidR="00891072" w:rsidRPr="003344AF">
        <w:rPr>
          <w:rFonts w:ascii="Book Antiqua" w:hAnsi="Book Antiqua" w:cs="Times New Roman"/>
          <w:sz w:val="24"/>
          <w:szCs w:val="24"/>
          <w:shd w:val="clear" w:color="auto" w:fill="FFFFFF"/>
        </w:rPr>
        <w:fldChar w:fldCharType="separate"/>
      </w:r>
      <w:r w:rsidR="00643AEB" w:rsidRPr="003344AF">
        <w:rPr>
          <w:rFonts w:ascii="Book Antiqua" w:hAnsi="Book Antiqua" w:cs="Times New Roman"/>
          <w:noProof/>
          <w:sz w:val="24"/>
          <w:szCs w:val="24"/>
          <w:shd w:val="clear" w:color="auto" w:fill="FFFFFF"/>
          <w:vertAlign w:val="superscript"/>
        </w:rPr>
        <w:t>[92]</w:t>
      </w:r>
      <w:r w:rsidR="00891072" w:rsidRPr="003344AF">
        <w:rPr>
          <w:rFonts w:ascii="Book Antiqua" w:hAnsi="Book Antiqua" w:cs="Times New Roman"/>
          <w:sz w:val="24"/>
          <w:szCs w:val="24"/>
          <w:shd w:val="clear" w:color="auto" w:fill="FFFFFF"/>
        </w:rPr>
        <w:fldChar w:fldCharType="end"/>
      </w:r>
      <w:r w:rsidR="000453A9" w:rsidRPr="003344AF">
        <w:rPr>
          <w:rFonts w:ascii="Book Antiqua" w:hAnsi="Book Antiqua" w:cs="Times New Roman"/>
          <w:sz w:val="24"/>
          <w:szCs w:val="24"/>
          <w:shd w:val="clear" w:color="auto" w:fill="FFFFFF"/>
        </w:rPr>
        <w:t>.</w:t>
      </w:r>
    </w:p>
    <w:p w14:paraId="1E573CCF" w14:textId="0B93B267" w:rsidR="005C24DA" w:rsidRPr="003344AF" w:rsidRDefault="005C24DA" w:rsidP="00F31084">
      <w:pPr>
        <w:pStyle w:val="ListParagraph"/>
        <w:tabs>
          <w:tab w:val="left" w:pos="0"/>
        </w:tabs>
        <w:adjustRightInd w:val="0"/>
        <w:snapToGrid w:val="0"/>
        <w:spacing w:after="0" w:line="360" w:lineRule="auto"/>
        <w:ind w:left="0" w:firstLineChars="100" w:firstLine="240"/>
        <w:contextualSpacing w:val="0"/>
        <w:jc w:val="both"/>
        <w:rPr>
          <w:rFonts w:ascii="Book Antiqua" w:hAnsi="Book Antiqua" w:cs="Times New Roman"/>
          <w:sz w:val="24"/>
          <w:szCs w:val="24"/>
          <w:shd w:val="clear" w:color="auto" w:fill="FFFFFB"/>
        </w:rPr>
      </w:pPr>
      <w:r w:rsidRPr="003344AF">
        <w:rPr>
          <w:rFonts w:ascii="Book Antiqua" w:hAnsi="Book Antiqua" w:cs="Times New Roman"/>
          <w:sz w:val="24"/>
          <w:szCs w:val="24"/>
          <w:shd w:val="clear" w:color="auto" w:fill="FFFFFB"/>
        </w:rPr>
        <w:t>CLDN18</w:t>
      </w:r>
      <w:r w:rsidR="00E647BA" w:rsidRPr="003344AF">
        <w:rPr>
          <w:rFonts w:ascii="Book Antiqua" w:hAnsi="Book Antiqua" w:cs="Times New Roman"/>
          <w:sz w:val="24"/>
          <w:szCs w:val="24"/>
          <w:shd w:val="clear" w:color="auto" w:fill="FFFFFB"/>
        </w:rPr>
        <w:t>-ARHGAP6 or 26</w:t>
      </w:r>
      <w:r w:rsidR="00E647BA" w:rsidRPr="003344AF">
        <w:rPr>
          <w:rFonts w:ascii="Book Antiqua" w:hAnsi="Book Antiqua" w:cs="Times New Roman"/>
          <w:i/>
          <w:sz w:val="24"/>
          <w:szCs w:val="24"/>
          <w:shd w:val="clear" w:color="auto" w:fill="FFFFFB"/>
        </w:rPr>
        <w:t xml:space="preserve"> </w:t>
      </w:r>
      <w:r w:rsidR="007943E9" w:rsidRPr="003344AF">
        <w:rPr>
          <w:rFonts w:ascii="Book Antiqua" w:hAnsi="Book Antiqua" w:cs="Times New Roman"/>
          <w:sz w:val="24"/>
          <w:szCs w:val="24"/>
          <w:shd w:val="clear" w:color="auto" w:fill="FFFFFB"/>
        </w:rPr>
        <w:t>fusions</w:t>
      </w:r>
      <w:r w:rsidR="00E647BA" w:rsidRPr="003344AF">
        <w:rPr>
          <w:rFonts w:ascii="Book Antiqua" w:hAnsi="Book Antiqua" w:cs="Times New Roman"/>
          <w:sz w:val="24"/>
          <w:szCs w:val="24"/>
          <w:shd w:val="clear" w:color="auto" w:fill="FFFFFB"/>
        </w:rPr>
        <w:t xml:space="preserve"> </w:t>
      </w:r>
      <w:r w:rsidR="007943E9" w:rsidRPr="003344AF">
        <w:rPr>
          <w:rFonts w:ascii="Book Antiqua" w:hAnsi="Book Antiqua" w:cs="Times New Roman"/>
          <w:sz w:val="24"/>
          <w:szCs w:val="24"/>
          <w:shd w:val="clear" w:color="auto" w:fill="FFFFFB"/>
        </w:rPr>
        <w:t>are</w:t>
      </w:r>
      <w:r w:rsidR="00E647BA" w:rsidRPr="003344AF">
        <w:rPr>
          <w:rFonts w:ascii="Book Antiqua" w:hAnsi="Book Antiqua" w:cs="Times New Roman"/>
          <w:sz w:val="24"/>
          <w:szCs w:val="24"/>
          <w:shd w:val="clear" w:color="auto" w:fill="FFFFFB"/>
        </w:rPr>
        <w:t xml:space="preserve"> another genomic alteration</w:t>
      </w:r>
      <w:r w:rsidR="007943E9" w:rsidRPr="003344AF">
        <w:rPr>
          <w:rFonts w:ascii="Book Antiqua" w:hAnsi="Book Antiqua" w:cs="Times New Roman"/>
          <w:sz w:val="24"/>
          <w:szCs w:val="24"/>
          <w:shd w:val="clear" w:color="auto" w:fill="FFFFFB"/>
        </w:rPr>
        <w:t>s</w:t>
      </w:r>
      <w:r w:rsidR="00E647BA" w:rsidRPr="003344AF">
        <w:rPr>
          <w:rFonts w:ascii="Book Antiqua" w:hAnsi="Book Antiqua" w:cs="Times New Roman"/>
          <w:sz w:val="24"/>
          <w:szCs w:val="24"/>
          <w:shd w:val="clear" w:color="auto" w:fill="FFFFFB"/>
        </w:rPr>
        <w:t xml:space="preserve"> associated with </w:t>
      </w:r>
      <w:r w:rsidR="007943E9" w:rsidRPr="003344AF">
        <w:rPr>
          <w:rFonts w:ascii="Book Antiqua" w:hAnsi="Book Antiqua" w:cs="Times New Roman"/>
          <w:sz w:val="24"/>
          <w:szCs w:val="24"/>
          <w:shd w:val="clear" w:color="auto" w:fill="FFFFFB"/>
        </w:rPr>
        <w:t xml:space="preserve">GS type of </w:t>
      </w:r>
      <w:r w:rsidR="00E647BA" w:rsidRPr="003344AF">
        <w:rPr>
          <w:rFonts w:ascii="Book Antiqua" w:hAnsi="Book Antiqua" w:cs="Times New Roman"/>
          <w:sz w:val="24"/>
          <w:szCs w:val="24"/>
          <w:shd w:val="clear" w:color="auto" w:fill="FFFFFB"/>
        </w:rPr>
        <w:t>GC. It is mutually exclusive with RHOA and CDH1 mutations among GS tumors</w:t>
      </w:r>
      <w:r w:rsidR="00891072" w:rsidRPr="003344AF">
        <w:rPr>
          <w:rFonts w:ascii="Book Antiqua" w:hAnsi="Book Antiqua" w:cs="Times New Roman"/>
          <w:sz w:val="24"/>
          <w:szCs w:val="24"/>
          <w:shd w:val="clear" w:color="auto" w:fill="FFFFFB"/>
        </w:rPr>
        <w:fldChar w:fldCharType="begin"/>
      </w:r>
      <w:r w:rsidR="00643AEB" w:rsidRPr="003344AF">
        <w:rPr>
          <w:rFonts w:ascii="Book Antiqua" w:hAnsi="Book Antiqua" w:cs="Times New Roman"/>
          <w:sz w:val="24"/>
          <w:szCs w:val="24"/>
          <w:shd w:val="clear" w:color="auto" w:fill="FFFFFB"/>
        </w:rPr>
        <w:instrText xml:space="preserve"> ADDIN EN.CITE &lt;EndNote&gt;&lt;Cite&gt;&lt;Author&gt;Choi&lt;/Author&gt;&lt;Year&gt;2016&lt;/Year&gt;&lt;RecNum&gt;56&lt;/RecNum&gt;&lt;DisplayText&gt;&lt;style face="superscript"&gt;[93]&lt;/style&gt;&lt;/DisplayText&gt;&lt;record&gt;&lt;rec-number&gt;56&lt;/rec-number&gt;&lt;foreign-keys&gt;&lt;key app="EN" db-id="2t50wftpre9fs8ef99pxtzsi9esatpzdvws9" timestamp="1520852641"&gt;56&lt;/key&gt;&lt;/foreign-keys&gt;&lt;ref-type name="Journal Article"&gt;17&lt;/ref-type&gt;&lt;contributors&gt;&lt;authors&gt;&lt;author&gt;Choi, Yoon Young&lt;/author&gt;&lt;author&gt;Noh, Sung Hoon&lt;/author&gt;&lt;author&gt;Cheong, Jae-Ho&lt;/author&gt;&lt;/authors&gt;&lt;/contributors&gt;&lt;titles&gt;&lt;title&gt;Molecular Dimensions of Gastric Cancer: Translational and Clinical Perspectives&lt;/title&gt;&lt;secondary-title&gt;Journal of Pathology and Translational Medicine&lt;/secondary-title&gt;&lt;/titles&gt;&lt;periodical&gt;&lt;full-title&gt;Journal of Pathology and Translational Medicine&lt;/full-title&gt;&lt;/periodical&gt;&lt;pages&gt;1-9&lt;/pages&gt;&lt;volume&gt;50&lt;/volume&gt;&lt;number&gt;1&lt;/number&gt;&lt;dates&gt;&lt;year&gt;2016&lt;/year&gt;&lt;pub-dates&gt;&lt;date&gt;10/26&amp;#xD;09/01/received&amp;#xD;09/09/accepted&lt;/date&gt;&lt;/pub-dates&gt;&lt;/dates&gt;&lt;publisher&gt;The Korean Society of Pathologists and the Korean Society for Cytopathology&lt;/publisher&gt;&lt;isbn&gt;2383-7837&amp;#xD;2383-7845&lt;/isbn&gt;&lt;accession-num&gt;PMC4734963&lt;/accession-num&gt;&lt;urls&gt;&lt;related-urls&gt;&lt;url&gt;http://www.ncbi.nlm.nih.gov/pmc/articles/PMC4734963/&lt;/url&gt;&lt;/related-urls&gt;&lt;/urls&gt;&lt;electronic-resource-num&gt;10.4132/jptm.2015.09.10&lt;/electronic-resource-num&gt;&lt;remote-database-name&gt;PMC&lt;/remote-database-name&gt;&lt;/record&gt;&lt;/Cite&gt;&lt;/EndNote&gt;</w:instrText>
      </w:r>
      <w:r w:rsidR="00891072" w:rsidRPr="003344AF">
        <w:rPr>
          <w:rFonts w:ascii="Book Antiqua" w:hAnsi="Book Antiqua" w:cs="Times New Roman"/>
          <w:sz w:val="24"/>
          <w:szCs w:val="24"/>
          <w:shd w:val="clear" w:color="auto" w:fill="FFFFFB"/>
        </w:rPr>
        <w:fldChar w:fldCharType="separate"/>
      </w:r>
      <w:r w:rsidR="00643AEB" w:rsidRPr="003344AF">
        <w:rPr>
          <w:rFonts w:ascii="Book Antiqua" w:hAnsi="Book Antiqua" w:cs="Times New Roman"/>
          <w:noProof/>
          <w:sz w:val="24"/>
          <w:szCs w:val="24"/>
          <w:shd w:val="clear" w:color="auto" w:fill="FFFFFB"/>
          <w:vertAlign w:val="superscript"/>
        </w:rPr>
        <w:t>[93]</w:t>
      </w:r>
      <w:r w:rsidR="00891072" w:rsidRPr="003344AF">
        <w:rPr>
          <w:rFonts w:ascii="Book Antiqua" w:hAnsi="Book Antiqua" w:cs="Times New Roman"/>
          <w:sz w:val="24"/>
          <w:szCs w:val="24"/>
          <w:shd w:val="clear" w:color="auto" w:fill="FFFFFB"/>
        </w:rPr>
        <w:fldChar w:fldCharType="end"/>
      </w:r>
      <w:r w:rsidR="00E647BA" w:rsidRPr="003344AF">
        <w:rPr>
          <w:rFonts w:ascii="Book Antiqua" w:hAnsi="Book Antiqua" w:cs="Times New Roman"/>
          <w:sz w:val="24"/>
          <w:szCs w:val="24"/>
          <w:shd w:val="clear" w:color="auto" w:fill="FFFFFB"/>
        </w:rPr>
        <w:t>. ARHGAP 26</w:t>
      </w:r>
      <w:r w:rsidR="00A94A73" w:rsidRPr="003344AF">
        <w:rPr>
          <w:rFonts w:ascii="Book Antiqua" w:hAnsi="Book Antiqua" w:cs="Times New Roman"/>
          <w:sz w:val="24"/>
          <w:szCs w:val="24"/>
          <w:shd w:val="clear" w:color="auto" w:fill="FFFFFB"/>
        </w:rPr>
        <w:t xml:space="preserve"> gene is encoding a GTP-ase protein that modulates RHOA activation. Moreover, this genomic fusion may affect CLDN18 function, a protein involved in cell adhesion. </w:t>
      </w:r>
    </w:p>
    <w:p w14:paraId="620ED6EB" w14:textId="77777777" w:rsidR="00F31084" w:rsidRPr="003344AF" w:rsidRDefault="007943E9" w:rsidP="00F31084">
      <w:pPr>
        <w:adjustRightInd w:val="0"/>
        <w:snapToGrid w:val="0"/>
        <w:spacing w:after="0" w:line="360" w:lineRule="auto"/>
        <w:ind w:firstLineChars="100" w:firstLine="240"/>
        <w:jc w:val="both"/>
        <w:rPr>
          <w:rFonts w:ascii="Book Antiqua" w:hAnsi="Book Antiqua" w:cs="Times New Roman"/>
          <w:sz w:val="24"/>
          <w:szCs w:val="24"/>
          <w:shd w:val="clear" w:color="auto" w:fill="FFFFFB"/>
          <w:lang w:eastAsia="zh-CN"/>
        </w:rPr>
      </w:pPr>
      <w:r w:rsidRPr="003344AF">
        <w:rPr>
          <w:rFonts w:ascii="Book Antiqua" w:hAnsi="Book Antiqua" w:cs="Times New Roman"/>
          <w:sz w:val="24"/>
          <w:szCs w:val="24"/>
          <w:shd w:val="clear" w:color="auto" w:fill="FFFFFB"/>
        </w:rPr>
        <w:t xml:space="preserve">Currently, there are </w:t>
      </w:r>
      <w:r w:rsidR="00A94A73" w:rsidRPr="003344AF">
        <w:rPr>
          <w:rFonts w:ascii="Book Antiqua" w:hAnsi="Book Antiqua" w:cs="Times New Roman"/>
          <w:sz w:val="24"/>
          <w:szCs w:val="24"/>
          <w:shd w:val="clear" w:color="auto" w:fill="FFFFFB"/>
        </w:rPr>
        <w:t xml:space="preserve">no targeted therapies for the gene mutations and alterations involved in this GC subtype. However, </w:t>
      </w:r>
      <w:r w:rsidRPr="003344AF">
        <w:rPr>
          <w:rFonts w:ascii="Book Antiqua" w:hAnsi="Book Antiqua" w:cs="Times New Roman"/>
          <w:sz w:val="24"/>
          <w:szCs w:val="24"/>
          <w:shd w:val="clear" w:color="auto" w:fill="FFFFFB"/>
        </w:rPr>
        <w:t xml:space="preserve">these </w:t>
      </w:r>
      <w:r w:rsidR="00A94A73" w:rsidRPr="003344AF">
        <w:rPr>
          <w:rFonts w:ascii="Book Antiqua" w:hAnsi="Book Antiqua" w:cs="Times New Roman"/>
          <w:sz w:val="24"/>
          <w:szCs w:val="24"/>
          <w:shd w:val="clear" w:color="auto" w:fill="FFFFFB"/>
        </w:rPr>
        <w:t xml:space="preserve">known mutations may facilitate the </w:t>
      </w:r>
      <w:r w:rsidR="002B37CF" w:rsidRPr="003344AF">
        <w:rPr>
          <w:rFonts w:ascii="Book Antiqua" w:hAnsi="Book Antiqua" w:cs="Times New Roman"/>
          <w:sz w:val="24"/>
          <w:szCs w:val="24"/>
          <w:shd w:val="clear" w:color="auto" w:fill="FFFFFB"/>
        </w:rPr>
        <w:t xml:space="preserve">development of novel </w:t>
      </w:r>
      <w:r w:rsidR="00834BA0" w:rsidRPr="003344AF">
        <w:rPr>
          <w:rFonts w:ascii="Book Antiqua" w:hAnsi="Book Antiqua" w:cs="Times New Roman"/>
          <w:sz w:val="24"/>
          <w:szCs w:val="24"/>
          <w:shd w:val="clear" w:color="auto" w:fill="FFFFFB"/>
        </w:rPr>
        <w:t>therapies</w:t>
      </w:r>
      <w:r w:rsidR="002B37CF" w:rsidRPr="003344AF">
        <w:rPr>
          <w:rFonts w:ascii="Book Antiqua" w:hAnsi="Book Antiqua" w:cs="Times New Roman"/>
          <w:sz w:val="24"/>
          <w:szCs w:val="24"/>
          <w:shd w:val="clear" w:color="auto" w:fill="FFFFFB"/>
        </w:rPr>
        <w:t>.</w:t>
      </w:r>
    </w:p>
    <w:p w14:paraId="20201199" w14:textId="77777777" w:rsidR="00F31084" w:rsidRPr="003344AF" w:rsidRDefault="00F31084" w:rsidP="00F31084">
      <w:pPr>
        <w:adjustRightInd w:val="0"/>
        <w:snapToGrid w:val="0"/>
        <w:spacing w:after="0" w:line="360" w:lineRule="auto"/>
        <w:ind w:firstLineChars="100" w:firstLine="240"/>
        <w:jc w:val="both"/>
        <w:rPr>
          <w:rFonts w:ascii="Book Antiqua" w:hAnsi="Book Antiqua" w:cs="Times New Roman"/>
          <w:sz w:val="24"/>
          <w:szCs w:val="24"/>
          <w:shd w:val="clear" w:color="auto" w:fill="FFFFFB"/>
          <w:lang w:eastAsia="zh-CN"/>
        </w:rPr>
      </w:pPr>
    </w:p>
    <w:p w14:paraId="5AD3CB3E" w14:textId="04A915CB" w:rsidR="00F31084" w:rsidRPr="003344AF" w:rsidRDefault="006F74AE" w:rsidP="00F31084">
      <w:pPr>
        <w:adjustRightInd w:val="0"/>
        <w:snapToGrid w:val="0"/>
        <w:spacing w:after="0" w:line="360" w:lineRule="auto"/>
        <w:jc w:val="both"/>
        <w:rPr>
          <w:rFonts w:ascii="Book Antiqua" w:hAnsi="Book Antiqua" w:cs="Times New Roman"/>
          <w:b/>
          <w:sz w:val="24"/>
          <w:szCs w:val="24"/>
          <w:shd w:val="clear" w:color="auto" w:fill="FFFFFB"/>
          <w:lang w:eastAsia="zh-CN"/>
        </w:rPr>
      </w:pPr>
      <w:r w:rsidRPr="003344AF">
        <w:rPr>
          <w:rFonts w:ascii="Book Antiqua" w:hAnsi="Book Antiqua" w:cs="Times New Roman"/>
          <w:b/>
          <w:i/>
          <w:sz w:val="24"/>
          <w:szCs w:val="24"/>
          <w:shd w:val="clear" w:color="auto" w:fill="FFFFFB"/>
        </w:rPr>
        <w:t xml:space="preserve">CIN and </w:t>
      </w:r>
      <w:r w:rsidR="00F31084" w:rsidRPr="003344AF">
        <w:rPr>
          <w:rFonts w:ascii="Book Antiqua" w:hAnsi="Book Antiqua" w:cs="Times New Roman"/>
          <w:b/>
          <w:i/>
          <w:sz w:val="24"/>
          <w:szCs w:val="24"/>
          <w:shd w:val="clear" w:color="auto" w:fill="FFFFFB"/>
        </w:rPr>
        <w:t>MSS/TP53-</w:t>
      </w:r>
      <w:r w:rsidR="00184F43" w:rsidRPr="003344AF">
        <w:rPr>
          <w:rFonts w:ascii="Book Antiqua" w:hAnsi="Book Antiqua" w:cs="Times New Roman"/>
          <w:b/>
          <w:i/>
          <w:sz w:val="24"/>
          <w:szCs w:val="24"/>
          <w:shd w:val="clear" w:color="auto" w:fill="FFFFFB"/>
        </w:rPr>
        <w:t>subtypes</w:t>
      </w:r>
    </w:p>
    <w:p w14:paraId="2F24B64C" w14:textId="0A28ED08" w:rsidR="001532AD" w:rsidRPr="003344AF" w:rsidRDefault="001532AD" w:rsidP="00F31084">
      <w:pPr>
        <w:adjustRightInd w:val="0"/>
        <w:snapToGrid w:val="0"/>
        <w:spacing w:after="0" w:line="360" w:lineRule="auto"/>
        <w:jc w:val="both"/>
        <w:rPr>
          <w:rFonts w:ascii="Book Antiqua" w:hAnsi="Book Antiqua" w:cs="Times New Roman"/>
          <w:b/>
          <w:sz w:val="24"/>
          <w:szCs w:val="24"/>
          <w:shd w:val="clear" w:color="auto" w:fill="FFFFFB"/>
          <w:lang w:eastAsia="zh-CN"/>
        </w:rPr>
      </w:pPr>
      <w:r w:rsidRPr="003344AF">
        <w:rPr>
          <w:rFonts w:ascii="Book Antiqua" w:hAnsi="Book Antiqua" w:cs="Times New Roman"/>
          <w:sz w:val="24"/>
          <w:szCs w:val="24"/>
        </w:rPr>
        <w:t xml:space="preserve">Characterization of </w:t>
      </w:r>
      <w:r w:rsidR="002B37CF" w:rsidRPr="003344AF">
        <w:rPr>
          <w:rFonts w:ascii="Book Antiqua" w:hAnsi="Book Antiqua" w:cs="Times New Roman"/>
          <w:sz w:val="24"/>
          <w:szCs w:val="24"/>
        </w:rPr>
        <w:t>GC at the molecular</w:t>
      </w:r>
      <w:r w:rsidRPr="003344AF">
        <w:rPr>
          <w:rFonts w:ascii="Book Antiqua" w:hAnsi="Book Antiqua" w:cs="Times New Roman"/>
          <w:sz w:val="24"/>
          <w:szCs w:val="24"/>
        </w:rPr>
        <w:t xml:space="preserve"> </w:t>
      </w:r>
      <w:r w:rsidR="002B37CF" w:rsidRPr="003344AF">
        <w:rPr>
          <w:rFonts w:ascii="Book Antiqua" w:hAnsi="Book Antiqua" w:cs="Times New Roman"/>
          <w:sz w:val="24"/>
          <w:szCs w:val="24"/>
        </w:rPr>
        <w:t xml:space="preserve">level </w:t>
      </w:r>
      <w:r w:rsidRPr="003344AF">
        <w:rPr>
          <w:rFonts w:ascii="Book Antiqua" w:hAnsi="Book Antiqua" w:cs="Times New Roman"/>
          <w:sz w:val="24"/>
          <w:szCs w:val="24"/>
        </w:rPr>
        <w:t>allowed also the identification of the intracellular pathways that might contribute to carcinogenesis. Studies to date point out that several signaling cascades are implicated in gastric carcinogenesis including</w:t>
      </w:r>
      <w:r w:rsidR="002B37CF" w:rsidRPr="003344AF">
        <w:rPr>
          <w:rFonts w:ascii="Book Antiqua" w:hAnsi="Book Antiqua" w:cs="Times New Roman"/>
          <w:sz w:val="24"/>
          <w:szCs w:val="24"/>
        </w:rPr>
        <w:t>:</w:t>
      </w:r>
      <w:r w:rsidRPr="003344AF">
        <w:rPr>
          <w:rFonts w:ascii="Book Antiqua" w:hAnsi="Book Antiqua" w:cs="Times New Roman"/>
          <w:sz w:val="24"/>
          <w:szCs w:val="24"/>
        </w:rPr>
        <w:t xml:space="preserve"> ERBB, VEGF, PI3K/AKT/mTOR, and HGF/MET signaling pathways. There are currently numerous studies using inhibitors of ERBB, MET, PI3K, AKT or mTOR signaling molecules, but often attempting to block one these paths leads to activation of other cascade due to compensatory signaling</w:t>
      </w:r>
      <w:r w:rsidR="00891072" w:rsidRPr="003344AF">
        <w:rPr>
          <w:rFonts w:ascii="Book Antiqua" w:hAnsi="Book Antiqua" w:cs="Times New Roman"/>
          <w:sz w:val="24"/>
          <w:szCs w:val="24"/>
        </w:rPr>
        <w:fldChar w:fldCharType="begin">
          <w:fldData xml:space="preserve">PEVuZE5vdGU+PENpdGU+PEF1dGhvcj5NY0N1YnJleTwvQXV0aG9yPjxZZWFyPjIwMTI8L1llYXI+
PFJlY051bT45MzwvUmVjTnVtPjxEaXNwbGF5VGV4dD48c3R5bGUgZmFjZT0ic3VwZXJzY3JpcHQi
Pls5NF08L3N0eWxlPjwvRGlzcGxheVRleHQ+PHJlY29yZD48cmVjLW51bWJlcj45MzwvcmVjLW51
bWJlcj48Zm9yZWlnbi1rZXlzPjxrZXkgYXBwPSJFTiIgZGItaWQ9IjJ0NTB3ZnRwcmU5ZnM4ZWY5
OXB4dHpzaTllc2F0cHpkdndzOSIgdGltZXN0YW1wPSIxNTIxMDk3NTQ3Ij45Mzwva2V5PjwvZm9y
ZWlnbi1rZXlzPjxyZWYtdHlwZSBuYW1lPSJKb3VybmFsIEFydGljbGUiPjE3PC9yZWYtdHlwZT48
Y29udHJpYnV0b3JzPjxhdXRob3JzPjxhdXRob3I+TWNDdWJyZXksIEouIEEuPC9hdXRob3I+PGF1
dGhvcj5TdGVlbG1hbiwgTC4gUy48L2F1dGhvcj48YXV0aG9yPkNoYXBwZWxsLCBXLiBILjwvYXV0
aG9yPjxhdXRob3I+QWJyYW1zLCBTLiBMLjwvYXV0aG9yPjxhdXRob3I+RnJhbmtsaW4sIFIuIEEu
PC9hdXRob3I+PGF1dGhvcj5Nb250YWx0bywgRy48L2F1dGhvcj48YXV0aG9yPkNlcnZlbGxvLCBN
LjwvYXV0aG9yPjxhdXRob3I+TGlicmEsIE0uPC9hdXRob3I+PGF1dGhvcj5DYW5kaWRvLCBTLjwv
YXV0aG9yPjxhdXRob3I+TWFsYXBvbnRlLCBHLjwvYXV0aG9yPjxhdXRob3I+TWF6emFyaW5vLCBN
LiBDLjwvYXV0aG9yPjxhdXRob3I+RmFnb25lLCBQLjwvYXV0aG9yPjxhdXRob3I+Tmljb2xldHRp
LCBGLjwvYXV0aG9yPjxhdXRob3I+QmFzZWNrZSwgSi48L2F1dGhvcj48YXV0aG9yPk1pamF0b3Zp
YywgUy48L2F1dGhvcj48YXV0aG9yPk1ha3NpbW92aWMtSXZhbmljLCBELjwvYXV0aG9yPjxhdXRo
b3I+TWlsZWxsYSwgTS48L2F1dGhvcj48YXV0aG9yPlRhZnVyaSwgQS48L2F1dGhvcj48YXV0aG9y
PkNoaWFyaW5pLCBGLjwvYXV0aG9yPjxhdXRob3I+RXZhbmdlbGlzdGksIEMuPC9hdXRob3I+PGF1
dGhvcj5Db2NjbywgTC48L2F1dGhvcj48YXV0aG9yPk1hcnRlbGxpLCBBLiBNLjwvYXV0aG9yPjwv
YXV0aG9ycz48L2NvbnRyaWJ1dG9ycz48YXV0aC1hZGRyZXNzPkRlcGFydG1lbnQgb2YgTWljcm9i
aW9sb2d5IGFuZCBJbW11bm9sb2d5LCBCcm9keSBTY2hvb2wgb2YgTWVkaWNpbmUgYXQgRWFzdCBD
YXJvbGluYSBVbml2ZXJzaXR5LCBHcmVlbnZpbGxlLCBOQywgVVNBLjwvYXV0aC1hZGRyZXNzPjx0
aXRsZXM+PHRpdGxlPlJhcy9SYWYvTUVLL0VSSyBhbmQgUEkzSy9QVEVOL0FrdC9tVE9SIGNhc2Nh
ZGUgaW5oaWJpdG9yczogaG93IG11dGF0aW9ucyBjYW4gcmVzdWx0IGluIHRoZXJhcHkgcmVzaXN0
YW5jZSBhbmQgaG93IHRvIG92ZXJjb21lIHJlc2lzdGFuY2U8L3RpdGxlPjxzZWNvbmRhcnktdGl0
bGU+T25jb3RhcmdldDwvc2Vjb25kYXJ5LXRpdGxlPjxhbHQtdGl0bGU+T25jb3RhcmdldDwvYWx0
LXRpdGxlPjwvdGl0bGVzPjxwZXJpb2RpY2FsPjxmdWxsLXRpdGxlPk9uY290YXJnZXQ8L2Z1bGwt
dGl0bGU+PC9wZXJpb2RpY2FsPjxhbHQtcGVyaW9kaWNhbD48ZnVsbC10aXRsZT5PbmNvdGFyZ2V0
PC9mdWxsLXRpdGxlPjwvYWx0LXBlcmlvZGljYWw+PHBhZ2VzPjEwNjgtMTExPC9wYWdlcz48dm9s
dW1lPjM8L3ZvbHVtZT48bnVtYmVyPjEwPC9udW1iZXI+PGtleXdvcmRzPjxrZXl3b3JkPkFudGlu
ZW9wbGFzdGljIEFnZW50cy8qdGhlcmFwZXV0aWMgdXNlPC9rZXl3b3JkPjxrZXl3b3JkPkNlbGwg
TGluZSwgVHVtb3I8L2tleXdvcmQ+PGtleXdvcmQ+KkRydWcgUmVzaXN0YW5jZSwgTmVvcGxhc208
L2tleXdvcmQ+PGtleXdvcmQ+RXh0cmFjZWxsdWxhciBTaWduYWwtUmVndWxhdGVkIE1BUCBLaW5h
c2VzL2FudGFnb25pc3RzICZhbXA7IGluaGliaXRvcnMvZ2VuZXRpY3M8L2tleXdvcmQ+PGtleXdv
cmQ+SHVtYW5zPC9rZXl3b3JkPjxrZXl3b3JkPk1BUCBLaW5hc2UgS2luYXNlIEtpbmFzZXMvYW50
YWdvbmlzdHMgJmFtcDsgaW5oaWJpdG9ycy9nZW5ldGljczwva2V5d29yZD48a2V5d29yZD5NdXRh
dGlvbi8qZ2VuZXRpY3M8L2tleXdvcmQ+PGtleXdvcmQ+TmVvcGxhc21zLypkcnVnIHRoZXJhcHkv
Z2VuZXRpY3MvcGF0aG9sb2d5PC9rZXl3b3JkPjxrZXl3b3JkPlBURU4gUGhvc3Bob2h5ZHJvbGFz
ZS9hbnRhZ29uaXN0cyAmYW1wOyBpbmhpYml0b3JzL2dlbmV0aWNzPC9rZXl3b3JkPjxrZXl3b3Jk
PlBob3NwaGF0aWR5bGlub3NpdG9sIDMtS2luYXNlcy9hbnRhZ29uaXN0cyAmYW1wOyBpbmhpYml0
b3JzL2dlbmV0aWNzPC9rZXl3b3JkPjxrZXl3b3JkPlByb3RvLU9uY29nZW5lIFByb3RlaW5zIEIt
cmFmL2FudGFnb25pc3RzICZhbXA7IGluaGliaXRvcnMvZ2VuZXRpY3M8L2tleXdvcmQ+PGtleXdv
cmQ+UHJvdG8tT25jb2dlbmUgUHJvdGVpbnMgYy1ha3QvYW50YWdvbmlzdHMgJmFtcDsgaW5oaWJp
dG9ycy9nZW5ldGljczwva2V5d29yZD48a2V5d29yZD5TaWduYWwgVHJhbnNkdWN0aW9uPC9rZXl3
b3JkPjxrZXl3b3JkPlRPUiBTZXJpbmUtVGhyZW9uaW5lIEtpbmFzZXMvYW50YWdvbmlzdHMgJmFt
cDsgaW5oaWJpdG9ycy9nZW5ldGljczwva2V5d29yZD48a2V5d29yZD5yYXMgUHJvdGVpbnMvYW50
YWdvbmlzdHMgJmFtcDsgaW5oaWJpdG9ycy9nZW5ldGljczwva2V5d29yZD48L2tleXdvcmRzPjxk
YXRlcz48eWVhcj4yMDEyPC95ZWFyPjxwdWItZGF0ZXM+PGRhdGU+T2N0PC9kYXRlPjwvcHViLWRh
dGVzPjwvZGF0ZXM+PGlzYm4+MTk0OS0yNTUzIChFbGVjdHJvbmljKSYjeEQ7MTk0OS0yNTUzIChM
aW5raW5nKTwvaXNibj48YWNjZXNzaW9uLW51bT4yMzA4NTUzOTwvYWNjZXNzaW9uLW51bT48dXJs
cz48cmVsYXRlZC11cmxzPjx1cmw+aHR0cDovL3d3dy5uY2JpLm5sbS5uaWguZ292L3B1Ym1lZC8y
MzA4NTUzOTwvdXJsPjwvcmVsYXRlZC11cmxzPjwvdXJscz48Y3VzdG9tMj4zNzE3OTQ1PC9jdXN0
b20yPjxlbGVjdHJvbmljLXJlc291cmNlLW51bT4xMC4xODYzMi9vbmNvdGFyZ2V0LjY1OTwvZWxl
Y3Ryb25pYy1yZXNvdXJjZS1udW0+PC9yZWNvcmQ+PC9DaXRlPjwvRW5kTm90ZT4A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PEVuZE5vdGU+PENpdGU+PEF1dGhvcj5NY0N1YnJleTwvQXV0aG9yPjxZZWFyPjIwMTI8L1llYXI+
PFJlY051bT45MzwvUmVjTnVtPjxEaXNwbGF5VGV4dD48c3R5bGUgZmFjZT0ic3VwZXJzY3JpcHQi
Pls5NF08L3N0eWxlPjwvRGlzcGxheVRleHQ+PHJlY29yZD48cmVjLW51bWJlcj45MzwvcmVjLW51
bWJlcj48Zm9yZWlnbi1rZXlzPjxrZXkgYXBwPSJFTiIgZGItaWQ9IjJ0NTB3ZnRwcmU5ZnM4ZWY5
OXB4dHpzaTllc2F0cHpkdndzOSIgdGltZXN0YW1wPSIxNTIxMDk3NTQ3Ij45Mzwva2V5PjwvZm9y
ZWlnbi1rZXlzPjxyZWYtdHlwZSBuYW1lPSJKb3VybmFsIEFydGljbGUiPjE3PC9yZWYtdHlwZT48
Y29udHJpYnV0b3JzPjxhdXRob3JzPjxhdXRob3I+TWNDdWJyZXksIEouIEEuPC9hdXRob3I+PGF1
dGhvcj5TdGVlbG1hbiwgTC4gUy48L2F1dGhvcj48YXV0aG9yPkNoYXBwZWxsLCBXLiBILjwvYXV0
aG9yPjxhdXRob3I+QWJyYW1zLCBTLiBMLjwvYXV0aG9yPjxhdXRob3I+RnJhbmtsaW4sIFIuIEEu
PC9hdXRob3I+PGF1dGhvcj5Nb250YWx0bywgRy48L2F1dGhvcj48YXV0aG9yPkNlcnZlbGxvLCBN
LjwvYXV0aG9yPjxhdXRob3I+TGlicmEsIE0uPC9hdXRob3I+PGF1dGhvcj5DYW5kaWRvLCBTLjwv
YXV0aG9yPjxhdXRob3I+TWFsYXBvbnRlLCBHLjwvYXV0aG9yPjxhdXRob3I+TWF6emFyaW5vLCBN
LiBDLjwvYXV0aG9yPjxhdXRob3I+RmFnb25lLCBQLjwvYXV0aG9yPjxhdXRob3I+Tmljb2xldHRp
LCBGLjwvYXV0aG9yPjxhdXRob3I+QmFzZWNrZSwgSi48L2F1dGhvcj48YXV0aG9yPk1pamF0b3Zp
YywgUy48L2F1dGhvcj48YXV0aG9yPk1ha3NpbW92aWMtSXZhbmljLCBELjwvYXV0aG9yPjxhdXRo
b3I+TWlsZWxsYSwgTS48L2F1dGhvcj48YXV0aG9yPlRhZnVyaSwgQS48L2F1dGhvcj48YXV0aG9y
PkNoaWFyaW5pLCBGLjwvYXV0aG9yPjxhdXRob3I+RXZhbmdlbGlzdGksIEMuPC9hdXRob3I+PGF1
dGhvcj5Db2NjbywgTC48L2F1dGhvcj48YXV0aG9yPk1hcnRlbGxpLCBBLiBNLjwvYXV0aG9yPjwv
YXV0aG9ycz48L2NvbnRyaWJ1dG9ycz48YXV0aC1hZGRyZXNzPkRlcGFydG1lbnQgb2YgTWljcm9i
aW9sb2d5IGFuZCBJbW11bm9sb2d5LCBCcm9keSBTY2hvb2wgb2YgTWVkaWNpbmUgYXQgRWFzdCBD
YXJvbGluYSBVbml2ZXJzaXR5LCBHcmVlbnZpbGxlLCBOQywgVVNBLjwvYXV0aC1hZGRyZXNzPjx0
aXRsZXM+PHRpdGxlPlJhcy9SYWYvTUVLL0VSSyBhbmQgUEkzSy9QVEVOL0FrdC9tVE9SIGNhc2Nh
ZGUgaW5oaWJpdG9yczogaG93IG11dGF0aW9ucyBjYW4gcmVzdWx0IGluIHRoZXJhcHkgcmVzaXN0
YW5jZSBhbmQgaG93IHRvIG92ZXJjb21lIHJlc2lzdGFuY2U8L3RpdGxlPjxzZWNvbmRhcnktdGl0
bGU+T25jb3RhcmdldDwvc2Vjb25kYXJ5LXRpdGxlPjxhbHQtdGl0bGU+T25jb3RhcmdldDwvYWx0
LXRpdGxlPjwvdGl0bGVzPjxwZXJpb2RpY2FsPjxmdWxsLXRpdGxlPk9uY290YXJnZXQ8L2Z1bGwt
dGl0bGU+PC9wZXJpb2RpY2FsPjxhbHQtcGVyaW9kaWNhbD48ZnVsbC10aXRsZT5PbmNvdGFyZ2V0
PC9mdWxsLXRpdGxlPjwvYWx0LXBlcmlvZGljYWw+PHBhZ2VzPjEwNjgtMTExPC9wYWdlcz48dm9s
dW1lPjM8L3ZvbHVtZT48bnVtYmVyPjEwPC9udW1iZXI+PGtleXdvcmRzPjxrZXl3b3JkPkFudGlu
ZW9wbGFzdGljIEFnZW50cy8qdGhlcmFwZXV0aWMgdXNlPC9rZXl3b3JkPjxrZXl3b3JkPkNlbGwg
TGluZSwgVHVtb3I8L2tleXdvcmQ+PGtleXdvcmQ+KkRydWcgUmVzaXN0YW5jZSwgTmVvcGxhc208
L2tleXdvcmQ+PGtleXdvcmQ+RXh0cmFjZWxsdWxhciBTaWduYWwtUmVndWxhdGVkIE1BUCBLaW5h
c2VzL2FudGFnb25pc3RzICZhbXA7IGluaGliaXRvcnMvZ2VuZXRpY3M8L2tleXdvcmQ+PGtleXdv
cmQ+SHVtYW5zPC9rZXl3b3JkPjxrZXl3b3JkPk1BUCBLaW5hc2UgS2luYXNlIEtpbmFzZXMvYW50
YWdvbmlzdHMgJmFtcDsgaW5oaWJpdG9ycy9nZW5ldGljczwva2V5d29yZD48a2V5d29yZD5NdXRh
dGlvbi8qZ2VuZXRpY3M8L2tleXdvcmQ+PGtleXdvcmQ+TmVvcGxhc21zLypkcnVnIHRoZXJhcHkv
Z2VuZXRpY3MvcGF0aG9sb2d5PC9rZXl3b3JkPjxrZXl3b3JkPlBURU4gUGhvc3Bob2h5ZHJvbGFz
ZS9hbnRhZ29uaXN0cyAmYW1wOyBpbmhpYml0b3JzL2dlbmV0aWNzPC9rZXl3b3JkPjxrZXl3b3Jk
PlBob3NwaGF0aWR5bGlub3NpdG9sIDMtS2luYXNlcy9hbnRhZ29uaXN0cyAmYW1wOyBpbmhpYml0
b3JzL2dlbmV0aWNzPC9rZXl3b3JkPjxrZXl3b3JkPlByb3RvLU9uY29nZW5lIFByb3RlaW5zIEIt
cmFmL2FudGFnb25pc3RzICZhbXA7IGluaGliaXRvcnMvZ2VuZXRpY3M8L2tleXdvcmQ+PGtleXdv
cmQ+UHJvdG8tT25jb2dlbmUgUHJvdGVpbnMgYy1ha3QvYW50YWdvbmlzdHMgJmFtcDsgaW5oaWJp
dG9ycy9nZW5ldGljczwva2V5d29yZD48a2V5d29yZD5TaWduYWwgVHJhbnNkdWN0aW9uPC9rZXl3
b3JkPjxrZXl3b3JkPlRPUiBTZXJpbmUtVGhyZW9uaW5lIEtpbmFzZXMvYW50YWdvbmlzdHMgJmFt
cDsgaW5oaWJpdG9ycy9nZW5ldGljczwva2V5d29yZD48a2V5d29yZD5yYXMgUHJvdGVpbnMvYW50
YWdvbmlzdHMgJmFtcDsgaW5oaWJpdG9ycy9nZW5ldGljczwva2V5d29yZD48L2tleXdvcmRzPjxk
YXRlcz48eWVhcj4yMDEyPC95ZWFyPjxwdWItZGF0ZXM+PGRhdGU+T2N0PC9kYXRlPjwvcHViLWRh
dGVzPjwvZGF0ZXM+PGlzYm4+MTk0OS0yNTUzIChFbGVjdHJvbmljKSYjeEQ7MTk0OS0yNTUzIChM
aW5raW5nKTwvaXNibj48YWNjZXNzaW9uLW51bT4yMzA4NTUzOTwvYWNjZXNzaW9uLW51bT48dXJs
cz48cmVsYXRlZC11cmxzPjx1cmw+aHR0cDovL3d3dy5uY2JpLm5sbS5uaWguZ292L3B1Ym1lZC8y
MzA4NTUzOTwvdXJsPjwvcmVsYXRlZC11cmxzPjwvdXJscz48Y3VzdG9tMj4zNzE3OTQ1PC9jdXN0
b20yPjxlbGVjdHJvbmljLXJlc291cmNlLW51bT4xMC4xODYzMi9vbmNvdGFyZ2V0LjY1OTwvZWxl
Y3Ryb25pYy1yZXNvdXJjZS1udW0+PC9yZWNvcmQ+PC9DaXRlPjwvRW5kTm90ZT4A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[94]</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w:t>
      </w:r>
      <w:r w:rsidRPr="003344AF">
        <w:rPr>
          <w:rFonts w:ascii="Book Antiqua" w:hAnsi="Book Antiqua" w:cs="Times New Roman"/>
          <w:sz w:val="24"/>
          <w:szCs w:val="24"/>
          <w:shd w:val="clear" w:color="auto" w:fill="FFFFFF" w:themeFill="background1"/>
        </w:rPr>
        <w:t xml:space="preserve">However, </w:t>
      </w:r>
      <w:bookmarkStart w:id="30" w:name="_Hlk506742598"/>
      <w:r w:rsidRPr="003344AF">
        <w:rPr>
          <w:rFonts w:ascii="Book Antiqua" w:hAnsi="Book Antiqua" w:cs="Times New Roman"/>
          <w:sz w:val="24"/>
          <w:szCs w:val="24"/>
          <w:shd w:val="clear" w:color="auto" w:fill="FFFFFF" w:themeFill="background1"/>
        </w:rPr>
        <w:t>Trastuzumab</w:t>
      </w:r>
      <w:r w:rsidRPr="003344AF">
        <w:rPr>
          <w:rFonts w:ascii="Book Antiqua" w:hAnsi="Book Antiqua" w:cs="Times New Roman"/>
          <w:sz w:val="24"/>
          <w:szCs w:val="24"/>
        </w:rPr>
        <w:t xml:space="preserve"> and Ramucirumab (targeting HER2 and VEGFR2 respectively) are the only targeted </w:t>
      </w:r>
      <w:r w:rsidRPr="003344AF">
        <w:rPr>
          <w:rFonts w:ascii="Book Antiqua" w:hAnsi="Book Antiqua" w:cs="Times New Roman"/>
          <w:sz w:val="24"/>
          <w:szCs w:val="24"/>
        </w:rPr>
        <w:lastRenderedPageBreak/>
        <w:t>therapies approved so far</w:t>
      </w:r>
      <w:r w:rsidR="002B37CF" w:rsidRPr="003344AF">
        <w:rPr>
          <w:rFonts w:ascii="Book Antiqua" w:hAnsi="Book Antiqua" w:cs="Times New Roman"/>
          <w:sz w:val="24"/>
          <w:szCs w:val="24"/>
        </w:rPr>
        <w:t>,</w:t>
      </w:r>
      <w:r w:rsidRPr="003344AF">
        <w:rPr>
          <w:rFonts w:ascii="Book Antiqua" w:hAnsi="Book Antiqua" w:cs="Times New Roman"/>
          <w:sz w:val="24"/>
          <w:szCs w:val="24"/>
        </w:rPr>
        <w:t xml:space="preserve"> </w:t>
      </w:r>
      <w:bookmarkEnd w:id="30"/>
      <w:r w:rsidRPr="003344AF">
        <w:rPr>
          <w:rFonts w:ascii="Book Antiqua" w:hAnsi="Book Antiqua" w:cs="Times New Roman"/>
          <w:sz w:val="24"/>
          <w:szCs w:val="24"/>
        </w:rPr>
        <w:t>and most Phase III clinical trials evaluating molecular drugs targeting signaling molecules in gastric cancer have failed</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&lt;EndNote&gt;&lt;Cite&gt;&lt;Author&gt;Apicella&lt;/Author&gt;&lt;Year&gt;2017&lt;/Year&gt;&lt;RecNum&gt;94&lt;/RecNum&gt;&lt;DisplayText&gt;&lt;style face="superscript"&gt;[95]&lt;/style&gt;&lt;/DisplayText&gt;&lt;record&gt;&lt;rec-number&gt;94&lt;/rec-number&gt;&lt;foreign-keys&gt;&lt;key app="EN" db-id="2t50wftpre9fs8ef99pxtzsi9esatpzdvws9" timestamp="1521097547"&gt;94&lt;/key&gt;&lt;/foreign-keys&gt;&lt;ref-type name="Journal Article"&gt;17&lt;/ref-type&gt;&lt;contributors&gt;&lt;authors&gt;&lt;author&gt;Apicella, M.&lt;/author&gt;&lt;author&gt;Corso, S.&lt;/author&gt;&lt;author&gt;Giordano, S.&lt;/author&gt;&lt;/authors&gt;&lt;/contributors&gt;&lt;auth-address&gt;Department of Oncology, University of Torino, Candiolo Cancer Institute-FPO, IRCCS, Candiolo, Torino, Italy.&lt;/auth-address&gt;&lt;titles&gt;&lt;title&gt;Targeted therapies for gastric cancer: failures and hopes from clinical trials&lt;/title&gt;&lt;secondary-title&gt;Oncotarget&lt;/secondary-title&gt;&lt;alt-title&gt;Oncotarget&lt;/alt-title&gt;&lt;/titles&gt;&lt;periodical&gt;&lt;full-title&gt;Oncotarget&lt;/full-title&gt;&lt;/periodical&gt;&lt;alt-periodical&gt;&lt;full-title&gt;Oncotarget&lt;/full-title&gt;&lt;/alt-periodical&gt;&lt;pages&gt;57654-57669&lt;/pages&gt;&lt;volume&gt;8&lt;/volume&gt;&lt;number&gt;34&lt;/number&gt;&lt;dates&gt;&lt;year&gt;2017&lt;/year&gt;&lt;pub-dates&gt;&lt;date&gt;Aug 22&lt;/date&gt;&lt;/pub-dates&gt;&lt;/dates&gt;&lt;isbn&gt;1949-2553 (Electronic)&amp;#xD;1949-2553 (Linking)&lt;/isbn&gt;&lt;accession-num&gt;28915702&lt;/accession-num&gt;&lt;urls&gt;&lt;related-urls&gt;&lt;url&gt;http://www.ncbi.nlm.nih.gov/pubmed/28915702&lt;/url&gt;&lt;/related-urls&gt;&lt;/urls&gt;&lt;custom2&gt;5593674&lt;/custom2&gt;&lt;electronic-resource-num&gt;10.18632/oncotarget.14825&lt;/electronic-resource-num&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[95]</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w:t>
      </w:r>
    </w:p>
    <w:p w14:paraId="2E7241AD" w14:textId="77777777" w:rsidR="009E34E8" w:rsidRPr="003344AF" w:rsidRDefault="009E34E8" w:rsidP="00A67D77">
      <w:pPr>
        <w:autoSpaceDE w:val="0"/>
        <w:autoSpaceDN w:val="0"/>
        <w:adjustRightInd w:val="0"/>
        <w:snapToGrid w:val="0"/>
        <w:spacing w:after="0" w:line="360" w:lineRule="auto"/>
        <w:jc w:val="both"/>
        <w:rPr>
          <w:rFonts w:ascii="Book Antiqua" w:hAnsi="Book Antiqua" w:cs="Times New Roman"/>
          <w:i/>
          <w:sz w:val="24"/>
          <w:szCs w:val="24"/>
        </w:rPr>
      </w:pPr>
    </w:p>
    <w:p w14:paraId="704E48EF" w14:textId="5908252C" w:rsidR="001532AD" w:rsidRPr="003344AF" w:rsidRDefault="001532AD" w:rsidP="00A67D77">
      <w:pPr>
        <w:autoSpaceDE w:val="0"/>
        <w:autoSpaceDN w:val="0"/>
        <w:adjustRightInd w:val="0"/>
        <w:snapToGrid w:val="0"/>
        <w:spacing w:after="0" w:line="360" w:lineRule="auto"/>
        <w:jc w:val="both"/>
        <w:rPr>
          <w:rFonts w:ascii="Book Antiqua" w:hAnsi="Book Antiqua" w:cs="Times New Roman"/>
          <w:sz w:val="24"/>
          <w:szCs w:val="24"/>
          <w:lang w:eastAsia="zh-CN"/>
        </w:rPr>
      </w:pPr>
      <w:r w:rsidRPr="00E03FCA">
        <w:rPr>
          <w:rFonts w:ascii="Book Antiqua" w:hAnsi="Book Antiqua" w:cs="Times New Roman"/>
          <w:b/>
          <w:sz w:val="24"/>
          <w:szCs w:val="24"/>
        </w:rPr>
        <w:t>E</w:t>
      </w:r>
      <w:r w:rsidR="00E03FCA" w:rsidRPr="00E03FCA">
        <w:rPr>
          <w:rFonts w:ascii="Book Antiqua" w:hAnsi="Book Antiqua" w:cs="Times New Roman"/>
          <w:b/>
          <w:sz w:val="24"/>
          <w:szCs w:val="24"/>
        </w:rPr>
        <w:t>RBB signaling pathways</w:t>
      </w:r>
      <w:r w:rsidR="00E03FCA">
        <w:rPr>
          <w:rFonts w:ascii="Book Antiqua" w:hAnsi="Book Antiqua" w:cs="Times New Roman" w:hint="eastAsia"/>
          <w:b/>
          <w:sz w:val="24"/>
          <w:szCs w:val="24"/>
          <w:lang w:eastAsia="zh-CN"/>
        </w:rPr>
        <w:t xml:space="preserve">: </w:t>
      </w:r>
      <w:r w:rsidR="00E03FCA" w:rsidRPr="003344AF">
        <w:rPr>
          <w:rFonts w:ascii="Book Antiqua" w:hAnsi="Book Antiqua" w:cs="Times New Roman"/>
          <w:sz w:val="24"/>
          <w:szCs w:val="24"/>
        </w:rPr>
        <w:t>ERBB</w:t>
      </w:r>
      <w:r w:rsidRPr="003344AF">
        <w:rPr>
          <w:rFonts w:ascii="Book Antiqua" w:hAnsi="Book Antiqua" w:cs="Times New Roman"/>
          <w:sz w:val="24"/>
          <w:szCs w:val="24"/>
        </w:rPr>
        <w:t xml:space="preserve"> receptors (1-4) are members of the RTK superfamily, localized to the cell surface, with high-affinity for many growth factors, cytokines, and hormones. These molecules have a predominantly regulatory role in nearly every aspect of cell biology and also a critical role in the development and progression of many types of cancer, including gastric cancer. Activation of ERBB1 (EGFR) and ERBB2 (HER2) due to amplification or mutations has been reported in almost 30% of gastric cancer patients and overexpression of these receptors has been associated with advanced stages of gastric cancer, more aggressive disease and a poor prognosis</w:t>
      </w:r>
      <w:r w:rsidR="00891072" w:rsidRPr="003344AF">
        <w:rPr>
          <w:rFonts w:ascii="Book Antiqua" w:hAnsi="Book Antiqua" w:cs="Times New Roman"/>
          <w:sz w:val="24"/>
          <w:szCs w:val="24"/>
        </w:rPr>
        <w:fldChar w:fldCharType="begin">
          <w:fldData xml:space="preserve">PEVuZE5vdGU+PENpdGU+PEF1dGhvcj5LaW08L0F1dGhvcj48WWVhcj4yMDEyPC9ZZWFyPjxSZWNO
dW0+OTU8L1JlY051bT48RGlzcGxheVRleHQ+PHN0eWxlIGZhY2U9InN1cGVyc2NyaXB0Ij5bOTYt
OThdPC9zdHlsZT48L0Rpc3BsYXlUZXh0PjxyZWNvcmQ+PHJlYy1udW1iZXI+OTU8L3JlYy1udW1i
ZXI+PGZvcmVpZ24ta2V5cz48a2V5IGFwcD0iRU4iIGRiLWlkPSIydDUwd2Z0cHJlOWZzOGVmOTlw
eHR6c2k5ZXNhdHB6ZHZ3czkiIHRpbWVzdGFtcD0iMTUyMTA5NzU0NyI+OTU8L2tleT48L2ZvcmVp
Z24ta2V5cz48cmVmLXR5cGUgbmFtZT0iSm91cm5hbCBBcnRpY2xlIj4xNzwvcmVmLXR5cGU+PGNv
bnRyaWJ1dG9ycz48YXV0aG9ycz48YXV0aG9yPktpbSwgSi4gVy48L2F1dGhvcj48YXV0aG9yPklt
LCBTLiBBLjwvYXV0aG9yPjxhdXRob3I+S2ltLCBNLjwvYXV0aG9yPjxhdXRob3I+Q2hhLCBZLjwv
YXV0aG9yPjxhdXRob3I+TGVlLCBLLiBILjwvYXV0aG9yPjxhdXRob3I+S2VhbSwgQi48L2F1dGhv
cj48YXV0aG9yPktpbSwgTS4gQS48L2F1dGhvcj48YXV0aG9yPkhhbiwgUy4gVy48L2F1dGhvcj48
YXV0aG9yPk9oLCBELiBZLjwvYXV0aG9yPjxhdXRob3I+S2ltLCBULiBZLjwvYXV0aG9yPjxhdXRo
b3I+S2ltLCBXLiBILjwvYXV0aG9yPjxhdXRob3I+QmFuZywgWS4gSi48L2F1dGhvcj48L2F1dGhv
cnM+PC9jb250cmlidXRvcnM+PGF1dGgtYWRkcmVzcz5EZXBhcnRtZW50IG9mIEludGVybmFsIE1l
ZGljaW5lLCBTZW91bCBOYXRpb25hbCBVbml2ZXJzaXR5IENvbGxlZ2Ugb2YgTWVkaWNpbmUsIFNl
b3VsIE5hdGlvbmFsIFVuaXZlcnNpdHksIFNlb3VsLCBLb3JlYS48L2F1dGgtYWRkcmVzcz48dGl0
bGVzPjx0aXRsZT5UaGUgcHJvZ25vc3RpYyBzaWduaWZpY2FuY2Ugb2YgSEVSMiBwb3NpdGl2aXR5
IGZvciBhZHZhbmNlZCBnYXN0cmljIGNhbmNlciBwYXRpZW50cyB1bmRlcmdvaW5nIGZpcnN0LWxp
bmUgbW9kaWZpZWQgRk9MRk9YLTYgcmVnaW1lbjwvdGl0bGU+PHNlY29uZGFyeS10aXRsZT5BbnRp
Y2FuY2VyIFJlczwvc2Vjb25kYXJ5LXRpdGxlPjxhbHQtdGl0bGU+QW50aWNhbmNlciByZXNlYXJj
aDwvYWx0LXRpdGxlPjwvdGl0bGVzPjxhbHQtcGVyaW9kaWNhbD48ZnVsbC10aXRsZT5BbnRpY2Fu
Y2VyIFJlc2VhcmNoPC9mdWxsLXRpdGxlPjwvYWx0LXBlcmlvZGljYWw+PHBhZ2VzPjE1NDctNTM8
L3BhZ2VzPjx2b2x1bWU+MzI8L3ZvbHVtZT48bnVtYmVyPjQ8L251bWJlcj48a2V5d29yZHM+PGtl
eXdvcmQ+QWR1bHQ8L2tleXdvcmQ+PGtleXdvcmQ+QWdlZDwva2V5d29yZD48a2V5d29yZD5BbnRp
bmVvcGxhc3RpYyBDb21iaW5lZCBDaGVtb3RoZXJhcHkgUHJvdG9jb2xzLyp0aGVyYXBldXRpYyB1
c2U8L2tleXdvcmQ+PGtleXdvcmQ+Q29ob3J0IFN0dWRpZXM8L2tleXdvcmQ+PGtleXdvcmQ+RmVt
YWxlPC9rZXl3b3JkPjxrZXl3b3JkPkZsdW9yb3VyYWNpbC90aGVyYXBldXRpYyB1c2U8L2tleXdv
cmQ+PGtleXdvcmQ+KkdlbmVzLCBlcmJCLTI8L2tleXdvcmQ+PGtleXdvcmQ+SHVtYW5zPC9rZXl3
b3JkPjxrZXl3b3JkPkltbXVub2hpc3RvY2hlbWlzdHJ5PC9rZXl3b3JkPjxrZXl3b3JkPkluIFNp
dHUgSHlicmlkaXphdGlvbiwgRmx1b3Jlc2NlbmNlPC9rZXl3b3JkPjxrZXl3b3JkPkxldWNvdm9y
aW4vdGhlcmFwZXV0aWMgdXNlPC9rZXl3b3JkPjxrZXl3b3JkPk1hbGU8L2tleXdvcmQ+PGtleXdv
cmQ+TWlkZGxlIEFnZWQ8L2tleXdvcmQ+PGtleXdvcmQ+TmVvcGxhc20gTWV0YXN0YXNpczwva2V5
d29yZD48a2V5d29yZD5Pcmdhbm9wbGF0aW51bSBDb21wb3VuZHMvdGhlcmFwZXV0aWMgdXNlPC9r
ZXl3b3JkPjxrZXl3b3JkPlByb2dub3Npczwva2V5d29yZD48a2V5d29yZD5SZWN1cnJlbmNlPC9r
ZXl3b3JkPjxrZXl3b3JkPlN0b21hY2ggTmVvcGxhc21zLypkcnVnIHRoZXJhcHkvKmdlbmV0aWNz
L3BhdGhvbG9neTwva2V5d29yZD48a2V5d29yZD5UcmVhdG1lbnQgT3V0Y29tZTwva2V5d29yZD48
L2tleXdvcmRzPjxkYXRlcz48eWVhcj4yMDEyPC95ZWFyPjxwdWItZGF0ZXM+PGRhdGU+QXByPC9k
YXRlPjwvcHViLWRhdGVzPjwvZGF0ZXM+PGlzYm4+MTc5MS03NTMwIChFbGVjdHJvbmljKSYjeEQ7
MDI1MC03MDA1IChMaW5raW5nKTwvaXNibj48YWNjZXNzaW9uLW51bT4yMjQ5MzQwMDwvYWNjZXNz
aW9uLW51bT48dXJscz48cmVsYXRlZC11cmxzPjx1cmw+aHR0cDovL3d3dy5uY2JpLm5sbS5uaWgu
Z292L3B1Ym1lZC8yMjQ5MzQwMDwvdXJsPjwvcmVsYXRlZC11cmxzPjwvdXJscz48L3JlY29yZD48
L0NpdGU+PENpdGU+PEF1dGhvcj5LaW08L0F1dGhvcj48WWVhcj4yMDA4PC9ZZWFyPjxSZWNOdW0+
OTY8L1JlY051bT48cmVjb3JkPjxyZWMtbnVtYmVyPjk2PC9yZWMtbnVtYmVyPjxmb3JlaWduLWtl
eXM+PGtleSBhcHA9IkVOIiBkYi1pZD0iMnQ1MHdmdHByZTlmczhlZjk5cHh0enNpOWVzYXRwemR2
d3M5IiB0aW1lc3RhbXA9IjE1MjEwOTc1NDciPjk2PC9rZXk+PC9mb3JlaWduLWtleXM+PHJlZi10
eXBlIG5hbWU9IkpvdXJuYWwgQXJ0aWNsZSI+MTc8L3JlZi10eXBlPjxjb250cmlidXRvcnM+PGF1
dGhvcnM+PGF1dGhvcj5LaW0sIE0uIEEuPC9hdXRob3I+PGF1dGhvcj5MZWUsIEguIFMuPC9hdXRo
b3I+PGF1dGhvcj5MZWUsIEguIEUuPC9hdXRob3I+PGF1dGhvcj5KZW9uLCBZLiBLLjwvYXV0aG9y
PjxhdXRob3I+WWFuZywgSC4gSy48L2F1dGhvcj48YXV0aG9yPktpbSwgVy4gSC48L2F1dGhvcj48
L2F1dGhvcnM+PC9jb250cmlidXRvcnM+PGF1dGgtYWRkcmVzcz5EZXBhcnRtZW50IG9mIFBhdGhv
bG9neSwgU2VvdWwgTmF0aW9uYWwgVW5pdmVyc2l0eSBDb2xsZWdlIG9mIE1lZGljaW5lLCBTZW91
bCwgS29yZWEuPC9hdXRoLWFkZHJlc3M+PHRpdGxlcz48dGl0bGU+RUdGUiBpbiBnYXN0cmljIGNh
cmNpbm9tYXM6IHByb2dub3N0aWMgc2lnbmlmaWNhbmNlIG9mIHByb3RlaW4gb3ZlcmV4cHJlc3Np
b24gYW5kIGhpZ2ggZ2VuZSBjb3B5IG51bWJlcjwvdGl0bGU+PHNlY29uZGFyeS10aXRsZT5IaXN0
b3BhdGhvbG9neTwvc2Vjb25kYXJ5LXRpdGxlPjxhbHQtdGl0bGU+SGlzdG9wYXRob2xvZ3k8L2Fs
dC10aXRsZT48L3RpdGxlcz48cGVyaW9kaWNhbD48ZnVsbC10aXRsZT5IaXN0b3BhdGhvbG9neTwv
ZnVsbC10aXRsZT48YWJici0xPkhpc3RvcGF0aG9sb2d5PC9hYmJyLTE+PC9wZXJpb2RpY2FsPjxh
bHQtcGVyaW9kaWNhbD48ZnVsbC10aXRsZT5IaXN0b3BhdGhvbG9neTwvZnVsbC10aXRsZT48YWJi
ci0xPkhpc3RvcGF0aG9sb2d5PC9hYmJyLTE+PC9hbHQtcGVyaW9kaWNhbD48cGFnZXM+NzM4LTQ2
PC9wYWdlcz48dm9sdW1lPjUyPC92b2x1bWU+PG51bWJlcj42PC9udW1iZXI+PGtleXdvcmRzPjxr
ZXl3b3JkPkFnZWQ8L2tleXdvcmQ+PGtleXdvcmQ+Q2FyY2lub21hLypkaWFnbm9zaXMvZ2VuZXRp
Y3MvbWV0YWJvbGlzbTwva2V5d29yZD48a2V5d29yZD5GZW1hbGU8L2tleXdvcmQ+PGtleXdvcmQ+
KkdlbmUgRG9zYWdlPC9rZXl3b3JkPjxrZXl3b3JkPkh1bWFuczwva2V5d29yZD48a2V5d29yZD5J
bW11bm9oaXN0b2NoZW1pc3RyeTwva2V5d29yZD48a2V5d29yZD5JbiBTaXR1IEh5YnJpZGl6YXRp
b24sIEZsdW9yZXNjZW5jZTwva2V5d29yZD48a2V5d29yZD5NYWxlPC9rZXl3b3JkPjxrZXl3b3Jk
Pk1pZGRsZSBBZ2VkPC9rZXl3b3JkPjxrZXl3b3JkPlByb2dub3Npczwva2V5d29yZD48a2V5d29y
ZD5SZWNlcHRvciwgRXBpZGVybWFsIEdyb3d0aCBGYWN0b3IvKmdlbmV0aWNzL21ldGFib2xpc208
L2tleXdvcmQ+PGtleXdvcmQ+U3RvbWFjaCBOZW9wbGFzbXMvKmRpYWdub3Npcy9nZW5ldGljcy9t
ZXRhYm9saXNtPC9rZXl3b3JkPjxrZXl3b3JkPlN1cnZpdmFsIEFuYWx5c2lzPC9rZXl3b3JkPjwv
a2V5d29yZHM+PGRhdGVzPjx5ZWFyPjIwMDg8L3llYXI+PHB1Yi1kYXRlcz48ZGF0ZT5NYXk8L2Rh
dGU+PC9wdWItZGF0ZXM+PC9kYXRlcz48aXNibj4xMzY1LTI1NTkgKEVsZWN0cm9uaWMpJiN4RDsw
MzA5LTAxNjcgKExpbmtpbmcpPC9pc2JuPjxhY2Nlc3Npb24tbnVtPjE4Mzk3Mjc5PC9hY2Nlc3Np
b24tbnVtPjx1cmxzPjxyZWxhdGVkLXVybHM+PHVybD5odHRwOi8vd3d3Lm5jYmkubmxtLm5paC5n
b3YvcHVibWVkLzE4Mzk3Mjc5PC91cmw+PC9yZWxhdGVkLXVybHM+PC91cmxzPjxlbGVjdHJvbmlj
LXJlc291cmNlLW51bT4xMC4xMTExL2ouMTM2NS0yNTU5LjIwMDguMDMwMjEueDwvZWxlY3Ryb25p
Yy1yZXNvdXJjZS1udW0+PC9yZWNvcmQ+PC9DaXRlPjxDaXRlPjxBdXRob3I+VGVyYXNoaW1hPC9B
dXRob3I+PFllYXI+MjAxMjwvWWVhcj48UmVjTnVtPjk3PC9SZWNOdW0+PHJlY29yZD48cmVjLW51
bWJlcj45NzwvcmVjLW51bWJlcj48Zm9yZWlnbi1rZXlzPjxrZXkgYXBwPSJFTiIgZGItaWQ9IjJ0
NTB3ZnRwcmU5ZnM4ZWY5OXB4dHpzaTllc2F0cHpkdndzOSIgdGltZXN0YW1wPSIxNTIxMDk3NTQ4
Ij45Nzwva2V5PjwvZm9yZWlnbi1rZXlzPjxyZWYtdHlwZSBuYW1lPSJKb3VybmFsIEFydGljbGUi
PjE3PC9yZWYtdHlwZT48Y29udHJpYnV0b3JzPjxhdXRob3JzPjxhdXRob3I+VGVyYXNoaW1hLCBN
LjwvYXV0aG9yPjxhdXRob3I+S2l0YWRhLCBLLjwvYXV0aG9yPjxhdXRob3I+T2NoaWFpLCBBLjwv
YXV0aG9yPjxhdXRob3I+SWNoaWthd2EsIFcuPC9hdXRob3I+PGF1dGhvcj5LdXJhaGFzaGksIEku
PC9hdXRob3I+PGF1dGhvcj5TYWt1cmFtb3RvLCBTLjwvYXV0aG9yPjxhdXRob3I+S2F0YWksIEgu
PC9hdXRob3I+PGF1dGhvcj5TYW5vLCBULjwvYXV0aG9yPjxhdXRob3I+SW1hbXVyYSwgSC48L2F1
dGhvcj48YXV0aG9yPlNhc2FrbywgTS48L2F1dGhvcj48YXV0aG9yPkFjdHMtR2MgR3JvdXA8L2F1
dGhvcj48L2F1dGhvcnM+PC9jb250cmlidXRvcnM+PGF1dGgtYWRkcmVzcz5EaXZpc2lvbiBvZiBH
YXN0cmljIFN1cmdlcnksIFNoaXp1b2thIENhbmNlciBDZW50ZXIsIFN1bnRvLWd1biwgU2hpenVv
a2EsIEphcGFuLiBtLnRlcmFzaGltYUBzY2Noci5qcDwvYXV0aC1hZGRyZXNzPjx0aXRsZXM+PHRp
dGxlPkltcGFjdCBvZiBleHByZXNzaW9uIG9mIGh1bWFuIGVwaWRlcm1hbCBncm93dGggZmFjdG9y
IHJlY2VwdG9ycyBFR0ZSIGFuZCBFUkJCMiBvbiBzdXJ2aXZhbCBpbiBzdGFnZSBJSS9JSUkgZ2Fz
dHJpYyBjYW5jZXI8L3RpdGxlPjxzZWNvbmRhcnktdGl0bGU+Q2xpbiBDYW5jZXIgUmVzPC9zZWNv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ZXIgUmVzPC9mdWxsLXRpdGxlPjwvcGVyaW9kaWNhbD48YWx0LXBlcmlvZGljYWw+PGZ1bGwtdGl0
bGU+Q2xpbmljYWwgY2FuY2VyIHJlc2VhcmNoIDogYW4gb2ZmaWNpYWwgam91cm5hbCBvZiB0aGUg
QW1lcmljYW4gQXNzb2NpYXRpb24gZm9yIENhbmNlciBSZXNlYXJjaDwvZnVsbC10aXRsZT48L2Fs
dC1wZXJpb2RpY2FsPjxwYWdlcz41OTkyLTYwMDA8L3BhZ2VzPjx2b2x1bWU+MTg8L3ZvbHVtZT48
bnVtYmVyPjIxPC9udW1iZXI+PGtleXdvcmRzPjxrZXl3b3JkPkFkdWx0PC9rZXl3b3JkPjxrZXl3
b3JkPkFnZSBGYWN0b3JzPC9rZXl3b3JkPjxrZXl3b3JkPkFnZWQ8L2tleXdvcmQ+PGtleXdvcmQ+
QWdlZCwgODAgYW5kIG92ZXI8L2tleXdvcmQ+PGtleXdvcmQ+RmVtYWxlPC9rZXl3b3JkPjxrZXl3
b3JkPkh1bWFuczwva2V5d29yZD48a2V5d29yZD5NYWxlPC9rZXl3b3JkPjxrZXl3b3JkPk1pZGRs
ZSBBZ2VkPC9rZXl3b3JkPjxrZXl3b3JkPk5lb3BsYXNtIFN0YWdpbmc8L2tleXdvcmQ+PGtleXdv
cmQ+UHJvZ25vc2lzPC9rZXl3b3JkPjxrZXl3b3JkPlJlY2VwdG9yLCBFcGlkZXJtYWwgR3Jvd3Ro
IEZhY3Rvci9nZW5ldGljcy8qbWV0YWJvbGlzbTwva2V5d29yZD48a2V5d29yZD5SZWNlcHRvciwg
RXJiQi0yL2dlbmV0aWNzLyptZXRhYm9saXNtPC9rZXl3b3JkPjxrZXl3b3JkPlJldHJvc3BlY3Rp
dmUgU3R1ZGllczwva2V5d29yZD48a2V5d29yZD5TZXggRmFjdG9yczwva2V5d29yZD48a2V5d29y
ZD5TdG9tYWNoIE5lb3BsYXNtcy8qbWV0YWJvbGlzbS8qbW9ydGFsaXR5L3BhdGhvbG9neTwva2V5
d29yZD48L2tleXdvcmRzPjxkYXRlcz48eWVhcj4yMDEyPC95ZWFyPjxwdWItZGF0ZXM+PGRhdGU+
Tm92IDE8L2RhdGU+PC9wdWItZGF0ZXM+PC9kYXRlcz48aXNibj4xMDc4LTA0MzIgKFByaW50KSYj
eEQ7MTA3OC0wNDMyIChMaW5raW5nKTwvaXNibj48YWNjZXNzaW9uLW51bT4yMjk3NzE5MzwvYWNj
ZXNzaW9uLW51bT48dXJscz48cmVsYXRlZC11cmxzPjx1cmw+aHR0cDovL3d3dy5uY2JpLm5sbS5u
aWguZ292L3B1Ym1lZC8yMjk3NzE5MzwvdXJsPjwvcmVsYXRlZC11cmxzPjwvdXJscz48ZWxlY3Ry
b25pYy1yZXNvdXJjZS1udW0+MTAuMTE1OC8xMDc4LTA0MzIuQ0NSLTEyLTEzMTg8L2VsZWN0cm9u
aWMtcmVzb3VyY2UtbnVtPjwvcmVjb3JkPjwvQ2l0ZT48L0VuZE5vdGU+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PEVuZE5vdGU+PENpdGU+PEF1dGhvcj5LaW08L0F1dGhvcj48WWVhcj4yMDEyPC9ZZWFyPjxSZWNO
dW0+OTU8L1JlY051bT48RGlzcGxheVRleHQ+PHN0eWxlIGZhY2U9InN1cGVyc2NyaXB0Ij5bOTYt
OThdPC9zdHlsZT48L0Rpc3BsYXlUZXh0PjxyZWNvcmQ+PHJlYy1udW1iZXI+OTU8L3JlYy1udW1i
ZXI+PGZvcmVpZ24ta2V5cz48a2V5IGFwcD0iRU4iIGRiLWlkPSIydDUwd2Z0cHJlOWZzOGVmOTlw
eHR6c2k5ZXNhdHB6ZHZ3czkiIHRpbWVzdGFtcD0iMTUyMTA5NzU0NyI+OTU8L2tleT48L2ZvcmVp
Z24ta2V5cz48cmVmLXR5cGUgbmFtZT0iSm91cm5hbCBBcnRpY2xlIj4xNzwvcmVmLXR5cGU+PGNv
bnRyaWJ1dG9ycz48YXV0aG9ycz48YXV0aG9yPktpbSwgSi4gVy48L2F1dGhvcj48YXV0aG9yPklt
LCBTLiBBLjwvYXV0aG9yPjxhdXRob3I+S2ltLCBNLjwvYXV0aG9yPjxhdXRob3I+Q2hhLCBZLjwv
YXV0aG9yPjxhdXRob3I+TGVlLCBLLiBILjwvYXV0aG9yPjxhdXRob3I+S2VhbSwgQi48L2F1dGhv
cj48YXV0aG9yPktpbSwgTS4gQS48L2F1dGhvcj48YXV0aG9yPkhhbiwgUy4gVy48L2F1dGhvcj48
YXV0aG9yPk9oLCBELiBZLjwvYXV0aG9yPjxhdXRob3I+S2ltLCBULiBZLjwvYXV0aG9yPjxhdXRo
b3I+S2ltLCBXLiBILjwvYXV0aG9yPjxhdXRob3I+QmFuZywgWS4gSi48L2F1dGhvcj48L2F1dGhv
cnM+PC9jb250cmlidXRvcnM+PGF1dGgtYWRkcmVzcz5EZXBhcnRtZW50IG9mIEludGVybmFsIE1l
ZGljaW5lLCBTZW91bCBOYXRpb25hbCBVbml2ZXJzaXR5IENvbGxlZ2Ugb2YgTWVkaWNpbmUsIFNl
b3VsIE5hdGlvbmFsIFVuaXZlcnNpdHksIFNlb3VsLCBLb3JlYS48L2F1dGgtYWRkcmVzcz48dGl0
bGVzPjx0aXRsZT5UaGUgcHJvZ25vc3RpYyBzaWduaWZpY2FuY2Ugb2YgSEVSMiBwb3NpdGl2aXR5
IGZvciBhZHZhbmNlZCBnYXN0cmljIGNhbmNlciBwYXRpZW50cyB1bmRlcmdvaW5nIGZpcnN0LWxp
bmUgbW9kaWZpZWQgRk9MRk9YLTYgcmVnaW1lbjwvdGl0bGU+PHNlY29uZGFyeS10aXRsZT5BbnRp
Y2FuY2VyIFJlczwvc2Vjb25kYXJ5LXRpdGxlPjxhbHQtdGl0bGU+QW50aWNhbmNlciByZXNlYXJj
aDwvYWx0LXRpdGxlPjwvdGl0bGVzPjxhbHQtcGVyaW9kaWNhbD48ZnVsbC10aXRsZT5BbnRpY2Fu
Y2VyIFJlc2VhcmNoPC9mdWxsLXRpdGxlPjwvYWx0LXBlcmlvZGljYWw+PHBhZ2VzPjE1NDctNTM8
L3BhZ2VzPjx2b2x1bWU+MzI8L3ZvbHVtZT48bnVtYmVyPjQ8L251bWJlcj48a2V5d29yZHM+PGtl
eXdvcmQ+QWR1bHQ8L2tleXdvcmQ+PGtleXdvcmQ+QWdlZDwva2V5d29yZD48a2V5d29yZD5BbnRp
bmVvcGxhc3RpYyBDb21iaW5lZCBDaGVtb3RoZXJhcHkgUHJvdG9jb2xzLyp0aGVyYXBldXRpYyB1
c2U8L2tleXdvcmQ+PGtleXdvcmQ+Q29ob3J0IFN0dWRpZXM8L2tleXdvcmQ+PGtleXdvcmQ+RmVt
YWxlPC9rZXl3b3JkPjxrZXl3b3JkPkZsdW9yb3VyYWNpbC90aGVyYXBldXRpYyB1c2U8L2tleXdv
cmQ+PGtleXdvcmQ+KkdlbmVzLCBlcmJCLTI8L2tleXdvcmQ+PGtleXdvcmQ+SHVtYW5zPC9rZXl3
b3JkPjxrZXl3b3JkPkltbXVub2hpc3RvY2hlbWlzdHJ5PC9rZXl3b3JkPjxrZXl3b3JkPkluIFNp
dHUgSHlicmlkaXphdGlvbiwgRmx1b3Jlc2NlbmNlPC9rZXl3b3JkPjxrZXl3b3JkPkxldWNvdm9y
aW4vdGhlcmFwZXV0aWMgdXNlPC9rZXl3b3JkPjxrZXl3b3JkPk1hbGU8L2tleXdvcmQ+PGtleXdv
cmQ+TWlkZGxlIEFnZWQ8L2tleXdvcmQ+PGtleXdvcmQ+TmVvcGxhc20gTWV0YXN0YXNpczwva2V5
d29yZD48a2V5d29yZD5Pcmdhbm9wbGF0aW51bSBDb21wb3VuZHMvdGhlcmFwZXV0aWMgdXNlPC9r
ZXl3b3JkPjxrZXl3b3JkPlByb2dub3Npczwva2V5d29yZD48a2V5d29yZD5SZWN1cnJlbmNlPC9r
ZXl3b3JkPjxrZXl3b3JkPlN0b21hY2ggTmVvcGxhc21zLypkcnVnIHRoZXJhcHkvKmdlbmV0aWNz
L3BhdGhvbG9neTwva2V5d29yZD48a2V5d29yZD5UcmVhdG1lbnQgT3V0Y29tZTwva2V5d29yZD48
L2tleXdvcmRzPjxkYXRlcz48eWVhcj4yMDEyPC95ZWFyPjxwdWItZGF0ZXM+PGRhdGU+QXByPC9k
YXRlPjwvcHViLWRhdGVzPjwvZGF0ZXM+PGlzYm4+MTc5MS03NTMwIChFbGVjdHJvbmljKSYjeEQ7
MDI1MC03MDA1IChMaW5raW5nKTwvaXNibj48YWNjZXNzaW9uLW51bT4yMjQ5MzQwMDwvYWNjZXNz
aW9uLW51bT48dXJscz48cmVsYXRlZC11cmxzPjx1cmw+aHR0cDovL3d3dy5uY2JpLm5sbS5uaWgu
Z292L3B1Ym1lZC8yMjQ5MzQwMDwvdXJsPjwvcmVsYXRlZC11cmxzPjwvdXJscz48L3JlY29yZD48
L0NpdGU+PENpdGU+PEF1dGhvcj5LaW08L0F1dGhvcj48WWVhcj4yMDA4PC9ZZWFyPjxSZWNOdW0+
OTY8L1JlY051bT48cmVjb3JkPjxyZWMtbnVtYmVyPjk2PC9yZWMtbnVtYmVyPjxmb3JlaWduLWtl
eXM+PGtleSBhcHA9IkVOIiBkYi1pZD0iMnQ1MHdmdHByZTlmczhlZjk5cHh0enNpOWVzYXRwemR2
d3M5IiB0aW1lc3RhbXA9IjE1MjEwOTc1NDciPjk2PC9rZXk+PC9mb3JlaWduLWtleXM+PHJlZi10
eXBlIG5hbWU9IkpvdXJuYWwgQXJ0aWNsZSI+MTc8L3JlZi10eXBlPjxjb250cmlidXRvcnM+PGF1
dGhvcnM+PGF1dGhvcj5LaW0sIE0uIEEuPC9hdXRob3I+PGF1dGhvcj5MZWUsIEguIFMuPC9hdXRo
b3I+PGF1dGhvcj5MZWUsIEguIEUuPC9hdXRob3I+PGF1dGhvcj5KZW9uLCBZLiBLLjwvYXV0aG9y
PjxhdXRob3I+WWFuZywgSC4gSy48L2F1dGhvcj48YXV0aG9yPktpbSwgVy4gSC48L2F1dGhvcj48
L2F1dGhvcnM+PC9jb250cmlidXRvcnM+PGF1dGgtYWRkcmVzcz5EZXBhcnRtZW50IG9mIFBhdGhv
bG9neSwgU2VvdWwgTmF0aW9uYWwgVW5pdmVyc2l0eSBDb2xsZWdlIG9mIE1lZGljaW5lLCBTZW91
bCwgS29yZWEuPC9hdXRoLWFkZHJlc3M+PHRpdGxlcz48dGl0bGU+RUdGUiBpbiBnYXN0cmljIGNh
cmNpbm9tYXM6IHByb2dub3N0aWMgc2lnbmlmaWNhbmNlIG9mIHByb3RlaW4gb3ZlcmV4cHJlc3Np
b24gYW5kIGhpZ2ggZ2VuZSBjb3B5IG51bWJlcjwvdGl0bGU+PHNlY29uZGFyeS10aXRsZT5IaXN0
b3BhdGhvbG9neTwvc2Vjb25kYXJ5LXRpdGxlPjxhbHQtdGl0bGU+SGlzdG9wYXRob2xvZ3k8L2Fs
dC10aXRsZT48L3RpdGxlcz48cGVyaW9kaWNhbD48ZnVsbC10aXRsZT5IaXN0b3BhdGhvbG9neTwv
ZnVsbC10aXRsZT48YWJici0xPkhpc3RvcGF0aG9sb2d5PC9hYmJyLTE+PC9wZXJpb2RpY2FsPjxh
bHQtcGVyaW9kaWNhbD48ZnVsbC10aXRsZT5IaXN0b3BhdGhvbG9neTwvZnVsbC10aXRsZT48YWJi
ci0xPkhpc3RvcGF0aG9sb2d5PC9hYmJyLTE+PC9hbHQtcGVyaW9kaWNhbD48cGFnZXM+NzM4LTQ2
PC9wYWdlcz48dm9sdW1lPjUyPC92b2x1bWU+PG51bWJlcj42PC9udW1iZXI+PGtleXdvcmRzPjxr
ZXl3b3JkPkFnZWQ8L2tleXdvcmQ+PGtleXdvcmQ+Q2FyY2lub21hLypkaWFnbm9zaXMvZ2VuZXRp
Y3MvbWV0YWJvbGlzbTwva2V5d29yZD48a2V5d29yZD5GZW1hbGU8L2tleXdvcmQ+PGtleXdvcmQ+
KkdlbmUgRG9zYWdlPC9rZXl3b3JkPjxrZXl3b3JkPkh1bWFuczwva2V5d29yZD48a2V5d29yZD5J
bW11bm9oaXN0b2NoZW1pc3RyeTwva2V5d29yZD48a2V5d29yZD5JbiBTaXR1IEh5YnJpZGl6YXRp
b24sIEZsdW9yZXNjZW5jZTwva2V5d29yZD48a2V5d29yZD5NYWxlPC9rZXl3b3JkPjxrZXl3b3Jk
Pk1pZGRsZSBBZ2VkPC9rZXl3b3JkPjxrZXl3b3JkPlByb2dub3Npczwva2V5d29yZD48a2V5d29y
ZD5SZWNlcHRvciwgRXBpZGVybWFsIEdyb3d0aCBGYWN0b3IvKmdlbmV0aWNzL21ldGFib2xpc208
L2tleXdvcmQ+PGtleXdvcmQ+U3RvbWFjaCBOZW9wbGFzbXMvKmRpYWdub3Npcy9nZW5ldGljcy9t
ZXRhYm9saXNtPC9rZXl3b3JkPjxrZXl3b3JkPlN1cnZpdmFsIEFuYWx5c2lzPC9rZXl3b3JkPjwv
a2V5d29yZHM+PGRhdGVzPjx5ZWFyPjIwMDg8L3llYXI+PHB1Yi1kYXRlcz48ZGF0ZT5NYXk8L2Rh
dGU+PC9wdWItZGF0ZXM+PC9kYXRlcz48aXNibj4xMzY1LTI1NTkgKEVsZWN0cm9uaWMpJiN4RDsw
MzA5LTAxNjcgKExpbmtpbmcpPC9pc2JuPjxhY2Nlc3Npb24tbnVtPjE4Mzk3Mjc5PC9hY2Nlc3Np
b24tbnVtPjx1cmxzPjxyZWxhdGVkLXVybHM+PHVybD5odHRwOi8vd3d3Lm5jYmkubmxtLm5paC5n
b3YvcHVibWVkLzE4Mzk3Mjc5PC91cmw+PC9yZWxhdGVkLXVybHM+PC91cmxzPjxlbGVjdHJvbmlj
LXJlc291cmNlLW51bT4xMC4xMTExL2ouMTM2NS0yNTU5LjIwMDguMDMwMjEueDwvZWxlY3Ryb25p
Yy1yZXNvdXJjZS1udW0+PC9yZWNvcmQ+PC9DaXRlPjxDaXRlPjxBdXRob3I+VGVyYXNoaW1hPC9B
dXRob3I+PFllYXI+MjAxMjwvWWVhcj48UmVjTnVtPjk3PC9SZWNOdW0+PHJlY29yZD48cmVjLW51
bWJlcj45NzwvcmVjLW51bWJlcj48Zm9yZWlnbi1rZXlzPjxrZXkgYXBwPSJFTiIgZGItaWQ9IjJ0
NTB3ZnRwcmU5ZnM4ZWY5OXB4dHpzaTllc2F0cHpkdndzOSIgdGltZXN0YW1wPSIxNTIxMDk3NTQ4
Ij45Nzwva2V5PjwvZm9yZWlnbi1rZXlzPjxyZWYtdHlwZSBuYW1lPSJKb3VybmFsIEFydGljbGUi
PjE3PC9yZWYtdHlwZT48Y29udHJpYnV0b3JzPjxhdXRob3JzPjxhdXRob3I+VGVyYXNoaW1hLCBN
LjwvYXV0aG9yPjxhdXRob3I+S2l0YWRhLCBLLjwvYXV0aG9yPjxhdXRob3I+T2NoaWFpLCBBLjwv
YXV0aG9yPjxhdXRob3I+SWNoaWthd2EsIFcuPC9hdXRob3I+PGF1dGhvcj5LdXJhaGFzaGksIEku
PC9hdXRob3I+PGF1dGhvcj5TYWt1cmFtb3RvLCBTLjwvYXV0aG9yPjxhdXRob3I+S2F0YWksIEgu
PC9hdXRob3I+PGF1dGhvcj5TYW5vLCBULjwvYXV0aG9yPjxhdXRob3I+SW1hbXVyYSwgSC48L2F1
dGhvcj48YXV0aG9yPlNhc2FrbywgTS48L2F1dGhvcj48YXV0aG9yPkFjdHMtR2MgR3JvdXA8L2F1
dGhvcj48L2F1dGhvcnM+PC9jb250cmlidXRvcnM+PGF1dGgtYWRkcmVzcz5EaXZpc2lvbiBvZiBH
YXN0cmljIFN1cmdlcnksIFNoaXp1b2thIENhbmNlciBDZW50ZXIsIFN1bnRvLWd1biwgU2hpenVv
a2EsIEphcGFuLiBtLnRlcmFzaGltYUBzY2Noci5qcDwvYXV0aC1hZGRyZXNzPjx0aXRsZXM+PHRp
dGxlPkltcGFjdCBvZiBleHByZXNzaW9uIG9mIGh1bWFuIGVwaWRlcm1hbCBncm93dGggZmFjdG9y
IHJlY2VwdG9ycyBFR0ZSIGFuZCBFUkJCMiBvbiBzdXJ2aXZhbCBpbiBzdGFnZSBJSS9JSUkgZ2Fz
dHJpYyBjYW5jZXI8L3RpdGxlPjxzZWNvbmRhcnktdGl0bGU+Q2xpbiBDYW5jZXIgUmVzPC9zZWNv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ZXIgUmVzPC9mdWxsLXRpdGxlPjwvcGVyaW9kaWNhbD48YWx0LXBlcmlvZGljYWw+PGZ1bGwtdGl0
bGU+Q2xpbmljYWwgY2FuY2VyIHJlc2VhcmNoIDogYW4gb2ZmaWNpYWwgam91cm5hbCBvZiB0aGUg
QW1lcmljYW4gQXNzb2NpYXRpb24gZm9yIENhbmNlciBSZXNlYXJjaDwvZnVsbC10aXRsZT48L2Fs
dC1wZXJpb2RpY2FsPjxwYWdlcz41OTkyLTYwMDA8L3BhZ2VzPjx2b2x1bWU+MTg8L3ZvbHVtZT48
bnVtYmVyPjIxPC9udW1iZXI+PGtleXdvcmRzPjxrZXl3b3JkPkFkdWx0PC9rZXl3b3JkPjxrZXl3
b3JkPkFnZSBGYWN0b3JzPC9rZXl3b3JkPjxrZXl3b3JkPkFnZWQ8L2tleXdvcmQ+PGtleXdvcmQ+
QWdlZCwgODAgYW5kIG92ZXI8L2tleXdvcmQ+PGtleXdvcmQ+RmVtYWxlPC9rZXl3b3JkPjxrZXl3
b3JkPkh1bWFuczwva2V5d29yZD48a2V5d29yZD5NYWxlPC9rZXl3b3JkPjxrZXl3b3JkPk1pZGRs
ZSBBZ2VkPC9rZXl3b3JkPjxrZXl3b3JkPk5lb3BsYXNtIFN0YWdpbmc8L2tleXdvcmQ+PGtleXdv
cmQ+UHJvZ25vc2lzPC9rZXl3b3JkPjxrZXl3b3JkPlJlY2VwdG9yLCBFcGlkZXJtYWwgR3Jvd3Ro
IEZhY3Rvci9nZW5ldGljcy8qbWV0YWJvbGlzbTwva2V5d29yZD48a2V5d29yZD5SZWNlcHRvciwg
RXJiQi0yL2dlbmV0aWNzLyptZXRhYm9saXNtPC9rZXl3b3JkPjxrZXl3b3JkPlJldHJvc3BlY3Rp
dmUgU3R1ZGllczwva2V5d29yZD48a2V5d29yZD5TZXggRmFjdG9yczwva2V5d29yZD48a2V5d29y
ZD5TdG9tYWNoIE5lb3BsYXNtcy8qbWV0YWJvbGlzbS8qbW9ydGFsaXR5L3BhdGhvbG9neTwva2V5
d29yZD48L2tleXdvcmRzPjxkYXRlcz48eWVhcj4yMDEyPC95ZWFyPjxwdWItZGF0ZXM+PGRhdGU+
Tm92IDE8L2RhdGU+PC9wdWItZGF0ZXM+PC9kYXRlcz48aXNibj4xMDc4LTA0MzIgKFByaW50KSYj
eEQ7MTA3OC0wNDMyIChMaW5raW5nKTwvaXNibj48YWNjZXNzaW9uLW51bT4yMjk3NzE5MzwvYWNj
ZXNzaW9uLW51bT48dXJscz48cmVsYXRlZC11cmxzPjx1cmw+aHR0cDovL3d3dy5uY2JpLm5sbS5u
aWguZ292L3B1Ym1lZC8yMjk3NzE5MzwvdXJsPjwvcmVsYXRlZC11cmxzPjwvdXJscz48ZWxlY3Ry
b25pYy1yZXNvdXJjZS1udW0+MTAuMTE1OC8xMDc4LTA0MzIuQ0NSLTEyLTEzMTg8L2VsZWN0cm9u
aWMtcmVzb3VyY2UtbnVtPjwvcmVjb3JkPjwvQ2l0ZT48L0VuZE5vdGU+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[96-98]</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w:t>
      </w:r>
    </w:p>
    <w:p w14:paraId="0650F6C8" w14:textId="7093241F" w:rsidR="001532AD" w:rsidRPr="003344AF" w:rsidRDefault="001532AD" w:rsidP="00F31084">
      <w:pPr>
        <w:tabs>
          <w:tab w:val="left" w:pos="360"/>
        </w:tabs>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Several strategies for the targeting of EGFR signaling using small molecules tyrosine kinase inhibitors and monoclonal antibodies have been developed and used in preclinical and early phase clinical studies, like Cetuximab, Panitumumab, Trastuzumab, Pertuzumab, and also EGFR tyrosine kinase inhibitors such as Lapatinib</w:t>
      </w:r>
      <w:r w:rsidR="00891072" w:rsidRPr="003344AF">
        <w:rPr>
          <w:rFonts w:ascii="Book Antiqua" w:hAnsi="Book Antiqua" w:cs="Times New Roman"/>
          <w:sz w:val="24"/>
          <w:szCs w:val="24"/>
        </w:rPr>
        <w:fldChar w:fldCharType="begin">
          <w:fldData xml:space="preserve">PEVuZE5vdGU+PENpdGU+PEF1dGhvcj5TZXNoYWNoYXJ5dWx1PC9BdXRob3I+PFllYXI+MjAxMjwv
WWVhcj48UmVjTnVtPjk4PC9SZWNOdW0+PERpc3BsYXlUZXh0PjxzdHlsZSBmYWNlPSJzdXBlcnNj
cmlwdCI+Wzk5XTwvc3R5bGU+PC9EaXNwbGF5VGV4dD48cmVjb3JkPjxyZWMtbnVtYmVyPjk4PC9y
ZWMtbnVtYmVyPjxmb3JlaWduLWtleXM+PGtleSBhcHA9IkVOIiBkYi1pZD0iMnQ1MHdmdHByZTlm
czhlZjk5cHh0enNpOWVzYXRwemR2d3M5IiB0aW1lc3RhbXA9IjE1MjEwOTc1NDgiPjk4PC9rZXk+
PC9mb3JlaWduLWtleXM+PHJlZi10eXBlIG5hbWU9IkpvdXJuYWwgQXJ0aWNsZSI+MTc8L3JlZi10
eXBlPjxjb250cmlidXRvcnM+PGF1dGhvcnM+PGF1dGhvcj5TZXNoYWNoYXJ5dWx1LCBQLjwvYXV0
aG9yPjxhdXRob3I+UG9ubnVzYW15LCBNLiBQLjwvYXV0aG9yPjxhdXRob3I+SGFyaWRhcywgRC48
L2F1dGhvcj48YXV0aG9yPkphaW4sIE0uPC9hdXRob3I+PGF1dGhvcj5HYW50aSwgQS4gSy48L2F1
dGhvcj48YXV0aG9yPkJhdHJhLCBTLiBLLjwvYXV0aG9yPjwvYXV0aG9ycz48L2NvbnRyaWJ1dG9y
cz48YXV0aC1hZGRyZXNzPlVuaXZlcnNpdHkgb2YgTmVicmFza2EgTWVkaWNhbCBDZW50ZXIsIERl
cGFydG1lbnQgb2YgQmlvY2hlbWlzdHJ5IGFuZCBNb2xlY3VsYXIgQmlvbG9neSwgT21haGEsIE5F
IDY4MTk4LTU4NzAsIFVTQS48L2F1dGgtYWRkcmVzcz48dGl0bGVzPjx0aXRsZT5UYXJnZXRpbmcg
dGhlIEVHRlIgc2lnbmFsaW5nIHBhdGh3YXkgaW4gY2FuY2VyIHRoZXJhcHk8L3RpdGxlPjxzZWNv
bmRhcnktdGl0bGU+RXhwZXJ0IE9waW4gVGhlciBUYXJnZXRzPC9zZWNvbmRhcnktdGl0bGU+PGFs
dC10aXRsZT5FeHBlcnQgb3BpbmlvbiBvbiB0aGVyYXBldXRpYyB0YXJnZXRzPC9hbHQtdGl0bGU+
PC90aXRsZXM+PHBlcmlvZGljYWw+PGZ1bGwtdGl0bGU+RXhwZXJ0IE9waW4gVGhlciBUYXJnZXRz
PC9mdWxsLXRpdGxlPjxhYmJyLTE+RXhwZXJ0IG9waW5pb24gb24gdGhlcmFwZXV0aWMgdGFyZ2V0
czwvYWJici0xPjwvcGVyaW9kaWNhbD48YWx0LXBlcmlvZGljYWw+PGZ1bGwtdGl0bGU+RXhwZXJ0
IE9waW4gVGhlciBUYXJnZXRzPC9mdWxsLXRpdGxlPjxhYmJyLTE+RXhwZXJ0IG9waW5pb24gb24g
dGhlcmFwZXV0aWMgdGFyZ2V0czwvYWJici0xPjwvYWx0LXBlcmlvZGljYWw+PHBhZ2VzPjE1LTMx
PC9wYWdlcz48dm9sdW1lPjE2PC92b2x1bWU+PG51bWJlcj4xPC9udW1iZXI+PGtleXdvcmRzPjxr
ZXl3b3JkPkFuaW1hbHM8L2tleXdvcmQ+PGtleXdvcmQ+QW50aWJvZGllcywgTW9ub2Nsb25hbC90
aGVyYXBldXRpYyB1c2U8L2tleXdvcmQ+PGtleXdvcmQ+QW50aW5lb3BsYXN0aWMgQWdlbnRzLyp0
aGVyYXBldXRpYyB1c2U8L2tleXdvcmQ+PGtleXdvcmQ+SHVtYW5zPC9rZXl3b3JkPjxrZXl3b3Jk
Pk5lb3BsYXNtcy8qZHJ1ZyB0aGVyYXB5L21ldGFib2xpc208L2tleXdvcmQ+PGtleXdvcmQ+UHJv
dGVpbi1UeXJvc2luZSBLaW5hc2VzL2FudGFnb25pc3RzICZhbXA7IGluaGliaXRvcnM8L2tleXdv
cmQ+PGtleXdvcmQ+UmVjZXB0b3IsIEVwaWRlcm1hbCBHcm93dGggRmFjdG9yLyptZXRhYm9saXNt
PC9rZXl3b3JkPjxrZXl3b3JkPlNpZ25hbCBUcmFuc2R1Y3Rpb24vZHJ1ZyBlZmZlY3RzPC9rZXl3
b3JkPjwva2V5d29yZHM+PGRhdGVzPjx5ZWFyPjIwMTI8L3llYXI+PHB1Yi1kYXRlcz48ZGF0ZT5K
YW48L2RhdGU+PC9wdWItZGF0ZXM+PC9kYXRlcz48aXNibj4xNzQ0LTc2MzEgKEVsZWN0cm9uaWMp
JiN4RDsxNDcyLTgyMjIgKExpbmtpbmcpPC9pc2JuPjxhY2Nlc3Npb24tbnVtPjIyMjM5NDM4PC9h
Y2Nlc3Npb24tbnVtPjx1cmxzPjxyZWxhdGVkLXVybHM+PHVybD5odHRwOi8vd3d3Lm5jYmkubmxt
Lm5paC5nb3YvcHVibWVkLzIyMjM5NDM4PC91cmw+PC9yZWxhdGVkLXVybHM+PC91cmxzPjxjdXN0
b20yPjMyOTE3ODc8L2N1c3RvbTI+PGVsZWN0cm9uaWMtcmVzb3VyY2UtbnVtPjEwLjE1MTcvMTQ3
MjgyMjIuMjAxMS42NDg2MTc8L2VsZWN0cm9uaWMtcmVzb3VyY2UtbnVtPjwvcmVjb3JkPjwvQ2l0
ZT48L0VuZE5vdGU+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PEVuZE5vdGU+PENpdGU+PEF1dGhvcj5TZXNoYWNoYXJ5dWx1PC9BdXRob3I+PFllYXI+MjAxMjwv
WWVhcj48UmVjTnVtPjk4PC9SZWNOdW0+PERpc3BsYXlUZXh0PjxzdHlsZSBmYWNlPSJzdXBlcnNj
cmlwdCI+Wzk5XTwvc3R5bGU+PC9EaXNwbGF5VGV4dD48cmVjb3JkPjxyZWMtbnVtYmVyPjk4PC9y
ZWMtbnVtYmVyPjxmb3JlaWduLWtleXM+PGtleSBhcHA9IkVOIiBkYi1pZD0iMnQ1MHdmdHByZTlm
czhlZjk5cHh0enNpOWVzYXRwemR2d3M5IiB0aW1lc3RhbXA9IjE1MjEwOTc1NDgiPjk4PC9rZXk+
PC9mb3JlaWduLWtleXM+PHJlZi10eXBlIG5hbWU9IkpvdXJuYWwgQXJ0aWNsZSI+MTc8L3JlZi10
eXBlPjxjb250cmlidXRvcnM+PGF1dGhvcnM+PGF1dGhvcj5TZXNoYWNoYXJ5dWx1LCBQLjwvYXV0
aG9yPjxhdXRob3I+UG9ubnVzYW15LCBNLiBQLjwvYXV0aG9yPjxhdXRob3I+SGFyaWRhcywgRC48
L2F1dGhvcj48YXV0aG9yPkphaW4sIE0uPC9hdXRob3I+PGF1dGhvcj5HYW50aSwgQS4gSy48L2F1
dGhvcj48YXV0aG9yPkJhdHJhLCBTLiBLLjwvYXV0aG9yPjwvYXV0aG9ycz48L2NvbnRyaWJ1dG9y
cz48YXV0aC1hZGRyZXNzPlVuaXZlcnNpdHkgb2YgTmVicmFza2EgTWVkaWNhbCBDZW50ZXIsIERl
cGFydG1lbnQgb2YgQmlvY2hlbWlzdHJ5IGFuZCBNb2xlY3VsYXIgQmlvbG9neSwgT21haGEsIE5F
IDY4MTk4LTU4NzAsIFVTQS48L2F1dGgtYWRkcmVzcz48dGl0bGVzPjx0aXRsZT5UYXJnZXRpbmcg
dGhlIEVHRlIgc2lnbmFsaW5nIHBhdGh3YXkgaW4gY2FuY2VyIHRoZXJhcHk8L3RpdGxlPjxzZWNv
bmRhcnktdGl0bGU+RXhwZXJ0IE9waW4gVGhlciBUYXJnZXRzPC9zZWNvbmRhcnktdGl0bGU+PGFs
dC10aXRsZT5FeHBlcnQgb3BpbmlvbiBvbiB0aGVyYXBldXRpYyB0YXJnZXRzPC9hbHQtdGl0bGU+
PC90aXRsZXM+PHBlcmlvZGljYWw+PGZ1bGwtdGl0bGU+RXhwZXJ0IE9waW4gVGhlciBUYXJnZXRz
PC9mdWxsLXRpdGxlPjxhYmJyLTE+RXhwZXJ0IG9waW5pb24gb24gdGhlcmFwZXV0aWMgdGFyZ2V0
czwvYWJici0xPjwvcGVyaW9kaWNhbD48YWx0LXBlcmlvZGljYWw+PGZ1bGwtdGl0bGU+RXhwZXJ0
IE9waW4gVGhlciBUYXJnZXRzPC9mdWxsLXRpdGxlPjxhYmJyLTE+RXhwZXJ0IG9waW5pb24gb24g
dGhlcmFwZXV0aWMgdGFyZ2V0czwvYWJici0xPjwvYWx0LXBlcmlvZGljYWw+PHBhZ2VzPjE1LTMx
PC9wYWdlcz48dm9sdW1lPjE2PC92b2x1bWU+PG51bWJlcj4xPC9udW1iZXI+PGtleXdvcmRzPjxr
ZXl3b3JkPkFuaW1hbHM8L2tleXdvcmQ+PGtleXdvcmQ+QW50aWJvZGllcywgTW9ub2Nsb25hbC90
aGVyYXBldXRpYyB1c2U8L2tleXdvcmQ+PGtleXdvcmQ+QW50aW5lb3BsYXN0aWMgQWdlbnRzLyp0
aGVyYXBldXRpYyB1c2U8L2tleXdvcmQ+PGtleXdvcmQ+SHVtYW5zPC9rZXl3b3JkPjxrZXl3b3Jk
Pk5lb3BsYXNtcy8qZHJ1ZyB0aGVyYXB5L21ldGFib2xpc208L2tleXdvcmQ+PGtleXdvcmQ+UHJv
dGVpbi1UeXJvc2luZSBLaW5hc2VzL2FudGFnb25pc3RzICZhbXA7IGluaGliaXRvcnM8L2tleXdv
cmQ+PGtleXdvcmQ+UmVjZXB0b3IsIEVwaWRlcm1hbCBHcm93dGggRmFjdG9yLyptZXRhYm9saXNt
PC9rZXl3b3JkPjxrZXl3b3JkPlNpZ25hbCBUcmFuc2R1Y3Rpb24vZHJ1ZyBlZmZlY3RzPC9rZXl3
b3JkPjwva2V5d29yZHM+PGRhdGVzPjx5ZWFyPjIwMTI8L3llYXI+PHB1Yi1kYXRlcz48ZGF0ZT5K
YW48L2RhdGU+PC9wdWItZGF0ZXM+PC9kYXRlcz48aXNibj4xNzQ0LTc2MzEgKEVsZWN0cm9uaWMp
JiN4RDsxNDcyLTgyMjIgKExpbmtpbmcpPC9pc2JuPjxhY2Nlc3Npb24tbnVtPjIyMjM5NDM4PC9h
Y2Nlc3Npb24tbnVtPjx1cmxzPjxyZWxhdGVkLXVybHM+PHVybD5odHRwOi8vd3d3Lm5jYmkubmxt
Lm5paC5nb3YvcHVibWVkLzIyMjM5NDM4PC91cmw+PC9yZWxhdGVkLXVybHM+PC91cmxzPjxjdXN0
b20yPjMyOTE3ODc8L2N1c3RvbTI+PGVsZWN0cm9uaWMtcmVzb3VyY2UtbnVtPjEwLjE1MTcvMTQ3
MjgyMjIuMjAxMS42NDg2MTc8L2VsZWN0cm9uaWMtcmVzb3VyY2UtbnVtPjwvcmVjb3JkPjwvQ2l0
ZT48L0VuZE5vdGU+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[99]</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w:t>
      </w:r>
    </w:p>
    <w:p w14:paraId="6B18172B" w14:textId="4FD0D68E" w:rsidR="001532AD" w:rsidRPr="003344AF" w:rsidRDefault="001532AD" w:rsidP="00F31084">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Cetuximab is a chimeric human-murine IgG1 monoclonal antibody which binds to the extracellular domain of EGFR leading to the internalization of antibody-receptor complex and downregulation of EGFR expression. Cetuximab-EGFR complex formation inhibits proliferation and enhances apoptosis, as well as reduces angiogenesis, invasiveness and metastasis in tumours</w:t>
      </w:r>
      <w:r w:rsidR="00891072" w:rsidRPr="003344AF">
        <w:rPr>
          <w:rFonts w:ascii="Book Antiqua" w:hAnsi="Book Antiqua" w:cs="Times New Roman"/>
          <w:sz w:val="24"/>
          <w:szCs w:val="24"/>
        </w:rPr>
        <w:fldChar w:fldCharType="begin">
          <w:fldData xml:space="preserve">PEVuZE5vdGU+PENpdGU+PEF1dGhvcj5IYXJkaW5nPC9BdXRob3I+PFllYXI+MjAwNTwvWWVhcj48
UmVjTnVtPjk5PC9SZWNOdW0+PERpc3BsYXlUZXh0PjxzdHlsZSBmYWNlPSJzdXBlcnNjcmlwdCI+
WzEwMF08L3N0eWxlPjwvRGlzcGxheVRleHQ+PHJlY29yZD48cmVjLW51bWJlcj45OTwvcmVjLW51
bWJlcj48Zm9yZWlnbi1rZXlzPjxrZXkgYXBwPSJFTiIgZGItaWQ9IjJ0NTB3ZnRwcmU5ZnM4ZWY5
OXB4dHpzaTllc2F0cHpkdndzOSIgdGltZXN0YW1wPSIxNTIxMDk3NTQ4Ij45OTwva2V5PjwvZm9y
ZWlnbi1rZXlzPjxyZWYtdHlwZSBuYW1lPSJKb3VybmFsIEFydGljbGUiPjE3PC9yZWYtdHlwZT48
Y29udHJpYnV0b3JzPjxhdXRob3JzPjxhdXRob3I+SGFyZGluZywgSi48L2F1dGhvcj48YXV0aG9y
PkJ1cnRuZXNzLCBCLjwvYXV0aG9yPjwvYXV0aG9ycz48L2NvbnRyaWJ1dG9ycz48YXV0aC1hZGRy
ZXNzPk1lZGljYWwgSW5mb3JtYXRpb24gRGVwYXJ0bWVudCwgUHJvdXMgU2NpZW5jZSwgQmFyY2Vs
b25hLCBTcGFpbi4gc2VydmljZUBwcm91cy5jb208L2F1dGgtYWRkcmVzcz48dGl0bGVzPjx0aXRs
ZT5DZXR1eGltYWI6IGFuIGVwaWRlcm1hbCBncm93dGggZmFjdG9yIHJlY2VwdG9yIGNoZW1lcmlj
IGh1bWFuLW11cmluZSBtb25vY2xvbmFsIGFudGlib2R5PC90aXRsZT48c2Vjb25kYXJ5LXRpdGxl
PkRydWdzIFRvZGF5IChCYXJjKTwvc2Vjb25kYXJ5LXRpdGxlPjxhbHQtdGl0bGU+RHJ1Z3Mgb2Yg
dG9kYXk8L2FsdC10aXRsZT48L3RpdGxlcz48cGVyaW9kaWNhbD48ZnVsbC10aXRsZT5EcnVncyBU
b2RheSAoQmFyYyk8L2Z1bGwtdGl0bGU+PGFiYnItMT5EcnVncyBvZiB0b2RheTwvYWJici0xPjwv
cGVyaW9kaWNhbD48YWx0LXBlcmlvZGljYWw+PGZ1bGwtdGl0bGU+RHJ1Z3MgVG9kYXkgKEJhcmMp
PC9mdWxsLXRpdGxlPjxhYmJyLTE+RHJ1Z3Mgb2YgdG9kYXk8L2FiYnItMT48L2FsdC1wZXJpb2Rp
Y2FsPjxwYWdlcz4xMDctMjc8L3BhZ2VzPjx2b2x1bWU+NDE8L3ZvbHVtZT48bnVtYmVyPjI8L251
bWJlcj48a2V5d29yZHM+PGtleXdvcmQ+QW5pbWFsczwva2V5d29yZD48a2V5d29yZD5BbnRpYm9k
aWVzLCBNb25vY2xvbmFsL2dlbmV0aWNzLypwaGFybWFjb2xvZ3kvKnRoZXJhcGV1dGljIHVzZTwv
a2V5d29yZD48a2V5d29yZD5BbnRpYm9kaWVzLCBNb25vY2xvbmFsLCBIdW1hbml6ZWQ8L2tleXdv
cmQ+PGtleXdvcmQ+QW50aWJvZHkgU3BlY2lmaWNpdHk8L2tleXdvcmQ+PGtleXdvcmQ+QW50aW5l
b3BsYXN0aWMgQWdlbnRzLypwaGFybWFjb2xvZ3kvKnRoZXJhcGV1dGljIHVzZTwva2V5d29yZD48
a2V5d29yZD5BcG9wdG9zaXMvZHJ1ZyBlZmZlY3RzPC9rZXl3b3JkPjxrZXl3b3JkPkFyZWEgVW5k
ZXIgQ3VydmU8L2tleXdvcmQ+PGtleXdvcmQ+Q2VsbCBQcm9saWZlcmF0aW9uL2RydWcgZWZmZWN0
czwva2V5d29yZD48a2V5d29yZD5DZXR1eGltYWI8L2tleXdvcmQ+PGtleXdvcmQ+Q2hlbW90aGVy
YXB5LCBBZGp1dmFudDwva2V5d29yZD48a2V5d29yZD5DbGluaWNhbCBUcmlhbHMgYXMgVG9waWM8
L2tleXdvcmQ+PGtleXdvcmQ+RHJ1ZyBSZXNpc3RhbmNlLCBOZW9wbGFzbTwva2V5d29yZD48a2V5
d29yZD5IYWxmLUxpZmU8L2tleXdvcmQ+PGtleXdvcmQ+SHVtYW5zPC9rZXl3b3JkPjxrZXl3b3Jk
Pk5lb3BsYXNtcy9ibG9vZCBzdXBwbHkvKmRydWcgdGhlcmFweS9yYWRpb3RoZXJhcHk8L2tleXdv
cmQ+PGtleXdvcmQ+TmVvdmFzY3VsYXJpemF0aW9uLCBQYXRob2xvZ2ljL2RydWcgdGhlcmFweTwv
a2V5d29yZD48a2V5d29yZD5SYWRpYXRpb24gVG9sZXJhbmNlPC9rZXl3b3JkPjxrZXl3b3JkPlJl
Y2VwdG9yLCBFcGlkZXJtYWwgR3Jvd3RoIEZhY3Rvci8qaW1tdW5vbG9neS9tZXRhYm9saXNtPC9r
ZXl3b3JkPjwva2V5d29yZHM+PGRhdGVzPjx5ZWFyPjIwMDU8L3llYXI+PHB1Yi1kYXRlcz48ZGF0
ZT5GZWI8L2RhdGU+PC9wdWItZGF0ZXM+PC9kYXRlcz48aXNibj4xNjk5LTM5OTMgKFByaW50KSYj
eEQ7MTY5OS0zOTkzIChMaW5raW5nKTwvaXNibj48YWNjZXNzaW9uLW51bT4xNTgyMTc4MzwvYWNj
ZXNzaW9uLW51bT48dXJscz48cmVsYXRlZC11cmxzPjx1cmw+aHR0cDovL3d3dy5uY2JpLm5sbS5u
aWguZ292L3B1Ym1lZC8xNTgyMTc4MzwvdXJsPjwvcmVsYXRlZC11cmxzPjwvdXJscz48ZWxlY3Ry
b25pYy1yZXNvdXJjZS1udW0+MTAuMTM1OC9kb3QuMjAwNS40MS4yLjg4MjY2MjwvZWxlY3Ryb25p
Yy1yZXNvdXJjZS1udW0+PC9yZWNvcmQ+PC9DaXRlPjwvRW5kTm90ZT5=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PEVuZE5vdGU+PENpdGU+PEF1dGhvcj5IYXJkaW5nPC9BdXRob3I+PFllYXI+MjAwNTwvWWVhcj48
UmVjTnVtPjk5PC9SZWNOdW0+PERpc3BsYXlUZXh0PjxzdHlsZSBmYWNlPSJzdXBlcnNjcmlwdCI+
WzEwMF08L3N0eWxlPjwvRGlzcGxheVRleHQ+PHJlY29yZD48cmVjLW51bWJlcj45OTwvcmVjLW51
bWJlcj48Zm9yZWlnbi1rZXlzPjxrZXkgYXBwPSJFTiIgZGItaWQ9IjJ0NTB3ZnRwcmU5ZnM4ZWY5
OXB4dHpzaTllc2F0cHpkdndzOSIgdGltZXN0YW1wPSIxNTIxMDk3NTQ4Ij45OTwva2V5PjwvZm9y
ZWlnbi1rZXlzPjxyZWYtdHlwZSBuYW1lPSJKb3VybmFsIEFydGljbGUiPjE3PC9yZWYtdHlwZT48
Y29udHJpYnV0b3JzPjxhdXRob3JzPjxhdXRob3I+SGFyZGluZywgSi48L2F1dGhvcj48YXV0aG9y
PkJ1cnRuZXNzLCBCLjwvYXV0aG9yPjwvYXV0aG9ycz48L2NvbnRyaWJ1dG9ycz48YXV0aC1hZGRy
ZXNzPk1lZGljYWwgSW5mb3JtYXRpb24gRGVwYXJ0bWVudCwgUHJvdXMgU2NpZW5jZSwgQmFyY2Vs
b25hLCBTcGFpbi4gc2VydmljZUBwcm91cy5jb208L2F1dGgtYWRkcmVzcz48dGl0bGVzPjx0aXRs
ZT5DZXR1eGltYWI6IGFuIGVwaWRlcm1hbCBncm93dGggZmFjdG9yIHJlY2VwdG9yIGNoZW1lcmlj
IGh1bWFuLW11cmluZSBtb25vY2xvbmFsIGFudGlib2R5PC90aXRsZT48c2Vjb25kYXJ5LXRpdGxl
PkRydWdzIFRvZGF5IChCYXJjKTwvc2Vjb25kYXJ5LXRpdGxlPjxhbHQtdGl0bGU+RHJ1Z3Mgb2Yg
dG9kYXk8L2FsdC10aXRsZT48L3RpdGxlcz48cGVyaW9kaWNhbD48ZnVsbC10aXRsZT5EcnVncyBU
b2RheSAoQmFyYyk8L2Z1bGwtdGl0bGU+PGFiYnItMT5EcnVncyBvZiB0b2RheTwvYWJici0xPjwv
cGVyaW9kaWNhbD48YWx0LXBlcmlvZGljYWw+PGZ1bGwtdGl0bGU+RHJ1Z3MgVG9kYXkgKEJhcmMp
PC9mdWxsLXRpdGxlPjxhYmJyLTE+RHJ1Z3Mgb2YgdG9kYXk8L2FiYnItMT48L2FsdC1wZXJpb2Rp
Y2FsPjxwYWdlcz4xMDctMjc8L3BhZ2VzPjx2b2x1bWU+NDE8L3ZvbHVtZT48bnVtYmVyPjI8L251
bWJlcj48a2V5d29yZHM+PGtleXdvcmQ+QW5pbWFsczwva2V5d29yZD48a2V5d29yZD5BbnRpYm9k
aWVzLCBNb25vY2xvbmFsL2dlbmV0aWNzLypwaGFybWFjb2xvZ3kvKnRoZXJhcGV1dGljIHVzZTwv
a2V5d29yZD48a2V5d29yZD5BbnRpYm9kaWVzLCBNb25vY2xvbmFsLCBIdW1hbml6ZWQ8L2tleXdv
cmQ+PGtleXdvcmQ+QW50aWJvZHkgU3BlY2lmaWNpdHk8L2tleXdvcmQ+PGtleXdvcmQ+QW50aW5l
b3BsYXN0aWMgQWdlbnRzLypwaGFybWFjb2xvZ3kvKnRoZXJhcGV1dGljIHVzZTwva2V5d29yZD48
a2V5d29yZD5BcG9wdG9zaXMvZHJ1ZyBlZmZlY3RzPC9rZXl3b3JkPjxrZXl3b3JkPkFyZWEgVW5k
ZXIgQ3VydmU8L2tleXdvcmQ+PGtleXdvcmQ+Q2VsbCBQcm9saWZlcmF0aW9uL2RydWcgZWZmZWN0
czwva2V5d29yZD48a2V5d29yZD5DZXR1eGltYWI8L2tleXdvcmQ+PGtleXdvcmQ+Q2hlbW90aGVy
YXB5LCBBZGp1dmFudDwva2V5d29yZD48a2V5d29yZD5DbGluaWNhbCBUcmlhbHMgYXMgVG9waWM8
L2tleXdvcmQ+PGtleXdvcmQ+RHJ1ZyBSZXNpc3RhbmNlLCBOZW9wbGFzbTwva2V5d29yZD48a2V5
d29yZD5IYWxmLUxpZmU8L2tleXdvcmQ+PGtleXdvcmQ+SHVtYW5zPC9rZXl3b3JkPjxrZXl3b3Jk
Pk5lb3BsYXNtcy9ibG9vZCBzdXBwbHkvKmRydWcgdGhlcmFweS9yYWRpb3RoZXJhcHk8L2tleXdv
cmQ+PGtleXdvcmQ+TmVvdmFzY3VsYXJpemF0aW9uLCBQYXRob2xvZ2ljL2RydWcgdGhlcmFweTwv
a2V5d29yZD48a2V5d29yZD5SYWRpYXRpb24gVG9sZXJhbmNlPC9rZXl3b3JkPjxrZXl3b3JkPlJl
Y2VwdG9yLCBFcGlkZXJtYWwgR3Jvd3RoIEZhY3Rvci8qaW1tdW5vbG9neS9tZXRhYm9saXNtPC9r
ZXl3b3JkPjwva2V5d29yZHM+PGRhdGVzPjx5ZWFyPjIwMDU8L3llYXI+PHB1Yi1kYXRlcz48ZGF0
ZT5GZWI8L2RhdGU+PC9wdWItZGF0ZXM+PC9kYXRlcz48aXNibj4xNjk5LTM5OTMgKFByaW50KSYj
eEQ7MTY5OS0zOTkzIChMaW5raW5nKTwvaXNibj48YWNjZXNzaW9uLW51bT4xNTgyMTc4MzwvYWNj
ZXNzaW9uLW51bT48dXJscz48cmVsYXRlZC11cmxzPjx1cmw+aHR0cDovL3d3dy5uY2JpLm5sbS5u
aWguZ292L3B1Ym1lZC8xNTgyMTc4MzwvdXJsPjwvcmVsYXRlZC11cmxzPjwvdXJscz48ZWxlY3Ry
b25pYy1yZXNvdXJjZS1udW0+MTAuMTM1OC9kb3QuMjAwNS40MS4yLjg4MjY2MjwvZWxlY3Ryb25p
Yy1yZXNvdXJjZS1udW0+PC9yZWNvcmQ+PC9DaXRlPjwvRW5kTm90ZT5=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[100]</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Also, cetuximab induces antibody-dependent cellular cytotoxicity (ADCC)</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&lt;EndNote&gt;&lt;Cite&gt;&lt;Author&gt;Weiner&lt;/Author&gt;&lt;Year&gt;2007&lt;/Year&gt;&lt;RecNum&gt;100&lt;/RecNum&gt;&lt;DisplayText&gt;&lt;style face="superscript"&gt;[101]&lt;/style&gt;&lt;/DisplayText&gt;&lt;record&gt;&lt;rec-number&gt;100&lt;/rec-number&gt;&lt;foreign-keys&gt;&lt;key app="EN" db-id="2t50wftpre9fs8ef99pxtzsi9esatpzdvws9" timestamp="1521097548"&gt;100&lt;/key&gt;&lt;/foreign-keys&gt;&lt;ref-type name="Journal Article"&gt;17&lt;/ref-type&gt;&lt;contributors&gt;&lt;authors&gt;&lt;author&gt;Weiner, G. J.&lt;/author&gt;&lt;/authors&gt;&lt;/contributors&gt;&lt;auth-address&gt;Department of Medicine and The Graduate Program in Immunology, The University of Iowa, Iowa City, IA, USA. george-weiner@uiowa.edu&lt;/auth-address&gt;&lt;titles&gt;&lt;title&gt;Monoclonal antibody mechanisms of action in cancer&lt;/title&gt;&lt;secondary-title&gt;Immunol Res&lt;/secondary-title&gt;&lt;alt-title&gt;Immunologic research&lt;/alt-title&gt;&lt;/titles&gt;&lt;periodical&gt;&lt;full-title&gt;Immunol Res&lt;/full-title&gt;&lt;abbr-1&gt;Immunologic research&lt;/abbr-1&gt;&lt;/periodical&gt;&lt;alt-periodical&gt;&lt;full-title&gt;Immunol Res&lt;/full-title&gt;&lt;abbr-1&gt;Immunologic research&lt;/abbr-1&gt;&lt;/alt-periodical&gt;&lt;pages&gt;271-8&lt;/pages&gt;&lt;volume&gt;39&lt;/volume&gt;&lt;number&gt;1-3&lt;/number&gt;&lt;keywords&gt;&lt;keyword&gt;Animals&lt;/keyword&gt;&lt;keyword&gt;Antibodies, Monoclonal/*immunology/metabolism/*therapeutic use&lt;/keyword&gt;&lt;keyword&gt;Antibody-Dependent Cell Cytotoxicity&lt;/keyword&gt;&lt;keyword&gt;Antigens, Neoplasm/*immunology&lt;/keyword&gt;&lt;keyword&gt;Complement System Proteins/immunology&lt;/keyword&gt;&lt;keyword&gt;Cytotoxicity, Immunologic&lt;/keyword&gt;&lt;keyword&gt;Humans&lt;/keyword&gt;&lt;keyword&gt;Hybridomas&lt;/keyword&gt;&lt;keyword&gt;Immunization, Passive&lt;/keyword&gt;&lt;keyword&gt;Neoplasms/*immunology/*therapy&lt;/keyword&gt;&lt;/keywords&gt;&lt;dates&gt;&lt;year&gt;2007&lt;/year&gt;&lt;/dates&gt;&lt;isbn&gt;0257-277X (Print)&amp;#xD;0257-277X (Linking)&lt;/isbn&gt;&lt;accession-num&gt;17917071&lt;/accession-num&gt;&lt;urls&gt;&lt;related-urls&gt;&lt;url&gt;http://www.ncbi.nlm.nih.gov/pubmed/17917071&lt;/url&gt;&lt;/related-urls&gt;&lt;/urls&gt;&lt;/record&gt;&lt;/Cite&gt;&lt;/EndNote&gt;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[101]</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through NK and CD8+ T cells</w:t>
      </w:r>
      <w:r w:rsidR="00891072" w:rsidRPr="003344AF">
        <w:rPr>
          <w:rFonts w:ascii="Book Antiqua" w:hAnsi="Book Antiqua" w:cs="Times New Roman"/>
          <w:sz w:val="24"/>
          <w:szCs w:val="24"/>
        </w:rPr>
        <w:fldChar w:fldCharType="begin">
          <w:fldData xml:space="preserve">PEVuZE5vdGU+PENpdGU+PEF1dGhvcj5XYW5nPC9BdXRob3I+PFllYXI+MjAxNzwvWWVhcj48UmVj
TnVtPjEwMTwvUmVjTnVtPjxEaXNwbGF5VGV4dD48c3R5bGUgZmFjZT0ic3VwZXJzY3JpcHQiPlsx
MDJdPC9zdHlsZT48L0Rpc3BsYXlUZXh0PjxyZWNvcmQ+PHJlYy1udW1iZXI+MTAxPC9yZWMtbnVt
YmVyPjxmb3JlaWduLWtleXM+PGtleSBhcHA9IkVOIiBkYi1pZD0iMnQ1MHdmdHByZTlmczhlZjk5
cHh0enNpOWVzYXRwemR2d3M5IiB0aW1lc3RhbXA9IjE1MjEwOTc1NDgiPjEwMTwva2V5PjwvZm9y
ZWlnbi1rZXlzPjxyZWYtdHlwZSBuYW1lPSJKb3VybmFsIEFydGljbGUiPjE3PC9yZWYtdHlwZT48
Y29udHJpYnV0b3JzPjxhdXRob3JzPjxhdXRob3I+V2FuZywgTC48L2F1dGhvcj48YXV0aG9yPldl
aSwgWS48L2F1dGhvcj48YXV0aG9yPkZhbmcsIFcuPC9hdXRob3I+PGF1dGhvcj5MdSwgQy48L2F1
dGhvcj48YXV0aG9yPkNoZW4sIEouPC9hdXRob3I+PGF1dGhvcj5DdWksIEcuPC9hdXRob3I+PGF1
dGhvcj5EaWFvLCBILjwvYXV0aG9yPjwvYXV0aG9ycz48L2NvbnRyaWJ1dG9ycz48YXV0aC1hZGRy
ZXNzPlN0YXRlIEtleSBMYWJvcmF0b3J5IGZvciBEaWFnbm9zaXMgYW5kIFRyZWF0bWVudCBvZiBJ
bmZlY3Rpb3VzIERpc2Vhc2VzLCBDb2xsYWJvcmF0aXZlIElubm92YXRpb24gY2VudGVyIGZvciBE
aWFnbm9zaXMgYW5kIFRyZWF0bWVudCBvZiBJbmZlY3Rpb3VzIERpc2Vhc2VzLCBUaGUgRmlyc3Qg
QWZmaWxpYXRlZCBIb3NwaXRhbCwgQ29sbGVnZSBvZiBNZWRpY2luZSwgWmhlamlhbmcgVW5pdmVy
c2l0eSwgSGFuZ3pob3UsIENoaW5hLiYjeEQ7RGVwYXJ0bWVudCBvZiBnYXN0cm9lbnRlcm9sb2d5
LCBHYW56aG91IFBlb3BsZSZhcG9zO3MgSG9zcGl0YWwsIEdhbnpob3UsIENoaW5hLiYjeEQ7Q2Fu
Y2VyIEJpb3RoZXJhcHkgQ2VudGVyLCBGaXJzdCBBZmZpbGlhdGVkIEhvc3BpdGFsLCBTY2hvb2wg
b2YgTWVkaWNpbmUsIFpoZWppYW5nIFVuaXZlcnNpdHksIEhhbmd6aG91LCBDaGluYS48L2F1dGgt
YWRkcmVzcz48dGl0bGVzPjx0aXRsZT5DZXR1eGltYWIgRW5oYW5jZWQgdGhlIEN5dG90b3hpYyBB
Y3Rpdml0eSBvZiBJbW11bmUgQ2VsbHMgZHVyaW5nIFRyZWF0bWVudCBvZiBDb2xvcmVjdGFsIENh
bmNlcjwvdGl0bGU+PHNlY29uZGFyeS10aXRsZT5DZWxsIFBoeXNpb2wgQmlvY2hlbTwvc2Vjb25k
YXJ5LXRpdGxlPjxhbHQtdGl0bGU+Q2VsbHVsYXIgcGh5c2lvbG9neSBhbmQgYmlvY2hlbWlzdHJ5
IDogaW50ZXJuYXRpb25hbCBqb3VybmFsIG9mIGV4cGVyaW1lbnRhbCBjZWxsdWxhciBwaHlzaW9s
b2d5LCBiaW9jaGVtaXN0cnksIGFuZCBwaGFybWFjb2xvZ3k8L2FsdC10aXRsZT48L3RpdGxlcz48
cGVyaW9kaWNhbD48ZnVsbC10aXRsZT5DZWxsIFBoeXNpb2wgQmlvY2hlbTwvZnVsbC10aXRsZT48
YWJici0xPkNlbGx1bGFyIHBoeXNpb2xvZ3kgYW5kIGJpb2NoZW1pc3RyeSA6IGludGVybmF0aW9u
YWwgam91cm5hbCBvZiBleHBlcmltZW50YWwgY2VsbHVsYXIgcGh5c2lvbG9neSwgYmlvY2hlbWlz
dHJ5LCBhbmQgcGhhcm1hY29sb2d5PC9hYmJyLTE+PC9wZXJpb2RpY2FsPjxhbHQtcGVyaW9kaWNh
bD48ZnVsbC10aXRsZT5DZWxsIFBoeXNpb2wgQmlvY2hlbTwvZnVsbC10aXRsZT48YWJici0xPkNl
bGx1bGFyIHBoeXNpb2xvZ3kgYW5kIGJpb2NoZW1pc3RyeSA6IGludGVybmF0aW9uYWwgam91cm5h
bCBvZiBleHBlcmltZW50YWwgY2VsbHVsYXIgcGh5c2lvbG9neSwgYmlvY2hlbWlzdHJ5LCBhbmQg
cGhhcm1hY29sb2d5PC9hYmJyLTE+PC9hbHQtcGVyaW9kaWNhbD48cGFnZXM+MTAzOC0xMDUwPC9w
YWdlcz48dm9sdW1lPjQ0PC92b2x1bWU+PG51bWJlcj4zPC9udW1iZXI+PGtleXdvcmRzPjxrZXl3
b3JkPkFkdWx0PC9rZXl3b3JkPjxrZXl3b3JkPkFnZWQ8L2tleXdvcmQ+PGtleXdvcmQ+QW50aW5l
b3BsYXN0aWMgQWdlbnRzLCBJbW11bm9sb2dpY2FsL3BoYXJtYWNvbG9neS8qdGhlcmFwZXV0aWMg
dXNlPC9rZXl3b3JkPjxrZXl3b3JkPkNENC1Qb3NpdGl2ZSBULUx5bXBob2N5dGVzL2N5dG9sb2d5
L2RydWcgZWZmZWN0cy9tZXRhYm9saXNtPC9rZXl3b3JkPjxrZXl3b3JkPkNEOC1Qb3NpdGl2ZSBU
LUx5bXBob2N5dGVzL2N5dG9sb2d5L2RydWcgZWZmZWN0cy9tZXRhYm9saXNtPC9rZXl3b3JkPjxr
ZXl3b3JkPkNlbGxzLCBDdWx0dXJlZDwva2V5d29yZD48a2V5d29yZD5DZXR1eGltYWIvcGhhcm1h
Y29sb2d5Lyp0aGVyYXBldXRpYyB1c2U8L2tleXdvcmQ+PGtleXdvcmQ+Q29sb3JlY3RhbCBOZW9w
bGFzbXMvKmRydWcgdGhlcmFweS9wYXRob2xvZ3k8L2tleXdvcmQ+PGtleXdvcmQ+Q3l0b2tpbmVz
L2Jsb29kPC9rZXl3b3JkPjxrZXl3b3JkPkZlbWFsZTwva2V5d29yZD48a2V5d29yZD5IVDI5IENl
bGxzPC9rZXl3b3JkPjxrZXl3b3JkPkh1bWFuczwva2V5d29yZD48a2V5d29yZD5LNTYyIENlbGxz
PC9rZXl3b3JkPjxrZXl3b3JkPktpbGxlciBDZWxscywgTmF0dXJhbC9jeXRvbG9neS9kcnVnIGVm
ZmVjdHMvbWV0YWJvbGlzbTwva2V5d29yZD48a2V5d29yZD5MZXVrb2N5dGVzLCBNb25vbnVjbGVh
ci9jeXRvbG9neS9tZXRhYm9saXNtPC9rZXl3b3JkPjxrZXl3b3JkPkx5bXBob2N5dGVzL2N5dG9s
b2d5L2RydWcgZWZmZWN0cy8qaW1tdW5vbG9neTwva2V5d29yZD48a2V5d29yZD5MeXNvc29tYWwt
QXNzb2NpYXRlZCBNZW1icmFuZSBQcm90ZWluIDEvbWV0YWJvbGlzbTwva2V5d29yZD48a2V5d29y
ZD5NYWxlPC9rZXl3b3JkPjxrZXl3b3JkPk1pZGRsZSBBZ2VkPC9rZXl3b3JkPjxrZXl3b3JkPlQt
THltcGhvY3l0ZXMsIFJlZ3VsYXRvcnkvY3l0b2xvZ3kvZHJ1ZyBlZmZlY3RzL21ldGFib2xpc208
L2tleXdvcmQ+PGtleXdvcmQ+VHVtb3IgTmVjcm9zaXMgRmFjdG9yIFJlY2VwdG9yIFN1cGVyZmFt
aWx5LCBNZW1iZXIgOS9tZXRhYm9saXNtPC9rZXl3b3JkPjwva2V5d29yZHM+PGRhdGVzPjx5ZWFy
PjIwMTc8L3llYXI+PC9kYXRlcz48aXNibj4xNDIxLTk3NzggKEVsZWN0cm9uaWMpJiN4RDsxMDE1
LTg5ODcgKExpbmtpbmcpPC9pc2JuPjxhY2Nlc3Npb24tbnVtPjI5MTc5MjE0PC9hY2Nlc3Npb24t
bnVtPjx1cmxzPjxyZWxhdGVkLXVybHM+PHVybD5odHRwOi8vd3d3Lm5jYmkubmxtLm5paC5nb3Yv
cHVibWVkLzI5MTc5MjE0PC91cmw+PC9yZWxhdGVkLXVybHM+PC91cmxzPjxlbGVjdHJvbmljLXJl
c291cmNlLW51bT4xMC4xMTU5LzAwMDQ4NTQwNDwvZWxlY3Ryb25pYy1yZXNvdXJjZS1udW0+PC9y
ZWNvcmQ+PC9DaXRlPjwvRW5kTm90ZT5=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PEVuZE5vdGU+PENpdGU+PEF1dGhvcj5XYW5nPC9BdXRob3I+PFllYXI+MjAxNzwvWWVhcj48UmVj
TnVtPjEwMTwvUmVjTnVtPjxEaXNwbGF5VGV4dD48c3R5bGUgZmFjZT0ic3VwZXJzY3JpcHQiPlsx
MDJdPC9zdHlsZT48L0Rpc3BsYXlUZXh0PjxyZWNvcmQ+PHJlYy1udW1iZXI+MTAxPC9yZWMtbnVt
YmVyPjxmb3JlaWduLWtleXM+PGtleSBhcHA9IkVOIiBkYi1pZD0iMnQ1MHdmdHByZTlmczhlZjk5
cHh0enNpOWVzYXRwemR2d3M5IiB0aW1lc3RhbXA9IjE1MjEwOTc1NDgiPjEwMTwva2V5PjwvZm9y
ZWlnbi1rZXlzPjxyZWYtdHlwZSBuYW1lPSJKb3VybmFsIEFydGljbGUiPjE3PC9yZWYtdHlwZT48
Y29udHJpYnV0b3JzPjxhdXRob3JzPjxhdXRob3I+V2FuZywgTC48L2F1dGhvcj48YXV0aG9yPldl
aSwgWS48L2F1dGhvcj48YXV0aG9yPkZhbmcsIFcuPC9hdXRob3I+PGF1dGhvcj5MdSwgQy48L2F1
dGhvcj48YXV0aG9yPkNoZW4sIEouPC9hdXRob3I+PGF1dGhvcj5DdWksIEcuPC9hdXRob3I+PGF1
dGhvcj5EaWFvLCBILjwvYXV0aG9yPjwvYXV0aG9ycz48L2NvbnRyaWJ1dG9ycz48YXV0aC1hZGRy
ZXNzPlN0YXRlIEtleSBMYWJvcmF0b3J5IGZvciBEaWFnbm9zaXMgYW5kIFRyZWF0bWVudCBvZiBJ
bmZlY3Rpb3VzIERpc2Vhc2VzLCBDb2xsYWJvcmF0aXZlIElubm92YXRpb24gY2VudGVyIGZvciBE
aWFnbm9zaXMgYW5kIFRyZWF0bWVudCBvZiBJbmZlY3Rpb3VzIERpc2Vhc2VzLCBUaGUgRmlyc3Qg
QWZmaWxpYXRlZCBIb3NwaXRhbCwgQ29sbGVnZSBvZiBNZWRpY2luZSwgWmhlamlhbmcgVW5pdmVy
c2l0eSwgSGFuZ3pob3UsIENoaW5hLiYjeEQ7RGVwYXJ0bWVudCBvZiBnYXN0cm9lbnRlcm9sb2d5
LCBHYW56aG91IFBlb3BsZSZhcG9zO3MgSG9zcGl0YWwsIEdhbnpob3UsIENoaW5hLiYjeEQ7Q2Fu
Y2VyIEJpb3RoZXJhcHkgQ2VudGVyLCBGaXJzdCBBZmZpbGlhdGVkIEhvc3BpdGFsLCBTY2hvb2wg
b2YgTWVkaWNpbmUsIFpoZWppYW5nIFVuaXZlcnNpdHksIEhhbmd6aG91LCBDaGluYS48L2F1dGgt
YWRkcmVzcz48dGl0bGVzPjx0aXRsZT5DZXR1eGltYWIgRW5oYW5jZWQgdGhlIEN5dG90b3hpYyBB
Y3Rpdml0eSBvZiBJbW11bmUgQ2VsbHMgZHVyaW5nIFRyZWF0bWVudCBvZiBDb2xvcmVjdGFsIENh
bmNlcjwvdGl0bGU+PHNlY29uZGFyeS10aXRsZT5DZWxsIFBoeXNpb2wgQmlvY2hlbTwvc2Vjb25k
YXJ5LXRpdGxlPjxhbHQtdGl0bGU+Q2VsbHVsYXIgcGh5c2lvbG9neSBhbmQgYmlvY2hlbWlzdHJ5
IDogaW50ZXJuYXRpb25hbCBqb3VybmFsIG9mIGV4cGVyaW1lbnRhbCBjZWxsdWxhciBwaHlzaW9s
b2d5LCBiaW9jaGVtaXN0cnksIGFuZCBwaGFybWFjb2xvZ3k8L2FsdC10aXRsZT48L3RpdGxlcz48
cGVyaW9kaWNhbD48ZnVsbC10aXRsZT5DZWxsIFBoeXNpb2wgQmlvY2hlbTwvZnVsbC10aXRsZT48
YWJici0xPkNlbGx1bGFyIHBoeXNpb2xvZ3kgYW5kIGJpb2NoZW1pc3RyeSA6IGludGVybmF0aW9u
YWwgam91cm5hbCBvZiBleHBlcmltZW50YWwgY2VsbHVsYXIgcGh5c2lvbG9neSwgYmlvY2hlbWlz
dHJ5LCBhbmQgcGhhcm1hY29sb2d5PC9hYmJyLTE+PC9wZXJpb2RpY2FsPjxhbHQtcGVyaW9kaWNh
bD48ZnVsbC10aXRsZT5DZWxsIFBoeXNpb2wgQmlvY2hlbTwvZnVsbC10aXRsZT48YWJici0xPkNl
bGx1bGFyIHBoeXNpb2xvZ3kgYW5kIGJpb2NoZW1pc3RyeSA6IGludGVybmF0aW9uYWwgam91cm5h
bCBvZiBleHBlcmltZW50YWwgY2VsbHVsYXIgcGh5c2lvbG9neSwgYmlvY2hlbWlzdHJ5LCBhbmQg
cGhhcm1hY29sb2d5PC9hYmJyLTE+PC9hbHQtcGVyaW9kaWNhbD48cGFnZXM+MTAzOC0xMDUwPC9w
YWdlcz48dm9sdW1lPjQ0PC92b2x1bWU+PG51bWJlcj4zPC9udW1iZXI+PGtleXdvcmRzPjxrZXl3
b3JkPkFkdWx0PC9rZXl3b3JkPjxrZXl3b3JkPkFnZWQ8L2tleXdvcmQ+PGtleXdvcmQ+QW50aW5l
b3BsYXN0aWMgQWdlbnRzLCBJbW11bm9sb2dpY2FsL3BoYXJtYWNvbG9neS8qdGhlcmFwZXV0aWMg
dXNlPC9rZXl3b3JkPjxrZXl3b3JkPkNENC1Qb3NpdGl2ZSBULUx5bXBob2N5dGVzL2N5dG9sb2d5
L2RydWcgZWZmZWN0cy9tZXRhYm9saXNtPC9rZXl3b3JkPjxrZXl3b3JkPkNEOC1Qb3NpdGl2ZSBU
LUx5bXBob2N5dGVzL2N5dG9sb2d5L2RydWcgZWZmZWN0cy9tZXRhYm9saXNtPC9rZXl3b3JkPjxr
ZXl3b3JkPkNlbGxzLCBDdWx0dXJlZDwva2V5d29yZD48a2V5d29yZD5DZXR1eGltYWIvcGhhcm1h
Y29sb2d5Lyp0aGVyYXBldXRpYyB1c2U8L2tleXdvcmQ+PGtleXdvcmQ+Q29sb3JlY3RhbCBOZW9w
bGFzbXMvKmRydWcgdGhlcmFweS9wYXRob2xvZ3k8L2tleXdvcmQ+PGtleXdvcmQ+Q3l0b2tpbmVz
L2Jsb29kPC9rZXl3b3JkPjxrZXl3b3JkPkZlbWFsZTwva2V5d29yZD48a2V5d29yZD5IVDI5IENl
bGxzPC9rZXl3b3JkPjxrZXl3b3JkPkh1bWFuczwva2V5d29yZD48a2V5d29yZD5LNTYyIENlbGxz
PC9rZXl3b3JkPjxrZXl3b3JkPktpbGxlciBDZWxscywgTmF0dXJhbC9jeXRvbG9neS9kcnVnIGVm
ZmVjdHMvbWV0YWJvbGlzbTwva2V5d29yZD48a2V5d29yZD5MZXVrb2N5dGVzLCBNb25vbnVjbGVh
ci9jeXRvbG9neS9tZXRhYm9saXNtPC9rZXl3b3JkPjxrZXl3b3JkPkx5bXBob2N5dGVzL2N5dG9s
b2d5L2RydWcgZWZmZWN0cy8qaW1tdW5vbG9neTwva2V5d29yZD48a2V5d29yZD5MeXNvc29tYWwt
QXNzb2NpYXRlZCBNZW1icmFuZSBQcm90ZWluIDEvbWV0YWJvbGlzbTwva2V5d29yZD48a2V5d29y
ZD5NYWxlPC9rZXl3b3JkPjxrZXl3b3JkPk1pZGRsZSBBZ2VkPC9rZXl3b3JkPjxrZXl3b3JkPlQt
THltcGhvY3l0ZXMsIFJlZ3VsYXRvcnkvY3l0b2xvZ3kvZHJ1ZyBlZmZlY3RzL21ldGFib2xpc208
L2tleXdvcmQ+PGtleXdvcmQ+VHVtb3IgTmVjcm9zaXMgRmFjdG9yIFJlY2VwdG9yIFN1cGVyZmFt
aWx5LCBNZW1iZXIgOS9tZXRhYm9saXNtPC9rZXl3b3JkPjwva2V5d29yZHM+PGRhdGVzPjx5ZWFy
PjIwMTc8L3llYXI+PC9kYXRlcz48aXNibj4xNDIxLTk3NzggKEVsZWN0cm9uaWMpJiN4RDsxMDE1
LTg5ODcgKExpbmtpbmcpPC9pc2JuPjxhY2Nlc3Npb24tbnVtPjI5MTc5MjE0PC9hY2Nlc3Npb24t
bnVtPjx1cmxzPjxyZWxhdGVkLXVybHM+PHVybD5odHRwOi8vd3d3Lm5jYmkubmxtLm5paC5nb3Yv
cHVibWVkLzI5MTc5MjE0PC91cmw+PC9yZWxhdGVkLXVybHM+PC91cmxzPjxlbGVjdHJvbmljLXJl
c291cmNlLW51bT4xMC4xMTU5LzAwMDQ4NTQwNDwvZWxlY3Ryb25pYy1yZXNvdXJjZS1udW0+PC9y
ZWNvcmQ+PC9DaXRlPjwvRW5kTm90ZT5=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[102]</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Cetuximab is approved by FDA</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&lt;EndNote&gt;&lt;Cite&gt;&lt;Author&gt;cancer.gov&lt;/Author&gt;&lt;Year&gt;2012&lt;/Year&gt;&lt;RecNum&gt;102&lt;/RecNum&gt;&lt;DisplayText&gt;&lt;style face="superscript"&gt;[103]&lt;/style&gt;&lt;/DisplayText&gt;&lt;record&gt;&lt;rec-number&gt;102&lt;/rec-number&gt;&lt;foreign-keys&gt;&lt;key app="EN" db-id="2t50wftpre9fs8ef99pxtzsi9esatpzdvws9" timestamp="1521097548"&gt;102&lt;/key&gt;&lt;/foreign-keys&gt;&lt;ref-type name="Web Page"&gt;12&lt;/ref-type&gt;&lt;contributors&gt;&lt;authors&gt;&lt;author&gt;cancer.gov&lt;/author&gt;&lt;/authors&gt;&lt;/contributors&gt;&lt;titles&gt;&lt;title&gt;FDA Approval for Cetuximab&lt;/title&gt;&lt;/titles&gt;&lt;volume&gt;2018&lt;/volume&gt;&lt;number&gt;27 Feb&lt;/number&gt;&lt;dates&gt;&lt;year&gt;2012&lt;/year&gt;&lt;pub-dates&gt;&lt;date&gt;2 Jul 2013&lt;/date&gt;&lt;/pub-dates&gt;&lt;/dates&gt;&lt;urls&gt;&lt;related-urls&gt;&lt;url&gt;https://www.cancer.gov/about-cancer/treatment/drugs/fda-cetuximab#Anchor-Hea-5647&lt;/url&gt;&lt;/related-urls&gt;&lt;/urls&gt;&lt;/record&gt;&lt;/Cite&gt;&lt;/EndNote&gt;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[103]</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and EMA</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 ExcludeYear="1"&gt;&lt;Author&gt;EMA&lt;/Author&gt;&lt;Year&gt;2009&lt;/Year&gt;&lt;RecNum&gt;103&lt;/RecNum&gt;&lt;DisplayText&gt;&lt;style face="superscript"&gt;[104]&lt;/style&gt;&lt;/DisplayText&gt;&lt;record&gt;&lt;rec-number&gt;103&lt;/rec-number&gt;&lt;foreign-keys&gt;&lt;key app="EN" db-id="2t50wftpre9fs8ef99pxtzsi9esatpzdvws9" timestamp="1521097548"&gt;103&lt;/key&gt;&lt;/foreign-keys&gt;&lt;ref-type name="Web Page"&gt;12&lt;/ref-type&gt;&lt;contributors&gt;&lt;authors&gt;&lt;author&gt;EMA&lt;/author&gt;&lt;/authors&gt;&lt;/contributors&gt;&lt;titles&gt;&lt;title&gt;Erbitux&lt;/title&gt;&lt;/titles&gt;&lt;volume&gt;2018&lt;/volume&gt;&lt;number&gt;27 Feb&lt;/number&gt;&lt;dates&gt;&lt;year&gt;2009&lt;/year&gt;&lt;pub-dates&gt;&lt;date&gt;19 Jul 2017&lt;/date&gt;&lt;/pub-dates&gt;&lt;/dates&gt;&lt;urls&gt;&lt;related-urls&gt;&lt;url&gt;http://www.ema.europa.eu/ema/index.jsp?curl=pages/medicines/human/medicines/000558/human_med_000769.jsp&lt;/url&gt;&lt;/related-urls&gt;&lt;/urls&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[104]</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as Erbitux</w:t>
      </w:r>
      <w:r w:rsidRPr="003344AF">
        <w:rPr>
          <w:rFonts w:ascii="Book Antiqua" w:hAnsi="Book Antiqua" w:cs="Times New Roman"/>
          <w:sz w:val="24"/>
          <w:szCs w:val="24"/>
          <w:vertAlign w:val="superscript"/>
        </w:rPr>
        <w:t>®</w:t>
      </w:r>
      <w:r w:rsidRPr="003344AF">
        <w:rPr>
          <w:rFonts w:ascii="Book Antiqua" w:hAnsi="Book Antiqua" w:cs="Times New Roman"/>
          <w:sz w:val="24"/>
          <w:szCs w:val="24"/>
        </w:rPr>
        <w:t xml:space="preserve"> for the treatment of</w:t>
      </w:r>
      <w:r w:rsidR="00F81C4D">
        <w:rPr>
          <w:rFonts w:ascii="Book Antiqua" w:hAnsi="Book Antiqua" w:cs="Times New Roman"/>
          <w:sz w:val="24"/>
          <w:szCs w:val="24"/>
        </w:rPr>
        <w:t xml:space="preserve"> </w:t>
      </w:r>
      <w:r w:rsidRPr="003344AF">
        <w:rPr>
          <w:rFonts w:ascii="Book Antiqua" w:hAnsi="Book Antiqua" w:cs="Times New Roman"/>
          <w:sz w:val="24"/>
          <w:szCs w:val="24"/>
        </w:rPr>
        <w:t xml:space="preserve">K-ras wild-type, EGFR-expressing metastatic colorectal cancer and for squamous cell carcinoma of the head and neck (SCCHN). Regarding </w:t>
      </w:r>
      <w:r w:rsidR="002C0A34" w:rsidRPr="003344AF">
        <w:rPr>
          <w:rFonts w:ascii="Book Antiqua" w:hAnsi="Book Antiqua" w:cs="Times New Roman"/>
          <w:sz w:val="24"/>
          <w:szCs w:val="24"/>
        </w:rPr>
        <w:t>GC</w:t>
      </w:r>
      <w:r w:rsidRPr="003344AF">
        <w:rPr>
          <w:rFonts w:ascii="Book Antiqua" w:hAnsi="Book Antiqua" w:cs="Times New Roman"/>
          <w:sz w:val="24"/>
          <w:szCs w:val="24"/>
        </w:rPr>
        <w:t xml:space="preserve">, cetuximab is reported, alone or in combination with other drugs, in 20 clinical trials on clinicaltrials.gov: </w:t>
      </w:r>
      <w:r w:rsidR="009E666F" w:rsidRPr="003344AF">
        <w:rPr>
          <w:rFonts w:ascii="Book Antiqua" w:hAnsi="Book Antiqua" w:cs="Times New Roman"/>
          <w:sz w:val="24"/>
          <w:szCs w:val="24"/>
        </w:rPr>
        <w:t>1 in phase III,</w:t>
      </w:r>
      <w:r w:rsidRPr="003344AF">
        <w:rPr>
          <w:rFonts w:ascii="Book Antiqua" w:hAnsi="Book Antiqua" w:cs="Times New Roman"/>
          <w:sz w:val="24"/>
          <w:szCs w:val="24"/>
        </w:rPr>
        <w:t xml:space="preserve"> 14 in phase II</w:t>
      </w:r>
      <w:r w:rsidR="009E666F" w:rsidRPr="003344AF">
        <w:rPr>
          <w:rFonts w:ascii="Book Antiqua" w:hAnsi="Book Antiqua" w:cs="Times New Roman"/>
          <w:sz w:val="24"/>
          <w:szCs w:val="24"/>
        </w:rPr>
        <w:t>,</w:t>
      </w:r>
      <w:r w:rsidRPr="003344AF">
        <w:rPr>
          <w:rFonts w:ascii="Book Antiqua" w:hAnsi="Book Antiqua" w:cs="Times New Roman"/>
          <w:sz w:val="24"/>
          <w:szCs w:val="24"/>
        </w:rPr>
        <w:t xml:space="preserve"> </w:t>
      </w:r>
      <w:r w:rsidR="009E666F" w:rsidRPr="003344AF">
        <w:rPr>
          <w:rFonts w:ascii="Book Antiqua" w:hAnsi="Book Antiqua" w:cs="Times New Roman"/>
          <w:sz w:val="24"/>
          <w:szCs w:val="24"/>
        </w:rPr>
        <w:t>2</w:t>
      </w:r>
      <w:r w:rsidRPr="003344AF">
        <w:rPr>
          <w:rFonts w:ascii="Book Antiqua" w:hAnsi="Book Antiqua" w:cs="Times New Roman"/>
          <w:sz w:val="24"/>
          <w:szCs w:val="24"/>
        </w:rPr>
        <w:t xml:space="preserve"> in phase I/II</w:t>
      </w:r>
      <w:r w:rsidR="009E666F" w:rsidRPr="003344AF">
        <w:rPr>
          <w:rFonts w:ascii="Book Antiqua" w:hAnsi="Book Antiqua" w:cs="Times New Roman"/>
          <w:sz w:val="24"/>
          <w:szCs w:val="24"/>
        </w:rPr>
        <w:t>,</w:t>
      </w:r>
      <w:r w:rsidRPr="003344AF">
        <w:rPr>
          <w:rFonts w:ascii="Book Antiqua" w:hAnsi="Book Antiqua" w:cs="Times New Roman"/>
          <w:sz w:val="24"/>
          <w:szCs w:val="24"/>
        </w:rPr>
        <w:t xml:space="preserve"> and </w:t>
      </w:r>
      <w:r w:rsidR="002C0A34" w:rsidRPr="003344AF">
        <w:rPr>
          <w:rFonts w:ascii="Book Antiqua" w:hAnsi="Book Antiqua" w:cs="Times New Roman"/>
          <w:sz w:val="24"/>
          <w:szCs w:val="24"/>
        </w:rPr>
        <w:t>three</w:t>
      </w:r>
      <w:r w:rsidRPr="003344AF">
        <w:rPr>
          <w:rFonts w:ascii="Book Antiqua" w:hAnsi="Book Antiqua" w:cs="Times New Roman"/>
          <w:sz w:val="24"/>
          <w:szCs w:val="24"/>
        </w:rPr>
        <w:t xml:space="preserve"> in phase I. In the phase II EXTRA trial (</w:t>
      </w:r>
      <w:hyperlink r:id="rId47" w:history="1">
        <w:r w:rsidRPr="003344AF">
          <w:rPr>
            <w:rStyle w:val="Hyperlink"/>
            <w:rFonts w:ascii="Book Antiqua" w:hAnsi="Book Antiqua" w:cs="Times New Roman"/>
            <w:color w:val="auto"/>
            <w:sz w:val="24"/>
            <w:szCs w:val="24"/>
            <w:u w:val="none"/>
          </w:rPr>
          <w:t>NCT00477711</w:t>
        </w:r>
      </w:hyperlink>
      <w:r w:rsidRPr="003344AF">
        <w:rPr>
          <w:rFonts w:ascii="Book Antiqua" w:hAnsi="Book Antiqua" w:cs="Times New Roman"/>
          <w:sz w:val="24"/>
          <w:szCs w:val="24"/>
        </w:rPr>
        <w:t xml:space="preserve">), </w:t>
      </w:r>
      <w:r w:rsidR="002C0A34" w:rsidRPr="003344AF">
        <w:rPr>
          <w:rFonts w:ascii="Book Antiqua" w:hAnsi="Book Antiqua" w:cs="Times New Roman"/>
          <w:sz w:val="24"/>
          <w:szCs w:val="24"/>
        </w:rPr>
        <w:t xml:space="preserve">47 patients </w:t>
      </w:r>
      <w:r w:rsidRPr="003344AF">
        <w:rPr>
          <w:rFonts w:ascii="Book Antiqua" w:hAnsi="Book Antiqua" w:cs="Times New Roman"/>
          <w:sz w:val="24"/>
          <w:szCs w:val="24"/>
        </w:rPr>
        <w:t xml:space="preserve">were enrolled with unresectable or metastatic GC from China. After administration of cisplatin, capecitabine and cetuximab, the ORR was 53.2%, </w:t>
      </w:r>
      <w:r w:rsidR="002C0A34" w:rsidRPr="003344AF">
        <w:rPr>
          <w:rFonts w:ascii="Book Antiqua" w:hAnsi="Book Antiqua" w:cs="Times New Roman"/>
          <w:sz w:val="24"/>
          <w:szCs w:val="24"/>
        </w:rPr>
        <w:t>m</w:t>
      </w:r>
      <w:r w:rsidRPr="003344AF">
        <w:rPr>
          <w:rFonts w:ascii="Book Antiqua" w:hAnsi="Book Antiqua" w:cs="Times New Roman"/>
          <w:sz w:val="24"/>
          <w:szCs w:val="24"/>
        </w:rPr>
        <w:t xml:space="preserve">PFS 5.2 mo, and OS 10.8 mo. In the case of patients with EGFR strong expression longer PFS (7.1 mo) and OS (16.6 mo) were registered, </w:t>
      </w:r>
      <w:r w:rsidRPr="003344AF">
        <w:rPr>
          <w:rFonts w:ascii="Book Antiqua" w:hAnsi="Book Antiqua" w:cs="Times New Roman"/>
          <w:sz w:val="24"/>
          <w:szCs w:val="24"/>
        </w:rPr>
        <w:lastRenderedPageBreak/>
        <w:t xml:space="preserve">as well as tumour reduction. Moreover, patients with high levels of transforming growth factor-alpha (TGF-α) presented better response and longer PFS (6.0 </w:t>
      </w:r>
      <w:r w:rsidRPr="003344AF">
        <w:rPr>
          <w:rFonts w:ascii="Book Antiqua" w:hAnsi="Book Antiqua" w:cs="Times New Roman"/>
          <w:i/>
          <w:sz w:val="24"/>
          <w:szCs w:val="24"/>
        </w:rPr>
        <w:t>vs</w:t>
      </w:r>
      <w:r w:rsidRPr="003344AF">
        <w:rPr>
          <w:rFonts w:ascii="Book Antiqua" w:hAnsi="Book Antiqua" w:cs="Times New Roman"/>
          <w:sz w:val="24"/>
          <w:szCs w:val="24"/>
        </w:rPr>
        <w:t xml:space="preserve"> 2.7 mo, </w:t>
      </w:r>
      <w:r w:rsidRPr="003344AF">
        <w:rPr>
          <w:rFonts w:ascii="Book Antiqua" w:hAnsi="Book Antiqua" w:cs="Times New Roman"/>
          <w:i/>
          <w:sz w:val="24"/>
          <w:szCs w:val="24"/>
        </w:rPr>
        <w:t>P</w:t>
      </w:r>
      <w:r w:rsidRPr="003344AF">
        <w:rPr>
          <w:rFonts w:ascii="Book Antiqua" w:hAnsi="Book Antiqua" w:cs="Times New Roman"/>
          <w:sz w:val="24"/>
          <w:szCs w:val="24"/>
        </w:rPr>
        <w:t xml:space="preserve"> = 0.001) and OS (12.9 </w:t>
      </w:r>
      <w:r w:rsidRPr="003344AF">
        <w:rPr>
          <w:rFonts w:ascii="Book Antiqua" w:hAnsi="Book Antiqua" w:cs="Times New Roman"/>
          <w:i/>
          <w:sz w:val="24"/>
          <w:szCs w:val="24"/>
        </w:rPr>
        <w:t>vs</w:t>
      </w:r>
      <w:r w:rsidRPr="003344AF">
        <w:rPr>
          <w:rFonts w:ascii="Book Antiqua" w:hAnsi="Book Antiqua" w:cs="Times New Roman"/>
          <w:sz w:val="24"/>
          <w:szCs w:val="24"/>
        </w:rPr>
        <w:t xml:space="preserve"> 7.0 mo, </w:t>
      </w:r>
      <w:r w:rsidRPr="003344AF">
        <w:rPr>
          <w:rFonts w:ascii="Book Antiqua" w:hAnsi="Book Antiqua" w:cs="Times New Roman"/>
          <w:i/>
          <w:sz w:val="24"/>
          <w:szCs w:val="24"/>
        </w:rPr>
        <w:t>P</w:t>
      </w:r>
      <w:r w:rsidRPr="003344AF">
        <w:rPr>
          <w:rFonts w:ascii="Book Antiqua" w:hAnsi="Book Antiqua" w:cs="Times New Roman"/>
          <w:sz w:val="24"/>
          <w:szCs w:val="24"/>
        </w:rPr>
        <w:t xml:space="preserve"> = 0.001) compared to patients with lower levels</w:t>
      </w:r>
      <w:r w:rsidR="00891072" w:rsidRPr="003344AF">
        <w:rPr>
          <w:rFonts w:ascii="Book Antiqua" w:eastAsia="Times New Roman" w:hAnsi="Book Antiqua" w:cs="Times New Roman"/>
          <w:sz w:val="24"/>
          <w:szCs w:val="24"/>
        </w:rPr>
        <w:fldChar w:fldCharType="begin">
          <w:fldData xml:space="preserve">PEVuZE5vdGU+PENpdGU+PEF1dGhvcj5aaGFuZzwvQXV0aG9yPjxZZWFyPjIwMTQ8L1llYXI+PFJl
Y051bT4xMDQ8L1JlY051bT48RGlzcGxheVRleHQ+PHN0eWxlIGZhY2U9InN1cGVyc2NyaXB0Ij5b
MTA1XTwvc3R5bGU+PC9EaXNwbGF5VGV4dD48cmVjb3JkPjxyZWMtbnVtYmVyPjEwNDwvcmVjLW51
bWJlcj48Zm9yZWlnbi1rZXlzPjxrZXkgYXBwPSJFTiIgZGItaWQ9IjJ0NTB3ZnRwcmU5ZnM4ZWY5
OXB4dHpzaTllc2F0cHpkdndzOSIgdGltZXN0YW1wPSIxNTIxMDk3NTQ4Ij4xMDQ8L2tleT48L2Zv
cmVpZ24ta2V5cz48cmVmLXR5cGUgbmFtZT0iSm91cm5hbCBBcnRpY2xlIj4xNzwvcmVmLXR5cGU+
PGNvbnRyaWJ1dG9ycz48YXV0aG9ycz48YXV0aG9yPlpoYW5nLCBYLjwvYXV0aG9yPjxhdXRob3I+
WHUsIEouPC9hdXRob3I+PGF1dGhvcj5MaXUsIEguPC9hdXRob3I+PGF1dGhvcj5ZYW5nLCBMLjwv
YXV0aG9yPjxhdXRob3I+TGlhbmcsIEouPC9hdXRob3I+PGF1dGhvcj5YdSwgTi48L2F1dGhvcj48
YXV0aG9yPkJhaSwgWS48L2F1dGhvcj48YXV0aG9yPldhbmcsIEouPC9hdXRob3I+PGF1dGhvcj5T
aGVuLCBMLjwvYXV0aG9yPjwvYXV0aG9ycz48L2NvbnRyaWJ1dG9ycz48YXV0aC1hZGRyZXNzPktl
eSBMYWJvcmF0b3J5IG9mIENhcmNpbm9nZW5lc2lzIGFuZCBUcmFuc2xhdGlvbmFsIFJlc2VhcmNo
IChNaW5pc3RyeSBvZiBFZHVjYXRpb24pLCBEZXBhcnRtZW50IG9mIEdhc3Ryb2ludGVzdGluYWwg
T25jb2xvZ3ksIFBla2luZyBVbml2ZXJzaXR5IFNjaG9vbCBvZiBPbmNvbG9neSwgQmVpamluZyBD
YW5jZXIgSG9zcGl0YWwgYW5kIEluc3RpdHV0ZSwgQmVpamluZywgMTAwMTQyLCBDaGluYSwgemhh
bmd4aWFvdGlhbm1lZEAxNjMuY29tLjwvYXV0aC1hZGRyZXNzPjx0aXRsZXM+PHRpdGxlPlByZWRp
Y3RpdmUgYmlvbWFya2VycyBmb3IgdGhlIGVmZmljYWN5IG9mIGNldHV4aW1hYiBjb21iaW5lZCB3
aXRoIGNpc3BsYXRpbiBhbmQgY2FwZWNpdGFiaW5lIGluIGFkdmFuY2VkIGdhc3RyaWMgb3IgZXNv
cGhhZ29nYXN0cmljIGp1bmN0aW9uIGFkZW5vY2FyY2lub21hOiBhIHByb3NwZWN0aXZlIG11bHRp
Y2VudGVyIHBoYXNlIDIgdHJpYWw8L3RpdGxlPjxzZWNvbmRhcnktdGl0bGU+TWVkIE9uY29sPC9z
ZWNvbmRhcnktdGl0bGU+PGFsdC10aXRsZT5NZWRpY2FsIG9uY29sb2d5PC9hbHQtdGl0bGU+PC90
aXRsZXM+PHBlcmlvZGljYWw+PGZ1bGwtdGl0bGU+TWVkIE9uY29sPC9mdWxsLXRpdGxlPjxhYmJy
LTE+TWVkaWNhbCBvbmNvbG9neTwvYWJici0xPjwvcGVyaW9kaWNhbD48YWx0LXBlcmlvZGljYWw+
PGZ1bGwtdGl0bGU+TWVkIE9uY29sPC9mdWxsLXRpdGxlPjxhYmJyLTE+TWVkaWNhbCBvbmNvbG9n
eTwvYWJici0xPjwvYWx0LXBlcmlvZGljYWw+PHBhZ2VzPjIyNjwvcGFnZXM+PHZvbHVtZT4zMTwv
dm9sdW1lPjxudW1iZXI+MTA8L251bWJlcj48a2V5d29yZHM+PGtleXdvcmQ+QWRlbm9jYXJjaW5v
bWEvKmRydWcgdGhlcmFweS9nZW5ldGljcy9wYXRob2xvZ3k8L2tleXdvcmQ+PGtleXdvcmQ+QWRv
bGVzY2VudDwva2V5d29yZD48a2V5d29yZD5BZHVsdDwva2V5d29yZD48a2V5d29yZD5BZ2VkPC9r
ZXl3b3JkPjxrZXl3b3JkPkFudGlib2RpZXMsIE1vbm9jbG9uYWwsIEh1bWFuaXplZC9hZG1pbmlz
dHJhdGlvbiAmYW1wOyBkb3NhZ2U8L2tleXdvcmQ+PGtleXdvcmQ+QW50aW5lb3BsYXN0aWMgQ29t
YmluZWQgQ2hlbW90aGVyYXB5IFByb3RvY29scy9hZHZlcnNlIGVmZmVjdHMvKnRoZXJhcGV1dGlj
IHVzZTwva2V5d29yZD48a2V5d29yZD5CaW9tYXJrZXJzLCBUdW1vci8qZ2VuZXRpY3M8L2tleXdv
cmQ+PGtleXdvcmQ+Q2FwZWNpdGFiaW5lPC9rZXl3b3JkPjxrZXl3b3JkPkNldHV4aW1hYjwva2V5
d29yZD48a2V5d29yZD5DaXNwbGF0aW4vYWRtaW5pc3RyYXRpb24gJmFtcDsgZG9zYWdlPC9rZXl3
b3JkPjxrZXl3b3JkPkRlb3h5Y3l0aWRpbmUvYWRtaW5pc3RyYXRpb24gJmFtcDsgZG9zYWdlL2Fu
YWxvZ3MgJmFtcDsgZGVyaXZhdGl2ZXM8L2tleXdvcmQ+PGtleXdvcmQ+RXNvcGhhZ29nYXN0cmlj
IEp1bmN0aW9uLypkcnVnIGVmZmVjdHMvcGF0aG9sb2d5PC9rZXl3b3JkPjxrZXl3b3JkPkZlbWFs
ZTwva2V5d29yZD48a2V5d29yZD5GbHVvcm91cmFjaWwvYWRtaW5pc3RyYXRpb24gJmFtcDsgZG9z
YWdlL2FuYWxvZ3MgJmFtcDsgZGVyaXZhdGl2ZXM8L2tleXdvcmQ+PGtleXdvcmQ+R2VuZSBEb3Nh
Z2U8L2tleXdvcmQ+PGtleXdvcmQ+SHVtYW5zPC9rZXl3b3JkPjxrZXl3b3JkPk1hbGU8L2tleXdv
cmQ+PGtleXdvcmQ+TWlkZGxlIEFnZWQ8L2tleXdvcmQ+PGtleXdvcmQ+UHJvc3BlY3RpdmUgU3R1
ZGllczwva2V5d29yZD48a2V5d29yZD5SZWNlcHRvciwgRXBpZGVybWFsIEdyb3d0aCBGYWN0b3Iv
KmdlbmV0aWNzPC9rZXl3b3JkPjxrZXl3b3JkPlN0b21hY2ggTmVvcGxhc21zLypkcnVnIHRoZXJh
cHkvZ2VuZXRpY3MvcGF0aG9sb2d5PC9rZXl3b3JkPjxrZXl3b3JkPlRyYW5zZm9ybWluZyBHcm93
dGggRmFjdG9yIGFscGhhLypnZW5ldGljczwva2V5d29yZD48a2V5d29yZD5UcmVhdG1lbnQgT3V0
Y29tZTwva2V5d29yZD48a2V5d29yZD5Zb3VuZyBBZHVsdDwva2V5d29yZD48L2tleXdvcmRzPjxk
YXRlcz48eWVhcj4yMDE0PC95ZWFyPjxwdWItZGF0ZXM+PGRhdGU+T2N0PC9kYXRlPjwvcHViLWRh
dGVzPjwvZGF0ZXM+PGlzYm4+MTU1OS0xMzFYIChFbGVjdHJvbmljKSYjeEQ7MTM1Ny0wNTYwIChM
aW5raW5nKTwvaXNibj48YWNjZXNzaW9uLW51bT4yNTIzNDkzMDwvYWNjZXNzaW9uLW51bT48dXJs
cz48cmVsYXRlZC11cmxzPjx1cmw+aHR0cDovL3d3dy5uY2JpLm5sbS5uaWguZ292L3B1Ym1lZC8y
NTIzNDkzMDwvdXJsPjwvcmVsYXRlZC11cmxzPjwvdXJscz48ZWxlY3Ryb25pYy1yZXNvdXJjZS1u
dW0+MTAuMTAwNy9zMTIwMzItMDE0LTAyMjYteTwvZWxlY3Ryb25pYy1yZXNvdXJjZS1udW0+PC9y
ZWNvcmQ+PC9DaXRlPjwvRW5kTm90ZT4A
</w:fldData>
        </w:fldChar>
      </w:r>
      <w:r w:rsidR="00643AEB" w:rsidRPr="003344AF">
        <w:rPr>
          <w:rFonts w:ascii="Book Antiqua" w:eastAsia="Times New Roman" w:hAnsi="Book Antiqua" w:cs="Times New Roman"/>
          <w:sz w:val="24"/>
          <w:szCs w:val="24"/>
        </w:rPr>
        <w:instrText xml:space="preserve"> ADDIN EN.CITE </w:instrText>
      </w:r>
      <w:r w:rsidR="00643AEB" w:rsidRPr="003344AF">
        <w:rPr>
          <w:rFonts w:ascii="Book Antiqua" w:eastAsia="Times New Roman" w:hAnsi="Book Antiqua" w:cs="Times New Roman"/>
          <w:sz w:val="24"/>
          <w:szCs w:val="24"/>
        </w:rPr>
        <w:fldChar w:fldCharType="begin">
          <w:fldData xml:space="preserve">PEVuZE5vdGU+PENpdGU+PEF1dGhvcj5aaGFuZzwvQXV0aG9yPjxZZWFyPjIwMTQ8L1llYXI+PFJl
Y051bT4xMDQ8L1JlY051bT48RGlzcGxheVRleHQ+PHN0eWxlIGZhY2U9InN1cGVyc2NyaXB0Ij5b
MTA1XTwvc3R5bGU+PC9EaXNwbGF5VGV4dD48cmVjb3JkPjxyZWMtbnVtYmVyPjEwNDwvcmVjLW51
bWJlcj48Zm9yZWlnbi1rZXlzPjxrZXkgYXBwPSJFTiIgZGItaWQ9IjJ0NTB3ZnRwcmU5ZnM4ZWY5
OXB4dHpzaTllc2F0cHpkdndzOSIgdGltZXN0YW1wPSIxNTIxMDk3NTQ4Ij4xMDQ8L2tleT48L2Zv
cmVpZ24ta2V5cz48cmVmLXR5cGUgbmFtZT0iSm91cm5hbCBBcnRpY2xlIj4xNzwvcmVmLXR5cGU+
PGNvbnRyaWJ1dG9ycz48YXV0aG9ycz48YXV0aG9yPlpoYW5nLCBYLjwvYXV0aG9yPjxhdXRob3I+
WHUsIEouPC9hdXRob3I+PGF1dGhvcj5MaXUsIEguPC9hdXRob3I+PGF1dGhvcj5ZYW5nLCBMLjwv
YXV0aG9yPjxhdXRob3I+TGlhbmcsIEouPC9hdXRob3I+PGF1dGhvcj5YdSwgTi48L2F1dGhvcj48
YXV0aG9yPkJhaSwgWS48L2F1dGhvcj48YXV0aG9yPldhbmcsIEouPC9hdXRob3I+PGF1dGhvcj5T
aGVuLCBMLjwvYXV0aG9yPjwvYXV0aG9ycz48L2NvbnRyaWJ1dG9ycz48YXV0aC1hZGRyZXNzPktl
eSBMYWJvcmF0b3J5IG9mIENhcmNpbm9nZW5lc2lzIGFuZCBUcmFuc2xhdGlvbmFsIFJlc2VhcmNo
IChNaW5pc3RyeSBvZiBFZHVjYXRpb24pLCBEZXBhcnRtZW50IG9mIEdhc3Ryb2ludGVzdGluYWwg
T25jb2xvZ3ksIFBla2luZyBVbml2ZXJzaXR5IFNjaG9vbCBvZiBPbmNvbG9neSwgQmVpamluZyBD
YW5jZXIgSG9zcGl0YWwgYW5kIEluc3RpdHV0ZSwgQmVpamluZywgMTAwMTQyLCBDaGluYSwgemhh
bmd4aWFvdGlhbm1lZEAxNjMuY29tLjwvYXV0aC1hZGRyZXNzPjx0aXRsZXM+PHRpdGxlPlByZWRp
Y3RpdmUgYmlvbWFya2VycyBmb3IgdGhlIGVmZmljYWN5IG9mIGNldHV4aW1hYiBjb21iaW5lZCB3
aXRoIGNpc3BsYXRpbiBhbmQgY2FwZWNpdGFiaW5lIGluIGFkdmFuY2VkIGdhc3RyaWMgb3IgZXNv
cGhhZ29nYXN0cmljIGp1bmN0aW9uIGFkZW5vY2FyY2lub21hOiBhIHByb3NwZWN0aXZlIG11bHRp
Y2VudGVyIHBoYXNlIDIgdHJpYWw8L3RpdGxlPjxzZWNvbmRhcnktdGl0bGU+TWVkIE9uY29sPC9z
ZWNvbmRhcnktdGl0bGU+PGFsdC10aXRsZT5NZWRpY2FsIG9uY29sb2d5PC9hbHQtdGl0bGU+PC90
aXRsZXM+PHBlcmlvZGljYWw+PGZ1bGwtdGl0bGU+TWVkIE9uY29sPC9mdWxsLXRpdGxlPjxhYmJy
LTE+TWVkaWNhbCBvbmNvbG9neTwvYWJici0xPjwvcGVyaW9kaWNhbD48YWx0LXBlcmlvZGljYWw+
PGZ1bGwtdGl0bGU+TWVkIE9uY29sPC9mdWxsLXRpdGxlPjxhYmJyLTE+TWVkaWNhbCBvbmNvbG9n
eTwvYWJici0xPjwvYWx0LXBlcmlvZGljYWw+PHBhZ2VzPjIyNjwvcGFnZXM+PHZvbHVtZT4zMTwv
dm9sdW1lPjxudW1iZXI+MTA8L251bWJlcj48a2V5d29yZHM+PGtleXdvcmQ+QWRlbm9jYXJjaW5v
bWEvKmRydWcgdGhlcmFweS9nZW5ldGljcy9wYXRob2xvZ3k8L2tleXdvcmQ+PGtleXdvcmQ+QWRv
bGVzY2VudDwva2V5d29yZD48a2V5d29yZD5BZHVsdDwva2V5d29yZD48a2V5d29yZD5BZ2VkPC9r
ZXl3b3JkPjxrZXl3b3JkPkFudGlib2RpZXMsIE1vbm9jbG9uYWwsIEh1bWFuaXplZC9hZG1pbmlz
dHJhdGlvbiAmYW1wOyBkb3NhZ2U8L2tleXdvcmQ+PGtleXdvcmQ+QW50aW5lb3BsYXN0aWMgQ29t
YmluZWQgQ2hlbW90aGVyYXB5IFByb3RvY29scy9hZHZlcnNlIGVmZmVjdHMvKnRoZXJhcGV1dGlj
IHVzZTwva2V5d29yZD48a2V5d29yZD5CaW9tYXJrZXJzLCBUdW1vci8qZ2VuZXRpY3M8L2tleXdv
cmQ+PGtleXdvcmQ+Q2FwZWNpdGFiaW5lPC9rZXl3b3JkPjxrZXl3b3JkPkNldHV4aW1hYjwva2V5
d29yZD48a2V5d29yZD5DaXNwbGF0aW4vYWRtaW5pc3RyYXRpb24gJmFtcDsgZG9zYWdlPC9rZXl3
b3JkPjxrZXl3b3JkPkRlb3h5Y3l0aWRpbmUvYWRtaW5pc3RyYXRpb24gJmFtcDsgZG9zYWdlL2Fu
YWxvZ3MgJmFtcDsgZGVyaXZhdGl2ZXM8L2tleXdvcmQ+PGtleXdvcmQ+RXNvcGhhZ29nYXN0cmlj
IEp1bmN0aW9uLypkcnVnIGVmZmVjdHMvcGF0aG9sb2d5PC9rZXl3b3JkPjxrZXl3b3JkPkZlbWFs
ZTwva2V5d29yZD48a2V5d29yZD5GbHVvcm91cmFjaWwvYWRtaW5pc3RyYXRpb24gJmFtcDsgZG9z
YWdlL2FuYWxvZ3MgJmFtcDsgZGVyaXZhdGl2ZXM8L2tleXdvcmQ+PGtleXdvcmQ+R2VuZSBEb3Nh
Z2U8L2tleXdvcmQ+PGtleXdvcmQ+SHVtYW5zPC9rZXl3b3JkPjxrZXl3b3JkPk1hbGU8L2tleXdv
cmQ+PGtleXdvcmQ+TWlkZGxlIEFnZWQ8L2tleXdvcmQ+PGtleXdvcmQ+UHJvc3BlY3RpdmUgU3R1
ZGllczwva2V5d29yZD48a2V5d29yZD5SZWNlcHRvciwgRXBpZGVybWFsIEdyb3d0aCBGYWN0b3Iv
KmdlbmV0aWNzPC9rZXl3b3JkPjxrZXl3b3JkPlN0b21hY2ggTmVvcGxhc21zLypkcnVnIHRoZXJh
cHkvZ2VuZXRpY3MvcGF0aG9sb2d5PC9rZXl3b3JkPjxrZXl3b3JkPlRyYW5zZm9ybWluZyBHcm93
dGggRmFjdG9yIGFscGhhLypnZW5ldGljczwva2V5d29yZD48a2V5d29yZD5UcmVhdG1lbnQgT3V0
Y29tZTwva2V5d29yZD48a2V5d29yZD5Zb3VuZyBBZHVsdDwva2V5d29yZD48L2tleXdvcmRzPjxk
YXRlcz48eWVhcj4yMDE0PC95ZWFyPjxwdWItZGF0ZXM+PGRhdGU+T2N0PC9kYXRlPjwvcHViLWRh
dGVzPjwvZGF0ZXM+PGlzYm4+MTU1OS0xMzFYIChFbGVjdHJvbmljKSYjeEQ7MTM1Ny0wNTYwIChM
aW5raW5nKTwvaXNibj48YWNjZXNzaW9uLW51bT4yNTIzNDkzMDwvYWNjZXNzaW9uLW51bT48dXJs
cz48cmVsYXRlZC11cmxzPjx1cmw+aHR0cDovL3d3dy5uY2JpLm5sbS5uaWguZ292L3B1Ym1lZC8y
NTIzNDkzMDwvdXJsPjwvcmVsYXRlZC11cmxzPjwvdXJscz48ZWxlY3Ryb25pYy1yZXNvdXJjZS1u
dW0+MTAuMTAwNy9zMTIwMzItMDE0LTAyMjYteTwvZWxlY3Ryb25pYy1yZXNvdXJjZS1udW0+PC9y
ZWNvcmQ+PC9DaXRlPjwvRW5kTm90ZT4A
</w:fldData>
        </w:fldChar>
      </w:r>
      <w:r w:rsidR="00643AEB" w:rsidRPr="003344AF">
        <w:rPr>
          <w:rFonts w:ascii="Book Antiqua" w:eastAsia="Times New Roman" w:hAnsi="Book Antiqua" w:cs="Times New Roman"/>
          <w:sz w:val="24"/>
          <w:szCs w:val="24"/>
        </w:rPr>
        <w:instrText xml:space="preserve"> ADDIN EN.CITE.DATA </w:instrText>
      </w:r>
      <w:r w:rsidR="00643AEB" w:rsidRPr="003344AF">
        <w:rPr>
          <w:rFonts w:ascii="Book Antiqua" w:eastAsia="Times New Roman" w:hAnsi="Book Antiqua" w:cs="Times New Roman"/>
          <w:sz w:val="24"/>
          <w:szCs w:val="24"/>
        </w:rPr>
      </w:r>
      <w:r w:rsidR="00643AEB" w:rsidRPr="003344AF">
        <w:rPr>
          <w:rFonts w:ascii="Book Antiqua" w:eastAsia="Times New Roman" w:hAnsi="Book Antiqua" w:cs="Times New Roman"/>
          <w:sz w:val="24"/>
          <w:szCs w:val="24"/>
        </w:rPr>
        <w:fldChar w:fldCharType="end"/>
      </w:r>
      <w:r w:rsidR="00891072" w:rsidRPr="003344AF">
        <w:rPr>
          <w:rFonts w:ascii="Book Antiqua" w:eastAsia="Times New Roman" w:hAnsi="Book Antiqua" w:cs="Times New Roman"/>
          <w:sz w:val="24"/>
          <w:szCs w:val="24"/>
        </w:rPr>
      </w:r>
      <w:r w:rsidR="00891072" w:rsidRPr="003344AF">
        <w:rPr>
          <w:rFonts w:ascii="Book Antiqua" w:eastAsia="Times New Roman" w:hAnsi="Book Antiqua" w:cs="Times New Roman"/>
          <w:sz w:val="24"/>
          <w:szCs w:val="24"/>
        </w:rPr>
        <w:fldChar w:fldCharType="separate"/>
      </w:r>
      <w:r w:rsidR="00643AEB" w:rsidRPr="003344AF">
        <w:rPr>
          <w:rFonts w:ascii="Book Antiqua" w:eastAsia="Times New Roman" w:hAnsi="Book Antiqua" w:cs="Times New Roman"/>
          <w:noProof/>
          <w:sz w:val="24"/>
          <w:szCs w:val="24"/>
          <w:vertAlign w:val="superscript"/>
        </w:rPr>
        <w:t>[105]</w:t>
      </w:r>
      <w:r w:rsidR="00891072" w:rsidRPr="003344AF">
        <w:rPr>
          <w:rFonts w:ascii="Book Antiqua" w:eastAsia="Times New Roman" w:hAnsi="Book Antiqua" w:cs="Times New Roman"/>
          <w:sz w:val="24"/>
          <w:szCs w:val="24"/>
        </w:rPr>
        <w:fldChar w:fldCharType="end"/>
      </w:r>
      <w:r w:rsidRPr="003344AF">
        <w:rPr>
          <w:rFonts w:ascii="Book Antiqua" w:eastAsia="Times New Roman" w:hAnsi="Book Antiqua" w:cs="Times New Roman"/>
          <w:sz w:val="24"/>
          <w:szCs w:val="24"/>
        </w:rPr>
        <w:t xml:space="preserve">. Still, comparing the administration of </w:t>
      </w:r>
      <w:r w:rsidRPr="003344AF">
        <w:rPr>
          <w:rFonts w:ascii="Book Antiqua" w:hAnsi="Book Antiqua" w:cs="Times New Roman"/>
          <w:sz w:val="24"/>
          <w:szCs w:val="24"/>
        </w:rPr>
        <w:t>cetuximab with capecitabine and cisplatin and of capecitabine and cisplatin alone in EXPAND trial (</w:t>
      </w:r>
      <w:hyperlink r:id="rId48" w:history="1">
        <w:r w:rsidRPr="003344AF">
          <w:rPr>
            <w:rStyle w:val="Hyperlink"/>
            <w:rFonts w:ascii="Book Antiqua" w:hAnsi="Book Antiqua" w:cs="Times New Roman"/>
            <w:color w:val="auto"/>
            <w:sz w:val="24"/>
            <w:szCs w:val="24"/>
            <w:u w:val="none"/>
          </w:rPr>
          <w:t>NCT00678535</w:t>
        </w:r>
      </w:hyperlink>
      <w:r w:rsidRPr="003344AF">
        <w:rPr>
          <w:rFonts w:ascii="Book Antiqua" w:hAnsi="Book Antiqua" w:cs="Times New Roman"/>
          <w:sz w:val="24"/>
          <w:szCs w:val="24"/>
        </w:rPr>
        <w:t xml:space="preserve">), the addition of cetuximab to first-line chemotherapy provided no additional benefit in the treatment of GC. EXPAND is a phase III trial financed by Merck KGaA, in which were enrolled 904 patients with histologically confirmed locally advanced unresectable or metastatic GC and tested regimens were capecitabine and cisplatin with or without cetuximab. The progression-free survival (PFS) of patients receiving cetuximab comparing with those receiving only first-line chemotherapy was 4.4 mo </w:t>
      </w:r>
      <w:r w:rsidRPr="003344AF">
        <w:rPr>
          <w:rFonts w:ascii="Book Antiqua" w:hAnsi="Book Antiqua" w:cs="Times New Roman"/>
          <w:i/>
          <w:sz w:val="24"/>
          <w:szCs w:val="24"/>
        </w:rPr>
        <w:t>vs</w:t>
      </w:r>
      <w:r w:rsidRPr="003344AF">
        <w:rPr>
          <w:rFonts w:ascii="Book Antiqua" w:hAnsi="Book Antiqua" w:cs="Times New Roman"/>
          <w:sz w:val="24"/>
          <w:szCs w:val="24"/>
        </w:rPr>
        <w:t xml:space="preserve"> 5.6 mo (</w:t>
      </w:r>
      <w:r w:rsidRPr="003344AF">
        <w:rPr>
          <w:rFonts w:ascii="Book Antiqua" w:hAnsi="Book Antiqua" w:cs="Times New Roman"/>
          <w:i/>
          <w:sz w:val="24"/>
          <w:szCs w:val="24"/>
        </w:rPr>
        <w:t>P</w:t>
      </w:r>
      <w:r w:rsidRPr="003344AF">
        <w:rPr>
          <w:rFonts w:ascii="Book Antiqua" w:hAnsi="Book Antiqua" w:cs="Times New Roman"/>
          <w:sz w:val="24"/>
          <w:szCs w:val="24"/>
        </w:rPr>
        <w:t xml:space="preserve"> = 0.32), while overall survival (OS) was 9.4 mo </w:t>
      </w:r>
      <w:r w:rsidRPr="003344AF">
        <w:rPr>
          <w:rFonts w:ascii="Book Antiqua" w:hAnsi="Book Antiqua" w:cs="Times New Roman"/>
          <w:i/>
          <w:sz w:val="24"/>
          <w:szCs w:val="24"/>
        </w:rPr>
        <w:t>vs</w:t>
      </w:r>
      <w:r w:rsidRPr="003344AF">
        <w:rPr>
          <w:rFonts w:ascii="Book Antiqua" w:hAnsi="Book Antiqua" w:cs="Times New Roman"/>
          <w:sz w:val="24"/>
          <w:szCs w:val="24"/>
        </w:rPr>
        <w:t xml:space="preserve"> 10.7 mo (</w:t>
      </w:r>
      <w:r w:rsidRPr="003344AF">
        <w:rPr>
          <w:rFonts w:ascii="Book Antiqua" w:hAnsi="Book Antiqua" w:cs="Times New Roman"/>
          <w:i/>
          <w:sz w:val="24"/>
          <w:szCs w:val="24"/>
        </w:rPr>
        <w:t>P</w:t>
      </w:r>
      <w:r w:rsidRPr="003344AF">
        <w:rPr>
          <w:rFonts w:ascii="Book Antiqua" w:hAnsi="Book Antiqua" w:cs="Times New Roman"/>
          <w:sz w:val="24"/>
          <w:szCs w:val="24"/>
        </w:rPr>
        <w:t xml:space="preserve"> = 0.9547). Moreover, 54% of patients in the cetuximab group had any grade of serious adverse event </w:t>
      </w:r>
      <w:r w:rsidRPr="00F81C4D">
        <w:rPr>
          <w:rFonts w:ascii="Book Antiqua" w:hAnsi="Book Antiqua" w:cs="Times New Roman"/>
          <w:i/>
          <w:sz w:val="24"/>
          <w:szCs w:val="24"/>
        </w:rPr>
        <w:t>vs</w:t>
      </w:r>
      <w:r w:rsidRPr="003344AF">
        <w:rPr>
          <w:rFonts w:ascii="Book Antiqua" w:hAnsi="Book Antiqua" w:cs="Times New Roman"/>
          <w:sz w:val="24"/>
          <w:szCs w:val="24"/>
        </w:rPr>
        <w:t xml:space="preserve"> 44% in the control group</w:t>
      </w:r>
      <w:r w:rsidR="00891072" w:rsidRPr="003344AF">
        <w:rPr>
          <w:rFonts w:ascii="Book Antiqua" w:eastAsia="Times New Roman" w:hAnsi="Book Antiqua" w:cs="Times New Roman"/>
          <w:sz w:val="24"/>
          <w:szCs w:val="24"/>
        </w:rPr>
        <w:fldChar w:fldCharType="begin">
          <w:fldData xml:space="preserve">PEVuZE5vdGU+PENpdGU+PEF1dGhvcj5Mb3JkaWNrPC9BdXRob3I+PFllYXI+MjAxMzwvWWVhcj48
UmVjTnVtPjEwNTwvUmVjTnVtPjxEaXNwbGF5VGV4dD48c3R5bGUgZmFjZT0ic3VwZXJzY3JpcHQi
PlsxMDZdPC9zdHlsZT48L0Rpc3BsYXlUZXh0PjxyZWNvcmQ+PHJlYy1udW1iZXI+MTA1PC9yZWMt
bnVtYmVyPjxmb3JlaWduLWtleXM+PGtleSBhcHA9IkVOIiBkYi1pZD0iMnQ1MHdmdHByZTlmczhl
Zjk5cHh0enNpOWVzYXRwemR2d3M5IiB0aW1lc3RhbXA9IjE1MjEwOTc1NDkiPjEwNTwva2V5Pjwv
Zm9yZWlnbi1rZXlzPjxyZWYtdHlwZSBuYW1lPSJKb3VybmFsIEFydGljbGUiPjE3PC9yZWYtdHlw
ZT48Y29udHJpYnV0b3JzPjxhdXRob3JzPjxhdXRob3I+TG9yZGljaywgRi48L2F1dGhvcj48YXV0
aG9yPkthbmcsIFkuIEsuPC9hdXRob3I+PGF1dGhvcj5DaHVuZywgSC4gQy48L2F1dGhvcj48YXV0
aG9yPlNhbG1hbiwgUC48L2F1dGhvcj48YXV0aG9yPk9oLCBTLiBDLjwvYXV0aG9yPjxhdXRob3I+
Qm9kb2t5LCBHLjwvYXV0aG9yPjxhdXRob3I+S3VydGV2YSwgRy48L2F1dGhvcj48YXV0aG9yPlZv
bG92YXQsIEMuPC9hdXRob3I+PGF1dGhvcj5Nb2lzZXllbmtvLCBWLiBNLjwvYXV0aG9yPjxhdXRo
b3I+R29yYnVub3ZhLCBWLjwvYXV0aG9yPjxhdXRob3I+UGFyaywgSi4gTy48L2F1dGhvcj48YXV0
aG9yPlNhd2FraSwgQS48L2F1dGhvcj48YXV0aG9yPkNlbGlrLCBJLjwvYXV0aG9yPjxhdXRob3I+
R290dGUsIEguPC9hdXRob3I+PGF1dGhvcj5NZWxlemlua292YSwgSC48L2F1dGhvcj48YXV0aG9y
Pk1vZWhsZXIsIE0uPC9hdXRob3I+PGF1dGhvcj5BcmJlaXRzZ2VtZWluc2NoYWZ0IEludGVybmlz
dGlzY2hlLCBPbmtvbG9naWU8L2F1dGhvcj48YXV0aG9yPkV4cGFuZCBJbnZlc3RpZ2F0b3JzPC9h
dXRob3I+PC9hdXRob3JzPjwvY29udHJpYnV0b3JzPjxhdXRoLWFkZHJlc3M+VW5pdmVyc2l0eSBD
YW5jZXIgQ2VudGVyIExlaXB6aWcsIFVuaXZlcnNpdHkgb2YgTGVpcHppZywgTGVpcHppZywgR2Vy
bWFueS4gZmxvcmlhbi5sb3JkaWNrQG1lZGl6aW4udW5pLWxlaXB6aWcuZGU8L2F1dGgtYWRkcmVz
cz48dGl0bGVzPjx0aXRsZT5DYXBlY2l0YWJpbmUgYW5kIGNpc3BsYXRpbiB3aXRoIG9yIHdpdGhv
dXQgY2V0dXhpbWFiIGZvciBwYXRpZW50cyB3aXRoIHByZXZpb3VzbHkgdW50cmVhdGVkIGFkdmFu
Y2VkIGdhc3RyaWMgY2FuY2VyIChFWFBBTkQpOiBhIHJhbmRvbWlzZWQsIG9wZW4tbGFiZWwgcGhh
c2UgMyB0cmlhbDwvdGl0bGU+PHNlY29uZGFyeS10aXRsZT5MYW5jZXQgT25jb2w8L3NlY29uZGFy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ZXQuIE9uY29sb2d5PC9hYmJyLTE+PC9hbHQtcGVyaW9kaWNhbD48cGFnZXM+NDkwLTk8L3BhZ2Vz
Pjx2b2x1bWU+MTQ8L3ZvbHVtZT48bnVtYmVyPjY8L251bWJlcj48a2V5d29yZHM+PGtleXdvcmQ+
QWRlbm9jYXJjaW5vbWEvKmRydWcgdGhlcmFweS9tb3J0YWxpdHkvc2Vjb25kYXJ5PC9rZXl3b3Jk
PjxrZXl3b3JkPkFkb2xlc2NlbnQ8L2tleXdvcmQ+PGtleXdvcmQ+QWR1bHQ8L2tleXdvcmQ+PGtl
eXdvcmQ+QWdlZDwva2V5d29yZD48a2V5d29yZD5BZ2VkLCA4MCBhbmQgb3Zlcjwva2V5d29yZD48
a2V5d29yZD5BbnRpYm9kaWVzLCBNb25vY2xvbmFsLCBIdW1hbml6ZWQvYWRtaW5pc3RyYXRpb24g
JmFtcDsgZG9zYWdlPC9rZXl3b3JkPjxrZXl3b3JkPkFudGluZW9wbGFzdGljIENvbWJpbmVkIENo
ZW1vdGhlcmFweSBQcm90b2NvbHMvYWR2ZXJzZSBlZmZlY3RzLyp0aGVyYXBldXRpYyB1c2U8L2tl
eXdvcmQ+PGtleXdvcmQ+Q2FwZWNpdGFiaW5lPC9rZXl3b3JkPjxrZXl3b3JkPkNldHV4aW1hYjwv
a2V5d29yZD48a2V5d29yZD5DaXNwbGF0aW4vYWRtaW5pc3RyYXRpb24gJmFtcDsgZG9zYWdlPC9r
ZXl3b3JkPjxrZXl3b3JkPkRlb3h5Y3l0aWRpbmUvYWRtaW5pc3RyYXRpb24gJmFtcDsgZG9zYWdl
L2FuYWxvZ3MgJmFtcDsgZGVyaXZhdGl2ZXM8L2tleXdvcmQ+PGtleXdvcmQ+RGlzZWFzZS1GcmVl
IFN1cnZpdmFsPC9rZXl3b3JkPjxrZXl3b3JkPkRydWcgQWRtaW5pc3RyYXRpb24gU2NoZWR1bGU8
L2tleXdvcmQ+PGtleXdvcmQ+RXNvcGhhZ29nYXN0cmljIEp1bmN0aW9uLypwYXRob2xvZ3k8L2tl
eXdvcmQ+PGtleXdvcmQ+RmVtYWxlPC9rZXl3b3JkPjxrZXl3b3JkPkZsdW9yb3VyYWNpbC9hZG1p
bmlzdHJhdGlvbiAmYW1wOyBkb3NhZ2UvYW5hbG9ncyAmYW1wOyBkZXJpdmF0aXZlczwva2V5d29y
ZD48a2V5d29yZD5IdW1hbnM8L2tleXdvcmQ+PGtleXdvcmQ+SW50ZW50aW9uIHRvIFRyZWF0IEFu
YWx5c2lzPC9rZXl3b3JkPjxrZXl3b3JkPkthcGxhbi1NZWllciBFc3RpbWF0ZTwva2V5d29yZD48
a2V5d29yZD5NYWxlPC9rZXl3b3JkPjxrZXl3b3JkPk1pZGRsZSBBZ2VkPC9rZXl3b3JkPjxrZXl3
b3JkPlN0b21hY2ggTmVvcGxhc21zLypkcnVnIHRoZXJhcHkvbW9ydGFsaXR5L3BhdGhvbG9neTwv
a2V5d29yZD48a2V5d29yZD5UaW1lIEZhY3RvcnM8L2tleXdvcmQ+PGtleXdvcmQ+VHJlYXRtZW50
IE91dGNvbWU8L2tleXdvcmQ+PGtleXdvcmQ+WW91bmcgQWR1bHQ8L2tleXdvcmQ+PC9rZXl3b3Jk
cz48ZGF0ZXM+PHllYXI+MjAxMzwveWVhcj48cHViLWRhdGVzPjxkYXRlPk1heTwvZGF0ZT48L3B1
Yi1kYXRlcz48L2RhdGVzPjxpc2JuPjE0NzQtNTQ4OCAoRWxlY3Ryb25pYykmI3hEOzE0NzAtMjA0
NSAoTGlua2luZyk8L2lzYm4+PGFjY2Vzc2lvbi1udW0+MjM1OTQ3ODY8L2FjY2Vzc2lvbi1udW0+
PHVybHM+PHJlbGF0ZWQtdXJscz48dXJsPmh0dHA6Ly93d3cubmNiaS5ubG0ubmloLmdvdi9wdWJt
ZWQvMjM1OTQ3ODY8L3VybD48L3JlbGF0ZWQtdXJscz48L3VybHM+PGVsZWN0cm9uaWMtcmVzb3Vy
Y2UtbnVtPjEwLjEwMTYvUzE0NzAtMjA0NSgxMyk3MDEwMi01PC9lbGVjdHJvbmljLXJlc291cmNl
LW51bT48L3JlY29yZD48L0NpdGU+PC9FbmROb3RlPn==
</w:fldData>
        </w:fldChar>
      </w:r>
      <w:r w:rsidR="00643AEB" w:rsidRPr="003344AF">
        <w:rPr>
          <w:rFonts w:ascii="Book Antiqua" w:eastAsia="Times New Roman" w:hAnsi="Book Antiqua" w:cs="Times New Roman"/>
          <w:sz w:val="24"/>
          <w:szCs w:val="24"/>
        </w:rPr>
        <w:instrText xml:space="preserve"> ADDIN EN.CITE </w:instrText>
      </w:r>
      <w:r w:rsidR="00643AEB" w:rsidRPr="003344AF">
        <w:rPr>
          <w:rFonts w:ascii="Book Antiqua" w:eastAsia="Times New Roman" w:hAnsi="Book Antiqua" w:cs="Times New Roman"/>
          <w:sz w:val="24"/>
          <w:szCs w:val="24"/>
        </w:rPr>
        <w:fldChar w:fldCharType="begin">
          <w:fldData xml:space="preserve">PEVuZE5vdGU+PENpdGU+PEF1dGhvcj5Mb3JkaWNrPC9BdXRob3I+PFllYXI+MjAxMzwvWWVhcj48
UmVjTnVtPjEwNTwvUmVjTnVtPjxEaXNwbGF5VGV4dD48c3R5bGUgZmFjZT0ic3VwZXJzY3JpcHQi
PlsxMDZdPC9zdHlsZT48L0Rpc3BsYXlUZXh0PjxyZWNvcmQ+PHJlYy1udW1iZXI+MTA1PC9yZWMt
bnVtYmVyPjxmb3JlaWduLWtleXM+PGtleSBhcHA9IkVOIiBkYi1pZD0iMnQ1MHdmdHByZTlmczhl
Zjk5cHh0enNpOWVzYXRwemR2d3M5IiB0aW1lc3RhbXA9IjE1MjEwOTc1NDkiPjEwNTwva2V5Pjwv
Zm9yZWlnbi1rZXlzPjxyZWYtdHlwZSBuYW1lPSJKb3VybmFsIEFydGljbGUiPjE3PC9yZWYtdHlw
ZT48Y29udHJpYnV0b3JzPjxhdXRob3JzPjxhdXRob3I+TG9yZGljaywgRi48L2F1dGhvcj48YXV0
aG9yPkthbmcsIFkuIEsuPC9hdXRob3I+PGF1dGhvcj5DaHVuZywgSC4gQy48L2F1dGhvcj48YXV0
aG9yPlNhbG1hbiwgUC48L2F1dGhvcj48YXV0aG9yPk9oLCBTLiBDLjwvYXV0aG9yPjxhdXRob3I+
Qm9kb2t5LCBHLjwvYXV0aG9yPjxhdXRob3I+S3VydGV2YSwgRy48L2F1dGhvcj48YXV0aG9yPlZv
bG92YXQsIEMuPC9hdXRob3I+PGF1dGhvcj5Nb2lzZXllbmtvLCBWLiBNLjwvYXV0aG9yPjxhdXRo
b3I+R29yYnVub3ZhLCBWLjwvYXV0aG9yPjxhdXRob3I+UGFyaywgSi4gTy48L2F1dGhvcj48YXV0
aG9yPlNhd2FraSwgQS48L2F1dGhvcj48YXV0aG9yPkNlbGlrLCBJLjwvYXV0aG9yPjxhdXRob3I+
R290dGUsIEguPC9hdXRob3I+PGF1dGhvcj5NZWxlemlua292YSwgSC48L2F1dGhvcj48YXV0aG9y
Pk1vZWhsZXIsIE0uPC9hdXRob3I+PGF1dGhvcj5BcmJlaXRzZ2VtZWluc2NoYWZ0IEludGVybmlz
dGlzY2hlLCBPbmtvbG9naWU8L2F1dGhvcj48YXV0aG9yPkV4cGFuZCBJbnZlc3RpZ2F0b3JzPC9h
dXRob3I+PC9hdXRob3JzPjwvY29udHJpYnV0b3JzPjxhdXRoLWFkZHJlc3M+VW5pdmVyc2l0eSBD
YW5jZXIgQ2VudGVyIExlaXB6aWcsIFVuaXZlcnNpdHkgb2YgTGVpcHppZywgTGVpcHppZywgR2Vy
bWFueS4gZmxvcmlhbi5sb3JkaWNrQG1lZGl6aW4udW5pLWxlaXB6aWcuZGU8L2F1dGgtYWRkcmVz
cz48dGl0bGVzPjx0aXRsZT5DYXBlY2l0YWJpbmUgYW5kIGNpc3BsYXRpbiB3aXRoIG9yIHdpdGhv
dXQgY2V0dXhpbWFiIGZvciBwYXRpZW50cyB3aXRoIHByZXZpb3VzbHkgdW50cmVhdGVkIGFkdmFu
Y2VkIGdhc3RyaWMgY2FuY2VyIChFWFBBTkQpOiBhIHJhbmRvbWlzZWQsIG9wZW4tbGFiZWwgcGhh
c2UgMyB0cmlhbDwvdGl0bGU+PHNlY29uZGFyeS10aXRsZT5MYW5jZXQgT25jb2w8L3NlY29uZGFy
eS10aXRsZT48YWx0LXRpdGxlPlRoZSBMYW5jZXQuIE9uY29sb2d5PC9hbHQtdGl0bGU+PC90aXRs
ZXM+PHBlcmlvZGljYWw+PGZ1bGwtdGl0bGU+TGFuY2V0IE9uY29sPC9mdWxsLXRpdGxlPjxhYmJy
LTE+VGhlIExhbmNldC4gT25jb2xvZ3k8L2FiYnItMT48L3BlcmlvZGljYWw+PGFsdC1wZXJpb2Rp
Y2FsPjxmdWxsLXRpdGxlPkxhbmNldCBPbmNvbDwvZnVsbC10aXRsZT48YWJici0xPlRoZSBMYW5j
ZXQuIE9uY29sb2d5PC9hYmJyLTE+PC9hbHQtcGVyaW9kaWNhbD48cGFnZXM+NDkwLTk8L3BhZ2Vz
Pjx2b2x1bWU+MTQ8L3ZvbHVtZT48bnVtYmVyPjY8L251bWJlcj48a2V5d29yZHM+PGtleXdvcmQ+
QWRlbm9jYXJjaW5vbWEvKmRydWcgdGhlcmFweS9tb3J0YWxpdHkvc2Vjb25kYXJ5PC9rZXl3b3Jk
PjxrZXl3b3JkPkFkb2xlc2NlbnQ8L2tleXdvcmQ+PGtleXdvcmQ+QWR1bHQ8L2tleXdvcmQ+PGtl
eXdvcmQ+QWdlZDwva2V5d29yZD48a2V5d29yZD5BZ2VkLCA4MCBhbmQgb3Zlcjwva2V5d29yZD48
a2V5d29yZD5BbnRpYm9kaWVzLCBNb25vY2xvbmFsLCBIdW1hbml6ZWQvYWRtaW5pc3RyYXRpb24g
JmFtcDsgZG9zYWdlPC9rZXl3b3JkPjxrZXl3b3JkPkFudGluZW9wbGFzdGljIENvbWJpbmVkIENo
ZW1vdGhlcmFweSBQcm90b2NvbHMvYWR2ZXJzZSBlZmZlY3RzLyp0aGVyYXBldXRpYyB1c2U8L2tl
eXdvcmQ+PGtleXdvcmQ+Q2FwZWNpdGFiaW5lPC9rZXl3b3JkPjxrZXl3b3JkPkNldHV4aW1hYjwv
a2V5d29yZD48a2V5d29yZD5DaXNwbGF0aW4vYWRtaW5pc3RyYXRpb24gJmFtcDsgZG9zYWdlPC9r
ZXl3b3JkPjxrZXl3b3JkPkRlb3h5Y3l0aWRpbmUvYWRtaW5pc3RyYXRpb24gJmFtcDsgZG9zYWdl
L2FuYWxvZ3MgJmFtcDsgZGVyaXZhdGl2ZXM8L2tleXdvcmQ+PGtleXdvcmQ+RGlzZWFzZS1GcmVl
IFN1cnZpdmFsPC9rZXl3b3JkPjxrZXl3b3JkPkRydWcgQWRtaW5pc3RyYXRpb24gU2NoZWR1bGU8
L2tleXdvcmQ+PGtleXdvcmQ+RXNvcGhhZ29nYXN0cmljIEp1bmN0aW9uLypwYXRob2xvZ3k8L2tl
eXdvcmQ+PGtleXdvcmQ+RmVtYWxlPC9rZXl3b3JkPjxrZXl3b3JkPkZsdW9yb3VyYWNpbC9hZG1p
bmlzdHJhdGlvbiAmYW1wOyBkb3NhZ2UvYW5hbG9ncyAmYW1wOyBkZXJpdmF0aXZlczwva2V5d29y
ZD48a2V5d29yZD5IdW1hbnM8L2tleXdvcmQ+PGtleXdvcmQ+SW50ZW50aW9uIHRvIFRyZWF0IEFu
YWx5c2lzPC9rZXl3b3JkPjxrZXl3b3JkPkthcGxhbi1NZWllciBFc3RpbWF0ZTwva2V5d29yZD48
a2V5d29yZD5NYWxlPC9rZXl3b3JkPjxrZXl3b3JkPk1pZGRsZSBBZ2VkPC9rZXl3b3JkPjxrZXl3
b3JkPlN0b21hY2ggTmVvcGxhc21zLypkcnVnIHRoZXJhcHkvbW9ydGFsaXR5L3BhdGhvbG9neTwv
a2V5d29yZD48a2V5d29yZD5UaW1lIEZhY3RvcnM8L2tleXdvcmQ+PGtleXdvcmQ+VHJlYXRtZW50
IE91dGNvbWU8L2tleXdvcmQ+PGtleXdvcmQ+WW91bmcgQWR1bHQ8L2tleXdvcmQ+PC9rZXl3b3Jk
cz48ZGF0ZXM+PHllYXI+MjAxMzwveWVhcj48cHViLWRhdGVzPjxkYXRlPk1heTwvZGF0ZT48L3B1
Yi1kYXRlcz48L2RhdGVzPjxpc2JuPjE0NzQtNTQ4OCAoRWxlY3Ryb25pYykmI3hEOzE0NzAtMjA0
NSAoTGlua2luZyk8L2lzYm4+PGFjY2Vzc2lvbi1udW0+MjM1OTQ3ODY8L2FjY2Vzc2lvbi1udW0+
PHVybHM+PHJlbGF0ZWQtdXJscz48dXJsPmh0dHA6Ly93d3cubmNiaS5ubG0ubmloLmdvdi9wdWJt
ZWQvMjM1OTQ3ODY8L3VybD48L3JlbGF0ZWQtdXJscz48L3VybHM+PGVsZWN0cm9uaWMtcmVzb3Vy
Y2UtbnVtPjEwLjEwMTYvUzE0NzAtMjA0NSgxMyk3MDEwMi01PC9lbGVjdHJvbmljLXJlc291cmNl
LW51bT48L3JlY29yZD48L0NpdGU+PC9FbmROb3RlPn==
</w:fldData>
        </w:fldChar>
      </w:r>
      <w:r w:rsidR="00643AEB" w:rsidRPr="003344AF">
        <w:rPr>
          <w:rFonts w:ascii="Book Antiqua" w:eastAsia="Times New Roman" w:hAnsi="Book Antiqua" w:cs="Times New Roman"/>
          <w:sz w:val="24"/>
          <w:szCs w:val="24"/>
        </w:rPr>
        <w:instrText xml:space="preserve"> ADDIN EN.CITE.DATA </w:instrText>
      </w:r>
      <w:r w:rsidR="00643AEB" w:rsidRPr="003344AF">
        <w:rPr>
          <w:rFonts w:ascii="Book Antiqua" w:eastAsia="Times New Roman" w:hAnsi="Book Antiqua" w:cs="Times New Roman"/>
          <w:sz w:val="24"/>
          <w:szCs w:val="24"/>
        </w:rPr>
      </w:r>
      <w:r w:rsidR="00643AEB" w:rsidRPr="003344AF">
        <w:rPr>
          <w:rFonts w:ascii="Book Antiqua" w:eastAsia="Times New Roman" w:hAnsi="Book Antiqua" w:cs="Times New Roman"/>
          <w:sz w:val="24"/>
          <w:szCs w:val="24"/>
        </w:rPr>
        <w:fldChar w:fldCharType="end"/>
      </w:r>
      <w:r w:rsidR="00891072" w:rsidRPr="003344AF">
        <w:rPr>
          <w:rFonts w:ascii="Book Antiqua" w:eastAsia="Times New Roman" w:hAnsi="Book Antiqua" w:cs="Times New Roman"/>
          <w:sz w:val="24"/>
          <w:szCs w:val="24"/>
        </w:rPr>
      </w:r>
      <w:r w:rsidR="00891072" w:rsidRPr="003344AF">
        <w:rPr>
          <w:rFonts w:ascii="Book Antiqua" w:eastAsia="Times New Roman" w:hAnsi="Book Antiqua" w:cs="Times New Roman"/>
          <w:sz w:val="24"/>
          <w:szCs w:val="24"/>
        </w:rPr>
        <w:fldChar w:fldCharType="separate"/>
      </w:r>
      <w:r w:rsidR="00643AEB" w:rsidRPr="003344AF">
        <w:rPr>
          <w:rFonts w:ascii="Book Antiqua" w:eastAsia="Times New Roman" w:hAnsi="Book Antiqua" w:cs="Times New Roman"/>
          <w:noProof/>
          <w:sz w:val="24"/>
          <w:szCs w:val="24"/>
          <w:vertAlign w:val="superscript"/>
        </w:rPr>
        <w:t>[106]</w:t>
      </w:r>
      <w:r w:rsidR="00891072" w:rsidRPr="003344AF">
        <w:rPr>
          <w:rFonts w:ascii="Book Antiqua" w:eastAsia="Times New Roman" w:hAnsi="Book Antiqua" w:cs="Times New Roman"/>
          <w:sz w:val="24"/>
          <w:szCs w:val="24"/>
        </w:rPr>
        <w:fldChar w:fldCharType="end"/>
      </w:r>
      <w:r w:rsidRPr="003344AF">
        <w:rPr>
          <w:rFonts w:ascii="Book Antiqua" w:hAnsi="Book Antiqua" w:cs="Times New Roman"/>
          <w:sz w:val="24"/>
          <w:szCs w:val="24"/>
        </w:rPr>
        <w:t>. At present, cetuximab is implicated in several ongoing trials on GC involving NK cells (</w:t>
      </w:r>
      <w:hyperlink r:id="rId49" w:history="1">
        <w:r w:rsidRPr="003344AF">
          <w:rPr>
            <w:rStyle w:val="Hyperlink"/>
            <w:rFonts w:ascii="Book Antiqua" w:hAnsi="Book Antiqua" w:cs="Times New Roman"/>
            <w:color w:val="auto"/>
            <w:sz w:val="24"/>
            <w:szCs w:val="24"/>
            <w:u w:val="none"/>
          </w:rPr>
          <w:t>NCT03319459</w:t>
        </w:r>
      </w:hyperlink>
      <w:r w:rsidRPr="003344AF">
        <w:rPr>
          <w:rFonts w:ascii="Book Antiqua" w:hAnsi="Book Antiqua" w:cs="Times New Roman"/>
          <w:sz w:val="24"/>
          <w:szCs w:val="24"/>
        </w:rPr>
        <w:t>) or combinations with other monoclonal antibodies (</w:t>
      </w:r>
      <w:hyperlink r:id="rId50" w:history="1">
        <w:r w:rsidRPr="003344AF">
          <w:rPr>
            <w:rStyle w:val="Hyperlink"/>
            <w:rFonts w:ascii="Book Antiqua" w:hAnsi="Book Antiqua" w:cs="Times New Roman"/>
            <w:color w:val="auto"/>
            <w:sz w:val="24"/>
            <w:szCs w:val="24"/>
            <w:u w:val="none"/>
          </w:rPr>
          <w:t>NCT02318901</w:t>
        </w:r>
      </w:hyperlink>
      <w:r w:rsidRPr="003344AF">
        <w:rPr>
          <w:rFonts w:ascii="Book Antiqua" w:hAnsi="Book Antiqua" w:cs="Times New Roman"/>
          <w:sz w:val="24"/>
          <w:szCs w:val="24"/>
        </w:rPr>
        <w:t>).</w:t>
      </w:r>
    </w:p>
    <w:p w14:paraId="163DB586" w14:textId="1A98E2D1" w:rsidR="001532AD" w:rsidRPr="003344AF" w:rsidRDefault="001532AD" w:rsidP="00AC540E">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Panitumumab is a human IgG2 monoclonal antibody that binds to EGFR and, similar to cetuximab, induce its internalization leading to increased apoptosis, reduced proliferation and reduced angiogenesis and metastasis</w:t>
      </w:r>
      <w:r w:rsidR="00891072" w:rsidRPr="003344AF">
        <w:rPr>
          <w:rFonts w:ascii="Book Antiqua" w:hAnsi="Book Antiqua" w:cs="Times New Roman"/>
          <w:sz w:val="24"/>
          <w:szCs w:val="24"/>
        </w:rPr>
        <w:fldChar w:fldCharType="begin">
          <w:fldData xml:space="preserve">PEVuZE5vdGU+PENpdGU+PEF1dGhvcj5EdWJvaXM8L0F1dGhvcj48WWVhcj4yMDA5PC9ZZWFyPjxS
ZWNOdW0+MTA2PC9SZWNOdW0+PERpc3BsYXlUZXh0PjxzdHlsZSBmYWNlPSJzdXBlcnNjcmlwdCI+
WzEwNywgMTA4XTwvc3R5bGU+PC9EaXNwbGF5VGV4dD48cmVjb3JkPjxyZWMtbnVtYmVyPjEwNjwv
cmVjLW51bWJlcj48Zm9yZWlnbi1rZXlzPjxrZXkgYXBwPSJFTiIgZGItaWQ9IjJ0NTB3ZnRwcmU5
ZnM4ZWY5OXB4dHpzaTllc2F0cHpkdndzOSIgdGltZXN0YW1wPSIxNTIxMDk3NTQ5Ij4xMDY8L2tl
eT48L2ZvcmVpZ24ta2V5cz48cmVmLXR5cGUgbmFtZT0iSm91cm5hbCBBcnRpY2xlIj4xNzwvcmVm
LXR5cGU+PGNvbnRyaWJ1dG9ycz48YXV0aG9ycz48YXV0aG9yPkR1Ym9pcywgRS4gQS48L2F1dGhv
cj48YXV0aG9yPkNvaGVuLCBBLiBGLjwvYXV0aG9yPjwvYXV0aG9ycz48L2NvbnRyaWJ1dG9ycz48
dGl0bGVzPjx0aXRsZT5QYW5pdHVtdW1hYjwvdGl0bGU+PHNlY29uZGFyeS10aXRsZT5CciBKIENs
aW4gUGhhcm1hY29sPC9zZWNvbmRhcnktdGl0bGU+PGFsdC10aXRsZT5Ccml0aXNoIGpvdXJuYWwg
b2YgY2xpbmljYWwgcGhhcm1hY29sb2d5PC9hbHQtdGl0bGU+PC90aXRsZXM+PHBlcmlvZGljYWw+
PGZ1bGwtdGl0bGU+QnIgSiBDbGluIFBoYXJtYWNvbDwvZnVsbC10aXRsZT48YWJici0xPkJyaXRp
c2ggam91cm5hbCBvZiBjbGluaWNhbCBwaGFybWFjb2xvZ3k8L2FiYnItMT48L3BlcmlvZGljYWw+
PGFsdC1wZXJpb2RpY2FsPjxmdWxsLXRpdGxlPkJyIEogQ2xpbiBQaGFybWFjb2w8L2Z1bGwtdGl0
bGU+PGFiYnItMT5Ccml0aXNoIGpvdXJuYWwgb2YgY2xpbmljYWwgcGhhcm1hY29sb2d5PC9hYmJy
LTE+PC9hbHQtcGVyaW9kaWNhbD48cGFnZXM+NDgyLTM8L3BhZ2VzPjx2b2x1bWU+Njg8L3ZvbHVt
ZT48bnVtYmVyPjQ8L251bWJlcj48a2V5d29yZHM+PGtleXdvcmQ+QW50aWJvZGllcywgTW9ub2Ns
b25hbC8qdGhlcmFwZXV0aWMgdXNlPC9rZXl3b3JkPjxrZXl3b3JkPkFudGluZW9wbGFzdGljIEFn
ZW50cy8qdGhlcmFwZXV0aWMgdXNlPC9rZXl3b3JkPjxrZXl3b3JkPkFwb3B0b3Npcy9kcnVnIGVm
ZmVjdHM8L2tleXdvcmQ+PGtleXdvcmQ+Q2VsbCBQcm9saWZlcmF0aW9uL2RydWcgZWZmZWN0czwv
a2V5d29yZD48a2V5d29yZD5Db2xvcmVjdGFsIE5lb3BsYXNtcy8qZHJ1ZyB0aGVyYXB5PC9rZXl3
b3JkPjxrZXl3b3JkPkh1bWFuczwva2V5d29yZD48a2V5d29yZD5SZWNlcHRvciwgRXBpZGVybWFs
IEdyb3d0aCBGYWN0b3IvKmRydWcgZWZmZWN0czwva2V5d29yZD48L2tleXdvcmRzPjxkYXRlcz48
eWVhcj4yMDA5PC95ZWFyPjxwdWItZGF0ZXM+PGRhdGU+T2N0PC9kYXRlPjwvcHViLWRhdGVzPjwv
ZGF0ZXM+PGlzYm4+MTM2NS0yMTI1IChFbGVjdHJvbmljKSYjeEQ7MDMwNi01MjUxIChMaW5raW5n
KTwvaXNibj48YWNjZXNzaW9uLW51bT4xOTg0MzA1MDwvYWNjZXNzaW9uLW51bT48dXJscz48cmVs
YXRlZC11cmxzPjx1cmw+aHR0cDovL3d3dy5uY2JpLm5sbS5uaWguZ292L3B1Ym1lZC8xOTg0MzA1
MDwvdXJsPjwvcmVsYXRlZC11cmxzPjwvdXJscz48Y3VzdG9tMj4yNzgwMjcyPC9jdXN0b20yPjxl
bGVjdHJvbmljLXJlc291cmNlLW51bT4xMC4xMTExL2ouMTM2NS0yMTI1LjIwMDkuMDM0OTIueDwv
ZWxlY3Ryb25pYy1yZXNvdXJjZS1udW0+PC9yZWNvcmQ+PC9DaXRlPjxDaXRlPjxBdXRob3I+TWVz
c2Vyc21pdGg8L0F1dGhvcj48WWVhcj4yMDA3PC9ZZWFyPjxSZWNOdW0+MTA3PC9SZWNOdW0+PHJl
Y29yZD48cmVjLW51bWJlcj4xMDc8L3JlYy1udW1iZXI+PGZvcmVpZ24ta2V5cz48a2V5IGFwcD0i
RU4iIGRiLWlkPSIydDUwd2Z0cHJlOWZzOGVmOTlweHR6c2k5ZXNhdHB6ZHZ3czkiIHRpbWVzdGFt
cD0iMTUyMTA5NzU0OSI+MTA3PC9rZXk+PC9mb3JlaWduLWtleXM+PHJlZi10eXBlIG5hbWU9Ikpv
dXJuYWwgQXJ0aWNsZSI+MTc8L3JlZi10eXBlPjxjb250cmlidXRvcnM+PGF1dGhvcnM+PGF1dGhv
cj5NZXNzZXJzbWl0aCwgV2VsbHMgQS48L2F1dGhvcj48YXV0aG9yPkhpZGFsZ28sIE1hbnVlbDwv
YXV0aG9yPjwvYXV0aG9ycz48L2NvbnRyaWJ1dG9ycz48dGl0bGVzPjx0aXRsZT5QYW5pdHVtdW1h
YiwgYSBNb25vY2xvbmFsIEFudGnigJNFcGlkZXJtYWwgR3Jvd3RoIEZhY3RvciBSZWNlcHRvciBB
bnRpYm9keSBpbiBDb2xvcmVjdGFsIENhbmNlcjogQW5vdGhlciBPbmUgb3IgdGhlIE9uZT88L3Rp
dGxlPjxzZWNvbmRhcnktdGl0bGU+Q2xpbmljYWwgQ2FuY2VyIFJlc2VhcmNoPC9zZWNvbmRhcnkt
dGl0bGU+PC90aXRsZXM+PHBlcmlvZGljYWw+PGZ1bGwtdGl0bGU+Q2xpbmljYWwgQ2FuY2VyIFJl
c2VhcmNoPC9mdWxsLXRpdGxlPjwvcGVyaW9kaWNhbD48cGFnZXM+NDY2NC00NjY2PC9wYWdlcz48
dm9sdW1lPjEzPC92b2x1bWU+PG51bWJlcj4xNjwvbnVtYmVyPjxkYXRlcz48eWVhcj4yMDA3PC95
ZWFyPjwvZGF0ZXM+PHVybHM+PHJlbGF0ZWQtdXJscz48dXJsPmh0dHA6Ly9jbGluY2FuY2VycmVz
LmFhY3Jqb3VybmFscy5vcmcvY29udGVudC9jbGluY2FucmVzLzEzLzE2LzQ2NjQuZnVsbC5wZGY8
L3VybD48L3JlbGF0ZWQtdXJscz48L3VybHM+PGVsZWN0cm9uaWMtcmVzb3VyY2UtbnVtPjEwLjEx
NTgvMTA3OC0wNDMyLmNjci0wNy0wMDY1PC9lbGVjdHJvbmljLXJlc291cmNlLW51bT48L3JlY29y
ZD48L0NpdGU+PC9FbmROb3RlPn==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PEVuZE5vdGU+PENpdGU+PEF1dGhvcj5EdWJvaXM8L0F1dGhvcj48WWVhcj4yMDA5PC9ZZWFyPjxS
ZWNOdW0+MTA2PC9SZWNOdW0+PERpc3BsYXlUZXh0PjxzdHlsZSBmYWNlPSJzdXBlcnNjcmlwdCI+
WzEwNywgMTA4XTwvc3R5bGU+PC9EaXNwbGF5VGV4dD48cmVjb3JkPjxyZWMtbnVtYmVyPjEwNjwv
cmVjLW51bWJlcj48Zm9yZWlnbi1rZXlzPjxrZXkgYXBwPSJFTiIgZGItaWQ9IjJ0NTB3ZnRwcmU5
ZnM4ZWY5OXB4dHpzaTllc2F0cHpkdndzOSIgdGltZXN0YW1wPSIxNTIxMDk3NTQ5Ij4xMDY8L2tl
eT48L2ZvcmVpZ24ta2V5cz48cmVmLXR5cGUgbmFtZT0iSm91cm5hbCBBcnRpY2xlIj4xNzwvcmVm
LXR5cGU+PGNvbnRyaWJ1dG9ycz48YXV0aG9ycz48YXV0aG9yPkR1Ym9pcywgRS4gQS48L2F1dGhv
cj48YXV0aG9yPkNvaGVuLCBBLiBGLjwvYXV0aG9yPjwvYXV0aG9ycz48L2NvbnRyaWJ1dG9ycz48
dGl0bGVzPjx0aXRsZT5QYW5pdHVtdW1hYjwvdGl0bGU+PHNlY29uZGFyeS10aXRsZT5CciBKIENs
aW4gUGhhcm1hY29sPC9zZWNvbmRhcnktdGl0bGU+PGFsdC10aXRsZT5Ccml0aXNoIGpvdXJuYWwg
b2YgY2xpbmljYWwgcGhhcm1hY29sb2d5PC9hbHQtdGl0bGU+PC90aXRsZXM+PHBlcmlvZGljYWw+
PGZ1bGwtdGl0bGU+QnIgSiBDbGluIFBoYXJtYWNvbDwvZnVsbC10aXRsZT48YWJici0xPkJyaXRp
c2ggam91cm5hbCBvZiBjbGluaWNhbCBwaGFybWFjb2xvZ3k8L2FiYnItMT48L3BlcmlvZGljYWw+
PGFsdC1wZXJpb2RpY2FsPjxmdWxsLXRpdGxlPkJyIEogQ2xpbiBQaGFybWFjb2w8L2Z1bGwtdGl0
bGU+PGFiYnItMT5Ccml0aXNoIGpvdXJuYWwgb2YgY2xpbmljYWwgcGhhcm1hY29sb2d5PC9hYmJy
LTE+PC9hbHQtcGVyaW9kaWNhbD48cGFnZXM+NDgyLTM8L3BhZ2VzPjx2b2x1bWU+Njg8L3ZvbHVt
ZT48bnVtYmVyPjQ8L251bWJlcj48a2V5d29yZHM+PGtleXdvcmQ+QW50aWJvZGllcywgTW9ub2Ns
b25hbC8qdGhlcmFwZXV0aWMgdXNlPC9rZXl3b3JkPjxrZXl3b3JkPkFudGluZW9wbGFzdGljIEFn
ZW50cy8qdGhlcmFwZXV0aWMgdXNlPC9rZXl3b3JkPjxrZXl3b3JkPkFwb3B0b3Npcy9kcnVnIGVm
ZmVjdHM8L2tleXdvcmQ+PGtleXdvcmQ+Q2VsbCBQcm9saWZlcmF0aW9uL2RydWcgZWZmZWN0czwv
a2V5d29yZD48a2V5d29yZD5Db2xvcmVjdGFsIE5lb3BsYXNtcy8qZHJ1ZyB0aGVyYXB5PC9rZXl3
b3JkPjxrZXl3b3JkPkh1bWFuczwva2V5d29yZD48a2V5d29yZD5SZWNlcHRvciwgRXBpZGVybWFs
IEdyb3d0aCBGYWN0b3IvKmRydWcgZWZmZWN0czwva2V5d29yZD48L2tleXdvcmRzPjxkYXRlcz48
eWVhcj4yMDA5PC95ZWFyPjxwdWItZGF0ZXM+PGRhdGU+T2N0PC9kYXRlPjwvcHViLWRhdGVzPjwv
ZGF0ZXM+PGlzYm4+MTM2NS0yMTI1IChFbGVjdHJvbmljKSYjeEQ7MDMwNi01MjUxIChMaW5raW5n
KTwvaXNibj48YWNjZXNzaW9uLW51bT4xOTg0MzA1MDwvYWNjZXNzaW9uLW51bT48dXJscz48cmVs
YXRlZC11cmxzPjx1cmw+aHR0cDovL3d3dy5uY2JpLm5sbS5uaWguZ292L3B1Ym1lZC8xOTg0MzA1
MDwvdXJsPjwvcmVsYXRlZC11cmxzPjwvdXJscz48Y3VzdG9tMj4yNzgwMjcyPC9jdXN0b20yPjxl
bGVjdHJvbmljLXJlc291cmNlLW51bT4xMC4xMTExL2ouMTM2NS0yMTI1LjIwMDkuMDM0OTIueDwv
ZWxlY3Ryb25pYy1yZXNvdXJjZS1udW0+PC9yZWNvcmQ+PC9DaXRlPjxDaXRlPjxBdXRob3I+TWVz
c2Vyc21pdGg8L0F1dGhvcj48WWVhcj4yMDA3PC9ZZWFyPjxSZWNOdW0+MTA3PC9SZWNOdW0+PHJl
Y29yZD48cmVjLW51bWJlcj4xMDc8L3JlYy1udW1iZXI+PGZvcmVpZ24ta2V5cz48a2V5IGFwcD0i
RU4iIGRiLWlkPSIydDUwd2Z0cHJlOWZzOGVmOTlweHR6c2k5ZXNhdHB6ZHZ3czkiIHRpbWVzdGFt
cD0iMTUyMTA5NzU0OSI+MTA3PC9rZXk+PC9mb3JlaWduLWtleXM+PHJlZi10eXBlIG5hbWU9Ikpv
dXJuYWwgQXJ0aWNsZSI+MTc8L3JlZi10eXBlPjxjb250cmlidXRvcnM+PGF1dGhvcnM+PGF1dGhv
cj5NZXNzZXJzbWl0aCwgV2VsbHMgQS48L2F1dGhvcj48YXV0aG9yPkhpZGFsZ28sIE1hbnVlbDwv
YXV0aG9yPjwvYXV0aG9ycz48L2NvbnRyaWJ1dG9ycz48dGl0bGVzPjx0aXRsZT5QYW5pdHVtdW1h
YiwgYSBNb25vY2xvbmFsIEFudGnigJNFcGlkZXJtYWwgR3Jvd3RoIEZhY3RvciBSZWNlcHRvciBB
bnRpYm9keSBpbiBDb2xvcmVjdGFsIENhbmNlcjogQW5vdGhlciBPbmUgb3IgdGhlIE9uZT88L3Rp
dGxlPjxzZWNvbmRhcnktdGl0bGU+Q2xpbmljYWwgQ2FuY2VyIFJlc2VhcmNoPC9zZWNvbmRhcnkt
dGl0bGU+PC90aXRsZXM+PHBlcmlvZGljYWw+PGZ1bGwtdGl0bGU+Q2xpbmljYWwgQ2FuY2VyIFJl
c2VhcmNoPC9mdWxsLXRpdGxlPjwvcGVyaW9kaWNhbD48cGFnZXM+NDY2NC00NjY2PC9wYWdlcz48
dm9sdW1lPjEzPC92b2x1bWU+PG51bWJlcj4xNjwvbnVtYmVyPjxkYXRlcz48eWVhcj4yMDA3PC95
ZWFyPjwvZGF0ZXM+PHVybHM+PHJlbGF0ZWQtdXJscz48dXJsPmh0dHA6Ly9jbGluY2FuY2VycmVz
LmFhY3Jqb3VybmFscy5vcmcvY29udGVudC9jbGluY2FucmVzLzEzLzE2LzQ2NjQuZnVsbC5wZGY8
L3VybD48L3JlbGF0ZWQtdXJscz48L3VybHM+PGVsZWN0cm9uaWMtcmVzb3VyY2UtbnVtPjEwLjEx
NTgvMTA3OC0wNDMyLmNjci0wNy0wMDY1PC9lbGVjdHJvbmljLXJlc291cmNlLW51bT48L3JlY29y
ZD48L0NpdGU+PC9FbmROb3RlPn==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AC540E" w:rsidRPr="003344AF">
        <w:rPr>
          <w:rFonts w:ascii="Book Antiqua" w:hAnsi="Book Antiqua" w:cs="Times New Roman"/>
          <w:noProof/>
          <w:sz w:val="24"/>
          <w:szCs w:val="24"/>
          <w:vertAlign w:val="superscript"/>
        </w:rPr>
        <w:t>[107,</w:t>
      </w:r>
      <w:r w:rsidR="00643AEB" w:rsidRPr="003344AF">
        <w:rPr>
          <w:rFonts w:ascii="Book Antiqua" w:hAnsi="Book Antiqua" w:cs="Times New Roman"/>
          <w:noProof/>
          <w:sz w:val="24"/>
          <w:szCs w:val="24"/>
          <w:vertAlign w:val="superscript"/>
        </w:rPr>
        <w:t>108]</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Panitumumab is approved by FDA</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&lt;EndNote&gt;&lt;Cite&gt;&lt;Author&gt;cancer.gov&lt;/Author&gt;&lt;Year&gt;2006&lt;/Year&gt;&lt;RecNum&gt;108&lt;/RecNum&gt;&lt;DisplayText&gt;&lt;style face="superscript"&gt;[109]&lt;/style&gt;&lt;/DisplayText&gt;&lt;record&gt;&lt;rec-number&gt;108&lt;/rec-number&gt;&lt;foreign-keys&gt;&lt;key app="EN" db-id="2t50wftpre9fs8ef99pxtzsi9esatpzdvws9" timestamp="1521097549"&gt;108&lt;/key&gt;&lt;/foreign-keys&gt;&lt;ref-type name="Web Page"&gt;12&lt;/ref-type&gt;&lt;contributors&gt;&lt;authors&gt;&lt;author&gt;cancer.gov&lt;/author&gt;&lt;/authors&gt;&lt;/contributors&gt;&lt;titles&gt;&lt;title&gt;FDA Approval for Panitumumab&lt;/title&gt;&lt;/titles&gt;&lt;volume&gt;2018&lt;/volume&gt;&lt;number&gt;27 Feb&lt;/number&gt;&lt;dates&gt;&lt;year&gt;2006&lt;/year&gt;&lt;pub-dates&gt;&lt;date&gt;3 Jul 2013&lt;/date&gt;&lt;/pub-dates&gt;&lt;/dates&gt;&lt;urls&gt;&lt;related-urls&gt;&lt;url&gt;https://www.cancer.gov/about-cancer/treatment/drugs/fda-panitumumab&lt;/url&gt;&lt;/related-urls&gt;&lt;/urls&gt;&lt;/record&gt;&lt;/Cite&gt;&lt;/EndNote&gt;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[109]</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and EMA</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&lt;EndNote&gt;&lt;Cite&gt;&lt;Author&gt;EMA&lt;/Author&gt;&lt;Year&gt;2009&lt;/Year&gt;&lt;RecNum&gt;109&lt;/RecNum&gt;&lt;DisplayText&gt;&lt;style face="superscript"&gt;[110]&lt;/style&gt;&lt;/DisplayText&gt;&lt;record&gt;&lt;rec-number&gt;109&lt;/rec-number&gt;&lt;foreign-keys&gt;&lt;key app="EN" db-id="2t50wftpre9fs8ef99pxtzsi9esatpzdvws9" timestamp="1521097549"&gt;109&lt;/key&gt;&lt;/foreign-keys&gt;&lt;ref-type name="Web Page"&gt;12&lt;/ref-type&gt;&lt;contributors&gt;&lt;authors&gt;&lt;author&gt;EMA&lt;/author&gt;&lt;/authors&gt;&lt;/contributors&gt;&lt;titles&gt;&lt;title&gt;Vectibix&lt;/title&gt;&lt;/titles&gt;&lt;volume&gt;2018&lt;/volume&gt;&lt;number&gt;28 Feb&lt;/number&gt;&lt;dates&gt;&lt;year&gt;2009&lt;/year&gt;&lt;pub-dates&gt;&lt;date&gt;27 Feb 2018&lt;/date&gt;&lt;/pub-dates&gt;&lt;/dates&gt;&lt;urls&gt;&lt;related-urls&gt;&lt;url&gt;http://www.ema.europa.eu/ema/index.jsp?curl=pages/medicines/human/medicines/000741/human_med_001128.jsp&amp;amp;mid=WC0b01ac058001d124&lt;/url&gt;&lt;/related-urls&gt;&lt;/urls&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[110]</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as Vectibix™ for treatment of colorectal cancer. In </w:t>
      </w:r>
      <w:r w:rsidR="002C0A34" w:rsidRPr="003344AF">
        <w:rPr>
          <w:rFonts w:ascii="Book Antiqua" w:hAnsi="Book Antiqua" w:cs="Times New Roman"/>
          <w:sz w:val="24"/>
          <w:szCs w:val="24"/>
        </w:rPr>
        <w:t>GC</w:t>
      </w:r>
      <w:r w:rsidRPr="003344AF">
        <w:rPr>
          <w:rFonts w:ascii="Book Antiqua" w:hAnsi="Book Antiqua" w:cs="Times New Roman"/>
          <w:sz w:val="24"/>
          <w:szCs w:val="24"/>
        </w:rPr>
        <w:t xml:space="preserve">, panitumumab was </w:t>
      </w:r>
      <w:r w:rsidR="002C0A34" w:rsidRPr="003344AF">
        <w:rPr>
          <w:rFonts w:ascii="Book Antiqua" w:hAnsi="Book Antiqua" w:cs="Times New Roman"/>
          <w:sz w:val="24"/>
          <w:szCs w:val="24"/>
        </w:rPr>
        <w:t>tested</w:t>
      </w:r>
      <w:r w:rsidRPr="003344AF">
        <w:rPr>
          <w:rFonts w:ascii="Book Antiqua" w:hAnsi="Book Antiqua" w:cs="Times New Roman"/>
          <w:sz w:val="24"/>
          <w:szCs w:val="24"/>
        </w:rPr>
        <w:t xml:space="preserve"> in several clinical trials. In the open-label phase III REAL trial (</w:t>
      </w:r>
      <w:hyperlink r:id="rId51" w:history="1">
        <w:r w:rsidRPr="003344AF">
          <w:rPr>
            <w:rStyle w:val="Hyperlink"/>
            <w:rFonts w:ascii="Book Antiqua" w:hAnsi="Book Antiqua" w:cs="Times New Roman"/>
            <w:color w:val="auto"/>
            <w:sz w:val="24"/>
            <w:szCs w:val="24"/>
            <w:u w:val="none"/>
          </w:rPr>
          <w:t>NCT00824785</w:t>
        </w:r>
      </w:hyperlink>
      <w:r w:rsidRPr="003344AF">
        <w:rPr>
          <w:rFonts w:ascii="Book Antiqua" w:hAnsi="Book Antiqua" w:cs="Times New Roman"/>
          <w:sz w:val="24"/>
          <w:szCs w:val="24"/>
        </w:rPr>
        <w:t>) were enrolled 553 patients with untreated, metastatic, or locally advanced GC and a combination of epirubicin, oxaliplatin, and capecitabine (EOC) with/without panitumumab was tested. OS in patients that received EOC plus panitumumab was 8.8 mo</w:t>
      </w:r>
      <w:r w:rsidR="00AC540E" w:rsidRPr="003344AF">
        <w:rPr>
          <w:rFonts w:ascii="Book Antiqua" w:hAnsi="Book Antiqua" w:cs="Times New Roman"/>
          <w:sz w:val="24"/>
          <w:szCs w:val="24"/>
        </w:rPr>
        <w:t xml:space="preserve"> </w:t>
      </w:r>
      <w:r w:rsidR="00AC540E" w:rsidRPr="003344AF">
        <w:rPr>
          <w:rFonts w:ascii="Book Antiqua" w:hAnsi="Book Antiqua" w:cs="Times New Roman"/>
          <w:i/>
          <w:sz w:val="24"/>
          <w:szCs w:val="24"/>
        </w:rPr>
        <w:t>vs</w:t>
      </w:r>
      <w:r w:rsidRPr="003344AF">
        <w:rPr>
          <w:rFonts w:ascii="Book Antiqua" w:hAnsi="Book Antiqua" w:cs="Times New Roman"/>
          <w:sz w:val="24"/>
          <w:szCs w:val="24"/>
        </w:rPr>
        <w:t xml:space="preserve"> 11.3 mo in patients that were allocated only EOC (</w:t>
      </w:r>
      <w:r w:rsidRPr="003344AF">
        <w:rPr>
          <w:rFonts w:ascii="Book Antiqua" w:hAnsi="Book Antiqua" w:cs="Times New Roman"/>
          <w:i/>
          <w:sz w:val="24"/>
          <w:szCs w:val="24"/>
        </w:rPr>
        <w:t>P</w:t>
      </w:r>
      <w:r w:rsidRPr="003344AF">
        <w:rPr>
          <w:rFonts w:ascii="Book Antiqua" w:hAnsi="Book Antiqua" w:cs="Times New Roman"/>
          <w:sz w:val="24"/>
          <w:szCs w:val="24"/>
        </w:rPr>
        <w:t xml:space="preserve"> = 0.013). Moreover, EOC plus panitumumab induced more severe adverse effect. The study was interrupted in 2011 by independent data monitoring committee due to lack of efficacy, the addition of panitumumab to EOC chemotherapy being not recommended for use in an unselected population</w:t>
      </w:r>
      <w:r w:rsidR="00891072" w:rsidRPr="003344AF">
        <w:rPr>
          <w:rFonts w:ascii="Book Antiqua" w:hAnsi="Book Antiqua" w:cs="Times New Roman"/>
          <w:sz w:val="24"/>
          <w:szCs w:val="24"/>
        </w:rPr>
        <w:fldChar w:fldCharType="begin">
          <w:fldData xml:space="preserve">PEVuZE5vdGU+PENpdGU+PEF1dGhvcj5XYWRkZWxsPC9BdXRob3I+PFllYXI+MjAxMzwvWWVhcj48
UmVjTnVtPjExMDwvUmVjTnVtPjxEaXNwbGF5VGV4dD48c3R5bGUgZmFjZT0ic3VwZXJzY3JpcHQi
PlsxMTFdPC9zdHlsZT48L0Rpc3BsYXlUZXh0PjxyZWNvcmQ+PHJlYy1udW1iZXI+MTEwPC9yZWMt
bnVtYmVyPjxmb3JlaWduLWtleXM+PGtleSBhcHA9IkVOIiBkYi1pZD0iMnQ1MHdmdHByZTlmczhl
Zjk5cHh0enNpOWVzYXRwemR2d3M5IiB0aW1lc3RhbXA9IjE1MjEwOTc1NDkiPjExMDwva2V5Pjwv
Zm9yZWlnbi1rZXlzPjxyZWYtdHlwZSBuYW1lPSJKb3VybmFsIEFydGljbGUiPjE3PC9yZWYtdHlw
ZT48Y29udHJpYnV0b3JzPjxhdXRob3JzPjxhdXRob3I+V2FkZGVsbCwgVC48L2F1dGhvcj48YXV0
aG9yPkNoYXUsIEkuPC9hdXRob3I+PGF1dGhvcj5DdW5uaW5naGFtLCBELjwvYXV0aG9yPjxhdXRo
b3I+R29uemFsZXosIEQuPC9hdXRob3I+PGF1dGhvcj5Pa2luZXMsIEEuIEYuPC9hdXRob3I+PGF1
dGhvcj5Pa2luZXMsIEMuPC9hdXRob3I+PGF1dGhvcj5Xb3RoZXJzcG9vbiwgQS48L2F1dGhvcj48
YXV0aG9yPlNhZmZlcnksIEMuPC9hdXRob3I+PGF1dGhvcj5NaWRkbGV0b24sIEcuPC9hdXRob3I+
PGF1dGhvcj5XYWRzbGV5LCBKLjwvYXV0aG9yPjxhdXRob3I+RmVycnksIEQuPC9hdXRob3I+PGF1
dGhvcj5NYW5zb29yLCBXLjwvYXV0aG9yPjxhdXRob3I+Q3Jvc2J5LCBULjwvYXV0aG9yPjxhdXRo
b3I+Q294b24sIEYuPC9hdXRob3I+PGF1dGhvcj5TbWl0aCwgRC48L2F1dGhvcj48YXV0aG9yPldh
dGVycywgSi48L2F1dGhvcj48YXV0aG9yPkl2ZXNvbiwgVC48L2F1dGhvcj48YXV0aG9yPkZhbGss
IFMuPC9hdXRob3I+PGF1dGhvcj5TbGF0ZXIsIFMuPC9hdXRob3I+PGF1dGhvcj5QZWNraXR0LCBD
LjwvYXV0aG9yPjxhdXRob3I+QmFyYmFjaGFubywgWS48L2F1dGhvcj48L2F1dGhvcnM+PC9jb250
cmlidXRvcnM+PGF1dGgtYWRkcmVzcz5UaGUgUm95YWwgTWFyc2RlbiBOSFMgRm91bmRhdGlvbiBU
cnVzdCwgTG9uZG9uIGFuZCBTdXJyZXksIFVLLjwvYXV0aC1hZGRyZXNzPjx0aXRsZXM+PHRpdGxl
PkVwaXJ1YmljaW4sIG94YWxpcGxhdGluLCBhbmQgY2FwZWNpdGFiaW5lIHdpdGggb3Igd2l0aG91
dCBwYW5pdHVtdW1hYiBmb3IgcGF0aWVudHMgd2l0aCBwcmV2aW91c2x5IHVudHJlYXRlZCBhZHZh
bmNlZCBvZXNvcGhhZ29nYXN0cmljIGNhbmNlciAoUkVBTDMpOiBhIHJhbmRvbWlzZWQsIG9wZW4t
bGFiZWwgcGhhc2UgMyB0cmlhbDwvdGl0bGU+PHNlY29uZGFyeS10aXRsZT5MYW5jZXQgT25jb2w8
L3NlY29uZGFyeS10aXRsZT48YWx0LXRpdGxlPlRoZSBMYW5jZXQuIE9uY29sb2d5PC9hbHQtdGl0
bGU+PC90aXRsZXM+PHBlcmlvZGljYWw+PGZ1bGwtdGl0bGU+TGFuY2V0IE9uY29sPC9mdWxsLXRp
dGxlPjxhYmJyLTE+VGhlIExhbmNldC4gT25jb2xvZ3k8L2FiYnItMT48L3BlcmlvZGljYWw+PGFs
dC1wZXJpb2RpY2FsPjxmdWxsLXRpdGxlPkxhbmNldCBPbmNvbDwvZnVsbC10aXRsZT48YWJici0x
PlRoZSBMYW5jZXQuIE9uY29sb2d5PC9hYmJyLTE+PC9hbHQtcGVyaW9kaWNhbD48cGFnZXM+NDgx
LTk8L3BhZ2VzPjx2b2x1bWU+MTQ8L3ZvbHVtZT48bnVtYmVyPjY8L251bWJlcj48a2V5d29yZHM+
PGtleXdvcmQ+QWRlbm9jYXJjaW5vbWEvKmRydWcgdGhlcmFweS9lbnp5bW9sb2d5L21vcnRhbGl0
eS9wYXRob2xvZ3k8L2tleXdvcmQ+PGtleXdvcmQ+QWdlZDwva2V5d29yZD48a2V5d29yZD5BbnRp
Ym9kaWVzLCBNb25vY2xvbmFsL2FkbWluaXN0cmF0aW9uICZhbXA7IGRvc2FnZTwva2V5d29yZD48
a2V5d29yZD5BbnRpbmVvcGxhc3RpYyBDb21iaW5lZCBDaGVtb3RoZXJhcHkgUHJvdG9jb2xzL2Fk
dmVyc2UgZWZmZWN0cy8qdGhlcmFwZXV0aWMgdXNlPC9rZXl3b3JkPjxrZXl3b3JkPkJpb21hcmtl
cnMsIFR1bW9yL2FudGFnb25pc3RzICZhbXA7IGluaGliaXRvcnMvbWV0YWJvbGlzbTwva2V5d29y
ZD48a2V5d29yZD5DYXBlY2l0YWJpbmU8L2tleXdvcmQ+PGtleXdvcmQ+Q2hpLVNxdWFyZSBEaXN0
cmlidXRpb248L2tleXdvcmQ+PGtleXdvcmQ+RGVveHljeXRpZGluZS9hZG1pbmlzdHJhdGlvbiAm
YW1wOyBkb3NhZ2UvYW5hbG9ncyAmYW1wOyBkZXJpdmF0aXZlczwva2V5d29yZD48a2V5d29yZD5E
aXNlYXNlLUZyZWUgU3Vydml2YWw8L2tleXdvcmQ+PGtleXdvcmQ+RWFybHkgVGVybWluYXRpb24g
b2YgQ2xpbmljYWwgVHJpYWxzPC9rZXl3b3JkPjxrZXl3b3JkPkVwaXJ1YmljaW4vYWRtaW5pc3Ry
YXRpb24gJmFtcDsgZG9zYWdlPC9rZXl3b3JkPjxrZXl3b3JkPkVzb3BoYWdlYWwgTmVvcGxhc21z
LypkcnVnIHRoZXJhcHkvZW56eW1vbG9neS9tb3J0YWxpdHkvcGF0aG9sb2d5PC9rZXl3b3JkPjxr
ZXl3b3JkPkZlbWFsZTwva2V5d29yZD48a2V5d29yZD5GbHVvcm91cmFjaWwvYWRtaW5pc3RyYXRp
b24gJmFtcDsgZG9zYWdlL2FuYWxvZ3MgJmFtcDsgZGVyaXZhdGl2ZXM8L2tleXdvcmQ+PGtleXdv
cmQ+SHVtYW5zPC9rZXl3b3JkPjxrZXl3b3JkPkludGVudGlvbiB0byBUcmVhdCBBbmFseXNpczwv
a2V5d29yZD48a2V5d29yZD5LYXBsYW4tTWVpZXIgRXN0aW1hdGU8L2tleXdvcmQ+PGtleXdvcmQ+
TG9naXN0aWMgTW9kZWxzPC9rZXl3b3JkPjxrZXl3b3JkPk1hbGU8L2tleXdvcmQ+PGtleXdvcmQ+
TWlkZGxlIEFnZWQ8L2tleXdvcmQ+PGtleXdvcmQ+TW9sZWN1bGFyIFRhcmdldGVkIFRoZXJhcHk8
L2tleXdvcmQ+PGtleXdvcmQ+TXVsdGl2YXJpYXRlIEFuYWx5c2lzPC9rZXl3b3JkPjxrZXl3b3Jk
Pk9kZHMgUmF0aW88L2tleXdvcmQ+PGtleXdvcmQ+T3JnYW5vcGxhdGludW0gQ29tcG91bmRzL2Fk
bWluaXN0cmF0aW9uICZhbXA7IGRvc2FnZTwva2V5d29yZD48a2V5d29yZD5Qcm9wb3J0aW9uYWwg
SGF6YXJkcyBNb2RlbHM8L2tleXdvcmQ+PGtleXdvcmQ+UHJvdGVpbiBLaW5hc2UgSW5oaWJpdG9y
cy9hZG1pbmlzdHJhdGlvbiAmYW1wOyBkb3NhZ2U8L2tleXdvcmQ+PGtleXdvcmQ+UmVjZXB0b3Is
IEVwaWRlcm1hbCBHcm93dGggRmFjdG9yL2FudGFnb25pc3RzICZhbXA7IGluaGliaXRvcnMvbWV0
YWJvbGlzbTwva2V5d29yZD48a2V5d29yZD5TdG9tYWNoIE5lb3BsYXNtcy8qZHJ1ZyB0aGVyYXB5
L2Vuenltb2xvZ3kvbW9ydGFsaXR5L3BhdGhvbG9neTwva2V5d29yZD48a2V5d29yZD5UaW1lIEZh
Y3RvcnM8L2tleXdvcmQ+PGtleXdvcmQ+VHJlYXRtZW50IE91dGNvbWU8L2tleXdvcmQ+PGtleXdv
cmQ+VW5pdGVkIEtpbmdkb208L2tleXdvcmQ+PC9rZXl3b3Jkcz48ZGF0ZXM+PHllYXI+MjAxMzwv
eWVhcj48cHViLWRhdGVzPjxkYXRlPk1heTwvZGF0ZT48L3B1Yi1kYXRlcz48L2RhdGVzPjxpc2Ju
PjE0NzQtNTQ4OCAoRWxlY3Ryb25pYykmI3hEOzE0NzAtMjA0NSAoTGlua2luZyk8L2lzYm4+PGFj
Y2Vzc2lvbi1udW0+MjM1OTQ3ODc8L2FjY2Vzc2lvbi1udW0+PHVybHM+PHJlbGF0ZWQtdXJscz48
dXJsPmh0dHA6Ly93d3cubmNiaS5ubG0ubmloLmdvdi9wdWJtZWQvMjM1OTQ3ODc8L3VybD48L3Jl
bGF0ZWQtdXJscz48L3VybHM+PGN1c3RvbTI+MzY2OTUxODwvY3VzdG9tMj48ZWxlY3Ryb25pYy1y
ZXNvdXJjZS1udW0+MTAuMTAxNi9TMTQ3MC0yMDQ1KDEzKTcwMDk2LTI8L2VsZWN0cm9uaWMtcmVz
b3VyY2UtbnVtPjwvcmVjb3JkPjwvQ2l0ZT48L0VuZE5vdGU+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PEVuZE5vdGU+PENpdGU+PEF1dGhvcj5XYWRkZWxsPC9BdXRob3I+PFllYXI+MjAxMzwvWWVhcj48
UmVjTnVtPjExMDwvUmVjTnVtPjxEaXNwbGF5VGV4dD48c3R5bGUgZmFjZT0ic3VwZXJzY3JpcHQi
PlsxMTFdPC9zdHlsZT48L0Rpc3BsYXlUZXh0PjxyZWNvcmQ+PHJlYy1udW1iZXI+MTEwPC9yZWMt
bnVtYmVyPjxmb3JlaWduLWtleXM+PGtleSBhcHA9IkVOIiBkYi1pZD0iMnQ1MHdmdHByZTlmczhl
Zjk5cHh0enNpOWVzYXRwemR2d3M5IiB0aW1lc3RhbXA9IjE1MjEwOTc1NDkiPjExMDwva2V5Pjwv
Zm9yZWlnbi1rZXlzPjxyZWYtdHlwZSBuYW1lPSJKb3VybmFsIEFydGljbGUiPjE3PC9yZWYtdHlw
ZT48Y29udHJpYnV0b3JzPjxhdXRob3JzPjxhdXRob3I+V2FkZGVsbCwgVC48L2F1dGhvcj48YXV0
aG9yPkNoYXUsIEkuPC9hdXRob3I+PGF1dGhvcj5DdW5uaW5naGFtLCBELjwvYXV0aG9yPjxhdXRo
b3I+R29uemFsZXosIEQuPC9hdXRob3I+PGF1dGhvcj5Pa2luZXMsIEEuIEYuPC9hdXRob3I+PGF1
dGhvcj5Pa2luZXMsIEMuPC9hdXRob3I+PGF1dGhvcj5Xb3RoZXJzcG9vbiwgQS48L2F1dGhvcj48
YXV0aG9yPlNhZmZlcnksIEMuPC9hdXRob3I+PGF1dGhvcj5NaWRkbGV0b24sIEcuPC9hdXRob3I+
PGF1dGhvcj5XYWRzbGV5LCBKLjwvYXV0aG9yPjxhdXRob3I+RmVycnksIEQuPC9hdXRob3I+PGF1
dGhvcj5NYW5zb29yLCBXLjwvYXV0aG9yPjxhdXRob3I+Q3Jvc2J5LCBULjwvYXV0aG9yPjxhdXRo
b3I+Q294b24sIEYuPC9hdXRob3I+PGF1dGhvcj5TbWl0aCwgRC48L2F1dGhvcj48YXV0aG9yPldh
dGVycywgSi48L2F1dGhvcj48YXV0aG9yPkl2ZXNvbiwgVC48L2F1dGhvcj48YXV0aG9yPkZhbGss
IFMuPC9hdXRob3I+PGF1dGhvcj5TbGF0ZXIsIFMuPC9hdXRob3I+PGF1dGhvcj5QZWNraXR0LCBD
LjwvYXV0aG9yPjxhdXRob3I+QmFyYmFjaGFubywgWS48L2F1dGhvcj48L2F1dGhvcnM+PC9jb250
cmlidXRvcnM+PGF1dGgtYWRkcmVzcz5UaGUgUm95YWwgTWFyc2RlbiBOSFMgRm91bmRhdGlvbiBU
cnVzdCwgTG9uZG9uIGFuZCBTdXJyZXksIFVLLjwvYXV0aC1hZGRyZXNzPjx0aXRsZXM+PHRpdGxl
PkVwaXJ1YmljaW4sIG94YWxpcGxhdGluLCBhbmQgY2FwZWNpdGFiaW5lIHdpdGggb3Igd2l0aG91
dCBwYW5pdHVtdW1hYiBmb3IgcGF0aWVudHMgd2l0aCBwcmV2aW91c2x5IHVudHJlYXRlZCBhZHZh
bmNlZCBvZXNvcGhhZ29nYXN0cmljIGNhbmNlciAoUkVBTDMpOiBhIHJhbmRvbWlzZWQsIG9wZW4t
bGFiZWwgcGhhc2UgMyB0cmlhbDwvdGl0bGU+PHNlY29uZGFyeS10aXRsZT5MYW5jZXQgT25jb2w8
L3NlY29uZGFyeS10aXRsZT48YWx0LXRpdGxlPlRoZSBMYW5jZXQuIE9uY29sb2d5PC9hbHQtdGl0
bGU+PC90aXRsZXM+PHBlcmlvZGljYWw+PGZ1bGwtdGl0bGU+TGFuY2V0IE9uY29sPC9mdWxsLXRp
dGxlPjxhYmJyLTE+VGhlIExhbmNldC4gT25jb2xvZ3k8L2FiYnItMT48L3BlcmlvZGljYWw+PGFs
dC1wZXJpb2RpY2FsPjxmdWxsLXRpdGxlPkxhbmNldCBPbmNvbDwvZnVsbC10aXRsZT48YWJici0x
PlRoZSBMYW5jZXQuIE9uY29sb2d5PC9hYmJyLTE+PC9hbHQtcGVyaW9kaWNhbD48cGFnZXM+NDgx
LTk8L3BhZ2VzPjx2b2x1bWU+MTQ8L3ZvbHVtZT48bnVtYmVyPjY8L251bWJlcj48a2V5d29yZHM+
PGtleXdvcmQ+QWRlbm9jYXJjaW5vbWEvKmRydWcgdGhlcmFweS9lbnp5bW9sb2d5L21vcnRhbGl0
eS9wYXRob2xvZ3k8L2tleXdvcmQ+PGtleXdvcmQ+QWdlZDwva2V5d29yZD48a2V5d29yZD5BbnRp
Ym9kaWVzLCBNb25vY2xvbmFsL2FkbWluaXN0cmF0aW9uICZhbXA7IGRvc2FnZTwva2V5d29yZD48
a2V5d29yZD5BbnRpbmVvcGxhc3RpYyBDb21iaW5lZCBDaGVtb3RoZXJhcHkgUHJvdG9jb2xzL2Fk
dmVyc2UgZWZmZWN0cy8qdGhlcmFwZXV0aWMgdXNlPC9rZXl3b3JkPjxrZXl3b3JkPkJpb21hcmtl
cnMsIFR1bW9yL2FudGFnb25pc3RzICZhbXA7IGluaGliaXRvcnMvbWV0YWJvbGlzbTwva2V5d29y
ZD48a2V5d29yZD5DYXBlY2l0YWJpbmU8L2tleXdvcmQ+PGtleXdvcmQ+Q2hpLVNxdWFyZSBEaXN0
cmlidXRpb248L2tleXdvcmQ+PGtleXdvcmQ+RGVveHljeXRpZGluZS9hZG1pbmlzdHJhdGlvbiAm
YW1wOyBkb3NhZ2UvYW5hbG9ncyAmYW1wOyBkZXJpdmF0aXZlczwva2V5d29yZD48a2V5d29yZD5E
aXNlYXNlLUZyZWUgU3Vydml2YWw8L2tleXdvcmQ+PGtleXdvcmQ+RWFybHkgVGVybWluYXRpb24g
b2YgQ2xpbmljYWwgVHJpYWxzPC9rZXl3b3JkPjxrZXl3b3JkPkVwaXJ1YmljaW4vYWRtaW5pc3Ry
YXRpb24gJmFtcDsgZG9zYWdlPC9rZXl3b3JkPjxrZXl3b3JkPkVzb3BoYWdlYWwgTmVvcGxhc21z
LypkcnVnIHRoZXJhcHkvZW56eW1vbG9neS9tb3J0YWxpdHkvcGF0aG9sb2d5PC9rZXl3b3JkPjxr
ZXl3b3JkPkZlbWFsZTwva2V5d29yZD48a2V5d29yZD5GbHVvcm91cmFjaWwvYWRtaW5pc3RyYXRp
b24gJmFtcDsgZG9zYWdlL2FuYWxvZ3MgJmFtcDsgZGVyaXZhdGl2ZXM8L2tleXdvcmQ+PGtleXdv
cmQ+SHVtYW5zPC9rZXl3b3JkPjxrZXl3b3JkPkludGVudGlvbiB0byBUcmVhdCBBbmFseXNpczwv
a2V5d29yZD48a2V5d29yZD5LYXBsYW4tTWVpZXIgRXN0aW1hdGU8L2tleXdvcmQ+PGtleXdvcmQ+
TG9naXN0aWMgTW9kZWxzPC9rZXl3b3JkPjxrZXl3b3JkPk1hbGU8L2tleXdvcmQ+PGtleXdvcmQ+
TWlkZGxlIEFnZWQ8L2tleXdvcmQ+PGtleXdvcmQ+TW9sZWN1bGFyIFRhcmdldGVkIFRoZXJhcHk8
L2tleXdvcmQ+PGtleXdvcmQ+TXVsdGl2YXJpYXRlIEFuYWx5c2lzPC9rZXl3b3JkPjxrZXl3b3Jk
Pk9kZHMgUmF0aW88L2tleXdvcmQ+PGtleXdvcmQ+T3JnYW5vcGxhdGludW0gQ29tcG91bmRzL2Fk
bWluaXN0cmF0aW9uICZhbXA7IGRvc2FnZTwva2V5d29yZD48a2V5d29yZD5Qcm9wb3J0aW9uYWwg
SGF6YXJkcyBNb2RlbHM8L2tleXdvcmQ+PGtleXdvcmQ+UHJvdGVpbiBLaW5hc2UgSW5oaWJpdG9y
cy9hZG1pbmlzdHJhdGlvbiAmYW1wOyBkb3NhZ2U8L2tleXdvcmQ+PGtleXdvcmQ+UmVjZXB0b3Is
IEVwaWRlcm1hbCBHcm93dGggRmFjdG9yL2FudGFnb25pc3RzICZhbXA7IGluaGliaXRvcnMvbWV0
YWJvbGlzbTwva2V5d29yZD48a2V5d29yZD5TdG9tYWNoIE5lb3BsYXNtcy8qZHJ1ZyB0aGVyYXB5
L2Vuenltb2xvZ3kvbW9ydGFsaXR5L3BhdGhvbG9neTwva2V5d29yZD48a2V5d29yZD5UaW1lIEZh
Y3RvcnM8L2tleXdvcmQ+PGtleXdvcmQ+VHJlYXRtZW50IE91dGNvbWU8L2tleXdvcmQ+PGtleXdv
cmQ+VW5pdGVkIEtpbmdkb208L2tleXdvcmQ+PC9rZXl3b3Jkcz48ZGF0ZXM+PHllYXI+MjAxMzwv
eWVhcj48cHViLWRhdGVzPjxkYXRlPk1heTwvZGF0ZT48L3B1Yi1kYXRlcz48L2RhdGVzPjxpc2Ju
PjE0NzQtNTQ4OCAoRWxlY3Ryb25pYykmI3hEOzE0NzAtMjA0NSAoTGlua2luZyk8L2lzYm4+PGFj
Y2Vzc2lvbi1udW0+MjM1OTQ3ODc8L2FjY2Vzc2lvbi1udW0+PHVybHM+PHJlbGF0ZWQtdXJscz48
dXJsPmh0dHA6Ly93d3cubmNiaS5ubG0ubmloLmdvdi9wdWJtZWQvMjM1OTQ3ODc8L3VybD48L3Jl
bGF0ZWQtdXJscz48L3VybHM+PGN1c3RvbTI+MzY2OTUxODwvY3VzdG9tMj48ZWxlY3Ryb25pYy1y
ZXNvdXJjZS1udW0+MTAuMTAxNi9TMTQ3MC0yMDQ1KDEzKTcwMDk2LTI8L2VsZWN0cm9uaWMtcmVz
b3VyY2UtbnVtPjwvcmVjb3JkPjwvQ2l0ZT48L0VuZE5vdGU+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[111]</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w:t>
      </w:r>
    </w:p>
    <w:p w14:paraId="5869948B" w14:textId="283DE4A0" w:rsidR="001532AD" w:rsidRPr="003344AF" w:rsidRDefault="001532AD" w:rsidP="00AC540E">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In phase II study (VEGA trial) were included 65 patients with metastatic GC. After allocation of oxaliplatin, leucovorin, and 5-fluorouracil (FOLFOX) plus panitumum</w:t>
      </w:r>
      <w:r w:rsidR="00AC540E" w:rsidRPr="003344AF">
        <w:rPr>
          <w:rFonts w:ascii="Book Antiqua" w:hAnsi="Book Antiqua" w:cs="Times New Roman"/>
          <w:sz w:val="24"/>
          <w:szCs w:val="24"/>
        </w:rPr>
        <w:t>ab, registered ORR was 42%, PFS</w:t>
      </w:r>
      <w:r w:rsidR="00AC540E" w:rsidRPr="003344AF">
        <w:rPr>
          <w:rFonts w:ascii="Book Antiqua" w:hAnsi="Book Antiqua" w:cs="Times New Roman" w:hint="eastAsia"/>
          <w:sz w:val="24"/>
          <w:szCs w:val="24"/>
          <w:lang w:eastAsia="zh-CN"/>
        </w:rPr>
        <w:t>-</w:t>
      </w:r>
      <w:r w:rsidRPr="003344AF">
        <w:rPr>
          <w:rFonts w:ascii="Book Antiqua" w:hAnsi="Book Antiqua" w:cs="Times New Roman"/>
          <w:sz w:val="24"/>
          <w:szCs w:val="24"/>
        </w:rPr>
        <w:t>5.6 mo, and mOS</w:t>
      </w:r>
      <w:r w:rsidR="00AC540E" w:rsidRPr="003344AF">
        <w:rPr>
          <w:rFonts w:ascii="Book Antiqua" w:hAnsi="Book Antiqua" w:cs="Times New Roman" w:hint="eastAsia"/>
          <w:sz w:val="24"/>
          <w:szCs w:val="24"/>
          <w:lang w:eastAsia="zh-CN"/>
        </w:rPr>
        <w:t>-</w:t>
      </w:r>
      <w:r w:rsidRPr="003344AF">
        <w:rPr>
          <w:rFonts w:ascii="Book Antiqua" w:hAnsi="Book Antiqua" w:cs="Times New Roman"/>
          <w:sz w:val="24"/>
          <w:szCs w:val="24"/>
        </w:rPr>
        <w:t>11 mo</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&lt;EndNote&gt;&lt;Cite&gt;&lt;Author&gt;Formica&lt;/Author&gt;&lt;Year&gt;2017&lt;/Year&gt;&lt;RecNum&gt;111&lt;/RecNum&gt;&lt;DisplayText&gt;&lt;style face="superscript"&gt;[112]&lt;/style&gt;&lt;/DisplayText&gt;&lt;record&gt;&lt;rec-number&gt;111&lt;/rec-number&gt;&lt;foreign-keys&gt;&lt;key app="EN" db-id="2t50wftpre9fs8ef99pxtzsi9esatpzdvws9" timestamp="1521097549"&gt;111&lt;/key&gt;&lt;/foreign-keys&gt;&lt;ref-type name="Journal Article"&gt;17&lt;/ref-type&gt;&lt;contributors&gt;&lt;authors&gt;&lt;author&gt;Formica, Vincenzo&lt;/author&gt;&lt;author&gt;Casaretti, Rossana&lt;/author&gt;&lt;author&gt;Comella, Giuseppe&lt;/author&gt;&lt;author&gt;Carlomagno, Chiara&lt;/author&gt;&lt;author&gt;Maiorino, Luigi&lt;/author&gt;&lt;author&gt;Greco, Ettore&lt;/author&gt;&lt;author&gt;Russo, Anna&lt;/author&gt;&lt;author&gt;Sanna, Gianni&lt;/author&gt;&lt;author&gt;Barzelloni Maria, Luisa&lt;/author&gt;&lt;author&gt;Massidda, Bruno&lt;/author&gt;&lt;author&gt;Serci, Cristiano&lt;/author&gt;&lt;author&gt;Defraia, S.&lt;/author&gt;&lt;author&gt;Palmieri, Giuseppe&lt;/author&gt;&lt;author&gt;Ionta Maria, Teresa&lt;/author&gt;&lt;/authors&gt;&lt;/contributors&gt;&lt;titles&gt;&lt;title&gt;P-096The panitumumab with FOLFOX4 in metastatic gastric or gastroesophageal junction adenocarcinoma (mGA) - VEGA trial. Efficacy and safety outcomes of a phase II S.I.C.O.G. study&lt;/title&gt;&lt;secondary-title&gt;Annals of Oncology&lt;/secondary-title&gt;&lt;/titles&gt;&lt;periodical&gt;&lt;full-title&gt;Annals of Oncology&lt;/full-title&gt;&lt;/periodical&gt;&lt;pages&gt;mdx261.095-mdx261.095&lt;/pages&gt;&lt;volume&gt;28&lt;/volume&gt;&lt;number&gt;suppl_3&lt;/number&gt;&lt;dates&gt;&lt;year&gt;2017&lt;/year&gt;&lt;/dates&gt;&lt;isbn&gt;0923-7534&lt;/isbn&gt;&lt;urls&gt;&lt;related-urls&gt;&lt;url&gt;http://dx.doi.org/10.1093/annonc/mdx261.095&lt;/url&gt;&lt;/related-urls&gt;&lt;/urls&gt;&lt;electronic-resource-num&gt;10.1093/annonc/mdx261.095&lt;/electronic-resource-num&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[112]</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w:t>
      </w:r>
    </w:p>
    <w:p w14:paraId="6574818B" w14:textId="0CB758CB" w:rsidR="001532AD" w:rsidRPr="003344AF" w:rsidRDefault="001532AD" w:rsidP="00AC540E">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lastRenderedPageBreak/>
        <w:t xml:space="preserve">The phase II study, reported by Tomasello </w:t>
      </w:r>
      <w:r w:rsidRPr="003344AF">
        <w:rPr>
          <w:rFonts w:ascii="Book Antiqua" w:hAnsi="Book Antiqua" w:cs="Times New Roman"/>
          <w:i/>
          <w:sz w:val="24"/>
          <w:szCs w:val="24"/>
        </w:rPr>
        <w:t>et al</w:t>
      </w:r>
      <w:r w:rsidR="00891072" w:rsidRPr="003344AF">
        <w:rPr>
          <w:rFonts w:ascii="Book Antiqua" w:hAnsi="Book Antiqua" w:cs="Times New Roman"/>
          <w:sz w:val="24"/>
          <w:szCs w:val="24"/>
        </w:rPr>
        <w:fldChar w:fldCharType="begin">
          <w:fldData xml:space="preserve">PEVuZE5vdGU+PENpdGU+PEF1dGhvcj5Ub21hc2VsbG88L0F1dGhvcj48WWVhcj4yMDE3PC9ZZWFy
PjxSZWNOdW0+MTEyPC9SZWNOdW0+PERpc3BsYXlUZXh0PjxzdHlsZSBmYWNlPSJzdXBlcnNjcmlw
dCI+WzExM108L3N0eWxlPjwvRGlzcGxheVRleHQ+PHJlY29yZD48cmVjLW51bWJlcj4xMTI8L3Jl
Yy1udW1iZXI+PGZvcmVpZ24ta2V5cz48a2V5IGFwcD0iRU4iIGRiLWlkPSIydDUwd2Z0cHJlOWZz
OGVmOTlweHR6c2k5ZXNhdHB6ZHZ3czkiIHRpbWVzdGFtcD0iMTUyMTA5NzU0OSI+MTEyPC9rZXk+
PC9mb3JlaWduLWtleXM+PHJlZi10eXBlIG5hbWU9IkpvdXJuYWwgQXJ0aWNsZSI+MTc8L3JlZi10
eXBlPjxjb250cmlidXRvcnM+PGF1dGhvcnM+PGF1dGhvcj5Ub21hc2VsbG8sIEdpYW5sdWNhPC9h
dXRob3I+PGF1dGhvcj5WYWxlcmksIE5pY29sYTwvYXV0aG9yPjxhdXRob3I+R2hpZGluaSwgTWlj
aGVsZTwvYXV0aG9yPjxhdXRob3I+U215dGgsIEVsaXphYmV0aCBDLjwvYXV0aG9yPjxhdXRob3I+
TGlndWlnbGksIFdhbmRhPC9hdXRob3I+PGF1dGhvcj5Ub3BwbywgTGF1cmE8L2F1dGhvcj48YXV0
aG9yPk1hdHRpb2xpLCBSb2RvbGZvPC9hdXRob3I+PGF1dGhvcj5DdXJ0aSwgQWxlc3NhbmRyYTwv
YXV0aG9yPjxhdXRob3I+SGFobmUsIEplbnMgQy48L2F1dGhvcj48YXV0aG9yPk5lZ3JpLCBGZWRl
cmljYSBNLjwvYXV0aG9yPjxhdXRob3I+UGFubmksIFN0ZWZhbm88L2F1dGhvcj48YXV0aG9yPlJh
dHRpLCBNYXJnaGVyaXRhPC9hdXRob3I+PGF1dGhvcj5MYXp6YXJlbGxpLCBTaWx2aWE8L2F1dGhv
cj48YXV0aG9yPkdlcmV2aW5pLCBGYWJpYW5hPC9hdXRob3I+PGF1dGhvcj5Db2xvbWJpLCBDaGlh
cmE8L2F1dGhvcj48YXV0aG9yPlBhbm5pLCBBbmRyZWE8L2F1dGhvcj48YXV0aG9yPlJvdmF0dGks
IE1hc3NpbW88L2F1dGhvcj48YXV0aG9yPlRyZWNjYW5pLCBMZW9uYXJkbzwvYXV0aG9yPjxhdXRo
b3I+TWFydGlub3R0aSwgTWFyaW88L2F1dGhvcj48YXV0aG9yPlBhc3NhbGFjcXVhLCBSb2RvbGZv
PC9hdXRob3I+PC9hdXRob3JzPjwvY29udHJpYnV0b3JzPjx0aXRsZXM+PHRpdGxlPkZpcnN0LWxp
bmUgZG9zZS1kZW5zZSBjaGVtb3RoZXJhcHkgd2l0aCBkb2NldGF4ZWwsIGNpc3BsYXRpbiwgZm9s
aW5pYyBhY2lkIGFuZCA1LWZsdW9yb3VyYWNpbCAoRENGKSBwbHVzIHBhbml0dW11bWFiIGluIHBh
dGllbnRzIHdpdGggbG9jYWxseSBhZHZhbmNlZCBvciBtZXRhc3RhdGljIGNhbmNlciBvZiB0aGUg
c3RvbWFjaCBvciBnYXN0cm9lc29waGFnZWFsIGp1bmN0aW9uOiBmaW5hbCByZXN1bHRzIGFuZCBi
aW9tYXJrZXIgYW5hbHlzaXMgZnJvbSBhbiBJdGFsaWFuIG9uY29sb2d5IGdyb3VwIGZvciBjbGlu
aWNhbCByZXNlYXJjaCAoR09JUkMpIHBoYXNlIElJIHN0dWR5PC90aXRsZT48c2Vjb25kYXJ5LXRp
dGxlPk9uY290YXJnZXQ8L3NlY29uZGFyeS10aXRsZT48L3RpdGxlcz48cGVyaW9kaWNhbD48ZnVs
bC10aXRsZT5PbmNvdGFyZ2V0PC9mdWxsLXRpdGxlPjwvcGVyaW9kaWNhbD48cGFnZXM+MTExNzk1
LTExMTgwNjwvcGFnZXM+PHZvbHVtZT44PC92b2x1bWU+PG51bWJlcj42NzwvbnVtYmVyPjxkYXRl
cz48eWVhcj4yMDE3PC95ZWFyPjxwdWItZGF0ZXM+PGRhdGU+MTIvMDQmI3hEOzA3LzIwL3JlY2Vp
dmVkJiN4RDsxMS8xNS9hY2NlcHRlZDwvZGF0ZT48L3B1Yi1kYXRlcz48L2RhdGVzPjxwdWJsaXNo
ZXI+SW1wYWN0IEpvdXJuYWxzIExMQzwvcHVibGlzaGVyPjxpc2JuPjE5NDktMjU1MzwvaXNibj48
YWNjZXNzaW9uLW51bT5QTUM1NzYyMzYwPC9hY2Nlc3Npb24tbnVtPjx1cmxzPjxyZWxhdGVkLXVy
bHM+PHVybD5odHRwOi8vd3d3Lm5jYmkubmxtLm5paC5nb3YvcG1jL2FydGljbGVzL1BNQzU3NjIz
NjAvPC91cmw+PC9yZWxhdGVkLXVybHM+PC91cmxzPjxlbGVjdHJvbmljLXJlc291cmNlLW51bT4x
MC4xODYzMi9vbmNvdGFyZ2V0LjIyOTA5PC9lbGVjdHJvbmljLXJlc291cmNlLW51bT48cmVtb3Rl
LWRhdGFiYXNlLW5hbWU+UE1DPC9yZW1vdGUtZGF0YWJhc2UtbmFtZT48L3JlY29yZD48L0NpdGU+
PC9FbmROb3RlPn==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PEVuZE5vdGU+PENpdGU+PEF1dGhvcj5Ub21hc2VsbG88L0F1dGhvcj48WWVhcj4yMDE3PC9ZZWFy
PjxSZWNOdW0+MTEyPC9SZWNOdW0+PERpc3BsYXlUZXh0PjxzdHlsZSBmYWNlPSJzdXBlcnNjcmlw
dCI+WzExM108L3N0eWxlPjwvRGlzcGxheVRleHQ+PHJlY29yZD48cmVjLW51bWJlcj4xMTI8L3Jl
Yy1udW1iZXI+PGZvcmVpZ24ta2V5cz48a2V5IGFwcD0iRU4iIGRiLWlkPSIydDUwd2Z0cHJlOWZz
OGVmOTlweHR6c2k5ZXNhdHB6ZHZ3czkiIHRpbWVzdGFtcD0iMTUyMTA5NzU0OSI+MTEyPC9rZXk+
PC9mb3JlaWduLWtleXM+PHJlZi10eXBlIG5hbWU9IkpvdXJuYWwgQXJ0aWNsZSI+MTc8L3JlZi10
eXBlPjxjb250cmlidXRvcnM+PGF1dGhvcnM+PGF1dGhvcj5Ub21hc2VsbG8sIEdpYW5sdWNhPC9h
dXRob3I+PGF1dGhvcj5WYWxlcmksIE5pY29sYTwvYXV0aG9yPjxhdXRob3I+R2hpZGluaSwgTWlj
aGVsZTwvYXV0aG9yPjxhdXRob3I+U215dGgsIEVsaXphYmV0aCBDLjwvYXV0aG9yPjxhdXRob3I+
TGlndWlnbGksIFdhbmRhPC9hdXRob3I+PGF1dGhvcj5Ub3BwbywgTGF1cmE8L2F1dGhvcj48YXV0
aG9yPk1hdHRpb2xpLCBSb2RvbGZvPC9hdXRob3I+PGF1dGhvcj5DdXJ0aSwgQWxlc3NhbmRyYTwv
YXV0aG9yPjxhdXRob3I+SGFobmUsIEplbnMgQy48L2F1dGhvcj48YXV0aG9yPk5lZ3JpLCBGZWRl
cmljYSBNLjwvYXV0aG9yPjxhdXRob3I+UGFubmksIFN0ZWZhbm88L2F1dGhvcj48YXV0aG9yPlJh
dHRpLCBNYXJnaGVyaXRhPC9hdXRob3I+PGF1dGhvcj5MYXp6YXJlbGxpLCBTaWx2aWE8L2F1dGhv
cj48YXV0aG9yPkdlcmV2aW5pLCBGYWJpYW5hPC9hdXRob3I+PGF1dGhvcj5Db2xvbWJpLCBDaGlh
cmE8L2F1dGhvcj48YXV0aG9yPlBhbm5pLCBBbmRyZWE8L2F1dGhvcj48YXV0aG9yPlJvdmF0dGks
IE1hc3NpbW88L2F1dGhvcj48YXV0aG9yPlRyZWNjYW5pLCBMZW9uYXJkbzwvYXV0aG9yPjxhdXRo
b3I+TWFydGlub3R0aSwgTWFyaW88L2F1dGhvcj48YXV0aG9yPlBhc3NhbGFjcXVhLCBSb2RvbGZv
PC9hdXRob3I+PC9hdXRob3JzPjwvY29udHJpYnV0b3JzPjx0aXRsZXM+PHRpdGxlPkZpcnN0LWxp
bmUgZG9zZS1kZW5zZSBjaGVtb3RoZXJhcHkgd2l0aCBkb2NldGF4ZWwsIGNpc3BsYXRpbiwgZm9s
aW5pYyBhY2lkIGFuZCA1LWZsdW9yb3VyYWNpbCAoRENGKSBwbHVzIHBhbml0dW11bWFiIGluIHBh
dGllbnRzIHdpdGggbG9jYWxseSBhZHZhbmNlZCBvciBtZXRhc3RhdGljIGNhbmNlciBvZiB0aGUg
c3RvbWFjaCBvciBnYXN0cm9lc29waGFnZWFsIGp1bmN0aW9uOiBmaW5hbCByZXN1bHRzIGFuZCBi
aW9tYXJrZXIgYW5hbHlzaXMgZnJvbSBhbiBJdGFsaWFuIG9uY29sb2d5IGdyb3VwIGZvciBjbGlu
aWNhbCByZXNlYXJjaCAoR09JUkMpIHBoYXNlIElJIHN0dWR5PC90aXRsZT48c2Vjb25kYXJ5LXRp
dGxlPk9uY290YXJnZXQ8L3NlY29uZGFyeS10aXRsZT48L3RpdGxlcz48cGVyaW9kaWNhbD48ZnVs
bC10aXRsZT5PbmNvdGFyZ2V0PC9mdWxsLXRpdGxlPjwvcGVyaW9kaWNhbD48cGFnZXM+MTExNzk1
LTExMTgwNjwvcGFnZXM+PHZvbHVtZT44PC92b2x1bWU+PG51bWJlcj42NzwvbnVtYmVyPjxkYXRl
cz48eWVhcj4yMDE3PC95ZWFyPjxwdWItZGF0ZXM+PGRhdGU+MTIvMDQmI3hEOzA3LzIwL3JlY2Vp
dmVkJiN4RDsxMS8xNS9hY2NlcHRlZDwvZGF0ZT48L3B1Yi1kYXRlcz48L2RhdGVzPjxwdWJsaXNo
ZXI+SW1wYWN0IEpvdXJuYWxzIExMQzwvcHVibGlzaGVyPjxpc2JuPjE5NDktMjU1MzwvaXNibj48
YWNjZXNzaW9uLW51bT5QTUM1NzYyMzYwPC9hY2Nlc3Npb24tbnVtPjx1cmxzPjxyZWxhdGVkLXVy
bHM+PHVybD5odHRwOi8vd3d3Lm5jYmkubmxtLm5paC5nb3YvcG1jL2FydGljbGVzL1BNQzU3NjIz
NjAvPC91cmw+PC9yZWxhdGVkLXVybHM+PC91cmxzPjxlbGVjdHJvbmljLXJlc291cmNlLW51bT4x
MC4xODYzMi9vbmNvdGFyZ2V0LjIyOTA5PC9lbGVjdHJvbmljLXJlc291cmNlLW51bT48cmVtb3Rl
LWRhdGFiYXNlLW5hbWU+UE1DPC9yZW1vdGUtZGF0YWJhc2UtbmFtZT48L3JlY29yZD48L0NpdGU+
PC9FbmROb3RlPn==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[113]</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explored panitumumab in combination with docetaxel, cisplatin, folinic acid and 5-fluorouracil (DCF) administrated to 52 patients with HER2 negative locally advanced or metastatic GC. The registered ORR was 64% and mOS was 10 mo, still, the toxicity profile of this regimen limits its further development</w:t>
      </w:r>
      <w:r w:rsidR="00891072" w:rsidRPr="003344AF">
        <w:rPr>
          <w:rFonts w:ascii="Book Antiqua" w:hAnsi="Book Antiqua" w:cs="Times New Roman"/>
          <w:sz w:val="24"/>
          <w:szCs w:val="24"/>
        </w:rPr>
        <w:fldChar w:fldCharType="begin">
          <w:fldData xml:space="preserve">PEVuZE5vdGU+PENpdGU+PEF1dGhvcj5Ub21hc2VsbG88L0F1dGhvcj48WWVhcj4yMDE3PC9ZZWFy
PjxSZWNOdW0+MTEyPC9SZWNOdW0+PERpc3BsYXlUZXh0PjxzdHlsZSBmYWNlPSJzdXBlcnNjcmlw
dCI+WzExM108L3N0eWxlPjwvRGlzcGxheVRleHQ+PHJlY29yZD48cmVjLW51bWJlcj4xMTI8L3Jl
Yy1udW1iZXI+PGZvcmVpZ24ta2V5cz48a2V5IGFwcD0iRU4iIGRiLWlkPSIydDUwd2Z0cHJlOWZz
OGVmOTlweHR6c2k5ZXNhdHB6ZHZ3czkiIHRpbWVzdGFtcD0iMTUyMTA5NzU0OSI+MTEyPC9rZXk+
PC9mb3JlaWduLWtleXM+PHJlZi10eXBlIG5hbWU9IkpvdXJuYWwgQXJ0aWNsZSI+MTc8L3JlZi10
eXBlPjxjb250cmlidXRvcnM+PGF1dGhvcnM+PGF1dGhvcj5Ub21hc2VsbG8sIEdpYW5sdWNhPC9h
dXRob3I+PGF1dGhvcj5WYWxlcmksIE5pY29sYTwvYXV0aG9yPjxhdXRob3I+R2hpZGluaSwgTWlj
aGVsZTwvYXV0aG9yPjxhdXRob3I+U215dGgsIEVsaXphYmV0aCBDLjwvYXV0aG9yPjxhdXRob3I+
TGlndWlnbGksIFdhbmRhPC9hdXRob3I+PGF1dGhvcj5Ub3BwbywgTGF1cmE8L2F1dGhvcj48YXV0
aG9yPk1hdHRpb2xpLCBSb2RvbGZvPC9hdXRob3I+PGF1dGhvcj5DdXJ0aSwgQWxlc3NhbmRyYTwv
YXV0aG9yPjxhdXRob3I+SGFobmUsIEplbnMgQy48L2F1dGhvcj48YXV0aG9yPk5lZ3JpLCBGZWRl
cmljYSBNLjwvYXV0aG9yPjxhdXRob3I+UGFubmksIFN0ZWZhbm88L2F1dGhvcj48YXV0aG9yPlJh
dHRpLCBNYXJnaGVyaXRhPC9hdXRob3I+PGF1dGhvcj5MYXp6YXJlbGxpLCBTaWx2aWE8L2F1dGhv
cj48YXV0aG9yPkdlcmV2aW5pLCBGYWJpYW5hPC9hdXRob3I+PGF1dGhvcj5Db2xvbWJpLCBDaGlh
cmE8L2F1dGhvcj48YXV0aG9yPlBhbm5pLCBBbmRyZWE8L2F1dGhvcj48YXV0aG9yPlJvdmF0dGks
IE1hc3NpbW88L2F1dGhvcj48YXV0aG9yPlRyZWNjYW5pLCBMZW9uYXJkbzwvYXV0aG9yPjxhdXRo
b3I+TWFydGlub3R0aSwgTWFyaW88L2F1dGhvcj48YXV0aG9yPlBhc3NhbGFjcXVhLCBSb2RvbGZv
PC9hdXRob3I+PC9hdXRob3JzPjwvY29udHJpYnV0b3JzPjx0aXRsZXM+PHRpdGxlPkZpcnN0LWxp
bmUgZG9zZS1kZW5zZSBjaGVtb3RoZXJhcHkgd2l0aCBkb2NldGF4ZWwsIGNpc3BsYXRpbiwgZm9s
aW5pYyBhY2lkIGFuZCA1LWZsdW9yb3VyYWNpbCAoRENGKSBwbHVzIHBhbml0dW11bWFiIGluIHBh
dGllbnRzIHdpdGggbG9jYWxseSBhZHZhbmNlZCBvciBtZXRhc3RhdGljIGNhbmNlciBvZiB0aGUg
c3RvbWFjaCBvciBnYXN0cm9lc29waGFnZWFsIGp1bmN0aW9uOiBmaW5hbCByZXN1bHRzIGFuZCBi
aW9tYXJrZXIgYW5hbHlzaXMgZnJvbSBhbiBJdGFsaWFuIG9uY29sb2d5IGdyb3VwIGZvciBjbGlu
aWNhbCByZXNlYXJjaCAoR09JUkMpIHBoYXNlIElJIHN0dWR5PC90aXRsZT48c2Vjb25kYXJ5LXRp
dGxlPk9uY290YXJnZXQ8L3NlY29uZGFyeS10aXRsZT48L3RpdGxlcz48cGVyaW9kaWNhbD48ZnVs
bC10aXRsZT5PbmNvdGFyZ2V0PC9mdWxsLXRpdGxlPjwvcGVyaW9kaWNhbD48cGFnZXM+MTExNzk1
LTExMTgwNjwvcGFnZXM+PHZvbHVtZT44PC92b2x1bWU+PG51bWJlcj42NzwvbnVtYmVyPjxkYXRl
cz48eWVhcj4yMDE3PC95ZWFyPjxwdWItZGF0ZXM+PGRhdGU+MTIvMDQmI3hEOzA3LzIwL3JlY2Vp
dmVkJiN4RDsxMS8xNS9hY2NlcHRlZDwvZGF0ZT48L3B1Yi1kYXRlcz48L2RhdGVzPjxwdWJsaXNo
ZXI+SW1wYWN0IEpvdXJuYWxzIExMQzwvcHVibGlzaGVyPjxpc2JuPjE5NDktMjU1MzwvaXNibj48
YWNjZXNzaW9uLW51bT5QTUM1NzYyMzYwPC9hY2Nlc3Npb24tbnVtPjx1cmxzPjxyZWxhdGVkLXVy
bHM+PHVybD5odHRwOi8vd3d3Lm5jYmkubmxtLm5paC5nb3YvcG1jL2FydGljbGVzL1BNQzU3NjIz
NjAvPC91cmw+PC9yZWxhdGVkLXVybHM+PC91cmxzPjxlbGVjdHJvbmljLXJlc291cmNlLW51bT4x
MC4xODYzMi9vbmNvdGFyZ2V0LjIyOTA5PC9lbGVjdHJvbmljLXJlc291cmNlLW51bT48cmVtb3Rl
LWRhdGFiYXNlLW5hbWU+UE1DPC9yZW1vdGUtZGF0YWJhc2UtbmFtZT48L3JlY29yZD48L0NpdGU+
PC9FbmROb3RlPn==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PEVuZE5vdGU+PENpdGU+PEF1dGhvcj5Ub21hc2VsbG88L0F1dGhvcj48WWVhcj4yMDE3PC9ZZWFy
PjxSZWNOdW0+MTEyPC9SZWNOdW0+PERpc3BsYXlUZXh0PjxzdHlsZSBmYWNlPSJzdXBlcnNjcmlw
dCI+WzExM108L3N0eWxlPjwvRGlzcGxheVRleHQ+PHJlY29yZD48cmVjLW51bWJlcj4xMTI8L3Jl
Yy1udW1iZXI+PGZvcmVpZ24ta2V5cz48a2V5IGFwcD0iRU4iIGRiLWlkPSIydDUwd2Z0cHJlOWZz
OGVmOTlweHR6c2k5ZXNhdHB6ZHZ3czkiIHRpbWVzdGFtcD0iMTUyMTA5NzU0OSI+MTEyPC9rZXk+
PC9mb3JlaWduLWtleXM+PHJlZi10eXBlIG5hbWU9IkpvdXJuYWwgQXJ0aWNsZSI+MTc8L3JlZi10
eXBlPjxjb250cmlidXRvcnM+PGF1dGhvcnM+PGF1dGhvcj5Ub21hc2VsbG8sIEdpYW5sdWNhPC9h
dXRob3I+PGF1dGhvcj5WYWxlcmksIE5pY29sYTwvYXV0aG9yPjxhdXRob3I+R2hpZGluaSwgTWlj
aGVsZTwvYXV0aG9yPjxhdXRob3I+U215dGgsIEVsaXphYmV0aCBDLjwvYXV0aG9yPjxhdXRob3I+
TGlndWlnbGksIFdhbmRhPC9hdXRob3I+PGF1dGhvcj5Ub3BwbywgTGF1cmE8L2F1dGhvcj48YXV0
aG9yPk1hdHRpb2xpLCBSb2RvbGZvPC9hdXRob3I+PGF1dGhvcj5DdXJ0aSwgQWxlc3NhbmRyYTwv
YXV0aG9yPjxhdXRob3I+SGFobmUsIEplbnMgQy48L2F1dGhvcj48YXV0aG9yPk5lZ3JpLCBGZWRl
cmljYSBNLjwvYXV0aG9yPjxhdXRob3I+UGFubmksIFN0ZWZhbm88L2F1dGhvcj48YXV0aG9yPlJh
dHRpLCBNYXJnaGVyaXRhPC9hdXRob3I+PGF1dGhvcj5MYXp6YXJlbGxpLCBTaWx2aWE8L2F1dGhv
cj48YXV0aG9yPkdlcmV2aW5pLCBGYWJpYW5hPC9hdXRob3I+PGF1dGhvcj5Db2xvbWJpLCBDaGlh
cmE8L2F1dGhvcj48YXV0aG9yPlBhbm5pLCBBbmRyZWE8L2F1dGhvcj48YXV0aG9yPlJvdmF0dGks
IE1hc3NpbW88L2F1dGhvcj48YXV0aG9yPlRyZWNjYW5pLCBMZW9uYXJkbzwvYXV0aG9yPjxhdXRo
b3I+TWFydGlub3R0aSwgTWFyaW88L2F1dGhvcj48YXV0aG9yPlBhc3NhbGFjcXVhLCBSb2RvbGZv
PC9hdXRob3I+PC9hdXRob3JzPjwvY29udHJpYnV0b3JzPjx0aXRsZXM+PHRpdGxlPkZpcnN0LWxp
bmUgZG9zZS1kZW5zZSBjaGVtb3RoZXJhcHkgd2l0aCBkb2NldGF4ZWwsIGNpc3BsYXRpbiwgZm9s
aW5pYyBhY2lkIGFuZCA1LWZsdW9yb3VyYWNpbCAoRENGKSBwbHVzIHBhbml0dW11bWFiIGluIHBh
dGllbnRzIHdpdGggbG9jYWxseSBhZHZhbmNlZCBvciBtZXRhc3RhdGljIGNhbmNlciBvZiB0aGUg
c3RvbWFjaCBvciBnYXN0cm9lc29waGFnZWFsIGp1bmN0aW9uOiBmaW5hbCByZXN1bHRzIGFuZCBi
aW9tYXJrZXIgYW5hbHlzaXMgZnJvbSBhbiBJdGFsaWFuIG9uY29sb2d5IGdyb3VwIGZvciBjbGlu
aWNhbCByZXNlYXJjaCAoR09JUkMpIHBoYXNlIElJIHN0dWR5PC90aXRsZT48c2Vjb25kYXJ5LXRp
dGxlPk9uY290YXJnZXQ8L3NlY29uZGFyeS10aXRsZT48L3RpdGxlcz48cGVyaW9kaWNhbD48ZnVs
bC10aXRsZT5PbmNvdGFyZ2V0PC9mdWxsLXRpdGxlPjwvcGVyaW9kaWNhbD48cGFnZXM+MTExNzk1
LTExMTgwNjwvcGFnZXM+PHZvbHVtZT44PC92b2x1bWU+PG51bWJlcj42NzwvbnVtYmVyPjxkYXRl
cz48eWVhcj4yMDE3PC95ZWFyPjxwdWItZGF0ZXM+PGRhdGU+MTIvMDQmI3hEOzA3LzIwL3JlY2Vp
dmVkJiN4RDsxMS8xNS9hY2NlcHRlZDwvZGF0ZT48L3B1Yi1kYXRlcz48L2RhdGVzPjxwdWJsaXNo
ZXI+SW1wYWN0IEpvdXJuYWxzIExMQzwvcHVibGlzaGVyPjxpc2JuPjE5NDktMjU1MzwvaXNibj48
YWNjZXNzaW9uLW51bT5QTUM1NzYyMzYwPC9hY2Nlc3Npb24tbnVtPjx1cmxzPjxyZWxhdGVkLXVy
bHM+PHVybD5odHRwOi8vd3d3Lm5jYmkubmxtLm5paC5nb3YvcG1jL2FydGljbGVzL1BNQzU3NjIz
NjAvPC91cmw+PC9yZWxhdGVkLXVybHM+PC91cmxzPjxlbGVjdHJvbmljLXJlc291cmNlLW51bT4x
MC4xODYzMi9vbmNvdGFyZ2V0LjIyOTA5PC9lbGVjdHJvbmljLXJlc291cmNlLW51bT48cmVtb3Rl
LWRhdGFiYXNlLW5hbWU+UE1DPC9yZW1vdGUtZGF0YWJhc2UtbmFtZT48L3JlY29yZD48L0NpdGU+
PC9FbmROb3RlPn==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[113]</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At present, on clinicaltrials.gov, panitumumab is used in 4 clinical trials on GC: </w:t>
      </w:r>
      <w:r w:rsidR="009E666F" w:rsidRPr="003344AF">
        <w:rPr>
          <w:rFonts w:ascii="Book Antiqua" w:hAnsi="Book Antiqua" w:cs="Times New Roman"/>
          <w:sz w:val="24"/>
          <w:szCs w:val="24"/>
        </w:rPr>
        <w:t>1</w:t>
      </w:r>
      <w:r w:rsidRPr="003344AF">
        <w:rPr>
          <w:rFonts w:ascii="Book Antiqua" w:hAnsi="Book Antiqua" w:cs="Times New Roman"/>
          <w:sz w:val="24"/>
          <w:szCs w:val="24"/>
        </w:rPr>
        <w:t xml:space="preserve"> in phase III, </w:t>
      </w:r>
      <w:r w:rsidR="009E666F" w:rsidRPr="003344AF">
        <w:rPr>
          <w:rFonts w:ascii="Book Antiqua" w:hAnsi="Book Antiqua" w:cs="Times New Roman"/>
          <w:sz w:val="24"/>
          <w:szCs w:val="24"/>
        </w:rPr>
        <w:t>2</w:t>
      </w:r>
      <w:r w:rsidRPr="003344AF">
        <w:rPr>
          <w:rFonts w:ascii="Book Antiqua" w:hAnsi="Book Antiqua" w:cs="Times New Roman"/>
          <w:sz w:val="24"/>
          <w:szCs w:val="24"/>
        </w:rPr>
        <w:t xml:space="preserve"> in phase II, and </w:t>
      </w:r>
      <w:r w:rsidR="009E666F" w:rsidRPr="003344AF">
        <w:rPr>
          <w:rFonts w:ascii="Book Antiqua" w:hAnsi="Book Antiqua" w:cs="Times New Roman"/>
          <w:sz w:val="24"/>
          <w:szCs w:val="24"/>
        </w:rPr>
        <w:t>1</w:t>
      </w:r>
      <w:r w:rsidRPr="003344AF">
        <w:rPr>
          <w:rFonts w:ascii="Book Antiqua" w:hAnsi="Book Antiqua" w:cs="Times New Roman"/>
          <w:sz w:val="24"/>
          <w:szCs w:val="24"/>
        </w:rPr>
        <w:t xml:space="preserve"> in phase I/II from which one is ongoing.</w:t>
      </w:r>
      <w:r w:rsidRPr="003344AF">
        <w:rPr>
          <w:rFonts w:ascii="Book Antiqua" w:hAnsi="Book Antiqua" w:cs="Times New Roman"/>
          <w:sz w:val="24"/>
          <w:szCs w:val="24"/>
        </w:rPr>
        <w:tab/>
      </w:r>
    </w:p>
    <w:p w14:paraId="419AA4A9" w14:textId="33D96754" w:rsidR="001532AD" w:rsidRPr="003344AF" w:rsidRDefault="001532AD" w:rsidP="00AC540E">
      <w:pPr>
        <w:adjustRightInd w:val="0"/>
        <w:snapToGrid w:val="0"/>
        <w:spacing w:after="0" w:line="360" w:lineRule="auto"/>
        <w:ind w:firstLineChars="100" w:firstLine="240"/>
        <w:jc w:val="both"/>
        <w:rPr>
          <w:rFonts w:ascii="Book Antiqua" w:eastAsia="Times New Roman" w:hAnsi="Book Antiqua" w:cs="Times New Roman"/>
          <w:sz w:val="24"/>
          <w:szCs w:val="24"/>
        </w:rPr>
      </w:pPr>
      <w:r w:rsidRPr="003344AF">
        <w:rPr>
          <w:rFonts w:ascii="Book Antiqua" w:hAnsi="Book Antiqua" w:cs="Times New Roman"/>
          <w:sz w:val="24"/>
          <w:szCs w:val="24"/>
        </w:rPr>
        <w:t>Nimotuzumab (h-R3) is a humanized IgG1 monoclonal antibody</w:t>
      </w:r>
      <w:r w:rsidR="00891072" w:rsidRPr="003344AF">
        <w:rPr>
          <w:rFonts w:ascii="Book Antiqua" w:hAnsi="Book Antiqua" w:cs="Times New Roman"/>
          <w:sz w:val="24"/>
          <w:szCs w:val="24"/>
        </w:rPr>
        <w:fldChar w:fldCharType="begin">
          <w:fldData xml:space="preserve">PEVuZE5vdGU+PENpdGU+PEF1dGhvcj5XaWxrZTwvQXV0aG9yPjxZZWFyPjIwMTQ8L1llYXI+PFJl
Y051bT4xMTM8L1JlY051bT48RGlzcGxheVRleHQ+PHN0eWxlIGZhY2U9InN1cGVyc2NyaXB0Ij5b
MTE0XTwvc3R5bGU+PC9EaXNwbGF5VGV4dD48cmVjb3JkPjxyZWMtbnVtYmVyPjExMzwvcmVjLW51
bWJlcj48Zm9yZWlnbi1rZXlzPjxrZXkgYXBwPSJFTiIgZGItaWQ9IjJ0NTB3ZnRwcmU5ZnM4ZWY5
OXB4dHpzaTllc2F0cHpkdndzOSIgdGltZXN0YW1wPSIxNTIxMDk3NTQ5Ij4xMTM8L2tleT48L2Zv
cmVpZ24ta2V5cz48cmVmLXR5cGUgbmFtZT0iSm91cm5hbCBBcnRpY2xlIj4xNzwvcmVmLXR5cGU+
PGNvbnRyaWJ1dG9ycz48YXV0aG9ycz48YXV0aG9yPldpbGtlLCBILjwvYXV0aG9yPjxhdXRob3I+
TXVybywgSy48L2F1dGhvcj48YXV0aG9yPlZhbiBDdXRzZW0sIEUuPC9hdXRob3I+PGF1dGhvcj5P
aCwgUy4gQy48L2F1dGhvcj48YXV0aG9yPkJvZG9reSwgRy48L2F1dGhvcj48YXV0aG9yPlNoaW1h
ZGEsIFkuPC9hdXRob3I+PGF1dGhvcj5IaXJvbmFrYSwgUy48L2F1dGhvcj48YXV0aG9yPlN1Z2lt
b3RvLCBOLjwvYXV0aG9yPjxhdXRob3I+TGlwYXRvdiwgTy48L2F1dGhvcj48YXV0aG9yPktpbSwg
VC4gWS48L2F1dGhvcj48YXV0aG9yPkN1bm5pbmdoYW0sIEQuPC9hdXRob3I+PGF1dGhvcj5Sb3Vn
aWVyLCBQLjwvYXV0aG9yPjxhdXRob3I+S29tYXRzdSwgWS48L2F1dGhvcj48YXV0aG9yPkFqYW5p
LCBKLjwvYXV0aG9yPjxhdXRob3I+RW1pZywgTS48L2F1dGhvcj48YXV0aG9yPkNhcmxlc2ksIFIu
PC9hdXRob3I+PGF1dGhvcj5GZXJyeSwgRC48L2F1dGhvcj48YXV0aG9yPkNoYW5kcmF3YW5zYSwg
Sy48L2F1dGhvcj48YXV0aG9yPlNjaHdhcnR6LCBKLiBELjwvYXV0aG9yPjxhdXRob3I+T2h0c3Us
IEEuPC9hdXRob3I+PGF1dGhvcj5SYWluYm93IFN0dWR5IEdyb3VwPC9hdXRob3I+PC9hdXRob3Jz
PjwvY29udHJpYnV0b3JzPjxhdXRoLWFkZHJlc3M+RGVwYXJ0bWVudCBvZiBNZWRpY2FsIE9uY29s
b2d5L0hhZW1hdG9sb2d5LCBLbGluaWtlbiBFc3Nlbi1NaXR0ZSwgR2VybWFueS4gRWxlY3Ryb25p
YyBhZGRyZXNzOiBoLndpbGtlQGtsaW5pa2VuLWVzc2VuLW1pdHRlLmRlLiYjeEQ7QWljaGkgQ2Fu
Y2VyIENlbnRlciBIb3NwaXRhbCwgSmFwYW4uJiN4RDtVbml2ZXJzaXR5IEhvc3BpdGFscyBMZXV2
ZW4gYW5kIEthdGhvbGlla2UgVW5pdmVyc2l0ZWl0IExldXZlbiwgTGV1dmVuLCBCZWxnaXVtLiYj
eEQ7S29yZWEgVW5pdmVyc2l0eSBHdXJvIEhvc3BpdGFsLCBTZW91bCwgU291dGggS29yZWEuJiN4
RDtTdCBMYXN6bG8gSG9zcGl0YWwsIERlcGFydG1lbnQgb2YgT25jb2xvZ3ksIEJ1ZGFwZXN0IEdh
c3Ryb2ludGVzdGluYWwgTWVkaWNhbCBPbmNvbG9neSwgQnVkYXBlc3QsIEh1bmdhcnkuJiN4RDtO
YXRpb25hbCBDYW5jZXIgQ2VudGVyIEhvc3BpdGFsLCBUb2t5bywgSmFwYW4uJiN4RDtDbGluaWNh
bCBUcmlhbCBQcm9tb3Rpb24gRGVwYXJ0bWVudCwgQ2hpYmEgQ2FuY2VyIENlbnRlciwgSmFwYW4u
JiN4RDtDbGluaWNhbCBPbmNvbG9neSwgT3Nha2EgTWVkaWNhbCBDZW50ZXIgZm9yIENhbmNlciBh
bmQgQ2FyZGlvdmFzY3VsYXIgRGlzZWFzZXMsIEphcGFuLiYjeEQ7UmVwdWJsaWNhbiBDbGluaWNh
bCBPbmNvbG9neSBEaXNwZW5zYXJ5LCBVZmEsIFJ1c3NpYS4mI3hEO1Nlb3VsIE5hdGlvbmFsIFVu
aXZlcnNpdHkgQ2FuY2VyIEhvc3BpdGFsLCBTZW91bCwgU291dGggS29yZWEuJiN4RDtSb3lhbCBN
YXJzZGVuIEhvc3BpdGFsLCBMb25kb24sIFVLLiYjeEQ7Q2VudHJlIEhvc3BpdGFsaWVyIFVuaXZl
cnNpdGFpcmUgR2VvcmdlcyBQb21waWRvdSBBc3Npc3RhbmNlIFB1YmxpcXVlLUhvcGl0YXV4IGRl
IFBhcmlzLCBVbml2ZXJzaXRlIFBhcmlzIFYsIEZyYW5jZS4mI3hEO0hva2thaWRvIFVuaXZlcnNp
dHkgSG9zcGl0YWwgQ2FuY2VyIENlbnRlciwgSmFwYW4uJiN4RDtVbml2ZXJzaXR5IG9mIFRleGFz
IE0gRCBBbmRlcnNvbiBDYW5jZXIgQ2VudGVyLCBIb3VzdG9uLCBUWCwgVVNBLiYjeEQ7RWxpIExp
bGx5IERldXRzY2hsYW5kLCBCYWQgSGFtYnVyZywgR2VybWFueS4mI3hEO0VsaSBMaWxseSBJdGFs
aWEsIFNlc3RvIEZpb3JlbnRpbm8sIEl0YWx5LiYjeEQ7TmV3IENyb3NzIEhvc3BpdGFsLCBXb2x2
ZXJoYW1wdG9uLCBVSy4mI3hEO0VsaSBMaWxseSBhbmQgQ29tcGFueSwgQnJpZGdld2F0ZXIsIE5K
LCBVU0EuJiN4RDtTdGVtbGluZSBUaGVyYXBldXRpY3MsIE5ldyBZb3JrLCBOWSwgVVNBLiYjeEQ7
R2FzdHJvaW50ZXN0aW5hbCwgT25jb2xvZ3ksIE5hdGlvbmFsIENhbmNlciBDZW50ZXIgSG9zcGl0
YWwgRWFzdCwgSmFwYW4uPC9hdXRoLWFkZHJlc3M+PHRpdGxlcz48dGl0bGU+UmFtdWNpcnVtYWIg
cGx1cyBwYWNsaXRheGVsIHZlcnN1cyBwbGFjZWJvIHBsdXMgcGFjbGl0YXhlbCBpbiBwYXRpZW50
cyB3aXRoIHByZXZpb3VzbHkgdHJlYXRlZCBhZHZhbmNlZCBnYXN0cmljIG9yIGdhc3Ryby1vZXNv
cGhhZ2VhbCBqdW5jdGlvbiBhZGVub2NhcmNpbm9tYSAoUkFJTkJPVyk6IGEgZG91YmxlLWJsaW5k
LCByYW5kb21pc2VkIHBoYXNlIDMgdHJpYWw8L3RpdGxlPjxzZWNvbmRhcnktdGl0bGU+TGFuY2V0
IE9uY29sPC9zZWNvbmRhcnktdGl0bGU+PGFsdC10aXRsZT5UaGUgTGFuY2V0LiBPbmNvbG9neTwv
YWx0LXRpdGxlPjwvdGl0bGVzPjxwZXJpb2RpY2FsPjxmdWxsLXRpdGxlPkxhbmNldCBPbmNvbDwv
ZnVsbC10aXRsZT48YWJici0xPlRoZSBMYW5jZXQuIE9uY29sb2d5PC9hYmJyLTE+PC9wZXJpb2Rp
Y2FsPjxhbHQtcGVyaW9kaWNhbD48ZnVsbC10aXRsZT5MYW5jZXQgT25jb2w8L2Z1bGwtdGl0bGU+
PGFiYnItMT5UaGUgTGFuY2V0LiBPbmNvbG9neTwvYWJici0xPjwvYWx0LXBlcmlvZGljYWw+PHBh
Z2VzPjEyMjQtMzU8L3BhZ2VzPjx2b2x1bWU+MTU8L3ZvbHVtZT48bnVtYmVyPjExPC9udW1iZXI+
PGtleXdvcmRzPjxrZXl3b3JkPkFkZW5vY2FyY2lub21hLypkcnVnIHRoZXJhcHkvbW9ydGFsaXR5
L3BhdGhvbG9neTwva2V5d29yZD48a2V5d29yZD5BZHVsdDwva2V5d29yZD48a2V5d29yZD5BZ2Vk
PC9rZXl3b3JkPjxrZXl3b3JkPkFudGlib2RpZXMsIE1vbm9jbG9uYWwvYWRtaW5pc3RyYXRpb24g
JmFtcDsgZG9zYWdlL2FkdmVyc2UgZWZmZWN0czwva2V5d29yZD48a2V5d29yZD5BbnRpbmVvcGxh
c3RpYyBDb21iaW5lZCBDaGVtb3RoZXJhcHkgUHJvdG9jb2xzL2FkdmVyc2UgZWZmZWN0cy8qdGhl
cmFwZXV0aWMgdXNlPC9rZXl3b3JkPjxrZXl3b3JkPkNvbmZpZGVuY2UgSW50ZXJ2YWxzPC9rZXl3
b3JkPjxrZXl3b3JkPkRpc2Vhc2UtRnJlZSBTdXJ2aXZhbDwva2V5d29yZD48a2V5d29yZD5Eb3Nl
LVJlc3BvbnNlIFJlbGF0aW9uc2hpcCwgRHJ1Zzwva2V5d29yZD48a2V5d29yZD5Eb3VibGUtQmxp
bmQgTWV0aG9kPC9rZXl3b3JkPjxrZXl3b3JkPkRydWcgQWRtaW5pc3RyYXRpb24gU2NoZWR1bGU8
L2tleXdvcmQ+PGtleXdvcmQ+RXNvcGhhZ2VhbCBOZW9wbGFzbXMvKmRydWcgdGhlcmFweS9tb3J0
YWxpdHkvcGF0aG9sb2d5PC9rZXl3b3JkPjxrZXl3b3JkPkVzb3BoYWdvZ2FzdHJpYyBKdW5jdGlv
bi9wYXRob2xvZ3k8L2tleXdvcmQ+PGtleXdvcmQ+RmVtYWxlPC9rZXl3b3JkPjxrZXl3b3JkPkh1
bWFuczwva2V5d29yZD48a2V5d29yZD5LYXBsYW4tTWVpZXIgRXN0aW1hdGU8L2tleXdvcmQ+PGtl
eXdvcmQ+TWFsZTwva2V5d29yZD48a2V5d29yZD5NYXhpbXVtIFRvbGVyYXRlZCBEb3NlPC9rZXl3
b3JkPjxrZXl3b3JkPk1pZGRsZSBBZ2VkPC9rZXl3b3JkPjxrZXl3b3JkPlBhY2xpdGF4ZWwvYWRt
aW5pc3RyYXRpb24gJmFtcDsgZG9zYWdlL2FkdmVyc2UgZWZmZWN0czwva2V5d29yZD48a2V5d29y
ZD5Qcm9nbm9zaXM8L2tleXdvcmQ+PGtleXdvcmQ+UHJvcG9ydGlvbmFsIEhhemFyZHMgTW9kZWxz
PC9rZXl3b3JkPjxrZXl3b3JkPlJlbWlzc2lvbiBJbmR1Y3Rpb24vKm1ldGhvZHM8L2tleXdvcmQ+
PGtleXdvcmQ+U3RvbWFjaCBOZW9wbGFzbXMvKmRydWcgdGhlcmFweS9tb3J0YWxpdHkvcGF0aG9s
b2d5PC9rZXl3b3JkPjxrZXl3b3JkPlN1cnZpdmFsIEFuYWx5c2lzPC9rZXl3b3JkPjxrZXl3b3Jk
PlRyZWF0bWVudCBPdXRjb21lPC9rZXl3b3JkPjwva2V5d29yZHM+PGRhdGVzPjx5ZWFyPjIwMTQ8
L3llYXI+PHB1Yi1kYXRlcz48ZGF0ZT5PY3Q8L2RhdGU+PC9wdWItZGF0ZXM+PC9kYXRlcz48aXNi
bj4xNDc0LTU0ODggKEVsZWN0cm9uaWMpJiN4RDsxNDcwLTIwNDUgKExpbmtpbmcpPC9pc2JuPjxh
Y2Nlc3Npb24tbnVtPjI1MjQwODIxPC9hY2Nlc3Npb24tbnVtPjx1cmxzPjxyZWxhdGVkLXVybHM+
PHVybD5odHRwOi8vd3d3Lm5jYmkubmxtLm5paC5nb3YvcHVibWVkLzI1MjQwODIxPC91cmw+PC9y
ZWxhdGVkLXVybHM+PC91cmxzPjxlbGVjdHJvbmljLXJlc291cmNlLW51bT4xMC4xMDE2L1MxNDcw
LTIwNDUoMTQpNzA0MjAtNjwvZWxlY3Ryb25pYy1yZXNvdXJjZS1udW0+PC9yZWNvcmQ+PC9DaXRl
PjwvRW5kTm90ZT5=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PEVuZE5vdGU+PENpdGU+PEF1dGhvcj5XaWxrZTwvQXV0aG9yPjxZZWFyPjIwMTQ8L1llYXI+PFJl
Y051bT4xMTM8L1JlY051bT48RGlzcGxheVRleHQ+PHN0eWxlIGZhY2U9InN1cGVyc2NyaXB0Ij5b
MTE0XTwvc3R5bGU+PC9EaXNwbGF5VGV4dD48cmVjb3JkPjxyZWMtbnVtYmVyPjExMzwvcmVjLW51
bWJlcj48Zm9yZWlnbi1rZXlzPjxrZXkgYXBwPSJFTiIgZGItaWQ9IjJ0NTB3ZnRwcmU5ZnM4ZWY5
OXB4dHpzaTllc2F0cHpkdndzOSIgdGltZXN0YW1wPSIxNTIxMDk3NTQ5Ij4xMTM8L2tleT48L2Zv
cmVpZ24ta2V5cz48cmVmLXR5cGUgbmFtZT0iSm91cm5hbCBBcnRpY2xlIj4xNzwvcmVmLXR5cGU+
PGNvbnRyaWJ1dG9ycz48YXV0aG9ycz48YXV0aG9yPldpbGtlLCBILjwvYXV0aG9yPjxhdXRob3I+
TXVybywgSy48L2F1dGhvcj48YXV0aG9yPlZhbiBDdXRzZW0sIEUuPC9hdXRob3I+PGF1dGhvcj5P
aCwgUy4gQy48L2F1dGhvcj48YXV0aG9yPkJvZG9reSwgRy48L2F1dGhvcj48YXV0aG9yPlNoaW1h
ZGEsIFkuPC9hdXRob3I+PGF1dGhvcj5IaXJvbmFrYSwgUy48L2F1dGhvcj48YXV0aG9yPlN1Z2lt
b3RvLCBOLjwvYXV0aG9yPjxhdXRob3I+TGlwYXRvdiwgTy48L2F1dGhvcj48YXV0aG9yPktpbSwg
VC4gWS48L2F1dGhvcj48YXV0aG9yPkN1bm5pbmdoYW0sIEQuPC9hdXRob3I+PGF1dGhvcj5Sb3Vn
aWVyLCBQLjwvYXV0aG9yPjxhdXRob3I+S29tYXRzdSwgWS48L2F1dGhvcj48YXV0aG9yPkFqYW5p
LCBKLjwvYXV0aG9yPjxhdXRob3I+RW1pZywgTS48L2F1dGhvcj48YXV0aG9yPkNhcmxlc2ksIFIu
PC9hdXRob3I+PGF1dGhvcj5GZXJyeSwgRC48L2F1dGhvcj48YXV0aG9yPkNoYW5kcmF3YW5zYSwg
Sy48L2F1dGhvcj48YXV0aG9yPlNjaHdhcnR6LCBKLiBELjwvYXV0aG9yPjxhdXRob3I+T2h0c3Us
IEEuPC9hdXRob3I+PGF1dGhvcj5SYWluYm93IFN0dWR5IEdyb3VwPC9hdXRob3I+PC9hdXRob3Jz
PjwvY29udHJpYnV0b3JzPjxhdXRoLWFkZHJlc3M+RGVwYXJ0bWVudCBvZiBNZWRpY2FsIE9uY29s
b2d5L0hhZW1hdG9sb2d5LCBLbGluaWtlbiBFc3Nlbi1NaXR0ZSwgR2VybWFueS4gRWxlY3Ryb25p
YyBhZGRyZXNzOiBoLndpbGtlQGtsaW5pa2VuLWVzc2VuLW1pdHRlLmRlLiYjeEQ7QWljaGkgQ2Fu
Y2VyIENlbnRlciBIb3NwaXRhbCwgSmFwYW4uJiN4RDtVbml2ZXJzaXR5IEhvc3BpdGFscyBMZXV2
ZW4gYW5kIEthdGhvbGlla2UgVW5pdmVyc2l0ZWl0IExldXZlbiwgTGV1dmVuLCBCZWxnaXVtLiYj
eEQ7S29yZWEgVW5pdmVyc2l0eSBHdXJvIEhvc3BpdGFsLCBTZW91bCwgU291dGggS29yZWEuJiN4
RDtTdCBMYXN6bG8gSG9zcGl0YWwsIERlcGFydG1lbnQgb2YgT25jb2xvZ3ksIEJ1ZGFwZXN0IEdh
c3Ryb2ludGVzdGluYWwgTWVkaWNhbCBPbmNvbG9neSwgQnVkYXBlc3QsIEh1bmdhcnkuJiN4RDtO
YXRpb25hbCBDYW5jZXIgQ2VudGVyIEhvc3BpdGFsLCBUb2t5bywgSmFwYW4uJiN4RDtDbGluaWNh
bCBUcmlhbCBQcm9tb3Rpb24gRGVwYXJ0bWVudCwgQ2hpYmEgQ2FuY2VyIENlbnRlciwgSmFwYW4u
JiN4RDtDbGluaWNhbCBPbmNvbG9neSwgT3Nha2EgTWVkaWNhbCBDZW50ZXIgZm9yIENhbmNlciBh
bmQgQ2FyZGlvdmFzY3VsYXIgRGlzZWFzZXMsIEphcGFuLiYjeEQ7UmVwdWJsaWNhbiBDbGluaWNh
bCBPbmNvbG9neSBEaXNwZW5zYXJ5LCBVZmEsIFJ1c3NpYS4mI3hEO1Nlb3VsIE5hdGlvbmFsIFVu
aXZlcnNpdHkgQ2FuY2VyIEhvc3BpdGFsLCBTZW91bCwgU291dGggS29yZWEuJiN4RDtSb3lhbCBN
YXJzZGVuIEhvc3BpdGFsLCBMb25kb24sIFVLLiYjeEQ7Q2VudHJlIEhvc3BpdGFsaWVyIFVuaXZl
cnNpdGFpcmUgR2VvcmdlcyBQb21waWRvdSBBc3Npc3RhbmNlIFB1YmxpcXVlLUhvcGl0YXV4IGRl
IFBhcmlzLCBVbml2ZXJzaXRlIFBhcmlzIFYsIEZyYW5jZS4mI3hEO0hva2thaWRvIFVuaXZlcnNp
dHkgSG9zcGl0YWwgQ2FuY2VyIENlbnRlciwgSmFwYW4uJiN4RDtVbml2ZXJzaXR5IG9mIFRleGFz
IE0gRCBBbmRlcnNvbiBDYW5jZXIgQ2VudGVyLCBIb3VzdG9uLCBUWCwgVVNBLiYjeEQ7RWxpIExp
bGx5IERldXRzY2hsYW5kLCBCYWQgSGFtYnVyZywgR2VybWFueS4mI3hEO0VsaSBMaWxseSBJdGFs
aWEsIFNlc3RvIEZpb3JlbnRpbm8sIEl0YWx5LiYjeEQ7TmV3IENyb3NzIEhvc3BpdGFsLCBXb2x2
ZXJoYW1wdG9uLCBVSy4mI3hEO0VsaSBMaWxseSBhbmQgQ29tcGFueSwgQnJpZGdld2F0ZXIsIE5K
LCBVU0EuJiN4RDtTdGVtbGluZSBUaGVyYXBldXRpY3MsIE5ldyBZb3JrLCBOWSwgVVNBLiYjeEQ7
R2FzdHJvaW50ZXN0aW5hbCwgT25jb2xvZ3ksIE5hdGlvbmFsIENhbmNlciBDZW50ZXIgSG9zcGl0
YWwgRWFzdCwgSmFwYW4uPC9hdXRoLWFkZHJlc3M+PHRpdGxlcz48dGl0bGU+UmFtdWNpcnVtYWIg
cGx1cyBwYWNsaXRheGVsIHZlcnN1cyBwbGFjZWJvIHBsdXMgcGFjbGl0YXhlbCBpbiBwYXRpZW50
cyB3aXRoIHByZXZpb3VzbHkgdHJlYXRlZCBhZHZhbmNlZCBnYXN0cmljIG9yIGdhc3Ryby1vZXNv
cGhhZ2VhbCBqdW5jdGlvbiBhZGVub2NhcmNpbm9tYSAoUkFJTkJPVyk6IGEgZG91YmxlLWJsaW5k
LCByYW5kb21pc2VkIHBoYXNlIDMgdHJpYWw8L3RpdGxlPjxzZWNvbmRhcnktdGl0bGU+TGFuY2V0
IE9uY29sPC9zZWNvbmRhcnktdGl0bGU+PGFsdC10aXRsZT5UaGUgTGFuY2V0LiBPbmNvbG9neTwv
YWx0LXRpdGxlPjwvdGl0bGVzPjxwZXJpb2RpY2FsPjxmdWxsLXRpdGxlPkxhbmNldCBPbmNvbDwv
ZnVsbC10aXRsZT48YWJici0xPlRoZSBMYW5jZXQuIE9uY29sb2d5PC9hYmJyLTE+PC9wZXJpb2Rp
Y2FsPjxhbHQtcGVyaW9kaWNhbD48ZnVsbC10aXRsZT5MYW5jZXQgT25jb2w8L2Z1bGwtdGl0bGU+
PGFiYnItMT5UaGUgTGFuY2V0LiBPbmNvbG9neTwvYWJici0xPjwvYWx0LXBlcmlvZGljYWw+PHBh
Z2VzPjEyMjQtMzU8L3BhZ2VzPjx2b2x1bWU+MTU8L3ZvbHVtZT48bnVtYmVyPjExPC9udW1iZXI+
PGtleXdvcmRzPjxrZXl3b3JkPkFkZW5vY2FyY2lub21hLypkcnVnIHRoZXJhcHkvbW9ydGFsaXR5
L3BhdGhvbG9neTwva2V5d29yZD48a2V5d29yZD5BZHVsdDwva2V5d29yZD48a2V5d29yZD5BZ2Vk
PC9rZXl3b3JkPjxrZXl3b3JkPkFudGlib2RpZXMsIE1vbm9jbG9uYWwvYWRtaW5pc3RyYXRpb24g
JmFtcDsgZG9zYWdlL2FkdmVyc2UgZWZmZWN0czwva2V5d29yZD48a2V5d29yZD5BbnRpbmVvcGxh
c3RpYyBDb21iaW5lZCBDaGVtb3RoZXJhcHkgUHJvdG9jb2xzL2FkdmVyc2UgZWZmZWN0cy8qdGhl
cmFwZXV0aWMgdXNlPC9rZXl3b3JkPjxrZXl3b3JkPkNvbmZpZGVuY2UgSW50ZXJ2YWxzPC9rZXl3
b3JkPjxrZXl3b3JkPkRpc2Vhc2UtRnJlZSBTdXJ2aXZhbDwva2V5d29yZD48a2V5d29yZD5Eb3Nl
LVJlc3BvbnNlIFJlbGF0aW9uc2hpcCwgRHJ1Zzwva2V5d29yZD48a2V5d29yZD5Eb3VibGUtQmxp
bmQgTWV0aG9kPC9rZXl3b3JkPjxrZXl3b3JkPkRydWcgQWRtaW5pc3RyYXRpb24gU2NoZWR1bGU8
L2tleXdvcmQ+PGtleXdvcmQ+RXNvcGhhZ2VhbCBOZW9wbGFzbXMvKmRydWcgdGhlcmFweS9tb3J0
YWxpdHkvcGF0aG9sb2d5PC9rZXl3b3JkPjxrZXl3b3JkPkVzb3BoYWdvZ2FzdHJpYyBKdW5jdGlv
bi9wYXRob2xvZ3k8L2tleXdvcmQ+PGtleXdvcmQ+RmVtYWxlPC9rZXl3b3JkPjxrZXl3b3JkPkh1
bWFuczwva2V5d29yZD48a2V5d29yZD5LYXBsYW4tTWVpZXIgRXN0aW1hdGU8L2tleXdvcmQ+PGtl
eXdvcmQ+TWFsZTwva2V5d29yZD48a2V5d29yZD5NYXhpbXVtIFRvbGVyYXRlZCBEb3NlPC9rZXl3
b3JkPjxrZXl3b3JkPk1pZGRsZSBBZ2VkPC9rZXl3b3JkPjxrZXl3b3JkPlBhY2xpdGF4ZWwvYWRt
aW5pc3RyYXRpb24gJmFtcDsgZG9zYWdlL2FkdmVyc2UgZWZmZWN0czwva2V5d29yZD48a2V5d29y
ZD5Qcm9nbm9zaXM8L2tleXdvcmQ+PGtleXdvcmQ+UHJvcG9ydGlvbmFsIEhhemFyZHMgTW9kZWxz
PC9rZXl3b3JkPjxrZXl3b3JkPlJlbWlzc2lvbiBJbmR1Y3Rpb24vKm1ldGhvZHM8L2tleXdvcmQ+
PGtleXdvcmQ+U3RvbWFjaCBOZW9wbGFzbXMvKmRydWcgdGhlcmFweS9tb3J0YWxpdHkvcGF0aG9s
b2d5PC9rZXl3b3JkPjxrZXl3b3JkPlN1cnZpdmFsIEFuYWx5c2lzPC9rZXl3b3JkPjxrZXl3b3Jk
PlRyZWF0bWVudCBPdXRjb21lPC9rZXl3b3JkPjwva2V5d29yZHM+PGRhdGVzPjx5ZWFyPjIwMTQ8
L3llYXI+PHB1Yi1kYXRlcz48ZGF0ZT5PY3Q8L2RhdGU+PC9wdWItZGF0ZXM+PC9kYXRlcz48aXNi
bj4xNDc0LTU0ODggKEVsZWN0cm9uaWMpJiN4RDsxNDcwLTIwNDUgKExpbmtpbmcpPC9pc2JuPjxh
Y2Nlc3Npb24tbnVtPjI1MjQwODIxPC9hY2Nlc3Npb24tbnVtPjx1cmxzPjxyZWxhdGVkLXVybHM+
PHVybD5odHRwOi8vd3d3Lm5jYmkubmxtLm5paC5nb3YvcHVibWVkLzI1MjQwODIxPC91cmw+PC9y
ZWxhdGVkLXVybHM+PC91cmxzPjxlbGVjdHJvbmljLXJlc291cmNlLW51bT4xMC4xMDE2L1MxNDcw
LTIwNDUoMTQpNzA0MjAtNjwvZWxlY3Ryb25pYy1yZXNvdXJjZS1udW0+PC9yZWNvcmQ+PC9DaXRl
PjwvRW5kTm90ZT5=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[114]</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that binds to the extracellular domain of EGFR and inhibits EGFR-dependent transformation of cells proving also</w:t>
      </w:r>
      <w:r w:rsidR="0063049D" w:rsidRPr="003344AF">
        <w:rPr>
          <w:rFonts w:ascii="Book Antiqua" w:hAnsi="Book Antiqua" w:cs="Times New Roman"/>
          <w:sz w:val="24"/>
          <w:szCs w:val="24"/>
        </w:rPr>
        <w:t xml:space="preserve"> </w:t>
      </w:r>
      <w:r w:rsidRPr="003344AF">
        <w:rPr>
          <w:rFonts w:ascii="Book Antiqua" w:hAnsi="Book Antiqua" w:cs="Times New Roman"/>
          <w:sz w:val="24"/>
          <w:szCs w:val="24"/>
        </w:rPr>
        <w:t>anti-proliferative, pro-apoptotic, and antiangiogenic activity</w:t>
      </w:r>
      <w:r w:rsidR="00891072" w:rsidRPr="003344AF">
        <w:rPr>
          <w:rFonts w:ascii="Book Antiqua" w:hAnsi="Book Antiqua" w:cs="Times New Roman"/>
          <w:sz w:val="24"/>
          <w:szCs w:val="24"/>
        </w:rPr>
        <w:fldChar w:fldCharType="begin">
          <w:fldData xml:space="preserve">PEVuZE5vdGU+PENpdGU+PEF1dGhvcj5BbC1CYXRyYW48L0F1dGhvcj48WWVhcj4yMDE2PC9ZZWFy
PjxSZWNOdW0+ODU8L1JlY051bT48RGlzcGxheVRleHQ+PHN0eWxlIGZhY2U9InN1cGVyc2NyaXB0
Ij5bNjNdPC9zdHlsZT48L0Rpc3BsYXlUZXh0PjxyZWNvcmQ+PHJlYy1udW1iZXI+ODU8L3JlYy1u
dW1iZXI+PGZvcmVpZ24ta2V5cz48a2V5IGFwcD0iRU4iIGRiLWlkPSIydDUwd2Z0cHJlOWZzOGVm
OTlweHR6c2k5ZXNhdHB6ZHZ3czkiIHRpbWVzdGFtcD0iMTUyMTA5NzU0NiI+ODU8L2tleT48L2Zv
cmVpZ24ta2V5cz48cmVmLXR5cGUgbmFtZT0iSm91cm5hbCBBcnRpY2xlIj4xNzwvcmVmLXR5cGU+
PGNvbnRyaWJ1dG9ycz48YXV0aG9ycz48YXV0aG9yPkFsLUJhdHJhbiwgUy4gRS48L2F1dGhvcj48
YXV0aG9yPlZhbiBDdXRzZW0sIEUuPC9hdXRob3I+PGF1dGhvcj5PaCwgUy4gQy48L2F1dGhvcj48
YXV0aG9yPkJvZG9reSwgRy48L2F1dGhvcj48YXV0aG9yPlNoaW1hZGEsIFkuPC9hdXRob3I+PGF1
dGhvcj5IaXJvbmFrYSwgUy48L2F1dGhvcj48YXV0aG9yPlN1Z2ltb3RvLCBOLjwvYXV0aG9yPjxh
dXRob3I+TGlwYXRvdiwgTy4gTi48L2F1dGhvcj48YXV0aG9yPktpbSwgVC4gWS48L2F1dGhvcj48
YXV0aG9yPkN1bm5pbmdoYW0sIEQuPC9hdXRob3I+PGF1dGhvcj5Sb3VnaWVyLCBQLjwvYXV0aG9y
PjxhdXRob3I+TXVybywgSy48L2F1dGhvcj48YXV0aG9yPkxpZXBhLCBBLiBNLjwvYXV0aG9yPjxh
dXRob3I+Q2hhbmRyYXdhbnNhLCBLLjwvYXV0aG9yPjxhdXRob3I+RW1pZywgTS48L2F1dGhvcj48
YXV0aG9yPk9odHN1LCBBLjwvYXV0aG9yPjxhdXRob3I+V2lsa2UsIEguPC9hdXRob3I+PC9hdXRo
b3JzPjwvY29udHJpYnV0b3JzPjxhdXRoLWFkZHJlc3M+SW5zdGl0dXRlIG9mIENsaW5pY2FsIENh
bmNlciBSZXNlYXJjaCAoSUtGKSwgVUNULVVuaXZlcnNpdHkgQ2FuY2VyIENlbnRlciwgRnJhbmtm
dXJ0LCBHZXJtYW55IGFsYmF0cmFuLnNhbGFoQGtobncuZGUuJiN4RDtVbml2ZXJzaXR5IEhvc3Bp
dGFscyBHYXN0aHVpc2JlcmcsIExldXZlbiwgQmVsZ2l1bS4mI3hEO0tvcmVhIFVuaXZlcnNpdHkg
R3VybyBIb3NwaXRhbCwgU2VvdWwsIFNvdXRoIEtvcmVhLiYjeEQ7U3plbnQgTGFzemxvIEhvc3Bp
dGFsLCBCdWRhcGVzdCwgSHVuZ2FyeS4mI3hEO0RpdmlzaW9uIG9mIEdhc3Ryb2ludGVzdGluYWwg
TWVkaWNhbCBPbmNvbG9neSwgTmF0aW9uYWwgQ2FuY2VyIENlbnRlciBIb3NwaXRhbCwgVG9reW8s
IEphcGFuLiYjeEQ7RGVwYXJ0bWVudCBvZiBDbGluaWNhbCBUcmlhbCBQcm9tb3Rpb24sIENoaWJh
IENhbmNlciBDZW50ZXIsIENoaWJhLCBKYXBhbi4mI3hEO0RlcGFydG1lbnQgb2YgQ2xpbmljYWwg
T25jb2xvZ3ksIE9zYWthIE1lZGljYWwgQ2VudGVyIGZvciBDYW5jZXIgYW5kIENhcmRpb3Zhc2N1
bGFyIERpc2Vhc2VzLCBPc2FrYSwgSmFwYW4uJiN4RDtCYXNoa29ydG9zdGFuIENsaW5pY2FsIE9u
Y29sb2d5IENlbnRlciwgVWZhLCBSdXNzaWEuJiN4RDtEZXBhcnRtZW50IG9mIEludGVybmFsIE1l
ZGljaW5lIGFuZCBDYW5jZXIgUmVzZWFyY2ggSW5zdGl0dXRlLCBTZW91bCBOYXRpb25hbCBVbml2
ZXJzaXR5IEhvc3BpdGFsLCBTZW91bCBOYXRpb25hbCBVbml2ZXJzaXR5IENvbGxlZ2Ugb2YgTWVk
aWNpbmUsIFNlb3VsLCBTb3V0aCBLb3JlYS4mI3hEO1JveWFsIE1hcnNkZW4gSG9zcGl0YWwsIFN1
dHRvbiwgVUsuJiN4RDtIb3BpdGFsIEV1cm9wZWVuIEdlb3JnZXMgUG9tcGlkb3UsIFVuaXZlcnNp
dGUgUGFyaXMgViwgUGFyaXMsIEZyYW5jZS4mI3hEO0RlcGFydG1lbnQgb2YgQ2xpbmljYWwgT25j
b2xvZ3ksIEFpY2hpIENhbmNlciBDZW50ZXIgSG9zcGl0YWwsIE5hZ295YSwgSmFwYW4uJiN4RDtF
bGkgTGlsbHkgYW5kIENvbXBhbnksIEluZGlhbmFwb2xpcywgSW5kaWFuYSwgVVNBLiYjeEQ7QmF5
ZXIgSGVhbHRoQ2FyZSwgV2hpcHBhbnksIE5KLCBVU0EuJiN4RDtFbGkgTGlsbHkgYW5kIENvbXBh
bnksIEJhZCBIb21idXJnLCBHZXJtYW55LiYjeEQ7RXhwbG9yYXRvcnkgT25jb2xvZ3kgUmVzZWFy
Y2ggJmFtcDsgQ2xpbmljYWwgVHJpYWwgQ2VudGVyLCBOYXRpb25hbCBDYW5jZXIgQ2VudGVyLCBL
YXNoaXdhLCBDaGliYSwgSmFwYW4uJiN4RDtEZXBhcnRtZW50IG9mIE9uY29sb2d5LCBLbGluaWtl
biBFc3NlbiBNaXR0ZSBDZW50ZXIgb2YgUGFsbGF0aXZlIENhcmUsIE11ZW5zdGVyIFVuaXZlcnNp
dHkgQ2xpbmljLCBFc3NlbiwgR2VybWFueS48L2F1dGgtYWRkcmVzcz48dGl0bGVzPjx0aXRsZT5R
dWFsaXR5LW9mLWxpZmUgYW5kIHBlcmZvcm1hbmNlIHN0YXR1cyByZXN1bHRzIGZyb20gdGhlIHBo
YXNlIElJSSBSQUlOQk9XIHN0dWR5IG9mIHJhbXVjaXJ1bWFiIHBsdXMgcGFjbGl0YXhlbCB2ZXJz
dXMgcGxhY2VibyBwbHVzIHBhY2xpdGF4ZWwgaW4gcGF0aWVudHMgd2l0aCBwcmV2aW91c2x5IHRy
ZWF0ZWQgZ2FzdHJpYyBvciBnYXN0cm9lc29waGFnZWFsIGp1bmN0aW9uIGFkZW5vY2FyY2lub21h
PC90aXRsZT48c2Vjb25kYXJ5LXRpdGxlPkFubiBPbmNvbDwvc2Vjb25kYXJ5LXRpdGxlPjxhbHQt
dGl0bGU+QW5uYWxzIG9mIG9uY29sb2d5IDogb2ZmaWNpYWwgam91cm5hbCBvZiB0aGUgRXVyb3Bl
YW4gU29jaWV0eSBmb3IgTWVkaWNhbCBPbmNvbG9neTwvYWx0LXRpdGxlPjwvdGl0bGVzPjxwZXJp
b2RpY2FsPjxmdWxsLXRpdGxlPkFubiBPbmNvbDwvZnVsbC10aXRsZT48YWJici0xPkFubmFscyBv
ZiBvbmNvbG9neSA6IG9mZmljaWFsIGpvdXJuYWwgb2YgdGhlIEV1cm9wZWFuIFNvY2lldHkgZm9y
IE1lZGljYWwgT25jb2xvZ3k8L2FiYnItMT48L3BlcmlvZGljYWw+PGFsdC1wZXJpb2RpY2FsPjxm
dWxsLXRpdGxlPkFubiBPbmNvbDwvZnVsbC10aXRsZT48YWJici0xPkFubmFscyBvZiBvbmNvbG9n
eSA6IG9mZmljaWFsIGpvdXJuYWwgb2YgdGhlIEV1cm9wZWFuIFNvY2lldHkgZm9yIE1lZGljYWwg
T25jb2xvZ3k8L2FiYnItMT48L2FsdC1wZXJpb2RpY2FsPjxwYWdlcz42NzMtOTwvcGFnZXM+PHZv
bHVtZT4yNzwvdm9sdW1lPjxudW1iZXI+NDwvbnVtYmVyPjxrZXl3b3Jkcz48a2V5d29yZD5BZGVu
b2NhcmNpbm9tYS8qZHJ1ZyB0aGVyYXB5L3BhdGhvbG9neTwva2V5d29yZD48a2V5d29yZD5BZHVs
dDwva2V5d29yZD48a2V5d29yZD5BZ2VkPC9rZXl3b3JkPjxrZXl3b3JkPkFudGlib2RpZXMsIE1v
bm9jbG9uYWwvKmFkbWluaXN0cmF0aW9uICZhbXA7IGRvc2FnZTwva2V5d29yZD48a2V5d29yZD5B
bnRpbmVvcGxhc3RpYyBDb21iaW5lZCBDaGVtb3RoZXJhcHkgUHJvdG9jb2xzLyphZG1pbmlzdHJh
dGlvbiAmYW1wOyBkb3NhZ2U8L2tleXdvcmQ+PGtleXdvcmQ+RGlzZWFzZS1GcmVlIFN1cnZpdmFs
PC9rZXl3b3JkPjxrZXl3b3JkPkVzb3BoYWdlYWwgTmVvcGxhc21zLypkcnVnIHRoZXJhcHkvcGF0
aG9sb2d5PC9rZXl3b3JkPjxrZXl3b3JkPkVzb3BoYWdvZ2FzdHJpYyBKdW5jdGlvbi9kcnVnIGVm
ZmVjdHMvcGF0aG9sb2d5PC9rZXl3b3JkPjxrZXl3b3JkPkZlbWFsZTwva2V5d29yZD48a2V5d29y
ZD5IdW1hbnM8L2tleXdvcmQ+PGtleXdvcmQ+TWFsZTwva2V5d29yZD48a2V5d29yZD5NaWRkbGUg
QWdlZDwva2V5d29yZD48a2V5d29yZD5QYWNsaXRheGVsLyphZG1pbmlzdHJhdGlvbiAmYW1wOyBk
b3NhZ2U8L2tleXdvcmQ+PGtleXdvcmQ+UXVhbGl0eSBvZiBMaWZlPC9rZXl3b3JkPjxrZXl3b3Jk
PlRyZWF0bWVudCBPdXRjb21lPC9rZXl3b3JkPjwva2V5d29yZHM+PGRhdGVzPjx5ZWFyPjIwMTY8
L3llYXI+PHB1Yi1kYXRlcz48ZGF0ZT5BcHI8L2RhdGU+PC9wdWItZGF0ZXM+PC9kYXRlcz48aXNi
bj4xNTY5LTgwNDEgKEVsZWN0cm9uaWMpJiN4RDswOTIzLTc1MzQgKExpbmtpbmcpPC9pc2JuPjxh
Y2Nlc3Npb24tbnVtPjI2NzQ3ODU5PC9hY2Nlc3Npb24tbnVtPjx1cmxzPjxyZWxhdGVkLXVybHM+
PHVybD5odHRwOi8vd3d3Lm5jYmkubmxtLm5paC5nb3YvcHVibWVkLzI2NzQ3ODU5PC91cmw+PC9y
ZWxhdGVkLXVybHM+PC91cmxzPjxjdXN0b20yPjQ4MDM0NTI8L2N1c3RvbTI+PGVsZWN0cm9uaWMt
cmVzb3VyY2UtbnVtPjEwLjEwOTMvYW5ub25jL21kdjYyNTwvZWxlY3Ryb25pYy1yZXNvdXJjZS1u
dW0+PC9yZWNvcmQ+PC9DaXRlPjwvRW5kTm90ZT4A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PEVuZE5vdGU+PENpdGU+PEF1dGhvcj5BbC1CYXRyYW48L0F1dGhvcj48WWVhcj4yMDE2PC9ZZWFy
PjxSZWNOdW0+ODU8L1JlY051bT48RGlzcGxheVRleHQ+PHN0eWxlIGZhY2U9InN1cGVyc2NyaXB0
Ij5bNjNdPC9zdHlsZT48L0Rpc3BsYXlUZXh0PjxyZWNvcmQ+PHJlYy1udW1iZXI+ODU8L3JlYy1u
dW1iZXI+PGZvcmVpZ24ta2V5cz48a2V5IGFwcD0iRU4iIGRiLWlkPSIydDUwd2Z0cHJlOWZzOGVm
OTlweHR6c2k5ZXNhdHB6ZHZ3czkiIHRpbWVzdGFtcD0iMTUyMTA5NzU0NiI+ODU8L2tleT48L2Zv
cmVpZ24ta2V5cz48cmVmLXR5cGUgbmFtZT0iSm91cm5hbCBBcnRpY2xlIj4xNzwvcmVmLXR5cGU+
PGNvbnRyaWJ1dG9ycz48YXV0aG9ycz48YXV0aG9yPkFsLUJhdHJhbiwgUy4gRS48L2F1dGhvcj48
YXV0aG9yPlZhbiBDdXRzZW0sIEUuPC9hdXRob3I+PGF1dGhvcj5PaCwgUy4gQy48L2F1dGhvcj48
YXV0aG9yPkJvZG9reSwgRy48L2F1dGhvcj48YXV0aG9yPlNoaW1hZGEsIFkuPC9hdXRob3I+PGF1
dGhvcj5IaXJvbmFrYSwgUy48L2F1dGhvcj48YXV0aG9yPlN1Z2ltb3RvLCBOLjwvYXV0aG9yPjxh
dXRob3I+TGlwYXRvdiwgTy4gTi48L2F1dGhvcj48YXV0aG9yPktpbSwgVC4gWS48L2F1dGhvcj48
YXV0aG9yPkN1bm5pbmdoYW0sIEQuPC9hdXRob3I+PGF1dGhvcj5Sb3VnaWVyLCBQLjwvYXV0aG9y
PjxhdXRob3I+TXVybywgSy48L2F1dGhvcj48YXV0aG9yPkxpZXBhLCBBLiBNLjwvYXV0aG9yPjxh
dXRob3I+Q2hhbmRyYXdhbnNhLCBLLjwvYXV0aG9yPjxhdXRob3I+RW1pZywgTS48L2F1dGhvcj48
YXV0aG9yPk9odHN1LCBBLjwvYXV0aG9yPjxhdXRob3I+V2lsa2UsIEguPC9hdXRob3I+PC9hdXRo
b3JzPjwvY29udHJpYnV0b3JzPjxhdXRoLWFkZHJlc3M+SW5zdGl0dXRlIG9mIENsaW5pY2FsIENh
bmNlciBSZXNlYXJjaCAoSUtGKSwgVUNULVVuaXZlcnNpdHkgQ2FuY2VyIENlbnRlciwgRnJhbmtm
dXJ0LCBHZXJtYW55IGFsYmF0cmFuLnNhbGFoQGtobncuZGUuJiN4RDtVbml2ZXJzaXR5IEhvc3Bp
dGFscyBHYXN0aHVpc2JlcmcsIExldXZlbiwgQmVsZ2l1bS4mI3hEO0tvcmVhIFVuaXZlcnNpdHkg
R3VybyBIb3NwaXRhbCwgU2VvdWwsIFNvdXRoIEtvcmVhLiYjeEQ7U3plbnQgTGFzemxvIEhvc3Bp
dGFsLCBCdWRhcGVzdCwgSHVuZ2FyeS4mI3hEO0RpdmlzaW9uIG9mIEdhc3Ryb2ludGVzdGluYWwg
TWVkaWNhbCBPbmNvbG9neSwgTmF0aW9uYWwgQ2FuY2VyIENlbnRlciBIb3NwaXRhbCwgVG9reW8s
IEphcGFuLiYjeEQ7RGVwYXJ0bWVudCBvZiBDbGluaWNhbCBUcmlhbCBQcm9tb3Rpb24sIENoaWJh
IENhbmNlciBDZW50ZXIsIENoaWJhLCBKYXBhbi4mI3hEO0RlcGFydG1lbnQgb2YgQ2xpbmljYWwg
T25jb2xvZ3ksIE9zYWthIE1lZGljYWwgQ2VudGVyIGZvciBDYW5jZXIgYW5kIENhcmRpb3Zhc2N1
bGFyIERpc2Vhc2VzLCBPc2FrYSwgSmFwYW4uJiN4RDtCYXNoa29ydG9zdGFuIENsaW5pY2FsIE9u
Y29sb2d5IENlbnRlciwgVWZhLCBSdXNzaWEuJiN4RDtEZXBhcnRtZW50IG9mIEludGVybmFsIE1l
ZGljaW5lIGFuZCBDYW5jZXIgUmVzZWFyY2ggSW5zdGl0dXRlLCBTZW91bCBOYXRpb25hbCBVbml2
ZXJzaXR5IEhvc3BpdGFsLCBTZW91bCBOYXRpb25hbCBVbml2ZXJzaXR5IENvbGxlZ2Ugb2YgTWVk
aWNpbmUsIFNlb3VsLCBTb3V0aCBLb3JlYS4mI3hEO1JveWFsIE1hcnNkZW4gSG9zcGl0YWwsIFN1
dHRvbiwgVUsuJiN4RDtIb3BpdGFsIEV1cm9wZWVuIEdlb3JnZXMgUG9tcGlkb3UsIFVuaXZlcnNp
dGUgUGFyaXMgViwgUGFyaXMsIEZyYW5jZS4mI3hEO0RlcGFydG1lbnQgb2YgQ2xpbmljYWwgT25j
b2xvZ3ksIEFpY2hpIENhbmNlciBDZW50ZXIgSG9zcGl0YWwsIE5hZ295YSwgSmFwYW4uJiN4RDtF
bGkgTGlsbHkgYW5kIENvbXBhbnksIEluZGlhbmFwb2xpcywgSW5kaWFuYSwgVVNBLiYjeEQ7QmF5
ZXIgSGVhbHRoQ2FyZSwgV2hpcHBhbnksIE5KLCBVU0EuJiN4RDtFbGkgTGlsbHkgYW5kIENvbXBh
bnksIEJhZCBIb21idXJnLCBHZXJtYW55LiYjeEQ7RXhwbG9yYXRvcnkgT25jb2xvZ3kgUmVzZWFy
Y2ggJmFtcDsgQ2xpbmljYWwgVHJpYWwgQ2VudGVyLCBOYXRpb25hbCBDYW5jZXIgQ2VudGVyLCBL
YXNoaXdhLCBDaGliYSwgSmFwYW4uJiN4RDtEZXBhcnRtZW50IG9mIE9uY29sb2d5LCBLbGluaWtl
biBFc3NlbiBNaXR0ZSBDZW50ZXIgb2YgUGFsbGF0aXZlIENhcmUsIE11ZW5zdGVyIFVuaXZlcnNp
dHkgQ2xpbmljLCBFc3NlbiwgR2VybWFueS48L2F1dGgtYWRkcmVzcz48dGl0bGVzPjx0aXRsZT5R
dWFsaXR5LW9mLWxpZmUgYW5kIHBlcmZvcm1hbmNlIHN0YXR1cyByZXN1bHRzIGZyb20gdGhlIHBo
YXNlIElJSSBSQUlOQk9XIHN0dWR5IG9mIHJhbXVjaXJ1bWFiIHBsdXMgcGFjbGl0YXhlbCB2ZXJz
dXMgcGxhY2VibyBwbHVzIHBhY2xpdGF4ZWwgaW4gcGF0aWVudHMgd2l0aCBwcmV2aW91c2x5IHRy
ZWF0ZWQgZ2FzdHJpYyBvciBnYXN0cm9lc29waGFnZWFsIGp1bmN0aW9uIGFkZW5vY2FyY2lub21h
PC90aXRsZT48c2Vjb25kYXJ5LXRpdGxlPkFubiBPbmNvbDwvc2Vjb25kYXJ5LXRpdGxlPjxhbHQt
dGl0bGU+QW5uYWxzIG9mIG9uY29sb2d5IDogb2ZmaWNpYWwgam91cm5hbCBvZiB0aGUgRXVyb3Bl
YW4gU29jaWV0eSBmb3IgTWVkaWNhbCBPbmNvbG9neTwvYWx0LXRpdGxlPjwvdGl0bGVzPjxwZXJp
b2RpY2FsPjxmdWxsLXRpdGxlPkFubiBPbmNvbDwvZnVsbC10aXRsZT48YWJici0xPkFubmFscyBv
ZiBvbmNvbG9neSA6IG9mZmljaWFsIGpvdXJuYWwgb2YgdGhlIEV1cm9wZWFuIFNvY2lldHkgZm9y
IE1lZGljYWwgT25jb2xvZ3k8L2FiYnItMT48L3BlcmlvZGljYWw+PGFsdC1wZXJpb2RpY2FsPjxm
dWxsLXRpdGxlPkFubiBPbmNvbDwvZnVsbC10aXRsZT48YWJici0xPkFubmFscyBvZiBvbmNvbG9n
eSA6IG9mZmljaWFsIGpvdXJuYWwgb2YgdGhlIEV1cm9wZWFuIFNvY2lldHkgZm9yIE1lZGljYWwg
T25jb2xvZ3k8L2FiYnItMT48L2FsdC1wZXJpb2RpY2FsPjxwYWdlcz42NzMtOTwvcGFnZXM+PHZv
bHVtZT4yNzwvdm9sdW1lPjxudW1iZXI+NDwvbnVtYmVyPjxrZXl3b3Jkcz48a2V5d29yZD5BZGVu
b2NhcmNpbm9tYS8qZHJ1ZyB0aGVyYXB5L3BhdGhvbG9neTwva2V5d29yZD48a2V5d29yZD5BZHVs
dDwva2V5d29yZD48a2V5d29yZD5BZ2VkPC9rZXl3b3JkPjxrZXl3b3JkPkFudGlib2RpZXMsIE1v
bm9jbG9uYWwvKmFkbWluaXN0cmF0aW9uICZhbXA7IGRvc2FnZTwva2V5d29yZD48a2V5d29yZD5B
bnRpbmVvcGxhc3RpYyBDb21iaW5lZCBDaGVtb3RoZXJhcHkgUHJvdG9jb2xzLyphZG1pbmlzdHJh
dGlvbiAmYW1wOyBkb3NhZ2U8L2tleXdvcmQ+PGtleXdvcmQ+RGlzZWFzZS1GcmVlIFN1cnZpdmFs
PC9rZXl3b3JkPjxrZXl3b3JkPkVzb3BoYWdlYWwgTmVvcGxhc21zLypkcnVnIHRoZXJhcHkvcGF0
aG9sb2d5PC9rZXl3b3JkPjxrZXl3b3JkPkVzb3BoYWdvZ2FzdHJpYyBKdW5jdGlvbi9kcnVnIGVm
ZmVjdHMvcGF0aG9sb2d5PC9rZXl3b3JkPjxrZXl3b3JkPkZlbWFsZTwva2V5d29yZD48a2V5d29y
ZD5IdW1hbnM8L2tleXdvcmQ+PGtleXdvcmQ+TWFsZTwva2V5d29yZD48a2V5d29yZD5NaWRkbGUg
QWdlZDwva2V5d29yZD48a2V5d29yZD5QYWNsaXRheGVsLyphZG1pbmlzdHJhdGlvbiAmYW1wOyBk
b3NhZ2U8L2tleXdvcmQ+PGtleXdvcmQ+UXVhbGl0eSBvZiBMaWZlPC9rZXl3b3JkPjxrZXl3b3Jk
PlRyZWF0bWVudCBPdXRjb21lPC9rZXl3b3JkPjwva2V5d29yZHM+PGRhdGVzPjx5ZWFyPjIwMTY8
L3llYXI+PHB1Yi1kYXRlcz48ZGF0ZT5BcHI8L2RhdGU+PC9wdWItZGF0ZXM+PC9kYXRlcz48aXNi
bj4xNTY5LTgwNDEgKEVsZWN0cm9uaWMpJiN4RDswOTIzLTc1MzQgKExpbmtpbmcpPC9pc2JuPjxh
Y2Nlc3Npb24tbnVtPjI2NzQ3ODU5PC9hY2Nlc3Npb24tbnVtPjx1cmxzPjxyZWxhdGVkLXVybHM+
PHVybD5odHRwOi8vd3d3Lm5jYmkubmxtLm5paC5nb3YvcHVibWVkLzI2NzQ3ODU5PC91cmw+PC9y
ZWxhdGVkLXVybHM+PC91cmxzPjxjdXN0b20yPjQ4MDM0NTI8L2N1c3RvbTI+PGVsZWN0cm9uaWMt
cmVzb3VyY2UtbnVtPjEwLjEwOTMvYW5ub25jL21kdjYyNTwvZWxlY3Ryb25pYy1yZXNvdXJjZS1u
dW0+PC9yZWNvcmQ+PC9DaXRlPjwvRW5kTm90ZT4A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[63]</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Although nimotuzumab is less toxic than other anti-EGFR antibodies</w:t>
      </w:r>
      <w:r w:rsidR="00891072" w:rsidRPr="003344AF">
        <w:rPr>
          <w:rFonts w:ascii="Book Antiqua" w:hAnsi="Book Antiqua" w:cs="Times New Roman"/>
          <w:sz w:val="24"/>
          <w:szCs w:val="24"/>
        </w:rPr>
        <w:fldChar w:fldCharType="begin">
          <w:fldData xml:space="preserve">PEVuZE5vdGU+PENpdGU+PEF1dGhvcj5TaGl0YXJhPC9BdXRob3I+PFllYXI+MjAxNjwvWWVhcj48
UmVjTnVtPjg2PC9SZWNOdW0+PERpc3BsYXlUZXh0PjxzdHlsZSBmYWNlPSJzdXBlcnNjcmlwdCI+
WzY0XTwvc3R5bGU+PC9EaXNwbGF5VGV4dD48cmVjb3JkPjxyZWMtbnVtYmVyPjg2PC9yZWMtbnVt
YmVyPjxmb3JlaWduLWtleXM+PGtleSBhcHA9IkVOIiBkYi1pZD0iMnQ1MHdmdHByZTlmczhlZjk5
cHh0enNpOWVzYXRwemR2d3M5IiB0aW1lc3RhbXA9IjE1MjEwOTc1NDYiPjg2PC9rZXk+PC9mb3Jl
aWduLWtleXM+PHJlZi10eXBlIG5hbWU9IkpvdXJuYWwgQXJ0aWNsZSI+MTc8L3JlZi10eXBlPjxj
b250cmlidXRvcnM+PGF1dGhvcnM+PGF1dGhvcj5TaGl0YXJhLCBLLjwvYXV0aG9yPjxhdXRob3I+
TXVybywgSy48L2F1dGhvcj48YXV0aG9yPlNoaW1hZGEsIFkuPC9hdXRob3I+PGF1dGhvcj5IaXJv
bmFrYSwgUy48L2F1dGhvcj48YXV0aG9yPlN1Z2ltb3RvLCBOLjwvYXV0aG9yPjxhdXRob3I+S29t
YXRzdSwgWS48L2F1dGhvcj48YXV0aG9yPk5pc2hpbmEsIFQuPC9hdXRob3I+PGF1dGhvcj5ZYW1h
Z3VjaGksIEsuPC9hdXRob3I+PGF1dGhvcj5TZWdhd2EsIFkuPC9hdXRob3I+PGF1dGhvcj5PbXVy
bywgWS48L2F1dGhvcj48YXV0aG9yPlRhbXVyYSwgVC48L2F1dGhvcj48YXV0aG9yPkRvaSwgVC48
L2F1dGhvcj48YXV0aG9yPll1a2lzYXdhLCBTLjwvYXV0aG9yPjxhdXRob3I+WWFzdWksIEguPC9h
dXRob3I+PGF1dGhvcj5OYWdhc2hpbWEsIEYuPC9hdXRob3I+PGF1dGhvcj5Hb3RvaCwgTS48L2F1
dGhvcj48YXV0aG9yPkVzYWtpLCBULjwvYXV0aG9yPjxhdXRob3I+RW1pZywgTS48L2F1dGhvcj48
YXV0aG9yPkNoYW5kcmF3YW5zYSwgSy48L2F1dGhvcj48YXV0aG9yPkxpZXBhLCBBLiBNLjwvYXV0
aG9yPjxhdXRob3I+V2lsa2UsIEguPC9hdXRob3I+PGF1dGhvcj5JY2hpbWl5YSwgWS48L2F1dGhv
cj48YXV0aG9yPk9odHN1LCBBLjwvYXV0aG9yPjwvYXV0aG9ycz48L2NvbnRyaWJ1dG9ycz48YXV0
aC1hZGRyZXNzPkRlcGFydG1lbnQgb2YgR2FzdHJvZW50ZXJvbG9neSBhbmQgR2FzdHJvaW50ZXN0
aW5hbCBPbmNvbG9neSwgTmF0aW9uYWwgQ2FuY2VyIENlbnRlciBIb3NwaXRhbCBFYXN0LCA2LTUt
MSwgS2FzaGl3YW5vaGEsIEthc2hpd2EsIENoaWJhLCAyNzctODU3NywgSmFwYW4uIGtzaGl0YXJh
QGVhc3QubmNjLmdvLmpwLiYjeEQ7QWljaGkgQ2FuY2VyIENlbnRlciwgTmFnb3lhLCBKYXBhbi4m
I3hEO05hdGlvbmFsIENhbmNlciBDZW50ZXIgSG9zcGl0YWwsIFRva3lvLCBKYXBhbi4mI3hEO0No
aWJhIENhbmNlciBDZW50ZXIsIENoaWJhLCBKYXBhbi4mI3hEO09zYWthIE1lZGljYWwgQ2VudGVy
IGZvciBDYW5jZXIgYW5kIENhcmRpb3Zhc2N1bGFyIERpc2Vhc2VzLCBPc2FrYSwgSmFwYW4uJiN4
RDtIb2trYWlkbyBVbml2ZXJzaXR5IEhvc3BpdGFsLCBTYXBwb3JvLCBKYXBhbi4mI3hEO1NoaWtv
a3UgQ2FuY2VyIENlbnRlciwgTWF0c3V5YW1hLCBKYXBhbi4mI3hEO1NhaXRhbWEgQ2FuY2VyIENl
bnRlciwgS2l0YS1BZGFjaGktR3VuLCBKYXBhbi4mI3hEO1NhaXRhbWEgTWVkaWNhbCBVbml2ZXJz
aXR5IEludGVybmF0aW9uYWwgTWVkaWNhbCBDZW50ZXIsIEhpZGFrYSwgSmFwYW4uJiN4RDtUb2t5
byBNZXRyb3BvbGl0YW4gQ2FuY2VyIGFuZCBJbmZlY3Rpb3VzIERpc2Vhc2VzIENlbnRlciBLb21h
Z29tZSBIb3NwaXRhbCwgVG9reW8sIEphcGFuLiYjeEQ7S2lua2kgVW5pdmVyc2l0eSBGYWN1bHR5
IG9mIE1lZGljaW5lLCBTYXlhbWEsIEphcGFuLiYjeEQ7RGVwYXJ0bWVudCBvZiBHYXN0cm9lbnRl
cm9sb2d5IGFuZCBHYXN0cm9pbnRlc3RpbmFsIE9uY29sb2d5LCBOYXRpb25hbCBDYW5jZXIgQ2Vu
dGVyIEhvc3BpdGFsIEVhc3QsIDYtNS0xLCBLYXNoaXdhbm9oYSwgS2FzaGl3YSwgQ2hpYmEsIDI3
Ny04NTc3LCBKYXBhbi4mI3hEO1RvY2hpZ2kgQ2FuY2VyIENlbnRlciwgVXRzdW5vbWl5YSwgSmFw
YW4uJiN4RDtTaGl6dW9rYSBDYW5jZXIgQ2VudGVyLCBTdW50by1ndW4sIEphcGFuLiYjeEQ7S3lv
cmluIFVuaXZlcnNpdHkgSG9zcGl0YWwsIFRva3lvLCBKYXBhbi4mI3hEO09zYWthIE1lZGljYWwg
Q29sbGVnZSBIb3NwaXRhbCwgVGFrYXRzdWtpLCBKYXBhbi4mI3hEO05hdGlvbmFsIEt5dXNodSBD
YW5jZXIgQ2VudGVyLCBGdWt1b2thLCBKYXBhbi4mI3hEO0VsaSBMaWxseSBhbmQgQ29tcGFueSwg
QmFkIEhvbWJ1cmcsIEdlcm1hbnkuJiN4RDtFbGkgTGlsbHkgYW5kIENvbXBhbnksIEJyaWRnZXdh
dGVyLCBOSiwgVVNBLiYjeEQ7RWxpIExpbGx5IGFuZCBDb21wYW55LCBJbmRpYW5hcG9saXMsIElO
LCBVU0EuJiN4RDtLbGluaWtlbiBFc3Nlbi1NaXR0ZSBDZW50ZXIgb2YgUGFsbGlhdGl2ZSBDYXJl
LCBFc3NlbiwgR2VybWFueS4mI3hEO0VsaSBMaWxseSBKYXBhbiBLLiBLLiwgS29iZSwgSmFwYW4u
JiN4RDtOYXRpb25hbCBDYW5jZXIgQ2VudGVyLCBUb2t5bywgSmFwYW4uPC9hdXRoLWFkZHJlc3M+
PHRpdGxlcz48dGl0bGU+U3ViZ3JvdXAgYW5hbHlzZXMgb2YgdGhlIHNhZmV0eSBhbmQgZWZmaWNh
Y3kgb2YgcmFtdWNpcnVtYWIgaW4gSmFwYW5lc2UgYW5kIFdlc3Rlcm4gcGF0aWVudHMgaW4gUkFJ
TkJPVzogYSByYW5kb21pemVkIGNsaW5pY2FsIHRyaWFsIGluIHNlY29uZC1saW5lIHRyZWF0bWVu
dCBvZiBnYXN0cmljIGNhbmNlcjwvdGl0bGU+PHNlY29uZGFyeS10aXRsZT5HYXN0cmljIENhbmNl
cjwvc2Vjb25kYXJ5LXRpdGxlPjxhbHQtdGl0bGU+R2FzdHJpYyBjYW5jZXIgOiBvZmZpY2lhbCBq
b3VybmFsIG9mIHRoZSBJbnRlcm5hdGlvbmFsIEdhc3RyaWMgQ2FuY2VyIEFzc29jaWF0aW9uIGFu
ZCB0aGUgSmFwYW5lc2UgR2FzdHJpYyBDYW5jZXIgQXNzb2NpYXRpb248L2FsdC10aXRsZT48L3Rp
dGxlcz48cGVyaW9kaWNhbD48ZnVsbC10aXRsZT5HYXN0cmljIENhbmNlcjwvZnVsbC10aXRsZT48
YWJici0xPkdhc3RyaWMgY2FuY2VyIDogb2ZmaWNpYWwgam91cm5hbCBvZiB0aGUgSW50ZXJuYXRp
b25hbCBHYXN0cmljIENhbmNlciBBc3NvY2lhdGlvbiBhbmQgdGhlIEphcGFuZXNlIEdhc3RyaWMg
Q2FuY2VyIEFzc29jaWF0aW9uPC9hYmJyLTE+PC9wZXJpb2RpY2FsPjxhbHQtcGVyaW9kaWNhbD48
ZnVsbC10aXRsZT5HYXN0cmljIENhbmNlcjwvZnVsbC10aXRsZT48YWJici0xPkdhc3RyaWMgY2Fu
Y2VyIDogb2ZmaWNpYWwgam91cm5hbCBvZiB0aGUgSW50ZXJuYXRpb25hbCBHYXN0cmljIENhbmNl
ciBBc3NvY2lhdGlvbiBhbmQgdGhlIEphcGFuZXNlIEdhc3RyaWMgQ2FuY2VyIEFzc29jaWF0aW9u
PC9hYmJyLTE+PC9hbHQtcGVyaW9kaWNhbD48cGFnZXM+OTI3LTM4PC9wYWdlcz48dm9sdW1lPjE5
PC92b2x1bWU+PG51bWJlcj4zPC9udW1iZXI+PGtleXdvcmRzPjxrZXl3b3JkPkFkZW5vY2FyY2lu
b21hLypkcnVnIHRoZXJhcHkvcGF0aG9sb2d5PC9rZXl3b3JkPjxrZXl3b3JkPkFkdWx0PC9rZXl3
b3JkPjxrZXl3b3JkPkFnZWQ8L2tleXdvcmQ+PGtleXdvcmQ+QWdlZCwgODAgYW5kIG92ZXI8L2tl
eXdvcmQ+PGtleXdvcmQ+QW50aWJvZGllcywgTW9ub2Nsb25hbC8qdGhlcmFwZXV0aWMgdXNlPC9r
ZXl3b3JkPjxrZXl3b3JkPkFudGluZW9wbGFzdGljIEFnZW50cy90aGVyYXBldXRpYyB1c2U8L2tl
eXdvcmQ+PGtleXdvcmQ+RXNvcGhhZ2VhbCBOZW9wbGFzbXMvKmRydWcgdGhlcmFweS9wYXRob2xv
Z3k8L2tleXdvcmQ+PGtleXdvcmQ+RXNvcGhhZ29nYXN0cmljIEp1bmN0aW9uLypkcnVnIGVmZmVj
dHM8L2tleXdvcmQ+PGtleXdvcmQ+RXVyb3BlYW4gQ29udGluZW50YWwgQW5jZXN0cnkgR3JvdXA8
L2tleXdvcmQ+PGtleXdvcmQ+RmVtYWxlPC9rZXl3b3JkPjxrZXl3b3JkPkZvbGxvdy1VcCBTdHVk
aWVzPC9rZXl3b3JkPjxrZXl3b3JkPkh1bWFuczwva2V5d29yZD48a2V5d29yZD5KYXBhbjwva2V5
d29yZD48a2V5d29yZD5MeW1waGF0aWMgTWV0YXN0YXNpczwva2V5d29yZD48a2V5d29yZD5NYWxl
PC9rZXl3b3JkPjxrZXl3b3JkPk1pZGRsZSBBZ2VkPC9rZXl3b3JkPjxrZXl3b3JkPk5lb3BsYXNt
IFN0YWdpbmc8L2tleXdvcmQ+PGtleXdvcmQ+UGVyaXRvbmVhbCBOZW9wbGFzbXMvKmRydWcgdGhl
cmFweS9zZWNvbmRhcnk8L2tleXdvcmQ+PGtleXdvcmQ+UHJvZ25vc2lzPC9rZXl3b3JkPjxrZXl3
b3JkPipRdWFsaXR5IG9mIExpZmU8L2tleXdvcmQ+PGtleXdvcmQ+U3RvbWFjaCBOZW9wbGFzbXMv
KmRydWcgdGhlcmFweS9wYXRob2xvZ3k8L2tleXdvcmQ+PGtleXdvcmQ+U3Vydml2YWwgUmF0ZTwv
a2V5d29yZD48a2V5d29yZD5Zb3VuZyBBZHVsdDwva2V5d29yZD48L2tleXdvcmRzPjxkYXRlcz48
eWVhcj4yMDE2PC95ZWFyPjxwdWItZGF0ZXM+PGRhdGU+SnVsPC9kYXRlPjwvcHViLWRhdGVzPjwv
ZGF0ZXM+PGlzYm4+MTQzNi0zMzA1IChFbGVjdHJvbmljKSYjeEQ7MTQzNi0zMjkxIChMaW5raW5n
KTwvaXNibj48YWNjZXNzaW9uLW51bT4yNjUxMDY2MzwvYWNjZXNzaW9uLW51bT48dXJscz48cmVs
YXRlZC11cmxzPjx1cmw+aHR0cDovL3d3dy5uY2JpLm5sbS5uaWguZ292L3B1Ym1lZC8yNjUxMDY2
MzwvdXJsPjwvcmVsYXRlZC11cmxzPjwvdXJscz48ZWxlY3Ryb25pYy1yZXNvdXJjZS1udW0+MTAu
MTAwNy9zMTAxMjAtMDE1LTA1NTktejwvZWxlY3Ryb25pYy1yZXNvdXJjZS1udW0+PC9yZWNvcmQ+
PC9DaXRlPjwvRW5kTm90ZT4A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PEVuZE5vdGU+PENpdGU+PEF1dGhvcj5TaGl0YXJhPC9BdXRob3I+PFllYXI+MjAxNjwvWWVhcj48
UmVjTnVtPjg2PC9SZWNOdW0+PERpc3BsYXlUZXh0PjxzdHlsZSBmYWNlPSJzdXBlcnNjcmlwdCI+
WzY0XTwvc3R5bGU+PC9EaXNwbGF5VGV4dD48cmVjb3JkPjxyZWMtbnVtYmVyPjg2PC9yZWMtbnVt
YmVyPjxmb3JlaWduLWtleXM+PGtleSBhcHA9IkVOIiBkYi1pZD0iMnQ1MHdmdHByZTlmczhlZjk5
cHh0enNpOWVzYXRwemR2d3M5IiB0aW1lc3RhbXA9IjE1MjEwOTc1NDYiPjg2PC9rZXk+PC9mb3Jl
aWduLWtleXM+PHJlZi10eXBlIG5hbWU9IkpvdXJuYWwgQXJ0aWNsZSI+MTc8L3JlZi10eXBlPjxj
b250cmlidXRvcnM+PGF1dGhvcnM+PGF1dGhvcj5TaGl0YXJhLCBLLjwvYXV0aG9yPjxhdXRob3I+
TXVybywgSy48L2F1dGhvcj48YXV0aG9yPlNoaW1hZGEsIFkuPC9hdXRob3I+PGF1dGhvcj5IaXJv
bmFrYSwgUy48L2F1dGhvcj48YXV0aG9yPlN1Z2ltb3RvLCBOLjwvYXV0aG9yPjxhdXRob3I+S29t
YXRzdSwgWS48L2F1dGhvcj48YXV0aG9yPk5pc2hpbmEsIFQuPC9hdXRob3I+PGF1dGhvcj5ZYW1h
Z3VjaGksIEsuPC9hdXRob3I+PGF1dGhvcj5TZWdhd2EsIFkuPC9hdXRob3I+PGF1dGhvcj5PbXVy
bywgWS48L2F1dGhvcj48YXV0aG9yPlRhbXVyYSwgVC48L2F1dGhvcj48YXV0aG9yPkRvaSwgVC48
L2F1dGhvcj48YXV0aG9yPll1a2lzYXdhLCBTLjwvYXV0aG9yPjxhdXRob3I+WWFzdWksIEguPC9h
dXRob3I+PGF1dGhvcj5OYWdhc2hpbWEsIEYuPC9hdXRob3I+PGF1dGhvcj5Hb3RvaCwgTS48L2F1
dGhvcj48YXV0aG9yPkVzYWtpLCBULjwvYXV0aG9yPjxhdXRob3I+RW1pZywgTS48L2F1dGhvcj48
YXV0aG9yPkNoYW5kcmF3YW5zYSwgSy48L2F1dGhvcj48YXV0aG9yPkxpZXBhLCBBLiBNLjwvYXV0
aG9yPjxhdXRob3I+V2lsa2UsIEguPC9hdXRob3I+PGF1dGhvcj5JY2hpbWl5YSwgWS48L2F1dGhv
cj48YXV0aG9yPk9odHN1LCBBLjwvYXV0aG9yPjwvYXV0aG9ycz48L2NvbnRyaWJ1dG9ycz48YXV0
aC1hZGRyZXNzPkRlcGFydG1lbnQgb2YgR2FzdHJvZW50ZXJvbG9neSBhbmQgR2FzdHJvaW50ZXN0
aW5hbCBPbmNvbG9neSwgTmF0aW9uYWwgQ2FuY2VyIENlbnRlciBIb3NwaXRhbCBFYXN0LCA2LTUt
MSwgS2FzaGl3YW5vaGEsIEthc2hpd2EsIENoaWJhLCAyNzctODU3NywgSmFwYW4uIGtzaGl0YXJh
QGVhc3QubmNjLmdvLmpwLiYjeEQ7QWljaGkgQ2FuY2VyIENlbnRlciwgTmFnb3lhLCBKYXBhbi4m
I3hEO05hdGlvbmFsIENhbmNlciBDZW50ZXIgSG9zcGl0YWwsIFRva3lvLCBKYXBhbi4mI3hEO0No
aWJhIENhbmNlciBDZW50ZXIsIENoaWJhLCBKYXBhbi4mI3hEO09zYWthIE1lZGljYWwgQ2VudGVy
IGZvciBDYW5jZXIgYW5kIENhcmRpb3Zhc2N1bGFyIERpc2Vhc2VzLCBPc2FrYSwgSmFwYW4uJiN4
RDtIb2trYWlkbyBVbml2ZXJzaXR5IEhvc3BpdGFsLCBTYXBwb3JvLCBKYXBhbi4mI3hEO1NoaWtv
a3UgQ2FuY2VyIENlbnRlciwgTWF0c3V5YW1hLCBKYXBhbi4mI3hEO1NhaXRhbWEgQ2FuY2VyIENl
bnRlciwgS2l0YS1BZGFjaGktR3VuLCBKYXBhbi4mI3hEO1NhaXRhbWEgTWVkaWNhbCBVbml2ZXJz
aXR5IEludGVybmF0aW9uYWwgTWVkaWNhbCBDZW50ZXIsIEhpZGFrYSwgSmFwYW4uJiN4RDtUb2t5
byBNZXRyb3BvbGl0YW4gQ2FuY2VyIGFuZCBJbmZlY3Rpb3VzIERpc2Vhc2VzIENlbnRlciBLb21h
Z29tZSBIb3NwaXRhbCwgVG9reW8sIEphcGFuLiYjeEQ7S2lua2kgVW5pdmVyc2l0eSBGYWN1bHR5
IG9mIE1lZGljaW5lLCBTYXlhbWEsIEphcGFuLiYjeEQ7RGVwYXJ0bWVudCBvZiBHYXN0cm9lbnRl
cm9sb2d5IGFuZCBHYXN0cm9pbnRlc3RpbmFsIE9uY29sb2d5LCBOYXRpb25hbCBDYW5jZXIgQ2Vu
dGVyIEhvc3BpdGFsIEVhc3QsIDYtNS0xLCBLYXNoaXdhbm9oYSwgS2FzaGl3YSwgQ2hpYmEsIDI3
Ny04NTc3LCBKYXBhbi4mI3hEO1RvY2hpZ2kgQ2FuY2VyIENlbnRlciwgVXRzdW5vbWl5YSwgSmFw
YW4uJiN4RDtTaGl6dW9rYSBDYW5jZXIgQ2VudGVyLCBTdW50by1ndW4sIEphcGFuLiYjeEQ7S3lv
cmluIFVuaXZlcnNpdHkgSG9zcGl0YWwsIFRva3lvLCBKYXBhbi4mI3hEO09zYWthIE1lZGljYWwg
Q29sbGVnZSBIb3NwaXRhbCwgVGFrYXRzdWtpLCBKYXBhbi4mI3hEO05hdGlvbmFsIEt5dXNodSBD
YW5jZXIgQ2VudGVyLCBGdWt1b2thLCBKYXBhbi4mI3hEO0VsaSBMaWxseSBhbmQgQ29tcGFueSwg
QmFkIEhvbWJ1cmcsIEdlcm1hbnkuJiN4RDtFbGkgTGlsbHkgYW5kIENvbXBhbnksIEJyaWRnZXdh
dGVyLCBOSiwgVVNBLiYjeEQ7RWxpIExpbGx5IGFuZCBDb21wYW55LCBJbmRpYW5hcG9saXMsIElO
LCBVU0EuJiN4RDtLbGluaWtlbiBFc3Nlbi1NaXR0ZSBDZW50ZXIgb2YgUGFsbGlhdGl2ZSBDYXJl
LCBFc3NlbiwgR2VybWFueS4mI3hEO0VsaSBMaWxseSBKYXBhbiBLLiBLLiwgS29iZSwgSmFwYW4u
JiN4RDtOYXRpb25hbCBDYW5jZXIgQ2VudGVyLCBUb2t5bywgSmFwYW4uPC9hdXRoLWFkZHJlc3M+
PHRpdGxlcz48dGl0bGU+U3ViZ3JvdXAgYW5hbHlzZXMgb2YgdGhlIHNhZmV0eSBhbmQgZWZmaWNh
Y3kgb2YgcmFtdWNpcnVtYWIgaW4gSmFwYW5lc2UgYW5kIFdlc3Rlcm4gcGF0aWVudHMgaW4gUkFJ
TkJPVzogYSByYW5kb21pemVkIGNsaW5pY2FsIHRyaWFsIGluIHNlY29uZC1saW5lIHRyZWF0bWVu
dCBvZiBnYXN0cmljIGNhbmNlcjwvdGl0bGU+PHNlY29uZGFyeS10aXRsZT5HYXN0cmljIENhbmNl
cjwvc2Vjb25kYXJ5LXRpdGxlPjxhbHQtdGl0bGU+R2FzdHJpYyBjYW5jZXIgOiBvZmZpY2lhbCBq
b3VybmFsIG9mIHRoZSBJbnRlcm5hdGlvbmFsIEdhc3RyaWMgQ2FuY2VyIEFzc29jaWF0aW9uIGFu
ZCB0aGUgSmFwYW5lc2UgR2FzdHJpYyBDYW5jZXIgQXNzb2NpYXRpb248L2FsdC10aXRsZT48L3Rp
dGxlcz48cGVyaW9kaWNhbD48ZnVsbC10aXRsZT5HYXN0cmljIENhbmNlcjwvZnVsbC10aXRsZT48
YWJici0xPkdhc3RyaWMgY2FuY2VyIDogb2ZmaWNpYWwgam91cm5hbCBvZiB0aGUgSW50ZXJuYXRp
b25hbCBHYXN0cmljIENhbmNlciBBc3NvY2lhdGlvbiBhbmQgdGhlIEphcGFuZXNlIEdhc3RyaWMg
Q2FuY2VyIEFzc29jaWF0aW9uPC9hYmJyLTE+PC9wZXJpb2RpY2FsPjxhbHQtcGVyaW9kaWNhbD48
ZnVsbC10aXRsZT5HYXN0cmljIENhbmNlcjwvZnVsbC10aXRsZT48YWJici0xPkdhc3RyaWMgY2Fu
Y2VyIDogb2ZmaWNpYWwgam91cm5hbCBvZiB0aGUgSW50ZXJuYXRpb25hbCBHYXN0cmljIENhbmNl
ciBBc3NvY2lhdGlvbiBhbmQgdGhlIEphcGFuZXNlIEdhc3RyaWMgQ2FuY2VyIEFzc29jaWF0aW9u
PC9hYmJyLTE+PC9hbHQtcGVyaW9kaWNhbD48cGFnZXM+OTI3LTM4PC9wYWdlcz48dm9sdW1lPjE5
PC92b2x1bWU+PG51bWJlcj4zPC9udW1iZXI+PGtleXdvcmRzPjxrZXl3b3JkPkFkZW5vY2FyY2lu
b21hLypkcnVnIHRoZXJhcHkvcGF0aG9sb2d5PC9rZXl3b3JkPjxrZXl3b3JkPkFkdWx0PC9rZXl3
b3JkPjxrZXl3b3JkPkFnZWQ8L2tleXdvcmQ+PGtleXdvcmQ+QWdlZCwgODAgYW5kIG92ZXI8L2tl
eXdvcmQ+PGtleXdvcmQ+QW50aWJvZGllcywgTW9ub2Nsb25hbC8qdGhlcmFwZXV0aWMgdXNlPC9r
ZXl3b3JkPjxrZXl3b3JkPkFudGluZW9wbGFzdGljIEFnZW50cy90aGVyYXBldXRpYyB1c2U8L2tl
eXdvcmQ+PGtleXdvcmQ+RXNvcGhhZ2VhbCBOZW9wbGFzbXMvKmRydWcgdGhlcmFweS9wYXRob2xv
Z3k8L2tleXdvcmQ+PGtleXdvcmQ+RXNvcGhhZ29nYXN0cmljIEp1bmN0aW9uLypkcnVnIGVmZmVj
dHM8L2tleXdvcmQ+PGtleXdvcmQ+RXVyb3BlYW4gQ29udGluZW50YWwgQW5jZXN0cnkgR3JvdXA8
L2tleXdvcmQ+PGtleXdvcmQ+RmVtYWxlPC9rZXl3b3JkPjxrZXl3b3JkPkZvbGxvdy1VcCBTdHVk
aWVzPC9rZXl3b3JkPjxrZXl3b3JkPkh1bWFuczwva2V5d29yZD48a2V5d29yZD5KYXBhbjwva2V5
d29yZD48a2V5d29yZD5MeW1waGF0aWMgTWV0YXN0YXNpczwva2V5d29yZD48a2V5d29yZD5NYWxl
PC9rZXl3b3JkPjxrZXl3b3JkPk1pZGRsZSBBZ2VkPC9rZXl3b3JkPjxrZXl3b3JkPk5lb3BsYXNt
IFN0YWdpbmc8L2tleXdvcmQ+PGtleXdvcmQ+UGVyaXRvbmVhbCBOZW9wbGFzbXMvKmRydWcgdGhl
cmFweS9zZWNvbmRhcnk8L2tleXdvcmQ+PGtleXdvcmQ+UHJvZ25vc2lzPC9rZXl3b3JkPjxrZXl3
b3JkPipRdWFsaXR5IG9mIExpZmU8L2tleXdvcmQ+PGtleXdvcmQ+U3RvbWFjaCBOZW9wbGFzbXMv
KmRydWcgdGhlcmFweS9wYXRob2xvZ3k8L2tleXdvcmQ+PGtleXdvcmQ+U3Vydml2YWwgUmF0ZTwv
a2V5d29yZD48a2V5d29yZD5Zb3VuZyBBZHVsdDwva2V5d29yZD48L2tleXdvcmRzPjxkYXRlcz48
eWVhcj4yMDE2PC95ZWFyPjxwdWItZGF0ZXM+PGRhdGU+SnVsPC9kYXRlPjwvcHViLWRhdGVzPjwv
ZGF0ZXM+PGlzYm4+MTQzNi0zMzA1IChFbGVjdHJvbmljKSYjeEQ7MTQzNi0zMjkxIChMaW5raW5n
KTwvaXNibj48YWNjZXNzaW9uLW51bT4yNjUxMDY2MzwvYWNjZXNzaW9uLW51bT48dXJscz48cmVs
YXRlZC11cmxzPjx1cmw+aHR0cDovL3d3dy5uY2JpLm5sbS5uaWguZ292L3B1Ym1lZC8yNjUxMDY2
MzwvdXJsPjwvcmVsYXRlZC11cmxzPjwvdXJscz48ZWxlY3Ryb25pYy1yZXNvdXJjZS1udW0+MTAu
MTAwNy9zMTAxMjAtMDE1LTA1NTktejwvZWxlY3Ryb25pYy1yZXNvdXJjZS1udW0+PC9yZWNvcmQ+
PC9DaXRlPjwvRW5kTm90ZT4A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[64]</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it is still not approved by FDA or EMA. At present, in GC, nimotuzumab is reported in </w:t>
      </w:r>
      <w:r w:rsidR="0063049D" w:rsidRPr="003344AF">
        <w:rPr>
          <w:rFonts w:ascii="Book Antiqua" w:hAnsi="Book Antiqua" w:cs="Times New Roman"/>
          <w:sz w:val="24"/>
          <w:szCs w:val="24"/>
        </w:rPr>
        <w:t>four</w:t>
      </w:r>
      <w:r w:rsidRPr="003344AF">
        <w:rPr>
          <w:rFonts w:ascii="Book Antiqua" w:hAnsi="Book Antiqua" w:cs="Times New Roman"/>
          <w:sz w:val="24"/>
          <w:szCs w:val="24"/>
        </w:rPr>
        <w:t xml:space="preserve"> clinical trials on clinicaltrials.gov: </w:t>
      </w:r>
      <w:r w:rsidR="009E666F" w:rsidRPr="003344AF">
        <w:rPr>
          <w:rFonts w:ascii="Book Antiqua" w:hAnsi="Book Antiqua" w:cs="Times New Roman"/>
          <w:sz w:val="24"/>
          <w:szCs w:val="24"/>
        </w:rPr>
        <w:t>1</w:t>
      </w:r>
      <w:r w:rsidRPr="003344AF">
        <w:rPr>
          <w:rFonts w:ascii="Book Antiqua" w:hAnsi="Book Antiqua" w:cs="Times New Roman"/>
          <w:sz w:val="24"/>
          <w:szCs w:val="24"/>
        </w:rPr>
        <w:t xml:space="preserve"> in phase III and </w:t>
      </w:r>
      <w:r w:rsidR="009E666F" w:rsidRPr="003344AF">
        <w:rPr>
          <w:rFonts w:ascii="Book Antiqua" w:hAnsi="Book Antiqua" w:cs="Times New Roman"/>
          <w:sz w:val="24"/>
          <w:szCs w:val="24"/>
        </w:rPr>
        <w:t>3</w:t>
      </w:r>
      <w:r w:rsidR="0063049D" w:rsidRPr="003344AF">
        <w:rPr>
          <w:rFonts w:ascii="Book Antiqua" w:hAnsi="Book Antiqua" w:cs="Times New Roman"/>
          <w:sz w:val="24"/>
          <w:szCs w:val="24"/>
        </w:rPr>
        <w:t>e</w:t>
      </w:r>
      <w:r w:rsidRPr="003344AF">
        <w:rPr>
          <w:rFonts w:ascii="Book Antiqua" w:hAnsi="Book Antiqua" w:cs="Times New Roman"/>
          <w:sz w:val="24"/>
          <w:szCs w:val="24"/>
        </w:rPr>
        <w:t xml:space="preserve"> in phase II. In a phase II randomized trial (</w:t>
      </w:r>
      <w:hyperlink r:id="rId52" w:history="1">
        <w:r w:rsidRPr="003344AF">
          <w:rPr>
            <w:rStyle w:val="Hyperlink"/>
            <w:rFonts w:ascii="Book Antiqua" w:hAnsi="Book Antiqua" w:cs="Times New Roman"/>
            <w:color w:val="auto"/>
            <w:sz w:val="24"/>
            <w:szCs w:val="24"/>
            <w:u w:val="none"/>
          </w:rPr>
          <w:t>NCT02370849</w:t>
        </w:r>
      </w:hyperlink>
      <w:r w:rsidRPr="003344AF">
        <w:rPr>
          <w:rFonts w:ascii="Book Antiqua" w:hAnsi="Book Antiqua" w:cs="Times New Roman"/>
          <w:sz w:val="24"/>
          <w:szCs w:val="24"/>
        </w:rPr>
        <w:t xml:space="preserve">) were enrolled 62 patients with </w:t>
      </w:r>
      <w:r w:rsidRPr="003344AF">
        <w:rPr>
          <w:rFonts w:ascii="Book Antiqua" w:eastAsia="Times New Roman" w:hAnsi="Book Antiqua" w:cs="Times New Roman"/>
          <w:sz w:val="24"/>
          <w:szCs w:val="24"/>
        </w:rPr>
        <w:t>untreated unresectable or metastatic GC which received S-1 and cisplatin with or without nimotuzumab. The ORR was 54.8% for patients receiving S-1, cisplatin, and nimotuzumab compared with 58.1% for those receiving S-1 and cisplatin alone (</w:t>
      </w:r>
      <w:r w:rsidRPr="003344AF">
        <w:rPr>
          <w:rFonts w:ascii="Book Antiqua" w:eastAsia="Times New Roman" w:hAnsi="Book Antiqua" w:cs="Times New Roman"/>
          <w:i/>
          <w:iCs/>
          <w:sz w:val="24"/>
          <w:szCs w:val="24"/>
        </w:rPr>
        <w:t>P</w:t>
      </w:r>
      <w:r w:rsidRPr="003344AF">
        <w:rPr>
          <w:rFonts w:ascii="Times New Roman" w:eastAsia="Times New Roman" w:hAnsi="Times New Roman" w:cs="Times New Roman"/>
          <w:sz w:val="24"/>
          <w:szCs w:val="24"/>
        </w:rPr>
        <w:t> </w:t>
      </w:r>
      <w:r w:rsidR="00AC540E" w:rsidRPr="003344AF">
        <w:rPr>
          <w:rFonts w:ascii="Times New Roman" w:hAnsi="Times New Roman" w:cs="Times New Roman" w:hint="eastAsia"/>
          <w:sz w:val="24"/>
          <w:szCs w:val="24"/>
          <w:lang w:eastAsia="zh-CN"/>
        </w:rPr>
        <w:t xml:space="preserve"> </w:t>
      </w:r>
      <w:r w:rsidRPr="003344AF">
        <w:rPr>
          <w:rFonts w:ascii="Book Antiqua" w:eastAsia="Times New Roman" w:hAnsi="Book Antiqua" w:cs="Times New Roman"/>
          <w:sz w:val="24"/>
          <w:szCs w:val="24"/>
        </w:rPr>
        <w:t>=</w:t>
      </w:r>
      <w:r w:rsidR="00AC540E" w:rsidRPr="003344AF">
        <w:rPr>
          <w:rFonts w:ascii="Book Antiqua" w:hAnsi="Book Antiqua" w:cs="Times New Roman" w:hint="eastAsia"/>
          <w:sz w:val="24"/>
          <w:szCs w:val="24"/>
          <w:lang w:eastAsia="zh-CN"/>
        </w:rPr>
        <w:t xml:space="preserve"> </w:t>
      </w:r>
      <w:r w:rsidRPr="003344AF">
        <w:rPr>
          <w:rFonts w:ascii="Times New Roman" w:eastAsia="Times New Roman" w:hAnsi="Times New Roman" w:cs="Times New Roman"/>
          <w:sz w:val="24"/>
          <w:szCs w:val="24"/>
        </w:rPr>
        <w:t> </w:t>
      </w:r>
      <w:r w:rsidRPr="003344AF">
        <w:rPr>
          <w:rFonts w:ascii="Book Antiqua" w:eastAsia="Times New Roman" w:hAnsi="Book Antiqua" w:cs="Times New Roman"/>
          <w:sz w:val="24"/>
          <w:szCs w:val="24"/>
        </w:rPr>
        <w:t xml:space="preserve">0.798), mPFS were 4.8 </w:t>
      </w:r>
      <w:r w:rsidRPr="003344AF">
        <w:rPr>
          <w:rFonts w:ascii="Book Antiqua" w:eastAsia="Times New Roman" w:hAnsi="Book Antiqua" w:cs="Times New Roman"/>
          <w:i/>
          <w:sz w:val="24"/>
          <w:szCs w:val="24"/>
        </w:rPr>
        <w:t>vs</w:t>
      </w:r>
      <w:r w:rsidRPr="003344AF">
        <w:rPr>
          <w:rFonts w:ascii="Book Antiqua" w:eastAsia="Times New Roman" w:hAnsi="Book Antiqua" w:cs="Times New Roman"/>
          <w:sz w:val="24"/>
          <w:szCs w:val="24"/>
        </w:rPr>
        <w:t xml:space="preserve"> 7.2 mo (</w:t>
      </w:r>
      <w:r w:rsidRPr="003344AF">
        <w:rPr>
          <w:rFonts w:ascii="Book Antiqua" w:eastAsia="Times New Roman" w:hAnsi="Book Antiqua" w:cs="Times New Roman"/>
          <w:i/>
          <w:sz w:val="24"/>
          <w:szCs w:val="24"/>
        </w:rPr>
        <w:t>P</w:t>
      </w:r>
      <w:r w:rsidRPr="003344AF">
        <w:rPr>
          <w:rFonts w:ascii="Book Antiqua" w:eastAsia="Times New Roman" w:hAnsi="Book Antiqua" w:cs="Times New Roman"/>
          <w:sz w:val="24"/>
          <w:szCs w:val="24"/>
        </w:rPr>
        <w:t xml:space="preserve"> = 0.011), while OS were 10.2 </w:t>
      </w:r>
      <w:r w:rsidRPr="003344AF">
        <w:rPr>
          <w:rFonts w:ascii="Book Antiqua" w:eastAsia="Times New Roman" w:hAnsi="Book Antiqua" w:cs="Times New Roman"/>
          <w:i/>
          <w:sz w:val="24"/>
          <w:szCs w:val="24"/>
        </w:rPr>
        <w:t>vs</w:t>
      </w:r>
      <w:r w:rsidRPr="003344AF">
        <w:rPr>
          <w:rFonts w:ascii="Book Antiqua" w:eastAsia="Times New Roman" w:hAnsi="Book Antiqua" w:cs="Times New Roman"/>
          <w:sz w:val="24"/>
          <w:szCs w:val="24"/>
        </w:rPr>
        <w:t xml:space="preserve"> 14.3 mo (</w:t>
      </w:r>
      <w:r w:rsidRPr="003344AF">
        <w:rPr>
          <w:rFonts w:ascii="Book Antiqua" w:eastAsia="Times New Roman" w:hAnsi="Book Antiqua" w:cs="Times New Roman"/>
          <w:i/>
          <w:sz w:val="24"/>
          <w:szCs w:val="24"/>
        </w:rPr>
        <w:t>P</w:t>
      </w:r>
      <w:r w:rsidRPr="003344AF">
        <w:rPr>
          <w:rFonts w:ascii="Book Antiqua" w:eastAsia="Times New Roman" w:hAnsi="Book Antiqua" w:cs="Times New Roman"/>
          <w:sz w:val="24"/>
          <w:szCs w:val="24"/>
        </w:rPr>
        <w:t xml:space="preserve"> = 0.062). The addition of nimotuzumab to S-1 and cisplatin regimen offered no additional benefit in the first-line treatment of GC</w:t>
      </w:r>
      <w:r w:rsidR="00891072" w:rsidRPr="003344AF">
        <w:rPr>
          <w:rFonts w:ascii="Book Antiqua" w:eastAsia="Times New Roman" w:hAnsi="Book Antiqua" w:cs="Times New Roman"/>
          <w:sz w:val="24"/>
          <w:szCs w:val="24"/>
        </w:rPr>
        <w:fldChar w:fldCharType="begin"/>
      </w:r>
      <w:r w:rsidR="00643AEB" w:rsidRPr="003344AF">
        <w:rPr>
          <w:rFonts w:ascii="Book Antiqua" w:eastAsia="Times New Roman" w:hAnsi="Book Antiqua" w:cs="Times New Roman"/>
          <w:sz w:val="24"/>
          <w:szCs w:val="24"/>
        </w:rPr>
        <w:instrText xml:space="preserve"> ADDIN EN.CITE &lt;EndNote&gt;&lt;Cite&gt;&lt;Author&gt;Du&lt;/Author&gt;&lt;Year&gt;2015&lt;/Year&gt;&lt;RecNum&gt;114&lt;/RecNum&gt;&lt;DisplayText&gt;&lt;style face="superscript"&gt;[115]&lt;/style&gt;&lt;/DisplayText&gt;&lt;record&gt;&lt;rec-number&gt;114&lt;/rec-number&gt;&lt;foreign-keys&gt;&lt;key app="EN" db-id="2t50wftpre9fs8ef99pxtzsi9esatpzdvws9" timestamp="1521097550"&gt;114&lt;/key&gt;&lt;/foreign-keys&gt;&lt;ref-type name="Journal Article"&gt;17&lt;/ref-type&gt;&lt;contributors&gt;&lt;authors&gt;&lt;author&gt;Du, Feng&lt;/author&gt;&lt;author&gt;Zheng, Zhaoxu&lt;/author&gt;&lt;author&gt;Shi, SuSheng&lt;/author&gt;&lt;author&gt;Jiang, Zhichao&lt;/author&gt;&lt;author&gt;Qu, Tao&lt;/author&gt;&lt;author&gt;Yuan, Xinhua&lt;/author&gt;&lt;author&gt;Sun, Yongkun&lt;/author&gt;&lt;author&gt;Song, Yan&lt;/author&gt;&lt;author&gt;Yang, Lin&lt;/author&gt;&lt;author&gt;Zhao, Jiuda&lt;/author&gt;&lt;author&gt;Wang, Jinwan&lt;/author&gt;&lt;author&gt;Chi, Yihebali&lt;/author&gt;&lt;/authors&gt;&lt;/contributors&gt;&lt;titles&gt;&lt;title&gt;S-1 and Cisplatin With or Without Nimotuzumab for Patients With Untreated Unresectable or Metastatic Gastric Cancer: A Randomized, Open-Label Phase 2 Trial&lt;/title&gt;&lt;secondary-title&gt;Medicine&lt;/secondary-title&gt;&lt;/titles&gt;&lt;periodical&gt;&lt;full-title&gt;Medicine&lt;/full-title&gt;&lt;/periodical&gt;&lt;pages&gt;e958&lt;/pages&gt;&lt;volume&gt;94&lt;/volume&gt;&lt;number&gt;23&lt;/number&gt;&lt;dates&gt;&lt;year&gt;2015&lt;/year&gt;&lt;/dates&gt;&lt;isbn&gt;0025-7974&lt;/isbn&gt;&lt;accession-num&gt;00005792-201506020-00031&lt;/accession-num&gt;&lt;urls&gt;&lt;related-urls&gt;&lt;url&gt;https://journals.lww.com/md-journal/Fulltext/2015/06020/S_1_and_Cisplatin_With_or_Without_Nimotuzumab_for.31.aspx&lt;/url&gt;&lt;/related-urls&gt;&lt;/urls&gt;&lt;electronic-resource-num&gt;10.1097/md.0000000000000958&lt;/electronic-resource-num&gt;&lt;/record&gt;&lt;/Cite&gt;&lt;/EndNote&gt;</w:instrText>
      </w:r>
      <w:r w:rsidR="00891072" w:rsidRPr="003344AF">
        <w:rPr>
          <w:rFonts w:ascii="Book Antiqua" w:eastAsia="Times New Roman" w:hAnsi="Book Antiqua" w:cs="Times New Roman"/>
          <w:sz w:val="24"/>
          <w:szCs w:val="24"/>
        </w:rPr>
        <w:fldChar w:fldCharType="separate"/>
      </w:r>
      <w:r w:rsidR="00643AEB" w:rsidRPr="003344AF">
        <w:rPr>
          <w:rFonts w:ascii="Book Antiqua" w:eastAsia="Times New Roman" w:hAnsi="Book Antiqua" w:cs="Times New Roman"/>
          <w:noProof/>
          <w:sz w:val="24"/>
          <w:szCs w:val="24"/>
          <w:vertAlign w:val="superscript"/>
        </w:rPr>
        <w:t>[115]</w:t>
      </w:r>
      <w:r w:rsidR="00891072" w:rsidRPr="003344AF">
        <w:rPr>
          <w:rFonts w:ascii="Book Antiqua" w:eastAsia="Times New Roman" w:hAnsi="Book Antiqua" w:cs="Times New Roman"/>
          <w:sz w:val="24"/>
          <w:szCs w:val="24"/>
        </w:rPr>
        <w:fldChar w:fldCharType="end"/>
      </w:r>
      <w:r w:rsidRPr="003344AF">
        <w:rPr>
          <w:rFonts w:ascii="Book Antiqua" w:eastAsia="Times New Roman" w:hAnsi="Book Antiqua" w:cs="Times New Roman"/>
          <w:sz w:val="24"/>
          <w:szCs w:val="24"/>
        </w:rPr>
        <w:t xml:space="preserve">. Also, nimotuzumab proved no advantage in combination with irinotecan (a phase II study on 82 irinotecan-naive patients with Adv GC), with registered PFS of 73.0 </w:t>
      </w:r>
      <w:r w:rsidRPr="003344AF">
        <w:rPr>
          <w:rFonts w:ascii="Book Antiqua" w:eastAsia="Times New Roman" w:hAnsi="Book Antiqua" w:cs="Times New Roman"/>
          <w:i/>
          <w:sz w:val="24"/>
          <w:szCs w:val="24"/>
        </w:rPr>
        <w:t>vs</w:t>
      </w:r>
      <w:r w:rsidRPr="003344AF">
        <w:rPr>
          <w:rFonts w:ascii="Book Antiqua" w:eastAsia="Times New Roman" w:hAnsi="Book Antiqua" w:cs="Times New Roman"/>
          <w:sz w:val="24"/>
          <w:szCs w:val="24"/>
        </w:rPr>
        <w:t xml:space="preserve"> 85.0 d (</w:t>
      </w:r>
      <w:r w:rsidRPr="003344AF">
        <w:rPr>
          <w:rFonts w:ascii="Book Antiqua" w:eastAsia="Times New Roman" w:hAnsi="Book Antiqua" w:cs="Times New Roman"/>
          <w:i/>
          <w:sz w:val="24"/>
          <w:szCs w:val="24"/>
        </w:rPr>
        <w:t>P</w:t>
      </w:r>
      <w:r w:rsidRPr="003344AF">
        <w:rPr>
          <w:rFonts w:ascii="Book Antiqua" w:eastAsia="Times New Roman" w:hAnsi="Book Antiqua" w:cs="Times New Roman"/>
          <w:sz w:val="24"/>
          <w:szCs w:val="24"/>
        </w:rPr>
        <w:t xml:space="preserve"> = 0.5668), and mOS of 250.5 </w:t>
      </w:r>
      <w:r w:rsidRPr="003344AF">
        <w:rPr>
          <w:rFonts w:ascii="Book Antiqua" w:eastAsia="Times New Roman" w:hAnsi="Book Antiqua" w:cs="Times New Roman"/>
          <w:i/>
          <w:sz w:val="24"/>
          <w:szCs w:val="24"/>
        </w:rPr>
        <w:t>vs</w:t>
      </w:r>
      <w:r w:rsidR="00AC540E" w:rsidRPr="003344AF">
        <w:rPr>
          <w:rFonts w:ascii="Book Antiqua" w:eastAsia="Times New Roman" w:hAnsi="Book Antiqua" w:cs="Times New Roman"/>
          <w:sz w:val="24"/>
          <w:szCs w:val="24"/>
        </w:rPr>
        <w:t xml:space="preserve"> 232.0 d</w:t>
      </w:r>
      <w:r w:rsidRPr="003344AF">
        <w:rPr>
          <w:rFonts w:ascii="Book Antiqua" w:eastAsia="Times New Roman" w:hAnsi="Book Antiqua" w:cs="Times New Roman"/>
          <w:sz w:val="24"/>
          <w:szCs w:val="24"/>
        </w:rPr>
        <w:t xml:space="preserve"> (</w:t>
      </w:r>
      <w:r w:rsidRPr="003344AF">
        <w:rPr>
          <w:rFonts w:ascii="Book Antiqua" w:eastAsia="Times New Roman" w:hAnsi="Book Antiqua" w:cs="Times New Roman"/>
          <w:i/>
          <w:sz w:val="24"/>
          <w:szCs w:val="24"/>
        </w:rPr>
        <w:t>P</w:t>
      </w:r>
      <w:r w:rsidRPr="003344AF">
        <w:rPr>
          <w:rFonts w:ascii="Book Antiqua" w:eastAsia="Times New Roman" w:hAnsi="Book Antiqua" w:cs="Times New Roman"/>
          <w:sz w:val="24"/>
          <w:szCs w:val="24"/>
        </w:rPr>
        <w:t xml:space="preserve"> = 0.9778) for the patients receiving irinotecan with nimotuzumab </w:t>
      </w:r>
      <w:r w:rsidRPr="003344AF">
        <w:rPr>
          <w:rFonts w:ascii="Book Antiqua" w:eastAsia="Times New Roman" w:hAnsi="Book Antiqua" w:cs="Times New Roman"/>
          <w:i/>
          <w:sz w:val="24"/>
          <w:szCs w:val="24"/>
        </w:rPr>
        <w:t>vs</w:t>
      </w:r>
      <w:r w:rsidRPr="003344AF">
        <w:rPr>
          <w:rFonts w:ascii="Book Antiqua" w:eastAsia="Times New Roman" w:hAnsi="Book Antiqua" w:cs="Times New Roman"/>
          <w:sz w:val="24"/>
          <w:szCs w:val="24"/>
        </w:rPr>
        <w:t xml:space="preserve"> those receiving irinotecan alone. Still, this combination presented a potential improvement in the EGFR 2+/3+ group (PFS: 118.5 </w:t>
      </w:r>
      <w:r w:rsidRPr="003344AF">
        <w:rPr>
          <w:rFonts w:ascii="Book Antiqua" w:eastAsia="Times New Roman" w:hAnsi="Book Antiqua" w:cs="Times New Roman"/>
          <w:i/>
          <w:sz w:val="24"/>
          <w:szCs w:val="24"/>
        </w:rPr>
        <w:t>vs</w:t>
      </w:r>
      <w:r w:rsidR="00AC540E" w:rsidRPr="003344AF">
        <w:rPr>
          <w:rFonts w:ascii="Book Antiqua" w:eastAsia="Times New Roman" w:hAnsi="Book Antiqua" w:cs="Times New Roman"/>
          <w:sz w:val="24"/>
          <w:szCs w:val="24"/>
        </w:rPr>
        <w:t xml:space="preserve"> 59.0 d</w:t>
      </w:r>
      <w:r w:rsidRPr="003344AF">
        <w:rPr>
          <w:rFonts w:ascii="Book Antiqua" w:eastAsia="Times New Roman" w:hAnsi="Book Antiqua" w:cs="Times New Roman"/>
          <w:sz w:val="24"/>
          <w:szCs w:val="24"/>
        </w:rPr>
        <w:t xml:space="preserve"> and OS: 358.5 </w:t>
      </w:r>
      <w:r w:rsidRPr="003344AF">
        <w:rPr>
          <w:rFonts w:ascii="Book Antiqua" w:eastAsia="Times New Roman" w:hAnsi="Book Antiqua" w:cs="Times New Roman"/>
          <w:i/>
          <w:sz w:val="24"/>
          <w:szCs w:val="24"/>
        </w:rPr>
        <w:t>vs</w:t>
      </w:r>
      <w:r w:rsidR="00AC540E" w:rsidRPr="003344AF">
        <w:rPr>
          <w:rFonts w:ascii="Book Antiqua" w:eastAsia="Times New Roman" w:hAnsi="Book Antiqua" w:cs="Times New Roman"/>
          <w:sz w:val="24"/>
          <w:szCs w:val="24"/>
        </w:rPr>
        <w:t xml:space="preserve"> 229.5 d</w:t>
      </w:r>
      <w:r w:rsidRPr="003344AF">
        <w:rPr>
          <w:rFonts w:ascii="Book Antiqua" w:eastAsia="Times New Roman" w:hAnsi="Book Antiqua" w:cs="Times New Roman"/>
          <w:sz w:val="24"/>
          <w:szCs w:val="24"/>
        </w:rPr>
        <w:t>)</w:t>
      </w:r>
      <w:r w:rsidR="00891072" w:rsidRPr="003344AF">
        <w:rPr>
          <w:rFonts w:ascii="Book Antiqua" w:eastAsia="Times New Roman" w:hAnsi="Book Antiqua" w:cs="Times New Roman"/>
          <w:sz w:val="24"/>
          <w:szCs w:val="24"/>
        </w:rPr>
        <w:fldChar w:fldCharType="begin">
          <w:fldData xml:space="preserve">PEVuZE5vdGU+PENpdGU+PEF1dGhvcj5TYXRvaDwvQXV0aG9yPjxZZWFyPjIwMTU8L1llYXI+PFJl
Y051bT4xMTU8L1JlY051bT48RGlzcGxheVRleHQ+PHN0eWxlIGZhY2U9InN1cGVyc2NyaXB0Ij5b
MTE2XTwvc3R5bGU+PC9EaXNwbGF5VGV4dD48cmVjb3JkPjxyZWMtbnVtYmVyPjExNTwvcmVjLW51
bWJlcj48Zm9yZWlnbi1rZXlzPjxrZXkgYXBwPSJFTiIgZGItaWQ9IjJ0NTB3ZnRwcmU5ZnM4ZWY5
OXB4dHpzaTllc2F0cHpkdndzOSIgdGltZXN0YW1wPSIxNTIxMDk3NTUwIj4xMTU8L2tleT48L2Zv
cmVpZ24ta2V5cz48cmVmLXR5cGUgbmFtZT0iSm91cm5hbCBBcnRpY2xlIj4xNzwvcmVmLXR5cGU+
PGNvbnRyaWJ1dG9ycz48YXV0aG9ycz48YXV0aG9yPlNhdG9oLCBULjwvYXV0aG9yPjxhdXRob3I+
TGVlLCBLLiBILjwvYXV0aG9yPjxhdXRob3I+UmhhLCBTLiBZLjwvYXV0aG9yPjxhdXRob3I+U2Fz
YWtpLCBZLjwvYXV0aG9yPjxhdXRob3I+UGFyaywgUy4gSC48L2F1dGhvcj48YXV0aG9yPktvbWF0
c3UsIFkuPC9hdXRob3I+PGF1dGhvcj5ZYXN1aSwgSC48L2F1dGhvcj48YXV0aG9yPktpbSwgVC4g
WS48L2F1dGhvcj48YXV0aG9yPllhbWFndWNoaSwgSy48L2F1dGhvcj48YXV0aG9yPkZ1c2UsIE4u
PC9hdXRob3I+PGF1dGhvcj5ZYW1hZGEsIFkuPC9hdXRob3I+PGF1dGhvcj5VcmEsIFQuPC9hdXRo
b3I+PGF1dGhvcj5LaW0sIFMuIFkuPC9hdXRob3I+PGF1dGhvcj5NdW5ha2F0YSwgTS48L2F1dGhv
cj48YXV0aG9yPlNhaXRvaCwgUy48L2F1dGhvcj48YXV0aG9yPk5pc2hpbywgSy48L2F1dGhvcj48
YXV0aG9yPk1vcml0YSwgUy48L2F1dGhvcj48YXV0aG9yPllhbWFtb3RvLCBFLjwvYXV0aG9yPjxh
dXRob3I+WmhhbmcsIFEuPC9hdXRob3I+PGF1dGhvcj5LaW0sIEouIE0uPC9hdXRob3I+PGF1dGhv
cj5LaW0sIFkuIEguPC9hdXRob3I+PGF1dGhvcj5TYWthdGEsIFkuPC9hdXRob3I+PC9hdXRob3Jz
PjwvY29udHJpYnV0b3JzPjxhdXRoLWFkZHJlc3M+TWVkaWNhbCBPbmNvbG9neSwgS2lua2kgVW5p
dmVyc2l0eSBGYWN1bHR5IG9mIE1lZGljaW5lLCBPc2FrYSwgSmFwYW4uJiN4RDtIZW1hdG8tT25j
b2xvZ3ksIEludGVybmFsIE1lZGljaW5lLCBZZXVuZ25hbSBVbml2ZXJzaXR5IEhvc3BpdGFsLCBE
YWVndSwgUmVwdWJsaWMgb2YgS29yZWEuJiN4RDtNZWRpY2FsIE9uY29sb2d5LCBJbnRlcm5hbCBN
ZWRpY2luZSwgWW9uc2VpIENhbmNlciBDZW50ZXIsIFlvbnNlaSBDYW5jZXIgUmVzZWFyY2ggSW5z
dGl0dXRlLCBZb25zZWkgVW5pdmVyc2l0eSBDb2xsZWdlIG9mIE1lZGljaW5lLCBTZW91bCwgUmVw
dWJsaWMgb2YgS29yZWEuJiN4RDtNZWRpY2FsIE9uY29sb2d5LCBTYWl0YW1hIE1lZGljYWwgVW5p
dmVyc2l0eSBJbnRlcm5hdGlvbmFsIE1lZGljYWwgQ2VudGVyLCBTYWl0YW1hLCBKYXBhbi4mI3hE
O0RpdmlzaW9uIG9mIEhlbWF0b2xvZ3ktT25jb2xvZ3ksIERlcGFydG1lbnQgb2YgTWVkaWNpbmUs
IFN1bmdreXVua3dhbiBVbml2ZXJzaXR5IFNhbXN1bmcgTWVkaWNhbCBDZW50ZXIsIFNlb3VsLCBS
ZXB1YmxpYyBvZiBLb3JlYS4mI3hEO0RpdmlzaW9uIG9mIENhbmNlciBDaGVtb3RoZXJhcHksIEhv
a2thaWRvIFVuaXZlcnNpdHkgSG9zcGl0YWwsIEhva2thaWRvLCBKYXBhbi4mI3hEO0RpdmlzaW9u
IG9mIEdJIE9uY29sb2d5LCBTaGl6dW9rYSBDYW5jZXIgQ2VudGVyLCBTaGl6dW9rYSwgSmFwYW4u
JiN4RDtIZW1hdG9sb2d5LU9uY29sb2d5LCBJbnRlcm5hbCBNZWRpY2luZSwgU2VvdWwgTmF0aW9u
YWwgVW5pdmVyc2l0eSBIb3NwaXRhbCwgU2VvdWwsIFJlcHVibGljIG9mIEtvcmVhLiYjeEQ7RGVw
YXJ0bWVudCBvZiBHYXN0cm9lbnRlcm9sb2d5LCBTYWl0YW1hIENhbmNlciBDZW50ZXIsIFNhaXRh
bWEsIEphcGFuLiYjeEQ7R2FzdHJvaW50ZXN0aW5hbCBPbmNvbG9neSwgTmF0aW9uYWwgQ2FuY2Vy
IENlbnRlciBIb3NwaXRhbCBFYXN0LCBDaGliYSwgSmFwYW4uJiN4RDtHYXN0cm9pbnRlc3RpbmFs
IE9uY29sb2d5LCBOYXRpb25hbCBDYW5jZXIgQ2VudGVyIEhvc3BpdGFsLCBUb2t5bywgSmFwYW4u
JiN4RDtEZXBhcnRtZW50IG9mIENsaW5pY2FsIE9uY29sb2d5LCBBaWNoaSBDYW5jZXIgQ2VudGVy
IEhvc3BpdGFsLCBBaWNoaSwgSmFwYW4uJiN4RDtEZXBhcnRtZW50IG9mIE1lZGljYWwgT25jb2xv
Z3kgYW5kIEhlbWF0b2xvZ3ksIEt5dW5nIEhlZSBVbml2ZXJzaXR5IEhvc3BpdGFsLCBTZW91bCwg
UmVwdWJsaWMgb2YgS29yZWEuJiN4RDtJbnRlcm5hbCBNZWRpY2luZSwgTWlzYXdhIE11bmljaXBh
bCBIb3NwaXRhbCwgQW9tb3JpLCBKYXBhbi4mI3hEO01lZGljYWwgT25jb2xvZ3kgYW5kIEdhc3Ry
b2VudGVyb2xvZ3ksIEFvbW9yaSBQcmVmZWN0dXJhbCBDZW50cmFsIEhvc3BpdGFsLCBBb21vcmks
IEphcGFuLiYjeEQ7RGVwYXJ0bWVudCBvZiBHZW5vbWUgQmlvbG9neSwgS2lua2kgVW5pdmVyc2l0
eSBTY2hvb2wgb2YgTWVkaWNpbmUsIE9zYWthLCBKYXBhbi4mI3hEO0RlcGFydG1lbnQgb2YgQmlv
c3RhdGljcyBhbmQgRXBpZGVtaW9sb2d5LCBZb2tvaGFtYSBDaXR5IFVuaXZlcnNpdHksIEthbmFn
YXdhLCBKYXBhbi4mI3hEO0NsaW5pY2FsIERldmVsb3BtZW50IERlcGFydG1lbnQgSUksIERhaWlj
aGkgU2Fua3lvIENvLiwgTHRkLiwgVG9reW8sIEphcGFuLiYjeEQ7Q2xpbmljYWwgRGF0YSBhbmQg
Qmlvc3RhdGlzdGljcyBEZXBhcnRtZW50LCBEYWlpY2hpIFNhbmt5byBDby4sIEx0ZC4sIFRva3lv
LCBKYXBhbi4mI3hEO01lZGljYWwgYW5kIFJlZ3VsYXRvcnkgQWZmYWlycyBEZXBhcnRtZW50LCBL
dWhuaWwgUGhhcm0uIENvLiwgTHRkLiwgU2VvdWwsIFJlcHVibGljIG9mIEtvcmVhLiYjeEQ7RGVw
YXJ0bWVudCBvZiBJbnRlcm5hbCBNZWRpY2luZSwgU2VjdGlvbiBvZiBIZW1hdG8tT25jb2xvZ3ks
IEtvcmVhIFVuaXZlcnNpdHkgQW5hbSBIb3NwaXRhbCwgMTI2LTEgQW5hbS1kb25nIDVnYSwgU2Vv
bmdidWstZ3UsIFNlb3VsLCAxMzYtNzA1LCBSZXB1YmxpYyBvZiBLb3JlYS4geWhrMDIxNUBrb3Jl
YS5hYy5rci48L2F1dGgtYWRkcmVzcz48dGl0bGVzPjx0aXRsZT5SYW5kb21pemVkIHBoYXNlIElJ
IHRyaWFsIG9mIG5pbW90dXp1bWFiIHBsdXMgaXJpbm90ZWNhbiB2ZXJzdXMgaXJpbm90ZWNhbiBh
bG9uZSBhcyBzZWNvbmQtbGluZSB0aGVyYXB5IGZvciBwYXRpZW50cyB3aXRoIGFkdmFuY2VkIGdh
c3RyaWMgY2FuY2VyPC90aXRsZT48c2Vjb25kYXJ5LXRpdGxlPkdhc3RyaWMgQ2FuY2VyPC9zZWNv
bmRhcnktdGl0bGU+PGFsdC10aXRsZT5HYXN0cmljIGNhbmNlciA6IG9mZmljaWFsIGpvdXJuYWwg
b2YgdGhlIEludGVybmF0aW9uYWwgR2FzdHJpYyBDYW5jZXIgQXNzb2NpYXRpb24gYW5kIHRoZSBK
YXBhbmVzZSBHYXN0cmljIENhbmNlciBBc3NvY2lhdGlvbjwvYWx0LXRpdGxlPjwvdGl0bGVzPjxw
ZXJpb2RpY2FsPjxmdWxsLXRpdGxlPkdhc3RyaWMgQ2FuY2VyPC9mdWxsLXRpdGxlPjxhYmJyLTE+
R2FzdHJpYyBjYW5jZXIgOiBvZmZpY2lhbCBqb3VybmFsIG9mIHRoZSBJbnRlcm5hdGlvbmFsIEdh
c3RyaWMgQ2FuY2VyIEFzc29jaWF0aW9uIGFuZCB0aGUgSmFwYW5lc2UgR2FzdHJpYyBDYW5jZXIg
QXNzb2NpYXRpb248L2FiYnItMT48L3BlcmlvZGljYWw+PGFsdC1wZXJpb2RpY2FsPjxmdWxsLXRp
dGxlPkdhc3RyaWMgQ2FuY2VyPC9mdWxsLXRpdGxlPjxhYmJyLTE+R2FzdHJpYyBjYW5jZXIgOiBv
ZmZpY2lhbCBqb3VybmFsIG9mIHRoZSBJbnRlcm5hdGlvbmFsIEdhc3RyaWMgQ2FuY2VyIEFzc29j
aWF0aW9uIGFuZCB0aGUgSmFwYW5lc2UgR2FzdHJpYyBDYW5jZXIgQXNzb2NpYXRpb248L2FiYnIt
MT48L2FsdC1wZXJpb2RpY2FsPjxwYWdlcz44MjQtMzI8L3BhZ2VzPjx2b2x1bWU+MTg8L3ZvbHVt
ZT48bnVtYmVyPjQ8L251bWJlcj48a2V5d29yZHM+PGtleXdvcmQ+QWRlbm9jYXJjaW5vbWEvKmRy
dWcgdGhlcmFweS9nZW5ldGljcy9tb3J0YWxpdHk8L2tleXdvcmQ+PGtleXdvcmQ+QWR1bHQ8L2tl
eXdvcmQ+PGtleXdvcmQ+QWdlZDwva2V5d29yZD48a2V5d29yZD5BbnRpYm9kaWVzLCBNb25vY2xv
bmFsLCBIdW1hbml6ZWQvYWRtaW5pc3RyYXRpb24gJmFtcDsgZG9zYWdlL2FkdmVyc2UgZWZmZWN0
czwva2V5d29yZD48a2V5d29yZD5BbnRpbmVvcGxhc3RpYyBDb21iaW5lZCBDaGVtb3RoZXJhcHkg
UHJvdG9jb2xzLyp0aGVyYXBldXRpYyB1c2U8L2tleXdvcmQ+PGtleXdvcmQ+Q2FtcHRvdGhlY2lu
L2FkbWluaXN0cmF0aW9uICZhbXA7IGRvc2FnZS9hZHZlcnNlIGVmZmVjdHMvYW5hbG9ncyAmYW1w
OyBkZXJpdmF0aXZlczwva2V5d29yZD48a2V5d29yZD5ETkEgTXV0YXRpb25hbCBBbmFseXNpczwv
a2V5d29yZD48a2V5d29yZD5EaXNlYXNlLUZyZWUgU3Vydml2YWw8L2tleXdvcmQ+PGtleXdvcmQ+
RmVtYWxlPC9rZXl3b3JkPjxrZXl3b3JkPkdlbmVzLCByYXMvZ2VuZXRpY3M8L2tleXdvcmQ+PGtl
eXdvcmQ+SHVtYW5zPC9rZXl3b3JkPjxrZXl3b3JkPkltbXVub2hpc3RvY2hlbWlzdHJ5PC9rZXl3
b3JkPjxrZXl3b3JkPkluIFNpdHUgSHlicmlkaXphdGlvbiwgRmx1b3Jlc2NlbmNlPC9rZXl3b3Jk
PjxrZXl3b3JkPkthcGxhbi1NZWllciBFc3RpbWF0ZTwva2V5d29yZD48a2V5d29yZD5NYWxlPC9r
ZXl3b3JkPjxrZXl3b3JkPk1pZGRsZSBBZ2VkPC9rZXl3b3JkPjxrZXl3b3JkPk5lb3BsYXNtIFJl
Y3VycmVuY2UsIExvY2FsLypkcnVnIHRoZXJhcHkvZ2VuZXRpY3MvbW9ydGFsaXR5PC9rZXl3b3Jk
PjxrZXl3b3JkPlBvbHltZXJhc2UgQ2hhaW4gUmVhY3Rpb248L2tleXdvcmQ+PGtleXdvcmQ+UmVj
ZXB0b3IsIEVwaWRlcm1hbCBHcm93dGggRmFjdG9yL2Jpb3N5bnRoZXNpcy9nZW5ldGljczwva2V5
d29yZD48a2V5d29yZD5SZWNlcHRvciwgRXJiQi0yL2Jpb3N5bnRoZXNpczwva2V5d29yZD48a2V5
d29yZD5TYWx2YWdlIFRoZXJhcHkvbWV0aG9kczwva2V5d29yZD48a2V5d29yZD5TdG9tYWNoIE5l
b3BsYXNtcy8qZHJ1ZyB0aGVyYXB5L2dlbmV0aWNzL21vcnRhbGl0eTwva2V5d29yZD48a2V5d29y
ZD5UcmVhdG1lbnQgT3V0Y29tZTwva2V5d29yZD48L2tleXdvcmRzPjxkYXRlcz48eWVhcj4yMDE1
PC95ZWFyPjxwdWItZGF0ZXM+PGRhdGU+T2N0PC9kYXRlPjwvcHViLWRhdGVzPjwvZGF0ZXM+PGlz
Ym4+MTQzNi0zMzA1IChFbGVjdHJvbmljKSYjeEQ7MTQzNi0zMjkxIChMaW5raW5nKTwvaXNibj48
YWNjZXNzaW9uLW51bT4yNTE4NTk3MTwvYWNjZXNzaW9uLW51bT48dXJscz48cmVsYXRlZC11cmxz
Pjx1cmw+aHR0cDovL3d3dy5uY2JpLm5sbS5uaWguZ292L3B1Ym1lZC8yNTE4NTk3MTwvdXJsPjwv
cmVsYXRlZC11cmxzPjwvdXJscz48Y3VzdG9tMj40NTcyMDU0PC9jdXN0b20yPjxlbGVjdHJvbmlj
LXJlc291cmNlLW51bT4xMC4xMDA3L3MxMDEyMC0wMTQtMDQyMC05PC9lbGVjdHJvbmljLXJlc291
cmNlLW51bT48L3JlY29yZD48L0NpdGU+PC9FbmROb3RlPgB=
</w:fldData>
        </w:fldChar>
      </w:r>
      <w:r w:rsidR="00643AEB" w:rsidRPr="003344AF">
        <w:rPr>
          <w:rFonts w:ascii="Book Antiqua" w:eastAsia="Times New Roman" w:hAnsi="Book Antiqua" w:cs="Times New Roman"/>
          <w:sz w:val="24"/>
          <w:szCs w:val="24"/>
        </w:rPr>
        <w:instrText xml:space="preserve"> ADDIN EN.CITE </w:instrText>
      </w:r>
      <w:r w:rsidR="00643AEB" w:rsidRPr="003344AF">
        <w:rPr>
          <w:rFonts w:ascii="Book Antiqua" w:eastAsia="Times New Roman" w:hAnsi="Book Antiqua" w:cs="Times New Roman"/>
          <w:sz w:val="24"/>
          <w:szCs w:val="24"/>
        </w:rPr>
        <w:fldChar w:fldCharType="begin">
          <w:fldData xml:space="preserve">PEVuZE5vdGU+PENpdGU+PEF1dGhvcj5TYXRvaDwvQXV0aG9yPjxZZWFyPjIwMTU8L1llYXI+PFJl
Y051bT4xMTU8L1JlY051bT48RGlzcGxheVRleHQ+PHN0eWxlIGZhY2U9InN1cGVyc2NyaXB0Ij5b
MTE2XTwvc3R5bGU+PC9EaXNwbGF5VGV4dD48cmVjb3JkPjxyZWMtbnVtYmVyPjExNTwvcmVjLW51
bWJlcj48Zm9yZWlnbi1rZXlzPjxrZXkgYXBwPSJFTiIgZGItaWQ9IjJ0NTB3ZnRwcmU5ZnM4ZWY5
OXB4dHpzaTllc2F0cHpkdndzOSIgdGltZXN0YW1wPSIxNTIxMDk3NTUwIj4xMTU8L2tleT48L2Zv
cmVpZ24ta2V5cz48cmVmLXR5cGUgbmFtZT0iSm91cm5hbCBBcnRpY2xlIj4xNzwvcmVmLXR5cGU+
PGNvbnRyaWJ1dG9ycz48YXV0aG9ycz48YXV0aG9yPlNhdG9oLCBULjwvYXV0aG9yPjxhdXRob3I+
TGVlLCBLLiBILjwvYXV0aG9yPjxhdXRob3I+UmhhLCBTLiBZLjwvYXV0aG9yPjxhdXRob3I+U2Fz
YWtpLCBZLjwvYXV0aG9yPjxhdXRob3I+UGFyaywgUy4gSC48L2F1dGhvcj48YXV0aG9yPktvbWF0
c3UsIFkuPC9hdXRob3I+PGF1dGhvcj5ZYXN1aSwgSC48L2F1dGhvcj48YXV0aG9yPktpbSwgVC4g
WS48L2F1dGhvcj48YXV0aG9yPllhbWFndWNoaSwgSy48L2F1dGhvcj48YXV0aG9yPkZ1c2UsIE4u
PC9hdXRob3I+PGF1dGhvcj5ZYW1hZGEsIFkuPC9hdXRob3I+PGF1dGhvcj5VcmEsIFQuPC9hdXRo
b3I+PGF1dGhvcj5LaW0sIFMuIFkuPC9hdXRob3I+PGF1dGhvcj5NdW5ha2F0YSwgTS48L2F1dGhv
cj48YXV0aG9yPlNhaXRvaCwgUy48L2F1dGhvcj48YXV0aG9yPk5pc2hpbywgSy48L2F1dGhvcj48
YXV0aG9yPk1vcml0YSwgUy48L2F1dGhvcj48YXV0aG9yPllhbWFtb3RvLCBFLjwvYXV0aG9yPjxh
dXRob3I+WmhhbmcsIFEuPC9hdXRob3I+PGF1dGhvcj5LaW0sIEouIE0uPC9hdXRob3I+PGF1dGhv
cj5LaW0sIFkuIEguPC9hdXRob3I+PGF1dGhvcj5TYWthdGEsIFkuPC9hdXRob3I+PC9hdXRob3Jz
PjwvY29udHJpYnV0b3JzPjxhdXRoLWFkZHJlc3M+TWVkaWNhbCBPbmNvbG9neSwgS2lua2kgVW5p
dmVyc2l0eSBGYWN1bHR5IG9mIE1lZGljaW5lLCBPc2FrYSwgSmFwYW4uJiN4RDtIZW1hdG8tT25j
b2xvZ3ksIEludGVybmFsIE1lZGljaW5lLCBZZXVuZ25hbSBVbml2ZXJzaXR5IEhvc3BpdGFsLCBE
YWVndSwgUmVwdWJsaWMgb2YgS29yZWEuJiN4RDtNZWRpY2FsIE9uY29sb2d5LCBJbnRlcm5hbCBN
ZWRpY2luZSwgWW9uc2VpIENhbmNlciBDZW50ZXIsIFlvbnNlaSBDYW5jZXIgUmVzZWFyY2ggSW5z
dGl0dXRlLCBZb25zZWkgVW5pdmVyc2l0eSBDb2xsZWdlIG9mIE1lZGljaW5lLCBTZW91bCwgUmVw
dWJsaWMgb2YgS29yZWEuJiN4RDtNZWRpY2FsIE9uY29sb2d5LCBTYWl0YW1hIE1lZGljYWwgVW5p
dmVyc2l0eSBJbnRlcm5hdGlvbmFsIE1lZGljYWwgQ2VudGVyLCBTYWl0YW1hLCBKYXBhbi4mI3hE
O0RpdmlzaW9uIG9mIEhlbWF0b2xvZ3ktT25jb2xvZ3ksIERlcGFydG1lbnQgb2YgTWVkaWNpbmUs
IFN1bmdreXVua3dhbiBVbml2ZXJzaXR5IFNhbXN1bmcgTWVkaWNhbCBDZW50ZXIsIFNlb3VsLCBS
ZXB1YmxpYyBvZiBLb3JlYS4mI3hEO0RpdmlzaW9uIG9mIENhbmNlciBDaGVtb3RoZXJhcHksIEhv
a2thaWRvIFVuaXZlcnNpdHkgSG9zcGl0YWwsIEhva2thaWRvLCBKYXBhbi4mI3hEO0RpdmlzaW9u
IG9mIEdJIE9uY29sb2d5LCBTaGl6dW9rYSBDYW5jZXIgQ2VudGVyLCBTaGl6dW9rYSwgSmFwYW4u
JiN4RDtIZW1hdG9sb2d5LU9uY29sb2d5LCBJbnRlcm5hbCBNZWRpY2luZSwgU2VvdWwgTmF0aW9u
YWwgVW5pdmVyc2l0eSBIb3NwaXRhbCwgU2VvdWwsIFJlcHVibGljIG9mIEtvcmVhLiYjeEQ7RGVw
YXJ0bWVudCBvZiBHYXN0cm9lbnRlcm9sb2d5LCBTYWl0YW1hIENhbmNlciBDZW50ZXIsIFNhaXRh
bWEsIEphcGFuLiYjeEQ7R2FzdHJvaW50ZXN0aW5hbCBPbmNvbG9neSwgTmF0aW9uYWwgQ2FuY2Vy
IENlbnRlciBIb3NwaXRhbCBFYXN0LCBDaGliYSwgSmFwYW4uJiN4RDtHYXN0cm9pbnRlc3RpbmFs
IE9uY29sb2d5LCBOYXRpb25hbCBDYW5jZXIgQ2VudGVyIEhvc3BpdGFsLCBUb2t5bywgSmFwYW4u
JiN4RDtEZXBhcnRtZW50IG9mIENsaW5pY2FsIE9uY29sb2d5LCBBaWNoaSBDYW5jZXIgQ2VudGVy
IEhvc3BpdGFsLCBBaWNoaSwgSmFwYW4uJiN4RDtEZXBhcnRtZW50IG9mIE1lZGljYWwgT25jb2xv
Z3kgYW5kIEhlbWF0b2xvZ3ksIEt5dW5nIEhlZSBVbml2ZXJzaXR5IEhvc3BpdGFsLCBTZW91bCwg
UmVwdWJsaWMgb2YgS29yZWEuJiN4RDtJbnRlcm5hbCBNZWRpY2luZSwgTWlzYXdhIE11bmljaXBh
bCBIb3NwaXRhbCwgQW9tb3JpLCBKYXBhbi4mI3hEO01lZGljYWwgT25jb2xvZ3kgYW5kIEdhc3Ry
b2VudGVyb2xvZ3ksIEFvbW9yaSBQcmVmZWN0dXJhbCBDZW50cmFsIEhvc3BpdGFsLCBBb21vcmks
IEphcGFuLiYjeEQ7RGVwYXJ0bWVudCBvZiBHZW5vbWUgQmlvbG9neSwgS2lua2kgVW5pdmVyc2l0
eSBTY2hvb2wgb2YgTWVkaWNpbmUsIE9zYWthLCBKYXBhbi4mI3hEO0RlcGFydG1lbnQgb2YgQmlv
c3RhdGljcyBhbmQgRXBpZGVtaW9sb2d5LCBZb2tvaGFtYSBDaXR5IFVuaXZlcnNpdHksIEthbmFn
YXdhLCBKYXBhbi4mI3hEO0NsaW5pY2FsIERldmVsb3BtZW50IERlcGFydG1lbnQgSUksIERhaWlj
aGkgU2Fua3lvIENvLiwgTHRkLiwgVG9reW8sIEphcGFuLiYjeEQ7Q2xpbmljYWwgRGF0YSBhbmQg
Qmlvc3RhdGlzdGljcyBEZXBhcnRtZW50LCBEYWlpY2hpIFNhbmt5byBDby4sIEx0ZC4sIFRva3lv
LCBKYXBhbi4mI3hEO01lZGljYWwgYW5kIFJlZ3VsYXRvcnkgQWZmYWlycyBEZXBhcnRtZW50LCBL
dWhuaWwgUGhhcm0uIENvLiwgTHRkLiwgU2VvdWwsIFJlcHVibGljIG9mIEtvcmVhLiYjeEQ7RGVw
YXJ0bWVudCBvZiBJbnRlcm5hbCBNZWRpY2luZSwgU2VjdGlvbiBvZiBIZW1hdG8tT25jb2xvZ3ks
IEtvcmVhIFVuaXZlcnNpdHkgQW5hbSBIb3NwaXRhbCwgMTI2LTEgQW5hbS1kb25nIDVnYSwgU2Vv
bmdidWstZ3UsIFNlb3VsLCAxMzYtNzA1LCBSZXB1YmxpYyBvZiBLb3JlYS4geWhrMDIxNUBrb3Jl
YS5hYy5rci48L2F1dGgtYWRkcmVzcz48dGl0bGVzPjx0aXRsZT5SYW5kb21pemVkIHBoYXNlIElJ
IHRyaWFsIG9mIG5pbW90dXp1bWFiIHBsdXMgaXJpbm90ZWNhbiB2ZXJzdXMgaXJpbm90ZWNhbiBh
bG9uZSBhcyBzZWNvbmQtbGluZSB0aGVyYXB5IGZvciBwYXRpZW50cyB3aXRoIGFkdmFuY2VkIGdh
c3RyaWMgY2FuY2VyPC90aXRsZT48c2Vjb25kYXJ5LXRpdGxlPkdhc3RyaWMgQ2FuY2VyPC9zZWNv
bmRhcnktdGl0bGU+PGFsdC10aXRsZT5HYXN0cmljIGNhbmNlciA6IG9mZmljaWFsIGpvdXJuYWwg
b2YgdGhlIEludGVybmF0aW9uYWwgR2FzdHJpYyBDYW5jZXIgQXNzb2NpYXRpb24gYW5kIHRoZSBK
YXBhbmVzZSBHYXN0cmljIENhbmNlciBBc3NvY2lhdGlvbjwvYWx0LXRpdGxlPjwvdGl0bGVzPjxw
ZXJpb2RpY2FsPjxmdWxsLXRpdGxlPkdhc3RyaWMgQ2FuY2VyPC9mdWxsLXRpdGxlPjxhYmJyLTE+
R2FzdHJpYyBjYW5jZXIgOiBvZmZpY2lhbCBqb3VybmFsIG9mIHRoZSBJbnRlcm5hdGlvbmFsIEdh
c3RyaWMgQ2FuY2VyIEFzc29jaWF0aW9uIGFuZCB0aGUgSmFwYW5lc2UgR2FzdHJpYyBDYW5jZXIg
QXNzb2NpYXRpb248L2FiYnItMT48L3BlcmlvZGljYWw+PGFsdC1wZXJpb2RpY2FsPjxmdWxsLXRp
dGxlPkdhc3RyaWMgQ2FuY2VyPC9mdWxsLXRpdGxlPjxhYmJyLTE+R2FzdHJpYyBjYW5jZXIgOiBv
ZmZpY2lhbCBqb3VybmFsIG9mIHRoZSBJbnRlcm5hdGlvbmFsIEdhc3RyaWMgQ2FuY2VyIEFzc29j
aWF0aW9uIGFuZCB0aGUgSmFwYW5lc2UgR2FzdHJpYyBDYW5jZXIgQXNzb2NpYXRpb248L2FiYnIt
MT48L2FsdC1wZXJpb2RpY2FsPjxwYWdlcz44MjQtMzI8L3BhZ2VzPjx2b2x1bWU+MTg8L3ZvbHVt
ZT48bnVtYmVyPjQ8L251bWJlcj48a2V5d29yZHM+PGtleXdvcmQ+QWRlbm9jYXJjaW5vbWEvKmRy
dWcgdGhlcmFweS9nZW5ldGljcy9tb3J0YWxpdHk8L2tleXdvcmQ+PGtleXdvcmQ+QWR1bHQ8L2tl
eXdvcmQ+PGtleXdvcmQ+QWdlZDwva2V5d29yZD48a2V5d29yZD5BbnRpYm9kaWVzLCBNb25vY2xv
bmFsLCBIdW1hbml6ZWQvYWRtaW5pc3RyYXRpb24gJmFtcDsgZG9zYWdlL2FkdmVyc2UgZWZmZWN0
czwva2V5d29yZD48a2V5d29yZD5BbnRpbmVvcGxhc3RpYyBDb21iaW5lZCBDaGVtb3RoZXJhcHkg
UHJvdG9jb2xzLyp0aGVyYXBldXRpYyB1c2U8L2tleXdvcmQ+PGtleXdvcmQ+Q2FtcHRvdGhlY2lu
L2FkbWluaXN0cmF0aW9uICZhbXA7IGRvc2FnZS9hZHZlcnNlIGVmZmVjdHMvYW5hbG9ncyAmYW1w
OyBkZXJpdmF0aXZlczwva2V5d29yZD48a2V5d29yZD5ETkEgTXV0YXRpb25hbCBBbmFseXNpczwv
a2V5d29yZD48a2V5d29yZD5EaXNlYXNlLUZyZWUgU3Vydml2YWw8L2tleXdvcmQ+PGtleXdvcmQ+
RmVtYWxlPC9rZXl3b3JkPjxrZXl3b3JkPkdlbmVzLCByYXMvZ2VuZXRpY3M8L2tleXdvcmQ+PGtl
eXdvcmQ+SHVtYW5zPC9rZXl3b3JkPjxrZXl3b3JkPkltbXVub2hpc3RvY2hlbWlzdHJ5PC9rZXl3
b3JkPjxrZXl3b3JkPkluIFNpdHUgSHlicmlkaXphdGlvbiwgRmx1b3Jlc2NlbmNlPC9rZXl3b3Jk
PjxrZXl3b3JkPkthcGxhbi1NZWllciBFc3RpbWF0ZTwva2V5d29yZD48a2V5d29yZD5NYWxlPC9r
ZXl3b3JkPjxrZXl3b3JkPk1pZGRsZSBBZ2VkPC9rZXl3b3JkPjxrZXl3b3JkPk5lb3BsYXNtIFJl
Y3VycmVuY2UsIExvY2FsLypkcnVnIHRoZXJhcHkvZ2VuZXRpY3MvbW9ydGFsaXR5PC9rZXl3b3Jk
PjxrZXl3b3JkPlBvbHltZXJhc2UgQ2hhaW4gUmVhY3Rpb248L2tleXdvcmQ+PGtleXdvcmQ+UmVj
ZXB0b3IsIEVwaWRlcm1hbCBHcm93dGggRmFjdG9yL2Jpb3N5bnRoZXNpcy9nZW5ldGljczwva2V5
d29yZD48a2V5d29yZD5SZWNlcHRvciwgRXJiQi0yL2Jpb3N5bnRoZXNpczwva2V5d29yZD48a2V5
d29yZD5TYWx2YWdlIFRoZXJhcHkvbWV0aG9kczwva2V5d29yZD48a2V5d29yZD5TdG9tYWNoIE5l
b3BsYXNtcy8qZHJ1ZyB0aGVyYXB5L2dlbmV0aWNzL21vcnRhbGl0eTwva2V5d29yZD48a2V5d29y
ZD5UcmVhdG1lbnQgT3V0Y29tZTwva2V5d29yZD48L2tleXdvcmRzPjxkYXRlcz48eWVhcj4yMDE1
PC95ZWFyPjxwdWItZGF0ZXM+PGRhdGU+T2N0PC9kYXRlPjwvcHViLWRhdGVzPjwvZGF0ZXM+PGlz
Ym4+MTQzNi0zMzA1IChFbGVjdHJvbmljKSYjeEQ7MTQzNi0zMjkxIChMaW5raW5nKTwvaXNibj48
YWNjZXNzaW9uLW51bT4yNTE4NTk3MTwvYWNjZXNzaW9uLW51bT48dXJscz48cmVsYXRlZC11cmxz
Pjx1cmw+aHR0cDovL3d3dy5uY2JpLm5sbS5uaWguZ292L3B1Ym1lZC8yNTE4NTk3MTwvdXJsPjwv
cmVsYXRlZC11cmxzPjwvdXJscz48Y3VzdG9tMj40NTcyMDU0PC9jdXN0b20yPjxlbGVjdHJvbmlj
LXJlc291cmNlLW51bT4xMC4xMDA3L3MxMDEyMC0wMTQtMDQyMC05PC9lbGVjdHJvbmljLXJlc291
cmNlLW51bT48L3JlY29yZD48L0NpdGU+PC9FbmROb3RlPgB=
</w:fldData>
        </w:fldChar>
      </w:r>
      <w:r w:rsidR="00643AEB" w:rsidRPr="003344AF">
        <w:rPr>
          <w:rFonts w:ascii="Book Antiqua" w:eastAsia="Times New Roman" w:hAnsi="Book Antiqua" w:cs="Times New Roman"/>
          <w:sz w:val="24"/>
          <w:szCs w:val="24"/>
        </w:rPr>
        <w:instrText xml:space="preserve"> ADDIN EN.CITE.DATA </w:instrText>
      </w:r>
      <w:r w:rsidR="00643AEB" w:rsidRPr="003344AF">
        <w:rPr>
          <w:rFonts w:ascii="Book Antiqua" w:eastAsia="Times New Roman" w:hAnsi="Book Antiqua" w:cs="Times New Roman"/>
          <w:sz w:val="24"/>
          <w:szCs w:val="24"/>
        </w:rPr>
      </w:r>
      <w:r w:rsidR="00643AEB" w:rsidRPr="003344AF">
        <w:rPr>
          <w:rFonts w:ascii="Book Antiqua" w:eastAsia="Times New Roman" w:hAnsi="Book Antiqua" w:cs="Times New Roman"/>
          <w:sz w:val="24"/>
          <w:szCs w:val="24"/>
        </w:rPr>
        <w:fldChar w:fldCharType="end"/>
      </w:r>
      <w:r w:rsidR="00891072" w:rsidRPr="003344AF">
        <w:rPr>
          <w:rFonts w:ascii="Book Antiqua" w:eastAsia="Times New Roman" w:hAnsi="Book Antiqua" w:cs="Times New Roman"/>
          <w:sz w:val="24"/>
          <w:szCs w:val="24"/>
        </w:rPr>
      </w:r>
      <w:r w:rsidR="00891072" w:rsidRPr="003344AF">
        <w:rPr>
          <w:rFonts w:ascii="Book Antiqua" w:eastAsia="Times New Roman" w:hAnsi="Book Antiqua" w:cs="Times New Roman"/>
          <w:sz w:val="24"/>
          <w:szCs w:val="24"/>
        </w:rPr>
        <w:fldChar w:fldCharType="separate"/>
      </w:r>
      <w:r w:rsidR="00643AEB" w:rsidRPr="003344AF">
        <w:rPr>
          <w:rFonts w:ascii="Book Antiqua" w:eastAsia="Times New Roman" w:hAnsi="Book Antiqua" w:cs="Times New Roman"/>
          <w:noProof/>
          <w:sz w:val="24"/>
          <w:szCs w:val="24"/>
          <w:vertAlign w:val="superscript"/>
        </w:rPr>
        <w:t>[116]</w:t>
      </w:r>
      <w:r w:rsidR="00891072" w:rsidRPr="003344AF">
        <w:rPr>
          <w:rFonts w:ascii="Book Antiqua" w:eastAsia="Times New Roman" w:hAnsi="Book Antiqua" w:cs="Times New Roman"/>
          <w:sz w:val="24"/>
          <w:szCs w:val="24"/>
        </w:rPr>
        <w:fldChar w:fldCharType="end"/>
      </w:r>
      <w:r w:rsidRPr="003344AF">
        <w:rPr>
          <w:rFonts w:ascii="Book Antiqua" w:eastAsia="Times New Roman" w:hAnsi="Book Antiqua" w:cs="Times New Roman"/>
          <w:sz w:val="24"/>
          <w:szCs w:val="24"/>
        </w:rPr>
        <w:t>.</w:t>
      </w:r>
    </w:p>
    <w:p w14:paraId="64ABC833" w14:textId="365DD7E9" w:rsidR="001532AD" w:rsidRPr="003344AF" w:rsidRDefault="001532AD" w:rsidP="00AC540E">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bCs/>
          <w:sz w:val="24"/>
          <w:szCs w:val="24"/>
        </w:rPr>
        <w:t>Trastuzumab</w:t>
      </w:r>
      <w:r w:rsidRPr="003344AF">
        <w:rPr>
          <w:rFonts w:ascii="Book Antiqua" w:hAnsi="Book Antiqua" w:cs="Times New Roman"/>
          <w:b/>
          <w:bCs/>
          <w:sz w:val="24"/>
          <w:szCs w:val="24"/>
        </w:rPr>
        <w:t xml:space="preserve"> </w:t>
      </w:r>
      <w:r w:rsidRPr="003344AF">
        <w:rPr>
          <w:rFonts w:ascii="Book Antiqua" w:hAnsi="Book Antiqua" w:cs="Times New Roman"/>
          <w:bCs/>
          <w:sz w:val="24"/>
          <w:szCs w:val="24"/>
        </w:rPr>
        <w:t>is a humanised IgG1 monoclonal antibody that targets the extracellular domain of HER2 and prevents HER2 shedding, inhibits MAPK and PI3K/Akt pathways, and induces ADCC by activating NK cells</w:t>
      </w:r>
      <w:r w:rsidR="00891072" w:rsidRPr="003344AF">
        <w:rPr>
          <w:rFonts w:ascii="Book Antiqua" w:hAnsi="Book Antiqua" w:cs="Times New Roman"/>
          <w:bCs/>
          <w:sz w:val="24"/>
          <w:szCs w:val="24"/>
        </w:rPr>
        <w:fldChar w:fldCharType="begin">
          <w:fldData xml:space="preserve">PEVuZE5vdGU+PENpdGU+PEF1dGhvcj5WYWxhYnJlZ2E8L0F1dGhvcj48WWVhcj4yMDA3PC9ZZWFy
PjxSZWNOdW0+MTE2PC9SZWNOdW0+PERpc3BsYXlUZXh0PjxzdHlsZSBmYWNlPSJzdXBlcnNjcmlw
dCI+WzExNywgMTE4XTwvc3R5bGU+PC9EaXNwbGF5VGV4dD48cmVjb3JkPjxyZWMtbnVtYmVyPjEx
NjwvcmVjLW51bWJlcj48Zm9yZWlnbi1rZXlzPjxrZXkgYXBwPSJFTiIgZGItaWQ9IjJ0NTB3ZnRw
cmU5ZnM4ZWY5OXB4dHpzaTllc2F0cHpkdndzOSIgdGltZXN0YW1wPSIxNTIxMDk3NTUwIj4xMTY8
L2tleT48L2ZvcmVpZ24ta2V5cz48cmVmLXR5cGUgbmFtZT0iSm91cm5hbCBBcnRpY2xlIj4xNzwv
cmVmLXR5cGU+PGNvbnRyaWJ1dG9ycz48YXV0aG9ycz48YXV0aG9yPlZhbGFicmVnYSwgRy48L2F1
dGhvcj48YXV0aG9yPk1vbnRlbXVycm8sIEYuPC9hdXRob3I+PGF1dGhvcj5BZ2xpZXR0YSwgTS48
L2F1dGhvcj48L2F1dGhvcnM+PC9jb250cmlidXRvcnM+PHRpdGxlcz48dGl0bGU+VHJhc3R1enVt
YWI6IG1lY2hhbmlzbSBvZiBhY3Rpb24sIHJlc2lzdGFuY2UgYW5kIGZ1dHVyZSBwZXJzcGVjdGl2
ZXMgaW4gSEVSMi1vdmVyZXhwcmVzc2luZyBicmVhc3QgY2FuY2VyPC90aXRsZT48c2Vjb25kYXJ5
LXRpdGxlPkFubmFscyBvZiBPbmNvbG9neTwvc2Vjb25kYXJ5LXRpdGxlPjwvdGl0bGVzPjxwZXJp
b2RpY2FsPjxmdWxsLXRpdGxlPkFubmFscyBvZiBPbmNvbG9neTwvZnVsbC10aXRsZT48L3Blcmlv
ZGljYWw+PHBhZ2VzPjk3Ny05ODQ8L3BhZ2VzPjx2b2x1bWU+MTg8L3ZvbHVtZT48bnVtYmVyPjY8
L251bWJlcj48ZGF0ZXM+PHllYXI+MjAwNzwveWVhcj48L2RhdGVzPjxpc2JuPjA5MjMtNzUzNDwv
aXNibj48dXJscz48cmVsYXRlZC11cmxzPjx1cmw+aHR0cDovL2R4LmRvaS5vcmcvMTAuMTA5My9h
bm5vbmMvbWRsNDc1PC91cmw+PC9yZWxhdGVkLXVybHM+PC91cmxzPjxlbGVjdHJvbmljLXJlc291
cmNlLW51bT4xMC4xMDkzL2Fubm9uYy9tZGw0NzU8L2VsZWN0cm9uaWMtcmVzb3VyY2UtbnVtPjwv
cmVjb3JkPjwvQ2l0ZT48Q2l0ZT48QXV0aG9yPlZ1PC9BdXRob3I+PFllYXI+MjAxMjwvWWVhcj48
UmVjTnVtPjExNzwvUmVjTnVtPjxyZWNvcmQ+PHJlYy1udW1iZXI+MTE3PC9yZWMtbnVtYmVyPjxm
b3JlaWduLWtleXM+PGtleSBhcHA9IkVOIiBkYi1pZD0iMnQ1MHdmdHByZTlmczhlZjk5cHh0enNp
OWVzYXRwemR2d3M5IiB0aW1lc3RhbXA9IjE1MjEwOTc1NTAiPjExNzwva2V5PjwvZm9yZWlnbi1r
ZXlzPjxyZWYtdHlwZSBuYW1lPSJKb3VybmFsIEFydGljbGUiPjE3PC9yZWYtdHlwZT48Y29udHJp
YnV0b3JzPjxhdXRob3JzPjxhdXRob3I+VnUsIFRodXk8L2F1dGhvcj48YXV0aG9yPkNsYXJldCwg
RnJhbmNvaXMgWC48L2F1dGhvcj48L2F1dGhvcnM+PC9jb250cmlidXRvcnM+PHRpdGxlcz48dGl0
bGU+VHJhc3R1enVtYWI6IFVwZGF0ZWQgTWVjaGFuaXNtcyBvZiBBY3Rpb24gYW5kIFJlc2lzdGFu
Y2UgaW4gQnJlYXN0IENhbmNlcjwvdGl0bGU+PHNlY29uZGFyeS10aXRsZT5Gcm9udGllcnMgaW4g
T25jb2xvZ3k8L3NlY29uZGFyeS10aXRsZT48L3RpdGxlcz48cGVyaW9kaWNhbD48ZnVsbC10aXRs
ZT5Gcm9udGllcnMgaW4gT25jb2xvZ3k8L2Z1bGwtdGl0bGU+PC9wZXJpb2RpY2FsPjxwYWdlcz42
MjwvcGFnZXM+PHZvbHVtZT4yPC92b2x1bWU+PGRhdGVzPjx5ZWFyPjIwMTI8L3llYXI+PHB1Yi1k
YXRlcz48ZGF0ZT4wNi8xOCYjeEQ7MDQvMDQvcmVjZWl2ZWQmI3hEOzA1LzMwL2FjY2VwdGVkPC9k
YXRlPjwvcHViLWRhdGVzPjwvZGF0ZXM+PHB1Ymxpc2hlcj5Gcm9udGllcnMgUmVzZWFyY2ggRm91
bmRhdGlvbjwvcHVibGlzaGVyPjxpc2JuPjIyMzQtOTQzWDwvaXNibj48YWNjZXNzaW9uLW51bT5Q
TUMzMzc2NDQ5PC9hY2Nlc3Npb24tbnVtPjx1cmxzPjxyZWxhdGVkLXVybHM+PHVybD5odHRwOi8v
d3d3Lm5jYmkubmxtLm5paC5nb3YvcG1jL2FydGljbGVzL1BNQzMzNzY0NDkvPC91cmw+PC9yZWxh
dGVkLXVybHM+PC91cmxzPjxlbGVjdHJvbmljLXJlc291cmNlLW51bT4xMC4zMzg5L2ZvbmMuMjAx
Mi4wMDA2MjwvZWxlY3Ryb25pYy1yZXNvdXJjZS1udW0+PHJlbW90ZS1kYXRhYmFzZS1uYW1lPlBN
QzwvcmVtb3RlLWRhdGFiYXNlLW5hbWU+PC9yZWNvcmQ+PC9DaXRlPjwvRW5kTm90ZT4A
</w:fldData>
        </w:fldChar>
      </w:r>
      <w:r w:rsidR="00643AEB" w:rsidRPr="003344AF">
        <w:rPr>
          <w:rFonts w:ascii="Book Antiqua" w:hAnsi="Book Antiqua" w:cs="Times New Roman"/>
          <w:bCs/>
          <w:sz w:val="24"/>
          <w:szCs w:val="24"/>
        </w:rPr>
        <w:instrText xml:space="preserve"> ADDIN EN.CITE </w:instrText>
      </w:r>
      <w:r w:rsidR="00643AEB" w:rsidRPr="003344AF">
        <w:rPr>
          <w:rFonts w:ascii="Book Antiqua" w:hAnsi="Book Antiqua" w:cs="Times New Roman"/>
          <w:bCs/>
          <w:sz w:val="24"/>
          <w:szCs w:val="24"/>
        </w:rPr>
        <w:fldChar w:fldCharType="begin">
          <w:fldData xml:space="preserve">PEVuZE5vdGU+PENpdGU+PEF1dGhvcj5WYWxhYnJlZ2E8L0F1dGhvcj48WWVhcj4yMDA3PC9ZZWFy
PjxSZWNOdW0+MTE2PC9SZWNOdW0+PERpc3BsYXlUZXh0PjxzdHlsZSBmYWNlPSJzdXBlcnNjcmlw
dCI+WzExNywgMTE4XTwvc3R5bGU+PC9EaXNwbGF5VGV4dD48cmVjb3JkPjxyZWMtbnVtYmVyPjEx
NjwvcmVjLW51bWJlcj48Zm9yZWlnbi1rZXlzPjxrZXkgYXBwPSJFTiIgZGItaWQ9IjJ0NTB3ZnRw
cmU5ZnM4ZWY5OXB4dHpzaTllc2F0cHpkdndzOSIgdGltZXN0YW1wPSIxNTIxMDk3NTUwIj4xMTY8
L2tleT48L2ZvcmVpZ24ta2V5cz48cmVmLXR5cGUgbmFtZT0iSm91cm5hbCBBcnRpY2xlIj4xNzwv
cmVmLXR5cGU+PGNvbnRyaWJ1dG9ycz48YXV0aG9ycz48YXV0aG9yPlZhbGFicmVnYSwgRy48L2F1
dGhvcj48YXV0aG9yPk1vbnRlbXVycm8sIEYuPC9hdXRob3I+PGF1dGhvcj5BZ2xpZXR0YSwgTS48
L2F1dGhvcj48L2F1dGhvcnM+PC9jb250cmlidXRvcnM+PHRpdGxlcz48dGl0bGU+VHJhc3R1enVt
YWI6IG1lY2hhbmlzbSBvZiBhY3Rpb24sIHJlc2lzdGFuY2UgYW5kIGZ1dHVyZSBwZXJzcGVjdGl2
ZXMgaW4gSEVSMi1vdmVyZXhwcmVzc2luZyBicmVhc3QgY2FuY2VyPC90aXRsZT48c2Vjb25kYXJ5
LXRpdGxlPkFubmFscyBvZiBPbmNvbG9neTwvc2Vjb25kYXJ5LXRpdGxlPjwvdGl0bGVzPjxwZXJp
b2RpY2FsPjxmdWxsLXRpdGxlPkFubmFscyBvZiBPbmNvbG9neTwvZnVsbC10aXRsZT48L3Blcmlv
ZGljYWw+PHBhZ2VzPjk3Ny05ODQ8L3BhZ2VzPjx2b2x1bWU+MTg8L3ZvbHVtZT48bnVtYmVyPjY8
L251bWJlcj48ZGF0ZXM+PHllYXI+MjAwNzwveWVhcj48L2RhdGVzPjxpc2JuPjA5MjMtNzUzNDwv
aXNibj48dXJscz48cmVsYXRlZC11cmxzPjx1cmw+aHR0cDovL2R4LmRvaS5vcmcvMTAuMTA5My9h
bm5vbmMvbWRsNDc1PC91cmw+PC9yZWxhdGVkLXVybHM+PC91cmxzPjxlbGVjdHJvbmljLXJlc291
cmNlLW51bT4xMC4xMDkzL2Fubm9uYy9tZGw0NzU8L2VsZWN0cm9uaWMtcmVzb3VyY2UtbnVtPjwv
cmVjb3JkPjwvQ2l0ZT48Q2l0ZT48QXV0aG9yPlZ1PC9BdXRob3I+PFllYXI+MjAxMjwvWWVhcj48
UmVjTnVtPjExNzwvUmVjTnVtPjxyZWNvcmQ+PHJlYy1udW1iZXI+MTE3PC9yZWMtbnVtYmVyPjxm
b3JlaWduLWtleXM+PGtleSBhcHA9IkVOIiBkYi1pZD0iMnQ1MHdmdHByZTlmczhlZjk5cHh0enNp
OWVzYXRwemR2d3M5IiB0aW1lc3RhbXA9IjE1MjEwOTc1NTAiPjExNzwva2V5PjwvZm9yZWlnbi1r
ZXlzPjxyZWYtdHlwZSBuYW1lPSJKb3VybmFsIEFydGljbGUiPjE3PC9yZWYtdHlwZT48Y29udHJp
YnV0b3JzPjxhdXRob3JzPjxhdXRob3I+VnUsIFRodXk8L2F1dGhvcj48YXV0aG9yPkNsYXJldCwg
RnJhbmNvaXMgWC48L2F1dGhvcj48L2F1dGhvcnM+PC9jb250cmlidXRvcnM+PHRpdGxlcz48dGl0
bGU+VHJhc3R1enVtYWI6IFVwZGF0ZWQgTWVjaGFuaXNtcyBvZiBBY3Rpb24gYW5kIFJlc2lzdGFu
Y2UgaW4gQnJlYXN0IENhbmNlcjwvdGl0bGU+PHNlY29uZGFyeS10aXRsZT5Gcm9udGllcnMgaW4g
T25jb2xvZ3k8L3NlY29uZGFyeS10aXRsZT48L3RpdGxlcz48cGVyaW9kaWNhbD48ZnVsbC10aXRs
ZT5Gcm9udGllcnMgaW4gT25jb2xvZ3k8L2Z1bGwtdGl0bGU+PC9wZXJpb2RpY2FsPjxwYWdlcz42
MjwvcGFnZXM+PHZvbHVtZT4yPC92b2x1bWU+PGRhdGVzPjx5ZWFyPjIwMTI8L3llYXI+PHB1Yi1k
YXRlcz48ZGF0ZT4wNi8xOCYjeEQ7MDQvMDQvcmVjZWl2ZWQmI3hEOzA1LzMwL2FjY2VwdGVkPC9k
YXRlPjwvcHViLWRhdGVzPjwvZGF0ZXM+PHB1Ymxpc2hlcj5Gcm9udGllcnMgUmVzZWFyY2ggRm91
bmRhdGlvbjwvcHVibGlzaGVyPjxpc2JuPjIyMzQtOTQzWDwvaXNibj48YWNjZXNzaW9uLW51bT5Q
TUMzMzc2NDQ5PC9hY2Nlc3Npb24tbnVtPjx1cmxzPjxyZWxhdGVkLXVybHM+PHVybD5odHRwOi8v
d3d3Lm5jYmkubmxtLm5paC5nb3YvcG1jL2FydGljbGVzL1BNQzMzNzY0NDkvPC91cmw+PC9yZWxh
dGVkLXVybHM+PC91cmxzPjxlbGVjdHJvbmljLXJlc291cmNlLW51bT4xMC4zMzg5L2ZvbmMuMjAx
Mi4wMDA2MjwvZWxlY3Ryb25pYy1yZXNvdXJjZS1udW0+PHJlbW90ZS1kYXRhYmFzZS1uYW1lPlBN
QzwvcmVtb3RlLWRhdGFiYXNlLW5hbWU+PC9yZWNvcmQ+PC9DaXRlPjwvRW5kTm90ZT4A
</w:fldData>
        </w:fldChar>
      </w:r>
      <w:r w:rsidR="00643AEB" w:rsidRPr="003344AF">
        <w:rPr>
          <w:rFonts w:ascii="Book Antiqua" w:hAnsi="Book Antiqua" w:cs="Times New Roman"/>
          <w:bCs/>
          <w:sz w:val="24"/>
          <w:szCs w:val="24"/>
        </w:rPr>
        <w:instrText xml:space="preserve"> ADDIN EN.CITE.DATA </w:instrText>
      </w:r>
      <w:r w:rsidR="00643AEB" w:rsidRPr="003344AF">
        <w:rPr>
          <w:rFonts w:ascii="Book Antiqua" w:hAnsi="Book Antiqua" w:cs="Times New Roman"/>
          <w:bCs/>
          <w:sz w:val="24"/>
          <w:szCs w:val="24"/>
        </w:rPr>
      </w:r>
      <w:r w:rsidR="00643AEB" w:rsidRPr="003344AF">
        <w:rPr>
          <w:rFonts w:ascii="Book Antiqua" w:hAnsi="Book Antiqua" w:cs="Times New Roman"/>
          <w:bCs/>
          <w:sz w:val="24"/>
          <w:szCs w:val="24"/>
        </w:rPr>
        <w:fldChar w:fldCharType="end"/>
      </w:r>
      <w:r w:rsidR="00891072" w:rsidRPr="003344AF">
        <w:rPr>
          <w:rFonts w:ascii="Book Antiqua" w:hAnsi="Book Antiqua" w:cs="Times New Roman"/>
          <w:bCs/>
          <w:sz w:val="24"/>
          <w:szCs w:val="24"/>
        </w:rPr>
      </w:r>
      <w:r w:rsidR="00891072" w:rsidRPr="003344AF">
        <w:rPr>
          <w:rFonts w:ascii="Book Antiqua" w:hAnsi="Book Antiqua" w:cs="Times New Roman"/>
          <w:bCs/>
          <w:sz w:val="24"/>
          <w:szCs w:val="24"/>
        </w:rPr>
        <w:fldChar w:fldCharType="separate"/>
      </w:r>
      <w:r w:rsidR="00AC540E" w:rsidRPr="003344AF">
        <w:rPr>
          <w:rFonts w:ascii="Book Antiqua" w:hAnsi="Book Antiqua" w:cs="Times New Roman"/>
          <w:bCs/>
          <w:noProof/>
          <w:sz w:val="24"/>
          <w:szCs w:val="24"/>
          <w:vertAlign w:val="superscript"/>
        </w:rPr>
        <w:t>[117,</w:t>
      </w:r>
      <w:r w:rsidR="00643AEB" w:rsidRPr="003344AF">
        <w:rPr>
          <w:rFonts w:ascii="Book Antiqua" w:hAnsi="Book Antiqua" w:cs="Times New Roman"/>
          <w:bCs/>
          <w:noProof/>
          <w:sz w:val="24"/>
          <w:szCs w:val="24"/>
          <w:vertAlign w:val="superscript"/>
        </w:rPr>
        <w:t>118]</w:t>
      </w:r>
      <w:r w:rsidR="00891072" w:rsidRPr="003344AF">
        <w:rPr>
          <w:rFonts w:ascii="Book Antiqua" w:hAnsi="Book Antiqua" w:cs="Times New Roman"/>
          <w:bCs/>
          <w:sz w:val="24"/>
          <w:szCs w:val="24"/>
        </w:rPr>
        <w:fldChar w:fldCharType="end"/>
      </w:r>
      <w:r w:rsidRPr="003344AF">
        <w:rPr>
          <w:rFonts w:ascii="Book Antiqua" w:hAnsi="Book Antiqua" w:cs="Times New Roman"/>
          <w:bCs/>
          <w:sz w:val="24"/>
          <w:szCs w:val="24"/>
        </w:rPr>
        <w:t>. Trastuzumab is approved by FDA</w:t>
      </w:r>
      <w:r w:rsidR="00891072" w:rsidRPr="003344AF">
        <w:rPr>
          <w:rFonts w:ascii="Book Antiqua" w:hAnsi="Book Antiqua" w:cs="Times New Roman"/>
          <w:bCs/>
          <w:sz w:val="24"/>
          <w:szCs w:val="24"/>
        </w:rPr>
        <w:fldChar w:fldCharType="begin"/>
      </w:r>
      <w:r w:rsidR="00643AEB" w:rsidRPr="003344AF">
        <w:rPr>
          <w:rFonts w:ascii="Book Antiqua" w:hAnsi="Book Antiqua" w:cs="Times New Roman"/>
          <w:bCs/>
          <w:sz w:val="24"/>
          <w:szCs w:val="24"/>
        </w:rPr>
        <w:instrText xml:space="preserve"> ADDIN EN.CITE &lt;EndNote&gt;&lt;Cite&gt;&lt;Author&gt;cancer.gov&lt;/Author&gt;&lt;Year&gt;2010&lt;/Year&gt;&lt;RecNum&gt;118&lt;/RecNum&gt;&lt;DisplayText&gt;&lt;style face="superscript"&gt;[119]&lt;/style&gt;&lt;/DisplayText&gt;&lt;record&gt;&lt;rec-number&gt;118&lt;/rec-number&gt;&lt;foreign-keys&gt;&lt;key app="EN" db-id="2t50wftpre9fs8ef99pxtzsi9esatpzdvws9" timestamp="1521097550"&gt;118&lt;/key&gt;&lt;/foreign-keys&gt;&lt;ref-type name="Web Page"&gt;12&lt;/ref-type&gt;&lt;contributors&gt;&lt;authors&gt;&lt;author&gt;cancer.gov&lt;/author&gt;&lt;/authors&gt;&lt;/contributors&gt;&lt;titles&gt;&lt;title&gt;FDA Approval for Trastuzumab&lt;/title&gt;&lt;/titles&gt;&lt;volume&gt;2018&lt;/volume&gt;&lt;number&gt;01 Mar&lt;/number&gt;&lt;dates&gt;&lt;year&gt;2010&lt;/year&gt;&lt;pub-dates&gt;&lt;date&gt;3 Jul 2013&lt;/date&gt;&lt;/pub-dates&gt;&lt;/dates&gt;&lt;urls&gt;&lt;related-urls&gt;&lt;url&gt;https://www.cancer.gov/about-cancer/treatment/drugs/fda-trastuzumab&lt;/url&gt;&lt;/related-urls&gt;&lt;/urls&gt;&lt;/record&gt;&lt;/Cite&gt;&lt;/EndNote&gt;</w:instrText>
      </w:r>
      <w:r w:rsidR="00891072" w:rsidRPr="003344AF">
        <w:rPr>
          <w:rFonts w:ascii="Book Antiqua" w:hAnsi="Book Antiqua" w:cs="Times New Roman"/>
          <w:bCs/>
          <w:sz w:val="24"/>
          <w:szCs w:val="24"/>
        </w:rPr>
        <w:fldChar w:fldCharType="separate"/>
      </w:r>
      <w:r w:rsidR="00643AEB" w:rsidRPr="003344AF">
        <w:rPr>
          <w:rFonts w:ascii="Book Antiqua" w:hAnsi="Book Antiqua" w:cs="Times New Roman"/>
          <w:bCs/>
          <w:noProof/>
          <w:sz w:val="24"/>
          <w:szCs w:val="24"/>
          <w:vertAlign w:val="superscript"/>
        </w:rPr>
        <w:t>[119]</w:t>
      </w:r>
      <w:r w:rsidR="00891072" w:rsidRPr="003344AF">
        <w:rPr>
          <w:rFonts w:ascii="Book Antiqua" w:hAnsi="Book Antiqua" w:cs="Times New Roman"/>
          <w:bCs/>
          <w:sz w:val="24"/>
          <w:szCs w:val="24"/>
        </w:rPr>
        <w:fldChar w:fldCharType="end"/>
      </w:r>
      <w:r w:rsidRPr="003344AF">
        <w:rPr>
          <w:rFonts w:ascii="Book Antiqua" w:hAnsi="Book Antiqua" w:cs="Times New Roman"/>
          <w:bCs/>
          <w:sz w:val="24"/>
          <w:szCs w:val="24"/>
        </w:rPr>
        <w:t xml:space="preserve"> and by EMA</w:t>
      </w:r>
      <w:r w:rsidR="00891072" w:rsidRPr="003344AF">
        <w:rPr>
          <w:rFonts w:ascii="Book Antiqua" w:hAnsi="Book Antiqua" w:cs="Times New Roman"/>
          <w:bCs/>
          <w:sz w:val="24"/>
          <w:szCs w:val="24"/>
        </w:rPr>
        <w:fldChar w:fldCharType="begin"/>
      </w:r>
      <w:r w:rsidR="00643AEB" w:rsidRPr="003344AF">
        <w:rPr>
          <w:rFonts w:ascii="Book Antiqua" w:hAnsi="Book Antiqua" w:cs="Times New Roman"/>
          <w:bCs/>
          <w:sz w:val="24"/>
          <w:szCs w:val="24"/>
        </w:rPr>
        <w:instrText xml:space="preserve"> ADDIN EN.CITE &lt;EndNote&gt;&lt;Cite&gt;&lt;Author&gt;EMA&lt;/Author&gt;&lt;Year&gt;2009&lt;/Year&gt;&lt;RecNum&gt;119&lt;/RecNum&gt;&lt;DisplayText&gt;&lt;style face="superscript"&gt;[120]&lt;/style&gt;&lt;/DisplayText&gt;&lt;record&gt;&lt;rec-number&gt;119&lt;/rec-number&gt;&lt;foreign-keys&gt;&lt;key app="EN" db-id="2t50wftpre9fs8ef99pxtzsi9esatpzdvws9" timestamp="1521097550"&gt;119&lt;/key&gt;&lt;/foreign-keys&gt;&lt;ref-type name="Web Page"&gt;12&lt;/ref-type&gt;&lt;contributors&gt;&lt;authors&gt;&lt;author&gt;EMA&lt;/author&gt;&lt;/authors&gt;&lt;/contributors&gt;&lt;titles&gt;&lt;title&gt;Herceptin (trastuzumab)&lt;/title&gt;&lt;/titles&gt;&lt;volume&gt;2018&lt;/volume&gt;&lt;number&gt;01 Mar&lt;/number&gt;&lt;dates&gt;&lt;year&gt;2009&lt;/year&gt;&lt;pub-dates&gt;&lt;date&gt;13 Dec 2017&lt;/date&gt;&lt;/pub-dates&gt;&lt;/dates&gt;&lt;urls&gt;&lt;related-urls&gt;&lt;url&gt;http://www.ema.europa.eu/ema/index.jsp?curl=pages/medicines/human/medicines/000278/human_med_000818.jsp&amp;amp;mid=WC0b01ac058001d124&lt;/url&gt;&lt;/related-urls&gt;&lt;/urls&gt;&lt;/record&gt;&lt;/Cite&gt;&lt;/EndNote&gt;</w:instrText>
      </w:r>
      <w:r w:rsidR="00891072" w:rsidRPr="003344AF">
        <w:rPr>
          <w:rFonts w:ascii="Book Antiqua" w:hAnsi="Book Antiqua" w:cs="Times New Roman"/>
          <w:bCs/>
          <w:sz w:val="24"/>
          <w:szCs w:val="24"/>
        </w:rPr>
        <w:fldChar w:fldCharType="separate"/>
      </w:r>
      <w:r w:rsidR="00643AEB" w:rsidRPr="003344AF">
        <w:rPr>
          <w:rFonts w:ascii="Book Antiqua" w:hAnsi="Book Antiqua" w:cs="Times New Roman"/>
          <w:bCs/>
          <w:noProof/>
          <w:sz w:val="24"/>
          <w:szCs w:val="24"/>
          <w:vertAlign w:val="superscript"/>
        </w:rPr>
        <w:t>[120]</w:t>
      </w:r>
      <w:r w:rsidR="00891072" w:rsidRPr="003344AF">
        <w:rPr>
          <w:rFonts w:ascii="Book Antiqua" w:hAnsi="Book Antiqua" w:cs="Times New Roman"/>
          <w:bCs/>
          <w:sz w:val="24"/>
          <w:szCs w:val="24"/>
        </w:rPr>
        <w:fldChar w:fldCharType="end"/>
      </w:r>
      <w:r w:rsidRPr="003344AF">
        <w:rPr>
          <w:rFonts w:ascii="Book Antiqua" w:hAnsi="Book Antiqua" w:cs="Times New Roman"/>
          <w:bCs/>
          <w:sz w:val="24"/>
          <w:szCs w:val="24"/>
        </w:rPr>
        <w:t xml:space="preserve"> for treatment of breast cancer and of metastatic GC. At present, on clinicaltrials.gov, there are 67 studies on GC including trastuzumab: </w:t>
      </w:r>
      <w:r w:rsidR="009E666F" w:rsidRPr="003344AF">
        <w:rPr>
          <w:rFonts w:ascii="Book Antiqua" w:hAnsi="Book Antiqua" w:cs="Times New Roman"/>
          <w:bCs/>
          <w:sz w:val="24"/>
          <w:szCs w:val="24"/>
        </w:rPr>
        <w:t>2</w:t>
      </w:r>
      <w:r w:rsidRPr="003344AF">
        <w:rPr>
          <w:rFonts w:ascii="Book Antiqua" w:hAnsi="Book Antiqua" w:cs="Times New Roman"/>
          <w:bCs/>
          <w:sz w:val="24"/>
          <w:szCs w:val="24"/>
        </w:rPr>
        <w:t xml:space="preserve"> in phase IV, 5 in phase III, </w:t>
      </w:r>
      <w:r w:rsidR="009E666F" w:rsidRPr="003344AF">
        <w:rPr>
          <w:rFonts w:ascii="Book Antiqua" w:hAnsi="Book Antiqua" w:cs="Times New Roman"/>
          <w:bCs/>
          <w:sz w:val="24"/>
          <w:szCs w:val="24"/>
        </w:rPr>
        <w:t>2</w:t>
      </w:r>
      <w:r w:rsidRPr="003344AF">
        <w:rPr>
          <w:rFonts w:ascii="Book Antiqua" w:hAnsi="Book Antiqua" w:cs="Times New Roman"/>
          <w:bCs/>
          <w:sz w:val="24"/>
          <w:szCs w:val="24"/>
        </w:rPr>
        <w:t xml:space="preserve"> in phase II/III, 29 in phase II, 8 in phase </w:t>
      </w:r>
      <w:r w:rsidRPr="003344AF">
        <w:rPr>
          <w:rFonts w:ascii="Book Antiqua" w:hAnsi="Book Antiqua" w:cs="Times New Roman"/>
          <w:bCs/>
          <w:sz w:val="24"/>
          <w:szCs w:val="24"/>
        </w:rPr>
        <w:lastRenderedPageBreak/>
        <w:t xml:space="preserve">I/II (including 2 ongoing studies that imply NK cells) and 10 studies in phase I. In ToGA study (phase III, </w:t>
      </w:r>
      <w:hyperlink r:id="rId53" w:history="1">
        <w:r w:rsidRPr="003344AF">
          <w:rPr>
            <w:rStyle w:val="Hyperlink"/>
            <w:rFonts w:ascii="Book Antiqua" w:hAnsi="Book Antiqua" w:cs="Times New Roman"/>
            <w:color w:val="auto"/>
            <w:sz w:val="24"/>
            <w:szCs w:val="24"/>
            <w:u w:val="none"/>
          </w:rPr>
          <w:t>NCT01041404</w:t>
        </w:r>
      </w:hyperlink>
      <w:r w:rsidRPr="003344AF">
        <w:rPr>
          <w:rFonts w:ascii="Book Antiqua" w:hAnsi="Book Antiqua" w:cs="Times New Roman"/>
          <w:bCs/>
          <w:sz w:val="24"/>
          <w:szCs w:val="24"/>
        </w:rPr>
        <w:t>), trastuzumab administrated with fluoropyrimidine/cisplatin improved PFS (</w:t>
      </w:r>
      <w:r w:rsidRPr="003344AF">
        <w:rPr>
          <w:rFonts w:ascii="Book Antiqua" w:hAnsi="Book Antiqua" w:cs="Times New Roman"/>
          <w:sz w:val="24"/>
          <w:szCs w:val="24"/>
        </w:rPr>
        <w:t xml:space="preserve">6.7 </w:t>
      </w:r>
      <w:r w:rsidRPr="003344AF">
        <w:rPr>
          <w:rFonts w:ascii="Book Antiqua" w:hAnsi="Book Antiqua" w:cs="Times New Roman"/>
          <w:i/>
          <w:sz w:val="24"/>
          <w:szCs w:val="24"/>
        </w:rPr>
        <w:t>vs</w:t>
      </w:r>
      <w:r w:rsidRPr="003344AF">
        <w:rPr>
          <w:rFonts w:ascii="Book Antiqua" w:hAnsi="Book Antiqua" w:cs="Times New Roman"/>
          <w:sz w:val="24"/>
          <w:szCs w:val="24"/>
        </w:rPr>
        <w:t xml:space="preserve"> 5.5, </w:t>
      </w:r>
      <w:r w:rsidRPr="003344AF">
        <w:rPr>
          <w:rFonts w:ascii="Book Antiqua" w:hAnsi="Book Antiqua" w:cs="Times New Roman"/>
          <w:i/>
          <w:sz w:val="24"/>
          <w:szCs w:val="24"/>
        </w:rPr>
        <w:t>P</w:t>
      </w:r>
      <w:r w:rsidRPr="003344AF">
        <w:rPr>
          <w:rFonts w:ascii="Book Antiqua" w:hAnsi="Book Antiqua" w:cs="Times New Roman"/>
          <w:sz w:val="24"/>
          <w:szCs w:val="24"/>
        </w:rPr>
        <w:t xml:space="preserve"> = 0.0002</w:t>
      </w:r>
      <w:r w:rsidRPr="003344AF">
        <w:rPr>
          <w:rFonts w:ascii="Book Antiqua" w:hAnsi="Book Antiqua" w:cs="Times New Roman"/>
          <w:bCs/>
          <w:sz w:val="24"/>
          <w:szCs w:val="24"/>
        </w:rPr>
        <w:t>) and mOS (</w:t>
      </w:r>
      <w:r w:rsidRPr="003344AF">
        <w:rPr>
          <w:rFonts w:ascii="Book Antiqua" w:hAnsi="Book Antiqua" w:cs="Times New Roman"/>
          <w:sz w:val="24"/>
          <w:szCs w:val="24"/>
        </w:rPr>
        <w:t xml:space="preserve">13.8 </w:t>
      </w:r>
      <w:r w:rsidRPr="003344AF">
        <w:rPr>
          <w:rFonts w:ascii="Book Antiqua" w:hAnsi="Book Antiqua" w:cs="Times New Roman"/>
          <w:i/>
          <w:sz w:val="24"/>
          <w:szCs w:val="24"/>
        </w:rPr>
        <w:t>vs</w:t>
      </w:r>
      <w:r w:rsidRPr="003344AF">
        <w:rPr>
          <w:rFonts w:ascii="Book Antiqua" w:hAnsi="Book Antiqua" w:cs="Times New Roman"/>
          <w:sz w:val="24"/>
          <w:szCs w:val="24"/>
        </w:rPr>
        <w:t xml:space="preserve"> 11.1, </w:t>
      </w:r>
      <w:r w:rsidRPr="003344AF">
        <w:rPr>
          <w:rFonts w:ascii="Book Antiqua" w:hAnsi="Book Antiqua" w:cs="Times New Roman"/>
          <w:i/>
          <w:sz w:val="24"/>
          <w:szCs w:val="24"/>
        </w:rPr>
        <w:t>P</w:t>
      </w:r>
      <w:r w:rsidRPr="003344AF">
        <w:rPr>
          <w:rFonts w:ascii="Book Antiqua" w:hAnsi="Book Antiqua" w:cs="Times New Roman"/>
          <w:sz w:val="24"/>
          <w:szCs w:val="24"/>
        </w:rPr>
        <w:t xml:space="preserve"> = 0.0046</w:t>
      </w:r>
      <w:r w:rsidRPr="003344AF">
        <w:rPr>
          <w:rFonts w:ascii="Book Antiqua" w:hAnsi="Book Antiqua" w:cs="Times New Roman"/>
          <w:bCs/>
          <w:sz w:val="24"/>
          <w:szCs w:val="24"/>
        </w:rPr>
        <w:t>) in patients with HER2+ advanced GC</w:t>
      </w:r>
      <w:r w:rsidR="00891072" w:rsidRPr="003344AF">
        <w:rPr>
          <w:rFonts w:ascii="Book Antiqua" w:hAnsi="Book Antiqua" w:cs="Times New Roman"/>
          <w:bCs/>
          <w:sz w:val="24"/>
          <w:szCs w:val="24"/>
        </w:rPr>
        <w:fldChar w:fldCharType="begin">
          <w:fldData xml:space="preserve">PEVuZE5vdGU+PENpdGU+PEF1dGhvcj5CYW5nPC9BdXRob3I+PFllYXI+MjAxMDwvWWVhcj48UmVj
TnVtPjEyMDwvUmVjTnVtPjxEaXNwbGF5VGV4dD48c3R5bGUgZmFjZT0ic3VwZXJzY3JpcHQiPlsx
MjFdPC9zdHlsZT48L0Rpc3BsYXlUZXh0PjxyZWNvcmQ+PHJlYy1udW1iZXI+MTIwPC9yZWMtbnVt
YmVyPjxmb3JlaWduLWtleXM+PGtleSBhcHA9IkVOIiBkYi1pZD0iMnQ1MHdmdHByZTlmczhlZjk5
cHh0enNpOWVzYXRwemR2d3M5IiB0aW1lc3RhbXA9IjE1MjEwOTc1NTAiPjEyMDwva2V5PjwvZm9y
ZWlnbi1rZXlzPjxyZWYtdHlwZSBuYW1lPSJKb3VybmFsIEFydGljbGUiPjE3PC9yZWYtdHlwZT48
Y29udHJpYnV0b3JzPjxhdXRob3JzPjxhdXRob3I+QmFuZywgWS4gSi48L2F1dGhvcj48YXV0aG9y
PlZhbiBDdXRzZW0sIEUuPC9hdXRob3I+PGF1dGhvcj5GZXllcmVpc2xvdmEsIEEuPC9hdXRob3I+
PGF1dGhvcj5DaHVuZywgSC4gQy48L2F1dGhvcj48YXV0aG9yPlNoZW4sIEwuPC9hdXRob3I+PGF1
dGhvcj5TYXdha2ksIEEuPC9hdXRob3I+PGF1dGhvcj5Mb3JkaWNrLCBGLjwvYXV0aG9yPjxhdXRo
b3I+T2h0c3UsIEEuPC9hdXRob3I+PGF1dGhvcj5PbXVybywgWS48L2F1dGhvcj48YXV0aG9yPlNh
dG9oLCBULjwvYXV0aG9yPjxhdXRob3I+QXByaWxlLCBHLjwvYXV0aG9yPjxhdXRob3I+S3VsaWtv
diwgRS48L2F1dGhvcj48YXV0aG9yPkhpbGwsIEouPC9hdXRob3I+PGF1dGhvcj5MZWhsZSwgTS48
L2F1dGhvcj48YXV0aG9yPlJ1c2Nob2ZmLCBKLjwvYXV0aG9yPjxhdXRob3I+S2FuZywgWS4gSy48
L2F1dGhvcj48YXV0aG9yPlRvLCBHLiBBLiBUcmlhbCBJbnZlc3RpZ2F0b3JzPC9hdXRob3I+PC9h
dXRob3JzPjwvY29udHJpYnV0b3JzPjxhdXRoLWFkZHJlc3M+U2VvdWwgTmF0aW9uYWwgVW5pdmVy
c2l0eSBDb2xsZWdlIG9mIE1lZGljaW5lLCBTZW91bCwgU291dGggS29yZWEuIGJhbmd5akBzbnUu
YWMua3I8L2F1dGgtYWRkcmVzcz48dGl0bGVzPjx0aXRsZT5UcmFzdHV6dW1hYiBpbiBjb21iaW5h
dGlvbiB3aXRoIGNoZW1vdGhlcmFweSB2ZXJzdXMgY2hlbW90aGVyYXB5IGFsb25lIGZvciB0cmVh
dG1lbnQgb2YgSEVSMi1wb3NpdGl2ZSBhZHZhbmNlZCBnYXN0cmljIG9yIGdhc3Ryby1vZXNvcGhh
Z2VhbCBqdW5jdGlvbiBjYW5jZXIgKFRvR0EpOiBhIHBoYXNlIDMsIG9wZW4tbGFiZWwsIHJhbmRv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LXRpdGxlPjxhYmJyLTE+TGFuY2V0PC9hYmJyLTE+PC9hbHQtcGVyaW9kaWNhbD48cGFnZXM+Njg3
LTk3PC9wYWdlcz48dm9sdW1lPjM3Njwvdm9sdW1lPjxudW1iZXI+OTc0MjwvbnVtYmVyPjxrZXl3
b3Jkcz48a2V5d29yZD5BZGVub2NhcmNpbm9tYS8qZHJ1ZyB0aGVyYXB5L21ldGFib2xpc20vbW9y
dGFsaXR5PC9rZXl3b3JkPjxrZXl3b3JkPkFnZWQ8L2tleXdvcmQ+PGtleXdvcmQ+QW50aWJvZGll
cywgTW9ub2Nsb25hbC8qYWRtaW5pc3RyYXRpb24gJmFtcDsgZG9zYWdlPC9rZXl3b3JkPjxrZXl3
b3JkPkFudGlib2RpZXMsIE1vbm9jbG9uYWwsIEh1bWFuaXplZDwva2V5d29yZD48a2V5d29yZD5B
bnRpbmVvcGxhc3RpYyBBZ2VudHMvKmFkbWluaXN0cmF0aW9uICZhbXA7IGRvc2FnZTwva2V5d29y
ZD48a2V5d29yZD5BbnRpbmVvcGxhc3RpYyBDb21iaW5lZCBDaGVtb3RoZXJhcHkgUHJvdG9jb2xz
L2FkbWluaXN0cmF0aW9uICZhbXA7IGRvc2FnZTwva2V5d29yZD48a2V5d29yZD5DYXBlY2l0YWJp
bmU8L2tleXdvcmQ+PGtleXdvcmQ+Q2lzcGxhdGluL2FkbWluaXN0cmF0aW9uICZhbXA7IGRvc2Fn
ZTwva2V5d29yZD48a2V5d29yZD5EZW94eWN5dGlkaW5lL2FkbWluaXN0cmF0aW9uICZhbXA7IGRv
c2FnZS9hbmFsb2dzICZhbXA7IGRlcml2YXRpdmVzPC9rZXl3b3JkPjxrZXl3b3JkPkRydWcgVGhl
cmFweSwgQ29tYmluYXRpb248L2tleXdvcmQ+PGtleXdvcmQ+KkVzb3BoYWdvZ2FzdHJpYyBKdW5j
dGlvbjwva2V5d29yZD48a2V5d29yZD5GZW1hbGU8L2tleXdvcmQ+PGtleXdvcmQ+Rmx1b3JvdXJh
Y2lsL2FkbWluaXN0cmF0aW9uICZhbXA7IGRvc2FnZS9hbmFsb2dzICZhbXA7IGRlcml2YXRpdmVz
PC9rZXl3b3JkPjxrZXl3b3JkPkh1bWFuczwva2V5d29yZD48a2V5d29yZD5NYWxlPC9rZXl3b3Jk
PjxrZXl3b3JkPk1pZGRsZSBBZ2VkPC9rZXl3b3JkPjxrZXl3b3JkPlJlY2VwdG9yLCBFcmJCLTIv
Ymlvc3ludGhlc2lzPC9rZXl3b3JkPjxrZXl3b3JkPlN0b21hY2ggTmVvcGxhc21zLypkcnVnIHRo
ZXJhcHkvbWV0YWJvbGlzbS9tb3J0YWxpdHk8L2tleXdvcmQ+PGtleXdvcmQ+U3Vydml2YWwgQW5h
bHlzaXM8L2tleXdvcmQ+PGtleXdvcmQ+VHJhc3R1enVtYWI8L2tleXdvcmQ+PGtleXdvcmQ+VHJl
YXRtZW50IE91dGNvbWU8L2tleXdvcmQ+PC9rZXl3b3Jkcz48ZGF0ZXM+PHllYXI+MjAxMDwveWVh
cj48cHViLWRhdGVzPjxkYXRlPkF1ZyAyODwvZGF0ZT48L3B1Yi1kYXRlcz48L2RhdGVzPjxpc2Ju
PjE0NzQtNTQ3WCAoRWxlY3Ryb25pYykmI3hEOzAxNDAtNjczNiAoTGlua2luZyk8L2lzYm4+PGFj
Y2Vzc2lvbi1udW0+MjA3MjgyMTA8L2FjY2Vzc2lvbi1udW0+PHVybHM+PHJlbGF0ZWQtdXJscz48
dXJsPmh0dHA6Ly93d3cubmNiaS5ubG0ubmloLmdvdi9wdWJtZWQvMjA3MjgyMTA8L3VybD48L3Jl
bGF0ZWQtdXJscz48L3VybHM+PGVsZWN0cm9uaWMtcmVzb3VyY2UtbnVtPjEwLjEwMTYvUzAxNDAt
NjczNigxMCk2MTEyMS1YPC9lbGVjdHJvbmljLXJlc291cmNlLW51bT48L3JlY29yZD48L0NpdGU+
PC9FbmROb3RlPn==
</w:fldData>
        </w:fldChar>
      </w:r>
      <w:r w:rsidR="00643AEB" w:rsidRPr="003344AF">
        <w:rPr>
          <w:rFonts w:ascii="Book Antiqua" w:hAnsi="Book Antiqua" w:cs="Times New Roman"/>
          <w:bCs/>
          <w:sz w:val="24"/>
          <w:szCs w:val="24"/>
        </w:rPr>
        <w:instrText xml:space="preserve"> ADDIN EN.CITE </w:instrText>
      </w:r>
      <w:r w:rsidR="00643AEB" w:rsidRPr="003344AF">
        <w:rPr>
          <w:rFonts w:ascii="Book Antiqua" w:hAnsi="Book Antiqua" w:cs="Times New Roman"/>
          <w:bCs/>
          <w:sz w:val="24"/>
          <w:szCs w:val="24"/>
        </w:rPr>
        <w:fldChar w:fldCharType="begin">
          <w:fldData xml:space="preserve">PEVuZE5vdGU+PENpdGU+PEF1dGhvcj5CYW5nPC9BdXRob3I+PFllYXI+MjAxMDwvWWVhcj48UmVj
TnVtPjEyMDwvUmVjTnVtPjxEaXNwbGF5VGV4dD48c3R5bGUgZmFjZT0ic3VwZXJzY3JpcHQiPlsx
MjFdPC9zdHlsZT48L0Rpc3BsYXlUZXh0PjxyZWNvcmQ+PHJlYy1udW1iZXI+MTIwPC9yZWMtbnVt
YmVyPjxmb3JlaWduLWtleXM+PGtleSBhcHA9IkVOIiBkYi1pZD0iMnQ1MHdmdHByZTlmczhlZjk5
cHh0enNpOWVzYXRwemR2d3M5IiB0aW1lc3RhbXA9IjE1MjEwOTc1NTAiPjEyMDwva2V5PjwvZm9y
ZWlnbi1rZXlzPjxyZWYtdHlwZSBuYW1lPSJKb3VybmFsIEFydGljbGUiPjE3PC9yZWYtdHlwZT48
Y29udHJpYnV0b3JzPjxhdXRob3JzPjxhdXRob3I+QmFuZywgWS4gSi48L2F1dGhvcj48YXV0aG9y
PlZhbiBDdXRzZW0sIEUuPC9hdXRob3I+PGF1dGhvcj5GZXllcmVpc2xvdmEsIEEuPC9hdXRob3I+
PGF1dGhvcj5DaHVuZywgSC4gQy48L2F1dGhvcj48YXV0aG9yPlNoZW4sIEwuPC9hdXRob3I+PGF1
dGhvcj5TYXdha2ksIEEuPC9hdXRob3I+PGF1dGhvcj5Mb3JkaWNrLCBGLjwvYXV0aG9yPjxhdXRo
b3I+T2h0c3UsIEEuPC9hdXRob3I+PGF1dGhvcj5PbXVybywgWS48L2F1dGhvcj48YXV0aG9yPlNh
dG9oLCBULjwvYXV0aG9yPjxhdXRob3I+QXByaWxlLCBHLjwvYXV0aG9yPjxhdXRob3I+S3VsaWtv
diwgRS48L2F1dGhvcj48YXV0aG9yPkhpbGwsIEouPC9hdXRob3I+PGF1dGhvcj5MZWhsZSwgTS48
L2F1dGhvcj48YXV0aG9yPlJ1c2Nob2ZmLCBKLjwvYXV0aG9yPjxhdXRob3I+S2FuZywgWS4gSy48
L2F1dGhvcj48YXV0aG9yPlRvLCBHLiBBLiBUcmlhbCBJbnZlc3RpZ2F0b3JzPC9hdXRob3I+PC9h
dXRob3JzPjwvY29udHJpYnV0b3JzPjxhdXRoLWFkZHJlc3M+U2VvdWwgTmF0aW9uYWwgVW5pdmVy
c2l0eSBDb2xsZWdlIG9mIE1lZGljaW5lLCBTZW91bCwgU291dGggS29yZWEuIGJhbmd5akBzbnUu
YWMua3I8L2F1dGgtYWRkcmVzcz48dGl0bGVzPjx0aXRsZT5UcmFzdHV6dW1hYiBpbiBjb21iaW5h
dGlvbiB3aXRoIGNoZW1vdGhlcmFweSB2ZXJzdXMgY2hlbW90aGVyYXB5IGFsb25lIGZvciB0cmVh
dG1lbnQgb2YgSEVSMi1wb3NpdGl2ZSBhZHZhbmNlZCBnYXN0cmljIG9yIGdhc3Ryby1vZXNvcGhh
Z2VhbCBqdW5jdGlvbiBjYW5jZXIgKFRvR0EpOiBhIHBoYXNlIDMsIG9wZW4tbGFiZWwsIHJhbmRv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LXRpdGxlPjxhYmJyLTE+TGFuY2V0PC9hYmJyLTE+PC9hbHQtcGVyaW9kaWNhbD48cGFnZXM+Njg3
LTk3PC9wYWdlcz48dm9sdW1lPjM3Njwvdm9sdW1lPjxudW1iZXI+OTc0MjwvbnVtYmVyPjxrZXl3
b3Jkcz48a2V5d29yZD5BZGVub2NhcmNpbm9tYS8qZHJ1ZyB0aGVyYXB5L21ldGFib2xpc20vbW9y
dGFsaXR5PC9rZXl3b3JkPjxrZXl3b3JkPkFnZWQ8L2tleXdvcmQ+PGtleXdvcmQ+QW50aWJvZGll
cywgTW9ub2Nsb25hbC8qYWRtaW5pc3RyYXRpb24gJmFtcDsgZG9zYWdlPC9rZXl3b3JkPjxrZXl3
b3JkPkFudGlib2RpZXMsIE1vbm9jbG9uYWwsIEh1bWFuaXplZDwva2V5d29yZD48a2V5d29yZD5B
bnRpbmVvcGxhc3RpYyBBZ2VudHMvKmFkbWluaXN0cmF0aW9uICZhbXA7IGRvc2FnZTwva2V5d29y
ZD48a2V5d29yZD5BbnRpbmVvcGxhc3RpYyBDb21iaW5lZCBDaGVtb3RoZXJhcHkgUHJvdG9jb2xz
L2FkbWluaXN0cmF0aW9uICZhbXA7IGRvc2FnZTwva2V5d29yZD48a2V5d29yZD5DYXBlY2l0YWJp
bmU8L2tleXdvcmQ+PGtleXdvcmQ+Q2lzcGxhdGluL2FkbWluaXN0cmF0aW9uICZhbXA7IGRvc2Fn
ZTwva2V5d29yZD48a2V5d29yZD5EZW94eWN5dGlkaW5lL2FkbWluaXN0cmF0aW9uICZhbXA7IGRv
c2FnZS9hbmFsb2dzICZhbXA7IGRlcml2YXRpdmVzPC9rZXl3b3JkPjxrZXl3b3JkPkRydWcgVGhl
cmFweSwgQ29tYmluYXRpb248L2tleXdvcmQ+PGtleXdvcmQ+KkVzb3BoYWdvZ2FzdHJpYyBKdW5j
dGlvbjwva2V5d29yZD48a2V5d29yZD5GZW1hbGU8L2tleXdvcmQ+PGtleXdvcmQ+Rmx1b3JvdXJh
Y2lsL2FkbWluaXN0cmF0aW9uICZhbXA7IGRvc2FnZS9hbmFsb2dzICZhbXA7IGRlcml2YXRpdmVz
PC9rZXl3b3JkPjxrZXl3b3JkPkh1bWFuczwva2V5d29yZD48a2V5d29yZD5NYWxlPC9rZXl3b3Jk
PjxrZXl3b3JkPk1pZGRsZSBBZ2VkPC9rZXl3b3JkPjxrZXl3b3JkPlJlY2VwdG9yLCBFcmJCLTIv
Ymlvc3ludGhlc2lzPC9rZXl3b3JkPjxrZXl3b3JkPlN0b21hY2ggTmVvcGxhc21zLypkcnVnIHRo
ZXJhcHkvbWV0YWJvbGlzbS9tb3J0YWxpdHk8L2tleXdvcmQ+PGtleXdvcmQ+U3Vydml2YWwgQW5h
bHlzaXM8L2tleXdvcmQ+PGtleXdvcmQ+VHJhc3R1enVtYWI8L2tleXdvcmQ+PGtleXdvcmQ+VHJl
YXRtZW50IE91dGNvbWU8L2tleXdvcmQ+PC9rZXl3b3Jkcz48ZGF0ZXM+PHllYXI+MjAxMDwveWVh
cj48cHViLWRhdGVzPjxkYXRlPkF1ZyAyODwvZGF0ZT48L3B1Yi1kYXRlcz48L2RhdGVzPjxpc2Ju
PjE0NzQtNTQ3WCAoRWxlY3Ryb25pYykmI3hEOzAxNDAtNjczNiAoTGlua2luZyk8L2lzYm4+PGFj
Y2Vzc2lvbi1udW0+MjA3MjgyMTA8L2FjY2Vzc2lvbi1udW0+PHVybHM+PHJlbGF0ZWQtdXJscz48
dXJsPmh0dHA6Ly93d3cubmNiaS5ubG0ubmloLmdvdi9wdWJtZWQvMjA3MjgyMTA8L3VybD48L3Jl
bGF0ZWQtdXJscz48L3VybHM+PGVsZWN0cm9uaWMtcmVzb3VyY2UtbnVtPjEwLjEwMTYvUzAxNDAt
NjczNigxMCk2MTEyMS1YPC9lbGVjdHJvbmljLXJlc291cmNlLW51bT48L3JlY29yZD48L0NpdGU+
PC9FbmROb3RlPn==
</w:fldData>
        </w:fldChar>
      </w:r>
      <w:r w:rsidR="00643AEB" w:rsidRPr="003344AF">
        <w:rPr>
          <w:rFonts w:ascii="Book Antiqua" w:hAnsi="Book Antiqua" w:cs="Times New Roman"/>
          <w:bCs/>
          <w:sz w:val="24"/>
          <w:szCs w:val="24"/>
        </w:rPr>
        <w:instrText xml:space="preserve"> ADDIN EN.CITE.DATA </w:instrText>
      </w:r>
      <w:r w:rsidR="00643AEB" w:rsidRPr="003344AF">
        <w:rPr>
          <w:rFonts w:ascii="Book Antiqua" w:hAnsi="Book Antiqua" w:cs="Times New Roman"/>
          <w:bCs/>
          <w:sz w:val="24"/>
          <w:szCs w:val="24"/>
        </w:rPr>
      </w:r>
      <w:r w:rsidR="00643AEB" w:rsidRPr="003344AF">
        <w:rPr>
          <w:rFonts w:ascii="Book Antiqua" w:hAnsi="Book Antiqua" w:cs="Times New Roman"/>
          <w:bCs/>
          <w:sz w:val="24"/>
          <w:szCs w:val="24"/>
        </w:rPr>
        <w:fldChar w:fldCharType="end"/>
      </w:r>
      <w:r w:rsidR="00891072" w:rsidRPr="003344AF">
        <w:rPr>
          <w:rFonts w:ascii="Book Antiqua" w:hAnsi="Book Antiqua" w:cs="Times New Roman"/>
          <w:bCs/>
          <w:sz w:val="24"/>
          <w:szCs w:val="24"/>
        </w:rPr>
      </w:r>
      <w:r w:rsidR="00891072" w:rsidRPr="003344AF">
        <w:rPr>
          <w:rFonts w:ascii="Book Antiqua" w:hAnsi="Book Antiqua" w:cs="Times New Roman"/>
          <w:bCs/>
          <w:sz w:val="24"/>
          <w:szCs w:val="24"/>
        </w:rPr>
        <w:fldChar w:fldCharType="separate"/>
      </w:r>
      <w:r w:rsidR="00643AEB" w:rsidRPr="003344AF">
        <w:rPr>
          <w:rFonts w:ascii="Book Antiqua" w:hAnsi="Book Antiqua" w:cs="Times New Roman"/>
          <w:bCs/>
          <w:noProof/>
          <w:sz w:val="24"/>
          <w:szCs w:val="24"/>
          <w:vertAlign w:val="superscript"/>
        </w:rPr>
        <w:t>[121]</w:t>
      </w:r>
      <w:r w:rsidR="00891072" w:rsidRPr="003344AF">
        <w:rPr>
          <w:rFonts w:ascii="Book Antiqua" w:hAnsi="Book Antiqua" w:cs="Times New Roman"/>
          <w:bCs/>
          <w:sz w:val="24"/>
          <w:szCs w:val="24"/>
        </w:rPr>
        <w:fldChar w:fldCharType="end"/>
      </w:r>
      <w:r w:rsidRPr="003344AF">
        <w:rPr>
          <w:rFonts w:ascii="Book Antiqua" w:hAnsi="Book Antiqua" w:cs="Times New Roman"/>
          <w:bCs/>
          <w:sz w:val="24"/>
          <w:szCs w:val="24"/>
        </w:rPr>
        <w:t>. In a phase II study including patients with HER2+ advanced GC (</w:t>
      </w:r>
      <w:hyperlink r:id="rId54" w:history="1">
        <w:r w:rsidRPr="003344AF">
          <w:rPr>
            <w:rStyle w:val="Hyperlink"/>
            <w:rFonts w:ascii="Book Antiqua" w:hAnsi="Book Antiqua" w:cs="Times New Roman"/>
            <w:color w:val="auto"/>
            <w:sz w:val="24"/>
            <w:szCs w:val="24"/>
            <w:u w:val="none"/>
          </w:rPr>
          <w:t>NCT01228045</w:t>
        </w:r>
      </w:hyperlink>
      <w:r w:rsidRPr="003344AF">
        <w:rPr>
          <w:rFonts w:ascii="Book Antiqua" w:hAnsi="Book Antiqua" w:cs="Times New Roman"/>
          <w:bCs/>
          <w:sz w:val="24"/>
          <w:szCs w:val="24"/>
        </w:rPr>
        <w:t>), the use of trastuzumab with S-1 and cisplatin induced mOS of 14.6 mo and mPFS of 7.4 mo, at 6 mo 62.6% of patients being free from disease progression, this combination proving good activity and being well tolerated</w:t>
      </w:r>
      <w:r w:rsidR="00891072" w:rsidRPr="003344AF">
        <w:rPr>
          <w:rFonts w:ascii="Book Antiqua" w:hAnsi="Book Antiqua" w:cs="Times New Roman"/>
          <w:sz w:val="24"/>
          <w:szCs w:val="24"/>
        </w:rPr>
        <w:fldChar w:fldCharType="begin">
          <w:fldData xml:space="preserve">PEVuZE5vdGU+PENpdGU+PEF1dGhvcj5DaHVhPC9BdXRob3I+PFllYXI+MjAxNTwvWWVhcj48UmVj
TnVtPjEyMTwvUmVjTnVtPjxEaXNwbGF5VGV4dD48c3R5bGUgZmFjZT0ic3VwZXJzY3JpcHQiPlsx
MjJdPC9zdHlsZT48L0Rpc3BsYXlUZXh0PjxyZWNvcmQ+PHJlYy1udW1iZXI+MTIxPC9yZWMtbnVt
YmVyPjxmb3JlaWduLWtleXM+PGtleSBhcHA9IkVOIiBkYi1pZD0iMnQ1MHdmdHByZTlmczhlZjk5
cHh0enNpOWVzYXRwemR2d3M5IiB0aW1lc3RhbXA9IjE1MjEwOTc1NTAiPjEyMTwva2V5PjwvZm9y
ZWlnbi1rZXlzPjxyZWYtdHlwZSBuYW1lPSJKb3VybmFsIEFydGljbGUiPjE3PC9yZWYtdHlwZT48
Y29udHJpYnV0b3JzPjxhdXRob3JzPjxhdXRob3I+Q2h1YSwgQy48L2F1dGhvcj48YXV0aG9yPlRh
biwgSS4gQi48L2F1dGhvcj48YXV0aG9yPllhbWFkYSwgWS48L2F1dGhvcj48YXV0aG9yPlJoYSwg
Uy4gWS48L2F1dGhvcj48YXV0aG9yPllvbmcsIFcuIFAuPC9hdXRob3I+PGF1dGhvcj5PbmcsIFcu
IFMuPC9hdXRob3I+PGF1dGhvcj5UaGFtLCBDLiBLLjwvYXV0aG9yPjxhdXRob3I+TmcsIE0uPC9h
dXRob3I+PGF1dGhvcj5UYWksIEQuIFcuPC9hdXRob3I+PGF1dGhvcj5Jd2FzYSwgUy48L2F1dGhv
cj48YXV0aG9yPkxpbSwgSC4gWS48L2F1dGhvcj48YXV0aG9yPkNob28sIFMuIFAuPC9hdXRob3I+
PC9hdXRob3JzPjwvY29udHJpYnV0b3JzPjxhdXRoLWFkZHJlc3M+TWVkaWNhbCBPbmNvbG9neSwg
TmF0aW9uYWwgQ2FuY2VyIENlbnRyZSBTaW5nYXBvcmUsIDExIEhvc3BpdGFsIERyaXZlLCBTaW5n
YXBvcmUsIDE2OTYxMCwgU2luZ2Fwb3JlLjwvYXV0aC1hZGRyZXNzPjx0aXRsZXM+PHRpdGxlPlBo
YXNlIElJIHN0dWR5IG9mIHRyYXN0dXp1bWFiIGluIGNvbWJpbmF0aW9uIHdpdGggUy0xIGFuZCBj
aXNwbGF0aW4gaW4gdGhlIGZpcnN0LWxpbmUgdHJlYXRtZW50IG9mIGh1bWFuIGVwaWRlcm1hbCBn
cm93dGggZmFjdG9yIHJlY2VwdG9yIEhFUjItcG9zaXRpdmUgYWR2YW5jZWQgZ2FzdHJpYyBjYW5j
ZXI8L3RpdGxlPjxzZWNvbmRhcnktdGl0bGU+Q2FuY2VyIENoZW1vdGhlciBQaGFybWFjb2w8L3Nl
Y29uZGFyeS10aXRsZT48YWx0LXRpdGxlPkNhbmNlciBjaGVtb3RoZXJhcHkgYW5kIHBoYXJtYWNv
bG9neTwvYWx0LXRpdGxlPjwvdGl0bGVzPjxwZXJpb2RpY2FsPjxmdWxsLXRpdGxlPkNhbmNlciBD
aGVtb3RoZXIgUGhhcm1hY29sPC9mdWxsLXRpdGxlPjxhYmJyLTE+Q2FuY2VyIGNoZW1vdGhlcmFw
eSBhbmQgcGhhcm1hY29sb2d5PC9hYmJyLTE+PC9wZXJpb2RpY2FsPjxhbHQtcGVyaW9kaWNhbD48
ZnVsbC10aXRsZT5DYW5jZXIgQ2hlbW90aGVyIFBoYXJtYWNvbDwvZnVsbC10aXRsZT48YWJici0x
PkNhbmNlciBjaGVtb3RoZXJhcHkgYW5kIHBoYXJtYWNvbG9neTwvYWJici0xPjwvYWx0LXBlcmlv
ZGljYWw+PHBhZ2VzPjM5Ny00MDg8L3BhZ2VzPjx2b2x1bWU+NzY8L3ZvbHVtZT48bnVtYmVyPjI8
L251bWJlcj48a2V5d29yZHM+PGtleXdvcmQ+QWR1bHQ8L2tleXdvcmQ+PGtleXdvcmQ+QWdlZDwv
a2V5d29yZD48a2V5d29yZD5BZ2VkLCA4MCBhbmQgb3Zlcjwva2V5d29yZD48a2V5d29yZD5BbnRp
Ym9kaWVzLCBNb25vY2xvbmFsLCBIdW1hbml6ZWQvYWRtaW5pc3RyYXRpb24gJmFtcDsgZG9zYWdl
PC9rZXl3b3JkPjxrZXl3b3JkPkFudGluZW9wbGFzdGljIENvbWJpbmVkIENoZW1vdGhlcmFweSBQ
cm90b2NvbHMvKnRoZXJhcGV1dGljIHVzZTwva2V5d29yZD48a2V5d29yZD5DaXNwbGF0aW4vYWRt
aW5pc3RyYXRpb24gJmFtcDsgZG9zYWdlPC9rZXl3b3JkPjxrZXl3b3JkPkRydWcgQ29tYmluYXRp
b25zPC9rZXl3b3JkPjxrZXl3b3JkPkZlYXNpYmlsaXR5IFN0dWRpZXM8L2tleXdvcmQ+PGtleXdv
cmQ+RmVtYWxlPC9rZXl3b3JkPjxrZXl3b3JkPkh1bWFuczwva2V5d29yZD48a2V5d29yZD5NYWxl
PC9rZXl3b3JkPjxrZXl3b3JkPk1pZGRsZSBBZ2VkPC9rZXl3b3JkPjxrZXl3b3JkPk5lb3BsYXNt
IE1ldGFzdGFzaXM8L2tleXdvcmQ+PGtleXdvcmQ+T3hvbmljIEFjaWQvYWRtaW5pc3RyYXRpb24g
JmFtcDsgZG9zYWdlPC9rZXl3b3JkPjxrZXl3b3JkPlJlY2VwdG9yLCBFcGlkZXJtYWwgR3Jvd3Ro
IEZhY3Rvci8qbWV0YWJvbGlzbTwva2V5d29yZD48a2V5d29yZD5TdG9tYWNoIE5lb3BsYXNtcy8q
ZHJ1ZyB0aGVyYXB5L21ldGFib2xpc20vcGF0aG9sb2d5PC9rZXl3b3JkPjxrZXl3b3JkPlRlZ2Fm
dXIvYWRtaW5pc3RyYXRpb24gJmFtcDsgZG9zYWdlPC9rZXl3b3JkPjxrZXl3b3JkPlRyYXN0dXp1
bWFiPC9rZXl3b3JkPjwva2V5d29yZHM+PGRhdGVzPjx5ZWFyPjIwMTU8L3llYXI+PHB1Yi1kYXRl
cz48ZGF0ZT5BdWc8L2RhdGU+PC9wdWItZGF0ZXM+PC9kYXRlcz48aXNibj4xNDMyLTA4NDMgKEVs
ZWN0cm9uaWMpJiN4RDswMzQ0LTU3MDQgKExpbmtpbmcpPC9pc2JuPjxhY2Nlc3Npb24tbnVtPjI2
MDk5OTY5PC9hY2Nlc3Npb24tbnVtPjx1cmxzPjxyZWxhdGVkLXVybHM+PHVybD5odHRwOi8vd3d3
Lm5jYmkubmxtLm5paC5nb3YvcHVibWVkLzI2MDk5OTY5PC91cmw+PC9yZWxhdGVkLXVybHM+PC91
cmxzPjxlbGVjdHJvbmljLXJlc291cmNlLW51bT4xMC4xMDA3L3MwMDI4MC0wMTUtMjgxMS15PC9l
bGVjdHJvbmljLXJlc291cmNlLW51bT48L3JlY29yZD48L0NpdGU+PC9FbmROb3RlPgB=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PEVuZE5vdGU+PENpdGU+PEF1dGhvcj5DaHVhPC9BdXRob3I+PFllYXI+MjAxNTwvWWVhcj48UmVj
TnVtPjEyMTwvUmVjTnVtPjxEaXNwbGF5VGV4dD48c3R5bGUgZmFjZT0ic3VwZXJzY3JpcHQiPlsx
MjJdPC9zdHlsZT48L0Rpc3BsYXlUZXh0PjxyZWNvcmQ+PHJlYy1udW1iZXI+MTIxPC9yZWMtbnVt
YmVyPjxmb3JlaWduLWtleXM+PGtleSBhcHA9IkVOIiBkYi1pZD0iMnQ1MHdmdHByZTlmczhlZjk5
cHh0enNpOWVzYXRwemR2d3M5IiB0aW1lc3RhbXA9IjE1MjEwOTc1NTAiPjEyMTwva2V5PjwvZm9y
ZWlnbi1rZXlzPjxyZWYtdHlwZSBuYW1lPSJKb3VybmFsIEFydGljbGUiPjE3PC9yZWYtdHlwZT48
Y29udHJpYnV0b3JzPjxhdXRob3JzPjxhdXRob3I+Q2h1YSwgQy48L2F1dGhvcj48YXV0aG9yPlRh
biwgSS4gQi48L2F1dGhvcj48YXV0aG9yPllhbWFkYSwgWS48L2F1dGhvcj48YXV0aG9yPlJoYSwg
Uy4gWS48L2F1dGhvcj48YXV0aG9yPllvbmcsIFcuIFAuPC9hdXRob3I+PGF1dGhvcj5PbmcsIFcu
IFMuPC9hdXRob3I+PGF1dGhvcj5UaGFtLCBDLiBLLjwvYXV0aG9yPjxhdXRob3I+TmcsIE0uPC9h
dXRob3I+PGF1dGhvcj5UYWksIEQuIFcuPC9hdXRob3I+PGF1dGhvcj5Jd2FzYSwgUy48L2F1dGhv
cj48YXV0aG9yPkxpbSwgSC4gWS48L2F1dGhvcj48YXV0aG9yPkNob28sIFMuIFAuPC9hdXRob3I+
PC9hdXRob3JzPjwvY29udHJpYnV0b3JzPjxhdXRoLWFkZHJlc3M+TWVkaWNhbCBPbmNvbG9neSwg
TmF0aW9uYWwgQ2FuY2VyIENlbnRyZSBTaW5nYXBvcmUsIDExIEhvc3BpdGFsIERyaXZlLCBTaW5n
YXBvcmUsIDE2OTYxMCwgU2luZ2Fwb3JlLjwvYXV0aC1hZGRyZXNzPjx0aXRsZXM+PHRpdGxlPlBo
YXNlIElJIHN0dWR5IG9mIHRyYXN0dXp1bWFiIGluIGNvbWJpbmF0aW9uIHdpdGggUy0xIGFuZCBj
aXNwbGF0aW4gaW4gdGhlIGZpcnN0LWxpbmUgdHJlYXRtZW50IG9mIGh1bWFuIGVwaWRlcm1hbCBn
cm93dGggZmFjdG9yIHJlY2VwdG9yIEhFUjItcG9zaXRpdmUgYWR2YW5jZWQgZ2FzdHJpYyBjYW5j
ZXI8L3RpdGxlPjxzZWNvbmRhcnktdGl0bGU+Q2FuY2VyIENoZW1vdGhlciBQaGFybWFjb2w8L3Nl
Y29uZGFyeS10aXRsZT48YWx0LXRpdGxlPkNhbmNlciBjaGVtb3RoZXJhcHkgYW5kIHBoYXJtYWNv
bG9neTwvYWx0LXRpdGxlPjwvdGl0bGVzPjxwZXJpb2RpY2FsPjxmdWxsLXRpdGxlPkNhbmNlciBD
aGVtb3RoZXIgUGhhcm1hY29sPC9mdWxsLXRpdGxlPjxhYmJyLTE+Q2FuY2VyIGNoZW1vdGhlcmFw
eSBhbmQgcGhhcm1hY29sb2d5PC9hYmJyLTE+PC9wZXJpb2RpY2FsPjxhbHQtcGVyaW9kaWNhbD48
ZnVsbC10aXRsZT5DYW5jZXIgQ2hlbW90aGVyIFBoYXJtYWNvbDwvZnVsbC10aXRsZT48YWJici0x
PkNhbmNlciBjaGVtb3RoZXJhcHkgYW5kIHBoYXJtYWNvbG9neTwvYWJici0xPjwvYWx0LXBlcmlv
ZGljYWw+PHBhZ2VzPjM5Ny00MDg8L3BhZ2VzPjx2b2x1bWU+NzY8L3ZvbHVtZT48bnVtYmVyPjI8
L251bWJlcj48a2V5d29yZHM+PGtleXdvcmQ+QWR1bHQ8L2tleXdvcmQ+PGtleXdvcmQ+QWdlZDwv
a2V5d29yZD48a2V5d29yZD5BZ2VkLCA4MCBhbmQgb3Zlcjwva2V5d29yZD48a2V5d29yZD5BbnRp
Ym9kaWVzLCBNb25vY2xvbmFsLCBIdW1hbml6ZWQvYWRtaW5pc3RyYXRpb24gJmFtcDsgZG9zYWdl
PC9rZXl3b3JkPjxrZXl3b3JkPkFudGluZW9wbGFzdGljIENvbWJpbmVkIENoZW1vdGhlcmFweSBQ
cm90b2NvbHMvKnRoZXJhcGV1dGljIHVzZTwva2V5d29yZD48a2V5d29yZD5DaXNwbGF0aW4vYWRt
aW5pc3RyYXRpb24gJmFtcDsgZG9zYWdlPC9rZXl3b3JkPjxrZXl3b3JkPkRydWcgQ29tYmluYXRp
b25zPC9rZXl3b3JkPjxrZXl3b3JkPkZlYXNpYmlsaXR5IFN0dWRpZXM8L2tleXdvcmQ+PGtleXdv
cmQ+RmVtYWxlPC9rZXl3b3JkPjxrZXl3b3JkPkh1bWFuczwva2V5d29yZD48a2V5d29yZD5NYWxl
PC9rZXl3b3JkPjxrZXl3b3JkPk1pZGRsZSBBZ2VkPC9rZXl3b3JkPjxrZXl3b3JkPk5lb3BsYXNt
IE1ldGFzdGFzaXM8L2tleXdvcmQ+PGtleXdvcmQ+T3hvbmljIEFjaWQvYWRtaW5pc3RyYXRpb24g
JmFtcDsgZG9zYWdlPC9rZXl3b3JkPjxrZXl3b3JkPlJlY2VwdG9yLCBFcGlkZXJtYWwgR3Jvd3Ro
IEZhY3Rvci8qbWV0YWJvbGlzbTwva2V5d29yZD48a2V5d29yZD5TdG9tYWNoIE5lb3BsYXNtcy8q
ZHJ1ZyB0aGVyYXB5L21ldGFib2xpc20vcGF0aG9sb2d5PC9rZXl3b3JkPjxrZXl3b3JkPlRlZ2Fm
dXIvYWRtaW5pc3RyYXRpb24gJmFtcDsgZG9zYWdlPC9rZXl3b3JkPjxrZXl3b3JkPlRyYXN0dXp1
bWFiPC9rZXl3b3JkPjwva2V5d29yZHM+PGRhdGVzPjx5ZWFyPjIwMTU8L3llYXI+PHB1Yi1kYXRl
cz48ZGF0ZT5BdWc8L2RhdGU+PC9wdWItZGF0ZXM+PC9kYXRlcz48aXNibj4xNDMyLTA4NDMgKEVs
ZWN0cm9uaWMpJiN4RDswMzQ0LTU3MDQgKExpbmtpbmcpPC9pc2JuPjxhY2Nlc3Npb24tbnVtPjI2
MDk5OTY5PC9hY2Nlc3Npb24tbnVtPjx1cmxzPjxyZWxhdGVkLXVybHM+PHVybD5odHRwOi8vd3d3
Lm5jYmkubmxtLm5paC5nb3YvcHVibWVkLzI2MDk5OTY5PC91cmw+PC9yZWxhdGVkLXVybHM+PC91
cmxzPjxlbGVjdHJvbmljLXJlc291cmNlLW51bT4xMC4xMDA3L3MwMDI4MC0wMTUtMjgxMS15PC9l
bGVjdHJvbmljLXJlc291cmNlLW51bT48L3JlY29yZD48L0NpdGU+PC9FbmROb3RlPgB=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[122]</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The combination of trastuzumab with oxaliplatin/capecitabine in patients with HER2+ advanced GC was evaluated in other phase II clinical trial (CGOG1001, </w:t>
      </w:r>
      <w:hyperlink r:id="rId55" w:history="1">
        <w:r w:rsidRPr="003344AF">
          <w:rPr>
            <w:rStyle w:val="Hyperlink"/>
            <w:rFonts w:ascii="Book Antiqua" w:hAnsi="Book Antiqua" w:cs="Times New Roman"/>
            <w:color w:val="auto"/>
            <w:sz w:val="24"/>
            <w:szCs w:val="24"/>
            <w:u w:val="none"/>
          </w:rPr>
          <w:t>NCT01364493</w:t>
        </w:r>
      </w:hyperlink>
      <w:r w:rsidRPr="003344AF">
        <w:rPr>
          <w:rFonts w:ascii="Book Antiqua" w:hAnsi="Book Antiqua" w:cs="Times New Roman"/>
          <w:sz w:val="24"/>
          <w:szCs w:val="24"/>
        </w:rPr>
        <w:t xml:space="preserve">). The registered PFS and mOS were 9.2 and 19.5 mo, respectively. Patients with a greater HER2/CEP17 ratio proved a better OS (20.9 </w:t>
      </w:r>
      <w:r w:rsidRPr="003344AF">
        <w:rPr>
          <w:rFonts w:ascii="Book Antiqua" w:hAnsi="Book Antiqua" w:cs="Times New Roman"/>
          <w:i/>
          <w:sz w:val="24"/>
          <w:szCs w:val="24"/>
        </w:rPr>
        <w:t>vs</w:t>
      </w:r>
      <w:r w:rsidRPr="003344AF">
        <w:rPr>
          <w:rFonts w:ascii="Book Antiqua" w:hAnsi="Book Antiqua" w:cs="Times New Roman"/>
          <w:sz w:val="24"/>
          <w:szCs w:val="24"/>
        </w:rPr>
        <w:t xml:space="preserve"> 19.5 mo</w:t>
      </w:r>
      <w:r w:rsidR="00AC540E" w:rsidRPr="003344AF">
        <w:rPr>
          <w:rFonts w:ascii="Book Antiqua" w:hAnsi="Book Antiqua" w:cs="Times New Roman" w:hint="eastAsia"/>
          <w:sz w:val="24"/>
          <w:szCs w:val="24"/>
          <w:lang w:eastAsia="zh-CN"/>
        </w:rPr>
        <w:t>,</w:t>
      </w:r>
      <w:r w:rsidRPr="003344AF">
        <w:rPr>
          <w:rFonts w:ascii="Book Antiqua" w:hAnsi="Book Antiqua" w:cs="Times New Roman"/>
          <w:sz w:val="24"/>
          <w:szCs w:val="24"/>
        </w:rPr>
        <w:t xml:space="preserve"> </w:t>
      </w:r>
      <w:r w:rsidRPr="003344AF">
        <w:rPr>
          <w:rFonts w:ascii="Book Antiqua" w:hAnsi="Book Antiqua" w:cs="Times New Roman"/>
          <w:i/>
          <w:sz w:val="24"/>
          <w:szCs w:val="24"/>
        </w:rPr>
        <w:t>P</w:t>
      </w:r>
      <w:r w:rsidRPr="003344AF">
        <w:rPr>
          <w:rFonts w:ascii="Times New Roman" w:hAnsi="Times New Roman" w:cs="Times New Roman"/>
          <w:sz w:val="24"/>
          <w:szCs w:val="24"/>
        </w:rPr>
        <w:t> </w:t>
      </w:r>
      <w:r w:rsidRPr="003344AF">
        <w:rPr>
          <w:rFonts w:ascii="Book Antiqua" w:hAnsi="Book Antiqua" w:cs="Times New Roman"/>
          <w:sz w:val="24"/>
          <w:szCs w:val="24"/>
        </w:rPr>
        <w:t>=</w:t>
      </w:r>
      <w:r w:rsidRPr="003344AF">
        <w:rPr>
          <w:rFonts w:ascii="Times New Roman" w:hAnsi="Times New Roman" w:cs="Times New Roman"/>
          <w:sz w:val="24"/>
          <w:szCs w:val="24"/>
        </w:rPr>
        <w:t> </w:t>
      </w:r>
      <w:r w:rsidRPr="003344AF">
        <w:rPr>
          <w:rFonts w:ascii="Book Antiqua" w:hAnsi="Book Antiqua" w:cs="Times New Roman"/>
          <w:sz w:val="24"/>
          <w:szCs w:val="24"/>
        </w:rPr>
        <w:t>0.001)</w:t>
      </w:r>
      <w:r w:rsidR="00891072" w:rsidRPr="003344AF">
        <w:rPr>
          <w:rStyle w:val="HTMLCite"/>
          <w:rFonts w:ascii="Book Antiqua" w:hAnsi="Book Antiqua" w:cs="Times New Roman"/>
          <w:i w:val="0"/>
          <w:sz w:val="24"/>
          <w:szCs w:val="24"/>
        </w:rPr>
        <w:fldChar w:fldCharType="begin">
          <w:fldData xml:space="preserve">PEVuZE5vdGU+PENpdGU+PEF1dGhvcj5Hb25nPC9BdXRob3I+PFllYXI+MjAxNjwvWWVhcj48UmVj
TnVtPjEyMjwvUmVjTnVtPjxEaXNwbGF5VGV4dD48c3R5bGUgZmFjZT0ic3VwZXJzY3JpcHQiPlsx
MjNdPC9zdHlsZT48L0Rpc3BsYXlUZXh0PjxyZWNvcmQ+PHJlYy1udW1iZXI+MTIyPC9yZWMtbnVt
YmVyPjxmb3JlaWduLWtleXM+PGtleSBhcHA9IkVOIiBkYi1pZD0iMnQ1MHdmdHByZTlmczhlZjk5
cHh0enNpOWVzYXRwemR2d3M5IiB0aW1lc3RhbXA9IjE1MjEwOTc1NTEiPjEyMjwva2V5PjwvZm9y
ZWlnbi1rZXlzPjxyZWYtdHlwZSBuYW1lPSJKb3VybmFsIEFydGljbGUiPjE3PC9yZWYtdHlwZT48
Y29udHJpYnV0b3JzPjxhdXRob3JzPjxhdXRob3I+R29uZywgSi48L2F1dGhvcj48YXV0aG9yPkxp
dSwgVC48L2F1dGhvcj48YXV0aG9yPkZhbiwgUS48L2F1dGhvcj48YXV0aG9yPkJhaSwgTC48L2F1
dGhvcj48YXV0aG9yPkJpLCBGLjwvYXV0aG9yPjxhdXRob3I+UWluLCBTLjwvYXV0aG9yPjxhdXRo
b3I+V2FuZywgSi48L2F1dGhvcj48YXV0aG9yPlh1LCBOLjwvYXV0aG9yPjxhdXRob3I+Q2hlbmcs
IFkuPC9hdXRob3I+PGF1dGhvcj5CYWksIFkuPC9hdXRob3I+PGF1dGhvcj5MaXUsIFcuPC9hdXRo
b3I+PGF1dGhvcj5XYW5nLCBMLjwvYXV0aG9yPjxhdXRob3I+U2hlbiwgTC48L2F1dGhvcj48L2F1
dGhvcnM+PC9jb250cmlidXRvcnM+PGF1dGgtYWRkcmVzcz5LZXkgbGFib3JhdG9yeSBvZiBDYXJj
aW5vZ2VuZXNpcyBhbmQgVHJhbnNsYXRpb25hbCBSZXNlYXJjaCAoTWluaXN0cnkgb2YgRWR1Y2F0
aW9uL0JlaWppbmcpLCBEZXBhcnRtZW50IG9mIEdhc3Ryb2ludGVzdGluYWwgT25jb2xvZ3ksIFBl
a2luZyBVbml2ZXJzaXR5IENhbmNlciBIb3NwaXRhbCBhbmQgSW5zdGl0dXRlLCAjNTIgRnVjaGVu
ZyBSb2FkLCBIYWlkaWFuIERpc3RyaWN0LCBCZWlqaW5nLCAxMDAxNDIsLCBQLiBSLiBDaGluYS4g
Z29vZGpmQDE2My5jb20uJiN4RDtaaG9uZ3NoYW4gSG9zcGl0YWwsIEZ1ZGFuIFVuaXZlcnNpdHks
IFNoYW5naGFpLCBDaGluYS4gbGl1dGlhbnNodUAxODguY29tLiYjeEQ7VGhlIEZpcnN0IEFmZmls
aWF0ZWQgSG9zcGl0YWwgb2YgWmhlbmd6aG91IFVuaXZlcnNpdHksIFpoZW5nemhvdSwgQ2hpbmEu
IEZRWDIyNDNAMTI2LmNvbS4mI3hEO0dlbmVyYWwgSG9zcGl0YWwgb2YgdGhlIENoaW5lc2UgUGVv
cGxlJmFwb3M7cyBMaWJlcmF0aW9uIEFybXksIEJlaWppbmcsIENoaW5hLiBCYWlsaTA3OTVAeWFo
b28uY29tLiYjeEQ7V2VzdCBDaGluYSBNZWRpY2FsIFNjaG9vbCwgV2VzdCBDaGluYSBIb3NwaXRh
bCwgU2ljaHVhbiBVbml2ZXJzaXR5LCBDaGVuZ2R1LCBTaWNodWFuLCBDaGluYS4gYmlmZW5nQG1l
ZG1haWwuY29tLmNuLiYjeEQ7Q2FuY2VyIENlbnRlciBvZiBQZW9wbGUmYXBvcztzIExpYmVyYXRp
b24gQXJteSwgODEgSG9zcGl0YWwgb2YgUGVvcGxlJmFwb3M7cyBMaWJlcmF0aW9uIEFybXksIE5h
bmppbmcsIENoaW5hLiBxaW5za0Bjc2NvLm9yZy5jbi4mI3hEO0NhbmNlciBIb3NwaXRhbC9JbnN0
aXR1dGUsIENoaW5lc2UgQWNhZGVteSBvZiBNZWRpY2FsIFNjaWVuY2VzLCBCZWlqaW5nLCBDaGlu
YS4gand3YW5nQGNzY28ub3JnLmNuLiYjeEQ7VGhlIEZpcnN0IEFmZmlsaWF0ZWQgSG9zcGl0YWwg
b2YgTWVkaWNhbCBTY2hvb2wgb2YgWmhlamlhbmcgVW5pdmVyc2l0eSwgSGFuZ3pob3UsIFpoZWpp
YW5nLCBDaGluYS4geHVub25nQG1lZG1haWwuY29tLmNuLiYjeEQ7SmlsaW4gUHJvdmluY2lhbCBD
YW5jZXIgSG9zcGl0YWwsIENoYW5nY2h1biwgQ2hpbmEuIEpsLmNoZW5nQDE2My5jb20uJiN4RDtD
YW5jZXIgSG9zcGl0YWwsIEhhcmJpbiBNZWRpY2FsIFVuaXZlcnNpdHksIEhhcmJpbiwgQ2hpbmEu
IGJhaXl1eGlhbkAxMjYuY29tLiYjeEQ7SGViZWkgTWVkaWNhbCBVbml2ZXJzaXR5IEZvdXJ0aCBI
b3NwaXRhbCwgSGViZWkgUHJvdmluY2lhbCBUdW1vciBIb3NwaXRhbCwgU2hpamlhemh1YW5nLCBI
ZWJlaSwgQ2hpbmEuIG5ld2hlYmVpbGl1d2VpQDE2My5jb20uJiN4RDtTaGFuZ2hhaSBGaXJzdCBQ
ZW9wbGUmYXBvcztzIEhvc3BpdGFsLCBTaGFuZ2hhaSwgQ2hpbmEuIHl6d2x3QHlhaG9vLmNvbS4m
I3hEO0tleSBsYWJvcmF0b3J5IG9mIENhcmNpbm9nZW5lc2lzIGFuZCBUcmFuc2xhdGlvbmFsIFJl
c2VhcmNoIChNaW5pc3RyeSBvZiBFZHVjYXRpb24vQmVpamluZyksIERlcGFydG1lbnQgb2YgR2Fz
dHJvaW50ZXN0aW5hbCBPbmNvbG9neSwgUGVraW5nIFVuaXZlcnNpdHkgQ2FuY2VyIEhvc3BpdGFs
IGFuZCBJbnN0aXR1dGUsICM1MiBGdWNoZW5nIFJvYWQsIEhhaWRpYW4gRGlzdHJpY3QsIEJlaWpp
bmcsIDEwMDE0MiwsIFAuIFIuIENoaW5hLiBsaW4xMDBAbWVkbWFpbC5jb20uY24uPC9hdXRoLWFk
ZHJlc3M+PHRpdGxlcz48dGl0bGU+T3B0aW1hbCByZWdpbWVuIG9mIHRyYXN0dXp1bWFiIGluIGNv
bWJpbmF0aW9uIHdpdGggb3hhbGlwbGF0aW4vIGNhcGVjaXRhYmluZSBpbiBmaXJzdC1saW5lIHRy
ZWF0bWVudCBvZiBIRVIyLXBvc2l0aXZlIGFkdmFuY2VkIGdhc3RyaWMgY2FuY2VyIChDR09HMTAw
MSk6IGEgbXVsdGljZW50ZXIsIHBoYXNlIElJIHRyaWFsPC90aXRsZT48c2Vjb25kYXJ5LXRpdGxl
PkJNQyBDYW5jZXI8L3NlY29uZGFyeS10aXRsZT48YWx0LXRpdGxlPkJNQyBjYW5jZXI8L2FsdC10
aXRsZT48L3RpdGxlcz48cGVyaW9kaWNhbD48ZnVsbC10aXRsZT5CTUMgQ2FuY2VyPC9mdWxsLXRp
dGxlPjxhYmJyLTE+Qk1DIGNhbmNlcjwvYWJici0xPjwvcGVyaW9kaWNhbD48YWx0LXBlcmlvZGlj
YWw+PGZ1bGwtdGl0bGU+Qk1DIENhbmNlcjwvZnVsbC10aXRsZT48YWJici0xPkJNQyBjYW5jZXI8
L2FiYnItMT48L2FsdC1wZXJpb2RpY2FsPjxwYWdlcz42ODwvcGFnZXM+PHZvbHVtZT4xNjwvdm9s
dW1lPjxrZXl3b3Jkcz48a2V5d29yZD5BZHVsdDwva2V5d29yZD48a2V5d29yZD5BZ2VkPC9rZXl3
b3JkPjxrZXl3b3JkPkFudGluZW9wbGFzdGljIENvbWJpbmVkIENoZW1vdGhlcmFweSBQcm90b2Nv
bHMvKmFkbWluaXN0cmF0aW9uICZhbXA7IGRvc2FnZTwva2V5d29yZD48a2V5d29yZD5DYXBlY2l0
YWJpbmUvKmFkbWluaXN0cmF0aW9uICZhbXA7IGRvc2FnZTwva2V5d29yZD48a2V5d29yZD5EaXNl
YXNlLUZyZWUgU3Vydml2YWw8L2tleXdvcmQ+PGtleXdvcmQ+RmVtYWxlPC9rZXl3b3JkPjxrZXl3
b3JkPkh1bWFuczwva2V5d29yZD48a2V5d29yZD5NYWxlPC9rZXl3b3JkPjxrZXl3b3JkPk1pZGRs
ZSBBZ2VkPC9rZXl3b3JkPjxrZXl3b3JkPk5lb3BsYXNtIFN0YWdpbmc8L2tleXdvcmQ+PGtleXdv
cmQ+T3JnYW5vcGxhdGludW0gQ29tcG91bmRzLyphZG1pbmlzdHJhdGlvbiAmYW1wOyBkb3NhZ2U8
L2tleXdvcmQ+PGtleXdvcmQ+UmVjZXB0b3IsIEVyYkItMi9nZW5ldGljczwva2V5d29yZD48a2V5
d29yZD5TdG9tYWNoIE5lb3BsYXNtcy8qZHJ1ZyB0aGVyYXB5L2dlbmV0aWNzL3BhdGhvbG9neTwv
a2V5d29yZD48a2V5d29yZD5UcmFzdHV6dW1hYi8qYWRtaW5pc3RyYXRpb24gJmFtcDsgZG9zYWdl
PC9rZXl3b3JkPjwva2V5d29yZHM+PGRhdGVzPjx5ZWFyPjIwMTY8L3llYXI+PHB1Yi1kYXRlcz48
ZGF0ZT5GZWIgODwvZGF0ZT48L3B1Yi1kYXRlcz48L2RhdGVzPjxpc2JuPjE0NzEtMjQwNyAoRWxl
Y3Ryb25pYykmI3hEOzE0NzEtMjQwNyAoTGlua2luZyk8L2lzYm4+PGFjY2Vzc2lvbi1udW0+MjY4
NTc3MDI8L2FjY2Vzc2lvbi1udW0+PHVybHM+PHJlbGF0ZWQtdXJscz48dXJsPmh0dHA6Ly93d3cu
bmNiaS5ubG0ubmloLmdvdi9wdWJtZWQvMjY4NTc3MDI8L3VybD48L3JlbGF0ZWQtdXJscz48L3Vy
bHM+PGN1c3RvbTI+NDc0Njc4NzwvY3VzdG9tMj48ZWxlY3Ryb25pYy1yZXNvdXJjZS1udW0+MTAu
MTE4Ni9zMTI4ODUtMDE2LTIwOTItOTwvZWxlY3Ryb25pYy1yZXNvdXJjZS1udW0+PC9yZWNvcmQ+
PC9DaXRlPjwvRW5kTm90ZT5=
</w:fldData>
        </w:fldChar>
      </w:r>
      <w:r w:rsidR="00643AEB" w:rsidRPr="003344AF">
        <w:rPr>
          <w:rStyle w:val="HTMLCite"/>
          <w:rFonts w:ascii="Book Antiqua" w:hAnsi="Book Antiqua" w:cs="Times New Roman"/>
          <w:i w:val="0"/>
          <w:sz w:val="24"/>
          <w:szCs w:val="24"/>
        </w:rPr>
        <w:instrText xml:space="preserve"> ADDIN EN.CITE </w:instrText>
      </w:r>
      <w:r w:rsidR="00643AEB" w:rsidRPr="003344AF">
        <w:rPr>
          <w:rStyle w:val="HTMLCite"/>
          <w:rFonts w:ascii="Book Antiqua" w:hAnsi="Book Antiqua" w:cs="Times New Roman"/>
          <w:i w:val="0"/>
          <w:sz w:val="24"/>
          <w:szCs w:val="24"/>
        </w:rPr>
        <w:fldChar w:fldCharType="begin">
          <w:fldData xml:space="preserve">PEVuZE5vdGU+PENpdGU+PEF1dGhvcj5Hb25nPC9BdXRob3I+PFllYXI+MjAxNjwvWWVhcj48UmVj
TnVtPjEyMjwvUmVjTnVtPjxEaXNwbGF5VGV4dD48c3R5bGUgZmFjZT0ic3VwZXJzY3JpcHQiPlsx
MjNdPC9zdHlsZT48L0Rpc3BsYXlUZXh0PjxyZWNvcmQ+PHJlYy1udW1iZXI+MTIyPC9yZWMtbnVt
YmVyPjxmb3JlaWduLWtleXM+PGtleSBhcHA9IkVOIiBkYi1pZD0iMnQ1MHdmdHByZTlmczhlZjk5
cHh0enNpOWVzYXRwemR2d3M5IiB0aW1lc3RhbXA9IjE1MjEwOTc1NTEiPjEyMjwva2V5PjwvZm9y
ZWlnbi1rZXlzPjxyZWYtdHlwZSBuYW1lPSJKb3VybmFsIEFydGljbGUiPjE3PC9yZWYtdHlwZT48
Y29udHJpYnV0b3JzPjxhdXRob3JzPjxhdXRob3I+R29uZywgSi48L2F1dGhvcj48YXV0aG9yPkxp
dSwgVC48L2F1dGhvcj48YXV0aG9yPkZhbiwgUS48L2F1dGhvcj48YXV0aG9yPkJhaSwgTC48L2F1
dGhvcj48YXV0aG9yPkJpLCBGLjwvYXV0aG9yPjxhdXRob3I+UWluLCBTLjwvYXV0aG9yPjxhdXRo
b3I+V2FuZywgSi48L2F1dGhvcj48YXV0aG9yPlh1LCBOLjwvYXV0aG9yPjxhdXRob3I+Q2hlbmcs
IFkuPC9hdXRob3I+PGF1dGhvcj5CYWksIFkuPC9hdXRob3I+PGF1dGhvcj5MaXUsIFcuPC9hdXRo
b3I+PGF1dGhvcj5XYW5nLCBMLjwvYXV0aG9yPjxhdXRob3I+U2hlbiwgTC48L2F1dGhvcj48L2F1
dGhvcnM+PC9jb250cmlidXRvcnM+PGF1dGgtYWRkcmVzcz5LZXkgbGFib3JhdG9yeSBvZiBDYXJj
aW5vZ2VuZXNpcyBhbmQgVHJhbnNsYXRpb25hbCBSZXNlYXJjaCAoTWluaXN0cnkgb2YgRWR1Y2F0
aW9uL0JlaWppbmcpLCBEZXBhcnRtZW50IG9mIEdhc3Ryb2ludGVzdGluYWwgT25jb2xvZ3ksIFBl
a2luZyBVbml2ZXJzaXR5IENhbmNlciBIb3NwaXRhbCBhbmQgSW5zdGl0dXRlLCAjNTIgRnVjaGVu
ZyBSb2FkLCBIYWlkaWFuIERpc3RyaWN0LCBCZWlqaW5nLCAxMDAxNDIsLCBQLiBSLiBDaGluYS4g
Z29vZGpmQDE2My5jb20uJiN4RDtaaG9uZ3NoYW4gSG9zcGl0YWwsIEZ1ZGFuIFVuaXZlcnNpdHks
IFNoYW5naGFpLCBDaGluYS4gbGl1dGlhbnNodUAxODguY29tLiYjeEQ7VGhlIEZpcnN0IEFmZmls
aWF0ZWQgSG9zcGl0YWwgb2YgWmhlbmd6aG91IFVuaXZlcnNpdHksIFpoZW5nemhvdSwgQ2hpbmEu
IEZRWDIyNDNAMTI2LmNvbS4mI3hEO0dlbmVyYWwgSG9zcGl0YWwgb2YgdGhlIENoaW5lc2UgUGVv
cGxlJmFwb3M7cyBMaWJlcmF0aW9uIEFybXksIEJlaWppbmcsIENoaW5hLiBCYWlsaTA3OTVAeWFo
b28uY29tLiYjeEQ7V2VzdCBDaGluYSBNZWRpY2FsIFNjaG9vbCwgV2VzdCBDaGluYSBIb3NwaXRh
bCwgU2ljaHVhbiBVbml2ZXJzaXR5LCBDaGVuZ2R1LCBTaWNodWFuLCBDaGluYS4gYmlmZW5nQG1l
ZG1haWwuY29tLmNuLiYjeEQ7Q2FuY2VyIENlbnRlciBvZiBQZW9wbGUmYXBvcztzIExpYmVyYXRp
b24gQXJteSwgODEgSG9zcGl0YWwgb2YgUGVvcGxlJmFwb3M7cyBMaWJlcmF0aW9uIEFybXksIE5h
bmppbmcsIENoaW5hLiBxaW5za0Bjc2NvLm9yZy5jbi4mI3hEO0NhbmNlciBIb3NwaXRhbC9JbnN0
aXR1dGUsIENoaW5lc2UgQWNhZGVteSBvZiBNZWRpY2FsIFNjaWVuY2VzLCBCZWlqaW5nLCBDaGlu
YS4gand3YW5nQGNzY28ub3JnLmNuLiYjeEQ7VGhlIEZpcnN0IEFmZmlsaWF0ZWQgSG9zcGl0YWwg
b2YgTWVkaWNhbCBTY2hvb2wgb2YgWmhlamlhbmcgVW5pdmVyc2l0eSwgSGFuZ3pob3UsIFpoZWpp
YW5nLCBDaGluYS4geHVub25nQG1lZG1haWwuY29tLmNuLiYjeEQ7SmlsaW4gUHJvdmluY2lhbCBD
YW5jZXIgSG9zcGl0YWwsIENoYW5nY2h1biwgQ2hpbmEuIEpsLmNoZW5nQDE2My5jb20uJiN4RDtD
YW5jZXIgSG9zcGl0YWwsIEhhcmJpbiBNZWRpY2FsIFVuaXZlcnNpdHksIEhhcmJpbiwgQ2hpbmEu
IGJhaXl1eGlhbkAxMjYuY29tLiYjeEQ7SGViZWkgTWVkaWNhbCBVbml2ZXJzaXR5IEZvdXJ0aCBI
b3NwaXRhbCwgSGViZWkgUHJvdmluY2lhbCBUdW1vciBIb3NwaXRhbCwgU2hpamlhemh1YW5nLCBI
ZWJlaSwgQ2hpbmEuIG5ld2hlYmVpbGl1d2VpQDE2My5jb20uJiN4RDtTaGFuZ2hhaSBGaXJzdCBQ
ZW9wbGUmYXBvcztzIEhvc3BpdGFsLCBTaGFuZ2hhaSwgQ2hpbmEuIHl6d2x3QHlhaG9vLmNvbS4m
I3hEO0tleSBsYWJvcmF0b3J5IG9mIENhcmNpbm9nZW5lc2lzIGFuZCBUcmFuc2xhdGlvbmFsIFJl
c2VhcmNoIChNaW5pc3RyeSBvZiBFZHVjYXRpb24vQmVpamluZyksIERlcGFydG1lbnQgb2YgR2Fz
dHJvaW50ZXN0aW5hbCBPbmNvbG9neSwgUGVraW5nIFVuaXZlcnNpdHkgQ2FuY2VyIEhvc3BpdGFs
IGFuZCBJbnN0aXR1dGUsICM1MiBGdWNoZW5nIFJvYWQsIEhhaWRpYW4gRGlzdHJpY3QsIEJlaWpp
bmcsIDEwMDE0MiwsIFAuIFIuIENoaW5hLiBsaW4xMDBAbWVkbWFpbC5jb20uY24uPC9hdXRoLWFk
ZHJlc3M+PHRpdGxlcz48dGl0bGU+T3B0aW1hbCByZWdpbWVuIG9mIHRyYXN0dXp1bWFiIGluIGNv
bWJpbmF0aW9uIHdpdGggb3hhbGlwbGF0aW4vIGNhcGVjaXRhYmluZSBpbiBmaXJzdC1saW5lIHRy
ZWF0bWVudCBvZiBIRVIyLXBvc2l0aXZlIGFkdmFuY2VkIGdhc3RyaWMgY2FuY2VyIChDR09HMTAw
MSk6IGEgbXVsdGljZW50ZXIsIHBoYXNlIElJIHRyaWFsPC90aXRsZT48c2Vjb25kYXJ5LXRpdGxl
PkJNQyBDYW5jZXI8L3NlY29uZGFyeS10aXRsZT48YWx0LXRpdGxlPkJNQyBjYW5jZXI8L2FsdC10
aXRsZT48L3RpdGxlcz48cGVyaW9kaWNhbD48ZnVsbC10aXRsZT5CTUMgQ2FuY2VyPC9mdWxsLXRp
dGxlPjxhYmJyLTE+Qk1DIGNhbmNlcjwvYWJici0xPjwvcGVyaW9kaWNhbD48YWx0LXBlcmlvZGlj
YWw+PGZ1bGwtdGl0bGU+Qk1DIENhbmNlcjwvZnVsbC10aXRsZT48YWJici0xPkJNQyBjYW5jZXI8
L2FiYnItMT48L2FsdC1wZXJpb2RpY2FsPjxwYWdlcz42ODwvcGFnZXM+PHZvbHVtZT4xNjwvdm9s
dW1lPjxrZXl3b3Jkcz48a2V5d29yZD5BZHVsdDwva2V5d29yZD48a2V5d29yZD5BZ2VkPC9rZXl3
b3JkPjxrZXl3b3JkPkFudGluZW9wbGFzdGljIENvbWJpbmVkIENoZW1vdGhlcmFweSBQcm90b2Nv
bHMvKmFkbWluaXN0cmF0aW9uICZhbXA7IGRvc2FnZTwva2V5d29yZD48a2V5d29yZD5DYXBlY2l0
YWJpbmUvKmFkbWluaXN0cmF0aW9uICZhbXA7IGRvc2FnZTwva2V5d29yZD48a2V5d29yZD5EaXNl
YXNlLUZyZWUgU3Vydml2YWw8L2tleXdvcmQ+PGtleXdvcmQ+RmVtYWxlPC9rZXl3b3JkPjxrZXl3
b3JkPkh1bWFuczwva2V5d29yZD48a2V5d29yZD5NYWxlPC9rZXl3b3JkPjxrZXl3b3JkPk1pZGRs
ZSBBZ2VkPC9rZXl3b3JkPjxrZXl3b3JkPk5lb3BsYXNtIFN0YWdpbmc8L2tleXdvcmQ+PGtleXdv
cmQ+T3JnYW5vcGxhdGludW0gQ29tcG91bmRzLyphZG1pbmlzdHJhdGlvbiAmYW1wOyBkb3NhZ2U8
L2tleXdvcmQ+PGtleXdvcmQ+UmVjZXB0b3IsIEVyYkItMi9nZW5ldGljczwva2V5d29yZD48a2V5
d29yZD5TdG9tYWNoIE5lb3BsYXNtcy8qZHJ1ZyB0aGVyYXB5L2dlbmV0aWNzL3BhdGhvbG9neTwv
a2V5d29yZD48a2V5d29yZD5UcmFzdHV6dW1hYi8qYWRtaW5pc3RyYXRpb24gJmFtcDsgZG9zYWdl
PC9rZXl3b3JkPjwva2V5d29yZHM+PGRhdGVzPjx5ZWFyPjIwMTY8L3llYXI+PHB1Yi1kYXRlcz48
ZGF0ZT5GZWIgODwvZGF0ZT48L3B1Yi1kYXRlcz48L2RhdGVzPjxpc2JuPjE0NzEtMjQwNyAoRWxl
Y3Ryb25pYykmI3hEOzE0NzEtMjQwNyAoTGlua2luZyk8L2lzYm4+PGFjY2Vzc2lvbi1udW0+MjY4
NTc3MDI8L2FjY2Vzc2lvbi1udW0+PHVybHM+PHJlbGF0ZWQtdXJscz48dXJsPmh0dHA6Ly93d3cu
bmNiaS5ubG0ubmloLmdvdi9wdWJtZWQvMjY4NTc3MDI8L3VybD48L3JlbGF0ZWQtdXJscz48L3Vy
bHM+PGN1c3RvbTI+NDc0Njc4NzwvY3VzdG9tMj48ZWxlY3Ryb25pYy1yZXNvdXJjZS1udW0+MTAu
MTE4Ni9zMTI4ODUtMDE2LTIwOTItOTwvZWxlY3Ryb25pYy1yZXNvdXJjZS1udW0+PC9yZWNvcmQ+
PC9DaXRlPjwvRW5kTm90ZT5=
</w:fldData>
        </w:fldChar>
      </w:r>
      <w:r w:rsidR="00643AEB" w:rsidRPr="003344AF">
        <w:rPr>
          <w:rStyle w:val="HTMLCite"/>
          <w:rFonts w:ascii="Book Antiqua" w:hAnsi="Book Antiqua" w:cs="Times New Roman"/>
          <w:i w:val="0"/>
          <w:sz w:val="24"/>
          <w:szCs w:val="24"/>
        </w:rPr>
        <w:instrText xml:space="preserve"> ADDIN EN.CITE.DATA </w:instrText>
      </w:r>
      <w:r w:rsidR="00643AEB" w:rsidRPr="003344AF">
        <w:rPr>
          <w:rStyle w:val="HTMLCite"/>
          <w:rFonts w:ascii="Book Antiqua" w:hAnsi="Book Antiqua" w:cs="Times New Roman"/>
          <w:i w:val="0"/>
          <w:sz w:val="24"/>
          <w:szCs w:val="24"/>
        </w:rPr>
      </w:r>
      <w:r w:rsidR="00643AEB" w:rsidRPr="003344AF">
        <w:rPr>
          <w:rStyle w:val="HTMLCite"/>
          <w:rFonts w:ascii="Book Antiqua" w:hAnsi="Book Antiqua" w:cs="Times New Roman"/>
          <w:i w:val="0"/>
          <w:sz w:val="24"/>
          <w:szCs w:val="24"/>
        </w:rPr>
        <w:fldChar w:fldCharType="end"/>
      </w:r>
      <w:r w:rsidR="00891072" w:rsidRPr="003344AF">
        <w:rPr>
          <w:rStyle w:val="HTMLCite"/>
          <w:rFonts w:ascii="Book Antiqua" w:hAnsi="Book Antiqua" w:cs="Times New Roman"/>
          <w:i w:val="0"/>
          <w:sz w:val="24"/>
          <w:szCs w:val="24"/>
        </w:rPr>
      </w:r>
      <w:r w:rsidR="00891072" w:rsidRPr="003344AF">
        <w:rPr>
          <w:rStyle w:val="HTMLCite"/>
          <w:rFonts w:ascii="Book Antiqua" w:hAnsi="Book Antiqua" w:cs="Times New Roman"/>
          <w:i w:val="0"/>
          <w:sz w:val="24"/>
          <w:szCs w:val="24"/>
        </w:rPr>
        <w:fldChar w:fldCharType="separate"/>
      </w:r>
      <w:r w:rsidR="00643AEB" w:rsidRPr="003344AF">
        <w:rPr>
          <w:rStyle w:val="HTMLCite"/>
          <w:rFonts w:ascii="Book Antiqua" w:hAnsi="Book Antiqua" w:cs="Times New Roman"/>
          <w:i w:val="0"/>
          <w:noProof/>
          <w:sz w:val="24"/>
          <w:szCs w:val="24"/>
          <w:vertAlign w:val="superscript"/>
        </w:rPr>
        <w:t>[123]</w:t>
      </w:r>
      <w:r w:rsidR="00891072" w:rsidRPr="003344AF">
        <w:rPr>
          <w:rStyle w:val="HTMLCite"/>
          <w:rFonts w:ascii="Book Antiqua" w:hAnsi="Book Antiqua" w:cs="Times New Roman"/>
          <w:i w:val="0"/>
          <w:sz w:val="24"/>
          <w:szCs w:val="24"/>
        </w:rPr>
        <w:fldChar w:fldCharType="end"/>
      </w:r>
      <w:r w:rsidRPr="003344AF">
        <w:rPr>
          <w:rFonts w:ascii="Book Antiqua" w:hAnsi="Book Antiqua" w:cs="Times New Roman"/>
          <w:sz w:val="24"/>
          <w:szCs w:val="24"/>
        </w:rPr>
        <w:t xml:space="preserve">. </w:t>
      </w:r>
    </w:p>
    <w:p w14:paraId="2D2C4071" w14:textId="7A600159" w:rsidR="001532AD" w:rsidRPr="003344AF" w:rsidRDefault="001532AD" w:rsidP="00AC540E">
      <w:pPr>
        <w:adjustRightInd w:val="0"/>
        <w:snapToGrid w:val="0"/>
        <w:spacing w:after="0" w:line="360" w:lineRule="auto"/>
        <w:ind w:firstLineChars="100" w:firstLine="240"/>
        <w:jc w:val="both"/>
        <w:rPr>
          <w:rFonts w:ascii="Book Antiqua" w:eastAsia="Times New Roman" w:hAnsi="Book Antiqua" w:cs="Times New Roman"/>
          <w:sz w:val="24"/>
          <w:szCs w:val="24"/>
        </w:rPr>
      </w:pPr>
      <w:r w:rsidRPr="003344AF">
        <w:rPr>
          <w:rFonts w:ascii="Book Antiqua" w:hAnsi="Book Antiqua" w:cs="Times New Roman"/>
          <w:bCs/>
          <w:sz w:val="24"/>
          <w:szCs w:val="24"/>
        </w:rPr>
        <w:t xml:space="preserve">In a retrospective study reported by Palle </w:t>
      </w:r>
      <w:r w:rsidRPr="003344AF">
        <w:rPr>
          <w:rFonts w:ascii="Book Antiqua" w:hAnsi="Book Antiqua" w:cs="Times New Roman"/>
          <w:bCs/>
          <w:i/>
          <w:sz w:val="24"/>
          <w:szCs w:val="24"/>
        </w:rPr>
        <w:t>et al</w:t>
      </w:r>
      <w:r w:rsidR="00891072" w:rsidRPr="003344AF">
        <w:rPr>
          <w:rFonts w:ascii="Book Antiqua" w:eastAsia="Times New Roman" w:hAnsi="Book Antiqua" w:cs="Times New Roman"/>
          <w:sz w:val="24"/>
          <w:szCs w:val="24"/>
        </w:rPr>
        <w:fldChar w:fldCharType="begin">
          <w:fldData xml:space="preserve">PEVuZE5vdGU+PENpdGU+PEF1dGhvcj5QYWxsZTwvQXV0aG9yPjxZZWFyPjIwMTc8L1llYXI+PFJl
Y051bT4xMjM8L1JlY051bT48RGlzcGxheVRleHQ+PHN0eWxlIGZhY2U9InN1cGVyc2NyaXB0Ij5b
MTI0XTwvc3R5bGU+PC9EaXNwbGF5VGV4dD48cmVjb3JkPjxyZWMtbnVtYmVyPjEyMzwvcmVjLW51
bWJlcj48Zm9yZWlnbi1rZXlzPjxrZXkgYXBwPSJFTiIgZGItaWQ9IjJ0NTB3ZnRwcmU5ZnM4ZWY5
OXB4dHpzaTllc2F0cHpkdndzOSIgdGltZXN0YW1wPSIxNTIxMDk3NTUxIj4xMjM8L2tleT48L2Zv
cmVpZ24ta2V5cz48cmVmLXR5cGUgbmFtZT0iSm91cm5hbCBBcnRpY2xlIj4xNzwvcmVmLXR5cGU+
PGNvbnRyaWJ1dG9ycz48YXV0aG9ycz48YXV0aG9yPlBhbGxlLCBKLjwvYXV0aG9yPjxhdXRob3I+
VG91Z2Vyb24sIEQuPC9hdXRob3I+PGF1dGhvcj5Qb3pldCwgQS48L2F1dGhvcj48YXV0aG9yPlNv
dWxhcnVlLCBFLjwvYXV0aG9yPjxhdXRob3I+QXJ0cnUsIFAuPC9hdXRob3I+PGF1dGhvcj5MZXJv
eSwgRi48L2F1dGhvcj48YXV0aG9yPkR1YnJldWlsLCBPLjwvYXV0aG9yPjxhdXRob3I+U2FyYWJp
LCBNLjwvYXV0aG9yPjxhdXRob3I+V2lsbGlldCwgTi48L2F1dGhvcj48YXV0aG9yPk1hbmZyZWRp
LCBTLjwvYXV0aG9yPjxhdXRob3I+TWFydGluLUJhYmF1LCBKLjwvYXV0aG9yPjxhdXRob3I+UmVi
aXNjaHVuZywgQy48L2F1dGhvcj48YXV0aG9yPkFiZGVsZ2hhbmksIE0uIEIuPC9hdXRob3I+PGF1
dGhvcj5FdmVzcXVlLCBMLjwvYXV0aG9yPjxhdXRob3I+RHJlYW5pYywgSi48L2F1dGhvcj48YXV0
aG9yPkhhdXRlZmV1aWxsZSwgVi48L2F1dGhvcj48YXV0aG9yPkxvdWFmaSwgUy48L2F1dGhvcj48
YXV0aG9yPlNlZnJpb3VpLCBELjwvYXV0aG9yPjxhdXRob3I+U2F2aW5lbGxpLCBGLjwvYXV0aG9y
PjxhdXRob3I+TWFicm8sIE0uPC9hdXRob3I+PGF1dGhvcj5Sb3Vzc2VhdSwgQi48L2F1dGhvcj48
YXV0aG9yPkxlY2FpbGxlLCBDLjwvYXV0aG9yPjxhdXRob3I+Qm91Y2hlLCBPLjwvYXV0aG9yPjxh
dXRob3I+TG91dmV0LCBDLjwvYXV0aG9yPjxhdXRob3I+TGVjb210ZSwgVC48L2F1dGhvcj48YXV0
aG9yPkJvbm5ldGFpbiwgRi48L2F1dGhvcj48YXV0aG9yPlRhaWViLCBKLjwvYXV0aG9yPjxhdXRo
b3I+WmFhbmFuLCBBLjwvYXV0aG9yPjwvYXV0aG9ycz48L2NvbnRyaWJ1dG9ycz48YXV0aC1hZGRy
ZXNzPkRlcGFydG1lbnQgb2YgR2FzdHJvZW50ZXJvbG9neSBhbmQgRGlnZXN0aXZlIE9uY29sb2d5
LCBFdXJvcGVhbiBHZW9yZ2VzIFBvbXBpZG91IEhvc3BpdGFsLCBBc3Npc3RhbmNlIFB1YmxpcXVl
LUhvcGl0YXV4IGRlIFBhcmlzLCBQYXJpcywgRnJhbmNlLiYjeEQ7RGVwYXJ0bWVudCBvZiBHYXN0
cm9lbnRlcm9sb2d5LCBQb2l0aWVycyBVbml2ZXJzaXR5IEhvc3BpdGFsLCBQb2l0aWVycywgRnJh
bmNlLiYjeEQ7TWV0aG9kb2xvZ3kgYW5kIFF1YWxpdHkgb2YgTGlmZSBpbiBPbmNvbG9neSBVbml0
LCBJTlNFUk0gVU1SIDEwOTgsIEJlc2FuY29uIFVuaXZlcnNpdHkgSG9zcGl0YWwsIEJlc2FuY29u
LCBGcmFuY2UuJiN4RDtEZXBhcnRtZW50IG9mIE1lZGljYWwgT25jb2xvZ3ksIFNhaW50IEFudG9p
bmUgSG9zcGl0YWwsIEFzc2lzdGFuY2UgUHVibGlxdWUtSG9waXRhdXggZGUgUGFyaXMsIFBhcmlz
LCBGcmFuY2UuJiN4RDtEZXBhcnRtZW50IG9mIEdhc3Ryb2VudGVyb2xvZ3kgYW5kIERpZ2VzdGl2
ZSBPbmNvbG9neSwgSmVhbiBNZXJtb3ogSG9zcGl0YWwsIEx5b24sIEZyYW5jZS4mI3hEO0RlcGFy
dG1lbnQgb2YgQ2FuY2VyIE1lZGljaW5lLCBHdXN0YXZlIFJvdXNzeSBJbnN0aXR1dGUsIFZpbGxl
anVpZiwgRnJhbmNlLiYjeEQ7RGVwYXJ0bWVudCBvZiBHYXN0cm9lbnRlcm9sb2d5IGFuZCBEaWdl
c3RpdmUgT25jb2xvZ3ksIFBpdGllLVNhbHBldHJpZXJlIEhvc3BpdGFsLCBBc3Npc3RhbmNlIFB1
YmxpcXVlLUhvcGl0YXV4IGRlIFBhcmlzLCBQYXJpcywgRnJhbmNlLiYjeEQ7RGVwYXJ0bWVudCBv
ZiBNZWRpY2FsIE9uY29sb2d5LCBMZW9uIEJlcmFyZCBDZW50ZXIsIEx5b24sIEZyYW5jZS4mI3hE
O0RlcGFydG1lbnQgb2YgR2FzdHJvZW50ZXJvbG9neSBhbmQgRGlnZXN0aXZlIE9uY29sb2d5LCBT
YWludC1FdGllbm5lIFVuaXZlcnNpdHkgSG9zcGl0YWwsIFNhaW50LVByaWVzdCBlbiBKYXJleiwg
RnJhbmNlLiYjeEQ7RGVwYXJ0bWVudCBvZiBHYXN0cm9lbnRlcm9sb2d5IGFuZCBEaWdlc3RpdmUg
T25jb2xvZ3ksIFJlbm5lcyBVbml2ZXJzaXR5IEhvc3BpdGFsLCBSZW5uZXMsIEZyYW5jZS4mI3hE
O0RlcGFydG1lbnQgb2YgT25jb2xvZ3ksIE1vcnZhbiBVbml2ZXJzaXR5IEhvc3BpdGFsLCBCcmVz
dCwgRnJhbmNlLiYjeEQ7RGVwYXJ0bWVudCBvZiBPbmNvbG9neSwgR3JvdXBlIEhvc3BpdGFsaWVy
IE11dHVhbGlzdGUgb2YgR3Jlbm9ibGUsIEdyZW5vYmxlLCBGcmFuY2UuJiN4RDtEZXBhcnRtZW50
IG9mIE9uY29sb2d5LCBQYXVsIFN0cmF1c3MgQ2VudGVyLCBTdHJhc2JvdXJnLCBGcmFuY2UuJiN4
RDtEZXBhcnRtZW50IG9mIE9uY29sb2d5LCBBbnRvaW5lIExhY2Fzc2FnbmUgQ2VudGVyLCBOaWNl
LCBGcmFuY2UuJiN4RDtEZXBhcnRtZW50IG9mIEdhc3Ryb2VudGVyb2xvZ3kgYW5kIERpZ2VzdGl2
ZSBPbmNvbG9neSwgQ29jaGluIEhvc3BpdGFsLCBBc3Npc3RhbmNlIFB1YmxpcXVlLUhvcGl0YXV4
IGRlIFBhcmlzLCBQYXJpcywgRnJhbmNlLiYjeEQ7RGVwYXJ0bWVudCBvZiBHYXN0cm9lbnRlcm9s
b2d5IGFuZCBEaWdlc3RpdmUgT25jb2xvZ3ksIEFtaWVucyBVbml2ZXJzaXR5IEhvc3BpdGFsLCBB
bWllbnMsIEZyYW5jZS4mI3hEO0RlcGFydG1lbnQgb2YgT25jb2xvZ3ksIE9uY29sb2d5IEZlZGVy
YXRpb24gb2YgRXNzb25uZSwgRXNzb25uZSwgRnJhbmNlLiYjeEQ7RGVwYXJ0bWVudCBvZiBEaWdl
c3RpdmUgT25jb2xvZ3ksIFJvdWVuIFVuaXZlcnNpdHkgSG9zcGl0YWwsIFJvdWVuLCBGcmFuY2Uu
JiN4RDtEZXBhcnRtZW50IG9mIE1lZGljYWwgT25jb2xvZ3ksIFNhaW50LUpvc2VwaCBIb3NwaXRh
bCwgUGFyaXMsIEZyYW5jZS4mI3hEO0RlcGFydG1lbnQgb2YgT25jb2xvZ3ksIEZvY2ggSG9zcGl0
YWwsIFN1cmVzbmVzLCBGcmFuY2UuJiN4RDtEZXBhcnRtZW50IG9mIE9uY29sb2d5LCBIZW5yaSBN
b25kb3IgSG9zcGl0YWwsIEFzc2lzdGFuY2UgUHVibGlxdWUtSG9waXRhdXggZGUgUGFyaXMsIENy
ZXRlaWwsIEZyYW5jZS4mI3hEO0RlcGFydG1lbnQgb2YgR2FzdHJvZW50ZXJvbG9neSBhbmQgRGln
ZXN0aXZlIE9uY29sb2d5LCBQb2x5Y2xpbmlxdWUgZGUgQm9yZGVhdXggTm9yZCwgQm9yZGVhdXgs
IEZyYW5jZS4mI3hEO0RlcGFydG1lbnQgb2YgR2FzdHJvZW50ZXJvbG9neSBhbmQgRGlnZXN0aXZl
IE9uY29sb2d5LCBSZWltcyBVbml2ZXJzaXR5IEhvc3BpdGFsLCBSZWltcywgRnJhbmNlLiYjeEQ7
RGVwYXJ0bWVudCBvZiBNZWRpY2FsIE9uY29sb2d5LCBNdXR1YWxpc3RlIE1vbnRzb3VyaXMgSW5z
dGl0dXRlLCBQYXJpcywgRnJhbmNlLiYjeEQ7RGVwYXJ0bWVudCBvZiBHYXN0cm9lbnRlcm9sb2d5
IGFuZCBEaWdlc3RpdmUgT25jb2xvZ3ksIFRyb3Vzc2VhdSBVbml2ZXJzaXR5IEhvc3BpdGFsLCBU
b3VycywgRnJhbmNlLiYjeEQ7UGFyaXMgRGVzY2FydGVzIFVuaXZlcnNpdHksIFNvcmJvbm5lIFBh
cmlzIENpdGUsIFBhcmlzLCBGcmFuY2UuPC9hdXRoLWFkZHJlc3M+PHRpdGxlcz48dGl0bGU+VHJh
c3R1enVtYWIgYmV5b25kIHByb2dyZXNzaW9uIGluIHBhdGllbnRzIHdpdGggSEVSMi1wb3NpdGl2
ZSBhZHZhbmNlZCBnYXN0cmljIGFkZW5vY2FyY2lub21hOiBhIG11bHRpY2VudGVyIEFHRU8gc3R1
ZHk8L3RpdGxlPjxzZWNvbmRhcnktdGl0bGU+T25jb3RhcmdldDwvc2Vjb25kYXJ5LXRpdGxlPjxh
bHQtdGl0bGU+T25jb3RhcmdldDwvYWx0LXRpdGxlPjwvdGl0bGVzPjxwZXJpb2RpY2FsPjxmdWxs
LXRpdGxlPk9uY290YXJnZXQ8L2Z1bGwtdGl0bGU+PC9wZXJpb2RpY2FsPjxhbHQtcGVyaW9kaWNh
bD48ZnVsbC10aXRsZT5PbmNvdGFyZ2V0PC9mdWxsLXRpdGxlPjwvYWx0LXBlcmlvZGljYWw+PHBh
Z2VzPjEwMTM4My0xMDEzOTM8L3BhZ2VzPjx2b2x1bWU+ODwvdm9sdW1lPjxudW1iZXI+NjA8L251
bWJlcj48ZGF0ZXM+PHllYXI+MjAxNzwveWVhcj48cHViLWRhdGVzPjxkYXRlPk5vdiAyNDwvZGF0
ZT48L3B1Yi1kYXRlcz48L2RhdGVzPjxpc2JuPjE5NDktMjU1MyAoRWxlY3Ryb25pYykmI3hEOzE5
NDktMjU1MyAoTGlua2luZyk8L2lzYm4+PGFjY2Vzc2lvbi1udW0+MjkyNTQxNzI8L2FjY2Vzc2lv
bi1udW0+PHVybHM+PHJlbGF0ZWQtdXJscz48dXJsPmh0dHA6Ly93d3cubmNiaS5ubG0ubmloLmdv
di9wdWJtZWQvMjkyNTQxNzI8L3VybD48L3JlbGF0ZWQtdXJscz48L3VybHM+PGN1c3RvbTI+NTcz
MTg4MjwvY3VzdG9tMj48ZWxlY3Ryb25pYy1yZXNvdXJjZS1udW0+MTAuMTg2MzIvb25jb3Rhcmdl
dC4yMDcxMTwvZWxlY3Ryb25pYy1yZXNvdXJjZS1udW0+PC9yZWNvcmQ+PC9DaXRlPjwvRW5kTm90
ZT4A
</w:fldData>
        </w:fldChar>
      </w:r>
      <w:r w:rsidR="00643AEB" w:rsidRPr="003344AF">
        <w:rPr>
          <w:rFonts w:ascii="Book Antiqua" w:eastAsia="Times New Roman" w:hAnsi="Book Antiqua" w:cs="Times New Roman"/>
          <w:sz w:val="24"/>
          <w:szCs w:val="24"/>
        </w:rPr>
        <w:instrText xml:space="preserve"> ADDIN EN.CITE </w:instrText>
      </w:r>
      <w:r w:rsidR="00643AEB" w:rsidRPr="003344AF">
        <w:rPr>
          <w:rFonts w:ascii="Book Antiqua" w:eastAsia="Times New Roman" w:hAnsi="Book Antiqua" w:cs="Times New Roman"/>
          <w:sz w:val="24"/>
          <w:szCs w:val="24"/>
        </w:rPr>
        <w:fldChar w:fldCharType="begin">
          <w:fldData xml:space="preserve">PEVuZE5vdGU+PENpdGU+PEF1dGhvcj5QYWxsZTwvQXV0aG9yPjxZZWFyPjIwMTc8L1llYXI+PFJl
Y051bT4xMjM8L1JlY051bT48RGlzcGxheVRleHQ+PHN0eWxlIGZhY2U9InN1cGVyc2NyaXB0Ij5b
MTI0XTwvc3R5bGU+PC9EaXNwbGF5VGV4dD48cmVjb3JkPjxyZWMtbnVtYmVyPjEyMzwvcmVjLW51
bWJlcj48Zm9yZWlnbi1rZXlzPjxrZXkgYXBwPSJFTiIgZGItaWQ9IjJ0NTB3ZnRwcmU5ZnM4ZWY5
OXB4dHpzaTllc2F0cHpkdndzOSIgdGltZXN0YW1wPSIxNTIxMDk3NTUxIj4xMjM8L2tleT48L2Zv
cmVpZ24ta2V5cz48cmVmLXR5cGUgbmFtZT0iSm91cm5hbCBBcnRpY2xlIj4xNzwvcmVmLXR5cGU+
PGNvbnRyaWJ1dG9ycz48YXV0aG9ycz48YXV0aG9yPlBhbGxlLCBKLjwvYXV0aG9yPjxhdXRob3I+
VG91Z2Vyb24sIEQuPC9hdXRob3I+PGF1dGhvcj5Qb3pldCwgQS48L2F1dGhvcj48YXV0aG9yPlNv
dWxhcnVlLCBFLjwvYXV0aG9yPjxhdXRob3I+QXJ0cnUsIFAuPC9hdXRob3I+PGF1dGhvcj5MZXJv
eSwgRi48L2F1dGhvcj48YXV0aG9yPkR1YnJldWlsLCBPLjwvYXV0aG9yPjxhdXRob3I+U2FyYWJp
LCBNLjwvYXV0aG9yPjxhdXRob3I+V2lsbGlldCwgTi48L2F1dGhvcj48YXV0aG9yPk1hbmZyZWRp
LCBTLjwvYXV0aG9yPjxhdXRob3I+TWFydGluLUJhYmF1LCBKLjwvYXV0aG9yPjxhdXRob3I+UmVi
aXNjaHVuZywgQy48L2F1dGhvcj48YXV0aG9yPkFiZGVsZ2hhbmksIE0uIEIuPC9hdXRob3I+PGF1
dGhvcj5FdmVzcXVlLCBMLjwvYXV0aG9yPjxhdXRob3I+RHJlYW5pYywgSi48L2F1dGhvcj48YXV0
aG9yPkhhdXRlZmV1aWxsZSwgVi48L2F1dGhvcj48YXV0aG9yPkxvdWFmaSwgUy48L2F1dGhvcj48
YXV0aG9yPlNlZnJpb3VpLCBELjwvYXV0aG9yPjxhdXRob3I+U2F2aW5lbGxpLCBGLjwvYXV0aG9y
PjxhdXRob3I+TWFicm8sIE0uPC9hdXRob3I+PGF1dGhvcj5Sb3Vzc2VhdSwgQi48L2F1dGhvcj48
YXV0aG9yPkxlY2FpbGxlLCBDLjwvYXV0aG9yPjxhdXRob3I+Qm91Y2hlLCBPLjwvYXV0aG9yPjxh
dXRob3I+TG91dmV0LCBDLjwvYXV0aG9yPjxhdXRob3I+TGVjb210ZSwgVC48L2F1dGhvcj48YXV0
aG9yPkJvbm5ldGFpbiwgRi48L2F1dGhvcj48YXV0aG9yPlRhaWViLCBKLjwvYXV0aG9yPjxhdXRo
b3I+WmFhbmFuLCBBLjwvYXV0aG9yPjwvYXV0aG9ycz48L2NvbnRyaWJ1dG9ycz48YXV0aC1hZGRy
ZXNzPkRlcGFydG1lbnQgb2YgR2FzdHJvZW50ZXJvbG9neSBhbmQgRGlnZXN0aXZlIE9uY29sb2d5
LCBFdXJvcGVhbiBHZW9yZ2VzIFBvbXBpZG91IEhvc3BpdGFsLCBBc3Npc3RhbmNlIFB1YmxpcXVl
LUhvcGl0YXV4IGRlIFBhcmlzLCBQYXJpcywgRnJhbmNlLiYjeEQ7RGVwYXJ0bWVudCBvZiBHYXN0
cm9lbnRlcm9sb2d5LCBQb2l0aWVycyBVbml2ZXJzaXR5IEhvc3BpdGFsLCBQb2l0aWVycywgRnJh
bmNlLiYjeEQ7TWV0aG9kb2xvZ3kgYW5kIFF1YWxpdHkgb2YgTGlmZSBpbiBPbmNvbG9neSBVbml0
LCBJTlNFUk0gVU1SIDEwOTgsIEJlc2FuY29uIFVuaXZlcnNpdHkgSG9zcGl0YWwsIEJlc2FuY29u
LCBGcmFuY2UuJiN4RDtEZXBhcnRtZW50IG9mIE1lZGljYWwgT25jb2xvZ3ksIFNhaW50IEFudG9p
bmUgSG9zcGl0YWwsIEFzc2lzdGFuY2UgUHVibGlxdWUtSG9waXRhdXggZGUgUGFyaXMsIFBhcmlz
LCBGcmFuY2UuJiN4RDtEZXBhcnRtZW50IG9mIEdhc3Ryb2VudGVyb2xvZ3kgYW5kIERpZ2VzdGl2
ZSBPbmNvbG9neSwgSmVhbiBNZXJtb3ogSG9zcGl0YWwsIEx5b24sIEZyYW5jZS4mI3hEO0RlcGFy
dG1lbnQgb2YgQ2FuY2VyIE1lZGljaW5lLCBHdXN0YXZlIFJvdXNzeSBJbnN0aXR1dGUsIFZpbGxl
anVpZiwgRnJhbmNlLiYjeEQ7RGVwYXJ0bWVudCBvZiBHYXN0cm9lbnRlcm9sb2d5IGFuZCBEaWdl
c3RpdmUgT25jb2xvZ3ksIFBpdGllLVNhbHBldHJpZXJlIEhvc3BpdGFsLCBBc3Npc3RhbmNlIFB1
YmxpcXVlLUhvcGl0YXV4IGRlIFBhcmlzLCBQYXJpcywgRnJhbmNlLiYjeEQ7RGVwYXJ0bWVudCBv
ZiBNZWRpY2FsIE9uY29sb2d5LCBMZW9uIEJlcmFyZCBDZW50ZXIsIEx5b24sIEZyYW5jZS4mI3hE
O0RlcGFydG1lbnQgb2YgR2FzdHJvZW50ZXJvbG9neSBhbmQgRGlnZXN0aXZlIE9uY29sb2d5LCBT
YWludC1FdGllbm5lIFVuaXZlcnNpdHkgSG9zcGl0YWwsIFNhaW50LVByaWVzdCBlbiBKYXJleiwg
RnJhbmNlLiYjeEQ7RGVwYXJ0bWVudCBvZiBHYXN0cm9lbnRlcm9sb2d5IGFuZCBEaWdlc3RpdmUg
T25jb2xvZ3ksIFJlbm5lcyBVbml2ZXJzaXR5IEhvc3BpdGFsLCBSZW5uZXMsIEZyYW5jZS4mI3hE
O0RlcGFydG1lbnQgb2YgT25jb2xvZ3ksIE1vcnZhbiBVbml2ZXJzaXR5IEhvc3BpdGFsLCBCcmVz
dCwgRnJhbmNlLiYjeEQ7RGVwYXJ0bWVudCBvZiBPbmNvbG9neSwgR3JvdXBlIEhvc3BpdGFsaWVy
IE11dHVhbGlzdGUgb2YgR3Jlbm9ibGUsIEdyZW5vYmxlLCBGcmFuY2UuJiN4RDtEZXBhcnRtZW50
IG9mIE9uY29sb2d5LCBQYXVsIFN0cmF1c3MgQ2VudGVyLCBTdHJhc2JvdXJnLCBGcmFuY2UuJiN4
RDtEZXBhcnRtZW50IG9mIE9uY29sb2d5LCBBbnRvaW5lIExhY2Fzc2FnbmUgQ2VudGVyLCBOaWNl
LCBGcmFuY2UuJiN4RDtEZXBhcnRtZW50IG9mIEdhc3Ryb2VudGVyb2xvZ3kgYW5kIERpZ2VzdGl2
ZSBPbmNvbG9neSwgQ29jaGluIEhvc3BpdGFsLCBBc3Npc3RhbmNlIFB1YmxpcXVlLUhvcGl0YXV4
IGRlIFBhcmlzLCBQYXJpcywgRnJhbmNlLiYjeEQ7RGVwYXJ0bWVudCBvZiBHYXN0cm9lbnRlcm9s
b2d5IGFuZCBEaWdlc3RpdmUgT25jb2xvZ3ksIEFtaWVucyBVbml2ZXJzaXR5IEhvc3BpdGFsLCBB
bWllbnMsIEZyYW5jZS4mI3hEO0RlcGFydG1lbnQgb2YgT25jb2xvZ3ksIE9uY29sb2d5IEZlZGVy
YXRpb24gb2YgRXNzb25uZSwgRXNzb25uZSwgRnJhbmNlLiYjeEQ7RGVwYXJ0bWVudCBvZiBEaWdl
c3RpdmUgT25jb2xvZ3ksIFJvdWVuIFVuaXZlcnNpdHkgSG9zcGl0YWwsIFJvdWVuLCBGcmFuY2Uu
JiN4RDtEZXBhcnRtZW50IG9mIE1lZGljYWwgT25jb2xvZ3ksIFNhaW50LUpvc2VwaCBIb3NwaXRh
bCwgUGFyaXMsIEZyYW5jZS4mI3hEO0RlcGFydG1lbnQgb2YgT25jb2xvZ3ksIEZvY2ggSG9zcGl0
YWwsIFN1cmVzbmVzLCBGcmFuY2UuJiN4RDtEZXBhcnRtZW50IG9mIE9uY29sb2d5LCBIZW5yaSBN
b25kb3IgSG9zcGl0YWwsIEFzc2lzdGFuY2UgUHVibGlxdWUtSG9waXRhdXggZGUgUGFyaXMsIENy
ZXRlaWwsIEZyYW5jZS4mI3hEO0RlcGFydG1lbnQgb2YgR2FzdHJvZW50ZXJvbG9neSBhbmQgRGln
ZXN0aXZlIE9uY29sb2d5LCBQb2x5Y2xpbmlxdWUgZGUgQm9yZGVhdXggTm9yZCwgQm9yZGVhdXgs
IEZyYW5jZS4mI3hEO0RlcGFydG1lbnQgb2YgR2FzdHJvZW50ZXJvbG9neSBhbmQgRGlnZXN0aXZl
IE9uY29sb2d5LCBSZWltcyBVbml2ZXJzaXR5IEhvc3BpdGFsLCBSZWltcywgRnJhbmNlLiYjeEQ7
RGVwYXJ0bWVudCBvZiBNZWRpY2FsIE9uY29sb2d5LCBNdXR1YWxpc3RlIE1vbnRzb3VyaXMgSW5z
dGl0dXRlLCBQYXJpcywgRnJhbmNlLiYjeEQ7RGVwYXJ0bWVudCBvZiBHYXN0cm9lbnRlcm9sb2d5
IGFuZCBEaWdlc3RpdmUgT25jb2xvZ3ksIFRyb3Vzc2VhdSBVbml2ZXJzaXR5IEhvc3BpdGFsLCBU
b3VycywgRnJhbmNlLiYjeEQ7UGFyaXMgRGVzY2FydGVzIFVuaXZlcnNpdHksIFNvcmJvbm5lIFBh
cmlzIENpdGUsIFBhcmlzLCBGcmFuY2UuPC9hdXRoLWFkZHJlc3M+PHRpdGxlcz48dGl0bGU+VHJh
c3R1enVtYWIgYmV5b25kIHByb2dyZXNzaW9uIGluIHBhdGllbnRzIHdpdGggSEVSMi1wb3NpdGl2
ZSBhZHZhbmNlZCBnYXN0cmljIGFkZW5vY2FyY2lub21hOiBhIG11bHRpY2VudGVyIEFHRU8gc3R1
ZHk8L3RpdGxlPjxzZWNvbmRhcnktdGl0bGU+T25jb3RhcmdldDwvc2Vjb25kYXJ5LXRpdGxlPjxh
bHQtdGl0bGU+T25jb3RhcmdldDwvYWx0LXRpdGxlPjwvdGl0bGVzPjxwZXJpb2RpY2FsPjxmdWxs
LXRpdGxlPk9uY290YXJnZXQ8L2Z1bGwtdGl0bGU+PC9wZXJpb2RpY2FsPjxhbHQtcGVyaW9kaWNh
bD48ZnVsbC10aXRsZT5PbmNvdGFyZ2V0PC9mdWxsLXRpdGxlPjwvYWx0LXBlcmlvZGljYWw+PHBh
Z2VzPjEwMTM4My0xMDEzOTM8L3BhZ2VzPjx2b2x1bWU+ODwvdm9sdW1lPjxudW1iZXI+NjA8L251
bWJlcj48ZGF0ZXM+PHllYXI+MjAxNzwveWVhcj48cHViLWRhdGVzPjxkYXRlPk5vdiAyNDwvZGF0
ZT48L3B1Yi1kYXRlcz48L2RhdGVzPjxpc2JuPjE5NDktMjU1MyAoRWxlY3Ryb25pYykmI3hEOzE5
NDktMjU1MyAoTGlua2luZyk8L2lzYm4+PGFjY2Vzc2lvbi1udW0+MjkyNTQxNzI8L2FjY2Vzc2lv
bi1udW0+PHVybHM+PHJlbGF0ZWQtdXJscz48dXJsPmh0dHA6Ly93d3cubmNiaS5ubG0ubmloLmdv
di9wdWJtZWQvMjkyNTQxNzI8L3VybD48L3JlbGF0ZWQtdXJscz48L3VybHM+PGN1c3RvbTI+NTcz
MTg4MjwvY3VzdG9tMj48ZWxlY3Ryb25pYy1yZXNvdXJjZS1udW0+MTAuMTg2MzIvb25jb3Rhcmdl
dC4yMDcxMTwvZWxlY3Ryb25pYy1yZXNvdXJjZS1udW0+PC9yZWNvcmQ+PC9DaXRlPjwvRW5kTm90
ZT4A
</w:fldData>
        </w:fldChar>
      </w:r>
      <w:r w:rsidR="00643AEB" w:rsidRPr="003344AF">
        <w:rPr>
          <w:rFonts w:ascii="Book Antiqua" w:eastAsia="Times New Roman" w:hAnsi="Book Antiqua" w:cs="Times New Roman"/>
          <w:sz w:val="24"/>
          <w:szCs w:val="24"/>
        </w:rPr>
        <w:instrText xml:space="preserve"> ADDIN EN.CITE.DATA </w:instrText>
      </w:r>
      <w:r w:rsidR="00643AEB" w:rsidRPr="003344AF">
        <w:rPr>
          <w:rFonts w:ascii="Book Antiqua" w:eastAsia="Times New Roman" w:hAnsi="Book Antiqua" w:cs="Times New Roman"/>
          <w:sz w:val="24"/>
          <w:szCs w:val="24"/>
        </w:rPr>
      </w:r>
      <w:r w:rsidR="00643AEB" w:rsidRPr="003344AF">
        <w:rPr>
          <w:rFonts w:ascii="Book Antiqua" w:eastAsia="Times New Roman" w:hAnsi="Book Antiqua" w:cs="Times New Roman"/>
          <w:sz w:val="24"/>
          <w:szCs w:val="24"/>
        </w:rPr>
        <w:fldChar w:fldCharType="end"/>
      </w:r>
      <w:r w:rsidR="00891072" w:rsidRPr="003344AF">
        <w:rPr>
          <w:rFonts w:ascii="Book Antiqua" w:eastAsia="Times New Roman" w:hAnsi="Book Antiqua" w:cs="Times New Roman"/>
          <w:sz w:val="24"/>
          <w:szCs w:val="24"/>
        </w:rPr>
      </w:r>
      <w:r w:rsidR="00891072" w:rsidRPr="003344AF">
        <w:rPr>
          <w:rFonts w:ascii="Book Antiqua" w:eastAsia="Times New Roman" w:hAnsi="Book Antiqua" w:cs="Times New Roman"/>
          <w:sz w:val="24"/>
          <w:szCs w:val="24"/>
        </w:rPr>
        <w:fldChar w:fldCharType="separate"/>
      </w:r>
      <w:r w:rsidR="00643AEB" w:rsidRPr="003344AF">
        <w:rPr>
          <w:rFonts w:ascii="Book Antiqua" w:eastAsia="Times New Roman" w:hAnsi="Book Antiqua" w:cs="Times New Roman"/>
          <w:noProof/>
          <w:sz w:val="24"/>
          <w:szCs w:val="24"/>
          <w:vertAlign w:val="superscript"/>
        </w:rPr>
        <w:t>[124]</w:t>
      </w:r>
      <w:r w:rsidR="00891072" w:rsidRPr="003344AF">
        <w:rPr>
          <w:rFonts w:ascii="Book Antiqua" w:eastAsia="Times New Roman" w:hAnsi="Book Antiqua" w:cs="Times New Roman"/>
          <w:sz w:val="24"/>
          <w:szCs w:val="24"/>
        </w:rPr>
        <w:fldChar w:fldCharType="end"/>
      </w:r>
      <w:r w:rsidRPr="003344AF">
        <w:rPr>
          <w:rFonts w:ascii="Book Antiqua" w:eastAsia="Times New Roman" w:hAnsi="Book Antiqua" w:cs="Times New Roman"/>
          <w:sz w:val="24"/>
          <w:szCs w:val="24"/>
        </w:rPr>
        <w:t xml:space="preserve"> were evaluated 104 patients with </w:t>
      </w:r>
      <w:r w:rsidRPr="003344AF">
        <w:rPr>
          <w:rFonts w:ascii="Book Antiqua" w:hAnsi="Book Antiqua" w:cs="Times New Roman"/>
          <w:sz w:val="24"/>
          <w:szCs w:val="24"/>
        </w:rPr>
        <w:t xml:space="preserve">HER2 + GC who received after first-line chemotherapy (fluoropyrimidine and cisplatin or oxaliplatin, plus trastuzumab), one of the following second line chemotherapy regimens: FOLFIRI, taxane (paclitaxel or docetaxel) or platinum-based chemotherapy (different from that used in first-line), with or without trastuzumab. The continuation of trastuzumab was associated with an increased PFS (4.4 </w:t>
      </w:r>
      <w:r w:rsidRPr="003344AF">
        <w:rPr>
          <w:rFonts w:ascii="Book Antiqua" w:hAnsi="Book Antiqua" w:cs="Times New Roman"/>
          <w:i/>
          <w:sz w:val="24"/>
          <w:szCs w:val="24"/>
        </w:rPr>
        <w:t>vs</w:t>
      </w:r>
      <w:r w:rsidRPr="003344AF">
        <w:rPr>
          <w:rFonts w:ascii="Book Antiqua" w:hAnsi="Book Antiqua" w:cs="Times New Roman"/>
          <w:sz w:val="24"/>
          <w:szCs w:val="24"/>
        </w:rPr>
        <w:t xml:space="preserve"> 2.3 mo, </w:t>
      </w:r>
      <w:r w:rsidRPr="003344AF">
        <w:rPr>
          <w:rFonts w:ascii="Book Antiqua" w:hAnsi="Book Antiqua" w:cs="Times New Roman"/>
          <w:i/>
          <w:iCs/>
          <w:sz w:val="24"/>
          <w:szCs w:val="24"/>
        </w:rPr>
        <w:t>P</w:t>
      </w:r>
      <w:r w:rsidRPr="003344AF">
        <w:rPr>
          <w:rFonts w:ascii="Book Antiqua" w:hAnsi="Book Antiqua" w:cs="Times New Roman"/>
          <w:iCs/>
          <w:sz w:val="24"/>
          <w:szCs w:val="24"/>
        </w:rPr>
        <w:t xml:space="preserve"> = 0.002</w:t>
      </w:r>
      <w:r w:rsidRPr="003344AF">
        <w:rPr>
          <w:rFonts w:ascii="Book Antiqua" w:hAnsi="Book Antiqua" w:cs="Times New Roman"/>
          <w:sz w:val="24"/>
          <w:szCs w:val="24"/>
        </w:rPr>
        <w:t xml:space="preserve">) and OS (12.6 </w:t>
      </w:r>
      <w:r w:rsidRPr="003344AF">
        <w:rPr>
          <w:rFonts w:ascii="Book Antiqua" w:hAnsi="Book Antiqua" w:cs="Times New Roman"/>
          <w:i/>
          <w:sz w:val="24"/>
          <w:szCs w:val="24"/>
        </w:rPr>
        <w:t>vs</w:t>
      </w:r>
      <w:r w:rsidRPr="003344AF">
        <w:rPr>
          <w:rFonts w:ascii="Book Antiqua" w:hAnsi="Book Antiqua" w:cs="Times New Roman"/>
          <w:sz w:val="24"/>
          <w:szCs w:val="24"/>
        </w:rPr>
        <w:t xml:space="preserve"> 6.1 mo,</w:t>
      </w:r>
      <w:r w:rsidRPr="003344AF">
        <w:rPr>
          <w:rFonts w:ascii="Book Antiqua" w:hAnsi="Book Antiqua" w:cs="Times New Roman"/>
          <w:i/>
          <w:sz w:val="24"/>
          <w:szCs w:val="24"/>
        </w:rPr>
        <w:t xml:space="preserve"> </w:t>
      </w:r>
      <w:r w:rsidRPr="003344AF">
        <w:rPr>
          <w:rFonts w:ascii="Book Antiqua" w:hAnsi="Book Antiqua" w:cs="Times New Roman"/>
          <w:i/>
          <w:iCs/>
          <w:sz w:val="24"/>
          <w:szCs w:val="24"/>
        </w:rPr>
        <w:t>P</w:t>
      </w:r>
      <w:r w:rsidRPr="003344AF">
        <w:rPr>
          <w:rFonts w:ascii="Book Antiqua" w:hAnsi="Book Antiqua" w:cs="Times New Roman"/>
          <w:iCs/>
          <w:sz w:val="24"/>
          <w:szCs w:val="24"/>
        </w:rPr>
        <w:t xml:space="preserve"> = 0.001)</w:t>
      </w:r>
      <w:r w:rsidRPr="003344AF">
        <w:rPr>
          <w:rFonts w:ascii="Book Antiqua" w:hAnsi="Book Antiqua" w:cs="Times New Roman"/>
          <w:sz w:val="24"/>
          <w:szCs w:val="24"/>
        </w:rPr>
        <w:t>. Therefore the administration of trastuzumab in combination with second line chemotherapy proves clinical benefit in patients with HER2+ advanced GC</w:t>
      </w:r>
      <w:r w:rsidR="00891072" w:rsidRPr="003344AF">
        <w:rPr>
          <w:rFonts w:ascii="Book Antiqua" w:eastAsia="Times New Roman" w:hAnsi="Book Antiqua" w:cs="Times New Roman"/>
          <w:sz w:val="24"/>
          <w:szCs w:val="24"/>
        </w:rPr>
        <w:fldChar w:fldCharType="begin">
          <w:fldData xml:space="preserve">PEVuZE5vdGU+PENpdGU+PEF1dGhvcj5QYWxsZTwvQXV0aG9yPjxZZWFyPjIwMTc8L1llYXI+PFJl
Y051bT4xMjM8L1JlY051bT48RGlzcGxheVRleHQ+PHN0eWxlIGZhY2U9InN1cGVyc2NyaXB0Ij5b
MTI0XTwvc3R5bGU+PC9EaXNwbGF5VGV4dD48cmVjb3JkPjxyZWMtbnVtYmVyPjEyMzwvcmVjLW51
bWJlcj48Zm9yZWlnbi1rZXlzPjxrZXkgYXBwPSJFTiIgZGItaWQ9IjJ0NTB3ZnRwcmU5ZnM4ZWY5
OXB4dHpzaTllc2F0cHpkdndzOSIgdGltZXN0YW1wPSIxNTIxMDk3NTUxIj4xMjM8L2tleT48L2Zv
cmVpZ24ta2V5cz48cmVmLXR5cGUgbmFtZT0iSm91cm5hbCBBcnRpY2xlIj4xNzwvcmVmLXR5cGU+
PGNvbnRyaWJ1dG9ycz48YXV0aG9ycz48YXV0aG9yPlBhbGxlLCBKLjwvYXV0aG9yPjxhdXRob3I+
VG91Z2Vyb24sIEQuPC9hdXRob3I+PGF1dGhvcj5Qb3pldCwgQS48L2F1dGhvcj48YXV0aG9yPlNv
dWxhcnVlLCBFLjwvYXV0aG9yPjxhdXRob3I+QXJ0cnUsIFAuPC9hdXRob3I+PGF1dGhvcj5MZXJv
eSwgRi48L2F1dGhvcj48YXV0aG9yPkR1YnJldWlsLCBPLjwvYXV0aG9yPjxhdXRob3I+U2FyYWJp
LCBNLjwvYXV0aG9yPjxhdXRob3I+V2lsbGlldCwgTi48L2F1dGhvcj48YXV0aG9yPk1hbmZyZWRp
LCBTLjwvYXV0aG9yPjxhdXRob3I+TWFydGluLUJhYmF1LCBKLjwvYXV0aG9yPjxhdXRob3I+UmVi
aXNjaHVuZywgQy48L2F1dGhvcj48YXV0aG9yPkFiZGVsZ2hhbmksIE0uIEIuPC9hdXRob3I+PGF1
dGhvcj5FdmVzcXVlLCBMLjwvYXV0aG9yPjxhdXRob3I+RHJlYW5pYywgSi48L2F1dGhvcj48YXV0
aG9yPkhhdXRlZmV1aWxsZSwgVi48L2F1dGhvcj48YXV0aG9yPkxvdWFmaSwgUy48L2F1dGhvcj48
YXV0aG9yPlNlZnJpb3VpLCBELjwvYXV0aG9yPjxhdXRob3I+U2F2aW5lbGxpLCBGLjwvYXV0aG9y
PjxhdXRob3I+TWFicm8sIE0uPC9hdXRob3I+PGF1dGhvcj5Sb3Vzc2VhdSwgQi48L2F1dGhvcj48
YXV0aG9yPkxlY2FpbGxlLCBDLjwvYXV0aG9yPjxhdXRob3I+Qm91Y2hlLCBPLjwvYXV0aG9yPjxh
dXRob3I+TG91dmV0LCBDLjwvYXV0aG9yPjxhdXRob3I+TGVjb210ZSwgVC48L2F1dGhvcj48YXV0
aG9yPkJvbm5ldGFpbiwgRi48L2F1dGhvcj48YXV0aG9yPlRhaWViLCBKLjwvYXV0aG9yPjxhdXRo
b3I+WmFhbmFuLCBBLjwvYXV0aG9yPjwvYXV0aG9ycz48L2NvbnRyaWJ1dG9ycz48YXV0aC1hZGRy
ZXNzPkRlcGFydG1lbnQgb2YgR2FzdHJvZW50ZXJvbG9neSBhbmQgRGlnZXN0aXZlIE9uY29sb2d5
LCBFdXJvcGVhbiBHZW9yZ2VzIFBvbXBpZG91IEhvc3BpdGFsLCBBc3Npc3RhbmNlIFB1YmxpcXVl
LUhvcGl0YXV4IGRlIFBhcmlzLCBQYXJpcywgRnJhbmNlLiYjeEQ7RGVwYXJ0bWVudCBvZiBHYXN0
cm9lbnRlcm9sb2d5LCBQb2l0aWVycyBVbml2ZXJzaXR5IEhvc3BpdGFsLCBQb2l0aWVycywgRnJh
bmNlLiYjeEQ7TWV0aG9kb2xvZ3kgYW5kIFF1YWxpdHkgb2YgTGlmZSBpbiBPbmNvbG9neSBVbml0
LCBJTlNFUk0gVU1SIDEwOTgsIEJlc2FuY29uIFVuaXZlcnNpdHkgSG9zcGl0YWwsIEJlc2FuY29u
LCBGcmFuY2UuJiN4RDtEZXBhcnRtZW50IG9mIE1lZGljYWwgT25jb2xvZ3ksIFNhaW50IEFudG9p
bmUgSG9zcGl0YWwsIEFzc2lzdGFuY2UgUHVibGlxdWUtSG9waXRhdXggZGUgUGFyaXMsIFBhcmlz
LCBGcmFuY2UuJiN4RDtEZXBhcnRtZW50IG9mIEdhc3Ryb2VudGVyb2xvZ3kgYW5kIERpZ2VzdGl2
ZSBPbmNvbG9neSwgSmVhbiBNZXJtb3ogSG9zcGl0YWwsIEx5b24sIEZyYW5jZS4mI3hEO0RlcGFy
dG1lbnQgb2YgQ2FuY2VyIE1lZGljaW5lLCBHdXN0YXZlIFJvdXNzeSBJbnN0aXR1dGUsIFZpbGxl
anVpZiwgRnJhbmNlLiYjeEQ7RGVwYXJ0bWVudCBvZiBHYXN0cm9lbnRlcm9sb2d5IGFuZCBEaWdl
c3RpdmUgT25jb2xvZ3ksIFBpdGllLVNhbHBldHJpZXJlIEhvc3BpdGFsLCBBc3Npc3RhbmNlIFB1
YmxpcXVlLUhvcGl0YXV4IGRlIFBhcmlzLCBQYXJpcywgRnJhbmNlLiYjeEQ7RGVwYXJ0bWVudCBv
ZiBNZWRpY2FsIE9uY29sb2d5LCBMZW9uIEJlcmFyZCBDZW50ZXIsIEx5b24sIEZyYW5jZS4mI3hE
O0RlcGFydG1lbnQgb2YgR2FzdHJvZW50ZXJvbG9neSBhbmQgRGlnZXN0aXZlIE9uY29sb2d5LCBT
YWludC1FdGllbm5lIFVuaXZlcnNpdHkgSG9zcGl0YWwsIFNhaW50LVByaWVzdCBlbiBKYXJleiwg
RnJhbmNlLiYjeEQ7RGVwYXJ0bWVudCBvZiBHYXN0cm9lbnRlcm9sb2d5IGFuZCBEaWdlc3RpdmUg
T25jb2xvZ3ksIFJlbm5lcyBVbml2ZXJzaXR5IEhvc3BpdGFsLCBSZW5uZXMsIEZyYW5jZS4mI3hE
O0RlcGFydG1lbnQgb2YgT25jb2xvZ3ksIE1vcnZhbiBVbml2ZXJzaXR5IEhvc3BpdGFsLCBCcmVz
dCwgRnJhbmNlLiYjeEQ7RGVwYXJ0bWVudCBvZiBPbmNvbG9neSwgR3JvdXBlIEhvc3BpdGFsaWVy
IE11dHVhbGlzdGUgb2YgR3Jlbm9ibGUsIEdyZW5vYmxlLCBGcmFuY2UuJiN4RDtEZXBhcnRtZW50
IG9mIE9uY29sb2d5LCBQYXVsIFN0cmF1c3MgQ2VudGVyLCBTdHJhc2JvdXJnLCBGcmFuY2UuJiN4
RDtEZXBhcnRtZW50IG9mIE9uY29sb2d5LCBBbnRvaW5lIExhY2Fzc2FnbmUgQ2VudGVyLCBOaWNl
LCBGcmFuY2UuJiN4RDtEZXBhcnRtZW50IG9mIEdhc3Ryb2VudGVyb2xvZ3kgYW5kIERpZ2VzdGl2
ZSBPbmNvbG9neSwgQ29jaGluIEhvc3BpdGFsLCBBc3Npc3RhbmNlIFB1YmxpcXVlLUhvcGl0YXV4
IGRlIFBhcmlzLCBQYXJpcywgRnJhbmNlLiYjeEQ7RGVwYXJ0bWVudCBvZiBHYXN0cm9lbnRlcm9s
b2d5IGFuZCBEaWdlc3RpdmUgT25jb2xvZ3ksIEFtaWVucyBVbml2ZXJzaXR5IEhvc3BpdGFsLCBB
bWllbnMsIEZyYW5jZS4mI3hEO0RlcGFydG1lbnQgb2YgT25jb2xvZ3ksIE9uY29sb2d5IEZlZGVy
YXRpb24gb2YgRXNzb25uZSwgRXNzb25uZSwgRnJhbmNlLiYjeEQ7RGVwYXJ0bWVudCBvZiBEaWdl
c3RpdmUgT25jb2xvZ3ksIFJvdWVuIFVuaXZlcnNpdHkgSG9zcGl0YWwsIFJvdWVuLCBGcmFuY2Uu
JiN4RDtEZXBhcnRtZW50IG9mIE1lZGljYWwgT25jb2xvZ3ksIFNhaW50LUpvc2VwaCBIb3NwaXRh
bCwgUGFyaXMsIEZyYW5jZS4mI3hEO0RlcGFydG1lbnQgb2YgT25jb2xvZ3ksIEZvY2ggSG9zcGl0
YWwsIFN1cmVzbmVzLCBGcmFuY2UuJiN4RDtEZXBhcnRtZW50IG9mIE9uY29sb2d5LCBIZW5yaSBN
b25kb3IgSG9zcGl0YWwsIEFzc2lzdGFuY2UgUHVibGlxdWUtSG9waXRhdXggZGUgUGFyaXMsIENy
ZXRlaWwsIEZyYW5jZS4mI3hEO0RlcGFydG1lbnQgb2YgR2FzdHJvZW50ZXJvbG9neSBhbmQgRGln
ZXN0aXZlIE9uY29sb2d5LCBQb2x5Y2xpbmlxdWUgZGUgQm9yZGVhdXggTm9yZCwgQm9yZGVhdXgs
IEZyYW5jZS4mI3hEO0RlcGFydG1lbnQgb2YgR2FzdHJvZW50ZXJvbG9neSBhbmQgRGlnZXN0aXZl
IE9uY29sb2d5LCBSZWltcyBVbml2ZXJzaXR5IEhvc3BpdGFsLCBSZWltcywgRnJhbmNlLiYjeEQ7
RGVwYXJ0bWVudCBvZiBNZWRpY2FsIE9uY29sb2d5LCBNdXR1YWxpc3RlIE1vbnRzb3VyaXMgSW5z
dGl0dXRlLCBQYXJpcywgRnJhbmNlLiYjeEQ7RGVwYXJ0bWVudCBvZiBHYXN0cm9lbnRlcm9sb2d5
IGFuZCBEaWdlc3RpdmUgT25jb2xvZ3ksIFRyb3Vzc2VhdSBVbml2ZXJzaXR5IEhvc3BpdGFsLCBU
b3VycywgRnJhbmNlLiYjeEQ7UGFyaXMgRGVzY2FydGVzIFVuaXZlcnNpdHksIFNvcmJvbm5lIFBh
cmlzIENpdGUsIFBhcmlzLCBGcmFuY2UuPC9hdXRoLWFkZHJlc3M+PHRpdGxlcz48dGl0bGU+VHJh
c3R1enVtYWIgYmV5b25kIHByb2dyZXNzaW9uIGluIHBhdGllbnRzIHdpdGggSEVSMi1wb3NpdGl2
ZSBhZHZhbmNlZCBnYXN0cmljIGFkZW5vY2FyY2lub21hOiBhIG11bHRpY2VudGVyIEFHRU8gc3R1
ZHk8L3RpdGxlPjxzZWNvbmRhcnktdGl0bGU+T25jb3RhcmdldDwvc2Vjb25kYXJ5LXRpdGxlPjxh
bHQtdGl0bGU+T25jb3RhcmdldDwvYWx0LXRpdGxlPjwvdGl0bGVzPjxwZXJpb2RpY2FsPjxmdWxs
LXRpdGxlPk9uY290YXJnZXQ8L2Z1bGwtdGl0bGU+PC9wZXJpb2RpY2FsPjxhbHQtcGVyaW9kaWNh
bD48ZnVsbC10aXRsZT5PbmNvdGFyZ2V0PC9mdWxsLXRpdGxlPjwvYWx0LXBlcmlvZGljYWw+PHBh
Z2VzPjEwMTM4My0xMDEzOTM8L3BhZ2VzPjx2b2x1bWU+ODwvdm9sdW1lPjxudW1iZXI+NjA8L251
bWJlcj48ZGF0ZXM+PHllYXI+MjAxNzwveWVhcj48cHViLWRhdGVzPjxkYXRlPk5vdiAyNDwvZGF0
ZT48L3B1Yi1kYXRlcz48L2RhdGVzPjxpc2JuPjE5NDktMjU1MyAoRWxlY3Ryb25pYykmI3hEOzE5
NDktMjU1MyAoTGlua2luZyk8L2lzYm4+PGFjY2Vzc2lvbi1udW0+MjkyNTQxNzI8L2FjY2Vzc2lv
bi1udW0+PHVybHM+PHJlbGF0ZWQtdXJscz48dXJsPmh0dHA6Ly93d3cubmNiaS5ubG0ubmloLmdv
di9wdWJtZWQvMjkyNTQxNzI8L3VybD48L3JlbGF0ZWQtdXJscz48L3VybHM+PGN1c3RvbTI+NTcz
MTg4MjwvY3VzdG9tMj48ZWxlY3Ryb25pYy1yZXNvdXJjZS1udW0+MTAuMTg2MzIvb25jb3Rhcmdl
dC4yMDcxMTwvZWxlY3Ryb25pYy1yZXNvdXJjZS1udW0+PC9yZWNvcmQ+PC9DaXRlPjwvRW5kTm90
ZT4A
</w:fldData>
        </w:fldChar>
      </w:r>
      <w:r w:rsidR="00643AEB" w:rsidRPr="003344AF">
        <w:rPr>
          <w:rFonts w:ascii="Book Antiqua" w:eastAsia="Times New Roman" w:hAnsi="Book Antiqua" w:cs="Times New Roman"/>
          <w:sz w:val="24"/>
          <w:szCs w:val="24"/>
        </w:rPr>
        <w:instrText xml:space="preserve"> ADDIN EN.CITE </w:instrText>
      </w:r>
      <w:r w:rsidR="00643AEB" w:rsidRPr="003344AF">
        <w:rPr>
          <w:rFonts w:ascii="Book Antiqua" w:eastAsia="Times New Roman" w:hAnsi="Book Antiqua" w:cs="Times New Roman"/>
          <w:sz w:val="24"/>
          <w:szCs w:val="24"/>
        </w:rPr>
        <w:fldChar w:fldCharType="begin">
          <w:fldData xml:space="preserve">PEVuZE5vdGU+PENpdGU+PEF1dGhvcj5QYWxsZTwvQXV0aG9yPjxZZWFyPjIwMTc8L1llYXI+PFJl
Y051bT4xMjM8L1JlY051bT48RGlzcGxheVRleHQ+PHN0eWxlIGZhY2U9InN1cGVyc2NyaXB0Ij5b
MTI0XTwvc3R5bGU+PC9EaXNwbGF5VGV4dD48cmVjb3JkPjxyZWMtbnVtYmVyPjEyMzwvcmVjLW51
bWJlcj48Zm9yZWlnbi1rZXlzPjxrZXkgYXBwPSJFTiIgZGItaWQ9IjJ0NTB3ZnRwcmU5ZnM4ZWY5
OXB4dHpzaTllc2F0cHpkdndzOSIgdGltZXN0YW1wPSIxNTIxMDk3NTUxIj4xMjM8L2tleT48L2Zv
cmVpZ24ta2V5cz48cmVmLXR5cGUgbmFtZT0iSm91cm5hbCBBcnRpY2xlIj4xNzwvcmVmLXR5cGU+
PGNvbnRyaWJ1dG9ycz48YXV0aG9ycz48YXV0aG9yPlBhbGxlLCBKLjwvYXV0aG9yPjxhdXRob3I+
VG91Z2Vyb24sIEQuPC9hdXRob3I+PGF1dGhvcj5Qb3pldCwgQS48L2F1dGhvcj48YXV0aG9yPlNv
dWxhcnVlLCBFLjwvYXV0aG9yPjxhdXRob3I+QXJ0cnUsIFAuPC9hdXRob3I+PGF1dGhvcj5MZXJv
eSwgRi48L2F1dGhvcj48YXV0aG9yPkR1YnJldWlsLCBPLjwvYXV0aG9yPjxhdXRob3I+U2FyYWJp
LCBNLjwvYXV0aG9yPjxhdXRob3I+V2lsbGlldCwgTi48L2F1dGhvcj48YXV0aG9yPk1hbmZyZWRp
LCBTLjwvYXV0aG9yPjxhdXRob3I+TWFydGluLUJhYmF1LCBKLjwvYXV0aG9yPjxhdXRob3I+UmVi
aXNjaHVuZywgQy48L2F1dGhvcj48YXV0aG9yPkFiZGVsZ2hhbmksIE0uIEIuPC9hdXRob3I+PGF1
dGhvcj5FdmVzcXVlLCBMLjwvYXV0aG9yPjxhdXRob3I+RHJlYW5pYywgSi48L2F1dGhvcj48YXV0
aG9yPkhhdXRlZmV1aWxsZSwgVi48L2F1dGhvcj48YXV0aG9yPkxvdWFmaSwgUy48L2F1dGhvcj48
YXV0aG9yPlNlZnJpb3VpLCBELjwvYXV0aG9yPjxhdXRob3I+U2F2aW5lbGxpLCBGLjwvYXV0aG9y
PjxhdXRob3I+TWFicm8sIE0uPC9hdXRob3I+PGF1dGhvcj5Sb3Vzc2VhdSwgQi48L2F1dGhvcj48
YXV0aG9yPkxlY2FpbGxlLCBDLjwvYXV0aG9yPjxhdXRob3I+Qm91Y2hlLCBPLjwvYXV0aG9yPjxh
dXRob3I+TG91dmV0LCBDLjwvYXV0aG9yPjxhdXRob3I+TGVjb210ZSwgVC48L2F1dGhvcj48YXV0
aG9yPkJvbm5ldGFpbiwgRi48L2F1dGhvcj48YXV0aG9yPlRhaWViLCBKLjwvYXV0aG9yPjxhdXRo
b3I+WmFhbmFuLCBBLjwvYXV0aG9yPjwvYXV0aG9ycz48L2NvbnRyaWJ1dG9ycz48YXV0aC1hZGRy
ZXNzPkRlcGFydG1lbnQgb2YgR2FzdHJvZW50ZXJvbG9neSBhbmQgRGlnZXN0aXZlIE9uY29sb2d5
LCBFdXJvcGVhbiBHZW9yZ2VzIFBvbXBpZG91IEhvc3BpdGFsLCBBc3Npc3RhbmNlIFB1YmxpcXVl
LUhvcGl0YXV4IGRlIFBhcmlzLCBQYXJpcywgRnJhbmNlLiYjeEQ7RGVwYXJ0bWVudCBvZiBHYXN0
cm9lbnRlcm9sb2d5LCBQb2l0aWVycyBVbml2ZXJzaXR5IEhvc3BpdGFsLCBQb2l0aWVycywgRnJh
bmNlLiYjeEQ7TWV0aG9kb2xvZ3kgYW5kIFF1YWxpdHkgb2YgTGlmZSBpbiBPbmNvbG9neSBVbml0
LCBJTlNFUk0gVU1SIDEwOTgsIEJlc2FuY29uIFVuaXZlcnNpdHkgSG9zcGl0YWwsIEJlc2FuY29u
LCBGcmFuY2UuJiN4RDtEZXBhcnRtZW50IG9mIE1lZGljYWwgT25jb2xvZ3ksIFNhaW50IEFudG9p
bmUgSG9zcGl0YWwsIEFzc2lzdGFuY2UgUHVibGlxdWUtSG9waXRhdXggZGUgUGFyaXMsIFBhcmlz
LCBGcmFuY2UuJiN4RDtEZXBhcnRtZW50IG9mIEdhc3Ryb2VudGVyb2xvZ3kgYW5kIERpZ2VzdGl2
ZSBPbmNvbG9neSwgSmVhbiBNZXJtb3ogSG9zcGl0YWwsIEx5b24sIEZyYW5jZS4mI3hEO0RlcGFy
dG1lbnQgb2YgQ2FuY2VyIE1lZGljaW5lLCBHdXN0YXZlIFJvdXNzeSBJbnN0aXR1dGUsIFZpbGxl
anVpZiwgRnJhbmNlLiYjeEQ7RGVwYXJ0bWVudCBvZiBHYXN0cm9lbnRlcm9sb2d5IGFuZCBEaWdl
c3RpdmUgT25jb2xvZ3ksIFBpdGllLVNhbHBldHJpZXJlIEhvc3BpdGFsLCBBc3Npc3RhbmNlIFB1
YmxpcXVlLUhvcGl0YXV4IGRlIFBhcmlzLCBQYXJpcywgRnJhbmNlLiYjeEQ7RGVwYXJ0bWVudCBv
ZiBNZWRpY2FsIE9uY29sb2d5LCBMZW9uIEJlcmFyZCBDZW50ZXIsIEx5b24sIEZyYW5jZS4mI3hE
O0RlcGFydG1lbnQgb2YgR2FzdHJvZW50ZXJvbG9neSBhbmQgRGlnZXN0aXZlIE9uY29sb2d5LCBT
YWludC1FdGllbm5lIFVuaXZlcnNpdHkgSG9zcGl0YWwsIFNhaW50LVByaWVzdCBlbiBKYXJleiwg
RnJhbmNlLiYjeEQ7RGVwYXJ0bWVudCBvZiBHYXN0cm9lbnRlcm9sb2d5IGFuZCBEaWdlc3RpdmUg
T25jb2xvZ3ksIFJlbm5lcyBVbml2ZXJzaXR5IEhvc3BpdGFsLCBSZW5uZXMsIEZyYW5jZS4mI3hE
O0RlcGFydG1lbnQgb2YgT25jb2xvZ3ksIE1vcnZhbiBVbml2ZXJzaXR5IEhvc3BpdGFsLCBCcmVz
dCwgRnJhbmNlLiYjeEQ7RGVwYXJ0bWVudCBvZiBPbmNvbG9neSwgR3JvdXBlIEhvc3BpdGFsaWVy
IE11dHVhbGlzdGUgb2YgR3Jlbm9ibGUsIEdyZW5vYmxlLCBGcmFuY2UuJiN4RDtEZXBhcnRtZW50
IG9mIE9uY29sb2d5LCBQYXVsIFN0cmF1c3MgQ2VudGVyLCBTdHJhc2JvdXJnLCBGcmFuY2UuJiN4
RDtEZXBhcnRtZW50IG9mIE9uY29sb2d5LCBBbnRvaW5lIExhY2Fzc2FnbmUgQ2VudGVyLCBOaWNl
LCBGcmFuY2UuJiN4RDtEZXBhcnRtZW50IG9mIEdhc3Ryb2VudGVyb2xvZ3kgYW5kIERpZ2VzdGl2
ZSBPbmNvbG9neSwgQ29jaGluIEhvc3BpdGFsLCBBc3Npc3RhbmNlIFB1YmxpcXVlLUhvcGl0YXV4
IGRlIFBhcmlzLCBQYXJpcywgRnJhbmNlLiYjeEQ7RGVwYXJ0bWVudCBvZiBHYXN0cm9lbnRlcm9s
b2d5IGFuZCBEaWdlc3RpdmUgT25jb2xvZ3ksIEFtaWVucyBVbml2ZXJzaXR5IEhvc3BpdGFsLCBB
bWllbnMsIEZyYW5jZS4mI3hEO0RlcGFydG1lbnQgb2YgT25jb2xvZ3ksIE9uY29sb2d5IEZlZGVy
YXRpb24gb2YgRXNzb25uZSwgRXNzb25uZSwgRnJhbmNlLiYjeEQ7RGVwYXJ0bWVudCBvZiBEaWdl
c3RpdmUgT25jb2xvZ3ksIFJvdWVuIFVuaXZlcnNpdHkgSG9zcGl0YWwsIFJvdWVuLCBGcmFuY2Uu
JiN4RDtEZXBhcnRtZW50IG9mIE1lZGljYWwgT25jb2xvZ3ksIFNhaW50LUpvc2VwaCBIb3NwaXRh
bCwgUGFyaXMsIEZyYW5jZS4mI3hEO0RlcGFydG1lbnQgb2YgT25jb2xvZ3ksIEZvY2ggSG9zcGl0
YWwsIFN1cmVzbmVzLCBGcmFuY2UuJiN4RDtEZXBhcnRtZW50IG9mIE9uY29sb2d5LCBIZW5yaSBN
b25kb3IgSG9zcGl0YWwsIEFzc2lzdGFuY2UgUHVibGlxdWUtSG9waXRhdXggZGUgUGFyaXMsIENy
ZXRlaWwsIEZyYW5jZS4mI3hEO0RlcGFydG1lbnQgb2YgR2FzdHJvZW50ZXJvbG9neSBhbmQgRGln
ZXN0aXZlIE9uY29sb2d5LCBQb2x5Y2xpbmlxdWUgZGUgQm9yZGVhdXggTm9yZCwgQm9yZGVhdXgs
IEZyYW5jZS4mI3hEO0RlcGFydG1lbnQgb2YgR2FzdHJvZW50ZXJvbG9neSBhbmQgRGlnZXN0aXZl
IE9uY29sb2d5LCBSZWltcyBVbml2ZXJzaXR5IEhvc3BpdGFsLCBSZWltcywgRnJhbmNlLiYjeEQ7
RGVwYXJ0bWVudCBvZiBNZWRpY2FsIE9uY29sb2d5LCBNdXR1YWxpc3RlIE1vbnRzb3VyaXMgSW5z
dGl0dXRlLCBQYXJpcywgRnJhbmNlLiYjeEQ7RGVwYXJ0bWVudCBvZiBHYXN0cm9lbnRlcm9sb2d5
IGFuZCBEaWdlc3RpdmUgT25jb2xvZ3ksIFRyb3Vzc2VhdSBVbml2ZXJzaXR5IEhvc3BpdGFsLCBU
b3VycywgRnJhbmNlLiYjeEQ7UGFyaXMgRGVzY2FydGVzIFVuaXZlcnNpdHksIFNvcmJvbm5lIFBh
cmlzIENpdGUsIFBhcmlzLCBGcmFuY2UuPC9hdXRoLWFkZHJlc3M+PHRpdGxlcz48dGl0bGU+VHJh
c3R1enVtYWIgYmV5b25kIHByb2dyZXNzaW9uIGluIHBhdGllbnRzIHdpdGggSEVSMi1wb3NpdGl2
ZSBhZHZhbmNlZCBnYXN0cmljIGFkZW5vY2FyY2lub21hOiBhIG11bHRpY2VudGVyIEFHRU8gc3R1
ZHk8L3RpdGxlPjxzZWNvbmRhcnktdGl0bGU+T25jb3RhcmdldDwvc2Vjb25kYXJ5LXRpdGxlPjxh
bHQtdGl0bGU+T25jb3RhcmdldDwvYWx0LXRpdGxlPjwvdGl0bGVzPjxwZXJpb2RpY2FsPjxmdWxs
LXRpdGxlPk9uY290YXJnZXQ8L2Z1bGwtdGl0bGU+PC9wZXJpb2RpY2FsPjxhbHQtcGVyaW9kaWNh
bD48ZnVsbC10aXRsZT5PbmNvdGFyZ2V0PC9mdWxsLXRpdGxlPjwvYWx0LXBlcmlvZGljYWw+PHBh
Z2VzPjEwMTM4My0xMDEzOTM8L3BhZ2VzPjx2b2x1bWU+ODwvdm9sdW1lPjxudW1iZXI+NjA8L251
bWJlcj48ZGF0ZXM+PHllYXI+MjAxNzwveWVhcj48cHViLWRhdGVzPjxkYXRlPk5vdiAyNDwvZGF0
ZT48L3B1Yi1kYXRlcz48L2RhdGVzPjxpc2JuPjE5NDktMjU1MyAoRWxlY3Ryb25pYykmI3hEOzE5
NDktMjU1MyAoTGlua2luZyk8L2lzYm4+PGFjY2Vzc2lvbi1udW0+MjkyNTQxNzI8L2FjY2Vzc2lv
bi1udW0+PHVybHM+PHJlbGF0ZWQtdXJscz48dXJsPmh0dHA6Ly93d3cubmNiaS5ubG0ubmloLmdv
di9wdWJtZWQvMjkyNTQxNzI8L3VybD48L3JlbGF0ZWQtdXJscz48L3VybHM+PGN1c3RvbTI+NTcz
MTg4MjwvY3VzdG9tMj48ZWxlY3Ryb25pYy1yZXNvdXJjZS1udW0+MTAuMTg2MzIvb25jb3Rhcmdl
dC4yMDcxMTwvZWxlY3Ryb25pYy1yZXNvdXJjZS1udW0+PC9yZWNvcmQ+PC9DaXRlPjwvRW5kTm90
ZT4A
</w:fldData>
        </w:fldChar>
      </w:r>
      <w:r w:rsidR="00643AEB" w:rsidRPr="003344AF">
        <w:rPr>
          <w:rFonts w:ascii="Book Antiqua" w:eastAsia="Times New Roman" w:hAnsi="Book Antiqua" w:cs="Times New Roman"/>
          <w:sz w:val="24"/>
          <w:szCs w:val="24"/>
        </w:rPr>
        <w:instrText xml:space="preserve"> ADDIN EN.CITE.DATA </w:instrText>
      </w:r>
      <w:r w:rsidR="00643AEB" w:rsidRPr="003344AF">
        <w:rPr>
          <w:rFonts w:ascii="Book Antiqua" w:eastAsia="Times New Roman" w:hAnsi="Book Antiqua" w:cs="Times New Roman"/>
          <w:sz w:val="24"/>
          <w:szCs w:val="24"/>
        </w:rPr>
      </w:r>
      <w:r w:rsidR="00643AEB" w:rsidRPr="003344AF">
        <w:rPr>
          <w:rFonts w:ascii="Book Antiqua" w:eastAsia="Times New Roman" w:hAnsi="Book Antiqua" w:cs="Times New Roman"/>
          <w:sz w:val="24"/>
          <w:szCs w:val="24"/>
        </w:rPr>
        <w:fldChar w:fldCharType="end"/>
      </w:r>
      <w:r w:rsidR="00891072" w:rsidRPr="003344AF">
        <w:rPr>
          <w:rFonts w:ascii="Book Antiqua" w:eastAsia="Times New Roman" w:hAnsi="Book Antiqua" w:cs="Times New Roman"/>
          <w:sz w:val="24"/>
          <w:szCs w:val="24"/>
        </w:rPr>
      </w:r>
      <w:r w:rsidR="00891072" w:rsidRPr="003344AF">
        <w:rPr>
          <w:rFonts w:ascii="Book Antiqua" w:eastAsia="Times New Roman" w:hAnsi="Book Antiqua" w:cs="Times New Roman"/>
          <w:sz w:val="24"/>
          <w:szCs w:val="24"/>
        </w:rPr>
        <w:fldChar w:fldCharType="separate"/>
      </w:r>
      <w:r w:rsidR="00643AEB" w:rsidRPr="003344AF">
        <w:rPr>
          <w:rFonts w:ascii="Book Antiqua" w:eastAsia="Times New Roman" w:hAnsi="Book Antiqua" w:cs="Times New Roman"/>
          <w:noProof/>
          <w:sz w:val="24"/>
          <w:szCs w:val="24"/>
          <w:vertAlign w:val="superscript"/>
        </w:rPr>
        <w:t>[124]</w:t>
      </w:r>
      <w:r w:rsidR="00891072" w:rsidRPr="003344AF">
        <w:rPr>
          <w:rFonts w:ascii="Book Antiqua" w:eastAsia="Times New Roman" w:hAnsi="Book Antiqua" w:cs="Times New Roman"/>
          <w:sz w:val="24"/>
          <w:szCs w:val="24"/>
        </w:rPr>
        <w:fldChar w:fldCharType="end"/>
      </w:r>
      <w:r w:rsidRPr="003344AF">
        <w:rPr>
          <w:rFonts w:ascii="Book Antiqua" w:eastAsia="Times New Roman" w:hAnsi="Book Antiqua" w:cs="Times New Roman"/>
          <w:sz w:val="24"/>
          <w:szCs w:val="24"/>
        </w:rPr>
        <w:t>.</w:t>
      </w:r>
    </w:p>
    <w:p w14:paraId="15B108D1" w14:textId="2EC6C120" w:rsidR="001532AD" w:rsidRPr="003344AF" w:rsidRDefault="001532AD" w:rsidP="00AC540E">
      <w:pPr>
        <w:adjustRightInd w:val="0"/>
        <w:snapToGrid w:val="0"/>
        <w:spacing w:after="0" w:line="360" w:lineRule="auto"/>
        <w:ind w:firstLineChars="100" w:firstLine="240"/>
        <w:jc w:val="both"/>
        <w:rPr>
          <w:rFonts w:ascii="Book Antiqua" w:eastAsia="Times New Roman" w:hAnsi="Book Antiqua" w:cs="Times New Roman"/>
          <w:sz w:val="24"/>
          <w:szCs w:val="24"/>
        </w:rPr>
      </w:pPr>
      <w:r w:rsidRPr="003344AF">
        <w:rPr>
          <w:rFonts w:ascii="Book Antiqua" w:hAnsi="Book Antiqua" w:cs="Times New Roman"/>
          <w:sz w:val="24"/>
          <w:szCs w:val="24"/>
        </w:rPr>
        <w:t>Pertuzumab is a humanized monoclonal antibody that inhibits HER2 by preventing its dimerization and acts at different epitope than trastuzumab</w:t>
      </w:r>
      <w:r w:rsidR="00891072" w:rsidRPr="003344AF">
        <w:rPr>
          <w:rFonts w:ascii="Book Antiqua" w:hAnsi="Book Antiqua" w:cs="Times New Roman"/>
          <w:sz w:val="24"/>
          <w:szCs w:val="24"/>
        </w:rPr>
        <w:fldChar w:fldCharType="begin">
          <w:fldData xml:space="preserve">PEVuZE5vdGU+PENpdGU+PEF1dGhvcj5IYXJiZWNrPC9BdXRob3I+PFllYXI+MjAxMzwvWWVhcj48
UmVjTnVtPjEyNDwvUmVjTnVtPjxEaXNwbGF5VGV4dD48c3R5bGUgZmFjZT0ic3VwZXJzY3JpcHQi
PlsxMjVdPC9zdHlsZT48L0Rpc3BsYXlUZXh0PjxyZWNvcmQ+PHJlYy1udW1iZXI+MTI0PC9yZWMt
bnVtYmVyPjxmb3JlaWduLWtleXM+PGtleSBhcHA9IkVOIiBkYi1pZD0iMnQ1MHdmdHByZTlmczhl
Zjk5cHh0enNpOWVzYXRwemR2d3M5IiB0aW1lc3RhbXA9IjE1MjEwOTc1NTEiPjEyNDwva2V5Pjwv
Zm9yZWlnbi1rZXlzPjxyZWYtdHlwZSBuYW1lPSJKb3VybmFsIEFydGljbGUiPjE3PC9yZWYtdHlw
ZT48Y29udHJpYnV0b3JzPjxhdXRob3JzPjxhdXRob3I+SGFyYmVjaywgTi48L2F1dGhvcj48YXV0
aG9yPkJlY2ttYW5uLCBNLiBXLjwvYXV0aG9yPjxhdXRob3I+Um9keSwgQS48L2F1dGhvcj48YXV0
aG9yPlNjaG5lZXdlaXNzLCBBLjwvYXV0aG9yPjxhdXRob3I+TXVsbGVyLCBWLjwvYXV0aG9yPjxh
dXRob3I+RmVobSwgVC48L2F1dGhvcj48YXV0aG9yPk1hcnNjaG5lciwgTi48L2F1dGhvcj48YXV0
aG9yPkdsdXosIE8uPC9hdXRob3I+PGF1dGhvcj5TY2hyYWRlciwgSS48L2F1dGhvcj48YXV0aG9y
PkhlaW5yaWNoLCBHLjwvYXV0aG9yPjxhdXRob3I+VW50Y2gsIE0uPC9hdXRob3I+PGF1dGhvcj5K
YWNraXNjaCwgQy48L2F1dGhvcj48L2F1dGhvcnM+PC9jb250cmlidXRvcnM+PGF1dGgtYWRkcmVz
cz5CcnVzdHplbnRydW0sIEZyYXVlbmtsaW5paywgVW5pdmVyc2l0YXQgTXVuY2hlbiAoTE1VKSwg
S2xpbmlrdW0gT2ZmZW5iYWNoLCBHZXJtYW55LiYjeEQ7RnJhdWVua2xpbmlrLCBVbml2ZXJzaXRh
dCBFcmxhbmdlbiwgS2xpbmlrdW0gT2ZmZW5iYWNoLCBHZXJtYW55LiYjeEQ7S2xpbmlrIGZ1ciBG
cmF1ZW5oZWlsa3VuZGUgdW5kIEdlYnVydHNoaWxmZSBMdWJlY2ssIFVuaXZlcnNpdGF0c2tsaW5p
a3VtIFNjaGxlc3dpZy1Ib2xzdGVpbiwgS2xpbmlrdW0gT2ZmZW5iYWNoLCBHZXJtYW55LiYjeEQ7
TmF0aW9uYWxlcyBDZW50cnVtIGZ1ciBUdW1vcmVya3Jhbmt1bmdlbiwgVW5pdmVyc2l0YXRza2xp
bmlrdW0gSGVpZGVsYmVyZywgS2xpbmlrdW0gT2ZmZW5iYWNoLCBHZXJtYW55LiYjeEQ7S2xpbmlr
IHVuZCBQb2xpa2xpbmlrIGZ1ciBHeW5ha29sb2dpZSwgVW5pdmVyc2l0YXRza2xpbmlrdW0gSGFt
YnVyZy1FcHBlbmRvcmYsIEtsaW5pa3VtIE9mZmVuYmFjaCwgR2VybWFueS4mI3hEO0ZyYXVlbmts
aW5paywgVW5pdmVyc2l0YXRza2xpbmlrdW0gVHViaW5nZW4sIEtsaW5pa3VtIE9mZmVuYmFjaCwg
R2VybWFueS4mI3hEO1ByYXhpcyBmdXIgSW50ZXJkaXN6aXBsaW5hcmUgT25rb2xvZ2llIHVuZCBI
YW1hdG9sb2dpZSwgRnJlaWJ1cmcgaS5Cci4sIEtsaW5pa3VtIE9mZmVuYmFjaCwgR2VybWFueS4m
I3hEO1dlc3RkZXV0c2NoZSBTdHVkaWVuZ3J1cHBlIEdtYkgsIEJydXN0emVudHJ1bSBOaWVkZXJy
aGVpbiwgRXZhbmdlbGlzY2hlcyBLcmFua2VuaGF1cyBCZXRoZXNkYSwgTW9uY2hlbmdsYWRiYWNo
LCBLbGluaWt1bSBPZmZlbmJhY2gsIEdlcm1hbnkuJiN4RDtHeW5ha29sb2dpc2NoLU9ua29sb2dp
c2NoZSBTY2h3ZXJwdW5rdHByYXhpcywgSGFubm92ZXIsIEtsaW5pa3VtIE9mZmVuYmFjaCwgR2Vy
bWFueS4mI3hEO0d5bmFrb2xvZ2lzY2gtT25rb2xvZ2lzY2hlIFNjaHdlcnB1bmt0cHJheGlzLCBG
dXJzdGVud2FsZGUsIEtsaW5pa3VtIE9mZmVuYmFjaCwgR2VybWFueS4mI3hEO0tsaW5payBmdXIg
R3luYWtvbG9naWUsIEhFTElPUyBLbGluaWt1bSBCZXJsaW4tQnVjaCwgS2xpbmlrdW0gT2ZmZW5i
YWNoLCBHZXJtYW55LiYjeEQ7S2xpbmlrIGZ1ciBHeW5ha29sb2dpZSB1bmQgR2VidXJ0c2hpbGZl
LCBLbGluaWt1bSBPZmZlbmJhY2gsIEdlcm1hbnkuPC9hdXRoLWFkZHJlc3M+PHRpdGxlcz48dGl0
bGU+SEVSMiBEaW1lcml6YXRpb24gSW5oaWJpdG9yIFBlcnR1enVtYWIgLSBNb2RlIG9mIEFjdGlv
biBhbmQgQ2xpbmljYWwgRGF0YSBpbiBCcmVhc3QgQ2FuY2VyPC90aXRsZT48c2Vjb25kYXJ5LXRp
dGxlPkJyZWFzdCBDYXJlIChCYXNlbCk8L3NlY29uZGFyeS10aXRsZT48YWx0LXRpdGxlPkJyZWFz
dCBjYXJlPC9hbHQtdGl0bGU+PC90aXRsZXM+PHBlcmlvZGljYWw+PGZ1bGwtdGl0bGU+QnJlYXN0
IENhcmUgKEJhc2VsKTwvZnVsbC10aXRsZT48YWJici0xPkJyZWFzdCBjYXJlPC9hYmJyLTE+PC9w
ZXJpb2RpY2FsPjxhbHQtcGVyaW9kaWNhbD48ZnVsbC10aXRsZT5CcmVhc3QgQ2FyZSAoQmFzZWwp
PC9mdWxsLXRpdGxlPjxhYmJyLTE+QnJlYXN0IGNhcmU8L2FiYnItMT48L2FsdC1wZXJpb2RpY2Fs
PjxwYWdlcz40OS01NTwvcGFnZXM+PHZvbHVtZT44PC92b2x1bWU+PG51bWJlcj4xPC9udW1iZXI+
PGRhdGVzPjx5ZWFyPjIwMTM8L3llYXI+PHB1Yi1kYXRlcz48ZGF0ZT5NYXI8L2RhdGU+PC9wdWIt
ZGF0ZXM+PC9kYXRlcz48aXNibj4xNjYxLTM3OTEgKFByaW50KSYjeEQ7MTY2MS0zNzkxIChMaW5r
aW5nKTwvaXNibj48YWNjZXNzaW9uLW51bT4yNDcxNTg0MzwvYWNjZXNzaW9uLW51bT48dXJscz48
cmVsYXRlZC11cmxzPjx1cmw+aHR0cDovL3d3dy5uY2JpLm5sbS5uaWguZ292L3B1Ym1lZC8yNDcx
NTg0MzwvdXJsPjwvcmVsYXRlZC11cmxzPjwvdXJscz48Y3VzdG9tMj4zOTcxNzkzPC9jdXN0b20y
PjxlbGVjdHJvbmljLXJlc291cmNlLW51bT4xMC4xMTU5LzAwMDM0NjgzNzwvZWxlY3Ryb25pYy1y
ZXNvdXJjZS1udW0+PC9yZWNvcmQ+PC9DaXRlPjwvRW5kTm90ZT5=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PEVuZE5vdGU+PENpdGU+PEF1dGhvcj5IYXJiZWNrPC9BdXRob3I+PFllYXI+MjAxMzwvWWVhcj48
UmVjTnVtPjEyNDwvUmVjTnVtPjxEaXNwbGF5VGV4dD48c3R5bGUgZmFjZT0ic3VwZXJzY3JpcHQi
PlsxMjVdPC9zdHlsZT48L0Rpc3BsYXlUZXh0PjxyZWNvcmQ+PHJlYy1udW1iZXI+MTI0PC9yZWMt
bnVtYmVyPjxmb3JlaWduLWtleXM+PGtleSBhcHA9IkVOIiBkYi1pZD0iMnQ1MHdmdHByZTlmczhl
Zjk5cHh0enNpOWVzYXRwemR2d3M5IiB0aW1lc3RhbXA9IjE1MjEwOTc1NTEiPjEyNDwva2V5Pjwv
Zm9yZWlnbi1rZXlzPjxyZWYtdHlwZSBuYW1lPSJKb3VybmFsIEFydGljbGUiPjE3PC9yZWYtdHlw
ZT48Y29udHJpYnV0b3JzPjxhdXRob3JzPjxhdXRob3I+SGFyYmVjaywgTi48L2F1dGhvcj48YXV0
aG9yPkJlY2ttYW5uLCBNLiBXLjwvYXV0aG9yPjxhdXRob3I+Um9keSwgQS48L2F1dGhvcj48YXV0
aG9yPlNjaG5lZXdlaXNzLCBBLjwvYXV0aG9yPjxhdXRob3I+TXVsbGVyLCBWLjwvYXV0aG9yPjxh
dXRob3I+RmVobSwgVC48L2F1dGhvcj48YXV0aG9yPk1hcnNjaG5lciwgTi48L2F1dGhvcj48YXV0
aG9yPkdsdXosIE8uPC9hdXRob3I+PGF1dGhvcj5TY2hyYWRlciwgSS48L2F1dGhvcj48YXV0aG9y
PkhlaW5yaWNoLCBHLjwvYXV0aG9yPjxhdXRob3I+VW50Y2gsIE0uPC9hdXRob3I+PGF1dGhvcj5K
YWNraXNjaCwgQy48L2F1dGhvcj48L2F1dGhvcnM+PC9jb250cmlidXRvcnM+PGF1dGgtYWRkcmVz
cz5CcnVzdHplbnRydW0sIEZyYXVlbmtsaW5paywgVW5pdmVyc2l0YXQgTXVuY2hlbiAoTE1VKSwg
S2xpbmlrdW0gT2ZmZW5iYWNoLCBHZXJtYW55LiYjeEQ7RnJhdWVua2xpbmlrLCBVbml2ZXJzaXRh
dCBFcmxhbmdlbiwgS2xpbmlrdW0gT2ZmZW5iYWNoLCBHZXJtYW55LiYjeEQ7S2xpbmlrIGZ1ciBG
cmF1ZW5oZWlsa3VuZGUgdW5kIEdlYnVydHNoaWxmZSBMdWJlY2ssIFVuaXZlcnNpdGF0c2tsaW5p
a3VtIFNjaGxlc3dpZy1Ib2xzdGVpbiwgS2xpbmlrdW0gT2ZmZW5iYWNoLCBHZXJtYW55LiYjeEQ7
TmF0aW9uYWxlcyBDZW50cnVtIGZ1ciBUdW1vcmVya3Jhbmt1bmdlbiwgVW5pdmVyc2l0YXRza2xp
bmlrdW0gSGVpZGVsYmVyZywgS2xpbmlrdW0gT2ZmZW5iYWNoLCBHZXJtYW55LiYjeEQ7S2xpbmlr
IHVuZCBQb2xpa2xpbmlrIGZ1ciBHeW5ha29sb2dpZSwgVW5pdmVyc2l0YXRza2xpbmlrdW0gSGFt
YnVyZy1FcHBlbmRvcmYsIEtsaW5pa3VtIE9mZmVuYmFjaCwgR2VybWFueS4mI3hEO0ZyYXVlbmts
aW5paywgVW5pdmVyc2l0YXRza2xpbmlrdW0gVHViaW5nZW4sIEtsaW5pa3VtIE9mZmVuYmFjaCwg
R2VybWFueS4mI3hEO1ByYXhpcyBmdXIgSW50ZXJkaXN6aXBsaW5hcmUgT25rb2xvZ2llIHVuZCBI
YW1hdG9sb2dpZSwgRnJlaWJ1cmcgaS5Cci4sIEtsaW5pa3VtIE9mZmVuYmFjaCwgR2VybWFueS4m
I3hEO1dlc3RkZXV0c2NoZSBTdHVkaWVuZ3J1cHBlIEdtYkgsIEJydXN0emVudHJ1bSBOaWVkZXJy
aGVpbiwgRXZhbmdlbGlzY2hlcyBLcmFua2VuaGF1cyBCZXRoZXNkYSwgTW9uY2hlbmdsYWRiYWNo
LCBLbGluaWt1bSBPZmZlbmJhY2gsIEdlcm1hbnkuJiN4RDtHeW5ha29sb2dpc2NoLU9ua29sb2dp
c2NoZSBTY2h3ZXJwdW5rdHByYXhpcywgSGFubm92ZXIsIEtsaW5pa3VtIE9mZmVuYmFjaCwgR2Vy
bWFueS4mI3hEO0d5bmFrb2xvZ2lzY2gtT25rb2xvZ2lzY2hlIFNjaHdlcnB1bmt0cHJheGlzLCBG
dXJzdGVud2FsZGUsIEtsaW5pa3VtIE9mZmVuYmFjaCwgR2VybWFueS4mI3hEO0tsaW5payBmdXIg
R3luYWtvbG9naWUsIEhFTElPUyBLbGluaWt1bSBCZXJsaW4tQnVjaCwgS2xpbmlrdW0gT2ZmZW5i
YWNoLCBHZXJtYW55LiYjeEQ7S2xpbmlrIGZ1ciBHeW5ha29sb2dpZSB1bmQgR2VidXJ0c2hpbGZl
LCBLbGluaWt1bSBPZmZlbmJhY2gsIEdlcm1hbnkuPC9hdXRoLWFkZHJlc3M+PHRpdGxlcz48dGl0
bGU+SEVSMiBEaW1lcml6YXRpb24gSW5oaWJpdG9yIFBlcnR1enVtYWIgLSBNb2RlIG9mIEFjdGlv
biBhbmQgQ2xpbmljYWwgRGF0YSBpbiBCcmVhc3QgQ2FuY2VyPC90aXRsZT48c2Vjb25kYXJ5LXRp
dGxlPkJyZWFzdCBDYXJlIChCYXNlbCk8L3NlY29uZGFyeS10aXRsZT48YWx0LXRpdGxlPkJyZWFz
dCBjYXJlPC9hbHQtdGl0bGU+PC90aXRsZXM+PHBlcmlvZGljYWw+PGZ1bGwtdGl0bGU+QnJlYXN0
IENhcmUgKEJhc2VsKTwvZnVsbC10aXRsZT48YWJici0xPkJyZWFzdCBjYXJlPC9hYmJyLTE+PC9w
ZXJpb2RpY2FsPjxhbHQtcGVyaW9kaWNhbD48ZnVsbC10aXRsZT5CcmVhc3QgQ2FyZSAoQmFzZWwp
PC9mdWxsLXRpdGxlPjxhYmJyLTE+QnJlYXN0IGNhcmU8L2FiYnItMT48L2FsdC1wZXJpb2RpY2Fs
PjxwYWdlcz40OS01NTwvcGFnZXM+PHZvbHVtZT44PC92b2x1bWU+PG51bWJlcj4xPC9udW1iZXI+
PGRhdGVzPjx5ZWFyPjIwMTM8L3llYXI+PHB1Yi1kYXRlcz48ZGF0ZT5NYXI8L2RhdGU+PC9wdWIt
ZGF0ZXM+PC9kYXRlcz48aXNibj4xNjYxLTM3OTEgKFByaW50KSYjeEQ7MTY2MS0zNzkxIChMaW5r
aW5nKTwvaXNibj48YWNjZXNzaW9uLW51bT4yNDcxNTg0MzwvYWNjZXNzaW9uLW51bT48dXJscz48
cmVsYXRlZC11cmxzPjx1cmw+aHR0cDovL3d3dy5uY2JpLm5sbS5uaWguZ292L3B1Ym1lZC8yNDcx
NTg0MzwvdXJsPjwvcmVsYXRlZC11cmxzPjwvdXJscz48Y3VzdG9tMj4zOTcxNzkzPC9jdXN0b20y
PjxlbGVjdHJvbmljLXJlc291cmNlLW51bT4xMC4xMTU5LzAwMDM0NjgzNzwvZWxlY3Ryb25pYy1y
ZXNvdXJjZS1udW0+PC9yZWNvcmQ+PC9DaXRlPjwvRW5kTm90ZT5=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[125]</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Pertuzumab is approved by FDA</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&lt;EndNote&gt;&lt;Cite&gt;&lt;Author&gt;FDA&lt;/Author&gt;&lt;Year&gt;2017&lt;/Year&gt;&lt;RecNum&gt;125&lt;/RecNum&gt;&lt;DisplayText&gt;&lt;style face="superscript"&gt;[126]&lt;/style&gt;&lt;/DisplayText&gt;&lt;record&gt;&lt;rec-number&gt;125&lt;/rec-number&gt;&lt;foreign-keys&gt;&lt;key app="EN" db-id="2t50wftpre9fs8ef99pxtzsi9esatpzdvws9" timestamp="1521097551"&gt;125&lt;/key&gt;&lt;/foreign-keys&gt;&lt;ref-type name="Web Page"&gt;12&lt;/ref-type&gt;&lt;contributors&gt;&lt;authors&gt;&lt;author&gt;FDA&lt;/author&gt;&lt;/authors&gt;&lt;/contributors&gt;&lt;titles&gt;&lt;title&gt;FDA grants regular approval to pertuzumab for adjuvant treatment of HER2-positive breast cancer&lt;/title&gt;&lt;/titles&gt;&lt;volume&gt;2018&lt;/volume&gt;&lt;number&gt;05 Mar&lt;/number&gt;&lt;dates&gt;&lt;year&gt;2017&lt;/year&gt;&lt;pub-dates&gt;&lt;date&gt;21 Dec 2017 &lt;/date&gt;&lt;/pub-dates&gt;&lt;/dates&gt;&lt;urls&gt;&lt;related-urls&gt;&lt;url&gt;https://www.fda.gov/Drugs/InformationOnDrugs/ApprovedDrugs/ucm590005.htm&lt;/url&gt;&lt;/related-urls&gt;&lt;/urls&gt;&lt;/record&gt;&lt;/Cite&gt;&lt;/EndNote&gt;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[126]</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and by EMA</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&lt;EndNote&gt;&lt;Cite&gt;&lt;Author&gt;EMA&lt;/Author&gt;&lt;Year&gt;2013&lt;/Year&gt;&lt;RecNum&gt;126&lt;/RecNum&gt;&lt;DisplayText&gt;&lt;style face="superscript"&gt;[127]&lt;/style&gt;&lt;/DisplayText&gt;&lt;record&gt;&lt;rec-number&gt;126&lt;/rec-number&gt;&lt;foreign-keys&gt;&lt;key app="EN" db-id="2t50wftpre9fs8ef99pxtzsi9esatpzdvws9" timestamp="1521097551"&gt;126&lt;/key&gt;&lt;/foreign-keys&gt;&lt;ref-type name="Web Page"&gt;12&lt;/ref-type&gt;&lt;contributors&gt;&lt;authors&gt;&lt;author&gt;EMA&lt;/author&gt;&lt;/authors&gt;&lt;/contributors&gt;&lt;titles&gt;&lt;title&gt;Perjeta (pertuzumab)&lt;/title&gt;&lt;/titles&gt;&lt;volume&gt;2018&lt;/volume&gt;&lt;number&gt;05 Mar&lt;/number&gt;&lt;dates&gt;&lt;year&gt;2013&lt;/year&gt;&lt;pub-dates&gt;&lt;date&gt;04 Jan 2018&lt;/date&gt;&lt;/pub-dates&gt;&lt;/dates&gt;&lt;urls&gt;&lt;related-urls&gt;&lt;url&gt;http://www.ema.europa.eu/ema/index.jsp?curl=pages/medicines/human/medicines/002547/human_med_001628.jsp&amp;amp;mid=WC0b01ac058001d124&lt;/url&gt;&lt;/related-urls&gt;&lt;/urls&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[127]</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for treatment of HER2-positive breast cancer. Regarding gastric cancer pertuzumab is implicated in 5 clinical trials (4 ongoing) reported on clinicaltrials.gov: one in phase III, one in phase II/III and 3 in phase II, but still proved no benefit, alone or in combination with other drugs.</w:t>
      </w:r>
    </w:p>
    <w:p w14:paraId="43AC04A1" w14:textId="4DE557A7" w:rsidR="001532AD" w:rsidRPr="003344AF" w:rsidRDefault="001532AD" w:rsidP="00AC540E">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Lapatinib is a tyrosine kinase inhibitor that inhibits both HER2 and EGFR</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&lt;EndNote&gt;&lt;Cite&gt;&lt;Author&gt;Segovia-Mendoza&lt;/Author&gt;&lt;Year&gt;2015&lt;/Year&gt;&lt;RecNum&gt;127&lt;/RecNum&gt;&lt;DisplayText&gt;&lt;style face="superscript"&gt;[128]&lt;/style&gt;&lt;/DisplayText&gt;&lt;record&gt;&lt;rec-number&gt;127&lt;/rec-number&gt;&lt;foreign-keys&gt;&lt;key app="EN" db-id="2t50wftpre9fs8ef99pxtzsi9esatpzdvws9" timestamp="1521097551"&gt;127&lt;/key&gt;&lt;/foreign-keys&gt;&lt;ref-type name="Journal Article"&gt;17&lt;/ref-type&gt;&lt;contributors&gt;&lt;authors&gt;&lt;author&gt;Segovia-Mendoza, Mariana&lt;/author&gt;&lt;author&gt;González-González, María E.&lt;/author&gt;&lt;author&gt;Barrera, David&lt;/author&gt;&lt;author&gt;Díaz, Lorenza&lt;/author&gt;&lt;author&gt;García-Becerra, Rocío&lt;/author&gt;&lt;/authors&gt;&lt;/contributors&gt;&lt;titles&gt;&lt;title&gt;Efficacy and mechanism of action of the tyrosine kinase inhibitors gefitinib, lapatinib and neratinib in the treatment of HER2-positive breast cancer: preclinical and clinical evidence&lt;/title&gt;&lt;secondary-title&gt;American Journal of Cancer Research&lt;/secondary-title&gt;&lt;/titles&gt;&lt;periodical&gt;&lt;full-title&gt;American Journal of Cancer Research&lt;/full-title&gt;&lt;/periodical&gt;&lt;pages&gt;2531-2561&lt;/pages&gt;&lt;volume&gt;5&lt;/volume&gt;&lt;number&gt;9&lt;/number&gt;&lt;dates&gt;&lt;year&gt;2015&lt;/year&gt;&lt;pub-dates&gt;&lt;date&gt;08/15&amp;#xD;07/11/received&amp;#xD;07/13/accepted&lt;/date&gt;&lt;/pub-dates&gt;&lt;/dates&gt;&lt;publisher&gt;e-Century Publishing Corporation&lt;/publisher&gt;&lt;isbn&gt;2156-6976&lt;/isbn&gt;&lt;accession-num&gt;PMC4633889&lt;/accession-num&gt;&lt;urls&gt;&lt;related-urls&gt;&lt;url&gt;http://www.ncbi.nlm.nih.gov/pmc/articles/PMC4633889/&lt;/url&gt;&lt;/related-urls&gt;&lt;/urls&gt;&lt;remote-database-name&gt;PMC&lt;/remote-database-name&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[128]</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It is approved by FDA as Tykerb</w:t>
      </w:r>
      <w:r w:rsidRPr="003344AF">
        <w:rPr>
          <w:rFonts w:ascii="Book Antiqua" w:hAnsi="Book Antiqua" w:cs="Times New Roman"/>
          <w:sz w:val="24"/>
          <w:szCs w:val="24"/>
          <w:vertAlign w:val="superscript"/>
        </w:rPr>
        <w:t>®</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&lt;EndNote&gt;&lt;Cite&gt;&lt;Author&gt;cancer.gov&lt;/Author&gt;&lt;Year&gt;2010&lt;/Year&gt;&lt;RecNum&gt;128&lt;/RecNum&gt;&lt;DisplayText&gt;&lt;style face="superscript"&gt;[129]&lt;/style&gt;&lt;/DisplayText&gt;&lt;record&gt;&lt;rec-number&gt;128&lt;/rec-number&gt;&lt;foreign-keys&gt;&lt;key app="EN" db-id="2t50wftpre9fs8ef99pxtzsi9esatpzdvws9" timestamp="1521097551"&gt;128&lt;/key&gt;&lt;/foreign-keys&gt;&lt;ref-type name="Web Page"&gt;12&lt;/ref-type&gt;&lt;contributors&gt;&lt;authors&gt;&lt;author&gt;cancer.gov&lt;/author&gt;&lt;/authors&gt;&lt;/contributors&gt;&lt;titles&gt;&lt;title&gt;FDA Approval for Lapatinib Ditosylate&lt;/title&gt;&lt;/titles&gt;&lt;volume&gt;2018&lt;/volume&gt;&lt;number&gt;03 Mar&lt;/number&gt;&lt;dates&gt;&lt;year&gt;2010&lt;/year&gt;&lt;pub-dates&gt;&lt;date&gt;14 Jan 2011&lt;/date&gt;&lt;/pub-dates&gt;&lt;/dates&gt;&lt;urls&gt;&lt;related-urls&gt;&lt;url&gt;https://www.cancer.gov/about-cancer/treatment/drugs/fda-lapatinib&lt;/url&gt;&lt;/related-urls&gt;&lt;/urls&gt;&lt;/record&gt;&lt;/Cite&gt;&lt;/EndNote&gt;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[129]</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and by EMA as Tyverb</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&lt;EndNote&gt;&lt;Cite&gt;&lt;Author&gt;EMA&lt;/Author&gt;&lt;Year&gt;2008&lt;/Year&gt;&lt;RecNum&gt;129&lt;/RecNum&gt;&lt;DisplayText&gt;&lt;style face="superscript"&gt;[130]&lt;/style&gt;&lt;/DisplayText&gt;&lt;record&gt;&lt;rec-number&gt;129&lt;/rec-number&gt;&lt;foreign-keys&gt;&lt;key app="EN" db-id="2t50wftpre9fs8ef99pxtzsi9esatpzdvws9" timestamp="1521097551"&gt;129&lt;/key&gt;&lt;/foreign-keys&gt;&lt;ref-type name="Web Page"&gt;12&lt;/ref-type&gt;&lt;contributors&gt;&lt;authors&gt;&lt;author&gt;EMA&lt;/author&gt;&lt;/authors&gt;&lt;/contributors&gt;&lt;titles&gt;&lt;title&gt;Tyverb (lapatinib)&lt;/title&gt;&lt;/titles&gt;&lt;volume&gt;2018&lt;/volume&gt;&lt;number&gt;03 Mar&lt;/number&gt;&lt;dates&gt;&lt;year&gt;2008&lt;/year&gt;&lt;pub-dates&gt;&lt;date&gt;19 Oct 2017&lt;/date&gt;&lt;/pub-dates&gt;&lt;/dates&gt;&lt;urls&gt;&lt;related-urls&gt;&lt;url&gt;http://www.ema.europa.eu/ema/index.jsp?curl=pages/medicines/human/medicines/000795/human_med_001120.jsp&amp;amp;mid=WC0b01ac058001d124&lt;/url&gt;&lt;/related-urls&gt;&lt;/urls&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[130]</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for breast cancer treatment. In gastric cancer, lapatinib is included in 10 clinical trials on clinicaltrials.gov: 2 in phase III, 6 in phase II and 2 in phase I. In the phase III TyTAN trial (</w:t>
      </w:r>
      <w:hyperlink r:id="rId56" w:history="1">
        <w:r w:rsidRPr="003344AF">
          <w:rPr>
            <w:rStyle w:val="Hyperlink"/>
            <w:rFonts w:ascii="Book Antiqua" w:hAnsi="Book Antiqua" w:cs="Times New Roman"/>
            <w:color w:val="auto"/>
            <w:sz w:val="24"/>
            <w:szCs w:val="24"/>
            <w:u w:val="none"/>
          </w:rPr>
          <w:t>NCT00486954</w:t>
        </w:r>
      </w:hyperlink>
      <w:r w:rsidRPr="003344AF">
        <w:rPr>
          <w:rFonts w:ascii="Book Antiqua" w:hAnsi="Book Antiqua" w:cs="Times New Roman"/>
          <w:sz w:val="24"/>
          <w:szCs w:val="24"/>
        </w:rPr>
        <w:t xml:space="preserve">), including Asian patients with Her2+ GC, mOS/PFS were </w:t>
      </w:r>
      <w:r w:rsidRPr="003344AF">
        <w:rPr>
          <w:rFonts w:ascii="Book Antiqua" w:hAnsi="Book Antiqua" w:cs="Times New Roman"/>
          <w:sz w:val="24"/>
          <w:szCs w:val="24"/>
        </w:rPr>
        <w:lastRenderedPageBreak/>
        <w:t>11.0/5.4 mo in patients receivi</w:t>
      </w:r>
      <w:r w:rsidR="00AC540E" w:rsidRPr="003344AF">
        <w:rPr>
          <w:rFonts w:ascii="Book Antiqua" w:hAnsi="Book Antiqua" w:cs="Times New Roman"/>
          <w:sz w:val="24"/>
          <w:szCs w:val="24"/>
        </w:rPr>
        <w:t xml:space="preserve">ng lapatinib plus paclitaxel </w:t>
      </w:r>
      <w:r w:rsidR="00AC540E" w:rsidRPr="003344AF">
        <w:rPr>
          <w:rFonts w:ascii="Book Antiqua" w:hAnsi="Book Antiqua" w:cs="Times New Roman"/>
          <w:i/>
          <w:sz w:val="24"/>
          <w:szCs w:val="24"/>
        </w:rPr>
        <w:t>vs</w:t>
      </w:r>
      <w:r w:rsidRPr="003344AF">
        <w:rPr>
          <w:rFonts w:ascii="Book Antiqua" w:hAnsi="Book Antiqua" w:cs="Times New Roman"/>
          <w:sz w:val="24"/>
          <w:szCs w:val="24"/>
        </w:rPr>
        <w:t xml:space="preserve"> 8.9/4.4 mo in patients receiving paclitaxel alone (</w:t>
      </w:r>
      <w:r w:rsidRPr="003344AF">
        <w:rPr>
          <w:rFonts w:ascii="Book Antiqua" w:hAnsi="Book Antiqua" w:cs="Times New Roman"/>
          <w:i/>
          <w:sz w:val="24"/>
          <w:szCs w:val="24"/>
        </w:rPr>
        <w:t>P</w:t>
      </w:r>
      <w:r w:rsidRPr="003344AF">
        <w:rPr>
          <w:rFonts w:ascii="Book Antiqua" w:hAnsi="Book Antiqua" w:cs="Times New Roman"/>
          <w:sz w:val="24"/>
          <w:szCs w:val="24"/>
        </w:rPr>
        <w:t xml:space="preserve"> = 0.1044), the combination of lapatinib and paclitaxel proving activity in the second-line treatment of patients with HER2+ advanced GC</w:t>
      </w:r>
      <w:r w:rsidR="00891072" w:rsidRPr="003344AF">
        <w:rPr>
          <w:rFonts w:ascii="Book Antiqua" w:hAnsi="Book Antiqua" w:cs="Times New Roman"/>
          <w:sz w:val="24"/>
          <w:szCs w:val="24"/>
        </w:rPr>
        <w:fldChar w:fldCharType="begin">
          <w:fldData xml:space="preserve">PEVuZE5vdGU+PENpdGU+PEF1dGhvcj5TYXRvaDwvQXV0aG9yPjxZZWFyPjIwMTQ8L1llYXI+PFJl
Y051bT4xMzA8L1JlY051bT48RGlzcGxheVRleHQ+PHN0eWxlIGZhY2U9InN1cGVyc2NyaXB0Ij5b
MTMxXTwvc3R5bGU+PC9EaXNwbGF5VGV4dD48cmVjb3JkPjxyZWMtbnVtYmVyPjEzMDwvcmVjLW51
bWJlcj48Zm9yZWlnbi1rZXlzPjxrZXkgYXBwPSJFTiIgZGItaWQ9IjJ0NTB3ZnRwcmU5ZnM4ZWY5
OXB4dHpzaTllc2F0cHpkdndzOSIgdGltZXN0YW1wPSIxNTIxMDk3NTUxIj4xMzA8L2tleT48L2Zv
cmVpZ24ta2V5cz48cmVmLXR5cGUgbmFtZT0iSm91cm5hbCBBcnRpY2xlIj4xNzwvcmVmLXR5cGU+
PGNvbnRyaWJ1dG9ycz48YXV0aG9ycz48YXV0aG9yPlNhdG9oLCBULjwvYXV0aG9yPjxhdXRob3I+
WHUsIFIuIEguPC9hdXRob3I+PGF1dGhvcj5DaHVuZywgSC4gQy48L2F1dGhvcj48YXV0aG9yPlN1
biwgRy4gUC48L2F1dGhvcj48YXV0aG9yPkRvaSwgVC48L2F1dGhvcj48YXV0aG9yPlh1LCBKLiBN
LjwvYXV0aG9yPjxhdXRob3I+VHN1amksIEEuPC9hdXRob3I+PGF1dGhvcj5PbXVybywgWS48L2F1
dGhvcj48YXV0aG9yPkxpLCBKLjwvYXV0aG9yPjxhdXRob3I+V2FuZywgSi4gVy48L2F1dGhvcj48
YXV0aG9yPk1pd2EsIEguPC9hdXRob3I+PGF1dGhvcj5RaW4sIFMuIEsuPC9hdXRob3I+PGF1dGhv
cj5DaHVuZywgSS4gSi48L2F1dGhvcj48YXV0aG9yPlllaCwgSy4gSC48L2F1dGhvcj48YXV0aG9y
PkZlbmcsIEouIEYuPC9hdXRob3I+PGF1dGhvcj5NdWthaXlhbWEsIEEuPC9hdXRob3I+PGF1dGhv
cj5Lb2JheWFzaGksIE0uPC9hdXRob3I+PGF1dGhvcj5PaHRzdSwgQS48L2F1dGhvcj48YXV0aG9y
PkJhbmcsIFkuIEouPC9hdXRob3I+PC9hdXRob3JzPjwvY29udHJpYnV0b3JzPjxhdXRoLWFkZHJl
c3M+VGFyb2ggU2F0b2gsIEtpbmtpIFVuaXZlcnNpdHkgU2Nob29sIG9mIE1lZGljaW5lLCBPc2Fr
YTsgVG9zaGloaWtvIERvaSBhbmQgQXRzdXNoaSBPaHRzdSwgTmF0aW9uYWwgQ2FuY2VyIENlbnRl
ciBIb3NwaXRhbCBFYXN0LCBDaGliYTsgQWtpaGl0byBUc3VqaSwgS29jaGkgSGVhbHRoIFNjaWVu
Y2VzIENlbnRlciwgS29jaGk7IFlhc3VzaGkgT211cm8sIFRva3lvIE1ldHJvcG9saXRhbiBDYW5j
ZXIgYW5kIEluZmVjdGlvdXMgRGlzZWFzZXMgQ2VudGVyLCBLb21hZ29tZSBIb3NwaXRhbDsgQWtp
aGlyYSBNdWthaXlhbWEgYW5kIE1pa2lybyBLb2JheWFzaGksIEdsYXhvU21pdGhLbGluZSwgVG9r
eW87IEhpcm90byBNaXdhLCBIeW9nbyBDb2xsZWdlIG9mIE1lZGljaW5lLCBIeW9nbywgSmFwYW47
IFJ1aS1IdWEgWHUsIFN1biBZYXQtU2VuIFVuaXZlcnNpdHkgQ2FuY2VyIENlbnRlciwgR3Vhbmd6
aG91OyBHdW8tUGluZyBTdW4sIEZpcnN0IEFmZmlsaWF0ZWQgSG9zcGl0YWwgb2YgQW5odWkgTWVk
aWNhbCBVbml2ZXJzaXR5LCBIZWZlaTsgSmlhbi1NaW5nIFh1LCAzMDcgSG9zcGl0YWwgb2YgdGhl
IFBlb3BsZSZhcG9zO3MgTGliZXJhdGlvbiBBcm15OyBKaW4tV2FuIFdhbmcsIENhbmNlciBIb3Nw
aXRhbCBhbmQgSW5zdGl0dXRlLCBDaGluZXNlIEFjYWRlbXkgb2YgTWVkaWNhbCBTY2llbmNlcywg
QmVpamluZzsgSmluIExpLCBGdWRhbiBVbml2ZXJzaXR5IENhbmNlciBIb3NwaXRhbCwgU2hhbmdo
YWk7IFNodS1LdWkgUWluLCBQZW9wbGUmYXBvcztzIExpYmVyYXRpb24gQXJteSA4MSBIb3NwaXRh
bDsgSmktRmVuZyBGZW5nLCBDYW5jZXIgSG9zcGl0YWwgb2YgSmlhbmdzdSBQcm92aW5jZSwgTmFu
amluZywgUGVvcGxlJmFwb3M7cyBSZXB1YmxpYyBvZiBDaGluYTsgSHl1biBDaGVvbCBDaHVuZywg
WW9uc2VpIENhbmNlciBDZW50ZXIsIFlvbnNlaSBVbml2ZXJzaXR5IENvbGxlZ2Ugb2YgTWVkaWNp
bmU7IFl1bmctSnVlIEJhbmcsIFNlb3VsIE5hdGlvbmFsIFVuaXZlcnNpdHkgQ29sbGVnZSBvZiBN
ZWRpY2luZSwgU2VvdWw7IElrLUpvbyBDaHVuZywgQ2hvbm5hbSBOYXRpb25hbCBVbml2ZXJzaXR5
IEh3YXN1biBIb3NwaXRhbCwgSmVvbGxhbmFtZG8sIFNvdXRoIEtvcmVhOyBhbmQgS3VuLUh1ZWkg
WWVoLCBOYXRpb25hbCBUYWl3YW4gVW5pdmVyc2l0eSBIb3NwaXRhbCwgVGFpcGVpLCBUYWl3YW4u
JiN4RDtUYXJvaCBTYXRvaCwgS2lua2kgVW5pdmVyc2l0eSBTY2hvb2wgb2YgTWVkaWNpbmUsIE9z
YWthOyBUb3NoaWhpa28gRG9pIGFuZCBBdHN1c2hpIE9odHN1LCBOYXRpb25hbCBDYW5jZXIgQ2Vu
dGVyIEhvc3BpdGFsIEVhc3QsIENoaWJhOyBBa2loaXRvIFRzdWppLCBLb2NoaSBIZWFsdGggU2Np
ZW5jZXMgQ2VudGVyLCBLb2NoaTsgWWFzdXNoaSBPbXVybywgVG9reW8gTWV0cm9wb2xpdGFuIENh
bmNlciBhbmQgSW5mZWN0aW91cyBEaXNlYXNlcyBDZW50ZXIsIEtvbWFnb21lIEhvc3BpdGFsOyBB
a2loaXJhIE11a2FpeWFtYSBhbmQgTWlraXJvIEtvYmF5YXNoaSwgR2xheG9TbWl0aEtsaW5lLCBU
b2t5bzsgSGlyb3RvIE1pd2EsIEh5b2dvIENvbGxlZ2Ugb2YgTWVkaWNpbmUsIEh5b2dvLCBKYXBh
bjsgUnVpLUh1YSBYdSwgU3VuIFlhdC1TZW4gVW5pdmVyc2l0eSBDYW5jZXIgQ2VudGVyLCBHdWFu
Z3pob3U7IEd1by1QaW5nIFN1biwgRmlyc3QgQWZmaWxpYXRlZCBIb3NwaXRhbCBvZiBBbmh1aSBN
ZWRpY2FsIFVuaXZlcnNpdHksIEhlZmVpOyBKaWFuLU1pbmcgWHUsIDMwNyBIb3NwaXRhbCBvZiB0
aGUgUGVvcGxlJmFwb3M7cyBMaWJlcmF0aW9uIEFybXk7IEppbi1XYW4gV2FuZywgQ2FuY2VyIEhv
c3BpdGFsIGFuZCBJbnN0aXR1dGUsIENoaW5lc2UgQWNhZGVteSBvZiBNZWRpY2FsIFNjaWVuY2Vz
LCBCZWlqaW5nOyBKaW4gTGksIEZ1ZGFuIFVuaXZlcnNpdHkgQ2FuY2VyIEhvc3BpdGFsLCBTaGFu
Z2hhaTsgU2h1LUt1aSBRaW4sIFBlb3BsZSZhcG9zO3MgTGliZXJhdGlvbiBBcm15IDgxIEhvc3Bp
dGFsOyBKaS1GZW5nIEZlbmcsIENhbmNlciBIb3NwaXRhbCBvZiBKaWFuZ3N1IFByb3ZpbmNlLCBO
YW5qaW5nLCBQZW9wbGUmYXBvcztzIFJlcHVibGljIG9mIENoaW5hOyBIeXVuIENoZW9sIENodW5n
LCBZb25zZWkgQ2FuY2VyIENlbnRlciwgWW9uc2VpIFVuaXZlcnNpdHkgQ29sbGVnZSBvZiBNZWRp
Y2luZTsgWXVuZy1KdWUgQmFuZywgU2VvdWwgTmF0aW9uYWwgVW5pdmVyc2l0eSBDb2xsZWdlIG9m
IE1lZGljaW5lLCBTZW91bDsgSWstSm9vIENodW5nLCBDaG9ubmFtIE5hdGlvbmFsIFVuaXZlcnNp
dHkgSHdhc3VuIEhvc3BpdGFsLCBKZW9sbGFuYW1kbywgU291dGggS29yZWE7IGFuZCBLdW4tSHVl
aSBZZWgsIE5hdGlvbmFsIFRhaXdhbiBVbml2ZXJzaXR5IEhvc3BpdGFsLCBUYWlwZWksIFRhaXdh
bi4gYmFuZ3lqQHNudS5hYy5rci48L2F1dGgtYWRkcmVzcz48dGl0bGVzPjx0aXRsZT5MYXBhdGlu
aWIgcGx1cyBwYWNsaXRheGVsIHZlcnN1cyBwYWNsaXRheGVsIGFsb25lIGluIHRoZSBzZWNvbmQt
bGluZSB0cmVhdG1lbnQgb2YgSEVSMi1hbXBsaWZpZWQgYWR2YW5jZWQgZ2FzdHJpYyBjYW5jZXIg
aW4gQXNpYW4gcG9wdWxhdGlvbnM6IFR5VEFOLS1hIHJhbmRvbWl6ZWQsIHBoYXNlIElJSSBzdHVk
eTwvdGl0bGU+PHNlY29uZGFyeS10aXRsZT5KIENsaW4gT25jb2w8L3NlY29uZGFyeS10aXRsZT48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PC9hbHQtcGVyaW9kaWNhbD48cGFnZXM+MjAzOS00OTwvcGFnZXM+PHZvbHVtZT4zMjwvdm9sdW1l
PjxudW1iZXI+MTk8L251bWJlcj48a2V5d29yZHM+PGtleXdvcmQ+QWR1bHQ8L2tleXdvcmQ+PGtl
eXdvcmQ+QWdlZDwva2V5d29yZD48a2V5d29yZD5BbnRpbmVvcGxhc3RpYyBBZ2VudHMsIFBoeXRv
Z2VuaWMvYWRtaW5pc3RyYXRpb24gJmFtcDsgZG9zYWdlLyp0aGVyYXBldXRpYyB1c2U8L2tleXdv
cmQ+PGtleXdvcmQ+QW50aW5lb3BsYXN0aWMgQ29tYmluZWQgQ2hlbW90aGVyYXB5IFByb3RvY29s
cy8qdGhlcmFwZXV0aWMgdXNlPC9rZXl3b3JkPjxrZXl3b3JkPkFyZWEgVW5kZXIgQ3VydmU8L2tl
eXdvcmQ+PGtleXdvcmQ+KkFzaWFuIENvbnRpbmVudGFsIEFuY2VzdHJ5IEdyb3VwL2dlbmV0aWNz
L3N0YXRpc3RpY3MgJmFtcDsgbnVtZXJpY2FsIGRhdGE8L2tleXdvcmQ+PGtleXdvcmQ+QmlvbWFy
a2VycywgVHVtb3IvKmFuYWx5c2lzL2dlbmV0aWNzPC9rZXl3b3JkPjxrZXl3b3JkPkRydWcgQWRt
aW5pc3RyYXRpb24gU2NoZWR1bGU8L2tleXdvcmQ+PGtleXdvcmQ+RmVtYWxlPC9rZXl3b3JkPjxr
ZXl3b3JkPkh1bWFuczwva2V5d29yZD48a2V5d29yZD5JbiBTaXR1IEh5YnJpZGl6YXRpb24sIEZs
dW9yZXNjZW5jZTwva2V5d29yZD48a2V5d29yZD5LYXBsYW4tTWVpZXIgRXN0aW1hdGU8L2tleXdv
cmQ+PGtleXdvcmQ+TWFsZTwva2V5d29yZD48a2V5d29yZD5NaWRkbGUgQWdlZDwva2V5d29yZD48
a2V5d29yZD5PZGRzIFJhdGlvPC9rZXl3b3JkPjxrZXl3b3JkPlBhY2xpdGF4ZWwvYWRtaW5pc3Ry
YXRpb24gJmFtcDsgZG9zYWdlLyp0aGVyYXBldXRpYyB1c2U8L2tleXdvcmQ+PGtleXdvcmQ+UGls
b3QgUHJvamVjdHM8L2tleXdvcmQ+PGtleXdvcmQ+UXVpbmF6b2xpbmVzL2FkbWluaXN0cmF0aW9u
ICZhbXA7IGRvc2FnZTwva2V5d29yZD48a2V5d29yZD5SZWNlcHRvciwgRXJiQi0yLyphbmFseXNp
cy9nZW5ldGljczwva2V5d29yZD48a2V5d29yZD5TdG9tYWNoIE5lb3BsYXNtcy9jaGVtaXN0cnkv
KmRydWcgdGhlcmFweS9lcGlkZW1pb2xvZ3kvcGF0aG9sb2d5PC9rZXl3b3JkPjxrZXl3b3JkPlRy
ZWF0bWVudCBPdXRjb21lPC9rZXl3b3JkPjwva2V5d29yZHM+PGRhdGVzPjx5ZWFyPjIwMTQ8L3ll
YXI+PHB1Yi1kYXRlcz48ZGF0ZT5KdWwgMTwvZGF0ZT48L3B1Yi1kYXRlcz48L2RhdGVzPjxpc2Ju
PjE1MjctNzc1NSAoRWxlY3Ryb25pYykmI3hEOzA3MzItMTgzWCAoTGlua2luZyk8L2lzYm4+PGFj
Y2Vzc2lvbi1udW0+MjQ4NjgwMjQ8L2FjY2Vzc2lvbi1udW0+PHVybHM+PHJlbGF0ZWQtdXJscz48
dXJsPmh0dHA6Ly93d3cubmNiaS5ubG0ubmloLmdvdi9wdWJtZWQvMjQ4NjgwMjQ8L3VybD48L3Jl
bGF0ZWQtdXJscz48L3VybHM+PGVsZWN0cm9uaWMtcmVzb3VyY2UtbnVtPjEwLjEyMDAvSkNPLjIw
MTMuNTMuNjEzNjwvZWxlY3Ryb25pYy1yZXNvdXJjZS1udW0+PC9yZWNvcmQ+PC9DaXRlPjwvRW5k
Tm90ZT5=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PEVuZE5vdGU+PENpdGU+PEF1dGhvcj5TYXRvaDwvQXV0aG9yPjxZZWFyPjIwMTQ8L1llYXI+PFJl
Y051bT4xMzA8L1JlY051bT48RGlzcGxheVRleHQ+PHN0eWxlIGZhY2U9InN1cGVyc2NyaXB0Ij5b
MTMxXTwvc3R5bGU+PC9EaXNwbGF5VGV4dD48cmVjb3JkPjxyZWMtbnVtYmVyPjEzMDwvcmVjLW51
bWJlcj48Zm9yZWlnbi1rZXlzPjxrZXkgYXBwPSJFTiIgZGItaWQ9IjJ0NTB3ZnRwcmU5ZnM4ZWY5
OXB4dHpzaTllc2F0cHpkdndzOSIgdGltZXN0YW1wPSIxNTIxMDk3NTUxIj4xMzA8L2tleT48L2Zv
cmVpZ24ta2V5cz48cmVmLXR5cGUgbmFtZT0iSm91cm5hbCBBcnRpY2xlIj4xNzwvcmVmLXR5cGU+
PGNvbnRyaWJ1dG9ycz48YXV0aG9ycz48YXV0aG9yPlNhdG9oLCBULjwvYXV0aG9yPjxhdXRob3I+
WHUsIFIuIEguPC9hdXRob3I+PGF1dGhvcj5DaHVuZywgSC4gQy48L2F1dGhvcj48YXV0aG9yPlN1
biwgRy4gUC48L2F1dGhvcj48YXV0aG9yPkRvaSwgVC48L2F1dGhvcj48YXV0aG9yPlh1LCBKLiBN
LjwvYXV0aG9yPjxhdXRob3I+VHN1amksIEEuPC9hdXRob3I+PGF1dGhvcj5PbXVybywgWS48L2F1
dGhvcj48YXV0aG9yPkxpLCBKLjwvYXV0aG9yPjxhdXRob3I+V2FuZywgSi4gVy48L2F1dGhvcj48
YXV0aG9yPk1pd2EsIEguPC9hdXRob3I+PGF1dGhvcj5RaW4sIFMuIEsuPC9hdXRob3I+PGF1dGhv
cj5DaHVuZywgSS4gSi48L2F1dGhvcj48YXV0aG9yPlllaCwgSy4gSC48L2F1dGhvcj48YXV0aG9y
PkZlbmcsIEouIEYuPC9hdXRob3I+PGF1dGhvcj5NdWthaXlhbWEsIEEuPC9hdXRob3I+PGF1dGhv
cj5Lb2JheWFzaGksIE0uPC9hdXRob3I+PGF1dGhvcj5PaHRzdSwgQS48L2F1dGhvcj48YXV0aG9y
PkJhbmcsIFkuIEouPC9hdXRob3I+PC9hdXRob3JzPjwvY29udHJpYnV0b3JzPjxhdXRoLWFkZHJl
c3M+VGFyb2ggU2F0b2gsIEtpbmtpIFVuaXZlcnNpdHkgU2Nob29sIG9mIE1lZGljaW5lLCBPc2Fr
YTsgVG9zaGloaWtvIERvaSBhbmQgQXRzdXNoaSBPaHRzdSwgTmF0aW9uYWwgQ2FuY2VyIENlbnRl
ciBIb3NwaXRhbCBFYXN0LCBDaGliYTsgQWtpaGl0byBUc3VqaSwgS29jaGkgSGVhbHRoIFNjaWVu
Y2VzIENlbnRlciwgS29jaGk7IFlhc3VzaGkgT211cm8sIFRva3lvIE1ldHJvcG9saXRhbiBDYW5j
ZXIgYW5kIEluZmVjdGlvdXMgRGlzZWFzZXMgQ2VudGVyLCBLb21hZ29tZSBIb3NwaXRhbDsgQWtp
aGlyYSBNdWthaXlhbWEgYW5kIE1pa2lybyBLb2JheWFzaGksIEdsYXhvU21pdGhLbGluZSwgVG9r
eW87IEhpcm90byBNaXdhLCBIeW9nbyBDb2xsZWdlIG9mIE1lZGljaW5lLCBIeW9nbywgSmFwYW47
IFJ1aS1IdWEgWHUsIFN1biBZYXQtU2VuIFVuaXZlcnNpdHkgQ2FuY2VyIENlbnRlciwgR3Vhbmd6
aG91OyBHdW8tUGluZyBTdW4sIEZpcnN0IEFmZmlsaWF0ZWQgSG9zcGl0YWwgb2YgQW5odWkgTWVk
aWNhbCBVbml2ZXJzaXR5LCBIZWZlaTsgSmlhbi1NaW5nIFh1LCAzMDcgSG9zcGl0YWwgb2YgdGhl
IFBlb3BsZSZhcG9zO3MgTGliZXJhdGlvbiBBcm15OyBKaW4tV2FuIFdhbmcsIENhbmNlciBIb3Nw
aXRhbCBhbmQgSW5zdGl0dXRlLCBDaGluZXNlIEFjYWRlbXkgb2YgTWVkaWNhbCBTY2llbmNlcywg
QmVpamluZzsgSmluIExpLCBGdWRhbiBVbml2ZXJzaXR5IENhbmNlciBIb3NwaXRhbCwgU2hhbmdo
YWk7IFNodS1LdWkgUWluLCBQZW9wbGUmYXBvcztzIExpYmVyYXRpb24gQXJteSA4MSBIb3NwaXRh
bDsgSmktRmVuZyBGZW5nLCBDYW5jZXIgSG9zcGl0YWwgb2YgSmlhbmdzdSBQcm92aW5jZSwgTmFu
amluZywgUGVvcGxlJmFwb3M7cyBSZXB1YmxpYyBvZiBDaGluYTsgSHl1biBDaGVvbCBDaHVuZywg
WW9uc2VpIENhbmNlciBDZW50ZXIsIFlvbnNlaSBVbml2ZXJzaXR5IENvbGxlZ2Ugb2YgTWVkaWNp
bmU7IFl1bmctSnVlIEJhbmcsIFNlb3VsIE5hdGlvbmFsIFVuaXZlcnNpdHkgQ29sbGVnZSBvZiBN
ZWRpY2luZSwgU2VvdWw7IElrLUpvbyBDaHVuZywgQ2hvbm5hbSBOYXRpb25hbCBVbml2ZXJzaXR5
IEh3YXN1biBIb3NwaXRhbCwgSmVvbGxhbmFtZG8sIFNvdXRoIEtvcmVhOyBhbmQgS3VuLUh1ZWkg
WWVoLCBOYXRpb25hbCBUYWl3YW4gVW5pdmVyc2l0eSBIb3NwaXRhbCwgVGFpcGVpLCBUYWl3YW4u
JiN4RDtUYXJvaCBTYXRvaCwgS2lua2kgVW5pdmVyc2l0eSBTY2hvb2wgb2YgTWVkaWNpbmUsIE9z
YWthOyBUb3NoaWhpa28gRG9pIGFuZCBBdHN1c2hpIE9odHN1LCBOYXRpb25hbCBDYW5jZXIgQ2Vu
dGVyIEhvc3BpdGFsIEVhc3QsIENoaWJhOyBBa2loaXRvIFRzdWppLCBLb2NoaSBIZWFsdGggU2Np
ZW5jZXMgQ2VudGVyLCBLb2NoaTsgWWFzdXNoaSBPbXVybywgVG9reW8gTWV0cm9wb2xpdGFuIENh
bmNlciBhbmQgSW5mZWN0aW91cyBEaXNlYXNlcyBDZW50ZXIsIEtvbWFnb21lIEhvc3BpdGFsOyBB
a2loaXJhIE11a2FpeWFtYSBhbmQgTWlraXJvIEtvYmF5YXNoaSwgR2xheG9TbWl0aEtsaW5lLCBU
b2t5bzsgSGlyb3RvIE1pd2EsIEh5b2dvIENvbGxlZ2Ugb2YgTWVkaWNpbmUsIEh5b2dvLCBKYXBh
bjsgUnVpLUh1YSBYdSwgU3VuIFlhdC1TZW4gVW5pdmVyc2l0eSBDYW5jZXIgQ2VudGVyLCBHdWFu
Z3pob3U7IEd1by1QaW5nIFN1biwgRmlyc3QgQWZmaWxpYXRlZCBIb3NwaXRhbCBvZiBBbmh1aSBN
ZWRpY2FsIFVuaXZlcnNpdHksIEhlZmVpOyBKaWFuLU1pbmcgWHUsIDMwNyBIb3NwaXRhbCBvZiB0
aGUgUGVvcGxlJmFwb3M7cyBMaWJlcmF0aW9uIEFybXk7IEppbi1XYW4gV2FuZywgQ2FuY2VyIEhv
c3BpdGFsIGFuZCBJbnN0aXR1dGUsIENoaW5lc2UgQWNhZGVteSBvZiBNZWRpY2FsIFNjaWVuY2Vz
LCBCZWlqaW5nOyBKaW4gTGksIEZ1ZGFuIFVuaXZlcnNpdHkgQ2FuY2VyIEhvc3BpdGFsLCBTaGFu
Z2hhaTsgU2h1LUt1aSBRaW4sIFBlb3BsZSZhcG9zO3MgTGliZXJhdGlvbiBBcm15IDgxIEhvc3Bp
dGFsOyBKaS1GZW5nIEZlbmcsIENhbmNlciBIb3NwaXRhbCBvZiBKaWFuZ3N1IFByb3ZpbmNlLCBO
YW5qaW5nLCBQZW9wbGUmYXBvcztzIFJlcHVibGljIG9mIENoaW5hOyBIeXVuIENoZW9sIENodW5n
LCBZb25zZWkgQ2FuY2VyIENlbnRlciwgWW9uc2VpIFVuaXZlcnNpdHkgQ29sbGVnZSBvZiBNZWRp
Y2luZTsgWXVuZy1KdWUgQmFuZywgU2VvdWwgTmF0aW9uYWwgVW5pdmVyc2l0eSBDb2xsZWdlIG9m
IE1lZGljaW5lLCBTZW91bDsgSWstSm9vIENodW5nLCBDaG9ubmFtIE5hdGlvbmFsIFVuaXZlcnNp
dHkgSHdhc3VuIEhvc3BpdGFsLCBKZW9sbGFuYW1kbywgU291dGggS29yZWE7IGFuZCBLdW4tSHVl
aSBZZWgsIE5hdGlvbmFsIFRhaXdhbiBVbml2ZXJzaXR5IEhvc3BpdGFsLCBUYWlwZWksIFRhaXdh
bi4gYmFuZ3lqQHNudS5hYy5rci48L2F1dGgtYWRkcmVzcz48dGl0bGVzPjx0aXRsZT5MYXBhdGlu
aWIgcGx1cyBwYWNsaXRheGVsIHZlcnN1cyBwYWNsaXRheGVsIGFsb25lIGluIHRoZSBzZWNvbmQt
bGluZSB0cmVhdG1lbnQgb2YgSEVSMi1hbXBsaWZpZWQgYWR2YW5jZWQgZ2FzdHJpYyBjYW5jZXIg
aW4gQXNpYW4gcG9wdWxhdGlvbnM6IFR5VEFOLS1hIHJhbmRvbWl6ZWQsIHBoYXNlIElJSSBzdHVk
eTwvdGl0bGU+PHNlY29uZGFyeS10aXRsZT5KIENsaW4gT25jb2w8L3NlY29uZGFyeS10aXRsZT48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PC9hbHQtcGVyaW9kaWNhbD48cGFnZXM+MjAzOS00OTwvcGFnZXM+PHZvbHVtZT4zMjwvdm9sdW1l
PjxudW1iZXI+MTk8L251bWJlcj48a2V5d29yZHM+PGtleXdvcmQ+QWR1bHQ8L2tleXdvcmQ+PGtl
eXdvcmQ+QWdlZDwva2V5d29yZD48a2V5d29yZD5BbnRpbmVvcGxhc3RpYyBBZ2VudHMsIFBoeXRv
Z2VuaWMvYWRtaW5pc3RyYXRpb24gJmFtcDsgZG9zYWdlLyp0aGVyYXBldXRpYyB1c2U8L2tleXdv
cmQ+PGtleXdvcmQ+QW50aW5lb3BsYXN0aWMgQ29tYmluZWQgQ2hlbW90aGVyYXB5IFByb3RvY29s
cy8qdGhlcmFwZXV0aWMgdXNlPC9rZXl3b3JkPjxrZXl3b3JkPkFyZWEgVW5kZXIgQ3VydmU8L2tl
eXdvcmQ+PGtleXdvcmQ+KkFzaWFuIENvbnRpbmVudGFsIEFuY2VzdHJ5IEdyb3VwL2dlbmV0aWNz
L3N0YXRpc3RpY3MgJmFtcDsgbnVtZXJpY2FsIGRhdGE8L2tleXdvcmQ+PGtleXdvcmQ+QmlvbWFy
a2VycywgVHVtb3IvKmFuYWx5c2lzL2dlbmV0aWNzPC9rZXl3b3JkPjxrZXl3b3JkPkRydWcgQWRt
aW5pc3RyYXRpb24gU2NoZWR1bGU8L2tleXdvcmQ+PGtleXdvcmQ+RmVtYWxlPC9rZXl3b3JkPjxr
ZXl3b3JkPkh1bWFuczwva2V5d29yZD48a2V5d29yZD5JbiBTaXR1IEh5YnJpZGl6YXRpb24sIEZs
dW9yZXNjZW5jZTwva2V5d29yZD48a2V5d29yZD5LYXBsYW4tTWVpZXIgRXN0aW1hdGU8L2tleXdv
cmQ+PGtleXdvcmQ+TWFsZTwva2V5d29yZD48a2V5d29yZD5NaWRkbGUgQWdlZDwva2V5d29yZD48
a2V5d29yZD5PZGRzIFJhdGlvPC9rZXl3b3JkPjxrZXl3b3JkPlBhY2xpdGF4ZWwvYWRtaW5pc3Ry
YXRpb24gJmFtcDsgZG9zYWdlLyp0aGVyYXBldXRpYyB1c2U8L2tleXdvcmQ+PGtleXdvcmQ+UGls
b3QgUHJvamVjdHM8L2tleXdvcmQ+PGtleXdvcmQ+UXVpbmF6b2xpbmVzL2FkbWluaXN0cmF0aW9u
ICZhbXA7IGRvc2FnZTwva2V5d29yZD48a2V5d29yZD5SZWNlcHRvciwgRXJiQi0yLyphbmFseXNp
cy9nZW5ldGljczwva2V5d29yZD48a2V5d29yZD5TdG9tYWNoIE5lb3BsYXNtcy9jaGVtaXN0cnkv
KmRydWcgdGhlcmFweS9lcGlkZW1pb2xvZ3kvcGF0aG9sb2d5PC9rZXl3b3JkPjxrZXl3b3JkPlRy
ZWF0bWVudCBPdXRjb21lPC9rZXl3b3JkPjwva2V5d29yZHM+PGRhdGVzPjx5ZWFyPjIwMTQ8L3ll
YXI+PHB1Yi1kYXRlcz48ZGF0ZT5KdWwgMTwvZGF0ZT48L3B1Yi1kYXRlcz48L2RhdGVzPjxpc2Ju
PjE1MjctNzc1NSAoRWxlY3Ryb25pYykmI3hEOzA3MzItMTgzWCAoTGlua2luZyk8L2lzYm4+PGFj
Y2Vzc2lvbi1udW0+MjQ4NjgwMjQ8L2FjY2Vzc2lvbi1udW0+PHVybHM+PHJlbGF0ZWQtdXJscz48
dXJsPmh0dHA6Ly93d3cubmNiaS5ubG0ubmloLmdvdi9wdWJtZWQvMjQ4NjgwMjQ8L3VybD48L3Jl
bGF0ZWQtdXJscz48L3VybHM+PGVsZWN0cm9uaWMtcmVzb3VyY2UtbnVtPjEwLjEyMDAvSkNPLjIw
MTMuNTMuNjEzNjwvZWxlY3Ryb25pYy1yZXNvdXJjZS1udW0+PC9yZWNvcmQ+PC9DaXRlPjwvRW5k
Tm90ZT5=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[131]</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w:t>
      </w:r>
      <w:r w:rsidR="00F81C4D">
        <w:rPr>
          <w:rFonts w:ascii="Book Antiqua" w:hAnsi="Book Antiqua" w:cs="Times New Roman"/>
          <w:sz w:val="24"/>
          <w:szCs w:val="24"/>
        </w:rPr>
        <w:t xml:space="preserve"> </w:t>
      </w:r>
    </w:p>
    <w:p w14:paraId="393A7200" w14:textId="77777777" w:rsidR="009E34E8" w:rsidRPr="003344AF" w:rsidRDefault="009E34E8" w:rsidP="00A67D77">
      <w:pPr>
        <w:adjustRightInd w:val="0"/>
        <w:snapToGrid w:val="0"/>
        <w:spacing w:after="0" w:line="360" w:lineRule="auto"/>
        <w:jc w:val="both"/>
        <w:rPr>
          <w:rFonts w:ascii="Book Antiqua" w:hAnsi="Book Antiqua" w:cs="Times New Roman"/>
          <w:i/>
          <w:sz w:val="24"/>
          <w:szCs w:val="24"/>
        </w:rPr>
      </w:pPr>
    </w:p>
    <w:p w14:paraId="123437DB" w14:textId="4E40CDED" w:rsidR="009E34E8" w:rsidRPr="003344AF" w:rsidRDefault="001532AD" w:rsidP="00B806E9">
      <w:pPr>
        <w:adjustRightInd w:val="0"/>
        <w:snapToGrid w:val="0"/>
        <w:spacing w:after="0" w:line="360" w:lineRule="auto"/>
        <w:jc w:val="both"/>
        <w:rPr>
          <w:rFonts w:ascii="Book Antiqua" w:hAnsi="Book Antiqua" w:cs="Times New Roman"/>
          <w:sz w:val="24"/>
          <w:szCs w:val="24"/>
          <w:lang w:eastAsia="zh-CN"/>
        </w:rPr>
      </w:pPr>
      <w:r w:rsidRPr="00E03FCA">
        <w:rPr>
          <w:rFonts w:ascii="Book Antiqua" w:hAnsi="Book Antiqua" w:cs="Times New Roman"/>
          <w:b/>
          <w:sz w:val="24"/>
          <w:szCs w:val="24"/>
        </w:rPr>
        <w:t xml:space="preserve">VEGF </w:t>
      </w:r>
      <w:r w:rsidR="00E03FCA" w:rsidRPr="00E03FCA">
        <w:rPr>
          <w:rFonts w:ascii="Book Antiqua" w:hAnsi="Book Antiqua" w:cs="Times New Roman"/>
          <w:b/>
          <w:sz w:val="24"/>
          <w:szCs w:val="24"/>
        </w:rPr>
        <w:t>signaling pat</w:t>
      </w:r>
      <w:r w:rsidR="00B806E9" w:rsidRPr="00E03FCA">
        <w:rPr>
          <w:rFonts w:ascii="Book Antiqua" w:hAnsi="Book Antiqua" w:cs="Times New Roman"/>
          <w:b/>
          <w:sz w:val="24"/>
          <w:szCs w:val="24"/>
        </w:rPr>
        <w:t>hway</w:t>
      </w:r>
      <w:r w:rsidR="00E03FCA">
        <w:rPr>
          <w:rFonts w:ascii="Book Antiqua" w:hAnsi="Book Antiqua" w:cs="Times New Roman" w:hint="eastAsia"/>
          <w:b/>
          <w:sz w:val="24"/>
          <w:szCs w:val="24"/>
          <w:lang w:eastAsia="zh-CN"/>
        </w:rPr>
        <w:t xml:space="preserve">: </w:t>
      </w:r>
      <w:r w:rsidRPr="003344AF">
        <w:rPr>
          <w:rFonts w:ascii="Book Antiqua" w:hAnsi="Book Antiqua" w:cs="Times New Roman"/>
          <w:sz w:val="24"/>
          <w:szCs w:val="24"/>
        </w:rPr>
        <w:t>VEGF signaling represents an essential factor for tumo</w:t>
      </w:r>
      <w:r w:rsidR="00B806E9" w:rsidRPr="003344AF">
        <w:rPr>
          <w:rFonts w:ascii="Book Antiqua" w:hAnsi="Book Antiqua" w:cs="Times New Roman" w:hint="eastAsia"/>
          <w:sz w:val="24"/>
          <w:szCs w:val="24"/>
          <w:lang w:eastAsia="zh-CN"/>
        </w:rPr>
        <w:t>u</w:t>
      </w:r>
      <w:r w:rsidRPr="003344AF">
        <w:rPr>
          <w:rFonts w:ascii="Book Antiqua" w:hAnsi="Book Antiqua" w:cs="Times New Roman"/>
          <w:sz w:val="24"/>
          <w:szCs w:val="24"/>
        </w:rPr>
        <w:t>r angiogenesis and lymphangiogenesis being involved in growth, invasion, and metastatic spread of solid neoplasms. VEGF family consists of 7 members: VEGF-A, VEGF-B, VEGF-C, VEGF-D, VEGF-E, VEGF-F, and PlGF (placental growth factor), which act through specific tyrosine kinase receptors (VEGF VEGFR1, VEGFR2, and VEGFR3). VEGF expression and serum levels are correlated with advanced stage disease and poor outcome in gastric cancer patients</w:t>
      </w:r>
      <w:r w:rsidR="009E34E8" w:rsidRPr="003344AF">
        <w:rPr>
          <w:rFonts w:ascii="Book Antiqua" w:hAnsi="Book Antiqua" w:cs="Times New Roman"/>
          <w:sz w:val="24"/>
          <w:szCs w:val="24"/>
        </w:rPr>
        <w:t>.</w:t>
      </w:r>
      <w:r w:rsidR="00F81C4D">
        <w:rPr>
          <w:rFonts w:ascii="Book Antiqua" w:hAnsi="Book Antiqua" w:cs="Times New Roman"/>
          <w:sz w:val="24"/>
          <w:szCs w:val="24"/>
        </w:rPr>
        <w:t xml:space="preserve"> </w:t>
      </w:r>
      <w:r w:rsidR="009E34E8" w:rsidRPr="003344AF">
        <w:rPr>
          <w:rFonts w:ascii="Book Antiqua" w:hAnsi="Book Antiqua" w:cs="Times New Roman"/>
          <w:sz w:val="24"/>
          <w:szCs w:val="24"/>
        </w:rPr>
        <w:t xml:space="preserve">Preclinical studies showed that </w:t>
      </w:r>
      <w:r w:rsidRPr="003344AF">
        <w:rPr>
          <w:rFonts w:ascii="Book Antiqua" w:hAnsi="Book Antiqua" w:cs="Times New Roman"/>
          <w:sz w:val="24"/>
          <w:szCs w:val="24"/>
        </w:rPr>
        <w:t>EGFR2 inhibition decreased tumor growth and angiogenesis</w:t>
      </w:r>
      <w:r w:rsidR="00891072" w:rsidRPr="003344AF">
        <w:rPr>
          <w:rFonts w:ascii="Book Antiqua" w:hAnsi="Book Antiqua" w:cs="Times New Roman"/>
          <w:sz w:val="24"/>
          <w:szCs w:val="24"/>
        </w:rPr>
        <w:fldChar w:fldCharType="begin">
          <w:fldData xml:space="preserve">PEVuZE5vdGU+PENpdGU+PEF1dGhvcj5NYWNlZG88L0F1dGhvcj48WWVhcj4yMDE3PC9ZZWFyPjxS
ZWNOdW0+MTMxPC9SZWNOdW0+PERpc3BsYXlUZXh0PjxzdHlsZSBmYWNlPSJzdXBlcnNjcmlwdCI+
WzEzMiwgMTMzXTwvc3R5bGU+PC9EaXNwbGF5VGV4dD48cmVjb3JkPjxyZWMtbnVtYmVyPjEzMTwv
cmVjLW51bWJlcj48Zm9yZWlnbi1rZXlzPjxrZXkgYXBwPSJFTiIgZGItaWQ9IjJ0NTB3ZnRwcmU5
ZnM4ZWY5OXB4dHpzaTllc2F0cHpkdndzOSIgdGltZXN0YW1wPSIxNTIxMDk3NTUyIj4xMzE8L2tl
eT48L2ZvcmVpZ24ta2V5cz48cmVmLXR5cGUgbmFtZT0iSm91cm5hbCBBcnRpY2xlIj4xNzwvcmVm
LXR5cGU+PGNvbnRyaWJ1dG9ycz48YXV0aG9ycz48YXV0aG9yPk1hY2VkbywgRi48L2F1dGhvcj48
YXV0aG9yPkxhZGVpcmEsIEsuPC9hdXRob3I+PGF1dGhvcj5Mb25nYXR0by1GaWxobywgQS48L2F1
dGhvcj48YXV0aG9yPk1hcnRpbnMsIFMuIEYuPC9hdXRob3I+PC9hdXRob3JzPjwvY29udHJpYnV0
b3JzPjxhdXRoLWFkZHJlc3M+UG9ydHVndWVzZSBPbmNvbG9neSBJbnN0aXR1dGUgQ29pbWJyYSwg
Q29pbWJyYSwgUG9ydHVnYWwgLiYjeEQ7UG9ydHVndWVzZSBPbmNvbG9neSBJbnN0aXR1dGUgTGlz
Ym9uLCBMaXNib24sIFBvcnR1Z2FsLjsgTGlmZSBhbmQgSGVhbHRoIFNjaWVuY2UgUmVzZWFyY2gg
SW5zdGl0dXRlLCBTY2hvb2wgb2YgSGVhbHRoIFNjaWVuY2VzLCBVbml2ZXJzaXR5IG9mIE1pbmhv
LCBCcmFnYSwgUG9ydHVnYWwuOyBJQ1ZTLzNCJmFwb3M7cy1QVCBHb3Zlcm5tZW50IEFzc29jaWF0
ZSBMYWJvcmF0b3J5LCBCcmFnYS9HdWltYXJhZXMsIEJyYWdhLCBQb3J0dWdhbC4mI3hEO0xpZmUg
YW5kIEhlYWx0aCBTY2llbmNlIFJlc2VhcmNoIEluc3RpdHV0ZSwgU2Nob29sIG9mIEhlYWx0aCBT
Y2llbmNlcywgVW5pdmVyc2l0eSBvZiBNaW5obywgQnJhZ2EsIFBvcnR1Z2FsLjsgSUNWUy8zQiZh
cG9zO3MtUFQgR292ZXJubWVudCBBc3NvY2lhdGUgTGFib3JhdG9yeSwgQnJhZ2EvR3VpbWFyYWVz
LCBCcmFnYSwgUG9ydHVnYWwuOyBNb2xlY3VsYXIgT25jb2xvZ3kgUmVzZWFyY2ggQ2VudGVyLCBC
YXJyZXRvcyBDYW5jZXIgSG9zcGl0YWwsIEJhcnJldG9zLCBTYW8gUGF1bG8sIEJyYXppbC47IExh
Ym9yYXRvcnkgb2YgTWVkaWNhbCBJbnZlc3RpZ2F0aW9uIDE0LCBGYWN1bHR5IG9mIE1lZGljaW5l
LCBVbml2ZXJzaXR5IG9mIFNhbyBQYXVsbywgU2FvIFBhdWxvLCBCcmF6aWwuJiN4RDtMaWZlIGFu
ZCBIZWFsdGggU2NpZW5jZSBSZXNlYXJjaCBJbnN0aXR1dGUsIFNjaG9vbCBvZiBIZWFsdGggU2Np
ZW5jZXMsIFVuaXZlcnNpdHkgb2YgTWluaG8sIEJyYWdhLCBQb3J0dWdhbC47IElDVlMvM0ImYXBv
cztzLVBUIEdvdmVybm1lbnQgQXNzb2NpYXRlIExhYm9yYXRvcnksIEJyYWdhL0d1aW1hcmFlcywg
QnJhZ2EsIFBvcnR1Z2FsLjsgU3VyZ2VyeSBEZXBhcnRtZW50LCBDb2xvcHJvY3RvbG9neSBVbml0
LCBCcmFnYSBIb3NwaXRhbCwgQnJhZ2EsIFBvcnR1Z2FsLjwvYXV0aC1hZGRyZXNzPjx0aXRsZXM+
PHRpdGxlPkdhc3RyaWMgQ2FuY2VyIGFuZCBBbmdpb2dlbmVzaXM6IElzIFZFR0YgYSBVc2VmdWwg
QmlvbWFya2VyIHRvIEFzc2VzcyBQcm9ncmVzc2lvbiBhbmQgUmVtaXNzaW9uPzwvdGl0bGU+PHNl
Y29uZGFyeS10aXRsZT5KIEdhc3RyaWMgQ2FuY2VyPC9zZWNvbmRhcnktdGl0bGU+PGFsdC10aXRs
ZT5Kb3VybmFsIG9mIGdhc3RyaWMgY2FuY2VyPC9hbHQtdGl0bGU+PC90aXRsZXM+PHBlcmlvZGlj
YWw+PGZ1bGwtdGl0bGU+SiBHYXN0cmljIENhbmNlcjwvZnVsbC10aXRsZT48YWJici0xPkpvdXJu
YWwgb2YgZ2FzdHJpYyBjYW5jZXI8L2FiYnItMT48L3BlcmlvZGljYWw+PGFsdC1wZXJpb2RpY2Fs
PjxmdWxsLXRpdGxlPkogR2FzdHJpYyBDYW5jZXI8L2Z1bGwtdGl0bGU+PGFiYnItMT5Kb3VybmFs
IG9mIGdhc3RyaWMgY2FuY2VyPC9hYmJyLTE+PC9hbHQtcGVyaW9kaWNhbD48cGFnZXM+MS0xMDwv
cGFnZXM+PHZvbHVtZT4xNzwvdm9sdW1lPjxudW1iZXI+MTwvbnVtYmVyPjxkYXRlcz48eWVhcj4y
MDE3PC95ZWFyPjxwdWItZGF0ZXM+PGRhdGU+TWFyPC9kYXRlPjwvcHViLWRhdGVzPjwvZGF0ZXM+
PGlzYm4+MjA5My01ODJYIChQcmludCkmI3hEOzE1OTgtMTMyMCAoTGlua2luZyk8L2lzYm4+PGFj
Y2Vzc2lvbi1udW0+MjgzMzczNTg8L2FjY2Vzc2lvbi1udW0+PHVybHM+PHJlbGF0ZWQtdXJscz48
dXJsPmh0dHA6Ly93d3cubmNiaS5ubG0ubmloLmdvdi9wdWJtZWQvMjgzMzczNTg8L3VybD48L3Jl
bGF0ZWQtdXJscz48L3VybHM+PGN1c3RvbTI+NTM2MjgyOTwvY3VzdG9tMj48ZWxlY3Ryb25pYy1y
ZXNvdXJjZS1udW0+MTAuNTIzMC9qZ2MuMjAxNy4xNy5lMTwvZWxlY3Ryb25pYy1yZXNvdXJjZS1u
dW0+PC9yZWNvcmQ+PC9DaXRlPjxDaXRlPjxBdXRob3I+SnVuZzwvQXV0aG9yPjxZZWFyPjIwMDI8
L1llYXI+PFJlY051bT4xMzI8L1JlY051bT48cmVjb3JkPjxyZWMtbnVtYmVyPjEzMjwvcmVjLW51
bWJlcj48Zm9yZWlnbi1rZXlzPjxrZXkgYXBwPSJFTiIgZGItaWQ9IjJ0NTB3ZnRwcmU5ZnM4ZWY5
OXB4dHpzaTllc2F0cHpkdndzOSIgdGltZXN0YW1wPSIxNTIxMDk3NTUyIj4xMzI8L2tleT48L2Zv
cmVpZ24ta2V5cz48cmVmLXR5cGUgbmFtZT0iSm91cm5hbCBBcnRpY2xlIj4xNzwvcmVmLXR5cGU+
PGNvbnRyaWJ1dG9ycz48YXV0aG9ycz48YXV0aG9yPkp1bmcsIFkuIEQuPC9hdXRob3I+PGF1dGhv
cj5NYW5zZmllbGQsIFAuIEYuPC9hdXRob3I+PGF1dGhvcj5Ba2FnaSwgTS48L2F1dGhvcj48YXV0
aG9yPlRha2VkYSwgQS48L2F1dGhvcj48YXV0aG9yPkxpdSwgVy48L2F1dGhvcj48YXV0aG9yPkJ1
Y2FuYSwgQy4gRC48L2F1dGhvcj48YXV0aG9yPkhpY2tsaW4sIEQuIEouPC9hdXRob3I+PGF1dGhv
cj5FbGxpcywgTC4gTS48L2F1dGhvcj48L2F1dGhvcnM+PC9jb250cmlidXRvcnM+PGF1dGgtYWRk
cmVzcz5EZXBhcm1lbnQgb2YgQ2FuY2VyIEJpb2xvZ3ksIFRoZSBVbml2ZXJzaXR5IG9mIFRleGFz
IE0uIEQuIEFuZGVyc29uIENhbmNlciBDZW50ZXIsIEhvdXN0b24sIFRYIDc3MDMwLCBVU0EuPC9h
dXRoLWFkZHJlc3M+PHRpdGxlcz48dGl0bGU+RWZmZWN0cyBvZiBjb21iaW5hdGlvbiBhbnRpLXZh
c2N1bGFyIGVuZG90aGVsaWFsIGdyb3d0aCBmYWN0b3IgcmVjZXB0b3IgYW5kIGFudGktZXBpZGVy
bWFsIGdyb3d0aCBmYWN0b3IgcmVjZXB0b3IgdGhlcmFwaWVzIG9uIHRoZSBncm93dGggb2YgZ2Fz
dHJpYyBjYW5jZXIgaW4gYSBudWRlIG1vdXNlIG1vZGVsPC90aXRsZT48c2Vjb25kYXJ5LXRpdGxl
PkV1ciBKIENhbmNlcjwvc2Vjb25kYXJ5LXRpdGxlPjxhbHQtdGl0bGU+RXVyb3BlYW4gam91cm5h
bCBvZiBjYW5jZXI8L2FsdC10aXRsZT48L3RpdGxlcz48cGVyaW9kaWNhbD48ZnVsbC10aXRsZT5F
dXIgSiBDYW5jZXI8L2Z1bGwtdGl0bGU+PGFiYnItMT5FdXJvcGVhbiBqb3VybmFsIG9mIGNhbmNl
cjwvYWJici0xPjwvcGVyaW9kaWNhbD48YWx0LXBlcmlvZGljYWw+PGZ1bGwtdGl0bGU+RXVyIEog
Q2FuY2VyPC9mdWxsLXRpdGxlPjxhYmJyLTE+RXVyb3BlYW4gam91cm5hbCBvZiBjYW5jZXI8L2Fi
YnItMT48L2FsdC1wZXJpb2RpY2FsPjxwYWdlcz4xMTMzLTQwPC9wYWdlcz48dm9sdW1lPjM4PC92
b2x1bWU+PG51bWJlcj44PC9udW1iZXI+PGtleXdvcmRzPjxrZXl3b3JkPkFuaW1hbHM8L2tleXdv
cmQ+PGtleXdvcmQ+QW50aWJvZGllcywgTW9ub2Nsb25hbC8qdGhlcmFwZXV0aWMgdXNlPC9rZXl3
b3JkPjxrZXl3b3JkPkFudGluZW9wbGFzdGljIENvbWJpbmVkIENoZW1vdGhlcmFweSBQcm90b2Nv
bHMvKnRoZXJhcGV1dGljIHVzZTwva2V5d29yZD48a2V5d29yZD5BcG9wdG9zaXM8L2tleXdvcmQ+
PGtleXdvcmQ+Q2VsbCBEaXZpc2lvbjwva2V5d29yZD48a2V5d29yZD5JbW11bm9oaXN0b2NoZW1p
c3RyeTwva2V5d29yZD48a2V5d29yZD5NaWNlPC9rZXl3b3JkPjxrZXl3b3JkPk1pY2UsIE51ZGU8
L2tleXdvcmQ+PGtleXdvcmQ+TmVvdmFzY3VsYXJpemF0aW9uLCBQYXRob2xvZ2ljL3ByZXZlbnRp
b24gJmFtcDsgY29udHJvbDwva2V5d29yZD48a2V5d29yZD5SYW5kb20gQWxsb2NhdGlvbjwva2V5
d29yZD48a2V5d29yZD5SZWNlcHRvciBQcm90ZWluLVR5cm9zaW5lIEtpbmFzZXMvKmFudGFnb25p
c3RzICZhbXA7IGluaGliaXRvcnMvaW1tdW5vbG9neTwva2V5d29yZD48a2V5d29yZD5SZWNlcHRv
ciwgRXBpZGVybWFsIEdyb3d0aCBGYWN0b3IvKmFudGFnb25pc3RzICZhbXA7IGluaGliaXRvcnMv
aW1tdW5vbG9neTwva2V5d29yZD48a2V5d29yZD5SZWNlcHRvcnMsIEdyb3d0aCBGYWN0b3IvKmFu
dGFnb25pc3RzICZhbXA7IGluaGliaXRvcnMvaW1tdW5vbG9neTwva2V5d29yZD48a2V5d29yZD5S
ZWNlcHRvcnMsIFZhc2N1bGFyIEVuZG90aGVsaWFsIEdyb3d0aCBGYWN0b3I8L2tleXdvcmQ+PGtl
eXdvcmQ+U3RvbWFjaCBOZW9wbGFzbXMvYmxvb2Qgc3VwcGx5LypkcnVnIHRoZXJhcHk8L2tleXdv
cmQ+PGtleXdvcmQ+VHVtb3IgQ2VsbHMsIEN1bHR1cmVkPC9rZXl3b3JkPjwva2V5d29yZHM+PGRh
dGVzPjx5ZWFyPjIwMDI8L3llYXI+PHB1Yi1kYXRlcz48ZGF0ZT5NYXk8L2RhdGU+PC9wdWItZGF0
ZXM+PC9kYXRlcz48aXNibj4wOTU5LTgwNDkgKFByaW50KSYjeEQ7MDk1OS04MDQ5IChMaW5raW5n
KTwvaXNibj48YWNjZXNzaW9uLW51bT4xMjAwODIwMzwvYWNjZXNzaW9uLW51bT48dXJscz48cmVs
YXRlZC11cmxzPjx1cmw+aHR0cDovL3d3dy5uY2JpLm5sbS5uaWguZ292L3B1Ym1lZC8xMjAwODIw
MzwvdXJsPjwvcmVsYXRlZC11cmxzPjwvdXJscz48L3JlY29yZD48L0NpdGU+PC9FbmROb3RlPgB=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PEVuZE5vdGU+PENpdGU+PEF1dGhvcj5NYWNlZG88L0F1dGhvcj48WWVhcj4yMDE3PC9ZZWFyPjxS
ZWNOdW0+MTMxPC9SZWNOdW0+PERpc3BsYXlUZXh0PjxzdHlsZSBmYWNlPSJzdXBlcnNjcmlwdCI+
WzEzMiwgMTMzXTwvc3R5bGU+PC9EaXNwbGF5VGV4dD48cmVjb3JkPjxyZWMtbnVtYmVyPjEzMTwv
cmVjLW51bWJlcj48Zm9yZWlnbi1rZXlzPjxrZXkgYXBwPSJFTiIgZGItaWQ9IjJ0NTB3ZnRwcmU5
ZnM4ZWY5OXB4dHpzaTllc2F0cHpkdndzOSIgdGltZXN0YW1wPSIxNTIxMDk3NTUyIj4xMzE8L2tl
eT48L2ZvcmVpZ24ta2V5cz48cmVmLXR5cGUgbmFtZT0iSm91cm5hbCBBcnRpY2xlIj4xNzwvcmVm
LXR5cGU+PGNvbnRyaWJ1dG9ycz48YXV0aG9ycz48YXV0aG9yPk1hY2VkbywgRi48L2F1dGhvcj48
YXV0aG9yPkxhZGVpcmEsIEsuPC9hdXRob3I+PGF1dGhvcj5Mb25nYXR0by1GaWxobywgQS48L2F1
dGhvcj48YXV0aG9yPk1hcnRpbnMsIFMuIEYuPC9hdXRob3I+PC9hdXRob3JzPjwvY29udHJpYnV0
b3JzPjxhdXRoLWFkZHJlc3M+UG9ydHVndWVzZSBPbmNvbG9neSBJbnN0aXR1dGUgQ29pbWJyYSwg
Q29pbWJyYSwgUG9ydHVnYWwgLiYjeEQ7UG9ydHVndWVzZSBPbmNvbG9neSBJbnN0aXR1dGUgTGlz
Ym9uLCBMaXNib24sIFBvcnR1Z2FsLjsgTGlmZSBhbmQgSGVhbHRoIFNjaWVuY2UgUmVzZWFyY2gg
SW5zdGl0dXRlLCBTY2hvb2wgb2YgSGVhbHRoIFNjaWVuY2VzLCBVbml2ZXJzaXR5IG9mIE1pbmhv
LCBCcmFnYSwgUG9ydHVnYWwuOyBJQ1ZTLzNCJmFwb3M7cy1QVCBHb3Zlcm5tZW50IEFzc29jaWF0
ZSBMYWJvcmF0b3J5LCBCcmFnYS9HdWltYXJhZXMsIEJyYWdhLCBQb3J0dWdhbC4mI3hEO0xpZmUg
YW5kIEhlYWx0aCBTY2llbmNlIFJlc2VhcmNoIEluc3RpdHV0ZSwgU2Nob29sIG9mIEhlYWx0aCBT
Y2llbmNlcywgVW5pdmVyc2l0eSBvZiBNaW5obywgQnJhZ2EsIFBvcnR1Z2FsLjsgSUNWUy8zQiZh
cG9zO3MtUFQgR292ZXJubWVudCBBc3NvY2lhdGUgTGFib3JhdG9yeSwgQnJhZ2EvR3VpbWFyYWVz
LCBCcmFnYSwgUG9ydHVnYWwuOyBNb2xlY3VsYXIgT25jb2xvZ3kgUmVzZWFyY2ggQ2VudGVyLCBC
YXJyZXRvcyBDYW5jZXIgSG9zcGl0YWwsIEJhcnJldG9zLCBTYW8gUGF1bG8sIEJyYXppbC47IExh
Ym9yYXRvcnkgb2YgTWVkaWNhbCBJbnZlc3RpZ2F0aW9uIDE0LCBGYWN1bHR5IG9mIE1lZGljaW5l
LCBVbml2ZXJzaXR5IG9mIFNhbyBQYXVsbywgU2FvIFBhdWxvLCBCcmF6aWwuJiN4RDtMaWZlIGFu
ZCBIZWFsdGggU2NpZW5jZSBSZXNlYXJjaCBJbnN0aXR1dGUsIFNjaG9vbCBvZiBIZWFsdGggU2Np
ZW5jZXMsIFVuaXZlcnNpdHkgb2YgTWluaG8sIEJyYWdhLCBQb3J0dWdhbC47IElDVlMvM0ImYXBv
cztzLVBUIEdvdmVybm1lbnQgQXNzb2NpYXRlIExhYm9yYXRvcnksIEJyYWdhL0d1aW1hcmFlcywg
QnJhZ2EsIFBvcnR1Z2FsLjsgU3VyZ2VyeSBEZXBhcnRtZW50LCBDb2xvcHJvY3RvbG9neSBVbml0
LCBCcmFnYSBIb3NwaXRhbCwgQnJhZ2EsIFBvcnR1Z2FsLjwvYXV0aC1hZGRyZXNzPjx0aXRsZXM+
PHRpdGxlPkdhc3RyaWMgQ2FuY2VyIGFuZCBBbmdpb2dlbmVzaXM6IElzIFZFR0YgYSBVc2VmdWwg
QmlvbWFya2VyIHRvIEFzc2VzcyBQcm9ncmVzc2lvbiBhbmQgUmVtaXNzaW9uPzwvdGl0bGU+PHNl
Y29uZGFyeS10aXRsZT5KIEdhc3RyaWMgQ2FuY2VyPC9zZWNvbmRhcnktdGl0bGU+PGFsdC10aXRs
ZT5Kb3VybmFsIG9mIGdhc3RyaWMgY2FuY2VyPC9hbHQtdGl0bGU+PC90aXRsZXM+PHBlcmlvZGlj
YWw+PGZ1bGwtdGl0bGU+SiBHYXN0cmljIENhbmNlcjwvZnVsbC10aXRsZT48YWJici0xPkpvdXJu
YWwgb2YgZ2FzdHJpYyBjYW5jZXI8L2FiYnItMT48L3BlcmlvZGljYWw+PGFsdC1wZXJpb2RpY2Fs
PjxmdWxsLXRpdGxlPkogR2FzdHJpYyBDYW5jZXI8L2Z1bGwtdGl0bGU+PGFiYnItMT5Kb3VybmFs
IG9mIGdhc3RyaWMgY2FuY2VyPC9hYmJyLTE+PC9hbHQtcGVyaW9kaWNhbD48cGFnZXM+MS0xMDwv
cGFnZXM+PHZvbHVtZT4xNzwvdm9sdW1lPjxudW1iZXI+MTwvbnVtYmVyPjxkYXRlcz48eWVhcj4y
MDE3PC95ZWFyPjxwdWItZGF0ZXM+PGRhdGU+TWFyPC9kYXRlPjwvcHViLWRhdGVzPjwvZGF0ZXM+
PGlzYm4+MjA5My01ODJYIChQcmludCkmI3hEOzE1OTgtMTMyMCAoTGlua2luZyk8L2lzYm4+PGFj
Y2Vzc2lvbi1udW0+MjgzMzczNTg8L2FjY2Vzc2lvbi1udW0+PHVybHM+PHJlbGF0ZWQtdXJscz48
dXJsPmh0dHA6Ly93d3cubmNiaS5ubG0ubmloLmdvdi9wdWJtZWQvMjgzMzczNTg8L3VybD48L3Jl
bGF0ZWQtdXJscz48L3VybHM+PGN1c3RvbTI+NTM2MjgyOTwvY3VzdG9tMj48ZWxlY3Ryb25pYy1y
ZXNvdXJjZS1udW0+MTAuNTIzMC9qZ2MuMjAxNy4xNy5lMTwvZWxlY3Ryb25pYy1yZXNvdXJjZS1u
dW0+PC9yZWNvcmQ+PC9DaXRlPjxDaXRlPjxBdXRob3I+SnVuZzwvQXV0aG9yPjxZZWFyPjIwMDI8
L1llYXI+PFJlY051bT4xMzI8L1JlY051bT48cmVjb3JkPjxyZWMtbnVtYmVyPjEzMjwvcmVjLW51
bWJlcj48Zm9yZWlnbi1rZXlzPjxrZXkgYXBwPSJFTiIgZGItaWQ9IjJ0NTB3ZnRwcmU5ZnM4ZWY5
OXB4dHpzaTllc2F0cHpkdndzOSIgdGltZXN0YW1wPSIxNTIxMDk3NTUyIj4xMzI8L2tleT48L2Zv
cmVpZ24ta2V5cz48cmVmLXR5cGUgbmFtZT0iSm91cm5hbCBBcnRpY2xlIj4xNzwvcmVmLXR5cGU+
PGNvbnRyaWJ1dG9ycz48YXV0aG9ycz48YXV0aG9yPkp1bmcsIFkuIEQuPC9hdXRob3I+PGF1dGhv
cj5NYW5zZmllbGQsIFAuIEYuPC9hdXRob3I+PGF1dGhvcj5Ba2FnaSwgTS48L2F1dGhvcj48YXV0
aG9yPlRha2VkYSwgQS48L2F1dGhvcj48YXV0aG9yPkxpdSwgVy48L2F1dGhvcj48YXV0aG9yPkJ1
Y2FuYSwgQy4gRC48L2F1dGhvcj48YXV0aG9yPkhpY2tsaW4sIEQuIEouPC9hdXRob3I+PGF1dGhv
cj5FbGxpcywgTC4gTS48L2F1dGhvcj48L2F1dGhvcnM+PC9jb250cmlidXRvcnM+PGF1dGgtYWRk
cmVzcz5EZXBhcm1lbnQgb2YgQ2FuY2VyIEJpb2xvZ3ksIFRoZSBVbml2ZXJzaXR5IG9mIFRleGFz
IE0uIEQuIEFuZGVyc29uIENhbmNlciBDZW50ZXIsIEhvdXN0b24sIFRYIDc3MDMwLCBVU0EuPC9h
dXRoLWFkZHJlc3M+PHRpdGxlcz48dGl0bGU+RWZmZWN0cyBvZiBjb21iaW5hdGlvbiBhbnRpLXZh
c2N1bGFyIGVuZG90aGVsaWFsIGdyb3d0aCBmYWN0b3IgcmVjZXB0b3IgYW5kIGFudGktZXBpZGVy
bWFsIGdyb3d0aCBmYWN0b3IgcmVjZXB0b3IgdGhlcmFwaWVzIG9uIHRoZSBncm93dGggb2YgZ2Fz
dHJpYyBjYW5jZXIgaW4gYSBudWRlIG1vdXNlIG1vZGVsPC90aXRsZT48c2Vjb25kYXJ5LXRpdGxl
PkV1ciBKIENhbmNlcjwvc2Vjb25kYXJ5LXRpdGxlPjxhbHQtdGl0bGU+RXVyb3BlYW4gam91cm5h
bCBvZiBjYW5jZXI8L2FsdC10aXRsZT48L3RpdGxlcz48cGVyaW9kaWNhbD48ZnVsbC10aXRsZT5F
dXIgSiBDYW5jZXI8L2Z1bGwtdGl0bGU+PGFiYnItMT5FdXJvcGVhbiBqb3VybmFsIG9mIGNhbmNl
cjwvYWJici0xPjwvcGVyaW9kaWNhbD48YWx0LXBlcmlvZGljYWw+PGZ1bGwtdGl0bGU+RXVyIEog
Q2FuY2VyPC9mdWxsLXRpdGxlPjxhYmJyLTE+RXVyb3BlYW4gam91cm5hbCBvZiBjYW5jZXI8L2Fi
YnItMT48L2FsdC1wZXJpb2RpY2FsPjxwYWdlcz4xMTMzLTQwPC9wYWdlcz48dm9sdW1lPjM4PC92
b2x1bWU+PG51bWJlcj44PC9udW1iZXI+PGtleXdvcmRzPjxrZXl3b3JkPkFuaW1hbHM8L2tleXdv
cmQ+PGtleXdvcmQ+QW50aWJvZGllcywgTW9ub2Nsb25hbC8qdGhlcmFwZXV0aWMgdXNlPC9rZXl3
b3JkPjxrZXl3b3JkPkFudGluZW9wbGFzdGljIENvbWJpbmVkIENoZW1vdGhlcmFweSBQcm90b2Nv
bHMvKnRoZXJhcGV1dGljIHVzZTwva2V5d29yZD48a2V5d29yZD5BcG9wdG9zaXM8L2tleXdvcmQ+
PGtleXdvcmQ+Q2VsbCBEaXZpc2lvbjwva2V5d29yZD48a2V5d29yZD5JbW11bm9oaXN0b2NoZW1p
c3RyeTwva2V5d29yZD48a2V5d29yZD5NaWNlPC9rZXl3b3JkPjxrZXl3b3JkPk1pY2UsIE51ZGU8
L2tleXdvcmQ+PGtleXdvcmQ+TmVvdmFzY3VsYXJpemF0aW9uLCBQYXRob2xvZ2ljL3ByZXZlbnRp
b24gJmFtcDsgY29udHJvbDwva2V5d29yZD48a2V5d29yZD5SYW5kb20gQWxsb2NhdGlvbjwva2V5
d29yZD48a2V5d29yZD5SZWNlcHRvciBQcm90ZWluLVR5cm9zaW5lIEtpbmFzZXMvKmFudGFnb25p
c3RzICZhbXA7IGluaGliaXRvcnMvaW1tdW5vbG9neTwva2V5d29yZD48a2V5d29yZD5SZWNlcHRv
ciwgRXBpZGVybWFsIEdyb3d0aCBGYWN0b3IvKmFudGFnb25pc3RzICZhbXA7IGluaGliaXRvcnMv
aW1tdW5vbG9neTwva2V5d29yZD48a2V5d29yZD5SZWNlcHRvcnMsIEdyb3d0aCBGYWN0b3IvKmFu
dGFnb25pc3RzICZhbXA7IGluaGliaXRvcnMvaW1tdW5vbG9neTwva2V5d29yZD48a2V5d29yZD5S
ZWNlcHRvcnMsIFZhc2N1bGFyIEVuZG90aGVsaWFsIEdyb3d0aCBGYWN0b3I8L2tleXdvcmQ+PGtl
eXdvcmQ+U3RvbWFjaCBOZW9wbGFzbXMvYmxvb2Qgc3VwcGx5LypkcnVnIHRoZXJhcHk8L2tleXdv
cmQ+PGtleXdvcmQ+VHVtb3IgQ2VsbHMsIEN1bHR1cmVkPC9rZXl3b3JkPjwva2V5d29yZHM+PGRh
dGVzPjx5ZWFyPjIwMDI8L3llYXI+PHB1Yi1kYXRlcz48ZGF0ZT5NYXk8L2RhdGU+PC9wdWItZGF0
ZXM+PC9kYXRlcz48aXNibj4wOTU5LTgwNDkgKFByaW50KSYjeEQ7MDk1OS04MDQ5IChMaW5raW5n
KTwvaXNibj48YWNjZXNzaW9uLW51bT4xMjAwODIwMzwvYWNjZXNzaW9uLW51bT48dXJscz48cmVs
YXRlZC11cmxzPjx1cmw+aHR0cDovL3d3dy5uY2JpLm5sbS5uaWguZ292L3B1Ym1lZC8xMjAwODIw
MzwvdXJsPjwvcmVsYXRlZC11cmxzPjwvdXJscz48L3JlY29yZD48L0NpdGU+PC9FbmROb3RlPgB=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B806E9" w:rsidRPr="003344AF">
        <w:rPr>
          <w:rFonts w:ascii="Book Antiqua" w:hAnsi="Book Antiqua" w:cs="Times New Roman"/>
          <w:noProof/>
          <w:sz w:val="24"/>
          <w:szCs w:val="24"/>
          <w:vertAlign w:val="superscript"/>
        </w:rPr>
        <w:t>[132,</w:t>
      </w:r>
      <w:r w:rsidR="00643AEB" w:rsidRPr="003344AF">
        <w:rPr>
          <w:rFonts w:ascii="Book Antiqua" w:hAnsi="Book Antiqua" w:cs="Times New Roman"/>
          <w:noProof/>
          <w:sz w:val="24"/>
          <w:szCs w:val="24"/>
          <w:vertAlign w:val="superscript"/>
        </w:rPr>
        <w:t>133]</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The most important approaches for targeting VEGF signaling use the monoclonal antibodies Bevacizumab (a</w:t>
      </w:r>
      <w:r w:rsidR="009E34E8" w:rsidRPr="003344AF">
        <w:rPr>
          <w:rFonts w:ascii="Book Antiqua" w:hAnsi="Book Antiqua" w:cs="Times New Roman"/>
          <w:sz w:val="24"/>
          <w:szCs w:val="24"/>
        </w:rPr>
        <w:t>nti-</w:t>
      </w:r>
      <w:r w:rsidRPr="003344AF">
        <w:rPr>
          <w:rFonts w:ascii="Book Antiqua" w:hAnsi="Book Antiqua" w:cs="Times New Roman"/>
          <w:sz w:val="24"/>
          <w:szCs w:val="24"/>
        </w:rPr>
        <w:t>VEGF-A mAb), and Ramucirumab (a</w:t>
      </w:r>
      <w:r w:rsidR="009E34E8" w:rsidRPr="003344AF">
        <w:rPr>
          <w:rFonts w:ascii="Book Antiqua" w:hAnsi="Book Antiqua" w:cs="Times New Roman"/>
          <w:sz w:val="24"/>
          <w:szCs w:val="24"/>
        </w:rPr>
        <w:t>nti-</w:t>
      </w:r>
      <w:r w:rsidRPr="003344AF">
        <w:rPr>
          <w:rFonts w:ascii="Book Antiqua" w:hAnsi="Book Antiqua" w:cs="Times New Roman"/>
          <w:sz w:val="24"/>
          <w:szCs w:val="24"/>
        </w:rPr>
        <w:t>VEGFR-2 mAb) and also VEGFR-targeted tyrosine kinase inhibitors: Sunitinib, Sorafenib, Cediranib, and Apatinib</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&lt;EndNote&gt;&lt;Cite&gt;&lt;Author&gt;Abdel-Rahman&lt;/Author&gt;&lt;Year&gt;2015&lt;/Year&gt;&lt;RecNum&gt;133&lt;/RecNum&gt;&lt;DisplayText&gt;&lt;style face="superscript"&gt;[134]&lt;/style&gt;&lt;/DisplayText&gt;&lt;record&gt;&lt;rec-number&gt;133&lt;/rec-number&gt;&lt;foreign-keys&gt;&lt;key app="EN" db-id="2t50wftpre9fs8ef99pxtzsi9esatpzdvws9" timestamp="1521097552"&gt;133&lt;/key&gt;&lt;/foreign-keys&gt;&lt;ref-type name="Journal Article"&gt;17&lt;/ref-type&gt;&lt;contributors&gt;&lt;authors&gt;&lt;author&gt;Abdel-Rahman, O.&lt;/author&gt;&lt;/authors&gt;&lt;/contributors&gt;&lt;auth-address&gt;Clinical Oncology Department, Faculty of Medicine, Ain Shams University, Cairo, Egypt. Electronic address: omar.abdelrhman@med.asu.edu.eg.&lt;/auth-address&gt;&lt;titles&gt;&lt;title&gt;Targeting vascular endothelial growth factor (VEGF) pathway in gastric cancer: preclinical and clinical aspects&lt;/title&gt;&lt;secondary-title&gt;Crit Rev Oncol Hematol&lt;/secondary-title&gt;&lt;alt-title&gt;Critical reviews in oncology/hematology&lt;/alt-title&gt;&lt;/titles&gt;&lt;periodical&gt;&lt;full-title&gt;Crit Rev Oncol Hematol&lt;/full-title&gt;&lt;abbr-1&gt;Critical reviews in oncology/hematology&lt;/abbr-1&gt;&lt;/periodical&gt;&lt;alt-periodical&gt;&lt;full-title&gt;Crit Rev Oncol Hematol&lt;/full-title&gt;&lt;abbr-1&gt;Critical reviews in oncology/hematology&lt;/abbr-1&gt;&lt;/alt-periodical&gt;&lt;pages&gt;18-27&lt;/pages&gt;&lt;volume&gt;93&lt;/volume&gt;&lt;number&gt;1&lt;/number&gt;&lt;keywords&gt;&lt;keyword&gt;Animals&lt;/keyword&gt;&lt;keyword&gt;Antibodies, Monoclonal/pharmacology&lt;/keyword&gt;&lt;keyword&gt;Antineoplastic Agents/*pharmacology&lt;/keyword&gt;&lt;keyword&gt;Humans&lt;/keyword&gt;&lt;keyword&gt;Molecular Targeted Therapy/*methods&lt;/keyword&gt;&lt;keyword&gt;Stomach Neoplasms/*drug therapy&lt;/keyword&gt;&lt;keyword&gt;Vascular Endothelial Growth Factor A/*metabolism&lt;/keyword&gt;&lt;/keywords&gt;&lt;dates&gt;&lt;year&gt;2015&lt;/year&gt;&lt;pub-dates&gt;&lt;date&gt;Jan&lt;/date&gt;&lt;/pub-dates&gt;&lt;/dates&gt;&lt;isbn&gt;1879-0461 (Electronic)&amp;#xD;1040-8428 (Linking)&lt;/isbn&gt;&lt;accession-num&gt;24970311&lt;/accession-num&gt;&lt;urls&gt;&lt;related-urls&gt;&lt;url&gt;http://www.ncbi.nlm.nih.gov/pubmed/24970311&lt;/url&gt;&lt;/related-urls&gt;&lt;/urls&gt;&lt;electronic-resource-num&gt;10.1016/j.critrevonc.2014.05.012&lt;/electronic-resource-num&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[134]</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w:t>
      </w:r>
    </w:p>
    <w:p w14:paraId="784F7577" w14:textId="6FB5EF5A" w:rsidR="001532AD" w:rsidRPr="003344AF" w:rsidRDefault="001532AD" w:rsidP="00B806E9">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bCs/>
          <w:sz w:val="24"/>
          <w:szCs w:val="24"/>
        </w:rPr>
        <w:t>Bevacizumab (Avastin) is a humanized monoclonal antibody that targets VEGF proving an anti-angiogenic effect</w:t>
      </w:r>
      <w:r w:rsidR="00891072" w:rsidRPr="003344AF">
        <w:rPr>
          <w:rFonts w:ascii="Book Antiqua" w:hAnsi="Book Antiqua" w:cs="Times New Roman"/>
          <w:bCs/>
          <w:sz w:val="24"/>
          <w:szCs w:val="24"/>
        </w:rPr>
        <w:fldChar w:fldCharType="begin"/>
      </w:r>
      <w:r w:rsidR="00643AEB" w:rsidRPr="003344AF">
        <w:rPr>
          <w:rFonts w:ascii="Book Antiqua" w:hAnsi="Book Antiqua" w:cs="Times New Roman"/>
          <w:bCs/>
          <w:sz w:val="24"/>
          <w:szCs w:val="24"/>
        </w:rPr>
        <w:instrText xml:space="preserve"> ADDIN EN.CITE &lt;EndNote&gt;&lt;Cite&gt;&lt;Author&gt;Ellis&lt;/Author&gt;&lt;Year&gt;2006&lt;/Year&gt;&lt;RecNum&gt;134&lt;/RecNum&gt;&lt;DisplayText&gt;&lt;style face="superscript"&gt;[135]&lt;/style&gt;&lt;/DisplayText&gt;&lt;record&gt;&lt;rec-number&gt;134&lt;/rec-number&gt;&lt;foreign-keys&gt;&lt;key app="EN" db-id="2t50wftpre9fs8ef99pxtzsi9esatpzdvws9" timestamp="1521097552"&gt;134&lt;/key&gt;&lt;/foreign-keys&gt;&lt;ref-type name="Journal Article"&gt;17&lt;/ref-type&gt;&lt;contributors&gt;&lt;authors&gt;&lt;author&gt;Ellis, L. M.&lt;/author&gt;&lt;/authors&gt;&lt;/contributors&gt;&lt;auth-address&gt;Department of Surgical Oncology, University of Texas M. D. Anderson Cancer Center, Houston, Texas 77230, USA. lellis@mdanderson.org&lt;/auth-address&gt;&lt;titles&gt;&lt;title&gt;Mechanisms of action of bevacizumab as a component of therapy for metastatic colorectal cancer&lt;/title&gt;&lt;secondary-title&gt;Semin Oncol&lt;/secondary-title&gt;&lt;alt-title&gt;Seminars in oncology&lt;/alt-title&gt;&lt;/titles&gt;&lt;periodical&gt;&lt;full-title&gt;Semin Oncol&lt;/full-title&gt;&lt;abbr-1&gt;Seminars in oncology&lt;/abbr-1&gt;&lt;/periodical&gt;&lt;alt-periodical&gt;&lt;full-title&gt;Semin Oncol&lt;/full-title&gt;&lt;abbr-1&gt;Seminars in oncology&lt;/abbr-1&gt;&lt;/alt-periodical&gt;&lt;pages&gt;S1-7&lt;/pages&gt;&lt;volume&gt;33&lt;/volume&gt;&lt;number&gt;5 Suppl 10&lt;/number&gt;&lt;keywords&gt;&lt;keyword&gt;Angiogenesis Inhibitors/*pharmacology&lt;/keyword&gt;&lt;keyword&gt;Antibodies, Monoclonal/*pharmacology/therapeutic use&lt;/keyword&gt;&lt;keyword&gt;Antibodies, Monoclonal, Humanized&lt;/keyword&gt;&lt;keyword&gt;Bevacizumab&lt;/keyword&gt;&lt;keyword&gt;Blood Vessels/drug effects/pathology/physiopathology&lt;/keyword&gt;&lt;keyword&gt;Colorectal Neoplasms/blood supply/*drug therapy&lt;/keyword&gt;&lt;keyword&gt;Humans&lt;/keyword&gt;&lt;keyword&gt;Neovascularization, Pathologic/drug therapy&lt;/keyword&gt;&lt;keyword&gt;Vascular Endothelial Growth Factor A/antagonists &amp;amp; inhibitors&lt;/keyword&gt;&lt;/keywords&gt;&lt;dates&gt;&lt;year&gt;2006&lt;/year&gt;&lt;pub-dates&gt;&lt;date&gt;Oct&lt;/date&gt;&lt;/pub-dates&gt;&lt;/dates&gt;&lt;isbn&gt;0093-7754 (Print)&amp;#xD;0093-7754 (Linking)&lt;/isbn&gt;&lt;accession-num&gt;17145519&lt;/accession-num&gt;&lt;urls&gt;&lt;related-urls&gt;&lt;url&gt;http://www.ncbi.nlm.nih.gov/pubmed/17145519&lt;/url&gt;&lt;/related-urls&gt;&lt;/urls&gt;&lt;electronic-resource-num&gt;10.1053/j.seminoncol.2006.08.002&lt;/electronic-resource-num&gt;&lt;/record&gt;&lt;/Cite&gt;&lt;/EndNote&gt;</w:instrText>
      </w:r>
      <w:r w:rsidR="00891072" w:rsidRPr="003344AF">
        <w:rPr>
          <w:rFonts w:ascii="Book Antiqua" w:hAnsi="Book Antiqua" w:cs="Times New Roman"/>
          <w:bCs/>
          <w:sz w:val="24"/>
          <w:szCs w:val="24"/>
        </w:rPr>
        <w:fldChar w:fldCharType="separate"/>
      </w:r>
      <w:r w:rsidR="00643AEB" w:rsidRPr="003344AF">
        <w:rPr>
          <w:rFonts w:ascii="Book Antiqua" w:hAnsi="Book Antiqua" w:cs="Times New Roman"/>
          <w:bCs/>
          <w:noProof/>
          <w:sz w:val="24"/>
          <w:szCs w:val="24"/>
          <w:vertAlign w:val="superscript"/>
        </w:rPr>
        <w:t>[135]</w:t>
      </w:r>
      <w:r w:rsidR="00891072" w:rsidRPr="003344AF">
        <w:rPr>
          <w:rFonts w:ascii="Book Antiqua" w:hAnsi="Book Antiqua" w:cs="Times New Roman"/>
          <w:bCs/>
          <w:sz w:val="24"/>
          <w:szCs w:val="24"/>
        </w:rPr>
        <w:fldChar w:fldCharType="end"/>
      </w:r>
      <w:r w:rsidRPr="003344AF">
        <w:rPr>
          <w:rFonts w:ascii="Book Antiqua" w:hAnsi="Book Antiqua" w:cs="Times New Roman"/>
          <w:bCs/>
          <w:sz w:val="24"/>
          <w:szCs w:val="24"/>
        </w:rPr>
        <w:t>. It is approved by FDA</w:t>
      </w:r>
      <w:r w:rsidR="00891072" w:rsidRPr="003344AF">
        <w:rPr>
          <w:rFonts w:ascii="Book Antiqua" w:hAnsi="Book Antiqua" w:cs="Times New Roman"/>
          <w:bCs/>
          <w:sz w:val="24"/>
          <w:szCs w:val="24"/>
        </w:rPr>
        <w:fldChar w:fldCharType="begin"/>
      </w:r>
      <w:r w:rsidR="00643AEB" w:rsidRPr="003344AF">
        <w:rPr>
          <w:rFonts w:ascii="Book Antiqua" w:hAnsi="Book Antiqua" w:cs="Times New Roman"/>
          <w:bCs/>
          <w:sz w:val="24"/>
          <w:szCs w:val="24"/>
        </w:rPr>
        <w:instrText xml:space="preserve"> ADDIN EN.CITE &lt;EndNote&gt;&lt;Cite&gt;&lt;Author&gt;cancer.gov&lt;/Author&gt;&lt;Year&gt;2004&lt;/Year&gt;&lt;RecNum&gt;135&lt;/RecNum&gt;&lt;DisplayText&gt;&lt;style face="superscript"&gt;[136]&lt;/style&gt;&lt;/DisplayText&gt;&lt;record&gt;&lt;rec-number&gt;135&lt;/rec-number&gt;&lt;foreign-keys&gt;&lt;key app="EN" db-id="2t50wftpre9fs8ef99pxtzsi9esatpzdvws9" timestamp="1521097552"&gt;135&lt;/key&gt;&lt;/foreign-keys&gt;&lt;ref-type name="Web Page"&gt;12&lt;/ref-type&gt;&lt;contributors&gt;&lt;authors&gt;&lt;author&gt;cancer.gov&lt;/author&gt;&lt;/authors&gt;&lt;/contributors&gt;&lt;titles&gt;&lt;title&gt;FDA Approval for Bevacizumab&lt;/title&gt;&lt;/titles&gt;&lt;volume&gt;2018&lt;/volume&gt;&lt;number&gt;05 Mar&lt;/number&gt;&lt;dates&gt;&lt;year&gt;2004&lt;/year&gt;&lt;pub-dates&gt;&lt;date&gt;4 Dec 2014&lt;/date&gt;&lt;/pub-dates&gt;&lt;/dates&gt;&lt;urls&gt;&lt;related-urls&gt;&lt;url&gt;https://www.cancer.gov/about-cancer/treatment/drugs/fda-bevacizumab&lt;/url&gt;&lt;/related-urls&gt;&lt;/urls&gt;&lt;/record&gt;&lt;/Cite&gt;&lt;/EndNote&gt;</w:instrText>
      </w:r>
      <w:r w:rsidR="00891072" w:rsidRPr="003344AF">
        <w:rPr>
          <w:rFonts w:ascii="Book Antiqua" w:hAnsi="Book Antiqua" w:cs="Times New Roman"/>
          <w:bCs/>
          <w:sz w:val="24"/>
          <w:szCs w:val="24"/>
        </w:rPr>
        <w:fldChar w:fldCharType="separate"/>
      </w:r>
      <w:r w:rsidR="00643AEB" w:rsidRPr="003344AF">
        <w:rPr>
          <w:rFonts w:ascii="Book Antiqua" w:hAnsi="Book Antiqua" w:cs="Times New Roman"/>
          <w:bCs/>
          <w:noProof/>
          <w:sz w:val="24"/>
          <w:szCs w:val="24"/>
          <w:vertAlign w:val="superscript"/>
        </w:rPr>
        <w:t>[136]</w:t>
      </w:r>
      <w:r w:rsidR="00891072" w:rsidRPr="003344AF">
        <w:rPr>
          <w:rFonts w:ascii="Book Antiqua" w:hAnsi="Book Antiqua" w:cs="Times New Roman"/>
          <w:bCs/>
          <w:sz w:val="24"/>
          <w:szCs w:val="24"/>
        </w:rPr>
        <w:fldChar w:fldCharType="end"/>
      </w:r>
      <w:r w:rsidRPr="003344AF">
        <w:rPr>
          <w:rFonts w:ascii="Book Antiqua" w:hAnsi="Book Antiqua" w:cs="Times New Roman"/>
          <w:bCs/>
          <w:sz w:val="24"/>
          <w:szCs w:val="24"/>
        </w:rPr>
        <w:t xml:space="preserve"> and EMA</w:t>
      </w:r>
      <w:r w:rsidR="00891072" w:rsidRPr="003344AF">
        <w:rPr>
          <w:rFonts w:ascii="Book Antiqua" w:hAnsi="Book Antiqua" w:cs="Times New Roman"/>
          <w:bCs/>
          <w:sz w:val="24"/>
          <w:szCs w:val="24"/>
        </w:rPr>
        <w:fldChar w:fldCharType="begin"/>
      </w:r>
      <w:r w:rsidR="00643AEB" w:rsidRPr="003344AF">
        <w:rPr>
          <w:rFonts w:ascii="Book Antiqua" w:hAnsi="Book Antiqua" w:cs="Times New Roman"/>
          <w:bCs/>
          <w:sz w:val="24"/>
          <w:szCs w:val="24"/>
        </w:rPr>
        <w:instrText xml:space="preserve"> ADDIN EN.CITE &lt;EndNote&gt;&lt;Cite&gt;&lt;Author&gt;EMA&lt;/Author&gt;&lt;Year&gt;2009&lt;/Year&gt;&lt;RecNum&gt;136&lt;/RecNum&gt;&lt;DisplayText&gt;&lt;style face="superscript"&gt;[137]&lt;/style&gt;&lt;/DisplayText&gt;&lt;record&gt;&lt;rec-number&gt;136&lt;/rec-number&gt;&lt;foreign-keys&gt;&lt;key app="EN" db-id="2t50wftpre9fs8ef99pxtzsi9esatpzdvws9" timestamp="1521097552"&gt;136&lt;/key&gt;&lt;/foreign-keys&gt;&lt;ref-type name="Web Page"&gt;12&lt;/ref-type&gt;&lt;contributors&gt;&lt;authors&gt;&lt;author&gt;EMA&lt;/author&gt;&lt;/authors&gt;&lt;/contributors&gt;&lt;titles&gt;&lt;title&gt;Avastin (bevacizumab)&lt;/title&gt;&lt;/titles&gt;&lt;volume&gt;2018&lt;/volume&gt;&lt;number&gt;03 Mar&lt;/number&gt;&lt;dates&gt;&lt;year&gt;2009&lt;/year&gt;&lt;pub-dates&gt;&lt;date&gt;15 Dec 2017&lt;/date&gt;&lt;/pub-dates&gt;&lt;/dates&gt;&lt;urls&gt;&lt;related-urls&gt;&lt;url&gt;http://www.ema.europa.eu/ema/index.jsp?curl=pages/medicines/human/medicines/000582/human_med_000663.jsp&amp;amp;mid=WC0b01ac058001d124&lt;/url&gt;&lt;/related-urls&gt;&lt;/urls&gt;&lt;/record&gt;&lt;/Cite&gt;&lt;/EndNote&gt;</w:instrText>
      </w:r>
      <w:r w:rsidR="00891072" w:rsidRPr="003344AF">
        <w:rPr>
          <w:rFonts w:ascii="Book Antiqua" w:hAnsi="Book Antiqua" w:cs="Times New Roman"/>
          <w:bCs/>
          <w:sz w:val="24"/>
          <w:szCs w:val="24"/>
        </w:rPr>
        <w:fldChar w:fldCharType="separate"/>
      </w:r>
      <w:r w:rsidR="00643AEB" w:rsidRPr="003344AF">
        <w:rPr>
          <w:rFonts w:ascii="Book Antiqua" w:hAnsi="Book Antiqua" w:cs="Times New Roman"/>
          <w:bCs/>
          <w:noProof/>
          <w:sz w:val="24"/>
          <w:szCs w:val="24"/>
          <w:vertAlign w:val="superscript"/>
        </w:rPr>
        <w:t>[137]</w:t>
      </w:r>
      <w:r w:rsidR="00891072" w:rsidRPr="003344AF">
        <w:rPr>
          <w:rFonts w:ascii="Book Antiqua" w:hAnsi="Book Antiqua" w:cs="Times New Roman"/>
          <w:bCs/>
          <w:sz w:val="24"/>
          <w:szCs w:val="24"/>
        </w:rPr>
        <w:fldChar w:fldCharType="end"/>
      </w:r>
      <w:r w:rsidRPr="003344AF">
        <w:rPr>
          <w:rFonts w:ascii="Book Antiqua" w:hAnsi="Book Antiqua" w:cs="Times New Roman"/>
          <w:bCs/>
          <w:sz w:val="24"/>
          <w:szCs w:val="24"/>
        </w:rPr>
        <w:t xml:space="preserve"> for treatment of metastatic cancer of the colon (large intestine) or rectum, metastatic breast cancer, advanced non-small cell lung cancer, advanced or metastatic kidney cancer, epithelial cancer of the ovary, cancer of the fallopian tube or the peritoneum) and persistent, recurrent or metastatic cervix cancer. Regarding GC,</w:t>
      </w:r>
      <w:r w:rsidR="009E34E8" w:rsidRPr="003344AF">
        <w:rPr>
          <w:rFonts w:ascii="Book Antiqua" w:hAnsi="Book Antiqua" w:cs="Times New Roman"/>
          <w:bCs/>
          <w:sz w:val="24"/>
          <w:szCs w:val="24"/>
        </w:rPr>
        <w:t xml:space="preserve"> </w:t>
      </w:r>
      <w:r w:rsidRPr="003344AF">
        <w:rPr>
          <w:rFonts w:ascii="Book Antiqua" w:hAnsi="Book Antiqua" w:cs="Times New Roman"/>
          <w:bCs/>
          <w:sz w:val="24"/>
          <w:szCs w:val="24"/>
        </w:rPr>
        <w:t xml:space="preserve">bevacizumab is implicated in 23 clinical trials reported on clinicaltrials.gov: </w:t>
      </w:r>
      <w:r w:rsidR="00EF5066" w:rsidRPr="003344AF">
        <w:rPr>
          <w:rFonts w:ascii="Book Antiqua" w:hAnsi="Book Antiqua" w:cs="Times New Roman"/>
          <w:bCs/>
          <w:sz w:val="24"/>
          <w:szCs w:val="24"/>
        </w:rPr>
        <w:t>1</w:t>
      </w:r>
      <w:r w:rsidRPr="003344AF">
        <w:rPr>
          <w:rFonts w:ascii="Book Antiqua" w:hAnsi="Book Antiqua" w:cs="Times New Roman"/>
          <w:bCs/>
          <w:sz w:val="24"/>
          <w:szCs w:val="24"/>
        </w:rPr>
        <w:t xml:space="preserve"> in phase IV (status unknown), 2 in </w:t>
      </w:r>
      <w:r w:rsidR="00EF5066" w:rsidRPr="003344AF">
        <w:rPr>
          <w:rFonts w:ascii="Book Antiqua" w:hAnsi="Book Antiqua" w:cs="Times New Roman"/>
          <w:bCs/>
          <w:sz w:val="24"/>
          <w:szCs w:val="24"/>
        </w:rPr>
        <w:t>phase</w:t>
      </w:r>
      <w:r w:rsidRPr="003344AF">
        <w:rPr>
          <w:rFonts w:ascii="Book Antiqua" w:hAnsi="Book Antiqua" w:cs="Times New Roman"/>
          <w:bCs/>
          <w:sz w:val="24"/>
          <w:szCs w:val="24"/>
        </w:rPr>
        <w:t xml:space="preserve"> III, 16 in phase II, 2 in phase I/II and </w:t>
      </w:r>
      <w:r w:rsidR="00EF5066" w:rsidRPr="003344AF">
        <w:rPr>
          <w:rFonts w:ascii="Book Antiqua" w:hAnsi="Book Antiqua" w:cs="Times New Roman"/>
          <w:bCs/>
          <w:sz w:val="24"/>
          <w:szCs w:val="24"/>
        </w:rPr>
        <w:t>2</w:t>
      </w:r>
      <w:r w:rsidRPr="003344AF">
        <w:rPr>
          <w:rFonts w:ascii="Book Antiqua" w:hAnsi="Book Antiqua" w:cs="Times New Roman"/>
          <w:bCs/>
          <w:sz w:val="24"/>
          <w:szCs w:val="24"/>
        </w:rPr>
        <w:t xml:space="preserve"> in phase I. In the phase III AVAGAST trial (</w:t>
      </w:r>
      <w:hyperlink r:id="rId57" w:history="1">
        <w:r w:rsidRPr="003344AF">
          <w:rPr>
            <w:rStyle w:val="Hyperlink"/>
            <w:rFonts w:ascii="Book Antiqua" w:hAnsi="Book Antiqua" w:cs="Times New Roman"/>
            <w:color w:val="auto"/>
            <w:sz w:val="24"/>
            <w:szCs w:val="24"/>
            <w:u w:val="none"/>
          </w:rPr>
          <w:t>NCT00548548</w:t>
        </w:r>
      </w:hyperlink>
      <w:r w:rsidRPr="003344AF">
        <w:rPr>
          <w:rFonts w:ascii="Book Antiqua" w:hAnsi="Book Antiqua" w:cs="Times New Roman"/>
          <w:bCs/>
          <w:sz w:val="24"/>
          <w:szCs w:val="24"/>
        </w:rPr>
        <w:t xml:space="preserve">) the addition of bevacizumab to </w:t>
      </w:r>
      <w:r w:rsidRPr="003344AF">
        <w:rPr>
          <w:rFonts w:ascii="Book Antiqua" w:hAnsi="Book Antiqua" w:cs="Times New Roman"/>
          <w:sz w:val="24"/>
          <w:szCs w:val="24"/>
        </w:rPr>
        <w:t>capecitabine, 5-fluorouracil and cisplatin regiment improved PFS (6.7</w:t>
      </w:r>
      <w:r w:rsidRPr="003344AF">
        <w:rPr>
          <w:rFonts w:ascii="Book Antiqua" w:hAnsi="Book Antiqua" w:cs="Times New Roman"/>
          <w:i/>
          <w:sz w:val="24"/>
          <w:szCs w:val="24"/>
        </w:rPr>
        <w:t xml:space="preserve"> vs</w:t>
      </w:r>
      <w:r w:rsidRPr="003344AF">
        <w:rPr>
          <w:rFonts w:ascii="Book Antiqua" w:hAnsi="Book Antiqua" w:cs="Times New Roman"/>
          <w:sz w:val="24"/>
          <w:szCs w:val="24"/>
        </w:rPr>
        <w:t xml:space="preserve"> 5.3 mo) and mOS (12.1 </w:t>
      </w:r>
      <w:r w:rsidRPr="003344AF">
        <w:rPr>
          <w:rFonts w:ascii="Book Antiqua" w:hAnsi="Book Antiqua" w:cs="Times New Roman"/>
          <w:i/>
          <w:sz w:val="24"/>
          <w:szCs w:val="24"/>
        </w:rPr>
        <w:t>vs</w:t>
      </w:r>
      <w:r w:rsidRPr="003344AF">
        <w:rPr>
          <w:rFonts w:ascii="Book Antiqua" w:hAnsi="Book Antiqua" w:cs="Times New Roman"/>
          <w:sz w:val="24"/>
          <w:szCs w:val="24"/>
        </w:rPr>
        <w:t xml:space="preserve"> 10.1 mo) of patients with locally advanced or metastatic GC. The obtained results highlighted the influence of regional healthcare environment on overall survival differences observed in this study</w:t>
      </w:r>
      <w:r w:rsidR="00891072" w:rsidRPr="003344AF">
        <w:rPr>
          <w:rFonts w:ascii="Book Antiqua" w:hAnsi="Book Antiqua" w:cs="Times New Roman"/>
          <w:sz w:val="24"/>
          <w:szCs w:val="24"/>
        </w:rPr>
        <w:fldChar w:fldCharType="begin">
          <w:fldData xml:space="preserve">PEVuZE5vdGU+PENpdGU+PEF1dGhvcj5TYXdha2k8L0F1dGhvcj48WWVhcj4yMDE3PC9ZZWFyPjxS
ZWNOdW0+MTM3PC9SZWNOdW0+PERpc3BsYXlUZXh0PjxzdHlsZSBmYWNlPSJzdXBlcnNjcmlwdCI+
WzEzOF08L3N0eWxlPjwvRGlzcGxheVRleHQ+PHJlY29yZD48cmVjLW51bWJlcj4xMzc8L3JlYy1u
dW1iZXI+PGZvcmVpZ24ta2V5cz48a2V5IGFwcD0iRU4iIGRiLWlkPSIydDUwd2Z0cHJlOWZzOGVm
OTlweHR6c2k5ZXNhdHB6ZHZ3czkiIHRpbWVzdGFtcD0iMTUyMTA5NzU1MiI+MTM3PC9rZXk+PC9m
b3JlaWduLWtleXM+PHJlZi10eXBlIG5hbWU9IkpvdXJuYWwgQXJ0aWNsZSI+MTc8L3JlZi10eXBl
Pjxjb250cmlidXRvcnM+PGF1dGhvcnM+PGF1dGhvcj5TYXdha2ksIEEuPC9hdXRob3I+PGF1dGhv
cj5ZYW1hZGEsIFkuPC9hdXRob3I+PGF1dGhvcj5ZYW1hZ3VjaGksIEsuPC9hdXRob3I+PGF1dGhv
cj5OaXNoaW5hLCBULjwvYXV0aG9yPjxhdXRob3I+RG9pLCBULjwvYXV0aG9yPjxhdXRob3I+U2F0
b2gsIFQuPC9hdXRob3I+PGF1dGhvcj5DaGluLCBLLjwvYXV0aG9yPjxhdXRob3I+Qm9rdSwgTi48
L2F1dGhvcj48YXV0aG9yPk9tdXJvLCBZLjwvYXV0aG9yPjxhdXRob3I+S29tYXRzdSwgWS48L2F1
dGhvcj48YXV0aG9yPkhhbWFtb3RvLCBZLjwvYXV0aG9yPjxhdXRob3I+S29penVtaSwgVy48L2F1
dGhvcj48YXV0aG9yPlNhamksIFMuPC9hdXRob3I+PGF1dGhvcj5TaGFoLCBNLiBBLjwvYXV0aG9y
PjxhdXRob3I+VmFuIEN1dHNlbSwgRS48L2F1dGhvcj48YXV0aG9yPkthbmcsIFkuIEsuPC9hdXRo
b3I+PGF1dGhvcj5Jd2FzYWtpLCBKLjwvYXV0aG9yPjxhdXRob3I+S3VyaWtpLCBILjwvYXV0aG9y
PjxhdXRob3I+T2h0c3VrYSwgVy48L2F1dGhvcj48YXV0aG9yPk9odHN1LCBBLjwvYXV0aG9yPjwv
YXV0aG9ycz48L2NvbnRyaWJ1dG9ycz48YXV0aC1hZGRyZXNzPkFpY2hpIENhbmNlciBDZW50ZXIg
SG9zcGl0YWwsIEFpY2hpLCBKYXBhbi4gc2F3YWtpQGprMi5zby1uZXQubmUuanAuJiN4RDtEZXBh
cnRtZW50IG9mIE1lZGljYWwgT25jb2xvZ3ksIFNjaG9vbCBvZiBNZWRpY2luZSwgRnVqaXRhIEhl
YWx0aCBVbml2ZXJzaXR5LCBUb3lvYWtlLCBBaWNoaSwgNDcwLTExOTIsIEphcGFuLiBzYXdha2lA
amsyLnNvLW5ldC5uZS5qcC4mI3hEO05hdGlvbmFsIENhbmNlciBDZW50ZXIgSG9zcGl0YWwsIFRv
a3lvLCBKYXBhbi4mI3hEO1NhaXRhbWEgQ2FuY2VyIENlbnRlciBIb3NwaXRhbCwgU2FpdGFtYSwg
SmFwYW4uJiN4RDtDYW5jZXIgSW5zdGl0dXRlIEhvc3BpdGFsIG9mIEpGQ1IsIFRva3lvLCBKYXBh
bi4mI3hEO1NoaWtva3UgQ2FuY2VyIENlbnRlciwgRWhpbWUsIEphcGFuLiYjeEQ7TmF0aW9uYWwg
Q2FuY2VyIENlbnRlciBIb3NwaXRhbCBFYXN0LCBLYXNoaXdhLCBKYXBhbi4mI3hEO0ZhY3VsdHkg
b2YgTWVkaWNpbmUsIEtpbmtpIFVuaXZlcnNpdHkgSG9zcGl0YWwsIE9zYWthLCBKYXBhbi4mI3hE
O09zYWthIFVuaXZlcnNpdHkgSG9zcGl0YWwsIE9zYWthLCBKYXBhbi4mI3hEO1NoaXp1b2thIENh
bmNlciBDZW50ZXIsIFNoaXp1b2thLCBKYXBhbi4mI3hEO1Rva3lvIE1ldHJvcG9saXRhbiBDYW5j
ZXIgYW5kIEluZmVjdGlvdXMgRGlzZWFzZSBDZW50ZXIsIEtvbWFnb21lIEhvc3BpdGFsLCBUb2t5
bywgSmFwYW4uJiN4RDtIb2trYWlkbyBVbml2ZXJzaXR5IEhvc3BpdGFsLCBTYXBwb3JvLCBKYXBh
bi4mI3hEO1NjaG9vbCBvZiBNZWRpY2luZSwgS2VpbyBVbml2ZXJzaXR5LCBUb2t5bywgSmFwYW4u
JiN4RDtLaXRhc2F0byBVbml2ZXJzaXR5IEVhc3QgSG9zcGl0YWwsIEthbmFnYXdhLCBKYXBhbi4m
I3hEO0tpdGFzYXRvIFVuaXZlcnNpdHkgSG9zcGl0YWwsIFRva3lvLCBKYXBhbi4mI3hEO0ludGVy
bmF0aW9uYWwgTWVkaWNhbCBDZW50ZXIsIFNhaXRhbWEgTWVkaWNhbCBVbml2ZXJzaXR5LCBTYWl0
YW1hLCBKYXBhbi4mI3hEO0Z1a3VzaGltYSBNZWRpY2FsIFVuaXZlcnNpdHksIEZ1a3VzaGltYSwg
SmFwYW4uJiN4RDtXZWlsbCBDb3JuZWxsIE1lZGljYWwgQ29sbGVnZS9OZXcgWW9yayBIb3NwaXRh
bCwgTmV3IFlvcmssIFVTQS4mI3hEO1VuaXZlcnNpdHkgSG9zcGl0YWxzIEdhc3RodWlzYmVyZywg
TGV1dmVuIGFuZCBLVUxldXZlbiwgTG91dmFpbiwgQmVsZ2l1bS4mI3hEO0FzYW4gTWVkaWNhbCBD
ZW50ZXIsIFVuaXZlcnNpdHkgb2YgVWxzYW4sIFNlb3VsLCBTb3V0aCBLb3JlYS4mI3hEO0NodWdh
aSBQaGFybWFjZXV0aWNhbCBDbyBMdGQsIFRva3lvLCBKYXBhbi48L2F1dGgtYWRkcmVzcz48dGl0
bGVzPjx0aXRsZT5SZWdpb25hbCBkaWZmZXJlbmNlcyBpbiBhZHZhbmNlZCBnYXN0cmljIGNhbmNl
cjogZXhwbG9yYXRvcnkgYW5hbHlzZXMgb2YgdGhlIEFWQUdBU1QgcGxhY2VibyBhcm08L3RpdGxl
PjxzZWNvbmRhcnktdGl0bGU+R2FzdHJpYyBDYW5jZXI8L3NlY29uZGFyeS10aXRsZT48YWx0LXRp
dGxlPkdhc3RyaWMgY2FuY2VyIDogb2ZmaWNpYWwgam91cm5hbCBvZiB0aGUgSW50ZXJuYXRpb25h
bCBHYXN0cmljIENhbmNlciBBc3NvY2lhdGlvbiBhbmQgdGhlIEphcGFuZXNlIEdhc3RyaWMgQ2Fu
Y2VyIEFzc29jaWF0aW9uPC9hbHQtdGl0bGU+PC90aXRsZXM+PHBlcmlvZGljYWw+PGZ1bGwtdGl0
bGU+R2FzdHJpYyBDYW5jZXI8L2Z1bGwtdGl0bGU+PGFiYnItMT5HYXN0cmljIGNhbmNlciA6IG9m
ZmljaWFsIGpvdXJuYWwgb2YgdGhlIEludGVybmF0aW9uYWwgR2FzdHJpYyBDYW5jZXIgQXNzb2Np
YXRpb24gYW5kIHRoZSBKYXBhbmVzZSBHYXN0cmljIENhbmNlciBBc3NvY2lhdGlvbjwvYWJici0x
PjwvcGVyaW9kaWNhbD48YWx0LXBlcmlvZGljYWw+PGZ1bGwtdGl0bGU+R2FzdHJpYyBDYW5jZXI8
L2Z1bGwtdGl0bGU+PGFiYnItMT5HYXN0cmljIGNhbmNlciA6IG9mZmljaWFsIGpvdXJuYWwgb2Yg
dGhlIEludGVybmF0aW9uYWwgR2FzdHJpYyBDYW5jZXIgQXNzb2NpYXRpb24gYW5kIHRoZSBKYXBh
bmVzZSBHYXN0cmljIENhbmNlciBBc3NvY2lhdGlvbjwvYWJici0xPjwvYWx0LXBlcmlvZGljYWw+
PGRhdGVzPjx5ZWFyPjIwMTc8L3llYXI+PHB1Yi1kYXRlcz48ZGF0ZT5PY3QgMjA8L2RhdGU+PC9w
dWItZGF0ZXM+PC9kYXRlcz48aXNibj4xNDM2LTMzMDUgKEVsZWN0cm9uaWMpJiN4RDsxNDM2LTMy
OTEgKExpbmtpbmcpPC9pc2JuPjxhY2Nlc3Npb24tbnVtPjI5MDU4MDk3PC9hY2Nlc3Npb24tbnVt
Pjx1cmxzPjxyZWxhdGVkLXVybHM+PHVybD5odHRwOi8vd3d3Lm5jYmkubmxtLm5paC5nb3YvcHVi
bWVkLzI5MDU4MDk3PC91cmw+PC9yZWxhdGVkLXVybHM+PC91cmxzPjxlbGVjdHJvbmljLXJlc291
cmNlLW51bT4xMC4xMDA3L3MxMDEyMC0wMTctMDc3My15PC9lbGVjdHJvbmljLXJlc291cmNlLW51
bT48L3JlY29yZD48L0NpdGU+PC9FbmROb3RlPgB=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PEVuZE5vdGU+PENpdGU+PEF1dGhvcj5TYXdha2k8L0F1dGhvcj48WWVhcj4yMDE3PC9ZZWFyPjxS
ZWNOdW0+MTM3PC9SZWNOdW0+PERpc3BsYXlUZXh0PjxzdHlsZSBmYWNlPSJzdXBlcnNjcmlwdCI+
WzEzOF08L3N0eWxlPjwvRGlzcGxheVRleHQ+PHJlY29yZD48cmVjLW51bWJlcj4xMzc8L3JlYy1u
dW1iZXI+PGZvcmVpZ24ta2V5cz48a2V5IGFwcD0iRU4iIGRiLWlkPSIydDUwd2Z0cHJlOWZzOGVm
OTlweHR6c2k5ZXNhdHB6ZHZ3czkiIHRpbWVzdGFtcD0iMTUyMTA5NzU1MiI+MTM3PC9rZXk+PC9m
b3JlaWduLWtleXM+PHJlZi10eXBlIG5hbWU9IkpvdXJuYWwgQXJ0aWNsZSI+MTc8L3JlZi10eXBl
Pjxjb250cmlidXRvcnM+PGF1dGhvcnM+PGF1dGhvcj5TYXdha2ksIEEuPC9hdXRob3I+PGF1dGhv
cj5ZYW1hZGEsIFkuPC9hdXRob3I+PGF1dGhvcj5ZYW1hZ3VjaGksIEsuPC9hdXRob3I+PGF1dGhv
cj5OaXNoaW5hLCBULjwvYXV0aG9yPjxhdXRob3I+RG9pLCBULjwvYXV0aG9yPjxhdXRob3I+U2F0
b2gsIFQuPC9hdXRob3I+PGF1dGhvcj5DaGluLCBLLjwvYXV0aG9yPjxhdXRob3I+Qm9rdSwgTi48
L2F1dGhvcj48YXV0aG9yPk9tdXJvLCBZLjwvYXV0aG9yPjxhdXRob3I+S29tYXRzdSwgWS48L2F1
dGhvcj48YXV0aG9yPkhhbWFtb3RvLCBZLjwvYXV0aG9yPjxhdXRob3I+S29penVtaSwgVy48L2F1
dGhvcj48YXV0aG9yPlNhamksIFMuPC9hdXRob3I+PGF1dGhvcj5TaGFoLCBNLiBBLjwvYXV0aG9y
PjxhdXRob3I+VmFuIEN1dHNlbSwgRS48L2F1dGhvcj48YXV0aG9yPkthbmcsIFkuIEsuPC9hdXRo
b3I+PGF1dGhvcj5Jd2FzYWtpLCBKLjwvYXV0aG9yPjxhdXRob3I+S3VyaWtpLCBILjwvYXV0aG9y
PjxhdXRob3I+T2h0c3VrYSwgVy48L2F1dGhvcj48YXV0aG9yPk9odHN1LCBBLjwvYXV0aG9yPjwv
YXV0aG9ycz48L2NvbnRyaWJ1dG9ycz48YXV0aC1hZGRyZXNzPkFpY2hpIENhbmNlciBDZW50ZXIg
SG9zcGl0YWwsIEFpY2hpLCBKYXBhbi4gc2F3YWtpQGprMi5zby1uZXQubmUuanAuJiN4RDtEZXBh
cnRtZW50IG9mIE1lZGljYWwgT25jb2xvZ3ksIFNjaG9vbCBvZiBNZWRpY2luZSwgRnVqaXRhIEhl
YWx0aCBVbml2ZXJzaXR5LCBUb3lvYWtlLCBBaWNoaSwgNDcwLTExOTIsIEphcGFuLiBzYXdha2lA
amsyLnNvLW5ldC5uZS5qcC4mI3hEO05hdGlvbmFsIENhbmNlciBDZW50ZXIgSG9zcGl0YWwsIFRv
a3lvLCBKYXBhbi4mI3hEO1NhaXRhbWEgQ2FuY2VyIENlbnRlciBIb3NwaXRhbCwgU2FpdGFtYSwg
SmFwYW4uJiN4RDtDYW5jZXIgSW5zdGl0dXRlIEhvc3BpdGFsIG9mIEpGQ1IsIFRva3lvLCBKYXBh
bi4mI3hEO1NoaWtva3UgQ2FuY2VyIENlbnRlciwgRWhpbWUsIEphcGFuLiYjeEQ7TmF0aW9uYWwg
Q2FuY2VyIENlbnRlciBIb3NwaXRhbCBFYXN0LCBLYXNoaXdhLCBKYXBhbi4mI3hEO0ZhY3VsdHkg
b2YgTWVkaWNpbmUsIEtpbmtpIFVuaXZlcnNpdHkgSG9zcGl0YWwsIE9zYWthLCBKYXBhbi4mI3hE
O09zYWthIFVuaXZlcnNpdHkgSG9zcGl0YWwsIE9zYWthLCBKYXBhbi4mI3hEO1NoaXp1b2thIENh
bmNlciBDZW50ZXIsIFNoaXp1b2thLCBKYXBhbi4mI3hEO1Rva3lvIE1ldHJvcG9saXRhbiBDYW5j
ZXIgYW5kIEluZmVjdGlvdXMgRGlzZWFzZSBDZW50ZXIsIEtvbWFnb21lIEhvc3BpdGFsLCBUb2t5
bywgSmFwYW4uJiN4RDtIb2trYWlkbyBVbml2ZXJzaXR5IEhvc3BpdGFsLCBTYXBwb3JvLCBKYXBh
bi4mI3hEO1NjaG9vbCBvZiBNZWRpY2luZSwgS2VpbyBVbml2ZXJzaXR5LCBUb2t5bywgSmFwYW4u
JiN4RDtLaXRhc2F0byBVbml2ZXJzaXR5IEVhc3QgSG9zcGl0YWwsIEthbmFnYXdhLCBKYXBhbi4m
I3hEO0tpdGFzYXRvIFVuaXZlcnNpdHkgSG9zcGl0YWwsIFRva3lvLCBKYXBhbi4mI3hEO0ludGVy
bmF0aW9uYWwgTWVkaWNhbCBDZW50ZXIsIFNhaXRhbWEgTWVkaWNhbCBVbml2ZXJzaXR5LCBTYWl0
YW1hLCBKYXBhbi4mI3hEO0Z1a3VzaGltYSBNZWRpY2FsIFVuaXZlcnNpdHksIEZ1a3VzaGltYSwg
SmFwYW4uJiN4RDtXZWlsbCBDb3JuZWxsIE1lZGljYWwgQ29sbGVnZS9OZXcgWW9yayBIb3NwaXRh
bCwgTmV3IFlvcmssIFVTQS4mI3hEO1VuaXZlcnNpdHkgSG9zcGl0YWxzIEdhc3RodWlzYmVyZywg
TGV1dmVuIGFuZCBLVUxldXZlbiwgTG91dmFpbiwgQmVsZ2l1bS4mI3hEO0FzYW4gTWVkaWNhbCBD
ZW50ZXIsIFVuaXZlcnNpdHkgb2YgVWxzYW4sIFNlb3VsLCBTb3V0aCBLb3JlYS4mI3hEO0NodWdh
aSBQaGFybWFjZXV0aWNhbCBDbyBMdGQsIFRva3lvLCBKYXBhbi48L2F1dGgtYWRkcmVzcz48dGl0
bGVzPjx0aXRsZT5SZWdpb25hbCBkaWZmZXJlbmNlcyBpbiBhZHZhbmNlZCBnYXN0cmljIGNhbmNl
cjogZXhwbG9yYXRvcnkgYW5hbHlzZXMgb2YgdGhlIEFWQUdBU1QgcGxhY2VibyBhcm08L3RpdGxl
PjxzZWNvbmRhcnktdGl0bGU+R2FzdHJpYyBDYW5jZXI8L3NlY29uZGFyeS10aXRsZT48YWx0LXRp
dGxlPkdhc3RyaWMgY2FuY2VyIDogb2ZmaWNpYWwgam91cm5hbCBvZiB0aGUgSW50ZXJuYXRpb25h
bCBHYXN0cmljIENhbmNlciBBc3NvY2lhdGlvbiBhbmQgdGhlIEphcGFuZXNlIEdhc3RyaWMgQ2Fu
Y2VyIEFzc29jaWF0aW9uPC9hbHQtdGl0bGU+PC90aXRsZXM+PHBlcmlvZGljYWw+PGZ1bGwtdGl0
bGU+R2FzdHJpYyBDYW5jZXI8L2Z1bGwtdGl0bGU+PGFiYnItMT5HYXN0cmljIGNhbmNlciA6IG9m
ZmljaWFsIGpvdXJuYWwgb2YgdGhlIEludGVybmF0aW9uYWwgR2FzdHJpYyBDYW5jZXIgQXNzb2Np
YXRpb24gYW5kIHRoZSBKYXBhbmVzZSBHYXN0cmljIENhbmNlciBBc3NvY2lhdGlvbjwvYWJici0x
PjwvcGVyaW9kaWNhbD48YWx0LXBlcmlvZGljYWw+PGZ1bGwtdGl0bGU+R2FzdHJpYyBDYW5jZXI8
L2Z1bGwtdGl0bGU+PGFiYnItMT5HYXN0cmljIGNhbmNlciA6IG9mZmljaWFsIGpvdXJuYWwgb2Yg
dGhlIEludGVybmF0aW9uYWwgR2FzdHJpYyBDYW5jZXIgQXNzb2NpYXRpb24gYW5kIHRoZSBKYXBh
bmVzZSBHYXN0cmljIENhbmNlciBBc3NvY2lhdGlvbjwvYWJici0xPjwvYWx0LXBlcmlvZGljYWw+
PGRhdGVzPjx5ZWFyPjIwMTc8L3llYXI+PHB1Yi1kYXRlcz48ZGF0ZT5PY3QgMjA8L2RhdGU+PC9w
dWItZGF0ZXM+PC9kYXRlcz48aXNibj4xNDM2LTMzMDUgKEVsZWN0cm9uaWMpJiN4RDsxNDM2LTMy
OTEgKExpbmtpbmcpPC9pc2JuPjxhY2Nlc3Npb24tbnVtPjI5MDU4MDk3PC9hY2Nlc3Npb24tbnVt
Pjx1cmxzPjxyZWxhdGVkLXVybHM+PHVybD5odHRwOi8vd3d3Lm5jYmkubmxtLm5paC5nb3YvcHVi
bWVkLzI5MDU4MDk3PC91cmw+PC9yZWxhdGVkLXVybHM+PC91cmxzPjxlbGVjdHJvbmljLXJlc291
cmNlLW51bT4xMC4xMDA3L3MxMDEyMC0wMTctMDc3My15PC9lbGVjdHJvbmljLXJlc291cmNlLW51
bT48L3JlY29yZD48L0NpdGU+PC9FbmROb3RlPgB=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[138]</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Based on these conclusions, in the phase III AVATAR study (</w:t>
      </w:r>
      <w:hyperlink r:id="rId58" w:history="1">
        <w:r w:rsidRPr="003344AF">
          <w:rPr>
            <w:rStyle w:val="Hyperlink"/>
            <w:rFonts w:ascii="Book Antiqua" w:hAnsi="Book Antiqua" w:cs="Times New Roman"/>
            <w:color w:val="auto"/>
            <w:sz w:val="24"/>
            <w:szCs w:val="24"/>
            <w:u w:val="none"/>
          </w:rPr>
          <w:t>NCT00887822</w:t>
        </w:r>
      </w:hyperlink>
      <w:r w:rsidRPr="003344AF">
        <w:rPr>
          <w:rFonts w:ascii="Book Antiqua" w:hAnsi="Book Antiqua" w:cs="Times New Roman"/>
          <w:sz w:val="24"/>
          <w:szCs w:val="24"/>
        </w:rPr>
        <w:t xml:space="preserve">), bevacizumab was tested in combination with capecitabine and cisplatin in Chinese patients with advanced gastric cancer. PFS and </w:t>
      </w:r>
      <w:r w:rsidRPr="003344AF">
        <w:rPr>
          <w:rFonts w:ascii="Book Antiqua" w:hAnsi="Book Antiqua" w:cs="Times New Roman"/>
          <w:sz w:val="24"/>
          <w:szCs w:val="24"/>
        </w:rPr>
        <w:lastRenderedPageBreak/>
        <w:t xml:space="preserve">OS were similar in both tested arms (with/without bevacizumab): 6.3 </w:t>
      </w:r>
      <w:r w:rsidRPr="003344AF">
        <w:rPr>
          <w:rFonts w:ascii="Book Antiqua" w:hAnsi="Book Antiqua" w:cs="Times New Roman"/>
          <w:i/>
          <w:sz w:val="24"/>
          <w:szCs w:val="24"/>
        </w:rPr>
        <w:t>vs</w:t>
      </w:r>
      <w:r w:rsidRPr="003344AF">
        <w:rPr>
          <w:rFonts w:ascii="Book Antiqua" w:hAnsi="Book Antiqua" w:cs="Times New Roman"/>
          <w:sz w:val="24"/>
          <w:szCs w:val="24"/>
        </w:rPr>
        <w:t xml:space="preserve"> 6.1 (</w:t>
      </w:r>
      <w:r w:rsidRPr="003344AF">
        <w:rPr>
          <w:rFonts w:ascii="Book Antiqua" w:hAnsi="Book Antiqua" w:cs="Times New Roman"/>
          <w:i/>
          <w:sz w:val="24"/>
          <w:szCs w:val="24"/>
        </w:rPr>
        <w:t>P</w:t>
      </w:r>
      <w:r w:rsidRPr="003344AF">
        <w:rPr>
          <w:rFonts w:ascii="Book Antiqua" w:hAnsi="Book Antiqua" w:cs="Times New Roman"/>
          <w:sz w:val="24"/>
          <w:szCs w:val="24"/>
        </w:rPr>
        <w:t xml:space="preserve"> = 0.3685) and 10.5 </w:t>
      </w:r>
      <w:r w:rsidRPr="003344AF">
        <w:rPr>
          <w:rFonts w:ascii="Book Antiqua" w:hAnsi="Book Antiqua" w:cs="Times New Roman"/>
          <w:i/>
          <w:sz w:val="24"/>
          <w:szCs w:val="24"/>
        </w:rPr>
        <w:t>vs</w:t>
      </w:r>
      <w:r w:rsidRPr="003344AF">
        <w:rPr>
          <w:rFonts w:ascii="Book Antiqua" w:hAnsi="Book Antiqua" w:cs="Times New Roman"/>
          <w:sz w:val="24"/>
          <w:szCs w:val="24"/>
        </w:rPr>
        <w:t xml:space="preserve"> 11.4 (</w:t>
      </w:r>
      <w:r w:rsidRPr="003344AF">
        <w:rPr>
          <w:rFonts w:ascii="Book Antiqua" w:hAnsi="Book Antiqua" w:cs="Times New Roman"/>
          <w:i/>
          <w:sz w:val="24"/>
          <w:szCs w:val="24"/>
        </w:rPr>
        <w:t>P</w:t>
      </w:r>
      <w:r w:rsidRPr="003344AF">
        <w:rPr>
          <w:rFonts w:ascii="Book Antiqua" w:hAnsi="Book Antiqua" w:cs="Times New Roman"/>
          <w:sz w:val="24"/>
          <w:szCs w:val="24"/>
        </w:rPr>
        <w:t xml:space="preserve"> = 0.8636) respectively, and no new safety signals were reported comparing with AVAGAST study</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&lt;EndNote&gt;&lt;Cite&gt;&lt;Author&gt;Shen&lt;/Author&gt;&lt;Year&gt;2015&lt;/Year&gt;&lt;RecNum&gt;138&lt;/RecNum&gt;&lt;DisplayText&gt;&lt;style face="superscript"&gt;[139]&lt;/style&gt;&lt;/DisplayText&gt;&lt;record&gt;&lt;rec-number&gt;138&lt;/rec-number&gt;&lt;foreign-keys&gt;&lt;key app="EN" db-id="2t50wftpre9fs8ef99pxtzsi9esatpzdvws9" timestamp="1521097552"&gt;138&lt;/key&gt;&lt;/foreign-keys&gt;&lt;ref-type name="Journal Article"&gt;17&lt;/ref-type&gt;&lt;contributors&gt;&lt;authors&gt;&lt;author&gt;Shen, Lin&lt;/author&gt;&lt;author&gt;Li, Jin&lt;/author&gt;&lt;author&gt;Xu, Jianming&lt;/author&gt;&lt;author&gt;Pan, Hongming&lt;/author&gt;&lt;author&gt;Dai, Guanghai&lt;/author&gt;&lt;author&gt;Qin, Shukui&lt;/author&gt;&lt;author&gt;Wang, Liwei&lt;/author&gt;&lt;author&gt;Wang, Jinwan&lt;/author&gt;&lt;author&gt;Yang, Zhenzhou&lt;/author&gt;&lt;author&gt;Shu, Yongqian&lt;/author&gt;&lt;author&gt;Xu, Ruihua&lt;/author&gt;&lt;author&gt;Chen, Lei&lt;/author&gt;&lt;author&gt;Liu, Yunpeng&lt;/author&gt;&lt;author&gt;Yu, Shiying&lt;/author&gt;&lt;author&gt;Bu, Lilian&lt;/author&gt;&lt;author&gt;Piao, Yongzhe&lt;/author&gt;&lt;/authors&gt;&lt;/contributors&gt;&lt;titles&gt;&lt;title&gt;Bevacizumab plus capecitabine and cisplatin in Chinese patients with inoperable locally advanced or metastatic gastric or gastroesophageal junction cancer: randomized, double-blind, phase III study (AVATAR study)&lt;/title&gt;&lt;secondary-title&gt;Gastric Cancer&lt;/secondary-title&gt;&lt;/titles&gt;&lt;periodical&gt;&lt;full-title&gt;Gastric Cancer&lt;/full-title&gt;&lt;abbr-1&gt;Gastric cancer : official journal of the International Gastric Cancer Association and the Japanese Gastric Cancer Association&lt;/abbr-1&gt;&lt;/periodical&gt;&lt;pages&gt;168-176&lt;/pages&gt;&lt;volume&gt;18&lt;/volume&gt;&lt;number&gt;1&lt;/number&gt;&lt;dates&gt;&lt;year&gt;2015&lt;/year&gt;&lt;pub-dates&gt;&lt;date&gt;02/21&amp;#xD;08/07/received&amp;#xD;02/01/accepted&lt;/date&gt;&lt;/pub-dates&gt;&lt;/dates&gt;&lt;pub-location&gt;Tokyo&lt;/pub-location&gt;&lt;publisher&gt;Springer Japan&lt;/publisher&gt;&lt;isbn&gt;1436-3291&amp;#xD;1436-3305&lt;/isbn&gt;&lt;accession-num&gt;PMC4544634&lt;/accession-num&gt;&lt;urls&gt;&lt;related-urls&gt;&lt;url&gt;http://www.ncbi.nlm.nih.gov/pmc/articles/PMC4544634/&lt;/url&gt;&lt;/related-urls&gt;&lt;/urls&gt;&lt;electronic-resource-num&gt;10.1007/s10120-014-0351-5&lt;/electronic-resource-num&gt;&lt;remote-database-name&gt;PMC&lt;/remote-database-name&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[139]</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In a phase II study reported by Kim </w:t>
      </w:r>
      <w:r w:rsidRPr="003344AF">
        <w:rPr>
          <w:rFonts w:ascii="Book Antiqua" w:hAnsi="Book Antiqua" w:cs="Times New Roman"/>
          <w:i/>
          <w:sz w:val="24"/>
          <w:szCs w:val="24"/>
        </w:rPr>
        <w:t>et al</w:t>
      </w:r>
      <w:r w:rsidR="00891072" w:rsidRPr="003344AF">
        <w:rPr>
          <w:rFonts w:ascii="Book Antiqua" w:hAnsi="Book Antiqua" w:cs="Times New Roman"/>
          <w:sz w:val="24"/>
          <w:szCs w:val="24"/>
        </w:rPr>
        <w:fldChar w:fldCharType="begin">
          <w:fldData xml:space="preserve">PEVuZE5vdGU+PENpdGU+PEF1dGhvcj5LaW08L0F1dGhvcj48WWVhcj4yMDE3PC9ZZWFyPjxSZWNO
dW0+ODI8L1JlY051bT48RGlzcGxheVRleHQ+PHN0eWxlIGZhY2U9InN1cGVyc2NyaXB0Ij5bNjBd
PC9zdHlsZT48L0Rpc3BsYXlUZXh0PjxyZWNvcmQ+PHJlYy1udW1iZXI+ODI8L3JlYy1udW1iZXI+
PGZvcmVpZ24ta2V5cz48a2V5IGFwcD0iRU4iIGRiLWlkPSIydDUwd2Z0cHJlOWZzOGVmOTlweHR6
c2k5ZXNhdHB6ZHZ3czkiIHRpbWVzdGFtcD0iMTUyMTA5NzU0NiI+ODI8L2tleT48L2ZvcmVpZ24t
a2V5cz48cmVmLXR5cGUgbmFtZT0iSm91cm5hbCBBcnRpY2xlIj4xNzwvcmVmLXR5cGU+PGNvbnRy
aWJ1dG9ycz48YXV0aG9ycz48YXV0aG9yPktpbSwgSi4gSC48L2F1dGhvcj48YXV0aG9yPlBhcmss
IFMuIFIuPC9hdXRob3I+PGF1dGhvcj5SeXUsIE0uIEguPC9hdXRob3I+PGF1dGhvcj5SeW9vLCBC
LiBZLjwvYXV0aG9yPjxhdXRob3I+S2ltLCBLLiBQLjwvYXV0aG9yPjxhdXRob3I+S2ltLCBCLiBT
LjwvYXV0aG9yPjxhdXRob3I+WW9vLCBNLiBXLjwvYXV0aG9yPjxhdXRob3I+WW9vaywgSi4gSC48
L2F1dGhvcj48YXV0aG9yPktpbSwgQi4gUy48L2F1dGhvcj48YXV0aG9yPktpbSwgSi48L2F1dGhv
cj48YXV0aG9yPkJ5ZW9uLCBTLiBKLjwvYXV0aG9yPjxhdXRob3I+S2FuZywgWS4gSy48L2F1dGhv
cj48L2F1dGhvcnM+PC9jb250cmlidXRvcnM+PGF1dGgtYWRkcmVzcz5EZXBhcnRtZW50IG9mIE9u
Y29sb2d5LCBBc2FuIE1lZGljYWwgQ2VudGVyLCBVbml2ZXJzaXR5IG9mIFVsc2FuIENvbGxlZ2Ug
b2YgTWVkaWNpbmUsIFNlb3VsLCBLb3JlYS4mI3hEO0RlcGFydG1lbnQgb2YgU3VyZ2VyeSwgQXNh
biBNZWRpY2FsIENlbnRlciwgVW5pdmVyc2l0eSBvZiBVbHNhbiBDb2xsZWdlIG9mIE1lZGljaW5l
LCBTZW91bCwgS29yZWEuJiN4RDtEZXBhcnRtZW50IG9mIFBhdGhvbG9neSBBc2FuIE1lZGljYWwg
Q2VudGVyLCBVbml2ZXJzaXR5IG9mIFVsc2FuIENvbGxlZ2Ugb2YgTWVkaWNpbmUsIFNlb3VsLCBL
b3JlYS48L2F1dGgtYWRkcmVzcz48dGl0bGVzPjx0aXRsZT5QaGFzZSBJSSBTdHVkeSBvZiBJbmR1
Y3Rpb24gQ2hlbW90aGVyYXB5IHdpdGggRG9jZXRheGVsLCBDYXBlY2l0YWJpbmUsIGFuZCBDaXNw
bGF0aW4gUGx1cyBCZXZhY2l6dW1hYiBmb3IgSW5pdGlhbGx5IFVucmVzZWN0YWJsZSBHYXN0cmlj
IENhbmNlciB3aXRoIEludmFzaW9uIG9mIEFkamFjZW50IE9yZ2FucyBvciBQYXJhYW9ydGljIEx5
bXBoIE5vZGUgTWV0YXN0YXNpczwvdGl0bGU+PHNlY29uZGFyeS10aXRsZT5DYW5jZXIgUmVzIFRy
ZWF0PC9zZWNvbmRhcnktdGl0bGU+PGFsdC10aXRsZT5DYW5jZXIgcmVzZWFyY2ggYW5kIHRyZWF0
bWVudCA6IG9mZmljaWFsIGpvdXJuYWwgb2YgS29yZWFuIENhbmNlciBBc3NvY2lhdGlvbjwvYWx0
LXRpdGxlPjwvdGl0bGVzPjxwZXJpb2RpY2FsPjxmdWxsLXRpdGxlPkNhbmNlciBSZXMgVHJlYXQ8
L2Z1bGwtdGl0bGU+PGFiYnItMT5DYW5jZXIgcmVzZWFyY2ggYW5kIHRyZWF0bWVudCA6IG9mZmlj
aWFsIGpvdXJuYWwgb2YgS29yZWFuIENhbmNlciBBc3NvY2lhdGlvbjwvYWJici0xPjwvcGVyaW9k
aWNhbD48YWx0LXBlcmlvZGljYWw+PGZ1bGwtdGl0bGU+Q2FuY2VyIFJlcyBUcmVhdDwvZnVsbC10
aXRsZT48YWJici0xPkNhbmNlciByZXNlYXJjaCBhbmQgdHJlYXRtZW50IDogb2ZmaWNpYWwgam91
cm5hbCBvZiBLb3JlYW4gQ2FuY2VyIEFzc29jaWF0aW9uPC9hYmJyLTE+PC9hbHQtcGVyaW9kaWNh
bD48ZGF0ZXM+PHllYXI+MjAxNzwveWVhcj48cHViLWRhdGVzPjxkYXRlPk1heSAyNDwvZGF0ZT48
L3B1Yi1kYXRlcz48L2RhdGVzPjxpc2JuPjIwMDUtOTI1NiAoRWxlY3Ryb25pYykmI3hEOzE1OTgt
Mjk5OCAoTGlua2luZyk8L2lzYm4+PGFjY2Vzc2lvbi1udW0+Mjg1NDY1MjE8L2FjY2Vzc2lvbi1u
dW0+PHVybHM+PHJlbGF0ZWQtdXJscz48dXJsPmh0dHA6Ly93d3cubmNiaS5ubG0ubmloLmdvdi9w
dWJtZWQvMjg1NDY1MjE8L3VybD48L3JlbGF0ZWQtdXJscz48L3VybHM+PGVsZWN0cm9uaWMtcmVz
b3VyY2UtbnVtPjEwLjQxNDMvY3J0LjIwMTcuMDA1PC9lbGVjdHJvbmljLXJlc291cmNlLW51bT48
L3JlY29yZD48L0NpdGU+PC9FbmROb3RlPn==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PEVuZE5vdGU+PENpdGU+PEF1dGhvcj5LaW08L0F1dGhvcj48WWVhcj4yMDE3PC9ZZWFyPjxSZWNO
dW0+ODI8L1JlY051bT48RGlzcGxheVRleHQ+PHN0eWxlIGZhY2U9InN1cGVyc2NyaXB0Ij5bNjBd
PC9zdHlsZT48L0Rpc3BsYXlUZXh0PjxyZWNvcmQ+PHJlYy1udW1iZXI+ODI8L3JlYy1udW1iZXI+
PGZvcmVpZ24ta2V5cz48a2V5IGFwcD0iRU4iIGRiLWlkPSIydDUwd2Z0cHJlOWZzOGVmOTlweHR6
c2k5ZXNhdHB6ZHZ3czkiIHRpbWVzdGFtcD0iMTUyMTA5NzU0NiI+ODI8L2tleT48L2ZvcmVpZ24t
a2V5cz48cmVmLXR5cGUgbmFtZT0iSm91cm5hbCBBcnRpY2xlIj4xNzwvcmVmLXR5cGU+PGNvbnRy
aWJ1dG9ycz48YXV0aG9ycz48YXV0aG9yPktpbSwgSi4gSC48L2F1dGhvcj48YXV0aG9yPlBhcmss
IFMuIFIuPC9hdXRob3I+PGF1dGhvcj5SeXUsIE0uIEguPC9hdXRob3I+PGF1dGhvcj5SeW9vLCBC
LiBZLjwvYXV0aG9yPjxhdXRob3I+S2ltLCBLLiBQLjwvYXV0aG9yPjxhdXRob3I+S2ltLCBCLiBT
LjwvYXV0aG9yPjxhdXRob3I+WW9vLCBNLiBXLjwvYXV0aG9yPjxhdXRob3I+WW9vaywgSi4gSC48
L2F1dGhvcj48YXV0aG9yPktpbSwgQi4gUy48L2F1dGhvcj48YXV0aG9yPktpbSwgSi48L2F1dGhv
cj48YXV0aG9yPkJ5ZW9uLCBTLiBKLjwvYXV0aG9yPjxhdXRob3I+S2FuZywgWS4gSy48L2F1dGhv
cj48L2F1dGhvcnM+PC9jb250cmlidXRvcnM+PGF1dGgtYWRkcmVzcz5EZXBhcnRtZW50IG9mIE9u
Y29sb2d5LCBBc2FuIE1lZGljYWwgQ2VudGVyLCBVbml2ZXJzaXR5IG9mIFVsc2FuIENvbGxlZ2Ug
b2YgTWVkaWNpbmUsIFNlb3VsLCBLb3JlYS4mI3hEO0RlcGFydG1lbnQgb2YgU3VyZ2VyeSwgQXNh
biBNZWRpY2FsIENlbnRlciwgVW5pdmVyc2l0eSBvZiBVbHNhbiBDb2xsZWdlIG9mIE1lZGljaW5l
LCBTZW91bCwgS29yZWEuJiN4RDtEZXBhcnRtZW50IG9mIFBhdGhvbG9neSBBc2FuIE1lZGljYWwg
Q2VudGVyLCBVbml2ZXJzaXR5IG9mIFVsc2FuIENvbGxlZ2Ugb2YgTWVkaWNpbmUsIFNlb3VsLCBL
b3JlYS48L2F1dGgtYWRkcmVzcz48dGl0bGVzPjx0aXRsZT5QaGFzZSBJSSBTdHVkeSBvZiBJbmR1
Y3Rpb24gQ2hlbW90aGVyYXB5IHdpdGggRG9jZXRheGVsLCBDYXBlY2l0YWJpbmUsIGFuZCBDaXNw
bGF0aW4gUGx1cyBCZXZhY2l6dW1hYiBmb3IgSW5pdGlhbGx5IFVucmVzZWN0YWJsZSBHYXN0cmlj
IENhbmNlciB3aXRoIEludmFzaW9uIG9mIEFkamFjZW50IE9yZ2FucyBvciBQYXJhYW9ydGljIEx5
bXBoIE5vZGUgTWV0YXN0YXNpczwvdGl0bGU+PHNlY29uZGFyeS10aXRsZT5DYW5jZXIgUmVzIFRy
ZWF0PC9zZWNvbmRhcnktdGl0bGU+PGFsdC10aXRsZT5DYW5jZXIgcmVzZWFyY2ggYW5kIHRyZWF0
bWVudCA6IG9mZmljaWFsIGpvdXJuYWwgb2YgS29yZWFuIENhbmNlciBBc3NvY2lhdGlvbjwvYWx0
LXRpdGxlPjwvdGl0bGVzPjxwZXJpb2RpY2FsPjxmdWxsLXRpdGxlPkNhbmNlciBSZXMgVHJlYXQ8
L2Z1bGwtdGl0bGU+PGFiYnItMT5DYW5jZXIgcmVzZWFyY2ggYW5kIHRyZWF0bWVudCA6IG9mZmlj
aWFsIGpvdXJuYWwgb2YgS29yZWFuIENhbmNlciBBc3NvY2lhdGlvbjwvYWJici0xPjwvcGVyaW9k
aWNhbD48YWx0LXBlcmlvZGljYWw+PGZ1bGwtdGl0bGU+Q2FuY2VyIFJlcyBUcmVhdDwvZnVsbC10
aXRsZT48YWJici0xPkNhbmNlciByZXNlYXJjaCBhbmQgdHJlYXRtZW50IDogb2ZmaWNpYWwgam91
cm5hbCBvZiBLb3JlYW4gQ2FuY2VyIEFzc29jaWF0aW9uPC9hYmJyLTE+PC9hbHQtcGVyaW9kaWNh
bD48ZGF0ZXM+PHllYXI+MjAxNzwveWVhcj48cHViLWRhdGVzPjxkYXRlPk1heSAyNDwvZGF0ZT48
L3B1Yi1kYXRlcz48L2RhdGVzPjxpc2JuPjIwMDUtOTI1NiAoRWxlY3Ryb25pYykmI3hEOzE1OTgt
Mjk5OCAoTGlua2luZyk8L2lzYm4+PGFjY2Vzc2lvbi1udW0+Mjg1NDY1MjE8L2FjY2Vzc2lvbi1u
dW0+PHVybHM+PHJlbGF0ZWQtdXJscz48dXJsPmh0dHA6Ly93d3cubmNiaS5ubG0ubmloLmdvdi9w
dWJtZWQvMjg1NDY1MjE8L3VybD48L3JlbGF0ZWQtdXJscz48L3VybHM+PGVsZWN0cm9uaWMtcmVz
b3VyY2UtbnVtPjEwLjQxNDMvY3J0LjIwMTcuMDA1PC9lbGVjdHJvbmljLXJlc291cmNlLW51bT48
L3JlY29yZD48L0NpdGU+PC9FbmROb3RlPn==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[60]</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bevazicumab was tested in combination with docetaxel, capecitabine, and cisplatin on patients with unresectable locally advanced or metastatic GC. The registered mPFS and OS were 13.1 mo and 38.6 mo, respectively</w:t>
      </w:r>
      <w:r w:rsidR="00891072" w:rsidRPr="003344AF">
        <w:rPr>
          <w:rFonts w:ascii="Book Antiqua" w:hAnsi="Book Antiqua" w:cs="Times New Roman"/>
          <w:sz w:val="24"/>
          <w:szCs w:val="24"/>
        </w:rPr>
        <w:fldChar w:fldCharType="begin">
          <w:fldData xml:space="preserve">PEVuZE5vdGU+PENpdGU+PEF1dGhvcj5LaW08L0F1dGhvcj48WWVhcj4yMDE3PC9ZZWFyPjxSZWNO
dW0+ODI8L1JlY051bT48RGlzcGxheVRleHQ+PHN0eWxlIGZhY2U9InN1cGVyc2NyaXB0Ij5bNjBd
PC9zdHlsZT48L0Rpc3BsYXlUZXh0PjxyZWNvcmQ+PHJlYy1udW1iZXI+ODI8L3JlYy1udW1iZXI+
PGZvcmVpZ24ta2V5cz48a2V5IGFwcD0iRU4iIGRiLWlkPSIydDUwd2Z0cHJlOWZzOGVmOTlweHR6
c2k5ZXNhdHB6ZHZ3czkiIHRpbWVzdGFtcD0iMTUyMTA5NzU0NiI+ODI8L2tleT48L2ZvcmVpZ24t
a2V5cz48cmVmLXR5cGUgbmFtZT0iSm91cm5hbCBBcnRpY2xlIj4xNzwvcmVmLXR5cGU+PGNvbnRy
aWJ1dG9ycz48YXV0aG9ycz48YXV0aG9yPktpbSwgSi4gSC48L2F1dGhvcj48YXV0aG9yPlBhcmss
IFMuIFIuPC9hdXRob3I+PGF1dGhvcj5SeXUsIE0uIEguPC9hdXRob3I+PGF1dGhvcj5SeW9vLCBC
LiBZLjwvYXV0aG9yPjxhdXRob3I+S2ltLCBLLiBQLjwvYXV0aG9yPjxhdXRob3I+S2ltLCBCLiBT
LjwvYXV0aG9yPjxhdXRob3I+WW9vLCBNLiBXLjwvYXV0aG9yPjxhdXRob3I+WW9vaywgSi4gSC48
L2F1dGhvcj48YXV0aG9yPktpbSwgQi4gUy48L2F1dGhvcj48YXV0aG9yPktpbSwgSi48L2F1dGhv
cj48YXV0aG9yPkJ5ZW9uLCBTLiBKLjwvYXV0aG9yPjxhdXRob3I+S2FuZywgWS4gSy48L2F1dGhv
cj48L2F1dGhvcnM+PC9jb250cmlidXRvcnM+PGF1dGgtYWRkcmVzcz5EZXBhcnRtZW50IG9mIE9u
Y29sb2d5LCBBc2FuIE1lZGljYWwgQ2VudGVyLCBVbml2ZXJzaXR5IG9mIFVsc2FuIENvbGxlZ2Ug
b2YgTWVkaWNpbmUsIFNlb3VsLCBLb3JlYS4mI3hEO0RlcGFydG1lbnQgb2YgU3VyZ2VyeSwgQXNh
biBNZWRpY2FsIENlbnRlciwgVW5pdmVyc2l0eSBvZiBVbHNhbiBDb2xsZWdlIG9mIE1lZGljaW5l
LCBTZW91bCwgS29yZWEuJiN4RDtEZXBhcnRtZW50IG9mIFBhdGhvbG9neSBBc2FuIE1lZGljYWwg
Q2VudGVyLCBVbml2ZXJzaXR5IG9mIFVsc2FuIENvbGxlZ2Ugb2YgTWVkaWNpbmUsIFNlb3VsLCBL
b3JlYS48L2F1dGgtYWRkcmVzcz48dGl0bGVzPjx0aXRsZT5QaGFzZSBJSSBTdHVkeSBvZiBJbmR1
Y3Rpb24gQ2hlbW90aGVyYXB5IHdpdGggRG9jZXRheGVsLCBDYXBlY2l0YWJpbmUsIGFuZCBDaXNw
bGF0aW4gUGx1cyBCZXZhY2l6dW1hYiBmb3IgSW5pdGlhbGx5IFVucmVzZWN0YWJsZSBHYXN0cmlj
IENhbmNlciB3aXRoIEludmFzaW9uIG9mIEFkamFjZW50IE9yZ2FucyBvciBQYXJhYW9ydGljIEx5
bXBoIE5vZGUgTWV0YXN0YXNpczwvdGl0bGU+PHNlY29uZGFyeS10aXRsZT5DYW5jZXIgUmVzIFRy
ZWF0PC9zZWNvbmRhcnktdGl0bGU+PGFsdC10aXRsZT5DYW5jZXIgcmVzZWFyY2ggYW5kIHRyZWF0
bWVudCA6IG9mZmljaWFsIGpvdXJuYWwgb2YgS29yZWFuIENhbmNlciBBc3NvY2lhdGlvbjwvYWx0
LXRpdGxlPjwvdGl0bGVzPjxwZXJpb2RpY2FsPjxmdWxsLXRpdGxlPkNhbmNlciBSZXMgVHJlYXQ8
L2Z1bGwtdGl0bGU+PGFiYnItMT5DYW5jZXIgcmVzZWFyY2ggYW5kIHRyZWF0bWVudCA6IG9mZmlj
aWFsIGpvdXJuYWwgb2YgS29yZWFuIENhbmNlciBBc3NvY2lhdGlvbjwvYWJici0xPjwvcGVyaW9k
aWNhbD48YWx0LXBlcmlvZGljYWw+PGZ1bGwtdGl0bGU+Q2FuY2VyIFJlcyBUcmVhdDwvZnVsbC10
aXRsZT48YWJici0xPkNhbmNlciByZXNlYXJjaCBhbmQgdHJlYXRtZW50IDogb2ZmaWNpYWwgam91
cm5hbCBvZiBLb3JlYW4gQ2FuY2VyIEFzc29jaWF0aW9uPC9hYmJyLTE+PC9hbHQtcGVyaW9kaWNh
bD48ZGF0ZXM+PHllYXI+MjAxNzwveWVhcj48cHViLWRhdGVzPjxkYXRlPk1heSAyNDwvZGF0ZT48
L3B1Yi1kYXRlcz48L2RhdGVzPjxpc2JuPjIwMDUtOTI1NiAoRWxlY3Ryb25pYykmI3hEOzE1OTgt
Mjk5OCAoTGlua2luZyk8L2lzYm4+PGFjY2Vzc2lvbi1udW0+Mjg1NDY1MjE8L2FjY2Vzc2lvbi1u
dW0+PHVybHM+PHJlbGF0ZWQtdXJscz48dXJsPmh0dHA6Ly93d3cubmNiaS5ubG0ubmloLmdvdi9w
dWJtZWQvMjg1NDY1MjE8L3VybD48L3JlbGF0ZWQtdXJscz48L3VybHM+PGVsZWN0cm9uaWMtcmVz
b3VyY2UtbnVtPjEwLjQxNDMvY3J0LjIwMTcuMDA1PC9lbGVjdHJvbmljLXJlc291cmNlLW51bT48
L3JlY29yZD48L0NpdGU+PC9FbmROb3RlPn==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PEVuZE5vdGU+PENpdGU+PEF1dGhvcj5LaW08L0F1dGhvcj48WWVhcj4yMDE3PC9ZZWFyPjxSZWNO
dW0+ODI8L1JlY051bT48RGlzcGxheVRleHQ+PHN0eWxlIGZhY2U9InN1cGVyc2NyaXB0Ij5bNjBd
PC9zdHlsZT48L0Rpc3BsYXlUZXh0PjxyZWNvcmQ+PHJlYy1udW1iZXI+ODI8L3JlYy1udW1iZXI+
PGZvcmVpZ24ta2V5cz48a2V5IGFwcD0iRU4iIGRiLWlkPSIydDUwd2Z0cHJlOWZzOGVmOTlweHR6
c2k5ZXNhdHB6ZHZ3czkiIHRpbWVzdGFtcD0iMTUyMTA5NzU0NiI+ODI8L2tleT48L2ZvcmVpZ24t
a2V5cz48cmVmLXR5cGUgbmFtZT0iSm91cm5hbCBBcnRpY2xlIj4xNzwvcmVmLXR5cGU+PGNvbnRy
aWJ1dG9ycz48YXV0aG9ycz48YXV0aG9yPktpbSwgSi4gSC48L2F1dGhvcj48YXV0aG9yPlBhcmss
IFMuIFIuPC9hdXRob3I+PGF1dGhvcj5SeXUsIE0uIEguPC9hdXRob3I+PGF1dGhvcj5SeW9vLCBC
LiBZLjwvYXV0aG9yPjxhdXRob3I+S2ltLCBLLiBQLjwvYXV0aG9yPjxhdXRob3I+S2ltLCBCLiBT
LjwvYXV0aG9yPjxhdXRob3I+WW9vLCBNLiBXLjwvYXV0aG9yPjxhdXRob3I+WW9vaywgSi4gSC48
L2F1dGhvcj48YXV0aG9yPktpbSwgQi4gUy48L2F1dGhvcj48YXV0aG9yPktpbSwgSi48L2F1dGhv
cj48YXV0aG9yPkJ5ZW9uLCBTLiBKLjwvYXV0aG9yPjxhdXRob3I+S2FuZywgWS4gSy48L2F1dGhv
cj48L2F1dGhvcnM+PC9jb250cmlidXRvcnM+PGF1dGgtYWRkcmVzcz5EZXBhcnRtZW50IG9mIE9u
Y29sb2d5LCBBc2FuIE1lZGljYWwgQ2VudGVyLCBVbml2ZXJzaXR5IG9mIFVsc2FuIENvbGxlZ2Ug
b2YgTWVkaWNpbmUsIFNlb3VsLCBLb3JlYS4mI3hEO0RlcGFydG1lbnQgb2YgU3VyZ2VyeSwgQXNh
biBNZWRpY2FsIENlbnRlciwgVW5pdmVyc2l0eSBvZiBVbHNhbiBDb2xsZWdlIG9mIE1lZGljaW5l
LCBTZW91bCwgS29yZWEuJiN4RDtEZXBhcnRtZW50IG9mIFBhdGhvbG9neSBBc2FuIE1lZGljYWwg
Q2VudGVyLCBVbml2ZXJzaXR5IG9mIFVsc2FuIENvbGxlZ2Ugb2YgTWVkaWNpbmUsIFNlb3VsLCBL
b3JlYS48L2F1dGgtYWRkcmVzcz48dGl0bGVzPjx0aXRsZT5QaGFzZSBJSSBTdHVkeSBvZiBJbmR1
Y3Rpb24gQ2hlbW90aGVyYXB5IHdpdGggRG9jZXRheGVsLCBDYXBlY2l0YWJpbmUsIGFuZCBDaXNw
bGF0aW4gUGx1cyBCZXZhY2l6dW1hYiBmb3IgSW5pdGlhbGx5IFVucmVzZWN0YWJsZSBHYXN0cmlj
IENhbmNlciB3aXRoIEludmFzaW9uIG9mIEFkamFjZW50IE9yZ2FucyBvciBQYXJhYW9ydGljIEx5
bXBoIE5vZGUgTWV0YXN0YXNpczwvdGl0bGU+PHNlY29uZGFyeS10aXRsZT5DYW5jZXIgUmVzIFRy
ZWF0PC9zZWNvbmRhcnktdGl0bGU+PGFsdC10aXRsZT5DYW5jZXIgcmVzZWFyY2ggYW5kIHRyZWF0
bWVudCA6IG9mZmljaWFsIGpvdXJuYWwgb2YgS29yZWFuIENhbmNlciBBc3NvY2lhdGlvbjwvYWx0
LXRpdGxlPjwvdGl0bGVzPjxwZXJpb2RpY2FsPjxmdWxsLXRpdGxlPkNhbmNlciBSZXMgVHJlYXQ8
L2Z1bGwtdGl0bGU+PGFiYnItMT5DYW5jZXIgcmVzZWFyY2ggYW5kIHRyZWF0bWVudCA6IG9mZmlj
aWFsIGpvdXJuYWwgb2YgS29yZWFuIENhbmNlciBBc3NvY2lhdGlvbjwvYWJici0xPjwvcGVyaW9k
aWNhbD48YWx0LXBlcmlvZGljYWw+PGZ1bGwtdGl0bGU+Q2FuY2VyIFJlcyBUcmVhdDwvZnVsbC10
aXRsZT48YWJici0xPkNhbmNlciByZXNlYXJjaCBhbmQgdHJlYXRtZW50IDogb2ZmaWNpYWwgam91
cm5hbCBvZiBLb3JlYW4gQ2FuY2VyIEFzc29jaWF0aW9uPC9hYmJyLTE+PC9hbHQtcGVyaW9kaWNh
bD48ZGF0ZXM+PHllYXI+MjAxNzwveWVhcj48cHViLWRhdGVzPjxkYXRlPk1heSAyNDwvZGF0ZT48
L3B1Yi1kYXRlcz48L2RhdGVzPjxpc2JuPjIwMDUtOTI1NiAoRWxlY3Ryb25pYykmI3hEOzE1OTgt
Mjk5OCAoTGlua2luZyk8L2lzYm4+PGFjY2Vzc2lvbi1udW0+Mjg1NDY1MjE8L2FjY2Vzc2lvbi1u
dW0+PHVybHM+PHJlbGF0ZWQtdXJscz48dXJsPmh0dHA6Ly93d3cubmNiaS5ubG0ubmloLmdvdi9w
dWJtZWQvMjg1NDY1MjE8L3VybD48L3JlbGF0ZWQtdXJscz48L3VybHM+PGVsZWN0cm9uaWMtcmVz
b3VyY2UtbnVtPjEwLjQxNDMvY3J0LjIwMTcuMDA1PC9lbGVjdHJvbmljLXJlc291cmNlLW51bT48
L3JlY29yZD48L0NpdGU+PC9FbmROb3RlPn==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[60]</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In GASTRIC-3 trial, the combination of bevacizumab with oxaliplatin and irinotecan followed by docetaxel, followed by bevacizumab maintenance, was tested on patients with advanced GC. PFS was 7.0 mo and mOS was 11 mo. Notable, two patients continued on bevacizumab maintenance for more than 5 years showing long-term tumo</w:t>
      </w:r>
      <w:r w:rsidR="00B806E9" w:rsidRPr="003344AF">
        <w:rPr>
          <w:rFonts w:ascii="Book Antiqua" w:hAnsi="Book Antiqua" w:cs="Times New Roman" w:hint="eastAsia"/>
          <w:sz w:val="24"/>
          <w:szCs w:val="24"/>
          <w:lang w:eastAsia="zh-CN"/>
        </w:rPr>
        <w:t>u</w:t>
      </w:r>
      <w:r w:rsidRPr="003344AF">
        <w:rPr>
          <w:rFonts w:ascii="Book Antiqua" w:hAnsi="Book Antiqua" w:cs="Times New Roman"/>
          <w:sz w:val="24"/>
          <w:szCs w:val="24"/>
        </w:rPr>
        <w:t>r remission. As such, the regimen formed of oxaliplatin/irinotecan and docetaxel plus bevacizumab followed by bevacizumab maintenance is feasible for metastatic GC treatment</w:t>
      </w:r>
      <w:r w:rsidR="004C0433"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&lt;EndNote&gt;&lt;Cite&gt;&lt;Author&gt;Woll&lt;/Author&gt;&lt;Year&gt;2017&lt;/Year&gt;&lt;RecNum&gt;83&lt;/RecNum&gt;&lt;DisplayText&gt;&lt;style face="superscript"&gt;[61]&lt;/style&gt;&lt;/DisplayText&gt;&lt;record&gt;&lt;rec-number&gt;83&lt;/rec-number&gt;&lt;foreign-keys&gt;&lt;key app="EN" db-id="2t50wftpre9fs8ef99pxtzsi9esatpzdvws9" timestamp="1521097546"&gt;83&lt;/key&gt;&lt;/foreign-keys&gt;&lt;ref-type name="Journal Article"&gt;17&lt;/ref-type&gt;&lt;contributors&gt;&lt;authors&gt;&lt;author&gt;Woll, Ewald&lt;/author&gt;&lt;author&gt;Thaler, Josef&lt;/author&gt;&lt;author&gt;Keil, Felix&lt;/author&gt;&lt;author&gt;Gruenberger, Birgit&lt;/author&gt;&lt;author&gt;Hejna, Michael&lt;/author&gt;&lt;author&gt;Eisterer, Wolfgang&lt;/author&gt;&lt;author&gt;Fridrik, Michael A.&lt;/author&gt;&lt;author&gt;Ulmer, Hanno&lt;/author&gt;&lt;author&gt;Trommet, Vera&lt;/author&gt;&lt;author&gt;Huemer, Florian&lt;/author&gt;&lt;author&gt;Weiss, Lukas&lt;/author&gt;&lt;author&gt;Greil, Richard&lt;/author&gt;&lt;/authors&gt;&lt;/contributors&gt;&lt;titles&gt;&lt;title&gt;Oxaliplatin/Irinotecan/Bevacizumab Followed by Docetaxel/Bevacizumab in Inoperable Locally Advanced or Metastatic Gastric Cancer Patients – AGMT_GASTRIC-3&lt;/title&gt;&lt;secondary-title&gt;Anticancer Research&lt;/secondary-title&gt;&lt;/titles&gt;&lt;periodical&gt;&lt;full-title&gt;Anticancer Research&lt;/full-title&gt;&lt;/periodical&gt;&lt;pages&gt;5553-5558&lt;/pages&gt;&lt;volume&gt;37&lt;/volume&gt;&lt;number&gt;10&lt;/number&gt;&lt;dates&gt;&lt;year&gt;2017&lt;/year&gt;&lt;pub-dates&gt;&lt;date&gt;October 1, 2017&lt;/date&gt;&lt;/pub-dates&gt;&lt;/dates&gt;&lt;urls&gt;&lt;related-urls&gt;&lt;url&gt;http://ar.iiarjournals.org/content/37/10/5553.abstract&lt;/url&gt;&lt;/related-urls&gt;&lt;/urls&gt;&lt;/record&gt;&lt;/Cite&gt;&lt;/EndNote&gt;</w:instrText>
      </w:r>
      <w:r w:rsidR="004C0433"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[61]</w:t>
      </w:r>
      <w:r w:rsidR="004C0433" w:rsidRPr="003344AF">
        <w:rPr>
          <w:rFonts w:ascii="Book Antiqua" w:hAnsi="Book Antiqua" w:cs="Times New Roman"/>
          <w:sz w:val="24"/>
          <w:szCs w:val="24"/>
        </w:rPr>
        <w:fldChar w:fldCharType="end"/>
      </w:r>
      <w:r w:rsidRPr="003344AF">
        <w:rPr>
          <w:rFonts w:ascii="Book Antiqua" w:hAnsi="Book Antiqua" w:cs="Times New Roman"/>
          <w:sz w:val="24"/>
          <w:szCs w:val="24"/>
        </w:rPr>
        <w:t>.</w:t>
      </w:r>
    </w:p>
    <w:p w14:paraId="1B5A5D2E" w14:textId="3977D7AD" w:rsidR="001532AD" w:rsidRPr="003344AF" w:rsidRDefault="001532AD" w:rsidP="00B806E9">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Ramucirumab is a humanized monoclonal antibody that targets selectively VEGFR2 and inhibits angiogenesis</w:t>
      </w:r>
      <w:r w:rsidR="00891072" w:rsidRPr="003344AF">
        <w:rPr>
          <w:rFonts w:ascii="Book Antiqua" w:hAnsi="Book Antiqua" w:cs="Times New Roman"/>
          <w:sz w:val="24"/>
          <w:szCs w:val="24"/>
        </w:rPr>
        <w:fldChar w:fldCharType="begin">
          <w:fldData xml:space="preserve">PEVuZE5vdGU+PENpdGU+PEF1dGhvcj5XYWRod2E8L0F1dGhvcj48WWVhcj4yMDEzPC9ZZWFyPjxS
ZWNOdW0+MTM5PC9SZWNOdW0+PERpc3BsYXlUZXh0PjxzdHlsZSBmYWNlPSJzdXBlcnNjcmlwdCI+
WzE0MF08L3N0eWxlPjwvRGlzcGxheVRleHQ+PHJlY29yZD48cmVjLW51bWJlcj4xMzk8L3JlYy1u
dW1iZXI+PGZvcmVpZ24ta2V5cz48a2V5IGFwcD0iRU4iIGRiLWlkPSIydDUwd2Z0cHJlOWZzOGVm
OTlweHR6c2k5ZXNhdHB6ZHZ3czkiIHRpbWVzdGFtcD0iMTUyMTA5NzU1MiI+MTM5PC9rZXk+PC9m
b3JlaWduLWtleXM+PHJlZi10eXBlIG5hbWU9IkpvdXJuYWwgQXJ0aWNsZSI+MTc8L3JlZi10eXBl
Pjxjb250cmlidXRvcnM+PGF1dGhvcnM+PGF1dGhvcj5XYWRod2EsIFIuPC9hdXRob3I+PGF1dGhv
cj5UYWtldGEsIFQuPC9hdXRob3I+PGF1dGhvcj5TdWRvLCBLLjwvYXV0aG9yPjxhdXRob3I+Qmx1
bS1NdXJwaHksIE0uPC9hdXRob3I+PGF1dGhvcj5BamFuaSwgSi4gQS48L2F1dGhvcj48L2F1dGhv
cnM+PC9jb250cmlidXRvcnM+PGF1dGgtYWRkcmVzcz5EZXBhcnRtZW50IG9mIEdhc3Ryb2ludGVz
dGluYWwgTWVkaWNhbCBPbmNvbG9neSwgVGhlIFVuaXZlcnNpdHkgb2YgVGV4YXMgTUQgQW5kZXJz
b24gQ2FuY2VyIENlbnRlciwgMTUxNSBIb2xjb21iZSBCbHZkLCBVbml0IDQyNiwgSG91c3Rvbiwg
VFggNzcwMzAsIFVTQS48L2F1dGgtYWRkcmVzcz48dGl0bGVzPjx0aXRsZT5SYW11Y2lydW1hYjog
YSBub3ZlbCBhbnRpYW5naW9nZW5pYyBhZ2VudDwvdGl0bGU+PHNlY29uZGFyeS10aXRsZT5GdXR1
cmUgT25jb2w8L3NlY29uZGFyeS10aXRsZT48YWx0LXRpdGxlPkZ1dHVyZSBvbmNvbG9neTwvYWx0
LXRpdGxlPjwvdGl0bGVzPjxwZXJpb2RpY2FsPjxmdWxsLXRpdGxlPkZ1dHVyZSBPbmNvbDwvZnVs
bC10aXRsZT48YWJici0xPkZ1dHVyZSBvbmNvbG9neTwvYWJici0xPjwvcGVyaW9kaWNhbD48YWx0
LXBlcmlvZGljYWw+PGZ1bGwtdGl0bGU+RnV0dXJlIE9uY29sPC9mdWxsLXRpdGxlPjxhYmJyLTE+
RnV0dXJlIG9uY29sb2d5PC9hYmJyLTE+PC9hbHQtcGVyaW9kaWNhbD48cGFnZXM+Nzg5LTk1PC9w
YWdlcz48dm9sdW1lPjk8L3ZvbHVtZT48bnVtYmVyPjY8L251bWJlcj48a2V5d29yZHM+PGtleXdv
cmQ+QW5naW9nZW5lc2lzIEluaGliaXRvcnMvYWRtaW5pc3RyYXRpb24gJmFtcDsgZG9zYWdlPC9r
ZXl3b3JkPjxrZXl3b3JkPkFudGlib2RpZXMsIE1vbm9jbG9uYWwvKmFkbWluaXN0cmF0aW9uICZh
bXA7IGRvc2FnZTwva2V5d29yZD48a2V5d29yZD5BbnRpYm9kaWVzLCBNb25vY2xvbmFsLCBIdW1h
bml6ZWQvKmFkbWluaXN0cmF0aW9uICZhbXA7IGRvc2FnZTwva2V5d29yZD48a2V5d29yZD5DbGlu
aWNhbCBUcmlhbHMgYXMgVG9waWM8L2tleXdvcmQ+PGtleXdvcmQ+SHVtYW5zPC9rZXl3b3JkPjxr
ZXl3b3JkPk5lb3Zhc2N1bGFyaXphdGlvbiwgUGF0aG9sb2dpYy8qZHJ1ZyB0aGVyYXB5PC9rZXl3
b3JkPjxrZXl3b3JkPlN0b21hY2ggTmVvcGxhc21zLypkcnVnIHRoZXJhcHkvaW1tdW5vbG9neTwv
a2V5d29yZD48a2V5d29yZD5WYXNjdWxhciBFbmRvdGhlbGlhbCBHcm93dGggRmFjdG9yIEEvZ2Vu
ZXRpY3MvdGhlcmFwZXV0aWMgdXNlPC9rZXl3b3JkPjxrZXl3b3JkPlZhc2N1bGFyIEVuZG90aGVs
aWFsIEdyb3d0aCBGYWN0b3IgUmVjZXB0b3ItMi9nZW5ldGljcy8qaW1tdW5vbG9neTwva2V5d29y
ZD48L2tleXdvcmRzPjxkYXRlcz48eWVhcj4yMDEzPC95ZWFyPjxwdWItZGF0ZXM+PGRhdGU+SnVu
PC9kYXRlPjwvcHViLWRhdGVzPjwvZGF0ZXM+PGlzYm4+MTc0NC04MzAxIChFbGVjdHJvbmljKSYj
eEQ7MTQ3OS02Njk0IChMaW5raW5nKTwvaXNibj48YWNjZXNzaW9uLW51bT4yMzcxODI5ODwvYWNj
ZXNzaW9uLW51bT48dXJscz48cmVsYXRlZC11cmxzPjx1cmw+aHR0cDovL3d3dy5uY2JpLm5sbS5u
aWguZ292L3B1Ym1lZC8yMzcxODI5ODwvdXJsPjwvcmVsYXRlZC11cmxzPjwvdXJscz48ZWxlY3Ry
b25pYy1yZXNvdXJjZS1udW0+MTAuMjIxNy9mb24uMTMuNjg8L2VsZWN0cm9uaWMtcmVzb3VyY2Ut
bnVtPjwvcmVjb3JkPjwvQ2l0ZT48L0VuZE5vdGU+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PEVuZE5vdGU+PENpdGU+PEF1dGhvcj5XYWRod2E8L0F1dGhvcj48WWVhcj4yMDEzPC9ZZWFyPjxS
ZWNOdW0+MTM5PC9SZWNOdW0+PERpc3BsYXlUZXh0PjxzdHlsZSBmYWNlPSJzdXBlcnNjcmlwdCI+
WzE0MF08L3N0eWxlPjwvRGlzcGxheVRleHQ+PHJlY29yZD48cmVjLW51bWJlcj4xMzk8L3JlYy1u
dW1iZXI+PGZvcmVpZ24ta2V5cz48a2V5IGFwcD0iRU4iIGRiLWlkPSIydDUwd2Z0cHJlOWZzOGVm
OTlweHR6c2k5ZXNhdHB6ZHZ3czkiIHRpbWVzdGFtcD0iMTUyMTA5NzU1MiI+MTM5PC9rZXk+PC9m
b3JlaWduLWtleXM+PHJlZi10eXBlIG5hbWU9IkpvdXJuYWwgQXJ0aWNsZSI+MTc8L3JlZi10eXBl
Pjxjb250cmlidXRvcnM+PGF1dGhvcnM+PGF1dGhvcj5XYWRod2EsIFIuPC9hdXRob3I+PGF1dGhv
cj5UYWtldGEsIFQuPC9hdXRob3I+PGF1dGhvcj5TdWRvLCBLLjwvYXV0aG9yPjxhdXRob3I+Qmx1
bS1NdXJwaHksIE0uPC9hdXRob3I+PGF1dGhvcj5BamFuaSwgSi4gQS48L2F1dGhvcj48L2F1dGhv
cnM+PC9jb250cmlidXRvcnM+PGF1dGgtYWRkcmVzcz5EZXBhcnRtZW50IG9mIEdhc3Ryb2ludGVz
dGluYWwgTWVkaWNhbCBPbmNvbG9neSwgVGhlIFVuaXZlcnNpdHkgb2YgVGV4YXMgTUQgQW5kZXJz
b24gQ2FuY2VyIENlbnRlciwgMTUxNSBIb2xjb21iZSBCbHZkLCBVbml0IDQyNiwgSG91c3Rvbiwg
VFggNzcwMzAsIFVTQS48L2F1dGgtYWRkcmVzcz48dGl0bGVzPjx0aXRsZT5SYW11Y2lydW1hYjog
YSBub3ZlbCBhbnRpYW5naW9nZW5pYyBhZ2VudDwvdGl0bGU+PHNlY29uZGFyeS10aXRsZT5GdXR1
cmUgT25jb2w8L3NlY29uZGFyeS10aXRsZT48YWx0LXRpdGxlPkZ1dHVyZSBvbmNvbG9neTwvYWx0
LXRpdGxlPjwvdGl0bGVzPjxwZXJpb2RpY2FsPjxmdWxsLXRpdGxlPkZ1dHVyZSBPbmNvbDwvZnVs
bC10aXRsZT48YWJici0xPkZ1dHVyZSBvbmNvbG9neTwvYWJici0xPjwvcGVyaW9kaWNhbD48YWx0
LXBlcmlvZGljYWw+PGZ1bGwtdGl0bGU+RnV0dXJlIE9uY29sPC9mdWxsLXRpdGxlPjxhYmJyLTE+
RnV0dXJlIG9uY29sb2d5PC9hYmJyLTE+PC9hbHQtcGVyaW9kaWNhbD48cGFnZXM+Nzg5LTk1PC9w
YWdlcz48dm9sdW1lPjk8L3ZvbHVtZT48bnVtYmVyPjY8L251bWJlcj48a2V5d29yZHM+PGtleXdv
cmQ+QW5naW9nZW5lc2lzIEluaGliaXRvcnMvYWRtaW5pc3RyYXRpb24gJmFtcDsgZG9zYWdlPC9r
ZXl3b3JkPjxrZXl3b3JkPkFudGlib2RpZXMsIE1vbm9jbG9uYWwvKmFkbWluaXN0cmF0aW9uICZh
bXA7IGRvc2FnZTwva2V5d29yZD48a2V5d29yZD5BbnRpYm9kaWVzLCBNb25vY2xvbmFsLCBIdW1h
bml6ZWQvKmFkbWluaXN0cmF0aW9uICZhbXA7IGRvc2FnZTwva2V5d29yZD48a2V5d29yZD5DbGlu
aWNhbCBUcmlhbHMgYXMgVG9waWM8L2tleXdvcmQ+PGtleXdvcmQ+SHVtYW5zPC9rZXl3b3JkPjxr
ZXl3b3JkPk5lb3Zhc2N1bGFyaXphdGlvbiwgUGF0aG9sb2dpYy8qZHJ1ZyB0aGVyYXB5PC9rZXl3
b3JkPjxrZXl3b3JkPlN0b21hY2ggTmVvcGxhc21zLypkcnVnIHRoZXJhcHkvaW1tdW5vbG9neTwv
a2V5d29yZD48a2V5d29yZD5WYXNjdWxhciBFbmRvdGhlbGlhbCBHcm93dGggRmFjdG9yIEEvZ2Vu
ZXRpY3MvdGhlcmFwZXV0aWMgdXNlPC9rZXl3b3JkPjxrZXl3b3JkPlZhc2N1bGFyIEVuZG90aGVs
aWFsIEdyb3d0aCBGYWN0b3IgUmVjZXB0b3ItMi9nZW5ldGljcy8qaW1tdW5vbG9neTwva2V5d29y
ZD48L2tleXdvcmRzPjxkYXRlcz48eWVhcj4yMDEzPC95ZWFyPjxwdWItZGF0ZXM+PGRhdGU+SnVu
PC9kYXRlPjwvcHViLWRhdGVzPjwvZGF0ZXM+PGlzYm4+MTc0NC04MzAxIChFbGVjdHJvbmljKSYj
eEQ7MTQ3OS02Njk0IChMaW5raW5nKTwvaXNibj48YWNjZXNzaW9uLW51bT4yMzcxODI5ODwvYWNj
ZXNzaW9uLW51bT48dXJscz48cmVsYXRlZC11cmxzPjx1cmw+aHR0cDovL3d3dy5uY2JpLm5sbS5u
aWguZ292L3B1Ym1lZC8yMzcxODI5ODwvdXJsPjwvcmVsYXRlZC11cmxzPjwvdXJscz48ZWxlY3Ry
b25pYy1yZXNvdXJjZS1udW0+MTAuMjIxNy9mb24uMTMuNjg8L2VsZWN0cm9uaWMtcmVzb3VyY2Ut
bnVtPjwvcmVjb3JkPjwvQ2l0ZT48L0VuZE5vdGU+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[140]</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It is approved by FDA</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&lt;EndNote&gt;&lt;Cite&gt;&lt;Author&gt;cancer.gov&lt;/Author&gt;&lt;Year&gt;2014&lt;/Year&gt;&lt;RecNum&gt;140&lt;/RecNum&gt;&lt;DisplayText&gt;&lt;style face="superscript"&gt;[141]&lt;/style&gt;&lt;/DisplayText&gt;&lt;record&gt;&lt;rec-number&gt;140&lt;/rec-number&gt;&lt;foreign-keys&gt;&lt;key app="EN" db-id="2t50wftpre9fs8ef99pxtzsi9esatpzdvws9" timestamp="1521097553"&gt;140&lt;/key&gt;&lt;/foreign-keys&gt;&lt;ref-type name="Web Page"&gt;12&lt;/ref-type&gt;&lt;contributors&gt;&lt;authors&gt;&lt;author&gt;cancer.gov&lt;/author&gt;&lt;/authors&gt;&lt;/contributors&gt;&lt;titles&gt;&lt;title&gt;FDA Approval for Ramucirumab&lt;/title&gt;&lt;/titles&gt;&lt;volume&gt;2018&lt;/volume&gt;&lt;number&gt;05 Mar&lt;/number&gt;&lt;dates&gt;&lt;year&gt;2014&lt;/year&gt;&lt;pub-dates&gt;&lt;date&gt;30 Apr 2015&lt;/date&gt;&lt;/pub-dates&gt;&lt;/dates&gt;&lt;urls&gt;&lt;related-urls&gt;&lt;url&gt;https://www.cancer.gov/about-cancer/treatment/drugs/fda-ramucirumab&lt;/url&gt;&lt;/related-urls&gt;&lt;/urls&gt;&lt;/record&gt;&lt;/Cite&gt;&lt;/EndNote&gt;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[141]</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and EMA</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&lt;EndNote&gt;&lt;Cite&gt;&lt;Author&gt;EMA&lt;/Author&gt;&lt;Year&gt;2015&lt;/Year&gt;&lt;RecNum&gt;141&lt;/RecNum&gt;&lt;DisplayText&gt;&lt;style face="superscript"&gt;[142]&lt;/style&gt;&lt;/DisplayText&gt;&lt;record&gt;&lt;rec-number&gt;141&lt;/rec-number&gt;&lt;foreign-keys&gt;&lt;key app="EN" db-id="2t50wftpre9fs8ef99pxtzsi9esatpzdvws9" timestamp="1521097553"&gt;141&lt;/key&gt;&lt;/foreign-keys&gt;&lt;ref-type name="Web Page"&gt;12&lt;/ref-type&gt;&lt;contributors&gt;&lt;authors&gt;&lt;author&gt;EMA&lt;/author&gt;&lt;/authors&gt;&lt;/contributors&gt;&lt;titles&gt;&lt;title&gt;Cyramza (ramucirumab)&lt;/title&gt;&lt;/titles&gt;&lt;volume&gt;2018&lt;/volume&gt;&lt;number&gt;05 Mar&lt;/number&gt;&lt;dates&gt;&lt;year&gt;2015&lt;/year&gt;&lt;pub-dates&gt;&lt;date&gt;29 Jan 2018&lt;/date&gt;&lt;/pub-dates&gt;&lt;/dates&gt;&lt;urls&gt;&lt;related-urls&gt;&lt;url&gt;http://www.ema.europa.eu/ema/index.jsp?curl=pages/medicines/human/medicines/002829/human_med_001825.jsp&amp;amp;mid=WC0b01ac058001d124&lt;/url&gt;&lt;/related-urls&gt;&lt;/urls&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[142]</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for advanced GC, metastatic colorectal cancer, and non-small cell lung cancer treatment. </w:t>
      </w:r>
      <w:r w:rsidRPr="003344AF">
        <w:rPr>
          <w:rFonts w:ascii="Book Antiqua" w:eastAsia="Times New Roman" w:hAnsi="Book Antiqua" w:cs="Times New Roman"/>
          <w:sz w:val="24"/>
          <w:szCs w:val="24"/>
        </w:rPr>
        <w:t>The clinical phase III studies REGARD</w:t>
      </w:r>
      <w:r w:rsidR="00C10E87" w:rsidRPr="003344AF">
        <w:rPr>
          <w:rFonts w:ascii="Book Antiqua" w:eastAsia="Times New Roman" w:hAnsi="Book Antiqua" w:cs="Times New Roman"/>
          <w:sz w:val="24"/>
          <w:szCs w:val="24"/>
        </w:rPr>
        <w:t xml:space="preserve"> (</w:t>
      </w:r>
      <w:hyperlink r:id="rId59" w:history="1">
        <w:r w:rsidR="00C10E87" w:rsidRPr="003344AF">
          <w:rPr>
            <w:rStyle w:val="Hyperlink"/>
            <w:rFonts w:ascii="Book Antiqua" w:eastAsia="Times New Roman" w:hAnsi="Book Antiqua" w:cs="Times New Roman"/>
            <w:color w:val="auto"/>
            <w:sz w:val="24"/>
            <w:szCs w:val="24"/>
            <w:u w:val="none"/>
          </w:rPr>
          <w:t>NCT00917384</w:t>
        </w:r>
      </w:hyperlink>
      <w:r w:rsidR="00C10E87" w:rsidRPr="003344AF">
        <w:rPr>
          <w:rFonts w:ascii="Book Antiqua" w:eastAsia="Times New Roman" w:hAnsi="Book Antiqua" w:cs="Times New Roman"/>
          <w:sz w:val="24"/>
          <w:szCs w:val="24"/>
        </w:rPr>
        <w:t>)</w:t>
      </w:r>
      <w:r w:rsidRPr="003344AF">
        <w:rPr>
          <w:rFonts w:ascii="Book Antiqua" w:eastAsia="Times New Roman" w:hAnsi="Book Antiqua" w:cs="Times New Roman"/>
          <w:sz w:val="24"/>
          <w:szCs w:val="24"/>
        </w:rPr>
        <w:t xml:space="preserve"> (best-supportive care with/without ramucirumab) and RAINBOW </w:t>
      </w:r>
      <w:r w:rsidR="00C10E87" w:rsidRPr="003344AF">
        <w:rPr>
          <w:rFonts w:ascii="Book Antiqua" w:eastAsia="Times New Roman" w:hAnsi="Book Antiqua" w:cs="Times New Roman"/>
          <w:sz w:val="24"/>
          <w:szCs w:val="24"/>
        </w:rPr>
        <w:t>(</w:t>
      </w:r>
      <w:hyperlink r:id="rId60" w:history="1">
        <w:r w:rsidR="00C10E87" w:rsidRPr="003344AF">
          <w:rPr>
            <w:rStyle w:val="Hyperlink"/>
            <w:rFonts w:ascii="Book Antiqua" w:eastAsia="Times New Roman" w:hAnsi="Book Antiqua" w:cs="Times New Roman"/>
            <w:color w:val="auto"/>
            <w:sz w:val="24"/>
            <w:szCs w:val="24"/>
            <w:u w:val="none"/>
          </w:rPr>
          <w:t>NCT01170663</w:t>
        </w:r>
      </w:hyperlink>
      <w:r w:rsidR="00C10E87" w:rsidRPr="003344AF">
        <w:rPr>
          <w:rFonts w:ascii="Book Antiqua" w:eastAsia="Times New Roman" w:hAnsi="Book Antiqua" w:cs="Times New Roman"/>
          <w:sz w:val="24"/>
          <w:szCs w:val="24"/>
        </w:rPr>
        <w:t xml:space="preserve">) </w:t>
      </w:r>
      <w:r w:rsidRPr="003344AF">
        <w:rPr>
          <w:rFonts w:ascii="Book Antiqua" w:eastAsia="Times New Roman" w:hAnsi="Book Antiqua" w:cs="Times New Roman"/>
          <w:sz w:val="24"/>
          <w:szCs w:val="24"/>
        </w:rPr>
        <w:t>(</w:t>
      </w:r>
      <w:r w:rsidRPr="003344AF">
        <w:rPr>
          <w:rFonts w:ascii="Book Antiqua" w:hAnsi="Book Antiqua" w:cs="Times New Roman"/>
          <w:sz w:val="24"/>
          <w:szCs w:val="24"/>
        </w:rPr>
        <w:t>paclitaxel with/without ramucirumab</w:t>
      </w:r>
      <w:r w:rsidRPr="003344AF">
        <w:rPr>
          <w:rFonts w:ascii="Book Antiqua" w:eastAsia="Times New Roman" w:hAnsi="Book Antiqua" w:cs="Times New Roman"/>
          <w:sz w:val="24"/>
          <w:szCs w:val="24"/>
        </w:rPr>
        <w:t>) demonstrated significant survival benefits and manageable toxicity of ramucirumab administration in patients with advanced GC</w:t>
      </w:r>
      <w:r w:rsidR="00891072" w:rsidRPr="003344AF">
        <w:rPr>
          <w:rFonts w:ascii="Book Antiqua" w:eastAsia="Times New Roman" w:hAnsi="Book Antiqua" w:cs="Times New Roman"/>
          <w:sz w:val="24"/>
          <w:szCs w:val="24"/>
        </w:rPr>
        <w:fldChar w:fldCharType="begin">
          <w:fldData xml:space="preserve">PEVuZE5vdGU+PENpdGU+PEF1dGhvcj5GdWNoczwvQXV0aG9yPjxZZWFyPjIwMTQ8L1llYXI+PFJl
Y051bT4xNDI8L1JlY051bT48RGlzcGxheVRleHQ+PHN0eWxlIGZhY2U9InN1cGVyc2NyaXB0Ij5b
NjMsIDY0LCAxMTQsIDE0MywgMTQ0XTwvc3R5bGU+PC9EaXNwbGF5VGV4dD48cmVjb3JkPjxyZWMt
bnVtYmVyPjE0MjwvcmVjLW51bWJlcj48Zm9yZWlnbi1rZXlzPjxrZXkgYXBwPSJFTiIgZGItaWQ9
IjJ0NTB3ZnRwcmU5ZnM4ZWY5OXB4dHpzaTllc2F0cHpkdndzOSIgdGltZXN0YW1wPSIxNTIxMDk3
NTUzIj4xNDI8L2tleT48L2ZvcmVpZ24ta2V5cz48cmVmLXR5cGUgbmFtZT0iSm91cm5hbCBBcnRp
Y2xlIj4xNzwvcmVmLXR5cGU+PGNvbnRyaWJ1dG9ycz48YXV0aG9ycz48YXV0aG9yPkZ1Y2hzLCBD
LiBTLjwvYXV0aG9yPjxhdXRob3I+VG9tYXNlaywgSi48L2F1dGhvcj48YXV0aG9yPllvbmcsIEMu
IEouPC9hdXRob3I+PGF1dGhvcj5EdW1pdHJ1LCBGLjwvYXV0aG9yPjxhdXRob3I+UGFzc2FsYWNx
dWEsIFIuPC9hdXRob3I+PGF1dGhvcj5Hb3N3YW1pLCBDLjwvYXV0aG9yPjxhdXRob3I+U2FmcmFu
LCBILjwvYXV0aG9yPjxhdXRob3I+RG9zIFNhbnRvcywgTC4gVi48L2F1dGhvcj48YXV0aG9yPkFw
cmlsZSwgRy48L2F1dGhvcj48YXV0aG9yPkZlcnJ5LCBELiBSLjwvYXV0aG9yPjxhdXRob3I+TWVs
aWNoYXIsIEIuPC9hdXRob3I+PGF1dGhvcj5UZWhmZSwgTS48L2F1dGhvcj48YXV0aG9yPlRvcHV6
b3YsIEUuPC9hdXRob3I+PGF1dGhvcj5aYWxjYmVyZywgSi4gUi48L2F1dGhvcj48YXV0aG9yPkNo
YXUsIEkuPC9hdXRob3I+PGF1dGhvcj5DYW1wYmVsbCwgVy48L2F1dGhvcj48YXV0aG9yPlNpdmFu
YW5kYW4sIEMuPC9hdXRob3I+PGF1dGhvcj5QaWtpZWwsIEouPC9hdXRob3I+PGF1dGhvcj5Lb3No
aWppLCBNLjwvYXV0aG9yPjxhdXRob3I+SHN1LCBZLjwvYXV0aG9yPjxhdXRob3I+TGllcGEsIEEu
IE0uPC9hdXRob3I+PGF1dGhvcj5HYW8sIEwuPC9hdXRob3I+PGF1dGhvcj5TY2h3YXJ0eiwgSi4g
RC48L2F1dGhvcj48YXV0aG9yPlRhYmVybmVybywgSi48L2F1dGhvcj48YXV0aG9yPlJlZ2FyZCBU
cmlhbCBJbnZlc3RpZ2F0b3JzPC9hdXRob3I+PC9hdXRob3JzPjwvY29udHJpYnV0b3JzPjxhdXRo
LWFkZHJlc3M+RGVwYXJ0bWVudCBvZiBNZWRpY2FsIE9uY29sb2d5LCBEYW5hLUZhcmJlciBDYW5j
ZXIgSW5zdGl0dXRlLCBIYXJ2YXJkIE1lZGljYWwgU2Nob29sLCBCb3N0b24sIE1BLCBVU0EuIEVs
ZWN0cm9uaWMgYWRkcmVzczogY2Z1Y2hzQHBhcnRuZXJzLm9yZy4mI3hEO0RlcGFydG1lbnQgb2Yg
Q29tcGxleCBPbmNvbG9neSBDYXJlLCBNYXNhcnlrIE1lbW9yaWFsIENhbmNlciBJbnN0aXR1dGUs
IEJybm8sIEN6ZWNoIFJlcHVibGljLiYjeEQ7RGVwYXJ0bWVudCBvZiBNZWRpY2FsIE9uY29sb2d5
LCBZb25zZWkgVW5pdmVyc2l0eSBDb2xsZWdlIG9mIE1lZGljaW5lLCBHYW5nbmFtIFNldmVyYW5j
ZSBIb3NwaXRhbCwgU2VvdWwsIEtvcmVhLiYjeEQ7T25jb2xvZ3kgRGVwYXJ0bWVudCwgRW1lcmdl
bmN5IENvdW50eSBIb3NwaXRhbCAmcXVvdDtEciBDb25zdGFudGluIE9wcmlzJnF1b3Q7LCBCYWlh
IE1hcmUsIFJvbWFuaWEuJiN4RDtNZWRpY2FsIE9uY29sb2d5IERpdmlzaW9uLCBJc3RpdHV0aSBP
c3BpdGFsaWVyaSBkaSBDcmVtb25hLCBDcmVtb25hLCBJdGFseS4mI3hEO0RlcGFydG1lbnQgb2Yg
TWVkaWNhbCBPbmNvbG9neSwgQiBQIFBvZGRhciBIb3NwaXRhbCBhbmQgTWVkaWNhbCBSZXNlYXJj
aCwgS29sa2F0YSwgV2VzdCBCZW5nYWwuJiN4RDtEZXBhcnRtZW50IG9mIE1lZGljaW5lLCBUaGUg
QnJvd24gVW5pdmVyc2l0eSBPbmNvbG9neSBHcm91cCwgQnJvd24gVW5pdmVyc2l0eSwgUHJvdmlk
ZW5jZSwgUkksIFVTQS4mI3hEO01lZGljYWwgT25jb2xvZ3kgRGVwYXJ0bWVudCwgR2FzdHJvaW50
ZXN0aW5hbCBPbmNvbG9neSBEaXZpc2lvbiwgSG9zcGl0YWwgZGUgQ2FuY2VyIGRlIEJhcnJldG9z
IGFuZCBIZW1vbWVkIEluc3RpdHV0byBkZSBPbmNvbG9naWEgZSBIZW1hdG9sb2dpYSwgU2FvIFBh
dWxvLCBCcmF6aWwuJiN4RDtEZXBhcnRtZW50IG9mIE9uY29sb2d5LCBVbml2ZXJzaXR5IGFuZCBH
ZW5lcmFsIEhvc3BpdGFsLCBVZGluZSwgSXRhbHkuJiN4RDtEZXBhcnRtZW50IG9mIE1lZGljYWwg
T25jb2xvZ3ksIE5ldyBDcm9zcyBIb3NwaXRhbCwgV2VzdCBNaWRsYW5kcywgVUsuJiN4RDtEZXBh
cnRtZW50IG9mIE9uY29sb2d5LCBQYWxhY2t5IFVuaXZlcnNpdHkgTWVkaWNhbCBTY2hvb2wgYW5k
IFRlYWNoaW5nIEhvc3BpdGFsLCBPbG9tb3VjLCBDemVjaFJlcHVibGljLiYjeEQ7RGVwYXJ0bWVu
dCBvZiBNZWRpY2FsIE9uY29sb2d5LCBIb3BpdGFsIE5vdHJlIERhbWUgZGUgQ0hVTSwgTW9udHJl
YWwsIFF1ZWJlYy4mI3hEO1N0YXRlIEJ1ZGdldGFyeSBFZHVjYXRpb25hbCBJbnN0aXR1dGlvbiBv
ZiBIaWdoZXIgUHJvZmVzc2lvbmFsIEVkdWNhdGlvbiAoU0JFSUhQRSksICZxdW90O05vcnRod2Vz
dCBTdGF0ZSBNZWRpY2FsIFVuaXZlcnNpdHkgbmEgSUkgTWVjaG5pa292JnF1b3Q7LCBNaW5pc3Ry
eSBvZiBIZWFsdGhjYXJlIG9mIHRoZSBSdXNzaWFuIEZlZGVyYXRpb24sIFJ1c3NpYS4mI3hEO0Rp
dmlzaW9uIG9mIENhbmNlciBNZWRpY2luZSwgUGV0ZXIgTWNDYWxsdW0gQ2FuY2VyIENlbnRyZSwg
RWFzdCBNZWxib3VybmUsIFZJQywgQXVzdHJhbGlhOyBEZXBhcnRtZW50cyBvZiBNZWRpY2luZSBh
bmQgT25jb2xvZ3ksIEZhY3VsdHkgb2YgTWVkaWNpbmUsIFVuaXZlcnNpdHkgb2YgTWVsYm91cm5l
LCBBdXN0cmFsaWEuJiN4RDtEZXBhcnRtZW50IG9mIE1lZGljaW5lLCBSb3lhbCBNYXJzZGVuIEhv
c3BpdGFsLCBMb25kb24gYW5kIFN1cnJleSwgRW5nbGFuZC4mI3hEO0RlcGFydG1lbnQgb2YgT25j
b2xvZ3ksIEhvc3BpdGFsIEhlcnJlcmEgTGxlcmFuZGktQ2xpbmljYXMgTWVkaWNhcywgR3VhdGVt
YWxhLiYjeEQ7RGl2aXNpb24gb2YgQ2FuY2VyIFJlc2VhcmNoLCBSZWdpb25hbCBDYW5jZXIgQ2Vu
dHJlLCBLZXJhbGEsIEluZGlhLiYjeEQ7V29qZXdvZHpraWUgQ2VudHJ1bSBPbmtvbG9naWkgR2Rh
bnNrLCBQb2xhbmQuJiN4RDtJbUNsb25lIFN5c3RlbXMgTExDLCBCcmlkZ2V3YXRlciwgTkosIFVT
QS4mI3hEO0VsaSBMaWxseSwgSW5kaWFuYXBvbGlzLCBJTiwgVVNBLiYjeEQ7TWVkaWNhbCBPbmNv
bG9neSBEZXBhcnRtZW50IFZhbGwgZCZhcG9zO0hlYnJvbiBVbml2ZXJzaXR5IEhvc3BpdGFsLCBV
bml2ZXJzaXRhdEF1dG9ub21hIGRlIEJhcmNlbG9uYSwgQmFyY2Vsb25hLCBTcGFpbi48L2F1dGgt
YWRkcmVzcz48dGl0bGVzPjx0aXRsZT5SYW11Y2lydW1hYiBtb25vdGhlcmFweSBmb3IgcHJldmlv
dXNseSB0cmVhdGVkIGFkdmFuY2VkIGdhc3RyaWMgb3IgZ2FzdHJvLW9lc29waGFnZWFsIGp1bmN0
aW9uIGFkZW5vY2FyY2lub21hIChSRUdBUkQpOiBhbiBpbnRlcm5hdGlvbmFsLCByYW5kb21pc2Vk
LCBtdWx0aWNlbnRyZSwgcGxhY2Viby1jb250cm9sbGVkLCBwaGFzZSAzIHRyaWFsPC90aXRsZT48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L2FsdC1wZXJpb2RpY2FsPjxwYWdlcz4zMS0zOTwvcGFnZXM+PHZvbHVtZT4zODM8L3ZvbHVtZT48
bnVtYmVyPjk5MTE8L251bWJlcj48a2V5d29yZHM+PGtleXdvcmQ+QWRlbm9jYXJjaW5vbWEvKmRy
dWcgdGhlcmFweTwva2V5d29yZD48a2V5d29yZD5BZHVsdDwva2V5d29yZD48a2V5d29yZD5BZ2Vk
PC9rZXl3b3JkPjxrZXl3b3JkPkFnZWQsIDgwIGFuZCBvdmVyPC9rZXl3b3JkPjxrZXl3b3JkPkFu
Z2lvZ2VuZXNpcyBJbmhpYml0b3JzL3RoZXJhcGV1dGljIHVzZTwva2V5d29yZD48a2V5d29yZD5B
bnRpYm9kaWVzLCBNb25vY2xvbmFsL2FkdmVyc2UgZWZmZWN0cy8qdGhlcmFwZXV0aWMgdXNlPC9r
ZXl3b3JkPjxrZXl3b3JkPkFudGluZW9wbGFzdGljIEFnZW50cy9hZHZlcnNlIGVmZmVjdHMvKnRo
ZXJhcGV1dGljIHVzZTwva2V5d29yZD48a2V5d29yZD5BbnRpbmVvcGxhc3RpYyBDb21iaW5lZCBD
aGVtb3RoZXJhcHkgUHJvdG9jb2xzL3RoZXJhcGV1dGljIHVzZTwva2V5d29yZD48a2V5d29yZD5E
aXNlYXNlIFByb2dyZXNzaW9uPC9rZXl3b3JkPjxrZXl3b3JkPkRvdWJsZS1CbGluZCBNZXRob2Q8
L2tleXdvcmQ+PGtleXdvcmQ+RXNvcGhhZ2VhbCBOZW9wbGFzbXMvZHJ1ZyB0aGVyYXB5PC9rZXl3
b3JkPjxrZXl3b3JkPipFc29waGFnb2dhc3RyaWMgSnVuY3Rpb248L2tleXdvcmQ+PGtleXdvcmQ+
RmVtYWxlPC9rZXl3b3JkPjxrZXl3b3JkPkh1bWFuczwva2V5d29yZD48a2V5d29yZD5LYXBsYW4t
TWVpZXIgRXN0aW1hdGU8L2tleXdvcmQ+PGtleXdvcmQ+TWFsZTwva2V5d29yZD48a2V5d29yZD5N
aWRkbGUgQWdlZDwva2V5d29yZD48a2V5d29yZD5RdWFsaXR5IG9mIExpZmU8L2tleXdvcmQ+PGtl
eXdvcmQ+U3RvbWFjaCBOZW9wbGFzbXMvKmRydWcgdGhlcmFweTwva2V5d29yZD48a2V5d29yZD5U
cmVhdG1lbnQgT3V0Y29tZTwva2V5d29yZD48a2V5d29yZD5WYXNjdWxhciBFbmRvdGhlbGlhbCBH
cm93dGggRmFjdG9yIFJlY2VwdG9yLTIvYW50YWdvbmlzdHMgJmFtcDsgaW5oaWJpdG9yczwva2V5
d29yZD48a2V5d29yZD5Zb3VuZyBBZHVsdDwva2V5d29yZD48L2tleXdvcmRzPjxkYXRlcz48eWVh
cj4yMDE0PC95ZWFyPjxwdWItZGF0ZXM+PGRhdGU+SmFuIDQ8L2RhdGU+PC9wdWItZGF0ZXM+PC9k
YXRlcz48aXNibj4xNDc0LTU0N1ggKEVsZWN0cm9uaWMpJiN4RDswMTQwLTY3MzYgKExpbmtpbmcp
PC9pc2JuPjxhY2Nlc3Npb24tbnVtPjI0MDk0NzY4PC9hY2Nlc3Npb24tbnVtPjx1cmxzPjxyZWxh
dGVkLXVybHM+PHVybD5odHRwOi8vd3d3Lm5jYmkubmxtLm5paC5nb3YvcHVibWVkLzI0MDk0NzY4
PC91cmw+PC9yZWxhdGVkLXVybHM+PC91cmxzPjxlbGVjdHJvbmljLXJlc291cmNlLW51bT4xMC4x
MDE2L1MwMTQwLTY3MzYoMTMpNjE3MTktNTwvZWxlY3Ryb25pYy1yZXNvdXJjZS1udW0+PC9yZWNv
cmQ+PC9DaXRlPjxDaXRlPjxBdXRob3I+U2hpdGFyYTwvQXV0aG9yPjxZZWFyPjIwMTY8L1llYXI+
PFJlY051bT44NjwvUmVjTnVtPjxyZWNvcmQ+PHJlYy1udW1iZXI+ODY8L3JlYy1udW1iZXI+PGZv
cmVpZ24ta2V5cz48a2V5IGFwcD0iRU4iIGRiLWlkPSIydDUwd2Z0cHJlOWZzOGVmOTlweHR6c2k5
ZXNhdHB6ZHZ3czkiIHRpbWVzdGFtcD0iMTUyMTA5NzU0NiI+ODY8L2tleT48L2ZvcmVpZ24ta2V5
cz48cmVmLXR5cGUgbmFtZT0iSm91cm5hbCBBcnRpY2xlIj4xNzwvcmVmLXR5cGU+PGNvbnRyaWJ1
dG9ycz48YXV0aG9ycz48YXV0aG9yPlNoaXRhcmEsIEsuPC9hdXRob3I+PGF1dGhvcj5NdXJvLCBL
LjwvYXV0aG9yPjxhdXRob3I+U2hpbWFkYSwgWS48L2F1dGhvcj48YXV0aG9yPkhpcm9uYWthLCBT
LjwvYXV0aG9yPjxhdXRob3I+U3VnaW1vdG8sIE4uPC9hdXRob3I+PGF1dGhvcj5Lb21hdHN1LCBZ
LjwvYXV0aG9yPjxhdXRob3I+TmlzaGluYSwgVC48L2F1dGhvcj48YXV0aG9yPllhbWFndWNoaSwg
Sy48L2F1dGhvcj48YXV0aG9yPlNlZ2F3YSwgWS48L2F1dGhvcj48YXV0aG9yPk9tdXJvLCBZLjwv
YXV0aG9yPjxhdXRob3I+VGFtdXJhLCBULjwvYXV0aG9yPjxhdXRob3I+RG9pLCBULjwvYXV0aG9y
PjxhdXRob3I+WXVraXNhd2EsIFMuPC9hdXRob3I+PGF1dGhvcj5ZYXN1aSwgSC48L2F1dGhvcj48
YXV0aG9yPk5hZ2FzaGltYSwgRi48L2F1dGhvcj48YXV0aG9yPkdvdG9oLCBNLjwvYXV0aG9yPjxh
dXRob3I+RXNha2ksIFQuPC9hdXRob3I+PGF1dGhvcj5FbWlnLCBNLjwvYXV0aG9yPjxhdXRob3I+
Q2hhbmRyYXdhbnNhLCBLLjwvYXV0aG9yPjxhdXRob3I+TGllcGEsIEEuIE0uPC9hdXRob3I+PGF1
dGhvcj5XaWxrZSwgSC48L2F1dGhvcj48YXV0aG9yPkljaGltaXlhLCBZLjwvYXV0aG9yPjxhdXRo
b3I+T2h0c3UsIEEuPC9hdXRob3I+PC9hdXRob3JzPjwvY29udHJpYnV0b3JzPjxhdXRoLWFkZHJl
c3M+RGVwYXJ0bWVudCBvZiBHYXN0cm9lbnRlcm9sb2d5IGFuZCBHYXN0cm9pbnRlc3RpbmFsIE9u
Y29sb2d5LCBOYXRpb25hbCBDYW5jZXIgQ2VudGVyIEhvc3BpdGFsIEVhc3QsIDYtNS0xLCBLYXNo
aXdhbm9oYSwgS2FzaGl3YSwgQ2hpYmEsIDI3Ny04NTc3LCBKYXBhbi4ga3NoaXRhcmFAZWFzdC5u
Y2MuZ28uanAuJiN4RDtBaWNoaSBDYW5jZXIgQ2VudGVyLCBOYWdveWEsIEphcGFuLiYjeEQ7TmF0
aW9uYWwgQ2FuY2VyIENlbnRlciBIb3NwaXRhbCwgVG9reW8sIEphcGFuLiYjeEQ7Q2hpYmEgQ2Fu
Y2VyIENlbnRlciwgQ2hpYmEsIEphcGFuLiYjeEQ7T3Nha2EgTWVkaWNhbCBDZW50ZXIgZm9yIENh
bmNlciBhbmQgQ2FyZGlvdmFzY3VsYXIgRGlzZWFzZXMsIE9zYWthLCBKYXBhbi4mI3hEO0hva2th
aWRvIFVuaXZlcnNpdHkgSG9zcGl0YWwsIFNhcHBvcm8sIEphcGFuLiYjeEQ7U2hpa29rdSBDYW5j
ZXIgQ2VudGVyLCBNYXRzdXlhbWEsIEphcGFuLiYjeEQ7U2FpdGFtYSBDYW5jZXIgQ2VudGVyLCBL
aXRhLUFkYWNoaS1HdW4sIEphcGFuLiYjeEQ7U2FpdGFtYSBNZWRpY2FsIFVuaXZlcnNpdHkgSW50
ZXJuYXRpb25hbCBNZWRpY2FsIENlbnRlciwgSGlkYWthLCBKYXBhbi4mI3hEO1Rva3lvIE1ldHJv
cG9saXRhbiBDYW5jZXIgYW5kIEluZmVjdGlvdXMgRGlzZWFzZXMgQ2VudGVyIEtvbWFnb21lIEhv
c3BpdGFsLCBUb2t5bywgSmFwYW4uJiN4RDtLaW5raSBVbml2ZXJzaXR5IEZhY3VsdHkgb2YgTWVk
aWNpbmUsIFNheWFtYSwgSmFwYW4uJiN4RDtEZXBhcnRtZW50IG9mIEdhc3Ryb2VudGVyb2xvZ3kg
YW5kIEdhc3Ryb2ludGVzdGluYWwgT25jb2xvZ3ksIE5hdGlvbmFsIENhbmNlciBDZW50ZXIgSG9z
cGl0YWwgRWFzdCwgNi01LTEsIEthc2hpd2Fub2hhLCBLYXNoaXdhLCBDaGliYSwgMjc3LTg1Nzcs
IEphcGFuLiYjeEQ7VG9jaGlnaSBDYW5jZXIgQ2VudGVyLCBVdHN1bm9taXlhLCBKYXBhbi4mI3hE
O1NoaXp1b2thIENhbmNlciBDZW50ZXIsIFN1bnRvLWd1biwgSmFwYW4uJiN4RDtLeW9yaW4gVW5p
dmVyc2l0eSBIb3NwaXRhbCwgVG9reW8sIEphcGFuLiYjeEQ7T3Nha2EgTWVkaWNhbCBDb2xsZWdl
IEhvc3BpdGFsLCBUYWthdHN1a2ksIEphcGFuLiYjeEQ7TmF0aW9uYWwgS3l1c2h1IENhbmNlciBD
ZW50ZXIsIEZ1a3Vva2EsIEphcGFuLiYjeEQ7RWxpIExpbGx5IGFuZCBDb21wYW55LCBCYWQgSG9t
YnVyZywgR2VybWFueS4mI3hEO0VsaSBMaWxseSBhbmQgQ29tcGFueSwgQnJpZGdld2F0ZXIsIE5K
LCBVU0EuJiN4RDtFbGkgTGlsbHkgYW5kIENvbXBhbnksIEluZGlhbmFwb2xpcywgSU4sIFVTQS4m
I3hEO0tsaW5pa2VuIEVzc2VuLU1pdHRlIENlbnRlciBvZiBQYWxsaWF0aXZlIENhcmUsIEVzc2Vu
LCBHZXJtYW55LiYjeEQ7RWxpIExpbGx5IEphcGFuIEsuIEsuLCBLb2JlLCBKYXBhbi4mI3hEO05h
dGlvbmFsIENhbmNlciBDZW50ZXIsIFRva3lvLCBKYXBhbi48L2F1dGgtYWRkcmVzcz48dGl0bGVz
Pjx0aXRsZT5TdWJncm91cCBhbmFseXNlcyBvZiB0aGUgc2FmZXR5IGFuZCBlZmZpY2FjeSBvZiBy
YW11Y2lydW1hYiBpbiBKYXBhbmVzZSBhbmQgV2VzdGVybiBwYXRpZW50cyBpbiBSQUlOQk9XOiBh
IHJhbmRvbWl6ZWQgY2xpbmljYWwgdHJpYWwgaW4gc2Vjb25kLWxpbmUgdHJlYXRtZW50IG9mIGdh
c3RyaWMgY2FuY2VyPC90aXRsZT48c2Vjb25kYXJ5LXRpdGxlPkdhc3RyaWMgQ2FuY2VyPC9zZWNv
bmRhcnktdGl0bGU+PGFsdC10aXRsZT5HYXN0cmljIGNhbmNlciA6IG9mZmljaWFsIGpvdXJuYWwg
b2YgdGhlIEludGVybmF0aW9uYWwgR2FzdHJpYyBDYW5jZXIgQXNzb2NpYXRpb24gYW5kIHRoZSBK
YXBhbmVzZSBHYXN0cmljIENhbmNlciBBc3NvY2lhdGlvbjwvYWx0LXRpdGxlPjwvdGl0bGVzPjxw
ZXJpb2RpY2FsPjxmdWxsLXRpdGxlPkdhc3RyaWMgQ2FuY2VyPC9mdWxsLXRpdGxlPjxhYmJyLTE+
R2FzdHJpYyBjYW5jZXIgOiBvZmZpY2lhbCBqb3VybmFsIG9mIHRoZSBJbnRlcm5hdGlvbmFsIEdh
c3RyaWMgQ2FuY2VyIEFzc29jaWF0aW9uIGFuZCB0aGUgSmFwYW5lc2UgR2FzdHJpYyBDYW5jZXIg
QXNzb2NpYXRpb248L2FiYnItMT48L3BlcmlvZGljYWw+PGFsdC1wZXJpb2RpY2FsPjxmdWxsLXRp
dGxlPkdhc3RyaWMgQ2FuY2VyPC9mdWxsLXRpdGxlPjxhYmJyLTE+R2FzdHJpYyBjYW5jZXIgOiBv
ZmZpY2lhbCBqb3VybmFsIG9mIHRoZSBJbnRlcm5hdGlvbmFsIEdhc3RyaWMgQ2FuY2VyIEFzc29j
aWF0aW9uIGFuZCB0aGUgSmFwYW5lc2UgR2FzdHJpYyBDYW5jZXIgQXNzb2NpYXRpb248L2FiYnIt
MT48L2FsdC1wZXJpb2RpY2FsPjxwYWdlcz45MjctMzg8L3BhZ2VzPjx2b2x1bWU+MTk8L3ZvbHVt
ZT48bnVtYmVyPjM8L251bWJlcj48a2V5d29yZHM+PGtleXdvcmQ+QWRlbm9jYXJjaW5vbWEvKmRy
dWcgdGhlcmFweS9wYXRob2xvZ3k8L2tleXdvcmQ+PGtleXdvcmQ+QWR1bHQ8L2tleXdvcmQ+PGtl
eXdvcmQ+QWdlZDwva2V5d29yZD48a2V5d29yZD5BZ2VkLCA4MCBhbmQgb3Zlcjwva2V5d29yZD48
a2V5d29yZD5BbnRpYm9kaWVzLCBNb25vY2xvbmFsLyp0aGVyYXBldXRpYyB1c2U8L2tleXdvcmQ+
PGtleXdvcmQ+QW50aW5lb3BsYXN0aWMgQWdlbnRzL3RoZXJhcGV1dGljIHVzZTwva2V5d29yZD48
a2V5d29yZD5Fc29waGFnZWFsIE5lb3BsYXNtcy8qZHJ1ZyB0aGVyYXB5L3BhdGhvbG9neTwva2V5
d29yZD48a2V5d29yZD5Fc29waGFnb2dhc3RyaWMgSnVuY3Rpb24vKmRydWcgZWZmZWN0czwva2V5
d29yZD48a2V5d29yZD5FdXJvcGVhbiBDb250aW5lbnRhbCBBbmNlc3RyeSBHcm91cDwva2V5d29y
ZD48a2V5d29yZD5GZW1hbGU8L2tleXdvcmQ+PGtleXdvcmQ+Rm9sbG93LVVwIFN0dWRpZXM8L2tl
eXdvcmQ+PGtleXdvcmQ+SHVtYW5zPC9rZXl3b3JkPjxrZXl3b3JkPkphcGFuPC9rZXl3b3JkPjxr
ZXl3b3JkPkx5bXBoYXRpYyBNZXRhc3Rhc2lzPC9rZXl3b3JkPjxrZXl3b3JkPk1hbGU8L2tleXdv
cmQ+PGtleXdvcmQ+TWlkZGxlIEFnZWQ8L2tleXdvcmQ+PGtleXdvcmQ+TmVvcGxhc20gU3RhZ2lu
Zzwva2V5d29yZD48a2V5d29yZD5QZXJpdG9uZWFsIE5lb3BsYXNtcy8qZHJ1ZyB0aGVyYXB5L3Nl
Y29uZGFyeTwva2V5d29yZD48a2V5d29yZD5Qcm9nbm9zaXM8L2tleXdvcmQ+PGtleXdvcmQ+KlF1
YWxpdHkgb2YgTGlmZTwva2V5d29yZD48a2V5d29yZD5TdG9tYWNoIE5lb3BsYXNtcy8qZHJ1ZyB0
aGVyYXB5L3BhdGhvbG9neTwva2V5d29yZD48a2V5d29yZD5TdXJ2aXZhbCBSYXRlPC9rZXl3b3Jk
PjxrZXl3b3JkPllvdW5nIEFkdWx0PC9rZXl3b3JkPjwva2V5d29yZHM+PGRhdGVzPjx5ZWFyPjIw
MTY8L3llYXI+PHB1Yi1kYXRlcz48ZGF0ZT5KdWw8L2RhdGU+PC9wdWItZGF0ZXM+PC9kYXRlcz48
aXNibj4xNDM2LTMzMDUgKEVsZWN0cm9uaWMpJiN4RDsxNDM2LTMyOTEgKExpbmtpbmcpPC9pc2Ju
PjxhY2Nlc3Npb24tbnVtPjI2NTEwNjYzPC9hY2Nlc3Npb24tbnVtPjx1cmxzPjxyZWxhdGVkLXVy
bHM+PHVybD5odHRwOi8vd3d3Lm5jYmkubmxtLm5paC5nb3YvcHVibWVkLzI2NTEwNjYzPC91cmw+
PC9yZWxhdGVkLXVybHM+PC91cmxzPjxlbGVjdHJvbmljLXJlc291cmNlLW51bT4xMC4xMDA3L3Mx
MDEyMC0wMTUtMDU1OS16PC9lbGVjdHJvbmljLXJlc291cmNlLW51bT48L3JlY29yZD48L0NpdGU+
PENpdGU+PEF1dGhvcj5NdXJvPC9BdXRob3I+PFllYXI+MjAxNzwvWWVhcj48UmVjTnVtPjE0Mzwv
UmVjTnVtPjxyZWNvcmQ+PHJlYy1udW1iZXI+MTQzPC9yZWMtbnVtYmVyPjxmb3JlaWduLWtleXM+
PGtleSBhcHA9IkVOIiBkYi1pZD0iMnQ1MHdmdHByZTlmczhlZjk5cHh0enNpOWVzYXRwemR2d3M5
IiB0aW1lc3RhbXA9IjE1MjEwOTc1NTMiPjE0Mzwva2V5PjwvZm9yZWlnbi1rZXlzPjxyZWYtdHlw
ZSBuYW1lPSJKb3VybmFsIEFydGljbGUiPjE3PC9yZWYtdHlwZT48Y29udHJpYnV0b3JzPjxhdXRo
b3JzPjxhdXRob3I+S2VpIE11cm88L2F1dGhvcj48YXV0aG9yPkphZSBZb25nIENobzwvYXV0aG9y
PjxhdXRob3I+R3lvcmd5IEJvZG9reTwvYXV0aG9yPjxhdXRob3I+Q2hhbmNoYWwgR29zd2FtaTwv
YXV0aG9yPjxhdXRob3I+WWVlIENoYW88L2F1dGhvcj48YXV0aG9yPkx1Y2FzIFZpZWlyYSBkb3Mg
U2FudG9zPC9hdXRob3I+PGF1dGhvcj5ZYXN1aGlybyBTaGltYWRhPC9hdXRob3I+PGF1dGhvcj5F
bGRhciBUb3B1em92PC9hdXRob3I+PGF1dGhvcj5FcmljIFZhbiBDdXRzZW08L2F1dGhvcj48YXV0
aG9yPkpvc2VwIFRhYmVybmVybzwvYXV0aG9yPjxhdXRob3I+Sm9obiBSYXltb25kIFphbGNiZXJn
PC9hdXRob3I+PGF1dGhvcj5JYW4gQ2hhdTwvYXV0aG9yPjxhdXRob3I+UmViZWNjYSBDaGVuZzwv
YXV0aG9yPjxhdXRob3I+WWFuemhpIEhzdTwvYXV0aG9yPjxhdXRob3I+TWljaGFlbCBFbWlnPC9h
dXRob3I+PGF1dGhvcj5NYXVybyBPcmxhbmRvPC9hdXRob3I+PGF1dGhvcj5IYW5zam9jaGVuIFdp
bGtlPC9hdXRob3I+PGF1dGhvcj5DaGFybGVzIFMuIEZ1Y2hzPC9hdXRob3I+PC9hdXRob3JzPjwv
Y29udHJpYnV0b3JzPjx0aXRsZXM+PHRpdGxlPkVmZmljYWN5IGFuZCBzYWZldHkgb2YgcmFtdWNp
cnVtYWIgKFJBTSkgZm9yIG1ldGFzdGF0aWMgZ2FzdHJpYyBvciBnYXN0cm9lc29waGFnZWFsIGp1
bmN0aW9uIChHRUopIGFkZW5vY2FyY2lub21hIGFjcm9zcyBhZ2Ugc3ViZ3JvdXBzIGluIHR3byBn
bG9iYWwgcGhhc2UgMyB0cmlhbHM8L3RpdGxlPjxzZWNvbmRhcnktdGl0bGU+Sm91cm5hbCBvZiBD
bGluaWNhbCBPbmNvbG9neTwvc2Vjb25kYXJ5LXRpdGxlPjwvdGl0bGVzPjxwZXJpb2RpY2FsPjxm
dWxsLXRpdGxlPkpvdXJuYWwgb2YgQ2xpbmljYWwgT25jb2xvZ3k8L2Z1bGwtdGl0bGU+PC9wZXJp
b2RpY2FsPjxwYWdlcz4zLTM8L3BhZ2VzPjx2b2x1bWU+MzU8L3ZvbHVtZT48bnVtYmVyPjRfc3Vw
cGw8L251bWJlcj48ZGF0ZXM+PHllYXI+MjAxNzwveWVhcj48L2RhdGVzPjx1cmxzPjxyZWxhdGVk
LXVybHM+PHVybD5odHRwOi8vYXNjb3B1YnMub3JnL2RvaS9hYnMvMTAuMTIwMC9KQ08uMjAxNy4z
NS40X3N1cHBsLjM8L3VybD48L3JlbGF0ZWQtdXJscz48L3VybHM+PGVsZWN0cm9uaWMtcmVzb3Vy
Y2UtbnVtPjEwLjEyMDAvSkNPLjIwMTcuMzUuNF9zdXBwbC4zPC9lbGVjdHJvbmljLXJlc291cmNl
LW51bT48L3JlY29yZD48L0NpdGU+PENpdGU+PEF1dGhvcj5XaWxrZTwvQXV0aG9yPjxZZWFyPjIw
MTQ8L1llYXI+PFJlY051bT4xMTM8L1JlY051bT48cmVjb3JkPjxyZWMtbnVtYmVyPjExMzwvcmVj
LW51bWJlcj48Zm9yZWlnbi1rZXlzPjxrZXkgYXBwPSJFTiIgZGItaWQ9IjJ0NTB3ZnRwcmU5ZnM4
ZWY5OXB4dHpzaTllc2F0cHpkdndzOSIgdGltZXN0YW1wPSIxNTIxMDk3NTQ5Ij4xMTM8L2tleT48
L2ZvcmVpZ24ta2V5cz48cmVmLXR5cGUgbmFtZT0iSm91cm5hbCBBcnRpY2xlIj4xNzwvcmVmLXR5
cGU+PGNvbnRyaWJ1dG9ycz48YXV0aG9ycz48YXV0aG9yPldpbGtlLCBILjwvYXV0aG9yPjxhdXRo
b3I+TXVybywgSy48L2F1dGhvcj48YXV0aG9yPlZhbiBDdXRzZW0sIEUuPC9hdXRob3I+PGF1dGhv
cj5PaCwgUy4gQy48L2F1dGhvcj48YXV0aG9yPkJvZG9reSwgRy48L2F1dGhvcj48YXV0aG9yPlNo
aW1hZGEsIFkuPC9hdXRob3I+PGF1dGhvcj5IaXJvbmFrYSwgUy48L2F1dGhvcj48YXV0aG9yPlN1
Z2ltb3RvLCBOLjwvYXV0aG9yPjxhdXRob3I+TGlwYXRvdiwgTy48L2F1dGhvcj48YXV0aG9yPktp
bSwgVC4gWS48L2F1dGhvcj48YXV0aG9yPkN1bm5pbmdoYW0sIEQuPC9hdXRob3I+PGF1dGhvcj5S
b3VnaWVyLCBQLjwvYXV0aG9yPjxhdXRob3I+S29tYXRzdSwgWS48L2F1dGhvcj48YXV0aG9yPkFq
YW5pLCBKLjwvYXV0aG9yPjxhdXRob3I+RW1pZywgTS48L2F1dGhvcj48YXV0aG9yPkNhcmxlc2ks
IFIuPC9hdXRob3I+PGF1dGhvcj5GZXJyeSwgRC48L2F1dGhvcj48YXV0aG9yPkNoYW5kcmF3YW5z
YSwgSy48L2F1dGhvcj48YXV0aG9yPlNjaHdhcnR6LCBKLiBELjwvYXV0aG9yPjxhdXRob3I+T2h0
c3UsIEEuPC9hdXRob3I+PGF1dGhvcj5SYWluYm93IFN0dWR5IEdyb3VwPC9hdXRob3I+PC9hdXRo
b3JzPjwvY29udHJpYnV0b3JzPjxhdXRoLWFkZHJlc3M+RGVwYXJ0bWVudCBvZiBNZWRpY2FsIE9u
Y29sb2d5L0hhZW1hdG9sb2d5LCBLbGluaWtlbiBFc3Nlbi1NaXR0ZSwgR2VybWFueS4gRWxlY3Ry
b25pYyBhZGRyZXNzOiBoLndpbGtlQGtsaW5pa2VuLWVzc2VuLW1pdHRlLmRlLiYjeEQ7QWljaGkg
Q2FuY2VyIENlbnRlciBIb3NwaXRhbCwgSmFwYW4uJiN4RDtVbml2ZXJzaXR5IEhvc3BpdGFscyBM
ZXV2ZW4gYW5kIEthdGhvbGlla2UgVW5pdmVyc2l0ZWl0IExldXZlbiwgTGV1dmVuLCBCZWxnaXVt
LiYjeEQ7S29yZWEgVW5pdmVyc2l0eSBHdXJvIEhvc3BpdGFsLCBTZW91bCwgU291dGggS29yZWEu
JiN4RDtTdCBMYXN6bG8gSG9zcGl0YWwsIERlcGFydG1lbnQgb2YgT25jb2xvZ3ksIEJ1ZGFwZXN0
IEdhc3Ryb2ludGVzdGluYWwgTWVkaWNhbCBPbmNvbG9neSwgQnVkYXBlc3QsIEh1bmdhcnkuJiN4
RDtOYXRpb25hbCBDYW5jZXIgQ2VudGVyIEhvc3BpdGFsLCBUb2t5bywgSmFwYW4uJiN4RDtDbGlu
aWNhbCBUcmlhbCBQcm9tb3Rpb24gRGVwYXJ0bWVudCwgQ2hpYmEgQ2FuY2VyIENlbnRlciwgSmFw
YW4uJiN4RDtDbGluaWNhbCBPbmNvbG9neSwgT3Nha2EgTWVkaWNhbCBDZW50ZXIgZm9yIENhbmNl
ciBhbmQgQ2FyZGlvdmFzY3VsYXIgRGlzZWFzZXMsIEphcGFuLiYjeEQ7UmVwdWJsaWNhbiBDbGlu
aWNhbCBPbmNvbG9neSBEaXNwZW5zYXJ5LCBVZmEsIFJ1c3NpYS4mI3hEO1Nlb3VsIE5hdGlvbmFs
IFVuaXZlcnNpdHkgQ2FuY2VyIEhvc3BpdGFsLCBTZW91bCwgU291dGggS29yZWEuJiN4RDtSb3lh
bCBNYXJzZGVuIEhvc3BpdGFsLCBMb25kb24sIFVLLiYjeEQ7Q2VudHJlIEhvc3BpdGFsaWVyIFVu
aXZlcnNpdGFpcmUgR2VvcmdlcyBQb21waWRvdSBBc3Npc3RhbmNlIFB1YmxpcXVlLUhvcGl0YXV4
IGRlIFBhcmlzLCBVbml2ZXJzaXRlIFBhcmlzIFYsIEZyYW5jZS4mI3hEO0hva2thaWRvIFVuaXZl
cnNpdHkgSG9zcGl0YWwgQ2FuY2VyIENlbnRlciwgSmFwYW4uJiN4RDtVbml2ZXJzaXR5IG9mIFRl
eGFzIE0gRCBBbmRlcnNvbiBDYW5jZXIgQ2VudGVyLCBIb3VzdG9uLCBUWCwgVVNBLiYjeEQ7RWxp
IExpbGx5IERldXRzY2hsYW5kLCBCYWQgSGFtYnVyZywgR2VybWFueS4mI3hEO0VsaSBMaWxseSBJ
dGFsaWEsIFNlc3RvIEZpb3JlbnRpbm8sIEl0YWx5LiYjeEQ7TmV3IENyb3NzIEhvc3BpdGFsLCBX
b2x2ZXJoYW1wdG9uLCBVSy4mI3hEO0VsaSBMaWxseSBhbmQgQ29tcGFueSwgQnJpZGdld2F0ZXIs
IE5KLCBVU0EuJiN4RDtTdGVtbGluZSBUaGVyYXBldXRpY3MsIE5ldyBZb3JrLCBOWSwgVVNBLiYj
eEQ7R2FzdHJvaW50ZXN0aW5hbCwgT25jb2xvZ3ksIE5hdGlvbmFsIENhbmNlciBDZW50ZXIgSG9z
cGl0YWwgRWFzdCwgSmFwYW4uPC9hdXRoLWFkZHJlc3M+PHRpdGxlcz48dGl0bGU+UmFtdWNpcnVt
YWIgcGx1cyBwYWNsaXRheGVsIHZlcnN1cyBwbGFjZWJvIHBsdXMgcGFjbGl0YXhlbCBpbiBwYXRp
ZW50cyB3aXRoIHByZXZpb3VzbHkgdHJlYXRlZCBhZHZhbmNlZCBnYXN0cmljIG9yIGdhc3Ryby1v
ZXNvcGhhZ2VhbCBqdW5jdGlvbiBhZGVub2NhcmNpbm9tYSAoUkFJTkJPVyk6IGEgZG91YmxlLWJs
aW5kLCByYW5kb21pc2VkIHBoYXNlIDMgdHJpYWw8L3RpdGxlPjxzZWNvbmRhcnktdGl0bGU+TGFu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PHBhZ2VzPjEyMjQtMzU8L3BhZ2VzPjx2b2x1bWU+MTU8L3ZvbHVtZT48bnVtYmVyPjExPC9udW1i
ZXI+PGtleXdvcmRzPjxrZXl3b3JkPkFkZW5vY2FyY2lub21hLypkcnVnIHRoZXJhcHkvbW9ydGFs
aXR5L3BhdGhvbG9neTwva2V5d29yZD48a2V5d29yZD5BZHVsdDwva2V5d29yZD48a2V5d29yZD5B
Z2VkPC9rZXl3b3JkPjxrZXl3b3JkPkFudGlib2RpZXMsIE1vbm9jbG9uYWwvYWRtaW5pc3RyYXRp
b24gJmFtcDsgZG9zYWdlL2FkdmVyc2UgZWZmZWN0czwva2V5d29yZD48a2V5d29yZD5BbnRpbmVv
cGxhc3RpYyBDb21iaW5lZCBDaGVtb3RoZXJhcHkgUHJvdG9jb2xzL2FkdmVyc2UgZWZmZWN0cy8q
dGhlcmFwZXV0aWMgdXNlPC9rZXl3b3JkPjxrZXl3b3JkPkNvbmZpZGVuY2UgSW50ZXJ2YWxzPC9r
ZXl3b3JkPjxrZXl3b3JkPkRpc2Vhc2UtRnJlZSBTdXJ2aXZhbDwva2V5d29yZD48a2V5d29yZD5E
b3NlLVJlc3BvbnNlIFJlbGF0aW9uc2hpcCwgRHJ1Zzwva2V5d29yZD48a2V5d29yZD5Eb3VibGUt
QmxpbmQgTWV0aG9kPC9rZXl3b3JkPjxrZXl3b3JkPkRydWcgQWRtaW5pc3RyYXRpb24gU2NoZWR1
bGU8L2tleXdvcmQ+PGtleXdvcmQ+RXNvcGhhZ2VhbCBOZW9wbGFzbXMvKmRydWcgdGhlcmFweS9t
b3J0YWxpdHkvcGF0aG9sb2d5PC9rZXl3b3JkPjxrZXl3b3JkPkVzb3BoYWdvZ2FzdHJpYyBKdW5j
dGlvbi9wYXRob2xvZ3k8L2tleXdvcmQ+PGtleXdvcmQ+RmVtYWxlPC9rZXl3b3JkPjxrZXl3b3Jk
Pkh1bWFuczwva2V5d29yZD48a2V5d29yZD5LYXBsYW4tTWVpZXIgRXN0aW1hdGU8L2tleXdvcmQ+
PGtleXdvcmQ+TWFsZTwva2V5d29yZD48a2V5d29yZD5NYXhpbXVtIFRvbGVyYXRlZCBEb3NlPC9r
ZXl3b3JkPjxrZXl3b3JkPk1pZGRsZSBBZ2VkPC9rZXl3b3JkPjxrZXl3b3JkPlBhY2xpdGF4ZWwv
YWRtaW5pc3RyYXRpb24gJmFtcDsgZG9zYWdlL2FkdmVyc2UgZWZmZWN0czwva2V5d29yZD48a2V5
d29yZD5Qcm9nbm9zaXM8L2tleXdvcmQ+PGtleXdvcmQ+UHJvcG9ydGlvbmFsIEhhemFyZHMgTW9k
ZWxzPC9rZXl3b3JkPjxrZXl3b3JkPlJlbWlzc2lvbiBJbmR1Y3Rpb24vKm1ldGhvZHM8L2tleXdv
cmQ+PGtleXdvcmQ+U3RvbWFjaCBOZW9wbGFzbXMvKmRydWcgdGhlcmFweS9tb3J0YWxpdHkvcGF0
aG9sb2d5PC9rZXl3b3JkPjxrZXl3b3JkPlN1cnZpdmFsIEFuYWx5c2lzPC9rZXl3b3JkPjxrZXl3
b3JkPlRyZWF0bWVudCBPdXRjb21lPC9rZXl3b3JkPjwva2V5d29yZHM+PGRhdGVzPjx5ZWFyPjIw
MTQ8L3llYXI+PHB1Yi1kYXRlcz48ZGF0ZT5PY3Q8L2RhdGU+PC9wdWItZGF0ZXM+PC9kYXRlcz48
aXNibj4xNDc0LTU0ODggKEVsZWN0cm9uaWMpJiN4RDsxNDcwLTIwNDUgKExpbmtpbmcpPC9pc2Ju
PjxhY2Nlc3Npb24tbnVtPjI1MjQwODIxPC9hY2Nlc3Npb24tbnVtPjx1cmxzPjxyZWxhdGVkLXVy
bHM+PHVybD5odHRwOi8vd3d3Lm5jYmkubmxtLm5paC5nb3YvcHVibWVkLzI1MjQwODIxPC91cmw+
PC9yZWxhdGVkLXVybHM+PC91cmxzPjxlbGVjdHJvbmljLXJlc291cmNlLW51bT4xMC4xMDE2L1Mx
NDcwLTIwNDUoMTQpNzA0MjAtNjwvZWxlY3Ryb25pYy1yZXNvdXJjZS1udW0+PC9yZWNvcmQ+PC9D
aXRlPjxDaXRlPjxBdXRob3I+QWwtQmF0cmFuPC9BdXRob3I+PFllYXI+MjAxNjwvWWVhcj48UmVj
TnVtPjg1PC9SZWNOdW0+PHJlY29yZD48cmVjLW51bWJlcj44NTwvcmVjLW51bWJlcj48Zm9yZWln
bi1rZXlzPjxrZXkgYXBwPSJFTiIgZGItaWQ9IjJ0NTB3ZnRwcmU5ZnM4ZWY5OXB4dHpzaTllc2F0
cHpkdndzOSIgdGltZXN0YW1wPSIxNTIxMDk3NTQ2Ij44NTwva2V5PjwvZm9yZWlnbi1rZXlzPjxy
ZWYtdHlwZSBuYW1lPSJKb3VybmFsIEFydGljbGUiPjE3PC9yZWYtdHlwZT48Y29udHJpYnV0b3Jz
PjxhdXRob3JzPjxhdXRob3I+QWwtQmF0cmFuLCBTLiBFLjwvYXV0aG9yPjxhdXRob3I+VmFuIEN1
dHNlbSwgRS48L2F1dGhvcj48YXV0aG9yPk9oLCBTLiBDLjwvYXV0aG9yPjxhdXRob3I+Qm9kb2t5
LCBHLjwvYXV0aG9yPjxhdXRob3I+U2hpbWFkYSwgWS48L2F1dGhvcj48YXV0aG9yPkhpcm9uYWth
LCBTLjwvYXV0aG9yPjxhdXRob3I+U3VnaW1vdG8sIE4uPC9hdXRob3I+PGF1dGhvcj5MaXBhdG92
LCBPLiBOLjwvYXV0aG9yPjxhdXRob3I+S2ltLCBULiBZLjwvYXV0aG9yPjxhdXRob3I+Q3Vubmlu
Z2hhbSwgRC48L2F1dGhvcj48YXV0aG9yPlJvdWdpZXIsIFAuPC9hdXRob3I+PGF1dGhvcj5NdXJv
LCBLLjwvYXV0aG9yPjxhdXRob3I+TGllcGEsIEEuIE0uPC9hdXRob3I+PGF1dGhvcj5DaGFuZHJh
d2Fuc2EsIEsuPC9hdXRob3I+PGF1dGhvcj5FbWlnLCBNLjwvYXV0aG9yPjxhdXRob3I+T2h0c3Us
IEEuPC9hdXRob3I+PGF1dGhvcj5XaWxrZSwgSC48L2F1dGhvcj48L2F1dGhvcnM+PC9jb250cmli
dXRvcnM+PGF1dGgtYWRkcmVzcz5JbnN0aXR1dGUgb2YgQ2xpbmljYWwgQ2FuY2VyIFJlc2VhcmNo
IChJS0YpLCBVQ1QtVW5pdmVyc2l0eSBDYW5jZXIgQ2VudGVyLCBGcmFua2Z1cnQsIEdlcm1hbnkg
YWxiYXRyYW4uc2FsYWhAa2hudy5kZS4mI3hEO1VuaXZlcnNpdHkgSG9zcGl0YWxzIEdhc3RodWlz
YmVyZywgTGV1dmVuLCBCZWxnaXVtLiYjeEQ7S29yZWEgVW5pdmVyc2l0eSBHdXJvIEhvc3BpdGFs
LCBTZW91bCwgU291dGggS29yZWEuJiN4RDtTemVudCBMYXN6bG8gSG9zcGl0YWwsIEJ1ZGFwZXN0
LCBIdW5nYXJ5LiYjeEQ7RGl2aXNpb24gb2YgR2FzdHJvaW50ZXN0aW5hbCBNZWRpY2FsIE9uY29s
b2d5LCBOYXRpb25hbCBDYW5jZXIgQ2VudGVyIEhvc3BpdGFsLCBUb2t5bywgSmFwYW4uJiN4RDtE
ZXBhcnRtZW50IG9mIENsaW5pY2FsIFRyaWFsIFByb21vdGlvbiwgQ2hpYmEgQ2FuY2VyIENlbnRl
ciwgQ2hpYmEsIEphcGFuLiYjeEQ7RGVwYXJ0bWVudCBvZiBDbGluaWNhbCBPbmNvbG9neSwgT3Nh
a2EgTWVkaWNhbCBDZW50ZXIgZm9yIENhbmNlciBhbmQgQ2FyZGlvdmFzY3VsYXIgRGlzZWFzZXMs
IE9zYWthLCBKYXBhbi4mI3hEO0Jhc2hrb3J0b3N0YW4gQ2xpbmljYWwgT25jb2xvZ3kgQ2VudGVy
LCBVZmEsIFJ1c3NpYS4mI3hEO0RlcGFydG1lbnQgb2YgSW50ZXJuYWwgTWVkaWNpbmUgYW5kIENh
bmNlciBSZXNlYXJjaCBJbnN0aXR1dGUsIFNlb3VsIE5hdGlvbmFsIFVuaXZlcnNpdHkgSG9zcGl0
YWwsIFNlb3VsIE5hdGlvbmFsIFVuaXZlcnNpdHkgQ29sbGVnZSBvZiBNZWRpY2luZSwgU2VvdWws
IFNvdXRoIEtvcmVhLiYjeEQ7Um95YWwgTWFyc2RlbiBIb3NwaXRhbCwgU3V0dG9uLCBVSy4mI3hE
O0hvcGl0YWwgRXVyb3BlZW4gR2VvcmdlcyBQb21waWRvdSwgVW5pdmVyc2l0ZSBQYXJpcyBWLCBQ
YXJpcywgRnJhbmNlLiYjeEQ7RGVwYXJ0bWVudCBvZiBDbGluaWNhbCBPbmNvbG9neSwgQWljaGkg
Q2FuY2VyIENlbnRlciBIb3NwaXRhbCwgTmFnb3lhLCBKYXBhbi4mI3hEO0VsaSBMaWxseSBhbmQg
Q29tcGFueSwgSW5kaWFuYXBvbGlzLCBJbmRpYW5hLCBVU0EuJiN4RDtCYXllciBIZWFsdGhDYXJl
LCBXaGlwcGFueSwgTkosIFVTQS4mI3hEO0VsaSBMaWxseSBhbmQgQ29tcGFueSwgQmFkIEhvbWJ1
cmcsIEdlcm1hbnkuJiN4RDtFeHBsb3JhdG9yeSBPbmNvbG9neSBSZXNlYXJjaCAmYW1wOyBDbGlu
aWNhbCBUcmlhbCBDZW50ZXIsIE5hdGlvbmFsIENhbmNlciBDZW50ZXIsIEthc2hpd2EsIENoaWJh
LCBKYXBhbi4mI3hEO0RlcGFydG1lbnQgb2YgT25jb2xvZ3ksIEtsaW5pa2VuIEVzc2VuIE1pdHRl
IENlbnRlciBvZiBQYWxsYXRpdmUgQ2FyZSwgTXVlbnN0ZXIgVW5pdmVyc2l0eSBDbGluaWMsIEVz
c2VuLCBHZXJtYW55LjwvYXV0aC1hZGRyZXNzPjx0aXRsZXM+PHRpdGxlPlF1YWxpdHktb2YtbGlm
ZSBhbmQgcGVyZm9ybWFuY2Ugc3RhdHVzIHJlc3VsdHMgZnJvbSB0aGUgcGhhc2UgSUlJIFJBSU5C
T1cgc3R1ZHkgb2YgcmFtdWNpcnVtYWIgcGx1cyBwYWNsaXRheGVsIHZlcnN1cyBwbGFjZWJvIHBs
dXMgcGFjbGl0YXhlbCBpbiBwYXRpZW50cyB3aXRoIHByZXZpb3VzbHkgdHJlYXRlZCBnYXN0cmlj
IG9yIGdhc3Ryb2Vzb3BoYWdlYWwganVuY3Rpb24gYWRlbm9jYXJjaW5vbWE8L3RpdGxlPjxzZWNv
bmRhcnktdGl0bGU+QW5uIE9uY29sPC9zZWNvbmRhcnktdGl0bGU+PGFsdC10aXRsZT5Bbm5hbHMg
b2Ygb25jb2xvZ3kgOiBvZmZpY2lhbCBqb3VybmFsIG9mIHRoZSBFdXJvcGVhbiBTb2NpZXR5IGZv
ciBNZWRpY2FsIE9uY29sb2d5PC9hbHQtdGl0bGU+PC90aXRsZXM+PHBlcmlvZGljYWw+PGZ1bGwt
dGl0bGU+QW5uIE9uY29sPC9mdWxsLXRpdGxlPjxhYmJyLTE+QW5uYWxzIG9mIG9uY29sb2d5IDog
b2ZmaWNpYWwgam91cm5hbCBvZiB0aGUgRXVyb3BlYW4gU29jaWV0eSBmb3IgTWVkaWNhbCBPbmNv
bG9neTwvYWJici0xPjwvcGVyaW9kaWNhbD48YWx0LXBlcmlvZGljYWw+PGZ1bGwtdGl0bGU+QW5u
IE9uY29sPC9mdWxsLXRpdGxlPjxhYmJyLTE+QW5uYWxzIG9mIG9uY29sb2d5IDogb2ZmaWNpYWwg
am91cm5hbCBvZiB0aGUgRXVyb3BlYW4gU29jaWV0eSBmb3IgTWVkaWNhbCBPbmNvbG9neTwvYWJi
ci0xPjwvYWx0LXBlcmlvZGljYWw+PHBhZ2VzPjY3My05PC9wYWdlcz48dm9sdW1lPjI3PC92b2x1
bWU+PG51bWJlcj40PC9udW1iZXI+PGtleXdvcmRzPjxrZXl3b3JkPkFkZW5vY2FyY2lub21hLypk
cnVnIHRoZXJhcHkvcGF0aG9sb2d5PC9rZXl3b3JkPjxrZXl3b3JkPkFkdWx0PC9rZXl3b3JkPjxr
ZXl3b3JkPkFnZWQ8L2tleXdvcmQ+PGtleXdvcmQ+QW50aWJvZGllcywgTW9ub2Nsb25hbC8qYWRt
aW5pc3RyYXRpb24gJmFtcDsgZG9zYWdlPC9rZXl3b3JkPjxrZXl3b3JkPkFudGluZW9wbGFzdGlj
IENvbWJpbmVkIENoZW1vdGhlcmFweSBQcm90b2NvbHMvKmFkbWluaXN0cmF0aW9uICZhbXA7IGRv
c2FnZTwva2V5d29yZD48a2V5d29yZD5EaXNlYXNlLUZyZWUgU3Vydml2YWw8L2tleXdvcmQ+PGtl
eXdvcmQ+RXNvcGhhZ2VhbCBOZW9wbGFzbXMvKmRydWcgdGhlcmFweS9wYXRob2xvZ3k8L2tleXdv
cmQ+PGtleXdvcmQ+RXNvcGhhZ29nYXN0cmljIEp1bmN0aW9uL2RydWcgZWZmZWN0cy9wYXRob2xv
Z3k8L2tleXdvcmQ+PGtleXdvcmQ+RmVtYWxlPC9rZXl3b3JkPjxrZXl3b3JkPkh1bWFuczwva2V5
d29yZD48a2V5d29yZD5NYWxlPC9rZXl3b3JkPjxrZXl3b3JkPk1pZGRsZSBBZ2VkPC9rZXl3b3Jk
PjxrZXl3b3JkPlBhY2xpdGF4ZWwvKmFkbWluaXN0cmF0aW9uICZhbXA7IGRvc2FnZTwva2V5d29y
ZD48a2V5d29yZD5RdWFsaXR5IG9mIExpZmU8L2tleXdvcmQ+PGtleXdvcmQ+VHJlYXRtZW50IE91
dGNvbWU8L2tleXdvcmQ+PC9rZXl3b3Jkcz48ZGF0ZXM+PHllYXI+MjAxNjwveWVhcj48cHViLWRh
dGVzPjxkYXRlPkFwcjwvZGF0ZT48L3B1Yi1kYXRlcz48L2RhdGVzPjxpc2JuPjE1NjktODA0MSAo
RWxlY3Ryb25pYykmI3hEOzA5MjMtNzUzNCAoTGlua2luZyk8L2lzYm4+PGFjY2Vzc2lvbi1udW0+
MjY3NDc4NTk8L2FjY2Vzc2lvbi1udW0+PHVybHM+PHJlbGF0ZWQtdXJscz48dXJsPmh0dHA6Ly93
d3cubmNiaS5ubG0ubmloLmdvdi9wdWJtZWQvMjY3NDc4NTk8L3VybD48L3JlbGF0ZWQtdXJscz48
L3VybHM+PGN1c3RvbTI+NDgwMzQ1MjwvY3VzdG9tMj48ZWxlY3Ryb25pYy1yZXNvdXJjZS1udW0+
MTAuMTA5My9hbm5vbmMvbWR2NjI1PC9lbGVjdHJvbmljLXJlc291cmNlLW51bT48L3JlY29yZD48
L0NpdGU+PC9FbmROb3RlPgB=
</w:fldData>
        </w:fldChar>
      </w:r>
      <w:r w:rsidR="00643AEB" w:rsidRPr="003344AF">
        <w:rPr>
          <w:rFonts w:ascii="Book Antiqua" w:eastAsia="Times New Roman" w:hAnsi="Book Antiqua" w:cs="Times New Roman"/>
          <w:sz w:val="24"/>
          <w:szCs w:val="24"/>
        </w:rPr>
        <w:instrText xml:space="preserve"> ADDIN EN.CITE </w:instrText>
      </w:r>
      <w:r w:rsidR="00643AEB" w:rsidRPr="003344AF">
        <w:rPr>
          <w:rFonts w:ascii="Book Antiqua" w:eastAsia="Times New Roman" w:hAnsi="Book Antiqua" w:cs="Times New Roman"/>
          <w:sz w:val="24"/>
          <w:szCs w:val="24"/>
        </w:rPr>
        <w:fldChar w:fldCharType="begin">
          <w:fldData xml:space="preserve">PEVuZE5vdGU+PENpdGU+PEF1dGhvcj5GdWNoczwvQXV0aG9yPjxZZWFyPjIwMTQ8L1llYXI+PFJl
Y051bT4xNDI8L1JlY051bT48RGlzcGxheVRleHQ+PHN0eWxlIGZhY2U9InN1cGVyc2NyaXB0Ij5b
NjMsIDY0LCAxMTQsIDE0MywgMTQ0XTwvc3R5bGU+PC9EaXNwbGF5VGV4dD48cmVjb3JkPjxyZWMt
bnVtYmVyPjE0MjwvcmVjLW51bWJlcj48Zm9yZWlnbi1rZXlzPjxrZXkgYXBwPSJFTiIgZGItaWQ9
IjJ0NTB3ZnRwcmU5ZnM4ZWY5OXB4dHpzaTllc2F0cHpkdndzOSIgdGltZXN0YW1wPSIxNTIxMDk3
NTUzIj4xNDI8L2tleT48L2ZvcmVpZ24ta2V5cz48cmVmLXR5cGUgbmFtZT0iSm91cm5hbCBBcnRp
Y2xlIj4xNzwvcmVmLXR5cGU+PGNvbnRyaWJ1dG9ycz48YXV0aG9ycz48YXV0aG9yPkZ1Y2hzLCBD
LiBTLjwvYXV0aG9yPjxhdXRob3I+VG9tYXNlaywgSi48L2F1dGhvcj48YXV0aG9yPllvbmcsIEMu
IEouPC9hdXRob3I+PGF1dGhvcj5EdW1pdHJ1LCBGLjwvYXV0aG9yPjxhdXRob3I+UGFzc2FsYWNx
dWEsIFIuPC9hdXRob3I+PGF1dGhvcj5Hb3N3YW1pLCBDLjwvYXV0aG9yPjxhdXRob3I+U2FmcmFu
LCBILjwvYXV0aG9yPjxhdXRob3I+RG9zIFNhbnRvcywgTC4gVi48L2F1dGhvcj48YXV0aG9yPkFw
cmlsZSwgRy48L2F1dGhvcj48YXV0aG9yPkZlcnJ5LCBELiBSLjwvYXV0aG9yPjxhdXRob3I+TWVs
aWNoYXIsIEIuPC9hdXRob3I+PGF1dGhvcj5UZWhmZSwgTS48L2F1dGhvcj48YXV0aG9yPlRvcHV6
b3YsIEUuPC9hdXRob3I+PGF1dGhvcj5aYWxjYmVyZywgSi4gUi48L2F1dGhvcj48YXV0aG9yPkNo
YXUsIEkuPC9hdXRob3I+PGF1dGhvcj5DYW1wYmVsbCwgVy48L2F1dGhvcj48YXV0aG9yPlNpdmFu
YW5kYW4sIEMuPC9hdXRob3I+PGF1dGhvcj5QaWtpZWwsIEouPC9hdXRob3I+PGF1dGhvcj5Lb3No
aWppLCBNLjwvYXV0aG9yPjxhdXRob3I+SHN1LCBZLjwvYXV0aG9yPjxhdXRob3I+TGllcGEsIEEu
IE0uPC9hdXRob3I+PGF1dGhvcj5HYW8sIEwuPC9hdXRob3I+PGF1dGhvcj5TY2h3YXJ0eiwgSi4g
RC48L2F1dGhvcj48YXV0aG9yPlRhYmVybmVybywgSi48L2F1dGhvcj48YXV0aG9yPlJlZ2FyZCBU
cmlhbCBJbnZlc3RpZ2F0b3JzPC9hdXRob3I+PC9hdXRob3JzPjwvY29udHJpYnV0b3JzPjxhdXRo
LWFkZHJlc3M+RGVwYXJ0bWVudCBvZiBNZWRpY2FsIE9uY29sb2d5LCBEYW5hLUZhcmJlciBDYW5j
ZXIgSW5zdGl0dXRlLCBIYXJ2YXJkIE1lZGljYWwgU2Nob29sLCBCb3N0b24sIE1BLCBVU0EuIEVs
ZWN0cm9uaWMgYWRkcmVzczogY2Z1Y2hzQHBhcnRuZXJzLm9yZy4mI3hEO0RlcGFydG1lbnQgb2Yg
Q29tcGxleCBPbmNvbG9neSBDYXJlLCBNYXNhcnlrIE1lbW9yaWFsIENhbmNlciBJbnN0aXR1dGUs
IEJybm8sIEN6ZWNoIFJlcHVibGljLiYjeEQ7RGVwYXJ0bWVudCBvZiBNZWRpY2FsIE9uY29sb2d5
LCBZb25zZWkgVW5pdmVyc2l0eSBDb2xsZWdlIG9mIE1lZGljaW5lLCBHYW5nbmFtIFNldmVyYW5j
ZSBIb3NwaXRhbCwgU2VvdWwsIEtvcmVhLiYjeEQ7T25jb2xvZ3kgRGVwYXJ0bWVudCwgRW1lcmdl
bmN5IENvdW50eSBIb3NwaXRhbCAmcXVvdDtEciBDb25zdGFudGluIE9wcmlzJnF1b3Q7LCBCYWlh
IE1hcmUsIFJvbWFuaWEuJiN4RDtNZWRpY2FsIE9uY29sb2d5IERpdmlzaW9uLCBJc3RpdHV0aSBP
c3BpdGFsaWVyaSBkaSBDcmVtb25hLCBDcmVtb25hLCBJdGFseS4mI3hEO0RlcGFydG1lbnQgb2Yg
TWVkaWNhbCBPbmNvbG9neSwgQiBQIFBvZGRhciBIb3NwaXRhbCBhbmQgTWVkaWNhbCBSZXNlYXJj
aCwgS29sa2F0YSwgV2VzdCBCZW5nYWwuJiN4RDtEZXBhcnRtZW50IG9mIE1lZGljaW5lLCBUaGUg
QnJvd24gVW5pdmVyc2l0eSBPbmNvbG9neSBHcm91cCwgQnJvd24gVW5pdmVyc2l0eSwgUHJvdmlk
ZW5jZSwgUkksIFVTQS4mI3hEO01lZGljYWwgT25jb2xvZ3kgRGVwYXJ0bWVudCwgR2FzdHJvaW50
ZXN0aW5hbCBPbmNvbG9neSBEaXZpc2lvbiwgSG9zcGl0YWwgZGUgQ2FuY2VyIGRlIEJhcnJldG9z
IGFuZCBIZW1vbWVkIEluc3RpdHV0byBkZSBPbmNvbG9naWEgZSBIZW1hdG9sb2dpYSwgU2FvIFBh
dWxvLCBCcmF6aWwuJiN4RDtEZXBhcnRtZW50IG9mIE9uY29sb2d5LCBVbml2ZXJzaXR5IGFuZCBH
ZW5lcmFsIEhvc3BpdGFsLCBVZGluZSwgSXRhbHkuJiN4RDtEZXBhcnRtZW50IG9mIE1lZGljYWwg
T25jb2xvZ3ksIE5ldyBDcm9zcyBIb3NwaXRhbCwgV2VzdCBNaWRsYW5kcywgVUsuJiN4RDtEZXBh
cnRtZW50IG9mIE9uY29sb2d5LCBQYWxhY2t5IFVuaXZlcnNpdHkgTWVkaWNhbCBTY2hvb2wgYW5k
IFRlYWNoaW5nIEhvc3BpdGFsLCBPbG9tb3VjLCBDemVjaFJlcHVibGljLiYjeEQ7RGVwYXJ0bWVu
dCBvZiBNZWRpY2FsIE9uY29sb2d5LCBIb3BpdGFsIE5vdHJlIERhbWUgZGUgQ0hVTSwgTW9udHJl
YWwsIFF1ZWJlYy4mI3hEO1N0YXRlIEJ1ZGdldGFyeSBFZHVjYXRpb25hbCBJbnN0aXR1dGlvbiBv
ZiBIaWdoZXIgUHJvZmVzc2lvbmFsIEVkdWNhdGlvbiAoU0JFSUhQRSksICZxdW90O05vcnRod2Vz
dCBTdGF0ZSBNZWRpY2FsIFVuaXZlcnNpdHkgbmEgSUkgTWVjaG5pa292JnF1b3Q7LCBNaW5pc3Ry
eSBvZiBIZWFsdGhjYXJlIG9mIHRoZSBSdXNzaWFuIEZlZGVyYXRpb24sIFJ1c3NpYS4mI3hEO0Rp
dmlzaW9uIG9mIENhbmNlciBNZWRpY2luZSwgUGV0ZXIgTWNDYWxsdW0gQ2FuY2VyIENlbnRyZSwg
RWFzdCBNZWxib3VybmUsIFZJQywgQXVzdHJhbGlhOyBEZXBhcnRtZW50cyBvZiBNZWRpY2luZSBh
bmQgT25jb2xvZ3ksIEZhY3VsdHkgb2YgTWVkaWNpbmUsIFVuaXZlcnNpdHkgb2YgTWVsYm91cm5l
LCBBdXN0cmFsaWEuJiN4RDtEZXBhcnRtZW50IG9mIE1lZGljaW5lLCBSb3lhbCBNYXJzZGVuIEhv
c3BpdGFsLCBMb25kb24gYW5kIFN1cnJleSwgRW5nbGFuZC4mI3hEO0RlcGFydG1lbnQgb2YgT25j
b2xvZ3ksIEhvc3BpdGFsIEhlcnJlcmEgTGxlcmFuZGktQ2xpbmljYXMgTWVkaWNhcywgR3VhdGVt
YWxhLiYjeEQ7RGl2aXNpb24gb2YgQ2FuY2VyIFJlc2VhcmNoLCBSZWdpb25hbCBDYW5jZXIgQ2Vu
dHJlLCBLZXJhbGEsIEluZGlhLiYjeEQ7V29qZXdvZHpraWUgQ2VudHJ1bSBPbmtvbG9naWkgR2Rh
bnNrLCBQb2xhbmQuJiN4RDtJbUNsb25lIFN5c3RlbXMgTExDLCBCcmlkZ2V3YXRlciwgTkosIFVT
QS4mI3hEO0VsaSBMaWxseSwgSW5kaWFuYXBvbGlzLCBJTiwgVVNBLiYjeEQ7TWVkaWNhbCBPbmNv
bG9neSBEZXBhcnRtZW50IFZhbGwgZCZhcG9zO0hlYnJvbiBVbml2ZXJzaXR5IEhvc3BpdGFsLCBV
bml2ZXJzaXRhdEF1dG9ub21hIGRlIEJhcmNlbG9uYSwgQmFyY2Vsb25hLCBTcGFpbi48L2F1dGgt
YWRkcmVzcz48dGl0bGVzPjx0aXRsZT5SYW11Y2lydW1hYiBtb25vdGhlcmFweSBmb3IgcHJldmlv
dXNseSB0cmVhdGVkIGFkdmFuY2VkIGdhc3RyaWMgb3IgZ2FzdHJvLW9lc29waGFnZWFsIGp1bmN0
aW9uIGFkZW5vY2FyY2lub21hIChSRUdBUkQpOiBhbiBpbnRlcm5hdGlvbmFsLCByYW5kb21pc2Vk
LCBtdWx0aWNlbnRyZSwgcGxhY2Viby1jb250cm9sbGVkLCBwaGFzZSAzIHRyaWFsPC90aXRsZT48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L2FsdC1wZXJpb2RpY2FsPjxwYWdlcz4zMS0zOTwvcGFnZXM+PHZvbHVtZT4zODM8L3ZvbHVtZT48
bnVtYmVyPjk5MTE8L251bWJlcj48a2V5d29yZHM+PGtleXdvcmQ+QWRlbm9jYXJjaW5vbWEvKmRy
dWcgdGhlcmFweTwva2V5d29yZD48a2V5d29yZD5BZHVsdDwva2V5d29yZD48a2V5d29yZD5BZ2Vk
PC9rZXl3b3JkPjxrZXl3b3JkPkFnZWQsIDgwIGFuZCBvdmVyPC9rZXl3b3JkPjxrZXl3b3JkPkFu
Z2lvZ2VuZXNpcyBJbmhpYml0b3JzL3RoZXJhcGV1dGljIHVzZTwva2V5d29yZD48a2V5d29yZD5B
bnRpYm9kaWVzLCBNb25vY2xvbmFsL2FkdmVyc2UgZWZmZWN0cy8qdGhlcmFwZXV0aWMgdXNlPC9r
ZXl3b3JkPjxrZXl3b3JkPkFudGluZW9wbGFzdGljIEFnZW50cy9hZHZlcnNlIGVmZmVjdHMvKnRo
ZXJhcGV1dGljIHVzZTwva2V5d29yZD48a2V5d29yZD5BbnRpbmVvcGxhc3RpYyBDb21iaW5lZCBD
aGVtb3RoZXJhcHkgUHJvdG9jb2xzL3RoZXJhcGV1dGljIHVzZTwva2V5d29yZD48a2V5d29yZD5E
aXNlYXNlIFByb2dyZXNzaW9uPC9rZXl3b3JkPjxrZXl3b3JkPkRvdWJsZS1CbGluZCBNZXRob2Q8
L2tleXdvcmQ+PGtleXdvcmQ+RXNvcGhhZ2VhbCBOZW9wbGFzbXMvZHJ1ZyB0aGVyYXB5PC9rZXl3
b3JkPjxrZXl3b3JkPipFc29waGFnb2dhc3RyaWMgSnVuY3Rpb248L2tleXdvcmQ+PGtleXdvcmQ+
RmVtYWxlPC9rZXl3b3JkPjxrZXl3b3JkPkh1bWFuczwva2V5d29yZD48a2V5d29yZD5LYXBsYW4t
TWVpZXIgRXN0aW1hdGU8L2tleXdvcmQ+PGtleXdvcmQ+TWFsZTwva2V5d29yZD48a2V5d29yZD5N
aWRkbGUgQWdlZDwva2V5d29yZD48a2V5d29yZD5RdWFsaXR5IG9mIExpZmU8L2tleXdvcmQ+PGtl
eXdvcmQ+U3RvbWFjaCBOZW9wbGFzbXMvKmRydWcgdGhlcmFweTwva2V5d29yZD48a2V5d29yZD5U
cmVhdG1lbnQgT3V0Y29tZTwva2V5d29yZD48a2V5d29yZD5WYXNjdWxhciBFbmRvdGhlbGlhbCBH
cm93dGggRmFjdG9yIFJlY2VwdG9yLTIvYW50YWdvbmlzdHMgJmFtcDsgaW5oaWJpdG9yczwva2V5
d29yZD48a2V5d29yZD5Zb3VuZyBBZHVsdDwva2V5d29yZD48L2tleXdvcmRzPjxkYXRlcz48eWVh
cj4yMDE0PC95ZWFyPjxwdWItZGF0ZXM+PGRhdGU+SmFuIDQ8L2RhdGU+PC9wdWItZGF0ZXM+PC9k
YXRlcz48aXNibj4xNDc0LTU0N1ggKEVsZWN0cm9uaWMpJiN4RDswMTQwLTY3MzYgKExpbmtpbmcp
PC9pc2JuPjxhY2Nlc3Npb24tbnVtPjI0MDk0NzY4PC9hY2Nlc3Npb24tbnVtPjx1cmxzPjxyZWxh
dGVkLXVybHM+PHVybD5odHRwOi8vd3d3Lm5jYmkubmxtLm5paC5nb3YvcHVibWVkLzI0MDk0NzY4
PC91cmw+PC9yZWxhdGVkLXVybHM+PC91cmxzPjxlbGVjdHJvbmljLXJlc291cmNlLW51bT4xMC4x
MDE2L1MwMTQwLTY3MzYoMTMpNjE3MTktNTwvZWxlY3Ryb25pYy1yZXNvdXJjZS1udW0+PC9yZWNv
cmQ+PC9DaXRlPjxDaXRlPjxBdXRob3I+U2hpdGFyYTwvQXV0aG9yPjxZZWFyPjIwMTY8L1llYXI+
PFJlY051bT44NjwvUmVjTnVtPjxyZWNvcmQ+PHJlYy1udW1iZXI+ODY8L3JlYy1udW1iZXI+PGZv
cmVpZ24ta2V5cz48a2V5IGFwcD0iRU4iIGRiLWlkPSIydDUwd2Z0cHJlOWZzOGVmOTlweHR6c2k5
ZXNhdHB6ZHZ3czkiIHRpbWVzdGFtcD0iMTUyMTA5NzU0NiI+ODY8L2tleT48L2ZvcmVpZ24ta2V5
cz48cmVmLXR5cGUgbmFtZT0iSm91cm5hbCBBcnRpY2xlIj4xNzwvcmVmLXR5cGU+PGNvbnRyaWJ1
dG9ycz48YXV0aG9ycz48YXV0aG9yPlNoaXRhcmEsIEsuPC9hdXRob3I+PGF1dGhvcj5NdXJvLCBL
LjwvYXV0aG9yPjxhdXRob3I+U2hpbWFkYSwgWS48L2F1dGhvcj48YXV0aG9yPkhpcm9uYWthLCBT
LjwvYXV0aG9yPjxhdXRob3I+U3VnaW1vdG8sIE4uPC9hdXRob3I+PGF1dGhvcj5Lb21hdHN1LCBZ
LjwvYXV0aG9yPjxhdXRob3I+TmlzaGluYSwgVC48L2F1dGhvcj48YXV0aG9yPllhbWFndWNoaSwg
Sy48L2F1dGhvcj48YXV0aG9yPlNlZ2F3YSwgWS48L2F1dGhvcj48YXV0aG9yPk9tdXJvLCBZLjwv
YXV0aG9yPjxhdXRob3I+VGFtdXJhLCBULjwvYXV0aG9yPjxhdXRob3I+RG9pLCBULjwvYXV0aG9y
PjxhdXRob3I+WXVraXNhd2EsIFMuPC9hdXRob3I+PGF1dGhvcj5ZYXN1aSwgSC48L2F1dGhvcj48
YXV0aG9yPk5hZ2FzaGltYSwgRi48L2F1dGhvcj48YXV0aG9yPkdvdG9oLCBNLjwvYXV0aG9yPjxh
dXRob3I+RXNha2ksIFQuPC9hdXRob3I+PGF1dGhvcj5FbWlnLCBNLjwvYXV0aG9yPjxhdXRob3I+
Q2hhbmRyYXdhbnNhLCBLLjwvYXV0aG9yPjxhdXRob3I+TGllcGEsIEEuIE0uPC9hdXRob3I+PGF1
dGhvcj5XaWxrZSwgSC48L2F1dGhvcj48YXV0aG9yPkljaGltaXlhLCBZLjwvYXV0aG9yPjxhdXRo
b3I+T2h0c3UsIEEuPC9hdXRob3I+PC9hdXRob3JzPjwvY29udHJpYnV0b3JzPjxhdXRoLWFkZHJl
c3M+RGVwYXJ0bWVudCBvZiBHYXN0cm9lbnRlcm9sb2d5IGFuZCBHYXN0cm9pbnRlc3RpbmFsIE9u
Y29sb2d5LCBOYXRpb25hbCBDYW5jZXIgQ2VudGVyIEhvc3BpdGFsIEVhc3QsIDYtNS0xLCBLYXNo
aXdhbm9oYSwgS2FzaGl3YSwgQ2hpYmEsIDI3Ny04NTc3LCBKYXBhbi4ga3NoaXRhcmFAZWFzdC5u
Y2MuZ28uanAuJiN4RDtBaWNoaSBDYW5jZXIgQ2VudGVyLCBOYWdveWEsIEphcGFuLiYjeEQ7TmF0
aW9uYWwgQ2FuY2VyIENlbnRlciBIb3NwaXRhbCwgVG9reW8sIEphcGFuLiYjeEQ7Q2hpYmEgQ2Fu
Y2VyIENlbnRlciwgQ2hpYmEsIEphcGFuLiYjeEQ7T3Nha2EgTWVkaWNhbCBDZW50ZXIgZm9yIENh
bmNlciBhbmQgQ2FyZGlvdmFzY3VsYXIgRGlzZWFzZXMsIE9zYWthLCBKYXBhbi4mI3hEO0hva2th
aWRvIFVuaXZlcnNpdHkgSG9zcGl0YWwsIFNhcHBvcm8sIEphcGFuLiYjeEQ7U2hpa29rdSBDYW5j
ZXIgQ2VudGVyLCBNYXRzdXlhbWEsIEphcGFuLiYjeEQ7U2FpdGFtYSBDYW5jZXIgQ2VudGVyLCBL
aXRhLUFkYWNoaS1HdW4sIEphcGFuLiYjeEQ7U2FpdGFtYSBNZWRpY2FsIFVuaXZlcnNpdHkgSW50
ZXJuYXRpb25hbCBNZWRpY2FsIENlbnRlciwgSGlkYWthLCBKYXBhbi4mI3hEO1Rva3lvIE1ldHJv
cG9saXRhbiBDYW5jZXIgYW5kIEluZmVjdGlvdXMgRGlzZWFzZXMgQ2VudGVyIEtvbWFnb21lIEhv
c3BpdGFsLCBUb2t5bywgSmFwYW4uJiN4RDtLaW5raSBVbml2ZXJzaXR5IEZhY3VsdHkgb2YgTWVk
aWNpbmUsIFNheWFtYSwgSmFwYW4uJiN4RDtEZXBhcnRtZW50IG9mIEdhc3Ryb2VudGVyb2xvZ3kg
YW5kIEdhc3Ryb2ludGVzdGluYWwgT25jb2xvZ3ksIE5hdGlvbmFsIENhbmNlciBDZW50ZXIgSG9z
cGl0YWwgRWFzdCwgNi01LTEsIEthc2hpd2Fub2hhLCBLYXNoaXdhLCBDaGliYSwgMjc3LTg1Nzcs
IEphcGFuLiYjeEQ7VG9jaGlnaSBDYW5jZXIgQ2VudGVyLCBVdHN1bm9taXlhLCBKYXBhbi4mI3hE
O1NoaXp1b2thIENhbmNlciBDZW50ZXIsIFN1bnRvLWd1biwgSmFwYW4uJiN4RDtLeW9yaW4gVW5p
dmVyc2l0eSBIb3NwaXRhbCwgVG9reW8sIEphcGFuLiYjeEQ7T3Nha2EgTWVkaWNhbCBDb2xsZWdl
IEhvc3BpdGFsLCBUYWthdHN1a2ksIEphcGFuLiYjeEQ7TmF0aW9uYWwgS3l1c2h1IENhbmNlciBD
ZW50ZXIsIEZ1a3Vva2EsIEphcGFuLiYjeEQ7RWxpIExpbGx5IGFuZCBDb21wYW55LCBCYWQgSG9t
YnVyZywgR2VybWFueS4mI3hEO0VsaSBMaWxseSBhbmQgQ29tcGFueSwgQnJpZGdld2F0ZXIsIE5K
LCBVU0EuJiN4RDtFbGkgTGlsbHkgYW5kIENvbXBhbnksIEluZGlhbmFwb2xpcywgSU4sIFVTQS4m
I3hEO0tsaW5pa2VuIEVzc2VuLU1pdHRlIENlbnRlciBvZiBQYWxsaWF0aXZlIENhcmUsIEVzc2Vu
LCBHZXJtYW55LiYjeEQ7RWxpIExpbGx5IEphcGFuIEsuIEsuLCBLb2JlLCBKYXBhbi4mI3hEO05h
dGlvbmFsIENhbmNlciBDZW50ZXIsIFRva3lvLCBKYXBhbi48L2F1dGgtYWRkcmVzcz48dGl0bGVz
Pjx0aXRsZT5TdWJncm91cCBhbmFseXNlcyBvZiB0aGUgc2FmZXR5IGFuZCBlZmZpY2FjeSBvZiBy
YW11Y2lydW1hYiBpbiBKYXBhbmVzZSBhbmQgV2VzdGVybiBwYXRpZW50cyBpbiBSQUlOQk9XOiBh
IHJhbmRvbWl6ZWQgY2xpbmljYWwgdHJpYWwgaW4gc2Vjb25kLWxpbmUgdHJlYXRtZW50IG9mIGdh
c3RyaWMgY2FuY2VyPC90aXRsZT48c2Vjb25kYXJ5LXRpdGxlPkdhc3RyaWMgQ2FuY2VyPC9zZWNv
bmRhcnktdGl0bGU+PGFsdC10aXRsZT5HYXN0cmljIGNhbmNlciA6IG9mZmljaWFsIGpvdXJuYWwg
b2YgdGhlIEludGVybmF0aW9uYWwgR2FzdHJpYyBDYW5jZXIgQXNzb2NpYXRpb24gYW5kIHRoZSBK
YXBhbmVzZSBHYXN0cmljIENhbmNlciBBc3NvY2lhdGlvbjwvYWx0LXRpdGxlPjwvdGl0bGVzPjxw
ZXJpb2RpY2FsPjxmdWxsLXRpdGxlPkdhc3RyaWMgQ2FuY2VyPC9mdWxsLXRpdGxlPjxhYmJyLTE+
R2FzdHJpYyBjYW5jZXIgOiBvZmZpY2lhbCBqb3VybmFsIG9mIHRoZSBJbnRlcm5hdGlvbmFsIEdh
c3RyaWMgQ2FuY2VyIEFzc29jaWF0aW9uIGFuZCB0aGUgSmFwYW5lc2UgR2FzdHJpYyBDYW5jZXIg
QXNzb2NpYXRpb248L2FiYnItMT48L3BlcmlvZGljYWw+PGFsdC1wZXJpb2RpY2FsPjxmdWxsLXRp
dGxlPkdhc3RyaWMgQ2FuY2VyPC9mdWxsLXRpdGxlPjxhYmJyLTE+R2FzdHJpYyBjYW5jZXIgOiBv
ZmZpY2lhbCBqb3VybmFsIG9mIHRoZSBJbnRlcm5hdGlvbmFsIEdhc3RyaWMgQ2FuY2VyIEFzc29j
aWF0aW9uIGFuZCB0aGUgSmFwYW5lc2UgR2FzdHJpYyBDYW5jZXIgQXNzb2NpYXRpb248L2FiYnIt
MT48L2FsdC1wZXJpb2RpY2FsPjxwYWdlcz45MjctMzg8L3BhZ2VzPjx2b2x1bWU+MTk8L3ZvbHVt
ZT48bnVtYmVyPjM8L251bWJlcj48a2V5d29yZHM+PGtleXdvcmQ+QWRlbm9jYXJjaW5vbWEvKmRy
dWcgdGhlcmFweS9wYXRob2xvZ3k8L2tleXdvcmQ+PGtleXdvcmQ+QWR1bHQ8L2tleXdvcmQ+PGtl
eXdvcmQ+QWdlZDwva2V5d29yZD48a2V5d29yZD5BZ2VkLCA4MCBhbmQgb3Zlcjwva2V5d29yZD48
a2V5d29yZD5BbnRpYm9kaWVzLCBNb25vY2xvbmFsLyp0aGVyYXBldXRpYyB1c2U8L2tleXdvcmQ+
PGtleXdvcmQ+QW50aW5lb3BsYXN0aWMgQWdlbnRzL3RoZXJhcGV1dGljIHVzZTwva2V5d29yZD48
a2V5d29yZD5Fc29waGFnZWFsIE5lb3BsYXNtcy8qZHJ1ZyB0aGVyYXB5L3BhdGhvbG9neTwva2V5
d29yZD48a2V5d29yZD5Fc29waGFnb2dhc3RyaWMgSnVuY3Rpb24vKmRydWcgZWZmZWN0czwva2V5
d29yZD48a2V5d29yZD5FdXJvcGVhbiBDb250aW5lbnRhbCBBbmNlc3RyeSBHcm91cDwva2V5d29y
ZD48a2V5d29yZD5GZW1hbGU8L2tleXdvcmQ+PGtleXdvcmQ+Rm9sbG93LVVwIFN0dWRpZXM8L2tl
eXdvcmQ+PGtleXdvcmQ+SHVtYW5zPC9rZXl3b3JkPjxrZXl3b3JkPkphcGFuPC9rZXl3b3JkPjxr
ZXl3b3JkPkx5bXBoYXRpYyBNZXRhc3Rhc2lzPC9rZXl3b3JkPjxrZXl3b3JkPk1hbGU8L2tleXdv
cmQ+PGtleXdvcmQ+TWlkZGxlIEFnZWQ8L2tleXdvcmQ+PGtleXdvcmQ+TmVvcGxhc20gU3RhZ2lu
Zzwva2V5d29yZD48a2V5d29yZD5QZXJpdG9uZWFsIE5lb3BsYXNtcy8qZHJ1ZyB0aGVyYXB5L3Nl
Y29uZGFyeTwva2V5d29yZD48a2V5d29yZD5Qcm9nbm9zaXM8L2tleXdvcmQ+PGtleXdvcmQ+KlF1
YWxpdHkgb2YgTGlmZTwva2V5d29yZD48a2V5d29yZD5TdG9tYWNoIE5lb3BsYXNtcy8qZHJ1ZyB0
aGVyYXB5L3BhdGhvbG9neTwva2V5d29yZD48a2V5d29yZD5TdXJ2aXZhbCBSYXRlPC9rZXl3b3Jk
PjxrZXl3b3JkPllvdW5nIEFkdWx0PC9rZXl3b3JkPjwva2V5d29yZHM+PGRhdGVzPjx5ZWFyPjIw
MTY8L3llYXI+PHB1Yi1kYXRlcz48ZGF0ZT5KdWw8L2RhdGU+PC9wdWItZGF0ZXM+PC9kYXRlcz48
aXNibj4xNDM2LTMzMDUgKEVsZWN0cm9uaWMpJiN4RDsxNDM2LTMyOTEgKExpbmtpbmcpPC9pc2Ju
PjxhY2Nlc3Npb24tbnVtPjI2NTEwNjYzPC9hY2Nlc3Npb24tbnVtPjx1cmxzPjxyZWxhdGVkLXVy
bHM+PHVybD5odHRwOi8vd3d3Lm5jYmkubmxtLm5paC5nb3YvcHVibWVkLzI2NTEwNjYzPC91cmw+
PC9yZWxhdGVkLXVybHM+PC91cmxzPjxlbGVjdHJvbmljLXJlc291cmNlLW51bT4xMC4xMDA3L3Mx
MDEyMC0wMTUtMDU1OS16PC9lbGVjdHJvbmljLXJlc291cmNlLW51bT48L3JlY29yZD48L0NpdGU+
PENpdGU+PEF1dGhvcj5NdXJvPC9BdXRob3I+PFllYXI+MjAxNzwvWWVhcj48UmVjTnVtPjE0Mzwv
UmVjTnVtPjxyZWNvcmQ+PHJlYy1udW1iZXI+MTQzPC9yZWMtbnVtYmVyPjxmb3JlaWduLWtleXM+
PGtleSBhcHA9IkVOIiBkYi1pZD0iMnQ1MHdmdHByZTlmczhlZjk5cHh0enNpOWVzYXRwemR2d3M5
IiB0aW1lc3RhbXA9IjE1MjEwOTc1NTMiPjE0Mzwva2V5PjwvZm9yZWlnbi1rZXlzPjxyZWYtdHlw
ZSBuYW1lPSJKb3VybmFsIEFydGljbGUiPjE3PC9yZWYtdHlwZT48Y29udHJpYnV0b3JzPjxhdXRo
b3JzPjxhdXRob3I+S2VpIE11cm88L2F1dGhvcj48YXV0aG9yPkphZSBZb25nIENobzwvYXV0aG9y
PjxhdXRob3I+R3lvcmd5IEJvZG9reTwvYXV0aG9yPjxhdXRob3I+Q2hhbmNoYWwgR29zd2FtaTwv
YXV0aG9yPjxhdXRob3I+WWVlIENoYW88L2F1dGhvcj48YXV0aG9yPkx1Y2FzIFZpZWlyYSBkb3Mg
U2FudG9zPC9hdXRob3I+PGF1dGhvcj5ZYXN1aGlybyBTaGltYWRhPC9hdXRob3I+PGF1dGhvcj5F
bGRhciBUb3B1em92PC9hdXRob3I+PGF1dGhvcj5FcmljIFZhbiBDdXRzZW08L2F1dGhvcj48YXV0
aG9yPkpvc2VwIFRhYmVybmVybzwvYXV0aG9yPjxhdXRob3I+Sm9obiBSYXltb25kIFphbGNiZXJn
PC9hdXRob3I+PGF1dGhvcj5JYW4gQ2hhdTwvYXV0aG9yPjxhdXRob3I+UmViZWNjYSBDaGVuZzwv
YXV0aG9yPjxhdXRob3I+WWFuemhpIEhzdTwvYXV0aG9yPjxhdXRob3I+TWljaGFlbCBFbWlnPC9h
dXRob3I+PGF1dGhvcj5NYXVybyBPcmxhbmRvPC9hdXRob3I+PGF1dGhvcj5IYW5zam9jaGVuIFdp
bGtlPC9hdXRob3I+PGF1dGhvcj5DaGFybGVzIFMuIEZ1Y2hzPC9hdXRob3I+PC9hdXRob3JzPjwv
Y29udHJpYnV0b3JzPjx0aXRsZXM+PHRpdGxlPkVmZmljYWN5IGFuZCBzYWZldHkgb2YgcmFtdWNp
cnVtYWIgKFJBTSkgZm9yIG1ldGFzdGF0aWMgZ2FzdHJpYyBvciBnYXN0cm9lc29waGFnZWFsIGp1
bmN0aW9uIChHRUopIGFkZW5vY2FyY2lub21hIGFjcm9zcyBhZ2Ugc3ViZ3JvdXBzIGluIHR3byBn
bG9iYWwgcGhhc2UgMyB0cmlhbHM8L3RpdGxlPjxzZWNvbmRhcnktdGl0bGU+Sm91cm5hbCBvZiBD
bGluaWNhbCBPbmNvbG9neTwvc2Vjb25kYXJ5LXRpdGxlPjwvdGl0bGVzPjxwZXJpb2RpY2FsPjxm
dWxsLXRpdGxlPkpvdXJuYWwgb2YgQ2xpbmljYWwgT25jb2xvZ3k8L2Z1bGwtdGl0bGU+PC9wZXJp
b2RpY2FsPjxwYWdlcz4zLTM8L3BhZ2VzPjx2b2x1bWU+MzU8L3ZvbHVtZT48bnVtYmVyPjRfc3Vw
cGw8L251bWJlcj48ZGF0ZXM+PHllYXI+MjAxNzwveWVhcj48L2RhdGVzPjx1cmxzPjxyZWxhdGVk
LXVybHM+PHVybD5odHRwOi8vYXNjb3B1YnMub3JnL2RvaS9hYnMvMTAuMTIwMC9KQ08uMjAxNy4z
NS40X3N1cHBsLjM8L3VybD48L3JlbGF0ZWQtdXJscz48L3VybHM+PGVsZWN0cm9uaWMtcmVzb3Vy
Y2UtbnVtPjEwLjEyMDAvSkNPLjIwMTcuMzUuNF9zdXBwbC4zPC9lbGVjdHJvbmljLXJlc291cmNl
LW51bT48L3JlY29yZD48L0NpdGU+PENpdGU+PEF1dGhvcj5XaWxrZTwvQXV0aG9yPjxZZWFyPjIw
MTQ8L1llYXI+PFJlY051bT4xMTM8L1JlY051bT48cmVjb3JkPjxyZWMtbnVtYmVyPjExMzwvcmVj
LW51bWJlcj48Zm9yZWlnbi1rZXlzPjxrZXkgYXBwPSJFTiIgZGItaWQ9IjJ0NTB3ZnRwcmU5ZnM4
ZWY5OXB4dHpzaTllc2F0cHpkdndzOSIgdGltZXN0YW1wPSIxNTIxMDk3NTQ5Ij4xMTM8L2tleT48
L2ZvcmVpZ24ta2V5cz48cmVmLXR5cGUgbmFtZT0iSm91cm5hbCBBcnRpY2xlIj4xNzwvcmVmLXR5
cGU+PGNvbnRyaWJ1dG9ycz48YXV0aG9ycz48YXV0aG9yPldpbGtlLCBILjwvYXV0aG9yPjxhdXRo
b3I+TXVybywgSy48L2F1dGhvcj48YXV0aG9yPlZhbiBDdXRzZW0sIEUuPC9hdXRob3I+PGF1dGhv
cj5PaCwgUy4gQy48L2F1dGhvcj48YXV0aG9yPkJvZG9reSwgRy48L2F1dGhvcj48YXV0aG9yPlNo
aW1hZGEsIFkuPC9hdXRob3I+PGF1dGhvcj5IaXJvbmFrYSwgUy48L2F1dGhvcj48YXV0aG9yPlN1
Z2ltb3RvLCBOLjwvYXV0aG9yPjxhdXRob3I+TGlwYXRvdiwgTy48L2F1dGhvcj48YXV0aG9yPktp
bSwgVC4gWS48L2F1dGhvcj48YXV0aG9yPkN1bm5pbmdoYW0sIEQuPC9hdXRob3I+PGF1dGhvcj5S
b3VnaWVyLCBQLjwvYXV0aG9yPjxhdXRob3I+S29tYXRzdSwgWS48L2F1dGhvcj48YXV0aG9yPkFq
YW5pLCBKLjwvYXV0aG9yPjxhdXRob3I+RW1pZywgTS48L2F1dGhvcj48YXV0aG9yPkNhcmxlc2ks
IFIuPC9hdXRob3I+PGF1dGhvcj5GZXJyeSwgRC48L2F1dGhvcj48YXV0aG9yPkNoYW5kcmF3YW5z
YSwgSy48L2F1dGhvcj48YXV0aG9yPlNjaHdhcnR6LCBKLiBELjwvYXV0aG9yPjxhdXRob3I+T2h0
c3UsIEEuPC9hdXRob3I+PGF1dGhvcj5SYWluYm93IFN0dWR5IEdyb3VwPC9hdXRob3I+PC9hdXRo
b3JzPjwvY29udHJpYnV0b3JzPjxhdXRoLWFkZHJlc3M+RGVwYXJ0bWVudCBvZiBNZWRpY2FsIE9u
Y29sb2d5L0hhZW1hdG9sb2d5LCBLbGluaWtlbiBFc3Nlbi1NaXR0ZSwgR2VybWFueS4gRWxlY3Ry
b25pYyBhZGRyZXNzOiBoLndpbGtlQGtsaW5pa2VuLWVzc2VuLW1pdHRlLmRlLiYjeEQ7QWljaGkg
Q2FuY2VyIENlbnRlciBIb3NwaXRhbCwgSmFwYW4uJiN4RDtVbml2ZXJzaXR5IEhvc3BpdGFscyBM
ZXV2ZW4gYW5kIEthdGhvbGlla2UgVW5pdmVyc2l0ZWl0IExldXZlbiwgTGV1dmVuLCBCZWxnaXVt
LiYjeEQ7S29yZWEgVW5pdmVyc2l0eSBHdXJvIEhvc3BpdGFsLCBTZW91bCwgU291dGggS29yZWEu
JiN4RDtTdCBMYXN6bG8gSG9zcGl0YWwsIERlcGFydG1lbnQgb2YgT25jb2xvZ3ksIEJ1ZGFwZXN0
IEdhc3Ryb2ludGVzdGluYWwgTWVkaWNhbCBPbmNvbG9neSwgQnVkYXBlc3QsIEh1bmdhcnkuJiN4
RDtOYXRpb25hbCBDYW5jZXIgQ2VudGVyIEhvc3BpdGFsLCBUb2t5bywgSmFwYW4uJiN4RDtDbGlu
aWNhbCBUcmlhbCBQcm9tb3Rpb24gRGVwYXJ0bWVudCwgQ2hpYmEgQ2FuY2VyIENlbnRlciwgSmFw
YW4uJiN4RDtDbGluaWNhbCBPbmNvbG9neSwgT3Nha2EgTWVkaWNhbCBDZW50ZXIgZm9yIENhbmNl
ciBhbmQgQ2FyZGlvdmFzY3VsYXIgRGlzZWFzZXMsIEphcGFuLiYjeEQ7UmVwdWJsaWNhbiBDbGlu
aWNhbCBPbmNvbG9neSBEaXNwZW5zYXJ5LCBVZmEsIFJ1c3NpYS4mI3hEO1Nlb3VsIE5hdGlvbmFs
IFVuaXZlcnNpdHkgQ2FuY2VyIEhvc3BpdGFsLCBTZW91bCwgU291dGggS29yZWEuJiN4RDtSb3lh
bCBNYXJzZGVuIEhvc3BpdGFsLCBMb25kb24sIFVLLiYjeEQ7Q2VudHJlIEhvc3BpdGFsaWVyIFVu
aXZlcnNpdGFpcmUgR2VvcmdlcyBQb21waWRvdSBBc3Npc3RhbmNlIFB1YmxpcXVlLUhvcGl0YXV4
IGRlIFBhcmlzLCBVbml2ZXJzaXRlIFBhcmlzIFYsIEZyYW5jZS4mI3hEO0hva2thaWRvIFVuaXZl
cnNpdHkgSG9zcGl0YWwgQ2FuY2VyIENlbnRlciwgSmFwYW4uJiN4RDtVbml2ZXJzaXR5IG9mIFRl
eGFzIE0gRCBBbmRlcnNvbiBDYW5jZXIgQ2VudGVyLCBIb3VzdG9uLCBUWCwgVVNBLiYjeEQ7RWxp
IExpbGx5IERldXRzY2hsYW5kLCBCYWQgSGFtYnVyZywgR2VybWFueS4mI3hEO0VsaSBMaWxseSBJ
dGFsaWEsIFNlc3RvIEZpb3JlbnRpbm8sIEl0YWx5LiYjeEQ7TmV3IENyb3NzIEhvc3BpdGFsLCBX
b2x2ZXJoYW1wdG9uLCBVSy4mI3hEO0VsaSBMaWxseSBhbmQgQ29tcGFueSwgQnJpZGdld2F0ZXIs
IE5KLCBVU0EuJiN4RDtTdGVtbGluZSBUaGVyYXBldXRpY3MsIE5ldyBZb3JrLCBOWSwgVVNBLiYj
eEQ7R2FzdHJvaW50ZXN0aW5hbCwgT25jb2xvZ3ksIE5hdGlvbmFsIENhbmNlciBDZW50ZXIgSG9z
cGl0YWwgRWFzdCwgSmFwYW4uPC9hdXRoLWFkZHJlc3M+PHRpdGxlcz48dGl0bGU+UmFtdWNpcnVt
YWIgcGx1cyBwYWNsaXRheGVsIHZlcnN1cyBwbGFjZWJvIHBsdXMgcGFjbGl0YXhlbCBpbiBwYXRp
ZW50cyB3aXRoIHByZXZpb3VzbHkgdHJlYXRlZCBhZHZhbmNlZCBnYXN0cmljIG9yIGdhc3Ryby1v
ZXNvcGhhZ2VhbCBqdW5jdGlvbiBhZGVub2NhcmNpbm9tYSAoUkFJTkJPVyk6IGEgZG91YmxlLWJs
aW5kLCByYW5kb21pc2VkIHBoYXNlIDMgdHJpYWw8L3RpdGxlPjxzZWNvbmRhcnktdGl0bGU+TGFu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PHBhZ2VzPjEyMjQtMzU8L3BhZ2VzPjx2b2x1bWU+MTU8L3ZvbHVtZT48bnVtYmVyPjExPC9udW1i
ZXI+PGtleXdvcmRzPjxrZXl3b3JkPkFkZW5vY2FyY2lub21hLypkcnVnIHRoZXJhcHkvbW9ydGFs
aXR5L3BhdGhvbG9neTwva2V5d29yZD48a2V5d29yZD5BZHVsdDwva2V5d29yZD48a2V5d29yZD5B
Z2VkPC9rZXl3b3JkPjxrZXl3b3JkPkFudGlib2RpZXMsIE1vbm9jbG9uYWwvYWRtaW5pc3RyYXRp
b24gJmFtcDsgZG9zYWdlL2FkdmVyc2UgZWZmZWN0czwva2V5d29yZD48a2V5d29yZD5BbnRpbmVv
cGxhc3RpYyBDb21iaW5lZCBDaGVtb3RoZXJhcHkgUHJvdG9jb2xzL2FkdmVyc2UgZWZmZWN0cy8q
dGhlcmFwZXV0aWMgdXNlPC9rZXl3b3JkPjxrZXl3b3JkPkNvbmZpZGVuY2UgSW50ZXJ2YWxzPC9r
ZXl3b3JkPjxrZXl3b3JkPkRpc2Vhc2UtRnJlZSBTdXJ2aXZhbDwva2V5d29yZD48a2V5d29yZD5E
b3NlLVJlc3BvbnNlIFJlbGF0aW9uc2hpcCwgRHJ1Zzwva2V5d29yZD48a2V5d29yZD5Eb3VibGUt
QmxpbmQgTWV0aG9kPC9rZXl3b3JkPjxrZXl3b3JkPkRydWcgQWRtaW5pc3RyYXRpb24gU2NoZWR1
bGU8L2tleXdvcmQ+PGtleXdvcmQ+RXNvcGhhZ2VhbCBOZW9wbGFzbXMvKmRydWcgdGhlcmFweS9t
b3J0YWxpdHkvcGF0aG9sb2d5PC9rZXl3b3JkPjxrZXl3b3JkPkVzb3BoYWdvZ2FzdHJpYyBKdW5j
dGlvbi9wYXRob2xvZ3k8L2tleXdvcmQ+PGtleXdvcmQ+RmVtYWxlPC9rZXl3b3JkPjxrZXl3b3Jk
Pkh1bWFuczwva2V5d29yZD48a2V5d29yZD5LYXBsYW4tTWVpZXIgRXN0aW1hdGU8L2tleXdvcmQ+
PGtleXdvcmQ+TWFsZTwva2V5d29yZD48a2V5d29yZD5NYXhpbXVtIFRvbGVyYXRlZCBEb3NlPC9r
ZXl3b3JkPjxrZXl3b3JkPk1pZGRsZSBBZ2VkPC9rZXl3b3JkPjxrZXl3b3JkPlBhY2xpdGF4ZWwv
YWRtaW5pc3RyYXRpb24gJmFtcDsgZG9zYWdlL2FkdmVyc2UgZWZmZWN0czwva2V5d29yZD48a2V5
d29yZD5Qcm9nbm9zaXM8L2tleXdvcmQ+PGtleXdvcmQ+UHJvcG9ydGlvbmFsIEhhemFyZHMgTW9k
ZWxzPC9rZXl3b3JkPjxrZXl3b3JkPlJlbWlzc2lvbiBJbmR1Y3Rpb24vKm1ldGhvZHM8L2tleXdv
cmQ+PGtleXdvcmQ+U3RvbWFjaCBOZW9wbGFzbXMvKmRydWcgdGhlcmFweS9tb3J0YWxpdHkvcGF0
aG9sb2d5PC9rZXl3b3JkPjxrZXl3b3JkPlN1cnZpdmFsIEFuYWx5c2lzPC9rZXl3b3JkPjxrZXl3
b3JkPlRyZWF0bWVudCBPdXRjb21lPC9rZXl3b3JkPjwva2V5d29yZHM+PGRhdGVzPjx5ZWFyPjIw
MTQ8L3llYXI+PHB1Yi1kYXRlcz48ZGF0ZT5PY3Q8L2RhdGU+PC9wdWItZGF0ZXM+PC9kYXRlcz48
aXNibj4xNDc0LTU0ODggKEVsZWN0cm9uaWMpJiN4RDsxNDcwLTIwNDUgKExpbmtpbmcpPC9pc2Ju
PjxhY2Nlc3Npb24tbnVtPjI1MjQwODIxPC9hY2Nlc3Npb24tbnVtPjx1cmxzPjxyZWxhdGVkLXVy
bHM+PHVybD5odHRwOi8vd3d3Lm5jYmkubmxtLm5paC5nb3YvcHVibWVkLzI1MjQwODIxPC91cmw+
PC9yZWxhdGVkLXVybHM+PC91cmxzPjxlbGVjdHJvbmljLXJlc291cmNlLW51bT4xMC4xMDE2L1Mx
NDcwLTIwNDUoMTQpNzA0MjAtNjwvZWxlY3Ryb25pYy1yZXNvdXJjZS1udW0+PC9yZWNvcmQ+PC9D
aXRlPjxDaXRlPjxBdXRob3I+QWwtQmF0cmFuPC9BdXRob3I+PFllYXI+MjAxNjwvWWVhcj48UmVj
TnVtPjg1PC9SZWNOdW0+PHJlY29yZD48cmVjLW51bWJlcj44NTwvcmVjLW51bWJlcj48Zm9yZWln
bi1rZXlzPjxrZXkgYXBwPSJFTiIgZGItaWQ9IjJ0NTB3ZnRwcmU5ZnM4ZWY5OXB4dHpzaTllc2F0
cHpkdndzOSIgdGltZXN0YW1wPSIxNTIxMDk3NTQ2Ij44NTwva2V5PjwvZm9yZWlnbi1rZXlzPjxy
ZWYtdHlwZSBuYW1lPSJKb3VybmFsIEFydGljbGUiPjE3PC9yZWYtdHlwZT48Y29udHJpYnV0b3Jz
PjxhdXRob3JzPjxhdXRob3I+QWwtQmF0cmFuLCBTLiBFLjwvYXV0aG9yPjxhdXRob3I+VmFuIEN1
dHNlbSwgRS48L2F1dGhvcj48YXV0aG9yPk9oLCBTLiBDLjwvYXV0aG9yPjxhdXRob3I+Qm9kb2t5
LCBHLjwvYXV0aG9yPjxhdXRob3I+U2hpbWFkYSwgWS48L2F1dGhvcj48YXV0aG9yPkhpcm9uYWth
LCBTLjwvYXV0aG9yPjxhdXRob3I+U3VnaW1vdG8sIE4uPC9hdXRob3I+PGF1dGhvcj5MaXBhdG92
LCBPLiBOLjwvYXV0aG9yPjxhdXRob3I+S2ltLCBULiBZLjwvYXV0aG9yPjxhdXRob3I+Q3Vubmlu
Z2hhbSwgRC48L2F1dGhvcj48YXV0aG9yPlJvdWdpZXIsIFAuPC9hdXRob3I+PGF1dGhvcj5NdXJv
LCBLLjwvYXV0aG9yPjxhdXRob3I+TGllcGEsIEEuIE0uPC9hdXRob3I+PGF1dGhvcj5DaGFuZHJh
d2Fuc2EsIEsuPC9hdXRob3I+PGF1dGhvcj5FbWlnLCBNLjwvYXV0aG9yPjxhdXRob3I+T2h0c3Us
IEEuPC9hdXRob3I+PGF1dGhvcj5XaWxrZSwgSC48L2F1dGhvcj48L2F1dGhvcnM+PC9jb250cmli
dXRvcnM+PGF1dGgtYWRkcmVzcz5JbnN0aXR1dGUgb2YgQ2xpbmljYWwgQ2FuY2VyIFJlc2VhcmNo
IChJS0YpLCBVQ1QtVW5pdmVyc2l0eSBDYW5jZXIgQ2VudGVyLCBGcmFua2Z1cnQsIEdlcm1hbnkg
YWxiYXRyYW4uc2FsYWhAa2hudy5kZS4mI3hEO1VuaXZlcnNpdHkgSG9zcGl0YWxzIEdhc3RodWlz
YmVyZywgTGV1dmVuLCBCZWxnaXVtLiYjeEQ7S29yZWEgVW5pdmVyc2l0eSBHdXJvIEhvc3BpdGFs
LCBTZW91bCwgU291dGggS29yZWEuJiN4RDtTemVudCBMYXN6bG8gSG9zcGl0YWwsIEJ1ZGFwZXN0
LCBIdW5nYXJ5LiYjeEQ7RGl2aXNpb24gb2YgR2FzdHJvaW50ZXN0aW5hbCBNZWRpY2FsIE9uY29s
b2d5LCBOYXRpb25hbCBDYW5jZXIgQ2VudGVyIEhvc3BpdGFsLCBUb2t5bywgSmFwYW4uJiN4RDtE
ZXBhcnRtZW50IG9mIENsaW5pY2FsIFRyaWFsIFByb21vdGlvbiwgQ2hpYmEgQ2FuY2VyIENlbnRl
ciwgQ2hpYmEsIEphcGFuLiYjeEQ7RGVwYXJ0bWVudCBvZiBDbGluaWNhbCBPbmNvbG9neSwgT3Nh
a2EgTWVkaWNhbCBDZW50ZXIgZm9yIENhbmNlciBhbmQgQ2FyZGlvdmFzY3VsYXIgRGlzZWFzZXMs
IE9zYWthLCBKYXBhbi4mI3hEO0Jhc2hrb3J0b3N0YW4gQ2xpbmljYWwgT25jb2xvZ3kgQ2VudGVy
LCBVZmEsIFJ1c3NpYS4mI3hEO0RlcGFydG1lbnQgb2YgSW50ZXJuYWwgTWVkaWNpbmUgYW5kIENh
bmNlciBSZXNlYXJjaCBJbnN0aXR1dGUsIFNlb3VsIE5hdGlvbmFsIFVuaXZlcnNpdHkgSG9zcGl0
YWwsIFNlb3VsIE5hdGlvbmFsIFVuaXZlcnNpdHkgQ29sbGVnZSBvZiBNZWRpY2luZSwgU2VvdWws
IFNvdXRoIEtvcmVhLiYjeEQ7Um95YWwgTWFyc2RlbiBIb3NwaXRhbCwgU3V0dG9uLCBVSy4mI3hE
O0hvcGl0YWwgRXVyb3BlZW4gR2VvcmdlcyBQb21waWRvdSwgVW5pdmVyc2l0ZSBQYXJpcyBWLCBQ
YXJpcywgRnJhbmNlLiYjeEQ7RGVwYXJ0bWVudCBvZiBDbGluaWNhbCBPbmNvbG9neSwgQWljaGkg
Q2FuY2VyIENlbnRlciBIb3NwaXRhbCwgTmFnb3lhLCBKYXBhbi4mI3hEO0VsaSBMaWxseSBhbmQg
Q29tcGFueSwgSW5kaWFuYXBvbGlzLCBJbmRpYW5hLCBVU0EuJiN4RDtCYXllciBIZWFsdGhDYXJl
LCBXaGlwcGFueSwgTkosIFVTQS4mI3hEO0VsaSBMaWxseSBhbmQgQ29tcGFueSwgQmFkIEhvbWJ1
cmcsIEdlcm1hbnkuJiN4RDtFeHBsb3JhdG9yeSBPbmNvbG9neSBSZXNlYXJjaCAmYW1wOyBDbGlu
aWNhbCBUcmlhbCBDZW50ZXIsIE5hdGlvbmFsIENhbmNlciBDZW50ZXIsIEthc2hpd2EsIENoaWJh
LCBKYXBhbi4mI3hEO0RlcGFydG1lbnQgb2YgT25jb2xvZ3ksIEtsaW5pa2VuIEVzc2VuIE1pdHRl
IENlbnRlciBvZiBQYWxsYXRpdmUgQ2FyZSwgTXVlbnN0ZXIgVW5pdmVyc2l0eSBDbGluaWMsIEVz
c2VuLCBHZXJtYW55LjwvYXV0aC1hZGRyZXNzPjx0aXRsZXM+PHRpdGxlPlF1YWxpdHktb2YtbGlm
ZSBhbmQgcGVyZm9ybWFuY2Ugc3RhdHVzIHJlc3VsdHMgZnJvbSB0aGUgcGhhc2UgSUlJIFJBSU5C
T1cgc3R1ZHkgb2YgcmFtdWNpcnVtYWIgcGx1cyBwYWNsaXRheGVsIHZlcnN1cyBwbGFjZWJvIHBs
dXMgcGFjbGl0YXhlbCBpbiBwYXRpZW50cyB3aXRoIHByZXZpb3VzbHkgdHJlYXRlZCBnYXN0cmlj
IG9yIGdhc3Ryb2Vzb3BoYWdlYWwganVuY3Rpb24gYWRlbm9jYXJjaW5vbWE8L3RpdGxlPjxzZWNv
bmRhcnktdGl0bGU+QW5uIE9uY29sPC9zZWNvbmRhcnktdGl0bGU+PGFsdC10aXRsZT5Bbm5hbHMg
b2Ygb25jb2xvZ3kgOiBvZmZpY2lhbCBqb3VybmFsIG9mIHRoZSBFdXJvcGVhbiBTb2NpZXR5IGZv
ciBNZWRpY2FsIE9uY29sb2d5PC9hbHQtdGl0bGU+PC90aXRsZXM+PHBlcmlvZGljYWw+PGZ1bGwt
dGl0bGU+QW5uIE9uY29sPC9mdWxsLXRpdGxlPjxhYmJyLTE+QW5uYWxzIG9mIG9uY29sb2d5IDog
b2ZmaWNpYWwgam91cm5hbCBvZiB0aGUgRXVyb3BlYW4gU29jaWV0eSBmb3IgTWVkaWNhbCBPbmNv
bG9neTwvYWJici0xPjwvcGVyaW9kaWNhbD48YWx0LXBlcmlvZGljYWw+PGZ1bGwtdGl0bGU+QW5u
IE9uY29sPC9mdWxsLXRpdGxlPjxhYmJyLTE+QW5uYWxzIG9mIG9uY29sb2d5IDogb2ZmaWNpYWwg
am91cm5hbCBvZiB0aGUgRXVyb3BlYW4gU29jaWV0eSBmb3IgTWVkaWNhbCBPbmNvbG9neTwvYWJi
ci0xPjwvYWx0LXBlcmlvZGljYWw+PHBhZ2VzPjY3My05PC9wYWdlcz48dm9sdW1lPjI3PC92b2x1
bWU+PG51bWJlcj40PC9udW1iZXI+PGtleXdvcmRzPjxrZXl3b3JkPkFkZW5vY2FyY2lub21hLypk
cnVnIHRoZXJhcHkvcGF0aG9sb2d5PC9rZXl3b3JkPjxrZXl3b3JkPkFkdWx0PC9rZXl3b3JkPjxr
ZXl3b3JkPkFnZWQ8L2tleXdvcmQ+PGtleXdvcmQ+QW50aWJvZGllcywgTW9ub2Nsb25hbC8qYWRt
aW5pc3RyYXRpb24gJmFtcDsgZG9zYWdlPC9rZXl3b3JkPjxrZXl3b3JkPkFudGluZW9wbGFzdGlj
IENvbWJpbmVkIENoZW1vdGhlcmFweSBQcm90b2NvbHMvKmFkbWluaXN0cmF0aW9uICZhbXA7IGRv
c2FnZTwva2V5d29yZD48a2V5d29yZD5EaXNlYXNlLUZyZWUgU3Vydml2YWw8L2tleXdvcmQ+PGtl
eXdvcmQ+RXNvcGhhZ2VhbCBOZW9wbGFzbXMvKmRydWcgdGhlcmFweS9wYXRob2xvZ3k8L2tleXdv
cmQ+PGtleXdvcmQ+RXNvcGhhZ29nYXN0cmljIEp1bmN0aW9uL2RydWcgZWZmZWN0cy9wYXRob2xv
Z3k8L2tleXdvcmQ+PGtleXdvcmQ+RmVtYWxlPC9rZXl3b3JkPjxrZXl3b3JkPkh1bWFuczwva2V5
d29yZD48a2V5d29yZD5NYWxlPC9rZXl3b3JkPjxrZXl3b3JkPk1pZGRsZSBBZ2VkPC9rZXl3b3Jk
PjxrZXl3b3JkPlBhY2xpdGF4ZWwvKmFkbWluaXN0cmF0aW9uICZhbXA7IGRvc2FnZTwva2V5d29y
ZD48a2V5d29yZD5RdWFsaXR5IG9mIExpZmU8L2tleXdvcmQ+PGtleXdvcmQ+VHJlYXRtZW50IE91
dGNvbWU8L2tleXdvcmQ+PC9rZXl3b3Jkcz48ZGF0ZXM+PHllYXI+MjAxNjwveWVhcj48cHViLWRh
dGVzPjxkYXRlPkFwcjwvZGF0ZT48L3B1Yi1kYXRlcz48L2RhdGVzPjxpc2JuPjE1NjktODA0MSAo
RWxlY3Ryb25pYykmI3hEOzA5MjMtNzUzNCAoTGlua2luZyk8L2lzYm4+PGFjY2Vzc2lvbi1udW0+
MjY3NDc4NTk8L2FjY2Vzc2lvbi1udW0+PHVybHM+PHJlbGF0ZWQtdXJscz48dXJsPmh0dHA6Ly93
d3cubmNiaS5ubG0ubmloLmdvdi9wdWJtZWQvMjY3NDc4NTk8L3VybD48L3JlbGF0ZWQtdXJscz48
L3VybHM+PGN1c3RvbTI+NDgwMzQ1MjwvY3VzdG9tMj48ZWxlY3Ryb25pYy1yZXNvdXJjZS1udW0+
MTAuMTA5My9hbm5vbmMvbWR2NjI1PC9lbGVjdHJvbmljLXJlc291cmNlLW51bT48L3JlY29yZD48
L0NpdGU+PC9FbmROb3RlPgB=
</w:fldData>
        </w:fldChar>
      </w:r>
      <w:r w:rsidR="00643AEB" w:rsidRPr="003344AF">
        <w:rPr>
          <w:rFonts w:ascii="Book Antiqua" w:eastAsia="Times New Roman" w:hAnsi="Book Antiqua" w:cs="Times New Roman"/>
          <w:sz w:val="24"/>
          <w:szCs w:val="24"/>
        </w:rPr>
        <w:instrText xml:space="preserve"> ADDIN EN.CITE.DATA </w:instrText>
      </w:r>
      <w:r w:rsidR="00643AEB" w:rsidRPr="003344AF">
        <w:rPr>
          <w:rFonts w:ascii="Book Antiqua" w:eastAsia="Times New Roman" w:hAnsi="Book Antiqua" w:cs="Times New Roman"/>
          <w:sz w:val="24"/>
          <w:szCs w:val="24"/>
        </w:rPr>
      </w:r>
      <w:r w:rsidR="00643AEB" w:rsidRPr="003344AF">
        <w:rPr>
          <w:rFonts w:ascii="Book Antiqua" w:eastAsia="Times New Roman" w:hAnsi="Book Antiqua" w:cs="Times New Roman"/>
          <w:sz w:val="24"/>
          <w:szCs w:val="24"/>
        </w:rPr>
        <w:fldChar w:fldCharType="end"/>
      </w:r>
      <w:r w:rsidR="00891072" w:rsidRPr="003344AF">
        <w:rPr>
          <w:rFonts w:ascii="Book Antiqua" w:eastAsia="Times New Roman" w:hAnsi="Book Antiqua" w:cs="Times New Roman"/>
          <w:sz w:val="24"/>
          <w:szCs w:val="24"/>
        </w:rPr>
      </w:r>
      <w:r w:rsidR="00891072" w:rsidRPr="003344AF">
        <w:rPr>
          <w:rFonts w:ascii="Book Antiqua" w:eastAsia="Times New Roman" w:hAnsi="Book Antiqua" w:cs="Times New Roman"/>
          <w:sz w:val="24"/>
          <w:szCs w:val="24"/>
        </w:rPr>
        <w:fldChar w:fldCharType="separate"/>
      </w:r>
      <w:r w:rsidR="00B806E9" w:rsidRPr="003344AF">
        <w:rPr>
          <w:rFonts w:ascii="Book Antiqua" w:eastAsia="Times New Roman" w:hAnsi="Book Antiqua" w:cs="Times New Roman"/>
          <w:noProof/>
          <w:sz w:val="24"/>
          <w:szCs w:val="24"/>
          <w:vertAlign w:val="superscript"/>
        </w:rPr>
        <w:t>[63,64,114,143,</w:t>
      </w:r>
      <w:r w:rsidR="00643AEB" w:rsidRPr="003344AF">
        <w:rPr>
          <w:rFonts w:ascii="Book Antiqua" w:eastAsia="Times New Roman" w:hAnsi="Book Antiqua" w:cs="Times New Roman"/>
          <w:noProof/>
          <w:sz w:val="24"/>
          <w:szCs w:val="24"/>
          <w:vertAlign w:val="superscript"/>
        </w:rPr>
        <w:t>144]</w:t>
      </w:r>
      <w:r w:rsidR="00891072" w:rsidRPr="003344AF">
        <w:rPr>
          <w:rFonts w:ascii="Book Antiqua" w:eastAsia="Times New Roman" w:hAnsi="Book Antiqua" w:cs="Times New Roman"/>
          <w:sz w:val="24"/>
          <w:szCs w:val="24"/>
        </w:rPr>
        <w:fldChar w:fldCharType="end"/>
      </w:r>
      <w:r w:rsidRPr="003344AF">
        <w:rPr>
          <w:rFonts w:ascii="Book Antiqua" w:eastAsia="Times New Roman" w:hAnsi="Book Antiqua" w:cs="Times New Roman"/>
          <w:sz w:val="24"/>
          <w:szCs w:val="24"/>
        </w:rPr>
        <w:t>.</w:t>
      </w:r>
      <w:r w:rsidRPr="003344AF">
        <w:rPr>
          <w:rFonts w:ascii="Book Antiqua" w:hAnsi="Book Antiqua" w:cs="Times New Roman"/>
          <w:sz w:val="24"/>
          <w:szCs w:val="24"/>
        </w:rPr>
        <w:t xml:space="preserve"> Based on the results obtained in RAINBOW trial, Ramucirumab has been approved by FDA as a single agent or in association with paclitaxel for the treatment of the patients with advanced or metastatic gastric and gastroesophageal junction</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&lt;EndNote&gt;&lt;Cite&gt;&lt;Author&gt;Apicella&lt;/Author&gt;&lt;Year&gt;2017&lt;/Year&gt;&lt;RecNum&gt;94&lt;/RecNum&gt;&lt;DisplayText&gt;&lt;style face="superscript"&gt;[95]&lt;/style&gt;&lt;/DisplayText&gt;&lt;record&gt;&lt;rec-number&gt;94&lt;/rec-number&gt;&lt;foreign-keys&gt;&lt;key app="EN" db-id="2t50wftpre9fs8ef99pxtzsi9esatpzdvws9" timestamp="1521097547"&gt;94&lt;/key&gt;&lt;/foreign-keys&gt;&lt;ref-type name="Journal Article"&gt;17&lt;/ref-type&gt;&lt;contributors&gt;&lt;authors&gt;&lt;author&gt;Apicella, M.&lt;/author&gt;&lt;author&gt;Corso, S.&lt;/author&gt;&lt;author&gt;Giordano, S.&lt;/author&gt;&lt;/authors&gt;&lt;/contributors&gt;&lt;auth-address&gt;Department of Oncology, University of Torino, Candiolo Cancer Institute-FPO, IRCCS, Candiolo, Torino, Italy.&lt;/auth-address&gt;&lt;titles&gt;&lt;title&gt;Targeted therapies for gastric cancer: failures and hopes from clinical trials&lt;/title&gt;&lt;secondary-title&gt;Oncotarget&lt;/secondary-title&gt;&lt;alt-title&gt;Oncotarget&lt;/alt-title&gt;&lt;/titles&gt;&lt;periodical&gt;&lt;full-title&gt;Oncotarget&lt;/full-title&gt;&lt;/periodical&gt;&lt;alt-periodical&gt;&lt;full-title&gt;Oncotarget&lt;/full-title&gt;&lt;/alt-periodical&gt;&lt;pages&gt;57654-57669&lt;/pages&gt;&lt;volume&gt;8&lt;/volume&gt;&lt;number&gt;34&lt;/number&gt;&lt;dates&gt;&lt;year&gt;2017&lt;/year&gt;&lt;pub-dates&gt;&lt;date&gt;Aug 22&lt;/date&gt;&lt;/pub-dates&gt;&lt;/dates&gt;&lt;isbn&gt;1949-2553 (Electronic)&amp;#xD;1949-2553 (Linking)&lt;/isbn&gt;&lt;accession-num&gt;28915702&lt;/accession-num&gt;&lt;urls&gt;&lt;related-urls&gt;&lt;url&gt;http://www.ncbi.nlm.nih.gov/pubmed/28915702&lt;/url&gt;&lt;/related-urls&gt;&lt;/urls&gt;&lt;custom2&gt;5593674&lt;/custom2&gt;&lt;electronic-resource-num&gt;10.18632/oncotarget.14825&lt;/electronic-resource-num&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[95]</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At present, on clinicaltrials.gov ramucirumab is implicated in 19 studies: 5 in phase III, one in phase II/III, 6 in phase II, 3 in phase I/II, and 4 in phase I.</w:t>
      </w:r>
    </w:p>
    <w:p w14:paraId="74B5666E" w14:textId="72608FF6" w:rsidR="001532AD" w:rsidRPr="003344AF" w:rsidRDefault="001532AD" w:rsidP="00B806E9">
      <w:pPr>
        <w:pStyle w:val="NormalWeb"/>
        <w:adjustRightInd w:val="0"/>
        <w:snapToGrid w:val="0"/>
        <w:spacing w:before="0" w:beforeAutospacing="0" w:after="0" w:afterAutospacing="0" w:line="360" w:lineRule="auto"/>
        <w:ind w:firstLineChars="100" w:firstLine="240"/>
        <w:jc w:val="both"/>
        <w:rPr>
          <w:rFonts w:ascii="Book Antiqua" w:hAnsi="Book Antiqua"/>
        </w:rPr>
      </w:pPr>
      <w:r w:rsidRPr="003344AF">
        <w:rPr>
          <w:rFonts w:ascii="Book Antiqua" w:hAnsi="Book Antiqua"/>
        </w:rPr>
        <w:t>Apatinib (YN968D1) is a selective inhibitor for VEGFR2, also slightly inhibiting c-Kit and c-Src tyrosine kinases</w:t>
      </w:r>
      <w:r w:rsidR="00891072" w:rsidRPr="003344AF">
        <w:rPr>
          <w:rFonts w:ascii="Book Antiqua" w:hAnsi="Book Antiqua"/>
        </w:rPr>
        <w:fldChar w:fldCharType="begin"/>
      </w:r>
      <w:r w:rsidR="00643AEB" w:rsidRPr="003344AF">
        <w:rPr>
          <w:rFonts w:ascii="Book Antiqua" w:hAnsi="Book Antiqua"/>
        </w:rPr>
        <w:instrText xml:space="preserve"> ADDIN EN.CITE &lt;EndNote&gt;&lt;Cite&gt;&lt;Author&gt;Zhang&lt;/Author&gt;&lt;Year&gt;2015&lt;/Year&gt;&lt;RecNum&gt;144&lt;/RecNum&gt;&lt;DisplayText&gt;&lt;style face="superscript"&gt;[145]&lt;/style&gt;&lt;/DisplayText&gt;&lt;record&gt;&lt;rec-number&gt;144&lt;/rec-number&gt;&lt;foreign-keys&gt;&lt;key app="EN" db-id="2t50wftpre9fs8ef99pxtzsi9esatpzdvws9" timestamp="1521097553"&gt;144&lt;/key&gt;&lt;/foreign-keys&gt;&lt;ref-type name="Journal Article"&gt;17&lt;/ref-type&gt;&lt;contributors&gt;&lt;authors&gt;&lt;author&gt;Zhang, Haijun&lt;/author&gt;&lt;/authors&gt;&lt;/contributors&gt;&lt;titles&gt;&lt;title&gt;Apatinib for molecular targeted therapy in tumor&lt;/title&gt;&lt;secondary-title&gt;Drug Design, Development and Therapy&lt;/secondary-title&gt;&lt;/titles&gt;&lt;periodical&gt;&lt;full-title&gt;Drug Design, Development and Therapy&lt;/full-title&gt;&lt;/periodical&gt;&lt;pages&gt;6075-6081&lt;/pages&gt;&lt;volume&gt;9&lt;/volume&gt;&lt;dates&gt;&lt;year&gt;2015&lt;/year&gt;&lt;pub-dates&gt;&lt;date&gt;11/13&lt;/date&gt;&lt;/pub-dates&gt;&lt;/dates&gt;&lt;publisher&gt;Dove Medical Press&lt;/publisher&gt;&lt;isbn&gt;1177-8881&lt;/isbn&gt;&lt;accession-num&gt;PMC4654530&lt;/accession-num&gt;&lt;urls&gt;&lt;related-urls&gt;&lt;url&gt;http://www.ncbi.nlm.nih.gov/pmc/articles/PMC4654530/&lt;/url&gt;&lt;/related-urls&gt;&lt;/urls&gt;&lt;electronic-resource-num&gt;10.2147/DDDT.S97235&lt;/electronic-resource-num&gt;&lt;remote-database-name&gt;PMC&lt;/remote-database-name&gt;&lt;/record&gt;&lt;/Cite&gt;&lt;/EndNote&gt;</w:instrText>
      </w:r>
      <w:r w:rsidR="00891072" w:rsidRPr="003344AF">
        <w:rPr>
          <w:rFonts w:ascii="Book Antiqua" w:hAnsi="Book Antiqua"/>
        </w:rPr>
        <w:fldChar w:fldCharType="separate"/>
      </w:r>
      <w:r w:rsidR="00643AEB" w:rsidRPr="003344AF">
        <w:rPr>
          <w:rFonts w:ascii="Book Antiqua" w:hAnsi="Book Antiqua"/>
          <w:noProof/>
          <w:vertAlign w:val="superscript"/>
        </w:rPr>
        <w:t>[145]</w:t>
      </w:r>
      <w:r w:rsidR="00891072" w:rsidRPr="003344AF">
        <w:rPr>
          <w:rFonts w:ascii="Book Antiqua" w:hAnsi="Book Antiqua"/>
        </w:rPr>
        <w:fldChar w:fldCharType="end"/>
      </w:r>
      <w:r w:rsidRPr="003344AF">
        <w:rPr>
          <w:rFonts w:ascii="Book Antiqua" w:hAnsi="Book Antiqua"/>
        </w:rPr>
        <w:t xml:space="preserve">. </w:t>
      </w:r>
      <w:r w:rsidR="006A065F" w:rsidRPr="003344AF">
        <w:rPr>
          <w:rFonts w:ascii="Book Antiqua" w:hAnsi="Book Antiqua"/>
        </w:rPr>
        <w:t xml:space="preserve">Currently </w:t>
      </w:r>
      <w:r w:rsidRPr="003344AF">
        <w:rPr>
          <w:rFonts w:ascii="Book Antiqua" w:hAnsi="Book Antiqua"/>
        </w:rPr>
        <w:t xml:space="preserve">it is involved in 39 clinical trials on GC </w:t>
      </w:r>
      <w:r w:rsidR="006A065F" w:rsidRPr="003344AF">
        <w:rPr>
          <w:rFonts w:ascii="Book Antiqua" w:hAnsi="Book Antiqua"/>
        </w:rPr>
        <w:t xml:space="preserve">according to </w:t>
      </w:r>
      <w:r w:rsidRPr="003344AF">
        <w:rPr>
          <w:rFonts w:ascii="Book Antiqua" w:hAnsi="Book Antiqua"/>
        </w:rPr>
        <w:t>clinicaltrials.gov: 3 in phase IV, 4 in phase III, 5 in phase II/III, 17 in phase II, 1 in phase I/II and 3 in phase I. In a phase III clinical trial (</w:t>
      </w:r>
      <w:hyperlink r:id="rId61" w:history="1">
        <w:r w:rsidRPr="003344AF">
          <w:rPr>
            <w:rStyle w:val="Hyperlink"/>
            <w:rFonts w:ascii="Book Antiqua" w:eastAsiaTheme="majorEastAsia" w:hAnsi="Book Antiqua"/>
            <w:color w:val="auto"/>
            <w:u w:val="none"/>
          </w:rPr>
          <w:t>NCT01512745</w:t>
        </w:r>
      </w:hyperlink>
      <w:r w:rsidRPr="003344AF">
        <w:rPr>
          <w:rFonts w:ascii="Book Antiqua" w:hAnsi="Book Antiqua"/>
        </w:rPr>
        <w:t xml:space="preserve">) involving patients with advanced GC, apatinib showed an improved PFS (2.6 </w:t>
      </w:r>
      <w:r w:rsidRPr="003344AF">
        <w:rPr>
          <w:rFonts w:ascii="Book Antiqua" w:hAnsi="Book Antiqua"/>
          <w:i/>
        </w:rPr>
        <w:t>vs</w:t>
      </w:r>
      <w:r w:rsidRPr="003344AF">
        <w:rPr>
          <w:rFonts w:ascii="Book Antiqua" w:hAnsi="Book Antiqua"/>
        </w:rPr>
        <w:t xml:space="preserve"> 1.8 mo, </w:t>
      </w:r>
      <w:r w:rsidRPr="003344AF">
        <w:rPr>
          <w:rFonts w:ascii="Book Antiqua" w:hAnsi="Book Antiqua"/>
          <w:i/>
        </w:rPr>
        <w:t>P</w:t>
      </w:r>
      <w:r w:rsidRPr="003344AF">
        <w:rPr>
          <w:rFonts w:ascii="Book Antiqua" w:hAnsi="Book Antiqua"/>
        </w:rPr>
        <w:t xml:space="preserve"> = 0.0156) and mOS (6.5 </w:t>
      </w:r>
      <w:r w:rsidRPr="003344AF">
        <w:rPr>
          <w:rFonts w:ascii="Book Antiqua" w:hAnsi="Book Antiqua"/>
          <w:i/>
        </w:rPr>
        <w:t>vs</w:t>
      </w:r>
      <w:r w:rsidRPr="003344AF">
        <w:rPr>
          <w:rFonts w:ascii="Book Antiqua" w:hAnsi="Book Antiqua"/>
        </w:rPr>
        <w:t xml:space="preserve"> 4.7 mo, </w:t>
      </w:r>
      <w:r w:rsidRPr="003344AF">
        <w:rPr>
          <w:rFonts w:ascii="Book Antiqua" w:hAnsi="Book Antiqua"/>
          <w:i/>
        </w:rPr>
        <w:t>P</w:t>
      </w:r>
      <w:r w:rsidRPr="003344AF">
        <w:rPr>
          <w:rFonts w:ascii="Book Antiqua" w:hAnsi="Book Antiqua"/>
        </w:rPr>
        <w:t xml:space="preserve"> = 0.0149) comparing with placebo</w:t>
      </w:r>
      <w:r w:rsidR="00891072" w:rsidRPr="003344AF">
        <w:rPr>
          <w:rFonts w:ascii="Book Antiqua" w:hAnsi="Book Antiqua"/>
        </w:rPr>
        <w:fldChar w:fldCharType="begin">
          <w:fldData xml:space="preserve">PEVuZE5vdGU+PENpdGU+PEF1dGhvcj5RaW48L0F1dGhvcj48WWVhcj4yMDE0PC9ZZWFyPjxSZWNO
dW0+MTQ1PC9SZWNOdW0+PERpc3BsYXlUZXh0PjxzdHlsZSBmYWNlPSJzdXBlcnNjcmlwdCI+WzE0
NiwgMTQ3XTwvc3R5bGU+PC9EaXNwbGF5VGV4dD48cmVjb3JkPjxyZWMtbnVtYmVyPjE0NTwvcmVj
LW51bWJlcj48Zm9yZWlnbi1rZXlzPjxrZXkgYXBwPSJFTiIgZGItaWQ9IjJ0NTB3ZnRwcmU5ZnM4
ZWY5OXB4dHpzaTllc2F0cHpkdndzOSIgdGltZXN0YW1wPSIxNTIxMDk3NTUzIj4xNDU8L2tleT48
L2ZvcmVpZ24ta2V5cz48cmVmLXR5cGUgbmFtZT0iSm91cm5hbCBBcnRpY2xlIj4xNzwvcmVmLXR5
cGU+PGNvbnRyaWJ1dG9ycz48YXV0aG9ycz48YXV0aG9yPlNodWt1aSBRaW48L2F1dGhvcj48L2F1
dGhvcnM+PC9jb250cmlidXRvcnM+PHRpdGxlcz48dGl0bGU+UGhhc2UgSUlJIHN0dWR5IG9mIGFw
YXRpbmliIGluIGFkdmFuY2VkIGdhc3RyaWMgY2FuY2VyOiBBIHJhbmRvbWl6ZWQsIGRvdWJsZS1i
bGluZCwgcGxhY2Viby1jb250cm9sbGVkIHRyaWFsPC90aXRsZT48c2Vjb25kYXJ5LXRpdGxlPkpv
dXJuYWwgb2YgQ2xpbmljYWwgT25jb2xvZ3k8L3NlY29uZGFyeS10aXRsZT48L3RpdGxlcz48cGVy
aW9kaWNhbD48ZnVsbC10aXRsZT5Kb3VybmFsIG9mIENsaW5pY2FsIE9uY29sb2d5PC9mdWxsLXRp
dGxlPjwvcGVyaW9kaWNhbD48cGFnZXM+NDAwMy00MDAzPC9wYWdlcz48dm9sdW1lPjMyPC92b2x1
bWU+PG51bWJlcj4xNV9zdXBwbDwvbnVtYmVyPjxkYXRlcz48eWVhcj4yMDE0PC95ZWFyPjwvZGF0
ZXM+PHVybHM+PHJlbGF0ZWQtdXJscz48dXJsPmh0dHA6Ly9hc2NvcHVicy5vcmcvZG9pL2Ficy8x
MC4xMjAwL2pjby4yMDE0LjMyLjE1X3N1cHBsLjQwMDM8L3VybD48L3JlbGF0ZWQtdXJscz48L3Vy
bHM+PGVsZWN0cm9uaWMtcmVzb3VyY2UtbnVtPjEwLjEyMDAvamNvLjIwMTQuMzIuMTVfc3VwcGwu
NDAwMzwvZWxlY3Ryb25pYy1yZXNvdXJjZS1udW0+PC9yZWNvcmQ+PC9DaXRlPjxDaXRlPjxBdXRo
b3I+TGk8L0F1dGhvcj48WWVhcj4yMDE2PC9ZZWFyPjxSZWNOdW0+MTQ2PC9SZWNOdW0+PHJlY29y
ZD48cmVjLW51bWJlcj4xNDY8L3JlYy1udW1iZXI+PGZvcmVpZ24ta2V5cz48a2V5IGFwcD0iRU4i
IGRiLWlkPSIydDUwd2Z0cHJlOWZzOGVmOTlweHR6c2k5ZXNhdHB6ZHZ3czkiIHRpbWVzdGFtcD0i
MTUyMTA5NzU1MyI+MTQ2PC9rZXk+PC9mb3JlaWduLWtleXM+PHJlZi10eXBlIG5hbWU9IkpvdXJu
YWwgQXJ0aWNsZSI+MTc8L3JlZi10eXBlPjxjb250cmlidXRvcnM+PGF1dGhvcnM+PGF1dGhvcj5K
aW4gTGk8L2F1dGhvcj48YXV0aG9yPlNodWt1aSBRaW48L2F1dGhvcj48YXV0aG9yPkppYW5taW5n
IFh1PC9hdXRob3I+PGF1dGhvcj5KaWFucGluZyBYaW9uZzwvYXV0aG9yPjxhdXRob3I+Q2hhbmdw
aW5nIFd1PC9hdXRob3I+PGF1dGhvcj5ZdXhpYW4gQmFpPC9hdXRob3I+PGF1dGhvcj5XZWkgTGl1
PC9hdXRob3I+PGF1dGhvcj5KaWFuZG9uZyBUb25nPC9hdXRob3I+PGF1dGhvcj5ZdW5wZW5nIExp
dTwvYXV0aG9yPjxhdXRob3I+UnVpaHVhIFh1PC9hdXRob3I+PGF1dGhvcj5aaGVoYWkgV2FuZzwv
YXV0aG9yPjxhdXRob3I+UWlvbmcgV2FuZzwvYXV0aG9yPjxhdXRob3I+WHVlbm9uZyBPdXlhbmc8
L2F1dGhvcj48YXV0aG9yPllhbiBZYW5nPC9hdXRob3I+PGF1dGhvcj5ZaSBCYTwvYXV0aG9yPjxh
dXRob3I+SnVuIExpYW5nPC9hdXRob3I+PGF1dGhvcj5YaWFveWFuIExpbjwvYXV0aG9yPjxhdXRo
b3I+RGV5dW4gTHVvPC9hdXRob3I+PGF1dGhvcj5Sb25nc2hlbmcgWmhlbmc8L2F1dGhvcj48YXV0
aG9yPlhpbiBXYW5nPC9hdXRob3I+PGF1dGhvcj5HdW9waW5nIFN1bjwvYXV0aG9yPjxhdXRob3I+
TGl3ZWkgV2FuZzwvYXV0aG9yPjxhdXRob3I+TGVpemhlbiBaaGVuZzwvYXV0aG9yPjxhdXRob3I+
SG9uZyBHdW88L2F1dGhvcj48YXV0aG9yPkppbmdibyBXdTwvYXV0aG9yPjxhdXRob3I+Tm9uZyBY
dTwvYXV0aG9yPjxhdXRob3I+SmlhbndlaSBZYW5nPC9hdXRob3I+PGF1dGhvcj5Ib25nZ2FuZyBa
aGFuZzwvYXV0aG9yPjxhdXRob3I+WWluZyBDaGVuZzwvYXV0aG9yPjxhdXRob3I+TmluZ2p1IFdh
bmc8L2F1dGhvcj48YXV0aG9yPkxlaSBDaGVuPC9hdXRob3I+PGF1dGhvcj5aaGluaW5nIEZhbjwv
YXV0aG9yPjxhdXRob3I+UGlhb3lhbmcgU3VuPC9hdXRob3I+PGF1dGhvcj5IYW8gWXU8L2F1dGhv
cj48L2F1dGhvcnM+PC9jb250cmlidXRvcnM+PHRpdGxlcz48dGl0bGU+UmFuZG9taXplZCwgRG91
YmxlLUJsaW5kLCBQbGFjZWJvLUNvbnRyb2xsZWQgUGhhc2UgSUlJIFRyaWFsIG9mIEFwYXRpbmli
IGluIFBhdGllbnRzIFdpdGggQ2hlbW90aGVyYXB5LVJlZnJhY3RvcnkgQWR2YW5jZWQgb3IgTWV0
YXN0YXRpYyBBZGVub2NhcmNpbm9tYSBvZiB0aGUgU3RvbWFjaCBvciBHYXN0cm9lc29waGFnZWFs
IEp1bmN0aW9uPC90aXRsZT48c2Vjb25kYXJ5LXRpdGxlPkpvdXJuYWwgb2YgQ2xpbmljYWwgT25j
b2xvZ3k8L3NlY29uZGFyeS10aXRsZT48L3RpdGxlcz48cGVyaW9kaWNhbD48ZnVsbC10aXRsZT5K
b3VybmFsIG9mIENsaW5pY2FsIE9uY29sb2d5PC9mdWxsLXRpdGxlPjwvcGVyaW9kaWNhbD48cGFn
ZXM+MTQ0OC0xNDU0PC9wYWdlcz48dm9sdW1lPjM0PC92b2x1bWU+PG51bWJlcj4xMzwvbnVtYmVy
PjxkYXRlcz48eWVhcj4yMDE2PC95ZWFyPjwvZGF0ZXM+PGFjY2Vzc2lvbi1udW0+MjY4ODQ1ODU8
L2FjY2Vzc2lvbi1udW0+PHVybHM+PHJlbGF0ZWQtdXJscz48dXJsPmh0dHA6Ly9hc2NvcHVicy5v
cmcvZG9pL2Ficy8xMC4xMjAwL0pDTy4yMDE1LjYzLjU5OTU8L3VybD48L3JlbGF0ZWQtdXJscz48
L3VybHM+PGVsZWN0cm9uaWMtcmVzb3VyY2UtbnVtPjEwLjEyMDAvamNvLjIwMTUuNjMuNTk5NTwv
ZWxlY3Ryb25pYy1yZXNvdXJjZS1udW0+PC9yZWNvcmQ+PC9DaXRlPjwvRW5kTm90ZT4A
</w:fldData>
        </w:fldChar>
      </w:r>
      <w:r w:rsidR="00643AEB" w:rsidRPr="003344AF">
        <w:rPr>
          <w:rFonts w:ascii="Book Antiqua" w:hAnsi="Book Antiqua"/>
        </w:rPr>
        <w:instrText xml:space="preserve"> ADDIN EN.CITE </w:instrText>
      </w:r>
      <w:r w:rsidR="00643AEB" w:rsidRPr="003344AF">
        <w:rPr>
          <w:rFonts w:ascii="Book Antiqua" w:hAnsi="Book Antiqua"/>
        </w:rPr>
        <w:fldChar w:fldCharType="begin">
          <w:fldData xml:space="preserve">PEVuZE5vdGU+PENpdGU+PEF1dGhvcj5RaW48L0F1dGhvcj48WWVhcj4yMDE0PC9ZZWFyPjxSZWNO
dW0+MTQ1PC9SZWNOdW0+PERpc3BsYXlUZXh0PjxzdHlsZSBmYWNlPSJzdXBlcnNjcmlwdCI+WzE0
NiwgMTQ3XTwvc3R5bGU+PC9EaXNwbGF5VGV4dD48cmVjb3JkPjxyZWMtbnVtYmVyPjE0NTwvcmVj
LW51bWJlcj48Zm9yZWlnbi1rZXlzPjxrZXkgYXBwPSJFTiIgZGItaWQ9IjJ0NTB3ZnRwcmU5ZnM4
ZWY5OXB4dHpzaTllc2F0cHpkdndzOSIgdGltZXN0YW1wPSIxNTIxMDk3NTUzIj4xNDU8L2tleT48
L2ZvcmVpZ24ta2V5cz48cmVmLXR5cGUgbmFtZT0iSm91cm5hbCBBcnRpY2xlIj4xNzwvcmVmLXR5
cGU+PGNvbnRyaWJ1dG9ycz48YXV0aG9ycz48YXV0aG9yPlNodWt1aSBRaW48L2F1dGhvcj48L2F1
dGhvcnM+PC9jb250cmlidXRvcnM+PHRpdGxlcz48dGl0bGU+UGhhc2UgSUlJIHN0dWR5IG9mIGFw
YXRpbmliIGluIGFkdmFuY2VkIGdhc3RyaWMgY2FuY2VyOiBBIHJhbmRvbWl6ZWQsIGRvdWJsZS1i
bGluZCwgcGxhY2Viby1jb250cm9sbGVkIHRyaWFsPC90aXRsZT48c2Vjb25kYXJ5LXRpdGxlPkpv
dXJuYWwgb2YgQ2xpbmljYWwgT25jb2xvZ3k8L3NlY29uZGFyeS10aXRsZT48L3RpdGxlcz48cGVy
aW9kaWNhbD48ZnVsbC10aXRsZT5Kb3VybmFsIG9mIENsaW5pY2FsIE9uY29sb2d5PC9mdWxsLXRp
dGxlPjwvcGVyaW9kaWNhbD48cGFnZXM+NDAwMy00MDAzPC9wYWdlcz48dm9sdW1lPjMyPC92b2x1
bWU+PG51bWJlcj4xNV9zdXBwbDwvbnVtYmVyPjxkYXRlcz48eWVhcj4yMDE0PC95ZWFyPjwvZGF0
ZXM+PHVybHM+PHJlbGF0ZWQtdXJscz48dXJsPmh0dHA6Ly9hc2NvcHVicy5vcmcvZG9pL2Ficy8x
MC4xMjAwL2pjby4yMDE0LjMyLjE1X3N1cHBsLjQwMDM8L3VybD48L3JlbGF0ZWQtdXJscz48L3Vy
bHM+PGVsZWN0cm9uaWMtcmVzb3VyY2UtbnVtPjEwLjEyMDAvamNvLjIwMTQuMzIuMTVfc3VwcGwu
NDAwMzwvZWxlY3Ryb25pYy1yZXNvdXJjZS1udW0+PC9yZWNvcmQ+PC9DaXRlPjxDaXRlPjxBdXRo
b3I+TGk8L0F1dGhvcj48WWVhcj4yMDE2PC9ZZWFyPjxSZWNOdW0+MTQ2PC9SZWNOdW0+PHJlY29y
ZD48cmVjLW51bWJlcj4xNDY8L3JlYy1udW1iZXI+PGZvcmVpZ24ta2V5cz48a2V5IGFwcD0iRU4i
IGRiLWlkPSIydDUwd2Z0cHJlOWZzOGVmOTlweHR6c2k5ZXNhdHB6ZHZ3czkiIHRpbWVzdGFtcD0i
MTUyMTA5NzU1MyI+MTQ2PC9rZXk+PC9mb3JlaWduLWtleXM+PHJlZi10eXBlIG5hbWU9IkpvdXJu
YWwgQXJ0aWNsZSI+MTc8L3JlZi10eXBlPjxjb250cmlidXRvcnM+PGF1dGhvcnM+PGF1dGhvcj5K
aW4gTGk8L2F1dGhvcj48YXV0aG9yPlNodWt1aSBRaW48L2F1dGhvcj48YXV0aG9yPkppYW5taW5n
IFh1PC9hdXRob3I+PGF1dGhvcj5KaWFucGluZyBYaW9uZzwvYXV0aG9yPjxhdXRob3I+Q2hhbmdw
aW5nIFd1PC9hdXRob3I+PGF1dGhvcj5ZdXhpYW4gQmFpPC9hdXRob3I+PGF1dGhvcj5XZWkgTGl1
PC9hdXRob3I+PGF1dGhvcj5KaWFuZG9uZyBUb25nPC9hdXRob3I+PGF1dGhvcj5ZdW5wZW5nIExp
dTwvYXV0aG9yPjxhdXRob3I+UnVpaHVhIFh1PC9hdXRob3I+PGF1dGhvcj5aaGVoYWkgV2FuZzwv
YXV0aG9yPjxhdXRob3I+UWlvbmcgV2FuZzwvYXV0aG9yPjxhdXRob3I+WHVlbm9uZyBPdXlhbmc8
L2F1dGhvcj48YXV0aG9yPllhbiBZYW5nPC9hdXRob3I+PGF1dGhvcj5ZaSBCYTwvYXV0aG9yPjxh
dXRob3I+SnVuIExpYW5nPC9hdXRob3I+PGF1dGhvcj5YaWFveWFuIExpbjwvYXV0aG9yPjxhdXRo
b3I+RGV5dW4gTHVvPC9hdXRob3I+PGF1dGhvcj5Sb25nc2hlbmcgWmhlbmc8L2F1dGhvcj48YXV0
aG9yPlhpbiBXYW5nPC9hdXRob3I+PGF1dGhvcj5HdW9waW5nIFN1bjwvYXV0aG9yPjxhdXRob3I+
TGl3ZWkgV2FuZzwvYXV0aG9yPjxhdXRob3I+TGVpemhlbiBaaGVuZzwvYXV0aG9yPjxhdXRob3I+
SG9uZyBHdW88L2F1dGhvcj48YXV0aG9yPkppbmdibyBXdTwvYXV0aG9yPjxhdXRob3I+Tm9uZyBY
dTwvYXV0aG9yPjxhdXRob3I+SmlhbndlaSBZYW5nPC9hdXRob3I+PGF1dGhvcj5Ib25nZ2FuZyBa
aGFuZzwvYXV0aG9yPjxhdXRob3I+WWluZyBDaGVuZzwvYXV0aG9yPjxhdXRob3I+TmluZ2p1IFdh
bmc8L2F1dGhvcj48YXV0aG9yPkxlaSBDaGVuPC9hdXRob3I+PGF1dGhvcj5aaGluaW5nIEZhbjwv
YXV0aG9yPjxhdXRob3I+UGlhb3lhbmcgU3VuPC9hdXRob3I+PGF1dGhvcj5IYW8gWXU8L2F1dGhv
cj48L2F1dGhvcnM+PC9jb250cmlidXRvcnM+PHRpdGxlcz48dGl0bGU+UmFuZG9taXplZCwgRG91
YmxlLUJsaW5kLCBQbGFjZWJvLUNvbnRyb2xsZWQgUGhhc2UgSUlJIFRyaWFsIG9mIEFwYXRpbmli
IGluIFBhdGllbnRzIFdpdGggQ2hlbW90aGVyYXB5LVJlZnJhY3RvcnkgQWR2YW5jZWQgb3IgTWV0
YXN0YXRpYyBBZGVub2NhcmNpbm9tYSBvZiB0aGUgU3RvbWFjaCBvciBHYXN0cm9lc29waGFnZWFs
IEp1bmN0aW9uPC90aXRsZT48c2Vjb25kYXJ5LXRpdGxlPkpvdXJuYWwgb2YgQ2xpbmljYWwgT25j
b2xvZ3k8L3NlY29uZGFyeS10aXRsZT48L3RpdGxlcz48cGVyaW9kaWNhbD48ZnVsbC10aXRsZT5K
b3VybmFsIG9mIENsaW5pY2FsIE9uY29sb2d5PC9mdWxsLXRpdGxlPjwvcGVyaW9kaWNhbD48cGFn
ZXM+MTQ0OC0xNDU0PC9wYWdlcz48dm9sdW1lPjM0PC92b2x1bWU+PG51bWJlcj4xMzwvbnVtYmVy
PjxkYXRlcz48eWVhcj4yMDE2PC95ZWFyPjwvZGF0ZXM+PGFjY2Vzc2lvbi1udW0+MjY4ODQ1ODU8
L2FjY2Vzc2lvbi1udW0+PHVybHM+PHJlbGF0ZWQtdXJscz48dXJsPmh0dHA6Ly9hc2NvcHVicy5v
cmcvZG9pL2Ficy8xMC4xMjAwL0pDTy4yMDE1LjYzLjU5OTU8L3VybD48L3JlbGF0ZWQtdXJscz48
L3VybHM+PGVsZWN0cm9uaWMtcmVzb3VyY2UtbnVtPjEwLjEyMDAvamNvLjIwMTUuNjMuNTk5NTwv
ZWxlY3Ryb25pYy1yZXNvdXJjZS1udW0+PC9yZWNvcmQ+PC9DaXRlPjwvRW5kTm90ZT4A
</w:fldData>
        </w:fldChar>
      </w:r>
      <w:r w:rsidR="00643AEB" w:rsidRPr="003344AF">
        <w:rPr>
          <w:rFonts w:ascii="Book Antiqua" w:hAnsi="Book Antiqua"/>
        </w:rPr>
        <w:instrText xml:space="preserve"> ADDIN EN.CITE.DATA </w:instrText>
      </w:r>
      <w:r w:rsidR="00643AEB" w:rsidRPr="003344AF">
        <w:rPr>
          <w:rFonts w:ascii="Book Antiqua" w:hAnsi="Book Antiqua"/>
        </w:rPr>
      </w:r>
      <w:r w:rsidR="00643AEB" w:rsidRPr="003344AF">
        <w:rPr>
          <w:rFonts w:ascii="Book Antiqua" w:hAnsi="Book Antiqua"/>
        </w:rPr>
        <w:fldChar w:fldCharType="end"/>
      </w:r>
      <w:r w:rsidR="00891072" w:rsidRPr="003344AF">
        <w:rPr>
          <w:rFonts w:ascii="Book Antiqua" w:hAnsi="Book Antiqua"/>
        </w:rPr>
      </w:r>
      <w:r w:rsidR="00891072" w:rsidRPr="003344AF">
        <w:rPr>
          <w:rFonts w:ascii="Book Antiqua" w:hAnsi="Book Antiqua"/>
        </w:rPr>
        <w:fldChar w:fldCharType="separate"/>
      </w:r>
      <w:r w:rsidR="00B806E9" w:rsidRPr="003344AF">
        <w:rPr>
          <w:rFonts w:ascii="Book Antiqua" w:hAnsi="Book Antiqua"/>
          <w:noProof/>
          <w:vertAlign w:val="superscript"/>
        </w:rPr>
        <w:t>[146,</w:t>
      </w:r>
      <w:r w:rsidR="00643AEB" w:rsidRPr="003344AF">
        <w:rPr>
          <w:rFonts w:ascii="Book Antiqua" w:hAnsi="Book Antiqua"/>
          <w:noProof/>
          <w:vertAlign w:val="superscript"/>
        </w:rPr>
        <w:t>147]</w:t>
      </w:r>
      <w:r w:rsidR="00891072" w:rsidRPr="003344AF">
        <w:rPr>
          <w:rFonts w:ascii="Book Antiqua" w:hAnsi="Book Antiqua"/>
        </w:rPr>
        <w:fldChar w:fldCharType="end"/>
      </w:r>
      <w:r w:rsidRPr="003344AF">
        <w:rPr>
          <w:rFonts w:ascii="Book Antiqua" w:hAnsi="Book Antiqua"/>
        </w:rPr>
        <w:t>. Administration of apatinib induces progression-free survival rather than post-</w:t>
      </w:r>
      <w:r w:rsidRPr="003344AF">
        <w:rPr>
          <w:rFonts w:ascii="Book Antiqua" w:hAnsi="Book Antiqua"/>
        </w:rPr>
        <w:lastRenderedPageBreak/>
        <w:t>progression survival</w:t>
      </w:r>
      <w:r w:rsidR="00891072" w:rsidRPr="003344AF">
        <w:rPr>
          <w:rFonts w:ascii="Book Antiqua" w:hAnsi="Book Antiqua"/>
        </w:rPr>
        <w:fldChar w:fldCharType="begin"/>
      </w:r>
      <w:r w:rsidR="00643AEB" w:rsidRPr="003344AF">
        <w:rPr>
          <w:rFonts w:ascii="Book Antiqua" w:hAnsi="Book Antiqua"/>
        </w:rPr>
        <w:instrText xml:space="preserve"> ADDIN EN.CITE &lt;EndNote&gt;&lt;Cite&gt;&lt;Author&gt;Huang&lt;/Author&gt;&lt;Year&gt;2017&lt;/Year&gt;&lt;RecNum&gt;147&lt;/RecNum&gt;&lt;DisplayText&gt;&lt;style face="superscript"&gt;[148]&lt;/style&gt;&lt;/DisplayText&gt;&lt;record&gt;&lt;rec-number&gt;147&lt;/rec-number&gt;&lt;foreign-keys&gt;&lt;key app="EN" db-id="2t50wftpre9fs8ef99pxtzsi9esatpzdvws9" timestamp="1521097553"&gt;147&lt;/key&gt;&lt;/foreign-keys&gt;&lt;ref-type name="Journal Article"&gt;17&lt;/ref-type&gt;&lt;contributors&gt;&lt;authors&gt;&lt;author&gt;Huang, L.&lt;/author&gt;&lt;author&gt;Wei, Y.&lt;/author&gt;&lt;author&gt;Shen, S.&lt;/author&gt;&lt;author&gt;Shi, Q.&lt;/author&gt;&lt;author&gt;Bai, J.&lt;/author&gt;&lt;author&gt;Li, J.&lt;/author&gt;&lt;author&gt;Qin, S.&lt;/author&gt;&lt;author&gt;Yu, H.&lt;/author&gt;&lt;author&gt;Chen, F.&lt;/author&gt;&lt;/authors&gt;&lt;/contributors&gt;&lt;auth-address&gt;Department of Biostatistics, School of Public Health, Nanjing Medical University, Nanjing, P.R. China.&amp;#xD;Fudan University Shanghai Cancer Center, Shanghai, P.R. China.&amp;#xD;People&amp;apos;s Liberation Army Cancer center, 81st Hospital of People&amp;apos;s Liberation Army, Nanjing, Jiangsu, P.R. China.&amp;#xD;Ministry of Education Key Laboratory for Modern Toxicology, School of Public Health, Nanjing Medical University, Nanjing, P.R. China.&lt;/auth-address&gt;&lt;titles&gt;&lt;title&gt;Therapeutic effect of apatinib on overall survival is mediated by prolonged progression-free survival in advanced gastric cancer patients&lt;/title&gt;&lt;secondary-title&gt;Oncotarget&lt;/secondary-title&gt;&lt;alt-title&gt;Oncotarget&lt;/alt-title&gt;&lt;/titles&gt;&lt;periodical&gt;&lt;full-title&gt;Oncotarget&lt;/full-title&gt;&lt;/periodical&gt;&lt;alt-periodical&gt;&lt;full-title&gt;Oncotarget&lt;/full-title&gt;&lt;/alt-periodical&gt;&lt;pages&gt;29346-29354&lt;/pages&gt;&lt;volume&gt;8&lt;/volume&gt;&lt;number&gt;17&lt;/number&gt;&lt;dates&gt;&lt;year&gt;2017&lt;/year&gt;&lt;pub-dates&gt;&lt;date&gt;Apr 25&lt;/date&gt;&lt;/pub-dates&gt;&lt;/dates&gt;&lt;isbn&gt;1949-2553 (Electronic)&amp;#xD;1949-2553 (Linking)&lt;/isbn&gt;&lt;accession-num&gt;27793017&lt;/accession-num&gt;&lt;urls&gt;&lt;related-urls&gt;&lt;url&gt;http://www.ncbi.nlm.nih.gov/pubmed/27793017&lt;/url&gt;&lt;/related-urls&gt;&lt;/urls&gt;&lt;custom2&gt;5438734&lt;/custom2&gt;&lt;electronic-resource-num&gt;10.18632/oncotarget.12897&lt;/electronic-resource-num&gt;&lt;/record&gt;&lt;/Cite&gt;&lt;/EndNote&gt;</w:instrText>
      </w:r>
      <w:r w:rsidR="00891072" w:rsidRPr="003344AF">
        <w:rPr>
          <w:rFonts w:ascii="Book Antiqua" w:hAnsi="Book Antiqua"/>
        </w:rPr>
        <w:fldChar w:fldCharType="separate"/>
      </w:r>
      <w:r w:rsidR="00643AEB" w:rsidRPr="003344AF">
        <w:rPr>
          <w:rFonts w:ascii="Book Antiqua" w:hAnsi="Book Antiqua"/>
          <w:noProof/>
          <w:vertAlign w:val="superscript"/>
        </w:rPr>
        <w:t>[148]</w:t>
      </w:r>
      <w:r w:rsidR="00891072" w:rsidRPr="003344AF">
        <w:rPr>
          <w:rFonts w:ascii="Book Antiqua" w:hAnsi="Book Antiqua"/>
        </w:rPr>
        <w:fldChar w:fldCharType="end"/>
      </w:r>
      <w:r w:rsidRPr="003344AF">
        <w:rPr>
          <w:rFonts w:ascii="Book Antiqua" w:hAnsi="Book Antiqua"/>
        </w:rPr>
        <w:t>. In an observational study, apatinib seems to be more effective in patients previously treated with antiangiogenic therapy</w:t>
      </w:r>
      <w:r w:rsidR="00891072" w:rsidRPr="003344AF">
        <w:rPr>
          <w:rFonts w:ascii="Book Antiqua" w:hAnsi="Book Antiqua"/>
        </w:rPr>
        <w:fldChar w:fldCharType="begin"/>
      </w:r>
      <w:r w:rsidR="00643AEB" w:rsidRPr="003344AF">
        <w:rPr>
          <w:rFonts w:ascii="Book Antiqua" w:hAnsi="Book Antiqua"/>
        </w:rPr>
        <w:instrText xml:space="preserve"> ADDIN EN.CITE &lt;EndNote&gt;&lt;Cite&gt;&lt;Author&gt;Zhang&lt;/Author&gt;&lt;Year&gt;2017&lt;/Year&gt;&lt;RecNum&gt;148&lt;/RecNum&gt;&lt;DisplayText&gt;&lt;style face="superscript"&gt;[149]&lt;/style&gt;&lt;/DisplayText&gt;&lt;record&gt;&lt;rec-number&gt;148&lt;/rec-number&gt;&lt;foreign-keys&gt;&lt;key app="EN" db-id="2t50wftpre9fs8ef99pxtzsi9esatpzdvws9" timestamp="1521097553"&gt;148&lt;/key&gt;&lt;/foreign-keys&gt;&lt;ref-type name="Journal Article"&gt;17&lt;/ref-type&gt;&lt;contributors&gt;&lt;authors&gt;&lt;author&gt;Zhang, Yong&lt;/author&gt;&lt;author&gt;Han, Chun&lt;/author&gt;&lt;author&gt;Li, Juan&lt;/author&gt;&lt;author&gt;Zhang, Li&lt;/author&gt;&lt;author&gt;Wang, Lijie&lt;/author&gt;&lt;author&gt;Ye, Sisi&lt;/author&gt;&lt;author&gt;Hu, Yi&lt;/author&gt;&lt;author&gt;Bai, Li&lt;/author&gt;&lt;/authors&gt;&lt;/contributors&gt;&lt;titles&gt;&lt;title&gt;Efficacy and safety for Apatinib treatment in advanced gastric cancer: a real world study&lt;/title&gt;&lt;secondary-title&gt;Scientific Reports&lt;/secondary-title&gt;&lt;/titles&gt;&lt;periodical&gt;&lt;full-title&gt;Scientific Reports&lt;/full-title&gt;&lt;/periodical&gt;&lt;pages&gt;13208&lt;/pages&gt;&lt;volume&gt;7&lt;/volume&gt;&lt;number&gt;1&lt;/number&gt;&lt;dates&gt;&lt;year&gt;2017&lt;/year&gt;&lt;pub-dates&gt;&lt;date&gt;2017/10/16&lt;/date&gt;&lt;/pub-dates&gt;&lt;/dates&gt;&lt;isbn&gt;2045-2322&lt;/isbn&gt;&lt;urls&gt;&lt;related-urls&gt;&lt;url&gt;https://doi.org/10.1038/s41598-017-13192-8&lt;/url&gt;&lt;/related-urls&gt;&lt;/urls&gt;&lt;electronic-resource-num&gt;10.1038/s41598-017-13192-8&lt;/electronic-resource-num&gt;&lt;/record&gt;&lt;/Cite&gt;&lt;/EndNote&gt;</w:instrText>
      </w:r>
      <w:r w:rsidR="00891072" w:rsidRPr="003344AF">
        <w:rPr>
          <w:rFonts w:ascii="Book Antiqua" w:hAnsi="Book Antiqua"/>
        </w:rPr>
        <w:fldChar w:fldCharType="separate"/>
      </w:r>
      <w:r w:rsidR="00643AEB" w:rsidRPr="003344AF">
        <w:rPr>
          <w:rFonts w:ascii="Book Antiqua" w:hAnsi="Book Antiqua"/>
          <w:noProof/>
          <w:vertAlign w:val="superscript"/>
        </w:rPr>
        <w:t>[149]</w:t>
      </w:r>
      <w:r w:rsidR="00891072" w:rsidRPr="003344AF">
        <w:rPr>
          <w:rFonts w:ascii="Book Antiqua" w:hAnsi="Book Antiqua"/>
        </w:rPr>
        <w:fldChar w:fldCharType="end"/>
      </w:r>
      <w:r w:rsidRPr="003344AF">
        <w:rPr>
          <w:rFonts w:ascii="Book Antiqua" w:hAnsi="Book Antiqua"/>
        </w:rPr>
        <w:t>.</w:t>
      </w:r>
    </w:p>
    <w:p w14:paraId="6E27770E" w14:textId="77777777" w:rsidR="001532AD" w:rsidRPr="003344AF" w:rsidRDefault="006A065F" w:rsidP="00B806E9">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eastAsia="Times New Roman" w:hAnsi="Book Antiqua" w:cs="Times New Roman"/>
          <w:sz w:val="24"/>
          <w:szCs w:val="24"/>
        </w:rPr>
        <w:t>In conclusion, considering all the studies presented, it can be ascertain that drugs directed against VEGFR-2 are more effective than those targeting VEGF-A</w:t>
      </w:r>
    </w:p>
    <w:p w14:paraId="7B0F3FE8" w14:textId="77777777" w:rsidR="006A065F" w:rsidRPr="003344AF" w:rsidRDefault="006A065F" w:rsidP="00A67D77">
      <w:pPr>
        <w:autoSpaceDE w:val="0"/>
        <w:autoSpaceDN w:val="0"/>
        <w:adjustRightInd w:val="0"/>
        <w:snapToGrid w:val="0"/>
        <w:spacing w:after="0" w:line="360" w:lineRule="auto"/>
        <w:jc w:val="both"/>
        <w:rPr>
          <w:rFonts w:ascii="Book Antiqua" w:hAnsi="Book Antiqua" w:cs="Times New Roman"/>
          <w:i/>
          <w:sz w:val="24"/>
          <w:szCs w:val="24"/>
        </w:rPr>
      </w:pPr>
    </w:p>
    <w:p w14:paraId="13138FCF" w14:textId="63F6F39D" w:rsidR="001532AD" w:rsidRPr="003344AF" w:rsidRDefault="001532AD" w:rsidP="00A67D77">
      <w:pPr>
        <w:autoSpaceDE w:val="0"/>
        <w:autoSpaceDN w:val="0"/>
        <w:adjustRightInd w:val="0"/>
        <w:snapToGrid w:val="0"/>
        <w:spacing w:after="0" w:line="360" w:lineRule="auto"/>
        <w:jc w:val="both"/>
        <w:rPr>
          <w:rFonts w:ascii="Book Antiqua" w:hAnsi="Book Antiqua" w:cs="Times New Roman"/>
          <w:sz w:val="24"/>
          <w:szCs w:val="24"/>
          <w:lang w:eastAsia="zh-CN"/>
        </w:rPr>
      </w:pPr>
      <w:r w:rsidRPr="00E03FCA">
        <w:rPr>
          <w:rFonts w:ascii="Book Antiqua" w:hAnsi="Book Antiqua" w:cs="Times New Roman"/>
          <w:b/>
          <w:sz w:val="24"/>
          <w:szCs w:val="24"/>
        </w:rPr>
        <w:t xml:space="preserve">PI3K/AKT/mTOR </w:t>
      </w:r>
      <w:r w:rsidR="00E03FCA" w:rsidRPr="00E03FCA">
        <w:rPr>
          <w:rFonts w:ascii="Book Antiqua" w:hAnsi="Book Antiqua" w:cs="Times New Roman"/>
          <w:b/>
          <w:sz w:val="24"/>
          <w:szCs w:val="24"/>
        </w:rPr>
        <w:t>signaling pat</w:t>
      </w:r>
      <w:r w:rsidR="00B806E9" w:rsidRPr="00E03FCA">
        <w:rPr>
          <w:rFonts w:ascii="Book Antiqua" w:hAnsi="Book Antiqua" w:cs="Times New Roman"/>
          <w:b/>
          <w:sz w:val="24"/>
          <w:szCs w:val="24"/>
        </w:rPr>
        <w:t>hway</w:t>
      </w:r>
      <w:r w:rsidR="00E03FCA">
        <w:rPr>
          <w:rFonts w:ascii="Book Antiqua" w:hAnsi="Book Antiqua" w:cs="Times New Roman" w:hint="eastAsia"/>
          <w:b/>
          <w:sz w:val="24"/>
          <w:szCs w:val="24"/>
          <w:lang w:eastAsia="zh-CN"/>
        </w:rPr>
        <w:t>:</w:t>
      </w:r>
      <w:r w:rsidR="00E03FCA">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This signaling cascade is frequently perturbed in human cancers being associated with therapy resistance. Mutations and/or amplifications of PIK3CA gene or loss of function of tumo</w:t>
      </w:r>
      <w:r w:rsidR="00B806E9" w:rsidRPr="003344AF">
        <w:rPr>
          <w:rFonts w:ascii="Book Antiqua" w:hAnsi="Book Antiqua" w:cs="Times New Roman" w:hint="eastAsia"/>
          <w:sz w:val="24"/>
          <w:szCs w:val="24"/>
          <w:lang w:eastAsia="zh-CN"/>
        </w:rPr>
        <w:t>u</w:t>
      </w:r>
      <w:r w:rsidRPr="003344AF">
        <w:rPr>
          <w:rFonts w:ascii="Book Antiqua" w:hAnsi="Book Antiqua" w:cs="Times New Roman"/>
          <w:sz w:val="24"/>
          <w:szCs w:val="24"/>
        </w:rPr>
        <w:t xml:space="preserve">r suppressor protein PTEN were identified in </w:t>
      </w:r>
      <w:r w:rsidR="005B28E2" w:rsidRPr="003344AF">
        <w:rPr>
          <w:rFonts w:ascii="Book Antiqua" w:hAnsi="Book Antiqua" w:cs="Times New Roman"/>
          <w:sz w:val="24"/>
          <w:szCs w:val="24"/>
        </w:rPr>
        <w:t>GC</w:t>
      </w:r>
      <w:r w:rsidRPr="003344AF">
        <w:rPr>
          <w:rFonts w:ascii="Book Antiqua" w:hAnsi="Book Antiqua" w:cs="Times New Roman"/>
          <w:sz w:val="24"/>
          <w:szCs w:val="24"/>
        </w:rPr>
        <w:t>, especially in EBV and the MSI subtypes</w:t>
      </w:r>
      <w:r w:rsidR="00891072" w:rsidRPr="003344AF">
        <w:rPr>
          <w:rFonts w:ascii="Book Antiqua" w:hAnsi="Book Antiqua" w:cs="Times New Roman"/>
          <w:sz w:val="24"/>
          <w:szCs w:val="24"/>
        </w:rPr>
        <w:fldChar w:fldCharType="begin">
          <w:fldData xml:space="preserve">PEVuZE5vdGU+PENpdGU+PEF1dGhvcj5TaW5naDwvQXV0aG9yPjxZZWFyPjIwMTU8L1llYXI+PFJl
Y051bT4xNDk8L1JlY051bT48RGlzcGxheVRleHQ+PHN0eWxlIGZhY2U9InN1cGVyc2NyaXB0Ij5b
MSwgMTUwXTwvc3R5bGU+PC9EaXNwbGF5VGV4dD48cmVjb3JkPjxyZWMtbnVtYmVyPjE0OTwvcmVj
LW51bWJlcj48Zm9yZWlnbi1rZXlzPjxrZXkgYXBwPSJFTiIgZGItaWQ9IjJ0NTB3ZnRwcmU5ZnM4
ZWY5OXB4dHpzaTllc2F0cHpkdndzOSIgdGltZXN0YW1wPSIxNTIxMDk3NTU0Ij4xNDk8L2tleT48
L2ZvcmVpZ24ta2V5cz48cmVmLXR5cGUgbmFtZT0iSm91cm5hbCBBcnRpY2xlIj4xNzwvcmVmLXR5
cGU+PGNvbnRyaWJ1dG9ycz48YXV0aG9ycz48YXV0aG9yPlNpbmdoLCBTLiBTLjwvYXV0aG9yPjxh
dXRob3I+WWFwLCBXLiBOLjwvYXV0aG9yPjxhdXRob3I+QXJmdXNvLCBGLjwvYXV0aG9yPjxhdXRo
b3I+S2FyLCBTLjwvYXV0aG9yPjxhdXRob3I+V2FuZywgQy48L2F1dGhvcj48YXV0aG9yPkNhaSwg
Vy48L2F1dGhvcj48YXV0aG9yPkRoYXJtYXJhamFuLCBBLiBNLjwvYXV0aG9yPjxhdXRob3I+U2V0
aGksIEcuPC9hdXRob3I+PGF1dGhvcj5LdW1hciwgQS4gUC48L2F1dGhvcj48L2F1dGhvcnM+PC9j
b250cmlidXRvcnM+PGF1dGgtYWRkcmVzcz5TaGlraGEgU2F0ZW5kcmEgU2luZ2gsIFdlaSBOZXkg
WWFwLCBTaHJleWEgS2FyLCBDaGFvIFdhbmcsIFdhbnBlaSBDYWksIEdhdXRhbSBTZXRoaSwgQWxh
biBQcmVtIEt1bWFyLCBDYW5jZXIgU2NpZW5jZSBJbnN0aXR1dGUgb2YgU2luZ2Fwb3JlLCBOYXRp
b25hbCBVbml2ZXJzaXR5IG9mIFNpbmdhcG9yZSwgU2luZ2Fwb3JlIENpdHkgMTE3NTk3LCBTaW5n
YXBvcmUuPC9hdXRoLWFkZHJlc3M+PHRpdGxlcz48dGl0bGU+VGFyZ2V0aW5nIHRoZSBQSTNLL0Fr
dCBzaWduYWxpbmcgcGF0aHdheSBpbiBnYXN0cmljIGNhcmNpbm9tYTogQSByZWFsaXR5IGZvciBw
ZXJzb25hbGl6ZWQgbWVkaWNpbmU/PC90aXRsZT48c2Vjb25kYXJ5LXRpdGxlPldvcmxkIEogR2Fz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bCBvZiBnYXN0cm9lbnRlcm9sb2d5PC9hYmJyLTE+PC9wZXJpb2RpY2FsPjxhbHQtcGVyaW9kaWNh
bD48ZnVsbC10aXRsZT5Xb3JsZCBKIEdhc3Ryb2VudGVyb2w8L2Z1bGwtdGl0bGU+PGFiYnItMT5X
b3JsZCBqb3VybmFsIG9mIGdhc3Ryb2VudGVyb2xvZ3k8L2FiYnItMT48L2FsdC1wZXJpb2RpY2Fs
PjxwYWdlcz4xMjI2MS03MzwvcGFnZXM+PHZvbHVtZT4yMTwvdm9sdW1lPjxudW1iZXI+NDM8L251
bWJlcj48a2V5d29yZHM+PGtleXdvcmQ+QW5pbWFsczwva2V5d29yZD48a2V5d29yZD5BbnRpbmVv
cGxhc3RpYyBBZ2VudHMvKnRoZXJhcGV1dGljIHVzZTwva2V5d29yZD48a2V5d29yZD5CaW9tYXJr
ZXJzLCBUdW1vci8qYW50YWdvbmlzdHMgJmFtcDsgaW5oaWJpdG9ycy9nZW5ldGljcy9tZXRhYm9s
aXNtPC9rZXl3b3JkPjxrZXl3b3JkPkNhcmNpbm9tYS8qZHJ1ZyB0aGVyYXB5L2Vuenltb2xvZ3kv
Z2VuZXRpY3MvcGF0aG9sb2d5PC9rZXl3b3JkPjxrZXl3b3JkPkRydWcgRGlzY292ZXJ5LyptZXRo
b2RzPC9rZXl3b3JkPjxrZXl3b3JkPkh1bWFuczwva2V5d29yZD48a2V5d29yZD4qTW9sZWN1bGFy
IFRhcmdldGVkIFRoZXJhcHk8L2tleXdvcmQ+PGtleXdvcmQ+UGhvc3BoYXRpZHlsaW5vc2l0b2wg
My1LaW5hc2UvKmFudGFnb25pc3RzICZhbXA7IGluaGliaXRvcnMvZ2VuZXRpY3MvbWV0YWJvbGlz
bTwva2V5d29yZD48a2V5d29yZD4qUHJlY2lzaW9uIE1lZGljaW5lPC9rZXl3b3JkPjxrZXl3b3Jk
PlByb3RlaW4gS2luYXNlIEluaGliaXRvcnMvKnRoZXJhcGV1dGljIHVzZTwva2V5d29yZD48a2V5
d29yZD5Qcm90by1PbmNvZ2VuZSBQcm90ZWlucyBjLWFrdC8qYW50YWdvbmlzdHMgJmFtcDsgaW5o
aWJpdG9ycy9nZW5ldGljcy9tZXRhYm9saXNtPC9rZXl3b3JkPjxrZXl3b3JkPlNpZ25hbCBUcmFu
c2R1Y3Rpb24vKmRydWcgZWZmZWN0czwva2V5d29yZD48a2V5d29yZD5TdG9tYWNoIE5lb3BsYXNt
cy8qZHJ1ZyB0aGVyYXB5L2Vuenltb2xvZ3kvZ2VuZXRpY3MvcGF0aG9sb2d5PC9rZXl3b3JkPjxr
ZXl3b3JkPlRPUiBTZXJpbmUtVGhyZW9uaW5lIEtpbmFzZXMvYW50YWdvbmlzdHMgJmFtcDsgaW5o
aWJpdG9ycy9tZXRhYm9saXNtPC9rZXl3b3JkPjxrZXl3b3JkPlRyZWF0bWVudCBPdXRjb21lPC9r
ZXl3b3JkPjwva2V5d29yZHM+PGRhdGVzPjx5ZWFyPjIwMTU8L3llYXI+PHB1Yi1kYXRlcz48ZGF0
ZT5Ob3YgMjE8L2RhdGU+PC9wdWItZGF0ZXM+PC9kYXRlcz48aXNibj4yMjE5LTI4NDAgKEVsZWN0
cm9uaWMpJiN4RDsxMDA3LTkzMjcgKExpbmtpbmcpPC9pc2JuPjxhY2Nlc3Npb24tbnVtPjI2NjA0
NjM1PC9hY2Nlc3Npb24tbnVtPjx1cmxzPjxyZWxhdGVkLXVybHM+PHVybD5odHRwOi8vd3d3Lm5j
YmkubmxtLm5paC5nb3YvcHVibWVkLzI2NjA0NjM1PC91cmw+PC9yZWxhdGVkLXVybHM+PC91cmxz
PjxjdXN0b20yPjQ2NDkxMTE8L2N1c3RvbTI+PGVsZWN0cm9uaWMtcmVzb3VyY2UtbnVtPjEwLjM3
NDgvd2pnLnYyMS5pNDMuMTIyNjE8L2VsZWN0cm9uaWMtcmVzb3VyY2UtbnVtPjwvcmVjb3JkPjwv
Q2l0ZT48Q2l0ZT48QXV0aG9yPkNhbmNlciBHZW5vbWUgQXRsYXMgUmVzZWFyY2g8L0F1dGhvcj48
WWVhcj4yMDE0PC9ZZWFyPjxSZWNOdW0+MTQyPC9SZWNOdW0+PHJlY29yZD48cmVjLW51bWJlcj4x
NDI8L3JlYy1udW1iZXI+PGZvcmVpZ24ta2V5cz48a2V5IGFwcD0iRU4iIGRiLWlkPSJ2cHcwMndw
MHZzdDBmM2VwMmFmeGF4djBhZXA1ZXYwcDB2engiPjE0Mjwva2V5PjwvZm9yZWlnbi1rZXlzPjxy
ZWYtdHlwZSBuYW1lPSJKb3VybmFsIEFydGljbGUiPjE3PC9yZWYtdHlwZT48Y29udHJpYnV0b3Jz
PjxhdXRob3JzPjxhdXRob3I+Q2FuY2VyIEdlbm9tZSBBdGxhcyBSZXNlYXJjaCwgTmV0d29yazwv
YXV0aG9yPjwvYXV0aG9ycz48L2NvbnRyaWJ1dG9ycz48dGl0bGVzPjx0aXRsZT5Db21wcmVoZW5z
aXZlIG1vbGVjdWxhciBjaGFyYWN0ZXJpemF0aW9uIG9mIGdhc3RyaWMgYWRlbm9jYXJjaW5vbWE8
L3RpdGxlPjxzZWNvbmRhcnktdGl0bGU+TmF0dXJlPC9zZWNvbmRhcnktdGl0bGU+PGFsdC10aXRs
ZT5OYXR1cmU8L2FsdC10aXRsZT48L3RpdGxlcz48cGVyaW9kaWNhbD48ZnVsbC10aXRsZT5OYXR1
cmU8L2Z1bGwtdGl0bGU+PC9wZXJpb2RpY2FsPjxhbHQtcGVyaW9kaWNhbD48ZnVsbC10aXRsZT5O
YXR1cmU8L2Z1bGwtdGl0bGU+PC9hbHQtcGVyaW9kaWNhbD48cGFnZXM+MjAyLTk8L3BhZ2VzPjx2
b2x1bWU+NTEzPC92b2x1bWU+PG51bWJlcj43NTE3PC9udW1iZXI+PGtleXdvcmRzPjxrZXl3b3Jk
PkFkZW5vY2FyY2lub21hLypjbGFzc2lmaWNhdGlvbi8qZ2VuZXRpY3Mvdmlyb2xvZ3k8L2tleXdv
cmQ+PGtleXdvcmQ+RmVtYWxlPC9rZXl3b3JkPjxrZXl3b3JkPkdlbmUgRXhwcmVzc2lvbiBSZWd1
bGF0aW9uLCBOZW9wbGFzdGljPC9rZXl3b3JkPjxrZXl3b3JkPkdlbm9tZSwgSHVtYW4vKmdlbmV0
aWNzPC9rZXl3b3JkPjxrZXl3b3JkPkhlcnBlc3ZpcnVzIDQsIEh1bWFuL2dlbmV0aWNzL2lzb2xh
dGlvbiAmYW1wOyBwdXJpZmljYXRpb248L2tleXdvcmQ+PGtleXdvcmQ+SHVtYW5zPC9rZXl3b3Jk
PjxrZXl3b3JkPk1hbGU8L2tleXdvcmQ+PGtleXdvcmQ+TXV0YXRpb248L2tleXdvcmQ+PGtleXdv
cmQ+UHJvdGVvbWU8L2tleXdvcmQ+PGtleXdvcmQ+U3RvbWFjaCBOZW9wbGFzbXMvKmNsYXNzaWZp
Y2F0aW9uLypnZW5ldGljcy92aXJvbG9neTwva2V5d29yZD48L2tleXdvcmRzPjxkYXRlcz48eWVh
cj4yMDE0PC95ZWFyPjxwdWItZGF0ZXM+PGRhdGU+U2VwIDExPC9kYXRlPjwvcHViLWRhdGVzPjwv
ZGF0ZXM+PGlzYm4+MTQ3Ni00Njg3IChFbGVjdHJvbmljKSYjeEQ7MDAyOC0wODM2IChMaW5raW5n
KTwvaXNibj48YWNjZXNzaW9uLW51bT4yNTA3OTMxNzwvYWNjZXNzaW9uLW51bT48dXJscz48cmVs
YXRlZC11cmxzPjx1cmw+aHR0cDovL3d3dy5uY2JpLm5sbS5uaWguZ292L3B1Ym1lZC8yNTA3OTMx
NzwvdXJsPjwvcmVsYXRlZC11cmxzPjwvdXJscz48Y3VzdG9tMj40MTcwMjE5PC9jdXN0b20yPjxl
bGVjdHJvbmljLXJlc291cmNlLW51bT4xMC4xMDM4L25hdHVyZTEzNDgwPC9lbGVjdHJvbmljLXJl
c291cmNlLW51bT48L3JlY29yZD48L0NpdGU+PC9FbmROb3RlPn==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PEVuZE5vdGU+PENpdGU+PEF1dGhvcj5TaW5naDwvQXV0aG9yPjxZZWFyPjIwMTU8L1llYXI+PFJl
Y051bT4xNDk8L1JlY051bT48RGlzcGxheVRleHQ+PHN0eWxlIGZhY2U9InN1cGVyc2NyaXB0Ij5b
MSwgMTUwXTwvc3R5bGU+PC9EaXNwbGF5VGV4dD48cmVjb3JkPjxyZWMtbnVtYmVyPjE0OTwvcmVj
LW51bWJlcj48Zm9yZWlnbi1rZXlzPjxrZXkgYXBwPSJFTiIgZGItaWQ9IjJ0NTB3ZnRwcmU5ZnM4
ZWY5OXB4dHpzaTllc2F0cHpkdndzOSIgdGltZXN0YW1wPSIxNTIxMDk3NTU0Ij4xNDk8L2tleT48
L2ZvcmVpZ24ta2V5cz48cmVmLXR5cGUgbmFtZT0iSm91cm5hbCBBcnRpY2xlIj4xNzwvcmVmLXR5
cGU+PGNvbnRyaWJ1dG9ycz48YXV0aG9ycz48YXV0aG9yPlNpbmdoLCBTLiBTLjwvYXV0aG9yPjxh
dXRob3I+WWFwLCBXLiBOLjwvYXV0aG9yPjxhdXRob3I+QXJmdXNvLCBGLjwvYXV0aG9yPjxhdXRo
b3I+S2FyLCBTLjwvYXV0aG9yPjxhdXRob3I+V2FuZywgQy48L2F1dGhvcj48YXV0aG9yPkNhaSwg
Vy48L2F1dGhvcj48YXV0aG9yPkRoYXJtYXJhamFuLCBBLiBNLjwvYXV0aG9yPjxhdXRob3I+U2V0
aGksIEcuPC9hdXRob3I+PGF1dGhvcj5LdW1hciwgQS4gUC48L2F1dGhvcj48L2F1dGhvcnM+PC9j
b250cmlidXRvcnM+PGF1dGgtYWRkcmVzcz5TaGlraGEgU2F0ZW5kcmEgU2luZ2gsIFdlaSBOZXkg
WWFwLCBTaHJleWEgS2FyLCBDaGFvIFdhbmcsIFdhbnBlaSBDYWksIEdhdXRhbSBTZXRoaSwgQWxh
biBQcmVtIEt1bWFyLCBDYW5jZXIgU2NpZW5jZSBJbnN0aXR1dGUgb2YgU2luZ2Fwb3JlLCBOYXRp
b25hbCBVbml2ZXJzaXR5IG9mIFNpbmdhcG9yZSwgU2luZ2Fwb3JlIENpdHkgMTE3NTk3LCBTaW5n
YXBvcmUuPC9hdXRoLWFkZHJlc3M+PHRpdGxlcz48dGl0bGU+VGFyZ2V0aW5nIHRoZSBQSTNLL0Fr
dCBzaWduYWxpbmcgcGF0aHdheSBpbiBnYXN0cmljIGNhcmNpbm9tYTogQSByZWFsaXR5IGZvciBw
ZXJzb25hbGl6ZWQgbWVkaWNpbmU/PC90aXRsZT48c2Vjb25kYXJ5LXRpdGxlPldvcmxkIEogR2Fz
dHJvZW50ZXJvbDwvc2Vjb25kYXJ5LXRpdGxlPjxhbHQtdGl0bGU+V29ybGQgam91cm5hbCBvZiBn
YXN0cm9lbnRlcm9sb2d5PC9hbHQtdGl0bGU+PC90aXRsZXM+PHBlcmlvZGljYWw+PGZ1bGwtdGl0
bGU+V29ybGQgSiBHYXN0cm9lbnRlcm9sPC9mdWxsLXRpdGxlPjxhYmJyLTE+V29ybGQgam91cm5h
bCBvZiBnYXN0cm9lbnRlcm9sb2d5PC9hYmJyLTE+PC9wZXJpb2RpY2FsPjxhbHQtcGVyaW9kaWNh
bD48ZnVsbC10aXRsZT5Xb3JsZCBKIEdhc3Ryb2VudGVyb2w8L2Z1bGwtdGl0bGU+PGFiYnItMT5X
b3JsZCBqb3VybmFsIG9mIGdhc3Ryb2VudGVyb2xvZ3k8L2FiYnItMT48L2FsdC1wZXJpb2RpY2Fs
PjxwYWdlcz4xMjI2MS03MzwvcGFnZXM+PHZvbHVtZT4yMTwvdm9sdW1lPjxudW1iZXI+NDM8L251
bWJlcj48a2V5d29yZHM+PGtleXdvcmQ+QW5pbWFsczwva2V5d29yZD48a2V5d29yZD5BbnRpbmVv
cGxhc3RpYyBBZ2VudHMvKnRoZXJhcGV1dGljIHVzZTwva2V5d29yZD48a2V5d29yZD5CaW9tYXJr
ZXJzLCBUdW1vci8qYW50YWdvbmlzdHMgJmFtcDsgaW5oaWJpdG9ycy9nZW5ldGljcy9tZXRhYm9s
aXNtPC9rZXl3b3JkPjxrZXl3b3JkPkNhcmNpbm9tYS8qZHJ1ZyB0aGVyYXB5L2Vuenltb2xvZ3kv
Z2VuZXRpY3MvcGF0aG9sb2d5PC9rZXl3b3JkPjxrZXl3b3JkPkRydWcgRGlzY292ZXJ5LyptZXRo
b2RzPC9rZXl3b3JkPjxrZXl3b3JkPkh1bWFuczwva2V5d29yZD48a2V5d29yZD4qTW9sZWN1bGFy
IFRhcmdldGVkIFRoZXJhcHk8L2tleXdvcmQ+PGtleXdvcmQ+UGhvc3BoYXRpZHlsaW5vc2l0b2wg
My1LaW5hc2UvKmFudGFnb25pc3RzICZhbXA7IGluaGliaXRvcnMvZ2VuZXRpY3MvbWV0YWJvbGlz
bTwva2V5d29yZD48a2V5d29yZD4qUHJlY2lzaW9uIE1lZGljaW5lPC9rZXl3b3JkPjxrZXl3b3Jk
PlByb3RlaW4gS2luYXNlIEluaGliaXRvcnMvKnRoZXJhcGV1dGljIHVzZTwva2V5d29yZD48a2V5
d29yZD5Qcm90by1PbmNvZ2VuZSBQcm90ZWlucyBjLWFrdC8qYW50YWdvbmlzdHMgJmFtcDsgaW5o
aWJpdG9ycy9nZW5ldGljcy9tZXRhYm9saXNtPC9rZXl3b3JkPjxrZXl3b3JkPlNpZ25hbCBUcmFu
c2R1Y3Rpb24vKmRydWcgZWZmZWN0czwva2V5d29yZD48a2V5d29yZD5TdG9tYWNoIE5lb3BsYXNt
cy8qZHJ1ZyB0aGVyYXB5L2Vuenltb2xvZ3kvZ2VuZXRpY3MvcGF0aG9sb2d5PC9rZXl3b3JkPjxr
ZXl3b3JkPlRPUiBTZXJpbmUtVGhyZW9uaW5lIEtpbmFzZXMvYW50YWdvbmlzdHMgJmFtcDsgaW5o
aWJpdG9ycy9tZXRhYm9saXNtPC9rZXl3b3JkPjxrZXl3b3JkPlRyZWF0bWVudCBPdXRjb21lPC9r
ZXl3b3JkPjwva2V5d29yZHM+PGRhdGVzPjx5ZWFyPjIwMTU8L3llYXI+PHB1Yi1kYXRlcz48ZGF0
ZT5Ob3YgMjE8L2RhdGU+PC9wdWItZGF0ZXM+PC9kYXRlcz48aXNibj4yMjE5LTI4NDAgKEVsZWN0
cm9uaWMpJiN4RDsxMDA3LTkzMjcgKExpbmtpbmcpPC9pc2JuPjxhY2Nlc3Npb24tbnVtPjI2NjA0
NjM1PC9hY2Nlc3Npb24tbnVtPjx1cmxzPjxyZWxhdGVkLXVybHM+PHVybD5odHRwOi8vd3d3Lm5j
YmkubmxtLm5paC5nb3YvcHVibWVkLzI2NjA0NjM1PC91cmw+PC9yZWxhdGVkLXVybHM+PC91cmxz
PjxjdXN0b20yPjQ2NDkxMTE8L2N1c3RvbTI+PGVsZWN0cm9uaWMtcmVzb3VyY2UtbnVtPjEwLjM3
NDgvd2pnLnYyMS5pNDMuMTIyNjE8L2VsZWN0cm9uaWMtcmVzb3VyY2UtbnVtPjwvcmVjb3JkPjwv
Q2l0ZT48Q2l0ZT48QXV0aG9yPkNhbmNlciBHZW5vbWUgQXRsYXMgUmVzZWFyY2g8L0F1dGhvcj48
WWVhcj4yMDE0PC9ZZWFyPjxSZWNOdW0+MTQyPC9SZWNOdW0+PHJlY29yZD48cmVjLW51bWJlcj4x
NDI8L3JlYy1udW1iZXI+PGZvcmVpZ24ta2V5cz48a2V5IGFwcD0iRU4iIGRiLWlkPSJ2cHcwMndw
MHZzdDBmM2VwMmFmeGF4djBhZXA1ZXYwcDB2engiPjE0Mjwva2V5PjwvZm9yZWlnbi1rZXlzPjxy
ZWYtdHlwZSBuYW1lPSJKb3VybmFsIEFydGljbGUiPjE3PC9yZWYtdHlwZT48Y29udHJpYnV0b3Jz
PjxhdXRob3JzPjxhdXRob3I+Q2FuY2VyIEdlbm9tZSBBdGxhcyBSZXNlYXJjaCwgTmV0d29yazwv
YXV0aG9yPjwvYXV0aG9ycz48L2NvbnRyaWJ1dG9ycz48dGl0bGVzPjx0aXRsZT5Db21wcmVoZW5z
aXZlIG1vbGVjdWxhciBjaGFyYWN0ZXJpemF0aW9uIG9mIGdhc3RyaWMgYWRlbm9jYXJjaW5vbWE8
L3RpdGxlPjxzZWNvbmRhcnktdGl0bGU+TmF0dXJlPC9zZWNvbmRhcnktdGl0bGU+PGFsdC10aXRs
ZT5OYXR1cmU8L2FsdC10aXRsZT48L3RpdGxlcz48cGVyaW9kaWNhbD48ZnVsbC10aXRsZT5OYXR1
cmU8L2Z1bGwtdGl0bGU+PC9wZXJpb2RpY2FsPjxhbHQtcGVyaW9kaWNhbD48ZnVsbC10aXRsZT5O
YXR1cmU8L2Z1bGwtdGl0bGU+PC9hbHQtcGVyaW9kaWNhbD48cGFnZXM+MjAyLTk8L3BhZ2VzPjx2
b2x1bWU+NTEzPC92b2x1bWU+PG51bWJlcj43NTE3PC9udW1iZXI+PGtleXdvcmRzPjxrZXl3b3Jk
PkFkZW5vY2FyY2lub21hLypjbGFzc2lmaWNhdGlvbi8qZ2VuZXRpY3Mvdmlyb2xvZ3k8L2tleXdv
cmQ+PGtleXdvcmQ+RmVtYWxlPC9rZXl3b3JkPjxrZXl3b3JkPkdlbmUgRXhwcmVzc2lvbiBSZWd1
bGF0aW9uLCBOZW9wbGFzdGljPC9rZXl3b3JkPjxrZXl3b3JkPkdlbm9tZSwgSHVtYW4vKmdlbmV0
aWNzPC9rZXl3b3JkPjxrZXl3b3JkPkhlcnBlc3ZpcnVzIDQsIEh1bWFuL2dlbmV0aWNzL2lzb2xh
dGlvbiAmYW1wOyBwdXJpZmljYXRpb248L2tleXdvcmQ+PGtleXdvcmQ+SHVtYW5zPC9rZXl3b3Jk
PjxrZXl3b3JkPk1hbGU8L2tleXdvcmQ+PGtleXdvcmQ+TXV0YXRpb248L2tleXdvcmQ+PGtleXdv
cmQ+UHJvdGVvbWU8L2tleXdvcmQ+PGtleXdvcmQ+U3RvbWFjaCBOZW9wbGFzbXMvKmNsYXNzaWZp
Y2F0aW9uLypnZW5ldGljcy92aXJvbG9neTwva2V5d29yZD48L2tleXdvcmRzPjxkYXRlcz48eWVh
cj4yMDE0PC95ZWFyPjxwdWItZGF0ZXM+PGRhdGU+U2VwIDExPC9kYXRlPjwvcHViLWRhdGVzPjwv
ZGF0ZXM+PGlzYm4+MTQ3Ni00Njg3IChFbGVjdHJvbmljKSYjeEQ7MDAyOC0wODM2IChMaW5raW5n
KTwvaXNibj48YWNjZXNzaW9uLW51bT4yNTA3OTMxNzwvYWNjZXNzaW9uLW51bT48dXJscz48cmVs
YXRlZC11cmxzPjx1cmw+aHR0cDovL3d3dy5uY2JpLm5sbS5uaWguZ292L3B1Ym1lZC8yNTA3OTMx
NzwvdXJsPjwvcmVsYXRlZC11cmxzPjwvdXJscz48Y3VzdG9tMj40MTcwMjE5PC9jdXN0b20yPjxl
bGVjdHJvbmljLXJlc291cmNlLW51bT4xMC4xMDM4L25hdHVyZTEzNDgwPC9lbGVjdHJvbmljLXJl
c291cmNlLW51bT48L3JlY29yZD48L0NpdGU+PC9FbmROb3RlPn==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B806E9" w:rsidRPr="003344AF">
        <w:rPr>
          <w:rFonts w:ascii="Book Antiqua" w:hAnsi="Book Antiqua" w:cs="Times New Roman"/>
          <w:noProof/>
          <w:sz w:val="24"/>
          <w:szCs w:val="24"/>
          <w:vertAlign w:val="superscript"/>
        </w:rPr>
        <w:t>[1,</w:t>
      </w:r>
      <w:r w:rsidR="00643AEB" w:rsidRPr="003344AF">
        <w:rPr>
          <w:rFonts w:ascii="Book Antiqua" w:hAnsi="Book Antiqua" w:cs="Times New Roman"/>
          <w:noProof/>
          <w:sz w:val="24"/>
          <w:szCs w:val="24"/>
          <w:vertAlign w:val="superscript"/>
        </w:rPr>
        <w:t>150]</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However, phase III and II studies evaluating inhibitors of mTOR (Everolimus) and AKT (MK-2206) respectively, reported negative results. It should be noted that in these studies the patients were not selected based on PI3K signaling pathway activation</w:t>
      </w:r>
      <w:r w:rsidR="00891072" w:rsidRPr="003344AF">
        <w:rPr>
          <w:rFonts w:ascii="Book Antiqua" w:hAnsi="Book Antiqua" w:cs="Times New Roman"/>
          <w:sz w:val="24"/>
          <w:szCs w:val="24"/>
        </w:rPr>
        <w:fldChar w:fldCharType="begin">
          <w:fldData xml:space="preserve">PEVuZE5vdGU+PENpdGU+PEF1dGhvcj5PaHRzdTwvQXV0aG9yPjxZZWFyPjIwMTM8L1llYXI+PFJl
Y051bT4xNTA8L1JlY051bT48RGlzcGxheVRleHQ+PHN0eWxlIGZhY2U9InN1cGVyc2NyaXB0Ij5b
MTUxLCAxNTJdPC9zdHlsZT48L0Rpc3BsYXlUZXh0PjxyZWNvcmQ+PHJlYy1udW1iZXI+MTUwPC9y
ZWMtbnVtYmVyPjxmb3JlaWduLWtleXM+PGtleSBhcHA9IkVOIiBkYi1pZD0iMnQ1MHdmdHByZTlm
czhlZjk5cHh0enNpOWVzYXRwemR2d3M5IiB0aW1lc3RhbXA9IjE1MjEwOTc1NTQiPjE1MDwva2V5
PjwvZm9yZWlnbi1rZXlzPjxyZWYtdHlwZSBuYW1lPSJKb3VybmFsIEFydGljbGUiPjE3PC9yZWYt
dHlwZT48Y29udHJpYnV0b3JzPjxhdXRob3JzPjxhdXRob3I+T2h0c3UsIEEuPC9hdXRob3I+PGF1
dGhvcj5BamFuaSwgSi4gQS48L2F1dGhvcj48YXV0aG9yPkJhaSwgWS4gWC48L2F1dGhvcj48YXV0
aG9yPkJhbmcsIFkuIEouPC9hdXRob3I+PGF1dGhvcj5DaHVuZywgSC4gQy48L2F1dGhvcj48YXV0
aG9yPlBhbiwgSC4gTS48L2F1dGhvcj48YXV0aG9yPlNhaG1vdWQsIFQuPC9hdXRob3I+PGF1dGhv
cj5TaGVuLCBMLjwvYXV0aG9yPjxhdXRob3I+WWVoLCBLLiBILjwvYXV0aG9yPjxhdXRob3I+Q2hp
biwgSy48L2F1dGhvcj48YXV0aG9yPk11cm8sIEsuPC9hdXRob3I+PGF1dGhvcj5LaW0sIFkuIEgu
PC9hdXRob3I+PGF1dGhvcj5GZXJyeSwgRC48L2F1dGhvcj48YXV0aG9yPlRlYmJ1dHQsIE4uIEMu
PC9hdXRob3I+PGF1dGhvcj5BbC1CYXRyYW4sIFMuIEUuPC9hdXRob3I+PGF1dGhvcj5TbWl0aCwg
SC48L2F1dGhvcj48YXV0aG9yPkNvc3RhbnRpbmksIEMuPC9hdXRob3I+PGF1dGhvcj5SaXp2aSwg
Uy48L2F1dGhvcj48YXV0aG9yPkxlYndvaGwsIEQuPC9hdXRob3I+PGF1dGhvcj5WYW4gQ3V0c2Vt
LCBFLjwvYXV0aG9yPjwvYXV0aG9ycz48L2NvbnRyaWJ1dG9ycz48YXV0aC1hZGRyZXNzPkF0c3Vz
aGkgT2h0c3UsIE5hdGlvbmFsIENhbmNlciBDZW50ZXIgSG9zcGl0YWwgRWFzdCwgS2FzaGl3YTsg
S2Vpc2hvIENoaW4sIENhbmNlciBJbnN0aXR1dGUgSG9zcGl0YWwgb2YgSmFwYW5lc2UgRm91bmRh
dGlvbiBmb3IgQ2FuY2VyIFJlc2VhcmNoLCBUb2t5bzsgS2VpIE11cm8sIEFpY2hpIENhbmNlciBD
ZW50ZXIgSG9zcGl0YWwsIE5hZ295YSwgSmFwYW47IEphZmZlciBBLiBBamFuaSwgVW5pdmVyc2l0
eSBvZiBUZXhhcyBNRCBBbmRlcnNvbiBDYW5jZXIgQ2VudGVyLCBIb3VzdG9uLCBUWDsgVGFyZWsg
U2FobW91ZCwgSGVpbmQgU21pdGgsIFN5ZWQgUml6dmksIERhdmlkIExlYndvaGwsIE5vdmFydGlz
IFBoYXJtYWNldXRpY2FscywgRmxvcmhhbSBQYXJrLCBOSjsgWXUtWGlhbiBCYWksIFR1bW9yIEhv
c3BpdGFsIG9mIEhhcmJpbiBNZWRpY2FsIFVuaXZlcnNpdHksIEhhcmJpbjsgSG9uZy1NaW5nIFBh
biwgU2lyIFJ1biBSdW4gU2hhdyBIb3NwaXRhbCwgWmhlamlhbmc7IExpbiBTaGVuLCBQZWtpbmcg
VW5pdmVyc2l0eSBDYW5jZXIgSG9zcGl0YWwsIEJlaWppbmcsIFBlb3BsZSZhcG9zO3MgUmVwdWJs
aWMgb2YgQ2hpbmE7IFl1bmctSnVlIEJhbmcsIFNlb3VsIE5hdGlvbmFsIFVuaXZlcnNpdHkgQ29s
bGVnZSBvZiBNZWRpY2luZTsgSHl1bi1DaGVvbCBDaHVuZywgWW9uc2VpIENhbmNlciBDZW50ZXIs
IFlvbnNlaSBVbml2ZXJzaXR5IENvbGxlZ2Ugb2YgTWVkaWNpbmU7IFlldWwgSG9uZyBLaW0sIEtv
cmVhIFVuaXZlcnNpdHkgQW5hbSBIb3NwaXRhbCwgU2VvdWwsIFNvdXRoIEtvcmVhOyBLdW4tSHVl
aSBZZWgsIE5hdGlvbmFsIFRhaXdhbiBVbml2ZXJzaXR5IEhvc3BpdGFsLCBUYWlwZWksIFRhaXdh
biwgUmVwdWJsaWMgb2YgQ2hpbmE7IERhdmlkIEZlcnJ5LCBOZXcgQ3Jvc3MgSG9zcGl0YWwsIFdv
bHZlcmhhbXB0b24sIFVuaXRlZCBLaW5nZG9tOyBOaWFsbCBDLiBUZWJidXR0LCBBdXN0aW4gSGVh
bHRoLCBIZWlkZWxiZXJnLCBBdXN0cmFsaWE7IFNhbGFoLUVkZGluIEFsLUJhdHJhbiwgSW5zdGl0
dXRlIGZvciBDbGluaWNhbCBPbmNvbG9neSBSZXNlYXJjaCwgS3JhbmtlbmhhdXMgTm9yZHdlc3Qs
IFVDVCBVbml2ZXJzaXR5IENhbmNlciBDZW50ZXIsIEZyYW5rZnVydCwgR2VybWFueTsgQ2hpYXJh
IENvc3RhbnRpbmksIE5vdmFydGlzIFBoYXJtYSBBRywgQmFzZWwsIFN3aXR6ZXJsYW5kOyBFcmlj
IFZhbiBDdXRzZW0sIFVuaXZlcnNpdHkgSG9zcGl0YWxzIExldXZlbiBhbmQgS1UgTGV1dmVuLCBM
ZXV2ZW4sIEJlbGdpdW0uPC9hdXRoLWFkZHJlc3M+PHRpdGxlcz48dGl0bGU+RXZlcm9saW11cyBm
b3IgcHJldmlvdXNseSB0cmVhdGVkIGFkdmFuY2VkIGdhc3RyaWMgY2FuY2VyOiByZXN1bHRzIG9m
IHRoZSByYW5kb21pemVkLCBkb3VibGUtYmxpbmQsIHBoYXNlIElJSSBHUkFOSVRFLTEgc3R1ZHk8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YWx0LXBlcmlvZGljYWw+PHBhZ2VzPjM5MzUtNDM8L3BhZ2VzPjx2b2x1bWU+MzE8L3ZvbHVtZT48
bnVtYmVyPjMxPC9udW1iZXI+PGtleXdvcmRzPjxrZXl3b3JkPkFkZW5vY2FyY2lub21hLypkcnVn
IHRoZXJhcHkvbW9ydGFsaXR5PC9rZXl3b3JkPjxrZXl3b3JkPkFkdWx0PC9rZXl3b3JkPjxrZXl3
b3JkPkFnZWQ8L2tleXdvcmQ+PGtleXdvcmQ+QWdlZCwgODAgYW5kIG92ZXI8L2tleXdvcmQ+PGtl
eXdvcmQ+RGlzZWFzZS1GcmVlIFN1cnZpdmFsPC9rZXl3b3JkPjxrZXl3b3JkPkRvdWJsZS1CbGlu
ZCBNZXRob2Q8L2tleXdvcmQ+PGtleXdvcmQ+RXZlcm9saW11czwva2V5d29yZD48a2V5d29yZD5G
ZW1hbGU8L2tleXdvcmQ+PGtleXdvcmQ+SHVtYW5zPC9rZXl3b3JkPjxrZXl3b3JkPkltbXVub3N1
cHByZXNzaXZlIEFnZW50cy8qdGhlcmFwZXV0aWMgdXNlPC9rZXl3b3JkPjxrZXl3b3JkPkthcGxh
bi1NZWllciBFc3RpbWF0ZTwva2V5d29yZD48a2V5d29yZD5NYWxlPC9rZXl3b3JkPjxrZXl3b3Jk
Pk1pZGRsZSBBZ2VkPC9rZXl3b3JkPjxrZXl3b3JkPk5lb3BsYXNtIFJlY3VycmVuY2UsIExvY2Fs
L2RydWcgdGhlcmFweTwva2V5d29yZD48a2V5d29yZD5Qcm9wb3J0aW9uYWwgSGF6YXJkcyBNb2Rl
bHM8L2tleXdvcmQ+PGtleXdvcmQ+U2lyb2xpbXVzLyphbmFsb2dzICZhbXA7IGRlcml2YXRpdmVz
L3RoZXJhcGV1dGljIHVzZTwva2V5d29yZD48a2V5d29yZD5TdG9tYWNoIE5lb3BsYXNtcy8qZHJ1
ZyB0aGVyYXB5L21vcnRhbGl0eTwva2V5d29yZD48a2V5d29yZD5Zb3VuZyBBZHVsdDwva2V5d29y
ZD48L2tleXdvcmRzPjxkYXRlcz48eWVhcj4yMDEzPC95ZWFyPjxwdWItZGF0ZXM+PGRhdGU+Tm92
IDE8L2RhdGU+PC9wdWItZGF0ZXM+PC9kYXRlcz48aXNibj4xNTI3LTc3NTUgKEVsZWN0cm9uaWMp
JiN4RDswNzMyLTE4M1ggKExpbmtpbmcpPC9pc2JuPjxhY2Nlc3Npb24tbnVtPjI0MDQzNzQ1PC9h
Y2Nlc3Npb24tbnVtPjx1cmxzPjxyZWxhdGVkLXVybHM+PHVybD5odHRwOi8vd3d3Lm5jYmkubmxt
Lm5paC5nb3YvcHVibWVkLzI0MDQzNzQ1PC91cmw+PC9yZWxhdGVkLXVybHM+PC91cmxzPjxlbGVj
dHJvbmljLXJlc291cmNlLW51bT4xMC4xMjAwL0pDTy4yMDEyLjQ4LjM1NTI8L2VsZWN0cm9uaWMt
cmVzb3VyY2UtbnVtPjwvcmVjb3JkPjwvQ2l0ZT48Q2l0ZT48QXV0aG9yPlJhbWFuYXRoYW48L0F1
dGhvcj48WWVhcj4yMDE1PC9ZZWFyPjxSZWNOdW0+MTUxPC9SZWNOdW0+PHJlY29yZD48cmVjLW51
bWJlcj4xNTE8L3JlYy1udW1iZXI+PGZvcmVpZ24ta2V5cz48a2V5IGFwcD0iRU4iIGRiLWlkPSIy
dDUwd2Z0cHJlOWZzOGVmOTlweHR6c2k5ZXNhdHB6ZHZ3czkiIHRpbWVzdGFtcD0iMTUyMTA5NzU1
NCI+MTUxPC9rZXk+PC9mb3JlaWduLWtleXM+PHJlZi10eXBlIG5hbWU9IkpvdXJuYWwgQXJ0aWNs
ZSI+MTc8L3JlZi10eXBlPjxjb250cmlidXRvcnM+PGF1dGhvcnM+PGF1dGhvcj5SYW1hbmF0aGFu
LCBSLiBLLjwvYXV0aG9yPjxhdXRob3I+TWNEb25vdWdoLCBTLiBMLjwvYXV0aG9yPjxhdXRob3I+
S2VubmVja2UsIEguIEYuPC9hdXRob3I+PGF1dGhvcj5JcWJhbCwgUy48L2F1dGhvcj48YXV0aG9y
PkJhcmFuZGEsIEouIEMuPC9hdXRob3I+PGF1dGhvcj5TZWVyeSwgVC4gRS48L2F1dGhvcj48YXV0
aG9yPkxpbSwgSC4gSi48L2F1dGhvcj48YXV0aG9yPkhlemVsLCBBLiBGLjwvYXV0aG9yPjxhdXRo
b3I+VmFjY2FybywgRy4gTS48L2F1dGhvcj48YXV0aG9yPkJsYW5rZSwgQy4gRC48L2F1dGhvcj48
L2F1dGhvcnM+PC9jb250cmlidXRvcnM+PGF1dGgtYWRkcmVzcz5Bcml6b25hIENhbmNlciBDZW50
ZXIsIFVuaXZlcnNpdHkgb2YgQXJpem9uYSwgVHVjc29uLCBBcml6b25hLiYjeEQ7VmlyZ2luaWEg
Ry4gUGlwZXIgQ2FuY2VyIENlbnRlciwgU2NvdHRzZGFsZSBIZWFsdGhjYXJlLCBTY290dHNkYWxl
LCBBcml6b25hLiYjeEQ7U291dGh3ZXN0IE9uY29sb2d5IEdyb3VwIFN0YXRpc3RpY2FsIENlbnRl
ciwgU2VhdHRsZSwgV2FzaGluZ3Rvbi4mI3hEO0JyaXRpc2ggQ29sdW1iaWEgQ2FuY2VyIEFnZW5j
eSwgVmFuY291dmVyIENlbnRyZSwgVmFuY291dmVyLCBDYW5hZGEuJiN4RDtVU0MgTm9ycmlzIENv
bXByZWhlbnNpdmUgQ2FuY2VyIENlbnRlciwgTG9zIEFuZ2VsZXMsIENhbGlmb3JuaWEuJiN4RDtV
bml2ZXJzaXR5IG9mIEthbnNhcyBDYW5jZXIgQ2VudGVyLCBXZXN0d29vZCwgS2Fuc2FzLiYjeEQ7
Q2hhbyBGYW1pbHkgQ29tcHJlaGVuc2l2ZSBDYW5jZXIgQ2VudGVyLCBVbml2ZXJzaXR5IG9mIENh
bGlmb3JuaWEgSXJ2aW5lLCBPcmFuZ2UsIENhbGlmb3JuaWEuJiN4RDtKYW1lcyBQLiBXaWxtb3Qg
Q2FuY2VyIENlbnRlciwgVW5pdmVyc2l0eSBvZiBSb2NoZXN0ZXIgTWVkaWNhbCBDZW50ZXIsIFJv
Y2hlc3RlciwgTmV3IFlvcmsuJiN4RDtLbmlnaHQgQ2FuY2VyIEluc3RpdHV0ZSwgT3JlZ29uIEhl
YWx0aCAmYW1wOyBTY2llbmNlIFVuaXZlcnNpdHksIFBvcnRsYW5kLCBPcmVnb24uPC9hdXRoLWFk
ZHJlc3M+PHRpdGxlcz48dGl0bGU+UGhhc2UgMiBzdHVkeSBvZiBNSy0yMjA2LCBhbiBhbGxvc3Rl
cmljIGluaGliaXRvciBvZiBBS1QsIGFzIHNlY29uZC1saW5lIHRoZXJhcHkgZm9yIGFkdmFuY2Vk
IGdhc3RyaWMgYW5kIGdhc3Ryb2Vzb3BoYWdlYWwganVuY3Rpb24gY2FuY2VyOiBBIFNXT0cgY29v
cGVyYXRpdmUgZ3JvdXAgdHJpYWwgKFMxMDA1KTwvdGl0bGU+PHNlY29uZGFyeS10aXRsZT5DYW5j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ZXM+MjE5My03PC9wYWdlcz48dm9sdW1lPjEyMTwvdm9sdW1lPjxudW1iZXI+MTM8L251bWJlcj48
a2V5d29yZHM+PGtleXdvcmQ+QWR1bHQ8L2tleXdvcmQ+PGtleXdvcmQ+QWdlZDwva2V5d29yZD48
a2V5d29yZD5BZ2VkLCA4MCBhbmQgb3Zlcjwva2V5d29yZD48a2V5d29yZD5Fc29waGFnZWFsIE5l
b3BsYXNtcy8qZHJ1ZyB0aGVyYXB5L3BhdGhvbG9neTwva2V5d29yZD48a2V5d29yZD5Fc29waGFn
b2dhc3RyaWMgSnVuY3Rpb24vKnBhdGhvbG9neTwva2V5d29yZD48a2V5d29yZD5IZXRlcm9jeWNs
aWMgQ29tcG91bmRzLCAzLVJpbmcvKmFkbWluaXN0cmF0aW9uICZhbXA7IGRvc2FnZTwva2V5d29y
ZD48a2V5d29yZD5IdW1hbnM8L2tleXdvcmQ+PGtleXdvcmQ+TWlkZGxlIEFnZWQ8L2tleXdvcmQ+
PGtleXdvcmQ+UHJvdGVpbiBLaW5hc2UgSW5oaWJpdG9ycy8qYWRtaW5pc3RyYXRpb24gJmFtcDsg
ZG9zYWdlPC9rZXl3b3JkPjxrZXl3b3JkPlByb3RvLU9uY29nZW5lIFByb3RlaW5zIGMtYWt0L2Fu
dGFnb25pc3RzICZhbXA7IGluaGliaXRvcnM8L2tleXdvcmQ+PGtleXdvcmQ+U3RvbWFjaCBOZW9w
bGFzbXMvKmRydWcgdGhlcmFweS8qcGF0aG9sb2d5PC9rZXl3b3JkPjxrZXl3b3JkPlN1cnZpdmFs
IEFuYWx5c2lzPC9rZXl3b3JkPjwva2V5d29yZHM+PGRhdGVzPjx5ZWFyPjIwMTU8L3llYXI+PHB1
Yi1kYXRlcz48ZGF0ZT5KdWwgMTwvZGF0ZT48L3B1Yi1kYXRlcz48L2RhdGVzPjxpc2JuPjEwOTct
MDE0MiAoRWxlY3Ryb25pYykmI3hEOzAwMDgtNTQzWCAoTGlua2luZyk8L2lzYm4+PGFjY2Vzc2lv
bi1udW0+MjU4Mjc4MjA8L2FjY2Vzc2lvbi1udW0+PHVybHM+PHJlbGF0ZWQtdXJscz48dXJsPmh0
dHA6Ly93d3cubmNiaS5ubG0ubmloLmdvdi9wdWJtZWQvMjU4Mjc4MjA8L3VybD48L3JlbGF0ZWQt
dXJscz48L3VybHM+PGN1c3RvbTI+NDU4OTQyMzwvY3VzdG9tMj48ZWxlY3Ryb25pYy1yZXNvdXJj
ZS1udW0+MTAuMTAwMi9jbmNyLjI5MzYzPC9lbGVjdHJvbmljLXJlc291cmNlLW51bT48L3JlY29y
ZD48L0NpdGU+PC9FbmROb3RlPn==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PEVuZE5vdGU+PENpdGU+PEF1dGhvcj5PaHRzdTwvQXV0aG9yPjxZZWFyPjIwMTM8L1llYXI+PFJl
Y051bT4xNTA8L1JlY051bT48RGlzcGxheVRleHQ+PHN0eWxlIGZhY2U9InN1cGVyc2NyaXB0Ij5b
MTUxLCAxNTJdPC9zdHlsZT48L0Rpc3BsYXlUZXh0PjxyZWNvcmQ+PHJlYy1udW1iZXI+MTUwPC9y
ZWMtbnVtYmVyPjxmb3JlaWduLWtleXM+PGtleSBhcHA9IkVOIiBkYi1pZD0iMnQ1MHdmdHByZTlm
czhlZjk5cHh0enNpOWVzYXRwemR2d3M5IiB0aW1lc3RhbXA9IjE1MjEwOTc1NTQiPjE1MDwva2V5
PjwvZm9yZWlnbi1rZXlzPjxyZWYtdHlwZSBuYW1lPSJKb3VybmFsIEFydGljbGUiPjE3PC9yZWYt
dHlwZT48Y29udHJpYnV0b3JzPjxhdXRob3JzPjxhdXRob3I+T2h0c3UsIEEuPC9hdXRob3I+PGF1
dGhvcj5BamFuaSwgSi4gQS48L2F1dGhvcj48YXV0aG9yPkJhaSwgWS4gWC48L2F1dGhvcj48YXV0
aG9yPkJhbmcsIFkuIEouPC9hdXRob3I+PGF1dGhvcj5DaHVuZywgSC4gQy48L2F1dGhvcj48YXV0
aG9yPlBhbiwgSC4gTS48L2F1dGhvcj48YXV0aG9yPlNhaG1vdWQsIFQuPC9hdXRob3I+PGF1dGhv
cj5TaGVuLCBMLjwvYXV0aG9yPjxhdXRob3I+WWVoLCBLLiBILjwvYXV0aG9yPjxhdXRob3I+Q2hp
biwgSy48L2F1dGhvcj48YXV0aG9yPk11cm8sIEsuPC9hdXRob3I+PGF1dGhvcj5LaW0sIFkuIEgu
PC9hdXRob3I+PGF1dGhvcj5GZXJyeSwgRC48L2F1dGhvcj48YXV0aG9yPlRlYmJ1dHQsIE4uIEMu
PC9hdXRob3I+PGF1dGhvcj5BbC1CYXRyYW4sIFMuIEUuPC9hdXRob3I+PGF1dGhvcj5TbWl0aCwg
SC48L2F1dGhvcj48YXV0aG9yPkNvc3RhbnRpbmksIEMuPC9hdXRob3I+PGF1dGhvcj5SaXp2aSwg
Uy48L2F1dGhvcj48YXV0aG9yPkxlYndvaGwsIEQuPC9hdXRob3I+PGF1dGhvcj5WYW4gQ3V0c2Vt
LCBFLjwvYXV0aG9yPjwvYXV0aG9ycz48L2NvbnRyaWJ1dG9ycz48YXV0aC1hZGRyZXNzPkF0c3Vz
aGkgT2h0c3UsIE5hdGlvbmFsIENhbmNlciBDZW50ZXIgSG9zcGl0YWwgRWFzdCwgS2FzaGl3YTsg
S2Vpc2hvIENoaW4sIENhbmNlciBJbnN0aXR1dGUgSG9zcGl0YWwgb2YgSmFwYW5lc2UgRm91bmRh
dGlvbiBmb3IgQ2FuY2VyIFJlc2VhcmNoLCBUb2t5bzsgS2VpIE11cm8sIEFpY2hpIENhbmNlciBD
ZW50ZXIgSG9zcGl0YWwsIE5hZ295YSwgSmFwYW47IEphZmZlciBBLiBBamFuaSwgVW5pdmVyc2l0
eSBvZiBUZXhhcyBNRCBBbmRlcnNvbiBDYW5jZXIgQ2VudGVyLCBIb3VzdG9uLCBUWDsgVGFyZWsg
U2FobW91ZCwgSGVpbmQgU21pdGgsIFN5ZWQgUml6dmksIERhdmlkIExlYndvaGwsIE5vdmFydGlz
IFBoYXJtYWNldXRpY2FscywgRmxvcmhhbSBQYXJrLCBOSjsgWXUtWGlhbiBCYWksIFR1bW9yIEhv
c3BpdGFsIG9mIEhhcmJpbiBNZWRpY2FsIFVuaXZlcnNpdHksIEhhcmJpbjsgSG9uZy1NaW5nIFBh
biwgU2lyIFJ1biBSdW4gU2hhdyBIb3NwaXRhbCwgWmhlamlhbmc7IExpbiBTaGVuLCBQZWtpbmcg
VW5pdmVyc2l0eSBDYW5jZXIgSG9zcGl0YWwsIEJlaWppbmcsIFBlb3BsZSZhcG9zO3MgUmVwdWJs
aWMgb2YgQ2hpbmE7IFl1bmctSnVlIEJhbmcsIFNlb3VsIE5hdGlvbmFsIFVuaXZlcnNpdHkgQ29s
bGVnZSBvZiBNZWRpY2luZTsgSHl1bi1DaGVvbCBDaHVuZywgWW9uc2VpIENhbmNlciBDZW50ZXIs
IFlvbnNlaSBVbml2ZXJzaXR5IENvbGxlZ2Ugb2YgTWVkaWNpbmU7IFlldWwgSG9uZyBLaW0sIEtv
cmVhIFVuaXZlcnNpdHkgQW5hbSBIb3NwaXRhbCwgU2VvdWwsIFNvdXRoIEtvcmVhOyBLdW4tSHVl
aSBZZWgsIE5hdGlvbmFsIFRhaXdhbiBVbml2ZXJzaXR5IEhvc3BpdGFsLCBUYWlwZWksIFRhaXdh
biwgUmVwdWJsaWMgb2YgQ2hpbmE7IERhdmlkIEZlcnJ5LCBOZXcgQ3Jvc3MgSG9zcGl0YWwsIFdv
bHZlcmhhbXB0b24sIFVuaXRlZCBLaW5nZG9tOyBOaWFsbCBDLiBUZWJidXR0LCBBdXN0aW4gSGVh
bHRoLCBIZWlkZWxiZXJnLCBBdXN0cmFsaWE7IFNhbGFoLUVkZGluIEFsLUJhdHJhbiwgSW5zdGl0
dXRlIGZvciBDbGluaWNhbCBPbmNvbG9neSBSZXNlYXJjaCwgS3JhbmtlbmhhdXMgTm9yZHdlc3Qs
IFVDVCBVbml2ZXJzaXR5IENhbmNlciBDZW50ZXIsIEZyYW5rZnVydCwgR2VybWFueTsgQ2hpYXJh
IENvc3RhbnRpbmksIE5vdmFydGlzIFBoYXJtYSBBRywgQmFzZWwsIFN3aXR6ZXJsYW5kOyBFcmlj
IFZhbiBDdXRzZW0sIFVuaXZlcnNpdHkgSG9zcGl0YWxzIExldXZlbiBhbmQgS1UgTGV1dmVuLCBM
ZXV2ZW4sIEJlbGdpdW0uPC9hdXRoLWFkZHJlc3M+PHRpdGxlcz48dGl0bGU+RXZlcm9saW11cyBm
b3IgcHJldmlvdXNseSB0cmVhdGVkIGFkdmFuY2VkIGdhc3RyaWMgY2FuY2VyOiByZXN1bHRzIG9m
IHRoZSByYW5kb21pemVkLCBkb3VibGUtYmxpbmQsIHBoYXNlIElJSSBHUkFOSVRFLTEgc3R1ZHk8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YWx0LXBlcmlvZGljYWw+PHBhZ2VzPjM5MzUtNDM8L3BhZ2VzPjx2b2x1bWU+MzE8L3ZvbHVtZT48
bnVtYmVyPjMxPC9udW1iZXI+PGtleXdvcmRzPjxrZXl3b3JkPkFkZW5vY2FyY2lub21hLypkcnVn
IHRoZXJhcHkvbW9ydGFsaXR5PC9rZXl3b3JkPjxrZXl3b3JkPkFkdWx0PC9rZXl3b3JkPjxrZXl3
b3JkPkFnZWQ8L2tleXdvcmQ+PGtleXdvcmQ+QWdlZCwgODAgYW5kIG92ZXI8L2tleXdvcmQ+PGtl
eXdvcmQ+RGlzZWFzZS1GcmVlIFN1cnZpdmFsPC9rZXl3b3JkPjxrZXl3b3JkPkRvdWJsZS1CbGlu
ZCBNZXRob2Q8L2tleXdvcmQ+PGtleXdvcmQ+RXZlcm9saW11czwva2V5d29yZD48a2V5d29yZD5G
ZW1hbGU8L2tleXdvcmQ+PGtleXdvcmQ+SHVtYW5zPC9rZXl3b3JkPjxrZXl3b3JkPkltbXVub3N1
cHByZXNzaXZlIEFnZW50cy8qdGhlcmFwZXV0aWMgdXNlPC9rZXl3b3JkPjxrZXl3b3JkPkthcGxh
bi1NZWllciBFc3RpbWF0ZTwva2V5d29yZD48a2V5d29yZD5NYWxlPC9rZXl3b3JkPjxrZXl3b3Jk
Pk1pZGRsZSBBZ2VkPC9rZXl3b3JkPjxrZXl3b3JkPk5lb3BsYXNtIFJlY3VycmVuY2UsIExvY2Fs
L2RydWcgdGhlcmFweTwva2V5d29yZD48a2V5d29yZD5Qcm9wb3J0aW9uYWwgSGF6YXJkcyBNb2Rl
bHM8L2tleXdvcmQ+PGtleXdvcmQ+U2lyb2xpbXVzLyphbmFsb2dzICZhbXA7IGRlcml2YXRpdmVz
L3RoZXJhcGV1dGljIHVzZTwva2V5d29yZD48a2V5d29yZD5TdG9tYWNoIE5lb3BsYXNtcy8qZHJ1
ZyB0aGVyYXB5L21vcnRhbGl0eTwva2V5d29yZD48a2V5d29yZD5Zb3VuZyBBZHVsdDwva2V5d29y
ZD48L2tleXdvcmRzPjxkYXRlcz48eWVhcj4yMDEzPC95ZWFyPjxwdWItZGF0ZXM+PGRhdGU+Tm92
IDE8L2RhdGU+PC9wdWItZGF0ZXM+PC9kYXRlcz48aXNibj4xNTI3LTc3NTUgKEVsZWN0cm9uaWMp
JiN4RDswNzMyLTE4M1ggKExpbmtpbmcpPC9pc2JuPjxhY2Nlc3Npb24tbnVtPjI0MDQzNzQ1PC9h
Y2Nlc3Npb24tbnVtPjx1cmxzPjxyZWxhdGVkLXVybHM+PHVybD5odHRwOi8vd3d3Lm5jYmkubmxt
Lm5paC5nb3YvcHVibWVkLzI0MDQzNzQ1PC91cmw+PC9yZWxhdGVkLXVybHM+PC91cmxzPjxlbGVj
dHJvbmljLXJlc291cmNlLW51bT4xMC4xMjAwL0pDTy4yMDEyLjQ4LjM1NTI8L2VsZWN0cm9uaWMt
cmVzb3VyY2UtbnVtPjwvcmVjb3JkPjwvQ2l0ZT48Q2l0ZT48QXV0aG9yPlJhbWFuYXRoYW48L0F1
dGhvcj48WWVhcj4yMDE1PC9ZZWFyPjxSZWNOdW0+MTUxPC9SZWNOdW0+PHJlY29yZD48cmVjLW51
bWJlcj4xNTE8L3JlYy1udW1iZXI+PGZvcmVpZ24ta2V5cz48a2V5IGFwcD0iRU4iIGRiLWlkPSIy
dDUwd2Z0cHJlOWZzOGVmOTlweHR6c2k5ZXNhdHB6ZHZ3czkiIHRpbWVzdGFtcD0iMTUyMTA5NzU1
NCI+MTUxPC9rZXk+PC9mb3JlaWduLWtleXM+PHJlZi10eXBlIG5hbWU9IkpvdXJuYWwgQXJ0aWNs
ZSI+MTc8L3JlZi10eXBlPjxjb250cmlidXRvcnM+PGF1dGhvcnM+PGF1dGhvcj5SYW1hbmF0aGFu
LCBSLiBLLjwvYXV0aG9yPjxhdXRob3I+TWNEb25vdWdoLCBTLiBMLjwvYXV0aG9yPjxhdXRob3I+
S2VubmVja2UsIEguIEYuPC9hdXRob3I+PGF1dGhvcj5JcWJhbCwgUy48L2F1dGhvcj48YXV0aG9y
PkJhcmFuZGEsIEouIEMuPC9hdXRob3I+PGF1dGhvcj5TZWVyeSwgVC4gRS48L2F1dGhvcj48YXV0
aG9yPkxpbSwgSC4gSi48L2F1dGhvcj48YXV0aG9yPkhlemVsLCBBLiBGLjwvYXV0aG9yPjxhdXRo
b3I+VmFjY2FybywgRy4gTS48L2F1dGhvcj48YXV0aG9yPkJsYW5rZSwgQy4gRC48L2F1dGhvcj48
L2F1dGhvcnM+PC9jb250cmlidXRvcnM+PGF1dGgtYWRkcmVzcz5Bcml6b25hIENhbmNlciBDZW50
ZXIsIFVuaXZlcnNpdHkgb2YgQXJpem9uYSwgVHVjc29uLCBBcml6b25hLiYjeEQ7VmlyZ2luaWEg
Ry4gUGlwZXIgQ2FuY2VyIENlbnRlciwgU2NvdHRzZGFsZSBIZWFsdGhjYXJlLCBTY290dHNkYWxl
LCBBcml6b25hLiYjeEQ7U291dGh3ZXN0IE9uY29sb2d5IEdyb3VwIFN0YXRpc3RpY2FsIENlbnRl
ciwgU2VhdHRsZSwgV2FzaGluZ3Rvbi4mI3hEO0JyaXRpc2ggQ29sdW1iaWEgQ2FuY2VyIEFnZW5j
eSwgVmFuY291dmVyIENlbnRyZSwgVmFuY291dmVyLCBDYW5hZGEuJiN4RDtVU0MgTm9ycmlzIENv
bXByZWhlbnNpdmUgQ2FuY2VyIENlbnRlciwgTG9zIEFuZ2VsZXMsIENhbGlmb3JuaWEuJiN4RDtV
bml2ZXJzaXR5IG9mIEthbnNhcyBDYW5jZXIgQ2VudGVyLCBXZXN0d29vZCwgS2Fuc2FzLiYjeEQ7
Q2hhbyBGYW1pbHkgQ29tcHJlaGVuc2l2ZSBDYW5jZXIgQ2VudGVyLCBVbml2ZXJzaXR5IG9mIENh
bGlmb3JuaWEgSXJ2aW5lLCBPcmFuZ2UsIENhbGlmb3JuaWEuJiN4RDtKYW1lcyBQLiBXaWxtb3Qg
Q2FuY2VyIENlbnRlciwgVW5pdmVyc2l0eSBvZiBSb2NoZXN0ZXIgTWVkaWNhbCBDZW50ZXIsIFJv
Y2hlc3RlciwgTmV3IFlvcmsuJiN4RDtLbmlnaHQgQ2FuY2VyIEluc3RpdHV0ZSwgT3JlZ29uIEhl
YWx0aCAmYW1wOyBTY2llbmNlIFVuaXZlcnNpdHksIFBvcnRsYW5kLCBPcmVnb24uPC9hdXRoLWFk
ZHJlc3M+PHRpdGxlcz48dGl0bGU+UGhhc2UgMiBzdHVkeSBvZiBNSy0yMjA2LCBhbiBhbGxvc3Rl
cmljIGluaGliaXRvciBvZiBBS1QsIGFzIHNlY29uZC1saW5lIHRoZXJhcHkgZm9yIGFkdmFuY2Vk
IGdhc3RyaWMgYW5kIGdhc3Ryb2Vzb3BoYWdlYWwganVuY3Rpb24gY2FuY2VyOiBBIFNXT0cgY29v
cGVyYXRpdmUgZ3JvdXAgdHJpYWwgKFMxMDA1KTwvdGl0bGU+PHNlY29uZGFyeS10aXRsZT5DYW5j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ZXM+MjE5My03PC9wYWdlcz48dm9sdW1lPjEyMTwvdm9sdW1lPjxudW1iZXI+MTM8L251bWJlcj48
a2V5d29yZHM+PGtleXdvcmQ+QWR1bHQ8L2tleXdvcmQ+PGtleXdvcmQ+QWdlZDwva2V5d29yZD48
a2V5d29yZD5BZ2VkLCA4MCBhbmQgb3Zlcjwva2V5d29yZD48a2V5d29yZD5Fc29waGFnZWFsIE5l
b3BsYXNtcy8qZHJ1ZyB0aGVyYXB5L3BhdGhvbG9neTwva2V5d29yZD48a2V5d29yZD5Fc29waGFn
b2dhc3RyaWMgSnVuY3Rpb24vKnBhdGhvbG9neTwva2V5d29yZD48a2V5d29yZD5IZXRlcm9jeWNs
aWMgQ29tcG91bmRzLCAzLVJpbmcvKmFkbWluaXN0cmF0aW9uICZhbXA7IGRvc2FnZTwva2V5d29y
ZD48a2V5d29yZD5IdW1hbnM8L2tleXdvcmQ+PGtleXdvcmQ+TWlkZGxlIEFnZWQ8L2tleXdvcmQ+
PGtleXdvcmQ+UHJvdGVpbiBLaW5hc2UgSW5oaWJpdG9ycy8qYWRtaW5pc3RyYXRpb24gJmFtcDsg
ZG9zYWdlPC9rZXl3b3JkPjxrZXl3b3JkPlByb3RvLU9uY29nZW5lIFByb3RlaW5zIGMtYWt0L2Fu
dGFnb25pc3RzICZhbXA7IGluaGliaXRvcnM8L2tleXdvcmQ+PGtleXdvcmQ+U3RvbWFjaCBOZW9w
bGFzbXMvKmRydWcgdGhlcmFweS8qcGF0aG9sb2d5PC9rZXl3b3JkPjxrZXl3b3JkPlN1cnZpdmFs
IEFuYWx5c2lzPC9rZXl3b3JkPjwva2V5d29yZHM+PGRhdGVzPjx5ZWFyPjIwMTU8L3llYXI+PHB1
Yi1kYXRlcz48ZGF0ZT5KdWwgMTwvZGF0ZT48L3B1Yi1kYXRlcz48L2RhdGVzPjxpc2JuPjEwOTct
MDE0MiAoRWxlY3Ryb25pYykmI3hEOzAwMDgtNTQzWCAoTGlua2luZyk8L2lzYm4+PGFjY2Vzc2lv
bi1udW0+MjU4Mjc4MjA8L2FjY2Vzc2lvbi1udW0+PHVybHM+PHJlbGF0ZWQtdXJscz48dXJsPmh0
dHA6Ly93d3cubmNiaS5ubG0ubmloLmdvdi9wdWJtZWQvMjU4Mjc4MjA8L3VybD48L3JlbGF0ZWQt
dXJscz48L3VybHM+PGN1c3RvbTI+NDU4OTQyMzwvY3VzdG9tMj48ZWxlY3Ryb25pYy1yZXNvdXJj
ZS1udW0+MTAuMTAwMi9jbmNyLjI5MzYzPC9lbGVjdHJvbmljLXJlc291cmNlLW51bT48L3JlY29y
ZD48L0NpdGU+PC9FbmROb3RlPn==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B806E9" w:rsidRPr="003344AF">
        <w:rPr>
          <w:rFonts w:ascii="Book Antiqua" w:hAnsi="Book Antiqua" w:cs="Times New Roman"/>
          <w:noProof/>
          <w:sz w:val="24"/>
          <w:szCs w:val="24"/>
          <w:vertAlign w:val="superscript"/>
        </w:rPr>
        <w:t>[151,</w:t>
      </w:r>
      <w:r w:rsidR="00643AEB" w:rsidRPr="003344AF">
        <w:rPr>
          <w:rFonts w:ascii="Book Antiqua" w:hAnsi="Book Antiqua" w:cs="Times New Roman"/>
          <w:noProof/>
          <w:sz w:val="24"/>
          <w:szCs w:val="24"/>
          <w:vertAlign w:val="superscript"/>
        </w:rPr>
        <w:t>152]</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The AKT inhibitor AZD5363 effects are being evaluated in combination with paclitaxel in patients with advanced gastric adenocarcinoma harboring PIK3CA mutation or amplification as a second line chemotherapy (</w:t>
      </w:r>
      <w:hyperlink r:id="rId62" w:history="1">
        <w:r w:rsidRPr="003344AF">
          <w:rPr>
            <w:rStyle w:val="Hyperlink"/>
            <w:rFonts w:ascii="Book Antiqua" w:hAnsi="Book Antiqua" w:cs="Times New Roman"/>
            <w:color w:val="auto"/>
            <w:sz w:val="24"/>
            <w:szCs w:val="24"/>
            <w:u w:val="none"/>
          </w:rPr>
          <w:t>NCT02451956</w:t>
        </w:r>
      </w:hyperlink>
      <w:r w:rsidRPr="003344AF">
        <w:rPr>
          <w:rFonts w:ascii="Book Antiqua" w:hAnsi="Book Antiqua" w:cs="Times New Roman"/>
          <w:sz w:val="24"/>
          <w:szCs w:val="24"/>
        </w:rPr>
        <w:t xml:space="preserve">). As well, AZD2014, </w:t>
      </w:r>
      <w:r w:rsidR="005B28E2" w:rsidRPr="003344AF">
        <w:rPr>
          <w:rFonts w:ascii="Book Antiqua" w:hAnsi="Book Antiqua" w:cs="Times New Roman"/>
          <w:sz w:val="24"/>
          <w:szCs w:val="24"/>
        </w:rPr>
        <w:t xml:space="preserve">an </w:t>
      </w:r>
      <w:r w:rsidRPr="003344AF">
        <w:rPr>
          <w:rFonts w:ascii="Book Antiqua" w:hAnsi="Book Antiqua" w:cs="Times New Roman"/>
          <w:sz w:val="24"/>
          <w:szCs w:val="24"/>
        </w:rPr>
        <w:t>mTOR inhibitor that targets both mTORC1 and mTORC2 complexes</w:t>
      </w:r>
      <w:r w:rsidR="00891072" w:rsidRPr="003344AF">
        <w:rPr>
          <w:rFonts w:ascii="Book Antiqua" w:hAnsi="Book Antiqua" w:cs="Times New Roman"/>
          <w:sz w:val="24"/>
          <w:szCs w:val="24"/>
        </w:rPr>
        <w:fldChar w:fldCharType="begin">
          <w:fldData xml:space="preserve">PEVuZE5vdGU+PENpdGU+PEF1dGhvcj5HdWljaGFyZDwvQXV0aG9yPjxZZWFyPjIwMTU8L1llYXI+
PFJlY051bT4xNTI8L1JlY051bT48RGlzcGxheVRleHQ+PHN0eWxlIGZhY2U9InN1cGVyc2NyaXB0
Ij5bMTUzXTwvc3R5bGU+PC9EaXNwbGF5VGV4dD48cmVjb3JkPjxyZWMtbnVtYmVyPjE1MjwvcmVj
LW51bWJlcj48Zm9yZWlnbi1rZXlzPjxrZXkgYXBwPSJFTiIgZGItaWQ9IjJ0NTB3ZnRwcmU5ZnM4
ZWY5OXB4dHpzaTllc2F0cHpkdndzOSIgdGltZXN0YW1wPSIxNTIxMDk3NTU0Ij4xNTI8L2tleT48
L2ZvcmVpZ24ta2V5cz48cmVmLXR5cGUgbmFtZT0iSm91cm5hbCBBcnRpY2xlIj4xNzwvcmVmLXR5
cGU+PGNvbnRyaWJ1dG9ycz48YXV0aG9ycz48YXV0aG9yPkd1aWNoYXJkLCBTLiBNLjwvYXV0aG9y
PjxhdXRob3I+Q3Vyd2VuLCBKLjwvYXV0aG9yPjxhdXRob3I+QmloYW5pLCBULjwvYXV0aG9yPjxh
dXRob3I+RCZhcG9zO0NydXosIEMuIE0uPC9hdXRob3I+PGF1dGhvcj5ZYXRlcywgSi4gVy48L2F1
dGhvcj48YXV0aG9yPkdyb25kaW5lLCBNLjwvYXV0aG9yPjxhdXRob3I+SG93YXJkLCBaLjwvYXV0
aG9yPjxhdXRob3I+RGF2aWVzLCBCLiBSLjwvYXV0aG9yPjxhdXRob3I+QmlnbGV5LCBHLjwvYXV0
aG9yPjxhdXRob3I+S2xpbm93c2thLCBULjwvYXV0aG9yPjxhdXRob3I+UGlrZSwgSy4gRy48L2F1
dGhvcj48YXV0aG9yPlBhc3MsIE0uPC9hdXRob3I+PGF1dGhvcj5DaHJlc3RhLCBDLiBNLjwvYXV0
aG9yPjxhdXRob3I+UG9sYW5za2EsIFUuIE0uPC9hdXRob3I+PGF1dGhvcj5NY0V3ZW4sIFIuPC9h
dXRob3I+PGF1dGhvcj5EZWxwdWVjaCwgTy48L2F1dGhvcj48YXV0aG9yPkdyZWVuLCBTLjwvYXV0
aG9yPjxhdXRob3I+Q29zdWxpY2gsIFMuIEMuPC9hdXRob3I+PC9hdXRob3JzPjwvY29udHJpYnV0
b3JzPjxhdXRoLWFkZHJlc3M+QXN0cmFaZW5lY2EgT25jb2xvZ3ksIFdhbHRoYW0sIE1hc3NhY2h1
c2V0dHMuJiN4RDtBc3RyYVplbmVjYSBPbmNvbG9neSwgTWFjY2xlc2ZpZWxkLCBDaGVzaGlyZSwg
VW5pdGVkIEtpbmdkb20uJiN4RDtBc3RyYVplbmVjYSBPbmNvbG9neSwgQ1JVSyBDYW1icmlkZ2Ug
SW5zdGl0dXRlLCBDYW1icmlkZ2UsIFVuaXRlZCBLaW5nZG9tLiYjeEQ7Um9jaGUsIEJhc2VsLCBT
d2l0emVybGFuZC4mI3hEO0FzdHJhWmVuZWNhIE9uY29sb2d5LCBDYW1icmlkZ2UsIFVuaXRlZCBL
aW5nZG9tLiYjeEQ7QXN0cmFaZW5lY2EgT25jb2xvZ3ksIENSVUsgQ2FtYnJpZGdlIEluc3RpdHV0
ZSwgQ2FtYnJpZGdlLCBVbml0ZWQgS2luZ2RvbS4gc2FiaW5hLmNvc3VsaWNoQGFzdHJhemVuZWNh
LmNvbS48L2F1dGgtYWRkcmVzcz48dGl0bGVzPjx0aXRsZT5BWkQyMDE0LCBhbiBJbmhpYml0b3Ig
b2YgbVRPUkMxIGFuZCBtVE9SQzIsIElzIEhpZ2hseSBFZmZlY3RpdmUgaW4gRVIrIEJyZWFzdCBD
YW5jZXIgV2hlbiBBZG1pbmlzdGVyZWQgVXNpbmcgSW50ZXJtaXR0ZW50IG9yIENvbnRpbnVvdXMg
U2NoZWR1bGVzPC90aXRsZT48c2Vjb25kYXJ5LXRpdGxlPk1vbCBDYW5jZXIgVGhlcjwvc2Vjb25k
YXJ5LXRpdGxlPjxhbHQtdGl0bGU+TW9sZWN1bGFyIGNhbmNlciB0aGVyYXBldXRpY3M8L2FsdC10
aXRsZT48L3RpdGxlcz48cGVyaW9kaWNhbD48ZnVsbC10aXRsZT5Nb2wgQ2FuY2VyIFRoZXI8L2Z1
bGwtdGl0bGU+PGFiYnItMT5Nb2xlY3VsYXIgY2FuY2VyIHRoZXJhcGV1dGljczwvYWJici0xPjwv
cGVyaW9kaWNhbD48YWx0LXBlcmlvZGljYWw+PGZ1bGwtdGl0bGU+TW9sIENhbmNlciBUaGVyPC9m
dWxsLXRpdGxlPjxhYmJyLTE+TW9sZWN1bGFyIGNhbmNlciB0aGVyYXBldXRpY3M8L2FiYnItMT48
L2FsdC1wZXJpb2RpY2FsPjxwYWdlcz4yNTA4LTE4PC9wYWdlcz48dm9sdW1lPjE0PC92b2x1bWU+
PG51bWJlcj4xMTwvbnVtYmVyPjxrZXl3b3Jkcz48a2V5d29yZD5BbmltYWxzPC9rZXl3b3JkPjxr
ZXl3b3JkPkFudGluZW9wbGFzdGljIENvbWJpbmVkIENoZW1vdGhlcmFweSBQcm90b2NvbHMvcGhh
cm1hY29sb2d5PC9rZXl3b3JkPjxrZXl3b3JkPkJyZWFzdCBOZW9wbGFzbXMvKmRydWcgdGhlcmFw
eS9tZXRhYm9saXNtL3BhdGhvbG9neTwva2V5d29yZD48a2V5d29yZD5DZWxsIExpbmUsIFR1bW9y
PC9rZXl3b3JkPjxrZXl3b3JkPkNlbGwgUHJvbGlmZXJhdGlvbi9kcnVnIGVmZmVjdHM8L2tleXdv
cmQ+PGtleXdvcmQ+RHJ1ZyBBZG1pbmlzdHJhdGlvbiBTY2hlZHVsZTwva2V5d29yZD48a2V5d29y
ZD5Fc3RyYWRpb2wvYWRtaW5pc3RyYXRpb24gJmFtcDsgZG9zYWdlL2FuYWxvZ3MgJmFtcDsgZGVy
aXZhdGl2ZXMvcGhhcm1hY29sb2d5PC9rZXl3b3JkPjxrZXl3b3JkPkZlbWFsZTwva2V5d29yZD48
a2V5d29yZD5IRUsyOTMgQ2VsbHM8L2tleXdvcmQ+PGtleXdvcmQ+SHVtYW5zPC9rZXl3b3JkPjxr
ZXl3b3JkPkltbXVub2Jsb3R0aW5nPC9rZXl3b3JkPjxrZXl3b3JkPk1DRi03IENlbGxzPC9rZXl3
b3JkPjxrZXl3b3JkPk1lY2hhbmlzdGljIFRhcmdldCBvZiBSYXBhbXljaW4gQ29tcGxleCAxPC9r
ZXl3b3JkPjxrZXl3b3JkPk1lY2hhbmlzdGljIFRhcmdldCBvZiBSYXBhbXljaW4gQ29tcGxleCAy
PC9rZXl3b3JkPjxrZXl3b3JkPk1pY2UsIEluYnJlZCBOT0Q8L2tleXdvcmQ+PGtleXdvcmQ+TWlj
ZSwgS25vY2tvdXQ8L2tleXdvcmQ+PGtleXdvcmQ+TWljZSwgU0NJRDwva2V5d29yZD48a2V5d29y
ZD5Nb3JwaG9saW5lcy9hZG1pbmlzdHJhdGlvbiAmYW1wOyBkb3NhZ2UvY2hlbWlzdHJ5LypwaGFy
bWFjb2xvZ3k8L2tleXdvcmQ+PGtleXdvcmQ+TXVsdGlwcm90ZWluIENvbXBsZXhlcy8qYW50YWdv
bmlzdHMgJmFtcDsgaW5oaWJpdG9ycy9tZXRhYm9saXNtPC9rZXl3b3JkPjxrZXl3b3JkPlByb3Rl
aW4gS2luYXNlIEluaGliaXRvcnMvYWRtaW5pc3RyYXRpb24gJmFtcDsgZG9zYWdlL3BoYXJtYWNv
bG9neTwva2V5d29yZD48a2V5d29yZD5SZWNlcHRvcnMsIEVzdHJvZ2VuL21ldGFib2xpc208L2tl
eXdvcmQ+PGtleXdvcmQ+U2lnbmFsIFRyYW5zZHVjdGlvbi9kcnVnIGVmZmVjdHM8L2tleXdvcmQ+
PGtleXdvcmQ+VE9SIFNlcmluZS1UaHJlb25pbmUgS2luYXNlcy8qYW50YWdvbmlzdHMgJmFtcDsg
aW5oaWJpdG9ycy9tZXRhYm9saXNtPC9rZXl3b3JkPjxrZXl3b3JkPlR1bW9yIEJ1cmRlbi9kcnVn
IGVmZmVjdHM8L2tleXdvcmQ+PGtleXdvcmQ+WGVub2dyYWZ0IE1vZGVsIEFudGl0dW1vciBBc3Nh
eXMvbWV0aG9kczwva2V5d29yZD48L2tleXdvcmRzPjxkYXRlcz48eWVhcj4yMDE1PC95ZWFyPjxw
dWItZGF0ZXM+PGRhdGU+Tm92PC9kYXRlPjwvcHViLWRhdGVzPjwvZGF0ZXM+PGlzYm4+MTUzOC04
NTE0IChFbGVjdHJvbmljKSYjeEQ7MTUzNS03MTYzIChMaW5raW5nKTwvaXNibj48YWNjZXNzaW9u
LW51bT4yNjM1ODc1MTwvYWNjZXNzaW9uLW51bT48dXJscz48cmVsYXRlZC11cmxzPjx1cmw+aHR0
cDovL3d3dy5uY2JpLm5sbS5uaWguZ292L3B1Ym1lZC8yNjM1ODc1MTwvdXJsPjwvcmVsYXRlZC11
cmxzPjwvdXJscz48ZWxlY3Ryb25pYy1yZXNvdXJjZS1udW0+MTAuMTE1OC8xNTM1LTcxNjMuTUNU
LTE1LTAzNjU8L2VsZWN0cm9uaWMtcmVzb3VyY2UtbnVtPjwvcmVjb3JkPjwvQ2l0ZT48L0VuZE5v
dGU+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PEVuZE5vdGU+PENpdGU+PEF1dGhvcj5HdWljaGFyZDwvQXV0aG9yPjxZZWFyPjIwMTU8L1llYXI+
PFJlY051bT4xNTI8L1JlY051bT48RGlzcGxheVRleHQ+PHN0eWxlIGZhY2U9InN1cGVyc2NyaXB0
Ij5bMTUzXTwvc3R5bGU+PC9EaXNwbGF5VGV4dD48cmVjb3JkPjxyZWMtbnVtYmVyPjE1MjwvcmVj
LW51bWJlcj48Zm9yZWlnbi1rZXlzPjxrZXkgYXBwPSJFTiIgZGItaWQ9IjJ0NTB3ZnRwcmU5ZnM4
ZWY5OXB4dHpzaTllc2F0cHpkdndzOSIgdGltZXN0YW1wPSIxNTIxMDk3NTU0Ij4xNTI8L2tleT48
L2ZvcmVpZ24ta2V5cz48cmVmLXR5cGUgbmFtZT0iSm91cm5hbCBBcnRpY2xlIj4xNzwvcmVmLXR5
cGU+PGNvbnRyaWJ1dG9ycz48YXV0aG9ycz48YXV0aG9yPkd1aWNoYXJkLCBTLiBNLjwvYXV0aG9y
PjxhdXRob3I+Q3Vyd2VuLCBKLjwvYXV0aG9yPjxhdXRob3I+QmloYW5pLCBULjwvYXV0aG9yPjxh
dXRob3I+RCZhcG9zO0NydXosIEMuIE0uPC9hdXRob3I+PGF1dGhvcj5ZYXRlcywgSi4gVy48L2F1
dGhvcj48YXV0aG9yPkdyb25kaW5lLCBNLjwvYXV0aG9yPjxhdXRob3I+SG93YXJkLCBaLjwvYXV0
aG9yPjxhdXRob3I+RGF2aWVzLCBCLiBSLjwvYXV0aG9yPjxhdXRob3I+QmlnbGV5LCBHLjwvYXV0
aG9yPjxhdXRob3I+S2xpbm93c2thLCBULjwvYXV0aG9yPjxhdXRob3I+UGlrZSwgSy4gRy48L2F1
dGhvcj48YXV0aG9yPlBhc3MsIE0uPC9hdXRob3I+PGF1dGhvcj5DaHJlc3RhLCBDLiBNLjwvYXV0
aG9yPjxhdXRob3I+UG9sYW5za2EsIFUuIE0uPC9hdXRob3I+PGF1dGhvcj5NY0V3ZW4sIFIuPC9h
dXRob3I+PGF1dGhvcj5EZWxwdWVjaCwgTy48L2F1dGhvcj48YXV0aG9yPkdyZWVuLCBTLjwvYXV0
aG9yPjxhdXRob3I+Q29zdWxpY2gsIFMuIEMuPC9hdXRob3I+PC9hdXRob3JzPjwvY29udHJpYnV0
b3JzPjxhdXRoLWFkZHJlc3M+QXN0cmFaZW5lY2EgT25jb2xvZ3ksIFdhbHRoYW0sIE1hc3NhY2h1
c2V0dHMuJiN4RDtBc3RyYVplbmVjYSBPbmNvbG9neSwgTWFjY2xlc2ZpZWxkLCBDaGVzaGlyZSwg
VW5pdGVkIEtpbmdkb20uJiN4RDtBc3RyYVplbmVjYSBPbmNvbG9neSwgQ1JVSyBDYW1icmlkZ2Ug
SW5zdGl0dXRlLCBDYW1icmlkZ2UsIFVuaXRlZCBLaW5nZG9tLiYjeEQ7Um9jaGUsIEJhc2VsLCBT
d2l0emVybGFuZC4mI3hEO0FzdHJhWmVuZWNhIE9uY29sb2d5LCBDYW1icmlkZ2UsIFVuaXRlZCBL
aW5nZG9tLiYjeEQ7QXN0cmFaZW5lY2EgT25jb2xvZ3ksIENSVUsgQ2FtYnJpZGdlIEluc3RpdHV0
ZSwgQ2FtYnJpZGdlLCBVbml0ZWQgS2luZ2RvbS4gc2FiaW5hLmNvc3VsaWNoQGFzdHJhemVuZWNh
LmNvbS48L2F1dGgtYWRkcmVzcz48dGl0bGVzPjx0aXRsZT5BWkQyMDE0LCBhbiBJbmhpYml0b3Ig
b2YgbVRPUkMxIGFuZCBtVE9SQzIsIElzIEhpZ2hseSBFZmZlY3RpdmUgaW4gRVIrIEJyZWFzdCBD
YW5jZXIgV2hlbiBBZG1pbmlzdGVyZWQgVXNpbmcgSW50ZXJtaXR0ZW50IG9yIENvbnRpbnVvdXMg
U2NoZWR1bGVzPC90aXRsZT48c2Vjb25kYXJ5LXRpdGxlPk1vbCBDYW5jZXIgVGhlcjwvc2Vjb25k
YXJ5LXRpdGxlPjxhbHQtdGl0bGU+TW9sZWN1bGFyIGNhbmNlciB0aGVyYXBldXRpY3M8L2FsdC10
aXRsZT48L3RpdGxlcz48cGVyaW9kaWNhbD48ZnVsbC10aXRsZT5Nb2wgQ2FuY2VyIFRoZXI8L2Z1
bGwtdGl0bGU+PGFiYnItMT5Nb2xlY3VsYXIgY2FuY2VyIHRoZXJhcGV1dGljczwvYWJici0xPjwv
cGVyaW9kaWNhbD48YWx0LXBlcmlvZGljYWw+PGZ1bGwtdGl0bGU+TW9sIENhbmNlciBUaGVyPC9m
dWxsLXRpdGxlPjxhYmJyLTE+TW9sZWN1bGFyIGNhbmNlciB0aGVyYXBldXRpY3M8L2FiYnItMT48
L2FsdC1wZXJpb2RpY2FsPjxwYWdlcz4yNTA4LTE4PC9wYWdlcz48dm9sdW1lPjE0PC92b2x1bWU+
PG51bWJlcj4xMTwvbnVtYmVyPjxrZXl3b3Jkcz48a2V5d29yZD5BbmltYWxzPC9rZXl3b3JkPjxr
ZXl3b3JkPkFudGluZW9wbGFzdGljIENvbWJpbmVkIENoZW1vdGhlcmFweSBQcm90b2NvbHMvcGhh
cm1hY29sb2d5PC9rZXl3b3JkPjxrZXl3b3JkPkJyZWFzdCBOZW9wbGFzbXMvKmRydWcgdGhlcmFw
eS9tZXRhYm9saXNtL3BhdGhvbG9neTwva2V5d29yZD48a2V5d29yZD5DZWxsIExpbmUsIFR1bW9y
PC9rZXl3b3JkPjxrZXl3b3JkPkNlbGwgUHJvbGlmZXJhdGlvbi9kcnVnIGVmZmVjdHM8L2tleXdv
cmQ+PGtleXdvcmQ+RHJ1ZyBBZG1pbmlzdHJhdGlvbiBTY2hlZHVsZTwva2V5d29yZD48a2V5d29y
ZD5Fc3RyYWRpb2wvYWRtaW5pc3RyYXRpb24gJmFtcDsgZG9zYWdlL2FuYWxvZ3MgJmFtcDsgZGVy
aXZhdGl2ZXMvcGhhcm1hY29sb2d5PC9rZXl3b3JkPjxrZXl3b3JkPkZlbWFsZTwva2V5d29yZD48
a2V5d29yZD5IRUsyOTMgQ2VsbHM8L2tleXdvcmQ+PGtleXdvcmQ+SHVtYW5zPC9rZXl3b3JkPjxr
ZXl3b3JkPkltbXVub2Jsb3R0aW5nPC9rZXl3b3JkPjxrZXl3b3JkPk1DRi03IENlbGxzPC9rZXl3
b3JkPjxrZXl3b3JkPk1lY2hhbmlzdGljIFRhcmdldCBvZiBSYXBhbXljaW4gQ29tcGxleCAxPC9r
ZXl3b3JkPjxrZXl3b3JkPk1lY2hhbmlzdGljIFRhcmdldCBvZiBSYXBhbXljaW4gQ29tcGxleCAy
PC9rZXl3b3JkPjxrZXl3b3JkPk1pY2UsIEluYnJlZCBOT0Q8L2tleXdvcmQ+PGtleXdvcmQ+TWlj
ZSwgS25vY2tvdXQ8L2tleXdvcmQ+PGtleXdvcmQ+TWljZSwgU0NJRDwva2V5d29yZD48a2V5d29y
ZD5Nb3JwaG9saW5lcy9hZG1pbmlzdHJhdGlvbiAmYW1wOyBkb3NhZ2UvY2hlbWlzdHJ5LypwaGFy
bWFjb2xvZ3k8L2tleXdvcmQ+PGtleXdvcmQ+TXVsdGlwcm90ZWluIENvbXBsZXhlcy8qYW50YWdv
bmlzdHMgJmFtcDsgaW5oaWJpdG9ycy9tZXRhYm9saXNtPC9rZXl3b3JkPjxrZXl3b3JkPlByb3Rl
aW4gS2luYXNlIEluaGliaXRvcnMvYWRtaW5pc3RyYXRpb24gJmFtcDsgZG9zYWdlL3BoYXJtYWNv
bG9neTwva2V5d29yZD48a2V5d29yZD5SZWNlcHRvcnMsIEVzdHJvZ2VuL21ldGFib2xpc208L2tl
eXdvcmQ+PGtleXdvcmQ+U2lnbmFsIFRyYW5zZHVjdGlvbi9kcnVnIGVmZmVjdHM8L2tleXdvcmQ+
PGtleXdvcmQ+VE9SIFNlcmluZS1UaHJlb25pbmUgS2luYXNlcy8qYW50YWdvbmlzdHMgJmFtcDsg
aW5oaWJpdG9ycy9tZXRhYm9saXNtPC9rZXl3b3JkPjxrZXl3b3JkPlR1bW9yIEJ1cmRlbi9kcnVn
IGVmZmVjdHM8L2tleXdvcmQ+PGtleXdvcmQ+WGVub2dyYWZ0IE1vZGVsIEFudGl0dW1vciBBc3Nh
eXMvbWV0aG9kczwva2V5d29yZD48L2tleXdvcmRzPjxkYXRlcz48eWVhcj4yMDE1PC95ZWFyPjxw
dWItZGF0ZXM+PGRhdGU+Tm92PC9kYXRlPjwvcHViLWRhdGVzPjwvZGF0ZXM+PGlzYm4+MTUzOC04
NTE0IChFbGVjdHJvbmljKSYjeEQ7MTUzNS03MTYzIChMaW5raW5nKTwvaXNibj48YWNjZXNzaW9u
LW51bT4yNjM1ODc1MTwvYWNjZXNzaW9uLW51bT48dXJscz48cmVsYXRlZC11cmxzPjx1cmw+aHR0
cDovL3d3dy5uY2JpLm5sbS5uaWguZ292L3B1Ym1lZC8yNjM1ODc1MTwvdXJsPjwvcmVsYXRlZC11
cmxzPjwvdXJscz48ZWxlY3Ryb25pYy1yZXNvdXJjZS1udW0+MTAuMTE1OC8xNTM1LTcxNjMuTUNU
LTE1LTAzNjU8L2VsZWN0cm9uaWMtcmVzb3VyY2UtbnVtPjwvcmVjb3JkPjwvQ2l0ZT48L0VuZE5v
dGU+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[153]</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is implicated in phase II clinical studies as second-line chemotherapy.</w:t>
      </w:r>
    </w:p>
    <w:p w14:paraId="7080BAA8" w14:textId="4930C9AE" w:rsidR="001532AD" w:rsidRPr="003344AF" w:rsidRDefault="001532AD" w:rsidP="00B806E9">
      <w:pPr>
        <w:pStyle w:val="NormalWeb"/>
        <w:adjustRightInd w:val="0"/>
        <w:snapToGrid w:val="0"/>
        <w:spacing w:before="0" w:beforeAutospacing="0" w:after="0" w:afterAutospacing="0" w:line="360" w:lineRule="auto"/>
        <w:ind w:firstLineChars="100" w:firstLine="240"/>
        <w:jc w:val="both"/>
        <w:rPr>
          <w:rFonts w:ascii="Book Antiqua" w:hAnsi="Book Antiqua"/>
        </w:rPr>
      </w:pPr>
      <w:r w:rsidRPr="003344AF">
        <w:rPr>
          <w:rFonts w:ascii="Book Antiqua" w:hAnsi="Book Antiqua"/>
        </w:rPr>
        <w:t>Everolimus</w:t>
      </w:r>
      <w:r w:rsidRPr="003344AF">
        <w:rPr>
          <w:rFonts w:ascii="Book Antiqua" w:hAnsi="Book Antiqua"/>
          <w:b/>
        </w:rPr>
        <w:t xml:space="preserve"> </w:t>
      </w:r>
      <w:r w:rsidRPr="003344AF">
        <w:rPr>
          <w:rFonts w:ascii="Book Antiqua" w:hAnsi="Book Antiqua"/>
        </w:rPr>
        <w:t>(</w:t>
      </w:r>
      <w:r w:rsidRPr="003344AF">
        <w:rPr>
          <w:rStyle w:val="hitsyn"/>
          <w:rFonts w:ascii="Book Antiqua" w:eastAsiaTheme="majorEastAsia" w:hAnsi="Book Antiqua"/>
        </w:rPr>
        <w:t>RAD001</w:t>
      </w:r>
      <w:r w:rsidRPr="003344AF">
        <w:rPr>
          <w:rFonts w:ascii="Book Antiqua" w:hAnsi="Book Antiqua"/>
        </w:rPr>
        <w:t>) is a rapamycin analog that targets mTOR</w:t>
      </w:r>
      <w:r w:rsidR="00891072" w:rsidRPr="003344AF">
        <w:rPr>
          <w:rFonts w:ascii="Book Antiqua" w:hAnsi="Book Antiqua"/>
        </w:rPr>
        <w:fldChar w:fldCharType="begin"/>
      </w:r>
      <w:r w:rsidR="00643AEB" w:rsidRPr="003344AF">
        <w:rPr>
          <w:rFonts w:ascii="Book Antiqua" w:hAnsi="Book Antiqua"/>
        </w:rPr>
        <w:instrText xml:space="preserve"> ADDIN EN.CITE &lt;EndNote&gt;&lt;Cite&gt;&lt;Author&gt;Houghton&lt;/Author&gt;&lt;Year&gt;2010&lt;/Year&gt;&lt;RecNum&gt;153&lt;/RecNum&gt;&lt;DisplayText&gt;&lt;style face="superscript"&gt;[154]&lt;/style&gt;&lt;/DisplayText&gt;&lt;record&gt;&lt;rec-number&gt;153&lt;/rec-number&gt;&lt;foreign-keys&gt;&lt;key app="EN" db-id="2t50wftpre9fs8ef99pxtzsi9esatpzdvws9" timestamp="1521097554"&gt;153&lt;/key&gt;&lt;/foreign-keys&gt;&lt;ref-type name="Journal Article"&gt;17&lt;/ref-type&gt;&lt;contributors&gt;&lt;authors&gt;&lt;author&gt;Houghton, Peter J.&lt;/author&gt;&lt;/authors&gt;&lt;/contributors&gt;&lt;titles&gt;&lt;title&gt;Everolimus&lt;/title&gt;&lt;secondary-title&gt;Clinical Cancer Research&lt;/secondary-title&gt;&lt;/titles&gt;&lt;periodical&gt;&lt;full-title&gt;Clinical Cancer Research&lt;/full-title&gt;&lt;/periodical&gt;&lt;pages&gt;1368-1372&lt;/pages&gt;&lt;volume&gt;16&lt;/volume&gt;&lt;number&gt;5&lt;/number&gt;&lt;dates&gt;&lt;year&gt;2010&lt;/year&gt;&lt;/dates&gt;&lt;urls&gt;&lt;related-urls&gt;&lt;url&gt;http://clincancerres.aacrjournals.org/content/clincanres/16/5/1368.full.pdf&lt;/url&gt;&lt;/related-urls&gt;&lt;/urls&gt;&lt;electronic-resource-num&gt;10.1158/1078-0432.ccr-09-1314&lt;/electronic-resource-num&gt;&lt;/record&gt;&lt;/Cite&gt;&lt;/EndNote&gt;</w:instrText>
      </w:r>
      <w:r w:rsidR="00891072" w:rsidRPr="003344AF">
        <w:rPr>
          <w:rFonts w:ascii="Book Antiqua" w:hAnsi="Book Antiqua"/>
        </w:rPr>
        <w:fldChar w:fldCharType="separate"/>
      </w:r>
      <w:r w:rsidR="00643AEB" w:rsidRPr="003344AF">
        <w:rPr>
          <w:rFonts w:ascii="Book Antiqua" w:hAnsi="Book Antiqua"/>
          <w:noProof/>
          <w:vertAlign w:val="superscript"/>
        </w:rPr>
        <w:t>[154]</w:t>
      </w:r>
      <w:r w:rsidR="00891072" w:rsidRPr="003344AF">
        <w:rPr>
          <w:rFonts w:ascii="Book Antiqua" w:hAnsi="Book Antiqua"/>
        </w:rPr>
        <w:fldChar w:fldCharType="end"/>
      </w:r>
      <w:r w:rsidRPr="003344AF">
        <w:rPr>
          <w:rFonts w:ascii="Book Antiqua" w:hAnsi="Book Antiqua"/>
        </w:rPr>
        <w:t>. It is approved by FDA</w:t>
      </w:r>
      <w:r w:rsidR="00891072" w:rsidRPr="003344AF">
        <w:rPr>
          <w:rFonts w:ascii="Book Antiqua" w:hAnsi="Book Antiqua"/>
        </w:rPr>
        <w:fldChar w:fldCharType="begin"/>
      </w:r>
      <w:r w:rsidR="00643AEB" w:rsidRPr="003344AF">
        <w:rPr>
          <w:rFonts w:ascii="Book Antiqua" w:hAnsi="Book Antiqua"/>
        </w:rPr>
        <w:instrText xml:space="preserve"> ADDIN EN.CITE &lt;EndNote&gt;&lt;Cite&gt;&lt;Author&gt;FDA&lt;/Author&gt;&lt;Year&gt;2016&lt;/Year&gt;&lt;RecNum&gt;154&lt;/RecNum&gt;&lt;DisplayText&gt;&lt;style face="superscript"&gt;[155]&lt;/style&gt;&lt;/DisplayText&gt;&lt;record&gt;&lt;rec-number&gt;154&lt;/rec-number&gt;&lt;foreign-keys&gt;&lt;key app="EN" db-id="2t50wftpre9fs8ef99pxtzsi9esatpzdvws9" timestamp="1521097554"&gt;154&lt;/key&gt;&lt;/foreign-keys&gt;&lt;ref-type name="Web Page"&gt;12&lt;/ref-type&gt;&lt;contributors&gt;&lt;authors&gt;&lt;author&gt;FDA&lt;/author&gt;&lt;/authors&gt;&lt;/contributors&gt;&lt;titles&gt;&lt;title&gt;Everolimus (Afinitor)&lt;/title&gt;&lt;/titles&gt;&lt;volume&gt;2018&lt;/volume&gt;&lt;number&gt;05 Mar&lt;/number&gt;&lt;dates&gt;&lt;year&gt;2016&lt;/year&gt;&lt;pub-dates&gt;&lt;date&gt;26 Feb 2016 &lt;/date&gt;&lt;/pub-dates&gt;&lt;/dates&gt;&lt;urls&gt;&lt;related-urls&gt;&lt;url&gt;https://www.fda.gov/Drugs/InformationOnDrugs/ApprovedDrugs/ucm488028.htm&lt;/url&gt;&lt;/related-urls&gt;&lt;/urls&gt;&lt;/record&gt;&lt;/Cite&gt;&lt;/EndNote&gt;</w:instrText>
      </w:r>
      <w:r w:rsidR="00891072" w:rsidRPr="003344AF">
        <w:rPr>
          <w:rFonts w:ascii="Book Antiqua" w:hAnsi="Book Antiqua"/>
        </w:rPr>
        <w:fldChar w:fldCharType="separate"/>
      </w:r>
      <w:r w:rsidR="00643AEB" w:rsidRPr="003344AF">
        <w:rPr>
          <w:rFonts w:ascii="Book Antiqua" w:hAnsi="Book Antiqua"/>
          <w:noProof/>
          <w:vertAlign w:val="superscript"/>
        </w:rPr>
        <w:t>[155]</w:t>
      </w:r>
      <w:r w:rsidR="00891072" w:rsidRPr="003344AF">
        <w:rPr>
          <w:rFonts w:ascii="Book Antiqua" w:hAnsi="Book Antiqua"/>
        </w:rPr>
        <w:fldChar w:fldCharType="end"/>
      </w:r>
      <w:r w:rsidRPr="003344AF">
        <w:rPr>
          <w:rFonts w:ascii="Book Antiqua" w:hAnsi="Book Antiqua"/>
        </w:rPr>
        <w:t xml:space="preserve"> and by EMA</w:t>
      </w:r>
      <w:r w:rsidR="00891072" w:rsidRPr="003344AF">
        <w:rPr>
          <w:rFonts w:ascii="Book Antiqua" w:hAnsi="Book Antiqua"/>
        </w:rPr>
        <w:fldChar w:fldCharType="begin"/>
      </w:r>
      <w:r w:rsidR="00643AEB" w:rsidRPr="003344AF">
        <w:rPr>
          <w:rFonts w:ascii="Book Antiqua" w:hAnsi="Book Antiqua"/>
        </w:rPr>
        <w:instrText xml:space="preserve"> ADDIN EN.CITE &lt;EndNote&gt;&lt;Cite&gt;&lt;Author&gt;EMA&lt;/Author&gt;&lt;Year&gt;2010&lt;/Year&gt;&lt;RecNum&gt;155&lt;/RecNum&gt;&lt;DisplayText&gt;&lt;style face="superscript"&gt;[156]&lt;/style&gt;&lt;/DisplayText&gt;&lt;record&gt;&lt;rec-number&gt;155&lt;/rec-number&gt;&lt;foreign-keys&gt;&lt;key app="EN" db-id="2t50wftpre9fs8ef99pxtzsi9esatpzdvws9" timestamp="1521097554"&gt;155&lt;/key&gt;&lt;/foreign-keys&gt;&lt;ref-type name="Web Page"&gt;12&lt;/ref-type&gt;&lt;contributors&gt;&lt;authors&gt;&lt;author&gt;EMA&lt;/author&gt;&lt;/authors&gt;&lt;/contributors&gt;&lt;titles&gt;&lt;title&gt;Afinitor (everolimus)&lt;/title&gt;&lt;/titles&gt;&lt;volume&gt;2018&lt;/volume&gt;&lt;number&gt;05 Mar&lt;/number&gt;&lt;dates&gt;&lt;year&gt;2010&lt;/year&gt;&lt;pub-dates&gt;&lt;date&gt;13 Sept 2017&lt;/date&gt;&lt;/pub-dates&gt;&lt;/dates&gt;&lt;urls&gt;&lt;related-urls&gt;&lt;url&gt;http://www.ema.europa.eu/ema/index.jsp?curl=pages/medicines/human/medicines/001038/human_med_000633.jsp&amp;amp;mid=WC0b01ac058001d124&lt;/url&gt;&lt;/related-urls&gt;&lt;/urls&gt;&lt;/record&gt;&lt;/Cite&gt;&lt;/EndNote&gt;</w:instrText>
      </w:r>
      <w:r w:rsidR="00891072" w:rsidRPr="003344AF">
        <w:rPr>
          <w:rFonts w:ascii="Book Antiqua" w:hAnsi="Book Antiqua"/>
        </w:rPr>
        <w:fldChar w:fldCharType="separate"/>
      </w:r>
      <w:r w:rsidR="00643AEB" w:rsidRPr="003344AF">
        <w:rPr>
          <w:rFonts w:ascii="Book Antiqua" w:hAnsi="Book Antiqua"/>
          <w:noProof/>
          <w:vertAlign w:val="superscript"/>
        </w:rPr>
        <w:t>[156]</w:t>
      </w:r>
      <w:r w:rsidR="00891072" w:rsidRPr="003344AF">
        <w:rPr>
          <w:rFonts w:ascii="Book Antiqua" w:hAnsi="Book Antiqua"/>
        </w:rPr>
        <w:fldChar w:fldCharType="end"/>
      </w:r>
      <w:r w:rsidRPr="003344AF">
        <w:rPr>
          <w:rFonts w:ascii="Book Antiqua" w:hAnsi="Book Antiqua"/>
        </w:rPr>
        <w:t xml:space="preserve"> as Afinitor</w:t>
      </w:r>
      <w:r w:rsidR="005B28E2" w:rsidRPr="003344AF">
        <w:rPr>
          <w:rFonts w:ascii="Book Antiqua" w:hAnsi="Book Antiqua"/>
          <w:vertAlign w:val="superscript"/>
        </w:rPr>
        <w:t>®</w:t>
      </w:r>
      <w:r w:rsidRPr="003344AF">
        <w:rPr>
          <w:rFonts w:ascii="Book Antiqua" w:hAnsi="Book Antiqua"/>
        </w:rPr>
        <w:t xml:space="preserve"> for breast cancer, pancreatic neuroendocrine tumours, neuroendocrine tumors originating in the lungs </w:t>
      </w:r>
      <w:r w:rsidRPr="003344AF">
        <w:rPr>
          <w:rStyle w:val="hitsyn"/>
          <w:rFonts w:ascii="Book Antiqua" w:eastAsiaTheme="majorEastAsia" w:hAnsi="Book Antiqua"/>
        </w:rPr>
        <w:t>or gut</w:t>
      </w:r>
      <w:r w:rsidRPr="003344AF">
        <w:rPr>
          <w:rFonts w:ascii="Book Antiqua" w:hAnsi="Book Antiqua"/>
        </w:rPr>
        <w:t xml:space="preserve">, and for advanced renal cell carcinoma treatment. In GC everolimus is </w:t>
      </w:r>
      <w:r w:rsidR="00964C0A" w:rsidRPr="003344AF">
        <w:rPr>
          <w:rFonts w:ascii="Book Antiqua" w:hAnsi="Book Antiqua"/>
        </w:rPr>
        <w:t>tested</w:t>
      </w:r>
      <w:r w:rsidRPr="003344AF">
        <w:rPr>
          <w:rFonts w:ascii="Book Antiqua" w:hAnsi="Book Antiqua"/>
        </w:rPr>
        <w:t xml:space="preserve"> in 14 clinical trials on clinicaltrials.gov: 2 in phase III, 5 in phase II, 3 in phase I/II and 4 in phase I. Everolimus was evaluated in combination with paclitaxel in a phase III trial (</w:t>
      </w:r>
      <w:hyperlink r:id="rId63" w:history="1">
        <w:r w:rsidRPr="003344AF">
          <w:rPr>
            <w:rStyle w:val="Hyperlink"/>
            <w:rFonts w:ascii="Book Antiqua" w:eastAsiaTheme="majorEastAsia" w:hAnsi="Book Antiqua"/>
            <w:color w:val="auto"/>
            <w:u w:val="none"/>
          </w:rPr>
          <w:t>NCT01248403</w:t>
        </w:r>
      </w:hyperlink>
      <w:r w:rsidRPr="003344AF">
        <w:rPr>
          <w:rFonts w:ascii="Book Antiqua" w:hAnsi="Book Antiqua"/>
        </w:rPr>
        <w:t xml:space="preserve">) in patients with advanced GC pretreated with fluoropyrimidines-containing regimen, the obtained PFS and mOS in patients that received paclitaxel with everolimus compared to those that received only paclitaxel being 2.2 </w:t>
      </w:r>
      <w:r w:rsidRPr="003344AF">
        <w:rPr>
          <w:rFonts w:ascii="Book Antiqua" w:hAnsi="Book Antiqua"/>
          <w:i/>
        </w:rPr>
        <w:t>vs</w:t>
      </w:r>
      <w:r w:rsidRPr="003344AF">
        <w:rPr>
          <w:rFonts w:ascii="Book Antiqua" w:hAnsi="Book Antiqua"/>
        </w:rPr>
        <w:t xml:space="preserve"> 2.07 mo (</w:t>
      </w:r>
      <w:r w:rsidRPr="003344AF">
        <w:rPr>
          <w:rFonts w:ascii="Book Antiqua" w:hAnsi="Book Antiqua"/>
          <w:i/>
        </w:rPr>
        <w:t>P</w:t>
      </w:r>
      <w:r w:rsidRPr="003344AF">
        <w:rPr>
          <w:rFonts w:ascii="Book Antiqua" w:hAnsi="Book Antiqua"/>
        </w:rPr>
        <w:t xml:space="preserve"> = 0.3) and</w:t>
      </w:r>
      <w:r w:rsidR="00F81C4D">
        <w:rPr>
          <w:rFonts w:ascii="Book Antiqua" w:hAnsi="Book Antiqua"/>
        </w:rPr>
        <w:t xml:space="preserve"> </w:t>
      </w:r>
      <w:r w:rsidRPr="003344AF">
        <w:rPr>
          <w:rFonts w:ascii="Book Antiqua" w:hAnsi="Book Antiqua"/>
        </w:rPr>
        <w:t xml:space="preserve">6.1 </w:t>
      </w:r>
      <w:r w:rsidR="00B806E9" w:rsidRPr="003344AF">
        <w:rPr>
          <w:rFonts w:ascii="Book Antiqua" w:hAnsi="Book Antiqua"/>
          <w:i/>
        </w:rPr>
        <w:t>vs</w:t>
      </w:r>
      <w:r w:rsidRPr="003344AF">
        <w:rPr>
          <w:rFonts w:ascii="Book Antiqua" w:hAnsi="Book Antiqua"/>
        </w:rPr>
        <w:t xml:space="preserve"> 5.1 mo (</w:t>
      </w:r>
      <w:r w:rsidRPr="003344AF">
        <w:rPr>
          <w:rFonts w:ascii="Book Antiqua" w:hAnsi="Book Antiqua"/>
          <w:i/>
        </w:rPr>
        <w:t>P</w:t>
      </w:r>
      <w:r w:rsidRPr="003344AF">
        <w:rPr>
          <w:rFonts w:ascii="Book Antiqua" w:hAnsi="Book Antiqua"/>
        </w:rPr>
        <w:t xml:space="preserve"> = 0.48), respectively</w:t>
      </w:r>
      <w:r w:rsidR="00891072" w:rsidRPr="003344AF">
        <w:rPr>
          <w:rFonts w:ascii="Book Antiqua" w:hAnsi="Book Antiqua"/>
        </w:rPr>
        <w:fldChar w:fldCharType="begin"/>
      </w:r>
      <w:r w:rsidR="00643AEB" w:rsidRPr="003344AF">
        <w:rPr>
          <w:rFonts w:ascii="Book Antiqua" w:hAnsi="Book Antiqua"/>
        </w:rPr>
        <w:instrText xml:space="preserve"> ADDIN EN.CITE &lt;EndNote&gt;&lt;Cite&gt;&lt;Author&gt;Al-Batran&lt;/Author&gt;&lt;Year&gt;2017&lt;/Year&gt;&lt;RecNum&gt;90&lt;/RecNum&gt;&lt;DisplayText&gt;&lt;style face="superscript"&gt;[68]&lt;/style&gt;&lt;/DisplayText&gt;&lt;record&gt;&lt;rec-number&gt;90&lt;/rec-number&gt;&lt;foreign-keys&gt;&lt;key app="EN" db-id="2t50wftpre9fs8ef99pxtzsi9esatpzdvws9" timestamp="1521097547"&gt;90&lt;/key&gt;&lt;/foreign-keys&gt;&lt;ref-type name="Journal Article"&gt;17&lt;/ref-type&gt;&lt;contributors&gt;&lt;authors&gt;&lt;author&gt;Salah-Eddin Al-Batran&lt;/author&gt;&lt;author&gt;Jorge Riera-Knorrenschild&lt;/author&gt;&lt;author&gt;Claudia Pauligk&lt;/author&gt;&lt;author&gt;Thorsten Oliver Goetze&lt;/author&gt;&lt;author&gt;Susanna Hegewisch-Becker&lt;/author&gt;&lt;author&gt;Jörg Seraphin&lt;/author&gt;&lt;author&gt;Peter C. Thuss-Patience&lt;/author&gt;&lt;author&gt;Hans-Georg Kopp&lt;/author&gt;&lt;author&gt;Tobias Nicolaas Dechow&lt;/author&gt;&lt;author&gt;Arndt Vogel&lt;/author&gt;&lt;author&gt;Kim Barbara Luley&lt;/author&gt;&lt;author&gt;Daniel Pink&lt;/author&gt;&lt;author&gt;Michael Stahl&lt;/author&gt;&lt;author&gt;Frank Kullmann&lt;/author&gt;&lt;author&gt;Holger Frithjof Hebart&lt;/author&gt;&lt;author&gt;Jens T. Siveke&lt;/author&gt;&lt;author&gt;Matthias Egger&lt;/author&gt;&lt;author&gt;Nils Homann&lt;/author&gt;&lt;author&gt;Stephan Probst&lt;/author&gt;&lt;author&gt;Sylvie Lorenzen&lt;/author&gt;&lt;/authors&gt;&lt;/contributors&gt;&lt;titles&gt;&lt;title&gt;A randomized, double-blind, multicenter phase III study evaluating paclitaxel with and without RAD001 in patients with gastric cancer who have progressed after therapy with a fluoropyrimidine/platinum-containing regimen (RADPAC)&lt;/title&gt;&lt;secondary-title&gt;Journal of Clinical Oncology&lt;/secondary-title&gt;&lt;/titles&gt;&lt;periodical&gt;&lt;full-title&gt;Journal of Clinical Oncology&lt;/full-title&gt;&lt;/periodical&gt;&lt;pages&gt;4-4&lt;/pages&gt;&lt;volume&gt;35&lt;/volume&gt;&lt;number&gt;4_suppl&lt;/number&gt;&lt;dates&gt;&lt;year&gt;2017&lt;/year&gt;&lt;/dates&gt;&lt;urls&gt;&lt;related-urls&gt;&lt;url&gt;http://ascopubs.org/doi/abs/10.1200/JCO.2017.35.4_suppl.4&lt;/url&gt;&lt;/related-urls&gt;&lt;/urls&gt;&lt;electronic-resource-num&gt;10.1200/JCO.2017.35.4_suppl.4&lt;/electronic-resource-num&gt;&lt;/record&gt;&lt;/Cite&gt;&lt;/EndNote&gt;</w:instrText>
      </w:r>
      <w:r w:rsidR="00891072" w:rsidRPr="003344AF">
        <w:rPr>
          <w:rFonts w:ascii="Book Antiqua" w:hAnsi="Book Antiqua"/>
        </w:rPr>
        <w:fldChar w:fldCharType="separate"/>
      </w:r>
      <w:r w:rsidR="00643AEB" w:rsidRPr="003344AF">
        <w:rPr>
          <w:rFonts w:ascii="Book Antiqua" w:hAnsi="Book Antiqua"/>
          <w:noProof/>
          <w:vertAlign w:val="superscript"/>
        </w:rPr>
        <w:t>[68]</w:t>
      </w:r>
      <w:r w:rsidR="00891072" w:rsidRPr="003344AF">
        <w:rPr>
          <w:rFonts w:ascii="Book Antiqua" w:hAnsi="Book Antiqua"/>
        </w:rPr>
        <w:fldChar w:fldCharType="end"/>
      </w:r>
      <w:r w:rsidRPr="003344AF">
        <w:rPr>
          <w:rFonts w:ascii="Book Antiqua" w:hAnsi="Book Antiqua"/>
        </w:rPr>
        <w:t xml:space="preserve">. </w:t>
      </w:r>
      <w:r w:rsidR="00964C0A" w:rsidRPr="003344AF">
        <w:rPr>
          <w:rFonts w:ascii="Book Antiqua" w:hAnsi="Book Antiqua"/>
        </w:rPr>
        <w:t xml:space="preserve">As a result, the addition of everolimus to paclitaxel does not improve the outcomes in pretreated metastatic GC. </w:t>
      </w:r>
      <w:r w:rsidRPr="003344AF">
        <w:rPr>
          <w:rFonts w:ascii="Book Antiqua" w:hAnsi="Book Antiqua"/>
        </w:rPr>
        <w:t xml:space="preserve">In other phase III study (GRANiTE-1, </w:t>
      </w:r>
      <w:hyperlink r:id="rId64" w:history="1">
        <w:r w:rsidRPr="003344AF">
          <w:rPr>
            <w:rStyle w:val="Hyperlink"/>
            <w:rFonts w:ascii="Book Antiqua" w:eastAsiaTheme="majorEastAsia" w:hAnsi="Book Antiqua"/>
            <w:color w:val="auto"/>
            <w:u w:val="none"/>
          </w:rPr>
          <w:t>NCT00879333</w:t>
        </w:r>
      </w:hyperlink>
      <w:r w:rsidRPr="003344AF">
        <w:rPr>
          <w:rFonts w:ascii="Book Antiqua" w:hAnsi="Book Antiqua"/>
        </w:rPr>
        <w:t xml:space="preserve">), everolimus efficacy and safety was compared with that of best supportive care (BSC) in patients with previously </w:t>
      </w:r>
      <w:r w:rsidRPr="003344AF">
        <w:rPr>
          <w:rFonts w:ascii="Book Antiqua" w:hAnsi="Book Antiqua"/>
        </w:rPr>
        <w:lastRenderedPageBreak/>
        <w:t xml:space="preserve">treated advanced GC. PFS were 1.7 </w:t>
      </w:r>
      <w:r w:rsidRPr="003344AF">
        <w:rPr>
          <w:rFonts w:ascii="Book Antiqua" w:hAnsi="Book Antiqua"/>
          <w:i/>
        </w:rPr>
        <w:t>vs</w:t>
      </w:r>
      <w:r w:rsidRPr="003344AF">
        <w:rPr>
          <w:rFonts w:ascii="Book Antiqua" w:hAnsi="Book Antiqua"/>
        </w:rPr>
        <w:t xml:space="preserve"> 1.4 mo for patients that received everolimus </w:t>
      </w:r>
      <w:r w:rsidRPr="003344AF">
        <w:rPr>
          <w:rFonts w:ascii="Book Antiqua" w:hAnsi="Book Antiqua"/>
          <w:i/>
        </w:rPr>
        <w:t>vs</w:t>
      </w:r>
      <w:r w:rsidRPr="003344AF">
        <w:rPr>
          <w:rFonts w:ascii="Book Antiqua" w:hAnsi="Book Antiqua"/>
        </w:rPr>
        <w:t xml:space="preserve"> placebo group, while mOS were 5.4 </w:t>
      </w:r>
      <w:r w:rsidRPr="003344AF">
        <w:rPr>
          <w:rFonts w:ascii="Book Antiqua" w:hAnsi="Book Antiqua"/>
          <w:i/>
        </w:rPr>
        <w:t>vs</w:t>
      </w:r>
      <w:r w:rsidRPr="003344AF">
        <w:rPr>
          <w:rFonts w:ascii="Book Antiqua" w:hAnsi="Book Antiqua"/>
        </w:rPr>
        <w:t xml:space="preserve"> 4.3 mo (</w:t>
      </w:r>
      <w:r w:rsidRPr="003344AF">
        <w:rPr>
          <w:rFonts w:ascii="Book Antiqua" w:hAnsi="Book Antiqua"/>
          <w:i/>
        </w:rPr>
        <w:t>P</w:t>
      </w:r>
      <w:r w:rsidRPr="003344AF">
        <w:rPr>
          <w:rFonts w:ascii="Book Antiqua" w:hAnsi="Book Antiqua"/>
        </w:rPr>
        <w:t xml:space="preserve"> = 0.124), respectively</w:t>
      </w:r>
      <w:r w:rsidR="00891072" w:rsidRPr="003344AF">
        <w:rPr>
          <w:rFonts w:ascii="Book Antiqua" w:hAnsi="Book Antiqua"/>
        </w:rPr>
        <w:fldChar w:fldCharType="begin">
          <w:fldData xml:space="preserve">PEVuZE5vdGU+PENpdGU+PEF1dGhvcj5PaHRzdTwvQXV0aG9yPjxZZWFyPjIwMTM8L1llYXI+PFJl
Y051bT4xNTA8L1JlY051bT48RGlzcGxheVRleHQ+PHN0eWxlIGZhY2U9InN1cGVyc2NyaXB0Ij5b
MTUxXTwvc3R5bGU+PC9EaXNwbGF5VGV4dD48cmVjb3JkPjxyZWMtbnVtYmVyPjE1MDwvcmVjLW51
bWJlcj48Zm9yZWlnbi1rZXlzPjxrZXkgYXBwPSJFTiIgZGItaWQ9IjJ0NTB3ZnRwcmU5ZnM4ZWY5
OXB4dHpzaTllc2F0cHpkdndzOSIgdGltZXN0YW1wPSIxNTIxMDk3NTU0Ij4xNTA8L2tleT48L2Zv
cmVpZ24ta2V5cz48cmVmLXR5cGUgbmFtZT0iSm91cm5hbCBBcnRpY2xlIj4xNzwvcmVmLXR5cGU+
PGNvbnRyaWJ1dG9ycz48YXV0aG9ycz48YXV0aG9yPk9odHN1LCBBLjwvYXV0aG9yPjxhdXRob3I+
QWphbmksIEouIEEuPC9hdXRob3I+PGF1dGhvcj5CYWksIFkuIFguPC9hdXRob3I+PGF1dGhvcj5C
YW5nLCBZLiBKLjwvYXV0aG9yPjxhdXRob3I+Q2h1bmcsIEguIEMuPC9hdXRob3I+PGF1dGhvcj5Q
YW4sIEguIE0uPC9hdXRob3I+PGF1dGhvcj5TYWhtb3VkLCBULjwvYXV0aG9yPjxhdXRob3I+U2hl
biwgTC48L2F1dGhvcj48YXV0aG9yPlllaCwgSy4gSC48L2F1dGhvcj48YXV0aG9yPkNoaW4sIEsu
PC9hdXRob3I+PGF1dGhvcj5NdXJvLCBLLjwvYXV0aG9yPjxhdXRob3I+S2ltLCBZLiBILjwvYXV0
aG9yPjxhdXRob3I+RmVycnksIEQuPC9hdXRob3I+PGF1dGhvcj5UZWJidXR0LCBOLiBDLjwvYXV0
aG9yPjxhdXRob3I+QWwtQmF0cmFuLCBTLiBFLjwvYXV0aG9yPjxhdXRob3I+U21pdGgsIEguPC9h
dXRob3I+PGF1dGhvcj5Db3N0YW50aW5pLCBDLjwvYXV0aG9yPjxhdXRob3I+Uml6dmksIFMuPC9h
dXRob3I+PGF1dGhvcj5MZWJ3b2hsLCBELjwvYXV0aG9yPjxhdXRob3I+VmFuIEN1dHNlbSwgRS48
L2F1dGhvcj48L2F1dGhvcnM+PC9jb250cmlidXRvcnM+PGF1dGgtYWRkcmVzcz5BdHN1c2hpIE9o
dHN1LCBOYXRpb25hbCBDYW5jZXIgQ2VudGVyIEhvc3BpdGFsIEVhc3QsIEthc2hpd2E7IEtlaXNo
byBDaGluLCBDYW5jZXIgSW5zdGl0dXRlIEhvc3BpdGFsIG9mIEphcGFuZXNlIEZvdW5kYXRpb24g
Zm9yIENhbmNlciBSZXNlYXJjaCwgVG9reW87IEtlaSBNdXJvLCBBaWNoaSBDYW5jZXIgQ2VudGVy
IEhvc3BpdGFsLCBOYWdveWEsIEphcGFuOyBKYWZmZXIgQS4gQWphbmksIFVuaXZlcnNpdHkgb2Yg
VGV4YXMgTUQgQW5kZXJzb24gQ2FuY2VyIENlbnRlciwgSG91c3RvbiwgVFg7IFRhcmVrIFNhaG1v
dWQsIEhlaW5kIFNtaXRoLCBTeWVkIFJpenZpLCBEYXZpZCBMZWJ3b2hsLCBOb3ZhcnRpcyBQaGFy
bWFjZXV0aWNhbHMsIEZsb3JoYW0gUGFyaywgTko7IFl1LVhpYW4gQmFpLCBUdW1vciBIb3NwaXRh
bCBvZiBIYXJiaW4gTWVkaWNhbCBVbml2ZXJzaXR5LCBIYXJiaW47IEhvbmctTWluZyBQYW4sIFNp
ciBSdW4gUnVuIFNoYXcgSG9zcGl0YWwsIFpoZWppYW5nOyBMaW4gU2hlbiwgUGVraW5nIFVuaXZl
cnNpdHkgQ2FuY2VyIEhvc3BpdGFsLCBCZWlqaW5nLCBQZW9wbGUmYXBvcztzIFJlcHVibGljIG9m
IENoaW5hOyBZdW5nLUp1ZSBCYW5nLCBTZW91bCBOYXRpb25hbCBVbml2ZXJzaXR5IENvbGxlZ2Ug
b2YgTWVkaWNpbmU7IEh5dW4tQ2hlb2wgQ2h1bmcsIFlvbnNlaSBDYW5jZXIgQ2VudGVyLCBZb25z
ZWkgVW5pdmVyc2l0eSBDb2xsZWdlIG9mIE1lZGljaW5lOyBZZXVsIEhvbmcgS2ltLCBLb3JlYSBV
bml2ZXJzaXR5IEFuYW0gSG9zcGl0YWwsIFNlb3VsLCBTb3V0aCBLb3JlYTsgS3VuLUh1ZWkgWWVo
LCBOYXRpb25hbCBUYWl3YW4gVW5pdmVyc2l0eSBIb3NwaXRhbCwgVGFpcGVpLCBUYWl3YW4sIFJl
cHVibGljIG9mIENoaW5hOyBEYXZpZCBGZXJyeSwgTmV3IENyb3NzIEhvc3BpdGFsLCBXb2x2ZXJo
YW1wdG9uLCBVbml0ZWQgS2luZ2RvbTsgTmlhbGwgQy4gVGViYnV0dCwgQXVzdGluIEhlYWx0aCwg
SGVpZGVsYmVyZywgQXVzdHJhbGlhOyBTYWxhaC1FZGRpbiBBbC1CYXRyYW4sIEluc3RpdHV0ZSBm
b3IgQ2xpbmljYWwgT25jb2xvZ3kgUmVzZWFyY2gsIEtyYW5rZW5oYXVzIE5vcmR3ZXN0LCBVQ1Qg
VW5pdmVyc2l0eSBDYW5jZXIgQ2VudGVyLCBGcmFua2Z1cnQsIEdlcm1hbnk7IENoaWFyYSBDb3N0
YW50aW5pLCBOb3ZhcnRpcyBQaGFybWEgQUcsIEJhc2VsLCBTd2l0emVybGFuZDsgRXJpYyBWYW4g
Q3V0c2VtLCBVbml2ZXJzaXR5IEhvc3BpdGFscyBMZXV2ZW4gYW5kIEtVIExldXZlbiwgTGV1dmVu
LCBCZWxnaXVtLjwvYXV0aC1hZGRyZXNzPjx0aXRsZXM+PHRpdGxlPkV2ZXJvbGltdXMgZm9yIHBy
ZXZpb3VzbHkgdHJlYXRlZCBhZHZhbmNlZCBnYXN0cmljIGNhbmNlcjogcmVzdWx0cyBvZiB0aGUg
cmFuZG9taXplZCwgZG91YmxlLWJsaW5kLCBwaGFzZSBJSUkgR1JBTklURS0xIHN0dWR5PC90aXRs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ZXJpb2RpY2FsPjxwYWdlcz4zOTM1LTQzPC9wYWdlcz48dm9sdW1lPjMxPC92b2x1bWU+PG51bWJl
cj4zMTwvbnVtYmVyPjxrZXl3b3Jkcz48a2V5d29yZD5BZGVub2NhcmNpbm9tYS8qZHJ1ZyB0aGVy
YXB5L21vcnRhbGl0eTwva2V5d29yZD48a2V5d29yZD5BZHVsdDwva2V5d29yZD48a2V5d29yZD5B
Z2VkPC9rZXl3b3JkPjxrZXl3b3JkPkFnZWQsIDgwIGFuZCBvdmVyPC9rZXl3b3JkPjxrZXl3b3Jk
PkRpc2Vhc2UtRnJlZSBTdXJ2aXZhbDwva2V5d29yZD48a2V5d29yZD5Eb3VibGUtQmxpbmQgTWV0
aG9kPC9rZXl3b3JkPjxrZXl3b3JkPkV2ZXJvbGltdXM8L2tleXdvcmQ+PGtleXdvcmQ+RmVtYWxl
PC9rZXl3b3JkPjxrZXl3b3JkPkh1bWFuczwva2V5d29yZD48a2V5d29yZD5JbW11bm9zdXBwcmVz
c2l2ZSBBZ2VudHMvKnRoZXJhcGV1dGljIHVzZTwva2V5d29yZD48a2V5d29yZD5LYXBsYW4tTWVp
ZXIgRXN0aW1hdGU8L2tleXdvcmQ+PGtleXdvcmQ+TWFsZTwva2V5d29yZD48a2V5d29yZD5NaWRk
bGUgQWdlZDwva2V5d29yZD48a2V5d29yZD5OZW9wbGFzbSBSZWN1cnJlbmNlLCBMb2NhbC9kcnVn
IHRoZXJhcHk8L2tleXdvcmQ+PGtleXdvcmQ+UHJvcG9ydGlvbmFsIEhhemFyZHMgTW9kZWxzPC9r
ZXl3b3JkPjxrZXl3b3JkPlNpcm9saW11cy8qYW5hbG9ncyAmYW1wOyBkZXJpdmF0aXZlcy90aGVy
YXBldXRpYyB1c2U8L2tleXdvcmQ+PGtleXdvcmQ+U3RvbWFjaCBOZW9wbGFzbXMvKmRydWcgdGhl
cmFweS9tb3J0YWxpdHk8L2tleXdvcmQ+PGtleXdvcmQ+WW91bmcgQWR1bHQ8L2tleXdvcmQ+PC9r
ZXl3b3Jkcz48ZGF0ZXM+PHllYXI+MjAxMzwveWVhcj48cHViLWRhdGVzPjxkYXRlPk5vdiAxPC9k
YXRlPjwvcHViLWRhdGVzPjwvZGF0ZXM+PGlzYm4+MTUyNy03NzU1IChFbGVjdHJvbmljKSYjeEQ7
MDczMi0xODNYIChMaW5raW5nKTwvaXNibj48YWNjZXNzaW9uLW51bT4yNDA0Mzc0NTwvYWNjZXNz
aW9uLW51bT48dXJscz48cmVsYXRlZC11cmxzPjx1cmw+aHR0cDovL3d3dy5uY2JpLm5sbS5uaWgu
Z292L3B1Ym1lZC8yNDA0Mzc0NTwvdXJsPjwvcmVsYXRlZC11cmxzPjwvdXJscz48ZWxlY3Ryb25p
Yy1yZXNvdXJjZS1udW0+MTAuMTIwMC9KQ08uMjAxMi40OC4zNTUyPC9lbGVjdHJvbmljLXJlc291
cmNlLW51bT48L3JlY29yZD48L0NpdGU+PC9FbmROb3RlPgB=
</w:fldData>
        </w:fldChar>
      </w:r>
      <w:r w:rsidR="00643AEB" w:rsidRPr="003344AF">
        <w:rPr>
          <w:rFonts w:ascii="Book Antiqua" w:hAnsi="Book Antiqua"/>
        </w:rPr>
        <w:instrText xml:space="preserve"> ADDIN EN.CITE </w:instrText>
      </w:r>
      <w:r w:rsidR="00643AEB" w:rsidRPr="003344AF">
        <w:rPr>
          <w:rFonts w:ascii="Book Antiqua" w:hAnsi="Book Antiqua"/>
        </w:rPr>
        <w:fldChar w:fldCharType="begin">
          <w:fldData xml:space="preserve">PEVuZE5vdGU+PENpdGU+PEF1dGhvcj5PaHRzdTwvQXV0aG9yPjxZZWFyPjIwMTM8L1llYXI+PFJl
Y051bT4xNTA8L1JlY051bT48RGlzcGxheVRleHQ+PHN0eWxlIGZhY2U9InN1cGVyc2NyaXB0Ij5b
MTUxXTwvc3R5bGU+PC9EaXNwbGF5VGV4dD48cmVjb3JkPjxyZWMtbnVtYmVyPjE1MDwvcmVjLW51
bWJlcj48Zm9yZWlnbi1rZXlzPjxrZXkgYXBwPSJFTiIgZGItaWQ9IjJ0NTB3ZnRwcmU5ZnM4ZWY5
OXB4dHpzaTllc2F0cHpkdndzOSIgdGltZXN0YW1wPSIxNTIxMDk3NTU0Ij4xNTA8L2tleT48L2Zv
cmVpZ24ta2V5cz48cmVmLXR5cGUgbmFtZT0iSm91cm5hbCBBcnRpY2xlIj4xNzwvcmVmLXR5cGU+
PGNvbnRyaWJ1dG9ycz48YXV0aG9ycz48YXV0aG9yPk9odHN1LCBBLjwvYXV0aG9yPjxhdXRob3I+
QWphbmksIEouIEEuPC9hdXRob3I+PGF1dGhvcj5CYWksIFkuIFguPC9hdXRob3I+PGF1dGhvcj5C
YW5nLCBZLiBKLjwvYXV0aG9yPjxhdXRob3I+Q2h1bmcsIEguIEMuPC9hdXRob3I+PGF1dGhvcj5Q
YW4sIEguIE0uPC9hdXRob3I+PGF1dGhvcj5TYWhtb3VkLCBULjwvYXV0aG9yPjxhdXRob3I+U2hl
biwgTC48L2F1dGhvcj48YXV0aG9yPlllaCwgSy4gSC48L2F1dGhvcj48YXV0aG9yPkNoaW4sIEsu
PC9hdXRob3I+PGF1dGhvcj5NdXJvLCBLLjwvYXV0aG9yPjxhdXRob3I+S2ltLCBZLiBILjwvYXV0
aG9yPjxhdXRob3I+RmVycnksIEQuPC9hdXRob3I+PGF1dGhvcj5UZWJidXR0LCBOLiBDLjwvYXV0
aG9yPjxhdXRob3I+QWwtQmF0cmFuLCBTLiBFLjwvYXV0aG9yPjxhdXRob3I+U21pdGgsIEguPC9h
dXRob3I+PGF1dGhvcj5Db3N0YW50aW5pLCBDLjwvYXV0aG9yPjxhdXRob3I+Uml6dmksIFMuPC9h
dXRob3I+PGF1dGhvcj5MZWJ3b2hsLCBELjwvYXV0aG9yPjxhdXRob3I+VmFuIEN1dHNlbSwgRS48
L2F1dGhvcj48L2F1dGhvcnM+PC9jb250cmlidXRvcnM+PGF1dGgtYWRkcmVzcz5BdHN1c2hpIE9o
dHN1LCBOYXRpb25hbCBDYW5jZXIgQ2VudGVyIEhvc3BpdGFsIEVhc3QsIEthc2hpd2E7IEtlaXNo
byBDaGluLCBDYW5jZXIgSW5zdGl0dXRlIEhvc3BpdGFsIG9mIEphcGFuZXNlIEZvdW5kYXRpb24g
Zm9yIENhbmNlciBSZXNlYXJjaCwgVG9reW87IEtlaSBNdXJvLCBBaWNoaSBDYW5jZXIgQ2VudGVy
IEhvc3BpdGFsLCBOYWdveWEsIEphcGFuOyBKYWZmZXIgQS4gQWphbmksIFVuaXZlcnNpdHkgb2Yg
VGV4YXMgTUQgQW5kZXJzb24gQ2FuY2VyIENlbnRlciwgSG91c3RvbiwgVFg7IFRhcmVrIFNhaG1v
dWQsIEhlaW5kIFNtaXRoLCBTeWVkIFJpenZpLCBEYXZpZCBMZWJ3b2hsLCBOb3ZhcnRpcyBQaGFy
bWFjZXV0aWNhbHMsIEZsb3JoYW0gUGFyaywgTko7IFl1LVhpYW4gQmFpLCBUdW1vciBIb3NwaXRh
bCBvZiBIYXJiaW4gTWVkaWNhbCBVbml2ZXJzaXR5LCBIYXJiaW47IEhvbmctTWluZyBQYW4sIFNp
ciBSdW4gUnVuIFNoYXcgSG9zcGl0YWwsIFpoZWppYW5nOyBMaW4gU2hlbiwgUGVraW5nIFVuaXZl
cnNpdHkgQ2FuY2VyIEhvc3BpdGFsLCBCZWlqaW5nLCBQZW9wbGUmYXBvcztzIFJlcHVibGljIG9m
IENoaW5hOyBZdW5nLUp1ZSBCYW5nLCBTZW91bCBOYXRpb25hbCBVbml2ZXJzaXR5IENvbGxlZ2Ug
b2YgTWVkaWNpbmU7IEh5dW4tQ2hlb2wgQ2h1bmcsIFlvbnNlaSBDYW5jZXIgQ2VudGVyLCBZb25z
ZWkgVW5pdmVyc2l0eSBDb2xsZWdlIG9mIE1lZGljaW5lOyBZZXVsIEhvbmcgS2ltLCBLb3JlYSBV
bml2ZXJzaXR5IEFuYW0gSG9zcGl0YWwsIFNlb3VsLCBTb3V0aCBLb3JlYTsgS3VuLUh1ZWkgWWVo
LCBOYXRpb25hbCBUYWl3YW4gVW5pdmVyc2l0eSBIb3NwaXRhbCwgVGFpcGVpLCBUYWl3YW4sIFJl
cHVibGljIG9mIENoaW5hOyBEYXZpZCBGZXJyeSwgTmV3IENyb3NzIEhvc3BpdGFsLCBXb2x2ZXJo
YW1wdG9uLCBVbml0ZWQgS2luZ2RvbTsgTmlhbGwgQy4gVGViYnV0dCwgQXVzdGluIEhlYWx0aCwg
SGVpZGVsYmVyZywgQXVzdHJhbGlhOyBTYWxhaC1FZGRpbiBBbC1CYXRyYW4sIEluc3RpdHV0ZSBm
b3IgQ2xpbmljYWwgT25jb2xvZ3kgUmVzZWFyY2gsIEtyYW5rZW5oYXVzIE5vcmR3ZXN0LCBVQ1Qg
VW5pdmVyc2l0eSBDYW5jZXIgQ2VudGVyLCBGcmFua2Z1cnQsIEdlcm1hbnk7IENoaWFyYSBDb3N0
YW50aW5pLCBOb3ZhcnRpcyBQaGFybWEgQUcsIEJhc2VsLCBTd2l0emVybGFuZDsgRXJpYyBWYW4g
Q3V0c2VtLCBVbml2ZXJzaXR5IEhvc3BpdGFscyBMZXV2ZW4gYW5kIEtVIExldXZlbiwgTGV1dmVu
LCBCZWxnaXVtLjwvYXV0aC1hZGRyZXNzPjx0aXRsZXM+PHRpdGxlPkV2ZXJvbGltdXMgZm9yIHBy
ZXZpb3VzbHkgdHJlYXRlZCBhZHZhbmNlZCBnYXN0cmljIGNhbmNlcjogcmVzdWx0cyBvZiB0aGUg
cmFuZG9taXplZCwgZG91YmxlLWJsaW5kLCBwaGFzZSBJSUkgR1JBTklURS0xIHN0dWR5PC90aXRs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ZXJpb2RpY2FsPjxwYWdlcz4zOTM1LTQzPC9wYWdlcz48dm9sdW1lPjMxPC92b2x1bWU+PG51bWJl
cj4zMTwvbnVtYmVyPjxrZXl3b3Jkcz48a2V5d29yZD5BZGVub2NhcmNpbm9tYS8qZHJ1ZyB0aGVy
YXB5L21vcnRhbGl0eTwva2V5d29yZD48a2V5d29yZD5BZHVsdDwva2V5d29yZD48a2V5d29yZD5B
Z2VkPC9rZXl3b3JkPjxrZXl3b3JkPkFnZWQsIDgwIGFuZCBvdmVyPC9rZXl3b3JkPjxrZXl3b3Jk
PkRpc2Vhc2UtRnJlZSBTdXJ2aXZhbDwva2V5d29yZD48a2V5d29yZD5Eb3VibGUtQmxpbmQgTWV0
aG9kPC9rZXl3b3JkPjxrZXl3b3JkPkV2ZXJvbGltdXM8L2tleXdvcmQ+PGtleXdvcmQ+RmVtYWxl
PC9rZXl3b3JkPjxrZXl3b3JkPkh1bWFuczwva2V5d29yZD48a2V5d29yZD5JbW11bm9zdXBwcmVz
c2l2ZSBBZ2VudHMvKnRoZXJhcGV1dGljIHVzZTwva2V5d29yZD48a2V5d29yZD5LYXBsYW4tTWVp
ZXIgRXN0aW1hdGU8L2tleXdvcmQ+PGtleXdvcmQ+TWFsZTwva2V5d29yZD48a2V5d29yZD5NaWRk
bGUgQWdlZDwva2V5d29yZD48a2V5d29yZD5OZW9wbGFzbSBSZWN1cnJlbmNlLCBMb2NhbC9kcnVn
IHRoZXJhcHk8L2tleXdvcmQ+PGtleXdvcmQ+UHJvcG9ydGlvbmFsIEhhemFyZHMgTW9kZWxzPC9r
ZXl3b3JkPjxrZXl3b3JkPlNpcm9saW11cy8qYW5hbG9ncyAmYW1wOyBkZXJpdmF0aXZlcy90aGVy
YXBldXRpYyB1c2U8L2tleXdvcmQ+PGtleXdvcmQ+U3RvbWFjaCBOZW9wbGFzbXMvKmRydWcgdGhl
cmFweS9tb3J0YWxpdHk8L2tleXdvcmQ+PGtleXdvcmQ+WW91bmcgQWR1bHQ8L2tleXdvcmQ+PC9r
ZXl3b3Jkcz48ZGF0ZXM+PHllYXI+MjAxMzwveWVhcj48cHViLWRhdGVzPjxkYXRlPk5vdiAxPC9k
YXRlPjwvcHViLWRhdGVzPjwvZGF0ZXM+PGlzYm4+MTUyNy03NzU1IChFbGVjdHJvbmljKSYjeEQ7
MDczMi0xODNYIChMaW5raW5nKTwvaXNibj48YWNjZXNzaW9uLW51bT4yNDA0Mzc0NTwvYWNjZXNz
aW9uLW51bT48dXJscz48cmVsYXRlZC11cmxzPjx1cmw+aHR0cDovL3d3dy5uY2JpLm5sbS5uaWgu
Z292L3B1Ym1lZC8yNDA0Mzc0NTwvdXJsPjwvcmVsYXRlZC11cmxzPjwvdXJscz48ZWxlY3Ryb25p
Yy1yZXNvdXJjZS1udW0+MTAuMTIwMC9KQ08uMjAxMi40OC4zNTUyPC9lbGVjdHJvbmljLXJlc291
cmNlLW51bT48L3JlY29yZD48L0NpdGU+PC9FbmROb3RlPgB=
</w:fldData>
        </w:fldChar>
      </w:r>
      <w:r w:rsidR="00643AEB" w:rsidRPr="003344AF">
        <w:rPr>
          <w:rFonts w:ascii="Book Antiqua" w:hAnsi="Book Antiqua"/>
        </w:rPr>
        <w:instrText xml:space="preserve"> ADDIN EN.CITE.DATA </w:instrText>
      </w:r>
      <w:r w:rsidR="00643AEB" w:rsidRPr="003344AF">
        <w:rPr>
          <w:rFonts w:ascii="Book Antiqua" w:hAnsi="Book Antiqua"/>
        </w:rPr>
      </w:r>
      <w:r w:rsidR="00643AEB" w:rsidRPr="003344AF">
        <w:rPr>
          <w:rFonts w:ascii="Book Antiqua" w:hAnsi="Book Antiqua"/>
        </w:rPr>
        <w:fldChar w:fldCharType="end"/>
      </w:r>
      <w:r w:rsidR="00891072" w:rsidRPr="003344AF">
        <w:rPr>
          <w:rFonts w:ascii="Book Antiqua" w:hAnsi="Book Antiqua"/>
        </w:rPr>
      </w:r>
      <w:r w:rsidR="00891072" w:rsidRPr="003344AF">
        <w:rPr>
          <w:rFonts w:ascii="Book Antiqua" w:hAnsi="Book Antiqua"/>
        </w:rPr>
        <w:fldChar w:fldCharType="separate"/>
      </w:r>
      <w:r w:rsidR="00643AEB" w:rsidRPr="003344AF">
        <w:rPr>
          <w:rFonts w:ascii="Book Antiqua" w:hAnsi="Book Antiqua"/>
          <w:noProof/>
          <w:vertAlign w:val="superscript"/>
        </w:rPr>
        <w:t>[151]</w:t>
      </w:r>
      <w:r w:rsidR="00891072" w:rsidRPr="003344AF">
        <w:rPr>
          <w:rFonts w:ascii="Book Antiqua" w:hAnsi="Book Antiqua"/>
        </w:rPr>
        <w:fldChar w:fldCharType="end"/>
      </w:r>
      <w:r w:rsidRPr="003344AF">
        <w:rPr>
          <w:rFonts w:ascii="Book Antiqua" w:hAnsi="Book Antiqua"/>
        </w:rPr>
        <w:t xml:space="preserve">. </w:t>
      </w:r>
    </w:p>
    <w:p w14:paraId="1585C3A8" w14:textId="77777777" w:rsidR="001532AD" w:rsidRPr="003344AF" w:rsidRDefault="001532AD" w:rsidP="00A67D77">
      <w:pPr>
        <w:autoSpaceDE w:val="0"/>
        <w:autoSpaceDN w:val="0"/>
        <w:adjustRightInd w:val="0"/>
        <w:snapToGrid w:val="0"/>
        <w:spacing w:after="0" w:line="360" w:lineRule="auto"/>
        <w:jc w:val="both"/>
        <w:rPr>
          <w:rFonts w:ascii="Book Antiqua" w:hAnsi="Book Antiqua" w:cs="Times New Roman"/>
          <w:sz w:val="24"/>
          <w:szCs w:val="24"/>
        </w:rPr>
      </w:pPr>
    </w:p>
    <w:p w14:paraId="47AFCAFD" w14:textId="45CD2F2E" w:rsidR="001532AD" w:rsidRPr="003344AF" w:rsidRDefault="001532AD" w:rsidP="00A67D77">
      <w:pPr>
        <w:autoSpaceDE w:val="0"/>
        <w:autoSpaceDN w:val="0"/>
        <w:adjustRightInd w:val="0"/>
        <w:snapToGrid w:val="0"/>
        <w:spacing w:after="0" w:line="360" w:lineRule="auto"/>
        <w:jc w:val="both"/>
        <w:rPr>
          <w:rFonts w:ascii="Book Antiqua" w:hAnsi="Book Antiqua" w:cs="Times New Roman"/>
          <w:sz w:val="24"/>
          <w:szCs w:val="24"/>
          <w:lang w:eastAsia="zh-CN"/>
        </w:rPr>
      </w:pPr>
      <w:r w:rsidRPr="00E03FCA">
        <w:rPr>
          <w:rFonts w:ascii="Book Antiqua" w:hAnsi="Book Antiqua" w:cs="Times New Roman"/>
          <w:b/>
          <w:sz w:val="24"/>
          <w:szCs w:val="24"/>
        </w:rPr>
        <w:t xml:space="preserve">HGF/HGFR </w:t>
      </w:r>
      <w:r w:rsidR="00E03FCA" w:rsidRPr="00E03FCA">
        <w:rPr>
          <w:rFonts w:ascii="Book Antiqua" w:hAnsi="Book Antiqua" w:cs="Times New Roman"/>
          <w:b/>
          <w:sz w:val="24"/>
          <w:szCs w:val="24"/>
        </w:rPr>
        <w:t>s</w:t>
      </w:r>
      <w:r w:rsidR="00B806E9" w:rsidRPr="00E03FCA">
        <w:rPr>
          <w:rFonts w:ascii="Book Antiqua" w:hAnsi="Book Antiqua" w:cs="Times New Roman"/>
          <w:b/>
          <w:sz w:val="24"/>
          <w:szCs w:val="24"/>
        </w:rPr>
        <w:t>ignaling</w:t>
      </w:r>
      <w:r w:rsidR="00B806E9" w:rsidRPr="00E03FCA">
        <w:rPr>
          <w:rFonts w:ascii="Book Antiqua" w:hAnsi="Book Antiqua" w:cs="Times New Roman"/>
          <w:b/>
          <w:sz w:val="24"/>
          <w:szCs w:val="24"/>
        </w:rPr>
        <w:softHyphen/>
      </w:r>
      <w:r w:rsidR="00E03FCA">
        <w:rPr>
          <w:rFonts w:ascii="Book Antiqua" w:hAnsi="Book Antiqua" w:cs="Times New Roman" w:hint="eastAsia"/>
          <w:b/>
          <w:sz w:val="24"/>
          <w:szCs w:val="24"/>
          <w:lang w:eastAsia="zh-CN"/>
        </w:rPr>
        <w:t xml:space="preserve">: </w:t>
      </w:r>
      <w:r w:rsidRPr="003344AF">
        <w:rPr>
          <w:rFonts w:ascii="Book Antiqua" w:hAnsi="Book Antiqua" w:cs="Times New Roman"/>
          <w:sz w:val="24"/>
          <w:szCs w:val="24"/>
        </w:rPr>
        <w:t>Hepatocyte growth factor (HGF) and its receptor encoded by the MET gene, play key roles in tumo</w:t>
      </w:r>
      <w:r w:rsidR="00B806E9" w:rsidRPr="003344AF">
        <w:rPr>
          <w:rFonts w:ascii="Book Antiqua" w:hAnsi="Book Antiqua" w:cs="Times New Roman" w:hint="eastAsia"/>
          <w:sz w:val="24"/>
          <w:szCs w:val="24"/>
          <w:lang w:eastAsia="zh-CN"/>
        </w:rPr>
        <w:t>u</w:t>
      </w:r>
      <w:r w:rsidRPr="003344AF">
        <w:rPr>
          <w:rFonts w:ascii="Book Antiqua" w:hAnsi="Book Antiqua" w:cs="Times New Roman"/>
          <w:sz w:val="24"/>
          <w:szCs w:val="24"/>
        </w:rPr>
        <w:t xml:space="preserve">r growth through activated signaling pathways in </w:t>
      </w:r>
      <w:r w:rsidR="000A23C3" w:rsidRPr="003344AF">
        <w:rPr>
          <w:rFonts w:ascii="Book Antiqua" w:hAnsi="Book Antiqua" w:cs="Times New Roman"/>
          <w:sz w:val="24"/>
          <w:szCs w:val="24"/>
        </w:rPr>
        <w:t>GC</w:t>
      </w:r>
      <w:r w:rsidRPr="003344AF">
        <w:rPr>
          <w:rFonts w:ascii="Book Antiqua" w:hAnsi="Book Antiqua" w:cs="Times New Roman"/>
          <w:sz w:val="24"/>
          <w:szCs w:val="24"/>
        </w:rPr>
        <w:t xml:space="preserve"> cells. Genomic amplification of MET was identified in 4% of patients with gastric cancer and is related to survival. Moreover, preclinical studies suggest that inhibition of MET expression using antibodies or small-molecule inhibitors suppress tumor-cell proliferation and tumor progression in MET-amplified </w:t>
      </w:r>
      <w:r w:rsidR="000A23C3" w:rsidRPr="003344AF">
        <w:rPr>
          <w:rFonts w:ascii="Book Antiqua" w:hAnsi="Book Antiqua" w:cs="Times New Roman"/>
          <w:sz w:val="24"/>
          <w:szCs w:val="24"/>
        </w:rPr>
        <w:t>GC</w:t>
      </w:r>
      <w:r w:rsidRPr="003344AF">
        <w:rPr>
          <w:rFonts w:ascii="Book Antiqua" w:hAnsi="Book Antiqua" w:cs="Times New Roman"/>
          <w:sz w:val="24"/>
          <w:szCs w:val="24"/>
        </w:rPr>
        <w:t xml:space="preserve"> cells. Several molecules targeting the MET/HGF signaling have been developed, including monoclonal antibodies (against either HGF (Rilotumumab), or MET (Onartuzumab)) and MET small kinase inhibitors (Foretinib)</w:t>
      </w:r>
      <w:r w:rsidR="000A23C3" w:rsidRPr="003344AF">
        <w:rPr>
          <w:rFonts w:ascii="Book Antiqua" w:hAnsi="Book Antiqua" w:cs="Times New Roman"/>
          <w:sz w:val="24"/>
          <w:szCs w:val="24"/>
        </w:rPr>
        <w:t xml:space="preserve">. These inhibitors </w:t>
      </w:r>
      <w:r w:rsidRPr="003344AF">
        <w:rPr>
          <w:rFonts w:ascii="Book Antiqua" w:hAnsi="Book Antiqua" w:cs="Times New Roman"/>
          <w:sz w:val="24"/>
          <w:szCs w:val="24"/>
        </w:rPr>
        <w:t>were evaluated in clinical trials as target therapies for metastatic or unresectable gastric cancer</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&lt;EndNote&gt;&lt;Cite&gt;&lt;Author&gt;Inokuchi&lt;/Author&gt;&lt;Year&gt;2015&lt;/Year&gt;&lt;RecNum&gt;156&lt;/RecNum&gt;&lt;DisplayText&gt;&lt;style face="superscript"&gt;[157]&lt;/style&gt;&lt;/DisplayText&gt;&lt;record&gt;&lt;rec-number&gt;156&lt;/rec-number&gt;&lt;foreign-keys&gt;&lt;key app="EN" db-id="2t50wftpre9fs8ef99pxtzsi9esatpzdvws9" timestamp="1521097554"&gt;156&lt;/key&gt;&lt;/foreign-keys&gt;&lt;ref-type name="Journal Article"&gt;17&lt;/ref-type&gt;&lt;contributors&gt;&lt;authors&gt;&lt;author&gt;Inokuchi, M.&lt;/author&gt;&lt;author&gt;Otsuki, S.&lt;/author&gt;&lt;author&gt;Fujimori, Y.&lt;/author&gt;&lt;author&gt;Sato, Y.&lt;/author&gt;&lt;author&gt;Nakagawa, M.&lt;/author&gt;&lt;author&gt;Kojima, K.&lt;/author&gt;&lt;/authors&gt;&lt;/contributors&gt;&lt;auth-address&gt;Mikito Inokuchi, Sho Otsuki, Yoshitaka Fujimori, Yuya Sato, Masatoshi Nakagawa, Department of Gastrointestinal Surgery, Tokyo Medical and Dental University, Tokyo 113-8519, Japan.&lt;/auth-address&gt;&lt;titles&gt;&lt;title&gt;Clinical significance of MET in gastric cancer&lt;/title&gt;&lt;secondary-title&gt;World J Gastrointest Oncol&lt;/secondary-title&gt;&lt;alt-title&gt;World journal of gastrointestinal oncology&lt;/alt-title&gt;&lt;/titles&gt;&lt;periodical&gt;&lt;full-title&gt;World J Gastrointest Oncol&lt;/full-title&gt;&lt;/periodical&gt;&lt;pages&gt;317-27&lt;/pages&gt;&lt;volume&gt;7&lt;/volume&gt;&lt;number&gt;11&lt;/number&gt;&lt;dates&gt;&lt;year&gt;2015&lt;/year&gt;&lt;pub-dates&gt;&lt;date&gt;Nov 15&lt;/date&gt;&lt;/pub-dates&gt;&lt;/dates&gt;&lt;isbn&gt;1948-5204 (Print)&lt;/isbn&gt;&lt;accession-num&gt;26600931&lt;/accession-num&gt;&lt;urls&gt;&lt;related-urls&gt;&lt;url&gt;http://www.ncbi.nlm.nih.gov/pubmed/26600931&lt;/url&gt;&lt;/related-urls&gt;&lt;/urls&gt;&lt;custom2&gt;4644854&lt;/custom2&gt;&lt;electronic-resource-num&gt;10.4251/wjgo.v7.i11.317&lt;/electronic-resource-num&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[157]</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Unfortunately, negative results were obtained in several phases II and III clinical trials due to a higher rate of serious toxicities or an increase in the number of deaths</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&lt;EndNote&gt;&lt;Cite&gt;&lt;Author&gt;Chae&lt;/Author&gt;&lt;Year&gt;2017&lt;/Year&gt;&lt;RecNum&gt;157&lt;/RecNum&gt;&lt;DisplayText&gt;&lt;style face="superscript"&gt;[158]&lt;/style&gt;&lt;/DisplayText&gt;&lt;record&gt;&lt;rec-number&gt;157&lt;/rec-number&gt;&lt;foreign-keys&gt;&lt;key app="EN" db-id="2t50wftpre9fs8ef99pxtzsi9esatpzdvws9" timestamp="1521097555"&gt;157&lt;/key&gt;&lt;/foreign-keys&gt;&lt;ref-type name="Journal Article"&gt;17&lt;/ref-type&gt;&lt;contributors&gt;&lt;authors&gt;&lt;author&gt;Chae, Y. K.&lt;/author&gt;&lt;author&gt;Arya, A.&lt;/author&gt;&lt;author&gt;Chiec, L.&lt;/author&gt;&lt;author&gt;Shah, H.&lt;/author&gt;&lt;author&gt;Rosenberg, A.&lt;/author&gt;&lt;author&gt;Patel, S.&lt;/author&gt;&lt;author&gt;Raparia, K.&lt;/author&gt;&lt;author&gt;Choi, J.&lt;/author&gt;&lt;author&gt;Wainwright, D. A.&lt;/author&gt;&lt;author&gt;Villaflor, V.&lt;/author&gt;&lt;author&gt;Cristofanilli, M.&lt;/author&gt;&lt;author&gt;Giles, F.&lt;/author&gt;&lt;/authors&gt;&lt;/contributors&gt;&lt;auth-address&gt;Developmental Therapeutics Program of the Division of Hematology Oncology, Chicago, IL, USA.&amp;#xD;Robert H. Lurie Comprehensive Cancer Center of Northwestern University, Chicago, IL, USA.&amp;#xD;Northwestern University Feinberg School of Medicine, Chicago, IL, USA.&amp;#xD;University of California San Diego, San Diego, CA, USA.&lt;/auth-address&gt;&lt;titles&gt;&lt;title&gt;Challenges and future of biomarker tests in the era of precision oncology: Can we rely on immunohistochemistry (IHC) or fluorescence in situ hybridization (FISH) to select the optimal patients for matched therapy?&lt;/title&gt;&lt;secondary-title&gt;Oncotarget&lt;/secondary-title&gt;&lt;alt-title&gt;Oncotarget&lt;/alt-title&gt;&lt;/titles&gt;&lt;periodical&gt;&lt;full-title&gt;Oncotarget&lt;/full-title&gt;&lt;/periodical&gt;&lt;alt-periodical&gt;&lt;full-title&gt;Oncotarget&lt;/full-title&gt;&lt;/alt-periodical&gt;&lt;pages&gt;100863-100898&lt;/pages&gt;&lt;volume&gt;8&lt;/volume&gt;&lt;number&gt;59&lt;/number&gt;&lt;dates&gt;&lt;year&gt;2017&lt;/year&gt;&lt;pub-dates&gt;&lt;date&gt;Nov 21&lt;/date&gt;&lt;/pub-dates&gt;&lt;/dates&gt;&lt;isbn&gt;1949-2553 (Electronic)&amp;#xD;1949-2553 (Linking)&lt;/isbn&gt;&lt;accession-num&gt;29246028&lt;/accession-num&gt;&lt;urls&gt;&lt;related-urls&gt;&lt;url&gt;http://www.ncbi.nlm.nih.gov/pubmed/29246028&lt;/url&gt;&lt;/related-urls&gt;&lt;/urls&gt;&lt;custom2&gt;5725070&lt;/custom2&gt;&lt;electronic-resource-num&gt;10.18632/oncotarget.19809&lt;/electronic-resource-num&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[158]</w:t>
      </w:r>
      <w:r w:rsidR="00891072" w:rsidRPr="003344AF">
        <w:rPr>
          <w:rFonts w:ascii="Book Antiqua" w:hAnsi="Book Antiqua" w:cs="Times New Roman"/>
          <w:sz w:val="24"/>
          <w:szCs w:val="24"/>
        </w:rPr>
        <w:fldChar w:fldCharType="end"/>
      </w:r>
      <w:r w:rsidRPr="003344AF">
        <w:rPr>
          <w:rFonts w:ascii="Book Antiqua" w:hAnsi="Book Antiqua" w:cs="Times New Roman"/>
          <w:sz w:val="24"/>
          <w:szCs w:val="24"/>
        </w:rPr>
        <w:t xml:space="preserve">. The failure of these trials could be explained by an inappropriate selection of the patients that could benefit from the therapy, emphasizing the need to identify new inhibitors for this molecule. </w:t>
      </w:r>
    </w:p>
    <w:p w14:paraId="3E0B2646" w14:textId="31AC330D" w:rsidR="001532AD" w:rsidRPr="003344AF" w:rsidRDefault="001532AD" w:rsidP="00B806E9">
      <w:pPr>
        <w:pStyle w:val="NormalWeb"/>
        <w:adjustRightInd w:val="0"/>
        <w:snapToGrid w:val="0"/>
        <w:spacing w:before="0" w:beforeAutospacing="0" w:after="0" w:afterAutospacing="0" w:line="360" w:lineRule="auto"/>
        <w:ind w:firstLineChars="100" w:firstLine="240"/>
        <w:jc w:val="both"/>
        <w:rPr>
          <w:rFonts w:ascii="Book Antiqua" w:hAnsi="Book Antiqua"/>
        </w:rPr>
      </w:pPr>
      <w:r w:rsidRPr="003344AF">
        <w:rPr>
          <w:rFonts w:ascii="Book Antiqua" w:hAnsi="Book Antiqua"/>
        </w:rPr>
        <w:t xml:space="preserve">Onartuzumab is an </w:t>
      </w:r>
      <w:r w:rsidRPr="003344AF">
        <w:rPr>
          <w:rFonts w:ascii="Book Antiqua" w:hAnsi="Book Antiqua"/>
          <w:i/>
        </w:rPr>
        <w:t>E. coli</w:t>
      </w:r>
      <w:r w:rsidRPr="003344AF">
        <w:rPr>
          <w:rFonts w:ascii="Book Antiqua" w:hAnsi="Book Antiqua"/>
        </w:rPr>
        <w:t>-derived humanized monoclonal antibody that targets MET by binding to the extracellular domain of the receptor and inhibits HGF binding</w:t>
      </w:r>
      <w:r w:rsidR="00891072" w:rsidRPr="003344AF">
        <w:rPr>
          <w:rFonts w:ascii="Book Antiqua" w:hAnsi="Book Antiqua"/>
        </w:rPr>
        <w:fldChar w:fldCharType="begin">
          <w:fldData xml:space="preserve">PEVuZE5vdGU+PENpdGU+PEF1dGhvcj5NZXJjaGFudDwvQXV0aG9yPjxZZWFyPjIwMTM8L1llYXI+
PFJlY051bT4xNTg8L1JlY051bT48RGlzcGxheVRleHQ+PHN0eWxlIGZhY2U9InN1cGVyc2NyaXB0
Ij5bMTU5XTwvc3R5bGU+PC9EaXNwbGF5VGV4dD48cmVjb3JkPjxyZWMtbnVtYmVyPjE1ODwvcmVj
LW51bWJlcj48Zm9yZWlnbi1rZXlzPjxrZXkgYXBwPSJFTiIgZGItaWQ9IjJ0NTB3ZnRwcmU5ZnM4
ZWY5OXB4dHpzaTllc2F0cHpkdndzOSIgdGltZXN0YW1wPSIxNTIxMDk3NTU1Ij4xNTg8L2tleT48
L2ZvcmVpZ24ta2V5cz48cmVmLXR5cGUgbmFtZT0iSm91cm5hbCBBcnRpY2xlIj4xNzwvcmVmLXR5
cGU+PGNvbnRyaWJ1dG9ycz48YXV0aG9ycz48YXV0aG9yPk1lcmNoYW50LCBNLjwvYXV0aG9yPjxh
dXRob3I+TWEsIFguPC9hdXRob3I+PGF1dGhvcj5NYXVuLCBILiBSLjwvYXV0aG9yPjxhdXRob3I+
WmhlbmcsIFouPC9hdXRob3I+PGF1dGhvcj5QZW5nLCBKLjwvYXV0aG9yPjxhdXRob3I+Um9tZXJv
LCBNLjwvYXV0aG9yPjxhdXRob3I+SHVhbmcsIEEuPC9hdXRob3I+PGF1dGhvcj5ZYW5nLCBOLiBZ
LjwvYXV0aG9yPjxhdXRob3I+TmlzaGltdXJhLCBNLjwvYXV0aG9yPjxhdXRob3I+R3JldmUsIEou
PC9hdXRob3I+PGF1dGhvcj5TYW50ZWxsLCBMLjwvYXV0aG9yPjxhdXRob3I+WmhhbmcsIFkuIFcu
PC9hdXRob3I+PGF1dGhvcj5TdSwgWS48L2F1dGhvcj48YXV0aG9yPkthdWZtYW4sIEQuIFcuPC9h
dXRob3I+PGF1dGhvcj5CaWxsZWNpLCBLLiBMLjwvYXV0aG9yPjxhdXRob3I+TWFpLCBFLjwvYXV0
aG9yPjxhdXRob3I+TW9mZmF0LCBCLjwvYXV0aG9yPjxhdXRob3I+TGltLCBBLjwvYXV0aG9yPjxh
dXRob3I+RHVlbmFzLCBFLiBULjwvYXV0aG9yPjxhdXRob3I+UGhpbGxpcHMsIEguIFMuPC9hdXRo
b3I+PGF1dGhvcj5YaWFuZywgSC48L2F1dGhvcj48YXV0aG9yPllvdW5nLCBKLiBDLjwvYXV0aG9y
PjxhdXRob3I+VmFuZGUgV291ZGUsIEcuIEYuPC9hdXRob3I+PGF1dGhvcj5EZW5uaXMsIE0uIFMu
PC9hdXRob3I+PGF1dGhvcj5SZWlsbHksIEQuIEUuPC9hdXRob3I+PGF1dGhvcj5TY2h3YWxsLCBS
LiBILjwvYXV0aG9yPjxhdXRob3I+U3Rhcm92YXNuaWssIE0uIEEuPC9hdXRob3I+PGF1dGhvcj5M
YXphcnVzLCBSLiBBLjwvYXV0aG9yPjxhdXRob3I+WWFuc3VyYSwgRC4gRy48L2F1dGhvcj48L2F1
dGhvcnM+PC9jb250cmlidXRvcnM+PGF1dGgtYWRkcmVzcz5EZXBhcnRtZW50IG9mIFRyYW5zbGF0
aW9uYWwgT25jb2xvZ3ksIEdlbmVudGVjaCwgSW5jLiwgU291dGggU2FuIEZyYW5jaXNjbywgQ0Eg
OTQwODAsIFVTQS4gbWVyY2hhbnQubWFya0BnZW5lLmNvbTwvYXV0aC1hZGRyZXNzPjx0aXRsZXM+
PHRpdGxlPk1vbm92YWxlbnQgYW50aWJvZHkgZGVzaWduIGFuZCBtZWNoYW5pc20gb2YgYWN0aW9u
IG9mIG9uYXJ0dXp1bWFiLCBhIE1FVCBhbnRhZ29uaXN0IHdpdGggYW50aS10dW1vciBhY3Rpdml0
eSBhcyBhIHRoZXJhcGV1dGljIGFnZW50PC90aXRsZT48c2Vjb25kYXJ5LXRpdGxlPlByb2MgTmF0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IG9mIEFtZXJpY2E8L2FiYnItMT48L2FsdC1wZXJpb2RpY2FsPjxwYWdlcz5FMjk4Ny05NjwvcGFn
ZXM+PHZvbHVtZT4xMTA8L3ZvbHVtZT48bnVtYmVyPjMyPC9udW1iZXI+PGtleXdvcmRzPjxrZXl3
b3JkPkFtaW5vIEFjaWQgU2VxdWVuY2U8L2tleXdvcmQ+PGtleXdvcmQ+QW5pbWFsczwva2V5d29y
ZD48a2V5d29yZD5BbnRpYm9kaWVzLCBNb25vY2xvbmFsL2NoZW1pc3RyeS9nZW5ldGljcy9tZXRh
Ym9saXNtLypwaGFybWFjb2xvZ3k8L2tleXdvcmQ+PGtleXdvcmQ+QW50aWJvZGllcywgTW9ub2Ns
b25hbCwgSHVtYW5pemVkL2NoZW1pc3RyeS9nZW5ldGljcy8qcGhhcm1hY29sb2d5PC9rZXl3b3Jk
PjxrZXl3b3JkPkFudGluZW9wbGFzdGljIEFnZW50cy9jaGVtaXN0cnkvcGhhcm1hY29sb2d5PC9r
ZXl3b3JkPjxrZXl3b3JkPkNlbGwgTGluZSwgVHVtb3I8L2tleXdvcmQ+PGtleXdvcmQ+Q2VsbCBQ
cm9saWZlcmF0aW9uL2RydWcgZWZmZWN0czwva2V5d29yZD48a2V5d29yZD5DcnlzdGFsbG9ncmFw
aHksIFgtUmF5PC9rZXl3b3JkPjxrZXl3b3JkPkRydWcgRGVzaWduPC9rZXl3b3JkPjxrZXl3b3Jk
PkhlcGF0b2N5dGUgR3Jvd3RoIEZhY3Rvci9jaGVtaXN0cnkvbWV0YWJvbGlzbS9waGFybWFjb2xv
Z3k8L2tleXdvcmQ+PGtleXdvcmQ+SHVtYW5zPC9rZXl3b3JkPjxrZXl3b3JkPkltbXVub2dsb2J1
bGluIEZhYiBGcmFnbWVudHMvY2hlbWlzdHJ5L2dlbmV0aWNzLypwaGFybWFjb2xvZ3k8L2tleXdv
cmQ+PGtleXdvcmQ+TWljZTwva2V5d29yZD48a2V5d29yZD5NaWNlLCBJbmJyZWQgQkFMQiBDPC9r
ZXl3b3JkPjxrZXl3b3JkPk1pY2UsIEluYnJlZCBDM0g8L2tleXdvcmQ+PGtleXdvcmQ+TWljZSwg
TnVkZTwva2V5d29yZD48a2V5d29yZD5NaWNlLCBTQ0lEPC9rZXl3b3JkPjxrZXl3b3JkPk1pY2Us
IFRyYW5zZ2VuaWM8L2tleXdvcmQ+PGtleXdvcmQ+TW9kZWxzLCBNb2xlY3VsYXI8L2tleXdvcmQ+
PGtleXdvcmQ+TW9sZWN1bGFyIFNlcXVlbmNlIERhdGE8L2tleXdvcmQ+PGtleXdvcmQ+TmVvcGxh
c21zLypkcnVnIHRoZXJhcHkvcGF0aG9sb2d5PC9rZXl3b3JkPjxrZXl3b3JkPlByb3RlaW4gQmlu
ZGluZy9kcnVnIGVmZmVjdHM8L2tleXdvcmQ+PGtleXdvcmQ+UHJvdGVpbiBTdHJ1Y3R1cmUsIFRl
cnRpYXJ5PC9rZXl3b3JkPjxrZXl3b3JkPlByb3RvLU9uY29nZW5lIFByb3RlaW5zIGMtbWV0Lyph
bnRhZ29uaXN0cyAmYW1wOyBpbmhpYml0b3JzL2NoZW1pc3RyeS9tZXRhYm9saXNtPC9rZXl3b3Jk
PjxrZXl3b3JkPlNlcXVlbmNlIEhvbW9sb2d5LCBBbWlubyBBY2lkPC9rZXl3b3JkPjxrZXl3b3Jk
PipYZW5vZ3JhZnQgTW9kZWwgQW50aXR1bW9yIEFzc2F5czwva2V5d29yZD48L2tleXdvcmRzPjxk
YXRlcz48eWVhcj4yMDEzPC95ZWFyPjxwdWItZGF0ZXM+PGRhdGU+QXVnIDY8L2RhdGU+PC9wdWIt
ZGF0ZXM+PC9kYXRlcz48aXNibj4xMDkxLTY0OTAgKEVsZWN0cm9uaWMpJiN4RDswMDI3LTg0MjQg
KExpbmtpbmcpPC9pc2JuPjxhY2Nlc3Npb24tbnVtPjIzODgyMDgyPC9hY2Nlc3Npb24tbnVtPjx1
cmxzPjxyZWxhdGVkLXVybHM+PHVybD5odHRwOi8vd3d3Lm5jYmkubmxtLm5paC5nb3YvcHVibWVk
LzIzODgyMDgyPC91cmw+PC9yZWxhdGVkLXVybHM+PC91cmxzPjxjdXN0b20yPjM3NDA4Nzk8L2N1
c3RvbTI+PGVsZWN0cm9uaWMtcmVzb3VyY2UtbnVtPjEwLjEwNzMvcG5hcy4xMzAyNzI1MTEwPC9l
bGVjdHJvbmljLXJlc291cmNlLW51bT48L3JlY29yZD48L0NpdGU+PC9FbmROb3RlPn==
</w:fldData>
        </w:fldChar>
      </w:r>
      <w:r w:rsidR="00643AEB" w:rsidRPr="003344AF">
        <w:rPr>
          <w:rFonts w:ascii="Book Antiqua" w:hAnsi="Book Antiqua"/>
        </w:rPr>
        <w:instrText xml:space="preserve"> ADDIN EN.CITE </w:instrText>
      </w:r>
      <w:r w:rsidR="00643AEB" w:rsidRPr="003344AF">
        <w:rPr>
          <w:rFonts w:ascii="Book Antiqua" w:hAnsi="Book Antiqua"/>
        </w:rPr>
        <w:fldChar w:fldCharType="begin">
          <w:fldData xml:space="preserve">PEVuZE5vdGU+PENpdGU+PEF1dGhvcj5NZXJjaGFudDwvQXV0aG9yPjxZZWFyPjIwMTM8L1llYXI+
PFJlY051bT4xNTg8L1JlY051bT48RGlzcGxheVRleHQ+PHN0eWxlIGZhY2U9InN1cGVyc2NyaXB0
Ij5bMTU5XTwvc3R5bGU+PC9EaXNwbGF5VGV4dD48cmVjb3JkPjxyZWMtbnVtYmVyPjE1ODwvcmVj
LW51bWJlcj48Zm9yZWlnbi1rZXlzPjxrZXkgYXBwPSJFTiIgZGItaWQ9IjJ0NTB3ZnRwcmU5ZnM4
ZWY5OXB4dHpzaTllc2F0cHpkdndzOSIgdGltZXN0YW1wPSIxNTIxMDk3NTU1Ij4xNTg8L2tleT48
L2ZvcmVpZ24ta2V5cz48cmVmLXR5cGUgbmFtZT0iSm91cm5hbCBBcnRpY2xlIj4xNzwvcmVmLXR5
cGU+PGNvbnRyaWJ1dG9ycz48YXV0aG9ycz48YXV0aG9yPk1lcmNoYW50LCBNLjwvYXV0aG9yPjxh
dXRob3I+TWEsIFguPC9hdXRob3I+PGF1dGhvcj5NYXVuLCBILiBSLjwvYXV0aG9yPjxhdXRob3I+
WmhlbmcsIFouPC9hdXRob3I+PGF1dGhvcj5QZW5nLCBKLjwvYXV0aG9yPjxhdXRob3I+Um9tZXJv
LCBNLjwvYXV0aG9yPjxhdXRob3I+SHVhbmcsIEEuPC9hdXRob3I+PGF1dGhvcj5ZYW5nLCBOLiBZ
LjwvYXV0aG9yPjxhdXRob3I+TmlzaGltdXJhLCBNLjwvYXV0aG9yPjxhdXRob3I+R3JldmUsIEou
PC9hdXRob3I+PGF1dGhvcj5TYW50ZWxsLCBMLjwvYXV0aG9yPjxhdXRob3I+WmhhbmcsIFkuIFcu
PC9hdXRob3I+PGF1dGhvcj5TdSwgWS48L2F1dGhvcj48YXV0aG9yPkthdWZtYW4sIEQuIFcuPC9h
dXRob3I+PGF1dGhvcj5CaWxsZWNpLCBLLiBMLjwvYXV0aG9yPjxhdXRob3I+TWFpLCBFLjwvYXV0
aG9yPjxhdXRob3I+TW9mZmF0LCBCLjwvYXV0aG9yPjxhdXRob3I+TGltLCBBLjwvYXV0aG9yPjxh
dXRob3I+RHVlbmFzLCBFLiBULjwvYXV0aG9yPjxhdXRob3I+UGhpbGxpcHMsIEguIFMuPC9hdXRo
b3I+PGF1dGhvcj5YaWFuZywgSC48L2F1dGhvcj48YXV0aG9yPllvdW5nLCBKLiBDLjwvYXV0aG9y
PjxhdXRob3I+VmFuZGUgV291ZGUsIEcuIEYuPC9hdXRob3I+PGF1dGhvcj5EZW5uaXMsIE0uIFMu
PC9hdXRob3I+PGF1dGhvcj5SZWlsbHksIEQuIEUuPC9hdXRob3I+PGF1dGhvcj5TY2h3YWxsLCBS
LiBILjwvYXV0aG9yPjxhdXRob3I+U3Rhcm92YXNuaWssIE0uIEEuPC9hdXRob3I+PGF1dGhvcj5M
YXphcnVzLCBSLiBBLjwvYXV0aG9yPjxhdXRob3I+WWFuc3VyYSwgRC4gRy48L2F1dGhvcj48L2F1
dGhvcnM+PC9jb250cmlidXRvcnM+PGF1dGgtYWRkcmVzcz5EZXBhcnRtZW50IG9mIFRyYW5zbGF0
aW9uYWwgT25jb2xvZ3ksIEdlbmVudGVjaCwgSW5jLiwgU291dGggU2FuIEZyYW5jaXNjbywgQ0Eg
OTQwODAsIFVTQS4gbWVyY2hhbnQubWFya0BnZW5lLmNvbTwvYXV0aC1hZGRyZXNzPjx0aXRsZXM+
PHRpdGxlPk1vbm92YWxlbnQgYW50aWJvZHkgZGVzaWduIGFuZCBtZWNoYW5pc20gb2YgYWN0aW9u
IG9mIG9uYXJ0dXp1bWFiLCBhIE1FVCBhbnRhZ29uaXN0IHdpdGggYW50aS10dW1vciBhY3Rpdml0
eSBhcyBhIHRoZXJhcGV1dGljIGFnZW50PC90aXRsZT48c2Vjb25kYXJ5LXRpdGxlPlByb2MgTmF0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IG9mIEFtZXJpY2E8L2FiYnItMT48L2FsdC1wZXJpb2RpY2FsPjxwYWdlcz5FMjk4Ny05NjwvcGFn
ZXM+PHZvbHVtZT4xMTA8L3ZvbHVtZT48bnVtYmVyPjMyPC9udW1iZXI+PGtleXdvcmRzPjxrZXl3
b3JkPkFtaW5vIEFjaWQgU2VxdWVuY2U8L2tleXdvcmQ+PGtleXdvcmQ+QW5pbWFsczwva2V5d29y
ZD48a2V5d29yZD5BbnRpYm9kaWVzLCBNb25vY2xvbmFsL2NoZW1pc3RyeS9nZW5ldGljcy9tZXRh
Ym9saXNtLypwaGFybWFjb2xvZ3k8L2tleXdvcmQ+PGtleXdvcmQ+QW50aWJvZGllcywgTW9ub2Ns
b25hbCwgSHVtYW5pemVkL2NoZW1pc3RyeS9nZW5ldGljcy8qcGhhcm1hY29sb2d5PC9rZXl3b3Jk
PjxrZXl3b3JkPkFudGluZW9wbGFzdGljIEFnZW50cy9jaGVtaXN0cnkvcGhhcm1hY29sb2d5PC9r
ZXl3b3JkPjxrZXl3b3JkPkNlbGwgTGluZSwgVHVtb3I8L2tleXdvcmQ+PGtleXdvcmQ+Q2VsbCBQ
cm9saWZlcmF0aW9uL2RydWcgZWZmZWN0czwva2V5d29yZD48a2V5d29yZD5DcnlzdGFsbG9ncmFw
aHksIFgtUmF5PC9rZXl3b3JkPjxrZXl3b3JkPkRydWcgRGVzaWduPC9rZXl3b3JkPjxrZXl3b3Jk
PkhlcGF0b2N5dGUgR3Jvd3RoIEZhY3Rvci9jaGVtaXN0cnkvbWV0YWJvbGlzbS9waGFybWFjb2xv
Z3k8L2tleXdvcmQ+PGtleXdvcmQ+SHVtYW5zPC9rZXl3b3JkPjxrZXl3b3JkPkltbXVub2dsb2J1
bGluIEZhYiBGcmFnbWVudHMvY2hlbWlzdHJ5L2dlbmV0aWNzLypwaGFybWFjb2xvZ3k8L2tleXdv
cmQ+PGtleXdvcmQ+TWljZTwva2V5d29yZD48a2V5d29yZD5NaWNlLCBJbmJyZWQgQkFMQiBDPC9r
ZXl3b3JkPjxrZXl3b3JkPk1pY2UsIEluYnJlZCBDM0g8L2tleXdvcmQ+PGtleXdvcmQ+TWljZSwg
TnVkZTwva2V5d29yZD48a2V5d29yZD5NaWNlLCBTQ0lEPC9rZXl3b3JkPjxrZXl3b3JkPk1pY2Us
IFRyYW5zZ2VuaWM8L2tleXdvcmQ+PGtleXdvcmQ+TW9kZWxzLCBNb2xlY3VsYXI8L2tleXdvcmQ+
PGtleXdvcmQ+TW9sZWN1bGFyIFNlcXVlbmNlIERhdGE8L2tleXdvcmQ+PGtleXdvcmQ+TmVvcGxh
c21zLypkcnVnIHRoZXJhcHkvcGF0aG9sb2d5PC9rZXl3b3JkPjxrZXl3b3JkPlByb3RlaW4gQmlu
ZGluZy9kcnVnIGVmZmVjdHM8L2tleXdvcmQ+PGtleXdvcmQ+UHJvdGVpbiBTdHJ1Y3R1cmUsIFRl
cnRpYXJ5PC9rZXl3b3JkPjxrZXl3b3JkPlByb3RvLU9uY29nZW5lIFByb3RlaW5zIGMtbWV0Lyph
bnRhZ29uaXN0cyAmYW1wOyBpbmhpYml0b3JzL2NoZW1pc3RyeS9tZXRhYm9saXNtPC9rZXl3b3Jk
PjxrZXl3b3JkPlNlcXVlbmNlIEhvbW9sb2d5LCBBbWlubyBBY2lkPC9rZXl3b3JkPjxrZXl3b3Jk
PipYZW5vZ3JhZnQgTW9kZWwgQW50aXR1bW9yIEFzc2F5czwva2V5d29yZD48L2tleXdvcmRzPjxk
YXRlcz48eWVhcj4yMDEzPC95ZWFyPjxwdWItZGF0ZXM+PGRhdGU+QXVnIDY8L2RhdGU+PC9wdWIt
ZGF0ZXM+PC9kYXRlcz48aXNibj4xMDkxLTY0OTAgKEVsZWN0cm9uaWMpJiN4RDswMDI3LTg0MjQg
KExpbmtpbmcpPC9pc2JuPjxhY2Nlc3Npb24tbnVtPjIzODgyMDgyPC9hY2Nlc3Npb24tbnVtPjx1
cmxzPjxyZWxhdGVkLXVybHM+PHVybD5odHRwOi8vd3d3Lm5jYmkubmxtLm5paC5nb3YvcHVibWVk
LzIzODgyMDgyPC91cmw+PC9yZWxhdGVkLXVybHM+PC91cmxzPjxjdXN0b20yPjM3NDA4Nzk8L2N1
c3RvbTI+PGVsZWN0cm9uaWMtcmVzb3VyY2UtbnVtPjEwLjEwNzMvcG5hcy4xMzAyNzI1MTEwPC9l
bGVjdHJvbmljLXJlc291cmNlLW51bT48L3JlY29yZD48L0NpdGU+PC9FbmROb3RlPn==
</w:fldData>
        </w:fldChar>
      </w:r>
      <w:r w:rsidR="00643AEB" w:rsidRPr="003344AF">
        <w:rPr>
          <w:rFonts w:ascii="Book Antiqua" w:hAnsi="Book Antiqua"/>
        </w:rPr>
        <w:instrText xml:space="preserve"> ADDIN EN.CITE.DATA </w:instrText>
      </w:r>
      <w:r w:rsidR="00643AEB" w:rsidRPr="003344AF">
        <w:rPr>
          <w:rFonts w:ascii="Book Antiqua" w:hAnsi="Book Antiqua"/>
        </w:rPr>
      </w:r>
      <w:r w:rsidR="00643AEB" w:rsidRPr="003344AF">
        <w:rPr>
          <w:rFonts w:ascii="Book Antiqua" w:hAnsi="Book Antiqua"/>
        </w:rPr>
        <w:fldChar w:fldCharType="end"/>
      </w:r>
      <w:r w:rsidR="00891072" w:rsidRPr="003344AF">
        <w:rPr>
          <w:rFonts w:ascii="Book Antiqua" w:hAnsi="Book Antiqua"/>
        </w:rPr>
      </w:r>
      <w:r w:rsidR="00891072" w:rsidRPr="003344AF">
        <w:rPr>
          <w:rFonts w:ascii="Book Antiqua" w:hAnsi="Book Antiqua"/>
        </w:rPr>
        <w:fldChar w:fldCharType="separate"/>
      </w:r>
      <w:r w:rsidR="00643AEB" w:rsidRPr="003344AF">
        <w:rPr>
          <w:rFonts w:ascii="Book Antiqua" w:hAnsi="Book Antiqua"/>
          <w:noProof/>
          <w:vertAlign w:val="superscript"/>
        </w:rPr>
        <w:t>[159]</w:t>
      </w:r>
      <w:r w:rsidR="00891072" w:rsidRPr="003344AF">
        <w:rPr>
          <w:rFonts w:ascii="Book Antiqua" w:hAnsi="Book Antiqua"/>
        </w:rPr>
        <w:fldChar w:fldCharType="end"/>
      </w:r>
      <w:r w:rsidRPr="003344AF">
        <w:rPr>
          <w:rFonts w:ascii="Book Antiqua" w:hAnsi="Book Antiqua"/>
        </w:rPr>
        <w:t xml:space="preserve">. At </w:t>
      </w:r>
      <w:r w:rsidR="000A23C3" w:rsidRPr="003344AF">
        <w:rPr>
          <w:rFonts w:ascii="Book Antiqua" w:hAnsi="Book Antiqua"/>
        </w:rPr>
        <w:t>the moment</w:t>
      </w:r>
      <w:r w:rsidRPr="003344AF">
        <w:rPr>
          <w:rFonts w:ascii="Book Antiqua" w:hAnsi="Book Antiqua"/>
        </w:rPr>
        <w:t xml:space="preserve"> it is involved in two clinical trials on GC on clinicaltrials.gov: one in phase III and one in phase II. In the phase II study (</w:t>
      </w:r>
      <w:hyperlink r:id="rId65" w:history="1">
        <w:r w:rsidRPr="003344AF">
          <w:rPr>
            <w:rStyle w:val="Hyperlink"/>
            <w:rFonts w:ascii="Book Antiqua" w:eastAsiaTheme="majorEastAsia" w:hAnsi="Book Antiqua"/>
            <w:color w:val="auto"/>
            <w:u w:val="none"/>
          </w:rPr>
          <w:t>NCT01590719</w:t>
        </w:r>
      </w:hyperlink>
      <w:r w:rsidRPr="003344AF">
        <w:rPr>
          <w:rFonts w:ascii="Book Antiqua" w:hAnsi="Book Antiqua"/>
        </w:rPr>
        <w:t>) onartuzumab was investigated in combination with mFOLFOX6 in patients with metastatic EGFR2-negative GC. In mFOLFOX6 plus onartuzumab group, the PFS and mOS were 6.77 and 10.61 mo</w:t>
      </w:r>
      <w:r w:rsidR="00281892" w:rsidRPr="003344AF">
        <w:rPr>
          <w:rFonts w:ascii="Book Antiqua" w:eastAsiaTheme="minorEastAsia" w:hAnsi="Book Antiqua" w:hint="eastAsia"/>
          <w:lang w:eastAsia="zh-CN"/>
        </w:rPr>
        <w:t>,</w:t>
      </w:r>
      <w:r w:rsidRPr="003344AF">
        <w:rPr>
          <w:rFonts w:ascii="Book Antiqua" w:hAnsi="Book Antiqua"/>
        </w:rPr>
        <w:t xml:space="preserve"> respectively, while in the mFOLFOX6 plus placebo group, the PFS and mOS were 6.97 (</w:t>
      </w:r>
      <w:r w:rsidRPr="003344AF">
        <w:rPr>
          <w:rFonts w:ascii="Book Antiqua" w:hAnsi="Book Antiqua"/>
          <w:i/>
        </w:rPr>
        <w:t>P</w:t>
      </w:r>
      <w:r w:rsidRPr="003344AF">
        <w:rPr>
          <w:rFonts w:ascii="Book Antiqua" w:hAnsi="Book Antiqua"/>
        </w:rPr>
        <w:t xml:space="preserve"> = 0.71) and 11.27 mo (</w:t>
      </w:r>
      <w:r w:rsidRPr="003344AF">
        <w:rPr>
          <w:rFonts w:ascii="Book Antiqua" w:hAnsi="Book Antiqua"/>
          <w:i/>
        </w:rPr>
        <w:t>P</w:t>
      </w:r>
      <w:r w:rsidRPr="003344AF">
        <w:rPr>
          <w:rFonts w:ascii="Book Antiqua" w:hAnsi="Book Antiqua"/>
        </w:rPr>
        <w:t xml:space="preserve"> = 0.83), respectively. In the MET+ population, PFS were 5.95 </w:t>
      </w:r>
      <w:r w:rsidRPr="003344AF">
        <w:rPr>
          <w:rFonts w:ascii="Book Antiqua" w:hAnsi="Book Antiqua"/>
          <w:i/>
        </w:rPr>
        <w:t>vs</w:t>
      </w:r>
      <w:r w:rsidRPr="003344AF">
        <w:rPr>
          <w:rFonts w:ascii="Book Antiqua" w:hAnsi="Book Antiqua"/>
        </w:rPr>
        <w:t xml:space="preserve"> 6.80 mo (</w:t>
      </w:r>
      <w:r w:rsidRPr="003344AF">
        <w:rPr>
          <w:rFonts w:ascii="Book Antiqua" w:hAnsi="Book Antiqua"/>
          <w:i/>
        </w:rPr>
        <w:t>P</w:t>
      </w:r>
      <w:r w:rsidRPr="003344AF">
        <w:rPr>
          <w:rFonts w:ascii="Book Antiqua" w:hAnsi="Book Antiqua"/>
        </w:rPr>
        <w:t xml:space="preserve"> = 0.45) and mOS were 8.51 </w:t>
      </w:r>
      <w:r w:rsidRPr="003344AF">
        <w:rPr>
          <w:rFonts w:ascii="Book Antiqua" w:hAnsi="Book Antiqua"/>
          <w:i/>
        </w:rPr>
        <w:t>vs</w:t>
      </w:r>
      <w:r w:rsidRPr="003344AF">
        <w:rPr>
          <w:rFonts w:ascii="Book Antiqua" w:hAnsi="Book Antiqua"/>
        </w:rPr>
        <w:t xml:space="preserve"> 8.48 mo (</w:t>
      </w:r>
      <w:r w:rsidRPr="003344AF">
        <w:rPr>
          <w:rFonts w:ascii="Book Antiqua" w:hAnsi="Book Antiqua"/>
          <w:i/>
        </w:rPr>
        <w:t>P</w:t>
      </w:r>
      <w:r w:rsidRPr="003344AF">
        <w:rPr>
          <w:rFonts w:ascii="Book Antiqua" w:hAnsi="Book Antiqua"/>
        </w:rPr>
        <w:t xml:space="preserve"> = 0.80) in the onartuzumab </w:t>
      </w:r>
      <w:r w:rsidR="00281892" w:rsidRPr="003344AF">
        <w:rPr>
          <w:rFonts w:ascii="Book Antiqua" w:hAnsi="Book Antiqua"/>
          <w:i/>
        </w:rPr>
        <w:t>vs</w:t>
      </w:r>
      <w:r w:rsidRPr="003344AF">
        <w:rPr>
          <w:rFonts w:ascii="Book Antiqua" w:hAnsi="Book Antiqua"/>
        </w:rPr>
        <w:t xml:space="preserve"> placebo group.</w:t>
      </w:r>
      <w:r w:rsidR="000A23C3" w:rsidRPr="003344AF">
        <w:rPr>
          <w:rFonts w:ascii="Book Antiqua" w:hAnsi="Book Antiqua"/>
        </w:rPr>
        <w:t xml:space="preserve"> Therefore, t</w:t>
      </w:r>
      <w:r w:rsidRPr="003344AF">
        <w:rPr>
          <w:rFonts w:ascii="Book Antiqua" w:hAnsi="Book Antiqua"/>
        </w:rPr>
        <w:t>h</w:t>
      </w:r>
      <w:r w:rsidR="000A23C3" w:rsidRPr="003344AF">
        <w:rPr>
          <w:rFonts w:ascii="Book Antiqua" w:hAnsi="Book Antiqua"/>
        </w:rPr>
        <w:t>e</w:t>
      </w:r>
      <w:r w:rsidRPr="003344AF">
        <w:rPr>
          <w:rFonts w:ascii="Book Antiqua" w:hAnsi="Book Antiqua"/>
        </w:rPr>
        <w:t xml:space="preserve"> addition of onartuzumab to mFOLFOX6 regiment did not improve the outcome of GC patients, including MET+ ones</w:t>
      </w:r>
      <w:r w:rsidR="00891072" w:rsidRPr="003344AF">
        <w:rPr>
          <w:rFonts w:ascii="Book Antiqua" w:hAnsi="Book Antiqua"/>
        </w:rPr>
        <w:fldChar w:fldCharType="begin">
          <w:fldData xml:space="preserve">PEVuZE5vdGU+PENpdGU+PEF1dGhvcj5TaGFoPC9BdXRob3I+PFllYXI+MjAxNjwvWWVhcj48UmVj
TnVtPjE1OTwvUmVjTnVtPjxEaXNwbGF5VGV4dD48c3R5bGUgZmFjZT0ic3VwZXJzY3JpcHQiPlsx
NjBdPC9zdHlsZT48L0Rpc3BsYXlUZXh0PjxyZWNvcmQ+PHJlYy1udW1iZXI+MTU5PC9yZWMtbnVt
YmVyPjxmb3JlaWduLWtleXM+PGtleSBhcHA9IkVOIiBkYi1pZD0iMnQ1MHdmdHByZTlmczhlZjk5
cHh0enNpOWVzYXRwemR2d3M5IiB0aW1lc3RhbXA9IjE1MjEwOTc1NTUiPjE1OTwva2V5PjwvZm9y
ZWlnbi1rZXlzPjxyZWYtdHlwZSBuYW1lPSJKb3VybmFsIEFydGljbGUiPjE3PC9yZWYtdHlwZT48
Y29udHJpYnV0b3JzPjxhdXRob3JzPjxhdXRob3I+U2hhaCwgTS4gQS48L2F1dGhvcj48YXV0aG9y
PkNobywgSi4gWS48L2F1dGhvcj48YXV0aG9yPlRhbiwgSS4gQi48L2F1dGhvcj48YXV0aG9yPlRl
YmJ1dHQsIE4uIEMuPC9hdXRob3I+PGF1dGhvcj5ZZW4sIEMuIEouPC9hdXRob3I+PGF1dGhvcj5L
YW5nLCBBLjwvYXV0aG9yPjxhdXRob3I+U2hhbWVzLCBELiBTLjwvYXV0aG9yPjxhdXRob3I+QnUs
IEwuPC9hdXRob3I+PGF1dGhvcj5LYW5nLCBZLiBLLjwvYXV0aG9yPjwvYXV0aG9ycz48L2NvbnRy
aWJ1dG9ycz48YXV0aC1hZGRyZXNzPldlaWxsIENvcm5lbGwgTWVkaWNpbmUgQ2VudGVyIGZvciBB
ZHZhbmNlZCBEaWdlc3RpdmUgQ2FyZSwgTmV3IFlvcmstUHJlc2J5dGVyaWFuIEhvc3BpdGFsLCBO
ZXcgWW9yaywgTmV3IFlvcmssIFVTQS4mI3hEO1NldmVyYW5jZSBIb3NwaXRhbCAoR2FuZ25hbSks
IFNlb3VsLCBSZXB1YmxpYyBvZiBLb3JlYS4mI3hEO05hdGlvbmFsIENhbmNlciBDZW50cmUsIFNp
bmdhcG9yZS4mI3hEO0F1c3RpbiBIZWFsdGgsIEhlaWRlbGJlcmcsIEF1c3RyYWxpYS4mI3hEO05h
dGlvbmFsIENoZW5nIEt1bmcgVW5pdmVyc2l0eSBIb3NwaXRhbCwgVGFpbmFuIENpdHksIFRhaXdh
biwgUmVwdWJsaWMgb2YgQ2hpbmEuJiN4RDtSb2NoZSBQcm9kdWN0IERldmVsb3BtZW50IGluIEFz
aWEgUGFjaWZpYywgU2hhbmdoYWksIFBlb3BsZSZhcG9zO3MgUmVwdWJsaWMgb2YgQ2hpbmEuJiN4
RDtPbmNvbG9neSBCaW9tYXJrZXIgRGV2ZWxvcG1lbnQsIEdlbmVudGVjaCBJbmMuLCBTb3V0aCBT
YW4gRnJhbmNpc2NvLCBDYWxpZm9ybmlhLCBVU0EuJiN4RDtBc2FuIE1lZGljYWwgQ2VudGVyLCBV
bml2ZXJzaXR5IG9mIFVsc2FuLCBTZW91bCwgUmVwdWJsaWMgb2YgS29yZWEgeWtrYW5nQGFtYy5z
ZW91bC5rci48L2F1dGgtYWRkcmVzcz48dGl0bGVzPjx0aXRsZT5BIFJhbmRvbWl6ZWQgUGhhc2Ug
SUkgU3R1ZHkgb2YgRk9MRk9YIFdpdGggb3IgV2l0aG91dCB0aGUgTUVUIEluaGliaXRvciBPbmFy
dHV6dW1hYiBpbiBBZHZhbmNlZCBBZGVub2NhcmNpbm9tYSBvZiB0aGUgU3RvbWFjaCBhbmQgR2Fz
dHJvZXNvcGhhZ2VhbCBKdW5jdGlvbjwvdGl0bGU+PHNlY29uZGFyeS10aXRsZT5PbmNvbG9naXN0
PC9zZWNvbmRhcnktdGl0bGU+PGFsdC10aXRsZT5UaGUgb25jb2xvZ2lzdDwvYWx0LXRpdGxlPjwv
dGl0bGVzPjxwZXJpb2RpY2FsPjxmdWxsLXRpdGxlPk9uY29sb2dpc3Q8L2Z1bGwtdGl0bGU+PGFi
YnItMT5UaGUgb25jb2xvZ2lzdDwvYWJici0xPjwvcGVyaW9kaWNhbD48YWx0LXBlcmlvZGljYWw+
PGZ1bGwtdGl0bGU+T25jb2xvZ2lzdDwvZnVsbC10aXRsZT48YWJici0xPlRoZSBvbmNvbG9naXN0
PC9hYmJyLTE+PC9hbHQtcGVyaW9kaWNhbD48cGFnZXM+MTA4NS05MDwvcGFnZXM+PHZvbHVtZT4y
MTwvdm9sdW1lPjxudW1iZXI+OTwvbnVtYmVyPjxrZXl3b3Jkcz48a2V5d29yZD5BZGVub2NhcmNp
bm9tYS8qZHJ1ZyB0aGVyYXB5L2dlbmV0aWNzL3BhdGhvbG9neTwva2V5d29yZD48a2V5d29yZD5B
ZHVsdDwva2V5d29yZD48a2V5d29yZD5BZ2VkPC9rZXl3b3JkPjxrZXl3b3JkPkFnZWQsIDgwIGFu
ZCBvdmVyPC9rZXl3b3JkPjxrZXl3b3JkPkFudGlib2RpZXMsIE1vbm9jbG9uYWwvKmFkbWluaXN0
cmF0aW9uICZhbXA7IGRvc2FnZS9hZHZlcnNlIGVmZmVjdHM8L2tleXdvcmQ+PGtleXdvcmQ+QW50
aW5lb3BsYXN0aWMgQ29tYmluZWQgQ2hlbW90aGVyYXB5IFByb3RvY29scy8qYWRtaW5pc3RyYXRp
b24gJmFtcDsgZG9zYWdlL2FkdmVyc2U8L2tleXdvcmQ+PGtleXdvcmQ+ZWZmZWN0czwva2V5d29y
ZD48a2V5d29yZD5EaXNlYXNlLUZyZWUgU3Vydml2YWw8L2tleXdvcmQ+PGtleXdvcmQ+RXNvcGhh
Z2VhbCBOZW9wbGFzbXMvKmRydWcgdGhlcmFweS9nZW5ldGljcy9wYXRob2xvZ3k8L2tleXdvcmQ+
PGtleXdvcmQ+RXNvcGhhZ29nYXN0cmljIEp1bmN0aW9uL2RydWcgZWZmZWN0cy9wYXRob2xvZ3k8
L2tleXdvcmQ+PGtleXdvcmQ+RmVtYWxlPC9rZXl3b3JkPjxrZXl3b3JkPkZsdW9yb3VyYWNpbC9h
ZG1pbmlzdHJhdGlvbiAmYW1wOyBkb3NhZ2U8L2tleXdvcmQ+PGtleXdvcmQ+SHVtYW5zPC9rZXl3
b3JkPjxrZXl3b3JkPkxldWNvdm9yaW4vYWRtaW5pc3RyYXRpb24gJmFtcDsgZG9zYWdlPC9rZXl3
b3JkPjxrZXl3b3JkPk1hbGU8L2tleXdvcmQ+PGtleXdvcmQ+TWlkZGxlIEFnZWQ8L2tleXdvcmQ+
PGtleXdvcmQ+TW9sZWN1bGFyIFRhcmdldGVkIFRoZXJhcHk8L2tleXdvcmQ+PGtleXdvcmQ+T3Jn
YW5vcGxhdGludW0gQ29tcG91bmRzL2FkbWluaXN0cmF0aW9uICZhbXA7IGRvc2FnZTwva2V5d29y
ZD48a2V5d29yZD5Qcm90by1PbmNvZ2VuZSBQcm90ZWlucyBjLW1ldC8qYW50YWdvbmlzdHMgJmFt
cDsgaW5oaWJpdG9ycy9nZW5ldGljczwva2V5d29yZD48a2V5d29yZD5TdG9tYWNoIE5lb3BsYXNt
cy8qZHJ1ZyB0aGVyYXB5L3BhdGhvbG9neTwva2V5d29yZD48L2tleXdvcmRzPjxkYXRlcz48eWVh
cj4yMDE2PC95ZWFyPjxwdWItZGF0ZXM+PGRhdGU+U2VwPC9kYXRlPjwvcHViLWRhdGVzPjwvZGF0
ZXM+PGlzYm4+MTU0OS00OTBYIChFbGVjdHJvbmljKSYjeEQ7MTA4My03MTU5IChMaW5raW5nKTwv
aXNibj48YWNjZXNzaW9uLW51bT4yNzQwMTg5MjwvYWNjZXNzaW9uLW51bT48dXJscz48cmVsYXRl
ZC11cmxzPjx1cmw+aHR0cDovL3d3dy5uY2JpLm5sbS5uaWguZ292L3B1Ym1lZC8yNzQwMTg5Mjwv
dXJsPjwvcmVsYXRlZC11cmxzPjwvdXJscz48Y3VzdG9tMj41MDE2MDY5PC9jdXN0b20yPjxlbGVj
dHJvbmljLXJlc291cmNlLW51bT4xMC4xNjM0L3RoZW9uY29sb2dpc3QuMjAxNi0wMDM4PC9lbGVj
dHJvbmljLXJlc291cmNlLW51bT48L3JlY29yZD48L0NpdGU+PC9FbmROb3RlPn==
</w:fldData>
        </w:fldChar>
      </w:r>
      <w:r w:rsidR="00643AEB" w:rsidRPr="003344AF">
        <w:rPr>
          <w:rFonts w:ascii="Book Antiqua" w:hAnsi="Book Antiqua"/>
        </w:rPr>
        <w:instrText xml:space="preserve"> ADDIN EN.CITE </w:instrText>
      </w:r>
      <w:r w:rsidR="00643AEB" w:rsidRPr="003344AF">
        <w:rPr>
          <w:rFonts w:ascii="Book Antiqua" w:hAnsi="Book Antiqua"/>
        </w:rPr>
        <w:fldChar w:fldCharType="begin">
          <w:fldData xml:space="preserve">PEVuZE5vdGU+PENpdGU+PEF1dGhvcj5TaGFoPC9BdXRob3I+PFllYXI+MjAxNjwvWWVhcj48UmVj
TnVtPjE1OTwvUmVjTnVtPjxEaXNwbGF5VGV4dD48c3R5bGUgZmFjZT0ic3VwZXJzY3JpcHQiPlsx
NjBdPC9zdHlsZT48L0Rpc3BsYXlUZXh0PjxyZWNvcmQ+PHJlYy1udW1iZXI+MTU5PC9yZWMtbnVt
YmVyPjxmb3JlaWduLWtleXM+PGtleSBhcHA9IkVOIiBkYi1pZD0iMnQ1MHdmdHByZTlmczhlZjk5
cHh0enNpOWVzYXRwemR2d3M5IiB0aW1lc3RhbXA9IjE1MjEwOTc1NTUiPjE1OTwva2V5PjwvZm9y
ZWlnbi1rZXlzPjxyZWYtdHlwZSBuYW1lPSJKb3VybmFsIEFydGljbGUiPjE3PC9yZWYtdHlwZT48
Y29udHJpYnV0b3JzPjxhdXRob3JzPjxhdXRob3I+U2hhaCwgTS4gQS48L2F1dGhvcj48YXV0aG9y
PkNobywgSi4gWS48L2F1dGhvcj48YXV0aG9yPlRhbiwgSS4gQi48L2F1dGhvcj48YXV0aG9yPlRl
YmJ1dHQsIE4uIEMuPC9hdXRob3I+PGF1dGhvcj5ZZW4sIEMuIEouPC9hdXRob3I+PGF1dGhvcj5L
YW5nLCBBLjwvYXV0aG9yPjxhdXRob3I+U2hhbWVzLCBELiBTLjwvYXV0aG9yPjxhdXRob3I+QnUs
IEwuPC9hdXRob3I+PGF1dGhvcj5LYW5nLCBZLiBLLjwvYXV0aG9yPjwvYXV0aG9ycz48L2NvbnRy
aWJ1dG9ycz48YXV0aC1hZGRyZXNzPldlaWxsIENvcm5lbGwgTWVkaWNpbmUgQ2VudGVyIGZvciBB
ZHZhbmNlZCBEaWdlc3RpdmUgQ2FyZSwgTmV3IFlvcmstUHJlc2J5dGVyaWFuIEhvc3BpdGFsLCBO
ZXcgWW9yaywgTmV3IFlvcmssIFVTQS4mI3hEO1NldmVyYW5jZSBIb3NwaXRhbCAoR2FuZ25hbSks
IFNlb3VsLCBSZXB1YmxpYyBvZiBLb3JlYS4mI3hEO05hdGlvbmFsIENhbmNlciBDZW50cmUsIFNp
bmdhcG9yZS4mI3hEO0F1c3RpbiBIZWFsdGgsIEhlaWRlbGJlcmcsIEF1c3RyYWxpYS4mI3hEO05h
dGlvbmFsIENoZW5nIEt1bmcgVW5pdmVyc2l0eSBIb3NwaXRhbCwgVGFpbmFuIENpdHksIFRhaXdh
biwgUmVwdWJsaWMgb2YgQ2hpbmEuJiN4RDtSb2NoZSBQcm9kdWN0IERldmVsb3BtZW50IGluIEFz
aWEgUGFjaWZpYywgU2hhbmdoYWksIFBlb3BsZSZhcG9zO3MgUmVwdWJsaWMgb2YgQ2hpbmEuJiN4
RDtPbmNvbG9neSBCaW9tYXJrZXIgRGV2ZWxvcG1lbnQsIEdlbmVudGVjaCBJbmMuLCBTb3V0aCBT
YW4gRnJhbmNpc2NvLCBDYWxpZm9ybmlhLCBVU0EuJiN4RDtBc2FuIE1lZGljYWwgQ2VudGVyLCBV
bml2ZXJzaXR5IG9mIFVsc2FuLCBTZW91bCwgUmVwdWJsaWMgb2YgS29yZWEgeWtrYW5nQGFtYy5z
ZW91bC5rci48L2F1dGgtYWRkcmVzcz48dGl0bGVzPjx0aXRsZT5BIFJhbmRvbWl6ZWQgUGhhc2Ug
SUkgU3R1ZHkgb2YgRk9MRk9YIFdpdGggb3IgV2l0aG91dCB0aGUgTUVUIEluaGliaXRvciBPbmFy
dHV6dW1hYiBpbiBBZHZhbmNlZCBBZGVub2NhcmNpbm9tYSBvZiB0aGUgU3RvbWFjaCBhbmQgR2Fz
dHJvZXNvcGhhZ2VhbCBKdW5jdGlvbjwvdGl0bGU+PHNlY29uZGFyeS10aXRsZT5PbmNvbG9naXN0
PC9zZWNvbmRhcnktdGl0bGU+PGFsdC10aXRsZT5UaGUgb25jb2xvZ2lzdDwvYWx0LXRpdGxlPjwv
dGl0bGVzPjxwZXJpb2RpY2FsPjxmdWxsLXRpdGxlPk9uY29sb2dpc3Q8L2Z1bGwtdGl0bGU+PGFi
YnItMT5UaGUgb25jb2xvZ2lzdDwvYWJici0xPjwvcGVyaW9kaWNhbD48YWx0LXBlcmlvZGljYWw+
PGZ1bGwtdGl0bGU+T25jb2xvZ2lzdDwvZnVsbC10aXRsZT48YWJici0xPlRoZSBvbmNvbG9naXN0
PC9hYmJyLTE+PC9hbHQtcGVyaW9kaWNhbD48cGFnZXM+MTA4NS05MDwvcGFnZXM+PHZvbHVtZT4y
MTwvdm9sdW1lPjxudW1iZXI+OTwvbnVtYmVyPjxrZXl3b3Jkcz48a2V5d29yZD5BZGVub2NhcmNp
bm9tYS8qZHJ1ZyB0aGVyYXB5L2dlbmV0aWNzL3BhdGhvbG9neTwva2V5d29yZD48a2V5d29yZD5B
ZHVsdDwva2V5d29yZD48a2V5d29yZD5BZ2VkPC9rZXl3b3JkPjxrZXl3b3JkPkFnZWQsIDgwIGFu
ZCBvdmVyPC9rZXl3b3JkPjxrZXl3b3JkPkFudGlib2RpZXMsIE1vbm9jbG9uYWwvKmFkbWluaXN0
cmF0aW9uICZhbXA7IGRvc2FnZS9hZHZlcnNlIGVmZmVjdHM8L2tleXdvcmQ+PGtleXdvcmQ+QW50
aW5lb3BsYXN0aWMgQ29tYmluZWQgQ2hlbW90aGVyYXB5IFByb3RvY29scy8qYWRtaW5pc3RyYXRp
b24gJmFtcDsgZG9zYWdlL2FkdmVyc2U8L2tleXdvcmQ+PGtleXdvcmQ+ZWZmZWN0czwva2V5d29y
ZD48a2V5d29yZD5EaXNlYXNlLUZyZWUgU3Vydml2YWw8L2tleXdvcmQ+PGtleXdvcmQ+RXNvcGhh
Z2VhbCBOZW9wbGFzbXMvKmRydWcgdGhlcmFweS9nZW5ldGljcy9wYXRob2xvZ3k8L2tleXdvcmQ+
PGtleXdvcmQ+RXNvcGhhZ29nYXN0cmljIEp1bmN0aW9uL2RydWcgZWZmZWN0cy9wYXRob2xvZ3k8
L2tleXdvcmQ+PGtleXdvcmQ+RmVtYWxlPC9rZXl3b3JkPjxrZXl3b3JkPkZsdW9yb3VyYWNpbC9h
ZG1pbmlzdHJhdGlvbiAmYW1wOyBkb3NhZ2U8L2tleXdvcmQ+PGtleXdvcmQ+SHVtYW5zPC9rZXl3
b3JkPjxrZXl3b3JkPkxldWNvdm9yaW4vYWRtaW5pc3RyYXRpb24gJmFtcDsgZG9zYWdlPC9rZXl3
b3JkPjxrZXl3b3JkPk1hbGU8L2tleXdvcmQ+PGtleXdvcmQ+TWlkZGxlIEFnZWQ8L2tleXdvcmQ+
PGtleXdvcmQ+TW9sZWN1bGFyIFRhcmdldGVkIFRoZXJhcHk8L2tleXdvcmQ+PGtleXdvcmQ+T3Jn
YW5vcGxhdGludW0gQ29tcG91bmRzL2FkbWluaXN0cmF0aW9uICZhbXA7IGRvc2FnZTwva2V5d29y
ZD48a2V5d29yZD5Qcm90by1PbmNvZ2VuZSBQcm90ZWlucyBjLW1ldC8qYW50YWdvbmlzdHMgJmFt
cDsgaW5oaWJpdG9ycy9nZW5ldGljczwva2V5d29yZD48a2V5d29yZD5TdG9tYWNoIE5lb3BsYXNt
cy8qZHJ1ZyB0aGVyYXB5L3BhdGhvbG9neTwva2V5d29yZD48L2tleXdvcmRzPjxkYXRlcz48eWVh
cj4yMDE2PC95ZWFyPjxwdWItZGF0ZXM+PGRhdGU+U2VwPC9kYXRlPjwvcHViLWRhdGVzPjwvZGF0
ZXM+PGlzYm4+MTU0OS00OTBYIChFbGVjdHJvbmljKSYjeEQ7MTA4My03MTU5IChMaW5raW5nKTwv
aXNibj48YWNjZXNzaW9uLW51bT4yNzQwMTg5MjwvYWNjZXNzaW9uLW51bT48dXJscz48cmVsYXRl
ZC11cmxzPjx1cmw+aHR0cDovL3d3dy5uY2JpLm5sbS5uaWguZ292L3B1Ym1lZC8yNzQwMTg5Mjwv
dXJsPjwvcmVsYXRlZC11cmxzPjwvdXJscz48Y3VzdG9tMj41MDE2MDY5PC9jdXN0b20yPjxlbGVj
dHJvbmljLXJlc291cmNlLW51bT4xMC4xNjM0L3RoZW9uY29sb2dpc3QuMjAxNi0wMDM4PC9lbGVj
dHJvbmljLXJlc291cmNlLW51bT48L3JlY29yZD48L0NpdGU+PC9FbmROb3RlPn==
</w:fldData>
        </w:fldChar>
      </w:r>
      <w:r w:rsidR="00643AEB" w:rsidRPr="003344AF">
        <w:rPr>
          <w:rFonts w:ascii="Book Antiqua" w:hAnsi="Book Antiqua"/>
        </w:rPr>
        <w:instrText xml:space="preserve"> ADDIN EN.CITE.DATA </w:instrText>
      </w:r>
      <w:r w:rsidR="00643AEB" w:rsidRPr="003344AF">
        <w:rPr>
          <w:rFonts w:ascii="Book Antiqua" w:hAnsi="Book Antiqua"/>
        </w:rPr>
      </w:r>
      <w:r w:rsidR="00643AEB" w:rsidRPr="003344AF">
        <w:rPr>
          <w:rFonts w:ascii="Book Antiqua" w:hAnsi="Book Antiqua"/>
        </w:rPr>
        <w:fldChar w:fldCharType="end"/>
      </w:r>
      <w:r w:rsidR="00891072" w:rsidRPr="003344AF">
        <w:rPr>
          <w:rFonts w:ascii="Book Antiqua" w:hAnsi="Book Antiqua"/>
        </w:rPr>
      </w:r>
      <w:r w:rsidR="00891072" w:rsidRPr="003344AF">
        <w:rPr>
          <w:rFonts w:ascii="Book Antiqua" w:hAnsi="Book Antiqua"/>
        </w:rPr>
        <w:fldChar w:fldCharType="separate"/>
      </w:r>
      <w:r w:rsidR="00643AEB" w:rsidRPr="003344AF">
        <w:rPr>
          <w:rFonts w:ascii="Book Antiqua" w:hAnsi="Book Antiqua"/>
          <w:noProof/>
          <w:vertAlign w:val="superscript"/>
        </w:rPr>
        <w:t>[160]</w:t>
      </w:r>
      <w:r w:rsidR="00891072" w:rsidRPr="003344AF">
        <w:rPr>
          <w:rFonts w:ascii="Book Antiqua" w:hAnsi="Book Antiqua"/>
        </w:rPr>
        <w:fldChar w:fldCharType="end"/>
      </w:r>
      <w:r w:rsidRPr="003344AF">
        <w:rPr>
          <w:rFonts w:ascii="Book Antiqua" w:hAnsi="Book Antiqua"/>
        </w:rPr>
        <w:t>.</w:t>
      </w:r>
    </w:p>
    <w:p w14:paraId="4CC82784" w14:textId="68310D04" w:rsidR="001532AD" w:rsidRPr="003344AF" w:rsidRDefault="00394CBF" w:rsidP="00281892">
      <w:pPr>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Rilotumumab</w:t>
      </w:r>
      <w:r w:rsidRPr="003344AF">
        <w:rPr>
          <w:rFonts w:ascii="Book Antiqua" w:hAnsi="Book Antiqua" w:cs="Times New Roman"/>
          <w:b/>
          <w:sz w:val="24"/>
          <w:szCs w:val="24"/>
        </w:rPr>
        <w:t xml:space="preserve"> </w:t>
      </w:r>
      <w:r w:rsidRPr="003344AF">
        <w:rPr>
          <w:rFonts w:ascii="Book Antiqua" w:hAnsi="Book Antiqua" w:cs="Times New Roman"/>
          <w:sz w:val="24"/>
          <w:szCs w:val="24"/>
        </w:rPr>
        <w:t xml:space="preserve">(AMG102) is a human IgG2 monoclonal antibody that targets HGF and inhibits </w:t>
      </w:r>
      <w:r w:rsidR="001532AD" w:rsidRPr="003344AF">
        <w:rPr>
          <w:rFonts w:ascii="Book Antiqua" w:hAnsi="Book Antiqua" w:cs="Times New Roman"/>
          <w:b/>
          <w:vanish/>
          <w:sz w:val="24"/>
          <w:szCs w:val="24"/>
        </w:rPr>
        <w:t>Rilotumumab</w:t>
      </w:r>
      <w:r w:rsidR="001532AD" w:rsidRPr="003344AF">
        <w:rPr>
          <w:rFonts w:ascii="Book Antiqua" w:hAnsi="Book Antiqua" w:cs="Times New Roman"/>
          <w:vanish/>
          <w:sz w:val="24"/>
          <w:szCs w:val="24"/>
        </w:rPr>
        <w:t xml:space="preserve"> (AMG102) is a human IgG2 monoclonal antibody that targets HGF and inhibits </w:t>
      </w:r>
      <w:r w:rsidR="001532AD" w:rsidRPr="003344AF">
        <w:rPr>
          <w:rFonts w:ascii="Book Antiqua" w:hAnsi="Book Antiqua" w:cs="Times New Roman"/>
          <w:sz w:val="24"/>
          <w:szCs w:val="24"/>
        </w:rPr>
        <w:t>HGF/MET signaling</w:t>
      </w:r>
      <w:r w:rsidR="00891072" w:rsidRPr="003344AF">
        <w:rPr>
          <w:rFonts w:ascii="Book Antiqua" w:hAnsi="Book Antiqua" w:cs="Times New Roman"/>
          <w:sz w:val="24"/>
          <w:szCs w:val="24"/>
        </w:rPr>
        <w:fldChar w:fldCharType="begin"/>
      </w:r>
      <w:r w:rsidR="00643AEB" w:rsidRPr="003344AF">
        <w:rPr>
          <w:rFonts w:ascii="Book Antiqua" w:hAnsi="Book Antiqua" w:cs="Times New Roman"/>
          <w:sz w:val="24"/>
          <w:szCs w:val="24"/>
        </w:rPr>
        <w:instrText xml:space="preserve"> ADDIN EN.CITE &lt;EndNote&gt;&lt;Cite&gt;&lt;Author&gt;Zhang&lt;/Author&gt;&lt;Year&gt;2015&lt;/Year&gt;&lt;RecNum&gt;160&lt;/RecNum&gt;&lt;DisplayText&gt;&lt;style face="superscript"&gt;[161]&lt;/style&gt;&lt;/DisplayText&gt;&lt;record&gt;&lt;rec-number&gt;160&lt;/rec-number&gt;&lt;foreign-keys&gt;&lt;key app="EN" db-id="2t50wftpre9fs8ef99pxtzsi9esatpzdvws9" timestamp="1521097555"&gt;160&lt;/key&gt;&lt;/foreign-keys&gt;&lt;ref-type name="Journal Article"&gt;17&lt;/ref-type&gt;&lt;contributors&gt;&lt;authors&gt;&lt;author&gt;Zhang, Y.&lt;/author&gt;&lt;author&gt;Doshi, S.&lt;/author&gt;&lt;author&gt;Zhu, M.&lt;/author&gt;&lt;/authors&gt;&lt;/contributors&gt;&lt;titles&gt;&lt;title&gt;Pharmacokinetics and pharmacodynamics of rilotumumab: a decade of experience in preclinical and clinical cancer research&lt;/title&gt;&lt;secondary-title&gt;British Journal of Clinical Pharmacology&lt;/secondary-title&gt;&lt;/titles&gt;&lt;periodical&gt;&lt;full-title&gt;Br J Clin Pharmacol&lt;/full-title&gt;&lt;abbr-1&gt;British journal of clinical pharmacology&lt;/abbr-1&gt;&lt;/periodical&gt;&lt;pages&gt;957-964&lt;/pages&gt;&lt;volume&gt;80&lt;/volume&gt;&lt;number&gt;5&lt;/number&gt;&lt;keywords&gt;&lt;keyword&gt;biomarkers&lt;/keyword&gt;&lt;keyword&gt;dose selection&lt;/keyword&gt;&lt;keyword&gt;drug–drug interaction&lt;/keyword&gt;&lt;keyword&gt;pharmacodynamics&lt;/keyword&gt;&lt;keyword&gt;pharmacokinetics&lt;/keyword&gt;&lt;keyword&gt;rilotumumab&lt;/keyword&gt;&lt;/keywords&gt;&lt;dates&gt;&lt;year&gt;2015&lt;/year&gt;&lt;/dates&gt;&lt;isbn&gt;1365-2125&lt;/isbn&gt;&lt;urls&gt;&lt;related-urls&gt;&lt;url&gt;http://dx.doi.org/10.1111/bcp.12663&lt;/url&gt;&lt;/related-urls&gt;&lt;/urls&gt;&lt;electronic-resource-num&gt;10.1111/bcp.12663&lt;/electronic-resource-num&gt;&lt;modified-date&gt;Ru-00067-15.r1&lt;/modified-date&gt;&lt;/record&gt;&lt;/Cite&gt;&lt;/EndNote&gt;</w:instrText>
      </w:r>
      <w:r w:rsidR="00891072" w:rsidRPr="003344AF">
        <w:rPr>
          <w:rFonts w:ascii="Book Antiqua" w:hAnsi="Book Antiqua" w:cs="Times New Roman"/>
          <w:sz w:val="24"/>
          <w:szCs w:val="24"/>
        </w:rPr>
        <w:fldChar w:fldCharType="separate"/>
      </w:r>
      <w:r w:rsidR="00643AEB" w:rsidRPr="003344AF">
        <w:rPr>
          <w:rFonts w:ascii="Book Antiqua" w:hAnsi="Book Antiqua" w:cs="Times New Roman"/>
          <w:noProof/>
          <w:sz w:val="24"/>
          <w:szCs w:val="24"/>
          <w:vertAlign w:val="superscript"/>
        </w:rPr>
        <w:t>[161]</w:t>
      </w:r>
      <w:r w:rsidR="00891072" w:rsidRPr="003344AF">
        <w:rPr>
          <w:rFonts w:ascii="Book Antiqua" w:hAnsi="Book Antiqua" w:cs="Times New Roman"/>
          <w:sz w:val="24"/>
          <w:szCs w:val="24"/>
        </w:rPr>
        <w:fldChar w:fldCharType="end"/>
      </w:r>
      <w:r w:rsidR="00281892" w:rsidRPr="003344AF">
        <w:rPr>
          <w:rFonts w:ascii="Book Antiqua" w:hAnsi="Book Antiqua" w:cs="Times New Roman"/>
          <w:sz w:val="24"/>
          <w:szCs w:val="24"/>
        </w:rPr>
        <w:t>. Althought</w:t>
      </w:r>
      <w:r w:rsidR="001532AD" w:rsidRPr="003344AF">
        <w:rPr>
          <w:rFonts w:ascii="Book Antiqua" w:hAnsi="Book Antiqua" w:cs="Times New Roman"/>
          <w:sz w:val="24"/>
          <w:szCs w:val="24"/>
        </w:rPr>
        <w:t xml:space="preserve"> at present on clinicaltrials.gov are </w:t>
      </w:r>
      <w:r w:rsidR="001532AD" w:rsidRPr="003344AF">
        <w:rPr>
          <w:rFonts w:ascii="Book Antiqua" w:hAnsi="Book Antiqua" w:cs="Times New Roman"/>
          <w:sz w:val="24"/>
          <w:szCs w:val="24"/>
        </w:rPr>
        <w:lastRenderedPageBreak/>
        <w:t xml:space="preserve">mentioned 5 trials on GC that use rilotumumab, only one of them </w:t>
      </w:r>
      <w:r w:rsidR="000A23C3" w:rsidRPr="003344AF">
        <w:rPr>
          <w:rFonts w:ascii="Book Antiqua" w:hAnsi="Book Antiqua" w:cs="Times New Roman"/>
          <w:sz w:val="24"/>
          <w:szCs w:val="24"/>
        </w:rPr>
        <w:t xml:space="preserve">is </w:t>
      </w:r>
      <w:r w:rsidR="001532AD" w:rsidRPr="003344AF">
        <w:rPr>
          <w:rFonts w:ascii="Book Antiqua" w:hAnsi="Book Antiqua" w:cs="Times New Roman"/>
          <w:sz w:val="24"/>
          <w:szCs w:val="24"/>
        </w:rPr>
        <w:t>ongoing – a phase II study that evaluate the combination of FOLFOX with AMG 102 or Panitumumab. Two studies (phase III), RILOMET 1 (</w:t>
      </w:r>
      <w:hyperlink r:id="rId66" w:history="1">
        <w:r w:rsidR="001532AD" w:rsidRPr="003344AF">
          <w:rPr>
            <w:rStyle w:val="Hyperlink"/>
            <w:rFonts w:ascii="Book Antiqua" w:hAnsi="Book Antiqua" w:cs="Times New Roman"/>
            <w:color w:val="auto"/>
            <w:sz w:val="24"/>
            <w:szCs w:val="24"/>
            <w:u w:val="none"/>
          </w:rPr>
          <w:t>NCT01697072</w:t>
        </w:r>
      </w:hyperlink>
      <w:r w:rsidR="001532AD" w:rsidRPr="003344AF">
        <w:rPr>
          <w:rFonts w:ascii="Book Antiqua" w:hAnsi="Book Antiqua" w:cs="Times New Roman"/>
          <w:sz w:val="24"/>
          <w:szCs w:val="24"/>
        </w:rPr>
        <w:t xml:space="preserve">) and RILOMET 2 </w:t>
      </w:r>
      <w:r w:rsidR="001532AD" w:rsidRPr="00E03FCA">
        <w:rPr>
          <w:rFonts w:ascii="Book Antiqua" w:hAnsi="Book Antiqua" w:cs="Times New Roman"/>
          <w:sz w:val="24"/>
          <w:szCs w:val="24"/>
        </w:rPr>
        <w:t>(</w:t>
      </w:r>
      <w:hyperlink r:id="rId67" w:history="1">
        <w:r w:rsidR="001532AD" w:rsidRPr="00E03FCA">
          <w:rPr>
            <w:rStyle w:val="Hyperlink"/>
            <w:rFonts w:ascii="Book Antiqua" w:hAnsi="Book Antiqua" w:cs="Times New Roman"/>
            <w:color w:val="auto"/>
            <w:sz w:val="24"/>
            <w:szCs w:val="24"/>
            <w:u w:val="none"/>
          </w:rPr>
          <w:t>NCT02137343</w:t>
        </w:r>
      </w:hyperlink>
      <w:r w:rsidR="001532AD" w:rsidRPr="00E03FCA">
        <w:rPr>
          <w:rFonts w:ascii="Book Antiqua" w:hAnsi="Book Antiqua" w:cs="Times New Roman"/>
          <w:sz w:val="24"/>
          <w:szCs w:val="24"/>
        </w:rPr>
        <w:t>) we</w:t>
      </w:r>
      <w:r w:rsidR="001532AD" w:rsidRPr="003344AF">
        <w:rPr>
          <w:rFonts w:ascii="Book Antiqua" w:hAnsi="Book Antiqua" w:cs="Times New Roman"/>
          <w:sz w:val="24"/>
          <w:szCs w:val="24"/>
        </w:rPr>
        <w:t>re stopped early by Amgen (rilotumumab developer) due to higher number of deaths in the rilotumumab group than in the placebo group</w:t>
      </w:r>
      <w:r w:rsidR="00891072" w:rsidRPr="003344AF">
        <w:rPr>
          <w:rFonts w:ascii="Book Antiqua" w:hAnsi="Book Antiqua" w:cs="Times New Roman"/>
          <w:sz w:val="24"/>
          <w:szCs w:val="24"/>
        </w:rPr>
        <w:fldChar w:fldCharType="begin">
          <w:fldData xml:space="preserve">PEVuZE5vdGU+PENpdGU+PEF1dGhvcj5DYXRlbmFjY2k8L0F1dGhvcj48WWVhcj4yMDE3PC9ZZWFy
PjxSZWNOdW0+MTYxPC9SZWNOdW0+PERpc3BsYXlUZXh0PjxzdHlsZSBmYWNlPSJzdXBlcnNjcmlw
dCI+WzE2MiwgMTYzXTwvc3R5bGU+PC9EaXNwbGF5VGV4dD48cmVjb3JkPjxyZWMtbnVtYmVyPjE2
MTwvcmVjLW51bWJlcj48Zm9yZWlnbi1rZXlzPjxrZXkgYXBwPSJFTiIgZGItaWQ9IjJ0NTB3ZnRw
cmU5ZnM4ZWY5OXB4dHpzaTllc2F0cHpkdndzOSIgdGltZXN0YW1wPSIxNTIxMDk3NTU1Ij4xNjE8
L2tleT48L2ZvcmVpZ24ta2V5cz48cmVmLXR5cGUgbmFtZT0iSm91cm5hbCBBcnRpY2xlIj4xNzwv
cmVmLXR5cGU+PGNvbnRyaWJ1dG9ycz48YXV0aG9ycz48YXV0aG9yPkNhdGVuYWNjaSwgRC4gVi4g
VC48L2F1dGhvcj48YXV0aG9yPlRlYmJ1dHQsIE4uIEMuPC9hdXRob3I+PGF1dGhvcj5EYXZpZGVu
a28sIEkuPC9hdXRob3I+PGF1dGhvcj5NdXJhZCwgQS4gTS48L2F1dGhvcj48YXV0aG9yPkFsLUJh
dHJhbiwgUy4gRS48L2F1dGhvcj48YXV0aG9yPklsc29uLCBELiBILjwvYXV0aG9yPjxhdXRob3I+
VGp1bGFuZGluLCBTLjwvYXV0aG9yPjxhdXRob3I+R290b3ZraW4sIEUuPC9hdXRob3I+PGF1dGhv
cj5LYXJhc3pld3NrYSwgQi48L2F1dGhvcj48YXV0aG9yPkJvbmRhcmVua28sIEkuPC9hdXRob3I+
PGF1dGhvcj5UZWphbmksIE0uIEEuPC9hdXRob3I+PGF1dGhvcj5VZHJlYSwgQS4gQS48L2F1dGhv
cj48YXV0aG9yPlRlaGZlLCBNLjwvYXV0aG9yPjxhdXRob3I+RGUgVml0YSwgRi48L2F1dGhvcj48
YXV0aG9yPlR1cmtpbmd0b24sIEMuPC9hdXRob3I+PGF1dGhvcj5UYW5nLCBSLjwvYXV0aG9yPjxh
dXRob3I+QW5nLCBBLjwvYXV0aG9yPjxhdXRob3I+WmhhbmcsIFkuPC9hdXRob3I+PGF1dGhvcj5I
b2FuZywgVC48L2F1dGhvcj48YXV0aG9yPlNpZGh1LCBSLjwvYXV0aG9yPjxhdXRob3I+Q3Vubmlu
Z2hhbSwgRC48L2F1dGhvcj48L2F1dGhvcnM+PC9jb250cmlidXRvcnM+PGF1dGgtYWRkcmVzcz5V
bml2ZXJzaXR5IG9mIENoaWNhZ28sIENoaWNhZ28sIElMLCBVU0EuJiN4RDtBdXN0aW4gSGVhbHRo
LCBIZWlkZWxiZXJnLCBWSUMsIEF1c3RyYWxpYS4mI3hEO1N0YXRlIEJ1ZGdldGFyeSBIZWFsdGhj
YXJlIEluc3RpdHV0aW9uLCBDbGluaWNhbCBPbmNvbG9neSBEaXNwZW5zYXJ5ICMxLCBLcmFzbm9k
YXIgUmVnaW9uIE1pbmlzdHJ5IG9mIEhlYWx0aGNhcmUsIEtyYXNub2RhciwgUnVzc2lhLiYjeEQ7
SG9zcGl0YWwgZGFzIENsaW5pY2FzIGRhIFVuaXZlcnNpZGFkZSBGZWRlcmFsIGRlIE1pbmFzIEdl
cmFpcywgSG9yaXpvbnRlLCBCcmF6aWwuJiN4RDtJbnN0aXR1dGUgb2YgQ2xpbmljYWwgQ2FuY2Vy
IFJlc2VhcmNoLCBLcmFua2VuaGF1cyBOb3Jkd2VzdCwgVW5pdmVyc2l0eSBDYW5jZXIgQ2VudGVy
LCBGcmFua2Z1cnQsIEdlcm1hbnkuJiN4RDtNZW1vcmlhbCBTbG9hbiBLZXR0ZXJpbmcgQ2FuY2Vy
IENlbnRlciwgTmV3IFlvcmssIE5ZLCBVU0EuJiN4RDtSdXNzaWFuIENhbmNlciBSZXNlYXJjaCBD
ZW50ZXIsIE1vc2NvdywgUnVzc2lhLiYjeEQ7UmVnaW9uYWwgQnVkZ2V0YXJ5IEluc3RpdHV0aW9u
IG9mIFB1YmxpYyBIZWFsdGggSXZhbm92byBSZWdpb25hbCBPbmNvbG9neSBEaXNwZW5zYXJ5LCBJ
dmFub3ZvLCBSdXNzaWEuJiN4RDtQcnp5Y2hvZG5pYSBMZWthcnNrYSBLb21lZCBPZGR6aWFsIEpl
ZG5lZ28gRG5pYSwgS29uaW4sIFBvbGFuZC4mI3hEO0RuaXByb3BldHJvdnNrIE1lZGljYWwgQWNh
ZGVteSwgQ2l0eSBNdWx0aWZpZWxkIENsaW5pY2FsIEhvc3BpdGFsIDQsIERuaXByb3BldHJvdnNr
LCBVa3JhaW5lLiYjeEQ7VW5pdmVyc2l0eSBvZiBSb2NoZXN0ZXIgTWVkaWNhbCBDZW50ZXIsIEph
bWVzIFAgV2lsbW90IENhbmNlciBDZW50ZXIsIFJvY2hlc3RlciwgTlksIFVTQS4mI3hEO1NDIE1l
ZGlzcHJvZiBTUkwsIENsdWotTmFwb2NhLCBSb21hbmlhLiYjeEQ7Q2VudHJlIEhvc3BpdGFsaWVy
IGRlIEwmYXBvcztVbml2ZXJzaXRlIGRlIE1vbnRyZWFsIE5vdHJlLURhbWUsIE1vbnRyZWFsLCBR
QywgQ2FuYWRhLiYjeEQ7U2Vjb25kIFVuaXZlcnNpdHkgb2YgTmFwbGVzIFNjaG9vbCBvZiBNZWRp
Y2luZSwgTmFwbGVzLCBJdGFseS4mI3hEO0FtZ2VuLCBDYW1icmlkZ2UsIFVLLiYjeEQ7QW1nZW4s
IFRob3VzYW5kIE9ha3MsIENBLCBVU0EuJiN4RDtSb3lhbCBNYXJzZGVuIEhvc3BpdGFsLCBMb25k
b24gYW5kIFN1cnJleSwgVUsuIEVsZWN0cm9uaWMgYWRkcmVzczogRGF2aWQuQ3VubmluZ2hhbUBy
bWgubmhzLnVrLjwvYXV0aC1hZGRyZXNzPjx0aXRsZXM+PHRpdGxlPlJpbG90dW11bWFiIHBsdXMg
ZXBpcnViaWNpbiwgY2lzcGxhdGluLCBhbmQgY2FwZWNpdGFiaW5lIGFzIGZpcnN0LWxpbmUgdGhl
cmFweSBpbiBhZHZhbmNlZCBNRVQtcG9zaXRpdmUgZ2FzdHJpYyBvciBnYXN0cm8tb2Vzb3BoYWdl
YWwganVuY3Rpb24gY2FuY2VyIChSSUxPTUVULTEpOiBhIHJhbmRvbWlzZWQsIGRvdWJsZS1ibGlu
ZCwgcGxhY2Viby1jb250cm9sbGVkLCBwaGFzZSAzIHRyaWFsPC90aXRsZT48c2Vjb25kYXJ5LXRp
dGxlPkxhbmNldCBPbmNvbDwvc2Vjb25kYXJ5LXRpdGxlPjxhbHQtdGl0bGU+VGhlIExhbmNldC4g
T25jb2xvZ3k8L2FsdC10aXRsZT48L3RpdGxlcz48cGVyaW9kaWNhbD48ZnVsbC10aXRsZT5MYW5j
ZXQgT25jb2w8L2Z1bGwtdGl0bGU+PGFiYnItMT5UaGUgTGFuY2V0LiBPbmNvbG9neTwvYWJici0x
PjwvcGVyaW9kaWNhbD48YWx0LXBlcmlvZGljYWw+PGZ1bGwtdGl0bGU+TGFuY2V0IE9uY29sPC9m
dWxsLXRpdGxlPjxhYmJyLTE+VGhlIExhbmNldC4gT25jb2xvZ3k8L2FiYnItMT48L2FsdC1wZXJp
b2RpY2FsPjxwYWdlcz4xNDY3LTE0ODI8L3BhZ2VzPjx2b2x1bWU+MTg8L3ZvbHVtZT48bnVtYmVy
PjExPC9udW1iZXI+PGtleXdvcmRzPjxrZXl3b3JkPkFkdWx0PC9rZXl3b3JkPjxrZXl3b3JkPkFn
ZWQ8L2tleXdvcmQ+PGtleXdvcmQ+QW50aWJvZGllcywgTW9ub2Nsb25hbC9hZHZlcnNlIGVmZmVj
dHMvKnRoZXJhcGV1dGljIHVzZTwva2V5d29yZD48a2V5d29yZD5BbnRpYm9kaWVzLCBNb25vY2xv
bmFsLCBIdW1hbml6ZWQvYWRtaW5pc3RyYXRpb24gJmFtcDsgZG9zYWdlL2FkdmVyc2UgZWZmZWN0
czwva2V5d29yZD48a2V5d29yZD5BbnRpbmVvcGxhc3RpYyBDb21iaW5lZCBDaGVtb3RoZXJhcHkg
UHJvdG9jb2xzLyp0aGVyYXBldXRpYyB1c2U8L2tleXdvcmQ+PGtleXdvcmQ+Q2FwZWNpdGFiaW5l
L2FkbWluaXN0cmF0aW9uICZhbXA7IGRvc2FnZS9hZHZlcnNlIGVmZmVjdHM8L2tleXdvcmQ+PGtl
eXdvcmQ+Q2lzcGxhdGluL2FkbWluaXN0cmF0aW9uICZhbXA7IGRvc2FnZS9hZHZlcnNlIGVmZmVj
dHM8L2tleXdvcmQ+PGtleXdvcmQ+RGlzZWFzZS1GcmVlIFN1cnZpdmFsPC9rZXl3b3JkPjxrZXl3
b3JkPkRvc2UtUmVzcG9uc2UgUmVsYXRpb25zaGlwLCBEcnVnPC9rZXl3b3JkPjxrZXl3b3JkPkRv
dWJsZS1CbGluZCBNZXRob2Q8L2tleXdvcmQ+PGtleXdvcmQ+RHJ1ZyBBZG1pbmlzdHJhdGlvbiBT
Y2hlZHVsZTwva2V5d29yZD48a2V5d29yZD5FcGlydWJpY2luL2FkbWluaXN0cmF0aW9uICZhbXA7
IGRvc2FnZS9hZHZlcnNlIGVmZmVjdHM8L2tleXdvcmQ+PGtleXdvcmQ+RXNvcGhhZ2VhbCBOZW9w
bGFzbXMvKmRydWcgdGhlcmFweS9nZW5ldGljcy8qbW9ydGFsaXR5L3BhdGhvbG9neTwva2V5d29y
ZD48a2V5d29yZD5Fc29waGFnb2dhc3RyaWMgSnVuY3Rpb24vcGF0aG9sb2d5PC9rZXl3b3JkPjxr
ZXl3b3JkPkh1bWFuczwva2V5d29yZD48a2V5d29yZD5JbnRlcm5hdGlvbmFsaXR5PC9rZXl3b3Jk
PjxrZXl3b3JkPkthcGxhbi1NZWllciBFc3RpbWF0ZTwva2V5d29yZD48a2V5d29yZD5NaWRkbGUg
QWdlZDwva2V5d29yZD48a2V5d29yZD5Qcm9nbm9zaXM8L2tleXdvcmQ+PGtleXdvcmQ+UHJvcG9y
dGlvbmFsIEhhemFyZHMgTW9kZWxzPC9rZXl3b3JkPjxrZXl3b3JkPlByb3RvLU9uY29nZW5lIFBy
b3RlaW5zIGMtbWV0L2RydWcgZWZmZWN0cy9nZW5ldGljczwva2V5d29yZD48a2V5d29yZD5TdG9t
YWNoIE5lb3BsYXNtcy8qZHJ1ZyB0aGVyYXB5L2dlbmV0aWNzLyptb3J0YWxpdHkvcGF0aG9sb2d5
PC9rZXl3b3JkPjxrZXl3b3JkPlN1cnZpdmFsIEFuYWx5c2lzPC9rZXl3b3JkPjxrZXl3b3JkPlRy
ZWF0bWVudCBPdXRjb21lPC9rZXl3b3JkPjwva2V5d29yZHM+PGRhdGVzPjx5ZWFyPjIwMTc8L3ll
YXI+PHB1Yi1kYXRlcz48ZGF0ZT5Ob3Y8L2RhdGU+PC9wdWItZGF0ZXM+PC9kYXRlcz48aXNibj4x
NDc0LTU0ODggKEVsZWN0cm9uaWMpJiN4RDsxNDcwLTIwNDUgKExpbmtpbmcpPC9pc2JuPjxhY2Nl
c3Npb24tbnVtPjI4OTU4NTA0PC9hY2Nlc3Npb24tbnVtPjx1cmxzPjxyZWxhdGVkLXVybHM+PHVy
bD5odHRwOi8vd3d3Lm5jYmkubmxtLm5paC5nb3YvcHVibWVkLzI4OTU4NTA0PC91cmw+PC9yZWxh
dGVkLXVybHM+PC91cmxzPjxlbGVjdHJvbmljLXJlc291cmNlLW51bT4xMC4xMDE2L1MxNDcwLTIw
NDUoMTcpMzA1NjYtMTwvZWxlY3Ryb25pYy1yZXNvdXJjZS1udW0+PC9yZWNvcmQ+PC9DaXRlPjxD
aXRlPjxBdXRob3I+QW1nZW48L0F1dGhvcj48WWVhcj4yMDE0PC9ZZWFyPjxSZWNOdW0+MTYyPC9S
ZWNOdW0+PHJlY29yZD48cmVjLW51bWJlcj4xNjI8L3JlYy1udW1iZXI+PGZvcmVpZ24ta2V5cz48
a2V5IGFwcD0iRU4iIGRiLWlkPSIydDUwd2Z0cHJlOWZzOGVmOTlweHR6c2k5ZXNhdHB6ZHZ3czki
IHRpbWVzdGFtcD0iMTUyMTA5NzU1NSI+MTYyPC9rZXk+PC9mb3JlaWduLWtleXM+PHJlZi10eXBl
IG5hbWU9IldlYiBQYWdlIj4xMjwvcmVmLXR5cGU+PGNvbnRyaWJ1dG9ycz48YXV0aG9ycz48YXV0
aG9yPkFtZ2VuPC9hdXRob3I+PC9hdXRob3JzPjwvY29udHJpYnV0b3JzPjx0aXRsZXM+PHRpdGxl
PkFtZ2VuIEFubm91bmNlcyBUZXJtaW5hdGlvbiBPZiBBbGwgQW1nZW4tU3BvbnNvcmVkIENsaW5p
Y2FsIFN0dWRpZXMgT2YgUmlsb3R1bXVtYWIgSW4gQWR2YW5jZWQgR2FzdHJpYyBDYW5jZXI8L3Rp
dGxlPjwvdGl0bGVzPjx2b2x1bWU+MjAxODwvdm9sdW1lPjxudW1iZXI+MDcgTWFyPC9udW1iZXI+
PGRhdGVzPjx5ZWFyPjIwMTQ8L3llYXI+PC9kYXRlcz48dXJscz48cmVsYXRlZC11cmxzPjx1cmw+
aHR0cHM6Ly93d3cucHJuZXdzd2lyZS5jb20vbmV3cy1yZWxlYXNlcy9hbWdlbi1hbm5vdW5jZXMt
dGVybWluYXRpb24tb2YtYWxsLWFtZ2VuLXNwb25zb3JlZC1jbGluaWNhbC1zdHVkaWVzLW9mLXJp
bG90dW11bWFiLWluLWFkdmFuY2VkLWdhc3RyaWMtY2FuY2VyLTMwMDAwMDEwMy5odG1sPC91cmw+
PC9yZWxhdGVkLXVybHM+PC91cmxzPjwvcmVjb3JkPjwvQ2l0ZT48L0VuZE5vdGU+AG==
</w:fldData>
        </w:fldChar>
      </w:r>
      <w:r w:rsidR="00643AEB" w:rsidRPr="003344AF">
        <w:rPr>
          <w:rFonts w:ascii="Book Antiqua" w:hAnsi="Book Antiqua" w:cs="Times New Roman"/>
          <w:sz w:val="24"/>
          <w:szCs w:val="24"/>
        </w:rPr>
        <w:instrText xml:space="preserve"> ADDIN EN.CITE </w:instrText>
      </w:r>
      <w:r w:rsidR="00643AEB" w:rsidRPr="003344AF">
        <w:rPr>
          <w:rFonts w:ascii="Book Antiqua" w:hAnsi="Book Antiqua" w:cs="Times New Roman"/>
          <w:sz w:val="24"/>
          <w:szCs w:val="24"/>
        </w:rPr>
        <w:fldChar w:fldCharType="begin">
          <w:fldData xml:space="preserve">PEVuZE5vdGU+PENpdGU+PEF1dGhvcj5DYXRlbmFjY2k8L0F1dGhvcj48WWVhcj4yMDE3PC9ZZWFy
PjxSZWNOdW0+MTYxPC9SZWNOdW0+PERpc3BsYXlUZXh0PjxzdHlsZSBmYWNlPSJzdXBlcnNjcmlw
dCI+WzE2MiwgMTYzXTwvc3R5bGU+PC9EaXNwbGF5VGV4dD48cmVjb3JkPjxyZWMtbnVtYmVyPjE2
MTwvcmVjLW51bWJlcj48Zm9yZWlnbi1rZXlzPjxrZXkgYXBwPSJFTiIgZGItaWQ9IjJ0NTB3ZnRw
cmU5ZnM4ZWY5OXB4dHpzaTllc2F0cHpkdndzOSIgdGltZXN0YW1wPSIxNTIxMDk3NTU1Ij4xNjE8
L2tleT48L2ZvcmVpZ24ta2V5cz48cmVmLXR5cGUgbmFtZT0iSm91cm5hbCBBcnRpY2xlIj4xNzwv
cmVmLXR5cGU+PGNvbnRyaWJ1dG9ycz48YXV0aG9ycz48YXV0aG9yPkNhdGVuYWNjaSwgRC4gVi4g
VC48L2F1dGhvcj48YXV0aG9yPlRlYmJ1dHQsIE4uIEMuPC9hdXRob3I+PGF1dGhvcj5EYXZpZGVu
a28sIEkuPC9hdXRob3I+PGF1dGhvcj5NdXJhZCwgQS4gTS48L2F1dGhvcj48YXV0aG9yPkFsLUJh
dHJhbiwgUy4gRS48L2F1dGhvcj48YXV0aG9yPklsc29uLCBELiBILjwvYXV0aG9yPjxhdXRob3I+
VGp1bGFuZGluLCBTLjwvYXV0aG9yPjxhdXRob3I+R290b3ZraW4sIEUuPC9hdXRob3I+PGF1dGhv
cj5LYXJhc3pld3NrYSwgQi48L2F1dGhvcj48YXV0aG9yPkJvbmRhcmVua28sIEkuPC9hdXRob3I+
PGF1dGhvcj5UZWphbmksIE0uIEEuPC9hdXRob3I+PGF1dGhvcj5VZHJlYSwgQS4gQS48L2F1dGhv
cj48YXV0aG9yPlRlaGZlLCBNLjwvYXV0aG9yPjxhdXRob3I+RGUgVml0YSwgRi48L2F1dGhvcj48
YXV0aG9yPlR1cmtpbmd0b24sIEMuPC9hdXRob3I+PGF1dGhvcj5UYW5nLCBSLjwvYXV0aG9yPjxh
dXRob3I+QW5nLCBBLjwvYXV0aG9yPjxhdXRob3I+WmhhbmcsIFkuPC9hdXRob3I+PGF1dGhvcj5I
b2FuZywgVC48L2F1dGhvcj48YXV0aG9yPlNpZGh1LCBSLjwvYXV0aG9yPjxhdXRob3I+Q3Vubmlu
Z2hhbSwgRC48L2F1dGhvcj48L2F1dGhvcnM+PC9jb250cmlidXRvcnM+PGF1dGgtYWRkcmVzcz5V
bml2ZXJzaXR5IG9mIENoaWNhZ28sIENoaWNhZ28sIElMLCBVU0EuJiN4RDtBdXN0aW4gSGVhbHRo
LCBIZWlkZWxiZXJnLCBWSUMsIEF1c3RyYWxpYS4mI3hEO1N0YXRlIEJ1ZGdldGFyeSBIZWFsdGhj
YXJlIEluc3RpdHV0aW9uLCBDbGluaWNhbCBPbmNvbG9neSBEaXNwZW5zYXJ5ICMxLCBLcmFzbm9k
YXIgUmVnaW9uIE1pbmlzdHJ5IG9mIEhlYWx0aGNhcmUsIEtyYXNub2RhciwgUnVzc2lhLiYjeEQ7
SG9zcGl0YWwgZGFzIENsaW5pY2FzIGRhIFVuaXZlcnNpZGFkZSBGZWRlcmFsIGRlIE1pbmFzIEdl
cmFpcywgSG9yaXpvbnRlLCBCcmF6aWwuJiN4RDtJbnN0aXR1dGUgb2YgQ2xpbmljYWwgQ2FuY2Vy
IFJlc2VhcmNoLCBLcmFua2VuaGF1cyBOb3Jkd2VzdCwgVW5pdmVyc2l0eSBDYW5jZXIgQ2VudGVy
LCBGcmFua2Z1cnQsIEdlcm1hbnkuJiN4RDtNZW1vcmlhbCBTbG9hbiBLZXR0ZXJpbmcgQ2FuY2Vy
IENlbnRlciwgTmV3IFlvcmssIE5ZLCBVU0EuJiN4RDtSdXNzaWFuIENhbmNlciBSZXNlYXJjaCBD
ZW50ZXIsIE1vc2NvdywgUnVzc2lhLiYjeEQ7UmVnaW9uYWwgQnVkZ2V0YXJ5IEluc3RpdHV0aW9u
IG9mIFB1YmxpYyBIZWFsdGggSXZhbm92byBSZWdpb25hbCBPbmNvbG9neSBEaXNwZW5zYXJ5LCBJ
dmFub3ZvLCBSdXNzaWEuJiN4RDtQcnp5Y2hvZG5pYSBMZWthcnNrYSBLb21lZCBPZGR6aWFsIEpl
ZG5lZ28gRG5pYSwgS29uaW4sIFBvbGFuZC4mI3hEO0RuaXByb3BldHJvdnNrIE1lZGljYWwgQWNh
ZGVteSwgQ2l0eSBNdWx0aWZpZWxkIENsaW5pY2FsIEhvc3BpdGFsIDQsIERuaXByb3BldHJvdnNr
LCBVa3JhaW5lLiYjeEQ7VW5pdmVyc2l0eSBvZiBSb2NoZXN0ZXIgTWVkaWNhbCBDZW50ZXIsIEph
bWVzIFAgV2lsbW90IENhbmNlciBDZW50ZXIsIFJvY2hlc3RlciwgTlksIFVTQS4mI3hEO1NDIE1l
ZGlzcHJvZiBTUkwsIENsdWotTmFwb2NhLCBSb21hbmlhLiYjeEQ7Q2VudHJlIEhvc3BpdGFsaWVy
IGRlIEwmYXBvcztVbml2ZXJzaXRlIGRlIE1vbnRyZWFsIE5vdHJlLURhbWUsIE1vbnRyZWFsLCBR
QywgQ2FuYWRhLiYjeEQ7U2Vjb25kIFVuaXZlcnNpdHkgb2YgTmFwbGVzIFNjaG9vbCBvZiBNZWRp
Y2luZSwgTmFwbGVzLCBJdGFseS4mI3hEO0FtZ2VuLCBDYW1icmlkZ2UsIFVLLiYjeEQ7QW1nZW4s
IFRob3VzYW5kIE9ha3MsIENBLCBVU0EuJiN4RDtSb3lhbCBNYXJzZGVuIEhvc3BpdGFsLCBMb25k
b24gYW5kIFN1cnJleSwgVUsuIEVsZWN0cm9uaWMgYWRkcmVzczogRGF2aWQuQ3VubmluZ2hhbUBy
bWgubmhzLnVrLjwvYXV0aC1hZGRyZXNzPjx0aXRsZXM+PHRpdGxlPlJpbG90dW11bWFiIHBsdXMg
ZXBpcnViaWNpbiwgY2lzcGxhdGluLCBhbmQgY2FwZWNpdGFiaW5lIGFzIGZpcnN0LWxpbmUgdGhl
cmFweSBpbiBhZHZhbmNlZCBNRVQtcG9zaXRpdmUgZ2FzdHJpYyBvciBnYXN0cm8tb2Vzb3BoYWdl
YWwganVuY3Rpb24gY2FuY2VyIChSSUxPTUVULTEpOiBhIHJhbmRvbWlzZWQsIGRvdWJsZS1ibGlu
ZCwgcGxhY2Viby1jb250cm9sbGVkLCBwaGFzZSAzIHRyaWFsPC90aXRsZT48c2Vjb25kYXJ5LXRp
dGxlPkxhbmNldCBPbmNvbDwvc2Vjb25kYXJ5LXRpdGxlPjxhbHQtdGl0bGU+VGhlIExhbmNldC4g
T25jb2xvZ3k8L2FsdC10aXRsZT48L3RpdGxlcz48cGVyaW9kaWNhbD48ZnVsbC10aXRsZT5MYW5j
ZXQgT25jb2w8L2Z1bGwtdGl0bGU+PGFiYnItMT5UaGUgTGFuY2V0LiBPbmNvbG9neTwvYWJici0x
PjwvcGVyaW9kaWNhbD48YWx0LXBlcmlvZGljYWw+PGZ1bGwtdGl0bGU+TGFuY2V0IE9uY29sPC9m
dWxsLXRpdGxlPjxhYmJyLTE+VGhlIExhbmNldC4gT25jb2xvZ3k8L2FiYnItMT48L2FsdC1wZXJp
b2RpY2FsPjxwYWdlcz4xNDY3LTE0ODI8L3BhZ2VzPjx2b2x1bWU+MTg8L3ZvbHVtZT48bnVtYmVy
PjExPC9udW1iZXI+PGtleXdvcmRzPjxrZXl3b3JkPkFkdWx0PC9rZXl3b3JkPjxrZXl3b3JkPkFn
ZWQ8L2tleXdvcmQ+PGtleXdvcmQ+QW50aWJvZGllcywgTW9ub2Nsb25hbC9hZHZlcnNlIGVmZmVj
dHMvKnRoZXJhcGV1dGljIHVzZTwva2V5d29yZD48a2V5d29yZD5BbnRpYm9kaWVzLCBNb25vY2xv
bmFsLCBIdW1hbml6ZWQvYWRtaW5pc3RyYXRpb24gJmFtcDsgZG9zYWdlL2FkdmVyc2UgZWZmZWN0
czwva2V5d29yZD48a2V5d29yZD5BbnRpbmVvcGxhc3RpYyBDb21iaW5lZCBDaGVtb3RoZXJhcHkg
UHJvdG9jb2xzLyp0aGVyYXBldXRpYyB1c2U8L2tleXdvcmQ+PGtleXdvcmQ+Q2FwZWNpdGFiaW5l
L2FkbWluaXN0cmF0aW9uICZhbXA7IGRvc2FnZS9hZHZlcnNlIGVmZmVjdHM8L2tleXdvcmQ+PGtl
eXdvcmQ+Q2lzcGxhdGluL2FkbWluaXN0cmF0aW9uICZhbXA7IGRvc2FnZS9hZHZlcnNlIGVmZmVj
dHM8L2tleXdvcmQ+PGtleXdvcmQ+RGlzZWFzZS1GcmVlIFN1cnZpdmFsPC9rZXl3b3JkPjxrZXl3
b3JkPkRvc2UtUmVzcG9uc2UgUmVsYXRpb25zaGlwLCBEcnVnPC9rZXl3b3JkPjxrZXl3b3JkPkRv
dWJsZS1CbGluZCBNZXRob2Q8L2tleXdvcmQ+PGtleXdvcmQ+RHJ1ZyBBZG1pbmlzdHJhdGlvbiBT
Y2hlZHVsZTwva2V5d29yZD48a2V5d29yZD5FcGlydWJpY2luL2FkbWluaXN0cmF0aW9uICZhbXA7
IGRvc2FnZS9hZHZlcnNlIGVmZmVjdHM8L2tleXdvcmQ+PGtleXdvcmQ+RXNvcGhhZ2VhbCBOZW9w
bGFzbXMvKmRydWcgdGhlcmFweS9nZW5ldGljcy8qbW9ydGFsaXR5L3BhdGhvbG9neTwva2V5d29y
ZD48a2V5d29yZD5Fc29waGFnb2dhc3RyaWMgSnVuY3Rpb24vcGF0aG9sb2d5PC9rZXl3b3JkPjxr
ZXl3b3JkPkh1bWFuczwva2V5d29yZD48a2V5d29yZD5JbnRlcm5hdGlvbmFsaXR5PC9rZXl3b3Jk
PjxrZXl3b3JkPkthcGxhbi1NZWllciBFc3RpbWF0ZTwva2V5d29yZD48a2V5d29yZD5NaWRkbGUg
QWdlZDwva2V5d29yZD48a2V5d29yZD5Qcm9nbm9zaXM8L2tleXdvcmQ+PGtleXdvcmQ+UHJvcG9y
dGlvbmFsIEhhemFyZHMgTW9kZWxzPC9rZXl3b3JkPjxrZXl3b3JkPlByb3RvLU9uY29nZW5lIFBy
b3RlaW5zIGMtbWV0L2RydWcgZWZmZWN0cy9nZW5ldGljczwva2V5d29yZD48a2V5d29yZD5TdG9t
YWNoIE5lb3BsYXNtcy8qZHJ1ZyB0aGVyYXB5L2dlbmV0aWNzLyptb3J0YWxpdHkvcGF0aG9sb2d5
PC9rZXl3b3JkPjxrZXl3b3JkPlN1cnZpdmFsIEFuYWx5c2lzPC9rZXl3b3JkPjxrZXl3b3JkPlRy
ZWF0bWVudCBPdXRjb21lPC9rZXl3b3JkPjwva2V5d29yZHM+PGRhdGVzPjx5ZWFyPjIwMTc8L3ll
YXI+PHB1Yi1kYXRlcz48ZGF0ZT5Ob3Y8L2RhdGU+PC9wdWItZGF0ZXM+PC9kYXRlcz48aXNibj4x
NDc0LTU0ODggKEVsZWN0cm9uaWMpJiN4RDsxNDcwLTIwNDUgKExpbmtpbmcpPC9pc2JuPjxhY2Nl
c3Npb24tbnVtPjI4OTU4NTA0PC9hY2Nlc3Npb24tbnVtPjx1cmxzPjxyZWxhdGVkLXVybHM+PHVy
bD5odHRwOi8vd3d3Lm5jYmkubmxtLm5paC5nb3YvcHVibWVkLzI4OTU4NTA0PC91cmw+PC9yZWxh
dGVkLXVybHM+PC91cmxzPjxlbGVjdHJvbmljLXJlc291cmNlLW51bT4xMC4xMDE2L1MxNDcwLTIw
NDUoMTcpMzA1NjYtMTwvZWxlY3Ryb25pYy1yZXNvdXJjZS1udW0+PC9yZWNvcmQ+PC9DaXRlPjxD
aXRlPjxBdXRob3I+QW1nZW48L0F1dGhvcj48WWVhcj4yMDE0PC9ZZWFyPjxSZWNOdW0+MTYyPC9S
ZWNOdW0+PHJlY29yZD48cmVjLW51bWJlcj4xNjI8L3JlYy1udW1iZXI+PGZvcmVpZ24ta2V5cz48
a2V5IGFwcD0iRU4iIGRiLWlkPSIydDUwd2Z0cHJlOWZzOGVmOTlweHR6c2k5ZXNhdHB6ZHZ3czki
IHRpbWVzdGFtcD0iMTUyMTA5NzU1NSI+MTYyPC9rZXk+PC9mb3JlaWduLWtleXM+PHJlZi10eXBl
IG5hbWU9IldlYiBQYWdlIj4xMjwvcmVmLXR5cGU+PGNvbnRyaWJ1dG9ycz48YXV0aG9ycz48YXV0
aG9yPkFtZ2VuPC9hdXRob3I+PC9hdXRob3JzPjwvY29udHJpYnV0b3JzPjx0aXRsZXM+PHRpdGxl
PkFtZ2VuIEFubm91bmNlcyBUZXJtaW5hdGlvbiBPZiBBbGwgQW1nZW4tU3BvbnNvcmVkIENsaW5p
Y2FsIFN0dWRpZXMgT2YgUmlsb3R1bXVtYWIgSW4gQWR2YW5jZWQgR2FzdHJpYyBDYW5jZXI8L3Rp
dGxlPjwvdGl0bGVzPjx2b2x1bWU+MjAxODwvdm9sdW1lPjxudW1iZXI+MDcgTWFyPC9udW1iZXI+
PGRhdGVzPjx5ZWFyPjIwMTQ8L3llYXI+PC9kYXRlcz48dXJscz48cmVsYXRlZC11cmxzPjx1cmw+
aHR0cHM6Ly93d3cucHJuZXdzd2lyZS5jb20vbmV3cy1yZWxlYXNlcy9hbWdlbi1hbm5vdW5jZXMt
dGVybWluYXRpb24tb2YtYWxsLWFtZ2VuLXNwb25zb3JlZC1jbGluaWNhbC1zdHVkaWVzLW9mLXJp
bG90dW11bWFiLWluLWFkdmFuY2VkLWdhc3RyaWMtY2FuY2VyLTMwMDAwMDEwMy5odG1sPC91cmw+
PC9yZWxhdGVkLXVybHM+PC91cmxzPjwvcmVjb3JkPjwvQ2l0ZT48L0VuZE5vdGU+AG==
</w:fldData>
        </w:fldChar>
      </w:r>
      <w:r w:rsidR="00643AEB" w:rsidRPr="003344AF">
        <w:rPr>
          <w:rFonts w:ascii="Book Antiqua" w:hAnsi="Book Antiqua" w:cs="Times New Roman"/>
          <w:sz w:val="24"/>
          <w:szCs w:val="24"/>
        </w:rPr>
        <w:instrText xml:space="preserve"> ADDIN EN.CITE.DATA </w:instrText>
      </w:r>
      <w:r w:rsidR="00643AEB" w:rsidRPr="003344AF">
        <w:rPr>
          <w:rFonts w:ascii="Book Antiqua" w:hAnsi="Book Antiqua" w:cs="Times New Roman"/>
          <w:sz w:val="24"/>
          <w:szCs w:val="24"/>
        </w:rPr>
      </w:r>
      <w:r w:rsidR="00643AEB" w:rsidRPr="003344AF">
        <w:rPr>
          <w:rFonts w:ascii="Book Antiqua" w:hAnsi="Book Antiqua" w:cs="Times New Roman"/>
          <w:sz w:val="24"/>
          <w:szCs w:val="24"/>
        </w:rPr>
        <w:fldChar w:fldCharType="end"/>
      </w:r>
      <w:r w:rsidR="00891072" w:rsidRPr="003344AF">
        <w:rPr>
          <w:rFonts w:ascii="Book Antiqua" w:hAnsi="Book Antiqua" w:cs="Times New Roman"/>
          <w:sz w:val="24"/>
          <w:szCs w:val="24"/>
        </w:rPr>
      </w:r>
      <w:r w:rsidR="00891072" w:rsidRPr="003344AF">
        <w:rPr>
          <w:rFonts w:ascii="Book Antiqua" w:hAnsi="Book Antiqua" w:cs="Times New Roman"/>
          <w:sz w:val="24"/>
          <w:szCs w:val="24"/>
        </w:rPr>
        <w:fldChar w:fldCharType="separate"/>
      </w:r>
      <w:r w:rsidR="00281892" w:rsidRPr="003344AF">
        <w:rPr>
          <w:rFonts w:ascii="Book Antiqua" w:hAnsi="Book Antiqua" w:cs="Times New Roman"/>
          <w:noProof/>
          <w:sz w:val="24"/>
          <w:szCs w:val="24"/>
          <w:vertAlign w:val="superscript"/>
        </w:rPr>
        <w:t>[162,</w:t>
      </w:r>
      <w:r w:rsidR="00643AEB" w:rsidRPr="003344AF">
        <w:rPr>
          <w:rFonts w:ascii="Book Antiqua" w:hAnsi="Book Antiqua" w:cs="Times New Roman"/>
          <w:noProof/>
          <w:sz w:val="24"/>
          <w:szCs w:val="24"/>
          <w:vertAlign w:val="superscript"/>
        </w:rPr>
        <w:t>163]</w:t>
      </w:r>
      <w:r w:rsidR="00891072" w:rsidRPr="003344AF">
        <w:rPr>
          <w:rFonts w:ascii="Book Antiqua" w:hAnsi="Book Antiqua" w:cs="Times New Roman"/>
          <w:sz w:val="24"/>
          <w:szCs w:val="24"/>
        </w:rPr>
        <w:fldChar w:fldCharType="end"/>
      </w:r>
      <w:r w:rsidR="001532AD" w:rsidRPr="003344AF">
        <w:rPr>
          <w:rFonts w:ascii="Book Antiqua" w:hAnsi="Book Antiqua" w:cs="Times New Roman"/>
          <w:sz w:val="24"/>
          <w:szCs w:val="24"/>
        </w:rPr>
        <w:t>.</w:t>
      </w:r>
      <w:r w:rsidR="000A23C3" w:rsidRPr="003344AF">
        <w:rPr>
          <w:rFonts w:ascii="Book Antiqua" w:hAnsi="Book Antiqua" w:cs="Times New Roman"/>
          <w:sz w:val="24"/>
          <w:szCs w:val="24"/>
        </w:rPr>
        <w:t xml:space="preserve"> </w:t>
      </w:r>
    </w:p>
    <w:p w14:paraId="763929C4" w14:textId="77777777" w:rsidR="00911B3E" w:rsidRPr="003344AF" w:rsidRDefault="001532AD" w:rsidP="00281892">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3344AF">
        <w:rPr>
          <w:rFonts w:ascii="Book Antiqua" w:hAnsi="Book Antiqua" w:cs="Times New Roman"/>
          <w:sz w:val="24"/>
          <w:szCs w:val="24"/>
        </w:rPr>
        <w:t xml:space="preserve">Even if </w:t>
      </w:r>
      <w:r w:rsidR="000A23C3" w:rsidRPr="003344AF">
        <w:rPr>
          <w:rFonts w:ascii="Book Antiqua" w:hAnsi="Book Antiqua" w:cs="Times New Roman"/>
          <w:sz w:val="24"/>
          <w:szCs w:val="24"/>
        </w:rPr>
        <w:t>there are a lot of clinical</w:t>
      </w:r>
      <w:r w:rsidRPr="003344AF">
        <w:rPr>
          <w:rFonts w:ascii="Book Antiqua" w:hAnsi="Book Antiqua" w:cs="Times New Roman"/>
          <w:sz w:val="24"/>
          <w:szCs w:val="24"/>
        </w:rPr>
        <w:t xml:space="preserve"> trials </w:t>
      </w:r>
      <w:r w:rsidR="000A23C3" w:rsidRPr="003344AF">
        <w:rPr>
          <w:rFonts w:ascii="Book Antiqua" w:hAnsi="Book Antiqua" w:cs="Times New Roman"/>
          <w:sz w:val="24"/>
          <w:szCs w:val="24"/>
        </w:rPr>
        <w:t xml:space="preserve">testing a wide range of inhibitory molecules </w:t>
      </w:r>
      <w:r w:rsidRPr="003344AF">
        <w:rPr>
          <w:rFonts w:ascii="Book Antiqua" w:hAnsi="Book Antiqua" w:cs="Times New Roman"/>
          <w:sz w:val="24"/>
          <w:szCs w:val="24"/>
        </w:rPr>
        <w:t xml:space="preserve">in </w:t>
      </w:r>
      <w:r w:rsidR="000A23C3" w:rsidRPr="003344AF">
        <w:rPr>
          <w:rFonts w:ascii="Book Antiqua" w:hAnsi="Book Antiqua" w:cs="Times New Roman"/>
          <w:sz w:val="24"/>
          <w:szCs w:val="24"/>
        </w:rPr>
        <w:t>GC</w:t>
      </w:r>
      <w:r w:rsidRPr="003344AF">
        <w:rPr>
          <w:rFonts w:ascii="Book Antiqua" w:hAnsi="Book Antiqua" w:cs="Times New Roman"/>
          <w:sz w:val="24"/>
          <w:szCs w:val="24"/>
        </w:rPr>
        <w:t xml:space="preserve"> patients</w:t>
      </w:r>
      <w:r w:rsidR="000A23C3" w:rsidRPr="003344AF">
        <w:rPr>
          <w:rFonts w:ascii="Book Antiqua" w:hAnsi="Book Antiqua" w:cs="Times New Roman"/>
          <w:sz w:val="24"/>
          <w:szCs w:val="24"/>
        </w:rPr>
        <w:t>,</w:t>
      </w:r>
      <w:r w:rsidRPr="003344AF">
        <w:rPr>
          <w:rFonts w:ascii="Book Antiqua" w:hAnsi="Book Antiqua" w:cs="Times New Roman"/>
          <w:sz w:val="24"/>
          <w:szCs w:val="24"/>
        </w:rPr>
        <w:t xml:space="preserve"> Trastuzumab and Ramucirumab (targeting HER2 and VEGFR2 respectively) are the only targeted therapies approved so far. </w:t>
      </w:r>
    </w:p>
    <w:p w14:paraId="0A044409" w14:textId="77777777" w:rsidR="00911B3E" w:rsidRPr="003344AF" w:rsidRDefault="00911B3E" w:rsidP="00A67D77">
      <w:pPr>
        <w:autoSpaceDE w:val="0"/>
        <w:autoSpaceDN w:val="0"/>
        <w:adjustRightInd w:val="0"/>
        <w:snapToGrid w:val="0"/>
        <w:spacing w:after="0" w:line="360" w:lineRule="auto"/>
        <w:jc w:val="both"/>
        <w:rPr>
          <w:rFonts w:ascii="Book Antiqua" w:hAnsi="Book Antiqua" w:cs="Times New Roman"/>
          <w:sz w:val="24"/>
          <w:szCs w:val="24"/>
        </w:rPr>
      </w:pPr>
    </w:p>
    <w:p w14:paraId="61870C42" w14:textId="5EA645A3" w:rsidR="00281892" w:rsidRPr="003344AF" w:rsidRDefault="00281892" w:rsidP="00A67D77">
      <w:pPr>
        <w:autoSpaceDE w:val="0"/>
        <w:autoSpaceDN w:val="0"/>
        <w:adjustRightInd w:val="0"/>
        <w:snapToGrid w:val="0"/>
        <w:spacing w:after="0" w:line="360" w:lineRule="auto"/>
        <w:jc w:val="both"/>
        <w:rPr>
          <w:rFonts w:ascii="Book Antiqua" w:hAnsi="Book Antiqua" w:cs="Times New Roman"/>
          <w:b/>
          <w:sz w:val="24"/>
          <w:szCs w:val="24"/>
          <w:lang w:eastAsia="zh-CN"/>
        </w:rPr>
      </w:pPr>
      <w:r w:rsidRPr="003344AF">
        <w:rPr>
          <w:rFonts w:ascii="Book Antiqua" w:hAnsi="Book Antiqua" w:cs="Times New Roman"/>
          <w:b/>
          <w:sz w:val="24"/>
          <w:szCs w:val="24"/>
        </w:rPr>
        <w:t>CONCLUSION</w:t>
      </w:r>
    </w:p>
    <w:p w14:paraId="43ECB8D1" w14:textId="2BCA6C49" w:rsidR="00911B3E" w:rsidRPr="003344AF" w:rsidRDefault="00BC2893" w:rsidP="00A67D77">
      <w:pPr>
        <w:autoSpaceDE w:val="0"/>
        <w:autoSpaceDN w:val="0"/>
        <w:adjustRightInd w:val="0"/>
        <w:snapToGrid w:val="0"/>
        <w:spacing w:after="0" w:line="360" w:lineRule="auto"/>
        <w:jc w:val="both"/>
        <w:rPr>
          <w:rFonts w:ascii="Book Antiqua" w:hAnsi="Book Antiqua" w:cs="Times New Roman"/>
          <w:sz w:val="24"/>
          <w:szCs w:val="24"/>
        </w:rPr>
      </w:pPr>
      <w:r w:rsidRPr="003344AF">
        <w:rPr>
          <w:rFonts w:ascii="Book Antiqua" w:hAnsi="Book Antiqua" w:cs="Times New Roman"/>
          <w:sz w:val="24"/>
          <w:szCs w:val="24"/>
        </w:rPr>
        <w:t xml:space="preserve">Given the large number of clinical trials currently taking place, one may ask why only two compounds have been validated for </w:t>
      </w:r>
      <w:r w:rsidR="00BB2CCC" w:rsidRPr="003344AF">
        <w:rPr>
          <w:rFonts w:ascii="Book Antiqua" w:hAnsi="Book Antiqua" w:cs="Times New Roman"/>
          <w:sz w:val="24"/>
          <w:szCs w:val="24"/>
        </w:rPr>
        <w:t>GC</w:t>
      </w:r>
      <w:r w:rsidRPr="003344AF">
        <w:rPr>
          <w:rFonts w:ascii="Book Antiqua" w:hAnsi="Book Antiqua" w:cs="Times New Roman"/>
          <w:sz w:val="24"/>
          <w:szCs w:val="24"/>
        </w:rPr>
        <w:t xml:space="preserve"> therapy. How can be explain these many failures?</w:t>
      </w:r>
      <w:r w:rsidR="003D60BB" w:rsidRPr="003344AF">
        <w:rPr>
          <w:rFonts w:ascii="Book Antiqua" w:hAnsi="Book Antiqua" w:cs="Times New Roman"/>
          <w:sz w:val="24"/>
          <w:szCs w:val="24"/>
        </w:rPr>
        <w:t xml:space="preserve"> First of </w:t>
      </w:r>
      <w:r w:rsidR="00E67BA2" w:rsidRPr="003344AF">
        <w:rPr>
          <w:rFonts w:ascii="Book Antiqua" w:hAnsi="Book Antiqua" w:cs="Times New Roman"/>
          <w:sz w:val="24"/>
          <w:szCs w:val="24"/>
        </w:rPr>
        <w:t>all, these drawbacks may be due</w:t>
      </w:r>
      <w:r w:rsidR="001532AD" w:rsidRPr="003344AF">
        <w:rPr>
          <w:rFonts w:ascii="Book Antiqua" w:hAnsi="Book Antiqua" w:cs="Times New Roman"/>
          <w:sz w:val="24"/>
          <w:szCs w:val="24"/>
        </w:rPr>
        <w:t xml:space="preserve"> to the high degree of intra-tumo</w:t>
      </w:r>
      <w:r w:rsidR="00281892" w:rsidRPr="003344AF">
        <w:rPr>
          <w:rFonts w:ascii="Book Antiqua" w:hAnsi="Book Antiqua" w:cs="Times New Roman" w:hint="eastAsia"/>
          <w:sz w:val="24"/>
          <w:szCs w:val="24"/>
          <w:lang w:eastAsia="zh-CN"/>
        </w:rPr>
        <w:t>u</w:t>
      </w:r>
      <w:r w:rsidR="001532AD" w:rsidRPr="003344AF">
        <w:rPr>
          <w:rFonts w:ascii="Book Antiqua" w:hAnsi="Book Antiqua" w:cs="Times New Roman"/>
          <w:sz w:val="24"/>
          <w:szCs w:val="24"/>
        </w:rPr>
        <w:t xml:space="preserve">r heterogeneity frequently displayed by </w:t>
      </w:r>
      <w:r w:rsidR="00E67BA2" w:rsidRPr="003344AF">
        <w:rPr>
          <w:rFonts w:ascii="Book Antiqua" w:hAnsi="Book Antiqua" w:cs="Times New Roman"/>
          <w:sz w:val="24"/>
          <w:szCs w:val="24"/>
        </w:rPr>
        <w:t>GC</w:t>
      </w:r>
      <w:r w:rsidR="001532AD" w:rsidRPr="003344AF">
        <w:rPr>
          <w:rFonts w:ascii="Book Antiqua" w:hAnsi="Book Antiqua" w:cs="Times New Roman"/>
          <w:sz w:val="24"/>
          <w:szCs w:val="24"/>
        </w:rPr>
        <w:t xml:space="preserve"> and </w:t>
      </w:r>
      <w:r w:rsidR="000A23C3" w:rsidRPr="003344AF">
        <w:rPr>
          <w:rFonts w:ascii="Book Antiqua" w:hAnsi="Book Antiqua" w:cs="Times New Roman"/>
          <w:sz w:val="24"/>
          <w:szCs w:val="24"/>
        </w:rPr>
        <w:t xml:space="preserve">to the </w:t>
      </w:r>
      <w:r w:rsidR="001532AD" w:rsidRPr="003344AF">
        <w:rPr>
          <w:rFonts w:ascii="Book Antiqua" w:hAnsi="Book Antiqua" w:cs="Times New Roman"/>
          <w:sz w:val="24"/>
          <w:szCs w:val="24"/>
        </w:rPr>
        <w:t>fact that</w:t>
      </w:r>
      <w:r w:rsidR="00863C39" w:rsidRPr="003344AF">
        <w:rPr>
          <w:rFonts w:ascii="Book Antiqua" w:hAnsi="Book Antiqua" w:cs="Times New Roman"/>
          <w:sz w:val="24"/>
          <w:szCs w:val="24"/>
        </w:rPr>
        <w:t xml:space="preserve"> most often clinical trials did not performed a preliminary</w:t>
      </w:r>
      <w:r w:rsidR="00500459" w:rsidRPr="003344AF">
        <w:rPr>
          <w:rFonts w:ascii="Book Antiqua" w:hAnsi="Book Antiqua" w:cs="Times New Roman"/>
          <w:sz w:val="24"/>
          <w:szCs w:val="24"/>
        </w:rPr>
        <w:t xml:space="preserve"> </w:t>
      </w:r>
      <w:r w:rsidR="00500459" w:rsidRPr="003344AF">
        <w:rPr>
          <w:rFonts w:ascii="Book Antiqua" w:hAnsi="Book Antiqua" w:cs="Times New Roman"/>
          <w:sz w:val="24"/>
          <w:szCs w:val="24"/>
          <w:shd w:val="clear" w:color="auto" w:fill="FFFFFF"/>
        </w:rPr>
        <w:t>patient selection for the molecular alteration of the target</w:t>
      </w:r>
      <w:r w:rsidR="00500459" w:rsidRPr="003344AF">
        <w:rPr>
          <w:rFonts w:ascii="Book Antiqua" w:hAnsi="Book Antiqua" w:cs="Times New Roman"/>
          <w:sz w:val="24"/>
          <w:szCs w:val="24"/>
        </w:rPr>
        <w:t>, a mandatory issue if it is desired to test the efficacy of certain inhibitor to the given target. From this point of view, the recent in-depth molecular studies that allowed stratification of patients in GC subtypes based on genomic alteration</w:t>
      </w:r>
      <w:r w:rsidR="00E67BA2" w:rsidRPr="003344AF">
        <w:rPr>
          <w:rFonts w:ascii="Book Antiqua" w:hAnsi="Book Antiqua" w:cs="Times New Roman"/>
          <w:sz w:val="24"/>
          <w:szCs w:val="24"/>
        </w:rPr>
        <w:t>,</w:t>
      </w:r>
      <w:r w:rsidR="00500459" w:rsidRPr="003344AF">
        <w:rPr>
          <w:rFonts w:ascii="Book Antiqua" w:hAnsi="Book Antiqua" w:cs="Times New Roman"/>
          <w:sz w:val="24"/>
          <w:szCs w:val="24"/>
        </w:rPr>
        <w:t xml:space="preserve"> represent a substantial advance as well as a powerful tool for targeting therapy.</w:t>
      </w:r>
      <w:r w:rsidR="00E67BA2" w:rsidRPr="003344AF">
        <w:rPr>
          <w:rFonts w:ascii="Book Antiqua" w:hAnsi="Book Antiqua" w:cs="Times New Roman"/>
          <w:sz w:val="24"/>
          <w:szCs w:val="24"/>
        </w:rPr>
        <w:t xml:space="preserve"> </w:t>
      </w:r>
      <w:r w:rsidR="00001F30" w:rsidRPr="003344AF">
        <w:rPr>
          <w:rFonts w:ascii="Book Antiqua" w:hAnsi="Book Antiqua" w:cs="Times New Roman"/>
          <w:sz w:val="24"/>
          <w:szCs w:val="24"/>
        </w:rPr>
        <w:t>The implementation of the novel</w:t>
      </w:r>
      <w:r w:rsidR="00E67BA2" w:rsidRPr="003344AF">
        <w:rPr>
          <w:rFonts w:ascii="Book Antiqua" w:hAnsi="Book Antiqua" w:cs="Times New Roman"/>
          <w:sz w:val="24"/>
          <w:szCs w:val="24"/>
        </w:rPr>
        <w:t xml:space="preserve"> system </w:t>
      </w:r>
      <w:r w:rsidR="00025604" w:rsidRPr="003344AF">
        <w:rPr>
          <w:rFonts w:ascii="Book Antiqua" w:hAnsi="Book Antiqua" w:cs="Times New Roman"/>
          <w:sz w:val="24"/>
          <w:szCs w:val="24"/>
        </w:rPr>
        <w:t xml:space="preserve">in which GC patients can be classified in molecular </w:t>
      </w:r>
      <w:r w:rsidR="00001F30" w:rsidRPr="003344AF">
        <w:rPr>
          <w:rFonts w:ascii="Book Antiqua" w:hAnsi="Book Antiqua" w:cs="Times New Roman"/>
          <w:sz w:val="24"/>
          <w:szCs w:val="24"/>
        </w:rPr>
        <w:t>subtype</w:t>
      </w:r>
      <w:r w:rsidR="00025604" w:rsidRPr="003344AF">
        <w:rPr>
          <w:rFonts w:ascii="Book Antiqua" w:hAnsi="Book Antiqua" w:cs="Times New Roman"/>
          <w:sz w:val="24"/>
          <w:szCs w:val="24"/>
        </w:rPr>
        <w:t>s</w:t>
      </w:r>
      <w:r w:rsidR="00001F30" w:rsidRPr="003344AF">
        <w:rPr>
          <w:rFonts w:ascii="Book Antiqua" w:hAnsi="Book Antiqua" w:cs="Times New Roman"/>
          <w:sz w:val="24"/>
          <w:szCs w:val="24"/>
        </w:rPr>
        <w:t xml:space="preserve"> </w:t>
      </w:r>
      <w:r w:rsidR="00E67BA2" w:rsidRPr="003344AF">
        <w:rPr>
          <w:rFonts w:ascii="Book Antiqua" w:hAnsi="Book Antiqua" w:cs="Times New Roman"/>
          <w:sz w:val="24"/>
          <w:szCs w:val="24"/>
        </w:rPr>
        <w:t>will bring a real progress</w:t>
      </w:r>
      <w:r w:rsidR="00025604" w:rsidRPr="003344AF">
        <w:rPr>
          <w:rFonts w:ascii="Book Antiqua" w:hAnsi="Book Antiqua" w:cs="Times New Roman"/>
          <w:sz w:val="24"/>
          <w:szCs w:val="24"/>
        </w:rPr>
        <w:t xml:space="preserve"> in clinical trials</w:t>
      </w:r>
      <w:r w:rsidR="00001F30" w:rsidRPr="003344AF">
        <w:rPr>
          <w:rFonts w:ascii="Book Antiqua" w:hAnsi="Book Antiqua" w:cs="Times New Roman"/>
          <w:sz w:val="24"/>
          <w:szCs w:val="24"/>
        </w:rPr>
        <w:t>,</w:t>
      </w:r>
      <w:r w:rsidR="00EE6013" w:rsidRPr="003344AF">
        <w:rPr>
          <w:rFonts w:ascii="Book Antiqua" w:hAnsi="Book Antiqua" w:cs="Times New Roman"/>
          <w:sz w:val="24"/>
          <w:szCs w:val="24"/>
        </w:rPr>
        <w:t xml:space="preserve"> allowing the evaluation of the efficiency of each compound in specific molecular subtypes. </w:t>
      </w:r>
      <w:r w:rsidR="00E67BA2" w:rsidRPr="003344AF">
        <w:rPr>
          <w:rFonts w:ascii="Book Antiqua" w:hAnsi="Book Antiqua" w:cs="Times New Roman"/>
          <w:sz w:val="24"/>
          <w:szCs w:val="24"/>
        </w:rPr>
        <w:t xml:space="preserve">Moreover, the new perspective opened by </w:t>
      </w:r>
      <w:r w:rsidR="00EE6013" w:rsidRPr="003344AF">
        <w:rPr>
          <w:rFonts w:ascii="Book Antiqua" w:hAnsi="Book Antiqua" w:cs="Times New Roman"/>
          <w:sz w:val="24"/>
          <w:szCs w:val="24"/>
        </w:rPr>
        <w:t>the</w:t>
      </w:r>
      <w:r w:rsidR="00184CC8" w:rsidRPr="003344AF">
        <w:rPr>
          <w:rFonts w:ascii="Book Antiqua" w:hAnsi="Book Antiqua" w:cs="Times New Roman"/>
          <w:sz w:val="24"/>
          <w:szCs w:val="24"/>
        </w:rPr>
        <w:t xml:space="preserve"> successful</w:t>
      </w:r>
      <w:r w:rsidR="00EE6013" w:rsidRPr="003344AF">
        <w:rPr>
          <w:rFonts w:ascii="Book Antiqua" w:hAnsi="Book Antiqua" w:cs="Times New Roman"/>
          <w:sz w:val="24"/>
          <w:szCs w:val="24"/>
        </w:rPr>
        <w:t xml:space="preserve"> use of immune checkpoints inhibitors in PD-1 and PD-L1/2 positive GC like EBV positive, MSS/TP53+ or MSI subtypes</w:t>
      </w:r>
      <w:r w:rsidR="00184CC8" w:rsidRPr="003344AF">
        <w:rPr>
          <w:rFonts w:ascii="Book Antiqua" w:hAnsi="Book Antiqua" w:cs="Times New Roman"/>
          <w:sz w:val="24"/>
          <w:szCs w:val="24"/>
        </w:rPr>
        <w:t>, can open the way for combination of emerging immunotherapies with molecularly targeted drugs, and these findings could have important translational relevance in the field of GC therapy.</w:t>
      </w:r>
      <w:r w:rsidR="00025604" w:rsidRPr="003344AF">
        <w:rPr>
          <w:rFonts w:ascii="Book Antiqua" w:hAnsi="Book Antiqua" w:cs="Times New Roman"/>
          <w:sz w:val="24"/>
          <w:szCs w:val="24"/>
        </w:rPr>
        <w:t xml:space="preserve"> </w:t>
      </w:r>
      <w:r w:rsidR="00A167F1" w:rsidRPr="003344AF">
        <w:rPr>
          <w:rFonts w:ascii="Book Antiqua" w:hAnsi="Book Antiqua" w:cs="Times New Roman"/>
          <w:sz w:val="24"/>
          <w:szCs w:val="24"/>
        </w:rPr>
        <w:t>Finally, we can conclude that in</w:t>
      </w:r>
      <w:r w:rsidR="00911B3E" w:rsidRPr="003344AF">
        <w:rPr>
          <w:rFonts w:ascii="Book Antiqua" w:hAnsi="Book Antiqua" w:cs="Times New Roman"/>
          <w:sz w:val="24"/>
          <w:szCs w:val="24"/>
        </w:rPr>
        <w:t xml:space="preserve"> the </w:t>
      </w:r>
      <w:r w:rsidR="00A167F1" w:rsidRPr="003344AF">
        <w:rPr>
          <w:rFonts w:ascii="Book Antiqua" w:hAnsi="Book Antiqua" w:cs="Times New Roman"/>
          <w:sz w:val="24"/>
          <w:szCs w:val="24"/>
        </w:rPr>
        <w:t xml:space="preserve">attempt </w:t>
      </w:r>
      <w:r w:rsidR="00911B3E" w:rsidRPr="003344AF">
        <w:rPr>
          <w:rFonts w:ascii="Book Antiqua" w:hAnsi="Book Antiqua" w:cs="Times New Roman"/>
          <w:sz w:val="24"/>
          <w:szCs w:val="24"/>
        </w:rPr>
        <w:t xml:space="preserve">to </w:t>
      </w:r>
      <w:r w:rsidR="00025604" w:rsidRPr="003344AF">
        <w:rPr>
          <w:rFonts w:ascii="Book Antiqua" w:hAnsi="Book Antiqua" w:cs="Times New Roman"/>
          <w:sz w:val="24"/>
          <w:szCs w:val="24"/>
        </w:rPr>
        <w:t xml:space="preserve">improve </w:t>
      </w:r>
      <w:r w:rsidR="00911B3E" w:rsidRPr="003344AF">
        <w:rPr>
          <w:rFonts w:ascii="Book Antiqua" w:hAnsi="Book Antiqua" w:cs="Times New Roman"/>
          <w:sz w:val="24"/>
          <w:szCs w:val="24"/>
        </w:rPr>
        <w:t xml:space="preserve">the </w:t>
      </w:r>
      <w:r w:rsidR="00A167F1" w:rsidRPr="003344AF">
        <w:rPr>
          <w:rFonts w:ascii="Book Antiqua" w:hAnsi="Book Antiqua" w:cs="Times New Roman"/>
          <w:sz w:val="24"/>
          <w:szCs w:val="24"/>
        </w:rPr>
        <w:t xml:space="preserve">quality </w:t>
      </w:r>
      <w:r w:rsidR="00911B3E" w:rsidRPr="003344AF">
        <w:rPr>
          <w:rFonts w:ascii="Book Antiqua" w:hAnsi="Book Antiqua" w:cs="Times New Roman"/>
          <w:sz w:val="24"/>
          <w:szCs w:val="24"/>
        </w:rPr>
        <w:t xml:space="preserve">of medical care, we have to </w:t>
      </w:r>
      <w:r w:rsidR="00A167F1" w:rsidRPr="003344AF">
        <w:rPr>
          <w:rFonts w:ascii="Book Antiqua" w:hAnsi="Book Antiqua" w:cs="Times New Roman"/>
          <w:sz w:val="24"/>
          <w:szCs w:val="24"/>
        </w:rPr>
        <w:t>increase the speed in</w:t>
      </w:r>
      <w:r w:rsidR="00911B3E" w:rsidRPr="003344AF">
        <w:rPr>
          <w:rFonts w:ascii="Book Antiqua" w:hAnsi="Book Antiqua" w:cs="Times New Roman"/>
          <w:sz w:val="24"/>
          <w:szCs w:val="24"/>
        </w:rPr>
        <w:t xml:space="preserve"> </w:t>
      </w:r>
      <w:r w:rsidR="00025604" w:rsidRPr="003344AF">
        <w:rPr>
          <w:rFonts w:ascii="Book Antiqua" w:hAnsi="Book Antiqua" w:cs="Times New Roman"/>
          <w:sz w:val="24"/>
          <w:szCs w:val="24"/>
        </w:rPr>
        <w:t xml:space="preserve">GC </w:t>
      </w:r>
      <w:r w:rsidR="00911B3E" w:rsidRPr="003344AF">
        <w:rPr>
          <w:rFonts w:ascii="Book Antiqua" w:hAnsi="Book Antiqua" w:cs="Times New Roman"/>
          <w:sz w:val="24"/>
          <w:szCs w:val="24"/>
        </w:rPr>
        <w:t xml:space="preserve">research </w:t>
      </w:r>
      <w:r w:rsidR="00A167F1" w:rsidRPr="003344AF">
        <w:rPr>
          <w:rFonts w:ascii="Book Antiqua" w:hAnsi="Book Antiqua" w:cs="Times New Roman"/>
          <w:sz w:val="24"/>
          <w:szCs w:val="24"/>
        </w:rPr>
        <w:t xml:space="preserve">fields and to </w:t>
      </w:r>
      <w:r w:rsidR="00025604" w:rsidRPr="003344AF">
        <w:rPr>
          <w:rFonts w:ascii="Book Antiqua" w:hAnsi="Book Antiqua" w:cs="Times New Roman"/>
          <w:sz w:val="24"/>
          <w:szCs w:val="24"/>
        </w:rPr>
        <w:t xml:space="preserve">develop new therapeutic approaches </w:t>
      </w:r>
      <w:r w:rsidR="00A167F1" w:rsidRPr="003344AF">
        <w:rPr>
          <w:rFonts w:ascii="Book Antiqua" w:hAnsi="Book Antiqua" w:cs="Times New Roman"/>
          <w:sz w:val="24"/>
          <w:szCs w:val="24"/>
        </w:rPr>
        <w:t xml:space="preserve">with high clinical benefits and minimum adverse effects. </w:t>
      </w:r>
    </w:p>
    <w:p w14:paraId="2F0F0CF1" w14:textId="0FA8FFD8" w:rsidR="00281892" w:rsidRPr="003344AF" w:rsidRDefault="00281892">
      <w:pPr>
        <w:rPr>
          <w:rFonts w:ascii="Book Antiqua" w:hAnsi="Book Antiqua" w:cs="Times New Roman"/>
          <w:sz w:val="24"/>
          <w:szCs w:val="24"/>
        </w:rPr>
      </w:pPr>
      <w:r w:rsidRPr="003344AF">
        <w:rPr>
          <w:rFonts w:ascii="Book Antiqua" w:hAnsi="Book Antiqua" w:cs="Times New Roman"/>
          <w:sz w:val="24"/>
          <w:szCs w:val="24"/>
        </w:rPr>
        <w:br w:type="page"/>
      </w:r>
    </w:p>
    <w:p w14:paraId="114C8B31" w14:textId="36BCA2D9" w:rsidR="00281892" w:rsidRPr="003344AF" w:rsidRDefault="00281892" w:rsidP="00281892">
      <w:pPr>
        <w:pStyle w:val="NoSpacing"/>
        <w:adjustRightInd w:val="0"/>
        <w:snapToGrid w:val="0"/>
        <w:spacing w:line="360" w:lineRule="auto"/>
        <w:jc w:val="both"/>
        <w:rPr>
          <w:rFonts w:ascii="Book Antiqua" w:hAnsi="Book Antiqua" w:cs="Times New Roman"/>
          <w:b/>
          <w:sz w:val="24"/>
          <w:szCs w:val="24"/>
          <w:lang w:val="en-GB"/>
        </w:rPr>
      </w:pPr>
      <w:r w:rsidRPr="003344AF">
        <w:rPr>
          <w:rFonts w:ascii="Book Antiqua" w:hAnsi="Book Antiqua" w:cs="Times New Roman"/>
          <w:b/>
          <w:sz w:val="24"/>
          <w:szCs w:val="24"/>
          <w:lang w:val="en-GB"/>
        </w:rPr>
        <w:lastRenderedPageBreak/>
        <w:t>REFERENCES</w:t>
      </w:r>
    </w:p>
    <w:p w14:paraId="7F38A65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 </w:t>
      </w:r>
      <w:r w:rsidRPr="003344AF">
        <w:rPr>
          <w:rFonts w:ascii="Book Antiqua" w:eastAsia="SimSun" w:hAnsi="Book Antiqua" w:cs="Times New Roman"/>
          <w:b/>
          <w:kern w:val="2"/>
          <w:sz w:val="24"/>
          <w:szCs w:val="24"/>
          <w:lang w:val="en-US" w:eastAsia="zh-CN"/>
        </w:rPr>
        <w:t>Cancer Genome Atlas Research Network.</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 xml:space="preserve">Comprehensive molecular characterization of gastric adenocarcinoma. </w:t>
      </w:r>
      <w:r w:rsidRPr="003344AF">
        <w:rPr>
          <w:rFonts w:ascii="Book Antiqua" w:eastAsia="SimSun" w:hAnsi="Book Antiqua" w:cs="Times New Roman"/>
          <w:i/>
          <w:kern w:val="2"/>
          <w:sz w:val="24"/>
          <w:szCs w:val="24"/>
          <w:lang w:val="en-US" w:eastAsia="zh-CN"/>
        </w:rPr>
        <w:t>Nature</w:t>
      </w:r>
      <w:r w:rsidRPr="003344AF">
        <w:rPr>
          <w:rFonts w:ascii="Book Antiqua" w:eastAsia="SimSun" w:hAnsi="Book Antiqua" w:cs="Times New Roman"/>
          <w:kern w:val="2"/>
          <w:sz w:val="24"/>
          <w:szCs w:val="24"/>
          <w:lang w:val="en-US" w:eastAsia="zh-CN"/>
        </w:rPr>
        <w:t xml:space="preserve"> 2014; </w:t>
      </w:r>
      <w:r w:rsidRPr="003344AF">
        <w:rPr>
          <w:rFonts w:ascii="Book Antiqua" w:eastAsia="SimSun" w:hAnsi="Book Antiqua" w:cs="Times New Roman"/>
          <w:b/>
          <w:kern w:val="2"/>
          <w:sz w:val="24"/>
          <w:szCs w:val="24"/>
          <w:lang w:val="en-US" w:eastAsia="zh-CN"/>
        </w:rPr>
        <w:t>513</w:t>
      </w:r>
      <w:r w:rsidRPr="003344AF">
        <w:rPr>
          <w:rFonts w:ascii="Book Antiqua" w:eastAsia="SimSun" w:hAnsi="Book Antiqua" w:cs="Times New Roman"/>
          <w:kern w:val="2"/>
          <w:sz w:val="24"/>
          <w:szCs w:val="24"/>
          <w:lang w:val="en-US" w:eastAsia="zh-CN"/>
        </w:rPr>
        <w:t>: 202-209 [PMID: 25079317 DOI: 10.1038/nature13480]</w:t>
      </w:r>
    </w:p>
    <w:p w14:paraId="3B51D8A8"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2 </w:t>
      </w:r>
      <w:r w:rsidRPr="003344AF">
        <w:rPr>
          <w:rFonts w:ascii="Book Antiqua" w:eastAsia="SimSun" w:hAnsi="Book Antiqua" w:cs="Times New Roman"/>
          <w:b/>
          <w:kern w:val="2"/>
          <w:sz w:val="24"/>
          <w:szCs w:val="24"/>
          <w:lang w:val="en-US" w:eastAsia="zh-CN"/>
        </w:rPr>
        <w:t>Cunningham D</w:t>
      </w:r>
      <w:r w:rsidRPr="003344AF">
        <w:rPr>
          <w:rFonts w:ascii="Book Antiqua" w:eastAsia="SimSun" w:hAnsi="Book Antiqua" w:cs="Times New Roman"/>
          <w:kern w:val="2"/>
          <w:sz w:val="24"/>
          <w:szCs w:val="24"/>
          <w:lang w:val="en-US" w:eastAsia="zh-CN"/>
        </w:rPr>
        <w:t xml:space="preserve">, Allum WH, Stenning SP, Thompson JN, Van de Velde CJ, Nicolson M, Scarffe JH, Lofts FJ, Falk SJ, Iveson TJ, Smith DB, Langley RE, Verma M, Weeden S, Chua YJ, MAGIC Trial Participants. Perioperative chemotherapy versus surgery alone for resectable gastroesophageal cancer. </w:t>
      </w:r>
      <w:r w:rsidRPr="003344AF">
        <w:rPr>
          <w:rFonts w:ascii="Book Antiqua" w:eastAsia="SimSun" w:hAnsi="Book Antiqua" w:cs="Times New Roman"/>
          <w:i/>
          <w:kern w:val="2"/>
          <w:sz w:val="24"/>
          <w:szCs w:val="24"/>
          <w:lang w:val="en-US" w:eastAsia="zh-CN"/>
        </w:rPr>
        <w:t>N Engl J Med</w:t>
      </w:r>
      <w:r w:rsidRPr="003344AF">
        <w:rPr>
          <w:rFonts w:ascii="Book Antiqua" w:eastAsia="SimSun" w:hAnsi="Book Antiqua" w:cs="Times New Roman"/>
          <w:kern w:val="2"/>
          <w:sz w:val="24"/>
          <w:szCs w:val="24"/>
          <w:lang w:val="en-US" w:eastAsia="zh-CN"/>
        </w:rPr>
        <w:t xml:space="preserve"> 2006; </w:t>
      </w:r>
      <w:r w:rsidRPr="003344AF">
        <w:rPr>
          <w:rFonts w:ascii="Book Antiqua" w:eastAsia="SimSun" w:hAnsi="Book Antiqua" w:cs="Times New Roman"/>
          <w:b/>
          <w:kern w:val="2"/>
          <w:sz w:val="24"/>
          <w:szCs w:val="24"/>
          <w:lang w:val="en-US" w:eastAsia="zh-CN"/>
        </w:rPr>
        <w:t>355</w:t>
      </w:r>
      <w:r w:rsidRPr="003344AF">
        <w:rPr>
          <w:rFonts w:ascii="Book Antiqua" w:eastAsia="SimSun" w:hAnsi="Book Antiqua" w:cs="Times New Roman"/>
          <w:kern w:val="2"/>
          <w:sz w:val="24"/>
          <w:szCs w:val="24"/>
          <w:lang w:val="en-US" w:eastAsia="zh-CN"/>
        </w:rPr>
        <w:t>: 11-20 [PMID: 16822992 DOI: 10.1056/NEJMoa055531]</w:t>
      </w:r>
    </w:p>
    <w:p w14:paraId="4DF16D56"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3 </w:t>
      </w:r>
      <w:r w:rsidRPr="003344AF">
        <w:rPr>
          <w:rFonts w:ascii="Book Antiqua" w:eastAsia="SimSun" w:hAnsi="Book Antiqua" w:cs="Times New Roman"/>
          <w:b/>
          <w:kern w:val="2"/>
          <w:sz w:val="24"/>
          <w:szCs w:val="24"/>
          <w:lang w:val="en-US" w:eastAsia="zh-CN"/>
        </w:rPr>
        <w:t>Wagner AD</w:t>
      </w:r>
      <w:r w:rsidRPr="003344AF">
        <w:rPr>
          <w:rFonts w:ascii="Book Antiqua" w:eastAsia="SimSun" w:hAnsi="Book Antiqua" w:cs="Times New Roman"/>
          <w:kern w:val="2"/>
          <w:sz w:val="24"/>
          <w:szCs w:val="24"/>
          <w:lang w:val="en-US" w:eastAsia="zh-CN"/>
        </w:rPr>
        <w:t xml:space="preserve">, Syn NL, Moehler M, Grothe W, Yong WP, Tai BC, Ho J, Unverzagt S. Chemotherapy for advanced gastric cancer. </w:t>
      </w:r>
      <w:r w:rsidRPr="003344AF">
        <w:rPr>
          <w:rFonts w:ascii="Book Antiqua" w:eastAsia="SimSun" w:hAnsi="Book Antiqua" w:cs="Times New Roman"/>
          <w:i/>
          <w:kern w:val="2"/>
          <w:sz w:val="24"/>
          <w:szCs w:val="24"/>
          <w:lang w:val="en-US" w:eastAsia="zh-CN"/>
        </w:rPr>
        <w:t>Cochrane Database Syst Rev</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8</w:t>
      </w:r>
      <w:r w:rsidRPr="003344AF">
        <w:rPr>
          <w:rFonts w:ascii="Book Antiqua" w:eastAsia="SimSun" w:hAnsi="Book Antiqua" w:cs="Times New Roman"/>
          <w:kern w:val="2"/>
          <w:sz w:val="24"/>
          <w:szCs w:val="24"/>
          <w:lang w:val="en-US" w:eastAsia="zh-CN"/>
        </w:rPr>
        <w:t>: CD004064 [PMID: 28850174 DOI: 10.1002/14651858.CD004064.pub4]</w:t>
      </w:r>
    </w:p>
    <w:p w14:paraId="41FC60F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4 </w:t>
      </w:r>
      <w:r w:rsidRPr="003344AF">
        <w:rPr>
          <w:rFonts w:ascii="Book Antiqua" w:eastAsia="SimSun" w:hAnsi="Book Antiqua" w:cs="Times New Roman"/>
          <w:b/>
          <w:kern w:val="2"/>
          <w:sz w:val="24"/>
          <w:szCs w:val="24"/>
          <w:lang w:val="en-US" w:eastAsia="zh-CN"/>
        </w:rPr>
        <w:t>Cui J</w:t>
      </w:r>
      <w:r w:rsidRPr="003344AF">
        <w:rPr>
          <w:rFonts w:ascii="Book Antiqua" w:eastAsia="SimSun" w:hAnsi="Book Antiqua" w:cs="Times New Roman"/>
          <w:kern w:val="2"/>
          <w:sz w:val="24"/>
          <w:szCs w:val="24"/>
          <w:lang w:val="en-US" w:eastAsia="zh-CN"/>
        </w:rPr>
        <w:t xml:space="preserve">, Li F, Wang G, Fang X, Puett JD, Xu Y. Gene-expression signatures can distinguish gastric cancer grades and stages. </w:t>
      </w:r>
      <w:r w:rsidRPr="003344AF">
        <w:rPr>
          <w:rFonts w:ascii="Book Antiqua" w:eastAsia="SimSun" w:hAnsi="Book Antiqua" w:cs="Times New Roman"/>
          <w:i/>
          <w:kern w:val="2"/>
          <w:sz w:val="24"/>
          <w:szCs w:val="24"/>
          <w:lang w:val="en-US" w:eastAsia="zh-CN"/>
        </w:rPr>
        <w:t>PLoS One</w:t>
      </w:r>
      <w:r w:rsidRPr="003344AF">
        <w:rPr>
          <w:rFonts w:ascii="Book Antiqua" w:eastAsia="SimSun" w:hAnsi="Book Antiqua" w:cs="Times New Roman"/>
          <w:kern w:val="2"/>
          <w:sz w:val="24"/>
          <w:szCs w:val="24"/>
          <w:lang w:val="en-US" w:eastAsia="zh-CN"/>
        </w:rPr>
        <w:t xml:space="preserve"> 2011; </w:t>
      </w:r>
      <w:r w:rsidRPr="003344AF">
        <w:rPr>
          <w:rFonts w:ascii="Book Antiqua" w:eastAsia="SimSun" w:hAnsi="Book Antiqua" w:cs="Times New Roman"/>
          <w:b/>
          <w:kern w:val="2"/>
          <w:sz w:val="24"/>
          <w:szCs w:val="24"/>
          <w:lang w:val="en-US" w:eastAsia="zh-CN"/>
        </w:rPr>
        <w:t>6</w:t>
      </w:r>
      <w:r w:rsidRPr="003344AF">
        <w:rPr>
          <w:rFonts w:ascii="Book Antiqua" w:eastAsia="SimSun" w:hAnsi="Book Antiqua" w:cs="Times New Roman"/>
          <w:kern w:val="2"/>
          <w:sz w:val="24"/>
          <w:szCs w:val="24"/>
          <w:lang w:val="en-US" w:eastAsia="zh-CN"/>
        </w:rPr>
        <w:t>: e17819 [PMID: 21445269 DOI: 10.1371/journal.pone.0017819]</w:t>
      </w:r>
    </w:p>
    <w:p w14:paraId="0A20028D"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5 </w:t>
      </w:r>
      <w:r w:rsidRPr="003344AF">
        <w:rPr>
          <w:rFonts w:ascii="Book Antiqua" w:eastAsia="SimSun" w:hAnsi="Book Antiqua" w:cs="Times New Roman"/>
          <w:b/>
          <w:kern w:val="2"/>
          <w:sz w:val="24"/>
          <w:szCs w:val="24"/>
          <w:lang w:val="en-US" w:eastAsia="zh-CN"/>
        </w:rPr>
        <w:t>Chivu Economescu M</w:t>
      </w:r>
      <w:r w:rsidRPr="003344AF">
        <w:rPr>
          <w:rFonts w:ascii="Book Antiqua" w:eastAsia="SimSun" w:hAnsi="Book Antiqua" w:cs="Times New Roman"/>
          <w:kern w:val="2"/>
          <w:sz w:val="24"/>
          <w:szCs w:val="24"/>
          <w:lang w:val="en-US" w:eastAsia="zh-CN"/>
        </w:rPr>
        <w:t xml:space="preserve">, Necula LG, Dragu D, Badea L, Dima SO, Tudor S, Nastase A, Popescu I, Diaconu CC. Identification of potential biomarkers for early and advanced gastric adenocarcinoma detection. </w:t>
      </w:r>
      <w:r w:rsidRPr="003344AF">
        <w:rPr>
          <w:rFonts w:ascii="Book Antiqua" w:eastAsia="SimSun" w:hAnsi="Book Antiqua" w:cs="Times New Roman"/>
          <w:i/>
          <w:kern w:val="2"/>
          <w:sz w:val="24"/>
          <w:szCs w:val="24"/>
          <w:lang w:val="en-US" w:eastAsia="zh-CN"/>
        </w:rPr>
        <w:t>Hepatogastroenterology</w:t>
      </w:r>
      <w:r w:rsidRPr="003344AF">
        <w:rPr>
          <w:rFonts w:ascii="Book Antiqua" w:eastAsia="SimSun" w:hAnsi="Book Antiqua" w:cs="Times New Roman"/>
          <w:kern w:val="2"/>
          <w:sz w:val="24"/>
          <w:szCs w:val="24"/>
          <w:lang w:val="en-US" w:eastAsia="zh-CN"/>
        </w:rPr>
        <w:t xml:space="preserve"> 2010; </w:t>
      </w:r>
      <w:r w:rsidRPr="003344AF">
        <w:rPr>
          <w:rFonts w:ascii="Book Antiqua" w:eastAsia="SimSun" w:hAnsi="Book Antiqua" w:cs="Times New Roman"/>
          <w:b/>
          <w:kern w:val="2"/>
          <w:sz w:val="24"/>
          <w:szCs w:val="24"/>
          <w:lang w:val="en-US" w:eastAsia="zh-CN"/>
        </w:rPr>
        <w:t>57</w:t>
      </w:r>
      <w:r w:rsidRPr="003344AF">
        <w:rPr>
          <w:rFonts w:ascii="Book Antiqua" w:eastAsia="SimSun" w:hAnsi="Book Antiqua" w:cs="Times New Roman"/>
          <w:kern w:val="2"/>
          <w:sz w:val="24"/>
          <w:szCs w:val="24"/>
          <w:lang w:val="en-US" w:eastAsia="zh-CN"/>
        </w:rPr>
        <w:t>: 1453-1464 [PMID: 21443102]</w:t>
      </w:r>
    </w:p>
    <w:p w14:paraId="090E9E83"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6 </w:t>
      </w:r>
      <w:r w:rsidRPr="003344AF">
        <w:rPr>
          <w:rFonts w:ascii="Book Antiqua" w:eastAsia="SimSun" w:hAnsi="Book Antiqua" w:cs="Times New Roman"/>
          <w:b/>
          <w:kern w:val="2"/>
          <w:sz w:val="24"/>
          <w:szCs w:val="24"/>
          <w:lang w:val="en-US" w:eastAsia="zh-CN"/>
        </w:rPr>
        <w:t>Wang Z</w:t>
      </w:r>
      <w:r w:rsidRPr="003344AF">
        <w:rPr>
          <w:rFonts w:ascii="Book Antiqua" w:eastAsia="SimSun" w:hAnsi="Book Antiqua" w:cs="Times New Roman"/>
          <w:kern w:val="2"/>
          <w:sz w:val="24"/>
          <w:szCs w:val="24"/>
          <w:lang w:val="en-US" w:eastAsia="zh-CN"/>
        </w:rPr>
        <w:t xml:space="preserve">, Chen G, Wang Q, Lu W, Xu M. Identification and validation of a prognostic 9-genes expression signature for gastric cancer. </w:t>
      </w:r>
      <w:r w:rsidRPr="003344AF">
        <w:rPr>
          <w:rFonts w:ascii="Book Antiqua" w:eastAsia="SimSun" w:hAnsi="Book Antiqua" w:cs="Times New Roman"/>
          <w:i/>
          <w:kern w:val="2"/>
          <w:sz w:val="24"/>
          <w:szCs w:val="24"/>
          <w:lang w:val="en-US" w:eastAsia="zh-CN"/>
        </w:rPr>
        <w:t>Oncotarget</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8</w:t>
      </w:r>
      <w:r w:rsidRPr="003344AF">
        <w:rPr>
          <w:rFonts w:ascii="Book Antiqua" w:eastAsia="SimSun" w:hAnsi="Book Antiqua" w:cs="Times New Roman"/>
          <w:kern w:val="2"/>
          <w:sz w:val="24"/>
          <w:szCs w:val="24"/>
          <w:lang w:val="en-US" w:eastAsia="zh-CN"/>
        </w:rPr>
        <w:t>: 73826-73836 [PMID: 29088749 DOI: 10.18632/oncotarget.17764]</w:t>
      </w:r>
    </w:p>
    <w:p w14:paraId="10E3BF6A"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7 </w:t>
      </w:r>
      <w:r w:rsidRPr="003344AF">
        <w:rPr>
          <w:rFonts w:ascii="Book Antiqua" w:eastAsia="SimSun" w:hAnsi="Book Antiqua" w:cs="Times New Roman"/>
          <w:b/>
          <w:kern w:val="2"/>
          <w:sz w:val="24"/>
          <w:szCs w:val="24"/>
          <w:lang w:val="en-US" w:eastAsia="zh-CN"/>
        </w:rPr>
        <w:t>Cho JY</w:t>
      </w:r>
      <w:r w:rsidRPr="003344AF">
        <w:rPr>
          <w:rFonts w:ascii="Book Antiqua" w:eastAsia="SimSun" w:hAnsi="Book Antiqua" w:cs="Times New Roman"/>
          <w:kern w:val="2"/>
          <w:sz w:val="24"/>
          <w:szCs w:val="24"/>
          <w:lang w:val="en-US" w:eastAsia="zh-CN"/>
        </w:rPr>
        <w:t xml:space="preserve">, Lim JY, Cheong JH, Park YY, Yoon SL, Kim SM, Kim SB, Kim H, Hong SW, Park YN, Noh SH, Park ES, Chu IS, Hong WK, Ajani JA, Lee JS. Gene expression signature-based prognostic risk score in gastric cancer. </w:t>
      </w:r>
      <w:r w:rsidRPr="003344AF">
        <w:rPr>
          <w:rFonts w:ascii="Book Antiqua" w:eastAsia="SimSun" w:hAnsi="Book Antiqua" w:cs="Times New Roman"/>
          <w:i/>
          <w:kern w:val="2"/>
          <w:sz w:val="24"/>
          <w:szCs w:val="24"/>
          <w:lang w:val="en-US" w:eastAsia="zh-CN"/>
        </w:rPr>
        <w:t>Clin Cancer Res</w:t>
      </w:r>
      <w:r w:rsidRPr="003344AF">
        <w:rPr>
          <w:rFonts w:ascii="Book Antiqua" w:eastAsia="SimSun" w:hAnsi="Book Antiqua" w:cs="Times New Roman"/>
          <w:kern w:val="2"/>
          <w:sz w:val="24"/>
          <w:szCs w:val="24"/>
          <w:lang w:val="en-US" w:eastAsia="zh-CN"/>
        </w:rPr>
        <w:t xml:space="preserve"> 2011; </w:t>
      </w:r>
      <w:r w:rsidRPr="003344AF">
        <w:rPr>
          <w:rFonts w:ascii="Book Antiqua" w:eastAsia="SimSun" w:hAnsi="Book Antiqua" w:cs="Times New Roman"/>
          <w:b/>
          <w:kern w:val="2"/>
          <w:sz w:val="24"/>
          <w:szCs w:val="24"/>
          <w:lang w:val="en-US" w:eastAsia="zh-CN"/>
        </w:rPr>
        <w:t>17</w:t>
      </w:r>
      <w:r w:rsidRPr="003344AF">
        <w:rPr>
          <w:rFonts w:ascii="Book Antiqua" w:eastAsia="SimSun" w:hAnsi="Book Antiqua" w:cs="Times New Roman"/>
          <w:kern w:val="2"/>
          <w:sz w:val="24"/>
          <w:szCs w:val="24"/>
          <w:lang w:val="en-US" w:eastAsia="zh-CN"/>
        </w:rPr>
        <w:t>: 1850-1857 [PMID: 21447720 DOI: 10.1158/1078-0432.CCR-10-2180]</w:t>
      </w:r>
    </w:p>
    <w:p w14:paraId="0C33055A"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8 </w:t>
      </w:r>
      <w:r w:rsidRPr="003344AF">
        <w:rPr>
          <w:rFonts w:ascii="Book Antiqua" w:eastAsia="SimSun" w:hAnsi="Book Antiqua" w:cs="Times New Roman"/>
          <w:b/>
          <w:kern w:val="2"/>
          <w:sz w:val="24"/>
          <w:szCs w:val="24"/>
          <w:lang w:val="en-US" w:eastAsia="zh-CN"/>
        </w:rPr>
        <w:t>Zhou Z</w:t>
      </w:r>
      <w:r w:rsidRPr="003344AF">
        <w:rPr>
          <w:rFonts w:ascii="Book Antiqua" w:eastAsia="SimSun" w:hAnsi="Book Antiqua" w:cs="Times New Roman"/>
          <w:kern w:val="2"/>
          <w:sz w:val="24"/>
          <w:szCs w:val="24"/>
          <w:lang w:val="en-US" w:eastAsia="zh-CN"/>
        </w:rPr>
        <w:t xml:space="preserve">, Zhu JS, Gao CP, Li LP, Zhou C, Wang H, Liu XG. siRNA targeting YAP gene inhibits gastric carcinoma growth and tumor metastasis in SCID mice. </w:t>
      </w:r>
      <w:r w:rsidRPr="003344AF">
        <w:rPr>
          <w:rFonts w:ascii="Book Antiqua" w:eastAsia="SimSun" w:hAnsi="Book Antiqua" w:cs="Times New Roman"/>
          <w:i/>
          <w:kern w:val="2"/>
          <w:sz w:val="24"/>
          <w:szCs w:val="24"/>
          <w:lang w:val="en-US" w:eastAsia="zh-CN"/>
        </w:rPr>
        <w:t>Oncol Lett</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11</w:t>
      </w:r>
      <w:r w:rsidRPr="003344AF">
        <w:rPr>
          <w:rFonts w:ascii="Book Antiqua" w:eastAsia="SimSun" w:hAnsi="Book Antiqua" w:cs="Times New Roman"/>
          <w:kern w:val="2"/>
          <w:sz w:val="24"/>
          <w:szCs w:val="24"/>
          <w:lang w:val="en-US" w:eastAsia="zh-CN"/>
        </w:rPr>
        <w:t>: 2806-2814 [PMID: 27073556 DOI: 10.3892/ol.2016.4319]</w:t>
      </w:r>
    </w:p>
    <w:p w14:paraId="1C60F7E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9 </w:t>
      </w:r>
      <w:r w:rsidRPr="003344AF">
        <w:rPr>
          <w:rFonts w:ascii="Book Antiqua" w:eastAsia="SimSun" w:hAnsi="Book Antiqua" w:cs="Times New Roman"/>
          <w:b/>
          <w:kern w:val="2"/>
          <w:sz w:val="24"/>
          <w:szCs w:val="24"/>
          <w:lang w:val="en-US" w:eastAsia="zh-CN"/>
        </w:rPr>
        <w:t>Gencer S</w:t>
      </w:r>
      <w:r w:rsidRPr="003344AF">
        <w:rPr>
          <w:rFonts w:ascii="Book Antiqua" w:eastAsia="SimSun" w:hAnsi="Book Antiqua" w:cs="Times New Roman"/>
          <w:kern w:val="2"/>
          <w:sz w:val="24"/>
          <w:szCs w:val="24"/>
          <w:lang w:val="en-US" w:eastAsia="zh-CN"/>
        </w:rPr>
        <w:t xml:space="preserve">, Cebeci A, Irmak-Yazicioglu MB. Silencing of the MMP-3 gene by siRNA transfection in gastric cancer AGS cells. </w:t>
      </w:r>
      <w:r w:rsidRPr="003344AF">
        <w:rPr>
          <w:rFonts w:ascii="Book Antiqua" w:eastAsia="SimSun" w:hAnsi="Book Antiqua" w:cs="Times New Roman"/>
          <w:i/>
          <w:kern w:val="2"/>
          <w:sz w:val="24"/>
          <w:szCs w:val="24"/>
          <w:lang w:val="en-US" w:eastAsia="zh-CN"/>
        </w:rPr>
        <w:t>J Gastrointestin Liver Dis</w:t>
      </w:r>
      <w:r w:rsidRPr="003344AF">
        <w:rPr>
          <w:rFonts w:ascii="Book Antiqua" w:eastAsia="SimSun" w:hAnsi="Book Antiqua" w:cs="Times New Roman"/>
          <w:kern w:val="2"/>
          <w:sz w:val="24"/>
          <w:szCs w:val="24"/>
          <w:lang w:val="en-US" w:eastAsia="zh-CN"/>
        </w:rPr>
        <w:t xml:space="preserve"> 2011; </w:t>
      </w:r>
      <w:r w:rsidRPr="003344AF">
        <w:rPr>
          <w:rFonts w:ascii="Book Antiqua" w:eastAsia="SimSun" w:hAnsi="Book Antiqua" w:cs="Times New Roman"/>
          <w:b/>
          <w:kern w:val="2"/>
          <w:sz w:val="24"/>
          <w:szCs w:val="24"/>
          <w:lang w:val="en-US" w:eastAsia="zh-CN"/>
        </w:rPr>
        <w:t>20</w:t>
      </w:r>
      <w:r w:rsidRPr="003344AF">
        <w:rPr>
          <w:rFonts w:ascii="Book Antiqua" w:eastAsia="SimSun" w:hAnsi="Book Antiqua" w:cs="Times New Roman"/>
          <w:kern w:val="2"/>
          <w:sz w:val="24"/>
          <w:szCs w:val="24"/>
          <w:lang w:val="en-US" w:eastAsia="zh-CN"/>
        </w:rPr>
        <w:t>: 19-26 [PMID: 21451793]</w:t>
      </w:r>
    </w:p>
    <w:p w14:paraId="4F1256B1"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lastRenderedPageBreak/>
        <w:t xml:space="preserve">10 </w:t>
      </w:r>
      <w:r w:rsidRPr="003344AF">
        <w:rPr>
          <w:rFonts w:ascii="Book Antiqua" w:eastAsia="SimSun" w:hAnsi="Book Antiqua" w:cs="Times New Roman"/>
          <w:b/>
          <w:kern w:val="2"/>
          <w:sz w:val="24"/>
          <w:szCs w:val="24"/>
          <w:lang w:val="en-US" w:eastAsia="zh-CN"/>
        </w:rPr>
        <w:t>Chivu-Economescu M</w:t>
      </w:r>
      <w:r w:rsidRPr="003344AF">
        <w:rPr>
          <w:rFonts w:ascii="Book Antiqua" w:eastAsia="SimSun" w:hAnsi="Book Antiqua" w:cs="Times New Roman"/>
          <w:kern w:val="2"/>
          <w:sz w:val="24"/>
          <w:szCs w:val="24"/>
          <w:lang w:val="en-US" w:eastAsia="zh-CN"/>
        </w:rPr>
        <w:t xml:space="preserve">, Dragu DL, Necula LG, Matei L, Enciu AM, Bleotu C, Diaconu CC. Knockdown of KRT17 by siRNA induces antitumoral effects on gastric cancer cells. </w:t>
      </w:r>
      <w:r w:rsidRPr="003344AF">
        <w:rPr>
          <w:rFonts w:ascii="Book Antiqua" w:eastAsia="SimSun" w:hAnsi="Book Antiqua" w:cs="Times New Roman"/>
          <w:i/>
          <w:kern w:val="2"/>
          <w:sz w:val="24"/>
          <w:szCs w:val="24"/>
          <w:lang w:val="en-US" w:eastAsia="zh-CN"/>
        </w:rPr>
        <w:t>Gastric Cancer</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20</w:t>
      </w:r>
      <w:r w:rsidRPr="003344AF">
        <w:rPr>
          <w:rFonts w:ascii="Book Antiqua" w:eastAsia="SimSun" w:hAnsi="Book Antiqua" w:cs="Times New Roman"/>
          <w:kern w:val="2"/>
          <w:sz w:val="24"/>
          <w:szCs w:val="24"/>
          <w:lang w:val="en-US" w:eastAsia="zh-CN"/>
        </w:rPr>
        <w:t>: 948-959 [PMID: 28299464 DOI: 10.1007/s10120-017-0712-y]</w:t>
      </w:r>
    </w:p>
    <w:p w14:paraId="0D94A9F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11 </w:t>
      </w:r>
      <w:r w:rsidRPr="003344AF">
        <w:rPr>
          <w:rFonts w:ascii="Book Antiqua" w:eastAsia="SimSun" w:hAnsi="Book Antiqua" w:cs="Times New Roman"/>
          <w:b/>
          <w:kern w:val="2"/>
          <w:sz w:val="24"/>
          <w:szCs w:val="24"/>
          <w:lang w:val="en-US" w:eastAsia="zh-CN"/>
        </w:rPr>
        <w:t>Das K</w:t>
      </w:r>
      <w:r w:rsidRPr="003344AF">
        <w:rPr>
          <w:rFonts w:ascii="Book Antiqua" w:eastAsia="SimSun" w:hAnsi="Book Antiqua" w:cs="Times New Roman"/>
          <w:kern w:val="2"/>
          <w:sz w:val="24"/>
          <w:szCs w:val="24"/>
          <w:lang w:val="en-US" w:eastAsia="zh-CN"/>
        </w:rPr>
        <w:t xml:space="preserve">, Chan XB, Epstein D, Teh BT, Kim KM, Kim ST, Park SH, Kang WK, Rozen S, Lee J, Tan P. NanoString expression profiling identifies candidate biomarkers of RAD001 response in metastatic gastric cancer. </w:t>
      </w:r>
      <w:r w:rsidRPr="003344AF">
        <w:rPr>
          <w:rFonts w:ascii="Book Antiqua" w:eastAsia="SimSun" w:hAnsi="Book Antiqua" w:cs="Times New Roman"/>
          <w:i/>
          <w:kern w:val="2"/>
          <w:sz w:val="24"/>
          <w:szCs w:val="24"/>
          <w:lang w:val="en-US" w:eastAsia="zh-CN"/>
        </w:rPr>
        <w:t>ESMO Open</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1</w:t>
      </w:r>
      <w:r w:rsidRPr="003344AF">
        <w:rPr>
          <w:rFonts w:ascii="Book Antiqua" w:eastAsia="SimSun" w:hAnsi="Book Antiqua" w:cs="Times New Roman"/>
          <w:kern w:val="2"/>
          <w:sz w:val="24"/>
          <w:szCs w:val="24"/>
          <w:lang w:val="en-US" w:eastAsia="zh-CN"/>
        </w:rPr>
        <w:t>: e000009 [PMID: 27843583 DOI: 10.1136/esmoopen-2015-000009]</w:t>
      </w:r>
    </w:p>
    <w:p w14:paraId="1B49C85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12 </w:t>
      </w:r>
      <w:r w:rsidRPr="003344AF">
        <w:rPr>
          <w:rFonts w:ascii="Book Antiqua" w:eastAsia="SimSun" w:hAnsi="Book Antiqua" w:cs="Times New Roman"/>
          <w:b/>
          <w:kern w:val="2"/>
          <w:sz w:val="24"/>
          <w:szCs w:val="24"/>
          <w:lang w:val="en-US" w:eastAsia="zh-CN"/>
        </w:rPr>
        <w:t>Jamieson NB</w:t>
      </w:r>
      <w:r w:rsidRPr="003344AF">
        <w:rPr>
          <w:rFonts w:ascii="Book Antiqua" w:eastAsia="SimSun" w:hAnsi="Book Antiqua" w:cs="Times New Roman"/>
          <w:kern w:val="2"/>
          <w:sz w:val="24"/>
          <w:szCs w:val="24"/>
          <w:lang w:val="en-US" w:eastAsia="zh-CN"/>
        </w:rPr>
        <w:t xml:space="preserve">, Maker AV. Gene-expression profiling to predict responsiveness to immunotherapy. </w:t>
      </w:r>
      <w:r w:rsidRPr="003344AF">
        <w:rPr>
          <w:rFonts w:ascii="Book Antiqua" w:eastAsia="SimSun" w:hAnsi="Book Antiqua" w:cs="Times New Roman"/>
          <w:i/>
          <w:kern w:val="2"/>
          <w:sz w:val="24"/>
          <w:szCs w:val="24"/>
          <w:lang w:val="en-US" w:eastAsia="zh-CN"/>
        </w:rPr>
        <w:t>Cancer Gene Ther</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24</w:t>
      </w:r>
      <w:r w:rsidRPr="003344AF">
        <w:rPr>
          <w:rFonts w:ascii="Book Antiqua" w:eastAsia="SimSun" w:hAnsi="Book Antiqua" w:cs="Times New Roman"/>
          <w:kern w:val="2"/>
          <w:sz w:val="24"/>
          <w:szCs w:val="24"/>
          <w:lang w:val="en-US" w:eastAsia="zh-CN"/>
        </w:rPr>
        <w:t>: 134-140 [PMID: 27834354 DOI: 10.1038/cgt.2016.63]</w:t>
      </w:r>
    </w:p>
    <w:p w14:paraId="7896A5DC"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13 </w:t>
      </w:r>
      <w:r w:rsidRPr="003344AF">
        <w:rPr>
          <w:rFonts w:ascii="Book Antiqua" w:eastAsia="SimSun" w:hAnsi="Book Antiqua" w:cs="Times New Roman"/>
          <w:b/>
          <w:kern w:val="2"/>
          <w:sz w:val="24"/>
          <w:szCs w:val="24"/>
          <w:lang w:val="en-US" w:eastAsia="zh-CN"/>
        </w:rPr>
        <w:t>Zang ZJ</w:t>
      </w:r>
      <w:r w:rsidRPr="003344AF">
        <w:rPr>
          <w:rFonts w:ascii="Book Antiqua" w:eastAsia="SimSun" w:hAnsi="Book Antiqua" w:cs="Times New Roman"/>
          <w:kern w:val="2"/>
          <w:sz w:val="24"/>
          <w:szCs w:val="24"/>
          <w:lang w:val="en-US" w:eastAsia="zh-CN"/>
        </w:rPr>
        <w:t xml:space="preserve">, Cutcutache I, Poon SL, Zhang SL, McPherson JR, Tao J, Rajasegaran V, Heng HL, Deng N, Gan A, Lim KH, Ong CK, Huang D, Chin SY, Tan IB, Ng CC, Yu W, Wu Y, Lee M, Wu J, Poh D, Wan WK, Rha SY, So J, Salto-Tellez M, Yeoh KG, Wong WK, Zhu YJ, Futreal PA, Pang B, Ruan Y, Hillmer AM, Bertrand D, Nagarajan N, Rozen S, Teh BT, Tan P. Exome sequencing of gastric adenocarcinoma identifies recurrent somatic mutations in cell adhesion and chromatin remodeling genes. </w:t>
      </w:r>
      <w:r w:rsidRPr="003344AF">
        <w:rPr>
          <w:rFonts w:ascii="Book Antiqua" w:eastAsia="SimSun" w:hAnsi="Book Antiqua" w:cs="Times New Roman"/>
          <w:i/>
          <w:kern w:val="2"/>
          <w:sz w:val="24"/>
          <w:szCs w:val="24"/>
          <w:lang w:val="en-US" w:eastAsia="zh-CN"/>
        </w:rPr>
        <w:t>Nat Genet</w:t>
      </w:r>
      <w:r w:rsidRPr="003344AF">
        <w:rPr>
          <w:rFonts w:ascii="Book Antiqua" w:eastAsia="SimSun" w:hAnsi="Book Antiqua" w:cs="Times New Roman"/>
          <w:kern w:val="2"/>
          <w:sz w:val="24"/>
          <w:szCs w:val="24"/>
          <w:lang w:val="en-US" w:eastAsia="zh-CN"/>
        </w:rPr>
        <w:t xml:space="preserve"> 2012; </w:t>
      </w:r>
      <w:r w:rsidRPr="003344AF">
        <w:rPr>
          <w:rFonts w:ascii="Book Antiqua" w:eastAsia="SimSun" w:hAnsi="Book Antiqua" w:cs="Times New Roman"/>
          <w:b/>
          <w:kern w:val="2"/>
          <w:sz w:val="24"/>
          <w:szCs w:val="24"/>
          <w:lang w:val="en-US" w:eastAsia="zh-CN"/>
        </w:rPr>
        <w:t>44</w:t>
      </w:r>
      <w:r w:rsidRPr="003344AF">
        <w:rPr>
          <w:rFonts w:ascii="Book Antiqua" w:eastAsia="SimSun" w:hAnsi="Book Antiqua" w:cs="Times New Roman"/>
          <w:kern w:val="2"/>
          <w:sz w:val="24"/>
          <w:szCs w:val="24"/>
          <w:lang w:val="en-US" w:eastAsia="zh-CN"/>
        </w:rPr>
        <w:t>: 570-574 [PMID: 22484628 DOI: 10.1038/ng.2246]</w:t>
      </w:r>
    </w:p>
    <w:p w14:paraId="4665F257"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14 </w:t>
      </w:r>
      <w:r w:rsidRPr="003344AF">
        <w:rPr>
          <w:rFonts w:ascii="Book Antiqua" w:eastAsia="SimSun" w:hAnsi="Book Antiqua" w:cs="Times New Roman"/>
          <w:b/>
          <w:kern w:val="2"/>
          <w:sz w:val="24"/>
          <w:szCs w:val="24"/>
          <w:lang w:val="en-US" w:eastAsia="zh-CN"/>
        </w:rPr>
        <w:t>Cristescu R</w:t>
      </w:r>
      <w:r w:rsidRPr="003344AF">
        <w:rPr>
          <w:rFonts w:ascii="Book Antiqua" w:eastAsia="SimSun" w:hAnsi="Book Antiqua" w:cs="Times New Roman"/>
          <w:kern w:val="2"/>
          <w:sz w:val="24"/>
          <w:szCs w:val="24"/>
          <w:lang w:val="en-US" w:eastAsia="zh-CN"/>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sidRPr="003344AF">
        <w:rPr>
          <w:rFonts w:ascii="Book Antiqua" w:eastAsia="SimSun" w:hAnsi="Book Antiqua" w:cs="Times New Roman"/>
          <w:i/>
          <w:kern w:val="2"/>
          <w:sz w:val="24"/>
          <w:szCs w:val="24"/>
          <w:lang w:val="en-US" w:eastAsia="zh-CN"/>
        </w:rPr>
        <w:t>Nat Med</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21</w:t>
      </w:r>
      <w:r w:rsidRPr="003344AF">
        <w:rPr>
          <w:rFonts w:ascii="Book Antiqua" w:eastAsia="SimSun" w:hAnsi="Book Antiqua" w:cs="Times New Roman"/>
          <w:kern w:val="2"/>
          <w:sz w:val="24"/>
          <w:szCs w:val="24"/>
          <w:lang w:val="en-US" w:eastAsia="zh-CN"/>
        </w:rPr>
        <w:t>: 449-456 [PMID: 25894828 DOI: 10.1038/nm.3850]</w:t>
      </w:r>
    </w:p>
    <w:p w14:paraId="500ED26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15 </w:t>
      </w:r>
      <w:r w:rsidRPr="003344AF">
        <w:rPr>
          <w:rFonts w:ascii="Book Antiqua" w:eastAsia="SimSun" w:hAnsi="Book Antiqua" w:cs="Times New Roman"/>
          <w:b/>
          <w:kern w:val="2"/>
          <w:sz w:val="24"/>
          <w:szCs w:val="24"/>
          <w:lang w:val="en-US" w:eastAsia="zh-CN"/>
        </w:rPr>
        <w:t>Ascierto PA</w:t>
      </w:r>
      <w:r w:rsidRPr="003344AF">
        <w:rPr>
          <w:rFonts w:ascii="Book Antiqua" w:eastAsia="SimSun" w:hAnsi="Book Antiqua" w:cs="Times New Roman"/>
          <w:kern w:val="2"/>
          <w:sz w:val="24"/>
          <w:szCs w:val="24"/>
          <w:lang w:val="en-US" w:eastAsia="zh-CN"/>
        </w:rPr>
        <w:t xml:space="preserve">, Addeo R, Cartenì G, Daniele B, De Laurentis M, Ianniello GP, Morabito A, Palmieri G, Pepe S, Perrone F, Pignata S, Montesarchio V. The role of immunotherapy in solid tumors: report from the Campania Society of Oncology Immunotherapy (SCITO) meeting, Naples 2014. </w:t>
      </w:r>
      <w:r w:rsidRPr="003344AF">
        <w:rPr>
          <w:rFonts w:ascii="Book Antiqua" w:eastAsia="SimSun" w:hAnsi="Book Antiqua" w:cs="Times New Roman"/>
          <w:i/>
          <w:kern w:val="2"/>
          <w:sz w:val="24"/>
          <w:szCs w:val="24"/>
          <w:lang w:val="en-US" w:eastAsia="zh-CN"/>
        </w:rPr>
        <w:t>J Transl Med</w:t>
      </w:r>
      <w:r w:rsidRPr="003344AF">
        <w:rPr>
          <w:rFonts w:ascii="Book Antiqua" w:eastAsia="SimSun" w:hAnsi="Book Antiqua" w:cs="Times New Roman"/>
          <w:kern w:val="2"/>
          <w:sz w:val="24"/>
          <w:szCs w:val="24"/>
          <w:lang w:val="en-US" w:eastAsia="zh-CN"/>
        </w:rPr>
        <w:t xml:space="preserve"> 2014; </w:t>
      </w:r>
      <w:r w:rsidRPr="003344AF">
        <w:rPr>
          <w:rFonts w:ascii="Book Antiqua" w:eastAsia="SimSun" w:hAnsi="Book Antiqua" w:cs="Times New Roman"/>
          <w:b/>
          <w:kern w:val="2"/>
          <w:sz w:val="24"/>
          <w:szCs w:val="24"/>
          <w:lang w:val="en-US" w:eastAsia="zh-CN"/>
        </w:rPr>
        <w:t>12</w:t>
      </w:r>
      <w:r w:rsidRPr="003344AF">
        <w:rPr>
          <w:rFonts w:ascii="Book Antiqua" w:eastAsia="SimSun" w:hAnsi="Book Antiqua" w:cs="Times New Roman"/>
          <w:kern w:val="2"/>
          <w:sz w:val="24"/>
          <w:szCs w:val="24"/>
          <w:lang w:val="en-US" w:eastAsia="zh-CN"/>
        </w:rPr>
        <w:t>: 291 [PMID: 25331657 DOI: 10.1186/s12967-014-0291-1]</w:t>
      </w:r>
    </w:p>
    <w:p w14:paraId="63AA178C"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16 </w:t>
      </w:r>
      <w:r w:rsidRPr="003344AF">
        <w:rPr>
          <w:rFonts w:ascii="Book Antiqua" w:eastAsia="SimSun" w:hAnsi="Book Antiqua" w:cs="Times New Roman"/>
          <w:b/>
          <w:kern w:val="2"/>
          <w:sz w:val="24"/>
          <w:szCs w:val="24"/>
          <w:lang w:val="en-US" w:eastAsia="zh-CN"/>
        </w:rPr>
        <w:t>LAUREN P</w:t>
      </w:r>
      <w:r w:rsidRPr="003344AF">
        <w:rPr>
          <w:rFonts w:ascii="Book Antiqua" w:eastAsia="SimSun" w:hAnsi="Book Antiqua" w:cs="Times New Roman"/>
          <w:kern w:val="2"/>
          <w:sz w:val="24"/>
          <w:szCs w:val="24"/>
          <w:lang w:val="en-US" w:eastAsia="zh-CN"/>
        </w:rPr>
        <w:t>. THE TWO HISTOLOGICAL MAIN TYPES OF GASTRIC CARCINOMA: DIFFUSE AND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 xml:space="preserve">SO-CALLED INTESTINAL-TYPE CARCINOMA. AN ATTEMPT AT A HISTO-CLINICAL CLASSIFICATION. </w:t>
      </w:r>
      <w:r w:rsidRPr="003344AF">
        <w:rPr>
          <w:rFonts w:ascii="Book Antiqua" w:eastAsia="SimSun" w:hAnsi="Book Antiqua" w:cs="Times New Roman"/>
          <w:i/>
          <w:kern w:val="2"/>
          <w:sz w:val="24"/>
          <w:szCs w:val="24"/>
          <w:lang w:val="en-US" w:eastAsia="zh-CN"/>
        </w:rPr>
        <w:t xml:space="preserve">Acta Pathol Microbiol </w:t>
      </w:r>
      <w:r w:rsidRPr="003344AF">
        <w:rPr>
          <w:rFonts w:ascii="Book Antiqua" w:eastAsia="SimSun" w:hAnsi="Book Antiqua" w:cs="Times New Roman"/>
          <w:i/>
          <w:kern w:val="2"/>
          <w:sz w:val="24"/>
          <w:szCs w:val="24"/>
          <w:lang w:val="en-US" w:eastAsia="zh-CN"/>
        </w:rPr>
        <w:lastRenderedPageBreak/>
        <w:t>Scand</w:t>
      </w:r>
      <w:r w:rsidRPr="003344AF">
        <w:rPr>
          <w:rFonts w:ascii="Book Antiqua" w:eastAsia="SimSun" w:hAnsi="Book Antiqua" w:cs="Times New Roman"/>
          <w:kern w:val="2"/>
          <w:sz w:val="24"/>
          <w:szCs w:val="24"/>
          <w:lang w:val="en-US" w:eastAsia="zh-CN"/>
        </w:rPr>
        <w:t xml:space="preserve"> 1965; </w:t>
      </w:r>
      <w:r w:rsidRPr="003344AF">
        <w:rPr>
          <w:rFonts w:ascii="Book Antiqua" w:eastAsia="SimSun" w:hAnsi="Book Antiqua" w:cs="Times New Roman"/>
          <w:b/>
          <w:kern w:val="2"/>
          <w:sz w:val="24"/>
          <w:szCs w:val="24"/>
          <w:lang w:val="en-US" w:eastAsia="zh-CN"/>
        </w:rPr>
        <w:t>64</w:t>
      </w:r>
      <w:r w:rsidRPr="003344AF">
        <w:rPr>
          <w:rFonts w:ascii="Book Antiqua" w:eastAsia="SimSun" w:hAnsi="Book Antiqua" w:cs="Times New Roman"/>
          <w:kern w:val="2"/>
          <w:sz w:val="24"/>
          <w:szCs w:val="24"/>
          <w:lang w:val="en-US" w:eastAsia="zh-CN"/>
        </w:rPr>
        <w:t>: 31-49 [PMID: 14320675]</w:t>
      </w:r>
    </w:p>
    <w:p w14:paraId="0F56522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17 </w:t>
      </w:r>
      <w:r w:rsidRPr="003344AF">
        <w:rPr>
          <w:rFonts w:ascii="Book Antiqua" w:eastAsia="SimSun" w:hAnsi="Book Antiqua" w:cs="Times New Roman"/>
          <w:b/>
          <w:kern w:val="2"/>
          <w:sz w:val="24"/>
          <w:szCs w:val="24"/>
          <w:lang w:val="en-US" w:eastAsia="zh-CN"/>
        </w:rPr>
        <w:t>Cho JY</w:t>
      </w:r>
      <w:r w:rsidRPr="003344AF">
        <w:rPr>
          <w:rFonts w:ascii="Book Antiqua" w:eastAsia="SimSun" w:hAnsi="Book Antiqua" w:cs="Times New Roman"/>
          <w:kern w:val="2"/>
          <w:sz w:val="24"/>
          <w:szCs w:val="24"/>
          <w:lang w:val="en-US" w:eastAsia="zh-CN"/>
        </w:rPr>
        <w:t xml:space="preserve">, Lim JY, Cheong JH, Park YY, Yoon SL, Kim SM, Kim SB, Kim H, Hong SW, Park YN, Noh SH, Park ES, Chu IS, Hong WK, Ajani JA, Lee JS. Gene expression signature-based prognostic risk score in gastric cancer. </w:t>
      </w:r>
      <w:r w:rsidRPr="003344AF">
        <w:rPr>
          <w:rFonts w:ascii="Book Antiqua" w:eastAsia="SimSun" w:hAnsi="Book Antiqua" w:cs="Times New Roman"/>
          <w:i/>
          <w:kern w:val="2"/>
          <w:sz w:val="24"/>
          <w:szCs w:val="24"/>
          <w:lang w:val="en-US" w:eastAsia="zh-CN"/>
        </w:rPr>
        <w:t>Clin Cancer Res</w:t>
      </w:r>
      <w:r w:rsidRPr="003344AF">
        <w:rPr>
          <w:rFonts w:ascii="Book Antiqua" w:eastAsia="SimSun" w:hAnsi="Book Antiqua" w:cs="Times New Roman"/>
          <w:kern w:val="2"/>
          <w:sz w:val="24"/>
          <w:szCs w:val="24"/>
          <w:lang w:val="en-US" w:eastAsia="zh-CN"/>
        </w:rPr>
        <w:t xml:space="preserve"> 2011; </w:t>
      </w:r>
      <w:r w:rsidRPr="003344AF">
        <w:rPr>
          <w:rFonts w:ascii="Book Antiqua" w:eastAsia="SimSun" w:hAnsi="Book Antiqua" w:cs="Times New Roman"/>
          <w:b/>
          <w:kern w:val="2"/>
          <w:sz w:val="24"/>
          <w:szCs w:val="24"/>
          <w:lang w:val="en-US" w:eastAsia="zh-CN"/>
        </w:rPr>
        <w:t>17</w:t>
      </w:r>
      <w:r w:rsidRPr="003344AF">
        <w:rPr>
          <w:rFonts w:ascii="Book Antiqua" w:eastAsia="SimSun" w:hAnsi="Book Antiqua" w:cs="Times New Roman"/>
          <w:kern w:val="2"/>
          <w:sz w:val="24"/>
          <w:szCs w:val="24"/>
          <w:lang w:val="en-US" w:eastAsia="zh-CN"/>
        </w:rPr>
        <w:t>: 1850-1857 [PMID: 21447720 DOI: 10.1158/1078-0432.CCR-10-2180]</w:t>
      </w:r>
    </w:p>
    <w:p w14:paraId="7D9AFC35"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18 </w:t>
      </w:r>
      <w:r w:rsidRPr="003344AF">
        <w:rPr>
          <w:rFonts w:ascii="Book Antiqua" w:eastAsia="SimSun" w:hAnsi="Book Antiqua" w:cs="Times New Roman"/>
          <w:b/>
          <w:kern w:val="2"/>
          <w:sz w:val="24"/>
          <w:szCs w:val="24"/>
          <w:lang w:val="en-US" w:eastAsia="zh-CN"/>
        </w:rPr>
        <w:t>Tan IB</w:t>
      </w:r>
      <w:r w:rsidRPr="003344AF">
        <w:rPr>
          <w:rFonts w:ascii="Book Antiqua" w:eastAsia="SimSun" w:hAnsi="Book Antiqua" w:cs="Times New Roman"/>
          <w:kern w:val="2"/>
          <w:sz w:val="24"/>
          <w:szCs w:val="24"/>
          <w:lang w:val="en-US" w:eastAsia="zh-CN"/>
        </w:rPr>
        <w:t xml:space="preserve">, Ivanova T, Lim KH, Ong CW, Deng N, Lee J, Tan SH, Wu J, Lee MH, Ooi CH, Rha SY, Wong WK, Boussioutas A, Yeoh KG, So J, Yong WP, Tsuburaya A, Grabsch H, Toh HC, Rozen S, Cheong JH, Noh SH, Wan WK, Ajani JA, Lee JS, Tellez MS, Tan P. Intrinsic subtypes of gastric cancer, based on gene expression pattern, predict survival and respond differently to chemotherapy. </w:t>
      </w:r>
      <w:r w:rsidRPr="003344AF">
        <w:rPr>
          <w:rFonts w:ascii="Book Antiqua" w:eastAsia="SimSun" w:hAnsi="Book Antiqua" w:cs="Times New Roman"/>
          <w:i/>
          <w:kern w:val="2"/>
          <w:sz w:val="24"/>
          <w:szCs w:val="24"/>
          <w:lang w:val="en-US" w:eastAsia="zh-CN"/>
        </w:rPr>
        <w:t>Gastroenterology</w:t>
      </w:r>
      <w:r w:rsidRPr="003344AF">
        <w:rPr>
          <w:rFonts w:ascii="Book Antiqua" w:eastAsia="SimSun" w:hAnsi="Book Antiqua" w:cs="Times New Roman"/>
          <w:kern w:val="2"/>
          <w:sz w:val="24"/>
          <w:szCs w:val="24"/>
          <w:lang w:val="en-US" w:eastAsia="zh-CN"/>
        </w:rPr>
        <w:t xml:space="preserve"> 2011; </w:t>
      </w:r>
      <w:r w:rsidRPr="003344AF">
        <w:rPr>
          <w:rFonts w:ascii="Book Antiqua" w:eastAsia="SimSun" w:hAnsi="Book Antiqua" w:cs="Times New Roman"/>
          <w:b/>
          <w:kern w:val="2"/>
          <w:sz w:val="24"/>
          <w:szCs w:val="24"/>
          <w:lang w:val="en-US" w:eastAsia="zh-CN"/>
        </w:rPr>
        <w:t>141</w:t>
      </w:r>
      <w:r w:rsidRPr="003344AF">
        <w:rPr>
          <w:rFonts w:ascii="Book Antiqua" w:eastAsia="SimSun" w:hAnsi="Book Antiqua" w:cs="Times New Roman"/>
          <w:kern w:val="2"/>
          <w:sz w:val="24"/>
          <w:szCs w:val="24"/>
          <w:lang w:val="en-US" w:eastAsia="zh-CN"/>
        </w:rPr>
        <w:t>: 476-485, 485.e1-485.11 [PMID: 21684283 DOI: 10.1053/j.gastro.2011.04.042]</w:t>
      </w:r>
    </w:p>
    <w:p w14:paraId="3DCA6D1F"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19 </w:t>
      </w:r>
      <w:r w:rsidRPr="003344AF">
        <w:rPr>
          <w:rFonts w:ascii="Book Antiqua" w:eastAsia="SimSun" w:hAnsi="Book Antiqua" w:cs="Times New Roman"/>
          <w:b/>
          <w:kern w:val="2"/>
          <w:sz w:val="24"/>
          <w:szCs w:val="24"/>
          <w:lang w:val="en-US" w:eastAsia="zh-CN"/>
        </w:rPr>
        <w:t>Lei Z</w:t>
      </w:r>
      <w:r w:rsidRPr="003344AF">
        <w:rPr>
          <w:rFonts w:ascii="Book Antiqua" w:eastAsia="SimSun" w:hAnsi="Book Antiqua" w:cs="Times New Roman"/>
          <w:kern w:val="2"/>
          <w:sz w:val="24"/>
          <w:szCs w:val="24"/>
          <w:lang w:val="en-US" w:eastAsia="zh-CN"/>
        </w:rPr>
        <w:t xml:space="preserve">, Tan IB, Das K, Deng N, Zouridis H, Pattison S, Chua C, Feng Z, Guan YK, Ooi CH, Ivanova T, Zhang S, Lee M, Wu J, Ngo A, Manesh S, Tan E, Teh BT, So JB, Goh LK, Boussioutas A, Lim TK, Flotow H, Tan P, Rozen SG. Identification of molecular subtypes of gastric cancer with different responses to PI3-kinase inhibitors and 5-fluorouracil. </w:t>
      </w:r>
      <w:r w:rsidRPr="003344AF">
        <w:rPr>
          <w:rFonts w:ascii="Book Antiqua" w:eastAsia="SimSun" w:hAnsi="Book Antiqua" w:cs="Times New Roman"/>
          <w:i/>
          <w:kern w:val="2"/>
          <w:sz w:val="24"/>
          <w:szCs w:val="24"/>
          <w:lang w:val="en-US" w:eastAsia="zh-CN"/>
        </w:rPr>
        <w:t>Gastroenterology</w:t>
      </w:r>
      <w:r w:rsidRPr="003344AF">
        <w:rPr>
          <w:rFonts w:ascii="Book Antiqua" w:eastAsia="SimSun" w:hAnsi="Book Antiqua" w:cs="Times New Roman"/>
          <w:kern w:val="2"/>
          <w:sz w:val="24"/>
          <w:szCs w:val="24"/>
          <w:lang w:val="en-US" w:eastAsia="zh-CN"/>
        </w:rPr>
        <w:t xml:space="preserve"> 2013; </w:t>
      </w:r>
      <w:r w:rsidRPr="003344AF">
        <w:rPr>
          <w:rFonts w:ascii="Book Antiqua" w:eastAsia="SimSun" w:hAnsi="Book Antiqua" w:cs="Times New Roman"/>
          <w:b/>
          <w:kern w:val="2"/>
          <w:sz w:val="24"/>
          <w:szCs w:val="24"/>
          <w:lang w:val="en-US" w:eastAsia="zh-CN"/>
        </w:rPr>
        <w:t>145</w:t>
      </w:r>
      <w:r w:rsidRPr="003344AF">
        <w:rPr>
          <w:rFonts w:ascii="Book Antiqua" w:eastAsia="SimSun" w:hAnsi="Book Antiqua" w:cs="Times New Roman"/>
          <w:kern w:val="2"/>
          <w:sz w:val="24"/>
          <w:szCs w:val="24"/>
          <w:lang w:val="en-US" w:eastAsia="zh-CN"/>
        </w:rPr>
        <w:t>: 554-565 [PMID: 23684942 DOI: 10.1053/j.gastro.2013.05.010]</w:t>
      </w:r>
    </w:p>
    <w:p w14:paraId="19C91F7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20 </w:t>
      </w:r>
      <w:r w:rsidRPr="003344AF">
        <w:rPr>
          <w:rFonts w:ascii="Book Antiqua" w:eastAsia="SimSun" w:hAnsi="Book Antiqua" w:cs="Times New Roman"/>
          <w:b/>
          <w:kern w:val="2"/>
          <w:sz w:val="24"/>
          <w:szCs w:val="24"/>
          <w:lang w:val="en-US" w:eastAsia="zh-CN"/>
        </w:rPr>
        <w:t>Derks S</w:t>
      </w:r>
      <w:r w:rsidRPr="003344AF">
        <w:rPr>
          <w:rFonts w:ascii="Book Antiqua" w:eastAsia="SimSun" w:hAnsi="Book Antiqua" w:cs="Times New Roman"/>
          <w:kern w:val="2"/>
          <w:sz w:val="24"/>
          <w:szCs w:val="24"/>
          <w:lang w:val="en-US" w:eastAsia="zh-CN"/>
        </w:rPr>
        <w:t xml:space="preserve">, Liao X, Chiaravalli AM, Xu X, Camargo MC, Solcia E, Sessa F, Fleitas T, Freeman GJ, Rodig SJ, Rabkin CS, Bass AJ. Abundant PD-L1 expression in Epstein-Barr Virus-infected gastric cancers. </w:t>
      </w:r>
      <w:r w:rsidRPr="003344AF">
        <w:rPr>
          <w:rFonts w:ascii="Book Antiqua" w:eastAsia="SimSun" w:hAnsi="Book Antiqua" w:cs="Times New Roman"/>
          <w:i/>
          <w:kern w:val="2"/>
          <w:sz w:val="24"/>
          <w:szCs w:val="24"/>
          <w:lang w:val="en-US" w:eastAsia="zh-CN"/>
        </w:rPr>
        <w:t>Oncotarget</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7</w:t>
      </w:r>
      <w:r w:rsidRPr="003344AF">
        <w:rPr>
          <w:rFonts w:ascii="Book Antiqua" w:eastAsia="SimSun" w:hAnsi="Book Antiqua" w:cs="Times New Roman"/>
          <w:kern w:val="2"/>
          <w:sz w:val="24"/>
          <w:szCs w:val="24"/>
          <w:lang w:val="en-US" w:eastAsia="zh-CN"/>
        </w:rPr>
        <w:t>: 32925-32932 [PMID: 27147580 DOI: 10.18632/oncotarget.9076]</w:t>
      </w:r>
    </w:p>
    <w:p w14:paraId="53C82271"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21 </w:t>
      </w:r>
      <w:r w:rsidRPr="003344AF">
        <w:rPr>
          <w:rFonts w:ascii="Book Antiqua" w:eastAsia="SimSun" w:hAnsi="Book Antiqua" w:cs="Times New Roman"/>
          <w:b/>
          <w:kern w:val="2"/>
          <w:sz w:val="24"/>
          <w:szCs w:val="24"/>
          <w:lang w:val="en-US" w:eastAsia="zh-CN"/>
        </w:rPr>
        <w:t>Falchetti M</w:t>
      </w:r>
      <w:r w:rsidRPr="003344AF">
        <w:rPr>
          <w:rFonts w:ascii="Book Antiqua" w:eastAsia="SimSun" w:hAnsi="Book Antiqua" w:cs="Times New Roman"/>
          <w:kern w:val="2"/>
          <w:sz w:val="24"/>
          <w:szCs w:val="24"/>
          <w:lang w:val="en-US" w:eastAsia="zh-CN"/>
        </w:rPr>
        <w:t xml:space="preserve">, Saieva C, Lupi R, Masala G, Rizzolo P, Zanna I, Ceccarelli K, Sera F, Mariani-Costantini R, Nesi G, Palli D, Ottini L. Gastric cancer with high-level microsatellite instability: target gene mutations, clinicopathologic features, and long-term survival. </w:t>
      </w:r>
      <w:r w:rsidRPr="003344AF">
        <w:rPr>
          <w:rFonts w:ascii="Book Antiqua" w:eastAsia="SimSun" w:hAnsi="Book Antiqua" w:cs="Times New Roman"/>
          <w:i/>
          <w:kern w:val="2"/>
          <w:sz w:val="24"/>
          <w:szCs w:val="24"/>
          <w:lang w:val="en-US" w:eastAsia="zh-CN"/>
        </w:rPr>
        <w:t>Hum Pathol</w:t>
      </w:r>
      <w:r w:rsidRPr="003344AF">
        <w:rPr>
          <w:rFonts w:ascii="Book Antiqua" w:eastAsia="SimSun" w:hAnsi="Book Antiqua" w:cs="Times New Roman"/>
          <w:kern w:val="2"/>
          <w:sz w:val="24"/>
          <w:szCs w:val="24"/>
          <w:lang w:val="en-US" w:eastAsia="zh-CN"/>
        </w:rPr>
        <w:t xml:space="preserve"> 2008; </w:t>
      </w:r>
      <w:r w:rsidRPr="003344AF">
        <w:rPr>
          <w:rFonts w:ascii="Book Antiqua" w:eastAsia="SimSun" w:hAnsi="Book Antiqua" w:cs="Times New Roman"/>
          <w:b/>
          <w:kern w:val="2"/>
          <w:sz w:val="24"/>
          <w:szCs w:val="24"/>
          <w:lang w:val="en-US" w:eastAsia="zh-CN"/>
        </w:rPr>
        <w:t>39</w:t>
      </w:r>
      <w:r w:rsidRPr="003344AF">
        <w:rPr>
          <w:rFonts w:ascii="Book Antiqua" w:eastAsia="SimSun" w:hAnsi="Book Antiqua" w:cs="Times New Roman"/>
          <w:kern w:val="2"/>
          <w:sz w:val="24"/>
          <w:szCs w:val="24"/>
          <w:lang w:val="en-US" w:eastAsia="zh-CN"/>
        </w:rPr>
        <w:t>: 925-932 [PMID: 18440592 DOI: 10.1016/j.humpath.2007.10.024]</w:t>
      </w:r>
    </w:p>
    <w:p w14:paraId="3FDE3493"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22 </w:t>
      </w:r>
      <w:r w:rsidRPr="003344AF">
        <w:rPr>
          <w:rFonts w:ascii="Book Antiqua" w:eastAsia="SimSun" w:hAnsi="Book Antiqua" w:cs="Times New Roman"/>
          <w:b/>
          <w:kern w:val="2"/>
          <w:sz w:val="24"/>
          <w:szCs w:val="24"/>
          <w:lang w:val="en-US" w:eastAsia="zh-CN"/>
        </w:rPr>
        <w:t>Riquelme I</w:t>
      </w:r>
      <w:r w:rsidRPr="003344AF">
        <w:rPr>
          <w:rFonts w:ascii="Book Antiqua" w:eastAsia="SimSun" w:hAnsi="Book Antiqua" w:cs="Times New Roman"/>
          <w:kern w:val="2"/>
          <w:sz w:val="24"/>
          <w:szCs w:val="24"/>
          <w:lang w:val="en-US" w:eastAsia="zh-CN"/>
        </w:rPr>
        <w:t xml:space="preserve">, Saavedra K, Espinoza JA, Weber H, García P, Nervi B, Garrido M, Corvalán AH, Roa JC, Bizama C. Molecular classification of gastric cancer: Towards a pathway-driven targeted therapy. </w:t>
      </w:r>
      <w:r w:rsidRPr="003344AF">
        <w:rPr>
          <w:rFonts w:ascii="Book Antiqua" w:eastAsia="SimSun" w:hAnsi="Book Antiqua" w:cs="Times New Roman"/>
          <w:i/>
          <w:kern w:val="2"/>
          <w:sz w:val="24"/>
          <w:szCs w:val="24"/>
          <w:lang w:val="en-US" w:eastAsia="zh-CN"/>
        </w:rPr>
        <w:t>Oncotarget</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6</w:t>
      </w:r>
      <w:r w:rsidRPr="003344AF">
        <w:rPr>
          <w:rFonts w:ascii="Book Antiqua" w:eastAsia="SimSun" w:hAnsi="Book Antiqua" w:cs="Times New Roman"/>
          <w:kern w:val="2"/>
          <w:sz w:val="24"/>
          <w:szCs w:val="24"/>
          <w:lang w:val="en-US" w:eastAsia="zh-CN"/>
        </w:rPr>
        <w:t>: 24750-24779 [PMID: 26267324 DOI: 10.18632/oncotarget.4990]</w:t>
      </w:r>
    </w:p>
    <w:p w14:paraId="4A93B7F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23 </w:t>
      </w:r>
      <w:r w:rsidRPr="003344AF">
        <w:rPr>
          <w:rFonts w:ascii="Book Antiqua" w:eastAsia="SimSun" w:hAnsi="Book Antiqua" w:cs="Times New Roman"/>
          <w:b/>
          <w:kern w:val="2"/>
          <w:sz w:val="24"/>
          <w:szCs w:val="24"/>
          <w:lang w:val="en-US" w:eastAsia="zh-CN"/>
        </w:rPr>
        <w:t>Corso G</w:t>
      </w:r>
      <w:r w:rsidRPr="003344AF">
        <w:rPr>
          <w:rFonts w:ascii="Book Antiqua" w:eastAsia="SimSun" w:hAnsi="Book Antiqua" w:cs="Times New Roman"/>
          <w:kern w:val="2"/>
          <w:sz w:val="24"/>
          <w:szCs w:val="24"/>
          <w:lang w:val="en-US" w:eastAsia="zh-CN"/>
        </w:rPr>
        <w:t xml:space="preserve">, Carvalho J, Marrelli D, Vindigni C, Carvalho B, Seruca R, Roviello F, Oliveira C. Somatic mutations and deletions of the E-cadherin gene predict poor </w:t>
      </w:r>
      <w:r w:rsidRPr="003344AF">
        <w:rPr>
          <w:rFonts w:ascii="Book Antiqua" w:eastAsia="SimSun" w:hAnsi="Book Antiqua" w:cs="Times New Roman"/>
          <w:kern w:val="2"/>
          <w:sz w:val="24"/>
          <w:szCs w:val="24"/>
          <w:lang w:val="en-US" w:eastAsia="zh-CN"/>
        </w:rPr>
        <w:lastRenderedPageBreak/>
        <w:t xml:space="preserve">survival of patients with gastric cancer.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2013; </w:t>
      </w:r>
      <w:r w:rsidRPr="003344AF">
        <w:rPr>
          <w:rFonts w:ascii="Book Antiqua" w:eastAsia="SimSun" w:hAnsi="Book Antiqua" w:cs="Times New Roman"/>
          <w:b/>
          <w:kern w:val="2"/>
          <w:sz w:val="24"/>
          <w:szCs w:val="24"/>
          <w:lang w:val="en-US" w:eastAsia="zh-CN"/>
        </w:rPr>
        <w:t>31</w:t>
      </w:r>
      <w:r w:rsidRPr="003344AF">
        <w:rPr>
          <w:rFonts w:ascii="Book Antiqua" w:eastAsia="SimSun" w:hAnsi="Book Antiqua" w:cs="Times New Roman"/>
          <w:kern w:val="2"/>
          <w:sz w:val="24"/>
          <w:szCs w:val="24"/>
          <w:lang w:val="en-US" w:eastAsia="zh-CN"/>
        </w:rPr>
        <w:t>: 868-875 [PMID: 23341533 DOI: 10.1200/JCO.2012.44.4612]</w:t>
      </w:r>
    </w:p>
    <w:p w14:paraId="2005E417"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24 </w:t>
      </w:r>
      <w:r w:rsidRPr="003344AF">
        <w:rPr>
          <w:rFonts w:ascii="Book Antiqua" w:eastAsia="SimSun" w:hAnsi="Book Antiqua" w:cs="Times New Roman"/>
          <w:b/>
          <w:kern w:val="2"/>
          <w:sz w:val="24"/>
          <w:szCs w:val="24"/>
          <w:lang w:val="en-US" w:eastAsia="zh-CN"/>
        </w:rPr>
        <w:t>Shepard B</w:t>
      </w:r>
      <w:r w:rsidRPr="003344AF">
        <w:rPr>
          <w:rFonts w:ascii="Book Antiqua" w:eastAsia="SimSun" w:hAnsi="Book Antiqua" w:cs="Times New Roman"/>
          <w:kern w:val="2"/>
          <w:sz w:val="24"/>
          <w:szCs w:val="24"/>
          <w:lang w:val="en-US" w:eastAsia="zh-CN"/>
        </w:rPr>
        <w:t xml:space="preserve">, Yoder L, Holmes C. Prophylactic Total Gastrectomy for Hereditary Diffuse Gastric Cancer. </w:t>
      </w:r>
      <w:r w:rsidRPr="003344AF">
        <w:rPr>
          <w:rFonts w:ascii="Book Antiqua" w:eastAsia="SimSun" w:hAnsi="Book Antiqua" w:cs="Times New Roman"/>
          <w:i/>
          <w:kern w:val="2"/>
          <w:sz w:val="24"/>
          <w:szCs w:val="24"/>
          <w:lang w:val="en-US" w:eastAsia="zh-CN"/>
        </w:rPr>
        <w:t>ACG Case Rep J</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3</w:t>
      </w:r>
      <w:r w:rsidRPr="003344AF">
        <w:rPr>
          <w:rFonts w:ascii="Book Antiqua" w:eastAsia="SimSun" w:hAnsi="Book Antiqua" w:cs="Times New Roman"/>
          <w:kern w:val="2"/>
          <w:sz w:val="24"/>
          <w:szCs w:val="24"/>
          <w:lang w:val="en-US" w:eastAsia="zh-CN"/>
        </w:rPr>
        <w:t>: e179 [PMID: 28008412 DOI: 10.14309/crj.2016.152]</w:t>
      </w:r>
    </w:p>
    <w:p w14:paraId="1D0BF9E9"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25 </w:t>
      </w:r>
      <w:r w:rsidRPr="003344AF">
        <w:rPr>
          <w:rFonts w:ascii="Book Antiqua" w:eastAsia="SimSun" w:hAnsi="Book Antiqua" w:cs="Times New Roman"/>
          <w:b/>
          <w:kern w:val="2"/>
          <w:sz w:val="24"/>
          <w:szCs w:val="24"/>
          <w:lang w:val="en-US" w:eastAsia="zh-CN"/>
        </w:rPr>
        <w:t>Pernot S</w:t>
      </w:r>
      <w:r w:rsidRPr="003344AF">
        <w:rPr>
          <w:rFonts w:ascii="Book Antiqua" w:eastAsia="SimSun" w:hAnsi="Book Antiqua" w:cs="Times New Roman"/>
          <w:kern w:val="2"/>
          <w:sz w:val="24"/>
          <w:szCs w:val="24"/>
          <w:lang w:val="en-US" w:eastAsia="zh-CN"/>
        </w:rPr>
        <w:t xml:space="preserve">, Voron T, Perkins G, Lagorce-Pages C, Berger A, Taieb J. Signet-ring cell carcinoma of the stomach: Impact on prognosis and specific therapeutic challenge. </w:t>
      </w:r>
      <w:r w:rsidRPr="003344AF">
        <w:rPr>
          <w:rFonts w:ascii="Book Antiqua" w:eastAsia="SimSun" w:hAnsi="Book Antiqua" w:cs="Times New Roman"/>
          <w:i/>
          <w:kern w:val="2"/>
          <w:sz w:val="24"/>
          <w:szCs w:val="24"/>
          <w:lang w:val="en-US" w:eastAsia="zh-CN"/>
        </w:rPr>
        <w:t>World J Gastroenterol</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21</w:t>
      </w:r>
      <w:r w:rsidRPr="003344AF">
        <w:rPr>
          <w:rFonts w:ascii="Book Antiqua" w:eastAsia="SimSun" w:hAnsi="Book Antiqua" w:cs="Times New Roman"/>
          <w:kern w:val="2"/>
          <w:sz w:val="24"/>
          <w:szCs w:val="24"/>
          <w:lang w:val="en-US" w:eastAsia="zh-CN"/>
        </w:rPr>
        <w:t>: 11428-11438 [PMID: 26523107 DOI: 10.3748/wjg.v21.i40.11428]</w:t>
      </w:r>
    </w:p>
    <w:p w14:paraId="6F7F11E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26 </w:t>
      </w:r>
      <w:r w:rsidRPr="003344AF">
        <w:rPr>
          <w:rFonts w:ascii="Book Antiqua" w:eastAsia="SimSun" w:hAnsi="Book Antiqua" w:cs="Times New Roman"/>
          <w:b/>
          <w:kern w:val="2"/>
          <w:sz w:val="24"/>
          <w:szCs w:val="24"/>
          <w:lang w:val="en-US" w:eastAsia="zh-CN"/>
        </w:rPr>
        <w:t>Voron T,</w:t>
      </w:r>
      <w:r w:rsidRPr="003344AF">
        <w:rPr>
          <w:rFonts w:ascii="Book Antiqua" w:eastAsia="SimSun" w:hAnsi="Book Antiqua" w:cs="Times New Roman"/>
          <w:kern w:val="2"/>
          <w:sz w:val="24"/>
          <w:szCs w:val="24"/>
          <w:lang w:val="en-US" w:eastAsia="zh-CN"/>
        </w:rPr>
        <w:t xml:space="preserve"> Messager M, Duhamel A, Lefevre J, Mabrut J-Y, Goere D, Meunier B, Brigand C, Hamy A, Glehen O, Mariette C, Paye F. Is signet-ring cell carcinoma a specific entity among gastric cancers? </w:t>
      </w:r>
      <w:r w:rsidRPr="003344AF">
        <w:rPr>
          <w:rFonts w:ascii="Book Antiqua" w:eastAsia="SimSun" w:hAnsi="Book Antiqua" w:cs="Times New Roman"/>
          <w:i/>
          <w:kern w:val="2"/>
          <w:sz w:val="24"/>
          <w:szCs w:val="24"/>
          <w:lang w:val="en-US" w:eastAsia="zh-CN"/>
        </w:rPr>
        <w:t>Gastric Cancer</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19</w:t>
      </w:r>
      <w:r w:rsidRPr="003344AF">
        <w:rPr>
          <w:rFonts w:ascii="Book Antiqua" w:eastAsia="SimSun" w:hAnsi="Book Antiqua" w:cs="Times New Roman"/>
          <w:kern w:val="2"/>
          <w:sz w:val="24"/>
          <w:szCs w:val="24"/>
          <w:lang w:val="en-US" w:eastAsia="zh-CN"/>
        </w:rPr>
        <w:t>: 1027-1040 [PMID: 26606931 DOI: 10.1007/s10120-015-0564-2]</w:t>
      </w:r>
    </w:p>
    <w:p w14:paraId="78DF6000"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27 </w:t>
      </w:r>
      <w:r w:rsidRPr="003344AF">
        <w:rPr>
          <w:rFonts w:ascii="Book Antiqua" w:eastAsia="SimSun" w:hAnsi="Book Antiqua" w:cs="Times New Roman"/>
          <w:b/>
          <w:kern w:val="2"/>
          <w:sz w:val="24"/>
          <w:szCs w:val="24"/>
          <w:lang w:val="en-US" w:eastAsia="zh-CN"/>
        </w:rPr>
        <w:t>Thumkeo D</w:t>
      </w:r>
      <w:r w:rsidRPr="003344AF">
        <w:rPr>
          <w:rFonts w:ascii="Book Antiqua" w:eastAsia="SimSun" w:hAnsi="Book Antiqua" w:cs="Times New Roman"/>
          <w:kern w:val="2"/>
          <w:sz w:val="24"/>
          <w:szCs w:val="24"/>
          <w:lang w:val="en-US" w:eastAsia="zh-CN"/>
        </w:rPr>
        <w:t xml:space="preserve">, Watanabe S, Narumiya S. Physiological roles of Rho and Rho effectors in mammals. </w:t>
      </w:r>
      <w:r w:rsidRPr="003344AF">
        <w:rPr>
          <w:rFonts w:ascii="Book Antiqua" w:eastAsia="SimSun" w:hAnsi="Book Antiqua" w:cs="Times New Roman"/>
          <w:i/>
          <w:kern w:val="2"/>
          <w:sz w:val="24"/>
          <w:szCs w:val="24"/>
          <w:lang w:val="en-US" w:eastAsia="zh-CN"/>
        </w:rPr>
        <w:t>Eur J Cell Biol</w:t>
      </w:r>
      <w:r w:rsidRPr="003344AF">
        <w:rPr>
          <w:rFonts w:ascii="Book Antiqua" w:eastAsia="SimSun" w:hAnsi="Book Antiqua" w:cs="Times New Roman"/>
          <w:kern w:val="2"/>
          <w:sz w:val="24"/>
          <w:szCs w:val="24"/>
          <w:lang w:val="en-US" w:eastAsia="zh-CN"/>
        </w:rPr>
        <w:t xml:space="preserve"> 2013; </w:t>
      </w:r>
      <w:r w:rsidRPr="003344AF">
        <w:rPr>
          <w:rFonts w:ascii="Book Antiqua" w:eastAsia="SimSun" w:hAnsi="Book Antiqua" w:cs="Times New Roman"/>
          <w:b/>
          <w:kern w:val="2"/>
          <w:sz w:val="24"/>
          <w:szCs w:val="24"/>
          <w:lang w:val="en-US" w:eastAsia="zh-CN"/>
        </w:rPr>
        <w:t>92</w:t>
      </w:r>
      <w:r w:rsidRPr="003344AF">
        <w:rPr>
          <w:rFonts w:ascii="Book Antiqua" w:eastAsia="SimSun" w:hAnsi="Book Antiqua" w:cs="Times New Roman"/>
          <w:kern w:val="2"/>
          <w:sz w:val="24"/>
          <w:szCs w:val="24"/>
          <w:lang w:val="en-US" w:eastAsia="zh-CN"/>
        </w:rPr>
        <w:t>: 303-315 [PMID: 24183240 DOI: 10.1016/j.ejcb.2013.09.002]</w:t>
      </w:r>
    </w:p>
    <w:p w14:paraId="2C72D4F7"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28 </w:t>
      </w:r>
      <w:r w:rsidRPr="003344AF">
        <w:rPr>
          <w:rFonts w:ascii="Book Antiqua" w:eastAsia="SimSun" w:hAnsi="Book Antiqua" w:cs="Times New Roman"/>
          <w:b/>
          <w:kern w:val="2"/>
          <w:sz w:val="24"/>
          <w:szCs w:val="24"/>
          <w:lang w:val="en-US" w:eastAsia="zh-CN"/>
        </w:rPr>
        <w:t>Yao F</w:t>
      </w:r>
      <w:r w:rsidRPr="003344AF">
        <w:rPr>
          <w:rFonts w:ascii="Book Antiqua" w:eastAsia="SimSun" w:hAnsi="Book Antiqua" w:cs="Times New Roman"/>
          <w:kern w:val="2"/>
          <w:sz w:val="24"/>
          <w:szCs w:val="24"/>
          <w:lang w:val="en-US" w:eastAsia="zh-CN"/>
        </w:rPr>
        <w:t xml:space="preserve">, Kausalya JP, Sia YY, Teo AS, Lee WH, Ong AG, Zhang Z, Tan JH, Li G, Bertrand D, Liu X, Poh HM, Guan P, Zhu F, Pathiraja TN, Ariyaratne PN, Rao J, Woo XY, Cai S, Mulawadi FH, Poh WT, Veeravalli L, Chan CS, Lim SS, Leong ST, Neo SC, Choi PS, Chew EG, Nagarajan N, Jacques PÉ, So JB, Ruan X, Yeoh KG, Tan P, Sung WK, Hunziker W, Ruan Y, Hillmer AM. Recurrent Fusion Genes in Gastric Cancer: CLDN18-ARHGAP26 Induces Loss of Epithelial Integrity. </w:t>
      </w:r>
      <w:r w:rsidRPr="003344AF">
        <w:rPr>
          <w:rFonts w:ascii="Book Antiqua" w:eastAsia="SimSun" w:hAnsi="Book Antiqua" w:cs="Times New Roman"/>
          <w:i/>
          <w:kern w:val="2"/>
          <w:sz w:val="24"/>
          <w:szCs w:val="24"/>
          <w:lang w:val="en-US" w:eastAsia="zh-CN"/>
        </w:rPr>
        <w:t>Cell Rep</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12</w:t>
      </w:r>
      <w:r w:rsidRPr="003344AF">
        <w:rPr>
          <w:rFonts w:ascii="Book Antiqua" w:eastAsia="SimSun" w:hAnsi="Book Antiqua" w:cs="Times New Roman"/>
          <w:kern w:val="2"/>
          <w:sz w:val="24"/>
          <w:szCs w:val="24"/>
          <w:lang w:val="en-US" w:eastAsia="zh-CN"/>
        </w:rPr>
        <w:t>: 272-285 [PMID: 26146084 DOI: 10.1016/j.celrep.2015.06.020]</w:t>
      </w:r>
    </w:p>
    <w:p w14:paraId="4C60D009"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29 </w:t>
      </w:r>
      <w:r w:rsidRPr="003344AF">
        <w:rPr>
          <w:rFonts w:ascii="Book Antiqua" w:eastAsia="SimSun" w:hAnsi="Book Antiqua" w:cs="Times New Roman"/>
          <w:b/>
          <w:kern w:val="2"/>
          <w:sz w:val="24"/>
          <w:szCs w:val="24"/>
          <w:lang w:val="en-US" w:eastAsia="zh-CN"/>
        </w:rPr>
        <w:t>Garattini SK</w:t>
      </w:r>
      <w:r w:rsidRPr="003344AF">
        <w:rPr>
          <w:rFonts w:ascii="Book Antiqua" w:eastAsia="SimSun" w:hAnsi="Book Antiqua" w:cs="Times New Roman"/>
          <w:kern w:val="2"/>
          <w:sz w:val="24"/>
          <w:szCs w:val="24"/>
          <w:lang w:val="en-US" w:eastAsia="zh-CN"/>
        </w:rPr>
        <w:t xml:space="preserve">, Basile D, Cattaneo M, Fanotto V, Ongaro E, Bonotto M, Negri FV, Berenato R, Ermacora P, Cardellino GG, Giovannoni M, Pella N, Scartozzi M, Antonuzzo L, Silvestris N, Fasola G, Aprile G. Molecular classifications of gastric cancers: Novel insights and possible future applications. </w:t>
      </w:r>
      <w:r w:rsidRPr="003344AF">
        <w:rPr>
          <w:rFonts w:ascii="Book Antiqua" w:eastAsia="SimSun" w:hAnsi="Book Antiqua" w:cs="Times New Roman"/>
          <w:i/>
          <w:kern w:val="2"/>
          <w:sz w:val="24"/>
          <w:szCs w:val="24"/>
          <w:lang w:val="en-US" w:eastAsia="zh-CN"/>
        </w:rPr>
        <w:t>World J Gastrointest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9</w:t>
      </w:r>
      <w:r w:rsidRPr="003344AF">
        <w:rPr>
          <w:rFonts w:ascii="Book Antiqua" w:eastAsia="SimSun" w:hAnsi="Book Antiqua" w:cs="Times New Roman"/>
          <w:kern w:val="2"/>
          <w:sz w:val="24"/>
          <w:szCs w:val="24"/>
          <w:lang w:val="en-US" w:eastAsia="zh-CN"/>
        </w:rPr>
        <w:t>: 194-208 [PMID: 28567184 DOI: 10.4251/wjgo.v9.i5.194]</w:t>
      </w:r>
    </w:p>
    <w:p w14:paraId="3919CDF9"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30 </w:t>
      </w:r>
      <w:r w:rsidRPr="003344AF">
        <w:rPr>
          <w:rFonts w:ascii="Book Antiqua" w:eastAsia="SimSun" w:hAnsi="Book Antiqua" w:cs="Times New Roman"/>
          <w:b/>
          <w:kern w:val="2"/>
          <w:sz w:val="24"/>
          <w:szCs w:val="24"/>
          <w:lang w:val="en-US" w:eastAsia="zh-CN"/>
        </w:rPr>
        <w:t>Sever R</w:t>
      </w:r>
      <w:r w:rsidRPr="003344AF">
        <w:rPr>
          <w:rFonts w:ascii="Book Antiqua" w:eastAsia="SimSun" w:hAnsi="Book Antiqua" w:cs="Times New Roman"/>
          <w:kern w:val="2"/>
          <w:sz w:val="24"/>
          <w:szCs w:val="24"/>
          <w:lang w:val="en-US" w:eastAsia="zh-CN"/>
        </w:rPr>
        <w:t xml:space="preserve">, Brugge JS. Signal transduction in cancer. </w:t>
      </w:r>
      <w:r w:rsidRPr="003344AF">
        <w:rPr>
          <w:rFonts w:ascii="Book Antiqua" w:eastAsia="SimSun" w:hAnsi="Book Antiqua" w:cs="Times New Roman"/>
          <w:i/>
          <w:kern w:val="2"/>
          <w:sz w:val="24"/>
          <w:szCs w:val="24"/>
          <w:lang w:val="en-US" w:eastAsia="zh-CN"/>
        </w:rPr>
        <w:t>Cold Spring Harb Perspect Med</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5</w:t>
      </w:r>
      <w:r w:rsidRPr="003344AF">
        <w:rPr>
          <w:rFonts w:ascii="Book Antiqua" w:eastAsia="SimSun" w:hAnsi="Book Antiqua" w:cs="Times New Roman"/>
          <w:kern w:val="2"/>
          <w:sz w:val="24"/>
          <w:szCs w:val="24"/>
          <w:lang w:val="en-US" w:eastAsia="zh-CN"/>
        </w:rPr>
        <w:t>: [PMID: 25833940 DOI: 10.1101/cshperspect.a006098]</w:t>
      </w:r>
    </w:p>
    <w:p w14:paraId="2DFFA818"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31 </w:t>
      </w:r>
      <w:r w:rsidRPr="003344AF">
        <w:rPr>
          <w:rFonts w:ascii="Book Antiqua" w:eastAsia="SimSun" w:hAnsi="Book Antiqua" w:cs="Times New Roman"/>
          <w:b/>
          <w:kern w:val="2"/>
          <w:sz w:val="24"/>
          <w:szCs w:val="24"/>
          <w:lang w:val="en-US" w:eastAsia="zh-CN"/>
        </w:rPr>
        <w:t>Choong ML</w:t>
      </w:r>
      <w:r w:rsidRPr="003344AF">
        <w:rPr>
          <w:rFonts w:ascii="Book Antiqua" w:eastAsia="SimSun" w:hAnsi="Book Antiqua" w:cs="Times New Roman"/>
          <w:kern w:val="2"/>
          <w:sz w:val="24"/>
          <w:szCs w:val="24"/>
          <w:lang w:val="en-US" w:eastAsia="zh-CN"/>
        </w:rPr>
        <w:t xml:space="preserve">, Pecquet C, Pendharkar V, Diaconu CC, Yong JW, Tai SJ, Wang SF, Defour JP, Sangthongpitag K, Villeval JL, Vainchenker W, Constantinescu SN, Lee </w:t>
      </w:r>
      <w:r w:rsidRPr="003344AF">
        <w:rPr>
          <w:rFonts w:ascii="Book Antiqua" w:eastAsia="SimSun" w:hAnsi="Book Antiqua" w:cs="Times New Roman"/>
          <w:kern w:val="2"/>
          <w:sz w:val="24"/>
          <w:szCs w:val="24"/>
          <w:lang w:val="en-US" w:eastAsia="zh-CN"/>
        </w:rPr>
        <w:lastRenderedPageBreak/>
        <w:t xml:space="preserve">MA. Combination treatment for myeloproliferative neoplasms using JAK and pan-class I PI3K inhibitors. </w:t>
      </w:r>
      <w:r w:rsidRPr="003344AF">
        <w:rPr>
          <w:rFonts w:ascii="Book Antiqua" w:eastAsia="SimSun" w:hAnsi="Book Antiqua" w:cs="Times New Roman"/>
          <w:i/>
          <w:kern w:val="2"/>
          <w:sz w:val="24"/>
          <w:szCs w:val="24"/>
          <w:lang w:val="en-US" w:eastAsia="zh-CN"/>
        </w:rPr>
        <w:t>J Cell Mol Med</w:t>
      </w:r>
      <w:r w:rsidRPr="003344AF">
        <w:rPr>
          <w:rFonts w:ascii="Book Antiqua" w:eastAsia="SimSun" w:hAnsi="Book Antiqua" w:cs="Times New Roman"/>
          <w:kern w:val="2"/>
          <w:sz w:val="24"/>
          <w:szCs w:val="24"/>
          <w:lang w:val="en-US" w:eastAsia="zh-CN"/>
        </w:rPr>
        <w:t xml:space="preserve"> 2013; </w:t>
      </w:r>
      <w:r w:rsidRPr="003344AF">
        <w:rPr>
          <w:rFonts w:ascii="Book Antiqua" w:eastAsia="SimSun" w:hAnsi="Book Antiqua" w:cs="Times New Roman"/>
          <w:b/>
          <w:kern w:val="2"/>
          <w:sz w:val="24"/>
          <w:szCs w:val="24"/>
          <w:lang w:val="en-US" w:eastAsia="zh-CN"/>
        </w:rPr>
        <w:t>17</w:t>
      </w:r>
      <w:r w:rsidRPr="003344AF">
        <w:rPr>
          <w:rFonts w:ascii="Book Antiqua" w:eastAsia="SimSun" w:hAnsi="Book Antiqua" w:cs="Times New Roman"/>
          <w:kern w:val="2"/>
          <w:sz w:val="24"/>
          <w:szCs w:val="24"/>
          <w:lang w:val="en-US" w:eastAsia="zh-CN"/>
        </w:rPr>
        <w:t>: 1397-1409 [PMID: 24251790 DOI: 10.1111/jcmm.12156]</w:t>
      </w:r>
    </w:p>
    <w:p w14:paraId="43E06401"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32 </w:t>
      </w:r>
      <w:r w:rsidRPr="003344AF">
        <w:rPr>
          <w:rFonts w:ascii="Book Antiqua" w:eastAsia="SimSun" w:hAnsi="Book Antiqua" w:cs="Times New Roman"/>
          <w:b/>
          <w:kern w:val="2"/>
          <w:sz w:val="24"/>
          <w:szCs w:val="24"/>
          <w:lang w:val="en-US" w:eastAsia="zh-CN"/>
        </w:rPr>
        <w:t>Kieser A</w:t>
      </w:r>
      <w:r w:rsidRPr="003344AF">
        <w:rPr>
          <w:rFonts w:ascii="Book Antiqua" w:eastAsia="SimSun" w:hAnsi="Book Antiqua" w:cs="Times New Roman"/>
          <w:kern w:val="2"/>
          <w:sz w:val="24"/>
          <w:szCs w:val="24"/>
          <w:lang w:val="en-US" w:eastAsia="zh-CN"/>
        </w:rPr>
        <w:t xml:space="preserve">, Kilger E, Gires O, Ueffing M, Kolch W, Hammerschmidt W. Epstein-Barr virus latent membrane protein-1 triggers AP-1 activity via the c-Jun N-terminal kinase cascade. </w:t>
      </w:r>
      <w:r w:rsidRPr="003344AF">
        <w:rPr>
          <w:rFonts w:ascii="Book Antiqua" w:eastAsia="SimSun" w:hAnsi="Book Antiqua" w:cs="Times New Roman"/>
          <w:i/>
          <w:kern w:val="2"/>
          <w:sz w:val="24"/>
          <w:szCs w:val="24"/>
          <w:lang w:val="en-US" w:eastAsia="zh-CN"/>
        </w:rPr>
        <w:t>EMBO J</w:t>
      </w:r>
      <w:r w:rsidRPr="003344AF">
        <w:rPr>
          <w:rFonts w:ascii="Book Antiqua" w:eastAsia="SimSun" w:hAnsi="Book Antiqua" w:cs="Times New Roman"/>
          <w:kern w:val="2"/>
          <w:sz w:val="24"/>
          <w:szCs w:val="24"/>
          <w:lang w:val="en-US" w:eastAsia="zh-CN"/>
        </w:rPr>
        <w:t xml:space="preserve"> 1997; </w:t>
      </w:r>
      <w:r w:rsidRPr="003344AF">
        <w:rPr>
          <w:rFonts w:ascii="Book Antiqua" w:eastAsia="SimSun" w:hAnsi="Book Antiqua" w:cs="Times New Roman"/>
          <w:b/>
          <w:kern w:val="2"/>
          <w:sz w:val="24"/>
          <w:szCs w:val="24"/>
          <w:lang w:val="en-US" w:eastAsia="zh-CN"/>
        </w:rPr>
        <w:t>16</w:t>
      </w:r>
      <w:r w:rsidRPr="003344AF">
        <w:rPr>
          <w:rFonts w:ascii="Book Antiqua" w:eastAsia="SimSun" w:hAnsi="Book Antiqua" w:cs="Times New Roman"/>
          <w:kern w:val="2"/>
          <w:sz w:val="24"/>
          <w:szCs w:val="24"/>
          <w:lang w:val="en-US" w:eastAsia="zh-CN"/>
        </w:rPr>
        <w:t>: 6478-6485 [PMID: 9351829 DOI: 10.1093/emboj/16.21.6478]</w:t>
      </w:r>
    </w:p>
    <w:p w14:paraId="1269588D"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33 </w:t>
      </w:r>
      <w:r w:rsidRPr="003344AF">
        <w:rPr>
          <w:rFonts w:ascii="Book Antiqua" w:eastAsia="SimSun" w:hAnsi="Book Antiqua" w:cs="Times New Roman"/>
          <w:b/>
          <w:kern w:val="2"/>
          <w:sz w:val="24"/>
          <w:szCs w:val="24"/>
          <w:lang w:val="en-US" w:eastAsia="zh-CN"/>
        </w:rPr>
        <w:t>Green MR</w:t>
      </w:r>
      <w:r w:rsidRPr="003344AF">
        <w:rPr>
          <w:rFonts w:ascii="Book Antiqua" w:eastAsia="SimSun" w:hAnsi="Book Antiqua" w:cs="Times New Roman"/>
          <w:kern w:val="2"/>
          <w:sz w:val="24"/>
          <w:szCs w:val="24"/>
          <w:lang w:val="en-US" w:eastAsia="zh-CN"/>
        </w:rPr>
        <w:t xml:space="preserve">, Rodig S, Juszczynski P, Ouyang J, Sinha P, O'Donnell E, Neuberg D, Shipp MA. Constitutive AP-1 activity and EBV infection induce PD-L1 in Hodgkin lymphomas and posttransplant lymphoproliferative disorders: implications for targeted therapy. </w:t>
      </w:r>
      <w:r w:rsidRPr="003344AF">
        <w:rPr>
          <w:rFonts w:ascii="Book Antiqua" w:eastAsia="SimSun" w:hAnsi="Book Antiqua" w:cs="Times New Roman"/>
          <w:i/>
          <w:kern w:val="2"/>
          <w:sz w:val="24"/>
          <w:szCs w:val="24"/>
          <w:lang w:val="en-US" w:eastAsia="zh-CN"/>
        </w:rPr>
        <w:t>Clin Cancer Res</w:t>
      </w:r>
      <w:r w:rsidRPr="003344AF">
        <w:rPr>
          <w:rFonts w:ascii="Book Antiqua" w:eastAsia="SimSun" w:hAnsi="Book Antiqua" w:cs="Times New Roman"/>
          <w:kern w:val="2"/>
          <w:sz w:val="24"/>
          <w:szCs w:val="24"/>
          <w:lang w:val="en-US" w:eastAsia="zh-CN"/>
        </w:rPr>
        <w:t xml:space="preserve"> 2012; </w:t>
      </w:r>
      <w:r w:rsidRPr="003344AF">
        <w:rPr>
          <w:rFonts w:ascii="Book Antiqua" w:eastAsia="SimSun" w:hAnsi="Book Antiqua" w:cs="Times New Roman"/>
          <w:b/>
          <w:kern w:val="2"/>
          <w:sz w:val="24"/>
          <w:szCs w:val="24"/>
          <w:lang w:val="en-US" w:eastAsia="zh-CN"/>
        </w:rPr>
        <w:t>18</w:t>
      </w:r>
      <w:r w:rsidRPr="003344AF">
        <w:rPr>
          <w:rFonts w:ascii="Book Antiqua" w:eastAsia="SimSun" w:hAnsi="Book Antiqua" w:cs="Times New Roman"/>
          <w:kern w:val="2"/>
          <w:sz w:val="24"/>
          <w:szCs w:val="24"/>
          <w:lang w:val="en-US" w:eastAsia="zh-CN"/>
        </w:rPr>
        <w:t>: 1611-1618 [PMID: 22271878 DOI: 10.1158/1078-0432.CCR-11-1942]</w:t>
      </w:r>
    </w:p>
    <w:p w14:paraId="6E76D90F"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34 </w:t>
      </w:r>
      <w:r w:rsidRPr="003344AF">
        <w:rPr>
          <w:rFonts w:ascii="Book Antiqua" w:eastAsia="SimSun" w:hAnsi="Book Antiqua" w:cs="Times New Roman"/>
          <w:b/>
          <w:kern w:val="2"/>
          <w:sz w:val="24"/>
          <w:szCs w:val="24"/>
          <w:lang w:val="en-US" w:eastAsia="zh-CN"/>
        </w:rPr>
        <w:t>Blank C</w:t>
      </w:r>
      <w:r w:rsidRPr="003344AF">
        <w:rPr>
          <w:rFonts w:ascii="Book Antiqua" w:eastAsia="SimSun" w:hAnsi="Book Antiqua" w:cs="Times New Roman"/>
          <w:kern w:val="2"/>
          <w:sz w:val="24"/>
          <w:szCs w:val="24"/>
          <w:lang w:val="en-US" w:eastAsia="zh-CN"/>
        </w:rPr>
        <w:t xml:space="preserve">, Brown I, Peterson AC, Spiotto M, Iwai Y, Honjo T, Gajewski TF. PD-L1/B7H-1 inhibits the effector phase of tumor rejection by T cell receptor (TCR) transgenic CD8+ T cells. </w:t>
      </w:r>
      <w:r w:rsidRPr="003344AF">
        <w:rPr>
          <w:rFonts w:ascii="Book Antiqua" w:eastAsia="SimSun" w:hAnsi="Book Antiqua" w:cs="Times New Roman"/>
          <w:i/>
          <w:kern w:val="2"/>
          <w:sz w:val="24"/>
          <w:szCs w:val="24"/>
          <w:lang w:val="en-US" w:eastAsia="zh-CN"/>
        </w:rPr>
        <w:t>Cancer Res</w:t>
      </w:r>
      <w:r w:rsidRPr="003344AF">
        <w:rPr>
          <w:rFonts w:ascii="Book Antiqua" w:eastAsia="SimSun" w:hAnsi="Book Antiqua" w:cs="Times New Roman"/>
          <w:kern w:val="2"/>
          <w:sz w:val="24"/>
          <w:szCs w:val="24"/>
          <w:lang w:val="en-US" w:eastAsia="zh-CN"/>
        </w:rPr>
        <w:t xml:space="preserve"> 2004; </w:t>
      </w:r>
      <w:r w:rsidRPr="003344AF">
        <w:rPr>
          <w:rFonts w:ascii="Book Antiqua" w:eastAsia="SimSun" w:hAnsi="Book Antiqua" w:cs="Times New Roman"/>
          <w:b/>
          <w:kern w:val="2"/>
          <w:sz w:val="24"/>
          <w:szCs w:val="24"/>
          <w:lang w:val="en-US" w:eastAsia="zh-CN"/>
        </w:rPr>
        <w:t>64</w:t>
      </w:r>
      <w:r w:rsidRPr="003344AF">
        <w:rPr>
          <w:rFonts w:ascii="Book Antiqua" w:eastAsia="SimSun" w:hAnsi="Book Antiqua" w:cs="Times New Roman"/>
          <w:kern w:val="2"/>
          <w:sz w:val="24"/>
          <w:szCs w:val="24"/>
          <w:lang w:val="en-US" w:eastAsia="zh-CN"/>
        </w:rPr>
        <w:t>: 1140-1145 [PMID: 14871849]</w:t>
      </w:r>
    </w:p>
    <w:p w14:paraId="60720B5C"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35 </w:t>
      </w:r>
      <w:r w:rsidRPr="003344AF">
        <w:rPr>
          <w:rFonts w:ascii="Book Antiqua" w:eastAsia="SimSun" w:hAnsi="Book Antiqua" w:cs="Times New Roman"/>
          <w:b/>
          <w:kern w:val="2"/>
          <w:sz w:val="24"/>
          <w:szCs w:val="24"/>
          <w:lang w:val="en-US" w:eastAsia="zh-CN"/>
        </w:rPr>
        <w:t>Mandai M</w:t>
      </w:r>
      <w:r w:rsidRPr="003344AF">
        <w:rPr>
          <w:rFonts w:ascii="Book Antiqua" w:eastAsia="SimSun" w:hAnsi="Book Antiqua" w:cs="Times New Roman"/>
          <w:kern w:val="2"/>
          <w:sz w:val="24"/>
          <w:szCs w:val="24"/>
          <w:lang w:val="en-US" w:eastAsia="zh-CN"/>
        </w:rPr>
        <w:t xml:space="preserve">, Hamanishi J, Abiko K, Matsumura N, Baba T, Konishi I. Dual Faces of IFNγ in Cancer Progression: A Role of PD-L1 Induction in the Determination of Pro- and Antitumor Immunity. </w:t>
      </w:r>
      <w:r w:rsidRPr="003344AF">
        <w:rPr>
          <w:rFonts w:ascii="Book Antiqua" w:eastAsia="SimSun" w:hAnsi="Book Antiqua" w:cs="Times New Roman"/>
          <w:i/>
          <w:kern w:val="2"/>
          <w:sz w:val="24"/>
          <w:szCs w:val="24"/>
          <w:lang w:val="en-US" w:eastAsia="zh-CN"/>
        </w:rPr>
        <w:t>Clin Cancer Res</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22</w:t>
      </w:r>
      <w:r w:rsidRPr="003344AF">
        <w:rPr>
          <w:rFonts w:ascii="Book Antiqua" w:eastAsia="SimSun" w:hAnsi="Book Antiqua" w:cs="Times New Roman"/>
          <w:kern w:val="2"/>
          <w:sz w:val="24"/>
          <w:szCs w:val="24"/>
          <w:lang w:val="en-US" w:eastAsia="zh-CN"/>
        </w:rPr>
        <w:t>: 2329-2334 [PMID: 27016309 DOI: 10.1158/1078-0432.CCR-16-0224]</w:t>
      </w:r>
    </w:p>
    <w:p w14:paraId="122AAC7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36 </w:t>
      </w:r>
      <w:r w:rsidRPr="003344AF">
        <w:rPr>
          <w:rFonts w:ascii="Book Antiqua" w:eastAsia="SimSun" w:hAnsi="Book Antiqua" w:cs="Times New Roman"/>
          <w:b/>
          <w:kern w:val="2"/>
          <w:sz w:val="24"/>
          <w:szCs w:val="24"/>
          <w:lang w:val="en-US" w:eastAsia="zh-CN"/>
        </w:rPr>
        <w:t>Doi T</w:t>
      </w:r>
      <w:r w:rsidRPr="003344AF">
        <w:rPr>
          <w:rFonts w:ascii="Book Antiqua" w:eastAsia="SimSun" w:hAnsi="Book Antiqua" w:cs="Times New Roman"/>
          <w:kern w:val="2"/>
          <w:sz w:val="24"/>
          <w:szCs w:val="24"/>
          <w:lang w:val="en-US" w:eastAsia="zh-CN"/>
        </w:rPr>
        <w:t>, Piha-Paul SA, Jalal SI, Mai-Dang H, Saraf S, Koshiji M, Csiki I, Bennouna J. Updated results for the advanced esophageal carcinoma cohort of the phase Ib KEYNOTE-028 study of pembrolizumab (MK-3475). Journal of Clinical Oncology 2016; 34(4_suppl): 7-7 [DOI: 10.1200/jco.2016.34.4_suppl.7]</w:t>
      </w:r>
    </w:p>
    <w:p w14:paraId="0A26A46D"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37 </w:t>
      </w:r>
      <w:r w:rsidRPr="003344AF">
        <w:rPr>
          <w:rFonts w:ascii="Book Antiqua" w:eastAsia="SimSun" w:hAnsi="Book Antiqua" w:cs="Times New Roman"/>
          <w:b/>
          <w:kern w:val="2"/>
          <w:sz w:val="24"/>
          <w:szCs w:val="24"/>
          <w:lang w:val="en-US" w:eastAsia="zh-CN"/>
        </w:rPr>
        <w:t>Fuchs CS</w:t>
      </w:r>
      <w:r w:rsidRPr="003344AF">
        <w:rPr>
          <w:rFonts w:ascii="Book Antiqua" w:eastAsia="SimSun" w:hAnsi="Book Antiqua" w:cs="Times New Roman"/>
          <w:kern w:val="2"/>
          <w:sz w:val="24"/>
          <w:szCs w:val="24"/>
          <w:lang w:val="en-US" w:eastAsia="zh-CN"/>
        </w:rPr>
        <w:t>,</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Doi T, Jang RW-J, Muro K, Satoh T, Machado M, Sun W, Jalal SI, Shah MA, Metges J-P, Garrido M, Golan T, Mandala M, Wainberg ZA, Catenacci DVT, Bang Y-J, Wang J, Koshiji M, Dalal RP, Yoon HH. KEYNOTE-059 cohort 1: Efficacy and safety of pembrolizumab (pembro) monotherapy in patients with previously treated advanced gastric cancer.</w:t>
      </w:r>
      <w:r w:rsidRPr="003344AF">
        <w:rPr>
          <w:rFonts w:ascii="Calibri" w:eastAsia="SimSun" w:hAnsi="Calibri" w:cs="Times New Roman"/>
          <w:kern w:val="2"/>
          <w:sz w:val="21"/>
          <w:lang w:val="en-US" w:eastAsia="zh-CN"/>
        </w:rPr>
        <w:t xml:space="preserve">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35</w:t>
      </w:r>
      <w:r w:rsidRPr="003344AF">
        <w:rPr>
          <w:rFonts w:ascii="Book Antiqua" w:eastAsia="SimSun" w:hAnsi="Book Antiqua" w:cs="Times New Roman"/>
          <w:kern w:val="2"/>
          <w:sz w:val="24"/>
          <w:szCs w:val="24"/>
          <w:lang w:val="en-US" w:eastAsia="zh-CN"/>
        </w:rPr>
        <w:t>: 4003-4003 [DOI: 10.1200/JCO.2017.35.15_suppl.4003]</w:t>
      </w:r>
    </w:p>
    <w:p w14:paraId="077EAB9D" w14:textId="77777777" w:rsidR="008E4E45" w:rsidRPr="003344AF" w:rsidRDefault="008E4E45" w:rsidP="008E4E45">
      <w:pPr>
        <w:widowControl w:val="0"/>
        <w:spacing w:after="0" w:line="360" w:lineRule="auto"/>
        <w:jc w:val="both"/>
        <w:rPr>
          <w:rFonts w:ascii="Book Antiqua" w:eastAsia="SimSun" w:hAnsi="Book Antiqua" w:cs="Book Antiqua"/>
          <w:sz w:val="24"/>
          <w:lang w:val="en-US" w:eastAsia="zh-CN"/>
        </w:rPr>
      </w:pPr>
      <w:r w:rsidRPr="003344AF">
        <w:rPr>
          <w:rFonts w:ascii="Book Antiqua" w:eastAsia="SimSun" w:hAnsi="Book Antiqua" w:cs="Times New Roman"/>
          <w:kern w:val="2"/>
          <w:sz w:val="24"/>
          <w:szCs w:val="24"/>
          <w:lang w:val="en-US" w:eastAsia="zh-CN"/>
        </w:rPr>
        <w:t xml:space="preserve">38 </w:t>
      </w:r>
      <w:r w:rsidRPr="003344AF">
        <w:rPr>
          <w:rFonts w:ascii="Book Antiqua" w:eastAsia="SimSun" w:hAnsi="Book Antiqua" w:cs="Times New Roman"/>
          <w:b/>
          <w:kern w:val="2"/>
          <w:sz w:val="24"/>
          <w:szCs w:val="24"/>
          <w:lang w:val="en-US" w:eastAsia="zh-CN"/>
        </w:rPr>
        <w:t>Merck</w:t>
      </w:r>
      <w:r w:rsidRPr="003344AF">
        <w:rPr>
          <w:rFonts w:ascii="Book Antiqua" w:eastAsia="SimSun" w:hAnsi="Book Antiqua" w:cs="Times New Roman"/>
          <w:kern w:val="2"/>
          <w:sz w:val="24"/>
          <w:szCs w:val="24"/>
          <w:lang w:val="en-US" w:eastAsia="zh-CN"/>
        </w:rPr>
        <w:t>.</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Merck Provides Update on KEYNOTE-061</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A Phase 3 Study of KEYTRUDA</w:t>
      </w:r>
      <w:r w:rsidRPr="003344AF">
        <w:rPr>
          <w:rFonts w:ascii="Book Antiqua" w:eastAsia="SimSun" w:hAnsi="Book Antiqua" w:cs="Times New Roman"/>
          <w:kern w:val="2"/>
          <w:sz w:val="24"/>
          <w:szCs w:val="24"/>
          <w:vertAlign w:val="superscript"/>
          <w:lang w:val="en-US" w:eastAsia="zh-CN"/>
        </w:rPr>
        <w:t>®</w:t>
      </w:r>
      <w:r w:rsidRPr="003344AF">
        <w:rPr>
          <w:rFonts w:ascii="Book Antiqua" w:eastAsia="SimSun" w:hAnsi="Book Antiqua" w:cs="Times New Roman"/>
          <w:kern w:val="2"/>
          <w:sz w:val="24"/>
          <w:szCs w:val="24"/>
          <w:lang w:val="en-US" w:eastAsia="zh-CN"/>
        </w:rPr>
        <w:t xml:space="preserve"> (pembrolizumab) in Previously Treated Patients with Gastric or Gastroesophageal Junction Adenocarcinoma 2017. </w:t>
      </w:r>
      <w:bookmarkStart w:id="31" w:name="OLE_LINK695"/>
      <w:r w:rsidRPr="003344AF">
        <w:rPr>
          <w:rFonts w:ascii="Book Antiqua" w:eastAsia="SimSun" w:hAnsi="Book Antiqua" w:cs="Book Antiqua"/>
          <w:sz w:val="24"/>
          <w:lang w:val="en-US" w:eastAsia="zh-CN"/>
        </w:rPr>
        <w:t>Available from: URL:</w:t>
      </w:r>
      <w:bookmarkEnd w:id="31"/>
      <w:r w:rsidRPr="003344AF">
        <w:rPr>
          <w:rFonts w:ascii="Book Antiqua" w:eastAsia="SimSun" w:hAnsi="Book Antiqua" w:cs="Times New Roman"/>
          <w:kern w:val="2"/>
          <w:sz w:val="24"/>
          <w:szCs w:val="24"/>
          <w:lang w:val="en-US" w:eastAsia="zh-CN"/>
        </w:rPr>
        <w:t xml:space="preserve"> </w:t>
      </w:r>
      <w:r w:rsidRPr="003344AF">
        <w:rPr>
          <w:rFonts w:ascii="Book Antiqua" w:eastAsia="SimSun" w:hAnsi="Book Antiqua" w:cs="Times New Roman"/>
          <w:kern w:val="2"/>
          <w:sz w:val="24"/>
          <w:szCs w:val="24"/>
          <w:lang w:val="en-US" w:eastAsia="zh-CN"/>
        </w:rPr>
        <w:lastRenderedPageBreak/>
        <w:t>http://investors.merck.com/news/press-release-details/2017/Merck-Provides-Update-on-KEYNOTE-061-a-Phase-3-Study-of-KEYTRUDA-pembrolizumab-in-Previously-Treated-Patients-with-Gastric-or-Gastroesophageal-Junction-Adenocarcinoma/default.aspx.</w:t>
      </w:r>
    </w:p>
    <w:p w14:paraId="218A5A7D"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39 </w:t>
      </w:r>
      <w:r w:rsidRPr="003344AF">
        <w:rPr>
          <w:rFonts w:ascii="Book Antiqua" w:eastAsia="SimSun" w:hAnsi="Book Antiqua" w:cs="Times New Roman"/>
          <w:b/>
          <w:kern w:val="2"/>
          <w:sz w:val="24"/>
          <w:szCs w:val="24"/>
          <w:lang w:val="en-US" w:eastAsia="zh-CN"/>
        </w:rPr>
        <w:t>Janjigian YY</w:t>
      </w:r>
      <w:r w:rsidRPr="003344AF">
        <w:rPr>
          <w:rFonts w:ascii="Book Antiqua" w:eastAsia="SimSun" w:hAnsi="Book Antiqua" w:cs="Times New Roman"/>
          <w:kern w:val="2"/>
          <w:sz w:val="24"/>
          <w:szCs w:val="24"/>
          <w:lang w:val="en-US" w:eastAsia="zh-CN"/>
        </w:rPr>
        <w:t xml:space="preserve">, Bendell JC, Calvo E, Kim JW, Ascierto PA, Sharma P, Ott PA, Bono P, Jaeger D, Evans TRJ, Braud FGD, Chau I, Tschaika M, Harbison CT, Lin C-S, Le DT. CheckMate-032: Phase I/II, open-label study of safety and activity of nivolumab (nivo) alone or with ipilimumab (ipi) in advanced and metastatic (A/M) gastric cancer (GC).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34</w:t>
      </w:r>
      <w:r w:rsidRPr="003344AF">
        <w:rPr>
          <w:rFonts w:ascii="Book Antiqua" w:eastAsia="SimSun" w:hAnsi="Book Antiqua" w:cs="Times New Roman"/>
          <w:kern w:val="2"/>
          <w:sz w:val="24"/>
          <w:szCs w:val="24"/>
          <w:lang w:val="en-US" w:eastAsia="zh-CN"/>
        </w:rPr>
        <w:t>: 4010-4010 [DOI: 10.1200/JCO.2016.34.15_suppl.4010]</w:t>
      </w:r>
    </w:p>
    <w:p w14:paraId="53BE269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40 </w:t>
      </w:r>
      <w:r w:rsidRPr="003344AF">
        <w:rPr>
          <w:rFonts w:ascii="Book Antiqua" w:eastAsia="SimSun" w:hAnsi="Book Antiqua" w:cs="Times New Roman"/>
          <w:b/>
          <w:kern w:val="2"/>
          <w:sz w:val="24"/>
          <w:szCs w:val="24"/>
          <w:lang w:val="en-US" w:eastAsia="zh-CN"/>
        </w:rPr>
        <w:t>Kang YK</w:t>
      </w:r>
      <w:r w:rsidRPr="003344AF">
        <w:rPr>
          <w:rFonts w:ascii="Book Antiqua" w:eastAsia="SimSun" w:hAnsi="Book Antiqua" w:cs="Times New Roman"/>
          <w:kern w:val="2"/>
          <w:sz w:val="24"/>
          <w:szCs w:val="24"/>
          <w:lang w:val="en-US" w:eastAsia="zh-CN"/>
        </w:rPr>
        <w:t xml:space="preserve">, Satoh T, Ryu MH, Chao Y, Kato K, Chung HC, Chen JS, Muro K, Kang WK, Yoshikawa T, Oh SC, Tamura T, Lee KW, Boku N, Chen LT. Nivolumab (ONO-4538/BMS-936558) as salvage treatment after second or later-line chemotherapy for advanced gastric or gastro-esophageal junction cancer (AGC): A double-blinded, randomized, phase III trial.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35</w:t>
      </w:r>
      <w:r w:rsidRPr="003344AF">
        <w:rPr>
          <w:rFonts w:ascii="Book Antiqua" w:eastAsia="SimSun" w:hAnsi="Book Antiqua" w:cs="Times New Roman"/>
          <w:kern w:val="2"/>
          <w:sz w:val="24"/>
          <w:szCs w:val="24"/>
          <w:lang w:val="en-US" w:eastAsia="zh-CN"/>
        </w:rPr>
        <w:t>: 2-2 [DOI: 10.1200/JCO.2017.35.4_suppl.2]</w:t>
      </w:r>
    </w:p>
    <w:p w14:paraId="40DAEC4F"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41 </w:t>
      </w:r>
      <w:r w:rsidRPr="003344AF">
        <w:rPr>
          <w:rFonts w:ascii="Book Antiqua" w:eastAsia="SimSun" w:hAnsi="Book Antiqua" w:cs="Times New Roman"/>
          <w:b/>
          <w:kern w:val="2"/>
          <w:sz w:val="24"/>
          <w:szCs w:val="24"/>
          <w:lang w:val="en-US" w:eastAsia="zh-CN"/>
        </w:rPr>
        <w:t>Kaufman H</w:t>
      </w:r>
      <w:r w:rsidRPr="003344AF">
        <w:rPr>
          <w:rFonts w:ascii="Book Antiqua" w:eastAsia="SimSun" w:hAnsi="Book Antiqua" w:cs="Times New Roman"/>
          <w:kern w:val="2"/>
          <w:sz w:val="24"/>
          <w:szCs w:val="24"/>
          <w:lang w:val="en-US" w:eastAsia="zh-CN"/>
        </w:rPr>
        <w:t xml:space="preserve">, Russell JS, Hamid O, Bhatia S, Terheyden P, D'Angelo SP, Shih KC, Lebbe C, Linette GP, Milella M, Brownell I, Lewis KD, Lorch JH, Chin KM, Mahnke L, Heydebreck Av, Cuillerot J-M, Nghiem P. Avelumab (MSB0010718C; anti-PD-L1) in patients with metastatic Merkel cell carcinoma previously treated with chemotherapy: Results of the phase 2 JAVELIN Merkel 200 trial.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34</w:t>
      </w:r>
      <w:r w:rsidRPr="003344AF">
        <w:rPr>
          <w:rFonts w:ascii="Book Antiqua" w:eastAsia="SimSun" w:hAnsi="Book Antiqua" w:cs="Times New Roman"/>
          <w:kern w:val="2"/>
          <w:sz w:val="24"/>
          <w:szCs w:val="24"/>
          <w:lang w:val="en-US" w:eastAsia="zh-CN"/>
        </w:rPr>
        <w:t>: 9508-9508 [DOI: 10.1200/JCO.2016.34.15_suppl.9508]</w:t>
      </w:r>
    </w:p>
    <w:p w14:paraId="29A865CC"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42 </w:t>
      </w:r>
      <w:r w:rsidRPr="003344AF">
        <w:rPr>
          <w:rFonts w:ascii="Book Antiqua" w:eastAsia="SimSun" w:hAnsi="Book Antiqua" w:cs="Times New Roman"/>
          <w:b/>
          <w:kern w:val="2"/>
          <w:sz w:val="24"/>
          <w:szCs w:val="24"/>
          <w:lang w:val="en-US" w:eastAsia="zh-CN"/>
        </w:rPr>
        <w:t>Antonia SJ</w:t>
      </w:r>
      <w:r w:rsidRPr="003344AF">
        <w:rPr>
          <w:rFonts w:ascii="Book Antiqua" w:eastAsia="SimSun" w:hAnsi="Book Antiqua" w:cs="Times New Roman"/>
          <w:kern w:val="2"/>
          <w:sz w:val="24"/>
          <w:szCs w:val="24"/>
          <w:lang w:val="en-US" w:eastAsia="zh-CN"/>
        </w:rPr>
        <w:t xml:space="preserve">, Villegas A, Daniel D, Vicente D, Murakami S, Hui R, Yokoi T, Chiappori A, Lee KH, de Wit M, Cho BC, Bourhaba M, Quantin X, Tokito T, Mekhail T, Planchard D, Kim YC, Karapetis CS, Hiret S, Ostoros G, Kubota K, Gray JE, Paz-Ares L, de Castro Carpeño J, Wadsworth C, Melillo G, Jiang H, Huang Y, Dennis PA, Özgüroğlu M; PACIFIC Investigators. Durvalumab after Chemoradiotherapy in Stage III Non-Small-Cell Lung Cancer. </w:t>
      </w:r>
      <w:r w:rsidRPr="003344AF">
        <w:rPr>
          <w:rFonts w:ascii="Book Antiqua" w:eastAsia="SimSun" w:hAnsi="Book Antiqua" w:cs="Times New Roman"/>
          <w:i/>
          <w:kern w:val="2"/>
          <w:sz w:val="24"/>
          <w:szCs w:val="24"/>
          <w:lang w:val="en-US" w:eastAsia="zh-CN"/>
        </w:rPr>
        <w:t>N Engl J Med</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377</w:t>
      </w:r>
      <w:r w:rsidRPr="003344AF">
        <w:rPr>
          <w:rFonts w:ascii="Book Antiqua" w:eastAsia="SimSun" w:hAnsi="Book Antiqua" w:cs="Times New Roman"/>
          <w:kern w:val="2"/>
          <w:sz w:val="24"/>
          <w:szCs w:val="24"/>
          <w:lang w:val="en-US" w:eastAsia="zh-CN"/>
        </w:rPr>
        <w:t>: 1919-1929 [PMID: 28885881 DOI: 10.1056/NEJMoa1709937]</w:t>
      </w:r>
    </w:p>
    <w:p w14:paraId="3C56077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43 </w:t>
      </w:r>
      <w:r w:rsidRPr="003344AF">
        <w:rPr>
          <w:rFonts w:ascii="Book Antiqua" w:eastAsia="SimSun" w:hAnsi="Book Antiqua" w:cs="Times New Roman"/>
          <w:b/>
          <w:kern w:val="2"/>
          <w:sz w:val="24"/>
          <w:szCs w:val="24"/>
          <w:lang w:val="en-US" w:eastAsia="zh-CN"/>
        </w:rPr>
        <w:t>Bang Y-J</w:t>
      </w:r>
      <w:r w:rsidRPr="003344AF">
        <w:rPr>
          <w:rFonts w:ascii="Book Antiqua" w:eastAsia="SimSun" w:hAnsi="Book Antiqua" w:cs="Times New Roman"/>
          <w:kern w:val="2"/>
          <w:sz w:val="24"/>
          <w:szCs w:val="24"/>
          <w:lang w:val="en-US" w:eastAsia="zh-CN"/>
        </w:rPr>
        <w:t xml:space="preserve">, Golan T, Lin C-C, Kang Y-K, Wainberg ZA, Wasserstrom H, Jin J, Mi G, McNeely S, Laing N, Goff LW, Fu S. Interim safety and clinical activity in patients (pts) with locally advanced and unresectable or metastatic gastric or </w:t>
      </w:r>
      <w:r w:rsidRPr="003344AF">
        <w:rPr>
          <w:rFonts w:ascii="Book Antiqua" w:eastAsia="SimSun" w:hAnsi="Book Antiqua" w:cs="Times New Roman"/>
          <w:kern w:val="2"/>
          <w:sz w:val="24"/>
          <w:szCs w:val="24"/>
          <w:lang w:val="en-US" w:eastAsia="zh-CN"/>
        </w:rPr>
        <w:lastRenderedPageBreak/>
        <w:t xml:space="preserve">gastroesophageal junction (G/GEJ) adenocarcinoma from a multicohort phase I study of ramucirumab (R) plus durvalumab (D).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2018; </w:t>
      </w:r>
      <w:r w:rsidRPr="003344AF">
        <w:rPr>
          <w:rFonts w:ascii="Book Antiqua" w:eastAsia="SimSun" w:hAnsi="Book Antiqua" w:cs="Times New Roman"/>
          <w:b/>
          <w:kern w:val="2"/>
          <w:sz w:val="24"/>
          <w:szCs w:val="24"/>
          <w:lang w:val="en-US" w:eastAsia="zh-CN"/>
        </w:rPr>
        <w:t>36</w:t>
      </w:r>
      <w:r w:rsidRPr="003344AF">
        <w:rPr>
          <w:rFonts w:ascii="Book Antiqua" w:eastAsia="SimSun" w:hAnsi="Book Antiqua" w:cs="Times New Roman"/>
          <w:kern w:val="2"/>
          <w:sz w:val="24"/>
          <w:szCs w:val="24"/>
          <w:lang w:val="en-US" w:eastAsia="zh-CN"/>
        </w:rPr>
        <w:t>: 92-92 [DOI: 10.1200/JCO.2018.36.4_suppl.92]</w:t>
      </w:r>
    </w:p>
    <w:p w14:paraId="4B686D11"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44 </w:t>
      </w:r>
      <w:r w:rsidRPr="003344AF">
        <w:rPr>
          <w:rFonts w:ascii="Book Antiqua" w:eastAsia="SimSun" w:hAnsi="Book Antiqua" w:cs="Times New Roman"/>
          <w:b/>
          <w:kern w:val="2"/>
          <w:sz w:val="24"/>
          <w:szCs w:val="24"/>
          <w:lang w:val="en-US" w:eastAsia="zh-CN"/>
        </w:rPr>
        <w:t>Baylis F</w:t>
      </w:r>
      <w:r w:rsidRPr="003344AF">
        <w:rPr>
          <w:rFonts w:ascii="Book Antiqua" w:eastAsia="SimSun" w:hAnsi="Book Antiqua" w:cs="Times New Roman"/>
          <w:kern w:val="2"/>
          <w:sz w:val="24"/>
          <w:szCs w:val="24"/>
          <w:lang w:val="en-US" w:eastAsia="zh-CN"/>
        </w:rPr>
        <w:t xml:space="preserve">, McLeod M. First-in-human Phase 1 CRISPR Gene Editing Cancer Trials: Are We Ready? </w:t>
      </w:r>
      <w:r w:rsidRPr="003344AF">
        <w:rPr>
          <w:rFonts w:ascii="Book Antiqua" w:eastAsia="SimSun" w:hAnsi="Book Antiqua" w:cs="Times New Roman"/>
          <w:i/>
          <w:kern w:val="2"/>
          <w:sz w:val="24"/>
          <w:szCs w:val="24"/>
          <w:lang w:val="en-US" w:eastAsia="zh-CN"/>
        </w:rPr>
        <w:t>Curr Gene Ther</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17</w:t>
      </w:r>
      <w:r w:rsidRPr="003344AF">
        <w:rPr>
          <w:rFonts w:ascii="Book Antiqua" w:eastAsia="SimSun" w:hAnsi="Book Antiqua" w:cs="Times New Roman"/>
          <w:kern w:val="2"/>
          <w:sz w:val="24"/>
          <w:szCs w:val="24"/>
          <w:lang w:val="en-US" w:eastAsia="zh-CN"/>
        </w:rPr>
        <w:t>: 309-319 [PMID: 29173170 DOI: 10.2174/1566523217666171121165935]</w:t>
      </w:r>
    </w:p>
    <w:p w14:paraId="002CF80D"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45 </w:t>
      </w:r>
      <w:r w:rsidRPr="003344AF">
        <w:rPr>
          <w:rFonts w:ascii="Book Antiqua" w:eastAsia="SimSun" w:hAnsi="Book Antiqua" w:cs="Times New Roman"/>
          <w:b/>
          <w:kern w:val="2"/>
          <w:sz w:val="24"/>
          <w:szCs w:val="24"/>
          <w:lang w:val="en-US" w:eastAsia="zh-CN"/>
        </w:rPr>
        <w:t>Lin CC</w:t>
      </w:r>
      <w:r w:rsidRPr="003344AF">
        <w:rPr>
          <w:rFonts w:ascii="Book Antiqua" w:eastAsia="SimSun" w:hAnsi="Book Antiqua" w:cs="Times New Roman"/>
          <w:kern w:val="2"/>
          <w:sz w:val="24"/>
          <w:szCs w:val="24"/>
          <w:lang w:val="en-US" w:eastAsia="zh-CN"/>
        </w:rPr>
        <w:t xml:space="preserve">, Golan T, Corral J, Moreno V, Chung HC, Wasserstrom H, Yang J, Mi G, Bang YJ. 2OPhase 1 study of ramucirumab (R) plus durvalumab (D) in patients (pts) with locally advanced and unresectable or metastatic gastrointestinal or thoracic malignancies (NCT02572687); Phase 1a results. </w:t>
      </w:r>
      <w:r w:rsidRPr="003344AF">
        <w:rPr>
          <w:rFonts w:ascii="Book Antiqua" w:eastAsia="SimSun" w:hAnsi="Book Antiqua" w:cs="Times New Roman"/>
          <w:i/>
          <w:kern w:val="2"/>
          <w:sz w:val="24"/>
          <w:szCs w:val="24"/>
          <w:lang w:val="en-US" w:eastAsia="zh-CN"/>
        </w:rPr>
        <w:t>Ann Surg Oncol</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27</w:t>
      </w:r>
      <w:r w:rsidRPr="003344AF">
        <w:rPr>
          <w:rFonts w:ascii="Book Antiqua" w:eastAsia="SimSun" w:hAnsi="Book Antiqua" w:cs="Times New Roman"/>
          <w:kern w:val="2"/>
          <w:sz w:val="24"/>
          <w:szCs w:val="24"/>
          <w:lang w:val="en-US" w:eastAsia="zh-CN"/>
        </w:rPr>
        <w:t>:</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mdw525.501-mdw525.501 [DOI: 10.1093/annonc/mdw525.01]</w:t>
      </w:r>
    </w:p>
    <w:p w14:paraId="5834BA27"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46 </w:t>
      </w:r>
      <w:r w:rsidRPr="003344AF">
        <w:rPr>
          <w:rFonts w:ascii="Book Antiqua" w:eastAsia="SimSun" w:hAnsi="Book Antiqua" w:cs="Times New Roman"/>
          <w:b/>
          <w:kern w:val="2"/>
          <w:sz w:val="24"/>
          <w:szCs w:val="24"/>
          <w:lang w:val="en-US" w:eastAsia="zh-CN"/>
        </w:rPr>
        <w:t>Kelly RJ</w:t>
      </w:r>
      <w:r w:rsidRPr="003344AF">
        <w:rPr>
          <w:rFonts w:ascii="Book Antiqua" w:eastAsia="SimSun" w:hAnsi="Book Antiqua" w:cs="Times New Roman"/>
          <w:kern w:val="2"/>
          <w:sz w:val="24"/>
          <w:szCs w:val="24"/>
          <w:lang w:val="en-US" w:eastAsia="zh-CN"/>
        </w:rPr>
        <w:t xml:space="preserve">, Chung K, Gu Y, Steele KE, Rebelatto MC, Robbins PB, Tavakkoli F, Karakunnel JJ, Lai DW, Almhanna K. Phase Ib/II study to evaluate the safety and antitumor activity of durvalumab (MEDI4736) and tremelimumab as monotherapy or in combination, in patients with recurrent or metastatic gastric/gastroesophageal junction adenocarcinoma. </w:t>
      </w:r>
      <w:r w:rsidRPr="003344AF">
        <w:rPr>
          <w:rFonts w:ascii="Book Antiqua" w:eastAsia="SimSun" w:hAnsi="Book Antiqua" w:cs="Times New Roman"/>
          <w:i/>
          <w:kern w:val="2"/>
          <w:sz w:val="24"/>
          <w:szCs w:val="24"/>
          <w:lang w:val="en-US" w:eastAsia="zh-CN"/>
        </w:rPr>
        <w:t>J ImmunoTher Cancer</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3</w:t>
      </w:r>
      <w:r w:rsidRPr="003344AF">
        <w:rPr>
          <w:rFonts w:ascii="Book Antiqua" w:eastAsia="SimSun" w:hAnsi="Book Antiqua" w:cs="Times New Roman"/>
          <w:kern w:val="2"/>
          <w:sz w:val="24"/>
          <w:szCs w:val="24"/>
          <w:lang w:val="en-US" w:eastAsia="zh-CN"/>
        </w:rPr>
        <w:t>: P157-P157</w:t>
      </w:r>
    </w:p>
    <w:p w14:paraId="79D6432E"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47 </w:t>
      </w:r>
      <w:r w:rsidRPr="003344AF">
        <w:rPr>
          <w:rFonts w:ascii="Book Antiqua" w:eastAsia="SimSun" w:hAnsi="Book Antiqua" w:cs="Times New Roman"/>
          <w:b/>
          <w:kern w:val="2"/>
          <w:sz w:val="24"/>
          <w:szCs w:val="24"/>
          <w:lang w:val="en-US" w:eastAsia="zh-CN"/>
        </w:rPr>
        <w:t>Le DT</w:t>
      </w:r>
      <w:r w:rsidRPr="003344AF">
        <w:rPr>
          <w:rFonts w:ascii="Book Antiqua" w:eastAsia="SimSun" w:hAnsi="Book Antiqua" w:cs="Times New Roman"/>
          <w:kern w:val="2"/>
          <w:sz w:val="24"/>
          <w:szCs w:val="24"/>
          <w:lang w:val="en-US" w:eastAsia="zh-CN"/>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sidRPr="003344AF">
        <w:rPr>
          <w:rFonts w:ascii="Book Antiqua" w:eastAsia="SimSun" w:hAnsi="Book Antiqua" w:cs="Times New Roman"/>
          <w:i/>
          <w:kern w:val="2"/>
          <w:sz w:val="24"/>
          <w:szCs w:val="24"/>
          <w:lang w:val="en-US" w:eastAsia="zh-CN"/>
        </w:rPr>
        <w:t>N Engl J Med</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372</w:t>
      </w:r>
      <w:r w:rsidRPr="003344AF">
        <w:rPr>
          <w:rFonts w:ascii="Book Antiqua" w:eastAsia="SimSun" w:hAnsi="Book Antiqua" w:cs="Times New Roman"/>
          <w:kern w:val="2"/>
          <w:sz w:val="24"/>
          <w:szCs w:val="24"/>
          <w:lang w:val="en-US" w:eastAsia="zh-CN"/>
        </w:rPr>
        <w:t>: 2509-2520 [PMID: 26028255 DOI: 10.1056/NEJMoa1500596]</w:t>
      </w:r>
    </w:p>
    <w:p w14:paraId="2BDC4235"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48 </w:t>
      </w:r>
      <w:r w:rsidRPr="003344AF">
        <w:rPr>
          <w:rFonts w:ascii="Book Antiqua" w:eastAsia="SimSun" w:hAnsi="Book Antiqua" w:cs="Times New Roman"/>
          <w:b/>
          <w:kern w:val="2"/>
          <w:sz w:val="24"/>
          <w:szCs w:val="24"/>
          <w:lang w:val="en-US" w:eastAsia="zh-CN"/>
        </w:rPr>
        <w:t>Malka D</w:t>
      </w:r>
      <w:r w:rsidRPr="003344AF">
        <w:rPr>
          <w:rFonts w:ascii="Book Antiqua" w:eastAsia="SimSun" w:hAnsi="Book Antiqua" w:cs="Times New Roman"/>
          <w:kern w:val="2"/>
          <w:sz w:val="24"/>
          <w:szCs w:val="24"/>
          <w:lang w:val="en-US" w:eastAsia="zh-CN"/>
        </w:rPr>
        <w:t>, Castan F, Francois E, Bouche O, Bennouna J, Ghiringhelli F, Fouchardiere CDL, Borg C, Samalin E, Bachet JB, Raoul J-L, Cvitkovic F, Miglianico L, Bengrine-Lefevre L, Dahan L, Lecaille C, Aparicio T, Perrier H, Gourgou S, Taïeb J, Unicancer FFdCD, Association des Gastro-Entérologues Oncologues. FOLFOX alone or combined to rilotumumab or panitumumab as first-line treatment in patients (pts) with advanced gastroesophageal adenocarcinoma (AGEA): An open-label, randomized phase II trial (PRODIGE 17 ACCORD 20 MEGA).</w:t>
      </w:r>
      <w:r w:rsidRPr="003344AF">
        <w:rPr>
          <w:rFonts w:ascii="Book Antiqua" w:eastAsia="SimSun" w:hAnsi="Book Antiqua" w:cs="Times New Roman"/>
          <w:i/>
          <w:kern w:val="2"/>
          <w:sz w:val="24"/>
          <w:szCs w:val="24"/>
          <w:lang w:val="en-US" w:eastAsia="zh-CN"/>
        </w:rPr>
        <w:t xml:space="preserve"> J Clin Oncol</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33</w:t>
      </w:r>
      <w:r w:rsidRPr="003344AF">
        <w:rPr>
          <w:rFonts w:ascii="Book Antiqua" w:eastAsia="SimSun" w:hAnsi="Book Antiqua" w:cs="Times New Roman"/>
          <w:kern w:val="2"/>
          <w:sz w:val="24"/>
          <w:szCs w:val="24"/>
          <w:lang w:val="en-US" w:eastAsia="zh-CN"/>
        </w:rPr>
        <w:t>: 4013-4013 [DOI: 10.1200/jco.2015.33.15_suppl.4013]</w:t>
      </w:r>
    </w:p>
    <w:p w14:paraId="3BE4C6E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49 </w:t>
      </w:r>
      <w:r w:rsidRPr="003344AF">
        <w:rPr>
          <w:rFonts w:ascii="Book Antiqua" w:eastAsia="SimSun" w:hAnsi="Book Antiqua" w:cs="Times New Roman"/>
          <w:b/>
          <w:kern w:val="2"/>
          <w:sz w:val="24"/>
          <w:szCs w:val="24"/>
          <w:lang w:val="en-US" w:eastAsia="zh-CN"/>
        </w:rPr>
        <w:t>Shah MA</w:t>
      </w:r>
      <w:r w:rsidRPr="003344AF">
        <w:rPr>
          <w:rFonts w:ascii="Book Antiqua" w:eastAsia="SimSun" w:hAnsi="Book Antiqua" w:cs="Times New Roman"/>
          <w:kern w:val="2"/>
          <w:sz w:val="24"/>
          <w:szCs w:val="24"/>
          <w:lang w:val="en-US" w:eastAsia="zh-CN"/>
        </w:rPr>
        <w:t xml:space="preserve">, Xu RH, Bang YJ, Hoff PM, Liu T, Herráez-Baranda LA, Xia F, Garg A, </w:t>
      </w:r>
      <w:r w:rsidRPr="003344AF">
        <w:rPr>
          <w:rFonts w:ascii="Book Antiqua" w:eastAsia="SimSun" w:hAnsi="Book Antiqua" w:cs="Times New Roman"/>
          <w:kern w:val="2"/>
          <w:sz w:val="24"/>
          <w:szCs w:val="24"/>
          <w:lang w:val="en-US" w:eastAsia="zh-CN"/>
        </w:rPr>
        <w:lastRenderedPageBreak/>
        <w:t xml:space="preserve">Shing M, Tabernero J. HELOISE: Phase IIIb Randomized Multicenter Study Comparing Standard-of-Care and Higher-Dose Trastuzumab Regimens Combined With Chemotherapy as First-Line Therapy in Patients With Human Epidermal Growth Factor Receptor 2-Positive Metastatic Gastric or Gastroesophageal Junction Adenocarcinoma.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35</w:t>
      </w:r>
      <w:r w:rsidRPr="003344AF">
        <w:rPr>
          <w:rFonts w:ascii="Book Antiqua" w:eastAsia="SimSun" w:hAnsi="Book Antiqua" w:cs="Times New Roman"/>
          <w:kern w:val="2"/>
          <w:sz w:val="24"/>
          <w:szCs w:val="24"/>
          <w:lang w:val="en-US" w:eastAsia="zh-CN"/>
        </w:rPr>
        <w:t>: 2558-2567 [PMID: 28574779 DOI: 10.1200/JCO.2016.71.6852]</w:t>
      </w:r>
    </w:p>
    <w:p w14:paraId="52AEF849"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50 </w:t>
      </w:r>
      <w:r w:rsidRPr="003344AF">
        <w:rPr>
          <w:rFonts w:ascii="Book Antiqua" w:eastAsia="SimSun" w:hAnsi="Book Antiqua" w:cs="Times New Roman"/>
          <w:b/>
          <w:kern w:val="2"/>
          <w:sz w:val="24"/>
          <w:szCs w:val="24"/>
          <w:lang w:val="en-US" w:eastAsia="zh-CN"/>
        </w:rPr>
        <w:t>Ryu MH</w:t>
      </w:r>
      <w:r w:rsidRPr="003344AF">
        <w:rPr>
          <w:rFonts w:ascii="Book Antiqua" w:eastAsia="SimSun" w:hAnsi="Book Antiqua" w:cs="Times New Roman"/>
          <w:kern w:val="2"/>
          <w:sz w:val="24"/>
          <w:szCs w:val="24"/>
          <w:lang w:val="en-US" w:eastAsia="zh-CN"/>
        </w:rPr>
        <w:t xml:space="preserve">, Yoo C, Kim JG, Ryoo BY, Park YS, Park SR, Han HS, Chung IJ, Song EK, Lee KH, Kang SY, Kang YK. Multicenter phase II study of trastuzumab in combination with capecitabine and oxaliplatin for advanced gastric cancer. </w:t>
      </w:r>
      <w:r w:rsidRPr="003344AF">
        <w:rPr>
          <w:rFonts w:ascii="Book Antiqua" w:eastAsia="SimSun" w:hAnsi="Book Antiqua" w:cs="Times New Roman"/>
          <w:i/>
          <w:kern w:val="2"/>
          <w:sz w:val="24"/>
          <w:szCs w:val="24"/>
          <w:lang w:val="en-US" w:eastAsia="zh-CN"/>
        </w:rPr>
        <w:t>Eur J Cancer</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51</w:t>
      </w:r>
      <w:r w:rsidRPr="003344AF">
        <w:rPr>
          <w:rFonts w:ascii="Book Antiqua" w:eastAsia="SimSun" w:hAnsi="Book Antiqua" w:cs="Times New Roman"/>
          <w:kern w:val="2"/>
          <w:sz w:val="24"/>
          <w:szCs w:val="24"/>
          <w:lang w:val="en-US" w:eastAsia="zh-CN"/>
        </w:rPr>
        <w:t>: 482-488 [PMID: 25661103 DOI: 10.1016/j.ejca.2014.12.015]</w:t>
      </w:r>
    </w:p>
    <w:p w14:paraId="1D77F219"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51 </w:t>
      </w:r>
      <w:r w:rsidRPr="003344AF">
        <w:rPr>
          <w:rFonts w:ascii="Book Antiqua" w:eastAsia="SimSun" w:hAnsi="Book Antiqua" w:cs="Times New Roman"/>
          <w:b/>
          <w:kern w:val="2"/>
          <w:sz w:val="24"/>
          <w:szCs w:val="24"/>
          <w:lang w:val="en-US" w:eastAsia="zh-CN"/>
        </w:rPr>
        <w:t>Qin S</w:t>
      </w:r>
      <w:r w:rsidRPr="003344AF">
        <w:rPr>
          <w:rFonts w:ascii="Book Antiqua" w:eastAsia="SimSun" w:hAnsi="Book Antiqua" w:cs="Times New Roman"/>
          <w:kern w:val="2"/>
          <w:sz w:val="24"/>
          <w:szCs w:val="24"/>
          <w:lang w:val="en-US" w:eastAsia="zh-CN"/>
        </w:rPr>
        <w:t xml:space="preserve">, Lin S, Xu R, Su W, Tang Y, Wang X, Xu J-m, Zhou W, Cui T, Luo S, Wu X, Ji J. Treatment patterns, effectiveness, and safety of Trastuzumab in Chinese patients with metastatic gastric cancer: Interim analysis of the EVIDENCE registry study.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35</w:t>
      </w:r>
      <w:r w:rsidRPr="003344AF">
        <w:rPr>
          <w:rFonts w:ascii="Book Antiqua" w:eastAsia="SimSun" w:hAnsi="Book Antiqua" w:cs="Times New Roman"/>
          <w:kern w:val="2"/>
          <w:sz w:val="24"/>
          <w:szCs w:val="24"/>
          <w:lang w:val="en-US" w:eastAsia="zh-CN"/>
        </w:rPr>
        <w:t>: e15595-e15595 [DOI: 10.1200/JCO.2017.35.15_suppl.e15595]</w:t>
      </w:r>
    </w:p>
    <w:p w14:paraId="1D8F59F0"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52 </w:t>
      </w:r>
      <w:r w:rsidRPr="003344AF">
        <w:rPr>
          <w:rFonts w:ascii="Book Antiqua" w:eastAsia="SimSun" w:hAnsi="Book Antiqua" w:cs="Times New Roman"/>
          <w:b/>
          <w:kern w:val="2"/>
          <w:sz w:val="24"/>
          <w:szCs w:val="24"/>
          <w:lang w:val="en-US" w:eastAsia="zh-CN"/>
        </w:rPr>
        <w:t>Thuss-Patience PC</w:t>
      </w:r>
      <w:r w:rsidRPr="003344AF">
        <w:rPr>
          <w:rFonts w:ascii="Book Antiqua" w:eastAsia="SimSun" w:hAnsi="Book Antiqua" w:cs="Times New Roman"/>
          <w:kern w:val="2"/>
          <w:sz w:val="24"/>
          <w:szCs w:val="24"/>
          <w:lang w:val="en-US" w:eastAsia="zh-CN"/>
        </w:rPr>
        <w:t xml:space="preserve">, Shah MA, Ohtsu A, Van Cutsem E, Ajani JA, Castro H, Mansoor W, Chung HC, Bodoky G, Shitara K, Phillips GDL, van der Horst T, Harle-Yge ML, Althaus BL, Kang YK. Trastuzumab emtansine versus taxane use for previously treated HER2-positive locally advanced or metastatic gastric or gastro-oesophageal junction adenocarcinoma (GATSBY): an international randomised, open-label, adaptive, phase 2/3 study. </w:t>
      </w:r>
      <w:r w:rsidRPr="003344AF">
        <w:rPr>
          <w:rFonts w:ascii="Book Antiqua" w:eastAsia="SimSun" w:hAnsi="Book Antiqua" w:cs="Times New Roman"/>
          <w:i/>
          <w:kern w:val="2"/>
          <w:sz w:val="24"/>
          <w:szCs w:val="24"/>
          <w:lang w:val="en-US" w:eastAsia="zh-CN"/>
        </w:rPr>
        <w:t>Lancet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18</w:t>
      </w:r>
      <w:r w:rsidRPr="003344AF">
        <w:rPr>
          <w:rFonts w:ascii="Book Antiqua" w:eastAsia="SimSun" w:hAnsi="Book Antiqua" w:cs="Times New Roman"/>
          <w:kern w:val="2"/>
          <w:sz w:val="24"/>
          <w:szCs w:val="24"/>
          <w:lang w:val="en-US" w:eastAsia="zh-CN"/>
        </w:rPr>
        <w:t>: 640-653 [PMID: 28343975 DOI: 10.1016/S1470-2045(17)30111-0]</w:t>
      </w:r>
    </w:p>
    <w:p w14:paraId="1F7A1026"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53 </w:t>
      </w:r>
      <w:r w:rsidRPr="003344AF">
        <w:rPr>
          <w:rFonts w:ascii="Book Antiqua" w:eastAsia="SimSun" w:hAnsi="Book Antiqua" w:cs="Times New Roman"/>
          <w:b/>
          <w:kern w:val="2"/>
          <w:sz w:val="24"/>
          <w:szCs w:val="24"/>
          <w:lang w:val="en-US" w:eastAsia="zh-CN"/>
        </w:rPr>
        <w:t>Tabernero J</w:t>
      </w:r>
      <w:r w:rsidRPr="003344AF">
        <w:rPr>
          <w:rFonts w:ascii="Book Antiqua" w:eastAsia="SimSun" w:hAnsi="Book Antiqua" w:cs="Times New Roman"/>
          <w:kern w:val="2"/>
          <w:sz w:val="24"/>
          <w:szCs w:val="24"/>
          <w:lang w:val="en-US" w:eastAsia="zh-CN"/>
        </w:rPr>
        <w:t xml:space="preserve">, Hoff P, Shen L, Ohtsu A, Shah M, Cheng K, Song C, Wu H, Eng-Wong J, Kang Y. 616OPertuzumab (P)+ trastuzumab (H)+ chemotherapy (CT) for HER2-positive metastatic gastric or gastro-oesophageal junction cancer (mGC/GEJC): Final analysis of a Phase III study (JACOB). </w:t>
      </w:r>
      <w:r w:rsidRPr="003344AF">
        <w:rPr>
          <w:rFonts w:ascii="Book Antiqua" w:eastAsia="SimSun" w:hAnsi="Book Antiqua" w:cs="Times New Roman"/>
          <w:i/>
          <w:kern w:val="2"/>
          <w:sz w:val="24"/>
          <w:szCs w:val="24"/>
          <w:lang w:val="en-US" w:eastAsia="zh-CN"/>
        </w:rPr>
        <w:t>Ann Surg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28</w:t>
      </w:r>
    </w:p>
    <w:p w14:paraId="28CA51F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54 </w:t>
      </w:r>
      <w:r w:rsidRPr="003344AF">
        <w:rPr>
          <w:rFonts w:ascii="Book Antiqua" w:eastAsia="SimSun" w:hAnsi="Book Antiqua" w:cs="Times New Roman"/>
          <w:b/>
          <w:kern w:val="2"/>
          <w:sz w:val="24"/>
          <w:szCs w:val="24"/>
          <w:lang w:val="en-US" w:eastAsia="zh-CN"/>
        </w:rPr>
        <w:t>Kang YK</w:t>
      </w:r>
      <w:r w:rsidRPr="003344AF">
        <w:rPr>
          <w:rFonts w:ascii="Book Antiqua" w:eastAsia="SimSun" w:hAnsi="Book Antiqua" w:cs="Times New Roman"/>
          <w:kern w:val="2"/>
          <w:sz w:val="24"/>
          <w:szCs w:val="24"/>
          <w:lang w:val="en-US" w:eastAsia="zh-CN"/>
        </w:rPr>
        <w:t xml:space="preserve">, Rha SY, Tassone P, Barriuso J, Yu R, Szado T, Garg A, Bang YJ. A phase IIa dose-finding and safety study of first-line pertuzumab in combination with trastuzumab, capecitabine and cisplatin in patients with HER2-positive advanced gastric cancer. </w:t>
      </w:r>
      <w:r w:rsidRPr="003344AF">
        <w:rPr>
          <w:rFonts w:ascii="Book Antiqua" w:eastAsia="SimSun" w:hAnsi="Book Antiqua" w:cs="Times New Roman"/>
          <w:i/>
          <w:kern w:val="2"/>
          <w:sz w:val="24"/>
          <w:szCs w:val="24"/>
          <w:lang w:val="en-US" w:eastAsia="zh-CN"/>
        </w:rPr>
        <w:t>Br J Cancer</w:t>
      </w:r>
      <w:r w:rsidRPr="003344AF">
        <w:rPr>
          <w:rFonts w:ascii="Book Antiqua" w:eastAsia="SimSun" w:hAnsi="Book Antiqua" w:cs="Times New Roman"/>
          <w:kern w:val="2"/>
          <w:sz w:val="24"/>
          <w:szCs w:val="24"/>
          <w:lang w:val="en-US" w:eastAsia="zh-CN"/>
        </w:rPr>
        <w:t xml:space="preserve"> 2014; </w:t>
      </w:r>
      <w:r w:rsidRPr="003344AF">
        <w:rPr>
          <w:rFonts w:ascii="Book Antiqua" w:eastAsia="SimSun" w:hAnsi="Book Antiqua" w:cs="Times New Roman"/>
          <w:b/>
          <w:kern w:val="2"/>
          <w:sz w:val="24"/>
          <w:szCs w:val="24"/>
          <w:lang w:val="en-US" w:eastAsia="zh-CN"/>
        </w:rPr>
        <w:t>111</w:t>
      </w:r>
      <w:r w:rsidRPr="003344AF">
        <w:rPr>
          <w:rFonts w:ascii="Book Antiqua" w:eastAsia="SimSun" w:hAnsi="Book Antiqua" w:cs="Times New Roman"/>
          <w:kern w:val="2"/>
          <w:sz w:val="24"/>
          <w:szCs w:val="24"/>
          <w:lang w:val="en-US" w:eastAsia="zh-CN"/>
        </w:rPr>
        <w:t>: 660-666 [PMID: 24960402 DOI: 10.1038/bjc.2014.356]</w:t>
      </w:r>
    </w:p>
    <w:p w14:paraId="74B7CB4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55 </w:t>
      </w:r>
      <w:r w:rsidRPr="003344AF">
        <w:rPr>
          <w:rFonts w:ascii="Book Antiqua" w:eastAsia="SimSun" w:hAnsi="Book Antiqua" w:cs="Times New Roman"/>
          <w:b/>
          <w:kern w:val="2"/>
          <w:sz w:val="24"/>
          <w:szCs w:val="24"/>
          <w:lang w:val="en-US" w:eastAsia="zh-CN"/>
        </w:rPr>
        <w:t>Wagner AD</w:t>
      </w:r>
      <w:r w:rsidRPr="003344AF">
        <w:rPr>
          <w:rFonts w:ascii="Book Antiqua" w:eastAsia="SimSun" w:hAnsi="Book Antiqua" w:cs="Times New Roman"/>
          <w:kern w:val="2"/>
          <w:sz w:val="24"/>
          <w:szCs w:val="24"/>
          <w:lang w:val="en-US" w:eastAsia="zh-CN"/>
        </w:rPr>
        <w:t xml:space="preserve">, Kang Y-K, Dieren Jv, Mauer ME, Grabsch HI, Lia M, Atasoy A, Cho JY, Moehler MH, Roth A, Salto-Tellez M, Schumacher C, Grieken NCTv, Sandick </w:t>
      </w:r>
      <w:r w:rsidRPr="003344AF">
        <w:rPr>
          <w:rFonts w:ascii="Book Antiqua" w:eastAsia="SimSun" w:hAnsi="Book Antiqua" w:cs="Times New Roman"/>
          <w:kern w:val="2"/>
          <w:sz w:val="24"/>
          <w:szCs w:val="24"/>
          <w:lang w:val="en-US" w:eastAsia="zh-CN"/>
        </w:rPr>
        <w:lastRenderedPageBreak/>
        <w:t xml:space="preserve">JWv, Lordick F, on behalf of the EORTC GI Tract Cancer Group KCSG, Group tDUGC. EORTC-1203: Integration of trastuzumab (T), with or without pertuzumab (P), into perioperative chemotherapy (CT) of HER-2 positive stomach cancer—INNOVATION trial.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34</w:t>
      </w:r>
      <w:r w:rsidRPr="003344AF">
        <w:rPr>
          <w:rFonts w:ascii="Book Antiqua" w:eastAsia="SimSun" w:hAnsi="Book Antiqua" w:cs="Times New Roman"/>
          <w:kern w:val="2"/>
          <w:sz w:val="24"/>
          <w:szCs w:val="24"/>
          <w:lang w:val="en-US" w:eastAsia="zh-CN"/>
        </w:rPr>
        <w:t>: TPS4133-TPS4133 [DOI: 10.1200/JCO.2016.34.15_suppl.TPS4133]</w:t>
      </w:r>
    </w:p>
    <w:p w14:paraId="49FEF687"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56 </w:t>
      </w:r>
      <w:r w:rsidRPr="003344AF">
        <w:rPr>
          <w:rFonts w:ascii="Book Antiqua" w:eastAsia="SimSun" w:hAnsi="Book Antiqua" w:cs="Times New Roman"/>
          <w:b/>
          <w:kern w:val="2"/>
          <w:sz w:val="24"/>
          <w:szCs w:val="24"/>
          <w:lang w:val="en-US" w:eastAsia="zh-CN"/>
        </w:rPr>
        <w:t>Catenacci DVT</w:t>
      </w:r>
      <w:r w:rsidRPr="003344AF">
        <w:rPr>
          <w:rFonts w:ascii="Book Antiqua" w:eastAsia="SimSun" w:hAnsi="Book Antiqua" w:cs="Times New Roman"/>
          <w:kern w:val="2"/>
          <w:sz w:val="24"/>
          <w:szCs w:val="24"/>
          <w:lang w:val="en-US" w:eastAsia="zh-CN"/>
        </w:rPr>
        <w:t xml:space="preserve">, Park H, Lockhart AC, Gold PJ, Enzinger PC, Nordstrom JL, Hong S, Hochster HS, Kelly RJ, Uronis HE, Bendell JC, Oh SC, Park SH, Kim YH, Kang Y-K, Lee K-W, Ng MC, Wigginton JM, Davidson-Moncada JK, Bang Y-J. Phase 1b/2 study of margetuximab (M) plus pembrolizumab (P) in advanced HER2+ gastroesophageal junction (GEJ) or gastric (G) adenocarcinoma (GEA).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2018; </w:t>
      </w:r>
      <w:r w:rsidRPr="003344AF">
        <w:rPr>
          <w:rFonts w:ascii="Book Antiqua" w:eastAsia="SimSun" w:hAnsi="Book Antiqua" w:cs="Times New Roman"/>
          <w:b/>
          <w:kern w:val="2"/>
          <w:sz w:val="24"/>
          <w:szCs w:val="24"/>
          <w:lang w:val="en-US" w:eastAsia="zh-CN"/>
        </w:rPr>
        <w:t>18</w:t>
      </w:r>
    </w:p>
    <w:p w14:paraId="554483AA"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57 </w:t>
      </w:r>
      <w:r w:rsidRPr="003344AF">
        <w:rPr>
          <w:rFonts w:ascii="Book Antiqua" w:eastAsia="SimSun" w:hAnsi="Book Antiqua" w:cs="Times New Roman"/>
          <w:b/>
          <w:kern w:val="2"/>
          <w:sz w:val="24"/>
          <w:szCs w:val="24"/>
          <w:lang w:val="en-US" w:eastAsia="zh-CN"/>
        </w:rPr>
        <w:t>Bang YJ</w:t>
      </w:r>
      <w:r w:rsidRPr="003344AF">
        <w:rPr>
          <w:rFonts w:ascii="Book Antiqua" w:eastAsia="SimSun" w:hAnsi="Book Antiqua" w:cs="Times New Roman"/>
          <w:kern w:val="2"/>
          <w:sz w:val="24"/>
          <w:szCs w:val="24"/>
          <w:lang w:val="en-US" w:eastAsia="zh-CN"/>
        </w:rPr>
        <w:t xml:space="preserve">, Giaccone G, Im SA, Oh DY, Bauer TM, Nordstrom JL, Li H, Chichili GR, Moore PA, Hong S, Stewart SJ, Baughman JE, Lechleider RJ, Burris HA. First-in-human phase 1 study of margetuximab (MGAH22), an Fc-modified chimeric monoclonal antibody, in patients with HER2-positive advanced solid tumors. </w:t>
      </w:r>
      <w:r w:rsidRPr="003344AF">
        <w:rPr>
          <w:rFonts w:ascii="Book Antiqua" w:eastAsia="SimSun" w:hAnsi="Book Antiqua" w:cs="Times New Roman"/>
          <w:i/>
          <w:kern w:val="2"/>
          <w:sz w:val="24"/>
          <w:szCs w:val="24"/>
          <w:lang w:val="en-US" w:eastAsia="zh-CN"/>
        </w:rPr>
        <w:t>Ann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28</w:t>
      </w:r>
      <w:r w:rsidRPr="003344AF">
        <w:rPr>
          <w:rFonts w:ascii="Book Antiqua" w:eastAsia="SimSun" w:hAnsi="Book Antiqua" w:cs="Times New Roman"/>
          <w:kern w:val="2"/>
          <w:sz w:val="24"/>
          <w:szCs w:val="24"/>
          <w:lang w:val="en-US" w:eastAsia="zh-CN"/>
        </w:rPr>
        <w:t>: 855-861 [PMID: 28119295 DOI: 10.1093/annonc/mdx002]</w:t>
      </w:r>
    </w:p>
    <w:p w14:paraId="407BFCCE"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58 </w:t>
      </w:r>
      <w:r w:rsidRPr="003344AF">
        <w:rPr>
          <w:rFonts w:ascii="Book Antiqua" w:eastAsia="SimSun" w:hAnsi="Book Antiqua" w:cs="Times New Roman"/>
          <w:b/>
          <w:kern w:val="2"/>
          <w:sz w:val="24"/>
          <w:szCs w:val="24"/>
          <w:lang w:val="en-US" w:eastAsia="zh-CN"/>
        </w:rPr>
        <w:t>Hecht JR</w:t>
      </w:r>
      <w:r w:rsidRPr="003344AF">
        <w:rPr>
          <w:rFonts w:ascii="Book Antiqua" w:eastAsia="SimSun" w:hAnsi="Book Antiqua" w:cs="Times New Roman"/>
          <w:kern w:val="2"/>
          <w:sz w:val="24"/>
          <w:szCs w:val="24"/>
          <w:lang w:val="en-US" w:eastAsia="zh-CN"/>
        </w:rPr>
        <w:t xml:space="preserve">, Bang YJ, Qin SK, Chung HC, Xu JM, Park JO, Jeziorski K, Shparyk Y, Hoff PM, Sobrero A, Salman P, Li J, Protsenko SA, Wainberg ZA, Buyse M, Afenjar K, Houé V, Garcia A, Kaneko T, Huang Y, Khan-Wasti S, Santillana S, Press MF, Slamon D. Lapatinib in Combination With Capecitabine Plus Oxaliplatin in Human Epidermal Growth Factor Receptor 2-Positive Advanced or Metastatic Gastric, Esophageal, or Gastroesophageal Adenocarcinoma: TRIO-013/LOGiC--A Randomized Phase III Trial.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34</w:t>
      </w:r>
      <w:r w:rsidRPr="003344AF">
        <w:rPr>
          <w:rFonts w:ascii="Book Antiqua" w:eastAsia="SimSun" w:hAnsi="Book Antiqua" w:cs="Times New Roman"/>
          <w:kern w:val="2"/>
          <w:sz w:val="24"/>
          <w:szCs w:val="24"/>
          <w:lang w:val="en-US" w:eastAsia="zh-CN"/>
        </w:rPr>
        <w:t>: 443-451 [PMID: 26628478 DOI: 10.1200/JCO.2015.62.6598]</w:t>
      </w:r>
    </w:p>
    <w:p w14:paraId="6F9E41D3"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59 </w:t>
      </w:r>
      <w:r w:rsidRPr="003344AF">
        <w:rPr>
          <w:rFonts w:ascii="Book Antiqua" w:eastAsia="SimSun" w:hAnsi="Book Antiqua" w:cs="Times New Roman"/>
          <w:b/>
          <w:kern w:val="2"/>
          <w:sz w:val="24"/>
          <w:szCs w:val="24"/>
          <w:lang w:val="en-US" w:eastAsia="zh-CN"/>
        </w:rPr>
        <w:t>Chu MP</w:t>
      </w:r>
      <w:r w:rsidRPr="003344AF">
        <w:rPr>
          <w:rFonts w:ascii="Book Antiqua" w:eastAsia="SimSun" w:hAnsi="Book Antiqua" w:cs="Times New Roman"/>
          <w:kern w:val="2"/>
          <w:sz w:val="24"/>
          <w:szCs w:val="24"/>
          <w:lang w:val="en-US" w:eastAsia="zh-CN"/>
        </w:rPr>
        <w:t xml:space="preserve">, Hecht JR, Slamon D, Wainberg ZA, Bang YJ, Hoff PM, Sobrero A, Qin S, Afenjar K, Houe V, King K, Koski S, Mulder K, Hiller JP, Scarfe A, Spratlin J, Huang YJ, Khan-Wasti S, Chua N, Sawyer MB. Association of Proton Pump Inhibitors and Capecitabine Efficacy in Advanced Gastroesophageal Cancer: Secondary Analysis of the TRIO-013/LOGiC Randomized Clinical Trial. </w:t>
      </w:r>
      <w:r w:rsidRPr="003344AF">
        <w:rPr>
          <w:rFonts w:ascii="Book Antiqua" w:eastAsia="SimSun" w:hAnsi="Book Antiqua" w:cs="Times New Roman"/>
          <w:i/>
          <w:kern w:val="2"/>
          <w:sz w:val="24"/>
          <w:szCs w:val="24"/>
          <w:lang w:val="en-US" w:eastAsia="zh-CN"/>
        </w:rPr>
        <w:t>JAMA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3</w:t>
      </w:r>
      <w:r w:rsidRPr="003344AF">
        <w:rPr>
          <w:rFonts w:ascii="Book Antiqua" w:eastAsia="SimSun" w:hAnsi="Book Antiqua" w:cs="Times New Roman"/>
          <w:kern w:val="2"/>
          <w:sz w:val="24"/>
          <w:szCs w:val="24"/>
          <w:lang w:val="en-US" w:eastAsia="zh-CN"/>
        </w:rPr>
        <w:t>: 767-773 [PMID: 27737436 DOI: 10.1001/jamaoncol.2016.3358]</w:t>
      </w:r>
    </w:p>
    <w:p w14:paraId="25503770"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60 </w:t>
      </w:r>
      <w:r w:rsidRPr="003344AF">
        <w:rPr>
          <w:rFonts w:ascii="Book Antiqua" w:eastAsia="SimSun" w:hAnsi="Book Antiqua" w:cs="Times New Roman"/>
          <w:b/>
          <w:kern w:val="2"/>
          <w:sz w:val="24"/>
          <w:szCs w:val="24"/>
          <w:lang w:val="en-US" w:eastAsia="zh-CN"/>
        </w:rPr>
        <w:t>Kim JH</w:t>
      </w:r>
      <w:r w:rsidRPr="003344AF">
        <w:rPr>
          <w:rFonts w:ascii="Book Antiqua" w:eastAsia="SimSun" w:hAnsi="Book Antiqua" w:cs="Times New Roman"/>
          <w:kern w:val="2"/>
          <w:sz w:val="24"/>
          <w:szCs w:val="24"/>
          <w:lang w:val="en-US" w:eastAsia="zh-CN"/>
        </w:rPr>
        <w:t xml:space="preserve">, Park SR, Ryu MH, Ryoo BY, Kim KP, Kim BS, Yoo MW, Yook JH, Kim BS, Kim J, Byeon SJ, Kang YK. Phase II Study of Induction Chemotherapy with </w:t>
      </w:r>
      <w:r w:rsidRPr="003344AF">
        <w:rPr>
          <w:rFonts w:ascii="Book Antiqua" w:eastAsia="SimSun" w:hAnsi="Book Antiqua" w:cs="Times New Roman"/>
          <w:kern w:val="2"/>
          <w:sz w:val="24"/>
          <w:szCs w:val="24"/>
          <w:lang w:val="en-US" w:eastAsia="zh-CN"/>
        </w:rPr>
        <w:lastRenderedPageBreak/>
        <w:t xml:space="preserve">Docetaxel, Capecitabine, and Cisplatin Plus Bevacizumab for Initially Unresectable Gastric Cancer with Invasion of Adjacent Organs or Paraaortic Lymph Node Metastasis. </w:t>
      </w:r>
      <w:r w:rsidRPr="003344AF">
        <w:rPr>
          <w:rFonts w:ascii="Book Antiqua" w:eastAsia="SimSun" w:hAnsi="Book Antiqua" w:cs="Times New Roman"/>
          <w:i/>
          <w:kern w:val="2"/>
          <w:sz w:val="24"/>
          <w:szCs w:val="24"/>
          <w:lang w:val="en-US" w:eastAsia="zh-CN"/>
        </w:rPr>
        <w:t>Cancer Res Treat</w:t>
      </w:r>
      <w:r w:rsidRPr="003344AF">
        <w:rPr>
          <w:rFonts w:ascii="Book Antiqua" w:eastAsia="SimSun" w:hAnsi="Book Antiqua" w:cs="Times New Roman"/>
          <w:kern w:val="2"/>
          <w:sz w:val="24"/>
          <w:szCs w:val="24"/>
          <w:lang w:val="en-US" w:eastAsia="zh-CN"/>
        </w:rPr>
        <w:t xml:space="preserve"> 2018; </w:t>
      </w:r>
      <w:r w:rsidRPr="003344AF">
        <w:rPr>
          <w:rFonts w:ascii="Book Antiqua" w:eastAsia="SimSun" w:hAnsi="Book Antiqua" w:cs="Times New Roman"/>
          <w:b/>
          <w:kern w:val="2"/>
          <w:sz w:val="24"/>
          <w:szCs w:val="24"/>
          <w:lang w:val="en-US" w:eastAsia="zh-CN"/>
        </w:rPr>
        <w:t>50</w:t>
      </w:r>
      <w:r w:rsidRPr="003344AF">
        <w:rPr>
          <w:rFonts w:ascii="Book Antiqua" w:eastAsia="SimSun" w:hAnsi="Book Antiqua" w:cs="Times New Roman"/>
          <w:kern w:val="2"/>
          <w:sz w:val="24"/>
          <w:szCs w:val="24"/>
          <w:lang w:val="en-US" w:eastAsia="zh-CN"/>
        </w:rPr>
        <w:t>: 518-529 [PMID: 28546521 DOI: 10.4143/crt.2017.005]</w:t>
      </w:r>
    </w:p>
    <w:p w14:paraId="116B79DD"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61 </w:t>
      </w:r>
      <w:r w:rsidRPr="003344AF">
        <w:rPr>
          <w:rFonts w:ascii="Book Antiqua" w:eastAsia="SimSun" w:hAnsi="Book Antiqua" w:cs="Times New Roman"/>
          <w:b/>
          <w:kern w:val="2"/>
          <w:sz w:val="24"/>
          <w:szCs w:val="24"/>
          <w:lang w:val="en-US" w:eastAsia="zh-CN"/>
        </w:rPr>
        <w:t>Woll E</w:t>
      </w:r>
      <w:r w:rsidRPr="003344AF">
        <w:rPr>
          <w:rFonts w:ascii="Book Antiqua" w:eastAsia="SimSun" w:hAnsi="Book Antiqua" w:cs="Times New Roman"/>
          <w:kern w:val="2"/>
          <w:sz w:val="24"/>
          <w:szCs w:val="24"/>
          <w:lang w:val="en-US" w:eastAsia="zh-CN"/>
        </w:rPr>
        <w:t xml:space="preserve">, Thaler J, Keil F, Gruenberger B, Hejna M, Eisterer W, Fridrik MA, Ulmer H, Trommet V, Huemer F, Weiss L, Greil R. Oxaliplatin/Irinotecan/Bevacizumab Followed by Docetaxel/Bevacizumab in Inoperable Locally Advanced or Metastatic Gastric Cancer Patients – AGMT_GASTRIC-3. </w:t>
      </w:r>
      <w:r w:rsidRPr="003344AF">
        <w:rPr>
          <w:rFonts w:ascii="Book Antiqua" w:eastAsia="SimSun" w:hAnsi="Book Antiqua" w:cs="Times New Roman"/>
          <w:i/>
          <w:kern w:val="2"/>
          <w:sz w:val="24"/>
          <w:szCs w:val="24"/>
          <w:lang w:val="en-US" w:eastAsia="zh-CN"/>
        </w:rPr>
        <w:t>Anticancer Res</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37</w:t>
      </w:r>
      <w:r w:rsidRPr="003344AF">
        <w:rPr>
          <w:rFonts w:ascii="Book Antiqua" w:eastAsia="SimSun" w:hAnsi="Book Antiqua" w:cs="Times New Roman"/>
          <w:kern w:val="2"/>
          <w:sz w:val="24"/>
          <w:szCs w:val="24"/>
          <w:lang w:val="en-US" w:eastAsia="zh-CN"/>
        </w:rPr>
        <w:t>: 5553-5558</w:t>
      </w:r>
    </w:p>
    <w:p w14:paraId="632ED346"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62 </w:t>
      </w:r>
      <w:r w:rsidRPr="003344AF">
        <w:rPr>
          <w:rFonts w:ascii="Book Antiqua" w:eastAsia="SimSun" w:hAnsi="Book Antiqua" w:cs="Times New Roman"/>
          <w:b/>
          <w:kern w:val="2"/>
          <w:sz w:val="24"/>
          <w:szCs w:val="24"/>
          <w:lang w:val="en-US" w:eastAsia="zh-CN"/>
        </w:rPr>
        <w:t>Enzinger PC</w:t>
      </w:r>
      <w:r w:rsidRPr="003344AF">
        <w:rPr>
          <w:rFonts w:ascii="Book Antiqua" w:eastAsia="SimSun" w:hAnsi="Book Antiqua" w:cs="Times New Roman"/>
          <w:kern w:val="2"/>
          <w:sz w:val="24"/>
          <w:szCs w:val="24"/>
          <w:lang w:val="en-US" w:eastAsia="zh-CN"/>
        </w:rPr>
        <w:t xml:space="preserve">, Abrams TA, Chan JA, McCleary NJ, Zheng H, Kwak EL, Yurgelun M, Blaszkowsky LS, Cleary JM, Wolpin BM, Meyerhardt JA, Regan E, Graham C, Straw K, Fuchs CS, Kelly RJ. Multicenter phase 2: Capecitabine (CAP) + oxaliplatin (OX) + bevacizumab (BEV) + trastuzumab (TRAS) for patients (pts) with metastatic esophagogastric cancer (MEGCA).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33</w:t>
      </w:r>
      <w:r w:rsidRPr="003344AF">
        <w:rPr>
          <w:rFonts w:ascii="Book Antiqua" w:eastAsia="SimSun" w:hAnsi="Book Antiqua" w:cs="Times New Roman"/>
          <w:kern w:val="2"/>
          <w:sz w:val="24"/>
          <w:szCs w:val="24"/>
          <w:lang w:val="en-US" w:eastAsia="zh-CN"/>
        </w:rPr>
        <w:t>: 4038-4038 [DOI: 10.1200/jco.2015.33.15_suppl.4038]</w:t>
      </w:r>
    </w:p>
    <w:p w14:paraId="166C02E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63 </w:t>
      </w:r>
      <w:r w:rsidRPr="003344AF">
        <w:rPr>
          <w:rFonts w:ascii="Book Antiqua" w:eastAsia="SimSun" w:hAnsi="Book Antiqua" w:cs="Times New Roman"/>
          <w:b/>
          <w:kern w:val="2"/>
          <w:sz w:val="24"/>
          <w:szCs w:val="24"/>
          <w:lang w:val="en-US" w:eastAsia="zh-CN"/>
        </w:rPr>
        <w:t>Al-Batran SE</w:t>
      </w:r>
      <w:r w:rsidRPr="003344AF">
        <w:rPr>
          <w:rFonts w:ascii="Book Antiqua" w:eastAsia="SimSun" w:hAnsi="Book Antiqua" w:cs="Times New Roman"/>
          <w:kern w:val="2"/>
          <w:sz w:val="24"/>
          <w:szCs w:val="24"/>
          <w:lang w:val="en-US" w:eastAsia="zh-CN"/>
        </w:rPr>
        <w:t xml:space="preserve">, Van Cutsem E, Oh SC, Bodoky G, Shimada Y, Hironaka S, Sugimoto N, Lipatov ON, Kim TY, Cunningham D, Rougier P, Muro K, Liepa AM, Chandrawansa K, Emig M, Ohtsu A, Wilke H. Quality-of-life and performance status results from the phase III RAINBOW study of ramucirumab plus paclitaxel versus placebo plus paclitaxel in patients with previously treated gastric or gastroesophageal junction adenocarcinoma. </w:t>
      </w:r>
      <w:r w:rsidRPr="003344AF">
        <w:rPr>
          <w:rFonts w:ascii="Book Antiqua" w:eastAsia="SimSun" w:hAnsi="Book Antiqua" w:cs="Times New Roman"/>
          <w:i/>
          <w:kern w:val="2"/>
          <w:sz w:val="24"/>
          <w:szCs w:val="24"/>
          <w:lang w:val="en-US" w:eastAsia="zh-CN"/>
        </w:rPr>
        <w:t>Ann Oncol</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27</w:t>
      </w:r>
      <w:r w:rsidRPr="003344AF">
        <w:rPr>
          <w:rFonts w:ascii="Book Antiqua" w:eastAsia="SimSun" w:hAnsi="Book Antiqua" w:cs="Times New Roman"/>
          <w:kern w:val="2"/>
          <w:sz w:val="24"/>
          <w:szCs w:val="24"/>
          <w:lang w:val="en-US" w:eastAsia="zh-CN"/>
        </w:rPr>
        <w:t>: 673-679 [PMID: 26747859 DOI: 10.1093/annonc/mdv625]</w:t>
      </w:r>
    </w:p>
    <w:p w14:paraId="48B8A6B8"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64 </w:t>
      </w:r>
      <w:r w:rsidRPr="003344AF">
        <w:rPr>
          <w:rFonts w:ascii="Book Antiqua" w:eastAsia="SimSun" w:hAnsi="Book Antiqua" w:cs="Times New Roman"/>
          <w:b/>
          <w:kern w:val="2"/>
          <w:sz w:val="24"/>
          <w:szCs w:val="24"/>
          <w:lang w:val="en-US" w:eastAsia="zh-CN"/>
        </w:rPr>
        <w:t>Shitara K</w:t>
      </w:r>
      <w:r w:rsidRPr="003344AF">
        <w:rPr>
          <w:rFonts w:ascii="Book Antiqua" w:eastAsia="SimSun" w:hAnsi="Book Antiqua" w:cs="Times New Roman"/>
          <w:kern w:val="2"/>
          <w:sz w:val="24"/>
          <w:szCs w:val="24"/>
          <w:lang w:val="en-US" w:eastAsia="zh-CN"/>
        </w:rPr>
        <w:t xml:space="preserve">, Muro K, Shimada Y, Hironaka S, Sugimoto N, Komatsu Y, Nishina T, Yamaguchi K, Segawa Y, Omuro Y, Tamura T, Doi T, Yukisawa S, Yasui H, Nagashima F, Gotoh M, Esaki T, Emig M, Chandrawansa K, Liepa AM, Wilke H, Ichimiya Y, Ohtsu A. Subgroup analyses of the safety and efficacy of ramucirumab in Japanese and Western patients in RAINBOW: a randomized clinical trial in second-line treatment of gastric cancer. </w:t>
      </w:r>
      <w:r w:rsidRPr="003344AF">
        <w:rPr>
          <w:rFonts w:ascii="Book Antiqua" w:eastAsia="SimSun" w:hAnsi="Book Antiqua" w:cs="Times New Roman"/>
          <w:i/>
          <w:kern w:val="2"/>
          <w:sz w:val="24"/>
          <w:szCs w:val="24"/>
          <w:lang w:val="en-US" w:eastAsia="zh-CN"/>
        </w:rPr>
        <w:t>Gastric Cancer</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19</w:t>
      </w:r>
      <w:r w:rsidRPr="003344AF">
        <w:rPr>
          <w:rFonts w:ascii="Book Antiqua" w:eastAsia="SimSun" w:hAnsi="Book Antiqua" w:cs="Times New Roman"/>
          <w:kern w:val="2"/>
          <w:sz w:val="24"/>
          <w:szCs w:val="24"/>
          <w:lang w:val="en-US" w:eastAsia="zh-CN"/>
        </w:rPr>
        <w:t>: 927-938 [PMID: 26510663 DOI: 10.1007/s10120-015-0559-z]</w:t>
      </w:r>
    </w:p>
    <w:p w14:paraId="6EE0C745"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65 </w:t>
      </w:r>
      <w:r w:rsidRPr="003344AF">
        <w:rPr>
          <w:rFonts w:ascii="Book Antiqua" w:eastAsia="SimSun" w:hAnsi="Book Antiqua" w:cs="Times New Roman"/>
          <w:b/>
          <w:kern w:val="2"/>
          <w:sz w:val="24"/>
          <w:szCs w:val="24"/>
          <w:lang w:val="en-US" w:eastAsia="zh-CN"/>
        </w:rPr>
        <w:t>Fuchs CS</w:t>
      </w:r>
      <w:r w:rsidRPr="003344AF">
        <w:rPr>
          <w:rFonts w:ascii="Book Antiqua" w:eastAsia="SimSun" w:hAnsi="Book Antiqua" w:cs="Times New Roman"/>
          <w:kern w:val="2"/>
          <w:sz w:val="24"/>
          <w:szCs w:val="24"/>
          <w:lang w:val="en-US" w:eastAsia="zh-CN"/>
        </w:rPr>
        <w:t xml:space="preserve">, Tabernero J, Al-Batran S-E, Chau I, Ilson DH, Cutsem EV, Shitara K, Ferry D, Emig M, Vanvoorden V, Hsu Y, Xu Y, Sashegyi A, Das M, Shah MA. A randomized, double-blind, placebo-controlled phase III study of cisplatin plus a fluoropyrimidine with or without ramucirumab as first-line therapy in patients with </w:t>
      </w:r>
      <w:r w:rsidRPr="003344AF">
        <w:rPr>
          <w:rFonts w:ascii="Book Antiqua" w:eastAsia="SimSun" w:hAnsi="Book Antiqua" w:cs="Times New Roman"/>
          <w:kern w:val="2"/>
          <w:sz w:val="24"/>
          <w:szCs w:val="24"/>
          <w:lang w:val="en-US" w:eastAsia="zh-CN"/>
        </w:rPr>
        <w:lastRenderedPageBreak/>
        <w:t>metastatic gastric or gastroesophageal junction (GEJ) adenocarcinoma (RAINFALL, NCT02314117).</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34</w:t>
      </w:r>
      <w:r w:rsidRPr="003344AF">
        <w:rPr>
          <w:rFonts w:ascii="Book Antiqua" w:eastAsia="SimSun" w:hAnsi="Book Antiqua" w:cs="Times New Roman"/>
          <w:kern w:val="2"/>
          <w:sz w:val="24"/>
          <w:szCs w:val="24"/>
          <w:lang w:val="en-US" w:eastAsia="zh-CN"/>
        </w:rPr>
        <w:t>: TPS178-TPS178 [DOI: 10.1200/jco.2016.34.4_suppl.tps178]</w:t>
      </w:r>
    </w:p>
    <w:p w14:paraId="40498785"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66 </w:t>
      </w:r>
      <w:r w:rsidRPr="003344AF">
        <w:rPr>
          <w:rFonts w:ascii="Book Antiqua" w:eastAsia="SimSun" w:hAnsi="Book Antiqua" w:cs="Times New Roman"/>
          <w:b/>
          <w:kern w:val="2"/>
          <w:sz w:val="24"/>
          <w:szCs w:val="24"/>
          <w:lang w:val="en-US" w:eastAsia="zh-CN"/>
        </w:rPr>
        <w:t>Sjoquist KM</w:t>
      </w:r>
      <w:r w:rsidRPr="003344AF">
        <w:rPr>
          <w:rFonts w:ascii="Book Antiqua" w:eastAsia="SimSun" w:hAnsi="Book Antiqua" w:cs="Times New Roman"/>
          <w:kern w:val="2"/>
          <w:sz w:val="24"/>
          <w:szCs w:val="24"/>
          <w:lang w:val="en-US" w:eastAsia="zh-CN"/>
        </w:rPr>
        <w:t xml:space="preserve">, Pavlakis N, Martin AJ, Tsobanis E, Yip S, Bang Y-J, Alcindor T, O'Callaghan CJ, Shitara K, Bekaii-Saab TS, Grothey A, Chen L-T, Simes J, Zalcberg JR, Goldstein D. Integrate II: A randomised phase 3 double-blind placebo-controlled study of regorafenib in refractory advanced gastro-oesophageal cancer (AGOC)—An international study organized by the Australasian Gastrointestinal Trials Group (AGITG).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35</w:t>
      </w:r>
      <w:r w:rsidRPr="003344AF">
        <w:rPr>
          <w:rFonts w:ascii="Book Antiqua" w:eastAsia="SimSun" w:hAnsi="Book Antiqua" w:cs="Times New Roman"/>
          <w:kern w:val="2"/>
          <w:sz w:val="24"/>
          <w:szCs w:val="24"/>
          <w:lang w:val="en-US" w:eastAsia="zh-CN"/>
        </w:rPr>
        <w:t>: TPS4136-TPS4136 [DOI: 10.1200/JCO.2017.35.15_suppl.TPS4136]</w:t>
      </w:r>
    </w:p>
    <w:p w14:paraId="5FE0D0E8"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67 </w:t>
      </w:r>
      <w:r w:rsidRPr="003344AF">
        <w:rPr>
          <w:rFonts w:ascii="Book Antiqua" w:eastAsia="SimSun" w:hAnsi="Book Antiqua" w:cs="Times New Roman"/>
          <w:b/>
          <w:kern w:val="2"/>
          <w:sz w:val="24"/>
          <w:szCs w:val="24"/>
          <w:lang w:val="en-US" w:eastAsia="zh-CN"/>
        </w:rPr>
        <w:t>Janjigian YY,</w:t>
      </w:r>
      <w:r w:rsidRPr="003344AF">
        <w:rPr>
          <w:rFonts w:ascii="Book Antiqua" w:eastAsia="SimSun" w:hAnsi="Book Antiqua" w:cs="Times New Roman"/>
          <w:kern w:val="2"/>
          <w:sz w:val="24"/>
          <w:szCs w:val="24"/>
          <w:lang w:val="en-US" w:eastAsia="zh-CN"/>
        </w:rPr>
        <w:t xml:space="preserve"> Ku GY, Chou JF, Capanu M, Siebel M, Chalasani SB, Boyar MS, Goldberg Z, Desai AM, Kelsen DP, Imtiaz T, Ilson DH. Phase II study of FOLFOX plus regorafenib (REGO) in patients with unresectable or metastatic esophagogastric (EG) cancer.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33</w:t>
      </w:r>
      <w:r w:rsidRPr="003344AF">
        <w:rPr>
          <w:rFonts w:ascii="Book Antiqua" w:eastAsia="SimSun" w:hAnsi="Book Antiqua" w:cs="Times New Roman"/>
          <w:kern w:val="2"/>
          <w:sz w:val="24"/>
          <w:szCs w:val="24"/>
          <w:lang w:val="en-US" w:eastAsia="zh-CN"/>
        </w:rPr>
        <w:t>: 4053-4053 [DOI: 10.1200/jco.2015.33.15_suppl.4053]</w:t>
      </w:r>
    </w:p>
    <w:p w14:paraId="4EBB3B15"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68 </w:t>
      </w:r>
      <w:r w:rsidRPr="003344AF">
        <w:rPr>
          <w:rFonts w:ascii="Book Antiqua" w:eastAsia="SimSun" w:hAnsi="Book Antiqua" w:cs="Times New Roman"/>
          <w:b/>
          <w:kern w:val="2"/>
          <w:sz w:val="24"/>
          <w:szCs w:val="24"/>
          <w:lang w:val="en-US" w:eastAsia="zh-CN"/>
        </w:rPr>
        <w:t>Al-Batran S-E</w:t>
      </w:r>
      <w:r w:rsidRPr="003344AF">
        <w:rPr>
          <w:rFonts w:ascii="Book Antiqua" w:eastAsia="SimSun" w:hAnsi="Book Antiqua" w:cs="Times New Roman"/>
          <w:kern w:val="2"/>
          <w:sz w:val="24"/>
          <w:szCs w:val="24"/>
          <w:lang w:val="en-US" w:eastAsia="zh-CN"/>
        </w:rPr>
        <w:t xml:space="preserve">, Riera-Knorrenschild J, Pauligk C, Goetze TO, Hegewisch-Becker S, Seraphin J, Thuss-Patience PC, Kopp H-G, Dechow TN, Vogel A, Luley KB, Pink D, Stahl M, Kullmann F, Hebart HF, Siveke JT, Egger M, Homann N, Probst S, Lorenzen S. A randomized, double-blind, multicenter phase III study evaluating paclitaxel with and without RAD001 in patients with gastric cancer who have progressed after therapy with a fluoropyrimidine/platinum-containing regimen (RADPAC).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35</w:t>
      </w:r>
      <w:r w:rsidRPr="003344AF">
        <w:rPr>
          <w:rFonts w:ascii="Book Antiqua" w:eastAsia="SimSun" w:hAnsi="Book Antiqua" w:cs="Times New Roman"/>
          <w:kern w:val="2"/>
          <w:sz w:val="24"/>
          <w:szCs w:val="24"/>
          <w:lang w:val="en-US" w:eastAsia="zh-CN"/>
        </w:rPr>
        <w:t>: 4-4 [DOI: 10.1200/JCO.2017.35.4_suppl.4]</w:t>
      </w:r>
    </w:p>
    <w:p w14:paraId="7FD6768E"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69 </w:t>
      </w:r>
      <w:r w:rsidRPr="003344AF">
        <w:rPr>
          <w:rFonts w:ascii="Book Antiqua" w:eastAsia="SimSun" w:hAnsi="Book Antiqua" w:cs="Times New Roman"/>
          <w:b/>
          <w:kern w:val="2"/>
          <w:sz w:val="24"/>
          <w:szCs w:val="24"/>
          <w:lang w:val="en-US" w:eastAsia="zh-CN"/>
        </w:rPr>
        <w:t>Shah MA</w:t>
      </w:r>
      <w:r w:rsidRPr="003344AF">
        <w:rPr>
          <w:rFonts w:ascii="Book Antiqua" w:eastAsia="SimSun" w:hAnsi="Book Antiqua" w:cs="Times New Roman"/>
          <w:kern w:val="2"/>
          <w:sz w:val="24"/>
          <w:szCs w:val="24"/>
          <w:lang w:val="en-US" w:eastAsia="zh-CN"/>
        </w:rPr>
        <w:t xml:space="preserve">, Bang Y-J, Lordick F, Tabernero J, Chen M, Hack SP, Phan S-C, Shames DS, Cunningham D. METGastric: A phase III study of onartuzumab plus mFOLFOX6 in patients with metastatic HER2-negative (HER2-) and MET-positive (MET+) adenocarcinoma of the stomach or gastroesophageal junction (GEC).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33</w:t>
      </w:r>
      <w:r w:rsidRPr="003344AF">
        <w:rPr>
          <w:rFonts w:ascii="Book Antiqua" w:eastAsia="SimSun" w:hAnsi="Book Antiqua" w:cs="Times New Roman"/>
          <w:kern w:val="2"/>
          <w:sz w:val="24"/>
          <w:szCs w:val="24"/>
          <w:lang w:val="en-US" w:eastAsia="zh-CN"/>
        </w:rPr>
        <w:t>: 4012-4012 [DOI: 10.1200/jco.2015.33.15_suppl.4012]</w:t>
      </w:r>
    </w:p>
    <w:p w14:paraId="618F354C"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70 </w:t>
      </w:r>
      <w:r w:rsidRPr="003344AF">
        <w:rPr>
          <w:rFonts w:ascii="Book Antiqua" w:eastAsia="SimSun" w:hAnsi="Book Antiqua" w:cs="Times New Roman"/>
          <w:b/>
          <w:kern w:val="2"/>
          <w:sz w:val="24"/>
          <w:szCs w:val="24"/>
          <w:lang w:val="en-US" w:eastAsia="zh-CN"/>
        </w:rPr>
        <w:t>Shah MA</w:t>
      </w:r>
      <w:r w:rsidRPr="003344AF">
        <w:rPr>
          <w:rFonts w:ascii="Book Antiqua" w:eastAsia="SimSun" w:hAnsi="Book Antiqua" w:cs="Times New Roman"/>
          <w:kern w:val="2"/>
          <w:sz w:val="24"/>
          <w:szCs w:val="24"/>
          <w:lang w:val="en-US" w:eastAsia="zh-CN"/>
        </w:rPr>
        <w:t xml:space="preserve">, Bang YJ, Lordick F, Alsina M, Chen M, Hack SP, Bruey JM, Smith D, McCaffery I, Shames DS, Phan S, Cunningham D. Effect of Fluorouracil, Leucovorin, and Oxaliplatin With or Without Onartuzumab in HER2-Negative, MET-Positive Gastroesophageal Adenocarcinoma: The METGastric Randomized Clinical Trial. </w:t>
      </w:r>
      <w:r w:rsidRPr="003344AF">
        <w:rPr>
          <w:rFonts w:ascii="Book Antiqua" w:eastAsia="SimSun" w:hAnsi="Book Antiqua" w:cs="Times New Roman"/>
          <w:i/>
          <w:kern w:val="2"/>
          <w:sz w:val="24"/>
          <w:szCs w:val="24"/>
          <w:lang w:val="en-US" w:eastAsia="zh-CN"/>
        </w:rPr>
        <w:t>JAMA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3</w:t>
      </w:r>
      <w:r w:rsidRPr="003344AF">
        <w:rPr>
          <w:rFonts w:ascii="Book Antiqua" w:eastAsia="SimSun" w:hAnsi="Book Antiqua" w:cs="Times New Roman"/>
          <w:kern w:val="2"/>
          <w:sz w:val="24"/>
          <w:szCs w:val="24"/>
          <w:lang w:val="en-US" w:eastAsia="zh-CN"/>
        </w:rPr>
        <w:t>: 620-627 [PMID: 27918764 DOI: 10.1001/jamaoncol.2016.5580]</w:t>
      </w:r>
    </w:p>
    <w:p w14:paraId="4DFC8D49"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71 </w:t>
      </w:r>
      <w:r w:rsidRPr="003344AF">
        <w:rPr>
          <w:rFonts w:ascii="Book Antiqua" w:eastAsia="SimSun" w:hAnsi="Book Antiqua" w:cs="Times New Roman"/>
          <w:b/>
          <w:kern w:val="2"/>
          <w:sz w:val="24"/>
          <w:szCs w:val="24"/>
          <w:lang w:val="en-US" w:eastAsia="zh-CN"/>
        </w:rPr>
        <w:t>Massacesi C</w:t>
      </w:r>
      <w:r w:rsidRPr="003344AF">
        <w:rPr>
          <w:rFonts w:ascii="Book Antiqua" w:eastAsia="SimSun" w:hAnsi="Book Antiqua" w:cs="Times New Roman"/>
          <w:kern w:val="2"/>
          <w:sz w:val="24"/>
          <w:szCs w:val="24"/>
          <w:lang w:val="en-US" w:eastAsia="zh-CN"/>
        </w:rPr>
        <w:t xml:space="preserve">, Di Tomaso E, Urban P, Germa C, Quadt C, Trandafir L, Aimone P, </w:t>
      </w:r>
      <w:r w:rsidRPr="003344AF">
        <w:rPr>
          <w:rFonts w:ascii="Book Antiqua" w:eastAsia="SimSun" w:hAnsi="Book Antiqua" w:cs="Times New Roman"/>
          <w:kern w:val="2"/>
          <w:sz w:val="24"/>
          <w:szCs w:val="24"/>
          <w:lang w:val="en-US" w:eastAsia="zh-CN"/>
        </w:rPr>
        <w:lastRenderedPageBreak/>
        <w:t xml:space="preserve">Fretault N, Dharan B, Tavorath R, Hirawat S. PI3K inhibitors as new cancer therapeutics: implications for clinical trial design. </w:t>
      </w:r>
      <w:r w:rsidRPr="003344AF">
        <w:rPr>
          <w:rFonts w:ascii="Book Antiqua" w:eastAsia="SimSun" w:hAnsi="Book Antiqua" w:cs="Times New Roman"/>
          <w:i/>
          <w:kern w:val="2"/>
          <w:sz w:val="24"/>
          <w:szCs w:val="24"/>
          <w:lang w:val="en-US" w:eastAsia="zh-CN"/>
        </w:rPr>
        <w:t>Oncotargets Ther</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9</w:t>
      </w:r>
      <w:r w:rsidRPr="003344AF">
        <w:rPr>
          <w:rFonts w:ascii="Book Antiqua" w:eastAsia="SimSun" w:hAnsi="Book Antiqua" w:cs="Times New Roman"/>
          <w:kern w:val="2"/>
          <w:sz w:val="24"/>
          <w:szCs w:val="24"/>
          <w:lang w:val="en-US" w:eastAsia="zh-CN"/>
        </w:rPr>
        <w:t>: 203-210 [PMID: PMC4708174 DOI: 10.2147/OTT.S89967]</w:t>
      </w:r>
    </w:p>
    <w:p w14:paraId="6CC4F9D7"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72 </w:t>
      </w:r>
      <w:r w:rsidRPr="003344AF">
        <w:rPr>
          <w:rFonts w:ascii="Book Antiqua" w:eastAsia="SimSun" w:hAnsi="Book Antiqua" w:cs="Times New Roman"/>
          <w:b/>
          <w:kern w:val="2"/>
          <w:sz w:val="24"/>
          <w:szCs w:val="24"/>
          <w:lang w:val="en-US" w:eastAsia="zh-CN"/>
        </w:rPr>
        <w:t>Ang YLE</w:t>
      </w:r>
      <w:r w:rsidRPr="003344AF">
        <w:rPr>
          <w:rFonts w:ascii="Book Antiqua" w:eastAsia="SimSun" w:hAnsi="Book Antiqua" w:cs="Times New Roman"/>
          <w:kern w:val="2"/>
          <w:sz w:val="24"/>
          <w:szCs w:val="24"/>
          <w:lang w:val="en-US" w:eastAsia="zh-CN"/>
        </w:rPr>
        <w:t xml:space="preserve">, Yong WP, Tan P. Translating gastric cancer genomics into targeted therapies. </w:t>
      </w:r>
      <w:r w:rsidRPr="003344AF">
        <w:rPr>
          <w:rFonts w:ascii="SimSun" w:eastAsia="SimSun" w:hAnsi="SimSun" w:cs="Times New Roman"/>
          <w:i/>
          <w:kern w:val="2"/>
          <w:sz w:val="21"/>
          <w:szCs w:val="21"/>
          <w:shd w:val="clear" w:color="auto" w:fill="FFFFFF"/>
          <w:lang w:val="en-US" w:eastAsia="zh-CN"/>
        </w:rPr>
        <w:t>C</w:t>
      </w:r>
      <w:r w:rsidRPr="003344AF">
        <w:rPr>
          <w:rFonts w:ascii="SimSun" w:eastAsia="SimSun" w:hAnsi="SimSun" w:cs="Times New Roman" w:hint="eastAsia"/>
          <w:i/>
          <w:kern w:val="2"/>
          <w:sz w:val="21"/>
          <w:szCs w:val="21"/>
          <w:shd w:val="clear" w:color="auto" w:fill="FFFFFF"/>
          <w:lang w:val="en-US" w:eastAsia="zh-CN"/>
        </w:rPr>
        <w:t>rit</w:t>
      </w:r>
      <w:r w:rsidRPr="003344AF">
        <w:rPr>
          <w:rFonts w:ascii="SimSun" w:eastAsia="SimSun" w:hAnsi="SimSun" w:cs="Times New Roman"/>
          <w:i/>
          <w:kern w:val="2"/>
          <w:sz w:val="21"/>
          <w:szCs w:val="21"/>
          <w:shd w:val="clear" w:color="auto" w:fill="FFFFFF"/>
          <w:lang w:val="en-US" w:eastAsia="zh-CN"/>
        </w:rPr>
        <w:t xml:space="preserve"> R</w:t>
      </w:r>
      <w:r w:rsidRPr="003344AF">
        <w:rPr>
          <w:rFonts w:ascii="SimSun" w:eastAsia="SimSun" w:hAnsi="SimSun" w:cs="Times New Roman" w:hint="eastAsia"/>
          <w:i/>
          <w:kern w:val="2"/>
          <w:sz w:val="21"/>
          <w:szCs w:val="21"/>
          <w:shd w:val="clear" w:color="auto" w:fill="FFFFFF"/>
          <w:lang w:val="en-US" w:eastAsia="zh-CN"/>
        </w:rPr>
        <w:t>ev</w:t>
      </w:r>
      <w:r w:rsidRPr="003344AF">
        <w:rPr>
          <w:rFonts w:ascii="SimSun" w:eastAsia="SimSun" w:hAnsi="SimSun" w:cs="Times New Roman"/>
          <w:i/>
          <w:kern w:val="2"/>
          <w:sz w:val="21"/>
          <w:szCs w:val="21"/>
          <w:shd w:val="clear" w:color="auto" w:fill="FFFFFF"/>
          <w:lang w:val="en-US" w:eastAsia="zh-CN"/>
        </w:rPr>
        <w:t xml:space="preserve"> O</w:t>
      </w:r>
      <w:r w:rsidRPr="003344AF">
        <w:rPr>
          <w:rFonts w:ascii="SimSun" w:eastAsia="SimSun" w:hAnsi="SimSun" w:cs="Times New Roman" w:hint="eastAsia"/>
          <w:i/>
          <w:kern w:val="2"/>
          <w:sz w:val="21"/>
          <w:szCs w:val="21"/>
          <w:shd w:val="clear" w:color="auto" w:fill="FFFFFF"/>
          <w:lang w:val="en-US" w:eastAsia="zh-CN"/>
        </w:rPr>
        <w:t>ncol</w:t>
      </w:r>
      <w:r w:rsidRPr="003344AF">
        <w:rPr>
          <w:rFonts w:ascii="SimSun" w:eastAsia="SimSun" w:hAnsi="SimSun" w:cs="Times New Roman"/>
          <w:i/>
          <w:kern w:val="2"/>
          <w:sz w:val="21"/>
          <w:szCs w:val="21"/>
          <w:shd w:val="clear" w:color="auto" w:fill="FFFFFF"/>
          <w:lang w:val="en-US" w:eastAsia="zh-CN"/>
        </w:rPr>
        <w:t xml:space="preserve"> H</w:t>
      </w:r>
      <w:r w:rsidRPr="003344AF">
        <w:rPr>
          <w:rFonts w:ascii="SimSun" w:eastAsia="SimSun" w:hAnsi="SimSun" w:cs="Times New Roman" w:hint="eastAsia"/>
          <w:i/>
          <w:kern w:val="2"/>
          <w:sz w:val="21"/>
          <w:szCs w:val="21"/>
          <w:shd w:val="clear" w:color="auto" w:fill="FFFFFF"/>
          <w:lang w:val="en-US" w:eastAsia="zh-CN"/>
        </w:rPr>
        <w:t>emat</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100</w:t>
      </w:r>
      <w:r w:rsidRPr="003344AF">
        <w:rPr>
          <w:rFonts w:ascii="Book Antiqua" w:eastAsia="SimSun" w:hAnsi="Book Antiqua" w:cs="Times New Roman"/>
          <w:kern w:val="2"/>
          <w:sz w:val="24"/>
          <w:szCs w:val="24"/>
          <w:lang w:val="en-US" w:eastAsia="zh-CN"/>
        </w:rPr>
        <w:t>: 141-146 [DOI: 10.1016/j.critrevonc.2016.02.007]</w:t>
      </w:r>
    </w:p>
    <w:p w14:paraId="5BB1A28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73 </w:t>
      </w:r>
      <w:r w:rsidRPr="003344AF">
        <w:rPr>
          <w:rFonts w:ascii="Book Antiqua" w:eastAsia="SimSun" w:hAnsi="Book Antiqua" w:cs="Times New Roman"/>
          <w:b/>
          <w:kern w:val="2"/>
          <w:sz w:val="24"/>
          <w:szCs w:val="24"/>
          <w:lang w:val="en-US" w:eastAsia="zh-CN"/>
        </w:rPr>
        <w:t>Takeda T</w:t>
      </w:r>
      <w:r w:rsidRPr="003344AF">
        <w:rPr>
          <w:rFonts w:ascii="Book Antiqua" w:eastAsia="SimSun" w:hAnsi="Book Antiqua" w:cs="Times New Roman"/>
          <w:kern w:val="2"/>
          <w:sz w:val="24"/>
          <w:szCs w:val="24"/>
          <w:lang w:val="en-US" w:eastAsia="zh-CN"/>
        </w:rPr>
        <w:t xml:space="preserve">, Banno K, Okawa R, Yanokura M, Iijima M, Irie-Kunitomi H, Nakamura K, Iida M, Adachi M, Umene K, Nogami Y, Masuda K, Kobayashi Y, Tominaga E, Aoki D. ARID1A gene mutation in ovarian and endometrial cancers (Review). </w:t>
      </w:r>
      <w:r w:rsidRPr="003344AF">
        <w:rPr>
          <w:rFonts w:ascii="Book Antiqua" w:eastAsia="SimSun" w:hAnsi="Book Antiqua" w:cs="Times New Roman"/>
          <w:i/>
          <w:kern w:val="2"/>
          <w:sz w:val="24"/>
          <w:szCs w:val="24"/>
          <w:lang w:val="en-US" w:eastAsia="zh-CN"/>
        </w:rPr>
        <w:t>Oncol Rep</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35</w:t>
      </w:r>
      <w:r w:rsidRPr="003344AF">
        <w:rPr>
          <w:rFonts w:ascii="Book Antiqua" w:eastAsia="SimSun" w:hAnsi="Book Antiqua" w:cs="Times New Roman"/>
          <w:kern w:val="2"/>
          <w:sz w:val="24"/>
          <w:szCs w:val="24"/>
          <w:lang w:val="en-US" w:eastAsia="zh-CN"/>
        </w:rPr>
        <w:t>: 607-613 PMID: 26572704 DOI: 10.3892/or.2015.4421]</w:t>
      </w:r>
    </w:p>
    <w:p w14:paraId="48B4941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74 </w:t>
      </w:r>
      <w:r w:rsidRPr="003344AF">
        <w:rPr>
          <w:rFonts w:ascii="Book Antiqua" w:eastAsia="SimSun" w:hAnsi="Book Antiqua" w:cs="Times New Roman"/>
          <w:b/>
          <w:kern w:val="2"/>
          <w:sz w:val="24"/>
          <w:szCs w:val="24"/>
          <w:lang w:val="en-US" w:eastAsia="zh-CN"/>
        </w:rPr>
        <w:t>Wu R-C</w:t>
      </w:r>
      <w:r w:rsidRPr="003344AF">
        <w:rPr>
          <w:rFonts w:ascii="Book Antiqua" w:eastAsia="SimSun" w:hAnsi="Book Antiqua" w:cs="Times New Roman"/>
          <w:kern w:val="2"/>
          <w:sz w:val="24"/>
          <w:szCs w:val="24"/>
          <w:lang w:val="en-US" w:eastAsia="zh-CN"/>
        </w:rPr>
        <w:t xml:space="preserve">, Wang T-L, Shih I-M. The emerging roles of ARID1A in tumor suppression. </w:t>
      </w:r>
      <w:r w:rsidRPr="003344AF">
        <w:rPr>
          <w:rFonts w:ascii="Book Antiqua" w:eastAsia="SimSun" w:hAnsi="Book Antiqua" w:cs="Times New Roman"/>
          <w:i/>
          <w:kern w:val="2"/>
          <w:sz w:val="24"/>
          <w:szCs w:val="24"/>
          <w:lang w:val="en-US" w:eastAsia="zh-CN"/>
        </w:rPr>
        <w:t>CANCER BIOL THER</w:t>
      </w:r>
      <w:r w:rsidRPr="003344AF">
        <w:rPr>
          <w:rFonts w:ascii="Book Antiqua" w:eastAsia="SimSun" w:hAnsi="Book Antiqua" w:cs="Times New Roman"/>
          <w:kern w:val="2"/>
          <w:sz w:val="24"/>
          <w:szCs w:val="24"/>
          <w:lang w:val="en-US" w:eastAsia="zh-CN"/>
        </w:rPr>
        <w:t xml:space="preserve"> 2014; </w:t>
      </w:r>
      <w:r w:rsidRPr="003344AF">
        <w:rPr>
          <w:rFonts w:ascii="Book Antiqua" w:eastAsia="SimSun" w:hAnsi="Book Antiqua" w:cs="Times New Roman"/>
          <w:b/>
          <w:kern w:val="2"/>
          <w:sz w:val="24"/>
          <w:szCs w:val="24"/>
          <w:lang w:val="en-US" w:eastAsia="zh-CN"/>
        </w:rPr>
        <w:t>15</w:t>
      </w:r>
      <w:r w:rsidRPr="003344AF">
        <w:rPr>
          <w:rFonts w:ascii="Book Antiqua" w:eastAsia="SimSun" w:hAnsi="Book Antiqua" w:cs="Times New Roman"/>
          <w:kern w:val="2"/>
          <w:sz w:val="24"/>
          <w:szCs w:val="24"/>
          <w:lang w:val="en-US" w:eastAsia="zh-CN"/>
        </w:rPr>
        <w:t>: 655-664 [PMID: PMC4049780 DOI: 10.4161/cbt.28411]</w:t>
      </w:r>
    </w:p>
    <w:p w14:paraId="52A1428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75 </w:t>
      </w:r>
      <w:r w:rsidRPr="003344AF">
        <w:rPr>
          <w:rFonts w:ascii="Book Antiqua" w:eastAsia="SimSun" w:hAnsi="Book Antiqua" w:cs="Times New Roman"/>
          <w:b/>
          <w:kern w:val="2"/>
          <w:sz w:val="24"/>
          <w:szCs w:val="24"/>
          <w:lang w:val="en-US" w:eastAsia="zh-CN"/>
        </w:rPr>
        <w:t>Giulino-Roth L</w:t>
      </w:r>
      <w:r w:rsidRPr="003344AF">
        <w:rPr>
          <w:rFonts w:ascii="Book Antiqua" w:eastAsia="SimSun" w:hAnsi="Book Antiqua" w:cs="Times New Roman"/>
          <w:kern w:val="2"/>
          <w:sz w:val="24"/>
          <w:szCs w:val="24"/>
          <w:lang w:val="en-US" w:eastAsia="zh-CN"/>
        </w:rPr>
        <w:t xml:space="preserve">, Wang K, MacDonald TY, Mathew S, Tam Y, Cronin MT, Palmer G, Lucena-Silva N, Pedrosa F, Pedrosa M, Teruya-Feldstein J, Bhagat G, Alobeid B, Leoncini L, Bellan C, Rogena E, Pinkney KA, Rubin MA, Ribeiro RC, Yelensky R, Tam W, Stephens PJ, Cesarman E. Targeted genomic sequencing of pediatric Burkitt lymphoma identifies recurrent alterations in antiapoptotic and chromatin-remodeling genes. </w:t>
      </w:r>
      <w:r w:rsidRPr="003344AF">
        <w:rPr>
          <w:rFonts w:ascii="Book Antiqua" w:eastAsia="SimSun" w:hAnsi="Book Antiqua" w:cs="Times New Roman"/>
          <w:i/>
          <w:kern w:val="2"/>
          <w:sz w:val="24"/>
          <w:szCs w:val="24"/>
          <w:lang w:val="en-US" w:eastAsia="zh-CN"/>
        </w:rPr>
        <w:t>Blood</w:t>
      </w:r>
      <w:r w:rsidRPr="003344AF">
        <w:rPr>
          <w:rFonts w:ascii="Book Antiqua" w:eastAsia="SimSun" w:hAnsi="Book Antiqua" w:cs="Times New Roman"/>
          <w:kern w:val="2"/>
          <w:sz w:val="24"/>
          <w:szCs w:val="24"/>
          <w:lang w:val="en-US" w:eastAsia="zh-CN"/>
        </w:rPr>
        <w:t xml:space="preserve"> 2012;</w:t>
      </w:r>
      <w:r w:rsidRPr="003344AF">
        <w:rPr>
          <w:rFonts w:ascii="Book Antiqua" w:eastAsia="SimSun" w:hAnsi="Book Antiqua" w:cs="Times New Roman"/>
          <w:b/>
          <w:kern w:val="2"/>
          <w:sz w:val="24"/>
          <w:szCs w:val="24"/>
          <w:lang w:val="en-US" w:eastAsia="zh-CN"/>
        </w:rPr>
        <w:t xml:space="preserve"> 120</w:t>
      </w:r>
      <w:r w:rsidRPr="003344AF">
        <w:rPr>
          <w:rFonts w:ascii="Book Antiqua" w:eastAsia="SimSun" w:hAnsi="Book Antiqua" w:cs="Times New Roman"/>
          <w:kern w:val="2"/>
          <w:sz w:val="24"/>
          <w:szCs w:val="24"/>
          <w:lang w:val="en-US" w:eastAsia="zh-CN"/>
        </w:rPr>
        <w:t>: 5181</w:t>
      </w:r>
    </w:p>
    <w:p w14:paraId="0F81A2D7"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76 </w:t>
      </w:r>
      <w:r w:rsidRPr="003344AF">
        <w:rPr>
          <w:rFonts w:ascii="Book Antiqua" w:eastAsia="SimSun" w:hAnsi="Book Antiqua" w:cs="Times New Roman"/>
          <w:b/>
          <w:kern w:val="2"/>
          <w:sz w:val="24"/>
          <w:szCs w:val="24"/>
          <w:lang w:val="en-US" w:eastAsia="zh-CN"/>
        </w:rPr>
        <w:t>Guichard C</w:t>
      </w:r>
      <w:r w:rsidRPr="003344AF">
        <w:rPr>
          <w:rFonts w:ascii="Book Antiqua" w:eastAsia="SimSun" w:hAnsi="Book Antiqua" w:cs="Times New Roman"/>
          <w:kern w:val="2"/>
          <w:sz w:val="24"/>
          <w:szCs w:val="24"/>
          <w:lang w:val="en-US" w:eastAsia="zh-CN"/>
        </w:rPr>
        <w:t xml:space="preserve">, Amaddeo G, Imbeaud S, Ladeiro Y, Pelletier L, Maad IB, Calderaro J, Bioulac-Sage P, Letexier M, Degos F, Clément B, Balabaud C, Chevet E, Laurent A, Couchy G, Letouzé E, Calvo F, Zucman-Rossi J. Integrated analysis of somatic mutations and focal copy-number changes identifies key genes and pathways in hepatocellular carcinoma. </w:t>
      </w:r>
      <w:r w:rsidRPr="003344AF">
        <w:rPr>
          <w:rFonts w:ascii="Book Antiqua" w:eastAsia="SimSun" w:hAnsi="Book Antiqua" w:cs="Times New Roman"/>
          <w:i/>
          <w:kern w:val="2"/>
          <w:sz w:val="24"/>
          <w:szCs w:val="24"/>
          <w:lang w:val="en-US" w:eastAsia="zh-CN"/>
        </w:rPr>
        <w:t>NAT GENET</w:t>
      </w:r>
      <w:r w:rsidRPr="003344AF">
        <w:rPr>
          <w:rFonts w:ascii="Book Antiqua" w:eastAsia="SimSun" w:hAnsi="Book Antiqua" w:cs="Times New Roman"/>
          <w:kern w:val="2"/>
          <w:sz w:val="24"/>
          <w:szCs w:val="24"/>
          <w:lang w:val="en-US" w:eastAsia="zh-CN"/>
        </w:rPr>
        <w:t xml:space="preserve"> 2012; </w:t>
      </w:r>
      <w:r w:rsidRPr="003344AF">
        <w:rPr>
          <w:rFonts w:ascii="Book Antiqua" w:eastAsia="SimSun" w:hAnsi="Book Antiqua" w:cs="Times New Roman"/>
          <w:b/>
          <w:kern w:val="2"/>
          <w:sz w:val="24"/>
          <w:szCs w:val="24"/>
          <w:lang w:val="en-US" w:eastAsia="zh-CN"/>
        </w:rPr>
        <w:t>44</w:t>
      </w:r>
      <w:r w:rsidRPr="003344AF">
        <w:rPr>
          <w:rFonts w:ascii="Book Antiqua" w:eastAsia="SimSun" w:hAnsi="Book Antiqua" w:cs="Times New Roman"/>
          <w:kern w:val="2"/>
          <w:sz w:val="24"/>
          <w:szCs w:val="24"/>
          <w:lang w:val="en-US" w:eastAsia="zh-CN"/>
        </w:rPr>
        <w:t>: 694-698 [PMID: 22561517</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DOI: 10.1038/ng.2256]</w:t>
      </w:r>
    </w:p>
    <w:p w14:paraId="7B50C04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77 </w:t>
      </w:r>
      <w:r w:rsidRPr="003344AF">
        <w:rPr>
          <w:rFonts w:ascii="Book Antiqua" w:eastAsia="SimSun" w:hAnsi="Book Antiqua" w:cs="Times New Roman"/>
          <w:b/>
          <w:kern w:val="2"/>
          <w:sz w:val="24"/>
          <w:szCs w:val="24"/>
          <w:lang w:val="en-US" w:eastAsia="zh-CN"/>
        </w:rPr>
        <w:t>Balbás-Martínez C</w:t>
      </w:r>
      <w:r w:rsidRPr="003344AF">
        <w:rPr>
          <w:rFonts w:ascii="Book Antiqua" w:eastAsia="SimSun" w:hAnsi="Book Antiqua" w:cs="Times New Roman"/>
          <w:kern w:val="2"/>
          <w:sz w:val="24"/>
          <w:szCs w:val="24"/>
          <w:lang w:val="en-US" w:eastAsia="zh-CN"/>
        </w:rPr>
        <w:t xml:space="preserve">, Rodríguez-Pinilla M, Casanova A, Domínguez O, Pisano DG, Gómez G, Lloreta J, Lorente JA, Malats N, Real FX. ARID1A Alterations Are Associated with FGFR3-Wild Type, Poor-Prognosis, Urothelial Bladder Tumors. </w:t>
      </w:r>
      <w:r w:rsidRPr="003344AF">
        <w:rPr>
          <w:rFonts w:ascii="Book Antiqua" w:eastAsia="SimSun" w:hAnsi="Book Antiqua" w:cs="Times New Roman"/>
          <w:i/>
          <w:kern w:val="2"/>
          <w:sz w:val="24"/>
          <w:szCs w:val="24"/>
          <w:lang w:val="en-US" w:eastAsia="zh-CN"/>
        </w:rPr>
        <w:t>PLoS ONE</w:t>
      </w:r>
      <w:r w:rsidRPr="003344AF">
        <w:rPr>
          <w:rFonts w:ascii="Book Antiqua" w:eastAsia="SimSun" w:hAnsi="Book Antiqua" w:cs="Times New Roman"/>
          <w:kern w:val="2"/>
          <w:sz w:val="24"/>
          <w:szCs w:val="24"/>
          <w:lang w:val="en-US" w:eastAsia="zh-CN"/>
        </w:rPr>
        <w:t xml:space="preserve"> 2013; </w:t>
      </w:r>
      <w:r w:rsidRPr="003344AF">
        <w:rPr>
          <w:rFonts w:ascii="Book Antiqua" w:eastAsia="SimSun" w:hAnsi="Book Antiqua" w:cs="Times New Roman"/>
          <w:b/>
          <w:kern w:val="2"/>
          <w:sz w:val="24"/>
          <w:szCs w:val="24"/>
          <w:lang w:val="en-US" w:eastAsia="zh-CN"/>
        </w:rPr>
        <w:t>8</w:t>
      </w:r>
      <w:r w:rsidRPr="003344AF">
        <w:rPr>
          <w:rFonts w:ascii="Book Antiqua" w:eastAsia="SimSun" w:hAnsi="Book Antiqua" w:cs="Times New Roman"/>
          <w:kern w:val="2"/>
          <w:sz w:val="24"/>
          <w:szCs w:val="24"/>
          <w:lang w:val="en-US" w:eastAsia="zh-CN"/>
        </w:rPr>
        <w:t>: e62483 [PMID: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3641081 DOI: 10.1371/journal.pone.0062483]</w:t>
      </w:r>
    </w:p>
    <w:p w14:paraId="63EC9FF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78 </w:t>
      </w:r>
      <w:r w:rsidRPr="003344AF">
        <w:rPr>
          <w:rFonts w:ascii="Book Antiqua" w:eastAsia="SimSun" w:hAnsi="Book Antiqua" w:cs="Times New Roman"/>
          <w:b/>
          <w:kern w:val="2"/>
          <w:sz w:val="24"/>
          <w:szCs w:val="24"/>
          <w:lang w:val="en-US" w:eastAsia="zh-CN"/>
        </w:rPr>
        <w:t>An JY</w:t>
      </w:r>
      <w:r w:rsidRPr="003344AF">
        <w:rPr>
          <w:rFonts w:ascii="Book Antiqua" w:eastAsia="SimSun" w:hAnsi="Book Antiqua" w:cs="Times New Roman"/>
          <w:kern w:val="2"/>
          <w:sz w:val="24"/>
          <w:szCs w:val="24"/>
          <w:lang w:val="en-US" w:eastAsia="zh-CN"/>
        </w:rPr>
        <w:t xml:space="preserve">, Kim H, Cheong JH, Hyung WJ, Kim H, Noh SH. Microsatellite instability in sporadic gastric cancer: its prognostic role and guidance for 5-FU based chemotherapy after R0 resection. </w:t>
      </w:r>
      <w:r w:rsidRPr="003344AF">
        <w:rPr>
          <w:rFonts w:ascii="Book Antiqua" w:eastAsia="SimSun" w:hAnsi="Book Antiqua" w:cs="Times New Roman"/>
          <w:i/>
          <w:kern w:val="2"/>
          <w:sz w:val="24"/>
          <w:szCs w:val="24"/>
          <w:lang w:val="en-US" w:eastAsia="zh-CN"/>
        </w:rPr>
        <w:t>Int J Cancer</w:t>
      </w:r>
      <w:r w:rsidRPr="003344AF">
        <w:rPr>
          <w:rFonts w:ascii="Book Antiqua" w:eastAsia="SimSun" w:hAnsi="Book Antiqua" w:cs="Times New Roman"/>
          <w:kern w:val="2"/>
          <w:sz w:val="24"/>
          <w:szCs w:val="24"/>
          <w:lang w:val="en-US" w:eastAsia="zh-CN"/>
        </w:rPr>
        <w:t xml:space="preserve"> 2012; </w:t>
      </w:r>
      <w:r w:rsidRPr="003344AF">
        <w:rPr>
          <w:rFonts w:ascii="Book Antiqua" w:eastAsia="SimSun" w:hAnsi="Book Antiqua" w:cs="Times New Roman"/>
          <w:b/>
          <w:kern w:val="2"/>
          <w:sz w:val="24"/>
          <w:szCs w:val="24"/>
          <w:lang w:val="en-US" w:eastAsia="zh-CN"/>
        </w:rPr>
        <w:t>131</w:t>
      </w:r>
      <w:r w:rsidRPr="003344AF">
        <w:rPr>
          <w:rFonts w:ascii="Book Antiqua" w:eastAsia="SimSun" w:hAnsi="Book Antiqua" w:cs="Times New Roman"/>
          <w:kern w:val="2"/>
          <w:sz w:val="24"/>
          <w:szCs w:val="24"/>
          <w:lang w:val="en-US" w:eastAsia="zh-CN"/>
        </w:rPr>
        <w:t xml:space="preserve">: 505-511 [PMID: 21898388 </w:t>
      </w:r>
      <w:r w:rsidRPr="003344AF">
        <w:rPr>
          <w:rFonts w:ascii="Book Antiqua" w:eastAsia="SimSun" w:hAnsi="Book Antiqua" w:cs="Times New Roman"/>
          <w:kern w:val="2"/>
          <w:sz w:val="24"/>
          <w:szCs w:val="24"/>
          <w:lang w:val="en-US" w:eastAsia="zh-CN"/>
        </w:rPr>
        <w:lastRenderedPageBreak/>
        <w:t>DOI: 10.1002/ijc.26399]</w:t>
      </w:r>
    </w:p>
    <w:p w14:paraId="07C251B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79 </w:t>
      </w:r>
      <w:r w:rsidRPr="003344AF">
        <w:rPr>
          <w:rFonts w:ascii="Book Antiqua" w:eastAsia="SimSun" w:hAnsi="Book Antiqua" w:cs="Times New Roman"/>
          <w:b/>
          <w:kern w:val="2"/>
          <w:sz w:val="24"/>
          <w:szCs w:val="24"/>
          <w:lang w:val="en-US" w:eastAsia="zh-CN"/>
        </w:rPr>
        <w:t>Gatalica Z</w:t>
      </w:r>
      <w:r w:rsidRPr="003344AF">
        <w:rPr>
          <w:rFonts w:ascii="Book Antiqua" w:eastAsia="SimSun" w:hAnsi="Book Antiqua" w:cs="Times New Roman"/>
          <w:kern w:val="2"/>
          <w:sz w:val="24"/>
          <w:szCs w:val="24"/>
          <w:lang w:val="en-US" w:eastAsia="zh-CN"/>
        </w:rPr>
        <w:t xml:space="preserve">, Vranic S, Xiu J, Swensen J, Reddy S. High microsatellite instability (MSI-H) colorectal carcinoma: a brief review of predictive biomarkers in the era of personalized medicine. </w:t>
      </w:r>
      <w:r w:rsidRPr="003344AF">
        <w:rPr>
          <w:rFonts w:ascii="Book Antiqua" w:eastAsia="SimSun" w:hAnsi="Book Antiqua" w:cs="Times New Roman"/>
          <w:i/>
          <w:kern w:val="2"/>
          <w:sz w:val="24"/>
          <w:szCs w:val="24"/>
          <w:lang w:val="en-US" w:eastAsia="zh-CN"/>
        </w:rPr>
        <w:t>FAM CANCER</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15</w:t>
      </w:r>
      <w:r w:rsidRPr="003344AF">
        <w:rPr>
          <w:rFonts w:ascii="Book Antiqua" w:eastAsia="SimSun" w:hAnsi="Book Antiqua" w:cs="Times New Roman"/>
          <w:kern w:val="2"/>
          <w:sz w:val="24"/>
          <w:szCs w:val="24"/>
          <w:lang w:val="en-US" w:eastAsia="zh-CN"/>
        </w:rPr>
        <w:t>: 405-412 [DOI: 10.1007/s10689-016-9884-6]</w:t>
      </w:r>
    </w:p>
    <w:p w14:paraId="44C520FC"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80 </w:t>
      </w:r>
      <w:r w:rsidRPr="003344AF">
        <w:rPr>
          <w:rFonts w:ascii="Book Antiqua" w:eastAsia="SimSun" w:hAnsi="Book Antiqua" w:cs="Times New Roman"/>
          <w:b/>
          <w:kern w:val="2"/>
          <w:sz w:val="24"/>
          <w:szCs w:val="24"/>
          <w:lang w:val="en-US" w:eastAsia="zh-CN"/>
        </w:rPr>
        <w:t>Diaz LA</w:t>
      </w:r>
      <w:r w:rsidRPr="003344AF">
        <w:rPr>
          <w:rFonts w:ascii="Book Antiqua" w:eastAsia="SimSun" w:hAnsi="Book Antiqua" w:cs="Times New Roman"/>
          <w:kern w:val="2"/>
          <w:sz w:val="24"/>
          <w:szCs w:val="24"/>
          <w:lang w:val="en-US" w:eastAsia="zh-CN"/>
        </w:rPr>
        <w:t xml:space="preserve">, Marabelle A, Delord J-P, Shapira-Frommer R, Geva R, Peled N, Kim TW, Andre T, Cutsem EV, Guimbaud R, Jaeger D, Elez E, Yoshino T, Joe AK, Lam B, Gause CK, Pruitt SK, Kang SP, Le DT. Pembrolizumab therapy for microsatellite instability high (MSI-H) colorectal cancer (CRC) and non-CRC.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35</w:t>
      </w:r>
      <w:r w:rsidRPr="003344AF">
        <w:rPr>
          <w:rFonts w:ascii="Book Antiqua" w:eastAsia="SimSun" w:hAnsi="Book Antiqua" w:cs="Times New Roman"/>
          <w:kern w:val="2"/>
          <w:sz w:val="24"/>
          <w:szCs w:val="24"/>
          <w:lang w:val="en-US" w:eastAsia="zh-CN"/>
        </w:rPr>
        <w:t>: 3071-3071 [DOI: 10.1200/JCO.2017.35.15_suppl.3071]</w:t>
      </w:r>
    </w:p>
    <w:p w14:paraId="598F3F08"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81 </w:t>
      </w:r>
      <w:r w:rsidRPr="003344AF">
        <w:rPr>
          <w:rFonts w:ascii="Book Antiqua" w:eastAsia="SimSun" w:hAnsi="Book Antiqua" w:cs="Times New Roman"/>
          <w:b/>
          <w:kern w:val="2"/>
          <w:sz w:val="24"/>
          <w:szCs w:val="24"/>
          <w:lang w:val="en-US" w:eastAsia="zh-CN"/>
        </w:rPr>
        <w:t>Cho J</w:t>
      </w:r>
      <w:r w:rsidRPr="003344AF">
        <w:rPr>
          <w:rFonts w:ascii="Book Antiqua" w:eastAsia="SimSun" w:hAnsi="Book Antiqua" w:cs="Times New Roman"/>
          <w:kern w:val="2"/>
          <w:sz w:val="24"/>
          <w:szCs w:val="24"/>
          <w:lang w:val="en-US" w:eastAsia="zh-CN"/>
        </w:rPr>
        <w:t xml:space="preserve">, Lee J, Bang H, Kim ST, Park SH, An JY, Choi MG, Lee JH, Sohn TS, Bae JM, Kang WK, Kim S, Kim KM. Programmed cell death-ligand 1 expression predicts survival in patients with gastric carcinoma with microsatellite instability. </w:t>
      </w:r>
      <w:r w:rsidRPr="003344AF">
        <w:rPr>
          <w:rFonts w:ascii="Book Antiqua" w:eastAsia="SimSun" w:hAnsi="Book Antiqua" w:cs="Times New Roman"/>
          <w:i/>
          <w:kern w:val="2"/>
          <w:sz w:val="24"/>
          <w:szCs w:val="24"/>
          <w:lang w:val="en-US" w:eastAsia="zh-CN"/>
        </w:rPr>
        <w:t>Oncotarget</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8</w:t>
      </w:r>
      <w:r w:rsidRPr="003344AF">
        <w:rPr>
          <w:rFonts w:ascii="Book Antiqua" w:eastAsia="SimSun" w:hAnsi="Book Antiqua" w:cs="Times New Roman"/>
          <w:kern w:val="2"/>
          <w:sz w:val="24"/>
          <w:szCs w:val="24"/>
          <w:lang w:val="en-US" w:eastAsia="zh-CN"/>
        </w:rPr>
        <w:t>: 13320-13328 [PMID: 28076847 DOI: 10.18632/oncotarget.14519]</w:t>
      </w:r>
    </w:p>
    <w:p w14:paraId="67720DCA"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82 </w:t>
      </w:r>
      <w:r w:rsidRPr="003344AF">
        <w:rPr>
          <w:rFonts w:ascii="Book Antiqua" w:eastAsia="SimSun" w:hAnsi="Book Antiqua" w:cs="Times New Roman"/>
          <w:b/>
          <w:kern w:val="2"/>
          <w:sz w:val="24"/>
          <w:szCs w:val="24"/>
          <w:lang w:val="en-US" w:eastAsia="zh-CN"/>
        </w:rPr>
        <w:t>Cavallo J</w:t>
      </w:r>
      <w:r w:rsidRPr="003344AF">
        <w:rPr>
          <w:rFonts w:ascii="Book Antiqua" w:eastAsia="SimSun" w:hAnsi="Book Antiqua" w:cs="Times New Roman"/>
          <w:kern w:val="2"/>
          <w:sz w:val="24"/>
          <w:szCs w:val="24"/>
          <w:lang w:val="en-US" w:eastAsia="zh-CN"/>
        </w:rPr>
        <w:t xml:space="preserve">. FDA’s First Site-Agnostic Drug Approval Marks a Paradigm Shift in Regulatory Criteria. </w:t>
      </w:r>
      <w:r w:rsidRPr="003344AF">
        <w:rPr>
          <w:rFonts w:ascii="Book Antiqua" w:eastAsia="SimSun" w:hAnsi="Book Antiqua" w:cs="Times New Roman"/>
          <w:i/>
          <w:kern w:val="2"/>
          <w:sz w:val="24"/>
          <w:szCs w:val="24"/>
          <w:lang w:val="en-US" w:eastAsia="zh-CN"/>
        </w:rPr>
        <w:t>The ASCO Post</w:t>
      </w:r>
      <w:r w:rsidRPr="003344AF">
        <w:rPr>
          <w:rFonts w:ascii="Book Antiqua" w:eastAsia="SimSun" w:hAnsi="Book Antiqua" w:cs="Times New Roman"/>
          <w:kern w:val="2"/>
          <w:sz w:val="24"/>
          <w:szCs w:val="24"/>
          <w:lang w:val="en-US" w:eastAsia="zh-CN"/>
        </w:rPr>
        <w:t xml:space="preserve"> 2017</w:t>
      </w:r>
    </w:p>
    <w:p w14:paraId="1D87F03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83 </w:t>
      </w:r>
      <w:r w:rsidRPr="003344AF">
        <w:rPr>
          <w:rFonts w:ascii="Book Antiqua" w:eastAsia="SimSun" w:hAnsi="Book Antiqua" w:cs="Times New Roman"/>
          <w:b/>
          <w:kern w:val="2"/>
          <w:sz w:val="24"/>
          <w:szCs w:val="24"/>
          <w:lang w:val="en-US" w:eastAsia="zh-CN"/>
        </w:rPr>
        <w:t>Skierucha M</w:t>
      </w:r>
      <w:r w:rsidRPr="003344AF">
        <w:rPr>
          <w:rFonts w:ascii="Book Antiqua" w:eastAsia="SimSun" w:hAnsi="Book Antiqua" w:cs="Times New Roman"/>
          <w:kern w:val="2"/>
          <w:sz w:val="24"/>
          <w:szCs w:val="24"/>
          <w:lang w:val="en-US" w:eastAsia="zh-CN"/>
        </w:rPr>
        <w:t xml:space="preserve">, Milne ANA, Offerhaus GJA, Polkowski WP, Maciejewski R, Sitarz R. Molecular alterations in gastric cancer with special reference to the early-onset subtype. </w:t>
      </w:r>
      <w:r w:rsidRPr="003344AF">
        <w:rPr>
          <w:rFonts w:ascii="Book Antiqua" w:eastAsia="SimSun" w:hAnsi="Book Antiqua" w:cs="Times New Roman"/>
          <w:i/>
          <w:kern w:val="2"/>
          <w:sz w:val="24"/>
          <w:lang w:val="en-US" w:eastAsia="zh-CN"/>
        </w:rPr>
        <w:t>World J Gastroenterol</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22</w:t>
      </w:r>
      <w:r w:rsidRPr="003344AF">
        <w:rPr>
          <w:rFonts w:ascii="Book Antiqua" w:eastAsia="SimSun" w:hAnsi="Book Antiqua" w:cs="Times New Roman"/>
          <w:kern w:val="2"/>
          <w:sz w:val="24"/>
          <w:szCs w:val="24"/>
          <w:lang w:val="en-US" w:eastAsia="zh-CN"/>
        </w:rPr>
        <w:t>: 2460-2474 [PMID: 26937134 DOI: 10.3748/wjg.v22.i8.2460]</w:t>
      </w:r>
    </w:p>
    <w:p w14:paraId="0316AB00"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84 </w:t>
      </w:r>
      <w:r w:rsidRPr="003344AF">
        <w:rPr>
          <w:rFonts w:ascii="Book Antiqua" w:eastAsia="SimSun" w:hAnsi="Book Antiqua" w:cs="Times New Roman"/>
          <w:b/>
          <w:kern w:val="2"/>
          <w:sz w:val="24"/>
          <w:szCs w:val="24"/>
          <w:lang w:val="en-US" w:eastAsia="zh-CN"/>
        </w:rPr>
        <w:t>Cirri P</w:t>
      </w:r>
      <w:r w:rsidRPr="003344AF">
        <w:rPr>
          <w:rFonts w:ascii="Book Antiqua" w:eastAsia="SimSun" w:hAnsi="Book Antiqua" w:cs="Times New Roman"/>
          <w:kern w:val="2"/>
          <w:sz w:val="24"/>
          <w:szCs w:val="24"/>
          <w:lang w:val="en-US" w:eastAsia="zh-CN"/>
        </w:rPr>
        <w:t xml:space="preserve">, Chiarugi P. Cancer associated fibroblasts: the dark side of the coin. </w:t>
      </w:r>
      <w:r w:rsidRPr="003344AF">
        <w:rPr>
          <w:rFonts w:ascii="Book Antiqua" w:eastAsia="SimSun" w:hAnsi="Book Antiqua" w:cs="Times New Roman"/>
          <w:i/>
          <w:kern w:val="2"/>
          <w:sz w:val="24"/>
          <w:szCs w:val="24"/>
          <w:lang w:val="en-US" w:eastAsia="zh-CN"/>
        </w:rPr>
        <w:t>Am J Cancer Res</w:t>
      </w:r>
      <w:r w:rsidRPr="003344AF">
        <w:rPr>
          <w:rFonts w:ascii="Book Antiqua" w:eastAsia="SimSun" w:hAnsi="Book Antiqua" w:cs="Times New Roman"/>
          <w:kern w:val="2"/>
          <w:sz w:val="24"/>
          <w:szCs w:val="24"/>
          <w:lang w:val="en-US" w:eastAsia="zh-CN"/>
        </w:rPr>
        <w:t xml:space="preserve"> 2011; </w:t>
      </w:r>
      <w:r w:rsidRPr="003344AF">
        <w:rPr>
          <w:rFonts w:ascii="Book Antiqua" w:eastAsia="SimSun" w:hAnsi="Book Antiqua" w:cs="Times New Roman"/>
          <w:b/>
          <w:kern w:val="2"/>
          <w:sz w:val="24"/>
          <w:szCs w:val="24"/>
          <w:lang w:val="en-US" w:eastAsia="zh-CN"/>
        </w:rPr>
        <w:t>1</w:t>
      </w:r>
      <w:r w:rsidRPr="003344AF">
        <w:rPr>
          <w:rFonts w:ascii="Book Antiqua" w:eastAsia="SimSun" w:hAnsi="Book Antiqua" w:cs="Times New Roman"/>
          <w:kern w:val="2"/>
          <w:sz w:val="24"/>
          <w:szCs w:val="24"/>
          <w:lang w:val="en-US" w:eastAsia="zh-CN"/>
        </w:rPr>
        <w:t>: 482-497 [PMID: 21984967]</w:t>
      </w:r>
    </w:p>
    <w:p w14:paraId="17AAC3A5"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85 </w:t>
      </w:r>
      <w:r w:rsidRPr="003344AF">
        <w:rPr>
          <w:rFonts w:ascii="Book Antiqua" w:eastAsia="SimSun" w:hAnsi="Book Antiqua" w:cs="Times New Roman"/>
          <w:b/>
          <w:kern w:val="2"/>
          <w:sz w:val="24"/>
          <w:szCs w:val="24"/>
          <w:lang w:val="en-US" w:eastAsia="zh-CN"/>
        </w:rPr>
        <w:t>Saito H</w:t>
      </w:r>
      <w:r w:rsidRPr="003344AF">
        <w:rPr>
          <w:rFonts w:ascii="Book Antiqua" w:eastAsia="SimSun" w:hAnsi="Book Antiqua" w:cs="Times New Roman"/>
          <w:kern w:val="2"/>
          <w:sz w:val="24"/>
          <w:szCs w:val="24"/>
          <w:lang w:val="en-US" w:eastAsia="zh-CN"/>
        </w:rPr>
        <w:t xml:space="preserve">, Tsujitani S, Oka S, Kondo A, Ikeguchi M, Maeta M, Kaibara N. An elevated serum level of transforming growth factor-beta 1 (TGF-beta 1) significantly correlated with lymph node metastasis and poor prognosis in patients with gastric carcinoma. </w:t>
      </w:r>
      <w:r w:rsidRPr="003344AF">
        <w:rPr>
          <w:rFonts w:ascii="Book Antiqua" w:eastAsia="SimSun" w:hAnsi="Book Antiqua" w:cs="Times New Roman"/>
          <w:i/>
          <w:kern w:val="2"/>
          <w:sz w:val="24"/>
          <w:szCs w:val="24"/>
          <w:lang w:val="en-US" w:eastAsia="zh-CN"/>
        </w:rPr>
        <w:t>Anticancer Res</w:t>
      </w:r>
      <w:r w:rsidRPr="003344AF">
        <w:rPr>
          <w:rFonts w:ascii="Book Antiqua" w:eastAsia="SimSun" w:hAnsi="Book Antiqua" w:cs="Times New Roman"/>
          <w:kern w:val="2"/>
          <w:sz w:val="24"/>
          <w:szCs w:val="24"/>
          <w:lang w:val="en-US" w:eastAsia="zh-CN"/>
        </w:rPr>
        <w:t xml:space="preserve"> 2000; </w:t>
      </w:r>
      <w:r w:rsidRPr="003344AF">
        <w:rPr>
          <w:rFonts w:ascii="Book Antiqua" w:eastAsia="SimSun" w:hAnsi="Book Antiqua" w:cs="Times New Roman"/>
          <w:b/>
          <w:kern w:val="2"/>
          <w:sz w:val="24"/>
          <w:szCs w:val="24"/>
          <w:lang w:val="en-US" w:eastAsia="zh-CN"/>
        </w:rPr>
        <w:t>20</w:t>
      </w:r>
      <w:r w:rsidRPr="003344AF">
        <w:rPr>
          <w:rFonts w:ascii="Book Antiqua" w:eastAsia="SimSun" w:hAnsi="Book Antiqua" w:cs="Times New Roman"/>
          <w:kern w:val="2"/>
          <w:sz w:val="24"/>
          <w:szCs w:val="24"/>
          <w:lang w:val="en-US" w:eastAsia="zh-CN"/>
        </w:rPr>
        <w:t>: 4489-4493 [PMID: 11205293]</w:t>
      </w:r>
    </w:p>
    <w:p w14:paraId="0D203D9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86 </w:t>
      </w:r>
      <w:r w:rsidRPr="003344AF">
        <w:rPr>
          <w:rFonts w:ascii="Book Antiqua" w:eastAsia="SimSun" w:hAnsi="Book Antiqua" w:cs="Times New Roman"/>
          <w:b/>
          <w:kern w:val="2"/>
          <w:sz w:val="24"/>
          <w:szCs w:val="24"/>
          <w:lang w:val="en-US" w:eastAsia="zh-CN"/>
        </w:rPr>
        <w:t>Saito H,</w:t>
      </w:r>
      <w:r w:rsidRPr="003344AF">
        <w:rPr>
          <w:rFonts w:ascii="Book Antiqua" w:eastAsia="SimSun" w:hAnsi="Book Antiqua" w:cs="Times New Roman"/>
          <w:kern w:val="2"/>
          <w:sz w:val="24"/>
          <w:szCs w:val="24"/>
          <w:lang w:val="en-US" w:eastAsia="zh-CN"/>
        </w:rPr>
        <w:t xml:space="preserve"> Fushida S, Harada S, Miyashita T, Oyama K, Yamaguchi T, Tsukada T, Kinoshita J, Tajima H, Ninomiya I, Ohta T. Importance of human peritoneal mesothelial cells in the progression, fibrosis, and control of gastric cancer: inhibition of growth and fibrosis by tranilast. </w:t>
      </w:r>
      <w:r w:rsidRPr="003344AF">
        <w:rPr>
          <w:rFonts w:ascii="Book Antiqua" w:eastAsia="SimSun" w:hAnsi="Book Antiqua" w:cs="Times New Roman"/>
          <w:i/>
          <w:kern w:val="2"/>
          <w:sz w:val="24"/>
          <w:szCs w:val="24"/>
          <w:lang w:val="en-US" w:eastAsia="zh-CN"/>
        </w:rPr>
        <w:t>Gastric Cancer</w:t>
      </w:r>
      <w:r w:rsidRPr="003344AF">
        <w:rPr>
          <w:rFonts w:ascii="Book Antiqua" w:eastAsia="SimSun" w:hAnsi="Book Antiqua" w:cs="Times New Roman"/>
          <w:kern w:val="2"/>
          <w:sz w:val="24"/>
          <w:szCs w:val="24"/>
          <w:lang w:val="en-US" w:eastAsia="zh-CN"/>
        </w:rPr>
        <w:t xml:space="preserve"> 2018; </w:t>
      </w:r>
      <w:r w:rsidRPr="003344AF">
        <w:rPr>
          <w:rFonts w:ascii="Book Antiqua" w:eastAsia="SimSun" w:hAnsi="Book Antiqua" w:cs="Times New Roman"/>
          <w:b/>
          <w:kern w:val="2"/>
          <w:sz w:val="24"/>
          <w:szCs w:val="24"/>
          <w:lang w:val="en-US" w:eastAsia="zh-CN"/>
        </w:rPr>
        <w:t>21</w:t>
      </w:r>
      <w:r w:rsidRPr="003344AF">
        <w:rPr>
          <w:rFonts w:ascii="Book Antiqua" w:eastAsia="SimSun" w:hAnsi="Book Antiqua" w:cs="Times New Roman"/>
          <w:kern w:val="2"/>
          <w:sz w:val="24"/>
          <w:szCs w:val="24"/>
          <w:lang w:val="en-US" w:eastAsia="zh-CN"/>
        </w:rPr>
        <w:t>: 55-67 [PMID: 28540637 DOI: 10.1007/s10120-017-0726-5]</w:t>
      </w:r>
    </w:p>
    <w:p w14:paraId="28E81151"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87 </w:t>
      </w:r>
      <w:r w:rsidRPr="003344AF">
        <w:rPr>
          <w:rFonts w:ascii="Book Antiqua" w:eastAsia="SimSun" w:hAnsi="Book Antiqua" w:cs="Times New Roman"/>
          <w:b/>
          <w:kern w:val="2"/>
          <w:sz w:val="24"/>
          <w:szCs w:val="24"/>
          <w:lang w:val="en-US" w:eastAsia="zh-CN"/>
        </w:rPr>
        <w:t>Hebbard PC</w:t>
      </w:r>
      <w:r w:rsidRPr="003344AF">
        <w:rPr>
          <w:rFonts w:ascii="Book Antiqua" w:eastAsia="SimSun" w:hAnsi="Book Antiqua" w:cs="Times New Roman"/>
          <w:kern w:val="2"/>
          <w:sz w:val="24"/>
          <w:szCs w:val="24"/>
          <w:lang w:val="en-US" w:eastAsia="zh-CN"/>
        </w:rPr>
        <w:t xml:space="preserve">, Macmillan A, Huntsman D, Kaurah P, Carneiro F, Wen X, Kwan A, </w:t>
      </w:r>
      <w:r w:rsidRPr="003344AF">
        <w:rPr>
          <w:rFonts w:ascii="Book Antiqua" w:eastAsia="SimSun" w:hAnsi="Book Antiqua" w:cs="Times New Roman"/>
          <w:kern w:val="2"/>
          <w:sz w:val="24"/>
          <w:szCs w:val="24"/>
          <w:lang w:val="en-US" w:eastAsia="zh-CN"/>
        </w:rPr>
        <w:lastRenderedPageBreak/>
        <w:t xml:space="preserve">Boone D, Bursey F, Green J, Fernandez B, Fontaine D, Wirtzfeld DA. Prophylactic total gastrectomy (PTG) for hereditary diffuse gastric cancer (HDGC): the Newfoundland experience with 23 patients. </w:t>
      </w:r>
      <w:r w:rsidRPr="003344AF">
        <w:rPr>
          <w:rFonts w:ascii="Book Antiqua" w:eastAsia="SimSun" w:hAnsi="Book Antiqua" w:cs="Times New Roman"/>
          <w:i/>
          <w:kern w:val="2"/>
          <w:sz w:val="24"/>
          <w:szCs w:val="24"/>
          <w:lang w:val="en-US" w:eastAsia="zh-CN"/>
        </w:rPr>
        <w:t>Ann Surg Oncol</w:t>
      </w:r>
      <w:r w:rsidRPr="003344AF">
        <w:rPr>
          <w:rFonts w:ascii="Book Antiqua" w:eastAsia="SimSun" w:hAnsi="Book Antiqua" w:cs="Times New Roman"/>
          <w:kern w:val="2"/>
          <w:sz w:val="24"/>
          <w:szCs w:val="24"/>
          <w:lang w:val="en-US" w:eastAsia="zh-CN"/>
        </w:rPr>
        <w:t xml:space="preserve"> 2009; </w:t>
      </w:r>
      <w:r w:rsidRPr="003344AF">
        <w:rPr>
          <w:rFonts w:ascii="Book Antiqua" w:eastAsia="SimSun" w:hAnsi="Book Antiqua" w:cs="Times New Roman"/>
          <w:b/>
          <w:kern w:val="2"/>
          <w:sz w:val="24"/>
          <w:szCs w:val="24"/>
          <w:lang w:val="en-US" w:eastAsia="zh-CN"/>
        </w:rPr>
        <w:t>16</w:t>
      </w:r>
      <w:r w:rsidRPr="003344AF">
        <w:rPr>
          <w:rFonts w:ascii="Book Antiqua" w:eastAsia="SimSun" w:hAnsi="Book Antiqua" w:cs="Times New Roman"/>
          <w:kern w:val="2"/>
          <w:sz w:val="24"/>
          <w:szCs w:val="24"/>
          <w:lang w:val="en-US" w:eastAsia="zh-CN"/>
        </w:rPr>
        <w:t>: 1890-1895 [PMID: 19408054 DOI: 10.1245/s10434-009-0471-z]</w:t>
      </w:r>
    </w:p>
    <w:p w14:paraId="69ED1821"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88 </w:t>
      </w:r>
      <w:r w:rsidRPr="003344AF">
        <w:rPr>
          <w:rFonts w:ascii="Book Antiqua" w:eastAsia="SimSun" w:hAnsi="Book Antiqua" w:cs="Times New Roman"/>
          <w:b/>
          <w:kern w:val="2"/>
          <w:sz w:val="24"/>
          <w:szCs w:val="24"/>
          <w:lang w:val="en-US" w:eastAsia="zh-CN"/>
        </w:rPr>
        <w:t>Wang K</w:t>
      </w:r>
      <w:r w:rsidRPr="003344AF">
        <w:rPr>
          <w:rFonts w:ascii="Book Antiqua" w:eastAsia="SimSun" w:hAnsi="Book Antiqua" w:cs="Times New Roman"/>
          <w:kern w:val="2"/>
          <w:sz w:val="24"/>
          <w:szCs w:val="24"/>
          <w:lang w:val="en-US" w:eastAsia="zh-CN"/>
        </w:rPr>
        <w:t xml:space="preserve">, Yuen ST, Xu J, Lee SP, Yan HH, Shi ST, Siu HC, Deng S, Chu KM, Law S, Chan KH, Chan AS, Tsui WY, Ho SL, Chan AK, Man JL, Foglizzo V, Ng MK, Chan AS, Ching YP, Cheng GH, Xie T, Fernandez J, Li VS, Clevers H, Rejto PA, Mao M, Leung SY. Whole-genome sequencing and comprehensive molecular profiling identify new driver mutations in gastric cancer. </w:t>
      </w:r>
      <w:r w:rsidRPr="003344AF">
        <w:rPr>
          <w:rFonts w:ascii="Book Antiqua" w:eastAsia="SimSun" w:hAnsi="Book Antiqua" w:cs="Times New Roman"/>
          <w:i/>
          <w:kern w:val="2"/>
          <w:sz w:val="24"/>
          <w:szCs w:val="24"/>
          <w:lang w:val="en-US" w:eastAsia="zh-CN"/>
        </w:rPr>
        <w:t>Nat Genet</w:t>
      </w:r>
      <w:r w:rsidRPr="003344AF">
        <w:rPr>
          <w:rFonts w:ascii="Book Antiqua" w:eastAsia="SimSun" w:hAnsi="Book Antiqua" w:cs="Times New Roman"/>
          <w:kern w:val="2"/>
          <w:sz w:val="24"/>
          <w:szCs w:val="24"/>
          <w:lang w:val="en-US" w:eastAsia="zh-CN"/>
        </w:rPr>
        <w:t xml:space="preserve"> 2014; </w:t>
      </w:r>
      <w:r w:rsidRPr="003344AF">
        <w:rPr>
          <w:rFonts w:ascii="Book Antiqua" w:eastAsia="SimSun" w:hAnsi="Book Antiqua" w:cs="Times New Roman"/>
          <w:b/>
          <w:kern w:val="2"/>
          <w:sz w:val="24"/>
          <w:szCs w:val="24"/>
          <w:lang w:val="en-US" w:eastAsia="zh-CN"/>
        </w:rPr>
        <w:t>46</w:t>
      </w:r>
      <w:r w:rsidRPr="003344AF">
        <w:rPr>
          <w:rFonts w:ascii="Book Antiqua" w:eastAsia="SimSun" w:hAnsi="Book Antiqua" w:cs="Times New Roman"/>
          <w:kern w:val="2"/>
          <w:sz w:val="24"/>
          <w:szCs w:val="24"/>
          <w:lang w:val="en-US" w:eastAsia="zh-CN"/>
        </w:rPr>
        <w:t>: 573-582 [PMID: 24816253 DOI: 10.1038/ng.2983]</w:t>
      </w:r>
    </w:p>
    <w:p w14:paraId="47C3A3AC"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89 </w:t>
      </w:r>
      <w:r w:rsidRPr="003344AF">
        <w:rPr>
          <w:rFonts w:ascii="Book Antiqua" w:eastAsia="SimSun" w:hAnsi="Book Antiqua" w:cs="Times New Roman"/>
          <w:b/>
          <w:kern w:val="2"/>
          <w:sz w:val="24"/>
          <w:szCs w:val="24"/>
          <w:lang w:val="en-US" w:eastAsia="zh-CN"/>
        </w:rPr>
        <w:t>Kakiuchi M</w:t>
      </w:r>
      <w:r w:rsidRPr="003344AF">
        <w:rPr>
          <w:rFonts w:ascii="Book Antiqua" w:eastAsia="SimSun" w:hAnsi="Book Antiqua" w:cs="Times New Roman"/>
          <w:kern w:val="2"/>
          <w:sz w:val="24"/>
          <w:szCs w:val="24"/>
          <w:lang w:val="en-US" w:eastAsia="zh-CN"/>
        </w:rPr>
        <w:t xml:space="preserve">, Nishizawa T, Ueda H, Gotoh K, Tanaka A, Hayashi A, Yamamoto S, Tatsuno K, Katoh H, Watanabe Y, Ichimura T, Ushiku T, Funahashi S, Tateishi K, Wada I, Shimizu N, Nomura S, Koike K, Seto Y, Fukayama M, Aburatani H, Ishikawa S. Recurrent gain-of-function mutations of RHOA in diffuse-type gastric carcinoma. </w:t>
      </w:r>
      <w:r w:rsidRPr="003344AF">
        <w:rPr>
          <w:rFonts w:ascii="Book Antiqua" w:eastAsia="SimSun" w:hAnsi="Book Antiqua" w:cs="Times New Roman"/>
          <w:i/>
          <w:kern w:val="2"/>
          <w:sz w:val="24"/>
          <w:szCs w:val="24"/>
          <w:lang w:val="en-US" w:eastAsia="zh-CN"/>
        </w:rPr>
        <w:t>Nat Genet</w:t>
      </w:r>
      <w:r w:rsidRPr="003344AF">
        <w:rPr>
          <w:rFonts w:ascii="Book Antiqua" w:eastAsia="SimSun" w:hAnsi="Book Antiqua" w:cs="Times New Roman"/>
          <w:kern w:val="2"/>
          <w:sz w:val="24"/>
          <w:szCs w:val="24"/>
          <w:lang w:val="en-US" w:eastAsia="zh-CN"/>
        </w:rPr>
        <w:t xml:space="preserve"> 2014; </w:t>
      </w:r>
      <w:r w:rsidRPr="003344AF">
        <w:rPr>
          <w:rFonts w:ascii="Book Antiqua" w:eastAsia="SimSun" w:hAnsi="Book Antiqua" w:cs="Times New Roman"/>
          <w:b/>
          <w:kern w:val="2"/>
          <w:sz w:val="24"/>
          <w:szCs w:val="24"/>
          <w:lang w:val="en-US" w:eastAsia="zh-CN"/>
        </w:rPr>
        <w:t>46</w:t>
      </w:r>
      <w:r w:rsidRPr="003344AF">
        <w:rPr>
          <w:rFonts w:ascii="Book Antiqua" w:eastAsia="SimSun" w:hAnsi="Book Antiqua" w:cs="Times New Roman"/>
          <w:kern w:val="2"/>
          <w:sz w:val="24"/>
          <w:szCs w:val="24"/>
          <w:lang w:val="en-US" w:eastAsia="zh-CN"/>
        </w:rPr>
        <w:t>: 583-587 [PMID: 24816255 DOI: 10.1038/ng.2984]</w:t>
      </w:r>
    </w:p>
    <w:p w14:paraId="376AD6BA"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90 </w:t>
      </w:r>
      <w:r w:rsidRPr="003344AF">
        <w:rPr>
          <w:rFonts w:ascii="Book Antiqua" w:eastAsia="SimSun" w:hAnsi="Book Antiqua" w:cs="Times New Roman"/>
          <w:b/>
          <w:kern w:val="2"/>
          <w:sz w:val="24"/>
          <w:szCs w:val="24"/>
          <w:lang w:val="en-US" w:eastAsia="zh-CN"/>
        </w:rPr>
        <w:t>Karlsson R</w:t>
      </w:r>
      <w:r w:rsidRPr="003344AF">
        <w:rPr>
          <w:rFonts w:ascii="Book Antiqua" w:eastAsia="SimSun" w:hAnsi="Book Antiqua" w:cs="Times New Roman"/>
          <w:kern w:val="2"/>
          <w:sz w:val="24"/>
          <w:szCs w:val="24"/>
          <w:lang w:val="en-US" w:eastAsia="zh-CN"/>
        </w:rPr>
        <w:t xml:space="preserve">, Pedersen ED, Wang Z, Brakebusch C. Rho GTPase function in tumorigenesis. </w:t>
      </w:r>
      <w:r w:rsidRPr="003344AF">
        <w:rPr>
          <w:rFonts w:ascii="Book Antiqua" w:eastAsia="SimSun" w:hAnsi="Book Antiqua" w:cs="Times New Roman"/>
          <w:i/>
          <w:kern w:val="2"/>
          <w:sz w:val="24"/>
          <w:szCs w:val="24"/>
          <w:lang w:val="en-US" w:eastAsia="zh-CN"/>
        </w:rPr>
        <w:t>Biochim Biophys Acta</w:t>
      </w:r>
      <w:r w:rsidRPr="003344AF">
        <w:rPr>
          <w:rFonts w:ascii="Book Antiqua" w:eastAsia="SimSun" w:hAnsi="Book Antiqua" w:cs="Times New Roman"/>
          <w:kern w:val="2"/>
          <w:sz w:val="24"/>
          <w:szCs w:val="24"/>
          <w:lang w:val="en-US" w:eastAsia="zh-CN"/>
        </w:rPr>
        <w:t xml:space="preserve"> 2009; </w:t>
      </w:r>
      <w:r w:rsidRPr="003344AF">
        <w:rPr>
          <w:rFonts w:ascii="Book Antiqua" w:eastAsia="SimSun" w:hAnsi="Book Antiqua" w:cs="Times New Roman"/>
          <w:b/>
          <w:kern w:val="2"/>
          <w:sz w:val="24"/>
          <w:szCs w:val="24"/>
          <w:lang w:val="en-US" w:eastAsia="zh-CN"/>
        </w:rPr>
        <w:t>1796</w:t>
      </w:r>
      <w:r w:rsidRPr="003344AF">
        <w:rPr>
          <w:rFonts w:ascii="Book Antiqua" w:eastAsia="SimSun" w:hAnsi="Book Antiqua" w:cs="Times New Roman"/>
          <w:kern w:val="2"/>
          <w:sz w:val="24"/>
          <w:szCs w:val="24"/>
          <w:lang w:val="en-US" w:eastAsia="zh-CN"/>
        </w:rPr>
        <w:t>: 91-98 [PMID: 19327386 DOI: 10.1016/j.bbcan.2009.03.003]</w:t>
      </w:r>
    </w:p>
    <w:p w14:paraId="18BC5DDD"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91 </w:t>
      </w:r>
      <w:r w:rsidRPr="003344AF">
        <w:rPr>
          <w:rFonts w:ascii="Book Antiqua" w:eastAsia="SimSun" w:hAnsi="Book Antiqua" w:cs="Times New Roman"/>
          <w:b/>
          <w:kern w:val="2"/>
          <w:sz w:val="24"/>
          <w:szCs w:val="24"/>
          <w:lang w:val="en-US" w:eastAsia="zh-CN"/>
        </w:rPr>
        <w:t>Zhou J</w:t>
      </w:r>
      <w:r w:rsidRPr="003344AF">
        <w:rPr>
          <w:rFonts w:ascii="Book Antiqua" w:eastAsia="SimSun" w:hAnsi="Book Antiqua" w:cs="Times New Roman"/>
          <w:kern w:val="2"/>
          <w:sz w:val="24"/>
          <w:szCs w:val="24"/>
          <w:lang w:val="en-US" w:eastAsia="zh-CN"/>
        </w:rPr>
        <w:t xml:space="preserve">, Hayakawa Y, Wang Timothy C, Bass Adam J. RhoA Mutations Identified in Diffuse Gastric Cancer. </w:t>
      </w:r>
      <w:r w:rsidRPr="003344AF">
        <w:rPr>
          <w:rFonts w:ascii="Book Antiqua" w:eastAsia="SimSun" w:hAnsi="Book Antiqua" w:cs="Times New Roman"/>
          <w:i/>
          <w:kern w:val="2"/>
          <w:sz w:val="24"/>
          <w:szCs w:val="24"/>
          <w:lang w:val="en-US" w:eastAsia="zh-CN"/>
        </w:rPr>
        <w:t>Cancer Cell</w:t>
      </w:r>
      <w:r w:rsidRPr="003344AF">
        <w:rPr>
          <w:rFonts w:ascii="Book Antiqua" w:eastAsia="SimSun" w:hAnsi="Book Antiqua" w:cs="Times New Roman"/>
          <w:kern w:val="2"/>
          <w:sz w:val="24"/>
          <w:szCs w:val="24"/>
          <w:lang w:val="en-US" w:eastAsia="zh-CN"/>
        </w:rPr>
        <w:t xml:space="preserve"> 2014; </w:t>
      </w:r>
      <w:r w:rsidRPr="003344AF">
        <w:rPr>
          <w:rFonts w:ascii="Book Antiqua" w:eastAsia="SimSun" w:hAnsi="Book Antiqua" w:cs="Times New Roman"/>
          <w:b/>
          <w:kern w:val="2"/>
          <w:sz w:val="24"/>
          <w:szCs w:val="24"/>
          <w:lang w:val="en-US" w:eastAsia="zh-CN"/>
        </w:rPr>
        <w:t>26</w:t>
      </w:r>
      <w:r w:rsidRPr="003344AF">
        <w:rPr>
          <w:rFonts w:ascii="Book Antiqua" w:eastAsia="SimSun" w:hAnsi="Book Antiqua" w:cs="Times New Roman"/>
          <w:kern w:val="2"/>
          <w:sz w:val="24"/>
          <w:szCs w:val="24"/>
          <w:lang w:val="en-US" w:eastAsia="zh-CN"/>
        </w:rPr>
        <w:t>: 9-11 [DOI: 10.1016/j.ccr.2014.06.022]</w:t>
      </w:r>
    </w:p>
    <w:p w14:paraId="0D6994E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92 </w:t>
      </w:r>
      <w:r w:rsidRPr="003344AF">
        <w:rPr>
          <w:rFonts w:ascii="Book Antiqua" w:eastAsia="SimSun" w:hAnsi="Book Antiqua" w:cs="Times New Roman"/>
          <w:b/>
          <w:kern w:val="2"/>
          <w:sz w:val="24"/>
          <w:szCs w:val="24"/>
          <w:lang w:val="en-US" w:eastAsia="zh-CN"/>
        </w:rPr>
        <w:t>Kang WK,</w:t>
      </w:r>
      <w:r w:rsidRPr="003344AF">
        <w:rPr>
          <w:rFonts w:ascii="Book Antiqua" w:eastAsia="SimSun" w:hAnsi="Book Antiqua" w:cs="Times New Roman"/>
          <w:kern w:val="2"/>
          <w:sz w:val="24"/>
          <w:szCs w:val="24"/>
          <w:lang w:val="en-US" w:eastAsia="zh-CN"/>
        </w:rPr>
        <w:t xml:space="preserve"> Lee I, Park C. Characterization of RhoA-mediated Chemoresistance in Gastric Cancer Cells. Cancer research and treatment: official journal of Korean Cancer Association</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i/>
          <w:kern w:val="2"/>
          <w:sz w:val="24"/>
          <w:szCs w:val="24"/>
          <w:lang w:val="en-US" w:eastAsia="zh-CN"/>
        </w:rPr>
        <w:t>Cancer Res Treat</w:t>
      </w:r>
      <w:r w:rsidRPr="003344AF">
        <w:rPr>
          <w:rFonts w:ascii="Book Antiqua" w:eastAsia="SimSun" w:hAnsi="Book Antiqua" w:cs="Times New Roman"/>
          <w:kern w:val="2"/>
          <w:sz w:val="24"/>
          <w:szCs w:val="24"/>
          <w:lang w:val="en-US" w:eastAsia="zh-CN"/>
        </w:rPr>
        <w:t xml:space="preserve"> 2005; </w:t>
      </w:r>
      <w:r w:rsidRPr="003344AF">
        <w:rPr>
          <w:rFonts w:ascii="Book Antiqua" w:eastAsia="SimSun" w:hAnsi="Book Antiqua" w:cs="Times New Roman"/>
          <w:b/>
          <w:kern w:val="2"/>
          <w:sz w:val="24"/>
          <w:szCs w:val="24"/>
          <w:lang w:val="en-US" w:eastAsia="zh-CN"/>
        </w:rPr>
        <w:t>37</w:t>
      </w:r>
      <w:r w:rsidRPr="003344AF">
        <w:rPr>
          <w:rFonts w:ascii="Book Antiqua" w:eastAsia="SimSun" w:hAnsi="Book Antiqua" w:cs="Times New Roman"/>
          <w:kern w:val="2"/>
          <w:sz w:val="24"/>
          <w:szCs w:val="24"/>
          <w:lang w:val="en-US" w:eastAsia="zh-CN"/>
        </w:rPr>
        <w:t>: 251-256 [PMID: 19956523</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DOI: 10.4143/crt.2005.37.4.251]</w:t>
      </w:r>
    </w:p>
    <w:p w14:paraId="2682C69A"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93 </w:t>
      </w:r>
      <w:r w:rsidRPr="003344AF">
        <w:rPr>
          <w:rFonts w:ascii="Book Antiqua" w:eastAsia="SimSun" w:hAnsi="Book Antiqua" w:cs="Times New Roman"/>
          <w:b/>
          <w:kern w:val="2"/>
          <w:sz w:val="24"/>
          <w:szCs w:val="24"/>
          <w:lang w:val="en-US" w:eastAsia="zh-CN"/>
        </w:rPr>
        <w:t>Choi YY</w:t>
      </w:r>
      <w:r w:rsidRPr="003344AF">
        <w:rPr>
          <w:rFonts w:ascii="Book Antiqua" w:eastAsia="SimSun" w:hAnsi="Book Antiqua" w:cs="Times New Roman"/>
          <w:kern w:val="2"/>
          <w:sz w:val="24"/>
          <w:szCs w:val="24"/>
          <w:lang w:val="en-US" w:eastAsia="zh-CN"/>
        </w:rPr>
        <w:t xml:space="preserve">, Noh SH, Cheong J-H. Molecular Dimensions of Gastric Cancer: Translational and Clinical Perspectives. </w:t>
      </w:r>
      <w:r w:rsidRPr="003344AF">
        <w:rPr>
          <w:rFonts w:ascii="Book Antiqua" w:eastAsia="SimSun" w:hAnsi="Book Antiqua" w:cs="Times New Roman"/>
          <w:i/>
          <w:kern w:val="2"/>
          <w:sz w:val="24"/>
          <w:szCs w:val="24"/>
          <w:lang w:val="en-US" w:eastAsia="zh-CN"/>
        </w:rPr>
        <w:t>J PATHOL TRANSL MED</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50</w:t>
      </w:r>
      <w:r w:rsidRPr="003344AF">
        <w:rPr>
          <w:rFonts w:ascii="Book Antiqua" w:eastAsia="SimSun" w:hAnsi="Book Antiqua" w:cs="Times New Roman"/>
          <w:kern w:val="2"/>
          <w:sz w:val="24"/>
          <w:szCs w:val="24"/>
          <w:lang w:val="en-US" w:eastAsia="zh-CN"/>
        </w:rPr>
        <w:t>: 1-9 [PMID: 26498010 DOI: 10.4132/jptm.2015.09.10]</w:t>
      </w:r>
    </w:p>
    <w:p w14:paraId="0209C383"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94 </w:t>
      </w:r>
      <w:r w:rsidRPr="003344AF">
        <w:rPr>
          <w:rFonts w:ascii="Book Antiqua" w:eastAsia="SimSun" w:hAnsi="Book Antiqua" w:cs="Times New Roman"/>
          <w:b/>
          <w:kern w:val="2"/>
          <w:sz w:val="24"/>
          <w:szCs w:val="24"/>
          <w:lang w:val="en-US" w:eastAsia="zh-CN"/>
        </w:rPr>
        <w:t>McCubrey JA</w:t>
      </w:r>
      <w:r w:rsidRPr="003344AF">
        <w:rPr>
          <w:rFonts w:ascii="Book Antiqua" w:eastAsia="SimSun" w:hAnsi="Book Antiqua" w:cs="Times New Roman"/>
          <w:kern w:val="2"/>
          <w:sz w:val="24"/>
          <w:szCs w:val="24"/>
          <w:lang w:val="en-US" w:eastAsia="zh-CN"/>
        </w:rPr>
        <w:t xml:space="preserve">, Steelman LS, Chappell WH, Abrams SL, Franklin RA, Montalto G, Cervello M, Libra M, Candido S, Malaponte G, Mazzarino MC, Fagone P, Nicoletti F, Bäsecke J, Mijatovic S, Maksimovic-Ivanic D, Milella M, Tafuri A, Chiarini F, Evangelisti C, Cocco L, Martelli AM. Ras/Raf/MEK/ERK and PI3K/PTEN/Akt/mTOR cascade inhibitors: how mutations can result in therapy </w:t>
      </w:r>
      <w:r w:rsidRPr="003344AF">
        <w:rPr>
          <w:rFonts w:ascii="Book Antiqua" w:eastAsia="SimSun" w:hAnsi="Book Antiqua" w:cs="Times New Roman"/>
          <w:kern w:val="2"/>
          <w:sz w:val="24"/>
          <w:szCs w:val="24"/>
          <w:lang w:val="en-US" w:eastAsia="zh-CN"/>
        </w:rPr>
        <w:lastRenderedPageBreak/>
        <w:t xml:space="preserve">resistance and how to overcome resistance. </w:t>
      </w:r>
      <w:r w:rsidRPr="003344AF">
        <w:rPr>
          <w:rFonts w:ascii="Book Antiqua" w:eastAsia="SimSun" w:hAnsi="Book Antiqua" w:cs="Times New Roman"/>
          <w:i/>
          <w:kern w:val="2"/>
          <w:sz w:val="24"/>
          <w:szCs w:val="24"/>
          <w:lang w:val="en-US" w:eastAsia="zh-CN"/>
        </w:rPr>
        <w:t>Oncotarget</w:t>
      </w:r>
      <w:r w:rsidRPr="003344AF">
        <w:rPr>
          <w:rFonts w:ascii="Book Antiqua" w:eastAsia="SimSun" w:hAnsi="Book Antiqua" w:cs="Times New Roman"/>
          <w:kern w:val="2"/>
          <w:sz w:val="24"/>
          <w:szCs w:val="24"/>
          <w:lang w:val="en-US" w:eastAsia="zh-CN"/>
        </w:rPr>
        <w:t xml:space="preserve"> 2012; </w:t>
      </w:r>
      <w:r w:rsidRPr="003344AF">
        <w:rPr>
          <w:rFonts w:ascii="Book Antiqua" w:eastAsia="SimSun" w:hAnsi="Book Antiqua" w:cs="Times New Roman"/>
          <w:b/>
          <w:kern w:val="2"/>
          <w:sz w:val="24"/>
          <w:szCs w:val="24"/>
          <w:lang w:val="en-US" w:eastAsia="zh-CN"/>
        </w:rPr>
        <w:t>3</w:t>
      </w:r>
      <w:r w:rsidRPr="003344AF">
        <w:rPr>
          <w:rFonts w:ascii="Book Antiqua" w:eastAsia="SimSun" w:hAnsi="Book Antiqua" w:cs="Times New Roman"/>
          <w:kern w:val="2"/>
          <w:sz w:val="24"/>
          <w:szCs w:val="24"/>
          <w:lang w:val="en-US" w:eastAsia="zh-CN"/>
        </w:rPr>
        <w:t>: 1068-1111 [PMID: 23085539 DOI: 10.18632/oncotarget.659]</w:t>
      </w:r>
    </w:p>
    <w:p w14:paraId="4B9E2998"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95 </w:t>
      </w:r>
      <w:r w:rsidRPr="003344AF">
        <w:rPr>
          <w:rFonts w:ascii="Book Antiqua" w:eastAsia="SimSun" w:hAnsi="Book Antiqua" w:cs="Times New Roman"/>
          <w:b/>
          <w:kern w:val="2"/>
          <w:sz w:val="24"/>
          <w:szCs w:val="24"/>
          <w:lang w:val="en-US" w:eastAsia="zh-CN"/>
        </w:rPr>
        <w:t>Apicella M</w:t>
      </w:r>
      <w:r w:rsidRPr="003344AF">
        <w:rPr>
          <w:rFonts w:ascii="Book Antiqua" w:eastAsia="SimSun" w:hAnsi="Book Antiqua" w:cs="Times New Roman"/>
          <w:kern w:val="2"/>
          <w:sz w:val="24"/>
          <w:szCs w:val="24"/>
          <w:lang w:val="en-US" w:eastAsia="zh-CN"/>
        </w:rPr>
        <w:t xml:space="preserve">, Corso S, Giordano S. Targeted therapies for gastric cancer: failures and hopes from clinical trials. </w:t>
      </w:r>
      <w:r w:rsidRPr="003344AF">
        <w:rPr>
          <w:rFonts w:ascii="Book Antiqua" w:eastAsia="SimSun" w:hAnsi="Book Antiqua" w:cs="Times New Roman"/>
          <w:i/>
          <w:kern w:val="2"/>
          <w:sz w:val="24"/>
          <w:szCs w:val="24"/>
          <w:lang w:val="en-US" w:eastAsia="zh-CN"/>
        </w:rPr>
        <w:t>Oncotarget</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8</w:t>
      </w:r>
      <w:r w:rsidRPr="003344AF">
        <w:rPr>
          <w:rFonts w:ascii="Book Antiqua" w:eastAsia="SimSun" w:hAnsi="Book Antiqua" w:cs="Times New Roman"/>
          <w:kern w:val="2"/>
          <w:sz w:val="24"/>
          <w:szCs w:val="24"/>
          <w:lang w:val="en-US" w:eastAsia="zh-CN"/>
        </w:rPr>
        <w:t>: 57654-57669 [PMID: 28915702 DOI: 10.18632/oncotarget.14825]</w:t>
      </w:r>
    </w:p>
    <w:p w14:paraId="0DAE7E1F"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96 </w:t>
      </w:r>
      <w:r w:rsidRPr="003344AF">
        <w:rPr>
          <w:rFonts w:ascii="Book Antiqua" w:eastAsia="SimSun" w:hAnsi="Book Antiqua" w:cs="Times New Roman"/>
          <w:b/>
          <w:kern w:val="2"/>
          <w:sz w:val="24"/>
          <w:szCs w:val="24"/>
          <w:lang w:val="en-US" w:eastAsia="zh-CN"/>
        </w:rPr>
        <w:t>Kim JW</w:t>
      </w:r>
      <w:r w:rsidRPr="003344AF">
        <w:rPr>
          <w:rFonts w:ascii="Book Antiqua" w:eastAsia="SimSun" w:hAnsi="Book Antiqua" w:cs="Times New Roman"/>
          <w:kern w:val="2"/>
          <w:sz w:val="24"/>
          <w:szCs w:val="24"/>
          <w:lang w:val="en-US" w:eastAsia="zh-CN"/>
        </w:rPr>
        <w:t xml:space="preserve">, Im SA, Kim M, Cha Y, Lee KH, Keam B, Kim MA, Han SW, Oh DY, Kim TY, Kim WH, Bang YJ. The prognostic significance of HER2 positivity for advanced gastric cancer patients undergoing first-line modified FOLFOX-6 regimen. </w:t>
      </w:r>
      <w:r w:rsidRPr="003344AF">
        <w:rPr>
          <w:rFonts w:ascii="Book Antiqua" w:eastAsia="SimSun" w:hAnsi="Book Antiqua" w:cs="Times New Roman"/>
          <w:i/>
          <w:kern w:val="2"/>
          <w:sz w:val="24"/>
          <w:szCs w:val="24"/>
          <w:lang w:val="en-US" w:eastAsia="zh-CN"/>
        </w:rPr>
        <w:t>Anticancer Res</w:t>
      </w:r>
      <w:r w:rsidRPr="003344AF">
        <w:rPr>
          <w:rFonts w:ascii="Book Antiqua" w:eastAsia="SimSun" w:hAnsi="Book Antiqua" w:cs="Times New Roman"/>
          <w:kern w:val="2"/>
          <w:sz w:val="24"/>
          <w:szCs w:val="24"/>
          <w:lang w:val="en-US" w:eastAsia="zh-CN"/>
        </w:rPr>
        <w:t xml:space="preserve"> 2012; </w:t>
      </w:r>
      <w:r w:rsidRPr="003344AF">
        <w:rPr>
          <w:rFonts w:ascii="Book Antiqua" w:eastAsia="SimSun" w:hAnsi="Book Antiqua" w:cs="Times New Roman"/>
          <w:b/>
          <w:kern w:val="2"/>
          <w:sz w:val="24"/>
          <w:szCs w:val="24"/>
          <w:lang w:val="en-US" w:eastAsia="zh-CN"/>
        </w:rPr>
        <w:t>32</w:t>
      </w:r>
      <w:r w:rsidRPr="003344AF">
        <w:rPr>
          <w:rFonts w:ascii="Book Antiqua" w:eastAsia="SimSun" w:hAnsi="Book Antiqua" w:cs="Times New Roman"/>
          <w:kern w:val="2"/>
          <w:sz w:val="24"/>
          <w:szCs w:val="24"/>
          <w:lang w:val="en-US" w:eastAsia="zh-CN"/>
        </w:rPr>
        <w:t>: 1547-1553 [PMID: 22493400]</w:t>
      </w:r>
    </w:p>
    <w:p w14:paraId="7A2923D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97 </w:t>
      </w:r>
      <w:r w:rsidRPr="003344AF">
        <w:rPr>
          <w:rFonts w:ascii="Book Antiqua" w:eastAsia="SimSun" w:hAnsi="Book Antiqua" w:cs="Times New Roman"/>
          <w:b/>
          <w:kern w:val="2"/>
          <w:sz w:val="24"/>
          <w:szCs w:val="24"/>
          <w:lang w:val="en-US" w:eastAsia="zh-CN"/>
        </w:rPr>
        <w:t>Kim MA</w:t>
      </w:r>
      <w:r w:rsidRPr="003344AF">
        <w:rPr>
          <w:rFonts w:ascii="Book Antiqua" w:eastAsia="SimSun" w:hAnsi="Book Antiqua" w:cs="Times New Roman"/>
          <w:kern w:val="2"/>
          <w:sz w:val="24"/>
          <w:szCs w:val="24"/>
          <w:lang w:val="en-US" w:eastAsia="zh-CN"/>
        </w:rPr>
        <w:t xml:space="preserve">, Lee HS, Lee HE, Jeon YK, Yang HK, Kim WH. EGFR in gastric carcinomas: prognostic significance of protein overexpression and high gene copy number. </w:t>
      </w:r>
      <w:r w:rsidRPr="003344AF">
        <w:rPr>
          <w:rFonts w:ascii="Book Antiqua" w:eastAsia="SimSun" w:hAnsi="Book Antiqua" w:cs="Times New Roman"/>
          <w:i/>
          <w:kern w:val="2"/>
          <w:sz w:val="24"/>
          <w:szCs w:val="24"/>
          <w:lang w:val="en-US" w:eastAsia="zh-CN"/>
        </w:rPr>
        <w:t>Histopathology</w:t>
      </w:r>
      <w:r w:rsidRPr="003344AF">
        <w:rPr>
          <w:rFonts w:ascii="Book Antiqua" w:eastAsia="SimSun" w:hAnsi="Book Antiqua" w:cs="Times New Roman"/>
          <w:kern w:val="2"/>
          <w:sz w:val="24"/>
          <w:szCs w:val="24"/>
          <w:lang w:val="en-US" w:eastAsia="zh-CN"/>
        </w:rPr>
        <w:t xml:space="preserve"> 2008; </w:t>
      </w:r>
      <w:r w:rsidRPr="003344AF">
        <w:rPr>
          <w:rFonts w:ascii="Book Antiqua" w:eastAsia="SimSun" w:hAnsi="Book Antiqua" w:cs="Times New Roman"/>
          <w:b/>
          <w:kern w:val="2"/>
          <w:sz w:val="24"/>
          <w:szCs w:val="24"/>
          <w:lang w:val="en-US" w:eastAsia="zh-CN"/>
        </w:rPr>
        <w:t>52</w:t>
      </w:r>
      <w:r w:rsidRPr="003344AF">
        <w:rPr>
          <w:rFonts w:ascii="Book Antiqua" w:eastAsia="SimSun" w:hAnsi="Book Antiqua" w:cs="Times New Roman"/>
          <w:kern w:val="2"/>
          <w:sz w:val="24"/>
          <w:szCs w:val="24"/>
          <w:lang w:val="en-US" w:eastAsia="zh-CN"/>
        </w:rPr>
        <w:t>: 738-746 [PMID: 18397279 DOI: 10.1111/j.1365-2559.2008.03021.x]</w:t>
      </w:r>
    </w:p>
    <w:p w14:paraId="1750818A"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98 </w:t>
      </w:r>
      <w:r w:rsidRPr="003344AF">
        <w:rPr>
          <w:rFonts w:ascii="Book Antiqua" w:eastAsia="SimSun" w:hAnsi="Book Antiqua" w:cs="Times New Roman"/>
          <w:b/>
          <w:kern w:val="2"/>
          <w:sz w:val="24"/>
          <w:szCs w:val="24"/>
          <w:lang w:val="en-US" w:eastAsia="zh-CN"/>
        </w:rPr>
        <w:t>Terashima M</w:t>
      </w:r>
      <w:r w:rsidRPr="003344AF">
        <w:rPr>
          <w:rFonts w:ascii="Book Antiqua" w:eastAsia="SimSun" w:hAnsi="Book Antiqua" w:cs="Times New Roman"/>
          <w:kern w:val="2"/>
          <w:sz w:val="24"/>
          <w:szCs w:val="24"/>
          <w:lang w:val="en-US" w:eastAsia="zh-CN"/>
        </w:rPr>
        <w:t xml:space="preserve">, Kitada K, Ochiai A, Ichikawa W, Kurahashi I, Sakuramoto S, Katai H, Sano T, Imamura H, Sasako M; ACTS-GC Group. Impact of expression of human epidermal growth factor receptors EGFR and ERBB2 on survival in stage II/III gastric cancer. </w:t>
      </w:r>
      <w:r w:rsidRPr="003344AF">
        <w:rPr>
          <w:rFonts w:ascii="Book Antiqua" w:eastAsia="SimSun" w:hAnsi="Book Antiqua" w:cs="Times New Roman"/>
          <w:i/>
          <w:kern w:val="2"/>
          <w:sz w:val="24"/>
          <w:szCs w:val="24"/>
          <w:lang w:val="en-US" w:eastAsia="zh-CN"/>
        </w:rPr>
        <w:t>Clin Cancer Res</w:t>
      </w:r>
      <w:r w:rsidRPr="003344AF">
        <w:rPr>
          <w:rFonts w:ascii="Book Antiqua" w:eastAsia="SimSun" w:hAnsi="Book Antiqua" w:cs="Times New Roman"/>
          <w:kern w:val="2"/>
          <w:sz w:val="24"/>
          <w:szCs w:val="24"/>
          <w:lang w:val="en-US" w:eastAsia="zh-CN"/>
        </w:rPr>
        <w:t xml:space="preserve"> 2012; </w:t>
      </w:r>
      <w:r w:rsidRPr="003344AF">
        <w:rPr>
          <w:rFonts w:ascii="Book Antiqua" w:eastAsia="SimSun" w:hAnsi="Book Antiqua" w:cs="Times New Roman"/>
          <w:b/>
          <w:kern w:val="2"/>
          <w:sz w:val="24"/>
          <w:szCs w:val="24"/>
          <w:lang w:val="en-US" w:eastAsia="zh-CN"/>
        </w:rPr>
        <w:t>18</w:t>
      </w:r>
      <w:r w:rsidRPr="003344AF">
        <w:rPr>
          <w:rFonts w:ascii="Book Antiqua" w:eastAsia="SimSun" w:hAnsi="Book Antiqua" w:cs="Times New Roman"/>
          <w:kern w:val="2"/>
          <w:sz w:val="24"/>
          <w:szCs w:val="24"/>
          <w:lang w:val="en-US" w:eastAsia="zh-CN"/>
        </w:rPr>
        <w:t>: 5992-6000 [PMID: 22977193 DOI: 10.1158/1078-0432.CCR-12-1318]</w:t>
      </w:r>
    </w:p>
    <w:p w14:paraId="068658D6"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99 </w:t>
      </w:r>
      <w:r w:rsidRPr="003344AF">
        <w:rPr>
          <w:rFonts w:ascii="Book Antiqua" w:eastAsia="SimSun" w:hAnsi="Book Antiqua" w:cs="Times New Roman"/>
          <w:b/>
          <w:kern w:val="2"/>
          <w:sz w:val="24"/>
          <w:szCs w:val="24"/>
          <w:lang w:val="en-US" w:eastAsia="zh-CN"/>
        </w:rPr>
        <w:t>Seshacharyulu P</w:t>
      </w:r>
      <w:r w:rsidRPr="003344AF">
        <w:rPr>
          <w:rFonts w:ascii="Book Antiqua" w:eastAsia="SimSun" w:hAnsi="Book Antiqua" w:cs="Times New Roman"/>
          <w:kern w:val="2"/>
          <w:sz w:val="24"/>
          <w:szCs w:val="24"/>
          <w:lang w:val="en-US" w:eastAsia="zh-CN"/>
        </w:rPr>
        <w:t xml:space="preserve">, Ponnusamy MP, Haridas D, Jain M, Ganti AK, Batra SK. Targeting the EGFR signaling pathway in cancer therapy. </w:t>
      </w:r>
      <w:r w:rsidRPr="003344AF">
        <w:rPr>
          <w:rFonts w:ascii="Book Antiqua" w:eastAsia="SimSun" w:hAnsi="Book Antiqua" w:cs="Times New Roman"/>
          <w:i/>
          <w:kern w:val="2"/>
          <w:sz w:val="24"/>
          <w:szCs w:val="24"/>
          <w:lang w:val="en-US" w:eastAsia="zh-CN"/>
        </w:rPr>
        <w:t>Expert Opin Ther Targets</w:t>
      </w:r>
      <w:r w:rsidRPr="003344AF">
        <w:rPr>
          <w:rFonts w:ascii="Book Antiqua" w:eastAsia="SimSun" w:hAnsi="Book Antiqua" w:cs="Times New Roman"/>
          <w:kern w:val="2"/>
          <w:sz w:val="24"/>
          <w:szCs w:val="24"/>
          <w:lang w:val="en-US" w:eastAsia="zh-CN"/>
        </w:rPr>
        <w:t xml:space="preserve"> 2012; </w:t>
      </w:r>
      <w:r w:rsidRPr="003344AF">
        <w:rPr>
          <w:rFonts w:ascii="Book Antiqua" w:eastAsia="SimSun" w:hAnsi="Book Antiqua" w:cs="Times New Roman"/>
          <w:b/>
          <w:kern w:val="2"/>
          <w:sz w:val="24"/>
          <w:szCs w:val="24"/>
          <w:lang w:val="en-US" w:eastAsia="zh-CN"/>
        </w:rPr>
        <w:t>16</w:t>
      </w:r>
      <w:r w:rsidRPr="003344AF">
        <w:rPr>
          <w:rFonts w:ascii="Book Antiqua" w:eastAsia="SimSun" w:hAnsi="Book Antiqua" w:cs="Times New Roman"/>
          <w:kern w:val="2"/>
          <w:sz w:val="24"/>
          <w:szCs w:val="24"/>
          <w:lang w:val="en-US" w:eastAsia="zh-CN"/>
        </w:rPr>
        <w:t>: 15-31 [PMID: 22239438 DOI: 10.1517/14728222.2011.648617]</w:t>
      </w:r>
    </w:p>
    <w:p w14:paraId="6B0ACB1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100 </w:t>
      </w:r>
      <w:r w:rsidRPr="003344AF">
        <w:rPr>
          <w:rFonts w:ascii="Book Antiqua" w:eastAsia="SimSun" w:hAnsi="Book Antiqua" w:cs="Times New Roman"/>
          <w:b/>
          <w:kern w:val="2"/>
          <w:sz w:val="24"/>
          <w:szCs w:val="24"/>
          <w:lang w:val="en-US" w:eastAsia="zh-CN"/>
        </w:rPr>
        <w:t>Harding J</w:t>
      </w:r>
      <w:r w:rsidRPr="003344AF">
        <w:rPr>
          <w:rFonts w:ascii="Book Antiqua" w:eastAsia="SimSun" w:hAnsi="Book Antiqua" w:cs="Times New Roman"/>
          <w:kern w:val="2"/>
          <w:sz w:val="24"/>
          <w:szCs w:val="24"/>
          <w:lang w:val="en-US" w:eastAsia="zh-CN"/>
        </w:rPr>
        <w:t xml:space="preserve">, Burtness B. Cetuximab: an epidermal growth factor receptor chemeric human-murine monoclonal antibody. </w:t>
      </w:r>
      <w:r w:rsidRPr="003344AF">
        <w:rPr>
          <w:rFonts w:ascii="Book Antiqua" w:eastAsia="SimSun" w:hAnsi="Book Antiqua" w:cs="Times New Roman"/>
          <w:i/>
          <w:kern w:val="2"/>
          <w:sz w:val="24"/>
          <w:szCs w:val="24"/>
          <w:lang w:val="en-US" w:eastAsia="zh-CN"/>
        </w:rPr>
        <w:t>Drugs Today (Barc)</w:t>
      </w:r>
      <w:r w:rsidRPr="003344AF">
        <w:rPr>
          <w:rFonts w:ascii="Book Antiqua" w:eastAsia="SimSun" w:hAnsi="Book Antiqua" w:cs="Times New Roman"/>
          <w:kern w:val="2"/>
          <w:sz w:val="24"/>
          <w:szCs w:val="24"/>
          <w:lang w:val="en-US" w:eastAsia="zh-CN"/>
        </w:rPr>
        <w:t xml:space="preserve"> 2005; </w:t>
      </w:r>
      <w:r w:rsidRPr="003344AF">
        <w:rPr>
          <w:rFonts w:ascii="Book Antiqua" w:eastAsia="SimSun" w:hAnsi="Book Antiqua" w:cs="Times New Roman"/>
          <w:b/>
          <w:kern w:val="2"/>
          <w:sz w:val="24"/>
          <w:szCs w:val="24"/>
          <w:lang w:val="en-US" w:eastAsia="zh-CN"/>
        </w:rPr>
        <w:t>41</w:t>
      </w:r>
      <w:r w:rsidRPr="003344AF">
        <w:rPr>
          <w:rFonts w:ascii="Book Antiqua" w:eastAsia="SimSun" w:hAnsi="Book Antiqua" w:cs="Times New Roman"/>
          <w:kern w:val="2"/>
          <w:sz w:val="24"/>
          <w:szCs w:val="24"/>
          <w:lang w:val="en-US" w:eastAsia="zh-CN"/>
        </w:rPr>
        <w:t>: 107-127 [PMID: 15821783 DOI: 10.1358/dot.2005.41.2.882662]</w:t>
      </w:r>
    </w:p>
    <w:p w14:paraId="181DA718"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101 </w:t>
      </w:r>
      <w:r w:rsidRPr="003344AF">
        <w:rPr>
          <w:rFonts w:ascii="Book Antiqua" w:eastAsia="SimSun" w:hAnsi="Book Antiqua" w:cs="Times New Roman"/>
          <w:b/>
          <w:kern w:val="2"/>
          <w:sz w:val="24"/>
          <w:szCs w:val="24"/>
          <w:lang w:val="en-US" w:eastAsia="zh-CN"/>
        </w:rPr>
        <w:t>Weiner GJ</w:t>
      </w:r>
      <w:r w:rsidRPr="003344AF">
        <w:rPr>
          <w:rFonts w:ascii="Book Antiqua" w:eastAsia="SimSun" w:hAnsi="Book Antiqua" w:cs="Times New Roman"/>
          <w:kern w:val="2"/>
          <w:sz w:val="24"/>
          <w:szCs w:val="24"/>
          <w:lang w:val="en-US" w:eastAsia="zh-CN"/>
        </w:rPr>
        <w:t xml:space="preserve">. Monoclonal antibody mechanisms of action in cancer. </w:t>
      </w:r>
      <w:r w:rsidRPr="003344AF">
        <w:rPr>
          <w:rFonts w:ascii="Book Antiqua" w:eastAsia="SimSun" w:hAnsi="Book Antiqua" w:cs="Times New Roman"/>
          <w:i/>
          <w:kern w:val="2"/>
          <w:sz w:val="24"/>
          <w:szCs w:val="24"/>
          <w:lang w:val="en-US" w:eastAsia="zh-CN"/>
        </w:rPr>
        <w:t>Immunol Res</w:t>
      </w:r>
      <w:r w:rsidRPr="003344AF">
        <w:rPr>
          <w:rFonts w:ascii="Book Antiqua" w:eastAsia="SimSun" w:hAnsi="Book Antiqua" w:cs="Times New Roman"/>
          <w:kern w:val="2"/>
          <w:sz w:val="24"/>
          <w:szCs w:val="24"/>
          <w:lang w:val="en-US" w:eastAsia="zh-CN"/>
        </w:rPr>
        <w:t xml:space="preserve"> 2007; </w:t>
      </w:r>
      <w:r w:rsidRPr="003344AF">
        <w:rPr>
          <w:rFonts w:ascii="Book Antiqua" w:eastAsia="SimSun" w:hAnsi="Book Antiqua" w:cs="Times New Roman"/>
          <w:b/>
          <w:kern w:val="2"/>
          <w:sz w:val="24"/>
          <w:szCs w:val="24"/>
          <w:lang w:val="en-US" w:eastAsia="zh-CN"/>
        </w:rPr>
        <w:t>39</w:t>
      </w:r>
      <w:r w:rsidRPr="003344AF">
        <w:rPr>
          <w:rFonts w:ascii="Book Antiqua" w:eastAsia="SimSun" w:hAnsi="Book Antiqua" w:cs="Times New Roman"/>
          <w:kern w:val="2"/>
          <w:sz w:val="24"/>
          <w:szCs w:val="24"/>
          <w:lang w:val="en-US" w:eastAsia="zh-CN"/>
        </w:rPr>
        <w:t>: 271-278 [PMID: 17917071]</w:t>
      </w:r>
    </w:p>
    <w:p w14:paraId="449FFBB1"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102 </w:t>
      </w:r>
      <w:r w:rsidRPr="003344AF">
        <w:rPr>
          <w:rFonts w:ascii="Book Antiqua" w:eastAsia="SimSun" w:hAnsi="Book Antiqua" w:cs="Times New Roman"/>
          <w:b/>
          <w:kern w:val="2"/>
          <w:sz w:val="24"/>
          <w:szCs w:val="24"/>
          <w:lang w:val="en-US" w:eastAsia="zh-CN"/>
        </w:rPr>
        <w:t>Wang L</w:t>
      </w:r>
      <w:r w:rsidRPr="003344AF">
        <w:rPr>
          <w:rFonts w:ascii="Book Antiqua" w:eastAsia="SimSun" w:hAnsi="Book Antiqua" w:cs="Times New Roman"/>
          <w:kern w:val="2"/>
          <w:sz w:val="24"/>
          <w:szCs w:val="24"/>
          <w:lang w:val="en-US" w:eastAsia="zh-CN"/>
        </w:rPr>
        <w:t xml:space="preserve">, Wei Y, Fang W, Lu C, Chen J, Cui G, Diao H. Cetuximab Enhanced the Cytotoxic Activity of Immune Cells during Treatment of Colorectal Cancer. </w:t>
      </w:r>
      <w:r w:rsidRPr="003344AF">
        <w:rPr>
          <w:rFonts w:ascii="Book Antiqua" w:eastAsia="SimSun" w:hAnsi="Book Antiqua" w:cs="Times New Roman"/>
          <w:i/>
          <w:kern w:val="2"/>
          <w:sz w:val="24"/>
          <w:szCs w:val="24"/>
          <w:lang w:val="en-US" w:eastAsia="zh-CN"/>
        </w:rPr>
        <w:t>Cell Physiol Biochem</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44</w:t>
      </w:r>
      <w:r w:rsidRPr="003344AF">
        <w:rPr>
          <w:rFonts w:ascii="Book Antiqua" w:eastAsia="SimSun" w:hAnsi="Book Antiqua" w:cs="Times New Roman"/>
          <w:kern w:val="2"/>
          <w:sz w:val="24"/>
          <w:szCs w:val="24"/>
          <w:lang w:val="en-US" w:eastAsia="zh-CN"/>
        </w:rPr>
        <w:t>: 1038-1050 [PMID: 29179214 DOI: 10.1159/000485404]</w:t>
      </w:r>
    </w:p>
    <w:p w14:paraId="48878313" w14:textId="77777777" w:rsidR="008E4E45" w:rsidRPr="003344AF" w:rsidRDefault="008E4E45" w:rsidP="008E4E45">
      <w:pPr>
        <w:widowControl w:val="0"/>
        <w:spacing w:after="0" w:line="360" w:lineRule="auto"/>
        <w:jc w:val="both"/>
        <w:rPr>
          <w:rFonts w:ascii="Book Antiqua" w:eastAsia="SimSun" w:hAnsi="Book Antiqua" w:cs="Book Antiqua"/>
          <w:sz w:val="24"/>
          <w:lang w:val="en-US" w:eastAsia="zh-CN"/>
        </w:rPr>
      </w:pPr>
      <w:r w:rsidRPr="003344AF">
        <w:rPr>
          <w:rFonts w:ascii="Book Antiqua" w:eastAsia="SimSun" w:hAnsi="Book Antiqua" w:cs="Times New Roman"/>
          <w:kern w:val="2"/>
          <w:sz w:val="24"/>
          <w:szCs w:val="24"/>
          <w:lang w:val="en-US" w:eastAsia="zh-CN"/>
        </w:rPr>
        <w:t>103</w:t>
      </w:r>
      <w:r w:rsidRPr="003344AF">
        <w:rPr>
          <w:rFonts w:ascii="Book Antiqua" w:eastAsia="SimSun" w:hAnsi="Book Antiqua" w:cs="Times New Roman" w:hint="eastAsia"/>
          <w:b/>
          <w:kern w:val="2"/>
          <w:sz w:val="24"/>
          <w:szCs w:val="24"/>
          <w:lang w:val="en-US" w:eastAsia="zh-CN"/>
        </w:rPr>
        <w:t xml:space="preserve"> </w:t>
      </w:r>
      <w:r w:rsidRPr="003344AF">
        <w:rPr>
          <w:rFonts w:ascii="Book Antiqua" w:eastAsia="SimSun" w:hAnsi="Book Antiqua" w:cs="Times New Roman"/>
          <w:b/>
          <w:kern w:val="2"/>
          <w:sz w:val="24"/>
          <w:szCs w:val="24"/>
          <w:lang w:val="en-US" w:eastAsia="zh-CN"/>
        </w:rPr>
        <w:t>FDA Approval for Cetuximab 2012</w:t>
      </w:r>
      <w:r w:rsidRPr="003344AF">
        <w:rPr>
          <w:rFonts w:ascii="Book Antiqua" w:eastAsia="SimSun" w:hAnsi="Book Antiqua" w:cs="Times New Roman" w:hint="eastAsia"/>
          <w:b/>
          <w:kern w:val="2"/>
          <w:sz w:val="24"/>
          <w:szCs w:val="24"/>
          <w:lang w:val="en-US" w:eastAsia="zh-CN"/>
        </w:rPr>
        <w:t>.</w:t>
      </w:r>
      <w:r w:rsidRPr="003344AF">
        <w:rPr>
          <w:rFonts w:ascii="Book Antiqua" w:eastAsia="SimSun" w:hAnsi="Book Antiqua" w:cs="Times New Roman"/>
          <w:kern w:val="2"/>
          <w:sz w:val="24"/>
          <w:szCs w:val="24"/>
          <w:lang w:val="en-US" w:eastAsia="zh-CN"/>
        </w:rPr>
        <w:t xml:space="preserve"> Updated: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 xml:space="preserve">2 Jul 2013. </w:t>
      </w:r>
      <w:r w:rsidRPr="003344AF">
        <w:rPr>
          <w:rFonts w:ascii="Book Antiqua" w:eastAsia="SimSun" w:hAnsi="Book Antiqua" w:cs="Book Antiqua"/>
          <w:sz w:val="24"/>
          <w:lang w:val="en-US" w:eastAsia="zh-CN"/>
        </w:rPr>
        <w:t>Available from: URL:</w:t>
      </w:r>
      <w:r w:rsidRPr="003344AF">
        <w:rPr>
          <w:rFonts w:ascii="Book Antiqua" w:eastAsia="SimSun" w:hAnsi="Book Antiqua" w:cs="Times New Roman"/>
          <w:kern w:val="2"/>
          <w:sz w:val="24"/>
          <w:szCs w:val="24"/>
          <w:lang w:val="en-US" w:eastAsia="zh-CN"/>
        </w:rPr>
        <w:t xml:space="preserve"> https://www.cancer.gov/about-cancer/treatment/drugs/fda-cetuximab#Anchor-Hea-5647</w:t>
      </w:r>
    </w:p>
    <w:p w14:paraId="11BC5E93" w14:textId="77777777" w:rsidR="008E4E45" w:rsidRPr="003344AF" w:rsidRDefault="008E4E45" w:rsidP="008E4E45">
      <w:pPr>
        <w:widowControl w:val="0"/>
        <w:spacing w:after="0" w:line="360" w:lineRule="auto"/>
        <w:jc w:val="both"/>
        <w:rPr>
          <w:rFonts w:ascii="Book Antiqua" w:eastAsia="SimSun" w:hAnsi="Book Antiqua" w:cs="Book Antiqua"/>
          <w:sz w:val="24"/>
          <w:lang w:val="en-US" w:eastAsia="zh-CN"/>
        </w:rPr>
      </w:pPr>
      <w:r w:rsidRPr="003344AF">
        <w:rPr>
          <w:rFonts w:ascii="Book Antiqua" w:eastAsia="SimSun" w:hAnsi="Book Antiqua" w:cs="Times New Roman"/>
          <w:kern w:val="2"/>
          <w:sz w:val="24"/>
          <w:szCs w:val="24"/>
          <w:lang w:val="en-US" w:eastAsia="zh-CN"/>
        </w:rPr>
        <w:lastRenderedPageBreak/>
        <w:t xml:space="preserve">104 </w:t>
      </w:r>
      <w:r w:rsidRPr="003344AF">
        <w:rPr>
          <w:rFonts w:ascii="Book Antiqua" w:eastAsia="SimSun" w:hAnsi="Book Antiqua" w:cs="Times New Roman"/>
          <w:b/>
          <w:kern w:val="2"/>
          <w:sz w:val="24"/>
          <w:szCs w:val="24"/>
          <w:lang w:val="en-US" w:eastAsia="zh-CN"/>
        </w:rPr>
        <w:t xml:space="preserve">EMA. </w:t>
      </w:r>
      <w:r w:rsidRPr="003344AF">
        <w:rPr>
          <w:rFonts w:ascii="Book Antiqua" w:eastAsia="SimSun" w:hAnsi="Book Antiqua" w:cs="Times New Roman"/>
          <w:kern w:val="2"/>
          <w:sz w:val="24"/>
          <w:szCs w:val="24"/>
          <w:lang w:val="en-US" w:eastAsia="zh-CN"/>
        </w:rPr>
        <w:t xml:space="preserve">Erbitux 2009, Updated:19 Jul 2017. </w:t>
      </w:r>
      <w:r w:rsidRPr="003344AF">
        <w:rPr>
          <w:rFonts w:ascii="Book Antiqua" w:eastAsia="SimSun" w:hAnsi="Book Antiqua" w:cs="Book Antiqua"/>
          <w:sz w:val="24"/>
          <w:lang w:val="en-US" w:eastAsia="zh-CN"/>
        </w:rPr>
        <w:t>Available from: URL:</w:t>
      </w:r>
      <w:r w:rsidRPr="003344AF">
        <w:rPr>
          <w:rFonts w:ascii="Book Antiqua" w:eastAsia="SimSun" w:hAnsi="Book Antiqua" w:cs="Book Antiqua" w:hint="eastAsia"/>
          <w:sz w:val="24"/>
          <w:lang w:val="en-US" w:eastAsia="zh-CN"/>
        </w:rPr>
        <w:t xml:space="preserve"> </w:t>
      </w:r>
      <w:r w:rsidRPr="003344AF">
        <w:rPr>
          <w:rFonts w:ascii="Book Antiqua" w:eastAsia="SimSun" w:hAnsi="Book Antiqua" w:cs="Times New Roman"/>
          <w:kern w:val="2"/>
          <w:sz w:val="24"/>
          <w:szCs w:val="24"/>
          <w:lang w:val="en-US" w:eastAsia="zh-CN"/>
        </w:rPr>
        <w:t>http://www.ema.europa.eu/ema/index.jsp?curl=pages/medicines/human/medicines/000558/human_med_000769.jsp</w:t>
      </w:r>
    </w:p>
    <w:p w14:paraId="0284EBBF"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105 </w:t>
      </w:r>
      <w:r w:rsidRPr="003344AF">
        <w:rPr>
          <w:rFonts w:ascii="Book Antiqua" w:eastAsia="SimSun" w:hAnsi="Book Antiqua" w:cs="Times New Roman"/>
          <w:b/>
          <w:kern w:val="2"/>
          <w:sz w:val="24"/>
          <w:szCs w:val="24"/>
          <w:lang w:val="en-US" w:eastAsia="zh-CN"/>
        </w:rPr>
        <w:t>Zhang X</w:t>
      </w:r>
      <w:r w:rsidRPr="003344AF">
        <w:rPr>
          <w:rFonts w:ascii="Book Antiqua" w:eastAsia="SimSun" w:hAnsi="Book Antiqua" w:cs="Times New Roman"/>
          <w:kern w:val="2"/>
          <w:sz w:val="24"/>
          <w:szCs w:val="24"/>
          <w:lang w:val="en-US" w:eastAsia="zh-CN"/>
        </w:rPr>
        <w:t xml:space="preserve">, Xu J, Liu H, Yang L, Liang J, Xu N, Bai Y, Wang J, Shen L. Predictive biomarkers for the efficacy of cetuximab combined with cisplatin and capecitabine in advanced gastric or esophagogastric junction adenocarcinoma: a prospective multicenter phase 2 trial. </w:t>
      </w:r>
      <w:r w:rsidRPr="003344AF">
        <w:rPr>
          <w:rFonts w:ascii="Book Antiqua" w:eastAsia="SimSun" w:hAnsi="Book Antiqua" w:cs="Times New Roman"/>
          <w:i/>
          <w:kern w:val="2"/>
          <w:sz w:val="24"/>
          <w:szCs w:val="24"/>
          <w:lang w:val="en-US" w:eastAsia="zh-CN"/>
        </w:rPr>
        <w:t>Med Oncol</w:t>
      </w:r>
      <w:r w:rsidRPr="003344AF">
        <w:rPr>
          <w:rFonts w:ascii="Book Antiqua" w:eastAsia="SimSun" w:hAnsi="Book Antiqua" w:cs="Times New Roman"/>
          <w:kern w:val="2"/>
          <w:sz w:val="24"/>
          <w:szCs w:val="24"/>
          <w:lang w:val="en-US" w:eastAsia="zh-CN"/>
        </w:rPr>
        <w:t xml:space="preserve"> 2014; </w:t>
      </w:r>
      <w:r w:rsidRPr="003344AF">
        <w:rPr>
          <w:rFonts w:ascii="Book Antiqua" w:eastAsia="SimSun" w:hAnsi="Book Antiqua" w:cs="Times New Roman"/>
          <w:b/>
          <w:kern w:val="2"/>
          <w:sz w:val="24"/>
          <w:szCs w:val="24"/>
          <w:lang w:val="en-US" w:eastAsia="zh-CN"/>
        </w:rPr>
        <w:t>31</w:t>
      </w:r>
      <w:r w:rsidRPr="003344AF">
        <w:rPr>
          <w:rFonts w:ascii="Book Antiqua" w:eastAsia="SimSun" w:hAnsi="Book Antiqua" w:cs="Times New Roman"/>
          <w:kern w:val="2"/>
          <w:sz w:val="24"/>
          <w:szCs w:val="24"/>
          <w:lang w:val="en-US" w:eastAsia="zh-CN"/>
        </w:rPr>
        <w:t>: 226 [PMID: 25234930 DOI: 10.1007/s12032-014-0226-y]</w:t>
      </w:r>
    </w:p>
    <w:p w14:paraId="4054B6A8"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106 </w:t>
      </w:r>
      <w:r w:rsidRPr="003344AF">
        <w:rPr>
          <w:rFonts w:ascii="Book Antiqua" w:eastAsia="SimSun" w:hAnsi="Book Antiqua" w:cs="Times New Roman"/>
          <w:b/>
          <w:kern w:val="2"/>
          <w:sz w:val="24"/>
          <w:szCs w:val="24"/>
          <w:lang w:val="en-US" w:eastAsia="zh-CN"/>
        </w:rPr>
        <w:t>Lordick F</w:t>
      </w:r>
      <w:r w:rsidRPr="003344AF">
        <w:rPr>
          <w:rFonts w:ascii="Book Antiqua" w:eastAsia="SimSun" w:hAnsi="Book Antiqua" w:cs="Times New Roman"/>
          <w:kern w:val="2"/>
          <w:sz w:val="24"/>
          <w:szCs w:val="24"/>
          <w:lang w:val="en-US" w:eastAsia="zh-CN"/>
        </w:rPr>
        <w:t xml:space="preserve">, Kang YK, Chung HC, Salman P, Oh SC, Bodoky G, Kurteva G, Volovat C, Moiseyenko VM, Gorbunova V, Park JO, Sawaki A, Celik I, Götte H, Melezínková H, Moehler M; Arbeitsgemeinschaft Internistische Onkologie and EXPAND Investigators. Capecitabine and cisplatin with or without cetuximab for patients with previously untreated advanced gastric cancer (EXPAND): a randomised, open-label phase 3 trial. </w:t>
      </w:r>
      <w:r w:rsidRPr="003344AF">
        <w:rPr>
          <w:rFonts w:ascii="Book Antiqua" w:eastAsia="SimSun" w:hAnsi="Book Antiqua" w:cs="Times New Roman"/>
          <w:i/>
          <w:kern w:val="2"/>
          <w:sz w:val="24"/>
          <w:szCs w:val="24"/>
          <w:lang w:val="en-US" w:eastAsia="zh-CN"/>
        </w:rPr>
        <w:t>Lancet Oncol</w:t>
      </w:r>
      <w:r w:rsidRPr="003344AF">
        <w:rPr>
          <w:rFonts w:ascii="Book Antiqua" w:eastAsia="SimSun" w:hAnsi="Book Antiqua" w:cs="Times New Roman"/>
          <w:kern w:val="2"/>
          <w:sz w:val="24"/>
          <w:szCs w:val="24"/>
          <w:lang w:val="en-US" w:eastAsia="zh-CN"/>
        </w:rPr>
        <w:t xml:space="preserve"> 2013; </w:t>
      </w:r>
      <w:r w:rsidRPr="003344AF">
        <w:rPr>
          <w:rFonts w:ascii="Book Antiqua" w:eastAsia="SimSun" w:hAnsi="Book Antiqua" w:cs="Times New Roman"/>
          <w:b/>
          <w:kern w:val="2"/>
          <w:sz w:val="24"/>
          <w:szCs w:val="24"/>
          <w:lang w:val="en-US" w:eastAsia="zh-CN"/>
        </w:rPr>
        <w:t>14</w:t>
      </w:r>
      <w:r w:rsidRPr="003344AF">
        <w:rPr>
          <w:rFonts w:ascii="Book Antiqua" w:eastAsia="SimSun" w:hAnsi="Book Antiqua" w:cs="Times New Roman"/>
          <w:kern w:val="2"/>
          <w:sz w:val="24"/>
          <w:szCs w:val="24"/>
          <w:lang w:val="en-US" w:eastAsia="zh-CN"/>
        </w:rPr>
        <w:t>: 490-499 [PMID: 23594786 DOI: 10.1016/S1470-2045(13)70102-5]</w:t>
      </w:r>
    </w:p>
    <w:p w14:paraId="0CF034B0"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107 </w:t>
      </w:r>
      <w:r w:rsidRPr="003344AF">
        <w:rPr>
          <w:rFonts w:ascii="Book Antiqua" w:eastAsia="SimSun" w:hAnsi="Book Antiqua" w:cs="Times New Roman"/>
          <w:b/>
          <w:kern w:val="2"/>
          <w:sz w:val="24"/>
          <w:szCs w:val="24"/>
          <w:lang w:val="en-US" w:eastAsia="zh-CN"/>
        </w:rPr>
        <w:t>Dubois EA</w:t>
      </w:r>
      <w:r w:rsidRPr="003344AF">
        <w:rPr>
          <w:rFonts w:ascii="Book Antiqua" w:eastAsia="SimSun" w:hAnsi="Book Antiqua" w:cs="Times New Roman"/>
          <w:kern w:val="2"/>
          <w:sz w:val="24"/>
          <w:szCs w:val="24"/>
          <w:lang w:val="en-US" w:eastAsia="zh-CN"/>
        </w:rPr>
        <w:t xml:space="preserve">, Cohen AF. Panitumumab. </w:t>
      </w:r>
      <w:r w:rsidRPr="003344AF">
        <w:rPr>
          <w:rFonts w:ascii="Book Antiqua" w:eastAsia="SimSun" w:hAnsi="Book Antiqua" w:cs="Times New Roman"/>
          <w:i/>
          <w:kern w:val="2"/>
          <w:sz w:val="24"/>
          <w:szCs w:val="24"/>
          <w:lang w:val="en-US" w:eastAsia="zh-CN"/>
        </w:rPr>
        <w:t>Br J Clin Pharmacol</w:t>
      </w:r>
      <w:r w:rsidRPr="003344AF">
        <w:rPr>
          <w:rFonts w:ascii="Book Antiqua" w:eastAsia="SimSun" w:hAnsi="Book Antiqua" w:cs="Times New Roman"/>
          <w:kern w:val="2"/>
          <w:sz w:val="24"/>
          <w:szCs w:val="24"/>
          <w:lang w:val="en-US" w:eastAsia="zh-CN"/>
        </w:rPr>
        <w:t xml:space="preserve"> 2009; </w:t>
      </w:r>
      <w:r w:rsidRPr="003344AF">
        <w:rPr>
          <w:rFonts w:ascii="Book Antiqua" w:eastAsia="SimSun" w:hAnsi="Book Antiqua" w:cs="Times New Roman"/>
          <w:b/>
          <w:kern w:val="2"/>
          <w:sz w:val="24"/>
          <w:szCs w:val="24"/>
          <w:lang w:val="en-US" w:eastAsia="zh-CN"/>
        </w:rPr>
        <w:t>68</w:t>
      </w:r>
      <w:r w:rsidRPr="003344AF">
        <w:rPr>
          <w:rFonts w:ascii="Book Antiqua" w:eastAsia="SimSun" w:hAnsi="Book Antiqua" w:cs="Times New Roman"/>
          <w:kern w:val="2"/>
          <w:sz w:val="24"/>
          <w:szCs w:val="24"/>
          <w:lang w:val="en-US" w:eastAsia="zh-CN"/>
        </w:rPr>
        <w:t>: 482-483 [PMID: 19843050 DOI: 10.1111/j.1365-2125.2009.03492.x]</w:t>
      </w:r>
    </w:p>
    <w:p w14:paraId="7621EC65"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108 </w:t>
      </w:r>
      <w:r w:rsidRPr="003344AF">
        <w:rPr>
          <w:rFonts w:ascii="Book Antiqua" w:eastAsia="SimSun" w:hAnsi="Book Antiqua" w:cs="Times New Roman"/>
          <w:b/>
          <w:kern w:val="2"/>
          <w:sz w:val="24"/>
          <w:szCs w:val="24"/>
          <w:lang w:val="en-US" w:eastAsia="zh-CN"/>
        </w:rPr>
        <w:t>Messersmith WA,</w:t>
      </w:r>
      <w:r w:rsidRPr="003344AF">
        <w:rPr>
          <w:rFonts w:ascii="Book Antiqua" w:eastAsia="SimSun" w:hAnsi="Book Antiqua" w:cs="Times New Roman"/>
          <w:kern w:val="2"/>
          <w:sz w:val="24"/>
          <w:szCs w:val="24"/>
          <w:lang w:val="en-US" w:eastAsia="zh-CN"/>
        </w:rPr>
        <w:t xml:space="preserve"> Hidalgo M. Panitumumab, a Monoclonal Anti–Epidermal Growth Factor Receptor Antibody in Colorectal Cancer: Another One or the One? </w:t>
      </w:r>
      <w:r w:rsidRPr="003344AF">
        <w:rPr>
          <w:rFonts w:ascii="Book Antiqua" w:eastAsia="SimSun" w:hAnsi="Book Antiqua" w:cs="Times New Roman"/>
          <w:i/>
          <w:kern w:val="2"/>
          <w:sz w:val="24"/>
          <w:szCs w:val="24"/>
          <w:lang w:val="en-US" w:eastAsia="zh-CN"/>
        </w:rPr>
        <w:t>CLIN CANCER RES</w:t>
      </w:r>
      <w:r w:rsidRPr="003344AF">
        <w:rPr>
          <w:rFonts w:ascii="Book Antiqua" w:eastAsia="SimSun" w:hAnsi="Book Antiqua" w:cs="Times New Roman"/>
          <w:kern w:val="2"/>
          <w:sz w:val="24"/>
          <w:szCs w:val="24"/>
          <w:lang w:val="en-US" w:eastAsia="zh-CN"/>
        </w:rPr>
        <w:t xml:space="preserve"> 2007; </w:t>
      </w:r>
      <w:r w:rsidRPr="003344AF">
        <w:rPr>
          <w:rFonts w:ascii="Book Antiqua" w:eastAsia="SimSun" w:hAnsi="Book Antiqua" w:cs="Times New Roman"/>
          <w:b/>
          <w:kern w:val="2"/>
          <w:sz w:val="24"/>
          <w:szCs w:val="24"/>
          <w:lang w:val="en-US" w:eastAsia="zh-CN"/>
        </w:rPr>
        <w:t>13</w:t>
      </w:r>
      <w:r w:rsidRPr="003344AF">
        <w:rPr>
          <w:rFonts w:ascii="Book Antiqua" w:eastAsia="SimSun" w:hAnsi="Book Antiqua" w:cs="Times New Roman"/>
          <w:kern w:val="2"/>
          <w:sz w:val="24"/>
          <w:szCs w:val="24"/>
          <w:lang w:val="en-US" w:eastAsia="zh-CN"/>
        </w:rPr>
        <w:t>: 4664-4666 [DOI: 10.1158/1078-0432.ccr-07-0065]</w:t>
      </w:r>
    </w:p>
    <w:p w14:paraId="0E76E232" w14:textId="77777777" w:rsidR="008E4E45" w:rsidRPr="003344AF" w:rsidRDefault="008E4E45" w:rsidP="008E4E45">
      <w:pPr>
        <w:widowControl w:val="0"/>
        <w:spacing w:after="0" w:line="360" w:lineRule="auto"/>
        <w:jc w:val="both"/>
        <w:rPr>
          <w:rFonts w:ascii="Book Antiqua" w:eastAsia="SimSun" w:hAnsi="Book Antiqua" w:cs="Book Antiqua"/>
          <w:sz w:val="24"/>
          <w:lang w:val="en-US" w:eastAsia="zh-CN"/>
        </w:rPr>
      </w:pPr>
      <w:r w:rsidRPr="003344AF">
        <w:rPr>
          <w:rFonts w:ascii="Book Antiqua" w:eastAsia="SimSun" w:hAnsi="Book Antiqua" w:cs="Times New Roman"/>
          <w:kern w:val="2"/>
          <w:sz w:val="24"/>
          <w:szCs w:val="24"/>
          <w:lang w:val="en-US" w:eastAsia="zh-CN"/>
        </w:rPr>
        <w:t>109</w:t>
      </w:r>
      <w:r w:rsidRPr="003344AF">
        <w:rPr>
          <w:rFonts w:ascii="Book Antiqua" w:eastAsia="SimSun" w:hAnsi="Book Antiqua" w:cs="Times New Roman" w:hint="eastAsia"/>
          <w:b/>
          <w:kern w:val="2"/>
          <w:sz w:val="24"/>
          <w:szCs w:val="24"/>
          <w:lang w:val="en-US" w:eastAsia="zh-CN"/>
        </w:rPr>
        <w:t xml:space="preserve"> </w:t>
      </w:r>
      <w:r w:rsidRPr="003344AF">
        <w:rPr>
          <w:rFonts w:ascii="Book Antiqua" w:eastAsia="SimSun" w:hAnsi="Book Antiqua" w:cs="Times New Roman"/>
          <w:b/>
          <w:kern w:val="2"/>
          <w:sz w:val="24"/>
          <w:szCs w:val="24"/>
          <w:lang w:val="en-US" w:eastAsia="zh-CN"/>
        </w:rPr>
        <w:t>FDA Approval for Panitumumab 2006</w:t>
      </w:r>
      <w:r w:rsidRPr="003344AF">
        <w:rPr>
          <w:rFonts w:ascii="Book Antiqua" w:eastAsia="SimSun" w:hAnsi="Book Antiqua" w:cs="Times New Roman" w:hint="eastAsia"/>
          <w:b/>
          <w:kern w:val="2"/>
          <w:sz w:val="24"/>
          <w:szCs w:val="24"/>
          <w:lang w:val="en-US" w:eastAsia="zh-CN"/>
        </w:rPr>
        <w:t>.</w:t>
      </w:r>
      <w:r w:rsidRPr="003344AF">
        <w:rPr>
          <w:rFonts w:ascii="Book Antiqua" w:eastAsia="SimSun" w:hAnsi="Book Antiqua" w:cs="Times New Roman"/>
          <w:kern w:val="2"/>
          <w:sz w:val="24"/>
          <w:szCs w:val="24"/>
          <w:lang w:val="en-US" w:eastAsia="zh-CN"/>
        </w:rPr>
        <w:t xml:space="preserve"> Updated: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3 Jul 2013.</w:t>
      </w:r>
      <w:r w:rsidRPr="003344AF">
        <w:rPr>
          <w:rFonts w:ascii="Book Antiqua" w:eastAsia="SimSun" w:hAnsi="Book Antiqua" w:cs="Book Antiqua"/>
          <w:sz w:val="24"/>
          <w:lang w:val="en-US" w:eastAsia="zh-CN"/>
        </w:rPr>
        <w:t xml:space="preserve"> Available from: URL:</w:t>
      </w:r>
      <w:r w:rsidRPr="003344AF">
        <w:rPr>
          <w:rFonts w:ascii="Book Antiqua" w:eastAsia="SimSun" w:hAnsi="Book Antiqua" w:cs="Times New Roman"/>
          <w:kern w:val="2"/>
          <w:sz w:val="24"/>
          <w:szCs w:val="24"/>
          <w:lang w:val="en-US" w:eastAsia="zh-CN"/>
        </w:rPr>
        <w:t xml:space="preserve"> https://www.cancer.gov/about-cancer/treatment/drugs/fda-panitumumab</w:t>
      </w:r>
    </w:p>
    <w:p w14:paraId="01D04341"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110 </w:t>
      </w:r>
      <w:r w:rsidRPr="003344AF">
        <w:rPr>
          <w:rFonts w:ascii="Book Antiqua" w:eastAsia="SimSun" w:hAnsi="Book Antiqua" w:cs="Times New Roman"/>
          <w:b/>
          <w:kern w:val="2"/>
          <w:sz w:val="24"/>
          <w:szCs w:val="24"/>
          <w:lang w:val="en-US" w:eastAsia="zh-CN"/>
        </w:rPr>
        <w:t xml:space="preserve">EMA. </w:t>
      </w:r>
      <w:r w:rsidRPr="003344AF">
        <w:rPr>
          <w:rFonts w:ascii="Book Antiqua" w:eastAsia="SimSun" w:hAnsi="Book Antiqua" w:cs="Times New Roman"/>
          <w:kern w:val="2"/>
          <w:sz w:val="24"/>
          <w:szCs w:val="24"/>
          <w:lang w:val="en-US" w:eastAsia="zh-CN"/>
        </w:rPr>
        <w:t xml:space="preserve">Vectibix 2009, Updated:27 Feb 2018. </w:t>
      </w:r>
      <w:r w:rsidRPr="003344AF">
        <w:rPr>
          <w:rFonts w:ascii="Book Antiqua" w:eastAsia="SimSun" w:hAnsi="Book Antiqua" w:cs="Book Antiqua"/>
          <w:sz w:val="24"/>
          <w:lang w:val="en-US" w:eastAsia="zh-CN"/>
        </w:rPr>
        <w:t>Available from: URL:</w:t>
      </w:r>
      <w:r w:rsidRPr="003344AF">
        <w:rPr>
          <w:rFonts w:ascii="Book Antiqua" w:eastAsia="SimSun" w:hAnsi="Book Antiqua" w:cs="Times New Roman"/>
          <w:kern w:val="2"/>
          <w:sz w:val="24"/>
          <w:szCs w:val="24"/>
          <w:lang w:val="en-US" w:eastAsia="zh-CN"/>
        </w:rPr>
        <w:t xml:space="preserve"> http://www.ema.europa.eu/ema/index.jsp?curl=pages/medicines/human/medicines/000741/human_med_001128.jspmid=WC0b01ac058001d124</w:t>
      </w:r>
    </w:p>
    <w:p w14:paraId="2DB0B2BC"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111 </w:t>
      </w:r>
      <w:r w:rsidRPr="003344AF">
        <w:rPr>
          <w:rFonts w:ascii="Book Antiqua" w:eastAsia="SimSun" w:hAnsi="Book Antiqua" w:cs="Times New Roman"/>
          <w:b/>
          <w:kern w:val="2"/>
          <w:sz w:val="24"/>
          <w:szCs w:val="24"/>
          <w:lang w:val="en-US" w:eastAsia="zh-CN"/>
        </w:rPr>
        <w:t>Waddell T</w:t>
      </w:r>
      <w:r w:rsidRPr="003344AF">
        <w:rPr>
          <w:rFonts w:ascii="Book Antiqua" w:eastAsia="SimSun" w:hAnsi="Book Antiqua" w:cs="Times New Roman"/>
          <w:kern w:val="2"/>
          <w:sz w:val="24"/>
          <w:szCs w:val="24"/>
          <w:lang w:val="en-US" w:eastAsia="zh-CN"/>
        </w:rPr>
        <w:t xml:space="preserve">, Chau I, Cunningham D, Gonzalez D, Okines AF, Okines C, Wotherspoon A, Saffery C, Middleton G, Wadsley J, Ferry D, Mansoor W, Crosby T, Coxon F, Smith D, Waters J, Iveson T, Falk S, Slater S, Peckitt C, Barbachano Y. Epirubicin, oxaliplatin, and capecitabine with or without panitumumab for patients with previously untreated advanced oesophagogastric cancer (REAL3): a randomised, open-label phase 3 trial. </w:t>
      </w:r>
      <w:r w:rsidRPr="003344AF">
        <w:rPr>
          <w:rFonts w:ascii="Book Antiqua" w:eastAsia="SimSun" w:hAnsi="Book Antiqua" w:cs="Times New Roman"/>
          <w:i/>
          <w:kern w:val="2"/>
          <w:sz w:val="24"/>
          <w:szCs w:val="24"/>
          <w:lang w:val="en-US" w:eastAsia="zh-CN"/>
        </w:rPr>
        <w:t>Lancet Oncol</w:t>
      </w:r>
      <w:r w:rsidRPr="003344AF">
        <w:rPr>
          <w:rFonts w:ascii="Book Antiqua" w:eastAsia="SimSun" w:hAnsi="Book Antiqua" w:cs="Times New Roman"/>
          <w:kern w:val="2"/>
          <w:sz w:val="24"/>
          <w:szCs w:val="24"/>
          <w:lang w:val="en-US" w:eastAsia="zh-CN"/>
        </w:rPr>
        <w:t xml:space="preserve"> 2013; </w:t>
      </w:r>
      <w:r w:rsidRPr="003344AF">
        <w:rPr>
          <w:rFonts w:ascii="Book Antiqua" w:eastAsia="SimSun" w:hAnsi="Book Antiqua" w:cs="Times New Roman"/>
          <w:b/>
          <w:kern w:val="2"/>
          <w:sz w:val="24"/>
          <w:szCs w:val="24"/>
          <w:lang w:val="en-US" w:eastAsia="zh-CN"/>
        </w:rPr>
        <w:t>14</w:t>
      </w:r>
      <w:r w:rsidRPr="003344AF">
        <w:rPr>
          <w:rFonts w:ascii="Book Antiqua" w:eastAsia="SimSun" w:hAnsi="Book Antiqua" w:cs="Times New Roman"/>
          <w:kern w:val="2"/>
          <w:sz w:val="24"/>
          <w:szCs w:val="24"/>
          <w:lang w:val="en-US" w:eastAsia="zh-CN"/>
        </w:rPr>
        <w:t>: 481-489 [PMID: 23594787 DOI: 10.1016/S1470-2045(13)70096-2]</w:t>
      </w:r>
    </w:p>
    <w:p w14:paraId="6EC5B0E3"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lastRenderedPageBreak/>
        <w:t xml:space="preserve">112 </w:t>
      </w:r>
      <w:r w:rsidRPr="003344AF">
        <w:rPr>
          <w:rFonts w:ascii="Book Antiqua" w:eastAsia="SimSun" w:hAnsi="Book Antiqua" w:cs="Times New Roman"/>
          <w:b/>
          <w:kern w:val="2"/>
          <w:sz w:val="24"/>
          <w:szCs w:val="24"/>
          <w:lang w:val="en-US" w:eastAsia="zh-CN"/>
        </w:rPr>
        <w:t>Formica V</w:t>
      </w:r>
      <w:r w:rsidRPr="003344AF">
        <w:rPr>
          <w:rFonts w:ascii="Book Antiqua" w:eastAsia="SimSun" w:hAnsi="Book Antiqua" w:cs="Times New Roman"/>
          <w:kern w:val="2"/>
          <w:sz w:val="24"/>
          <w:szCs w:val="24"/>
          <w:lang w:val="en-US" w:eastAsia="zh-CN"/>
        </w:rPr>
        <w:t xml:space="preserve">, Casaretti R, Comella G, Carlomagno C, Maiorino L, Greco E, Russo A, Sanna G, Barzelloni Maria L, Massidda B, Serci C, Defraia S, Palmieri G, Ionta Maria T. P-096The panitumumab with FOLFOX4 in metastatic gastric or gastroesophageal junction adenocarcinoma (mGA) - VEGA trial. Efficacy and safety outcomes of a phase II S.I.C.O.G. study. </w:t>
      </w:r>
      <w:r w:rsidRPr="003344AF">
        <w:rPr>
          <w:rFonts w:ascii="Book Antiqua" w:eastAsia="SimSun" w:hAnsi="Book Antiqua" w:cs="Times New Roman"/>
          <w:i/>
          <w:kern w:val="2"/>
          <w:sz w:val="24"/>
          <w:szCs w:val="24"/>
          <w:lang w:val="en-US" w:eastAsia="zh-CN"/>
        </w:rPr>
        <w:t>ANN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28</w:t>
      </w:r>
      <w:r w:rsidRPr="003344AF">
        <w:rPr>
          <w:rFonts w:ascii="Book Antiqua" w:eastAsia="SimSun" w:hAnsi="Book Antiqua" w:cs="Times New Roman"/>
          <w:kern w:val="2"/>
          <w:sz w:val="24"/>
          <w:szCs w:val="24"/>
          <w:lang w:val="en-US" w:eastAsia="zh-CN"/>
        </w:rPr>
        <w:t>: mdx261.095-mdx261.095 [DOI: 10.1093/annonc/mdx261.095]</w:t>
      </w:r>
    </w:p>
    <w:p w14:paraId="311FD619"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113 </w:t>
      </w:r>
      <w:r w:rsidRPr="003344AF">
        <w:rPr>
          <w:rFonts w:ascii="Book Antiqua" w:eastAsia="SimSun" w:hAnsi="Book Antiqua" w:cs="Times New Roman"/>
          <w:b/>
          <w:kern w:val="2"/>
          <w:sz w:val="24"/>
          <w:szCs w:val="24"/>
          <w:lang w:val="en-US" w:eastAsia="zh-CN"/>
        </w:rPr>
        <w:t>Tomasello G</w:t>
      </w:r>
      <w:r w:rsidRPr="003344AF">
        <w:rPr>
          <w:rFonts w:ascii="Book Antiqua" w:eastAsia="SimSun" w:hAnsi="Book Antiqua" w:cs="Times New Roman"/>
          <w:kern w:val="2"/>
          <w:sz w:val="24"/>
          <w:szCs w:val="24"/>
          <w:lang w:val="en-US" w:eastAsia="zh-CN"/>
        </w:rPr>
        <w:t xml:space="preserve">, Valeri N, Ghidini M, Smyth EC, Liguigli W, Toppo L, Mattioli R, Curti A, Hahne JC, Negri FM, Panni S, Ratti M, Lazzarelli S, Gerevini F, Colombi C, Panni A, Rovatti M, Treccani L, Martinotti M, Passalacqua R. First-line dose-dense chemotherapy with docetaxel, cisplatin, folinic acid and 5-fluorouracil (DCF) plus panitumumab in patients with locally advanced or metastatic cancer of the stomach or gastroesophageal junction: final results and biomarker analysis from an Italian oncology group for clinical research (GOIRC) phase II study. </w:t>
      </w:r>
      <w:r w:rsidRPr="003344AF">
        <w:rPr>
          <w:rFonts w:ascii="Book Antiqua" w:eastAsia="SimSun" w:hAnsi="Book Antiqua" w:cs="Times New Roman"/>
          <w:i/>
          <w:kern w:val="2"/>
          <w:sz w:val="24"/>
          <w:szCs w:val="24"/>
          <w:lang w:val="en-US" w:eastAsia="zh-CN"/>
        </w:rPr>
        <w:t>Oncotarget</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8</w:t>
      </w:r>
      <w:r w:rsidRPr="003344AF">
        <w:rPr>
          <w:rFonts w:ascii="Book Antiqua" w:eastAsia="SimSun" w:hAnsi="Book Antiqua" w:cs="Times New Roman"/>
          <w:kern w:val="2"/>
          <w:sz w:val="24"/>
          <w:szCs w:val="24"/>
          <w:lang w:val="en-US" w:eastAsia="zh-CN"/>
        </w:rPr>
        <w:t>: 111795-111806 [PMID: 5762360 DOI: 10.18632/oncotarget.22909]</w:t>
      </w:r>
    </w:p>
    <w:p w14:paraId="2D654AA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114 </w:t>
      </w:r>
      <w:r w:rsidRPr="003344AF">
        <w:rPr>
          <w:rFonts w:ascii="Book Antiqua" w:eastAsia="SimSun" w:hAnsi="Book Antiqua" w:cs="Times New Roman"/>
          <w:b/>
          <w:kern w:val="2"/>
          <w:sz w:val="24"/>
          <w:szCs w:val="24"/>
          <w:lang w:val="en-US" w:eastAsia="zh-CN"/>
        </w:rPr>
        <w:t>Wilke H</w:t>
      </w:r>
      <w:r w:rsidRPr="003344AF">
        <w:rPr>
          <w:rFonts w:ascii="Book Antiqua" w:eastAsia="SimSun" w:hAnsi="Book Antiqua" w:cs="Times New Roman"/>
          <w:kern w:val="2"/>
          <w:sz w:val="24"/>
          <w:szCs w:val="24"/>
          <w:lang w:val="en-US" w:eastAsia="zh-CN"/>
        </w:rPr>
        <w:t xml:space="preserve">, Muro K, Van Cutsem E, Oh SC, Bodoky G, Shimada Y, Hironaka S, Sugimoto N, Lipatov O, Kim TY, Cunningham D, Rougier P, Komatsu Y, Ajani J, Emig M, Carlesi R, Ferry D, Chandrawansa K, Schwartz JD, Ohtsu A; RAINBOW Study Group. Ramucirumab plus paclitaxel versus placebo plus paclitaxel in patients with previously treated advanced gastric or gastro-oesophageal junction adenocarcinoma (RAINBOW): a double-blind, randomised phase 3 trial. </w:t>
      </w:r>
      <w:r w:rsidRPr="003344AF">
        <w:rPr>
          <w:rFonts w:ascii="Book Antiqua" w:eastAsia="SimSun" w:hAnsi="Book Antiqua" w:cs="Times New Roman"/>
          <w:i/>
          <w:kern w:val="2"/>
          <w:sz w:val="24"/>
          <w:szCs w:val="24"/>
          <w:lang w:val="en-US" w:eastAsia="zh-CN"/>
        </w:rPr>
        <w:t>Lancet Oncol</w:t>
      </w:r>
      <w:r w:rsidRPr="003344AF">
        <w:rPr>
          <w:rFonts w:ascii="Book Antiqua" w:eastAsia="SimSun" w:hAnsi="Book Antiqua" w:cs="Times New Roman"/>
          <w:kern w:val="2"/>
          <w:sz w:val="24"/>
          <w:szCs w:val="24"/>
          <w:lang w:val="en-US" w:eastAsia="zh-CN"/>
        </w:rPr>
        <w:t xml:space="preserve"> 2014; </w:t>
      </w:r>
      <w:r w:rsidRPr="003344AF">
        <w:rPr>
          <w:rFonts w:ascii="Book Antiqua" w:eastAsia="SimSun" w:hAnsi="Book Antiqua" w:cs="Times New Roman"/>
          <w:b/>
          <w:kern w:val="2"/>
          <w:sz w:val="24"/>
          <w:szCs w:val="24"/>
          <w:lang w:val="en-US" w:eastAsia="zh-CN"/>
        </w:rPr>
        <w:t>15</w:t>
      </w:r>
      <w:r w:rsidRPr="003344AF">
        <w:rPr>
          <w:rFonts w:ascii="Book Antiqua" w:eastAsia="SimSun" w:hAnsi="Book Antiqua" w:cs="Times New Roman"/>
          <w:kern w:val="2"/>
          <w:sz w:val="24"/>
          <w:szCs w:val="24"/>
          <w:lang w:val="en-US" w:eastAsia="zh-CN"/>
        </w:rPr>
        <w:t>: 1224-1235 [PMID: 25240821 DOI: 10.1016/S1470-2045(14)70420-6]</w:t>
      </w:r>
    </w:p>
    <w:p w14:paraId="21ED029E"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115 </w:t>
      </w:r>
      <w:r w:rsidRPr="003344AF">
        <w:rPr>
          <w:rFonts w:ascii="Book Antiqua" w:eastAsia="SimSun" w:hAnsi="Book Antiqua" w:cs="Times New Roman"/>
          <w:b/>
          <w:kern w:val="2"/>
          <w:sz w:val="24"/>
          <w:szCs w:val="24"/>
          <w:lang w:val="en-US" w:eastAsia="zh-CN"/>
        </w:rPr>
        <w:t>Du F</w:t>
      </w:r>
      <w:r w:rsidRPr="003344AF">
        <w:rPr>
          <w:rFonts w:ascii="Book Antiqua" w:eastAsia="SimSun" w:hAnsi="Book Antiqua" w:cs="Times New Roman"/>
          <w:kern w:val="2"/>
          <w:sz w:val="24"/>
          <w:szCs w:val="24"/>
          <w:lang w:val="en-US" w:eastAsia="zh-CN"/>
        </w:rPr>
        <w:t xml:space="preserve">, Zheng Z, Shi S, Jiang Z, Qu T, Yuan X, Sun Y, Song Y, Yang L, Zhao J, Wang J, Chi Y. S-1 and Cisplatin With or Without Nimotuzumab for Patients With Untreated Unresectable or Metastatic Gastric Cancer: A Randomized, Open-Label Phase 2 Trial. </w:t>
      </w:r>
      <w:r w:rsidRPr="003344AF">
        <w:rPr>
          <w:rFonts w:ascii="Book Antiqua" w:eastAsia="SimSun" w:hAnsi="Book Antiqua" w:cs="Times New Roman"/>
          <w:i/>
          <w:kern w:val="2"/>
          <w:sz w:val="24"/>
          <w:szCs w:val="24"/>
          <w:lang w:val="en-US" w:eastAsia="zh-CN"/>
        </w:rPr>
        <w:t xml:space="preserve">Medicine </w:t>
      </w:r>
      <w:r w:rsidRPr="003344AF">
        <w:rPr>
          <w:rFonts w:ascii="Book Antiqua" w:eastAsia="SimSun" w:hAnsi="Book Antiqua" w:cs="Times New Roman"/>
          <w:kern w:val="2"/>
          <w:sz w:val="24"/>
          <w:szCs w:val="24"/>
          <w:lang w:val="en-US" w:eastAsia="zh-CN"/>
        </w:rPr>
        <w:t xml:space="preserve">(Baltimore) 2015; </w:t>
      </w:r>
      <w:r w:rsidRPr="003344AF">
        <w:rPr>
          <w:rFonts w:ascii="Book Antiqua" w:eastAsia="SimSun" w:hAnsi="Book Antiqua" w:cs="Times New Roman"/>
          <w:b/>
          <w:kern w:val="2"/>
          <w:sz w:val="24"/>
          <w:szCs w:val="24"/>
          <w:lang w:val="en-US" w:eastAsia="zh-CN"/>
        </w:rPr>
        <w:t>94</w:t>
      </w:r>
      <w:r w:rsidRPr="003344AF">
        <w:rPr>
          <w:rFonts w:ascii="Book Antiqua" w:eastAsia="SimSun" w:hAnsi="Book Antiqua" w:cs="Times New Roman"/>
          <w:kern w:val="2"/>
          <w:sz w:val="24"/>
          <w:szCs w:val="24"/>
          <w:lang w:val="en-US" w:eastAsia="zh-CN"/>
        </w:rPr>
        <w:t>: e958 [PMID: 26061330 DOI: 10.1097/MD.0000000000000958]</w:t>
      </w:r>
    </w:p>
    <w:p w14:paraId="1C8A321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116 </w:t>
      </w:r>
      <w:r w:rsidRPr="003344AF">
        <w:rPr>
          <w:rFonts w:ascii="Book Antiqua" w:eastAsia="SimSun" w:hAnsi="Book Antiqua" w:cs="Times New Roman"/>
          <w:b/>
          <w:kern w:val="2"/>
          <w:sz w:val="24"/>
          <w:szCs w:val="24"/>
          <w:lang w:val="en-US" w:eastAsia="zh-CN"/>
        </w:rPr>
        <w:t>Satoh T</w:t>
      </w:r>
      <w:r w:rsidRPr="003344AF">
        <w:rPr>
          <w:rFonts w:ascii="Book Antiqua" w:eastAsia="SimSun" w:hAnsi="Book Antiqua" w:cs="Times New Roman"/>
          <w:kern w:val="2"/>
          <w:sz w:val="24"/>
          <w:szCs w:val="24"/>
          <w:lang w:val="en-US" w:eastAsia="zh-CN"/>
        </w:rPr>
        <w:t xml:space="preserve">, Lee KH, Rha SY, Sasaki Y, Park SH, Komatsu Y, Yasui H, Kim TY, Yamaguchi K, Fuse N, Yamada Y, Ura T, Kim SY, Munakata M, Saitoh S, Nishio K, Morita S, Yamamoto E, Zhang Q, Kim JM, Kim YH, Sakata Y. Randomized phase II trial of nimotuzumab plus irinotecan versus irinotecan alone as second-line therapy for patients with advanced gastric cancer. </w:t>
      </w:r>
      <w:r w:rsidRPr="003344AF">
        <w:rPr>
          <w:rFonts w:ascii="Book Antiqua" w:eastAsia="SimSun" w:hAnsi="Book Antiqua" w:cs="Times New Roman"/>
          <w:i/>
          <w:kern w:val="2"/>
          <w:sz w:val="24"/>
          <w:szCs w:val="24"/>
          <w:lang w:val="en-US" w:eastAsia="zh-CN"/>
        </w:rPr>
        <w:t>Gastric Cancer</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18</w:t>
      </w:r>
      <w:r w:rsidRPr="003344AF">
        <w:rPr>
          <w:rFonts w:ascii="Book Antiqua" w:eastAsia="SimSun" w:hAnsi="Book Antiqua" w:cs="Times New Roman"/>
          <w:kern w:val="2"/>
          <w:sz w:val="24"/>
          <w:szCs w:val="24"/>
          <w:lang w:val="en-US" w:eastAsia="zh-CN"/>
        </w:rPr>
        <w:t>: 824-832 [PMID: 25185971 DOI: 10.1007/s10120-014-0420-9]</w:t>
      </w:r>
    </w:p>
    <w:p w14:paraId="7CB0ECF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lastRenderedPageBreak/>
        <w:t xml:space="preserve">117 </w:t>
      </w:r>
      <w:r w:rsidRPr="003344AF">
        <w:rPr>
          <w:rFonts w:ascii="Book Antiqua" w:eastAsia="SimSun" w:hAnsi="Book Antiqua" w:cs="Times New Roman"/>
          <w:b/>
          <w:kern w:val="2"/>
          <w:sz w:val="24"/>
          <w:szCs w:val="24"/>
          <w:lang w:val="en-US" w:eastAsia="zh-CN"/>
        </w:rPr>
        <w:t>Valabrega G</w:t>
      </w:r>
      <w:r w:rsidRPr="003344AF">
        <w:rPr>
          <w:rFonts w:ascii="Book Antiqua" w:eastAsia="SimSun" w:hAnsi="Book Antiqua" w:cs="Times New Roman"/>
          <w:kern w:val="2"/>
          <w:sz w:val="24"/>
          <w:szCs w:val="24"/>
          <w:lang w:val="en-US" w:eastAsia="zh-CN"/>
        </w:rPr>
        <w:t xml:space="preserve">, Montemurro F, Aglietta M. Trastuzumab: mechanism of action, resistance and future perspectives in HER2-overexpressing breast cancer. </w:t>
      </w:r>
      <w:r w:rsidRPr="003344AF">
        <w:rPr>
          <w:rFonts w:ascii="Book Antiqua" w:eastAsia="SimSun" w:hAnsi="Book Antiqua" w:cs="Times New Roman"/>
          <w:i/>
          <w:kern w:val="2"/>
          <w:sz w:val="24"/>
          <w:szCs w:val="24"/>
          <w:lang w:val="en-US" w:eastAsia="zh-CN"/>
        </w:rPr>
        <w:t>Ann Oncol</w:t>
      </w:r>
      <w:r w:rsidRPr="003344AF">
        <w:rPr>
          <w:rFonts w:ascii="Book Antiqua" w:eastAsia="SimSun" w:hAnsi="Book Antiqua" w:cs="Times New Roman"/>
          <w:kern w:val="2"/>
          <w:sz w:val="24"/>
          <w:szCs w:val="24"/>
          <w:lang w:val="en-US" w:eastAsia="zh-CN"/>
        </w:rPr>
        <w:t xml:space="preserve"> 2007; </w:t>
      </w:r>
      <w:r w:rsidRPr="003344AF">
        <w:rPr>
          <w:rFonts w:ascii="Book Antiqua" w:eastAsia="SimSun" w:hAnsi="Book Antiqua" w:cs="Times New Roman"/>
          <w:b/>
          <w:kern w:val="2"/>
          <w:sz w:val="24"/>
          <w:szCs w:val="24"/>
          <w:lang w:val="en-US" w:eastAsia="zh-CN"/>
        </w:rPr>
        <w:t>18</w:t>
      </w:r>
      <w:r w:rsidRPr="003344AF">
        <w:rPr>
          <w:rFonts w:ascii="Book Antiqua" w:eastAsia="SimSun" w:hAnsi="Book Antiqua" w:cs="Times New Roman"/>
          <w:kern w:val="2"/>
          <w:sz w:val="24"/>
          <w:szCs w:val="24"/>
          <w:lang w:val="en-US" w:eastAsia="zh-CN"/>
        </w:rPr>
        <w:t>: 977-984 [DOI: 10.1093/annonc/mdl475]</w:t>
      </w:r>
    </w:p>
    <w:p w14:paraId="2A7F40D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118 </w:t>
      </w:r>
      <w:r w:rsidRPr="003344AF">
        <w:rPr>
          <w:rFonts w:ascii="Book Antiqua" w:eastAsia="SimSun" w:hAnsi="Book Antiqua" w:cs="Times New Roman"/>
          <w:b/>
          <w:kern w:val="2"/>
          <w:sz w:val="24"/>
          <w:szCs w:val="24"/>
          <w:lang w:val="en-US" w:eastAsia="zh-CN"/>
        </w:rPr>
        <w:t>Vu T</w:t>
      </w:r>
      <w:r w:rsidRPr="003344AF">
        <w:rPr>
          <w:rFonts w:ascii="Book Antiqua" w:eastAsia="SimSun" w:hAnsi="Book Antiqua" w:cs="Times New Roman"/>
          <w:kern w:val="2"/>
          <w:sz w:val="24"/>
          <w:szCs w:val="24"/>
          <w:lang w:val="en-US" w:eastAsia="zh-CN"/>
        </w:rPr>
        <w:t xml:space="preserve">, Claret FX. Trastuzumab: Updated Mechanisms of Action and Resistance in Breast Cancer. </w:t>
      </w:r>
      <w:r w:rsidRPr="003344AF">
        <w:rPr>
          <w:rFonts w:ascii="Book Antiqua" w:eastAsia="SimSun" w:hAnsi="Book Antiqua" w:cs="Times New Roman"/>
          <w:i/>
          <w:kern w:val="2"/>
          <w:sz w:val="24"/>
          <w:szCs w:val="24"/>
          <w:lang w:val="en-US" w:eastAsia="zh-CN"/>
        </w:rPr>
        <w:t>Front Oncol</w:t>
      </w:r>
      <w:r w:rsidRPr="003344AF">
        <w:rPr>
          <w:rFonts w:ascii="Book Antiqua" w:eastAsia="SimSun" w:hAnsi="Book Antiqua" w:cs="Times New Roman"/>
          <w:kern w:val="2"/>
          <w:sz w:val="24"/>
          <w:szCs w:val="24"/>
          <w:lang w:val="en-US" w:eastAsia="zh-CN"/>
        </w:rPr>
        <w:t xml:space="preserve"> 2012; </w:t>
      </w:r>
      <w:r w:rsidRPr="003344AF">
        <w:rPr>
          <w:rFonts w:ascii="Book Antiqua" w:eastAsia="SimSun" w:hAnsi="Book Antiqua" w:cs="Times New Roman"/>
          <w:b/>
          <w:kern w:val="2"/>
          <w:sz w:val="24"/>
          <w:szCs w:val="24"/>
          <w:lang w:val="en-US" w:eastAsia="zh-CN"/>
        </w:rPr>
        <w:t>2</w:t>
      </w:r>
      <w:r w:rsidRPr="003344AF">
        <w:rPr>
          <w:rFonts w:ascii="Book Antiqua" w:eastAsia="SimSun" w:hAnsi="Book Antiqua" w:cs="Times New Roman"/>
          <w:kern w:val="2"/>
          <w:sz w:val="24"/>
          <w:szCs w:val="24"/>
          <w:lang w:val="en-US" w:eastAsia="zh-CN"/>
        </w:rPr>
        <w:t>: 62 [PMID: 22720269</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DOI: 10.3389/fonc.2012.00062]</w:t>
      </w:r>
    </w:p>
    <w:p w14:paraId="6EE7E0E8" w14:textId="77777777" w:rsidR="008E4E45" w:rsidRPr="003344AF" w:rsidRDefault="008E4E45" w:rsidP="008E4E45">
      <w:pPr>
        <w:widowControl w:val="0"/>
        <w:spacing w:after="0" w:line="360" w:lineRule="auto"/>
        <w:jc w:val="both"/>
        <w:rPr>
          <w:rFonts w:ascii="Book Antiqua" w:eastAsia="SimSun" w:hAnsi="Book Antiqua" w:cs="Book Antiqua"/>
          <w:sz w:val="24"/>
          <w:lang w:val="en-US" w:eastAsia="zh-CN"/>
        </w:rPr>
      </w:pPr>
      <w:r w:rsidRPr="003344AF">
        <w:rPr>
          <w:rFonts w:ascii="Book Antiqua" w:eastAsia="SimSun" w:hAnsi="Book Antiqua" w:cs="Times New Roman"/>
          <w:kern w:val="2"/>
          <w:sz w:val="24"/>
          <w:szCs w:val="24"/>
          <w:lang w:val="en-US" w:eastAsia="zh-CN"/>
        </w:rPr>
        <w:t>119</w:t>
      </w:r>
      <w:r w:rsidRPr="003344AF">
        <w:rPr>
          <w:rFonts w:ascii="Book Antiqua" w:eastAsia="SimSun" w:hAnsi="Book Antiqua" w:cs="Times New Roman" w:hint="eastAsia"/>
          <w:b/>
          <w:kern w:val="2"/>
          <w:sz w:val="24"/>
          <w:szCs w:val="24"/>
          <w:lang w:val="en-US" w:eastAsia="zh-CN"/>
        </w:rPr>
        <w:t xml:space="preserve"> </w:t>
      </w:r>
      <w:r w:rsidRPr="003344AF">
        <w:rPr>
          <w:rFonts w:ascii="Book Antiqua" w:eastAsia="SimSun" w:hAnsi="Book Antiqua" w:cs="Times New Roman"/>
          <w:b/>
          <w:kern w:val="2"/>
          <w:sz w:val="24"/>
          <w:szCs w:val="24"/>
          <w:lang w:val="en-US" w:eastAsia="zh-CN"/>
        </w:rPr>
        <w:t>FDA Approval for Trastuzumab 2010</w:t>
      </w:r>
      <w:r w:rsidRPr="003344AF">
        <w:rPr>
          <w:rFonts w:ascii="Book Antiqua" w:eastAsia="SimSun" w:hAnsi="Book Antiqua" w:cs="Times New Roman" w:hint="eastAsia"/>
          <w:b/>
          <w:kern w:val="2"/>
          <w:sz w:val="24"/>
          <w:szCs w:val="24"/>
          <w:lang w:val="en-US" w:eastAsia="zh-CN"/>
        </w:rPr>
        <w:t>.</w:t>
      </w:r>
      <w:r w:rsidRPr="003344AF">
        <w:rPr>
          <w:rFonts w:ascii="Book Antiqua" w:eastAsia="SimSun" w:hAnsi="Book Antiqua" w:cs="Times New Roman"/>
          <w:kern w:val="2"/>
          <w:sz w:val="24"/>
          <w:szCs w:val="24"/>
          <w:lang w:val="en-US" w:eastAsia="zh-CN"/>
        </w:rPr>
        <w:t xml:space="preserve"> Updated: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 xml:space="preserve">3 Jul 2013. </w:t>
      </w:r>
      <w:r w:rsidRPr="003344AF">
        <w:rPr>
          <w:rFonts w:ascii="Book Antiqua" w:eastAsia="SimSun" w:hAnsi="Book Antiqua" w:cs="Book Antiqua"/>
          <w:sz w:val="24"/>
          <w:lang w:val="en-US" w:eastAsia="zh-CN"/>
        </w:rPr>
        <w:t>Available from: URL:</w:t>
      </w:r>
      <w:r w:rsidRPr="003344AF">
        <w:rPr>
          <w:rFonts w:ascii="Book Antiqua" w:eastAsia="SimSun" w:hAnsi="Book Antiqua" w:cs="Book Antiqua" w:hint="eastAsia"/>
          <w:sz w:val="24"/>
          <w:lang w:val="en-US" w:eastAsia="zh-CN"/>
        </w:rPr>
        <w:t xml:space="preserve"> </w:t>
      </w:r>
      <w:r w:rsidRPr="003344AF">
        <w:rPr>
          <w:rFonts w:ascii="Book Antiqua" w:eastAsia="SimSun" w:hAnsi="Book Antiqua" w:cs="Times New Roman"/>
          <w:kern w:val="2"/>
          <w:sz w:val="24"/>
          <w:szCs w:val="24"/>
          <w:lang w:val="en-US" w:eastAsia="zh-CN"/>
        </w:rPr>
        <w:t>https://www.cancer.gov/about-cancer/treatment/drugs/fda-trastuzumab.</w:t>
      </w:r>
    </w:p>
    <w:p w14:paraId="50AC0BD5" w14:textId="77777777" w:rsidR="008E4E45" w:rsidRPr="003344AF" w:rsidRDefault="008E4E45" w:rsidP="008E4E45">
      <w:pPr>
        <w:widowControl w:val="0"/>
        <w:spacing w:after="0" w:line="360" w:lineRule="auto"/>
        <w:jc w:val="both"/>
        <w:rPr>
          <w:rFonts w:ascii="Book Antiqua" w:eastAsia="SimSun" w:hAnsi="Book Antiqua" w:cs="Book Antiqua"/>
          <w:sz w:val="24"/>
          <w:lang w:val="en-US" w:eastAsia="zh-CN"/>
        </w:rPr>
      </w:pPr>
      <w:r w:rsidRPr="003344AF">
        <w:rPr>
          <w:rFonts w:ascii="Book Antiqua" w:eastAsia="SimSun" w:hAnsi="Book Antiqua" w:cs="Times New Roman"/>
          <w:kern w:val="2"/>
          <w:sz w:val="24"/>
          <w:szCs w:val="24"/>
          <w:lang w:val="en-US" w:eastAsia="zh-CN"/>
        </w:rPr>
        <w:t xml:space="preserve">120 </w:t>
      </w:r>
      <w:r w:rsidRPr="003344AF">
        <w:rPr>
          <w:rFonts w:ascii="Book Antiqua" w:eastAsia="SimSun" w:hAnsi="Book Antiqua" w:cs="Times New Roman"/>
          <w:b/>
          <w:kern w:val="2"/>
          <w:sz w:val="24"/>
          <w:szCs w:val="24"/>
          <w:lang w:val="en-US" w:eastAsia="zh-CN"/>
        </w:rPr>
        <w:t xml:space="preserve">EMA. </w:t>
      </w:r>
      <w:r w:rsidRPr="003344AF">
        <w:rPr>
          <w:rFonts w:ascii="Book Antiqua" w:eastAsia="SimSun" w:hAnsi="Book Antiqua" w:cs="Times New Roman"/>
          <w:kern w:val="2"/>
          <w:sz w:val="24"/>
          <w:szCs w:val="24"/>
          <w:lang w:val="en-US" w:eastAsia="zh-CN"/>
        </w:rPr>
        <w:t>Herceptin (trastuzumab) 2009, Updated: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 xml:space="preserve">13 Dec 2017. </w:t>
      </w:r>
      <w:r w:rsidRPr="003344AF">
        <w:rPr>
          <w:rFonts w:ascii="Book Antiqua" w:eastAsia="SimSun" w:hAnsi="Book Antiqua" w:cs="Book Antiqua"/>
          <w:sz w:val="24"/>
          <w:lang w:val="en-US" w:eastAsia="zh-CN"/>
        </w:rPr>
        <w:t>Available from: URL:</w:t>
      </w:r>
      <w:r w:rsidRPr="003344AF">
        <w:rPr>
          <w:rFonts w:ascii="Book Antiqua" w:eastAsia="SimSun" w:hAnsi="Book Antiqua" w:cs="Book Antiqua" w:hint="eastAsia"/>
          <w:sz w:val="24"/>
          <w:lang w:val="en-US" w:eastAsia="zh-CN"/>
        </w:rPr>
        <w:t xml:space="preserve"> </w:t>
      </w:r>
      <w:r w:rsidRPr="003344AF">
        <w:rPr>
          <w:rFonts w:ascii="Book Antiqua" w:eastAsia="SimSun" w:hAnsi="Book Antiqua" w:cs="Times New Roman"/>
          <w:kern w:val="2"/>
          <w:sz w:val="24"/>
          <w:szCs w:val="24"/>
          <w:lang w:val="en-US" w:eastAsia="zh-CN"/>
        </w:rPr>
        <w:t>http://www.ema.europa.eu/ema/index.jsp?curl=pages/medicines/human/medicines/000278/human_med_000818.jspmid=WC0b01ac058001d124.</w:t>
      </w:r>
    </w:p>
    <w:p w14:paraId="734EC54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121 </w:t>
      </w:r>
      <w:r w:rsidRPr="003344AF">
        <w:rPr>
          <w:rFonts w:ascii="Book Antiqua" w:eastAsia="SimSun" w:hAnsi="Book Antiqua" w:cs="Times New Roman"/>
          <w:b/>
          <w:kern w:val="2"/>
          <w:sz w:val="24"/>
          <w:szCs w:val="24"/>
          <w:lang w:val="en-US" w:eastAsia="zh-CN"/>
        </w:rPr>
        <w:t>Bang YJ</w:t>
      </w:r>
      <w:r w:rsidRPr="003344AF">
        <w:rPr>
          <w:rFonts w:ascii="Book Antiqua" w:eastAsia="SimSun" w:hAnsi="Book Antiqua" w:cs="Times New Roman"/>
          <w:kern w:val="2"/>
          <w:sz w:val="24"/>
          <w:szCs w:val="24"/>
          <w:lang w:val="en-US" w:eastAsia="zh-CN"/>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3344AF">
        <w:rPr>
          <w:rFonts w:ascii="Book Antiqua" w:eastAsia="SimSun" w:hAnsi="Book Antiqua" w:cs="Times New Roman"/>
          <w:i/>
          <w:kern w:val="2"/>
          <w:sz w:val="24"/>
          <w:szCs w:val="24"/>
          <w:lang w:val="en-US" w:eastAsia="zh-CN"/>
        </w:rPr>
        <w:t>Lancet</w:t>
      </w:r>
      <w:r w:rsidRPr="003344AF">
        <w:rPr>
          <w:rFonts w:ascii="Book Antiqua" w:eastAsia="SimSun" w:hAnsi="Book Antiqua" w:cs="Times New Roman"/>
          <w:kern w:val="2"/>
          <w:sz w:val="24"/>
          <w:szCs w:val="24"/>
          <w:lang w:val="en-US" w:eastAsia="zh-CN"/>
        </w:rPr>
        <w:t xml:space="preserve"> 2010; </w:t>
      </w:r>
      <w:r w:rsidRPr="003344AF">
        <w:rPr>
          <w:rFonts w:ascii="Book Antiqua" w:eastAsia="SimSun" w:hAnsi="Book Antiqua" w:cs="Times New Roman"/>
          <w:b/>
          <w:kern w:val="2"/>
          <w:sz w:val="24"/>
          <w:szCs w:val="24"/>
          <w:lang w:val="en-US" w:eastAsia="zh-CN"/>
        </w:rPr>
        <w:t>376</w:t>
      </w:r>
      <w:r w:rsidRPr="003344AF">
        <w:rPr>
          <w:rFonts w:ascii="Book Antiqua" w:eastAsia="SimSun" w:hAnsi="Book Antiqua" w:cs="Times New Roman"/>
          <w:kern w:val="2"/>
          <w:sz w:val="24"/>
          <w:szCs w:val="24"/>
          <w:lang w:val="en-US" w:eastAsia="zh-CN"/>
        </w:rPr>
        <w:t>: 687-697 [PMID: 20728210 DOI: 10.1016/S0140-6736(10)61121-X]</w:t>
      </w:r>
    </w:p>
    <w:p w14:paraId="2FF2A835"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122 </w:t>
      </w:r>
      <w:r w:rsidRPr="003344AF">
        <w:rPr>
          <w:rFonts w:ascii="Book Antiqua" w:eastAsia="SimSun" w:hAnsi="Book Antiqua" w:cs="Times New Roman"/>
          <w:b/>
          <w:kern w:val="2"/>
          <w:sz w:val="24"/>
          <w:szCs w:val="24"/>
          <w:lang w:val="en-US" w:eastAsia="zh-CN"/>
        </w:rPr>
        <w:t>Chua C</w:t>
      </w:r>
      <w:r w:rsidRPr="003344AF">
        <w:rPr>
          <w:rFonts w:ascii="Book Antiqua" w:eastAsia="SimSun" w:hAnsi="Book Antiqua" w:cs="Times New Roman"/>
          <w:kern w:val="2"/>
          <w:sz w:val="24"/>
          <w:szCs w:val="24"/>
          <w:lang w:val="en-US" w:eastAsia="zh-CN"/>
        </w:rPr>
        <w:t xml:space="preserve">, Tan IB, Yamada Y, Rha SY, Yong WP, Ong WS, Tham CK, Ng M, Tai DW, Iwasa S, Lim HY, Choo SP. Phase II study of trastuzumab in combination with S-1 and cisplatin in the first-line treatment of human epidermal growth factor receptor HER2-positive advanced gastric cancer. </w:t>
      </w:r>
      <w:r w:rsidRPr="003344AF">
        <w:rPr>
          <w:rFonts w:ascii="Book Antiqua" w:eastAsia="SimSun" w:hAnsi="Book Antiqua" w:cs="Times New Roman"/>
          <w:i/>
          <w:kern w:val="2"/>
          <w:sz w:val="24"/>
          <w:szCs w:val="24"/>
          <w:lang w:val="en-US" w:eastAsia="zh-CN"/>
        </w:rPr>
        <w:t>Cancer Chemother Pharmacol</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76</w:t>
      </w:r>
      <w:r w:rsidRPr="003344AF">
        <w:rPr>
          <w:rFonts w:ascii="Book Antiqua" w:eastAsia="SimSun" w:hAnsi="Book Antiqua" w:cs="Times New Roman"/>
          <w:kern w:val="2"/>
          <w:sz w:val="24"/>
          <w:szCs w:val="24"/>
          <w:lang w:val="en-US" w:eastAsia="zh-CN"/>
        </w:rPr>
        <w:t>: 397-408 [PMID: 26099969 DOI: 10.1007/s00280-015-2811-y]</w:t>
      </w:r>
    </w:p>
    <w:p w14:paraId="0B2BBF51"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123 </w:t>
      </w:r>
      <w:r w:rsidRPr="003344AF">
        <w:rPr>
          <w:rFonts w:ascii="Book Antiqua" w:eastAsia="SimSun" w:hAnsi="Book Antiqua" w:cs="Times New Roman"/>
          <w:b/>
          <w:kern w:val="2"/>
          <w:sz w:val="24"/>
          <w:szCs w:val="24"/>
          <w:lang w:val="en-US" w:eastAsia="zh-CN"/>
        </w:rPr>
        <w:t>Gong J</w:t>
      </w:r>
      <w:r w:rsidRPr="003344AF">
        <w:rPr>
          <w:rFonts w:ascii="Book Antiqua" w:eastAsia="SimSun" w:hAnsi="Book Antiqua" w:cs="Times New Roman"/>
          <w:kern w:val="2"/>
          <w:sz w:val="24"/>
          <w:szCs w:val="24"/>
          <w:lang w:val="en-US" w:eastAsia="zh-CN"/>
        </w:rPr>
        <w:t xml:space="preserve">, Liu T, Fan Q, Bai L, Bi F, Qin S, Wang J, Xu N, Cheng Y, Bai Y, Liu W, Wang L, Shen L. Optimal regimen of trastuzumab in combination with oxaliplatin/ capecitabine in first-line treatment of HER2-positive advanced gastric cancer (CGOG1001): a multicenter, phase II trial. </w:t>
      </w:r>
      <w:r w:rsidRPr="003344AF">
        <w:rPr>
          <w:rFonts w:ascii="Book Antiqua" w:eastAsia="SimSun" w:hAnsi="Book Antiqua" w:cs="Times New Roman"/>
          <w:i/>
          <w:kern w:val="2"/>
          <w:sz w:val="24"/>
          <w:szCs w:val="24"/>
          <w:lang w:val="en-US" w:eastAsia="zh-CN"/>
        </w:rPr>
        <w:t>BMC Cancer</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16</w:t>
      </w:r>
      <w:r w:rsidRPr="003344AF">
        <w:rPr>
          <w:rFonts w:ascii="Book Antiqua" w:eastAsia="SimSun" w:hAnsi="Book Antiqua" w:cs="Times New Roman"/>
          <w:kern w:val="2"/>
          <w:sz w:val="24"/>
          <w:szCs w:val="24"/>
          <w:lang w:val="en-US" w:eastAsia="zh-CN"/>
        </w:rPr>
        <w:t>: 68 [PMID: 26857702 DOI: 10.1186/s12885-016-2092-9]</w:t>
      </w:r>
    </w:p>
    <w:p w14:paraId="28573389"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124 </w:t>
      </w:r>
      <w:r w:rsidRPr="003344AF">
        <w:rPr>
          <w:rFonts w:ascii="Book Antiqua" w:eastAsia="SimSun" w:hAnsi="Book Antiqua" w:cs="Times New Roman"/>
          <w:b/>
          <w:kern w:val="2"/>
          <w:sz w:val="24"/>
          <w:szCs w:val="24"/>
          <w:lang w:val="en-US" w:eastAsia="zh-CN"/>
        </w:rPr>
        <w:t>Palle J</w:t>
      </w:r>
      <w:r w:rsidRPr="003344AF">
        <w:rPr>
          <w:rFonts w:ascii="Book Antiqua" w:eastAsia="SimSun" w:hAnsi="Book Antiqua" w:cs="Times New Roman"/>
          <w:kern w:val="2"/>
          <w:sz w:val="24"/>
          <w:szCs w:val="24"/>
          <w:lang w:val="en-US" w:eastAsia="zh-CN"/>
        </w:rPr>
        <w:t xml:space="preserve">, Tougeron D, Pozet A, Soularue E, Artru P, Leroy F, Dubreuil O, Sarabi M, Williet N, Manfredi S, Martin-Babau J, Rebischung C, Abdelghani MB, Evesque L, Dreanic J, Hautefeuille V, Louafi S, Sefrioui D, Savinelli F, Mabro M, Rousseau B, </w:t>
      </w:r>
      <w:r w:rsidRPr="003344AF">
        <w:rPr>
          <w:rFonts w:ascii="Book Antiqua" w:eastAsia="SimSun" w:hAnsi="Book Antiqua" w:cs="Times New Roman"/>
          <w:kern w:val="2"/>
          <w:sz w:val="24"/>
          <w:szCs w:val="24"/>
          <w:lang w:val="en-US" w:eastAsia="zh-CN"/>
        </w:rPr>
        <w:lastRenderedPageBreak/>
        <w:t xml:space="preserve">Lecaille C, Bouché O, Louvet C, Lecomte T, Bonnetain F, Taieb J, Zaanan A. Trastuzumab beyond progression in patients with HER2-positive advanced gastric adenocarcinoma: a multicenter AGEO study. </w:t>
      </w:r>
      <w:r w:rsidRPr="003344AF">
        <w:rPr>
          <w:rFonts w:ascii="Book Antiqua" w:eastAsia="SimSun" w:hAnsi="Book Antiqua" w:cs="Times New Roman"/>
          <w:i/>
          <w:kern w:val="2"/>
          <w:sz w:val="24"/>
          <w:szCs w:val="24"/>
          <w:lang w:val="en-US" w:eastAsia="zh-CN"/>
        </w:rPr>
        <w:t>Oncotarget</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8</w:t>
      </w:r>
      <w:r w:rsidRPr="003344AF">
        <w:rPr>
          <w:rFonts w:ascii="Book Antiqua" w:eastAsia="SimSun" w:hAnsi="Book Antiqua" w:cs="Times New Roman"/>
          <w:kern w:val="2"/>
          <w:sz w:val="24"/>
          <w:szCs w:val="24"/>
          <w:lang w:val="en-US" w:eastAsia="zh-CN"/>
        </w:rPr>
        <w:t>: 101383-101393 [PMID: 29254172 DOI: 10.18632/oncotarget.20711]</w:t>
      </w:r>
    </w:p>
    <w:p w14:paraId="3460CF95"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125 </w:t>
      </w:r>
      <w:r w:rsidRPr="003344AF">
        <w:rPr>
          <w:rFonts w:ascii="Book Antiqua" w:eastAsia="SimSun" w:hAnsi="Book Antiqua" w:cs="Times New Roman"/>
          <w:b/>
          <w:kern w:val="2"/>
          <w:sz w:val="24"/>
          <w:szCs w:val="24"/>
          <w:lang w:val="en-US" w:eastAsia="zh-CN"/>
        </w:rPr>
        <w:t>Harbeck N</w:t>
      </w:r>
      <w:r w:rsidRPr="003344AF">
        <w:rPr>
          <w:rFonts w:ascii="Book Antiqua" w:eastAsia="SimSun" w:hAnsi="Book Antiqua" w:cs="Times New Roman"/>
          <w:kern w:val="2"/>
          <w:sz w:val="24"/>
          <w:szCs w:val="24"/>
          <w:lang w:val="en-US" w:eastAsia="zh-CN"/>
        </w:rPr>
        <w:t xml:space="preserve">, Beckmann MW, Rody A, Schneeweiss A, Müller V, Fehm T, Marschner N, Gluz O, Schrader I, Heinrich G, Untch M, Jackisch C. HER2 Dimerization Inhibitor Pertuzumab - Mode of Action and Clinical Data in Breast Cancer. </w:t>
      </w:r>
      <w:r w:rsidRPr="003344AF">
        <w:rPr>
          <w:rFonts w:ascii="Book Antiqua" w:eastAsia="SimSun" w:hAnsi="Book Antiqua" w:cs="Times New Roman"/>
          <w:i/>
          <w:kern w:val="2"/>
          <w:sz w:val="24"/>
          <w:szCs w:val="24"/>
          <w:lang w:val="en-US" w:eastAsia="zh-CN"/>
        </w:rPr>
        <w:t>Breast Care (Basel)</w:t>
      </w:r>
      <w:r w:rsidRPr="003344AF">
        <w:rPr>
          <w:rFonts w:ascii="Book Antiqua" w:eastAsia="SimSun" w:hAnsi="Book Antiqua" w:cs="Times New Roman"/>
          <w:kern w:val="2"/>
          <w:sz w:val="24"/>
          <w:szCs w:val="24"/>
          <w:lang w:val="en-US" w:eastAsia="zh-CN"/>
        </w:rPr>
        <w:t xml:space="preserve"> 2013; </w:t>
      </w:r>
      <w:r w:rsidRPr="003344AF">
        <w:rPr>
          <w:rFonts w:ascii="Book Antiqua" w:eastAsia="SimSun" w:hAnsi="Book Antiqua" w:cs="Times New Roman"/>
          <w:b/>
          <w:kern w:val="2"/>
          <w:sz w:val="24"/>
          <w:szCs w:val="24"/>
          <w:lang w:val="en-US" w:eastAsia="zh-CN"/>
        </w:rPr>
        <w:t>8</w:t>
      </w:r>
      <w:r w:rsidRPr="003344AF">
        <w:rPr>
          <w:rFonts w:ascii="Book Antiqua" w:eastAsia="SimSun" w:hAnsi="Book Antiqua" w:cs="Times New Roman"/>
          <w:kern w:val="2"/>
          <w:sz w:val="24"/>
          <w:szCs w:val="24"/>
          <w:lang w:val="en-US" w:eastAsia="zh-CN"/>
        </w:rPr>
        <w:t>: 49-55 [PMID: 24715843 DOI: 10.1159/000346837]</w:t>
      </w:r>
    </w:p>
    <w:p w14:paraId="0108658B" w14:textId="77777777" w:rsidR="008E4E45" w:rsidRPr="003344AF" w:rsidRDefault="008E4E45" w:rsidP="008E4E45">
      <w:pPr>
        <w:widowControl w:val="0"/>
        <w:spacing w:after="0" w:line="360" w:lineRule="auto"/>
        <w:jc w:val="both"/>
        <w:rPr>
          <w:rFonts w:ascii="Book Antiqua" w:eastAsia="SimSun" w:hAnsi="Book Antiqua" w:cs="Book Antiqua"/>
          <w:sz w:val="24"/>
          <w:lang w:val="en-US" w:eastAsia="zh-CN"/>
        </w:rPr>
      </w:pPr>
      <w:r w:rsidRPr="003344AF">
        <w:rPr>
          <w:rFonts w:ascii="Book Antiqua" w:eastAsia="SimSun" w:hAnsi="Book Antiqua" w:cs="Times New Roman"/>
          <w:kern w:val="2"/>
          <w:sz w:val="24"/>
          <w:szCs w:val="24"/>
          <w:lang w:val="en-US" w:eastAsia="zh-CN"/>
        </w:rPr>
        <w:t xml:space="preserve">126 </w:t>
      </w:r>
      <w:r w:rsidRPr="003344AF">
        <w:rPr>
          <w:rFonts w:ascii="Book Antiqua" w:eastAsia="SimSun" w:hAnsi="Book Antiqua" w:cs="Times New Roman"/>
          <w:b/>
          <w:kern w:val="2"/>
          <w:sz w:val="24"/>
          <w:szCs w:val="24"/>
          <w:lang w:val="en-US" w:eastAsia="zh-CN"/>
        </w:rPr>
        <w:t xml:space="preserve">FDA. </w:t>
      </w:r>
      <w:r w:rsidRPr="003344AF">
        <w:rPr>
          <w:rFonts w:ascii="Book Antiqua" w:eastAsia="SimSun" w:hAnsi="Book Antiqua" w:cs="Times New Roman"/>
          <w:kern w:val="2"/>
          <w:sz w:val="24"/>
          <w:szCs w:val="24"/>
          <w:lang w:val="en-US" w:eastAsia="zh-CN"/>
        </w:rPr>
        <w:t>FDA grants regular approval to pertuzumab for adjuvant treatment of HER2-positive breast cancer 2017</w:t>
      </w:r>
      <w:r w:rsidRPr="003344AF">
        <w:rPr>
          <w:rFonts w:ascii="Book Antiqua" w:eastAsia="SimSun" w:hAnsi="Book Antiqua" w:cs="Times New Roman"/>
          <w:b/>
          <w:kern w:val="2"/>
          <w:sz w:val="24"/>
          <w:szCs w:val="24"/>
          <w:lang w:val="en-US" w:eastAsia="zh-CN"/>
        </w:rPr>
        <w:t>,</w:t>
      </w:r>
      <w:r w:rsidRPr="003344AF">
        <w:rPr>
          <w:rFonts w:ascii="Book Antiqua" w:eastAsia="SimSun" w:hAnsi="Book Antiqua" w:cs="Times New Roman"/>
          <w:kern w:val="2"/>
          <w:sz w:val="24"/>
          <w:szCs w:val="24"/>
          <w:lang w:val="en-US" w:eastAsia="zh-CN"/>
        </w:rPr>
        <w:t xml:space="preserve"> Updated: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21 Dec 2017</w:t>
      </w:r>
      <w:r w:rsidRPr="003344AF">
        <w:rPr>
          <w:rFonts w:ascii="Book Antiqua" w:eastAsia="SimSun" w:hAnsi="Book Antiqua" w:cs="Times New Roman" w:hint="eastAsia"/>
          <w:kern w:val="2"/>
          <w:sz w:val="24"/>
          <w:szCs w:val="24"/>
          <w:lang w:val="en-US" w:eastAsia="zh-CN"/>
        </w:rPr>
        <w:t>;</w:t>
      </w:r>
      <w:r w:rsidRPr="003344AF">
        <w:rPr>
          <w:rFonts w:ascii="Book Antiqua" w:eastAsia="SimSun" w:hAnsi="Book Antiqua" w:cs="Times New Roman"/>
          <w:kern w:val="2"/>
          <w:sz w:val="24"/>
          <w:szCs w:val="24"/>
          <w:lang w:val="en-US" w:eastAsia="zh-CN"/>
        </w:rPr>
        <w:t xml:space="preserve"> </w:t>
      </w:r>
      <w:r w:rsidRPr="003344AF">
        <w:rPr>
          <w:rFonts w:ascii="Book Antiqua" w:eastAsia="SimSun" w:hAnsi="Book Antiqua" w:cs="Book Antiqua"/>
          <w:sz w:val="24"/>
          <w:lang w:val="en-US" w:eastAsia="zh-CN"/>
        </w:rPr>
        <w:t>Available from: URL:</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https://www.fda.gov/Drugs/InformationOnDrugs/ApprovedDrugs/ucm590005.htm</w:t>
      </w:r>
    </w:p>
    <w:p w14:paraId="3A2C33E1" w14:textId="77777777" w:rsidR="008E4E45" w:rsidRPr="003344AF" w:rsidRDefault="008E4E45" w:rsidP="008E4E45">
      <w:pPr>
        <w:widowControl w:val="0"/>
        <w:spacing w:after="0" w:line="360" w:lineRule="auto"/>
        <w:jc w:val="both"/>
        <w:rPr>
          <w:rFonts w:ascii="Book Antiqua" w:eastAsia="SimSun" w:hAnsi="Book Antiqua" w:cs="Book Antiqua"/>
          <w:sz w:val="24"/>
          <w:lang w:val="en-US" w:eastAsia="zh-CN"/>
        </w:rPr>
      </w:pPr>
      <w:r w:rsidRPr="003344AF">
        <w:rPr>
          <w:rFonts w:ascii="Book Antiqua" w:eastAsia="SimSun" w:hAnsi="Book Antiqua" w:cs="Times New Roman"/>
          <w:kern w:val="2"/>
          <w:sz w:val="24"/>
          <w:szCs w:val="24"/>
          <w:lang w:val="en-US" w:eastAsia="zh-CN"/>
        </w:rPr>
        <w:t xml:space="preserve">127 </w:t>
      </w:r>
      <w:r w:rsidRPr="003344AF">
        <w:rPr>
          <w:rFonts w:ascii="Book Antiqua" w:eastAsia="SimSun" w:hAnsi="Book Antiqua" w:cs="Times New Roman"/>
          <w:b/>
          <w:kern w:val="2"/>
          <w:sz w:val="24"/>
          <w:szCs w:val="24"/>
          <w:lang w:val="en-US" w:eastAsia="zh-CN"/>
        </w:rPr>
        <w:t xml:space="preserve">EMA. </w:t>
      </w:r>
      <w:r w:rsidRPr="003344AF">
        <w:rPr>
          <w:rFonts w:ascii="Book Antiqua" w:eastAsia="SimSun" w:hAnsi="Book Antiqua" w:cs="Times New Roman"/>
          <w:kern w:val="2"/>
          <w:sz w:val="24"/>
          <w:szCs w:val="24"/>
          <w:lang w:val="en-US" w:eastAsia="zh-CN"/>
        </w:rPr>
        <w:t>Perjeta (pertuzumab) 2013, Updated: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 xml:space="preserve">04 Jan 2018. </w:t>
      </w:r>
      <w:r w:rsidRPr="003344AF">
        <w:rPr>
          <w:rFonts w:ascii="Book Antiqua" w:eastAsia="SimSun" w:hAnsi="Book Antiqua" w:cs="Book Antiqua"/>
          <w:sz w:val="24"/>
          <w:lang w:val="en-US" w:eastAsia="zh-CN"/>
        </w:rPr>
        <w:t>Available from: URL:</w:t>
      </w:r>
      <w:r w:rsidRPr="003344AF">
        <w:rPr>
          <w:rFonts w:ascii="Book Antiqua" w:eastAsia="SimSun" w:hAnsi="Book Antiqua" w:cs="Book Antiqua" w:hint="eastAsia"/>
          <w:sz w:val="24"/>
          <w:lang w:val="en-US" w:eastAsia="zh-CN"/>
        </w:rPr>
        <w:t xml:space="preserve"> </w:t>
      </w:r>
      <w:r w:rsidRPr="003344AF">
        <w:rPr>
          <w:rFonts w:ascii="Book Antiqua" w:eastAsia="SimSun" w:hAnsi="Book Antiqua" w:cs="Times New Roman"/>
          <w:kern w:val="2"/>
          <w:sz w:val="24"/>
          <w:szCs w:val="24"/>
          <w:lang w:val="en-US" w:eastAsia="zh-CN"/>
        </w:rPr>
        <w:t>http://www.ema.europa.eu/ema/index.jsp?curl=pages/medicines/human/medicines/002547/human_med_001628.jspmid=WC0b01ac058001d124</w:t>
      </w:r>
    </w:p>
    <w:p w14:paraId="4CCF02EC"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128 </w:t>
      </w:r>
      <w:r w:rsidRPr="003344AF">
        <w:rPr>
          <w:rFonts w:ascii="Book Antiqua" w:eastAsia="SimSun" w:hAnsi="Book Antiqua" w:cs="Times New Roman"/>
          <w:b/>
          <w:kern w:val="2"/>
          <w:sz w:val="24"/>
          <w:szCs w:val="24"/>
          <w:lang w:val="en-US" w:eastAsia="zh-CN"/>
        </w:rPr>
        <w:t>Segovia-Mendoza M</w:t>
      </w:r>
      <w:r w:rsidRPr="003344AF">
        <w:rPr>
          <w:rFonts w:ascii="Book Antiqua" w:eastAsia="SimSun" w:hAnsi="Book Antiqua" w:cs="Times New Roman"/>
          <w:kern w:val="2"/>
          <w:sz w:val="24"/>
          <w:szCs w:val="24"/>
          <w:lang w:val="en-US" w:eastAsia="zh-CN"/>
        </w:rPr>
        <w:t xml:space="preserve">, González-González ME, Barrera D, Díaz L, García-Becerra R. Efficacy and mechanism of action of the tyrosine kinase inhibitors gefitinib, lapatinib and neratinib in the treatment of HER2-positive breast cancer: preclinical and clinical evidence. </w:t>
      </w:r>
      <w:r w:rsidRPr="003344AF">
        <w:rPr>
          <w:rFonts w:ascii="Book Antiqua" w:eastAsia="SimSun" w:hAnsi="Book Antiqua" w:cs="Times New Roman"/>
          <w:i/>
          <w:kern w:val="2"/>
          <w:sz w:val="24"/>
          <w:szCs w:val="24"/>
          <w:lang w:val="en-US" w:eastAsia="zh-CN"/>
        </w:rPr>
        <w:t>Am J Cancer Res</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5</w:t>
      </w:r>
      <w:r w:rsidRPr="003344AF">
        <w:rPr>
          <w:rFonts w:ascii="Book Antiqua" w:eastAsia="SimSun" w:hAnsi="Book Antiqua" w:cs="Times New Roman"/>
          <w:kern w:val="2"/>
          <w:sz w:val="24"/>
          <w:szCs w:val="24"/>
          <w:lang w:val="en-US" w:eastAsia="zh-CN"/>
        </w:rPr>
        <w:t>: 2531-2561 [PMID: 26609467]</w:t>
      </w:r>
    </w:p>
    <w:p w14:paraId="3CB00847"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129 </w:t>
      </w:r>
      <w:r w:rsidRPr="003344AF">
        <w:rPr>
          <w:rFonts w:ascii="Book Antiqua" w:eastAsia="SimSun" w:hAnsi="Book Antiqua" w:cs="Times New Roman"/>
          <w:b/>
          <w:kern w:val="2"/>
          <w:sz w:val="24"/>
          <w:szCs w:val="24"/>
          <w:lang w:val="en-US" w:eastAsia="zh-CN"/>
        </w:rPr>
        <w:t xml:space="preserve">cancer.gov. </w:t>
      </w:r>
      <w:r w:rsidRPr="003344AF">
        <w:rPr>
          <w:rFonts w:ascii="Book Antiqua" w:eastAsia="SimSun" w:hAnsi="Book Antiqua" w:cs="Times New Roman"/>
          <w:kern w:val="2"/>
          <w:sz w:val="24"/>
          <w:szCs w:val="24"/>
          <w:lang w:val="en-US" w:eastAsia="zh-CN"/>
        </w:rPr>
        <w:t>FDA Approval for Lapatinib Ditosylate 2010, Updated: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14 Jan 2011.</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Book Antiqua"/>
          <w:sz w:val="24"/>
          <w:lang w:val="en-US" w:eastAsia="zh-CN"/>
        </w:rPr>
        <w:t>Available from: URL:</w:t>
      </w:r>
      <w:r w:rsidRPr="003344AF">
        <w:rPr>
          <w:rFonts w:ascii="Book Antiqua" w:eastAsia="SimSun" w:hAnsi="Book Antiqua" w:cs="Times New Roman"/>
          <w:kern w:val="2"/>
          <w:sz w:val="24"/>
          <w:szCs w:val="24"/>
          <w:lang w:val="en-US" w:eastAsia="zh-CN"/>
        </w:rPr>
        <w:t xml:space="preserve"> https://www.cancer.gov/about-cancer/treatment/drugs/fda-lapatinib</w:t>
      </w:r>
    </w:p>
    <w:p w14:paraId="483A5EE3"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130 </w:t>
      </w:r>
      <w:r w:rsidRPr="003344AF">
        <w:rPr>
          <w:rFonts w:ascii="Book Antiqua" w:eastAsia="SimSun" w:hAnsi="Book Antiqua" w:cs="Times New Roman"/>
          <w:b/>
          <w:kern w:val="2"/>
          <w:sz w:val="24"/>
          <w:szCs w:val="24"/>
          <w:lang w:val="en-US" w:eastAsia="zh-CN"/>
        </w:rPr>
        <w:t xml:space="preserve">EMA. </w:t>
      </w:r>
      <w:r w:rsidRPr="003344AF">
        <w:rPr>
          <w:rFonts w:ascii="Book Antiqua" w:eastAsia="SimSun" w:hAnsi="Book Antiqua" w:cs="Times New Roman"/>
          <w:kern w:val="2"/>
          <w:sz w:val="24"/>
          <w:szCs w:val="24"/>
          <w:lang w:val="en-US" w:eastAsia="zh-CN"/>
        </w:rPr>
        <w:t xml:space="preserve">Tyverb (lapatinib) 2008, Updated:19 Oct 2017. </w:t>
      </w:r>
      <w:r w:rsidRPr="003344AF">
        <w:rPr>
          <w:rFonts w:ascii="Book Antiqua" w:eastAsia="SimSun" w:hAnsi="Book Antiqua" w:cs="Book Antiqua"/>
          <w:sz w:val="24"/>
          <w:lang w:val="en-US" w:eastAsia="zh-CN"/>
        </w:rPr>
        <w:t>Available from: URL:</w:t>
      </w:r>
      <w:r w:rsidRPr="003344AF">
        <w:rPr>
          <w:rFonts w:ascii="Book Antiqua" w:eastAsia="SimSun" w:hAnsi="Book Antiqua" w:cs="Book Antiqua" w:hint="eastAsia"/>
          <w:sz w:val="24"/>
          <w:lang w:val="en-US" w:eastAsia="zh-CN"/>
        </w:rPr>
        <w:t xml:space="preserve"> </w:t>
      </w:r>
      <w:r w:rsidRPr="003344AF">
        <w:rPr>
          <w:rFonts w:ascii="Book Antiqua" w:eastAsia="SimSun" w:hAnsi="Book Antiqua" w:cs="Times New Roman"/>
          <w:kern w:val="2"/>
          <w:sz w:val="24"/>
          <w:szCs w:val="24"/>
          <w:lang w:val="en-US" w:eastAsia="zh-CN"/>
        </w:rPr>
        <w:t>http://www.ema.europa.eu/ema/index.jsp?curl=pages/medicines/human/medicines/000795/human_med_001120.jspmid=WC0b01ac058001d124</w:t>
      </w:r>
    </w:p>
    <w:p w14:paraId="0257152B"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131 </w:t>
      </w:r>
      <w:r w:rsidRPr="003344AF">
        <w:rPr>
          <w:rFonts w:ascii="Book Antiqua" w:eastAsia="SimSun" w:hAnsi="Book Antiqua" w:cs="Times New Roman"/>
          <w:b/>
          <w:kern w:val="2"/>
          <w:sz w:val="24"/>
          <w:szCs w:val="24"/>
          <w:lang w:val="en-US" w:eastAsia="zh-CN"/>
        </w:rPr>
        <w:t>Satoh T</w:t>
      </w:r>
      <w:r w:rsidRPr="003344AF">
        <w:rPr>
          <w:rFonts w:ascii="Book Antiqua" w:eastAsia="SimSun" w:hAnsi="Book Antiqua" w:cs="Times New Roman"/>
          <w:kern w:val="2"/>
          <w:sz w:val="24"/>
          <w:szCs w:val="24"/>
          <w:lang w:val="en-US" w:eastAsia="zh-CN"/>
        </w:rPr>
        <w:t xml:space="preserve">, Xu RH, Chung HC, Sun GP, Doi T, Xu JM, Tsuji A, Omuro Y, Li J, Wang JW, Miwa H, Qin SK, Chung IJ, Yeh KH, Feng JF, Mukaiyama A, Kobayashi M, Ohtsu A, Bang YJ. Lapatinib plus paclitaxel versus paclitaxel alone in the second-line treatment of HER2-amplified advanced gastric cancer in Asian populations: TyTAN--a randomized, phase III study.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2014; </w:t>
      </w:r>
      <w:r w:rsidRPr="003344AF">
        <w:rPr>
          <w:rFonts w:ascii="Book Antiqua" w:eastAsia="SimSun" w:hAnsi="Book Antiqua" w:cs="Times New Roman"/>
          <w:b/>
          <w:kern w:val="2"/>
          <w:sz w:val="24"/>
          <w:szCs w:val="24"/>
          <w:lang w:val="en-US" w:eastAsia="zh-CN"/>
        </w:rPr>
        <w:t>32</w:t>
      </w:r>
      <w:r w:rsidRPr="003344AF">
        <w:rPr>
          <w:rFonts w:ascii="Book Antiqua" w:eastAsia="SimSun" w:hAnsi="Book Antiqua" w:cs="Times New Roman"/>
          <w:kern w:val="2"/>
          <w:sz w:val="24"/>
          <w:szCs w:val="24"/>
          <w:lang w:val="en-US" w:eastAsia="zh-CN"/>
        </w:rPr>
        <w:t>: 2039-2049 [PMID: 24868024 DOI: 10.1200/JCO.2013.53.6136]</w:t>
      </w:r>
    </w:p>
    <w:p w14:paraId="61D3B8E8"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132 </w:t>
      </w:r>
      <w:r w:rsidRPr="003344AF">
        <w:rPr>
          <w:rFonts w:ascii="Book Antiqua" w:eastAsia="SimSun" w:hAnsi="Book Antiqua" w:cs="Times New Roman"/>
          <w:b/>
          <w:kern w:val="2"/>
          <w:sz w:val="24"/>
          <w:szCs w:val="24"/>
          <w:lang w:val="en-US" w:eastAsia="zh-CN"/>
        </w:rPr>
        <w:t>Macedo F</w:t>
      </w:r>
      <w:r w:rsidRPr="003344AF">
        <w:rPr>
          <w:rFonts w:ascii="Book Antiqua" w:eastAsia="SimSun" w:hAnsi="Book Antiqua" w:cs="Times New Roman"/>
          <w:kern w:val="2"/>
          <w:sz w:val="24"/>
          <w:szCs w:val="24"/>
          <w:lang w:val="en-US" w:eastAsia="zh-CN"/>
        </w:rPr>
        <w:t xml:space="preserve">, Ladeira K, Longatto-Filho A, Martins SF. Gastric Cancer and </w:t>
      </w:r>
      <w:r w:rsidRPr="003344AF">
        <w:rPr>
          <w:rFonts w:ascii="Book Antiqua" w:eastAsia="SimSun" w:hAnsi="Book Antiqua" w:cs="Times New Roman"/>
          <w:kern w:val="2"/>
          <w:sz w:val="24"/>
          <w:szCs w:val="24"/>
          <w:lang w:val="en-US" w:eastAsia="zh-CN"/>
        </w:rPr>
        <w:lastRenderedPageBreak/>
        <w:t xml:space="preserve">Angiogenesis: Is VEGF a Useful Biomarker to Assess Progression and Remission? </w:t>
      </w:r>
      <w:r w:rsidRPr="003344AF">
        <w:rPr>
          <w:rFonts w:ascii="Book Antiqua" w:eastAsia="SimSun" w:hAnsi="Book Antiqua" w:cs="Times New Roman"/>
          <w:i/>
          <w:kern w:val="2"/>
          <w:sz w:val="24"/>
          <w:szCs w:val="24"/>
          <w:lang w:val="en-US" w:eastAsia="zh-CN"/>
        </w:rPr>
        <w:t>J Gastric Cancer</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17</w:t>
      </w:r>
      <w:r w:rsidRPr="003344AF">
        <w:rPr>
          <w:rFonts w:ascii="Book Antiqua" w:eastAsia="SimSun" w:hAnsi="Book Antiqua" w:cs="Times New Roman"/>
          <w:kern w:val="2"/>
          <w:sz w:val="24"/>
          <w:szCs w:val="24"/>
          <w:lang w:val="en-US" w:eastAsia="zh-CN"/>
        </w:rPr>
        <w:t>: 1-10 [PMID: 28337358 DOI: 10.5230/jgc.2017.17.e1]</w:t>
      </w:r>
    </w:p>
    <w:p w14:paraId="12699585"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133 </w:t>
      </w:r>
      <w:r w:rsidRPr="003344AF">
        <w:rPr>
          <w:rFonts w:ascii="Book Antiqua" w:eastAsia="SimSun" w:hAnsi="Book Antiqua" w:cs="Times New Roman"/>
          <w:b/>
          <w:kern w:val="2"/>
          <w:sz w:val="24"/>
          <w:szCs w:val="24"/>
          <w:lang w:val="en-US" w:eastAsia="zh-CN"/>
        </w:rPr>
        <w:t>Jung YD</w:t>
      </w:r>
      <w:r w:rsidRPr="003344AF">
        <w:rPr>
          <w:rFonts w:ascii="Book Antiqua" w:eastAsia="SimSun" w:hAnsi="Book Antiqua" w:cs="Times New Roman"/>
          <w:kern w:val="2"/>
          <w:sz w:val="24"/>
          <w:szCs w:val="24"/>
          <w:lang w:val="en-US" w:eastAsia="zh-CN"/>
        </w:rPr>
        <w:t xml:space="preserve">, Mansfield PF, Akagi M, Takeda A, Liu W, Bucana CD, Hicklin DJ, Ellis LM. Effects of combination anti-vascular endothelial growth factor receptor and anti-epidermal growth factor receptor therapies on the growth of gastric cancer in a nude mouse model. </w:t>
      </w:r>
      <w:r w:rsidRPr="003344AF">
        <w:rPr>
          <w:rFonts w:ascii="Book Antiqua" w:eastAsia="SimSun" w:hAnsi="Book Antiqua" w:cs="Times New Roman"/>
          <w:i/>
          <w:kern w:val="2"/>
          <w:sz w:val="24"/>
          <w:szCs w:val="24"/>
          <w:lang w:val="en-US" w:eastAsia="zh-CN"/>
        </w:rPr>
        <w:t>Eur J Cancer</w:t>
      </w:r>
      <w:r w:rsidRPr="003344AF">
        <w:rPr>
          <w:rFonts w:ascii="Book Antiqua" w:eastAsia="SimSun" w:hAnsi="Book Antiqua" w:cs="Times New Roman"/>
          <w:kern w:val="2"/>
          <w:sz w:val="24"/>
          <w:szCs w:val="24"/>
          <w:lang w:val="en-US" w:eastAsia="zh-CN"/>
        </w:rPr>
        <w:t xml:space="preserve"> 2002; </w:t>
      </w:r>
      <w:r w:rsidRPr="003344AF">
        <w:rPr>
          <w:rFonts w:ascii="Book Antiqua" w:eastAsia="SimSun" w:hAnsi="Book Antiqua" w:cs="Times New Roman"/>
          <w:b/>
          <w:kern w:val="2"/>
          <w:sz w:val="24"/>
          <w:szCs w:val="24"/>
          <w:lang w:val="en-US" w:eastAsia="zh-CN"/>
        </w:rPr>
        <w:t>38</w:t>
      </w:r>
      <w:r w:rsidRPr="003344AF">
        <w:rPr>
          <w:rFonts w:ascii="Book Antiqua" w:eastAsia="SimSun" w:hAnsi="Book Antiqua" w:cs="Times New Roman"/>
          <w:kern w:val="2"/>
          <w:sz w:val="24"/>
          <w:szCs w:val="24"/>
          <w:lang w:val="en-US" w:eastAsia="zh-CN"/>
        </w:rPr>
        <w:t>: 1133-1140 [PMID: 12008203]</w:t>
      </w:r>
    </w:p>
    <w:p w14:paraId="7799D5BF"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134 </w:t>
      </w:r>
      <w:r w:rsidRPr="003344AF">
        <w:rPr>
          <w:rFonts w:ascii="Book Antiqua" w:eastAsia="SimSun" w:hAnsi="Book Antiqua" w:cs="Times New Roman"/>
          <w:b/>
          <w:kern w:val="2"/>
          <w:sz w:val="24"/>
          <w:szCs w:val="24"/>
          <w:lang w:val="en-US" w:eastAsia="zh-CN"/>
        </w:rPr>
        <w:t>Abdel-Rahman O</w:t>
      </w:r>
      <w:r w:rsidRPr="003344AF">
        <w:rPr>
          <w:rFonts w:ascii="Book Antiqua" w:eastAsia="SimSun" w:hAnsi="Book Antiqua" w:cs="Times New Roman"/>
          <w:kern w:val="2"/>
          <w:sz w:val="24"/>
          <w:szCs w:val="24"/>
          <w:lang w:val="en-US" w:eastAsia="zh-CN"/>
        </w:rPr>
        <w:t xml:space="preserve">. Targeting vascular endothelial growth factor (VEGF) pathway in gastric cancer: preclinical and clinical aspects. </w:t>
      </w:r>
      <w:r w:rsidRPr="003344AF">
        <w:rPr>
          <w:rFonts w:ascii="Book Antiqua" w:eastAsia="SimSun" w:hAnsi="Book Antiqua" w:cs="Times New Roman"/>
          <w:i/>
          <w:kern w:val="2"/>
          <w:sz w:val="24"/>
          <w:szCs w:val="24"/>
          <w:lang w:val="en-US" w:eastAsia="zh-CN"/>
        </w:rPr>
        <w:t>Crit Rev Oncol Hematol</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93</w:t>
      </w:r>
      <w:r w:rsidRPr="003344AF">
        <w:rPr>
          <w:rFonts w:ascii="Book Antiqua" w:eastAsia="SimSun" w:hAnsi="Book Antiqua" w:cs="Times New Roman"/>
          <w:kern w:val="2"/>
          <w:sz w:val="24"/>
          <w:szCs w:val="24"/>
          <w:lang w:val="en-US" w:eastAsia="zh-CN"/>
        </w:rPr>
        <w:t>: 18-27 [PMID: 24970311 DOI: 10.1016/j.critrevonc.2014.05.012]</w:t>
      </w:r>
    </w:p>
    <w:p w14:paraId="63A9F6B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135 </w:t>
      </w:r>
      <w:r w:rsidRPr="003344AF">
        <w:rPr>
          <w:rFonts w:ascii="Book Antiqua" w:eastAsia="SimSun" w:hAnsi="Book Antiqua" w:cs="Times New Roman"/>
          <w:b/>
          <w:kern w:val="2"/>
          <w:sz w:val="24"/>
          <w:szCs w:val="24"/>
          <w:lang w:val="en-US" w:eastAsia="zh-CN"/>
        </w:rPr>
        <w:t>Ellis LM</w:t>
      </w:r>
      <w:r w:rsidRPr="003344AF">
        <w:rPr>
          <w:rFonts w:ascii="Book Antiqua" w:eastAsia="SimSun" w:hAnsi="Book Antiqua" w:cs="Times New Roman"/>
          <w:kern w:val="2"/>
          <w:sz w:val="24"/>
          <w:szCs w:val="24"/>
          <w:lang w:val="en-US" w:eastAsia="zh-CN"/>
        </w:rPr>
        <w:t xml:space="preserve">. Mechanisms of action of bevacizumab as a component of therapy for metastatic colorectal cancer. </w:t>
      </w:r>
      <w:r w:rsidRPr="003344AF">
        <w:rPr>
          <w:rFonts w:ascii="Book Antiqua" w:eastAsia="SimSun" w:hAnsi="Book Antiqua" w:cs="Times New Roman"/>
          <w:i/>
          <w:kern w:val="2"/>
          <w:sz w:val="24"/>
          <w:szCs w:val="24"/>
          <w:lang w:val="en-US" w:eastAsia="zh-CN"/>
        </w:rPr>
        <w:t>Semin Oncol</w:t>
      </w:r>
      <w:r w:rsidRPr="003344AF">
        <w:rPr>
          <w:rFonts w:ascii="Book Antiqua" w:eastAsia="SimSun" w:hAnsi="Book Antiqua" w:cs="Times New Roman"/>
          <w:kern w:val="2"/>
          <w:sz w:val="24"/>
          <w:szCs w:val="24"/>
          <w:lang w:val="en-US" w:eastAsia="zh-CN"/>
        </w:rPr>
        <w:t xml:space="preserve"> 2006; </w:t>
      </w:r>
      <w:r w:rsidRPr="003344AF">
        <w:rPr>
          <w:rFonts w:ascii="Book Antiqua" w:eastAsia="SimSun" w:hAnsi="Book Antiqua" w:cs="Times New Roman"/>
          <w:b/>
          <w:kern w:val="2"/>
          <w:sz w:val="24"/>
          <w:szCs w:val="24"/>
          <w:lang w:val="en-US" w:eastAsia="zh-CN"/>
        </w:rPr>
        <w:t>33</w:t>
      </w:r>
      <w:r w:rsidRPr="003344AF">
        <w:rPr>
          <w:rFonts w:ascii="Book Antiqua" w:eastAsia="SimSun" w:hAnsi="Book Antiqua" w:cs="Times New Roman"/>
          <w:kern w:val="2"/>
          <w:sz w:val="24"/>
          <w:szCs w:val="24"/>
          <w:lang w:val="en-US" w:eastAsia="zh-CN"/>
        </w:rPr>
        <w:t>: S1-S7 [PMID: 17145519 DOI: 10.1053/j.seminoncol.2006.08.002]</w:t>
      </w:r>
    </w:p>
    <w:p w14:paraId="0A6A03AD"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136</w:t>
      </w:r>
      <w:r w:rsidRPr="003344AF">
        <w:rPr>
          <w:rFonts w:ascii="Book Antiqua" w:eastAsia="SimSun" w:hAnsi="Book Antiqua" w:cs="Times New Roman" w:hint="eastAsia"/>
          <w:b/>
          <w:kern w:val="2"/>
          <w:sz w:val="24"/>
          <w:szCs w:val="24"/>
          <w:lang w:val="en-US" w:eastAsia="zh-CN"/>
        </w:rPr>
        <w:t xml:space="preserve"> </w:t>
      </w:r>
      <w:r w:rsidRPr="003344AF">
        <w:rPr>
          <w:rFonts w:ascii="Book Antiqua" w:eastAsia="SimSun" w:hAnsi="Book Antiqua" w:cs="Times New Roman"/>
          <w:b/>
          <w:kern w:val="2"/>
          <w:sz w:val="24"/>
          <w:szCs w:val="24"/>
          <w:lang w:val="en-US" w:eastAsia="zh-CN"/>
        </w:rPr>
        <w:t>FDA Approval for Bevacizumab 2004</w:t>
      </w:r>
      <w:r w:rsidRPr="003344AF">
        <w:rPr>
          <w:rFonts w:ascii="Book Antiqua" w:eastAsia="SimSun" w:hAnsi="Book Antiqua" w:cs="Times New Roman" w:hint="eastAsia"/>
          <w:b/>
          <w:kern w:val="2"/>
          <w:sz w:val="24"/>
          <w:szCs w:val="24"/>
          <w:lang w:val="en-US" w:eastAsia="zh-CN"/>
        </w:rPr>
        <w:t>.</w:t>
      </w:r>
      <w:r w:rsidRPr="003344AF">
        <w:rPr>
          <w:rFonts w:ascii="Book Antiqua" w:eastAsia="SimSun" w:hAnsi="Book Antiqua" w:cs="Times New Roman"/>
          <w:kern w:val="2"/>
          <w:sz w:val="24"/>
          <w:szCs w:val="24"/>
          <w:lang w:val="en-US" w:eastAsia="zh-CN"/>
        </w:rPr>
        <w:t xml:space="preserve"> Updated: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 xml:space="preserve">4 Dec 2014. </w:t>
      </w:r>
      <w:r w:rsidRPr="003344AF">
        <w:rPr>
          <w:rFonts w:ascii="Book Antiqua" w:eastAsia="SimSun" w:hAnsi="Book Antiqua" w:cs="Book Antiqua"/>
          <w:sz w:val="24"/>
          <w:lang w:val="en-US" w:eastAsia="zh-CN"/>
        </w:rPr>
        <w:t>Available from: URL:</w:t>
      </w:r>
      <w:r w:rsidRPr="003344AF">
        <w:rPr>
          <w:rFonts w:ascii="Book Antiqua" w:eastAsia="SimSun" w:hAnsi="Book Antiqua" w:cs="Times New Roman"/>
          <w:kern w:val="2"/>
          <w:sz w:val="24"/>
          <w:szCs w:val="24"/>
          <w:lang w:val="en-US" w:eastAsia="zh-CN"/>
        </w:rPr>
        <w:t xml:space="preserve"> https://www.cancer.gov/about-cancer/treatment/drugs/fda-bevacizumab</w:t>
      </w:r>
    </w:p>
    <w:p w14:paraId="201BC4BD"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137</w:t>
      </w:r>
      <w:r w:rsidRPr="003344AF">
        <w:rPr>
          <w:rFonts w:ascii="Book Antiqua" w:eastAsia="SimSun" w:hAnsi="Book Antiqua" w:cs="Times New Roman" w:hint="eastAsia"/>
          <w:b/>
          <w:kern w:val="2"/>
          <w:sz w:val="24"/>
          <w:szCs w:val="24"/>
          <w:lang w:val="en-US" w:eastAsia="zh-CN"/>
        </w:rPr>
        <w:t xml:space="preserve"> </w:t>
      </w:r>
      <w:r w:rsidRPr="003344AF">
        <w:rPr>
          <w:rFonts w:ascii="Book Antiqua" w:eastAsia="SimSun" w:hAnsi="Book Antiqua" w:cs="Times New Roman"/>
          <w:b/>
          <w:kern w:val="2"/>
          <w:sz w:val="24"/>
          <w:szCs w:val="24"/>
          <w:lang w:val="en-US" w:eastAsia="zh-CN"/>
        </w:rPr>
        <w:t>Avastin (bevacizumab) 2009</w:t>
      </w:r>
      <w:r w:rsidRPr="003344AF">
        <w:rPr>
          <w:rFonts w:ascii="Book Antiqua" w:eastAsia="SimSun" w:hAnsi="Book Antiqua" w:cs="Times New Roman" w:hint="eastAsia"/>
          <w:b/>
          <w:kern w:val="2"/>
          <w:sz w:val="24"/>
          <w:szCs w:val="24"/>
          <w:lang w:val="en-US" w:eastAsia="zh-CN"/>
        </w:rPr>
        <w:t>.</w:t>
      </w:r>
      <w:r w:rsidRPr="003344AF">
        <w:rPr>
          <w:rFonts w:ascii="Book Antiqua" w:eastAsia="SimSun" w:hAnsi="Book Antiqua" w:cs="Times New Roman"/>
          <w:kern w:val="2"/>
          <w:sz w:val="24"/>
          <w:szCs w:val="24"/>
          <w:lang w:val="en-US" w:eastAsia="zh-CN"/>
        </w:rPr>
        <w:t xml:space="preserve"> Updated: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15 Dec 2017.</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Book Antiqua"/>
          <w:sz w:val="24"/>
          <w:lang w:val="en-US" w:eastAsia="zh-CN"/>
        </w:rPr>
        <w:t>Available from: URL:</w:t>
      </w:r>
      <w:r w:rsidRPr="003344AF">
        <w:rPr>
          <w:rFonts w:ascii="Book Antiqua" w:eastAsia="SimSun" w:hAnsi="Book Antiqua" w:cs="Book Antiqua" w:hint="eastAsia"/>
          <w:sz w:val="24"/>
          <w:lang w:val="en-US" w:eastAsia="zh-CN"/>
        </w:rPr>
        <w:t xml:space="preserve"> </w:t>
      </w:r>
      <w:r w:rsidRPr="003344AF">
        <w:rPr>
          <w:rFonts w:ascii="Book Antiqua" w:eastAsia="SimSun" w:hAnsi="Book Antiqua" w:cs="Times New Roman"/>
          <w:kern w:val="2"/>
          <w:sz w:val="24"/>
          <w:szCs w:val="24"/>
          <w:lang w:val="en-US" w:eastAsia="zh-CN"/>
        </w:rPr>
        <w:t>http://www.ema.europa.eu/ema/index.jsp?curl=pages/medicines/human/medicines/000582/human_med_000663.jspmid=WC0b01ac058001d124</w:t>
      </w:r>
    </w:p>
    <w:p w14:paraId="645745AC"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138 </w:t>
      </w:r>
      <w:r w:rsidRPr="003344AF">
        <w:rPr>
          <w:rFonts w:ascii="Book Antiqua" w:eastAsia="SimSun" w:hAnsi="Book Antiqua" w:cs="Times New Roman"/>
          <w:b/>
          <w:kern w:val="2"/>
          <w:sz w:val="24"/>
          <w:szCs w:val="24"/>
          <w:lang w:val="en-US" w:eastAsia="zh-CN"/>
        </w:rPr>
        <w:t>Sawaki A</w:t>
      </w:r>
      <w:r w:rsidRPr="003344AF">
        <w:rPr>
          <w:rFonts w:ascii="Book Antiqua" w:eastAsia="SimSun" w:hAnsi="Book Antiqua" w:cs="Times New Roman"/>
          <w:kern w:val="2"/>
          <w:sz w:val="24"/>
          <w:szCs w:val="24"/>
          <w:lang w:val="en-US" w:eastAsia="zh-CN"/>
        </w:rPr>
        <w:t xml:space="preserve">, Yamada Y, Yamaguchi K, Nishina T, Doi T, Satoh T, Chin K, Boku N, Omuro Y, Komatsu Y, Hamamoto Y, Koizumi W, Saji S, Shah MA, Van Cutsem E, Kang YK, Iwasaki J, Kuriki H, Ohtsuka W, Ohtsu A. Regional differences in advanced gastric cancer: exploratory analyses of the AVAGAST placebo arm. </w:t>
      </w:r>
      <w:r w:rsidRPr="003344AF">
        <w:rPr>
          <w:rFonts w:ascii="Book Antiqua" w:eastAsia="SimSun" w:hAnsi="Book Antiqua" w:cs="Times New Roman"/>
          <w:i/>
          <w:kern w:val="2"/>
          <w:sz w:val="24"/>
          <w:szCs w:val="24"/>
          <w:lang w:val="en-US" w:eastAsia="zh-CN"/>
        </w:rPr>
        <w:t>Gastric Cancer</w:t>
      </w:r>
      <w:r w:rsidRPr="003344AF">
        <w:rPr>
          <w:rFonts w:ascii="Book Antiqua" w:eastAsia="SimSun" w:hAnsi="Book Antiqua" w:cs="Times New Roman"/>
          <w:kern w:val="2"/>
          <w:sz w:val="24"/>
          <w:szCs w:val="24"/>
          <w:lang w:val="en-US" w:eastAsia="zh-CN"/>
        </w:rPr>
        <w:t xml:space="preserve"> 2018; </w:t>
      </w:r>
      <w:r w:rsidRPr="003344AF">
        <w:rPr>
          <w:rFonts w:ascii="Book Antiqua" w:eastAsia="SimSun" w:hAnsi="Book Antiqua" w:cs="Times New Roman"/>
          <w:b/>
          <w:kern w:val="2"/>
          <w:sz w:val="24"/>
          <w:szCs w:val="24"/>
          <w:lang w:val="en-US" w:eastAsia="zh-CN"/>
        </w:rPr>
        <w:t>21</w:t>
      </w:r>
      <w:r w:rsidRPr="003344AF">
        <w:rPr>
          <w:rFonts w:ascii="Book Antiqua" w:eastAsia="SimSun" w:hAnsi="Book Antiqua" w:cs="Times New Roman"/>
          <w:kern w:val="2"/>
          <w:sz w:val="24"/>
          <w:szCs w:val="24"/>
          <w:lang w:val="en-US" w:eastAsia="zh-CN"/>
        </w:rPr>
        <w:t>: 429-438 [PMID: 29058097 DOI: 10.1007/s10120-017-0773-y]</w:t>
      </w:r>
    </w:p>
    <w:p w14:paraId="0318CE79"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139 </w:t>
      </w:r>
      <w:r w:rsidRPr="003344AF">
        <w:rPr>
          <w:rFonts w:ascii="Book Antiqua" w:eastAsia="SimSun" w:hAnsi="Book Antiqua" w:cs="Times New Roman"/>
          <w:b/>
          <w:kern w:val="2"/>
          <w:sz w:val="24"/>
          <w:szCs w:val="24"/>
          <w:lang w:val="en-US" w:eastAsia="zh-CN"/>
        </w:rPr>
        <w:t>Shen L</w:t>
      </w:r>
      <w:r w:rsidRPr="003344AF">
        <w:rPr>
          <w:rFonts w:ascii="Book Antiqua" w:eastAsia="SimSun" w:hAnsi="Book Antiqua" w:cs="Times New Roman"/>
          <w:kern w:val="2"/>
          <w:sz w:val="24"/>
          <w:szCs w:val="24"/>
          <w:lang w:val="en-US" w:eastAsia="zh-CN"/>
        </w:rPr>
        <w:t>, Li J, Xu J, Pan H, Dai G, Qin S, Wang L, Wang J, Yang Z, Shu Y, Xu R, Chen L, Liu Y, Yu S, Bu L, Piao Y. Bevacizumab plus capecitabine and cisplatin in Chinese patients with inoperable locally advanced or metastatic gastric or gastroesophageal junction cancer: randomized, double-blind, phase III study (AVATAR study). Gastric cancer: official journal of the International Gastric Cancer Association and the Japanese Gastric Cancer Association</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i/>
          <w:kern w:val="2"/>
          <w:sz w:val="24"/>
          <w:szCs w:val="24"/>
          <w:lang w:val="en-US" w:eastAsia="zh-CN"/>
        </w:rPr>
        <w:t>Gastric Cancer</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18</w:t>
      </w:r>
      <w:r w:rsidRPr="003344AF">
        <w:rPr>
          <w:rFonts w:ascii="Book Antiqua" w:eastAsia="SimSun" w:hAnsi="Book Antiqua" w:cs="Times New Roman"/>
          <w:kern w:val="2"/>
          <w:sz w:val="24"/>
          <w:szCs w:val="24"/>
          <w:lang w:val="en-US" w:eastAsia="zh-CN"/>
        </w:rPr>
        <w:t>: 168-176 [PMID: 24557418 DOI: 10.1007/s10120-014-0351-5]</w:t>
      </w:r>
    </w:p>
    <w:p w14:paraId="69B5BC84"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140 </w:t>
      </w:r>
      <w:r w:rsidRPr="003344AF">
        <w:rPr>
          <w:rFonts w:ascii="Book Antiqua" w:eastAsia="SimSun" w:hAnsi="Book Antiqua" w:cs="Times New Roman"/>
          <w:b/>
          <w:kern w:val="2"/>
          <w:sz w:val="24"/>
          <w:szCs w:val="24"/>
          <w:lang w:val="en-US" w:eastAsia="zh-CN"/>
        </w:rPr>
        <w:t>Wadhwa R</w:t>
      </w:r>
      <w:r w:rsidRPr="003344AF">
        <w:rPr>
          <w:rFonts w:ascii="Book Antiqua" w:eastAsia="SimSun" w:hAnsi="Book Antiqua" w:cs="Times New Roman"/>
          <w:kern w:val="2"/>
          <w:sz w:val="24"/>
          <w:szCs w:val="24"/>
          <w:lang w:val="en-US" w:eastAsia="zh-CN"/>
        </w:rPr>
        <w:t xml:space="preserve">, Taketa T, Sudo K, Blum-Murphy M, Ajani JA. Ramucirumab: a novel antiangiogenic agent. </w:t>
      </w:r>
      <w:r w:rsidRPr="003344AF">
        <w:rPr>
          <w:rFonts w:ascii="Book Antiqua" w:eastAsia="SimSun" w:hAnsi="Book Antiqua" w:cs="Times New Roman"/>
          <w:i/>
          <w:kern w:val="2"/>
          <w:sz w:val="24"/>
          <w:szCs w:val="24"/>
          <w:lang w:val="en-US" w:eastAsia="zh-CN"/>
        </w:rPr>
        <w:t>Future Oncol</w:t>
      </w:r>
      <w:r w:rsidRPr="003344AF">
        <w:rPr>
          <w:rFonts w:ascii="Book Antiqua" w:eastAsia="SimSun" w:hAnsi="Book Antiqua" w:cs="Times New Roman"/>
          <w:kern w:val="2"/>
          <w:sz w:val="24"/>
          <w:szCs w:val="24"/>
          <w:lang w:val="en-US" w:eastAsia="zh-CN"/>
        </w:rPr>
        <w:t xml:space="preserve"> 2013; </w:t>
      </w:r>
      <w:r w:rsidRPr="003344AF">
        <w:rPr>
          <w:rFonts w:ascii="Book Antiqua" w:eastAsia="SimSun" w:hAnsi="Book Antiqua" w:cs="Times New Roman"/>
          <w:b/>
          <w:kern w:val="2"/>
          <w:sz w:val="24"/>
          <w:szCs w:val="24"/>
          <w:lang w:val="en-US" w:eastAsia="zh-CN"/>
        </w:rPr>
        <w:t>9</w:t>
      </w:r>
      <w:r w:rsidRPr="003344AF">
        <w:rPr>
          <w:rFonts w:ascii="Book Antiqua" w:eastAsia="SimSun" w:hAnsi="Book Antiqua" w:cs="Times New Roman"/>
          <w:kern w:val="2"/>
          <w:sz w:val="24"/>
          <w:szCs w:val="24"/>
          <w:lang w:val="en-US" w:eastAsia="zh-CN"/>
        </w:rPr>
        <w:t>: 789-795 [PMID: 23718298 DOI: 10.2217/fon.13.68]</w:t>
      </w:r>
    </w:p>
    <w:p w14:paraId="7C0DF582" w14:textId="77777777" w:rsidR="008E4E45" w:rsidRPr="003344AF" w:rsidRDefault="008E4E45" w:rsidP="008E4E45">
      <w:pPr>
        <w:widowControl w:val="0"/>
        <w:spacing w:after="0" w:line="360" w:lineRule="auto"/>
        <w:jc w:val="both"/>
        <w:rPr>
          <w:rFonts w:ascii="Book Antiqua" w:eastAsia="SimSun" w:hAnsi="Book Antiqua" w:cs="Book Antiqua"/>
          <w:sz w:val="24"/>
          <w:lang w:val="en-US" w:eastAsia="zh-CN"/>
        </w:rPr>
      </w:pPr>
      <w:r w:rsidRPr="003344AF">
        <w:rPr>
          <w:rFonts w:ascii="Book Antiqua" w:eastAsia="SimSun" w:hAnsi="Book Antiqua" w:cs="Times New Roman"/>
          <w:kern w:val="2"/>
          <w:sz w:val="24"/>
          <w:szCs w:val="24"/>
          <w:lang w:val="en-US" w:eastAsia="zh-CN"/>
        </w:rPr>
        <w:lastRenderedPageBreak/>
        <w:t>141</w:t>
      </w:r>
      <w:r w:rsidRPr="003344AF">
        <w:rPr>
          <w:rFonts w:ascii="Book Antiqua" w:eastAsia="SimSun" w:hAnsi="Book Antiqua" w:cs="Times New Roman" w:hint="eastAsia"/>
          <w:b/>
          <w:kern w:val="2"/>
          <w:sz w:val="24"/>
          <w:szCs w:val="24"/>
          <w:lang w:val="en-US" w:eastAsia="zh-CN"/>
        </w:rPr>
        <w:t xml:space="preserve"> </w:t>
      </w:r>
      <w:r w:rsidRPr="003344AF">
        <w:rPr>
          <w:rFonts w:ascii="Book Antiqua" w:eastAsia="SimSun" w:hAnsi="Book Antiqua" w:cs="Times New Roman"/>
          <w:b/>
          <w:kern w:val="2"/>
          <w:sz w:val="24"/>
          <w:szCs w:val="24"/>
          <w:lang w:val="en-US" w:eastAsia="zh-CN"/>
        </w:rPr>
        <w:t>FDA Approval for Ramucirumab 2014</w:t>
      </w:r>
      <w:r w:rsidRPr="003344AF">
        <w:rPr>
          <w:rFonts w:ascii="Book Antiqua" w:eastAsia="SimSun" w:hAnsi="Book Antiqua" w:cs="Times New Roman" w:hint="eastAsia"/>
          <w:b/>
          <w:kern w:val="2"/>
          <w:sz w:val="24"/>
          <w:szCs w:val="24"/>
          <w:lang w:val="en-US" w:eastAsia="zh-CN"/>
        </w:rPr>
        <w:t>.</w:t>
      </w:r>
      <w:r w:rsidRPr="003344AF">
        <w:rPr>
          <w:rFonts w:ascii="Book Antiqua" w:eastAsia="SimSun" w:hAnsi="Book Antiqua" w:cs="Times New Roman"/>
          <w:kern w:val="2"/>
          <w:sz w:val="24"/>
          <w:szCs w:val="24"/>
          <w:lang w:val="en-US" w:eastAsia="zh-CN"/>
        </w:rPr>
        <w:t xml:space="preserve"> Updated: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 xml:space="preserve">30 Apr 2015. </w:t>
      </w:r>
      <w:r w:rsidRPr="003344AF">
        <w:rPr>
          <w:rFonts w:ascii="Book Antiqua" w:eastAsia="SimSun" w:hAnsi="Book Antiqua" w:cs="Book Antiqua"/>
          <w:sz w:val="24"/>
          <w:lang w:val="en-US" w:eastAsia="zh-CN"/>
        </w:rPr>
        <w:t>Available from: URL:</w:t>
      </w:r>
      <w:r w:rsidRPr="003344AF">
        <w:rPr>
          <w:rFonts w:ascii="Book Antiqua" w:eastAsia="SimSun" w:hAnsi="Book Antiqua" w:cs="Times New Roman"/>
          <w:kern w:val="2"/>
          <w:sz w:val="24"/>
          <w:szCs w:val="24"/>
          <w:lang w:val="en-US" w:eastAsia="zh-CN"/>
        </w:rPr>
        <w:t xml:space="preserve"> https://www.cancer.gov/about-cancer/treatment/drugs/fda-ramucirumab</w:t>
      </w:r>
    </w:p>
    <w:p w14:paraId="3E90801A"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142 </w:t>
      </w:r>
      <w:r w:rsidRPr="003344AF">
        <w:rPr>
          <w:rFonts w:ascii="Book Antiqua" w:eastAsia="SimSun" w:hAnsi="Book Antiqua" w:cs="Times New Roman"/>
          <w:b/>
          <w:kern w:val="2"/>
          <w:sz w:val="24"/>
          <w:szCs w:val="24"/>
          <w:lang w:val="en-US" w:eastAsia="zh-CN"/>
        </w:rPr>
        <w:t xml:space="preserve">EMA. </w:t>
      </w:r>
      <w:r w:rsidRPr="003344AF">
        <w:rPr>
          <w:rFonts w:ascii="Book Antiqua" w:eastAsia="SimSun" w:hAnsi="Book Antiqua" w:cs="Times New Roman"/>
          <w:kern w:val="2"/>
          <w:sz w:val="24"/>
          <w:szCs w:val="24"/>
          <w:lang w:val="en-US" w:eastAsia="zh-CN"/>
        </w:rPr>
        <w:t>Cyramza (ramucirumab) 2015, Updated:</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 xml:space="preserve">29 Jan 2018. </w:t>
      </w:r>
      <w:r w:rsidRPr="003344AF">
        <w:rPr>
          <w:rFonts w:ascii="Book Antiqua" w:eastAsia="SimSun" w:hAnsi="Book Antiqua" w:cs="Book Antiqua"/>
          <w:sz w:val="24"/>
          <w:lang w:val="en-US" w:eastAsia="zh-CN"/>
        </w:rPr>
        <w:t>Available from: URL:</w:t>
      </w:r>
      <w:r w:rsidRPr="003344AF">
        <w:rPr>
          <w:rFonts w:ascii="Book Antiqua" w:eastAsia="SimSun" w:hAnsi="Book Antiqua" w:cs="Book Antiqua" w:hint="eastAsia"/>
          <w:sz w:val="24"/>
          <w:lang w:val="en-US" w:eastAsia="zh-CN"/>
        </w:rPr>
        <w:t xml:space="preserve"> </w:t>
      </w:r>
      <w:r w:rsidRPr="003344AF">
        <w:rPr>
          <w:rFonts w:ascii="Book Antiqua" w:eastAsia="SimSun" w:hAnsi="Book Antiqua" w:cs="Times New Roman"/>
          <w:kern w:val="2"/>
          <w:sz w:val="24"/>
          <w:szCs w:val="24"/>
          <w:lang w:val="en-US" w:eastAsia="zh-CN"/>
        </w:rPr>
        <w:t>http://www.ema.europa.eu/ema/index.jsp?curl=pages/medicines/human/medicines/002829/human_med_001825.jspmid=WC0b01ac058001d124</w:t>
      </w:r>
    </w:p>
    <w:p w14:paraId="488F334C"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143 </w:t>
      </w:r>
      <w:r w:rsidRPr="003344AF">
        <w:rPr>
          <w:rFonts w:ascii="Book Antiqua" w:eastAsia="SimSun" w:hAnsi="Book Antiqua" w:cs="Times New Roman"/>
          <w:b/>
          <w:kern w:val="2"/>
          <w:sz w:val="24"/>
          <w:szCs w:val="24"/>
          <w:lang w:val="en-US" w:eastAsia="zh-CN"/>
        </w:rPr>
        <w:t>Fuchs CS</w:t>
      </w:r>
      <w:r w:rsidRPr="003344AF">
        <w:rPr>
          <w:rFonts w:ascii="Book Antiqua" w:eastAsia="SimSun" w:hAnsi="Book Antiqua" w:cs="Times New Roman"/>
          <w:kern w:val="2"/>
          <w:sz w:val="24"/>
          <w:szCs w:val="24"/>
          <w:lang w:val="en-US" w:eastAsia="zh-CN"/>
        </w:rPr>
        <w:t xml:space="preserve">, Tomasek J, Yong CJ, Dumitru F, Passalacqua R, Goswami C, Safran H, Dos Santos LV, Aprile G, Ferry DR, Melichar B, Tehfe M, Topuzov E, Zalcberg JR, Chau I, Campbell W, Sivanandan C, Pikiel J, Koshiji M, Hsu Y, Liepa AM, Gao L, Schwartz JD, Tabernero J; REGARD Trial Investigators. Ramucirumab monotherapy for previously treated advanced gastric or gastro-oesophageal junction adenocarcinoma (REGARD): an international, randomised, multicentre, placebo-controlled, phase 3 trial. </w:t>
      </w:r>
      <w:r w:rsidRPr="003344AF">
        <w:rPr>
          <w:rFonts w:ascii="Book Antiqua" w:eastAsia="SimSun" w:hAnsi="Book Antiqua" w:cs="Times New Roman"/>
          <w:i/>
          <w:kern w:val="2"/>
          <w:sz w:val="24"/>
          <w:szCs w:val="24"/>
          <w:lang w:val="en-US" w:eastAsia="zh-CN"/>
        </w:rPr>
        <w:t>Lancet</w:t>
      </w:r>
      <w:r w:rsidRPr="003344AF">
        <w:rPr>
          <w:rFonts w:ascii="Book Antiqua" w:eastAsia="SimSun" w:hAnsi="Book Antiqua" w:cs="Times New Roman"/>
          <w:kern w:val="2"/>
          <w:sz w:val="24"/>
          <w:szCs w:val="24"/>
          <w:lang w:val="en-US" w:eastAsia="zh-CN"/>
        </w:rPr>
        <w:t xml:space="preserve"> 2014; </w:t>
      </w:r>
      <w:r w:rsidRPr="003344AF">
        <w:rPr>
          <w:rFonts w:ascii="Book Antiqua" w:eastAsia="SimSun" w:hAnsi="Book Antiqua" w:cs="Times New Roman"/>
          <w:b/>
          <w:kern w:val="2"/>
          <w:sz w:val="24"/>
          <w:szCs w:val="24"/>
          <w:lang w:val="en-US" w:eastAsia="zh-CN"/>
        </w:rPr>
        <w:t>383</w:t>
      </w:r>
      <w:r w:rsidRPr="003344AF">
        <w:rPr>
          <w:rFonts w:ascii="Book Antiqua" w:eastAsia="SimSun" w:hAnsi="Book Antiqua" w:cs="Times New Roman"/>
          <w:kern w:val="2"/>
          <w:sz w:val="24"/>
          <w:szCs w:val="24"/>
          <w:lang w:val="en-US" w:eastAsia="zh-CN"/>
        </w:rPr>
        <w:t>: 31-39 [PMID: 24094768 DOI: 10.1016/S0140-6736(13)61719-5]</w:t>
      </w:r>
    </w:p>
    <w:p w14:paraId="38AFB9E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144 </w:t>
      </w:r>
      <w:r w:rsidRPr="003344AF">
        <w:rPr>
          <w:rFonts w:ascii="Book Antiqua" w:eastAsia="SimSun" w:hAnsi="Book Antiqua" w:cs="Times New Roman"/>
          <w:b/>
          <w:kern w:val="2"/>
          <w:sz w:val="24"/>
          <w:szCs w:val="24"/>
          <w:lang w:val="en-US" w:eastAsia="zh-CN"/>
        </w:rPr>
        <w:t>Muro K,</w:t>
      </w:r>
      <w:r w:rsidRPr="003344AF">
        <w:rPr>
          <w:rFonts w:ascii="Book Antiqua" w:eastAsia="SimSun" w:hAnsi="Book Antiqua" w:cs="Times New Roman"/>
          <w:kern w:val="2"/>
          <w:sz w:val="24"/>
          <w:szCs w:val="24"/>
          <w:lang w:val="en-US" w:eastAsia="zh-CN"/>
        </w:rPr>
        <w:t xml:space="preserve"> Cho JY, Bodoky G, Goswami C, Chao Y, Santos LVd, Shimada Y, Topuzov E, Cutsem EV, Tabernero J, Zalcberg JR, Chau I, Cheng R, Hsu Y, Emig M, Orlando M, Wilke H, Fuchs CS. Efficacy and safety of ramucirumab (RAM) for metastatic gastric or gastroesophageal junction (GEJ) adenocarcinoma across age subgroups in two global phase 3 trials. J C</w:t>
      </w:r>
      <w:r w:rsidRPr="003344AF">
        <w:rPr>
          <w:rFonts w:ascii="Book Antiqua" w:eastAsia="SimSun" w:hAnsi="Book Antiqua" w:cs="Times New Roman"/>
          <w:i/>
          <w:kern w:val="2"/>
          <w:sz w:val="24"/>
          <w:szCs w:val="24"/>
          <w:lang w:val="en-US" w:eastAsia="zh-CN"/>
        </w:rPr>
        <w:t xml:space="preserve">lin </w:t>
      </w:r>
      <w:r w:rsidRPr="003344AF">
        <w:rPr>
          <w:rFonts w:ascii="Book Antiqua" w:eastAsia="SimSun" w:hAnsi="Book Antiqua" w:cs="Times New Roman"/>
          <w:kern w:val="2"/>
          <w:sz w:val="24"/>
          <w:szCs w:val="24"/>
          <w:lang w:val="en-US" w:eastAsia="zh-CN"/>
        </w:rPr>
        <w:t>O</w:t>
      </w:r>
      <w:r w:rsidRPr="003344AF">
        <w:rPr>
          <w:rFonts w:ascii="Book Antiqua" w:eastAsia="SimSun" w:hAnsi="Book Antiqua" w:cs="Times New Roman"/>
          <w:i/>
          <w:kern w:val="2"/>
          <w:sz w:val="24"/>
          <w:szCs w:val="24"/>
          <w:lang w:val="en-US" w:eastAsia="zh-CN"/>
        </w:rPr>
        <w:t>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35</w:t>
      </w:r>
      <w:r w:rsidRPr="003344AF">
        <w:rPr>
          <w:rFonts w:ascii="Book Antiqua" w:eastAsia="SimSun" w:hAnsi="Book Antiqua" w:cs="Times New Roman"/>
          <w:kern w:val="2"/>
          <w:sz w:val="24"/>
          <w:szCs w:val="24"/>
          <w:lang w:val="en-US" w:eastAsia="zh-CN"/>
        </w:rPr>
        <w:t>: 3-3 [DOI: 10.1200/JCO.2017.35.4_suppl.3]</w:t>
      </w:r>
    </w:p>
    <w:p w14:paraId="487AF3AF"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145 </w:t>
      </w:r>
      <w:r w:rsidRPr="003344AF">
        <w:rPr>
          <w:rFonts w:ascii="Book Antiqua" w:eastAsia="SimSun" w:hAnsi="Book Antiqua" w:cs="Times New Roman"/>
          <w:b/>
          <w:kern w:val="2"/>
          <w:sz w:val="24"/>
          <w:szCs w:val="24"/>
          <w:lang w:val="en-US" w:eastAsia="zh-CN"/>
        </w:rPr>
        <w:t xml:space="preserve">Zhang H. </w:t>
      </w:r>
      <w:r w:rsidRPr="003344AF">
        <w:rPr>
          <w:rFonts w:ascii="Book Antiqua" w:eastAsia="SimSun" w:hAnsi="Book Antiqua" w:cs="Times New Roman"/>
          <w:kern w:val="2"/>
          <w:sz w:val="24"/>
          <w:szCs w:val="24"/>
          <w:lang w:val="en-US" w:eastAsia="zh-CN"/>
        </w:rPr>
        <w:t xml:space="preserve">Apatinib for molecular targeted therapy in tumor. </w:t>
      </w:r>
      <w:r w:rsidRPr="003344AF">
        <w:rPr>
          <w:rFonts w:ascii="Book Antiqua" w:eastAsia="SimSun" w:hAnsi="Book Antiqua" w:cs="Times New Roman"/>
          <w:i/>
          <w:kern w:val="2"/>
          <w:sz w:val="24"/>
          <w:szCs w:val="24"/>
          <w:lang w:val="en-US" w:eastAsia="zh-CN"/>
        </w:rPr>
        <w:t>Drug Des Devel Ther</w:t>
      </w:r>
      <w:r w:rsidRPr="003344AF">
        <w:rPr>
          <w:rFonts w:ascii="Book Antiqua" w:eastAsia="SimSun" w:hAnsi="Book Antiqua" w:cs="Times New Roman" w:hint="eastAsia"/>
          <w:kern w:val="2"/>
          <w:sz w:val="24"/>
          <w:szCs w:val="24"/>
          <w:lang w:val="en-US" w:eastAsia="zh-CN"/>
        </w:rPr>
        <w:t xml:space="preserve"> </w:t>
      </w:r>
      <w:r w:rsidRPr="003344AF">
        <w:rPr>
          <w:rFonts w:ascii="Book Antiqua" w:eastAsia="SimSun" w:hAnsi="Book Antiqua" w:cs="Times New Roman"/>
          <w:kern w:val="2"/>
          <w:sz w:val="24"/>
          <w:szCs w:val="24"/>
          <w:lang w:val="en-US" w:eastAsia="zh-CN"/>
        </w:rPr>
        <w:t xml:space="preserve">2015; </w:t>
      </w:r>
      <w:r w:rsidRPr="003344AF">
        <w:rPr>
          <w:rFonts w:ascii="Book Antiqua" w:eastAsia="SimSun" w:hAnsi="Book Antiqua" w:cs="Times New Roman"/>
          <w:b/>
          <w:kern w:val="2"/>
          <w:sz w:val="24"/>
          <w:szCs w:val="24"/>
          <w:lang w:val="en-US" w:eastAsia="zh-CN"/>
        </w:rPr>
        <w:t>9</w:t>
      </w:r>
      <w:r w:rsidRPr="003344AF">
        <w:rPr>
          <w:rFonts w:ascii="Book Antiqua" w:eastAsia="SimSun" w:hAnsi="Book Antiqua" w:cs="Times New Roman"/>
          <w:kern w:val="2"/>
          <w:sz w:val="24"/>
          <w:szCs w:val="24"/>
          <w:lang w:val="en-US" w:eastAsia="zh-CN"/>
        </w:rPr>
        <w:t>: 6075-6081 [PMID: 26622168 DOI: 10.2147/DDDT.S97235]</w:t>
      </w:r>
    </w:p>
    <w:p w14:paraId="2FE35F96"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146 </w:t>
      </w:r>
      <w:r w:rsidRPr="003344AF">
        <w:rPr>
          <w:rFonts w:ascii="Book Antiqua" w:eastAsia="SimSun" w:hAnsi="Book Antiqua" w:cs="Times New Roman"/>
          <w:b/>
          <w:kern w:val="2"/>
          <w:sz w:val="24"/>
          <w:szCs w:val="24"/>
          <w:lang w:val="en-US" w:eastAsia="zh-CN"/>
        </w:rPr>
        <w:t>Qin S.</w:t>
      </w:r>
      <w:r w:rsidRPr="003344AF">
        <w:rPr>
          <w:rFonts w:ascii="Book Antiqua" w:eastAsia="SimSun" w:hAnsi="Book Antiqua" w:cs="Times New Roman"/>
          <w:kern w:val="2"/>
          <w:sz w:val="24"/>
          <w:szCs w:val="24"/>
          <w:lang w:val="en-US" w:eastAsia="zh-CN"/>
        </w:rPr>
        <w:t xml:space="preserve"> Phase III study of apatinib in advanced gastric cancer: A randomized, double-blind, placebo-controlled trial. J C</w:t>
      </w:r>
      <w:r w:rsidRPr="003344AF">
        <w:rPr>
          <w:rFonts w:ascii="Book Antiqua" w:eastAsia="SimSun" w:hAnsi="Book Antiqua" w:cs="Times New Roman"/>
          <w:i/>
          <w:kern w:val="2"/>
          <w:sz w:val="24"/>
          <w:szCs w:val="24"/>
          <w:lang w:val="en-US" w:eastAsia="zh-CN"/>
        </w:rPr>
        <w:t xml:space="preserve">lin </w:t>
      </w:r>
      <w:r w:rsidRPr="003344AF">
        <w:rPr>
          <w:rFonts w:ascii="Book Antiqua" w:eastAsia="SimSun" w:hAnsi="Book Antiqua" w:cs="Times New Roman"/>
          <w:kern w:val="2"/>
          <w:sz w:val="24"/>
          <w:szCs w:val="24"/>
          <w:lang w:val="en-US" w:eastAsia="zh-CN"/>
        </w:rPr>
        <w:t>O</w:t>
      </w:r>
      <w:r w:rsidRPr="003344AF">
        <w:rPr>
          <w:rFonts w:ascii="Book Antiqua" w:eastAsia="SimSun" w:hAnsi="Book Antiqua" w:cs="Times New Roman"/>
          <w:i/>
          <w:kern w:val="2"/>
          <w:sz w:val="24"/>
          <w:szCs w:val="24"/>
          <w:lang w:val="en-US" w:eastAsia="zh-CN"/>
        </w:rPr>
        <w:t>ncol</w:t>
      </w:r>
      <w:r w:rsidRPr="003344AF">
        <w:rPr>
          <w:rFonts w:ascii="Book Antiqua" w:eastAsia="SimSun" w:hAnsi="Book Antiqua" w:cs="Times New Roman"/>
          <w:kern w:val="2"/>
          <w:sz w:val="24"/>
          <w:szCs w:val="24"/>
          <w:lang w:val="en-US" w:eastAsia="zh-CN"/>
        </w:rPr>
        <w:t xml:space="preserve"> 2014; </w:t>
      </w:r>
      <w:r w:rsidRPr="003344AF">
        <w:rPr>
          <w:rFonts w:ascii="Book Antiqua" w:eastAsia="SimSun" w:hAnsi="Book Antiqua" w:cs="Times New Roman"/>
          <w:b/>
          <w:kern w:val="2"/>
          <w:sz w:val="24"/>
          <w:szCs w:val="24"/>
          <w:lang w:val="en-US" w:eastAsia="zh-CN"/>
        </w:rPr>
        <w:t>32</w:t>
      </w:r>
      <w:r w:rsidRPr="003344AF">
        <w:rPr>
          <w:rFonts w:ascii="Book Antiqua" w:eastAsia="SimSun" w:hAnsi="Book Antiqua" w:cs="Times New Roman"/>
          <w:kern w:val="2"/>
          <w:sz w:val="24"/>
          <w:szCs w:val="24"/>
          <w:lang w:val="en-US" w:eastAsia="zh-CN"/>
        </w:rPr>
        <w:t>: 4003-4003 [DOI: 10.1200/jco.2014.32.15_suppl.4003]</w:t>
      </w:r>
    </w:p>
    <w:p w14:paraId="40D6BD4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147 </w:t>
      </w:r>
      <w:r w:rsidRPr="003344AF">
        <w:rPr>
          <w:rFonts w:ascii="Book Antiqua" w:eastAsia="SimSun" w:hAnsi="Book Antiqua" w:cs="Times New Roman"/>
          <w:b/>
          <w:kern w:val="2"/>
          <w:sz w:val="24"/>
          <w:szCs w:val="24"/>
          <w:lang w:val="en-US" w:eastAsia="zh-CN"/>
        </w:rPr>
        <w:t>Li J</w:t>
      </w:r>
      <w:r w:rsidRPr="003344AF">
        <w:rPr>
          <w:rFonts w:ascii="Book Antiqua" w:eastAsia="SimSun" w:hAnsi="Book Antiqua" w:cs="Times New Roman"/>
          <w:kern w:val="2"/>
          <w:sz w:val="24"/>
          <w:szCs w:val="24"/>
          <w:lang w:val="en-US" w:eastAsia="zh-CN"/>
        </w:rPr>
        <w:t xml:space="preserve">, Qin S, Xu J, Xiong J, Wu C, Bai Y, Liu W, Tong J, Liu Y, Xu R, Wang Z, Wang Q, Ouyang X, Yang Y, Ba Y, Liang J, Lin X, Luo D, Zheng R, Wang X, Sun G, Wang L, Zheng L, Guo H, Wu J, Xu N, Yang J, Zhang H, Cheng Y, Wang N, Chen L, Fan Z, Sun P, Yu H. Randomized, Double-Blind, Placebo-Controlled Phase III Trial of Apatinib in Patients With Chemotherapy-Refractory Advanced or Metastatic Adenocarcinoma of the Stomach or Gastroesophageal Junction.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34</w:t>
      </w:r>
      <w:r w:rsidRPr="003344AF">
        <w:rPr>
          <w:rFonts w:ascii="Book Antiqua" w:eastAsia="SimSun" w:hAnsi="Book Antiqua" w:cs="Times New Roman"/>
          <w:kern w:val="2"/>
          <w:sz w:val="24"/>
          <w:szCs w:val="24"/>
          <w:lang w:val="en-US" w:eastAsia="zh-CN"/>
        </w:rPr>
        <w:t>: 1448-1454 [PMID: 26884585 DOI: 10.1200/jco.2015.63.5995]</w:t>
      </w:r>
    </w:p>
    <w:p w14:paraId="0927568F"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148 </w:t>
      </w:r>
      <w:r w:rsidRPr="003344AF">
        <w:rPr>
          <w:rFonts w:ascii="Book Antiqua" w:eastAsia="SimSun" w:hAnsi="Book Antiqua" w:cs="Times New Roman"/>
          <w:b/>
          <w:kern w:val="2"/>
          <w:sz w:val="24"/>
          <w:szCs w:val="24"/>
          <w:lang w:val="en-US" w:eastAsia="zh-CN"/>
        </w:rPr>
        <w:t>Huang L</w:t>
      </w:r>
      <w:r w:rsidRPr="003344AF">
        <w:rPr>
          <w:rFonts w:ascii="Book Antiqua" w:eastAsia="SimSun" w:hAnsi="Book Antiqua" w:cs="Times New Roman"/>
          <w:kern w:val="2"/>
          <w:sz w:val="24"/>
          <w:szCs w:val="24"/>
          <w:lang w:val="en-US" w:eastAsia="zh-CN"/>
        </w:rPr>
        <w:t xml:space="preserve">, Wei Y, Shen S, Shi Q, Bai J, Li J, Qin S, Yu H, Chen F. Therapeutic </w:t>
      </w:r>
      <w:r w:rsidRPr="003344AF">
        <w:rPr>
          <w:rFonts w:ascii="Book Antiqua" w:eastAsia="SimSun" w:hAnsi="Book Antiqua" w:cs="Times New Roman"/>
          <w:kern w:val="2"/>
          <w:sz w:val="24"/>
          <w:szCs w:val="24"/>
          <w:lang w:val="en-US" w:eastAsia="zh-CN"/>
        </w:rPr>
        <w:lastRenderedPageBreak/>
        <w:t xml:space="preserve">effect of apatinib on overall survival is mediated by prolonged progression-free survival in advanced gastric cancer patients. </w:t>
      </w:r>
      <w:r w:rsidRPr="003344AF">
        <w:rPr>
          <w:rFonts w:ascii="Book Antiqua" w:eastAsia="SimSun" w:hAnsi="Book Antiqua" w:cs="Times New Roman"/>
          <w:i/>
          <w:kern w:val="2"/>
          <w:sz w:val="24"/>
          <w:szCs w:val="24"/>
          <w:lang w:val="en-US" w:eastAsia="zh-CN"/>
        </w:rPr>
        <w:t>Oncotarget</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8</w:t>
      </w:r>
      <w:r w:rsidRPr="003344AF">
        <w:rPr>
          <w:rFonts w:ascii="Book Antiqua" w:eastAsia="SimSun" w:hAnsi="Book Antiqua" w:cs="Times New Roman"/>
          <w:kern w:val="2"/>
          <w:sz w:val="24"/>
          <w:szCs w:val="24"/>
          <w:lang w:val="en-US" w:eastAsia="zh-CN"/>
        </w:rPr>
        <w:t>: 29346-29354 [PMID: 27793017 DOI: 10.18632/oncotarget.12897]</w:t>
      </w:r>
    </w:p>
    <w:p w14:paraId="45306DA9"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149 </w:t>
      </w:r>
      <w:r w:rsidRPr="003344AF">
        <w:rPr>
          <w:rFonts w:ascii="Book Antiqua" w:eastAsia="SimSun" w:hAnsi="Book Antiqua" w:cs="Times New Roman"/>
          <w:b/>
          <w:kern w:val="2"/>
          <w:sz w:val="24"/>
          <w:szCs w:val="24"/>
          <w:lang w:val="en-US" w:eastAsia="zh-CN"/>
        </w:rPr>
        <w:t>Zhang Y</w:t>
      </w:r>
      <w:r w:rsidRPr="003344AF">
        <w:rPr>
          <w:rFonts w:ascii="Book Antiqua" w:eastAsia="SimSun" w:hAnsi="Book Antiqua" w:cs="Times New Roman"/>
          <w:kern w:val="2"/>
          <w:sz w:val="24"/>
          <w:szCs w:val="24"/>
          <w:lang w:val="en-US" w:eastAsia="zh-CN"/>
        </w:rPr>
        <w:t xml:space="preserve">, Han C, Li J, Zhang L, Wang L, Ye S, Hu Y, Bai L. Efficacy and safety for Apatinib treatment in advanced gastric cancer: a real world study. </w:t>
      </w:r>
      <w:r w:rsidRPr="003344AF">
        <w:rPr>
          <w:rFonts w:ascii="Book Antiqua" w:eastAsia="SimSun" w:hAnsi="Book Antiqua" w:cs="Times New Roman"/>
          <w:i/>
          <w:kern w:val="2"/>
          <w:sz w:val="24"/>
          <w:szCs w:val="24"/>
          <w:lang w:val="en-US" w:eastAsia="zh-CN"/>
        </w:rPr>
        <w:t>Scientific Reports</w:t>
      </w:r>
      <w:r w:rsidRPr="003344AF">
        <w:rPr>
          <w:rFonts w:ascii="Book Antiqua" w:eastAsia="SimSun" w:hAnsi="Book Antiqua" w:cs="Times New Roman"/>
          <w:kern w:val="2"/>
          <w:sz w:val="24"/>
          <w:szCs w:val="24"/>
          <w:lang w:val="en-US" w:eastAsia="zh-CN"/>
        </w:rPr>
        <w:t xml:space="preserve"> 2017;</w:t>
      </w:r>
      <w:r w:rsidRPr="003344AF">
        <w:rPr>
          <w:rFonts w:ascii="Book Antiqua" w:eastAsia="SimSun" w:hAnsi="Book Antiqua" w:cs="Times New Roman"/>
          <w:b/>
          <w:kern w:val="2"/>
          <w:sz w:val="24"/>
          <w:szCs w:val="24"/>
          <w:lang w:val="en-US" w:eastAsia="zh-CN"/>
        </w:rPr>
        <w:t xml:space="preserve"> 7</w:t>
      </w:r>
      <w:r w:rsidRPr="003344AF">
        <w:rPr>
          <w:rFonts w:ascii="Book Antiqua" w:eastAsia="SimSun" w:hAnsi="Book Antiqua" w:cs="Times New Roman"/>
          <w:kern w:val="2"/>
          <w:sz w:val="24"/>
          <w:szCs w:val="24"/>
          <w:lang w:val="en-US" w:eastAsia="zh-CN"/>
        </w:rPr>
        <w:t>: 13208 [DOI: 10.1038/s41598-017-13192-8]</w:t>
      </w:r>
    </w:p>
    <w:p w14:paraId="6DEBD1B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150 </w:t>
      </w:r>
      <w:r w:rsidRPr="003344AF">
        <w:rPr>
          <w:rFonts w:ascii="Book Antiqua" w:eastAsia="SimSun" w:hAnsi="Book Antiqua" w:cs="Times New Roman"/>
          <w:b/>
          <w:kern w:val="2"/>
          <w:sz w:val="24"/>
          <w:szCs w:val="24"/>
          <w:lang w:val="en-US" w:eastAsia="zh-CN"/>
        </w:rPr>
        <w:t>Singh SS</w:t>
      </w:r>
      <w:r w:rsidRPr="003344AF">
        <w:rPr>
          <w:rFonts w:ascii="Book Antiqua" w:eastAsia="SimSun" w:hAnsi="Book Antiqua" w:cs="Times New Roman"/>
          <w:kern w:val="2"/>
          <w:sz w:val="24"/>
          <w:szCs w:val="24"/>
          <w:lang w:val="en-US" w:eastAsia="zh-CN"/>
        </w:rPr>
        <w:t xml:space="preserve">, Yap WN, Arfuso F, Kar S, Wang C, Cai W, Dharmarajan AM, Sethi G, Kumar AP. Targeting the PI3K/Akt signaling pathway in gastric carcinoma: A reality for personalized medicine? </w:t>
      </w:r>
      <w:r w:rsidRPr="003344AF">
        <w:rPr>
          <w:rFonts w:ascii="Book Antiqua" w:eastAsia="SimSun" w:hAnsi="Book Antiqua" w:cs="Times New Roman"/>
          <w:i/>
          <w:kern w:val="2"/>
          <w:sz w:val="24"/>
          <w:szCs w:val="24"/>
          <w:lang w:val="en-US" w:eastAsia="zh-CN"/>
        </w:rPr>
        <w:t>World J Gastroenterol</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21</w:t>
      </w:r>
      <w:r w:rsidRPr="003344AF">
        <w:rPr>
          <w:rFonts w:ascii="Book Antiqua" w:eastAsia="SimSun" w:hAnsi="Book Antiqua" w:cs="Times New Roman"/>
          <w:kern w:val="2"/>
          <w:sz w:val="24"/>
          <w:szCs w:val="24"/>
          <w:lang w:val="en-US" w:eastAsia="zh-CN"/>
        </w:rPr>
        <w:t>: 12261-12273 [PMID: 26604635 DOI: 10.3748/wjg.v21.i43.12261]</w:t>
      </w:r>
    </w:p>
    <w:p w14:paraId="0AD889AF"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151 </w:t>
      </w:r>
      <w:r w:rsidRPr="003344AF">
        <w:rPr>
          <w:rFonts w:ascii="Book Antiqua" w:eastAsia="SimSun" w:hAnsi="Book Antiqua" w:cs="Times New Roman"/>
          <w:b/>
          <w:kern w:val="2"/>
          <w:sz w:val="24"/>
          <w:szCs w:val="24"/>
          <w:lang w:val="en-US" w:eastAsia="zh-CN"/>
        </w:rPr>
        <w:t>Ohtsu A</w:t>
      </w:r>
      <w:r w:rsidRPr="003344AF">
        <w:rPr>
          <w:rFonts w:ascii="Book Antiqua" w:eastAsia="SimSun" w:hAnsi="Book Antiqua" w:cs="Times New Roman"/>
          <w:kern w:val="2"/>
          <w:sz w:val="24"/>
          <w:szCs w:val="24"/>
          <w:lang w:val="en-US" w:eastAsia="zh-CN"/>
        </w:rPr>
        <w:t xml:space="preserve">,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 </w:t>
      </w:r>
      <w:r w:rsidRPr="003344AF">
        <w:rPr>
          <w:rFonts w:ascii="Book Antiqua" w:eastAsia="SimSun" w:hAnsi="Book Antiqua" w:cs="Times New Roman"/>
          <w:i/>
          <w:kern w:val="2"/>
          <w:sz w:val="24"/>
          <w:szCs w:val="24"/>
          <w:lang w:val="en-US" w:eastAsia="zh-CN"/>
        </w:rPr>
        <w:t>J Clin Oncol</w:t>
      </w:r>
      <w:r w:rsidRPr="003344AF">
        <w:rPr>
          <w:rFonts w:ascii="Book Antiqua" w:eastAsia="SimSun" w:hAnsi="Book Antiqua" w:cs="Times New Roman"/>
          <w:kern w:val="2"/>
          <w:sz w:val="24"/>
          <w:szCs w:val="24"/>
          <w:lang w:val="en-US" w:eastAsia="zh-CN"/>
        </w:rPr>
        <w:t xml:space="preserve"> 2013; </w:t>
      </w:r>
      <w:r w:rsidRPr="003344AF">
        <w:rPr>
          <w:rFonts w:ascii="Book Antiqua" w:eastAsia="SimSun" w:hAnsi="Book Antiqua" w:cs="Times New Roman"/>
          <w:b/>
          <w:kern w:val="2"/>
          <w:sz w:val="24"/>
          <w:szCs w:val="24"/>
          <w:lang w:val="en-US" w:eastAsia="zh-CN"/>
        </w:rPr>
        <w:t>31</w:t>
      </w:r>
      <w:r w:rsidRPr="003344AF">
        <w:rPr>
          <w:rFonts w:ascii="Book Antiqua" w:eastAsia="SimSun" w:hAnsi="Book Antiqua" w:cs="Times New Roman"/>
          <w:kern w:val="2"/>
          <w:sz w:val="24"/>
          <w:szCs w:val="24"/>
          <w:lang w:val="en-US" w:eastAsia="zh-CN"/>
        </w:rPr>
        <w:t>: 3935-3943 [PMID: 24043745 DOI: 10.1200/JCO.2012.48.3552]</w:t>
      </w:r>
    </w:p>
    <w:p w14:paraId="3026C755"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152 </w:t>
      </w:r>
      <w:r w:rsidRPr="003344AF">
        <w:rPr>
          <w:rFonts w:ascii="Book Antiqua" w:eastAsia="SimSun" w:hAnsi="Book Antiqua" w:cs="Times New Roman"/>
          <w:b/>
          <w:kern w:val="2"/>
          <w:sz w:val="24"/>
          <w:szCs w:val="24"/>
          <w:lang w:val="en-US" w:eastAsia="zh-CN"/>
        </w:rPr>
        <w:t>Ramanathan RK</w:t>
      </w:r>
      <w:r w:rsidRPr="003344AF">
        <w:rPr>
          <w:rFonts w:ascii="Book Antiqua" w:eastAsia="SimSun" w:hAnsi="Book Antiqua" w:cs="Times New Roman"/>
          <w:kern w:val="2"/>
          <w:sz w:val="24"/>
          <w:szCs w:val="24"/>
          <w:lang w:val="en-US" w:eastAsia="zh-CN"/>
        </w:rPr>
        <w:t xml:space="preserve">, McDonough SL, Kennecke HF, Iqbal S, Baranda JC, Seery TE, Lim HJ, Hezel AF, Vaccaro GM, Blanke CD. Phase 2 study of MK-2206, an allosteric inhibitor of AKT, as second-line therapy for advanced gastric and gastroesophageal junction cancer: A SWOG cooperative group trial (S1005). </w:t>
      </w:r>
      <w:r w:rsidRPr="003344AF">
        <w:rPr>
          <w:rFonts w:ascii="Book Antiqua" w:eastAsia="SimSun" w:hAnsi="Book Antiqua" w:cs="Times New Roman"/>
          <w:i/>
          <w:kern w:val="2"/>
          <w:sz w:val="24"/>
          <w:szCs w:val="24"/>
          <w:lang w:val="en-US" w:eastAsia="zh-CN"/>
        </w:rPr>
        <w:t>Cancer</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121</w:t>
      </w:r>
      <w:r w:rsidRPr="003344AF">
        <w:rPr>
          <w:rFonts w:ascii="Book Antiqua" w:eastAsia="SimSun" w:hAnsi="Book Antiqua" w:cs="Times New Roman"/>
          <w:kern w:val="2"/>
          <w:sz w:val="24"/>
          <w:szCs w:val="24"/>
          <w:lang w:val="en-US" w:eastAsia="zh-CN"/>
        </w:rPr>
        <w:t>: 2193-2197 [PMID: 25827820 DOI: 10.1002/cncr.29363]</w:t>
      </w:r>
    </w:p>
    <w:p w14:paraId="5AB9C9AA"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153 </w:t>
      </w:r>
      <w:r w:rsidRPr="003344AF">
        <w:rPr>
          <w:rFonts w:ascii="Book Antiqua" w:eastAsia="SimSun" w:hAnsi="Book Antiqua" w:cs="Times New Roman"/>
          <w:b/>
          <w:kern w:val="2"/>
          <w:sz w:val="24"/>
          <w:szCs w:val="24"/>
          <w:lang w:val="en-US" w:eastAsia="zh-CN"/>
        </w:rPr>
        <w:t>Guichard SM</w:t>
      </w:r>
      <w:r w:rsidRPr="003344AF">
        <w:rPr>
          <w:rFonts w:ascii="Book Antiqua" w:eastAsia="SimSun" w:hAnsi="Book Antiqua" w:cs="Times New Roman"/>
          <w:kern w:val="2"/>
          <w:sz w:val="24"/>
          <w:szCs w:val="24"/>
          <w:lang w:val="en-US" w:eastAsia="zh-CN"/>
        </w:rPr>
        <w:t xml:space="preserve">, Curwen J, Bihani T, D'Cruz CM, Yates JW, Grondine M, Howard Z, Davies BR, Bigley G, Klinowska T, Pike KG, Pass M, Chresta CM, Polanska UM, McEwen R, Delpuech O, Green S, Cosulich SC. AZD2014, an Inhibitor of mTORC1 and mTORC2, Is Highly Effective in ER+ Breast Cancer When Administered Using Intermittent or Continuous Schedules. </w:t>
      </w:r>
      <w:r w:rsidRPr="003344AF">
        <w:rPr>
          <w:rFonts w:ascii="Book Antiqua" w:eastAsia="SimSun" w:hAnsi="Book Antiqua" w:cs="Times New Roman"/>
          <w:i/>
          <w:kern w:val="2"/>
          <w:sz w:val="24"/>
          <w:szCs w:val="24"/>
          <w:lang w:val="en-US" w:eastAsia="zh-CN"/>
        </w:rPr>
        <w:t>Mol Cancer Ther</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14</w:t>
      </w:r>
      <w:r w:rsidRPr="003344AF">
        <w:rPr>
          <w:rFonts w:ascii="Book Antiqua" w:eastAsia="SimSun" w:hAnsi="Book Antiqua" w:cs="Times New Roman"/>
          <w:kern w:val="2"/>
          <w:sz w:val="24"/>
          <w:szCs w:val="24"/>
          <w:lang w:val="en-US" w:eastAsia="zh-CN"/>
        </w:rPr>
        <w:t>: 2508-2518 [PMID: 26358751 DOI: 10.1158/1535-7163.MCT-15-0365]</w:t>
      </w:r>
    </w:p>
    <w:p w14:paraId="247A6B08"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154 </w:t>
      </w:r>
      <w:r w:rsidRPr="003344AF">
        <w:rPr>
          <w:rFonts w:ascii="Book Antiqua" w:eastAsia="SimSun" w:hAnsi="Book Antiqua" w:cs="Times New Roman"/>
          <w:b/>
          <w:kern w:val="2"/>
          <w:sz w:val="24"/>
          <w:szCs w:val="24"/>
          <w:lang w:val="en-US" w:eastAsia="zh-CN"/>
        </w:rPr>
        <w:t>Houghton PJ</w:t>
      </w:r>
      <w:r w:rsidRPr="003344AF">
        <w:rPr>
          <w:rFonts w:ascii="Book Antiqua" w:eastAsia="SimSun" w:hAnsi="Book Antiqua" w:cs="Times New Roman"/>
          <w:kern w:val="2"/>
          <w:sz w:val="24"/>
          <w:szCs w:val="24"/>
          <w:lang w:val="en-US" w:eastAsia="zh-CN"/>
        </w:rPr>
        <w:t xml:space="preserve">. Everolimus. </w:t>
      </w:r>
      <w:r w:rsidRPr="003344AF">
        <w:rPr>
          <w:rFonts w:ascii="Book Antiqua" w:eastAsia="SimSun" w:hAnsi="Book Antiqua" w:cs="Times New Roman"/>
          <w:i/>
          <w:kern w:val="2"/>
          <w:sz w:val="24"/>
          <w:szCs w:val="24"/>
          <w:lang w:val="en-US" w:eastAsia="zh-CN"/>
        </w:rPr>
        <w:t>CLIN CANCER RES</w:t>
      </w:r>
      <w:r w:rsidRPr="003344AF">
        <w:rPr>
          <w:rFonts w:ascii="Book Antiqua" w:eastAsia="SimSun" w:hAnsi="Book Antiqua" w:cs="Times New Roman"/>
          <w:kern w:val="2"/>
          <w:sz w:val="24"/>
          <w:szCs w:val="24"/>
          <w:lang w:val="en-US" w:eastAsia="zh-CN"/>
        </w:rPr>
        <w:t xml:space="preserve"> 2010; </w:t>
      </w:r>
      <w:r w:rsidRPr="003344AF">
        <w:rPr>
          <w:rFonts w:ascii="Book Antiqua" w:eastAsia="SimSun" w:hAnsi="Book Antiqua" w:cs="Times New Roman"/>
          <w:b/>
          <w:kern w:val="2"/>
          <w:sz w:val="24"/>
          <w:szCs w:val="24"/>
          <w:lang w:val="en-US" w:eastAsia="zh-CN"/>
        </w:rPr>
        <w:t>16</w:t>
      </w:r>
      <w:r w:rsidRPr="003344AF">
        <w:rPr>
          <w:rFonts w:ascii="Book Antiqua" w:eastAsia="SimSun" w:hAnsi="Book Antiqua" w:cs="Times New Roman"/>
          <w:kern w:val="2"/>
          <w:sz w:val="24"/>
          <w:szCs w:val="24"/>
          <w:lang w:val="en-US" w:eastAsia="zh-CN"/>
        </w:rPr>
        <w:t>: 1368-1372 [DOI: 10.1158/1078-0432.ccr-09-1314]</w:t>
      </w:r>
    </w:p>
    <w:p w14:paraId="0768D772" w14:textId="77777777" w:rsidR="008E4E45" w:rsidRPr="003344AF" w:rsidRDefault="008E4E45" w:rsidP="008E4E45">
      <w:pPr>
        <w:widowControl w:val="0"/>
        <w:spacing w:after="0" w:line="360" w:lineRule="auto"/>
        <w:jc w:val="both"/>
        <w:rPr>
          <w:rFonts w:ascii="Book Antiqua" w:eastAsia="SimSun" w:hAnsi="Book Antiqua" w:cs="Book Antiqua"/>
          <w:sz w:val="24"/>
          <w:lang w:val="en-US" w:eastAsia="zh-CN"/>
        </w:rPr>
      </w:pPr>
      <w:r w:rsidRPr="003344AF">
        <w:rPr>
          <w:rFonts w:ascii="Book Antiqua" w:eastAsia="SimSun" w:hAnsi="Book Antiqua" w:cs="Times New Roman"/>
          <w:kern w:val="2"/>
          <w:sz w:val="24"/>
          <w:szCs w:val="24"/>
          <w:lang w:val="en-US" w:eastAsia="zh-CN"/>
        </w:rPr>
        <w:t xml:space="preserve">155 </w:t>
      </w:r>
      <w:r w:rsidRPr="003344AF">
        <w:rPr>
          <w:rFonts w:ascii="Book Antiqua" w:eastAsia="SimSun" w:hAnsi="Book Antiqua" w:cs="Times New Roman"/>
          <w:b/>
          <w:kern w:val="2"/>
          <w:sz w:val="24"/>
          <w:szCs w:val="24"/>
          <w:lang w:val="en-US" w:eastAsia="zh-CN"/>
        </w:rPr>
        <w:t xml:space="preserve">FDA. </w:t>
      </w:r>
      <w:r w:rsidRPr="003344AF">
        <w:rPr>
          <w:rFonts w:ascii="Book Antiqua" w:eastAsia="SimSun" w:hAnsi="Book Antiqua" w:cs="Times New Roman"/>
          <w:kern w:val="2"/>
          <w:sz w:val="24"/>
          <w:szCs w:val="24"/>
          <w:lang w:val="en-US" w:eastAsia="zh-CN"/>
        </w:rPr>
        <w:t xml:space="preserve">Everolimus (Afinitor) 2016, Updated:26 Feb 2016 [cited 05 Mar 2018]. </w:t>
      </w:r>
      <w:r w:rsidRPr="003344AF">
        <w:rPr>
          <w:rFonts w:ascii="Book Antiqua" w:eastAsia="SimSun" w:hAnsi="Book Antiqua" w:cs="Book Antiqua"/>
          <w:sz w:val="24"/>
          <w:lang w:val="en-US" w:eastAsia="zh-CN"/>
        </w:rPr>
        <w:t>Available from: URL:</w:t>
      </w:r>
      <w:r w:rsidRPr="003344AF">
        <w:rPr>
          <w:rFonts w:ascii="Book Antiqua" w:eastAsia="SimSun" w:hAnsi="Book Antiqua" w:cs="Book Antiqua" w:hint="eastAsia"/>
          <w:sz w:val="24"/>
          <w:lang w:val="en-US" w:eastAsia="zh-CN"/>
        </w:rPr>
        <w:t xml:space="preserve"> </w:t>
      </w:r>
      <w:r w:rsidRPr="003344AF">
        <w:rPr>
          <w:rFonts w:ascii="Book Antiqua" w:eastAsia="SimSun" w:hAnsi="Book Antiqua" w:cs="Times New Roman"/>
          <w:kern w:val="2"/>
          <w:sz w:val="24"/>
          <w:szCs w:val="24"/>
          <w:lang w:val="en-US" w:eastAsia="zh-CN"/>
        </w:rPr>
        <w:t>https://www.fda.gov/Drugs/InformationOnDrugs/ApprovedDrugs/ucm488028.h</w:t>
      </w:r>
      <w:r w:rsidRPr="003344AF">
        <w:rPr>
          <w:rFonts w:ascii="Book Antiqua" w:eastAsia="SimSun" w:hAnsi="Book Antiqua" w:cs="Times New Roman"/>
          <w:kern w:val="2"/>
          <w:sz w:val="24"/>
          <w:szCs w:val="24"/>
          <w:lang w:val="en-US" w:eastAsia="zh-CN"/>
        </w:rPr>
        <w:lastRenderedPageBreak/>
        <w:t>tm</w:t>
      </w:r>
    </w:p>
    <w:p w14:paraId="5C1DD31B" w14:textId="77777777" w:rsidR="008E4E45" w:rsidRPr="003344AF" w:rsidRDefault="008E4E45" w:rsidP="008E4E45">
      <w:pPr>
        <w:widowControl w:val="0"/>
        <w:spacing w:after="0" w:line="360" w:lineRule="auto"/>
        <w:jc w:val="both"/>
        <w:rPr>
          <w:rFonts w:ascii="Book Antiqua" w:eastAsia="SimSun" w:hAnsi="Book Antiqua" w:cs="Book Antiqua"/>
          <w:sz w:val="24"/>
          <w:lang w:val="en-US" w:eastAsia="zh-CN"/>
        </w:rPr>
      </w:pPr>
      <w:r w:rsidRPr="003344AF">
        <w:rPr>
          <w:rFonts w:ascii="Book Antiqua" w:eastAsia="SimSun" w:hAnsi="Book Antiqua" w:cs="Times New Roman"/>
          <w:kern w:val="2"/>
          <w:sz w:val="24"/>
          <w:szCs w:val="24"/>
          <w:lang w:val="en-US" w:eastAsia="zh-CN"/>
        </w:rPr>
        <w:t xml:space="preserve">156 </w:t>
      </w:r>
      <w:r w:rsidRPr="003344AF">
        <w:rPr>
          <w:rFonts w:ascii="Book Antiqua" w:eastAsia="SimSun" w:hAnsi="Book Antiqua" w:cs="Times New Roman"/>
          <w:b/>
          <w:kern w:val="2"/>
          <w:sz w:val="24"/>
          <w:szCs w:val="24"/>
          <w:lang w:val="en-US" w:eastAsia="zh-CN"/>
        </w:rPr>
        <w:t xml:space="preserve">EMA. </w:t>
      </w:r>
      <w:r w:rsidRPr="003344AF">
        <w:rPr>
          <w:rFonts w:ascii="Book Antiqua" w:eastAsia="SimSun" w:hAnsi="Book Antiqua" w:cs="Times New Roman"/>
          <w:kern w:val="2"/>
          <w:sz w:val="24"/>
          <w:szCs w:val="24"/>
          <w:lang w:val="en-US" w:eastAsia="zh-CN"/>
        </w:rPr>
        <w:t xml:space="preserve">Afinitor (everolimus) 2010, Updated:13 Sept 2017. [cited 05 Mar 2018]. </w:t>
      </w:r>
      <w:r w:rsidRPr="003344AF">
        <w:rPr>
          <w:rFonts w:ascii="Book Antiqua" w:eastAsia="SimSun" w:hAnsi="Book Antiqua" w:cs="Book Antiqua"/>
          <w:sz w:val="24"/>
          <w:lang w:val="en-US" w:eastAsia="zh-CN"/>
        </w:rPr>
        <w:t>Available from: URL:</w:t>
      </w:r>
      <w:r w:rsidRPr="003344AF">
        <w:rPr>
          <w:rFonts w:ascii="Book Antiqua" w:eastAsia="SimSun" w:hAnsi="Book Antiqua" w:cs="Times New Roman"/>
          <w:kern w:val="2"/>
          <w:sz w:val="24"/>
          <w:szCs w:val="24"/>
          <w:lang w:val="en-US" w:eastAsia="zh-CN"/>
        </w:rPr>
        <w:t xml:space="preserve"> http://www.ema.europa.eu/ema/index.jsp?curl=pages/medicines/human/medicines/001038/human_med_000633.jspmid=WC0b01ac058001d124</w:t>
      </w:r>
    </w:p>
    <w:p w14:paraId="7F389077"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157 </w:t>
      </w:r>
      <w:r w:rsidRPr="003344AF">
        <w:rPr>
          <w:rFonts w:ascii="Book Antiqua" w:eastAsia="SimSun" w:hAnsi="Book Antiqua" w:cs="Times New Roman"/>
          <w:b/>
          <w:kern w:val="2"/>
          <w:sz w:val="24"/>
          <w:szCs w:val="24"/>
          <w:lang w:val="en-US" w:eastAsia="zh-CN"/>
        </w:rPr>
        <w:t>Inokuchi M</w:t>
      </w:r>
      <w:r w:rsidRPr="003344AF">
        <w:rPr>
          <w:rFonts w:ascii="Book Antiqua" w:eastAsia="SimSun" w:hAnsi="Book Antiqua" w:cs="Times New Roman"/>
          <w:kern w:val="2"/>
          <w:sz w:val="24"/>
          <w:szCs w:val="24"/>
          <w:lang w:val="en-US" w:eastAsia="zh-CN"/>
        </w:rPr>
        <w:t xml:space="preserve">, Otsuki S, Fujimori Y, Sato Y, Nakagawa M, Kojima K. Clinical significance of MET in gastric cancer. </w:t>
      </w:r>
      <w:r w:rsidRPr="003344AF">
        <w:rPr>
          <w:rFonts w:ascii="Book Antiqua" w:eastAsia="SimSun" w:hAnsi="Book Antiqua" w:cs="Times New Roman"/>
          <w:i/>
          <w:kern w:val="2"/>
          <w:sz w:val="24"/>
          <w:szCs w:val="24"/>
          <w:lang w:val="en-US" w:eastAsia="zh-CN"/>
        </w:rPr>
        <w:t>World J Gastrointest Oncol</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7</w:t>
      </w:r>
      <w:r w:rsidRPr="003344AF">
        <w:rPr>
          <w:rFonts w:ascii="Book Antiqua" w:eastAsia="SimSun" w:hAnsi="Book Antiqua" w:cs="Times New Roman"/>
          <w:kern w:val="2"/>
          <w:sz w:val="24"/>
          <w:szCs w:val="24"/>
          <w:lang w:val="en-US" w:eastAsia="zh-CN"/>
        </w:rPr>
        <w:t>: 317-327 [PMID: 26600931 DOI: 10.4251/wjgo.v7.i11.317]</w:t>
      </w:r>
    </w:p>
    <w:p w14:paraId="380B2762"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158 </w:t>
      </w:r>
      <w:r w:rsidRPr="003344AF">
        <w:rPr>
          <w:rFonts w:ascii="Book Antiqua" w:eastAsia="SimSun" w:hAnsi="Book Antiqua" w:cs="Times New Roman"/>
          <w:b/>
          <w:kern w:val="2"/>
          <w:sz w:val="24"/>
          <w:szCs w:val="24"/>
          <w:lang w:val="en-US" w:eastAsia="zh-CN"/>
        </w:rPr>
        <w:t>Chae YK</w:t>
      </w:r>
      <w:r w:rsidRPr="003344AF">
        <w:rPr>
          <w:rFonts w:ascii="Book Antiqua" w:eastAsia="SimSun" w:hAnsi="Book Antiqua" w:cs="Times New Roman"/>
          <w:kern w:val="2"/>
          <w:sz w:val="24"/>
          <w:szCs w:val="24"/>
          <w:lang w:val="en-US" w:eastAsia="zh-CN"/>
        </w:rPr>
        <w:t xml:space="preserve">, Arya A, Chiec L, Shah H, Rosenberg A, Patel S, Raparia K, Choi J, Wainwright DA, Villaflor V, Cristofanilli M, Giles F. Challenges and future of biomarker tests in the era of precision oncology: Can we rely on immunohistochemistry (IHC) or fluorescence &lt;i&gt;in situ&lt;/i&gt; hybridization (FISH) to select the optimal patients for matched therapy? </w:t>
      </w:r>
      <w:r w:rsidRPr="003344AF">
        <w:rPr>
          <w:rFonts w:ascii="Book Antiqua" w:eastAsia="SimSun" w:hAnsi="Book Antiqua" w:cs="Times New Roman"/>
          <w:i/>
          <w:kern w:val="2"/>
          <w:sz w:val="24"/>
          <w:szCs w:val="24"/>
          <w:lang w:val="en-US" w:eastAsia="zh-CN"/>
        </w:rPr>
        <w:t>Oncotarget</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8</w:t>
      </w:r>
      <w:r w:rsidRPr="003344AF">
        <w:rPr>
          <w:rFonts w:ascii="Book Antiqua" w:eastAsia="SimSun" w:hAnsi="Book Antiqua" w:cs="Times New Roman"/>
          <w:kern w:val="2"/>
          <w:sz w:val="24"/>
          <w:szCs w:val="24"/>
          <w:lang w:val="en-US" w:eastAsia="zh-CN"/>
        </w:rPr>
        <w:t>: 100863-100898 [PMID: 29246028 DOI: 10.18632/oncotarget.19809]</w:t>
      </w:r>
    </w:p>
    <w:p w14:paraId="1EF2A1B6"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159 </w:t>
      </w:r>
      <w:r w:rsidRPr="003344AF">
        <w:rPr>
          <w:rFonts w:ascii="Book Antiqua" w:eastAsia="SimSun" w:hAnsi="Book Antiqua" w:cs="Times New Roman"/>
          <w:b/>
          <w:kern w:val="2"/>
          <w:sz w:val="24"/>
          <w:szCs w:val="24"/>
          <w:lang w:val="en-US" w:eastAsia="zh-CN"/>
        </w:rPr>
        <w:t>Merchant M</w:t>
      </w:r>
      <w:r w:rsidRPr="003344AF">
        <w:rPr>
          <w:rFonts w:ascii="Book Antiqua" w:eastAsia="SimSun" w:hAnsi="Book Antiqua" w:cs="Times New Roman"/>
          <w:kern w:val="2"/>
          <w:sz w:val="24"/>
          <w:szCs w:val="24"/>
          <w:lang w:val="en-US" w:eastAsia="zh-CN"/>
        </w:rPr>
        <w:t xml:space="preserve">, Ma X, Maun HR, Zheng Z, Peng J, Romero M, Huang A, Yang NY, Nishimura M, Greve J, Santell L, Zhang YW, Su Y, Kaufman DW, Billeci KL, Mai E, Moffat B, Lim A, Duenas ET, Phillips HS, Xiang H, Young JC, Vande Woude GF, Dennis MS, Reilly DE, Schwall RH, Starovasnik MA, Lazarus RA, Yansura DG. Monovalent antibody design and mechanism of action of onartuzumab, a MET antagonist with anti-tumor activity as a therapeutic agent. </w:t>
      </w:r>
      <w:r w:rsidRPr="003344AF">
        <w:rPr>
          <w:rFonts w:ascii="Book Antiqua" w:eastAsia="SimSun" w:hAnsi="Book Antiqua" w:cs="Times New Roman"/>
          <w:i/>
          <w:kern w:val="2"/>
          <w:sz w:val="24"/>
          <w:szCs w:val="24"/>
          <w:lang w:val="en-US" w:eastAsia="zh-CN"/>
        </w:rPr>
        <w:t xml:space="preserve">Proc Natl Acad Sci </w:t>
      </w:r>
      <w:r w:rsidRPr="003344AF">
        <w:rPr>
          <w:rFonts w:ascii="Book Antiqua" w:eastAsia="SimSun" w:hAnsi="Book Antiqua" w:cs="Times New Roman"/>
          <w:kern w:val="2"/>
          <w:sz w:val="24"/>
          <w:szCs w:val="24"/>
          <w:lang w:val="en-US" w:eastAsia="zh-CN"/>
        </w:rPr>
        <w:t xml:space="preserve">2013; </w:t>
      </w:r>
      <w:r w:rsidRPr="003344AF">
        <w:rPr>
          <w:rFonts w:ascii="Book Antiqua" w:eastAsia="SimSun" w:hAnsi="Book Antiqua" w:cs="Times New Roman"/>
          <w:b/>
          <w:kern w:val="2"/>
          <w:sz w:val="24"/>
          <w:szCs w:val="24"/>
          <w:lang w:val="en-US" w:eastAsia="zh-CN"/>
        </w:rPr>
        <w:t>110</w:t>
      </w:r>
      <w:r w:rsidRPr="003344AF">
        <w:rPr>
          <w:rFonts w:ascii="Book Antiqua" w:eastAsia="SimSun" w:hAnsi="Book Antiqua" w:cs="Times New Roman"/>
          <w:kern w:val="2"/>
          <w:sz w:val="24"/>
          <w:szCs w:val="24"/>
          <w:lang w:val="en-US" w:eastAsia="zh-CN"/>
        </w:rPr>
        <w:t>: E2987-E2996 [PMID: 23882082 DOI: 10.1073/pnas.1302725110]</w:t>
      </w:r>
    </w:p>
    <w:p w14:paraId="5D32850D"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160 </w:t>
      </w:r>
      <w:r w:rsidRPr="003344AF">
        <w:rPr>
          <w:rFonts w:ascii="Book Antiqua" w:eastAsia="SimSun" w:hAnsi="Book Antiqua" w:cs="Times New Roman"/>
          <w:b/>
          <w:kern w:val="2"/>
          <w:sz w:val="24"/>
          <w:szCs w:val="24"/>
          <w:lang w:val="en-US" w:eastAsia="zh-CN"/>
        </w:rPr>
        <w:t>Shah MA</w:t>
      </w:r>
      <w:r w:rsidRPr="003344AF">
        <w:rPr>
          <w:rFonts w:ascii="Book Antiqua" w:eastAsia="SimSun" w:hAnsi="Book Antiqua" w:cs="Times New Roman"/>
          <w:kern w:val="2"/>
          <w:sz w:val="24"/>
          <w:szCs w:val="24"/>
          <w:lang w:val="en-US" w:eastAsia="zh-CN"/>
        </w:rPr>
        <w:t xml:space="preserve">, Cho JY, Tan IB, Tebbutt NC, Yen CJ, Kang A, Shames DS, Bu L, Kang YK. A Randomized Phase II Study of FOLFOX With or Without the MET Inhibitor Onartuzumab in Advanced Adenocarcinoma of the Stomach and Gastroesophageal Junction. </w:t>
      </w:r>
      <w:r w:rsidRPr="003344AF">
        <w:rPr>
          <w:rFonts w:ascii="Book Antiqua" w:eastAsia="SimSun" w:hAnsi="Book Antiqua" w:cs="Times New Roman"/>
          <w:i/>
          <w:kern w:val="2"/>
          <w:sz w:val="24"/>
          <w:szCs w:val="24"/>
          <w:lang w:val="en-US" w:eastAsia="zh-CN"/>
        </w:rPr>
        <w:t>Oncologist</w:t>
      </w:r>
      <w:r w:rsidRPr="003344AF">
        <w:rPr>
          <w:rFonts w:ascii="Book Antiqua" w:eastAsia="SimSun" w:hAnsi="Book Antiqua" w:cs="Times New Roman"/>
          <w:kern w:val="2"/>
          <w:sz w:val="24"/>
          <w:szCs w:val="24"/>
          <w:lang w:val="en-US" w:eastAsia="zh-CN"/>
        </w:rPr>
        <w:t xml:space="preserve"> 2016; </w:t>
      </w:r>
      <w:r w:rsidRPr="003344AF">
        <w:rPr>
          <w:rFonts w:ascii="Book Antiqua" w:eastAsia="SimSun" w:hAnsi="Book Antiqua" w:cs="Times New Roman"/>
          <w:b/>
          <w:kern w:val="2"/>
          <w:sz w:val="24"/>
          <w:szCs w:val="24"/>
          <w:lang w:val="en-US" w:eastAsia="zh-CN"/>
        </w:rPr>
        <w:t>21</w:t>
      </w:r>
      <w:r w:rsidRPr="003344AF">
        <w:rPr>
          <w:rFonts w:ascii="Book Antiqua" w:eastAsia="SimSun" w:hAnsi="Book Antiqua" w:cs="Times New Roman"/>
          <w:kern w:val="2"/>
          <w:sz w:val="24"/>
          <w:szCs w:val="24"/>
          <w:lang w:val="en-US" w:eastAsia="zh-CN"/>
        </w:rPr>
        <w:t>: 1085-1090 [PMID: 27401892 DOI: 10.1634/theoncologist.2016-0038]</w:t>
      </w:r>
    </w:p>
    <w:p w14:paraId="76273DED"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161 </w:t>
      </w:r>
      <w:r w:rsidRPr="003344AF">
        <w:rPr>
          <w:rFonts w:ascii="Book Antiqua" w:eastAsia="SimSun" w:hAnsi="Book Antiqua" w:cs="Times New Roman"/>
          <w:b/>
          <w:kern w:val="2"/>
          <w:sz w:val="24"/>
          <w:szCs w:val="24"/>
          <w:lang w:val="en-US" w:eastAsia="zh-CN"/>
        </w:rPr>
        <w:t>Zhang Y,</w:t>
      </w:r>
      <w:r w:rsidRPr="003344AF">
        <w:rPr>
          <w:rFonts w:ascii="Book Antiqua" w:eastAsia="SimSun" w:hAnsi="Book Antiqua" w:cs="Times New Roman"/>
          <w:kern w:val="2"/>
          <w:sz w:val="24"/>
          <w:szCs w:val="24"/>
          <w:lang w:val="en-US" w:eastAsia="zh-CN"/>
        </w:rPr>
        <w:t xml:space="preserve"> Doshi S, Zhu M. Pharmacokinetics and pharmacodynamics of rilotumumab: a decade of experience in preclinical and clinical cancer research. </w:t>
      </w:r>
      <w:r w:rsidRPr="003344AF">
        <w:rPr>
          <w:rFonts w:ascii="Book Antiqua" w:eastAsia="SimSun" w:hAnsi="Book Antiqua" w:cs="Times New Roman"/>
          <w:i/>
          <w:kern w:val="2"/>
          <w:sz w:val="24"/>
          <w:szCs w:val="24"/>
          <w:lang w:val="en-US" w:eastAsia="zh-CN"/>
        </w:rPr>
        <w:t>BRIT J CLIN PHARMACO</w:t>
      </w:r>
      <w:r w:rsidRPr="003344AF">
        <w:rPr>
          <w:rFonts w:ascii="Book Antiqua" w:eastAsia="SimSun" w:hAnsi="Book Antiqua" w:cs="Times New Roman"/>
          <w:kern w:val="2"/>
          <w:sz w:val="24"/>
          <w:szCs w:val="24"/>
          <w:lang w:val="en-US" w:eastAsia="zh-CN"/>
        </w:rPr>
        <w:t xml:space="preserve"> 2015; </w:t>
      </w:r>
      <w:r w:rsidRPr="003344AF">
        <w:rPr>
          <w:rFonts w:ascii="Book Antiqua" w:eastAsia="SimSun" w:hAnsi="Book Antiqua" w:cs="Times New Roman"/>
          <w:b/>
          <w:kern w:val="2"/>
          <w:sz w:val="24"/>
          <w:szCs w:val="24"/>
          <w:lang w:val="en-US" w:eastAsia="zh-CN"/>
        </w:rPr>
        <w:t>80</w:t>
      </w:r>
      <w:r w:rsidRPr="003344AF">
        <w:rPr>
          <w:rFonts w:ascii="Book Antiqua" w:eastAsia="SimSun" w:hAnsi="Book Antiqua" w:cs="Times New Roman"/>
          <w:kern w:val="2"/>
          <w:sz w:val="24"/>
          <w:szCs w:val="24"/>
          <w:lang w:val="en-US" w:eastAsia="zh-CN"/>
        </w:rPr>
        <w:t>: 957-964 [DOI: 10.1111/bcp.12663]</w:t>
      </w:r>
    </w:p>
    <w:p w14:paraId="5A7FB71D" w14:textId="77777777" w:rsidR="008E4E45" w:rsidRPr="003344AF" w:rsidRDefault="008E4E45" w:rsidP="008E4E45">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162 </w:t>
      </w:r>
      <w:r w:rsidRPr="003344AF">
        <w:rPr>
          <w:rFonts w:ascii="Book Antiqua" w:eastAsia="SimSun" w:hAnsi="Book Antiqua" w:cs="Times New Roman"/>
          <w:b/>
          <w:kern w:val="2"/>
          <w:sz w:val="24"/>
          <w:szCs w:val="24"/>
          <w:lang w:val="en-US" w:eastAsia="zh-CN"/>
        </w:rPr>
        <w:t>Catenacci DVT</w:t>
      </w:r>
      <w:r w:rsidRPr="003344AF">
        <w:rPr>
          <w:rFonts w:ascii="Book Antiqua" w:eastAsia="SimSun" w:hAnsi="Book Antiqua" w:cs="Times New Roman"/>
          <w:kern w:val="2"/>
          <w:sz w:val="24"/>
          <w:szCs w:val="24"/>
          <w:lang w:val="en-US" w:eastAsia="zh-CN"/>
        </w:rPr>
        <w:t xml:space="preserve">, Tebbutt NC, Davidenko I, Murad AM, Al-Batran SE, Ilson DH, Tjulandin S, Gotovkin E, Karaszewska B, Bondarenko I, Tejani MA, Udrea AA, Tehfe M, De Vita F, Turkington C, Tang R, Ang A, Zhang Y, Hoang T, Sidhu R, </w:t>
      </w:r>
      <w:r w:rsidRPr="003344AF">
        <w:rPr>
          <w:rFonts w:ascii="Book Antiqua" w:eastAsia="SimSun" w:hAnsi="Book Antiqua" w:cs="Times New Roman"/>
          <w:kern w:val="2"/>
          <w:sz w:val="24"/>
          <w:szCs w:val="24"/>
          <w:lang w:val="en-US" w:eastAsia="zh-CN"/>
        </w:rPr>
        <w:lastRenderedPageBreak/>
        <w:t xml:space="preserve">Cunningham D. Rilotumumab plus epirubicin, cisplatin, and capecitabine as first-line therapy in advanced MET-positive gastric or gastro-oesophageal junction cancer (RILOMET-1): a randomised, double-blind, placebo-controlled, phase 3 trial. </w:t>
      </w:r>
      <w:r w:rsidRPr="003344AF">
        <w:rPr>
          <w:rFonts w:ascii="Book Antiqua" w:eastAsia="SimSun" w:hAnsi="Book Antiqua" w:cs="Times New Roman"/>
          <w:i/>
          <w:kern w:val="2"/>
          <w:sz w:val="24"/>
          <w:szCs w:val="24"/>
          <w:lang w:val="en-US" w:eastAsia="zh-CN"/>
        </w:rPr>
        <w:t>Lancet Oncol</w:t>
      </w:r>
      <w:r w:rsidRPr="003344AF">
        <w:rPr>
          <w:rFonts w:ascii="Book Antiqua" w:eastAsia="SimSun" w:hAnsi="Book Antiqua" w:cs="Times New Roman"/>
          <w:kern w:val="2"/>
          <w:sz w:val="24"/>
          <w:szCs w:val="24"/>
          <w:lang w:val="en-US" w:eastAsia="zh-CN"/>
        </w:rPr>
        <w:t xml:space="preserve"> 2017; </w:t>
      </w:r>
      <w:r w:rsidRPr="003344AF">
        <w:rPr>
          <w:rFonts w:ascii="Book Antiqua" w:eastAsia="SimSun" w:hAnsi="Book Antiqua" w:cs="Times New Roman"/>
          <w:b/>
          <w:kern w:val="2"/>
          <w:sz w:val="24"/>
          <w:szCs w:val="24"/>
          <w:lang w:val="en-US" w:eastAsia="zh-CN"/>
        </w:rPr>
        <w:t>18</w:t>
      </w:r>
      <w:r w:rsidRPr="003344AF">
        <w:rPr>
          <w:rFonts w:ascii="Book Antiqua" w:eastAsia="SimSun" w:hAnsi="Book Antiqua" w:cs="Times New Roman"/>
          <w:kern w:val="2"/>
          <w:sz w:val="24"/>
          <w:szCs w:val="24"/>
          <w:lang w:val="en-US" w:eastAsia="zh-CN"/>
        </w:rPr>
        <w:t>: 1467-1482 [PMID: 28958504 DOI: 10.1016/S1470-2045(17)30566-1]</w:t>
      </w:r>
    </w:p>
    <w:p w14:paraId="70A0C3B3" w14:textId="77777777" w:rsidR="008E4E45" w:rsidRPr="003344AF" w:rsidRDefault="008E4E45" w:rsidP="008E4E45">
      <w:pPr>
        <w:widowControl w:val="0"/>
        <w:spacing w:after="0" w:line="360" w:lineRule="auto"/>
        <w:jc w:val="both"/>
        <w:rPr>
          <w:rFonts w:ascii="Book Antiqua" w:eastAsia="SimSun" w:hAnsi="Book Antiqua" w:cs="Times New Roman"/>
          <w:kern w:val="2"/>
          <w:sz w:val="24"/>
          <w:szCs w:val="24"/>
          <w:lang w:val="en-US" w:eastAsia="zh-CN"/>
        </w:rPr>
      </w:pPr>
      <w:r w:rsidRPr="003344AF">
        <w:rPr>
          <w:rFonts w:ascii="Book Antiqua" w:eastAsia="SimSun" w:hAnsi="Book Antiqua" w:cs="Times New Roman"/>
          <w:kern w:val="2"/>
          <w:sz w:val="24"/>
          <w:szCs w:val="24"/>
          <w:lang w:val="en-US" w:eastAsia="zh-CN"/>
        </w:rPr>
        <w:t xml:space="preserve">163 </w:t>
      </w:r>
      <w:r w:rsidRPr="003344AF">
        <w:rPr>
          <w:rFonts w:ascii="Book Antiqua" w:eastAsia="SimSun" w:hAnsi="Book Antiqua" w:cs="Times New Roman"/>
          <w:b/>
          <w:kern w:val="2"/>
          <w:sz w:val="24"/>
          <w:szCs w:val="24"/>
          <w:lang w:val="en-US" w:eastAsia="zh-CN"/>
        </w:rPr>
        <w:t>Amgen.</w:t>
      </w:r>
      <w:r w:rsidRPr="003344AF">
        <w:rPr>
          <w:rFonts w:ascii="Book Antiqua" w:eastAsia="SimSun" w:hAnsi="Book Antiqua" w:cs="Times New Roman"/>
          <w:kern w:val="2"/>
          <w:sz w:val="24"/>
          <w:szCs w:val="24"/>
          <w:lang w:val="en-US" w:eastAsia="zh-CN"/>
        </w:rPr>
        <w:t xml:space="preserve"> Amgen Announces Termination Of All Amgen-Sponsored Clinical Studies Of Rilotumumab In Advanced Gastric Cancer 2014. [cited 07 Mar 2018]. </w:t>
      </w:r>
      <w:r w:rsidRPr="003344AF">
        <w:rPr>
          <w:rFonts w:ascii="Book Antiqua" w:eastAsia="SimSun" w:hAnsi="Book Antiqua" w:cs="Book Antiqua"/>
          <w:sz w:val="24"/>
          <w:lang w:val="en-US" w:eastAsia="zh-CN"/>
        </w:rPr>
        <w:t>Available from: URL:</w:t>
      </w:r>
      <w:r w:rsidRPr="003344AF">
        <w:rPr>
          <w:rFonts w:ascii="Book Antiqua" w:eastAsia="SimSun" w:hAnsi="Book Antiqua" w:cs="Times New Roman"/>
          <w:kern w:val="2"/>
          <w:sz w:val="24"/>
          <w:szCs w:val="24"/>
          <w:lang w:val="en-US" w:eastAsia="zh-CN"/>
        </w:rPr>
        <w:t xml:space="preserve"> https://www.prnewswire.com/news-releases/amgen-announces-termination-of-all-amgen-sponsored-clinical-studies-of-rilotumumab-in-advanced-gastric-cancer-300000103.html</w:t>
      </w:r>
    </w:p>
    <w:p w14:paraId="14789F3F" w14:textId="77777777" w:rsidR="008E4E45" w:rsidRPr="003344AF" w:rsidRDefault="008E4E45" w:rsidP="008E4E45">
      <w:pPr>
        <w:widowControl w:val="0"/>
        <w:adjustRightInd w:val="0"/>
        <w:snapToGrid w:val="0"/>
        <w:spacing w:after="0" w:line="360" w:lineRule="auto"/>
        <w:ind w:left="361" w:hangingChars="150" w:hanging="361"/>
        <w:jc w:val="right"/>
        <w:rPr>
          <w:rFonts w:ascii="Book Antiqua" w:eastAsia="SimSun" w:hAnsi="Book Antiqua" w:cs="Times New Roman"/>
          <w:b/>
          <w:bCs/>
          <w:kern w:val="2"/>
          <w:sz w:val="24"/>
          <w:lang w:val="en-US" w:eastAsia="zh-CN"/>
        </w:rPr>
      </w:pPr>
    </w:p>
    <w:p w14:paraId="43AEC250" w14:textId="693BCAD8" w:rsidR="008E4E45" w:rsidRPr="003344AF" w:rsidRDefault="008E4E45" w:rsidP="008E4E45">
      <w:pPr>
        <w:widowControl w:val="0"/>
        <w:wordWrap w:val="0"/>
        <w:adjustRightInd w:val="0"/>
        <w:snapToGrid w:val="0"/>
        <w:spacing w:after="0" w:line="360" w:lineRule="auto"/>
        <w:ind w:left="361" w:hangingChars="150" w:hanging="361"/>
        <w:jc w:val="right"/>
        <w:rPr>
          <w:rFonts w:ascii="Book Antiqua" w:eastAsia="SimSun" w:hAnsi="Book Antiqua" w:cs="Times New Roman"/>
          <w:kern w:val="2"/>
          <w:sz w:val="24"/>
          <w:lang w:val="en-US" w:eastAsia="zh-CN"/>
        </w:rPr>
      </w:pPr>
      <w:r w:rsidRPr="003344AF">
        <w:rPr>
          <w:rFonts w:ascii="Book Antiqua" w:eastAsia="SimSun" w:hAnsi="Book Antiqua" w:cs="Times New Roman"/>
          <w:b/>
          <w:bCs/>
          <w:kern w:val="2"/>
          <w:sz w:val="24"/>
          <w:lang w:val="en-US" w:eastAsia="zh-CN"/>
        </w:rPr>
        <w:t>P-Reviewer:</w:t>
      </w:r>
      <w:r w:rsidRPr="003344AF">
        <w:rPr>
          <w:rFonts w:ascii="Book Antiqua" w:eastAsia="SimSun" w:hAnsi="Book Antiqua" w:cs="Times New Roman" w:hint="eastAsia"/>
          <w:bCs/>
          <w:kern w:val="2"/>
          <w:sz w:val="24"/>
          <w:lang w:val="en-US" w:eastAsia="zh-CN"/>
        </w:rPr>
        <w:t xml:space="preserve"> </w:t>
      </w:r>
      <w:r w:rsidRPr="003344AF">
        <w:rPr>
          <w:rFonts w:ascii="Book Antiqua" w:eastAsia="SimSun" w:hAnsi="Book Antiqua" w:cs="Times New Roman"/>
          <w:bCs/>
          <w:kern w:val="2"/>
          <w:sz w:val="24"/>
          <w:lang w:val="en-US" w:eastAsia="zh-CN"/>
        </w:rPr>
        <w:t>Skierucha</w:t>
      </w:r>
      <w:r w:rsidRPr="003344AF">
        <w:rPr>
          <w:rFonts w:ascii="Book Antiqua" w:eastAsia="SimSun" w:hAnsi="Book Antiqua" w:cs="Times New Roman" w:hint="eastAsia"/>
          <w:bCs/>
          <w:kern w:val="2"/>
          <w:sz w:val="24"/>
          <w:lang w:val="en-US" w:eastAsia="zh-CN"/>
        </w:rPr>
        <w:t xml:space="preserve"> M, </w:t>
      </w:r>
      <w:r w:rsidRPr="003344AF">
        <w:rPr>
          <w:rFonts w:ascii="Book Antiqua" w:eastAsia="SimSun" w:hAnsi="Book Antiqua" w:cs="Times New Roman"/>
          <w:bCs/>
          <w:kern w:val="2"/>
          <w:sz w:val="24"/>
          <w:lang w:val="en-US" w:eastAsia="zh-CN"/>
        </w:rPr>
        <w:t>Sitarz</w:t>
      </w:r>
      <w:r w:rsidRPr="003344AF">
        <w:rPr>
          <w:rFonts w:ascii="Book Antiqua" w:eastAsia="SimSun" w:hAnsi="Book Antiqua" w:cs="Times New Roman" w:hint="eastAsia"/>
          <w:bCs/>
          <w:kern w:val="2"/>
          <w:sz w:val="24"/>
          <w:lang w:val="en-US" w:eastAsia="zh-CN"/>
        </w:rPr>
        <w:t xml:space="preserve"> R </w:t>
      </w:r>
      <w:r w:rsidRPr="003344AF">
        <w:rPr>
          <w:rFonts w:ascii="Book Antiqua" w:eastAsia="SimSun" w:hAnsi="Book Antiqua" w:cs="Times New Roman"/>
          <w:b/>
          <w:bCs/>
          <w:kern w:val="2"/>
          <w:sz w:val="24"/>
          <w:lang w:val="en-US" w:eastAsia="zh-CN"/>
        </w:rPr>
        <w:t>S-Editor:</w:t>
      </w:r>
      <w:r w:rsidRPr="003344AF">
        <w:rPr>
          <w:rFonts w:ascii="Book Antiqua" w:eastAsia="SimSun" w:hAnsi="Book Antiqua" w:cs="Times New Roman" w:hint="eastAsia"/>
          <w:b/>
          <w:bCs/>
          <w:kern w:val="2"/>
          <w:sz w:val="24"/>
          <w:lang w:val="en-US" w:eastAsia="zh-CN"/>
        </w:rPr>
        <w:t xml:space="preserve"> </w:t>
      </w:r>
      <w:r w:rsidRPr="003344AF">
        <w:rPr>
          <w:rFonts w:ascii="Book Antiqua" w:eastAsia="SimSun" w:hAnsi="Book Antiqua" w:cs="Times New Roman" w:hint="eastAsia"/>
          <w:bCs/>
          <w:kern w:val="2"/>
          <w:sz w:val="24"/>
          <w:lang w:val="en-US" w:eastAsia="zh-CN"/>
        </w:rPr>
        <w:t>Wang XJ</w:t>
      </w:r>
    </w:p>
    <w:p w14:paraId="22614CC8" w14:textId="77777777" w:rsidR="008E4E45" w:rsidRPr="003344AF" w:rsidRDefault="008E4E45" w:rsidP="008E4E45">
      <w:pPr>
        <w:widowControl w:val="0"/>
        <w:adjustRightInd w:val="0"/>
        <w:snapToGrid w:val="0"/>
        <w:spacing w:after="0" w:line="360" w:lineRule="auto"/>
        <w:ind w:left="361" w:hangingChars="150" w:hanging="361"/>
        <w:jc w:val="right"/>
        <w:rPr>
          <w:rFonts w:ascii="Book Antiqua" w:eastAsia="SimSun" w:hAnsi="Book Antiqua" w:cs="Times New Roman"/>
          <w:b/>
          <w:bCs/>
          <w:kern w:val="2"/>
          <w:sz w:val="24"/>
          <w:lang w:val="en-US" w:eastAsia="zh-CN"/>
        </w:rPr>
      </w:pPr>
      <w:r w:rsidRPr="003344AF">
        <w:rPr>
          <w:rFonts w:ascii="Book Antiqua" w:eastAsia="SimSun" w:hAnsi="Book Antiqua" w:cs="Times New Roman"/>
          <w:b/>
          <w:bCs/>
          <w:kern w:val="2"/>
          <w:sz w:val="24"/>
          <w:lang w:val="en-US" w:eastAsia="zh-CN"/>
        </w:rPr>
        <w:t>L-Editor:</w:t>
      </w:r>
      <w:r w:rsidRPr="003344AF">
        <w:rPr>
          <w:rFonts w:ascii="Book Antiqua" w:eastAsia="SimSun" w:hAnsi="Book Antiqua" w:cs="Times New Roman"/>
          <w:kern w:val="2"/>
          <w:sz w:val="24"/>
          <w:lang w:val="en-US" w:eastAsia="zh-CN"/>
        </w:rPr>
        <w:t xml:space="preserve"> </w:t>
      </w:r>
      <w:r w:rsidRPr="003344AF">
        <w:rPr>
          <w:rFonts w:ascii="Book Antiqua" w:eastAsia="SimSun" w:hAnsi="Book Antiqua" w:cs="Times New Roman"/>
          <w:b/>
          <w:bCs/>
          <w:kern w:val="2"/>
          <w:sz w:val="24"/>
          <w:lang w:val="en-US" w:eastAsia="zh-CN"/>
        </w:rPr>
        <w:t>E-Editor:</w:t>
      </w:r>
    </w:p>
    <w:p w14:paraId="09CB66B5" w14:textId="77777777" w:rsidR="008E4E45" w:rsidRPr="003344AF" w:rsidRDefault="008E4E45" w:rsidP="008E4E45">
      <w:pPr>
        <w:widowControl w:val="0"/>
        <w:adjustRightInd w:val="0"/>
        <w:snapToGrid w:val="0"/>
        <w:spacing w:after="0" w:line="360" w:lineRule="auto"/>
        <w:ind w:left="360" w:hangingChars="150" w:hanging="360"/>
        <w:jc w:val="right"/>
        <w:rPr>
          <w:rFonts w:ascii="Book Antiqua" w:eastAsia="SimSun" w:hAnsi="Book Antiqua" w:cs="Times New Roman"/>
          <w:kern w:val="2"/>
          <w:sz w:val="24"/>
          <w:lang w:val="en-US" w:eastAsia="zh-CN"/>
        </w:rPr>
      </w:pPr>
    </w:p>
    <w:p w14:paraId="5B2FDD42" w14:textId="77777777" w:rsidR="008E4E45" w:rsidRPr="003344AF" w:rsidRDefault="008E4E45" w:rsidP="008E4E45">
      <w:pPr>
        <w:adjustRightInd w:val="0"/>
        <w:snapToGrid w:val="0"/>
        <w:spacing w:after="0" w:line="360" w:lineRule="auto"/>
        <w:jc w:val="both"/>
        <w:rPr>
          <w:rFonts w:ascii="Book Antiqua" w:eastAsia="MS Mincho" w:hAnsi="Book Antiqua" w:cs="Times New Roman"/>
          <w:sz w:val="24"/>
          <w:szCs w:val="24"/>
          <w:lang w:val="en-US" w:eastAsia="zh-CN"/>
        </w:rPr>
      </w:pPr>
      <w:r w:rsidRPr="003344AF">
        <w:rPr>
          <w:rFonts w:ascii="Book Antiqua" w:eastAsia="MS Mincho" w:hAnsi="Book Antiqua" w:cs="Times New Roman"/>
          <w:b/>
          <w:sz w:val="24"/>
          <w:szCs w:val="24"/>
          <w:lang w:val="en-US" w:eastAsia="zh-CN"/>
        </w:rPr>
        <w:t>Specialty type:</w:t>
      </w:r>
      <w:r w:rsidRPr="003344AF">
        <w:rPr>
          <w:rFonts w:ascii="Book Antiqua" w:eastAsia="MS Mincho" w:hAnsi="Book Antiqua" w:cs="Times New Roman"/>
          <w:sz w:val="24"/>
          <w:szCs w:val="24"/>
          <w:lang w:val="en-US" w:eastAsia="zh-CN"/>
        </w:rPr>
        <w:t xml:space="preserve"> Gastroenterology and hepatology</w:t>
      </w:r>
    </w:p>
    <w:p w14:paraId="56480CF5" w14:textId="27FBBDCD" w:rsidR="008E4E45" w:rsidRPr="003344AF" w:rsidRDefault="008E4E45" w:rsidP="008E4E45">
      <w:pPr>
        <w:adjustRightInd w:val="0"/>
        <w:snapToGrid w:val="0"/>
        <w:spacing w:after="0" w:line="360" w:lineRule="auto"/>
        <w:jc w:val="both"/>
        <w:rPr>
          <w:rFonts w:ascii="Book Antiqua" w:hAnsi="Book Antiqua" w:cs="Times New Roman"/>
          <w:sz w:val="24"/>
          <w:szCs w:val="24"/>
          <w:lang w:val="en-US" w:eastAsia="zh-CN"/>
        </w:rPr>
      </w:pPr>
      <w:r w:rsidRPr="003344AF">
        <w:rPr>
          <w:rFonts w:ascii="Book Antiqua" w:eastAsia="MS Mincho" w:hAnsi="Book Antiqua" w:cs="Times New Roman"/>
          <w:b/>
          <w:sz w:val="24"/>
          <w:szCs w:val="24"/>
          <w:lang w:val="en-US" w:eastAsia="zh-CN"/>
        </w:rPr>
        <w:t>Country of origin:</w:t>
      </w:r>
      <w:r w:rsidRPr="003344AF">
        <w:rPr>
          <w:rFonts w:ascii="Book Antiqua" w:hAnsi="Book Antiqua" w:cs="Times New Roman" w:hint="eastAsia"/>
          <w:sz w:val="24"/>
          <w:szCs w:val="24"/>
          <w:lang w:val="en-US" w:eastAsia="zh-CN"/>
        </w:rPr>
        <w:t xml:space="preserve"> </w:t>
      </w:r>
      <w:r w:rsidRPr="003344AF">
        <w:rPr>
          <w:rFonts w:ascii="Book Antiqua" w:hAnsi="Book Antiqua" w:cs="Times New Roman"/>
          <w:sz w:val="24"/>
          <w:szCs w:val="24"/>
          <w:lang w:val="en-US" w:eastAsia="zh-CN"/>
        </w:rPr>
        <w:t>Romania</w:t>
      </w:r>
    </w:p>
    <w:p w14:paraId="252606FF" w14:textId="77777777" w:rsidR="008E4E45" w:rsidRPr="003344AF" w:rsidRDefault="008E4E45" w:rsidP="008E4E45">
      <w:pPr>
        <w:adjustRightInd w:val="0"/>
        <w:snapToGrid w:val="0"/>
        <w:spacing w:after="0" w:line="360" w:lineRule="auto"/>
        <w:jc w:val="both"/>
        <w:rPr>
          <w:rFonts w:ascii="Book Antiqua" w:eastAsia="MS Mincho" w:hAnsi="Book Antiqua" w:cs="Times New Roman"/>
          <w:b/>
          <w:sz w:val="24"/>
          <w:szCs w:val="24"/>
          <w:lang w:val="en-US" w:eastAsia="zh-CN"/>
        </w:rPr>
      </w:pPr>
      <w:r w:rsidRPr="003344AF">
        <w:rPr>
          <w:rFonts w:ascii="Book Antiqua" w:eastAsia="MS Mincho" w:hAnsi="Book Antiqua" w:cs="Times New Roman"/>
          <w:b/>
          <w:sz w:val="24"/>
          <w:szCs w:val="24"/>
          <w:lang w:val="en-US" w:eastAsia="zh-CN"/>
        </w:rPr>
        <w:t>Peer-review report classification</w:t>
      </w:r>
    </w:p>
    <w:p w14:paraId="3EE71F02" w14:textId="77777777" w:rsidR="008E4E45" w:rsidRPr="003344AF" w:rsidRDefault="008E4E45" w:rsidP="008E4E45">
      <w:pPr>
        <w:adjustRightInd w:val="0"/>
        <w:snapToGrid w:val="0"/>
        <w:spacing w:after="0" w:line="360" w:lineRule="auto"/>
        <w:jc w:val="both"/>
        <w:rPr>
          <w:rFonts w:ascii="Book Antiqua" w:eastAsia="MS Mincho" w:hAnsi="Book Antiqua" w:cs="Times New Roman"/>
          <w:sz w:val="24"/>
          <w:szCs w:val="24"/>
          <w:lang w:val="en-US" w:eastAsia="zh-CN"/>
        </w:rPr>
      </w:pPr>
      <w:r w:rsidRPr="003344AF">
        <w:rPr>
          <w:rFonts w:ascii="Book Antiqua" w:eastAsia="MS Mincho" w:hAnsi="Book Antiqua" w:cs="Times New Roman"/>
          <w:sz w:val="24"/>
          <w:szCs w:val="24"/>
          <w:lang w:val="en-US" w:eastAsia="zh-CN"/>
        </w:rPr>
        <w:t>Grade A (Excellent): 0</w:t>
      </w:r>
    </w:p>
    <w:p w14:paraId="439D564F" w14:textId="4891FB06" w:rsidR="008E4E45" w:rsidRPr="003344AF" w:rsidRDefault="008E4E45" w:rsidP="008E4E45">
      <w:pPr>
        <w:adjustRightInd w:val="0"/>
        <w:snapToGrid w:val="0"/>
        <w:spacing w:after="0" w:line="360" w:lineRule="auto"/>
        <w:jc w:val="both"/>
        <w:rPr>
          <w:rFonts w:ascii="Book Antiqua" w:eastAsia="SimSun" w:hAnsi="Book Antiqua" w:cs="Times New Roman"/>
          <w:sz w:val="24"/>
          <w:szCs w:val="24"/>
          <w:lang w:val="en-US" w:eastAsia="zh-CN"/>
        </w:rPr>
      </w:pPr>
      <w:r w:rsidRPr="003344AF">
        <w:rPr>
          <w:rFonts w:ascii="Book Antiqua" w:eastAsia="MS Mincho" w:hAnsi="Book Antiqua" w:cs="Times New Roman"/>
          <w:sz w:val="24"/>
          <w:szCs w:val="24"/>
          <w:lang w:val="en-US" w:eastAsia="zh-CN"/>
        </w:rPr>
        <w:t>Grade B (Very good):</w:t>
      </w:r>
      <w:r w:rsidRPr="003344AF">
        <w:rPr>
          <w:rFonts w:ascii="Book Antiqua" w:eastAsia="SimSun" w:hAnsi="Book Antiqua" w:cs="Times New Roman" w:hint="eastAsia"/>
          <w:sz w:val="24"/>
          <w:szCs w:val="24"/>
          <w:lang w:val="en-US" w:eastAsia="zh-CN"/>
        </w:rPr>
        <w:t xml:space="preserve"> B, B</w:t>
      </w:r>
    </w:p>
    <w:p w14:paraId="0604F297" w14:textId="77777777" w:rsidR="008E4E45" w:rsidRPr="003344AF" w:rsidRDefault="008E4E45" w:rsidP="008E4E45">
      <w:pPr>
        <w:adjustRightInd w:val="0"/>
        <w:snapToGrid w:val="0"/>
        <w:spacing w:after="0" w:line="360" w:lineRule="auto"/>
        <w:jc w:val="both"/>
        <w:rPr>
          <w:rFonts w:ascii="Book Antiqua" w:eastAsia="MS Mincho" w:hAnsi="Book Antiqua" w:cs="Times New Roman"/>
          <w:sz w:val="24"/>
          <w:szCs w:val="24"/>
          <w:lang w:val="en-US" w:eastAsia="zh-CN"/>
        </w:rPr>
      </w:pPr>
      <w:r w:rsidRPr="003344AF">
        <w:rPr>
          <w:rFonts w:ascii="Book Antiqua" w:eastAsia="MS Mincho" w:hAnsi="Book Antiqua" w:cs="Times New Roman"/>
          <w:sz w:val="24"/>
          <w:szCs w:val="24"/>
          <w:lang w:val="en-US" w:eastAsia="zh-CN"/>
        </w:rPr>
        <w:t xml:space="preserve">Grade C (Good): </w:t>
      </w:r>
      <w:r w:rsidRPr="003344AF">
        <w:rPr>
          <w:rFonts w:ascii="Book Antiqua" w:eastAsia="SimSun" w:hAnsi="Book Antiqua" w:cs="Times New Roman"/>
          <w:sz w:val="24"/>
          <w:szCs w:val="24"/>
          <w:lang w:val="en-US" w:eastAsia="zh-CN"/>
        </w:rPr>
        <w:t>0</w:t>
      </w:r>
    </w:p>
    <w:p w14:paraId="06DB2ED3" w14:textId="77777777" w:rsidR="008E4E45" w:rsidRPr="003344AF" w:rsidRDefault="008E4E45" w:rsidP="008E4E45">
      <w:pPr>
        <w:adjustRightInd w:val="0"/>
        <w:snapToGrid w:val="0"/>
        <w:spacing w:after="0" w:line="360" w:lineRule="auto"/>
        <w:jc w:val="both"/>
        <w:rPr>
          <w:rFonts w:ascii="Book Antiqua" w:eastAsia="MS Mincho" w:hAnsi="Book Antiqua" w:cs="Times New Roman"/>
          <w:sz w:val="24"/>
          <w:szCs w:val="24"/>
          <w:lang w:val="en-US" w:eastAsia="zh-CN"/>
        </w:rPr>
      </w:pPr>
      <w:r w:rsidRPr="003344AF">
        <w:rPr>
          <w:rFonts w:ascii="Book Antiqua" w:eastAsia="MS Mincho" w:hAnsi="Book Antiqua" w:cs="Times New Roman"/>
          <w:sz w:val="24"/>
          <w:szCs w:val="24"/>
          <w:lang w:val="en-US" w:eastAsia="zh-CN"/>
        </w:rPr>
        <w:t>Grade D (Fair): 0</w:t>
      </w:r>
    </w:p>
    <w:p w14:paraId="21A00F53" w14:textId="0286B13B" w:rsidR="00FB4AB8" w:rsidRPr="003344AF" w:rsidRDefault="008E4E45" w:rsidP="008E4E45">
      <w:pPr>
        <w:adjustRightInd w:val="0"/>
        <w:snapToGrid w:val="0"/>
        <w:spacing w:after="0" w:line="360" w:lineRule="auto"/>
        <w:jc w:val="both"/>
        <w:rPr>
          <w:rFonts w:ascii="Book Antiqua" w:eastAsia="MS Mincho" w:hAnsi="Book Antiqua" w:cs="Times New Roman"/>
          <w:sz w:val="24"/>
          <w:szCs w:val="24"/>
          <w:lang w:val="en-US" w:eastAsia="zh-CN"/>
        </w:rPr>
      </w:pPr>
      <w:r w:rsidRPr="003344AF">
        <w:rPr>
          <w:rFonts w:ascii="Book Antiqua" w:eastAsia="MS Mincho" w:hAnsi="Book Antiqua" w:cs="Times New Roman"/>
          <w:sz w:val="24"/>
          <w:szCs w:val="24"/>
          <w:lang w:val="en-US" w:eastAsia="zh-CN"/>
        </w:rPr>
        <w:t>Grade E (Poor): 0</w:t>
      </w:r>
    </w:p>
    <w:p w14:paraId="0EFDD6E1" w14:textId="49D90236" w:rsidR="0081118E" w:rsidRPr="003344AF" w:rsidRDefault="00FB4AB8" w:rsidP="00E41449">
      <w:pPr>
        <w:rPr>
          <w:rFonts w:ascii="Book Antiqua" w:hAnsi="Book Antiqua" w:cs="Times New Roman"/>
          <w:sz w:val="24"/>
          <w:szCs w:val="24"/>
          <w:lang w:val="en-US" w:eastAsia="zh-CN"/>
        </w:rPr>
      </w:pPr>
      <w:r w:rsidRPr="003344AF">
        <w:rPr>
          <w:rFonts w:ascii="Book Antiqua" w:eastAsia="MS Mincho" w:hAnsi="Book Antiqua" w:cs="Times New Roman"/>
          <w:sz w:val="24"/>
          <w:szCs w:val="24"/>
          <w:lang w:val="en-US" w:eastAsia="zh-CN"/>
        </w:rPr>
        <w:br w:type="page"/>
      </w:r>
    </w:p>
    <w:p w14:paraId="0DFABC0C" w14:textId="080345B3" w:rsidR="00FB4AB8" w:rsidRPr="003344AF" w:rsidRDefault="0081118E" w:rsidP="00E41449">
      <w:pPr>
        <w:pStyle w:val="NoSpacing"/>
        <w:adjustRightInd w:val="0"/>
        <w:snapToGrid w:val="0"/>
        <w:spacing w:line="360" w:lineRule="auto"/>
        <w:jc w:val="both"/>
        <w:rPr>
          <w:rFonts w:ascii="Book Antiqua" w:hAnsi="Book Antiqua" w:cs="Times New Roman"/>
          <w:sz w:val="24"/>
          <w:szCs w:val="24"/>
          <w:lang w:val="en-GB" w:eastAsia="zh-CN"/>
        </w:rPr>
      </w:pPr>
      <w:r w:rsidRPr="003344AF">
        <w:rPr>
          <w:rFonts w:ascii="Book Antiqua" w:hAnsi="Book Antiqua" w:cs="Times New Roman"/>
          <w:b/>
          <w:noProof/>
          <w:sz w:val="24"/>
          <w:szCs w:val="24"/>
          <w:lang w:eastAsia="zh-CN"/>
        </w:rPr>
        <w:lastRenderedPageBreak/>
        <w:drawing>
          <wp:anchor distT="0" distB="0" distL="114300" distR="114300" simplePos="0" relativeHeight="251661312" behindDoc="0" locked="0" layoutInCell="1" allowOverlap="1" wp14:anchorId="7D0D8076" wp14:editId="4F83A2A4">
            <wp:simplePos x="0" y="0"/>
            <wp:positionH relativeFrom="column">
              <wp:posOffset>-37465</wp:posOffset>
            </wp:positionH>
            <wp:positionV relativeFrom="page">
              <wp:posOffset>993140</wp:posOffset>
            </wp:positionV>
            <wp:extent cx="5730875" cy="652272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68">
                      <a:extLst>
                        <a:ext uri="{28A0092B-C50C-407E-A947-70E740481C1C}">
                          <a14:useLocalDpi xmlns:a14="http://schemas.microsoft.com/office/drawing/2010/main" val="0"/>
                        </a:ext>
                      </a:extLst>
                    </a:blip>
                    <a:stretch>
                      <a:fillRect/>
                    </a:stretch>
                  </pic:blipFill>
                  <pic:spPr>
                    <a:xfrm>
                      <a:off x="0" y="0"/>
                      <a:ext cx="5730875" cy="6522720"/>
                    </a:xfrm>
                    <a:prstGeom prst="rect">
                      <a:avLst/>
                    </a:prstGeom>
                  </pic:spPr>
                </pic:pic>
              </a:graphicData>
            </a:graphic>
            <wp14:sizeRelH relativeFrom="margin">
              <wp14:pctWidth>0</wp14:pctWidth>
            </wp14:sizeRelH>
            <wp14:sizeRelV relativeFrom="margin">
              <wp14:pctHeight>0</wp14:pctHeight>
            </wp14:sizeRelV>
          </wp:anchor>
        </w:drawing>
      </w:r>
    </w:p>
    <w:p w14:paraId="66ADB012" w14:textId="0896B32D" w:rsidR="00E41449" w:rsidRPr="003344AF" w:rsidRDefault="00FB4AB8" w:rsidP="00A67D77">
      <w:pPr>
        <w:adjustRightInd w:val="0"/>
        <w:snapToGrid w:val="0"/>
        <w:spacing w:after="0" w:line="360" w:lineRule="auto"/>
        <w:jc w:val="both"/>
        <w:rPr>
          <w:rFonts w:ascii="Book Antiqua" w:hAnsi="Book Antiqua" w:cs="Times New Roman"/>
          <w:sz w:val="24"/>
          <w:szCs w:val="24"/>
          <w:lang w:eastAsia="zh-CN"/>
        </w:rPr>
      </w:pPr>
      <w:r w:rsidRPr="003344AF">
        <w:rPr>
          <w:rFonts w:ascii="Book Antiqua" w:hAnsi="Book Antiqua" w:cs="Times New Roman"/>
          <w:b/>
          <w:sz w:val="24"/>
          <w:szCs w:val="24"/>
        </w:rPr>
        <w:t>Figure 1</w:t>
      </w:r>
      <w:r w:rsidRPr="003344AF">
        <w:rPr>
          <w:rFonts w:ascii="Book Antiqua" w:hAnsi="Book Antiqua" w:cs="Times New Roman" w:hint="eastAsia"/>
          <w:b/>
          <w:sz w:val="24"/>
          <w:szCs w:val="24"/>
          <w:lang w:eastAsia="zh-CN"/>
        </w:rPr>
        <w:t xml:space="preserve"> </w:t>
      </w:r>
      <w:r w:rsidRPr="003344AF">
        <w:rPr>
          <w:rFonts w:ascii="Book Antiqua" w:hAnsi="Book Antiqua" w:cs="Times New Roman"/>
          <w:b/>
          <w:sz w:val="24"/>
          <w:szCs w:val="24"/>
        </w:rPr>
        <w:t xml:space="preserve">Molecular classification of gastric carcinoma: molecular alteration and major features were associated with each subtype according to ATGC and </w:t>
      </w:r>
      <w:r w:rsidR="00E41449" w:rsidRPr="003344AF">
        <w:rPr>
          <w:rFonts w:ascii="Book Antiqua" w:hAnsi="Book Antiqua" w:cs="Times New Roman"/>
          <w:b/>
          <w:sz w:val="24"/>
          <w:szCs w:val="24"/>
        </w:rPr>
        <w:t>Asian Cancer Research Group</w:t>
      </w:r>
      <w:r w:rsidRPr="003344AF">
        <w:rPr>
          <w:rFonts w:ascii="Book Antiqua" w:hAnsi="Book Antiqua" w:cs="Times New Roman"/>
          <w:b/>
          <w:sz w:val="24"/>
          <w:szCs w:val="24"/>
        </w:rPr>
        <w:t xml:space="preserve"> studies.</w:t>
      </w:r>
      <w:r w:rsidRPr="003344AF">
        <w:rPr>
          <w:rFonts w:ascii="Book Antiqua" w:hAnsi="Book Antiqua" w:cs="Times New Roman"/>
          <w:sz w:val="24"/>
          <w:szCs w:val="24"/>
        </w:rPr>
        <w:t xml:space="preserve"> EBV+</w:t>
      </w:r>
      <w:r w:rsidR="00E41449" w:rsidRPr="003344AF">
        <w:rPr>
          <w:rFonts w:ascii="Book Antiqua" w:hAnsi="Book Antiqua" w:cs="Times New Roman" w:hint="eastAsia"/>
          <w:sz w:val="24"/>
          <w:szCs w:val="24"/>
          <w:lang w:eastAsia="zh-CN"/>
        </w:rPr>
        <w:t xml:space="preserve">: </w:t>
      </w:r>
      <w:r w:rsidR="00E41449" w:rsidRPr="003344AF">
        <w:rPr>
          <w:rFonts w:ascii="Book Antiqua" w:hAnsi="Book Antiqua" w:cs="Times New Roman"/>
          <w:sz w:val="24"/>
          <w:szCs w:val="24"/>
        </w:rPr>
        <w:t>Epstein Barr virus positive; MSI</w:t>
      </w:r>
      <w:r w:rsidR="00E41449" w:rsidRPr="003344AF">
        <w:rPr>
          <w:rFonts w:ascii="Book Antiqua" w:hAnsi="Book Antiqua" w:cs="Times New Roman" w:hint="eastAsia"/>
          <w:sz w:val="24"/>
          <w:szCs w:val="24"/>
          <w:lang w:eastAsia="zh-CN"/>
        </w:rPr>
        <w:t xml:space="preserve">: </w:t>
      </w:r>
      <w:r w:rsidR="00E41449" w:rsidRPr="003344AF">
        <w:rPr>
          <w:rFonts w:ascii="Book Antiqua" w:hAnsi="Book Antiqua" w:cs="Times New Roman"/>
          <w:sz w:val="24"/>
          <w:szCs w:val="24"/>
        </w:rPr>
        <w:t>M</w:t>
      </w:r>
      <w:r w:rsidRPr="003344AF">
        <w:rPr>
          <w:rFonts w:ascii="Book Antiqua" w:hAnsi="Book Antiqua" w:cs="Times New Roman"/>
          <w:sz w:val="24"/>
          <w:szCs w:val="24"/>
        </w:rPr>
        <w:t>icrosatellite instable; GS</w:t>
      </w:r>
      <w:r w:rsidR="00E41449" w:rsidRPr="003344AF">
        <w:rPr>
          <w:rFonts w:ascii="Book Antiqua" w:hAnsi="Book Antiqua" w:cs="Times New Roman" w:hint="eastAsia"/>
          <w:sz w:val="24"/>
          <w:szCs w:val="24"/>
          <w:lang w:eastAsia="zh-CN"/>
        </w:rPr>
        <w:t xml:space="preserve">: </w:t>
      </w:r>
      <w:r w:rsidR="00E41449" w:rsidRPr="003344AF">
        <w:rPr>
          <w:rFonts w:ascii="Book Antiqua" w:hAnsi="Book Antiqua" w:cs="Times New Roman"/>
          <w:sz w:val="24"/>
          <w:szCs w:val="24"/>
        </w:rPr>
        <w:t>G</w:t>
      </w:r>
      <w:r w:rsidRPr="003344AF">
        <w:rPr>
          <w:rFonts w:ascii="Book Antiqua" w:hAnsi="Book Antiqua" w:cs="Times New Roman"/>
          <w:sz w:val="24"/>
          <w:szCs w:val="24"/>
        </w:rPr>
        <w:t>enomic stable; CIN</w:t>
      </w:r>
      <w:r w:rsidR="00E41449" w:rsidRPr="003344AF">
        <w:rPr>
          <w:rFonts w:ascii="Book Antiqua" w:hAnsi="Book Antiqua" w:cs="Times New Roman" w:hint="eastAsia"/>
          <w:sz w:val="24"/>
          <w:szCs w:val="24"/>
          <w:lang w:eastAsia="zh-CN"/>
        </w:rPr>
        <w:t xml:space="preserve">: </w:t>
      </w:r>
      <w:r w:rsidR="00E41449" w:rsidRPr="003344AF">
        <w:rPr>
          <w:rFonts w:ascii="Book Antiqua" w:hAnsi="Book Antiqua" w:cs="Times New Roman"/>
          <w:sz w:val="24"/>
          <w:szCs w:val="24"/>
        </w:rPr>
        <w:t>Chromosomal instability;</w:t>
      </w:r>
      <w:r w:rsidRPr="003344AF">
        <w:rPr>
          <w:rFonts w:ascii="Book Antiqua" w:hAnsi="Book Antiqua" w:cs="Times New Roman"/>
          <w:sz w:val="24"/>
          <w:szCs w:val="24"/>
        </w:rPr>
        <w:t xml:space="preserve"> MSS</w:t>
      </w:r>
      <w:r w:rsidR="00E41449" w:rsidRPr="003344AF">
        <w:rPr>
          <w:rFonts w:ascii="Book Antiqua" w:hAnsi="Book Antiqua" w:cs="Times New Roman" w:hint="eastAsia"/>
          <w:sz w:val="24"/>
          <w:szCs w:val="24"/>
          <w:lang w:eastAsia="zh-CN"/>
        </w:rPr>
        <w:t xml:space="preserve">: </w:t>
      </w:r>
      <w:r w:rsidR="00E41449" w:rsidRPr="003344AF">
        <w:rPr>
          <w:rFonts w:ascii="Book Antiqua" w:hAnsi="Book Antiqua" w:cs="Times New Roman"/>
          <w:sz w:val="24"/>
          <w:szCs w:val="24"/>
        </w:rPr>
        <w:t>M</w:t>
      </w:r>
      <w:r w:rsidRPr="003344AF">
        <w:rPr>
          <w:rFonts w:ascii="Book Antiqua" w:hAnsi="Book Antiqua" w:cs="Times New Roman"/>
          <w:sz w:val="24"/>
          <w:szCs w:val="24"/>
        </w:rPr>
        <w:t>icrosatellite stable; TP53</w:t>
      </w:r>
      <w:r w:rsidR="00E41449" w:rsidRPr="003344AF">
        <w:rPr>
          <w:rFonts w:ascii="Book Antiqua" w:hAnsi="Book Antiqua" w:cs="Times New Roman" w:hint="eastAsia"/>
          <w:sz w:val="24"/>
          <w:szCs w:val="24"/>
          <w:lang w:eastAsia="zh-CN"/>
        </w:rPr>
        <w:t xml:space="preserve">: </w:t>
      </w:r>
      <w:r w:rsidR="00E41449" w:rsidRPr="003344AF">
        <w:rPr>
          <w:rFonts w:ascii="Book Antiqua" w:hAnsi="Book Antiqua" w:cs="Times New Roman"/>
          <w:sz w:val="24"/>
          <w:szCs w:val="24"/>
        </w:rPr>
        <w:t>T</w:t>
      </w:r>
      <w:r w:rsidRPr="003344AF">
        <w:rPr>
          <w:rFonts w:ascii="Book Antiqua" w:hAnsi="Book Antiqua" w:cs="Times New Roman"/>
          <w:sz w:val="24"/>
          <w:szCs w:val="24"/>
        </w:rPr>
        <w:t>umo</w:t>
      </w:r>
      <w:r w:rsidR="00E41449" w:rsidRPr="003344AF">
        <w:rPr>
          <w:rFonts w:ascii="Book Antiqua" w:hAnsi="Book Antiqua" w:cs="Times New Roman" w:hint="eastAsia"/>
          <w:sz w:val="24"/>
          <w:szCs w:val="24"/>
          <w:lang w:eastAsia="zh-CN"/>
        </w:rPr>
        <w:t>u</w:t>
      </w:r>
      <w:r w:rsidR="00E41449" w:rsidRPr="003344AF">
        <w:rPr>
          <w:rFonts w:ascii="Book Antiqua" w:hAnsi="Book Antiqua" w:cs="Times New Roman"/>
          <w:sz w:val="24"/>
          <w:szCs w:val="24"/>
        </w:rPr>
        <w:t>r</w:t>
      </w:r>
      <w:r w:rsidR="00E41449" w:rsidRPr="003344AF">
        <w:rPr>
          <w:rFonts w:ascii="Book Antiqua" w:hAnsi="Book Antiqua" w:cs="Times New Roman" w:hint="eastAsia"/>
          <w:sz w:val="24"/>
          <w:szCs w:val="24"/>
          <w:lang w:eastAsia="zh-CN"/>
        </w:rPr>
        <w:t xml:space="preserve"> </w:t>
      </w:r>
      <w:r w:rsidR="00E41449" w:rsidRPr="003344AF">
        <w:rPr>
          <w:rFonts w:ascii="Book Antiqua" w:hAnsi="Book Antiqua" w:cs="Times New Roman"/>
          <w:sz w:val="24"/>
          <w:szCs w:val="24"/>
        </w:rPr>
        <w:t xml:space="preserve">protein 53; </w:t>
      </w:r>
      <w:r w:rsidRPr="003344AF">
        <w:rPr>
          <w:rFonts w:ascii="Book Antiqua" w:hAnsi="Book Antiqua" w:cs="Times New Roman"/>
          <w:sz w:val="24"/>
          <w:szCs w:val="24"/>
        </w:rPr>
        <w:t>EMT</w:t>
      </w:r>
      <w:r w:rsidR="00E41449" w:rsidRPr="003344AF">
        <w:rPr>
          <w:rFonts w:ascii="Book Antiqua" w:hAnsi="Book Antiqua" w:cs="Times New Roman" w:hint="eastAsia"/>
          <w:sz w:val="24"/>
          <w:szCs w:val="24"/>
          <w:lang w:eastAsia="zh-CN"/>
        </w:rPr>
        <w:t>:</w:t>
      </w:r>
      <w:r w:rsidR="00E41449" w:rsidRPr="003344AF">
        <w:rPr>
          <w:rFonts w:ascii="Book Antiqua" w:hAnsi="Book Antiqua" w:cs="Times New Roman"/>
          <w:sz w:val="24"/>
          <w:szCs w:val="24"/>
          <w:lang w:eastAsia="zh-CN"/>
        </w:rPr>
        <w:t xml:space="preserve"> </w:t>
      </w:r>
      <w:r w:rsidR="00E41449" w:rsidRPr="003344AF">
        <w:rPr>
          <w:rFonts w:ascii="Book Antiqua" w:hAnsi="Book Antiqua" w:cs="Times New Roman"/>
          <w:sz w:val="24"/>
          <w:szCs w:val="24"/>
        </w:rPr>
        <w:t>E</w:t>
      </w:r>
      <w:r w:rsidRPr="003344AF">
        <w:rPr>
          <w:rFonts w:ascii="Book Antiqua" w:hAnsi="Book Antiqua" w:cs="Times New Roman"/>
          <w:sz w:val="24"/>
          <w:szCs w:val="24"/>
        </w:rPr>
        <w:t>pithelia-mesenchymal transition.</w:t>
      </w:r>
    </w:p>
    <w:p w14:paraId="0EB26415" w14:textId="30488765" w:rsidR="00FB4AB8" w:rsidRPr="003344AF" w:rsidRDefault="00FB4AB8" w:rsidP="00A67D77">
      <w:pPr>
        <w:adjustRightInd w:val="0"/>
        <w:snapToGrid w:val="0"/>
        <w:spacing w:after="0" w:line="360" w:lineRule="auto"/>
        <w:jc w:val="both"/>
        <w:rPr>
          <w:rFonts w:ascii="Book Antiqua" w:hAnsi="Book Antiqua" w:cs="Times New Roman"/>
          <w:sz w:val="24"/>
          <w:szCs w:val="24"/>
          <w:lang w:eastAsia="zh-CN"/>
        </w:rPr>
        <w:sectPr w:rsidR="00FB4AB8" w:rsidRPr="003344AF" w:rsidSect="0081118E">
          <w:pgSz w:w="11907" w:h="16839" w:code="9"/>
          <w:pgMar w:top="1440" w:right="1440" w:bottom="1135" w:left="1440" w:header="720" w:footer="720" w:gutter="0"/>
          <w:cols w:space="720"/>
          <w:docGrid w:linePitch="360"/>
        </w:sectPr>
      </w:pPr>
      <w:r w:rsidRPr="003344AF">
        <w:rPr>
          <w:rFonts w:ascii="Book Antiqua" w:hAnsi="Book Antiqua" w:cs="Times New Roman"/>
          <w:sz w:val="24"/>
          <w:szCs w:val="24"/>
        </w:rPr>
        <w:br w:type="page"/>
      </w:r>
    </w:p>
    <w:p w14:paraId="718954F7" w14:textId="0C137BEA" w:rsidR="009122AC" w:rsidRPr="003344AF" w:rsidRDefault="009122AC" w:rsidP="00A67D77">
      <w:pPr>
        <w:adjustRightInd w:val="0"/>
        <w:snapToGrid w:val="0"/>
        <w:spacing w:after="0" w:line="360" w:lineRule="auto"/>
        <w:jc w:val="both"/>
        <w:rPr>
          <w:rFonts w:ascii="Book Antiqua" w:hAnsi="Book Antiqua" w:cs="Times New Roman"/>
          <w:sz w:val="24"/>
          <w:szCs w:val="24"/>
          <w:lang w:eastAsia="zh-CN"/>
        </w:rPr>
      </w:pPr>
      <w:r w:rsidRPr="003344AF">
        <w:rPr>
          <w:rFonts w:ascii="Book Antiqua" w:hAnsi="Book Antiqua" w:cs="Times New Roman"/>
          <w:b/>
          <w:sz w:val="24"/>
          <w:szCs w:val="24"/>
        </w:rPr>
        <w:lastRenderedPageBreak/>
        <w:t>Table 1</w:t>
      </w:r>
      <w:r w:rsidR="00FB4AB8" w:rsidRPr="003344AF">
        <w:rPr>
          <w:rFonts w:ascii="Book Antiqua" w:hAnsi="Book Antiqua" w:cs="Times New Roman" w:hint="eastAsia"/>
          <w:b/>
          <w:sz w:val="24"/>
          <w:szCs w:val="24"/>
          <w:lang w:eastAsia="zh-CN"/>
        </w:rPr>
        <w:t xml:space="preserve"> </w:t>
      </w:r>
      <w:r w:rsidR="00FB4AB8" w:rsidRPr="003344AF">
        <w:rPr>
          <w:rFonts w:ascii="Book Antiqua" w:hAnsi="Book Antiqua" w:cs="Times New Roman"/>
          <w:b/>
          <w:sz w:val="24"/>
          <w:szCs w:val="24"/>
        </w:rPr>
        <w:t xml:space="preserve">Selected active clinical trials involving molecular targeted therapies for specific </w:t>
      </w:r>
      <w:r w:rsidR="00E41449" w:rsidRPr="003344AF">
        <w:rPr>
          <w:rFonts w:ascii="Book Antiqua" w:hAnsi="Book Antiqua" w:cs="Times New Roman"/>
          <w:b/>
          <w:sz w:val="24"/>
          <w:szCs w:val="24"/>
        </w:rPr>
        <w:t>ga</w:t>
      </w:r>
      <w:r w:rsidR="00FB4AB8" w:rsidRPr="003344AF">
        <w:rPr>
          <w:rFonts w:ascii="Book Antiqua" w:hAnsi="Book Antiqua" w:cs="Times New Roman"/>
          <w:b/>
          <w:sz w:val="24"/>
          <w:szCs w:val="24"/>
        </w:rPr>
        <w:t>stric cancer</w:t>
      </w:r>
      <w:r w:rsidR="00F81C4D">
        <w:rPr>
          <w:rFonts w:ascii="Book Antiqua" w:hAnsi="Book Antiqua" w:cs="Times New Roman"/>
          <w:b/>
          <w:sz w:val="24"/>
          <w:szCs w:val="24"/>
        </w:rPr>
        <w:t xml:space="preserve"> subtypes</w:t>
      </w:r>
    </w:p>
    <w:tbl>
      <w:tblPr>
        <w:tblStyle w:val="PlainTable110"/>
        <w:tblW w:w="1658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22"/>
        <w:gridCol w:w="1555"/>
        <w:gridCol w:w="1984"/>
        <w:gridCol w:w="992"/>
        <w:gridCol w:w="1134"/>
        <w:gridCol w:w="1560"/>
        <w:gridCol w:w="1134"/>
        <w:gridCol w:w="850"/>
        <w:gridCol w:w="851"/>
        <w:gridCol w:w="850"/>
        <w:gridCol w:w="1418"/>
        <w:gridCol w:w="1275"/>
      </w:tblGrid>
      <w:tr w:rsidR="003344AF" w:rsidRPr="003344AF" w14:paraId="1DCF957E" w14:textId="77777777" w:rsidTr="00E41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auto"/>
            <w:hideMark/>
          </w:tcPr>
          <w:p w14:paraId="1C87EEDE" w14:textId="3716BE5A" w:rsidR="009122AC" w:rsidRPr="003344AF" w:rsidRDefault="00E41449" w:rsidP="00A67D77">
            <w:pPr>
              <w:adjustRightInd w:val="0"/>
              <w:snapToGrid w:val="0"/>
              <w:spacing w:line="360" w:lineRule="auto"/>
              <w:jc w:val="both"/>
              <w:rPr>
                <w:rFonts w:ascii="Book Antiqua" w:eastAsia="Times New Roman" w:hAnsi="Book Antiqua" w:cs="Times New Roman"/>
                <w:sz w:val="24"/>
                <w:szCs w:val="24"/>
              </w:rPr>
            </w:pPr>
            <w:r w:rsidRPr="003344AF">
              <w:rPr>
                <w:rFonts w:ascii="Book Antiqua" w:eastAsia="Times New Roman" w:hAnsi="Book Antiqua" w:cs="Times New Roman"/>
                <w:sz w:val="24"/>
                <w:szCs w:val="24"/>
              </w:rPr>
              <w:t>GC</w:t>
            </w:r>
            <w:r w:rsidRPr="003344AF">
              <w:rPr>
                <w:rFonts w:ascii="Book Antiqua" w:hAnsi="Book Antiqua" w:cs="Times New Roman" w:hint="eastAsia"/>
                <w:sz w:val="24"/>
                <w:szCs w:val="24"/>
                <w:lang w:eastAsia="zh-CN"/>
              </w:rPr>
              <w:t xml:space="preserve"> </w:t>
            </w:r>
            <w:r w:rsidRPr="003344AF">
              <w:rPr>
                <w:rFonts w:ascii="Book Antiqua" w:eastAsia="Times New Roman" w:hAnsi="Book Antiqua" w:cs="Times New Roman"/>
                <w:sz w:val="24"/>
                <w:szCs w:val="24"/>
              </w:rPr>
              <w:t>s</w:t>
            </w:r>
            <w:r w:rsidR="009122AC" w:rsidRPr="003344AF">
              <w:rPr>
                <w:rFonts w:ascii="Book Antiqua" w:eastAsia="Times New Roman" w:hAnsi="Book Antiqua" w:cs="Times New Roman"/>
                <w:sz w:val="24"/>
                <w:szCs w:val="24"/>
              </w:rPr>
              <w:t>ubtype</w:t>
            </w:r>
          </w:p>
        </w:tc>
        <w:tc>
          <w:tcPr>
            <w:tcW w:w="1422" w:type="dxa"/>
            <w:vMerge w:val="restart"/>
            <w:shd w:val="clear" w:color="auto" w:fill="auto"/>
            <w:hideMark/>
          </w:tcPr>
          <w:p w14:paraId="25E3777E" w14:textId="77777777" w:rsidR="009122AC" w:rsidRPr="003344AF" w:rsidRDefault="009122AC" w:rsidP="00E414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Molecular target</w:t>
            </w:r>
          </w:p>
        </w:tc>
        <w:tc>
          <w:tcPr>
            <w:tcW w:w="1555" w:type="dxa"/>
            <w:vMerge w:val="restart"/>
            <w:shd w:val="clear" w:color="auto" w:fill="auto"/>
            <w:hideMark/>
          </w:tcPr>
          <w:p w14:paraId="226BE322" w14:textId="77777777" w:rsidR="009122AC" w:rsidRPr="003344AF" w:rsidRDefault="009122AC" w:rsidP="00E414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Therapeutic agents</w:t>
            </w:r>
          </w:p>
        </w:tc>
        <w:tc>
          <w:tcPr>
            <w:tcW w:w="1984" w:type="dxa"/>
            <w:vMerge w:val="restart"/>
            <w:shd w:val="clear" w:color="auto" w:fill="auto"/>
            <w:hideMark/>
          </w:tcPr>
          <w:p w14:paraId="1FF55856" w14:textId="77777777" w:rsidR="009122AC" w:rsidRPr="003344AF" w:rsidRDefault="009122AC" w:rsidP="00E414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Clinical trial name (ID)</w:t>
            </w:r>
          </w:p>
        </w:tc>
        <w:tc>
          <w:tcPr>
            <w:tcW w:w="992" w:type="dxa"/>
            <w:vMerge w:val="restart"/>
            <w:shd w:val="clear" w:color="auto" w:fill="auto"/>
            <w:hideMark/>
          </w:tcPr>
          <w:p w14:paraId="224A8B93" w14:textId="77777777" w:rsidR="009122AC" w:rsidRPr="003344AF" w:rsidRDefault="009122AC" w:rsidP="00E414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Phase</w:t>
            </w:r>
          </w:p>
        </w:tc>
        <w:tc>
          <w:tcPr>
            <w:tcW w:w="1134" w:type="dxa"/>
            <w:vMerge w:val="restart"/>
            <w:shd w:val="clear" w:color="auto" w:fill="auto"/>
            <w:hideMark/>
          </w:tcPr>
          <w:p w14:paraId="20D93FF3" w14:textId="77777777" w:rsidR="009122AC" w:rsidRPr="003344AF" w:rsidRDefault="009122AC" w:rsidP="00E414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Patients</w:t>
            </w:r>
          </w:p>
        </w:tc>
        <w:tc>
          <w:tcPr>
            <w:tcW w:w="1560" w:type="dxa"/>
            <w:vMerge w:val="restart"/>
            <w:shd w:val="clear" w:color="auto" w:fill="auto"/>
            <w:hideMark/>
          </w:tcPr>
          <w:p w14:paraId="497713EF" w14:textId="2A5B3CA6" w:rsidR="009122AC" w:rsidRPr="003344AF" w:rsidRDefault="009122AC" w:rsidP="00E414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 xml:space="preserve">Aditional </w:t>
            </w:r>
            <w:r w:rsidR="00E41449" w:rsidRPr="003344AF">
              <w:rPr>
                <w:rFonts w:ascii="Book Antiqua" w:eastAsia="Times New Roman" w:hAnsi="Book Antiqua" w:cs="Times New Roman"/>
                <w:sz w:val="24"/>
                <w:szCs w:val="24"/>
              </w:rPr>
              <w:t>t</w:t>
            </w:r>
            <w:r w:rsidRPr="003344AF">
              <w:rPr>
                <w:rFonts w:ascii="Book Antiqua" w:eastAsia="Times New Roman" w:hAnsi="Book Antiqua" w:cs="Times New Roman"/>
                <w:sz w:val="24"/>
                <w:szCs w:val="24"/>
              </w:rPr>
              <w:t>reatments</w:t>
            </w:r>
          </w:p>
        </w:tc>
        <w:tc>
          <w:tcPr>
            <w:tcW w:w="1134" w:type="dxa"/>
            <w:vMerge w:val="restart"/>
            <w:shd w:val="clear" w:color="auto" w:fill="auto"/>
          </w:tcPr>
          <w:p w14:paraId="78449CAD" w14:textId="77777777" w:rsidR="009122AC" w:rsidRPr="003344AF" w:rsidRDefault="009122AC" w:rsidP="00E414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ESCD</w:t>
            </w:r>
          </w:p>
        </w:tc>
        <w:tc>
          <w:tcPr>
            <w:tcW w:w="2551" w:type="dxa"/>
            <w:gridSpan w:val="3"/>
            <w:shd w:val="clear" w:color="auto" w:fill="auto"/>
          </w:tcPr>
          <w:p w14:paraId="7B3B856A" w14:textId="77777777" w:rsidR="009122AC" w:rsidRPr="003344AF" w:rsidRDefault="009122AC" w:rsidP="00E414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rPr>
            </w:pPr>
            <w:r w:rsidRPr="003344AF">
              <w:rPr>
                <w:rFonts w:ascii="Book Antiqua" w:eastAsia="Times New Roman" w:hAnsi="Book Antiqua" w:cs="Times New Roman"/>
                <w:sz w:val="24"/>
                <w:szCs w:val="24"/>
              </w:rPr>
              <w:t>Clinical efficiency</w:t>
            </w:r>
          </w:p>
        </w:tc>
        <w:tc>
          <w:tcPr>
            <w:tcW w:w="1418" w:type="dxa"/>
            <w:vMerge w:val="restart"/>
            <w:shd w:val="clear" w:color="auto" w:fill="auto"/>
            <w:hideMark/>
          </w:tcPr>
          <w:p w14:paraId="357A3B5B" w14:textId="77777777" w:rsidR="009122AC" w:rsidRPr="003344AF" w:rsidRDefault="009122AC" w:rsidP="00E414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Condition</w:t>
            </w:r>
          </w:p>
        </w:tc>
        <w:tc>
          <w:tcPr>
            <w:tcW w:w="1275" w:type="dxa"/>
            <w:vMerge w:val="restart"/>
            <w:shd w:val="clear" w:color="auto" w:fill="auto"/>
            <w:hideMark/>
          </w:tcPr>
          <w:p w14:paraId="2D43D1AD" w14:textId="77777777" w:rsidR="009122AC" w:rsidRPr="003344AF" w:rsidRDefault="009122AC" w:rsidP="00E4144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Study (citation)</w:t>
            </w:r>
          </w:p>
        </w:tc>
      </w:tr>
      <w:tr w:rsidR="003344AF" w:rsidRPr="003344AF" w14:paraId="08FD1ADA"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hideMark/>
          </w:tcPr>
          <w:p w14:paraId="3FA6CCBA"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hideMark/>
          </w:tcPr>
          <w:p w14:paraId="7D08E01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hideMark/>
          </w:tcPr>
          <w:p w14:paraId="588AFC5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984" w:type="dxa"/>
            <w:vMerge/>
            <w:shd w:val="clear" w:color="auto" w:fill="auto"/>
            <w:hideMark/>
          </w:tcPr>
          <w:p w14:paraId="66FEC7C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vMerge/>
            <w:shd w:val="clear" w:color="auto" w:fill="auto"/>
            <w:hideMark/>
          </w:tcPr>
          <w:p w14:paraId="57421B8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134" w:type="dxa"/>
            <w:vMerge/>
            <w:shd w:val="clear" w:color="auto" w:fill="auto"/>
            <w:hideMark/>
          </w:tcPr>
          <w:p w14:paraId="1E26801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60" w:type="dxa"/>
            <w:vMerge/>
            <w:shd w:val="clear" w:color="auto" w:fill="auto"/>
            <w:hideMark/>
          </w:tcPr>
          <w:p w14:paraId="460C530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134" w:type="dxa"/>
            <w:vMerge/>
            <w:shd w:val="clear" w:color="auto" w:fill="auto"/>
          </w:tcPr>
          <w:p w14:paraId="61DA5CF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112CF0E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ORR</w:t>
            </w:r>
          </w:p>
        </w:tc>
        <w:tc>
          <w:tcPr>
            <w:tcW w:w="851" w:type="dxa"/>
            <w:shd w:val="clear" w:color="auto" w:fill="auto"/>
            <w:hideMark/>
          </w:tcPr>
          <w:p w14:paraId="0423B0B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mOS</w:t>
            </w:r>
          </w:p>
        </w:tc>
        <w:tc>
          <w:tcPr>
            <w:tcW w:w="850" w:type="dxa"/>
            <w:shd w:val="clear" w:color="auto" w:fill="auto"/>
            <w:hideMark/>
          </w:tcPr>
          <w:p w14:paraId="683EC5D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mPFS</w:t>
            </w:r>
          </w:p>
        </w:tc>
        <w:tc>
          <w:tcPr>
            <w:tcW w:w="1418" w:type="dxa"/>
            <w:vMerge/>
            <w:shd w:val="clear" w:color="auto" w:fill="auto"/>
            <w:hideMark/>
          </w:tcPr>
          <w:p w14:paraId="4B391B9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275" w:type="dxa"/>
            <w:vMerge/>
            <w:shd w:val="clear" w:color="auto" w:fill="auto"/>
            <w:hideMark/>
          </w:tcPr>
          <w:p w14:paraId="68E3DF5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08A7501D" w14:textId="77777777" w:rsidTr="00E41449">
        <w:trPr>
          <w:trHeight w:val="931"/>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auto"/>
            <w:hideMark/>
          </w:tcPr>
          <w:p w14:paraId="70FBE0C7"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bCs w:val="0"/>
                <w:sz w:val="24"/>
                <w:szCs w:val="24"/>
              </w:rPr>
            </w:pPr>
            <w:r w:rsidRPr="003344AF">
              <w:rPr>
                <w:rFonts w:ascii="Book Antiqua" w:eastAsia="Times New Roman" w:hAnsi="Book Antiqua" w:cs="Times New Roman"/>
                <w:b w:val="0"/>
                <w:sz w:val="24"/>
                <w:szCs w:val="24"/>
              </w:rPr>
              <w:t> EBV</w:t>
            </w:r>
          </w:p>
          <w:p w14:paraId="09EB2C5B" w14:textId="421F6AA3" w:rsidR="009122AC" w:rsidRPr="003344AF" w:rsidRDefault="009122AC" w:rsidP="00A67D77">
            <w:pPr>
              <w:adjustRightInd w:val="0"/>
              <w:snapToGrid w:val="0"/>
              <w:spacing w:line="360" w:lineRule="auto"/>
              <w:jc w:val="both"/>
              <w:rPr>
                <w:rFonts w:ascii="Book Antiqua" w:hAnsi="Book Antiqua" w:cs="Times New Roman"/>
                <w:b w:val="0"/>
                <w:sz w:val="24"/>
                <w:szCs w:val="24"/>
                <w:lang w:eastAsia="zh-CN"/>
              </w:rPr>
            </w:pPr>
          </w:p>
        </w:tc>
        <w:tc>
          <w:tcPr>
            <w:tcW w:w="1422" w:type="dxa"/>
            <w:vMerge w:val="restart"/>
            <w:shd w:val="clear" w:color="auto" w:fill="auto"/>
            <w:hideMark/>
          </w:tcPr>
          <w:p w14:paraId="1E114E7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PD-1</w:t>
            </w:r>
          </w:p>
        </w:tc>
        <w:tc>
          <w:tcPr>
            <w:tcW w:w="1555" w:type="dxa"/>
            <w:vMerge w:val="restart"/>
            <w:shd w:val="clear" w:color="auto" w:fill="auto"/>
            <w:hideMark/>
          </w:tcPr>
          <w:p w14:paraId="18FCEA6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Pembrolizumab</w:t>
            </w:r>
          </w:p>
        </w:tc>
        <w:tc>
          <w:tcPr>
            <w:tcW w:w="1984" w:type="dxa"/>
            <w:shd w:val="clear" w:color="auto" w:fill="auto"/>
            <w:hideMark/>
          </w:tcPr>
          <w:p w14:paraId="39BA295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 xml:space="preserve">KEYNOTE-059 </w:t>
            </w:r>
            <w:hyperlink r:id="rId69" w:history="1">
              <w:r w:rsidRPr="003344AF">
                <w:rPr>
                  <w:rStyle w:val="Hyperlink"/>
                  <w:rFonts w:ascii="Book Antiqua" w:eastAsia="Times New Roman" w:hAnsi="Book Antiqua" w:cs="Times New Roman"/>
                  <w:color w:val="auto"/>
                  <w:sz w:val="24"/>
                  <w:szCs w:val="24"/>
                  <w:u w:val="none"/>
                </w:rPr>
                <w:t>(NCT02335411)</w:t>
              </w:r>
            </w:hyperlink>
          </w:p>
        </w:tc>
        <w:tc>
          <w:tcPr>
            <w:tcW w:w="992" w:type="dxa"/>
            <w:shd w:val="clear" w:color="auto" w:fill="auto"/>
            <w:hideMark/>
          </w:tcPr>
          <w:p w14:paraId="35D0F55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w:t>
            </w:r>
          </w:p>
          <w:p w14:paraId="2C60619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134" w:type="dxa"/>
            <w:shd w:val="clear" w:color="auto" w:fill="auto"/>
            <w:hideMark/>
          </w:tcPr>
          <w:p w14:paraId="088DDCE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316</w:t>
            </w:r>
          </w:p>
          <w:p w14:paraId="455FDF4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60" w:type="dxa"/>
            <w:shd w:val="clear" w:color="auto" w:fill="auto"/>
            <w:hideMark/>
          </w:tcPr>
          <w:p w14:paraId="0A05BFC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Cis+5-FU</w:t>
            </w:r>
          </w:p>
          <w:p w14:paraId="199BCB81" w14:textId="77777777" w:rsidR="009122AC" w:rsidRPr="003344AF" w:rsidRDefault="009122AC" w:rsidP="003344AF">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p>
        </w:tc>
        <w:tc>
          <w:tcPr>
            <w:tcW w:w="1134" w:type="dxa"/>
            <w:shd w:val="clear" w:color="auto" w:fill="auto"/>
          </w:tcPr>
          <w:p w14:paraId="4E9969B2" w14:textId="54B57D4C" w:rsidR="009122AC" w:rsidRPr="003344AF" w:rsidRDefault="00E4144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3344AF">
              <w:rPr>
                <w:rFonts w:ascii="Book Antiqua" w:eastAsia="Times New Roman" w:hAnsi="Book Antiqua" w:cs="Times New Roman"/>
                <w:sz w:val="24"/>
                <w:szCs w:val="24"/>
              </w:rPr>
              <w:t>May 2019</w:t>
            </w:r>
          </w:p>
        </w:tc>
        <w:tc>
          <w:tcPr>
            <w:tcW w:w="850" w:type="dxa"/>
            <w:shd w:val="clear" w:color="auto" w:fill="auto"/>
          </w:tcPr>
          <w:p w14:paraId="6E78B50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11.6%</w:t>
            </w:r>
          </w:p>
        </w:tc>
        <w:tc>
          <w:tcPr>
            <w:tcW w:w="851" w:type="dxa"/>
            <w:shd w:val="clear" w:color="auto" w:fill="auto"/>
            <w:hideMark/>
          </w:tcPr>
          <w:p w14:paraId="27C5551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5.6</w:t>
            </w:r>
          </w:p>
          <w:p w14:paraId="585EFA5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hideMark/>
          </w:tcPr>
          <w:p w14:paraId="4EB706B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2</w:t>
            </w:r>
          </w:p>
        </w:tc>
        <w:tc>
          <w:tcPr>
            <w:tcW w:w="1418" w:type="dxa"/>
            <w:shd w:val="clear" w:color="auto" w:fill="auto"/>
            <w:hideMark/>
          </w:tcPr>
          <w:p w14:paraId="01BAF8C1" w14:textId="13057DBD" w:rsidR="009122AC" w:rsidRPr="003344AF" w:rsidRDefault="00E4144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3344AF">
              <w:rPr>
                <w:rFonts w:ascii="Book Antiqua" w:eastAsia="Times New Roman" w:hAnsi="Book Antiqua" w:cs="Times New Roman"/>
                <w:sz w:val="24"/>
                <w:szCs w:val="24"/>
              </w:rPr>
              <w:t>Rec/Met GC</w:t>
            </w:r>
          </w:p>
        </w:tc>
        <w:tc>
          <w:tcPr>
            <w:tcW w:w="1275" w:type="dxa"/>
            <w:shd w:val="clear" w:color="auto" w:fill="auto"/>
            <w:hideMark/>
          </w:tcPr>
          <w:p w14:paraId="7CE5C2D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3344AF">
              <w:rPr>
                <w:rFonts w:ascii="Book Antiqua" w:eastAsia="Times New Roman" w:hAnsi="Book Antiqua" w:cs="Times New Roman"/>
                <w:sz w:val="24"/>
                <w:szCs w:val="24"/>
              </w:rPr>
              <w:fldChar w:fldCharType="begin"/>
            </w:r>
            <w:r w:rsidRPr="003344AF">
              <w:rPr>
                <w:rFonts w:ascii="Book Antiqua" w:eastAsia="Times New Roman" w:hAnsi="Book Antiqua" w:cs="Times New Roman"/>
                <w:sz w:val="24"/>
                <w:szCs w:val="24"/>
              </w:rPr>
              <w:instrText xml:space="preserve"> ADDIN EN.CITE &lt;EndNote&gt;&lt;Cite&gt;&lt;Author&gt;Fuchs&lt;/Author&gt;&lt;Year&gt;2017&lt;/Year&gt;&lt;RecNum&gt;7&lt;/RecNum&gt;&lt;DisplayText&gt;&lt;style face="superscript"&gt;[37]&lt;/style&gt;&lt;/DisplayText&gt;&lt;record&gt;&lt;rec-number&gt;7&lt;/rec-number&gt;&lt;foreign-keys&gt;&lt;key app="EN" db-id="2t50wftpre9fs8ef99pxtzsi9esatpzdvws9" timestamp="0"&gt;7&lt;/key&gt;&lt;/foreign-keys&gt;&lt;ref-type name="Journal Article"&gt;17&lt;/ref-type&gt;&lt;contributors&gt;&lt;authors&gt;&lt;author&gt;Charles S. Fuchs&lt;/author&gt;&lt;author&gt;Toshihiko Doi&lt;/author&gt;&lt;author&gt;Raymond Woo-Jun Jang&lt;/author&gt;&lt;author&gt;Kei Muro&lt;/author&gt;&lt;author&gt;Taroh Satoh&lt;/author&gt;&lt;author&gt;Manuela Machado&lt;/author&gt;&lt;author&gt;Weijing Sun&lt;/author&gt;&lt;author&gt;Shadia Ibrahim Jalal&lt;/author&gt;&lt;author&gt;Manish A. Shah&lt;/author&gt;&lt;author&gt;Jean-Philippe Metges&lt;/author&gt;&lt;author&gt;Marcelo Garrido&lt;/author&gt;&lt;author&gt;Talia Golan&lt;/author&gt;&lt;author&gt;Mario Mandala&lt;/author&gt;&lt;author&gt;Zev A. Wainberg&lt;/author&gt;&lt;author&gt;Daniel V.T. Catenacci&lt;/author&gt;&lt;author&gt;Yung-Jue Bang&lt;/author&gt;&lt;author&gt;Jiangdian Wang&lt;/author&gt;&lt;author&gt;Minori Koshiji&lt;/author&gt;&lt;author&gt;Rita P. Dalal&lt;/author&gt;&lt;author&gt;Harry H. Yoon&lt;/author&gt;&lt;/authors&gt;&lt;/contributors&gt;&lt;titles&gt;&lt;title&gt;KEYNOTE-059 cohort 1: Efficacy and safety of pembrolizumab (pembro) monotherapy in patients with previously treated advanced gastric cancer&lt;/title&gt;&lt;secondary-title&gt;Journal of Clinical Oncology&lt;/secondary-title&gt;&lt;/titles&gt;&lt;periodical&gt;&lt;full-title&gt;Journal of Clinical Oncology&lt;/full-title&gt;&lt;/periodical&gt;&lt;pages&gt;4003-4003&lt;/pages&gt;&lt;volume&gt;35&lt;/volume&gt;&lt;number&gt;15_suppl&lt;/number&gt;&lt;dates&gt;&lt;year&gt;2017&lt;/year&gt;&lt;/dates&gt;&lt;urls&gt;&lt;related-urls&gt;&lt;url&gt;http://ascopubs.org/doi/abs/10.1200/JCO.2017.35.15_suppl.4003&lt;/url&gt;&lt;/related-urls&gt;&lt;/urls&gt;&lt;electronic-resource-num&gt;10.1200/JCO.2017.35.15_suppl.4003&lt;/electronic-resource-num&gt;&lt;/record&gt;&lt;/Cite&gt;&lt;/EndNote&gt;</w:instrText>
            </w:r>
            <w:r w:rsidRPr="003344AF">
              <w:rPr>
                <w:rFonts w:ascii="Book Antiqua" w:eastAsia="Times New Roman" w:hAnsi="Book Antiqua" w:cs="Times New Roman"/>
                <w:sz w:val="24"/>
                <w:szCs w:val="24"/>
              </w:rPr>
              <w:fldChar w:fldCharType="separate"/>
            </w:r>
            <w:r w:rsidRPr="003344AF">
              <w:rPr>
                <w:rFonts w:ascii="Book Antiqua" w:eastAsia="Times New Roman" w:hAnsi="Book Antiqua" w:cs="Times New Roman"/>
                <w:noProof/>
                <w:sz w:val="24"/>
                <w:szCs w:val="24"/>
              </w:rPr>
              <w:t>[37]</w:t>
            </w:r>
            <w:r w:rsidRPr="003344AF">
              <w:rPr>
                <w:rFonts w:ascii="Book Antiqua" w:eastAsia="Times New Roman" w:hAnsi="Book Antiqua" w:cs="Times New Roman"/>
                <w:sz w:val="24"/>
                <w:szCs w:val="24"/>
              </w:rPr>
              <w:fldChar w:fldCharType="end"/>
            </w:r>
          </w:p>
          <w:p w14:paraId="15701A2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3733E8DB"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15B92023"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tcPr>
          <w:p w14:paraId="7A1289A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555" w:type="dxa"/>
            <w:vMerge/>
            <w:shd w:val="clear" w:color="auto" w:fill="auto"/>
          </w:tcPr>
          <w:p w14:paraId="3437823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984" w:type="dxa"/>
            <w:shd w:val="clear" w:color="auto" w:fill="auto"/>
          </w:tcPr>
          <w:p w14:paraId="508B5AC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 xml:space="preserve">KEYNOTE-061 </w:t>
            </w:r>
            <w:hyperlink r:id="rId70" w:history="1">
              <w:r w:rsidRPr="003344AF">
                <w:rPr>
                  <w:rStyle w:val="Hyperlink"/>
                  <w:rFonts w:ascii="Book Antiqua" w:eastAsia="Times New Roman" w:hAnsi="Book Antiqua" w:cs="Times New Roman"/>
                  <w:color w:val="auto"/>
                  <w:sz w:val="24"/>
                  <w:szCs w:val="24"/>
                  <w:u w:val="none"/>
                </w:rPr>
                <w:t>(NCT02370498)</w:t>
              </w:r>
            </w:hyperlink>
          </w:p>
        </w:tc>
        <w:tc>
          <w:tcPr>
            <w:tcW w:w="992" w:type="dxa"/>
            <w:shd w:val="clear" w:color="auto" w:fill="auto"/>
          </w:tcPr>
          <w:p w14:paraId="0D27A77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III</w:t>
            </w:r>
          </w:p>
        </w:tc>
        <w:tc>
          <w:tcPr>
            <w:tcW w:w="1134" w:type="dxa"/>
            <w:shd w:val="clear" w:color="auto" w:fill="auto"/>
          </w:tcPr>
          <w:p w14:paraId="454F77A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592</w:t>
            </w:r>
          </w:p>
        </w:tc>
        <w:tc>
          <w:tcPr>
            <w:tcW w:w="1560" w:type="dxa"/>
            <w:shd w:val="clear" w:color="auto" w:fill="auto"/>
          </w:tcPr>
          <w:p w14:paraId="14AD7D0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Paclitaxel</w:t>
            </w:r>
          </w:p>
        </w:tc>
        <w:tc>
          <w:tcPr>
            <w:tcW w:w="1134" w:type="dxa"/>
            <w:shd w:val="clear" w:color="auto" w:fill="auto"/>
          </w:tcPr>
          <w:p w14:paraId="5EA28D6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July 2019</w:t>
            </w:r>
          </w:p>
        </w:tc>
        <w:tc>
          <w:tcPr>
            <w:tcW w:w="850" w:type="dxa"/>
            <w:shd w:val="clear" w:color="auto" w:fill="auto"/>
          </w:tcPr>
          <w:p w14:paraId="1D18493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47BCB84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failed</w:t>
            </w:r>
          </w:p>
        </w:tc>
        <w:tc>
          <w:tcPr>
            <w:tcW w:w="850" w:type="dxa"/>
            <w:shd w:val="clear" w:color="auto" w:fill="auto"/>
          </w:tcPr>
          <w:p w14:paraId="2DF6C06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6E40213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Adv GC</w:t>
            </w:r>
          </w:p>
        </w:tc>
        <w:tc>
          <w:tcPr>
            <w:tcW w:w="1275" w:type="dxa"/>
            <w:shd w:val="clear" w:color="auto" w:fill="auto"/>
          </w:tcPr>
          <w:p w14:paraId="2D47D14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fldChar w:fldCharType="begin"/>
            </w:r>
            <w:r w:rsidRPr="003344AF">
              <w:rPr>
                <w:rFonts w:ascii="Book Antiqua" w:eastAsia="Times New Roman" w:hAnsi="Book Antiqua" w:cs="Times New Roman"/>
                <w:sz w:val="24"/>
                <w:szCs w:val="24"/>
              </w:rPr>
              <w:instrText xml:space="preserve"> ADDIN EN.CITE &lt;EndNote&gt;&lt;Cite&gt;&lt;Author&gt;Merck&lt;/Author&gt;&lt;Year&gt;2017&lt;/Year&gt;&lt;RecNum&gt;8&lt;/RecNum&gt;&lt;DisplayText&gt;&lt;style face="superscript"&gt;[38]&lt;/style&gt;&lt;/DisplayText&gt;&lt;record&gt;&lt;rec-number&gt;8&lt;/rec-number&gt;&lt;foreign-keys&gt;&lt;key app="EN" db-id="2t50wftpre9fs8ef99pxtzsi9esatpzdvws9" timestamp="0"&gt;8&lt;/key&gt;&lt;/foreign-keys&gt;&lt;ref-type name="Web Page"&gt;12&lt;/ref-type&gt;&lt;contributors&gt;&lt;authors&gt;&lt;author&gt;Merck&lt;/author&gt;&lt;/authors&gt;&lt;/contributors&gt;&lt;titles&gt;&lt;title&gt;Merck Provides Update on KEYNOTE-061, a Phase 3 Study of KEYTRUDA® (pembrolizumab) in Previously Treated Patients with Gastric or Gastroesophageal Junction Adenocarcinoma&lt;/title&gt;&lt;/titles&gt;&lt;volume&gt;2018&lt;/volume&gt;&lt;number&gt;21 Feb&lt;/number&gt;&lt;dates&gt;&lt;year&gt;2017&lt;/year&gt;&lt;/dates&gt;&lt;urls&gt;&lt;related-urls&gt;&lt;url&gt;http://investors.merck.com/news/press-release-details/2017/Merck-Provides-Update-on-KEYNOTE-061-a-Phase-3-Study-of-KEYTRUDA-pembrolizumab-in-Previously-Treated-Patients-with-Gastric-or-Gastroesophageal-Junction-Adenocarcinoma/default.aspx&lt;/url&gt;&lt;/related-urls&gt;&lt;/urls&gt;&lt;/record&gt;&lt;/Cite&gt;&lt;/EndNote&gt;</w:instrText>
            </w:r>
            <w:r w:rsidRPr="003344AF">
              <w:rPr>
                <w:rFonts w:ascii="Book Antiqua" w:eastAsia="Times New Roman" w:hAnsi="Book Antiqua" w:cs="Times New Roman"/>
                <w:sz w:val="24"/>
                <w:szCs w:val="24"/>
              </w:rPr>
              <w:fldChar w:fldCharType="separate"/>
            </w:r>
            <w:r w:rsidRPr="003344AF">
              <w:rPr>
                <w:rFonts w:ascii="Book Antiqua" w:eastAsia="Times New Roman" w:hAnsi="Book Antiqua" w:cs="Times New Roman"/>
                <w:noProof/>
                <w:sz w:val="24"/>
                <w:szCs w:val="24"/>
              </w:rPr>
              <w:t>[38]</w:t>
            </w:r>
            <w:r w:rsidRPr="003344AF">
              <w:rPr>
                <w:rFonts w:ascii="Book Antiqua" w:eastAsia="Times New Roman" w:hAnsi="Book Antiqua" w:cs="Times New Roman"/>
                <w:sz w:val="24"/>
                <w:szCs w:val="24"/>
              </w:rPr>
              <w:fldChar w:fldCharType="end"/>
            </w:r>
          </w:p>
        </w:tc>
      </w:tr>
      <w:tr w:rsidR="003344AF" w:rsidRPr="003344AF" w14:paraId="2AFC6DFF"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5D78FA84"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tcPr>
          <w:p w14:paraId="052F757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555" w:type="dxa"/>
            <w:vMerge/>
            <w:shd w:val="clear" w:color="auto" w:fill="auto"/>
          </w:tcPr>
          <w:p w14:paraId="08B9419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984" w:type="dxa"/>
            <w:shd w:val="clear" w:color="auto" w:fill="auto"/>
          </w:tcPr>
          <w:p w14:paraId="46156FD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Hyperlink"/>
                <w:rFonts w:ascii="Book Antiqua" w:eastAsia="Times New Roman" w:hAnsi="Book Antiqua" w:cs="Times New Roman"/>
                <w:color w:val="auto"/>
                <w:sz w:val="24"/>
                <w:szCs w:val="24"/>
                <w:u w:val="none"/>
              </w:rPr>
            </w:pPr>
            <w:r w:rsidRPr="003344AF">
              <w:rPr>
                <w:rFonts w:ascii="Book Antiqua" w:eastAsia="Times New Roman" w:hAnsi="Book Antiqua" w:cs="Times New Roman"/>
                <w:sz w:val="24"/>
                <w:szCs w:val="24"/>
              </w:rPr>
              <w:t xml:space="preserve">KEYNOTE-062 </w:t>
            </w:r>
            <w:hyperlink r:id="rId71" w:history="1">
              <w:r w:rsidRPr="003344AF">
                <w:rPr>
                  <w:rStyle w:val="Hyperlink"/>
                  <w:rFonts w:ascii="Book Antiqua" w:eastAsia="Times New Roman" w:hAnsi="Book Antiqua" w:cs="Times New Roman"/>
                  <w:color w:val="auto"/>
                  <w:sz w:val="24"/>
                  <w:szCs w:val="24"/>
                  <w:u w:val="none"/>
                </w:rPr>
                <w:t>(NCT02494583)</w:t>
              </w:r>
            </w:hyperlink>
          </w:p>
        </w:tc>
        <w:tc>
          <w:tcPr>
            <w:tcW w:w="992" w:type="dxa"/>
            <w:shd w:val="clear" w:color="auto" w:fill="auto"/>
          </w:tcPr>
          <w:p w14:paraId="3F70FB0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III</w:t>
            </w:r>
          </w:p>
        </w:tc>
        <w:tc>
          <w:tcPr>
            <w:tcW w:w="1134" w:type="dxa"/>
            <w:shd w:val="clear" w:color="auto" w:fill="auto"/>
          </w:tcPr>
          <w:p w14:paraId="6C5B068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764</w:t>
            </w:r>
          </w:p>
        </w:tc>
        <w:tc>
          <w:tcPr>
            <w:tcW w:w="1560" w:type="dxa"/>
            <w:shd w:val="clear" w:color="auto" w:fill="auto"/>
          </w:tcPr>
          <w:p w14:paraId="7B16FBE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Cis+5-FU(X)</w:t>
            </w:r>
          </w:p>
        </w:tc>
        <w:tc>
          <w:tcPr>
            <w:tcW w:w="1134" w:type="dxa"/>
            <w:shd w:val="clear" w:color="auto" w:fill="auto"/>
          </w:tcPr>
          <w:p w14:paraId="3BC9CA7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June 2020</w:t>
            </w:r>
          </w:p>
        </w:tc>
        <w:tc>
          <w:tcPr>
            <w:tcW w:w="850" w:type="dxa"/>
            <w:shd w:val="clear" w:color="auto" w:fill="auto"/>
          </w:tcPr>
          <w:p w14:paraId="47692E7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29277E8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6B2D632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4741707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Adv GC</w:t>
            </w:r>
          </w:p>
        </w:tc>
        <w:tc>
          <w:tcPr>
            <w:tcW w:w="1275" w:type="dxa"/>
            <w:shd w:val="clear" w:color="auto" w:fill="auto"/>
          </w:tcPr>
          <w:p w14:paraId="3483450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6FA53F3C" w14:textId="77777777" w:rsidTr="00E41449">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31148F8D"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tcPr>
          <w:p w14:paraId="7CD3EBB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555" w:type="dxa"/>
            <w:vMerge/>
            <w:shd w:val="clear" w:color="auto" w:fill="auto"/>
          </w:tcPr>
          <w:p w14:paraId="6907917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984" w:type="dxa"/>
            <w:shd w:val="clear" w:color="auto" w:fill="auto"/>
          </w:tcPr>
          <w:p w14:paraId="626574E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eastAsia="Times New Roman" w:hAnsi="Book Antiqua" w:cs="Times New Roman"/>
                <w:sz w:val="24"/>
                <w:szCs w:val="24"/>
              </w:rPr>
              <w:t xml:space="preserve">KEYNOTE-585 </w:t>
            </w:r>
            <w:hyperlink r:id="rId72" w:history="1">
              <w:r w:rsidRPr="003344AF">
                <w:rPr>
                  <w:rStyle w:val="Hyperlink"/>
                  <w:rFonts w:ascii="Book Antiqua" w:eastAsia="Times New Roman" w:hAnsi="Book Antiqua" w:cs="Times New Roman"/>
                  <w:color w:val="auto"/>
                  <w:sz w:val="24"/>
                  <w:szCs w:val="24"/>
                  <w:u w:val="none"/>
                </w:rPr>
                <w:t>(NCT03221426)</w:t>
              </w:r>
            </w:hyperlink>
          </w:p>
        </w:tc>
        <w:tc>
          <w:tcPr>
            <w:tcW w:w="992" w:type="dxa"/>
            <w:shd w:val="clear" w:color="auto" w:fill="auto"/>
          </w:tcPr>
          <w:p w14:paraId="69428B7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eastAsia="Times New Roman" w:hAnsi="Book Antiqua" w:cs="Times New Roman"/>
                <w:sz w:val="24"/>
                <w:szCs w:val="24"/>
              </w:rPr>
              <w:t>III</w:t>
            </w:r>
          </w:p>
        </w:tc>
        <w:tc>
          <w:tcPr>
            <w:tcW w:w="1134" w:type="dxa"/>
            <w:shd w:val="clear" w:color="auto" w:fill="auto"/>
          </w:tcPr>
          <w:p w14:paraId="38EE6F3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eastAsia="Times New Roman" w:hAnsi="Book Antiqua" w:cs="Times New Roman"/>
                <w:sz w:val="24"/>
                <w:szCs w:val="24"/>
              </w:rPr>
              <w:t>860</w:t>
            </w:r>
          </w:p>
        </w:tc>
        <w:tc>
          <w:tcPr>
            <w:tcW w:w="1560" w:type="dxa"/>
            <w:shd w:val="clear" w:color="auto" w:fill="auto"/>
          </w:tcPr>
          <w:p w14:paraId="2E2D4FE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eastAsia="Times New Roman" w:hAnsi="Book Antiqua" w:cs="Times New Roman"/>
                <w:sz w:val="24"/>
                <w:szCs w:val="24"/>
              </w:rPr>
              <w:t>Cis+X(5-FU) or FLOT</w:t>
            </w:r>
          </w:p>
        </w:tc>
        <w:tc>
          <w:tcPr>
            <w:tcW w:w="1134" w:type="dxa"/>
            <w:shd w:val="clear" w:color="auto" w:fill="auto"/>
          </w:tcPr>
          <w:p w14:paraId="1B5FDA6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eastAsia="Times New Roman" w:hAnsi="Book Antiqua" w:cs="Times New Roman"/>
                <w:sz w:val="24"/>
                <w:szCs w:val="24"/>
              </w:rPr>
              <w:t>July 2023</w:t>
            </w:r>
          </w:p>
        </w:tc>
        <w:tc>
          <w:tcPr>
            <w:tcW w:w="850" w:type="dxa"/>
            <w:shd w:val="clear" w:color="auto" w:fill="auto"/>
          </w:tcPr>
          <w:p w14:paraId="4749F70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7B95E8E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4114FCA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5D2E3E0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eastAsia="Times New Roman" w:hAnsi="Book Antiqua" w:cs="Times New Roman"/>
                <w:sz w:val="24"/>
                <w:szCs w:val="24"/>
              </w:rPr>
              <w:t>GC</w:t>
            </w:r>
          </w:p>
        </w:tc>
        <w:tc>
          <w:tcPr>
            <w:tcW w:w="1275" w:type="dxa"/>
            <w:shd w:val="clear" w:color="auto" w:fill="auto"/>
          </w:tcPr>
          <w:p w14:paraId="520D9F4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45682AE0" w14:textId="77777777" w:rsidTr="00E41449">
        <w:trPr>
          <w:trHeight w:val="28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hideMark/>
          </w:tcPr>
          <w:p w14:paraId="3177E113"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hideMark/>
          </w:tcPr>
          <w:p w14:paraId="5F026E8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vMerge w:val="restart"/>
            <w:shd w:val="clear" w:color="auto" w:fill="auto"/>
            <w:hideMark/>
          </w:tcPr>
          <w:p w14:paraId="7B579FC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Nivolumab +/-Ipilimumab (CTLA4 inhibitor)</w:t>
            </w:r>
          </w:p>
        </w:tc>
        <w:tc>
          <w:tcPr>
            <w:tcW w:w="1984" w:type="dxa"/>
            <w:shd w:val="clear" w:color="auto" w:fill="auto"/>
            <w:hideMark/>
          </w:tcPr>
          <w:p w14:paraId="6B98F0C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ONO-4538-38 (</w:t>
            </w:r>
            <w:hyperlink r:id="rId73" w:history="1">
              <w:r w:rsidRPr="003344AF">
                <w:rPr>
                  <w:rStyle w:val="Hyperlink"/>
                  <w:rFonts w:ascii="Book Antiqua" w:eastAsia="Times New Roman" w:hAnsi="Book Antiqua" w:cs="Times New Roman"/>
                  <w:color w:val="auto"/>
                  <w:sz w:val="24"/>
                  <w:szCs w:val="24"/>
                  <w:u w:val="none"/>
                </w:rPr>
                <w:t>NCT03006705</w:t>
              </w:r>
            </w:hyperlink>
            <w:r w:rsidRPr="003344AF">
              <w:rPr>
                <w:rFonts w:ascii="Book Antiqua" w:eastAsia="Times New Roman" w:hAnsi="Book Antiqua" w:cs="Times New Roman"/>
                <w:sz w:val="24"/>
                <w:szCs w:val="24"/>
              </w:rPr>
              <w:t>)</w:t>
            </w:r>
          </w:p>
        </w:tc>
        <w:tc>
          <w:tcPr>
            <w:tcW w:w="992" w:type="dxa"/>
            <w:shd w:val="clear" w:color="auto" w:fill="auto"/>
            <w:hideMark/>
          </w:tcPr>
          <w:p w14:paraId="655AD72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III</w:t>
            </w:r>
          </w:p>
        </w:tc>
        <w:tc>
          <w:tcPr>
            <w:tcW w:w="1134" w:type="dxa"/>
            <w:shd w:val="clear" w:color="auto" w:fill="auto"/>
            <w:hideMark/>
          </w:tcPr>
          <w:p w14:paraId="68FC64D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700</w:t>
            </w:r>
          </w:p>
        </w:tc>
        <w:tc>
          <w:tcPr>
            <w:tcW w:w="1560" w:type="dxa"/>
            <w:shd w:val="clear" w:color="auto" w:fill="auto"/>
            <w:hideMark/>
          </w:tcPr>
          <w:p w14:paraId="35B60B2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 xml:space="preserve">S-1 or </w:t>
            </w:r>
            <w:r w:rsidRPr="003344AF">
              <w:rPr>
                <w:rFonts w:ascii="Book Antiqua" w:hAnsi="Book Antiqua" w:cs="Times New Roman"/>
                <w:sz w:val="24"/>
                <w:szCs w:val="24"/>
              </w:rPr>
              <w:t>XOX</w:t>
            </w:r>
          </w:p>
          <w:p w14:paraId="23D7096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134" w:type="dxa"/>
            <w:shd w:val="clear" w:color="auto" w:fill="auto"/>
          </w:tcPr>
          <w:p w14:paraId="6122186D" w14:textId="1699A0D5" w:rsidR="009122AC" w:rsidRPr="003344AF" w:rsidRDefault="003344AF" w:rsidP="003344AF">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Pr>
                <w:rFonts w:ascii="Book Antiqua" w:eastAsia="Times New Roman" w:hAnsi="Book Antiqua" w:cs="Times New Roman"/>
                <w:sz w:val="24"/>
                <w:szCs w:val="24"/>
              </w:rPr>
              <w:t>June 2010</w:t>
            </w:r>
          </w:p>
        </w:tc>
        <w:tc>
          <w:tcPr>
            <w:tcW w:w="850" w:type="dxa"/>
            <w:shd w:val="clear" w:color="auto" w:fill="auto"/>
          </w:tcPr>
          <w:p w14:paraId="740FEFE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hideMark/>
          </w:tcPr>
          <w:p w14:paraId="227356B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hideMark/>
          </w:tcPr>
          <w:p w14:paraId="3DD3B18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hideMark/>
          </w:tcPr>
          <w:p w14:paraId="48B3CBB9" w14:textId="1EBBD8B5" w:rsidR="009122AC" w:rsidRPr="003344AF" w:rsidRDefault="003344AF" w:rsidP="003344AF">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Pr>
                <w:rFonts w:ascii="Book Antiqua" w:eastAsia="Times New Roman" w:hAnsi="Book Antiqua" w:cs="Times New Roman"/>
                <w:sz w:val="24"/>
                <w:szCs w:val="24"/>
              </w:rPr>
              <w:t>Stage III GC</w:t>
            </w:r>
          </w:p>
        </w:tc>
        <w:tc>
          <w:tcPr>
            <w:tcW w:w="1275" w:type="dxa"/>
            <w:shd w:val="clear" w:color="auto" w:fill="auto"/>
            <w:hideMark/>
          </w:tcPr>
          <w:p w14:paraId="349B506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2D197554"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4841BAB3"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tcPr>
          <w:p w14:paraId="1CA4516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66D29C6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984" w:type="dxa"/>
            <w:shd w:val="clear" w:color="auto" w:fill="auto"/>
          </w:tcPr>
          <w:p w14:paraId="38C5FA2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 xml:space="preserve">CheckMate649 </w:t>
            </w:r>
            <w:hyperlink r:id="rId74" w:history="1">
              <w:r w:rsidRPr="003344AF">
                <w:rPr>
                  <w:rStyle w:val="Hyperlink"/>
                  <w:rFonts w:ascii="Book Antiqua" w:eastAsia="Times New Roman" w:hAnsi="Book Antiqua" w:cs="Times New Roman"/>
                  <w:color w:val="auto"/>
                  <w:sz w:val="24"/>
                  <w:szCs w:val="24"/>
                  <w:u w:val="none"/>
                </w:rPr>
                <w:t>(NCT02872116)</w:t>
              </w:r>
            </w:hyperlink>
          </w:p>
        </w:tc>
        <w:tc>
          <w:tcPr>
            <w:tcW w:w="992" w:type="dxa"/>
            <w:shd w:val="clear" w:color="auto" w:fill="auto"/>
          </w:tcPr>
          <w:p w14:paraId="1E1B480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III</w:t>
            </w:r>
          </w:p>
        </w:tc>
        <w:tc>
          <w:tcPr>
            <w:tcW w:w="1134" w:type="dxa"/>
            <w:shd w:val="clear" w:color="auto" w:fill="auto"/>
          </w:tcPr>
          <w:p w14:paraId="17A6C01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1266</w:t>
            </w:r>
          </w:p>
        </w:tc>
        <w:tc>
          <w:tcPr>
            <w:tcW w:w="1560" w:type="dxa"/>
            <w:shd w:val="clear" w:color="auto" w:fill="auto"/>
          </w:tcPr>
          <w:p w14:paraId="7323BE6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XOX or FOLFOX</w:t>
            </w:r>
          </w:p>
        </w:tc>
        <w:tc>
          <w:tcPr>
            <w:tcW w:w="1134" w:type="dxa"/>
            <w:shd w:val="clear" w:color="auto" w:fill="auto"/>
          </w:tcPr>
          <w:p w14:paraId="3D4CF21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Oct 2021</w:t>
            </w:r>
          </w:p>
        </w:tc>
        <w:tc>
          <w:tcPr>
            <w:tcW w:w="850" w:type="dxa"/>
            <w:shd w:val="clear" w:color="auto" w:fill="auto"/>
          </w:tcPr>
          <w:p w14:paraId="4BEFAF9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4531561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10C1208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5C08AE6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Adv/Met GC</w:t>
            </w:r>
          </w:p>
        </w:tc>
        <w:tc>
          <w:tcPr>
            <w:tcW w:w="1275" w:type="dxa"/>
            <w:shd w:val="clear" w:color="auto" w:fill="auto"/>
          </w:tcPr>
          <w:p w14:paraId="5417B8C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09AD736E"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44B6DDB9"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tcPr>
          <w:p w14:paraId="3664E39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577CDCF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984" w:type="dxa"/>
            <w:shd w:val="clear" w:color="auto" w:fill="auto"/>
          </w:tcPr>
          <w:p w14:paraId="6C35F54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 xml:space="preserve">ONO-4538-37 </w:t>
            </w:r>
            <w:hyperlink r:id="rId75" w:history="1">
              <w:r w:rsidRPr="003344AF">
                <w:rPr>
                  <w:rStyle w:val="Hyperlink"/>
                  <w:rFonts w:ascii="Book Antiqua" w:eastAsia="Times New Roman" w:hAnsi="Book Antiqua" w:cs="Times New Roman"/>
                  <w:color w:val="auto"/>
                  <w:sz w:val="24"/>
                  <w:szCs w:val="24"/>
                  <w:u w:val="none"/>
                </w:rPr>
                <w:t>(NCT02746796)</w:t>
              </w:r>
            </w:hyperlink>
          </w:p>
        </w:tc>
        <w:tc>
          <w:tcPr>
            <w:tcW w:w="992" w:type="dxa"/>
            <w:shd w:val="clear" w:color="auto" w:fill="auto"/>
          </w:tcPr>
          <w:p w14:paraId="6D0E8C5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II/III</w:t>
            </w:r>
          </w:p>
        </w:tc>
        <w:tc>
          <w:tcPr>
            <w:tcW w:w="1134" w:type="dxa"/>
            <w:shd w:val="clear" w:color="auto" w:fill="auto"/>
          </w:tcPr>
          <w:p w14:paraId="6229C0D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680</w:t>
            </w:r>
          </w:p>
        </w:tc>
        <w:tc>
          <w:tcPr>
            <w:tcW w:w="1560" w:type="dxa"/>
            <w:shd w:val="clear" w:color="auto" w:fill="auto"/>
          </w:tcPr>
          <w:p w14:paraId="76D7C19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SOX or XOX</w:t>
            </w:r>
          </w:p>
        </w:tc>
        <w:tc>
          <w:tcPr>
            <w:tcW w:w="1134" w:type="dxa"/>
            <w:shd w:val="clear" w:color="auto" w:fill="auto"/>
          </w:tcPr>
          <w:p w14:paraId="4E2B5EC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Aug 2020</w:t>
            </w:r>
          </w:p>
        </w:tc>
        <w:tc>
          <w:tcPr>
            <w:tcW w:w="850" w:type="dxa"/>
            <w:shd w:val="clear" w:color="auto" w:fill="auto"/>
          </w:tcPr>
          <w:p w14:paraId="70DFE1B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57E3191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3E47ACF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5EC3D02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Adv/Rec GC</w:t>
            </w:r>
          </w:p>
        </w:tc>
        <w:tc>
          <w:tcPr>
            <w:tcW w:w="1275" w:type="dxa"/>
            <w:shd w:val="clear" w:color="auto" w:fill="auto"/>
          </w:tcPr>
          <w:p w14:paraId="19165AF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2C68C038"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5E31FC6E"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tcPr>
          <w:p w14:paraId="3EADEE0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3190D21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984" w:type="dxa"/>
            <w:shd w:val="clear" w:color="auto" w:fill="auto"/>
          </w:tcPr>
          <w:p w14:paraId="1BD79C0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shd w:val="clear" w:color="auto" w:fill="FFFFFF"/>
              </w:rPr>
              <w:t xml:space="preserve">ONO-4538-12 </w:t>
            </w:r>
            <w:hyperlink r:id="rId76" w:history="1">
              <w:r w:rsidRPr="003344AF">
                <w:rPr>
                  <w:rStyle w:val="Hyperlink"/>
                  <w:rFonts w:ascii="Book Antiqua" w:hAnsi="Book Antiqua" w:cs="Times New Roman"/>
                  <w:color w:val="auto"/>
                  <w:sz w:val="24"/>
                  <w:szCs w:val="24"/>
                  <w:u w:val="none"/>
                  <w:shd w:val="clear" w:color="auto" w:fill="FFFFFF"/>
                </w:rPr>
                <w:t>(</w:t>
              </w:r>
              <w:r w:rsidRPr="003344AF">
                <w:rPr>
                  <w:rStyle w:val="Hyperlink"/>
                  <w:rFonts w:ascii="Book Antiqua" w:eastAsia="Times New Roman" w:hAnsi="Book Antiqua" w:cs="Times New Roman"/>
                  <w:color w:val="auto"/>
                  <w:sz w:val="24"/>
                  <w:szCs w:val="24"/>
                  <w:u w:val="none"/>
                </w:rPr>
                <w:t>NCT02267343)</w:t>
              </w:r>
            </w:hyperlink>
          </w:p>
        </w:tc>
        <w:tc>
          <w:tcPr>
            <w:tcW w:w="992" w:type="dxa"/>
            <w:shd w:val="clear" w:color="auto" w:fill="auto"/>
          </w:tcPr>
          <w:p w14:paraId="3988DDA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eastAsia="Times New Roman" w:hAnsi="Book Antiqua" w:cs="Times New Roman"/>
                <w:sz w:val="24"/>
                <w:szCs w:val="24"/>
              </w:rPr>
              <w:t>III</w:t>
            </w:r>
          </w:p>
        </w:tc>
        <w:tc>
          <w:tcPr>
            <w:tcW w:w="1134" w:type="dxa"/>
            <w:shd w:val="clear" w:color="auto" w:fill="auto"/>
          </w:tcPr>
          <w:p w14:paraId="52AC433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eastAsia="Times New Roman" w:hAnsi="Book Antiqua" w:cs="Times New Roman"/>
                <w:sz w:val="24"/>
                <w:szCs w:val="24"/>
              </w:rPr>
              <w:t>480</w:t>
            </w:r>
          </w:p>
        </w:tc>
        <w:tc>
          <w:tcPr>
            <w:tcW w:w="1560" w:type="dxa"/>
            <w:shd w:val="clear" w:color="auto" w:fill="auto"/>
          </w:tcPr>
          <w:p w14:paraId="359B258A" w14:textId="459C6EC3" w:rsidR="009122AC" w:rsidRPr="003344AF" w:rsidRDefault="009122AC" w:rsidP="003344AF">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 xml:space="preserve">Nivolumab </w:t>
            </w:r>
            <w:r w:rsidRPr="003344AF">
              <w:rPr>
                <w:rFonts w:ascii="Book Antiqua" w:hAnsi="Book Antiqua" w:cs="Times New Roman"/>
                <w:i/>
                <w:sz w:val="24"/>
                <w:szCs w:val="24"/>
              </w:rPr>
              <w:t>vs</w:t>
            </w:r>
            <w:r w:rsidRPr="003344AF">
              <w:rPr>
                <w:rFonts w:ascii="Book Antiqua" w:hAnsi="Book Antiqua" w:cs="Times New Roman"/>
                <w:sz w:val="24"/>
                <w:szCs w:val="24"/>
              </w:rPr>
              <w:t xml:space="preserve"> Placebo</w:t>
            </w:r>
          </w:p>
        </w:tc>
        <w:tc>
          <w:tcPr>
            <w:tcW w:w="1134" w:type="dxa"/>
            <w:shd w:val="clear" w:color="auto" w:fill="auto"/>
          </w:tcPr>
          <w:p w14:paraId="1BFBFE7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eastAsia="Times New Roman" w:hAnsi="Book Antiqua" w:cs="Times New Roman"/>
                <w:sz w:val="24"/>
                <w:szCs w:val="24"/>
              </w:rPr>
              <w:t>Aug 2017</w:t>
            </w:r>
          </w:p>
        </w:tc>
        <w:tc>
          <w:tcPr>
            <w:tcW w:w="850" w:type="dxa"/>
            <w:shd w:val="clear" w:color="auto" w:fill="auto"/>
          </w:tcPr>
          <w:p w14:paraId="2D5D10B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11.2%</w:t>
            </w:r>
          </w:p>
        </w:tc>
        <w:tc>
          <w:tcPr>
            <w:tcW w:w="851" w:type="dxa"/>
            <w:shd w:val="clear" w:color="auto" w:fill="auto"/>
          </w:tcPr>
          <w:p w14:paraId="66560F6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5.32/4.14</w:t>
            </w:r>
          </w:p>
          <w:p w14:paraId="0E997F45" w14:textId="5C6ECA1A"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i/>
                <w:sz w:val="24"/>
                <w:szCs w:val="24"/>
              </w:rPr>
            </w:pPr>
            <w:r w:rsidRPr="003344AF">
              <w:rPr>
                <w:rFonts w:ascii="Book Antiqua" w:eastAsia="Times New Roman" w:hAnsi="Book Antiqua" w:cs="Times New Roman"/>
                <w:i/>
                <w:sz w:val="24"/>
                <w:szCs w:val="24"/>
              </w:rPr>
              <w:lastRenderedPageBreak/>
              <w:t>P</w:t>
            </w:r>
            <w:r w:rsidR="003344AF">
              <w:rPr>
                <w:rFonts w:ascii="Book Antiqua" w:hAnsi="Book Antiqua" w:cs="Times New Roman" w:hint="eastAsia"/>
                <w:i/>
                <w:sz w:val="24"/>
                <w:szCs w:val="24"/>
                <w:lang w:eastAsia="zh-CN"/>
              </w:rPr>
              <w:t xml:space="preserve"> </w:t>
            </w:r>
            <w:r w:rsidRPr="003344AF">
              <w:rPr>
                <w:rFonts w:ascii="Book Antiqua" w:eastAsia="Times New Roman" w:hAnsi="Book Antiqua" w:cs="Times New Roman"/>
                <w:i/>
                <w:sz w:val="24"/>
                <w:szCs w:val="24"/>
              </w:rPr>
              <w:t>&lt;</w:t>
            </w:r>
            <w:r w:rsidR="003344AF">
              <w:rPr>
                <w:rFonts w:ascii="Book Antiqua" w:hAnsi="Book Antiqua" w:cs="Times New Roman" w:hint="eastAsia"/>
                <w:i/>
                <w:sz w:val="24"/>
                <w:szCs w:val="24"/>
                <w:lang w:eastAsia="zh-CN"/>
              </w:rPr>
              <w:t xml:space="preserve"> </w:t>
            </w:r>
            <w:r w:rsidRPr="003344AF">
              <w:rPr>
                <w:rFonts w:ascii="Book Antiqua" w:eastAsia="Times New Roman" w:hAnsi="Book Antiqua" w:cs="Times New Roman"/>
                <w:i/>
                <w:sz w:val="24"/>
                <w:szCs w:val="24"/>
              </w:rPr>
              <w:t>0.0001</w:t>
            </w:r>
          </w:p>
        </w:tc>
        <w:tc>
          <w:tcPr>
            <w:tcW w:w="850" w:type="dxa"/>
            <w:shd w:val="clear" w:color="auto" w:fill="auto"/>
          </w:tcPr>
          <w:p w14:paraId="31B42AE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lastRenderedPageBreak/>
              <w:t>1.61/1.45</w:t>
            </w:r>
          </w:p>
        </w:tc>
        <w:tc>
          <w:tcPr>
            <w:tcW w:w="1418" w:type="dxa"/>
            <w:shd w:val="clear" w:color="auto" w:fill="auto"/>
          </w:tcPr>
          <w:p w14:paraId="67DF63B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Adv/Rec GC</w:t>
            </w:r>
          </w:p>
        </w:tc>
        <w:tc>
          <w:tcPr>
            <w:tcW w:w="1275" w:type="dxa"/>
            <w:shd w:val="clear" w:color="auto" w:fill="auto"/>
          </w:tcPr>
          <w:p w14:paraId="000073D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fldChar w:fldCharType="begin"/>
            </w:r>
            <w:r w:rsidRPr="003344AF">
              <w:rPr>
                <w:rFonts w:ascii="Book Antiqua" w:eastAsia="Times New Roman" w:hAnsi="Book Antiqua" w:cs="Times New Roman"/>
                <w:sz w:val="24"/>
                <w:szCs w:val="24"/>
              </w:rPr>
              <w:instrText xml:space="preserve"> ADDIN EN.CITE &lt;EndNote&gt;&lt;Cite&gt;&lt;Author&gt;Kang&lt;/Author&gt;&lt;Year&gt;2017&lt;/Year&gt;&lt;RecNum&gt;40&lt;/RecNum&gt;&lt;DisplayText&gt;&lt;style face="superscript"&gt;[40]&lt;/style&gt;&lt;/DisplayText&gt;&lt;record&gt;&lt;rec-number&gt;40&lt;/rec-number&gt;&lt;foreign-keys&gt;&lt;key app="EN" db-id="2t50wftpre9fs8ef99pxtzsi9esatpzdvws9" timestamp="1520072027"&gt;40&lt;/key&gt;&lt;/foreign-keys&gt;&lt;ref-type name="Journal Article"&gt;17&lt;/ref-type&gt;&lt;contributors&gt;&lt;authors&gt;&lt;author&gt;Yoon Koo Kang&lt;/author&gt;&lt;author&gt;Taroh Satoh&lt;/author&gt;&lt;author&gt;Min Hee Ryu&lt;/author&gt;&lt;author&gt;Yee Chao&lt;/author&gt;&lt;author&gt;Ken Kato&lt;/author&gt;&lt;author&gt;Hyun Cheol Chung&lt;/author&gt;&lt;author&gt;Jen Shi Chen&lt;/author&gt;&lt;author&gt;Kei Muro&lt;/author&gt;&lt;author&gt;Won Ki Kang&lt;/author&gt;&lt;author&gt;Takaki Yoshikawa&lt;/author&gt;&lt;author&gt;Sang Cheul Oh&lt;/author&gt;&lt;author&gt;Takao Tamura&lt;/author&gt;&lt;author&gt;Keun Wook Lee&lt;/author&gt;&lt;author&gt;Narikazu Boku&lt;/author&gt;&lt;author&gt;Li Tzong Chen&lt;/author&gt;&lt;/authors&gt;&lt;/contributors&gt;&lt;titles&gt;&lt;title&gt;Nivolumab (ONO-4538/BMS-936558) as salvage treatment after second or later-line chemotherapy for advanced gastric or gastro-esophageal junction cancer (AGC): A double-blinded, randomized, phase III trial&lt;/title&gt;&lt;secondary-title&gt;Journal of Clinical Oncology&lt;/secondary-title&gt;&lt;/titles&gt;&lt;periodical&gt;&lt;full-title&gt;Journal of Clinical Oncology&lt;/full-title&gt;&lt;/periodical&gt;&lt;pages&gt;2-2&lt;/pages&gt;&lt;volume&gt;35&lt;/volume&gt;&lt;number&gt;4_suppl&lt;/number&gt;&lt;dates&gt;&lt;year&gt;2017&lt;/year&gt;&lt;/dates&gt;&lt;urls&gt;&lt;related-urls&gt;&lt;url&gt;http://ascopubs.org/doi/abs/10.1200/JCO.2017.35.4_suppl.2&lt;/url&gt;&lt;/related-urls&gt;&lt;/urls&gt;&lt;electronic-resource-num&gt;10.1200/JCO.2017.35.4_suppl.2&lt;/electronic-resource-num&gt;&lt;/record&gt;&lt;/Cite&gt;&lt;/EndNote&gt;</w:instrText>
            </w:r>
            <w:r w:rsidRPr="003344AF">
              <w:rPr>
                <w:rFonts w:ascii="Book Antiqua" w:eastAsia="Times New Roman" w:hAnsi="Book Antiqua" w:cs="Times New Roman"/>
                <w:sz w:val="24"/>
                <w:szCs w:val="24"/>
              </w:rPr>
              <w:fldChar w:fldCharType="separate"/>
            </w:r>
            <w:r w:rsidRPr="003344AF">
              <w:rPr>
                <w:rFonts w:ascii="Book Antiqua" w:eastAsia="Times New Roman" w:hAnsi="Book Antiqua" w:cs="Times New Roman"/>
                <w:noProof/>
                <w:sz w:val="24"/>
                <w:szCs w:val="24"/>
              </w:rPr>
              <w:t>[40]</w:t>
            </w:r>
            <w:r w:rsidRPr="003344AF">
              <w:rPr>
                <w:rFonts w:ascii="Book Antiqua" w:eastAsia="Times New Roman" w:hAnsi="Book Antiqua" w:cs="Times New Roman"/>
                <w:sz w:val="24"/>
                <w:szCs w:val="24"/>
              </w:rPr>
              <w:fldChar w:fldCharType="end"/>
            </w:r>
          </w:p>
        </w:tc>
      </w:tr>
      <w:tr w:rsidR="003344AF" w:rsidRPr="003344AF" w14:paraId="435978B7"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hideMark/>
          </w:tcPr>
          <w:p w14:paraId="49A2F844"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val="restart"/>
            <w:shd w:val="clear" w:color="auto" w:fill="auto"/>
            <w:hideMark/>
          </w:tcPr>
          <w:p w14:paraId="0C1B1AC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PD-L1</w:t>
            </w:r>
          </w:p>
          <w:p w14:paraId="06DE0D9F" w14:textId="09327A02"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hideMark/>
          </w:tcPr>
          <w:p w14:paraId="0FBD466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Avelumab</w:t>
            </w:r>
          </w:p>
        </w:tc>
        <w:tc>
          <w:tcPr>
            <w:tcW w:w="1984" w:type="dxa"/>
            <w:shd w:val="clear" w:color="auto" w:fill="auto"/>
            <w:hideMark/>
          </w:tcPr>
          <w:p w14:paraId="6B41EB3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 xml:space="preserve">JAVELIN Gastric 300 </w:t>
            </w:r>
            <w:r w:rsidRPr="003344AF">
              <w:rPr>
                <w:rFonts w:ascii="Book Antiqua" w:hAnsi="Book Antiqua" w:cs="Times New Roman"/>
                <w:sz w:val="24"/>
                <w:szCs w:val="24"/>
              </w:rPr>
              <w:t>(</w:t>
            </w:r>
            <w:hyperlink r:id="rId77" w:history="1">
              <w:r w:rsidRPr="003344AF">
                <w:rPr>
                  <w:rStyle w:val="Hyperlink"/>
                  <w:rFonts w:ascii="Book Antiqua" w:hAnsi="Book Antiqua" w:cs="Times New Roman"/>
                  <w:color w:val="auto"/>
                  <w:sz w:val="24"/>
                  <w:szCs w:val="24"/>
                  <w:u w:val="none"/>
                </w:rPr>
                <w:t>N</w:t>
              </w:r>
              <w:r w:rsidRPr="003344AF">
                <w:rPr>
                  <w:rStyle w:val="Hyperlink"/>
                  <w:rFonts w:ascii="Book Antiqua" w:hAnsi="Book Antiqua" w:cs="Times New Roman"/>
                  <w:color w:val="auto"/>
                  <w:sz w:val="24"/>
                  <w:szCs w:val="24"/>
                  <w:u w:val="none"/>
                  <w:shd w:val="clear" w:color="auto" w:fill="FFFFFF"/>
                </w:rPr>
                <w:t>CT02625623</w:t>
              </w:r>
            </w:hyperlink>
            <w:r w:rsidRPr="003344AF">
              <w:rPr>
                <w:rFonts w:ascii="Book Antiqua" w:hAnsi="Book Antiqua" w:cs="Times New Roman"/>
                <w:sz w:val="24"/>
                <w:szCs w:val="24"/>
                <w:shd w:val="clear" w:color="auto" w:fill="FFFFFF"/>
              </w:rPr>
              <w:t>)</w:t>
            </w:r>
          </w:p>
        </w:tc>
        <w:tc>
          <w:tcPr>
            <w:tcW w:w="992" w:type="dxa"/>
            <w:shd w:val="clear" w:color="auto" w:fill="auto"/>
            <w:hideMark/>
          </w:tcPr>
          <w:p w14:paraId="5AE9F0C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III</w:t>
            </w:r>
          </w:p>
        </w:tc>
        <w:tc>
          <w:tcPr>
            <w:tcW w:w="1134" w:type="dxa"/>
            <w:shd w:val="clear" w:color="auto" w:fill="auto"/>
            <w:hideMark/>
          </w:tcPr>
          <w:p w14:paraId="5BC7D57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371</w:t>
            </w:r>
          </w:p>
        </w:tc>
        <w:tc>
          <w:tcPr>
            <w:tcW w:w="1560" w:type="dxa"/>
            <w:shd w:val="clear" w:color="auto" w:fill="auto"/>
            <w:hideMark/>
          </w:tcPr>
          <w:p w14:paraId="1C5627A1" w14:textId="16FEA47A"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Avelumab +</w:t>
            </w:r>
            <w:r w:rsidR="003344AF">
              <w:rPr>
                <w:rFonts w:ascii="Book Antiqua" w:hAnsi="Book Antiqua" w:cs="Times New Roman" w:hint="eastAsia"/>
                <w:sz w:val="24"/>
                <w:szCs w:val="24"/>
                <w:lang w:eastAsia="zh-CN"/>
              </w:rPr>
              <w:t xml:space="preserve"> </w:t>
            </w:r>
            <w:r w:rsidRPr="003344AF">
              <w:rPr>
                <w:rFonts w:ascii="Book Antiqua" w:eastAsia="Times New Roman" w:hAnsi="Book Antiqua" w:cs="Times New Roman"/>
                <w:sz w:val="24"/>
                <w:szCs w:val="24"/>
              </w:rPr>
              <w:t xml:space="preserve">BSC </w:t>
            </w:r>
            <w:r w:rsidR="003344AF">
              <w:rPr>
                <w:rFonts w:ascii="Book Antiqua" w:eastAsia="Times New Roman" w:hAnsi="Book Antiqua" w:cs="Times New Roman"/>
                <w:i/>
                <w:sz w:val="24"/>
                <w:szCs w:val="24"/>
              </w:rPr>
              <w:t>vs</w:t>
            </w:r>
            <w:r w:rsidR="003344AF">
              <w:rPr>
                <w:rFonts w:ascii="Book Antiqua" w:hAnsi="Book Antiqua" w:cs="Times New Roman" w:hint="eastAsia"/>
                <w:i/>
                <w:sz w:val="24"/>
                <w:szCs w:val="24"/>
                <w:lang w:eastAsia="zh-CN"/>
              </w:rPr>
              <w:t xml:space="preserve"> </w:t>
            </w:r>
            <w:r w:rsidRPr="003344AF">
              <w:rPr>
                <w:rFonts w:ascii="Book Antiqua" w:eastAsia="Times New Roman" w:hAnsi="Book Antiqua" w:cs="Times New Roman"/>
                <w:sz w:val="24"/>
                <w:szCs w:val="24"/>
              </w:rPr>
              <w:t>Irinotecan</w:t>
            </w:r>
            <w:r w:rsidR="003344AF">
              <w:rPr>
                <w:rFonts w:ascii="Book Antiqua" w:hAnsi="Book Antiqua" w:cs="Times New Roman" w:hint="eastAsia"/>
                <w:sz w:val="24"/>
                <w:szCs w:val="24"/>
                <w:lang w:eastAsia="zh-CN"/>
              </w:rPr>
              <w:t xml:space="preserve"> </w:t>
            </w:r>
            <w:r w:rsidRPr="003344AF">
              <w:rPr>
                <w:rFonts w:ascii="Book Antiqua" w:eastAsia="Times New Roman"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eastAsia="Times New Roman" w:hAnsi="Book Antiqua" w:cs="Times New Roman"/>
                <w:sz w:val="24"/>
                <w:szCs w:val="24"/>
              </w:rPr>
              <w:t>Paclitaxel</w:t>
            </w:r>
          </w:p>
        </w:tc>
        <w:tc>
          <w:tcPr>
            <w:tcW w:w="1134" w:type="dxa"/>
            <w:shd w:val="clear" w:color="auto" w:fill="auto"/>
          </w:tcPr>
          <w:p w14:paraId="303B11B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Sept 2020</w:t>
            </w:r>
          </w:p>
        </w:tc>
        <w:tc>
          <w:tcPr>
            <w:tcW w:w="850" w:type="dxa"/>
            <w:shd w:val="clear" w:color="auto" w:fill="auto"/>
          </w:tcPr>
          <w:p w14:paraId="6522BB1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hideMark/>
          </w:tcPr>
          <w:p w14:paraId="006F807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hideMark/>
          </w:tcPr>
          <w:p w14:paraId="50A0811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hideMark/>
          </w:tcPr>
          <w:p w14:paraId="3886299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Rec/Met GC</w:t>
            </w:r>
          </w:p>
          <w:p w14:paraId="0DF6C5C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275" w:type="dxa"/>
            <w:shd w:val="clear" w:color="auto" w:fill="auto"/>
            <w:hideMark/>
          </w:tcPr>
          <w:p w14:paraId="4F0D113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341C16D4"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5A78DE3E"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tcPr>
          <w:p w14:paraId="69F2E19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tcPr>
          <w:p w14:paraId="25C53B5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984" w:type="dxa"/>
            <w:shd w:val="clear" w:color="auto" w:fill="auto"/>
          </w:tcPr>
          <w:p w14:paraId="1A83530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JAVELIN Gastric 100 (</w:t>
            </w:r>
            <w:hyperlink r:id="rId78" w:history="1">
              <w:r w:rsidRPr="003344AF">
                <w:rPr>
                  <w:rStyle w:val="Hyperlink"/>
                  <w:rFonts w:ascii="Book Antiqua" w:hAnsi="Book Antiqua" w:cs="Times New Roman"/>
                  <w:color w:val="auto"/>
                  <w:sz w:val="24"/>
                  <w:szCs w:val="24"/>
                  <w:u w:val="none"/>
                  <w:shd w:val="clear" w:color="auto" w:fill="FFFFFF"/>
                </w:rPr>
                <w:t>NCT02625610</w:t>
              </w:r>
            </w:hyperlink>
            <w:r w:rsidRPr="003344AF">
              <w:rPr>
                <w:rFonts w:ascii="Book Antiqua" w:hAnsi="Book Antiqua" w:cs="Times New Roman"/>
                <w:sz w:val="24"/>
                <w:szCs w:val="24"/>
                <w:shd w:val="clear" w:color="auto" w:fill="FFFFFF"/>
              </w:rPr>
              <w:t>)</w:t>
            </w:r>
          </w:p>
        </w:tc>
        <w:tc>
          <w:tcPr>
            <w:tcW w:w="992" w:type="dxa"/>
            <w:shd w:val="clear" w:color="auto" w:fill="auto"/>
          </w:tcPr>
          <w:p w14:paraId="3B13F64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III</w:t>
            </w:r>
          </w:p>
        </w:tc>
        <w:tc>
          <w:tcPr>
            <w:tcW w:w="1134" w:type="dxa"/>
            <w:shd w:val="clear" w:color="auto" w:fill="auto"/>
          </w:tcPr>
          <w:p w14:paraId="07DBBC0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466</w:t>
            </w:r>
          </w:p>
        </w:tc>
        <w:tc>
          <w:tcPr>
            <w:tcW w:w="1560" w:type="dxa"/>
            <w:shd w:val="clear" w:color="auto" w:fill="auto"/>
          </w:tcPr>
          <w:p w14:paraId="13C89E1A" w14:textId="77DC805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i/>
                <w:sz w:val="24"/>
                <w:szCs w:val="24"/>
              </w:rPr>
              <w:t>vs</w:t>
            </w:r>
            <w:r w:rsidRPr="003344AF">
              <w:rPr>
                <w:rFonts w:ascii="Book Antiqua" w:eastAsia="Times New Roman" w:hAnsi="Book Antiqua" w:cs="Times New Roman"/>
                <w:sz w:val="24"/>
                <w:szCs w:val="24"/>
              </w:rPr>
              <w:t xml:space="preserve"> OX</w:t>
            </w:r>
            <w:r w:rsidR="003344AF">
              <w:rPr>
                <w:rFonts w:ascii="Book Antiqua" w:hAnsi="Book Antiqua" w:cs="Times New Roman" w:hint="eastAsia"/>
                <w:sz w:val="24"/>
                <w:szCs w:val="24"/>
                <w:lang w:eastAsia="zh-CN"/>
              </w:rPr>
              <w:t xml:space="preserve"> </w:t>
            </w:r>
            <w:r w:rsidRPr="003344AF">
              <w:rPr>
                <w:rFonts w:ascii="Book Antiqua" w:eastAsia="Times New Roman"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eastAsia="Times New Roman" w:hAnsi="Book Antiqua" w:cs="Times New Roman"/>
                <w:sz w:val="24"/>
                <w:szCs w:val="24"/>
              </w:rPr>
              <w:t>5-FU(X)(LV)</w:t>
            </w:r>
          </w:p>
        </w:tc>
        <w:tc>
          <w:tcPr>
            <w:tcW w:w="1134" w:type="dxa"/>
            <w:shd w:val="clear" w:color="auto" w:fill="auto"/>
          </w:tcPr>
          <w:p w14:paraId="12660B36" w14:textId="6134809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Mar 202</w:t>
            </w:r>
            <w:r w:rsidR="003344AF">
              <w:rPr>
                <w:rFonts w:ascii="Book Antiqua" w:hAnsi="Book Antiqua" w:cs="Times New Roman" w:hint="eastAsia"/>
                <w:sz w:val="24"/>
                <w:szCs w:val="24"/>
                <w:lang w:eastAsia="zh-CN"/>
              </w:rPr>
              <w:t xml:space="preserve"> </w:t>
            </w:r>
            <w:r w:rsidRPr="003344AF">
              <w:rPr>
                <w:rFonts w:ascii="Book Antiqua" w:eastAsia="Times New Roman" w:hAnsi="Book Antiqua" w:cs="Times New Roman"/>
                <w:sz w:val="24"/>
                <w:szCs w:val="24"/>
              </w:rPr>
              <w:t>4</w:t>
            </w:r>
          </w:p>
        </w:tc>
        <w:tc>
          <w:tcPr>
            <w:tcW w:w="850" w:type="dxa"/>
            <w:shd w:val="clear" w:color="auto" w:fill="auto"/>
          </w:tcPr>
          <w:p w14:paraId="6FC8E03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084DC63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2ABAF78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61B739C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Adv/Met GC</w:t>
            </w:r>
          </w:p>
        </w:tc>
        <w:tc>
          <w:tcPr>
            <w:tcW w:w="1275" w:type="dxa"/>
            <w:shd w:val="clear" w:color="auto" w:fill="auto"/>
          </w:tcPr>
          <w:p w14:paraId="4D2F8C0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7DB051BB" w14:textId="77777777" w:rsidTr="00E41449">
        <w:trPr>
          <w:trHeight w:val="201"/>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34A48986"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tcPr>
          <w:p w14:paraId="273CB09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tcPr>
          <w:p w14:paraId="5E4FAC0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Durvalumab</w:t>
            </w:r>
          </w:p>
        </w:tc>
        <w:tc>
          <w:tcPr>
            <w:tcW w:w="1984" w:type="dxa"/>
            <w:shd w:val="clear" w:color="auto" w:fill="auto"/>
          </w:tcPr>
          <w:p w14:paraId="31878F91" w14:textId="61952EA3" w:rsidR="009122AC" w:rsidRPr="003344AF" w:rsidRDefault="00A7330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hyperlink r:id="rId79" w:history="1">
              <w:r w:rsidR="009122AC" w:rsidRPr="003344AF">
                <w:rPr>
                  <w:rStyle w:val="Hyperlink"/>
                  <w:rFonts w:ascii="Book Antiqua" w:eastAsia="Times New Roman" w:hAnsi="Book Antiqua" w:cs="Times New Roman"/>
                  <w:color w:val="auto"/>
                  <w:sz w:val="24"/>
                  <w:szCs w:val="24"/>
                  <w:u w:val="none"/>
                </w:rPr>
                <w:t>NCT02572687</w:t>
              </w:r>
            </w:hyperlink>
          </w:p>
        </w:tc>
        <w:tc>
          <w:tcPr>
            <w:tcW w:w="992" w:type="dxa"/>
            <w:shd w:val="clear" w:color="auto" w:fill="auto"/>
          </w:tcPr>
          <w:p w14:paraId="389B6D4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w:t>
            </w:r>
          </w:p>
        </w:tc>
        <w:tc>
          <w:tcPr>
            <w:tcW w:w="1134" w:type="dxa"/>
            <w:shd w:val="clear" w:color="auto" w:fill="auto"/>
          </w:tcPr>
          <w:p w14:paraId="3DBC91E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114</w:t>
            </w:r>
          </w:p>
        </w:tc>
        <w:tc>
          <w:tcPr>
            <w:tcW w:w="1560" w:type="dxa"/>
            <w:shd w:val="clear" w:color="auto" w:fill="auto"/>
          </w:tcPr>
          <w:p w14:paraId="0635A1C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Ramucirumab</w:t>
            </w:r>
          </w:p>
        </w:tc>
        <w:tc>
          <w:tcPr>
            <w:tcW w:w="1134" w:type="dxa"/>
            <w:shd w:val="clear" w:color="auto" w:fill="auto"/>
          </w:tcPr>
          <w:p w14:paraId="528C5A3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Sep 2018</w:t>
            </w:r>
          </w:p>
        </w:tc>
        <w:tc>
          <w:tcPr>
            <w:tcW w:w="850" w:type="dxa"/>
            <w:shd w:val="clear" w:color="auto" w:fill="auto"/>
          </w:tcPr>
          <w:p w14:paraId="6D6D9A5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36%</w:t>
            </w:r>
          </w:p>
        </w:tc>
        <w:tc>
          <w:tcPr>
            <w:tcW w:w="851" w:type="dxa"/>
            <w:shd w:val="clear" w:color="auto" w:fill="auto"/>
          </w:tcPr>
          <w:p w14:paraId="20C5E0F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6253CE1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2.6</w:t>
            </w:r>
          </w:p>
        </w:tc>
        <w:tc>
          <w:tcPr>
            <w:tcW w:w="1418" w:type="dxa"/>
            <w:shd w:val="clear" w:color="auto" w:fill="auto"/>
          </w:tcPr>
          <w:p w14:paraId="44159C26" w14:textId="332B018D"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Adv/Met GC</w:t>
            </w:r>
          </w:p>
        </w:tc>
        <w:tc>
          <w:tcPr>
            <w:tcW w:w="1275" w:type="dxa"/>
            <w:shd w:val="clear" w:color="auto" w:fill="auto"/>
          </w:tcPr>
          <w:p w14:paraId="0C143134" w14:textId="45F0E560"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fldChar w:fldCharType="begin">
                <w:fldData xml:space="preserve">PEVuZE5vdGU+PENpdGU+PEF1dGhvcj5CYW5nPC9BdXRob3I+PFllYXI+MjAxODwvWWVhcj48UmVj
TnVtPjQ0PC9SZWNOdW0+PERpc3BsYXlUZXh0PjxzdHlsZSBmYWNlPSJzdXBlcnNjcmlwdCI+WzQz
LCA0NV08L3N0eWxlPjwvRGlzcGxheVRleHQ+PHJlY29yZD48cmVjLW51bWJlcj40NDwvcmVjLW51
bWJlcj48Zm9yZWlnbi1rZXlzPjxrZXkgYXBwPSJFTiIgZGItaWQ9IjJ0NTB3ZnRwcmU5ZnM4ZWY5
OXB4dHpzaTllc2F0cHpkdndzOSIgdGltZXN0YW1wPSIxNTIwNTAwMTI5Ij40NDwva2V5PjwvZm9y
ZWlnbi1rZXlzPjxyZWYtdHlwZSBuYW1lPSJKb3VybmFsIEFydGljbGUiPjE3PC9yZWYtdHlwZT48
Y29udHJpYnV0b3JzPjxhdXRob3JzPjxhdXRob3I+WXVuZy1KdWUgQmFuZzwvYXV0aG9yPjxhdXRo
b3I+VGFsaWEgR29sYW48L2F1dGhvcj48YXV0aG9yPkNoaWEtQ2hpIExpbjwvYXV0aG9yPjxhdXRo
b3I+WW9vbi1Lb28gS2FuZzwvYXV0aG9yPjxhdXRob3I+WmV2IEEuIFdhaW5iZXJnPC9hdXRob3I+
PGF1dGhvcj5IZWF0aGVyIFdhc3NlcnN0cm9tPC9hdXRob3I+PGF1dGhvcj5KaW4gSmluPC9hdXRo
b3I+PGF1dGhvcj5HdSBNaTwvYXV0aG9yPjxhdXRob3I+U2FtdWVsIE1jTmVlbHk8L2F1dGhvcj48
YXV0aG9yPk5hb21pIExhaW5nPC9hdXRob3I+PGF1dGhvcj5MYXVyYSBXaWxsaWFtcyBHb2ZmPC9h
dXRob3I+PGF1dGhvcj5TaXFpbmcgRnU8L2F1dGhvcj48L2F1dGhvcnM+PC9jb250cmlidXRvcnM+
PHRpdGxlcz48dGl0bGU+SW50ZXJpbSBzYWZldHkgYW5kIGNsaW5pY2FsIGFjdGl2aXR5IGluIHBh
dGllbnRzIChwdHMpIHdpdGggbG9jYWxseSBhZHZhbmNlZCBhbmQgdW5yZXNlY3RhYmxlIG9yIG1l
dGFzdGF0aWMgZ2FzdHJpYyBvciBnYXN0cm9lc29waGFnZWFsIGp1bmN0aW9uIChHL0dFSikgYWRl
bm9jYXJjaW5vbWEgZnJvbSBhIG11bHRpY29ob3J0IHBoYXNlIEkgc3R1ZHkgb2YgcmFtdWNpcnVt
YWIgKFIpIHBsdXMgZHVydmFsdW1hYiAoRCk8L3RpdGxlPjxzZWNvbmRhcnktdGl0bGU+Sm91cm5h
bCBvZiBDbGluaWNhbCBPbmNvbG9neTwvc2Vjb25kYXJ5LXRpdGxlPjwvdGl0bGVzPjxwZXJpb2Rp
Y2FsPjxmdWxsLXRpdGxlPkpvdXJuYWwgb2YgQ2xpbmljYWwgT25jb2xvZ3k8L2Z1bGwtdGl0bGU+
PC9wZXJpb2RpY2FsPjxwYWdlcz45Mi05MjwvcGFnZXM+PHZvbHVtZT4zNjwvdm9sdW1lPjxudW1i
ZXI+NF9zdXBwbDwvbnVtYmVyPjxkYXRlcz48eWVhcj4yMDE4PC95ZWFyPjwvZGF0ZXM+PHVybHM+
PHJlbGF0ZWQtdXJscz48dXJsPmh0dHA6Ly9hc2NvcHVicy5vcmcvZG9pL2Ficy8xMC4xMjAwL0pD
Ty4yMDE4LjM2LjRfc3VwcGwuOTI8L3VybD48L3JlbGF0ZWQtdXJscz48L3VybHM+PGVsZWN0cm9u
aWMtcmVzb3VyY2UtbnVtPjEwLjEyMDAvSkNPLjIwMTguMzYuNF9zdXBwbC45MjwvZWxlY3Ryb25p
Yy1yZXNvdXJjZS1udW0+PC9yZWNvcmQ+PC9DaXRlPjxDaXRlPjxBdXRob3I+TGluPC9BdXRob3I+
PFllYXI+MjAxNjwvWWVhcj48UmVjTnVtPjEwPC9SZWNOdW0+PHJlY29yZD48cmVjLW51bWJlcj4x
MDwvcmVjLW51bWJlcj48Zm9yZWlnbi1rZXlzPjxrZXkgYXBwPSJFTiIgZGItaWQ9IjJ0NTB3ZnRw
cmU5ZnM4ZWY5OXB4dHpzaTllc2F0cHpkdndzOSIgdGltZXN0YW1wPSIwIj4xMDwva2V5PjwvZm9y
ZWlnbi1rZXlzPjxyZWYtdHlwZSBuYW1lPSJKb3VybmFsIEFydGljbGUiPjE3PC9yZWYtdHlwZT48
Y29udHJpYnV0b3JzPjxhdXRob3JzPjxhdXRob3I+TGluLCBDLiBDLjwvYXV0aG9yPjxhdXRob3I+
R29sYW4sIFQuPC9hdXRob3I+PGF1dGhvcj5Db3JyYWwsIEouPC9hdXRob3I+PGF1dGhvcj5Nb3Jl
bm8sIFYuPC9hdXRob3I+PGF1dGhvcj5DaHVuZywgSC4gQy48L2F1dGhvcj48YXV0aG9yPldhc3Nl
cnN0cm9tLCBILjwvYXV0aG9yPjxhdXRob3I+WWFuZywgSi48L2F1dGhvcj48YXV0aG9yPk1pLCBH
LjwvYXV0aG9yPjxhdXRob3I+QmFuZywgWS4gSi48L2F1dGhvcj48L2F1dGhvcnM+PC9jb250cmli
dXRvcnM+PHRpdGxlcz48dGl0bGU+Mk9QaGFzZSAxIHN0dWR5IG9mIHJhbXVjaXJ1bWFiIChSKSBw
bHVzIGR1cnZhbHVtYWIgKEQpIGluIHBhdGllbnRzIChwdHMpIHdpdGggbG9jYWxseSBhZHZhbmNl
ZCBhbmQgdW5yZXNlY3RhYmxlIG9yIG1ldGFzdGF0aWMgZ2FzdHJvaW50ZXN0aW5hbCBvciB0aG9y
YWNpYyBtYWxpZ25hbmNpZXMgKE5DVDAyNTcyNjg3KTsgUGhhc2UgMWEgcmVzdWx0czwvdGl0bGU+
PHNlY29uZGFyeS10aXRsZT5Bbm5hbHMgb2YgT25jb2xvZ3k8L3NlY29uZGFyeS10aXRsZT48L3Rp
dGxlcz48cGVyaW9kaWNhbD48ZnVsbC10aXRsZT5Bbm5hbHMgb2YgT25jb2xvZ3k8L2Z1bGwtdGl0
bGU+PC9wZXJpb2RpY2FsPjxwYWdlcz5tZHc1MjUuMDEtbWR3NTI1LjAxPC9wYWdlcz48dm9sdW1l
PjI3PC92b2x1bWU+PG51bWJlcj5zdXBwbF84PC9udW1iZXI+PGRhdGVzPjx5ZWFyPjIwMTY8L3ll
YXI+PC9kYXRlcz48aXNibj4wOTIzLTc1MzQ8L2lzYm4+PHVybHM+PHJlbGF0ZWQtdXJscz48dXJs
Pmh0dHA6Ly9keC5kb2kub3JnLzEwLjEwOTMvYW5ub25jL21kdzUyNS4wMTwvdXJsPjwvcmVsYXRl
ZC11cmxzPjwvdXJscz48ZWxlY3Ryb25pYy1yZXNvdXJjZS1udW0+MTAuMTA5My9hbm5vbmMvbWR3
NTI1LjAxPC9lbGVjdHJvbmljLXJlc291cmNlLW51bT48L3JlY29yZD48L0NpdGU+PC9FbmROb3Rl
Pn==
</w:fldData>
              </w:fldChar>
            </w:r>
            <w:r w:rsidRPr="003344AF">
              <w:rPr>
                <w:rFonts w:ascii="Book Antiqua" w:eastAsia="Times New Roman" w:hAnsi="Book Antiqua" w:cs="Times New Roman"/>
                <w:sz w:val="24"/>
                <w:szCs w:val="24"/>
              </w:rPr>
              <w:instrText xml:space="preserve"> ADDIN EN.CITE </w:instrText>
            </w:r>
            <w:r w:rsidRPr="003344AF">
              <w:rPr>
                <w:rFonts w:ascii="Book Antiqua" w:eastAsia="Times New Roman" w:hAnsi="Book Antiqua" w:cs="Times New Roman"/>
                <w:sz w:val="24"/>
                <w:szCs w:val="24"/>
              </w:rPr>
              <w:fldChar w:fldCharType="begin">
                <w:fldData xml:space="preserve">PEVuZE5vdGU+PENpdGU+PEF1dGhvcj5CYW5nPC9BdXRob3I+PFllYXI+MjAxODwvWWVhcj48UmVj
TnVtPjQ0PC9SZWNOdW0+PERpc3BsYXlUZXh0PjxzdHlsZSBmYWNlPSJzdXBlcnNjcmlwdCI+WzQz
LCA0NV08L3N0eWxlPjwvRGlzcGxheVRleHQ+PHJlY29yZD48cmVjLW51bWJlcj40NDwvcmVjLW51
bWJlcj48Zm9yZWlnbi1rZXlzPjxrZXkgYXBwPSJFTiIgZGItaWQ9IjJ0NTB3ZnRwcmU5ZnM4ZWY5
OXB4dHpzaTllc2F0cHpkdndzOSIgdGltZXN0YW1wPSIxNTIwNTAwMTI5Ij40NDwva2V5PjwvZm9y
ZWlnbi1rZXlzPjxyZWYtdHlwZSBuYW1lPSJKb3VybmFsIEFydGljbGUiPjE3PC9yZWYtdHlwZT48
Y29udHJpYnV0b3JzPjxhdXRob3JzPjxhdXRob3I+WXVuZy1KdWUgQmFuZzwvYXV0aG9yPjxhdXRo
b3I+VGFsaWEgR29sYW48L2F1dGhvcj48YXV0aG9yPkNoaWEtQ2hpIExpbjwvYXV0aG9yPjxhdXRo
b3I+WW9vbi1Lb28gS2FuZzwvYXV0aG9yPjxhdXRob3I+WmV2IEEuIFdhaW5iZXJnPC9hdXRob3I+
PGF1dGhvcj5IZWF0aGVyIFdhc3NlcnN0cm9tPC9hdXRob3I+PGF1dGhvcj5KaW4gSmluPC9hdXRo
b3I+PGF1dGhvcj5HdSBNaTwvYXV0aG9yPjxhdXRob3I+U2FtdWVsIE1jTmVlbHk8L2F1dGhvcj48
YXV0aG9yPk5hb21pIExhaW5nPC9hdXRob3I+PGF1dGhvcj5MYXVyYSBXaWxsaWFtcyBHb2ZmPC9h
dXRob3I+PGF1dGhvcj5TaXFpbmcgRnU8L2F1dGhvcj48L2F1dGhvcnM+PC9jb250cmlidXRvcnM+
PHRpdGxlcz48dGl0bGU+SW50ZXJpbSBzYWZldHkgYW5kIGNsaW5pY2FsIGFjdGl2aXR5IGluIHBh
dGllbnRzIChwdHMpIHdpdGggbG9jYWxseSBhZHZhbmNlZCBhbmQgdW5yZXNlY3RhYmxlIG9yIG1l
dGFzdGF0aWMgZ2FzdHJpYyBvciBnYXN0cm9lc29waGFnZWFsIGp1bmN0aW9uIChHL0dFSikgYWRl
bm9jYXJjaW5vbWEgZnJvbSBhIG11bHRpY29ob3J0IHBoYXNlIEkgc3R1ZHkgb2YgcmFtdWNpcnVt
YWIgKFIpIHBsdXMgZHVydmFsdW1hYiAoRCk8L3RpdGxlPjxzZWNvbmRhcnktdGl0bGU+Sm91cm5h
bCBvZiBDbGluaWNhbCBPbmNvbG9neTwvc2Vjb25kYXJ5LXRpdGxlPjwvdGl0bGVzPjxwZXJpb2Rp
Y2FsPjxmdWxsLXRpdGxlPkpvdXJuYWwgb2YgQ2xpbmljYWwgT25jb2xvZ3k8L2Z1bGwtdGl0bGU+
PC9wZXJpb2RpY2FsPjxwYWdlcz45Mi05MjwvcGFnZXM+PHZvbHVtZT4zNjwvdm9sdW1lPjxudW1i
ZXI+NF9zdXBwbDwvbnVtYmVyPjxkYXRlcz48eWVhcj4yMDE4PC95ZWFyPjwvZGF0ZXM+PHVybHM+
PHJlbGF0ZWQtdXJscz48dXJsPmh0dHA6Ly9hc2NvcHVicy5vcmcvZG9pL2Ficy8xMC4xMjAwL0pD
Ty4yMDE4LjM2LjRfc3VwcGwuOTI8L3VybD48L3JlbGF0ZWQtdXJscz48L3VybHM+PGVsZWN0cm9u
aWMtcmVzb3VyY2UtbnVtPjEwLjEyMDAvSkNPLjIwMTguMzYuNF9zdXBwbC45MjwvZWxlY3Ryb25p
Yy1yZXNvdXJjZS1udW0+PC9yZWNvcmQ+PC9DaXRlPjxDaXRlPjxBdXRob3I+TGluPC9BdXRob3I+
PFllYXI+MjAxNjwvWWVhcj48UmVjTnVtPjEwPC9SZWNOdW0+PHJlY29yZD48cmVjLW51bWJlcj4x
MDwvcmVjLW51bWJlcj48Zm9yZWlnbi1rZXlzPjxrZXkgYXBwPSJFTiIgZGItaWQ9IjJ0NTB3ZnRw
cmU5ZnM4ZWY5OXB4dHpzaTllc2F0cHpkdndzOSIgdGltZXN0YW1wPSIwIj4xMDwva2V5PjwvZm9y
ZWlnbi1rZXlzPjxyZWYtdHlwZSBuYW1lPSJKb3VybmFsIEFydGljbGUiPjE3PC9yZWYtdHlwZT48
Y29udHJpYnV0b3JzPjxhdXRob3JzPjxhdXRob3I+TGluLCBDLiBDLjwvYXV0aG9yPjxhdXRob3I+
R29sYW4sIFQuPC9hdXRob3I+PGF1dGhvcj5Db3JyYWwsIEouPC9hdXRob3I+PGF1dGhvcj5Nb3Jl
bm8sIFYuPC9hdXRob3I+PGF1dGhvcj5DaHVuZywgSC4gQy48L2F1dGhvcj48YXV0aG9yPldhc3Nl
cnN0cm9tLCBILjwvYXV0aG9yPjxhdXRob3I+WWFuZywgSi48L2F1dGhvcj48YXV0aG9yPk1pLCBH
LjwvYXV0aG9yPjxhdXRob3I+QmFuZywgWS4gSi48L2F1dGhvcj48L2F1dGhvcnM+PC9jb250cmli
dXRvcnM+PHRpdGxlcz48dGl0bGU+Mk9QaGFzZSAxIHN0dWR5IG9mIHJhbXVjaXJ1bWFiIChSKSBw
bHVzIGR1cnZhbHVtYWIgKEQpIGluIHBhdGllbnRzIChwdHMpIHdpdGggbG9jYWxseSBhZHZhbmNl
ZCBhbmQgdW5yZXNlY3RhYmxlIG9yIG1ldGFzdGF0aWMgZ2FzdHJvaW50ZXN0aW5hbCBvciB0aG9y
YWNpYyBtYWxpZ25hbmNpZXMgKE5DVDAyNTcyNjg3KTsgUGhhc2UgMWEgcmVzdWx0czwvdGl0bGU+
PHNlY29uZGFyeS10aXRsZT5Bbm5hbHMgb2YgT25jb2xvZ3k8L3NlY29uZGFyeS10aXRsZT48L3Rp
dGxlcz48cGVyaW9kaWNhbD48ZnVsbC10aXRsZT5Bbm5hbHMgb2YgT25jb2xvZ3k8L2Z1bGwtdGl0
bGU+PC9wZXJpb2RpY2FsPjxwYWdlcz5tZHc1MjUuMDEtbWR3NTI1LjAxPC9wYWdlcz48dm9sdW1l
PjI3PC92b2x1bWU+PG51bWJlcj5zdXBwbF84PC9udW1iZXI+PGRhdGVzPjx5ZWFyPjIwMTY8L3ll
YXI+PC9kYXRlcz48aXNibj4wOTIzLTc1MzQ8L2lzYm4+PHVybHM+PHJlbGF0ZWQtdXJscz48dXJs
Pmh0dHA6Ly9keC5kb2kub3JnLzEwLjEwOTMvYW5ub25jL21kdzUyNS4wMTwvdXJsPjwvcmVsYXRl
ZC11cmxzPjwvdXJscz48ZWxlY3Ryb25pYy1yZXNvdXJjZS1udW0+MTAuMTA5My9hbm5vbmMvbWR3
NTI1LjAxPC9lbGVjdHJvbmljLXJlc291cmNlLW51bT48L3JlY29yZD48L0NpdGU+PC9FbmROb3Rl
Pn==
</w:fldData>
              </w:fldChar>
            </w:r>
            <w:r w:rsidRPr="003344AF">
              <w:rPr>
                <w:rFonts w:ascii="Book Antiqua" w:eastAsia="Times New Roman" w:hAnsi="Book Antiqua" w:cs="Times New Roman"/>
                <w:sz w:val="24"/>
                <w:szCs w:val="24"/>
              </w:rPr>
              <w:instrText xml:space="preserve"> ADDIN EN.CITE.DATA </w:instrText>
            </w:r>
            <w:r w:rsidRPr="003344AF">
              <w:rPr>
                <w:rFonts w:ascii="Book Antiqua" w:eastAsia="Times New Roman" w:hAnsi="Book Antiqua" w:cs="Times New Roman"/>
                <w:sz w:val="24"/>
                <w:szCs w:val="24"/>
              </w:rPr>
            </w:r>
            <w:r w:rsidRPr="003344AF">
              <w:rPr>
                <w:rFonts w:ascii="Book Antiqua" w:eastAsia="Times New Roman" w:hAnsi="Book Antiqua" w:cs="Times New Roman"/>
                <w:sz w:val="24"/>
                <w:szCs w:val="24"/>
              </w:rPr>
              <w:fldChar w:fldCharType="end"/>
            </w:r>
            <w:r w:rsidRPr="003344AF">
              <w:rPr>
                <w:rFonts w:ascii="Book Antiqua" w:eastAsia="Times New Roman" w:hAnsi="Book Antiqua" w:cs="Times New Roman"/>
                <w:sz w:val="24"/>
                <w:szCs w:val="24"/>
              </w:rPr>
            </w:r>
            <w:r w:rsidRPr="003344AF">
              <w:rPr>
                <w:rFonts w:ascii="Book Antiqua" w:eastAsia="Times New Roman" w:hAnsi="Book Antiqua" w:cs="Times New Roman"/>
                <w:sz w:val="24"/>
                <w:szCs w:val="24"/>
              </w:rPr>
              <w:fldChar w:fldCharType="separate"/>
            </w:r>
            <w:r w:rsidR="003344AF" w:rsidRPr="003344AF">
              <w:rPr>
                <w:rFonts w:ascii="Book Antiqua" w:eastAsia="Times New Roman" w:hAnsi="Book Antiqua" w:cs="Times New Roman"/>
                <w:noProof/>
                <w:sz w:val="24"/>
                <w:szCs w:val="24"/>
              </w:rPr>
              <w:t>[43,</w:t>
            </w:r>
            <w:r w:rsidRPr="003344AF">
              <w:rPr>
                <w:rFonts w:ascii="Book Antiqua" w:eastAsia="Times New Roman" w:hAnsi="Book Antiqua" w:cs="Times New Roman"/>
                <w:noProof/>
                <w:sz w:val="24"/>
                <w:szCs w:val="24"/>
              </w:rPr>
              <w:t>45]</w:t>
            </w:r>
            <w:r w:rsidRPr="003344AF">
              <w:rPr>
                <w:rFonts w:ascii="Book Antiqua" w:eastAsia="Times New Roman" w:hAnsi="Book Antiqua" w:cs="Times New Roman"/>
                <w:sz w:val="24"/>
                <w:szCs w:val="24"/>
              </w:rPr>
              <w:fldChar w:fldCharType="end"/>
            </w:r>
          </w:p>
        </w:tc>
      </w:tr>
      <w:tr w:rsidR="003344AF" w:rsidRPr="003344AF" w14:paraId="4AAF1A9F" w14:textId="77777777" w:rsidTr="00E41449">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703C7BD3"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tcPr>
          <w:p w14:paraId="5B67487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tcPr>
          <w:p w14:paraId="2453A59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984" w:type="dxa"/>
            <w:shd w:val="clear" w:color="auto" w:fill="auto"/>
          </w:tcPr>
          <w:p w14:paraId="38057491" w14:textId="77777777" w:rsidR="009122AC" w:rsidRPr="003344AF" w:rsidRDefault="00A73309"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hyperlink r:id="rId80" w:history="1">
              <w:r w:rsidR="009122AC" w:rsidRPr="003344AF">
                <w:rPr>
                  <w:rStyle w:val="Hyperlink"/>
                  <w:rFonts w:ascii="Book Antiqua" w:eastAsia="Times New Roman" w:hAnsi="Book Antiqua" w:cs="Times New Roman"/>
                  <w:color w:val="auto"/>
                  <w:sz w:val="24"/>
                  <w:szCs w:val="24"/>
                  <w:u w:val="none"/>
                </w:rPr>
                <w:t>NCT02340975</w:t>
              </w:r>
            </w:hyperlink>
          </w:p>
        </w:tc>
        <w:tc>
          <w:tcPr>
            <w:tcW w:w="992" w:type="dxa"/>
            <w:shd w:val="clear" w:color="auto" w:fill="auto"/>
          </w:tcPr>
          <w:p w14:paraId="4455B42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Ib/II</w:t>
            </w:r>
          </w:p>
        </w:tc>
        <w:tc>
          <w:tcPr>
            <w:tcW w:w="1134" w:type="dxa"/>
            <w:shd w:val="clear" w:color="auto" w:fill="auto"/>
          </w:tcPr>
          <w:p w14:paraId="26EDB92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135</w:t>
            </w:r>
          </w:p>
        </w:tc>
        <w:tc>
          <w:tcPr>
            <w:tcW w:w="1560" w:type="dxa"/>
            <w:shd w:val="clear" w:color="auto" w:fill="auto"/>
          </w:tcPr>
          <w:p w14:paraId="08E3E2D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 Tremelimumab (CTLA4 inhibitor)</w:t>
            </w:r>
          </w:p>
        </w:tc>
        <w:tc>
          <w:tcPr>
            <w:tcW w:w="1134" w:type="dxa"/>
            <w:shd w:val="clear" w:color="auto" w:fill="auto"/>
          </w:tcPr>
          <w:p w14:paraId="2982CA6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Aug 2019</w:t>
            </w:r>
          </w:p>
        </w:tc>
        <w:tc>
          <w:tcPr>
            <w:tcW w:w="850" w:type="dxa"/>
            <w:shd w:val="clear" w:color="auto" w:fill="auto"/>
          </w:tcPr>
          <w:p w14:paraId="199C431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1AC58EA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27FDC42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4D5BDEB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Rec/Met GC</w:t>
            </w:r>
          </w:p>
          <w:p w14:paraId="587B1F2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275" w:type="dxa"/>
            <w:shd w:val="clear" w:color="auto" w:fill="auto"/>
          </w:tcPr>
          <w:p w14:paraId="0667798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fldChar w:fldCharType="begin"/>
            </w:r>
            <w:r w:rsidRPr="003344AF">
              <w:rPr>
                <w:rFonts w:ascii="Book Antiqua" w:eastAsia="Times New Roman" w:hAnsi="Book Antiqua" w:cs="Times New Roman"/>
                <w:sz w:val="24"/>
                <w:szCs w:val="24"/>
              </w:rPr>
              <w:instrText xml:space="preserve"> ADDIN EN.CITE &lt;EndNote&gt;&lt;Cite&gt;&lt;Author&gt;Kelly&lt;/Author&gt;&lt;Year&gt;2015&lt;/Year&gt;&lt;RecNum&gt;43&lt;/RecNum&gt;&lt;DisplayText&gt;&lt;style face="superscript"&gt;[46]&lt;/style&gt;&lt;/DisplayText&gt;&lt;record&gt;&lt;rec-number&gt;43&lt;/rec-number&gt;&lt;foreign-keys&gt;&lt;key app="EN" db-id="2t50wftpre9fs8ef99pxtzsi9esatpzdvws9" timestamp="1520498860"&gt;43&lt;/key&gt;&lt;/foreign-keys&gt;&lt;ref-type name="Journal Article"&gt;17&lt;/ref-type&gt;&lt;contributors&gt;&lt;authors&gt;&lt;author&gt;Kelly, Ronan J.&lt;/author&gt;&lt;author&gt;Chung, Ki&lt;/author&gt;&lt;author&gt;Gu, Yu&lt;/author&gt;&lt;author&gt;Steele, Keith E.&lt;/author&gt;&lt;author&gt;Rebelatto, Marlon C.&lt;/author&gt;&lt;author&gt;Robbins, Paul B.&lt;/author&gt;&lt;author&gt;Tavakkoli, Fatemeh&lt;/author&gt;&lt;author&gt;Karakunnel, Joyson J.&lt;/author&gt;&lt;author&gt;Lai, Dominic W.&lt;/author&gt;&lt;author&gt;Almhanna, Khaldoun&lt;/author&gt;&lt;/authors&gt;&lt;/contributors&gt;&lt;titles&gt;&lt;title&gt;Phase Ib/II study to evaluate the safety and antitumor activity of durvalumab (MEDI4736) and tremelimumab as monotherapy or in combination, in patients with recurrent or metastatic gastric/gastroesophageal junction adenocarcinoma&lt;/title&gt;&lt;secondary-title&gt;Journal for Immunotherapy of Cancer&lt;/secondary-title&gt;&lt;/titles&gt;&lt;periodical&gt;&lt;full-title&gt;Journal for Immunotherapy of Cancer&lt;/full-title&gt;&lt;/periodical&gt;&lt;pages&gt;P157-P157&lt;/pages&gt;&lt;volume&gt;3&lt;/volume&gt;&lt;number&gt;Suppl 2&lt;/number&gt;&lt;dates&gt;&lt;year&gt;2015&lt;/year&gt;&lt;pub-dates&gt;&lt;date&gt;11/04&lt;/date&gt;&lt;/pub-dates&gt;&lt;/dates&gt;&lt;publisher&gt;BioMed Central&lt;/publisher&gt;&lt;isbn&gt;2051-1426&lt;/isbn&gt;&lt;accession-num&gt;PMC4646112&lt;/accession-num&gt;&lt;urls&gt;&lt;related-urls&gt;&lt;url&gt;http://www.ncbi.nlm.nih.gov/pmc/articles/PMC4646112/&lt;/url&gt;&lt;/related-urls&gt;&lt;/urls&gt;&lt;electronic-resource-num&gt;10.1186/2051-1426-3-S2-P157&lt;/electronic-resource-num&gt;&lt;remote-database-name&gt;PMC&lt;/remote-database-name&gt;&lt;/record&gt;&lt;/Cite&gt;&lt;/EndNote&gt;</w:instrText>
            </w:r>
            <w:r w:rsidRPr="003344AF">
              <w:rPr>
                <w:rFonts w:ascii="Book Antiqua" w:eastAsia="Times New Roman" w:hAnsi="Book Antiqua" w:cs="Times New Roman"/>
                <w:sz w:val="24"/>
                <w:szCs w:val="24"/>
              </w:rPr>
              <w:fldChar w:fldCharType="separate"/>
            </w:r>
            <w:r w:rsidRPr="003344AF">
              <w:rPr>
                <w:rFonts w:ascii="Book Antiqua" w:eastAsia="Times New Roman" w:hAnsi="Book Antiqua" w:cs="Times New Roman"/>
                <w:noProof/>
                <w:sz w:val="24"/>
                <w:szCs w:val="24"/>
              </w:rPr>
              <w:t>[46]</w:t>
            </w:r>
            <w:r w:rsidRPr="003344AF">
              <w:rPr>
                <w:rFonts w:ascii="Book Antiqua" w:eastAsia="Times New Roman" w:hAnsi="Book Antiqua" w:cs="Times New Roman"/>
                <w:sz w:val="24"/>
                <w:szCs w:val="24"/>
              </w:rPr>
              <w:fldChar w:fldCharType="end"/>
            </w:r>
          </w:p>
        </w:tc>
      </w:tr>
      <w:tr w:rsidR="003344AF" w:rsidRPr="003344AF" w14:paraId="4943B581"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3A9D1E07"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tcPr>
          <w:p w14:paraId="3895CB5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tcPr>
          <w:p w14:paraId="65A65F1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984" w:type="dxa"/>
            <w:shd w:val="clear" w:color="auto" w:fill="auto"/>
          </w:tcPr>
          <w:p w14:paraId="3A9A955A" w14:textId="77777777" w:rsidR="009122AC" w:rsidRPr="003344AF" w:rsidRDefault="00A7330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hyperlink r:id="rId81" w:history="1">
              <w:r w:rsidR="009122AC" w:rsidRPr="003344AF">
                <w:rPr>
                  <w:rStyle w:val="Hyperlink"/>
                  <w:rFonts w:ascii="Book Antiqua" w:hAnsi="Book Antiqua" w:cs="Times New Roman"/>
                  <w:color w:val="auto"/>
                  <w:sz w:val="24"/>
                  <w:szCs w:val="24"/>
                  <w:u w:val="none"/>
                  <w:shd w:val="clear" w:color="auto" w:fill="F9F9F9"/>
                </w:rPr>
                <w:t>NCT02678182</w:t>
              </w:r>
            </w:hyperlink>
          </w:p>
        </w:tc>
        <w:tc>
          <w:tcPr>
            <w:tcW w:w="992" w:type="dxa"/>
            <w:shd w:val="clear" w:color="auto" w:fill="auto"/>
          </w:tcPr>
          <w:p w14:paraId="576066A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w:t>
            </w:r>
          </w:p>
        </w:tc>
        <w:tc>
          <w:tcPr>
            <w:tcW w:w="1134" w:type="dxa"/>
            <w:shd w:val="clear" w:color="auto" w:fill="auto"/>
          </w:tcPr>
          <w:p w14:paraId="284FD18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770</w:t>
            </w:r>
          </w:p>
        </w:tc>
        <w:tc>
          <w:tcPr>
            <w:tcW w:w="1560" w:type="dxa"/>
            <w:shd w:val="clear" w:color="auto" w:fill="auto"/>
          </w:tcPr>
          <w:p w14:paraId="19267B0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Cis, X</w:t>
            </w:r>
          </w:p>
        </w:tc>
        <w:tc>
          <w:tcPr>
            <w:tcW w:w="1134" w:type="dxa"/>
            <w:shd w:val="clear" w:color="auto" w:fill="auto"/>
          </w:tcPr>
          <w:p w14:paraId="744B1BA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Aug 2010</w:t>
            </w:r>
          </w:p>
        </w:tc>
        <w:tc>
          <w:tcPr>
            <w:tcW w:w="850" w:type="dxa"/>
            <w:shd w:val="clear" w:color="auto" w:fill="auto"/>
          </w:tcPr>
          <w:p w14:paraId="0070BA8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7FB06D0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2E53E19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6303264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Adv/Met HER2 neg. GC</w:t>
            </w:r>
          </w:p>
        </w:tc>
        <w:tc>
          <w:tcPr>
            <w:tcW w:w="1275" w:type="dxa"/>
            <w:shd w:val="clear" w:color="auto" w:fill="auto"/>
          </w:tcPr>
          <w:p w14:paraId="0ADFDD9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2B8C5591"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hideMark/>
          </w:tcPr>
          <w:p w14:paraId="4596E7AF"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hideMark/>
          </w:tcPr>
          <w:p w14:paraId="49430BE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hideMark/>
          </w:tcPr>
          <w:p w14:paraId="2C2C62E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Atezolizumab</w:t>
            </w:r>
          </w:p>
        </w:tc>
        <w:tc>
          <w:tcPr>
            <w:tcW w:w="1984" w:type="dxa"/>
            <w:shd w:val="clear" w:color="auto" w:fill="auto"/>
            <w:hideMark/>
          </w:tcPr>
          <w:p w14:paraId="3DDB046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DANTE (</w:t>
            </w:r>
            <w:hyperlink r:id="rId82" w:history="1">
              <w:r w:rsidRPr="003344AF">
                <w:rPr>
                  <w:rStyle w:val="Hyperlink"/>
                  <w:rFonts w:ascii="Book Antiqua" w:eastAsia="Times New Roman" w:hAnsi="Book Antiqua" w:cs="Times New Roman"/>
                  <w:color w:val="auto"/>
                  <w:sz w:val="24"/>
                  <w:szCs w:val="24"/>
                  <w:u w:val="none"/>
                </w:rPr>
                <w:t>NCT03421288</w:t>
              </w:r>
            </w:hyperlink>
            <w:r w:rsidRPr="003344AF">
              <w:rPr>
                <w:rFonts w:ascii="Book Antiqua" w:eastAsia="Times New Roman" w:hAnsi="Book Antiqua" w:cs="Times New Roman"/>
                <w:sz w:val="24"/>
                <w:szCs w:val="24"/>
              </w:rPr>
              <w:t>)</w:t>
            </w:r>
          </w:p>
        </w:tc>
        <w:tc>
          <w:tcPr>
            <w:tcW w:w="992" w:type="dxa"/>
            <w:shd w:val="clear" w:color="auto" w:fill="auto"/>
            <w:hideMark/>
          </w:tcPr>
          <w:p w14:paraId="1645682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w:t>
            </w:r>
          </w:p>
        </w:tc>
        <w:tc>
          <w:tcPr>
            <w:tcW w:w="1134" w:type="dxa"/>
            <w:shd w:val="clear" w:color="auto" w:fill="auto"/>
            <w:hideMark/>
          </w:tcPr>
          <w:p w14:paraId="7FBA17A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295</w:t>
            </w:r>
          </w:p>
        </w:tc>
        <w:tc>
          <w:tcPr>
            <w:tcW w:w="1560" w:type="dxa"/>
            <w:shd w:val="clear" w:color="auto" w:fill="auto"/>
            <w:hideMark/>
          </w:tcPr>
          <w:p w14:paraId="212A604D" w14:textId="13E74C00"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FLOT</w:t>
            </w:r>
          </w:p>
        </w:tc>
        <w:tc>
          <w:tcPr>
            <w:tcW w:w="1134" w:type="dxa"/>
            <w:shd w:val="clear" w:color="auto" w:fill="auto"/>
          </w:tcPr>
          <w:p w14:paraId="71BD1C8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Feb 2025</w:t>
            </w:r>
          </w:p>
        </w:tc>
        <w:tc>
          <w:tcPr>
            <w:tcW w:w="850" w:type="dxa"/>
            <w:shd w:val="clear" w:color="auto" w:fill="auto"/>
          </w:tcPr>
          <w:p w14:paraId="7EFD17F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hideMark/>
          </w:tcPr>
          <w:p w14:paraId="4E8E9CA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hideMark/>
          </w:tcPr>
          <w:p w14:paraId="501BA43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hideMark/>
          </w:tcPr>
          <w:p w14:paraId="4F7839CF" w14:textId="2B5B644F"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Adv GC</w:t>
            </w:r>
          </w:p>
        </w:tc>
        <w:tc>
          <w:tcPr>
            <w:tcW w:w="1275" w:type="dxa"/>
            <w:shd w:val="clear" w:color="auto" w:fill="auto"/>
            <w:hideMark/>
          </w:tcPr>
          <w:p w14:paraId="524E93E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09EDAB68"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hideMark/>
          </w:tcPr>
          <w:p w14:paraId="41BB56F2"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hideMark/>
          </w:tcPr>
          <w:p w14:paraId="4B034F6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hideMark/>
          </w:tcPr>
          <w:p w14:paraId="5909821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984" w:type="dxa"/>
            <w:shd w:val="clear" w:color="auto" w:fill="auto"/>
            <w:hideMark/>
          </w:tcPr>
          <w:p w14:paraId="5CD1D47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ICONIC (</w:t>
            </w:r>
            <w:hyperlink r:id="rId83" w:history="1">
              <w:r w:rsidRPr="003344AF">
                <w:rPr>
                  <w:rStyle w:val="Hyperlink"/>
                  <w:rFonts w:ascii="Book Antiqua" w:hAnsi="Book Antiqua" w:cs="Times New Roman"/>
                  <w:color w:val="auto"/>
                  <w:sz w:val="24"/>
                  <w:szCs w:val="24"/>
                  <w:u w:val="none"/>
                  <w:shd w:val="clear" w:color="auto" w:fill="FFFFFF"/>
                </w:rPr>
                <w:t>NCT03399071</w:t>
              </w:r>
            </w:hyperlink>
            <w:r w:rsidRPr="003344AF">
              <w:rPr>
                <w:rFonts w:ascii="Book Antiqua" w:hAnsi="Book Antiqua" w:cs="Times New Roman"/>
                <w:sz w:val="24"/>
                <w:szCs w:val="24"/>
                <w:shd w:val="clear" w:color="auto" w:fill="FFFFFF"/>
              </w:rPr>
              <w:t>)</w:t>
            </w:r>
          </w:p>
        </w:tc>
        <w:tc>
          <w:tcPr>
            <w:tcW w:w="992" w:type="dxa"/>
            <w:shd w:val="clear" w:color="auto" w:fill="auto"/>
            <w:hideMark/>
          </w:tcPr>
          <w:p w14:paraId="78D01CE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w:t>
            </w:r>
          </w:p>
        </w:tc>
        <w:tc>
          <w:tcPr>
            <w:tcW w:w="1134" w:type="dxa"/>
            <w:shd w:val="clear" w:color="auto" w:fill="auto"/>
            <w:hideMark/>
          </w:tcPr>
          <w:p w14:paraId="62F20E6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40</w:t>
            </w:r>
          </w:p>
        </w:tc>
        <w:tc>
          <w:tcPr>
            <w:tcW w:w="1560" w:type="dxa"/>
            <w:shd w:val="clear" w:color="auto" w:fill="auto"/>
            <w:hideMark/>
          </w:tcPr>
          <w:p w14:paraId="7B1E8344" w14:textId="6C23E90A"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FLOT-A</w:t>
            </w:r>
          </w:p>
        </w:tc>
        <w:tc>
          <w:tcPr>
            <w:tcW w:w="1134" w:type="dxa"/>
            <w:shd w:val="clear" w:color="auto" w:fill="auto"/>
          </w:tcPr>
          <w:p w14:paraId="5C9EB45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Aug 2025</w:t>
            </w:r>
          </w:p>
        </w:tc>
        <w:tc>
          <w:tcPr>
            <w:tcW w:w="850" w:type="dxa"/>
            <w:shd w:val="clear" w:color="auto" w:fill="auto"/>
          </w:tcPr>
          <w:p w14:paraId="4F79A2D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hideMark/>
          </w:tcPr>
          <w:p w14:paraId="0869945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hideMark/>
          </w:tcPr>
          <w:p w14:paraId="556B71F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hideMark/>
          </w:tcPr>
          <w:p w14:paraId="1600E834" w14:textId="38B00345"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T1-T3 GC</w:t>
            </w:r>
          </w:p>
        </w:tc>
        <w:tc>
          <w:tcPr>
            <w:tcW w:w="1275" w:type="dxa"/>
            <w:shd w:val="clear" w:color="auto" w:fill="auto"/>
            <w:hideMark/>
          </w:tcPr>
          <w:p w14:paraId="3BD8DEF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3BBBAD54"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hideMark/>
          </w:tcPr>
          <w:p w14:paraId="7DD55ED0"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val="restart"/>
            <w:shd w:val="clear" w:color="auto" w:fill="auto"/>
            <w:hideMark/>
          </w:tcPr>
          <w:p w14:paraId="7DA34DF1" w14:textId="537A316D"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PIK3CA</w:t>
            </w:r>
          </w:p>
        </w:tc>
        <w:tc>
          <w:tcPr>
            <w:tcW w:w="1555" w:type="dxa"/>
            <w:shd w:val="clear" w:color="auto" w:fill="auto"/>
            <w:hideMark/>
          </w:tcPr>
          <w:p w14:paraId="7CF20478" w14:textId="11C707C1"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BYL719</w:t>
            </w:r>
          </w:p>
        </w:tc>
        <w:tc>
          <w:tcPr>
            <w:tcW w:w="1984" w:type="dxa"/>
            <w:shd w:val="clear" w:color="auto" w:fill="auto"/>
            <w:hideMark/>
          </w:tcPr>
          <w:p w14:paraId="6BA25B6A" w14:textId="1B8132D5" w:rsidR="009122AC" w:rsidRPr="003344AF" w:rsidRDefault="00A73309"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hyperlink r:id="rId84" w:history="1">
              <w:r w:rsidR="009122AC" w:rsidRPr="003344AF">
                <w:rPr>
                  <w:rStyle w:val="Hyperlink"/>
                  <w:rFonts w:ascii="Book Antiqua" w:hAnsi="Book Antiqua" w:cs="Times New Roman"/>
                  <w:color w:val="auto"/>
                  <w:sz w:val="24"/>
                  <w:szCs w:val="24"/>
                  <w:u w:val="none"/>
                  <w:shd w:val="clear" w:color="auto" w:fill="FFFFFF"/>
                </w:rPr>
                <w:t>NCT01613950</w:t>
              </w:r>
            </w:hyperlink>
          </w:p>
        </w:tc>
        <w:tc>
          <w:tcPr>
            <w:tcW w:w="992" w:type="dxa"/>
            <w:shd w:val="clear" w:color="auto" w:fill="auto"/>
            <w:hideMark/>
          </w:tcPr>
          <w:p w14:paraId="4E99DA0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w:t>
            </w:r>
          </w:p>
        </w:tc>
        <w:tc>
          <w:tcPr>
            <w:tcW w:w="1134" w:type="dxa"/>
            <w:shd w:val="clear" w:color="auto" w:fill="auto"/>
            <w:hideMark/>
          </w:tcPr>
          <w:p w14:paraId="7F4E4DB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18</w:t>
            </w:r>
          </w:p>
        </w:tc>
        <w:tc>
          <w:tcPr>
            <w:tcW w:w="1560" w:type="dxa"/>
            <w:shd w:val="clear" w:color="auto" w:fill="auto"/>
            <w:hideMark/>
          </w:tcPr>
          <w:p w14:paraId="7A08DD3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hAnsi="Book Antiqua" w:cs="Times New Roman"/>
                <w:bCs/>
                <w:sz w:val="24"/>
                <w:szCs w:val="24"/>
                <w:shd w:val="clear" w:color="auto" w:fill="FFFFFB"/>
              </w:rPr>
              <w:t>AUY922</w:t>
            </w:r>
          </w:p>
        </w:tc>
        <w:tc>
          <w:tcPr>
            <w:tcW w:w="1134" w:type="dxa"/>
            <w:shd w:val="clear" w:color="auto" w:fill="auto"/>
          </w:tcPr>
          <w:p w14:paraId="411A8E1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Mar 2014</w:t>
            </w:r>
          </w:p>
        </w:tc>
        <w:tc>
          <w:tcPr>
            <w:tcW w:w="850" w:type="dxa"/>
            <w:shd w:val="clear" w:color="auto" w:fill="auto"/>
          </w:tcPr>
          <w:p w14:paraId="32CB15B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NA</w:t>
            </w:r>
          </w:p>
        </w:tc>
        <w:tc>
          <w:tcPr>
            <w:tcW w:w="851" w:type="dxa"/>
            <w:shd w:val="clear" w:color="auto" w:fill="auto"/>
            <w:hideMark/>
          </w:tcPr>
          <w:p w14:paraId="340C571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hideMark/>
          </w:tcPr>
          <w:p w14:paraId="58759F6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hideMark/>
          </w:tcPr>
          <w:p w14:paraId="337176BB" w14:textId="4687E64D"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Adv/Met GC</w:t>
            </w:r>
          </w:p>
        </w:tc>
        <w:tc>
          <w:tcPr>
            <w:tcW w:w="1275" w:type="dxa"/>
            <w:shd w:val="clear" w:color="auto" w:fill="auto"/>
            <w:hideMark/>
          </w:tcPr>
          <w:p w14:paraId="22E4B9E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5485C48A"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hideMark/>
          </w:tcPr>
          <w:p w14:paraId="29F53906"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tcPr>
          <w:p w14:paraId="3F9955EC"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tcPr>
          <w:p w14:paraId="7882282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AZD5363</w:t>
            </w:r>
          </w:p>
        </w:tc>
        <w:tc>
          <w:tcPr>
            <w:tcW w:w="1984" w:type="dxa"/>
            <w:shd w:val="clear" w:color="auto" w:fill="auto"/>
          </w:tcPr>
          <w:p w14:paraId="344B762D" w14:textId="77777777" w:rsidR="009122AC" w:rsidRPr="003344AF" w:rsidRDefault="00A7330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hyperlink r:id="rId85" w:history="1">
              <w:r w:rsidR="009122AC" w:rsidRPr="003344AF">
                <w:rPr>
                  <w:rStyle w:val="Hyperlink"/>
                  <w:rFonts w:ascii="Book Antiqua" w:eastAsia="Times New Roman" w:hAnsi="Book Antiqua" w:cs="Times New Roman"/>
                  <w:color w:val="auto"/>
                  <w:sz w:val="24"/>
                  <w:szCs w:val="24"/>
                  <w:u w:val="none"/>
                </w:rPr>
                <w:t>NCT02451956</w:t>
              </w:r>
            </w:hyperlink>
          </w:p>
        </w:tc>
        <w:tc>
          <w:tcPr>
            <w:tcW w:w="992" w:type="dxa"/>
            <w:shd w:val="clear" w:color="auto" w:fill="auto"/>
          </w:tcPr>
          <w:p w14:paraId="4E0168B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w:t>
            </w:r>
          </w:p>
        </w:tc>
        <w:tc>
          <w:tcPr>
            <w:tcW w:w="1134" w:type="dxa"/>
            <w:shd w:val="clear" w:color="auto" w:fill="auto"/>
          </w:tcPr>
          <w:p w14:paraId="271A786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25</w:t>
            </w:r>
          </w:p>
        </w:tc>
        <w:tc>
          <w:tcPr>
            <w:tcW w:w="1560" w:type="dxa"/>
            <w:shd w:val="clear" w:color="auto" w:fill="auto"/>
          </w:tcPr>
          <w:p w14:paraId="3D89543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Paclitaxel</w:t>
            </w:r>
          </w:p>
        </w:tc>
        <w:tc>
          <w:tcPr>
            <w:tcW w:w="1134" w:type="dxa"/>
            <w:shd w:val="clear" w:color="auto" w:fill="auto"/>
          </w:tcPr>
          <w:p w14:paraId="5871A60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Dec 2018</w:t>
            </w:r>
          </w:p>
        </w:tc>
        <w:tc>
          <w:tcPr>
            <w:tcW w:w="850" w:type="dxa"/>
            <w:shd w:val="clear" w:color="auto" w:fill="auto"/>
          </w:tcPr>
          <w:p w14:paraId="1AFBAD7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443A944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1657772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3482193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Adv GC with PIK3CA mutation</w:t>
            </w:r>
          </w:p>
        </w:tc>
        <w:tc>
          <w:tcPr>
            <w:tcW w:w="1275" w:type="dxa"/>
            <w:shd w:val="clear" w:color="auto" w:fill="auto"/>
          </w:tcPr>
          <w:p w14:paraId="7E0D050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02782D64"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2AD1BF92"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val="restart"/>
            <w:shd w:val="clear" w:color="auto" w:fill="auto"/>
          </w:tcPr>
          <w:p w14:paraId="4BAF0AE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ARID1A</w:t>
            </w:r>
          </w:p>
        </w:tc>
        <w:tc>
          <w:tcPr>
            <w:tcW w:w="1555" w:type="dxa"/>
            <w:shd w:val="clear" w:color="auto" w:fill="auto"/>
          </w:tcPr>
          <w:p w14:paraId="1542D32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hAnsi="Book Antiqua" w:cs="Times New Roman"/>
                <w:sz w:val="24"/>
                <w:szCs w:val="24"/>
                <w:shd w:val="clear" w:color="auto" w:fill="FFFFFF"/>
              </w:rPr>
              <w:t>PLX2853</w:t>
            </w:r>
          </w:p>
        </w:tc>
        <w:tc>
          <w:tcPr>
            <w:tcW w:w="1984" w:type="dxa"/>
            <w:shd w:val="clear" w:color="auto" w:fill="auto"/>
          </w:tcPr>
          <w:p w14:paraId="3FAA7932" w14:textId="77777777" w:rsidR="009122AC" w:rsidRPr="003344AF" w:rsidRDefault="00A73309"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hyperlink r:id="rId86" w:history="1">
              <w:r w:rsidR="009122AC" w:rsidRPr="003344AF">
                <w:rPr>
                  <w:rStyle w:val="Hyperlink"/>
                  <w:rFonts w:ascii="Book Antiqua" w:hAnsi="Book Antiqua" w:cs="Times New Roman"/>
                  <w:color w:val="auto"/>
                  <w:sz w:val="24"/>
                  <w:szCs w:val="24"/>
                  <w:u w:val="none"/>
                  <w:shd w:val="clear" w:color="auto" w:fill="FFFFFF"/>
                </w:rPr>
                <w:t>NCT03297424</w:t>
              </w:r>
            </w:hyperlink>
          </w:p>
        </w:tc>
        <w:tc>
          <w:tcPr>
            <w:tcW w:w="992" w:type="dxa"/>
            <w:shd w:val="clear" w:color="auto" w:fill="auto"/>
          </w:tcPr>
          <w:p w14:paraId="09F855B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w:t>
            </w:r>
          </w:p>
        </w:tc>
        <w:tc>
          <w:tcPr>
            <w:tcW w:w="1134" w:type="dxa"/>
            <w:shd w:val="clear" w:color="auto" w:fill="auto"/>
          </w:tcPr>
          <w:p w14:paraId="16FC620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166</w:t>
            </w:r>
          </w:p>
        </w:tc>
        <w:tc>
          <w:tcPr>
            <w:tcW w:w="1560" w:type="dxa"/>
            <w:shd w:val="clear" w:color="auto" w:fill="auto"/>
          </w:tcPr>
          <w:p w14:paraId="6B49BAF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134" w:type="dxa"/>
            <w:shd w:val="clear" w:color="auto" w:fill="auto"/>
          </w:tcPr>
          <w:p w14:paraId="0696DC2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May 2021</w:t>
            </w:r>
          </w:p>
        </w:tc>
        <w:tc>
          <w:tcPr>
            <w:tcW w:w="850" w:type="dxa"/>
            <w:shd w:val="clear" w:color="auto" w:fill="auto"/>
          </w:tcPr>
          <w:p w14:paraId="64882A5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56CC4C1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768F6F4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77AC289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ARID1A mutations</w:t>
            </w:r>
          </w:p>
        </w:tc>
        <w:tc>
          <w:tcPr>
            <w:tcW w:w="1275" w:type="dxa"/>
            <w:shd w:val="clear" w:color="auto" w:fill="auto"/>
          </w:tcPr>
          <w:p w14:paraId="229D2A9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7AF6730D"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577207D4"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vMerge/>
            <w:shd w:val="clear" w:color="auto" w:fill="auto"/>
          </w:tcPr>
          <w:p w14:paraId="4CA33A3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tcPr>
          <w:p w14:paraId="2CFC430B" w14:textId="495BE255"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hAnsi="Book Antiqua" w:cs="Times New Roman"/>
                <w:sz w:val="24"/>
                <w:szCs w:val="24"/>
                <w:shd w:val="clear" w:color="auto" w:fill="FFFFFF"/>
              </w:rPr>
              <w:t>AZD2281</w:t>
            </w:r>
            <w:r w:rsidR="00F81C4D">
              <w:rPr>
                <w:rFonts w:ascii="Book Antiqua" w:hAnsi="Book Antiqua" w:cs="Times New Roman"/>
                <w:sz w:val="24"/>
                <w:szCs w:val="24"/>
                <w:shd w:val="clear" w:color="auto" w:fill="FFFFFF"/>
              </w:rPr>
              <w:t xml:space="preserve"> </w:t>
            </w:r>
            <w:r w:rsidRPr="003344AF">
              <w:rPr>
                <w:rFonts w:ascii="Book Antiqua" w:hAnsi="Book Antiqua" w:cs="Times New Roman"/>
                <w:sz w:val="24"/>
                <w:szCs w:val="24"/>
                <w:shd w:val="clear" w:color="auto" w:fill="FFFFFF"/>
              </w:rPr>
              <w:t>(Olaparib)</w:t>
            </w:r>
          </w:p>
        </w:tc>
        <w:tc>
          <w:tcPr>
            <w:tcW w:w="1984" w:type="dxa"/>
            <w:shd w:val="clear" w:color="auto" w:fill="auto"/>
          </w:tcPr>
          <w:p w14:paraId="64A4BD48" w14:textId="77777777" w:rsidR="009122AC" w:rsidRPr="003344AF" w:rsidRDefault="00A7330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hyperlink r:id="rId87" w:history="1">
              <w:r w:rsidR="009122AC" w:rsidRPr="003344AF">
                <w:rPr>
                  <w:rStyle w:val="Hyperlink"/>
                  <w:rFonts w:ascii="Book Antiqua" w:hAnsi="Book Antiqua" w:cs="Times New Roman"/>
                  <w:color w:val="auto"/>
                  <w:sz w:val="24"/>
                  <w:szCs w:val="24"/>
                  <w:u w:val="none"/>
                  <w:shd w:val="clear" w:color="auto" w:fill="FFFFFF"/>
                </w:rPr>
                <w:t>NCT02576444</w:t>
              </w:r>
            </w:hyperlink>
          </w:p>
        </w:tc>
        <w:tc>
          <w:tcPr>
            <w:tcW w:w="992" w:type="dxa"/>
            <w:shd w:val="clear" w:color="auto" w:fill="auto"/>
          </w:tcPr>
          <w:p w14:paraId="1EFE6D8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w:t>
            </w:r>
          </w:p>
        </w:tc>
        <w:tc>
          <w:tcPr>
            <w:tcW w:w="1134" w:type="dxa"/>
            <w:shd w:val="clear" w:color="auto" w:fill="auto"/>
          </w:tcPr>
          <w:p w14:paraId="21BC2C2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64</w:t>
            </w:r>
          </w:p>
        </w:tc>
        <w:tc>
          <w:tcPr>
            <w:tcW w:w="1560" w:type="dxa"/>
            <w:shd w:val="clear" w:color="auto" w:fill="auto"/>
          </w:tcPr>
          <w:p w14:paraId="4AF7C8A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134" w:type="dxa"/>
            <w:shd w:val="clear" w:color="auto" w:fill="auto"/>
          </w:tcPr>
          <w:p w14:paraId="1ED8EC9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Sep 2018</w:t>
            </w:r>
          </w:p>
        </w:tc>
        <w:tc>
          <w:tcPr>
            <w:tcW w:w="850" w:type="dxa"/>
            <w:shd w:val="clear" w:color="auto" w:fill="auto"/>
          </w:tcPr>
          <w:p w14:paraId="02F8E20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2103EE7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2EE0803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75A26EF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PIK3CA, AKT, or ARID1A mutations</w:t>
            </w:r>
          </w:p>
        </w:tc>
        <w:tc>
          <w:tcPr>
            <w:tcW w:w="1275" w:type="dxa"/>
            <w:shd w:val="clear" w:color="auto" w:fill="auto"/>
          </w:tcPr>
          <w:p w14:paraId="7387655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p w14:paraId="2C47F7F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p w14:paraId="5FFFFF6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6B5FB318"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BA8A8FD"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r w:rsidRPr="003344AF">
              <w:rPr>
                <w:rFonts w:ascii="Book Antiqua" w:eastAsia="Times New Roman" w:hAnsi="Book Antiqua" w:cs="Times New Roman"/>
                <w:b w:val="0"/>
                <w:sz w:val="24"/>
                <w:szCs w:val="24"/>
              </w:rPr>
              <w:t>MSI</w:t>
            </w:r>
          </w:p>
        </w:tc>
        <w:tc>
          <w:tcPr>
            <w:tcW w:w="1422" w:type="dxa"/>
            <w:shd w:val="clear" w:color="auto" w:fill="auto"/>
          </w:tcPr>
          <w:p w14:paraId="7067E81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hAnsi="Book Antiqua" w:cs="Times New Roman"/>
                <w:sz w:val="24"/>
                <w:szCs w:val="24"/>
              </w:rPr>
              <w:t>PD-1</w:t>
            </w:r>
          </w:p>
        </w:tc>
        <w:tc>
          <w:tcPr>
            <w:tcW w:w="1555" w:type="dxa"/>
            <w:shd w:val="clear" w:color="auto" w:fill="auto"/>
          </w:tcPr>
          <w:p w14:paraId="5D3EE58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Pembrolizumab</w:t>
            </w:r>
          </w:p>
        </w:tc>
        <w:tc>
          <w:tcPr>
            <w:tcW w:w="1984" w:type="dxa"/>
            <w:shd w:val="clear" w:color="auto" w:fill="auto"/>
          </w:tcPr>
          <w:p w14:paraId="50F8A14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hAnsi="Book Antiqua" w:cs="Times New Roman"/>
                <w:sz w:val="24"/>
                <w:szCs w:val="24"/>
                <w:shd w:val="clear" w:color="auto" w:fill="FFFFFB"/>
              </w:rPr>
              <w:t>KEYNOTE-016 (</w:t>
            </w:r>
            <w:hyperlink r:id="rId88" w:history="1">
              <w:r w:rsidRPr="003344AF">
                <w:rPr>
                  <w:rStyle w:val="Hyperlink"/>
                  <w:rFonts w:ascii="Book Antiqua" w:eastAsia="Times New Roman" w:hAnsi="Book Antiqua" w:cs="Times New Roman"/>
                  <w:color w:val="auto"/>
                  <w:sz w:val="24"/>
                  <w:szCs w:val="24"/>
                  <w:u w:val="none"/>
                </w:rPr>
                <w:t>NCT01876511</w:t>
              </w:r>
            </w:hyperlink>
            <w:r w:rsidRPr="003344AF">
              <w:rPr>
                <w:rFonts w:ascii="Book Antiqua" w:eastAsia="Times New Roman" w:hAnsi="Book Antiqua" w:cs="Times New Roman"/>
                <w:sz w:val="24"/>
                <w:szCs w:val="24"/>
              </w:rPr>
              <w:t>)</w:t>
            </w:r>
          </w:p>
        </w:tc>
        <w:tc>
          <w:tcPr>
            <w:tcW w:w="992" w:type="dxa"/>
            <w:shd w:val="clear" w:color="auto" w:fill="auto"/>
          </w:tcPr>
          <w:p w14:paraId="6D50A2F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II</w:t>
            </w:r>
          </w:p>
        </w:tc>
        <w:tc>
          <w:tcPr>
            <w:tcW w:w="1134" w:type="dxa"/>
            <w:shd w:val="clear" w:color="auto" w:fill="auto"/>
          </w:tcPr>
          <w:p w14:paraId="4989E7E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171</w:t>
            </w:r>
          </w:p>
        </w:tc>
        <w:tc>
          <w:tcPr>
            <w:tcW w:w="1560" w:type="dxa"/>
            <w:shd w:val="clear" w:color="auto" w:fill="auto"/>
          </w:tcPr>
          <w:p w14:paraId="4A93607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134" w:type="dxa"/>
            <w:shd w:val="clear" w:color="auto" w:fill="auto"/>
          </w:tcPr>
          <w:p w14:paraId="12E8884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Jun 2021</w:t>
            </w:r>
          </w:p>
        </w:tc>
        <w:tc>
          <w:tcPr>
            <w:tcW w:w="850" w:type="dxa"/>
            <w:shd w:val="clear" w:color="auto" w:fill="auto"/>
          </w:tcPr>
          <w:p w14:paraId="7DBFE2F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40%</w:t>
            </w:r>
          </w:p>
        </w:tc>
        <w:tc>
          <w:tcPr>
            <w:tcW w:w="851" w:type="dxa"/>
            <w:shd w:val="clear" w:color="auto" w:fill="auto"/>
          </w:tcPr>
          <w:p w14:paraId="457387F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not reached</w:t>
            </w:r>
          </w:p>
        </w:tc>
        <w:tc>
          <w:tcPr>
            <w:tcW w:w="850" w:type="dxa"/>
            <w:shd w:val="clear" w:color="auto" w:fill="auto"/>
          </w:tcPr>
          <w:p w14:paraId="7C3394A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5.4</w:t>
            </w:r>
          </w:p>
        </w:tc>
        <w:tc>
          <w:tcPr>
            <w:tcW w:w="1418" w:type="dxa"/>
            <w:shd w:val="clear" w:color="auto" w:fill="auto"/>
          </w:tcPr>
          <w:p w14:paraId="61DA8B8E" w14:textId="669AF86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MSI</w:t>
            </w:r>
          </w:p>
        </w:tc>
        <w:tc>
          <w:tcPr>
            <w:tcW w:w="1275" w:type="dxa"/>
            <w:shd w:val="clear" w:color="auto" w:fill="auto"/>
          </w:tcPr>
          <w:p w14:paraId="1828AC1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fldChar w:fldCharType="begin">
                <w:fldData xml:space="preserve">PEVuZE5vdGU+PENpdGU+PEF1dGhvcj5MZTwvQXV0aG9yPjxZZWFyPjIwMTU8L1llYXI+PFJlY051
bT4yMDwvUmVjTnVtPjxEaXNwbGF5VGV4dD48c3R5bGUgZmFjZT0ic3VwZXJzY3JpcHQiPls0N108
L3N0eWxlPjwvRGlzcGxheVRleHQ+PHJlY29yZD48cmVjLW51bWJlcj4yMDwvcmVjLW51bWJlcj48
Zm9yZWlnbi1rZXlzPjxrZXkgYXBwPSJFTiIgZGItaWQ9IjJ0NTB3ZnRwcmU5ZnM4ZWY5OXB4dHpz
aTllc2F0cHpkdndzOSIgdGltZXN0YW1wPSIwIj4yMDwva2V5PjwvZm9yZWlnbi1rZXlzPjxyZWYt
dHlwZSBuYW1lPSJKb3VybmFsIEFydGljbGUiPjE3PC9yZWYtdHlwZT48Y29udHJpYnV0b3JzPjxh
dXRob3JzPjxhdXRob3I+TGUsIER1bmcgVC48L2F1dGhvcj48YXV0aG9yPlVyYW0sIEplbm5pZmVy
IE4uPC9hdXRob3I+PGF1dGhvcj5XYW5nLCBIYW88L2F1dGhvcj48YXV0aG9yPkJhcnRsZXR0LCBC
amFybmUgUi48L2F1dGhvcj48YXV0aG9yPktlbWJlcmxpbmcsIEhvbGx5PC9hdXRob3I+PGF1dGhv
cj5FeXJpbmcsIEFsZWtzYW5kcmEgRC48L2F1dGhvcj48YXV0aG9yPlNrb3JhLCBBbmRyZXcgRC48
L2F1dGhvcj48YXV0aG9yPkx1YmVyLCBCcmFuZG9uIFMuPC9hdXRob3I+PGF1dGhvcj5BemFkLCBO
aWxvZmVyIFMuPC9hdXRob3I+PGF1dGhvcj5MYWhlcnUsIERhbjwvYXV0aG9yPjxhdXRob3I+Qmll
ZHJ6eWNraSwgQmFyYmFyYTwvYXV0aG9yPjxhdXRob3I+RG9uZWhvd2VyLCBSb3NzIEMuPC9hdXRo
b3I+PGF1dGhvcj5aYWhlZXIsIEF0aWY8L2F1dGhvcj48YXV0aG9yPkZpc2hlciwgR2VvcmdlIEEu
PC9hdXRob3I+PGF1dGhvcj5Dcm9jZW56aSwgVG9kZCBTLjwvYXV0aG9yPjxhdXRob3I+TGVlLCBK
YW1lcyBKLjwvYXV0aG9yPjxhdXRob3I+RHVmZnksIFN0ZXZlbiBNLjwvYXV0aG9yPjxhdXRob3I+
R29sZGJlcmcsIFJpY2hhcmQgTS48L2F1dGhvcj48YXV0aG9yPmRlIGxhIENoYXBlbGxlLCBBbGJl
cnQ8L2F1dGhvcj48YXV0aG9yPktvc2hpamksIE1pbm9yaTwvYXV0aG9yPjxhdXRob3I+QmhhaWpl
ZSwgRmVyaXlsPC9hdXRob3I+PGF1dGhvcj5IdWVibmVyLCBUaG9tYXM8L2F1dGhvcj48YXV0aG9y
PkhydWJhbiwgUmFscGggSC48L2F1dGhvcj48YXV0aG9yPldvb2QsIExhdXJhIEQuPC9hdXRob3I+
PGF1dGhvcj5DdWthLCBOYXRoYW48L2F1dGhvcj48YXV0aG9yPlBhcmRvbGwsIERyZXcgTS48L2F1
dGhvcj48YXV0aG9yPlBhcGFkb3BvdWxvcywgTmlja29sYXM8L2F1dGhvcj48YXV0aG9yPktpbnps
ZXIsIEtlbm5ldGggVy48L2F1dGhvcj48YXV0aG9yPlpob3UsIFNoaWJpbjwvYXV0aG9yPjxhdXRo
b3I+Q29ybmlzaCwgVG9ieSBDLjwvYXV0aG9yPjxhdXRob3I+VGF1YmUsIEphbmlzIE0uPC9hdXRo
b3I+PGF1dGhvcj5BbmRlcnMsIFJvYmVydCBBLjwvYXV0aG9yPjxhdXRob3I+RXNobGVtYW4sIEph
bWVzIFIuPC9hdXRob3I+PGF1dGhvcj5Wb2dlbHN0ZWluLCBCZXJ0PC9hdXRob3I+PGF1dGhvcj5E
aWF6LCBMdWlzIEEuIEpyLjwvYXV0aG9yPjwvYXV0aG9ycz48L2NvbnRyaWJ1dG9ycz48dGl0bGVz
Pjx0aXRsZT5QRC0xIEJsb2NrYWRlIGluIFR1bW9ycyB3aXRoIE1pc21hdGNoLVJlcGFpciBEZWZp
Y2llbmN5PC90aXRsZT48c2Vjb25kYXJ5LXRpdGxlPk5ldyBFbmdsYW5kIEpvdXJuYWwgb2YgTWVk
aWNpbmU8L3NlY29uZGFyeS10aXRsZT48L3RpdGxlcz48cGVyaW9kaWNhbD48ZnVsbC10aXRsZT5O
ZXcgRW5nbGFuZCBKb3VybmFsIG9mIE1lZGljaW5lPC9mdWxsLXRpdGxlPjwvcGVyaW9kaWNhbD48
cGFnZXM+MjUwOS0yNTIwPC9wYWdlcz48dm9sdW1lPjM3Mjwvdm9sdW1lPjxudW1iZXI+MjY8L251
bWJlcj48ZGF0ZXM+PHllYXI+MjAxNTwveWVhcj48L2RhdGVzPjxhY2Nlc3Npb24tbnVtPjI2MDI4
MjU1PC9hY2Nlc3Npb24tbnVtPjx1cmxzPjxyZWxhdGVkLXVybHM+PHVybD5odHRwOi8vd3d3Lm5l
am0ub3JnL2RvaS9mdWxsLzEwLjEwNTYvTkVKTW9hMTUwMDU5NjwvdXJsPjwvcmVsYXRlZC11cmxz
PjwvdXJscz48ZWxlY3Ryb25pYy1yZXNvdXJjZS1udW0+MTAuMTA1Ni9ORUpNb2ExNTAwNTk2PC9l
bGVjdHJvbmljLXJlc291cmNlLW51bT48L3JlY29yZD48L0NpdGU+PC9FbmROb3RlPgB=
</w:fldData>
              </w:fldChar>
            </w:r>
            <w:r w:rsidRPr="003344AF">
              <w:rPr>
                <w:rFonts w:ascii="Book Antiqua" w:eastAsia="Times New Roman" w:hAnsi="Book Antiqua" w:cs="Times New Roman"/>
                <w:sz w:val="24"/>
                <w:szCs w:val="24"/>
              </w:rPr>
              <w:instrText xml:space="preserve"> ADDIN EN.CITE </w:instrText>
            </w:r>
            <w:r w:rsidRPr="003344AF">
              <w:rPr>
                <w:rFonts w:ascii="Book Antiqua" w:eastAsia="Times New Roman" w:hAnsi="Book Antiqua" w:cs="Times New Roman"/>
                <w:sz w:val="24"/>
                <w:szCs w:val="24"/>
              </w:rPr>
              <w:fldChar w:fldCharType="begin">
                <w:fldData xml:space="preserve">PEVuZE5vdGU+PENpdGU+PEF1dGhvcj5MZTwvQXV0aG9yPjxZZWFyPjIwMTU8L1llYXI+PFJlY051
bT4yMDwvUmVjTnVtPjxEaXNwbGF5VGV4dD48c3R5bGUgZmFjZT0ic3VwZXJzY3JpcHQiPls0N108
L3N0eWxlPjwvRGlzcGxheVRleHQ+PHJlY29yZD48cmVjLW51bWJlcj4yMDwvcmVjLW51bWJlcj48
Zm9yZWlnbi1rZXlzPjxrZXkgYXBwPSJFTiIgZGItaWQ9IjJ0NTB3ZnRwcmU5ZnM4ZWY5OXB4dHpz
aTllc2F0cHpkdndzOSIgdGltZXN0YW1wPSIwIj4yMDwva2V5PjwvZm9yZWlnbi1rZXlzPjxyZWYt
dHlwZSBuYW1lPSJKb3VybmFsIEFydGljbGUiPjE3PC9yZWYtdHlwZT48Y29udHJpYnV0b3JzPjxh
dXRob3JzPjxhdXRob3I+TGUsIER1bmcgVC48L2F1dGhvcj48YXV0aG9yPlVyYW0sIEplbm5pZmVy
IE4uPC9hdXRob3I+PGF1dGhvcj5XYW5nLCBIYW88L2F1dGhvcj48YXV0aG9yPkJhcnRsZXR0LCBC
amFybmUgUi48L2F1dGhvcj48YXV0aG9yPktlbWJlcmxpbmcsIEhvbGx5PC9hdXRob3I+PGF1dGhv
cj5FeXJpbmcsIEFsZWtzYW5kcmEgRC48L2F1dGhvcj48YXV0aG9yPlNrb3JhLCBBbmRyZXcgRC48
L2F1dGhvcj48YXV0aG9yPkx1YmVyLCBCcmFuZG9uIFMuPC9hdXRob3I+PGF1dGhvcj5BemFkLCBO
aWxvZmVyIFMuPC9hdXRob3I+PGF1dGhvcj5MYWhlcnUsIERhbjwvYXV0aG9yPjxhdXRob3I+Qmll
ZHJ6eWNraSwgQmFyYmFyYTwvYXV0aG9yPjxhdXRob3I+RG9uZWhvd2VyLCBSb3NzIEMuPC9hdXRo
b3I+PGF1dGhvcj5aYWhlZXIsIEF0aWY8L2F1dGhvcj48YXV0aG9yPkZpc2hlciwgR2VvcmdlIEEu
PC9hdXRob3I+PGF1dGhvcj5Dcm9jZW56aSwgVG9kZCBTLjwvYXV0aG9yPjxhdXRob3I+TGVlLCBK
YW1lcyBKLjwvYXV0aG9yPjxhdXRob3I+RHVmZnksIFN0ZXZlbiBNLjwvYXV0aG9yPjxhdXRob3I+
R29sZGJlcmcsIFJpY2hhcmQgTS48L2F1dGhvcj48YXV0aG9yPmRlIGxhIENoYXBlbGxlLCBBbGJl
cnQ8L2F1dGhvcj48YXV0aG9yPktvc2hpamksIE1pbm9yaTwvYXV0aG9yPjxhdXRob3I+QmhhaWpl
ZSwgRmVyaXlsPC9hdXRob3I+PGF1dGhvcj5IdWVibmVyLCBUaG9tYXM8L2F1dGhvcj48YXV0aG9y
PkhydWJhbiwgUmFscGggSC48L2F1dGhvcj48YXV0aG9yPldvb2QsIExhdXJhIEQuPC9hdXRob3I+
PGF1dGhvcj5DdWthLCBOYXRoYW48L2F1dGhvcj48YXV0aG9yPlBhcmRvbGwsIERyZXcgTS48L2F1
dGhvcj48YXV0aG9yPlBhcGFkb3BvdWxvcywgTmlja29sYXM8L2F1dGhvcj48YXV0aG9yPktpbnps
ZXIsIEtlbm5ldGggVy48L2F1dGhvcj48YXV0aG9yPlpob3UsIFNoaWJpbjwvYXV0aG9yPjxhdXRo
b3I+Q29ybmlzaCwgVG9ieSBDLjwvYXV0aG9yPjxhdXRob3I+VGF1YmUsIEphbmlzIE0uPC9hdXRo
b3I+PGF1dGhvcj5BbmRlcnMsIFJvYmVydCBBLjwvYXV0aG9yPjxhdXRob3I+RXNobGVtYW4sIEph
bWVzIFIuPC9hdXRob3I+PGF1dGhvcj5Wb2dlbHN0ZWluLCBCZXJ0PC9hdXRob3I+PGF1dGhvcj5E
aWF6LCBMdWlzIEEuIEpyLjwvYXV0aG9yPjwvYXV0aG9ycz48L2NvbnRyaWJ1dG9ycz48dGl0bGVz
Pjx0aXRsZT5QRC0xIEJsb2NrYWRlIGluIFR1bW9ycyB3aXRoIE1pc21hdGNoLVJlcGFpciBEZWZp
Y2llbmN5PC90aXRsZT48c2Vjb25kYXJ5LXRpdGxlPk5ldyBFbmdsYW5kIEpvdXJuYWwgb2YgTWVk
aWNpbmU8L3NlY29uZGFyeS10aXRsZT48L3RpdGxlcz48cGVyaW9kaWNhbD48ZnVsbC10aXRsZT5O
ZXcgRW5nbGFuZCBKb3VybmFsIG9mIE1lZGljaW5lPC9mdWxsLXRpdGxlPjwvcGVyaW9kaWNhbD48
cGFnZXM+MjUwOS0yNTIwPC9wYWdlcz48dm9sdW1lPjM3Mjwvdm9sdW1lPjxudW1iZXI+MjY8L251
bWJlcj48ZGF0ZXM+PHllYXI+MjAxNTwveWVhcj48L2RhdGVzPjxhY2Nlc3Npb24tbnVtPjI2MDI4
MjU1PC9hY2Nlc3Npb24tbnVtPjx1cmxzPjxyZWxhdGVkLXVybHM+PHVybD5odHRwOi8vd3d3Lm5l
am0ub3JnL2RvaS9mdWxsLzEwLjEwNTYvTkVKTW9hMTUwMDU5NjwvdXJsPjwvcmVsYXRlZC11cmxz
PjwvdXJscz48ZWxlY3Ryb25pYy1yZXNvdXJjZS1udW0+MTAuMTA1Ni9ORUpNb2ExNTAwNTk2PC9l
bGVjdHJvbmljLXJlc291cmNlLW51bT48L3JlY29yZD48L0NpdGU+PC9FbmROb3RlPgB=
</w:fldData>
              </w:fldChar>
            </w:r>
            <w:r w:rsidRPr="003344AF">
              <w:rPr>
                <w:rFonts w:ascii="Book Antiqua" w:eastAsia="Times New Roman" w:hAnsi="Book Antiqua" w:cs="Times New Roman"/>
                <w:sz w:val="24"/>
                <w:szCs w:val="24"/>
              </w:rPr>
              <w:instrText xml:space="preserve"> ADDIN EN.CITE.DATA </w:instrText>
            </w:r>
            <w:r w:rsidRPr="003344AF">
              <w:rPr>
                <w:rFonts w:ascii="Book Antiqua" w:eastAsia="Times New Roman" w:hAnsi="Book Antiqua" w:cs="Times New Roman"/>
                <w:sz w:val="24"/>
                <w:szCs w:val="24"/>
              </w:rPr>
            </w:r>
            <w:r w:rsidRPr="003344AF">
              <w:rPr>
                <w:rFonts w:ascii="Book Antiqua" w:eastAsia="Times New Roman" w:hAnsi="Book Antiqua" w:cs="Times New Roman"/>
                <w:sz w:val="24"/>
                <w:szCs w:val="24"/>
              </w:rPr>
              <w:fldChar w:fldCharType="end"/>
            </w:r>
            <w:r w:rsidRPr="003344AF">
              <w:rPr>
                <w:rFonts w:ascii="Book Antiqua" w:eastAsia="Times New Roman" w:hAnsi="Book Antiqua" w:cs="Times New Roman"/>
                <w:sz w:val="24"/>
                <w:szCs w:val="24"/>
              </w:rPr>
            </w:r>
            <w:r w:rsidRPr="003344AF">
              <w:rPr>
                <w:rFonts w:ascii="Book Antiqua" w:eastAsia="Times New Roman" w:hAnsi="Book Antiqua" w:cs="Times New Roman"/>
                <w:sz w:val="24"/>
                <w:szCs w:val="24"/>
              </w:rPr>
              <w:fldChar w:fldCharType="separate"/>
            </w:r>
            <w:r w:rsidRPr="003344AF">
              <w:rPr>
                <w:rFonts w:ascii="Book Antiqua" w:eastAsia="Times New Roman" w:hAnsi="Book Antiqua" w:cs="Times New Roman"/>
                <w:noProof/>
                <w:sz w:val="24"/>
                <w:szCs w:val="24"/>
              </w:rPr>
              <w:t>[47]</w:t>
            </w:r>
            <w:r w:rsidRPr="003344AF">
              <w:rPr>
                <w:rFonts w:ascii="Book Antiqua" w:eastAsia="Times New Roman" w:hAnsi="Book Antiqua" w:cs="Times New Roman"/>
                <w:sz w:val="24"/>
                <w:szCs w:val="24"/>
              </w:rPr>
              <w:fldChar w:fldCharType="end"/>
            </w:r>
          </w:p>
        </w:tc>
      </w:tr>
      <w:tr w:rsidR="003344AF" w:rsidRPr="003344AF" w14:paraId="34AFCEEA"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auto"/>
          </w:tcPr>
          <w:p w14:paraId="51668266"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r w:rsidRPr="003344AF">
              <w:rPr>
                <w:rFonts w:ascii="Book Antiqua" w:eastAsia="Times New Roman" w:hAnsi="Book Antiqua" w:cs="Times New Roman"/>
                <w:b w:val="0"/>
                <w:sz w:val="24"/>
                <w:szCs w:val="24"/>
              </w:rPr>
              <w:lastRenderedPageBreak/>
              <w:t xml:space="preserve">GS </w:t>
            </w:r>
          </w:p>
        </w:tc>
        <w:tc>
          <w:tcPr>
            <w:tcW w:w="1422" w:type="dxa"/>
            <w:shd w:val="clear" w:color="auto" w:fill="auto"/>
          </w:tcPr>
          <w:p w14:paraId="64A5656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CDH1</w:t>
            </w:r>
          </w:p>
          <w:p w14:paraId="3831401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tcPr>
          <w:p w14:paraId="5475B53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NA</w:t>
            </w:r>
          </w:p>
        </w:tc>
        <w:tc>
          <w:tcPr>
            <w:tcW w:w="1984" w:type="dxa"/>
            <w:shd w:val="clear" w:color="auto" w:fill="auto"/>
          </w:tcPr>
          <w:p w14:paraId="42B5AB3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w:t>
            </w:r>
          </w:p>
        </w:tc>
        <w:tc>
          <w:tcPr>
            <w:tcW w:w="992" w:type="dxa"/>
            <w:shd w:val="clear" w:color="auto" w:fill="auto"/>
          </w:tcPr>
          <w:p w14:paraId="4E7530B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134" w:type="dxa"/>
            <w:shd w:val="clear" w:color="auto" w:fill="auto"/>
          </w:tcPr>
          <w:p w14:paraId="00DAEC5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60" w:type="dxa"/>
            <w:shd w:val="clear" w:color="auto" w:fill="auto"/>
          </w:tcPr>
          <w:p w14:paraId="69A9BC3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Prophylactic gastrectomy</w:t>
            </w:r>
          </w:p>
        </w:tc>
        <w:tc>
          <w:tcPr>
            <w:tcW w:w="1134" w:type="dxa"/>
            <w:shd w:val="clear" w:color="auto" w:fill="auto"/>
          </w:tcPr>
          <w:p w14:paraId="2FA6786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2066C8D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223482E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538EAFBC"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23F894A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275" w:type="dxa"/>
            <w:shd w:val="clear" w:color="auto" w:fill="auto"/>
          </w:tcPr>
          <w:p w14:paraId="126B2D2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49E16E41"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57A1C51E"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shd w:val="clear" w:color="auto" w:fill="auto"/>
          </w:tcPr>
          <w:p w14:paraId="7413EF2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RHOA</w:t>
            </w:r>
          </w:p>
          <w:p w14:paraId="3BC9C00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tcPr>
          <w:p w14:paraId="45D8638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NA</w:t>
            </w:r>
          </w:p>
        </w:tc>
        <w:tc>
          <w:tcPr>
            <w:tcW w:w="1984" w:type="dxa"/>
            <w:shd w:val="clear" w:color="auto" w:fill="auto"/>
          </w:tcPr>
          <w:p w14:paraId="196FC2A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tcPr>
          <w:p w14:paraId="6F8A935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134" w:type="dxa"/>
            <w:shd w:val="clear" w:color="auto" w:fill="auto"/>
          </w:tcPr>
          <w:p w14:paraId="324396A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60" w:type="dxa"/>
            <w:shd w:val="clear" w:color="auto" w:fill="auto"/>
          </w:tcPr>
          <w:p w14:paraId="65F7258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NA</w:t>
            </w:r>
          </w:p>
        </w:tc>
        <w:tc>
          <w:tcPr>
            <w:tcW w:w="1134" w:type="dxa"/>
            <w:shd w:val="clear" w:color="auto" w:fill="auto"/>
          </w:tcPr>
          <w:p w14:paraId="5568D52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31C75E0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486F8A0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7A0F646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3B8B4A7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275" w:type="dxa"/>
            <w:shd w:val="clear" w:color="auto" w:fill="auto"/>
          </w:tcPr>
          <w:p w14:paraId="69B46DB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47B08212"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684F819D"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p>
        </w:tc>
        <w:tc>
          <w:tcPr>
            <w:tcW w:w="1422" w:type="dxa"/>
            <w:shd w:val="clear" w:color="auto" w:fill="auto"/>
          </w:tcPr>
          <w:p w14:paraId="4D2C413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CLDN18-ARHGAP fusion</w:t>
            </w:r>
          </w:p>
        </w:tc>
        <w:tc>
          <w:tcPr>
            <w:tcW w:w="1555" w:type="dxa"/>
            <w:shd w:val="clear" w:color="auto" w:fill="auto"/>
          </w:tcPr>
          <w:p w14:paraId="35CFE63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NA</w:t>
            </w:r>
          </w:p>
        </w:tc>
        <w:tc>
          <w:tcPr>
            <w:tcW w:w="1984" w:type="dxa"/>
            <w:shd w:val="clear" w:color="auto" w:fill="auto"/>
          </w:tcPr>
          <w:p w14:paraId="03C01ED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992" w:type="dxa"/>
            <w:shd w:val="clear" w:color="auto" w:fill="auto"/>
          </w:tcPr>
          <w:p w14:paraId="7C6B8A1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134" w:type="dxa"/>
            <w:shd w:val="clear" w:color="auto" w:fill="auto"/>
          </w:tcPr>
          <w:p w14:paraId="449DCE2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60" w:type="dxa"/>
            <w:shd w:val="clear" w:color="auto" w:fill="auto"/>
          </w:tcPr>
          <w:p w14:paraId="74FB802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NA</w:t>
            </w:r>
          </w:p>
        </w:tc>
        <w:tc>
          <w:tcPr>
            <w:tcW w:w="1134" w:type="dxa"/>
            <w:shd w:val="clear" w:color="auto" w:fill="auto"/>
          </w:tcPr>
          <w:p w14:paraId="6F70DA1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576AC67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1" w:type="dxa"/>
            <w:shd w:val="clear" w:color="auto" w:fill="auto"/>
          </w:tcPr>
          <w:p w14:paraId="364CD30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850" w:type="dxa"/>
            <w:shd w:val="clear" w:color="auto" w:fill="auto"/>
          </w:tcPr>
          <w:p w14:paraId="3C48301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418" w:type="dxa"/>
            <w:shd w:val="clear" w:color="auto" w:fill="auto"/>
          </w:tcPr>
          <w:p w14:paraId="3869FB4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275" w:type="dxa"/>
            <w:shd w:val="clear" w:color="auto" w:fill="auto"/>
          </w:tcPr>
          <w:p w14:paraId="54D9EEF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0C428B83"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auto"/>
          </w:tcPr>
          <w:p w14:paraId="597AC34E" w14:textId="77777777" w:rsidR="009122AC" w:rsidRPr="003344AF" w:rsidRDefault="009122AC" w:rsidP="00A67D77">
            <w:pPr>
              <w:adjustRightInd w:val="0"/>
              <w:snapToGrid w:val="0"/>
              <w:spacing w:line="360" w:lineRule="auto"/>
              <w:jc w:val="both"/>
              <w:rPr>
                <w:rFonts w:ascii="Book Antiqua" w:eastAsia="Times New Roman" w:hAnsi="Book Antiqua" w:cs="Times New Roman"/>
                <w:b w:val="0"/>
                <w:sz w:val="24"/>
                <w:szCs w:val="24"/>
              </w:rPr>
            </w:pPr>
            <w:r w:rsidRPr="003344AF">
              <w:rPr>
                <w:rFonts w:ascii="Book Antiqua" w:hAnsi="Book Antiqua" w:cs="Times New Roman"/>
                <w:b w:val="0"/>
                <w:sz w:val="24"/>
                <w:szCs w:val="24"/>
              </w:rPr>
              <w:t xml:space="preserve">CIN </w:t>
            </w:r>
          </w:p>
        </w:tc>
        <w:tc>
          <w:tcPr>
            <w:tcW w:w="1422" w:type="dxa"/>
            <w:vMerge w:val="restart"/>
            <w:shd w:val="clear" w:color="auto" w:fill="auto"/>
          </w:tcPr>
          <w:p w14:paraId="55A36E3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EGFR</w:t>
            </w:r>
          </w:p>
        </w:tc>
        <w:tc>
          <w:tcPr>
            <w:tcW w:w="1555" w:type="dxa"/>
            <w:shd w:val="clear" w:color="auto" w:fill="auto"/>
          </w:tcPr>
          <w:p w14:paraId="79C7F68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Cetuximab</w:t>
            </w:r>
          </w:p>
        </w:tc>
        <w:tc>
          <w:tcPr>
            <w:tcW w:w="1984" w:type="dxa"/>
            <w:shd w:val="clear" w:color="auto" w:fill="auto"/>
          </w:tcPr>
          <w:p w14:paraId="07490B2F" w14:textId="77777777" w:rsidR="009122AC" w:rsidRPr="003344AF" w:rsidRDefault="00A73309"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hyperlink r:id="rId89" w:history="1">
              <w:r w:rsidR="009122AC" w:rsidRPr="003344AF">
                <w:rPr>
                  <w:rStyle w:val="Hyperlink"/>
                  <w:rFonts w:ascii="Book Antiqua" w:hAnsi="Book Antiqua" w:cs="Times New Roman"/>
                  <w:color w:val="auto"/>
                  <w:sz w:val="24"/>
                  <w:szCs w:val="24"/>
                  <w:u w:val="none"/>
                </w:rPr>
                <w:t>NCT00183898</w:t>
              </w:r>
            </w:hyperlink>
          </w:p>
        </w:tc>
        <w:tc>
          <w:tcPr>
            <w:tcW w:w="992" w:type="dxa"/>
            <w:shd w:val="clear" w:color="auto" w:fill="auto"/>
          </w:tcPr>
          <w:p w14:paraId="183ECCD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3C45018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75</w:t>
            </w:r>
          </w:p>
        </w:tc>
        <w:tc>
          <w:tcPr>
            <w:tcW w:w="1560" w:type="dxa"/>
            <w:shd w:val="clear" w:color="auto" w:fill="auto"/>
          </w:tcPr>
          <w:p w14:paraId="3E57DB4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Style w:val="hitinf"/>
                <w:rFonts w:ascii="Book Antiqua" w:hAnsi="Book Antiqua" w:cs="Times New Roman"/>
                <w:sz w:val="24"/>
                <w:szCs w:val="24"/>
              </w:rPr>
              <w:t>XOX</w:t>
            </w:r>
          </w:p>
        </w:tc>
        <w:tc>
          <w:tcPr>
            <w:tcW w:w="1134" w:type="dxa"/>
            <w:shd w:val="clear" w:color="auto" w:fill="auto"/>
          </w:tcPr>
          <w:p w14:paraId="4B8400B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Jun 2018</w:t>
            </w:r>
          </w:p>
        </w:tc>
        <w:tc>
          <w:tcPr>
            <w:tcW w:w="850" w:type="dxa"/>
            <w:shd w:val="clear" w:color="auto" w:fill="auto"/>
          </w:tcPr>
          <w:p w14:paraId="221C691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36F84D7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6EC03A8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5F92094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Adv GC</w:t>
            </w:r>
          </w:p>
        </w:tc>
        <w:tc>
          <w:tcPr>
            <w:tcW w:w="1275" w:type="dxa"/>
            <w:shd w:val="clear" w:color="auto" w:fill="auto"/>
          </w:tcPr>
          <w:p w14:paraId="007B10D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1BA1A852"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6FEECDEC"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375EB7F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vMerge w:val="restart"/>
            <w:shd w:val="clear" w:color="auto" w:fill="auto"/>
          </w:tcPr>
          <w:p w14:paraId="47C3EC5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Panitumumab</w:t>
            </w:r>
          </w:p>
        </w:tc>
        <w:tc>
          <w:tcPr>
            <w:tcW w:w="1984" w:type="dxa"/>
            <w:shd w:val="clear" w:color="auto" w:fill="auto"/>
          </w:tcPr>
          <w:p w14:paraId="424FE57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NEOPECX (</w:t>
            </w:r>
            <w:hyperlink r:id="rId90" w:history="1">
              <w:r w:rsidRPr="003344AF">
                <w:rPr>
                  <w:rStyle w:val="Hyperlink"/>
                  <w:rFonts w:ascii="Book Antiqua" w:hAnsi="Book Antiqua" w:cs="Times New Roman"/>
                  <w:color w:val="auto"/>
                  <w:sz w:val="24"/>
                  <w:szCs w:val="24"/>
                  <w:u w:val="none"/>
                </w:rPr>
                <w:t>NCT01234324</w:t>
              </w:r>
            </w:hyperlink>
            <w:r w:rsidRPr="003344AF">
              <w:rPr>
                <w:rFonts w:ascii="Book Antiqua" w:hAnsi="Book Antiqua" w:cs="Times New Roman"/>
                <w:sz w:val="24"/>
                <w:szCs w:val="24"/>
              </w:rPr>
              <w:t>)</w:t>
            </w:r>
          </w:p>
        </w:tc>
        <w:tc>
          <w:tcPr>
            <w:tcW w:w="992" w:type="dxa"/>
            <w:shd w:val="clear" w:color="auto" w:fill="auto"/>
          </w:tcPr>
          <w:p w14:paraId="0E22976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6016A1A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171</w:t>
            </w:r>
          </w:p>
        </w:tc>
        <w:tc>
          <w:tcPr>
            <w:tcW w:w="1560" w:type="dxa"/>
            <w:shd w:val="clear" w:color="auto" w:fill="auto"/>
          </w:tcPr>
          <w:p w14:paraId="5F448B1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ECX, placebo</w:t>
            </w:r>
          </w:p>
        </w:tc>
        <w:tc>
          <w:tcPr>
            <w:tcW w:w="1134" w:type="dxa"/>
            <w:shd w:val="clear" w:color="auto" w:fill="auto"/>
          </w:tcPr>
          <w:p w14:paraId="6397C74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Aug 2017</w:t>
            </w:r>
          </w:p>
        </w:tc>
        <w:tc>
          <w:tcPr>
            <w:tcW w:w="850" w:type="dxa"/>
            <w:shd w:val="clear" w:color="auto" w:fill="auto"/>
          </w:tcPr>
          <w:p w14:paraId="50C46F7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1AF51A6C"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4803742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478CE57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Adv GC incl. GEJ</w:t>
            </w:r>
          </w:p>
        </w:tc>
        <w:tc>
          <w:tcPr>
            <w:tcW w:w="1275" w:type="dxa"/>
            <w:shd w:val="clear" w:color="auto" w:fill="auto"/>
          </w:tcPr>
          <w:p w14:paraId="034C27D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lang w:eastAsia="ro-RO"/>
              </w:rPr>
            </w:pPr>
          </w:p>
        </w:tc>
      </w:tr>
      <w:tr w:rsidR="003344AF" w:rsidRPr="003344AF" w14:paraId="317E072E"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23C30844"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0C20E53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6505E73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2E82FA7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MEGA (</w:t>
            </w:r>
            <w:hyperlink r:id="rId91" w:history="1">
              <w:r w:rsidRPr="003344AF">
                <w:rPr>
                  <w:rStyle w:val="Hyperlink"/>
                  <w:rFonts w:ascii="Book Antiqua" w:hAnsi="Book Antiqua" w:cs="Times New Roman"/>
                  <w:color w:val="auto"/>
                  <w:sz w:val="24"/>
                  <w:szCs w:val="24"/>
                  <w:u w:val="none"/>
                </w:rPr>
                <w:t>NCT01443065</w:t>
              </w:r>
            </w:hyperlink>
            <w:r w:rsidRPr="003344AF">
              <w:rPr>
                <w:rFonts w:ascii="Book Antiqua" w:hAnsi="Book Antiqua" w:cs="Times New Roman"/>
                <w:sz w:val="24"/>
                <w:szCs w:val="24"/>
              </w:rPr>
              <w:t>)</w:t>
            </w:r>
          </w:p>
        </w:tc>
        <w:tc>
          <w:tcPr>
            <w:tcW w:w="992" w:type="dxa"/>
            <w:shd w:val="clear" w:color="auto" w:fill="auto"/>
          </w:tcPr>
          <w:p w14:paraId="71CFCC3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4BDA7F7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162</w:t>
            </w:r>
          </w:p>
        </w:tc>
        <w:tc>
          <w:tcPr>
            <w:tcW w:w="1560" w:type="dxa"/>
            <w:shd w:val="clear" w:color="auto" w:fill="auto"/>
          </w:tcPr>
          <w:p w14:paraId="185A0E6B" w14:textId="79C39F4E"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FOLFOX/FOLFOX</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panitumumab/FOLFOX</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AMG102</w:t>
            </w:r>
          </w:p>
        </w:tc>
        <w:tc>
          <w:tcPr>
            <w:tcW w:w="1134" w:type="dxa"/>
            <w:shd w:val="clear" w:color="auto" w:fill="auto"/>
          </w:tcPr>
          <w:p w14:paraId="51E7EC3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Jan 2019</w:t>
            </w:r>
          </w:p>
        </w:tc>
        <w:tc>
          <w:tcPr>
            <w:tcW w:w="850" w:type="dxa"/>
            <w:shd w:val="clear" w:color="auto" w:fill="auto"/>
          </w:tcPr>
          <w:p w14:paraId="495D256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15701E0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13.1/8.3/</w:t>
            </w:r>
          </w:p>
          <w:p w14:paraId="093CF54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11.5</w:t>
            </w:r>
          </w:p>
        </w:tc>
        <w:tc>
          <w:tcPr>
            <w:tcW w:w="850" w:type="dxa"/>
            <w:shd w:val="clear" w:color="auto" w:fill="auto"/>
          </w:tcPr>
          <w:p w14:paraId="029B16A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5.8/5.2/7.6</w:t>
            </w:r>
          </w:p>
        </w:tc>
        <w:tc>
          <w:tcPr>
            <w:tcW w:w="1418" w:type="dxa"/>
            <w:shd w:val="clear" w:color="auto" w:fill="auto"/>
          </w:tcPr>
          <w:p w14:paraId="12C1382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Adv GC</w:t>
            </w:r>
          </w:p>
        </w:tc>
        <w:tc>
          <w:tcPr>
            <w:tcW w:w="1275" w:type="dxa"/>
            <w:shd w:val="clear" w:color="auto" w:fill="auto"/>
          </w:tcPr>
          <w:p w14:paraId="1992D83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r>
            <w:r w:rsidRPr="003344AF">
              <w:rPr>
                <w:rFonts w:ascii="Book Antiqua" w:hAnsi="Book Antiqua" w:cs="Times New Roman"/>
                <w:sz w:val="24"/>
                <w:szCs w:val="24"/>
              </w:rPr>
              <w:instrText xml:space="preserve"> ADDIN EN.CITE &lt;EndNote&gt;&lt;Cite&gt;&lt;Author&gt;Malka&lt;/Author&gt;&lt;Year&gt;2015&lt;/Year&gt;&lt;RecNum&gt;70&lt;/RecNum&gt;&lt;DisplayText&gt;&lt;style face="superscript"&gt;[48]&lt;/style&gt;&lt;/DisplayText&gt;&lt;record&gt;&lt;rec-number&gt;70&lt;/rec-number&gt;&lt;foreign-keys&gt;&lt;key app="EN" db-id="2t50wftpre9fs8ef99pxtzsi9esatpzdvws9" timestamp="1521097544"&gt;70&lt;/key&gt;&lt;/foreign-keys&gt;&lt;ref-type name="Journal Article"&gt;17&lt;/ref-type&gt;&lt;contributors&gt;&lt;authors&gt;&lt;author&gt;David Malka&lt;/author&gt;&lt;author&gt;Florence Castan&lt;/author&gt;&lt;author&gt;Eric Francois&lt;/author&gt;&lt;author&gt;Olivier Bouche&lt;/author&gt;&lt;author&gt;Jaafar Bennouna&lt;/author&gt;&lt;author&gt;Francois Ghiringhelli&lt;/author&gt;&lt;author&gt;Christelle De La Fouchardiere&lt;/author&gt;&lt;author&gt;Christophe Borg&lt;/author&gt;&lt;author&gt;Emmanuelle Samalin&lt;/author&gt;&lt;author&gt;Jean Baptiste Bachet&lt;/author&gt;&lt;author&gt;Jean-Luc Raoul&lt;/author&gt;&lt;author&gt;Frédérique Cvitkovic&lt;/author&gt;&lt;author&gt;Laurent Miglianico&lt;/author&gt;&lt;author&gt;Leila Bengrine-Lefevre&lt;/author&gt;&lt;author&gt;Laetitia Dahan&lt;/author&gt;&lt;author&gt;Cedric Lecaille&lt;/author&gt;&lt;author&gt;Thomas Aparicio&lt;/author&gt;&lt;author&gt;Herve Perrier&lt;/author&gt;&lt;author&gt;Sophie Gourgou&lt;/author&gt;&lt;author&gt;Julien Taïeb&lt;/author&gt;&lt;author&gt;Unicancer, Fédération Francophone de Cancérologie Digestive , Association des Gastro-Entérologues Oncologues&lt;/author&gt;&lt;/authors&gt;&lt;/contributors&gt;&lt;titles&gt;&lt;title&gt;FOLFOX alone or combined to rilotumumab or panitumumab as first-line treatment in patients (pts) with advanced gastroesophageal adenocarcinoma (AGEA): An open-label, randomized phase II trial (PRODIGE 17 ACCORD 20 MEGA)&lt;/title&gt;&lt;secondary-title&gt;Journal of Clinical Oncology&lt;/secondary-title&gt;&lt;/titles&gt;&lt;periodical&gt;&lt;full-title&gt;Journal of Clinical Oncology&lt;/full-title&gt;&lt;/periodical&gt;&lt;pages&gt;4013-4013&lt;/pages&gt;&lt;volume&gt;33&lt;/volume&gt;&lt;number&gt;15_suppl&lt;/number&gt;&lt;dates&gt;&lt;year&gt;2015&lt;/year&gt;&lt;/dates&gt;&lt;urls&gt;&lt;related-urls&gt;&lt;url&gt;http://ascopubs.org/doi/abs/10.1200/jco.2015.33.15_suppl.4013&lt;/url&gt;&lt;/related-urls&gt;&lt;/urls&gt;&lt;electronic-resource-num&gt;10.1200/jco.2015.33.15_suppl.4013&lt;/electronic-resource-num&gt;&lt;/record&gt;&lt;/Cite&gt;&lt;/EndNote&gt;</w:instrText>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[48]</w:t>
            </w:r>
            <w:r w:rsidRPr="003344AF">
              <w:rPr>
                <w:rFonts w:ascii="Book Antiqua" w:hAnsi="Book Antiqua" w:cs="Times New Roman"/>
                <w:sz w:val="24"/>
                <w:szCs w:val="24"/>
              </w:rPr>
              <w:fldChar w:fldCharType="end"/>
            </w:r>
          </w:p>
        </w:tc>
      </w:tr>
      <w:tr w:rsidR="003344AF" w:rsidRPr="003344AF" w14:paraId="6F371472"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4AE64EF2"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006F6E9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vMerge w:val="restart"/>
            <w:shd w:val="clear" w:color="auto" w:fill="auto"/>
          </w:tcPr>
          <w:p w14:paraId="4DF22DB5" w14:textId="62387EDA"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Nimotuzumab</w:t>
            </w:r>
          </w:p>
        </w:tc>
        <w:tc>
          <w:tcPr>
            <w:tcW w:w="1984" w:type="dxa"/>
            <w:shd w:val="clear" w:color="auto" w:fill="auto"/>
          </w:tcPr>
          <w:p w14:paraId="5ED061F4" w14:textId="77777777" w:rsidR="009122AC" w:rsidRPr="003344AF" w:rsidRDefault="00A7330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hyperlink r:id="rId92" w:history="1">
              <w:r w:rsidR="009122AC" w:rsidRPr="003344AF">
                <w:rPr>
                  <w:rStyle w:val="Hyperlink"/>
                  <w:rFonts w:ascii="Book Antiqua" w:hAnsi="Book Antiqua" w:cs="Times New Roman"/>
                  <w:color w:val="auto"/>
                  <w:sz w:val="24"/>
                  <w:szCs w:val="24"/>
                  <w:u w:val="none"/>
                </w:rPr>
                <w:t>NCT01813253</w:t>
              </w:r>
            </w:hyperlink>
          </w:p>
        </w:tc>
        <w:tc>
          <w:tcPr>
            <w:tcW w:w="992" w:type="dxa"/>
            <w:shd w:val="clear" w:color="auto" w:fill="auto"/>
          </w:tcPr>
          <w:p w14:paraId="7B4AB3D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w:t>
            </w:r>
          </w:p>
        </w:tc>
        <w:tc>
          <w:tcPr>
            <w:tcW w:w="1134" w:type="dxa"/>
            <w:shd w:val="clear" w:color="auto" w:fill="auto"/>
          </w:tcPr>
          <w:p w14:paraId="7BE2360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400</w:t>
            </w:r>
          </w:p>
        </w:tc>
        <w:tc>
          <w:tcPr>
            <w:tcW w:w="1560" w:type="dxa"/>
            <w:shd w:val="clear" w:color="auto" w:fill="auto"/>
          </w:tcPr>
          <w:p w14:paraId="303F1B7C" w14:textId="2C675F91"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Irinotecan, placebo</w:t>
            </w:r>
          </w:p>
          <w:p w14:paraId="000E2A6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134" w:type="dxa"/>
            <w:shd w:val="clear" w:color="auto" w:fill="auto"/>
          </w:tcPr>
          <w:p w14:paraId="3A7DA0C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Jan 2018</w:t>
            </w:r>
          </w:p>
        </w:tc>
        <w:tc>
          <w:tcPr>
            <w:tcW w:w="850" w:type="dxa"/>
            <w:shd w:val="clear" w:color="auto" w:fill="auto"/>
          </w:tcPr>
          <w:p w14:paraId="008D2F8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436561F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236B968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717B540B" w14:textId="4A85CDBC"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EGFR overexpr.</w:t>
            </w:r>
            <w:r w:rsidR="00F81C4D">
              <w:rPr>
                <w:rFonts w:ascii="Book Antiqua" w:hAnsi="Book Antiqua" w:cs="Times New Roman"/>
                <w:sz w:val="24"/>
                <w:szCs w:val="24"/>
              </w:rPr>
              <w:t xml:space="preserve"> </w:t>
            </w:r>
            <w:r w:rsidRPr="003344AF">
              <w:rPr>
                <w:rFonts w:ascii="Book Antiqua" w:hAnsi="Book Antiqua" w:cs="Times New Roman"/>
                <w:sz w:val="24"/>
                <w:szCs w:val="24"/>
              </w:rPr>
              <w:t xml:space="preserve">Adv GC or </w:t>
            </w:r>
            <w:r w:rsidRPr="003344AF">
              <w:rPr>
                <w:rFonts w:ascii="Book Antiqua" w:hAnsi="Book Antiqua" w:cs="Times New Roman"/>
                <w:sz w:val="24"/>
                <w:szCs w:val="24"/>
              </w:rPr>
              <w:lastRenderedPageBreak/>
              <w:t>GEJ</w:t>
            </w:r>
          </w:p>
        </w:tc>
        <w:tc>
          <w:tcPr>
            <w:tcW w:w="1275" w:type="dxa"/>
            <w:shd w:val="clear" w:color="auto" w:fill="auto"/>
          </w:tcPr>
          <w:p w14:paraId="23542C6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3344AF" w:rsidRPr="003344AF" w14:paraId="48027C15"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2F1854BF"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5377FCA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3D236CC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1310E24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NIEGA (</w:t>
            </w:r>
            <w:hyperlink r:id="rId93" w:history="1">
              <w:r w:rsidRPr="003344AF">
                <w:rPr>
                  <w:rStyle w:val="Hyperlink"/>
                  <w:rFonts w:ascii="Book Antiqua" w:hAnsi="Book Antiqua" w:cs="Times New Roman"/>
                  <w:color w:val="auto"/>
                  <w:sz w:val="24"/>
                  <w:szCs w:val="24"/>
                  <w:u w:val="none"/>
                </w:rPr>
                <w:t>NCT03400592</w:t>
              </w:r>
            </w:hyperlink>
            <w:r w:rsidRPr="003344AF">
              <w:rPr>
                <w:rFonts w:ascii="Book Antiqua" w:hAnsi="Book Antiqua" w:cs="Times New Roman"/>
                <w:sz w:val="24"/>
                <w:szCs w:val="24"/>
              </w:rPr>
              <w:t>)</w:t>
            </w:r>
          </w:p>
        </w:tc>
        <w:tc>
          <w:tcPr>
            <w:tcW w:w="992" w:type="dxa"/>
            <w:shd w:val="clear" w:color="auto" w:fill="auto"/>
          </w:tcPr>
          <w:p w14:paraId="09C5FC1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0B65A61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55</w:t>
            </w:r>
          </w:p>
        </w:tc>
        <w:tc>
          <w:tcPr>
            <w:tcW w:w="1560" w:type="dxa"/>
            <w:shd w:val="clear" w:color="auto" w:fill="auto"/>
          </w:tcPr>
          <w:p w14:paraId="55A1E473" w14:textId="256871FC"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Irinotecan</w:t>
            </w:r>
          </w:p>
        </w:tc>
        <w:tc>
          <w:tcPr>
            <w:tcW w:w="1134" w:type="dxa"/>
            <w:shd w:val="clear" w:color="auto" w:fill="auto"/>
          </w:tcPr>
          <w:p w14:paraId="3EC5E1A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Jun 2018</w:t>
            </w:r>
          </w:p>
        </w:tc>
        <w:tc>
          <w:tcPr>
            <w:tcW w:w="850" w:type="dxa"/>
            <w:shd w:val="clear" w:color="auto" w:fill="auto"/>
          </w:tcPr>
          <w:p w14:paraId="486F71C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766CC78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462F063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150D6DB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Rec/Met GC with overexpr. EGFR</w:t>
            </w:r>
          </w:p>
        </w:tc>
        <w:tc>
          <w:tcPr>
            <w:tcW w:w="1275" w:type="dxa"/>
            <w:shd w:val="clear" w:color="auto" w:fill="auto"/>
          </w:tcPr>
          <w:p w14:paraId="3F374FF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68877C00"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225F1FED"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val="restart"/>
            <w:shd w:val="clear" w:color="auto" w:fill="auto"/>
          </w:tcPr>
          <w:p w14:paraId="365888F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hAnsi="Book Antiqua" w:cs="Times New Roman"/>
                <w:sz w:val="24"/>
                <w:szCs w:val="24"/>
              </w:rPr>
              <w:t>HER2</w:t>
            </w:r>
          </w:p>
        </w:tc>
        <w:tc>
          <w:tcPr>
            <w:tcW w:w="1555" w:type="dxa"/>
            <w:vMerge w:val="restart"/>
            <w:shd w:val="clear" w:color="auto" w:fill="auto"/>
          </w:tcPr>
          <w:p w14:paraId="7D8B123D" w14:textId="32E99256"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3344AF">
              <w:rPr>
                <w:rFonts w:ascii="Book Antiqua" w:eastAsia="Times New Roman" w:hAnsi="Book Antiqua" w:cs="Times New Roman"/>
                <w:sz w:val="24"/>
                <w:szCs w:val="24"/>
              </w:rPr>
              <w:t>Trastuzumab</w:t>
            </w:r>
          </w:p>
        </w:tc>
        <w:tc>
          <w:tcPr>
            <w:tcW w:w="1984" w:type="dxa"/>
            <w:shd w:val="clear" w:color="auto" w:fill="auto"/>
          </w:tcPr>
          <w:p w14:paraId="5B47BC4C" w14:textId="77777777" w:rsidR="009122AC" w:rsidRPr="003344AF" w:rsidRDefault="00A7330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kern w:val="36"/>
                <w:sz w:val="24"/>
                <w:szCs w:val="24"/>
                <w:lang w:eastAsia="ro-RO"/>
              </w:rPr>
            </w:pPr>
            <w:hyperlink r:id="rId94" w:history="1">
              <w:r w:rsidR="009122AC" w:rsidRPr="003344AF">
                <w:rPr>
                  <w:rStyle w:val="Hyperlink"/>
                  <w:rFonts w:ascii="Book Antiqua" w:hAnsi="Book Antiqua" w:cs="Times New Roman"/>
                  <w:color w:val="auto"/>
                  <w:sz w:val="24"/>
                  <w:szCs w:val="24"/>
                  <w:u w:val="none"/>
                </w:rPr>
                <w:t>NCT01260194</w:t>
              </w:r>
            </w:hyperlink>
          </w:p>
        </w:tc>
        <w:tc>
          <w:tcPr>
            <w:tcW w:w="992" w:type="dxa"/>
            <w:shd w:val="clear" w:color="auto" w:fill="auto"/>
          </w:tcPr>
          <w:p w14:paraId="6A0F9F7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IV</w:t>
            </w:r>
          </w:p>
        </w:tc>
        <w:tc>
          <w:tcPr>
            <w:tcW w:w="1134" w:type="dxa"/>
            <w:shd w:val="clear" w:color="auto" w:fill="auto"/>
          </w:tcPr>
          <w:p w14:paraId="7465EC6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4</w:t>
            </w:r>
          </w:p>
        </w:tc>
        <w:tc>
          <w:tcPr>
            <w:tcW w:w="1560" w:type="dxa"/>
            <w:shd w:val="clear" w:color="auto" w:fill="auto"/>
          </w:tcPr>
          <w:p w14:paraId="052BFB0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134" w:type="dxa"/>
            <w:shd w:val="clear" w:color="auto" w:fill="auto"/>
          </w:tcPr>
          <w:p w14:paraId="0349DE8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Jan 2015</w:t>
            </w:r>
          </w:p>
        </w:tc>
        <w:tc>
          <w:tcPr>
            <w:tcW w:w="850" w:type="dxa"/>
            <w:shd w:val="clear" w:color="auto" w:fill="auto"/>
          </w:tcPr>
          <w:p w14:paraId="43EB00F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298FE8DC"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10E4F91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3B34D7E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Style w:val="hitinf"/>
                <w:rFonts w:ascii="Book Antiqua" w:hAnsi="Book Antiqua" w:cs="Times New Roman"/>
                <w:sz w:val="24"/>
                <w:szCs w:val="24"/>
              </w:rPr>
              <w:t>GC</w:t>
            </w:r>
          </w:p>
        </w:tc>
        <w:tc>
          <w:tcPr>
            <w:tcW w:w="1275" w:type="dxa"/>
            <w:shd w:val="clear" w:color="auto" w:fill="auto"/>
          </w:tcPr>
          <w:p w14:paraId="754B65A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6C2DD3DE"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30ACFF04"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77C00F5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1E18B8F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357BF50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kern w:val="36"/>
                <w:sz w:val="24"/>
                <w:szCs w:val="24"/>
                <w:lang w:eastAsia="ro-RO"/>
              </w:rPr>
            </w:pPr>
            <w:r w:rsidRPr="003344AF">
              <w:rPr>
                <w:rFonts w:ascii="Book Antiqua" w:hAnsi="Book Antiqua" w:cs="Times New Roman"/>
                <w:sz w:val="24"/>
                <w:szCs w:val="24"/>
              </w:rPr>
              <w:t>HELOISE (</w:t>
            </w:r>
            <w:hyperlink r:id="rId95" w:history="1">
              <w:r w:rsidRPr="003344AF">
                <w:rPr>
                  <w:rStyle w:val="Hyperlink"/>
                  <w:rFonts w:ascii="Book Antiqua" w:hAnsi="Book Antiqua" w:cs="Times New Roman"/>
                  <w:color w:val="auto"/>
                  <w:sz w:val="24"/>
                  <w:szCs w:val="24"/>
                  <w:u w:val="none"/>
                </w:rPr>
                <w:t>NCT01450696</w:t>
              </w:r>
            </w:hyperlink>
            <w:r w:rsidRPr="003344AF">
              <w:rPr>
                <w:rFonts w:ascii="Book Antiqua" w:hAnsi="Book Antiqua" w:cs="Times New Roman"/>
                <w:sz w:val="24"/>
                <w:szCs w:val="24"/>
              </w:rPr>
              <w:t>)</w:t>
            </w:r>
          </w:p>
        </w:tc>
        <w:tc>
          <w:tcPr>
            <w:tcW w:w="992" w:type="dxa"/>
            <w:shd w:val="clear" w:color="auto" w:fill="auto"/>
          </w:tcPr>
          <w:p w14:paraId="6F73001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IIIb</w:t>
            </w:r>
          </w:p>
        </w:tc>
        <w:tc>
          <w:tcPr>
            <w:tcW w:w="1134" w:type="dxa"/>
            <w:shd w:val="clear" w:color="auto" w:fill="auto"/>
          </w:tcPr>
          <w:p w14:paraId="29D6DB8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248</w:t>
            </w:r>
          </w:p>
        </w:tc>
        <w:tc>
          <w:tcPr>
            <w:tcW w:w="1560" w:type="dxa"/>
            <w:shd w:val="clear" w:color="auto" w:fill="auto"/>
          </w:tcPr>
          <w:p w14:paraId="32AFAE6B" w14:textId="17F7185E"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Cis</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X</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Herceptin (6 mg/kg or 10 mg/kg)</w:t>
            </w:r>
          </w:p>
        </w:tc>
        <w:tc>
          <w:tcPr>
            <w:tcW w:w="1134" w:type="dxa"/>
            <w:shd w:val="clear" w:color="auto" w:fill="auto"/>
          </w:tcPr>
          <w:p w14:paraId="18C30E7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Aug 2015</w:t>
            </w:r>
          </w:p>
        </w:tc>
        <w:tc>
          <w:tcPr>
            <w:tcW w:w="850" w:type="dxa"/>
            <w:shd w:val="clear" w:color="auto" w:fill="auto"/>
          </w:tcPr>
          <w:p w14:paraId="0E0E018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4A5CA6C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12.5/10.6</w:t>
            </w:r>
          </w:p>
          <w:p w14:paraId="5F75FB60" w14:textId="7D6E9879"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rPr>
            </w:pPr>
            <w:r w:rsidRPr="003344AF">
              <w:rPr>
                <w:rFonts w:ascii="Book Antiqua" w:hAnsi="Book Antiqua" w:cs="Times New Roman"/>
                <w:i/>
                <w:sz w:val="24"/>
                <w:szCs w:val="24"/>
              </w:rPr>
              <w:t>P</w:t>
            </w:r>
            <w:r w:rsidR="003344AF">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 0.2401</w:t>
            </w:r>
          </w:p>
        </w:tc>
        <w:tc>
          <w:tcPr>
            <w:tcW w:w="850" w:type="dxa"/>
            <w:shd w:val="clear" w:color="auto" w:fill="auto"/>
          </w:tcPr>
          <w:p w14:paraId="4C3973B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5319AF5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Style w:val="col-xs-12"/>
                <w:rFonts w:ascii="Book Antiqua" w:hAnsi="Book Antiqua" w:cs="Times New Roman"/>
                <w:sz w:val="24"/>
                <w:szCs w:val="24"/>
              </w:rPr>
              <w:t>GC</w:t>
            </w:r>
          </w:p>
        </w:tc>
        <w:tc>
          <w:tcPr>
            <w:tcW w:w="1275" w:type="dxa"/>
            <w:shd w:val="clear" w:color="auto" w:fill="auto"/>
          </w:tcPr>
          <w:p w14:paraId="1B677CD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lang w:eastAsia="ro-RO"/>
              </w:rPr>
            </w:pPr>
            <w:r w:rsidRPr="003344AF">
              <w:rPr>
                <w:rFonts w:ascii="Book Antiqua" w:eastAsia="Times New Roman" w:hAnsi="Book Antiqua" w:cs="Times New Roman"/>
                <w:sz w:val="24"/>
                <w:szCs w:val="24"/>
                <w:lang w:eastAsia="ro-RO"/>
              </w:rPr>
              <w:fldChar w:fldCharType="begin">
                <w:fldData xml:space="preserve">PEVuZE5vdGU+PENpdGU+PEF1dGhvcj5TaGFoPC9BdXRob3I+PFllYXI+MjAxNzwvWWVhcj48UmVj
TnVtPjcxPC9SZWNOdW0+PERpc3BsYXlUZXh0PjxzdHlsZSBmYWNlPSJzdXBlcnNjcmlwdCI+WzQ5
XTwvc3R5bGU+PC9EaXNwbGF5VGV4dD48cmVjb3JkPjxyZWMtbnVtYmVyPjcxPC9yZWMtbnVtYmVy
Pjxmb3JlaWduLWtleXM+PGtleSBhcHA9IkVOIiBkYi1pZD0iMnQ1MHdmdHByZTlmczhlZjk5cHh0
enNpOWVzYXRwemR2d3M5IiB0aW1lc3RhbXA9IjE1MjEwOTc1NDQiPjcxPC9rZXk+PC9mb3JlaWdu
LWtleXM+PHJlZi10eXBlIG5hbWU9IkpvdXJuYWwgQXJ0aWNsZSI+MTc8L3JlZi10eXBlPjxjb250
cmlidXRvcnM+PGF1dGhvcnM+PGF1dGhvcj5TaGFoLCBNLiBBLjwvYXV0aG9yPjxhdXRob3I+WHUs
IFIuIEguPC9hdXRob3I+PGF1dGhvcj5CYW5nLCBZLiBKLjwvYXV0aG9yPjxhdXRob3I+SG9mZiwg
UC4gTS48L2F1dGhvcj48YXV0aG9yPkxpdSwgVC48L2F1dGhvcj48YXV0aG9yPkhlcnJhZXotQmFy
YW5kYSwgTC4gQS48L2F1dGhvcj48YXV0aG9yPlhpYSwgRi48L2F1dGhvcj48YXV0aG9yPkdhcmcs
IEEuPC9hdXRob3I+PGF1dGhvcj5TaGluZywgTS48L2F1dGhvcj48YXV0aG9yPlRhYmVybmVybywg
Si48L2F1dGhvcj48L2F1dGhvcnM+PC9jb250cmlidXRvcnM+PGF1dGgtYWRkcmVzcz5NYW5pc2gg
QS4gU2hhaCwgTWV5ZXIgQ2FuY2VyIENlbnRlciwgTWV5ZXIgQ2FuY2VyIENlbnRlciBhdCBXZWls
bCBDb3JuZWxsIE1lZGljYWwgQ29sbGVnZSwgTWVkaWNhbCBPbmNvbG9neS9Tb2xpZCBUdW1vciBQ
cm9ncmFtLCBOZXcgWW9yaywgTlk7IEFtaXQgR2FyZyBhbmQgTW9uYSBTaGluZywgR2VuZW50ZWNo
LCBTb3V0aCBTYW4gRnJhbmNpc2NvLCBDQTsgUnVpLWh1YSBYdSwgU3VuIFlhdC1zZW4gVW5pdmVy
c2l0eSBDYW5jZXIgQ2VudGVyLCBTdGF0ZSBLZXkgTGFib3JhdG9yeSBvZiBPbmNvbG9neSBpbiBT
b3V0aCBDaGluYTsgQ29sbGFib3JhdGl2ZSBJbm5vdmF0aW9uIENlbnRlciBmb3IgQ2FuY2VyIE1l
ZGljaW5lLCBHdWFuZ3pob3U7IFRpYW5zaHUgTGl1LCBaaG9uZ3NoYW4gSG9zcGl0YWwgb2YgRnVk
YW4gVW5pdmVyc2l0eTsgRmFuIFhpYSwgUm9jaGUgKENoaW5hKSBIb2xkaW5nLCBMdGQsIFNoYW5n
aGFpLCBQZW9wbGUmYXBvcztzIFJlcHVibGljIG9mIENoaW5hOyBZdW5nLUp1ZSBCYW5nLCBTZW91
bCBOYXRpb25hbCBVbml2ZXJzaXR5IENvbGxlZ2Ugb2YgTWVkaWNpbmUsIFNlb3VsLCBSZXB1Ymxp
YyBvZiBLb3JlYTsgUGF1bG8gTS4gSG9mZiwgSG9zcGl0YWwgU2lyaW8gTGliYW5lcywgU2FvIFBh
dWxvLCBCcmF6aWw7IEx1aXMgQS4gSGVycmFlei1CYXJhbmRhLCBGLiBIb2ZmbWFubi1MYSBSb2No
ZSBMdGQsIEJhc2VsLCBTd2l0emVybGFuZDsgYW5kIEpvc2VwIFRhYmVybmVybywgVmFsbCBkJmFw
b3M7SGVicm9uIFVuaXZlcnNpdHkgSG9zcGl0YWwgYW5kIGFuZCBJbnN0aXR1dGUgb2YgT25jb2xv
Z3kgKFZISU8pLCBVbml2ZXJzaXRhdCBBdXRvbm9tYSBkZSBCYXJjZWxvbmEsIEJhcmNlbG9uYSwg
U3BhaW4uPC9hdXRoLWFkZHJlc3M+PHRpdGxlcz48dGl0bGU+SEVMT0lTRTogUGhhc2UgSUlJYiBS
YW5kb21pemVkIE11bHRpY2VudGVyIFN0dWR5IENvbXBhcmluZyBTdGFuZGFyZC1vZi1DYXJlIGFu
ZCBIaWdoZXItRG9zZSBUcmFzdHV6dW1hYiBSZWdpbWVucyBDb21iaW5lZCBXaXRoIENoZW1vdGhl
cmFweSBhcyBGaXJzdC1MaW5lIFRoZXJhcHkgaW4gUGF0aWVudHMgV2l0aCBIdW1hbiBFcGlkZXJt
YWwgR3Jvd3RoIEZhY3RvciBSZWNlcHRvciAyLVBvc2l0aXZlIE1ldGFzdGF0aWMgR2FzdHJpYyBv
ciBHYXN0cm9lc29waGFnZWFsIEp1bmN0aW9uIEFkZW5vY2FyY2lub21hPC90aXRsZT48c2Vjb25k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PjxwYWdlcz4yNTU4LTI1Njc8L3BhZ2VzPjx2b2x1bWU+MzU8L3ZvbHVtZT48bnVtYmVyPjIyPC9u
dW1iZXI+PGtleXdvcmRzPjxrZXl3b3JkPkFkZW5vY2FyY2lub21hL2NoZW1pc3RyeS8qZHJ1ZyB0
aGVyYXB5L3NlY29uZGFyeTwva2V5d29yZD48a2V5d29yZD5BZHVsdDwva2V5d29yZD48a2V5d29y
ZD5BZ2VkPC9rZXl3b3JkPjxrZXl3b3JkPkFnZWQsIDgwIGFuZCBvdmVyPC9rZXl3b3JkPjxrZXl3
b3JkPkFudGluZW9wbGFzdGljIENvbWJpbmVkIENoZW1vdGhlcmFweSBQcm90b2NvbHMvKnRoZXJh
cGV1dGljIHVzZTwva2V5d29yZD48a2V5d29yZD5DYXBlY2l0YWJpbmUvYWRtaW5pc3RyYXRpb24g
JmFtcDsgZG9zYWdlPC9rZXl3b3JkPjxrZXl3b3JkPkNpc3BsYXRpbi9hZG1pbmlzdHJhdGlvbiAm
YW1wOyBkb3NhZ2U8L2tleXdvcmQ+PGtleXdvcmQ+RGlzZWFzZSBQcm9ncmVzc2lvbjwva2V5d29y
ZD48a2V5d29yZD4qRXNvcGhhZ29nYXN0cmljIEp1bmN0aW9uPC9rZXl3b3JkPjxrZXl3b3JkPkZl
bWFsZTwva2V5d29yZD48a2V5d29yZD5IdW1hbnM8L2tleXdvcmQ+PGtleXdvcmQ+TWFsZTwva2V5
d29yZD48a2V5d29yZD5NaWRkbGUgQWdlZDwva2V5d29yZD48a2V5d29yZD5SZWNlcHRvciwgRXJi
Qi0yL2FuYWx5c2lzPC9rZXl3b3JkPjxrZXl3b3JkPipTdGFuZGFyZCBvZiBDYXJlPC9rZXl3b3Jk
PjxrZXl3b3JkPlN0b21hY2ggTmVvcGxhc21zL2NoZW1pc3RyeS8qZHJ1ZyB0aGVyYXB5L3BhdGhv
bG9neTwva2V5d29yZD48a2V5d29yZD5TdXJ2aXZhbCBSYXRlPC9rZXl3b3JkPjxrZXl3b3JkPlRy
YXN0dXp1bWFiLyphZG1pbmlzdHJhdGlvbiAmYW1wOyBkb3NhZ2UvYmxvb2Q8L2tleXdvcmQ+PC9r
ZXl3b3Jkcz48ZGF0ZXM+PHllYXI+MjAxNzwveWVhcj48cHViLWRhdGVzPjxkYXRlPkF1ZyAxPC9k
YXRlPjwvcHViLWRhdGVzPjwvZGF0ZXM+PGlzYm4+MTUyNy03NzU1IChFbGVjdHJvbmljKSYjeEQ7
MDczMi0xODNYIChMaW5raW5nKTwvaXNibj48YWNjZXNzaW9uLW51bT4yODU3NDc3OTwvYWNjZXNz
aW9uLW51bT48dXJscz48cmVsYXRlZC11cmxzPjx1cmw+aHR0cDovL3d3dy5uY2JpLm5sbS5uaWgu
Z292L3B1Ym1lZC8yODU3NDc3OTwvdXJsPjwvcmVsYXRlZC11cmxzPjwvdXJscz48ZWxlY3Ryb25p
Yy1yZXNvdXJjZS1udW0+MTAuMTIwMC9KQ08uMjAxNi43MS42ODUyPC9lbGVjdHJvbmljLXJlc291
cmNlLW51bT48L3JlY29yZD48L0NpdGU+PC9FbmROb3RlPgB=
</w:fldData>
              </w:fldChar>
            </w:r>
            <w:r w:rsidRPr="003344AF">
              <w:rPr>
                <w:rFonts w:ascii="Book Antiqua" w:eastAsia="Times New Roman" w:hAnsi="Book Antiqua" w:cs="Times New Roman"/>
                <w:sz w:val="24"/>
                <w:szCs w:val="24"/>
                <w:lang w:eastAsia="ro-RO"/>
              </w:rPr>
              <w:instrText xml:space="preserve"> ADDIN EN.CITE </w:instrText>
            </w:r>
            <w:r w:rsidRPr="003344AF">
              <w:rPr>
                <w:rFonts w:ascii="Book Antiqua" w:eastAsia="Times New Roman" w:hAnsi="Book Antiqua" w:cs="Times New Roman"/>
                <w:sz w:val="24"/>
                <w:szCs w:val="24"/>
                <w:lang w:eastAsia="ro-RO"/>
              </w:rPr>
              <w:fldChar w:fldCharType="begin">
                <w:fldData xml:space="preserve">PEVuZE5vdGU+PENpdGU+PEF1dGhvcj5TaGFoPC9BdXRob3I+PFllYXI+MjAxNzwvWWVhcj48UmVj
TnVtPjcxPC9SZWNOdW0+PERpc3BsYXlUZXh0PjxzdHlsZSBmYWNlPSJzdXBlcnNjcmlwdCI+WzQ5
XTwvc3R5bGU+PC9EaXNwbGF5VGV4dD48cmVjb3JkPjxyZWMtbnVtYmVyPjcxPC9yZWMtbnVtYmVy
Pjxmb3JlaWduLWtleXM+PGtleSBhcHA9IkVOIiBkYi1pZD0iMnQ1MHdmdHByZTlmczhlZjk5cHh0
enNpOWVzYXRwemR2d3M5IiB0aW1lc3RhbXA9IjE1MjEwOTc1NDQiPjcxPC9rZXk+PC9mb3JlaWdu
LWtleXM+PHJlZi10eXBlIG5hbWU9IkpvdXJuYWwgQXJ0aWNsZSI+MTc8L3JlZi10eXBlPjxjb250
cmlidXRvcnM+PGF1dGhvcnM+PGF1dGhvcj5TaGFoLCBNLiBBLjwvYXV0aG9yPjxhdXRob3I+WHUs
IFIuIEguPC9hdXRob3I+PGF1dGhvcj5CYW5nLCBZLiBKLjwvYXV0aG9yPjxhdXRob3I+SG9mZiwg
UC4gTS48L2F1dGhvcj48YXV0aG9yPkxpdSwgVC48L2F1dGhvcj48YXV0aG9yPkhlcnJhZXotQmFy
YW5kYSwgTC4gQS48L2F1dGhvcj48YXV0aG9yPlhpYSwgRi48L2F1dGhvcj48YXV0aG9yPkdhcmcs
IEEuPC9hdXRob3I+PGF1dGhvcj5TaGluZywgTS48L2F1dGhvcj48YXV0aG9yPlRhYmVybmVybywg
Si48L2F1dGhvcj48L2F1dGhvcnM+PC9jb250cmlidXRvcnM+PGF1dGgtYWRkcmVzcz5NYW5pc2gg
QS4gU2hhaCwgTWV5ZXIgQ2FuY2VyIENlbnRlciwgTWV5ZXIgQ2FuY2VyIENlbnRlciBhdCBXZWls
bCBDb3JuZWxsIE1lZGljYWwgQ29sbGVnZSwgTWVkaWNhbCBPbmNvbG9neS9Tb2xpZCBUdW1vciBQ
cm9ncmFtLCBOZXcgWW9yaywgTlk7IEFtaXQgR2FyZyBhbmQgTW9uYSBTaGluZywgR2VuZW50ZWNo
LCBTb3V0aCBTYW4gRnJhbmNpc2NvLCBDQTsgUnVpLWh1YSBYdSwgU3VuIFlhdC1zZW4gVW5pdmVy
c2l0eSBDYW5jZXIgQ2VudGVyLCBTdGF0ZSBLZXkgTGFib3JhdG9yeSBvZiBPbmNvbG9neSBpbiBT
b3V0aCBDaGluYTsgQ29sbGFib3JhdGl2ZSBJbm5vdmF0aW9uIENlbnRlciBmb3IgQ2FuY2VyIE1l
ZGljaW5lLCBHdWFuZ3pob3U7IFRpYW5zaHUgTGl1LCBaaG9uZ3NoYW4gSG9zcGl0YWwgb2YgRnVk
YW4gVW5pdmVyc2l0eTsgRmFuIFhpYSwgUm9jaGUgKENoaW5hKSBIb2xkaW5nLCBMdGQsIFNoYW5n
aGFpLCBQZW9wbGUmYXBvcztzIFJlcHVibGljIG9mIENoaW5hOyBZdW5nLUp1ZSBCYW5nLCBTZW91
bCBOYXRpb25hbCBVbml2ZXJzaXR5IENvbGxlZ2Ugb2YgTWVkaWNpbmUsIFNlb3VsLCBSZXB1Ymxp
YyBvZiBLb3JlYTsgUGF1bG8gTS4gSG9mZiwgSG9zcGl0YWwgU2lyaW8gTGliYW5lcywgU2FvIFBh
dWxvLCBCcmF6aWw7IEx1aXMgQS4gSGVycmFlei1CYXJhbmRhLCBGLiBIb2ZmbWFubi1MYSBSb2No
ZSBMdGQsIEJhc2VsLCBTd2l0emVybGFuZDsgYW5kIEpvc2VwIFRhYmVybmVybywgVmFsbCBkJmFw
b3M7SGVicm9uIFVuaXZlcnNpdHkgSG9zcGl0YWwgYW5kIGFuZCBJbnN0aXR1dGUgb2YgT25jb2xv
Z3kgKFZISU8pLCBVbml2ZXJzaXRhdCBBdXRvbm9tYSBkZSBCYXJjZWxvbmEsIEJhcmNlbG9uYSwg
U3BhaW4uPC9hdXRoLWFkZHJlc3M+PHRpdGxlcz48dGl0bGU+SEVMT0lTRTogUGhhc2UgSUlJYiBS
YW5kb21pemVkIE11bHRpY2VudGVyIFN0dWR5IENvbXBhcmluZyBTdGFuZGFyZC1vZi1DYXJlIGFu
ZCBIaWdoZXItRG9zZSBUcmFzdHV6dW1hYiBSZWdpbWVucyBDb21iaW5lZCBXaXRoIENoZW1vdGhl
cmFweSBhcyBGaXJzdC1MaW5lIFRoZXJhcHkgaW4gUGF0aWVudHMgV2l0aCBIdW1hbiBFcGlkZXJt
YWwgR3Jvd3RoIEZhY3RvciBSZWNlcHRvciAyLVBvc2l0aXZlIE1ldGFzdGF0aWMgR2FzdHJpYyBv
ciBHYXN0cm9lc29waGFnZWFsIEp1bmN0aW9uIEFkZW5vY2FyY2lub21hPC90aXRsZT48c2Vjb25k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PjxwYWdlcz4yNTU4LTI1Njc8L3BhZ2VzPjx2b2x1bWU+MzU8L3ZvbHVtZT48bnVtYmVyPjIyPC9u
dW1iZXI+PGtleXdvcmRzPjxrZXl3b3JkPkFkZW5vY2FyY2lub21hL2NoZW1pc3RyeS8qZHJ1ZyB0
aGVyYXB5L3NlY29uZGFyeTwva2V5d29yZD48a2V5d29yZD5BZHVsdDwva2V5d29yZD48a2V5d29y
ZD5BZ2VkPC9rZXl3b3JkPjxrZXl3b3JkPkFnZWQsIDgwIGFuZCBvdmVyPC9rZXl3b3JkPjxrZXl3
b3JkPkFudGluZW9wbGFzdGljIENvbWJpbmVkIENoZW1vdGhlcmFweSBQcm90b2NvbHMvKnRoZXJh
cGV1dGljIHVzZTwva2V5d29yZD48a2V5d29yZD5DYXBlY2l0YWJpbmUvYWRtaW5pc3RyYXRpb24g
JmFtcDsgZG9zYWdlPC9rZXl3b3JkPjxrZXl3b3JkPkNpc3BsYXRpbi9hZG1pbmlzdHJhdGlvbiAm
YW1wOyBkb3NhZ2U8L2tleXdvcmQ+PGtleXdvcmQ+RGlzZWFzZSBQcm9ncmVzc2lvbjwva2V5d29y
ZD48a2V5d29yZD4qRXNvcGhhZ29nYXN0cmljIEp1bmN0aW9uPC9rZXl3b3JkPjxrZXl3b3JkPkZl
bWFsZTwva2V5d29yZD48a2V5d29yZD5IdW1hbnM8L2tleXdvcmQ+PGtleXdvcmQ+TWFsZTwva2V5
d29yZD48a2V5d29yZD5NaWRkbGUgQWdlZDwva2V5d29yZD48a2V5d29yZD5SZWNlcHRvciwgRXJi
Qi0yL2FuYWx5c2lzPC9rZXl3b3JkPjxrZXl3b3JkPipTdGFuZGFyZCBvZiBDYXJlPC9rZXl3b3Jk
PjxrZXl3b3JkPlN0b21hY2ggTmVvcGxhc21zL2NoZW1pc3RyeS8qZHJ1ZyB0aGVyYXB5L3BhdGhv
bG9neTwva2V5d29yZD48a2V5d29yZD5TdXJ2aXZhbCBSYXRlPC9rZXl3b3JkPjxrZXl3b3JkPlRy
YXN0dXp1bWFiLyphZG1pbmlzdHJhdGlvbiAmYW1wOyBkb3NhZ2UvYmxvb2Q8L2tleXdvcmQ+PC9r
ZXl3b3Jkcz48ZGF0ZXM+PHllYXI+MjAxNzwveWVhcj48cHViLWRhdGVzPjxkYXRlPkF1ZyAxPC9k
YXRlPjwvcHViLWRhdGVzPjwvZGF0ZXM+PGlzYm4+MTUyNy03NzU1IChFbGVjdHJvbmljKSYjeEQ7
MDczMi0xODNYIChMaW5raW5nKTwvaXNibj48YWNjZXNzaW9uLW51bT4yODU3NDc3OTwvYWNjZXNz
aW9uLW51bT48dXJscz48cmVsYXRlZC11cmxzPjx1cmw+aHR0cDovL3d3dy5uY2JpLm5sbS5uaWgu
Z292L3B1Ym1lZC8yODU3NDc3OTwvdXJsPjwvcmVsYXRlZC11cmxzPjwvdXJscz48ZWxlY3Ryb25p
Yy1yZXNvdXJjZS1udW0+MTAuMTIwMC9KQ08uMjAxNi43MS42ODUyPC9lbGVjdHJvbmljLXJlc291
cmNlLW51bT48L3JlY29yZD48L0NpdGU+PC9FbmROb3RlPgB=
</w:fldData>
              </w:fldChar>
            </w:r>
            <w:r w:rsidRPr="003344AF">
              <w:rPr>
                <w:rFonts w:ascii="Book Antiqua" w:eastAsia="Times New Roman" w:hAnsi="Book Antiqua" w:cs="Times New Roman"/>
                <w:sz w:val="24"/>
                <w:szCs w:val="24"/>
                <w:lang w:eastAsia="ro-RO"/>
              </w:rPr>
              <w:instrText xml:space="preserve"> ADDIN EN.CITE.DATA </w:instrText>
            </w:r>
            <w:r w:rsidRPr="003344AF">
              <w:rPr>
                <w:rFonts w:ascii="Book Antiqua" w:eastAsia="Times New Roman" w:hAnsi="Book Antiqua" w:cs="Times New Roman"/>
                <w:sz w:val="24"/>
                <w:szCs w:val="24"/>
                <w:lang w:eastAsia="ro-RO"/>
              </w:rPr>
            </w:r>
            <w:r w:rsidRPr="003344AF">
              <w:rPr>
                <w:rFonts w:ascii="Book Antiqua" w:eastAsia="Times New Roman" w:hAnsi="Book Antiqua" w:cs="Times New Roman"/>
                <w:sz w:val="24"/>
                <w:szCs w:val="24"/>
                <w:lang w:eastAsia="ro-RO"/>
              </w:rPr>
              <w:fldChar w:fldCharType="end"/>
            </w:r>
            <w:r w:rsidRPr="003344AF">
              <w:rPr>
                <w:rFonts w:ascii="Book Antiqua" w:eastAsia="Times New Roman" w:hAnsi="Book Antiqua" w:cs="Times New Roman"/>
                <w:sz w:val="24"/>
                <w:szCs w:val="24"/>
                <w:lang w:eastAsia="ro-RO"/>
              </w:rPr>
            </w:r>
            <w:r w:rsidRPr="003344AF">
              <w:rPr>
                <w:rFonts w:ascii="Book Antiqua" w:eastAsia="Times New Roman" w:hAnsi="Book Antiqua" w:cs="Times New Roman"/>
                <w:sz w:val="24"/>
                <w:szCs w:val="24"/>
                <w:lang w:eastAsia="ro-RO"/>
              </w:rPr>
              <w:fldChar w:fldCharType="separate"/>
            </w:r>
            <w:r w:rsidRPr="003344AF">
              <w:rPr>
                <w:rFonts w:ascii="Book Antiqua" w:eastAsia="Times New Roman" w:hAnsi="Book Antiqua" w:cs="Times New Roman"/>
                <w:noProof/>
                <w:sz w:val="24"/>
                <w:szCs w:val="24"/>
                <w:lang w:eastAsia="ro-RO"/>
              </w:rPr>
              <w:t>[49]</w:t>
            </w:r>
            <w:r w:rsidRPr="003344AF">
              <w:rPr>
                <w:rFonts w:ascii="Book Antiqua" w:eastAsia="Times New Roman" w:hAnsi="Book Antiqua" w:cs="Times New Roman"/>
                <w:sz w:val="24"/>
                <w:szCs w:val="24"/>
                <w:lang w:eastAsia="ro-RO"/>
              </w:rPr>
              <w:fldChar w:fldCharType="end"/>
            </w:r>
          </w:p>
        </w:tc>
      </w:tr>
      <w:tr w:rsidR="003344AF" w:rsidRPr="003344AF" w14:paraId="5281A8EF"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3525E495"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09BF089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00B84D6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397D96F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PETRARCA/FLOT6) (</w:t>
            </w:r>
            <w:hyperlink r:id="rId96" w:history="1">
              <w:r w:rsidRPr="003344AF">
                <w:rPr>
                  <w:rStyle w:val="Hyperlink"/>
                  <w:rFonts w:ascii="Book Antiqua" w:hAnsi="Book Antiqua" w:cs="Times New Roman"/>
                  <w:color w:val="auto"/>
                  <w:sz w:val="24"/>
                  <w:szCs w:val="24"/>
                  <w:u w:val="none"/>
                </w:rPr>
                <w:t>NCT02581462</w:t>
              </w:r>
            </w:hyperlink>
            <w:r w:rsidRPr="003344AF">
              <w:rPr>
                <w:rFonts w:ascii="Book Antiqua" w:hAnsi="Book Antiqua" w:cs="Times New Roman"/>
                <w:sz w:val="24"/>
                <w:szCs w:val="24"/>
              </w:rPr>
              <w:t>)</w:t>
            </w:r>
          </w:p>
        </w:tc>
        <w:tc>
          <w:tcPr>
            <w:tcW w:w="992" w:type="dxa"/>
            <w:shd w:val="clear" w:color="auto" w:fill="auto"/>
          </w:tcPr>
          <w:p w14:paraId="2215974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II/III</w:t>
            </w:r>
          </w:p>
        </w:tc>
        <w:tc>
          <w:tcPr>
            <w:tcW w:w="1134" w:type="dxa"/>
            <w:shd w:val="clear" w:color="auto" w:fill="auto"/>
          </w:tcPr>
          <w:p w14:paraId="3159C61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404</w:t>
            </w:r>
          </w:p>
        </w:tc>
        <w:tc>
          <w:tcPr>
            <w:tcW w:w="1560" w:type="dxa"/>
            <w:shd w:val="clear" w:color="auto" w:fill="auto"/>
          </w:tcPr>
          <w:p w14:paraId="5C11B394" w14:textId="1F8F9C3A"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FLOT or FLOT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Herceptin/Pertuzumab</w:t>
            </w:r>
          </w:p>
        </w:tc>
        <w:tc>
          <w:tcPr>
            <w:tcW w:w="1134" w:type="dxa"/>
            <w:shd w:val="clear" w:color="auto" w:fill="auto"/>
          </w:tcPr>
          <w:p w14:paraId="2E23105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Mar 2021</w:t>
            </w:r>
          </w:p>
        </w:tc>
        <w:tc>
          <w:tcPr>
            <w:tcW w:w="850" w:type="dxa"/>
            <w:shd w:val="clear" w:color="auto" w:fill="auto"/>
          </w:tcPr>
          <w:p w14:paraId="12363F0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461BF70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39E1D14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2726F1B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hitinf"/>
                <w:rFonts w:ascii="Book Antiqua" w:hAnsi="Book Antiqua" w:cs="Times New Roman"/>
                <w:sz w:val="24"/>
                <w:szCs w:val="24"/>
              </w:rPr>
            </w:pPr>
            <w:r w:rsidRPr="003344AF">
              <w:rPr>
                <w:rStyle w:val="hitinf"/>
                <w:rFonts w:ascii="Book Antiqua" w:hAnsi="Book Antiqua" w:cs="Times New Roman"/>
                <w:sz w:val="24"/>
                <w:szCs w:val="24"/>
              </w:rPr>
              <w:t>HER2+ GC or GEJ</w:t>
            </w:r>
          </w:p>
        </w:tc>
        <w:tc>
          <w:tcPr>
            <w:tcW w:w="1275" w:type="dxa"/>
            <w:shd w:val="clear" w:color="auto" w:fill="auto"/>
          </w:tcPr>
          <w:p w14:paraId="1C14515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1419C73F"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533ABE5A"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0FA5614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5690DD4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0E86688E" w14:textId="77777777" w:rsidR="009122AC" w:rsidRPr="003344AF" w:rsidRDefault="00A73309"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kern w:val="36"/>
                <w:sz w:val="24"/>
                <w:szCs w:val="24"/>
                <w:lang w:eastAsia="ro-RO"/>
              </w:rPr>
            </w:pPr>
            <w:hyperlink r:id="rId97" w:history="1">
              <w:r w:rsidR="009122AC" w:rsidRPr="003344AF">
                <w:rPr>
                  <w:rStyle w:val="Hyperlink"/>
                  <w:rFonts w:ascii="Book Antiqua" w:eastAsia="Times New Roman" w:hAnsi="Book Antiqua" w:cs="Times New Roman"/>
                  <w:bCs/>
                  <w:color w:val="auto"/>
                  <w:kern w:val="36"/>
                  <w:sz w:val="24"/>
                  <w:szCs w:val="24"/>
                  <w:u w:val="none"/>
                  <w:lang w:eastAsia="ro-RO"/>
                </w:rPr>
                <w:t>NCT02954536</w:t>
              </w:r>
            </w:hyperlink>
          </w:p>
          <w:p w14:paraId="5565CF0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kern w:val="36"/>
                <w:sz w:val="24"/>
                <w:szCs w:val="24"/>
                <w:lang w:eastAsia="ro-RO"/>
              </w:rPr>
            </w:pPr>
          </w:p>
        </w:tc>
        <w:tc>
          <w:tcPr>
            <w:tcW w:w="992" w:type="dxa"/>
            <w:shd w:val="clear" w:color="auto" w:fill="auto"/>
          </w:tcPr>
          <w:p w14:paraId="3DC4F9C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48AFB2F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37</w:t>
            </w:r>
          </w:p>
        </w:tc>
        <w:tc>
          <w:tcPr>
            <w:tcW w:w="1560" w:type="dxa"/>
            <w:shd w:val="clear" w:color="auto" w:fill="auto"/>
          </w:tcPr>
          <w:p w14:paraId="1770AB5C" w14:textId="559A83C2"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Pembrolizumab or Pembrolizumab</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X/Cis</w:t>
            </w:r>
          </w:p>
        </w:tc>
        <w:tc>
          <w:tcPr>
            <w:tcW w:w="1134" w:type="dxa"/>
            <w:shd w:val="clear" w:color="auto" w:fill="auto"/>
          </w:tcPr>
          <w:p w14:paraId="586A99C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Nov 2019</w:t>
            </w:r>
          </w:p>
          <w:p w14:paraId="0C9B1BD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35882D8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4447316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7A3F912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73AFDF8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HER2+ GC</w:t>
            </w:r>
          </w:p>
        </w:tc>
        <w:tc>
          <w:tcPr>
            <w:tcW w:w="1275" w:type="dxa"/>
            <w:shd w:val="clear" w:color="auto" w:fill="auto"/>
          </w:tcPr>
          <w:p w14:paraId="3D201D8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7D9316C8"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3BFD7163"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04F3B0F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13D8D0F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7FD485E3" w14:textId="3769775A"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Her</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XELOX (</w:t>
            </w:r>
            <w:hyperlink r:id="rId98" w:history="1">
              <w:r w:rsidRPr="003344AF">
                <w:rPr>
                  <w:rStyle w:val="Hyperlink"/>
                  <w:rFonts w:ascii="Book Antiqua" w:hAnsi="Book Antiqua" w:cs="Times New Roman"/>
                  <w:color w:val="auto"/>
                  <w:sz w:val="24"/>
                  <w:szCs w:val="24"/>
                  <w:u w:val="none"/>
                </w:rPr>
                <w:t>NCT01396707</w:t>
              </w:r>
            </w:hyperlink>
            <w:r w:rsidRPr="003344AF">
              <w:rPr>
                <w:rFonts w:ascii="Book Antiqua" w:hAnsi="Book Antiqua" w:cs="Times New Roman"/>
                <w:sz w:val="24"/>
                <w:szCs w:val="24"/>
              </w:rPr>
              <w:t>)</w:t>
            </w:r>
          </w:p>
        </w:tc>
        <w:tc>
          <w:tcPr>
            <w:tcW w:w="992" w:type="dxa"/>
            <w:shd w:val="clear" w:color="auto" w:fill="auto"/>
          </w:tcPr>
          <w:p w14:paraId="17215B9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75C368B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55</w:t>
            </w:r>
          </w:p>
        </w:tc>
        <w:tc>
          <w:tcPr>
            <w:tcW w:w="1560" w:type="dxa"/>
            <w:shd w:val="clear" w:color="auto" w:fill="auto"/>
          </w:tcPr>
          <w:p w14:paraId="64957C3D" w14:textId="004BD28C"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hitinf"/>
                <w:rFonts w:ascii="Book Antiqua" w:hAnsi="Book Antiqua" w:cs="Times New Roman"/>
                <w:sz w:val="24"/>
                <w:szCs w:val="24"/>
              </w:rPr>
            </w:pPr>
            <w:r w:rsidRPr="003344AF">
              <w:rPr>
                <w:rFonts w:ascii="Book Antiqua" w:hAnsi="Book Antiqua" w:cs="Times New Roman"/>
                <w:sz w:val="24"/>
                <w:szCs w:val="24"/>
              </w:rPr>
              <w:t>Herceptin</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XELOX</w:t>
            </w:r>
          </w:p>
        </w:tc>
        <w:tc>
          <w:tcPr>
            <w:tcW w:w="1134" w:type="dxa"/>
            <w:shd w:val="clear" w:color="auto" w:fill="auto"/>
          </w:tcPr>
          <w:p w14:paraId="55CC13E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Mar 2018</w:t>
            </w:r>
          </w:p>
        </w:tc>
        <w:tc>
          <w:tcPr>
            <w:tcW w:w="850" w:type="dxa"/>
            <w:shd w:val="clear" w:color="auto" w:fill="auto"/>
          </w:tcPr>
          <w:p w14:paraId="1123E29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28B9007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21.0</w:t>
            </w:r>
          </w:p>
        </w:tc>
        <w:tc>
          <w:tcPr>
            <w:tcW w:w="850" w:type="dxa"/>
            <w:shd w:val="clear" w:color="auto" w:fill="auto"/>
          </w:tcPr>
          <w:p w14:paraId="5C52C85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9.8</w:t>
            </w:r>
          </w:p>
        </w:tc>
        <w:tc>
          <w:tcPr>
            <w:tcW w:w="1418" w:type="dxa"/>
            <w:shd w:val="clear" w:color="auto" w:fill="auto"/>
          </w:tcPr>
          <w:p w14:paraId="6EDD8567" w14:textId="77D8E9B9"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Met/Rec HER2</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 GC</w:t>
            </w:r>
          </w:p>
        </w:tc>
        <w:tc>
          <w:tcPr>
            <w:tcW w:w="1275" w:type="dxa"/>
            <w:shd w:val="clear" w:color="auto" w:fill="auto"/>
          </w:tcPr>
          <w:p w14:paraId="4353B6A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3344AF">
              <w:rPr>
                <w:rStyle w:val="HTMLCite"/>
                <w:rFonts w:ascii="Book Antiqua" w:hAnsi="Book Antiqua" w:cs="Times New Roman"/>
                <w:i w:val="0"/>
                <w:sz w:val="24"/>
                <w:szCs w:val="24"/>
              </w:rPr>
              <w:fldChar w:fldCharType="begin">
                <w:fldData xml:space="preserve">PEVuZE5vdGU+PENpdGU+PEF1dGhvcj5SeXU8L0F1dGhvcj48WWVhcj4yMDE1PC9ZZWFyPjxSZWNO
dW0+NzI8L1JlY051bT48RGlzcGxheVRleHQ+PHN0eWxlIGZhY2U9InN1cGVyc2NyaXB0Ij5bNTBd
PC9zdHlsZT48L0Rpc3BsYXlUZXh0PjxyZWNvcmQ+PHJlYy1udW1iZXI+NzI8L3JlYy1udW1iZXI+
PGZvcmVpZ24ta2V5cz48a2V5IGFwcD0iRU4iIGRiLWlkPSIydDUwd2Z0cHJlOWZzOGVmOTlweHR6
c2k5ZXNhdHB6ZHZ3czkiIHRpbWVzdGFtcD0iMTUyMTA5NzU0NCI+NzI8L2tleT48L2ZvcmVpZ24t
a2V5cz48cmVmLXR5cGUgbmFtZT0iSm91cm5hbCBBcnRpY2xlIj4xNzwvcmVmLXR5cGU+PGNvbnRy
aWJ1dG9ycz48YXV0aG9ycz48YXV0aG9yPlJ5dSwgTS4gSC48L2F1dGhvcj48YXV0aG9yPllvbywg
Qy48L2F1dGhvcj48YXV0aG9yPktpbSwgSi4gRy48L2F1dGhvcj48YXV0aG9yPlJ5b28sIEIuIFku
PC9hdXRob3I+PGF1dGhvcj5QYXJrLCBZLiBTLjwvYXV0aG9yPjxhdXRob3I+UGFyaywgUy4gUi48
L2F1dGhvcj48YXV0aG9yPkhhbiwgSC4gUy48L2F1dGhvcj48YXV0aG9yPkNodW5nLCBJLiBKLjwv
YXV0aG9yPjxhdXRob3I+U29uZywgRS4gSy48L2F1dGhvcj48YXV0aG9yPkxlZSwgSy4gSC48L2F1
dGhvcj48YXV0aG9yPkthbmcsIFMuIFkuPC9hdXRob3I+PGF1dGhvcj5LYW5nLCBZLiBLLjwvYXV0
aG9yPjwvYXV0aG9ycz48L2NvbnRyaWJ1dG9ycz48YXV0aC1hZGRyZXNzPkRlcGFydG1lbnQgb2Yg
T25jb2xvZ3ksIEFzYW4gTWVkaWNhbCBDZW50ZXIsIFVuaXZlcnNpdHkgb2YgVWxzYW4gQ29sbGVn
ZSBvZiBNZWRpY2luZSwgU2VvdWwsIFNvdXRoIEtvcmVhLiYjeEQ7RGVwYXJ0bWVudCBvZiBPbmNv
bG9neS9IZW1hdG9sb2d5LCBLeXVuZ3Bvb2sgTmF0aW9uYWwgVW5pdmVyc2l0eSBNZWRpY2FsIENl
bnRlciwgRGFlZ3UsIFNvdXRoIEtvcmVhLiYjeEQ7RGVwYXJ0bWVudCBvZiBQYXRob2xvZ3ksIEFz
YW4gTWVkaWNhbCBDZW50ZXIsIFVuaXZlcnNpdHkgb2YgVWxzYW4gQ29sbGVnZSBvZiBNZWRpY2lu
ZSwgU2VvdWwsIFNvdXRoIEtvcmVhLiYjeEQ7RGVwYXJ0bWVudCBvZiBJbnRlcm5hbCBNZWRpY2lu
ZSwgQ2h1bmdidWsgTmF0aW9uYWwgVW5pdmVyc2l0eSBDb2xsZWdlIG9mIE1lZGljaW5lLCBDaGVv
bmdqdSwgU291dGggS29yZWEuJiN4RDtEZXBhcnRtZW50IG9mIEludGVybmFsIE1lZGljaW5lLCBD
aG9ubmFtIE5hdGlvbmFsIFVuaXZlcnNpdHkgTWVkaWNhbCBTY2hvb2wsIEd3YW5nanUsIFNvdXRo
IEtvcmVhLiYjeEQ7RGVwYXJ0bWVudCBvZiBJbnRlcm5hbCBNZWRpY2luZSwgQ2hvbmJ1ayBOYXRp
b25hbCBVbml2ZXJzaXR5IE1lZGljYWwgU2Nob29sLCBKZW9uanUsIFNvdXRoIEtvcmVhLiYjeEQ7
RGVwYXJ0bWVudCBvZiBJbnRlcm5hbCBNZWRpY2luZSwgWWV1bmduYW0gVW5pdmVyc2l0eSBNZWRp
Y2FsIENlbnRlciwgWWV1bmduYW0gVW5pdmVyc2l0eSBDb2xsZWdlIG9mIE1lZGljaW5lLCBEYWVn
dSwgU291dGggS29yZWEuJiN4RDtEZXBhcnRtZW50IG9mIEhlbWF0b2xvZ3ktT25jb2xvZ3ksIEFq
b3UgVW5pdmVyc2l0eSBTY2hvb2wgb2YgTWVkaWNpbmUsIFN1d29uLCBTb3V0aCBLb3JlYS4mI3hE
O0RlcGFydG1lbnQgb2YgT25jb2xvZ3ksIEFzYW4gTWVkaWNhbCBDZW50ZXIsIFVuaXZlcnNpdHkg
b2YgVWxzYW4gQ29sbGVnZSBvZiBNZWRpY2luZSwgU2VvdWwsIFNvdXRoIEtvcmVhLiBFbGVjdHJv
bmljIGFkZHJlc3M6IHlra2FuZ0BhbWMuc2VvdWwua3IuPC9hdXRoLWFkZHJlc3M+PHRpdGxlcz48
dGl0bGU+TXVsdGljZW50ZXIgcGhhc2UgSUkgc3R1ZHkgb2YgdHJhc3R1enVtYWIgaW4gY29tYmlu
YXRpb24gd2l0aCBjYXBlY2l0YWJpbmUgYW5kIG94YWxpcGxhdGluIGZvciBhZHZhbmNlZCBnYXN0
cmljIGNhbmNlcjwvdGl0bGU+PHNlY29uZGFyeS10aXRsZT5FdXIgSiBDYW5jZXI8L3NlY29uZGFy
eS10aXRsZT48YWx0LXRpdGxlPkV1cm9wZWFuIGpvdXJuYWwgb2YgY2FuY2VyPC9hbHQtdGl0bGU+
PC90aXRsZXM+PHBlcmlvZGljYWw+PGZ1bGwtdGl0bGU+RXVyIEogQ2FuY2VyPC9mdWxsLXRpdGxl
PjxhYmJyLTE+RXVyb3BlYW4gam91cm5hbCBvZiBjYW5jZXI8L2FiYnItMT48L3BlcmlvZGljYWw+
PGFsdC1wZXJpb2RpY2FsPjxmdWxsLXRpdGxlPkV1ciBKIENhbmNlcjwvZnVsbC10aXRsZT48YWJi
ci0xPkV1cm9wZWFuIGpvdXJuYWwgb2YgY2FuY2VyPC9hYmJyLTE+PC9hbHQtcGVyaW9kaWNhbD48
cGFnZXM+NDgyLTg8L3BhZ2VzPjx2b2x1bWU+NTE8L3ZvbHVtZT48bnVtYmVyPjQ8L251bWJlcj48
a2V5d29yZHM+PGtleXdvcmQ+QWR1bHQ8L2tleXdvcmQ+PGtleXdvcmQ+QWdlZDwva2V5d29yZD48
a2V5d29yZD5BbnRpYm9kaWVzLCBNb25vY2xvbmFsLCBIdW1hbml6ZWQvYWRtaW5pc3RyYXRpb24g
JmFtcDsgZG9zYWdlPC9rZXl3b3JkPjxrZXl3b3JkPkFudGluZW9wbGFzdGljIENvbWJpbmVkIENo
ZW1vdGhlcmFweSBQcm90b2NvbHMvYWR2ZXJzZSBlZmZlY3RzLyp0aGVyYXBldXRpYyB1c2U8L2tl
eXdvcmQ+PGtleXdvcmQ+Q2FwZWNpdGFiaW5lPC9rZXl3b3JkPjxrZXl3b3JkPkRlb3h5Y3l0aWRp
bmUvYWRtaW5pc3RyYXRpb24gJmFtcDsgZG9zYWdlL2FuYWxvZ3MgJmFtcDsgZGVyaXZhdGl2ZXM8
L2tleXdvcmQ+PGtleXdvcmQ+RmVtYWxlPC9rZXl3b3JkPjxrZXl3b3JkPkZsdW9yb3VyYWNpbC9h
ZG1pbmlzdHJhdGlvbiAmYW1wOyBkb3NhZ2UvYW5hbG9ncyAmYW1wOyBkZXJpdmF0aXZlczwva2V5
d29yZD48a2V5d29yZD5IdW1hbnM8L2tleXdvcmQ+PGtleXdvcmQ+TWFsZTwva2V5d29yZD48a2V5
d29yZD5NaWRkbGUgQWdlZDwva2V5d29yZD48a2V5d29yZD5Pcmdhbm9wbGF0aW51bSBDb21wb3Vu
ZHMvYWRtaW5pc3RyYXRpb24gJmFtcDsgZG9zYWdlPC9rZXl3b3JkPjxrZXl3b3JkPlJlY2VwdG9y
LCBFcmJCLTIvYW5hbHlzaXM8L2tleXdvcmQ+PGtleXdvcmQ+U3RvbWFjaCBOZW9wbGFzbXMvY2hl
bWlzdHJ5LypkcnVnIHRoZXJhcHkvbW9ydGFsaXR5PC9rZXl3b3JkPjxrZXl3b3JkPlRyYXN0dXp1
bWFiPC9rZXl3b3JkPjwva2V5d29yZHM+PGRhdGVzPjx5ZWFyPjIwMTU8L3llYXI+PHB1Yi1kYXRl
cz48ZGF0ZT5NYXI8L2RhdGU+PC9wdWItZGF0ZXM+PC9kYXRlcz48aXNibj4xODc5LTA4NTIgKEVs
ZWN0cm9uaWMpJiN4RDswOTU5LTgwNDkgKExpbmtpbmcpPC9pc2JuPjxhY2Nlc3Npb24tbnVtPjI1
NjYxMTAzPC9hY2Nlc3Npb24tbnVtPjx1cmxzPjxyZWxhdGVkLXVybHM+PHVybD5odHRwOi8vd3d3
Lm5jYmkubmxtLm5paC5nb3YvcHVibWVkLzI1NjYxMTAzPC91cmw+PC9yZWxhdGVkLXVybHM+PC91
cmxzPjxlbGVjdHJvbmljLXJlc291cmNlLW51bT4xMC4xMDE2L2ouZWpjYS4yMDE0LjEyLjAxNTwv
ZWxlY3Ryb25pYy1yZXNvdXJjZS1udW0+PC9yZWNvcmQ+PC9DaXRlPjwvRW5kTm90ZT4A
</w:fldData>
              </w:fldChar>
            </w:r>
            <w:r w:rsidRPr="003344AF">
              <w:rPr>
                <w:rStyle w:val="HTMLCite"/>
                <w:rFonts w:ascii="Book Antiqua" w:hAnsi="Book Antiqua" w:cs="Times New Roman"/>
                <w:i w:val="0"/>
                <w:sz w:val="24"/>
                <w:szCs w:val="24"/>
              </w:rPr>
              <w:instrText xml:space="preserve"> ADDIN EN.CITE </w:instrText>
            </w:r>
            <w:r w:rsidRPr="003344AF">
              <w:rPr>
                <w:rStyle w:val="HTMLCite"/>
                <w:rFonts w:ascii="Book Antiqua" w:hAnsi="Book Antiqua" w:cs="Times New Roman"/>
                <w:i w:val="0"/>
                <w:sz w:val="24"/>
                <w:szCs w:val="24"/>
              </w:rPr>
              <w:fldChar w:fldCharType="begin">
                <w:fldData xml:space="preserve">PEVuZE5vdGU+PENpdGU+PEF1dGhvcj5SeXU8L0F1dGhvcj48WWVhcj4yMDE1PC9ZZWFyPjxSZWNO
dW0+NzI8L1JlY051bT48RGlzcGxheVRleHQ+PHN0eWxlIGZhY2U9InN1cGVyc2NyaXB0Ij5bNTBd
PC9zdHlsZT48L0Rpc3BsYXlUZXh0PjxyZWNvcmQ+PHJlYy1udW1iZXI+NzI8L3JlYy1udW1iZXI+
PGZvcmVpZ24ta2V5cz48a2V5IGFwcD0iRU4iIGRiLWlkPSIydDUwd2Z0cHJlOWZzOGVmOTlweHR6
c2k5ZXNhdHB6ZHZ3czkiIHRpbWVzdGFtcD0iMTUyMTA5NzU0NCI+NzI8L2tleT48L2ZvcmVpZ24t
a2V5cz48cmVmLXR5cGUgbmFtZT0iSm91cm5hbCBBcnRpY2xlIj4xNzwvcmVmLXR5cGU+PGNvbnRy
aWJ1dG9ycz48YXV0aG9ycz48YXV0aG9yPlJ5dSwgTS4gSC48L2F1dGhvcj48YXV0aG9yPllvbywg
Qy48L2F1dGhvcj48YXV0aG9yPktpbSwgSi4gRy48L2F1dGhvcj48YXV0aG9yPlJ5b28sIEIuIFku
PC9hdXRob3I+PGF1dGhvcj5QYXJrLCBZLiBTLjwvYXV0aG9yPjxhdXRob3I+UGFyaywgUy4gUi48
L2F1dGhvcj48YXV0aG9yPkhhbiwgSC4gUy48L2F1dGhvcj48YXV0aG9yPkNodW5nLCBJLiBKLjwv
YXV0aG9yPjxhdXRob3I+U29uZywgRS4gSy48L2F1dGhvcj48YXV0aG9yPkxlZSwgSy4gSC48L2F1
dGhvcj48YXV0aG9yPkthbmcsIFMuIFkuPC9hdXRob3I+PGF1dGhvcj5LYW5nLCBZLiBLLjwvYXV0
aG9yPjwvYXV0aG9ycz48L2NvbnRyaWJ1dG9ycz48YXV0aC1hZGRyZXNzPkRlcGFydG1lbnQgb2Yg
T25jb2xvZ3ksIEFzYW4gTWVkaWNhbCBDZW50ZXIsIFVuaXZlcnNpdHkgb2YgVWxzYW4gQ29sbGVn
ZSBvZiBNZWRpY2luZSwgU2VvdWwsIFNvdXRoIEtvcmVhLiYjeEQ7RGVwYXJ0bWVudCBvZiBPbmNv
bG9neS9IZW1hdG9sb2d5LCBLeXVuZ3Bvb2sgTmF0aW9uYWwgVW5pdmVyc2l0eSBNZWRpY2FsIENl
bnRlciwgRGFlZ3UsIFNvdXRoIEtvcmVhLiYjeEQ7RGVwYXJ0bWVudCBvZiBQYXRob2xvZ3ksIEFz
YW4gTWVkaWNhbCBDZW50ZXIsIFVuaXZlcnNpdHkgb2YgVWxzYW4gQ29sbGVnZSBvZiBNZWRpY2lu
ZSwgU2VvdWwsIFNvdXRoIEtvcmVhLiYjeEQ7RGVwYXJ0bWVudCBvZiBJbnRlcm5hbCBNZWRpY2lu
ZSwgQ2h1bmdidWsgTmF0aW9uYWwgVW5pdmVyc2l0eSBDb2xsZWdlIG9mIE1lZGljaW5lLCBDaGVv
bmdqdSwgU291dGggS29yZWEuJiN4RDtEZXBhcnRtZW50IG9mIEludGVybmFsIE1lZGljaW5lLCBD
aG9ubmFtIE5hdGlvbmFsIFVuaXZlcnNpdHkgTWVkaWNhbCBTY2hvb2wsIEd3YW5nanUsIFNvdXRo
IEtvcmVhLiYjeEQ7RGVwYXJ0bWVudCBvZiBJbnRlcm5hbCBNZWRpY2luZSwgQ2hvbmJ1ayBOYXRp
b25hbCBVbml2ZXJzaXR5IE1lZGljYWwgU2Nob29sLCBKZW9uanUsIFNvdXRoIEtvcmVhLiYjeEQ7
RGVwYXJ0bWVudCBvZiBJbnRlcm5hbCBNZWRpY2luZSwgWWV1bmduYW0gVW5pdmVyc2l0eSBNZWRp
Y2FsIENlbnRlciwgWWV1bmduYW0gVW5pdmVyc2l0eSBDb2xsZWdlIG9mIE1lZGljaW5lLCBEYWVn
dSwgU291dGggS29yZWEuJiN4RDtEZXBhcnRtZW50IG9mIEhlbWF0b2xvZ3ktT25jb2xvZ3ksIEFq
b3UgVW5pdmVyc2l0eSBTY2hvb2wgb2YgTWVkaWNpbmUsIFN1d29uLCBTb3V0aCBLb3JlYS4mI3hE
O0RlcGFydG1lbnQgb2YgT25jb2xvZ3ksIEFzYW4gTWVkaWNhbCBDZW50ZXIsIFVuaXZlcnNpdHkg
b2YgVWxzYW4gQ29sbGVnZSBvZiBNZWRpY2luZSwgU2VvdWwsIFNvdXRoIEtvcmVhLiBFbGVjdHJv
bmljIGFkZHJlc3M6IHlra2FuZ0BhbWMuc2VvdWwua3IuPC9hdXRoLWFkZHJlc3M+PHRpdGxlcz48
dGl0bGU+TXVsdGljZW50ZXIgcGhhc2UgSUkgc3R1ZHkgb2YgdHJhc3R1enVtYWIgaW4gY29tYmlu
YXRpb24gd2l0aCBjYXBlY2l0YWJpbmUgYW5kIG94YWxpcGxhdGluIGZvciBhZHZhbmNlZCBnYXN0
cmljIGNhbmNlcjwvdGl0bGU+PHNlY29uZGFyeS10aXRsZT5FdXIgSiBDYW5jZXI8L3NlY29uZGFy
eS10aXRsZT48YWx0LXRpdGxlPkV1cm9wZWFuIGpvdXJuYWwgb2YgY2FuY2VyPC9hbHQtdGl0bGU+
PC90aXRsZXM+PHBlcmlvZGljYWw+PGZ1bGwtdGl0bGU+RXVyIEogQ2FuY2VyPC9mdWxsLXRpdGxl
PjxhYmJyLTE+RXVyb3BlYW4gam91cm5hbCBvZiBjYW5jZXI8L2FiYnItMT48L3BlcmlvZGljYWw+
PGFsdC1wZXJpb2RpY2FsPjxmdWxsLXRpdGxlPkV1ciBKIENhbmNlcjwvZnVsbC10aXRsZT48YWJi
ci0xPkV1cm9wZWFuIGpvdXJuYWwgb2YgY2FuY2VyPC9hYmJyLTE+PC9hbHQtcGVyaW9kaWNhbD48
cGFnZXM+NDgyLTg8L3BhZ2VzPjx2b2x1bWU+NTE8L3ZvbHVtZT48bnVtYmVyPjQ8L251bWJlcj48
a2V5d29yZHM+PGtleXdvcmQ+QWR1bHQ8L2tleXdvcmQ+PGtleXdvcmQ+QWdlZDwva2V5d29yZD48
a2V5d29yZD5BbnRpYm9kaWVzLCBNb25vY2xvbmFsLCBIdW1hbml6ZWQvYWRtaW5pc3RyYXRpb24g
JmFtcDsgZG9zYWdlPC9rZXl3b3JkPjxrZXl3b3JkPkFudGluZW9wbGFzdGljIENvbWJpbmVkIENo
ZW1vdGhlcmFweSBQcm90b2NvbHMvYWR2ZXJzZSBlZmZlY3RzLyp0aGVyYXBldXRpYyB1c2U8L2tl
eXdvcmQ+PGtleXdvcmQ+Q2FwZWNpdGFiaW5lPC9rZXl3b3JkPjxrZXl3b3JkPkRlb3h5Y3l0aWRp
bmUvYWRtaW5pc3RyYXRpb24gJmFtcDsgZG9zYWdlL2FuYWxvZ3MgJmFtcDsgZGVyaXZhdGl2ZXM8
L2tleXdvcmQ+PGtleXdvcmQ+RmVtYWxlPC9rZXl3b3JkPjxrZXl3b3JkPkZsdW9yb3VyYWNpbC9h
ZG1pbmlzdHJhdGlvbiAmYW1wOyBkb3NhZ2UvYW5hbG9ncyAmYW1wOyBkZXJpdmF0aXZlczwva2V5
d29yZD48a2V5d29yZD5IdW1hbnM8L2tleXdvcmQ+PGtleXdvcmQ+TWFsZTwva2V5d29yZD48a2V5
d29yZD5NaWRkbGUgQWdlZDwva2V5d29yZD48a2V5d29yZD5Pcmdhbm9wbGF0aW51bSBDb21wb3Vu
ZHMvYWRtaW5pc3RyYXRpb24gJmFtcDsgZG9zYWdlPC9rZXl3b3JkPjxrZXl3b3JkPlJlY2VwdG9y
LCBFcmJCLTIvYW5hbHlzaXM8L2tleXdvcmQ+PGtleXdvcmQ+U3RvbWFjaCBOZW9wbGFzbXMvY2hl
bWlzdHJ5LypkcnVnIHRoZXJhcHkvbW9ydGFsaXR5PC9rZXl3b3JkPjxrZXl3b3JkPlRyYXN0dXp1
bWFiPC9rZXl3b3JkPjwva2V5d29yZHM+PGRhdGVzPjx5ZWFyPjIwMTU8L3llYXI+PHB1Yi1kYXRl
cz48ZGF0ZT5NYXI8L2RhdGU+PC9wdWItZGF0ZXM+PC9kYXRlcz48aXNibj4xODc5LTA4NTIgKEVs
ZWN0cm9uaWMpJiN4RDswOTU5LTgwNDkgKExpbmtpbmcpPC9pc2JuPjxhY2Nlc3Npb24tbnVtPjI1
NjYxMTAzPC9hY2Nlc3Npb24tbnVtPjx1cmxzPjxyZWxhdGVkLXVybHM+PHVybD5odHRwOi8vd3d3
Lm5jYmkubmxtLm5paC5nb3YvcHVibWVkLzI1NjYxMTAzPC91cmw+PC9yZWxhdGVkLXVybHM+PC91
cmxzPjxlbGVjdHJvbmljLXJlc291cmNlLW51bT4xMC4xMDE2L2ouZWpjYS4yMDE0LjEyLjAxNTwv
ZWxlY3Ryb25pYy1yZXNvdXJjZS1udW0+PC9yZWNvcmQ+PC9DaXRlPjwvRW5kTm90ZT4A
</w:fldData>
              </w:fldChar>
            </w:r>
            <w:r w:rsidRPr="003344AF">
              <w:rPr>
                <w:rStyle w:val="HTMLCite"/>
                <w:rFonts w:ascii="Book Antiqua" w:hAnsi="Book Antiqua" w:cs="Times New Roman"/>
                <w:i w:val="0"/>
                <w:sz w:val="24"/>
                <w:szCs w:val="24"/>
              </w:rPr>
              <w:instrText xml:space="preserve"> ADDIN EN.CITE.DATA </w:instrText>
            </w:r>
            <w:r w:rsidRPr="003344AF">
              <w:rPr>
                <w:rStyle w:val="HTMLCite"/>
                <w:rFonts w:ascii="Book Antiqua" w:hAnsi="Book Antiqua" w:cs="Times New Roman"/>
                <w:i w:val="0"/>
                <w:sz w:val="24"/>
                <w:szCs w:val="24"/>
              </w:rPr>
            </w:r>
            <w:r w:rsidRPr="003344AF">
              <w:rPr>
                <w:rStyle w:val="HTMLCite"/>
                <w:rFonts w:ascii="Book Antiqua" w:hAnsi="Book Antiqua" w:cs="Times New Roman"/>
                <w:i w:val="0"/>
                <w:sz w:val="24"/>
                <w:szCs w:val="24"/>
              </w:rPr>
              <w:fldChar w:fldCharType="end"/>
            </w:r>
            <w:r w:rsidRPr="003344AF">
              <w:rPr>
                <w:rStyle w:val="HTMLCite"/>
                <w:rFonts w:ascii="Book Antiqua" w:hAnsi="Book Antiqua" w:cs="Times New Roman"/>
                <w:i w:val="0"/>
                <w:sz w:val="24"/>
                <w:szCs w:val="24"/>
              </w:rPr>
            </w:r>
            <w:r w:rsidRPr="003344AF">
              <w:rPr>
                <w:rStyle w:val="HTMLCite"/>
                <w:rFonts w:ascii="Book Antiqua" w:hAnsi="Book Antiqua" w:cs="Times New Roman"/>
                <w:i w:val="0"/>
                <w:sz w:val="24"/>
                <w:szCs w:val="24"/>
              </w:rPr>
              <w:fldChar w:fldCharType="separate"/>
            </w:r>
            <w:r w:rsidRPr="003344AF">
              <w:rPr>
                <w:rStyle w:val="HTMLCite"/>
                <w:rFonts w:ascii="Book Antiqua" w:hAnsi="Book Antiqua" w:cs="Times New Roman"/>
                <w:i w:val="0"/>
                <w:noProof/>
                <w:sz w:val="24"/>
                <w:szCs w:val="24"/>
              </w:rPr>
              <w:t>[50]</w:t>
            </w:r>
            <w:r w:rsidRPr="003344AF">
              <w:rPr>
                <w:rStyle w:val="HTMLCite"/>
                <w:rFonts w:ascii="Book Antiqua" w:hAnsi="Book Antiqua" w:cs="Times New Roman"/>
                <w:i w:val="0"/>
                <w:sz w:val="24"/>
                <w:szCs w:val="24"/>
              </w:rPr>
              <w:fldChar w:fldCharType="end"/>
            </w:r>
          </w:p>
        </w:tc>
      </w:tr>
      <w:tr w:rsidR="003344AF" w:rsidRPr="003344AF" w14:paraId="393D5591"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0EDDE900"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72405FA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2AA3059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4B19CC5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EVIDENCE (</w:t>
            </w:r>
            <w:hyperlink r:id="rId99" w:history="1">
              <w:r w:rsidRPr="003344AF">
                <w:rPr>
                  <w:rStyle w:val="Hyperlink"/>
                  <w:rFonts w:ascii="Book Antiqua" w:hAnsi="Book Antiqua" w:cs="Times New Roman"/>
                  <w:color w:val="auto"/>
                  <w:sz w:val="24"/>
                  <w:szCs w:val="24"/>
                  <w:u w:val="none"/>
                </w:rPr>
                <w:t>NCT01839500</w:t>
              </w:r>
            </w:hyperlink>
            <w:r w:rsidRPr="003344AF">
              <w:rPr>
                <w:rFonts w:ascii="Book Antiqua" w:hAnsi="Book Antiqua" w:cs="Times New Roman"/>
                <w:sz w:val="24"/>
                <w:szCs w:val="24"/>
              </w:rPr>
              <w:t>)</w:t>
            </w:r>
          </w:p>
        </w:tc>
        <w:tc>
          <w:tcPr>
            <w:tcW w:w="992" w:type="dxa"/>
            <w:shd w:val="clear" w:color="auto" w:fill="auto"/>
          </w:tcPr>
          <w:p w14:paraId="37C0193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134" w:type="dxa"/>
            <w:shd w:val="clear" w:color="auto" w:fill="auto"/>
          </w:tcPr>
          <w:p w14:paraId="5F93378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95</w:t>
            </w:r>
          </w:p>
        </w:tc>
        <w:tc>
          <w:tcPr>
            <w:tcW w:w="1560" w:type="dxa"/>
            <w:shd w:val="clear" w:color="auto" w:fill="auto"/>
          </w:tcPr>
          <w:p w14:paraId="2DC52D6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hitinf"/>
                <w:rFonts w:ascii="Book Antiqua" w:hAnsi="Book Antiqua" w:cs="Times New Roman"/>
                <w:sz w:val="24"/>
                <w:szCs w:val="24"/>
              </w:rPr>
            </w:pPr>
          </w:p>
        </w:tc>
        <w:tc>
          <w:tcPr>
            <w:tcW w:w="1134" w:type="dxa"/>
            <w:shd w:val="clear" w:color="auto" w:fill="auto"/>
          </w:tcPr>
          <w:p w14:paraId="006A89B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Feb 2018</w:t>
            </w:r>
          </w:p>
        </w:tc>
        <w:tc>
          <w:tcPr>
            <w:tcW w:w="850" w:type="dxa"/>
            <w:shd w:val="clear" w:color="auto" w:fill="auto"/>
          </w:tcPr>
          <w:p w14:paraId="123273D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3493060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30.0</w:t>
            </w:r>
          </w:p>
        </w:tc>
        <w:tc>
          <w:tcPr>
            <w:tcW w:w="850" w:type="dxa"/>
            <w:shd w:val="clear" w:color="auto" w:fill="auto"/>
          </w:tcPr>
          <w:p w14:paraId="075C0B3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9.5</w:t>
            </w:r>
          </w:p>
        </w:tc>
        <w:tc>
          <w:tcPr>
            <w:tcW w:w="1418" w:type="dxa"/>
            <w:shd w:val="clear" w:color="auto" w:fill="auto"/>
          </w:tcPr>
          <w:p w14:paraId="7127CB3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GC</w:t>
            </w:r>
          </w:p>
        </w:tc>
        <w:tc>
          <w:tcPr>
            <w:tcW w:w="1275" w:type="dxa"/>
            <w:shd w:val="clear" w:color="auto" w:fill="auto"/>
          </w:tcPr>
          <w:p w14:paraId="1EABA09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fldData xml:space="preserve">PEVuZE5vdGU+PENpdGU+PEF1dGhvcj5RaW48L0F1dGhvcj48WWVhcj4yMDE3PC9ZZWFyPjxSZWNO
dW0+NzM8L1JlY051bT48RGlzcGxheVRleHQ+PHN0eWxlIGZhY2U9InN1cGVyc2NyaXB0Ij5bNTFd
PC9zdHlsZT48L0Rpc3BsYXlUZXh0PjxyZWNvcmQ+PHJlYy1udW1iZXI+NzM8L3JlYy1udW1iZXI+
PGZvcmVpZ24ta2V5cz48a2V5IGFwcD0iRU4iIGRiLWlkPSIydDUwd2Z0cHJlOWZzOGVmOTlweHR6
c2k5ZXNhdHB6ZHZ3czkiIHRpbWVzdGFtcD0iMTUyMTA5NzU0NSI+NzM8L2tleT48L2ZvcmVpZ24t
a2V5cz48cmVmLXR5cGUgbmFtZT0iSm91cm5hbCBBcnRpY2xlIj4xNzwvcmVmLXR5cGU+PGNvbnRy
aWJ1dG9ycz48YXV0aG9ycz48YXV0aG9yPlNodWt1aSBRaW48L2F1dGhvcj48YXV0aG9yPlNoZW4g
TGluPC9hdXRob3I+PGF1dGhvcj5SdWlodWEgWHU8L2F1dGhvcj48YXV0aG9yPld1eXVuIFN1PC9h
dXRob3I+PGF1dGhvcj5Zb25nIFRhbmc8L2F1dGhvcj48YXV0aG9yPlhpbiBXYW5nPC9hdXRob3I+
PGF1dGhvcj5KaWFuLW1pbmcgWHU8L2F1dGhvcj48YXV0aG9yPldlaXBpbmcgWmhvdTwvYXV0aG9y
PjxhdXRob3I+VG9uZ2ppYW4gQ3VpPC9hdXRob3I+PGF1dGhvcj5TdXhpYSBMdW88L2F1dGhvcj48
YXV0aG9yPlhpYW9odWkgV3U8L2F1dGhvcj48YXV0aG9yPkppYWZ1IEppPC9hdXRob3I+PC9hdXRo
b3JzPjwvY29udHJpYnV0b3JzPjx0aXRsZXM+PHRpdGxlPlRyZWF0bWVudCBwYXR0ZXJucywgZWZm
ZWN0aXZlbmVzcywgYW5kIHNhZmV0eSBvZiBUcmFzdHV6dW1hYiBpbiBDaGluZXNlIHBhdGllbnRz
IHdpdGggbWV0YXN0YXRpYyBnYXN0cmljIGNhbmNlcjogSW50ZXJpbSBhbmFseXNpcyBvZiB0aGUg
RVZJREVOQ0UgcmVnaXN0cnkgc3R1ZHk8L3RpdGxlPjxzZWNvbmRhcnktdGl0bGU+Sm91cm5hbCBv
ZiBDbGluaWNhbCBPbmNvbG9neTwvc2Vjb25kYXJ5LXRpdGxlPjwvdGl0bGVzPjxwZXJpb2RpY2Fs
PjxmdWxsLXRpdGxlPkpvdXJuYWwgb2YgQ2xpbmljYWwgT25jb2xvZ3k8L2Z1bGwtdGl0bGU+PC9w
ZXJpb2RpY2FsPjxwYWdlcz5lMTU1OTUtZTE1NTk1PC9wYWdlcz48dm9sdW1lPjM1PC92b2x1bWU+
PG51bWJlcj4xNV9zdXBwbDwvbnVtYmVyPjxkYXRlcz48eWVhcj4yMDE3PC95ZWFyPjwvZGF0ZXM+
PHVybHM+PHJlbGF0ZWQtdXJscz48dXJsPmh0dHA6Ly9hc2NvcHVicy5vcmcvZG9pL2Ficy8xMC4x
MjAwL0pDTy4yMDE3LjM1LjE1X3N1cHBsLmUxNTU5NTwvdXJsPjwvcmVsYXRlZC11cmxzPjwvdXJs
cz48ZWxlY3Ryb25pYy1yZXNvdXJjZS1udW0+MTAuMTIwMC9KQ08uMjAxNy4zNS4xNV9zdXBwbC5l
MTU1OTU8L2VsZWN0cm9uaWMtcmVzb3VyY2UtbnVtPjwvcmVjb3JkPjwvQ2l0ZT48Q2l0ZT48QXV0
aG9yPlFpbjwvQXV0aG9yPjxZZWFyPjIwMTc8L1llYXI+PFJlY051bT43MzwvUmVjTnVtPjxyZWNv
cmQ+PHJlYy1udW1iZXI+NzM8L3JlYy1udW1iZXI+PGZvcmVpZ24ta2V5cz48a2V5IGFwcD0iRU4i
IGRiLWlkPSIydDUwd2Z0cHJlOWZzOGVmOTlweHR6c2k5ZXNhdHB6ZHZ3czkiIHRpbWVzdGFtcD0i
MTUyMTA5NzU0NSI+NzM8L2tleT48L2ZvcmVpZ24ta2V5cz48cmVmLXR5cGUgbmFtZT0iSm91cm5h
bCBBcnRpY2xlIj4xNzwvcmVmLXR5cGU+PGNvbnRyaWJ1dG9ycz48YXV0aG9ycz48YXV0aG9yPlNo
dWt1aSBRaW48L2F1dGhvcj48YXV0aG9yPlNoZW4gTGluPC9hdXRob3I+PGF1dGhvcj5SdWlodWEg
WHU8L2F1dGhvcj48YXV0aG9yPld1eXVuIFN1PC9hdXRob3I+PGF1dGhvcj5Zb25nIFRhbmc8L2F1
dGhvcj48YXV0aG9yPlhpbiBXYW5nPC9hdXRob3I+PGF1dGhvcj5KaWFuLW1pbmcgWHU8L2F1dGhv
cj48YXV0aG9yPldlaXBpbmcgWmhvdTwvYXV0aG9yPjxhdXRob3I+VG9uZ2ppYW4gQ3VpPC9hdXRo
b3I+PGF1dGhvcj5TdXhpYSBMdW88L2F1dGhvcj48YXV0aG9yPlhpYW9odWkgV3U8L2F1dGhvcj48
YXV0aG9yPkppYWZ1IEppPC9hdXRob3I+PC9hdXRob3JzPjwvY29udHJpYnV0b3JzPjx0aXRsZXM+
PHRpdGxlPlRyZWF0bWVudCBwYXR0ZXJucywgZWZmZWN0aXZlbmVzcywgYW5kIHNhZmV0eSBvZiBU
cmFzdHV6dW1hYiBpbiBDaGluZXNlIHBhdGllbnRzIHdpdGggbWV0YXN0YXRpYyBnYXN0cmljIGNh
bmNlcjogSW50ZXJpbSBhbmFseXNpcyBvZiB0aGUgRVZJREVOQ0UgcmVnaXN0cnkgc3R1ZHk8L3Rp
dGxlPjxzZWNvbmRhcnktdGl0bGU+Sm91cm5hbCBvZiBDbGluaWNhbCBPbmNvbG9neTwvc2Vjb25k
YXJ5LXRpdGxlPjwvdGl0bGVzPjxwZXJpb2RpY2FsPjxmdWxsLXRpdGxlPkpvdXJuYWwgb2YgQ2xp
bmljYWwgT25jb2xvZ3k8L2Z1bGwtdGl0bGU+PC9wZXJpb2RpY2FsPjxwYWdlcz5lMTU1OTUtZTE1
NTk1PC9wYWdlcz48dm9sdW1lPjM1PC92b2x1bWU+PG51bWJlcj4xNV9zdXBwbDwvbnVtYmVyPjxk
YXRlcz48eWVhcj4yMDE3PC95ZWFyPjwvZGF0ZXM+PHVybHM+PHJlbGF0ZWQtdXJscz48dXJsPmh0
dHA6Ly9hc2NvcHVicy5vcmcvZG9pL2Ficy8xMC4xMjAwL0pDTy4yMDE3LjM1LjE1X3N1cHBsLmUx
NTU5NTwvdXJsPjwvcmVsYXRlZC11cmxzPjwvdXJscz48ZWxlY3Ryb25pYy1yZXNvdXJjZS1udW0+
MTAuMTIwMC9KQ08uMjAxNy4zNS4xNV9zdXBwbC5lMTU1OTU8L2VsZWN0cm9uaWMtcmVzb3VyY2Ut
bnVtPjwvcmVjb3JkPjwvQ2l0ZT48L0VuZE5vdGU+
</w:fldData>
              </w:fldChar>
            </w:r>
            <w:r w:rsidRPr="003344AF">
              <w:rPr>
                <w:rFonts w:ascii="Book Antiqua" w:hAnsi="Book Antiqua" w:cs="Times New Roman"/>
                <w:sz w:val="24"/>
                <w:szCs w:val="24"/>
              </w:rPr>
              <w:instrText xml:space="preserve"> ADDIN EN.CITE </w:instrText>
            </w:r>
            <w:r w:rsidRPr="003344AF">
              <w:rPr>
                <w:rFonts w:ascii="Book Antiqua" w:hAnsi="Book Antiqua" w:cs="Times New Roman"/>
                <w:sz w:val="24"/>
                <w:szCs w:val="24"/>
              </w:rPr>
              <w:fldChar w:fldCharType="begin">
                <w:fldData xml:space="preserve">PEVuZE5vdGU+PENpdGU+PEF1dGhvcj5RaW48L0F1dGhvcj48WWVhcj4yMDE3PC9ZZWFyPjxSZWNO
dW0+NzM8L1JlY051bT48RGlzcGxheVRleHQ+PHN0eWxlIGZhY2U9InN1cGVyc2NyaXB0Ij5bNTFd
PC9zdHlsZT48L0Rpc3BsYXlUZXh0PjxyZWNvcmQ+PHJlYy1udW1iZXI+NzM8L3JlYy1udW1iZXI+
PGZvcmVpZ24ta2V5cz48a2V5IGFwcD0iRU4iIGRiLWlkPSIydDUwd2Z0cHJlOWZzOGVmOTlweHR6
c2k5ZXNhdHB6ZHZ3czkiIHRpbWVzdGFtcD0iMTUyMTA5NzU0NSI+NzM8L2tleT48L2ZvcmVpZ24t
a2V5cz48cmVmLXR5cGUgbmFtZT0iSm91cm5hbCBBcnRpY2xlIj4xNzwvcmVmLXR5cGU+PGNvbnRy
aWJ1dG9ycz48YXV0aG9ycz48YXV0aG9yPlNodWt1aSBRaW48L2F1dGhvcj48YXV0aG9yPlNoZW4g
TGluPC9hdXRob3I+PGF1dGhvcj5SdWlodWEgWHU8L2F1dGhvcj48YXV0aG9yPld1eXVuIFN1PC9h
dXRob3I+PGF1dGhvcj5Zb25nIFRhbmc8L2F1dGhvcj48YXV0aG9yPlhpbiBXYW5nPC9hdXRob3I+
PGF1dGhvcj5KaWFuLW1pbmcgWHU8L2F1dGhvcj48YXV0aG9yPldlaXBpbmcgWmhvdTwvYXV0aG9y
PjxhdXRob3I+VG9uZ2ppYW4gQ3VpPC9hdXRob3I+PGF1dGhvcj5TdXhpYSBMdW88L2F1dGhvcj48
YXV0aG9yPlhpYW9odWkgV3U8L2F1dGhvcj48YXV0aG9yPkppYWZ1IEppPC9hdXRob3I+PC9hdXRo
b3JzPjwvY29udHJpYnV0b3JzPjx0aXRsZXM+PHRpdGxlPlRyZWF0bWVudCBwYXR0ZXJucywgZWZm
ZWN0aXZlbmVzcywgYW5kIHNhZmV0eSBvZiBUcmFzdHV6dW1hYiBpbiBDaGluZXNlIHBhdGllbnRz
IHdpdGggbWV0YXN0YXRpYyBnYXN0cmljIGNhbmNlcjogSW50ZXJpbSBhbmFseXNpcyBvZiB0aGUg
RVZJREVOQ0UgcmVnaXN0cnkgc3R1ZHk8L3RpdGxlPjxzZWNvbmRhcnktdGl0bGU+Sm91cm5hbCBv
ZiBDbGluaWNhbCBPbmNvbG9neTwvc2Vjb25kYXJ5LXRpdGxlPjwvdGl0bGVzPjxwZXJpb2RpY2Fs
PjxmdWxsLXRpdGxlPkpvdXJuYWwgb2YgQ2xpbmljYWwgT25jb2xvZ3k8L2Z1bGwtdGl0bGU+PC9w
ZXJpb2RpY2FsPjxwYWdlcz5lMTU1OTUtZTE1NTk1PC9wYWdlcz48dm9sdW1lPjM1PC92b2x1bWU+
PG51bWJlcj4xNV9zdXBwbDwvbnVtYmVyPjxkYXRlcz48eWVhcj4yMDE3PC95ZWFyPjwvZGF0ZXM+
PHVybHM+PHJlbGF0ZWQtdXJscz48dXJsPmh0dHA6Ly9hc2NvcHVicy5vcmcvZG9pL2Ficy8xMC4x
MjAwL0pDTy4yMDE3LjM1LjE1X3N1cHBsLmUxNTU5NTwvdXJsPjwvcmVsYXRlZC11cmxzPjwvdXJs
cz48ZWxlY3Ryb25pYy1yZXNvdXJjZS1udW0+MTAuMTIwMC9KQ08uMjAxNy4zNS4xNV9zdXBwbC5l
MTU1OTU8L2VsZWN0cm9uaWMtcmVzb3VyY2UtbnVtPjwvcmVjb3JkPjwvQ2l0ZT48Q2l0ZT48QXV0
aG9yPlFpbjwvQXV0aG9yPjxZZWFyPjIwMTc8L1llYXI+PFJlY051bT43MzwvUmVjTnVtPjxyZWNv
cmQ+PHJlYy1udW1iZXI+NzM8L3JlYy1udW1iZXI+PGZvcmVpZ24ta2V5cz48a2V5IGFwcD0iRU4i
IGRiLWlkPSIydDUwd2Z0cHJlOWZzOGVmOTlweHR6c2k5ZXNhdHB6ZHZ3czkiIHRpbWVzdGFtcD0i
MTUyMTA5NzU0NSI+NzM8L2tleT48L2ZvcmVpZ24ta2V5cz48cmVmLXR5cGUgbmFtZT0iSm91cm5h
bCBBcnRpY2xlIj4xNzwvcmVmLXR5cGU+PGNvbnRyaWJ1dG9ycz48YXV0aG9ycz48YXV0aG9yPlNo
dWt1aSBRaW48L2F1dGhvcj48YXV0aG9yPlNoZW4gTGluPC9hdXRob3I+PGF1dGhvcj5SdWlodWEg
WHU8L2F1dGhvcj48YXV0aG9yPld1eXVuIFN1PC9hdXRob3I+PGF1dGhvcj5Zb25nIFRhbmc8L2F1
dGhvcj48YXV0aG9yPlhpbiBXYW5nPC9hdXRob3I+PGF1dGhvcj5KaWFuLW1pbmcgWHU8L2F1dGhv
cj48YXV0aG9yPldlaXBpbmcgWmhvdTwvYXV0aG9yPjxhdXRob3I+VG9uZ2ppYW4gQ3VpPC9hdXRo
b3I+PGF1dGhvcj5TdXhpYSBMdW88L2F1dGhvcj48YXV0aG9yPlhpYW9odWkgV3U8L2F1dGhvcj48
YXV0aG9yPkppYWZ1IEppPC9hdXRob3I+PC9hdXRob3JzPjwvY29udHJpYnV0b3JzPjx0aXRsZXM+
PHRpdGxlPlRyZWF0bWVudCBwYXR0ZXJucywgZWZmZWN0aXZlbmVzcywgYW5kIHNhZmV0eSBvZiBU
cmFzdHV6dW1hYiBpbiBDaGluZXNlIHBhdGllbnRzIHdpdGggbWV0YXN0YXRpYyBnYXN0cmljIGNh
bmNlcjogSW50ZXJpbSBhbmFseXNpcyBvZiB0aGUgRVZJREVOQ0UgcmVnaXN0cnkgc3R1ZHk8L3Rp
dGxlPjxzZWNvbmRhcnktdGl0bGU+Sm91cm5hbCBvZiBDbGluaWNhbCBPbmNvbG9neTwvc2Vjb25k
YXJ5LXRpdGxlPjwvdGl0bGVzPjxwZXJpb2RpY2FsPjxmdWxsLXRpdGxlPkpvdXJuYWwgb2YgQ2xp
bmljYWwgT25jb2xvZ3k8L2Z1bGwtdGl0bGU+PC9wZXJpb2RpY2FsPjxwYWdlcz5lMTU1OTUtZTE1
NTk1PC9wYWdlcz48dm9sdW1lPjM1PC92b2x1bWU+PG51bWJlcj4xNV9zdXBwbDwvbnVtYmVyPjxk
YXRlcz48eWVhcj4yMDE3PC95ZWFyPjwvZGF0ZXM+PHVybHM+PHJlbGF0ZWQtdXJscz48dXJsPmh0
dHA6Ly9hc2NvcHVicy5vcmcvZG9pL2Ficy8xMC4xMjAwL0pDTy4yMDE3LjM1LjE1X3N1cHBsLmUx
NTU5NTwvdXJsPjwvcmVsYXRlZC11cmxzPjwvdXJscz48ZWxlY3Ryb25pYy1yZXNvdXJjZS1udW0+
MTAuMTIwMC9KQ08uMjAxNy4zNS4xNV9zdXBwbC5lMTU1OTU8L2VsZWN0cm9uaWMtcmVzb3VyY2Ut
bnVtPjwvcmVjb3JkPjwvQ2l0ZT48L0VuZE5vdGU+
</w:fldData>
              </w:fldChar>
            </w:r>
            <w:r w:rsidRPr="003344AF">
              <w:rPr>
                <w:rFonts w:ascii="Book Antiqua" w:hAnsi="Book Antiqua" w:cs="Times New Roman"/>
                <w:sz w:val="24"/>
                <w:szCs w:val="24"/>
              </w:rPr>
              <w:instrText xml:space="preserve"> ADDIN EN.CITE.DATA </w:instrText>
            </w:r>
            <w:r w:rsidRPr="003344AF">
              <w:rPr>
                <w:rFonts w:ascii="Book Antiqua" w:hAnsi="Book Antiqua" w:cs="Times New Roman"/>
                <w:sz w:val="24"/>
                <w:szCs w:val="24"/>
              </w:rPr>
            </w:r>
            <w:r w:rsidRPr="003344AF">
              <w:rPr>
                <w:rFonts w:ascii="Book Antiqua" w:hAnsi="Book Antiqua" w:cs="Times New Roman"/>
                <w:sz w:val="24"/>
                <w:szCs w:val="24"/>
              </w:rPr>
              <w:fldChar w:fldCharType="end"/>
            </w:r>
            <w:r w:rsidRPr="003344AF">
              <w:rPr>
                <w:rFonts w:ascii="Book Antiqua" w:hAnsi="Book Antiqua" w:cs="Times New Roman"/>
                <w:sz w:val="24"/>
                <w:szCs w:val="24"/>
              </w:rPr>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[51]</w:t>
            </w:r>
            <w:r w:rsidRPr="003344AF">
              <w:rPr>
                <w:rFonts w:ascii="Book Antiqua" w:hAnsi="Book Antiqua" w:cs="Times New Roman"/>
                <w:sz w:val="24"/>
                <w:szCs w:val="24"/>
              </w:rPr>
              <w:fldChar w:fldCharType="end"/>
            </w:r>
          </w:p>
        </w:tc>
      </w:tr>
      <w:tr w:rsidR="003344AF" w:rsidRPr="003344AF" w14:paraId="5E1B4DAD"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01086DCD"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3B6907F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tcPr>
          <w:p w14:paraId="4762AAC7" w14:textId="459FB326"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Trastuzumab emtansine</w:t>
            </w:r>
          </w:p>
        </w:tc>
        <w:tc>
          <w:tcPr>
            <w:tcW w:w="1984" w:type="dxa"/>
            <w:shd w:val="clear" w:color="auto" w:fill="auto"/>
          </w:tcPr>
          <w:p w14:paraId="2F3E6DC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GATSBY (</w:t>
            </w:r>
            <w:hyperlink r:id="rId100" w:history="1">
              <w:r w:rsidRPr="003344AF">
                <w:rPr>
                  <w:rStyle w:val="Hyperlink"/>
                  <w:rFonts w:ascii="Book Antiqua" w:hAnsi="Book Antiqua" w:cs="Times New Roman"/>
                  <w:color w:val="auto"/>
                  <w:sz w:val="24"/>
                  <w:szCs w:val="24"/>
                  <w:u w:val="none"/>
                </w:rPr>
                <w:t>NCT01641939</w:t>
              </w:r>
            </w:hyperlink>
            <w:r w:rsidRPr="003344AF">
              <w:rPr>
                <w:rFonts w:ascii="Book Antiqua" w:hAnsi="Book Antiqua" w:cs="Times New Roman"/>
                <w:sz w:val="24"/>
                <w:szCs w:val="24"/>
              </w:rPr>
              <w:t>)</w:t>
            </w:r>
          </w:p>
        </w:tc>
        <w:tc>
          <w:tcPr>
            <w:tcW w:w="992" w:type="dxa"/>
            <w:shd w:val="clear" w:color="auto" w:fill="auto"/>
          </w:tcPr>
          <w:p w14:paraId="090580AC"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II/III</w:t>
            </w:r>
          </w:p>
        </w:tc>
        <w:tc>
          <w:tcPr>
            <w:tcW w:w="1134" w:type="dxa"/>
            <w:shd w:val="clear" w:color="auto" w:fill="auto"/>
          </w:tcPr>
          <w:p w14:paraId="33260E1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415</w:t>
            </w:r>
          </w:p>
        </w:tc>
        <w:tc>
          <w:tcPr>
            <w:tcW w:w="1560" w:type="dxa"/>
            <w:shd w:val="clear" w:color="auto" w:fill="auto"/>
          </w:tcPr>
          <w:p w14:paraId="55F86140" w14:textId="1AA8A4B4"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or Standard Taxane Therapy</w:t>
            </w:r>
          </w:p>
        </w:tc>
        <w:tc>
          <w:tcPr>
            <w:tcW w:w="1134" w:type="dxa"/>
            <w:shd w:val="clear" w:color="auto" w:fill="auto"/>
          </w:tcPr>
          <w:p w14:paraId="34B7B19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Apr 2016</w:t>
            </w:r>
          </w:p>
        </w:tc>
        <w:tc>
          <w:tcPr>
            <w:tcW w:w="850" w:type="dxa"/>
            <w:shd w:val="clear" w:color="auto" w:fill="auto"/>
          </w:tcPr>
          <w:p w14:paraId="062593F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6AA9A8C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7.9/8.6</w:t>
            </w:r>
          </w:p>
          <w:p w14:paraId="09BD5395" w14:textId="578B4622"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3344AF">
              <w:rPr>
                <w:rFonts w:ascii="Book Antiqua" w:hAnsi="Book Antiqua" w:cs="Times New Roman"/>
                <w:i/>
                <w:sz w:val="24"/>
                <w:szCs w:val="24"/>
              </w:rPr>
              <w:t>P</w:t>
            </w:r>
            <w:r w:rsidR="003344AF">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 0.8589</w:t>
            </w:r>
          </w:p>
        </w:tc>
        <w:tc>
          <w:tcPr>
            <w:tcW w:w="850" w:type="dxa"/>
            <w:shd w:val="clear" w:color="auto" w:fill="auto"/>
          </w:tcPr>
          <w:p w14:paraId="3F3C3AD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2.66/2.89</w:t>
            </w:r>
          </w:p>
        </w:tc>
        <w:tc>
          <w:tcPr>
            <w:tcW w:w="1418" w:type="dxa"/>
            <w:shd w:val="clear" w:color="auto" w:fill="auto"/>
          </w:tcPr>
          <w:p w14:paraId="04A94CE7" w14:textId="52C35672"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Prev. treated for HER2+ Adv GC</w:t>
            </w:r>
          </w:p>
        </w:tc>
        <w:tc>
          <w:tcPr>
            <w:tcW w:w="1275" w:type="dxa"/>
            <w:shd w:val="clear" w:color="auto" w:fill="auto"/>
          </w:tcPr>
          <w:p w14:paraId="6DF7FFC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fldData xml:space="preserve">PEVuZE5vdGU+PENpdGU+PEF1dGhvcj5UaHVzcy1QYXRpZW5jZTwvQXV0aG9yPjxZZWFyPjIwMTc8
L1llYXI+PFJlY051bT43NDwvUmVjTnVtPjxEaXNwbGF5VGV4dD48c3R5bGUgZmFjZT0ic3VwZXJz
Y3JpcHQiPls1Ml08L3N0eWxlPjwvRGlzcGxheVRleHQ+PHJlY29yZD48cmVjLW51bWJlcj43NDwv
cmVjLW51bWJlcj48Zm9yZWlnbi1rZXlzPjxrZXkgYXBwPSJFTiIgZGItaWQ9IjJ0NTB3ZnRwcmU5
ZnM4ZWY5OXB4dHpzaTllc2F0cHpkdndzOSIgdGltZXN0YW1wPSIxNTIxMDk3NTQ1Ij43NDwva2V5
PjwvZm9yZWlnbi1rZXlzPjxyZWYtdHlwZSBuYW1lPSJKb3VybmFsIEFydGljbGUiPjE3PC9yZWYt
dHlwZT48Y29udHJpYnV0b3JzPjxhdXRob3JzPjxhdXRob3I+VGh1c3MtUGF0aWVuY2UsIFAuIEMu
PC9hdXRob3I+PGF1dGhvcj5TaGFoLCBNLiBBLjwvYXV0aG9yPjxhdXRob3I+T2h0c3UsIEEuPC9h
dXRob3I+PGF1dGhvcj5WYW4gQ3V0c2VtLCBFLjwvYXV0aG9yPjxhdXRob3I+QWphbmksIEouIEEu
PC9hdXRob3I+PGF1dGhvcj5DYXN0cm8sIEguPC9hdXRob3I+PGF1dGhvcj5NYW5zb29yLCBXLjwv
YXV0aG9yPjxhdXRob3I+Q2h1bmcsIEguIEMuPC9hdXRob3I+PGF1dGhvcj5Cb2Rva3ksIEcuPC9h
dXRob3I+PGF1dGhvcj5TaGl0YXJhLCBLLjwvYXV0aG9yPjxhdXRob3I+UGhpbGxpcHMsIEcuIEQu
IEwuPC9hdXRob3I+PGF1dGhvcj52YW4gZGVyIEhvcnN0LCBULjwvYXV0aG9yPjxhdXRob3I+SGFy
bGUtWWdlLCBNLiBMLjwvYXV0aG9yPjxhdXRob3I+QWx0aGF1cywgQi4gTC48L2F1dGhvcj48YXV0
aG9yPkthbmcsIFkuIEsuPC9hdXRob3I+PC9hdXRob3JzPjwvY29udHJpYnV0b3JzPjxhdXRoLWFk
ZHJlc3M+RGVwYXJ0bWVudCBvZiBIZW1hdG9sb2d5LCBPbmNvbG9neSwgYW5kIFR1bW9yIEltbXVu
b2xvZ3ksIENoYXJpdGUtVW5pdmVyc2l0eSBNZWRpY2luZSBCZXJsaW4sIEJlcmxpbiwgR2VybWFu
eS4mI3hEO01lZGljYWwgT25jb2xvZ3kvU29saWQgVHVtb3IgUHJvZ3JhbSwgTWV5ZXIgQ2FuY2Vy
IENlbnRlciBvZiBXZWlsbCBDb3JuZWxsIE1lZGljYWwgQ29sbGVnZSwgTmV3IFlvcmssIE5ZLCBV
U0EuJiN4RDtFeHBsb3JhdG9yeSBPbmNvbG9neSBSZXNlYXJjaCAmYW1wOyBDbGluaWNhbCBUcmlh
bCBDZW50ZXIsIE5hdGlvbmFsIENhbmNlciBDZW50ZXIgSG9zcGl0YWwsIEthc2hpd2EsIEphcGFu
LiYjeEQ7VW5pdmVyc2l0eSBIb3NwaXRhbHMgTGV1dmVuIGFuZCBLVSBMZXV2ZW4sIExldXZlbiwg
QmVsZ2l1bS4mI3hEO1VuaXZlcnNpdHkgb2YgVGV4YXMgTUQgQW5kZXJzb24gQ2FuY2VyIENlbnRl
ciwgSG91c3RvbiwgVFgsIFVTQS4mI3hEO0d1YXRlbWFsYSBDaXR5LCBHdWF0ZW1hbGEuJiN4RDtD
aHJpc3RpZSBIb3NwaXRhbCBOSFMgVHJ1c3QsIE1hbmNoZXN0ZXIsIFVLLiYjeEQ7WW9uc2VpIENh
bmNlciBDZW50ZXIsIFNvbmctRGFuZyBJbnN0aXR1dGUgZm9yIENhbmNlciBSZXNlYXJjaCwgWW9u
c2VpIFVuaXZlcnNpdHkgQ29sbGVnZSBvZiBNZWRpY2luZSwgU2VvdWwsIFNvdXRoIEtvcmVhLiYj
eEQ7Rm92YXJvc2kgU3plbnQgTGFzemxvIEtvcmhhei1SZW5kZWxvaW50ZXpldCwgQnVkYXBlc3Qs
IEh1bmdhcnkuJiN4RDtOYXRpb25hbCBDYW5jZXIgQ2VudGVyIEhvc3BpdGFsIEVhc3QsIENoaWJh
LCBKYXBhbi4mI3hEO0RlcGFydG1lbnQgb2YgTW9sZWN1bGFyIE9uY29sb2d5LCBHZW5lbnRlY2gs
IFNvdXRoIFNhbiBGcmFuY2lzY28sIENBLCBVU0EuJiN4RDtCaW9zdGF0aXN0aWNzLCBGIEhvZmZt
YW5uLUxhIFJvY2hlLCBCYXNlbCwgU3dpdHplcmxhbmQuJiN4RDtQaGFybWFjZXV0aWNhbCBEZXZl
bG9wbWVudCBDbGluaWNhbCBPbmNvbG9neSwgRiBIb2ZmbWFubi1MYSBSb2NoZSwgQmFzZWwsIFN3
aXR6ZXJsYW5kLiYjeEQ7UHJvZHVjdCBEZXZlbG9wbWVudCBPbmNvbG9neSwgR2VuZW50ZWNoLCBT
b3V0aCBTYW4gRnJhbmNpc2NvLCBDQSwgVVNBLiYjeEQ7RGVwYXJ0bWVudCBvZiBPbmNvbG9neSwg
QXNhbiBNZWRpY2FsIENlbnRlciwgVW5pdmVyc2l0eSBvZiBVbHNhbiBDb2xsZWdlIG9mIE1lZGlj
aW5lLCBTZW91bCwgU291dGggS29yZWEuIEVsZWN0cm9uaWMgYWRkcmVzczogeWtrYW5nQGFtYy5z
ZW91bC5rci48L2F1dGgtYWRkcmVzcz48dGl0bGVzPjx0aXRsZT5UcmFzdHV6dW1hYiBlbXRhbnNp
bmUgdmVyc3VzIHRheGFuZSB1c2UgZm9yIHByZXZpb3VzbHkgdHJlYXRlZCBIRVIyLXBvc2l0aXZl
IGxvY2FsbHkgYWR2YW5jZWQgb3IgbWV0YXN0YXRpYyBnYXN0cmljIG9yIGdhc3Ryby1vZXNvcGhh
Z2VhbCBqdW5jdGlvbiBhZGVub2NhcmNpbm9tYSAoR0FUU0JZKTogYW4gaW50ZXJuYXRpb25hbCBy
YW5kb21pc2VkLCBvcGVuLWxhYmVsLCBhZGFwdGl2ZSwgcGhhc2UgMi8zIHN0dWR5PC90aXRsZT48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MT48L2FsdC1wZXJpb2RpY2FsPjxwYWdlcz42NDAtNjUzPC9wYWdlcz48dm9sdW1lPjE4PC92b2x1
bWU+PG51bWJlcj41PC9udW1iZXI+PGtleXdvcmRzPjxrZXl3b3JkPkFkZW5vY2FyY2lub21hL2No
ZW1pc3RyeS8qZHJ1ZyB0aGVyYXB5L3NlY29uZGFyeTwva2V5d29yZD48a2V5d29yZD5BZHVsdDwv
a2V5d29yZD48a2V5d29yZD5BZ2VkPC9rZXl3b3JkPjxrZXl3b3JkPkFnZWQsIDgwIGFuZCBvdmVy
PC9rZXl3b3JkPjxrZXl3b3JkPkFuZW1pYS9jaGVtaWNhbGx5IGluZHVjZWQ8L2tleXdvcmQ+PGtl
eXdvcmQ+QW50aWJvZGllcywgTW9ub2Nsb25hbCwgSHVtYW5pemVkL2FkdmVyc2UgZWZmZWN0cy8q
dGhlcmFwZXV0aWMgdXNlPC9rZXl3b3JkPjxrZXl3b3JkPkFudGluZW9wbGFzdGljIEFnZW50cy9h
ZHZlcnNlIGVmZmVjdHMvKnRoZXJhcGV1dGljIHVzZTwva2V5d29yZD48a2V5d29yZD5CcmlkZ2Vk
LVJpbmcgQ29tcG91bmRzL2FkdmVyc2UgZWZmZWN0cy8qdGhlcmFwZXV0aWMgdXNlPC9rZXl3b3Jk
PjxrZXl3b3JkPipFc29waGFnb2dhc3RyaWMgSnVuY3Rpb248L2tleXdvcmQ+PGtleXdvcmQ+RmVi
cmlsZSBOZXV0cm9wZW5pYS9jaGVtaWNhbGx5IGluZHVjZWQ8L2tleXdvcmQ+PGtleXdvcmQ+RmVt
YWxlPC9rZXl3b3JkPjxrZXl3b3JkPkZvbGxvdy1VcCBTdHVkaWVzPC9rZXl3b3JkPjxrZXl3b3Jk
Pkdhc3Ryb2ludGVzdGluYWwgSGVtb3JyaGFnZS8qY2hlbWljYWxseSBpbmR1Y2VkPC9rZXl3b3Jk
PjxrZXl3b3JkPkh1bWFuczwva2V5d29yZD48a2V5d29yZD5JbnRlbnRpb24gdG8gVHJlYXQgQW5h
bHlzaXM8L2tleXdvcmQ+PGtleXdvcmQ+TWFsZTwva2V5d29yZD48a2V5d29yZD5NYXl0YW5zaW5l
L2FkdmVyc2UgZWZmZWN0cy8qYW5hbG9ncyAmYW1wOyBkZXJpdmF0aXZlcy90aGVyYXBldXRpYyB1
c2U8L2tleXdvcmQ+PGtleXdvcmQ+TWlkZGxlIEFnZWQ8L2tleXdvcmQ+PGtleXdvcmQ+UG5ldW1v
bmlhL2NoZW1pY2FsbHkgaW5kdWNlZDwva2V5d29yZD48a2V5d29yZD5SZWNlcHRvciwgRXJiQi0y
L2FuYWx5c2lzPC9rZXl3b3JkPjxrZXl3b3JkPlJldHJlYXRtZW50PC9rZXl3b3JkPjxrZXl3b3Jk
PlN0b21hY2ggTmVvcGxhc21zL2NoZW1pc3RyeS8qZHJ1ZyB0aGVyYXB5L3BhdGhvbG9neTwva2V5
d29yZD48a2V5d29yZD5TdXJ2aXZhbCBSYXRlPC9rZXl3b3JkPjxrZXl3b3JkPlRheG9pZHMvYWR2
ZXJzZSBlZmZlY3RzLyp0aGVyYXBldXRpYyB1c2U8L2tleXdvcmQ+PGtleXdvcmQ+VGhyb21ib2N5
dG9wZW5pYS9jaGVtaWNhbGx5IGluZHVjZWQ8L2tleXdvcmQ+PGtleXdvcmQ+VHJhc3R1enVtYWI8
L2tleXdvcmQ+PC9rZXl3b3Jkcz48ZGF0ZXM+PHllYXI+MjAxNzwveWVhcj48cHViLWRhdGVzPjxk
YXRlPk1heTwvZGF0ZT48L3B1Yi1kYXRlcz48L2RhdGVzPjxpc2JuPjE0NzQtNTQ4OCAoRWxlY3Ry
b25pYykmI3hEOzE0NzAtMjA0NSAoTGlua2luZyk8L2lzYm4+PGFjY2Vzc2lvbi1udW0+MjgzNDM5
NzU8L2FjY2Vzc2lvbi1udW0+PHVybHM+PHJlbGF0ZWQtdXJscz48dXJsPmh0dHA6Ly93d3cubmNi
aS5ubG0ubmloLmdvdi9wdWJtZWQvMjgzNDM5NzU8L3VybD48L3JlbGF0ZWQtdXJscz48L3VybHM+
PGVsZWN0cm9uaWMtcmVzb3VyY2UtbnVtPjEwLjEwMTYvUzE0NzAtMjA0NSgxNykzMDExMS0wPC9l
bGVjdHJvbmljLXJlc291cmNlLW51bT48L3JlY29yZD48L0NpdGU+PC9FbmROb3RlPgB=
</w:fldData>
              </w:fldChar>
            </w:r>
            <w:r w:rsidRPr="003344AF">
              <w:rPr>
                <w:rFonts w:ascii="Book Antiqua" w:hAnsi="Book Antiqua" w:cs="Times New Roman"/>
                <w:sz w:val="24"/>
                <w:szCs w:val="24"/>
              </w:rPr>
              <w:instrText xml:space="preserve"> ADDIN EN.CITE </w:instrText>
            </w:r>
            <w:r w:rsidRPr="003344AF">
              <w:rPr>
                <w:rFonts w:ascii="Book Antiqua" w:hAnsi="Book Antiqua" w:cs="Times New Roman"/>
                <w:sz w:val="24"/>
                <w:szCs w:val="24"/>
              </w:rPr>
              <w:fldChar w:fldCharType="begin">
                <w:fldData xml:space="preserve">PEVuZE5vdGU+PENpdGU+PEF1dGhvcj5UaHVzcy1QYXRpZW5jZTwvQXV0aG9yPjxZZWFyPjIwMTc8
L1llYXI+PFJlY051bT43NDwvUmVjTnVtPjxEaXNwbGF5VGV4dD48c3R5bGUgZmFjZT0ic3VwZXJz
Y3JpcHQiPls1Ml08L3N0eWxlPjwvRGlzcGxheVRleHQ+PHJlY29yZD48cmVjLW51bWJlcj43NDwv
cmVjLW51bWJlcj48Zm9yZWlnbi1rZXlzPjxrZXkgYXBwPSJFTiIgZGItaWQ9IjJ0NTB3ZnRwcmU5
ZnM4ZWY5OXB4dHpzaTllc2F0cHpkdndzOSIgdGltZXN0YW1wPSIxNTIxMDk3NTQ1Ij43NDwva2V5
PjwvZm9yZWlnbi1rZXlzPjxyZWYtdHlwZSBuYW1lPSJKb3VybmFsIEFydGljbGUiPjE3PC9yZWYt
dHlwZT48Y29udHJpYnV0b3JzPjxhdXRob3JzPjxhdXRob3I+VGh1c3MtUGF0aWVuY2UsIFAuIEMu
PC9hdXRob3I+PGF1dGhvcj5TaGFoLCBNLiBBLjwvYXV0aG9yPjxhdXRob3I+T2h0c3UsIEEuPC9h
dXRob3I+PGF1dGhvcj5WYW4gQ3V0c2VtLCBFLjwvYXV0aG9yPjxhdXRob3I+QWphbmksIEouIEEu
PC9hdXRob3I+PGF1dGhvcj5DYXN0cm8sIEguPC9hdXRob3I+PGF1dGhvcj5NYW5zb29yLCBXLjwv
YXV0aG9yPjxhdXRob3I+Q2h1bmcsIEguIEMuPC9hdXRob3I+PGF1dGhvcj5Cb2Rva3ksIEcuPC9h
dXRob3I+PGF1dGhvcj5TaGl0YXJhLCBLLjwvYXV0aG9yPjxhdXRob3I+UGhpbGxpcHMsIEcuIEQu
IEwuPC9hdXRob3I+PGF1dGhvcj52YW4gZGVyIEhvcnN0LCBULjwvYXV0aG9yPjxhdXRob3I+SGFy
bGUtWWdlLCBNLiBMLjwvYXV0aG9yPjxhdXRob3I+QWx0aGF1cywgQi4gTC48L2F1dGhvcj48YXV0
aG9yPkthbmcsIFkuIEsuPC9hdXRob3I+PC9hdXRob3JzPjwvY29udHJpYnV0b3JzPjxhdXRoLWFk
ZHJlc3M+RGVwYXJ0bWVudCBvZiBIZW1hdG9sb2d5LCBPbmNvbG9neSwgYW5kIFR1bW9yIEltbXVu
b2xvZ3ksIENoYXJpdGUtVW5pdmVyc2l0eSBNZWRpY2luZSBCZXJsaW4sIEJlcmxpbiwgR2VybWFu
eS4mI3hEO01lZGljYWwgT25jb2xvZ3kvU29saWQgVHVtb3IgUHJvZ3JhbSwgTWV5ZXIgQ2FuY2Vy
IENlbnRlciBvZiBXZWlsbCBDb3JuZWxsIE1lZGljYWwgQ29sbGVnZSwgTmV3IFlvcmssIE5ZLCBV
U0EuJiN4RDtFeHBsb3JhdG9yeSBPbmNvbG9neSBSZXNlYXJjaCAmYW1wOyBDbGluaWNhbCBUcmlh
bCBDZW50ZXIsIE5hdGlvbmFsIENhbmNlciBDZW50ZXIgSG9zcGl0YWwsIEthc2hpd2EsIEphcGFu
LiYjeEQ7VW5pdmVyc2l0eSBIb3NwaXRhbHMgTGV1dmVuIGFuZCBLVSBMZXV2ZW4sIExldXZlbiwg
QmVsZ2l1bS4mI3hEO1VuaXZlcnNpdHkgb2YgVGV4YXMgTUQgQW5kZXJzb24gQ2FuY2VyIENlbnRl
ciwgSG91c3RvbiwgVFgsIFVTQS4mI3hEO0d1YXRlbWFsYSBDaXR5LCBHdWF0ZW1hbGEuJiN4RDtD
aHJpc3RpZSBIb3NwaXRhbCBOSFMgVHJ1c3QsIE1hbmNoZXN0ZXIsIFVLLiYjeEQ7WW9uc2VpIENh
bmNlciBDZW50ZXIsIFNvbmctRGFuZyBJbnN0aXR1dGUgZm9yIENhbmNlciBSZXNlYXJjaCwgWW9u
c2VpIFVuaXZlcnNpdHkgQ29sbGVnZSBvZiBNZWRpY2luZSwgU2VvdWwsIFNvdXRoIEtvcmVhLiYj
eEQ7Rm92YXJvc2kgU3plbnQgTGFzemxvIEtvcmhhei1SZW5kZWxvaW50ZXpldCwgQnVkYXBlc3Qs
IEh1bmdhcnkuJiN4RDtOYXRpb25hbCBDYW5jZXIgQ2VudGVyIEhvc3BpdGFsIEVhc3QsIENoaWJh
LCBKYXBhbi4mI3hEO0RlcGFydG1lbnQgb2YgTW9sZWN1bGFyIE9uY29sb2d5LCBHZW5lbnRlY2gs
IFNvdXRoIFNhbiBGcmFuY2lzY28sIENBLCBVU0EuJiN4RDtCaW9zdGF0aXN0aWNzLCBGIEhvZmZt
YW5uLUxhIFJvY2hlLCBCYXNlbCwgU3dpdHplcmxhbmQuJiN4RDtQaGFybWFjZXV0aWNhbCBEZXZl
bG9wbWVudCBDbGluaWNhbCBPbmNvbG9neSwgRiBIb2ZmbWFubi1MYSBSb2NoZSwgQmFzZWwsIFN3
aXR6ZXJsYW5kLiYjeEQ7UHJvZHVjdCBEZXZlbG9wbWVudCBPbmNvbG9neSwgR2VuZW50ZWNoLCBT
b3V0aCBTYW4gRnJhbmNpc2NvLCBDQSwgVVNBLiYjeEQ7RGVwYXJ0bWVudCBvZiBPbmNvbG9neSwg
QXNhbiBNZWRpY2FsIENlbnRlciwgVW5pdmVyc2l0eSBvZiBVbHNhbiBDb2xsZWdlIG9mIE1lZGlj
aW5lLCBTZW91bCwgU291dGggS29yZWEuIEVsZWN0cm9uaWMgYWRkcmVzczogeWtrYW5nQGFtYy5z
ZW91bC5rci48L2F1dGgtYWRkcmVzcz48dGl0bGVzPjx0aXRsZT5UcmFzdHV6dW1hYiBlbXRhbnNp
bmUgdmVyc3VzIHRheGFuZSB1c2UgZm9yIHByZXZpb3VzbHkgdHJlYXRlZCBIRVIyLXBvc2l0aXZl
IGxvY2FsbHkgYWR2YW5jZWQgb3IgbWV0YXN0YXRpYyBnYXN0cmljIG9yIGdhc3Ryby1vZXNvcGhh
Z2VhbCBqdW5jdGlvbiBhZGVub2NhcmNpbm9tYSAoR0FUU0JZKTogYW4gaW50ZXJuYXRpb25hbCBy
YW5kb21pc2VkLCBvcGVuLWxhYmVsLCBhZGFwdGl2ZSwgcGhhc2UgMi8zIHN0dWR5PC90aXRsZT48
c2Vjb25kYXJ5LXRpdGxlPkxhbmNldCBPbmNvbDwvc2Vjb25kYXJ5LXRpdGxlPjxhbHQtdGl0bGU+
VGhlIExhbmNldC4gT25jb2xvZ3k8L2FsdC10aXRsZT48L3RpdGxlcz48cGVyaW9kaWNhbD48ZnVs
bC10aXRsZT5MYW5jZXQgT25jb2w8L2Z1bGwtdGl0bGU+PGFiYnItMT5UaGUgTGFuY2V0LiBPbmNv
bG9neTwvYWJici0xPjwvcGVyaW9kaWNhbD48YWx0LXBlcmlvZGljYWw+PGZ1bGwtdGl0bGU+TGFu
Y2V0IE9uY29sPC9mdWxsLXRpdGxlPjxhYmJyLTE+VGhlIExhbmNldC4gT25jb2xvZ3k8L2FiYnIt
MT48L2FsdC1wZXJpb2RpY2FsPjxwYWdlcz42NDAtNjUzPC9wYWdlcz48dm9sdW1lPjE4PC92b2x1
bWU+PG51bWJlcj41PC9udW1iZXI+PGtleXdvcmRzPjxrZXl3b3JkPkFkZW5vY2FyY2lub21hL2No
ZW1pc3RyeS8qZHJ1ZyB0aGVyYXB5L3NlY29uZGFyeTwva2V5d29yZD48a2V5d29yZD5BZHVsdDwv
a2V5d29yZD48a2V5d29yZD5BZ2VkPC9rZXl3b3JkPjxrZXl3b3JkPkFnZWQsIDgwIGFuZCBvdmVy
PC9rZXl3b3JkPjxrZXl3b3JkPkFuZW1pYS9jaGVtaWNhbGx5IGluZHVjZWQ8L2tleXdvcmQ+PGtl
eXdvcmQ+QW50aWJvZGllcywgTW9ub2Nsb25hbCwgSHVtYW5pemVkL2FkdmVyc2UgZWZmZWN0cy8q
dGhlcmFwZXV0aWMgdXNlPC9rZXl3b3JkPjxrZXl3b3JkPkFudGluZW9wbGFzdGljIEFnZW50cy9h
ZHZlcnNlIGVmZmVjdHMvKnRoZXJhcGV1dGljIHVzZTwva2V5d29yZD48a2V5d29yZD5CcmlkZ2Vk
LVJpbmcgQ29tcG91bmRzL2FkdmVyc2UgZWZmZWN0cy8qdGhlcmFwZXV0aWMgdXNlPC9rZXl3b3Jk
PjxrZXl3b3JkPipFc29waGFnb2dhc3RyaWMgSnVuY3Rpb248L2tleXdvcmQ+PGtleXdvcmQ+RmVi
cmlsZSBOZXV0cm9wZW5pYS9jaGVtaWNhbGx5IGluZHVjZWQ8L2tleXdvcmQ+PGtleXdvcmQ+RmVt
YWxlPC9rZXl3b3JkPjxrZXl3b3JkPkZvbGxvdy1VcCBTdHVkaWVzPC9rZXl3b3JkPjxrZXl3b3Jk
Pkdhc3Ryb2ludGVzdGluYWwgSGVtb3JyaGFnZS8qY2hlbWljYWxseSBpbmR1Y2VkPC9rZXl3b3Jk
PjxrZXl3b3JkPkh1bWFuczwva2V5d29yZD48a2V5d29yZD5JbnRlbnRpb24gdG8gVHJlYXQgQW5h
bHlzaXM8L2tleXdvcmQ+PGtleXdvcmQ+TWFsZTwva2V5d29yZD48a2V5d29yZD5NYXl0YW5zaW5l
L2FkdmVyc2UgZWZmZWN0cy8qYW5hbG9ncyAmYW1wOyBkZXJpdmF0aXZlcy90aGVyYXBldXRpYyB1
c2U8L2tleXdvcmQ+PGtleXdvcmQ+TWlkZGxlIEFnZWQ8L2tleXdvcmQ+PGtleXdvcmQ+UG5ldW1v
bmlhL2NoZW1pY2FsbHkgaW5kdWNlZDwva2V5d29yZD48a2V5d29yZD5SZWNlcHRvciwgRXJiQi0y
L2FuYWx5c2lzPC9rZXl3b3JkPjxrZXl3b3JkPlJldHJlYXRtZW50PC9rZXl3b3JkPjxrZXl3b3Jk
PlN0b21hY2ggTmVvcGxhc21zL2NoZW1pc3RyeS8qZHJ1ZyB0aGVyYXB5L3BhdGhvbG9neTwva2V5
d29yZD48a2V5d29yZD5TdXJ2aXZhbCBSYXRlPC9rZXl3b3JkPjxrZXl3b3JkPlRheG9pZHMvYWR2
ZXJzZSBlZmZlY3RzLyp0aGVyYXBldXRpYyB1c2U8L2tleXdvcmQ+PGtleXdvcmQ+VGhyb21ib2N5
dG9wZW5pYS9jaGVtaWNhbGx5IGluZHVjZWQ8L2tleXdvcmQ+PGtleXdvcmQ+VHJhc3R1enVtYWI8
L2tleXdvcmQ+PC9rZXl3b3Jkcz48ZGF0ZXM+PHllYXI+MjAxNzwveWVhcj48cHViLWRhdGVzPjxk
YXRlPk1heTwvZGF0ZT48L3B1Yi1kYXRlcz48L2RhdGVzPjxpc2JuPjE0NzQtNTQ4OCAoRWxlY3Ry
b25pYykmI3hEOzE0NzAtMjA0NSAoTGlua2luZyk8L2lzYm4+PGFjY2Vzc2lvbi1udW0+MjgzNDM5
NzU8L2FjY2Vzc2lvbi1udW0+PHVybHM+PHJlbGF0ZWQtdXJscz48dXJsPmh0dHA6Ly93d3cubmNi
aS5ubG0ubmloLmdvdi9wdWJtZWQvMjgzNDM5NzU8L3VybD48L3JlbGF0ZWQtdXJscz48L3VybHM+
PGVsZWN0cm9uaWMtcmVzb3VyY2UtbnVtPjEwLjEwMTYvUzE0NzAtMjA0NSgxNykzMDExMS0wPC9l
bGVjdHJvbmljLXJlc291cmNlLW51bT48L3JlY29yZD48L0NpdGU+PC9FbmROb3RlPgB=
</w:fldData>
              </w:fldChar>
            </w:r>
            <w:r w:rsidRPr="003344AF">
              <w:rPr>
                <w:rFonts w:ascii="Book Antiqua" w:hAnsi="Book Antiqua" w:cs="Times New Roman"/>
                <w:sz w:val="24"/>
                <w:szCs w:val="24"/>
              </w:rPr>
              <w:instrText xml:space="preserve"> ADDIN EN.CITE.DATA </w:instrText>
            </w:r>
            <w:r w:rsidRPr="003344AF">
              <w:rPr>
                <w:rFonts w:ascii="Book Antiqua" w:hAnsi="Book Antiqua" w:cs="Times New Roman"/>
                <w:sz w:val="24"/>
                <w:szCs w:val="24"/>
              </w:rPr>
            </w:r>
            <w:r w:rsidRPr="003344AF">
              <w:rPr>
                <w:rFonts w:ascii="Book Antiqua" w:hAnsi="Book Antiqua" w:cs="Times New Roman"/>
                <w:sz w:val="24"/>
                <w:szCs w:val="24"/>
              </w:rPr>
              <w:fldChar w:fldCharType="end"/>
            </w:r>
            <w:r w:rsidRPr="003344AF">
              <w:rPr>
                <w:rFonts w:ascii="Book Antiqua" w:hAnsi="Book Antiqua" w:cs="Times New Roman"/>
                <w:sz w:val="24"/>
                <w:szCs w:val="24"/>
              </w:rPr>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[52]</w:t>
            </w:r>
            <w:r w:rsidRPr="003344AF">
              <w:rPr>
                <w:rFonts w:ascii="Book Antiqua" w:hAnsi="Book Antiqua" w:cs="Times New Roman"/>
                <w:sz w:val="24"/>
                <w:szCs w:val="24"/>
              </w:rPr>
              <w:fldChar w:fldCharType="end"/>
            </w:r>
          </w:p>
        </w:tc>
      </w:tr>
      <w:tr w:rsidR="003344AF" w:rsidRPr="003344AF" w14:paraId="0442D122"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587FD976"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3BC6681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val="restart"/>
            <w:shd w:val="clear" w:color="auto" w:fill="auto"/>
          </w:tcPr>
          <w:p w14:paraId="45954873" w14:textId="2AD83113"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Pertuzumab</w:t>
            </w:r>
          </w:p>
        </w:tc>
        <w:tc>
          <w:tcPr>
            <w:tcW w:w="1984" w:type="dxa"/>
            <w:shd w:val="clear" w:color="auto" w:fill="auto"/>
          </w:tcPr>
          <w:p w14:paraId="0B093FC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JACOB trial (</w:t>
            </w:r>
            <w:hyperlink r:id="rId101" w:history="1">
              <w:r w:rsidRPr="003344AF">
                <w:rPr>
                  <w:rStyle w:val="Hyperlink"/>
                  <w:rFonts w:ascii="Book Antiqua" w:hAnsi="Book Antiqua" w:cs="Times New Roman"/>
                  <w:color w:val="auto"/>
                  <w:sz w:val="24"/>
                  <w:szCs w:val="24"/>
                  <w:u w:val="none"/>
                </w:rPr>
                <w:t>NCT01774786</w:t>
              </w:r>
            </w:hyperlink>
            <w:r w:rsidRPr="003344AF">
              <w:rPr>
                <w:rFonts w:ascii="Book Antiqua" w:hAnsi="Book Antiqua" w:cs="Times New Roman"/>
                <w:sz w:val="24"/>
                <w:szCs w:val="24"/>
              </w:rPr>
              <w:t>)</w:t>
            </w:r>
          </w:p>
        </w:tc>
        <w:tc>
          <w:tcPr>
            <w:tcW w:w="992" w:type="dxa"/>
            <w:shd w:val="clear" w:color="auto" w:fill="auto"/>
          </w:tcPr>
          <w:p w14:paraId="7CE1045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w:t>
            </w:r>
          </w:p>
        </w:tc>
        <w:tc>
          <w:tcPr>
            <w:tcW w:w="1134" w:type="dxa"/>
            <w:shd w:val="clear" w:color="auto" w:fill="auto"/>
          </w:tcPr>
          <w:p w14:paraId="5F6F92C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780</w:t>
            </w:r>
          </w:p>
        </w:tc>
        <w:tc>
          <w:tcPr>
            <w:tcW w:w="1560" w:type="dxa"/>
            <w:shd w:val="clear" w:color="auto" w:fill="auto"/>
          </w:tcPr>
          <w:p w14:paraId="565DF5B7" w14:textId="6553350A"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Trastuzumab</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5-FU/X/Cis, placebo</w:t>
            </w:r>
          </w:p>
        </w:tc>
        <w:tc>
          <w:tcPr>
            <w:tcW w:w="1134" w:type="dxa"/>
            <w:shd w:val="clear" w:color="auto" w:fill="auto"/>
          </w:tcPr>
          <w:p w14:paraId="6DA8542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Dec 2021</w:t>
            </w:r>
          </w:p>
        </w:tc>
        <w:tc>
          <w:tcPr>
            <w:tcW w:w="850" w:type="dxa"/>
            <w:shd w:val="clear" w:color="auto" w:fill="auto"/>
          </w:tcPr>
          <w:p w14:paraId="6DB0705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24D2D1A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17.5/14.2</w:t>
            </w:r>
          </w:p>
          <w:p w14:paraId="46C122D2" w14:textId="44269B12"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rPr>
            </w:pPr>
            <w:r w:rsidRPr="003344AF">
              <w:rPr>
                <w:rFonts w:ascii="Book Antiqua" w:hAnsi="Book Antiqua" w:cs="Times New Roman"/>
                <w:i/>
                <w:sz w:val="24"/>
                <w:szCs w:val="24"/>
              </w:rPr>
              <w:t>P</w:t>
            </w:r>
            <w:r w:rsidR="003344AF">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 0.0565</w:t>
            </w:r>
          </w:p>
        </w:tc>
        <w:tc>
          <w:tcPr>
            <w:tcW w:w="850" w:type="dxa"/>
            <w:shd w:val="clear" w:color="auto" w:fill="auto"/>
          </w:tcPr>
          <w:p w14:paraId="7A61AC8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8.5/7.0</w:t>
            </w:r>
          </w:p>
        </w:tc>
        <w:tc>
          <w:tcPr>
            <w:tcW w:w="1418" w:type="dxa"/>
            <w:shd w:val="clear" w:color="auto" w:fill="auto"/>
          </w:tcPr>
          <w:p w14:paraId="10239F04" w14:textId="42DF81B1"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HER2+ Met GC and GEJ</w:t>
            </w:r>
          </w:p>
        </w:tc>
        <w:tc>
          <w:tcPr>
            <w:tcW w:w="1275" w:type="dxa"/>
            <w:shd w:val="clear" w:color="auto" w:fill="auto"/>
          </w:tcPr>
          <w:p w14:paraId="4198215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r>
            <w:r w:rsidRPr="003344AF">
              <w:rPr>
                <w:rFonts w:ascii="Book Antiqua" w:hAnsi="Book Antiqua" w:cs="Times New Roman"/>
                <w:sz w:val="24"/>
                <w:szCs w:val="24"/>
              </w:rPr>
              <w:instrText xml:space="preserve"> ADDIN EN.CITE &lt;EndNote&gt;&lt;Cite&gt;&lt;Author&gt;Tabernero&lt;/Author&gt;&lt;Year&gt;2017&lt;/Year&gt;&lt;RecNum&gt;75&lt;/RecNum&gt;&lt;DisplayText&gt;&lt;style face="superscript"&gt;[53]&lt;/style&gt;&lt;/DisplayText&gt;&lt;record&gt;&lt;rec-number&gt;75&lt;/rec-number&gt;&lt;foreign-keys&gt;&lt;key app="EN" db-id="2t50wftpre9fs8ef99pxtzsi9esatpzdvws9" timestamp="1521097545"&gt;75&lt;/key&gt;&lt;/foreign-keys&gt;&lt;ref-type name="Journal Article"&gt;17&lt;/ref-type&gt;&lt;contributors&gt;&lt;authors&gt;&lt;author&gt;Tabernero, J&lt;/author&gt;&lt;author&gt;Hoff, PM&lt;/author&gt;&lt;author&gt;Shen, L&lt;/author&gt;&lt;author&gt;Ohtsu, A&lt;/author&gt;&lt;author&gt;Shah, MA&lt;/author&gt;&lt;author&gt;Cheng, K&lt;/author&gt;&lt;author&gt;Song, C&lt;/author&gt;&lt;author&gt;Wu, H&lt;/author&gt;&lt;author&gt;Eng-Wong, J&lt;/author&gt;&lt;author&gt;Kang, YK&lt;/author&gt;&lt;/authors&gt;&lt;/contributors&gt;&lt;titles&gt;&lt;title&gt;616OPertuzumab (P)+ trastuzumab (H)+ chemotherapy (CT) for HER2-positive metastatic gastric or gastro-oesophageal junction cancer (mGC/GEJC): Final analysis of a Phase III study (JACOB)&lt;/title&gt;&lt;secondary-title&gt;Annals of Oncology&lt;/secondary-title&gt;&lt;/titles&gt;&lt;periodical&gt;&lt;full-title&gt;Annals of Oncology&lt;/full-title&gt;&lt;/periodical&gt;&lt;volume&gt;28&lt;/volume&gt;&lt;number&gt;suppl_5&lt;/number&gt;&lt;dates&gt;&lt;year&gt;2017&lt;/year&gt;&lt;/dates&gt;&lt;isbn&gt;0923-7534&lt;/isbn&gt;&lt;urls&gt;&lt;/urls&gt;&lt;/record&gt;&lt;/Cite&gt;&lt;/EndNote&gt;</w:instrText>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[53]</w:t>
            </w:r>
            <w:r w:rsidRPr="003344AF">
              <w:rPr>
                <w:rFonts w:ascii="Book Antiqua" w:hAnsi="Book Antiqua" w:cs="Times New Roman"/>
                <w:sz w:val="24"/>
                <w:szCs w:val="24"/>
              </w:rPr>
              <w:fldChar w:fldCharType="end"/>
            </w:r>
          </w:p>
        </w:tc>
      </w:tr>
      <w:tr w:rsidR="003344AF" w:rsidRPr="003344AF" w14:paraId="17FF7B7A"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125DBB61"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30EA2A4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22653F9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rPr>
            </w:pPr>
          </w:p>
        </w:tc>
        <w:tc>
          <w:tcPr>
            <w:tcW w:w="1984" w:type="dxa"/>
            <w:shd w:val="clear" w:color="auto" w:fill="auto"/>
          </w:tcPr>
          <w:p w14:paraId="21461EA3" w14:textId="77777777" w:rsidR="009122AC" w:rsidRPr="003344AF" w:rsidRDefault="00A7330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hyperlink r:id="rId102" w:history="1">
              <w:r w:rsidR="009122AC" w:rsidRPr="003344AF">
                <w:rPr>
                  <w:rStyle w:val="Hyperlink"/>
                  <w:rFonts w:ascii="Book Antiqua" w:hAnsi="Book Antiqua" w:cs="Times New Roman"/>
                  <w:color w:val="auto"/>
                  <w:sz w:val="24"/>
                  <w:szCs w:val="24"/>
                  <w:u w:val="none"/>
                </w:rPr>
                <w:t>NCT01461057</w:t>
              </w:r>
            </w:hyperlink>
          </w:p>
        </w:tc>
        <w:tc>
          <w:tcPr>
            <w:tcW w:w="992" w:type="dxa"/>
            <w:shd w:val="clear" w:color="auto" w:fill="auto"/>
          </w:tcPr>
          <w:p w14:paraId="1A121A5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4388A41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30</w:t>
            </w:r>
          </w:p>
        </w:tc>
        <w:tc>
          <w:tcPr>
            <w:tcW w:w="1560" w:type="dxa"/>
            <w:shd w:val="clear" w:color="auto" w:fill="auto"/>
          </w:tcPr>
          <w:p w14:paraId="6C0BDA33" w14:textId="64A5D56F"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hitinf"/>
                <w:rFonts w:ascii="Book Antiqua" w:hAnsi="Book Antiqua" w:cs="Times New Roman"/>
                <w:sz w:val="24"/>
                <w:szCs w:val="24"/>
              </w:rPr>
            </w:pPr>
            <w:r w:rsidRPr="003344AF">
              <w:rPr>
                <w:rFonts w:ascii="Book Antiqua" w:hAnsi="Book Antiqua" w:cs="Times New Roman"/>
                <w:sz w:val="24"/>
                <w:szCs w:val="24"/>
              </w:rPr>
              <w:t>X</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Cis</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T</w:t>
            </w:r>
            <w:r w:rsidRPr="003344AF">
              <w:rPr>
                <w:rStyle w:val="hitinf"/>
                <w:rFonts w:ascii="Book Antiqua" w:hAnsi="Book Antiqua" w:cs="Times New Roman"/>
                <w:sz w:val="24"/>
                <w:szCs w:val="24"/>
              </w:rPr>
              <w:t>rastuzumab</w:t>
            </w:r>
          </w:p>
        </w:tc>
        <w:tc>
          <w:tcPr>
            <w:tcW w:w="1134" w:type="dxa"/>
            <w:shd w:val="clear" w:color="auto" w:fill="auto"/>
          </w:tcPr>
          <w:p w14:paraId="1DBEBA2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Sep 2017</w:t>
            </w:r>
          </w:p>
        </w:tc>
        <w:tc>
          <w:tcPr>
            <w:tcW w:w="850" w:type="dxa"/>
            <w:shd w:val="clear" w:color="auto" w:fill="auto"/>
          </w:tcPr>
          <w:p w14:paraId="38F9670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52F25C1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36C3FBC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179EF330" w14:textId="48F9EA5A"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Met HER2</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 GC or GEJ</w:t>
            </w:r>
          </w:p>
        </w:tc>
        <w:tc>
          <w:tcPr>
            <w:tcW w:w="1275" w:type="dxa"/>
            <w:shd w:val="clear" w:color="auto" w:fill="auto"/>
          </w:tcPr>
          <w:p w14:paraId="47E42F8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3344AF">
              <w:rPr>
                <w:rStyle w:val="HTMLCite"/>
                <w:rFonts w:ascii="Book Antiqua" w:hAnsi="Book Antiqua" w:cs="Times New Roman"/>
                <w:i w:val="0"/>
                <w:sz w:val="24"/>
                <w:szCs w:val="24"/>
              </w:rPr>
              <w:fldChar w:fldCharType="begin">
                <w:fldData xml:space="preserve">PEVuZE5vdGU+PENpdGU+PEF1dGhvcj5LYW5nPC9BdXRob3I+PFllYXI+MjAxNDwvWWVhcj48UmVj
TnVtPjc2PC9SZWNOdW0+PERpc3BsYXlUZXh0PjxzdHlsZSBmYWNlPSJzdXBlcnNjcmlwdCI+WzU0
XTwvc3R5bGU+PC9EaXNwbGF5VGV4dD48cmVjb3JkPjxyZWMtbnVtYmVyPjc2PC9yZWMtbnVtYmVy
Pjxmb3JlaWduLWtleXM+PGtleSBhcHA9IkVOIiBkYi1pZD0iMnQ1MHdmdHByZTlmczhlZjk5cHh0
enNpOWVzYXRwemR2d3M5IiB0aW1lc3RhbXA9IjE1MjEwOTc1NDUiPjc2PC9rZXk+PC9mb3JlaWdu
LWtleXM+PHJlZi10eXBlIG5hbWU9IkpvdXJuYWwgQXJ0aWNsZSI+MTc8L3JlZi10eXBlPjxjb250
cmlidXRvcnM+PGF1dGhvcnM+PGF1dGhvcj5LYW5nLCBZLiBLLjwvYXV0aG9yPjxhdXRob3I+Umhh
LCBTLiBZLjwvYXV0aG9yPjxhdXRob3I+VGFzc29uZSwgUC48L2F1dGhvcj48YXV0aG9yPkJhcnJp
dXNvLCBKLjwvYXV0aG9yPjxhdXRob3I+WXUsIFIuPC9hdXRob3I+PGF1dGhvcj5TemFkbywgVC48
L2F1dGhvcj48YXV0aG9yPkdhcmcsIEEuPC9hdXRob3I+PGF1dGhvcj5CYW5nLCBZLiBKLjwvYXV0
aG9yPjwvYXV0aG9ycz48L2NvbnRyaWJ1dG9ycz48YXV0aC1hZGRyZXNzPkFzYW4gTWVkaWNhbCBD
ZW50ZXIsIFVuaXZlcnNpdHkgb2YgVWxzYW4gQ29sbGVnZSBvZiBNZWRpY2luZSwgODggT2x5bXBp
Yy1ybywgNDMtZ2lsLCBTb25ncGEtZ3UsIFNlb3VsIDEzOC03MzYsIEtvcmVhLiYjeEQ7WW9uc2Vp
IENhbmNlciBDZW50ZXIsIFlvbnNlaSBDYW5jZXIgUmVzZWFyY2ggSW5zdGl0dXRlLCBZb25zZWkg
VW5pdmVyc2l0eSBDb2xsZWdlIG9mIE1lZGljaW5lLCA1MCBZb25zZWktcm8sIFNlb2RhZW11bi1n
dSwgU2VvdWwgMTIwLTc1MiwgS29yZWEuJiN4RDtNZWRpY2FsIE9uY29sb2d5IFVuaXQsIE1hZ25h
IEdyYWVjaWEgVW5pdmVyc2l0eSwgVmlhbGUgRXVyb3BhLCA4ODEwMCBDYXRhbnphcm8sIEl0YWx5
LiYjeEQ7SG9zcGl0YWwgVW5pdmVyc2l0YXJpbyBMYSBQYXosIFBhc2VvIGRlIGxhIENhc3RlbGxh
bmEgMjYxLCAyODA0NiBNYWRyaWQsIFNwYWluLiYjeEQ7R2VuZW50ZWNoLCAxIEROQSBXYXksIFNv
dXRoIFNhbiBGcmFuY2lzY28sIENBIDk0MDgwLCBVU0EuJiN4RDtTZW91bCBOYXRpb25hbCBVbml2
ZXJzaXR5IENvbGxlZ2Ugb2YgTWVkaWNpbmUsIDAxIERhZWhhay1ybywgSm9uZ25vLWd1LCBTZW91
bCAxMTAtNzQ0LCBLb3JlYS48L2F1dGgtYWRkcmVzcz48dGl0bGVzPjx0aXRsZT5BIHBoYXNlIElJ
YSBkb3NlLWZpbmRpbmcgYW5kIHNhZmV0eSBzdHVkeSBvZiBmaXJzdC1saW5lIHBlcnR1enVtYWIg
aW4gY29tYmluYXRpb24gd2l0aCB0cmFzdHV6dW1hYiwgY2FwZWNpdGFiaW5lIGFuZCBjaXNwbGF0
aW4gaW4gcGF0aWVudHMgd2l0aCBIRVIyLXBvc2l0aXZlIGFkdmFuY2VkIGdhc3RyaWMgY2FuY2Vy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cm5hbCBvZiBjYW5jZXI8L2FiYnItMT48L2FsdC1wZXJpb2RpY2FsPjxwYWdlcz42NjAtNjwvcGFn
ZXM+PHZvbHVtZT4xMTE8L3ZvbHVtZT48bnVtYmVyPjQ8L251bWJlcj48a2V5d29yZHM+PGtleXdv
cmQ+QWRlbm9jYXJjaW5vbWEvKmRydWcgdGhlcmFweS9tZXRhYm9saXNtL3BhdGhvbG9neTwva2V5
d29yZD48a2V5d29yZD5BZ2VkPC9rZXl3b3JkPjxrZXl3b3JkPkFudGlib2RpZXMsIE1vbm9jbG9u
YWwsIEh1bWFuaXplZC9hZG1pbmlzdHJhdGlvbiAmYW1wOyBkb3NhZ2U8L2tleXdvcmQ+PGtleXdv
cmQ+QW50aW5lb3BsYXN0aWMgQ29tYmluZWQgQ2hlbW90aGVyYXB5IFByb3RvY29scy9hZHZlcnNl
PC9rZXl3b3JkPjxrZXl3b3JkPmVmZmVjdHMvcGhhcm1hY29raW5ldGljcy8qdGhlcmFwZXV0aWMg
dXNlPC9rZXl3b3JkPjxrZXl3b3JkPkNhcGVjaXRhYmluZTwva2V5d29yZD48a2V5d29yZD5DaXNw
bGF0aW4vYWRtaW5pc3RyYXRpb24gJmFtcDsgZG9zYWdlPC9rZXl3b3JkPjxrZXl3b3JkPkRlb3h5
Y3l0aWRpbmUvYWRtaW5pc3RyYXRpb24gJmFtcDsgZG9zYWdlL2FuYWxvZ3MgJmFtcDsgZGVyaXZh
dGl2ZXM8L2tleXdvcmQ+PGtleXdvcmQ+RGlhcnJoZWEvY2hlbWljYWxseSBpbmR1Y2VkPC9rZXl3
b3JkPjxrZXl3b3JkPkZlbWFsZTwva2V5d29yZD48a2V5d29yZD5GbHVvcm91cmFjaWwvYWRtaW5p
c3RyYXRpb24gJmFtcDsgZG9zYWdlL2FuYWxvZ3MgJmFtcDsgZGVyaXZhdGl2ZXM8L2tleXdvcmQ+
PGtleXdvcmQ+SHVtYW5zPC9rZXl3b3JkPjxrZXl3b3JkPk1hbGU8L2tleXdvcmQ+PGtleXdvcmQ+
TWlkZGxlIEFnZWQ8L2tleXdvcmQ+PGtleXdvcmQ+TmVvcGxhc20gU3RhZ2luZzwva2V5d29yZD48
a2V5d29yZD5SZWNlcHRvciwgRXJiQi0yL21ldGFib2xpc208L2tleXdvcmQ+PGtleXdvcmQ+U3Rv
bWFjaCBOZW9wbGFzbXMvKmRydWcgdGhlcmFweS9tZXRhYm9saXNtL3BhdGhvbG9neTwva2V5d29y
ZD48a2V5d29yZD5UcmFzdHV6dW1hYjwva2V5d29yZD48a2V5d29yZD5UcmVhdG1lbnQgT3V0Y29t
ZTwva2V5d29yZD48L2tleXdvcmRzPjxkYXRlcz48eWVhcj4yMDE0PC95ZWFyPjxwdWItZGF0ZXM+
PGRhdGU+QXVnIDEyPC9kYXRlPjwvcHViLWRhdGVzPjwvZGF0ZXM+PGlzYm4+MTUzMi0xODI3IChF
bGVjdHJvbmljKSYjeEQ7MDAwNy0wOTIwIChMaW5raW5nKTwvaXNibj48YWNjZXNzaW9uLW51bT4y
NDk2MDQwMjwvYWNjZXNzaW9uLW51bT48dXJscz48cmVsYXRlZC11cmxzPjx1cmw+aHR0cDovL3d3
dy5uY2JpLm5sbS5uaWguZ292L3B1Ym1lZC8yNDk2MDQwMjwvdXJsPjwvcmVsYXRlZC11cmxzPjwv
dXJscz48Y3VzdG9tMj40MTM0NTAxPC9jdXN0b20yPjxlbGVjdHJvbmljLXJlc291cmNlLW51bT4x
MC4xMDM4L2JqYy4yMDE0LjM1NjwvZWxlY3Ryb25pYy1yZXNvdXJjZS1udW0+PC9yZWNvcmQ+PC9D
aXRlPjwvRW5kTm90ZT4A
</w:fldData>
              </w:fldChar>
            </w:r>
            <w:r w:rsidRPr="003344AF">
              <w:rPr>
                <w:rStyle w:val="HTMLCite"/>
                <w:rFonts w:ascii="Book Antiqua" w:hAnsi="Book Antiqua" w:cs="Times New Roman"/>
                <w:i w:val="0"/>
                <w:sz w:val="24"/>
                <w:szCs w:val="24"/>
              </w:rPr>
              <w:instrText xml:space="preserve"> ADDIN EN.CITE </w:instrText>
            </w:r>
            <w:r w:rsidRPr="003344AF">
              <w:rPr>
                <w:rStyle w:val="HTMLCite"/>
                <w:rFonts w:ascii="Book Antiqua" w:hAnsi="Book Antiqua" w:cs="Times New Roman"/>
                <w:i w:val="0"/>
                <w:sz w:val="24"/>
                <w:szCs w:val="24"/>
              </w:rPr>
              <w:fldChar w:fldCharType="begin">
                <w:fldData xml:space="preserve">PEVuZE5vdGU+PENpdGU+PEF1dGhvcj5LYW5nPC9BdXRob3I+PFllYXI+MjAxNDwvWWVhcj48UmVj
TnVtPjc2PC9SZWNOdW0+PERpc3BsYXlUZXh0PjxzdHlsZSBmYWNlPSJzdXBlcnNjcmlwdCI+WzU0
XTwvc3R5bGU+PC9EaXNwbGF5VGV4dD48cmVjb3JkPjxyZWMtbnVtYmVyPjc2PC9yZWMtbnVtYmVy
Pjxmb3JlaWduLWtleXM+PGtleSBhcHA9IkVOIiBkYi1pZD0iMnQ1MHdmdHByZTlmczhlZjk5cHh0
enNpOWVzYXRwemR2d3M5IiB0aW1lc3RhbXA9IjE1MjEwOTc1NDUiPjc2PC9rZXk+PC9mb3JlaWdu
LWtleXM+PHJlZi10eXBlIG5hbWU9IkpvdXJuYWwgQXJ0aWNsZSI+MTc8L3JlZi10eXBlPjxjb250
cmlidXRvcnM+PGF1dGhvcnM+PGF1dGhvcj5LYW5nLCBZLiBLLjwvYXV0aG9yPjxhdXRob3I+Umhh
LCBTLiBZLjwvYXV0aG9yPjxhdXRob3I+VGFzc29uZSwgUC48L2F1dGhvcj48YXV0aG9yPkJhcnJp
dXNvLCBKLjwvYXV0aG9yPjxhdXRob3I+WXUsIFIuPC9hdXRob3I+PGF1dGhvcj5TemFkbywgVC48
L2F1dGhvcj48YXV0aG9yPkdhcmcsIEEuPC9hdXRob3I+PGF1dGhvcj5CYW5nLCBZLiBKLjwvYXV0
aG9yPjwvYXV0aG9ycz48L2NvbnRyaWJ1dG9ycz48YXV0aC1hZGRyZXNzPkFzYW4gTWVkaWNhbCBD
ZW50ZXIsIFVuaXZlcnNpdHkgb2YgVWxzYW4gQ29sbGVnZSBvZiBNZWRpY2luZSwgODggT2x5bXBp
Yy1ybywgNDMtZ2lsLCBTb25ncGEtZ3UsIFNlb3VsIDEzOC03MzYsIEtvcmVhLiYjeEQ7WW9uc2Vp
IENhbmNlciBDZW50ZXIsIFlvbnNlaSBDYW5jZXIgUmVzZWFyY2ggSW5zdGl0dXRlLCBZb25zZWkg
VW5pdmVyc2l0eSBDb2xsZWdlIG9mIE1lZGljaW5lLCA1MCBZb25zZWktcm8sIFNlb2RhZW11bi1n
dSwgU2VvdWwgMTIwLTc1MiwgS29yZWEuJiN4RDtNZWRpY2FsIE9uY29sb2d5IFVuaXQsIE1hZ25h
IEdyYWVjaWEgVW5pdmVyc2l0eSwgVmlhbGUgRXVyb3BhLCA4ODEwMCBDYXRhbnphcm8sIEl0YWx5
LiYjeEQ7SG9zcGl0YWwgVW5pdmVyc2l0YXJpbyBMYSBQYXosIFBhc2VvIGRlIGxhIENhc3RlbGxh
bmEgMjYxLCAyODA0NiBNYWRyaWQsIFNwYWluLiYjeEQ7R2VuZW50ZWNoLCAxIEROQSBXYXksIFNv
dXRoIFNhbiBGcmFuY2lzY28sIENBIDk0MDgwLCBVU0EuJiN4RDtTZW91bCBOYXRpb25hbCBVbml2
ZXJzaXR5IENvbGxlZ2Ugb2YgTWVkaWNpbmUsIDAxIERhZWhhay1ybywgSm9uZ25vLWd1LCBTZW91
bCAxMTAtNzQ0LCBLb3JlYS48L2F1dGgtYWRkcmVzcz48dGl0bGVzPjx0aXRsZT5BIHBoYXNlIElJ
YSBkb3NlLWZpbmRpbmcgYW5kIHNhZmV0eSBzdHVkeSBvZiBmaXJzdC1saW5lIHBlcnR1enVtYWIg
aW4gY29tYmluYXRpb24gd2l0aCB0cmFzdHV6dW1hYiwgY2FwZWNpdGFiaW5lIGFuZCBjaXNwbGF0
aW4gaW4gcGF0aWVudHMgd2l0aCBIRVIyLXBvc2l0aXZlIGFkdmFuY2VkIGdhc3RyaWMgY2FuY2Vy
PC90aXRsZT48c2Vjb25kYXJ5LXRpdGxlPkJyIEogQ2FuY2VyPC9zZWNvbmRhcnktdGl0bGU+PGFs
dC10aXRsZT5Ccml0aXNoIGpvdXJuYWwgb2YgY2FuY2VyPC9hbHQtdGl0bGU+PC90aXRsZXM+PHBl
cmlvZGljYWw+PGZ1bGwtdGl0bGU+QnIgSiBDYW5jZXI8L2Z1bGwtdGl0bGU+PGFiYnItMT5Ccml0
aXNoIGpvdXJuYWwgb2YgY2FuY2VyPC9hYmJyLTE+PC9wZXJpb2RpY2FsPjxhbHQtcGVyaW9kaWNh
bD48ZnVsbC10aXRsZT5CciBKIENhbmNlcjwvZnVsbC10aXRsZT48YWJici0xPkJyaXRpc2ggam91
cm5hbCBvZiBjYW5jZXI8L2FiYnItMT48L2FsdC1wZXJpb2RpY2FsPjxwYWdlcz42NjAtNjwvcGFn
ZXM+PHZvbHVtZT4xMTE8L3ZvbHVtZT48bnVtYmVyPjQ8L251bWJlcj48a2V5d29yZHM+PGtleXdv
cmQ+QWRlbm9jYXJjaW5vbWEvKmRydWcgdGhlcmFweS9tZXRhYm9saXNtL3BhdGhvbG9neTwva2V5
d29yZD48a2V5d29yZD5BZ2VkPC9rZXl3b3JkPjxrZXl3b3JkPkFudGlib2RpZXMsIE1vbm9jbG9u
YWwsIEh1bWFuaXplZC9hZG1pbmlzdHJhdGlvbiAmYW1wOyBkb3NhZ2U8L2tleXdvcmQ+PGtleXdv
cmQ+QW50aW5lb3BsYXN0aWMgQ29tYmluZWQgQ2hlbW90aGVyYXB5IFByb3RvY29scy9hZHZlcnNl
PC9rZXl3b3JkPjxrZXl3b3JkPmVmZmVjdHMvcGhhcm1hY29raW5ldGljcy8qdGhlcmFwZXV0aWMg
dXNlPC9rZXl3b3JkPjxrZXl3b3JkPkNhcGVjaXRhYmluZTwva2V5d29yZD48a2V5d29yZD5DaXNw
bGF0aW4vYWRtaW5pc3RyYXRpb24gJmFtcDsgZG9zYWdlPC9rZXl3b3JkPjxrZXl3b3JkPkRlb3h5
Y3l0aWRpbmUvYWRtaW5pc3RyYXRpb24gJmFtcDsgZG9zYWdlL2FuYWxvZ3MgJmFtcDsgZGVyaXZh
dGl2ZXM8L2tleXdvcmQ+PGtleXdvcmQ+RGlhcnJoZWEvY2hlbWljYWxseSBpbmR1Y2VkPC9rZXl3
b3JkPjxrZXl3b3JkPkZlbWFsZTwva2V5d29yZD48a2V5d29yZD5GbHVvcm91cmFjaWwvYWRtaW5p
c3RyYXRpb24gJmFtcDsgZG9zYWdlL2FuYWxvZ3MgJmFtcDsgZGVyaXZhdGl2ZXM8L2tleXdvcmQ+
PGtleXdvcmQ+SHVtYW5zPC9rZXl3b3JkPjxrZXl3b3JkPk1hbGU8L2tleXdvcmQ+PGtleXdvcmQ+
TWlkZGxlIEFnZWQ8L2tleXdvcmQ+PGtleXdvcmQ+TmVvcGxhc20gU3RhZ2luZzwva2V5d29yZD48
a2V5d29yZD5SZWNlcHRvciwgRXJiQi0yL21ldGFib2xpc208L2tleXdvcmQ+PGtleXdvcmQ+U3Rv
bWFjaCBOZW9wbGFzbXMvKmRydWcgdGhlcmFweS9tZXRhYm9saXNtL3BhdGhvbG9neTwva2V5d29y
ZD48a2V5d29yZD5UcmFzdHV6dW1hYjwva2V5d29yZD48a2V5d29yZD5UcmVhdG1lbnQgT3V0Y29t
ZTwva2V5d29yZD48L2tleXdvcmRzPjxkYXRlcz48eWVhcj4yMDE0PC95ZWFyPjxwdWItZGF0ZXM+
PGRhdGU+QXVnIDEyPC9kYXRlPjwvcHViLWRhdGVzPjwvZGF0ZXM+PGlzYm4+MTUzMi0xODI3IChF
bGVjdHJvbmljKSYjeEQ7MDAwNy0wOTIwIChMaW5raW5nKTwvaXNibj48YWNjZXNzaW9uLW51bT4y
NDk2MDQwMjwvYWNjZXNzaW9uLW51bT48dXJscz48cmVsYXRlZC11cmxzPjx1cmw+aHR0cDovL3d3
dy5uY2JpLm5sbS5uaWguZ292L3B1Ym1lZC8yNDk2MDQwMjwvdXJsPjwvcmVsYXRlZC11cmxzPjwv
dXJscz48Y3VzdG9tMj40MTM0NTAxPC9jdXN0b20yPjxlbGVjdHJvbmljLXJlc291cmNlLW51bT4x
MC4xMDM4L2JqYy4yMDE0LjM1NjwvZWxlY3Ryb25pYy1yZXNvdXJjZS1udW0+PC9yZWNvcmQ+PC9D
aXRlPjwvRW5kTm90ZT4A
</w:fldData>
              </w:fldChar>
            </w:r>
            <w:r w:rsidRPr="003344AF">
              <w:rPr>
                <w:rStyle w:val="HTMLCite"/>
                <w:rFonts w:ascii="Book Antiqua" w:hAnsi="Book Antiqua" w:cs="Times New Roman"/>
                <w:i w:val="0"/>
                <w:sz w:val="24"/>
                <w:szCs w:val="24"/>
              </w:rPr>
              <w:instrText xml:space="preserve"> ADDIN EN.CITE.DATA </w:instrText>
            </w:r>
            <w:r w:rsidRPr="003344AF">
              <w:rPr>
                <w:rStyle w:val="HTMLCite"/>
                <w:rFonts w:ascii="Book Antiqua" w:hAnsi="Book Antiqua" w:cs="Times New Roman"/>
                <w:i w:val="0"/>
                <w:sz w:val="24"/>
                <w:szCs w:val="24"/>
              </w:rPr>
            </w:r>
            <w:r w:rsidRPr="003344AF">
              <w:rPr>
                <w:rStyle w:val="HTMLCite"/>
                <w:rFonts w:ascii="Book Antiqua" w:hAnsi="Book Antiqua" w:cs="Times New Roman"/>
                <w:i w:val="0"/>
                <w:sz w:val="24"/>
                <w:szCs w:val="24"/>
              </w:rPr>
              <w:fldChar w:fldCharType="end"/>
            </w:r>
            <w:r w:rsidRPr="003344AF">
              <w:rPr>
                <w:rStyle w:val="HTMLCite"/>
                <w:rFonts w:ascii="Book Antiqua" w:hAnsi="Book Antiqua" w:cs="Times New Roman"/>
                <w:i w:val="0"/>
                <w:sz w:val="24"/>
                <w:szCs w:val="24"/>
              </w:rPr>
            </w:r>
            <w:r w:rsidRPr="003344AF">
              <w:rPr>
                <w:rStyle w:val="HTMLCite"/>
                <w:rFonts w:ascii="Book Antiqua" w:hAnsi="Book Antiqua" w:cs="Times New Roman"/>
                <w:i w:val="0"/>
                <w:sz w:val="24"/>
                <w:szCs w:val="24"/>
              </w:rPr>
              <w:fldChar w:fldCharType="separate"/>
            </w:r>
            <w:r w:rsidRPr="003344AF">
              <w:rPr>
                <w:rStyle w:val="HTMLCite"/>
                <w:rFonts w:ascii="Book Antiqua" w:hAnsi="Book Antiqua" w:cs="Times New Roman"/>
                <w:i w:val="0"/>
                <w:noProof/>
                <w:sz w:val="24"/>
                <w:szCs w:val="24"/>
              </w:rPr>
              <w:t>[54]</w:t>
            </w:r>
            <w:r w:rsidRPr="003344AF">
              <w:rPr>
                <w:rStyle w:val="HTMLCite"/>
                <w:rFonts w:ascii="Book Antiqua" w:hAnsi="Book Antiqua" w:cs="Times New Roman"/>
                <w:i w:val="0"/>
                <w:sz w:val="24"/>
                <w:szCs w:val="24"/>
              </w:rPr>
              <w:fldChar w:fldCharType="end"/>
            </w:r>
          </w:p>
        </w:tc>
      </w:tr>
      <w:tr w:rsidR="003344AF" w:rsidRPr="003344AF" w14:paraId="481F3131"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3F30A45A"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481DF0E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3FAFB07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tc>
        <w:tc>
          <w:tcPr>
            <w:tcW w:w="1984" w:type="dxa"/>
            <w:shd w:val="clear" w:color="auto" w:fill="auto"/>
          </w:tcPr>
          <w:p w14:paraId="5211002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INNOVATION (</w:t>
            </w:r>
            <w:hyperlink r:id="rId103" w:history="1">
              <w:r w:rsidRPr="003344AF">
                <w:rPr>
                  <w:rStyle w:val="Hyperlink"/>
                  <w:rFonts w:ascii="Book Antiqua" w:hAnsi="Book Antiqua" w:cs="Times New Roman"/>
                  <w:color w:val="auto"/>
                  <w:sz w:val="24"/>
                  <w:szCs w:val="24"/>
                  <w:u w:val="none"/>
                </w:rPr>
                <w:t>NCT02205047</w:t>
              </w:r>
            </w:hyperlink>
            <w:r w:rsidRPr="003344AF">
              <w:rPr>
                <w:rFonts w:ascii="Book Antiqua" w:hAnsi="Book Antiqua" w:cs="Times New Roman"/>
                <w:sz w:val="24"/>
                <w:szCs w:val="24"/>
              </w:rPr>
              <w:t>)</w:t>
            </w:r>
          </w:p>
        </w:tc>
        <w:tc>
          <w:tcPr>
            <w:tcW w:w="992" w:type="dxa"/>
            <w:shd w:val="clear" w:color="auto" w:fill="auto"/>
          </w:tcPr>
          <w:p w14:paraId="713F798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2B2569E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220</w:t>
            </w:r>
          </w:p>
        </w:tc>
        <w:tc>
          <w:tcPr>
            <w:tcW w:w="1560" w:type="dxa"/>
            <w:shd w:val="clear" w:color="auto" w:fill="auto"/>
          </w:tcPr>
          <w:p w14:paraId="555CE8E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 xml:space="preserve">Cis/X or Cis/5-FU </w:t>
            </w:r>
            <w:r w:rsidRPr="003344AF">
              <w:rPr>
                <w:rFonts w:ascii="Book Antiqua" w:hAnsi="Book Antiqua" w:cs="Times New Roman"/>
                <w:sz w:val="24"/>
                <w:szCs w:val="24"/>
              </w:rPr>
              <w:lastRenderedPageBreak/>
              <w:t>+/- trastuzumab, placebo</w:t>
            </w:r>
          </w:p>
        </w:tc>
        <w:tc>
          <w:tcPr>
            <w:tcW w:w="1134" w:type="dxa"/>
            <w:shd w:val="clear" w:color="auto" w:fill="auto"/>
          </w:tcPr>
          <w:p w14:paraId="685F0CC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lastRenderedPageBreak/>
              <w:t>Sep 2024</w:t>
            </w:r>
          </w:p>
        </w:tc>
        <w:tc>
          <w:tcPr>
            <w:tcW w:w="850" w:type="dxa"/>
            <w:shd w:val="clear" w:color="auto" w:fill="auto"/>
          </w:tcPr>
          <w:p w14:paraId="21791C1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3E38296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0B9915F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0AED158E" w14:textId="66569040"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GC, EGFR overexpr</w:t>
            </w:r>
            <w:r w:rsidR="00F81C4D">
              <w:rPr>
                <w:rFonts w:ascii="Book Antiqua" w:hAnsi="Book Antiqua" w:cs="Times New Roman" w:hint="eastAsia"/>
                <w:sz w:val="24"/>
                <w:szCs w:val="24"/>
                <w:lang w:eastAsia="zh-CN"/>
              </w:rPr>
              <w:t>es</w:t>
            </w:r>
            <w:r w:rsidR="00F81C4D">
              <w:rPr>
                <w:rFonts w:ascii="Book Antiqua" w:hAnsi="Book Antiqua" w:cs="Times New Roman" w:hint="eastAsia"/>
                <w:sz w:val="24"/>
                <w:szCs w:val="24"/>
                <w:lang w:eastAsia="zh-CN"/>
              </w:rPr>
              <w:lastRenderedPageBreak/>
              <w:t>s</w:t>
            </w:r>
            <w:r w:rsidRPr="003344AF">
              <w:rPr>
                <w:rFonts w:ascii="Book Antiqua" w:hAnsi="Book Antiqua" w:cs="Times New Roman"/>
                <w:sz w:val="24"/>
                <w:szCs w:val="24"/>
              </w:rPr>
              <w:t>.</w:t>
            </w:r>
          </w:p>
        </w:tc>
        <w:tc>
          <w:tcPr>
            <w:tcW w:w="1275" w:type="dxa"/>
            <w:shd w:val="clear" w:color="auto" w:fill="auto"/>
          </w:tcPr>
          <w:p w14:paraId="4460941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HTMLCite"/>
                <w:rFonts w:ascii="Book Antiqua" w:hAnsi="Book Antiqua" w:cs="Times New Roman"/>
                <w:i w:val="0"/>
                <w:sz w:val="24"/>
                <w:szCs w:val="24"/>
              </w:rPr>
            </w:pPr>
            <w:r w:rsidRPr="003344AF">
              <w:rPr>
                <w:rStyle w:val="HTMLCite"/>
                <w:rFonts w:ascii="Book Antiqua" w:hAnsi="Book Antiqua" w:cs="Times New Roman"/>
                <w:i w:val="0"/>
                <w:sz w:val="24"/>
                <w:szCs w:val="24"/>
              </w:rPr>
              <w:lastRenderedPageBreak/>
              <w:fldChar w:fldCharType="begin"/>
            </w:r>
            <w:r w:rsidRPr="003344AF">
              <w:rPr>
                <w:rStyle w:val="HTMLCite"/>
                <w:rFonts w:ascii="Book Antiqua" w:hAnsi="Book Antiqua" w:cs="Times New Roman"/>
                <w:i w:val="0"/>
                <w:sz w:val="24"/>
                <w:szCs w:val="24"/>
              </w:rPr>
              <w:instrText xml:space="preserve"> ADDIN EN.CITE &lt;EndNote&gt;&lt;Cite&gt;&lt;Author&gt;Wagner&lt;/Author&gt;&lt;Year&gt;2016&lt;/Year&gt;&lt;RecNum&gt;77&lt;/RecNum&gt;&lt;DisplayText&gt;&lt;style face="superscript"&gt;[55]&lt;/style&gt;&lt;/DisplayText&gt;&lt;record&gt;&lt;rec-number&gt;77&lt;/rec-number&gt;&lt;foreign-keys&gt;&lt;key app="EN" db-id="2t50wftpre9fs8ef99pxtzsi9esatpzdvws9" timestamp="1521097545"&gt;77&lt;/key&gt;&lt;/foreign-keys&gt;&lt;ref-type name="Journal Article"&gt;17&lt;/ref-type&gt;&lt;contributors&gt;&lt;authors&gt;&lt;author&gt;Anna Dorothea Wagner&lt;/author&gt;&lt;author&gt;Yoon-Koo Kang&lt;/author&gt;&lt;author&gt;Jolanda van Dieren&lt;/author&gt;&lt;author&gt;Murielle E. Mauer&lt;/author&gt;&lt;author&gt;Heike I Grabsch&lt;/author&gt;&lt;author&gt;Michela Lia&lt;/author&gt;&lt;author&gt;Ajlan Atasoy&lt;/author&gt;&lt;author&gt;Jae Yong Cho&lt;/author&gt;&lt;author&gt;Markus H. Moehler&lt;/author&gt;&lt;author&gt;Arnaud Roth&lt;/author&gt;&lt;author&gt;Manuel Salto-Tellez&lt;/author&gt;&lt;author&gt;Christoph Schumacher&lt;/author&gt;&lt;author&gt;Nicole C.T. van Grieken&lt;/author&gt;&lt;author&gt;Johanna W. van Sandick&lt;/author&gt;&lt;author&gt;Florian Lordick&lt;/author&gt;&lt;author&gt;on behalf of the EORTC GI Tract Cancer Group, Korean Cancer Study Group,&lt;/author&gt;&lt;author&gt;the Dutch Upper GI Cancer Group&lt;/author&gt;&lt;/authors&gt;&lt;/contributors&gt;&lt;titles&gt;&lt;title&gt;EORTC-1203: Integration of trastuzumab (T), with or without pertuzumab (P), into perioperative chemotherapy (CT) of HER-2 positive stomach cancer—INNOVATION trial&lt;/title&gt;&lt;secondary-title&gt;Journal of Clinical Oncology&lt;/secondary-title&gt;&lt;/titles&gt;&lt;periodical&gt;&lt;full-title&gt;Journal of Clinical Oncology&lt;/full-title&gt;&lt;/periodical&gt;&lt;pages&gt;TPS4133-TPS4133&lt;/pages&gt;&lt;volume&gt;34&lt;/volume&gt;&lt;number&gt;15_suppl&lt;/number&gt;&lt;dates&gt;&lt;year&gt;2016&lt;/year&gt;&lt;/dates&gt;&lt;urls&gt;&lt;related-urls&gt;&lt;url&gt;http://ascopubs.org/doi/abs/10.1200/JCO.2016.34.15_suppl.TPS4133&lt;/url&gt;&lt;/related-urls&gt;&lt;/urls&gt;&lt;electronic-resource-num&gt;10.1200/JCO.2016.34.15_suppl.TPS4133&lt;/electronic-resource-num&gt;&lt;/record&gt;&lt;/Cite&gt;&lt;/EndNote&gt;</w:instrText>
            </w:r>
            <w:r w:rsidRPr="003344AF">
              <w:rPr>
                <w:rStyle w:val="HTMLCite"/>
                <w:rFonts w:ascii="Book Antiqua" w:hAnsi="Book Antiqua" w:cs="Times New Roman"/>
                <w:i w:val="0"/>
                <w:sz w:val="24"/>
                <w:szCs w:val="24"/>
              </w:rPr>
              <w:fldChar w:fldCharType="separate"/>
            </w:r>
            <w:r w:rsidRPr="003344AF">
              <w:rPr>
                <w:rStyle w:val="HTMLCite"/>
                <w:rFonts w:ascii="Book Antiqua" w:hAnsi="Book Antiqua" w:cs="Times New Roman"/>
                <w:i w:val="0"/>
                <w:noProof/>
                <w:sz w:val="24"/>
                <w:szCs w:val="24"/>
              </w:rPr>
              <w:t>[55]</w:t>
            </w:r>
            <w:r w:rsidRPr="003344AF">
              <w:rPr>
                <w:rStyle w:val="HTMLCite"/>
                <w:rFonts w:ascii="Book Antiqua" w:hAnsi="Book Antiqua" w:cs="Times New Roman"/>
                <w:i w:val="0"/>
                <w:sz w:val="24"/>
                <w:szCs w:val="24"/>
              </w:rPr>
              <w:fldChar w:fldCharType="end"/>
            </w:r>
          </w:p>
        </w:tc>
      </w:tr>
      <w:tr w:rsidR="003344AF" w:rsidRPr="003344AF" w14:paraId="45070AF3"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6FAF0D06"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2993926C"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vMerge w:val="restart"/>
            <w:shd w:val="clear" w:color="auto" w:fill="auto"/>
          </w:tcPr>
          <w:p w14:paraId="1D64FAC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Margetuximab</w:t>
            </w:r>
          </w:p>
        </w:tc>
        <w:tc>
          <w:tcPr>
            <w:tcW w:w="1984" w:type="dxa"/>
            <w:shd w:val="clear" w:color="auto" w:fill="auto"/>
          </w:tcPr>
          <w:p w14:paraId="45F63B7A" w14:textId="77777777" w:rsidR="009122AC" w:rsidRPr="003344AF" w:rsidRDefault="00A7330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hyperlink r:id="rId104" w:history="1">
              <w:r w:rsidR="009122AC" w:rsidRPr="003344AF">
                <w:rPr>
                  <w:rStyle w:val="Hyperlink"/>
                  <w:rFonts w:ascii="Book Antiqua" w:hAnsi="Book Antiqua" w:cs="Times New Roman"/>
                  <w:color w:val="auto"/>
                  <w:sz w:val="24"/>
                  <w:szCs w:val="24"/>
                  <w:u w:val="none"/>
                </w:rPr>
                <w:t>NCT02689284</w:t>
              </w:r>
            </w:hyperlink>
          </w:p>
        </w:tc>
        <w:tc>
          <w:tcPr>
            <w:tcW w:w="992" w:type="dxa"/>
            <w:shd w:val="clear" w:color="auto" w:fill="auto"/>
          </w:tcPr>
          <w:p w14:paraId="1254893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Ib/II</w:t>
            </w:r>
          </w:p>
        </w:tc>
        <w:tc>
          <w:tcPr>
            <w:tcW w:w="1134" w:type="dxa"/>
            <w:shd w:val="clear" w:color="auto" w:fill="auto"/>
          </w:tcPr>
          <w:p w14:paraId="5020F14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72</w:t>
            </w:r>
          </w:p>
        </w:tc>
        <w:tc>
          <w:tcPr>
            <w:tcW w:w="1560" w:type="dxa"/>
            <w:shd w:val="clear" w:color="auto" w:fill="auto"/>
          </w:tcPr>
          <w:p w14:paraId="1AD4F2A8" w14:textId="1087E03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Pembrolizumab</w:t>
            </w:r>
          </w:p>
        </w:tc>
        <w:tc>
          <w:tcPr>
            <w:tcW w:w="1134" w:type="dxa"/>
            <w:shd w:val="clear" w:color="auto" w:fill="auto"/>
          </w:tcPr>
          <w:p w14:paraId="766DE3E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Mar 2020</w:t>
            </w:r>
          </w:p>
        </w:tc>
        <w:tc>
          <w:tcPr>
            <w:tcW w:w="850" w:type="dxa"/>
            <w:shd w:val="clear" w:color="auto" w:fill="auto"/>
          </w:tcPr>
          <w:p w14:paraId="70CD230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08C6BFF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4BBED4D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72F76CAE" w14:textId="21E8DC24"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Adv/Met HER2</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 GC or GEJ</w:t>
            </w:r>
          </w:p>
        </w:tc>
        <w:tc>
          <w:tcPr>
            <w:tcW w:w="1275" w:type="dxa"/>
            <w:shd w:val="clear" w:color="auto" w:fill="auto"/>
          </w:tcPr>
          <w:p w14:paraId="19113ABC"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r>
            <w:r w:rsidRPr="003344AF">
              <w:rPr>
                <w:rFonts w:ascii="Book Antiqua" w:hAnsi="Book Antiqua" w:cs="Times New Roman"/>
                <w:sz w:val="24"/>
                <w:szCs w:val="24"/>
              </w:rPr>
              <w:instrText xml:space="preserve"> ADDIN EN.CITE &lt;EndNote&gt;&lt;Cite&gt;&lt;Author&gt;Catenacci&lt;/Author&gt;&lt;Year&gt;2018&lt;/Year&gt;&lt;RecNum&gt;78&lt;/RecNum&gt;&lt;DisplayText&gt;&lt;style face="superscript"&gt;[56]&lt;/style&gt;&lt;/DisplayText&gt;&lt;record&gt;&lt;rec-number&gt;78&lt;/rec-number&gt;&lt;foreign-keys&gt;&lt;key app="EN" db-id="2t50wftpre9fs8ef99pxtzsi9esatpzdvws9" timestamp="1521097545"&gt;78&lt;/key&gt;&lt;/foreign-keys&gt;&lt;ref-type name="Journal Article"&gt;17&lt;/ref-type&gt;&lt;contributors&gt;&lt;authors&gt;&lt;author&gt;Catenacci, Daniel V.T.&lt;/author&gt;&lt;author&gt;Park, Haeseong &lt;/author&gt;&lt;author&gt;Lockhart, A. Craig&lt;/author&gt;&lt;author&gt;Gold,  Philip Jordan &lt;/author&gt;&lt;author&gt;Enzinger, Peter C. &lt;/author&gt;&lt;author&gt;Nordstrom, Jeffrey L. &lt;/author&gt;&lt;author&gt;Hong, Sam &lt;/author&gt;&lt;author&gt;Hochster, Howard S.&lt;/author&gt;&lt;author&gt;Kelly, Ronan Joseph &lt;/author&gt;&lt;author&gt;Uronis, Hope Elizabeth&lt;/author&gt;&lt;author&gt;Bendell, Johanna C. &lt;/author&gt;&lt;author&gt;Oh,  Sang Cheul &lt;/author&gt;&lt;author&gt;Park, Se Hoon &lt;/author&gt;&lt;author&gt;Kim, Yeul Hong &lt;/author&gt;&lt;author&gt;Kang, Yoon-Koo &lt;/author&gt;&lt;author&gt;Lee, Keun-Wook &lt;/author&gt;&lt;author&gt;Ng, Matthew CH &lt;/author&gt;&lt;author&gt;Wigginton, Jon M. &lt;/author&gt;&lt;author&gt;Davidson-Moncada, Jan Kenneth &lt;/author&gt;&lt;author&gt;Bang,  Yung-Jue &lt;/author&gt;&lt;/authors&gt;&lt;/contributors&gt;&lt;titles&gt;&lt;title&gt;Phase 1b/2 study of margetuximab (M) plus pembrolizumab (P) in advanced HER2+ gastroesophageal junction (GEJ) or gastric (G) adenocarcinoma (GEA)&lt;/title&gt;&lt;secondary-title&gt;Journal of Clinical Oncology&lt;/secondary-title&gt;&lt;/titles&gt;&lt;periodical&gt;&lt;full-title&gt;Journal of Clinical Oncology&lt;/full-title&gt;&lt;/periodical&gt;&lt;volume&gt;18&lt;/volume&gt;&lt;number&gt;suppl 4S; abstr 140&lt;/number&gt;&lt;dates&gt;&lt;year&gt;2018&lt;/year&gt;&lt;/dates&gt;&lt;urls&gt;&lt;/urls&gt;&lt;/record&gt;&lt;/Cite&gt;&lt;/EndNote&gt;</w:instrText>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[56]</w:t>
            </w:r>
            <w:r w:rsidRPr="003344AF">
              <w:rPr>
                <w:rFonts w:ascii="Book Antiqua" w:hAnsi="Book Antiqua" w:cs="Times New Roman"/>
                <w:sz w:val="24"/>
                <w:szCs w:val="24"/>
              </w:rPr>
              <w:fldChar w:fldCharType="end"/>
            </w:r>
          </w:p>
        </w:tc>
      </w:tr>
      <w:tr w:rsidR="003344AF" w:rsidRPr="003344AF" w14:paraId="005F5BD2"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3A3BDF26"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25EC8A9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7E8DE89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p>
        </w:tc>
        <w:tc>
          <w:tcPr>
            <w:tcW w:w="1984" w:type="dxa"/>
            <w:shd w:val="clear" w:color="auto" w:fill="auto"/>
          </w:tcPr>
          <w:p w14:paraId="25210755" w14:textId="77777777" w:rsidR="009122AC" w:rsidRPr="003344AF" w:rsidRDefault="00A73309"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hyperlink r:id="rId105" w:history="1">
              <w:r w:rsidR="009122AC" w:rsidRPr="003344AF">
                <w:rPr>
                  <w:rStyle w:val="Hyperlink"/>
                  <w:rFonts w:ascii="Book Antiqua" w:hAnsi="Book Antiqua" w:cs="Times New Roman"/>
                  <w:color w:val="auto"/>
                  <w:sz w:val="24"/>
                  <w:szCs w:val="24"/>
                  <w:u w:val="none"/>
                </w:rPr>
                <w:t>NCT01148849</w:t>
              </w:r>
            </w:hyperlink>
          </w:p>
        </w:tc>
        <w:tc>
          <w:tcPr>
            <w:tcW w:w="992" w:type="dxa"/>
            <w:shd w:val="clear" w:color="auto" w:fill="auto"/>
          </w:tcPr>
          <w:p w14:paraId="7F2301F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w:t>
            </w:r>
          </w:p>
        </w:tc>
        <w:tc>
          <w:tcPr>
            <w:tcW w:w="1134" w:type="dxa"/>
            <w:shd w:val="clear" w:color="auto" w:fill="auto"/>
          </w:tcPr>
          <w:p w14:paraId="7D0E985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67</w:t>
            </w:r>
          </w:p>
        </w:tc>
        <w:tc>
          <w:tcPr>
            <w:tcW w:w="1560" w:type="dxa"/>
            <w:shd w:val="clear" w:color="auto" w:fill="auto"/>
          </w:tcPr>
          <w:p w14:paraId="33F77CD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134" w:type="dxa"/>
            <w:shd w:val="clear" w:color="auto" w:fill="auto"/>
          </w:tcPr>
          <w:p w14:paraId="387D8E0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Dec 2017</w:t>
            </w:r>
          </w:p>
        </w:tc>
        <w:tc>
          <w:tcPr>
            <w:tcW w:w="850" w:type="dxa"/>
            <w:shd w:val="clear" w:color="auto" w:fill="auto"/>
          </w:tcPr>
          <w:p w14:paraId="43BEDD1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0C35865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7C6E90A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38B0AF4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HER2+ GC</w:t>
            </w:r>
          </w:p>
        </w:tc>
        <w:tc>
          <w:tcPr>
            <w:tcW w:w="1275" w:type="dxa"/>
            <w:shd w:val="clear" w:color="auto" w:fill="auto"/>
          </w:tcPr>
          <w:p w14:paraId="6D41622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fldData xml:space="preserve">PEVuZE5vdGU+PENpdGU+PEF1dGhvcj5CYW5nPC9BdXRob3I+PFllYXI+MjAxNzwvWWVhcj48UmVj
TnVtPjc5PC9SZWNOdW0+PERpc3BsYXlUZXh0PjxzdHlsZSBmYWNlPSJzdXBlcnNjcmlwdCI+WzU3
XTwvc3R5bGU+PC9EaXNwbGF5VGV4dD48cmVjb3JkPjxyZWMtbnVtYmVyPjc5PC9yZWMtbnVtYmVy
Pjxmb3JlaWduLWtleXM+PGtleSBhcHA9IkVOIiBkYi1pZD0iMnQ1MHdmdHByZTlmczhlZjk5cHh0
enNpOWVzYXRwemR2d3M5IiB0aW1lc3RhbXA9IjE1MjEwOTc1NDUiPjc5PC9rZXk+PC9mb3JlaWdu
LWtleXM+PHJlZi10eXBlIG5hbWU9IkpvdXJuYWwgQXJ0aWNsZSI+MTc8L3JlZi10eXBlPjxjb250
cmlidXRvcnM+PGF1dGhvcnM+PGF1dGhvcj5CYW5nLCBZLiBKLjwvYXV0aG9yPjxhdXRob3I+R2lh
Y2NvbmUsIEcuPC9hdXRob3I+PGF1dGhvcj5JbSwgUy4gQS48L2F1dGhvcj48YXV0aG9yPk9oLCBE
LiBZLjwvYXV0aG9yPjxhdXRob3I+QmF1ZXIsIFQuIE0uPC9hdXRob3I+PGF1dGhvcj5Ob3Jkc3Ry
b20sIEouIEwuPC9hdXRob3I+PGF1dGhvcj5MaSwgSC48L2F1dGhvcj48YXV0aG9yPkNoaWNoaWxp
LCBHLiBSLjwvYXV0aG9yPjxhdXRob3I+TW9vcmUsIFAuIEEuPC9hdXRob3I+PGF1dGhvcj5Ib25n
LCBTLjwvYXV0aG9yPjxhdXRob3I+U3Rld2FydCwgUy4gSi48L2F1dGhvcj48YXV0aG9yPkJhdWdo
bWFuLCBKLiBFLjwvYXV0aG9yPjxhdXRob3I+TGVjaGxlaWRlciwgUi4gSi48L2F1dGhvcj48YXV0
aG9yPkJ1cnJpcywgSC4gQS48L2F1dGhvcj48L2F1dGhvcnM+PC9jb250cmlidXRvcnM+PGF1dGgt
YWRkcmVzcz5EZXBhcnRtZW50IG9mIEludGVybmFsIE1lZGljaW5lLCBDYW5jZXIgUmVzZWFyY2gg
SW5zdGl0dXRlLCBTZW91bCBOYXRpb25hbCBVbml2ZXJzaXR5IENvbGxlZ2Ugb2YgTWVkaWNpbmUs
IFNlb3VsLCBTb3V0aCBLb3JlYS4mI3hEO0RlcGFydG1lbnQgb2YgTWVkaWNhbCBPbmNvbG9neSwg
TmF0aW9uYWwgQ2FuY2VyIEluc3RpdHV0ZSwgQmV0aGVzZGEsIE1ELCBVU0EuJiN4RDtEZXBhcnRt
ZW50IG9mIERydWcgRGV2ZWxvcG1lbnQsIFNhcmFoIENhbm5vbiBSZXNlYXJjaCBJbnN0aXR1dGUg
YW5kIFRlbm5lc3NlZSBPbmNvbG9neSwgTmFzaHZpbGxlLCBUTiwgVVNBLiYjeEQ7TWFjcm9HZW5p
Y3MsIEluYywgUm9ja3ZpbGxlLCBNYXJ5bGFuZCAyMDg1MCwgVVNBLiYjeEQ7RGVwYXJ0YW1lbnRv
IGRlIEZpc2ljYSwgRmFjdWx0YWQgZGUgQ2llbmNpYXMgRXhhY3RhcywgVU5MUCwgSUZMUC1DT05J
Q0VUIEMuQy5Oby4gNjcsIDE5MDAgTGEgUGxhdGEsIEFyZ2VudGluYS4mI3hEO01hY3JvR2VuaWNz
LCBJbmMsIFNvdXRoIFNhbiBGcmFuY2lzY28sIFVTQS48L2F1dGgtYWRkcmVzcz48dGl0bGVzPjx0
aXRsZT5GaXJzdC1pbi1odW1hbiBwaGFzZSAxIHN0dWR5IG9mIG1hcmdldHV4aW1hYiAoTUdBSDIy
KSwgYW4gRmMtbW9kaWZpZWQgY2hpbWVyaWMgbW9ub2Nsb25hbCBhbnRpYm9keSwgaW4gcGF0aWVu
dHMgd2l0aCBIRVIyLXBvc2l0aXZlIGFkdmFuY2VkIHNvbGlkIHR1bW9yczwvdGl0bGU+PHNlY29u
ZGFyeS10aXRsZT5Bbm4gT25jb2w8L3NlY29uZGFyeS10aXRsZT48YWx0LXRpdGxlPkFubmFscyBv
ZiBvbmNvbG9neSA6IG9mZmljaWFsIGpvdXJuYWwgb2YgdGhlIEV1cm9wZWFuIFNvY2lldHkgZm9y
IE1lZGljYWwgT25jb2xvZ3k8L2FsdC10aXRsZT48L3RpdGxlcz48cGVyaW9kaWNhbD48ZnVsbC10
aXRsZT5Bbm4gT25jb2w8L2Z1bGwtdGl0bGU+PGFiYnItMT5Bbm5hbHMgb2Ygb25jb2xvZ3kgOiBv
ZmZpY2lhbCBqb3VybmFsIG9mIHRoZSBFdXJvcGVhbiBTb2NpZXR5IGZvciBNZWRpY2FsIE9uY29s
b2d5PC9hYmJyLTE+PC9wZXJpb2RpY2FsPjxhbHQtcGVyaW9kaWNhbD48ZnVsbC10aXRsZT5Bbm4g
T25jb2w8L2Z1bGwtdGl0bGU+PGFiYnItMT5Bbm5hbHMgb2Ygb25jb2xvZ3kgOiBvZmZpY2lhbCBq
b3VybmFsIG9mIHRoZSBFdXJvcGVhbiBTb2NpZXR5IGZvciBNZWRpY2FsIE9uY29sb2d5PC9hYmJy
LTE+PC9hbHQtcGVyaW9kaWNhbD48cGFnZXM+ODU1LTg2MTwvcGFnZXM+PHZvbHVtZT4yODwvdm9s
dW1lPjxudW1iZXI+NDwvbnVtYmVyPjxrZXl3b3Jkcz48a2V5d29yZD5BZHVsdDwva2V5d29yZD48
a2V5d29yZD5BZ2VkPC9rZXl3b3JkPjxrZXl3b3JkPkFnZWQsIDgwIGFuZCBvdmVyPC9rZXl3b3Jk
PjxrZXl3b3JkPkFudGlib2RpZXMsIE1vbm9jbG9uYWwvKmFkbWluaXN0cmF0aW9uICZhbXA7IGRv
c2FnZS9hZHZlcnNlPC9rZXl3b3JkPjxrZXl3b3JkPmVmZmVjdHMvcGhhcm1hY29raW5ldGljcy90
aGVyYXBldXRpYyB1c2U8L2tleXdvcmQ+PGtleXdvcmQ+QW50aWJvZHktRGVwZW5kZW50IENlbGwg
Q3l0b3RveGljaXR5L2RydWcgZWZmZWN0czwva2V5d29yZD48a2V5d29yZD5BbnRpbmVvcGxhc3Rp
YyBBZ2VudHMvKmFkbWluaXN0cmF0aW9uICZhbXA7IGRvc2FnZS9hZHZlcnNlIGVmZmVjdHMvcGhh
cm1hY29raW5ldGljczwva2V5d29yZD48a2V5d29yZD5EaXNlYXNlLUZyZWUgU3Vydml2YWw8L2tl
eXdvcmQ+PGtleXdvcmQ+RG9zZS1SZXNwb25zZSBSZWxhdGlvbnNoaXAsIERydWc8L2tleXdvcmQ+
PGtleXdvcmQ+RmVtYWxlPC9rZXl3b3JkPjxrZXl3b3JkPkh1bWFuczwva2V5d29yZD48a2V5d29y
ZD5NYWxlPC9rZXl3b3JkPjxrZXl3b3JkPk1heGltdW0gVG9sZXJhdGVkIERvc2U8L2tleXdvcmQ+
PGtleXdvcmQ+TWlkZGxlIEFnZWQ8L2tleXdvcmQ+PGtleXdvcmQ+TmVvcGxhc21zLypkcnVnIHRo
ZXJhcHk8L2tleXdvcmQ+PGtleXdvcmQ+UmVjZXB0b3IsIEVyYkItMi9iaW9zeW50aGVzaXM8L2tl
eXdvcmQ+PC9rZXl3b3Jkcz48ZGF0ZXM+PHllYXI+MjAxNzwveWVhcj48cHViLWRhdGVzPjxkYXRl
PkFwciAxPC9kYXRlPjwvcHViLWRhdGVzPjwvZGF0ZXM+PGlzYm4+MTU2OS04MDQxIChFbGVjdHJv
bmljKSYjeEQ7MDkyMy03NTM0IChMaW5raW5nKTwvaXNibj48YWNjZXNzaW9uLW51bT4yODExOTI5
NTwvYWNjZXNzaW9uLW51bT48dXJscz48cmVsYXRlZC11cmxzPjx1cmw+aHR0cDovL3d3dy5uY2Jp
Lm5sbS5uaWguZ292L3B1Ym1lZC8yODExOTI5NTwvdXJsPjwvcmVsYXRlZC11cmxzPjwvdXJscz48
ZWxlY3Ryb25pYy1yZXNvdXJjZS1udW0+MTAuMTA5My9hbm5vbmMvbWR4MDAyPC9lbGVjdHJvbmlj
LXJlc291cmNlLW51bT48L3JlY29yZD48L0NpdGU+PC9FbmROb3RlPgB=
</w:fldData>
              </w:fldChar>
            </w:r>
            <w:r w:rsidRPr="003344AF">
              <w:rPr>
                <w:rFonts w:ascii="Book Antiqua" w:hAnsi="Book Antiqua" w:cs="Times New Roman"/>
                <w:sz w:val="24"/>
                <w:szCs w:val="24"/>
              </w:rPr>
              <w:instrText xml:space="preserve"> ADDIN EN.CITE </w:instrText>
            </w:r>
            <w:r w:rsidRPr="003344AF">
              <w:rPr>
                <w:rFonts w:ascii="Book Antiqua" w:hAnsi="Book Antiqua" w:cs="Times New Roman"/>
                <w:sz w:val="24"/>
                <w:szCs w:val="24"/>
              </w:rPr>
              <w:fldChar w:fldCharType="begin">
                <w:fldData xml:space="preserve">PEVuZE5vdGU+PENpdGU+PEF1dGhvcj5CYW5nPC9BdXRob3I+PFllYXI+MjAxNzwvWWVhcj48UmVj
TnVtPjc5PC9SZWNOdW0+PERpc3BsYXlUZXh0PjxzdHlsZSBmYWNlPSJzdXBlcnNjcmlwdCI+WzU3
XTwvc3R5bGU+PC9EaXNwbGF5VGV4dD48cmVjb3JkPjxyZWMtbnVtYmVyPjc5PC9yZWMtbnVtYmVy
Pjxmb3JlaWduLWtleXM+PGtleSBhcHA9IkVOIiBkYi1pZD0iMnQ1MHdmdHByZTlmczhlZjk5cHh0
enNpOWVzYXRwemR2d3M5IiB0aW1lc3RhbXA9IjE1MjEwOTc1NDUiPjc5PC9rZXk+PC9mb3JlaWdu
LWtleXM+PHJlZi10eXBlIG5hbWU9IkpvdXJuYWwgQXJ0aWNsZSI+MTc8L3JlZi10eXBlPjxjb250
cmlidXRvcnM+PGF1dGhvcnM+PGF1dGhvcj5CYW5nLCBZLiBKLjwvYXV0aG9yPjxhdXRob3I+R2lh
Y2NvbmUsIEcuPC9hdXRob3I+PGF1dGhvcj5JbSwgUy4gQS48L2F1dGhvcj48YXV0aG9yPk9oLCBE
LiBZLjwvYXV0aG9yPjxhdXRob3I+QmF1ZXIsIFQuIE0uPC9hdXRob3I+PGF1dGhvcj5Ob3Jkc3Ry
b20sIEouIEwuPC9hdXRob3I+PGF1dGhvcj5MaSwgSC48L2F1dGhvcj48YXV0aG9yPkNoaWNoaWxp
LCBHLiBSLjwvYXV0aG9yPjxhdXRob3I+TW9vcmUsIFAuIEEuPC9hdXRob3I+PGF1dGhvcj5Ib25n
LCBTLjwvYXV0aG9yPjxhdXRob3I+U3Rld2FydCwgUy4gSi48L2F1dGhvcj48YXV0aG9yPkJhdWdo
bWFuLCBKLiBFLjwvYXV0aG9yPjxhdXRob3I+TGVjaGxlaWRlciwgUi4gSi48L2F1dGhvcj48YXV0
aG9yPkJ1cnJpcywgSC4gQS48L2F1dGhvcj48L2F1dGhvcnM+PC9jb250cmlidXRvcnM+PGF1dGgt
YWRkcmVzcz5EZXBhcnRtZW50IG9mIEludGVybmFsIE1lZGljaW5lLCBDYW5jZXIgUmVzZWFyY2gg
SW5zdGl0dXRlLCBTZW91bCBOYXRpb25hbCBVbml2ZXJzaXR5IENvbGxlZ2Ugb2YgTWVkaWNpbmUs
IFNlb3VsLCBTb3V0aCBLb3JlYS4mI3hEO0RlcGFydG1lbnQgb2YgTWVkaWNhbCBPbmNvbG9neSwg
TmF0aW9uYWwgQ2FuY2VyIEluc3RpdHV0ZSwgQmV0aGVzZGEsIE1ELCBVU0EuJiN4RDtEZXBhcnRt
ZW50IG9mIERydWcgRGV2ZWxvcG1lbnQsIFNhcmFoIENhbm5vbiBSZXNlYXJjaCBJbnN0aXR1dGUg
YW5kIFRlbm5lc3NlZSBPbmNvbG9neSwgTmFzaHZpbGxlLCBUTiwgVVNBLiYjeEQ7TWFjcm9HZW5p
Y3MsIEluYywgUm9ja3ZpbGxlLCBNYXJ5bGFuZCAyMDg1MCwgVVNBLiYjeEQ7RGVwYXJ0YW1lbnRv
IGRlIEZpc2ljYSwgRmFjdWx0YWQgZGUgQ2llbmNpYXMgRXhhY3RhcywgVU5MUCwgSUZMUC1DT05J
Q0VUIEMuQy5Oby4gNjcsIDE5MDAgTGEgUGxhdGEsIEFyZ2VudGluYS4mI3hEO01hY3JvR2VuaWNz
LCBJbmMsIFNvdXRoIFNhbiBGcmFuY2lzY28sIFVTQS48L2F1dGgtYWRkcmVzcz48dGl0bGVzPjx0
aXRsZT5GaXJzdC1pbi1odW1hbiBwaGFzZSAxIHN0dWR5IG9mIG1hcmdldHV4aW1hYiAoTUdBSDIy
KSwgYW4gRmMtbW9kaWZpZWQgY2hpbWVyaWMgbW9ub2Nsb25hbCBhbnRpYm9keSwgaW4gcGF0aWVu
dHMgd2l0aCBIRVIyLXBvc2l0aXZlIGFkdmFuY2VkIHNvbGlkIHR1bW9yczwvdGl0bGU+PHNlY29u
ZGFyeS10aXRsZT5Bbm4gT25jb2w8L3NlY29uZGFyeS10aXRsZT48YWx0LXRpdGxlPkFubmFscyBv
ZiBvbmNvbG9neSA6IG9mZmljaWFsIGpvdXJuYWwgb2YgdGhlIEV1cm9wZWFuIFNvY2lldHkgZm9y
IE1lZGljYWwgT25jb2xvZ3k8L2FsdC10aXRsZT48L3RpdGxlcz48cGVyaW9kaWNhbD48ZnVsbC10
aXRsZT5Bbm4gT25jb2w8L2Z1bGwtdGl0bGU+PGFiYnItMT5Bbm5hbHMgb2Ygb25jb2xvZ3kgOiBv
ZmZpY2lhbCBqb3VybmFsIG9mIHRoZSBFdXJvcGVhbiBTb2NpZXR5IGZvciBNZWRpY2FsIE9uY29s
b2d5PC9hYmJyLTE+PC9wZXJpb2RpY2FsPjxhbHQtcGVyaW9kaWNhbD48ZnVsbC10aXRsZT5Bbm4g
T25jb2w8L2Z1bGwtdGl0bGU+PGFiYnItMT5Bbm5hbHMgb2Ygb25jb2xvZ3kgOiBvZmZpY2lhbCBq
b3VybmFsIG9mIHRoZSBFdXJvcGVhbiBTb2NpZXR5IGZvciBNZWRpY2FsIE9uY29sb2d5PC9hYmJy
LTE+PC9hbHQtcGVyaW9kaWNhbD48cGFnZXM+ODU1LTg2MTwvcGFnZXM+PHZvbHVtZT4yODwvdm9s
dW1lPjxudW1iZXI+NDwvbnVtYmVyPjxrZXl3b3Jkcz48a2V5d29yZD5BZHVsdDwva2V5d29yZD48
a2V5d29yZD5BZ2VkPC9rZXl3b3JkPjxrZXl3b3JkPkFnZWQsIDgwIGFuZCBvdmVyPC9rZXl3b3Jk
PjxrZXl3b3JkPkFudGlib2RpZXMsIE1vbm9jbG9uYWwvKmFkbWluaXN0cmF0aW9uICZhbXA7IGRv
c2FnZS9hZHZlcnNlPC9rZXl3b3JkPjxrZXl3b3JkPmVmZmVjdHMvcGhhcm1hY29raW5ldGljcy90
aGVyYXBldXRpYyB1c2U8L2tleXdvcmQ+PGtleXdvcmQ+QW50aWJvZHktRGVwZW5kZW50IENlbGwg
Q3l0b3RveGljaXR5L2RydWcgZWZmZWN0czwva2V5d29yZD48a2V5d29yZD5BbnRpbmVvcGxhc3Rp
YyBBZ2VudHMvKmFkbWluaXN0cmF0aW9uICZhbXA7IGRvc2FnZS9hZHZlcnNlIGVmZmVjdHMvcGhh
cm1hY29raW5ldGljczwva2V5d29yZD48a2V5d29yZD5EaXNlYXNlLUZyZWUgU3Vydml2YWw8L2tl
eXdvcmQ+PGtleXdvcmQ+RG9zZS1SZXNwb25zZSBSZWxhdGlvbnNoaXAsIERydWc8L2tleXdvcmQ+
PGtleXdvcmQ+RmVtYWxlPC9rZXl3b3JkPjxrZXl3b3JkPkh1bWFuczwva2V5d29yZD48a2V5d29y
ZD5NYWxlPC9rZXl3b3JkPjxrZXl3b3JkPk1heGltdW0gVG9sZXJhdGVkIERvc2U8L2tleXdvcmQ+
PGtleXdvcmQ+TWlkZGxlIEFnZWQ8L2tleXdvcmQ+PGtleXdvcmQ+TmVvcGxhc21zLypkcnVnIHRo
ZXJhcHk8L2tleXdvcmQ+PGtleXdvcmQ+UmVjZXB0b3IsIEVyYkItMi9iaW9zeW50aGVzaXM8L2tl
eXdvcmQ+PC9rZXl3b3Jkcz48ZGF0ZXM+PHllYXI+MjAxNzwveWVhcj48cHViLWRhdGVzPjxkYXRl
PkFwciAxPC9kYXRlPjwvcHViLWRhdGVzPjwvZGF0ZXM+PGlzYm4+MTU2OS04MDQxIChFbGVjdHJv
bmljKSYjeEQ7MDkyMy03NTM0IChMaW5raW5nKTwvaXNibj48YWNjZXNzaW9uLW51bT4yODExOTI5
NTwvYWNjZXNzaW9uLW51bT48dXJscz48cmVsYXRlZC11cmxzPjx1cmw+aHR0cDovL3d3dy5uY2Jp
Lm5sbS5uaWguZ292L3B1Ym1lZC8yODExOTI5NTwvdXJsPjwvcmVsYXRlZC11cmxzPjwvdXJscz48
ZWxlY3Ryb25pYy1yZXNvdXJjZS1udW0+MTAuMTA5My9hbm5vbmMvbWR4MDAyPC9lbGVjdHJvbmlj
LXJlc291cmNlLW51bT48L3JlY29yZD48L0NpdGU+PC9FbmROb3RlPgB=
</w:fldData>
              </w:fldChar>
            </w:r>
            <w:r w:rsidRPr="003344AF">
              <w:rPr>
                <w:rFonts w:ascii="Book Antiqua" w:hAnsi="Book Antiqua" w:cs="Times New Roman"/>
                <w:sz w:val="24"/>
                <w:szCs w:val="24"/>
              </w:rPr>
              <w:instrText xml:space="preserve"> ADDIN EN.CITE.DATA </w:instrText>
            </w:r>
            <w:r w:rsidRPr="003344AF">
              <w:rPr>
                <w:rFonts w:ascii="Book Antiqua" w:hAnsi="Book Antiqua" w:cs="Times New Roman"/>
                <w:sz w:val="24"/>
                <w:szCs w:val="24"/>
              </w:rPr>
            </w:r>
            <w:r w:rsidRPr="003344AF">
              <w:rPr>
                <w:rFonts w:ascii="Book Antiqua" w:hAnsi="Book Antiqua" w:cs="Times New Roman"/>
                <w:sz w:val="24"/>
                <w:szCs w:val="24"/>
              </w:rPr>
              <w:fldChar w:fldCharType="end"/>
            </w:r>
            <w:r w:rsidRPr="003344AF">
              <w:rPr>
                <w:rFonts w:ascii="Book Antiqua" w:hAnsi="Book Antiqua" w:cs="Times New Roman"/>
                <w:sz w:val="24"/>
                <w:szCs w:val="24"/>
              </w:rPr>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[57]</w:t>
            </w:r>
            <w:r w:rsidRPr="003344AF">
              <w:rPr>
                <w:rFonts w:ascii="Book Antiqua" w:hAnsi="Book Antiqua" w:cs="Times New Roman"/>
                <w:sz w:val="24"/>
                <w:szCs w:val="24"/>
              </w:rPr>
              <w:fldChar w:fldCharType="end"/>
            </w:r>
          </w:p>
        </w:tc>
      </w:tr>
      <w:tr w:rsidR="003344AF" w:rsidRPr="003344AF" w14:paraId="60C910A8"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65523F42"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val="restart"/>
            <w:shd w:val="clear" w:color="auto" w:fill="auto"/>
          </w:tcPr>
          <w:p w14:paraId="1F51BB1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EGFR/ HER2</w:t>
            </w:r>
          </w:p>
        </w:tc>
        <w:tc>
          <w:tcPr>
            <w:tcW w:w="1555" w:type="dxa"/>
            <w:vMerge w:val="restart"/>
            <w:shd w:val="clear" w:color="auto" w:fill="auto"/>
          </w:tcPr>
          <w:p w14:paraId="1D844498" w14:textId="7846EA68"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Lapatinib</w:t>
            </w:r>
          </w:p>
        </w:tc>
        <w:tc>
          <w:tcPr>
            <w:tcW w:w="1984" w:type="dxa"/>
            <w:shd w:val="clear" w:color="auto" w:fill="auto"/>
          </w:tcPr>
          <w:p w14:paraId="764834C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LOGiC/TRIO-013 (</w:t>
            </w:r>
            <w:hyperlink r:id="rId106" w:history="1">
              <w:r w:rsidRPr="003344AF">
                <w:rPr>
                  <w:rStyle w:val="Hyperlink"/>
                  <w:rFonts w:ascii="Book Antiqua" w:hAnsi="Book Antiqua" w:cs="Times New Roman"/>
                  <w:color w:val="auto"/>
                  <w:sz w:val="24"/>
                  <w:szCs w:val="24"/>
                  <w:u w:val="none"/>
                </w:rPr>
                <w:t>NCT00680901</w:t>
              </w:r>
            </w:hyperlink>
            <w:r w:rsidRPr="003344AF">
              <w:rPr>
                <w:rFonts w:ascii="Book Antiqua" w:hAnsi="Book Antiqua" w:cs="Times New Roman"/>
                <w:sz w:val="24"/>
                <w:szCs w:val="24"/>
              </w:rPr>
              <w:t>)</w:t>
            </w:r>
          </w:p>
        </w:tc>
        <w:tc>
          <w:tcPr>
            <w:tcW w:w="992" w:type="dxa"/>
            <w:shd w:val="clear" w:color="auto" w:fill="auto"/>
          </w:tcPr>
          <w:p w14:paraId="4B1D09DC"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w:t>
            </w:r>
          </w:p>
        </w:tc>
        <w:tc>
          <w:tcPr>
            <w:tcW w:w="1134" w:type="dxa"/>
            <w:shd w:val="clear" w:color="auto" w:fill="auto"/>
          </w:tcPr>
          <w:p w14:paraId="341021D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545</w:t>
            </w:r>
          </w:p>
        </w:tc>
        <w:tc>
          <w:tcPr>
            <w:tcW w:w="1560" w:type="dxa"/>
            <w:shd w:val="clear" w:color="auto" w:fill="auto"/>
          </w:tcPr>
          <w:p w14:paraId="69EF755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XOX, Placebo</w:t>
            </w:r>
          </w:p>
        </w:tc>
        <w:tc>
          <w:tcPr>
            <w:tcW w:w="1134" w:type="dxa"/>
            <w:shd w:val="clear" w:color="auto" w:fill="auto"/>
          </w:tcPr>
          <w:p w14:paraId="22769AC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Dec 2019</w:t>
            </w:r>
          </w:p>
        </w:tc>
        <w:tc>
          <w:tcPr>
            <w:tcW w:w="850" w:type="dxa"/>
            <w:shd w:val="clear" w:color="auto" w:fill="auto"/>
          </w:tcPr>
          <w:p w14:paraId="3B1D636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717BDB81" w14:textId="37251240"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11.9/10.4</w:t>
            </w:r>
            <w:r w:rsidR="00F81C4D">
              <w:rPr>
                <w:rFonts w:ascii="Book Antiqua" w:hAnsi="Book Antiqua" w:cs="Times New Roman" w:hint="eastAsia"/>
                <w:sz w:val="24"/>
                <w:szCs w:val="24"/>
                <w:lang w:eastAsia="zh-CN"/>
              </w:rPr>
              <w:t>;</w:t>
            </w:r>
            <w:r w:rsidRPr="003344AF">
              <w:rPr>
                <w:rFonts w:ascii="Book Antiqua" w:hAnsi="Book Antiqua" w:cs="Times New Roman"/>
                <w:sz w:val="24"/>
                <w:szCs w:val="24"/>
              </w:rPr>
              <w:t xml:space="preserve"> </w:t>
            </w:r>
            <w:r w:rsidRPr="003344AF">
              <w:rPr>
                <w:rFonts w:ascii="Book Antiqua" w:hAnsi="Book Antiqua" w:cs="Times New Roman"/>
                <w:i/>
                <w:sz w:val="24"/>
                <w:szCs w:val="24"/>
              </w:rPr>
              <w:t>P</w:t>
            </w:r>
            <w:r w:rsidR="00F81C4D">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 0.3244</w:t>
            </w:r>
          </w:p>
        </w:tc>
        <w:tc>
          <w:tcPr>
            <w:tcW w:w="850" w:type="dxa"/>
            <w:shd w:val="clear" w:color="auto" w:fill="auto"/>
          </w:tcPr>
          <w:p w14:paraId="37A0E9B0" w14:textId="2439E7AF"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3344AF">
              <w:rPr>
                <w:rFonts w:ascii="Book Antiqua" w:hAnsi="Book Antiqua" w:cs="Times New Roman"/>
                <w:sz w:val="24"/>
                <w:szCs w:val="24"/>
              </w:rPr>
              <w:t>6.0/5.4</w:t>
            </w:r>
            <w:r w:rsidR="00F81C4D">
              <w:rPr>
                <w:rFonts w:ascii="Book Antiqua" w:hAnsi="Book Antiqua" w:cs="Times New Roman" w:hint="eastAsia"/>
                <w:sz w:val="24"/>
                <w:szCs w:val="24"/>
                <w:lang w:eastAsia="zh-CN"/>
              </w:rPr>
              <w:t>;</w:t>
            </w:r>
          </w:p>
          <w:p w14:paraId="3331C84D" w14:textId="50967576"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3344AF">
              <w:rPr>
                <w:rFonts w:ascii="Book Antiqua" w:hAnsi="Book Antiqua" w:cs="Times New Roman"/>
                <w:i/>
                <w:sz w:val="24"/>
                <w:szCs w:val="24"/>
              </w:rPr>
              <w:t>P =</w:t>
            </w:r>
            <w:r w:rsidR="00F81C4D">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0.0381</w:t>
            </w:r>
          </w:p>
        </w:tc>
        <w:tc>
          <w:tcPr>
            <w:tcW w:w="1418" w:type="dxa"/>
            <w:shd w:val="clear" w:color="auto" w:fill="auto"/>
          </w:tcPr>
          <w:p w14:paraId="17DDF0C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Style w:val="hitsyn"/>
                <w:rFonts w:ascii="Book Antiqua" w:hAnsi="Book Antiqua" w:cs="Times New Roman"/>
                <w:sz w:val="24"/>
                <w:szCs w:val="24"/>
              </w:rPr>
              <w:t>GC</w:t>
            </w:r>
          </w:p>
        </w:tc>
        <w:tc>
          <w:tcPr>
            <w:tcW w:w="1275" w:type="dxa"/>
            <w:shd w:val="clear" w:color="auto" w:fill="auto"/>
          </w:tcPr>
          <w:p w14:paraId="386A4AEC" w14:textId="35B4378E"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fldData xml:space="preserve">PEVuZE5vdGU+PENpdGU+PEF1dGhvcj5IZWNodDwvQXV0aG9yPjxZZWFyPjIwMTY8L1llYXI+PFJl
Y051bT44MDwvUmVjTnVtPjxEaXNwbGF5VGV4dD48c3R5bGUgZmFjZT0ic3VwZXJzY3JpcHQiPls1
OCwgNTldPC9zdHlsZT48L0Rpc3BsYXlUZXh0PjxyZWNvcmQ+PHJlYy1udW1iZXI+ODA8L3JlYy1u
dW1iZXI+PGZvcmVpZ24ta2V5cz48a2V5IGFwcD0iRU4iIGRiLWlkPSIydDUwd2Z0cHJlOWZzOGVm
OTlweHR6c2k5ZXNhdHB6ZHZ3czkiIHRpbWVzdGFtcD0iMTUyMTA5NzU0NSI+ODA8L2tleT48L2Zv
cmVpZ24ta2V5cz48cmVmLXR5cGUgbmFtZT0iSm91cm5hbCBBcnRpY2xlIj4xNzwvcmVmLXR5cGU+
PGNvbnRyaWJ1dG9ycz48YXV0aG9ycz48YXV0aG9yPkhlY2h0LCBKLiBSLjwvYXV0aG9yPjxhdXRo
b3I+QmFuZywgWS4gSi48L2F1dGhvcj48YXV0aG9yPlFpbiwgUy4gSy48L2F1dGhvcj48YXV0aG9y
PkNodW5nLCBILiBDLjwvYXV0aG9yPjxhdXRob3I+WHUsIEouIE0uPC9hdXRob3I+PGF1dGhvcj5Q
YXJrLCBKLiBPLjwvYXV0aG9yPjxhdXRob3I+SmV6aW9yc2tpLCBLLjwvYXV0aG9yPjxhdXRob3I+
U2hwYXJ5aywgWS48L2F1dGhvcj48YXV0aG9yPkhvZmYsIFAuIE0uPC9hdXRob3I+PGF1dGhvcj5T
b2JyZXJvLCBBLjwvYXV0aG9yPjxhdXRob3I+U2FsbWFuLCBQLjwvYXV0aG9yPjxhdXRob3I+TGks
IEouPC9hdXRob3I+PGF1dGhvcj5Qcm90c2Vua28sIFMuIEEuPC9hdXRob3I+PGF1dGhvcj5XYWlu
YmVyZywgWi4gQS48L2F1dGhvcj48YXV0aG9yPkJ1eXNlLCBNLjwvYXV0aG9yPjxhdXRob3I+QWZl
bmphciwgSy48L2F1dGhvcj48YXV0aG9yPkhvdWUsIFYuPC9hdXRob3I+PGF1dGhvcj5HYXJjaWEs
IEEuPC9hdXRob3I+PGF1dGhvcj5LYW5la28sIFQuPC9hdXRob3I+PGF1dGhvcj5IdWFuZywgWS48
L2F1dGhvcj48YXV0aG9yPktoYW4tV2FzdGksIFMuPC9hdXRob3I+PGF1dGhvcj5TYW50aWxsYW5h
LCBTLjwvYXV0aG9yPjxhdXRob3I+UHJlc3MsIE0uIEYuPC9hdXRob3I+PGF1dGhvcj5TbGFtb24s
IEQuPC9hdXRob3I+PC9hdXRob3JzPjwvY29udHJpYnV0b3JzPjxhdXRoLWFkZHJlc3M+Si4gUmFu
ZG9scGggSGVjaHQsIFpldiBBLiBXYWluYmVyZywgYW5kIERlbm5pcyBTbGFtb24sIERhdmlkIEdl
ZmZlbiBTY2hvb2wgb2YgTWVkaWNpbmUsIFVuaXZlcnNpdHkgb2YgQ2FsaWZvcm5pYSBMb3MgQW5n
ZWxlcywgU2FudGEgTW9uaWNhOyBNaWNoYWVsIEYuIFByZXNzLCBVbml2ZXJzaXR5IG9mIFNvdXRo
ZXJuIENhbGlmb3JuaWEgTm9ycmlzIENvbXByZWhlbnNpdmUgQ2FuY2VyIENlbnRlciwgTG9zIEFu
Z2VsZXMsIENBOyBZdW5nLUp1ZSBCYW5nLCBTZW91bCBOYXRpb25hbCBVbml2ZXJzaXR5IENvbGxl
Z2Ugb2YgTWVkaWNpbmU7IEh5dW4gQy4gQ2h1bmcsIFlvbnNlaSBDYW5jZXIgQ2VudGVyLCBZb25z
ZWkgQ2FuY2VyIFJlc2VhcmNoIEluc3RpdHV0ZSwgWW9uc2VpIFVuaXZlcnNpdHkgQ29sbGVnZSBv
ZiBNZWRpY2luZTsgSm9vbiBPLiBQYXJrLCBTYW1zdW5nIE1lZGljYWwgQ2VudGVyLCBTdW5na3l1
bmt3YW4gVW5pdmVyc2l0eSBTY2hvb2wgb2YgTWVkaWNpbmUsIFNlb3VsLCBSZXB1YmxpYyBvZiBL
b3JlYTsgU2h1a3VpIEsuIFFpbiwgUGVvcGxlJmFwb3M7cyBMaWJlcmF0aW9uIEFybXkgQ2FuY2Vy
IENlbnRlciwgTmFuamluZyBCYXlpIEhvc3BpdGFsLCBKaWFuZ3N1OyBKaWFubWluZyBNLiBYdSwg
QWZmaWxpYXRlZCBIb3NwaXRhbCBvZiB0aGUgTWlsaXRhcnkgTWVkaWNhbCBTY2llbmNlIEFjYWRl
bXksIEJlaWppbmc7IEppbiBMaSwgQ2FuY2VyIEhvc3BpdGFsIG9mIFNoYW5naGFpIEZ1ZGFuIFVu
aXZlcnNpdHksIFNoYW5naGFpLCBQZW9wbGUmYXBvcztzIFJlcHVibGljIG9mIENoaW5hOyBLcnp5
c3p0b2YgSmV6aW9yc2tpLCBNYXJpYSBTa2xvZG93c2thLUN1cmllIE1lbW9yaWFsIENhbmNlciBD
ZW50ZXIgYW5kIEluc3RpdHV0ZSBvZiBPbmNvbG9neSwgV2Fyc2F3LCBQb2xhbmQ7IFlhcm9zbGF2
IFNocGFyeWssIEx2aXYgU3RhdGUgUmVnaW9uYWwgT25jb2xvZ3kgTWVkaWNhbCBhbmQgRGlhZ25v
c3RpYyBDZW50ZXIsIEx2aXYsIFVrcmFpbmU7IFBhdWxvIE0uIEhvZmYsIFNvY2llZGFkZSBCZW5l
ZmljZW50ZSBkZSBTZW5ob3Jhcy1Ib3NwaXRhbCBTaXJpbyBMaWJhbmVzLCBTYW8gUGFvbG8sIEJy
YXppbDsgQWxiZXJ0byBTb2JyZXJvLCBJc3RpdHV0byBkaSBSaWNvdmVybyBlIEN1cmEgYSBDYXJh
dHRlcmUgU2NpZW50aWZpY28gU2FuIE1hcnRpbm8gSXN0aXR1dG8gU2NpZW50aWZpY28gVHVtb3Jp
LCBHZW5vdmEsIEl0YWx5OyBQYW1lbGEgU2FsbWFuLCBGdW5kYWNpb24gQXJ0dXJvIExvcGV6IFBl
cmV6LCBTYW50aWFnbywgQ2hpbGU7IFN2ZXRsYW5hIEEuIFByb3RzZW5rbywgUGV0cm92IFJlc2Vh
cmNoIEluc3RpdHV0ZSBvZiBPbmNvbG9neSwgU3QgUGV0ZXJzYnVyZywgUnVzc2lhOyBNYXJjIEJ1
eXNlLCBJbnRlcm5hdGlvbmFsIERydWcgRGV2ZWxvcG1lbnQgSW5zdGl0dXRlLCBMZXV2ZW4sIEJl
bGdpdW07IEthcmVuIEFmZW5qYXIsIFZpbmNlbnQgSG91ZSwgYW5kIEFnYXRoZSBHYXJjaWEsIFRy
YW5zbGF0aW9uYWwgUmVzZWFyY2ggaW4gT25jb2xvZ3ksIFBhcmlzLCBGcmFuY2U7IFRvbW9taSBL
YW5la28gYW5kIFNhYmEgS2hhbi1XYXN0aSwgR2xheG9TbWl0aEtsaW5lLCBCcmVudGZvcmQsIFVu
aXRlZCBLaW5nZG9tOyBhbmQgWWluZ2ppZSBIdWFuZyBhbmQgU2VyZ2lvIFNhbnRpbGxhbmEsIEds
YXhvU21pdGhLbGluZSwgUGhpbGFkZWxwaGlhLCBQQS4ganJoZWNodEBtZWRuZXQudWNsYS5lZHUu
JiN4RDtKLiBSYW5kb2xwaCBIZWNodCwgWmV2IEEuIFdhaW5iZXJnLCBhbmQgRGVubmlzIFNsYW1v
biwgRGF2aWQgR2VmZmVuIFNjaG9vbCBvZiBNZWRpY2luZSwgVW5pdmVyc2l0eSBvZiBDYWxpZm9y
bmlhIExvcyBBbmdlbGVzLCBTYW50YSBNb25pY2E7IE1pY2hhZWwgRi4gUHJlc3MsIFVuaXZlcnNp
dHkgb2YgU291dGhlcm4gQ2FsaWZvcm5pYSBOb3JyaXMgQ29tcHJlaGVuc2l2ZSBDYW5jZXIgQ2Vu
dGVyLCBMb3MgQW5nZWxlcywgQ0E7IFl1bmctSnVlIEJhbmcsIFNlb3VsIE5hdGlvbmFsIFVuaXZl
cnNpdHkgQ29sbGVnZSBvZiBNZWRpY2luZTsgSHl1biBDLiBDaHVuZywgWW9uc2VpIENhbmNlciBD
ZW50ZXIsIFlvbnNlaSBDYW5jZXIgUmVzZWFyY2ggSW5zdGl0dXRlLCBZb25zZWkgVW5pdmVyc2l0
eSBDb2xsZWdlIG9mIE1lZGljaW5lOyBKb29uIE8uIFBhcmssIFNhbXN1bmcgTWVkaWNhbCBDZW50
ZXIsIFN1bmdreXVua3dhbiBVbml2ZXJzaXR5IFNjaG9vbCBvZiBNZWRpY2luZSwgU2VvdWwsIFJl
cHVibGljIG9mIEtvcmVhOyBTaHVrdWkgSy4gUWluLCBQZW9wbGUmYXBvcztzIExpYmVyYXRpb24g
QXJteSBDYW5jZXIgQ2VudGVyLCBOYW5qaW5nIEJheWkgSG9zcGl0YWwsIEppYW5nc3U7IEppYW5t
aW5nIE0uIFh1LCBBZmZpbGlhdGVkIEhvc3BpdGFsIG9mIHRoZSBNaWxpdGFyeSBNZWRpY2FsIFNj
aWVuY2UgQWNhZGVteSwgQmVpamluZzsgSmluIExpLCBDYW5jZXIgSG9zcGl0YWwgb2YgU2hhbmdo
YWkgRnVkYW4gVW5pdmVyc2l0eSwgU2hhbmdoYWksIFBlb3BsZSZhcG9zO3MgUmVwdWJsaWMgb2Yg
Q2hpbmE7IEtyenlzenRvZiBKZXppb3Jza2ksIE1hcmlhIFNrbG9kb3dza2EtQ3VyaWUgTWVtb3Jp
YWwgQ2FuY2VyIENlbnRlciBhbmQgSW5zdGl0dXRlIG9mIE9uY29sb2d5LCBXYXJzYXcsIFBvbGFu
ZDsgWWFyb3NsYXYgU2hwYXJ5aywgTHZpdiBTdGF0ZSBSZWdpb25hbCBPbmNvbG9neSBNZWRpY2Fs
IGFuZCBEaWFnbm9zdGljIENlbnRlciwgTHZpdiwgVWtyYWluZTsgUGF1bG8gTS4gSG9mZiwgU29j
aWVkYWRlIEJlbmVmaWNlbnRlIGRlIFNlbmhvcmFzLUhvc3BpdGFsIFNpcmlvIExpYmFuZXMsIFNh
byBQYW9sbywgQnJhemlsOyBBbGJlcnRvIFNvYnJlcm8sIElzdGl0dXRvIGRpIFJpY292ZXJvIGUg
Q3VyYSBhIENhcmF0dGVyZSBTY2llbnRpZmljbyBTYW4gTWFydGlubyBJc3RpdHV0byBTY2llbnRp
ZmljbyBUdW1vcmksIEdlbm92YSwgSXRhbHk7IFBhbWVsYSBTYWxtYW4sIEZ1bmRhY2lvbiBBcnR1
cm8gTG9wZXogUGVyZXosIFNhbnRpYWdvLCBDaGlsZTsgU3ZldGxhbmEgQS4gUHJvdHNlbmtvLCBQ
ZXRyb3YgUmVzZWFyY2ggSW5zdGl0dXRlIG9mIE9uY29sb2d5LCBTdCBQZXRlcnNidXJnLCBSdXNz
aWE7IE1hcmMgQnV5c2UsIEludGVybmF0aW9uYWwgRHJ1ZyBEZXZlbG9wbWVudCBJbnN0aXR1dGUs
IExldXZlbiwgQmVsZ2l1bTsgS2FyZW4gQWZlbmphciwgVmluY2VudCBIb3VlLCBhbmQgQWdhdGhl
IEdhcmNpYSwgVHJhbnNsYXRpb25hbCBSZXNlYXJjaCBpbiBPbmNvbG9neSwgUGFyaXMsIEZyYW5j
ZTsgVG9tb21pIEthbmVrbyBhbmQgU2FiYSBLaGFuLVdhc3RpLCBHbGF4b1NtaXRoS2xpbmUsIEJy
ZW50Zm9yZCwgVW5pdGVkIEtpbmdkb207IGFuZCBZaW5namllIEh1YW5nIGFuZCBTZXJnaW8gU2Fu
dGlsbGFuYSwgR2xheG9TbWl0aEtsaW5lLCBQaGlsYWRlbHBoaWEsIFBBLjwvYXV0aC1hZGRyZXNz
Pjx0aXRsZXM+PHRpdGxlPkxhcGF0aW5pYiBpbiBDb21iaW5hdGlvbiBXaXRoIENhcGVjaXRhYmlu
ZSBQbHVzIE94YWxpcGxhdGluIGluIEh1bWFuIEVwaWRlcm1hbCBHcm93dGggRmFjdG9yIFJlY2Vw
dG9yIDItUG9zaXRpdmUgQWR2YW5jZWQgb3IgTWV0YXN0YXRpYyBHYXN0cmljLCBFc29waGFnZWFs
LCBvciBHYXN0cm9lc29waGFnZWFsIEFkZW5vY2FyY2lub21hOiBUUklPLTAxMy9MT0dpQy0tQSBS
YW5kb21pemVkIFBoYXNlIElJSSBUcmlhbDwvdGl0bGU+PHNlY29uZGFyeS10aXRsZT5KIENsaW4g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aW5pY2FsIE9uY29sb2d5PC9hYmJyLTE+PC9hbHQtcGVyaW9kaWNhbD48cGFnZXM+NDQzLTUxPC9w
YWdlcz48dm9sdW1lPjM0PC92b2x1bWU+PG51bWJlcj41PC9udW1iZXI+PGtleXdvcmRzPjxrZXl3
b3JkPkFkZW5vY2FyY2lub21hLypkcnVnIHRoZXJhcHkvZ2VuZXRpY3MvbW9ydGFsaXR5L3NlY29u
ZGFyeTwva2V5d29yZD48a2V5d29yZD5BZHVsdDwva2V5d29yZD48a2V5d29yZD5BZ2VkPC9rZXl3
b3JkPjxrZXl3b3JkPkFnZWQsIDgwIGFuZCBvdmVyPC9rZXl3b3JkPjxrZXl3b3JkPkFudGluZW9w
bGFzdGljIENvbWJpbmVkIENoZW1vdGhlcmFweSBQcm90b2NvbHMvKnRoZXJhcGV1dGljIHVzZTwv
a2V5d29yZD48a2V5d29yZD5CaW9tYXJrZXJzLCBUdW1vci8qZ2VuZXRpY3M8L2tleXdvcmQ+PGtl
eXdvcmQ+Q2FwZWNpdGFiaW5lL2FkbWluaXN0cmF0aW9uICZhbXA7IGRvc2FnZTwva2V5d29yZD48
a2V5d29yZD5Eb3VibGUtQmxpbmQgTWV0aG9kPC9rZXl3b3JkPjxrZXl3b3JkPkVzb3BoYWdlYWwg
TmVvcGxhc21zLypkcnVnIHRoZXJhcHkvZ2VuZXRpY3MvbW9ydGFsaXR5L3BhdGhvbG9neTwva2V5
d29yZD48a2V5d29yZD5Fc29waGFnb2dhc3RyaWMgSnVuY3Rpb24vKmRydWcgZWZmZWN0cy9wYXRo
b2xvZ3k8L2tleXdvcmQ+PGtleXdvcmQ+RmVtYWxlPC9rZXl3b3JkPjxrZXl3b3JkPkZvbGxvdy1V
cCBTdHVkaWVzPC9rZXl3b3JkPjxrZXl3b3JkPkdlbmUgQW1wbGlmaWNhdGlvbjwva2V5d29yZD48
a2V5d29yZD5IdW1hbnM8L2tleXdvcmQ+PGtleXdvcmQ+THltcGhhdGljIE1ldGFzdGFzaXM8L2tl
eXdvcmQ+PGtleXdvcmQ+TWFsZTwva2V5d29yZD48a2V5d29yZD5NaWRkbGUgQWdlZDwva2V5d29y
ZD48a2V5d29yZD5OZW9wbGFzbSBTdGFnaW5nPC9rZXl3b3JkPjxrZXl3b3JkPk9yZ2Fub3BsYXRp
bnVtIENvbXBvdW5kcy9hZG1pbmlzdHJhdGlvbiAmYW1wOyBkb3NhZ2U8L2tleXdvcmQ+PGtleXdv
cmQ+UG9seW1lcmFzZSBDaGFpbiBSZWFjdGlvbjwva2V5d29yZD48a2V5d29yZD5Qcm9nbm9zaXM8
L2tleXdvcmQ+PGtleXdvcmQ+UXVpbmF6b2xpbmVzL2FkbWluaXN0cmF0aW9uICZhbXA7IGRvc2Fn
ZTwva2V5d29yZD48a2V5d29yZD5SZWNlcHRvciwgRXJiQi0yLypnZW5ldGljczwva2V5d29yZD48
a2V5d29yZD5TdG9tYWNoIE5lb3BsYXNtcy8qZHJ1ZyB0aGVyYXB5L2dlbmV0aWNzL21vcnRhbGl0
eS9wYXRob2xvZ3k8L2tleXdvcmQ+PGtleXdvcmQ+U3Vydml2YWwgUmF0ZTwva2V5d29yZD48a2V5
d29yZD5Zb3VuZyBBZHVsdDwva2V5d29yZD48L2tleXdvcmRzPjxkYXRlcz48eWVhcj4yMDE2PC95
ZWFyPjxwdWItZGF0ZXM+PGRhdGU+RmViIDEwPC9kYXRlPjwvcHViLWRhdGVzPjwvZGF0ZXM+PGlz
Ym4+MTUyNy03NzU1IChFbGVjdHJvbmljKSYjeEQ7MDczMi0xODNYIChMaW5raW5nKTwvaXNibj48
YWNjZXNzaW9uLW51bT4yNjYyODQ3ODwvYWNjZXNzaW9uLW51bT48dXJscz48cmVsYXRlZC11cmxz
Pjx1cmw+aHR0cDovL3d3dy5uY2JpLm5sbS5uaWguZ292L3B1Ym1lZC8yNjYyODQ3ODwvdXJsPjwv
cmVsYXRlZC11cmxzPjwvdXJscz48ZWxlY3Ryb25pYy1yZXNvdXJjZS1udW0+MTAuMTIwMC9KQ08u
MjAxNS42Mi42NTk4PC9lbGVjdHJvbmljLXJlc291cmNlLW51bT48L3JlY29yZD48L0NpdGU+PENp
dGU+PEF1dGhvcj5DaHU8L0F1dGhvcj48WWVhcj4yMDE3PC9ZZWFyPjxSZWNOdW0+ODE8L1JlY051
bT48cmVjb3JkPjxyZWMtbnVtYmVyPjgxPC9yZWMtbnVtYmVyPjxmb3JlaWduLWtleXM+PGtleSBh
cHA9IkVOIiBkYi1pZD0iMnQ1MHdmdHByZTlmczhlZjk5cHh0enNpOWVzYXRwemR2d3M5IiB0aW1l
c3RhbXA9IjE1MjEwOTc1NDYiPjgxPC9rZXk+PC9mb3JlaWduLWtleXM+PHJlZi10eXBlIG5hbWU9
IkpvdXJuYWwgQXJ0aWNsZSI+MTc8L3JlZi10eXBlPjxjb250cmlidXRvcnM+PGF1dGhvcnM+PGF1
dGhvcj5DaHUsIE0uIFAuPC9hdXRob3I+PGF1dGhvcj5IZWNodCwgSi4gUi48L2F1dGhvcj48YXV0
aG9yPlNsYW1vbiwgRC48L2F1dGhvcj48YXV0aG9yPldhaW5iZXJnLCBaLiBBLjwvYXV0aG9yPjxh
dXRob3I+QmFuZywgWS4gSi48L2F1dGhvcj48YXV0aG9yPkhvZmYsIFAuIE0uPC9hdXRob3I+PGF1
dGhvcj5Tb2JyZXJvLCBBLjwvYXV0aG9yPjxhdXRob3I+UWluLCBTLjwvYXV0aG9yPjxhdXRob3I+
QWZlbmphciwgSy48L2F1dGhvcj48YXV0aG9yPkhvdWUsIFYuPC9hdXRob3I+PGF1dGhvcj5LaW5n
LCBLLjwvYXV0aG9yPjxhdXRob3I+S29za2ksIFMuPC9hdXRob3I+PGF1dGhvcj5NdWxkZXIsIEsu
PC9hdXRob3I+PGF1dGhvcj5IaWxsZXIsIEouIFAuPC9hdXRob3I+PGF1dGhvcj5TY2FyZmUsIEEu
PC9hdXRob3I+PGF1dGhvcj5TcHJhdGxpbiwgSi48L2F1dGhvcj48YXV0aG9yPkh1YW5nLCBZLiBK
LjwvYXV0aG9yPjxhdXRob3I+S2hhbi1XYXN0aSwgUy48L2F1dGhvcj48YXV0aG9yPkNodWEsIE4u
PC9hdXRob3I+PGF1dGhvcj5TYXd5ZXIsIE0uIEIuPC9hdXRob3I+PC9hdXRob3JzPjwvY29udHJp
YnV0b3JzPjxhdXRoLWFkZHJlc3M+Q3Jvc3MgQ2FuY2VyIEluc3RpdHV0ZSwgRGVwYXJ0bWVudCBv
ZiBPbmNvbG9neSwgRWRtb250b24sIEFsYmVydGEsIENhbmFkYS4mI3hEO0pvbnNzb24gQ29tcHJl
aGVuc2l2ZSBDYW5jZXIgQ2VudGVyLCBEZXBhcnRtZW50IG9mIENsaW5pY2FsIGFuZCBUcmFuc2xh
dGlvbmFsIFJlc2VhcmNoLCBVbml2ZXJzaXR5IG9mIENhbGlmb3JuaWEtTG9zIEFuZ2VsZXMsIExv
cyBBbmdlbGVzLiYjeEQ7RGVwYXJ0bWVudCBvZiBJbnRlcm5hbCBNZWRpY2luZSwgU2VvdWwgTmF0
aW9uYWwgVW5pdmVyc2l0eSBDb2xsZWdlIG9mIE1lZGljaW5lLCBTZW91bCwgS29yZWEuJiN4RDtJ
bnN0aXR1dG8gZG8gQ2FuY2VyIGRvIEVzdGFkbyBkZSBTYW8gUGF1bG8sIFVuaXZlcnNpZGFkZSBk
ZSBTYW8gUGFvbG8sIFNhbyBQYW9sbywgQnJhemlsLiYjeEQ7SVJDQ1MgT3NwZWRhbGUgU2FuIE1h
cnRpbm8gSVNULCBNZWRpY2FsIE9uY29sb2d5LCBMYXJnbyBCZW56aSAxMCBHZW5vdmEsIDE2MTMy
LCBJdGFseS4mI3hEO0RlcGFydG1lbnQgb2YgT25jb2xvZ3ksIFRoZSA4MSBIb3NwaXRhbCBvZiB0
aGUgQ2hpbmVzZSBQZW9wbGUmYXBvcztzIExpYmVyYXRpb24gQXJteSwgTmFuamluZywgQ2hpbmEu
JiN4RDtQcm9qZWN0IE1hbmFnZW1lbnQsIFRyYW5zbGF0aW9uYWwgUmVzZWFyY2ggaW4gT25jb2xv
Z3kgKFRSSU8pLCBQYXJpcywgRnJhbmNlLiYjeEQ7RGVwYXJ0bWVudCBvZiBCaW9zdGF0aXN0aWNz
LCBUUklPLCBQYXJpcywgRnJhbmNlLiYjeEQ7RGVwYXJ0bWVudCBvZiBSZXNlYXJjaCBhbmQgRGV2
ZWxvcG1lbnQgUHJvamVjdHMsIENsaW5pY2FsIFBsYXRmb3JtcyBhbmQgU2NpZW5jZXMsIEdsYXhv
U21pdGhLbGluZSAoR1NLKSwgTWlkZGxlc2V4LCBVbml0ZWQgS2luZ2RvbS48L2F1dGgtYWRkcmVz
cz48dGl0bGVzPjx0aXRsZT5Bc3NvY2lhdGlvbiBvZiBQcm90b24gUHVtcCBJbmhpYml0b3JzIGFu
ZCBDYXBlY2l0YWJpbmUgRWZmaWNhY3kgaW4gQWR2YW5jZWQgR2FzdHJvZXNvcGhhZ2VhbCBDYW5j
ZXI6IFNlY29uZGFyeSBBbmFseXNpcyBvZiB0aGUgVFJJTy0wMTMvTE9HaUMgUmFuZG9taXplZCBD
bGluaWNhbCBUcmlhbDwvdGl0bGU+PHNlY29uZGFyeS10aXRsZT5KQU1BIE9uY29sPC9zZWNvbmRh
cnktdGl0bGU+PGFsdC10aXRsZT5KQU1BIG9uY29sb2d5PC9hbHQtdGl0bGU+PC90aXRsZXM+PHBl
cmlvZGljYWw+PGZ1bGwtdGl0bGU+SkFNQSBPbmNvbDwvZnVsbC10aXRsZT48YWJici0xPkpBTUEg
b25jb2xvZ3k8L2FiYnItMT48L3BlcmlvZGljYWw+PGFsdC1wZXJpb2RpY2FsPjxmdWxsLXRpdGxl
PkpBTUEgT25jb2w8L2Z1bGwtdGl0bGU+PGFiYnItMT5KQU1BIG9uY29sb2d5PC9hYmJyLTE+PC9h
bHQtcGVyaW9kaWNhbD48cGFnZXM+NzY3LTc3MzwvcGFnZXM+PHZvbHVtZT4zPC92b2x1bWU+PG51
bWJlcj42PC9udW1iZXI+PGtleXdvcmRzPjxrZXl3b3JkPkFudGluZW9wbGFzdGljIENvbWJpbmVk
IENoZW1vdGhlcmFweSBQcm90b2NvbHMvKnRoZXJhcGV1dGljIHVzZTwva2V5d29yZD48a2V5d29y
ZD5DYXBlY2l0YWJpbmUvYWRtaW5pc3RyYXRpb24gJmFtcDsgZG9zYWdlPC9rZXl3b3JkPjxrZXl3
b3JkPkRydWcgSW50ZXJhY3Rpb25zPC9rZXl3b3JkPjxrZXl3b3JkPkVzb3BoYWdlYWwgTmVvcGxh
c21zLypkcnVnIHRoZXJhcHk8L2tleXdvcmQ+PGtleXdvcmQ+RmVtYWxlPC9rZXl3b3JkPjxrZXl3
b3JkPkh1bWFuczwva2V5d29yZD48a2V5d29yZD5NYWxlPC9rZXl3b3JkPjxrZXl3b3JkPk1pZGRs
ZSBBZ2VkPC9rZXl3b3JkPjxrZXl3b3JkPk9yZ2Fub3BsYXRpbnVtIENvbXBvdW5kcy9hZG1pbmlz
dHJhdGlvbiAmYW1wOyBkb3NhZ2U8L2tleXdvcmQ+PGtleXdvcmQ+UHJvdG9uIFB1bXAgSW5oaWJp
dG9ycy8qYWR2ZXJzZSBlZmZlY3RzPC9rZXl3b3JkPjxrZXl3b3JkPlF1aW5hem9saW5lcy9hZG1p
bmlzdHJhdGlvbiAmYW1wOyBkb3NhZ2U8L2tleXdvcmQ+PGtleXdvcmQ+U3RvbWFjaCBOZW9wbGFz
bXMvKmRydWcgdGhlcmFweTwva2V5d29yZD48a2V5d29yZD5UcmVhdG1lbnQgT3V0Y29tZTwva2V5
d29yZD48L2tleXdvcmRzPjxkYXRlcz48eWVhcj4yMDE3PC95ZWFyPjxwdWItZGF0ZXM+PGRhdGU+
SnVuIDE8L2RhdGU+PC9wdWItZGF0ZXM+PC9kYXRlcz48aXNibj4yMzc0LTI0NDUgKEVsZWN0cm9u
aWMpJiN4RDsyMzc0LTI0MzcgKExpbmtpbmcpPC9pc2JuPjxhY2Nlc3Npb24tbnVtPjI3NzM3NDM2
PC9hY2Nlc3Npb24tbnVtPjx1cmxzPjxyZWxhdGVkLXVybHM+PHVybD5odHRwOi8vd3d3Lm5jYmku
bmxtLm5paC5nb3YvcHVibWVkLzI3NzM3NDM2PC91cmw+PC9yZWxhdGVkLXVybHM+PC91cmxzPjxl
bGVjdHJvbmljLXJlc291cmNlLW51bT4xMC4xMDAxL2phbWFvbmNvbC4yMDE2LjMzNTg8L2VsZWN0
cm9uaWMtcmVzb3VyY2UtbnVtPjwvcmVjb3JkPjwvQ2l0ZT48L0VuZE5vdGU+AG==
</w:fldData>
              </w:fldChar>
            </w:r>
            <w:r w:rsidRPr="003344AF">
              <w:rPr>
                <w:rFonts w:ascii="Book Antiqua" w:hAnsi="Book Antiqua" w:cs="Times New Roman"/>
                <w:sz w:val="24"/>
                <w:szCs w:val="24"/>
              </w:rPr>
              <w:instrText xml:space="preserve"> ADDIN EN.CITE </w:instrText>
            </w:r>
            <w:r w:rsidRPr="003344AF">
              <w:rPr>
                <w:rFonts w:ascii="Book Antiqua" w:hAnsi="Book Antiqua" w:cs="Times New Roman"/>
                <w:sz w:val="24"/>
                <w:szCs w:val="24"/>
              </w:rPr>
              <w:fldChar w:fldCharType="begin">
                <w:fldData xml:space="preserve">PEVuZE5vdGU+PENpdGU+PEF1dGhvcj5IZWNodDwvQXV0aG9yPjxZZWFyPjIwMTY8L1llYXI+PFJl
Y051bT44MDwvUmVjTnVtPjxEaXNwbGF5VGV4dD48c3R5bGUgZmFjZT0ic3VwZXJzY3JpcHQiPls1
OCwgNTldPC9zdHlsZT48L0Rpc3BsYXlUZXh0PjxyZWNvcmQ+PHJlYy1udW1iZXI+ODA8L3JlYy1u
dW1iZXI+PGZvcmVpZ24ta2V5cz48a2V5IGFwcD0iRU4iIGRiLWlkPSIydDUwd2Z0cHJlOWZzOGVm
OTlweHR6c2k5ZXNhdHB6ZHZ3czkiIHRpbWVzdGFtcD0iMTUyMTA5NzU0NSI+ODA8L2tleT48L2Zv
cmVpZ24ta2V5cz48cmVmLXR5cGUgbmFtZT0iSm91cm5hbCBBcnRpY2xlIj4xNzwvcmVmLXR5cGU+
PGNvbnRyaWJ1dG9ycz48YXV0aG9ycz48YXV0aG9yPkhlY2h0LCBKLiBSLjwvYXV0aG9yPjxhdXRo
b3I+QmFuZywgWS4gSi48L2F1dGhvcj48YXV0aG9yPlFpbiwgUy4gSy48L2F1dGhvcj48YXV0aG9y
PkNodW5nLCBILiBDLjwvYXV0aG9yPjxhdXRob3I+WHUsIEouIE0uPC9hdXRob3I+PGF1dGhvcj5Q
YXJrLCBKLiBPLjwvYXV0aG9yPjxhdXRob3I+SmV6aW9yc2tpLCBLLjwvYXV0aG9yPjxhdXRob3I+
U2hwYXJ5aywgWS48L2F1dGhvcj48YXV0aG9yPkhvZmYsIFAuIE0uPC9hdXRob3I+PGF1dGhvcj5T
b2JyZXJvLCBBLjwvYXV0aG9yPjxhdXRob3I+U2FsbWFuLCBQLjwvYXV0aG9yPjxhdXRob3I+TGks
IEouPC9hdXRob3I+PGF1dGhvcj5Qcm90c2Vua28sIFMuIEEuPC9hdXRob3I+PGF1dGhvcj5XYWlu
YmVyZywgWi4gQS48L2F1dGhvcj48YXV0aG9yPkJ1eXNlLCBNLjwvYXV0aG9yPjxhdXRob3I+QWZl
bmphciwgSy48L2F1dGhvcj48YXV0aG9yPkhvdWUsIFYuPC9hdXRob3I+PGF1dGhvcj5HYXJjaWEs
IEEuPC9hdXRob3I+PGF1dGhvcj5LYW5la28sIFQuPC9hdXRob3I+PGF1dGhvcj5IdWFuZywgWS48
L2F1dGhvcj48YXV0aG9yPktoYW4tV2FzdGksIFMuPC9hdXRob3I+PGF1dGhvcj5TYW50aWxsYW5h
LCBTLjwvYXV0aG9yPjxhdXRob3I+UHJlc3MsIE0uIEYuPC9hdXRob3I+PGF1dGhvcj5TbGFtb24s
IEQuPC9hdXRob3I+PC9hdXRob3JzPjwvY29udHJpYnV0b3JzPjxhdXRoLWFkZHJlc3M+Si4gUmFu
ZG9scGggSGVjaHQsIFpldiBBLiBXYWluYmVyZywgYW5kIERlbm5pcyBTbGFtb24sIERhdmlkIEdl
ZmZlbiBTY2hvb2wgb2YgTWVkaWNpbmUsIFVuaXZlcnNpdHkgb2YgQ2FsaWZvcm5pYSBMb3MgQW5n
ZWxlcywgU2FudGEgTW9uaWNhOyBNaWNoYWVsIEYuIFByZXNzLCBVbml2ZXJzaXR5IG9mIFNvdXRo
ZXJuIENhbGlmb3JuaWEgTm9ycmlzIENvbXByZWhlbnNpdmUgQ2FuY2VyIENlbnRlciwgTG9zIEFu
Z2VsZXMsIENBOyBZdW5nLUp1ZSBCYW5nLCBTZW91bCBOYXRpb25hbCBVbml2ZXJzaXR5IENvbGxl
Z2Ugb2YgTWVkaWNpbmU7IEh5dW4gQy4gQ2h1bmcsIFlvbnNlaSBDYW5jZXIgQ2VudGVyLCBZb25z
ZWkgQ2FuY2VyIFJlc2VhcmNoIEluc3RpdHV0ZSwgWW9uc2VpIFVuaXZlcnNpdHkgQ29sbGVnZSBv
ZiBNZWRpY2luZTsgSm9vbiBPLiBQYXJrLCBTYW1zdW5nIE1lZGljYWwgQ2VudGVyLCBTdW5na3l1
bmt3YW4gVW5pdmVyc2l0eSBTY2hvb2wgb2YgTWVkaWNpbmUsIFNlb3VsLCBSZXB1YmxpYyBvZiBL
b3JlYTsgU2h1a3VpIEsuIFFpbiwgUGVvcGxlJmFwb3M7cyBMaWJlcmF0aW9uIEFybXkgQ2FuY2Vy
IENlbnRlciwgTmFuamluZyBCYXlpIEhvc3BpdGFsLCBKaWFuZ3N1OyBKaWFubWluZyBNLiBYdSwg
QWZmaWxpYXRlZCBIb3NwaXRhbCBvZiB0aGUgTWlsaXRhcnkgTWVkaWNhbCBTY2llbmNlIEFjYWRl
bXksIEJlaWppbmc7IEppbiBMaSwgQ2FuY2VyIEhvc3BpdGFsIG9mIFNoYW5naGFpIEZ1ZGFuIFVu
aXZlcnNpdHksIFNoYW5naGFpLCBQZW9wbGUmYXBvcztzIFJlcHVibGljIG9mIENoaW5hOyBLcnp5
c3p0b2YgSmV6aW9yc2tpLCBNYXJpYSBTa2xvZG93c2thLUN1cmllIE1lbW9yaWFsIENhbmNlciBD
ZW50ZXIgYW5kIEluc3RpdHV0ZSBvZiBPbmNvbG9neSwgV2Fyc2F3LCBQb2xhbmQ7IFlhcm9zbGF2
IFNocGFyeWssIEx2aXYgU3RhdGUgUmVnaW9uYWwgT25jb2xvZ3kgTWVkaWNhbCBhbmQgRGlhZ25v
c3RpYyBDZW50ZXIsIEx2aXYsIFVrcmFpbmU7IFBhdWxvIE0uIEhvZmYsIFNvY2llZGFkZSBCZW5l
ZmljZW50ZSBkZSBTZW5ob3Jhcy1Ib3NwaXRhbCBTaXJpbyBMaWJhbmVzLCBTYW8gUGFvbG8sIEJy
YXppbDsgQWxiZXJ0byBTb2JyZXJvLCBJc3RpdHV0byBkaSBSaWNvdmVybyBlIEN1cmEgYSBDYXJh
dHRlcmUgU2NpZW50aWZpY28gU2FuIE1hcnRpbm8gSXN0aXR1dG8gU2NpZW50aWZpY28gVHVtb3Jp
LCBHZW5vdmEsIEl0YWx5OyBQYW1lbGEgU2FsbWFuLCBGdW5kYWNpb24gQXJ0dXJvIExvcGV6IFBl
cmV6LCBTYW50aWFnbywgQ2hpbGU7IFN2ZXRsYW5hIEEuIFByb3RzZW5rbywgUGV0cm92IFJlc2Vh
cmNoIEluc3RpdHV0ZSBvZiBPbmNvbG9neSwgU3QgUGV0ZXJzYnVyZywgUnVzc2lhOyBNYXJjIEJ1
eXNlLCBJbnRlcm5hdGlvbmFsIERydWcgRGV2ZWxvcG1lbnQgSW5zdGl0dXRlLCBMZXV2ZW4sIEJl
bGdpdW07IEthcmVuIEFmZW5qYXIsIFZpbmNlbnQgSG91ZSwgYW5kIEFnYXRoZSBHYXJjaWEsIFRy
YW5zbGF0aW9uYWwgUmVzZWFyY2ggaW4gT25jb2xvZ3ksIFBhcmlzLCBGcmFuY2U7IFRvbW9taSBL
YW5la28gYW5kIFNhYmEgS2hhbi1XYXN0aSwgR2xheG9TbWl0aEtsaW5lLCBCcmVudGZvcmQsIFVu
aXRlZCBLaW5nZG9tOyBhbmQgWWluZ2ppZSBIdWFuZyBhbmQgU2VyZ2lvIFNhbnRpbGxhbmEsIEds
YXhvU21pdGhLbGluZSwgUGhpbGFkZWxwaGlhLCBQQS4ganJoZWNodEBtZWRuZXQudWNsYS5lZHUu
JiN4RDtKLiBSYW5kb2xwaCBIZWNodCwgWmV2IEEuIFdhaW5iZXJnLCBhbmQgRGVubmlzIFNsYW1v
biwgRGF2aWQgR2VmZmVuIFNjaG9vbCBvZiBNZWRpY2luZSwgVW5pdmVyc2l0eSBvZiBDYWxpZm9y
bmlhIExvcyBBbmdlbGVzLCBTYW50YSBNb25pY2E7IE1pY2hhZWwgRi4gUHJlc3MsIFVuaXZlcnNp
dHkgb2YgU291dGhlcm4gQ2FsaWZvcm5pYSBOb3JyaXMgQ29tcHJlaGVuc2l2ZSBDYW5jZXIgQ2Vu
dGVyLCBMb3MgQW5nZWxlcywgQ0E7IFl1bmctSnVlIEJhbmcsIFNlb3VsIE5hdGlvbmFsIFVuaXZl
cnNpdHkgQ29sbGVnZSBvZiBNZWRpY2luZTsgSHl1biBDLiBDaHVuZywgWW9uc2VpIENhbmNlciBD
ZW50ZXIsIFlvbnNlaSBDYW5jZXIgUmVzZWFyY2ggSW5zdGl0dXRlLCBZb25zZWkgVW5pdmVyc2l0
eSBDb2xsZWdlIG9mIE1lZGljaW5lOyBKb29uIE8uIFBhcmssIFNhbXN1bmcgTWVkaWNhbCBDZW50
ZXIsIFN1bmdreXVua3dhbiBVbml2ZXJzaXR5IFNjaG9vbCBvZiBNZWRpY2luZSwgU2VvdWwsIFJl
cHVibGljIG9mIEtvcmVhOyBTaHVrdWkgSy4gUWluLCBQZW9wbGUmYXBvcztzIExpYmVyYXRpb24g
QXJteSBDYW5jZXIgQ2VudGVyLCBOYW5qaW5nIEJheWkgSG9zcGl0YWwsIEppYW5nc3U7IEppYW5t
aW5nIE0uIFh1LCBBZmZpbGlhdGVkIEhvc3BpdGFsIG9mIHRoZSBNaWxpdGFyeSBNZWRpY2FsIFNj
aWVuY2UgQWNhZGVteSwgQmVpamluZzsgSmluIExpLCBDYW5jZXIgSG9zcGl0YWwgb2YgU2hhbmdo
YWkgRnVkYW4gVW5pdmVyc2l0eSwgU2hhbmdoYWksIFBlb3BsZSZhcG9zO3MgUmVwdWJsaWMgb2Yg
Q2hpbmE7IEtyenlzenRvZiBKZXppb3Jza2ksIE1hcmlhIFNrbG9kb3dza2EtQ3VyaWUgTWVtb3Jp
YWwgQ2FuY2VyIENlbnRlciBhbmQgSW5zdGl0dXRlIG9mIE9uY29sb2d5LCBXYXJzYXcsIFBvbGFu
ZDsgWWFyb3NsYXYgU2hwYXJ5aywgTHZpdiBTdGF0ZSBSZWdpb25hbCBPbmNvbG9neSBNZWRpY2Fs
IGFuZCBEaWFnbm9zdGljIENlbnRlciwgTHZpdiwgVWtyYWluZTsgUGF1bG8gTS4gSG9mZiwgU29j
aWVkYWRlIEJlbmVmaWNlbnRlIGRlIFNlbmhvcmFzLUhvc3BpdGFsIFNpcmlvIExpYmFuZXMsIFNh
byBQYW9sbywgQnJhemlsOyBBbGJlcnRvIFNvYnJlcm8sIElzdGl0dXRvIGRpIFJpY292ZXJvIGUg
Q3VyYSBhIENhcmF0dGVyZSBTY2llbnRpZmljbyBTYW4gTWFydGlubyBJc3RpdHV0byBTY2llbnRp
ZmljbyBUdW1vcmksIEdlbm92YSwgSXRhbHk7IFBhbWVsYSBTYWxtYW4sIEZ1bmRhY2lvbiBBcnR1
cm8gTG9wZXogUGVyZXosIFNhbnRpYWdvLCBDaGlsZTsgU3ZldGxhbmEgQS4gUHJvdHNlbmtvLCBQ
ZXRyb3YgUmVzZWFyY2ggSW5zdGl0dXRlIG9mIE9uY29sb2d5LCBTdCBQZXRlcnNidXJnLCBSdXNz
aWE7IE1hcmMgQnV5c2UsIEludGVybmF0aW9uYWwgRHJ1ZyBEZXZlbG9wbWVudCBJbnN0aXR1dGUs
IExldXZlbiwgQmVsZ2l1bTsgS2FyZW4gQWZlbmphciwgVmluY2VudCBIb3VlLCBhbmQgQWdhdGhl
IEdhcmNpYSwgVHJhbnNsYXRpb25hbCBSZXNlYXJjaCBpbiBPbmNvbG9neSwgUGFyaXMsIEZyYW5j
ZTsgVG9tb21pIEthbmVrbyBhbmQgU2FiYSBLaGFuLVdhc3RpLCBHbGF4b1NtaXRoS2xpbmUsIEJy
ZW50Zm9yZCwgVW5pdGVkIEtpbmdkb207IGFuZCBZaW5namllIEh1YW5nIGFuZCBTZXJnaW8gU2Fu
dGlsbGFuYSwgR2xheG9TbWl0aEtsaW5lLCBQaGlsYWRlbHBoaWEsIFBBLjwvYXV0aC1hZGRyZXNz
Pjx0aXRsZXM+PHRpdGxlPkxhcGF0aW5pYiBpbiBDb21iaW5hdGlvbiBXaXRoIENhcGVjaXRhYmlu
ZSBQbHVzIE94YWxpcGxhdGluIGluIEh1bWFuIEVwaWRlcm1hbCBHcm93dGggRmFjdG9yIFJlY2Vw
dG9yIDItUG9zaXRpdmUgQWR2YW5jZWQgb3IgTWV0YXN0YXRpYyBHYXN0cmljLCBFc29waGFnZWFs
LCBvciBHYXN0cm9lc29waGFnZWFsIEFkZW5vY2FyY2lub21hOiBUUklPLTAxMy9MT0dpQy0tQSBS
YW5kb21pemVkIFBoYXNlIElJSSBUcmlhbDwvdGl0bGU+PHNlY29uZGFyeS10aXRsZT5KIENsaW4g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aW5pY2FsIE9uY29sb2d5PC9hYmJyLTE+PC9hbHQtcGVyaW9kaWNhbD48cGFnZXM+NDQzLTUxPC9w
YWdlcz48dm9sdW1lPjM0PC92b2x1bWU+PG51bWJlcj41PC9udW1iZXI+PGtleXdvcmRzPjxrZXl3
b3JkPkFkZW5vY2FyY2lub21hLypkcnVnIHRoZXJhcHkvZ2VuZXRpY3MvbW9ydGFsaXR5L3NlY29u
ZGFyeTwva2V5d29yZD48a2V5d29yZD5BZHVsdDwva2V5d29yZD48a2V5d29yZD5BZ2VkPC9rZXl3
b3JkPjxrZXl3b3JkPkFnZWQsIDgwIGFuZCBvdmVyPC9rZXl3b3JkPjxrZXl3b3JkPkFudGluZW9w
bGFzdGljIENvbWJpbmVkIENoZW1vdGhlcmFweSBQcm90b2NvbHMvKnRoZXJhcGV1dGljIHVzZTwv
a2V5d29yZD48a2V5d29yZD5CaW9tYXJrZXJzLCBUdW1vci8qZ2VuZXRpY3M8L2tleXdvcmQ+PGtl
eXdvcmQ+Q2FwZWNpdGFiaW5lL2FkbWluaXN0cmF0aW9uICZhbXA7IGRvc2FnZTwva2V5d29yZD48
a2V5d29yZD5Eb3VibGUtQmxpbmQgTWV0aG9kPC9rZXl3b3JkPjxrZXl3b3JkPkVzb3BoYWdlYWwg
TmVvcGxhc21zLypkcnVnIHRoZXJhcHkvZ2VuZXRpY3MvbW9ydGFsaXR5L3BhdGhvbG9neTwva2V5
d29yZD48a2V5d29yZD5Fc29waGFnb2dhc3RyaWMgSnVuY3Rpb24vKmRydWcgZWZmZWN0cy9wYXRo
b2xvZ3k8L2tleXdvcmQ+PGtleXdvcmQ+RmVtYWxlPC9rZXl3b3JkPjxrZXl3b3JkPkZvbGxvdy1V
cCBTdHVkaWVzPC9rZXl3b3JkPjxrZXl3b3JkPkdlbmUgQW1wbGlmaWNhdGlvbjwva2V5d29yZD48
a2V5d29yZD5IdW1hbnM8L2tleXdvcmQ+PGtleXdvcmQ+THltcGhhdGljIE1ldGFzdGFzaXM8L2tl
eXdvcmQ+PGtleXdvcmQ+TWFsZTwva2V5d29yZD48a2V5d29yZD5NaWRkbGUgQWdlZDwva2V5d29y
ZD48a2V5d29yZD5OZW9wbGFzbSBTdGFnaW5nPC9rZXl3b3JkPjxrZXl3b3JkPk9yZ2Fub3BsYXRp
bnVtIENvbXBvdW5kcy9hZG1pbmlzdHJhdGlvbiAmYW1wOyBkb3NhZ2U8L2tleXdvcmQ+PGtleXdv
cmQ+UG9seW1lcmFzZSBDaGFpbiBSZWFjdGlvbjwva2V5d29yZD48a2V5d29yZD5Qcm9nbm9zaXM8
L2tleXdvcmQ+PGtleXdvcmQ+UXVpbmF6b2xpbmVzL2FkbWluaXN0cmF0aW9uICZhbXA7IGRvc2Fn
ZTwva2V5d29yZD48a2V5d29yZD5SZWNlcHRvciwgRXJiQi0yLypnZW5ldGljczwva2V5d29yZD48
a2V5d29yZD5TdG9tYWNoIE5lb3BsYXNtcy8qZHJ1ZyB0aGVyYXB5L2dlbmV0aWNzL21vcnRhbGl0
eS9wYXRob2xvZ3k8L2tleXdvcmQ+PGtleXdvcmQ+U3Vydml2YWwgUmF0ZTwva2V5d29yZD48a2V5
d29yZD5Zb3VuZyBBZHVsdDwva2V5d29yZD48L2tleXdvcmRzPjxkYXRlcz48eWVhcj4yMDE2PC95
ZWFyPjxwdWItZGF0ZXM+PGRhdGU+RmViIDEwPC9kYXRlPjwvcHViLWRhdGVzPjwvZGF0ZXM+PGlz
Ym4+MTUyNy03NzU1IChFbGVjdHJvbmljKSYjeEQ7MDczMi0xODNYIChMaW5raW5nKTwvaXNibj48
YWNjZXNzaW9uLW51bT4yNjYyODQ3ODwvYWNjZXNzaW9uLW51bT48dXJscz48cmVsYXRlZC11cmxz
Pjx1cmw+aHR0cDovL3d3dy5uY2JpLm5sbS5uaWguZ292L3B1Ym1lZC8yNjYyODQ3ODwvdXJsPjwv
cmVsYXRlZC11cmxzPjwvdXJscz48ZWxlY3Ryb25pYy1yZXNvdXJjZS1udW0+MTAuMTIwMC9KQ08u
MjAxNS42Mi42NTk4PC9lbGVjdHJvbmljLXJlc291cmNlLW51bT48L3JlY29yZD48L0NpdGU+PENp
dGU+PEF1dGhvcj5DaHU8L0F1dGhvcj48WWVhcj4yMDE3PC9ZZWFyPjxSZWNOdW0+ODE8L1JlY051
bT48cmVjb3JkPjxyZWMtbnVtYmVyPjgxPC9yZWMtbnVtYmVyPjxmb3JlaWduLWtleXM+PGtleSBh
cHA9IkVOIiBkYi1pZD0iMnQ1MHdmdHByZTlmczhlZjk5cHh0enNpOWVzYXRwemR2d3M5IiB0aW1l
c3RhbXA9IjE1MjEwOTc1NDYiPjgxPC9rZXk+PC9mb3JlaWduLWtleXM+PHJlZi10eXBlIG5hbWU9
IkpvdXJuYWwgQXJ0aWNsZSI+MTc8L3JlZi10eXBlPjxjb250cmlidXRvcnM+PGF1dGhvcnM+PGF1
dGhvcj5DaHUsIE0uIFAuPC9hdXRob3I+PGF1dGhvcj5IZWNodCwgSi4gUi48L2F1dGhvcj48YXV0
aG9yPlNsYW1vbiwgRC48L2F1dGhvcj48YXV0aG9yPldhaW5iZXJnLCBaLiBBLjwvYXV0aG9yPjxh
dXRob3I+QmFuZywgWS4gSi48L2F1dGhvcj48YXV0aG9yPkhvZmYsIFAuIE0uPC9hdXRob3I+PGF1
dGhvcj5Tb2JyZXJvLCBBLjwvYXV0aG9yPjxhdXRob3I+UWluLCBTLjwvYXV0aG9yPjxhdXRob3I+
QWZlbmphciwgSy48L2F1dGhvcj48YXV0aG9yPkhvdWUsIFYuPC9hdXRob3I+PGF1dGhvcj5LaW5n
LCBLLjwvYXV0aG9yPjxhdXRob3I+S29za2ksIFMuPC9hdXRob3I+PGF1dGhvcj5NdWxkZXIsIEsu
PC9hdXRob3I+PGF1dGhvcj5IaWxsZXIsIEouIFAuPC9hdXRob3I+PGF1dGhvcj5TY2FyZmUsIEEu
PC9hdXRob3I+PGF1dGhvcj5TcHJhdGxpbiwgSi48L2F1dGhvcj48YXV0aG9yPkh1YW5nLCBZLiBK
LjwvYXV0aG9yPjxhdXRob3I+S2hhbi1XYXN0aSwgUy48L2F1dGhvcj48YXV0aG9yPkNodWEsIE4u
PC9hdXRob3I+PGF1dGhvcj5TYXd5ZXIsIE0uIEIuPC9hdXRob3I+PC9hdXRob3JzPjwvY29udHJp
YnV0b3JzPjxhdXRoLWFkZHJlc3M+Q3Jvc3MgQ2FuY2VyIEluc3RpdHV0ZSwgRGVwYXJ0bWVudCBv
ZiBPbmNvbG9neSwgRWRtb250b24sIEFsYmVydGEsIENhbmFkYS4mI3hEO0pvbnNzb24gQ29tcHJl
aGVuc2l2ZSBDYW5jZXIgQ2VudGVyLCBEZXBhcnRtZW50IG9mIENsaW5pY2FsIGFuZCBUcmFuc2xh
dGlvbmFsIFJlc2VhcmNoLCBVbml2ZXJzaXR5IG9mIENhbGlmb3JuaWEtTG9zIEFuZ2VsZXMsIExv
cyBBbmdlbGVzLiYjeEQ7RGVwYXJ0bWVudCBvZiBJbnRlcm5hbCBNZWRpY2luZSwgU2VvdWwgTmF0
aW9uYWwgVW5pdmVyc2l0eSBDb2xsZWdlIG9mIE1lZGljaW5lLCBTZW91bCwgS29yZWEuJiN4RDtJ
bnN0aXR1dG8gZG8gQ2FuY2VyIGRvIEVzdGFkbyBkZSBTYW8gUGF1bG8sIFVuaXZlcnNpZGFkZSBk
ZSBTYW8gUGFvbG8sIFNhbyBQYW9sbywgQnJhemlsLiYjeEQ7SVJDQ1MgT3NwZWRhbGUgU2FuIE1h
cnRpbm8gSVNULCBNZWRpY2FsIE9uY29sb2d5LCBMYXJnbyBCZW56aSAxMCBHZW5vdmEsIDE2MTMy
LCBJdGFseS4mI3hEO0RlcGFydG1lbnQgb2YgT25jb2xvZ3ksIFRoZSA4MSBIb3NwaXRhbCBvZiB0
aGUgQ2hpbmVzZSBQZW9wbGUmYXBvcztzIExpYmVyYXRpb24gQXJteSwgTmFuamluZywgQ2hpbmEu
JiN4RDtQcm9qZWN0IE1hbmFnZW1lbnQsIFRyYW5zbGF0aW9uYWwgUmVzZWFyY2ggaW4gT25jb2xv
Z3kgKFRSSU8pLCBQYXJpcywgRnJhbmNlLiYjeEQ7RGVwYXJ0bWVudCBvZiBCaW9zdGF0aXN0aWNz
LCBUUklPLCBQYXJpcywgRnJhbmNlLiYjeEQ7RGVwYXJ0bWVudCBvZiBSZXNlYXJjaCBhbmQgRGV2
ZWxvcG1lbnQgUHJvamVjdHMsIENsaW5pY2FsIFBsYXRmb3JtcyBhbmQgU2NpZW5jZXMsIEdsYXhv
U21pdGhLbGluZSAoR1NLKSwgTWlkZGxlc2V4LCBVbml0ZWQgS2luZ2RvbS48L2F1dGgtYWRkcmVz
cz48dGl0bGVzPjx0aXRsZT5Bc3NvY2lhdGlvbiBvZiBQcm90b24gUHVtcCBJbmhpYml0b3JzIGFu
ZCBDYXBlY2l0YWJpbmUgRWZmaWNhY3kgaW4gQWR2YW5jZWQgR2FzdHJvZXNvcGhhZ2VhbCBDYW5j
ZXI6IFNlY29uZGFyeSBBbmFseXNpcyBvZiB0aGUgVFJJTy0wMTMvTE9HaUMgUmFuZG9taXplZCBD
bGluaWNhbCBUcmlhbDwvdGl0bGU+PHNlY29uZGFyeS10aXRsZT5KQU1BIE9uY29sPC9zZWNvbmRh
cnktdGl0bGU+PGFsdC10aXRsZT5KQU1BIG9uY29sb2d5PC9hbHQtdGl0bGU+PC90aXRsZXM+PHBl
cmlvZGljYWw+PGZ1bGwtdGl0bGU+SkFNQSBPbmNvbDwvZnVsbC10aXRsZT48YWJici0xPkpBTUEg
b25jb2xvZ3k8L2FiYnItMT48L3BlcmlvZGljYWw+PGFsdC1wZXJpb2RpY2FsPjxmdWxsLXRpdGxl
PkpBTUEgT25jb2w8L2Z1bGwtdGl0bGU+PGFiYnItMT5KQU1BIG9uY29sb2d5PC9hYmJyLTE+PC9h
bHQtcGVyaW9kaWNhbD48cGFnZXM+NzY3LTc3MzwvcGFnZXM+PHZvbHVtZT4zPC92b2x1bWU+PG51
bWJlcj42PC9udW1iZXI+PGtleXdvcmRzPjxrZXl3b3JkPkFudGluZW9wbGFzdGljIENvbWJpbmVk
IENoZW1vdGhlcmFweSBQcm90b2NvbHMvKnRoZXJhcGV1dGljIHVzZTwva2V5d29yZD48a2V5d29y
ZD5DYXBlY2l0YWJpbmUvYWRtaW5pc3RyYXRpb24gJmFtcDsgZG9zYWdlPC9rZXl3b3JkPjxrZXl3
b3JkPkRydWcgSW50ZXJhY3Rpb25zPC9rZXl3b3JkPjxrZXl3b3JkPkVzb3BoYWdlYWwgTmVvcGxh
c21zLypkcnVnIHRoZXJhcHk8L2tleXdvcmQ+PGtleXdvcmQ+RmVtYWxlPC9rZXl3b3JkPjxrZXl3
b3JkPkh1bWFuczwva2V5d29yZD48a2V5d29yZD5NYWxlPC9rZXl3b3JkPjxrZXl3b3JkPk1pZGRs
ZSBBZ2VkPC9rZXl3b3JkPjxrZXl3b3JkPk9yZ2Fub3BsYXRpbnVtIENvbXBvdW5kcy9hZG1pbmlz
dHJhdGlvbiAmYW1wOyBkb3NhZ2U8L2tleXdvcmQ+PGtleXdvcmQ+UHJvdG9uIFB1bXAgSW5oaWJp
dG9ycy8qYWR2ZXJzZSBlZmZlY3RzPC9rZXl3b3JkPjxrZXl3b3JkPlF1aW5hem9saW5lcy9hZG1p
bmlzdHJhdGlvbiAmYW1wOyBkb3NhZ2U8L2tleXdvcmQ+PGtleXdvcmQ+U3RvbWFjaCBOZW9wbGFz
bXMvKmRydWcgdGhlcmFweTwva2V5d29yZD48a2V5d29yZD5UcmVhdG1lbnQgT3V0Y29tZTwva2V5
d29yZD48L2tleXdvcmRzPjxkYXRlcz48eWVhcj4yMDE3PC95ZWFyPjxwdWItZGF0ZXM+PGRhdGU+
SnVuIDE8L2RhdGU+PC9wdWItZGF0ZXM+PC9kYXRlcz48aXNibj4yMzc0LTI0NDUgKEVsZWN0cm9u
aWMpJiN4RDsyMzc0LTI0MzcgKExpbmtpbmcpPC9pc2JuPjxhY2Nlc3Npb24tbnVtPjI3NzM3NDM2
PC9hY2Nlc3Npb24tbnVtPjx1cmxzPjxyZWxhdGVkLXVybHM+PHVybD5odHRwOi8vd3d3Lm5jYmku
bmxtLm5paC5nb3YvcHVibWVkLzI3NzM3NDM2PC91cmw+PC9yZWxhdGVkLXVybHM+PC91cmxzPjxl
bGVjdHJvbmljLXJlc291cmNlLW51bT4xMC4xMDAxL2phbWFvbmNvbC4yMDE2LjMzNTg8L2VsZWN0
cm9uaWMtcmVzb3VyY2UtbnVtPjwvcmVjb3JkPjwvQ2l0ZT48L0VuZE5vdGU+AG==
</w:fldData>
              </w:fldChar>
            </w:r>
            <w:r w:rsidRPr="003344AF">
              <w:rPr>
                <w:rFonts w:ascii="Book Antiqua" w:hAnsi="Book Antiqua" w:cs="Times New Roman"/>
                <w:sz w:val="24"/>
                <w:szCs w:val="24"/>
              </w:rPr>
              <w:instrText xml:space="preserve"> ADDIN EN.CITE.DATA </w:instrText>
            </w:r>
            <w:r w:rsidRPr="003344AF">
              <w:rPr>
                <w:rFonts w:ascii="Book Antiqua" w:hAnsi="Book Antiqua" w:cs="Times New Roman"/>
                <w:sz w:val="24"/>
                <w:szCs w:val="24"/>
              </w:rPr>
            </w:r>
            <w:r w:rsidRPr="003344AF">
              <w:rPr>
                <w:rFonts w:ascii="Book Antiqua" w:hAnsi="Book Antiqua" w:cs="Times New Roman"/>
                <w:sz w:val="24"/>
                <w:szCs w:val="24"/>
              </w:rPr>
              <w:fldChar w:fldCharType="end"/>
            </w:r>
            <w:r w:rsidRPr="003344AF">
              <w:rPr>
                <w:rFonts w:ascii="Book Antiqua" w:hAnsi="Book Antiqua" w:cs="Times New Roman"/>
                <w:sz w:val="24"/>
                <w:szCs w:val="24"/>
              </w:rPr>
            </w:r>
            <w:r w:rsidRPr="003344AF">
              <w:rPr>
                <w:rFonts w:ascii="Book Antiqua" w:hAnsi="Book Antiqua" w:cs="Times New Roman"/>
                <w:sz w:val="24"/>
                <w:szCs w:val="24"/>
              </w:rPr>
              <w:fldChar w:fldCharType="separate"/>
            </w:r>
            <w:r w:rsidR="003344AF" w:rsidRPr="003344AF">
              <w:rPr>
                <w:rFonts w:ascii="Book Antiqua" w:hAnsi="Book Antiqua" w:cs="Times New Roman"/>
                <w:noProof/>
                <w:sz w:val="24"/>
                <w:szCs w:val="24"/>
              </w:rPr>
              <w:t>[58,</w:t>
            </w:r>
            <w:r w:rsidRPr="003344AF">
              <w:rPr>
                <w:rFonts w:ascii="Book Antiqua" w:hAnsi="Book Antiqua" w:cs="Times New Roman"/>
                <w:noProof/>
                <w:sz w:val="24"/>
                <w:szCs w:val="24"/>
              </w:rPr>
              <w:t>59]</w:t>
            </w:r>
            <w:r w:rsidRPr="003344AF">
              <w:rPr>
                <w:rFonts w:ascii="Book Antiqua" w:hAnsi="Book Antiqua" w:cs="Times New Roman"/>
                <w:sz w:val="24"/>
                <w:szCs w:val="24"/>
              </w:rPr>
              <w:fldChar w:fldCharType="end"/>
            </w:r>
          </w:p>
        </w:tc>
      </w:tr>
      <w:tr w:rsidR="003344AF" w:rsidRPr="003344AF" w14:paraId="5F2BCB71"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1C90DD77"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7C8CEF4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45C54B5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3CE837E0" w14:textId="77777777" w:rsidR="009122AC" w:rsidRPr="003344AF" w:rsidRDefault="00A73309"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hyperlink r:id="rId107" w:history="1">
              <w:r w:rsidR="009122AC" w:rsidRPr="003344AF">
                <w:rPr>
                  <w:rStyle w:val="Hyperlink"/>
                  <w:rFonts w:ascii="Book Antiqua" w:hAnsi="Book Antiqua" w:cs="Times New Roman"/>
                  <w:color w:val="auto"/>
                  <w:sz w:val="24"/>
                  <w:szCs w:val="24"/>
                  <w:u w:val="none"/>
                </w:rPr>
                <w:t>NCT02015169</w:t>
              </w:r>
            </w:hyperlink>
          </w:p>
        </w:tc>
        <w:tc>
          <w:tcPr>
            <w:tcW w:w="992" w:type="dxa"/>
            <w:shd w:val="clear" w:color="auto" w:fill="auto"/>
          </w:tcPr>
          <w:p w14:paraId="33B45C1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293E0F1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32</w:t>
            </w:r>
          </w:p>
        </w:tc>
        <w:tc>
          <w:tcPr>
            <w:tcW w:w="1560" w:type="dxa"/>
            <w:shd w:val="clear" w:color="auto" w:fill="auto"/>
          </w:tcPr>
          <w:p w14:paraId="4CD691D1" w14:textId="539B8B78"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XELOX</w:t>
            </w:r>
          </w:p>
        </w:tc>
        <w:tc>
          <w:tcPr>
            <w:tcW w:w="1134" w:type="dxa"/>
            <w:shd w:val="clear" w:color="auto" w:fill="auto"/>
          </w:tcPr>
          <w:p w14:paraId="5EA4E74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Nov 2017</w:t>
            </w:r>
          </w:p>
        </w:tc>
        <w:tc>
          <w:tcPr>
            <w:tcW w:w="850" w:type="dxa"/>
            <w:shd w:val="clear" w:color="auto" w:fill="auto"/>
          </w:tcPr>
          <w:p w14:paraId="774A4FC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78E3B18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521F5ED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1886383F" w14:textId="5C79F485"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Style w:val="hitsyn"/>
                <w:rFonts w:ascii="Book Antiqua" w:hAnsi="Book Antiqua" w:cs="Times New Roman"/>
                <w:sz w:val="24"/>
                <w:szCs w:val="24"/>
              </w:rPr>
            </w:pPr>
            <w:r w:rsidRPr="003344AF">
              <w:rPr>
                <w:rFonts w:ascii="Book Antiqua" w:hAnsi="Book Antiqua" w:cs="Times New Roman"/>
                <w:sz w:val="24"/>
                <w:szCs w:val="24"/>
              </w:rPr>
              <w:t>HER2</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 xml:space="preserve">+ </w:t>
            </w:r>
            <w:r w:rsidRPr="003344AF">
              <w:rPr>
                <w:rStyle w:val="hitinf"/>
                <w:rFonts w:ascii="Book Antiqua" w:hAnsi="Book Antiqua" w:cs="Times New Roman"/>
                <w:sz w:val="24"/>
                <w:szCs w:val="24"/>
              </w:rPr>
              <w:t>GC w</w:t>
            </w:r>
            <w:r w:rsidRPr="003344AF">
              <w:rPr>
                <w:rFonts w:ascii="Book Antiqua" w:hAnsi="Book Antiqua" w:cs="Times New Roman"/>
                <w:sz w:val="24"/>
                <w:szCs w:val="24"/>
              </w:rPr>
              <w:t>ith liver metastasis</w:t>
            </w:r>
          </w:p>
        </w:tc>
        <w:tc>
          <w:tcPr>
            <w:tcW w:w="1275" w:type="dxa"/>
            <w:shd w:val="clear" w:color="auto" w:fill="auto"/>
          </w:tcPr>
          <w:p w14:paraId="7028901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3344AF" w:rsidRPr="003344AF" w14:paraId="524A21E9"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2E28A437"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val="restart"/>
            <w:shd w:val="clear" w:color="auto" w:fill="auto"/>
          </w:tcPr>
          <w:p w14:paraId="6830969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VEGF</w:t>
            </w:r>
          </w:p>
        </w:tc>
        <w:tc>
          <w:tcPr>
            <w:tcW w:w="1555" w:type="dxa"/>
            <w:vMerge w:val="restart"/>
            <w:shd w:val="clear" w:color="auto" w:fill="auto"/>
          </w:tcPr>
          <w:p w14:paraId="2B0EED9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Bevacizumab (Avastin)</w:t>
            </w:r>
          </w:p>
        </w:tc>
        <w:tc>
          <w:tcPr>
            <w:tcW w:w="1984" w:type="dxa"/>
            <w:shd w:val="clear" w:color="auto" w:fill="auto"/>
          </w:tcPr>
          <w:p w14:paraId="76BC6FB2" w14:textId="77777777" w:rsidR="009122AC" w:rsidRPr="003344AF" w:rsidRDefault="00A7330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hyperlink r:id="rId108" w:history="1">
              <w:r w:rsidR="009122AC" w:rsidRPr="003344AF">
                <w:rPr>
                  <w:rStyle w:val="Hyperlink"/>
                  <w:rFonts w:ascii="Book Antiqua" w:hAnsi="Book Antiqua" w:cs="Times New Roman"/>
                  <w:color w:val="auto"/>
                  <w:sz w:val="24"/>
                  <w:szCs w:val="24"/>
                  <w:u w:val="none"/>
                </w:rPr>
                <w:t>NCT01471470</w:t>
              </w:r>
            </w:hyperlink>
          </w:p>
        </w:tc>
        <w:tc>
          <w:tcPr>
            <w:tcW w:w="992" w:type="dxa"/>
            <w:shd w:val="clear" w:color="auto" w:fill="auto"/>
          </w:tcPr>
          <w:p w14:paraId="3615FD5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04A3FDCC"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31</w:t>
            </w:r>
          </w:p>
        </w:tc>
        <w:tc>
          <w:tcPr>
            <w:tcW w:w="1560" w:type="dxa"/>
            <w:shd w:val="clear" w:color="auto" w:fill="auto"/>
          </w:tcPr>
          <w:p w14:paraId="224C27C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Docetaxel + X + Cis</w:t>
            </w:r>
          </w:p>
        </w:tc>
        <w:tc>
          <w:tcPr>
            <w:tcW w:w="1134" w:type="dxa"/>
            <w:shd w:val="clear" w:color="auto" w:fill="auto"/>
          </w:tcPr>
          <w:p w14:paraId="5E9E6DE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Dec 2019</w:t>
            </w:r>
          </w:p>
        </w:tc>
        <w:tc>
          <w:tcPr>
            <w:tcW w:w="850" w:type="dxa"/>
            <w:shd w:val="clear" w:color="auto" w:fill="auto"/>
          </w:tcPr>
          <w:p w14:paraId="7EEC3A9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4790D21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38.6</w:t>
            </w:r>
          </w:p>
        </w:tc>
        <w:tc>
          <w:tcPr>
            <w:tcW w:w="850" w:type="dxa"/>
            <w:shd w:val="clear" w:color="auto" w:fill="auto"/>
          </w:tcPr>
          <w:p w14:paraId="19D822A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13.1</w:t>
            </w:r>
          </w:p>
        </w:tc>
        <w:tc>
          <w:tcPr>
            <w:tcW w:w="1418" w:type="dxa"/>
            <w:shd w:val="clear" w:color="auto" w:fill="auto"/>
          </w:tcPr>
          <w:p w14:paraId="13B6554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Adv GC</w:t>
            </w:r>
          </w:p>
        </w:tc>
        <w:tc>
          <w:tcPr>
            <w:tcW w:w="1275" w:type="dxa"/>
            <w:shd w:val="clear" w:color="auto" w:fill="auto"/>
          </w:tcPr>
          <w:p w14:paraId="54F190B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fldData xml:space="preserve">PEVuZE5vdGU+PENpdGU+PEF1dGhvcj5LaW08L0F1dGhvcj48WWVhcj4yMDE3PC9ZZWFyPjxSZWNO
dW0+ODI8L1JlY051bT48RGlzcGxheVRleHQ+PHN0eWxlIGZhY2U9InN1cGVyc2NyaXB0Ij5bNjBd
PC9zdHlsZT48L0Rpc3BsYXlUZXh0PjxyZWNvcmQ+PHJlYy1udW1iZXI+ODI8L3JlYy1udW1iZXI+
PGZvcmVpZ24ta2V5cz48a2V5IGFwcD0iRU4iIGRiLWlkPSIydDUwd2Z0cHJlOWZzOGVmOTlweHR6
c2k5ZXNhdHB6ZHZ3czkiIHRpbWVzdGFtcD0iMTUyMTA5NzU0NiI+ODI8L2tleT48L2ZvcmVpZ24t
a2V5cz48cmVmLXR5cGUgbmFtZT0iSm91cm5hbCBBcnRpY2xlIj4xNzwvcmVmLXR5cGU+PGNvbnRy
aWJ1dG9ycz48YXV0aG9ycz48YXV0aG9yPktpbSwgSi4gSC48L2F1dGhvcj48YXV0aG9yPlBhcmss
IFMuIFIuPC9hdXRob3I+PGF1dGhvcj5SeXUsIE0uIEguPC9hdXRob3I+PGF1dGhvcj5SeW9vLCBC
LiBZLjwvYXV0aG9yPjxhdXRob3I+S2ltLCBLLiBQLjwvYXV0aG9yPjxhdXRob3I+S2ltLCBCLiBT
LjwvYXV0aG9yPjxhdXRob3I+WW9vLCBNLiBXLjwvYXV0aG9yPjxhdXRob3I+WW9vaywgSi4gSC48
L2F1dGhvcj48YXV0aG9yPktpbSwgQi4gUy48L2F1dGhvcj48YXV0aG9yPktpbSwgSi48L2F1dGhv
cj48YXV0aG9yPkJ5ZW9uLCBTLiBKLjwvYXV0aG9yPjxhdXRob3I+S2FuZywgWS4gSy48L2F1dGhv
cj48L2F1dGhvcnM+PC9jb250cmlidXRvcnM+PGF1dGgtYWRkcmVzcz5EZXBhcnRtZW50IG9mIE9u
Y29sb2d5LCBBc2FuIE1lZGljYWwgQ2VudGVyLCBVbml2ZXJzaXR5IG9mIFVsc2FuIENvbGxlZ2Ug
b2YgTWVkaWNpbmUsIFNlb3VsLCBLb3JlYS4mI3hEO0RlcGFydG1lbnQgb2YgU3VyZ2VyeSwgQXNh
biBNZWRpY2FsIENlbnRlciwgVW5pdmVyc2l0eSBvZiBVbHNhbiBDb2xsZWdlIG9mIE1lZGljaW5l
LCBTZW91bCwgS29yZWEuJiN4RDtEZXBhcnRtZW50IG9mIFBhdGhvbG9neSBBc2FuIE1lZGljYWwg
Q2VudGVyLCBVbml2ZXJzaXR5IG9mIFVsc2FuIENvbGxlZ2Ugb2YgTWVkaWNpbmUsIFNlb3VsLCBL
b3JlYS48L2F1dGgtYWRkcmVzcz48dGl0bGVzPjx0aXRsZT5QaGFzZSBJSSBTdHVkeSBvZiBJbmR1
Y3Rpb24gQ2hlbW90aGVyYXB5IHdpdGggRG9jZXRheGVsLCBDYXBlY2l0YWJpbmUsIGFuZCBDaXNw
bGF0aW4gUGx1cyBCZXZhY2l6dW1hYiBmb3IgSW5pdGlhbGx5IFVucmVzZWN0YWJsZSBHYXN0cmlj
IENhbmNlciB3aXRoIEludmFzaW9uIG9mIEFkamFjZW50IE9yZ2FucyBvciBQYXJhYW9ydGljIEx5
bXBoIE5vZGUgTWV0YXN0YXNpczwvdGl0bGU+PHNlY29uZGFyeS10aXRsZT5DYW5jZXIgUmVzIFRy
ZWF0PC9zZWNvbmRhcnktdGl0bGU+PGFsdC10aXRsZT5DYW5jZXIgcmVzZWFyY2ggYW5kIHRyZWF0
bWVudCA6IG9mZmljaWFsIGpvdXJuYWwgb2YgS29yZWFuIENhbmNlciBBc3NvY2lhdGlvbjwvYWx0
LXRpdGxlPjwvdGl0bGVzPjxwZXJpb2RpY2FsPjxmdWxsLXRpdGxlPkNhbmNlciBSZXMgVHJlYXQ8
L2Z1bGwtdGl0bGU+PGFiYnItMT5DYW5jZXIgcmVzZWFyY2ggYW5kIHRyZWF0bWVudCA6IG9mZmlj
aWFsIGpvdXJuYWwgb2YgS29yZWFuIENhbmNlciBBc3NvY2lhdGlvbjwvYWJici0xPjwvcGVyaW9k
aWNhbD48YWx0LXBlcmlvZGljYWw+PGZ1bGwtdGl0bGU+Q2FuY2VyIFJlcyBUcmVhdDwvZnVsbC10
aXRsZT48YWJici0xPkNhbmNlciByZXNlYXJjaCBhbmQgdHJlYXRtZW50IDogb2ZmaWNpYWwgam91
cm5hbCBvZiBLb3JlYW4gQ2FuY2VyIEFzc29jaWF0aW9uPC9hYmJyLTE+PC9hbHQtcGVyaW9kaWNh
bD48ZGF0ZXM+PHllYXI+MjAxNzwveWVhcj48cHViLWRhdGVzPjxkYXRlPk1heSAyNDwvZGF0ZT48
L3B1Yi1kYXRlcz48L2RhdGVzPjxpc2JuPjIwMDUtOTI1NiAoRWxlY3Ryb25pYykmI3hEOzE1OTgt
Mjk5OCAoTGlua2luZyk8L2lzYm4+PGFjY2Vzc2lvbi1udW0+Mjg1NDY1MjE8L2FjY2Vzc2lvbi1u
dW0+PHVybHM+PHJlbGF0ZWQtdXJscz48dXJsPmh0dHA6Ly93d3cubmNiaS5ubG0ubmloLmdvdi9w
dWJtZWQvMjg1NDY1MjE8L3VybD48L3JlbGF0ZWQtdXJscz48L3VybHM+PGVsZWN0cm9uaWMtcmVz
b3VyY2UtbnVtPjEwLjQxNDMvY3J0LjIwMTcuMDA1PC9lbGVjdHJvbmljLXJlc291cmNlLW51bT48
L3JlY29yZD48L0NpdGU+PC9FbmROb3RlPn==
</w:fldData>
              </w:fldChar>
            </w:r>
            <w:r w:rsidRPr="003344AF">
              <w:rPr>
                <w:rFonts w:ascii="Book Antiqua" w:hAnsi="Book Antiqua" w:cs="Times New Roman"/>
                <w:sz w:val="24"/>
                <w:szCs w:val="24"/>
              </w:rPr>
              <w:instrText xml:space="preserve"> ADDIN EN.CITE </w:instrText>
            </w:r>
            <w:r w:rsidRPr="003344AF">
              <w:rPr>
                <w:rFonts w:ascii="Book Antiqua" w:hAnsi="Book Antiqua" w:cs="Times New Roman"/>
                <w:sz w:val="24"/>
                <w:szCs w:val="24"/>
              </w:rPr>
              <w:fldChar w:fldCharType="begin">
                <w:fldData xml:space="preserve">PEVuZE5vdGU+PENpdGU+PEF1dGhvcj5LaW08L0F1dGhvcj48WWVhcj4yMDE3PC9ZZWFyPjxSZWNO
dW0+ODI8L1JlY051bT48RGlzcGxheVRleHQ+PHN0eWxlIGZhY2U9InN1cGVyc2NyaXB0Ij5bNjBd
PC9zdHlsZT48L0Rpc3BsYXlUZXh0PjxyZWNvcmQ+PHJlYy1udW1iZXI+ODI8L3JlYy1udW1iZXI+
PGZvcmVpZ24ta2V5cz48a2V5IGFwcD0iRU4iIGRiLWlkPSIydDUwd2Z0cHJlOWZzOGVmOTlweHR6
c2k5ZXNhdHB6ZHZ3czkiIHRpbWVzdGFtcD0iMTUyMTA5NzU0NiI+ODI8L2tleT48L2ZvcmVpZ24t
a2V5cz48cmVmLXR5cGUgbmFtZT0iSm91cm5hbCBBcnRpY2xlIj4xNzwvcmVmLXR5cGU+PGNvbnRy
aWJ1dG9ycz48YXV0aG9ycz48YXV0aG9yPktpbSwgSi4gSC48L2F1dGhvcj48YXV0aG9yPlBhcmss
IFMuIFIuPC9hdXRob3I+PGF1dGhvcj5SeXUsIE0uIEguPC9hdXRob3I+PGF1dGhvcj5SeW9vLCBC
LiBZLjwvYXV0aG9yPjxhdXRob3I+S2ltLCBLLiBQLjwvYXV0aG9yPjxhdXRob3I+S2ltLCBCLiBT
LjwvYXV0aG9yPjxhdXRob3I+WW9vLCBNLiBXLjwvYXV0aG9yPjxhdXRob3I+WW9vaywgSi4gSC48
L2F1dGhvcj48YXV0aG9yPktpbSwgQi4gUy48L2F1dGhvcj48YXV0aG9yPktpbSwgSi48L2F1dGhv
cj48YXV0aG9yPkJ5ZW9uLCBTLiBKLjwvYXV0aG9yPjxhdXRob3I+S2FuZywgWS4gSy48L2F1dGhv
cj48L2F1dGhvcnM+PC9jb250cmlidXRvcnM+PGF1dGgtYWRkcmVzcz5EZXBhcnRtZW50IG9mIE9u
Y29sb2d5LCBBc2FuIE1lZGljYWwgQ2VudGVyLCBVbml2ZXJzaXR5IG9mIFVsc2FuIENvbGxlZ2Ug
b2YgTWVkaWNpbmUsIFNlb3VsLCBLb3JlYS4mI3hEO0RlcGFydG1lbnQgb2YgU3VyZ2VyeSwgQXNh
biBNZWRpY2FsIENlbnRlciwgVW5pdmVyc2l0eSBvZiBVbHNhbiBDb2xsZWdlIG9mIE1lZGljaW5l
LCBTZW91bCwgS29yZWEuJiN4RDtEZXBhcnRtZW50IG9mIFBhdGhvbG9neSBBc2FuIE1lZGljYWwg
Q2VudGVyLCBVbml2ZXJzaXR5IG9mIFVsc2FuIENvbGxlZ2Ugb2YgTWVkaWNpbmUsIFNlb3VsLCBL
b3JlYS48L2F1dGgtYWRkcmVzcz48dGl0bGVzPjx0aXRsZT5QaGFzZSBJSSBTdHVkeSBvZiBJbmR1
Y3Rpb24gQ2hlbW90aGVyYXB5IHdpdGggRG9jZXRheGVsLCBDYXBlY2l0YWJpbmUsIGFuZCBDaXNw
bGF0aW4gUGx1cyBCZXZhY2l6dW1hYiBmb3IgSW5pdGlhbGx5IFVucmVzZWN0YWJsZSBHYXN0cmlj
IENhbmNlciB3aXRoIEludmFzaW9uIG9mIEFkamFjZW50IE9yZ2FucyBvciBQYXJhYW9ydGljIEx5
bXBoIE5vZGUgTWV0YXN0YXNpczwvdGl0bGU+PHNlY29uZGFyeS10aXRsZT5DYW5jZXIgUmVzIFRy
ZWF0PC9zZWNvbmRhcnktdGl0bGU+PGFsdC10aXRsZT5DYW5jZXIgcmVzZWFyY2ggYW5kIHRyZWF0
bWVudCA6IG9mZmljaWFsIGpvdXJuYWwgb2YgS29yZWFuIENhbmNlciBBc3NvY2lhdGlvbjwvYWx0
LXRpdGxlPjwvdGl0bGVzPjxwZXJpb2RpY2FsPjxmdWxsLXRpdGxlPkNhbmNlciBSZXMgVHJlYXQ8
L2Z1bGwtdGl0bGU+PGFiYnItMT5DYW5jZXIgcmVzZWFyY2ggYW5kIHRyZWF0bWVudCA6IG9mZmlj
aWFsIGpvdXJuYWwgb2YgS29yZWFuIENhbmNlciBBc3NvY2lhdGlvbjwvYWJici0xPjwvcGVyaW9k
aWNhbD48YWx0LXBlcmlvZGljYWw+PGZ1bGwtdGl0bGU+Q2FuY2VyIFJlcyBUcmVhdDwvZnVsbC10
aXRsZT48YWJici0xPkNhbmNlciByZXNlYXJjaCBhbmQgdHJlYXRtZW50IDogb2ZmaWNpYWwgam91
cm5hbCBvZiBLb3JlYW4gQ2FuY2VyIEFzc29jaWF0aW9uPC9hYmJyLTE+PC9hbHQtcGVyaW9kaWNh
bD48ZGF0ZXM+PHllYXI+MjAxNzwveWVhcj48cHViLWRhdGVzPjxkYXRlPk1heSAyNDwvZGF0ZT48
L3B1Yi1kYXRlcz48L2RhdGVzPjxpc2JuPjIwMDUtOTI1NiAoRWxlY3Ryb25pYykmI3hEOzE1OTgt
Mjk5OCAoTGlua2luZyk8L2lzYm4+PGFjY2Vzc2lvbi1udW0+Mjg1NDY1MjE8L2FjY2Vzc2lvbi1u
dW0+PHVybHM+PHJlbGF0ZWQtdXJscz48dXJsPmh0dHA6Ly93d3cubmNiaS5ubG0ubmloLmdvdi9w
dWJtZWQvMjg1NDY1MjE8L3VybD48L3JlbGF0ZWQtdXJscz48L3VybHM+PGVsZWN0cm9uaWMtcmVz
b3VyY2UtbnVtPjEwLjQxNDMvY3J0LjIwMTcuMDA1PC9lbGVjdHJvbmljLXJlc291cmNlLW51bT48
L3JlY29yZD48L0NpdGU+PC9FbmROb3RlPn==
</w:fldData>
              </w:fldChar>
            </w:r>
            <w:r w:rsidRPr="003344AF">
              <w:rPr>
                <w:rFonts w:ascii="Book Antiqua" w:hAnsi="Book Antiqua" w:cs="Times New Roman"/>
                <w:sz w:val="24"/>
                <w:szCs w:val="24"/>
              </w:rPr>
              <w:instrText xml:space="preserve"> ADDIN EN.CITE.DATA </w:instrText>
            </w:r>
            <w:r w:rsidRPr="003344AF">
              <w:rPr>
                <w:rFonts w:ascii="Book Antiqua" w:hAnsi="Book Antiqua" w:cs="Times New Roman"/>
                <w:sz w:val="24"/>
                <w:szCs w:val="24"/>
              </w:rPr>
            </w:r>
            <w:r w:rsidRPr="003344AF">
              <w:rPr>
                <w:rFonts w:ascii="Book Antiqua" w:hAnsi="Book Antiqua" w:cs="Times New Roman"/>
                <w:sz w:val="24"/>
                <w:szCs w:val="24"/>
              </w:rPr>
              <w:fldChar w:fldCharType="end"/>
            </w:r>
            <w:r w:rsidRPr="003344AF">
              <w:rPr>
                <w:rFonts w:ascii="Book Antiqua" w:hAnsi="Book Antiqua" w:cs="Times New Roman"/>
                <w:sz w:val="24"/>
                <w:szCs w:val="24"/>
              </w:rPr>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[60]</w:t>
            </w:r>
            <w:r w:rsidRPr="003344AF">
              <w:rPr>
                <w:rFonts w:ascii="Book Antiqua" w:hAnsi="Book Antiqua" w:cs="Times New Roman"/>
                <w:sz w:val="24"/>
                <w:szCs w:val="24"/>
              </w:rPr>
              <w:fldChar w:fldCharType="end"/>
            </w:r>
          </w:p>
        </w:tc>
      </w:tr>
      <w:tr w:rsidR="003344AF" w:rsidRPr="003344AF" w14:paraId="6F7F6DDE"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0103C888"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0930B79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2CFEE4F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49A2619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AGMT_GASTRI</w:t>
            </w:r>
            <w:r w:rsidRPr="003344AF">
              <w:rPr>
                <w:rFonts w:ascii="Book Antiqua" w:hAnsi="Book Antiqua" w:cs="Times New Roman"/>
                <w:sz w:val="24"/>
                <w:szCs w:val="24"/>
              </w:rPr>
              <w:lastRenderedPageBreak/>
              <w:t>C-3 (</w:t>
            </w:r>
            <w:hyperlink r:id="rId109" w:history="1">
              <w:r w:rsidRPr="003344AF">
                <w:rPr>
                  <w:rStyle w:val="Hyperlink"/>
                  <w:rFonts w:ascii="Book Antiqua" w:hAnsi="Book Antiqua" w:cs="Times New Roman"/>
                  <w:color w:val="auto"/>
                  <w:sz w:val="24"/>
                  <w:szCs w:val="24"/>
                  <w:u w:val="none"/>
                </w:rPr>
                <w:t>NCT00952003</w:t>
              </w:r>
            </w:hyperlink>
            <w:r w:rsidRPr="003344AF">
              <w:rPr>
                <w:rFonts w:ascii="Book Antiqua" w:hAnsi="Book Antiqua" w:cs="Times New Roman"/>
                <w:sz w:val="24"/>
                <w:szCs w:val="24"/>
              </w:rPr>
              <w:t>)</w:t>
            </w:r>
          </w:p>
        </w:tc>
        <w:tc>
          <w:tcPr>
            <w:tcW w:w="992" w:type="dxa"/>
            <w:shd w:val="clear" w:color="auto" w:fill="auto"/>
          </w:tcPr>
          <w:p w14:paraId="758679C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lastRenderedPageBreak/>
              <w:t>II</w:t>
            </w:r>
          </w:p>
        </w:tc>
        <w:tc>
          <w:tcPr>
            <w:tcW w:w="1134" w:type="dxa"/>
            <w:shd w:val="clear" w:color="auto" w:fill="auto"/>
          </w:tcPr>
          <w:p w14:paraId="42FA344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40</w:t>
            </w:r>
          </w:p>
        </w:tc>
        <w:tc>
          <w:tcPr>
            <w:tcW w:w="1560" w:type="dxa"/>
            <w:shd w:val="clear" w:color="auto" w:fill="auto"/>
          </w:tcPr>
          <w:p w14:paraId="13B3C316" w14:textId="00D1EC37" w:rsidR="009122AC" w:rsidRPr="003344AF" w:rsidRDefault="009122AC" w:rsidP="003344AF">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OX</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lastRenderedPageBreak/>
              <w:t>Irinotecan</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Avastin;</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2</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Docetaxel</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Avastin</w:t>
            </w:r>
            <w:r w:rsidRPr="003344AF">
              <w:rPr>
                <w:rStyle w:val="hitinf"/>
                <w:rFonts w:ascii="Book Antiqua" w:hAnsi="Book Antiqua" w:cs="Times New Roman"/>
                <w:sz w:val="24"/>
                <w:szCs w:val="24"/>
              </w:rPr>
              <w:t>;</w:t>
            </w:r>
            <w:r w:rsidR="003344AF">
              <w:rPr>
                <w:rStyle w:val="hitinf"/>
                <w:rFonts w:ascii="Book Antiqua" w:hAnsi="Book Antiqua" w:cs="Times New Roman" w:hint="eastAsia"/>
                <w:sz w:val="24"/>
                <w:szCs w:val="24"/>
                <w:lang w:eastAsia="zh-CN"/>
              </w:rPr>
              <w:t xml:space="preserve"> </w:t>
            </w:r>
            <w:r w:rsidRPr="003344AF">
              <w:rPr>
                <w:rStyle w:val="hitinf"/>
                <w:rFonts w:ascii="Book Antiqua" w:hAnsi="Book Antiqua" w:cs="Times New Roman"/>
                <w:sz w:val="24"/>
                <w:szCs w:val="24"/>
              </w:rPr>
              <w:t>3</w:t>
            </w:r>
            <w:r w:rsidR="003344AF">
              <w:rPr>
                <w:rStyle w:val="hitinf"/>
                <w:rFonts w:ascii="Book Antiqua" w:hAnsi="Book Antiqua" w:cs="Times New Roman" w:hint="eastAsia"/>
                <w:sz w:val="24"/>
                <w:szCs w:val="24"/>
                <w:lang w:eastAsia="zh-CN"/>
              </w:rPr>
              <w:t xml:space="preserve"> </w:t>
            </w:r>
            <w:r w:rsidRPr="003344AF">
              <w:rPr>
                <w:rFonts w:ascii="Book Antiqua" w:hAnsi="Book Antiqua" w:cs="Times New Roman"/>
                <w:sz w:val="24"/>
                <w:szCs w:val="24"/>
              </w:rPr>
              <w:t>Avastin</w:t>
            </w:r>
          </w:p>
        </w:tc>
        <w:tc>
          <w:tcPr>
            <w:tcW w:w="1134" w:type="dxa"/>
            <w:shd w:val="clear" w:color="auto" w:fill="auto"/>
          </w:tcPr>
          <w:p w14:paraId="724FE72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lastRenderedPageBreak/>
              <w:t xml:space="preserve">Apr </w:t>
            </w:r>
            <w:r w:rsidRPr="003344AF">
              <w:rPr>
                <w:rFonts w:ascii="Book Antiqua" w:hAnsi="Book Antiqua" w:cs="Times New Roman"/>
                <w:sz w:val="24"/>
                <w:szCs w:val="24"/>
              </w:rPr>
              <w:lastRenderedPageBreak/>
              <w:t>2018</w:t>
            </w:r>
          </w:p>
        </w:tc>
        <w:tc>
          <w:tcPr>
            <w:tcW w:w="850" w:type="dxa"/>
            <w:shd w:val="clear" w:color="auto" w:fill="auto"/>
          </w:tcPr>
          <w:p w14:paraId="7E648E6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72B8C6C8"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11.0</w:t>
            </w:r>
          </w:p>
        </w:tc>
        <w:tc>
          <w:tcPr>
            <w:tcW w:w="850" w:type="dxa"/>
            <w:shd w:val="clear" w:color="auto" w:fill="auto"/>
          </w:tcPr>
          <w:p w14:paraId="35AEE91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123193C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GC</w:t>
            </w:r>
          </w:p>
        </w:tc>
        <w:tc>
          <w:tcPr>
            <w:tcW w:w="1275" w:type="dxa"/>
            <w:shd w:val="clear" w:color="auto" w:fill="auto"/>
          </w:tcPr>
          <w:p w14:paraId="12FF843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r>
            <w:r w:rsidRPr="003344AF">
              <w:rPr>
                <w:rFonts w:ascii="Book Antiqua" w:hAnsi="Book Antiqua" w:cs="Times New Roman"/>
                <w:sz w:val="24"/>
                <w:szCs w:val="24"/>
              </w:rPr>
              <w:instrText xml:space="preserve"> ADDIN EN.CITE &lt;EndNote&gt;&lt;Cite&gt;&lt;Author&gt;WÖLL&lt;/Author&gt;&lt;Year&gt;2017&lt;/Year&gt;&lt;RecNum&gt;83&lt;/RecNum&gt;&lt;DisplayText&gt;&lt;style face="superscript"&gt;[61]&lt;/style&gt;&lt;/DisplayText&gt;&lt;record&gt;&lt;rec-number&gt;83&lt;/rec-number&gt;&lt;foreign-keys&gt;&lt;key app="EN" db-id="2t50wftpre9fs8ef99pxtzsi9esatpzdvws9" timestamp="1521097546"&gt;83&lt;/key&gt;&lt;/foreign-keys&gt;&lt;ref-type name="Journal Article"&gt;17&lt;/ref-type&gt;&lt;contributors&gt;&lt;authors&gt;&lt;author&gt;Woll, Ewald&lt;/author&gt;&lt;author&gt;Thaler, Josef&lt;/author&gt;&lt;author&gt;Keil, Felix&lt;/author&gt;&lt;author&gt;Gruenberger, Birgit&lt;/author&gt;&lt;author&gt;Hejna, Michael&lt;/author&gt;&lt;author&gt;Eisterer, Wolfgang&lt;/author&gt;&lt;author&gt;Fridrik, Michael A.&lt;/author&gt;&lt;author&gt;Ulmer, Hanno&lt;/author&gt;&lt;author&gt;Trommet, Vera&lt;/author&gt;&lt;author&gt;Huemer, Florian&lt;/author&gt;&lt;author&gt;Weiss, Lukas&lt;/author&gt;&lt;author&gt;Greil, Richard&lt;/author&gt;&lt;/authors&gt;&lt;/contributors&gt;&lt;titles&gt;&lt;title&gt;Oxaliplatin/Irinotecan/Bevacizumab Followed by Docetaxel/Bevacizumab in Inoperable Locally Advanced or Metastatic Gastric Cancer Patients – AGMT_GASTRIC-3&lt;/title&gt;&lt;secondary-title&gt;Anticancer Research&lt;/secondary-title&gt;&lt;/titles&gt;&lt;periodical&gt;&lt;full-title&gt;Anticancer Research&lt;/full-title&gt;&lt;/periodical&gt;&lt;pages&gt;5553-5558&lt;/pages&gt;&lt;volume&gt;37&lt;/volume&gt;&lt;number&gt;10&lt;/number&gt;&lt;dates&gt;&lt;year&gt;2017&lt;/year&gt;&lt;pub-dates&gt;&lt;date&gt;October 1, 2017&lt;/date&gt;&lt;/pub-dates&gt;&lt;/dates&gt;&lt;urls&gt;&lt;related-urls&gt;&lt;url&gt;http://ar.iiarjournals.org/content/37/10/5553.abstract&lt;/url&gt;&lt;/related-urls&gt;&lt;/urls&gt;&lt;/record&gt;&lt;/Cite&gt;&lt;/EndNote&gt;</w:instrText>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[61]</w:t>
            </w:r>
            <w:r w:rsidRPr="003344AF">
              <w:rPr>
                <w:rFonts w:ascii="Book Antiqua" w:hAnsi="Book Antiqua" w:cs="Times New Roman"/>
                <w:sz w:val="24"/>
                <w:szCs w:val="24"/>
              </w:rPr>
              <w:fldChar w:fldCharType="end"/>
            </w:r>
          </w:p>
        </w:tc>
      </w:tr>
      <w:tr w:rsidR="003344AF" w:rsidRPr="003344AF" w14:paraId="26A65FBD"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06A6D995"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49F5ED6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7AA0DB0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07FED916" w14:textId="77777777" w:rsidR="009122AC" w:rsidRPr="003344AF" w:rsidRDefault="00A7330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hyperlink r:id="rId110" w:history="1">
              <w:r w:rsidR="009122AC" w:rsidRPr="003344AF">
                <w:rPr>
                  <w:rStyle w:val="Hyperlink"/>
                  <w:rFonts w:ascii="Book Antiqua" w:hAnsi="Book Antiqua" w:cs="Times New Roman"/>
                  <w:color w:val="auto"/>
                  <w:sz w:val="24"/>
                  <w:szCs w:val="24"/>
                  <w:u w:val="none"/>
                </w:rPr>
                <w:t>NCT00911820</w:t>
              </w:r>
            </w:hyperlink>
          </w:p>
        </w:tc>
        <w:tc>
          <w:tcPr>
            <w:tcW w:w="992" w:type="dxa"/>
            <w:shd w:val="clear" w:color="auto" w:fill="auto"/>
          </w:tcPr>
          <w:p w14:paraId="56DAD01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236F18C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88</w:t>
            </w:r>
          </w:p>
        </w:tc>
        <w:tc>
          <w:tcPr>
            <w:tcW w:w="1560" w:type="dxa"/>
            <w:shd w:val="clear" w:color="auto" w:fill="auto"/>
          </w:tcPr>
          <w:p w14:paraId="7815F96E" w14:textId="375A99B0"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Cis+Irinotecan or Docetaxel</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Cis</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Irinotecan</w:t>
            </w:r>
          </w:p>
        </w:tc>
        <w:tc>
          <w:tcPr>
            <w:tcW w:w="1134" w:type="dxa"/>
            <w:shd w:val="clear" w:color="auto" w:fill="auto"/>
          </w:tcPr>
          <w:p w14:paraId="7E0EF62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Jun 2018</w:t>
            </w:r>
          </w:p>
        </w:tc>
        <w:tc>
          <w:tcPr>
            <w:tcW w:w="850" w:type="dxa"/>
            <w:shd w:val="clear" w:color="auto" w:fill="auto"/>
          </w:tcPr>
          <w:p w14:paraId="1F07416B" w14:textId="221DE39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3344AF">
              <w:rPr>
                <w:rFonts w:ascii="Book Antiqua" w:hAnsi="Book Antiqua" w:cs="Times New Roman"/>
                <w:sz w:val="24"/>
                <w:szCs w:val="24"/>
              </w:rPr>
              <w:t>0.57/0.51</w:t>
            </w:r>
            <w:r w:rsidR="00F81C4D">
              <w:rPr>
                <w:rFonts w:ascii="Book Antiqua" w:hAnsi="Book Antiqua" w:cs="Times New Roman" w:hint="eastAsia"/>
                <w:sz w:val="24"/>
                <w:szCs w:val="24"/>
                <w:lang w:eastAsia="zh-CN"/>
              </w:rPr>
              <w:t>;</w:t>
            </w:r>
          </w:p>
          <w:p w14:paraId="74655F57" w14:textId="29C6D6F2"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3344AF">
              <w:rPr>
                <w:rFonts w:ascii="Book Antiqua" w:hAnsi="Book Antiqua" w:cs="Times New Roman"/>
                <w:i/>
                <w:sz w:val="24"/>
                <w:szCs w:val="24"/>
              </w:rPr>
              <w:t>P</w:t>
            </w:r>
            <w:r w:rsidR="00F81C4D">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 0.605</w:t>
            </w:r>
          </w:p>
        </w:tc>
        <w:tc>
          <w:tcPr>
            <w:tcW w:w="851" w:type="dxa"/>
            <w:shd w:val="clear" w:color="auto" w:fill="auto"/>
          </w:tcPr>
          <w:p w14:paraId="700772A8" w14:textId="6FB0E361"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3344AF">
              <w:rPr>
                <w:rFonts w:ascii="Book Antiqua" w:hAnsi="Book Antiqua" w:cs="Times New Roman"/>
                <w:sz w:val="24"/>
                <w:szCs w:val="24"/>
              </w:rPr>
              <w:t>11.7/13.4</w:t>
            </w:r>
            <w:r w:rsidR="00F81C4D">
              <w:rPr>
                <w:rFonts w:ascii="Book Antiqua" w:hAnsi="Book Antiqua" w:cs="Times New Roman" w:hint="eastAsia"/>
                <w:sz w:val="24"/>
                <w:szCs w:val="24"/>
                <w:lang w:eastAsia="zh-CN"/>
              </w:rPr>
              <w:t>;</w:t>
            </w:r>
          </w:p>
          <w:p w14:paraId="68C68027" w14:textId="4C30CBDE"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3344AF">
              <w:rPr>
                <w:rFonts w:ascii="Book Antiqua" w:hAnsi="Book Antiqua" w:cs="Times New Roman"/>
                <w:i/>
                <w:sz w:val="24"/>
                <w:szCs w:val="24"/>
              </w:rPr>
              <w:t>P</w:t>
            </w:r>
            <w:r w:rsidR="00F81C4D">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 0.714</w:t>
            </w:r>
          </w:p>
        </w:tc>
        <w:tc>
          <w:tcPr>
            <w:tcW w:w="850" w:type="dxa"/>
            <w:shd w:val="clear" w:color="auto" w:fill="auto"/>
          </w:tcPr>
          <w:p w14:paraId="222F5261" w14:textId="70100409"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3344AF">
              <w:rPr>
                <w:rFonts w:ascii="Book Antiqua" w:hAnsi="Book Antiqua" w:cs="Times New Roman"/>
                <w:sz w:val="24"/>
                <w:szCs w:val="24"/>
              </w:rPr>
              <w:t>7.9/8.4</w:t>
            </w:r>
            <w:r w:rsidR="00F81C4D">
              <w:rPr>
                <w:rFonts w:ascii="Book Antiqua" w:hAnsi="Book Antiqua" w:cs="Times New Roman" w:hint="eastAsia"/>
                <w:sz w:val="24"/>
                <w:szCs w:val="24"/>
                <w:lang w:eastAsia="zh-CN"/>
              </w:rPr>
              <w:t>;</w:t>
            </w:r>
          </w:p>
          <w:p w14:paraId="0C781088" w14:textId="0709E835"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3344AF">
              <w:rPr>
                <w:rFonts w:ascii="Book Antiqua" w:hAnsi="Book Antiqua" w:cs="Times New Roman"/>
                <w:i/>
                <w:sz w:val="24"/>
                <w:szCs w:val="24"/>
              </w:rPr>
              <w:t>P =</w:t>
            </w:r>
            <w:r w:rsidR="00F81C4D">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0.721</w:t>
            </w:r>
          </w:p>
        </w:tc>
        <w:tc>
          <w:tcPr>
            <w:tcW w:w="1418" w:type="dxa"/>
            <w:shd w:val="clear" w:color="auto" w:fill="auto"/>
          </w:tcPr>
          <w:p w14:paraId="751EFB3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Met GC</w:t>
            </w:r>
          </w:p>
        </w:tc>
        <w:tc>
          <w:tcPr>
            <w:tcW w:w="1275" w:type="dxa"/>
            <w:shd w:val="clear" w:color="auto" w:fill="auto"/>
          </w:tcPr>
          <w:p w14:paraId="40981D3C"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3344AF" w:rsidRPr="003344AF" w14:paraId="32A5F293"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57B3A070"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211ECD2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35B1B45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7D60B057" w14:textId="77777777" w:rsidR="009122AC" w:rsidRPr="003344AF" w:rsidRDefault="00A73309"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hyperlink r:id="rId111" w:history="1">
              <w:r w:rsidR="009122AC" w:rsidRPr="003344AF">
                <w:rPr>
                  <w:rStyle w:val="Hyperlink"/>
                  <w:rFonts w:ascii="Book Antiqua" w:hAnsi="Book Antiqua" w:cs="Times New Roman"/>
                  <w:color w:val="auto"/>
                  <w:sz w:val="24"/>
                  <w:szCs w:val="24"/>
                  <w:u w:val="none"/>
                </w:rPr>
                <w:t>NCT01191697</w:t>
              </w:r>
            </w:hyperlink>
          </w:p>
        </w:tc>
        <w:tc>
          <w:tcPr>
            <w:tcW w:w="992" w:type="dxa"/>
            <w:shd w:val="clear" w:color="auto" w:fill="auto"/>
          </w:tcPr>
          <w:p w14:paraId="0159FD0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744CE67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35</w:t>
            </w:r>
          </w:p>
        </w:tc>
        <w:tc>
          <w:tcPr>
            <w:tcW w:w="1560" w:type="dxa"/>
            <w:shd w:val="clear" w:color="auto" w:fill="auto"/>
          </w:tcPr>
          <w:p w14:paraId="45320C71" w14:textId="593E0D4B"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XOX</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trastuzumab</w:t>
            </w:r>
          </w:p>
        </w:tc>
        <w:tc>
          <w:tcPr>
            <w:tcW w:w="1134" w:type="dxa"/>
            <w:shd w:val="clear" w:color="auto" w:fill="auto"/>
          </w:tcPr>
          <w:p w14:paraId="2C142CA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Apr 2017</w:t>
            </w:r>
          </w:p>
        </w:tc>
        <w:tc>
          <w:tcPr>
            <w:tcW w:w="850" w:type="dxa"/>
            <w:shd w:val="clear" w:color="auto" w:fill="auto"/>
          </w:tcPr>
          <w:p w14:paraId="1D03030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1798DC8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26.92</w:t>
            </w:r>
          </w:p>
        </w:tc>
        <w:tc>
          <w:tcPr>
            <w:tcW w:w="850" w:type="dxa"/>
            <w:shd w:val="clear" w:color="auto" w:fill="auto"/>
          </w:tcPr>
          <w:p w14:paraId="5E50A924"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13.93</w:t>
            </w:r>
          </w:p>
        </w:tc>
        <w:tc>
          <w:tcPr>
            <w:tcW w:w="1418" w:type="dxa"/>
            <w:shd w:val="clear" w:color="auto" w:fill="auto"/>
          </w:tcPr>
          <w:p w14:paraId="5775A736" w14:textId="3C90D94D"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HER2</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 Met GC</w:t>
            </w:r>
          </w:p>
        </w:tc>
        <w:tc>
          <w:tcPr>
            <w:tcW w:w="1275" w:type="dxa"/>
            <w:shd w:val="clear" w:color="auto" w:fill="auto"/>
          </w:tcPr>
          <w:p w14:paraId="579CBA5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r>
            <w:r w:rsidRPr="003344AF">
              <w:rPr>
                <w:rFonts w:ascii="Book Antiqua" w:hAnsi="Book Antiqua" w:cs="Times New Roman"/>
                <w:sz w:val="24"/>
                <w:szCs w:val="24"/>
              </w:rPr>
              <w:instrText xml:space="preserve"> ADDIN EN.CITE &lt;EndNote&gt;&lt;Cite&gt;&lt;Author&gt;Enzinger&lt;/Author&gt;&lt;Year&gt;2015&lt;/Year&gt;&lt;RecNum&gt;84&lt;/RecNum&gt;&lt;DisplayText&gt;&lt;style face="superscript"&gt;[62]&lt;/style&gt;&lt;/DisplayText&gt;&lt;record&gt;&lt;rec-number&gt;84&lt;/rec-number&gt;&lt;foreign-keys&gt;&lt;key app="EN" db-id="2t50wftpre9fs8ef99pxtzsi9esatpzdvws9" timestamp="1521097546"&gt;84&lt;/key&gt;&lt;/foreign-keys&gt;&lt;ref-type name="Journal Article"&gt;17&lt;/ref-type&gt;&lt;contributors&gt;&lt;authors&gt;&lt;author&gt;Peter C. Enzinger&lt;/author&gt;&lt;author&gt;Thomas Adam Abrams&lt;/author&gt;&lt;author&gt;Jennifer A. Chan&lt;/author&gt;&lt;author&gt;Nadine Jackson McCleary&lt;/author&gt;&lt;author&gt;Hui Zheng&lt;/author&gt;&lt;author&gt;Eunice Lee Kwak&lt;/author&gt;&lt;author&gt;Matthew Yurgelun&lt;/author&gt;&lt;author&gt;Lawrence Scott Blaszkowsky&lt;/author&gt;&lt;author&gt;James M. Cleary&lt;/author&gt;&lt;author&gt;Brian M. Wolpin&lt;/author&gt;&lt;author&gt;Jeffrey A. Meyerhardt&lt;/author&gt;&lt;author&gt;Eileen Regan&lt;/author&gt;&lt;author&gt;Christopher Graham&lt;/author&gt;&lt;author&gt;Katharine Straw&lt;/author&gt;&lt;author&gt;Charles S. Fuchs&lt;/author&gt;&lt;author&gt;Ronan Joseph Kelly&lt;/author&gt;&lt;/authors&gt;&lt;/contributors&gt;&lt;titles&gt;&lt;title&gt;Multicenter phase 2: Capecitabine (CAP) + oxaliplatin (OX) + bevacizumab (BEV) + trastuzumab (TRAS) for patients (pts) with metastatic esophagogastric cancer (MEGCA)&lt;/title&gt;&lt;secondary-title&gt;Journal of Clinical Oncology&lt;/secondary-title&gt;&lt;/titles&gt;&lt;periodical&gt;&lt;full-title&gt;Journal of Clinical Oncology&lt;/full-title&gt;&lt;/periodical&gt;&lt;pages&gt;4038-4038&lt;/pages&gt;&lt;volume&gt;33&lt;/volume&gt;&lt;number&gt;15_suppl&lt;/number&gt;&lt;dates&gt;&lt;year&gt;2015&lt;/year&gt;&lt;/dates&gt;&lt;urls&gt;&lt;related-urls&gt;&lt;url&gt;http://ascopubs.org/doi/abs/10.1200/jco.2015.33.15_suppl.4038&lt;/url&gt;&lt;/related-urls&gt;&lt;/urls&gt;&lt;electronic-resource-num&gt;10.1200/jco.2015.33.15_suppl.4038&lt;/electronic-resource-num&gt;&lt;/record&gt;&lt;/Cite&gt;&lt;/EndNote&gt;</w:instrText>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[62]</w:t>
            </w:r>
            <w:r w:rsidRPr="003344AF">
              <w:rPr>
                <w:rFonts w:ascii="Book Antiqua" w:hAnsi="Book Antiqua" w:cs="Times New Roman"/>
                <w:sz w:val="24"/>
                <w:szCs w:val="24"/>
              </w:rPr>
              <w:fldChar w:fldCharType="end"/>
            </w:r>
          </w:p>
        </w:tc>
      </w:tr>
      <w:tr w:rsidR="003344AF" w:rsidRPr="003344AF" w14:paraId="0D12D65C"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2357D01D"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val="restart"/>
            <w:shd w:val="clear" w:color="auto" w:fill="auto"/>
          </w:tcPr>
          <w:p w14:paraId="7AD7B2C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VEGFR2</w:t>
            </w:r>
          </w:p>
        </w:tc>
        <w:tc>
          <w:tcPr>
            <w:tcW w:w="1555" w:type="dxa"/>
            <w:vMerge w:val="restart"/>
            <w:shd w:val="clear" w:color="auto" w:fill="auto"/>
          </w:tcPr>
          <w:p w14:paraId="3FF2C97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Ramucirumab (IMC-1211B)</w:t>
            </w:r>
          </w:p>
        </w:tc>
        <w:tc>
          <w:tcPr>
            <w:tcW w:w="1984" w:type="dxa"/>
            <w:shd w:val="clear" w:color="auto" w:fill="auto"/>
          </w:tcPr>
          <w:p w14:paraId="6027012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Rainbow trial</w:t>
            </w:r>
          </w:p>
          <w:p w14:paraId="53639D0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w:t>
            </w:r>
            <w:hyperlink r:id="rId112" w:history="1">
              <w:r w:rsidRPr="003344AF">
                <w:rPr>
                  <w:rStyle w:val="Hyperlink"/>
                  <w:rFonts w:ascii="Book Antiqua" w:hAnsi="Book Antiqua" w:cs="Times New Roman"/>
                  <w:color w:val="auto"/>
                  <w:sz w:val="24"/>
                  <w:szCs w:val="24"/>
                  <w:u w:val="none"/>
                </w:rPr>
                <w:t>NCT01170663</w:t>
              </w:r>
            </w:hyperlink>
            <w:r w:rsidRPr="003344AF">
              <w:rPr>
                <w:rFonts w:ascii="Book Antiqua" w:hAnsi="Book Antiqua" w:cs="Times New Roman"/>
                <w:sz w:val="24"/>
                <w:szCs w:val="24"/>
              </w:rPr>
              <w:t>)</w:t>
            </w:r>
          </w:p>
        </w:tc>
        <w:tc>
          <w:tcPr>
            <w:tcW w:w="992" w:type="dxa"/>
            <w:shd w:val="clear" w:color="auto" w:fill="auto"/>
          </w:tcPr>
          <w:p w14:paraId="2F8C761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w:t>
            </w:r>
          </w:p>
        </w:tc>
        <w:tc>
          <w:tcPr>
            <w:tcW w:w="1134" w:type="dxa"/>
            <w:shd w:val="clear" w:color="auto" w:fill="auto"/>
          </w:tcPr>
          <w:p w14:paraId="3A9BABB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665</w:t>
            </w:r>
          </w:p>
        </w:tc>
        <w:tc>
          <w:tcPr>
            <w:tcW w:w="1560" w:type="dxa"/>
            <w:shd w:val="clear" w:color="auto" w:fill="auto"/>
          </w:tcPr>
          <w:p w14:paraId="77670CB2" w14:textId="77777777" w:rsidR="00F81C4D" w:rsidRDefault="009122AC" w:rsidP="00F81C4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3344AF">
              <w:rPr>
                <w:rFonts w:ascii="Book Antiqua" w:hAnsi="Book Antiqua" w:cs="Times New Roman"/>
                <w:sz w:val="24"/>
                <w:szCs w:val="24"/>
              </w:rPr>
              <w:t>Paclitaxel</w:t>
            </w:r>
          </w:p>
          <w:p w14:paraId="0118923C" w14:textId="475F04F8" w:rsidR="009122AC" w:rsidRPr="003344AF" w:rsidRDefault="009122AC" w:rsidP="00F81C4D">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 xml:space="preserve"> Placebo</w:t>
            </w:r>
          </w:p>
        </w:tc>
        <w:tc>
          <w:tcPr>
            <w:tcW w:w="1134" w:type="dxa"/>
            <w:shd w:val="clear" w:color="auto" w:fill="auto"/>
          </w:tcPr>
          <w:p w14:paraId="26AEC51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Feb 2017</w:t>
            </w:r>
          </w:p>
        </w:tc>
        <w:tc>
          <w:tcPr>
            <w:tcW w:w="850" w:type="dxa"/>
            <w:shd w:val="clear" w:color="auto" w:fill="auto"/>
          </w:tcPr>
          <w:p w14:paraId="19CBCD2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3A8A8004" w14:textId="234E851F"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3344AF">
              <w:rPr>
                <w:rFonts w:ascii="Book Antiqua" w:hAnsi="Book Antiqua" w:cs="Times New Roman"/>
                <w:sz w:val="24"/>
                <w:szCs w:val="24"/>
              </w:rPr>
              <w:t>9.6/7.4</w:t>
            </w:r>
            <w:r w:rsidR="00F81C4D">
              <w:rPr>
                <w:rFonts w:ascii="Book Antiqua" w:hAnsi="Book Antiqua" w:cs="Times New Roman" w:hint="eastAsia"/>
                <w:sz w:val="24"/>
                <w:szCs w:val="24"/>
                <w:lang w:eastAsia="zh-CN"/>
              </w:rPr>
              <w:t>;</w:t>
            </w:r>
          </w:p>
          <w:p w14:paraId="6E5DDAAD" w14:textId="719972C2"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3344AF">
              <w:rPr>
                <w:rFonts w:ascii="Book Antiqua" w:hAnsi="Book Antiqua" w:cs="Times New Roman"/>
                <w:i/>
                <w:sz w:val="24"/>
                <w:szCs w:val="24"/>
              </w:rPr>
              <w:t>P =</w:t>
            </w:r>
            <w:r w:rsidR="00F81C4D">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0.0169</w:t>
            </w:r>
          </w:p>
        </w:tc>
        <w:tc>
          <w:tcPr>
            <w:tcW w:w="850" w:type="dxa"/>
            <w:shd w:val="clear" w:color="auto" w:fill="auto"/>
          </w:tcPr>
          <w:p w14:paraId="219B1071" w14:textId="1655C6BD"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3344AF">
              <w:rPr>
                <w:rFonts w:ascii="Book Antiqua" w:hAnsi="Book Antiqua" w:cs="Times New Roman"/>
                <w:sz w:val="24"/>
                <w:szCs w:val="24"/>
              </w:rPr>
              <w:t>4.4/2.9</w:t>
            </w:r>
            <w:r w:rsidR="00F81C4D">
              <w:rPr>
                <w:rFonts w:ascii="Book Antiqua" w:hAnsi="Book Antiqua" w:cs="Times New Roman" w:hint="eastAsia"/>
                <w:sz w:val="24"/>
                <w:szCs w:val="24"/>
                <w:lang w:eastAsia="zh-CN"/>
              </w:rPr>
              <w:t>;</w:t>
            </w:r>
          </w:p>
          <w:p w14:paraId="54D2809D" w14:textId="26DC6EF5"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sz w:val="24"/>
                <w:szCs w:val="24"/>
              </w:rPr>
            </w:pPr>
            <w:r w:rsidRPr="003344AF">
              <w:rPr>
                <w:rFonts w:ascii="Book Antiqua" w:hAnsi="Book Antiqua" w:cs="Times New Roman"/>
                <w:i/>
                <w:sz w:val="24"/>
                <w:szCs w:val="24"/>
              </w:rPr>
              <w:t>P</w:t>
            </w:r>
            <w:r w:rsidR="00F81C4D">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&lt;</w:t>
            </w:r>
            <w:r w:rsidR="00F81C4D">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0.0001</w:t>
            </w:r>
          </w:p>
        </w:tc>
        <w:tc>
          <w:tcPr>
            <w:tcW w:w="1418" w:type="dxa"/>
            <w:shd w:val="clear" w:color="auto" w:fill="auto"/>
          </w:tcPr>
          <w:p w14:paraId="2A9CDE6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GC</w:t>
            </w:r>
          </w:p>
        </w:tc>
        <w:tc>
          <w:tcPr>
            <w:tcW w:w="1275" w:type="dxa"/>
            <w:shd w:val="clear" w:color="auto" w:fill="auto"/>
          </w:tcPr>
          <w:p w14:paraId="5F0CE750" w14:textId="07915E2C"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fldData xml:space="preserve">PEVuZE5vdGU+PENpdGU+PEF1dGhvcj5BbC1CYXRyYW48L0F1dGhvcj48WWVhcj4yMDE2PC9ZZWFy
PjxSZWNOdW0+ODU8L1JlY051bT48RGlzcGxheVRleHQ+PHN0eWxlIGZhY2U9InN1cGVyc2NyaXB0
Ij5bNjMsIDY0XTwvc3R5bGU+PC9EaXNwbGF5VGV4dD48cmVjb3JkPjxyZWMtbnVtYmVyPjg1PC9y
ZWMtbnVtYmVyPjxmb3JlaWduLWtleXM+PGtleSBhcHA9IkVOIiBkYi1pZD0iMnQ1MHdmdHByZTlm
czhlZjk5cHh0enNpOWVzYXRwemR2d3M5IiB0aW1lc3RhbXA9IjE1MjEwOTc1NDYiPjg1PC9rZXk+
PC9mb3JlaWduLWtleXM+PHJlZi10eXBlIG5hbWU9IkpvdXJuYWwgQXJ0aWNsZSI+MTc8L3JlZi10
eXBlPjxjb250cmlidXRvcnM+PGF1dGhvcnM+PGF1dGhvcj5BbC1CYXRyYW4sIFMuIEUuPC9hdXRo
b3I+PGF1dGhvcj5WYW4gQ3V0c2VtLCBFLjwvYXV0aG9yPjxhdXRob3I+T2gsIFMuIEMuPC9hdXRo
b3I+PGF1dGhvcj5Cb2Rva3ksIEcuPC9hdXRob3I+PGF1dGhvcj5TaGltYWRhLCBZLjwvYXV0aG9y
PjxhdXRob3I+SGlyb25ha2EsIFMuPC9hdXRob3I+PGF1dGhvcj5TdWdpbW90bywgTi48L2F1dGhv
cj48YXV0aG9yPkxpcGF0b3YsIE8uIE4uPC9hdXRob3I+PGF1dGhvcj5LaW0sIFQuIFkuPC9hdXRo
b3I+PGF1dGhvcj5DdW5uaW5naGFtLCBELjwvYXV0aG9yPjxhdXRob3I+Um91Z2llciwgUC48L2F1
dGhvcj48YXV0aG9yPk11cm8sIEsuPC9hdXRob3I+PGF1dGhvcj5MaWVwYSwgQS4gTS48L2F1dGhv
cj48YXV0aG9yPkNoYW5kcmF3YW5zYSwgSy48L2F1dGhvcj48YXV0aG9yPkVtaWcsIE0uPC9hdXRo
b3I+PGF1dGhvcj5PaHRzdSwgQS48L2F1dGhvcj48YXV0aG9yPldpbGtlLCBILjwvYXV0aG9yPjwv
YXV0aG9ycz48L2NvbnRyaWJ1dG9ycz48YXV0aC1hZGRyZXNzPkluc3RpdHV0ZSBvZiBDbGluaWNh
bCBDYW5jZXIgUmVzZWFyY2ggKElLRiksIFVDVC1Vbml2ZXJzaXR5IENhbmNlciBDZW50ZXIsIEZy
YW5rZnVydCwgR2VybWFueSBhbGJhdHJhbi5zYWxhaEBraG53LmRlLiYjeEQ7VW5pdmVyc2l0eSBI
b3NwaXRhbHMgR2FzdGh1aXNiZXJnLCBMZXV2ZW4sIEJlbGdpdW0uJiN4RDtLb3JlYSBVbml2ZXJz
aXR5IEd1cm8gSG9zcGl0YWwsIFNlb3VsLCBTb3V0aCBLb3JlYS4mI3hEO1N6ZW50IExhc3psbyBI
b3NwaXRhbCwgQnVkYXBlc3QsIEh1bmdhcnkuJiN4RDtEaXZpc2lvbiBvZiBHYXN0cm9pbnRlc3Rp
bmFsIE1lZGljYWwgT25jb2xvZ3ksIE5hdGlvbmFsIENhbmNlciBDZW50ZXIgSG9zcGl0YWwsIFRv
a3lvLCBKYXBhbi4mI3hEO0RlcGFydG1lbnQgb2YgQ2xpbmljYWwgVHJpYWwgUHJvbW90aW9uLCBD
aGliYSBDYW5jZXIgQ2VudGVyLCBDaGliYSwgSmFwYW4uJiN4RDtEZXBhcnRtZW50IG9mIENsaW5p
Y2FsIE9uY29sb2d5LCBPc2FrYSBNZWRpY2FsIENlbnRlciBmb3IgQ2FuY2VyIGFuZCBDYXJkaW92
YXNjdWxhciBEaXNlYXNlcywgT3Nha2EsIEphcGFuLiYjeEQ7QmFzaGtvcnRvc3RhbiBDbGluaWNh
bCBPbmNvbG9neSBDZW50ZXIsIFVmYSwgUnVzc2lhLiYjeEQ7RGVwYXJ0bWVudCBvZiBJbnRlcm5h
bCBNZWRpY2luZSBhbmQgQ2FuY2VyIFJlc2VhcmNoIEluc3RpdHV0ZSwgU2VvdWwgTmF0aW9uYWwg
VW5pdmVyc2l0eSBIb3NwaXRhbCwgU2VvdWwgTmF0aW9uYWwgVW5pdmVyc2l0eSBDb2xsZWdlIG9m
IE1lZGljaW5lLCBTZW91bCwgU291dGggS29yZWEuJiN4RDtSb3lhbCBNYXJzZGVuIEhvc3BpdGFs
LCBTdXR0b24sIFVLLiYjeEQ7SG9waXRhbCBFdXJvcGVlbiBHZW9yZ2VzIFBvbXBpZG91LCBVbml2
ZXJzaXRlIFBhcmlzIFYsIFBhcmlzLCBGcmFuY2UuJiN4RDtEZXBhcnRtZW50IG9mIENsaW5pY2Fs
IE9uY29sb2d5LCBBaWNoaSBDYW5jZXIgQ2VudGVyIEhvc3BpdGFsLCBOYWdveWEsIEphcGFuLiYj
eEQ7RWxpIExpbGx5IGFuZCBDb21wYW55LCBJbmRpYW5hcG9saXMsIEluZGlhbmEsIFVTQS4mI3hE
O0JheWVyIEhlYWx0aENhcmUsIFdoaXBwYW55LCBOSiwgVVNBLiYjeEQ7RWxpIExpbGx5IGFuZCBD
b21wYW55LCBCYWQgSG9tYnVyZywgR2VybWFueS4mI3hEO0V4cGxvcmF0b3J5IE9uY29sb2d5IFJl
c2VhcmNoICZhbXA7IENsaW5pY2FsIFRyaWFsIENlbnRlciwgTmF0aW9uYWwgQ2FuY2VyIENlbnRl
ciwgS2FzaGl3YSwgQ2hpYmEsIEphcGFuLiYjeEQ7RGVwYXJ0bWVudCBvZiBPbmNvbG9neSwgS2xp
bmlrZW4gRXNzZW4gTWl0dGUgQ2VudGVyIG9mIFBhbGxhdGl2ZSBDYXJlLCBNdWVuc3RlciBVbml2
ZXJzaXR5IENsaW5pYywgRXNzZW4sIEdlcm1hbnkuPC9hdXRoLWFkZHJlc3M+PHRpdGxlcz48dGl0
bGU+UXVhbGl0eS1vZi1saWZlIGFuZCBwZXJmb3JtYW5jZSBzdGF0dXMgcmVzdWx0cyBmcm9tIHRo
ZSBwaGFzZSBJSUkgUkFJTkJPVyBzdHVkeSBvZiByYW11Y2lydW1hYiBwbHVzIHBhY2xpdGF4ZWwg
dmVyc3VzIHBsYWNlYm8gcGx1cyBwYWNsaXRheGVsIGluIHBhdGllbnRzIHdpdGggcHJldmlvdXNs
eSB0cmVhdGVkIGdhc3RyaWMgb3IgZ2FzdHJvZXNvcGhhZ2VhbCBqdW5jdGlvbiBhZGVub2NhcmNp
bm9tYTwvdGl0bGU+PHNlY29uZGFyeS10aXRsZT5Bbm4gT25jb2w8L3NlY29uZGFyeS10aXRsZT48
YWx0LXRpdGxlPkFubmFscyBvZiBvbmNvbG9neSA6IG9mZmljaWFsIGpvdXJuYWwgb2YgdGhlIEV1
cm9wZWFuIFNvY2lldHkgZm9yIE1lZGljYWwgT25jb2xvZ3k8L2FsdC10aXRsZT48L3RpdGxlcz48
cGVyaW9kaWNhbD48ZnVsbC10aXRsZT5Bbm4gT25jb2w8L2Z1bGwtdGl0bGU+PGFiYnItMT5Bbm5h
bHMgb2Ygb25jb2xvZ3kgOiBvZmZpY2lhbCBqb3VybmFsIG9mIHRoZSBFdXJvcGVhbiBTb2NpZXR5
IGZvciBNZWRpY2FsIE9uY29sb2d5PC9hYmJyLTE+PC9wZXJpb2RpY2FsPjxhbHQtcGVyaW9kaWNh
bD48ZnVsbC10aXRsZT5Bbm4gT25jb2w8L2Z1bGwtdGl0bGU+PGFiYnItMT5Bbm5hbHMgb2Ygb25j
b2xvZ3kgOiBvZmZpY2lhbCBqb3VybmFsIG9mIHRoZSBFdXJvcGVhbiBTb2NpZXR5IGZvciBNZWRp
Y2FsIE9uY29sb2d5PC9hYmJyLTE+PC9hbHQtcGVyaW9kaWNhbD48cGFnZXM+NjczLTk8L3BhZ2Vz
Pjx2b2x1bWU+Mjc8L3ZvbHVtZT48bnVtYmVyPjQ8L251bWJlcj48a2V5d29yZHM+PGtleXdvcmQ+
QWRlbm9jYXJjaW5vbWEvKmRydWcgdGhlcmFweS9wYXRob2xvZ3k8L2tleXdvcmQ+PGtleXdvcmQ+
QWR1bHQ8L2tleXdvcmQ+PGtleXdvcmQ+QWdlZDwva2V5d29yZD48a2V5d29yZD5BbnRpYm9kaWVz
LCBNb25vY2xvbmFsLyphZG1pbmlzdHJhdGlvbiAmYW1wOyBkb3NhZ2U8L2tleXdvcmQ+PGtleXdv
cmQ+QW50aW5lb3BsYXN0aWMgQ29tYmluZWQgQ2hlbW90aGVyYXB5IFByb3RvY29scy8qYWRtaW5p
c3RyYXRpb24gJmFtcDsgZG9zYWdlPC9rZXl3b3JkPjxrZXl3b3JkPkRpc2Vhc2UtRnJlZSBTdXJ2
aXZhbDwva2V5d29yZD48a2V5d29yZD5Fc29waGFnZWFsIE5lb3BsYXNtcy8qZHJ1ZyB0aGVyYXB5
L3BhdGhvbG9neTwva2V5d29yZD48a2V5d29yZD5Fc29waGFnb2dhc3RyaWMgSnVuY3Rpb24vZHJ1
ZyBlZmZlY3RzL3BhdGhvbG9neTwva2V5d29yZD48a2V5d29yZD5GZW1hbGU8L2tleXdvcmQ+PGtl
eXdvcmQ+SHVtYW5zPC9rZXl3b3JkPjxrZXl3b3JkPk1hbGU8L2tleXdvcmQ+PGtleXdvcmQ+TWlk
ZGxlIEFnZWQ8L2tleXdvcmQ+PGtleXdvcmQ+UGFjbGl0YXhlbC8qYWRtaW5pc3RyYXRpb24gJmFt
cDsgZG9zYWdlPC9rZXl3b3JkPjxrZXl3b3JkPlF1YWxpdHkgb2YgTGlmZTwva2V5d29yZD48a2V5
d29yZD5UcmVhdG1lbnQgT3V0Y29tZTwva2V5d29yZD48L2tleXdvcmRzPjxkYXRlcz48eWVhcj4y
MDE2PC95ZWFyPjxwdWItZGF0ZXM+PGRhdGU+QXByPC9kYXRlPjwvcHViLWRhdGVzPjwvZGF0ZXM+
PGlzYm4+MTU2OS04MDQxIChFbGVjdHJvbmljKSYjeEQ7MDkyMy03NTM0IChMaW5raW5nKTwvaXNi
bj48YWNjZXNzaW9uLW51bT4yNjc0Nzg1OTwvYWNjZXNzaW9uLW51bT48dXJscz48cmVsYXRlZC11
cmxzPjx1cmw+aHR0cDovL3d3dy5uY2JpLm5sbS5uaWguZ292L3B1Ym1lZC8yNjc0Nzg1OTwvdXJs
PjwvcmVsYXRlZC11cmxzPjwvdXJscz48Y3VzdG9tMj40ODAzNDUyPC9jdXN0b20yPjxlbGVjdHJv
bmljLXJlc291cmNlLW51bT4xMC4xMDkzL2Fubm9uYy9tZHY2MjU8L2VsZWN0cm9uaWMtcmVzb3Vy
Y2UtbnVtPjwvcmVjb3JkPjwvQ2l0ZT48Q2l0ZT48QXV0aG9yPlNoaXRhcmE8L0F1dGhvcj48WWVh
cj4yMDE2PC9ZZWFyPjxSZWNOdW0+ODY8L1JlY051bT48cmVjb3JkPjxyZWMtbnVtYmVyPjg2PC9y
ZWMtbnVtYmVyPjxmb3JlaWduLWtleXM+PGtleSBhcHA9IkVOIiBkYi1pZD0iMnQ1MHdmdHByZTlm
czhlZjk5cHh0enNpOWVzYXRwemR2d3M5IiB0aW1lc3RhbXA9IjE1MjEwOTc1NDYiPjg2PC9rZXk+
PC9mb3JlaWduLWtleXM+PHJlZi10eXBlIG5hbWU9IkpvdXJuYWwgQXJ0aWNsZSI+MTc8L3JlZi10
eXBlPjxjb250cmlidXRvcnM+PGF1dGhvcnM+PGF1dGhvcj5TaGl0YXJhLCBLLjwvYXV0aG9yPjxh
dXRob3I+TXVybywgSy48L2F1dGhvcj48YXV0aG9yPlNoaW1hZGEsIFkuPC9hdXRob3I+PGF1dGhv
cj5IaXJvbmFrYSwgUy48L2F1dGhvcj48YXV0aG9yPlN1Z2ltb3RvLCBOLjwvYXV0aG9yPjxhdXRo
b3I+S29tYXRzdSwgWS48L2F1dGhvcj48YXV0aG9yPk5pc2hpbmEsIFQuPC9hdXRob3I+PGF1dGhv
cj5ZYW1hZ3VjaGksIEsuPC9hdXRob3I+PGF1dGhvcj5TZWdhd2EsIFkuPC9hdXRob3I+PGF1dGhv
cj5PbXVybywgWS48L2F1dGhvcj48YXV0aG9yPlRhbXVyYSwgVC48L2F1dGhvcj48YXV0aG9yPkRv
aSwgVC48L2F1dGhvcj48YXV0aG9yPll1a2lzYXdhLCBTLjwvYXV0aG9yPjxhdXRob3I+WWFzdWks
IEguPC9hdXRob3I+PGF1dGhvcj5OYWdhc2hpbWEsIEYuPC9hdXRob3I+PGF1dGhvcj5Hb3RvaCwg
TS48L2F1dGhvcj48YXV0aG9yPkVzYWtpLCBULjwvYXV0aG9yPjxhdXRob3I+RW1pZywgTS48L2F1
dGhvcj48YXV0aG9yPkNoYW5kcmF3YW5zYSwgSy48L2F1dGhvcj48YXV0aG9yPkxpZXBhLCBBLiBN
LjwvYXV0aG9yPjxhdXRob3I+V2lsa2UsIEguPC9hdXRob3I+PGF1dGhvcj5JY2hpbWl5YSwgWS48
L2F1dGhvcj48YXV0aG9yPk9odHN1LCBBLjwvYXV0aG9yPjwvYXV0aG9ycz48L2NvbnRyaWJ1dG9y
cz48YXV0aC1hZGRyZXNzPkRlcGFydG1lbnQgb2YgR2FzdHJvZW50ZXJvbG9neSBhbmQgR2FzdHJv
aW50ZXN0aW5hbCBPbmNvbG9neSwgTmF0aW9uYWwgQ2FuY2VyIENlbnRlciBIb3NwaXRhbCBFYXN0
LCA2LTUtMSwgS2FzaGl3YW5vaGEsIEthc2hpd2EsIENoaWJhLCAyNzctODU3NywgSmFwYW4uIGtz
aGl0YXJhQGVhc3QubmNjLmdvLmpwLiYjeEQ7QWljaGkgQ2FuY2VyIENlbnRlciwgTmFnb3lhLCBK
YXBhbi4mI3hEO05hdGlvbmFsIENhbmNlciBDZW50ZXIgSG9zcGl0YWwsIFRva3lvLCBKYXBhbi4m
I3hEO0NoaWJhIENhbmNlciBDZW50ZXIsIENoaWJhLCBKYXBhbi4mI3hEO09zYWthIE1lZGljYWwg
Q2VudGVyIGZvciBDYW5jZXIgYW5kIENhcmRpb3Zhc2N1bGFyIERpc2Vhc2VzLCBPc2FrYSwgSmFw
YW4uJiN4RDtIb2trYWlkbyBVbml2ZXJzaXR5IEhvc3BpdGFsLCBTYXBwb3JvLCBKYXBhbi4mI3hE
O1NoaWtva3UgQ2FuY2VyIENlbnRlciwgTWF0c3V5YW1hLCBKYXBhbi4mI3hEO1NhaXRhbWEgQ2Fu
Y2VyIENlbnRlciwgS2l0YS1BZGFjaGktR3VuLCBKYXBhbi4mI3hEO1NhaXRhbWEgTWVkaWNhbCBV
bml2ZXJzaXR5IEludGVybmF0aW9uYWwgTWVkaWNhbCBDZW50ZXIsIEhpZGFrYSwgSmFwYW4uJiN4
RDtUb2t5byBNZXRyb3BvbGl0YW4gQ2FuY2VyIGFuZCBJbmZlY3Rpb3VzIERpc2Vhc2VzIENlbnRl
ciBLb21hZ29tZSBIb3NwaXRhbCwgVG9reW8sIEphcGFuLiYjeEQ7S2lua2kgVW5pdmVyc2l0eSBG
YWN1bHR5IG9mIE1lZGljaW5lLCBTYXlhbWEsIEphcGFuLiYjeEQ7RGVwYXJ0bWVudCBvZiBHYXN0
cm9lbnRlcm9sb2d5IGFuZCBHYXN0cm9pbnRlc3RpbmFsIE9uY29sb2d5LCBOYXRpb25hbCBDYW5j
ZXIgQ2VudGVyIEhvc3BpdGFsIEVhc3QsIDYtNS0xLCBLYXNoaXdhbm9oYSwgS2FzaGl3YSwgQ2hp
YmEsIDI3Ny04NTc3LCBKYXBhbi4mI3hEO1RvY2hpZ2kgQ2FuY2VyIENlbnRlciwgVXRzdW5vbWl5
YSwgSmFwYW4uJiN4RDtTaGl6dW9rYSBDYW5jZXIgQ2VudGVyLCBTdW50by1ndW4sIEphcGFuLiYj
eEQ7S3lvcmluIFVuaXZlcnNpdHkgSG9zcGl0YWwsIFRva3lvLCBKYXBhbi4mI3hEO09zYWthIE1l
ZGljYWwgQ29sbGVnZSBIb3NwaXRhbCwgVGFrYXRzdWtpLCBKYXBhbi4mI3hEO05hdGlvbmFsIEt5
dXNodSBDYW5jZXIgQ2VudGVyLCBGdWt1b2thLCBKYXBhbi4mI3hEO0VsaSBMaWxseSBhbmQgQ29t
cGFueSwgQmFkIEhvbWJ1cmcsIEdlcm1hbnkuJiN4RDtFbGkgTGlsbHkgYW5kIENvbXBhbnksIEJy
aWRnZXdhdGVyLCBOSiwgVVNBLiYjeEQ7RWxpIExpbGx5IGFuZCBDb21wYW55LCBJbmRpYW5hcG9s
aXMsIElOLCBVU0EuJiN4RDtLbGluaWtlbiBFc3Nlbi1NaXR0ZSBDZW50ZXIgb2YgUGFsbGlhdGl2
ZSBDYXJlLCBFc3NlbiwgR2VybWFueS4mI3hEO0VsaSBMaWxseSBKYXBhbiBLLiBLLiwgS29iZSwg
SmFwYW4uJiN4RDtOYXRpb25hbCBDYW5jZXIgQ2VudGVyLCBUb2t5bywgSmFwYW4uPC9hdXRoLWFk
ZHJlc3M+PHRpdGxlcz48dGl0bGU+U3ViZ3JvdXAgYW5hbHlzZXMgb2YgdGhlIHNhZmV0eSBhbmQg
ZWZmaWNhY3kgb2YgcmFtdWNpcnVtYWIgaW4gSmFwYW5lc2UgYW5kIFdlc3Rlcm4gcGF0aWVudHMg
aW4gUkFJTkJPVzogYSByYW5kb21pemVkIGNsaW5pY2FsIHRyaWFsIGluIHNlY29uZC1saW5lIHRy
ZWF0bWVudCBvZiBnYXN0cmljIGNhbmNlcjwvdGl0bGU+PHNlY29uZGFyeS10aXRsZT5HYXN0cmlj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aWF0aW9uPC9hYmJyLTE+PC9hbHQtcGVyaW9kaWNhbD48cGFnZXM+OTI3LTM4PC9wYWdlcz48dm9s
dW1lPjE5PC92b2x1bWU+PG51bWJlcj4zPC9udW1iZXI+PGtleXdvcmRzPjxrZXl3b3JkPkFkZW5v
Y2FyY2lub21hLypkcnVnIHRoZXJhcHkvcGF0aG9sb2d5PC9rZXl3b3JkPjxrZXl3b3JkPkFkdWx0
PC9rZXl3b3JkPjxrZXl3b3JkPkFnZWQ8L2tleXdvcmQ+PGtleXdvcmQ+QWdlZCwgODAgYW5kIG92
ZXI8L2tleXdvcmQ+PGtleXdvcmQ+QW50aWJvZGllcywgTW9ub2Nsb25hbC8qdGhlcmFwZXV0aWMg
dXNlPC9rZXl3b3JkPjxrZXl3b3JkPkFudGluZW9wbGFzdGljIEFnZW50cy90aGVyYXBldXRpYyB1
c2U8L2tleXdvcmQ+PGtleXdvcmQ+RXNvcGhhZ2VhbCBOZW9wbGFzbXMvKmRydWcgdGhlcmFweS9w
YXRob2xvZ3k8L2tleXdvcmQ+PGtleXdvcmQ+RXNvcGhhZ29nYXN0cmljIEp1bmN0aW9uLypkcnVn
IGVmZmVjdHM8L2tleXdvcmQ+PGtleXdvcmQ+RXVyb3BlYW4gQ29udGluZW50YWwgQW5jZXN0cnkg
R3JvdXA8L2tleXdvcmQ+PGtleXdvcmQ+RmVtYWxlPC9rZXl3b3JkPjxrZXl3b3JkPkZvbGxvdy1V
cCBTdHVkaWVzPC9rZXl3b3JkPjxrZXl3b3JkPkh1bWFuczwva2V5d29yZD48a2V5d29yZD5KYXBh
bjwva2V5d29yZD48a2V5d29yZD5MeW1waGF0aWMgTWV0YXN0YXNpczwva2V5d29yZD48a2V5d29y
ZD5NYWxlPC9rZXl3b3JkPjxrZXl3b3JkPk1pZGRsZSBBZ2VkPC9rZXl3b3JkPjxrZXl3b3JkPk5l
b3BsYXNtIFN0YWdpbmc8L2tleXdvcmQ+PGtleXdvcmQ+UGVyaXRvbmVhbCBOZW9wbGFzbXMvKmRy
dWcgdGhlcmFweS9zZWNvbmRhcnk8L2tleXdvcmQ+PGtleXdvcmQ+UHJvZ25vc2lzPC9rZXl3b3Jk
PjxrZXl3b3JkPipRdWFsaXR5IG9mIExpZmU8L2tleXdvcmQ+PGtleXdvcmQ+U3RvbWFjaCBOZW9w
bGFzbXMvKmRydWcgdGhlcmFweS9wYXRob2xvZ3k8L2tleXdvcmQ+PGtleXdvcmQ+U3Vydml2YWwg
UmF0ZTwva2V5d29yZD48a2V5d29yZD5Zb3VuZyBBZHVsdDwva2V5d29yZD48L2tleXdvcmRzPjxk
YXRlcz48eWVhcj4yMDE2PC95ZWFyPjxwdWItZGF0ZXM+PGRhdGU+SnVsPC9kYXRlPjwvcHViLWRh
dGVzPjwvZGF0ZXM+PGlzYm4+MTQzNi0zMzA1IChFbGVjdHJvbmljKSYjeEQ7MTQzNi0zMjkxIChM
aW5raW5nKTwvaXNibj48YWNjZXNzaW9uLW51bT4yNjUxMDY2MzwvYWNjZXNzaW9uLW51bT48dXJs
cz48cmVsYXRlZC11cmxzPjx1cmw+aHR0cDovL3d3dy5uY2JpLm5sbS5uaWguZ292L3B1Ym1lZC8y
NjUxMDY2MzwvdXJsPjwvcmVsYXRlZC11cmxzPjwvdXJscz48ZWxlY3Ryb25pYy1yZXNvdXJjZS1u
dW0+MTAuMTAwNy9zMTAxMjAtMDE1LTA1NTktejwvZWxlY3Ryb25pYy1yZXNvdXJjZS1udW0+PC9y
ZWNvcmQ+PC9DaXRlPjwvRW5kTm90ZT5=
</w:fldData>
              </w:fldChar>
            </w:r>
            <w:r w:rsidRPr="003344AF">
              <w:rPr>
                <w:rFonts w:ascii="Book Antiqua" w:hAnsi="Book Antiqua" w:cs="Times New Roman"/>
                <w:sz w:val="24"/>
                <w:szCs w:val="24"/>
              </w:rPr>
              <w:instrText xml:space="preserve"> ADDIN EN.CITE </w:instrText>
            </w:r>
            <w:r w:rsidRPr="003344AF">
              <w:rPr>
                <w:rFonts w:ascii="Book Antiqua" w:hAnsi="Book Antiqua" w:cs="Times New Roman"/>
                <w:sz w:val="24"/>
                <w:szCs w:val="24"/>
              </w:rPr>
              <w:fldChar w:fldCharType="begin">
                <w:fldData xml:space="preserve">PEVuZE5vdGU+PENpdGU+PEF1dGhvcj5BbC1CYXRyYW48L0F1dGhvcj48WWVhcj4yMDE2PC9ZZWFy
PjxSZWNOdW0+ODU8L1JlY051bT48RGlzcGxheVRleHQ+PHN0eWxlIGZhY2U9InN1cGVyc2NyaXB0
Ij5bNjMsIDY0XTwvc3R5bGU+PC9EaXNwbGF5VGV4dD48cmVjb3JkPjxyZWMtbnVtYmVyPjg1PC9y
ZWMtbnVtYmVyPjxmb3JlaWduLWtleXM+PGtleSBhcHA9IkVOIiBkYi1pZD0iMnQ1MHdmdHByZTlm
czhlZjk5cHh0enNpOWVzYXRwemR2d3M5IiB0aW1lc3RhbXA9IjE1MjEwOTc1NDYiPjg1PC9rZXk+
PC9mb3JlaWduLWtleXM+PHJlZi10eXBlIG5hbWU9IkpvdXJuYWwgQXJ0aWNsZSI+MTc8L3JlZi10
eXBlPjxjb250cmlidXRvcnM+PGF1dGhvcnM+PGF1dGhvcj5BbC1CYXRyYW4sIFMuIEUuPC9hdXRo
b3I+PGF1dGhvcj5WYW4gQ3V0c2VtLCBFLjwvYXV0aG9yPjxhdXRob3I+T2gsIFMuIEMuPC9hdXRo
b3I+PGF1dGhvcj5Cb2Rva3ksIEcuPC9hdXRob3I+PGF1dGhvcj5TaGltYWRhLCBZLjwvYXV0aG9y
PjxhdXRob3I+SGlyb25ha2EsIFMuPC9hdXRob3I+PGF1dGhvcj5TdWdpbW90bywgTi48L2F1dGhv
cj48YXV0aG9yPkxpcGF0b3YsIE8uIE4uPC9hdXRob3I+PGF1dGhvcj5LaW0sIFQuIFkuPC9hdXRo
b3I+PGF1dGhvcj5DdW5uaW5naGFtLCBELjwvYXV0aG9yPjxhdXRob3I+Um91Z2llciwgUC48L2F1
dGhvcj48YXV0aG9yPk11cm8sIEsuPC9hdXRob3I+PGF1dGhvcj5MaWVwYSwgQS4gTS48L2F1dGhv
cj48YXV0aG9yPkNoYW5kcmF3YW5zYSwgSy48L2F1dGhvcj48YXV0aG9yPkVtaWcsIE0uPC9hdXRo
b3I+PGF1dGhvcj5PaHRzdSwgQS48L2F1dGhvcj48YXV0aG9yPldpbGtlLCBILjwvYXV0aG9yPjwv
YXV0aG9ycz48L2NvbnRyaWJ1dG9ycz48YXV0aC1hZGRyZXNzPkluc3RpdHV0ZSBvZiBDbGluaWNh
bCBDYW5jZXIgUmVzZWFyY2ggKElLRiksIFVDVC1Vbml2ZXJzaXR5IENhbmNlciBDZW50ZXIsIEZy
YW5rZnVydCwgR2VybWFueSBhbGJhdHJhbi5zYWxhaEBraG53LmRlLiYjeEQ7VW5pdmVyc2l0eSBI
b3NwaXRhbHMgR2FzdGh1aXNiZXJnLCBMZXV2ZW4sIEJlbGdpdW0uJiN4RDtLb3JlYSBVbml2ZXJz
aXR5IEd1cm8gSG9zcGl0YWwsIFNlb3VsLCBTb3V0aCBLb3JlYS4mI3hEO1N6ZW50IExhc3psbyBI
b3NwaXRhbCwgQnVkYXBlc3QsIEh1bmdhcnkuJiN4RDtEaXZpc2lvbiBvZiBHYXN0cm9pbnRlc3Rp
bmFsIE1lZGljYWwgT25jb2xvZ3ksIE5hdGlvbmFsIENhbmNlciBDZW50ZXIgSG9zcGl0YWwsIFRv
a3lvLCBKYXBhbi4mI3hEO0RlcGFydG1lbnQgb2YgQ2xpbmljYWwgVHJpYWwgUHJvbW90aW9uLCBD
aGliYSBDYW5jZXIgQ2VudGVyLCBDaGliYSwgSmFwYW4uJiN4RDtEZXBhcnRtZW50IG9mIENsaW5p
Y2FsIE9uY29sb2d5LCBPc2FrYSBNZWRpY2FsIENlbnRlciBmb3IgQ2FuY2VyIGFuZCBDYXJkaW92
YXNjdWxhciBEaXNlYXNlcywgT3Nha2EsIEphcGFuLiYjeEQ7QmFzaGtvcnRvc3RhbiBDbGluaWNh
bCBPbmNvbG9neSBDZW50ZXIsIFVmYSwgUnVzc2lhLiYjeEQ7RGVwYXJ0bWVudCBvZiBJbnRlcm5h
bCBNZWRpY2luZSBhbmQgQ2FuY2VyIFJlc2VhcmNoIEluc3RpdHV0ZSwgU2VvdWwgTmF0aW9uYWwg
VW5pdmVyc2l0eSBIb3NwaXRhbCwgU2VvdWwgTmF0aW9uYWwgVW5pdmVyc2l0eSBDb2xsZWdlIG9m
IE1lZGljaW5lLCBTZW91bCwgU291dGggS29yZWEuJiN4RDtSb3lhbCBNYXJzZGVuIEhvc3BpdGFs
LCBTdXR0b24sIFVLLiYjeEQ7SG9waXRhbCBFdXJvcGVlbiBHZW9yZ2VzIFBvbXBpZG91LCBVbml2
ZXJzaXRlIFBhcmlzIFYsIFBhcmlzLCBGcmFuY2UuJiN4RDtEZXBhcnRtZW50IG9mIENsaW5pY2Fs
IE9uY29sb2d5LCBBaWNoaSBDYW5jZXIgQ2VudGVyIEhvc3BpdGFsLCBOYWdveWEsIEphcGFuLiYj
eEQ7RWxpIExpbGx5IGFuZCBDb21wYW55LCBJbmRpYW5hcG9saXMsIEluZGlhbmEsIFVTQS4mI3hE
O0JheWVyIEhlYWx0aENhcmUsIFdoaXBwYW55LCBOSiwgVVNBLiYjeEQ7RWxpIExpbGx5IGFuZCBD
b21wYW55LCBCYWQgSG9tYnVyZywgR2VybWFueS4mI3hEO0V4cGxvcmF0b3J5IE9uY29sb2d5IFJl
c2VhcmNoICZhbXA7IENsaW5pY2FsIFRyaWFsIENlbnRlciwgTmF0aW9uYWwgQ2FuY2VyIENlbnRl
ciwgS2FzaGl3YSwgQ2hpYmEsIEphcGFuLiYjeEQ7RGVwYXJ0bWVudCBvZiBPbmNvbG9neSwgS2xp
bmlrZW4gRXNzZW4gTWl0dGUgQ2VudGVyIG9mIFBhbGxhdGl2ZSBDYXJlLCBNdWVuc3RlciBVbml2
ZXJzaXR5IENsaW5pYywgRXNzZW4sIEdlcm1hbnkuPC9hdXRoLWFkZHJlc3M+PHRpdGxlcz48dGl0
bGU+UXVhbGl0eS1vZi1saWZlIGFuZCBwZXJmb3JtYW5jZSBzdGF0dXMgcmVzdWx0cyBmcm9tIHRo
ZSBwaGFzZSBJSUkgUkFJTkJPVyBzdHVkeSBvZiByYW11Y2lydW1hYiBwbHVzIHBhY2xpdGF4ZWwg
dmVyc3VzIHBsYWNlYm8gcGx1cyBwYWNsaXRheGVsIGluIHBhdGllbnRzIHdpdGggcHJldmlvdXNs
eSB0cmVhdGVkIGdhc3RyaWMgb3IgZ2FzdHJvZXNvcGhhZ2VhbCBqdW5jdGlvbiBhZGVub2NhcmNp
bm9tYTwvdGl0bGU+PHNlY29uZGFyeS10aXRsZT5Bbm4gT25jb2w8L3NlY29uZGFyeS10aXRsZT48
YWx0LXRpdGxlPkFubmFscyBvZiBvbmNvbG9neSA6IG9mZmljaWFsIGpvdXJuYWwgb2YgdGhlIEV1
cm9wZWFuIFNvY2lldHkgZm9yIE1lZGljYWwgT25jb2xvZ3k8L2FsdC10aXRsZT48L3RpdGxlcz48
cGVyaW9kaWNhbD48ZnVsbC10aXRsZT5Bbm4gT25jb2w8L2Z1bGwtdGl0bGU+PGFiYnItMT5Bbm5h
bHMgb2Ygb25jb2xvZ3kgOiBvZmZpY2lhbCBqb3VybmFsIG9mIHRoZSBFdXJvcGVhbiBTb2NpZXR5
IGZvciBNZWRpY2FsIE9uY29sb2d5PC9hYmJyLTE+PC9wZXJpb2RpY2FsPjxhbHQtcGVyaW9kaWNh
bD48ZnVsbC10aXRsZT5Bbm4gT25jb2w8L2Z1bGwtdGl0bGU+PGFiYnItMT5Bbm5hbHMgb2Ygb25j
b2xvZ3kgOiBvZmZpY2lhbCBqb3VybmFsIG9mIHRoZSBFdXJvcGVhbiBTb2NpZXR5IGZvciBNZWRp
Y2FsIE9uY29sb2d5PC9hYmJyLTE+PC9hbHQtcGVyaW9kaWNhbD48cGFnZXM+NjczLTk8L3BhZ2Vz
Pjx2b2x1bWU+Mjc8L3ZvbHVtZT48bnVtYmVyPjQ8L251bWJlcj48a2V5d29yZHM+PGtleXdvcmQ+
QWRlbm9jYXJjaW5vbWEvKmRydWcgdGhlcmFweS9wYXRob2xvZ3k8L2tleXdvcmQ+PGtleXdvcmQ+
QWR1bHQ8L2tleXdvcmQ+PGtleXdvcmQ+QWdlZDwva2V5d29yZD48a2V5d29yZD5BbnRpYm9kaWVz
LCBNb25vY2xvbmFsLyphZG1pbmlzdHJhdGlvbiAmYW1wOyBkb3NhZ2U8L2tleXdvcmQ+PGtleXdv
cmQ+QW50aW5lb3BsYXN0aWMgQ29tYmluZWQgQ2hlbW90aGVyYXB5IFByb3RvY29scy8qYWRtaW5p
c3RyYXRpb24gJmFtcDsgZG9zYWdlPC9rZXl3b3JkPjxrZXl3b3JkPkRpc2Vhc2UtRnJlZSBTdXJ2
aXZhbDwva2V5d29yZD48a2V5d29yZD5Fc29waGFnZWFsIE5lb3BsYXNtcy8qZHJ1ZyB0aGVyYXB5
L3BhdGhvbG9neTwva2V5d29yZD48a2V5d29yZD5Fc29waGFnb2dhc3RyaWMgSnVuY3Rpb24vZHJ1
ZyBlZmZlY3RzL3BhdGhvbG9neTwva2V5d29yZD48a2V5d29yZD5GZW1hbGU8L2tleXdvcmQ+PGtl
eXdvcmQ+SHVtYW5zPC9rZXl3b3JkPjxrZXl3b3JkPk1hbGU8L2tleXdvcmQ+PGtleXdvcmQ+TWlk
ZGxlIEFnZWQ8L2tleXdvcmQ+PGtleXdvcmQ+UGFjbGl0YXhlbC8qYWRtaW5pc3RyYXRpb24gJmFt
cDsgZG9zYWdlPC9rZXl3b3JkPjxrZXl3b3JkPlF1YWxpdHkgb2YgTGlmZTwva2V5d29yZD48a2V5
d29yZD5UcmVhdG1lbnQgT3V0Y29tZTwva2V5d29yZD48L2tleXdvcmRzPjxkYXRlcz48eWVhcj4y
MDE2PC95ZWFyPjxwdWItZGF0ZXM+PGRhdGU+QXByPC9kYXRlPjwvcHViLWRhdGVzPjwvZGF0ZXM+
PGlzYm4+MTU2OS04MDQxIChFbGVjdHJvbmljKSYjeEQ7MDkyMy03NTM0IChMaW5raW5nKTwvaXNi
bj48YWNjZXNzaW9uLW51bT4yNjc0Nzg1OTwvYWNjZXNzaW9uLW51bT48dXJscz48cmVsYXRlZC11
cmxzPjx1cmw+aHR0cDovL3d3dy5uY2JpLm5sbS5uaWguZ292L3B1Ym1lZC8yNjc0Nzg1OTwvdXJs
PjwvcmVsYXRlZC11cmxzPjwvdXJscz48Y3VzdG9tMj40ODAzNDUyPC9jdXN0b20yPjxlbGVjdHJv
bmljLXJlc291cmNlLW51bT4xMC4xMDkzL2Fubm9uYy9tZHY2MjU8L2VsZWN0cm9uaWMtcmVzb3Vy
Y2UtbnVtPjwvcmVjb3JkPjwvQ2l0ZT48Q2l0ZT48QXV0aG9yPlNoaXRhcmE8L0F1dGhvcj48WWVh
cj4yMDE2PC9ZZWFyPjxSZWNOdW0+ODY8L1JlY051bT48cmVjb3JkPjxyZWMtbnVtYmVyPjg2PC9y
ZWMtbnVtYmVyPjxmb3JlaWduLWtleXM+PGtleSBhcHA9IkVOIiBkYi1pZD0iMnQ1MHdmdHByZTlm
czhlZjk5cHh0enNpOWVzYXRwemR2d3M5IiB0aW1lc3RhbXA9IjE1MjEwOTc1NDYiPjg2PC9rZXk+
PC9mb3JlaWduLWtleXM+PHJlZi10eXBlIG5hbWU9IkpvdXJuYWwgQXJ0aWNsZSI+MTc8L3JlZi10
eXBlPjxjb250cmlidXRvcnM+PGF1dGhvcnM+PGF1dGhvcj5TaGl0YXJhLCBLLjwvYXV0aG9yPjxh
dXRob3I+TXVybywgSy48L2F1dGhvcj48YXV0aG9yPlNoaW1hZGEsIFkuPC9hdXRob3I+PGF1dGhv
cj5IaXJvbmFrYSwgUy48L2F1dGhvcj48YXV0aG9yPlN1Z2ltb3RvLCBOLjwvYXV0aG9yPjxhdXRo
b3I+S29tYXRzdSwgWS48L2F1dGhvcj48YXV0aG9yPk5pc2hpbmEsIFQuPC9hdXRob3I+PGF1dGhv
cj5ZYW1hZ3VjaGksIEsuPC9hdXRob3I+PGF1dGhvcj5TZWdhd2EsIFkuPC9hdXRob3I+PGF1dGhv
cj5PbXVybywgWS48L2F1dGhvcj48YXV0aG9yPlRhbXVyYSwgVC48L2F1dGhvcj48YXV0aG9yPkRv
aSwgVC48L2F1dGhvcj48YXV0aG9yPll1a2lzYXdhLCBTLjwvYXV0aG9yPjxhdXRob3I+WWFzdWks
IEguPC9hdXRob3I+PGF1dGhvcj5OYWdhc2hpbWEsIEYuPC9hdXRob3I+PGF1dGhvcj5Hb3RvaCwg
TS48L2F1dGhvcj48YXV0aG9yPkVzYWtpLCBULjwvYXV0aG9yPjxhdXRob3I+RW1pZywgTS48L2F1
dGhvcj48YXV0aG9yPkNoYW5kcmF3YW5zYSwgSy48L2F1dGhvcj48YXV0aG9yPkxpZXBhLCBBLiBN
LjwvYXV0aG9yPjxhdXRob3I+V2lsa2UsIEguPC9hdXRob3I+PGF1dGhvcj5JY2hpbWl5YSwgWS48
L2F1dGhvcj48YXV0aG9yPk9odHN1LCBBLjwvYXV0aG9yPjwvYXV0aG9ycz48L2NvbnRyaWJ1dG9y
cz48YXV0aC1hZGRyZXNzPkRlcGFydG1lbnQgb2YgR2FzdHJvZW50ZXJvbG9neSBhbmQgR2FzdHJv
aW50ZXN0aW5hbCBPbmNvbG9neSwgTmF0aW9uYWwgQ2FuY2VyIENlbnRlciBIb3NwaXRhbCBFYXN0
LCA2LTUtMSwgS2FzaGl3YW5vaGEsIEthc2hpd2EsIENoaWJhLCAyNzctODU3NywgSmFwYW4uIGtz
aGl0YXJhQGVhc3QubmNjLmdvLmpwLiYjeEQ7QWljaGkgQ2FuY2VyIENlbnRlciwgTmFnb3lhLCBK
YXBhbi4mI3hEO05hdGlvbmFsIENhbmNlciBDZW50ZXIgSG9zcGl0YWwsIFRva3lvLCBKYXBhbi4m
I3hEO0NoaWJhIENhbmNlciBDZW50ZXIsIENoaWJhLCBKYXBhbi4mI3hEO09zYWthIE1lZGljYWwg
Q2VudGVyIGZvciBDYW5jZXIgYW5kIENhcmRpb3Zhc2N1bGFyIERpc2Vhc2VzLCBPc2FrYSwgSmFw
YW4uJiN4RDtIb2trYWlkbyBVbml2ZXJzaXR5IEhvc3BpdGFsLCBTYXBwb3JvLCBKYXBhbi4mI3hE
O1NoaWtva3UgQ2FuY2VyIENlbnRlciwgTWF0c3V5YW1hLCBKYXBhbi4mI3hEO1NhaXRhbWEgQ2Fu
Y2VyIENlbnRlciwgS2l0YS1BZGFjaGktR3VuLCBKYXBhbi4mI3hEO1NhaXRhbWEgTWVkaWNhbCBV
bml2ZXJzaXR5IEludGVybmF0aW9uYWwgTWVkaWNhbCBDZW50ZXIsIEhpZGFrYSwgSmFwYW4uJiN4
RDtUb2t5byBNZXRyb3BvbGl0YW4gQ2FuY2VyIGFuZCBJbmZlY3Rpb3VzIERpc2Vhc2VzIENlbnRl
ciBLb21hZ29tZSBIb3NwaXRhbCwgVG9reW8sIEphcGFuLiYjeEQ7S2lua2kgVW5pdmVyc2l0eSBG
YWN1bHR5IG9mIE1lZGljaW5lLCBTYXlhbWEsIEphcGFuLiYjeEQ7RGVwYXJ0bWVudCBvZiBHYXN0
cm9lbnRlcm9sb2d5IGFuZCBHYXN0cm9pbnRlc3RpbmFsIE9uY29sb2d5LCBOYXRpb25hbCBDYW5j
ZXIgQ2VudGVyIEhvc3BpdGFsIEVhc3QsIDYtNS0xLCBLYXNoaXdhbm9oYSwgS2FzaGl3YSwgQ2hp
YmEsIDI3Ny04NTc3LCBKYXBhbi4mI3hEO1RvY2hpZ2kgQ2FuY2VyIENlbnRlciwgVXRzdW5vbWl5
YSwgSmFwYW4uJiN4RDtTaGl6dW9rYSBDYW5jZXIgQ2VudGVyLCBTdW50by1ndW4sIEphcGFuLiYj
eEQ7S3lvcmluIFVuaXZlcnNpdHkgSG9zcGl0YWwsIFRva3lvLCBKYXBhbi4mI3hEO09zYWthIE1l
ZGljYWwgQ29sbGVnZSBIb3NwaXRhbCwgVGFrYXRzdWtpLCBKYXBhbi4mI3hEO05hdGlvbmFsIEt5
dXNodSBDYW5jZXIgQ2VudGVyLCBGdWt1b2thLCBKYXBhbi4mI3hEO0VsaSBMaWxseSBhbmQgQ29t
cGFueSwgQmFkIEhvbWJ1cmcsIEdlcm1hbnkuJiN4RDtFbGkgTGlsbHkgYW5kIENvbXBhbnksIEJy
aWRnZXdhdGVyLCBOSiwgVVNBLiYjeEQ7RWxpIExpbGx5IGFuZCBDb21wYW55LCBJbmRpYW5hcG9s
aXMsIElOLCBVU0EuJiN4RDtLbGluaWtlbiBFc3Nlbi1NaXR0ZSBDZW50ZXIgb2YgUGFsbGlhdGl2
ZSBDYXJlLCBFc3NlbiwgR2VybWFueS4mI3hEO0VsaSBMaWxseSBKYXBhbiBLLiBLLiwgS29iZSwg
SmFwYW4uJiN4RDtOYXRpb25hbCBDYW5jZXIgQ2VudGVyLCBUb2t5bywgSmFwYW4uPC9hdXRoLWFk
ZHJlc3M+PHRpdGxlcz48dGl0bGU+U3ViZ3JvdXAgYW5hbHlzZXMgb2YgdGhlIHNhZmV0eSBhbmQg
ZWZmaWNhY3kgb2YgcmFtdWNpcnVtYWIgaW4gSmFwYW5lc2UgYW5kIFdlc3Rlcm4gcGF0aWVudHMg
aW4gUkFJTkJPVzogYSByYW5kb21pemVkIGNsaW5pY2FsIHRyaWFsIGluIHNlY29uZC1saW5lIHRy
ZWF0bWVudCBvZiBnYXN0cmljIGNhbmNlcjwvdGl0bGU+PHNlY29uZGFyeS10aXRsZT5HYXN0cmlj
IENhbmNlcjwvc2Vjb25kYXJ5LXRpdGxlPjxhbHQtdGl0bGU+R2FzdHJpYyBjYW5jZXIgOiBvZmZp
Y2lhbCBqb3VybmFsIG9mIHRoZSBJbnRlcm5hdGlvbmFsIEdhc3RyaWMgQ2FuY2VyIEFzc29jaWF0
aW9uIGFuZCB0aGUgSmFwYW5lc2UgR2FzdHJpYyBDYW5jZXIgQXNzb2NpYXRpb248L2FsdC10aXRs
ZT48L3RpdGxlcz48cGVyaW9kaWNhbD48ZnVsbC10aXRsZT5HYXN0cmljIENhbmNlcjwvZnVsbC10
aXRsZT48YWJici0xPkdhc3RyaWMgY2FuY2VyIDogb2ZmaWNpYWwgam91cm5hbCBvZiB0aGUgSW50
ZXJuYXRpb25hbCBHYXN0cmljIENhbmNlciBBc3NvY2lhdGlvbiBhbmQgdGhlIEphcGFuZXNlIEdh
c3RyaWMgQ2FuY2VyIEFzc29jaWF0aW9uPC9hYmJyLTE+PC9wZXJpb2RpY2FsPjxhbHQtcGVyaW9k
aWNhbD48ZnVsbC10aXRsZT5HYXN0cmljIENhbmNlcjwvZnVsbC10aXRsZT48YWJici0xPkdhc3Ry
aWMgY2FuY2VyIDogb2ZmaWNpYWwgam91cm5hbCBvZiB0aGUgSW50ZXJuYXRpb25hbCBHYXN0cmlj
IENhbmNlciBBc3NvY2lhdGlvbiBhbmQgdGhlIEphcGFuZXNlIEdhc3RyaWMgQ2FuY2VyIEFzc29j
aWF0aW9uPC9hYmJyLTE+PC9hbHQtcGVyaW9kaWNhbD48cGFnZXM+OTI3LTM4PC9wYWdlcz48dm9s
dW1lPjE5PC92b2x1bWU+PG51bWJlcj4zPC9udW1iZXI+PGtleXdvcmRzPjxrZXl3b3JkPkFkZW5v
Y2FyY2lub21hLypkcnVnIHRoZXJhcHkvcGF0aG9sb2d5PC9rZXl3b3JkPjxrZXl3b3JkPkFkdWx0
PC9rZXl3b3JkPjxrZXl3b3JkPkFnZWQ8L2tleXdvcmQ+PGtleXdvcmQ+QWdlZCwgODAgYW5kIG92
ZXI8L2tleXdvcmQ+PGtleXdvcmQ+QW50aWJvZGllcywgTW9ub2Nsb25hbC8qdGhlcmFwZXV0aWMg
dXNlPC9rZXl3b3JkPjxrZXl3b3JkPkFudGluZW9wbGFzdGljIEFnZW50cy90aGVyYXBldXRpYyB1
c2U8L2tleXdvcmQ+PGtleXdvcmQ+RXNvcGhhZ2VhbCBOZW9wbGFzbXMvKmRydWcgdGhlcmFweS9w
YXRob2xvZ3k8L2tleXdvcmQ+PGtleXdvcmQ+RXNvcGhhZ29nYXN0cmljIEp1bmN0aW9uLypkcnVn
IGVmZmVjdHM8L2tleXdvcmQ+PGtleXdvcmQ+RXVyb3BlYW4gQ29udGluZW50YWwgQW5jZXN0cnkg
R3JvdXA8L2tleXdvcmQ+PGtleXdvcmQ+RmVtYWxlPC9rZXl3b3JkPjxrZXl3b3JkPkZvbGxvdy1V
cCBTdHVkaWVzPC9rZXl3b3JkPjxrZXl3b3JkPkh1bWFuczwva2V5d29yZD48a2V5d29yZD5KYXBh
bjwva2V5d29yZD48a2V5d29yZD5MeW1waGF0aWMgTWV0YXN0YXNpczwva2V5d29yZD48a2V5d29y
ZD5NYWxlPC9rZXl3b3JkPjxrZXl3b3JkPk1pZGRsZSBBZ2VkPC9rZXl3b3JkPjxrZXl3b3JkPk5l
b3BsYXNtIFN0YWdpbmc8L2tleXdvcmQ+PGtleXdvcmQ+UGVyaXRvbmVhbCBOZW9wbGFzbXMvKmRy
dWcgdGhlcmFweS9zZWNvbmRhcnk8L2tleXdvcmQ+PGtleXdvcmQ+UHJvZ25vc2lzPC9rZXl3b3Jk
PjxrZXl3b3JkPipRdWFsaXR5IG9mIExpZmU8L2tleXdvcmQ+PGtleXdvcmQ+U3RvbWFjaCBOZW9w
bGFzbXMvKmRydWcgdGhlcmFweS9wYXRob2xvZ3k8L2tleXdvcmQ+PGtleXdvcmQ+U3Vydml2YWwg
UmF0ZTwva2V5d29yZD48a2V5d29yZD5Zb3VuZyBBZHVsdDwva2V5d29yZD48L2tleXdvcmRzPjxk
YXRlcz48eWVhcj4yMDE2PC95ZWFyPjxwdWItZGF0ZXM+PGRhdGU+SnVsPC9kYXRlPjwvcHViLWRh
dGVzPjwvZGF0ZXM+PGlzYm4+MTQzNi0zMzA1IChFbGVjdHJvbmljKSYjeEQ7MTQzNi0zMjkxIChM
aW5raW5nKTwvaXNibj48YWNjZXNzaW9uLW51bT4yNjUxMDY2MzwvYWNjZXNzaW9uLW51bT48dXJs
cz48cmVsYXRlZC11cmxzPjx1cmw+aHR0cDovL3d3dy5uY2JpLm5sbS5uaWguZ292L3B1Ym1lZC8y
NjUxMDY2MzwvdXJsPjwvcmVsYXRlZC11cmxzPjwvdXJscz48ZWxlY3Ryb25pYy1yZXNvdXJjZS1u
dW0+MTAuMTAwNy9zMTAxMjAtMDE1LTA1NTktejwvZWxlY3Ryb25pYy1yZXNvdXJjZS1udW0+PC9y
ZWNvcmQ+PC9DaXRlPjwvRW5kTm90ZT5=
</w:fldData>
              </w:fldChar>
            </w:r>
            <w:r w:rsidRPr="003344AF">
              <w:rPr>
                <w:rFonts w:ascii="Book Antiqua" w:hAnsi="Book Antiqua" w:cs="Times New Roman"/>
                <w:sz w:val="24"/>
                <w:szCs w:val="24"/>
              </w:rPr>
              <w:instrText xml:space="preserve"> ADDIN EN.CITE.DATA </w:instrText>
            </w:r>
            <w:r w:rsidRPr="003344AF">
              <w:rPr>
                <w:rFonts w:ascii="Book Antiqua" w:hAnsi="Book Antiqua" w:cs="Times New Roman"/>
                <w:sz w:val="24"/>
                <w:szCs w:val="24"/>
              </w:rPr>
            </w:r>
            <w:r w:rsidRPr="003344AF">
              <w:rPr>
                <w:rFonts w:ascii="Book Antiqua" w:hAnsi="Book Antiqua" w:cs="Times New Roman"/>
                <w:sz w:val="24"/>
                <w:szCs w:val="24"/>
              </w:rPr>
              <w:fldChar w:fldCharType="end"/>
            </w:r>
            <w:r w:rsidRPr="003344AF">
              <w:rPr>
                <w:rFonts w:ascii="Book Antiqua" w:hAnsi="Book Antiqua" w:cs="Times New Roman"/>
                <w:sz w:val="24"/>
                <w:szCs w:val="24"/>
              </w:rPr>
            </w:r>
            <w:r w:rsidRPr="003344AF">
              <w:rPr>
                <w:rFonts w:ascii="Book Antiqua" w:hAnsi="Book Antiqua" w:cs="Times New Roman"/>
                <w:sz w:val="24"/>
                <w:szCs w:val="24"/>
              </w:rPr>
              <w:fldChar w:fldCharType="separate"/>
            </w:r>
            <w:r w:rsidR="003344AF" w:rsidRPr="003344AF">
              <w:rPr>
                <w:rFonts w:ascii="Book Antiqua" w:hAnsi="Book Antiqua" w:cs="Times New Roman"/>
                <w:noProof/>
                <w:sz w:val="24"/>
                <w:szCs w:val="24"/>
              </w:rPr>
              <w:t>[63,</w:t>
            </w:r>
            <w:r w:rsidRPr="003344AF">
              <w:rPr>
                <w:rFonts w:ascii="Book Antiqua" w:hAnsi="Book Antiqua" w:cs="Times New Roman"/>
                <w:noProof/>
                <w:sz w:val="24"/>
                <w:szCs w:val="24"/>
              </w:rPr>
              <w:t>64]</w:t>
            </w:r>
            <w:r w:rsidRPr="003344AF">
              <w:rPr>
                <w:rFonts w:ascii="Book Antiqua" w:hAnsi="Book Antiqua" w:cs="Times New Roman"/>
                <w:sz w:val="24"/>
                <w:szCs w:val="24"/>
              </w:rPr>
              <w:fldChar w:fldCharType="end"/>
            </w:r>
          </w:p>
        </w:tc>
      </w:tr>
      <w:tr w:rsidR="003344AF" w:rsidRPr="003344AF" w14:paraId="22B53407"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26B64949"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3A26426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68CE047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428E390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ARMANI (</w:t>
            </w:r>
            <w:hyperlink r:id="rId113" w:history="1">
              <w:r w:rsidRPr="003344AF">
                <w:rPr>
                  <w:rStyle w:val="Hyperlink"/>
                  <w:rFonts w:ascii="Book Antiqua" w:hAnsi="Book Antiqua" w:cs="Times New Roman"/>
                  <w:color w:val="auto"/>
                  <w:sz w:val="24"/>
                  <w:szCs w:val="24"/>
                  <w:u w:val="none"/>
                </w:rPr>
                <w:t>NCT02934464</w:t>
              </w:r>
            </w:hyperlink>
            <w:r w:rsidRPr="003344AF">
              <w:rPr>
                <w:rFonts w:ascii="Book Antiqua" w:hAnsi="Book Antiqua" w:cs="Times New Roman"/>
                <w:sz w:val="24"/>
                <w:szCs w:val="24"/>
              </w:rPr>
              <w:t>)</w:t>
            </w:r>
          </w:p>
        </w:tc>
        <w:tc>
          <w:tcPr>
            <w:tcW w:w="992" w:type="dxa"/>
            <w:shd w:val="clear" w:color="auto" w:fill="auto"/>
          </w:tcPr>
          <w:p w14:paraId="652E755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w:t>
            </w:r>
          </w:p>
        </w:tc>
        <w:tc>
          <w:tcPr>
            <w:tcW w:w="1134" w:type="dxa"/>
            <w:shd w:val="clear" w:color="auto" w:fill="auto"/>
          </w:tcPr>
          <w:p w14:paraId="425791F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280</w:t>
            </w:r>
          </w:p>
        </w:tc>
        <w:tc>
          <w:tcPr>
            <w:tcW w:w="1560" w:type="dxa"/>
            <w:shd w:val="clear" w:color="auto" w:fill="auto"/>
          </w:tcPr>
          <w:p w14:paraId="3487C65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Style w:val="hitinf"/>
                <w:rFonts w:ascii="Book Antiqua" w:hAnsi="Book Antiqua" w:cs="Times New Roman"/>
                <w:sz w:val="24"/>
                <w:szCs w:val="24"/>
              </w:rPr>
              <w:t>Ramucirumab</w:t>
            </w:r>
            <w:r w:rsidRPr="003344AF">
              <w:rPr>
                <w:rFonts w:ascii="Book Antiqua" w:hAnsi="Book Antiqua" w:cs="Times New Roman"/>
                <w:sz w:val="24"/>
                <w:szCs w:val="24"/>
              </w:rPr>
              <w:t xml:space="preserve"> + </w:t>
            </w:r>
            <w:r w:rsidRPr="003344AF">
              <w:rPr>
                <w:rFonts w:ascii="Book Antiqua" w:hAnsi="Book Antiqua" w:cs="Times New Roman"/>
                <w:sz w:val="24"/>
                <w:szCs w:val="24"/>
              </w:rPr>
              <w:lastRenderedPageBreak/>
              <w:t>Paclitaxel or</w:t>
            </w:r>
          </w:p>
          <w:p w14:paraId="57D1AD8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FOLFOX4/mFOLFOX6/XELOX</w:t>
            </w:r>
          </w:p>
        </w:tc>
        <w:tc>
          <w:tcPr>
            <w:tcW w:w="1134" w:type="dxa"/>
            <w:shd w:val="clear" w:color="auto" w:fill="auto"/>
          </w:tcPr>
          <w:p w14:paraId="21FA384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lastRenderedPageBreak/>
              <w:t>Oct 2019</w:t>
            </w:r>
          </w:p>
        </w:tc>
        <w:tc>
          <w:tcPr>
            <w:tcW w:w="850" w:type="dxa"/>
            <w:shd w:val="clear" w:color="auto" w:fill="auto"/>
          </w:tcPr>
          <w:p w14:paraId="174D024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005C865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789B058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6E2F2BC2" w14:textId="114265D2"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 xml:space="preserve">Adv/ Met HER2- GC </w:t>
            </w:r>
            <w:r w:rsidRPr="003344AF">
              <w:rPr>
                <w:rFonts w:ascii="Book Antiqua" w:hAnsi="Book Antiqua" w:cs="Times New Roman"/>
                <w:sz w:val="24"/>
                <w:szCs w:val="24"/>
              </w:rPr>
              <w:lastRenderedPageBreak/>
              <w:t>or GEJ</w:t>
            </w:r>
          </w:p>
        </w:tc>
        <w:tc>
          <w:tcPr>
            <w:tcW w:w="1275" w:type="dxa"/>
            <w:shd w:val="clear" w:color="auto" w:fill="auto"/>
          </w:tcPr>
          <w:p w14:paraId="22AEB07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3344AF" w:rsidRPr="003344AF" w14:paraId="12E09C8C"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1C99C61D"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52520AA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306F3A0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3612E3F5"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RAINFALL (</w:t>
            </w:r>
            <w:hyperlink r:id="rId114" w:history="1">
              <w:r w:rsidRPr="003344AF">
                <w:rPr>
                  <w:rStyle w:val="Hyperlink"/>
                  <w:rFonts w:ascii="Book Antiqua" w:hAnsi="Book Antiqua" w:cs="Times New Roman"/>
                  <w:color w:val="auto"/>
                  <w:sz w:val="24"/>
                  <w:szCs w:val="24"/>
                  <w:u w:val="none"/>
                </w:rPr>
                <w:t>NCT02314117</w:t>
              </w:r>
            </w:hyperlink>
            <w:r w:rsidRPr="003344AF">
              <w:rPr>
                <w:rFonts w:ascii="Book Antiqua" w:hAnsi="Book Antiqua" w:cs="Times New Roman"/>
                <w:sz w:val="24"/>
                <w:szCs w:val="24"/>
              </w:rPr>
              <w:t>)</w:t>
            </w:r>
          </w:p>
        </w:tc>
        <w:tc>
          <w:tcPr>
            <w:tcW w:w="992" w:type="dxa"/>
            <w:shd w:val="clear" w:color="auto" w:fill="auto"/>
          </w:tcPr>
          <w:p w14:paraId="0DC002A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w:t>
            </w:r>
          </w:p>
        </w:tc>
        <w:tc>
          <w:tcPr>
            <w:tcW w:w="1134" w:type="dxa"/>
            <w:shd w:val="clear" w:color="auto" w:fill="auto"/>
          </w:tcPr>
          <w:p w14:paraId="1A33641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128</w:t>
            </w:r>
          </w:p>
        </w:tc>
        <w:tc>
          <w:tcPr>
            <w:tcW w:w="1560" w:type="dxa"/>
            <w:shd w:val="clear" w:color="auto" w:fill="auto"/>
          </w:tcPr>
          <w:p w14:paraId="4092A303" w14:textId="415E09C5"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X</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F81C4D">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Cis, Placebo</w:t>
            </w:r>
          </w:p>
        </w:tc>
        <w:tc>
          <w:tcPr>
            <w:tcW w:w="1134" w:type="dxa"/>
            <w:shd w:val="clear" w:color="auto" w:fill="auto"/>
          </w:tcPr>
          <w:p w14:paraId="548484D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May 2018</w:t>
            </w:r>
          </w:p>
        </w:tc>
        <w:tc>
          <w:tcPr>
            <w:tcW w:w="850" w:type="dxa"/>
            <w:shd w:val="clear" w:color="auto" w:fill="auto"/>
          </w:tcPr>
          <w:p w14:paraId="7AE8919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4725CF6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109381C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05E5BE4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Met GC</w:t>
            </w:r>
          </w:p>
        </w:tc>
        <w:tc>
          <w:tcPr>
            <w:tcW w:w="1275" w:type="dxa"/>
            <w:shd w:val="clear" w:color="auto" w:fill="auto"/>
          </w:tcPr>
          <w:p w14:paraId="59C26D1B"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r>
            <w:r w:rsidRPr="003344AF">
              <w:rPr>
                <w:rFonts w:ascii="Book Antiqua" w:hAnsi="Book Antiqua" w:cs="Times New Roman"/>
                <w:sz w:val="24"/>
                <w:szCs w:val="24"/>
              </w:rPr>
              <w:instrText xml:space="preserve"> ADDIN EN.CITE &lt;EndNote&gt;&lt;Cite&gt;&lt;Author&gt;Fuchs&lt;/Author&gt;&lt;Year&gt;2016&lt;/Year&gt;&lt;RecNum&gt;87&lt;/RecNum&gt;&lt;DisplayText&gt;&lt;style face="superscript"&gt;[65]&lt;/style&gt;&lt;/DisplayText&gt;&lt;record&gt;&lt;rec-number&gt;87&lt;/rec-number&gt;&lt;foreign-keys&gt;&lt;key app="EN" db-id="2t50wftpre9fs8ef99pxtzsi9esatpzdvws9" timestamp="1521097546"&gt;87&lt;/key&gt;&lt;/foreign-keys&gt;&lt;ref-type name="Journal Article"&gt;17&lt;/ref-type&gt;&lt;contributors&gt;&lt;authors&gt;&lt;author&gt;Charles S. Fuchs&lt;/author&gt;&lt;author&gt;Josep Tabernero&lt;/author&gt;&lt;author&gt;Salah-Eddin Al-Batran&lt;/author&gt;&lt;author&gt;Ian Chau&lt;/author&gt;&lt;author&gt;David H. Ilson&lt;/author&gt;&lt;author&gt;Eric Van Cutsem&lt;/author&gt;&lt;author&gt;Kohei Shitara&lt;/author&gt;&lt;author&gt;David Ferry&lt;/author&gt;&lt;author&gt;Michael Emig&lt;/author&gt;&lt;author&gt;Veerle Vanvoorden&lt;/author&gt;&lt;author&gt;Yanzhi Hsu&lt;/author&gt;&lt;author&gt;Yihuan Xu&lt;/author&gt;&lt;author&gt;Andreas Sashegyi&lt;/author&gt;&lt;author&gt;Mayukh Das&lt;/author&gt;&lt;author&gt;Manish A. Shah&lt;/author&gt;&lt;/authors&gt;&lt;/contributors&gt;&lt;titles&gt;&lt;title&gt;A randomized, double-blind, placebo-controlled phase III study of cisplatin plus a fluoropyrimidine with or without ramucirumab as first-line therapy in patients with metastatic gastric or gastroesophageal junction (GEJ) adenocarcinoma (RAINFALL, NCT02314117)&lt;/title&gt;&lt;secondary-title&gt;Journal of Clinical Oncology&lt;/secondary-title&gt;&lt;/titles&gt;&lt;periodical&gt;&lt;full-title&gt;Journal of Clinical Oncology&lt;/full-title&gt;&lt;/periodical&gt;&lt;pages&gt;TPS178-TPS178&lt;/pages&gt;&lt;volume&gt;34&lt;/volume&gt;&lt;number&gt;4_suppl&lt;/number&gt;&lt;dates&gt;&lt;year&gt;2016&lt;/year&gt;&lt;/dates&gt;&lt;urls&gt;&lt;related-urls&gt;&lt;url&gt;http://ascopubs.org/doi/abs/10.1200/jco.2016.34.4_suppl.tps178&lt;/url&gt;&lt;/related-urls&gt;&lt;/urls&gt;&lt;electronic-resource-num&gt;10.1200/jco.2016.34.4_suppl.tps178&lt;/electronic-resource-num&gt;&lt;/record&gt;&lt;/Cite&gt;&lt;/EndNote&gt;</w:instrText>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[65]</w:t>
            </w:r>
            <w:r w:rsidRPr="003344AF">
              <w:rPr>
                <w:rFonts w:ascii="Book Antiqua" w:hAnsi="Book Antiqua" w:cs="Times New Roman"/>
                <w:sz w:val="24"/>
                <w:szCs w:val="24"/>
              </w:rPr>
              <w:fldChar w:fldCharType="end"/>
            </w:r>
          </w:p>
        </w:tc>
      </w:tr>
      <w:tr w:rsidR="003344AF" w:rsidRPr="003344AF" w14:paraId="3F7637BC"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4DE26460"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0131959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664465B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69002A73" w14:textId="77777777" w:rsidR="009122AC" w:rsidRPr="003344AF" w:rsidRDefault="00A73309"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hyperlink r:id="rId115" w:history="1">
              <w:r w:rsidR="009122AC" w:rsidRPr="003344AF">
                <w:rPr>
                  <w:rStyle w:val="Hyperlink"/>
                  <w:rFonts w:ascii="Book Antiqua" w:hAnsi="Book Antiqua" w:cs="Times New Roman"/>
                  <w:color w:val="auto"/>
                  <w:sz w:val="24"/>
                  <w:szCs w:val="24"/>
                  <w:u w:val="none"/>
                </w:rPr>
                <w:t>NCT02898077</w:t>
              </w:r>
            </w:hyperlink>
          </w:p>
        </w:tc>
        <w:tc>
          <w:tcPr>
            <w:tcW w:w="992" w:type="dxa"/>
            <w:shd w:val="clear" w:color="auto" w:fill="auto"/>
          </w:tcPr>
          <w:p w14:paraId="46696FD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w:t>
            </w:r>
          </w:p>
        </w:tc>
        <w:tc>
          <w:tcPr>
            <w:tcW w:w="1134" w:type="dxa"/>
            <w:shd w:val="clear" w:color="auto" w:fill="auto"/>
          </w:tcPr>
          <w:p w14:paraId="55F3904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450</w:t>
            </w:r>
          </w:p>
        </w:tc>
        <w:tc>
          <w:tcPr>
            <w:tcW w:w="1560" w:type="dxa"/>
            <w:shd w:val="clear" w:color="auto" w:fill="auto"/>
          </w:tcPr>
          <w:p w14:paraId="7BF3989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Paclitaxel, Placebo</w:t>
            </w:r>
          </w:p>
        </w:tc>
        <w:tc>
          <w:tcPr>
            <w:tcW w:w="1134" w:type="dxa"/>
            <w:shd w:val="clear" w:color="auto" w:fill="auto"/>
          </w:tcPr>
          <w:p w14:paraId="4B32932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Mar 2021</w:t>
            </w:r>
          </w:p>
        </w:tc>
        <w:tc>
          <w:tcPr>
            <w:tcW w:w="850" w:type="dxa"/>
            <w:shd w:val="clear" w:color="auto" w:fill="auto"/>
          </w:tcPr>
          <w:p w14:paraId="6E4524F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6DA764ED"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49D7D29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77B75D8C"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GC</w:t>
            </w:r>
          </w:p>
        </w:tc>
        <w:tc>
          <w:tcPr>
            <w:tcW w:w="1275" w:type="dxa"/>
            <w:shd w:val="clear" w:color="auto" w:fill="auto"/>
          </w:tcPr>
          <w:p w14:paraId="508CAA8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3344AF" w:rsidRPr="003344AF" w14:paraId="79B33CA4"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35450076"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332F8E8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427C8F5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3F93C77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RAMSES/FLOT7 (</w:t>
            </w:r>
            <w:hyperlink r:id="rId116" w:history="1">
              <w:r w:rsidRPr="003344AF">
                <w:rPr>
                  <w:rStyle w:val="Hyperlink"/>
                  <w:rFonts w:ascii="Book Antiqua" w:hAnsi="Book Antiqua" w:cs="Times New Roman"/>
                  <w:color w:val="auto"/>
                  <w:sz w:val="24"/>
                  <w:szCs w:val="24"/>
                  <w:u w:val="none"/>
                </w:rPr>
                <w:t>NCT02661971</w:t>
              </w:r>
            </w:hyperlink>
            <w:r w:rsidRPr="003344AF">
              <w:rPr>
                <w:rFonts w:ascii="Book Antiqua" w:hAnsi="Book Antiqua" w:cs="Times New Roman"/>
                <w:sz w:val="24"/>
                <w:szCs w:val="24"/>
              </w:rPr>
              <w:t>)</w:t>
            </w:r>
          </w:p>
        </w:tc>
        <w:tc>
          <w:tcPr>
            <w:tcW w:w="992" w:type="dxa"/>
            <w:shd w:val="clear" w:color="auto" w:fill="auto"/>
          </w:tcPr>
          <w:p w14:paraId="2357BEF4"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II/III</w:t>
            </w:r>
          </w:p>
        </w:tc>
        <w:tc>
          <w:tcPr>
            <w:tcW w:w="1134" w:type="dxa"/>
            <w:shd w:val="clear" w:color="auto" w:fill="auto"/>
          </w:tcPr>
          <w:p w14:paraId="78455C3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908</w:t>
            </w:r>
          </w:p>
        </w:tc>
        <w:tc>
          <w:tcPr>
            <w:tcW w:w="1560" w:type="dxa"/>
            <w:shd w:val="clear" w:color="auto" w:fill="auto"/>
          </w:tcPr>
          <w:p w14:paraId="17F0D34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FLOT, Placebo</w:t>
            </w:r>
          </w:p>
        </w:tc>
        <w:tc>
          <w:tcPr>
            <w:tcW w:w="1134" w:type="dxa"/>
            <w:shd w:val="clear" w:color="auto" w:fill="auto"/>
          </w:tcPr>
          <w:p w14:paraId="0CE5FDF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Oct 2019</w:t>
            </w:r>
          </w:p>
        </w:tc>
        <w:tc>
          <w:tcPr>
            <w:tcW w:w="850" w:type="dxa"/>
            <w:shd w:val="clear" w:color="auto" w:fill="auto"/>
          </w:tcPr>
          <w:p w14:paraId="6E4CEF4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18837A7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06FEDA37"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7A062A6C" w14:textId="74DFC1A8"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GC or GEJ</w:t>
            </w:r>
          </w:p>
        </w:tc>
        <w:tc>
          <w:tcPr>
            <w:tcW w:w="1275" w:type="dxa"/>
            <w:shd w:val="clear" w:color="auto" w:fill="auto"/>
          </w:tcPr>
          <w:p w14:paraId="5996652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20D49396"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6C2A579C"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val="restart"/>
            <w:shd w:val="clear" w:color="auto" w:fill="auto"/>
          </w:tcPr>
          <w:p w14:paraId="2F6FFB9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VEGFR2/ TIE2</w:t>
            </w:r>
          </w:p>
        </w:tc>
        <w:tc>
          <w:tcPr>
            <w:tcW w:w="1555" w:type="dxa"/>
            <w:vMerge w:val="restart"/>
            <w:shd w:val="clear" w:color="auto" w:fill="auto"/>
          </w:tcPr>
          <w:p w14:paraId="761312A3" w14:textId="471548CF"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Regorafenib</w:t>
            </w:r>
          </w:p>
        </w:tc>
        <w:tc>
          <w:tcPr>
            <w:tcW w:w="1984" w:type="dxa"/>
            <w:shd w:val="clear" w:color="auto" w:fill="auto"/>
          </w:tcPr>
          <w:p w14:paraId="54BEE80E"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INTEGRATE II (</w:t>
            </w:r>
            <w:hyperlink r:id="rId117" w:history="1">
              <w:r w:rsidRPr="003344AF">
                <w:rPr>
                  <w:rStyle w:val="Hyperlink"/>
                  <w:rFonts w:ascii="Book Antiqua" w:hAnsi="Book Antiqua" w:cs="Times New Roman"/>
                  <w:color w:val="auto"/>
                  <w:sz w:val="24"/>
                  <w:szCs w:val="24"/>
                  <w:u w:val="none"/>
                </w:rPr>
                <w:t>NCT02773524</w:t>
              </w:r>
            </w:hyperlink>
            <w:r w:rsidRPr="003344AF">
              <w:rPr>
                <w:rFonts w:ascii="Book Antiqua" w:hAnsi="Book Antiqua" w:cs="Times New Roman"/>
                <w:sz w:val="24"/>
                <w:szCs w:val="24"/>
              </w:rPr>
              <w:t>)</w:t>
            </w:r>
          </w:p>
        </w:tc>
        <w:tc>
          <w:tcPr>
            <w:tcW w:w="992" w:type="dxa"/>
            <w:shd w:val="clear" w:color="auto" w:fill="auto"/>
          </w:tcPr>
          <w:p w14:paraId="3AD95035"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w:t>
            </w:r>
          </w:p>
        </w:tc>
        <w:tc>
          <w:tcPr>
            <w:tcW w:w="1134" w:type="dxa"/>
            <w:shd w:val="clear" w:color="auto" w:fill="auto"/>
          </w:tcPr>
          <w:p w14:paraId="3DE6C30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350</w:t>
            </w:r>
          </w:p>
        </w:tc>
        <w:tc>
          <w:tcPr>
            <w:tcW w:w="1560" w:type="dxa"/>
            <w:shd w:val="clear" w:color="auto" w:fill="auto"/>
          </w:tcPr>
          <w:p w14:paraId="58D542E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Placebo</w:t>
            </w:r>
          </w:p>
        </w:tc>
        <w:tc>
          <w:tcPr>
            <w:tcW w:w="1134" w:type="dxa"/>
            <w:shd w:val="clear" w:color="auto" w:fill="auto"/>
          </w:tcPr>
          <w:p w14:paraId="087483D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Apr 2019</w:t>
            </w:r>
          </w:p>
        </w:tc>
        <w:tc>
          <w:tcPr>
            <w:tcW w:w="850" w:type="dxa"/>
            <w:shd w:val="clear" w:color="auto" w:fill="auto"/>
          </w:tcPr>
          <w:p w14:paraId="78F1B1F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6B45C7D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6F108567"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67DABBD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Style w:val="hitsyn"/>
                <w:rFonts w:ascii="Book Antiqua" w:hAnsi="Book Antiqua" w:cs="Times New Roman"/>
                <w:sz w:val="24"/>
                <w:szCs w:val="24"/>
              </w:rPr>
              <w:t>GC</w:t>
            </w:r>
          </w:p>
        </w:tc>
        <w:tc>
          <w:tcPr>
            <w:tcW w:w="1275" w:type="dxa"/>
            <w:shd w:val="clear" w:color="auto" w:fill="auto"/>
          </w:tcPr>
          <w:p w14:paraId="4D646DC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r>
            <w:r w:rsidRPr="003344AF">
              <w:rPr>
                <w:rFonts w:ascii="Book Antiqua" w:hAnsi="Book Antiqua" w:cs="Times New Roman"/>
                <w:sz w:val="24"/>
                <w:szCs w:val="24"/>
              </w:rPr>
              <w:instrText xml:space="preserve"> ADDIN EN.CITE &lt;EndNote&gt;&lt;Cite&gt;&lt;Author&gt;Sjoquist&lt;/Author&gt;&lt;Year&gt;2017&lt;/Year&gt;&lt;RecNum&gt;88&lt;/RecNum&gt;&lt;DisplayText&gt;&lt;style face="superscript"&gt;[66]&lt;/style&gt;&lt;/DisplayText&gt;&lt;record&gt;&lt;rec-number&gt;88&lt;/rec-number&gt;&lt;foreign-keys&gt;&lt;key app="EN" db-id="2t50wftpre9fs8ef99pxtzsi9esatpzdvws9" timestamp="1521097546"&gt;88&lt;/key&gt;&lt;/foreign-keys&gt;&lt;ref-type name="Journal Article"&gt;17&lt;/ref-type&gt;&lt;contributors&gt;&lt;authors&gt;&lt;author&gt;Katrin Marie Sjoquist&lt;/author&gt;&lt;author&gt;Nick Pavlakis&lt;/author&gt;&lt;author&gt;Andrew James Martin&lt;/author&gt;&lt;author&gt;Eric Tsobanis&lt;/author&gt;&lt;author&gt;Sonia Yip&lt;/author&gt;&lt;author&gt;Yung-Jue Bang&lt;/author&gt;&lt;author&gt;Thierry Alcindor&lt;/author&gt;&lt;author&gt;Christopher J. O&amp;apos;Callaghan&lt;/author&gt;&lt;author&gt;Kohei Shitara&lt;/author&gt;&lt;author&gt;Tanios S. Bekaii-Saab&lt;/author&gt;&lt;author&gt;Axel Grothey&lt;/author&gt;&lt;author&gt;Li-Tzong Chen&lt;/author&gt;&lt;author&gt;John Simes&lt;/author&gt;&lt;author&gt;John Raymond Zalcberg&lt;/author&gt;&lt;author&gt;David Goldstein&lt;/author&gt;&lt;/authors&gt;&lt;/contributors&gt;&lt;titles&gt;&lt;title&gt;Integrate II: A randomised phase 3 double-blind placebo-controlled study of regorafenib in refractory advanced gastro-oesophageal cancer (AGOC)—An international study organized by the Australasian Gastrointestinal Trials Group (AGITG)&lt;/title&gt;&lt;secondary-title&gt;Journal of Clinical Oncology&lt;/secondary-title&gt;&lt;/titles&gt;&lt;periodical&gt;&lt;full-title&gt;Journal of Clinical Oncology&lt;/full-title&gt;&lt;/periodical&gt;&lt;pages&gt;TPS4136-TPS4136&lt;/pages&gt;&lt;volume&gt;35&lt;/volume&gt;&lt;number&gt;15_suppl&lt;/number&gt;&lt;dates&gt;&lt;year&gt;2017&lt;/year&gt;&lt;/dates&gt;&lt;urls&gt;&lt;related-urls&gt;&lt;url&gt;http://ascopubs.org/doi/abs/10.1200/JCO.2017.35.15_suppl.TPS4136&lt;/url&gt;&lt;/related-urls&gt;&lt;/urls&gt;&lt;electronic-resource-num&gt;10.1200/JCO.2017.35.15_suppl.TPS4136&lt;/electronic-resource-num&gt;&lt;/record&gt;&lt;/Cite&gt;&lt;/EndNote&gt;</w:instrText>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[66]</w:t>
            </w:r>
            <w:r w:rsidRPr="003344AF">
              <w:rPr>
                <w:rFonts w:ascii="Book Antiqua" w:hAnsi="Book Antiqua" w:cs="Times New Roman"/>
                <w:sz w:val="24"/>
                <w:szCs w:val="24"/>
              </w:rPr>
              <w:fldChar w:fldCharType="end"/>
            </w:r>
          </w:p>
        </w:tc>
      </w:tr>
      <w:tr w:rsidR="003344AF" w:rsidRPr="003344AF" w14:paraId="4FAA13B2"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162E939F"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13E2021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vMerge/>
            <w:shd w:val="clear" w:color="auto" w:fill="auto"/>
          </w:tcPr>
          <w:p w14:paraId="6077298F"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984" w:type="dxa"/>
            <w:shd w:val="clear" w:color="auto" w:fill="auto"/>
          </w:tcPr>
          <w:p w14:paraId="568240CB" w14:textId="77777777" w:rsidR="009122AC" w:rsidRPr="003344AF" w:rsidRDefault="00A7330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hyperlink r:id="rId118" w:history="1">
              <w:r w:rsidR="009122AC" w:rsidRPr="003344AF">
                <w:rPr>
                  <w:rStyle w:val="Hyperlink"/>
                  <w:rFonts w:ascii="Book Antiqua" w:hAnsi="Book Antiqua" w:cs="Times New Roman"/>
                  <w:color w:val="auto"/>
                  <w:sz w:val="24"/>
                  <w:szCs w:val="24"/>
                  <w:u w:val="none"/>
                </w:rPr>
                <w:t>NCT01913639</w:t>
              </w:r>
            </w:hyperlink>
          </w:p>
        </w:tc>
        <w:tc>
          <w:tcPr>
            <w:tcW w:w="992" w:type="dxa"/>
            <w:shd w:val="clear" w:color="auto" w:fill="auto"/>
          </w:tcPr>
          <w:p w14:paraId="5DFC9086"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3D414A4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36</w:t>
            </w:r>
          </w:p>
        </w:tc>
        <w:tc>
          <w:tcPr>
            <w:tcW w:w="1560" w:type="dxa"/>
            <w:shd w:val="clear" w:color="auto" w:fill="auto"/>
          </w:tcPr>
          <w:p w14:paraId="0CCB91B0"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FOLFOX, Placebo</w:t>
            </w:r>
          </w:p>
        </w:tc>
        <w:tc>
          <w:tcPr>
            <w:tcW w:w="1134" w:type="dxa"/>
            <w:shd w:val="clear" w:color="auto" w:fill="auto"/>
          </w:tcPr>
          <w:p w14:paraId="78A0C52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Jul 2018</w:t>
            </w:r>
          </w:p>
        </w:tc>
        <w:tc>
          <w:tcPr>
            <w:tcW w:w="850" w:type="dxa"/>
            <w:shd w:val="clear" w:color="auto" w:fill="auto"/>
          </w:tcPr>
          <w:p w14:paraId="4AB78C0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7E83F149"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26CC6A5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0B17756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GC</w:t>
            </w:r>
          </w:p>
        </w:tc>
        <w:tc>
          <w:tcPr>
            <w:tcW w:w="1275" w:type="dxa"/>
            <w:shd w:val="clear" w:color="auto" w:fill="auto"/>
          </w:tcPr>
          <w:p w14:paraId="1DFEB673"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r>
            <w:r w:rsidRPr="003344AF">
              <w:rPr>
                <w:rFonts w:ascii="Book Antiqua" w:hAnsi="Book Antiqua" w:cs="Times New Roman"/>
                <w:sz w:val="24"/>
                <w:szCs w:val="24"/>
              </w:rPr>
              <w:instrText xml:space="preserve"> ADDIN EN.CITE &lt;EndNote&gt;&lt;Cite&gt;&lt;Author&gt;Janjigian&lt;/Author&gt;&lt;Year&gt;2015&lt;/Year&gt;&lt;RecNum&gt;89&lt;/RecNum&gt;&lt;DisplayText&gt;&lt;style face="superscript"&gt;[67]&lt;/style&gt;&lt;/DisplayText&gt;&lt;record&gt;&lt;rec-number&gt;89&lt;/rec-number&gt;&lt;foreign-keys&gt;&lt;key app="EN" db-id="2t50wftpre9fs8ef99pxtzsi9esatpzdvws9" timestamp="1521097547"&gt;89&lt;/key&gt;&lt;/foreign-keys&gt;&lt;ref-type name="Journal Article"&gt;17&lt;/ref-type&gt;&lt;contributors&gt;&lt;authors&gt;&lt;author&gt;Yelena Yuriy Janjigian&lt;/author&gt;&lt;author&gt;Geoffrey Yuyat Ku&lt;/author&gt;&lt;author&gt;Joanne F. Chou&lt;/author&gt;&lt;author&gt;Marinela Capanu&lt;/author&gt;&lt;author&gt;Marisa Siebel&lt;/author&gt;&lt;author&gt;Sree Bhavani Chalasani&lt;/author&gt;&lt;author&gt;Michelle S. Boyar&lt;/author&gt;&lt;author&gt;Zoe Goldberg&lt;/author&gt;&lt;author&gt;Avni Mukund Desai&lt;/author&gt;&lt;author&gt;David Paul Kelsen&lt;/author&gt;&lt;author&gt;Tooba Imtiaz&lt;/author&gt;&lt;author&gt;David H. Ilson&lt;/author&gt;&lt;/authors&gt;&lt;/contributors&gt;&lt;titles&gt;&lt;title&gt;Phase II study of FOLFOX plus regorafenib (REGO) in patients with unresectable or metastatic esophagogastric (EG) cancer&lt;/title&gt;&lt;secondary-title&gt;Journal of Clinical Oncology&lt;/secondary-title&gt;&lt;/titles&gt;&lt;periodical&gt;&lt;full-title&gt;Journal of Clinical Oncology&lt;/full-title&gt;&lt;/periodical&gt;&lt;pages&gt;4053-4053&lt;/pages&gt;&lt;volume&gt;33&lt;/volume&gt;&lt;number&gt;15_suppl&lt;/number&gt;&lt;dates&gt;&lt;year&gt;2015&lt;/year&gt;&lt;/dates&gt;&lt;urls&gt;&lt;related-urls&gt;&lt;url&gt;http://ascopubs.org/doi/abs/10.1200/jco.2015.33.15_suppl.4053&lt;/url&gt;&lt;/related-urls&gt;&lt;/urls&gt;&lt;electronic-resource-num&gt;10.1200/jco.2015.33.15_suppl.4053&lt;/electronic-resource-num&gt;&lt;/record&gt;&lt;/Cite&gt;&lt;/EndNote&gt;</w:instrText>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[67]</w:t>
            </w:r>
            <w:r w:rsidRPr="003344AF">
              <w:rPr>
                <w:rFonts w:ascii="Book Antiqua" w:hAnsi="Book Antiqua" w:cs="Times New Roman"/>
                <w:sz w:val="24"/>
                <w:szCs w:val="24"/>
              </w:rPr>
              <w:fldChar w:fldCharType="end"/>
            </w:r>
          </w:p>
        </w:tc>
      </w:tr>
      <w:tr w:rsidR="003344AF" w:rsidRPr="003344AF" w14:paraId="4A433FD6"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4AC27D2A"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val="restart"/>
            <w:shd w:val="clear" w:color="auto" w:fill="auto"/>
          </w:tcPr>
          <w:p w14:paraId="2248848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mTOR</w:t>
            </w:r>
          </w:p>
        </w:tc>
        <w:tc>
          <w:tcPr>
            <w:tcW w:w="1555" w:type="dxa"/>
            <w:shd w:val="clear" w:color="auto" w:fill="auto"/>
          </w:tcPr>
          <w:p w14:paraId="5310374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rPr>
            </w:pPr>
            <w:r w:rsidRPr="003344AF">
              <w:rPr>
                <w:rFonts w:ascii="Book Antiqua" w:hAnsi="Book Antiqua" w:cs="Times New Roman"/>
                <w:sz w:val="24"/>
                <w:szCs w:val="24"/>
              </w:rPr>
              <w:t xml:space="preserve">Everolimus </w:t>
            </w:r>
            <w:r w:rsidRPr="003344AF">
              <w:rPr>
                <w:rFonts w:ascii="Book Antiqua" w:hAnsi="Book Antiqua" w:cs="Times New Roman"/>
                <w:b/>
                <w:sz w:val="24"/>
                <w:szCs w:val="24"/>
              </w:rPr>
              <w:t>(</w:t>
            </w:r>
            <w:r w:rsidRPr="003344AF">
              <w:rPr>
                <w:rStyle w:val="hitsyn"/>
                <w:rFonts w:ascii="Book Antiqua" w:hAnsi="Book Antiqua" w:cs="Times New Roman"/>
                <w:sz w:val="24"/>
                <w:szCs w:val="24"/>
              </w:rPr>
              <w:t>RAD001</w:t>
            </w:r>
            <w:r w:rsidRPr="003344AF">
              <w:rPr>
                <w:rFonts w:ascii="Book Antiqua" w:hAnsi="Book Antiqua" w:cs="Times New Roman"/>
                <w:b/>
                <w:sz w:val="24"/>
                <w:szCs w:val="24"/>
              </w:rPr>
              <w:t>)</w:t>
            </w:r>
          </w:p>
        </w:tc>
        <w:tc>
          <w:tcPr>
            <w:tcW w:w="1984" w:type="dxa"/>
            <w:shd w:val="clear" w:color="auto" w:fill="auto"/>
          </w:tcPr>
          <w:p w14:paraId="3026A18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AIO-STO-0111 (</w:t>
            </w:r>
            <w:hyperlink r:id="rId119" w:history="1">
              <w:r w:rsidRPr="003344AF">
                <w:rPr>
                  <w:rStyle w:val="Hyperlink"/>
                  <w:rFonts w:ascii="Book Antiqua" w:hAnsi="Book Antiqua" w:cs="Times New Roman"/>
                  <w:color w:val="auto"/>
                  <w:sz w:val="24"/>
                  <w:szCs w:val="24"/>
                  <w:u w:val="none"/>
                </w:rPr>
                <w:t>NCT01248403</w:t>
              </w:r>
            </w:hyperlink>
            <w:r w:rsidRPr="003344AF">
              <w:rPr>
                <w:rFonts w:ascii="Book Antiqua" w:hAnsi="Book Antiqua" w:cs="Times New Roman"/>
                <w:sz w:val="24"/>
                <w:szCs w:val="24"/>
              </w:rPr>
              <w:t>)</w:t>
            </w:r>
          </w:p>
        </w:tc>
        <w:tc>
          <w:tcPr>
            <w:tcW w:w="992" w:type="dxa"/>
            <w:shd w:val="clear" w:color="auto" w:fill="auto"/>
          </w:tcPr>
          <w:p w14:paraId="550E7022"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w:t>
            </w:r>
          </w:p>
        </w:tc>
        <w:tc>
          <w:tcPr>
            <w:tcW w:w="1134" w:type="dxa"/>
            <w:shd w:val="clear" w:color="auto" w:fill="auto"/>
          </w:tcPr>
          <w:p w14:paraId="25F0B0E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300</w:t>
            </w:r>
          </w:p>
        </w:tc>
        <w:tc>
          <w:tcPr>
            <w:tcW w:w="1560" w:type="dxa"/>
            <w:shd w:val="clear" w:color="auto" w:fill="auto"/>
          </w:tcPr>
          <w:p w14:paraId="1DBE6A2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Paclitaxel, Placebo</w:t>
            </w:r>
          </w:p>
        </w:tc>
        <w:tc>
          <w:tcPr>
            <w:tcW w:w="1134" w:type="dxa"/>
            <w:shd w:val="clear" w:color="auto" w:fill="auto"/>
          </w:tcPr>
          <w:p w14:paraId="2CFA24E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Jul 2017</w:t>
            </w:r>
          </w:p>
        </w:tc>
        <w:tc>
          <w:tcPr>
            <w:tcW w:w="850" w:type="dxa"/>
            <w:shd w:val="clear" w:color="auto" w:fill="auto"/>
          </w:tcPr>
          <w:p w14:paraId="1367164D" w14:textId="4FA9A77A"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3344AF">
              <w:rPr>
                <w:rFonts w:ascii="Book Antiqua" w:hAnsi="Book Antiqua" w:cs="Times New Roman"/>
                <w:sz w:val="24"/>
                <w:szCs w:val="24"/>
              </w:rPr>
              <w:t>8.0%/7.3%</w:t>
            </w:r>
            <w:r w:rsidR="00F81C4D">
              <w:rPr>
                <w:rFonts w:ascii="Book Antiqua" w:hAnsi="Book Antiqua" w:cs="Times New Roman" w:hint="eastAsia"/>
                <w:sz w:val="24"/>
                <w:szCs w:val="24"/>
                <w:lang w:eastAsia="zh-CN"/>
              </w:rPr>
              <w:t>;</w:t>
            </w:r>
          </w:p>
          <w:p w14:paraId="74CF5406" w14:textId="3A8AD62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rPr>
            </w:pPr>
            <w:r w:rsidRPr="003344AF">
              <w:rPr>
                <w:rFonts w:ascii="Book Antiqua" w:hAnsi="Book Antiqua" w:cs="Times New Roman"/>
                <w:i/>
                <w:sz w:val="24"/>
                <w:szCs w:val="24"/>
              </w:rPr>
              <w:t>P =</w:t>
            </w:r>
            <w:r w:rsidR="00F81C4D">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0.4</w:t>
            </w:r>
          </w:p>
        </w:tc>
        <w:tc>
          <w:tcPr>
            <w:tcW w:w="851" w:type="dxa"/>
            <w:shd w:val="clear" w:color="auto" w:fill="auto"/>
          </w:tcPr>
          <w:p w14:paraId="50D75208" w14:textId="55DF89F2"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3344AF">
              <w:rPr>
                <w:rFonts w:ascii="Book Antiqua" w:hAnsi="Book Antiqua" w:cs="Times New Roman"/>
                <w:sz w:val="24"/>
                <w:szCs w:val="24"/>
              </w:rPr>
              <w:t>6.1/5.0</w:t>
            </w:r>
            <w:r w:rsidR="00F81C4D">
              <w:rPr>
                <w:rFonts w:ascii="Book Antiqua" w:hAnsi="Book Antiqua" w:cs="Times New Roman" w:hint="eastAsia"/>
                <w:sz w:val="24"/>
                <w:szCs w:val="24"/>
                <w:lang w:eastAsia="zh-CN"/>
              </w:rPr>
              <w:t>;</w:t>
            </w:r>
          </w:p>
          <w:p w14:paraId="6F72CD74" w14:textId="7B46600B"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rPr>
            </w:pPr>
            <w:r w:rsidRPr="003344AF">
              <w:rPr>
                <w:rFonts w:ascii="Book Antiqua" w:hAnsi="Book Antiqua" w:cs="Times New Roman"/>
                <w:i/>
                <w:sz w:val="24"/>
                <w:szCs w:val="24"/>
              </w:rPr>
              <w:t>P</w:t>
            </w:r>
            <w:r w:rsidR="00F81C4D">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 0.54</w:t>
            </w:r>
          </w:p>
        </w:tc>
        <w:tc>
          <w:tcPr>
            <w:tcW w:w="850" w:type="dxa"/>
            <w:shd w:val="clear" w:color="auto" w:fill="auto"/>
          </w:tcPr>
          <w:p w14:paraId="2240BF19" w14:textId="7BBBDDCE"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3344AF">
              <w:rPr>
                <w:rFonts w:ascii="Book Antiqua" w:hAnsi="Book Antiqua" w:cs="Times New Roman"/>
                <w:sz w:val="24"/>
                <w:szCs w:val="24"/>
              </w:rPr>
              <w:t>2.2/2.07</w:t>
            </w:r>
            <w:r w:rsidR="00F81C4D">
              <w:rPr>
                <w:rFonts w:ascii="Book Antiqua" w:hAnsi="Book Antiqua" w:cs="Times New Roman" w:hint="eastAsia"/>
                <w:sz w:val="24"/>
                <w:szCs w:val="24"/>
                <w:lang w:eastAsia="zh-CN"/>
              </w:rPr>
              <w:t>;</w:t>
            </w:r>
          </w:p>
          <w:p w14:paraId="28EFE18C" w14:textId="71392051"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sz w:val="24"/>
                <w:szCs w:val="24"/>
              </w:rPr>
            </w:pPr>
            <w:r w:rsidRPr="003344AF">
              <w:rPr>
                <w:rFonts w:ascii="Book Antiqua" w:hAnsi="Book Antiqua" w:cs="Times New Roman"/>
                <w:i/>
                <w:sz w:val="24"/>
                <w:szCs w:val="24"/>
              </w:rPr>
              <w:t>P</w:t>
            </w:r>
            <w:r w:rsidR="00F81C4D">
              <w:rPr>
                <w:rFonts w:ascii="Book Antiqua" w:hAnsi="Book Antiqua" w:cs="Times New Roman" w:hint="eastAsia"/>
                <w:i/>
                <w:sz w:val="24"/>
                <w:szCs w:val="24"/>
                <w:lang w:eastAsia="zh-CN"/>
              </w:rPr>
              <w:t xml:space="preserve"> </w:t>
            </w:r>
            <w:r w:rsidRPr="003344AF">
              <w:rPr>
                <w:rFonts w:ascii="Book Antiqua" w:hAnsi="Book Antiqua" w:cs="Times New Roman"/>
                <w:i/>
                <w:sz w:val="24"/>
                <w:szCs w:val="24"/>
              </w:rPr>
              <w:t>= 0.3</w:t>
            </w:r>
          </w:p>
        </w:tc>
        <w:tc>
          <w:tcPr>
            <w:tcW w:w="1418" w:type="dxa"/>
            <w:shd w:val="clear" w:color="auto" w:fill="auto"/>
          </w:tcPr>
          <w:p w14:paraId="15AC8BE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GC</w:t>
            </w:r>
          </w:p>
        </w:tc>
        <w:tc>
          <w:tcPr>
            <w:tcW w:w="1275" w:type="dxa"/>
            <w:shd w:val="clear" w:color="auto" w:fill="auto"/>
          </w:tcPr>
          <w:p w14:paraId="1780FBA9"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r>
            <w:r w:rsidRPr="003344AF">
              <w:rPr>
                <w:rFonts w:ascii="Book Antiqua" w:hAnsi="Book Antiqua" w:cs="Times New Roman"/>
                <w:sz w:val="24"/>
                <w:szCs w:val="24"/>
              </w:rPr>
              <w:instrText xml:space="preserve"> ADDIN EN.CITE &lt;EndNote&gt;&lt;Cite&gt;&lt;Author&gt;Al-Batran&lt;/Author&gt;&lt;Year&gt;2017&lt;/Year&gt;&lt;RecNum&gt;90&lt;/RecNum&gt;&lt;DisplayText&gt;&lt;style face="superscript"&gt;[68]&lt;/style&gt;&lt;/DisplayText&gt;&lt;record&gt;&lt;rec-number&gt;90&lt;/rec-number&gt;&lt;foreign-keys&gt;&lt;key app="EN" db-id="2t50wftpre9fs8ef99pxtzsi9esatpzdvws9" timestamp="1521097547"&gt;90&lt;/key&gt;&lt;/foreign-keys&gt;&lt;ref-type name="Journal Article"&gt;17&lt;/ref-type&gt;&lt;contributors&gt;&lt;authors&gt;&lt;author&gt;Salah-Eddin Al-Batran&lt;/author&gt;&lt;author&gt;Jorge Riera-Knorrenschild&lt;/author&gt;&lt;author&gt;Claudia Pauligk&lt;/author&gt;&lt;author&gt;Thorsten Oliver Goetze&lt;/author&gt;&lt;author&gt;Susanna Hegewisch-Becker&lt;/author&gt;&lt;author&gt;Jörg Seraphin&lt;/author&gt;&lt;author&gt;Peter C. Thuss-Patience&lt;/author&gt;&lt;author&gt;Hans-Georg Kopp&lt;/author&gt;&lt;author&gt;Tobias Nicolaas Dechow&lt;/author&gt;&lt;author&gt;Arndt Vogel&lt;/author&gt;&lt;author&gt;Kim Barbara Luley&lt;/author&gt;&lt;author&gt;Daniel Pink&lt;/author&gt;&lt;author&gt;Michael Stahl&lt;/author&gt;&lt;author&gt;Frank Kullmann&lt;/author&gt;&lt;author&gt;Holger Frithjof Hebart&lt;/author&gt;&lt;author&gt;Jens T. Siveke&lt;/author&gt;&lt;author&gt;Matthias Egger&lt;/author&gt;&lt;author&gt;Nils Homann&lt;/author&gt;&lt;author&gt;Stephan Probst&lt;/author&gt;&lt;author&gt;Sylvie Lorenzen&lt;/author&gt;&lt;/authors&gt;&lt;/contributors&gt;&lt;titles&gt;&lt;title&gt;A randomized, double-blind, multicenter phase III study evaluating paclitaxel with and without RAD001 in patients with gastric cancer who have progressed after therapy with a fluoropyrimidine/platinum-containing regimen (RADPAC)&lt;/title&gt;&lt;secondary-title&gt;Journal of Clinical Oncology&lt;/secondary-title&gt;&lt;/titles&gt;&lt;periodical&gt;&lt;full-title&gt;Journal of Clinical Oncology&lt;/full-title&gt;&lt;/periodical&gt;&lt;pages&gt;4-4&lt;/pages&gt;&lt;volume&gt;35&lt;/volume&gt;&lt;number&gt;4_suppl&lt;/number&gt;&lt;dates&gt;&lt;year&gt;2017&lt;/year&gt;&lt;/dates&gt;&lt;urls&gt;&lt;related-urls&gt;&lt;url&gt;http://ascopubs.org/doi/abs/10.1200/JCO.2017.35.4_suppl.4&lt;/url&gt;&lt;/related-urls&gt;&lt;/urls&gt;&lt;electronic-resource-num&gt;10.1200/JCO.2017.35.4_suppl.4&lt;/electronic-resource-num&gt;&lt;/record&gt;&lt;/Cite&gt;&lt;/EndNote&gt;</w:instrText>
            </w:r>
            <w:r w:rsidRPr="003344AF">
              <w:rPr>
                <w:rFonts w:ascii="Book Antiqua" w:hAnsi="Book Antiqua" w:cs="Times New Roman"/>
                <w:sz w:val="24"/>
                <w:szCs w:val="24"/>
              </w:rPr>
              <w:fldChar w:fldCharType="separate"/>
            </w:r>
            <w:r w:rsidRPr="003344AF">
              <w:rPr>
                <w:rFonts w:ascii="Book Antiqua" w:hAnsi="Book Antiqua" w:cs="Times New Roman"/>
                <w:noProof/>
                <w:sz w:val="24"/>
                <w:szCs w:val="24"/>
              </w:rPr>
              <w:t>[68]</w:t>
            </w:r>
            <w:r w:rsidRPr="003344AF">
              <w:rPr>
                <w:rFonts w:ascii="Book Antiqua" w:hAnsi="Book Antiqua" w:cs="Times New Roman"/>
                <w:sz w:val="24"/>
                <w:szCs w:val="24"/>
              </w:rPr>
              <w:fldChar w:fldCharType="end"/>
            </w:r>
          </w:p>
        </w:tc>
      </w:tr>
      <w:tr w:rsidR="003344AF" w:rsidRPr="003344AF" w14:paraId="015E4877" w14:textId="77777777" w:rsidTr="00E41449">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10F4CC7D"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vMerge/>
            <w:shd w:val="clear" w:color="auto" w:fill="auto"/>
          </w:tcPr>
          <w:p w14:paraId="1A557F6D"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1555" w:type="dxa"/>
            <w:shd w:val="clear" w:color="auto" w:fill="auto"/>
          </w:tcPr>
          <w:p w14:paraId="5D062BEC"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AZD2014</w:t>
            </w:r>
          </w:p>
        </w:tc>
        <w:tc>
          <w:tcPr>
            <w:tcW w:w="1984" w:type="dxa"/>
            <w:shd w:val="clear" w:color="auto" w:fill="auto"/>
          </w:tcPr>
          <w:p w14:paraId="50CFE6D5" w14:textId="77777777" w:rsidR="009122AC" w:rsidRPr="003344AF" w:rsidRDefault="00A73309"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hyperlink r:id="rId120" w:history="1">
              <w:r w:rsidR="009122AC" w:rsidRPr="003344AF">
                <w:rPr>
                  <w:rStyle w:val="Hyperlink"/>
                  <w:rFonts w:ascii="Book Antiqua" w:hAnsi="Book Antiqua" w:cs="Times New Roman"/>
                  <w:color w:val="auto"/>
                  <w:sz w:val="24"/>
                  <w:szCs w:val="24"/>
                  <w:u w:val="none"/>
                </w:rPr>
                <w:t>NCT03082833</w:t>
              </w:r>
            </w:hyperlink>
          </w:p>
        </w:tc>
        <w:tc>
          <w:tcPr>
            <w:tcW w:w="992" w:type="dxa"/>
            <w:shd w:val="clear" w:color="auto" w:fill="auto"/>
          </w:tcPr>
          <w:p w14:paraId="52D75B02"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w:t>
            </w:r>
          </w:p>
        </w:tc>
        <w:tc>
          <w:tcPr>
            <w:tcW w:w="1134" w:type="dxa"/>
            <w:shd w:val="clear" w:color="auto" w:fill="auto"/>
          </w:tcPr>
          <w:p w14:paraId="2ACB4F9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25</w:t>
            </w:r>
          </w:p>
        </w:tc>
        <w:tc>
          <w:tcPr>
            <w:tcW w:w="1560" w:type="dxa"/>
            <w:shd w:val="clear" w:color="auto" w:fill="auto"/>
          </w:tcPr>
          <w:p w14:paraId="54B8407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134" w:type="dxa"/>
            <w:shd w:val="clear" w:color="auto" w:fill="auto"/>
          </w:tcPr>
          <w:p w14:paraId="3B8E30C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Feb 2019</w:t>
            </w:r>
          </w:p>
        </w:tc>
        <w:tc>
          <w:tcPr>
            <w:tcW w:w="850" w:type="dxa"/>
            <w:shd w:val="clear" w:color="auto" w:fill="auto"/>
          </w:tcPr>
          <w:p w14:paraId="58F245CA"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616C4E1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12FDB8C8"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1418" w:type="dxa"/>
            <w:shd w:val="clear" w:color="auto" w:fill="auto"/>
          </w:tcPr>
          <w:p w14:paraId="2AA68901"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TSC1/2 mut. or null GC</w:t>
            </w:r>
          </w:p>
        </w:tc>
        <w:tc>
          <w:tcPr>
            <w:tcW w:w="1275" w:type="dxa"/>
            <w:shd w:val="clear" w:color="auto" w:fill="auto"/>
          </w:tcPr>
          <w:p w14:paraId="51E2B59E" w14:textId="77777777" w:rsidR="009122AC" w:rsidRPr="003344AF" w:rsidRDefault="009122AC" w:rsidP="00E4144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r>
      <w:tr w:rsidR="003344AF" w:rsidRPr="003344AF" w14:paraId="095F2A7E" w14:textId="77777777" w:rsidTr="00E41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shd w:val="clear" w:color="auto" w:fill="auto"/>
          </w:tcPr>
          <w:p w14:paraId="190EBD72" w14:textId="77777777" w:rsidR="009122AC" w:rsidRPr="003344AF" w:rsidRDefault="009122AC" w:rsidP="00A67D77">
            <w:pPr>
              <w:adjustRightInd w:val="0"/>
              <w:snapToGrid w:val="0"/>
              <w:spacing w:line="360" w:lineRule="auto"/>
              <w:jc w:val="both"/>
              <w:rPr>
                <w:rFonts w:ascii="Book Antiqua" w:eastAsia="Times New Roman" w:hAnsi="Book Antiqua" w:cs="Times New Roman"/>
                <w:sz w:val="24"/>
                <w:szCs w:val="24"/>
              </w:rPr>
            </w:pPr>
          </w:p>
        </w:tc>
        <w:tc>
          <w:tcPr>
            <w:tcW w:w="1422" w:type="dxa"/>
            <w:shd w:val="clear" w:color="auto" w:fill="auto"/>
          </w:tcPr>
          <w:p w14:paraId="65868B71"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3344AF">
              <w:rPr>
                <w:rFonts w:ascii="Book Antiqua" w:hAnsi="Book Antiqua" w:cs="Times New Roman"/>
                <w:sz w:val="24"/>
                <w:szCs w:val="24"/>
              </w:rPr>
              <w:t>MET</w:t>
            </w:r>
          </w:p>
        </w:tc>
        <w:tc>
          <w:tcPr>
            <w:tcW w:w="1555" w:type="dxa"/>
            <w:shd w:val="clear" w:color="auto" w:fill="auto"/>
          </w:tcPr>
          <w:p w14:paraId="75A048E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Onartuzumab</w:t>
            </w:r>
          </w:p>
        </w:tc>
        <w:tc>
          <w:tcPr>
            <w:tcW w:w="1984" w:type="dxa"/>
            <w:shd w:val="clear" w:color="auto" w:fill="auto"/>
          </w:tcPr>
          <w:p w14:paraId="211995CB" w14:textId="77777777" w:rsidR="009122AC" w:rsidRPr="003344AF" w:rsidRDefault="00A73309"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hyperlink r:id="rId121" w:history="1">
              <w:r w:rsidR="009122AC" w:rsidRPr="003344AF">
                <w:rPr>
                  <w:rStyle w:val="Hyperlink"/>
                  <w:rFonts w:ascii="Book Antiqua" w:hAnsi="Book Antiqua" w:cs="Times New Roman"/>
                  <w:color w:val="auto"/>
                  <w:sz w:val="24"/>
                  <w:szCs w:val="24"/>
                  <w:u w:val="none"/>
                </w:rPr>
                <w:t>NCT01662869</w:t>
              </w:r>
            </w:hyperlink>
          </w:p>
        </w:tc>
        <w:tc>
          <w:tcPr>
            <w:tcW w:w="992" w:type="dxa"/>
            <w:shd w:val="clear" w:color="auto" w:fill="auto"/>
          </w:tcPr>
          <w:p w14:paraId="6D94587F"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III</w:t>
            </w:r>
          </w:p>
        </w:tc>
        <w:tc>
          <w:tcPr>
            <w:tcW w:w="1134" w:type="dxa"/>
            <w:shd w:val="clear" w:color="auto" w:fill="auto"/>
          </w:tcPr>
          <w:p w14:paraId="6F13F27A"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562</w:t>
            </w:r>
          </w:p>
        </w:tc>
        <w:tc>
          <w:tcPr>
            <w:tcW w:w="1560" w:type="dxa"/>
            <w:shd w:val="clear" w:color="auto" w:fill="auto"/>
          </w:tcPr>
          <w:p w14:paraId="6B4A135A" w14:textId="169713EE"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mFOLFOX6, Placebo</w:t>
            </w:r>
          </w:p>
        </w:tc>
        <w:tc>
          <w:tcPr>
            <w:tcW w:w="1134" w:type="dxa"/>
            <w:shd w:val="clear" w:color="auto" w:fill="auto"/>
          </w:tcPr>
          <w:p w14:paraId="13D5463B"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Dec 2015</w:t>
            </w:r>
          </w:p>
        </w:tc>
        <w:tc>
          <w:tcPr>
            <w:tcW w:w="850" w:type="dxa"/>
            <w:shd w:val="clear" w:color="auto" w:fill="auto"/>
          </w:tcPr>
          <w:p w14:paraId="77F3F383"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1" w:type="dxa"/>
            <w:shd w:val="clear" w:color="auto" w:fill="auto"/>
          </w:tcPr>
          <w:p w14:paraId="64D1DDA0"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11.0/11.3</w:t>
            </w:r>
          </w:p>
          <w:p w14:paraId="623038D6" w14:textId="77777777"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850" w:type="dxa"/>
            <w:shd w:val="clear" w:color="auto" w:fill="auto"/>
          </w:tcPr>
          <w:p w14:paraId="6F01514A" w14:textId="3CE44610"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6.7/6.8</w:t>
            </w:r>
          </w:p>
        </w:tc>
        <w:tc>
          <w:tcPr>
            <w:tcW w:w="1418" w:type="dxa"/>
            <w:shd w:val="clear" w:color="auto" w:fill="auto"/>
          </w:tcPr>
          <w:p w14:paraId="20988523" w14:textId="1C609AEC"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t>Met HER2-/+ GC or GEJ</w:t>
            </w:r>
          </w:p>
        </w:tc>
        <w:tc>
          <w:tcPr>
            <w:tcW w:w="1275" w:type="dxa"/>
            <w:shd w:val="clear" w:color="auto" w:fill="auto"/>
          </w:tcPr>
          <w:p w14:paraId="16384FEE" w14:textId="7FCD1A16" w:rsidR="009122AC" w:rsidRPr="003344AF" w:rsidRDefault="009122AC" w:rsidP="00E41449">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344AF">
              <w:rPr>
                <w:rFonts w:ascii="Book Antiqua" w:hAnsi="Book Antiqua" w:cs="Times New Roman"/>
                <w:sz w:val="24"/>
                <w:szCs w:val="24"/>
              </w:rPr>
              <w:fldChar w:fldCharType="begin">
                <w:fldData xml:space="preserve">PEVuZE5vdGU+PENpdGU+PEF1dGhvcj5TaGFoPC9BdXRob3I+PFllYXI+MjAxNTwvWWVhcj48UmVj
TnVtPjkxPC9SZWNOdW0+PERpc3BsYXlUZXh0PjxzdHlsZSBmYWNlPSJzdXBlcnNjcmlwdCI+WzY5
LCA3MF08L3N0eWxlPjwvRGlzcGxheVRleHQ+PHJlY29yZD48cmVjLW51bWJlcj45MTwvcmVjLW51
bWJlcj48Zm9yZWlnbi1rZXlzPjxrZXkgYXBwPSJFTiIgZGItaWQ9IjJ0NTB3ZnRwcmU5ZnM4ZWY5
OXB4dHpzaTllc2F0cHpkdndzOSIgdGltZXN0YW1wPSIxNTIxMDk3NTQ3Ij45MTwva2V5PjwvZm9y
ZWlnbi1rZXlzPjxyZWYtdHlwZSBuYW1lPSJKb3VybmFsIEFydGljbGUiPjE3PC9yZWYtdHlwZT48
Y29udHJpYnV0b3JzPjxhdXRob3JzPjxhdXRob3I+TWFuaXNoIEEuIFNoYWg8L2F1dGhvcj48YXV0
aG9yPll1bmctSnVlIEJhbmc8L2F1dGhvcj48YXV0aG9yPkZsb3JpYW4gTG9yZGljazwvYXV0aG9y
PjxhdXRob3I+Sm9zZXAgVGFiZXJuZXJvPC9hdXRob3I+PGF1dGhvcj5NZW5nIENoZW48L2F1dGhv
cj48YXV0aG9yPlN0ZXBoZW4gUGF1bCBIYWNrPC9hdXRob3I+PGF1dGhvcj5TZWUtQ2h1biBQaGFu
PC9hdXRob3I+PGF1dGhvcj5EYXZpZCBTLiBTaGFtZXM8L2F1dGhvcj48YXV0aG9yPkRhdmlkIEN1
bm5pbmdoYW08L2F1dGhvcj48L2F1dGhvcnM+PC9jb250cmlidXRvcnM+PHRpdGxlcz48dGl0bGU+
TUVUR2FzdHJpYzogQSBwaGFzZSBJSUkgc3R1ZHkgb2Ygb25hcnR1enVtYWIgcGx1cyBtRk9MRk9Y
NiBpbiBwYXRpZW50cyB3aXRoIG1ldGFzdGF0aWMgSEVSMi1uZWdhdGl2ZSAoSEVSMi0pIGFuZCBN
RVQtcG9zaXRpdmUgKE1FVCspIGFkZW5vY2FyY2lub21hIG9mIHRoZSBzdG9tYWNoIG9yIGdhc3Ry
b2Vzb3BoYWdlYWwganVuY3Rpb24gKEdFQyk8L3RpdGxlPjxzZWNvbmRhcnktdGl0bGU+Sm91cm5h
bCBvZiBDbGluaWNhbCBPbmNvbG9neTwvc2Vjb25kYXJ5LXRpdGxlPjwvdGl0bGVzPjxwZXJpb2Rp
Y2FsPjxmdWxsLXRpdGxlPkpvdXJuYWwgb2YgQ2xpbmljYWwgT25jb2xvZ3k8L2Z1bGwtdGl0bGU+
PC9wZXJpb2RpY2FsPjxwYWdlcz40MDEyLTQwMTI8L3BhZ2VzPjx2b2x1bWU+MzM8L3ZvbHVtZT48
bnVtYmVyPjE1X3N1cHBsPC9udW1iZXI+PGRhdGVzPjx5ZWFyPjIwMTU8L3llYXI+PC9kYXRlcz48
dXJscz48cmVsYXRlZC11cmxzPjx1cmw+aHR0cDovL2FzY29wdWJzLm9yZy9kb2kvYWJzLzEwLjEy
MDAvamNvLjIwMTUuMzMuMTVfc3VwcGwuNDAxMjwvdXJsPjwvcmVsYXRlZC11cmxzPjwvdXJscz48
ZWxlY3Ryb25pYy1yZXNvdXJjZS1udW0+MTAuMTIwMC9qY28uMjAxNS4zMy4xNV9zdXBwbC40MDEy
PC9lbGVjdHJvbmljLXJlc291cmNlLW51bT48L3JlY29yZD48L0NpdGU+PENpdGU+PEF1dGhvcj5T
aGFoPC9BdXRob3I+PFllYXI+MjAxNzwvWWVhcj48UmVjTnVtPjkyPC9SZWNOdW0+PHJlY29yZD48
cmVjLW51bWJlcj45MjwvcmVjLW51bWJlcj48Zm9yZWlnbi1rZXlzPjxrZXkgYXBwPSJFTiIgZGIt
aWQ9IjJ0NTB3ZnRwcmU5ZnM4ZWY5OXB4dHpzaTllc2F0cHpkdndzOSIgdGltZXN0YW1wPSIxNTIx
MDk3NTQ3Ij45Mjwva2V5PjwvZm9yZWlnbi1rZXlzPjxyZWYtdHlwZSBuYW1lPSJKb3VybmFsIEFy
dGljbGUiPjE3PC9yZWYtdHlwZT48Y29udHJpYnV0b3JzPjxhdXRob3JzPjxhdXRob3I+U2hhaCwg
TS4gQS48L2F1dGhvcj48YXV0aG9yPkJhbmcsIFkuIEouPC9hdXRob3I+PGF1dGhvcj5Mb3JkaWNr
LCBGLjwvYXV0aG9yPjxhdXRob3I+QWxzaW5hLCBNLjwvYXV0aG9yPjxhdXRob3I+Q2hlbiwgTS48
L2F1dGhvcj48YXV0aG9yPkhhY2ssIFMuIFAuPC9hdXRob3I+PGF1dGhvcj5CcnVleSwgSi4gTS48
L2F1dGhvcj48YXV0aG9yPlNtaXRoLCBELjwvYXV0aG9yPjxhdXRob3I+TWNDYWZmZXJ5LCBJLjwv
YXV0aG9yPjxhdXRob3I+U2hhbWVzLCBELiBTLjwvYXV0aG9yPjxhdXRob3I+UGhhbiwgUy48L2F1
dGhvcj48YXV0aG9yPkN1bm5pbmdoYW0sIEQuPC9hdXRob3I+PC9hdXRob3JzPjwvY29udHJpYnV0
b3JzPjxhdXRoLWFkZHJlc3M+RGVwYXJ0bWVudCBvZiBNZWRpY2luZSwgV2VpbGwgQ29ybmVsbCBN
ZWRpY2FsIENvbGxlZ2UsIENlbnRlciBmb3IgQWR2YW5jZWQgRGlnZXN0aXZlIENhcmUsIE5ldyBZ
b3JrLVByZXNieXRlcmlhbiBIb3NwaXRhbCwgTmV3IFlvcmsuJiN4RDtEZXBhcnRtZW50IG9mIElu
dGVybmFsIE1lZGljaW5lLCBTZW91bCBOYXRpb25hbCBVbml2ZXJzaXR5IENvbGxlZ2Ugb2YgTWVk
aWNpbmUsIFNlb3VsLCBTb3V0aCBLb3JlYS4mI3hEO1VuaXZlcnNpdHkgQ2FuY2VyIENlbnRlciBM
ZWlwemlnLCBMZWlwemlnLCBHZXJtYW55LiYjeEQ7TWVkaWNhbCBPbmNvbG9neSBEZXBhcnRtZW50
LCBWYWxsIGQmYXBvcztIZWJyb24gVW5pdmVyc2l0eSBIb3NwaXRhbCwgQmFyY2Vsb25hLCBTcGFp
bjVWYWxsIGQmYXBvcztIZWJyb24gSW5zdGl0dXRlIG9mIE9uY29sb2d5LCBCYXJjZWxvbmEsIFNw
YWluLiYjeEQ7Qmlvc3RhdGlzdGljcyBEZXBhcnRtZW50LCBSb2NoZSAoQ2hpbmEpIEhvbGRpbmdz
IEx0ZCwgU2hhbmdoYWksIENoaW5hLiYjeEQ7R2VuZW50ZWNoIEluYywgU291dGggU2FuIEZyYW5j
aXNjbywgQ2FsaWZvcm5pYS4mI3hEO1JveWFsIE1hcnNkZW4gSG9zcGl0YWwsIExvbmRvbiwgVW5p
dGVkIEtpbmdkb20uPC9hdXRoLWFkZHJlc3M+PHRpdGxlcz48dGl0bGU+RWZmZWN0IG9mIEZsdW9y
b3VyYWNpbCwgTGV1Y292b3JpbiwgYW5kIE94YWxpcGxhdGluIFdpdGggb3IgV2l0aG91dCBPbmFy
dHV6dW1hYiBpbiBIRVIyLU5lZ2F0aXZlLCBNRVQtUG9zaXRpdmUgR2FzdHJvZXNvcGhhZ2VhbCBB
ZGVub2NhcmNpbm9tYTogVGhlIE1FVEdhc3RyaWMgUmFuZG9taXplZCBDbGluaWNhbCBUcmlhbDwv
dGl0bGU+PHNlY29uZGFyeS10aXRsZT5KQU1BIE9uY29sPC9zZWNvbmRhcnktdGl0bGU+PGFsdC10
aXRsZT5KQU1BIG9uY29sb2d5PC9hbHQtdGl0bGU+PC90aXRsZXM+PHBlcmlvZGljYWw+PGZ1bGwt
dGl0bGU+SkFNQSBPbmNvbDwvZnVsbC10aXRsZT48YWJici0xPkpBTUEgb25jb2xvZ3k8L2FiYnIt
MT48L3BlcmlvZGljYWw+PGFsdC1wZXJpb2RpY2FsPjxmdWxsLXRpdGxlPkpBTUEgT25jb2w8L2Z1
bGwtdGl0bGU+PGFiYnItMT5KQU1BIG9uY29sb2d5PC9hYmJyLTE+PC9hbHQtcGVyaW9kaWNhbD48
cGFnZXM+NjIwLTYyNzwvcGFnZXM+PHZvbHVtZT4zPC92b2x1bWU+PG51bWJlcj41PC9udW1iZXI+
PGtleXdvcmRzPjxrZXl3b3JkPkFkZW5vY2FyY2lub21hLypkcnVnIHRoZXJhcHkvbWV0YWJvbGlz
bTwva2V5d29yZD48a2V5d29yZD5BZ2VkPC9rZXl3b3JkPjxrZXl3b3JkPkFudGlib2RpZXMsIE1v
bm9jbG9uYWwvYWRtaW5pc3RyYXRpb24gJmFtcDsgZG9zYWdlL2FkdmVyc2UgZWZmZWN0czwva2V5
d29yZD48a2V5d29yZD5BbnRpbmVvcGxhc3RpYyBDb21iaW5lZCBDaGVtb3RoZXJhcHkgUHJvdG9j
b2xzL2FkbWluaXN0cmF0aW9uICZhbXA7IGRvc2FnZS9hZHZlcnNlPC9rZXl3b3JkPjxrZXl3b3Jk
PmVmZmVjdHMvKnRoZXJhcGV1dGljIHVzZTwva2V5d29yZD48a2V5d29yZD5CaW9tYXJrZXJzLCBU
dW1vci9tZXRhYm9saXNtPC9rZXl3b3JkPjxrZXl3b3JkPkRvdWJsZS1CbGluZCBNZXRob2Q8L2tl
eXdvcmQ+PGtleXdvcmQ+RXBpdGhlbGlhbC1NZXNlbmNoeW1hbCBUcmFuc2l0aW9uPC9rZXl3b3Jk
PjxrZXl3b3JkPipFc29waGFnb2dhc3RyaWMgSnVuY3Rpb248L2tleXdvcmQ+PGtleXdvcmQ+RmVt
YWxlPC9rZXl3b3JkPjxrZXl3b3JkPkZsdW9yb3VyYWNpbC9hZG1pbmlzdHJhdGlvbiAmYW1wOyBk
b3NhZ2UvYWR2ZXJzZSBlZmZlY3RzPC9rZXl3b3JkPjxrZXl3b3JkPkh1bWFuczwva2V5d29yZD48
a2V5d29yZD5JbnRlbnRpb24gdG8gVHJlYXQgQW5hbHlzaXMvbWV0aG9kczwva2V5d29yZD48a2V5
d29yZD5LYXBsYW4tTWVpZXIgRXN0aW1hdGU8L2tleXdvcmQ+PGtleXdvcmQ+TGV1Y292b3Jpbi9h
ZG1pbmlzdHJhdGlvbiAmYW1wOyBkb3NhZ2UvYWR2ZXJzZSBlZmZlY3RzPC9rZXl3b3JkPjxrZXl3
b3JkPk1hbGU8L2tleXdvcmQ+PGtleXdvcmQ+TWlkZGxlIEFnZWQ8L2tleXdvcmQ+PGtleXdvcmQ+
T3JnYW5vcGxhdGludW0gQ29tcG91bmRzL2FkbWluaXN0cmF0aW9uICZhbXA7IGRvc2FnZS9hZHZl
cnNlIGVmZmVjdHM8L2tleXdvcmQ+PGtleXdvcmQ+UHJvdG8tT25jb2dlbmUgUHJvdGVpbnMgYy1t
ZXQvbWV0YWJvbGlzbTwva2V5d29yZD48a2V5d29yZD5SZWNlcHRvciwgRXJiQi0yL21ldGFib2xp
c208L2tleXdvcmQ+PGtleXdvcmQ+U3RvbWFjaCBOZW9wbGFzbXMvKmRydWcgdGhlcmFweS9tZXRh
Ym9saXNtPC9rZXl3b3JkPjwva2V5d29yZHM+PGRhdGVzPjx5ZWFyPjIwMTc8L3llYXI+PHB1Yi1k
YXRlcz48ZGF0ZT5NYXkgMTwvZGF0ZT48L3B1Yi1kYXRlcz48L2RhdGVzPjxpc2JuPjIzNzQtMjQ0
NSAoRWxlY3Ryb25pYykmI3hEOzIzNzQtMjQzNyAoTGlua2luZyk8L2lzYm4+PGFjY2Vzc2lvbi1u
dW0+Mjc5MTg3NjQ8L2FjY2Vzc2lvbi1udW0+PHVybHM+PHJlbGF0ZWQtdXJscz48dXJsPmh0dHA6
Ly93d3cubmNiaS5ubG0ubmloLmdvdi9wdWJtZWQvMjc5MTg3NjQ8L3VybD48L3JlbGF0ZWQtdXJs
cz48L3VybHM+PGVsZWN0cm9uaWMtcmVzb3VyY2UtbnVtPjEwLjEwMDEvamFtYW9uY29sLjIwMTYu
NTU4MDwvZWxlY3Ryb25pYy1yZXNvdXJjZS1udW0+PC9yZWNvcmQ+PC9DaXRlPjwvRW5kTm90ZT4A
</w:fldData>
              </w:fldChar>
            </w:r>
            <w:r w:rsidRPr="003344AF">
              <w:rPr>
                <w:rFonts w:ascii="Book Antiqua" w:hAnsi="Book Antiqua" w:cs="Times New Roman"/>
                <w:sz w:val="24"/>
                <w:szCs w:val="24"/>
              </w:rPr>
              <w:instrText xml:space="preserve"> ADDIN EN.CITE </w:instrText>
            </w:r>
            <w:r w:rsidRPr="003344AF">
              <w:rPr>
                <w:rFonts w:ascii="Book Antiqua" w:hAnsi="Book Antiqua" w:cs="Times New Roman"/>
                <w:sz w:val="24"/>
                <w:szCs w:val="24"/>
              </w:rPr>
              <w:fldChar w:fldCharType="begin">
                <w:fldData xml:space="preserve">PEVuZE5vdGU+PENpdGU+PEF1dGhvcj5TaGFoPC9BdXRob3I+PFllYXI+MjAxNTwvWWVhcj48UmVj
TnVtPjkxPC9SZWNOdW0+PERpc3BsYXlUZXh0PjxzdHlsZSBmYWNlPSJzdXBlcnNjcmlwdCI+WzY5
LCA3MF08L3N0eWxlPjwvRGlzcGxheVRleHQ+PHJlY29yZD48cmVjLW51bWJlcj45MTwvcmVjLW51
bWJlcj48Zm9yZWlnbi1rZXlzPjxrZXkgYXBwPSJFTiIgZGItaWQ9IjJ0NTB3ZnRwcmU5ZnM4ZWY5
OXB4dHpzaTllc2F0cHpkdndzOSIgdGltZXN0YW1wPSIxNTIxMDk3NTQ3Ij45MTwva2V5PjwvZm9y
ZWlnbi1rZXlzPjxyZWYtdHlwZSBuYW1lPSJKb3VybmFsIEFydGljbGUiPjE3PC9yZWYtdHlwZT48
Y29udHJpYnV0b3JzPjxhdXRob3JzPjxhdXRob3I+TWFuaXNoIEEuIFNoYWg8L2F1dGhvcj48YXV0
aG9yPll1bmctSnVlIEJhbmc8L2F1dGhvcj48YXV0aG9yPkZsb3JpYW4gTG9yZGljazwvYXV0aG9y
PjxhdXRob3I+Sm9zZXAgVGFiZXJuZXJvPC9hdXRob3I+PGF1dGhvcj5NZW5nIENoZW48L2F1dGhv
cj48YXV0aG9yPlN0ZXBoZW4gUGF1bCBIYWNrPC9hdXRob3I+PGF1dGhvcj5TZWUtQ2h1biBQaGFu
PC9hdXRob3I+PGF1dGhvcj5EYXZpZCBTLiBTaGFtZXM8L2F1dGhvcj48YXV0aG9yPkRhdmlkIEN1
bm5pbmdoYW08L2F1dGhvcj48L2F1dGhvcnM+PC9jb250cmlidXRvcnM+PHRpdGxlcz48dGl0bGU+
TUVUR2FzdHJpYzogQSBwaGFzZSBJSUkgc3R1ZHkgb2Ygb25hcnR1enVtYWIgcGx1cyBtRk9MRk9Y
NiBpbiBwYXRpZW50cyB3aXRoIG1ldGFzdGF0aWMgSEVSMi1uZWdhdGl2ZSAoSEVSMi0pIGFuZCBN
RVQtcG9zaXRpdmUgKE1FVCspIGFkZW5vY2FyY2lub21hIG9mIHRoZSBzdG9tYWNoIG9yIGdhc3Ry
b2Vzb3BoYWdlYWwganVuY3Rpb24gKEdFQyk8L3RpdGxlPjxzZWNvbmRhcnktdGl0bGU+Sm91cm5h
bCBvZiBDbGluaWNhbCBPbmNvbG9neTwvc2Vjb25kYXJ5LXRpdGxlPjwvdGl0bGVzPjxwZXJpb2Rp
Y2FsPjxmdWxsLXRpdGxlPkpvdXJuYWwgb2YgQ2xpbmljYWwgT25jb2xvZ3k8L2Z1bGwtdGl0bGU+
PC9wZXJpb2RpY2FsPjxwYWdlcz40MDEyLTQwMTI8L3BhZ2VzPjx2b2x1bWU+MzM8L3ZvbHVtZT48
bnVtYmVyPjE1X3N1cHBsPC9udW1iZXI+PGRhdGVzPjx5ZWFyPjIwMTU8L3llYXI+PC9kYXRlcz48
dXJscz48cmVsYXRlZC11cmxzPjx1cmw+aHR0cDovL2FzY29wdWJzLm9yZy9kb2kvYWJzLzEwLjEy
MDAvamNvLjIwMTUuMzMuMTVfc3VwcGwuNDAxMjwvdXJsPjwvcmVsYXRlZC11cmxzPjwvdXJscz48
ZWxlY3Ryb25pYy1yZXNvdXJjZS1udW0+MTAuMTIwMC9qY28uMjAxNS4zMy4xNV9zdXBwbC40MDEy
PC9lbGVjdHJvbmljLXJlc291cmNlLW51bT48L3JlY29yZD48L0NpdGU+PENpdGU+PEF1dGhvcj5T
aGFoPC9BdXRob3I+PFllYXI+MjAxNzwvWWVhcj48UmVjTnVtPjkyPC9SZWNOdW0+PHJlY29yZD48
cmVjLW51bWJlcj45MjwvcmVjLW51bWJlcj48Zm9yZWlnbi1rZXlzPjxrZXkgYXBwPSJFTiIgZGIt
aWQ9IjJ0NTB3ZnRwcmU5ZnM4ZWY5OXB4dHpzaTllc2F0cHpkdndzOSIgdGltZXN0YW1wPSIxNTIx
MDk3NTQ3Ij45Mjwva2V5PjwvZm9yZWlnbi1rZXlzPjxyZWYtdHlwZSBuYW1lPSJKb3VybmFsIEFy
dGljbGUiPjE3PC9yZWYtdHlwZT48Y29udHJpYnV0b3JzPjxhdXRob3JzPjxhdXRob3I+U2hhaCwg
TS4gQS48L2F1dGhvcj48YXV0aG9yPkJhbmcsIFkuIEouPC9hdXRob3I+PGF1dGhvcj5Mb3JkaWNr
LCBGLjwvYXV0aG9yPjxhdXRob3I+QWxzaW5hLCBNLjwvYXV0aG9yPjxhdXRob3I+Q2hlbiwgTS48
L2F1dGhvcj48YXV0aG9yPkhhY2ssIFMuIFAuPC9hdXRob3I+PGF1dGhvcj5CcnVleSwgSi4gTS48
L2F1dGhvcj48YXV0aG9yPlNtaXRoLCBELjwvYXV0aG9yPjxhdXRob3I+TWNDYWZmZXJ5LCBJLjwv
YXV0aG9yPjxhdXRob3I+U2hhbWVzLCBELiBTLjwvYXV0aG9yPjxhdXRob3I+UGhhbiwgUy48L2F1
dGhvcj48YXV0aG9yPkN1bm5pbmdoYW0sIEQuPC9hdXRob3I+PC9hdXRob3JzPjwvY29udHJpYnV0
b3JzPjxhdXRoLWFkZHJlc3M+RGVwYXJ0bWVudCBvZiBNZWRpY2luZSwgV2VpbGwgQ29ybmVsbCBN
ZWRpY2FsIENvbGxlZ2UsIENlbnRlciBmb3IgQWR2YW5jZWQgRGlnZXN0aXZlIENhcmUsIE5ldyBZ
b3JrLVByZXNieXRlcmlhbiBIb3NwaXRhbCwgTmV3IFlvcmsuJiN4RDtEZXBhcnRtZW50IG9mIElu
dGVybmFsIE1lZGljaW5lLCBTZW91bCBOYXRpb25hbCBVbml2ZXJzaXR5IENvbGxlZ2Ugb2YgTWVk
aWNpbmUsIFNlb3VsLCBTb3V0aCBLb3JlYS4mI3hEO1VuaXZlcnNpdHkgQ2FuY2VyIENlbnRlciBM
ZWlwemlnLCBMZWlwemlnLCBHZXJtYW55LiYjeEQ7TWVkaWNhbCBPbmNvbG9neSBEZXBhcnRtZW50
LCBWYWxsIGQmYXBvcztIZWJyb24gVW5pdmVyc2l0eSBIb3NwaXRhbCwgQmFyY2Vsb25hLCBTcGFp
bjVWYWxsIGQmYXBvcztIZWJyb24gSW5zdGl0dXRlIG9mIE9uY29sb2d5LCBCYXJjZWxvbmEsIFNw
YWluLiYjeEQ7Qmlvc3RhdGlzdGljcyBEZXBhcnRtZW50LCBSb2NoZSAoQ2hpbmEpIEhvbGRpbmdz
IEx0ZCwgU2hhbmdoYWksIENoaW5hLiYjeEQ7R2VuZW50ZWNoIEluYywgU291dGggU2FuIEZyYW5j
aXNjbywgQ2FsaWZvcm5pYS4mI3hEO1JveWFsIE1hcnNkZW4gSG9zcGl0YWwsIExvbmRvbiwgVW5p
dGVkIEtpbmdkb20uPC9hdXRoLWFkZHJlc3M+PHRpdGxlcz48dGl0bGU+RWZmZWN0IG9mIEZsdW9y
b3VyYWNpbCwgTGV1Y292b3JpbiwgYW5kIE94YWxpcGxhdGluIFdpdGggb3IgV2l0aG91dCBPbmFy
dHV6dW1hYiBpbiBIRVIyLU5lZ2F0aXZlLCBNRVQtUG9zaXRpdmUgR2FzdHJvZXNvcGhhZ2VhbCBB
ZGVub2NhcmNpbm9tYTogVGhlIE1FVEdhc3RyaWMgUmFuZG9taXplZCBDbGluaWNhbCBUcmlhbDwv
dGl0bGU+PHNlY29uZGFyeS10aXRsZT5KQU1BIE9uY29sPC9zZWNvbmRhcnktdGl0bGU+PGFsdC10
aXRsZT5KQU1BIG9uY29sb2d5PC9hbHQtdGl0bGU+PC90aXRsZXM+PHBlcmlvZGljYWw+PGZ1bGwt
dGl0bGU+SkFNQSBPbmNvbDwvZnVsbC10aXRsZT48YWJici0xPkpBTUEgb25jb2xvZ3k8L2FiYnIt
MT48L3BlcmlvZGljYWw+PGFsdC1wZXJpb2RpY2FsPjxmdWxsLXRpdGxlPkpBTUEgT25jb2w8L2Z1
bGwtdGl0bGU+PGFiYnItMT5KQU1BIG9uY29sb2d5PC9hYmJyLTE+PC9hbHQtcGVyaW9kaWNhbD48
cGFnZXM+NjIwLTYyNzwvcGFnZXM+PHZvbHVtZT4zPC92b2x1bWU+PG51bWJlcj41PC9udW1iZXI+
PGtleXdvcmRzPjxrZXl3b3JkPkFkZW5vY2FyY2lub21hLypkcnVnIHRoZXJhcHkvbWV0YWJvbGlz
bTwva2V5d29yZD48a2V5d29yZD5BZ2VkPC9rZXl3b3JkPjxrZXl3b3JkPkFudGlib2RpZXMsIE1v
bm9jbG9uYWwvYWRtaW5pc3RyYXRpb24gJmFtcDsgZG9zYWdlL2FkdmVyc2UgZWZmZWN0czwva2V5
d29yZD48a2V5d29yZD5BbnRpbmVvcGxhc3RpYyBDb21iaW5lZCBDaGVtb3RoZXJhcHkgUHJvdG9j
b2xzL2FkbWluaXN0cmF0aW9uICZhbXA7IGRvc2FnZS9hZHZlcnNlPC9rZXl3b3JkPjxrZXl3b3Jk
PmVmZmVjdHMvKnRoZXJhcGV1dGljIHVzZTwva2V5d29yZD48a2V5d29yZD5CaW9tYXJrZXJzLCBU
dW1vci9tZXRhYm9saXNtPC9rZXl3b3JkPjxrZXl3b3JkPkRvdWJsZS1CbGluZCBNZXRob2Q8L2tl
eXdvcmQ+PGtleXdvcmQ+RXBpdGhlbGlhbC1NZXNlbmNoeW1hbCBUcmFuc2l0aW9uPC9rZXl3b3Jk
PjxrZXl3b3JkPipFc29waGFnb2dhc3RyaWMgSnVuY3Rpb248L2tleXdvcmQ+PGtleXdvcmQ+RmVt
YWxlPC9rZXl3b3JkPjxrZXl3b3JkPkZsdW9yb3VyYWNpbC9hZG1pbmlzdHJhdGlvbiAmYW1wOyBk
b3NhZ2UvYWR2ZXJzZSBlZmZlY3RzPC9rZXl3b3JkPjxrZXl3b3JkPkh1bWFuczwva2V5d29yZD48
a2V5d29yZD5JbnRlbnRpb24gdG8gVHJlYXQgQW5hbHlzaXMvbWV0aG9kczwva2V5d29yZD48a2V5
d29yZD5LYXBsYW4tTWVpZXIgRXN0aW1hdGU8L2tleXdvcmQ+PGtleXdvcmQ+TGV1Y292b3Jpbi9h
ZG1pbmlzdHJhdGlvbiAmYW1wOyBkb3NhZ2UvYWR2ZXJzZSBlZmZlY3RzPC9rZXl3b3JkPjxrZXl3
b3JkPk1hbGU8L2tleXdvcmQ+PGtleXdvcmQ+TWlkZGxlIEFnZWQ8L2tleXdvcmQ+PGtleXdvcmQ+
T3JnYW5vcGxhdGludW0gQ29tcG91bmRzL2FkbWluaXN0cmF0aW9uICZhbXA7IGRvc2FnZS9hZHZl
cnNlIGVmZmVjdHM8L2tleXdvcmQ+PGtleXdvcmQ+UHJvdG8tT25jb2dlbmUgUHJvdGVpbnMgYy1t
ZXQvbWV0YWJvbGlzbTwva2V5d29yZD48a2V5d29yZD5SZWNlcHRvciwgRXJiQi0yL21ldGFib2xp
c208L2tleXdvcmQ+PGtleXdvcmQ+U3RvbWFjaCBOZW9wbGFzbXMvKmRydWcgdGhlcmFweS9tZXRh
Ym9saXNtPC9rZXl3b3JkPjwva2V5d29yZHM+PGRhdGVzPjx5ZWFyPjIwMTc8L3llYXI+PHB1Yi1k
YXRlcz48ZGF0ZT5NYXkgMTwvZGF0ZT48L3B1Yi1kYXRlcz48L2RhdGVzPjxpc2JuPjIzNzQtMjQ0
NSAoRWxlY3Ryb25pYykmI3hEOzIzNzQtMjQzNyAoTGlua2luZyk8L2lzYm4+PGFjY2Vzc2lvbi1u
dW0+Mjc5MTg3NjQ8L2FjY2Vzc2lvbi1udW0+PHVybHM+PHJlbGF0ZWQtdXJscz48dXJsPmh0dHA6
Ly93d3cubmNiaS5ubG0ubmloLmdvdi9wdWJtZWQvMjc5MTg3NjQ8L3VybD48L3JlbGF0ZWQtdXJs
cz48L3VybHM+PGVsZWN0cm9uaWMtcmVzb3VyY2UtbnVtPjEwLjEwMDEvamFtYW9uY29sLjIwMTYu
NTU4MDwvZWxlY3Ryb25pYy1yZXNvdXJjZS1udW0+PC9yZWNvcmQ+PC9DaXRlPjwvRW5kTm90ZT4A
</w:fldData>
              </w:fldChar>
            </w:r>
            <w:r w:rsidRPr="003344AF">
              <w:rPr>
                <w:rFonts w:ascii="Book Antiqua" w:hAnsi="Book Antiqua" w:cs="Times New Roman"/>
                <w:sz w:val="24"/>
                <w:szCs w:val="24"/>
              </w:rPr>
              <w:instrText xml:space="preserve"> ADDIN EN.CITE.DATA </w:instrText>
            </w:r>
            <w:r w:rsidRPr="003344AF">
              <w:rPr>
                <w:rFonts w:ascii="Book Antiqua" w:hAnsi="Book Antiqua" w:cs="Times New Roman"/>
                <w:sz w:val="24"/>
                <w:szCs w:val="24"/>
              </w:rPr>
            </w:r>
            <w:r w:rsidRPr="003344AF">
              <w:rPr>
                <w:rFonts w:ascii="Book Antiqua" w:hAnsi="Book Antiqua" w:cs="Times New Roman"/>
                <w:sz w:val="24"/>
                <w:szCs w:val="24"/>
              </w:rPr>
              <w:fldChar w:fldCharType="end"/>
            </w:r>
            <w:r w:rsidRPr="003344AF">
              <w:rPr>
                <w:rFonts w:ascii="Book Antiqua" w:hAnsi="Book Antiqua" w:cs="Times New Roman"/>
                <w:sz w:val="24"/>
                <w:szCs w:val="24"/>
              </w:rPr>
            </w:r>
            <w:r w:rsidRPr="003344AF">
              <w:rPr>
                <w:rFonts w:ascii="Book Antiqua" w:hAnsi="Book Antiqua" w:cs="Times New Roman"/>
                <w:sz w:val="24"/>
                <w:szCs w:val="24"/>
              </w:rPr>
              <w:fldChar w:fldCharType="separate"/>
            </w:r>
            <w:r w:rsidR="003344AF" w:rsidRPr="003344AF">
              <w:rPr>
                <w:rFonts w:ascii="Book Antiqua" w:hAnsi="Book Antiqua" w:cs="Times New Roman"/>
                <w:noProof/>
                <w:sz w:val="24"/>
                <w:szCs w:val="24"/>
              </w:rPr>
              <w:t>[69,</w:t>
            </w:r>
            <w:r w:rsidRPr="003344AF">
              <w:rPr>
                <w:rFonts w:ascii="Book Antiqua" w:hAnsi="Book Antiqua" w:cs="Times New Roman"/>
                <w:noProof/>
                <w:sz w:val="24"/>
                <w:szCs w:val="24"/>
              </w:rPr>
              <w:t>70]</w:t>
            </w:r>
            <w:r w:rsidRPr="003344AF">
              <w:rPr>
                <w:rFonts w:ascii="Book Antiqua" w:hAnsi="Book Antiqua" w:cs="Times New Roman"/>
                <w:sz w:val="24"/>
                <w:szCs w:val="24"/>
              </w:rPr>
              <w:fldChar w:fldCharType="end"/>
            </w:r>
          </w:p>
        </w:tc>
      </w:tr>
    </w:tbl>
    <w:p w14:paraId="22EDCCC3" w14:textId="77777777" w:rsidR="009122AC" w:rsidRPr="003344AF" w:rsidRDefault="009122AC" w:rsidP="00A67D77">
      <w:pPr>
        <w:adjustRightInd w:val="0"/>
        <w:snapToGrid w:val="0"/>
        <w:spacing w:after="0" w:line="360" w:lineRule="auto"/>
        <w:jc w:val="both"/>
        <w:rPr>
          <w:rFonts w:ascii="Book Antiqua" w:hAnsi="Book Antiqua" w:cs="Times New Roman"/>
          <w:sz w:val="24"/>
          <w:szCs w:val="24"/>
        </w:rPr>
      </w:pPr>
    </w:p>
    <w:p w14:paraId="64BAE56E" w14:textId="0D4120F2" w:rsidR="00E41449" w:rsidRDefault="009122AC" w:rsidP="00E41449">
      <w:pPr>
        <w:adjustRightInd w:val="0"/>
        <w:snapToGrid w:val="0"/>
        <w:spacing w:after="0" w:line="360" w:lineRule="auto"/>
        <w:jc w:val="both"/>
        <w:rPr>
          <w:rFonts w:ascii="Book Antiqua" w:hAnsi="Book Antiqua" w:cs="Times New Roman"/>
          <w:sz w:val="24"/>
          <w:szCs w:val="24"/>
          <w:lang w:eastAsia="zh-CN"/>
        </w:rPr>
      </w:pPr>
      <w:r w:rsidRPr="003344AF">
        <w:rPr>
          <w:rFonts w:ascii="Book Antiqua" w:hAnsi="Book Antiqua" w:cs="Times New Roman"/>
          <w:sz w:val="24"/>
          <w:szCs w:val="24"/>
        </w:rPr>
        <w:t>ESCD</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Estima</w:t>
      </w:r>
      <w:r w:rsidR="003344AF" w:rsidRPr="003344AF">
        <w:rPr>
          <w:rFonts w:ascii="Book Antiqua" w:hAnsi="Book Antiqua" w:cs="Times New Roman"/>
          <w:sz w:val="24"/>
          <w:szCs w:val="24"/>
        </w:rPr>
        <w:t>ted study completion d</w:t>
      </w:r>
      <w:r w:rsidRPr="003344AF">
        <w:rPr>
          <w:rFonts w:ascii="Book Antiqua" w:hAnsi="Book Antiqua" w:cs="Times New Roman"/>
          <w:sz w:val="24"/>
          <w:szCs w:val="24"/>
        </w:rPr>
        <w:t>ate; ORR</w:t>
      </w:r>
      <w:r w:rsidR="003344AF">
        <w:rPr>
          <w:rFonts w:ascii="Book Antiqua" w:hAnsi="Book Antiqua" w:cs="Times New Roman" w:hint="eastAsia"/>
          <w:sz w:val="24"/>
          <w:szCs w:val="24"/>
          <w:lang w:eastAsia="zh-CN"/>
        </w:rPr>
        <w:t xml:space="preserve">: </w:t>
      </w:r>
      <w:r w:rsidR="003344AF" w:rsidRPr="003344AF">
        <w:rPr>
          <w:rFonts w:ascii="Book Antiqua" w:hAnsi="Book Antiqua" w:cs="Times New Roman"/>
          <w:sz w:val="24"/>
          <w:szCs w:val="24"/>
          <w:shd w:val="clear" w:color="auto" w:fill="FFFFFF"/>
        </w:rPr>
        <w:t>O</w:t>
      </w:r>
      <w:r w:rsidRPr="003344AF">
        <w:rPr>
          <w:rFonts w:ascii="Book Antiqua" w:hAnsi="Book Antiqua" w:cs="Times New Roman"/>
          <w:sz w:val="24"/>
          <w:szCs w:val="24"/>
          <w:shd w:val="clear" w:color="auto" w:fill="FFFFFF"/>
        </w:rPr>
        <w:t>verall response rate; mOS</w:t>
      </w:r>
      <w:r w:rsidR="003344AF">
        <w:rPr>
          <w:rFonts w:ascii="Book Antiqua" w:hAnsi="Book Antiqua" w:cs="Times New Roman" w:hint="eastAsia"/>
          <w:sz w:val="24"/>
          <w:szCs w:val="24"/>
          <w:shd w:val="clear" w:color="auto" w:fill="FFFFFF"/>
          <w:lang w:eastAsia="zh-CN"/>
        </w:rPr>
        <w:t xml:space="preserve">: </w:t>
      </w:r>
      <w:r w:rsidR="003344AF" w:rsidRPr="003344AF">
        <w:rPr>
          <w:rFonts w:ascii="Book Antiqua" w:hAnsi="Book Antiqua" w:cs="Times New Roman"/>
          <w:sz w:val="24"/>
          <w:szCs w:val="24"/>
          <w:shd w:val="clear" w:color="auto" w:fill="FFFFFF"/>
        </w:rPr>
        <w:t>M</w:t>
      </w:r>
      <w:r w:rsidRPr="003344AF">
        <w:rPr>
          <w:rFonts w:ascii="Book Antiqua" w:hAnsi="Book Antiqua" w:cs="Times New Roman"/>
          <w:sz w:val="24"/>
          <w:szCs w:val="24"/>
          <w:shd w:val="clear" w:color="auto" w:fill="FFFFFF"/>
        </w:rPr>
        <w:t>edian overall survival (months); mPFS</w:t>
      </w:r>
      <w:r w:rsidR="003344AF">
        <w:rPr>
          <w:rFonts w:ascii="Book Antiqua" w:hAnsi="Book Antiqua" w:cs="Times New Roman" w:hint="eastAsia"/>
          <w:sz w:val="24"/>
          <w:szCs w:val="24"/>
          <w:shd w:val="clear" w:color="auto" w:fill="FFFFFF"/>
          <w:lang w:eastAsia="zh-CN"/>
        </w:rPr>
        <w:t xml:space="preserve">: </w:t>
      </w:r>
      <w:r w:rsidR="003344AF" w:rsidRPr="003344AF">
        <w:rPr>
          <w:rFonts w:ascii="Book Antiqua" w:hAnsi="Book Antiqua" w:cs="Times New Roman"/>
          <w:sz w:val="24"/>
          <w:szCs w:val="24"/>
          <w:shd w:val="clear" w:color="auto" w:fill="FFFFFF"/>
        </w:rPr>
        <w:t>M</w:t>
      </w:r>
      <w:r w:rsidRPr="003344AF">
        <w:rPr>
          <w:rFonts w:ascii="Book Antiqua" w:hAnsi="Book Antiqua" w:cs="Times New Roman"/>
          <w:sz w:val="24"/>
          <w:szCs w:val="24"/>
          <w:shd w:val="clear" w:color="auto" w:fill="FFFFFF"/>
        </w:rPr>
        <w:t xml:space="preserve">edian progression free survival (months); </w:t>
      </w:r>
      <w:r w:rsidRPr="003344AF">
        <w:rPr>
          <w:rFonts w:ascii="Book Antiqua" w:hAnsi="Book Antiqua" w:cs="Times New Roman"/>
          <w:sz w:val="24"/>
          <w:szCs w:val="24"/>
        </w:rPr>
        <w:t>Adv/</w:t>
      </w:r>
      <w:r w:rsidRPr="003344AF">
        <w:rPr>
          <w:rFonts w:ascii="Book Antiqua" w:eastAsia="Times New Roman" w:hAnsi="Book Antiqua" w:cs="Times New Roman"/>
          <w:sz w:val="24"/>
          <w:szCs w:val="24"/>
        </w:rPr>
        <w:t>Rec/Met</w:t>
      </w:r>
      <w:r w:rsidR="003344AF">
        <w:rPr>
          <w:rFonts w:ascii="Book Antiqua" w:hAnsi="Book Antiqua" w:cs="Times New Roman" w:hint="eastAsia"/>
          <w:sz w:val="24"/>
          <w:szCs w:val="24"/>
          <w:lang w:eastAsia="zh-CN"/>
        </w:rPr>
        <w:t xml:space="preserve">: </w:t>
      </w:r>
      <w:r w:rsidRPr="003344AF">
        <w:rPr>
          <w:rFonts w:ascii="Book Antiqua" w:eastAsia="Times New Roman" w:hAnsi="Book Antiqua" w:cs="Times New Roman"/>
          <w:sz w:val="24"/>
          <w:szCs w:val="24"/>
        </w:rPr>
        <w:t xml:space="preserve">Advanced/Recurrent/Metastatic; </w:t>
      </w:r>
      <w:r w:rsidRPr="003344AF">
        <w:rPr>
          <w:rFonts w:ascii="Book Antiqua" w:hAnsi="Book Antiqua" w:cs="Times New Roman"/>
          <w:sz w:val="24"/>
          <w:szCs w:val="24"/>
        </w:rPr>
        <w:t>GEJ</w:t>
      </w:r>
      <w:r w:rsidR="003344AF">
        <w:rPr>
          <w:rFonts w:ascii="Book Antiqua" w:hAnsi="Book Antiqua" w:cs="Times New Roman" w:hint="eastAsia"/>
          <w:sz w:val="24"/>
          <w:szCs w:val="24"/>
          <w:lang w:eastAsia="zh-CN"/>
        </w:rPr>
        <w:t xml:space="preserve">: </w:t>
      </w:r>
      <w:r w:rsidR="003344AF" w:rsidRPr="003344AF">
        <w:rPr>
          <w:rFonts w:ascii="Book Antiqua" w:hAnsi="Book Antiqua" w:cs="Times New Roman"/>
          <w:sz w:val="24"/>
          <w:szCs w:val="24"/>
        </w:rPr>
        <w:t>G</w:t>
      </w:r>
      <w:r w:rsidRPr="003344AF">
        <w:rPr>
          <w:rFonts w:ascii="Book Antiqua" w:hAnsi="Book Antiqua" w:cs="Times New Roman"/>
          <w:sz w:val="24"/>
          <w:szCs w:val="24"/>
        </w:rPr>
        <w:t>astroesophageal junction adenocarcinoma; Cis</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Cisplatin; 5-FU</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5’Fluorouracil; S-1</w:t>
      </w:r>
      <w:r w:rsidR="003344AF">
        <w:rPr>
          <w:rFonts w:ascii="Book Antiqua" w:hAnsi="Book Antiqua" w:cs="Times New Roman" w:hint="eastAsia"/>
          <w:sz w:val="24"/>
          <w:szCs w:val="24"/>
          <w:lang w:eastAsia="zh-CN"/>
        </w:rPr>
        <w:t xml:space="preserve">: </w:t>
      </w:r>
      <w:r w:rsidR="003344AF" w:rsidRPr="003344AF">
        <w:rPr>
          <w:rFonts w:ascii="Book Antiqua" w:hAnsi="Book Antiqua" w:cs="Times New Roman"/>
          <w:sz w:val="24"/>
          <w:szCs w:val="24"/>
          <w:shd w:val="clear" w:color="auto" w:fill="FFFFFF"/>
        </w:rPr>
        <w:t>T</w:t>
      </w:r>
      <w:r w:rsidRPr="003344AF">
        <w:rPr>
          <w:rFonts w:ascii="Book Antiqua" w:hAnsi="Book Antiqua" w:cs="Times New Roman"/>
          <w:sz w:val="24"/>
          <w:szCs w:val="24"/>
          <w:shd w:val="clear" w:color="auto" w:fill="FFFFFF"/>
        </w:rPr>
        <w:t>egafur-gimeracil-oteracil potassium; X</w:t>
      </w:r>
      <w:r w:rsidR="003344AF">
        <w:rPr>
          <w:rFonts w:ascii="Book Antiqua" w:hAnsi="Book Antiqua" w:cs="Times New Roman" w:hint="eastAsia"/>
          <w:sz w:val="24"/>
          <w:szCs w:val="24"/>
          <w:shd w:val="clear" w:color="auto" w:fill="FFFFFF"/>
          <w:lang w:eastAsia="zh-CN"/>
        </w:rPr>
        <w:t xml:space="preserve">: </w:t>
      </w:r>
      <w:r w:rsidR="003344AF" w:rsidRPr="003344AF">
        <w:rPr>
          <w:rFonts w:ascii="Book Antiqua" w:hAnsi="Book Antiqua" w:cs="Times New Roman"/>
          <w:sz w:val="24"/>
          <w:szCs w:val="24"/>
          <w:shd w:val="clear" w:color="auto" w:fill="FFFFFF"/>
        </w:rPr>
        <w:t>C</w:t>
      </w:r>
      <w:r w:rsidRPr="003344AF">
        <w:rPr>
          <w:rFonts w:ascii="Book Antiqua" w:hAnsi="Book Antiqua" w:cs="Times New Roman"/>
          <w:sz w:val="24"/>
          <w:szCs w:val="24"/>
          <w:shd w:val="clear" w:color="auto" w:fill="FFFFFF"/>
        </w:rPr>
        <w:t>apecitabine; OX</w:t>
      </w:r>
      <w:r w:rsidR="003344AF">
        <w:rPr>
          <w:rFonts w:ascii="Book Antiqua" w:hAnsi="Book Antiqua" w:cs="Times New Roman" w:hint="eastAsia"/>
          <w:sz w:val="24"/>
          <w:szCs w:val="24"/>
          <w:shd w:val="clear" w:color="auto" w:fill="FFFFFF"/>
          <w:lang w:eastAsia="zh-CN"/>
        </w:rPr>
        <w:t xml:space="preserve">: </w:t>
      </w:r>
      <w:r w:rsidR="003344AF" w:rsidRPr="003344AF">
        <w:rPr>
          <w:rFonts w:ascii="Book Antiqua" w:hAnsi="Book Antiqua" w:cs="Times New Roman"/>
          <w:sz w:val="24"/>
          <w:szCs w:val="24"/>
          <w:shd w:val="clear" w:color="auto" w:fill="FFFFFF"/>
        </w:rPr>
        <w:t>O</w:t>
      </w:r>
      <w:r w:rsidRPr="003344AF">
        <w:rPr>
          <w:rFonts w:ascii="Book Antiqua" w:hAnsi="Book Antiqua" w:cs="Times New Roman"/>
          <w:sz w:val="24"/>
          <w:szCs w:val="24"/>
          <w:shd w:val="clear" w:color="auto" w:fill="FFFFFF"/>
        </w:rPr>
        <w:t>xaliplatin;</w:t>
      </w:r>
      <w:r w:rsidRPr="003344AF">
        <w:rPr>
          <w:rFonts w:ascii="Book Antiqua" w:hAnsi="Book Antiqua" w:cs="Times New Roman"/>
          <w:sz w:val="24"/>
          <w:szCs w:val="24"/>
        </w:rPr>
        <w:t xml:space="preserve"> </w:t>
      </w:r>
      <w:r w:rsidRPr="003344AF">
        <w:rPr>
          <w:rFonts w:ascii="Book Antiqua" w:hAnsi="Book Antiqua" w:cs="Times New Roman"/>
          <w:sz w:val="24"/>
          <w:szCs w:val="24"/>
          <w:shd w:val="clear" w:color="auto" w:fill="FFFFFF"/>
        </w:rPr>
        <w:t>XOX</w:t>
      </w:r>
      <w:r w:rsidR="003344AF">
        <w:rPr>
          <w:rFonts w:ascii="Book Antiqua" w:hAnsi="Book Antiqua" w:cs="Times New Roman" w:hint="eastAsia"/>
          <w:sz w:val="24"/>
          <w:szCs w:val="24"/>
          <w:shd w:val="clear" w:color="auto" w:fill="FFFFFF"/>
          <w:lang w:eastAsia="zh-CN"/>
        </w:rPr>
        <w:t xml:space="preserve">: </w:t>
      </w:r>
      <w:r w:rsidRPr="003344AF">
        <w:rPr>
          <w:rFonts w:ascii="Book Antiqua" w:hAnsi="Book Antiqua" w:cs="Times New Roman"/>
          <w:sz w:val="24"/>
          <w:szCs w:val="24"/>
          <w:shd w:val="clear" w:color="auto" w:fill="FFFFFF"/>
        </w:rPr>
        <w:t>Capecitabine + Oxaliplatin;</w:t>
      </w:r>
      <w:r w:rsidRPr="003344AF">
        <w:rPr>
          <w:rFonts w:ascii="Book Antiqua" w:hAnsi="Book Antiqua" w:cs="Times New Roman"/>
          <w:sz w:val="24"/>
          <w:szCs w:val="24"/>
        </w:rPr>
        <w:t xml:space="preserve"> FOLFOX</w:t>
      </w:r>
      <w:r w:rsidR="003344AF">
        <w:rPr>
          <w:rFonts w:ascii="Book Antiqua" w:hAnsi="Book Antiqua" w:cs="Times New Roman" w:hint="eastAsia"/>
          <w:sz w:val="24"/>
          <w:szCs w:val="24"/>
          <w:lang w:eastAsia="zh-CN"/>
        </w:rPr>
        <w:t xml:space="preserve">: </w:t>
      </w:r>
      <w:r w:rsidR="003344AF" w:rsidRPr="003344AF">
        <w:rPr>
          <w:rFonts w:ascii="Book Antiqua" w:hAnsi="Book Antiqua" w:cs="Times New Roman"/>
          <w:sz w:val="24"/>
          <w:szCs w:val="24"/>
        </w:rPr>
        <w:t>L</w:t>
      </w:r>
      <w:r w:rsidRPr="003344AF">
        <w:rPr>
          <w:rFonts w:ascii="Book Antiqua" w:hAnsi="Book Antiqua" w:cs="Times New Roman"/>
          <w:sz w:val="24"/>
          <w:szCs w:val="24"/>
        </w:rPr>
        <w:t xml:space="preserve">eucovorin/fluorouracil/oxaliplatin; </w:t>
      </w:r>
      <w:r w:rsidRPr="003344AF">
        <w:rPr>
          <w:rFonts w:ascii="Book Antiqua" w:hAnsi="Book Antiqua" w:cs="Times New Roman"/>
          <w:sz w:val="24"/>
          <w:szCs w:val="24"/>
          <w:shd w:val="clear" w:color="auto" w:fill="FFFFFF"/>
        </w:rPr>
        <w:t>SOX</w:t>
      </w:r>
      <w:r w:rsidR="003344AF">
        <w:rPr>
          <w:rFonts w:ascii="Book Antiqua" w:hAnsi="Book Antiqua" w:cs="Times New Roman" w:hint="eastAsia"/>
          <w:sz w:val="24"/>
          <w:szCs w:val="24"/>
          <w:shd w:val="clear" w:color="auto" w:fill="FFFFFF"/>
          <w:lang w:eastAsia="zh-CN"/>
        </w:rPr>
        <w:t xml:space="preserve">: </w:t>
      </w:r>
      <w:r w:rsidRPr="003344AF">
        <w:rPr>
          <w:rFonts w:ascii="Book Antiqua" w:hAnsi="Book Antiqua" w:cs="Times New Roman"/>
          <w:sz w:val="24"/>
          <w:szCs w:val="24"/>
          <w:shd w:val="clear" w:color="auto" w:fill="FFFFFF"/>
        </w:rPr>
        <w:t>Tegafur/gimeracil/oteracil potassium</w:t>
      </w:r>
      <w:r w:rsidR="003344AF">
        <w:rPr>
          <w:rFonts w:ascii="Book Antiqua" w:hAnsi="Book Antiqua" w:cs="Times New Roman" w:hint="eastAsia"/>
          <w:sz w:val="24"/>
          <w:szCs w:val="24"/>
          <w:shd w:val="clear" w:color="auto" w:fill="FFFFFF"/>
          <w:lang w:eastAsia="zh-CN"/>
        </w:rPr>
        <w:t xml:space="preserve"> </w:t>
      </w:r>
      <w:r w:rsidRPr="003344AF">
        <w:rPr>
          <w:rFonts w:ascii="Book Antiqua" w:hAnsi="Book Antiqua" w:cs="Times New Roman"/>
          <w:sz w:val="24"/>
          <w:szCs w:val="24"/>
          <w:shd w:val="clear" w:color="auto" w:fill="FFFFFF"/>
        </w:rPr>
        <w:t>+</w:t>
      </w:r>
      <w:r w:rsidR="003344AF">
        <w:rPr>
          <w:rFonts w:ascii="Book Antiqua" w:hAnsi="Book Antiqua" w:cs="Times New Roman" w:hint="eastAsia"/>
          <w:sz w:val="24"/>
          <w:szCs w:val="24"/>
          <w:shd w:val="clear" w:color="auto" w:fill="FFFFFF"/>
          <w:lang w:eastAsia="zh-CN"/>
        </w:rPr>
        <w:t xml:space="preserve"> </w:t>
      </w:r>
      <w:r w:rsidRPr="003344AF">
        <w:rPr>
          <w:rFonts w:ascii="Book Antiqua" w:hAnsi="Book Antiqua" w:cs="Times New Roman"/>
          <w:sz w:val="24"/>
          <w:szCs w:val="24"/>
          <w:shd w:val="clear" w:color="auto" w:fill="FFFFFF"/>
        </w:rPr>
        <w:t>Oxaliplatin; FLOT</w:t>
      </w:r>
      <w:r w:rsidR="003344AF">
        <w:rPr>
          <w:rFonts w:ascii="Book Antiqua" w:hAnsi="Book Antiqua" w:cs="Times New Roman" w:hint="eastAsia"/>
          <w:sz w:val="24"/>
          <w:szCs w:val="24"/>
          <w:shd w:val="clear" w:color="auto" w:fill="FFFFFF"/>
          <w:lang w:eastAsia="zh-CN"/>
        </w:rPr>
        <w:t xml:space="preserve">: </w:t>
      </w:r>
      <w:r w:rsidR="003344AF" w:rsidRPr="003344AF">
        <w:rPr>
          <w:rFonts w:ascii="Book Antiqua" w:hAnsi="Book Antiqua" w:cs="Times New Roman"/>
          <w:sz w:val="24"/>
          <w:szCs w:val="24"/>
          <w:shd w:val="clear" w:color="auto" w:fill="FFFFFF"/>
        </w:rPr>
        <w:t>D</w:t>
      </w:r>
      <w:r w:rsidRPr="003344AF">
        <w:rPr>
          <w:rFonts w:ascii="Book Antiqua" w:hAnsi="Book Antiqua" w:cs="Times New Roman"/>
          <w:sz w:val="24"/>
          <w:szCs w:val="24"/>
          <w:shd w:val="clear" w:color="auto" w:fill="FFFFFF"/>
        </w:rPr>
        <w:t>ocetaxel</w:t>
      </w:r>
      <w:r w:rsidR="003344AF">
        <w:rPr>
          <w:rFonts w:ascii="Book Antiqua" w:hAnsi="Book Antiqua" w:cs="Times New Roman" w:hint="eastAsia"/>
          <w:sz w:val="24"/>
          <w:szCs w:val="24"/>
          <w:shd w:val="clear" w:color="auto" w:fill="FFFFFF"/>
          <w:lang w:eastAsia="zh-CN"/>
        </w:rPr>
        <w:t xml:space="preserve"> </w:t>
      </w:r>
      <w:r w:rsidRPr="003344AF">
        <w:rPr>
          <w:rFonts w:ascii="Book Antiqua" w:hAnsi="Book Antiqua" w:cs="Times New Roman"/>
          <w:sz w:val="24"/>
          <w:szCs w:val="24"/>
          <w:shd w:val="clear" w:color="auto" w:fill="FFFFFF"/>
        </w:rPr>
        <w:t>+</w:t>
      </w:r>
      <w:r w:rsidR="003344AF">
        <w:rPr>
          <w:rFonts w:ascii="Book Antiqua" w:hAnsi="Book Antiqua" w:cs="Times New Roman" w:hint="eastAsia"/>
          <w:sz w:val="24"/>
          <w:szCs w:val="24"/>
          <w:shd w:val="clear" w:color="auto" w:fill="FFFFFF"/>
          <w:lang w:eastAsia="zh-CN"/>
        </w:rPr>
        <w:t xml:space="preserve"> </w:t>
      </w:r>
      <w:r w:rsidRPr="003344AF">
        <w:rPr>
          <w:rFonts w:ascii="Book Antiqua" w:hAnsi="Book Antiqua" w:cs="Times New Roman"/>
          <w:sz w:val="24"/>
          <w:szCs w:val="24"/>
          <w:shd w:val="clear" w:color="auto" w:fill="FFFFFF"/>
        </w:rPr>
        <w:t>oxaliplatin</w:t>
      </w:r>
      <w:r w:rsidR="003344AF">
        <w:rPr>
          <w:rFonts w:ascii="Book Antiqua" w:hAnsi="Book Antiqua" w:cs="Times New Roman" w:hint="eastAsia"/>
          <w:sz w:val="24"/>
          <w:szCs w:val="24"/>
          <w:shd w:val="clear" w:color="auto" w:fill="FFFFFF"/>
          <w:lang w:eastAsia="zh-CN"/>
        </w:rPr>
        <w:t xml:space="preserve"> </w:t>
      </w:r>
      <w:r w:rsidRPr="003344AF">
        <w:rPr>
          <w:rFonts w:ascii="Book Antiqua" w:hAnsi="Book Antiqua" w:cs="Times New Roman"/>
          <w:sz w:val="24"/>
          <w:szCs w:val="24"/>
          <w:shd w:val="clear" w:color="auto" w:fill="FFFFFF"/>
        </w:rPr>
        <w:t>+</w:t>
      </w:r>
      <w:r w:rsidR="003344AF">
        <w:rPr>
          <w:rFonts w:ascii="Book Antiqua" w:hAnsi="Book Antiqua" w:cs="Times New Roman" w:hint="eastAsia"/>
          <w:sz w:val="24"/>
          <w:szCs w:val="24"/>
          <w:shd w:val="clear" w:color="auto" w:fill="FFFFFF"/>
          <w:lang w:eastAsia="zh-CN"/>
        </w:rPr>
        <w:t xml:space="preserve"> </w:t>
      </w:r>
      <w:r w:rsidRPr="003344AF">
        <w:rPr>
          <w:rFonts w:ascii="Book Antiqua" w:hAnsi="Book Antiqua" w:cs="Times New Roman"/>
          <w:sz w:val="24"/>
          <w:szCs w:val="24"/>
          <w:shd w:val="clear" w:color="auto" w:fill="FFFFFF"/>
        </w:rPr>
        <w:t>5FU</w:t>
      </w:r>
      <w:r w:rsidR="003344AF">
        <w:rPr>
          <w:rFonts w:ascii="Book Antiqua" w:hAnsi="Book Antiqua" w:cs="Times New Roman" w:hint="eastAsia"/>
          <w:sz w:val="24"/>
          <w:szCs w:val="24"/>
          <w:shd w:val="clear" w:color="auto" w:fill="FFFFFF"/>
          <w:lang w:eastAsia="zh-CN"/>
        </w:rPr>
        <w:t xml:space="preserve"> </w:t>
      </w:r>
      <w:r w:rsidRPr="003344AF">
        <w:rPr>
          <w:rFonts w:ascii="Book Antiqua" w:hAnsi="Book Antiqua" w:cs="Times New Roman"/>
          <w:sz w:val="24"/>
          <w:szCs w:val="24"/>
          <w:shd w:val="clear" w:color="auto" w:fill="FFFFFF"/>
        </w:rPr>
        <w:t>+</w:t>
      </w:r>
      <w:r w:rsidR="003344AF">
        <w:rPr>
          <w:rFonts w:ascii="Book Antiqua" w:hAnsi="Book Antiqua" w:cs="Times New Roman" w:hint="eastAsia"/>
          <w:sz w:val="24"/>
          <w:szCs w:val="24"/>
          <w:shd w:val="clear" w:color="auto" w:fill="FFFFFF"/>
          <w:lang w:eastAsia="zh-CN"/>
        </w:rPr>
        <w:t xml:space="preserve"> </w:t>
      </w:r>
      <w:r w:rsidRPr="003344AF">
        <w:rPr>
          <w:rFonts w:ascii="Book Antiqua" w:hAnsi="Book Antiqua" w:cs="Times New Roman"/>
          <w:sz w:val="24"/>
          <w:szCs w:val="24"/>
          <w:shd w:val="clear" w:color="auto" w:fill="FFFFFF"/>
        </w:rPr>
        <w:t xml:space="preserve">leucovorin (calcium </w:t>
      </w:r>
      <w:r w:rsidRPr="003344AF">
        <w:rPr>
          <w:rFonts w:ascii="Book Antiqua" w:eastAsia="Times New Roman" w:hAnsi="Book Antiqua" w:cs="Times New Roman"/>
          <w:sz w:val="24"/>
          <w:szCs w:val="24"/>
        </w:rPr>
        <w:t>folinate); LV</w:t>
      </w:r>
      <w:r w:rsidR="003344AF">
        <w:rPr>
          <w:rFonts w:ascii="Book Antiqua" w:hAnsi="Book Antiqua" w:cs="Times New Roman" w:hint="eastAsia"/>
          <w:sz w:val="24"/>
          <w:szCs w:val="24"/>
          <w:lang w:eastAsia="zh-CN"/>
        </w:rPr>
        <w:t xml:space="preserve">: </w:t>
      </w:r>
      <w:r w:rsidRPr="003344AF">
        <w:rPr>
          <w:rFonts w:ascii="Book Antiqua" w:eastAsia="Times New Roman" w:hAnsi="Book Antiqua" w:cs="Times New Roman"/>
          <w:sz w:val="24"/>
          <w:szCs w:val="24"/>
        </w:rPr>
        <w:t>Leucovorin; BSC</w:t>
      </w:r>
      <w:r w:rsidR="003344AF">
        <w:rPr>
          <w:rFonts w:ascii="Book Antiqua" w:hAnsi="Book Antiqua" w:cs="Times New Roman" w:hint="eastAsia"/>
          <w:sz w:val="24"/>
          <w:szCs w:val="24"/>
          <w:lang w:eastAsia="zh-CN"/>
        </w:rPr>
        <w:t xml:space="preserve">: </w:t>
      </w:r>
      <w:r w:rsidR="003344AF" w:rsidRPr="003344AF">
        <w:rPr>
          <w:rFonts w:ascii="Book Antiqua" w:eastAsia="Times New Roman" w:hAnsi="Book Antiqua" w:cs="Times New Roman"/>
          <w:sz w:val="24"/>
          <w:szCs w:val="24"/>
        </w:rPr>
        <w:t>B</w:t>
      </w:r>
      <w:r w:rsidRPr="003344AF">
        <w:rPr>
          <w:rFonts w:ascii="Book Antiqua" w:eastAsia="Times New Roman" w:hAnsi="Book Antiqua" w:cs="Times New Roman"/>
          <w:sz w:val="24"/>
          <w:szCs w:val="24"/>
        </w:rPr>
        <w:t>est supportive care;</w:t>
      </w:r>
      <w:r w:rsidR="003344AF">
        <w:rPr>
          <w:rFonts w:ascii="Book Antiqua" w:hAnsi="Book Antiqua" w:cs="Times New Roman" w:hint="eastAsia"/>
          <w:sz w:val="24"/>
          <w:szCs w:val="24"/>
          <w:lang w:eastAsia="zh-CN"/>
        </w:rPr>
        <w:t xml:space="preserve"> </w:t>
      </w:r>
      <w:r w:rsidRPr="003344AF">
        <w:rPr>
          <w:rFonts w:ascii="Book Antiqua" w:eastAsia="Times New Roman" w:hAnsi="Book Antiqua" w:cs="Times New Roman"/>
          <w:sz w:val="24"/>
          <w:szCs w:val="24"/>
        </w:rPr>
        <w:t>AUY922</w:t>
      </w:r>
      <w:r w:rsidR="003344AF">
        <w:rPr>
          <w:rFonts w:ascii="Book Antiqua" w:hAnsi="Book Antiqua" w:cs="Times New Roman" w:hint="eastAsia"/>
          <w:sz w:val="24"/>
          <w:szCs w:val="24"/>
          <w:lang w:eastAsia="zh-CN"/>
        </w:rPr>
        <w:t xml:space="preserve">: </w:t>
      </w:r>
      <w:r w:rsidRPr="003344AF">
        <w:rPr>
          <w:rFonts w:ascii="Book Antiqua" w:eastAsia="Times New Roman" w:hAnsi="Book Antiqua" w:cs="Times New Roman"/>
          <w:sz w:val="24"/>
          <w:szCs w:val="24"/>
        </w:rPr>
        <w:t xml:space="preserve">Hsp90 inhibitor; </w:t>
      </w:r>
      <w:r w:rsidRPr="003344AF">
        <w:rPr>
          <w:rFonts w:ascii="Book Antiqua" w:hAnsi="Book Antiqua" w:cs="Times New Roman"/>
          <w:sz w:val="24"/>
          <w:szCs w:val="24"/>
        </w:rPr>
        <w:t>ECX</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Epirubicin</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Cisplatin</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w:t>
      </w:r>
      <w:r w:rsidR="003344AF">
        <w:rPr>
          <w:rFonts w:ascii="Book Antiqua" w:hAnsi="Book Antiqua" w:cs="Times New Roman" w:hint="eastAsia"/>
          <w:sz w:val="24"/>
          <w:szCs w:val="24"/>
          <w:lang w:eastAsia="zh-CN"/>
        </w:rPr>
        <w:t xml:space="preserve"> </w:t>
      </w:r>
      <w:r w:rsidRPr="003344AF">
        <w:rPr>
          <w:rFonts w:ascii="Book Antiqua" w:hAnsi="Book Antiqua" w:cs="Times New Roman"/>
          <w:sz w:val="24"/>
          <w:szCs w:val="24"/>
        </w:rPr>
        <w:t>Capecitabine</w:t>
      </w:r>
      <w:r w:rsidRPr="003344AF">
        <w:rPr>
          <w:rFonts w:ascii="Book Antiqua" w:hAnsi="Book Antiqua" w:cs="Arial"/>
          <w:sz w:val="24"/>
          <w:szCs w:val="24"/>
          <w:shd w:val="clear" w:color="auto" w:fill="FFFFFF"/>
        </w:rPr>
        <w:t xml:space="preserve">; </w:t>
      </w:r>
      <w:r w:rsidRPr="003344AF">
        <w:rPr>
          <w:rFonts w:ascii="Book Antiqua" w:eastAsia="Times New Roman" w:hAnsi="Book Antiqua" w:cs="Times New Roman"/>
          <w:sz w:val="24"/>
          <w:szCs w:val="24"/>
        </w:rPr>
        <w:t>NA</w:t>
      </w:r>
      <w:r w:rsidR="003344AF">
        <w:rPr>
          <w:rFonts w:ascii="Book Antiqua" w:hAnsi="Book Antiqua" w:cs="Times New Roman" w:hint="eastAsia"/>
          <w:sz w:val="24"/>
          <w:szCs w:val="24"/>
          <w:lang w:eastAsia="zh-CN"/>
        </w:rPr>
        <w:t>:</w:t>
      </w:r>
      <w:r w:rsidRPr="003344AF">
        <w:rPr>
          <w:rFonts w:ascii="Book Antiqua" w:eastAsia="Times New Roman" w:hAnsi="Book Antiqua" w:cs="Times New Roman"/>
          <w:sz w:val="24"/>
          <w:szCs w:val="24"/>
        </w:rPr>
        <w:t xml:space="preserve"> </w:t>
      </w:r>
      <w:r w:rsidR="003344AF" w:rsidRPr="003344AF">
        <w:rPr>
          <w:rFonts w:ascii="Book Antiqua" w:eastAsia="Times New Roman" w:hAnsi="Book Antiqua" w:cs="Times New Roman"/>
          <w:sz w:val="24"/>
          <w:szCs w:val="24"/>
        </w:rPr>
        <w:t>N</w:t>
      </w:r>
      <w:r w:rsidRPr="003344AF">
        <w:rPr>
          <w:rFonts w:ascii="Book Antiqua" w:eastAsia="Times New Roman" w:hAnsi="Book Antiqua" w:cs="Times New Roman"/>
          <w:sz w:val="24"/>
          <w:szCs w:val="24"/>
        </w:rPr>
        <w:t>ot available.</w:t>
      </w:r>
    </w:p>
    <w:p w14:paraId="1A59A1B3" w14:textId="77777777" w:rsidR="001442EE" w:rsidRDefault="001442EE" w:rsidP="00E41449">
      <w:pPr>
        <w:adjustRightInd w:val="0"/>
        <w:snapToGrid w:val="0"/>
        <w:spacing w:after="0" w:line="360" w:lineRule="auto"/>
        <w:jc w:val="both"/>
        <w:rPr>
          <w:rFonts w:ascii="Book Antiqua" w:hAnsi="Book Antiqua" w:cs="Times New Roman"/>
          <w:sz w:val="24"/>
          <w:szCs w:val="24"/>
          <w:lang w:eastAsia="zh-CN"/>
        </w:rPr>
      </w:pPr>
    </w:p>
    <w:sectPr w:rsidR="001442EE" w:rsidSect="001442EE">
      <w:pgSz w:w="16839" w:h="11907" w:orient="landscape" w:code="9"/>
      <w:pgMar w:top="1440" w:right="113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E5A89" w14:textId="77777777" w:rsidR="00A73309" w:rsidRDefault="00A73309" w:rsidP="00995CE8">
      <w:pPr>
        <w:spacing w:after="0" w:line="240" w:lineRule="auto"/>
      </w:pPr>
      <w:r>
        <w:separator/>
      </w:r>
    </w:p>
  </w:endnote>
  <w:endnote w:type="continuationSeparator" w:id="0">
    <w:p w14:paraId="77D47FFE" w14:textId="77777777" w:rsidR="00A73309" w:rsidRDefault="00A73309" w:rsidP="0099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aramond 3 LT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F1E1" w14:textId="77777777" w:rsidR="00A73309" w:rsidRDefault="00A73309" w:rsidP="00995CE8">
      <w:pPr>
        <w:spacing w:after="0" w:line="240" w:lineRule="auto"/>
      </w:pPr>
      <w:r>
        <w:separator/>
      </w:r>
    </w:p>
  </w:footnote>
  <w:footnote w:type="continuationSeparator" w:id="0">
    <w:p w14:paraId="2ED2F5FE" w14:textId="77777777" w:rsidR="00A73309" w:rsidRDefault="00A73309" w:rsidP="00995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37317"/>
    <w:multiLevelType w:val="hybridMultilevel"/>
    <w:tmpl w:val="B14C4D72"/>
    <w:lvl w:ilvl="0" w:tplc="7A0A4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625B2"/>
    <w:multiLevelType w:val="hybridMultilevel"/>
    <w:tmpl w:val="480A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F1CE5"/>
    <w:multiLevelType w:val="multilevel"/>
    <w:tmpl w:val="A0FA24C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8D03F6E"/>
    <w:multiLevelType w:val="hybridMultilevel"/>
    <w:tmpl w:val="23F2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13E6F"/>
    <w:multiLevelType w:val="hybridMultilevel"/>
    <w:tmpl w:val="1636606E"/>
    <w:lvl w:ilvl="0" w:tplc="791EEE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A6A94"/>
    <w:multiLevelType w:val="multilevel"/>
    <w:tmpl w:val="A0FA2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A735DC7"/>
    <w:multiLevelType w:val="hybridMultilevel"/>
    <w:tmpl w:val="3A70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wtvxx2dw2peeezxelxvwrj5xzsra59x0pt&quot;&gt;My EndNote Library&lt;record-ids&gt;&lt;item&gt;1&lt;/item&gt;&lt;item&gt;2&lt;/item&gt;&lt;item&gt;4&lt;/item&gt;&lt;item&gt;5&lt;/item&gt;&lt;item&gt;6&lt;/item&gt;&lt;item&gt;7&lt;/item&gt;&lt;/record-ids&gt;&lt;/item&gt;&lt;/Libraries&gt;"/>
  </w:docVars>
  <w:rsids>
    <w:rsidRoot w:val="00202194"/>
    <w:rsid w:val="0000089E"/>
    <w:rsid w:val="00001F30"/>
    <w:rsid w:val="00005688"/>
    <w:rsid w:val="00020BAF"/>
    <w:rsid w:val="0002105D"/>
    <w:rsid w:val="00025604"/>
    <w:rsid w:val="00026AF9"/>
    <w:rsid w:val="00035E04"/>
    <w:rsid w:val="00035EA2"/>
    <w:rsid w:val="00036FA8"/>
    <w:rsid w:val="00044B03"/>
    <w:rsid w:val="000453A9"/>
    <w:rsid w:val="000478C1"/>
    <w:rsid w:val="000503D4"/>
    <w:rsid w:val="000561E3"/>
    <w:rsid w:val="00057D4F"/>
    <w:rsid w:val="000602E7"/>
    <w:rsid w:val="00060B19"/>
    <w:rsid w:val="0006115D"/>
    <w:rsid w:val="00063343"/>
    <w:rsid w:val="000753F0"/>
    <w:rsid w:val="00077951"/>
    <w:rsid w:val="00077AA3"/>
    <w:rsid w:val="00084872"/>
    <w:rsid w:val="000909A1"/>
    <w:rsid w:val="0009301A"/>
    <w:rsid w:val="00096B4A"/>
    <w:rsid w:val="00096FA2"/>
    <w:rsid w:val="000A1BB1"/>
    <w:rsid w:val="000A23C3"/>
    <w:rsid w:val="000B68BE"/>
    <w:rsid w:val="000C78FB"/>
    <w:rsid w:val="000D01C7"/>
    <w:rsid w:val="000D17C1"/>
    <w:rsid w:val="000D280B"/>
    <w:rsid w:val="000D6219"/>
    <w:rsid w:val="000E438B"/>
    <w:rsid w:val="000E7B73"/>
    <w:rsid w:val="000F4D56"/>
    <w:rsid w:val="000F6DE5"/>
    <w:rsid w:val="00104CE7"/>
    <w:rsid w:val="00114DF5"/>
    <w:rsid w:val="00116680"/>
    <w:rsid w:val="00137665"/>
    <w:rsid w:val="001432B9"/>
    <w:rsid w:val="001442EE"/>
    <w:rsid w:val="00147284"/>
    <w:rsid w:val="001523EB"/>
    <w:rsid w:val="001525C3"/>
    <w:rsid w:val="001532AD"/>
    <w:rsid w:val="001578F4"/>
    <w:rsid w:val="00161D14"/>
    <w:rsid w:val="00162701"/>
    <w:rsid w:val="00163CD8"/>
    <w:rsid w:val="00163EDE"/>
    <w:rsid w:val="00164A39"/>
    <w:rsid w:val="00165043"/>
    <w:rsid w:val="001744C9"/>
    <w:rsid w:val="0018173A"/>
    <w:rsid w:val="00184CC8"/>
    <w:rsid w:val="00184F43"/>
    <w:rsid w:val="001856D3"/>
    <w:rsid w:val="001B3DE2"/>
    <w:rsid w:val="001B7615"/>
    <w:rsid w:val="001D75CD"/>
    <w:rsid w:val="001E3A25"/>
    <w:rsid w:val="001F3D7A"/>
    <w:rsid w:val="00202194"/>
    <w:rsid w:val="002044EB"/>
    <w:rsid w:val="00213B90"/>
    <w:rsid w:val="00214875"/>
    <w:rsid w:val="0021520C"/>
    <w:rsid w:val="00216F76"/>
    <w:rsid w:val="002228B9"/>
    <w:rsid w:val="00222F58"/>
    <w:rsid w:val="00224434"/>
    <w:rsid w:val="00224E4F"/>
    <w:rsid w:val="00225FEB"/>
    <w:rsid w:val="002309CC"/>
    <w:rsid w:val="00233012"/>
    <w:rsid w:val="00234947"/>
    <w:rsid w:val="00242514"/>
    <w:rsid w:val="00244EEE"/>
    <w:rsid w:val="00250933"/>
    <w:rsid w:val="0025415A"/>
    <w:rsid w:val="00254C93"/>
    <w:rsid w:val="00256C71"/>
    <w:rsid w:val="0026007E"/>
    <w:rsid w:val="00262603"/>
    <w:rsid w:val="00267719"/>
    <w:rsid w:val="00267818"/>
    <w:rsid w:val="002726A7"/>
    <w:rsid w:val="00272C5C"/>
    <w:rsid w:val="00277012"/>
    <w:rsid w:val="00281892"/>
    <w:rsid w:val="0028385D"/>
    <w:rsid w:val="002840CF"/>
    <w:rsid w:val="00291AB8"/>
    <w:rsid w:val="002A302F"/>
    <w:rsid w:val="002B27C4"/>
    <w:rsid w:val="002B37CF"/>
    <w:rsid w:val="002B42EB"/>
    <w:rsid w:val="002B4E65"/>
    <w:rsid w:val="002B69AB"/>
    <w:rsid w:val="002C0A34"/>
    <w:rsid w:val="002C1F5B"/>
    <w:rsid w:val="002C303D"/>
    <w:rsid w:val="002C4DA8"/>
    <w:rsid w:val="002C5240"/>
    <w:rsid w:val="002D0871"/>
    <w:rsid w:val="002D4683"/>
    <w:rsid w:val="002E36CB"/>
    <w:rsid w:val="002F13B4"/>
    <w:rsid w:val="0030198B"/>
    <w:rsid w:val="0030290B"/>
    <w:rsid w:val="00306B28"/>
    <w:rsid w:val="0031105F"/>
    <w:rsid w:val="00312D0D"/>
    <w:rsid w:val="003141CA"/>
    <w:rsid w:val="0031612F"/>
    <w:rsid w:val="003177F9"/>
    <w:rsid w:val="0032190E"/>
    <w:rsid w:val="003236A3"/>
    <w:rsid w:val="00323CE4"/>
    <w:rsid w:val="0033210A"/>
    <w:rsid w:val="00332626"/>
    <w:rsid w:val="003337CF"/>
    <w:rsid w:val="00333D21"/>
    <w:rsid w:val="003344AF"/>
    <w:rsid w:val="00335886"/>
    <w:rsid w:val="003404A8"/>
    <w:rsid w:val="0034105D"/>
    <w:rsid w:val="00363F84"/>
    <w:rsid w:val="00364633"/>
    <w:rsid w:val="00365009"/>
    <w:rsid w:val="00371A9D"/>
    <w:rsid w:val="00385AF8"/>
    <w:rsid w:val="00386E42"/>
    <w:rsid w:val="003914DA"/>
    <w:rsid w:val="00394CBF"/>
    <w:rsid w:val="00395890"/>
    <w:rsid w:val="00396951"/>
    <w:rsid w:val="003A354C"/>
    <w:rsid w:val="003B3973"/>
    <w:rsid w:val="003B7EBD"/>
    <w:rsid w:val="003C2103"/>
    <w:rsid w:val="003C383A"/>
    <w:rsid w:val="003C3CFD"/>
    <w:rsid w:val="003D03E3"/>
    <w:rsid w:val="003D60BB"/>
    <w:rsid w:val="003E1354"/>
    <w:rsid w:val="003E2CF4"/>
    <w:rsid w:val="003E6790"/>
    <w:rsid w:val="003F309E"/>
    <w:rsid w:val="003F4129"/>
    <w:rsid w:val="003F720B"/>
    <w:rsid w:val="003F728A"/>
    <w:rsid w:val="004038F8"/>
    <w:rsid w:val="004077B6"/>
    <w:rsid w:val="0041100E"/>
    <w:rsid w:val="00412159"/>
    <w:rsid w:val="0041600D"/>
    <w:rsid w:val="0042278C"/>
    <w:rsid w:val="0042561B"/>
    <w:rsid w:val="00430A22"/>
    <w:rsid w:val="004310FC"/>
    <w:rsid w:val="00434C4C"/>
    <w:rsid w:val="004355AA"/>
    <w:rsid w:val="00442BC4"/>
    <w:rsid w:val="00443E5B"/>
    <w:rsid w:val="004448AD"/>
    <w:rsid w:val="004550FA"/>
    <w:rsid w:val="004636A2"/>
    <w:rsid w:val="0046594D"/>
    <w:rsid w:val="0046698C"/>
    <w:rsid w:val="00470267"/>
    <w:rsid w:val="00472ECC"/>
    <w:rsid w:val="0047580A"/>
    <w:rsid w:val="00476B3F"/>
    <w:rsid w:val="00481846"/>
    <w:rsid w:val="00483112"/>
    <w:rsid w:val="00483ECC"/>
    <w:rsid w:val="0048410F"/>
    <w:rsid w:val="00490186"/>
    <w:rsid w:val="00490BC5"/>
    <w:rsid w:val="00491EF6"/>
    <w:rsid w:val="004A0FF0"/>
    <w:rsid w:val="004A3443"/>
    <w:rsid w:val="004A3CFC"/>
    <w:rsid w:val="004A562E"/>
    <w:rsid w:val="004A7A5D"/>
    <w:rsid w:val="004A7C3A"/>
    <w:rsid w:val="004B101A"/>
    <w:rsid w:val="004B666C"/>
    <w:rsid w:val="004C0433"/>
    <w:rsid w:val="004C624A"/>
    <w:rsid w:val="004C664D"/>
    <w:rsid w:val="004E3E92"/>
    <w:rsid w:val="004E5467"/>
    <w:rsid w:val="004E6AD1"/>
    <w:rsid w:val="004E7BD4"/>
    <w:rsid w:val="004F0E9D"/>
    <w:rsid w:val="004F472D"/>
    <w:rsid w:val="00500459"/>
    <w:rsid w:val="00501AB1"/>
    <w:rsid w:val="0050640C"/>
    <w:rsid w:val="0051635E"/>
    <w:rsid w:val="00517BE7"/>
    <w:rsid w:val="00521398"/>
    <w:rsid w:val="005234C9"/>
    <w:rsid w:val="005338BA"/>
    <w:rsid w:val="00535056"/>
    <w:rsid w:val="005614C9"/>
    <w:rsid w:val="0056277D"/>
    <w:rsid w:val="005631DE"/>
    <w:rsid w:val="0057079F"/>
    <w:rsid w:val="005908E3"/>
    <w:rsid w:val="005A00E0"/>
    <w:rsid w:val="005A37D0"/>
    <w:rsid w:val="005B2594"/>
    <w:rsid w:val="005B28E2"/>
    <w:rsid w:val="005C0350"/>
    <w:rsid w:val="005C13D5"/>
    <w:rsid w:val="005C24DA"/>
    <w:rsid w:val="005D6939"/>
    <w:rsid w:val="005D7234"/>
    <w:rsid w:val="005E10C8"/>
    <w:rsid w:val="005E5820"/>
    <w:rsid w:val="005F193D"/>
    <w:rsid w:val="005F54FE"/>
    <w:rsid w:val="005F5CF9"/>
    <w:rsid w:val="005F7E22"/>
    <w:rsid w:val="00604922"/>
    <w:rsid w:val="00607D22"/>
    <w:rsid w:val="00620C66"/>
    <w:rsid w:val="00622DC1"/>
    <w:rsid w:val="0063049D"/>
    <w:rsid w:val="00631442"/>
    <w:rsid w:val="00637A3B"/>
    <w:rsid w:val="00643AEB"/>
    <w:rsid w:val="00654051"/>
    <w:rsid w:val="006549B6"/>
    <w:rsid w:val="006734F6"/>
    <w:rsid w:val="00676016"/>
    <w:rsid w:val="006775F1"/>
    <w:rsid w:val="00681321"/>
    <w:rsid w:val="0068694A"/>
    <w:rsid w:val="00692DBB"/>
    <w:rsid w:val="00696F69"/>
    <w:rsid w:val="006A065F"/>
    <w:rsid w:val="006A1A9E"/>
    <w:rsid w:val="006A358B"/>
    <w:rsid w:val="006A59E0"/>
    <w:rsid w:val="006A784F"/>
    <w:rsid w:val="006B288B"/>
    <w:rsid w:val="006B5D33"/>
    <w:rsid w:val="006B79E6"/>
    <w:rsid w:val="006C0885"/>
    <w:rsid w:val="006C1E05"/>
    <w:rsid w:val="006C2E4F"/>
    <w:rsid w:val="006D0E47"/>
    <w:rsid w:val="006D439F"/>
    <w:rsid w:val="006E22EC"/>
    <w:rsid w:val="006E372C"/>
    <w:rsid w:val="006F0FC7"/>
    <w:rsid w:val="006F35DC"/>
    <w:rsid w:val="006F43DE"/>
    <w:rsid w:val="006F5B62"/>
    <w:rsid w:val="006F629C"/>
    <w:rsid w:val="006F742E"/>
    <w:rsid w:val="006F74AE"/>
    <w:rsid w:val="00702C4B"/>
    <w:rsid w:val="00705802"/>
    <w:rsid w:val="0071145B"/>
    <w:rsid w:val="00714A57"/>
    <w:rsid w:val="00717486"/>
    <w:rsid w:val="00724841"/>
    <w:rsid w:val="00725890"/>
    <w:rsid w:val="00733D22"/>
    <w:rsid w:val="00735195"/>
    <w:rsid w:val="007379AC"/>
    <w:rsid w:val="00741C52"/>
    <w:rsid w:val="00745FA6"/>
    <w:rsid w:val="00750A6F"/>
    <w:rsid w:val="00751DE6"/>
    <w:rsid w:val="00756BDF"/>
    <w:rsid w:val="00763E8E"/>
    <w:rsid w:val="00771687"/>
    <w:rsid w:val="00777D60"/>
    <w:rsid w:val="007822DD"/>
    <w:rsid w:val="00782882"/>
    <w:rsid w:val="007875F9"/>
    <w:rsid w:val="00793446"/>
    <w:rsid w:val="007943E9"/>
    <w:rsid w:val="00795643"/>
    <w:rsid w:val="007B1FD4"/>
    <w:rsid w:val="007B73BF"/>
    <w:rsid w:val="007C1C84"/>
    <w:rsid w:val="007C4507"/>
    <w:rsid w:val="007C59EA"/>
    <w:rsid w:val="007D3F08"/>
    <w:rsid w:val="007D4179"/>
    <w:rsid w:val="007E6106"/>
    <w:rsid w:val="007E634C"/>
    <w:rsid w:val="007E650C"/>
    <w:rsid w:val="007F0D6A"/>
    <w:rsid w:val="007F6AD9"/>
    <w:rsid w:val="0080013E"/>
    <w:rsid w:val="00807B9A"/>
    <w:rsid w:val="0081118E"/>
    <w:rsid w:val="008129EE"/>
    <w:rsid w:val="00816061"/>
    <w:rsid w:val="00816666"/>
    <w:rsid w:val="008170A9"/>
    <w:rsid w:val="008202FE"/>
    <w:rsid w:val="00821DBD"/>
    <w:rsid w:val="00826A2B"/>
    <w:rsid w:val="00826B37"/>
    <w:rsid w:val="00827DC8"/>
    <w:rsid w:val="00833DF1"/>
    <w:rsid w:val="00834BA0"/>
    <w:rsid w:val="00834E18"/>
    <w:rsid w:val="00835C04"/>
    <w:rsid w:val="008407D9"/>
    <w:rsid w:val="008470C4"/>
    <w:rsid w:val="00852071"/>
    <w:rsid w:val="00855B21"/>
    <w:rsid w:val="0085632E"/>
    <w:rsid w:val="0086282F"/>
    <w:rsid w:val="00863C39"/>
    <w:rsid w:val="00864A42"/>
    <w:rsid w:val="00870964"/>
    <w:rsid w:val="0087174E"/>
    <w:rsid w:val="00874C4B"/>
    <w:rsid w:val="00875AD5"/>
    <w:rsid w:val="00877028"/>
    <w:rsid w:val="00882FA4"/>
    <w:rsid w:val="008874D7"/>
    <w:rsid w:val="00891072"/>
    <w:rsid w:val="00894DB5"/>
    <w:rsid w:val="008A15B0"/>
    <w:rsid w:val="008A391E"/>
    <w:rsid w:val="008A5C8A"/>
    <w:rsid w:val="008B12DF"/>
    <w:rsid w:val="008B2603"/>
    <w:rsid w:val="008B5628"/>
    <w:rsid w:val="008B56F4"/>
    <w:rsid w:val="008C0CAB"/>
    <w:rsid w:val="008C60C3"/>
    <w:rsid w:val="008D65E3"/>
    <w:rsid w:val="008E0565"/>
    <w:rsid w:val="008E06AE"/>
    <w:rsid w:val="008E0815"/>
    <w:rsid w:val="008E4E45"/>
    <w:rsid w:val="008E75DC"/>
    <w:rsid w:val="00902448"/>
    <w:rsid w:val="0090343D"/>
    <w:rsid w:val="009061C9"/>
    <w:rsid w:val="00911B3E"/>
    <w:rsid w:val="009122AC"/>
    <w:rsid w:val="009162A5"/>
    <w:rsid w:val="0091771E"/>
    <w:rsid w:val="00932B22"/>
    <w:rsid w:val="00937DCA"/>
    <w:rsid w:val="00943255"/>
    <w:rsid w:val="0094461B"/>
    <w:rsid w:val="00961150"/>
    <w:rsid w:val="00961FF9"/>
    <w:rsid w:val="00962615"/>
    <w:rsid w:val="009636EA"/>
    <w:rsid w:val="00964C0A"/>
    <w:rsid w:val="009675E9"/>
    <w:rsid w:val="00971131"/>
    <w:rsid w:val="00973A60"/>
    <w:rsid w:val="009816F2"/>
    <w:rsid w:val="0098364C"/>
    <w:rsid w:val="009845B9"/>
    <w:rsid w:val="00991F32"/>
    <w:rsid w:val="0099564C"/>
    <w:rsid w:val="00995CE8"/>
    <w:rsid w:val="009A1A89"/>
    <w:rsid w:val="009B6334"/>
    <w:rsid w:val="009C3365"/>
    <w:rsid w:val="009C726C"/>
    <w:rsid w:val="009C7CB5"/>
    <w:rsid w:val="009D7CBA"/>
    <w:rsid w:val="009E03E8"/>
    <w:rsid w:val="009E34E8"/>
    <w:rsid w:val="009E37ED"/>
    <w:rsid w:val="009E4A9D"/>
    <w:rsid w:val="009E666F"/>
    <w:rsid w:val="009F2A0E"/>
    <w:rsid w:val="009F62BF"/>
    <w:rsid w:val="009F6F84"/>
    <w:rsid w:val="00A0531B"/>
    <w:rsid w:val="00A167F1"/>
    <w:rsid w:val="00A219EE"/>
    <w:rsid w:val="00A23E76"/>
    <w:rsid w:val="00A2404A"/>
    <w:rsid w:val="00A25C88"/>
    <w:rsid w:val="00A25D60"/>
    <w:rsid w:val="00A27576"/>
    <w:rsid w:val="00A42CE9"/>
    <w:rsid w:val="00A44410"/>
    <w:rsid w:val="00A53E3A"/>
    <w:rsid w:val="00A54322"/>
    <w:rsid w:val="00A55686"/>
    <w:rsid w:val="00A570F3"/>
    <w:rsid w:val="00A651D5"/>
    <w:rsid w:val="00A67D77"/>
    <w:rsid w:val="00A72851"/>
    <w:rsid w:val="00A73309"/>
    <w:rsid w:val="00A74589"/>
    <w:rsid w:val="00A86FA3"/>
    <w:rsid w:val="00A942BA"/>
    <w:rsid w:val="00A944C5"/>
    <w:rsid w:val="00A94A73"/>
    <w:rsid w:val="00AA7A11"/>
    <w:rsid w:val="00AA7D5F"/>
    <w:rsid w:val="00AB6671"/>
    <w:rsid w:val="00AB705C"/>
    <w:rsid w:val="00AC248C"/>
    <w:rsid w:val="00AC4653"/>
    <w:rsid w:val="00AC540E"/>
    <w:rsid w:val="00AD10BF"/>
    <w:rsid w:val="00AD18F8"/>
    <w:rsid w:val="00AD2E70"/>
    <w:rsid w:val="00AD429E"/>
    <w:rsid w:val="00AD7A84"/>
    <w:rsid w:val="00AF7B21"/>
    <w:rsid w:val="00B02D9E"/>
    <w:rsid w:val="00B075D2"/>
    <w:rsid w:val="00B128EF"/>
    <w:rsid w:val="00B17A36"/>
    <w:rsid w:val="00B21C77"/>
    <w:rsid w:val="00B23A5D"/>
    <w:rsid w:val="00B2439D"/>
    <w:rsid w:val="00B3297E"/>
    <w:rsid w:val="00B34195"/>
    <w:rsid w:val="00B378FB"/>
    <w:rsid w:val="00B40954"/>
    <w:rsid w:val="00B40EA1"/>
    <w:rsid w:val="00B41CBE"/>
    <w:rsid w:val="00B439AF"/>
    <w:rsid w:val="00B44123"/>
    <w:rsid w:val="00B5071F"/>
    <w:rsid w:val="00B51F05"/>
    <w:rsid w:val="00B578B5"/>
    <w:rsid w:val="00B635A7"/>
    <w:rsid w:val="00B674B8"/>
    <w:rsid w:val="00B70FB3"/>
    <w:rsid w:val="00B739AA"/>
    <w:rsid w:val="00B743CB"/>
    <w:rsid w:val="00B7637D"/>
    <w:rsid w:val="00B76D3C"/>
    <w:rsid w:val="00B77CF5"/>
    <w:rsid w:val="00B8033A"/>
    <w:rsid w:val="00B806E9"/>
    <w:rsid w:val="00B80F48"/>
    <w:rsid w:val="00B81C48"/>
    <w:rsid w:val="00B83D91"/>
    <w:rsid w:val="00B853BE"/>
    <w:rsid w:val="00B85467"/>
    <w:rsid w:val="00B910A9"/>
    <w:rsid w:val="00B91C2F"/>
    <w:rsid w:val="00BA09B3"/>
    <w:rsid w:val="00BB0E39"/>
    <w:rsid w:val="00BB175A"/>
    <w:rsid w:val="00BB2CCC"/>
    <w:rsid w:val="00BB6D15"/>
    <w:rsid w:val="00BC2893"/>
    <w:rsid w:val="00BD45D5"/>
    <w:rsid w:val="00BD60F4"/>
    <w:rsid w:val="00BD6B81"/>
    <w:rsid w:val="00BE1A32"/>
    <w:rsid w:val="00BE2EE6"/>
    <w:rsid w:val="00BE2FB8"/>
    <w:rsid w:val="00BE748E"/>
    <w:rsid w:val="00BF0AA0"/>
    <w:rsid w:val="00BF306F"/>
    <w:rsid w:val="00C02B78"/>
    <w:rsid w:val="00C05B38"/>
    <w:rsid w:val="00C10078"/>
    <w:rsid w:val="00C10E87"/>
    <w:rsid w:val="00C1538E"/>
    <w:rsid w:val="00C21838"/>
    <w:rsid w:val="00C24578"/>
    <w:rsid w:val="00C26515"/>
    <w:rsid w:val="00C30665"/>
    <w:rsid w:val="00C31072"/>
    <w:rsid w:val="00C34ED9"/>
    <w:rsid w:val="00C358AA"/>
    <w:rsid w:val="00C37257"/>
    <w:rsid w:val="00C4652E"/>
    <w:rsid w:val="00C652EA"/>
    <w:rsid w:val="00C714B7"/>
    <w:rsid w:val="00C74C3C"/>
    <w:rsid w:val="00C776D8"/>
    <w:rsid w:val="00C8199F"/>
    <w:rsid w:val="00C92239"/>
    <w:rsid w:val="00C975AB"/>
    <w:rsid w:val="00CA2B7E"/>
    <w:rsid w:val="00CA376F"/>
    <w:rsid w:val="00CB18A4"/>
    <w:rsid w:val="00CB1B5F"/>
    <w:rsid w:val="00CB3631"/>
    <w:rsid w:val="00CB5AC9"/>
    <w:rsid w:val="00CB6D1B"/>
    <w:rsid w:val="00CC55FA"/>
    <w:rsid w:val="00CD42E5"/>
    <w:rsid w:val="00CD63F7"/>
    <w:rsid w:val="00CD79F9"/>
    <w:rsid w:val="00CD7DD2"/>
    <w:rsid w:val="00CE0F41"/>
    <w:rsid w:val="00CF3133"/>
    <w:rsid w:val="00D0423A"/>
    <w:rsid w:val="00D112D7"/>
    <w:rsid w:val="00D14270"/>
    <w:rsid w:val="00D17C55"/>
    <w:rsid w:val="00D24603"/>
    <w:rsid w:val="00D25F40"/>
    <w:rsid w:val="00D273ED"/>
    <w:rsid w:val="00D2768D"/>
    <w:rsid w:val="00D32495"/>
    <w:rsid w:val="00D33292"/>
    <w:rsid w:val="00D43871"/>
    <w:rsid w:val="00D468A6"/>
    <w:rsid w:val="00D5204C"/>
    <w:rsid w:val="00D5383C"/>
    <w:rsid w:val="00D56B56"/>
    <w:rsid w:val="00D56E00"/>
    <w:rsid w:val="00D60281"/>
    <w:rsid w:val="00D65A53"/>
    <w:rsid w:val="00D66061"/>
    <w:rsid w:val="00D704BF"/>
    <w:rsid w:val="00D71FAC"/>
    <w:rsid w:val="00D77D05"/>
    <w:rsid w:val="00D84E10"/>
    <w:rsid w:val="00DA3AB5"/>
    <w:rsid w:val="00DA604D"/>
    <w:rsid w:val="00DB5738"/>
    <w:rsid w:val="00DC25E8"/>
    <w:rsid w:val="00DD0A41"/>
    <w:rsid w:val="00DD0CCA"/>
    <w:rsid w:val="00DE3F1A"/>
    <w:rsid w:val="00DF1034"/>
    <w:rsid w:val="00DF6AA2"/>
    <w:rsid w:val="00E007E4"/>
    <w:rsid w:val="00E009D8"/>
    <w:rsid w:val="00E03FCA"/>
    <w:rsid w:val="00E0481C"/>
    <w:rsid w:val="00E21FBF"/>
    <w:rsid w:val="00E24EEB"/>
    <w:rsid w:val="00E25D3F"/>
    <w:rsid w:val="00E26C88"/>
    <w:rsid w:val="00E35A5C"/>
    <w:rsid w:val="00E41449"/>
    <w:rsid w:val="00E53071"/>
    <w:rsid w:val="00E564C2"/>
    <w:rsid w:val="00E647BA"/>
    <w:rsid w:val="00E6558E"/>
    <w:rsid w:val="00E6655F"/>
    <w:rsid w:val="00E67BA2"/>
    <w:rsid w:val="00E8721E"/>
    <w:rsid w:val="00E87E57"/>
    <w:rsid w:val="00E90B43"/>
    <w:rsid w:val="00E91930"/>
    <w:rsid w:val="00E925FD"/>
    <w:rsid w:val="00E95F47"/>
    <w:rsid w:val="00E96FBE"/>
    <w:rsid w:val="00EA06C7"/>
    <w:rsid w:val="00EA3F4A"/>
    <w:rsid w:val="00EA4331"/>
    <w:rsid w:val="00EB0A57"/>
    <w:rsid w:val="00EB37FB"/>
    <w:rsid w:val="00EB5E72"/>
    <w:rsid w:val="00EB6231"/>
    <w:rsid w:val="00EC1DFB"/>
    <w:rsid w:val="00EC46C5"/>
    <w:rsid w:val="00EC6694"/>
    <w:rsid w:val="00EC7B5C"/>
    <w:rsid w:val="00ED08A4"/>
    <w:rsid w:val="00ED1BAA"/>
    <w:rsid w:val="00ED24E5"/>
    <w:rsid w:val="00ED24F9"/>
    <w:rsid w:val="00ED4916"/>
    <w:rsid w:val="00ED5E91"/>
    <w:rsid w:val="00EE1EF8"/>
    <w:rsid w:val="00EE440D"/>
    <w:rsid w:val="00EE5A31"/>
    <w:rsid w:val="00EE6013"/>
    <w:rsid w:val="00EF0909"/>
    <w:rsid w:val="00EF5066"/>
    <w:rsid w:val="00EF5DAB"/>
    <w:rsid w:val="00EF60AF"/>
    <w:rsid w:val="00F0166C"/>
    <w:rsid w:val="00F14AEF"/>
    <w:rsid w:val="00F14B9A"/>
    <w:rsid w:val="00F170DE"/>
    <w:rsid w:val="00F225B8"/>
    <w:rsid w:val="00F22E22"/>
    <w:rsid w:val="00F31084"/>
    <w:rsid w:val="00F32166"/>
    <w:rsid w:val="00F424F6"/>
    <w:rsid w:val="00F44CAE"/>
    <w:rsid w:val="00F4587B"/>
    <w:rsid w:val="00F5384B"/>
    <w:rsid w:val="00F62998"/>
    <w:rsid w:val="00F64C92"/>
    <w:rsid w:val="00F74A1C"/>
    <w:rsid w:val="00F750F5"/>
    <w:rsid w:val="00F81C4D"/>
    <w:rsid w:val="00F9056B"/>
    <w:rsid w:val="00F9773D"/>
    <w:rsid w:val="00FA56FC"/>
    <w:rsid w:val="00FB16A9"/>
    <w:rsid w:val="00FB4AB8"/>
    <w:rsid w:val="00FB5225"/>
    <w:rsid w:val="00FB5B7F"/>
    <w:rsid w:val="00FB7DAD"/>
    <w:rsid w:val="00FD0C14"/>
    <w:rsid w:val="00FE329A"/>
    <w:rsid w:val="00FE7774"/>
    <w:rsid w:val="00FF0FA8"/>
    <w:rsid w:val="00FF1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6A251"/>
  <w15:docId w15:val="{22B81C0F-47C6-40D3-9F53-6C9D5425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93D"/>
    <w:rPr>
      <w:lang w:val="en-GB"/>
    </w:rPr>
  </w:style>
  <w:style w:type="paragraph" w:styleId="Heading1">
    <w:name w:val="heading 1"/>
    <w:basedOn w:val="Normal"/>
    <w:next w:val="Normal"/>
    <w:link w:val="Heading1Char"/>
    <w:uiPriority w:val="9"/>
    <w:qFormat/>
    <w:rsid w:val="005F193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F193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F193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F193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F193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F193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F193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F193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F193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19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5F193D"/>
    <w:pPr>
      <w:spacing w:after="0" w:line="240" w:lineRule="auto"/>
    </w:pPr>
  </w:style>
  <w:style w:type="character" w:customStyle="1" w:styleId="Heading1Char">
    <w:name w:val="Heading 1 Char"/>
    <w:basedOn w:val="DefaultParagraphFont"/>
    <w:link w:val="Heading1"/>
    <w:uiPriority w:val="9"/>
    <w:rsid w:val="005F193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5F193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F193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F193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F193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F193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F193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F193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F193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F193D"/>
    <w:pPr>
      <w:spacing w:line="240" w:lineRule="auto"/>
    </w:pPr>
    <w:rPr>
      <w:b/>
      <w:bCs/>
      <w:smallCaps/>
      <w:color w:val="44546A" w:themeColor="text2"/>
    </w:rPr>
  </w:style>
  <w:style w:type="paragraph" w:styleId="Title">
    <w:name w:val="Title"/>
    <w:basedOn w:val="Normal"/>
    <w:next w:val="Normal"/>
    <w:link w:val="TitleChar"/>
    <w:uiPriority w:val="10"/>
    <w:qFormat/>
    <w:rsid w:val="005F193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F193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F193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F193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F193D"/>
    <w:rPr>
      <w:b/>
      <w:bCs/>
    </w:rPr>
  </w:style>
  <w:style w:type="character" w:styleId="Emphasis">
    <w:name w:val="Emphasis"/>
    <w:basedOn w:val="DefaultParagraphFont"/>
    <w:uiPriority w:val="20"/>
    <w:qFormat/>
    <w:rsid w:val="005F193D"/>
    <w:rPr>
      <w:i/>
      <w:iCs/>
    </w:rPr>
  </w:style>
  <w:style w:type="paragraph" w:styleId="Quote">
    <w:name w:val="Quote"/>
    <w:basedOn w:val="Normal"/>
    <w:next w:val="Normal"/>
    <w:link w:val="QuoteChar"/>
    <w:uiPriority w:val="29"/>
    <w:qFormat/>
    <w:rsid w:val="005F193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F193D"/>
    <w:rPr>
      <w:color w:val="44546A" w:themeColor="text2"/>
      <w:sz w:val="24"/>
      <w:szCs w:val="24"/>
    </w:rPr>
  </w:style>
  <w:style w:type="paragraph" w:styleId="IntenseQuote">
    <w:name w:val="Intense Quote"/>
    <w:basedOn w:val="Normal"/>
    <w:next w:val="Normal"/>
    <w:link w:val="IntenseQuoteChar"/>
    <w:uiPriority w:val="30"/>
    <w:qFormat/>
    <w:rsid w:val="005F193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F193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F193D"/>
    <w:rPr>
      <w:i/>
      <w:iCs/>
      <w:color w:val="595959" w:themeColor="text1" w:themeTint="A6"/>
    </w:rPr>
  </w:style>
  <w:style w:type="character" w:styleId="IntenseEmphasis">
    <w:name w:val="Intense Emphasis"/>
    <w:basedOn w:val="DefaultParagraphFont"/>
    <w:uiPriority w:val="21"/>
    <w:qFormat/>
    <w:rsid w:val="005F193D"/>
    <w:rPr>
      <w:b/>
      <w:bCs/>
      <w:i/>
      <w:iCs/>
    </w:rPr>
  </w:style>
  <w:style w:type="character" w:styleId="SubtleReference">
    <w:name w:val="Subtle Reference"/>
    <w:basedOn w:val="DefaultParagraphFont"/>
    <w:uiPriority w:val="31"/>
    <w:qFormat/>
    <w:rsid w:val="005F193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193D"/>
    <w:rPr>
      <w:b/>
      <w:bCs/>
      <w:smallCaps/>
      <w:color w:val="44546A" w:themeColor="text2"/>
      <w:u w:val="single"/>
    </w:rPr>
  </w:style>
  <w:style w:type="character" w:styleId="BookTitle">
    <w:name w:val="Book Title"/>
    <w:basedOn w:val="DefaultParagraphFont"/>
    <w:uiPriority w:val="33"/>
    <w:qFormat/>
    <w:rsid w:val="005F193D"/>
    <w:rPr>
      <w:b/>
      <w:bCs/>
      <w:smallCaps/>
      <w:spacing w:val="10"/>
    </w:rPr>
  </w:style>
  <w:style w:type="paragraph" w:styleId="TOCHeading">
    <w:name w:val="TOC Heading"/>
    <w:basedOn w:val="Heading1"/>
    <w:next w:val="Normal"/>
    <w:uiPriority w:val="39"/>
    <w:semiHidden/>
    <w:unhideWhenUsed/>
    <w:qFormat/>
    <w:rsid w:val="005F193D"/>
    <w:pPr>
      <w:outlineLvl w:val="9"/>
    </w:pPr>
  </w:style>
  <w:style w:type="paragraph" w:customStyle="1" w:styleId="EndNoteBibliographyTitle">
    <w:name w:val="EndNote Bibliography Title"/>
    <w:basedOn w:val="Normal"/>
    <w:link w:val="EndNoteBibliographyTitleChar"/>
    <w:rsid w:val="00AF7B21"/>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AF7B21"/>
  </w:style>
  <w:style w:type="character" w:customStyle="1" w:styleId="EndNoteBibliographyTitleChar">
    <w:name w:val="EndNote Bibliography Title Char"/>
    <w:basedOn w:val="NoSpacingChar"/>
    <w:link w:val="EndNoteBibliographyTitle"/>
    <w:rsid w:val="00AF7B21"/>
    <w:rPr>
      <w:rFonts w:ascii="Calibri" w:hAnsi="Calibri" w:cs="Calibri"/>
      <w:noProof/>
      <w:lang w:val="en-GB"/>
    </w:rPr>
  </w:style>
  <w:style w:type="paragraph" w:customStyle="1" w:styleId="EndNoteBibliography">
    <w:name w:val="EndNote Bibliography"/>
    <w:basedOn w:val="Normal"/>
    <w:link w:val="EndNoteBibliographyChar"/>
    <w:rsid w:val="00AF7B21"/>
    <w:pPr>
      <w:spacing w:line="240" w:lineRule="auto"/>
      <w:jc w:val="both"/>
    </w:pPr>
    <w:rPr>
      <w:rFonts w:ascii="Calibri" w:hAnsi="Calibri" w:cs="Calibri"/>
      <w:noProof/>
    </w:rPr>
  </w:style>
  <w:style w:type="character" w:customStyle="1" w:styleId="EndNoteBibliographyChar">
    <w:name w:val="EndNote Bibliography Char"/>
    <w:basedOn w:val="NoSpacingChar"/>
    <w:link w:val="EndNoteBibliography"/>
    <w:rsid w:val="00AF7B21"/>
    <w:rPr>
      <w:rFonts w:ascii="Calibri" w:hAnsi="Calibri" w:cs="Calibri"/>
      <w:noProof/>
      <w:lang w:val="en-GB"/>
    </w:rPr>
  </w:style>
  <w:style w:type="paragraph" w:customStyle="1" w:styleId="Pa10">
    <w:name w:val="Pa10"/>
    <w:basedOn w:val="Default"/>
    <w:next w:val="Default"/>
    <w:uiPriority w:val="99"/>
    <w:rsid w:val="00C31072"/>
    <w:pPr>
      <w:spacing w:line="221" w:lineRule="atLeast"/>
    </w:pPr>
    <w:rPr>
      <w:rFonts w:ascii="Garamond 3 LT Std" w:hAnsi="Garamond 3 LT Std" w:cstheme="minorBidi"/>
      <w:color w:val="auto"/>
    </w:rPr>
  </w:style>
  <w:style w:type="table" w:styleId="TableGrid">
    <w:name w:val="Table Grid"/>
    <w:basedOn w:val="TableNormal"/>
    <w:uiPriority w:val="59"/>
    <w:rsid w:val="00763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375917471553510460ydp57562637msonormal">
    <w:name w:val="m_-1375917471553510460ydp57562637msonormal"/>
    <w:basedOn w:val="Normal"/>
    <w:rsid w:val="00984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7CB5"/>
    <w:rPr>
      <w:color w:val="0563C1" w:themeColor="hyperlink"/>
      <w:u w:val="single"/>
    </w:rPr>
  </w:style>
  <w:style w:type="character" w:styleId="FollowedHyperlink">
    <w:name w:val="FollowedHyperlink"/>
    <w:basedOn w:val="DefaultParagraphFont"/>
    <w:uiPriority w:val="99"/>
    <w:semiHidden/>
    <w:unhideWhenUsed/>
    <w:rsid w:val="00267719"/>
    <w:rPr>
      <w:color w:val="954F72" w:themeColor="followedHyperlink"/>
      <w:u w:val="single"/>
    </w:rPr>
  </w:style>
  <w:style w:type="table" w:customStyle="1" w:styleId="PlainTable11">
    <w:name w:val="Plain Table 11"/>
    <w:basedOn w:val="TableNormal"/>
    <w:uiPriority w:val="41"/>
    <w:rsid w:val="00A275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itorg">
    <w:name w:val="hit_org"/>
    <w:basedOn w:val="DefaultParagraphFont"/>
    <w:rsid w:val="000D17C1"/>
  </w:style>
  <w:style w:type="character" w:customStyle="1" w:styleId="hitsyn">
    <w:name w:val="hit_syn"/>
    <w:basedOn w:val="DefaultParagraphFont"/>
    <w:rsid w:val="003177F9"/>
  </w:style>
  <w:style w:type="character" w:customStyle="1" w:styleId="term">
    <w:name w:val="term"/>
    <w:basedOn w:val="DefaultParagraphFont"/>
    <w:rsid w:val="003177F9"/>
  </w:style>
  <w:style w:type="paragraph" w:styleId="NormalWeb">
    <w:name w:val="Normal (Web)"/>
    <w:basedOn w:val="Normal"/>
    <w:uiPriority w:val="99"/>
    <w:unhideWhenUsed/>
    <w:rsid w:val="003B7E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4270"/>
    <w:pPr>
      <w:ind w:left="720"/>
      <w:contextualSpacing/>
    </w:pPr>
  </w:style>
  <w:style w:type="character" w:customStyle="1" w:styleId="gt-baf-back">
    <w:name w:val="gt-baf-back"/>
    <w:basedOn w:val="DefaultParagraphFont"/>
    <w:rsid w:val="005F5CF9"/>
  </w:style>
  <w:style w:type="paragraph" w:styleId="Header">
    <w:name w:val="header"/>
    <w:basedOn w:val="Normal"/>
    <w:link w:val="HeaderChar"/>
    <w:uiPriority w:val="99"/>
    <w:unhideWhenUsed/>
    <w:rsid w:val="00995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CE8"/>
  </w:style>
  <w:style w:type="paragraph" w:styleId="Footer">
    <w:name w:val="footer"/>
    <w:basedOn w:val="Normal"/>
    <w:link w:val="FooterChar"/>
    <w:uiPriority w:val="99"/>
    <w:unhideWhenUsed/>
    <w:rsid w:val="0099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CE8"/>
  </w:style>
  <w:style w:type="table" w:customStyle="1" w:styleId="PlainTable110">
    <w:name w:val="Plain Table 11"/>
    <w:basedOn w:val="TableNormal"/>
    <w:uiPriority w:val="41"/>
    <w:rsid w:val="00995C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9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E8"/>
    <w:rPr>
      <w:rFonts w:ascii="Tahoma" w:hAnsi="Tahoma" w:cs="Tahoma"/>
      <w:sz w:val="16"/>
      <w:szCs w:val="16"/>
    </w:rPr>
  </w:style>
  <w:style w:type="character" w:customStyle="1" w:styleId="hitinf">
    <w:name w:val="hit_inf"/>
    <w:basedOn w:val="DefaultParagraphFont"/>
    <w:rsid w:val="00995CE8"/>
  </w:style>
  <w:style w:type="character" w:customStyle="1" w:styleId="col-xs-12">
    <w:name w:val="col-xs-12"/>
    <w:basedOn w:val="DefaultParagraphFont"/>
    <w:rsid w:val="00995CE8"/>
  </w:style>
  <w:style w:type="character" w:styleId="HTMLCite">
    <w:name w:val="HTML Cite"/>
    <w:basedOn w:val="DefaultParagraphFont"/>
    <w:uiPriority w:val="99"/>
    <w:semiHidden/>
    <w:unhideWhenUsed/>
    <w:rsid w:val="00995CE8"/>
    <w:rPr>
      <w:i/>
      <w:iCs/>
    </w:rPr>
  </w:style>
  <w:style w:type="paragraph" w:customStyle="1" w:styleId="bodytext">
    <w:name w:val="bodytext"/>
    <w:basedOn w:val="Normal"/>
    <w:rsid w:val="00D3249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2309CC"/>
    <w:rPr>
      <w:sz w:val="21"/>
      <w:szCs w:val="21"/>
    </w:rPr>
  </w:style>
  <w:style w:type="paragraph" w:styleId="CommentText">
    <w:name w:val="annotation text"/>
    <w:basedOn w:val="Normal"/>
    <w:link w:val="CommentTextChar"/>
    <w:semiHidden/>
    <w:unhideWhenUsed/>
    <w:qFormat/>
    <w:rsid w:val="002309CC"/>
    <w:pPr>
      <w:widowControl w:val="0"/>
      <w:spacing w:after="0" w:line="240" w:lineRule="auto"/>
    </w:pPr>
    <w:rPr>
      <w:kern w:val="2"/>
      <w:sz w:val="21"/>
      <w:lang w:val="en-US" w:eastAsia="zh-CN"/>
    </w:rPr>
  </w:style>
  <w:style w:type="character" w:customStyle="1" w:styleId="CommentTextChar">
    <w:name w:val="Comment Text Char"/>
    <w:basedOn w:val="DefaultParagraphFont"/>
    <w:link w:val="CommentText"/>
    <w:semiHidden/>
    <w:rsid w:val="002309CC"/>
    <w:rPr>
      <w:kern w:val="2"/>
      <w:sz w:val="21"/>
      <w:lang w:eastAsia="zh-CN"/>
    </w:rPr>
  </w:style>
  <w:style w:type="paragraph" w:styleId="CommentSubject">
    <w:name w:val="annotation subject"/>
    <w:basedOn w:val="CommentText"/>
    <w:next w:val="CommentText"/>
    <w:link w:val="CommentSubjectChar"/>
    <w:uiPriority w:val="99"/>
    <w:semiHidden/>
    <w:unhideWhenUsed/>
    <w:rsid w:val="002309CC"/>
    <w:pPr>
      <w:widowControl/>
      <w:spacing w:after="160" w:line="259" w:lineRule="auto"/>
    </w:pPr>
    <w:rPr>
      <w:b/>
      <w:bCs/>
      <w:kern w:val="0"/>
      <w:sz w:val="22"/>
      <w:lang w:val="en-GB" w:eastAsia="en-US"/>
    </w:rPr>
  </w:style>
  <w:style w:type="character" w:customStyle="1" w:styleId="CommentSubjectChar">
    <w:name w:val="Comment Subject Char"/>
    <w:basedOn w:val="CommentTextChar"/>
    <w:link w:val="CommentSubject"/>
    <w:uiPriority w:val="99"/>
    <w:semiHidden/>
    <w:rsid w:val="002309CC"/>
    <w:rPr>
      <w:b/>
      <w:bCs/>
      <w:kern w:val="2"/>
      <w:sz w:val="21"/>
      <w:lang w:val="en-GB" w:eastAsia="zh-CN"/>
    </w:rPr>
  </w:style>
  <w:style w:type="character" w:customStyle="1" w:styleId="Char">
    <w:name w:val="纯文本 Char"/>
    <w:link w:val="PlainText1"/>
    <w:rsid w:val="002309CC"/>
    <w:rPr>
      <w:rFonts w:ascii="SimSun" w:hAnsi="Courier New" w:cs="Courier New"/>
      <w:szCs w:val="21"/>
    </w:rPr>
  </w:style>
  <w:style w:type="paragraph" w:customStyle="1" w:styleId="PlainText1">
    <w:name w:val="Plain Text1"/>
    <w:basedOn w:val="Normal"/>
    <w:link w:val="Char"/>
    <w:rsid w:val="002309CC"/>
    <w:pPr>
      <w:widowControl w:val="0"/>
      <w:spacing w:after="0" w:line="240" w:lineRule="auto"/>
      <w:jc w:val="both"/>
    </w:pPr>
    <w:rPr>
      <w:rFonts w:ascii="SimSun" w:hAnsi="Courier New" w:cs="Courier New"/>
      <w:szCs w:val="21"/>
      <w:lang w:val="en-US"/>
    </w:rPr>
  </w:style>
  <w:style w:type="numbering" w:customStyle="1" w:styleId="1">
    <w:name w:val="无列表1"/>
    <w:next w:val="NoList"/>
    <w:uiPriority w:val="99"/>
    <w:semiHidden/>
    <w:unhideWhenUsed/>
    <w:rsid w:val="008E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9871">
      <w:bodyDiv w:val="1"/>
      <w:marLeft w:val="0"/>
      <w:marRight w:val="0"/>
      <w:marTop w:val="0"/>
      <w:marBottom w:val="0"/>
      <w:divBdr>
        <w:top w:val="none" w:sz="0" w:space="0" w:color="auto"/>
        <w:left w:val="none" w:sz="0" w:space="0" w:color="auto"/>
        <w:bottom w:val="none" w:sz="0" w:space="0" w:color="auto"/>
        <w:right w:val="none" w:sz="0" w:space="0" w:color="auto"/>
      </w:divBdr>
    </w:div>
    <w:div w:id="343212556">
      <w:bodyDiv w:val="1"/>
      <w:marLeft w:val="0"/>
      <w:marRight w:val="0"/>
      <w:marTop w:val="0"/>
      <w:marBottom w:val="0"/>
      <w:divBdr>
        <w:top w:val="none" w:sz="0" w:space="0" w:color="auto"/>
        <w:left w:val="none" w:sz="0" w:space="0" w:color="auto"/>
        <w:bottom w:val="none" w:sz="0" w:space="0" w:color="auto"/>
        <w:right w:val="none" w:sz="0" w:space="0" w:color="auto"/>
      </w:divBdr>
    </w:div>
    <w:div w:id="494149038">
      <w:bodyDiv w:val="1"/>
      <w:marLeft w:val="0"/>
      <w:marRight w:val="0"/>
      <w:marTop w:val="0"/>
      <w:marBottom w:val="0"/>
      <w:divBdr>
        <w:top w:val="none" w:sz="0" w:space="0" w:color="auto"/>
        <w:left w:val="none" w:sz="0" w:space="0" w:color="auto"/>
        <w:bottom w:val="none" w:sz="0" w:space="0" w:color="auto"/>
        <w:right w:val="none" w:sz="0" w:space="0" w:color="auto"/>
      </w:divBdr>
    </w:div>
    <w:div w:id="552544869">
      <w:bodyDiv w:val="1"/>
      <w:marLeft w:val="0"/>
      <w:marRight w:val="0"/>
      <w:marTop w:val="0"/>
      <w:marBottom w:val="0"/>
      <w:divBdr>
        <w:top w:val="none" w:sz="0" w:space="0" w:color="auto"/>
        <w:left w:val="none" w:sz="0" w:space="0" w:color="auto"/>
        <w:bottom w:val="none" w:sz="0" w:space="0" w:color="auto"/>
        <w:right w:val="none" w:sz="0" w:space="0" w:color="auto"/>
      </w:divBdr>
    </w:div>
    <w:div w:id="568266514">
      <w:bodyDiv w:val="1"/>
      <w:marLeft w:val="0"/>
      <w:marRight w:val="0"/>
      <w:marTop w:val="0"/>
      <w:marBottom w:val="0"/>
      <w:divBdr>
        <w:top w:val="none" w:sz="0" w:space="0" w:color="auto"/>
        <w:left w:val="none" w:sz="0" w:space="0" w:color="auto"/>
        <w:bottom w:val="none" w:sz="0" w:space="0" w:color="auto"/>
        <w:right w:val="none" w:sz="0" w:space="0" w:color="auto"/>
      </w:divBdr>
    </w:div>
    <w:div w:id="697581001">
      <w:bodyDiv w:val="1"/>
      <w:marLeft w:val="0"/>
      <w:marRight w:val="0"/>
      <w:marTop w:val="0"/>
      <w:marBottom w:val="0"/>
      <w:divBdr>
        <w:top w:val="none" w:sz="0" w:space="0" w:color="auto"/>
        <w:left w:val="none" w:sz="0" w:space="0" w:color="auto"/>
        <w:bottom w:val="none" w:sz="0" w:space="0" w:color="auto"/>
        <w:right w:val="none" w:sz="0" w:space="0" w:color="auto"/>
      </w:divBdr>
    </w:div>
    <w:div w:id="715665682">
      <w:bodyDiv w:val="1"/>
      <w:marLeft w:val="0"/>
      <w:marRight w:val="0"/>
      <w:marTop w:val="0"/>
      <w:marBottom w:val="0"/>
      <w:divBdr>
        <w:top w:val="none" w:sz="0" w:space="0" w:color="auto"/>
        <w:left w:val="none" w:sz="0" w:space="0" w:color="auto"/>
        <w:bottom w:val="none" w:sz="0" w:space="0" w:color="auto"/>
        <w:right w:val="none" w:sz="0" w:space="0" w:color="auto"/>
      </w:divBdr>
    </w:div>
    <w:div w:id="772552725">
      <w:bodyDiv w:val="1"/>
      <w:marLeft w:val="0"/>
      <w:marRight w:val="0"/>
      <w:marTop w:val="0"/>
      <w:marBottom w:val="0"/>
      <w:divBdr>
        <w:top w:val="none" w:sz="0" w:space="0" w:color="auto"/>
        <w:left w:val="none" w:sz="0" w:space="0" w:color="auto"/>
        <w:bottom w:val="none" w:sz="0" w:space="0" w:color="auto"/>
        <w:right w:val="none" w:sz="0" w:space="0" w:color="auto"/>
      </w:divBdr>
    </w:div>
    <w:div w:id="835877860">
      <w:bodyDiv w:val="1"/>
      <w:marLeft w:val="0"/>
      <w:marRight w:val="0"/>
      <w:marTop w:val="0"/>
      <w:marBottom w:val="0"/>
      <w:divBdr>
        <w:top w:val="none" w:sz="0" w:space="0" w:color="auto"/>
        <w:left w:val="none" w:sz="0" w:space="0" w:color="auto"/>
        <w:bottom w:val="none" w:sz="0" w:space="0" w:color="auto"/>
        <w:right w:val="none" w:sz="0" w:space="0" w:color="auto"/>
      </w:divBdr>
    </w:div>
    <w:div w:id="850220677">
      <w:bodyDiv w:val="1"/>
      <w:marLeft w:val="0"/>
      <w:marRight w:val="0"/>
      <w:marTop w:val="0"/>
      <w:marBottom w:val="0"/>
      <w:divBdr>
        <w:top w:val="none" w:sz="0" w:space="0" w:color="auto"/>
        <w:left w:val="none" w:sz="0" w:space="0" w:color="auto"/>
        <w:bottom w:val="none" w:sz="0" w:space="0" w:color="auto"/>
        <w:right w:val="none" w:sz="0" w:space="0" w:color="auto"/>
      </w:divBdr>
    </w:div>
    <w:div w:id="880897658">
      <w:bodyDiv w:val="1"/>
      <w:marLeft w:val="0"/>
      <w:marRight w:val="0"/>
      <w:marTop w:val="0"/>
      <w:marBottom w:val="0"/>
      <w:divBdr>
        <w:top w:val="none" w:sz="0" w:space="0" w:color="auto"/>
        <w:left w:val="none" w:sz="0" w:space="0" w:color="auto"/>
        <w:bottom w:val="none" w:sz="0" w:space="0" w:color="auto"/>
        <w:right w:val="none" w:sz="0" w:space="0" w:color="auto"/>
      </w:divBdr>
    </w:div>
    <w:div w:id="900020035">
      <w:bodyDiv w:val="1"/>
      <w:marLeft w:val="0"/>
      <w:marRight w:val="0"/>
      <w:marTop w:val="0"/>
      <w:marBottom w:val="0"/>
      <w:divBdr>
        <w:top w:val="none" w:sz="0" w:space="0" w:color="auto"/>
        <w:left w:val="none" w:sz="0" w:space="0" w:color="auto"/>
        <w:bottom w:val="none" w:sz="0" w:space="0" w:color="auto"/>
        <w:right w:val="none" w:sz="0" w:space="0" w:color="auto"/>
      </w:divBdr>
    </w:div>
    <w:div w:id="939919455">
      <w:bodyDiv w:val="1"/>
      <w:marLeft w:val="0"/>
      <w:marRight w:val="0"/>
      <w:marTop w:val="0"/>
      <w:marBottom w:val="0"/>
      <w:divBdr>
        <w:top w:val="none" w:sz="0" w:space="0" w:color="auto"/>
        <w:left w:val="none" w:sz="0" w:space="0" w:color="auto"/>
        <w:bottom w:val="none" w:sz="0" w:space="0" w:color="auto"/>
        <w:right w:val="none" w:sz="0" w:space="0" w:color="auto"/>
      </w:divBdr>
    </w:div>
    <w:div w:id="946044507">
      <w:bodyDiv w:val="1"/>
      <w:marLeft w:val="0"/>
      <w:marRight w:val="0"/>
      <w:marTop w:val="0"/>
      <w:marBottom w:val="0"/>
      <w:divBdr>
        <w:top w:val="none" w:sz="0" w:space="0" w:color="auto"/>
        <w:left w:val="none" w:sz="0" w:space="0" w:color="auto"/>
        <w:bottom w:val="none" w:sz="0" w:space="0" w:color="auto"/>
        <w:right w:val="none" w:sz="0" w:space="0" w:color="auto"/>
      </w:divBdr>
    </w:div>
    <w:div w:id="1069157183">
      <w:bodyDiv w:val="1"/>
      <w:marLeft w:val="0"/>
      <w:marRight w:val="0"/>
      <w:marTop w:val="0"/>
      <w:marBottom w:val="0"/>
      <w:divBdr>
        <w:top w:val="none" w:sz="0" w:space="0" w:color="auto"/>
        <w:left w:val="none" w:sz="0" w:space="0" w:color="auto"/>
        <w:bottom w:val="none" w:sz="0" w:space="0" w:color="auto"/>
        <w:right w:val="none" w:sz="0" w:space="0" w:color="auto"/>
      </w:divBdr>
    </w:div>
    <w:div w:id="1102531700">
      <w:bodyDiv w:val="1"/>
      <w:marLeft w:val="0"/>
      <w:marRight w:val="0"/>
      <w:marTop w:val="0"/>
      <w:marBottom w:val="0"/>
      <w:divBdr>
        <w:top w:val="none" w:sz="0" w:space="0" w:color="auto"/>
        <w:left w:val="none" w:sz="0" w:space="0" w:color="auto"/>
        <w:bottom w:val="none" w:sz="0" w:space="0" w:color="auto"/>
        <w:right w:val="none" w:sz="0" w:space="0" w:color="auto"/>
      </w:divBdr>
    </w:div>
    <w:div w:id="1287085086">
      <w:bodyDiv w:val="1"/>
      <w:marLeft w:val="0"/>
      <w:marRight w:val="0"/>
      <w:marTop w:val="0"/>
      <w:marBottom w:val="0"/>
      <w:divBdr>
        <w:top w:val="none" w:sz="0" w:space="0" w:color="auto"/>
        <w:left w:val="none" w:sz="0" w:space="0" w:color="auto"/>
        <w:bottom w:val="none" w:sz="0" w:space="0" w:color="auto"/>
        <w:right w:val="none" w:sz="0" w:space="0" w:color="auto"/>
      </w:divBdr>
    </w:div>
    <w:div w:id="1331981919">
      <w:bodyDiv w:val="1"/>
      <w:marLeft w:val="0"/>
      <w:marRight w:val="0"/>
      <w:marTop w:val="0"/>
      <w:marBottom w:val="0"/>
      <w:divBdr>
        <w:top w:val="none" w:sz="0" w:space="0" w:color="auto"/>
        <w:left w:val="none" w:sz="0" w:space="0" w:color="auto"/>
        <w:bottom w:val="none" w:sz="0" w:space="0" w:color="auto"/>
        <w:right w:val="none" w:sz="0" w:space="0" w:color="auto"/>
      </w:divBdr>
    </w:div>
    <w:div w:id="1421369176">
      <w:bodyDiv w:val="1"/>
      <w:marLeft w:val="0"/>
      <w:marRight w:val="0"/>
      <w:marTop w:val="0"/>
      <w:marBottom w:val="0"/>
      <w:divBdr>
        <w:top w:val="none" w:sz="0" w:space="0" w:color="auto"/>
        <w:left w:val="none" w:sz="0" w:space="0" w:color="auto"/>
        <w:bottom w:val="none" w:sz="0" w:space="0" w:color="auto"/>
        <w:right w:val="none" w:sz="0" w:space="0" w:color="auto"/>
      </w:divBdr>
    </w:div>
    <w:div w:id="1426075362">
      <w:bodyDiv w:val="1"/>
      <w:marLeft w:val="0"/>
      <w:marRight w:val="0"/>
      <w:marTop w:val="0"/>
      <w:marBottom w:val="0"/>
      <w:divBdr>
        <w:top w:val="none" w:sz="0" w:space="0" w:color="auto"/>
        <w:left w:val="none" w:sz="0" w:space="0" w:color="auto"/>
        <w:bottom w:val="none" w:sz="0" w:space="0" w:color="auto"/>
        <w:right w:val="none" w:sz="0" w:space="0" w:color="auto"/>
      </w:divBdr>
    </w:div>
    <w:div w:id="1460100680">
      <w:bodyDiv w:val="1"/>
      <w:marLeft w:val="0"/>
      <w:marRight w:val="0"/>
      <w:marTop w:val="0"/>
      <w:marBottom w:val="0"/>
      <w:divBdr>
        <w:top w:val="none" w:sz="0" w:space="0" w:color="auto"/>
        <w:left w:val="none" w:sz="0" w:space="0" w:color="auto"/>
        <w:bottom w:val="none" w:sz="0" w:space="0" w:color="auto"/>
        <w:right w:val="none" w:sz="0" w:space="0" w:color="auto"/>
      </w:divBdr>
    </w:div>
    <w:div w:id="1474786292">
      <w:bodyDiv w:val="1"/>
      <w:marLeft w:val="0"/>
      <w:marRight w:val="0"/>
      <w:marTop w:val="0"/>
      <w:marBottom w:val="0"/>
      <w:divBdr>
        <w:top w:val="none" w:sz="0" w:space="0" w:color="auto"/>
        <w:left w:val="none" w:sz="0" w:space="0" w:color="auto"/>
        <w:bottom w:val="none" w:sz="0" w:space="0" w:color="auto"/>
        <w:right w:val="none" w:sz="0" w:space="0" w:color="auto"/>
      </w:divBdr>
    </w:div>
    <w:div w:id="1544442894">
      <w:bodyDiv w:val="1"/>
      <w:marLeft w:val="0"/>
      <w:marRight w:val="0"/>
      <w:marTop w:val="0"/>
      <w:marBottom w:val="0"/>
      <w:divBdr>
        <w:top w:val="none" w:sz="0" w:space="0" w:color="auto"/>
        <w:left w:val="none" w:sz="0" w:space="0" w:color="auto"/>
        <w:bottom w:val="none" w:sz="0" w:space="0" w:color="auto"/>
        <w:right w:val="none" w:sz="0" w:space="0" w:color="auto"/>
      </w:divBdr>
    </w:div>
    <w:div w:id="1559245687">
      <w:bodyDiv w:val="1"/>
      <w:marLeft w:val="0"/>
      <w:marRight w:val="0"/>
      <w:marTop w:val="0"/>
      <w:marBottom w:val="0"/>
      <w:divBdr>
        <w:top w:val="none" w:sz="0" w:space="0" w:color="auto"/>
        <w:left w:val="none" w:sz="0" w:space="0" w:color="auto"/>
        <w:bottom w:val="none" w:sz="0" w:space="0" w:color="auto"/>
        <w:right w:val="none" w:sz="0" w:space="0" w:color="auto"/>
      </w:divBdr>
    </w:div>
    <w:div w:id="1594624638">
      <w:bodyDiv w:val="1"/>
      <w:marLeft w:val="0"/>
      <w:marRight w:val="0"/>
      <w:marTop w:val="0"/>
      <w:marBottom w:val="0"/>
      <w:divBdr>
        <w:top w:val="none" w:sz="0" w:space="0" w:color="auto"/>
        <w:left w:val="none" w:sz="0" w:space="0" w:color="auto"/>
        <w:bottom w:val="none" w:sz="0" w:space="0" w:color="auto"/>
        <w:right w:val="none" w:sz="0" w:space="0" w:color="auto"/>
      </w:divBdr>
    </w:div>
    <w:div w:id="1676037430">
      <w:bodyDiv w:val="1"/>
      <w:marLeft w:val="0"/>
      <w:marRight w:val="0"/>
      <w:marTop w:val="0"/>
      <w:marBottom w:val="0"/>
      <w:divBdr>
        <w:top w:val="none" w:sz="0" w:space="0" w:color="auto"/>
        <w:left w:val="none" w:sz="0" w:space="0" w:color="auto"/>
        <w:bottom w:val="none" w:sz="0" w:space="0" w:color="auto"/>
        <w:right w:val="none" w:sz="0" w:space="0" w:color="auto"/>
      </w:divBdr>
    </w:div>
    <w:div w:id="2003392130">
      <w:bodyDiv w:val="1"/>
      <w:marLeft w:val="0"/>
      <w:marRight w:val="0"/>
      <w:marTop w:val="0"/>
      <w:marBottom w:val="0"/>
      <w:divBdr>
        <w:top w:val="none" w:sz="0" w:space="0" w:color="auto"/>
        <w:left w:val="none" w:sz="0" w:space="0" w:color="auto"/>
        <w:bottom w:val="none" w:sz="0" w:space="0" w:color="auto"/>
        <w:right w:val="none" w:sz="0" w:space="0" w:color="auto"/>
      </w:divBdr>
    </w:div>
    <w:div w:id="2008289052">
      <w:bodyDiv w:val="1"/>
      <w:marLeft w:val="0"/>
      <w:marRight w:val="0"/>
      <w:marTop w:val="0"/>
      <w:marBottom w:val="0"/>
      <w:divBdr>
        <w:top w:val="none" w:sz="0" w:space="0" w:color="auto"/>
        <w:left w:val="none" w:sz="0" w:space="0" w:color="auto"/>
        <w:bottom w:val="none" w:sz="0" w:space="0" w:color="auto"/>
        <w:right w:val="none" w:sz="0" w:space="0" w:color="auto"/>
      </w:divBdr>
    </w:div>
    <w:div w:id="2028364079">
      <w:bodyDiv w:val="1"/>
      <w:marLeft w:val="0"/>
      <w:marRight w:val="0"/>
      <w:marTop w:val="0"/>
      <w:marBottom w:val="0"/>
      <w:divBdr>
        <w:top w:val="none" w:sz="0" w:space="0" w:color="auto"/>
        <w:left w:val="none" w:sz="0" w:space="0" w:color="auto"/>
        <w:bottom w:val="none" w:sz="0" w:space="0" w:color="auto"/>
        <w:right w:val="none" w:sz="0" w:space="0" w:color="auto"/>
      </w:divBdr>
    </w:div>
    <w:div w:id="2060396288">
      <w:bodyDiv w:val="1"/>
      <w:marLeft w:val="0"/>
      <w:marRight w:val="0"/>
      <w:marTop w:val="0"/>
      <w:marBottom w:val="0"/>
      <w:divBdr>
        <w:top w:val="none" w:sz="0" w:space="0" w:color="auto"/>
        <w:left w:val="none" w:sz="0" w:space="0" w:color="auto"/>
        <w:bottom w:val="none" w:sz="0" w:space="0" w:color="auto"/>
        <w:right w:val="none" w:sz="0" w:space="0" w:color="auto"/>
      </w:divBdr>
    </w:div>
    <w:div w:id="20714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inicaltrials.gov/ct2/show/NCT01610284" TargetMode="External"/><Relationship Id="rId117" Type="http://schemas.openxmlformats.org/officeDocument/2006/relationships/hyperlink" Target="https://clinicaltrials.gov/ct2/show/NCT02773524" TargetMode="External"/><Relationship Id="rId21" Type="http://schemas.openxmlformats.org/officeDocument/2006/relationships/hyperlink" Target="https://clinicaltrials.gov/ct2/show/NCT02340975" TargetMode="External"/><Relationship Id="rId42" Type="http://schemas.openxmlformats.org/officeDocument/2006/relationships/hyperlink" Target="https://clinicaltrials.gov/ct2/show/NCT02054806" TargetMode="External"/><Relationship Id="rId47" Type="http://schemas.openxmlformats.org/officeDocument/2006/relationships/hyperlink" Target="https://clinicaltrials.gov/ct2/show/NCT00477711" TargetMode="External"/><Relationship Id="rId63" Type="http://schemas.openxmlformats.org/officeDocument/2006/relationships/hyperlink" Target="https://clinicaltrials.gov/ct2/show/NCT01248403" TargetMode="External"/><Relationship Id="rId68" Type="http://schemas.openxmlformats.org/officeDocument/2006/relationships/image" Target="media/image1.png"/><Relationship Id="rId84" Type="http://schemas.openxmlformats.org/officeDocument/2006/relationships/hyperlink" Target="https://clinicaltrials.gov/ct2/show/NCT01613950" TargetMode="External"/><Relationship Id="rId89" Type="http://schemas.openxmlformats.org/officeDocument/2006/relationships/hyperlink" Target="https://clinicaltrials.gov/ct2/show/NCT00183898" TargetMode="External"/><Relationship Id="rId112" Type="http://schemas.openxmlformats.org/officeDocument/2006/relationships/hyperlink" Target="https://clinicaltrials.gov/ct2/show/NCT01170663" TargetMode="External"/><Relationship Id="rId16" Type="http://schemas.openxmlformats.org/officeDocument/2006/relationships/hyperlink" Target="https://clinicaltrials.gov/ct2/show/NCT01928394" TargetMode="External"/><Relationship Id="rId107" Type="http://schemas.openxmlformats.org/officeDocument/2006/relationships/hyperlink" Target="https://clinicaltrials.gov/ct2/show/NCT02015169" TargetMode="External"/><Relationship Id="rId11" Type="http://schemas.openxmlformats.org/officeDocument/2006/relationships/hyperlink" Target="https://clinicaltrials.gov/ct2/show/NCT02054806" TargetMode="External"/><Relationship Id="rId32" Type="http://schemas.openxmlformats.org/officeDocument/2006/relationships/hyperlink" Target="https://clinicaltrials.gov/ct2/show/NCT01349660" TargetMode="External"/><Relationship Id="rId37" Type="http://schemas.openxmlformats.org/officeDocument/2006/relationships/hyperlink" Target="https://clinicaltrials.gov/ct2/show/NCT03297424" TargetMode="External"/><Relationship Id="rId53" Type="http://schemas.openxmlformats.org/officeDocument/2006/relationships/hyperlink" Target="https://clinicaltrials.gov/ct2/show/NCT01041404" TargetMode="External"/><Relationship Id="rId58" Type="http://schemas.openxmlformats.org/officeDocument/2006/relationships/hyperlink" Target="https://clinicaltrials.gov/ct2/show/NCT00887822" TargetMode="External"/><Relationship Id="rId74" Type="http://schemas.openxmlformats.org/officeDocument/2006/relationships/hyperlink" Target="https://clinicaltrials.gov/ct2/show/NCT02872116" TargetMode="External"/><Relationship Id="rId79" Type="http://schemas.openxmlformats.org/officeDocument/2006/relationships/hyperlink" Target="https://clinicaltrials.gov/ct2/show/NCT02572687" TargetMode="External"/><Relationship Id="rId102" Type="http://schemas.openxmlformats.org/officeDocument/2006/relationships/hyperlink" Target="https://clinicaltrials.gov/ct2/show/NCT0146105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linicaltrials.gov/ct2/show/NCT01512745" TargetMode="External"/><Relationship Id="rId82" Type="http://schemas.openxmlformats.org/officeDocument/2006/relationships/hyperlink" Target="https://clinicaltrials.gov/ct2/show/NCT03421288" TargetMode="External"/><Relationship Id="rId90" Type="http://schemas.openxmlformats.org/officeDocument/2006/relationships/hyperlink" Target="https://clinicaltrials.gov/ct2/show/NCT01234324" TargetMode="External"/><Relationship Id="rId95" Type="http://schemas.openxmlformats.org/officeDocument/2006/relationships/hyperlink" Target="https://clinicaltrials.gov/ct2/show/NCT01450696" TargetMode="External"/><Relationship Id="rId19" Type="http://schemas.openxmlformats.org/officeDocument/2006/relationships/hyperlink" Target="https://clinicaltrials.gov/ct2/show/NCT02625623" TargetMode="External"/><Relationship Id="rId14" Type="http://schemas.openxmlformats.org/officeDocument/2006/relationships/hyperlink" Target="https://clinicaltrials.gov/ct2/show/NCT03221426" TargetMode="External"/><Relationship Id="rId22" Type="http://schemas.openxmlformats.org/officeDocument/2006/relationships/hyperlink" Target="https://clinicaltrials.gov/ct2/show/NCT02572687" TargetMode="External"/><Relationship Id="rId27" Type="http://schemas.openxmlformats.org/officeDocument/2006/relationships/hyperlink" Target="https://clinicaltrials.gov/ct2/show/NCT01007942" TargetMode="External"/><Relationship Id="rId30" Type="http://schemas.openxmlformats.org/officeDocument/2006/relationships/hyperlink" Target="https://clinicaltrials.gov/ct2/show/NCT01719250" TargetMode="External"/><Relationship Id="rId35" Type="http://schemas.openxmlformats.org/officeDocument/2006/relationships/hyperlink" Target="https://clinicaltrials.gov/ct2/show/NCT02451956" TargetMode="External"/><Relationship Id="rId43" Type="http://schemas.openxmlformats.org/officeDocument/2006/relationships/hyperlink" Target="https://clinicaltrials.gov/ct2/show/NCT02628067" TargetMode="External"/><Relationship Id="rId48" Type="http://schemas.openxmlformats.org/officeDocument/2006/relationships/hyperlink" Target="https://clinicaltrials.gov/ct2/show/NCT00678535" TargetMode="External"/><Relationship Id="rId56" Type="http://schemas.openxmlformats.org/officeDocument/2006/relationships/hyperlink" Target="https://clinicaltrials.gov/ct2/show/NCT00486954" TargetMode="External"/><Relationship Id="rId64" Type="http://schemas.openxmlformats.org/officeDocument/2006/relationships/hyperlink" Target="https://clinicaltrials.gov/ct2/show/NCT00879333" TargetMode="External"/><Relationship Id="rId69" Type="http://schemas.openxmlformats.org/officeDocument/2006/relationships/hyperlink" Target="https://clinicaltrials.gov/ct2/show/NCT02335411" TargetMode="External"/><Relationship Id="rId77" Type="http://schemas.openxmlformats.org/officeDocument/2006/relationships/hyperlink" Target="file:///C:\Users\Mihaela%20Economescu\Google%20Drive\GC%20rev_08.03.2018\GC%20rev\Manuscript\NCT02625623" TargetMode="External"/><Relationship Id="rId100" Type="http://schemas.openxmlformats.org/officeDocument/2006/relationships/hyperlink" Target="https://clinicaltrials.gov/ct2/show/NCT01641939" TargetMode="External"/><Relationship Id="rId105" Type="http://schemas.openxmlformats.org/officeDocument/2006/relationships/hyperlink" Target="https://clinicaltrials.gov/ct2/show/NCT01148849" TargetMode="External"/><Relationship Id="rId113" Type="http://schemas.openxmlformats.org/officeDocument/2006/relationships/hyperlink" Target="https://clinicaltrials.gov/ct2/show/NCT02934464" TargetMode="External"/><Relationship Id="rId118" Type="http://schemas.openxmlformats.org/officeDocument/2006/relationships/hyperlink" Target="https://clinicaltrials.gov/ct2/show/NCT01913639" TargetMode="External"/><Relationship Id="rId8" Type="http://schemas.openxmlformats.org/officeDocument/2006/relationships/hyperlink" Target="mailto:mihaela.economescu@virology.ro" TargetMode="External"/><Relationship Id="rId51" Type="http://schemas.openxmlformats.org/officeDocument/2006/relationships/hyperlink" Target="https://clinicaltrials.gov/ct2/show/NCT00824785" TargetMode="External"/><Relationship Id="rId72" Type="http://schemas.openxmlformats.org/officeDocument/2006/relationships/hyperlink" Target="https://clinicaltrials.gov/ct2/show/NCT03221426" TargetMode="External"/><Relationship Id="rId80" Type="http://schemas.openxmlformats.org/officeDocument/2006/relationships/hyperlink" Target="https://clinicaltrials.gov/ct2/show/NCT02340975" TargetMode="External"/><Relationship Id="rId85" Type="http://schemas.openxmlformats.org/officeDocument/2006/relationships/hyperlink" Target="https://clinicaltrials.gov/ct2/show/NCT02451956" TargetMode="External"/><Relationship Id="rId93" Type="http://schemas.openxmlformats.org/officeDocument/2006/relationships/hyperlink" Target="https://clinicaltrials.gov/ct2/show/NCT03400592" TargetMode="External"/><Relationship Id="rId98" Type="http://schemas.openxmlformats.org/officeDocument/2006/relationships/hyperlink" Target="https://clinicaltrials.gov/ct2/show/NCT01396707" TargetMode="External"/><Relationship Id="rId121" Type="http://schemas.openxmlformats.org/officeDocument/2006/relationships/hyperlink" Target="https://clinicaltrials.gov/ct2/show/NCT01662869" TargetMode="External"/><Relationship Id="rId3" Type="http://schemas.openxmlformats.org/officeDocument/2006/relationships/styles" Target="styles.xml"/><Relationship Id="rId12" Type="http://schemas.openxmlformats.org/officeDocument/2006/relationships/hyperlink" Target="https://clinicaltrials.gov/ct2/show/NCT02335411" TargetMode="External"/><Relationship Id="rId17" Type="http://schemas.openxmlformats.org/officeDocument/2006/relationships/hyperlink" Target="https://clinicaltrials.gov/ct2/show/NCT02267343" TargetMode="External"/><Relationship Id="rId25" Type="http://schemas.openxmlformats.org/officeDocument/2006/relationships/hyperlink" Target="https://clinicaltrials.gov/ct2/show/NCT00863655" TargetMode="External"/><Relationship Id="rId33" Type="http://schemas.openxmlformats.org/officeDocument/2006/relationships/hyperlink" Target="https://clinicaltrials.gov/ct2/show/NCT01613950" TargetMode="External"/><Relationship Id="rId38" Type="http://schemas.openxmlformats.org/officeDocument/2006/relationships/hyperlink" Target="file:///C:\Users\Mihaela%20Economescu\Google%20Drive\GC%20rev_08.03.2018\GC%20rev\Manuscript\NCT02576444" TargetMode="External"/><Relationship Id="rId46" Type="http://schemas.openxmlformats.org/officeDocument/2006/relationships/hyperlink" Target="https://clinicaltrials.gov/ct2/show/NCT02159339" TargetMode="External"/><Relationship Id="rId59" Type="http://schemas.openxmlformats.org/officeDocument/2006/relationships/hyperlink" Target="https://clinicaltrials.gov/ct2/show/NCT00917384" TargetMode="External"/><Relationship Id="rId67" Type="http://schemas.openxmlformats.org/officeDocument/2006/relationships/hyperlink" Target="https://clinicaltrials.gov/ct2/show/NCT02137343" TargetMode="External"/><Relationship Id="rId103" Type="http://schemas.openxmlformats.org/officeDocument/2006/relationships/hyperlink" Target="https://clinicaltrials.gov/ct2/show/NCT02205047" TargetMode="External"/><Relationship Id="rId108" Type="http://schemas.openxmlformats.org/officeDocument/2006/relationships/hyperlink" Target="https://clinicaltrials.gov/ct2/show/NCT01471470" TargetMode="External"/><Relationship Id="rId116" Type="http://schemas.openxmlformats.org/officeDocument/2006/relationships/hyperlink" Target="https://clinicaltrials.gov/ct2/show/NCT02661971" TargetMode="External"/><Relationship Id="rId20" Type="http://schemas.openxmlformats.org/officeDocument/2006/relationships/hyperlink" Target="https://clinicaltrials.gov/ct2/show/NCT02625610" TargetMode="External"/><Relationship Id="rId41" Type="http://schemas.openxmlformats.org/officeDocument/2006/relationships/hyperlink" Target="https://clinicaltrials.gov/ct2/show/NCT01848834" TargetMode="External"/><Relationship Id="rId54" Type="http://schemas.openxmlformats.org/officeDocument/2006/relationships/hyperlink" Target="https://clinicaltrials.gov/ct2/show/NCT01228045" TargetMode="External"/><Relationship Id="rId62" Type="http://schemas.openxmlformats.org/officeDocument/2006/relationships/hyperlink" Target="https://clinicaltrials.gov/ct2/show/NCT02451956" TargetMode="External"/><Relationship Id="rId70" Type="http://schemas.openxmlformats.org/officeDocument/2006/relationships/hyperlink" Target="https://clinicaltrials.gov/ct2/show/NCT02370498" TargetMode="External"/><Relationship Id="rId75" Type="http://schemas.openxmlformats.org/officeDocument/2006/relationships/hyperlink" Target="https://clinicaltrials.gov/ct2/show/NCT02746796" TargetMode="External"/><Relationship Id="rId83" Type="http://schemas.openxmlformats.org/officeDocument/2006/relationships/hyperlink" Target="https://clinicaltrials.gov/ct2/show/NCT03399071" TargetMode="External"/><Relationship Id="rId88" Type="http://schemas.openxmlformats.org/officeDocument/2006/relationships/hyperlink" Target="https://clinicaltrials.gov/show/NCT01876511" TargetMode="External"/><Relationship Id="rId91" Type="http://schemas.openxmlformats.org/officeDocument/2006/relationships/hyperlink" Target="https://clinicaltrials.gov/ct2/show/NCT01443065" TargetMode="External"/><Relationship Id="rId96" Type="http://schemas.openxmlformats.org/officeDocument/2006/relationships/hyperlink" Target="https://clinicaltrials.gov/ct2/show/NCT02581462" TargetMode="External"/><Relationship Id="rId111" Type="http://schemas.openxmlformats.org/officeDocument/2006/relationships/hyperlink" Target="https://clinicaltrials.gov/ct2/show/NCT0119169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linicaltrials.gov/ct2/show/NCT02370498" TargetMode="External"/><Relationship Id="rId23" Type="http://schemas.openxmlformats.org/officeDocument/2006/relationships/hyperlink" Target="https://clinicaltrials.gov/ct2/show/NCT03399071" TargetMode="External"/><Relationship Id="rId28" Type="http://schemas.openxmlformats.org/officeDocument/2006/relationships/hyperlink" Target="https://clinicaltrials.gov/ct2/show/NCT01737450" TargetMode="External"/><Relationship Id="rId36" Type="http://schemas.openxmlformats.org/officeDocument/2006/relationships/hyperlink" Target="https://clinicaltrials.gov/ct2/show/NCT02449655" TargetMode="External"/><Relationship Id="rId49" Type="http://schemas.openxmlformats.org/officeDocument/2006/relationships/hyperlink" Target="https://clinicaltrials.gov/ct2/show/NCT03319459" TargetMode="External"/><Relationship Id="rId57" Type="http://schemas.openxmlformats.org/officeDocument/2006/relationships/hyperlink" Target="https://clinicaltrials.gov/ct2/show/NCT00548548" TargetMode="External"/><Relationship Id="rId106" Type="http://schemas.openxmlformats.org/officeDocument/2006/relationships/hyperlink" Target="https://clinicaltrials.gov/ct2/show/NCT00680901" TargetMode="External"/><Relationship Id="rId114" Type="http://schemas.openxmlformats.org/officeDocument/2006/relationships/hyperlink" Target="https://clinicaltrials.gov/ct2/show/NCT02314117" TargetMode="External"/><Relationship Id="rId119" Type="http://schemas.openxmlformats.org/officeDocument/2006/relationships/hyperlink" Target="https://clinicaltrials.gov/ct2/show/NCT01248403" TargetMode="External"/><Relationship Id="rId10" Type="http://schemas.openxmlformats.org/officeDocument/2006/relationships/hyperlink" Target="https://clinicaltrials.gov/ct2/show/NCT01848834" TargetMode="External"/><Relationship Id="rId31" Type="http://schemas.openxmlformats.org/officeDocument/2006/relationships/hyperlink" Target="https://clinicaltrials.gov/ct2/show/NCT01934361" TargetMode="External"/><Relationship Id="rId44" Type="http://schemas.openxmlformats.org/officeDocument/2006/relationships/hyperlink" Target="https://clinicaltrials.gov/ct2/show/NCT00582257" TargetMode="External"/><Relationship Id="rId52" Type="http://schemas.openxmlformats.org/officeDocument/2006/relationships/hyperlink" Target="https://clinicaltrials.gov/ct2/show/NCT02370849" TargetMode="External"/><Relationship Id="rId60" Type="http://schemas.openxmlformats.org/officeDocument/2006/relationships/hyperlink" Target="https://clinicaltrials.gov/ct2/show/NCT01170663" TargetMode="External"/><Relationship Id="rId65" Type="http://schemas.openxmlformats.org/officeDocument/2006/relationships/hyperlink" Target="https://clinicaltrials.gov/ct2/show/NCT01590719" TargetMode="External"/><Relationship Id="rId73" Type="http://schemas.openxmlformats.org/officeDocument/2006/relationships/hyperlink" Target="https://clinicaltrials.gov/ct2/show/NCT03006705" TargetMode="External"/><Relationship Id="rId78" Type="http://schemas.openxmlformats.org/officeDocument/2006/relationships/hyperlink" Target="https://clinicaltrials.gov/ct2/show/NCT02625610" TargetMode="External"/><Relationship Id="rId81" Type="http://schemas.openxmlformats.org/officeDocument/2006/relationships/hyperlink" Target="https://clinicaltrials.gov/ct2/show/NCT02678182" TargetMode="External"/><Relationship Id="rId86" Type="http://schemas.openxmlformats.org/officeDocument/2006/relationships/hyperlink" Target="https://clinicaltrials.gov/ct2/show/NCT03297424" TargetMode="External"/><Relationship Id="rId94" Type="http://schemas.openxmlformats.org/officeDocument/2006/relationships/hyperlink" Target="https://clinicaltrials.gov/ct2/show/NCT01260194" TargetMode="External"/><Relationship Id="rId99" Type="http://schemas.openxmlformats.org/officeDocument/2006/relationships/hyperlink" Target="https://clinicaltrials.gov/ct2/show/NCT01839500" TargetMode="External"/><Relationship Id="rId101" Type="http://schemas.openxmlformats.org/officeDocument/2006/relationships/hyperlink" Target="https://clinicaltrials.gov/ct2/show/NCT01774786"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ference.medscape.com/drug/imfinzi-durvalumab-1000145" TargetMode="External"/><Relationship Id="rId13" Type="http://schemas.openxmlformats.org/officeDocument/2006/relationships/hyperlink" Target="https://clinicaltrials.gov/ct2/show/NCT02494583" TargetMode="External"/><Relationship Id="rId18" Type="http://schemas.openxmlformats.org/officeDocument/2006/relationships/hyperlink" Target="https://clinicaltrials.gov/ct2/show/NCT02155647" TargetMode="External"/><Relationship Id="rId39" Type="http://schemas.openxmlformats.org/officeDocument/2006/relationships/hyperlink" Target="https://clinicaltrials.gov/ct2/show/NCT01876511" TargetMode="External"/><Relationship Id="rId109" Type="http://schemas.openxmlformats.org/officeDocument/2006/relationships/hyperlink" Target="https://clinicaltrials.gov/ct2/show/NCT00952003" TargetMode="External"/><Relationship Id="rId34" Type="http://schemas.openxmlformats.org/officeDocument/2006/relationships/hyperlink" Target="https://clinicaltrials.gov/ct2/show/NCT01576666" TargetMode="External"/><Relationship Id="rId50" Type="http://schemas.openxmlformats.org/officeDocument/2006/relationships/hyperlink" Target="https://clinicaltrials.gov/ct2/show/NCT02318901" TargetMode="External"/><Relationship Id="rId55" Type="http://schemas.openxmlformats.org/officeDocument/2006/relationships/hyperlink" Target="https://clinicaltrials.gov/ct2/show/NCT01364493" TargetMode="External"/><Relationship Id="rId76" Type="http://schemas.openxmlformats.org/officeDocument/2006/relationships/hyperlink" Target="https://clinicaltrials.gov/ct2/show/NCT02267343" TargetMode="External"/><Relationship Id="rId97" Type="http://schemas.openxmlformats.org/officeDocument/2006/relationships/hyperlink" Target="https://clinicaltrials.gov/ct2/show/NCT02954536" TargetMode="External"/><Relationship Id="rId104" Type="http://schemas.openxmlformats.org/officeDocument/2006/relationships/hyperlink" Target="https://clinicaltrials.gov/ct2/show/NCT02689284" TargetMode="External"/><Relationship Id="rId120" Type="http://schemas.openxmlformats.org/officeDocument/2006/relationships/hyperlink" Target="https://clinicaltrials.gov/ct2/show/NCT03082833" TargetMode="External"/><Relationship Id="rId7" Type="http://schemas.openxmlformats.org/officeDocument/2006/relationships/endnotes" Target="endnotes.xml"/><Relationship Id="rId71" Type="http://schemas.openxmlformats.org/officeDocument/2006/relationships/hyperlink" Target="https://clinicaltrials.gov/ct2/show/NCT02494583" TargetMode="External"/><Relationship Id="rId92" Type="http://schemas.openxmlformats.org/officeDocument/2006/relationships/hyperlink" Target="https://clinicaltrials.gov/ct2/show/NCT01813253" TargetMode="External"/><Relationship Id="rId2" Type="http://schemas.openxmlformats.org/officeDocument/2006/relationships/numbering" Target="numbering.xml"/><Relationship Id="rId29" Type="http://schemas.openxmlformats.org/officeDocument/2006/relationships/hyperlink" Target="https://clinicaltrials.gov/ct2/show/NCT01297491" TargetMode="External"/><Relationship Id="rId24" Type="http://schemas.openxmlformats.org/officeDocument/2006/relationships/hyperlink" Target="https://clinicaltrials.gov/ct2/show/NCT03421288" TargetMode="External"/><Relationship Id="rId40" Type="http://schemas.openxmlformats.org/officeDocument/2006/relationships/hyperlink" Target="https://clinicaltrials.gov/ct2/show/NCT02460198" TargetMode="External"/><Relationship Id="rId45" Type="http://schemas.openxmlformats.org/officeDocument/2006/relationships/hyperlink" Target="https://clinicaltrials.gov/ct2/show/NCT03030404" TargetMode="External"/><Relationship Id="rId66" Type="http://schemas.openxmlformats.org/officeDocument/2006/relationships/hyperlink" Target="https://clinicaltrials.gov/ct2/show/NCT01697072" TargetMode="External"/><Relationship Id="rId87" Type="http://schemas.openxmlformats.org/officeDocument/2006/relationships/hyperlink" Target="https://clinicaltrials.gov/ct2/show/NCT02576444" TargetMode="External"/><Relationship Id="rId110" Type="http://schemas.openxmlformats.org/officeDocument/2006/relationships/hyperlink" Target="https://clinicaltrials.gov/ct2/show/NCT00911820" TargetMode="External"/><Relationship Id="rId115" Type="http://schemas.openxmlformats.org/officeDocument/2006/relationships/hyperlink" Target="https://clinicaltrials.gov/ct2/show/NCT02898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3B14-73D1-4FE0-BB75-D4484D0A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35056</Words>
  <Characters>199821</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Economescu</dc:creator>
  <cp:keywords/>
  <dc:description/>
  <cp:lastModifiedBy>Na Ma</cp:lastModifiedBy>
  <cp:revision>3</cp:revision>
  <dcterms:created xsi:type="dcterms:W3CDTF">2018-04-23T15:49:00Z</dcterms:created>
  <dcterms:modified xsi:type="dcterms:W3CDTF">2018-04-23T15:50:00Z</dcterms:modified>
</cp:coreProperties>
</file>