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9AAC30" w14:textId="77777777" w:rsidR="00284122" w:rsidRPr="00291971" w:rsidRDefault="00284122" w:rsidP="00097F46">
      <w:pPr>
        <w:snapToGrid w:val="0"/>
        <w:spacing w:line="360" w:lineRule="auto"/>
        <w:rPr>
          <w:rFonts w:ascii="Book Antiqua" w:hAnsi="Book Antiqua" w:cs="Times New Roman"/>
          <w:b/>
          <w:i/>
          <w:color w:val="000000" w:themeColor="text1"/>
          <w:sz w:val="24"/>
          <w:szCs w:val="24"/>
        </w:rPr>
      </w:pPr>
      <w:r w:rsidRPr="00291971">
        <w:rPr>
          <w:rFonts w:ascii="Book Antiqua" w:hAnsi="Book Antiqua" w:cs="Times New Roman"/>
          <w:b/>
          <w:color w:val="000000" w:themeColor="text1"/>
          <w:sz w:val="24"/>
          <w:szCs w:val="24"/>
        </w:rPr>
        <w:t xml:space="preserve">Name of Journal: </w:t>
      </w:r>
      <w:r w:rsidRPr="00291971">
        <w:rPr>
          <w:rFonts w:ascii="Book Antiqua" w:hAnsi="Book Antiqua" w:cs="Times New Roman"/>
          <w:b/>
          <w:i/>
          <w:color w:val="000000" w:themeColor="text1"/>
          <w:sz w:val="24"/>
          <w:szCs w:val="24"/>
        </w:rPr>
        <w:t xml:space="preserve">World Journal of Gastroenterology </w:t>
      </w:r>
    </w:p>
    <w:p w14:paraId="66CC8194" w14:textId="458C0742" w:rsidR="0068720E" w:rsidRPr="00291971" w:rsidRDefault="0068720E" w:rsidP="00097F46">
      <w:pPr>
        <w:snapToGrid w:val="0"/>
        <w:spacing w:line="360" w:lineRule="auto"/>
        <w:rPr>
          <w:rFonts w:ascii="Book Antiqua" w:hAnsi="Book Antiqua" w:cs="Times New Roman"/>
          <w:b/>
          <w:i/>
          <w:color w:val="000000" w:themeColor="text1"/>
          <w:sz w:val="24"/>
          <w:szCs w:val="24"/>
        </w:rPr>
      </w:pPr>
      <w:bookmarkStart w:id="0" w:name="OLE_LINK485"/>
      <w:bookmarkStart w:id="1" w:name="OLE_LINK486"/>
      <w:bookmarkStart w:id="2" w:name="OLE_LINK661"/>
      <w:bookmarkStart w:id="3" w:name="OLE_LINK768"/>
      <w:r w:rsidRPr="00291971">
        <w:rPr>
          <w:rFonts w:ascii="Book Antiqua" w:hAnsi="Book Antiqua" w:cs="Times New Roman"/>
          <w:b/>
          <w:color w:val="000000" w:themeColor="text1"/>
          <w:sz w:val="24"/>
          <w:szCs w:val="24"/>
          <w:highlight w:val="white"/>
        </w:rPr>
        <w:t>Manuscript NO:</w:t>
      </w:r>
      <w:bookmarkEnd w:id="0"/>
      <w:bookmarkEnd w:id="1"/>
      <w:bookmarkEnd w:id="2"/>
      <w:bookmarkEnd w:id="3"/>
      <w:r w:rsidR="00903A58" w:rsidRPr="00291971">
        <w:rPr>
          <w:rFonts w:ascii="Book Antiqua" w:hAnsi="Book Antiqua"/>
          <w:b/>
          <w:color w:val="000000" w:themeColor="text1"/>
          <w:sz w:val="24"/>
          <w:szCs w:val="24"/>
        </w:rPr>
        <w:t xml:space="preserve"> </w:t>
      </w:r>
      <w:r w:rsidR="00903A58" w:rsidRPr="00291971">
        <w:rPr>
          <w:rFonts w:ascii="Book Antiqua" w:hAnsi="Book Antiqua" w:cs="Times New Roman"/>
          <w:b/>
          <w:color w:val="000000" w:themeColor="text1"/>
          <w:sz w:val="24"/>
          <w:szCs w:val="24"/>
        </w:rPr>
        <w:t>39576</w:t>
      </w:r>
    </w:p>
    <w:p w14:paraId="4E940A4B" w14:textId="77777777" w:rsidR="00284122" w:rsidRPr="00291971" w:rsidRDefault="00284122"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t xml:space="preserve">Manuscript Type: REVIEW </w:t>
      </w:r>
    </w:p>
    <w:p w14:paraId="205BBEEF" w14:textId="77777777" w:rsidR="00284122" w:rsidRPr="00291971" w:rsidRDefault="00284122" w:rsidP="00097F46">
      <w:pPr>
        <w:snapToGrid w:val="0"/>
        <w:spacing w:line="360" w:lineRule="auto"/>
        <w:rPr>
          <w:rFonts w:ascii="Book Antiqua" w:hAnsi="Book Antiqua" w:cs="Times New Roman"/>
          <w:b/>
          <w:color w:val="000000" w:themeColor="text1"/>
          <w:sz w:val="24"/>
          <w:szCs w:val="24"/>
        </w:rPr>
      </w:pPr>
    </w:p>
    <w:p w14:paraId="7AB88893" w14:textId="032D6073" w:rsidR="00284122" w:rsidRPr="00291971" w:rsidRDefault="00284122"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t xml:space="preserve">Hepatitis B virus infection: </w:t>
      </w:r>
      <w:r w:rsidRPr="00574ED5">
        <w:rPr>
          <w:rFonts w:ascii="Book Antiqua" w:hAnsi="Book Antiqua" w:cs="Times New Roman"/>
          <w:b/>
          <w:caps/>
          <w:color w:val="000000" w:themeColor="text1"/>
          <w:sz w:val="24"/>
          <w:szCs w:val="24"/>
        </w:rPr>
        <w:t>d</w:t>
      </w:r>
      <w:r w:rsidRPr="00291971">
        <w:rPr>
          <w:rFonts w:ascii="Book Antiqua" w:hAnsi="Book Antiqua" w:cs="Times New Roman"/>
          <w:b/>
          <w:color w:val="000000" w:themeColor="text1"/>
          <w:sz w:val="24"/>
          <w:szCs w:val="24"/>
        </w:rPr>
        <w:t>efective surface antigen expression and pathogenesis</w:t>
      </w:r>
    </w:p>
    <w:p w14:paraId="145C609F" w14:textId="77777777" w:rsidR="000A5AEA" w:rsidRPr="00291971" w:rsidRDefault="000A5AEA" w:rsidP="00097F46">
      <w:pPr>
        <w:snapToGrid w:val="0"/>
        <w:spacing w:line="360" w:lineRule="auto"/>
        <w:rPr>
          <w:rFonts w:ascii="Book Antiqua" w:hAnsi="Book Antiqua" w:cs="Times New Roman"/>
          <w:b/>
          <w:color w:val="000000" w:themeColor="text1"/>
          <w:sz w:val="24"/>
          <w:szCs w:val="24"/>
        </w:rPr>
      </w:pPr>
    </w:p>
    <w:p w14:paraId="36F378EC" w14:textId="7574C526" w:rsidR="000A5AEA" w:rsidRPr="00291971" w:rsidRDefault="00A06D9E" w:rsidP="00097F46">
      <w:pPr>
        <w:pStyle w:val="1"/>
        <w:widowControl w:val="0"/>
        <w:snapToGrid w:val="0"/>
        <w:spacing w:line="360" w:lineRule="auto"/>
        <w:jc w:val="both"/>
        <w:rPr>
          <w:rFonts w:ascii="Book Antiqua" w:hAnsi="Book Antiqua" w:cs="Times New Roman"/>
          <w:color w:val="000000" w:themeColor="text1"/>
          <w:sz w:val="24"/>
          <w:szCs w:val="24"/>
          <w:highlight w:val="white"/>
          <w:lang w:val="en-US" w:eastAsia="zh-CN"/>
        </w:rPr>
      </w:pPr>
      <w:bookmarkStart w:id="4" w:name="OLE_LINK41"/>
      <w:bookmarkStart w:id="5" w:name="OLE_LINK42"/>
      <w:bookmarkStart w:id="6" w:name="OLE_LINK941"/>
      <w:bookmarkStart w:id="7" w:name="OLE_LINK122"/>
      <w:bookmarkStart w:id="8" w:name="OLE_LINK123"/>
      <w:bookmarkStart w:id="9" w:name="OLE_LINK221"/>
      <w:bookmarkStart w:id="10" w:name="OLE_LINK230"/>
      <w:bookmarkStart w:id="11" w:name="OLE_LINK342"/>
      <w:bookmarkStart w:id="12" w:name="OLE_LINK401"/>
      <w:bookmarkStart w:id="13" w:name="OLE_LINK576"/>
      <w:bookmarkStart w:id="14" w:name="OLE_LINK605"/>
      <w:bookmarkStart w:id="15" w:name="OLE_LINK638"/>
      <w:bookmarkStart w:id="16" w:name="OLE_LINK732"/>
      <w:bookmarkStart w:id="17" w:name="OLE_LINK850"/>
      <w:bookmarkStart w:id="18" w:name="OLE_LINK868"/>
      <w:bookmarkStart w:id="19" w:name="OLE_LINK901"/>
      <w:bookmarkStart w:id="20" w:name="OLE_LINK931"/>
      <w:bookmarkStart w:id="21" w:name="OLE_LINK972"/>
      <w:bookmarkStart w:id="22" w:name="OLE_LINK1002"/>
      <w:bookmarkStart w:id="23" w:name="OLE_LINK1025"/>
      <w:bookmarkStart w:id="24" w:name="OLE_LINK1090"/>
      <w:r w:rsidRPr="003224A0">
        <w:rPr>
          <w:rFonts w:ascii="Book Antiqua" w:hAnsi="Book Antiqua" w:cs="Times New Roman"/>
          <w:color w:val="000000" w:themeColor="text1"/>
          <w:sz w:val="24"/>
          <w:szCs w:val="24"/>
        </w:rPr>
        <w:t>Wu</w:t>
      </w:r>
      <w:r w:rsidRPr="00291971" w:rsidDel="00A06D9E">
        <w:rPr>
          <w:rFonts w:ascii="Book Antiqua" w:hAnsi="Book Antiqua" w:cs="Times New Roman"/>
          <w:color w:val="000000" w:themeColor="text1"/>
          <w:sz w:val="24"/>
          <w:szCs w:val="24"/>
          <w:highlight w:val="white"/>
          <w:lang w:val="en-US" w:eastAsia="zh-CN"/>
        </w:rPr>
        <w:t xml:space="preserve"> </w:t>
      </w:r>
      <w:r w:rsidRPr="00291971">
        <w:rPr>
          <w:rFonts w:ascii="Book Antiqua" w:hAnsi="Book Antiqua" w:cs="Times New Roman"/>
          <w:color w:val="000000" w:themeColor="text1"/>
          <w:sz w:val="24"/>
          <w:szCs w:val="24"/>
          <w:highlight w:val="white"/>
          <w:lang w:val="en-US" w:eastAsia="zh-CN"/>
        </w:rPr>
        <w:t xml:space="preserve">CC </w:t>
      </w:r>
      <w:r w:rsidRPr="00291971">
        <w:rPr>
          <w:rFonts w:ascii="Book Antiqua" w:hAnsi="Book Antiqua" w:cs="Times New Roman"/>
          <w:i/>
          <w:color w:val="000000" w:themeColor="text1"/>
          <w:sz w:val="24"/>
          <w:szCs w:val="24"/>
          <w:highlight w:val="white"/>
          <w:lang w:val="en-US" w:eastAsia="zh-CN"/>
        </w:rPr>
        <w:t>et al</w:t>
      </w:r>
      <w:r w:rsidRPr="00291971">
        <w:rPr>
          <w:rFonts w:ascii="Book Antiqua" w:hAnsi="Book Antiqua" w:cs="Times New Roman"/>
          <w:color w:val="000000" w:themeColor="text1"/>
          <w:sz w:val="24"/>
          <w:szCs w:val="24"/>
          <w:highlight w:val="white"/>
          <w:lang w:val="en-US" w:eastAsia="zh-CN"/>
        </w:rPr>
        <w:t xml:space="preserve">. </w:t>
      </w:r>
      <w:bookmarkEnd w:id="4"/>
      <w:bookmarkEnd w:id="5"/>
      <w:bookmarkEnd w:id="6"/>
      <w:r w:rsidR="00BA6342" w:rsidRPr="00291971">
        <w:rPr>
          <w:rFonts w:ascii="Book Antiqua" w:hAnsi="Book Antiqua" w:cs="Times New Roman"/>
          <w:color w:val="000000" w:themeColor="text1"/>
          <w:sz w:val="24"/>
          <w:szCs w:val="24"/>
          <w:highlight w:val="white"/>
          <w:lang w:val="en-US" w:eastAsia="zh-CN"/>
        </w:rPr>
        <w:t>Defective HBsAg expression and pathogenesis</w:t>
      </w: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14:paraId="3572C250" w14:textId="77777777" w:rsidR="000A5AEA" w:rsidRPr="00291971" w:rsidRDefault="000A5AEA" w:rsidP="00097F46">
      <w:pPr>
        <w:snapToGrid w:val="0"/>
        <w:spacing w:line="360" w:lineRule="auto"/>
        <w:rPr>
          <w:rFonts w:ascii="Book Antiqua" w:hAnsi="Book Antiqua" w:cs="Times New Roman"/>
          <w:b/>
          <w:color w:val="000000" w:themeColor="text1"/>
          <w:sz w:val="24"/>
          <w:szCs w:val="24"/>
        </w:rPr>
      </w:pPr>
    </w:p>
    <w:p w14:paraId="0E9542F8" w14:textId="246C493F" w:rsidR="005573D1" w:rsidRPr="00291971" w:rsidRDefault="005573D1" w:rsidP="00097F46">
      <w:pPr>
        <w:snapToGrid w:val="0"/>
        <w:spacing w:line="360" w:lineRule="auto"/>
        <w:rPr>
          <w:rFonts w:ascii="Book Antiqua" w:hAnsi="Book Antiqua" w:cs="Times New Roman"/>
          <w:color w:val="000000" w:themeColor="text1"/>
          <w:sz w:val="24"/>
          <w:szCs w:val="24"/>
          <w:vertAlign w:val="superscript"/>
        </w:rPr>
      </w:pPr>
      <w:r w:rsidRPr="00291971">
        <w:rPr>
          <w:rFonts w:ascii="Book Antiqua" w:hAnsi="Book Antiqua" w:cs="Times New Roman"/>
          <w:color w:val="000000" w:themeColor="text1"/>
          <w:sz w:val="24"/>
          <w:szCs w:val="24"/>
        </w:rPr>
        <w:t>Chun</w:t>
      </w:r>
      <w:r w:rsidR="00284122" w:rsidRPr="00291971">
        <w:rPr>
          <w:rFonts w:ascii="Book Antiqua" w:hAnsi="Book Antiqua" w:cs="Times New Roman"/>
          <w:color w:val="000000" w:themeColor="text1"/>
          <w:sz w:val="24"/>
          <w:szCs w:val="24"/>
        </w:rPr>
        <w:t>-</w:t>
      </w:r>
      <w:r w:rsidRPr="00291971">
        <w:rPr>
          <w:rFonts w:ascii="Book Antiqua" w:hAnsi="Book Antiqua" w:cs="Times New Roman"/>
          <w:caps/>
          <w:color w:val="000000" w:themeColor="text1"/>
          <w:sz w:val="24"/>
          <w:szCs w:val="24"/>
        </w:rPr>
        <w:t>c</w:t>
      </w:r>
      <w:r w:rsidRPr="00291971">
        <w:rPr>
          <w:rFonts w:ascii="Book Antiqua" w:hAnsi="Book Antiqua" w:cs="Times New Roman"/>
          <w:color w:val="000000" w:themeColor="text1"/>
          <w:sz w:val="24"/>
          <w:szCs w:val="24"/>
        </w:rPr>
        <w:t xml:space="preserve">hen Wu, </w:t>
      </w:r>
      <w:r w:rsidR="000103B4" w:rsidRPr="00291971">
        <w:rPr>
          <w:rFonts w:ascii="Book Antiqua" w:hAnsi="Book Antiqua" w:cs="Times New Roman"/>
          <w:color w:val="000000" w:themeColor="text1"/>
          <w:sz w:val="24"/>
          <w:szCs w:val="24"/>
        </w:rPr>
        <w:t>Ying</w:t>
      </w:r>
      <w:r w:rsidR="00284122" w:rsidRPr="00291971">
        <w:rPr>
          <w:rFonts w:ascii="Book Antiqua" w:hAnsi="Book Antiqua" w:cs="Times New Roman"/>
          <w:color w:val="000000" w:themeColor="text1"/>
          <w:sz w:val="24"/>
          <w:szCs w:val="24"/>
        </w:rPr>
        <w:t>-</w:t>
      </w:r>
      <w:r w:rsidR="000103B4" w:rsidRPr="00291971">
        <w:rPr>
          <w:rFonts w:ascii="Book Antiqua" w:hAnsi="Book Antiqua" w:cs="Times New Roman"/>
          <w:caps/>
          <w:color w:val="000000" w:themeColor="text1"/>
          <w:sz w:val="24"/>
          <w:szCs w:val="24"/>
        </w:rPr>
        <w:t>s</w:t>
      </w:r>
      <w:r w:rsidR="000103B4" w:rsidRPr="00291971">
        <w:rPr>
          <w:rFonts w:ascii="Book Antiqua" w:hAnsi="Book Antiqua" w:cs="Times New Roman"/>
          <w:color w:val="000000" w:themeColor="text1"/>
          <w:sz w:val="24"/>
          <w:szCs w:val="24"/>
        </w:rPr>
        <w:t xml:space="preserve">han Chen, </w:t>
      </w:r>
      <w:r w:rsidR="00A6709A" w:rsidRPr="00291971">
        <w:rPr>
          <w:rFonts w:ascii="Book Antiqua" w:hAnsi="Book Antiqua" w:cs="Times New Roman"/>
          <w:color w:val="000000" w:themeColor="text1"/>
          <w:kern w:val="0"/>
          <w:sz w:val="24"/>
          <w:szCs w:val="24"/>
        </w:rPr>
        <w:t>Liang Cao</w:t>
      </w:r>
      <w:r w:rsidR="00A6709A" w:rsidRPr="00291971">
        <w:rPr>
          <w:rFonts w:ascii="Book Antiqua" w:hAnsi="Book Antiqua" w:cs="Times New Roman"/>
          <w:color w:val="000000" w:themeColor="text1"/>
          <w:sz w:val="24"/>
          <w:szCs w:val="24"/>
        </w:rPr>
        <w:t xml:space="preserve">, </w:t>
      </w:r>
      <w:r w:rsidR="001711CC" w:rsidRPr="00291971">
        <w:rPr>
          <w:rFonts w:ascii="Book Antiqua" w:hAnsi="Book Antiqua" w:cs="Times New Roman"/>
          <w:color w:val="000000" w:themeColor="text1"/>
          <w:sz w:val="24"/>
          <w:szCs w:val="24"/>
        </w:rPr>
        <w:t>Xin</w:t>
      </w:r>
      <w:r w:rsidR="00284122" w:rsidRPr="00291971">
        <w:rPr>
          <w:rFonts w:ascii="Book Antiqua" w:hAnsi="Book Antiqua" w:cs="Times New Roman"/>
          <w:color w:val="000000" w:themeColor="text1"/>
          <w:sz w:val="24"/>
          <w:szCs w:val="24"/>
        </w:rPr>
        <w:t>-</w:t>
      </w:r>
      <w:r w:rsidR="001711CC" w:rsidRPr="00291971">
        <w:rPr>
          <w:rFonts w:ascii="Book Antiqua" w:hAnsi="Book Antiqua" w:cs="Times New Roman"/>
          <w:caps/>
          <w:color w:val="000000" w:themeColor="text1"/>
          <w:sz w:val="24"/>
          <w:szCs w:val="24"/>
        </w:rPr>
        <w:t>w</w:t>
      </w:r>
      <w:r w:rsidR="001711CC" w:rsidRPr="00291971">
        <w:rPr>
          <w:rFonts w:ascii="Book Antiqua" w:hAnsi="Book Antiqua" w:cs="Times New Roman"/>
          <w:color w:val="000000" w:themeColor="text1"/>
          <w:sz w:val="24"/>
          <w:szCs w:val="24"/>
        </w:rPr>
        <w:t>en Chen</w:t>
      </w:r>
      <w:r w:rsidR="00A06D9E" w:rsidRPr="003224A0">
        <w:rPr>
          <w:rFonts w:ascii="Book Antiqua" w:hAnsi="Book Antiqua" w:cs="Times New Roman"/>
          <w:color w:val="000000" w:themeColor="text1"/>
          <w:sz w:val="24"/>
          <w:szCs w:val="24"/>
        </w:rPr>
        <w:t>,</w:t>
      </w:r>
      <w:r w:rsidR="001711CC"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Meng</w:t>
      </w:r>
      <w:r w:rsidR="00284122" w:rsidRPr="00291971">
        <w:rPr>
          <w:rFonts w:ascii="Book Antiqua" w:hAnsi="Book Antiqua" w:cs="Times New Roman"/>
          <w:color w:val="000000" w:themeColor="text1"/>
          <w:sz w:val="24"/>
          <w:szCs w:val="24"/>
        </w:rPr>
        <w:t>-</w:t>
      </w:r>
      <w:r w:rsidRPr="00291971">
        <w:rPr>
          <w:rFonts w:ascii="Book Antiqua" w:hAnsi="Book Antiqua" w:cs="Times New Roman"/>
          <w:caps/>
          <w:color w:val="000000" w:themeColor="text1"/>
          <w:sz w:val="24"/>
          <w:szCs w:val="24"/>
        </w:rPr>
        <w:t>j</w:t>
      </w:r>
      <w:r w:rsidRPr="00291971">
        <w:rPr>
          <w:rFonts w:ascii="Book Antiqua" w:hAnsi="Book Antiqua" w:cs="Times New Roman"/>
          <w:color w:val="000000" w:themeColor="text1"/>
          <w:sz w:val="24"/>
          <w:szCs w:val="24"/>
        </w:rPr>
        <w:t xml:space="preserve">i </w:t>
      </w:r>
      <w:r w:rsidR="00A6709A" w:rsidRPr="00291971">
        <w:rPr>
          <w:rFonts w:ascii="Book Antiqua" w:hAnsi="Book Antiqua" w:cs="Times New Roman"/>
          <w:color w:val="000000" w:themeColor="text1"/>
          <w:sz w:val="24"/>
          <w:szCs w:val="24"/>
        </w:rPr>
        <w:t>Lu</w:t>
      </w:r>
    </w:p>
    <w:p w14:paraId="0F36D7A6" w14:textId="77777777" w:rsidR="00284122" w:rsidRPr="00291971" w:rsidRDefault="00284122" w:rsidP="00097F46">
      <w:pPr>
        <w:snapToGrid w:val="0"/>
        <w:spacing w:line="360" w:lineRule="auto"/>
        <w:rPr>
          <w:rFonts w:ascii="Book Antiqua" w:hAnsi="Book Antiqua" w:cs="Times New Roman"/>
          <w:color w:val="000000" w:themeColor="text1"/>
          <w:sz w:val="24"/>
          <w:szCs w:val="24"/>
        </w:rPr>
      </w:pPr>
    </w:p>
    <w:p w14:paraId="45FBAD95" w14:textId="19F037A6" w:rsidR="00DE2FF1" w:rsidRPr="00291971" w:rsidRDefault="00284122"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Chun-</w:t>
      </w:r>
      <w:r w:rsidRPr="00291971">
        <w:rPr>
          <w:rFonts w:ascii="Book Antiqua" w:hAnsi="Book Antiqua" w:cs="Times New Roman"/>
          <w:b/>
          <w:caps/>
          <w:color w:val="000000" w:themeColor="text1"/>
          <w:sz w:val="24"/>
          <w:szCs w:val="24"/>
        </w:rPr>
        <w:t>c</w:t>
      </w:r>
      <w:r w:rsidRPr="00291971">
        <w:rPr>
          <w:rFonts w:ascii="Book Antiqua" w:hAnsi="Book Antiqua" w:cs="Times New Roman"/>
          <w:b/>
          <w:color w:val="000000" w:themeColor="text1"/>
          <w:sz w:val="24"/>
          <w:szCs w:val="24"/>
        </w:rPr>
        <w:t>hen Wu, Ying-</w:t>
      </w:r>
      <w:r w:rsidRPr="00291971">
        <w:rPr>
          <w:rFonts w:ascii="Book Antiqua" w:hAnsi="Book Antiqua" w:cs="Times New Roman"/>
          <w:b/>
          <w:caps/>
          <w:color w:val="000000" w:themeColor="text1"/>
          <w:sz w:val="24"/>
          <w:szCs w:val="24"/>
        </w:rPr>
        <w:t>s</w:t>
      </w:r>
      <w:r w:rsidRPr="00291971">
        <w:rPr>
          <w:rFonts w:ascii="Book Antiqua" w:hAnsi="Book Antiqua" w:cs="Times New Roman"/>
          <w:b/>
          <w:color w:val="000000" w:themeColor="text1"/>
          <w:sz w:val="24"/>
          <w:szCs w:val="24"/>
        </w:rPr>
        <w:t xml:space="preserve">han Chen, </w:t>
      </w:r>
      <w:r w:rsidRPr="00291971">
        <w:rPr>
          <w:rFonts w:ascii="Book Antiqua" w:hAnsi="Book Antiqua" w:cs="Times New Roman"/>
          <w:b/>
          <w:color w:val="000000" w:themeColor="text1"/>
          <w:kern w:val="0"/>
          <w:sz w:val="24"/>
          <w:szCs w:val="24"/>
        </w:rPr>
        <w:t>Liang Cao,</w:t>
      </w:r>
      <w:r w:rsidRPr="00291971">
        <w:rPr>
          <w:rFonts w:ascii="Book Antiqua" w:hAnsi="Book Antiqua" w:cs="Times New Roman"/>
          <w:b/>
          <w:color w:val="000000" w:themeColor="text1"/>
          <w:kern w:val="0"/>
          <w:sz w:val="24"/>
          <w:szCs w:val="24"/>
          <w:vertAlign w:val="superscript"/>
        </w:rPr>
        <w:t xml:space="preserve"> </w:t>
      </w:r>
      <w:r w:rsidRPr="00291971">
        <w:rPr>
          <w:rFonts w:ascii="Book Antiqua" w:hAnsi="Book Antiqua" w:cs="Times New Roman"/>
          <w:b/>
          <w:color w:val="000000" w:themeColor="text1"/>
          <w:sz w:val="24"/>
          <w:szCs w:val="24"/>
        </w:rPr>
        <w:t>Xin-</w:t>
      </w:r>
      <w:r w:rsidRPr="00291971">
        <w:rPr>
          <w:rFonts w:ascii="Book Antiqua" w:hAnsi="Book Antiqua" w:cs="Times New Roman"/>
          <w:b/>
          <w:caps/>
          <w:color w:val="000000" w:themeColor="text1"/>
          <w:sz w:val="24"/>
          <w:szCs w:val="24"/>
        </w:rPr>
        <w:t>w</w:t>
      </w:r>
      <w:r w:rsidRPr="00291971">
        <w:rPr>
          <w:rFonts w:ascii="Book Antiqua" w:hAnsi="Book Antiqua" w:cs="Times New Roman"/>
          <w:b/>
          <w:color w:val="000000" w:themeColor="text1"/>
          <w:sz w:val="24"/>
          <w:szCs w:val="24"/>
        </w:rPr>
        <w:t>en Chen,</w:t>
      </w:r>
      <w:r w:rsidRPr="00291971">
        <w:rPr>
          <w:rFonts w:ascii="Book Antiqua" w:hAnsi="Book Antiqua" w:cs="Times New Roman"/>
          <w:color w:val="000000" w:themeColor="text1"/>
          <w:sz w:val="24"/>
          <w:szCs w:val="24"/>
        </w:rPr>
        <w:t xml:space="preserve"> </w:t>
      </w:r>
      <w:bookmarkStart w:id="25" w:name="OLE_LINK32"/>
      <w:bookmarkStart w:id="26" w:name="OLE_LINK33"/>
      <w:r w:rsidR="00DE2FF1" w:rsidRPr="00291971">
        <w:rPr>
          <w:rFonts w:ascii="Book Antiqua" w:hAnsi="Book Antiqua" w:cs="Times New Roman"/>
          <w:color w:val="000000" w:themeColor="text1"/>
          <w:sz w:val="24"/>
          <w:szCs w:val="24"/>
        </w:rPr>
        <w:t>State Key Laboratory of Virology</w:t>
      </w:r>
      <w:bookmarkEnd w:id="25"/>
      <w:r w:rsidR="00DE2FF1" w:rsidRPr="00291971">
        <w:rPr>
          <w:rFonts w:ascii="Book Antiqua" w:hAnsi="Book Antiqua" w:cs="Times New Roman"/>
          <w:color w:val="000000" w:themeColor="text1"/>
          <w:sz w:val="24"/>
          <w:szCs w:val="24"/>
        </w:rPr>
        <w:t>, Wuhan Institute of Virology, Chinese Academy of Sciences, Wuhan</w:t>
      </w:r>
      <w:r w:rsidRPr="00291971">
        <w:rPr>
          <w:rFonts w:ascii="Book Antiqua" w:hAnsi="Book Antiqua" w:cs="Times New Roman"/>
          <w:color w:val="000000" w:themeColor="text1"/>
          <w:sz w:val="24"/>
          <w:szCs w:val="24"/>
        </w:rPr>
        <w:t xml:space="preserve"> 430071, Hubei Province, China</w:t>
      </w:r>
      <w:bookmarkEnd w:id="26"/>
    </w:p>
    <w:p w14:paraId="633F0265" w14:textId="77777777" w:rsidR="000A5AEA" w:rsidRPr="00291971" w:rsidRDefault="000A5AEA" w:rsidP="00097F46">
      <w:pPr>
        <w:snapToGrid w:val="0"/>
        <w:spacing w:line="360" w:lineRule="auto"/>
        <w:rPr>
          <w:rFonts w:ascii="Book Antiqua" w:hAnsi="Book Antiqua" w:cs="Times New Roman"/>
          <w:color w:val="000000" w:themeColor="text1"/>
          <w:sz w:val="24"/>
          <w:szCs w:val="24"/>
        </w:rPr>
      </w:pPr>
      <w:bookmarkStart w:id="27" w:name="OLE_LINK30"/>
      <w:bookmarkStart w:id="28" w:name="OLE_LINK31"/>
      <w:bookmarkStart w:id="29" w:name="OLE_LINK29"/>
    </w:p>
    <w:p w14:paraId="034BD1A9" w14:textId="467F49AF" w:rsidR="00A6709A" w:rsidRPr="00291971" w:rsidRDefault="00284122"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Liang Cao,</w:t>
      </w:r>
      <w:r w:rsidRPr="00291971">
        <w:rPr>
          <w:rFonts w:ascii="Book Antiqua" w:hAnsi="Book Antiqua" w:cs="Times New Roman"/>
          <w:color w:val="000000" w:themeColor="text1"/>
          <w:sz w:val="24"/>
          <w:szCs w:val="24"/>
        </w:rPr>
        <w:t xml:space="preserve"> </w:t>
      </w:r>
      <w:r w:rsidR="00A6709A" w:rsidRPr="00291971">
        <w:rPr>
          <w:rFonts w:ascii="Book Antiqua" w:hAnsi="Book Antiqua" w:cs="Times New Roman"/>
          <w:color w:val="000000" w:themeColor="text1"/>
          <w:sz w:val="24"/>
          <w:szCs w:val="24"/>
        </w:rPr>
        <w:t>D</w:t>
      </w:r>
      <w:bookmarkStart w:id="30" w:name="OLE_LINK1"/>
      <w:r w:rsidR="00A6709A" w:rsidRPr="00291971">
        <w:rPr>
          <w:rFonts w:ascii="Book Antiqua" w:hAnsi="Book Antiqua" w:cs="Times New Roman"/>
          <w:color w:val="000000" w:themeColor="text1"/>
          <w:sz w:val="24"/>
          <w:szCs w:val="24"/>
        </w:rPr>
        <w:t>epartment of Microbiology and Immunology</w:t>
      </w:r>
      <w:bookmarkEnd w:id="27"/>
      <w:bookmarkEnd w:id="28"/>
      <w:r w:rsidR="00A6709A" w:rsidRPr="00291971">
        <w:rPr>
          <w:rFonts w:ascii="Book Antiqua" w:hAnsi="Book Antiqua" w:cs="Times New Roman"/>
          <w:color w:val="000000" w:themeColor="text1"/>
          <w:sz w:val="24"/>
          <w:szCs w:val="24"/>
        </w:rPr>
        <w:t>, Feinberg School of Medicine Northwestern University, Chicago, I</w:t>
      </w:r>
      <w:bookmarkEnd w:id="30"/>
      <w:r w:rsidR="00574ED5">
        <w:rPr>
          <w:rFonts w:ascii="Book Antiqua" w:hAnsi="Book Antiqua" w:cs="Times New Roman" w:hint="eastAsia"/>
          <w:color w:val="000000" w:themeColor="text1"/>
          <w:sz w:val="24"/>
          <w:szCs w:val="24"/>
        </w:rPr>
        <w:t xml:space="preserve">L </w:t>
      </w:r>
      <w:r w:rsidR="00934233" w:rsidRPr="00291971">
        <w:rPr>
          <w:rFonts w:ascii="Book Antiqua" w:hAnsi="Book Antiqua" w:cs="Times New Roman"/>
          <w:color w:val="000000" w:themeColor="text1"/>
          <w:sz w:val="24"/>
          <w:szCs w:val="24"/>
        </w:rPr>
        <w:t>60611</w:t>
      </w:r>
      <w:r w:rsidR="00A6709A" w:rsidRPr="00291971">
        <w:rPr>
          <w:rFonts w:ascii="Book Antiqua" w:hAnsi="Book Antiqua" w:cs="Times New Roman"/>
          <w:color w:val="000000" w:themeColor="text1"/>
          <w:sz w:val="24"/>
          <w:szCs w:val="24"/>
        </w:rPr>
        <w:t>, United States</w:t>
      </w:r>
      <w:bookmarkEnd w:id="29"/>
    </w:p>
    <w:p w14:paraId="0EB6E244" w14:textId="77777777" w:rsidR="000A5AEA" w:rsidRPr="00574ED5" w:rsidRDefault="000A5AEA" w:rsidP="00097F46">
      <w:pPr>
        <w:snapToGrid w:val="0"/>
        <w:spacing w:line="360" w:lineRule="auto"/>
        <w:rPr>
          <w:rFonts w:ascii="Book Antiqua" w:hAnsi="Book Antiqua" w:cs="Times New Roman"/>
          <w:color w:val="000000" w:themeColor="text1"/>
          <w:sz w:val="24"/>
          <w:szCs w:val="24"/>
        </w:rPr>
      </w:pPr>
    </w:p>
    <w:p w14:paraId="19130215" w14:textId="77777777" w:rsidR="005573D1" w:rsidRPr="00291971" w:rsidRDefault="0093423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Meng-</w:t>
      </w:r>
      <w:r w:rsidRPr="00291971">
        <w:rPr>
          <w:rFonts w:ascii="Book Antiqua" w:hAnsi="Book Antiqua" w:cs="Times New Roman"/>
          <w:b/>
          <w:caps/>
          <w:color w:val="000000" w:themeColor="text1"/>
          <w:sz w:val="24"/>
          <w:szCs w:val="24"/>
        </w:rPr>
        <w:t>j</w:t>
      </w:r>
      <w:r w:rsidRPr="00291971">
        <w:rPr>
          <w:rFonts w:ascii="Book Antiqua" w:hAnsi="Book Antiqua" w:cs="Times New Roman"/>
          <w:b/>
          <w:color w:val="000000" w:themeColor="text1"/>
          <w:sz w:val="24"/>
          <w:szCs w:val="24"/>
        </w:rPr>
        <w:t>i Lu,</w:t>
      </w:r>
      <w:r w:rsidRPr="00291971">
        <w:rPr>
          <w:rFonts w:ascii="Book Antiqua" w:hAnsi="Book Antiqua" w:cs="Times New Roman"/>
          <w:color w:val="000000" w:themeColor="text1"/>
          <w:sz w:val="24"/>
          <w:szCs w:val="24"/>
        </w:rPr>
        <w:t xml:space="preserve"> </w:t>
      </w:r>
      <w:bookmarkStart w:id="31" w:name="OLE_LINK34"/>
      <w:bookmarkStart w:id="32" w:name="OLE_LINK35"/>
      <w:r w:rsidR="00DE2FF1" w:rsidRPr="00291971">
        <w:rPr>
          <w:rFonts w:ascii="Book Antiqua" w:hAnsi="Book Antiqua" w:cs="Times New Roman"/>
          <w:color w:val="000000" w:themeColor="text1"/>
          <w:sz w:val="24"/>
          <w:szCs w:val="24"/>
        </w:rPr>
        <w:t>Institute of Virology</w:t>
      </w:r>
      <w:bookmarkEnd w:id="31"/>
      <w:r w:rsidR="00DE2FF1" w:rsidRPr="00291971">
        <w:rPr>
          <w:rFonts w:ascii="Book Antiqua" w:hAnsi="Book Antiqua" w:cs="Times New Roman"/>
          <w:color w:val="000000" w:themeColor="text1"/>
          <w:sz w:val="24"/>
          <w:szCs w:val="24"/>
        </w:rPr>
        <w:t>, University Hospital of Essen, Essen</w:t>
      </w:r>
      <w:r w:rsidRPr="00291971">
        <w:rPr>
          <w:rFonts w:ascii="Book Antiqua" w:hAnsi="Book Antiqua" w:cs="Times New Roman"/>
          <w:color w:val="000000" w:themeColor="text1"/>
          <w:sz w:val="24"/>
          <w:szCs w:val="24"/>
        </w:rPr>
        <w:t xml:space="preserve"> 45122,</w:t>
      </w:r>
      <w:r w:rsidR="00DE2FF1" w:rsidRPr="00291971">
        <w:rPr>
          <w:rFonts w:ascii="Book Antiqua" w:hAnsi="Book Antiqua" w:cs="Times New Roman"/>
          <w:color w:val="000000" w:themeColor="text1"/>
          <w:sz w:val="24"/>
          <w:szCs w:val="24"/>
        </w:rPr>
        <w:t xml:space="preserve"> Germany</w:t>
      </w:r>
      <w:bookmarkEnd w:id="32"/>
    </w:p>
    <w:p w14:paraId="0B41892E" w14:textId="77777777" w:rsidR="00033C78" w:rsidRPr="003224A0" w:rsidRDefault="00033C78" w:rsidP="00097F46">
      <w:pPr>
        <w:snapToGrid w:val="0"/>
        <w:spacing w:line="360" w:lineRule="auto"/>
        <w:rPr>
          <w:rStyle w:val="orcid-id-https2"/>
          <w:rFonts w:ascii="Book Antiqua" w:hAnsi="Book Antiqua" w:cs="Times New Roman"/>
          <w:b/>
          <w:sz w:val="24"/>
          <w:szCs w:val="24"/>
          <w:lang w:val="en"/>
        </w:rPr>
      </w:pPr>
    </w:p>
    <w:p w14:paraId="3B461933" w14:textId="1C3A8B14" w:rsidR="00033C78" w:rsidRPr="003224A0" w:rsidRDefault="00033C78" w:rsidP="00097F46">
      <w:pPr>
        <w:snapToGrid w:val="0"/>
        <w:spacing w:line="360" w:lineRule="auto"/>
        <w:rPr>
          <w:rStyle w:val="orcid-id-https2"/>
          <w:rFonts w:ascii="Book Antiqua" w:eastAsia="SimSun" w:hAnsi="Book Antiqua" w:cs="Times New Roman"/>
          <w:sz w:val="24"/>
          <w:szCs w:val="24"/>
          <w:lang w:val="en"/>
        </w:rPr>
      </w:pPr>
      <w:r w:rsidRPr="003224A0">
        <w:rPr>
          <w:rStyle w:val="orcid-id-https2"/>
          <w:rFonts w:ascii="Book Antiqua" w:hAnsi="Book Antiqua" w:cs="Times New Roman"/>
          <w:b/>
          <w:sz w:val="24"/>
          <w:szCs w:val="24"/>
          <w:lang w:val="en"/>
        </w:rPr>
        <w:t>ORCID number:</w:t>
      </w:r>
      <w:r w:rsidRPr="003224A0">
        <w:rPr>
          <w:rStyle w:val="orcid-id-https2"/>
          <w:rFonts w:ascii="Book Antiqua" w:hAnsi="Book Antiqua" w:cs="Times New Roman"/>
          <w:sz w:val="24"/>
          <w:szCs w:val="24"/>
          <w:lang w:val="en"/>
        </w:rPr>
        <w:t xml:space="preserve"> </w:t>
      </w:r>
      <w:r w:rsidRPr="003224A0">
        <w:rPr>
          <w:rFonts w:ascii="Book Antiqua" w:hAnsi="Book Antiqua" w:cs="Times New Roman"/>
          <w:color w:val="000000" w:themeColor="text1"/>
          <w:sz w:val="24"/>
          <w:szCs w:val="24"/>
        </w:rPr>
        <w:t>Chun-</w:t>
      </w:r>
      <w:r w:rsidRPr="003224A0">
        <w:rPr>
          <w:rFonts w:ascii="Book Antiqua" w:hAnsi="Book Antiqua" w:cs="Times New Roman"/>
          <w:caps/>
          <w:color w:val="000000" w:themeColor="text1"/>
          <w:sz w:val="24"/>
          <w:szCs w:val="24"/>
        </w:rPr>
        <w:t>c</w:t>
      </w:r>
      <w:r w:rsidRPr="003224A0">
        <w:rPr>
          <w:rFonts w:ascii="Book Antiqua" w:hAnsi="Book Antiqua" w:cs="Times New Roman"/>
          <w:color w:val="000000" w:themeColor="text1"/>
          <w:sz w:val="24"/>
          <w:szCs w:val="24"/>
        </w:rPr>
        <w:t>hen Wu</w:t>
      </w:r>
      <w:r w:rsidRPr="003224A0">
        <w:rPr>
          <w:rStyle w:val="orcid-id-https2"/>
          <w:rFonts w:ascii="Book Antiqua" w:hAnsi="Book Antiqua" w:cs="Times New Roman"/>
          <w:sz w:val="24"/>
          <w:szCs w:val="24"/>
          <w:lang w:val="en"/>
        </w:rPr>
        <w:t xml:space="preserve"> (0000-0002-6888-213X)</w:t>
      </w:r>
      <w:r w:rsidRPr="003224A0">
        <w:rPr>
          <w:rStyle w:val="orcid-id-https2"/>
          <w:rFonts w:ascii="Book Antiqua" w:eastAsia="SimSun" w:hAnsi="Book Antiqua" w:cs="Times New Roman"/>
          <w:sz w:val="24"/>
          <w:szCs w:val="24"/>
          <w:lang w:val="en"/>
        </w:rPr>
        <w:t xml:space="preserve">; </w:t>
      </w:r>
      <w:r w:rsidRPr="003224A0">
        <w:rPr>
          <w:rFonts w:ascii="Book Antiqua" w:hAnsi="Book Antiqua" w:cs="Times New Roman"/>
          <w:color w:val="000000" w:themeColor="text1"/>
          <w:sz w:val="24"/>
          <w:szCs w:val="24"/>
        </w:rPr>
        <w:t>Ying-</w:t>
      </w:r>
      <w:r w:rsidRPr="003224A0">
        <w:rPr>
          <w:rFonts w:ascii="Book Antiqua" w:hAnsi="Book Antiqua" w:cs="Times New Roman"/>
          <w:caps/>
          <w:color w:val="000000" w:themeColor="text1"/>
          <w:sz w:val="24"/>
          <w:szCs w:val="24"/>
        </w:rPr>
        <w:t>s</w:t>
      </w:r>
      <w:r w:rsidRPr="003224A0">
        <w:rPr>
          <w:rFonts w:ascii="Book Antiqua" w:hAnsi="Book Antiqua" w:cs="Times New Roman"/>
          <w:color w:val="000000" w:themeColor="text1"/>
          <w:sz w:val="24"/>
          <w:szCs w:val="24"/>
        </w:rPr>
        <w:t>han Chen</w:t>
      </w:r>
      <w:r w:rsidRPr="003224A0">
        <w:rPr>
          <w:rStyle w:val="orcid-id-https2"/>
          <w:rFonts w:ascii="Book Antiqua" w:hAnsi="Book Antiqua" w:cs="Times New Roman"/>
          <w:sz w:val="24"/>
          <w:szCs w:val="24"/>
          <w:lang w:val="en"/>
        </w:rPr>
        <w:t xml:space="preserve"> (0000-0002-2276-4496)</w:t>
      </w:r>
      <w:r w:rsidRPr="003224A0">
        <w:rPr>
          <w:rStyle w:val="orcid-id-https2"/>
          <w:rFonts w:ascii="Book Antiqua" w:eastAsia="SimSun" w:hAnsi="Book Antiqua" w:cs="Times New Roman"/>
          <w:sz w:val="24"/>
          <w:szCs w:val="24"/>
          <w:lang w:val="en"/>
        </w:rPr>
        <w:t xml:space="preserve">; </w:t>
      </w:r>
      <w:r w:rsidRPr="003224A0">
        <w:rPr>
          <w:rFonts w:ascii="Book Antiqua" w:hAnsi="Book Antiqua" w:cs="Times New Roman"/>
          <w:color w:val="000000" w:themeColor="text1"/>
          <w:kern w:val="0"/>
          <w:sz w:val="24"/>
          <w:szCs w:val="24"/>
        </w:rPr>
        <w:t>Liang Cao</w:t>
      </w:r>
      <w:r w:rsidRPr="003224A0">
        <w:rPr>
          <w:rStyle w:val="orcid-id-https2"/>
          <w:rFonts w:ascii="Book Antiqua" w:hAnsi="Book Antiqua" w:cs="Times New Roman"/>
          <w:sz w:val="24"/>
          <w:szCs w:val="24"/>
          <w:lang w:val="en"/>
        </w:rPr>
        <w:t xml:space="preserve"> (0000-0001-5974-9815)</w:t>
      </w:r>
      <w:r w:rsidRPr="003224A0">
        <w:rPr>
          <w:rStyle w:val="orcid-id-https2"/>
          <w:rFonts w:ascii="Book Antiqua" w:eastAsia="SimSun" w:hAnsi="Book Antiqua" w:cs="Times New Roman"/>
          <w:sz w:val="24"/>
          <w:szCs w:val="24"/>
          <w:lang w:val="en"/>
        </w:rPr>
        <w:t xml:space="preserve">; </w:t>
      </w:r>
      <w:r w:rsidRPr="003224A0">
        <w:rPr>
          <w:rFonts w:ascii="Book Antiqua" w:hAnsi="Book Antiqua" w:cs="Times New Roman"/>
          <w:color w:val="000000" w:themeColor="text1"/>
          <w:sz w:val="24"/>
          <w:szCs w:val="24"/>
        </w:rPr>
        <w:t>Xin-</w:t>
      </w:r>
      <w:r w:rsidRPr="003224A0">
        <w:rPr>
          <w:rFonts w:ascii="Book Antiqua" w:hAnsi="Book Antiqua" w:cs="Times New Roman"/>
          <w:caps/>
          <w:color w:val="000000" w:themeColor="text1"/>
          <w:sz w:val="24"/>
          <w:szCs w:val="24"/>
        </w:rPr>
        <w:t>w</w:t>
      </w:r>
      <w:r w:rsidRPr="003224A0">
        <w:rPr>
          <w:rFonts w:ascii="Book Antiqua" w:hAnsi="Book Antiqua" w:cs="Times New Roman"/>
          <w:color w:val="000000" w:themeColor="text1"/>
          <w:sz w:val="24"/>
          <w:szCs w:val="24"/>
        </w:rPr>
        <w:t>en Chen</w:t>
      </w:r>
      <w:r w:rsidRPr="003224A0">
        <w:rPr>
          <w:rStyle w:val="orcid-id-https2"/>
          <w:rFonts w:ascii="Book Antiqua" w:hAnsi="Book Antiqua" w:cs="Times New Roman"/>
          <w:sz w:val="24"/>
          <w:szCs w:val="24"/>
          <w:lang w:val="en"/>
        </w:rPr>
        <w:t xml:space="preserve"> (0000-0002-4052-8155)</w:t>
      </w:r>
      <w:r w:rsidRPr="003224A0">
        <w:rPr>
          <w:rStyle w:val="orcid-id-https2"/>
          <w:rFonts w:ascii="Book Antiqua" w:eastAsia="SimSun" w:hAnsi="Book Antiqua" w:cs="Times New Roman"/>
          <w:sz w:val="24"/>
          <w:szCs w:val="24"/>
          <w:lang w:val="en"/>
        </w:rPr>
        <w:t xml:space="preserve">; </w:t>
      </w:r>
      <w:r w:rsidRPr="003224A0">
        <w:rPr>
          <w:rFonts w:ascii="Book Antiqua" w:hAnsi="Book Antiqua" w:cs="Times New Roman"/>
          <w:color w:val="000000" w:themeColor="text1"/>
          <w:sz w:val="24"/>
          <w:szCs w:val="24"/>
        </w:rPr>
        <w:t>Meng-</w:t>
      </w:r>
      <w:r w:rsidRPr="003224A0">
        <w:rPr>
          <w:rFonts w:ascii="Book Antiqua" w:hAnsi="Book Antiqua" w:cs="Times New Roman"/>
          <w:caps/>
          <w:color w:val="000000" w:themeColor="text1"/>
          <w:sz w:val="24"/>
          <w:szCs w:val="24"/>
        </w:rPr>
        <w:t>j</w:t>
      </w:r>
      <w:r w:rsidRPr="003224A0">
        <w:rPr>
          <w:rFonts w:ascii="Book Antiqua" w:hAnsi="Book Antiqua" w:cs="Times New Roman"/>
          <w:color w:val="000000" w:themeColor="text1"/>
          <w:sz w:val="24"/>
          <w:szCs w:val="24"/>
        </w:rPr>
        <w:t>i Lu</w:t>
      </w:r>
      <w:r w:rsidRPr="003224A0">
        <w:rPr>
          <w:rStyle w:val="orcid-id-https2"/>
          <w:rFonts w:ascii="Book Antiqua" w:hAnsi="Book Antiqua" w:cs="Times New Roman"/>
          <w:sz w:val="24"/>
          <w:szCs w:val="24"/>
          <w:lang w:val="en"/>
        </w:rPr>
        <w:t xml:space="preserve"> (0000-0003-4287-9941)</w:t>
      </w:r>
      <w:r w:rsidR="00574ED5">
        <w:rPr>
          <w:rStyle w:val="orcid-id-https2"/>
          <w:rFonts w:ascii="Book Antiqua" w:hAnsi="Book Antiqua" w:cs="Times New Roman" w:hint="eastAsia"/>
          <w:sz w:val="24"/>
          <w:szCs w:val="24"/>
          <w:lang w:val="en"/>
        </w:rPr>
        <w:t>.</w:t>
      </w:r>
    </w:p>
    <w:p w14:paraId="42DB0DEF" w14:textId="77777777" w:rsidR="00097F46" w:rsidRDefault="00097F46" w:rsidP="00097F46">
      <w:pPr>
        <w:snapToGrid w:val="0"/>
        <w:spacing w:line="360" w:lineRule="auto"/>
        <w:rPr>
          <w:rFonts w:ascii="Book Antiqua" w:hAnsi="Book Antiqua" w:cs="Times New Roman"/>
          <w:color w:val="000000" w:themeColor="text1"/>
          <w:sz w:val="24"/>
          <w:szCs w:val="24"/>
          <w:lang w:val="en"/>
        </w:rPr>
      </w:pPr>
    </w:p>
    <w:p w14:paraId="7F780F99" w14:textId="179CA13C" w:rsidR="00284122" w:rsidRPr="00291971" w:rsidRDefault="00284122"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t>Author contributions:</w:t>
      </w:r>
      <w:r w:rsidR="00A61666" w:rsidRPr="00291971">
        <w:rPr>
          <w:rFonts w:ascii="Book Antiqua" w:hAnsi="Book Antiqua" w:cs="Times New Roman"/>
          <w:b/>
          <w:color w:val="000000" w:themeColor="text1"/>
          <w:sz w:val="24"/>
          <w:szCs w:val="24"/>
        </w:rPr>
        <w:t xml:space="preserve"> </w:t>
      </w:r>
      <w:r w:rsidRPr="00291971">
        <w:rPr>
          <w:rFonts w:ascii="Book Antiqua" w:hAnsi="Book Antiqua" w:cs="Times New Roman"/>
          <w:color w:val="000000" w:themeColor="text1"/>
          <w:sz w:val="24"/>
          <w:szCs w:val="24"/>
        </w:rPr>
        <w:t xml:space="preserve">Wu CC contributed to analysis and interpretation of </w:t>
      </w:r>
      <w:r w:rsidR="008838A3"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data</w:t>
      </w:r>
      <w:r w:rsidR="008838A3" w:rsidRPr="00291971">
        <w:rPr>
          <w:rFonts w:ascii="Book Antiqua" w:hAnsi="Book Antiqua" w:cs="Times New Roman"/>
          <w:color w:val="000000" w:themeColor="text1"/>
          <w:sz w:val="24"/>
          <w:szCs w:val="24"/>
        </w:rPr>
        <w:t xml:space="preserve"> and</w:t>
      </w:r>
      <w:r w:rsidRPr="00291971">
        <w:rPr>
          <w:rFonts w:ascii="Book Antiqua" w:hAnsi="Book Antiqua" w:cs="Times New Roman"/>
          <w:color w:val="000000" w:themeColor="text1"/>
          <w:sz w:val="24"/>
          <w:szCs w:val="24"/>
        </w:rPr>
        <w:t xml:space="preserve"> drafting the article; Chen YS and Cao L contributed to revising the article for important intellectual content; Chen XW and Lu MJ contributed to conception and design, analysis and interpretation of data, </w:t>
      </w:r>
      <w:r w:rsidR="008838A3" w:rsidRPr="00291971">
        <w:rPr>
          <w:rFonts w:ascii="Book Antiqua" w:hAnsi="Book Antiqua" w:cs="Times New Roman"/>
          <w:color w:val="000000" w:themeColor="text1"/>
          <w:sz w:val="24"/>
          <w:szCs w:val="24"/>
        </w:rPr>
        <w:t xml:space="preserve">and </w:t>
      </w:r>
      <w:r w:rsidRPr="00291971">
        <w:rPr>
          <w:rFonts w:ascii="Book Antiqua" w:hAnsi="Book Antiqua" w:cs="Times New Roman"/>
          <w:color w:val="000000" w:themeColor="text1"/>
          <w:sz w:val="24"/>
          <w:szCs w:val="24"/>
        </w:rPr>
        <w:t>drafting and revising the article for important intellectual content.</w:t>
      </w:r>
    </w:p>
    <w:p w14:paraId="3BFB697A" w14:textId="77777777" w:rsidR="00284122" w:rsidRPr="00291971" w:rsidRDefault="00284122" w:rsidP="00097F46">
      <w:pPr>
        <w:snapToGrid w:val="0"/>
        <w:spacing w:line="360" w:lineRule="auto"/>
        <w:rPr>
          <w:rFonts w:ascii="Book Antiqua" w:hAnsi="Book Antiqua" w:cs="Times New Roman"/>
          <w:b/>
          <w:color w:val="000000" w:themeColor="text1"/>
          <w:sz w:val="24"/>
          <w:szCs w:val="24"/>
        </w:rPr>
      </w:pPr>
    </w:p>
    <w:p w14:paraId="370A41C4" w14:textId="6EE22BB9" w:rsidR="00284122" w:rsidRPr="00291971" w:rsidRDefault="00284122"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lastRenderedPageBreak/>
        <w:t xml:space="preserve">Supported by </w:t>
      </w:r>
      <w:r w:rsidRPr="00291971">
        <w:rPr>
          <w:rFonts w:ascii="Book Antiqua" w:hAnsi="Book Antiqua" w:cs="Times New Roman"/>
          <w:color w:val="000000" w:themeColor="text1"/>
          <w:sz w:val="24"/>
          <w:szCs w:val="24"/>
        </w:rPr>
        <w:t>the National Nature Science Foundation of China, No.</w:t>
      </w:r>
      <w:r w:rsidR="00140785"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31770180; and the Youth Innovation Promotion Association CAS, No. 2016</w:t>
      </w:r>
      <w:r w:rsidR="00BA6342" w:rsidRPr="00291971">
        <w:rPr>
          <w:rFonts w:ascii="Book Antiqua" w:hAnsi="Book Antiqua" w:cs="Times New Roman"/>
          <w:color w:val="000000" w:themeColor="text1"/>
          <w:sz w:val="24"/>
          <w:szCs w:val="24"/>
        </w:rPr>
        <w:t>3</w:t>
      </w:r>
      <w:r w:rsidRPr="00291971">
        <w:rPr>
          <w:rFonts w:ascii="Book Antiqua" w:hAnsi="Book Antiqua" w:cs="Times New Roman"/>
          <w:color w:val="000000" w:themeColor="text1"/>
          <w:sz w:val="24"/>
          <w:szCs w:val="24"/>
        </w:rPr>
        <w:t>03.</w:t>
      </w:r>
    </w:p>
    <w:p w14:paraId="1F89CAE1" w14:textId="77777777" w:rsidR="00284122" w:rsidRPr="00291971" w:rsidRDefault="00284122" w:rsidP="00097F46">
      <w:pPr>
        <w:snapToGrid w:val="0"/>
        <w:spacing w:line="360" w:lineRule="auto"/>
        <w:rPr>
          <w:rFonts w:ascii="Book Antiqua" w:hAnsi="Book Antiqua" w:cs="Times New Roman"/>
          <w:b/>
          <w:color w:val="000000" w:themeColor="text1"/>
          <w:sz w:val="24"/>
          <w:szCs w:val="24"/>
        </w:rPr>
      </w:pPr>
    </w:p>
    <w:p w14:paraId="164D18CE" w14:textId="4711E7A1" w:rsidR="00284122" w:rsidRPr="00291971" w:rsidRDefault="00284122"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t xml:space="preserve">Conflict-of-interest statement: </w:t>
      </w:r>
      <w:r w:rsidRPr="00291971">
        <w:rPr>
          <w:rFonts w:ascii="Book Antiqua" w:hAnsi="Book Antiqua" w:cs="Times New Roman"/>
          <w:color w:val="000000" w:themeColor="text1"/>
          <w:sz w:val="24"/>
          <w:szCs w:val="24"/>
        </w:rPr>
        <w:t>The authors have declared that no potential conflict of interest exists.</w:t>
      </w:r>
    </w:p>
    <w:p w14:paraId="26BD539B" w14:textId="77777777" w:rsidR="00284122" w:rsidRPr="003224A0" w:rsidRDefault="00284122" w:rsidP="00097F46">
      <w:pPr>
        <w:snapToGrid w:val="0"/>
        <w:spacing w:line="360" w:lineRule="auto"/>
        <w:rPr>
          <w:rFonts w:ascii="Book Antiqua" w:hAnsi="Book Antiqua" w:cs="Times New Roman"/>
          <w:b/>
          <w:color w:val="000000" w:themeColor="text1"/>
          <w:sz w:val="24"/>
          <w:szCs w:val="24"/>
        </w:rPr>
      </w:pPr>
    </w:p>
    <w:p w14:paraId="2EC9239C" w14:textId="77777777" w:rsidR="00033C78" w:rsidRPr="003224A0" w:rsidRDefault="00033C78" w:rsidP="00097F46">
      <w:pPr>
        <w:pStyle w:val="1"/>
        <w:widowControl w:val="0"/>
        <w:snapToGrid w:val="0"/>
        <w:spacing w:line="360" w:lineRule="auto"/>
        <w:jc w:val="both"/>
        <w:rPr>
          <w:rFonts w:ascii="Book Antiqua" w:hAnsi="Book Antiqua" w:cs="Times New Roman"/>
          <w:bCs/>
          <w:color w:val="auto"/>
          <w:sz w:val="24"/>
          <w:szCs w:val="24"/>
          <w:highlight w:val="white"/>
          <w:lang w:val="en-US"/>
        </w:rPr>
      </w:pPr>
      <w:bookmarkStart w:id="33" w:name="OLE_LINK734"/>
      <w:bookmarkStart w:id="34" w:name="OLE_LINK441"/>
      <w:bookmarkStart w:id="35" w:name="OLE_LINK442"/>
      <w:bookmarkStart w:id="36" w:name="OLE_LINK1032"/>
      <w:bookmarkStart w:id="37" w:name="OLE_LINK1232"/>
      <w:bookmarkStart w:id="38" w:name="OLE_LINK559"/>
      <w:r w:rsidRPr="003224A0">
        <w:rPr>
          <w:rFonts w:ascii="Book Antiqua" w:hAnsi="Book Antiqua" w:cs="Times New Roman"/>
          <w:b/>
          <w:bCs/>
          <w:color w:val="auto"/>
          <w:sz w:val="24"/>
          <w:szCs w:val="24"/>
          <w:highlight w:val="white"/>
          <w:lang w:val="en-US"/>
        </w:rPr>
        <w:t>Open-Access:</w:t>
      </w:r>
      <w:r w:rsidRPr="003224A0">
        <w:rPr>
          <w:rFonts w:ascii="Book Antiqua" w:hAnsi="Book Antiqua" w:cs="Times New Roman"/>
          <w:bCs/>
          <w:color w:val="auto"/>
          <w:sz w:val="24"/>
          <w:szCs w:val="24"/>
          <w:highlight w:val="white"/>
          <w:lang w:val="en-US"/>
        </w:rPr>
        <w:t xml:space="preserve"> </w:t>
      </w:r>
      <w:bookmarkStart w:id="39" w:name="OLE_LINK479"/>
      <w:bookmarkStart w:id="40" w:name="OLE_LINK496"/>
      <w:bookmarkStart w:id="41" w:name="OLE_LINK506"/>
      <w:bookmarkStart w:id="42" w:name="OLE_LINK507"/>
      <w:r w:rsidRPr="003224A0">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3224A0">
        <w:rPr>
          <w:rFonts w:ascii="Book Antiqua" w:hAnsi="Book Antiqua" w:cs="Times New Roman"/>
          <w:bCs/>
          <w:color w:val="auto"/>
          <w:sz w:val="24"/>
          <w:szCs w:val="24"/>
          <w:highlight w:val="white"/>
          <w:lang w:val="en-US" w:eastAsia="zh-CN"/>
        </w:rPr>
        <w:t xml:space="preserve"> </w:t>
      </w:r>
      <w:r w:rsidRPr="003224A0">
        <w:rPr>
          <w:rFonts w:ascii="Book Antiqua" w:hAnsi="Book Antiqua" w:cs="Times New Roman"/>
          <w:bCs/>
          <w:color w:val="auto"/>
          <w:sz w:val="24"/>
          <w:szCs w:val="24"/>
          <w:highlight w:val="white"/>
          <w:lang w:val="en-US"/>
        </w:rPr>
        <w:t>in</w:t>
      </w:r>
      <w:r w:rsidRPr="003224A0">
        <w:rPr>
          <w:rFonts w:ascii="Book Antiqua" w:hAnsi="Book Antiqua" w:cs="Times New Roman"/>
          <w:bCs/>
          <w:color w:val="auto"/>
          <w:sz w:val="24"/>
          <w:szCs w:val="24"/>
          <w:highlight w:val="white"/>
          <w:lang w:val="en-US" w:eastAsia="zh-CN"/>
        </w:rPr>
        <w:t xml:space="preserve"> </w:t>
      </w:r>
      <w:r w:rsidRPr="003224A0">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3224A0">
          <w:rPr>
            <w:rStyle w:val="Hyperlink"/>
            <w:rFonts w:ascii="Book Antiqua" w:hAnsi="Book Antiqua" w:cs="Times New Roman"/>
            <w:bCs/>
            <w:color w:val="auto"/>
            <w:sz w:val="24"/>
            <w:szCs w:val="24"/>
            <w:highlight w:val="white"/>
            <w:lang w:val="en-US"/>
          </w:rPr>
          <w:t>http://creativecommons.org/licenses/by-nc/4.0/</w:t>
        </w:r>
      </w:hyperlink>
      <w:bookmarkEnd w:id="33"/>
      <w:bookmarkEnd w:id="39"/>
      <w:bookmarkEnd w:id="40"/>
      <w:bookmarkEnd w:id="41"/>
      <w:bookmarkEnd w:id="42"/>
    </w:p>
    <w:bookmarkEnd w:id="34"/>
    <w:bookmarkEnd w:id="35"/>
    <w:bookmarkEnd w:id="36"/>
    <w:bookmarkEnd w:id="37"/>
    <w:bookmarkEnd w:id="38"/>
    <w:p w14:paraId="75ED61AD" w14:textId="77777777" w:rsidR="00033C78" w:rsidRPr="003224A0" w:rsidRDefault="00033C78" w:rsidP="00097F46">
      <w:pPr>
        <w:snapToGrid w:val="0"/>
        <w:spacing w:line="360" w:lineRule="auto"/>
        <w:rPr>
          <w:rFonts w:ascii="Book Antiqua" w:hAnsi="Book Antiqua" w:cs="Times New Roman"/>
          <w:b/>
          <w:color w:val="000000" w:themeColor="text1"/>
          <w:sz w:val="24"/>
          <w:szCs w:val="24"/>
        </w:rPr>
      </w:pPr>
    </w:p>
    <w:p w14:paraId="004FAE50" w14:textId="77777777" w:rsidR="00033C78" w:rsidRPr="003224A0" w:rsidRDefault="00033C78" w:rsidP="00097F46">
      <w:pPr>
        <w:snapToGrid w:val="0"/>
        <w:spacing w:line="360" w:lineRule="auto"/>
        <w:rPr>
          <w:rFonts w:ascii="Book Antiqua" w:eastAsia="SimSun" w:hAnsi="Book Antiqua" w:cs="Times New Roman"/>
          <w:bCs/>
          <w:sz w:val="24"/>
          <w:szCs w:val="24"/>
        </w:rPr>
      </w:pPr>
      <w:r w:rsidRPr="003224A0">
        <w:rPr>
          <w:rFonts w:ascii="Book Antiqua" w:hAnsi="Book Antiqua" w:cs="Times New Roman"/>
          <w:b/>
          <w:bCs/>
          <w:sz w:val="24"/>
          <w:szCs w:val="24"/>
          <w:highlight w:val="white"/>
        </w:rPr>
        <w:t xml:space="preserve">Manuscript source: </w:t>
      </w:r>
      <w:r w:rsidRPr="003224A0">
        <w:rPr>
          <w:rFonts w:ascii="Book Antiqua" w:hAnsi="Book Antiqua" w:cs="Times New Roman"/>
          <w:bCs/>
          <w:sz w:val="24"/>
          <w:szCs w:val="24"/>
          <w:highlight w:val="white"/>
        </w:rPr>
        <w:t>Invited manuscript</w:t>
      </w:r>
    </w:p>
    <w:p w14:paraId="2AE0775B" w14:textId="77777777" w:rsidR="00033C78" w:rsidRPr="00291971" w:rsidRDefault="00033C78" w:rsidP="00097F46">
      <w:pPr>
        <w:snapToGrid w:val="0"/>
        <w:spacing w:line="360" w:lineRule="auto"/>
        <w:rPr>
          <w:rFonts w:ascii="Book Antiqua" w:hAnsi="Book Antiqua" w:cs="Times New Roman"/>
          <w:b/>
          <w:color w:val="000000" w:themeColor="text1"/>
          <w:sz w:val="24"/>
          <w:szCs w:val="24"/>
        </w:rPr>
      </w:pPr>
    </w:p>
    <w:p w14:paraId="11AC7BC5" w14:textId="1E610A56" w:rsidR="00284122" w:rsidRPr="00291971" w:rsidRDefault="00284122"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Correspondence to:</w:t>
      </w:r>
      <w:r w:rsidRPr="00291971">
        <w:rPr>
          <w:rFonts w:ascii="Book Antiqua" w:hAnsi="Book Antiqua" w:cs="Times New Roman"/>
          <w:color w:val="000000" w:themeColor="text1"/>
          <w:sz w:val="24"/>
          <w:szCs w:val="24"/>
        </w:rPr>
        <w:t xml:space="preserve"> </w:t>
      </w:r>
      <w:r w:rsidR="00033C78" w:rsidRPr="00291971">
        <w:rPr>
          <w:rFonts w:ascii="Book Antiqua" w:hAnsi="Book Antiqua" w:cs="Times New Roman"/>
          <w:b/>
          <w:color w:val="000000" w:themeColor="text1"/>
          <w:sz w:val="24"/>
          <w:szCs w:val="24"/>
        </w:rPr>
        <w:t>Meng-</w:t>
      </w:r>
      <w:r w:rsidR="00033C78" w:rsidRPr="00291971">
        <w:rPr>
          <w:rFonts w:ascii="Book Antiqua" w:hAnsi="Book Antiqua" w:cs="Times New Roman"/>
          <w:b/>
          <w:caps/>
          <w:color w:val="000000" w:themeColor="text1"/>
          <w:sz w:val="24"/>
          <w:szCs w:val="24"/>
        </w:rPr>
        <w:t>j</w:t>
      </w:r>
      <w:r w:rsidR="00033C78" w:rsidRPr="00291971">
        <w:rPr>
          <w:rFonts w:ascii="Book Antiqua" w:hAnsi="Book Antiqua" w:cs="Times New Roman"/>
          <w:b/>
          <w:color w:val="000000" w:themeColor="text1"/>
          <w:sz w:val="24"/>
          <w:szCs w:val="24"/>
        </w:rPr>
        <w:t xml:space="preserve">i Lu, </w:t>
      </w:r>
      <w:r w:rsidR="00033C78" w:rsidRPr="003224A0">
        <w:rPr>
          <w:rFonts w:ascii="Book Antiqua" w:eastAsia="SimSun" w:hAnsi="Book Antiqua" w:cs="Times New Roman"/>
          <w:b/>
          <w:sz w:val="24"/>
          <w:szCs w:val="24"/>
        </w:rPr>
        <w:t>PhD, Professor,</w:t>
      </w:r>
      <w:r w:rsidR="00033C78" w:rsidRPr="003224A0">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Institute of Virology, University Hospital Essen</w:t>
      </w:r>
      <w:r w:rsidR="00033C78" w:rsidRPr="003224A0">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Hufelandstrasse 55, Essen</w:t>
      </w:r>
      <w:r w:rsidR="00033C78" w:rsidRPr="003224A0">
        <w:rPr>
          <w:rFonts w:ascii="Book Antiqua" w:hAnsi="Book Antiqua" w:cs="Times New Roman"/>
          <w:color w:val="000000" w:themeColor="text1"/>
          <w:sz w:val="24"/>
          <w:szCs w:val="24"/>
        </w:rPr>
        <w:t xml:space="preserve"> 45122</w:t>
      </w:r>
      <w:r w:rsidRPr="00291971">
        <w:rPr>
          <w:rFonts w:ascii="Book Antiqua" w:hAnsi="Book Antiqua" w:cs="Times New Roman"/>
          <w:color w:val="000000" w:themeColor="text1"/>
          <w:sz w:val="24"/>
          <w:szCs w:val="24"/>
        </w:rPr>
        <w:t>, Germany</w:t>
      </w:r>
      <w:r w:rsidR="00033C78" w:rsidRPr="003224A0">
        <w:rPr>
          <w:rFonts w:ascii="Book Antiqua" w:hAnsi="Book Antiqua" w:cs="Times New Roman"/>
          <w:color w:val="000000" w:themeColor="text1"/>
          <w:sz w:val="24"/>
          <w:szCs w:val="24"/>
        </w:rPr>
        <w:t xml:space="preserve">. </w:t>
      </w:r>
      <w:r w:rsidR="00C30D27" w:rsidRPr="003224A0">
        <w:rPr>
          <w:rFonts w:ascii="Book Antiqua" w:hAnsi="Book Antiqua" w:cs="Times New Roman"/>
          <w:color w:val="000000" w:themeColor="text1"/>
          <w:sz w:val="24"/>
          <w:szCs w:val="24"/>
        </w:rPr>
        <w:t>mengji.lu@uni-due.de</w:t>
      </w:r>
    </w:p>
    <w:p w14:paraId="0C22B129" w14:textId="288F0D6A" w:rsidR="00033C78" w:rsidRPr="003224A0" w:rsidRDefault="00033C78" w:rsidP="00097F46">
      <w:pPr>
        <w:snapToGrid w:val="0"/>
        <w:spacing w:line="360" w:lineRule="auto"/>
        <w:rPr>
          <w:rFonts w:ascii="Book Antiqua" w:hAnsi="Book Antiqua" w:cs="Times New Roman"/>
          <w:color w:val="000000" w:themeColor="text1"/>
          <w:sz w:val="24"/>
          <w:szCs w:val="24"/>
        </w:rPr>
      </w:pPr>
      <w:r w:rsidRPr="003224A0">
        <w:rPr>
          <w:rFonts w:ascii="Book Antiqua" w:hAnsi="Book Antiqua" w:cs="Times New Roman"/>
          <w:b/>
          <w:sz w:val="24"/>
          <w:szCs w:val="24"/>
        </w:rPr>
        <w:t>Tel</w:t>
      </w:r>
      <w:r w:rsidRPr="003224A0">
        <w:rPr>
          <w:rFonts w:ascii="Book Antiqua" w:eastAsia="SimSun" w:hAnsi="Book Antiqua" w:cs="Times New Roman"/>
          <w:b/>
          <w:sz w:val="24"/>
          <w:szCs w:val="24"/>
        </w:rPr>
        <w:t>ephone</w:t>
      </w:r>
      <w:r w:rsidRPr="003224A0">
        <w:rPr>
          <w:rFonts w:ascii="Book Antiqua" w:hAnsi="Book Antiqua" w:cs="Times New Roman"/>
          <w:b/>
          <w:sz w:val="24"/>
          <w:szCs w:val="24"/>
        </w:rPr>
        <w:t>:</w:t>
      </w:r>
      <w:r w:rsidR="00284122" w:rsidRPr="00291971">
        <w:rPr>
          <w:rFonts w:ascii="Book Antiqua" w:hAnsi="Book Antiqua" w:cs="Times New Roman"/>
          <w:color w:val="000000" w:themeColor="text1"/>
          <w:sz w:val="24"/>
          <w:szCs w:val="24"/>
        </w:rPr>
        <w:t xml:space="preserve"> </w:t>
      </w:r>
      <w:r w:rsidR="0018067E">
        <w:rPr>
          <w:rFonts w:ascii="Book Antiqua" w:hAnsi="Book Antiqua" w:cs="Times New Roman" w:hint="eastAsia"/>
          <w:color w:val="000000" w:themeColor="text1"/>
          <w:sz w:val="24"/>
          <w:szCs w:val="24"/>
        </w:rPr>
        <w:t>+</w:t>
      </w:r>
      <w:r w:rsidR="00284122" w:rsidRPr="00291971">
        <w:rPr>
          <w:rFonts w:ascii="Book Antiqua" w:hAnsi="Book Antiqua" w:cs="Times New Roman"/>
          <w:color w:val="000000" w:themeColor="text1"/>
          <w:sz w:val="24"/>
          <w:szCs w:val="24"/>
        </w:rPr>
        <w:t>49</w:t>
      </w:r>
      <w:r w:rsidR="0018067E">
        <w:rPr>
          <w:rFonts w:ascii="Book Antiqua" w:hAnsi="Book Antiqua" w:cs="Times New Roman" w:hint="eastAsia"/>
          <w:color w:val="000000" w:themeColor="text1"/>
          <w:sz w:val="24"/>
          <w:szCs w:val="24"/>
        </w:rPr>
        <w:t>-</w:t>
      </w:r>
      <w:r w:rsidR="00284122" w:rsidRPr="00291971">
        <w:rPr>
          <w:rFonts w:ascii="Book Antiqua" w:hAnsi="Book Antiqua" w:cs="Times New Roman"/>
          <w:color w:val="000000" w:themeColor="text1"/>
          <w:sz w:val="24"/>
          <w:szCs w:val="24"/>
        </w:rPr>
        <w:t>201</w:t>
      </w:r>
      <w:r w:rsidR="0018067E">
        <w:rPr>
          <w:rFonts w:ascii="Book Antiqua" w:hAnsi="Book Antiqua" w:cs="Times New Roman" w:hint="eastAsia"/>
          <w:color w:val="000000" w:themeColor="text1"/>
          <w:sz w:val="24"/>
          <w:szCs w:val="24"/>
        </w:rPr>
        <w:t>-</w:t>
      </w:r>
      <w:r w:rsidR="0018067E">
        <w:rPr>
          <w:rFonts w:ascii="Book Antiqua" w:hAnsi="Book Antiqua" w:cs="Times New Roman"/>
          <w:color w:val="000000" w:themeColor="text1"/>
          <w:sz w:val="24"/>
          <w:szCs w:val="24"/>
        </w:rPr>
        <w:t>723</w:t>
      </w:r>
      <w:r w:rsidR="00284122" w:rsidRPr="00291971">
        <w:rPr>
          <w:rFonts w:ascii="Book Antiqua" w:hAnsi="Book Antiqua" w:cs="Times New Roman"/>
          <w:color w:val="000000" w:themeColor="text1"/>
          <w:sz w:val="24"/>
          <w:szCs w:val="24"/>
        </w:rPr>
        <w:t>3530</w:t>
      </w:r>
    </w:p>
    <w:p w14:paraId="2114E978" w14:textId="5C57974D" w:rsidR="00284122" w:rsidRPr="00291971" w:rsidRDefault="00033C78" w:rsidP="00097F46">
      <w:pPr>
        <w:snapToGrid w:val="0"/>
        <w:spacing w:line="360" w:lineRule="auto"/>
        <w:rPr>
          <w:rFonts w:ascii="Book Antiqua" w:hAnsi="Book Antiqua" w:cs="Times New Roman"/>
          <w:color w:val="000000" w:themeColor="text1"/>
          <w:sz w:val="24"/>
          <w:szCs w:val="24"/>
        </w:rPr>
      </w:pPr>
      <w:r w:rsidRPr="003224A0">
        <w:rPr>
          <w:rFonts w:ascii="Book Antiqua" w:hAnsi="Book Antiqua" w:cs="Times New Roman"/>
          <w:b/>
          <w:sz w:val="24"/>
          <w:szCs w:val="24"/>
        </w:rPr>
        <w:t>Fax:</w:t>
      </w:r>
      <w:r w:rsidR="00284122" w:rsidRPr="00291971">
        <w:rPr>
          <w:rFonts w:ascii="Book Antiqua" w:hAnsi="Book Antiqua" w:cs="Times New Roman"/>
          <w:color w:val="000000" w:themeColor="text1"/>
          <w:sz w:val="24"/>
          <w:szCs w:val="24"/>
        </w:rPr>
        <w:t xml:space="preserve"> </w:t>
      </w:r>
      <w:r w:rsidR="0018067E">
        <w:rPr>
          <w:rFonts w:ascii="Book Antiqua" w:hAnsi="Book Antiqua" w:cs="Times New Roman" w:hint="eastAsia"/>
          <w:color w:val="000000" w:themeColor="text1"/>
          <w:sz w:val="24"/>
          <w:szCs w:val="24"/>
        </w:rPr>
        <w:t>+</w:t>
      </w:r>
      <w:r w:rsidR="00284122" w:rsidRPr="00291971">
        <w:rPr>
          <w:rFonts w:ascii="Book Antiqua" w:hAnsi="Book Antiqua" w:cs="Times New Roman"/>
          <w:color w:val="000000" w:themeColor="text1"/>
          <w:sz w:val="24"/>
          <w:szCs w:val="24"/>
        </w:rPr>
        <w:t>49</w:t>
      </w:r>
      <w:r w:rsidR="0018067E">
        <w:rPr>
          <w:rFonts w:ascii="Book Antiqua" w:hAnsi="Book Antiqua" w:cs="Times New Roman" w:hint="eastAsia"/>
          <w:color w:val="000000" w:themeColor="text1"/>
          <w:sz w:val="24"/>
          <w:szCs w:val="24"/>
        </w:rPr>
        <w:t>-</w:t>
      </w:r>
      <w:r w:rsidR="00284122" w:rsidRPr="00291971">
        <w:rPr>
          <w:rFonts w:ascii="Book Antiqua" w:hAnsi="Book Antiqua" w:cs="Times New Roman"/>
          <w:color w:val="000000" w:themeColor="text1"/>
          <w:sz w:val="24"/>
          <w:szCs w:val="24"/>
        </w:rPr>
        <w:t>201</w:t>
      </w:r>
      <w:r w:rsidR="0018067E">
        <w:rPr>
          <w:rFonts w:ascii="Book Antiqua" w:hAnsi="Book Antiqua" w:cs="Times New Roman" w:hint="eastAsia"/>
          <w:color w:val="000000" w:themeColor="text1"/>
          <w:sz w:val="24"/>
          <w:szCs w:val="24"/>
        </w:rPr>
        <w:t>-</w:t>
      </w:r>
      <w:r w:rsidR="0018067E">
        <w:rPr>
          <w:rFonts w:ascii="Book Antiqua" w:hAnsi="Book Antiqua" w:cs="Times New Roman"/>
          <w:color w:val="000000" w:themeColor="text1"/>
          <w:sz w:val="24"/>
          <w:szCs w:val="24"/>
        </w:rPr>
        <w:t>723</w:t>
      </w:r>
      <w:r w:rsidR="00284122" w:rsidRPr="00291971">
        <w:rPr>
          <w:rFonts w:ascii="Book Antiqua" w:hAnsi="Book Antiqua" w:cs="Times New Roman"/>
          <w:color w:val="000000" w:themeColor="text1"/>
          <w:sz w:val="24"/>
          <w:szCs w:val="24"/>
        </w:rPr>
        <w:t>5929</w:t>
      </w:r>
    </w:p>
    <w:p w14:paraId="6B5F3605" w14:textId="77777777" w:rsidR="00C30D27" w:rsidRPr="003224A0" w:rsidRDefault="00C30D27" w:rsidP="00097F46">
      <w:pPr>
        <w:snapToGrid w:val="0"/>
        <w:spacing w:line="360" w:lineRule="auto"/>
        <w:rPr>
          <w:rFonts w:ascii="Book Antiqua" w:hAnsi="Book Antiqua" w:cs="Times New Roman"/>
          <w:color w:val="000000" w:themeColor="text1"/>
          <w:sz w:val="24"/>
          <w:szCs w:val="24"/>
        </w:rPr>
      </w:pPr>
    </w:p>
    <w:p w14:paraId="3EA85DDF" w14:textId="51DCAF72" w:rsidR="00C30D27" w:rsidRPr="003224A0" w:rsidRDefault="00C30D27" w:rsidP="00097F46">
      <w:pPr>
        <w:snapToGrid w:val="0"/>
        <w:spacing w:line="360" w:lineRule="auto"/>
        <w:rPr>
          <w:rFonts w:ascii="Book Antiqua" w:eastAsia="SimSun" w:hAnsi="Book Antiqua" w:cs="SimSun"/>
          <w:b/>
          <w:kern w:val="0"/>
          <w:sz w:val="24"/>
          <w:szCs w:val="24"/>
        </w:rPr>
      </w:pPr>
      <w:r w:rsidRPr="003224A0">
        <w:rPr>
          <w:rFonts w:ascii="Book Antiqua" w:eastAsia="SimSun" w:hAnsi="Book Antiqua" w:cs="SimSun"/>
          <w:b/>
          <w:kern w:val="0"/>
          <w:sz w:val="24"/>
          <w:szCs w:val="24"/>
        </w:rPr>
        <w:t xml:space="preserve">Received: </w:t>
      </w:r>
      <w:r w:rsidRPr="003224A0">
        <w:rPr>
          <w:rFonts w:ascii="Book Antiqua" w:eastAsia="SimSun" w:hAnsi="Book Antiqua" w:cs="SimSun"/>
          <w:kern w:val="0"/>
          <w:sz w:val="24"/>
          <w:szCs w:val="24"/>
        </w:rPr>
        <w:t>April 27, 2018</w:t>
      </w:r>
    </w:p>
    <w:p w14:paraId="5C25F7D2" w14:textId="576F2FA4" w:rsidR="00C30D27" w:rsidRPr="003224A0" w:rsidRDefault="00C30D27" w:rsidP="00097F46">
      <w:pPr>
        <w:snapToGrid w:val="0"/>
        <w:spacing w:line="360" w:lineRule="auto"/>
        <w:rPr>
          <w:rFonts w:ascii="Book Antiqua" w:eastAsia="SimSun" w:hAnsi="Book Antiqua" w:cs="SimSun"/>
          <w:b/>
          <w:kern w:val="0"/>
          <w:sz w:val="24"/>
          <w:szCs w:val="24"/>
        </w:rPr>
      </w:pPr>
      <w:r w:rsidRPr="003224A0">
        <w:rPr>
          <w:rFonts w:ascii="Book Antiqua" w:eastAsia="SimSun" w:hAnsi="Book Antiqua" w:cs="SimSun"/>
          <w:b/>
          <w:kern w:val="0"/>
          <w:sz w:val="24"/>
          <w:szCs w:val="24"/>
        </w:rPr>
        <w:t xml:space="preserve">Peer-review started: </w:t>
      </w:r>
      <w:r w:rsidRPr="003224A0">
        <w:rPr>
          <w:rFonts w:ascii="Book Antiqua" w:eastAsia="SimSun" w:hAnsi="Book Antiqua" w:cs="SimSun"/>
          <w:kern w:val="0"/>
          <w:sz w:val="24"/>
          <w:szCs w:val="24"/>
        </w:rPr>
        <w:t>May 4, 2018</w:t>
      </w:r>
      <w:bookmarkStart w:id="43" w:name="_GoBack"/>
      <w:bookmarkEnd w:id="43"/>
    </w:p>
    <w:p w14:paraId="37A11BE4" w14:textId="0A46741B" w:rsidR="00C30D27" w:rsidRPr="003224A0" w:rsidRDefault="00C30D27" w:rsidP="00097F46">
      <w:pPr>
        <w:snapToGrid w:val="0"/>
        <w:spacing w:line="360" w:lineRule="auto"/>
        <w:rPr>
          <w:rFonts w:ascii="Book Antiqua" w:eastAsia="SimSun" w:hAnsi="Book Antiqua" w:cs="SimSun"/>
          <w:b/>
          <w:kern w:val="0"/>
          <w:sz w:val="24"/>
          <w:szCs w:val="24"/>
        </w:rPr>
      </w:pPr>
      <w:r w:rsidRPr="003224A0">
        <w:rPr>
          <w:rFonts w:ascii="Book Antiqua" w:eastAsia="SimSun" w:hAnsi="Book Antiqua" w:cs="SimSun"/>
          <w:b/>
          <w:kern w:val="0"/>
          <w:sz w:val="24"/>
          <w:szCs w:val="24"/>
        </w:rPr>
        <w:t xml:space="preserve">First decision: </w:t>
      </w:r>
      <w:r w:rsidR="00CC2AC1" w:rsidRPr="003224A0">
        <w:rPr>
          <w:rFonts w:ascii="Book Antiqua" w:eastAsia="SimSun" w:hAnsi="Book Antiqua" w:cs="SimSun"/>
          <w:kern w:val="0"/>
          <w:sz w:val="24"/>
          <w:szCs w:val="24"/>
        </w:rPr>
        <w:t>May 23, 2018</w:t>
      </w:r>
    </w:p>
    <w:p w14:paraId="3AB7C32F" w14:textId="53FFD478" w:rsidR="00C30D27" w:rsidRPr="003224A0" w:rsidRDefault="00C30D27" w:rsidP="00097F46">
      <w:pPr>
        <w:snapToGrid w:val="0"/>
        <w:spacing w:line="360" w:lineRule="auto"/>
        <w:rPr>
          <w:rFonts w:ascii="Book Antiqua" w:eastAsia="SimSun" w:hAnsi="Book Antiqua" w:cs="SimSun"/>
          <w:b/>
          <w:kern w:val="0"/>
          <w:sz w:val="24"/>
          <w:szCs w:val="24"/>
        </w:rPr>
      </w:pPr>
      <w:r w:rsidRPr="003224A0">
        <w:rPr>
          <w:rFonts w:ascii="Book Antiqua" w:eastAsia="SimSun" w:hAnsi="Book Antiqua" w:cs="SimSun"/>
          <w:b/>
          <w:kern w:val="0"/>
          <w:sz w:val="24"/>
          <w:szCs w:val="24"/>
        </w:rPr>
        <w:t xml:space="preserve">Revised: </w:t>
      </w:r>
      <w:r w:rsidR="00CC2AC1" w:rsidRPr="003224A0">
        <w:rPr>
          <w:rFonts w:ascii="Book Antiqua" w:eastAsia="SimSun" w:hAnsi="Book Antiqua" w:cs="SimSun"/>
          <w:kern w:val="0"/>
          <w:sz w:val="24"/>
          <w:szCs w:val="24"/>
        </w:rPr>
        <w:t>June 1, 2018</w:t>
      </w:r>
    </w:p>
    <w:p w14:paraId="36C7B53F" w14:textId="7815BBEE" w:rsidR="00C30D27" w:rsidRPr="00CC2AC1" w:rsidRDefault="00C30D27" w:rsidP="00097F46">
      <w:pPr>
        <w:snapToGrid w:val="0"/>
        <w:spacing w:line="360" w:lineRule="auto"/>
        <w:rPr>
          <w:rFonts w:ascii="Book Antiqua" w:eastAsia="SimSun" w:hAnsi="Book Antiqua" w:cs="SimSun"/>
          <w:b/>
          <w:kern w:val="0"/>
          <w:sz w:val="24"/>
          <w:szCs w:val="24"/>
        </w:rPr>
      </w:pPr>
      <w:r w:rsidRPr="003224A0">
        <w:rPr>
          <w:rFonts w:ascii="Book Antiqua" w:eastAsia="SimSun" w:hAnsi="Book Antiqua" w:cs="SimSun"/>
          <w:b/>
          <w:kern w:val="0"/>
          <w:sz w:val="24"/>
          <w:szCs w:val="24"/>
        </w:rPr>
        <w:t>Accepted:</w:t>
      </w:r>
      <w:r w:rsidR="00CC6DA9" w:rsidRPr="00CC6DA9">
        <w:t xml:space="preserve"> </w:t>
      </w:r>
      <w:r w:rsidR="00CC6DA9" w:rsidRPr="00CC6DA9">
        <w:rPr>
          <w:rFonts w:ascii="Book Antiqua" w:eastAsia="SimSun" w:hAnsi="Book Antiqua" w:cs="SimSun"/>
          <w:kern w:val="0"/>
          <w:sz w:val="24"/>
          <w:szCs w:val="24"/>
        </w:rPr>
        <w:t>June 25, 2018</w:t>
      </w:r>
      <w:r w:rsidRPr="00291971">
        <w:rPr>
          <w:rFonts w:ascii="Book Antiqua" w:hAnsi="Book Antiqua"/>
          <w:sz w:val="24"/>
          <w:szCs w:val="24"/>
        </w:rPr>
        <w:t xml:space="preserve"> </w:t>
      </w:r>
    </w:p>
    <w:p w14:paraId="2680FD31" w14:textId="77777777" w:rsidR="00C30D27" w:rsidRPr="003224A0" w:rsidRDefault="00C30D27" w:rsidP="00097F46">
      <w:pPr>
        <w:snapToGrid w:val="0"/>
        <w:spacing w:line="360" w:lineRule="auto"/>
        <w:rPr>
          <w:rFonts w:ascii="Book Antiqua" w:eastAsia="SimSun" w:hAnsi="Book Antiqua" w:cs="SimSun"/>
          <w:b/>
          <w:kern w:val="0"/>
          <w:sz w:val="24"/>
          <w:szCs w:val="24"/>
        </w:rPr>
      </w:pPr>
      <w:r w:rsidRPr="003224A0">
        <w:rPr>
          <w:rFonts w:ascii="Book Antiqua" w:eastAsia="SimSun" w:hAnsi="Book Antiqua" w:cs="SimSun"/>
          <w:b/>
          <w:kern w:val="0"/>
          <w:sz w:val="24"/>
          <w:szCs w:val="24"/>
        </w:rPr>
        <w:t>Article in press:</w:t>
      </w:r>
    </w:p>
    <w:p w14:paraId="3D7E0955" w14:textId="77777777" w:rsidR="00C30D27" w:rsidRPr="003224A0" w:rsidRDefault="00C30D27" w:rsidP="00097F46">
      <w:pPr>
        <w:snapToGrid w:val="0"/>
        <w:spacing w:line="360" w:lineRule="auto"/>
        <w:rPr>
          <w:rFonts w:ascii="Book Antiqua" w:eastAsia="SimSun" w:hAnsi="Book Antiqua" w:cs="Arial"/>
          <w:b/>
          <w:kern w:val="0"/>
          <w:sz w:val="24"/>
          <w:szCs w:val="24"/>
          <w:lang w:val="pl-PL"/>
        </w:rPr>
      </w:pPr>
      <w:r w:rsidRPr="003224A0">
        <w:rPr>
          <w:rFonts w:ascii="Book Antiqua" w:eastAsia="SimSun" w:hAnsi="Book Antiqua" w:cs="Arial"/>
          <w:b/>
          <w:kern w:val="0"/>
          <w:sz w:val="24"/>
          <w:szCs w:val="24"/>
          <w:lang w:val="pl-PL" w:eastAsia="pl-PL"/>
        </w:rPr>
        <w:t>Published online:</w:t>
      </w:r>
    </w:p>
    <w:p w14:paraId="44FDB86F" w14:textId="77777777" w:rsidR="00647CB6" w:rsidRPr="00291971" w:rsidRDefault="00647CB6" w:rsidP="00097F46">
      <w:pPr>
        <w:snapToGrid w:val="0"/>
        <w:spacing w:line="360" w:lineRule="auto"/>
        <w:rPr>
          <w:rFonts w:ascii="Book Antiqua" w:hAnsi="Book Antiqua" w:cs="Times New Roman"/>
          <w:color w:val="000000" w:themeColor="text1"/>
          <w:sz w:val="24"/>
          <w:szCs w:val="24"/>
        </w:rPr>
      </w:pPr>
    </w:p>
    <w:p w14:paraId="54994FAB" w14:textId="77777777" w:rsidR="00647CB6" w:rsidRPr="00291971" w:rsidRDefault="00647CB6"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br w:type="page"/>
      </w:r>
    </w:p>
    <w:p w14:paraId="189228B1" w14:textId="77777777" w:rsidR="00284122" w:rsidRPr="00291971" w:rsidRDefault="00284122"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lastRenderedPageBreak/>
        <w:t>Abstract</w:t>
      </w:r>
    </w:p>
    <w:p w14:paraId="3A2FD269" w14:textId="2990D821" w:rsidR="00284122" w:rsidRPr="00291971" w:rsidRDefault="00284122" w:rsidP="00097F46">
      <w:pPr>
        <w:snapToGrid w:val="0"/>
        <w:spacing w:line="360" w:lineRule="auto"/>
        <w:rPr>
          <w:rFonts w:ascii="Book Antiqua" w:hAnsi="Book Antiqua" w:cs="Times New Roman"/>
          <w:color w:val="000000" w:themeColor="text1"/>
          <w:sz w:val="24"/>
          <w:szCs w:val="24"/>
        </w:rPr>
      </w:pPr>
      <w:bookmarkStart w:id="44" w:name="OLE_LINK2"/>
      <w:r w:rsidRPr="00291971">
        <w:rPr>
          <w:rFonts w:ascii="Book Antiqua" w:hAnsi="Book Antiqua" w:cs="Times New Roman"/>
          <w:color w:val="000000" w:themeColor="text1"/>
          <w:sz w:val="24"/>
          <w:szCs w:val="24"/>
        </w:rPr>
        <w:t xml:space="preserve">Hepatitis B virus (HBV) infection is a </w:t>
      </w:r>
      <w:r w:rsidR="005B23B8" w:rsidRPr="00291971">
        <w:rPr>
          <w:rFonts w:ascii="Book Antiqua" w:hAnsi="Book Antiqua" w:cs="Times New Roman"/>
          <w:color w:val="000000" w:themeColor="text1"/>
          <w:sz w:val="24"/>
          <w:szCs w:val="24"/>
        </w:rPr>
        <w:t xml:space="preserve">global </w:t>
      </w:r>
      <w:r w:rsidRPr="00291971">
        <w:rPr>
          <w:rFonts w:ascii="Book Antiqua" w:hAnsi="Book Antiqua" w:cs="Times New Roman"/>
          <w:color w:val="000000" w:themeColor="text1"/>
          <w:sz w:val="24"/>
          <w:szCs w:val="24"/>
        </w:rPr>
        <w:t>public health concern. HBV causes chronic infection in patients and can lead to liver cirrhosis</w:t>
      </w:r>
      <w:r w:rsidR="007D4FEA">
        <w:rPr>
          <w:rFonts w:ascii="Book Antiqua" w:hAnsi="Book Antiqua" w:cs="Times New Roman"/>
          <w:color w:val="000000" w:themeColor="text1"/>
          <w:sz w:val="24"/>
          <w:szCs w:val="24"/>
        </w:rPr>
        <w:t>, hepatocellular carcinoma</w:t>
      </w:r>
      <w:r w:rsidRPr="00291971">
        <w:rPr>
          <w:rFonts w:ascii="Book Antiqua" w:hAnsi="Book Antiqua" w:cs="Times New Roman"/>
          <w:color w:val="000000" w:themeColor="text1"/>
          <w:sz w:val="24"/>
          <w:szCs w:val="24"/>
        </w:rPr>
        <w:t xml:space="preserve">, and other severe liver diseases. Thus, understanding HBV-related pathogenesis is of particular importance for prevention and clinical intervention. HBV surface antigens are indispensable for HBV virion formation and are useful viral markers for diagnosis and clinical assessment. During chronic HBV infection, HBV genomes may acquire and accumulate mutations and deletions, leading to the expression of defective HBV surface antigens. </w:t>
      </w:r>
      <w:r w:rsidR="005B23B8" w:rsidRPr="00291971">
        <w:rPr>
          <w:rFonts w:ascii="Book Antiqua" w:hAnsi="Book Antiqua" w:cs="Times New Roman"/>
          <w:color w:val="000000" w:themeColor="text1"/>
          <w:sz w:val="24"/>
          <w:szCs w:val="24"/>
        </w:rPr>
        <w:t xml:space="preserve">These </w:t>
      </w:r>
      <w:r w:rsidRPr="00291971">
        <w:rPr>
          <w:rFonts w:ascii="Book Antiqua" w:hAnsi="Book Antiqua" w:cs="Times New Roman"/>
          <w:color w:val="000000" w:themeColor="text1"/>
          <w:sz w:val="24"/>
          <w:szCs w:val="24"/>
        </w:rPr>
        <w:t>defective HBV surface antigens have been found to play important role</w:t>
      </w:r>
      <w:r w:rsidR="005B23B8" w:rsidRPr="00291971">
        <w:rPr>
          <w:rFonts w:ascii="Book Antiqua" w:hAnsi="Book Antiqua" w:cs="Times New Roman"/>
          <w:color w:val="000000" w:themeColor="text1"/>
          <w:sz w:val="24"/>
          <w:szCs w:val="24"/>
        </w:rPr>
        <w:t>s</w:t>
      </w:r>
      <w:r w:rsidRPr="00291971">
        <w:rPr>
          <w:rFonts w:ascii="Book Antiqua" w:hAnsi="Book Antiqua" w:cs="Times New Roman"/>
          <w:color w:val="000000" w:themeColor="text1"/>
          <w:sz w:val="24"/>
          <w:szCs w:val="24"/>
        </w:rPr>
        <w:t xml:space="preserve"> in the progression of HBV-associated liver diseases. In this review, we focus our discussion on the nature of defective HBV surface antigen</w:t>
      </w:r>
      <w:r w:rsidR="005B23B8" w:rsidRPr="00291971">
        <w:rPr>
          <w:rFonts w:ascii="Book Antiqua" w:hAnsi="Book Antiqua" w:cs="Times New Roman"/>
          <w:color w:val="000000" w:themeColor="text1"/>
          <w:sz w:val="24"/>
          <w:szCs w:val="24"/>
        </w:rPr>
        <w:t xml:space="preserve"> mutation</w:t>
      </w:r>
      <w:r w:rsidRPr="00291971">
        <w:rPr>
          <w:rFonts w:ascii="Book Antiqua" w:hAnsi="Book Antiqua" w:cs="Times New Roman"/>
          <w:color w:val="000000" w:themeColor="text1"/>
          <w:sz w:val="24"/>
          <w:szCs w:val="24"/>
        </w:rPr>
        <w:t>s and their contribution to the pathogenesis of fulminant hepatitis B. The relationship between defective surface antigens and occult HBV infection are also discussed.</w:t>
      </w:r>
    </w:p>
    <w:bookmarkEnd w:id="44"/>
    <w:p w14:paraId="57A7E441" w14:textId="77777777" w:rsidR="00284122" w:rsidRPr="00291971" w:rsidRDefault="00284122" w:rsidP="00097F46">
      <w:pPr>
        <w:snapToGrid w:val="0"/>
        <w:spacing w:line="360" w:lineRule="auto"/>
        <w:rPr>
          <w:rFonts w:ascii="Book Antiqua" w:hAnsi="Book Antiqua" w:cs="Times New Roman"/>
          <w:color w:val="000000" w:themeColor="text1"/>
          <w:sz w:val="24"/>
          <w:szCs w:val="24"/>
        </w:rPr>
      </w:pPr>
    </w:p>
    <w:p w14:paraId="5EEC70D8" w14:textId="07DDB80C" w:rsidR="00284122" w:rsidRPr="00291971" w:rsidRDefault="00284122"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Key words:</w:t>
      </w:r>
      <w:r w:rsidRPr="00291971">
        <w:rPr>
          <w:rFonts w:ascii="Book Antiqua" w:hAnsi="Book Antiqua" w:cs="Times New Roman"/>
          <w:color w:val="000000" w:themeColor="text1"/>
          <w:sz w:val="24"/>
          <w:szCs w:val="24"/>
        </w:rPr>
        <w:t xml:space="preserve"> Hepatitis B surface protein; Defective surface antigen mutants; Endoplasmic reticulum stress; Fulminant hepatitis B;</w:t>
      </w:r>
      <w:r w:rsidR="00773A61">
        <w:rPr>
          <w:rFonts w:ascii="Book Antiqua" w:hAnsi="Book Antiqua" w:cs="Times New Roman" w:hint="eastAsia"/>
          <w:color w:val="000000" w:themeColor="text1"/>
          <w:sz w:val="24"/>
          <w:szCs w:val="24"/>
        </w:rPr>
        <w:t xml:space="preserve"> </w:t>
      </w:r>
      <w:r w:rsidRPr="00291971">
        <w:rPr>
          <w:rFonts w:ascii="Book Antiqua" w:hAnsi="Book Antiqua" w:cs="Times New Roman"/>
          <w:color w:val="000000" w:themeColor="text1"/>
          <w:sz w:val="24"/>
          <w:szCs w:val="24"/>
        </w:rPr>
        <w:t>Occult</w:t>
      </w:r>
      <w:r w:rsidR="0041329F">
        <w:rPr>
          <w:rFonts w:ascii="Book Antiqua" w:hAnsi="Book Antiqua" w:cs="Times New Roman" w:hint="eastAsia"/>
          <w:color w:val="000000" w:themeColor="text1"/>
          <w:sz w:val="24"/>
          <w:szCs w:val="24"/>
        </w:rPr>
        <w:t xml:space="preserve"> </w:t>
      </w:r>
      <w:r w:rsidR="0041329F" w:rsidRPr="0041329F">
        <w:rPr>
          <w:rFonts w:ascii="Book Antiqua" w:hAnsi="Book Antiqua" w:cs="Times New Roman"/>
          <w:color w:val="000000" w:themeColor="text1"/>
          <w:sz w:val="24"/>
          <w:szCs w:val="24"/>
        </w:rPr>
        <w:t>hepatitis B virus</w:t>
      </w:r>
      <w:r w:rsidRPr="00291971">
        <w:rPr>
          <w:rFonts w:ascii="Book Antiqua" w:hAnsi="Book Antiqua" w:cs="Times New Roman"/>
          <w:color w:val="000000" w:themeColor="text1"/>
          <w:sz w:val="24"/>
          <w:szCs w:val="24"/>
        </w:rPr>
        <w:t xml:space="preserve"> infection; Pathogenesis</w:t>
      </w:r>
    </w:p>
    <w:p w14:paraId="2FB20981" w14:textId="77777777" w:rsidR="000103B4" w:rsidRPr="003224A0" w:rsidRDefault="000103B4" w:rsidP="00097F46">
      <w:pPr>
        <w:snapToGrid w:val="0"/>
        <w:spacing w:line="360" w:lineRule="auto"/>
        <w:rPr>
          <w:rFonts w:ascii="Book Antiqua" w:hAnsi="Book Antiqua" w:cs="Times New Roman"/>
          <w:b/>
          <w:color w:val="000000" w:themeColor="text1"/>
          <w:sz w:val="24"/>
          <w:szCs w:val="24"/>
        </w:rPr>
      </w:pPr>
    </w:p>
    <w:p w14:paraId="0068BE0B" w14:textId="77777777" w:rsidR="00524010" w:rsidRPr="003224A0" w:rsidRDefault="00524010" w:rsidP="00097F46">
      <w:pPr>
        <w:snapToGrid w:val="0"/>
        <w:spacing w:line="360" w:lineRule="auto"/>
        <w:rPr>
          <w:rFonts w:ascii="Book Antiqua" w:eastAsia="SimSun" w:hAnsi="Book Antiqua" w:cs="Times New Roman"/>
          <w:sz w:val="24"/>
          <w:szCs w:val="24"/>
        </w:rPr>
      </w:pPr>
      <w:bookmarkStart w:id="45" w:name="OLE_LINK363"/>
      <w:bookmarkStart w:id="46" w:name="OLE_LINK364"/>
      <w:bookmarkStart w:id="47" w:name="OLE_LINK359"/>
      <w:bookmarkStart w:id="48" w:name="OLE_LINK1037"/>
      <w:bookmarkStart w:id="49" w:name="OLE_LINK1195"/>
      <w:bookmarkStart w:id="50" w:name="OLE_LINK1140"/>
      <w:bookmarkStart w:id="51" w:name="OLE_LINK1062"/>
      <w:bookmarkStart w:id="52" w:name="OLE_LINK500"/>
      <w:bookmarkStart w:id="53" w:name="OLE_LINK916"/>
      <w:bookmarkStart w:id="54" w:name="OLE_LINK956"/>
      <w:bookmarkStart w:id="55" w:name="OLE_LINK994"/>
      <w:r w:rsidRPr="003224A0">
        <w:rPr>
          <w:rFonts w:ascii="Book Antiqua" w:eastAsia="SimSun" w:hAnsi="Book Antiqua" w:cs="Times New Roman" w:hint="eastAsia"/>
          <w:b/>
          <w:sz w:val="24"/>
          <w:szCs w:val="24"/>
        </w:rPr>
        <w:t>©</w:t>
      </w:r>
      <w:r w:rsidRPr="003224A0">
        <w:rPr>
          <w:rFonts w:ascii="Book Antiqua" w:eastAsia="SimSun" w:hAnsi="Book Antiqua" w:cs="Times New Roman"/>
          <w:b/>
          <w:sz w:val="24"/>
          <w:szCs w:val="24"/>
        </w:rPr>
        <w:t xml:space="preserve"> The Author(s) 2018.</w:t>
      </w:r>
      <w:r w:rsidRPr="003224A0">
        <w:rPr>
          <w:rFonts w:ascii="Book Antiqua" w:eastAsia="SimSun" w:hAnsi="Book Antiqua" w:cs="Times New Roman"/>
          <w:sz w:val="24"/>
          <w:szCs w:val="24"/>
        </w:rPr>
        <w:t xml:space="preserve"> Published by Baishideng Publishing Group Inc. All rights reserved.</w:t>
      </w:r>
    </w:p>
    <w:bookmarkEnd w:id="45"/>
    <w:bookmarkEnd w:id="46"/>
    <w:bookmarkEnd w:id="47"/>
    <w:bookmarkEnd w:id="48"/>
    <w:bookmarkEnd w:id="49"/>
    <w:bookmarkEnd w:id="50"/>
    <w:bookmarkEnd w:id="51"/>
    <w:bookmarkEnd w:id="52"/>
    <w:bookmarkEnd w:id="53"/>
    <w:bookmarkEnd w:id="54"/>
    <w:bookmarkEnd w:id="55"/>
    <w:p w14:paraId="5870F4B6" w14:textId="77777777" w:rsidR="00524010" w:rsidRPr="00291971" w:rsidRDefault="00524010" w:rsidP="00097F46">
      <w:pPr>
        <w:snapToGrid w:val="0"/>
        <w:spacing w:line="360" w:lineRule="auto"/>
        <w:rPr>
          <w:rFonts w:ascii="Book Antiqua" w:hAnsi="Book Antiqua" w:cs="Times New Roman"/>
          <w:b/>
          <w:color w:val="000000" w:themeColor="text1"/>
          <w:sz w:val="24"/>
          <w:szCs w:val="24"/>
        </w:rPr>
      </w:pPr>
    </w:p>
    <w:p w14:paraId="5825FC43" w14:textId="5456A24C" w:rsidR="00903A58" w:rsidRPr="00291971" w:rsidRDefault="00CE61BA" w:rsidP="00097F46">
      <w:pPr>
        <w:pStyle w:val="1"/>
        <w:widowControl w:val="0"/>
        <w:snapToGrid w:val="0"/>
        <w:spacing w:line="360" w:lineRule="auto"/>
        <w:jc w:val="both"/>
        <w:rPr>
          <w:rFonts w:ascii="Book Antiqua" w:hAnsi="Book Antiqua" w:cs="Times New Roman"/>
          <w:color w:val="000000" w:themeColor="text1"/>
          <w:sz w:val="24"/>
          <w:szCs w:val="24"/>
          <w:highlight w:val="white"/>
          <w:lang w:val="en-US" w:eastAsia="zh-CN"/>
        </w:rPr>
      </w:pPr>
      <w:bookmarkStart w:id="56" w:name="OLE_LINK1196"/>
      <w:bookmarkStart w:id="57" w:name="OLE_LINK1154"/>
      <w:bookmarkStart w:id="58" w:name="OLE_LINK1155"/>
      <w:bookmarkStart w:id="59" w:name="OLE_LINK1322"/>
      <w:bookmarkStart w:id="60" w:name="OLE_LINK1044"/>
      <w:bookmarkStart w:id="61" w:name="OLE_LINK1224"/>
      <w:bookmarkStart w:id="62" w:name="OLE_LINK1225"/>
      <w:bookmarkStart w:id="63" w:name="OLE_LINK1634"/>
      <w:bookmarkStart w:id="64" w:name="OLE_LINK1635"/>
      <w:bookmarkStart w:id="65" w:name="OLE_LINK1762"/>
      <w:bookmarkStart w:id="66" w:name="OLE_LINK1763"/>
      <w:bookmarkStart w:id="67" w:name="OLE_LINK1764"/>
      <w:bookmarkStart w:id="68" w:name="OLE_LINK1939"/>
      <w:bookmarkStart w:id="69" w:name="OLE_LINK2194"/>
      <w:bookmarkStart w:id="70" w:name="OLE_LINK2878"/>
      <w:bookmarkStart w:id="71" w:name="OLE_LINK531"/>
      <w:bookmarkStart w:id="72" w:name="OLE_LINK533"/>
      <w:bookmarkStart w:id="73" w:name="OLE_LINK711"/>
      <w:bookmarkStart w:id="74" w:name="OLE_LINK742"/>
      <w:bookmarkStart w:id="75" w:name="OLE_LINK905"/>
      <w:bookmarkStart w:id="76" w:name="OLE_LINK948"/>
      <w:bookmarkStart w:id="77" w:name="OLE_LINK949"/>
      <w:bookmarkStart w:id="78" w:name="OLE_LINK607"/>
      <w:bookmarkStart w:id="79" w:name="OLE_LINK609"/>
      <w:bookmarkStart w:id="80" w:name="OLE_LINK197"/>
      <w:bookmarkStart w:id="81" w:name="OLE_LINK198"/>
      <w:bookmarkStart w:id="82" w:name="OLE_LINK395"/>
      <w:bookmarkStart w:id="83" w:name="OLE_LINK409"/>
      <w:bookmarkStart w:id="84" w:name="OLE_LINK475"/>
      <w:bookmarkStart w:id="85" w:name="OLE_LINK476"/>
      <w:bookmarkStart w:id="86" w:name="OLE_LINK592"/>
      <w:bookmarkStart w:id="87" w:name="OLE_LINK698"/>
      <w:bookmarkStart w:id="88" w:name="OLE_LINK811"/>
      <w:bookmarkStart w:id="89" w:name="OLE_LINK832"/>
      <w:bookmarkStart w:id="90" w:name="OLE_LINK845"/>
      <w:bookmarkStart w:id="91" w:name="OLE_LINK936"/>
      <w:bookmarkStart w:id="92" w:name="OLE_LINK1012"/>
      <w:bookmarkStart w:id="93" w:name="OLE_LINK1033"/>
      <w:bookmarkStart w:id="94" w:name="OLE_LINK1068"/>
      <w:bookmarkStart w:id="95" w:name="OLE_LINK1080"/>
      <w:bookmarkStart w:id="96" w:name="OLE_LINK1085"/>
      <w:r w:rsidRPr="00291971">
        <w:rPr>
          <w:rFonts w:ascii="Book Antiqua" w:hAnsi="Book Antiqua" w:cs="Times New Roman"/>
          <w:b/>
          <w:color w:val="000000" w:themeColor="text1"/>
          <w:sz w:val="24"/>
          <w:szCs w:val="24"/>
          <w:highlight w:val="white"/>
          <w:lang w:val="en-US" w:eastAsia="zh-CN"/>
        </w:rPr>
        <w:t>C</w:t>
      </w:r>
      <w:bookmarkStart w:id="97" w:name="OLE_LINK786"/>
      <w:bookmarkStart w:id="98" w:name="OLE_LINK787"/>
      <w:r w:rsidRPr="00291971">
        <w:rPr>
          <w:rFonts w:ascii="Book Antiqua" w:hAnsi="Book Antiqua" w:cs="Times New Roman"/>
          <w:b/>
          <w:color w:val="000000" w:themeColor="text1"/>
          <w:sz w:val="24"/>
          <w:szCs w:val="24"/>
          <w:highlight w:val="white"/>
          <w:lang w:val="en-US" w:eastAsia="zh-CN"/>
        </w:rPr>
        <w:t>ore tip:</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291971">
        <w:rPr>
          <w:rFonts w:ascii="Book Antiqua" w:hAnsi="Book Antiqua" w:cs="Times New Roman"/>
          <w:b/>
          <w:color w:val="000000" w:themeColor="text1"/>
          <w:sz w:val="24"/>
          <w:szCs w:val="24"/>
          <w:highlight w:val="white"/>
          <w:lang w:val="en-US" w:eastAsia="zh-CN"/>
        </w:rPr>
        <w:t xml:space="preserve"> </w:t>
      </w:r>
      <w:r w:rsidR="00903A58" w:rsidRPr="00291971">
        <w:rPr>
          <w:rFonts w:ascii="Book Antiqua" w:hAnsi="Book Antiqua" w:cs="Times New Roman"/>
          <w:bCs/>
          <w:color w:val="000000" w:themeColor="text1"/>
          <w:sz w:val="24"/>
          <w:szCs w:val="24"/>
          <w:lang w:val="en-US" w:eastAsia="zh-CN"/>
        </w:rPr>
        <w:t xml:space="preserve">Defective surface antigen mutation is a type of mutation with great clinical relevance. Many previous publications have explored the association of defective surface antigen mutation with the development of </w:t>
      </w:r>
      <w:r w:rsidR="00A52D92" w:rsidRPr="00291971">
        <w:rPr>
          <w:rFonts w:ascii="Book Antiqua" w:hAnsi="Book Antiqua" w:cs="Times New Roman"/>
          <w:color w:val="000000" w:themeColor="text1"/>
          <w:sz w:val="24"/>
          <w:szCs w:val="24"/>
        </w:rPr>
        <w:t>hepatitis B virus (HBV)</w:t>
      </w:r>
      <w:r w:rsidR="00903A58" w:rsidRPr="00291971">
        <w:rPr>
          <w:rFonts w:ascii="Book Antiqua" w:hAnsi="Book Antiqua" w:cs="Times New Roman"/>
          <w:bCs/>
          <w:color w:val="000000" w:themeColor="text1"/>
          <w:sz w:val="24"/>
          <w:szCs w:val="24"/>
          <w:lang w:val="en-US" w:eastAsia="zh-CN"/>
        </w:rPr>
        <w:t xml:space="preserve">-associated hepatocellular carcinoma. However, there are no reviews available that elaborate on the relationship between defective surface antigen mutation and HBV-associated fulminant hepatitis (FH), as well as occult hepatitis B virus infection (OBI). This review will focus on these two aspects to discuss the nature of defective HBV surface antigen mutations and their </w:t>
      </w:r>
      <w:r w:rsidR="00903A58" w:rsidRPr="00291971">
        <w:rPr>
          <w:rFonts w:ascii="Book Antiqua" w:hAnsi="Book Antiqua" w:cs="Times New Roman"/>
          <w:bCs/>
          <w:color w:val="000000" w:themeColor="text1"/>
          <w:sz w:val="24"/>
          <w:szCs w:val="24"/>
          <w:lang w:val="en-US" w:eastAsia="zh-CN"/>
        </w:rPr>
        <w:lastRenderedPageBreak/>
        <w:t>contribution to the pathogenesis of FH. The relationship between defective surface antigens and OBI are also discussed.</w:t>
      </w:r>
    </w:p>
    <w:p w14:paraId="6951D1B1" w14:textId="77777777" w:rsidR="00CE61BA" w:rsidRPr="00291971" w:rsidRDefault="00CE61BA" w:rsidP="00097F46">
      <w:pPr>
        <w:snapToGrid w:val="0"/>
        <w:spacing w:line="360" w:lineRule="auto"/>
        <w:rPr>
          <w:rFonts w:ascii="Book Antiqua" w:hAnsi="Book Antiqua" w:cs="Times New Roman"/>
          <w:color w:val="000000" w:themeColor="text1"/>
          <w:sz w:val="24"/>
          <w:szCs w:val="24"/>
        </w:rPr>
      </w:pPr>
      <w:bookmarkStart w:id="99" w:name="OLE_LINK286"/>
      <w:bookmarkStart w:id="100" w:name="OLE_LINK287"/>
      <w:bookmarkStart w:id="101" w:name="OLE_LINK310"/>
      <w:bookmarkStart w:id="102" w:name="OLE_LINK579"/>
      <w:bookmarkStart w:id="103" w:name="OLE_LINK712"/>
      <w:bookmarkStart w:id="104" w:name="OLE_LINK232"/>
      <w:bookmarkStart w:id="105" w:name="OLE_LINK233"/>
      <w:bookmarkStart w:id="106" w:name="OLE_LINK271"/>
      <w:bookmarkStart w:id="107" w:name="OLE_LINK311"/>
      <w:bookmarkStart w:id="108" w:name="OLE_LINK452"/>
      <w:bookmarkStart w:id="109" w:name="OLE_LINK753"/>
      <w:bookmarkStart w:id="110" w:name="OLE_LINK775"/>
      <w:bookmarkStart w:id="111" w:name="OLE_LINK892"/>
      <w:bookmarkStart w:id="112" w:name="OLE_LINK907"/>
      <w:bookmarkStart w:id="113" w:name="OLE_LINK924"/>
      <w:bookmarkStart w:id="114" w:name="OLE_LINK1016"/>
      <w:bookmarkEnd w:id="71"/>
      <w:bookmarkEnd w:id="72"/>
      <w:bookmarkEnd w:id="73"/>
      <w:bookmarkEnd w:id="74"/>
      <w:bookmarkEnd w:id="75"/>
      <w:bookmarkEnd w:id="76"/>
      <w:bookmarkEnd w:id="77"/>
    </w:p>
    <w:p w14:paraId="02E66C64" w14:textId="34640032" w:rsidR="00CE61BA" w:rsidRPr="00291971" w:rsidRDefault="007A6B47" w:rsidP="00097F46">
      <w:pPr>
        <w:snapToGrid w:val="0"/>
        <w:spacing w:line="360" w:lineRule="auto"/>
        <w:rPr>
          <w:rFonts w:ascii="Book Antiqua" w:hAnsi="Book Antiqua" w:cs="Times New Roman"/>
          <w:color w:val="000000" w:themeColor="text1"/>
          <w:sz w:val="24"/>
          <w:szCs w:val="24"/>
        </w:rPr>
      </w:pPr>
      <w:bookmarkStart w:id="115" w:name="OLE_LINK47"/>
      <w:bookmarkStart w:id="116" w:name="OLE_LINK48"/>
      <w:bookmarkStart w:id="117" w:name="OLE_LINK3"/>
      <w:bookmarkStart w:id="118" w:name="OLE_LINK4"/>
      <w:bookmarkStart w:id="119" w:name="OLE_LINK70"/>
      <w:bookmarkStart w:id="120" w:name="OLE_LINK118"/>
      <w:bookmarkStart w:id="121" w:name="OLE_LINK145"/>
      <w:bookmarkStart w:id="122" w:name="OLE_LINK218"/>
      <w:bookmarkStart w:id="123" w:name="OLE_LINK520"/>
      <w:bookmarkStart w:id="124" w:name="OLE_LINK537"/>
      <w:bookmarkStart w:id="125" w:name="OLE_LINK598"/>
      <w:bookmarkStart w:id="126" w:name="OLE_LINK728"/>
      <w:bookmarkStart w:id="127" w:name="OLE_LINK745"/>
      <w:bookmarkEnd w:id="78"/>
      <w:bookmarkEnd w:id="79"/>
      <w:r w:rsidRPr="00291971">
        <w:rPr>
          <w:rFonts w:ascii="Book Antiqua" w:hAnsi="Book Antiqua" w:cs="Times New Roman"/>
          <w:color w:val="000000" w:themeColor="text1"/>
          <w:sz w:val="24"/>
          <w:szCs w:val="24"/>
        </w:rPr>
        <w:t xml:space="preserve">Wu CC, </w:t>
      </w:r>
      <w:r w:rsidR="00901B2B" w:rsidRPr="00291971">
        <w:rPr>
          <w:rFonts w:ascii="Book Antiqua" w:hAnsi="Book Antiqua" w:cs="Times New Roman"/>
          <w:color w:val="000000" w:themeColor="text1"/>
          <w:sz w:val="24"/>
          <w:szCs w:val="24"/>
        </w:rPr>
        <w:t xml:space="preserve">Chen YS, Cao L, Chen XW, Lu MJ. Hepatitis B virus infection: </w:t>
      </w:r>
      <w:r w:rsidR="00901B2B" w:rsidRPr="00C53A46">
        <w:rPr>
          <w:rFonts w:ascii="Book Antiqua" w:hAnsi="Book Antiqua" w:cs="Times New Roman"/>
          <w:caps/>
          <w:color w:val="000000" w:themeColor="text1"/>
          <w:sz w:val="24"/>
          <w:szCs w:val="24"/>
        </w:rPr>
        <w:t>d</w:t>
      </w:r>
      <w:r w:rsidR="00901B2B" w:rsidRPr="00291971">
        <w:rPr>
          <w:rFonts w:ascii="Book Antiqua" w:hAnsi="Book Antiqua" w:cs="Times New Roman"/>
          <w:color w:val="000000" w:themeColor="text1"/>
          <w:sz w:val="24"/>
          <w:szCs w:val="24"/>
        </w:rPr>
        <w:t xml:space="preserve">efective surface antigen expression and pathogenesis. </w:t>
      </w:r>
      <w:bookmarkStart w:id="128" w:name="OLE_LINK1105"/>
      <w:bookmarkStart w:id="129" w:name="OLE_LINK1107"/>
      <w:bookmarkStart w:id="130" w:name="OLE_LINK200"/>
      <w:bookmarkStart w:id="131" w:name="OLE_LINK196"/>
      <w:bookmarkStart w:id="132" w:name="OLE_LINK341"/>
      <w:bookmarkStart w:id="133" w:name="OLE_LINK377"/>
      <w:bookmarkStart w:id="134" w:name="OLE_LINK366"/>
      <w:bookmarkStart w:id="135" w:name="OLE_LINK1038"/>
      <w:bookmarkStart w:id="136" w:name="OLE_LINK1166"/>
      <w:r w:rsidR="00CE61BA" w:rsidRPr="00291971">
        <w:rPr>
          <w:rFonts w:ascii="Book Antiqua" w:hAnsi="Book Antiqua" w:cs="Times New Roman"/>
          <w:i/>
          <w:color w:val="000000" w:themeColor="text1"/>
          <w:sz w:val="24"/>
          <w:szCs w:val="24"/>
        </w:rPr>
        <w:t xml:space="preserve">World J Gastroenterol </w:t>
      </w:r>
      <w:r w:rsidR="00CE61BA" w:rsidRPr="00291971">
        <w:rPr>
          <w:rFonts w:ascii="Book Antiqua" w:hAnsi="Book Antiqua" w:cs="Times New Roman"/>
          <w:color w:val="000000" w:themeColor="text1"/>
          <w:sz w:val="24"/>
          <w:szCs w:val="24"/>
        </w:rPr>
        <w:t>2018; In press</w:t>
      </w:r>
      <w:bookmarkEnd w:id="80"/>
      <w:bookmarkEnd w:id="81"/>
      <w:bookmarkEnd w:id="82"/>
      <w:bookmarkEnd w:id="83"/>
      <w:bookmarkEnd w:id="99"/>
      <w:bookmarkEnd w:id="100"/>
      <w:bookmarkEnd w:id="101"/>
      <w:bookmarkEnd w:id="102"/>
      <w:bookmarkEnd w:id="103"/>
      <w:bookmarkEnd w:id="115"/>
      <w:bookmarkEnd w:id="116"/>
      <w:bookmarkEnd w:id="128"/>
      <w:bookmarkEnd w:id="129"/>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104"/>
    <w:bookmarkEnd w:id="105"/>
    <w:bookmarkEnd w:id="106"/>
    <w:bookmarkEnd w:id="107"/>
    <w:bookmarkEnd w:id="108"/>
    <w:bookmarkEnd w:id="109"/>
    <w:bookmarkEnd w:id="110"/>
    <w:bookmarkEnd w:id="111"/>
    <w:bookmarkEnd w:id="112"/>
    <w:bookmarkEnd w:id="113"/>
    <w:bookmarkEnd w:id="114"/>
    <w:bookmarkEnd w:id="117"/>
    <w:bookmarkEnd w:id="118"/>
    <w:bookmarkEnd w:id="119"/>
    <w:bookmarkEnd w:id="120"/>
    <w:bookmarkEnd w:id="121"/>
    <w:bookmarkEnd w:id="122"/>
    <w:bookmarkEnd w:id="123"/>
    <w:bookmarkEnd w:id="124"/>
    <w:bookmarkEnd w:id="125"/>
    <w:bookmarkEnd w:id="126"/>
    <w:bookmarkEnd w:id="127"/>
    <w:bookmarkEnd w:id="130"/>
    <w:bookmarkEnd w:id="131"/>
    <w:bookmarkEnd w:id="132"/>
    <w:bookmarkEnd w:id="133"/>
    <w:bookmarkEnd w:id="134"/>
    <w:bookmarkEnd w:id="135"/>
    <w:bookmarkEnd w:id="136"/>
    <w:p w14:paraId="5CD8D9D2" w14:textId="77777777" w:rsidR="00CE61BA" w:rsidRPr="00291971" w:rsidRDefault="00CE61BA" w:rsidP="00097F46">
      <w:pPr>
        <w:snapToGrid w:val="0"/>
        <w:spacing w:line="360" w:lineRule="auto"/>
        <w:rPr>
          <w:rFonts w:ascii="Book Antiqua" w:hAnsi="Book Antiqua" w:cs="Times New Roman"/>
          <w:b/>
          <w:color w:val="000000" w:themeColor="text1"/>
          <w:sz w:val="24"/>
          <w:szCs w:val="24"/>
        </w:rPr>
      </w:pPr>
    </w:p>
    <w:p w14:paraId="06292E8D" w14:textId="77777777" w:rsidR="00647CB6" w:rsidRPr="00291971" w:rsidRDefault="00647CB6"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br w:type="page"/>
      </w:r>
    </w:p>
    <w:p w14:paraId="74EB98DB" w14:textId="77777777" w:rsidR="00117FE3" w:rsidRPr="00291971" w:rsidRDefault="00117FE3"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lastRenderedPageBreak/>
        <w:t>INTRODUCTION</w:t>
      </w:r>
    </w:p>
    <w:p w14:paraId="0D540E43" w14:textId="6B6142EA"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Hepatitis B virus (HBV) is an important human pathogen that has caused chronic infections worldwide</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&lt;EndNote&gt;&lt;Cite&gt;&lt;Author&gt;Ott&lt;/Author&gt;&lt;Year&gt;2012&lt;/Year&gt;&lt;RecNum&gt;3&lt;/RecNum&gt;&lt;DisplayText&gt;&lt;style face="superscript"&gt;[1]&lt;/style&gt;&lt;/DisplayText&gt;&lt;record&gt;&lt;rec-number&gt;3&lt;/rec-number&gt;&lt;foreign-keys&gt;&lt;key app="EN" db-id="2sadtpvf22fw2nevv2yx95wv5fvezpxrx0fx" timestamp="1512544890"&gt;3&lt;/key&gt;&lt;/foreign-keys&gt;&lt;ref-type name="Journal Article"&gt;17&lt;/ref-type&gt;&lt;contributors&gt;&lt;authors&gt;&lt;author&gt;Ott, J. J.&lt;/author&gt;&lt;author&gt;Stevens, G. A.&lt;/author&gt;&lt;author&gt;Groeger, J.&lt;/author&gt;&lt;author&gt;Wiersma, S. T.&lt;/author&gt;&lt;/authors&gt;&lt;/contributors&gt;&lt;auth-address&gt;World Health Organization, 20, Avenue Appia, 1211 Geneva 27, Switzerland.&lt;/auth-address&gt;&lt;titles&gt;&lt;title&gt;Global epidemiology of hepatitis B virus infection: new estimates of age-specific HBsAg seroprevalence and endemicity&lt;/title&gt;&lt;secondary-title&gt;Vaccine&lt;/secondary-title&gt;&lt;/titles&gt;&lt;periodical&gt;&lt;full-title&gt;Vaccine&lt;/full-title&gt;&lt;/periodical&gt;&lt;pages&gt;2212-9&lt;/pages&gt;&lt;volume&gt;30&lt;/volume&gt;&lt;number&gt;12&lt;/number&gt;&lt;keywords&gt;&lt;keyword&gt;Adolescent&lt;/keyword&gt;&lt;keyword&gt;Adult&lt;/keyword&gt;&lt;keyword&gt;Age Factors&lt;/keyword&gt;&lt;keyword&gt;Aged&lt;/keyword&gt;&lt;keyword&gt;Aged, 80 and over&lt;/keyword&gt;&lt;keyword&gt;Child&lt;/keyword&gt;&lt;keyword&gt;Child, Preschool&lt;/keyword&gt;&lt;keyword&gt;Female&lt;/keyword&gt;&lt;keyword&gt;Geography&lt;/keyword&gt;&lt;keyword&gt;*Global Health&lt;/keyword&gt;&lt;keyword&gt;Hepatitis B Surface Antigens/*blood&lt;/keyword&gt;&lt;keyword&gt;Hepatitis B, Chronic/*epidemiology&lt;/keyword&gt;&lt;keyword&gt;Humans&lt;/keyword&gt;&lt;keyword&gt;Infant&lt;/keyword&gt;&lt;keyword&gt;Infant, Newborn&lt;/keyword&gt;&lt;keyword&gt;Male&lt;/keyword&gt;&lt;keyword&gt;Middle Aged&lt;/keyword&gt;&lt;keyword&gt;Seroepidemiologic Studies&lt;/keyword&gt;&lt;keyword&gt;Sex Factors&lt;/keyword&gt;&lt;keyword&gt;Young Adult&lt;/keyword&gt;&lt;/keywords&gt;&lt;dates&gt;&lt;year&gt;2012&lt;/year&gt;&lt;pub-dates&gt;&lt;date&gt;Mar 9&lt;/date&gt;&lt;/pub-dates&gt;&lt;/dates&gt;&lt;isbn&gt;1873-2518 (Electronic)&amp;#xD;0264-410X (Linking)&lt;/isbn&gt;&lt;accession-num&gt;22273662&lt;/accession-num&gt;&lt;urls&gt;&lt;related-urls&gt;&lt;url&gt;https://www.ncbi.nlm.nih.gov/pubmed/22273662&lt;/url&gt;&lt;/related-urls&gt;&lt;/urls&gt;&lt;electronic-resource-num&gt;10.1016/j.vaccine.2011.12.116&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Recent data obtained from a modeling study has shown that the global prevalence of hepatitis B surface antigen (HBsAg) </w:t>
      </w:r>
      <w:r w:rsidR="000D1E5E" w:rsidRPr="00291971">
        <w:rPr>
          <w:rFonts w:ascii="Book Antiqua" w:hAnsi="Book Antiqua" w:cs="Times New Roman"/>
          <w:color w:val="000000" w:themeColor="text1"/>
          <w:sz w:val="24"/>
          <w:szCs w:val="24"/>
        </w:rPr>
        <w:t xml:space="preserve">was 3.9% </w:t>
      </w:r>
      <w:r w:rsidRPr="00291971">
        <w:rPr>
          <w:rFonts w:ascii="Book Antiqua" w:hAnsi="Book Antiqua" w:cs="Times New Roman"/>
          <w:color w:val="000000" w:themeColor="text1"/>
          <w:sz w:val="24"/>
          <w:szCs w:val="24"/>
        </w:rPr>
        <w:t>in 2016, corresponding to an estimated 290 million infections worldwide</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&lt;EndNote&gt;&lt;Cite&gt;&lt;Author&gt;Polaris Observatory&lt;/Author&gt;&lt;Year&gt;2018&lt;/Year&gt;&lt;RecNum&gt;186&lt;/RecNum&gt;&lt;DisplayText&gt;&lt;style face="superscript"&gt;[2]&lt;/style&gt;&lt;/DisplayText&gt;&lt;record&gt;&lt;rec-number&gt;186&lt;/rec-number&gt;&lt;foreign-keys&gt;&lt;key app="EN" db-id="2sadtpvf22fw2nevv2yx95wv5fvezpxrx0fx" timestamp="1523869687"&gt;186&lt;/key&gt;&lt;/foreign-keys&gt;&lt;ref-type name="Journal Article"&gt;17&lt;/ref-type&gt;&lt;contributors&gt;&lt;authors&gt;&lt;author&gt;Polaris Observatory, Collaborators&lt;/author&gt;&lt;/authors&gt;&lt;/contributors&gt;&lt;titles&gt;&lt;title&gt;Global prevalence, treatment, and prevention of hepatitis B virus infection in 2016: a modelling study&lt;/title&gt;&lt;secondary-title&gt;Lancet Gastroenterol Hepatol&lt;/secondary-title&gt;&lt;/titles&gt;&lt;periodical&gt;&lt;full-title&gt;Lancet Gastroenterol Hepatol&lt;/full-title&gt;&lt;/periodical&gt;&lt;dates&gt;&lt;year&gt;2018&lt;/year&gt;&lt;pub-dates&gt;&lt;date&gt;Mar 26&lt;/date&gt;&lt;/pub-dates&gt;&lt;/dates&gt;&lt;isbn&gt;2468-1253 (Electronic)&lt;/isbn&gt;&lt;accession-num&gt;29599078&lt;/accession-num&gt;&lt;urls&gt;&lt;related-urls&gt;&lt;url&gt;https://www.ncbi.nlm.nih.gov/pubmed/29599078&lt;/url&gt;&lt;/related-urls&gt;&lt;/urls&gt;&lt;electronic-resource-num&gt;10.1016/S2468-1253(18)30056-6&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HBV mainly infects hepatocytes and causes a wide spectrum of clinical manifestations, ranging from an asymptomatic carrier state to acute or chronic hepatitis, with progression to liver cirrhosis, hepatocellular carcinoma (HCC), and other severe liver diseases</w:t>
      </w:r>
      <w:r w:rsidRPr="00291971">
        <w:rPr>
          <w:rFonts w:ascii="Book Antiqua" w:hAnsi="Book Antiqua" w:cs="Times New Roman"/>
          <w:color w:val="000000" w:themeColor="text1"/>
          <w:sz w:val="24"/>
          <w:szCs w:val="24"/>
        </w:rPr>
        <w:fldChar w:fldCharType="begin">
          <w:fldData xml:space="preserve">PEVuZE5vdGU+PENpdGU+PEF1dGhvcj5HbGViZTwvQXV0aG9yPjxZZWFyPjIwMTM8L1llYXI+PFJl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PEVuZE5vdGU+PENpdGU+PEF1dGhvcj5HbGViZTwvQXV0aG9yPjxZZWFyPjIwMTM8L1llYXI+PFJl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Currently, interferon-</w:t>
      </w:r>
      <w:r w:rsidR="00903A58" w:rsidRPr="00291971">
        <w:rPr>
          <w:rFonts w:ascii="Book Antiqua" w:hAnsi="Book Antiqua" w:cs="Times New Roman" w:hint="eastAsia"/>
          <w:color w:val="000000" w:themeColor="text1"/>
          <w:sz w:val="24"/>
          <w:szCs w:val="24"/>
        </w:rPr>
        <w:sym w:font="Symbol" w:char="F061"/>
      </w:r>
      <w:r w:rsidRPr="00291971">
        <w:rPr>
          <w:rFonts w:ascii="Book Antiqua" w:hAnsi="Book Antiqua" w:cs="Times New Roman"/>
          <w:color w:val="000000" w:themeColor="text1"/>
          <w:sz w:val="24"/>
          <w:szCs w:val="24"/>
        </w:rPr>
        <w:t xml:space="preserve"> and nucleotide analogs are used </w:t>
      </w:r>
      <w:r w:rsidR="00946DD1" w:rsidRPr="00291971">
        <w:rPr>
          <w:rFonts w:ascii="Book Antiqua" w:hAnsi="Book Antiqua" w:cs="Times New Roman"/>
          <w:color w:val="000000" w:themeColor="text1"/>
          <w:sz w:val="24"/>
          <w:szCs w:val="24"/>
        </w:rPr>
        <w:t>to</w:t>
      </w:r>
      <w:r w:rsidRPr="00291971">
        <w:rPr>
          <w:rFonts w:ascii="Book Antiqua" w:hAnsi="Book Antiqua" w:cs="Times New Roman"/>
          <w:color w:val="000000" w:themeColor="text1"/>
          <w:sz w:val="24"/>
          <w:szCs w:val="24"/>
        </w:rPr>
        <w:t xml:space="preserve"> treat chronic HBV (CHB) infection</w:t>
      </w:r>
      <w:r w:rsidR="00946DD1" w:rsidRPr="00291971">
        <w:rPr>
          <w:rFonts w:ascii="Book Antiqua" w:hAnsi="Book Antiqua" w:cs="Times New Roman"/>
          <w:color w:val="000000" w:themeColor="text1"/>
          <w:sz w:val="24"/>
          <w:szCs w:val="24"/>
        </w:rPr>
        <w:t>s; however,</w:t>
      </w:r>
      <w:r w:rsidRPr="00291971">
        <w:rPr>
          <w:rFonts w:ascii="Book Antiqua" w:hAnsi="Book Antiqua" w:cs="Times New Roman"/>
          <w:color w:val="000000" w:themeColor="text1"/>
          <w:sz w:val="24"/>
          <w:szCs w:val="24"/>
        </w:rPr>
        <w:t xml:space="preserve"> the outcome is far from satisfactory</w:t>
      </w:r>
      <w:r w:rsidRPr="00291971">
        <w:rPr>
          <w:rFonts w:ascii="Book Antiqua" w:hAnsi="Book Antiqua" w:cs="Times New Roman"/>
          <w:color w:val="000000" w:themeColor="text1"/>
          <w:sz w:val="24"/>
          <w:szCs w:val="24"/>
        </w:rPr>
        <w:fldChar w:fldCharType="begin">
          <w:fldData xml:space="preserve">PEVuZE5vdGU+PENpdGU+PEF1dGhvcj5Mb2s8L0F1dGhvcj48WWVhcj4yMDE3PC9ZZWFyPjxSZWNO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PEVuZE5vdGU+PENpdGU+PEF1dGhvcj5Mb2s8L0F1dGhvcj48WWVhcj4yMDE3PC9ZZWFyPjxSZWNO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[5,6]</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Prophylaxis </w:t>
      </w:r>
      <w:r w:rsidR="00C41233" w:rsidRPr="00291971">
        <w:rPr>
          <w:rFonts w:ascii="Book Antiqua" w:hAnsi="Book Antiqua" w:cs="Times New Roman"/>
          <w:color w:val="000000" w:themeColor="text1"/>
          <w:sz w:val="24"/>
          <w:szCs w:val="24"/>
        </w:rPr>
        <w:t xml:space="preserve">using the current </w:t>
      </w:r>
      <w:r w:rsidRPr="00291971">
        <w:rPr>
          <w:rFonts w:ascii="Book Antiqua" w:hAnsi="Book Antiqua" w:cs="Times New Roman"/>
          <w:color w:val="000000" w:themeColor="text1"/>
          <w:sz w:val="24"/>
          <w:szCs w:val="24"/>
        </w:rPr>
        <w:t xml:space="preserve">HBV vaccines has no impact on existing infections. Therapeutic </w:t>
      </w:r>
      <w:r w:rsidR="00903A58" w:rsidRPr="00291971">
        <w:rPr>
          <w:rFonts w:ascii="Book Antiqua" w:hAnsi="Book Antiqua" w:cs="Times New Roman"/>
          <w:color w:val="000000" w:themeColor="text1"/>
          <w:sz w:val="24"/>
          <w:szCs w:val="24"/>
        </w:rPr>
        <w:t xml:space="preserve">vaccines </w:t>
      </w:r>
      <w:r w:rsidRPr="00291971">
        <w:rPr>
          <w:rFonts w:ascii="Book Antiqua" w:hAnsi="Book Antiqua" w:cs="Times New Roman"/>
          <w:color w:val="000000" w:themeColor="text1"/>
          <w:sz w:val="24"/>
          <w:szCs w:val="24"/>
        </w:rPr>
        <w:t>of chronic HBV infection are under investigation</w:t>
      </w:r>
      <w:r w:rsidR="00C41233"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but further development is </w:t>
      </w:r>
      <w:r w:rsidR="00C41233" w:rsidRPr="00291971">
        <w:rPr>
          <w:rFonts w:ascii="Book Antiqua" w:hAnsi="Book Antiqua" w:cs="Times New Roman"/>
          <w:color w:val="000000" w:themeColor="text1"/>
          <w:sz w:val="24"/>
          <w:szCs w:val="24"/>
        </w:rPr>
        <w:t xml:space="preserve">still </w:t>
      </w:r>
      <w:r w:rsidRPr="00291971">
        <w:rPr>
          <w:rFonts w:ascii="Book Antiqua" w:hAnsi="Book Antiqua" w:cs="Times New Roman"/>
          <w:color w:val="000000" w:themeColor="text1"/>
          <w:sz w:val="24"/>
          <w:szCs w:val="24"/>
        </w:rPr>
        <w:t>required</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&lt;EndNote&gt;&lt;Cite&gt;&lt;Author&gt;Kosinska&lt;/Author&gt;&lt;Year&gt;2015&lt;/Year&gt;&lt;RecNum&gt;236&lt;/RecNum&gt;&lt;DisplayText&gt;&lt;style face="superscript"&gt;[7]&lt;/style&gt;&lt;/DisplayText&gt;&lt;record&gt;&lt;rec-number&gt;236&lt;/rec-number&gt;&lt;foreign-keys&gt;&lt;key app="EN" db-id="2sadtpvf22fw2nevv2yx95wv5fvezpxrx0fx" timestamp="1524706089"&gt;236&lt;/key&gt;&lt;/foreign-keys&gt;&lt;ref-type name="Journal Article"&gt;17&lt;/ref-type&gt;&lt;contributors&gt;&lt;authors&gt;&lt;author&gt;Kosinska, A. D.&lt;/author&gt;&lt;author&gt;Liu, J.&lt;/author&gt;&lt;author&gt;Lu, M.&lt;/author&gt;&lt;author&gt;Roggendorf, M.&lt;/author&gt;&lt;/authors&gt;&lt;/contributors&gt;&lt;auth-address&gt;Institute for Virology, University Hospital of Essen, University of Duisburg-Essen, Virchowstrasse 179, 45122, Essen, Germany.&lt;/auth-address&gt;&lt;titles&gt;&lt;title&gt;Therapeutic vaccination and immunomodulation in the treatment of chronic hepatitis B: preclinical studies in the woodchuck&lt;/title&gt;&lt;secondary-title&gt;Med Microbiol Immunol&lt;/secondary-title&gt;&lt;/titles&gt;&lt;periodical&gt;&lt;full-title&gt;Med Microbiol Immunol&lt;/full-title&gt;&lt;/periodical&gt;&lt;pages&gt;103-14&lt;/pages&gt;&lt;volume&gt;204&lt;/volume&gt;&lt;number&gt;1&lt;/number&gt;&lt;keywords&gt;&lt;keyword&gt;Animals&lt;/keyword&gt;&lt;keyword&gt;*Disease Models, Animal&lt;/keyword&gt;&lt;keyword&gt;Hepatitis B Vaccines/*administration &amp;amp; dosage&lt;/keyword&gt;&lt;keyword&gt;Hepatitis B Virus, Woodchuck/immunology&lt;/keyword&gt;&lt;keyword&gt;Hepatitis B, Chronic/*therapy&lt;/keyword&gt;&lt;keyword&gt;Humans&lt;/keyword&gt;&lt;keyword&gt;*Immunomodulation&lt;/keyword&gt;&lt;keyword&gt;Marmota&lt;/keyword&gt;&lt;keyword&gt;Treatment Outcome&lt;/keyword&gt;&lt;keyword&gt;Vaccination/*methods&lt;/keyword&gt;&lt;/keywords&gt;&lt;dates&gt;&lt;year&gt;2015&lt;/year&gt;&lt;pub-dates&gt;&lt;date&gt;Feb&lt;/date&gt;&lt;/pub-dates&gt;&lt;/dates&gt;&lt;isbn&gt;1432-1831 (Electronic)&amp;#xD;0300-8584 (Linking)&lt;/isbn&gt;&lt;accession-num&gt;25535101&lt;/accession-num&gt;&lt;urls&gt;&lt;related-urls&gt;&lt;url&gt;https://www.ncbi.nlm.nih.gov/pubmed/25535101&lt;/url&gt;&lt;/related-urls&gt;&lt;/urls&gt;&lt;custom2&gt;PMC4305085&lt;/custom2&gt;&lt;electronic-resource-num&gt;10.1007/s00430-014-0379-5&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r w:rsidR="00C41233" w:rsidRPr="00291971">
        <w:rPr>
          <w:rFonts w:ascii="Book Antiqua" w:hAnsi="Book Antiqua" w:cs="Times New Roman"/>
          <w:color w:val="000000" w:themeColor="text1"/>
          <w:sz w:val="24"/>
          <w:szCs w:val="24"/>
        </w:rPr>
        <w:t>Therefore, u</w:t>
      </w:r>
      <w:r w:rsidRPr="00291971">
        <w:rPr>
          <w:rFonts w:ascii="Book Antiqua" w:hAnsi="Book Antiqua" w:cs="Times New Roman"/>
          <w:color w:val="000000" w:themeColor="text1"/>
          <w:sz w:val="24"/>
          <w:szCs w:val="24"/>
        </w:rPr>
        <w:t>nderstanding the molecular pathogenesis of HBV infection will provide opportunities for the development of better therapies and vaccines.</w:t>
      </w:r>
      <w:r w:rsidRPr="00291971">
        <w:rPr>
          <w:rFonts w:ascii="Book Antiqua" w:hAnsi="Book Antiqua"/>
          <w:color w:val="000000" w:themeColor="text1"/>
          <w:sz w:val="24"/>
          <w:szCs w:val="24"/>
        </w:rPr>
        <w:t xml:space="preserve"> </w:t>
      </w:r>
    </w:p>
    <w:p w14:paraId="6CB3C7D3" w14:textId="0DD7ED16" w:rsidR="00117FE3" w:rsidRPr="00291971" w:rsidRDefault="00117FE3" w:rsidP="00097F46">
      <w:pPr>
        <w:snapToGrid w:val="0"/>
        <w:spacing w:line="360" w:lineRule="auto"/>
        <w:ind w:firstLine="567"/>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HBV belongs to the family</w:t>
      </w:r>
      <w:r w:rsidRPr="00291971">
        <w:rPr>
          <w:rFonts w:ascii="Book Antiqua" w:hAnsi="Book Antiqua" w:cs="Times New Roman"/>
          <w:i/>
          <w:color w:val="000000" w:themeColor="text1"/>
          <w:sz w:val="24"/>
          <w:szCs w:val="24"/>
        </w:rPr>
        <w:t xml:space="preserve"> Hepadnaviridae</w:t>
      </w:r>
      <w:r w:rsidRPr="00291971">
        <w:rPr>
          <w:rFonts w:ascii="Book Antiqua" w:hAnsi="Book Antiqua" w:cs="Times New Roman"/>
          <w:color w:val="000000" w:themeColor="text1"/>
          <w:sz w:val="24"/>
          <w:szCs w:val="24"/>
        </w:rPr>
        <w:t xml:space="preserve"> and is a small, enveloped virus with a partially double-stranded DNA genome approximately 3.2 kb in size</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&lt;EndNote&gt;&lt;Cite&gt;&lt;Author&gt;Seeger&lt;/Author&gt;&lt;Year&gt;2015&lt;/Year&gt;&lt;RecNum&gt;239&lt;/RecNum&gt;&lt;DisplayText&gt;&lt;style face="superscript"&gt;[8]&lt;/style&gt;&lt;/DisplayText&gt;&lt;record&gt;&lt;rec-number&gt;239&lt;/rec-number&gt;&lt;foreign-keys&gt;&lt;key app="EN" db-id="2sadtpvf22fw2nevv2yx95wv5fvezpxrx0fx" timestamp="1524796775"&gt;239&lt;/key&gt;&lt;/foreign-keys&gt;&lt;ref-type name="Journal Article"&gt;17&lt;/ref-type&gt;&lt;contributors&gt;&lt;authors&gt;&lt;author&gt;Seeger, C.&lt;/author&gt;&lt;author&gt;Mason, W. S.&lt;/author&gt;&lt;/authors&gt;&lt;/contributors&gt;&lt;auth-address&gt;Fox Chase Cancer Center, Philadelphia, PA 19111, USA. Electronic address: Christoph.Seeger@fccc.edu.&amp;#xD;Fox Chase Cancer Center, Philadelphia, PA 19111, USA.&lt;/auth-address&gt;&lt;titles&gt;&lt;title&gt;Molecular biology of hepatitis B virus infection&lt;/title&gt;&lt;secondary-title&gt;Virology&lt;/secondary-title&gt;&lt;/titles&gt;&lt;periodical&gt;&lt;full-title&gt;Virology&lt;/full-title&gt;&lt;/periodical&gt;&lt;pages&gt;672-86&lt;/pages&gt;&lt;volume&gt;479-480&lt;/volume&gt;&lt;keywords&gt;&lt;keyword&gt;Carcinoma, Hepatocellular/pathology/virology&lt;/keyword&gt;&lt;keyword&gt;Chronic Disease&lt;/keyword&gt;&lt;keyword&gt;DNA, Viral/metabolism&lt;/keyword&gt;&lt;keyword&gt;Hepatitis B/complications/immunology/*pathology/*virology&lt;/keyword&gt;&lt;keyword&gt;Hepatitis B virus/*physiology&lt;/keyword&gt;&lt;keyword&gt;*Host-Pathogen Interactions&lt;/keyword&gt;&lt;keyword&gt;Humans&lt;/keyword&gt;&lt;keyword&gt;Liver Cirrhosis/pathology/virology&lt;/keyword&gt;&lt;keyword&gt;RNA, Messenger/metabolism&lt;/keyword&gt;&lt;keyword&gt;RNA, Viral/metabolism&lt;/keyword&gt;&lt;keyword&gt;Reverse Transcription&lt;/keyword&gt;&lt;keyword&gt;*Virus Replication&lt;/keyword&gt;&lt;keyword&gt;Hepatitis B virus&lt;/keyword&gt;&lt;keyword&gt;Pathogenesis&lt;/keyword&gt;&lt;keyword&gt;Replication&lt;/keyword&gt;&lt;/keywords&gt;&lt;dates&gt;&lt;year&gt;2015&lt;/year&gt;&lt;pub-dates&gt;&lt;date&gt;May&lt;/date&gt;&lt;/pub-dates&gt;&lt;/dates&gt;&lt;isbn&gt;1096-0341 (Electronic)&amp;#xD;0042-6822 (Linking)&lt;/isbn&gt;&lt;accession-num&gt;25759099&lt;/accession-num&gt;&lt;urls&gt;&lt;related-urls&gt;&lt;url&gt;https://www.ncbi.nlm.nih.gov/pubmed/25759099&lt;/url&gt;&lt;/related-urls&gt;&lt;/urls&gt;&lt;custom2&gt;PMC4424072&lt;/custom2&gt;&lt;electronic-resource-num&gt;10.1016/j.virol.2015.02.031&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During the life cycle of HBV, pre</w:t>
      </w:r>
      <w:r w:rsidR="008E0FE7"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genomic RNA (pgRNA) is transcribed from covalently closed circular DNA (cccDNA) and serves as the template for HBV DNA replication through</w:t>
      </w:r>
      <w:r w:rsidR="008E0FE7" w:rsidRPr="00291971">
        <w:rPr>
          <w:rFonts w:ascii="Book Antiqua" w:hAnsi="Book Antiqua" w:cs="Times New Roman"/>
          <w:color w:val="000000" w:themeColor="text1"/>
          <w:sz w:val="24"/>
          <w:szCs w:val="24"/>
        </w:rPr>
        <w:t xml:space="preserve"> a</w:t>
      </w:r>
      <w:r w:rsidRPr="00291971">
        <w:rPr>
          <w:rFonts w:ascii="Book Antiqua" w:hAnsi="Book Antiqua" w:cs="Times New Roman"/>
          <w:color w:val="000000" w:themeColor="text1"/>
          <w:sz w:val="24"/>
          <w:szCs w:val="24"/>
        </w:rPr>
        <w:t xml:space="preserve"> </w:t>
      </w:r>
      <w:r w:rsidR="008E0FE7" w:rsidRPr="00291971">
        <w:rPr>
          <w:rFonts w:ascii="Book Antiqua" w:hAnsi="Book Antiqua" w:cs="Times New Roman"/>
          <w:color w:val="000000" w:themeColor="text1"/>
          <w:sz w:val="24"/>
          <w:szCs w:val="24"/>
        </w:rPr>
        <w:t xml:space="preserve">viral polymerase-mediated </w:t>
      </w:r>
      <w:r w:rsidRPr="00291971">
        <w:rPr>
          <w:rFonts w:ascii="Book Antiqua" w:hAnsi="Book Antiqua" w:cs="Times New Roman"/>
          <w:color w:val="000000" w:themeColor="text1"/>
          <w:sz w:val="24"/>
          <w:szCs w:val="24"/>
        </w:rPr>
        <w:t>reverse transcription</w:t>
      </w:r>
      <w:r w:rsidRPr="00291971">
        <w:rPr>
          <w:rFonts w:ascii="Book Antiqua" w:hAnsi="Book Antiqua" w:cs="Times New Roman"/>
          <w:color w:val="000000" w:themeColor="text1"/>
          <w:sz w:val="24"/>
          <w:szCs w:val="24"/>
        </w:rPr>
        <w:fldChar w:fldCharType="begin">
          <w:fldData xml:space="preserve">PEVuZE5vdGU+PENpdGU+PEF1dGhvcj5OYXNzYWw8L0F1dGhvcj48WWVhcj4yMDE1PC9ZZWFyPjxS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PEVuZE5vdGU+PENpdGU+PEF1dGhvcj5OYXNzYWw8L0F1dGhvcj48WWVhcj4yMDE1PC9ZZWFyPjxS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[9,10]</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Because viral polymerase lacks a proof-reading function, the HBV genome evolves with an estimated rate of nucleotide substitutions of 1</w:t>
      </w:r>
      <w:r w:rsidRPr="00291971">
        <w:rPr>
          <w:rFonts w:ascii="Book Antiqua" w:eastAsia="MS Gothic" w:hAnsi="Book Antiqua"/>
          <w:color w:val="000000" w:themeColor="text1"/>
          <w:sz w:val="24"/>
          <w:szCs w:val="24"/>
        </w:rPr>
        <w:t xml:space="preserve"> ×</w:t>
      </w:r>
      <w:r w:rsidRPr="00291971">
        <w:rPr>
          <w:rFonts w:ascii="Book Antiqua" w:hAnsi="Book Antiqua" w:cs="Times New Roman"/>
          <w:color w:val="000000" w:themeColor="text1"/>
          <w:sz w:val="24"/>
          <w:szCs w:val="24"/>
        </w:rPr>
        <w:t xml:space="preserve"> 10</w:t>
      </w:r>
      <w:r w:rsidRPr="00291971">
        <w:rPr>
          <w:rFonts w:ascii="Book Antiqua" w:hAnsi="Book Antiqua" w:cs="Times New Roman"/>
          <w:color w:val="000000" w:themeColor="text1"/>
          <w:sz w:val="24"/>
          <w:szCs w:val="24"/>
          <w:vertAlign w:val="superscript"/>
        </w:rPr>
        <w:t>-3</w:t>
      </w:r>
      <w:r w:rsidRPr="00291971">
        <w:rPr>
          <w:rFonts w:ascii="Book Antiqua" w:hAnsi="Book Antiqua" w:cs="Times New Roman"/>
          <w:color w:val="000000" w:themeColor="text1"/>
          <w:sz w:val="24"/>
          <w:szCs w:val="24"/>
        </w:rPr>
        <w:t xml:space="preserve"> to 1</w:t>
      </w:r>
      <w:r w:rsidRPr="00291971">
        <w:rPr>
          <w:rFonts w:ascii="Book Antiqua" w:eastAsia="MS Gothic" w:hAnsi="Book Antiqua"/>
          <w:color w:val="000000" w:themeColor="text1"/>
          <w:sz w:val="24"/>
          <w:szCs w:val="24"/>
        </w:rPr>
        <w:t xml:space="preserve"> ×</w:t>
      </w:r>
      <w:r w:rsidRPr="00291971">
        <w:rPr>
          <w:rFonts w:ascii="Book Antiqua" w:hAnsi="Book Antiqua" w:cs="Times New Roman"/>
          <w:color w:val="000000" w:themeColor="text1"/>
          <w:sz w:val="24"/>
          <w:szCs w:val="24"/>
        </w:rPr>
        <w:t xml:space="preserve"> 10</w:t>
      </w:r>
      <w:r w:rsidRPr="00291971">
        <w:rPr>
          <w:rFonts w:ascii="Book Antiqua" w:hAnsi="Book Antiqua" w:cs="Times New Roman"/>
          <w:color w:val="000000" w:themeColor="text1"/>
          <w:sz w:val="24"/>
          <w:szCs w:val="24"/>
          <w:vertAlign w:val="superscript"/>
        </w:rPr>
        <w:t>-6</w:t>
      </w:r>
      <w:r w:rsidRPr="00291971">
        <w:rPr>
          <w:rFonts w:ascii="Book Antiqua" w:hAnsi="Book Antiqua" w:cs="Times New Roman"/>
          <w:color w:val="000000" w:themeColor="text1"/>
          <w:sz w:val="24"/>
          <w:szCs w:val="24"/>
        </w:rPr>
        <w:t xml:space="preserve"> per replication cycle</w:t>
      </w:r>
      <w:r w:rsidR="00A30DC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according to various investigators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&lt;EndNote&gt;&lt;Cite&gt;&lt;Author&gt;Tong&lt;/Author&gt;&lt;Year&gt;2016&lt;/Year&gt;&lt;RecNum&gt;6&lt;/RecNum&gt;&lt;DisplayText&gt;&lt;style face="superscript"&gt;[11]&lt;/style&gt;&lt;/DisplayText&gt;&lt;record&gt;&lt;rec-number&gt;6&lt;/rec-number&gt;&lt;foreign-keys&gt;&lt;key app="EN" db-id="2sadtpvf22fw2nevv2yx95wv5fvezpxrx0fx" timestamp="1512552826"&gt;6&lt;/key&gt;&lt;/foreign-keys&gt;&lt;ref-type name="Journal Article"&gt;17&lt;/ref-type&gt;&lt;contributors&gt;&lt;authors&gt;&lt;author&gt;Tong, S.&lt;/author&gt;&lt;author&gt;Revill, P.&lt;/author&gt;&lt;/authors&gt;&lt;/contributors&gt;&lt;auth-address&gt;Liver Research Center, Rhode Island Hospital, The Alpert Warren School of Medicine, Brown University, Providence, RI, USA; Key Laboratory of Medical Molecular Virology, Shanghai Medical College, Fudan University, Shanghai, China. Electronic address: shuping_tong_md@brown.edu.&amp;#xD;Research and Molecular Development, Victorian Infectious Diseases Reference Laboratory, Doherty Institute, Melbourne, VIC, Australia.&lt;/auth-address&gt;&lt;titles&gt;&lt;title&gt;Overview of hepatitis B viral replication and genetic variability&lt;/title&gt;&lt;secondary-title&gt;J Hepatol&lt;/secondary-title&gt;&lt;/titles&gt;&lt;periodical&gt;&lt;full-title&gt;J Hepatol&lt;/full-title&gt;&lt;/periodical&gt;&lt;pages&gt;S4-S16&lt;/pages&gt;&lt;volume&gt;64&lt;/volume&gt;&lt;number&gt;1 Suppl&lt;/number&gt;&lt;keywords&gt;&lt;keyword&gt;DNA, Viral/*genetics&lt;/keyword&gt;&lt;keyword&gt;Genome, Viral&lt;/keyword&gt;&lt;keyword&gt;Hepatitis B/*virology&lt;/keyword&gt;&lt;keyword&gt;Hepatitis B virus/*genetics&lt;/keyword&gt;&lt;keyword&gt;Humans&lt;/keyword&gt;&lt;keyword&gt;*Mutation&lt;/keyword&gt;&lt;keyword&gt;Promoter Regions, Genetic&lt;/keyword&gt;&lt;keyword&gt;Hbv&lt;/keyword&gt;&lt;keyword&gt;Replication&lt;/keyword&gt;&lt;keyword&gt;Variability&lt;/keyword&gt;&lt;/keywords&gt;&lt;dates&gt;&lt;year&gt;2016&lt;/year&gt;&lt;pub-dates&gt;&lt;date&gt;Apr&lt;/date&gt;&lt;/pub-dates&gt;&lt;/dates&gt;&lt;isbn&gt;1600-0641 (Electronic)&amp;#xD;0168-8278 (Linking)&lt;/isbn&gt;&lt;accession-num&gt;27084035&lt;/accession-num&gt;&lt;urls&gt;&lt;related-urls&gt;&lt;url&gt;https://www.ncbi.nlm.nih.gov/pubmed/27084035&lt;/url&gt;&lt;/related-urls&gt;&lt;/urls&gt;&lt;custom2&gt;PMC4834849&lt;/custom2&gt;&lt;electronic-resource-num&gt;10.1016/j.jhep.2016.01.027&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Although HBV genome replication involves a step of reverse transcription, which is similar to retroviral replication, the complex HBV genome structure with overlapping open reading frames and regulatory sequences apparently limits the spectrum and rate of mutations</w:t>
      </w:r>
      <w:r w:rsidRPr="00291971">
        <w:rPr>
          <w:rFonts w:ascii="Book Antiqua" w:hAnsi="Book Antiqua" w:cs="Times New Roman"/>
          <w:color w:val="000000" w:themeColor="text1"/>
          <w:sz w:val="24"/>
          <w:szCs w:val="24"/>
        </w:rPr>
        <w:fldChar w:fldCharType="begin">
          <w:fldData xml:space="preserve">PEVuZE5vdGU+PENpdGU+PEF1dGhvcj5HZXJsaWNoPC9BdXRob3I+PFllYXI+MjAxMzwvWWVhcj48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PEVuZE5vdGU+PENpdGU+PEF1dGhvcj5HZXJsaWNoPC9BdXRob3I+PFllYXI+MjAxMzwvWWVhcj48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[3,12]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Nevertheless, this unique replication strategy leads to the great diversity of HBV genomes</w:t>
      </w:r>
      <w:r w:rsidR="00A30DC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thus result</w:t>
      </w:r>
      <w:r w:rsidR="00A30DC6" w:rsidRPr="00291971">
        <w:rPr>
          <w:rFonts w:ascii="Book Antiqua" w:hAnsi="Book Antiqua" w:cs="Times New Roman"/>
          <w:color w:val="000000" w:themeColor="text1"/>
          <w:sz w:val="24"/>
          <w:szCs w:val="24"/>
        </w:rPr>
        <w:t>ing</w:t>
      </w:r>
      <w:r w:rsidRPr="00291971">
        <w:rPr>
          <w:rFonts w:ascii="Book Antiqua" w:hAnsi="Book Antiqua" w:cs="Times New Roman"/>
          <w:color w:val="000000" w:themeColor="text1"/>
          <w:sz w:val="24"/>
          <w:szCs w:val="24"/>
        </w:rPr>
        <w:t xml:space="preserve"> in the occurrence of various genotypes, subtypes, mutants, recombinants, and even viral quasi</w:t>
      </w:r>
      <w:r w:rsidR="00A30DC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species in the context of long-term </w:t>
      </w:r>
      <w:r w:rsidR="00A30DC6" w:rsidRPr="00291971">
        <w:rPr>
          <w:rFonts w:ascii="Book Antiqua" w:hAnsi="Book Antiqua" w:cs="Times New Roman"/>
          <w:color w:val="000000" w:themeColor="text1"/>
          <w:sz w:val="24"/>
          <w:szCs w:val="24"/>
        </w:rPr>
        <w:t xml:space="preserve">HBV </w:t>
      </w:r>
      <w:r w:rsidRPr="00291971">
        <w:rPr>
          <w:rFonts w:ascii="Book Antiqua" w:hAnsi="Book Antiqua" w:cs="Times New Roman"/>
          <w:color w:val="000000" w:themeColor="text1"/>
          <w:sz w:val="24"/>
          <w:szCs w:val="24"/>
        </w:rPr>
        <w:t>evolution</w:t>
      </w:r>
      <w:r w:rsidRPr="00291971">
        <w:rPr>
          <w:rFonts w:ascii="Book Antiqua" w:hAnsi="Book Antiqua" w:cs="Times New Roman"/>
          <w:color w:val="000000" w:themeColor="text1"/>
          <w:sz w:val="24"/>
          <w:szCs w:val="24"/>
          <w:vertAlign w:val="superscript"/>
        </w:rPr>
        <w:fldChar w:fldCharType="begin">
          <w:fldData xml:space="preserve">PEVuZE5vdGU+PENpdGU+PEF1dGhvcj5MaW48L0F1dGhvcj48WWVhcj4yMDE1PC9ZZWFyPjxSZWNO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</w:fldData>
        </w:fldChar>
      </w:r>
      <w:r w:rsidR="00797ECB" w:rsidRPr="00291971">
        <w:rPr>
          <w:rFonts w:ascii="Book Antiqua" w:hAnsi="Book Antiqua" w:cs="Times New Roman"/>
          <w:color w:val="000000" w:themeColor="text1"/>
          <w:sz w:val="24"/>
          <w:szCs w:val="24"/>
          <w:vertAlign w:val="superscript"/>
        </w:rPr>
        <w:instrText xml:space="preserve"> ADDIN EN.CITE </w:instrText>
      </w:r>
      <w:r w:rsidR="00797ECB" w:rsidRPr="00291971">
        <w:rPr>
          <w:rFonts w:ascii="Book Antiqua" w:hAnsi="Book Antiqua" w:cs="Times New Roman"/>
          <w:color w:val="000000" w:themeColor="text1"/>
          <w:sz w:val="24"/>
          <w:szCs w:val="24"/>
          <w:vertAlign w:val="superscript"/>
        </w:rPr>
        <w:fldChar w:fldCharType="begin">
          <w:fldData xml:space="preserve">PEVuZE5vdGU+PENpdGU+PEF1dGhvcj5MaW48L0F1dGhvcj48WWVhcj4yMDE1PC9ZZWFyPjxSZWNO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</w:fldData>
        </w:fldChar>
      </w:r>
      <w:r w:rsidR="00797ECB" w:rsidRPr="00291971">
        <w:rPr>
          <w:rFonts w:ascii="Book Antiqua" w:hAnsi="Book Antiqua" w:cs="Times New Roman"/>
          <w:color w:val="000000" w:themeColor="text1"/>
          <w:sz w:val="24"/>
          <w:szCs w:val="24"/>
          <w:vertAlign w:val="superscript"/>
        </w:rPr>
        <w:instrText xml:space="preserve"> ADDIN EN.CITE.DATA </w:instrText>
      </w:r>
      <w:r w:rsidR="00797ECB" w:rsidRPr="00291971">
        <w:rPr>
          <w:rFonts w:ascii="Book Antiqua" w:hAnsi="Book Antiqua" w:cs="Times New Roman"/>
          <w:color w:val="000000" w:themeColor="text1"/>
          <w:sz w:val="24"/>
          <w:szCs w:val="24"/>
          <w:vertAlign w:val="superscript"/>
        </w:rPr>
      </w:r>
      <w:r w:rsidR="00797ECB" w:rsidRPr="00291971">
        <w:rPr>
          <w:rFonts w:ascii="Book Antiqua" w:hAnsi="Book Antiqua" w:cs="Times New Roman"/>
          <w:color w:val="000000" w:themeColor="text1"/>
          <w:sz w:val="24"/>
          <w:szCs w:val="24"/>
          <w:vertAlign w:val="superscript"/>
        </w:rPr>
        <w:fldChar w:fldCharType="end"/>
      </w:r>
      <w:r w:rsidRPr="00291971">
        <w:rPr>
          <w:rFonts w:ascii="Book Antiqua" w:hAnsi="Book Antiqua" w:cs="Times New Roman"/>
          <w:color w:val="000000" w:themeColor="text1"/>
          <w:sz w:val="24"/>
          <w:szCs w:val="24"/>
          <w:vertAlign w:val="superscript"/>
        </w:rPr>
      </w:r>
      <w:r w:rsidRPr="00291971">
        <w:rPr>
          <w:rFonts w:ascii="Book Antiqua" w:hAnsi="Book Antiqua" w:cs="Times New Roman"/>
          <w:color w:val="000000" w:themeColor="text1"/>
          <w:sz w:val="24"/>
          <w:szCs w:val="24"/>
          <w:vertAlign w:val="superscript"/>
        </w:rPr>
        <w:fldChar w:fldCharType="separate"/>
      </w:r>
      <w:r w:rsidR="00797ECB" w:rsidRPr="00291971">
        <w:rPr>
          <w:rFonts w:ascii="Book Antiqua" w:hAnsi="Book Antiqua" w:cs="Times New Roman"/>
          <w:color w:val="000000" w:themeColor="text1"/>
          <w:sz w:val="24"/>
          <w:szCs w:val="24"/>
          <w:vertAlign w:val="superscript"/>
        </w:rPr>
        <w:t>[13,14]</w:t>
      </w:r>
      <w:r w:rsidRPr="00291971">
        <w:rPr>
          <w:rFonts w:ascii="Book Antiqua" w:hAnsi="Book Antiqua" w:cs="Times New Roman"/>
          <w:color w:val="000000" w:themeColor="text1"/>
          <w:sz w:val="24"/>
          <w:szCs w:val="24"/>
          <w:vertAlign w:val="superscript"/>
        </w:rPr>
        <w:fldChar w:fldCharType="end"/>
      </w:r>
      <w:r w:rsidRPr="00291971">
        <w:rPr>
          <w:rFonts w:ascii="Book Antiqua" w:hAnsi="Book Antiqua" w:cs="Times New Roman"/>
          <w:color w:val="000000" w:themeColor="text1"/>
          <w:sz w:val="24"/>
          <w:szCs w:val="24"/>
        </w:rPr>
        <w:t>.</w:t>
      </w:r>
      <w:bookmarkStart w:id="137" w:name="OLE_LINK5"/>
      <w:r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lastRenderedPageBreak/>
        <w:t>Several reports have suggested that the emergence of HBV variants plays important role</w:t>
      </w:r>
      <w:r w:rsidR="003E0A63" w:rsidRPr="00291971">
        <w:rPr>
          <w:rFonts w:ascii="Book Antiqua" w:hAnsi="Book Antiqua" w:cs="Times New Roman"/>
          <w:color w:val="000000" w:themeColor="text1"/>
          <w:sz w:val="24"/>
          <w:szCs w:val="24"/>
        </w:rPr>
        <w:t>s</w:t>
      </w:r>
      <w:r w:rsidRPr="00291971">
        <w:rPr>
          <w:rFonts w:ascii="Book Antiqua" w:hAnsi="Book Antiqua" w:cs="Times New Roman"/>
          <w:color w:val="000000" w:themeColor="text1"/>
          <w:sz w:val="24"/>
          <w:szCs w:val="24"/>
        </w:rPr>
        <w:t xml:space="preserve"> in the progression of HBV-associated liver diseases</w:t>
      </w:r>
      <w:r w:rsidRPr="00291971">
        <w:rPr>
          <w:rFonts w:ascii="Book Antiqua" w:hAnsi="Book Antiqua" w:cs="Times New Roman"/>
          <w:color w:val="000000" w:themeColor="text1"/>
          <w:sz w:val="24"/>
          <w:szCs w:val="24"/>
          <w:vertAlign w:val="superscript"/>
        </w:rPr>
        <w:fldChar w:fldCharType="begin">
          <w:fldData xml:space="preserve">PEVuZE5vdGU+PENpdGU+PEF1dGhvcj5Ub25nPC9BdXRob3I+PFllYXI+MjAxNjwvWWVhcj48UmVj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</w:fldData>
        </w:fldChar>
      </w:r>
      <w:r w:rsidR="00797ECB" w:rsidRPr="00291971">
        <w:rPr>
          <w:rFonts w:ascii="Book Antiqua" w:hAnsi="Book Antiqua" w:cs="Times New Roman"/>
          <w:color w:val="000000" w:themeColor="text1"/>
          <w:sz w:val="24"/>
          <w:szCs w:val="24"/>
          <w:vertAlign w:val="superscript"/>
        </w:rPr>
        <w:instrText xml:space="preserve"> ADDIN EN.CITE </w:instrText>
      </w:r>
      <w:r w:rsidR="00797ECB" w:rsidRPr="00291971">
        <w:rPr>
          <w:rFonts w:ascii="Book Antiqua" w:hAnsi="Book Antiqua" w:cs="Times New Roman"/>
          <w:color w:val="000000" w:themeColor="text1"/>
          <w:sz w:val="24"/>
          <w:szCs w:val="24"/>
          <w:vertAlign w:val="superscript"/>
        </w:rPr>
        <w:fldChar w:fldCharType="begin">
          <w:fldData xml:space="preserve">PEVuZE5vdGU+PENpdGU+PEF1dGhvcj5Ub25nPC9BdXRob3I+PFllYXI+MjAxNjwvWWVhcj48UmVj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</w:fldData>
        </w:fldChar>
      </w:r>
      <w:r w:rsidR="00797ECB" w:rsidRPr="00291971">
        <w:rPr>
          <w:rFonts w:ascii="Book Antiqua" w:hAnsi="Book Antiqua" w:cs="Times New Roman"/>
          <w:color w:val="000000" w:themeColor="text1"/>
          <w:sz w:val="24"/>
          <w:szCs w:val="24"/>
          <w:vertAlign w:val="superscript"/>
        </w:rPr>
        <w:instrText xml:space="preserve"> ADDIN EN.CITE.DATA </w:instrText>
      </w:r>
      <w:r w:rsidR="00797ECB" w:rsidRPr="00291971">
        <w:rPr>
          <w:rFonts w:ascii="Book Antiqua" w:hAnsi="Book Antiqua" w:cs="Times New Roman"/>
          <w:color w:val="000000" w:themeColor="text1"/>
          <w:sz w:val="24"/>
          <w:szCs w:val="24"/>
          <w:vertAlign w:val="superscript"/>
        </w:rPr>
      </w:r>
      <w:r w:rsidR="00797ECB" w:rsidRPr="00291971">
        <w:rPr>
          <w:rFonts w:ascii="Book Antiqua" w:hAnsi="Book Antiqua" w:cs="Times New Roman"/>
          <w:color w:val="000000" w:themeColor="text1"/>
          <w:sz w:val="24"/>
          <w:szCs w:val="24"/>
          <w:vertAlign w:val="superscript"/>
        </w:rPr>
        <w:fldChar w:fldCharType="end"/>
      </w:r>
      <w:r w:rsidRPr="00291971">
        <w:rPr>
          <w:rFonts w:ascii="Book Antiqua" w:hAnsi="Book Antiqua" w:cs="Times New Roman"/>
          <w:color w:val="000000" w:themeColor="text1"/>
          <w:sz w:val="24"/>
          <w:szCs w:val="24"/>
          <w:vertAlign w:val="superscript"/>
        </w:rPr>
      </w:r>
      <w:r w:rsidRPr="00291971">
        <w:rPr>
          <w:rFonts w:ascii="Book Antiqua" w:hAnsi="Book Antiqua" w:cs="Times New Roman"/>
          <w:color w:val="000000" w:themeColor="text1"/>
          <w:sz w:val="24"/>
          <w:szCs w:val="24"/>
          <w:vertAlign w:val="superscript"/>
        </w:rPr>
        <w:fldChar w:fldCharType="separate"/>
      </w:r>
      <w:r w:rsidR="00797ECB" w:rsidRPr="00291971">
        <w:rPr>
          <w:rFonts w:ascii="Book Antiqua" w:hAnsi="Book Antiqua" w:cs="Times New Roman"/>
          <w:color w:val="000000" w:themeColor="text1"/>
          <w:sz w:val="24"/>
          <w:szCs w:val="24"/>
          <w:vertAlign w:val="superscript"/>
        </w:rPr>
        <w:t>[11,15-18]</w:t>
      </w:r>
      <w:r w:rsidRPr="00291971">
        <w:rPr>
          <w:rFonts w:ascii="Book Antiqua" w:hAnsi="Book Antiqua" w:cs="Times New Roman"/>
          <w:color w:val="000000" w:themeColor="text1"/>
          <w:sz w:val="24"/>
          <w:szCs w:val="24"/>
          <w:vertAlign w:val="superscript"/>
        </w:rPr>
        <w:fldChar w:fldCharType="end"/>
      </w:r>
      <w:r w:rsidRPr="00291971">
        <w:rPr>
          <w:rFonts w:ascii="Book Antiqua" w:hAnsi="Book Antiqua" w:cs="Times New Roman"/>
          <w:color w:val="000000" w:themeColor="text1"/>
          <w:sz w:val="24"/>
          <w:szCs w:val="24"/>
        </w:rPr>
        <w:t>. Defective surface antigen mutation is a type of mutation with great clinical relevance</w:t>
      </w:r>
      <w:r w:rsidRPr="00291971">
        <w:rPr>
          <w:rFonts w:ascii="Book Antiqua" w:hAnsi="Book Antiqua" w:cs="Times New Roman"/>
          <w:color w:val="000000" w:themeColor="text1"/>
          <w:sz w:val="24"/>
          <w:szCs w:val="24"/>
        </w:rPr>
        <w:fldChar w:fldCharType="begin">
          <w:fldData xml:space="preserve">PEVuZE5vdGU+PENpdGU+PEF1dGhvcj5DaGVuPC9BdXRob3I+PFllYXI+MjAwNjwvWWVhcj48UmVj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PEVuZE5vdGU+PENpdGU+PEF1dGhvcj5DaGVuPC9BdXRob3I+PFllYXI+MjAwNjwvWWVhcj48UmVj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[11,15,19]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In this review, we report the current information on HBV surface antigen mutations</w:t>
      </w:r>
      <w:r w:rsidR="003502BD" w:rsidRPr="00291971">
        <w:rPr>
          <w:rFonts w:ascii="Book Antiqua" w:hAnsi="Book Antiqua" w:cs="Times New Roman"/>
          <w:color w:val="000000" w:themeColor="text1"/>
          <w:sz w:val="24"/>
          <w:szCs w:val="24"/>
        </w:rPr>
        <w:t>. Further, we</w:t>
      </w:r>
      <w:r w:rsidRPr="00291971">
        <w:rPr>
          <w:rFonts w:ascii="Book Antiqua" w:hAnsi="Book Antiqua" w:cs="Times New Roman"/>
          <w:color w:val="000000" w:themeColor="text1"/>
          <w:sz w:val="24"/>
          <w:szCs w:val="24"/>
        </w:rPr>
        <w:t xml:space="preserve"> focus our discussion on the contribution of defective surface antigen mutations </w:t>
      </w:r>
      <w:r w:rsidR="003E0A63" w:rsidRPr="00291971">
        <w:rPr>
          <w:rFonts w:ascii="Book Antiqua" w:hAnsi="Book Antiqua" w:cs="Times New Roman"/>
          <w:color w:val="000000" w:themeColor="text1"/>
          <w:sz w:val="24"/>
          <w:szCs w:val="24"/>
        </w:rPr>
        <w:t xml:space="preserve">on </w:t>
      </w:r>
      <w:r w:rsidRPr="00291971">
        <w:rPr>
          <w:rFonts w:ascii="Book Antiqua" w:hAnsi="Book Antiqua" w:cs="Times New Roman"/>
          <w:color w:val="000000" w:themeColor="text1"/>
          <w:sz w:val="24"/>
          <w:szCs w:val="24"/>
        </w:rPr>
        <w:t>the pathogenesis of HBV-associated liver diseases.</w:t>
      </w:r>
    </w:p>
    <w:bookmarkEnd w:id="137"/>
    <w:p w14:paraId="4805DF4A" w14:textId="77777777" w:rsidR="00117FE3" w:rsidRPr="00291971" w:rsidRDefault="00117FE3" w:rsidP="00097F46">
      <w:pPr>
        <w:snapToGrid w:val="0"/>
        <w:spacing w:line="360" w:lineRule="auto"/>
        <w:rPr>
          <w:rFonts w:ascii="Book Antiqua" w:hAnsi="Book Antiqua" w:cs="Times New Roman"/>
          <w:color w:val="000000" w:themeColor="text1"/>
          <w:sz w:val="24"/>
          <w:szCs w:val="24"/>
        </w:rPr>
      </w:pPr>
    </w:p>
    <w:p w14:paraId="2453FA9E" w14:textId="6DD707E8" w:rsidR="00117FE3" w:rsidRPr="00291971" w:rsidRDefault="00117FE3" w:rsidP="00097F46">
      <w:pPr>
        <w:snapToGrid w:val="0"/>
        <w:spacing w:line="360" w:lineRule="auto"/>
        <w:rPr>
          <w:rFonts w:ascii="Book Antiqua" w:hAnsi="Book Antiqua" w:cs="Times New Roman"/>
          <w:b/>
          <w:caps/>
          <w:color w:val="000000" w:themeColor="text1"/>
          <w:sz w:val="24"/>
          <w:szCs w:val="24"/>
        </w:rPr>
      </w:pPr>
      <w:r w:rsidRPr="00291971">
        <w:rPr>
          <w:rFonts w:ascii="Book Antiqua" w:hAnsi="Book Antiqua" w:cs="Times New Roman"/>
          <w:b/>
          <w:caps/>
          <w:color w:val="000000" w:themeColor="text1"/>
          <w:sz w:val="24"/>
          <w:szCs w:val="24"/>
        </w:rPr>
        <w:t>Biology of HBV surface antigen</w:t>
      </w:r>
    </w:p>
    <w:p w14:paraId="44C245FB" w14:textId="3BD4FC57"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Three </w:t>
      </w:r>
      <w:r w:rsidR="007B04A6" w:rsidRPr="00291971">
        <w:rPr>
          <w:rFonts w:ascii="Book Antiqua" w:hAnsi="Book Antiqua" w:cs="Times New Roman"/>
          <w:color w:val="000000" w:themeColor="text1"/>
          <w:sz w:val="24"/>
          <w:szCs w:val="24"/>
        </w:rPr>
        <w:t xml:space="preserve">viral </w:t>
      </w:r>
      <w:r w:rsidRPr="00291971">
        <w:rPr>
          <w:rFonts w:ascii="Book Antiqua" w:hAnsi="Book Antiqua" w:cs="Times New Roman"/>
          <w:color w:val="000000" w:themeColor="text1"/>
          <w:sz w:val="24"/>
          <w:szCs w:val="24"/>
        </w:rPr>
        <w:t>envelope/surface proteins</w:t>
      </w:r>
      <w:r w:rsidR="003C7BA9">
        <w:rPr>
          <w:rFonts w:ascii="Book Antiqua" w:hAnsi="Book Antiqua" w:cs="Times New Roman" w:hint="eastAsia"/>
          <w:color w:val="000000" w:themeColor="text1"/>
          <w:sz w:val="24"/>
          <w:szCs w:val="24"/>
        </w:rPr>
        <w:t xml:space="preserve"> </w:t>
      </w:r>
      <w:r w:rsidR="007B04A6" w:rsidRPr="00291971">
        <w:rPr>
          <w:rFonts w:ascii="Book Antiqua" w:hAnsi="Book Antiqua" w:cs="Times New Roman"/>
          <w:color w:val="000000" w:themeColor="text1"/>
          <w:sz w:val="24"/>
          <w:szCs w:val="24"/>
        </w:rPr>
        <w:t>—</w:t>
      </w:r>
      <w:r w:rsidR="003C7BA9">
        <w:rPr>
          <w:rFonts w:ascii="Book Antiqua" w:hAnsi="Book Antiqua" w:cs="Times New Roman" w:hint="eastAsia"/>
          <w:color w:val="000000" w:themeColor="text1"/>
          <w:sz w:val="24"/>
          <w:szCs w:val="24"/>
        </w:rPr>
        <w:t xml:space="preserve"> </w:t>
      </w:r>
      <w:r w:rsidR="007B04A6" w:rsidRPr="00291971">
        <w:rPr>
          <w:rFonts w:ascii="Book Antiqua" w:hAnsi="Book Antiqua" w:cs="Times New Roman"/>
          <w:color w:val="000000" w:themeColor="text1"/>
          <w:sz w:val="24"/>
          <w:szCs w:val="24"/>
        </w:rPr>
        <w:t>l</w:t>
      </w:r>
      <w:r w:rsidRPr="00291971">
        <w:rPr>
          <w:rFonts w:ascii="Book Antiqua" w:hAnsi="Book Antiqua" w:cs="Times New Roman"/>
          <w:color w:val="000000" w:themeColor="text1"/>
          <w:sz w:val="24"/>
          <w:szCs w:val="24"/>
        </w:rPr>
        <w:t>arge surface antigens (LHBs), middle surface antigens (MHBs), and small surface antigens (SHBs)</w:t>
      </w:r>
      <w:r w:rsidR="007B04A6"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re expressed from a single open reading frame (S-ORFs)</w:t>
      </w:r>
      <w:r w:rsidRPr="00291971">
        <w:rPr>
          <w:rFonts w:ascii="Book Antiqua" w:hAnsi="Book Antiqua" w:cs="Times New Roman"/>
          <w:color w:val="000000" w:themeColor="text1"/>
          <w:sz w:val="24"/>
          <w:szCs w:val="24"/>
        </w:rPr>
        <w:fldChar w:fldCharType="begin">
          <w:fldData xml:space="preserve">PEVuZE5vdGU+PENpdGU+PEF1dGhvcj5IZWVybWFubjwvQXV0aG9yPjxZZWFyPjE5ODQ8L1llYXI+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=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PEVuZE5vdGU+PENpdGU+PEF1dGhvcj5IZWVybWFubjwvQXV0aG9yPjxZZWFyPjE5ODQ8L1llYXI+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=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[20,21]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but they are translated from two different mRNAs. LHBs are encoded by the 2.4 kb subgenomic RNA, and MHBs and SHBs are encoded by the 2.1 kb subgenomic RNA</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&lt;EndNote&gt;&lt;Cite&gt;&lt;Author&gt;Glebe&lt;/Author&gt;&lt;Year&gt;2013&lt;/Year&gt;&lt;RecNum&gt;2&lt;/RecNum&gt;&lt;DisplayText&gt;&lt;style face="superscript"&gt;[3]&lt;/style&gt;&lt;/DisplayText&gt;&lt;record&gt;&lt;rec-number&gt;2&lt;/rec-number&gt;&lt;foreign-keys&gt;&lt;key app="EN" db-id="2sadtpvf22fw2nevv2yx95wv5fvezpxrx0fx" timestamp="1512544890"&gt;2&lt;/key&gt;&lt;/foreign-keys&gt;&lt;ref-type name="Journal Article"&gt;17&lt;/ref-type&gt;&lt;contributors&gt;&lt;authors&gt;&lt;author&gt;Glebe, D.&lt;/author&gt;&lt;author&gt;Bremer, C. M.&lt;/author&gt;&lt;/authors&gt;&lt;/contributors&gt;&lt;auth-address&gt;Institute of Medical Virology, National Reference Centre for Hepatitis B and D Viruses, Justus-Liebig University of Giessen, Giessen, Germany. dieter.glebe@viro.med.uni-giessen.de&lt;/auth-address&gt;&lt;titles&gt;&lt;title&gt;The molecular virology of hepatitis B virus&lt;/title&gt;&lt;secondary-title&gt;Semin Liver Dis&lt;/secondary-title&gt;&lt;/titles&gt;&lt;periodical&gt;&lt;full-title&gt;Semin Liver Dis&lt;/full-title&gt;&lt;/periodical&gt;&lt;pages&gt;103-12&lt;/pages&gt;&lt;volume&gt;33&lt;/volume&gt;&lt;number&gt;2&lt;/number&gt;&lt;keywords&gt;&lt;keyword&gt;Animals&lt;/keyword&gt;&lt;keyword&gt;Antiviral Agents/therapeutic use&lt;/keyword&gt;&lt;keyword&gt;DNA, Viral/biosynthesis/*genetics&lt;/keyword&gt;&lt;keyword&gt;Drug Resistance, Viral/genetics&lt;/keyword&gt;&lt;keyword&gt;Gene Expression Regulation, Viral&lt;/keyword&gt;&lt;keyword&gt;Genome, Viral&lt;/keyword&gt;&lt;keyword&gt;Genotype&lt;/keyword&gt;&lt;keyword&gt;Hepatitis B virus/drug effects/*genetics/growth &amp;amp; development&lt;/keyword&gt;&lt;keyword&gt;Hepatitis B, Chronic/diagnosis/drug therapy/*virology&lt;/keyword&gt;&lt;keyword&gt;Host-Pathogen Interactions&lt;/keyword&gt;&lt;keyword&gt;Humans&lt;/keyword&gt;&lt;keyword&gt;Mutation&lt;/keyword&gt;&lt;keyword&gt;Phenotype&lt;/keyword&gt;&lt;keyword&gt;Treatment Outcome&lt;/keyword&gt;&lt;keyword&gt;Viral Load&lt;/keyword&gt;&lt;keyword&gt;Virus Internalization&lt;/keyword&gt;&lt;keyword&gt;Virus Replication/genetics&lt;/keyword&gt;&lt;/keywords&gt;&lt;dates&gt;&lt;year&gt;2013&lt;/year&gt;&lt;pub-dates&gt;&lt;date&gt;May&lt;/date&gt;&lt;/pub-dates&gt;&lt;/dates&gt;&lt;isbn&gt;1098-8971 (Electronic)&amp;#xD;0272-8087 (Linking)&lt;/isbn&gt;&lt;accession-num&gt;23749666&lt;/accession-num&gt;&lt;urls&gt;&lt;related-urls&gt;&lt;url&gt;https://www.ncbi.nlm.nih.gov/pubmed/23749666&lt;/url&gt;&lt;/related-urls&gt;&lt;/urls&gt;&lt;electronic-resource-num&gt;10.1055/s-0033-1345717&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Subgenomic RNAs of 2.4 kb and 2.1 kb are driven by preS1 and preS2/S promoters, respectively, allowing variable regulation of protein expression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&lt;EndNote&gt;&lt;Cite&gt;&lt;Author&gt;Glebe&lt;/Author&gt;&lt;Year&gt;2013&lt;/Year&gt;&lt;RecNum&gt;2&lt;/RecNum&gt;&lt;DisplayText&gt;&lt;style face="superscript"&gt;[3]&lt;/style&gt;&lt;/DisplayText&gt;&lt;record&gt;&lt;rec-number&gt;2&lt;/rec-number&gt;&lt;foreign-keys&gt;&lt;key app="EN" db-id="2sadtpvf22fw2nevv2yx95wv5fvezpxrx0fx" timestamp="1512544890"&gt;2&lt;/key&gt;&lt;/foreign-keys&gt;&lt;ref-type name="Journal Article"&gt;17&lt;/ref-type&gt;&lt;contributors&gt;&lt;authors&gt;&lt;author&gt;Glebe, D.&lt;/author&gt;&lt;author&gt;Bremer, C. M.&lt;/author&gt;&lt;/authors&gt;&lt;/contributors&gt;&lt;auth-address&gt;Institute of Medical Virology, National Reference Centre for Hepatitis B and D Viruses, Justus-Liebig University of Giessen, Giessen, Germany. dieter.glebe@viro.med.uni-giessen.de&lt;/auth-address&gt;&lt;titles&gt;&lt;title&gt;The molecular virology of hepatitis B virus&lt;/title&gt;&lt;secondary-title&gt;Semin Liver Dis&lt;/secondary-title&gt;&lt;/titles&gt;&lt;periodical&gt;&lt;full-title&gt;Semin Liver Dis&lt;/full-title&gt;&lt;/periodical&gt;&lt;pages&gt;103-12&lt;/pages&gt;&lt;volume&gt;33&lt;/volume&gt;&lt;number&gt;2&lt;/number&gt;&lt;keywords&gt;&lt;keyword&gt;Animals&lt;/keyword&gt;&lt;keyword&gt;Antiviral Agents/therapeutic use&lt;/keyword&gt;&lt;keyword&gt;DNA, Viral/biosynthesis/*genetics&lt;/keyword&gt;&lt;keyword&gt;Drug Resistance, Viral/genetics&lt;/keyword&gt;&lt;keyword&gt;Gene Expression Regulation, Viral&lt;/keyword&gt;&lt;keyword&gt;Genome, Viral&lt;/keyword&gt;&lt;keyword&gt;Genotype&lt;/keyword&gt;&lt;keyword&gt;Hepatitis B virus/drug effects/*genetics/growth &amp;amp; development&lt;/keyword&gt;&lt;keyword&gt;Hepatitis B, Chronic/diagnosis/drug therapy/*virology&lt;/keyword&gt;&lt;keyword&gt;Host-Pathogen Interactions&lt;/keyword&gt;&lt;keyword&gt;Humans&lt;/keyword&gt;&lt;keyword&gt;Mutation&lt;/keyword&gt;&lt;keyword&gt;Phenotype&lt;/keyword&gt;&lt;keyword&gt;Treatment Outcome&lt;/keyword&gt;&lt;keyword&gt;Viral Load&lt;/keyword&gt;&lt;keyword&gt;Virus Internalization&lt;/keyword&gt;&lt;keyword&gt;Virus Replication/genetics&lt;/keyword&gt;&lt;/keywords&gt;&lt;dates&gt;&lt;year&gt;2013&lt;/year&gt;&lt;pub-dates&gt;&lt;date&gt;May&lt;/date&gt;&lt;/pub-dates&gt;&lt;/dates&gt;&lt;isbn&gt;1098-8971 (Electronic)&amp;#xD;0272-8087 (Linking)&lt;/isbn&gt;&lt;accession-num&gt;23749666&lt;/accession-num&gt;&lt;urls&gt;&lt;related-urls&gt;&lt;url&gt;https://www.ncbi.nlm.nih.gov/pubmed/23749666&lt;/url&gt;&lt;/related-urls&gt;&lt;/urls&gt;&lt;electronic-resource-num&gt;10.1055/s-0033-1345717&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 preS1 promoter is situated within the upstream region of the S-ORF, whereas the preS2 promoter corresponds to the preS1 domain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&lt;EndNote&gt;&lt;Cite&gt;&lt;Author&gt;Cattaneo&lt;/Author&gt;&lt;Year&gt;1983&lt;/Year&gt;&lt;RecNum&gt;37&lt;/RecNum&gt;&lt;DisplayText&gt;&lt;style face="superscript"&gt;[21]&lt;/style&gt;&lt;/DisplayText&gt;&lt;record&gt;&lt;rec-number&gt;37&lt;/rec-number&gt;&lt;foreign-keys&gt;&lt;key app="EN" db-id="2sadtpvf22fw2nevv2yx95wv5fvezpxrx0fx" timestamp="1516603384"&gt;37&lt;/key&gt;&lt;/foreign-keys&gt;&lt;ref-type name="Journal Article"&gt;17&lt;/ref-type&gt;&lt;contributors&gt;&lt;authors&gt;&lt;author&gt;Cattaneo, R.&lt;/author&gt;&lt;author&gt;Will, H.&lt;/author&gt;&lt;author&gt;Hernandez, N.&lt;/author&gt;&lt;author&gt;Schaller, H.&lt;/author&gt;&lt;/authors&gt;&lt;/contributors&gt;&lt;titles&gt;&lt;title&gt;Signals regulating hepatitis B surface antigen transcription&lt;/title&gt;&lt;secondary-title&gt;Nature&lt;/secondary-title&gt;&lt;/titles&gt;&lt;periodical&gt;&lt;full-title&gt;Nature&lt;/full-title&gt;&lt;/periodical&gt;&lt;pages&gt;336-8&lt;/pages&gt;&lt;volume&gt;305&lt;/volume&gt;&lt;number&gt;5932&lt;/number&gt;&lt;keywords&gt;&lt;keyword&gt;Animals&lt;/keyword&gt;&lt;keyword&gt;Base Sequence&lt;/keyword&gt;&lt;keyword&gt;Gene Expression Regulation&lt;/keyword&gt;&lt;keyword&gt;Genes, Viral&lt;/keyword&gt;&lt;keyword&gt;Hepatitis B Surface Antigens/*genetics&lt;/keyword&gt;&lt;keyword&gt;Liver/microbiology&lt;/keyword&gt;&lt;keyword&gt;Operon&lt;/keyword&gt;&lt;keyword&gt;Pan troglodytes&lt;/keyword&gt;&lt;keyword&gt;Rats&lt;/keyword&gt;&lt;keyword&gt;Transcription, Genetic&lt;/keyword&gt;&lt;/keywords&gt;&lt;dates&gt;&lt;year&gt;1983&lt;/year&gt;&lt;pub-dates&gt;&lt;date&gt;Sep 22-28&lt;/date&gt;&lt;/pub-dates&gt;&lt;/dates&gt;&lt;isbn&gt;0028-0836 (Print)&amp;#xD;0028-0836 (Linking)&lt;/isbn&gt;&lt;accession-num&gt;6621688&lt;/accession-num&gt;&lt;urls&gt;&lt;related-urls&gt;&lt;url&gt;https://www.ncbi.nlm.nih.gov/pubmed/6621688&lt;/url&gt;&lt;/related-urls&gt;&lt;/urls&gt;&lt;/record&gt;&lt;/Cite&gt;&lt;/EndNote&gt;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[21]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Therefore, the transcription of the 2.1 kb subgenomic RNA is also regulated by the preS1 domain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&lt;EndNote&gt;&lt;Cite&gt;&lt;Author&gt;Tong&lt;/Author&gt;&lt;Year&gt;2016&lt;/Year&gt;&lt;RecNum&gt;6&lt;/RecNum&gt;&lt;DisplayText&gt;&lt;style face="superscript"&gt;[11]&lt;/style&gt;&lt;/DisplayText&gt;&lt;record&gt;&lt;rec-number&gt;6&lt;/rec-number&gt;&lt;foreign-keys&gt;&lt;key app="EN" db-id="2sadtpvf22fw2nevv2yx95wv5fvezpxrx0fx" timestamp="1512552826"&gt;6&lt;/key&gt;&lt;/foreign-keys&gt;&lt;ref-type name="Journal Article"&gt;17&lt;/ref-type&gt;&lt;contributors&gt;&lt;authors&gt;&lt;author&gt;Tong, S.&lt;/author&gt;&lt;author&gt;Revill, P.&lt;/author&gt;&lt;/authors&gt;&lt;/contributors&gt;&lt;auth-address&gt;Liver Research Center, Rhode Island Hospital, The Alpert Warren School of Medicine, Brown University, Providence, RI, USA; Key Laboratory of Medical Molecular Virology, Shanghai Medical College, Fudan University, Shanghai, China. Electronic address: shuping_tong_md@brown.edu.&amp;#xD;Research and Molecular Development, Victorian Infectious Diseases Reference Laboratory, Doherty Institute, Melbourne, VIC, Australia.&lt;/auth-address&gt;&lt;titles&gt;&lt;title&gt;Overview of hepatitis B viral replication and genetic variability&lt;/title&gt;&lt;secondary-title&gt;J Hepatol&lt;/secondary-title&gt;&lt;/titles&gt;&lt;periodical&gt;&lt;full-title&gt;J Hepatol&lt;/full-title&gt;&lt;/periodical&gt;&lt;pages&gt;S4-S16&lt;/pages&gt;&lt;volume&gt;64&lt;/volume&gt;&lt;number&gt;1 Suppl&lt;/number&gt;&lt;keywords&gt;&lt;keyword&gt;DNA, Viral/*genetics&lt;/keyword&gt;&lt;keyword&gt;Genome, Viral&lt;/keyword&gt;&lt;keyword&gt;Hepatitis B/*virology&lt;/keyword&gt;&lt;keyword&gt;Hepatitis B virus/*genetics&lt;/keyword&gt;&lt;keyword&gt;Humans&lt;/keyword&gt;&lt;keyword&gt;*Mutation&lt;/keyword&gt;&lt;keyword&gt;Promoter Regions, Genetic&lt;/keyword&gt;&lt;keyword&gt;Hbv&lt;/keyword&gt;&lt;keyword&gt;Replication&lt;/keyword&gt;&lt;keyword&gt;Variability&lt;/keyword&gt;&lt;/keywords&gt;&lt;dates&gt;&lt;year&gt;2016&lt;/year&gt;&lt;pub-dates&gt;&lt;date&gt;Apr&lt;/date&gt;&lt;/pub-dates&gt;&lt;/dates&gt;&lt;isbn&gt;1600-0641 (Electronic)&amp;#xD;0168-8278 (Linking)&lt;/isbn&gt;&lt;accession-num&gt;27084035&lt;/accession-num&gt;&lt;urls&gt;&lt;related-urls&gt;&lt;url&gt;https://www.ncbi.nlm.nih.gov/pubmed/27084035&lt;/url&gt;&lt;/related-urls&gt;&lt;/urls&gt;&lt;custom2&gt;PMC4834849&lt;/custom2&gt;&lt;electronic-resource-num&gt;10.1016/j.jhep.2016.01.027&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w:t>
      </w:r>
      <w:r w:rsidRPr="00291971">
        <w:rPr>
          <w:rFonts w:ascii="Book Antiqua" w:hAnsi="Book Antiqua" w:cs="Times New Roman"/>
          <w:color w:val="000000" w:themeColor="text1"/>
          <w:sz w:val="24"/>
          <w:szCs w:val="24"/>
        </w:rPr>
        <w:fldChar w:fldCharType="end"/>
      </w:r>
      <w:r w:rsidR="003C7BA9">
        <w:rPr>
          <w:rFonts w:ascii="Book Antiqua" w:hAnsi="Book Antiqua" w:cs="Times New Roman"/>
          <w:color w:val="000000" w:themeColor="text1"/>
          <w:sz w:val="24"/>
          <w:szCs w:val="24"/>
        </w:rPr>
        <w:t xml:space="preserve"> (Figure 1).</w:t>
      </w:r>
    </w:p>
    <w:p w14:paraId="6C038C11" w14:textId="520CDCFF" w:rsidR="00117FE3" w:rsidRPr="00291971" w:rsidRDefault="00117FE3" w:rsidP="00097F46">
      <w:pPr>
        <w:snapToGrid w:val="0"/>
        <w:spacing w:line="360" w:lineRule="auto"/>
        <w:ind w:firstLine="284"/>
        <w:rPr>
          <w:rFonts w:ascii="Book Antiqua" w:hAnsi="Book Antiqua"/>
          <w:color w:val="000000" w:themeColor="text1"/>
          <w:sz w:val="24"/>
          <w:szCs w:val="24"/>
        </w:rPr>
      </w:pPr>
      <w:r w:rsidRPr="00291971">
        <w:rPr>
          <w:rFonts w:ascii="Book Antiqua" w:hAnsi="Book Antiqua" w:cs="Times New Roman"/>
          <w:color w:val="000000" w:themeColor="text1"/>
          <w:sz w:val="24"/>
          <w:szCs w:val="24"/>
        </w:rPr>
        <w:t xml:space="preserve">The three surface proteins share the same carboxy-terminal region and only differ in length </w:t>
      </w:r>
      <w:r w:rsidR="004B546A" w:rsidRPr="00291971">
        <w:rPr>
          <w:rFonts w:ascii="Book Antiqua" w:hAnsi="Book Antiqua" w:cs="Times New Roman"/>
          <w:color w:val="000000" w:themeColor="text1"/>
          <w:sz w:val="24"/>
          <w:szCs w:val="24"/>
        </w:rPr>
        <w:t>due to</w:t>
      </w:r>
      <w:r w:rsidRPr="00291971">
        <w:rPr>
          <w:rFonts w:ascii="Book Antiqua" w:hAnsi="Book Antiqua" w:cs="Times New Roman"/>
          <w:color w:val="000000" w:themeColor="text1"/>
          <w:sz w:val="24"/>
          <w:szCs w:val="24"/>
        </w:rPr>
        <w:t xml:space="preserve"> their amino-terminal regions. As a result, the LHBs contain the preS1+preS2+S (389 or 400 amino acid [aa] residues), MHBs contain the preS2+S (281 aa residues), and SHBs contain the S domain (226 aa residues) alone</w:t>
      </w:r>
      <w:r w:rsidRPr="00291971">
        <w:rPr>
          <w:rFonts w:ascii="Book Antiqua" w:hAnsi="Book Antiqua" w:cs="Times New Roman"/>
          <w:color w:val="000000" w:themeColor="text1"/>
          <w:sz w:val="24"/>
          <w:szCs w:val="24"/>
        </w:rPr>
        <w:fldChar w:fldCharType="begin">
          <w:fldData xml:space="preserve">PEVuZE5vdGU+PENpdGU+PEF1dGhvcj5HbGViZTwvQXV0aG9yPjxZZWFyPjIwMTM8L1llYXI+PFJl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PEVuZE5vdGU+PENpdGU+PEF1dGhvcj5HbGViZTwvQXV0aG9yPjxZZWFyPjIwMTM8L1llYXI+PFJl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[3,20,22]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(Figure 1). Additionally, a truncated and mutated preS2/S (the LHBs and truncated MHBs) can be produced by integrated viral sequences that are defective for replication</w:t>
      </w:r>
      <w:r w:rsidRPr="00291971">
        <w:rPr>
          <w:rFonts w:ascii="Book Antiqua" w:hAnsi="Book Antiqua" w:cs="Times New Roman"/>
          <w:color w:val="000000" w:themeColor="text1"/>
          <w:sz w:val="24"/>
          <w:szCs w:val="24"/>
        </w:rPr>
        <w:fldChar w:fldCharType="begin">
          <w:fldData xml:space="preserve">PEVuZE5vdGU+PENpdGU+PEF1dGhvcj5TY2hsdXRlcjwvQXV0aG9yPjxZZWFyPjE5OTQ8L1llYXI+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PEVuZE5vdGU+PENpdGU+PEF1dGhvcj5TY2hsdXRlcjwvQXV0aG9yPjxZZWFyPjE5OTQ8L1llYXI+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[23,24]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 xml:space="preserve">LHBs, MHBs, and SHBs are important for HBV structure and life cycle. </w:t>
      </w:r>
      <w:bookmarkStart w:id="138" w:name="_Hlk513037257"/>
      <w:r w:rsidRPr="00291971">
        <w:rPr>
          <w:rFonts w:ascii="Book Antiqua" w:hAnsi="Book Antiqua" w:cs="Times New Roman"/>
          <w:color w:val="000000" w:themeColor="text1"/>
          <w:sz w:val="24"/>
          <w:szCs w:val="24"/>
        </w:rPr>
        <w:t>Besides mediating HBV entry through binding to HBV receptors, the sodium taurocholate co-transporting polypeptide (NTCP) on hepatocytes</w:t>
      </w:r>
      <w:r w:rsidR="00177A7B"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via </w:t>
      </w:r>
      <w:r w:rsidR="004A1B27" w:rsidRPr="00291971">
        <w:rPr>
          <w:rFonts w:ascii="Book Antiqua" w:hAnsi="Book Antiqua" w:cs="Times New Roman"/>
          <w:color w:val="000000" w:themeColor="text1"/>
          <w:sz w:val="24"/>
          <w:szCs w:val="24"/>
        </w:rPr>
        <w:t xml:space="preserve">the preS1 </w:t>
      </w:r>
      <w:r w:rsidRPr="00291971">
        <w:rPr>
          <w:rFonts w:ascii="Book Antiqua" w:hAnsi="Book Antiqua" w:cs="Times New Roman"/>
          <w:color w:val="000000" w:themeColor="text1"/>
          <w:sz w:val="24"/>
          <w:szCs w:val="24"/>
        </w:rPr>
        <w:t>2–48 aa domain (numbering for HBV-genotype D) and subsequent infection</w:t>
      </w:r>
      <w:r w:rsidR="004A1B27"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LHBs </w:t>
      </w:r>
      <w:r w:rsidR="004A1B27" w:rsidRPr="00291971">
        <w:rPr>
          <w:rFonts w:ascii="Book Antiqua" w:hAnsi="Book Antiqua" w:cs="Times New Roman"/>
          <w:color w:val="000000" w:themeColor="text1"/>
          <w:sz w:val="24"/>
          <w:szCs w:val="24"/>
        </w:rPr>
        <w:t xml:space="preserve">are </w:t>
      </w:r>
      <w:r w:rsidRPr="00291971">
        <w:rPr>
          <w:rFonts w:ascii="Book Antiqua" w:hAnsi="Book Antiqua" w:cs="Times New Roman"/>
          <w:color w:val="000000" w:themeColor="text1"/>
          <w:sz w:val="24"/>
          <w:szCs w:val="24"/>
        </w:rPr>
        <w:t xml:space="preserve">indispensable for the </w:t>
      </w:r>
      <w:r w:rsidRPr="00291971">
        <w:rPr>
          <w:rFonts w:ascii="Book Antiqua" w:hAnsi="Book Antiqua" w:cs="Times New Roman"/>
          <w:color w:val="000000" w:themeColor="text1"/>
          <w:sz w:val="24"/>
          <w:szCs w:val="24"/>
        </w:rPr>
        <w:lastRenderedPageBreak/>
        <w:t>formation and budding of virions</w:t>
      </w:r>
      <w:r w:rsidRPr="00291971">
        <w:rPr>
          <w:rFonts w:ascii="Book Antiqua" w:hAnsi="Book Antiqua" w:cs="Times New Roman"/>
          <w:color w:val="000000" w:themeColor="text1"/>
          <w:sz w:val="24"/>
          <w:szCs w:val="24"/>
        </w:rPr>
        <w:fldChar w:fldCharType="begin">
          <w:fldData xml:space="preserve">PEVuZE5vdGU+PENpdGU+PEF1dGhvcj5MZSBTZXllYzwvQXV0aG9yPjxZZWFyPjE5OTk8L1llYXI+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PEVuZE5vdGU+PENpdGU+PEF1dGhvcj5MZSBTZXllYzwvQXV0aG9yPjxZZWFyPjE5OTk8L1llYXI+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[3,25-29]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bookmarkEnd w:id="138"/>
      <w:r w:rsidRPr="00291971">
        <w:rPr>
          <w:rFonts w:ascii="Book Antiqua" w:hAnsi="Book Antiqua" w:cs="Times New Roman"/>
          <w:color w:val="000000" w:themeColor="text1"/>
          <w:sz w:val="24"/>
          <w:szCs w:val="24"/>
        </w:rPr>
        <w:t>It has been proposed that LHBs rearrange their structure during the maturation of HBV virions and thereby regulate the release and infectivity of virions</w:t>
      </w:r>
      <w:r w:rsidRPr="00291971">
        <w:rPr>
          <w:rFonts w:ascii="Book Antiqua" w:hAnsi="Book Antiqua" w:cs="Times New Roman"/>
          <w:color w:val="000000" w:themeColor="text1"/>
          <w:sz w:val="24"/>
          <w:szCs w:val="24"/>
        </w:rPr>
        <w:fldChar w:fldCharType="begin">
          <w:fldData xml:space="preserve">PEVuZE5vdGU+PENpdGU+PEF1dGhvcj5Pc3RhcGNodWs8L0F1dGhvcj48WWVhcj4xOTk0PC9ZZWFy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PEVuZE5vdGU+PENpdGU+PEF1dGhvcj5Pc3RhcGNodWs8L0F1dGhvcj48WWVhcj4xOTk0PC9ZZWFy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[30-32]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The exact role of MHBs in the HBV life </w:t>
      </w:r>
      <w:r w:rsidR="008010DE" w:rsidRPr="00291971">
        <w:rPr>
          <w:rFonts w:ascii="Book Antiqua" w:hAnsi="Book Antiqua" w:cs="Times New Roman"/>
          <w:color w:val="000000" w:themeColor="text1"/>
          <w:sz w:val="24"/>
          <w:szCs w:val="24"/>
        </w:rPr>
        <w:t>cycle</w:t>
      </w:r>
      <w:r w:rsidRPr="00291971">
        <w:rPr>
          <w:rFonts w:ascii="Book Antiqua" w:hAnsi="Book Antiqua" w:cs="Times New Roman"/>
          <w:color w:val="000000" w:themeColor="text1"/>
          <w:sz w:val="24"/>
          <w:szCs w:val="24"/>
        </w:rPr>
        <w:t xml:space="preserve"> remains an enigma. Early reports indicated that MHBs </w:t>
      </w:r>
      <w:r w:rsidR="008010DE" w:rsidRPr="00291971">
        <w:rPr>
          <w:rFonts w:ascii="Book Antiqua" w:hAnsi="Book Antiqua" w:cs="Times New Roman"/>
          <w:color w:val="000000" w:themeColor="text1"/>
          <w:sz w:val="24"/>
          <w:szCs w:val="24"/>
        </w:rPr>
        <w:t>might</w:t>
      </w:r>
      <w:r w:rsidRPr="00291971">
        <w:rPr>
          <w:rFonts w:ascii="Book Antiqua" w:hAnsi="Book Antiqua" w:cs="Times New Roman"/>
          <w:color w:val="000000" w:themeColor="text1"/>
          <w:sz w:val="24"/>
          <w:szCs w:val="24"/>
        </w:rPr>
        <w:t xml:space="preserve"> be dispensable for HBV replication and virion formation</w:t>
      </w:r>
      <w:bookmarkStart w:id="139" w:name="_Hlk513037536"/>
      <w:r w:rsidRPr="00291971">
        <w:rPr>
          <w:rFonts w:ascii="Book Antiqua" w:hAnsi="Book Antiqua" w:cs="Times New Roman"/>
          <w:color w:val="000000" w:themeColor="text1"/>
          <w:sz w:val="24"/>
          <w:szCs w:val="24"/>
        </w:rPr>
        <w:t>; however, our data and those of other groups have shown that MHBs play a role in virion secretion</w:t>
      </w:r>
      <w:r w:rsidRPr="00291971">
        <w:rPr>
          <w:rFonts w:ascii="Book Antiqua" w:hAnsi="Book Antiqua" w:cs="Times New Roman"/>
          <w:color w:val="000000" w:themeColor="text1"/>
          <w:sz w:val="24"/>
          <w:szCs w:val="24"/>
        </w:rPr>
        <w:fldChar w:fldCharType="begin">
          <w:fldData xml:space="preserve">PEVuZE5vdGU+PENpdGU+PEF1dGhvcj5HYXJjaWE8L0F1dGhvcj48WWVhcj4yMDA5PC9ZZWFyPjxS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=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PEVuZE5vdGU+PENpdGU+PEF1dGhvcj5HYXJjaWE8L0F1dGhvcj48WWVhcj4yMDA5PC9ZZWFyPjxS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=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[33-36]</w:t>
      </w:r>
      <w:r w:rsidRPr="00291971">
        <w:rPr>
          <w:rFonts w:ascii="Book Antiqua" w:hAnsi="Book Antiqua" w:cs="Times New Roman"/>
          <w:color w:val="000000" w:themeColor="text1"/>
          <w:sz w:val="24"/>
          <w:szCs w:val="24"/>
        </w:rPr>
        <w:fldChar w:fldCharType="end"/>
      </w:r>
      <w:bookmarkEnd w:id="139"/>
      <w:r w:rsidRPr="00291971">
        <w:rPr>
          <w:rFonts w:ascii="Book Antiqua" w:hAnsi="Book Antiqua" w:cs="Times New Roman"/>
          <w:color w:val="000000" w:themeColor="text1"/>
          <w:sz w:val="24"/>
          <w:szCs w:val="24"/>
        </w:rPr>
        <w:t>. Recently, MHBs were found to interact with ceruloplasmin</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and influence the production of extracellular virions</w:t>
      </w:r>
      <w:r w:rsidRPr="00291971">
        <w:rPr>
          <w:rFonts w:ascii="Book Antiqua" w:hAnsi="Book Antiqua" w:cs="Times New Roman"/>
          <w:color w:val="000000" w:themeColor="text1"/>
          <w:sz w:val="24"/>
          <w:szCs w:val="24"/>
        </w:rPr>
        <w:fldChar w:fldCharType="begin">
          <w:fldData xml:space="preserve">PEVuZE5vdGU+PENpdGU+PEF1dGhvcj5aaGFvPC9BdXRob3I+PFllYXI+MjAxNzwvWWVhcj48UmVj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PEVuZE5vdGU+PENpdGU+PEF1dGhvcj5aaGFvPC9BdXRob3I+PFllYXI+MjAxNzwvWWVhcj48UmVj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As the predominant component of viral particles</w:t>
      </w:r>
      <w:r w:rsidR="00421199"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including infectious virions and noninfectious subviral particles, SHBs are necessary for the production of virion</w:t>
      </w:r>
      <w:r w:rsidR="00421199" w:rsidRPr="00291971">
        <w:rPr>
          <w:rFonts w:ascii="Book Antiqua" w:hAnsi="Book Antiqua" w:cs="Times New Roman"/>
          <w:color w:val="000000" w:themeColor="text1"/>
          <w:sz w:val="24"/>
          <w:szCs w:val="24"/>
        </w:rPr>
        <w:t>s</w:t>
      </w:r>
      <w:r w:rsidRPr="00291971">
        <w:rPr>
          <w:rFonts w:ascii="Book Antiqua" w:hAnsi="Book Antiqua" w:cs="Times New Roman"/>
          <w:color w:val="000000" w:themeColor="text1"/>
          <w:sz w:val="24"/>
          <w:szCs w:val="24"/>
        </w:rPr>
        <w:t xml:space="preserve"> and subviral particles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&lt;EndNote&gt;&lt;Cite&gt;&lt;Author&gt;Bruss&lt;/Author&gt;&lt;Year&gt;1991&lt;/Year&gt;&lt;RecNum&gt;51&lt;/RecNum&gt;&lt;DisplayText&gt;&lt;style face="superscript"&gt;[35]&lt;/style&gt;&lt;/DisplayText&gt;&lt;record&gt;&lt;rec-number&gt;51&lt;/rec-number&gt;&lt;foreign-keys&gt;&lt;key app="EN" db-id="2sadtpvf22fw2nevv2yx95wv5fvezpxrx0fx" timestamp="1516691626"&gt;51&lt;/key&gt;&lt;/foreign-keys&gt;&lt;ref-type name="Journal Article"&gt;17&lt;/ref-type&gt;&lt;contributors&gt;&lt;authors&gt;&lt;author&gt;Bruss, V.&lt;/author&gt;&lt;author&gt;Ganem, D.&lt;/author&gt;&lt;/authors&gt;&lt;/contributors&gt;&lt;auth-address&gt;Department of Microbiology, University of California, San Francisco 94143.&lt;/auth-address&gt;&lt;titles&gt;&lt;title&gt;The role of envelope proteins in hepatitis B virus assembly&lt;/title&gt;&lt;secondary-title&gt;Proc Natl Acad Sci U S A&lt;/secondary-title&gt;&lt;/titles&gt;&lt;periodical&gt;&lt;full-title&gt;Proc Natl Acad Sci U S A&lt;/full-title&gt;&lt;/periodical&gt;&lt;pages&gt;1059-63&lt;/pages&gt;&lt;volume&gt;88&lt;/volume&gt;&lt;number&gt;3&lt;/number&gt;&lt;keywords&gt;&lt;keyword&gt;Animals&lt;/keyword&gt;&lt;keyword&gt;Base Sequence&lt;/keyword&gt;&lt;keyword&gt;Capsid/*genetics&lt;/keyword&gt;&lt;keyword&gt;Cell Line&lt;/keyword&gt;&lt;keyword&gt;Hepatitis B virus/*genetics/physiology&lt;/keyword&gt;&lt;keyword&gt;Molecular Sequence Data&lt;/keyword&gt;&lt;keyword&gt;Mutagenesis, Site-Directed&lt;/keyword&gt;&lt;keyword&gt;Myristic Acid&lt;/keyword&gt;&lt;keyword&gt;Myristic Acids/metabolism&lt;/keyword&gt;&lt;keyword&gt;Oligonucleotide Probes&lt;/keyword&gt;&lt;keyword&gt;Plasmids&lt;/keyword&gt;&lt;keyword&gt;Polymerase Chain Reaction&lt;/keyword&gt;&lt;keyword&gt;Restriction Mapping&lt;/keyword&gt;&lt;keyword&gt;Transfection&lt;/keyword&gt;&lt;keyword&gt;Viral Core Proteins/*genetics&lt;/keyword&gt;&lt;keyword&gt;Viral Envelope Proteins/*genetics/metabolism&lt;/keyword&gt;&lt;keyword&gt;Virion/genetics/physiology&lt;/keyword&gt;&lt;/keywords&gt;&lt;dates&gt;&lt;year&gt;1991&lt;/year&gt;&lt;pub-dates&gt;&lt;date&gt;Feb 1&lt;/date&gt;&lt;/pub-dates&gt;&lt;/dates&gt;&lt;isbn&gt;0027-8424 (Print)&amp;#xD;0027-8424 (Linking)&lt;/isbn&gt;&lt;accession-num&gt;1992457&lt;/accession-num&gt;&lt;urls&gt;&lt;related-urls&gt;&lt;url&gt;https://www.ncbi.nlm.nih.gov/pubmed/1992457&lt;/url&gt;&lt;/related-urls&gt;&lt;/urls&gt;&lt;custom2&gt;PMC50954&lt;/custom2&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For mature/infectious virions, LHBs, MHBs, and SHBs are present in the envelopes at a ratio of approximately 1:1:4</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&lt;EndNote&gt;&lt;Cite&gt;&lt;Author&gt;Heermann&lt;/Author&gt;&lt;Year&gt;1984&lt;/Year&gt;&lt;RecNum&gt;25&lt;/RecNum&gt;&lt;DisplayText&gt;&lt;style face="superscript"&gt;[20]&lt;/style&gt;&lt;/DisplayText&gt;&lt;record&gt;&lt;rec-number&gt;25&lt;/rec-number&gt;&lt;foreign-keys&gt;&lt;key app="EN" db-id="2sadtpvf22fw2nevv2yx95wv5fvezpxrx0fx" timestamp="1516087498"&gt;25&lt;/key&gt;&lt;/foreign-keys&gt;&lt;ref-type name="Journal Article"&gt;17&lt;/ref-type&gt;&lt;contributors&gt;&lt;authors&gt;&lt;author&gt;Heermann, K. H.&lt;/author&gt;&lt;author&gt;Goldmann, U.&lt;/author&gt;&lt;author&gt;Schwartz, W.&lt;/author&gt;&lt;author&gt;Seyffarth, T.&lt;/author&gt;&lt;author&gt;Baumgarten, H.&lt;/author&gt;&lt;author&gt;Gerlich, W. H.&lt;/author&gt;&lt;/authors&gt;&lt;/contributors&gt;&lt;titles&gt;&lt;title&gt;Large surface proteins of hepatitis B virus containing the pre-s sequence&lt;/title&gt;&lt;secondary-title&gt;J Virol&lt;/secondary-title&gt;&lt;/titles&gt;&lt;periodical&gt;&lt;full-title&gt;J Virol&lt;/full-title&gt;&lt;/periodical&gt;&lt;pages&gt;396-402&lt;/pages&gt;&lt;volume&gt;52&lt;/volume&gt;&lt;number&gt;2&lt;/number&gt;&lt;keywords&gt;&lt;keyword&gt;Antibodies, Monoclonal&lt;/keyword&gt;&lt;keyword&gt;Base Sequence&lt;/keyword&gt;&lt;keyword&gt;DNA, Viral/genetics&lt;/keyword&gt;&lt;keyword&gt;*Genes&lt;/keyword&gt;&lt;keyword&gt;*Genes, Viral&lt;/keyword&gt;&lt;keyword&gt;Hepatitis B Surface Antigens/*genetics/isolation &amp;amp; purification&lt;/keyword&gt;&lt;keyword&gt;Hepatitis B virus/*genetics&lt;/keyword&gt;&lt;keyword&gt;Humans&lt;/keyword&gt;&lt;keyword&gt;Molecular Weight&lt;/keyword&gt;&lt;keyword&gt;RNA, Messenger/genetics&lt;/keyword&gt;&lt;/keywords&gt;&lt;dates&gt;&lt;year&gt;1984&lt;/year&gt;&lt;pub-dates&gt;&lt;date&gt;Nov&lt;/date&gt;&lt;/pub-dates&gt;&lt;/dates&gt;&lt;isbn&gt;0022-538X (Print)&amp;#xD;0022-538X (Linking)&lt;/isbn&gt;&lt;accession-num&gt;6492255&lt;/accession-num&gt;&lt;urls&gt;&lt;related-urls&gt;&lt;url&gt;https://www.ncbi.nlm.nih.gov/pubmed/6492255&lt;/url&gt;&lt;/related-urls&gt;&lt;/urls&gt;&lt;custom2&gt;PMC254539&lt;/custom2&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[20]</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Disturbance of this proportion impair</w:t>
      </w:r>
      <w:r w:rsidR="00FC3C18" w:rsidRPr="00291971">
        <w:rPr>
          <w:rFonts w:ascii="Book Antiqua" w:hAnsi="Book Antiqua" w:cs="Times New Roman"/>
          <w:color w:val="000000" w:themeColor="text1"/>
          <w:sz w:val="24"/>
          <w:szCs w:val="24"/>
        </w:rPr>
        <w:t>s</w:t>
      </w:r>
      <w:r w:rsidRPr="00291971">
        <w:rPr>
          <w:rFonts w:ascii="Book Antiqua" w:hAnsi="Book Antiqua" w:cs="Times New Roman"/>
          <w:color w:val="000000" w:themeColor="text1"/>
          <w:sz w:val="24"/>
          <w:szCs w:val="24"/>
        </w:rPr>
        <w:t xml:space="preserve"> the production and release of virions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&lt;EndNote&gt;&lt;Cite&gt;&lt;Author&gt;Garcia&lt;/Author&gt;&lt;Year&gt;2009&lt;/Year&gt;&lt;RecNum&gt;77&lt;/RecNum&gt;&lt;DisplayText&gt;&lt;style face="superscript"&gt;[33]&lt;/style&gt;&lt;/DisplayText&gt;&lt;record&gt;&lt;rec-number&gt;77&lt;/rec-number&gt;&lt;foreign-keys&gt;&lt;key app="EN" db-id="2sadtpvf22fw2nevv2yx95wv5fvezpxrx0fx" timestamp="1516776288"&gt;77&lt;/key&gt;&lt;/foreign-keys&gt;&lt;ref-type name="Journal Article"&gt;17&lt;/ref-type&gt;&lt;contributors&gt;&lt;authors&gt;&lt;author&gt;Garcia, T.&lt;/author&gt;&lt;author&gt;Li, J.&lt;/author&gt;&lt;author&gt;Sureau, C.&lt;/author&gt;&lt;author&gt;Ito, K.&lt;/author&gt;&lt;author&gt;Qin, Y.&lt;/author&gt;&lt;author&gt;Wands, J.&lt;/author&gt;&lt;author&gt;Tong, S.&lt;/author&gt;&lt;/authors&gt;&lt;/contributors&gt;&lt;auth-address&gt;Graduate Program in Pathobiology, Division of Biology and Medicine, Brown University, Providence, Rhode Island, USA.&lt;/auth-address&gt;&lt;titles&gt;&lt;title&gt;Drastic reduction in the production of subviral particles does not impair hepatitis B virus virion secretion&lt;/title&gt;&lt;secondary-title&gt;J Virol&lt;/secondary-title&gt;&lt;/titles&gt;&lt;periodical&gt;&lt;full-title&gt;J Virol&lt;/full-title&gt;&lt;/periodical&gt;&lt;pages&gt;11152-65&lt;/pages&gt;&lt;volume&gt;83&lt;/volume&gt;&lt;number&gt;21&lt;/number&gt;&lt;keywords&gt;&lt;keyword&gt;Animals&lt;/keyword&gt;&lt;keyword&gt;Cell Line&lt;/keyword&gt;&lt;keyword&gt;DNA, Viral&lt;/keyword&gt;&lt;keyword&gt;Hepatitis B virus/genetics/*metabolism/ultrastructure&lt;/keyword&gt;&lt;keyword&gt;Humans&lt;/keyword&gt;&lt;keyword&gt;Particle Size&lt;/keyword&gt;&lt;keyword&gt;Promoter Regions, Genetic&lt;/keyword&gt;&lt;keyword&gt;Secretory Pathway/physiology&lt;/keyword&gt;&lt;keyword&gt;Viral Envelope Proteins/genetics/*metabolism&lt;/keyword&gt;&lt;keyword&gt;Viral Matrix Proteins/genetics/*metabolism&lt;/keyword&gt;&lt;keyword&gt;Virion/*metabolism/ultrastructure&lt;/keyword&gt;&lt;/keywords&gt;&lt;dates&gt;&lt;year&gt;2009&lt;/year&gt;&lt;pub-dates&gt;&lt;date&gt;Nov&lt;/date&gt;&lt;/pub-dates&gt;&lt;/dates&gt;&lt;isbn&gt;1098-5514 (Electronic)&amp;#xD;0022-538X (Linking)&lt;/isbn&gt;&lt;accession-num&gt;19706705&lt;/accession-num&gt;&lt;urls&gt;&lt;related-urls&gt;&lt;url&gt;https://www.ncbi.nlm.nih.gov/pubmed/19706705&lt;/url&gt;&lt;/related-urls&gt;&lt;/urls&gt;&lt;custom2&gt;PMC2772768&lt;/custom2&gt;&lt;electronic-resource-num&gt;10.1128/JVI.00905-09&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For subviral particles, their amount outnumbers virions by 10000- to 1000000-fold</w:t>
      </w:r>
      <w:r w:rsidR="00FC3C18"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and the particles are detected serologically as HBsAg</w:t>
      </w:r>
      <w:r w:rsidRPr="00291971">
        <w:rPr>
          <w:rFonts w:ascii="Book Antiqua" w:hAnsi="Book Antiqua" w:cs="Times New Roman"/>
          <w:color w:val="000000" w:themeColor="text1"/>
          <w:sz w:val="24"/>
          <w:szCs w:val="24"/>
        </w:rPr>
        <w:fldChar w:fldCharType="begin">
          <w:fldData xml:space="preserve">PEVuZE5vdGU+PENpdGU+PEF1dGhvcj5Ub25nPC9BdXRob3I+PFllYXI+MjAxNjwvWWVhcj48UmVj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PEVuZE5vdGU+PENpdGU+PEF1dGhvcj5Ub25nPC9BdXRob3I+PFllYXI+MjAxNjwvWWVhcj48UmVj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[11,37]</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The secretion of subviral</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particles can also be suppressed by LHBs in a dose-dependent manner</w:t>
      </w:r>
      <w:r w:rsidRPr="00291971">
        <w:rPr>
          <w:rFonts w:ascii="Book Antiqua" w:hAnsi="Book Antiqua" w:cs="Times New Roman"/>
          <w:color w:val="000000" w:themeColor="text1"/>
          <w:sz w:val="24"/>
          <w:szCs w:val="24"/>
        </w:rPr>
        <w:fldChar w:fldCharType="begin">
          <w:fldData xml:space="preserve">PEVuZE5vdGU+PENpdGU+PEF1dGhvcj5QZXJzaW5nPC9BdXRob3I+PFllYXI+MTk4NjwvWWVhcj48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PEVuZE5vdGU+PENpdGU+PEF1dGhvcj5QZXJzaW5nPC9BdXRob3I+PFllYXI+MTk4NjwvWWVhcj48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[38-41]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thus promoting the S protein toward virion formation.</w:t>
      </w:r>
      <w:r w:rsidRPr="00291971">
        <w:rPr>
          <w:rFonts w:ascii="Book Antiqua" w:hAnsi="Book Antiqua"/>
          <w:color w:val="000000" w:themeColor="text1"/>
          <w:sz w:val="24"/>
          <w:szCs w:val="24"/>
        </w:rPr>
        <w:t xml:space="preserve"> </w:t>
      </w:r>
    </w:p>
    <w:p w14:paraId="5F2158DE" w14:textId="680A4CA3"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In addition, preS1, preS2, and S domains contain various B- and T-cell epitopes, which play an important role in inducing the host immune response</w:t>
      </w:r>
      <w:r w:rsidRPr="00291971">
        <w:rPr>
          <w:rFonts w:ascii="Book Antiqua" w:hAnsi="Book Antiqua" w:cs="Times New Roman"/>
          <w:color w:val="000000" w:themeColor="text1"/>
          <w:sz w:val="24"/>
          <w:szCs w:val="24"/>
        </w:rPr>
        <w:fldChar w:fldCharType="begin">
          <w:fldData xml:space="preserve">PEVuZE5vdGU+PENpdGU+PEF1dGhvcj5OYXllcnNpbmE8L0F1dGhvcj48WWVhcj4xOTkzPC9ZZWFy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PEVuZE5vdGU+PENpdGU+PEF1dGhvcj5OYXllcnNpbmE8L0F1dGhvcj48WWVhcj4xOTkzPC9ZZWFy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[42,43]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 major hydrophilic region (MHR) between aa 100</w:t>
      </w:r>
      <w:r w:rsidR="00BE6FE8"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169 of SHBs, especially the </w:t>
      </w:r>
      <w:r w:rsidR="00BE6FE8"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-determinant located at aa 124</w:t>
      </w:r>
      <w:r w:rsidR="00BE6FE8"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147, serves as the most important antigenic determinant in HBV surface proteins and is essential </w:t>
      </w:r>
      <w:r w:rsidR="00BE6FE8" w:rsidRPr="00291971">
        <w:rPr>
          <w:rFonts w:ascii="Book Antiqua" w:hAnsi="Book Antiqua" w:cs="Times New Roman"/>
          <w:color w:val="000000" w:themeColor="text1"/>
          <w:sz w:val="24"/>
          <w:szCs w:val="24"/>
        </w:rPr>
        <w:t xml:space="preserve">for </w:t>
      </w:r>
      <w:r w:rsidRPr="00291971">
        <w:rPr>
          <w:rFonts w:ascii="Book Antiqua" w:hAnsi="Book Antiqua" w:cs="Times New Roman"/>
          <w:color w:val="000000" w:themeColor="text1"/>
          <w:sz w:val="24"/>
          <w:szCs w:val="24"/>
        </w:rPr>
        <w:t xml:space="preserve">HBsAg </w:t>
      </w:r>
      <w:r w:rsidR="00BE6FE8" w:rsidRPr="00291971">
        <w:rPr>
          <w:rFonts w:ascii="Book Antiqua" w:hAnsi="Book Antiqua" w:cs="Times New Roman"/>
          <w:color w:val="000000" w:themeColor="text1"/>
          <w:sz w:val="24"/>
          <w:szCs w:val="24"/>
        </w:rPr>
        <w:t xml:space="preserve">detection </w:t>
      </w:r>
      <w:r w:rsidRPr="00291971">
        <w:rPr>
          <w:rFonts w:ascii="Book Antiqua" w:hAnsi="Book Antiqua" w:cs="Times New Roman"/>
          <w:color w:val="000000" w:themeColor="text1"/>
          <w:sz w:val="24"/>
          <w:szCs w:val="24"/>
        </w:rPr>
        <w:t>and HBV vaccine</w:t>
      </w:r>
      <w:r w:rsidR="00BE6FE8" w:rsidRPr="00291971">
        <w:rPr>
          <w:rFonts w:ascii="Book Antiqua" w:hAnsi="Book Antiqua" w:cs="Times New Roman"/>
          <w:color w:val="000000" w:themeColor="text1"/>
          <w:sz w:val="24"/>
          <w:szCs w:val="24"/>
        </w:rPr>
        <w:t xml:space="preserve"> development</w:t>
      </w:r>
      <w:r w:rsidRPr="00291971">
        <w:rPr>
          <w:rFonts w:ascii="Book Antiqua" w:hAnsi="Book Antiqua" w:cs="Times New Roman"/>
          <w:color w:val="000000" w:themeColor="text1"/>
          <w:sz w:val="24"/>
          <w:szCs w:val="24"/>
        </w:rPr>
        <w:fldChar w:fldCharType="begin">
          <w:fldData xml:space="preserve">PEVuZE5vdGU+PENpdGU+PEF1dGhvcj5Db3Bwb2xhPC9BdXRob3I+PFllYXI+MjAxNTwvWWVhcj48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PEVuZE5vdGU+PENpdGU+PEF1dGhvcj5Db3Bwb2xhPC9BdXRob3I+PFllYXI+MjAxNTwvWWVhcj48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[44,45]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Plasma-derived and recombinant HBsAg have been used for vaccine preparations and </w:t>
      </w:r>
      <w:r w:rsidR="00BC36C8" w:rsidRPr="00291971">
        <w:rPr>
          <w:rFonts w:ascii="Book Antiqua" w:hAnsi="Book Antiqua" w:cs="Times New Roman"/>
          <w:color w:val="000000" w:themeColor="text1"/>
          <w:sz w:val="24"/>
          <w:szCs w:val="24"/>
        </w:rPr>
        <w:t xml:space="preserve">have </w:t>
      </w:r>
      <w:r w:rsidRPr="00291971">
        <w:rPr>
          <w:rFonts w:ascii="Book Antiqua" w:hAnsi="Book Antiqua" w:cs="Times New Roman"/>
          <w:color w:val="000000" w:themeColor="text1"/>
          <w:sz w:val="24"/>
          <w:szCs w:val="24"/>
        </w:rPr>
        <w:t>induce</w:t>
      </w:r>
      <w:r w:rsidR="00BC36C8" w:rsidRPr="00291971">
        <w:rPr>
          <w:rFonts w:ascii="Book Antiqua" w:hAnsi="Book Antiqua" w:cs="Times New Roman"/>
          <w:color w:val="000000" w:themeColor="text1"/>
          <w:sz w:val="24"/>
          <w:szCs w:val="24"/>
        </w:rPr>
        <w:t>d</w:t>
      </w:r>
      <w:r w:rsidRPr="00291971">
        <w:rPr>
          <w:rFonts w:ascii="Book Antiqua" w:hAnsi="Book Antiqua" w:cs="Times New Roman"/>
          <w:color w:val="000000" w:themeColor="text1"/>
          <w:sz w:val="24"/>
          <w:szCs w:val="24"/>
        </w:rPr>
        <w:t xml:space="preserve"> strong specific and protective antibody responses in vaccines</w:t>
      </w:r>
      <w:r w:rsidRPr="00291971">
        <w:rPr>
          <w:rFonts w:ascii="Book Antiqua" w:hAnsi="Book Antiqua" w:cs="Times New Roman"/>
          <w:color w:val="000000" w:themeColor="text1"/>
          <w:sz w:val="24"/>
          <w:szCs w:val="24"/>
        </w:rPr>
        <w:fldChar w:fldCharType="begin">
          <w:fldData xml:space="preserve">PEVuZE5vdGU+PENpdGU+PEF1dGhvcj5NYXVwYXM8L0F1dGhvcj48WWVhcj4xOTgxPC9ZZWFyPjxS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PEVuZE5vdGU+PENpdGU+PEF1dGhvcj5NYXVwYXM8L0F1dGhvcj48WWVhcj4xOTgxPC9ZZWFyPjxS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[46-48]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 presence of anti-HBs antibodies is considered to confer immunity against HBV infection</w:t>
      </w:r>
      <w:bookmarkStart w:id="140" w:name="_Hlk513037702"/>
      <w:r w:rsidRPr="00291971">
        <w:rPr>
          <w:rFonts w:ascii="Book Antiqua" w:hAnsi="Book Antiqua" w:cs="Times New Roman"/>
          <w:color w:val="000000" w:themeColor="text1"/>
          <w:sz w:val="24"/>
          <w:szCs w:val="24"/>
        </w:rPr>
        <w:t xml:space="preserve">. In contrast, a high quantity of circulating HBsAg in chronically HBV-infected patients is proposed as a factor leading to immune disturbance. </w:t>
      </w:r>
      <w:bookmarkEnd w:id="140"/>
      <w:r w:rsidRPr="00291971">
        <w:rPr>
          <w:rFonts w:ascii="Book Antiqua" w:hAnsi="Book Antiqua" w:cs="Times New Roman"/>
          <w:color w:val="000000" w:themeColor="text1"/>
          <w:sz w:val="24"/>
          <w:szCs w:val="24"/>
        </w:rPr>
        <w:t>Defective peripheral HBsAg-specific T cell responses in chronically infected patients were found to be correlated with serum HBsAg titers</w:t>
      </w:r>
      <w:r w:rsidRPr="00291971">
        <w:rPr>
          <w:rFonts w:ascii="Book Antiqua" w:hAnsi="Book Antiqua" w:cs="Times New Roman"/>
          <w:color w:val="000000" w:themeColor="text1"/>
          <w:sz w:val="24"/>
          <w:szCs w:val="24"/>
        </w:rPr>
        <w:fldChar w:fldCharType="begin">
          <w:fldData xml:space="preserve">PEVuZE5vdGU+PENpdGU+PEF1dGhvcj5SZWlnbmF0PC9BdXRob3I+PFllYXI+MjAwMjwvWWVhcj48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PEVuZE5vdGU+PENpdGU+PEF1dGhvcj5SZWlnbmF0PC9BdXRob3I+PFllYXI+MjAwMjwvWWVhcj48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[49,50]</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suggesting that HBsAg overproduction influences the host’s immune system in a way that </w:t>
      </w:r>
      <w:r w:rsidRPr="00291971">
        <w:rPr>
          <w:rFonts w:ascii="Book Antiqua" w:hAnsi="Book Antiqua" w:cs="Times New Roman"/>
          <w:color w:val="000000" w:themeColor="text1"/>
          <w:sz w:val="24"/>
          <w:szCs w:val="24"/>
        </w:rPr>
        <w:lastRenderedPageBreak/>
        <w:t xml:space="preserve">is advantageous for the virus. </w:t>
      </w:r>
      <w:r w:rsidRPr="00291971">
        <w:rPr>
          <w:rFonts w:ascii="Book Antiqua" w:hAnsi="Book Antiqua" w:cs="Times New Roman"/>
          <w:i/>
          <w:color w:val="000000" w:themeColor="text1"/>
          <w:sz w:val="24"/>
          <w:szCs w:val="24"/>
        </w:rPr>
        <w:t>In vitro</w:t>
      </w:r>
      <w:r w:rsidRPr="00291971">
        <w:rPr>
          <w:rFonts w:ascii="Book Antiqua" w:hAnsi="Book Antiqua" w:cs="Times New Roman"/>
          <w:color w:val="000000" w:themeColor="text1"/>
          <w:sz w:val="24"/>
          <w:szCs w:val="24"/>
        </w:rPr>
        <w:t xml:space="preserve">, HBsAg </w:t>
      </w:r>
      <w:r w:rsidR="00D353C4" w:rsidRPr="00291971">
        <w:rPr>
          <w:rFonts w:ascii="Book Antiqua" w:hAnsi="Book Antiqua" w:cs="Times New Roman"/>
          <w:color w:val="000000" w:themeColor="text1"/>
          <w:sz w:val="24"/>
          <w:szCs w:val="24"/>
        </w:rPr>
        <w:t xml:space="preserve">can </w:t>
      </w:r>
      <w:r w:rsidRPr="00291971">
        <w:rPr>
          <w:rFonts w:ascii="Book Antiqua" w:hAnsi="Book Antiqua" w:cs="Times New Roman"/>
          <w:color w:val="000000" w:themeColor="text1"/>
          <w:sz w:val="24"/>
          <w:szCs w:val="24"/>
        </w:rPr>
        <w:t xml:space="preserve">interfere with Toll-like receptor functions and trigger interleukin (IL)-10 production </w:t>
      </w:r>
      <w:r w:rsidR="00D353C4" w:rsidRPr="00291971">
        <w:rPr>
          <w:rFonts w:ascii="Book Antiqua" w:hAnsi="Book Antiqua" w:cs="Times New Roman"/>
          <w:color w:val="000000" w:themeColor="text1"/>
          <w:sz w:val="24"/>
          <w:szCs w:val="24"/>
        </w:rPr>
        <w:t xml:space="preserve">in </w:t>
      </w:r>
      <w:r w:rsidRPr="00291971">
        <w:rPr>
          <w:rFonts w:ascii="Book Antiqua" w:hAnsi="Book Antiqua" w:cs="Times New Roman"/>
          <w:color w:val="000000" w:themeColor="text1"/>
          <w:sz w:val="24"/>
          <w:szCs w:val="24"/>
        </w:rPr>
        <w:t>Kuppfer cells</w:t>
      </w:r>
      <w:r w:rsidRPr="00291971">
        <w:rPr>
          <w:rFonts w:ascii="Book Antiqua" w:hAnsi="Book Antiqua" w:cs="Times New Roman"/>
          <w:color w:val="000000" w:themeColor="text1"/>
          <w:sz w:val="24"/>
          <w:szCs w:val="24"/>
        </w:rPr>
        <w:fldChar w:fldCharType="begin">
          <w:fldData xml:space="preserve">PEVuZE5vdGU+PENpdGU+PEF1dGhvcj5XYW5nPC9BdXRob3I+PFllYXI+MjAxMzwvWWVhcj48UmVj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==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PEVuZE5vdGU+PENpdGU+PEF1dGhvcj5XYW5nPC9BdXRob3I+PFllYXI+MjAxMzwvWWVhcj48UmVj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==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[51-54]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Recently</w:t>
      </w:r>
      <w:r w:rsidR="00D353C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published data has suggested that HBsAg may facilitate the induction of myeloid</w:t>
      </w:r>
      <w:r w:rsidR="00D353C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derived suppressor cells in chronically HBV</w:t>
      </w:r>
      <w:r w:rsidR="00D353C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infected patients</w:t>
      </w:r>
      <w:r w:rsidRPr="00291971">
        <w:rPr>
          <w:rFonts w:ascii="Book Antiqua" w:hAnsi="Book Antiqua" w:cs="Times New Roman"/>
          <w:color w:val="000000" w:themeColor="text1"/>
          <w:sz w:val="24"/>
          <w:szCs w:val="24"/>
        </w:rPr>
        <w:fldChar w:fldCharType="begin">
          <w:fldData xml:space="preserve">PEVuZE5vdGU+PENpdGU+PEF1dGhvcj5GYW5nPC9BdXRob3I+PFllYXI+MjAxNTwvWWVhcj48UmVj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PEVuZE5vdGU+PENpdGU+PEF1dGhvcj5GYW5nPC9BdXRob3I+PFllYXI+MjAxNTwvWWVhcj48UmVj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HBsAg is also associated with the induction of regulatory T cells, as shown in HBV mouse models</w:t>
      </w:r>
      <w:r w:rsidRPr="00291971">
        <w:rPr>
          <w:rFonts w:ascii="Book Antiqua" w:hAnsi="Book Antiqua" w:cs="Times New Roman"/>
          <w:color w:val="000000" w:themeColor="text1"/>
          <w:sz w:val="24"/>
          <w:szCs w:val="24"/>
        </w:rPr>
        <w:fldChar w:fldCharType="begin">
          <w:fldData xml:space="preserve">PEVuZE5vdGU+PENpdGU+PEF1dGhvcj5EaWV0emU8L0F1dGhvcj48WWVhcj4yMDE2PC9ZZWFyPjxS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PEVuZE5vdGU+PENpdGU+PEF1dGhvcj5EaWV0emU8L0F1dGhvcj48WWVhcj4yMDE2PC9ZZWFyPjxS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[56,57]</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Thus, HBsAg is not only a structural component of virions and subviral particles</w:t>
      </w:r>
      <w:r w:rsidR="00D353C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but it also serves as an important immune modulator.</w:t>
      </w:r>
    </w:p>
    <w:p w14:paraId="1D5B1DAF" w14:textId="77777777" w:rsidR="00117FE3" w:rsidRPr="00291971" w:rsidRDefault="00117FE3" w:rsidP="00097F46">
      <w:pPr>
        <w:snapToGrid w:val="0"/>
        <w:spacing w:line="360" w:lineRule="auto"/>
        <w:rPr>
          <w:rFonts w:ascii="Book Antiqua" w:hAnsi="Book Antiqua" w:cs="Times New Roman"/>
          <w:color w:val="000000" w:themeColor="text1"/>
          <w:sz w:val="24"/>
          <w:szCs w:val="24"/>
        </w:rPr>
      </w:pPr>
    </w:p>
    <w:p w14:paraId="4B8E7EAB" w14:textId="7F695557" w:rsidR="00117FE3" w:rsidRPr="00291971" w:rsidRDefault="00117FE3" w:rsidP="00097F46">
      <w:pPr>
        <w:snapToGrid w:val="0"/>
        <w:spacing w:line="360" w:lineRule="auto"/>
        <w:rPr>
          <w:rFonts w:ascii="Book Antiqua" w:hAnsi="Book Antiqua" w:cs="Times New Roman"/>
          <w:caps/>
          <w:color w:val="000000" w:themeColor="text1"/>
          <w:sz w:val="24"/>
          <w:szCs w:val="24"/>
        </w:rPr>
      </w:pPr>
      <w:r w:rsidRPr="00291971">
        <w:rPr>
          <w:rFonts w:ascii="Book Antiqua" w:hAnsi="Book Antiqua" w:cs="Times New Roman"/>
          <w:b/>
          <w:caps/>
          <w:color w:val="000000" w:themeColor="text1"/>
          <w:sz w:val="24"/>
          <w:szCs w:val="24"/>
        </w:rPr>
        <w:t xml:space="preserve">Defective surface antigen mutation and HBV biology </w:t>
      </w:r>
    </w:p>
    <w:p w14:paraId="349E3386" w14:textId="19EB2FFB"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HBsAg mutants were first identified in individuals vaccinated against HBV but who were infected despite the presence of protective anti-HBs antibodies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&lt;EndNote&gt;&lt;Cite&gt;&lt;Author&gt;Zanetti&lt;/Author&gt;&lt;Year&gt;1988&lt;/Year&gt;&lt;RecNum&gt;216&lt;/RecNum&gt;&lt;DisplayText&gt;&lt;style face="superscript"&gt;[58]&lt;/style&gt;&lt;/DisplayText&gt;&lt;record&gt;&lt;rec-number&gt;216&lt;/rec-number&gt;&lt;foreign-keys&gt;&lt;key app="EN" db-id="2sadtpvf22fw2nevv2yx95wv5fvezpxrx0fx" timestamp="1524444566"&gt;216&lt;/key&gt;&lt;/foreign-keys&gt;&lt;ref-type name="Journal Article"&gt;17&lt;/ref-type&gt;&lt;contributors&gt;&lt;authors&gt;&lt;author&gt;Zanetti, A. R.&lt;/author&gt;&lt;author&gt;Tanzi, E.&lt;/author&gt;&lt;author&gt;Manzillo, G.&lt;/author&gt;&lt;author&gt;Maio, G.&lt;/author&gt;&lt;author&gt;Sbreglia, C.&lt;/author&gt;&lt;author&gt;Caporaso, N.&lt;/author&gt;&lt;author&gt;Thomas, H.&lt;/author&gt;&lt;author&gt;Zuckerman, A. J.&lt;/author&gt;&lt;/authors&gt;&lt;/contributors&gt;&lt;titles&gt;&lt;title&gt;Hepatitis B variant in Europe&lt;/title&gt;&lt;secondary-title&gt;Lancet&lt;/secondary-title&gt;&lt;/titles&gt;&lt;periodical&gt;&lt;full-title&gt;Lancet&lt;/full-title&gt;&lt;/periodical&gt;&lt;pages&gt;1132-3&lt;/pages&gt;&lt;volume&gt;2&lt;/volume&gt;&lt;number&gt;8620&lt;/number&gt;&lt;keywords&gt;&lt;keyword&gt;Adult&lt;/keyword&gt;&lt;keyword&gt;Child, Preschool&lt;/keyword&gt;&lt;keyword&gt;Epitopes/*analysis&lt;/keyword&gt;&lt;keyword&gt;Female&lt;/keyword&gt;&lt;keyword&gt;Hepatitis B/*immunology&lt;/keyword&gt;&lt;keyword&gt;Hepatitis B Antibodies/analysis&lt;/keyword&gt;&lt;keyword&gt;Hepatitis B Antigens/analysis&lt;/keyword&gt;&lt;keyword&gt;Hepatitis B virus/*classification/immunology&lt;/keyword&gt;&lt;keyword&gt;Humans&lt;/keyword&gt;&lt;keyword&gt;Infant&lt;/keyword&gt;&lt;keyword&gt;Italy&lt;/keyword&gt;&lt;/keywords&gt;&lt;dates&gt;&lt;year&gt;1988&lt;/year&gt;&lt;pub-dates&gt;&lt;date&gt;Nov 12&lt;/date&gt;&lt;/pub-dates&gt;&lt;/dates&gt;&lt;isbn&gt;0140-6736 (Print)&amp;#xD;0140-6736 (Linking)&lt;/isbn&gt;&lt;accession-num&gt;2460710&lt;/accession-num&gt;&lt;urls&gt;&lt;related-urls&gt;&lt;url&gt;https://www.ncbi.nlm.nih.gov/pubmed/2460710&lt;/url&gt;&lt;/related-urls&gt;&lt;/urls&gt;&lt;/record&gt;&lt;/Cite&gt;&lt;/EndNote&gt;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Those “immune escape” mutants with aa substitutions within </w:t>
      </w:r>
      <w:r w:rsidR="0047798D"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-determinants were found in different clinical settings</w:t>
      </w:r>
      <w:r w:rsidR="0047798D"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including vaccines, transplant patients receiving hyperimmunoglobulins, and immunocompromised patients with HBV reactivation</w:t>
      </w:r>
      <w:r w:rsidRPr="00291971">
        <w:rPr>
          <w:rFonts w:ascii="Book Antiqua" w:hAnsi="Book Antiqua" w:cs="Times New Roman"/>
          <w:color w:val="000000" w:themeColor="text1"/>
          <w:sz w:val="24"/>
          <w:szCs w:val="24"/>
        </w:rPr>
        <w:fldChar w:fldCharType="begin">
          <w:fldData xml:space="preserve">PEVuZE5vdGU+PENpdGU+PEF1dGhvcj5DYXJtYW48L0F1dGhvcj48WWVhcj4xOTkwPC9ZZWFyPjxS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PEVuZE5vdGU+PENpdGU+PEF1dGhvcj5DYXJtYW48L0F1dGhvcj48WWVhcj4xOTkwPC9ZZWFyPjxS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[59-61]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Such mutant HBsAg commonly showed reduced binding to anti-HBs antibodies and decreased reactivity in established HBsAg detection assays</w:t>
      </w:r>
      <w:r w:rsidRPr="00291971">
        <w:rPr>
          <w:rFonts w:ascii="Book Antiqua" w:hAnsi="Book Antiqua" w:cs="Times New Roman"/>
          <w:color w:val="000000" w:themeColor="text1"/>
          <w:sz w:val="24"/>
          <w:szCs w:val="24"/>
        </w:rPr>
        <w:fldChar w:fldCharType="begin">
          <w:fldData xml:space="preserve">PEVuZE5vdGU+PENpdGU+PEF1dGhvcj5DYXJtYW48L0F1dGhvcj48WWVhcj4xOTkwPC9ZZWFyPjxS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PEVuZE5vdGU+PENpdGU+PEF1dGhvcj5DYXJtYW48L0F1dGhvcj48WWVhcj4xOTkwPC9ZZWFyPjxS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[59-65]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The </w:t>
      </w:r>
      <w:r w:rsidR="00C43B9D" w:rsidRPr="00291971">
        <w:rPr>
          <w:rFonts w:ascii="Book Antiqua" w:hAnsi="Book Antiqua" w:cs="Times New Roman"/>
          <w:color w:val="000000" w:themeColor="text1"/>
          <w:sz w:val="24"/>
          <w:szCs w:val="24"/>
        </w:rPr>
        <w:t xml:space="preserve">most widely </w:t>
      </w:r>
      <w:r w:rsidRPr="00291971">
        <w:rPr>
          <w:rFonts w:ascii="Book Antiqua" w:hAnsi="Book Antiqua" w:cs="Times New Roman"/>
          <w:color w:val="000000" w:themeColor="text1"/>
          <w:sz w:val="24"/>
          <w:szCs w:val="24"/>
        </w:rPr>
        <w:t>known mutation is the sG145R mutation, which has been shown to be replication competent, may persist stably over time, and may be transmitted vertically or horizontally</w:t>
      </w:r>
      <w:r w:rsidRPr="00291971">
        <w:rPr>
          <w:rFonts w:ascii="Book Antiqua" w:hAnsi="Book Antiqua" w:cs="Times New Roman"/>
          <w:color w:val="000000" w:themeColor="text1"/>
          <w:sz w:val="24"/>
          <w:szCs w:val="24"/>
        </w:rPr>
        <w:fldChar w:fldCharType="begin">
          <w:fldData xml:space="preserve">PEVuZE5vdGU+PENpdGU+PEF1dGhvcj5HaGFueTwvQXV0aG9yPjxZZWFyPjE5OTg8L1llYXI+PFJl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PEVuZE5vdGU+PENpdGU+PEF1dGhvcj5HaGFueTwvQXV0aG9yPjxZZWFyPjE5OTg8L1llYXI+PFJl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[66-69]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 sG145R mutation induces a strongly impaired anti-HBs antibody response, which could not efficiently clear HBsAg in an HBV hydrodynamic injection mouse model</w:t>
      </w:r>
      <w:r w:rsidRPr="00291971">
        <w:rPr>
          <w:rFonts w:ascii="Book Antiqua" w:hAnsi="Book Antiqua" w:cs="Times New Roman"/>
          <w:color w:val="000000" w:themeColor="text1"/>
          <w:sz w:val="24"/>
          <w:szCs w:val="24"/>
        </w:rPr>
        <w:fldChar w:fldCharType="begin">
          <w:fldData xml:space="preserve">PEVuZE5vdGU+PENpdGU+PEF1dGhvcj5XdTwvQXV0aG9yPjxZZWFyPjIwMTI8L1llYXI+PFJlY051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PEVuZE5vdGU+PENpdGU+PEF1dGhvcj5XdTwvQXV0aG9yPjxZZWFyPjIwMTI8L1llYXI+PFJlY051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[70]</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A similar result was also observed for another immune escape mutation, sK122I, indicating that such a defective surface antigen mutation may impair </w:t>
      </w:r>
      <w:r w:rsidR="00C43B9D" w:rsidRPr="00291971">
        <w:rPr>
          <w:rFonts w:ascii="Book Antiqua" w:hAnsi="Book Antiqua" w:cs="Times New Roman"/>
          <w:color w:val="000000" w:themeColor="text1"/>
          <w:sz w:val="24"/>
          <w:szCs w:val="24"/>
        </w:rPr>
        <w:t>HBsAg</w:t>
      </w:r>
      <w:r w:rsidRPr="00291971">
        <w:rPr>
          <w:rFonts w:ascii="Book Antiqua" w:hAnsi="Book Antiqua" w:cs="Times New Roman"/>
          <w:color w:val="000000" w:themeColor="text1"/>
          <w:sz w:val="24"/>
          <w:szCs w:val="24"/>
        </w:rPr>
        <w:t xml:space="preserve"> neutralization and clearance during HBV infection. </w:t>
      </w:r>
      <w:r w:rsidR="008D349C" w:rsidRPr="00291971">
        <w:rPr>
          <w:rFonts w:ascii="Book Antiqua" w:hAnsi="Book Antiqua" w:cs="Times New Roman"/>
          <w:color w:val="000000" w:themeColor="text1"/>
          <w:sz w:val="24"/>
          <w:szCs w:val="24"/>
        </w:rPr>
        <w:t>In addition</w:t>
      </w:r>
      <w:r w:rsidRPr="00291971">
        <w:rPr>
          <w:rFonts w:ascii="Book Antiqua" w:hAnsi="Book Antiqua" w:cs="Times New Roman"/>
          <w:color w:val="000000" w:themeColor="text1"/>
          <w:sz w:val="24"/>
          <w:szCs w:val="24"/>
        </w:rPr>
        <w:t xml:space="preserve">, sG145R, sK122I, and other immune escape mutants occurring in the </w:t>
      </w:r>
      <w:r w:rsidR="00C43B9D"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-determinant of SHBs, such as the sT123N mutation, could affect HBsAg secretion</w:t>
      </w:r>
      <w:r w:rsidRPr="00291971">
        <w:rPr>
          <w:rFonts w:ascii="Book Antiqua" w:hAnsi="Book Antiqua" w:cs="Times New Roman"/>
          <w:color w:val="000000" w:themeColor="text1"/>
          <w:sz w:val="24"/>
          <w:szCs w:val="24"/>
        </w:rPr>
        <w:fldChar w:fldCharType="begin">
          <w:fldData xml:space="preserve">PEVuZE5vdGU+PENpdGU+PEF1dGhvcj5LYWxpbmluYTwvQXV0aG9yPjxZZWFyPjIwMDE8L1llYXI+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PEVuZE5vdGU+PENpdGU+PEF1dGhvcj5LYWxpbmluYTwvQXV0aG9yPjxZZWFyPjIwMDE8L1llYXI+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[70-73]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p>
    <w:p w14:paraId="342B6782" w14:textId="76025836"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Recently, chronically HBV-infected patients </w:t>
      </w:r>
      <w:r w:rsidR="002D01AF" w:rsidRPr="00291971">
        <w:rPr>
          <w:rFonts w:ascii="Book Antiqua" w:hAnsi="Book Antiqua" w:cs="Times New Roman"/>
          <w:color w:val="000000" w:themeColor="text1"/>
          <w:sz w:val="24"/>
          <w:szCs w:val="24"/>
        </w:rPr>
        <w:t xml:space="preserve">routinely </w:t>
      </w:r>
      <w:r w:rsidRPr="00291971">
        <w:rPr>
          <w:rFonts w:ascii="Book Antiqua" w:hAnsi="Book Antiqua" w:cs="Times New Roman"/>
          <w:color w:val="000000" w:themeColor="text1"/>
          <w:sz w:val="24"/>
          <w:szCs w:val="24"/>
        </w:rPr>
        <w:t>receive</w:t>
      </w:r>
      <w:r w:rsidR="002D01AF" w:rsidRPr="00291971">
        <w:rPr>
          <w:rFonts w:ascii="Book Antiqua" w:hAnsi="Book Antiqua" w:cs="Times New Roman"/>
          <w:color w:val="000000" w:themeColor="text1"/>
          <w:sz w:val="24"/>
          <w:szCs w:val="24"/>
        </w:rPr>
        <w:t>d</w:t>
      </w:r>
      <w:r w:rsidRPr="00291971">
        <w:rPr>
          <w:rFonts w:ascii="Book Antiqua" w:hAnsi="Book Antiqua" w:cs="Times New Roman"/>
          <w:color w:val="000000" w:themeColor="text1"/>
          <w:sz w:val="24"/>
          <w:szCs w:val="24"/>
        </w:rPr>
        <w:t xml:space="preserve"> antiviral therapy based on nucleotide analogs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&lt;EndNote&gt;&lt;Cite&gt;&lt;Author&gt;Zoulim&lt;/Author&gt;&lt;Year&gt;2015&lt;/Year&gt;&lt;RecNum&gt;217&lt;/RecNum&gt;&lt;DisplayText&gt;&lt;style face="superscript"&gt;[74]&lt;/style&gt;&lt;/DisplayText&gt;&lt;record&gt;&lt;rec-number&gt;217&lt;/rec-number&gt;&lt;foreign-keys&gt;&lt;key app="EN" db-id="2sadtpvf22fw2nevv2yx95wv5fvezpxrx0fx" timestamp="1524461875"&gt;217&lt;/key&gt;&lt;/foreign-keys&gt;&lt;ref-type name="Journal Article"&gt;17&lt;/ref-type&gt;&lt;contributors&gt;&lt;authors&gt;&lt;author&gt;Zoulim, F.&lt;/author&gt;&lt;author&gt;Durantel, D.&lt;/author&gt;&lt;/authors&gt;&lt;/contributors&gt;&lt;auth-address&gt;INSERM U1052, Cancer Research Center of Lyon, University of Lyon, Hospices Civils de Lyon, Lyon, France.&lt;/auth-address&gt;&lt;titles&gt;&lt;title&gt;Antiviral therapies and prospects for a cure of chronic hepatitis B&lt;/title&gt;&lt;secondary-title&gt;Cold Spring Harb Perspect Med&lt;/secondary-title&gt;&lt;/titles&gt;&lt;periodical&gt;&lt;full-title&gt;Cold Spring Harb Perspect Med&lt;/full-title&gt;&lt;/periodical&gt;&lt;volume&gt;5&lt;/volume&gt;&lt;number&gt;4&lt;/number&gt;&lt;keywords&gt;&lt;keyword&gt;Animals&lt;/keyword&gt;&lt;keyword&gt;Antiviral Agents/*therapeutic use&lt;/keyword&gt;&lt;keyword&gt;Disease Management&lt;/keyword&gt;&lt;keyword&gt;Disease Models, Animal&lt;/keyword&gt;&lt;keyword&gt;Drug Therapy, Combination&lt;/keyword&gt;&lt;keyword&gt;Guanine/analogs &amp;amp; derivatives/therapeutic use&lt;/keyword&gt;&lt;keyword&gt;Hepatitis B e Antigens/blood&lt;/keyword&gt;&lt;keyword&gt;Hepatitis B virus/*pathogenicity&lt;/keyword&gt;&lt;keyword&gt;Hepatitis B, Chronic/*drug therapy&lt;/keyword&gt;&lt;keyword&gt;Humans&lt;/keyword&gt;&lt;keyword&gt;Interferon-alpha/therapeutic use&lt;/keyword&gt;&lt;keyword&gt;Mice&lt;/keyword&gt;&lt;keyword&gt;Randomized Controlled Trials as Topic&lt;/keyword&gt;&lt;keyword&gt;Tenofovir/therapeutic use&lt;/keyword&gt;&lt;keyword&gt;Treatment Outcome&lt;/keyword&gt;&lt;/keywords&gt;&lt;dates&gt;&lt;year&gt;2015&lt;/year&gt;&lt;pub-dates&gt;&lt;date&gt;Apr 1&lt;/date&gt;&lt;/pub-dates&gt;&lt;/dates&gt;&lt;isbn&gt;2157-1422 (Electronic)&amp;#xD;2157-1422 (Linking)&lt;/isbn&gt;&lt;accession-num&gt;25833942&lt;/accession-num&gt;&lt;urls&gt;&lt;related-urls&gt;&lt;url&gt;https://www.ncbi.nlm.nih.gov/pubmed/25833942&lt;/url&gt;&lt;/related-urls&gt;&lt;/urls&gt;&lt;custom2&gt;PMC4382723&lt;/custom2&gt;&lt;electronic-resource-num&gt;10.1101/cshperspect.a021501&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Treatment with first</w:t>
      </w:r>
      <w:r w:rsidR="00053D67"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generation drugs</w:t>
      </w:r>
      <w:r w:rsidR="0049740E"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such as famciclovir and adeforvir</w:t>
      </w:r>
      <w:r w:rsidR="0049740E"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resulted in the emergence of drug</w:t>
      </w:r>
      <w:r w:rsidR="00053D67"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resistant </w:t>
      </w:r>
      <w:r w:rsidRPr="00291971">
        <w:rPr>
          <w:rFonts w:ascii="Book Antiqua" w:hAnsi="Book Antiqua" w:cs="Times New Roman"/>
          <w:color w:val="000000" w:themeColor="text1"/>
          <w:sz w:val="24"/>
          <w:szCs w:val="24"/>
        </w:rPr>
        <w:lastRenderedPageBreak/>
        <w:t>HBV mutants, with aa substitutions within the HBV polymerase domain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&lt;EndNote&gt;&lt;Cite&gt;&lt;Author&gt;Zoulim&lt;/Author&gt;&lt;Year&gt;2009&lt;/Year&gt;&lt;RecNum&gt;218&lt;/RecNum&gt;&lt;DisplayText&gt;&lt;style face="superscript"&gt;[75]&lt;/style&gt;&lt;/DisplayText&gt;&lt;record&gt;&lt;rec-number&gt;218&lt;/rec-number&gt;&lt;foreign-keys&gt;&lt;key app="EN" db-id="2sadtpvf22fw2nevv2yx95wv5fvezpxrx0fx" timestamp="1524462003"&gt;218&lt;/key&gt;&lt;/foreign-keys&gt;&lt;ref-type name="Journal Article"&gt;17&lt;/ref-type&gt;&lt;contributors&gt;&lt;authors&gt;&lt;author&gt;Zoulim, F.&lt;/author&gt;&lt;author&gt;Locarnini, S.&lt;/author&gt;&lt;/authors&gt;&lt;/contributors&gt;&lt;auth-address&gt;INSERM, U871, Lyon, France. fabien.zoulim@inserm.fr&lt;/auth-address&gt;&lt;titles&gt;&lt;title&gt;Hepatitis B virus resistance to nucleos(t)ide analogues&lt;/title&gt;&lt;secondary-title&gt;Gastroenterology&lt;/secondary-title&gt;&lt;/titles&gt;&lt;periodical&gt;&lt;full-title&gt;Gastroenterology&lt;/full-title&gt;&lt;/periodical&gt;&lt;pages&gt;1593-608 e1-2&lt;/pages&gt;&lt;volume&gt;137&lt;/volume&gt;&lt;number&gt;5&lt;/number&gt;&lt;keywords&gt;&lt;keyword&gt;Drug Resistance, Viral/*genetics&lt;/keyword&gt;&lt;keyword&gt;Hepatitis B virus/*genetics&lt;/keyword&gt;&lt;keyword&gt;Hepatitis B, Chronic/*drug therapy/virology&lt;/keyword&gt;&lt;keyword&gt;Humans&lt;/keyword&gt;&lt;keyword&gt;Nucleosides/*agonists&lt;/keyword&gt;&lt;keyword&gt;Nucleotides/*agonists&lt;/keyword&gt;&lt;keyword&gt;RNA-Directed DNA Polymerase/*genetics&lt;/keyword&gt;&lt;keyword&gt;Reverse Transcriptase Inhibitors/therapeutic use&lt;/keyword&gt;&lt;/keywords&gt;&lt;dates&gt;&lt;year&gt;2009&lt;/year&gt;&lt;pub-dates&gt;&lt;date&gt;Nov&lt;/date&gt;&lt;/pub-dates&gt;&lt;/dates&gt;&lt;isbn&gt;1528-0012 (Electronic)&amp;#xD;0016-5085 (Linking)&lt;/isbn&gt;&lt;accession-num&gt;19737565&lt;/accession-num&gt;&lt;urls&gt;&lt;related-urls&gt;&lt;url&gt;https://www.ncbi.nlm.nih.gov/pubmed/19737565&lt;/url&gt;&lt;/related-urls&gt;&lt;/urls&gt;&lt;electronic-resource-num&gt;10.1053/j.gastro.2009.08.063&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Some drug</w:t>
      </w:r>
      <w:r w:rsidR="000425C8"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resistant mutations occurring in </w:t>
      </w:r>
      <w:r w:rsidR="000425C8"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viral polymerase may lead to a stop codon mutation in the overlapping surface gene</w:t>
      </w:r>
      <w:r w:rsidR="000425C8"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cause intracellular retention of surface proteins</w:t>
      </w:r>
      <w:r w:rsidR="000425C8"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and </w:t>
      </w:r>
      <w:r w:rsidR="000425C8" w:rsidRPr="00291971">
        <w:rPr>
          <w:rFonts w:ascii="Book Antiqua" w:hAnsi="Book Antiqua" w:cs="Times New Roman"/>
          <w:color w:val="000000" w:themeColor="text1"/>
          <w:sz w:val="24"/>
          <w:szCs w:val="24"/>
        </w:rPr>
        <w:t xml:space="preserve">result in </w:t>
      </w:r>
      <w:r w:rsidRPr="00291971">
        <w:rPr>
          <w:rFonts w:ascii="Book Antiqua" w:hAnsi="Book Antiqua" w:cs="Times New Roman"/>
          <w:color w:val="000000" w:themeColor="text1"/>
          <w:sz w:val="24"/>
          <w:szCs w:val="24"/>
        </w:rPr>
        <w:t>secretion defects of viral particles, such as rtA181T/sW172*, rtM204I/sW196*, and rtV191I/sW182*, as shown in previous reports</w:t>
      </w:r>
      <w:r w:rsidRPr="00291971">
        <w:rPr>
          <w:rFonts w:ascii="Book Antiqua" w:hAnsi="Book Antiqua" w:cs="Times New Roman"/>
          <w:color w:val="000000" w:themeColor="text1"/>
          <w:sz w:val="24"/>
          <w:szCs w:val="24"/>
        </w:rPr>
        <w:fldChar w:fldCharType="begin">
          <w:fldData xml:space="preserve">PEVuZE5vdGU+PENpdGU+PEF1dGhvcj5XYXJuZXI8L0F1dGhvcj48WWVhcj4yMDA4PC9ZZWFyPjxS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PEVuZE5vdGU+PENpdGU+PEF1dGhvcj5XYXJuZXI8L0F1dGhvcj48WWVhcj4yMDA4PC9ZZWFyPjxS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[76-78]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and in our unpublished data. The primary sW182* mutation has also been identified in CHB patients</w:t>
      </w:r>
      <w:r w:rsidR="00F46852" w:rsidRPr="00291971">
        <w:rPr>
          <w:rFonts w:ascii="Book Antiqua" w:hAnsi="Book Antiqua" w:cs="Times New Roman"/>
          <w:color w:val="000000" w:themeColor="text1"/>
          <w:sz w:val="24"/>
          <w:szCs w:val="24"/>
        </w:rPr>
        <w:t>. It</w:t>
      </w:r>
      <w:r w:rsidRPr="00291971">
        <w:rPr>
          <w:rFonts w:ascii="Book Antiqua" w:hAnsi="Book Antiqua" w:cs="Times New Roman"/>
          <w:color w:val="000000" w:themeColor="text1"/>
          <w:sz w:val="24"/>
          <w:szCs w:val="24"/>
        </w:rPr>
        <w:t xml:space="preserve"> was found to induce retention of the truncated S protein in the perinuclear endoplasmic reticulum (ER) and was associated with lower HBV transcript levels owing to decreased stability, but without impact on HBV replication</w:t>
      </w:r>
      <w:r w:rsidRPr="00291971">
        <w:rPr>
          <w:rFonts w:ascii="Book Antiqua" w:hAnsi="Book Antiqua" w:cs="Times New Roman"/>
          <w:color w:val="000000" w:themeColor="text1"/>
          <w:sz w:val="24"/>
          <w:szCs w:val="24"/>
        </w:rPr>
        <w:fldChar w:fldCharType="begin">
          <w:fldData xml:space="preserve">PEVuZE5vdGU+PENpdGU+PEF1dGhvcj5Qb2xsaWNpbm88L0F1dGhvcj48WWVhcj4yMDEyPC9ZZWFy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PEVuZE5vdGU+PENpdGU+PEF1dGhvcj5Qb2xsaWNpbm88L0F1dGhvcj48WWVhcj4yMDEyPC9ZZWFy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w:t>
      </w:r>
    </w:p>
    <w:p w14:paraId="002EB92D" w14:textId="1107CF8B"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Defective surface antigen mutations have been frequently detected in chronic HBV infection</w:t>
      </w:r>
      <w:r w:rsidRPr="00291971">
        <w:rPr>
          <w:rFonts w:ascii="Book Antiqua" w:hAnsi="Book Antiqua" w:cs="Times New Roman"/>
          <w:color w:val="000000" w:themeColor="text1"/>
          <w:sz w:val="24"/>
          <w:szCs w:val="24"/>
        </w:rPr>
        <w:fldChar w:fldCharType="begin">
          <w:fldData xml:space="preserve">PEVuZE5vdGU+PENpdGU+PEF1dGhvcj5GZXJuaG9sejwvQXV0aG9yPjxZZWFyPjE5OTE8L1llYXI+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PEVuZE5vdGU+PENpdGU+PEF1dGhvcj5GZXJuaG9sejwvQXV0aG9yPjxZZWFyPjE5OTE8L1llYXI+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[16,71-73,80,81]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in which</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deletions in the preS domains are the most common mutations</w:t>
      </w:r>
      <w:r w:rsidRPr="00291971">
        <w:rPr>
          <w:rFonts w:ascii="Book Antiqua" w:hAnsi="Book Antiqua" w:cs="Times New Roman"/>
          <w:color w:val="000000" w:themeColor="text1"/>
          <w:sz w:val="24"/>
          <w:szCs w:val="24"/>
        </w:rPr>
        <w:fldChar w:fldCharType="begin">
          <w:fldData xml:space="preserve">PEVuZE5vdGU+PENpdGU+PEF1dGhvcj5GZXJuaG9sejwvQXV0aG9yPjxZZWFyPjE5OTE8L1llYXI+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=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PEVuZE5vdGU+PENpdGU+PEF1dGhvcj5GZXJuaG9sejwvQXV0aG9yPjxZZWFyPjE5OTE8L1llYXI+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=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[80,81]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Deletions in the preS domains are often clustered at the 3</w:t>
      </w:r>
      <w:r w:rsidR="00F46852"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end of preS1 and the 5</w:t>
      </w:r>
      <w:r w:rsidR="00F46852"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end of preS2</w:t>
      </w:r>
      <w:r w:rsidRPr="00291971">
        <w:rPr>
          <w:rFonts w:ascii="Book Antiqua" w:hAnsi="Book Antiqua" w:cs="Times New Roman"/>
          <w:color w:val="000000" w:themeColor="text1"/>
          <w:sz w:val="24"/>
          <w:szCs w:val="24"/>
        </w:rPr>
        <w:fldChar w:fldCharType="begin">
          <w:fldData xml:space="preserve">PEVuZE5vdGU+PENpdGU+PEF1dGhvcj5TdWdhdWNoaTwvQXV0aG9yPjxZZWFyPjIwMDM8L1llYXI+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PEVuZE5vdGU+PENpdGU+PEF1dGhvcj5TdWdhdWNoaTwvQXV0aG9yPjxZZWFyPjIwMDM8L1llYXI+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[11,19,81-83]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Given that the preS2/S promoter is situated within the preS1 domain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&lt;EndNote&gt;&lt;Cite&gt;&lt;Author&gt;Tong&lt;/Author&gt;&lt;Year&gt;2016&lt;/Year&gt;&lt;RecNum&gt;6&lt;/RecNum&gt;&lt;DisplayText&gt;&lt;style face="superscript"&gt;[11]&lt;/style&gt;&lt;/DisplayText&gt;&lt;record&gt;&lt;rec-number&gt;6&lt;/rec-number&gt;&lt;foreign-keys&gt;&lt;key app="EN" db-id="2sadtpvf22fw2nevv2yx95wv5fvezpxrx0fx" timestamp="1512552826"&gt;6&lt;/key&gt;&lt;/foreign-keys&gt;&lt;ref-type name="Journal Article"&gt;17&lt;/ref-type&gt;&lt;contributors&gt;&lt;authors&gt;&lt;author&gt;Tong, S.&lt;/author&gt;&lt;author&gt;Revill, P.&lt;/author&gt;&lt;/authors&gt;&lt;/contributors&gt;&lt;auth-address&gt;Liver Research Center, Rhode Island Hospital, The Alpert Warren School of Medicine, Brown University, Providence, RI, USA; Key Laboratory of Medical Molecular Virology, Shanghai Medical College, Fudan University, Shanghai, China. Electronic address: shuping_tong_md@brown.edu.&amp;#xD;Research and Molecular Development, Victorian Infectious Diseases Reference Laboratory, Doherty Institute, Melbourne, VIC, Australia.&lt;/auth-address&gt;&lt;titles&gt;&lt;title&gt;Overview of hepatitis B viral replication and genetic variability&lt;/title&gt;&lt;secondary-title&gt;J Hepatol&lt;/secondary-title&gt;&lt;/titles&gt;&lt;periodical&gt;&lt;full-title&gt;J Hepatol&lt;/full-title&gt;&lt;/periodical&gt;&lt;pages&gt;S4-S16&lt;/pages&gt;&lt;volume&gt;64&lt;/volume&gt;&lt;number&gt;1 Suppl&lt;/number&gt;&lt;keywords&gt;&lt;keyword&gt;DNA, Viral/*genetics&lt;/keyword&gt;&lt;keyword&gt;Genome, Viral&lt;/keyword&gt;&lt;keyword&gt;Hepatitis B/*virology&lt;/keyword&gt;&lt;keyword&gt;Hepatitis B virus/*genetics&lt;/keyword&gt;&lt;keyword&gt;Humans&lt;/keyword&gt;&lt;keyword&gt;*Mutation&lt;/keyword&gt;&lt;keyword&gt;Promoter Regions, Genetic&lt;/keyword&gt;&lt;keyword&gt;Hbv&lt;/keyword&gt;&lt;keyword&gt;Replication&lt;/keyword&gt;&lt;keyword&gt;Variability&lt;/keyword&gt;&lt;/keywords&gt;&lt;dates&gt;&lt;year&gt;2016&lt;/year&gt;&lt;pub-dates&gt;&lt;date&gt;Apr&lt;/date&gt;&lt;/pub-dates&gt;&lt;/dates&gt;&lt;isbn&gt;1600-0641 (Electronic)&amp;#xD;0168-8278 (Linking)&lt;/isbn&gt;&lt;accession-num&gt;27084035&lt;/accession-num&gt;&lt;urls&gt;&lt;related-urls&gt;&lt;url&gt;https://www.ncbi.nlm.nih.gov/pubmed/27084035&lt;/url&gt;&lt;/related-urls&gt;&lt;/urls&gt;&lt;custom2&gt;PMC4834849&lt;/custom2&gt;&lt;electronic-resource-num&gt;10.1016/j.jhep.2016.01.027&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deletions at the 3</w:t>
      </w:r>
      <w:r w:rsidR="00F46852"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end of the preS1 may reduce MHBs and SHBs expression at the transcriptional level. Deletions at the 5</w:t>
      </w:r>
      <w:r w:rsidR="00F46852"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end of the preS2</w:t>
      </w:r>
      <w:r w:rsidRPr="00291971">
        <w:rPr>
          <w:rFonts w:ascii="Book Antiqua" w:hAnsi="Book Antiqua"/>
          <w:color w:val="000000" w:themeColor="text1"/>
          <w:sz w:val="24"/>
          <w:szCs w:val="24"/>
        </w:rPr>
        <w:t xml:space="preserve"> </w:t>
      </w:r>
      <w:r w:rsidR="006B7FE5" w:rsidRPr="00291971">
        <w:rPr>
          <w:rFonts w:ascii="Book Antiqua" w:hAnsi="Book Antiqua"/>
          <w:color w:val="000000" w:themeColor="text1"/>
          <w:sz w:val="24"/>
          <w:szCs w:val="24"/>
        </w:rPr>
        <w:t xml:space="preserve">may </w:t>
      </w:r>
      <w:r w:rsidRPr="00291971">
        <w:rPr>
          <w:rFonts w:ascii="Book Antiqua" w:hAnsi="Book Antiqua" w:cs="Times New Roman"/>
          <w:color w:val="000000" w:themeColor="text1"/>
          <w:sz w:val="24"/>
          <w:szCs w:val="24"/>
        </w:rPr>
        <w:t>remove the N-terminal preS2 domain</w:t>
      </w:r>
      <w:r w:rsidR="006B7FE5"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including the start codon of preS2 in the MHBS protein, leading to an impaired or a complete loss of MHBs expression</w:t>
      </w:r>
      <w:r w:rsidRPr="00291971">
        <w:rPr>
          <w:rFonts w:ascii="Book Antiqua" w:hAnsi="Book Antiqua" w:cs="Times New Roman"/>
          <w:color w:val="000000" w:themeColor="text1"/>
          <w:sz w:val="24"/>
          <w:szCs w:val="24"/>
        </w:rPr>
        <w:fldChar w:fldCharType="begin">
          <w:fldData xml:space="preserve">PEVuZE5vdGU+PENpdGU+PEF1dGhvcj5DYW88L0F1dGhvcj48WWVhcj4yMDE0PC9ZZWFyPjxSZWNO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==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PEVuZE5vdGU+PENpdGU+PEF1dGhvcj5DYW88L0F1dGhvcj48WWVhcj4yMDE0PC9ZZWFyPjxSZWNO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==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These changes may disrupt the proper LHBs, MHBs, and SHBs ratio in the envelopes of virions. In addition, the junction between the preS1 and preS2 domain is required for virion formation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&lt;EndNote&gt;&lt;Cite&gt;&lt;Author&gt;Bruss&lt;/Author&gt;&lt;Year&gt;2007&lt;/Year&gt;&lt;RecNum&gt;38&lt;/RecNum&gt;&lt;DisplayText&gt;&lt;style face="superscript"&gt;[32]&lt;/style&gt;&lt;/DisplayText&gt;&lt;record&gt;&lt;rec-number&gt;38&lt;/rec-number&gt;&lt;foreign-keys&gt;&lt;key app="EN" db-id="2sadtpvf22fw2nevv2yx95wv5fvezpxrx0fx" timestamp="1516604242"&gt;38&lt;/key&gt;&lt;/foreign-keys&gt;&lt;ref-type name="Journal Article"&gt;17&lt;/ref-type&gt;&lt;contributors&gt;&lt;authors&gt;&lt;author&gt;Bruss, V.&lt;/author&gt;&lt;/authors&gt;&lt;/contributors&gt;&lt;auth-address&gt;Department of Virology, University of Gottingen, Kreuzbergring 57, Gottingen 37075, Germany. vbruss@gwdg.de&lt;/auth-address&gt;&lt;titles&gt;&lt;title&gt;Hepatitis B virus morphogenesis&lt;/title&gt;&lt;secondary-title&gt;World J Gastroenterol&lt;/secondary-title&gt;&lt;/titles&gt;&lt;periodical&gt;&lt;full-title&gt;World J Gastroenterol&lt;/full-title&gt;&lt;/periodical&gt;&lt;pages&gt;65-73&lt;/pages&gt;&lt;volume&gt;13&lt;/volume&gt;&lt;number&gt;1&lt;/number&gt;&lt;keywords&gt;&lt;keyword&gt;Capsid/physiology&lt;/keyword&gt;&lt;keyword&gt;Capsid Proteins/chemistry/physiology&lt;/keyword&gt;&lt;keyword&gt;DNA, Viral/genetics/physiology&lt;/keyword&gt;&lt;keyword&gt;Hepatitis B virus/*growth &amp;amp; development/*physiology&lt;/keyword&gt;&lt;keyword&gt;Humans&lt;/keyword&gt;&lt;keyword&gt;Intracellular Membranes/physiology&lt;/keyword&gt;&lt;keyword&gt;Membrane Proteins/physiology&lt;/keyword&gt;&lt;keyword&gt;Viral Envelope Proteins/physiology&lt;/keyword&gt;&lt;keyword&gt;Virion/physiology&lt;/keyword&gt;&lt;/keywords&gt;&lt;dates&gt;&lt;year&gt;2007&lt;/year&gt;&lt;pub-dates&gt;&lt;date&gt;Jan 7&lt;/date&gt;&lt;/pub-dates&gt;&lt;/dates&gt;&lt;isbn&gt;1007-9327 (Print)&amp;#xD;1007-9327 (Linking)&lt;/isbn&gt;&lt;accession-num&gt;17206755&lt;/accession-num&gt;&lt;urls&gt;&lt;related-urls&gt;&lt;url&gt;https://www.ncbi.nlm.nih.gov/pubmed/17206755&lt;/url&gt;&lt;/related-urls&gt;&lt;/urls&gt;&lt;custom2&gt;PMC4065877&lt;/custom2&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[32]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For these reasons, preS deletions may potentially affect virion assembly, stability, or infectivity.</w:t>
      </w:r>
    </w:p>
    <w:p w14:paraId="1B82A9C0" w14:textId="1261C32B"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A large amount of evidence has demonstrated that DHBV envelope proteins can regulate cccDNA formation and amplification</w:t>
      </w:r>
      <w:r w:rsidRPr="00291971">
        <w:rPr>
          <w:rFonts w:ascii="Book Antiqua" w:hAnsi="Book Antiqua" w:cs="Times New Roman"/>
          <w:color w:val="000000" w:themeColor="text1"/>
          <w:sz w:val="24"/>
          <w:szCs w:val="24"/>
        </w:rPr>
        <w:fldChar w:fldCharType="begin">
          <w:fldData xml:space="preserve">PEVuZE5vdGU+PENpdGU+PEF1dGhvcj5TdW1tZXJzPC9BdXRob3I+PFllYXI+MTk5MDwvWWVhcj48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PEVuZE5vdGU+PENpdGU+PEF1dGhvcj5TdW1tZXJzPC9BdXRob3I+PFllYXI+MTk5MDwvWWVhcj48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[85,86]</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Infection of envelope protein-deficient recombinant DHBV results in more cccDNA accumulation</w:t>
      </w:r>
      <w:r w:rsidRPr="00291971">
        <w:rPr>
          <w:rFonts w:ascii="Book Antiqua" w:hAnsi="Book Antiqua" w:cs="Times New Roman"/>
          <w:color w:val="000000" w:themeColor="text1"/>
          <w:sz w:val="24"/>
          <w:szCs w:val="24"/>
        </w:rPr>
        <w:fldChar w:fldCharType="begin">
          <w:fldData xml:space="preserve">PEVuZE5vdGU+PENpdGU+PEF1dGhvcj5MZW5ob2ZmPC9BdXRob3I+PFllYXI+MTk5OTwvWWVhcj48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=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PEVuZE5vdGU+PENpdGU+PEF1dGhvcj5MZW5ob2ZmPC9BdXRob3I+PFllYXI+MTk5OTwvWWVhcj48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=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[85,87,88]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Similarly, deficienc</w:t>
      </w:r>
      <w:r w:rsidR="00EC2688" w:rsidRPr="00291971">
        <w:rPr>
          <w:rFonts w:ascii="Book Antiqua" w:hAnsi="Book Antiqua" w:cs="Times New Roman"/>
          <w:color w:val="000000" w:themeColor="text1"/>
          <w:sz w:val="24"/>
          <w:szCs w:val="24"/>
        </w:rPr>
        <w:t>ies</w:t>
      </w:r>
      <w:r w:rsidRPr="00291971">
        <w:rPr>
          <w:rFonts w:ascii="Book Antiqua" w:hAnsi="Book Antiqua" w:cs="Times New Roman"/>
          <w:color w:val="000000" w:themeColor="text1"/>
          <w:sz w:val="24"/>
          <w:szCs w:val="24"/>
        </w:rPr>
        <w:t xml:space="preserve"> </w:t>
      </w:r>
      <w:r w:rsidR="00EC2688" w:rsidRPr="00291971">
        <w:rPr>
          <w:rFonts w:ascii="Book Antiqua" w:hAnsi="Book Antiqua" w:cs="Times New Roman"/>
          <w:color w:val="000000" w:themeColor="text1"/>
          <w:sz w:val="24"/>
          <w:szCs w:val="24"/>
        </w:rPr>
        <w:t xml:space="preserve">in </w:t>
      </w:r>
      <w:r w:rsidRPr="00291971">
        <w:rPr>
          <w:rFonts w:ascii="Book Antiqua" w:hAnsi="Book Antiqua" w:cs="Times New Roman"/>
          <w:color w:val="000000" w:themeColor="text1"/>
          <w:sz w:val="24"/>
          <w:szCs w:val="24"/>
        </w:rPr>
        <w:t xml:space="preserve">HBV envelope proteins can modestly increase the </w:t>
      </w:r>
      <w:r w:rsidR="00EC2688" w:rsidRPr="00291971">
        <w:rPr>
          <w:rFonts w:ascii="Book Antiqua" w:hAnsi="Book Antiqua" w:cs="Times New Roman"/>
          <w:color w:val="000000" w:themeColor="text1"/>
          <w:sz w:val="24"/>
          <w:szCs w:val="24"/>
        </w:rPr>
        <w:t xml:space="preserve">cccDNA </w:t>
      </w:r>
      <w:r w:rsidRPr="00291971">
        <w:rPr>
          <w:rFonts w:ascii="Book Antiqua" w:hAnsi="Book Antiqua" w:cs="Times New Roman"/>
          <w:color w:val="000000" w:themeColor="text1"/>
          <w:sz w:val="24"/>
          <w:szCs w:val="24"/>
        </w:rPr>
        <w:t>level and result in a dramatic accumulation of deproteinized rcDNA</w:t>
      </w:r>
      <w:r w:rsidRPr="00291971">
        <w:rPr>
          <w:rFonts w:ascii="Book Antiqua" w:hAnsi="Book Antiqua" w:cs="Times New Roman"/>
          <w:color w:val="000000" w:themeColor="text1"/>
          <w:sz w:val="24"/>
          <w:szCs w:val="24"/>
        </w:rPr>
        <w:fldChar w:fldCharType="begin">
          <w:fldData xml:space="preserve">PEVuZE5vdGU+PENpdGU+PEF1dGhvcj5HYW88L0F1dGhvcj48WWVhcj4yMDA3PC9ZZWFyPjxSZWNO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PEVuZE5vdGU+PENpdGU+PEF1dGhvcj5HYW88L0F1dGhvcj48WWVhcj4yMDA3PC9ZZWFyPjxSZWNO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[89-91]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It has been demonstrated that preS/S mutants with surface antigen secretion deficiency isolated from patients can lead to an increased accumulation of cccDNA molecules in the nuclei</w:t>
      </w:r>
      <w:r w:rsidRPr="00291971">
        <w:rPr>
          <w:rFonts w:ascii="Book Antiqua" w:hAnsi="Book Antiqua" w:cs="Times New Roman"/>
          <w:color w:val="000000" w:themeColor="text1"/>
          <w:sz w:val="24"/>
          <w:szCs w:val="24"/>
        </w:rPr>
        <w:fldChar w:fldCharType="begin">
          <w:fldData xml:space="preserve">PEVuZE5vdGU+PENpdGU+PEF1dGhvcj5Qb2xsaWNpbm88L0F1dGhvcj48WWVhcj4yMDEyPC9ZZWFy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PEVuZE5vdGU+PENpdGU+PEF1dGhvcj5Qb2xsaWNpbm88L0F1dGhvcj48WWVhcj4yMDEyPC9ZZWFy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Therefore, </w:t>
      </w:r>
      <w:r w:rsidRPr="00291971">
        <w:rPr>
          <w:rFonts w:ascii="Book Antiqua" w:hAnsi="Book Antiqua" w:cs="Times New Roman"/>
          <w:color w:val="000000" w:themeColor="text1"/>
          <w:sz w:val="24"/>
          <w:szCs w:val="24"/>
        </w:rPr>
        <w:lastRenderedPageBreak/>
        <w:t>defective surface antigen mutation may affect cccDNA synthesis and amplification.</w:t>
      </w:r>
      <w:r w:rsidRPr="00291971">
        <w:rPr>
          <w:rFonts w:ascii="Book Antiqua" w:hAnsi="Book Antiqua"/>
          <w:color w:val="000000" w:themeColor="text1"/>
          <w:sz w:val="24"/>
          <w:szCs w:val="24"/>
        </w:rPr>
        <w:t xml:space="preserve"> </w:t>
      </w:r>
    </w:p>
    <w:p w14:paraId="7EB6D947" w14:textId="77777777" w:rsidR="00117FE3" w:rsidRPr="00291971" w:rsidRDefault="00117FE3" w:rsidP="00097F46">
      <w:pPr>
        <w:snapToGrid w:val="0"/>
        <w:spacing w:line="360" w:lineRule="auto"/>
        <w:rPr>
          <w:rFonts w:ascii="Book Antiqua" w:hAnsi="Book Antiqua" w:cs="Times New Roman"/>
          <w:color w:val="000000" w:themeColor="text1"/>
          <w:sz w:val="24"/>
          <w:szCs w:val="24"/>
        </w:rPr>
      </w:pPr>
    </w:p>
    <w:p w14:paraId="47BA7FAA" w14:textId="64979615" w:rsidR="00117FE3" w:rsidRPr="00291971" w:rsidRDefault="00117FE3" w:rsidP="00097F46">
      <w:pPr>
        <w:snapToGrid w:val="0"/>
        <w:spacing w:line="360" w:lineRule="auto"/>
        <w:rPr>
          <w:rFonts w:ascii="Book Antiqua" w:hAnsi="Book Antiqua" w:cs="Times New Roman"/>
          <w:caps/>
          <w:color w:val="000000" w:themeColor="text1"/>
          <w:sz w:val="24"/>
          <w:szCs w:val="24"/>
        </w:rPr>
      </w:pPr>
      <w:r w:rsidRPr="00291971">
        <w:rPr>
          <w:rFonts w:ascii="Book Antiqua" w:hAnsi="Book Antiqua" w:cs="Times New Roman"/>
          <w:b/>
          <w:caps/>
          <w:color w:val="000000" w:themeColor="text1"/>
          <w:sz w:val="24"/>
          <w:szCs w:val="24"/>
        </w:rPr>
        <w:t xml:space="preserve">Defective surface antigen mutations and the host </w:t>
      </w:r>
    </w:p>
    <w:p w14:paraId="58C074CC" w14:textId="7F4164DE"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Defective surface antigen mutations have been found in acute hepatitis B infection, chronic hepatitis B infection, and occult HBV infection and </w:t>
      </w:r>
      <w:r w:rsidR="007B5BF7" w:rsidRPr="00291971">
        <w:rPr>
          <w:rFonts w:ascii="Book Antiqua" w:hAnsi="Book Antiqua" w:cs="Times New Roman"/>
          <w:color w:val="000000" w:themeColor="text1"/>
          <w:sz w:val="24"/>
          <w:szCs w:val="24"/>
        </w:rPr>
        <w:t xml:space="preserve">are </w:t>
      </w:r>
      <w:r w:rsidRPr="00291971">
        <w:rPr>
          <w:rFonts w:ascii="Book Antiqua" w:hAnsi="Book Antiqua" w:cs="Times New Roman"/>
          <w:color w:val="000000" w:themeColor="text1"/>
          <w:sz w:val="24"/>
          <w:szCs w:val="24"/>
        </w:rPr>
        <w:t>associated with advanced liver disease</w:t>
      </w:r>
      <w:r w:rsidR="007B5BF7"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including liver cirrhosis, fulminant hepatitis B, and HCC</w:t>
      </w:r>
      <w:r w:rsidRPr="00291971">
        <w:rPr>
          <w:rFonts w:ascii="Book Antiqua" w:hAnsi="Book Antiqua" w:cs="Times New Roman"/>
          <w:color w:val="000000" w:themeColor="text1"/>
          <w:sz w:val="24"/>
          <w:szCs w:val="24"/>
        </w:rPr>
        <w:fldChar w:fldCharType="begin">
          <w:fldData xml:space="preserve">PEVuZE5vdGU+PENpdGU+PEF1dGhvcj5NdTwvQXV0aG9yPjxZZWFyPjIwMDk8L1llYXI+PFJlY051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PEVuZE5vdGU+PENpdGU+PEF1dGhvcj5NdTwvQXV0aG9yPjxZZWFyPjIwMDk8L1llYXI+PFJlY051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[15,82,92-105]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It has been questioned whether HBV mutants arise due to viral adaptation to inflammation and decreased liver function or</w:t>
      </w:r>
      <w:r w:rsidR="007B5BF7"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alternatively, causally contribute to liver pathogenesis.</w:t>
      </w:r>
      <w:r w:rsidR="00341252" w:rsidRPr="00291971">
        <w:rPr>
          <w:rFonts w:ascii="Book Antiqua" w:hAnsi="Book Antiqua" w:cs="Times New Roman"/>
          <w:color w:val="000000" w:themeColor="text1"/>
          <w:sz w:val="24"/>
          <w:szCs w:val="24"/>
        </w:rPr>
        <w:t xml:space="preserve"> The mechanism of</w:t>
      </w:r>
      <w:r w:rsidRPr="00291971">
        <w:rPr>
          <w:rFonts w:ascii="Book Antiqua" w:hAnsi="Book Antiqua" w:cs="Times New Roman"/>
          <w:color w:val="000000" w:themeColor="text1"/>
          <w:sz w:val="24"/>
          <w:szCs w:val="24"/>
        </w:rPr>
        <w:t xml:space="preserve"> defective surface antigen mutations contribut</w:t>
      </w:r>
      <w:r w:rsidR="00341252" w:rsidRPr="00291971">
        <w:rPr>
          <w:rFonts w:ascii="Book Antiqua" w:hAnsi="Book Antiqua" w:cs="Times New Roman"/>
          <w:color w:val="000000" w:themeColor="text1"/>
          <w:sz w:val="24"/>
          <w:szCs w:val="24"/>
        </w:rPr>
        <w:t>ion</w:t>
      </w:r>
      <w:r w:rsidRPr="00291971">
        <w:rPr>
          <w:rFonts w:ascii="Book Antiqua" w:hAnsi="Book Antiqua" w:cs="Times New Roman"/>
          <w:color w:val="000000" w:themeColor="text1"/>
          <w:sz w:val="24"/>
          <w:szCs w:val="24"/>
        </w:rPr>
        <w:t xml:space="preserve"> to HCC development has been widely elucidated</w:t>
      </w:r>
      <w:r w:rsidRPr="00291971">
        <w:rPr>
          <w:rFonts w:ascii="Book Antiqua" w:hAnsi="Book Antiqua" w:cs="Times New Roman"/>
          <w:color w:val="000000" w:themeColor="text1"/>
          <w:sz w:val="24"/>
          <w:szCs w:val="24"/>
        </w:rPr>
        <w:fldChar w:fldCharType="begin">
          <w:fldData xml:space="preserve">PEVuZE5vdGU+PENpdGU+PEF1dGhvcj5YdTwvQXV0aG9yPjxZZWFyPjE5OTY8L1llYXI+PFJlY051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=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PEVuZE5vdGU+PENpdGU+PEF1dGhvcj5YdTwvQXV0aG9yPjxZZWFyPjE5OTY8L1llYXI+PFJlY051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=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[11,23,41,106-111]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Here, we will emphasi</w:t>
      </w:r>
      <w:r w:rsidR="002E0C02" w:rsidRPr="00291971">
        <w:rPr>
          <w:rFonts w:ascii="Book Antiqua" w:hAnsi="Book Antiqua" w:cs="Times New Roman"/>
          <w:color w:val="000000" w:themeColor="text1"/>
          <w:sz w:val="24"/>
          <w:szCs w:val="24"/>
        </w:rPr>
        <w:t>ze</w:t>
      </w:r>
      <w:r w:rsidRPr="00291971">
        <w:rPr>
          <w:rFonts w:ascii="Book Antiqua" w:hAnsi="Book Antiqua" w:cs="Times New Roman"/>
          <w:color w:val="000000" w:themeColor="text1"/>
          <w:sz w:val="24"/>
          <w:szCs w:val="24"/>
        </w:rPr>
        <w:t xml:space="preserve"> </w:t>
      </w:r>
      <w:r w:rsidR="002E0C02" w:rsidRPr="00291971">
        <w:rPr>
          <w:rFonts w:ascii="Book Antiqua" w:hAnsi="Book Antiqua" w:cs="Times New Roman"/>
          <w:color w:val="000000" w:themeColor="text1"/>
          <w:sz w:val="24"/>
          <w:szCs w:val="24"/>
        </w:rPr>
        <w:t>i</w:t>
      </w:r>
      <w:r w:rsidRPr="00291971">
        <w:rPr>
          <w:rFonts w:ascii="Book Antiqua" w:hAnsi="Book Antiqua" w:cs="Times New Roman"/>
          <w:color w:val="000000" w:themeColor="text1"/>
          <w:sz w:val="24"/>
          <w:szCs w:val="24"/>
        </w:rPr>
        <w:t xml:space="preserve">n </w:t>
      </w:r>
      <w:r w:rsidR="002E0C02" w:rsidRPr="00291971">
        <w:rPr>
          <w:rFonts w:ascii="Book Antiqua" w:hAnsi="Book Antiqua" w:cs="Times New Roman"/>
          <w:color w:val="000000" w:themeColor="text1"/>
          <w:sz w:val="24"/>
          <w:szCs w:val="24"/>
        </w:rPr>
        <w:t xml:space="preserve">our </w:t>
      </w:r>
      <w:r w:rsidRPr="00291971">
        <w:rPr>
          <w:rFonts w:ascii="Book Antiqua" w:hAnsi="Book Antiqua" w:cs="Times New Roman"/>
          <w:color w:val="000000" w:themeColor="text1"/>
          <w:sz w:val="24"/>
          <w:szCs w:val="24"/>
        </w:rPr>
        <w:t>discussi</w:t>
      </w:r>
      <w:r w:rsidR="002E0C02" w:rsidRPr="00291971">
        <w:rPr>
          <w:rFonts w:ascii="Book Antiqua" w:hAnsi="Book Antiqua" w:cs="Times New Roman"/>
          <w:color w:val="000000" w:themeColor="text1"/>
          <w:sz w:val="24"/>
          <w:szCs w:val="24"/>
        </w:rPr>
        <w:t>o</w:t>
      </w:r>
      <w:r w:rsidRPr="00291971">
        <w:rPr>
          <w:rFonts w:ascii="Book Antiqua" w:hAnsi="Book Antiqua" w:cs="Times New Roman"/>
          <w:color w:val="000000" w:themeColor="text1"/>
          <w:sz w:val="24"/>
          <w:szCs w:val="24"/>
        </w:rPr>
        <w:t>n the relationship between defective surface antigen mutations and fulminant hepatitis B, as well as occult HBV infection.</w:t>
      </w:r>
    </w:p>
    <w:p w14:paraId="6A4DA05B" w14:textId="77777777" w:rsidR="00117FE3" w:rsidRPr="00291971" w:rsidRDefault="00117FE3" w:rsidP="00097F46">
      <w:pPr>
        <w:snapToGrid w:val="0"/>
        <w:spacing w:line="360" w:lineRule="auto"/>
        <w:rPr>
          <w:rFonts w:ascii="Book Antiqua" w:hAnsi="Book Antiqua" w:cs="Times New Roman"/>
          <w:color w:val="000000" w:themeColor="text1"/>
          <w:sz w:val="24"/>
          <w:szCs w:val="24"/>
        </w:rPr>
      </w:pPr>
    </w:p>
    <w:p w14:paraId="3F0DB2A1" w14:textId="0AC78A78" w:rsidR="00117FE3" w:rsidRPr="00291971" w:rsidRDefault="007B5BF7" w:rsidP="00097F46">
      <w:pPr>
        <w:snapToGrid w:val="0"/>
        <w:spacing w:line="360" w:lineRule="auto"/>
        <w:rPr>
          <w:rFonts w:ascii="Book Antiqua" w:hAnsi="Book Antiqua" w:cs="Times New Roman"/>
          <w:b/>
          <w:i/>
          <w:color w:val="000000" w:themeColor="text1"/>
          <w:sz w:val="24"/>
          <w:szCs w:val="24"/>
        </w:rPr>
      </w:pPr>
      <w:r w:rsidRPr="00291971">
        <w:rPr>
          <w:rFonts w:ascii="Book Antiqua" w:hAnsi="Book Antiqua" w:cs="Times New Roman"/>
          <w:b/>
          <w:i/>
          <w:color w:val="000000" w:themeColor="text1"/>
          <w:sz w:val="24"/>
          <w:szCs w:val="24"/>
        </w:rPr>
        <w:t>D</w:t>
      </w:r>
      <w:r w:rsidR="00117FE3" w:rsidRPr="00291971">
        <w:rPr>
          <w:rFonts w:ascii="Book Antiqua" w:hAnsi="Book Antiqua" w:cs="Times New Roman"/>
          <w:b/>
          <w:i/>
          <w:color w:val="000000" w:themeColor="text1"/>
          <w:sz w:val="24"/>
          <w:szCs w:val="24"/>
        </w:rPr>
        <w:t>efective surface antigen expression and fulminant hepatitis</w:t>
      </w:r>
    </w:p>
    <w:p w14:paraId="0B8A8FBA" w14:textId="3EB29808"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There is increasing evidence that defective surface antigen expression may play a role in the pathogenesis of fulminant hepatitis (FH). preS deletions, particularly those unable to synthesize the MHBs protein, have reported associat</w:t>
      </w:r>
      <w:r w:rsidR="009B47A3" w:rsidRPr="00291971">
        <w:rPr>
          <w:rFonts w:ascii="Book Antiqua" w:hAnsi="Book Antiqua" w:cs="Times New Roman"/>
          <w:color w:val="000000" w:themeColor="text1"/>
          <w:sz w:val="24"/>
          <w:szCs w:val="24"/>
        </w:rPr>
        <w:t>ions</w:t>
      </w:r>
      <w:r w:rsidRPr="00291971">
        <w:rPr>
          <w:rFonts w:ascii="Book Antiqua" w:hAnsi="Book Antiqua" w:cs="Times New Roman"/>
          <w:color w:val="000000" w:themeColor="text1"/>
          <w:sz w:val="24"/>
          <w:szCs w:val="24"/>
        </w:rPr>
        <w:t xml:space="preserve"> with cases of fulminant hepatitis (FH)</w:t>
      </w:r>
      <w:r w:rsidRPr="00291971">
        <w:rPr>
          <w:rFonts w:ascii="Book Antiqua" w:hAnsi="Book Antiqua" w:cs="Times New Roman"/>
          <w:color w:val="000000" w:themeColor="text1"/>
          <w:sz w:val="24"/>
          <w:szCs w:val="24"/>
        </w:rPr>
        <w:fldChar w:fldCharType="begin">
          <w:fldData xml:space="preserve">PEVuZE5vdGU+PENpdGU+PEF1dGhvcj5Qb2xsaWNpbm88L0F1dGhvcj48WWVhcj4yMDE0PC9ZZWFy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PEVuZE5vdGU+PENpdGU+PEF1dGhvcj5Qb2xsaWNpbm88L0F1dGhvcj48WWVhcj4yMDE0PC9ZZWFy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[16,71,112,113]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suggesting the potential pathogenic role of preS deletions. A mutation in the CAAT element of the S promoter has been found in the HBV genome isolated from a FH patient. This mutation led to excessive LHBs expression over MHBs and SHBs proteins and resulted in virus retention and misassembly</w:t>
      </w:r>
      <w:r w:rsidRPr="00291971">
        <w:rPr>
          <w:rFonts w:ascii="Book Antiqua" w:hAnsi="Book Antiqua" w:cs="Times New Roman"/>
          <w:color w:val="000000" w:themeColor="text1"/>
          <w:sz w:val="24"/>
          <w:szCs w:val="24"/>
        </w:rPr>
        <w:fldChar w:fldCharType="begin">
          <w:fldData xml:space="preserve">PEVuZE5vdGU+PENpdGU+PEF1dGhvcj5Cb2NrPC9BdXRob3I+PFllYXI+MTk5NzwvWWVhcj48UmVj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PEVuZE5vdGU+PENpdGU+PEF1dGhvcj5Cb2NrPC9BdXRob3I+PFllYXI+MTk5NzwvWWVhcj48UmVj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[114-116]</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Obviously, the accumulation of LHBs may be </w:t>
      </w:r>
      <w:r w:rsidR="00981A2C" w:rsidRPr="00291971">
        <w:rPr>
          <w:rFonts w:ascii="Book Antiqua" w:hAnsi="Book Antiqua" w:cs="Times New Roman"/>
          <w:color w:val="000000" w:themeColor="text1"/>
          <w:sz w:val="24"/>
          <w:szCs w:val="24"/>
        </w:rPr>
        <w:t>due to</w:t>
      </w:r>
      <w:r w:rsidRPr="00291971">
        <w:rPr>
          <w:rFonts w:ascii="Book Antiqua" w:hAnsi="Book Antiqua" w:cs="Times New Roman"/>
          <w:color w:val="000000" w:themeColor="text1"/>
          <w:sz w:val="24"/>
          <w:szCs w:val="24"/>
        </w:rPr>
        <w:t xml:space="preserve"> hepatocyte injury, as shown in transgenic mice with LHBs expression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&lt;EndNote&gt;&lt;Cite&gt;&lt;Author&gt;Chisari&lt;/Author&gt;&lt;Year&gt;1987&lt;/Year&gt;&lt;RecNum&gt;221&lt;/RecNum&gt;&lt;DisplayText&gt;&lt;style face="superscript"&gt;[41]&lt;/style&gt;&lt;/DisplayText&gt;&lt;record&gt;&lt;rec-number&gt;221&lt;/rec-number&gt;&lt;foreign-keys&gt;&lt;key app="EN" db-id="2sadtpvf22fw2nevv2yx95wv5fvezpxrx0fx" timestamp="1524464057"&gt;221&lt;/key&gt;&lt;/foreign-keys&gt;&lt;ref-type name="Journal Article"&gt;17&lt;/ref-type&gt;&lt;contributors&gt;&lt;authors&gt;&lt;author&gt;Chisari, F. V.&lt;/author&gt;&lt;author&gt;Filippi, P.&lt;/author&gt;&lt;author&gt;Buras, J.&lt;/author&gt;&lt;author&gt;McLachlan, A.&lt;/author&gt;&lt;author&gt;Popper, H.&lt;/author&gt;&lt;author&gt;Pinkert, C. A.&lt;/author&gt;&lt;author&gt;Palmiter, R. D.&lt;/author&gt;&lt;author&gt;Brinster, R. L.&lt;/author&gt;&lt;/authors&gt;&lt;/contributors&gt;&lt;auth-address&gt;Research Institute of Scripps Clinic, La Jolla, CA 92037.&lt;/auth-address&gt;&lt;titles&gt;&lt;title&gt;Structural and pathological effects of synthesis of hepatitis B virus large envelope polypeptide in transgenic mice&lt;/title&gt;&lt;secondary-title&gt;Proc Natl Acad Sci U S A&lt;/secondary-title&gt;&lt;/titles&gt;&lt;periodical&gt;&lt;full-title&gt;Proc Natl Acad Sci U S A&lt;/full-title&gt;&lt;/periodical&gt;&lt;pages&gt;6909-13&lt;/pages&gt;&lt;volume&gt;84&lt;/volume&gt;&lt;number&gt;19&lt;/number&gt;&lt;keywords&gt;&lt;keyword&gt;Animals&lt;/keyword&gt;&lt;keyword&gt;Genes&lt;/keyword&gt;&lt;keyword&gt;Genes, Viral&lt;/keyword&gt;&lt;keyword&gt;Hepatitis B/pathology&lt;/keyword&gt;&lt;keyword&gt;Hepatitis B Surface Antigens/*genetics&lt;/keyword&gt;&lt;keyword&gt;Hepatitis B virus/genetics/*immunology&lt;/keyword&gt;&lt;keyword&gt;Liver/microbiology/*pathology/ultrastructure&lt;/keyword&gt;&lt;keyword&gt;Mice&lt;/keyword&gt;&lt;keyword&gt;Mice, Transgenic&lt;/keyword&gt;&lt;keyword&gt;Microscopy, Electron&lt;/keyword&gt;&lt;/keywords&gt;&lt;dates&gt;&lt;year&gt;1987&lt;/year&gt;&lt;pub-dates&gt;&lt;date&gt;Oct&lt;/date&gt;&lt;/pub-dates&gt;&lt;/dates&gt;&lt;isbn&gt;0027-8424 (Print)&amp;#xD;0027-8424 (Linking)&lt;/isbn&gt;&lt;accession-num&gt;3477814&lt;/accession-num&gt;&lt;urls&gt;&lt;related-urls&gt;&lt;url&gt;https://www.ncbi.nlm.nih.gov/pubmed/3477814&lt;/url&gt;&lt;/related-urls&gt;&lt;/urls&gt;&lt;custom2&gt;PMC299194&lt;/custom2&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One of our previous studies also identified deletions within the preS regions from HBV strains isolated from a patient with</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HBV-associated FH</w:t>
      </w:r>
      <w:r w:rsidRPr="00291971">
        <w:rPr>
          <w:rFonts w:ascii="Book Antiqua" w:hAnsi="Book Antiqua" w:cs="Times New Roman"/>
          <w:color w:val="000000" w:themeColor="text1"/>
          <w:sz w:val="24"/>
          <w:szCs w:val="24"/>
        </w:rPr>
        <w:fldChar w:fldCharType="begin">
          <w:fldData xml:space="preserve">PEVuZE5vdGU+PENpdGU+PEF1dGhvcj5DYW88L0F1dGhvcj48WWVhcj4yMDE0PC9ZZWFyPjxSZWNO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==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PEVuZE5vdGU+PENpdGU+PEF1dGhvcj5DYW88L0F1dGhvcj48WWVhcj4yMDE0PC9ZZWFyPjxSZWNO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==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In addition, a hepatitis B immune globulin (HBIG)-escape mutant sG145R on the HBsAg, causing 30% inhibition of virion secretion, has been identified from a study on FH strains, suggesting the potential role of defective surface antigen expression in the fulminant clinical </w:t>
      </w:r>
      <w:r w:rsidRPr="00291971">
        <w:rPr>
          <w:rFonts w:ascii="Book Antiqua" w:hAnsi="Book Antiqua" w:cs="Times New Roman"/>
          <w:color w:val="000000" w:themeColor="text1"/>
          <w:sz w:val="24"/>
          <w:szCs w:val="24"/>
        </w:rPr>
        <w:lastRenderedPageBreak/>
        <w:t>course of HBV infection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&lt;EndNote&gt;&lt;Cite&gt;&lt;Author&gt;Kalinina&lt;/Author&gt;&lt;Year&gt;2001&lt;/Year&gt;&lt;RecNum&gt;108&lt;/RecNum&gt;&lt;DisplayText&gt;&lt;style face="superscript"&gt;[71]&lt;/style&gt;&lt;/DisplayText&gt;&lt;record&gt;&lt;rec-number&gt;108&lt;/rec-number&gt;&lt;foreign-keys&gt;&lt;key app="EN" db-id="2sadtpvf22fw2nevv2yx95wv5fvezpxrx0fx" timestamp="1519974123"&gt;108&lt;/key&gt;&lt;/foreign-keys&gt;&lt;ref-type name="Journal Article"&gt;17&lt;/ref-type&gt;&lt;contributors&gt;&lt;authors&gt;&lt;author&gt;Kalinina, T.&lt;/author&gt;&lt;author&gt;Riu, A.&lt;/author&gt;&lt;author&gt;Fischer, L.&lt;/author&gt;&lt;author&gt;Will, H.&lt;/author&gt;&lt;author&gt;Sterneck, M.&lt;/author&gt;&lt;/authors&gt;&lt;/contributors&gt;&lt;auth-address&gt;Heinrich-Pette-Institut fur experimentelle Virologie und Immunologie an der Universitat Hamburg; Universitatskrankenhaus Eppendorf, Hamburg, Germany.&lt;/auth-address&gt;&lt;titles&gt;&lt;title&gt;A dominant hepatitis B virus population defective in virus secretion because of several S-gene mutations from a patient with fulminant hepatitis&lt;/title&gt;&lt;secondary-title&gt;Hepatology&lt;/secondary-title&gt;&lt;/titles&gt;&lt;periodical&gt;&lt;full-title&gt;Hepatology&lt;/full-title&gt;&lt;/periodical&gt;&lt;pages&gt;385-94&lt;/pages&gt;&lt;volume&gt;34&lt;/volume&gt;&lt;number&gt;2&lt;/number&gt;&lt;keywords&gt;&lt;keyword&gt;Amino Acid Substitution&lt;/keyword&gt;&lt;keyword&gt;*Genes, Dominant&lt;/keyword&gt;&lt;keyword&gt;*Genes, Viral&lt;/keyword&gt;&lt;keyword&gt;Genetic Variation&lt;/keyword&gt;&lt;keyword&gt;Hepatitis B virus/*genetics/*metabolism&lt;/keyword&gt;&lt;keyword&gt;Hepatitis B, Chronic/*virology&lt;/keyword&gt;&lt;keyword&gt;Humans&lt;/keyword&gt;&lt;keyword&gt;Male&lt;/keyword&gt;&lt;keyword&gt;Middle Aged&lt;/keyword&gt;&lt;keyword&gt;Mutation/*physiology&lt;/keyword&gt;&lt;keyword&gt;RNA, Messenger/metabolism&lt;/keyword&gt;&lt;keyword&gt;Subcellular Fractions/metabolism&lt;/keyword&gt;&lt;keyword&gt;Tissue Distribution&lt;/keyword&gt;&lt;keyword&gt;Viral Envelope Proteins/genetics/metabolism&lt;/keyword&gt;&lt;keyword&gt;Virion/metabolism&lt;/keyword&gt;&lt;/keywords&gt;&lt;dates&gt;&lt;year&gt;2001&lt;/year&gt;&lt;pub-dates&gt;&lt;date&gt;Aug&lt;/date&gt;&lt;/pub-dates&gt;&lt;/dates&gt;&lt;isbn&gt;0270-9139 (Print)&amp;#xD;0270-9139 (Linking)&lt;/isbn&gt;&lt;accession-num&gt;11481624&lt;/accession-num&gt;&lt;urls&gt;&lt;related-urls&gt;&lt;url&gt;https://www.ncbi.nlm.nih.gov/pubmed/11481624&lt;/url&gt;&lt;/related-urls&gt;&lt;/urls&gt;&lt;electronic-resource-num&gt;10.1053/jhep.2001.26516&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w:t>
      </w:r>
    </w:p>
    <w:p w14:paraId="5DB87FC0" w14:textId="0D052528"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Mechanistically, defective surface antigen expression</w:t>
      </w:r>
      <w:r w:rsidR="004E356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such as specific mutations in the preS/S gene</w:t>
      </w:r>
      <w:r w:rsidR="004E356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may lead to </w:t>
      </w:r>
      <w:r w:rsidR="004E3566" w:rsidRPr="00291971">
        <w:rPr>
          <w:rFonts w:ascii="Book Antiqua" w:hAnsi="Book Antiqua" w:cs="Times New Roman"/>
          <w:color w:val="000000" w:themeColor="text1"/>
          <w:sz w:val="24"/>
          <w:szCs w:val="24"/>
        </w:rPr>
        <w:t xml:space="preserve">secretion </w:t>
      </w:r>
      <w:r w:rsidRPr="00291971">
        <w:rPr>
          <w:rFonts w:ascii="Book Antiqua" w:hAnsi="Book Antiqua" w:cs="Times New Roman"/>
          <w:color w:val="000000" w:themeColor="text1"/>
          <w:sz w:val="24"/>
          <w:szCs w:val="24"/>
        </w:rPr>
        <w:t>defects of viral proteins and particles, resulting in an accumulation of viral products in the ER of hepatocytes</w:t>
      </w:r>
      <w:r w:rsidR="003B144B" w:rsidRPr="00291971">
        <w:rPr>
          <w:rFonts w:ascii="Book Antiqua" w:hAnsi="Book Antiqua" w:cs="Times New Roman"/>
          <w:color w:val="000000" w:themeColor="text1"/>
          <w:sz w:val="24"/>
          <w:szCs w:val="24"/>
        </w:rPr>
        <w:t xml:space="preserve"> and </w:t>
      </w:r>
      <w:r w:rsidRPr="00291971">
        <w:rPr>
          <w:rFonts w:ascii="Book Antiqua" w:hAnsi="Book Antiqua" w:cs="Times New Roman"/>
          <w:color w:val="000000" w:themeColor="text1"/>
          <w:sz w:val="24"/>
          <w:szCs w:val="24"/>
        </w:rPr>
        <w:t>caus</w:t>
      </w:r>
      <w:r w:rsidR="005726CD" w:rsidRPr="00291971">
        <w:rPr>
          <w:rFonts w:ascii="Book Antiqua" w:hAnsi="Book Antiqua" w:cs="Times New Roman"/>
          <w:color w:val="000000" w:themeColor="text1"/>
          <w:sz w:val="24"/>
          <w:szCs w:val="24"/>
        </w:rPr>
        <w:t>ing</w:t>
      </w:r>
      <w:r w:rsidRPr="00291971">
        <w:rPr>
          <w:rFonts w:ascii="Book Antiqua" w:hAnsi="Book Antiqua" w:cs="Times New Roman"/>
          <w:color w:val="000000" w:themeColor="text1"/>
          <w:sz w:val="24"/>
          <w:szCs w:val="24"/>
        </w:rPr>
        <w:t xml:space="preserve"> ER stress and hepatocyte injury</w:t>
      </w:r>
      <w:r w:rsidRPr="00291971">
        <w:rPr>
          <w:rFonts w:ascii="Book Antiqua" w:hAnsi="Book Antiqua" w:cs="Times New Roman"/>
          <w:color w:val="000000" w:themeColor="text1"/>
          <w:sz w:val="24"/>
          <w:szCs w:val="24"/>
        </w:rPr>
        <w:fldChar w:fldCharType="begin">
          <w:fldData xml:space="preserve">PEVuZE5vdGU+PENpdGU+PEF1dGhvcj5Qb2xsaWNpbm88L0F1dGhvcj48WWVhcj4yMDE0PC9ZZWFy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PEVuZE5vdGU+PENpdGU+PEF1dGhvcj5Qb2xsaWNpbm88L0F1dGhvcj48WWVhcj4yMDE0PC9ZZWFy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[16]</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r w:rsidRPr="00291971" w:rsidDel="0000338D">
        <w:rPr>
          <w:rFonts w:ascii="Book Antiqua" w:hAnsi="Book Antiqua" w:cs="Times New Roman"/>
          <w:color w:val="000000" w:themeColor="text1"/>
          <w:sz w:val="24"/>
          <w:szCs w:val="24"/>
        </w:rPr>
        <w:t>Subsequently, autophagy may be triggered</w:t>
      </w:r>
      <w:r w:rsidRPr="00291971" w:rsidDel="0000338D">
        <w:rPr>
          <w:rFonts w:ascii="Book Antiqua" w:hAnsi="Book Antiqua" w:cs="Times New Roman"/>
          <w:color w:val="000000" w:themeColor="text1"/>
          <w:sz w:val="24"/>
          <w:szCs w:val="24"/>
        </w:rPr>
        <w:fldChar w:fldCharType="begin">
          <w:fldData xml:space="preserve">PEVuZE5vdGU+PENpdGU+PEF1dGhvcj5PZ2F0YTwvQXV0aG9yPjxZZWFyPjIwMDY8L1llYXI+PFJl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PEVuZE5vdGU+PENpdGU+PEF1dGhvcj5PZ2F0YTwvQXV0aG9yPjxZZWFyPjIwMDY8L1llYXI+PFJl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sidDel="0000338D">
        <w:rPr>
          <w:rFonts w:ascii="Book Antiqua" w:hAnsi="Book Antiqua" w:cs="Times New Roman"/>
          <w:color w:val="000000" w:themeColor="text1"/>
          <w:sz w:val="24"/>
          <w:szCs w:val="24"/>
        </w:rPr>
      </w:r>
      <w:r w:rsidRPr="00291971" w:rsidDel="0000338D">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[117-125]</w:t>
      </w:r>
      <w:r w:rsidRPr="00291971" w:rsidDel="0000338D">
        <w:rPr>
          <w:rFonts w:ascii="Book Antiqua" w:hAnsi="Book Antiqua" w:cs="Times New Roman"/>
          <w:color w:val="000000" w:themeColor="text1"/>
          <w:sz w:val="24"/>
          <w:szCs w:val="24"/>
        </w:rPr>
        <w:fldChar w:fldCharType="end"/>
      </w:r>
      <w:r w:rsidRPr="00291971" w:rsidDel="0000338D">
        <w:rPr>
          <w:rFonts w:ascii="Book Antiqua" w:hAnsi="Book Antiqua" w:cs="Times New Roman"/>
          <w:color w:val="000000" w:themeColor="text1"/>
          <w:sz w:val="24"/>
          <w:szCs w:val="24"/>
        </w:rPr>
        <w:t xml:space="preserve"> and thus enhance HBV replication</w:t>
      </w:r>
      <w:r w:rsidRPr="00291971" w:rsidDel="0000338D">
        <w:rPr>
          <w:rFonts w:ascii="Book Antiqua" w:hAnsi="Book Antiqua" w:cs="Times New Roman"/>
          <w:color w:val="000000" w:themeColor="text1"/>
          <w:sz w:val="24"/>
          <w:szCs w:val="24"/>
        </w:rPr>
        <w:fldChar w:fldCharType="begin">
          <w:fldData xml:space="preserve">PEVuZE5vdGU+PENpdGU+PEF1dGhvcj5TaXI8L0F1dGhvcj48WWVhcj4yMDEwPC9ZZWFyPjxSZWNO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PEVuZE5vdGU+PENpdGU+PEF1dGhvcj5TaXI8L0F1dGhvcj48WWVhcj4yMDEwPC9ZZWFyPjxSZWNO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sidDel="0000338D">
        <w:rPr>
          <w:rFonts w:ascii="Book Antiqua" w:hAnsi="Book Antiqua" w:cs="Times New Roman"/>
          <w:color w:val="000000" w:themeColor="text1"/>
          <w:sz w:val="24"/>
          <w:szCs w:val="24"/>
        </w:rPr>
      </w:r>
      <w:r w:rsidRPr="00291971" w:rsidDel="0000338D">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[126,127]</w:t>
      </w:r>
      <w:r w:rsidRPr="00291971" w:rsidDel="0000338D">
        <w:rPr>
          <w:rFonts w:ascii="Book Antiqua" w:hAnsi="Book Antiqua" w:cs="Times New Roman"/>
          <w:color w:val="000000" w:themeColor="text1"/>
          <w:sz w:val="24"/>
          <w:szCs w:val="24"/>
        </w:rPr>
        <w:fldChar w:fldCharType="end"/>
      </w:r>
      <w:r w:rsidRPr="00291971" w:rsidDel="0000338D">
        <w:rPr>
          <w:rFonts w:ascii="Book Antiqua" w:hAnsi="Book Antiqua" w:cs="Times New Roman"/>
          <w:color w:val="000000" w:themeColor="text1"/>
          <w:sz w:val="24"/>
          <w:szCs w:val="24"/>
        </w:rPr>
        <w:t>. Consistent with this speculation, it has been demonstrated that defective surface antigen expression may increase the replication capability of HBV, albeit the mechanism is still undefined</w:t>
      </w:r>
      <w:r w:rsidRPr="00291971" w:rsidDel="0000338D">
        <w:rPr>
          <w:rFonts w:ascii="Book Antiqua" w:hAnsi="Book Antiqua" w:cs="Times New Roman"/>
          <w:color w:val="000000" w:themeColor="text1"/>
          <w:sz w:val="24"/>
          <w:szCs w:val="24"/>
        </w:rPr>
        <w:fldChar w:fldCharType="begin">
          <w:fldData xml:space="preserve">PEVuZE5vdGU+PENpdGU+PEF1dGhvcj5LYWxpbmluYTwvQXV0aG9yPjxZZWFyPjIwMDE8L1llYXI+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PEVuZE5vdGU+PENpdGU+PEF1dGhvcj5LYWxpbmluYTwvQXV0aG9yPjxZZWFyPjIwMDE8L1llYXI+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sidDel="0000338D">
        <w:rPr>
          <w:rFonts w:ascii="Book Antiqua" w:hAnsi="Book Antiqua" w:cs="Times New Roman"/>
          <w:color w:val="000000" w:themeColor="text1"/>
          <w:sz w:val="24"/>
          <w:szCs w:val="24"/>
        </w:rPr>
      </w:r>
      <w:r w:rsidRPr="00291971" w:rsidDel="0000338D">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[71,84]</w:t>
      </w:r>
      <w:r w:rsidRPr="00291971" w:rsidDel="0000338D">
        <w:rPr>
          <w:rFonts w:ascii="Book Antiqua" w:hAnsi="Book Antiqua" w:cs="Times New Roman"/>
          <w:color w:val="000000" w:themeColor="text1"/>
          <w:sz w:val="24"/>
          <w:szCs w:val="24"/>
        </w:rPr>
        <w:fldChar w:fldCharType="end"/>
      </w:r>
      <w:r w:rsidRPr="00291971" w:rsidDel="0000338D">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In addition, the deficiency of hepadnavirus envelope proteins can result in accumulation of cccDNA</w:t>
      </w:r>
      <w:r w:rsidRPr="00291971">
        <w:rPr>
          <w:rFonts w:ascii="Book Antiqua" w:hAnsi="Book Antiqua" w:cs="Times New Roman"/>
          <w:color w:val="000000" w:themeColor="text1"/>
          <w:sz w:val="24"/>
          <w:szCs w:val="24"/>
        </w:rPr>
        <w:fldChar w:fldCharType="begin">
          <w:fldData xml:space="preserve">PEVuZE5vdGU+PENpdGU+PEF1dGhvcj5MZW5ob2ZmPC9BdXRob3I+PFllYXI+MTk5OTwvWWVhcj48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=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PEVuZE5vdGU+PENpdGU+PEF1dGhvcj5MZW5ob2ZmPC9BdXRob3I+PFllYXI+MTk5OTwvWWVhcj48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=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[85,87,88]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or deproteinized rcDNA</w:t>
      </w:r>
      <w:r w:rsidRPr="00291971">
        <w:rPr>
          <w:rFonts w:ascii="Book Antiqua" w:hAnsi="Book Antiqua" w:cs="Times New Roman"/>
          <w:color w:val="000000" w:themeColor="text1"/>
          <w:sz w:val="24"/>
          <w:szCs w:val="24"/>
        </w:rPr>
        <w:fldChar w:fldCharType="begin">
          <w:fldData xml:space="preserve">PEVuZE5vdGU+PENpdGU+PEF1dGhvcj5HYW88L0F1dGhvcj48WWVhcj4yMDA3PC9ZZWFyPjxSZWNO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PEVuZE5vdGU+PENpdGU+PEF1dGhvcj5HYW88L0F1dGhvcj48WWVhcj4yMDA3PC9ZZWFyPjxSZWNO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[89-91]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and may ultimately cause death of the infected hepatocytes by a direct cytopathic effect</w:t>
      </w:r>
      <w:r w:rsidRPr="00291971">
        <w:rPr>
          <w:rFonts w:ascii="Book Antiqua" w:hAnsi="Book Antiqua" w:cs="Times New Roman"/>
          <w:color w:val="000000" w:themeColor="text1"/>
          <w:sz w:val="24"/>
          <w:szCs w:val="24"/>
        </w:rPr>
        <w:fldChar w:fldCharType="begin">
          <w:fldData xml:space="preserve">PEVuZE5vdGU+PENpdGU+PEF1dGhvcj5MZW5ob2ZmPC9BdXRob3I+PFllYXI+MTk5OTwvWWVhcj48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=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PEVuZE5vdGU+PENpdGU+PEF1dGhvcj5MZW5ob2ZmPC9BdXRob3I+PFllYXI+MTk5OTwvWWVhcj48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=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[85,87,88]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Meanwhile, the increase of the cccDNA level may facilitate HBV replication. Both the defect in viral particle secretion and enhanced replication competence may contribute to the severity of fulminant hepatitis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&lt;EndNote&gt;&lt;Cite&gt;&lt;Author&gt;Naoumov&lt;/Author&gt;&lt;Year&gt;1994&lt;/Year&gt;&lt;RecNum&gt;137&lt;/RecNum&gt;&lt;DisplayText&gt;&lt;style face="superscript"&gt;[128]&lt;/style&gt;&lt;/DisplayText&gt;&lt;record&gt;&lt;rec-number&gt;137&lt;/rec-number&gt;&lt;foreign-keys&gt;&lt;key app="EN" db-id="2sadtpvf22fw2nevv2yx95wv5fvezpxrx0fx" timestamp="1522059179"&gt;137&lt;/key&gt;&lt;/foreign-keys&gt;&lt;ref-type name="Journal Article"&gt;17&lt;/ref-type&gt;&lt;contributors&gt;&lt;authors&gt;&lt;author&gt;Naoumov, N. V.&lt;/author&gt;&lt;author&gt;Eddleston, A. L.&lt;/author&gt;&lt;/authors&gt;&lt;/contributors&gt;&lt;auth-address&gt;Institute of Liver Studies, King&amp;apos;s College School of Medicine and Dentistry, London.&lt;/auth-address&gt;&lt;titles&gt;&lt;title&gt;Host immune response and variations in the virus genome: pathogenesis of liver damage caused by hepatitis B virus&lt;/title&gt;&lt;secondary-title&gt;Gut&lt;/secondary-title&gt;&lt;/titles&gt;&lt;periodical&gt;&lt;full-title&gt;Gut&lt;/full-title&gt;&lt;/periodical&gt;&lt;pages&gt;1013-7&lt;/pages&gt;&lt;volume&gt;35&lt;/volume&gt;&lt;number&gt;8&lt;/number&gt;&lt;keywords&gt;&lt;keyword&gt;Animals&lt;/keyword&gt;&lt;keyword&gt;*Genome, Viral&lt;/keyword&gt;&lt;keyword&gt;Hepatitis B/*immunology/pathology/*virology&lt;/keyword&gt;&lt;keyword&gt;Hepatitis B Antigens/immunology&lt;/keyword&gt;&lt;keyword&gt;Hepatitis B virus/*genetics&lt;/keyword&gt;&lt;keyword&gt;Hepatitis, Chronic/virology&lt;/keyword&gt;&lt;keyword&gt;Humans&lt;/keyword&gt;&lt;keyword&gt;Liver/pathology&lt;/keyword&gt;&lt;/keywords&gt;&lt;dates&gt;&lt;year&gt;1994&lt;/year&gt;&lt;pub-dates&gt;&lt;date&gt;Aug&lt;/date&gt;&lt;/pub-dates&gt;&lt;/dates&gt;&lt;isbn&gt;0017-5749 (Print)&amp;#xD;0017-5749 (Linking)&lt;/isbn&gt;&lt;accession-num&gt;7926896&lt;/accession-num&gt;&lt;urls&gt;&lt;related-urls&gt;&lt;url&gt;https://www.ncbi.nlm.nih.gov/pubmed/7926896&lt;/url&gt;&lt;/related-urls&gt;&lt;/urls&gt;&lt;custom2&gt;PMC1375044&lt;/custom2&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[128]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w:t>
      </w:r>
    </w:p>
    <w:p w14:paraId="0A09D6E6" w14:textId="196F1E5E"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The adaptive immune response, particularly the cytotoxic T lymphocyte (CTL) response, plays a crucial role in viral clearance and disease pathogenesis of HBV infection</w:t>
      </w:r>
      <w:r w:rsidRPr="00291971">
        <w:rPr>
          <w:rFonts w:ascii="Book Antiqua" w:hAnsi="Book Antiqua" w:cs="Times New Roman"/>
          <w:color w:val="000000" w:themeColor="text1"/>
          <w:sz w:val="24"/>
          <w:szCs w:val="24"/>
        </w:rPr>
        <w:fldChar w:fldCharType="begin">
          <w:fldData xml:space="preserve">PEVuZE5vdGU+PENpdGU+PEF1dGhvcj5CZXJ0b2xldHRpPC9BdXRob3I+PFllYXI+MjAxNjwvWWVh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PEVuZE5vdGU+PENpdGU+PEF1dGhvcj5CZXJ0b2xldHRpPC9BdXRob3I+PFllYXI+MjAxNjwvWWVh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[129-131]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Intracellular retention of HBV surface proteins was found to be associated with FH in a transgenic mouse model showing panlobular necrosis and hepatic failure by inducing </w:t>
      </w:r>
      <w:r w:rsidR="00BF03B5"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indirect cytotoxic activity of CTLs</w:t>
      </w:r>
      <w:r w:rsidRPr="00291971">
        <w:rPr>
          <w:rFonts w:ascii="Book Antiqua" w:hAnsi="Book Antiqua" w:cs="Times New Roman"/>
          <w:color w:val="000000" w:themeColor="text1"/>
          <w:sz w:val="24"/>
          <w:szCs w:val="24"/>
        </w:rPr>
        <w:fldChar w:fldCharType="begin">
          <w:fldData xml:space="preserve">PEVuZE5vdGU+PENpdGU+PEF1dGhvcj5BbmRvPC9BdXRob3I+PFllYXI+MTk5MzwvWWVhcj48UmVj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PEVuZE5vdGU+PENpdGU+PEF1dGhvcj5BbmRvPC9BdXRob3I+PFllYXI+MTk5MzwvWWVhcj48UmVj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[132]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In this setting, intracellular accumulation of viral products due to defective surface antigen expression mutations may cause liver damage through abnormal activation of the CTL response. Consistently, we also observed significantly stronger intrahepatic CTL responses and antibody responses specific to secretion-deficient HBsAg due to preS deletions</w:t>
      </w:r>
      <w:r w:rsidRPr="00291971">
        <w:rPr>
          <w:rFonts w:ascii="Book Antiqua" w:hAnsi="Book Antiqua" w:cs="Times New Roman"/>
          <w:color w:val="000000" w:themeColor="text1"/>
          <w:sz w:val="24"/>
          <w:szCs w:val="24"/>
        </w:rPr>
        <w:fldChar w:fldCharType="begin">
          <w:fldData xml:space="preserve">PEVuZE5vdGU+PENpdGU+PEF1dGhvcj5DYW88L0F1dGhvcj48WWVhcj4yMDE0PC9ZZWFyPjxSZWNO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==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PEVuZE5vdGU+PENpdGU+PEF1dGhvcj5DYW88L0F1dGhvcj48WWVhcj4yMDE0PC9ZZWFyPjxSZWNO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==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[84]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A preS deletion mutant was found in a patient with acute exacerbation of liver diseases, along with wild-type HBV genomes. The co-existence of deletion mutants and wild-type HBV apparently allows the complementation and enhancement of HBV genome replication in hepatocytes. In an HBV mouse model, co-replication of a deletion mutant and wild-type HBV induced higher cellular and humoral immunity. Our findings further suggested the proposed </w:t>
      </w:r>
      <w:r w:rsidRPr="00291971">
        <w:rPr>
          <w:rFonts w:ascii="Book Antiqua" w:hAnsi="Book Antiqua" w:cs="Times New Roman"/>
          <w:color w:val="000000" w:themeColor="text1"/>
          <w:sz w:val="24"/>
          <w:szCs w:val="24"/>
        </w:rPr>
        <w:lastRenderedPageBreak/>
        <w:t xml:space="preserve">role of HBV variants in the immunopathogenesis of HBV infection. Moreover, the mutations associated with defective surface antigen expression, such as deletion or missense mutation of the PreS2 ATG codon, can cause deletions or alterations of B- and T-cell epitopes located in preS1 and preS2 proteins. Considering that </w:t>
      </w:r>
      <w:r w:rsidR="007F0712" w:rsidRPr="00291971">
        <w:rPr>
          <w:rFonts w:ascii="Book Antiqua" w:hAnsi="Book Antiqua" w:cs="Times New Roman"/>
          <w:color w:val="000000" w:themeColor="text1"/>
          <w:sz w:val="24"/>
          <w:szCs w:val="24"/>
        </w:rPr>
        <w:t xml:space="preserve">M protein-specific </w:t>
      </w:r>
      <w:r w:rsidRPr="00291971">
        <w:rPr>
          <w:rFonts w:ascii="Book Antiqua" w:hAnsi="Book Antiqua" w:cs="Times New Roman"/>
          <w:color w:val="000000" w:themeColor="text1"/>
          <w:sz w:val="24"/>
          <w:szCs w:val="24"/>
        </w:rPr>
        <w:t xml:space="preserve">T- and B-cell immunities are important early events in </w:t>
      </w:r>
      <w:r w:rsidR="007F0712"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host immune response to HBV infection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&lt;EndNote&gt;&lt;Cite&gt;&lt;Author&gt;Chisari&lt;/Author&gt;&lt;Year&gt;1995&lt;/Year&gt;&lt;RecNum&gt;115&lt;/RecNum&gt;&lt;DisplayText&gt;&lt;style face="superscript"&gt;[43]&lt;/style&gt;&lt;/DisplayText&gt;&lt;record&gt;&lt;rec-number&gt;115&lt;/rec-number&gt;&lt;foreign-keys&gt;&lt;key app="EN" db-id="2sadtpvf22fw2nevv2yx95wv5fvezpxrx0fx" timestamp="1520330446"&gt;115&lt;/key&gt;&lt;/foreign-keys&gt;&lt;ref-type name="Journal Article"&gt;17&lt;/ref-type&gt;&lt;contributors&gt;&lt;authors&gt;&lt;author&gt;Chisari, F. V.&lt;/author&gt;&lt;author&gt;Ferrari, C.&lt;/author&gt;&lt;/authors&gt;&lt;/contributors&gt;&lt;auth-address&gt;Department of Molecular and Experimental Medicine, Scripps Research Institute, La Jolla, California 92037, USA.&lt;/auth-address&gt;&lt;titles&gt;&lt;title&gt;Hepatitis B virus immunopathogenesis&lt;/title&gt;&lt;secondary-title&gt;Annu Rev Immunol&lt;/secondary-title&gt;&lt;/titles&gt;&lt;periodical&gt;&lt;full-title&gt;Annu Rev Immunol&lt;/full-title&gt;&lt;/periodical&gt;&lt;pages&gt;29-60&lt;/pages&gt;&lt;volume&gt;13&lt;/volume&gt;&lt;keywords&gt;&lt;keyword&gt;Adult&lt;/keyword&gt;&lt;keyword&gt;Amino Acid Sequence&lt;/keyword&gt;&lt;keyword&gt;Animals&lt;/keyword&gt;&lt;keyword&gt;Hepatitis B/etiology/immunology&lt;/keyword&gt;&lt;keyword&gt;Hepatitis B Antibodies/biosynthesis&lt;/keyword&gt;&lt;keyword&gt;Hepatitis B Antigens/genetics&lt;/keyword&gt;&lt;keyword&gt;Hepatitis B virus/genetics/*immunology/*pathogenicity&lt;/keyword&gt;&lt;keyword&gt;Humans&lt;/keyword&gt;&lt;keyword&gt;Immune Tolerance&lt;/keyword&gt;&lt;keyword&gt;Infant, Newborn&lt;/keyword&gt;&lt;keyword&gt;Liver Neoplasms, Experimental/etiology&lt;/keyword&gt;&lt;keyword&gt;Mice&lt;/keyword&gt;&lt;keyword&gt;Mice, Transgenic&lt;/keyword&gt;&lt;keyword&gt;Molecular Sequence Data&lt;/keyword&gt;&lt;keyword&gt;T-Lymphocytes, Cytotoxic/immunology&lt;/keyword&gt;&lt;keyword&gt;Viral Proteins/genetics/immunology&lt;/keyword&gt;&lt;/keywords&gt;&lt;dates&gt;&lt;year&gt;1995&lt;/year&gt;&lt;/dates&gt;&lt;isbn&gt;0732-0582 (Print)&amp;#xD;0732-0582 (Linking)&lt;/isbn&gt;&lt;accession-num&gt;7612225&lt;/accession-num&gt;&lt;urls&gt;&lt;related-urls&gt;&lt;url&gt;https://www.ncbi.nlm.nih.gov/pubmed/7612225&lt;/url&gt;&lt;/related-urls&gt;&lt;/urls&gt;&lt;electronic-resource-num&gt;10.1146/annurev.iy.13.040195.000333&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these mutations may lead to an immune evasion and thus likely favor a more severe clinical course of infection</w:t>
      </w:r>
      <w:r w:rsidRPr="00291971">
        <w:rPr>
          <w:rFonts w:ascii="Book Antiqua" w:hAnsi="Book Antiqua" w:cs="Times New Roman"/>
          <w:color w:val="000000" w:themeColor="text1"/>
          <w:sz w:val="24"/>
          <w:szCs w:val="24"/>
        </w:rPr>
        <w:fldChar w:fldCharType="begin">
          <w:fldData xml:space="preserve">PEVuZE5vdGU+PENpdGU+PEF1dGhvcj5LYXk8L0F1dGhvcj48WWVhcj4yMDA3PC9ZZWFyPjxSZWNO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PEVuZE5vdGU+PENpdGU+PEF1dGhvcj5LYXk8L0F1dGhvcj48WWVhcj4yMDA3PC9ZZWFyPjxSZWNO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[14,133]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In chronic HBV infection, high HBV replication levels were found to be associated with lower cellular immune responses to HBV</w:t>
      </w:r>
      <w:r w:rsidR="00260930" w:rsidRPr="00291971">
        <w:rPr>
          <w:rFonts w:ascii="Book Antiqua" w:hAnsi="Book Antiqua" w:cs="Times New Roman"/>
          <w:color w:val="000000" w:themeColor="text1"/>
          <w:sz w:val="24"/>
          <w:szCs w:val="24"/>
        </w:rPr>
        <w:t>; however,</w:t>
      </w:r>
      <w:r w:rsidRPr="00291971">
        <w:rPr>
          <w:rFonts w:ascii="Book Antiqua" w:hAnsi="Book Antiqua" w:cs="Times New Roman"/>
          <w:color w:val="000000" w:themeColor="text1"/>
          <w:sz w:val="24"/>
          <w:szCs w:val="24"/>
        </w:rPr>
        <w:t xml:space="preserve"> massive infiltration of unspecific immune cells </w:t>
      </w:r>
      <w:r w:rsidR="00260930" w:rsidRPr="00291971">
        <w:rPr>
          <w:rFonts w:ascii="Book Antiqua" w:hAnsi="Book Antiqua" w:cs="Times New Roman"/>
          <w:color w:val="000000" w:themeColor="text1"/>
          <w:sz w:val="24"/>
          <w:szCs w:val="24"/>
        </w:rPr>
        <w:t xml:space="preserve">occurred within </w:t>
      </w:r>
      <w:r w:rsidRPr="00291971">
        <w:rPr>
          <w:rFonts w:ascii="Book Antiqua" w:hAnsi="Book Antiqua" w:cs="Times New Roman"/>
          <w:color w:val="000000" w:themeColor="text1"/>
          <w:sz w:val="24"/>
          <w:szCs w:val="24"/>
        </w:rPr>
        <w:t xml:space="preserve">the liver, accompanied </w:t>
      </w:r>
      <w:r w:rsidR="00260930" w:rsidRPr="00291971">
        <w:rPr>
          <w:rFonts w:ascii="Book Antiqua" w:hAnsi="Book Antiqua" w:cs="Times New Roman"/>
          <w:color w:val="000000" w:themeColor="text1"/>
          <w:sz w:val="24"/>
          <w:szCs w:val="24"/>
        </w:rPr>
        <w:t xml:space="preserve">by </w:t>
      </w:r>
      <w:r w:rsidRPr="00291971">
        <w:rPr>
          <w:rFonts w:ascii="Book Antiqua" w:hAnsi="Book Antiqua" w:cs="Times New Roman"/>
          <w:color w:val="000000" w:themeColor="text1"/>
          <w:sz w:val="24"/>
          <w:szCs w:val="24"/>
        </w:rPr>
        <w:t>severe liver damage</w:t>
      </w:r>
      <w:r w:rsidRPr="00291971">
        <w:rPr>
          <w:rFonts w:ascii="Book Antiqua" w:hAnsi="Book Antiqua" w:cs="Times New Roman"/>
          <w:color w:val="000000" w:themeColor="text1"/>
          <w:sz w:val="24"/>
          <w:szCs w:val="24"/>
        </w:rPr>
        <w:fldChar w:fldCharType="begin">
          <w:fldData xml:space="preserve">PEVuZE5vdGU+PENpdGU+PEF1dGhvcj5CZXJ0b2xldHRpPC9BdXRob3I+PFllYXI+MjAwMzwvWWVh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PEVuZE5vdGU+PENpdGU+PEF1dGhvcj5CZXJ0b2xldHRpPC9BdXRob3I+PFllYXI+MjAwMzwvWWVh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[134-136]</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Thus, the presence of these mutations</w:t>
      </w:r>
      <w:r w:rsidR="00343263"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including aa substitutions at the immunodominant epitopes for B or T cell recognition, may contribute to the spread of highly replicative escape mutants</w:t>
      </w:r>
      <w:r w:rsidR="00343263" w:rsidRPr="00291971">
        <w:rPr>
          <w:rFonts w:ascii="Book Antiqua" w:hAnsi="Book Antiqua" w:cs="Times New Roman"/>
          <w:color w:val="000000" w:themeColor="text1"/>
          <w:sz w:val="24"/>
          <w:szCs w:val="24"/>
        </w:rPr>
        <w:t>. It may also</w:t>
      </w:r>
      <w:r w:rsidRPr="00291971">
        <w:rPr>
          <w:rFonts w:ascii="Book Antiqua" w:hAnsi="Book Antiqua" w:cs="Times New Roman"/>
          <w:color w:val="000000" w:themeColor="text1"/>
          <w:sz w:val="24"/>
          <w:szCs w:val="24"/>
        </w:rPr>
        <w:t xml:space="preserve"> facilitate the development of fulminant hepatitis in chronically HBV</w:t>
      </w:r>
      <w:r w:rsidR="00343263"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infected patients and heavily immunocompromised patients</w:t>
      </w:r>
      <w:r w:rsidR="00F03ACE"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like those with human immunodeficiency virus (HIV) co-infection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&lt;EndNote&gt;&lt;Cite&gt;&lt;Author&gt;Bagaglio&lt;/Author&gt;&lt;Year&gt;2009&lt;/Year&gt;&lt;RecNum&gt;112&lt;/RecNum&gt;&lt;DisplayText&gt;&lt;style face="superscript"&gt;[137]&lt;/style&gt;&lt;/DisplayText&gt;&lt;record&gt;&lt;rec-number&gt;112&lt;/rec-number&gt;&lt;foreign-keys&gt;&lt;key app="EN" db-id="2sadtpvf22fw2nevv2yx95wv5fvezpxrx0fx" timestamp="1520305965"&gt;112&lt;/key&gt;&lt;/foreign-keys&gt;&lt;ref-type name="Journal Article"&gt;17&lt;/ref-type&gt;&lt;contributors&gt;&lt;authors&gt;&lt;author&gt;Bagaglio, S.&lt;/author&gt;&lt;author&gt;Albarello, L.&lt;/author&gt;&lt;author&gt;Biswas, P.&lt;/author&gt;&lt;author&gt;Uberti-Foppa, C.&lt;/author&gt;&lt;author&gt;Fortis, C.&lt;/author&gt;&lt;author&gt;Morsica, G.&lt;/author&gt;&lt;/authors&gt;&lt;/contributors&gt;&lt;auth-address&gt;Infectious Diseases Department, San Raffaele, Scientific Institute, Via Stamira d&amp;apos;Ancona, Milano 20127, Italy.&lt;/auth-address&gt;&lt;titles&gt;&lt;title&gt;Virological pattern of hepatitis B infection in an HIV-positive man with fatal fulminant hepatitis B: a case report&lt;/title&gt;&lt;secondary-title&gt;J Med Case Rep&lt;/secondary-title&gt;&lt;/titles&gt;&lt;periodical&gt;&lt;full-title&gt;J Med Case Rep&lt;/full-title&gt;&lt;/periodical&gt;&lt;pages&gt;110&lt;/pages&gt;&lt;volume&gt;3&lt;/volume&gt;&lt;dates&gt;&lt;year&gt;2009&lt;/year&gt;&lt;pub-dates&gt;&lt;date&gt;Nov 9&lt;/date&gt;&lt;/pub-dates&gt;&lt;/dates&gt;&lt;isbn&gt;1752-1947 (Print)&amp;#xD;1752-1947 (Linking)&lt;/isbn&gt;&lt;accession-num&gt;19946588&lt;/accession-num&gt;&lt;urls&gt;&lt;related-urls&gt;&lt;url&gt;https://www.ncbi.nlm.nih.gov/pubmed/19946588&lt;/url&gt;&lt;/related-urls&gt;&lt;/urls&gt;&lt;custom2&gt;PMC2783051&lt;/custom2&gt;&lt;electronic-resource-num&gt;10.1186/1752-1947-3-110&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[137]</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(Figure 2).  </w:t>
      </w:r>
    </w:p>
    <w:p w14:paraId="3685E97B" w14:textId="77777777" w:rsidR="00117FE3" w:rsidRPr="00291971" w:rsidRDefault="00117FE3" w:rsidP="00097F46">
      <w:pPr>
        <w:snapToGrid w:val="0"/>
        <w:spacing w:line="360" w:lineRule="auto"/>
        <w:rPr>
          <w:rFonts w:ascii="Book Antiqua" w:hAnsi="Book Antiqua" w:cs="Times New Roman"/>
          <w:color w:val="000000" w:themeColor="text1"/>
          <w:sz w:val="24"/>
          <w:szCs w:val="24"/>
        </w:rPr>
      </w:pPr>
    </w:p>
    <w:p w14:paraId="4A5AE8CD" w14:textId="56ECA8EB" w:rsidR="00117FE3" w:rsidRPr="00291971" w:rsidRDefault="00117FE3" w:rsidP="00097F46">
      <w:pPr>
        <w:snapToGrid w:val="0"/>
        <w:spacing w:line="360" w:lineRule="auto"/>
        <w:rPr>
          <w:rFonts w:ascii="Book Antiqua" w:hAnsi="Book Antiqua" w:cs="Times New Roman"/>
          <w:i/>
          <w:color w:val="000000" w:themeColor="text1"/>
          <w:sz w:val="24"/>
          <w:szCs w:val="24"/>
        </w:rPr>
      </w:pPr>
      <w:r w:rsidRPr="00291971">
        <w:rPr>
          <w:rFonts w:ascii="Book Antiqua" w:hAnsi="Book Antiqua" w:cs="Times New Roman"/>
          <w:b/>
          <w:i/>
          <w:color w:val="000000" w:themeColor="text1"/>
          <w:sz w:val="24"/>
          <w:szCs w:val="24"/>
        </w:rPr>
        <w:t>Defective surface antigen expression and occult hepatitis B virus infection</w:t>
      </w:r>
    </w:p>
    <w:p w14:paraId="1CA1E780" w14:textId="1F97D6A0"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Occult HBV infection (OBI) is characterized by the presence of very low levels of HBV DNA in the plasma and/or liver of individuals negative for HBV surface antigen (HBsAg) and positive/negative </w:t>
      </w:r>
      <w:r w:rsidR="00F03ACE" w:rsidRPr="00291971">
        <w:rPr>
          <w:rFonts w:ascii="Book Antiqua" w:hAnsi="Book Antiqua" w:cs="Times New Roman"/>
          <w:color w:val="000000" w:themeColor="text1"/>
          <w:sz w:val="24"/>
          <w:szCs w:val="24"/>
        </w:rPr>
        <w:t xml:space="preserve">for </w:t>
      </w:r>
      <w:r w:rsidRPr="00291971">
        <w:rPr>
          <w:rFonts w:ascii="Book Antiqua" w:hAnsi="Book Antiqua" w:cs="Times New Roman"/>
          <w:color w:val="000000" w:themeColor="text1"/>
          <w:sz w:val="24"/>
          <w:szCs w:val="24"/>
        </w:rPr>
        <w:t xml:space="preserve">antibodies to </w:t>
      </w:r>
      <w:r w:rsidR="00E70491"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hepatitis core antigen (anti-HBc)</w:t>
      </w:r>
      <w:r w:rsidRPr="00291971">
        <w:rPr>
          <w:rFonts w:ascii="Book Antiqua" w:hAnsi="Book Antiqua" w:cs="Times New Roman"/>
          <w:color w:val="000000" w:themeColor="text1"/>
          <w:sz w:val="24"/>
          <w:szCs w:val="24"/>
        </w:rPr>
        <w:fldChar w:fldCharType="begin">
          <w:fldData xml:space="preserve">PEVuZE5vdGU+PENpdGU+PEF1dGhvcj5SYWltb25kbzwvQXV0aG9yPjxZZWFyPjIwMDg8L1llYXI+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PEVuZE5vdGU+PENpdGU+PEF1dGhvcj5SYWltb25kbzwvQXV0aG9yPjxZZWFyPjIwMDg8L1llYXI+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[45,138,139]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OBI harbors the potential risk of HBV transmission through blood transfusion, organ transplantation, and hemodialysis as well as from occult</w:t>
      </w:r>
      <w:r w:rsidR="00D60567"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infect</w:t>
      </w:r>
      <w:r w:rsidR="00D60567" w:rsidRPr="00291971">
        <w:rPr>
          <w:rFonts w:ascii="Book Antiqua" w:hAnsi="Book Antiqua" w:cs="Times New Roman"/>
          <w:color w:val="000000" w:themeColor="text1"/>
          <w:sz w:val="24"/>
          <w:szCs w:val="24"/>
        </w:rPr>
        <w:t>ion</w:t>
      </w:r>
      <w:r w:rsidRPr="00291971">
        <w:rPr>
          <w:rFonts w:ascii="Book Antiqua" w:hAnsi="Book Antiqua" w:cs="Times New Roman"/>
          <w:color w:val="000000" w:themeColor="text1"/>
          <w:sz w:val="24"/>
          <w:szCs w:val="24"/>
        </w:rPr>
        <w:t xml:space="preserve"> or HBsAg-positive mothers to newborns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&lt;EndNote&gt;&lt;Cite&gt;&lt;Author&gt;Zhu&lt;/Author&gt;&lt;Year&gt;2016&lt;/Year&gt;&lt;RecNum&gt;150&lt;/RecNum&gt;&lt;DisplayText&gt;&lt;style face="superscript"&gt;[45]&lt;/style&gt;&lt;/DisplayText&gt;&lt;record&gt;&lt;rec-number&gt;150&lt;/rec-number&gt;&lt;foreign-keys&gt;&lt;key app="EN" db-id="2sadtpvf22fw2nevv2yx95wv5fvezpxrx0fx" timestamp="1522209112"&gt;150&lt;/key&gt;&lt;/foreign-keys&gt;&lt;ref-type name="Journal Article"&gt;17&lt;/ref-type&gt;&lt;contributors&gt;&lt;authors&gt;&lt;author&gt;Zhu, H. L.&lt;/author&gt;&lt;author&gt;Li, X.&lt;/author&gt;&lt;author&gt;Li, J.&lt;/author&gt;&lt;author&gt;Zhang, Z. H.&lt;/author&gt;&lt;/authors&gt;&lt;/contributors&gt;&lt;auth-address&gt;Hui-Lan Zhu, Xu Li, Zhen-Hua Zhang, Department of Infectious Diseases, the First Affiliated Hospital, Anhui Medical University, Hefei 230022, Anhui Province, China.&lt;/auth-address&gt;&lt;titles&gt;&lt;title&gt;Genetic variation of occult hepatitis B virus infection&lt;/title&gt;&lt;secondary-title&gt;World J Gastroenterol&lt;/secondary-title&gt;&lt;/titles&gt;&lt;periodical&gt;&lt;full-title&gt;World J Gastroenterol&lt;/full-title&gt;&lt;/periodical&gt;&lt;pages&gt;3531-46&lt;/pages&gt;&lt;volume&gt;22&lt;/volume&gt;&lt;number&gt;13&lt;/number&gt;&lt;keywords&gt;&lt;keyword&gt;Biomarkers/blood&lt;/keyword&gt;&lt;keyword&gt;*Genetic Variation&lt;/keyword&gt;&lt;keyword&gt;*Genome, Viral&lt;/keyword&gt;&lt;keyword&gt;Genotype&lt;/keyword&gt;&lt;keyword&gt;Hepatitis B/blood/diagnosis/epidemiology/*virology&lt;/keyword&gt;&lt;keyword&gt;Hepatitis B Surface Antigens/blood&lt;/keyword&gt;&lt;keyword&gt;Hepatitis B virus/*genetics/immunology/pathogenicity&lt;/keyword&gt;&lt;keyword&gt;Host-Pathogen Interactions&lt;/keyword&gt;&lt;keyword&gt;Humans&lt;/keyword&gt;&lt;keyword&gt;Mutation&lt;/keyword&gt;&lt;keyword&gt;Phenotype&lt;/keyword&gt;&lt;keyword&gt;Prevalence&lt;/keyword&gt;&lt;keyword&gt;Prognosis&lt;/keyword&gt;&lt;keyword&gt;Viral Load&lt;/keyword&gt;&lt;keyword&gt;Hepatitis B surface antigen&lt;/keyword&gt;&lt;keyword&gt;Hepatitis B virus&lt;/keyword&gt;&lt;keyword&gt;Occult&lt;/keyword&gt;&lt;keyword&gt;Variation&lt;/keyword&gt;&lt;/keywords&gt;&lt;dates&gt;&lt;year&gt;2016&lt;/year&gt;&lt;pub-dates&gt;&lt;date&gt;Apr 7&lt;/date&gt;&lt;/pub-dates&gt;&lt;/dates&gt;&lt;isbn&gt;2219-2840 (Electronic)&amp;#xD;1007-9327 (Linking)&lt;/isbn&gt;&lt;accession-num&gt;27053845&lt;/accession-num&gt;&lt;urls&gt;&lt;related-urls&gt;&lt;url&gt;https://www.ncbi.nlm.nih.gov/pubmed/27053845&lt;/url&gt;&lt;/related-urls&gt;&lt;/urls&gt;&lt;custom2&gt;PMC4814639&lt;/custom2&gt;&lt;electronic-resource-num&gt;10.3748/wjg.v22.i13.3531&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 persistence of OBI may lead to the development of cirrhosis and HCC</w:t>
      </w:r>
      <w:r w:rsidRPr="00291971">
        <w:rPr>
          <w:rFonts w:ascii="Book Antiqua" w:hAnsi="Book Antiqua" w:cs="Times New Roman"/>
          <w:color w:val="000000" w:themeColor="text1"/>
          <w:sz w:val="24"/>
          <w:szCs w:val="24"/>
        </w:rPr>
        <w:fldChar w:fldCharType="begin">
          <w:fldData xml:space="preserve">PEVuZE5vdGU+PENpdGU+PEF1dGhvcj5DaGVtaW48L0F1dGhvcj48WWVhcj4yMDA1PC9ZZWFyPjxS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PEVuZE5vdGU+PENpdGU+PEF1dGhvcj5DaGVtaW48L0F1dGhvcj48WWVhcj4yMDA1PC9ZZWFyPjxS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[45,140-145]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 reactivation of OBI can occur in patients following chemotherapy</w:t>
      </w:r>
      <w:r w:rsidR="00076EE0"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immunosuppressive therapy</w:t>
      </w:r>
      <w:r w:rsidR="00076EE0"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and after transplantation as well as in patients co-infected with HIV or hepatitis C virus (HCV)</w:t>
      </w:r>
      <w:r w:rsidRPr="00291971">
        <w:rPr>
          <w:rFonts w:ascii="Book Antiqua" w:hAnsi="Book Antiqua" w:cs="Times New Roman"/>
          <w:color w:val="000000" w:themeColor="text1"/>
          <w:sz w:val="24"/>
          <w:szCs w:val="24"/>
        </w:rPr>
        <w:fldChar w:fldCharType="begin">
          <w:fldData xml:space="preserve">PEVuZE5vdGU+PENpdGU+PEF1dGhvcj5BbHRmZWxkPC9BdXRob3I+PFllYXI+MTk5ODwvWWVhcj48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=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PEVuZE5vdGU+PENpdGU+PEF1dGhvcj5BbHRmZWxkPC9BdXRob3I+PFllYXI+MTk5ODwvWWVhcj48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=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[45,146,147]</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which can result in the development of fulminant hepatitis and death</w:t>
      </w:r>
      <w:r w:rsidRPr="00291971">
        <w:rPr>
          <w:rFonts w:ascii="Book Antiqua" w:hAnsi="Book Antiqua" w:cs="Times New Roman"/>
          <w:color w:val="000000" w:themeColor="text1"/>
          <w:sz w:val="24"/>
          <w:szCs w:val="24"/>
        </w:rPr>
        <w:fldChar w:fldCharType="begin">
          <w:fldData xml:space="preserve">PEVuZE5vdGU+PENpdGU+PEF1dGhvcj5XZXN0aG9mZjwvQXV0aG9yPjxZZWFyPjIwMDM8L1llYXI+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PEVuZE5vdGU+PENpdGU+PEF1dGhvcj5XZXN0aG9mZjwvQXV0aG9yPjxZZWFyPjIwMDM8L1llYXI+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[139,148-153]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w:t>
      </w:r>
    </w:p>
    <w:p w14:paraId="0A3AE9FA" w14:textId="16002271"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Defective surface antigen expression mutations may be associated with OBI. </w:t>
      </w:r>
      <w:r w:rsidRPr="00291971">
        <w:rPr>
          <w:rFonts w:ascii="Book Antiqua" w:hAnsi="Book Antiqua" w:cs="Times New Roman"/>
          <w:color w:val="000000" w:themeColor="text1"/>
          <w:sz w:val="24"/>
          <w:szCs w:val="24"/>
        </w:rPr>
        <w:lastRenderedPageBreak/>
        <w:t>Point mutations and deletions as well as insertion mutations are commonly encountered in OBI, in which mutations in the Pre-S/S gene are the most extensively studied</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&lt;EndNote&gt;&lt;Cite&gt;&lt;Author&gt;Zhu&lt;/Author&gt;&lt;Year&gt;2016&lt;/Year&gt;&lt;RecNum&gt;150&lt;/RecNum&gt;&lt;DisplayText&gt;&lt;style face="superscript"&gt;[45]&lt;/style&gt;&lt;/DisplayText&gt;&lt;record&gt;&lt;rec-number&gt;150&lt;/rec-number&gt;&lt;foreign-keys&gt;&lt;key app="EN" db-id="2sadtpvf22fw2nevv2yx95wv5fvezpxrx0fx" timestamp="1522209112"&gt;150&lt;/key&gt;&lt;/foreign-keys&gt;&lt;ref-type name="Journal Article"&gt;17&lt;/ref-type&gt;&lt;contributors&gt;&lt;authors&gt;&lt;author&gt;Zhu, H. L.&lt;/author&gt;&lt;author&gt;Li, X.&lt;/author&gt;&lt;author&gt;Li, J.&lt;/author&gt;&lt;author&gt;Zhang, Z. H.&lt;/author&gt;&lt;/authors&gt;&lt;/contributors&gt;&lt;auth-address&gt;Hui-Lan Zhu, Xu Li, Zhen-Hua Zhang, Department of Infectious Diseases, the First Affiliated Hospital, Anhui Medical University, Hefei 230022, Anhui Province, China.&lt;/auth-address&gt;&lt;titles&gt;&lt;title&gt;Genetic variation of occult hepatitis B virus infection&lt;/title&gt;&lt;secondary-title&gt;World J Gastroenterol&lt;/secondary-title&gt;&lt;/titles&gt;&lt;periodical&gt;&lt;full-title&gt;World J Gastroenterol&lt;/full-title&gt;&lt;/periodical&gt;&lt;pages&gt;3531-46&lt;/pages&gt;&lt;volume&gt;22&lt;/volume&gt;&lt;number&gt;13&lt;/number&gt;&lt;keywords&gt;&lt;keyword&gt;Biomarkers/blood&lt;/keyword&gt;&lt;keyword&gt;*Genetic Variation&lt;/keyword&gt;&lt;keyword&gt;*Genome, Viral&lt;/keyword&gt;&lt;keyword&gt;Genotype&lt;/keyword&gt;&lt;keyword&gt;Hepatitis B/blood/diagnosis/epidemiology/*virology&lt;/keyword&gt;&lt;keyword&gt;Hepatitis B Surface Antigens/blood&lt;/keyword&gt;&lt;keyword&gt;Hepatitis B virus/*genetics/immunology/pathogenicity&lt;/keyword&gt;&lt;keyword&gt;Host-Pathogen Interactions&lt;/keyword&gt;&lt;keyword&gt;Humans&lt;/keyword&gt;&lt;keyword&gt;Mutation&lt;/keyword&gt;&lt;keyword&gt;Phenotype&lt;/keyword&gt;&lt;keyword&gt;Prevalence&lt;/keyword&gt;&lt;keyword&gt;Prognosis&lt;/keyword&gt;&lt;keyword&gt;Viral Load&lt;/keyword&gt;&lt;keyword&gt;Hepatitis B surface antigen&lt;/keyword&gt;&lt;keyword&gt;Hepatitis B virus&lt;/keyword&gt;&lt;keyword&gt;Occult&lt;/keyword&gt;&lt;keyword&gt;Variation&lt;/keyword&gt;&lt;/keywords&gt;&lt;dates&gt;&lt;year&gt;2016&lt;/year&gt;&lt;pub-dates&gt;&lt;date&gt;Apr 7&lt;/date&gt;&lt;/pub-dates&gt;&lt;/dates&gt;&lt;isbn&gt;2219-2840 (Electronic)&amp;#xD;1007-9327 (Linking)&lt;/isbn&gt;&lt;accession-num&gt;27053845&lt;/accession-num&gt;&lt;urls&gt;&lt;related-urls&gt;&lt;url&gt;https://www.ncbi.nlm.nih.gov/pubmed/27053845&lt;/url&gt;&lt;/related-urls&gt;&lt;/urls&gt;&lt;custom2&gt;PMC4814639&lt;/custom2&gt;&lt;electronic-resource-num&gt;10.3748/wjg.v22.i13.3531&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High frequencies of MHR mutations, including those mutations within and outside of the </w:t>
      </w:r>
      <w:r w:rsidR="00B6104C"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-determinant, have been observed in OBI strains of individuals</w:t>
      </w:r>
      <w:r w:rsidRPr="00291971">
        <w:rPr>
          <w:rFonts w:ascii="Book Antiqua" w:hAnsi="Book Antiqua" w:cs="Times New Roman"/>
          <w:color w:val="000000" w:themeColor="text1"/>
          <w:sz w:val="24"/>
          <w:szCs w:val="24"/>
        </w:rPr>
        <w:fldChar w:fldCharType="begin">
          <w:fldData xml:space="preserve">PEVuZE5vdGU+PENpdGU+PEF1dGhvcj5DYW5kb3R0aTwvQXV0aG9yPjxZZWFyPjIwMDg8L1llYXI+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PEVuZE5vdGU+PENpdGU+PEF1dGhvcj5DYW5kb3R0aTwvQXV0aG9yPjxZZWFyPjIwMDg8L1llYXI+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[154-158]</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r w:rsidRPr="00291971">
        <w:rPr>
          <w:rFonts w:ascii="Book Antiqua" w:hAnsi="Book Antiqua" w:cs="Times New Roman"/>
          <w:i/>
          <w:color w:val="000000" w:themeColor="text1"/>
          <w:sz w:val="24"/>
          <w:szCs w:val="24"/>
        </w:rPr>
        <w:t>In vitro</w:t>
      </w:r>
      <w:r w:rsidRPr="00291971">
        <w:rPr>
          <w:rFonts w:ascii="Book Antiqua" w:hAnsi="Book Antiqua" w:cs="Times New Roman"/>
          <w:color w:val="000000" w:themeColor="text1"/>
          <w:sz w:val="24"/>
          <w:szCs w:val="24"/>
        </w:rPr>
        <w:t xml:space="preserve"> and </w:t>
      </w:r>
      <w:r w:rsidRPr="00291971">
        <w:rPr>
          <w:rFonts w:ascii="Book Antiqua" w:hAnsi="Book Antiqua" w:cs="Times New Roman"/>
          <w:i/>
          <w:color w:val="000000" w:themeColor="text1"/>
          <w:sz w:val="24"/>
          <w:szCs w:val="24"/>
        </w:rPr>
        <w:t>in vivo</w:t>
      </w:r>
      <w:r w:rsidRPr="00291971">
        <w:rPr>
          <w:rFonts w:ascii="Book Antiqua" w:hAnsi="Book Antiqua" w:cs="Times New Roman"/>
          <w:color w:val="000000" w:themeColor="text1"/>
          <w:sz w:val="24"/>
          <w:szCs w:val="24"/>
        </w:rPr>
        <w:t xml:space="preserve"> experiments have demonstrated that these</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MHR mutations can significantly decrease</w:t>
      </w:r>
      <w:r w:rsidRPr="00291971">
        <w:rPr>
          <w:rFonts w:ascii="Book Antiqua" w:hAnsi="Book Antiqua"/>
          <w:color w:val="000000" w:themeColor="text1"/>
          <w:sz w:val="24"/>
          <w:szCs w:val="24"/>
        </w:rPr>
        <w:t xml:space="preserve"> </w:t>
      </w:r>
      <w:r w:rsidR="00B6104C" w:rsidRPr="00291971">
        <w:rPr>
          <w:rFonts w:ascii="Book Antiqua" w:hAnsi="Book Antiqua"/>
          <w:color w:val="000000" w:themeColor="text1"/>
          <w:sz w:val="24"/>
          <w:szCs w:val="24"/>
        </w:rPr>
        <w:t xml:space="preserve">the </w:t>
      </w:r>
      <w:r w:rsidRPr="00291971">
        <w:rPr>
          <w:rFonts w:ascii="Book Antiqua" w:hAnsi="Book Antiqua" w:cs="Times New Roman"/>
          <w:color w:val="000000" w:themeColor="text1"/>
          <w:sz w:val="24"/>
          <w:szCs w:val="24"/>
        </w:rPr>
        <w:t>detection sensitivity of commercial HBsAg immunoassays and impair virion and/or S protein secretion</w:t>
      </w:r>
      <w:r w:rsidRPr="00291971">
        <w:rPr>
          <w:rFonts w:ascii="Book Antiqua" w:hAnsi="Book Antiqua" w:cs="Times New Roman"/>
          <w:color w:val="000000" w:themeColor="text1"/>
          <w:sz w:val="24"/>
          <w:szCs w:val="24"/>
        </w:rPr>
        <w:fldChar w:fldCharType="begin">
          <w:fldData xml:space="preserve">PEVuZE5vdGU+PENpdGU+PEF1dGhvcj5IdWFuZzwvQXV0aG9yPjxZZWFyPjIwMTI8L1llYXI+PFJl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PEVuZE5vdGU+PENpdGU+PEF1dGhvcj5IdWFuZzwvQXV0aG9yPjxZZWFyPjIwMTI8L1llYXI+PFJl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[156]</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PreS/S mutations with deletions covering the preS1 and preS2/S promoters, PreS1 region, </w:t>
      </w:r>
      <w:r w:rsidR="00A14B66" w:rsidRPr="00291971">
        <w:rPr>
          <w:rFonts w:ascii="Book Antiqua" w:hAnsi="Book Antiqua" w:cs="Times New Roman"/>
          <w:color w:val="000000" w:themeColor="text1"/>
          <w:sz w:val="24"/>
          <w:szCs w:val="24"/>
        </w:rPr>
        <w:t xml:space="preserve">and </w:t>
      </w:r>
      <w:r w:rsidRPr="00291971">
        <w:rPr>
          <w:rFonts w:ascii="Book Antiqua" w:hAnsi="Book Antiqua" w:cs="Times New Roman"/>
          <w:color w:val="000000" w:themeColor="text1"/>
          <w:sz w:val="24"/>
          <w:szCs w:val="24"/>
        </w:rPr>
        <w:t>PreS2 region have been frequently reported in OBI, which can alter the transcription of 2.4 kb and 2.1 kb HBV RNAs, expression of three envelope proteins</w:t>
      </w:r>
      <w:r w:rsidR="00A14B6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and the ratio of LHBs/MHBs/SHBs proteins</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&lt;EndNote&gt;&lt;Cite&gt;&lt;Author&gt;Zhu&lt;/Author&gt;&lt;Year&gt;2016&lt;/Year&gt;&lt;RecNum&gt;150&lt;/RecNum&gt;&lt;DisplayText&gt;&lt;style face="superscript"&gt;[45]&lt;/style&gt;&lt;/DisplayText&gt;&lt;record&gt;&lt;rec-number&gt;150&lt;/rec-number&gt;&lt;foreign-keys&gt;&lt;key app="EN" db-id="2sadtpvf22fw2nevv2yx95wv5fvezpxrx0fx" timestamp="1522209112"&gt;150&lt;/key&gt;&lt;/foreign-keys&gt;&lt;ref-type name="Journal Article"&gt;17&lt;/ref-type&gt;&lt;contributors&gt;&lt;authors&gt;&lt;author&gt;Zhu, H. L.&lt;/author&gt;&lt;author&gt;Li, X.&lt;/author&gt;&lt;author&gt;Li, J.&lt;/author&gt;&lt;author&gt;Zhang, Z. H.&lt;/author&gt;&lt;/authors&gt;&lt;/contributors&gt;&lt;auth-address&gt;Hui-Lan Zhu, Xu Li, Zhen-Hua Zhang, Department of Infectious Diseases, the First Affiliated Hospital, Anhui Medical University, Hefei 230022, Anhui Province, China.&lt;/auth-address&gt;&lt;titles&gt;&lt;title&gt;Genetic variation of occult hepatitis B virus infection&lt;/title&gt;&lt;secondary-title&gt;World J Gastroenterol&lt;/secondary-title&gt;&lt;/titles&gt;&lt;periodical&gt;&lt;full-title&gt;World J Gastroenterol&lt;/full-title&gt;&lt;/periodical&gt;&lt;pages&gt;3531-46&lt;/pages&gt;&lt;volume&gt;22&lt;/volume&gt;&lt;number&gt;13&lt;/number&gt;&lt;keywords&gt;&lt;keyword&gt;Biomarkers/blood&lt;/keyword&gt;&lt;keyword&gt;*Genetic Variation&lt;/keyword&gt;&lt;keyword&gt;*Genome, Viral&lt;/keyword&gt;&lt;keyword&gt;Genotype&lt;/keyword&gt;&lt;keyword&gt;Hepatitis B/blood/diagnosis/epidemiology/*virology&lt;/keyword&gt;&lt;keyword&gt;Hepatitis B Surface Antigens/blood&lt;/keyword&gt;&lt;keyword&gt;Hepatitis B virus/*genetics/immunology/pathogenicity&lt;/keyword&gt;&lt;keyword&gt;Host-Pathogen Interactions&lt;/keyword&gt;&lt;keyword&gt;Humans&lt;/keyword&gt;&lt;keyword&gt;Mutation&lt;/keyword&gt;&lt;keyword&gt;Phenotype&lt;/keyword&gt;&lt;keyword&gt;Prevalence&lt;/keyword&gt;&lt;keyword&gt;Prognosis&lt;/keyword&gt;&lt;keyword&gt;Viral Load&lt;/keyword&gt;&lt;keyword&gt;Hepatitis B surface antigen&lt;/keyword&gt;&lt;keyword&gt;Hepatitis B virus&lt;/keyword&gt;&lt;keyword&gt;Occult&lt;/keyword&gt;&lt;keyword&gt;Variation&lt;/keyword&gt;&lt;/keywords&gt;&lt;dates&gt;&lt;year&gt;2016&lt;/year&gt;&lt;pub-dates&gt;&lt;date&gt;Apr 7&lt;/date&gt;&lt;/pub-dates&gt;&lt;/dates&gt;&lt;isbn&gt;2219-2840 (Electronic)&amp;#xD;1007-9327 (Linking)&lt;/isbn&gt;&lt;accession-num&gt;27053845&lt;/accession-num&gt;&lt;urls&gt;&lt;related-urls&gt;&lt;url&gt;https://www.ncbi.nlm.nih.gov/pubmed/27053845&lt;/url&gt;&lt;/related-urls&gt;&lt;/urls&gt;&lt;custom2&gt;PMC4814639&lt;/custom2&gt;&lt;electronic-resource-num&gt;10.3748/wjg.v22.i13.3531&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[45]</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PreS/S insertion</w:t>
      </w:r>
      <w:r w:rsidR="0055099E" w:rsidRPr="00291971">
        <w:rPr>
          <w:rFonts w:ascii="Book Antiqua" w:hAnsi="Book Antiqua" w:cs="Times New Roman"/>
          <w:color w:val="000000" w:themeColor="text1"/>
          <w:sz w:val="24"/>
          <w:szCs w:val="24"/>
        </w:rPr>
        <w:t>s</w:t>
      </w:r>
      <w:r w:rsidR="00A14B6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such as 2</w:t>
      </w:r>
      <w:r w:rsidR="00A14B6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8 aa insertions between codons 121 and 124 located upstream of the </w:t>
      </w:r>
      <w:r w:rsidR="00A14B66"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-determinant</w:t>
      </w:r>
      <w:r w:rsidR="00A14B66"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have also been observed in OBI patients</w:t>
      </w:r>
      <w:r w:rsidRPr="00291971">
        <w:rPr>
          <w:rFonts w:ascii="Book Antiqua" w:hAnsi="Book Antiqua" w:cs="Times New Roman"/>
          <w:color w:val="000000" w:themeColor="text1"/>
          <w:sz w:val="24"/>
          <w:szCs w:val="24"/>
        </w:rPr>
        <w:fldChar w:fldCharType="begin">
          <w:fldData xml:space="preserve">PEVuZE5vdGU+PENpdGU+PEF1dGhvcj5Ib3U8L0F1dGhvcj48WWVhcj4yMDAxPC9ZZWFyPjxSZWNO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PEVuZE5vdGU+PENpdGU+PEF1dGhvcj5Ib3U8L0F1dGhvcj48WWVhcj4yMDAxPC9ZZWFyPjxSZWNO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[159]</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p>
    <w:p w14:paraId="112ED272" w14:textId="0590A92B" w:rsidR="00117FE3" w:rsidRPr="00291971" w:rsidRDefault="00117FE3" w:rsidP="00097F46">
      <w:pPr>
        <w:snapToGrid w:val="0"/>
        <w:spacing w:line="360" w:lineRule="auto"/>
        <w:ind w:firstLine="284"/>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On one hand, these mutations associated with defective surface antigen expression can directly decrease the levels of surface antigens. On the other hand, these mutations can cause the retention and accumulation of HBsAg within cells and impair the secretion of HBsAg by altering the ratio of LHBs/MHBs/SHBs proteins</w:t>
      </w:r>
      <w:r w:rsidRPr="00291971">
        <w:rPr>
          <w:rFonts w:ascii="Book Antiqua" w:hAnsi="Book Antiqua" w:cs="Times New Roman"/>
          <w:color w:val="000000" w:themeColor="text1"/>
          <w:sz w:val="24"/>
          <w:szCs w:val="24"/>
        </w:rPr>
        <w:fldChar w:fldCharType="begin">
          <w:fldData xml:space="preserve">PEVuZE5vdGU+PENpdGU+PEF1dGhvcj5Ld2VpPC9BdXRob3I+PFllYXI+MjAxMzwvWWVhcj48UmVj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PEVuZE5vdGU+PENpdGU+PEF1dGhvcj5Ld2VpPC9BdXRob3I+PFllYXI+MjAxMzwvWWVhcj48UmVj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[72,73,160,161]</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Therefore, circulating HBsAg levels are low in the peripheral blood. Moreover, it is well documented that neutralizing antibodies produced during natural infection, or following active or passive immunization against HBV</w:t>
      </w:r>
      <w:r w:rsidR="00D77E2B"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are targeted to the conformational epitopes of the </w:t>
      </w:r>
      <w:r w:rsidR="00D77E2B" w:rsidRPr="00291971">
        <w:rPr>
          <w:rFonts w:ascii="Book Antiqua" w:hAnsi="Book Antiqua" w:cs="Times New Roman"/>
          <w:color w:val="000000" w:themeColor="text1"/>
          <w:sz w:val="24"/>
          <w:szCs w:val="24"/>
        </w:rPr>
        <w:t>a</w:t>
      </w:r>
      <w:r w:rsidRPr="00291971">
        <w:rPr>
          <w:rFonts w:ascii="Book Antiqua" w:hAnsi="Book Antiqua" w:cs="Times New Roman"/>
          <w:color w:val="000000" w:themeColor="text1"/>
          <w:sz w:val="24"/>
          <w:szCs w:val="24"/>
        </w:rPr>
        <w:t>-determinant</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&lt;EndNote&gt;&lt;Cite&gt;&lt;Author&gt;Zuckerman&lt;/Author&gt;&lt;Year&gt;2003&lt;/Year&gt;&lt;RecNum&gt;183&lt;/RecNum&gt;&lt;DisplayText&gt;&lt;style face="superscript"&gt;[162]&lt;/style&gt;&lt;/DisplayText&gt;&lt;record&gt;&lt;rec-number&gt;183&lt;/rec-number&gt;&lt;foreign-keys&gt;&lt;key app="EN" db-id="2sadtpvf22fw2nevv2yx95wv5fvezpxrx0fx" timestamp="1523175810"&gt;183&lt;/key&gt;&lt;/foreign-keys&gt;&lt;ref-type name="Journal Article"&gt;17&lt;/ref-type&gt;&lt;contributors&gt;&lt;authors&gt;&lt;author&gt;Zuckerman, J. N.&lt;/author&gt;&lt;author&gt;Zuckerman, A. J.&lt;/author&gt;&lt;/authors&gt;&lt;/contributors&gt;&lt;auth-address&gt;Research and Training in Travel Medicine, Royal Free and University College Medical School, University College London, London, UK. j.zuckerman@rfc.ucl.ac.uk&lt;/auth-address&gt;&lt;titles&gt;&lt;title&gt;Mutations of the surface protein of hepatitis B virus&lt;/title&gt;&lt;secondary-title&gt;Antiviral Res&lt;/secondary-title&gt;&lt;/titles&gt;&lt;periodical&gt;&lt;full-title&gt;Antiviral Res&lt;/full-title&gt;&lt;/periodical&gt;&lt;pages&gt;75-8&lt;/pages&gt;&lt;volume&gt;60&lt;/volume&gt;&lt;number&gt;2&lt;/number&gt;&lt;keywords&gt;&lt;keyword&gt;Amino Acid Sequence&lt;/keyword&gt;&lt;keyword&gt;Amino Acid Substitution&lt;/keyword&gt;&lt;keyword&gt;Epitopes/genetics/immunology&lt;/keyword&gt;&lt;keyword&gt;Hepatitis B/immunology/*virology&lt;/keyword&gt;&lt;keyword&gt;Hepatitis B Antibodies/blood/immunology&lt;/keyword&gt;&lt;keyword&gt;Hepatitis B Surface Antigens/chemistry/*genetics/*immunology&lt;/keyword&gt;&lt;keyword&gt;Hepatitis B Vaccines/immunology&lt;/keyword&gt;&lt;keyword&gt;Hepatitis B virus/*genetics/growth &amp;amp; development/*immunology&lt;/keyword&gt;&lt;keyword&gt;Humans&lt;/keyword&gt;&lt;keyword&gt;Mutation/immunology&lt;/keyword&gt;&lt;keyword&gt;Vaccination&lt;/keyword&gt;&lt;keyword&gt;Virus Replication&lt;/keyword&gt;&lt;/keywords&gt;&lt;dates&gt;&lt;year&gt;2003&lt;/year&gt;&lt;pub-dates&gt;&lt;date&gt;Oct&lt;/date&gt;&lt;/pub-dates&gt;&lt;/dates&gt;&lt;isbn&gt;0166-3542 (Print)&amp;#xD;0166-3542 (Linking)&lt;/isbn&gt;&lt;accession-num&gt;14638401&lt;/accession-num&gt;&lt;urls&gt;&lt;related-urls&gt;&lt;url&gt;https://www.ncbi.nlm.nih.gov/pubmed/14638401&lt;/url&gt;&lt;/related-urls&gt;&lt;/urls&gt;&lt;/record&gt;&lt;/Cite&gt;&lt;/EndNote&gt;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[162]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Hence, single or multiple mutations occurring within this region can lead to conformational changes with impaired antigenicity</w:t>
      </w:r>
      <w:r w:rsidRPr="00291971">
        <w:rPr>
          <w:rFonts w:ascii="Book Antiqua" w:hAnsi="Book Antiqua" w:cs="Times New Roman"/>
          <w:color w:val="000000" w:themeColor="text1"/>
          <w:sz w:val="24"/>
          <w:szCs w:val="24"/>
        </w:rPr>
        <w:fldChar w:fldCharType="begin">
          <w:fldData xml:space="preserve">PEVuZE5vdGU+PENpdGU+PEF1dGhvcj5Ld2VpPC9BdXRob3I+PFllYXI+MjAxMzwvWWVhcj48UmVj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==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PEVuZE5vdGU+PENpdGU+PEF1dGhvcj5Ld2VpPC9BdXRob3I+PFllYXI+MjAxMzwvWWVhcj48UmVj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==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[72,160]</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A recent report has identified novel SHBs mutations outside the MHR from untreated CHB patients. These mutations impaired virion secretion and caused lower binding affinity to antibodies used for HBsAg immunoassays</w:t>
      </w:r>
      <w:r w:rsidRPr="00291971">
        <w:rPr>
          <w:rFonts w:ascii="Book Antiqua" w:hAnsi="Book Antiqua" w:cs="Times New Roman"/>
          <w:color w:val="000000" w:themeColor="text1"/>
          <w:sz w:val="24"/>
          <w:szCs w:val="24"/>
        </w:rPr>
        <w:fldChar w:fldCharType="begin">
          <w:fldData xml:space="preserve">PEVuZE5vdGU+PENpdGU+PEF1dGhvcj5YaWFuZzwvQXV0aG9yPjxZZWFyPjIwMTc8L1llYXI+PFJl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PEVuZE5vdGU+PENpdGU+PEF1dGhvcj5YaWFuZzwvQXV0aG9yPjxZZWFyPjIwMTc8L1llYXI+PFJl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[163]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For these reasons, the mutations can render HBsAg undetectable or poorly detected by immunoassays based on monoclonal antibodies against wild-type virus</w:t>
      </w:r>
      <w:r w:rsidRPr="00291971">
        <w:rPr>
          <w:rFonts w:ascii="Book Antiqua" w:hAnsi="Book Antiqua" w:cs="Times New Roman"/>
          <w:color w:val="000000" w:themeColor="text1"/>
          <w:sz w:val="24"/>
          <w:szCs w:val="24"/>
        </w:rPr>
        <w:fldChar w:fldCharType="begin">
          <w:fldData xml:space="preserve">PEVuZE5vdGU+PENpdGU+PEF1dGhvcj5DaGlvdTwvQXV0aG9yPjxZZWFyPjE5OTc8L1llYXI+PFJl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PEVuZE5vdGU+PENpdGU+PEF1dGhvcj5DaGlvdTwvQXV0aG9yPjxZZWFyPjE5OTc8L1llYXI+PFJl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[60,62,65,164]</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contributing to some cases of OBI</w:t>
      </w:r>
      <w:r w:rsidRPr="00291971">
        <w:rPr>
          <w:rFonts w:ascii="Book Antiqua" w:hAnsi="Book Antiqua" w:cs="Times New Roman"/>
          <w:color w:val="000000" w:themeColor="text1"/>
          <w:sz w:val="24"/>
          <w:szCs w:val="24"/>
        </w:rPr>
        <w:fldChar w:fldCharType="begin">
          <w:fldData xml:space="preserve">PEVuZE5vdGU+PENpdGU+PEF1dGhvcj5TaGFobW9yYWRpPC9BdXRob3I+PFllYXI+MjAxMjwvWWVh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PEVuZE5vdGU+PENpdGU+PEF1dGhvcj5TaGFobW9yYWRpPC9BdXRob3I+PFllYXI+MjAxMjwvWWVh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[165-170]</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(Figure 3). </w:t>
      </w:r>
    </w:p>
    <w:p w14:paraId="4C4C22D9" w14:textId="77777777" w:rsidR="00117FE3" w:rsidRPr="00291971" w:rsidRDefault="00117FE3" w:rsidP="00097F46">
      <w:pPr>
        <w:snapToGrid w:val="0"/>
        <w:spacing w:line="360" w:lineRule="auto"/>
        <w:rPr>
          <w:rFonts w:ascii="Book Antiqua" w:hAnsi="Book Antiqua" w:cs="Times New Roman"/>
          <w:color w:val="000000" w:themeColor="text1"/>
          <w:sz w:val="24"/>
          <w:szCs w:val="24"/>
        </w:rPr>
      </w:pPr>
    </w:p>
    <w:p w14:paraId="1FE1CAF5" w14:textId="0C2743E3" w:rsidR="00117FE3" w:rsidRPr="00291971" w:rsidRDefault="00117FE3" w:rsidP="00097F46">
      <w:pPr>
        <w:snapToGrid w:val="0"/>
        <w:spacing w:line="360" w:lineRule="auto"/>
        <w:rPr>
          <w:rFonts w:ascii="Book Antiqua" w:hAnsi="Book Antiqua" w:cs="Times New Roman"/>
          <w:caps/>
          <w:color w:val="000000" w:themeColor="text1"/>
          <w:sz w:val="24"/>
          <w:szCs w:val="24"/>
        </w:rPr>
      </w:pPr>
      <w:r w:rsidRPr="00291971">
        <w:rPr>
          <w:rFonts w:ascii="Book Antiqua" w:hAnsi="Book Antiqua" w:cs="Times New Roman"/>
          <w:b/>
          <w:caps/>
          <w:color w:val="000000" w:themeColor="text1"/>
          <w:sz w:val="24"/>
          <w:szCs w:val="24"/>
        </w:rPr>
        <w:lastRenderedPageBreak/>
        <w:t>Perspectives</w:t>
      </w:r>
    </w:p>
    <w:p w14:paraId="3433D09A" w14:textId="31CBDB8B" w:rsidR="00117FE3" w:rsidRPr="00291971" w:rsidRDefault="00117FE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Defective surface antigen expression has been well documented to be relevant </w:t>
      </w:r>
      <w:r w:rsidR="00087E74" w:rsidRPr="00291971">
        <w:rPr>
          <w:rFonts w:ascii="Book Antiqua" w:hAnsi="Book Antiqua" w:cs="Times New Roman"/>
          <w:color w:val="000000" w:themeColor="text1"/>
          <w:sz w:val="24"/>
          <w:szCs w:val="24"/>
        </w:rPr>
        <w:t xml:space="preserve">for </w:t>
      </w:r>
      <w:r w:rsidRPr="00291971">
        <w:rPr>
          <w:rFonts w:ascii="Book Antiqua" w:hAnsi="Book Antiqua" w:cs="Times New Roman"/>
          <w:color w:val="000000" w:themeColor="text1"/>
          <w:sz w:val="24"/>
          <w:szCs w:val="24"/>
        </w:rPr>
        <w:t>the progression of HBV-associated liver diseases</w:t>
      </w:r>
      <w:r w:rsidR="00087E7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such as HCC. However, the role of defective surface antigen expression in FH still needs to be clarified in future research, particularly, using </w:t>
      </w:r>
      <w:r w:rsidRPr="00291971">
        <w:rPr>
          <w:rFonts w:ascii="Book Antiqua" w:hAnsi="Book Antiqua" w:cs="Times New Roman"/>
          <w:i/>
          <w:color w:val="000000" w:themeColor="text1"/>
          <w:sz w:val="24"/>
          <w:szCs w:val="24"/>
        </w:rPr>
        <w:t>in vivo</w:t>
      </w:r>
      <w:r w:rsidRPr="00291971">
        <w:rPr>
          <w:rFonts w:ascii="Book Antiqua" w:hAnsi="Book Antiqua" w:cs="Times New Roman"/>
          <w:color w:val="000000" w:themeColor="text1"/>
          <w:sz w:val="24"/>
          <w:szCs w:val="24"/>
        </w:rPr>
        <w:t xml:space="preserve"> models and in patients. The exact molecular mechanisms of how defective HBV surface antigens cause damage to hepatocytes and induce liver injury and subsequent pathogenic processes should be investigated. A deep understanding of the molecular mechanisms of HBV pathogenesis related to defective surface antigens is crucial to designing future therapeutic approaches. A critical question would be whether currently used nucleotide analogues (NAs) and inferno-based therapies </w:t>
      </w:r>
      <w:r w:rsidR="00087E74" w:rsidRPr="00291971">
        <w:rPr>
          <w:rFonts w:ascii="Book Antiqua" w:hAnsi="Book Antiqua" w:cs="Times New Roman"/>
          <w:color w:val="000000" w:themeColor="text1"/>
          <w:sz w:val="24"/>
          <w:szCs w:val="24"/>
        </w:rPr>
        <w:t xml:space="preserve">can </w:t>
      </w:r>
      <w:r w:rsidRPr="00291971">
        <w:rPr>
          <w:rFonts w:ascii="Book Antiqua" w:hAnsi="Book Antiqua" w:cs="Times New Roman"/>
          <w:color w:val="000000" w:themeColor="text1"/>
          <w:sz w:val="24"/>
          <w:szCs w:val="24"/>
        </w:rPr>
        <w:t>prevent such pathogenic processes. NAs are able to efficiently inhibit HBV DNA synthesis but not gene expression. Thus, HBV proteins</w:t>
      </w:r>
      <w:r w:rsidR="00087E7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including surface antigens</w:t>
      </w:r>
      <w:r w:rsidR="00087E74"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are continuously produced under NA therapies. Another problem is the production of mutated HBV proteins from integrated HBV DNA, which </w:t>
      </w:r>
      <w:r w:rsidR="00087E74" w:rsidRPr="00291971">
        <w:rPr>
          <w:rFonts w:ascii="Book Antiqua" w:hAnsi="Book Antiqua" w:cs="Times New Roman"/>
          <w:color w:val="000000" w:themeColor="text1"/>
          <w:sz w:val="24"/>
          <w:szCs w:val="24"/>
        </w:rPr>
        <w:t xml:space="preserve">are </w:t>
      </w:r>
      <w:r w:rsidRPr="00291971">
        <w:rPr>
          <w:rFonts w:ascii="Book Antiqua" w:hAnsi="Book Antiqua" w:cs="Times New Roman"/>
          <w:color w:val="000000" w:themeColor="text1"/>
          <w:sz w:val="24"/>
          <w:szCs w:val="24"/>
        </w:rPr>
        <w:t>not controlled by NA therapies at all. Thus, specific interventions may be required to block the pathogenic potential of HBV proteins, besides efficient inhibition of HBV DNA synthesis. RNA silencing may be a suitable choice to achieve this goal</w:t>
      </w:r>
      <w:r w:rsidRPr="00291971">
        <w:rPr>
          <w:rFonts w:ascii="Book Antiqua" w:hAnsi="Book Antiqua" w:cs="Times New Roman"/>
          <w:color w:val="000000" w:themeColor="text1"/>
          <w:sz w:val="24"/>
          <w:szCs w:val="24"/>
        </w:rPr>
        <w:fldChar w:fldCharType="begin">
          <w:fldData xml:space="preserve">PEVuZE5vdGU+PENpdGU+PEF1dGhvcj5HaXNoPC9BdXRob3I+PFllYXI+MjAxNTwvWWVhcj48UmVj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</w:fldData>
        </w:fldChar>
      </w:r>
      <w:r w:rsidR="00797ECB" w:rsidRPr="00291971">
        <w:rPr>
          <w:rFonts w:ascii="Book Antiqua" w:hAnsi="Book Antiqua" w:cs="Times New Roman"/>
          <w:color w:val="000000" w:themeColor="text1"/>
          <w:sz w:val="24"/>
          <w:szCs w:val="24"/>
        </w:rPr>
        <w:instrText xml:space="preserve"> ADDIN EN.CITE </w:instrText>
      </w:r>
      <w:r w:rsidR="00797ECB" w:rsidRPr="00291971">
        <w:rPr>
          <w:rFonts w:ascii="Book Antiqua" w:hAnsi="Book Antiqua" w:cs="Times New Roman"/>
          <w:color w:val="000000" w:themeColor="text1"/>
          <w:sz w:val="24"/>
          <w:szCs w:val="24"/>
        </w:rPr>
        <w:fldChar w:fldCharType="begin">
          <w:fldData xml:space="preserve">PEVuZE5vdGU+PENpdGU+PEF1dGhvcj5HaXNoPC9BdXRob3I+PFllYXI+MjAxNTwvWWVhcj48UmVj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</w:fldData>
        </w:fldChar>
      </w:r>
      <w:r w:rsidR="00797ECB" w:rsidRPr="00291971">
        <w:rPr>
          <w:rFonts w:ascii="Book Antiqua" w:hAnsi="Book Antiqua" w:cs="Times New Roman"/>
          <w:color w:val="000000" w:themeColor="text1"/>
          <w:sz w:val="24"/>
          <w:szCs w:val="24"/>
        </w:rPr>
        <w:instrText xml:space="preserve"> ADDIN EN.CITE.DATA </w:instrText>
      </w:r>
      <w:r w:rsidR="00797ECB" w:rsidRPr="00291971">
        <w:rPr>
          <w:rFonts w:ascii="Book Antiqua" w:hAnsi="Book Antiqua" w:cs="Times New Roman"/>
          <w:color w:val="000000" w:themeColor="text1"/>
          <w:sz w:val="24"/>
          <w:szCs w:val="24"/>
        </w:rPr>
      </w:r>
      <w:r w:rsidR="00797ECB"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[5,6,171,172]</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p>
    <w:p w14:paraId="55B68D27" w14:textId="45FF8D2D" w:rsidR="000103B4" w:rsidRPr="007E3DB1" w:rsidRDefault="00117FE3" w:rsidP="00157B2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t xml:space="preserve">An additional issue to be addressed is whether the defective surface antigen-related mutations may represent novel biomarkers of OBI. With improvement of HBV antigen and DNA detection assays, OBI will likely be easier to diagnose in the future. However, the question </w:t>
      </w:r>
      <w:r w:rsidR="00F92232" w:rsidRPr="00291971">
        <w:rPr>
          <w:rFonts w:ascii="Book Antiqua" w:hAnsi="Book Antiqua" w:cs="Times New Roman"/>
          <w:color w:val="000000" w:themeColor="text1"/>
          <w:sz w:val="24"/>
          <w:szCs w:val="24"/>
        </w:rPr>
        <w:t>remains</w:t>
      </w:r>
      <w:r w:rsidRPr="00291971">
        <w:rPr>
          <w:rFonts w:ascii="Book Antiqua" w:hAnsi="Book Antiqua" w:cs="Times New Roman"/>
          <w:color w:val="000000" w:themeColor="text1"/>
          <w:sz w:val="24"/>
          <w:szCs w:val="24"/>
        </w:rPr>
        <w:t xml:space="preserve"> whether OBI may be related to significant HBV pathogenesis and require therapeutic interventions</w:t>
      </w:r>
      <w:r w:rsidR="00F92232"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such as prophylaxis and antiviral therapy</w:t>
      </w:r>
      <w:r w:rsidR="00F92232"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to prevent HBV reactivation</w:t>
      </w:r>
      <w:r w:rsidRPr="00291971">
        <w:rPr>
          <w:rFonts w:ascii="Book Antiqua" w:hAnsi="Book Antiqua" w:cs="Times New Roman"/>
          <w:color w:val="000000" w:themeColor="text1"/>
          <w:sz w:val="24"/>
          <w:szCs w:val="24"/>
        </w:rPr>
        <w:fldChar w:fldCharType="begin"/>
      </w:r>
      <w:r w:rsidR="00797ECB" w:rsidRPr="00291971">
        <w:rPr>
          <w:rFonts w:ascii="Book Antiqua" w:hAnsi="Book Antiqua" w:cs="Times New Roman"/>
          <w:color w:val="000000" w:themeColor="text1"/>
          <w:sz w:val="24"/>
          <w:szCs w:val="24"/>
        </w:rPr>
        <w:instrText xml:space="preserve"> ADDIN EN.CITE &lt;EndNote&gt;&lt;Cite&gt;&lt;Author&gt;Zobeiri&lt;/Author&gt;&lt;Year&gt;2013&lt;/Year&gt;&lt;RecNum&gt;228&lt;/RecNum&gt;&lt;DisplayText&gt;&lt;style face="superscript"&gt;[173]&lt;/style&gt;&lt;/DisplayText&gt;&lt;record&gt;&lt;rec-number&gt;228&lt;/rec-number&gt;&lt;foreign-keys&gt;&lt;key app="EN" db-id="2sadtpvf22fw2nevv2yx95wv5fvezpxrx0fx" timestamp="1524500862"&gt;228&lt;/key&gt;&lt;/foreign-keys&gt;&lt;ref-type name="Journal Article"&gt;17&lt;/ref-type&gt;&lt;contributors&gt;&lt;authors&gt;&lt;author&gt;Zobeiri, M.&lt;/author&gt;&lt;/authors&gt;&lt;/contributors&gt;&lt;auth-address&gt;Internal Medicine Department, Imam Reza Hospital, Kermanshah University of Medical Sciences, Kermanshah, Iran.&lt;/auth-address&gt;&lt;titles&gt;&lt;title&gt;Occult hepatitis B: clinical viewpoint and management&lt;/title&gt;&lt;secondary-title&gt;Hepat Res Treat&lt;/secondary-title&gt;&lt;/titles&gt;&lt;periodical&gt;&lt;full-title&gt;Hepat Res Treat&lt;/full-title&gt;&lt;/periodical&gt;&lt;pages&gt;259148&lt;/pages&gt;&lt;volume&gt;2013&lt;/volume&gt;&lt;dates&gt;&lt;year&gt;2013&lt;/year&gt;&lt;/dates&gt;&lt;isbn&gt;2090-1364 (Print)&amp;#xD;2090-1364 (Linking)&lt;/isbn&gt;&lt;accession-num&gt;23533738&lt;/accession-num&gt;&lt;urls&gt;&lt;related-urls&gt;&lt;url&gt;https://www.ncbi.nlm.nih.gov/pubmed/23533738&lt;/url&gt;&lt;/related-urls&gt;&lt;/urls&gt;&lt;custom2&gt;PMC3603201&lt;/custom2&gt;&lt;electronic-resource-num&gt;10.1155/2013/259148&lt;/electronic-resource-num&gt;&lt;/record&gt;&lt;/Cite&gt;&lt;/EndNote&gt;</w:instrText>
      </w:r>
      <w:r w:rsidRPr="00291971">
        <w:rPr>
          <w:rFonts w:ascii="Book Antiqua" w:hAnsi="Book Antiqua" w:cs="Times New Roman"/>
          <w:color w:val="000000" w:themeColor="text1"/>
          <w:sz w:val="24"/>
          <w:szCs w:val="24"/>
        </w:rPr>
        <w:fldChar w:fldCharType="separate"/>
      </w:r>
      <w:r w:rsidR="00797ECB" w:rsidRPr="00291971">
        <w:rPr>
          <w:rFonts w:ascii="Book Antiqua" w:hAnsi="Book Antiqua" w:cs="Times New Roman"/>
          <w:color w:val="000000" w:themeColor="text1"/>
          <w:sz w:val="24"/>
          <w:szCs w:val="24"/>
          <w:vertAlign w:val="superscript"/>
        </w:rPr>
        <w:t>[173]</w:t>
      </w:r>
      <w:r w:rsidRPr="00291971">
        <w:rPr>
          <w:rFonts w:ascii="Book Antiqua" w:hAnsi="Book Antiqua" w:cs="Times New Roman"/>
          <w:color w:val="000000" w:themeColor="text1"/>
          <w:sz w:val="24"/>
          <w:szCs w:val="24"/>
        </w:rPr>
        <w:fldChar w:fldCharType="end"/>
      </w:r>
      <w:r w:rsidRPr="00291971">
        <w:rPr>
          <w:rFonts w:ascii="Book Antiqua" w:hAnsi="Book Antiqua" w:cs="Times New Roman"/>
          <w:color w:val="000000" w:themeColor="text1"/>
          <w:sz w:val="24"/>
          <w:szCs w:val="24"/>
        </w:rPr>
        <w:t xml:space="preserve">. </w:t>
      </w:r>
    </w:p>
    <w:p w14:paraId="57520169" w14:textId="77777777" w:rsidR="00D9540C" w:rsidRPr="00291971" w:rsidRDefault="00D9540C" w:rsidP="00097F46">
      <w:pPr>
        <w:snapToGrid w:val="0"/>
        <w:spacing w:line="360" w:lineRule="auto"/>
        <w:jc w:val="left"/>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br w:type="page"/>
      </w:r>
    </w:p>
    <w:p w14:paraId="000CF6BC" w14:textId="77777777" w:rsidR="00BB7797" w:rsidRPr="00291971" w:rsidRDefault="0020291B" w:rsidP="00097F46">
      <w:pPr>
        <w:snapToGrid w:val="0"/>
        <w:spacing w:line="360" w:lineRule="auto"/>
        <w:rPr>
          <w:rFonts w:ascii="Book Antiqua" w:hAnsi="Book Antiqua" w:cs="Times New Roman"/>
          <w:b/>
          <w:caps/>
          <w:color w:val="000000" w:themeColor="text1"/>
          <w:sz w:val="24"/>
          <w:szCs w:val="24"/>
        </w:rPr>
      </w:pPr>
      <w:r w:rsidRPr="00291971">
        <w:rPr>
          <w:rFonts w:ascii="Book Antiqua" w:hAnsi="Book Antiqua" w:cs="Times New Roman"/>
          <w:b/>
          <w:caps/>
          <w:color w:val="000000" w:themeColor="text1"/>
          <w:sz w:val="24"/>
          <w:szCs w:val="24"/>
        </w:rPr>
        <w:lastRenderedPageBreak/>
        <w:t>Reference</w:t>
      </w:r>
      <w:r w:rsidR="00D9540C" w:rsidRPr="00291971">
        <w:rPr>
          <w:rFonts w:ascii="Book Antiqua" w:hAnsi="Book Antiqua" w:cs="Times New Roman"/>
          <w:b/>
          <w:caps/>
          <w:color w:val="000000" w:themeColor="text1"/>
          <w:sz w:val="24"/>
          <w:szCs w:val="24"/>
        </w:rPr>
        <w:t>s</w:t>
      </w:r>
    </w:p>
    <w:p w14:paraId="3E517129" w14:textId="74B23863"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 </w:t>
      </w:r>
      <w:r w:rsidRPr="00291971">
        <w:rPr>
          <w:rFonts w:ascii="Book Antiqua" w:hAnsi="Book Antiqua"/>
          <w:b/>
          <w:sz w:val="24"/>
          <w:szCs w:val="24"/>
        </w:rPr>
        <w:t>Ott JJ</w:t>
      </w:r>
      <w:r w:rsidRPr="00291971">
        <w:rPr>
          <w:rFonts w:ascii="Book Antiqua" w:hAnsi="Book Antiqua"/>
          <w:sz w:val="24"/>
          <w:szCs w:val="24"/>
        </w:rPr>
        <w:t xml:space="preserve">, Stevens GA, Groeger J, Wiersma ST. Global epidemiology of hepatitis B virus infection: new estimates of age-specific HBsAg seroprevalence and endemicity. </w:t>
      </w:r>
      <w:r w:rsidRPr="00291971">
        <w:rPr>
          <w:rFonts w:ascii="Book Antiqua" w:hAnsi="Book Antiqua"/>
          <w:i/>
          <w:sz w:val="24"/>
          <w:szCs w:val="24"/>
        </w:rPr>
        <w:t>Vaccine</w:t>
      </w:r>
      <w:r w:rsidRPr="00291971">
        <w:rPr>
          <w:rFonts w:ascii="Book Antiqua" w:hAnsi="Book Antiqua"/>
          <w:sz w:val="24"/>
          <w:szCs w:val="24"/>
        </w:rPr>
        <w:t xml:space="preserve"> 2012; </w:t>
      </w:r>
      <w:r w:rsidRPr="00291971">
        <w:rPr>
          <w:rFonts w:ascii="Book Antiqua" w:hAnsi="Book Antiqua"/>
          <w:b/>
          <w:sz w:val="24"/>
          <w:szCs w:val="24"/>
        </w:rPr>
        <w:t>30</w:t>
      </w:r>
      <w:r w:rsidRPr="00291971">
        <w:rPr>
          <w:rFonts w:ascii="Book Antiqua" w:hAnsi="Book Antiqua"/>
          <w:sz w:val="24"/>
          <w:szCs w:val="24"/>
        </w:rPr>
        <w:t>: 2212-2219 [PMID: 22273662 DOI: 10.1016/j.vaccine.2011.12.116]</w:t>
      </w:r>
    </w:p>
    <w:p w14:paraId="556EF7C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 </w:t>
      </w:r>
      <w:r w:rsidRPr="00291971">
        <w:rPr>
          <w:rFonts w:ascii="Book Antiqua" w:hAnsi="Book Antiqua"/>
          <w:b/>
          <w:sz w:val="24"/>
          <w:szCs w:val="24"/>
        </w:rPr>
        <w:t>Polaris Observatory Collaborators.</w:t>
      </w:r>
      <w:r w:rsidRPr="00291971">
        <w:rPr>
          <w:rFonts w:ascii="Book Antiqua" w:hAnsi="Book Antiqua"/>
          <w:sz w:val="24"/>
          <w:szCs w:val="24"/>
        </w:rPr>
        <w:t xml:space="preserve">. Global prevalence, treatment, and prevention of hepatitis B virus infection in 2016: a modelling study. </w:t>
      </w:r>
      <w:r w:rsidRPr="00291971">
        <w:rPr>
          <w:rFonts w:ascii="Book Antiqua" w:hAnsi="Book Antiqua"/>
          <w:i/>
          <w:sz w:val="24"/>
          <w:szCs w:val="24"/>
        </w:rPr>
        <w:t>Lancet Gastroenterol Hepatol</w:t>
      </w:r>
      <w:r w:rsidRPr="00291971">
        <w:rPr>
          <w:rFonts w:ascii="Book Antiqua" w:hAnsi="Book Antiqua"/>
          <w:sz w:val="24"/>
          <w:szCs w:val="24"/>
        </w:rPr>
        <w:t xml:space="preserve"> 2018; </w:t>
      </w:r>
      <w:r w:rsidRPr="00291971">
        <w:rPr>
          <w:rFonts w:ascii="Book Antiqua" w:hAnsi="Book Antiqua"/>
          <w:b/>
          <w:sz w:val="24"/>
          <w:szCs w:val="24"/>
        </w:rPr>
        <w:t>3</w:t>
      </w:r>
      <w:r w:rsidRPr="00291971">
        <w:rPr>
          <w:rFonts w:ascii="Book Antiqua" w:hAnsi="Book Antiqua"/>
          <w:sz w:val="24"/>
          <w:szCs w:val="24"/>
        </w:rPr>
        <w:t>: 383-403 [PMID: 29599078 DOI: 10.1016/S2468-1253(18)30056-6]</w:t>
      </w:r>
    </w:p>
    <w:p w14:paraId="1D255F5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 </w:t>
      </w:r>
      <w:r w:rsidRPr="00291971">
        <w:rPr>
          <w:rFonts w:ascii="Book Antiqua" w:hAnsi="Book Antiqua"/>
          <w:b/>
          <w:sz w:val="24"/>
          <w:szCs w:val="24"/>
        </w:rPr>
        <w:t>Glebe D</w:t>
      </w:r>
      <w:r w:rsidRPr="00291971">
        <w:rPr>
          <w:rFonts w:ascii="Book Antiqua" w:hAnsi="Book Antiqua"/>
          <w:sz w:val="24"/>
          <w:szCs w:val="24"/>
        </w:rPr>
        <w:t xml:space="preserve">, Bremer CM. The molecular virology of hepatitis B virus. </w:t>
      </w:r>
      <w:r w:rsidRPr="00291971">
        <w:rPr>
          <w:rFonts w:ascii="Book Antiqua" w:hAnsi="Book Antiqua"/>
          <w:i/>
          <w:sz w:val="24"/>
          <w:szCs w:val="24"/>
        </w:rPr>
        <w:t>Semin Liver Dis</w:t>
      </w:r>
      <w:r w:rsidRPr="00291971">
        <w:rPr>
          <w:rFonts w:ascii="Book Antiqua" w:hAnsi="Book Antiqua"/>
          <w:sz w:val="24"/>
          <w:szCs w:val="24"/>
        </w:rPr>
        <w:t xml:space="preserve"> 2013; </w:t>
      </w:r>
      <w:r w:rsidRPr="00291971">
        <w:rPr>
          <w:rFonts w:ascii="Book Antiqua" w:hAnsi="Book Antiqua"/>
          <w:b/>
          <w:sz w:val="24"/>
          <w:szCs w:val="24"/>
        </w:rPr>
        <w:t>33</w:t>
      </w:r>
      <w:r w:rsidRPr="00291971">
        <w:rPr>
          <w:rFonts w:ascii="Book Antiqua" w:hAnsi="Book Antiqua"/>
          <w:sz w:val="24"/>
          <w:szCs w:val="24"/>
        </w:rPr>
        <w:t>: 103-112 [PMID: 23749666 DOI: 10.1055/s-0033-1345717]</w:t>
      </w:r>
    </w:p>
    <w:p w14:paraId="3DC88891"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 </w:t>
      </w:r>
      <w:r w:rsidRPr="00291971">
        <w:rPr>
          <w:rFonts w:ascii="Book Antiqua" w:hAnsi="Book Antiqua"/>
          <w:b/>
          <w:sz w:val="24"/>
          <w:szCs w:val="24"/>
        </w:rPr>
        <w:t>Bernal W</w:t>
      </w:r>
      <w:r w:rsidRPr="00291971">
        <w:rPr>
          <w:rFonts w:ascii="Book Antiqua" w:hAnsi="Book Antiqua"/>
          <w:sz w:val="24"/>
          <w:szCs w:val="24"/>
        </w:rPr>
        <w:t xml:space="preserve">, Auzinger G, Dhawan A, Wendon J. Acute liver failure. </w:t>
      </w:r>
      <w:r w:rsidRPr="00291971">
        <w:rPr>
          <w:rFonts w:ascii="Book Antiqua" w:hAnsi="Book Antiqua"/>
          <w:i/>
          <w:sz w:val="24"/>
          <w:szCs w:val="24"/>
        </w:rPr>
        <w:t>Lancet</w:t>
      </w:r>
      <w:r w:rsidRPr="00291971">
        <w:rPr>
          <w:rFonts w:ascii="Book Antiqua" w:hAnsi="Book Antiqua"/>
          <w:sz w:val="24"/>
          <w:szCs w:val="24"/>
        </w:rPr>
        <w:t xml:space="preserve"> 2010; </w:t>
      </w:r>
      <w:r w:rsidRPr="00291971">
        <w:rPr>
          <w:rFonts w:ascii="Book Antiqua" w:hAnsi="Book Antiqua"/>
          <w:b/>
          <w:sz w:val="24"/>
          <w:szCs w:val="24"/>
        </w:rPr>
        <w:t>376</w:t>
      </w:r>
      <w:r w:rsidRPr="00291971">
        <w:rPr>
          <w:rFonts w:ascii="Book Antiqua" w:hAnsi="Book Antiqua"/>
          <w:sz w:val="24"/>
          <w:szCs w:val="24"/>
        </w:rPr>
        <w:t>: 190-201 [PMID: 20638564 DOI: 10.1016/S0140-6736(10)60274-7]</w:t>
      </w:r>
    </w:p>
    <w:p w14:paraId="512C005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 </w:t>
      </w:r>
      <w:r w:rsidRPr="00291971">
        <w:rPr>
          <w:rFonts w:ascii="Book Antiqua" w:hAnsi="Book Antiqua"/>
          <w:b/>
          <w:sz w:val="24"/>
          <w:szCs w:val="24"/>
        </w:rPr>
        <w:t>Lok AS</w:t>
      </w:r>
      <w:r w:rsidRPr="00291971">
        <w:rPr>
          <w:rFonts w:ascii="Book Antiqua" w:hAnsi="Book Antiqua"/>
          <w:sz w:val="24"/>
          <w:szCs w:val="24"/>
        </w:rPr>
        <w:t xml:space="preserve">, Zoulim F, Dusheiko G, Ghany MG. Hepatitis B cure: From discovery to regulatory approval. </w:t>
      </w:r>
      <w:r w:rsidRPr="00291971">
        <w:rPr>
          <w:rFonts w:ascii="Book Antiqua" w:hAnsi="Book Antiqua"/>
          <w:i/>
          <w:sz w:val="24"/>
          <w:szCs w:val="24"/>
        </w:rPr>
        <w:t>Hepatology</w:t>
      </w:r>
      <w:r w:rsidRPr="00291971">
        <w:rPr>
          <w:rFonts w:ascii="Book Antiqua" w:hAnsi="Book Antiqua"/>
          <w:sz w:val="24"/>
          <w:szCs w:val="24"/>
        </w:rPr>
        <w:t xml:space="preserve"> 2017; </w:t>
      </w:r>
      <w:r w:rsidRPr="00291971">
        <w:rPr>
          <w:rFonts w:ascii="Book Antiqua" w:hAnsi="Book Antiqua"/>
          <w:b/>
          <w:sz w:val="24"/>
          <w:szCs w:val="24"/>
        </w:rPr>
        <w:t>66</w:t>
      </w:r>
      <w:r w:rsidRPr="00291971">
        <w:rPr>
          <w:rFonts w:ascii="Book Antiqua" w:hAnsi="Book Antiqua"/>
          <w:sz w:val="24"/>
          <w:szCs w:val="24"/>
        </w:rPr>
        <w:t>: 1296-1313 [PMID: 28762522 DOI: 10.1002/hep.29323]</w:t>
      </w:r>
    </w:p>
    <w:p w14:paraId="2015BF0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 </w:t>
      </w:r>
      <w:r w:rsidRPr="00291971">
        <w:rPr>
          <w:rFonts w:ascii="Book Antiqua" w:hAnsi="Book Antiqua"/>
          <w:b/>
          <w:sz w:val="24"/>
          <w:szCs w:val="24"/>
        </w:rPr>
        <w:t>Lok AS</w:t>
      </w:r>
      <w:r w:rsidRPr="00291971">
        <w:rPr>
          <w:rFonts w:ascii="Book Antiqua" w:hAnsi="Book Antiqua"/>
          <w:sz w:val="24"/>
          <w:szCs w:val="24"/>
        </w:rPr>
        <w:t xml:space="preserve">, Zoulim F, Dusheiko G, Ghany MG. Hepatitis B cure: From discovery to regulatory approval. </w:t>
      </w:r>
      <w:r w:rsidRPr="00291971">
        <w:rPr>
          <w:rFonts w:ascii="Book Antiqua" w:hAnsi="Book Antiqua"/>
          <w:i/>
          <w:sz w:val="24"/>
          <w:szCs w:val="24"/>
        </w:rPr>
        <w:t>J Hepatol</w:t>
      </w:r>
      <w:r w:rsidRPr="00291971">
        <w:rPr>
          <w:rFonts w:ascii="Book Antiqua" w:hAnsi="Book Antiqua"/>
          <w:sz w:val="24"/>
          <w:szCs w:val="24"/>
        </w:rPr>
        <w:t xml:space="preserve"> 2017; </w:t>
      </w:r>
      <w:r w:rsidRPr="00291971">
        <w:rPr>
          <w:rFonts w:ascii="Book Antiqua" w:hAnsi="Book Antiqua"/>
          <w:b/>
          <w:sz w:val="24"/>
          <w:szCs w:val="24"/>
        </w:rPr>
        <w:t>67</w:t>
      </w:r>
      <w:r w:rsidRPr="00291971">
        <w:rPr>
          <w:rFonts w:ascii="Book Antiqua" w:hAnsi="Book Antiqua"/>
          <w:sz w:val="24"/>
          <w:szCs w:val="24"/>
        </w:rPr>
        <w:t>: 847-861 [PMID: 28778687 DOI: 10.1016/j.jhep.2017.05.008]</w:t>
      </w:r>
    </w:p>
    <w:p w14:paraId="7D4E5CE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 </w:t>
      </w:r>
      <w:r w:rsidRPr="00291971">
        <w:rPr>
          <w:rFonts w:ascii="Book Antiqua" w:hAnsi="Book Antiqua"/>
          <w:b/>
          <w:sz w:val="24"/>
          <w:szCs w:val="24"/>
        </w:rPr>
        <w:t>Kosinska AD</w:t>
      </w:r>
      <w:r w:rsidRPr="00291971">
        <w:rPr>
          <w:rFonts w:ascii="Book Antiqua" w:hAnsi="Book Antiqua"/>
          <w:sz w:val="24"/>
          <w:szCs w:val="24"/>
        </w:rPr>
        <w:t xml:space="preserve">, Liu J, Lu M, Roggendorf M. Therapeutic vaccination and immunomodulation in the treatment of chronic hepatitis B: preclinical studies in the woodchuck. </w:t>
      </w:r>
      <w:r w:rsidRPr="00291971">
        <w:rPr>
          <w:rFonts w:ascii="Book Antiqua" w:hAnsi="Book Antiqua"/>
          <w:i/>
          <w:sz w:val="24"/>
          <w:szCs w:val="24"/>
        </w:rPr>
        <w:t>Med Microbiol Immunol</w:t>
      </w:r>
      <w:r w:rsidRPr="00291971">
        <w:rPr>
          <w:rFonts w:ascii="Book Antiqua" w:hAnsi="Book Antiqua"/>
          <w:sz w:val="24"/>
          <w:szCs w:val="24"/>
        </w:rPr>
        <w:t xml:space="preserve"> 2015; </w:t>
      </w:r>
      <w:r w:rsidRPr="00291971">
        <w:rPr>
          <w:rFonts w:ascii="Book Antiqua" w:hAnsi="Book Antiqua"/>
          <w:b/>
          <w:sz w:val="24"/>
          <w:szCs w:val="24"/>
        </w:rPr>
        <w:t>204</w:t>
      </w:r>
      <w:r w:rsidRPr="00291971">
        <w:rPr>
          <w:rFonts w:ascii="Book Antiqua" w:hAnsi="Book Antiqua"/>
          <w:sz w:val="24"/>
          <w:szCs w:val="24"/>
        </w:rPr>
        <w:t>: 103-114 [PMID: 25535101 DOI: 10.1007/s00430-014-0379-5]</w:t>
      </w:r>
    </w:p>
    <w:p w14:paraId="42504485"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 </w:t>
      </w:r>
      <w:r w:rsidRPr="00291971">
        <w:rPr>
          <w:rFonts w:ascii="Book Antiqua" w:hAnsi="Book Antiqua"/>
          <w:b/>
          <w:sz w:val="24"/>
          <w:szCs w:val="24"/>
        </w:rPr>
        <w:t>Seeger C</w:t>
      </w:r>
      <w:r w:rsidRPr="00291971">
        <w:rPr>
          <w:rFonts w:ascii="Book Antiqua" w:hAnsi="Book Antiqua"/>
          <w:sz w:val="24"/>
          <w:szCs w:val="24"/>
        </w:rPr>
        <w:t xml:space="preserve">, Mason WS. Molecular biology of hepatitis B virus infection. </w:t>
      </w:r>
      <w:r w:rsidRPr="00291971">
        <w:rPr>
          <w:rFonts w:ascii="Book Antiqua" w:hAnsi="Book Antiqua"/>
          <w:i/>
          <w:sz w:val="24"/>
          <w:szCs w:val="24"/>
        </w:rPr>
        <w:t>Virology</w:t>
      </w:r>
      <w:r w:rsidRPr="00291971">
        <w:rPr>
          <w:rFonts w:ascii="Book Antiqua" w:hAnsi="Book Antiqua"/>
          <w:sz w:val="24"/>
          <w:szCs w:val="24"/>
        </w:rPr>
        <w:t xml:space="preserve"> 2015; </w:t>
      </w:r>
      <w:r w:rsidRPr="00291971">
        <w:rPr>
          <w:rFonts w:ascii="Book Antiqua" w:hAnsi="Book Antiqua"/>
          <w:b/>
          <w:sz w:val="24"/>
          <w:szCs w:val="24"/>
        </w:rPr>
        <w:t>479-480</w:t>
      </w:r>
      <w:r w:rsidRPr="00291971">
        <w:rPr>
          <w:rFonts w:ascii="Book Antiqua" w:hAnsi="Book Antiqua"/>
          <w:sz w:val="24"/>
          <w:szCs w:val="24"/>
        </w:rPr>
        <w:t>: 672-686 [PMID: 25759099 DOI: 10.1016/j.virol.2015.02.031]</w:t>
      </w:r>
    </w:p>
    <w:p w14:paraId="1C617A5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 </w:t>
      </w:r>
      <w:r w:rsidRPr="00291971">
        <w:rPr>
          <w:rFonts w:ascii="Book Antiqua" w:hAnsi="Book Antiqua"/>
          <w:b/>
          <w:sz w:val="24"/>
          <w:szCs w:val="24"/>
        </w:rPr>
        <w:t>Nassal M</w:t>
      </w:r>
      <w:r w:rsidRPr="00291971">
        <w:rPr>
          <w:rFonts w:ascii="Book Antiqua" w:hAnsi="Book Antiqua"/>
          <w:sz w:val="24"/>
          <w:szCs w:val="24"/>
        </w:rPr>
        <w:t xml:space="preserve">. HBV cccDNA: viral persistence reservoir and key obstacle for a cure of chronic hepatitis B. </w:t>
      </w:r>
      <w:r w:rsidRPr="00291971">
        <w:rPr>
          <w:rFonts w:ascii="Book Antiqua" w:hAnsi="Book Antiqua"/>
          <w:i/>
          <w:sz w:val="24"/>
          <w:szCs w:val="24"/>
        </w:rPr>
        <w:t>Gut</w:t>
      </w:r>
      <w:r w:rsidRPr="00291971">
        <w:rPr>
          <w:rFonts w:ascii="Book Antiqua" w:hAnsi="Book Antiqua"/>
          <w:sz w:val="24"/>
          <w:szCs w:val="24"/>
        </w:rPr>
        <w:t xml:space="preserve"> 2015; </w:t>
      </w:r>
      <w:r w:rsidRPr="00291971">
        <w:rPr>
          <w:rFonts w:ascii="Book Antiqua" w:hAnsi="Book Antiqua"/>
          <w:b/>
          <w:sz w:val="24"/>
          <w:szCs w:val="24"/>
        </w:rPr>
        <w:t>64</w:t>
      </w:r>
      <w:r w:rsidRPr="00291971">
        <w:rPr>
          <w:rFonts w:ascii="Book Antiqua" w:hAnsi="Book Antiqua"/>
          <w:sz w:val="24"/>
          <w:szCs w:val="24"/>
        </w:rPr>
        <w:t>: 1972-1984 [PMID: 26048673 DOI: 10.1136/gutjnl-2015-309809]</w:t>
      </w:r>
    </w:p>
    <w:p w14:paraId="629FDF4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 </w:t>
      </w:r>
      <w:r w:rsidRPr="00291971">
        <w:rPr>
          <w:rFonts w:ascii="Book Antiqua" w:hAnsi="Book Antiqua"/>
          <w:b/>
          <w:sz w:val="24"/>
          <w:szCs w:val="24"/>
        </w:rPr>
        <w:t>Seeger C</w:t>
      </w:r>
      <w:r w:rsidRPr="00291971">
        <w:rPr>
          <w:rFonts w:ascii="Book Antiqua" w:hAnsi="Book Antiqua"/>
          <w:sz w:val="24"/>
          <w:szCs w:val="24"/>
        </w:rPr>
        <w:t xml:space="preserve">. Control of viral transcripts as a concept for future HBV therapies. </w:t>
      </w:r>
      <w:r w:rsidRPr="00291971">
        <w:rPr>
          <w:rFonts w:ascii="Book Antiqua" w:hAnsi="Book Antiqua"/>
          <w:i/>
          <w:sz w:val="24"/>
          <w:szCs w:val="24"/>
        </w:rPr>
        <w:t>Curr Opin Virol</w:t>
      </w:r>
      <w:r w:rsidRPr="00291971">
        <w:rPr>
          <w:rFonts w:ascii="Book Antiqua" w:hAnsi="Book Antiqua"/>
          <w:sz w:val="24"/>
          <w:szCs w:val="24"/>
        </w:rPr>
        <w:t xml:space="preserve"> 2018; </w:t>
      </w:r>
      <w:r w:rsidRPr="00291971">
        <w:rPr>
          <w:rFonts w:ascii="Book Antiqua" w:hAnsi="Book Antiqua"/>
          <w:b/>
          <w:sz w:val="24"/>
          <w:szCs w:val="24"/>
        </w:rPr>
        <w:t>30</w:t>
      </w:r>
      <w:r w:rsidRPr="00291971">
        <w:rPr>
          <w:rFonts w:ascii="Book Antiqua" w:hAnsi="Book Antiqua"/>
          <w:sz w:val="24"/>
          <w:szCs w:val="24"/>
        </w:rPr>
        <w:t xml:space="preserve">: 18-23 [PMID: 29453098 DOI: </w:t>
      </w:r>
      <w:r w:rsidRPr="00291971">
        <w:rPr>
          <w:rFonts w:ascii="Book Antiqua" w:hAnsi="Book Antiqua"/>
          <w:sz w:val="24"/>
          <w:szCs w:val="24"/>
        </w:rPr>
        <w:lastRenderedPageBreak/>
        <w:t>10.1016/j.coviro.2018.01.009]</w:t>
      </w:r>
    </w:p>
    <w:p w14:paraId="2A46A2E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 </w:t>
      </w:r>
      <w:r w:rsidRPr="00291971">
        <w:rPr>
          <w:rFonts w:ascii="Book Antiqua" w:hAnsi="Book Antiqua"/>
          <w:b/>
          <w:sz w:val="24"/>
          <w:szCs w:val="24"/>
        </w:rPr>
        <w:t>Tong S</w:t>
      </w:r>
      <w:r w:rsidRPr="00291971">
        <w:rPr>
          <w:rFonts w:ascii="Book Antiqua" w:hAnsi="Book Antiqua"/>
          <w:sz w:val="24"/>
          <w:szCs w:val="24"/>
        </w:rPr>
        <w:t xml:space="preserve">, Revill P. Overview of hepatitis B viral replication and genetic variability. </w:t>
      </w:r>
      <w:r w:rsidRPr="00291971">
        <w:rPr>
          <w:rFonts w:ascii="Book Antiqua" w:hAnsi="Book Antiqua"/>
          <w:i/>
          <w:sz w:val="24"/>
          <w:szCs w:val="24"/>
        </w:rPr>
        <w:t>J Hepatol</w:t>
      </w:r>
      <w:r w:rsidRPr="00291971">
        <w:rPr>
          <w:rFonts w:ascii="Book Antiqua" w:hAnsi="Book Antiqua"/>
          <w:sz w:val="24"/>
          <w:szCs w:val="24"/>
        </w:rPr>
        <w:t xml:space="preserve"> 2016; </w:t>
      </w:r>
      <w:r w:rsidRPr="00291971">
        <w:rPr>
          <w:rFonts w:ascii="Book Antiqua" w:hAnsi="Book Antiqua"/>
          <w:b/>
          <w:sz w:val="24"/>
          <w:szCs w:val="24"/>
        </w:rPr>
        <w:t>64</w:t>
      </w:r>
      <w:r w:rsidRPr="00291971">
        <w:rPr>
          <w:rFonts w:ascii="Book Antiqua" w:hAnsi="Book Antiqua"/>
          <w:sz w:val="24"/>
          <w:szCs w:val="24"/>
        </w:rPr>
        <w:t>: S4-S16 [PMID: 27084035 DOI: 10.1016/j.jhep.2016.01.027]</w:t>
      </w:r>
    </w:p>
    <w:p w14:paraId="72E4638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 </w:t>
      </w:r>
      <w:r w:rsidRPr="00291971">
        <w:rPr>
          <w:rFonts w:ascii="Book Antiqua" w:hAnsi="Book Antiqua"/>
          <w:b/>
          <w:sz w:val="24"/>
          <w:szCs w:val="24"/>
        </w:rPr>
        <w:t>Gerlich WH</w:t>
      </w:r>
      <w:r w:rsidRPr="00291971">
        <w:rPr>
          <w:rFonts w:ascii="Book Antiqua" w:hAnsi="Book Antiqua"/>
          <w:sz w:val="24"/>
          <w:szCs w:val="24"/>
        </w:rPr>
        <w:t xml:space="preserve">. Medical virology of hepatitis B: how it began and where we are now. </w:t>
      </w:r>
      <w:r w:rsidRPr="00291971">
        <w:rPr>
          <w:rFonts w:ascii="Book Antiqua" w:hAnsi="Book Antiqua"/>
          <w:i/>
          <w:sz w:val="24"/>
          <w:szCs w:val="24"/>
        </w:rPr>
        <w:t>Virol J</w:t>
      </w:r>
      <w:r w:rsidRPr="00291971">
        <w:rPr>
          <w:rFonts w:ascii="Book Antiqua" w:hAnsi="Book Antiqua"/>
          <w:sz w:val="24"/>
          <w:szCs w:val="24"/>
        </w:rPr>
        <w:t xml:space="preserve"> 2013; </w:t>
      </w:r>
      <w:r w:rsidRPr="00291971">
        <w:rPr>
          <w:rFonts w:ascii="Book Antiqua" w:hAnsi="Book Antiqua"/>
          <w:b/>
          <w:sz w:val="24"/>
          <w:szCs w:val="24"/>
        </w:rPr>
        <w:t>10</w:t>
      </w:r>
      <w:r w:rsidRPr="00291971">
        <w:rPr>
          <w:rFonts w:ascii="Book Antiqua" w:hAnsi="Book Antiqua"/>
          <w:sz w:val="24"/>
          <w:szCs w:val="24"/>
        </w:rPr>
        <w:t>: 239 [PMID: 23870415 DOI: 10.1186/1743-422X-10-239]</w:t>
      </w:r>
    </w:p>
    <w:p w14:paraId="3ECA928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 </w:t>
      </w:r>
      <w:r w:rsidRPr="00291971">
        <w:rPr>
          <w:rFonts w:ascii="Book Antiqua" w:hAnsi="Book Antiqua"/>
          <w:b/>
          <w:sz w:val="24"/>
          <w:szCs w:val="24"/>
        </w:rPr>
        <w:t>Lin CL</w:t>
      </w:r>
      <w:r w:rsidRPr="00291971">
        <w:rPr>
          <w:rFonts w:ascii="Book Antiqua" w:hAnsi="Book Antiqua"/>
          <w:sz w:val="24"/>
          <w:szCs w:val="24"/>
        </w:rPr>
        <w:t xml:space="preserve">, Kao JH. Hepatitis B virus genotypes and variants. </w:t>
      </w:r>
      <w:r w:rsidRPr="00291971">
        <w:rPr>
          <w:rFonts w:ascii="Book Antiqua" w:hAnsi="Book Antiqua"/>
          <w:i/>
          <w:sz w:val="24"/>
          <w:szCs w:val="24"/>
        </w:rPr>
        <w:t>Cold Spring Harb Perspect Med</w:t>
      </w:r>
      <w:r w:rsidRPr="00291971">
        <w:rPr>
          <w:rFonts w:ascii="Book Antiqua" w:hAnsi="Book Antiqua"/>
          <w:sz w:val="24"/>
          <w:szCs w:val="24"/>
        </w:rPr>
        <w:t xml:space="preserve"> 2015; </w:t>
      </w:r>
      <w:r w:rsidRPr="00291971">
        <w:rPr>
          <w:rFonts w:ascii="Book Antiqua" w:hAnsi="Book Antiqua"/>
          <w:b/>
          <w:sz w:val="24"/>
          <w:szCs w:val="24"/>
        </w:rPr>
        <w:t>5</w:t>
      </w:r>
      <w:r w:rsidRPr="00291971">
        <w:rPr>
          <w:rFonts w:ascii="Book Antiqua" w:hAnsi="Book Antiqua"/>
          <w:sz w:val="24"/>
          <w:szCs w:val="24"/>
        </w:rPr>
        <w:t>: a021436 [PMID: 25934462 DOI: 10.1101/cshperspect.a021436]</w:t>
      </w:r>
    </w:p>
    <w:p w14:paraId="7C63005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 </w:t>
      </w:r>
      <w:r w:rsidRPr="00291971">
        <w:rPr>
          <w:rFonts w:ascii="Book Antiqua" w:hAnsi="Book Antiqua"/>
          <w:b/>
          <w:sz w:val="24"/>
          <w:szCs w:val="24"/>
        </w:rPr>
        <w:t>Kay A</w:t>
      </w:r>
      <w:r w:rsidRPr="00291971">
        <w:rPr>
          <w:rFonts w:ascii="Book Antiqua" w:hAnsi="Book Antiqua"/>
          <w:sz w:val="24"/>
          <w:szCs w:val="24"/>
        </w:rPr>
        <w:t xml:space="preserve">, Zoulim F. Hepatitis B virus genetic variability and evolution. </w:t>
      </w:r>
      <w:r w:rsidRPr="00291971">
        <w:rPr>
          <w:rFonts w:ascii="Book Antiqua" w:hAnsi="Book Antiqua"/>
          <w:i/>
          <w:sz w:val="24"/>
          <w:szCs w:val="24"/>
        </w:rPr>
        <w:t>Virus Res</w:t>
      </w:r>
      <w:r w:rsidRPr="00291971">
        <w:rPr>
          <w:rFonts w:ascii="Book Antiqua" w:hAnsi="Book Antiqua"/>
          <w:sz w:val="24"/>
          <w:szCs w:val="24"/>
        </w:rPr>
        <w:t xml:space="preserve"> 2007; </w:t>
      </w:r>
      <w:r w:rsidRPr="00291971">
        <w:rPr>
          <w:rFonts w:ascii="Book Antiqua" w:hAnsi="Book Antiqua"/>
          <w:b/>
          <w:sz w:val="24"/>
          <w:szCs w:val="24"/>
        </w:rPr>
        <w:t>127</w:t>
      </w:r>
      <w:r w:rsidRPr="00291971">
        <w:rPr>
          <w:rFonts w:ascii="Book Antiqua" w:hAnsi="Book Antiqua"/>
          <w:sz w:val="24"/>
          <w:szCs w:val="24"/>
        </w:rPr>
        <w:t>: 164-176 [PMID: 17383765 DOI: 10.1016/j.virusres.2007.02.021]</w:t>
      </w:r>
    </w:p>
    <w:p w14:paraId="7D11845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 </w:t>
      </w:r>
      <w:r w:rsidRPr="00291971">
        <w:rPr>
          <w:rFonts w:ascii="Book Antiqua" w:hAnsi="Book Antiqua"/>
          <w:b/>
          <w:sz w:val="24"/>
          <w:szCs w:val="24"/>
        </w:rPr>
        <w:t>Kao JH</w:t>
      </w:r>
      <w:r w:rsidRPr="00291971">
        <w:rPr>
          <w:rFonts w:ascii="Book Antiqua" w:hAnsi="Book Antiqua"/>
          <w:sz w:val="24"/>
          <w:szCs w:val="24"/>
        </w:rPr>
        <w:t xml:space="preserve">, Chen PJ, Chen DS. Recent advances in the research of hepatitis B virus-related hepatocellular carcinoma: epidemiologic and molecular biological aspects. </w:t>
      </w:r>
      <w:r w:rsidRPr="00291971">
        <w:rPr>
          <w:rFonts w:ascii="Book Antiqua" w:hAnsi="Book Antiqua"/>
          <w:i/>
          <w:sz w:val="24"/>
          <w:szCs w:val="24"/>
        </w:rPr>
        <w:t>Adv Cancer Res</w:t>
      </w:r>
      <w:r w:rsidRPr="00291971">
        <w:rPr>
          <w:rFonts w:ascii="Book Antiqua" w:hAnsi="Book Antiqua"/>
          <w:sz w:val="24"/>
          <w:szCs w:val="24"/>
        </w:rPr>
        <w:t xml:space="preserve"> 2010; </w:t>
      </w:r>
      <w:r w:rsidRPr="00291971">
        <w:rPr>
          <w:rFonts w:ascii="Book Antiqua" w:hAnsi="Book Antiqua"/>
          <w:b/>
          <w:sz w:val="24"/>
          <w:szCs w:val="24"/>
        </w:rPr>
        <w:t>108</w:t>
      </w:r>
      <w:r w:rsidRPr="00291971">
        <w:rPr>
          <w:rFonts w:ascii="Book Antiqua" w:hAnsi="Book Antiqua"/>
          <w:sz w:val="24"/>
          <w:szCs w:val="24"/>
        </w:rPr>
        <w:t>: 21-72 [PMID: 21034965 DOI: 10.1016/B978-0-12-380888-2.00002-9]</w:t>
      </w:r>
    </w:p>
    <w:p w14:paraId="240DE86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 </w:t>
      </w:r>
      <w:r w:rsidRPr="00291971">
        <w:rPr>
          <w:rFonts w:ascii="Book Antiqua" w:hAnsi="Book Antiqua"/>
          <w:b/>
          <w:sz w:val="24"/>
          <w:szCs w:val="24"/>
        </w:rPr>
        <w:t>Pollicino T</w:t>
      </w:r>
      <w:r w:rsidRPr="00291971">
        <w:rPr>
          <w:rFonts w:ascii="Book Antiqua" w:hAnsi="Book Antiqua"/>
          <w:sz w:val="24"/>
          <w:szCs w:val="24"/>
        </w:rPr>
        <w:t xml:space="preserve">, Cacciola I, Saffioti F, Raimondo G. Hepatitis B virus PreS/S gene variants: pathobiology and clinical implications. </w:t>
      </w:r>
      <w:r w:rsidRPr="00291971">
        <w:rPr>
          <w:rFonts w:ascii="Book Antiqua" w:hAnsi="Book Antiqua"/>
          <w:i/>
          <w:sz w:val="24"/>
          <w:szCs w:val="24"/>
        </w:rPr>
        <w:t>J Hepatol</w:t>
      </w:r>
      <w:r w:rsidRPr="00291971">
        <w:rPr>
          <w:rFonts w:ascii="Book Antiqua" w:hAnsi="Book Antiqua"/>
          <w:sz w:val="24"/>
          <w:szCs w:val="24"/>
        </w:rPr>
        <w:t xml:space="preserve"> 2014; </w:t>
      </w:r>
      <w:r w:rsidRPr="00291971">
        <w:rPr>
          <w:rFonts w:ascii="Book Antiqua" w:hAnsi="Book Antiqua"/>
          <w:b/>
          <w:sz w:val="24"/>
          <w:szCs w:val="24"/>
        </w:rPr>
        <w:t>61</w:t>
      </w:r>
      <w:r w:rsidRPr="00291971">
        <w:rPr>
          <w:rFonts w:ascii="Book Antiqua" w:hAnsi="Book Antiqua"/>
          <w:sz w:val="24"/>
          <w:szCs w:val="24"/>
        </w:rPr>
        <w:t>: 408-417 [PMID: 24801416 DOI: 10.1016/j.jhep.2014.04.041]</w:t>
      </w:r>
    </w:p>
    <w:p w14:paraId="449A5EB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17 </w:t>
      </w:r>
      <w:r w:rsidRPr="00291971">
        <w:rPr>
          <w:rFonts w:ascii="Book Antiqua" w:hAnsi="Book Antiqua"/>
          <w:b/>
          <w:sz w:val="24"/>
          <w:szCs w:val="24"/>
        </w:rPr>
        <w:t>Shen T</w:t>
      </w:r>
      <w:r w:rsidRPr="00291971">
        <w:rPr>
          <w:rFonts w:ascii="Book Antiqua" w:hAnsi="Book Antiqua"/>
          <w:sz w:val="24"/>
          <w:szCs w:val="24"/>
        </w:rPr>
        <w:t xml:space="preserve">, Yan XM. Hepatitis B virus genetic mutations and evolution in liver diseases. </w:t>
      </w:r>
      <w:r w:rsidRPr="00291971">
        <w:rPr>
          <w:rFonts w:ascii="Book Antiqua" w:hAnsi="Book Antiqua"/>
          <w:i/>
          <w:sz w:val="24"/>
          <w:szCs w:val="24"/>
        </w:rPr>
        <w:t>World J Gastroenterol</w:t>
      </w:r>
      <w:r w:rsidRPr="00291971">
        <w:rPr>
          <w:rFonts w:ascii="Book Antiqua" w:hAnsi="Book Antiqua"/>
          <w:sz w:val="24"/>
          <w:szCs w:val="24"/>
        </w:rPr>
        <w:t xml:space="preserve"> 2014; </w:t>
      </w:r>
      <w:r w:rsidRPr="00291971">
        <w:rPr>
          <w:rFonts w:ascii="Book Antiqua" w:hAnsi="Book Antiqua"/>
          <w:b/>
          <w:sz w:val="24"/>
          <w:szCs w:val="24"/>
        </w:rPr>
        <w:t>20</w:t>
      </w:r>
      <w:r w:rsidRPr="00291971">
        <w:rPr>
          <w:rFonts w:ascii="Book Antiqua" w:hAnsi="Book Antiqua"/>
          <w:sz w:val="24"/>
          <w:szCs w:val="24"/>
        </w:rPr>
        <w:t>: 5435-5441 [PMID: 24833874 DOI: 10.3748/wjg.v20.i18.5435]</w:t>
      </w:r>
    </w:p>
    <w:p w14:paraId="7130400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18 </w:t>
      </w:r>
      <w:r w:rsidRPr="00291971">
        <w:rPr>
          <w:rFonts w:ascii="Book Antiqua" w:hAnsi="Book Antiqua"/>
          <w:b/>
          <w:sz w:val="24"/>
          <w:szCs w:val="24"/>
        </w:rPr>
        <w:t>Zhang ZH</w:t>
      </w:r>
      <w:r w:rsidRPr="00291971">
        <w:rPr>
          <w:rFonts w:ascii="Book Antiqua" w:hAnsi="Book Antiqua"/>
          <w:sz w:val="24"/>
          <w:szCs w:val="24"/>
        </w:rPr>
        <w:t xml:space="preserve">, Wu CC, Chen XW, Li X, Li J, Lu MJ. Genetic variation of hepatitis B virus and its significance for pathogenesis. </w:t>
      </w:r>
      <w:r w:rsidRPr="00291971">
        <w:rPr>
          <w:rFonts w:ascii="Book Antiqua" w:hAnsi="Book Antiqua"/>
          <w:i/>
          <w:sz w:val="24"/>
          <w:szCs w:val="24"/>
        </w:rPr>
        <w:t>World J Gastroenterol</w:t>
      </w:r>
      <w:r w:rsidRPr="00291971">
        <w:rPr>
          <w:rFonts w:ascii="Book Antiqua" w:hAnsi="Book Antiqua"/>
          <w:sz w:val="24"/>
          <w:szCs w:val="24"/>
        </w:rPr>
        <w:t xml:space="preserve"> 2016; </w:t>
      </w:r>
      <w:r w:rsidRPr="00291971">
        <w:rPr>
          <w:rFonts w:ascii="Book Antiqua" w:hAnsi="Book Antiqua"/>
          <w:b/>
          <w:sz w:val="24"/>
          <w:szCs w:val="24"/>
        </w:rPr>
        <w:t>22</w:t>
      </w:r>
      <w:r w:rsidRPr="00291971">
        <w:rPr>
          <w:rFonts w:ascii="Book Antiqua" w:hAnsi="Book Antiqua"/>
          <w:sz w:val="24"/>
          <w:szCs w:val="24"/>
        </w:rPr>
        <w:t>: 126-144 [PMID: 26755865 DOI: 10.3748/wjg.v22.i1.126]</w:t>
      </w:r>
    </w:p>
    <w:p w14:paraId="631583E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19 </w:t>
      </w:r>
      <w:r w:rsidRPr="00291971">
        <w:rPr>
          <w:rFonts w:ascii="Book Antiqua" w:hAnsi="Book Antiqua"/>
          <w:b/>
          <w:sz w:val="24"/>
          <w:szCs w:val="24"/>
        </w:rPr>
        <w:t>Chen BF</w:t>
      </w:r>
      <w:r w:rsidRPr="00291971">
        <w:rPr>
          <w:rFonts w:ascii="Book Antiqua" w:hAnsi="Book Antiqua"/>
          <w:sz w:val="24"/>
          <w:szCs w:val="24"/>
        </w:rPr>
        <w:t xml:space="preserve">, Liu CJ, Jow GM, Chen PJ, Kao JH, Chen DS. High prevalence and mapping of pre-S deletion in hepatitis B virus carriers with progressive liver diseases. </w:t>
      </w:r>
      <w:r w:rsidRPr="00291971">
        <w:rPr>
          <w:rFonts w:ascii="Book Antiqua" w:hAnsi="Book Antiqua"/>
          <w:i/>
          <w:sz w:val="24"/>
          <w:szCs w:val="24"/>
        </w:rPr>
        <w:t>Gastroenterology</w:t>
      </w:r>
      <w:r w:rsidRPr="00291971">
        <w:rPr>
          <w:rFonts w:ascii="Book Antiqua" w:hAnsi="Book Antiqua"/>
          <w:sz w:val="24"/>
          <w:szCs w:val="24"/>
        </w:rPr>
        <w:t xml:space="preserve"> 2006; </w:t>
      </w:r>
      <w:r w:rsidRPr="00291971">
        <w:rPr>
          <w:rFonts w:ascii="Book Antiqua" w:hAnsi="Book Antiqua"/>
          <w:b/>
          <w:sz w:val="24"/>
          <w:szCs w:val="24"/>
        </w:rPr>
        <w:t>130</w:t>
      </w:r>
      <w:r w:rsidRPr="00291971">
        <w:rPr>
          <w:rFonts w:ascii="Book Antiqua" w:hAnsi="Book Antiqua"/>
          <w:sz w:val="24"/>
          <w:szCs w:val="24"/>
        </w:rPr>
        <w:t>: 1153-1168 [PMID: 16618410 DOI: 10.1053/j.gastro.2006.01.011]</w:t>
      </w:r>
    </w:p>
    <w:p w14:paraId="4B71ADF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20 </w:t>
      </w:r>
      <w:r w:rsidRPr="00291971">
        <w:rPr>
          <w:rFonts w:ascii="Book Antiqua" w:hAnsi="Book Antiqua"/>
          <w:b/>
          <w:sz w:val="24"/>
          <w:szCs w:val="24"/>
        </w:rPr>
        <w:t>Heermann KH</w:t>
      </w:r>
      <w:r w:rsidRPr="00291971">
        <w:rPr>
          <w:rFonts w:ascii="Book Antiqua" w:hAnsi="Book Antiqua"/>
          <w:sz w:val="24"/>
          <w:szCs w:val="24"/>
        </w:rPr>
        <w:t xml:space="preserve">, Goldmann U, Schwartz W, Seyffarth T, Baumgarten H, Gerlich WH. Large surface proteins of hepatitis B virus containing the pre-s sequence. </w:t>
      </w:r>
      <w:r w:rsidRPr="00291971">
        <w:rPr>
          <w:rFonts w:ascii="Book Antiqua" w:hAnsi="Book Antiqua"/>
          <w:i/>
          <w:sz w:val="24"/>
          <w:szCs w:val="24"/>
        </w:rPr>
        <w:t>J Virol</w:t>
      </w:r>
      <w:r w:rsidRPr="00291971">
        <w:rPr>
          <w:rFonts w:ascii="Book Antiqua" w:hAnsi="Book Antiqua"/>
          <w:sz w:val="24"/>
          <w:szCs w:val="24"/>
        </w:rPr>
        <w:t xml:space="preserve"> 1984; </w:t>
      </w:r>
      <w:r w:rsidRPr="00291971">
        <w:rPr>
          <w:rFonts w:ascii="Book Antiqua" w:hAnsi="Book Antiqua"/>
          <w:b/>
          <w:sz w:val="24"/>
          <w:szCs w:val="24"/>
        </w:rPr>
        <w:t>52</w:t>
      </w:r>
      <w:r w:rsidRPr="00291971">
        <w:rPr>
          <w:rFonts w:ascii="Book Antiqua" w:hAnsi="Book Antiqua"/>
          <w:sz w:val="24"/>
          <w:szCs w:val="24"/>
        </w:rPr>
        <w:t>: 396-402 [PMID: 6492255]</w:t>
      </w:r>
    </w:p>
    <w:p w14:paraId="632B213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21 </w:t>
      </w:r>
      <w:r w:rsidRPr="00291971">
        <w:rPr>
          <w:rFonts w:ascii="Book Antiqua" w:hAnsi="Book Antiqua"/>
          <w:b/>
          <w:sz w:val="24"/>
          <w:szCs w:val="24"/>
        </w:rPr>
        <w:t>Cattaneo R</w:t>
      </w:r>
      <w:r w:rsidRPr="00291971">
        <w:rPr>
          <w:rFonts w:ascii="Book Antiqua" w:hAnsi="Book Antiqua"/>
          <w:sz w:val="24"/>
          <w:szCs w:val="24"/>
        </w:rPr>
        <w:t xml:space="preserve">, Will H, Hernandez N, Schaller H. Signals regulating hepatitis B surface antigen transcription. </w:t>
      </w:r>
      <w:r w:rsidRPr="00291971">
        <w:rPr>
          <w:rFonts w:ascii="Book Antiqua" w:hAnsi="Book Antiqua"/>
          <w:i/>
          <w:sz w:val="24"/>
          <w:szCs w:val="24"/>
        </w:rPr>
        <w:t>Nature</w:t>
      </w:r>
      <w:r w:rsidRPr="00291971">
        <w:rPr>
          <w:rFonts w:ascii="Book Antiqua" w:hAnsi="Book Antiqua"/>
          <w:sz w:val="24"/>
          <w:szCs w:val="24"/>
        </w:rPr>
        <w:t xml:space="preserve"> 1983; </w:t>
      </w:r>
      <w:r w:rsidRPr="00291971">
        <w:rPr>
          <w:rFonts w:ascii="Book Antiqua" w:hAnsi="Book Antiqua"/>
          <w:b/>
          <w:sz w:val="24"/>
          <w:szCs w:val="24"/>
        </w:rPr>
        <w:t>305</w:t>
      </w:r>
      <w:r w:rsidRPr="00291971">
        <w:rPr>
          <w:rFonts w:ascii="Book Antiqua" w:hAnsi="Book Antiqua"/>
          <w:sz w:val="24"/>
          <w:szCs w:val="24"/>
        </w:rPr>
        <w:t>: 336-338 [PMID: 6621688]</w:t>
      </w:r>
    </w:p>
    <w:p w14:paraId="08A6F27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22 </w:t>
      </w:r>
      <w:r w:rsidRPr="00291971">
        <w:rPr>
          <w:rFonts w:ascii="Book Antiqua" w:hAnsi="Book Antiqua"/>
          <w:b/>
          <w:sz w:val="24"/>
          <w:szCs w:val="24"/>
        </w:rPr>
        <w:t>Stibbe W</w:t>
      </w:r>
      <w:r w:rsidRPr="00291971">
        <w:rPr>
          <w:rFonts w:ascii="Book Antiqua" w:hAnsi="Book Antiqua"/>
          <w:sz w:val="24"/>
          <w:szCs w:val="24"/>
        </w:rPr>
        <w:t xml:space="preserve">, Gerlich WH. Structural relationships between minor and major proteins of hepatitis B surface antigen. </w:t>
      </w:r>
      <w:r w:rsidRPr="00291971">
        <w:rPr>
          <w:rFonts w:ascii="Book Antiqua" w:hAnsi="Book Antiqua"/>
          <w:i/>
          <w:sz w:val="24"/>
          <w:szCs w:val="24"/>
        </w:rPr>
        <w:t>J Virol</w:t>
      </w:r>
      <w:r w:rsidRPr="00291971">
        <w:rPr>
          <w:rFonts w:ascii="Book Antiqua" w:hAnsi="Book Antiqua"/>
          <w:sz w:val="24"/>
          <w:szCs w:val="24"/>
        </w:rPr>
        <w:t xml:space="preserve"> 1983; </w:t>
      </w:r>
      <w:r w:rsidRPr="00291971">
        <w:rPr>
          <w:rFonts w:ascii="Book Antiqua" w:hAnsi="Book Antiqua"/>
          <w:b/>
          <w:sz w:val="24"/>
          <w:szCs w:val="24"/>
        </w:rPr>
        <w:t>46</w:t>
      </w:r>
      <w:r w:rsidRPr="00291971">
        <w:rPr>
          <w:rFonts w:ascii="Book Antiqua" w:hAnsi="Book Antiqua"/>
          <w:sz w:val="24"/>
          <w:szCs w:val="24"/>
        </w:rPr>
        <w:t>: 626-628 [PMID: 6842680]</w:t>
      </w:r>
    </w:p>
    <w:p w14:paraId="07B04F6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23 </w:t>
      </w:r>
      <w:r w:rsidRPr="00291971">
        <w:rPr>
          <w:rFonts w:ascii="Book Antiqua" w:hAnsi="Book Antiqua"/>
          <w:b/>
          <w:sz w:val="24"/>
          <w:szCs w:val="24"/>
        </w:rPr>
        <w:t>Schlüter V</w:t>
      </w:r>
      <w:r w:rsidRPr="00291971">
        <w:rPr>
          <w:rFonts w:ascii="Book Antiqua" w:hAnsi="Book Antiqua"/>
          <w:sz w:val="24"/>
          <w:szCs w:val="24"/>
        </w:rPr>
        <w:t xml:space="preserve">, Meyer M, Hofschneider PH, Koshy R, Caselmann WH. Integrated hepatitis B virus X and 3' truncated preS/S sequences derived from human hepatomas encode functionally active transactivators. </w:t>
      </w:r>
      <w:r w:rsidRPr="00291971">
        <w:rPr>
          <w:rFonts w:ascii="Book Antiqua" w:hAnsi="Book Antiqua"/>
          <w:i/>
          <w:sz w:val="24"/>
          <w:szCs w:val="24"/>
        </w:rPr>
        <w:t>Oncogene</w:t>
      </w:r>
      <w:r w:rsidRPr="00291971">
        <w:rPr>
          <w:rFonts w:ascii="Book Antiqua" w:hAnsi="Book Antiqua"/>
          <w:sz w:val="24"/>
          <w:szCs w:val="24"/>
        </w:rPr>
        <w:t xml:space="preserve"> 1994; </w:t>
      </w:r>
      <w:r w:rsidRPr="00291971">
        <w:rPr>
          <w:rFonts w:ascii="Book Antiqua" w:hAnsi="Book Antiqua"/>
          <w:b/>
          <w:sz w:val="24"/>
          <w:szCs w:val="24"/>
        </w:rPr>
        <w:t>9</w:t>
      </w:r>
      <w:r w:rsidRPr="00291971">
        <w:rPr>
          <w:rFonts w:ascii="Book Antiqua" w:hAnsi="Book Antiqua"/>
          <w:sz w:val="24"/>
          <w:szCs w:val="24"/>
        </w:rPr>
        <w:t>: 3335-3344 [PMID: 7936659]</w:t>
      </w:r>
    </w:p>
    <w:p w14:paraId="11E3785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24 </w:t>
      </w:r>
      <w:r w:rsidRPr="00291971">
        <w:rPr>
          <w:rFonts w:ascii="Book Antiqua" w:hAnsi="Book Antiqua"/>
          <w:b/>
          <w:sz w:val="24"/>
          <w:szCs w:val="24"/>
        </w:rPr>
        <w:t>Li YW</w:t>
      </w:r>
      <w:r w:rsidRPr="00291971">
        <w:rPr>
          <w:rFonts w:ascii="Book Antiqua" w:hAnsi="Book Antiqua"/>
          <w:sz w:val="24"/>
          <w:szCs w:val="24"/>
        </w:rPr>
        <w:t xml:space="preserve">, Yang FC, Lu HQ, Zhang JS. Hepatocellular carcinoma and hepatitis B surface protein. </w:t>
      </w:r>
      <w:r w:rsidRPr="00291971">
        <w:rPr>
          <w:rFonts w:ascii="Book Antiqua" w:hAnsi="Book Antiqua"/>
          <w:i/>
          <w:sz w:val="24"/>
          <w:szCs w:val="24"/>
        </w:rPr>
        <w:t>World J Gastroenterol</w:t>
      </w:r>
      <w:r w:rsidRPr="00291971">
        <w:rPr>
          <w:rFonts w:ascii="Book Antiqua" w:hAnsi="Book Antiqua"/>
          <w:sz w:val="24"/>
          <w:szCs w:val="24"/>
        </w:rPr>
        <w:t xml:space="preserve"> 2016; </w:t>
      </w:r>
      <w:r w:rsidRPr="00291971">
        <w:rPr>
          <w:rFonts w:ascii="Book Antiqua" w:hAnsi="Book Antiqua"/>
          <w:b/>
          <w:sz w:val="24"/>
          <w:szCs w:val="24"/>
        </w:rPr>
        <w:t>22</w:t>
      </w:r>
      <w:r w:rsidRPr="00291971">
        <w:rPr>
          <w:rFonts w:ascii="Book Antiqua" w:hAnsi="Book Antiqua"/>
          <w:sz w:val="24"/>
          <w:szCs w:val="24"/>
        </w:rPr>
        <w:t>: 1943-1952 [PMID: 26877602 DOI: 10.3748/wjg.v22.i6.1943]</w:t>
      </w:r>
    </w:p>
    <w:p w14:paraId="5E8C6B7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25 </w:t>
      </w:r>
      <w:r w:rsidRPr="00291971">
        <w:rPr>
          <w:rFonts w:ascii="Book Antiqua" w:hAnsi="Book Antiqua"/>
          <w:b/>
          <w:sz w:val="24"/>
          <w:szCs w:val="24"/>
        </w:rPr>
        <w:t>Le Seyec J</w:t>
      </w:r>
      <w:r w:rsidRPr="00291971">
        <w:rPr>
          <w:rFonts w:ascii="Book Antiqua" w:hAnsi="Book Antiqua"/>
          <w:sz w:val="24"/>
          <w:szCs w:val="24"/>
        </w:rPr>
        <w:t xml:space="preserve">, Chouteau P, Cannie I, Guguen-Guillouzo C, Gripon P. Infection process of the hepatitis B virus depends on the presence of a defined sequence in the pre-S1 domain. </w:t>
      </w:r>
      <w:r w:rsidRPr="00291971">
        <w:rPr>
          <w:rFonts w:ascii="Book Antiqua" w:hAnsi="Book Antiqua"/>
          <w:i/>
          <w:sz w:val="24"/>
          <w:szCs w:val="24"/>
        </w:rPr>
        <w:t>J Virol</w:t>
      </w:r>
      <w:r w:rsidRPr="00291971">
        <w:rPr>
          <w:rFonts w:ascii="Book Antiqua" w:hAnsi="Book Antiqua"/>
          <w:sz w:val="24"/>
          <w:szCs w:val="24"/>
        </w:rPr>
        <w:t xml:space="preserve"> 1999; </w:t>
      </w:r>
      <w:r w:rsidRPr="00291971">
        <w:rPr>
          <w:rFonts w:ascii="Book Antiqua" w:hAnsi="Book Antiqua"/>
          <w:b/>
          <w:sz w:val="24"/>
          <w:szCs w:val="24"/>
        </w:rPr>
        <w:t>73</w:t>
      </w:r>
      <w:r w:rsidRPr="00291971">
        <w:rPr>
          <w:rFonts w:ascii="Book Antiqua" w:hAnsi="Book Antiqua"/>
          <w:sz w:val="24"/>
          <w:szCs w:val="24"/>
        </w:rPr>
        <w:t>: 2052-2057 [PMID: 9971786]</w:t>
      </w:r>
    </w:p>
    <w:p w14:paraId="4C0451A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26 </w:t>
      </w:r>
      <w:r w:rsidRPr="00291971">
        <w:rPr>
          <w:rFonts w:ascii="Book Antiqua" w:hAnsi="Book Antiqua"/>
          <w:b/>
          <w:sz w:val="24"/>
          <w:szCs w:val="24"/>
        </w:rPr>
        <w:t>Schulze A</w:t>
      </w:r>
      <w:r w:rsidRPr="00291971">
        <w:rPr>
          <w:rFonts w:ascii="Book Antiqua" w:hAnsi="Book Antiqua"/>
          <w:sz w:val="24"/>
          <w:szCs w:val="24"/>
        </w:rPr>
        <w:t xml:space="preserve">, Gripon P, Urban S. Hepatitis B virus infection initiates with a large surface protein-dependent binding to heparan sulfate proteoglycans. </w:t>
      </w:r>
      <w:r w:rsidRPr="00291971">
        <w:rPr>
          <w:rFonts w:ascii="Book Antiqua" w:hAnsi="Book Antiqua"/>
          <w:i/>
          <w:sz w:val="24"/>
          <w:szCs w:val="24"/>
        </w:rPr>
        <w:t>Hepatology</w:t>
      </w:r>
      <w:r w:rsidRPr="00291971">
        <w:rPr>
          <w:rFonts w:ascii="Book Antiqua" w:hAnsi="Book Antiqua"/>
          <w:sz w:val="24"/>
          <w:szCs w:val="24"/>
        </w:rPr>
        <w:t xml:space="preserve"> 2007; </w:t>
      </w:r>
      <w:r w:rsidRPr="00291971">
        <w:rPr>
          <w:rFonts w:ascii="Book Antiqua" w:hAnsi="Book Antiqua"/>
          <w:b/>
          <w:sz w:val="24"/>
          <w:szCs w:val="24"/>
        </w:rPr>
        <w:t>46</w:t>
      </w:r>
      <w:r w:rsidRPr="00291971">
        <w:rPr>
          <w:rFonts w:ascii="Book Antiqua" w:hAnsi="Book Antiqua"/>
          <w:sz w:val="24"/>
          <w:szCs w:val="24"/>
        </w:rPr>
        <w:t>: 1759-1768 [PMID: 18046710 DOI: 10.1002/hep.21896]</w:t>
      </w:r>
    </w:p>
    <w:p w14:paraId="5CBC88A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27 </w:t>
      </w:r>
      <w:r w:rsidRPr="00291971">
        <w:rPr>
          <w:rFonts w:ascii="Book Antiqua" w:hAnsi="Book Antiqua"/>
          <w:b/>
          <w:sz w:val="24"/>
          <w:szCs w:val="24"/>
        </w:rPr>
        <w:t>Glebe D</w:t>
      </w:r>
      <w:r w:rsidRPr="00291971">
        <w:rPr>
          <w:rFonts w:ascii="Book Antiqua" w:hAnsi="Book Antiqua"/>
          <w:sz w:val="24"/>
          <w:szCs w:val="24"/>
        </w:rPr>
        <w:t xml:space="preserve">, Urban S, Knoop EV, Cag N, Krass P, Grün S, Bulavaite A, Sasnauskas K, Gerlich WH. Mapping of the hepatitis B virus attachment site by use of infection-inhibiting preS1 lipopeptides and tupaia hepatocytes. </w:t>
      </w:r>
      <w:r w:rsidRPr="00291971">
        <w:rPr>
          <w:rFonts w:ascii="Book Antiqua" w:hAnsi="Book Antiqua"/>
          <w:i/>
          <w:sz w:val="24"/>
          <w:szCs w:val="24"/>
        </w:rPr>
        <w:t>Gastroenterology</w:t>
      </w:r>
      <w:r w:rsidRPr="00291971">
        <w:rPr>
          <w:rFonts w:ascii="Book Antiqua" w:hAnsi="Book Antiqua"/>
          <w:sz w:val="24"/>
          <w:szCs w:val="24"/>
        </w:rPr>
        <w:t xml:space="preserve"> 2005; </w:t>
      </w:r>
      <w:r w:rsidRPr="00291971">
        <w:rPr>
          <w:rFonts w:ascii="Book Antiqua" w:hAnsi="Book Antiqua"/>
          <w:b/>
          <w:sz w:val="24"/>
          <w:szCs w:val="24"/>
        </w:rPr>
        <w:t>129</w:t>
      </w:r>
      <w:r w:rsidRPr="00291971">
        <w:rPr>
          <w:rFonts w:ascii="Book Antiqua" w:hAnsi="Book Antiqua"/>
          <w:sz w:val="24"/>
          <w:szCs w:val="24"/>
        </w:rPr>
        <w:t>: 234-245 [PMID: 16012950]</w:t>
      </w:r>
    </w:p>
    <w:p w14:paraId="47D3F9A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28 </w:t>
      </w:r>
      <w:r w:rsidRPr="00291971">
        <w:rPr>
          <w:rFonts w:ascii="Book Antiqua" w:hAnsi="Book Antiqua"/>
          <w:b/>
          <w:sz w:val="24"/>
          <w:szCs w:val="24"/>
        </w:rPr>
        <w:t>Glebe D</w:t>
      </w:r>
      <w:r w:rsidRPr="00291971">
        <w:rPr>
          <w:rFonts w:ascii="Book Antiqua" w:hAnsi="Book Antiqua"/>
          <w:sz w:val="24"/>
          <w:szCs w:val="24"/>
        </w:rPr>
        <w:t xml:space="preserve">, Aliakbari M, Krass P, Knoop EV, Valerius KP, Gerlich WH. Pre-s1 antigen-dependent infection of Tupaia hepatocyte cultures with human hepatitis B virus. </w:t>
      </w:r>
      <w:r w:rsidRPr="00291971">
        <w:rPr>
          <w:rFonts w:ascii="Book Antiqua" w:hAnsi="Book Antiqua"/>
          <w:i/>
          <w:sz w:val="24"/>
          <w:szCs w:val="24"/>
        </w:rPr>
        <w:t>J Virol</w:t>
      </w:r>
      <w:r w:rsidRPr="00291971">
        <w:rPr>
          <w:rFonts w:ascii="Book Antiqua" w:hAnsi="Book Antiqua"/>
          <w:sz w:val="24"/>
          <w:szCs w:val="24"/>
        </w:rPr>
        <w:t xml:space="preserve"> 2003; </w:t>
      </w:r>
      <w:r w:rsidRPr="00291971">
        <w:rPr>
          <w:rFonts w:ascii="Book Antiqua" w:hAnsi="Book Antiqua"/>
          <w:b/>
          <w:sz w:val="24"/>
          <w:szCs w:val="24"/>
        </w:rPr>
        <w:t>77</w:t>
      </w:r>
      <w:r w:rsidRPr="00291971">
        <w:rPr>
          <w:rFonts w:ascii="Book Antiqua" w:hAnsi="Book Antiqua"/>
          <w:sz w:val="24"/>
          <w:szCs w:val="24"/>
        </w:rPr>
        <w:t>: 9511-9521 [PMID: 12915565]</w:t>
      </w:r>
    </w:p>
    <w:p w14:paraId="2A1CC32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29 </w:t>
      </w:r>
      <w:r w:rsidRPr="00291971">
        <w:rPr>
          <w:rFonts w:ascii="Book Antiqua" w:hAnsi="Book Antiqua"/>
          <w:b/>
          <w:sz w:val="24"/>
          <w:szCs w:val="24"/>
        </w:rPr>
        <w:t>Yan H</w:t>
      </w:r>
      <w:r w:rsidRPr="00291971">
        <w:rPr>
          <w:rFonts w:ascii="Book Antiqua" w:hAnsi="Book Antiqua"/>
          <w:sz w:val="24"/>
          <w:szCs w:val="24"/>
        </w:rPr>
        <w:t xml:space="preserve">, Zhong G, Xu G, He W, Jing Z, Gao Z, Huang Y, Qi Y, Peng B, Wang H, Fu L, Song M, Chen P, Gao W, Ren B, Sun Y, Cai T, Feng X, Sui J, Li W. Sodium taurocholate cotransporting polypeptide is a functional receptor for human hepatitis B and D virus. </w:t>
      </w:r>
      <w:r w:rsidRPr="00291971">
        <w:rPr>
          <w:rFonts w:ascii="Book Antiqua" w:hAnsi="Book Antiqua"/>
          <w:i/>
          <w:sz w:val="24"/>
          <w:szCs w:val="24"/>
        </w:rPr>
        <w:t>Elife</w:t>
      </w:r>
      <w:r w:rsidRPr="00291971">
        <w:rPr>
          <w:rFonts w:ascii="Book Antiqua" w:hAnsi="Book Antiqua"/>
          <w:sz w:val="24"/>
          <w:szCs w:val="24"/>
        </w:rPr>
        <w:t xml:space="preserve"> 2012; </w:t>
      </w:r>
      <w:r w:rsidRPr="00291971">
        <w:rPr>
          <w:rFonts w:ascii="Book Antiqua" w:hAnsi="Book Antiqua"/>
          <w:b/>
          <w:sz w:val="24"/>
          <w:szCs w:val="24"/>
        </w:rPr>
        <w:t>1</w:t>
      </w:r>
      <w:r w:rsidRPr="00291971">
        <w:rPr>
          <w:rFonts w:ascii="Book Antiqua" w:hAnsi="Book Antiqua"/>
          <w:sz w:val="24"/>
          <w:szCs w:val="24"/>
        </w:rPr>
        <w:t>: e00049 [PMID: 23150796 DOI: 10.7554/eLife.00049]</w:t>
      </w:r>
    </w:p>
    <w:p w14:paraId="2C784A7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30 </w:t>
      </w:r>
      <w:r w:rsidRPr="00291971">
        <w:rPr>
          <w:rFonts w:ascii="Book Antiqua" w:hAnsi="Book Antiqua"/>
          <w:b/>
          <w:sz w:val="24"/>
          <w:szCs w:val="24"/>
        </w:rPr>
        <w:t>Ostapchuk P</w:t>
      </w:r>
      <w:r w:rsidRPr="00291971">
        <w:rPr>
          <w:rFonts w:ascii="Book Antiqua" w:hAnsi="Book Antiqua"/>
          <w:sz w:val="24"/>
          <w:szCs w:val="24"/>
        </w:rPr>
        <w:t xml:space="preserve">, Hearing P, Ganem D. A dramatic shift in the transmembrane </w:t>
      </w:r>
      <w:r w:rsidRPr="00291971">
        <w:rPr>
          <w:rFonts w:ascii="Book Antiqua" w:hAnsi="Book Antiqua"/>
          <w:sz w:val="24"/>
          <w:szCs w:val="24"/>
        </w:rPr>
        <w:lastRenderedPageBreak/>
        <w:t xml:space="preserve">topology of a viral envelope glycoprotein accompanies hepatitis B viral morphogenesis. </w:t>
      </w:r>
      <w:r w:rsidRPr="00291971">
        <w:rPr>
          <w:rFonts w:ascii="Book Antiqua" w:hAnsi="Book Antiqua"/>
          <w:i/>
          <w:sz w:val="24"/>
          <w:szCs w:val="24"/>
        </w:rPr>
        <w:t>EMBO J</w:t>
      </w:r>
      <w:r w:rsidRPr="00291971">
        <w:rPr>
          <w:rFonts w:ascii="Book Antiqua" w:hAnsi="Book Antiqua"/>
          <w:sz w:val="24"/>
          <w:szCs w:val="24"/>
        </w:rPr>
        <w:t xml:space="preserve"> 1994; </w:t>
      </w:r>
      <w:r w:rsidRPr="00291971">
        <w:rPr>
          <w:rFonts w:ascii="Book Antiqua" w:hAnsi="Book Antiqua"/>
          <w:b/>
          <w:sz w:val="24"/>
          <w:szCs w:val="24"/>
        </w:rPr>
        <w:t>13</w:t>
      </w:r>
      <w:r w:rsidRPr="00291971">
        <w:rPr>
          <w:rFonts w:ascii="Book Antiqua" w:hAnsi="Book Antiqua"/>
          <w:sz w:val="24"/>
          <w:szCs w:val="24"/>
        </w:rPr>
        <w:t>: 1048-1057 [PMID: 8131739]</w:t>
      </w:r>
    </w:p>
    <w:p w14:paraId="1DCDD57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31 </w:t>
      </w:r>
      <w:r w:rsidRPr="00291971">
        <w:rPr>
          <w:rFonts w:ascii="Book Antiqua" w:hAnsi="Book Antiqua"/>
          <w:b/>
          <w:sz w:val="24"/>
          <w:szCs w:val="24"/>
        </w:rPr>
        <w:t>Bruss V</w:t>
      </w:r>
      <w:r w:rsidRPr="00291971">
        <w:rPr>
          <w:rFonts w:ascii="Book Antiqua" w:hAnsi="Book Antiqua"/>
          <w:sz w:val="24"/>
          <w:szCs w:val="24"/>
        </w:rPr>
        <w:t xml:space="preserve">, Lu X, Thomssen R, Gerlich WH. Post-translational alterations in transmembrane topology of the hepatitis B virus large envelope protein. </w:t>
      </w:r>
      <w:r w:rsidRPr="00291971">
        <w:rPr>
          <w:rFonts w:ascii="Book Antiqua" w:hAnsi="Book Antiqua"/>
          <w:i/>
          <w:sz w:val="24"/>
          <w:szCs w:val="24"/>
        </w:rPr>
        <w:t>EMBO J</w:t>
      </w:r>
      <w:r w:rsidRPr="00291971">
        <w:rPr>
          <w:rFonts w:ascii="Book Antiqua" w:hAnsi="Book Antiqua"/>
          <w:sz w:val="24"/>
          <w:szCs w:val="24"/>
        </w:rPr>
        <w:t xml:space="preserve"> 1994; </w:t>
      </w:r>
      <w:r w:rsidRPr="00291971">
        <w:rPr>
          <w:rFonts w:ascii="Book Antiqua" w:hAnsi="Book Antiqua"/>
          <w:b/>
          <w:sz w:val="24"/>
          <w:szCs w:val="24"/>
        </w:rPr>
        <w:t>13</w:t>
      </w:r>
      <w:r w:rsidRPr="00291971">
        <w:rPr>
          <w:rFonts w:ascii="Book Antiqua" w:hAnsi="Book Antiqua"/>
          <w:sz w:val="24"/>
          <w:szCs w:val="24"/>
        </w:rPr>
        <w:t>: 2273-2279 [PMID: 8194518]</w:t>
      </w:r>
    </w:p>
    <w:p w14:paraId="7C839B2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32 </w:t>
      </w:r>
      <w:r w:rsidRPr="00291971">
        <w:rPr>
          <w:rFonts w:ascii="Book Antiqua" w:hAnsi="Book Antiqua"/>
          <w:b/>
          <w:sz w:val="24"/>
          <w:szCs w:val="24"/>
        </w:rPr>
        <w:t>Bruss V</w:t>
      </w:r>
      <w:r w:rsidRPr="00291971">
        <w:rPr>
          <w:rFonts w:ascii="Book Antiqua" w:hAnsi="Book Antiqua"/>
          <w:sz w:val="24"/>
          <w:szCs w:val="24"/>
        </w:rPr>
        <w:t xml:space="preserve">. Hepatitis B virus morphogenesis. </w:t>
      </w:r>
      <w:r w:rsidRPr="00291971">
        <w:rPr>
          <w:rFonts w:ascii="Book Antiqua" w:hAnsi="Book Antiqua"/>
          <w:i/>
          <w:sz w:val="24"/>
          <w:szCs w:val="24"/>
        </w:rPr>
        <w:t>World J Gastroenterol</w:t>
      </w:r>
      <w:r w:rsidRPr="00291971">
        <w:rPr>
          <w:rFonts w:ascii="Book Antiqua" w:hAnsi="Book Antiqua"/>
          <w:sz w:val="24"/>
          <w:szCs w:val="24"/>
        </w:rPr>
        <w:t xml:space="preserve"> 2007; </w:t>
      </w:r>
      <w:r w:rsidRPr="00291971">
        <w:rPr>
          <w:rFonts w:ascii="Book Antiqua" w:hAnsi="Book Antiqua"/>
          <w:b/>
          <w:sz w:val="24"/>
          <w:szCs w:val="24"/>
        </w:rPr>
        <w:t>13</w:t>
      </w:r>
      <w:r w:rsidRPr="00291971">
        <w:rPr>
          <w:rFonts w:ascii="Book Antiqua" w:hAnsi="Book Antiqua"/>
          <w:sz w:val="24"/>
          <w:szCs w:val="24"/>
        </w:rPr>
        <w:t>: 65-73 [PMID: 17206755]</w:t>
      </w:r>
    </w:p>
    <w:p w14:paraId="5FE3642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33 </w:t>
      </w:r>
      <w:r w:rsidRPr="00291971">
        <w:rPr>
          <w:rFonts w:ascii="Book Antiqua" w:hAnsi="Book Antiqua"/>
          <w:b/>
          <w:sz w:val="24"/>
          <w:szCs w:val="24"/>
        </w:rPr>
        <w:t>Garcia T</w:t>
      </w:r>
      <w:r w:rsidRPr="00291971">
        <w:rPr>
          <w:rFonts w:ascii="Book Antiqua" w:hAnsi="Book Antiqua"/>
          <w:sz w:val="24"/>
          <w:szCs w:val="24"/>
        </w:rPr>
        <w:t xml:space="preserve">, Li J, Sureau C, Ito K, Qin Y, Wands J, Tong S. Drastic reduction in the production of subviral particles does not impair hepatitis B virus virion secretion. </w:t>
      </w:r>
      <w:r w:rsidRPr="00291971">
        <w:rPr>
          <w:rFonts w:ascii="Book Antiqua" w:hAnsi="Book Antiqua"/>
          <w:i/>
          <w:sz w:val="24"/>
          <w:szCs w:val="24"/>
        </w:rPr>
        <w:t>J Virol</w:t>
      </w:r>
      <w:r w:rsidRPr="00291971">
        <w:rPr>
          <w:rFonts w:ascii="Book Antiqua" w:hAnsi="Book Antiqua"/>
          <w:sz w:val="24"/>
          <w:szCs w:val="24"/>
        </w:rPr>
        <w:t xml:space="preserve"> 2009; </w:t>
      </w:r>
      <w:r w:rsidRPr="00291971">
        <w:rPr>
          <w:rFonts w:ascii="Book Antiqua" w:hAnsi="Book Antiqua"/>
          <w:b/>
          <w:sz w:val="24"/>
          <w:szCs w:val="24"/>
        </w:rPr>
        <w:t>83</w:t>
      </w:r>
      <w:r w:rsidRPr="00291971">
        <w:rPr>
          <w:rFonts w:ascii="Book Antiqua" w:hAnsi="Book Antiqua"/>
          <w:sz w:val="24"/>
          <w:szCs w:val="24"/>
        </w:rPr>
        <w:t>: 11152-11165 [PMID: 19706705 DOI: 10.1128/JVI.00905-09]</w:t>
      </w:r>
    </w:p>
    <w:p w14:paraId="31872A1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34 </w:t>
      </w:r>
      <w:r w:rsidRPr="00291971">
        <w:rPr>
          <w:rFonts w:ascii="Book Antiqua" w:hAnsi="Book Antiqua"/>
          <w:b/>
          <w:sz w:val="24"/>
          <w:szCs w:val="24"/>
        </w:rPr>
        <w:t>Zhao K</w:t>
      </w:r>
      <w:r w:rsidRPr="00291971">
        <w:rPr>
          <w:rFonts w:ascii="Book Antiqua" w:hAnsi="Book Antiqua"/>
          <w:sz w:val="24"/>
          <w:szCs w:val="24"/>
        </w:rPr>
        <w:t xml:space="preserve">, Wu C, Yao Y, Cao L, Zhang Z, Yuan Y, Wang Y, Pei R, Chen J, Hu X, Zhou Y, Lu M, Chen X. Ceruloplasmin inhibits the production of extracellular hepatitis B virions by targeting its middle surface protein. </w:t>
      </w:r>
      <w:r w:rsidRPr="00291971">
        <w:rPr>
          <w:rFonts w:ascii="Book Antiqua" w:hAnsi="Book Antiqua"/>
          <w:i/>
          <w:sz w:val="24"/>
          <w:szCs w:val="24"/>
        </w:rPr>
        <w:t>J Gen Virol</w:t>
      </w:r>
      <w:r w:rsidRPr="00291971">
        <w:rPr>
          <w:rFonts w:ascii="Book Antiqua" w:hAnsi="Book Antiqua"/>
          <w:sz w:val="24"/>
          <w:szCs w:val="24"/>
        </w:rPr>
        <w:t xml:space="preserve"> 2017; </w:t>
      </w:r>
      <w:r w:rsidRPr="00291971">
        <w:rPr>
          <w:rFonts w:ascii="Book Antiqua" w:hAnsi="Book Antiqua"/>
          <w:b/>
          <w:sz w:val="24"/>
          <w:szCs w:val="24"/>
        </w:rPr>
        <w:t>98</w:t>
      </w:r>
      <w:r w:rsidRPr="00291971">
        <w:rPr>
          <w:rFonts w:ascii="Book Antiqua" w:hAnsi="Book Antiqua"/>
          <w:sz w:val="24"/>
          <w:szCs w:val="24"/>
        </w:rPr>
        <w:t>: 1410-1421 [PMID: 28678687 DOI: 10.1099/jgv.0.000794]</w:t>
      </w:r>
    </w:p>
    <w:p w14:paraId="2966144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35 </w:t>
      </w:r>
      <w:r w:rsidRPr="00291971">
        <w:rPr>
          <w:rFonts w:ascii="Book Antiqua" w:hAnsi="Book Antiqua"/>
          <w:b/>
          <w:sz w:val="24"/>
          <w:szCs w:val="24"/>
        </w:rPr>
        <w:t>Bruss V</w:t>
      </w:r>
      <w:r w:rsidRPr="00291971">
        <w:rPr>
          <w:rFonts w:ascii="Book Antiqua" w:hAnsi="Book Antiqua"/>
          <w:sz w:val="24"/>
          <w:szCs w:val="24"/>
        </w:rPr>
        <w:t xml:space="preserve">, Ganem D. The role of envelope proteins in hepatitis B virus assembly. </w:t>
      </w:r>
      <w:r w:rsidRPr="00291971">
        <w:rPr>
          <w:rFonts w:ascii="Book Antiqua" w:hAnsi="Book Antiqua"/>
          <w:i/>
          <w:sz w:val="24"/>
          <w:szCs w:val="24"/>
        </w:rPr>
        <w:t>Proc Natl Acad Sci U S A</w:t>
      </w:r>
      <w:r w:rsidRPr="00291971">
        <w:rPr>
          <w:rFonts w:ascii="Book Antiqua" w:hAnsi="Book Antiqua"/>
          <w:sz w:val="24"/>
          <w:szCs w:val="24"/>
        </w:rPr>
        <w:t xml:space="preserve"> 1991; </w:t>
      </w:r>
      <w:r w:rsidRPr="00291971">
        <w:rPr>
          <w:rFonts w:ascii="Book Antiqua" w:hAnsi="Book Antiqua"/>
          <w:b/>
          <w:sz w:val="24"/>
          <w:szCs w:val="24"/>
        </w:rPr>
        <w:t>88</w:t>
      </w:r>
      <w:r w:rsidRPr="00291971">
        <w:rPr>
          <w:rFonts w:ascii="Book Antiqua" w:hAnsi="Book Antiqua"/>
          <w:sz w:val="24"/>
          <w:szCs w:val="24"/>
        </w:rPr>
        <w:t>: 1059-1063 [PMID: 1992457]</w:t>
      </w:r>
    </w:p>
    <w:p w14:paraId="4C25184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36 </w:t>
      </w:r>
      <w:r w:rsidRPr="00291971">
        <w:rPr>
          <w:rFonts w:ascii="Book Antiqua" w:hAnsi="Book Antiqua"/>
          <w:b/>
          <w:sz w:val="24"/>
          <w:szCs w:val="24"/>
        </w:rPr>
        <w:t>Fernholz D</w:t>
      </w:r>
      <w:r w:rsidRPr="00291971">
        <w:rPr>
          <w:rFonts w:ascii="Book Antiqua" w:hAnsi="Book Antiqua"/>
          <w:sz w:val="24"/>
          <w:szCs w:val="24"/>
        </w:rPr>
        <w:t xml:space="preserve">, Galle PR, Stemler M, Brunetto M, Bonino F, Will H. Infectious hepatitis B virus variant defective in pre-S2 protein expression in a chronic carrier. </w:t>
      </w:r>
      <w:r w:rsidRPr="00291971">
        <w:rPr>
          <w:rFonts w:ascii="Book Antiqua" w:hAnsi="Book Antiqua"/>
          <w:i/>
          <w:sz w:val="24"/>
          <w:szCs w:val="24"/>
        </w:rPr>
        <w:t>Virology</w:t>
      </w:r>
      <w:r w:rsidRPr="00291971">
        <w:rPr>
          <w:rFonts w:ascii="Book Antiqua" w:hAnsi="Book Antiqua"/>
          <w:sz w:val="24"/>
          <w:szCs w:val="24"/>
        </w:rPr>
        <w:t xml:space="preserve"> 1993; </w:t>
      </w:r>
      <w:r w:rsidRPr="00291971">
        <w:rPr>
          <w:rFonts w:ascii="Book Antiqua" w:hAnsi="Book Antiqua"/>
          <w:b/>
          <w:sz w:val="24"/>
          <w:szCs w:val="24"/>
        </w:rPr>
        <w:t>194</w:t>
      </w:r>
      <w:r w:rsidRPr="00291971">
        <w:rPr>
          <w:rFonts w:ascii="Book Antiqua" w:hAnsi="Book Antiqua"/>
          <w:sz w:val="24"/>
          <w:szCs w:val="24"/>
        </w:rPr>
        <w:t>: 137-148 [PMID: 8480417 DOI: 10.1006/viro.1993.1243]</w:t>
      </w:r>
    </w:p>
    <w:p w14:paraId="4620200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37 </w:t>
      </w:r>
      <w:r w:rsidRPr="00291971">
        <w:rPr>
          <w:rFonts w:ascii="Book Antiqua" w:hAnsi="Book Antiqua"/>
          <w:b/>
          <w:sz w:val="24"/>
          <w:szCs w:val="24"/>
        </w:rPr>
        <w:t>Ganem D</w:t>
      </w:r>
      <w:r w:rsidRPr="00291971">
        <w:rPr>
          <w:rFonts w:ascii="Book Antiqua" w:hAnsi="Book Antiqua"/>
          <w:sz w:val="24"/>
          <w:szCs w:val="24"/>
        </w:rPr>
        <w:t xml:space="preserve">, Prince AM. Hepatitis B virus infection--natural history and clinical consequences. </w:t>
      </w:r>
      <w:r w:rsidRPr="00291971">
        <w:rPr>
          <w:rFonts w:ascii="Book Antiqua" w:hAnsi="Book Antiqua"/>
          <w:i/>
          <w:sz w:val="24"/>
          <w:szCs w:val="24"/>
        </w:rPr>
        <w:t>N Engl J Med</w:t>
      </w:r>
      <w:r w:rsidRPr="00291971">
        <w:rPr>
          <w:rFonts w:ascii="Book Antiqua" w:hAnsi="Book Antiqua"/>
          <w:sz w:val="24"/>
          <w:szCs w:val="24"/>
        </w:rPr>
        <w:t xml:space="preserve"> 2004; </w:t>
      </w:r>
      <w:r w:rsidRPr="00291971">
        <w:rPr>
          <w:rFonts w:ascii="Book Antiqua" w:hAnsi="Book Antiqua"/>
          <w:b/>
          <w:sz w:val="24"/>
          <w:szCs w:val="24"/>
        </w:rPr>
        <w:t>350</w:t>
      </w:r>
      <w:r w:rsidRPr="00291971">
        <w:rPr>
          <w:rFonts w:ascii="Book Antiqua" w:hAnsi="Book Antiqua"/>
          <w:sz w:val="24"/>
          <w:szCs w:val="24"/>
        </w:rPr>
        <w:t>: 1118-1129 [PMID: 15014185 DOI: 10.1056/NEJMra031087]</w:t>
      </w:r>
    </w:p>
    <w:p w14:paraId="597958A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38 </w:t>
      </w:r>
      <w:r w:rsidRPr="00291971">
        <w:rPr>
          <w:rFonts w:ascii="Book Antiqua" w:hAnsi="Book Antiqua"/>
          <w:b/>
          <w:sz w:val="24"/>
          <w:szCs w:val="24"/>
        </w:rPr>
        <w:t>Persing DH</w:t>
      </w:r>
      <w:r w:rsidRPr="00291971">
        <w:rPr>
          <w:rFonts w:ascii="Book Antiqua" w:hAnsi="Book Antiqua"/>
          <w:sz w:val="24"/>
          <w:szCs w:val="24"/>
        </w:rPr>
        <w:t xml:space="preserve">, Varmus HE, Ganem D. Inhibition of secretion of hepatitis B surface antigen by a related presurface polypeptide. </w:t>
      </w:r>
      <w:r w:rsidRPr="00291971">
        <w:rPr>
          <w:rFonts w:ascii="Book Antiqua" w:hAnsi="Book Antiqua"/>
          <w:i/>
          <w:sz w:val="24"/>
          <w:szCs w:val="24"/>
        </w:rPr>
        <w:t>Science</w:t>
      </w:r>
      <w:r w:rsidRPr="00291971">
        <w:rPr>
          <w:rFonts w:ascii="Book Antiqua" w:hAnsi="Book Antiqua"/>
          <w:sz w:val="24"/>
          <w:szCs w:val="24"/>
        </w:rPr>
        <w:t xml:space="preserve"> 1986; </w:t>
      </w:r>
      <w:r w:rsidRPr="00291971">
        <w:rPr>
          <w:rFonts w:ascii="Book Antiqua" w:hAnsi="Book Antiqua"/>
          <w:b/>
          <w:sz w:val="24"/>
          <w:szCs w:val="24"/>
        </w:rPr>
        <w:t>234</w:t>
      </w:r>
      <w:r w:rsidRPr="00291971">
        <w:rPr>
          <w:rFonts w:ascii="Book Antiqua" w:hAnsi="Book Antiqua"/>
          <w:sz w:val="24"/>
          <w:szCs w:val="24"/>
        </w:rPr>
        <w:t>: 1388-1391 [PMID: 3787251]</w:t>
      </w:r>
    </w:p>
    <w:p w14:paraId="1F4BBE2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39 </w:t>
      </w:r>
      <w:r w:rsidRPr="00291971">
        <w:rPr>
          <w:rFonts w:ascii="Book Antiqua" w:hAnsi="Book Antiqua"/>
          <w:b/>
          <w:sz w:val="24"/>
          <w:szCs w:val="24"/>
        </w:rPr>
        <w:t>Ou JH</w:t>
      </w:r>
      <w:r w:rsidRPr="00291971">
        <w:rPr>
          <w:rFonts w:ascii="Book Antiqua" w:hAnsi="Book Antiqua"/>
          <w:sz w:val="24"/>
          <w:szCs w:val="24"/>
        </w:rPr>
        <w:t xml:space="preserve">, Rutter WJ. Regulation of secretion of the hepatitis B virus major surface antigen by the preS-1 protein. </w:t>
      </w:r>
      <w:r w:rsidRPr="00291971">
        <w:rPr>
          <w:rFonts w:ascii="Book Antiqua" w:hAnsi="Book Antiqua"/>
          <w:i/>
          <w:sz w:val="24"/>
          <w:szCs w:val="24"/>
        </w:rPr>
        <w:t>J Virol</w:t>
      </w:r>
      <w:r w:rsidRPr="00291971">
        <w:rPr>
          <w:rFonts w:ascii="Book Antiqua" w:hAnsi="Book Antiqua"/>
          <w:sz w:val="24"/>
          <w:szCs w:val="24"/>
        </w:rPr>
        <w:t xml:space="preserve"> 1987; </w:t>
      </w:r>
      <w:r w:rsidRPr="00291971">
        <w:rPr>
          <w:rFonts w:ascii="Book Antiqua" w:hAnsi="Book Antiqua"/>
          <w:b/>
          <w:sz w:val="24"/>
          <w:szCs w:val="24"/>
        </w:rPr>
        <w:t>61</w:t>
      </w:r>
      <w:r w:rsidRPr="00291971">
        <w:rPr>
          <w:rFonts w:ascii="Book Antiqua" w:hAnsi="Book Antiqua"/>
          <w:sz w:val="24"/>
          <w:szCs w:val="24"/>
        </w:rPr>
        <w:t>: 782-786 [PMID: 3806798]</w:t>
      </w:r>
    </w:p>
    <w:p w14:paraId="37CB188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40 </w:t>
      </w:r>
      <w:r w:rsidRPr="00291971">
        <w:rPr>
          <w:rFonts w:ascii="Book Antiqua" w:hAnsi="Book Antiqua"/>
          <w:b/>
          <w:sz w:val="24"/>
          <w:szCs w:val="24"/>
        </w:rPr>
        <w:t>Chisari FV</w:t>
      </w:r>
      <w:r w:rsidRPr="00291971">
        <w:rPr>
          <w:rFonts w:ascii="Book Antiqua" w:hAnsi="Book Antiqua"/>
          <w:sz w:val="24"/>
          <w:szCs w:val="24"/>
        </w:rPr>
        <w:t xml:space="preserve">, Filippi P, McLachlan A, Milich DR, Riggs M, Lee S, Palmiter RD, Pinkert CA, Brinster RL. Expression of hepatitis B virus large envelope </w:t>
      </w:r>
      <w:r w:rsidRPr="00291971">
        <w:rPr>
          <w:rFonts w:ascii="Book Antiqua" w:hAnsi="Book Antiqua"/>
          <w:sz w:val="24"/>
          <w:szCs w:val="24"/>
        </w:rPr>
        <w:lastRenderedPageBreak/>
        <w:t xml:space="preserve">polypeptide inhibits hepatitis B surface antigen secretion in transgenic mice. </w:t>
      </w:r>
      <w:r w:rsidRPr="00291971">
        <w:rPr>
          <w:rFonts w:ascii="Book Antiqua" w:hAnsi="Book Antiqua"/>
          <w:i/>
          <w:sz w:val="24"/>
          <w:szCs w:val="24"/>
        </w:rPr>
        <w:t>J Virol</w:t>
      </w:r>
      <w:r w:rsidRPr="00291971">
        <w:rPr>
          <w:rFonts w:ascii="Book Antiqua" w:hAnsi="Book Antiqua"/>
          <w:sz w:val="24"/>
          <w:szCs w:val="24"/>
        </w:rPr>
        <w:t xml:space="preserve"> 1986; </w:t>
      </w:r>
      <w:r w:rsidRPr="00291971">
        <w:rPr>
          <w:rFonts w:ascii="Book Antiqua" w:hAnsi="Book Antiqua"/>
          <w:b/>
          <w:sz w:val="24"/>
          <w:szCs w:val="24"/>
        </w:rPr>
        <w:t>60</w:t>
      </w:r>
      <w:r w:rsidRPr="00291971">
        <w:rPr>
          <w:rFonts w:ascii="Book Antiqua" w:hAnsi="Book Antiqua"/>
          <w:sz w:val="24"/>
          <w:szCs w:val="24"/>
        </w:rPr>
        <w:t>: 880-887 [PMID: 3783819]</w:t>
      </w:r>
    </w:p>
    <w:p w14:paraId="05784FD5"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41 </w:t>
      </w:r>
      <w:r w:rsidRPr="00291971">
        <w:rPr>
          <w:rFonts w:ascii="Book Antiqua" w:hAnsi="Book Antiqua"/>
          <w:b/>
          <w:sz w:val="24"/>
          <w:szCs w:val="24"/>
        </w:rPr>
        <w:t>Chisari FV</w:t>
      </w:r>
      <w:r w:rsidRPr="00291971">
        <w:rPr>
          <w:rFonts w:ascii="Book Antiqua" w:hAnsi="Book Antiqua"/>
          <w:sz w:val="24"/>
          <w:szCs w:val="24"/>
        </w:rPr>
        <w:t xml:space="preserve">, Filippi P, Buras J, McLachlan A, Popper H, Pinkert CA, Palmiter RD, Brinster RL. Structural and pathological effects of synthesis of hepatitis B virus large envelope polypeptide in transgenic mice. </w:t>
      </w:r>
      <w:r w:rsidRPr="00291971">
        <w:rPr>
          <w:rFonts w:ascii="Book Antiqua" w:hAnsi="Book Antiqua"/>
          <w:i/>
          <w:sz w:val="24"/>
          <w:szCs w:val="24"/>
        </w:rPr>
        <w:t>Proc Natl Acad Sci U S A</w:t>
      </w:r>
      <w:r w:rsidRPr="00291971">
        <w:rPr>
          <w:rFonts w:ascii="Book Antiqua" w:hAnsi="Book Antiqua"/>
          <w:sz w:val="24"/>
          <w:szCs w:val="24"/>
        </w:rPr>
        <w:t xml:space="preserve"> 1987; </w:t>
      </w:r>
      <w:r w:rsidRPr="00291971">
        <w:rPr>
          <w:rFonts w:ascii="Book Antiqua" w:hAnsi="Book Antiqua"/>
          <w:b/>
          <w:sz w:val="24"/>
          <w:szCs w:val="24"/>
        </w:rPr>
        <w:t>84</w:t>
      </w:r>
      <w:r w:rsidRPr="00291971">
        <w:rPr>
          <w:rFonts w:ascii="Book Antiqua" w:hAnsi="Book Antiqua"/>
          <w:sz w:val="24"/>
          <w:szCs w:val="24"/>
        </w:rPr>
        <w:t>: 6909-6913 [PMID: 3477814]</w:t>
      </w:r>
    </w:p>
    <w:p w14:paraId="739B439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42 </w:t>
      </w:r>
      <w:r w:rsidRPr="00291971">
        <w:rPr>
          <w:rFonts w:ascii="Book Antiqua" w:hAnsi="Book Antiqua"/>
          <w:b/>
          <w:sz w:val="24"/>
          <w:szCs w:val="24"/>
        </w:rPr>
        <w:t>Nayersina R</w:t>
      </w:r>
      <w:r w:rsidRPr="00291971">
        <w:rPr>
          <w:rFonts w:ascii="Book Antiqua" w:hAnsi="Book Antiqua"/>
          <w:sz w:val="24"/>
          <w:szCs w:val="24"/>
        </w:rPr>
        <w:t xml:space="preserve">, Fowler P, Guilhot S, Missale G, Cerny A, Schlicht HJ, Vitiello A, Chesnut R, Person JL, Redeker AG, Chisari FV. HLA A2 restricted cytotoxic T lymphocyte responses to multiple hepatitis B surface antigen epitopes during hepatitis B virus infection. </w:t>
      </w:r>
      <w:r w:rsidRPr="00291971">
        <w:rPr>
          <w:rFonts w:ascii="Book Antiqua" w:hAnsi="Book Antiqua"/>
          <w:i/>
          <w:sz w:val="24"/>
          <w:szCs w:val="24"/>
        </w:rPr>
        <w:t>J Immunol</w:t>
      </w:r>
      <w:r w:rsidRPr="00291971">
        <w:rPr>
          <w:rFonts w:ascii="Book Antiqua" w:hAnsi="Book Antiqua"/>
          <w:sz w:val="24"/>
          <w:szCs w:val="24"/>
        </w:rPr>
        <w:t xml:space="preserve"> 1993; </w:t>
      </w:r>
      <w:r w:rsidRPr="00291971">
        <w:rPr>
          <w:rFonts w:ascii="Book Antiqua" w:hAnsi="Book Antiqua"/>
          <w:b/>
          <w:sz w:val="24"/>
          <w:szCs w:val="24"/>
        </w:rPr>
        <w:t>150</w:t>
      </w:r>
      <w:r w:rsidRPr="00291971">
        <w:rPr>
          <w:rFonts w:ascii="Book Antiqua" w:hAnsi="Book Antiqua"/>
          <w:sz w:val="24"/>
          <w:szCs w:val="24"/>
        </w:rPr>
        <w:t>: 4659-4671 [PMID: 7683326]</w:t>
      </w:r>
    </w:p>
    <w:p w14:paraId="267DE8C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43 </w:t>
      </w:r>
      <w:r w:rsidRPr="00291971">
        <w:rPr>
          <w:rFonts w:ascii="Book Antiqua" w:hAnsi="Book Antiqua"/>
          <w:b/>
          <w:sz w:val="24"/>
          <w:szCs w:val="24"/>
        </w:rPr>
        <w:t>Chisari FV</w:t>
      </w:r>
      <w:r w:rsidRPr="00291971">
        <w:rPr>
          <w:rFonts w:ascii="Book Antiqua" w:hAnsi="Book Antiqua"/>
          <w:sz w:val="24"/>
          <w:szCs w:val="24"/>
        </w:rPr>
        <w:t xml:space="preserve">, Ferrari C. Hepatitis B virus immunopathogenesis. </w:t>
      </w:r>
      <w:r w:rsidRPr="00291971">
        <w:rPr>
          <w:rFonts w:ascii="Book Antiqua" w:hAnsi="Book Antiqua"/>
          <w:i/>
          <w:sz w:val="24"/>
          <w:szCs w:val="24"/>
        </w:rPr>
        <w:t>Annu Rev Immunol</w:t>
      </w:r>
      <w:r w:rsidRPr="00291971">
        <w:rPr>
          <w:rFonts w:ascii="Book Antiqua" w:hAnsi="Book Antiqua"/>
          <w:sz w:val="24"/>
          <w:szCs w:val="24"/>
        </w:rPr>
        <w:t xml:space="preserve"> 1995; </w:t>
      </w:r>
      <w:r w:rsidRPr="00291971">
        <w:rPr>
          <w:rFonts w:ascii="Book Antiqua" w:hAnsi="Book Antiqua"/>
          <w:b/>
          <w:sz w:val="24"/>
          <w:szCs w:val="24"/>
        </w:rPr>
        <w:t>13</w:t>
      </w:r>
      <w:r w:rsidRPr="00291971">
        <w:rPr>
          <w:rFonts w:ascii="Book Antiqua" w:hAnsi="Book Antiqua"/>
          <w:sz w:val="24"/>
          <w:szCs w:val="24"/>
        </w:rPr>
        <w:t>: 29-60 [PMID: 7612225 DOI: 10.1146/annurev.iy.13.040195.000333]</w:t>
      </w:r>
    </w:p>
    <w:p w14:paraId="4758E99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44 </w:t>
      </w:r>
      <w:r w:rsidRPr="00291971">
        <w:rPr>
          <w:rFonts w:ascii="Book Antiqua" w:hAnsi="Book Antiqua"/>
          <w:b/>
          <w:sz w:val="24"/>
          <w:szCs w:val="24"/>
        </w:rPr>
        <w:t>Coppola N</w:t>
      </w:r>
      <w:r w:rsidRPr="00291971">
        <w:rPr>
          <w:rFonts w:ascii="Book Antiqua" w:hAnsi="Book Antiqua"/>
          <w:sz w:val="24"/>
          <w:szCs w:val="24"/>
        </w:rPr>
        <w:t xml:space="preserve">, Onorato L, Minichini C, Di Caprio G, Starace M, Sagnelli C, Sagnelli E. Clinical significance of hepatitis B surface antigen mutants. </w:t>
      </w:r>
      <w:r w:rsidRPr="00291971">
        <w:rPr>
          <w:rFonts w:ascii="Book Antiqua" w:hAnsi="Book Antiqua"/>
          <w:i/>
          <w:sz w:val="24"/>
          <w:szCs w:val="24"/>
        </w:rPr>
        <w:t>World J Hepatol</w:t>
      </w:r>
      <w:r w:rsidRPr="00291971">
        <w:rPr>
          <w:rFonts w:ascii="Book Antiqua" w:hAnsi="Book Antiqua"/>
          <w:sz w:val="24"/>
          <w:szCs w:val="24"/>
        </w:rPr>
        <w:t xml:space="preserve"> 2015; </w:t>
      </w:r>
      <w:r w:rsidRPr="00291971">
        <w:rPr>
          <w:rFonts w:ascii="Book Antiqua" w:hAnsi="Book Antiqua"/>
          <w:b/>
          <w:sz w:val="24"/>
          <w:szCs w:val="24"/>
        </w:rPr>
        <w:t>7</w:t>
      </w:r>
      <w:r w:rsidRPr="00291971">
        <w:rPr>
          <w:rFonts w:ascii="Book Antiqua" w:hAnsi="Book Antiqua"/>
          <w:sz w:val="24"/>
          <w:szCs w:val="24"/>
        </w:rPr>
        <w:t>: 2729-2739 [PMID: 26644816 DOI: 10.4254/wjh.v7.i27.2729]</w:t>
      </w:r>
    </w:p>
    <w:p w14:paraId="3906665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45 </w:t>
      </w:r>
      <w:r w:rsidRPr="00291971">
        <w:rPr>
          <w:rFonts w:ascii="Book Antiqua" w:hAnsi="Book Antiqua"/>
          <w:b/>
          <w:sz w:val="24"/>
          <w:szCs w:val="24"/>
        </w:rPr>
        <w:t>Zhu HL</w:t>
      </w:r>
      <w:r w:rsidRPr="00291971">
        <w:rPr>
          <w:rFonts w:ascii="Book Antiqua" w:hAnsi="Book Antiqua"/>
          <w:sz w:val="24"/>
          <w:szCs w:val="24"/>
        </w:rPr>
        <w:t xml:space="preserve">, Li X, Li J, Zhang ZH. Genetic variation of occult hepatitis B virus infection. </w:t>
      </w:r>
      <w:r w:rsidRPr="00291971">
        <w:rPr>
          <w:rFonts w:ascii="Book Antiqua" w:hAnsi="Book Antiqua"/>
          <w:i/>
          <w:sz w:val="24"/>
          <w:szCs w:val="24"/>
        </w:rPr>
        <w:t>World J Gastroenterol</w:t>
      </w:r>
      <w:r w:rsidRPr="00291971">
        <w:rPr>
          <w:rFonts w:ascii="Book Antiqua" w:hAnsi="Book Antiqua"/>
          <w:sz w:val="24"/>
          <w:szCs w:val="24"/>
        </w:rPr>
        <w:t xml:space="preserve"> 2016; </w:t>
      </w:r>
      <w:r w:rsidRPr="00291971">
        <w:rPr>
          <w:rFonts w:ascii="Book Antiqua" w:hAnsi="Book Antiqua"/>
          <w:b/>
          <w:sz w:val="24"/>
          <w:szCs w:val="24"/>
        </w:rPr>
        <w:t>22</w:t>
      </w:r>
      <w:r w:rsidRPr="00291971">
        <w:rPr>
          <w:rFonts w:ascii="Book Antiqua" w:hAnsi="Book Antiqua"/>
          <w:sz w:val="24"/>
          <w:szCs w:val="24"/>
        </w:rPr>
        <w:t>: 3531-3546 [PMID: 27053845 DOI: 10.3748/wjg.v22.i13.3531]</w:t>
      </w:r>
    </w:p>
    <w:p w14:paraId="4591676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46 </w:t>
      </w:r>
      <w:r w:rsidRPr="00291971">
        <w:rPr>
          <w:rFonts w:ascii="Book Antiqua" w:hAnsi="Book Antiqua"/>
          <w:b/>
          <w:sz w:val="24"/>
          <w:szCs w:val="24"/>
        </w:rPr>
        <w:t>Maupas P</w:t>
      </w:r>
      <w:r w:rsidRPr="00291971">
        <w:rPr>
          <w:rFonts w:ascii="Book Antiqua" w:hAnsi="Book Antiqua"/>
          <w:sz w:val="24"/>
          <w:szCs w:val="24"/>
        </w:rPr>
        <w:t xml:space="preserve">, Chiron JP, Barin F, Coursaget P, Goudeau A, Perrin J, Denis F, Mar ID. Efficacy of hepatitis B vaccine in prevention of early HBsAg carrier state in children. Controlled trial in an endemic area (Senegal). </w:t>
      </w:r>
      <w:r w:rsidRPr="00291971">
        <w:rPr>
          <w:rFonts w:ascii="Book Antiqua" w:hAnsi="Book Antiqua"/>
          <w:i/>
          <w:sz w:val="24"/>
          <w:szCs w:val="24"/>
        </w:rPr>
        <w:t>Lancet</w:t>
      </w:r>
      <w:r w:rsidRPr="00291971">
        <w:rPr>
          <w:rFonts w:ascii="Book Antiqua" w:hAnsi="Book Antiqua"/>
          <w:sz w:val="24"/>
          <w:szCs w:val="24"/>
        </w:rPr>
        <w:t xml:space="preserve"> 1981; </w:t>
      </w:r>
      <w:r w:rsidRPr="00291971">
        <w:rPr>
          <w:rFonts w:ascii="Book Antiqua" w:hAnsi="Book Antiqua"/>
          <w:b/>
          <w:sz w:val="24"/>
          <w:szCs w:val="24"/>
        </w:rPr>
        <w:t>1</w:t>
      </w:r>
      <w:r w:rsidRPr="00291971">
        <w:rPr>
          <w:rFonts w:ascii="Book Antiqua" w:hAnsi="Book Antiqua"/>
          <w:sz w:val="24"/>
          <w:szCs w:val="24"/>
        </w:rPr>
        <w:t>: 289-292 [PMID: 6109938]</w:t>
      </w:r>
    </w:p>
    <w:p w14:paraId="7637E88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47 </w:t>
      </w:r>
      <w:r w:rsidRPr="00291971">
        <w:rPr>
          <w:rFonts w:ascii="Book Antiqua" w:hAnsi="Book Antiqua"/>
          <w:b/>
          <w:sz w:val="24"/>
          <w:szCs w:val="24"/>
        </w:rPr>
        <w:t>Szmuness W</w:t>
      </w:r>
      <w:r w:rsidRPr="00291971">
        <w:rPr>
          <w:rFonts w:ascii="Book Antiqua" w:hAnsi="Book Antiqua"/>
          <w:sz w:val="24"/>
          <w:szCs w:val="24"/>
        </w:rPr>
        <w:t xml:space="preserve">, Stevens CE, Harley EJ, Zang EA, Oleszko WR, William DC, Sadovsky R, Morrison JM, Kellner A. Hepatitis B vaccine: demonstration of efficacy in a controlled clinical trial in a high-risk population in the United States. </w:t>
      </w:r>
      <w:r w:rsidRPr="00291971">
        <w:rPr>
          <w:rFonts w:ascii="Book Antiqua" w:hAnsi="Book Antiqua"/>
          <w:i/>
          <w:sz w:val="24"/>
          <w:szCs w:val="24"/>
        </w:rPr>
        <w:t>N Engl J Med</w:t>
      </w:r>
      <w:r w:rsidRPr="00291971">
        <w:rPr>
          <w:rFonts w:ascii="Book Antiqua" w:hAnsi="Book Antiqua"/>
          <w:sz w:val="24"/>
          <w:szCs w:val="24"/>
        </w:rPr>
        <w:t xml:space="preserve"> 1980; </w:t>
      </w:r>
      <w:r w:rsidRPr="00291971">
        <w:rPr>
          <w:rFonts w:ascii="Book Antiqua" w:hAnsi="Book Antiqua"/>
          <w:b/>
          <w:sz w:val="24"/>
          <w:szCs w:val="24"/>
        </w:rPr>
        <w:t>303</w:t>
      </w:r>
      <w:r w:rsidRPr="00291971">
        <w:rPr>
          <w:rFonts w:ascii="Book Antiqua" w:hAnsi="Book Antiqua"/>
          <w:sz w:val="24"/>
          <w:szCs w:val="24"/>
        </w:rPr>
        <w:t>: 833-841 [PMID: 6997738 DOI: 10.1056/NEJM198010093031501]</w:t>
      </w:r>
    </w:p>
    <w:p w14:paraId="59E0594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48 </w:t>
      </w:r>
      <w:r w:rsidRPr="00291971">
        <w:rPr>
          <w:rFonts w:ascii="Book Antiqua" w:hAnsi="Book Antiqua"/>
          <w:b/>
          <w:sz w:val="24"/>
          <w:szCs w:val="24"/>
        </w:rPr>
        <w:t>Valenzuela P</w:t>
      </w:r>
      <w:r w:rsidRPr="00291971">
        <w:rPr>
          <w:rFonts w:ascii="Book Antiqua" w:hAnsi="Book Antiqua"/>
          <w:sz w:val="24"/>
          <w:szCs w:val="24"/>
        </w:rPr>
        <w:t xml:space="preserve">, Medina A, Rutter WJ, Ammerer G, Hall BD. Synthesis and assembly of hepatitis B virus surface antigen particles in yeast. </w:t>
      </w:r>
      <w:r w:rsidRPr="00291971">
        <w:rPr>
          <w:rFonts w:ascii="Book Antiqua" w:hAnsi="Book Antiqua"/>
          <w:i/>
          <w:sz w:val="24"/>
          <w:szCs w:val="24"/>
        </w:rPr>
        <w:t>Nature</w:t>
      </w:r>
      <w:r w:rsidRPr="00291971">
        <w:rPr>
          <w:rFonts w:ascii="Book Antiqua" w:hAnsi="Book Antiqua"/>
          <w:sz w:val="24"/>
          <w:szCs w:val="24"/>
        </w:rPr>
        <w:t xml:space="preserve"> 1982; </w:t>
      </w:r>
      <w:r w:rsidRPr="00291971">
        <w:rPr>
          <w:rFonts w:ascii="Book Antiqua" w:hAnsi="Book Antiqua"/>
          <w:b/>
          <w:sz w:val="24"/>
          <w:szCs w:val="24"/>
        </w:rPr>
        <w:t>298</w:t>
      </w:r>
      <w:r w:rsidRPr="00291971">
        <w:rPr>
          <w:rFonts w:ascii="Book Antiqua" w:hAnsi="Book Antiqua"/>
          <w:sz w:val="24"/>
          <w:szCs w:val="24"/>
        </w:rPr>
        <w:t xml:space="preserve">: </w:t>
      </w:r>
      <w:r w:rsidRPr="00291971">
        <w:rPr>
          <w:rFonts w:ascii="Book Antiqua" w:hAnsi="Book Antiqua"/>
          <w:sz w:val="24"/>
          <w:szCs w:val="24"/>
        </w:rPr>
        <w:lastRenderedPageBreak/>
        <w:t>347-350 [PMID: 7045698]</w:t>
      </w:r>
    </w:p>
    <w:p w14:paraId="0ECE220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49 </w:t>
      </w:r>
      <w:r w:rsidRPr="00291971">
        <w:rPr>
          <w:rFonts w:ascii="Book Antiqua" w:hAnsi="Book Antiqua"/>
          <w:b/>
          <w:sz w:val="24"/>
          <w:szCs w:val="24"/>
        </w:rPr>
        <w:t>Reignat S</w:t>
      </w:r>
      <w:r w:rsidRPr="00291971">
        <w:rPr>
          <w:rFonts w:ascii="Book Antiqua" w:hAnsi="Book Antiqua"/>
          <w:sz w:val="24"/>
          <w:szCs w:val="24"/>
        </w:rPr>
        <w:t xml:space="preserve">, Webster GJ, Brown D, Ogg GS, King A, Seneviratne SL, Dusheiko G, Williams R, Maini MK, Bertoletti A. Escaping high viral load exhaustion: CD8 cells with altered tetramer binding in chronic hepatitis B virus infection. </w:t>
      </w:r>
      <w:r w:rsidRPr="00291971">
        <w:rPr>
          <w:rFonts w:ascii="Book Antiqua" w:hAnsi="Book Antiqua"/>
          <w:i/>
          <w:sz w:val="24"/>
          <w:szCs w:val="24"/>
        </w:rPr>
        <w:t>J Exp Med</w:t>
      </w:r>
      <w:r w:rsidRPr="00291971">
        <w:rPr>
          <w:rFonts w:ascii="Book Antiqua" w:hAnsi="Book Antiqua"/>
          <w:sz w:val="24"/>
          <w:szCs w:val="24"/>
        </w:rPr>
        <w:t xml:space="preserve"> 2002; </w:t>
      </w:r>
      <w:r w:rsidRPr="00291971">
        <w:rPr>
          <w:rFonts w:ascii="Book Antiqua" w:hAnsi="Book Antiqua"/>
          <w:b/>
          <w:sz w:val="24"/>
          <w:szCs w:val="24"/>
        </w:rPr>
        <w:t>195</w:t>
      </w:r>
      <w:r w:rsidRPr="00291971">
        <w:rPr>
          <w:rFonts w:ascii="Book Antiqua" w:hAnsi="Book Antiqua"/>
          <w:sz w:val="24"/>
          <w:szCs w:val="24"/>
        </w:rPr>
        <w:t>: 1089-1101 [PMID: 11994415]</w:t>
      </w:r>
    </w:p>
    <w:p w14:paraId="14FD5971"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50 </w:t>
      </w:r>
      <w:r w:rsidRPr="00291971">
        <w:rPr>
          <w:rFonts w:ascii="Book Antiqua" w:hAnsi="Book Antiqua"/>
          <w:b/>
          <w:sz w:val="24"/>
          <w:szCs w:val="24"/>
        </w:rPr>
        <w:t>Guidotti LG</w:t>
      </w:r>
      <w:r w:rsidRPr="00291971">
        <w:rPr>
          <w:rFonts w:ascii="Book Antiqua" w:hAnsi="Book Antiqua"/>
          <w:sz w:val="24"/>
          <w:szCs w:val="24"/>
        </w:rPr>
        <w:t xml:space="preserve">, Isogawa M, Chisari FV. Host-virus interactions in hepatitis B virus infection. </w:t>
      </w:r>
      <w:r w:rsidRPr="00291971">
        <w:rPr>
          <w:rFonts w:ascii="Book Antiqua" w:hAnsi="Book Antiqua"/>
          <w:i/>
          <w:sz w:val="24"/>
          <w:szCs w:val="24"/>
        </w:rPr>
        <w:t>Curr Opin Immunol</w:t>
      </w:r>
      <w:r w:rsidRPr="00291971">
        <w:rPr>
          <w:rFonts w:ascii="Book Antiqua" w:hAnsi="Book Antiqua"/>
          <w:sz w:val="24"/>
          <w:szCs w:val="24"/>
        </w:rPr>
        <w:t xml:space="preserve"> 2015; </w:t>
      </w:r>
      <w:r w:rsidRPr="00291971">
        <w:rPr>
          <w:rFonts w:ascii="Book Antiqua" w:hAnsi="Book Antiqua"/>
          <w:b/>
          <w:sz w:val="24"/>
          <w:szCs w:val="24"/>
        </w:rPr>
        <w:t>36</w:t>
      </w:r>
      <w:r w:rsidRPr="00291971">
        <w:rPr>
          <w:rFonts w:ascii="Book Antiqua" w:hAnsi="Book Antiqua"/>
          <w:sz w:val="24"/>
          <w:szCs w:val="24"/>
        </w:rPr>
        <w:t>: 61-66 [PMID: 26186123 DOI: 10.1016/j.coi.2015.06.016]</w:t>
      </w:r>
    </w:p>
    <w:p w14:paraId="565CFC2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51 </w:t>
      </w:r>
      <w:r w:rsidRPr="00291971">
        <w:rPr>
          <w:rFonts w:ascii="Book Antiqua" w:hAnsi="Book Antiqua"/>
          <w:b/>
          <w:sz w:val="24"/>
          <w:szCs w:val="24"/>
        </w:rPr>
        <w:t>Wang S</w:t>
      </w:r>
      <w:r w:rsidRPr="00291971">
        <w:rPr>
          <w:rFonts w:ascii="Book Antiqua" w:hAnsi="Book Antiqua"/>
          <w:sz w:val="24"/>
          <w:szCs w:val="24"/>
        </w:rPr>
        <w:t xml:space="preserve">, Chen Z, Hu C, Qian F, Cheng Y, Wu M, Shi B, Chen J, Hu Y, Yuan Z. Hepatitis B virus surface antigen selectively inhibits TLR2 ligand-induced IL-12 production in monocytes/macrophages by interfering with JNK activation. </w:t>
      </w:r>
      <w:r w:rsidRPr="00291971">
        <w:rPr>
          <w:rFonts w:ascii="Book Antiqua" w:hAnsi="Book Antiqua"/>
          <w:i/>
          <w:sz w:val="24"/>
          <w:szCs w:val="24"/>
        </w:rPr>
        <w:t>J Immunol</w:t>
      </w:r>
      <w:r w:rsidRPr="00291971">
        <w:rPr>
          <w:rFonts w:ascii="Book Antiqua" w:hAnsi="Book Antiqua"/>
          <w:sz w:val="24"/>
          <w:szCs w:val="24"/>
        </w:rPr>
        <w:t xml:space="preserve"> 2013; </w:t>
      </w:r>
      <w:r w:rsidRPr="00291971">
        <w:rPr>
          <w:rFonts w:ascii="Book Antiqua" w:hAnsi="Book Antiqua"/>
          <w:b/>
          <w:sz w:val="24"/>
          <w:szCs w:val="24"/>
        </w:rPr>
        <w:t>190</w:t>
      </w:r>
      <w:r w:rsidRPr="00291971">
        <w:rPr>
          <w:rFonts w:ascii="Book Antiqua" w:hAnsi="Book Antiqua"/>
          <w:sz w:val="24"/>
          <w:szCs w:val="24"/>
        </w:rPr>
        <w:t>: 5142-5151 [PMID: 23585678 DOI: 10.4049/jimmunol.1201625]</w:t>
      </w:r>
    </w:p>
    <w:p w14:paraId="4842FFB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52 </w:t>
      </w:r>
      <w:r w:rsidRPr="00291971">
        <w:rPr>
          <w:rFonts w:ascii="Book Antiqua" w:hAnsi="Book Antiqua"/>
          <w:b/>
          <w:sz w:val="24"/>
          <w:szCs w:val="24"/>
        </w:rPr>
        <w:t>Liu J</w:t>
      </w:r>
      <w:r w:rsidRPr="00291971">
        <w:rPr>
          <w:rFonts w:ascii="Book Antiqua" w:hAnsi="Book Antiqua"/>
          <w:sz w:val="24"/>
          <w:szCs w:val="24"/>
        </w:rPr>
        <w:t xml:space="preserve">, Yu Q, Wu W, Huang X, Broering R, Werner M, Roggendorf M, Yang D, Lu M. TLR2 Stimulation Strengthens Intrahepatic Myeloid-Derived Cell-Mediated T Cell Tolerance through Inducing Kupffer Cell Expansion and IL-10 Production. </w:t>
      </w:r>
      <w:r w:rsidRPr="00291971">
        <w:rPr>
          <w:rFonts w:ascii="Book Antiqua" w:hAnsi="Book Antiqua"/>
          <w:i/>
          <w:sz w:val="24"/>
          <w:szCs w:val="24"/>
        </w:rPr>
        <w:t>J Immunol</w:t>
      </w:r>
      <w:r w:rsidRPr="00291971">
        <w:rPr>
          <w:rFonts w:ascii="Book Antiqua" w:hAnsi="Book Antiqua"/>
          <w:sz w:val="24"/>
          <w:szCs w:val="24"/>
        </w:rPr>
        <w:t xml:space="preserve"> 2018; </w:t>
      </w:r>
      <w:r w:rsidRPr="00291971">
        <w:rPr>
          <w:rFonts w:ascii="Book Antiqua" w:hAnsi="Book Antiqua"/>
          <w:b/>
          <w:sz w:val="24"/>
          <w:szCs w:val="24"/>
        </w:rPr>
        <w:t>200</w:t>
      </w:r>
      <w:r w:rsidRPr="00291971">
        <w:rPr>
          <w:rFonts w:ascii="Book Antiqua" w:hAnsi="Book Antiqua"/>
          <w:sz w:val="24"/>
          <w:szCs w:val="24"/>
        </w:rPr>
        <w:t>: 2341-2351 [PMID: 29459406 DOI: 10.4049/jimmunol.1700540]</w:t>
      </w:r>
    </w:p>
    <w:p w14:paraId="4D58361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53 </w:t>
      </w:r>
      <w:r w:rsidRPr="00291971">
        <w:rPr>
          <w:rFonts w:ascii="Book Antiqua" w:hAnsi="Book Antiqua"/>
          <w:b/>
          <w:sz w:val="24"/>
          <w:szCs w:val="24"/>
        </w:rPr>
        <w:t>Jiang M</w:t>
      </w:r>
      <w:r w:rsidRPr="00291971">
        <w:rPr>
          <w:rFonts w:ascii="Book Antiqua" w:hAnsi="Book Antiqua"/>
          <w:sz w:val="24"/>
          <w:szCs w:val="24"/>
        </w:rPr>
        <w:t xml:space="preserve">, Broering R, Trippler M, Poggenpohl L, Fiedler M, Gerken G, Lu M, Schlaak JF. Toll-like receptor-mediated immune responses are attenuated in the presence of high levels of hepatitis B virus surface antigen. </w:t>
      </w:r>
      <w:r w:rsidRPr="00291971">
        <w:rPr>
          <w:rFonts w:ascii="Book Antiqua" w:hAnsi="Book Antiqua"/>
          <w:i/>
          <w:sz w:val="24"/>
          <w:szCs w:val="24"/>
        </w:rPr>
        <w:t>J Viral Hepat</w:t>
      </w:r>
      <w:r w:rsidRPr="00291971">
        <w:rPr>
          <w:rFonts w:ascii="Book Antiqua" w:hAnsi="Book Antiqua"/>
          <w:sz w:val="24"/>
          <w:szCs w:val="24"/>
        </w:rPr>
        <w:t xml:space="preserve"> 2014; </w:t>
      </w:r>
      <w:r w:rsidRPr="00291971">
        <w:rPr>
          <w:rFonts w:ascii="Book Antiqua" w:hAnsi="Book Antiqua"/>
          <w:b/>
          <w:sz w:val="24"/>
          <w:szCs w:val="24"/>
        </w:rPr>
        <w:t>21</w:t>
      </w:r>
      <w:r w:rsidRPr="00291971">
        <w:rPr>
          <w:rFonts w:ascii="Book Antiqua" w:hAnsi="Book Antiqua"/>
          <w:sz w:val="24"/>
          <w:szCs w:val="24"/>
        </w:rPr>
        <w:t>: 860-872 [PMID: 24498958 DOI: 10.1111/jvh.12216]</w:t>
      </w:r>
    </w:p>
    <w:p w14:paraId="4C1FF5C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54 </w:t>
      </w:r>
      <w:r w:rsidRPr="00291971">
        <w:rPr>
          <w:rFonts w:ascii="Book Antiqua" w:hAnsi="Book Antiqua"/>
          <w:b/>
          <w:sz w:val="24"/>
          <w:szCs w:val="24"/>
        </w:rPr>
        <w:t>Wu J</w:t>
      </w:r>
      <w:r w:rsidRPr="00291971">
        <w:rPr>
          <w:rFonts w:ascii="Book Antiqua" w:hAnsi="Book Antiqua"/>
          <w:sz w:val="24"/>
          <w:szCs w:val="24"/>
        </w:rPr>
        <w:t xml:space="preserve">, Meng Z, Jiang M, Pei R, Trippler M, Broering R, Bucchi A, Sowa JP, Dittmer U, Yang D, Roggendorf M, Gerken G, Lu M, Schlaak JF. Hepatitis B virus suppresses toll-like receptor-mediated innate immune responses in murine parenchymal and nonparenchymal liver cells. </w:t>
      </w:r>
      <w:r w:rsidRPr="00291971">
        <w:rPr>
          <w:rFonts w:ascii="Book Antiqua" w:hAnsi="Book Antiqua"/>
          <w:i/>
          <w:sz w:val="24"/>
          <w:szCs w:val="24"/>
        </w:rPr>
        <w:t>Hepatology</w:t>
      </w:r>
      <w:r w:rsidRPr="00291971">
        <w:rPr>
          <w:rFonts w:ascii="Book Antiqua" w:hAnsi="Book Antiqua"/>
          <w:sz w:val="24"/>
          <w:szCs w:val="24"/>
        </w:rPr>
        <w:t xml:space="preserve"> 2009; </w:t>
      </w:r>
      <w:r w:rsidRPr="00291971">
        <w:rPr>
          <w:rFonts w:ascii="Book Antiqua" w:hAnsi="Book Antiqua"/>
          <w:b/>
          <w:sz w:val="24"/>
          <w:szCs w:val="24"/>
        </w:rPr>
        <w:t>49</w:t>
      </w:r>
      <w:r w:rsidRPr="00291971">
        <w:rPr>
          <w:rFonts w:ascii="Book Antiqua" w:hAnsi="Book Antiqua"/>
          <w:sz w:val="24"/>
          <w:szCs w:val="24"/>
        </w:rPr>
        <w:t>: 1132-1140 [PMID: 19140219 DOI: 10.1002/hep.22751]</w:t>
      </w:r>
    </w:p>
    <w:p w14:paraId="0125DDC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55 </w:t>
      </w:r>
      <w:r w:rsidRPr="00291971">
        <w:rPr>
          <w:rFonts w:ascii="Book Antiqua" w:hAnsi="Book Antiqua"/>
          <w:b/>
          <w:sz w:val="24"/>
          <w:szCs w:val="24"/>
        </w:rPr>
        <w:t>Fang Z</w:t>
      </w:r>
      <w:r w:rsidRPr="00291971">
        <w:rPr>
          <w:rFonts w:ascii="Book Antiqua" w:hAnsi="Book Antiqua"/>
          <w:sz w:val="24"/>
          <w:szCs w:val="24"/>
        </w:rPr>
        <w:t xml:space="preserve">, Li J, Yu X, Zhang D, Ren G, Shi B, Wang C, Kosinska AD, Wang S, Zhou X, Kozlowski M, Hu Y, Yuan Z. Polarization of Monocytic Myeloid-Derived Suppressor Cells by Hepatitis B Surface Antigen Is Mediated via ERK/IL-6/STAT3 Signaling Feedback and Restrains the Activation of T </w:t>
      </w:r>
      <w:r w:rsidRPr="00291971">
        <w:rPr>
          <w:rFonts w:ascii="Book Antiqua" w:hAnsi="Book Antiqua"/>
          <w:sz w:val="24"/>
          <w:szCs w:val="24"/>
        </w:rPr>
        <w:lastRenderedPageBreak/>
        <w:t xml:space="preserve">Cells in Chronic Hepatitis B Virus Infection. </w:t>
      </w:r>
      <w:r w:rsidRPr="00291971">
        <w:rPr>
          <w:rFonts w:ascii="Book Antiqua" w:hAnsi="Book Antiqua"/>
          <w:i/>
          <w:sz w:val="24"/>
          <w:szCs w:val="24"/>
        </w:rPr>
        <w:t>J Immunol</w:t>
      </w:r>
      <w:r w:rsidRPr="00291971">
        <w:rPr>
          <w:rFonts w:ascii="Book Antiqua" w:hAnsi="Book Antiqua"/>
          <w:sz w:val="24"/>
          <w:szCs w:val="24"/>
        </w:rPr>
        <w:t xml:space="preserve"> 2015; </w:t>
      </w:r>
      <w:r w:rsidRPr="00291971">
        <w:rPr>
          <w:rFonts w:ascii="Book Antiqua" w:hAnsi="Book Antiqua"/>
          <w:b/>
          <w:sz w:val="24"/>
          <w:szCs w:val="24"/>
        </w:rPr>
        <w:t>195</w:t>
      </w:r>
      <w:r w:rsidRPr="00291971">
        <w:rPr>
          <w:rFonts w:ascii="Book Antiqua" w:hAnsi="Book Antiqua"/>
          <w:sz w:val="24"/>
          <w:szCs w:val="24"/>
        </w:rPr>
        <w:t>: 4873-4883 [PMID: 26416274 DOI: 10.4049/jimmunol.1501362]</w:t>
      </w:r>
    </w:p>
    <w:p w14:paraId="24BA753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56 </w:t>
      </w:r>
      <w:r w:rsidRPr="00291971">
        <w:rPr>
          <w:rFonts w:ascii="Book Antiqua" w:hAnsi="Book Antiqua"/>
          <w:b/>
          <w:sz w:val="24"/>
          <w:szCs w:val="24"/>
        </w:rPr>
        <w:t>Dietze KK</w:t>
      </w:r>
      <w:r w:rsidRPr="00291971">
        <w:rPr>
          <w:rFonts w:ascii="Book Antiqua" w:hAnsi="Book Antiqua"/>
          <w:sz w:val="24"/>
          <w:szCs w:val="24"/>
        </w:rPr>
        <w:t xml:space="preserve">, Schimmer S, Kretzmer F, Wang J, Lin Y, Huang X, Wu W, Wang B, Lu M, Dittmer U, Yang D, Liu J. Characterization of the Treg Response in the Hepatitis B Virus Hydrodynamic Injection Mouse Model. </w:t>
      </w:r>
      <w:r w:rsidRPr="00291971">
        <w:rPr>
          <w:rFonts w:ascii="Book Antiqua" w:hAnsi="Book Antiqua"/>
          <w:i/>
          <w:sz w:val="24"/>
          <w:szCs w:val="24"/>
        </w:rPr>
        <w:t>PLoS One</w:t>
      </w:r>
      <w:r w:rsidRPr="00291971">
        <w:rPr>
          <w:rFonts w:ascii="Book Antiqua" w:hAnsi="Book Antiqua"/>
          <w:sz w:val="24"/>
          <w:szCs w:val="24"/>
        </w:rPr>
        <w:t xml:space="preserve"> 2016; </w:t>
      </w:r>
      <w:r w:rsidRPr="00291971">
        <w:rPr>
          <w:rFonts w:ascii="Book Antiqua" w:hAnsi="Book Antiqua"/>
          <w:b/>
          <w:sz w:val="24"/>
          <w:szCs w:val="24"/>
        </w:rPr>
        <w:t>11</w:t>
      </w:r>
      <w:r w:rsidRPr="00291971">
        <w:rPr>
          <w:rFonts w:ascii="Book Antiqua" w:hAnsi="Book Antiqua"/>
          <w:sz w:val="24"/>
          <w:szCs w:val="24"/>
        </w:rPr>
        <w:t>: e0151717 [PMID: 26986976 DOI: 10.1371/journal.pone.0151717]</w:t>
      </w:r>
    </w:p>
    <w:p w14:paraId="202E6E0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57 </w:t>
      </w:r>
      <w:r w:rsidRPr="00291971">
        <w:rPr>
          <w:rFonts w:ascii="Book Antiqua" w:hAnsi="Book Antiqua"/>
          <w:b/>
          <w:sz w:val="24"/>
          <w:szCs w:val="24"/>
        </w:rPr>
        <w:t>Kosinska AD</w:t>
      </w:r>
      <w:r w:rsidRPr="00291971">
        <w:rPr>
          <w:rFonts w:ascii="Book Antiqua" w:hAnsi="Book Antiqua"/>
          <w:sz w:val="24"/>
          <w:szCs w:val="24"/>
        </w:rPr>
        <w:t xml:space="preserve">, Pishraft-Sabet L, Wu W, Fang Z, Lenart M, Chen J, Dietze KK, Wang C, Kemper T, Lin Y, Yeh SH, Liu J, Dittmer U, Yuan Z, Roggendorf M, Lu M. Low hepatitis B virus-specific T-cell response in males correlates with high regulatory T-cell numbers in murine models. </w:t>
      </w:r>
      <w:r w:rsidRPr="00291971">
        <w:rPr>
          <w:rFonts w:ascii="Book Antiqua" w:hAnsi="Book Antiqua"/>
          <w:i/>
          <w:sz w:val="24"/>
          <w:szCs w:val="24"/>
        </w:rPr>
        <w:t>Hepatology</w:t>
      </w:r>
      <w:r w:rsidRPr="00291971">
        <w:rPr>
          <w:rFonts w:ascii="Book Antiqua" w:hAnsi="Book Antiqua"/>
          <w:sz w:val="24"/>
          <w:szCs w:val="24"/>
        </w:rPr>
        <w:t xml:space="preserve"> 2017; </w:t>
      </w:r>
      <w:r w:rsidRPr="00291971">
        <w:rPr>
          <w:rFonts w:ascii="Book Antiqua" w:hAnsi="Book Antiqua"/>
          <w:b/>
          <w:sz w:val="24"/>
          <w:szCs w:val="24"/>
        </w:rPr>
        <w:t>66</w:t>
      </w:r>
      <w:r w:rsidRPr="00291971">
        <w:rPr>
          <w:rFonts w:ascii="Book Antiqua" w:hAnsi="Book Antiqua"/>
          <w:sz w:val="24"/>
          <w:szCs w:val="24"/>
        </w:rPr>
        <w:t>: 69-83 [PMID: 28295453 DOI: 10.1002/hep.29155]</w:t>
      </w:r>
    </w:p>
    <w:p w14:paraId="303F113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58 </w:t>
      </w:r>
      <w:r w:rsidRPr="00291971">
        <w:rPr>
          <w:rFonts w:ascii="Book Antiqua" w:hAnsi="Book Antiqua"/>
          <w:b/>
          <w:sz w:val="24"/>
          <w:szCs w:val="24"/>
        </w:rPr>
        <w:t>Zanetti AR</w:t>
      </w:r>
      <w:r w:rsidRPr="00291971">
        <w:rPr>
          <w:rFonts w:ascii="Book Antiqua" w:hAnsi="Book Antiqua"/>
          <w:sz w:val="24"/>
          <w:szCs w:val="24"/>
        </w:rPr>
        <w:t xml:space="preserve">, Tanzi E, Manzillo G, Maio G, Sbreglia C, Caporaso N, Thomas H, Zuckerman AJ. Hepatitis B variant in Europe. </w:t>
      </w:r>
      <w:r w:rsidRPr="00291971">
        <w:rPr>
          <w:rFonts w:ascii="Book Antiqua" w:hAnsi="Book Antiqua"/>
          <w:i/>
          <w:sz w:val="24"/>
          <w:szCs w:val="24"/>
        </w:rPr>
        <w:t>Lancet</w:t>
      </w:r>
      <w:r w:rsidRPr="00291971">
        <w:rPr>
          <w:rFonts w:ascii="Book Antiqua" w:hAnsi="Book Antiqua"/>
          <w:sz w:val="24"/>
          <w:szCs w:val="24"/>
        </w:rPr>
        <w:t xml:space="preserve"> 1988; </w:t>
      </w:r>
      <w:r w:rsidRPr="00291971">
        <w:rPr>
          <w:rFonts w:ascii="Book Antiqua" w:hAnsi="Book Antiqua"/>
          <w:b/>
          <w:sz w:val="24"/>
          <w:szCs w:val="24"/>
        </w:rPr>
        <w:t>2</w:t>
      </w:r>
      <w:r w:rsidRPr="00291971">
        <w:rPr>
          <w:rFonts w:ascii="Book Antiqua" w:hAnsi="Book Antiqua"/>
          <w:sz w:val="24"/>
          <w:szCs w:val="24"/>
        </w:rPr>
        <w:t>: 1132-1133 [PMID: 2460710]</w:t>
      </w:r>
    </w:p>
    <w:p w14:paraId="7E843BF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59 </w:t>
      </w:r>
      <w:r w:rsidRPr="00291971">
        <w:rPr>
          <w:rFonts w:ascii="Book Antiqua" w:hAnsi="Book Antiqua"/>
          <w:b/>
          <w:sz w:val="24"/>
          <w:szCs w:val="24"/>
        </w:rPr>
        <w:t>Carman WF</w:t>
      </w:r>
      <w:r w:rsidRPr="00291971">
        <w:rPr>
          <w:rFonts w:ascii="Book Antiqua" w:hAnsi="Book Antiqua"/>
          <w:sz w:val="24"/>
          <w:szCs w:val="24"/>
        </w:rPr>
        <w:t xml:space="preserve">, Zanetti AR, Karayiannis P, Waters J, Manzillo G, Tanzi E, Zuckerman AJ, Thomas HC. Vaccine-induced escape mutant of hepatitis B virus. </w:t>
      </w:r>
      <w:r w:rsidRPr="00291971">
        <w:rPr>
          <w:rFonts w:ascii="Book Antiqua" w:hAnsi="Book Antiqua"/>
          <w:i/>
          <w:sz w:val="24"/>
          <w:szCs w:val="24"/>
        </w:rPr>
        <w:t>Lancet</w:t>
      </w:r>
      <w:r w:rsidRPr="00291971">
        <w:rPr>
          <w:rFonts w:ascii="Book Antiqua" w:hAnsi="Book Antiqua"/>
          <w:sz w:val="24"/>
          <w:szCs w:val="24"/>
        </w:rPr>
        <w:t xml:space="preserve"> 1990; </w:t>
      </w:r>
      <w:r w:rsidRPr="00291971">
        <w:rPr>
          <w:rFonts w:ascii="Book Antiqua" w:hAnsi="Book Antiqua"/>
          <w:b/>
          <w:sz w:val="24"/>
          <w:szCs w:val="24"/>
        </w:rPr>
        <w:t>336</w:t>
      </w:r>
      <w:r w:rsidRPr="00291971">
        <w:rPr>
          <w:rFonts w:ascii="Book Antiqua" w:hAnsi="Book Antiqua"/>
          <w:sz w:val="24"/>
          <w:szCs w:val="24"/>
        </w:rPr>
        <w:t>: 325-329 [PMID: 1697396]</w:t>
      </w:r>
    </w:p>
    <w:p w14:paraId="31FC5D4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60 </w:t>
      </w:r>
      <w:r w:rsidRPr="00291971">
        <w:rPr>
          <w:rFonts w:ascii="Book Antiqua" w:hAnsi="Book Antiqua"/>
          <w:b/>
          <w:sz w:val="24"/>
          <w:szCs w:val="24"/>
        </w:rPr>
        <w:t>Cooreman MP</w:t>
      </w:r>
      <w:r w:rsidRPr="00291971">
        <w:rPr>
          <w:rFonts w:ascii="Book Antiqua" w:hAnsi="Book Antiqua"/>
          <w:sz w:val="24"/>
          <w:szCs w:val="24"/>
        </w:rPr>
        <w:t xml:space="preserve">, van Roosmalen MH, te Morsche R, Sünnen CM, de Ven EM, Jansen JB, Tytgat GN, de Wit PL, Paulij WP. Characterization of the reactivity pattern of murine monoclonal antibodies against wild-type hepatitis B surface antigen to G145R and other naturally occurring "a" loop escape mutations. </w:t>
      </w:r>
      <w:r w:rsidRPr="00291971">
        <w:rPr>
          <w:rFonts w:ascii="Book Antiqua" w:hAnsi="Book Antiqua"/>
          <w:i/>
          <w:sz w:val="24"/>
          <w:szCs w:val="24"/>
        </w:rPr>
        <w:t>Hepatology</w:t>
      </w:r>
      <w:r w:rsidRPr="00291971">
        <w:rPr>
          <w:rFonts w:ascii="Book Antiqua" w:hAnsi="Book Antiqua"/>
          <w:sz w:val="24"/>
          <w:szCs w:val="24"/>
        </w:rPr>
        <w:t xml:space="preserve"> 1999; </w:t>
      </w:r>
      <w:r w:rsidRPr="00291971">
        <w:rPr>
          <w:rFonts w:ascii="Book Antiqua" w:hAnsi="Book Antiqua"/>
          <w:b/>
          <w:sz w:val="24"/>
          <w:szCs w:val="24"/>
        </w:rPr>
        <w:t>30</w:t>
      </w:r>
      <w:r w:rsidRPr="00291971">
        <w:rPr>
          <w:rFonts w:ascii="Book Antiqua" w:hAnsi="Book Antiqua"/>
          <w:sz w:val="24"/>
          <w:szCs w:val="24"/>
        </w:rPr>
        <w:t>: 1287-1292 [PMID: 10534351 DOI: 10.1002/hep.510300508]</w:t>
      </w:r>
    </w:p>
    <w:p w14:paraId="39939BC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61 </w:t>
      </w:r>
      <w:r w:rsidRPr="00291971">
        <w:rPr>
          <w:rFonts w:ascii="Book Antiqua" w:hAnsi="Book Antiqua"/>
          <w:b/>
          <w:sz w:val="24"/>
          <w:szCs w:val="24"/>
        </w:rPr>
        <w:t>Cooreman MP</w:t>
      </w:r>
      <w:r w:rsidRPr="00291971">
        <w:rPr>
          <w:rFonts w:ascii="Book Antiqua" w:hAnsi="Book Antiqua"/>
          <w:sz w:val="24"/>
          <w:szCs w:val="24"/>
        </w:rPr>
        <w:t xml:space="preserve">, Leroux-Roels G, Paulij WP. Vaccine- and hepatitis B immune globulin-induced escape mutations of hepatitis B virus surface antigen. </w:t>
      </w:r>
      <w:r w:rsidRPr="00291971">
        <w:rPr>
          <w:rFonts w:ascii="Book Antiqua" w:hAnsi="Book Antiqua"/>
          <w:i/>
          <w:sz w:val="24"/>
          <w:szCs w:val="24"/>
        </w:rPr>
        <w:t>J Biomed Sci</w:t>
      </w:r>
      <w:r w:rsidRPr="00291971">
        <w:rPr>
          <w:rFonts w:ascii="Book Antiqua" w:hAnsi="Book Antiqua"/>
          <w:sz w:val="24"/>
          <w:szCs w:val="24"/>
        </w:rPr>
        <w:t xml:space="preserve"> 2001; </w:t>
      </w:r>
      <w:r w:rsidRPr="00291971">
        <w:rPr>
          <w:rFonts w:ascii="Book Antiqua" w:hAnsi="Book Antiqua"/>
          <w:b/>
          <w:sz w:val="24"/>
          <w:szCs w:val="24"/>
        </w:rPr>
        <w:t>8</w:t>
      </w:r>
      <w:r w:rsidRPr="00291971">
        <w:rPr>
          <w:rFonts w:ascii="Book Antiqua" w:hAnsi="Book Antiqua"/>
          <w:sz w:val="24"/>
          <w:szCs w:val="24"/>
        </w:rPr>
        <w:t>: 237-247 [PMID: 11385295 DOI: 10.1159/000054039]</w:t>
      </w:r>
    </w:p>
    <w:p w14:paraId="6ECAF39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62 </w:t>
      </w:r>
      <w:r w:rsidRPr="00291971">
        <w:rPr>
          <w:rFonts w:ascii="Book Antiqua" w:hAnsi="Book Antiqua"/>
          <w:b/>
          <w:sz w:val="24"/>
          <w:szCs w:val="24"/>
        </w:rPr>
        <w:t>Chiou HL</w:t>
      </w:r>
      <w:r w:rsidRPr="00291971">
        <w:rPr>
          <w:rFonts w:ascii="Book Antiqua" w:hAnsi="Book Antiqua"/>
          <w:sz w:val="24"/>
          <w:szCs w:val="24"/>
        </w:rPr>
        <w:t xml:space="preserve">, Lee TS, Kuo J, Mau YC, Ho MS. Altered antigenicity of 'a' determinant variants of hepatitis B virus. </w:t>
      </w:r>
      <w:r w:rsidRPr="00291971">
        <w:rPr>
          <w:rFonts w:ascii="Book Antiqua" w:hAnsi="Book Antiqua"/>
          <w:i/>
          <w:sz w:val="24"/>
          <w:szCs w:val="24"/>
        </w:rPr>
        <w:t>J Gen Virol</w:t>
      </w:r>
      <w:r w:rsidRPr="00291971">
        <w:rPr>
          <w:rFonts w:ascii="Book Antiqua" w:hAnsi="Book Antiqua"/>
          <w:sz w:val="24"/>
          <w:szCs w:val="24"/>
        </w:rPr>
        <w:t xml:space="preserve"> 1997; </w:t>
      </w:r>
      <w:r w:rsidRPr="00291971">
        <w:rPr>
          <w:rFonts w:ascii="Book Antiqua" w:hAnsi="Book Antiqua"/>
          <w:b/>
          <w:sz w:val="24"/>
          <w:szCs w:val="24"/>
        </w:rPr>
        <w:t>78 ( Pt 10)</w:t>
      </w:r>
      <w:r w:rsidRPr="00291971">
        <w:rPr>
          <w:rFonts w:ascii="Book Antiqua" w:hAnsi="Book Antiqua"/>
          <w:sz w:val="24"/>
          <w:szCs w:val="24"/>
        </w:rPr>
        <w:t>: 2639-2645 [PMID: 9349486 DOI: 10.1099/0022-1317-78-10-2639]</w:t>
      </w:r>
    </w:p>
    <w:p w14:paraId="7AF07FD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63 </w:t>
      </w:r>
      <w:r w:rsidRPr="00291971">
        <w:rPr>
          <w:rFonts w:ascii="Book Antiqua" w:hAnsi="Book Antiqua"/>
          <w:b/>
          <w:sz w:val="24"/>
          <w:szCs w:val="24"/>
        </w:rPr>
        <w:t>Günther S</w:t>
      </w:r>
      <w:r w:rsidRPr="00291971">
        <w:rPr>
          <w:rFonts w:ascii="Book Antiqua" w:hAnsi="Book Antiqua"/>
          <w:sz w:val="24"/>
          <w:szCs w:val="24"/>
        </w:rPr>
        <w:t xml:space="preserve">, Fischer L, Pult I, Sterneck M, Will H. Naturally occurring variants of hepatitis B virus. </w:t>
      </w:r>
      <w:r w:rsidRPr="00291971">
        <w:rPr>
          <w:rFonts w:ascii="Book Antiqua" w:hAnsi="Book Antiqua"/>
          <w:i/>
          <w:sz w:val="24"/>
          <w:szCs w:val="24"/>
        </w:rPr>
        <w:t>Adv Virus Res</w:t>
      </w:r>
      <w:r w:rsidRPr="00291971">
        <w:rPr>
          <w:rFonts w:ascii="Book Antiqua" w:hAnsi="Book Antiqua"/>
          <w:sz w:val="24"/>
          <w:szCs w:val="24"/>
        </w:rPr>
        <w:t xml:space="preserve"> 1999; </w:t>
      </w:r>
      <w:r w:rsidRPr="00291971">
        <w:rPr>
          <w:rFonts w:ascii="Book Antiqua" w:hAnsi="Book Antiqua"/>
          <w:b/>
          <w:sz w:val="24"/>
          <w:szCs w:val="24"/>
        </w:rPr>
        <w:t>52</w:t>
      </w:r>
      <w:r w:rsidRPr="00291971">
        <w:rPr>
          <w:rFonts w:ascii="Book Antiqua" w:hAnsi="Book Antiqua"/>
          <w:sz w:val="24"/>
          <w:szCs w:val="24"/>
        </w:rPr>
        <w:t>: 25-137 [PMID: 10384235]</w:t>
      </w:r>
    </w:p>
    <w:p w14:paraId="7766132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64 </w:t>
      </w:r>
      <w:r w:rsidRPr="00291971">
        <w:rPr>
          <w:rFonts w:ascii="Book Antiqua" w:hAnsi="Book Antiqua"/>
          <w:b/>
          <w:sz w:val="24"/>
          <w:szCs w:val="24"/>
        </w:rPr>
        <w:t>Lu M</w:t>
      </w:r>
      <w:r w:rsidRPr="00291971">
        <w:rPr>
          <w:rFonts w:ascii="Book Antiqua" w:hAnsi="Book Antiqua"/>
          <w:sz w:val="24"/>
          <w:szCs w:val="24"/>
        </w:rPr>
        <w:t xml:space="preserve">, Lorentz T. De novo infection in a renal transplant recipient caused by novel mutants of hepatitis B virus despite the presence of protective anti-hepatitis B surface antibody. </w:t>
      </w:r>
      <w:r w:rsidRPr="00291971">
        <w:rPr>
          <w:rFonts w:ascii="Book Antiqua" w:hAnsi="Book Antiqua"/>
          <w:i/>
          <w:sz w:val="24"/>
          <w:szCs w:val="24"/>
        </w:rPr>
        <w:t>J Infect Dis</w:t>
      </w:r>
      <w:r w:rsidRPr="00291971">
        <w:rPr>
          <w:rFonts w:ascii="Book Antiqua" w:hAnsi="Book Antiqua"/>
          <w:sz w:val="24"/>
          <w:szCs w:val="24"/>
        </w:rPr>
        <w:t xml:space="preserve"> 2003; </w:t>
      </w:r>
      <w:r w:rsidRPr="00291971">
        <w:rPr>
          <w:rFonts w:ascii="Book Antiqua" w:hAnsi="Book Antiqua"/>
          <w:b/>
          <w:sz w:val="24"/>
          <w:szCs w:val="24"/>
        </w:rPr>
        <w:t>187</w:t>
      </w:r>
      <w:r w:rsidRPr="00291971">
        <w:rPr>
          <w:rFonts w:ascii="Book Antiqua" w:hAnsi="Book Antiqua"/>
          <w:sz w:val="24"/>
          <w:szCs w:val="24"/>
        </w:rPr>
        <w:t>: 1323-1326 [PMID: 12696014 DOI: 10.1086/373902]</w:t>
      </w:r>
    </w:p>
    <w:p w14:paraId="21FABA15"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65 </w:t>
      </w:r>
      <w:r w:rsidRPr="00291971">
        <w:rPr>
          <w:rFonts w:ascii="Book Antiqua" w:hAnsi="Book Antiqua"/>
          <w:b/>
          <w:sz w:val="24"/>
          <w:szCs w:val="24"/>
        </w:rPr>
        <w:t>Seddigh-Tonekaboni S</w:t>
      </w:r>
      <w:r w:rsidRPr="00291971">
        <w:rPr>
          <w:rFonts w:ascii="Book Antiqua" w:hAnsi="Book Antiqua"/>
          <w:sz w:val="24"/>
          <w:szCs w:val="24"/>
        </w:rPr>
        <w:t xml:space="preserve">, Waters JA, Jeffers S, Gehrke R, Ofenloch B, Horsch A, Hess G, Thomas HC, Karayiannis P. Effect of variation in the common "a" determinant on the antigenicity of hepatitis B surface antigen. </w:t>
      </w:r>
      <w:r w:rsidRPr="00291971">
        <w:rPr>
          <w:rFonts w:ascii="Book Antiqua" w:hAnsi="Book Antiqua"/>
          <w:i/>
          <w:sz w:val="24"/>
          <w:szCs w:val="24"/>
        </w:rPr>
        <w:t>J Med Virol</w:t>
      </w:r>
      <w:r w:rsidRPr="00291971">
        <w:rPr>
          <w:rFonts w:ascii="Book Antiqua" w:hAnsi="Book Antiqua"/>
          <w:sz w:val="24"/>
          <w:szCs w:val="24"/>
        </w:rPr>
        <w:t xml:space="preserve"> 2000; </w:t>
      </w:r>
      <w:r w:rsidRPr="00291971">
        <w:rPr>
          <w:rFonts w:ascii="Book Antiqua" w:hAnsi="Book Antiqua"/>
          <w:b/>
          <w:sz w:val="24"/>
          <w:szCs w:val="24"/>
        </w:rPr>
        <w:t>60</w:t>
      </w:r>
      <w:r w:rsidRPr="00291971">
        <w:rPr>
          <w:rFonts w:ascii="Book Antiqua" w:hAnsi="Book Antiqua"/>
          <w:sz w:val="24"/>
          <w:szCs w:val="24"/>
        </w:rPr>
        <w:t>: 113-121 [PMID: 10596008]</w:t>
      </w:r>
    </w:p>
    <w:p w14:paraId="2AC1808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66 </w:t>
      </w:r>
      <w:r w:rsidRPr="00291971">
        <w:rPr>
          <w:rFonts w:ascii="Book Antiqua" w:hAnsi="Book Antiqua"/>
          <w:b/>
          <w:sz w:val="24"/>
          <w:szCs w:val="24"/>
        </w:rPr>
        <w:t>Ghany MG</w:t>
      </w:r>
      <w:r w:rsidRPr="00291971">
        <w:rPr>
          <w:rFonts w:ascii="Book Antiqua" w:hAnsi="Book Antiqua"/>
          <w:sz w:val="24"/>
          <w:szCs w:val="24"/>
        </w:rPr>
        <w:t xml:space="preserve">, Ayola B, Villamil FG, Gish RG, Rojter S, Vierling JM, Lok AS. Hepatitis B virus S mutants in liver transplant recipients who were reinfected despite hepatitis B immune globulin prophylaxis. </w:t>
      </w:r>
      <w:r w:rsidRPr="00291971">
        <w:rPr>
          <w:rFonts w:ascii="Book Antiqua" w:hAnsi="Book Antiqua"/>
          <w:i/>
          <w:sz w:val="24"/>
          <w:szCs w:val="24"/>
        </w:rPr>
        <w:t>Hepatology</w:t>
      </w:r>
      <w:r w:rsidRPr="00291971">
        <w:rPr>
          <w:rFonts w:ascii="Book Antiqua" w:hAnsi="Book Antiqua"/>
          <w:sz w:val="24"/>
          <w:szCs w:val="24"/>
        </w:rPr>
        <w:t xml:space="preserve"> 1998; </w:t>
      </w:r>
      <w:r w:rsidRPr="00291971">
        <w:rPr>
          <w:rFonts w:ascii="Book Antiqua" w:hAnsi="Book Antiqua"/>
          <w:b/>
          <w:sz w:val="24"/>
          <w:szCs w:val="24"/>
        </w:rPr>
        <w:t>27</w:t>
      </w:r>
      <w:r w:rsidRPr="00291971">
        <w:rPr>
          <w:rFonts w:ascii="Book Antiqua" w:hAnsi="Book Antiqua"/>
          <w:sz w:val="24"/>
          <w:szCs w:val="24"/>
        </w:rPr>
        <w:t>: 213-222 [PMID: 9425940 DOI: 10.1002/hep.510270133]</w:t>
      </w:r>
    </w:p>
    <w:p w14:paraId="5C6CD77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67 </w:t>
      </w:r>
      <w:r w:rsidRPr="00291971">
        <w:rPr>
          <w:rFonts w:ascii="Book Antiqua" w:hAnsi="Book Antiqua"/>
          <w:b/>
          <w:sz w:val="24"/>
          <w:szCs w:val="24"/>
        </w:rPr>
        <w:t>Hsu HY</w:t>
      </w:r>
      <w:r w:rsidRPr="00291971">
        <w:rPr>
          <w:rFonts w:ascii="Book Antiqua" w:hAnsi="Book Antiqua"/>
          <w:sz w:val="24"/>
          <w:szCs w:val="24"/>
        </w:rPr>
        <w:t xml:space="preserve">, Chang MH, Ni YH, Lin HH, Wang SM, Chen DS. Surface gene mutants of hepatitis B virus in infants who develop acute or chronic infections despite immunoprophylaxis. </w:t>
      </w:r>
      <w:r w:rsidRPr="00291971">
        <w:rPr>
          <w:rFonts w:ascii="Book Antiqua" w:hAnsi="Book Antiqua"/>
          <w:i/>
          <w:sz w:val="24"/>
          <w:szCs w:val="24"/>
        </w:rPr>
        <w:t>Hepatology</w:t>
      </w:r>
      <w:r w:rsidRPr="00291971">
        <w:rPr>
          <w:rFonts w:ascii="Book Antiqua" w:hAnsi="Book Antiqua"/>
          <w:sz w:val="24"/>
          <w:szCs w:val="24"/>
        </w:rPr>
        <w:t xml:space="preserve"> 1997; </w:t>
      </w:r>
      <w:r w:rsidRPr="00291971">
        <w:rPr>
          <w:rFonts w:ascii="Book Antiqua" w:hAnsi="Book Antiqua"/>
          <w:b/>
          <w:sz w:val="24"/>
          <w:szCs w:val="24"/>
        </w:rPr>
        <w:t>26</w:t>
      </w:r>
      <w:r w:rsidRPr="00291971">
        <w:rPr>
          <w:rFonts w:ascii="Book Antiqua" w:hAnsi="Book Antiqua"/>
          <w:sz w:val="24"/>
          <w:szCs w:val="24"/>
        </w:rPr>
        <w:t>: 786-791 [PMID: 9303514 DOI: 10.1002/hep.510260336]</w:t>
      </w:r>
    </w:p>
    <w:p w14:paraId="5693E0C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68 </w:t>
      </w:r>
      <w:r w:rsidRPr="00291971">
        <w:rPr>
          <w:rFonts w:ascii="Book Antiqua" w:hAnsi="Book Antiqua"/>
          <w:b/>
          <w:sz w:val="24"/>
          <w:szCs w:val="24"/>
        </w:rPr>
        <w:t>Okamoto H</w:t>
      </w:r>
      <w:r w:rsidRPr="00291971">
        <w:rPr>
          <w:rFonts w:ascii="Book Antiqua" w:hAnsi="Book Antiqua"/>
          <w:sz w:val="24"/>
          <w:szCs w:val="24"/>
        </w:rPr>
        <w:t xml:space="preserve">, Yano K, Nozaki Y, Matsui A, Miyazaki H, Yamamoto K, Tsuda F, Machida A, Mishiro S. Mutations within the S gene of hepatitis B virus transmitted from mothers to babies immunized with hepatitis B immune globulin and vaccine. </w:t>
      </w:r>
      <w:r w:rsidRPr="00291971">
        <w:rPr>
          <w:rFonts w:ascii="Book Antiqua" w:hAnsi="Book Antiqua"/>
          <w:i/>
          <w:sz w:val="24"/>
          <w:szCs w:val="24"/>
        </w:rPr>
        <w:t>Pediatr Res</w:t>
      </w:r>
      <w:r w:rsidRPr="00291971">
        <w:rPr>
          <w:rFonts w:ascii="Book Antiqua" w:hAnsi="Book Antiqua"/>
          <w:sz w:val="24"/>
          <w:szCs w:val="24"/>
        </w:rPr>
        <w:t xml:space="preserve"> 1992; </w:t>
      </w:r>
      <w:r w:rsidRPr="00291971">
        <w:rPr>
          <w:rFonts w:ascii="Book Antiqua" w:hAnsi="Book Antiqua"/>
          <w:b/>
          <w:sz w:val="24"/>
          <w:szCs w:val="24"/>
        </w:rPr>
        <w:t>32</w:t>
      </w:r>
      <w:r w:rsidRPr="00291971">
        <w:rPr>
          <w:rFonts w:ascii="Book Antiqua" w:hAnsi="Book Antiqua"/>
          <w:sz w:val="24"/>
          <w:szCs w:val="24"/>
        </w:rPr>
        <w:t>: 264-268 [PMID: 1383917 DOI: 10.1203/00006450-199209000-00002]</w:t>
      </w:r>
    </w:p>
    <w:p w14:paraId="0224051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69 </w:t>
      </w:r>
      <w:r w:rsidRPr="00291971">
        <w:rPr>
          <w:rFonts w:ascii="Book Antiqua" w:hAnsi="Book Antiqua"/>
          <w:b/>
          <w:sz w:val="24"/>
          <w:szCs w:val="24"/>
        </w:rPr>
        <w:t>Protzer-Knolle U</w:t>
      </w:r>
      <w:r w:rsidRPr="00291971">
        <w:rPr>
          <w:rFonts w:ascii="Book Antiqua" w:hAnsi="Book Antiqua"/>
          <w:sz w:val="24"/>
          <w:szCs w:val="24"/>
        </w:rPr>
        <w:t xml:space="preserve">, Naumann U, Bartenschlager R, Berg T, Hopf U, Meyer zum Büschenfelde KH, Neuhaus P, Gerken G. Hepatitis B virus with antigenically altered hepatitis B surface antigen is selected by high-dose hepatitis B immune globulin after liver transplantation. </w:t>
      </w:r>
      <w:r w:rsidRPr="00291971">
        <w:rPr>
          <w:rFonts w:ascii="Book Antiqua" w:hAnsi="Book Antiqua"/>
          <w:i/>
          <w:sz w:val="24"/>
          <w:szCs w:val="24"/>
        </w:rPr>
        <w:t>Hepatology</w:t>
      </w:r>
      <w:r w:rsidRPr="00291971">
        <w:rPr>
          <w:rFonts w:ascii="Book Antiqua" w:hAnsi="Book Antiqua"/>
          <w:sz w:val="24"/>
          <w:szCs w:val="24"/>
        </w:rPr>
        <w:t xml:space="preserve"> 1998; </w:t>
      </w:r>
      <w:r w:rsidRPr="00291971">
        <w:rPr>
          <w:rFonts w:ascii="Book Antiqua" w:hAnsi="Book Antiqua"/>
          <w:b/>
          <w:sz w:val="24"/>
          <w:szCs w:val="24"/>
        </w:rPr>
        <w:t>27</w:t>
      </w:r>
      <w:r w:rsidRPr="00291971">
        <w:rPr>
          <w:rFonts w:ascii="Book Antiqua" w:hAnsi="Book Antiqua"/>
          <w:sz w:val="24"/>
          <w:szCs w:val="24"/>
        </w:rPr>
        <w:t>: 254-263 [PMID: 9425945 DOI: 10.1002/hep.510270138]</w:t>
      </w:r>
    </w:p>
    <w:p w14:paraId="3AE5384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70 </w:t>
      </w:r>
      <w:r w:rsidRPr="00291971">
        <w:rPr>
          <w:rFonts w:ascii="Book Antiqua" w:hAnsi="Book Antiqua"/>
          <w:b/>
          <w:sz w:val="24"/>
          <w:szCs w:val="24"/>
        </w:rPr>
        <w:t>Wu C</w:t>
      </w:r>
      <w:r w:rsidRPr="00291971">
        <w:rPr>
          <w:rFonts w:ascii="Book Antiqua" w:hAnsi="Book Antiqua"/>
          <w:sz w:val="24"/>
          <w:szCs w:val="24"/>
        </w:rPr>
        <w:t xml:space="preserve">, Deng W, Deng L, Cao L, Qin B, Li S, Wang Y, Pei R, Yang D, Lu M, Chen X. Amino acid substitutions at positions 122 and 145 of hepatitis B virus surface antigen (HBsAg) determine the antigenicity and immunogenicity of HBsAg and influence in vivo HBsAg clearance. </w:t>
      </w:r>
      <w:r w:rsidRPr="00291971">
        <w:rPr>
          <w:rFonts w:ascii="Book Antiqua" w:hAnsi="Book Antiqua"/>
          <w:i/>
          <w:sz w:val="24"/>
          <w:szCs w:val="24"/>
        </w:rPr>
        <w:t>J Virol</w:t>
      </w:r>
      <w:r w:rsidRPr="00291971">
        <w:rPr>
          <w:rFonts w:ascii="Book Antiqua" w:hAnsi="Book Antiqua"/>
          <w:sz w:val="24"/>
          <w:szCs w:val="24"/>
        </w:rPr>
        <w:t xml:space="preserve"> 2012; </w:t>
      </w:r>
      <w:r w:rsidRPr="00291971">
        <w:rPr>
          <w:rFonts w:ascii="Book Antiqua" w:hAnsi="Book Antiqua"/>
          <w:b/>
          <w:sz w:val="24"/>
          <w:szCs w:val="24"/>
        </w:rPr>
        <w:t>86</w:t>
      </w:r>
      <w:r w:rsidRPr="00291971">
        <w:rPr>
          <w:rFonts w:ascii="Book Antiqua" w:hAnsi="Book Antiqua"/>
          <w:sz w:val="24"/>
          <w:szCs w:val="24"/>
        </w:rPr>
        <w:t>: 4658-4669 [PMID: 22301154 DOI: 10.1128/JVI.06353-11]</w:t>
      </w:r>
    </w:p>
    <w:p w14:paraId="06ACB04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71 </w:t>
      </w:r>
      <w:r w:rsidRPr="00291971">
        <w:rPr>
          <w:rFonts w:ascii="Book Antiqua" w:hAnsi="Book Antiqua"/>
          <w:b/>
          <w:sz w:val="24"/>
          <w:szCs w:val="24"/>
        </w:rPr>
        <w:t>Kalinina T</w:t>
      </w:r>
      <w:r w:rsidRPr="00291971">
        <w:rPr>
          <w:rFonts w:ascii="Book Antiqua" w:hAnsi="Book Antiqua"/>
          <w:sz w:val="24"/>
          <w:szCs w:val="24"/>
        </w:rPr>
        <w:t xml:space="preserve">, Riu A, Fischer L, Will H, Sterneck M. A dominant hepatitis B virus population defective in virus secretion because of several S-gene mutations from a patient with fulminant hepatitis. </w:t>
      </w:r>
      <w:r w:rsidRPr="00291971">
        <w:rPr>
          <w:rFonts w:ascii="Book Antiqua" w:hAnsi="Book Antiqua"/>
          <w:i/>
          <w:sz w:val="24"/>
          <w:szCs w:val="24"/>
        </w:rPr>
        <w:t>Hepatology</w:t>
      </w:r>
      <w:r w:rsidRPr="00291971">
        <w:rPr>
          <w:rFonts w:ascii="Book Antiqua" w:hAnsi="Book Antiqua"/>
          <w:sz w:val="24"/>
          <w:szCs w:val="24"/>
        </w:rPr>
        <w:t xml:space="preserve"> 2001; </w:t>
      </w:r>
      <w:r w:rsidRPr="00291971">
        <w:rPr>
          <w:rFonts w:ascii="Book Antiqua" w:hAnsi="Book Antiqua"/>
          <w:b/>
          <w:sz w:val="24"/>
          <w:szCs w:val="24"/>
        </w:rPr>
        <w:t>34</w:t>
      </w:r>
      <w:r w:rsidRPr="00291971">
        <w:rPr>
          <w:rFonts w:ascii="Book Antiqua" w:hAnsi="Book Antiqua"/>
          <w:sz w:val="24"/>
          <w:szCs w:val="24"/>
        </w:rPr>
        <w:t>: 385-394 [PMID: 11481624 DOI: 10.1053/jhep.2001.26516]</w:t>
      </w:r>
    </w:p>
    <w:p w14:paraId="29F2311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72 </w:t>
      </w:r>
      <w:r w:rsidRPr="00291971">
        <w:rPr>
          <w:rFonts w:ascii="Book Antiqua" w:hAnsi="Book Antiqua"/>
          <w:b/>
          <w:sz w:val="24"/>
          <w:szCs w:val="24"/>
        </w:rPr>
        <w:t>Wu C</w:t>
      </w:r>
      <w:r w:rsidRPr="00291971">
        <w:rPr>
          <w:rFonts w:ascii="Book Antiqua" w:hAnsi="Book Antiqua"/>
          <w:sz w:val="24"/>
          <w:szCs w:val="24"/>
        </w:rPr>
        <w:t xml:space="preserve">, Zhang X, Tian Y, Song J, Yang D, Roggendorf M, Lu M, Chen X. Biological significance of amino acid substitutions in hepatitis B surface antigen (HBsAg) for glycosylation, secretion, antigenicity and immunogenicity of HBsAg and hepatitis B virus replication. </w:t>
      </w:r>
      <w:r w:rsidRPr="00291971">
        <w:rPr>
          <w:rFonts w:ascii="Book Antiqua" w:hAnsi="Book Antiqua"/>
          <w:i/>
          <w:sz w:val="24"/>
          <w:szCs w:val="24"/>
        </w:rPr>
        <w:t>J Gen Virol</w:t>
      </w:r>
      <w:r w:rsidRPr="00291971">
        <w:rPr>
          <w:rFonts w:ascii="Book Antiqua" w:hAnsi="Book Antiqua"/>
          <w:sz w:val="24"/>
          <w:szCs w:val="24"/>
        </w:rPr>
        <w:t xml:space="preserve"> 2010; </w:t>
      </w:r>
      <w:r w:rsidRPr="00291971">
        <w:rPr>
          <w:rFonts w:ascii="Book Antiqua" w:hAnsi="Book Antiqua"/>
          <w:b/>
          <w:sz w:val="24"/>
          <w:szCs w:val="24"/>
        </w:rPr>
        <w:t>91</w:t>
      </w:r>
      <w:r w:rsidRPr="00291971">
        <w:rPr>
          <w:rFonts w:ascii="Book Antiqua" w:hAnsi="Book Antiqua"/>
          <w:sz w:val="24"/>
          <w:szCs w:val="24"/>
        </w:rPr>
        <w:t>: 483-492 [PMID: 19812261 DOI: 10.1099/vir.0.012740-0]</w:t>
      </w:r>
    </w:p>
    <w:p w14:paraId="4B50F3E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73 </w:t>
      </w:r>
      <w:r w:rsidRPr="00291971">
        <w:rPr>
          <w:rFonts w:ascii="Book Antiqua" w:hAnsi="Book Antiqua"/>
          <w:b/>
          <w:sz w:val="24"/>
          <w:szCs w:val="24"/>
        </w:rPr>
        <w:t>Li S</w:t>
      </w:r>
      <w:r w:rsidRPr="00291971">
        <w:rPr>
          <w:rFonts w:ascii="Book Antiqua" w:hAnsi="Book Antiqua"/>
          <w:sz w:val="24"/>
          <w:szCs w:val="24"/>
        </w:rPr>
        <w:t xml:space="preserve">, Zhao K, Liu S, Wu C, Yao Y, Cao L, Hu X, Zhou Y, Wang Y, Pei R, Lu M, Chen X. HBsAg sT123N mutation induces stronger antibody responses to HBsAg and HBcAg and accelerates in vivo HBsAg clearance. </w:t>
      </w:r>
      <w:r w:rsidRPr="00291971">
        <w:rPr>
          <w:rFonts w:ascii="Book Antiqua" w:hAnsi="Book Antiqua"/>
          <w:i/>
          <w:sz w:val="24"/>
          <w:szCs w:val="24"/>
        </w:rPr>
        <w:t>Virus Res</w:t>
      </w:r>
      <w:r w:rsidRPr="00291971">
        <w:rPr>
          <w:rFonts w:ascii="Book Antiqua" w:hAnsi="Book Antiqua"/>
          <w:sz w:val="24"/>
          <w:szCs w:val="24"/>
        </w:rPr>
        <w:t xml:space="preserve"> 2015; </w:t>
      </w:r>
      <w:r w:rsidRPr="00291971">
        <w:rPr>
          <w:rFonts w:ascii="Book Antiqua" w:hAnsi="Book Antiqua"/>
          <w:b/>
          <w:sz w:val="24"/>
          <w:szCs w:val="24"/>
        </w:rPr>
        <w:t>210</w:t>
      </w:r>
      <w:r w:rsidRPr="00291971">
        <w:rPr>
          <w:rFonts w:ascii="Book Antiqua" w:hAnsi="Book Antiqua"/>
          <w:sz w:val="24"/>
          <w:szCs w:val="24"/>
        </w:rPr>
        <w:t>: 119-125 [PMID: 26260331 DOI: 10.1016/j.virusres.2015.08.004]</w:t>
      </w:r>
    </w:p>
    <w:p w14:paraId="7BAA9F0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74 </w:t>
      </w:r>
      <w:r w:rsidRPr="00291971">
        <w:rPr>
          <w:rFonts w:ascii="Book Antiqua" w:hAnsi="Book Antiqua"/>
          <w:b/>
          <w:sz w:val="24"/>
          <w:szCs w:val="24"/>
        </w:rPr>
        <w:t>Zoulim F</w:t>
      </w:r>
      <w:r w:rsidRPr="00291971">
        <w:rPr>
          <w:rFonts w:ascii="Book Antiqua" w:hAnsi="Book Antiqua"/>
          <w:sz w:val="24"/>
          <w:szCs w:val="24"/>
        </w:rPr>
        <w:t xml:space="preserve">, Durantel D. Antiviral therapies and prospects for a cure of chronic hepatitis B. </w:t>
      </w:r>
      <w:r w:rsidRPr="00291971">
        <w:rPr>
          <w:rFonts w:ascii="Book Antiqua" w:hAnsi="Book Antiqua"/>
          <w:i/>
          <w:sz w:val="24"/>
          <w:szCs w:val="24"/>
        </w:rPr>
        <w:t>Cold Spring Harb Perspect Med</w:t>
      </w:r>
      <w:r w:rsidRPr="00291971">
        <w:rPr>
          <w:rFonts w:ascii="Book Antiqua" w:hAnsi="Book Antiqua"/>
          <w:sz w:val="24"/>
          <w:szCs w:val="24"/>
        </w:rPr>
        <w:t xml:space="preserve"> 2015; </w:t>
      </w:r>
      <w:r w:rsidRPr="00291971">
        <w:rPr>
          <w:rFonts w:ascii="Book Antiqua" w:hAnsi="Book Antiqua"/>
          <w:b/>
          <w:sz w:val="24"/>
          <w:szCs w:val="24"/>
        </w:rPr>
        <w:t>5</w:t>
      </w:r>
      <w:r w:rsidRPr="00291971">
        <w:rPr>
          <w:rFonts w:ascii="Book Antiqua" w:hAnsi="Book Antiqua"/>
          <w:sz w:val="24"/>
          <w:szCs w:val="24"/>
        </w:rPr>
        <w:t>:  [PMID: 25833942 DOI: 10.1101/cshperspect.a021501]</w:t>
      </w:r>
    </w:p>
    <w:p w14:paraId="5BA3471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75 </w:t>
      </w:r>
      <w:r w:rsidRPr="00291971">
        <w:rPr>
          <w:rFonts w:ascii="Book Antiqua" w:hAnsi="Book Antiqua"/>
          <w:b/>
          <w:sz w:val="24"/>
          <w:szCs w:val="24"/>
        </w:rPr>
        <w:t>Zoulim F</w:t>
      </w:r>
      <w:r w:rsidRPr="00291971">
        <w:rPr>
          <w:rFonts w:ascii="Book Antiqua" w:hAnsi="Book Antiqua"/>
          <w:sz w:val="24"/>
          <w:szCs w:val="24"/>
        </w:rPr>
        <w:t xml:space="preserve">, Locarnini S. Hepatitis B virus resistance to nucleos(t)ide analogues. </w:t>
      </w:r>
      <w:r w:rsidRPr="00291971">
        <w:rPr>
          <w:rFonts w:ascii="Book Antiqua" w:hAnsi="Book Antiqua"/>
          <w:i/>
          <w:sz w:val="24"/>
          <w:szCs w:val="24"/>
        </w:rPr>
        <w:t>Gastroenterology</w:t>
      </w:r>
      <w:r w:rsidRPr="00291971">
        <w:rPr>
          <w:rFonts w:ascii="Book Antiqua" w:hAnsi="Book Antiqua"/>
          <w:sz w:val="24"/>
          <w:szCs w:val="24"/>
        </w:rPr>
        <w:t xml:space="preserve"> 2009; </w:t>
      </w:r>
      <w:r w:rsidRPr="00291971">
        <w:rPr>
          <w:rFonts w:ascii="Book Antiqua" w:hAnsi="Book Antiqua"/>
          <w:b/>
          <w:sz w:val="24"/>
          <w:szCs w:val="24"/>
        </w:rPr>
        <w:t>137</w:t>
      </w:r>
      <w:r w:rsidRPr="00291971">
        <w:rPr>
          <w:rFonts w:ascii="Book Antiqua" w:hAnsi="Book Antiqua"/>
          <w:sz w:val="24"/>
          <w:szCs w:val="24"/>
        </w:rPr>
        <w:t>: 1593-608.e1-2 [PMID: 19737565 DOI: 10.1053/j.gastro.2009.08.063]</w:t>
      </w:r>
    </w:p>
    <w:p w14:paraId="21EA900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76 </w:t>
      </w:r>
      <w:r w:rsidRPr="00291971">
        <w:rPr>
          <w:rFonts w:ascii="Book Antiqua" w:hAnsi="Book Antiqua"/>
          <w:b/>
          <w:sz w:val="24"/>
          <w:szCs w:val="24"/>
        </w:rPr>
        <w:t>Warner N</w:t>
      </w:r>
      <w:r w:rsidRPr="00291971">
        <w:rPr>
          <w:rFonts w:ascii="Book Antiqua" w:hAnsi="Book Antiqua"/>
          <w:sz w:val="24"/>
          <w:szCs w:val="24"/>
        </w:rPr>
        <w:t xml:space="preserve">, Locarnini S. The antiviral drug selected hepatitis B virus rtA181T/sW172* mutant has a dominant negative secretion defect and alters the typical profile of viral rebound. </w:t>
      </w:r>
      <w:r w:rsidRPr="00291971">
        <w:rPr>
          <w:rFonts w:ascii="Book Antiqua" w:hAnsi="Book Antiqua"/>
          <w:i/>
          <w:sz w:val="24"/>
          <w:szCs w:val="24"/>
        </w:rPr>
        <w:t>Hepatology</w:t>
      </w:r>
      <w:r w:rsidRPr="00291971">
        <w:rPr>
          <w:rFonts w:ascii="Book Antiqua" w:hAnsi="Book Antiqua"/>
          <w:sz w:val="24"/>
          <w:szCs w:val="24"/>
        </w:rPr>
        <w:t xml:space="preserve"> 2008; </w:t>
      </w:r>
      <w:r w:rsidRPr="00291971">
        <w:rPr>
          <w:rFonts w:ascii="Book Antiqua" w:hAnsi="Book Antiqua"/>
          <w:b/>
          <w:sz w:val="24"/>
          <w:szCs w:val="24"/>
        </w:rPr>
        <w:t>48</w:t>
      </w:r>
      <w:r w:rsidRPr="00291971">
        <w:rPr>
          <w:rFonts w:ascii="Book Antiqua" w:hAnsi="Book Antiqua"/>
          <w:sz w:val="24"/>
          <w:szCs w:val="24"/>
        </w:rPr>
        <w:t>: 88-98 [PMID: 18537180 DOI: 10.1002/hep.22295]</w:t>
      </w:r>
    </w:p>
    <w:p w14:paraId="3EA4142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77 </w:t>
      </w:r>
      <w:r w:rsidRPr="00291971">
        <w:rPr>
          <w:rFonts w:ascii="Book Antiqua" w:hAnsi="Book Antiqua"/>
          <w:b/>
          <w:sz w:val="24"/>
          <w:szCs w:val="24"/>
        </w:rPr>
        <w:t>Ahn SH</w:t>
      </w:r>
      <w:r w:rsidRPr="00291971">
        <w:rPr>
          <w:rFonts w:ascii="Book Antiqua" w:hAnsi="Book Antiqua"/>
          <w:sz w:val="24"/>
          <w:szCs w:val="24"/>
        </w:rPr>
        <w:t xml:space="preserve">, Park YK, Park ES, Kim JH, Kim DH, Lim KH, Jang MS, Choe WH, Ko SY, Sung IK, Kwon SY, Kim KH. The impact of the hepatitis B virus polymerase rtA181T mutation on replication and drug resistance is potentially affected by overlapping changes in surface gene. </w:t>
      </w:r>
      <w:r w:rsidRPr="00291971">
        <w:rPr>
          <w:rFonts w:ascii="Book Antiqua" w:hAnsi="Book Antiqua"/>
          <w:i/>
          <w:sz w:val="24"/>
          <w:szCs w:val="24"/>
        </w:rPr>
        <w:t>J Virol</w:t>
      </w:r>
      <w:r w:rsidRPr="00291971">
        <w:rPr>
          <w:rFonts w:ascii="Book Antiqua" w:hAnsi="Book Antiqua"/>
          <w:sz w:val="24"/>
          <w:szCs w:val="24"/>
        </w:rPr>
        <w:t xml:space="preserve"> 2014; </w:t>
      </w:r>
      <w:r w:rsidRPr="00291971">
        <w:rPr>
          <w:rFonts w:ascii="Book Antiqua" w:hAnsi="Book Antiqua"/>
          <w:b/>
          <w:sz w:val="24"/>
          <w:szCs w:val="24"/>
        </w:rPr>
        <w:t>88</w:t>
      </w:r>
      <w:r w:rsidRPr="00291971">
        <w:rPr>
          <w:rFonts w:ascii="Book Antiqua" w:hAnsi="Book Antiqua"/>
          <w:sz w:val="24"/>
          <w:szCs w:val="24"/>
        </w:rPr>
        <w:t>: 6805-6818 [PMID: 24696492 DOI: 10.1128/JVI.00635-14]</w:t>
      </w:r>
    </w:p>
    <w:p w14:paraId="37A57A60"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78 </w:t>
      </w:r>
      <w:r w:rsidRPr="00291971">
        <w:rPr>
          <w:rFonts w:ascii="Book Antiqua" w:hAnsi="Book Antiqua"/>
          <w:b/>
          <w:sz w:val="24"/>
          <w:szCs w:val="24"/>
        </w:rPr>
        <w:t>Yeh CT</w:t>
      </w:r>
      <w:r w:rsidRPr="00291971">
        <w:rPr>
          <w:rFonts w:ascii="Book Antiqua" w:hAnsi="Book Antiqua"/>
          <w:sz w:val="24"/>
          <w:szCs w:val="24"/>
        </w:rPr>
        <w:t xml:space="preserve">. Development of HBV S gene mutants in chronic hepatitis B patients receiving nucleotide/nucleoside analogue therapy. </w:t>
      </w:r>
      <w:r w:rsidRPr="00291971">
        <w:rPr>
          <w:rFonts w:ascii="Book Antiqua" w:hAnsi="Book Antiqua"/>
          <w:i/>
          <w:sz w:val="24"/>
          <w:szCs w:val="24"/>
        </w:rPr>
        <w:t>Antivir Ther</w:t>
      </w:r>
      <w:r w:rsidRPr="00291971">
        <w:rPr>
          <w:rFonts w:ascii="Book Antiqua" w:hAnsi="Book Antiqua"/>
          <w:sz w:val="24"/>
          <w:szCs w:val="24"/>
        </w:rPr>
        <w:t xml:space="preserve"> 2010; </w:t>
      </w:r>
      <w:r w:rsidRPr="00291971">
        <w:rPr>
          <w:rFonts w:ascii="Book Antiqua" w:hAnsi="Book Antiqua"/>
          <w:b/>
          <w:sz w:val="24"/>
          <w:szCs w:val="24"/>
        </w:rPr>
        <w:t>15</w:t>
      </w:r>
      <w:r w:rsidRPr="00291971">
        <w:rPr>
          <w:rFonts w:ascii="Book Antiqua" w:hAnsi="Book Antiqua"/>
          <w:sz w:val="24"/>
          <w:szCs w:val="24"/>
        </w:rPr>
        <w:t>: 471-475 [PMID: 20516567 DOI: 10.3851/IMP1552]</w:t>
      </w:r>
    </w:p>
    <w:p w14:paraId="625491C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79 </w:t>
      </w:r>
      <w:r w:rsidRPr="00291971">
        <w:rPr>
          <w:rFonts w:ascii="Book Antiqua" w:hAnsi="Book Antiqua"/>
          <w:b/>
          <w:sz w:val="24"/>
          <w:szCs w:val="24"/>
        </w:rPr>
        <w:t>Pollicino T</w:t>
      </w:r>
      <w:r w:rsidRPr="00291971">
        <w:rPr>
          <w:rFonts w:ascii="Book Antiqua" w:hAnsi="Book Antiqua"/>
          <w:sz w:val="24"/>
          <w:szCs w:val="24"/>
        </w:rPr>
        <w:t xml:space="preserve">, Amaddeo G, Restuccia A, Raffa G, Alibrandi A, Cutroneo G, Favaloro A, Maimone S, Squadrito G, Raimondo G. Impact of hepatitis B virus (HBV) preS/S genomic variability on HBV surface antigen and HBV DNA serum levels. </w:t>
      </w:r>
      <w:r w:rsidRPr="00291971">
        <w:rPr>
          <w:rFonts w:ascii="Book Antiqua" w:hAnsi="Book Antiqua"/>
          <w:i/>
          <w:sz w:val="24"/>
          <w:szCs w:val="24"/>
        </w:rPr>
        <w:t>Hepatology</w:t>
      </w:r>
      <w:r w:rsidRPr="00291971">
        <w:rPr>
          <w:rFonts w:ascii="Book Antiqua" w:hAnsi="Book Antiqua"/>
          <w:sz w:val="24"/>
          <w:szCs w:val="24"/>
        </w:rPr>
        <w:t xml:space="preserve"> 2012; </w:t>
      </w:r>
      <w:r w:rsidRPr="00291971">
        <w:rPr>
          <w:rFonts w:ascii="Book Antiqua" w:hAnsi="Book Antiqua"/>
          <w:b/>
          <w:sz w:val="24"/>
          <w:szCs w:val="24"/>
        </w:rPr>
        <w:t>56</w:t>
      </w:r>
      <w:r w:rsidRPr="00291971">
        <w:rPr>
          <w:rFonts w:ascii="Book Antiqua" w:hAnsi="Book Antiqua"/>
          <w:sz w:val="24"/>
          <w:szCs w:val="24"/>
        </w:rPr>
        <w:t>: 434-443 [PMID: 22271491 DOI: 10.1002/hep.25592]</w:t>
      </w:r>
    </w:p>
    <w:p w14:paraId="6169AED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80 </w:t>
      </w:r>
      <w:r w:rsidRPr="00291971">
        <w:rPr>
          <w:rFonts w:ascii="Book Antiqua" w:hAnsi="Book Antiqua"/>
          <w:b/>
          <w:sz w:val="24"/>
          <w:szCs w:val="24"/>
        </w:rPr>
        <w:t>Fernholz D</w:t>
      </w:r>
      <w:r w:rsidRPr="00291971">
        <w:rPr>
          <w:rFonts w:ascii="Book Antiqua" w:hAnsi="Book Antiqua"/>
          <w:sz w:val="24"/>
          <w:szCs w:val="24"/>
        </w:rPr>
        <w:t xml:space="preserve">, Stemler M, Brunetto M, Bonino F, Will H. Replicating and virion secreting hepatitis B mutant virus unable to produce preS2 protein. </w:t>
      </w:r>
      <w:r w:rsidRPr="00291971">
        <w:rPr>
          <w:rFonts w:ascii="Book Antiqua" w:hAnsi="Book Antiqua"/>
          <w:i/>
          <w:sz w:val="24"/>
          <w:szCs w:val="24"/>
        </w:rPr>
        <w:t>J Hepatol</w:t>
      </w:r>
      <w:r w:rsidRPr="00291971">
        <w:rPr>
          <w:rFonts w:ascii="Book Antiqua" w:hAnsi="Book Antiqua"/>
          <w:sz w:val="24"/>
          <w:szCs w:val="24"/>
        </w:rPr>
        <w:t xml:space="preserve"> 1991; </w:t>
      </w:r>
      <w:r w:rsidRPr="00291971">
        <w:rPr>
          <w:rFonts w:ascii="Book Antiqua" w:hAnsi="Book Antiqua"/>
          <w:b/>
          <w:sz w:val="24"/>
          <w:szCs w:val="24"/>
        </w:rPr>
        <w:t>13 Suppl 4</w:t>
      </w:r>
      <w:r w:rsidRPr="00291971">
        <w:rPr>
          <w:rFonts w:ascii="Book Antiqua" w:hAnsi="Book Antiqua"/>
          <w:sz w:val="24"/>
          <w:szCs w:val="24"/>
        </w:rPr>
        <w:t>: S102-S104 [PMID: 1822500]</w:t>
      </w:r>
    </w:p>
    <w:p w14:paraId="2E65AB1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81 </w:t>
      </w:r>
      <w:r w:rsidRPr="00291971">
        <w:rPr>
          <w:rFonts w:ascii="Book Antiqua" w:hAnsi="Book Antiqua"/>
          <w:b/>
          <w:sz w:val="24"/>
          <w:szCs w:val="24"/>
        </w:rPr>
        <w:t>Gerken G</w:t>
      </w:r>
      <w:r w:rsidRPr="00291971">
        <w:rPr>
          <w:rFonts w:ascii="Book Antiqua" w:hAnsi="Book Antiqua"/>
          <w:sz w:val="24"/>
          <w:szCs w:val="24"/>
        </w:rPr>
        <w:t xml:space="preserve">, Kremsdorf D, Capel F, Petit MA, Dauguet C, Manns MP, Meyer zum Büschenfelde KH, Brechot C. Hepatitis B defective virus with rearrangements in the preS gene during chronic HBV infection. </w:t>
      </w:r>
      <w:r w:rsidRPr="00291971">
        <w:rPr>
          <w:rFonts w:ascii="Book Antiqua" w:hAnsi="Book Antiqua"/>
          <w:i/>
          <w:sz w:val="24"/>
          <w:szCs w:val="24"/>
        </w:rPr>
        <w:t>Virology</w:t>
      </w:r>
      <w:r w:rsidRPr="00291971">
        <w:rPr>
          <w:rFonts w:ascii="Book Antiqua" w:hAnsi="Book Antiqua"/>
          <w:sz w:val="24"/>
          <w:szCs w:val="24"/>
        </w:rPr>
        <w:t xml:space="preserve"> 1991; </w:t>
      </w:r>
      <w:r w:rsidRPr="00291971">
        <w:rPr>
          <w:rFonts w:ascii="Book Antiqua" w:hAnsi="Book Antiqua"/>
          <w:b/>
          <w:sz w:val="24"/>
          <w:szCs w:val="24"/>
        </w:rPr>
        <w:t>183</w:t>
      </w:r>
      <w:r w:rsidRPr="00291971">
        <w:rPr>
          <w:rFonts w:ascii="Book Antiqua" w:hAnsi="Book Antiqua"/>
          <w:sz w:val="24"/>
          <w:szCs w:val="24"/>
        </w:rPr>
        <w:t>: 555-565 [PMID: 1853561]</w:t>
      </w:r>
    </w:p>
    <w:p w14:paraId="0D60D57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82 </w:t>
      </w:r>
      <w:r w:rsidRPr="00291971">
        <w:rPr>
          <w:rFonts w:ascii="Book Antiqua" w:hAnsi="Book Antiqua"/>
          <w:b/>
          <w:sz w:val="24"/>
          <w:szCs w:val="24"/>
        </w:rPr>
        <w:t>Sugauchi F</w:t>
      </w:r>
      <w:r w:rsidRPr="00291971">
        <w:rPr>
          <w:rFonts w:ascii="Book Antiqua" w:hAnsi="Book Antiqua"/>
          <w:sz w:val="24"/>
          <w:szCs w:val="24"/>
        </w:rPr>
        <w:t xml:space="preserve">, Ohno T, Orito E, Sakugawa H, Ichida T, Komatsu M, Kuramitsu T, Ueda R, Miyakawa Y, Mizokami M. Influence of hepatitis B virus genotypes on the development of preS deletions and advanced liver disease. </w:t>
      </w:r>
      <w:r w:rsidRPr="00291971">
        <w:rPr>
          <w:rFonts w:ascii="Book Antiqua" w:hAnsi="Book Antiqua"/>
          <w:i/>
          <w:sz w:val="24"/>
          <w:szCs w:val="24"/>
        </w:rPr>
        <w:t>J Med Virol</w:t>
      </w:r>
      <w:r w:rsidRPr="00291971">
        <w:rPr>
          <w:rFonts w:ascii="Book Antiqua" w:hAnsi="Book Antiqua"/>
          <w:sz w:val="24"/>
          <w:szCs w:val="24"/>
        </w:rPr>
        <w:t xml:space="preserve"> 2003; </w:t>
      </w:r>
      <w:r w:rsidRPr="00291971">
        <w:rPr>
          <w:rFonts w:ascii="Book Antiqua" w:hAnsi="Book Antiqua"/>
          <w:b/>
          <w:sz w:val="24"/>
          <w:szCs w:val="24"/>
        </w:rPr>
        <w:t>70</w:t>
      </w:r>
      <w:r w:rsidRPr="00291971">
        <w:rPr>
          <w:rFonts w:ascii="Book Antiqua" w:hAnsi="Book Antiqua"/>
          <w:sz w:val="24"/>
          <w:szCs w:val="24"/>
        </w:rPr>
        <w:t>: 537-544 [PMID: 12794715 DOI: 10.1002/jmv.10428]</w:t>
      </w:r>
    </w:p>
    <w:p w14:paraId="56EAF13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83 </w:t>
      </w:r>
      <w:r w:rsidRPr="00291971">
        <w:rPr>
          <w:rFonts w:ascii="Book Antiqua" w:hAnsi="Book Antiqua"/>
          <w:b/>
          <w:sz w:val="24"/>
          <w:szCs w:val="24"/>
        </w:rPr>
        <w:t>Chen CH</w:t>
      </w:r>
      <w:r w:rsidRPr="00291971">
        <w:rPr>
          <w:rFonts w:ascii="Book Antiqua" w:hAnsi="Book Antiqua"/>
          <w:sz w:val="24"/>
          <w:szCs w:val="24"/>
        </w:rPr>
        <w:t xml:space="preserve">, Changchien CS, Lee CM, Hung CH, Hu TH, Wang JH, Wang JC, Lu SN. Combined mutations in pre-s/surface and core promoter/precore regions of hepatitis B virus increase the risk of hepatocellular carcinoma: a case-control study. </w:t>
      </w:r>
      <w:r w:rsidRPr="00291971">
        <w:rPr>
          <w:rFonts w:ascii="Book Antiqua" w:hAnsi="Book Antiqua"/>
          <w:i/>
          <w:sz w:val="24"/>
          <w:szCs w:val="24"/>
        </w:rPr>
        <w:t>J Infect Dis</w:t>
      </w:r>
      <w:r w:rsidRPr="00291971">
        <w:rPr>
          <w:rFonts w:ascii="Book Antiqua" w:hAnsi="Book Antiqua"/>
          <w:sz w:val="24"/>
          <w:szCs w:val="24"/>
        </w:rPr>
        <w:t xml:space="preserve"> 2008; </w:t>
      </w:r>
      <w:r w:rsidRPr="00291971">
        <w:rPr>
          <w:rFonts w:ascii="Book Antiqua" w:hAnsi="Book Antiqua"/>
          <w:b/>
          <w:sz w:val="24"/>
          <w:szCs w:val="24"/>
        </w:rPr>
        <w:t>198</w:t>
      </w:r>
      <w:r w:rsidRPr="00291971">
        <w:rPr>
          <w:rFonts w:ascii="Book Antiqua" w:hAnsi="Book Antiqua"/>
          <w:sz w:val="24"/>
          <w:szCs w:val="24"/>
        </w:rPr>
        <w:t>: 1634-1642 [PMID: 18939932 DOI: 10.1086/592990]</w:t>
      </w:r>
    </w:p>
    <w:p w14:paraId="0E352F9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84 </w:t>
      </w:r>
      <w:r w:rsidRPr="00291971">
        <w:rPr>
          <w:rFonts w:ascii="Book Antiqua" w:hAnsi="Book Antiqua"/>
          <w:b/>
          <w:sz w:val="24"/>
          <w:szCs w:val="24"/>
        </w:rPr>
        <w:t>Cao L</w:t>
      </w:r>
      <w:r w:rsidRPr="00291971">
        <w:rPr>
          <w:rFonts w:ascii="Book Antiqua" w:hAnsi="Book Antiqua"/>
          <w:sz w:val="24"/>
          <w:szCs w:val="24"/>
        </w:rPr>
        <w:t xml:space="preserve">, Wu C, Shi H, Gong Z, Zhang E, Wang H, Zhao K, Liu S, Li S, Gao X, Wang Y, Pei R, Lu M, Chen X. Coexistence of hepatitis B virus quasispecies enhances viral replication and the ability to induce host antibody and cellular immune responses. </w:t>
      </w:r>
      <w:r w:rsidRPr="00291971">
        <w:rPr>
          <w:rFonts w:ascii="Book Antiqua" w:hAnsi="Book Antiqua"/>
          <w:i/>
          <w:sz w:val="24"/>
          <w:szCs w:val="24"/>
        </w:rPr>
        <w:t>J Virol</w:t>
      </w:r>
      <w:r w:rsidRPr="00291971">
        <w:rPr>
          <w:rFonts w:ascii="Book Antiqua" w:hAnsi="Book Antiqua"/>
          <w:sz w:val="24"/>
          <w:szCs w:val="24"/>
        </w:rPr>
        <w:t xml:space="preserve"> 2014; </w:t>
      </w:r>
      <w:r w:rsidRPr="00291971">
        <w:rPr>
          <w:rFonts w:ascii="Book Antiqua" w:hAnsi="Book Antiqua"/>
          <w:b/>
          <w:sz w:val="24"/>
          <w:szCs w:val="24"/>
        </w:rPr>
        <w:t>88</w:t>
      </w:r>
      <w:r w:rsidRPr="00291971">
        <w:rPr>
          <w:rFonts w:ascii="Book Antiqua" w:hAnsi="Book Antiqua"/>
          <w:sz w:val="24"/>
          <w:szCs w:val="24"/>
        </w:rPr>
        <w:t>: 8656-8666 [PMID: 24850745 DOI: 10.1128/JVI.01123-14]</w:t>
      </w:r>
    </w:p>
    <w:p w14:paraId="296F6E7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85 </w:t>
      </w:r>
      <w:r w:rsidRPr="00291971">
        <w:rPr>
          <w:rFonts w:ascii="Book Antiqua" w:hAnsi="Book Antiqua"/>
          <w:b/>
          <w:sz w:val="24"/>
          <w:szCs w:val="24"/>
        </w:rPr>
        <w:t>Summers J</w:t>
      </w:r>
      <w:r w:rsidRPr="00291971">
        <w:rPr>
          <w:rFonts w:ascii="Book Antiqua" w:hAnsi="Book Antiqua"/>
          <w:sz w:val="24"/>
          <w:szCs w:val="24"/>
        </w:rPr>
        <w:t xml:space="preserve">, Smith PM, Horwich AL. Hepadnavirus envelope proteins regulate covalently closed circular DNA amplification. </w:t>
      </w:r>
      <w:r w:rsidRPr="00291971">
        <w:rPr>
          <w:rFonts w:ascii="Book Antiqua" w:hAnsi="Book Antiqua"/>
          <w:i/>
          <w:sz w:val="24"/>
          <w:szCs w:val="24"/>
        </w:rPr>
        <w:t>J Virol</w:t>
      </w:r>
      <w:r w:rsidRPr="00291971">
        <w:rPr>
          <w:rFonts w:ascii="Book Antiqua" w:hAnsi="Book Antiqua"/>
          <w:sz w:val="24"/>
          <w:szCs w:val="24"/>
        </w:rPr>
        <w:t xml:space="preserve"> 1990; </w:t>
      </w:r>
      <w:r w:rsidRPr="00291971">
        <w:rPr>
          <w:rFonts w:ascii="Book Antiqua" w:hAnsi="Book Antiqua"/>
          <w:b/>
          <w:sz w:val="24"/>
          <w:szCs w:val="24"/>
        </w:rPr>
        <w:t>64</w:t>
      </w:r>
      <w:r w:rsidRPr="00291971">
        <w:rPr>
          <w:rFonts w:ascii="Book Antiqua" w:hAnsi="Book Antiqua"/>
          <w:sz w:val="24"/>
          <w:szCs w:val="24"/>
        </w:rPr>
        <w:t>: 2819-2824 [PMID: 2335817]</w:t>
      </w:r>
    </w:p>
    <w:p w14:paraId="32ED0D4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86 </w:t>
      </w:r>
      <w:r w:rsidRPr="00291971">
        <w:rPr>
          <w:rFonts w:ascii="Book Antiqua" w:hAnsi="Book Antiqua"/>
          <w:b/>
          <w:sz w:val="24"/>
          <w:szCs w:val="24"/>
        </w:rPr>
        <w:t>Lenhoff RJ</w:t>
      </w:r>
      <w:r w:rsidRPr="00291971">
        <w:rPr>
          <w:rFonts w:ascii="Book Antiqua" w:hAnsi="Book Antiqua"/>
          <w:sz w:val="24"/>
          <w:szCs w:val="24"/>
        </w:rPr>
        <w:t xml:space="preserve">, Summers J. Coordinate regulation of replication and virus assembly by the large envelope protein of an avian hepadnavirus. </w:t>
      </w:r>
      <w:r w:rsidRPr="00291971">
        <w:rPr>
          <w:rFonts w:ascii="Book Antiqua" w:hAnsi="Book Antiqua"/>
          <w:i/>
          <w:sz w:val="24"/>
          <w:szCs w:val="24"/>
        </w:rPr>
        <w:t>J Virol</w:t>
      </w:r>
      <w:r w:rsidRPr="00291971">
        <w:rPr>
          <w:rFonts w:ascii="Book Antiqua" w:hAnsi="Book Antiqua"/>
          <w:sz w:val="24"/>
          <w:szCs w:val="24"/>
        </w:rPr>
        <w:t xml:space="preserve"> 1994; </w:t>
      </w:r>
      <w:r w:rsidRPr="00291971">
        <w:rPr>
          <w:rFonts w:ascii="Book Antiqua" w:hAnsi="Book Antiqua"/>
          <w:b/>
          <w:sz w:val="24"/>
          <w:szCs w:val="24"/>
        </w:rPr>
        <w:lastRenderedPageBreak/>
        <w:t>68</w:t>
      </w:r>
      <w:r w:rsidRPr="00291971">
        <w:rPr>
          <w:rFonts w:ascii="Book Antiqua" w:hAnsi="Book Antiqua"/>
          <w:sz w:val="24"/>
          <w:szCs w:val="24"/>
        </w:rPr>
        <w:t>: 4565-4571 [PMID: 8207830]</w:t>
      </w:r>
    </w:p>
    <w:p w14:paraId="4B22BB3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87 </w:t>
      </w:r>
      <w:r w:rsidRPr="00291971">
        <w:rPr>
          <w:rFonts w:ascii="Book Antiqua" w:hAnsi="Book Antiqua"/>
          <w:b/>
          <w:sz w:val="24"/>
          <w:szCs w:val="24"/>
        </w:rPr>
        <w:t>Lenhoff RJ</w:t>
      </w:r>
      <w:r w:rsidRPr="00291971">
        <w:rPr>
          <w:rFonts w:ascii="Book Antiqua" w:hAnsi="Book Antiqua"/>
          <w:sz w:val="24"/>
          <w:szCs w:val="24"/>
        </w:rPr>
        <w:t xml:space="preserve">, Luscombe CA, Summers J. Acute liver injury following infection with a cytopathic strain of duck hepatitis B virus. </w:t>
      </w:r>
      <w:r w:rsidRPr="00291971">
        <w:rPr>
          <w:rFonts w:ascii="Book Antiqua" w:hAnsi="Book Antiqua"/>
          <w:i/>
          <w:sz w:val="24"/>
          <w:szCs w:val="24"/>
        </w:rPr>
        <w:t>Hepatology</w:t>
      </w:r>
      <w:r w:rsidRPr="00291971">
        <w:rPr>
          <w:rFonts w:ascii="Book Antiqua" w:hAnsi="Book Antiqua"/>
          <w:sz w:val="24"/>
          <w:szCs w:val="24"/>
        </w:rPr>
        <w:t xml:space="preserve"> 1999; </w:t>
      </w:r>
      <w:r w:rsidRPr="00291971">
        <w:rPr>
          <w:rFonts w:ascii="Book Antiqua" w:hAnsi="Book Antiqua"/>
          <w:b/>
          <w:sz w:val="24"/>
          <w:szCs w:val="24"/>
        </w:rPr>
        <w:t>29</w:t>
      </w:r>
      <w:r w:rsidRPr="00291971">
        <w:rPr>
          <w:rFonts w:ascii="Book Antiqua" w:hAnsi="Book Antiqua"/>
          <w:sz w:val="24"/>
          <w:szCs w:val="24"/>
        </w:rPr>
        <w:t>: 563-571 [PMID: 9918936 DOI: 10.1002/hep.510290236]</w:t>
      </w:r>
    </w:p>
    <w:p w14:paraId="0E756B8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88 </w:t>
      </w:r>
      <w:r w:rsidRPr="00291971">
        <w:rPr>
          <w:rFonts w:ascii="Book Antiqua" w:hAnsi="Book Antiqua"/>
          <w:b/>
          <w:sz w:val="24"/>
          <w:szCs w:val="24"/>
        </w:rPr>
        <w:t>Summers J</w:t>
      </w:r>
      <w:r w:rsidRPr="00291971">
        <w:rPr>
          <w:rFonts w:ascii="Book Antiqua" w:hAnsi="Book Antiqua"/>
          <w:sz w:val="24"/>
          <w:szCs w:val="24"/>
        </w:rPr>
        <w:t xml:space="preserve">, Smith PM, Huang MJ, Yu MS. Morphogenetic and regulatory effects of mutations in the envelope proteins of an avian hepadnavirus. </w:t>
      </w:r>
      <w:r w:rsidRPr="00291971">
        <w:rPr>
          <w:rFonts w:ascii="Book Antiqua" w:hAnsi="Book Antiqua"/>
          <w:i/>
          <w:sz w:val="24"/>
          <w:szCs w:val="24"/>
        </w:rPr>
        <w:t>J Virol</w:t>
      </w:r>
      <w:r w:rsidRPr="00291971">
        <w:rPr>
          <w:rFonts w:ascii="Book Antiqua" w:hAnsi="Book Antiqua"/>
          <w:sz w:val="24"/>
          <w:szCs w:val="24"/>
        </w:rPr>
        <w:t xml:space="preserve"> 1991; </w:t>
      </w:r>
      <w:r w:rsidRPr="00291971">
        <w:rPr>
          <w:rFonts w:ascii="Book Antiqua" w:hAnsi="Book Antiqua"/>
          <w:b/>
          <w:sz w:val="24"/>
          <w:szCs w:val="24"/>
        </w:rPr>
        <w:t>65</w:t>
      </w:r>
      <w:r w:rsidRPr="00291971">
        <w:rPr>
          <w:rFonts w:ascii="Book Antiqua" w:hAnsi="Book Antiqua"/>
          <w:sz w:val="24"/>
          <w:szCs w:val="24"/>
        </w:rPr>
        <w:t>: 1310-1317 [PMID: 1995945]</w:t>
      </w:r>
    </w:p>
    <w:p w14:paraId="49AACA2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89 </w:t>
      </w:r>
      <w:r w:rsidRPr="00291971">
        <w:rPr>
          <w:rFonts w:ascii="Book Antiqua" w:hAnsi="Book Antiqua"/>
          <w:b/>
          <w:sz w:val="24"/>
          <w:szCs w:val="24"/>
        </w:rPr>
        <w:t>Gao W</w:t>
      </w:r>
      <w:r w:rsidRPr="00291971">
        <w:rPr>
          <w:rFonts w:ascii="Book Antiqua" w:hAnsi="Book Antiqua"/>
          <w:sz w:val="24"/>
          <w:szCs w:val="24"/>
        </w:rPr>
        <w:t xml:space="preserve">, Hu J. Formation of hepatitis B virus covalently closed circular DNA: removal of genome-linked protein. </w:t>
      </w:r>
      <w:r w:rsidRPr="00291971">
        <w:rPr>
          <w:rFonts w:ascii="Book Antiqua" w:hAnsi="Book Antiqua"/>
          <w:i/>
          <w:sz w:val="24"/>
          <w:szCs w:val="24"/>
        </w:rPr>
        <w:t>J Virol</w:t>
      </w:r>
      <w:r w:rsidRPr="00291971">
        <w:rPr>
          <w:rFonts w:ascii="Book Antiqua" w:hAnsi="Book Antiqua"/>
          <w:sz w:val="24"/>
          <w:szCs w:val="24"/>
        </w:rPr>
        <w:t xml:space="preserve"> 2007; </w:t>
      </w:r>
      <w:r w:rsidRPr="00291971">
        <w:rPr>
          <w:rFonts w:ascii="Book Antiqua" w:hAnsi="Book Antiqua"/>
          <w:b/>
          <w:sz w:val="24"/>
          <w:szCs w:val="24"/>
        </w:rPr>
        <w:t>81</w:t>
      </w:r>
      <w:r w:rsidRPr="00291971">
        <w:rPr>
          <w:rFonts w:ascii="Book Antiqua" w:hAnsi="Book Antiqua"/>
          <w:sz w:val="24"/>
          <w:szCs w:val="24"/>
        </w:rPr>
        <w:t>: 6164-6174 [PMID: 17409153 DOI: 10.1128/JVI.02721-06]</w:t>
      </w:r>
    </w:p>
    <w:p w14:paraId="3819DEC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90 </w:t>
      </w:r>
      <w:r w:rsidRPr="00291971">
        <w:rPr>
          <w:rFonts w:ascii="Book Antiqua" w:hAnsi="Book Antiqua"/>
          <w:b/>
          <w:sz w:val="24"/>
          <w:szCs w:val="24"/>
        </w:rPr>
        <w:t>Guo H</w:t>
      </w:r>
      <w:r w:rsidRPr="00291971">
        <w:rPr>
          <w:rFonts w:ascii="Book Antiqua" w:hAnsi="Book Antiqua"/>
          <w:sz w:val="24"/>
          <w:szCs w:val="24"/>
        </w:rPr>
        <w:t xml:space="preserve">, Jiang D, Zhou T, Cuconati A, Block TM, Guo JT. Characterization of the intracellular deproteinized relaxed circular DNA of hepatitis B virus: an intermediate of covalently closed circular DNA formation. </w:t>
      </w:r>
      <w:r w:rsidRPr="00291971">
        <w:rPr>
          <w:rFonts w:ascii="Book Antiqua" w:hAnsi="Book Antiqua"/>
          <w:i/>
          <w:sz w:val="24"/>
          <w:szCs w:val="24"/>
        </w:rPr>
        <w:t>J Virol</w:t>
      </w:r>
      <w:r w:rsidRPr="00291971">
        <w:rPr>
          <w:rFonts w:ascii="Book Antiqua" w:hAnsi="Book Antiqua"/>
          <w:sz w:val="24"/>
          <w:szCs w:val="24"/>
        </w:rPr>
        <w:t xml:space="preserve"> 2007; </w:t>
      </w:r>
      <w:r w:rsidRPr="00291971">
        <w:rPr>
          <w:rFonts w:ascii="Book Antiqua" w:hAnsi="Book Antiqua"/>
          <w:b/>
          <w:sz w:val="24"/>
          <w:szCs w:val="24"/>
        </w:rPr>
        <w:t>81</w:t>
      </w:r>
      <w:r w:rsidRPr="00291971">
        <w:rPr>
          <w:rFonts w:ascii="Book Antiqua" w:hAnsi="Book Antiqua"/>
          <w:sz w:val="24"/>
          <w:szCs w:val="24"/>
        </w:rPr>
        <w:t>: 12472-12484 [PMID: 17804499 DOI: 10.1128/JVI.01123-07]</w:t>
      </w:r>
    </w:p>
    <w:p w14:paraId="53857E3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91 </w:t>
      </w:r>
      <w:r w:rsidRPr="00291971">
        <w:rPr>
          <w:rFonts w:ascii="Book Antiqua" w:hAnsi="Book Antiqua"/>
          <w:b/>
          <w:sz w:val="24"/>
          <w:szCs w:val="24"/>
        </w:rPr>
        <w:t>Lentz TB</w:t>
      </w:r>
      <w:r w:rsidRPr="00291971">
        <w:rPr>
          <w:rFonts w:ascii="Book Antiqua" w:hAnsi="Book Antiqua"/>
          <w:sz w:val="24"/>
          <w:szCs w:val="24"/>
        </w:rPr>
        <w:t xml:space="preserve">, Loeb DD. Roles of the envelope proteins in the amplification of covalently closed circular DNA and completion of synthesis of the plus-strand DNA in hepatitis B virus. </w:t>
      </w:r>
      <w:r w:rsidRPr="00291971">
        <w:rPr>
          <w:rFonts w:ascii="Book Antiqua" w:hAnsi="Book Antiqua"/>
          <w:i/>
          <w:sz w:val="24"/>
          <w:szCs w:val="24"/>
        </w:rPr>
        <w:t>J Virol</w:t>
      </w:r>
      <w:r w:rsidRPr="00291971">
        <w:rPr>
          <w:rFonts w:ascii="Book Antiqua" w:hAnsi="Book Antiqua"/>
          <w:sz w:val="24"/>
          <w:szCs w:val="24"/>
        </w:rPr>
        <w:t xml:space="preserve"> 2011; </w:t>
      </w:r>
      <w:r w:rsidRPr="00291971">
        <w:rPr>
          <w:rFonts w:ascii="Book Antiqua" w:hAnsi="Book Antiqua"/>
          <w:b/>
          <w:sz w:val="24"/>
          <w:szCs w:val="24"/>
        </w:rPr>
        <w:t>85</w:t>
      </w:r>
      <w:r w:rsidRPr="00291971">
        <w:rPr>
          <w:rFonts w:ascii="Book Antiqua" w:hAnsi="Book Antiqua"/>
          <w:sz w:val="24"/>
          <w:szCs w:val="24"/>
        </w:rPr>
        <w:t>: 11916-11927 [PMID: 21900164 DOI: 10.1128/JVI.05373-11]</w:t>
      </w:r>
    </w:p>
    <w:p w14:paraId="43480E1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92 </w:t>
      </w:r>
      <w:r w:rsidRPr="00291971">
        <w:rPr>
          <w:rFonts w:ascii="Book Antiqua" w:hAnsi="Book Antiqua"/>
          <w:b/>
          <w:sz w:val="24"/>
          <w:szCs w:val="24"/>
        </w:rPr>
        <w:t>Mu SC</w:t>
      </w:r>
      <w:r w:rsidRPr="00291971">
        <w:rPr>
          <w:rFonts w:ascii="Book Antiqua" w:hAnsi="Book Antiqua"/>
          <w:sz w:val="24"/>
          <w:szCs w:val="24"/>
        </w:rPr>
        <w:t xml:space="preserve">, Lin YM, Jow GM, Chen BF. Occult hepatitis B virus infection in hepatitis B vaccinated children in Taiwan. </w:t>
      </w:r>
      <w:r w:rsidRPr="00291971">
        <w:rPr>
          <w:rFonts w:ascii="Book Antiqua" w:hAnsi="Book Antiqua"/>
          <w:i/>
          <w:sz w:val="24"/>
          <w:szCs w:val="24"/>
        </w:rPr>
        <w:t>J Hepatol</w:t>
      </w:r>
      <w:r w:rsidRPr="00291971">
        <w:rPr>
          <w:rFonts w:ascii="Book Antiqua" w:hAnsi="Book Antiqua"/>
          <w:sz w:val="24"/>
          <w:szCs w:val="24"/>
        </w:rPr>
        <w:t xml:space="preserve"> 2009; </w:t>
      </w:r>
      <w:r w:rsidRPr="00291971">
        <w:rPr>
          <w:rFonts w:ascii="Book Antiqua" w:hAnsi="Book Antiqua"/>
          <w:b/>
          <w:sz w:val="24"/>
          <w:szCs w:val="24"/>
        </w:rPr>
        <w:t>50</w:t>
      </w:r>
      <w:r w:rsidRPr="00291971">
        <w:rPr>
          <w:rFonts w:ascii="Book Antiqua" w:hAnsi="Book Antiqua"/>
          <w:sz w:val="24"/>
          <w:szCs w:val="24"/>
        </w:rPr>
        <w:t>: 264-272 [PMID: 19070923 DOI: 10.1016/j.jhep.2008.09.017]</w:t>
      </w:r>
    </w:p>
    <w:p w14:paraId="3E50BFA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93 </w:t>
      </w:r>
      <w:r w:rsidRPr="00291971">
        <w:rPr>
          <w:rFonts w:ascii="Book Antiqua" w:hAnsi="Book Antiqua"/>
          <w:b/>
          <w:sz w:val="24"/>
          <w:szCs w:val="24"/>
        </w:rPr>
        <w:t>Chirara MM</w:t>
      </w:r>
      <w:r w:rsidRPr="00291971">
        <w:rPr>
          <w:rFonts w:ascii="Book Antiqua" w:hAnsi="Book Antiqua"/>
          <w:sz w:val="24"/>
          <w:szCs w:val="24"/>
        </w:rPr>
        <w:t xml:space="preserve">, Chetsanga CJ. Variant of hepatitis B virus isolated in Zimbabwe. </w:t>
      </w:r>
      <w:r w:rsidRPr="00291971">
        <w:rPr>
          <w:rFonts w:ascii="Book Antiqua" w:hAnsi="Book Antiqua"/>
          <w:i/>
          <w:sz w:val="24"/>
          <w:szCs w:val="24"/>
        </w:rPr>
        <w:t>J Med Virol</w:t>
      </w:r>
      <w:r w:rsidRPr="00291971">
        <w:rPr>
          <w:rFonts w:ascii="Book Antiqua" w:hAnsi="Book Antiqua"/>
          <w:sz w:val="24"/>
          <w:szCs w:val="24"/>
        </w:rPr>
        <w:t xml:space="preserve"> 1994; </w:t>
      </w:r>
      <w:r w:rsidRPr="00291971">
        <w:rPr>
          <w:rFonts w:ascii="Book Antiqua" w:hAnsi="Book Antiqua"/>
          <w:b/>
          <w:sz w:val="24"/>
          <w:szCs w:val="24"/>
        </w:rPr>
        <w:t>42</w:t>
      </w:r>
      <w:r w:rsidRPr="00291971">
        <w:rPr>
          <w:rFonts w:ascii="Book Antiqua" w:hAnsi="Book Antiqua"/>
          <w:sz w:val="24"/>
          <w:szCs w:val="24"/>
        </w:rPr>
        <w:t>: 73-78 [PMID: 8308523]</w:t>
      </w:r>
    </w:p>
    <w:p w14:paraId="3AD6225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94 </w:t>
      </w:r>
      <w:r w:rsidRPr="00291971">
        <w:rPr>
          <w:rFonts w:ascii="Book Antiqua" w:hAnsi="Book Antiqua"/>
          <w:b/>
          <w:sz w:val="24"/>
          <w:szCs w:val="24"/>
        </w:rPr>
        <w:t>Bowyer SM</w:t>
      </w:r>
      <w:r w:rsidRPr="00291971">
        <w:rPr>
          <w:rFonts w:ascii="Book Antiqua" w:hAnsi="Book Antiqua"/>
          <w:sz w:val="24"/>
          <w:szCs w:val="24"/>
        </w:rPr>
        <w:t xml:space="preserve">, van Staden L, Kew MC, Sim JG. A unique segment of the hepatitis B virus group A genotype identified in isolates from South Africa. </w:t>
      </w:r>
      <w:r w:rsidRPr="00291971">
        <w:rPr>
          <w:rFonts w:ascii="Book Antiqua" w:hAnsi="Book Antiqua"/>
          <w:i/>
          <w:sz w:val="24"/>
          <w:szCs w:val="24"/>
        </w:rPr>
        <w:t>J Gen Virol</w:t>
      </w:r>
      <w:r w:rsidRPr="00291971">
        <w:rPr>
          <w:rFonts w:ascii="Book Antiqua" w:hAnsi="Book Antiqua"/>
          <w:sz w:val="24"/>
          <w:szCs w:val="24"/>
        </w:rPr>
        <w:t xml:space="preserve"> 1997; </w:t>
      </w:r>
      <w:r w:rsidRPr="00291971">
        <w:rPr>
          <w:rFonts w:ascii="Book Antiqua" w:hAnsi="Book Antiqua"/>
          <w:b/>
          <w:sz w:val="24"/>
          <w:szCs w:val="24"/>
        </w:rPr>
        <w:t>78 ( Pt 7)</w:t>
      </w:r>
      <w:r w:rsidRPr="00291971">
        <w:rPr>
          <w:rFonts w:ascii="Book Antiqua" w:hAnsi="Book Antiqua"/>
          <w:sz w:val="24"/>
          <w:szCs w:val="24"/>
        </w:rPr>
        <w:t>: 1719-1729 [PMID: 9225049 DOI: 10.1099/0022-1317-78-7-1719]</w:t>
      </w:r>
    </w:p>
    <w:p w14:paraId="43F0634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95 </w:t>
      </w:r>
      <w:r w:rsidRPr="00291971">
        <w:rPr>
          <w:rFonts w:ascii="Book Antiqua" w:hAnsi="Book Antiqua"/>
          <w:b/>
          <w:sz w:val="24"/>
          <w:szCs w:val="24"/>
        </w:rPr>
        <w:t>Owiredu WK</w:t>
      </w:r>
      <w:r w:rsidRPr="00291971">
        <w:rPr>
          <w:rFonts w:ascii="Book Antiqua" w:hAnsi="Book Antiqua"/>
          <w:sz w:val="24"/>
          <w:szCs w:val="24"/>
        </w:rPr>
        <w:t xml:space="preserve">, Kramvis A, Kew MC. Molecular analysis of hepatitis B virus genomes isolated from black African patients with fulminant hepatitis B. </w:t>
      </w:r>
      <w:r w:rsidRPr="00291971">
        <w:rPr>
          <w:rFonts w:ascii="Book Antiqua" w:hAnsi="Book Antiqua"/>
          <w:i/>
          <w:sz w:val="24"/>
          <w:szCs w:val="24"/>
        </w:rPr>
        <w:t>J Med Virol</w:t>
      </w:r>
      <w:r w:rsidRPr="00291971">
        <w:rPr>
          <w:rFonts w:ascii="Book Antiqua" w:hAnsi="Book Antiqua"/>
          <w:sz w:val="24"/>
          <w:szCs w:val="24"/>
        </w:rPr>
        <w:t xml:space="preserve"> 2001; </w:t>
      </w:r>
      <w:r w:rsidRPr="00291971">
        <w:rPr>
          <w:rFonts w:ascii="Book Antiqua" w:hAnsi="Book Antiqua"/>
          <w:b/>
          <w:sz w:val="24"/>
          <w:szCs w:val="24"/>
        </w:rPr>
        <w:t>65</w:t>
      </w:r>
      <w:r w:rsidRPr="00291971">
        <w:rPr>
          <w:rFonts w:ascii="Book Antiqua" w:hAnsi="Book Antiqua"/>
          <w:sz w:val="24"/>
          <w:szCs w:val="24"/>
        </w:rPr>
        <w:t>: 485-492 [PMID: 11596083]</w:t>
      </w:r>
    </w:p>
    <w:p w14:paraId="781DAEC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96 </w:t>
      </w:r>
      <w:r w:rsidRPr="00291971">
        <w:rPr>
          <w:rFonts w:ascii="Book Antiqua" w:hAnsi="Book Antiqua"/>
          <w:b/>
          <w:sz w:val="24"/>
          <w:szCs w:val="24"/>
        </w:rPr>
        <w:t>Garfein RS</w:t>
      </w:r>
      <w:r w:rsidRPr="00291971">
        <w:rPr>
          <w:rFonts w:ascii="Book Antiqua" w:hAnsi="Book Antiqua"/>
          <w:sz w:val="24"/>
          <w:szCs w:val="24"/>
        </w:rPr>
        <w:t xml:space="preserve">, Bower WA, Loney CM, Hutin YJ, Xia GL, Jawanda J, Groom </w:t>
      </w:r>
      <w:r w:rsidRPr="00291971">
        <w:rPr>
          <w:rFonts w:ascii="Book Antiqua" w:hAnsi="Book Antiqua"/>
          <w:sz w:val="24"/>
          <w:szCs w:val="24"/>
        </w:rPr>
        <w:lastRenderedPageBreak/>
        <w:t xml:space="preserve">AV, Nainan OV, Murphy JS, Bell BP. Factors associated with fulminant liver failure during an outbreak among injection drug users with acute hepatitis B. </w:t>
      </w:r>
      <w:r w:rsidRPr="00291971">
        <w:rPr>
          <w:rFonts w:ascii="Book Antiqua" w:hAnsi="Book Antiqua"/>
          <w:i/>
          <w:sz w:val="24"/>
          <w:szCs w:val="24"/>
        </w:rPr>
        <w:t>Hepatology</w:t>
      </w:r>
      <w:r w:rsidRPr="00291971">
        <w:rPr>
          <w:rFonts w:ascii="Book Antiqua" w:hAnsi="Book Antiqua"/>
          <w:sz w:val="24"/>
          <w:szCs w:val="24"/>
        </w:rPr>
        <w:t xml:space="preserve"> 2004; </w:t>
      </w:r>
      <w:r w:rsidRPr="00291971">
        <w:rPr>
          <w:rFonts w:ascii="Book Antiqua" w:hAnsi="Book Antiqua"/>
          <w:b/>
          <w:sz w:val="24"/>
          <w:szCs w:val="24"/>
        </w:rPr>
        <w:t>40</w:t>
      </w:r>
      <w:r w:rsidRPr="00291971">
        <w:rPr>
          <w:rFonts w:ascii="Book Antiqua" w:hAnsi="Book Antiqua"/>
          <w:sz w:val="24"/>
          <w:szCs w:val="24"/>
        </w:rPr>
        <w:t>: 865-873 [PMID: 15382123 DOI: 10.1002/hep.20383]</w:t>
      </w:r>
    </w:p>
    <w:p w14:paraId="25C6D82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97 </w:t>
      </w:r>
      <w:r w:rsidRPr="00291971">
        <w:rPr>
          <w:rFonts w:ascii="Book Antiqua" w:hAnsi="Book Antiqua"/>
          <w:b/>
          <w:sz w:val="24"/>
          <w:szCs w:val="24"/>
        </w:rPr>
        <w:t>Liaw YF</w:t>
      </w:r>
      <w:r w:rsidRPr="00291971">
        <w:rPr>
          <w:rFonts w:ascii="Book Antiqua" w:hAnsi="Book Antiqua"/>
          <w:sz w:val="24"/>
          <w:szCs w:val="24"/>
        </w:rPr>
        <w:t xml:space="preserve">, Leung N, Kao JH, Piratvisuth T, Gane E, Han KH, Guan R, Lau GK, Locarnini S; Chronic Hepatitis B Guideline Working Party of the Asian-Pacific Association for the Study of the Liver. Asian-Pacific consensus statement on the management of chronic hepatitis B: a 2008 update. </w:t>
      </w:r>
      <w:r w:rsidRPr="00291971">
        <w:rPr>
          <w:rFonts w:ascii="Book Antiqua" w:hAnsi="Book Antiqua"/>
          <w:i/>
          <w:sz w:val="24"/>
          <w:szCs w:val="24"/>
        </w:rPr>
        <w:t>Hepatol Int</w:t>
      </w:r>
      <w:r w:rsidRPr="00291971">
        <w:rPr>
          <w:rFonts w:ascii="Book Antiqua" w:hAnsi="Book Antiqua"/>
          <w:sz w:val="24"/>
          <w:szCs w:val="24"/>
        </w:rPr>
        <w:t xml:space="preserve"> 2008; </w:t>
      </w:r>
      <w:r w:rsidRPr="00291971">
        <w:rPr>
          <w:rFonts w:ascii="Book Antiqua" w:hAnsi="Book Antiqua"/>
          <w:b/>
          <w:sz w:val="24"/>
          <w:szCs w:val="24"/>
        </w:rPr>
        <w:t>2</w:t>
      </w:r>
      <w:r w:rsidRPr="00291971">
        <w:rPr>
          <w:rFonts w:ascii="Book Antiqua" w:hAnsi="Book Antiqua"/>
          <w:sz w:val="24"/>
          <w:szCs w:val="24"/>
        </w:rPr>
        <w:t>: 263-283 [PMID: 19669255 DOI: 10.1007/s12072-008-9080-3]</w:t>
      </w:r>
    </w:p>
    <w:p w14:paraId="585FB53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98 </w:t>
      </w:r>
      <w:r w:rsidRPr="00291971">
        <w:rPr>
          <w:rFonts w:ascii="Book Antiqua" w:hAnsi="Book Antiqua"/>
          <w:b/>
          <w:sz w:val="24"/>
          <w:szCs w:val="24"/>
        </w:rPr>
        <w:t>Shen T</w:t>
      </w:r>
      <w:r w:rsidRPr="00291971">
        <w:rPr>
          <w:rFonts w:ascii="Book Antiqua" w:hAnsi="Book Antiqua"/>
          <w:sz w:val="24"/>
          <w:szCs w:val="24"/>
        </w:rPr>
        <w:t xml:space="preserve">, Yan XM, Zou YL, Gao JM, Dong H. Virologic characteristics of hepatitis B virus in patients infected via maternal-fetal transmission. </w:t>
      </w:r>
      <w:r w:rsidRPr="00291971">
        <w:rPr>
          <w:rFonts w:ascii="Book Antiqua" w:hAnsi="Book Antiqua"/>
          <w:i/>
          <w:sz w:val="24"/>
          <w:szCs w:val="24"/>
        </w:rPr>
        <w:t>World J Gastroenterol</w:t>
      </w:r>
      <w:r w:rsidRPr="00291971">
        <w:rPr>
          <w:rFonts w:ascii="Book Antiqua" w:hAnsi="Book Antiqua"/>
          <w:sz w:val="24"/>
          <w:szCs w:val="24"/>
        </w:rPr>
        <w:t xml:space="preserve"> 2008; </w:t>
      </w:r>
      <w:r w:rsidRPr="00291971">
        <w:rPr>
          <w:rFonts w:ascii="Book Antiqua" w:hAnsi="Book Antiqua"/>
          <w:b/>
          <w:sz w:val="24"/>
          <w:szCs w:val="24"/>
        </w:rPr>
        <w:t>14</w:t>
      </w:r>
      <w:r w:rsidRPr="00291971">
        <w:rPr>
          <w:rFonts w:ascii="Book Antiqua" w:hAnsi="Book Antiqua"/>
          <w:sz w:val="24"/>
          <w:szCs w:val="24"/>
        </w:rPr>
        <w:t>: 5674-5682 [PMID: 18837083]</w:t>
      </w:r>
    </w:p>
    <w:p w14:paraId="6AB8301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99 </w:t>
      </w:r>
      <w:r w:rsidRPr="00291971">
        <w:rPr>
          <w:rFonts w:ascii="Book Antiqua" w:hAnsi="Book Antiqua"/>
          <w:b/>
          <w:sz w:val="24"/>
          <w:szCs w:val="24"/>
        </w:rPr>
        <w:t>Shen FC</w:t>
      </w:r>
      <w:r w:rsidRPr="00291971">
        <w:rPr>
          <w:rFonts w:ascii="Book Antiqua" w:hAnsi="Book Antiqua"/>
          <w:sz w:val="24"/>
          <w:szCs w:val="24"/>
        </w:rPr>
        <w:t xml:space="preserve">, Su IJ, Wu HC, Hsieh YH, Yao WJ, Young KC, Chang TC, Hsieh HC, Tsai HN, Huang W. A pre-S gene chip to detect pre-S deletions in hepatitis B virus large surface antigen as a predictive marker for hepatoma risk in chronic hepatitis B virus carriers. </w:t>
      </w:r>
      <w:r w:rsidRPr="00291971">
        <w:rPr>
          <w:rFonts w:ascii="Book Antiqua" w:hAnsi="Book Antiqua"/>
          <w:i/>
          <w:sz w:val="24"/>
          <w:szCs w:val="24"/>
        </w:rPr>
        <w:t>J Biomed Sci</w:t>
      </w:r>
      <w:r w:rsidRPr="00291971">
        <w:rPr>
          <w:rFonts w:ascii="Book Antiqua" w:hAnsi="Book Antiqua"/>
          <w:sz w:val="24"/>
          <w:szCs w:val="24"/>
        </w:rPr>
        <w:t xml:space="preserve"> 2009; </w:t>
      </w:r>
      <w:r w:rsidRPr="00291971">
        <w:rPr>
          <w:rFonts w:ascii="Book Antiqua" w:hAnsi="Book Antiqua"/>
          <w:b/>
          <w:sz w:val="24"/>
          <w:szCs w:val="24"/>
        </w:rPr>
        <w:t>16</w:t>
      </w:r>
      <w:r w:rsidRPr="00291971">
        <w:rPr>
          <w:rFonts w:ascii="Book Antiqua" w:hAnsi="Book Antiqua"/>
          <w:sz w:val="24"/>
          <w:szCs w:val="24"/>
        </w:rPr>
        <w:t>: 84 [PMID: 19751529 DOI: 10.1186/1423-0127-16-84]</w:t>
      </w:r>
    </w:p>
    <w:p w14:paraId="371A8B4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100 </w:t>
      </w:r>
      <w:r w:rsidRPr="00291971">
        <w:rPr>
          <w:rFonts w:ascii="Book Antiqua" w:hAnsi="Book Antiqua"/>
          <w:b/>
          <w:sz w:val="24"/>
          <w:szCs w:val="24"/>
        </w:rPr>
        <w:t>Shen T</w:t>
      </w:r>
      <w:r w:rsidRPr="00291971">
        <w:rPr>
          <w:rFonts w:ascii="Book Antiqua" w:hAnsi="Book Antiqua"/>
          <w:sz w:val="24"/>
          <w:szCs w:val="24"/>
        </w:rPr>
        <w:t xml:space="preserve">, Yan XM, Zhang JP, Wang JL, Zuo RX, Li L, Wang LP. Evolution of Hepatitis B Virus in a Chronic HBV-Infected Patient over 2 Years. </w:t>
      </w:r>
      <w:r w:rsidRPr="00291971">
        <w:rPr>
          <w:rFonts w:ascii="Book Antiqua" w:hAnsi="Book Antiqua"/>
          <w:i/>
          <w:sz w:val="24"/>
          <w:szCs w:val="24"/>
        </w:rPr>
        <w:t>Hepat Res Treat</w:t>
      </w:r>
      <w:r w:rsidRPr="00291971">
        <w:rPr>
          <w:rFonts w:ascii="Book Antiqua" w:hAnsi="Book Antiqua"/>
          <w:sz w:val="24"/>
          <w:szCs w:val="24"/>
        </w:rPr>
        <w:t xml:space="preserve"> 2011; </w:t>
      </w:r>
      <w:r w:rsidRPr="00291971">
        <w:rPr>
          <w:rFonts w:ascii="Book Antiqua" w:hAnsi="Book Antiqua"/>
          <w:b/>
          <w:sz w:val="24"/>
          <w:szCs w:val="24"/>
        </w:rPr>
        <w:t>2011</w:t>
      </w:r>
      <w:r w:rsidRPr="00291971">
        <w:rPr>
          <w:rFonts w:ascii="Book Antiqua" w:hAnsi="Book Antiqua"/>
          <w:sz w:val="24"/>
          <w:szCs w:val="24"/>
        </w:rPr>
        <w:t>: 939148 [PMID: 21785721 DOI: 10.1155/2011/939148]</w:t>
      </w:r>
    </w:p>
    <w:p w14:paraId="105EB66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101 </w:t>
      </w:r>
      <w:r w:rsidRPr="00291971">
        <w:rPr>
          <w:rFonts w:ascii="Book Antiqua" w:hAnsi="Book Antiqua"/>
          <w:b/>
          <w:sz w:val="24"/>
          <w:szCs w:val="24"/>
        </w:rPr>
        <w:t>Heo NY</w:t>
      </w:r>
      <w:r w:rsidRPr="00291971">
        <w:rPr>
          <w:rFonts w:ascii="Book Antiqua" w:hAnsi="Book Antiqua"/>
          <w:sz w:val="24"/>
          <w:szCs w:val="24"/>
        </w:rPr>
        <w:t xml:space="preserve">, Lee HC, Park YK, Park JW, Lim YS, Kim KM, Shim JH, Lee YJ. Lack of association between hepatitis B virus pre-S mutations and recurrence after surgical resection in hepatocellular carcinoma. </w:t>
      </w:r>
      <w:r w:rsidRPr="00291971">
        <w:rPr>
          <w:rFonts w:ascii="Book Antiqua" w:hAnsi="Book Antiqua"/>
          <w:i/>
          <w:sz w:val="24"/>
          <w:szCs w:val="24"/>
        </w:rPr>
        <w:t>J Med Virol</w:t>
      </w:r>
      <w:r w:rsidRPr="00291971">
        <w:rPr>
          <w:rFonts w:ascii="Book Antiqua" w:hAnsi="Book Antiqua"/>
          <w:sz w:val="24"/>
          <w:szCs w:val="24"/>
        </w:rPr>
        <w:t xml:space="preserve"> 2013; </w:t>
      </w:r>
      <w:r w:rsidRPr="00291971">
        <w:rPr>
          <w:rFonts w:ascii="Book Antiqua" w:hAnsi="Book Antiqua"/>
          <w:b/>
          <w:sz w:val="24"/>
          <w:szCs w:val="24"/>
        </w:rPr>
        <w:t>85</w:t>
      </w:r>
      <w:r w:rsidRPr="00291971">
        <w:rPr>
          <w:rFonts w:ascii="Book Antiqua" w:hAnsi="Book Antiqua"/>
          <w:sz w:val="24"/>
          <w:szCs w:val="24"/>
        </w:rPr>
        <w:t>: 589-596 [PMID: 23296476 DOI: 10.1002/jmv.23502]</w:t>
      </w:r>
    </w:p>
    <w:p w14:paraId="1C8783E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102 </w:t>
      </w:r>
      <w:r w:rsidRPr="00291971">
        <w:rPr>
          <w:rFonts w:ascii="Book Antiqua" w:hAnsi="Book Antiqua"/>
          <w:b/>
          <w:sz w:val="24"/>
          <w:szCs w:val="24"/>
        </w:rPr>
        <w:t>Hung CH</w:t>
      </w:r>
      <w:r w:rsidRPr="00291971">
        <w:rPr>
          <w:rFonts w:ascii="Book Antiqua" w:hAnsi="Book Antiqua"/>
          <w:sz w:val="24"/>
          <w:szCs w:val="24"/>
        </w:rPr>
        <w:t xml:space="preserve">, Chen CH, Lee CM, Hu TH, Lu SN, Wang JH, Huang CM. Role of viral genotypes and hepatitis B viral mutants in the risk of hepatocellular carcinoma associated with hepatitis B and C dual infection. </w:t>
      </w:r>
      <w:r w:rsidRPr="00291971">
        <w:rPr>
          <w:rFonts w:ascii="Book Antiqua" w:hAnsi="Book Antiqua"/>
          <w:i/>
          <w:sz w:val="24"/>
          <w:szCs w:val="24"/>
        </w:rPr>
        <w:t>Intervirology</w:t>
      </w:r>
      <w:r w:rsidRPr="00291971">
        <w:rPr>
          <w:rFonts w:ascii="Book Antiqua" w:hAnsi="Book Antiqua"/>
          <w:sz w:val="24"/>
          <w:szCs w:val="24"/>
        </w:rPr>
        <w:t xml:space="preserve"> 2013; </w:t>
      </w:r>
      <w:r w:rsidRPr="00291971">
        <w:rPr>
          <w:rFonts w:ascii="Book Antiqua" w:hAnsi="Book Antiqua"/>
          <w:b/>
          <w:sz w:val="24"/>
          <w:szCs w:val="24"/>
        </w:rPr>
        <w:t>56</w:t>
      </w:r>
      <w:r w:rsidRPr="00291971">
        <w:rPr>
          <w:rFonts w:ascii="Book Antiqua" w:hAnsi="Book Antiqua"/>
          <w:sz w:val="24"/>
          <w:szCs w:val="24"/>
        </w:rPr>
        <w:t>: 316-324 [PMID: 23838434 DOI: 10.1159/000350738]</w:t>
      </w:r>
    </w:p>
    <w:p w14:paraId="15DCE90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103 </w:t>
      </w:r>
      <w:r w:rsidRPr="00291971">
        <w:rPr>
          <w:rFonts w:ascii="Book Antiqua" w:hAnsi="Book Antiqua"/>
          <w:b/>
          <w:sz w:val="24"/>
          <w:szCs w:val="24"/>
        </w:rPr>
        <w:t>Fan YF</w:t>
      </w:r>
      <w:r w:rsidRPr="00291971">
        <w:rPr>
          <w:rFonts w:ascii="Book Antiqua" w:hAnsi="Book Antiqua"/>
          <w:sz w:val="24"/>
          <w:szCs w:val="24"/>
        </w:rPr>
        <w:t xml:space="preserve">, Lu CC, Chen WC, Yao WJ, Wang HC, Chang TT, Lei HY, Shiau AL, Su IJ. Prevalence and significance of hepatitis B virus (HBV) pre-S mutants in serum and liver at different replicative stages of chronic HBV infection. </w:t>
      </w:r>
      <w:r w:rsidRPr="00291971">
        <w:rPr>
          <w:rFonts w:ascii="Book Antiqua" w:hAnsi="Book Antiqua"/>
          <w:i/>
          <w:sz w:val="24"/>
          <w:szCs w:val="24"/>
        </w:rPr>
        <w:t>Hepatology</w:t>
      </w:r>
      <w:r w:rsidRPr="00291971">
        <w:rPr>
          <w:rFonts w:ascii="Book Antiqua" w:hAnsi="Book Antiqua"/>
          <w:sz w:val="24"/>
          <w:szCs w:val="24"/>
        </w:rPr>
        <w:t xml:space="preserve"> 2001; </w:t>
      </w:r>
      <w:r w:rsidRPr="00291971">
        <w:rPr>
          <w:rFonts w:ascii="Book Antiqua" w:hAnsi="Book Antiqua"/>
          <w:b/>
          <w:sz w:val="24"/>
          <w:szCs w:val="24"/>
        </w:rPr>
        <w:t>33</w:t>
      </w:r>
      <w:r w:rsidRPr="00291971">
        <w:rPr>
          <w:rFonts w:ascii="Book Antiqua" w:hAnsi="Book Antiqua"/>
          <w:sz w:val="24"/>
          <w:szCs w:val="24"/>
        </w:rPr>
        <w:t>: 277-286 [PMID: 11124846 DOI: 10.1053/jhep.2001.21163]</w:t>
      </w:r>
    </w:p>
    <w:p w14:paraId="56E4616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104 </w:t>
      </w:r>
      <w:r w:rsidRPr="00291971">
        <w:rPr>
          <w:rFonts w:ascii="Book Antiqua" w:hAnsi="Book Antiqua"/>
          <w:b/>
          <w:sz w:val="24"/>
          <w:szCs w:val="24"/>
        </w:rPr>
        <w:t>Chen CH</w:t>
      </w:r>
      <w:r w:rsidRPr="00291971">
        <w:rPr>
          <w:rFonts w:ascii="Book Antiqua" w:hAnsi="Book Antiqua"/>
          <w:sz w:val="24"/>
          <w:szCs w:val="24"/>
        </w:rPr>
        <w:t xml:space="preserve">, Hung CH, Lee CM, Hu TH, Wang JH, Wang JC, Lu SN, Changchien CS. Pre-S deletion and complex mutations of hepatitis B virus related to advanced liver disease in HBeAg-negative patients. </w:t>
      </w:r>
      <w:r w:rsidRPr="00291971">
        <w:rPr>
          <w:rFonts w:ascii="Book Antiqua" w:hAnsi="Book Antiqua"/>
          <w:i/>
          <w:sz w:val="24"/>
          <w:szCs w:val="24"/>
        </w:rPr>
        <w:t>Gastroenterology</w:t>
      </w:r>
      <w:r w:rsidRPr="00291971">
        <w:rPr>
          <w:rFonts w:ascii="Book Antiqua" w:hAnsi="Book Antiqua"/>
          <w:sz w:val="24"/>
          <w:szCs w:val="24"/>
        </w:rPr>
        <w:t xml:space="preserve"> 2007; </w:t>
      </w:r>
      <w:r w:rsidRPr="00291971">
        <w:rPr>
          <w:rFonts w:ascii="Book Antiqua" w:hAnsi="Book Antiqua"/>
          <w:b/>
          <w:sz w:val="24"/>
          <w:szCs w:val="24"/>
        </w:rPr>
        <w:t>133</w:t>
      </w:r>
      <w:r w:rsidRPr="00291971">
        <w:rPr>
          <w:rFonts w:ascii="Book Antiqua" w:hAnsi="Book Antiqua"/>
          <w:sz w:val="24"/>
          <w:szCs w:val="24"/>
        </w:rPr>
        <w:t>: 1466-1474 [PMID: 17915220 DOI: 10.1053/j.gastro.2007.09.002]</w:t>
      </w:r>
    </w:p>
    <w:p w14:paraId="127A48B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105 </w:t>
      </w:r>
      <w:r w:rsidRPr="00291971">
        <w:rPr>
          <w:rFonts w:ascii="Book Antiqua" w:hAnsi="Book Antiqua"/>
          <w:b/>
          <w:sz w:val="24"/>
          <w:szCs w:val="24"/>
        </w:rPr>
        <w:t>Ghosh S</w:t>
      </w:r>
      <w:r w:rsidRPr="00291971">
        <w:rPr>
          <w:rFonts w:ascii="Book Antiqua" w:hAnsi="Book Antiqua"/>
          <w:sz w:val="24"/>
          <w:szCs w:val="24"/>
        </w:rPr>
        <w:t xml:space="preserve">, Mondal RK, Banerjee P, Nandi M, Sarkar S, Das K, Santra A, Banerjee S, Chowdhury A, Datta S. Tracking the naturally occurring mutations across the full-length genome of hepatitis B virus of genotype D in different phases of chronic e-antigen-negative infection. </w:t>
      </w:r>
      <w:r w:rsidRPr="00291971">
        <w:rPr>
          <w:rFonts w:ascii="Book Antiqua" w:hAnsi="Book Antiqua"/>
          <w:i/>
          <w:sz w:val="24"/>
          <w:szCs w:val="24"/>
        </w:rPr>
        <w:t>Clin Microbiol Infect</w:t>
      </w:r>
      <w:r w:rsidRPr="00291971">
        <w:rPr>
          <w:rFonts w:ascii="Book Antiqua" w:hAnsi="Book Antiqua"/>
          <w:sz w:val="24"/>
          <w:szCs w:val="24"/>
        </w:rPr>
        <w:t xml:space="preserve"> 2012; </w:t>
      </w:r>
      <w:r w:rsidRPr="00291971">
        <w:rPr>
          <w:rFonts w:ascii="Book Antiqua" w:hAnsi="Book Antiqua"/>
          <w:b/>
          <w:sz w:val="24"/>
          <w:szCs w:val="24"/>
        </w:rPr>
        <w:t>18</w:t>
      </w:r>
      <w:r w:rsidRPr="00291971">
        <w:rPr>
          <w:rFonts w:ascii="Book Antiqua" w:hAnsi="Book Antiqua"/>
          <w:sz w:val="24"/>
          <w:szCs w:val="24"/>
        </w:rPr>
        <w:t>: E412-E418 [PMID: 22827722 DOI: 10.1111/j.1469-0691.2012.03975.x]</w:t>
      </w:r>
    </w:p>
    <w:p w14:paraId="7843B40B"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106 </w:t>
      </w:r>
      <w:r w:rsidRPr="00291971">
        <w:rPr>
          <w:rFonts w:ascii="Book Antiqua" w:hAnsi="Book Antiqua"/>
          <w:b/>
          <w:sz w:val="24"/>
          <w:szCs w:val="24"/>
        </w:rPr>
        <w:t>Xu Z</w:t>
      </w:r>
      <w:r w:rsidRPr="00291971">
        <w:rPr>
          <w:rFonts w:ascii="Book Antiqua" w:hAnsi="Book Antiqua"/>
          <w:sz w:val="24"/>
          <w:szCs w:val="24"/>
        </w:rPr>
        <w:t xml:space="preserve">, Yen TS. Intracellular retention of surface protein by a hepatitis B virus mutant that releases virion particles. </w:t>
      </w:r>
      <w:r w:rsidRPr="00291971">
        <w:rPr>
          <w:rFonts w:ascii="Book Antiqua" w:hAnsi="Book Antiqua"/>
          <w:i/>
          <w:sz w:val="24"/>
          <w:szCs w:val="24"/>
        </w:rPr>
        <w:t>J Virol</w:t>
      </w:r>
      <w:r w:rsidRPr="00291971">
        <w:rPr>
          <w:rFonts w:ascii="Book Antiqua" w:hAnsi="Book Antiqua"/>
          <w:sz w:val="24"/>
          <w:szCs w:val="24"/>
        </w:rPr>
        <w:t xml:space="preserve"> 1996; </w:t>
      </w:r>
      <w:r w:rsidRPr="00291971">
        <w:rPr>
          <w:rFonts w:ascii="Book Antiqua" w:hAnsi="Book Antiqua"/>
          <w:b/>
          <w:sz w:val="24"/>
          <w:szCs w:val="24"/>
        </w:rPr>
        <w:t>70</w:t>
      </w:r>
      <w:r w:rsidRPr="00291971">
        <w:rPr>
          <w:rFonts w:ascii="Book Antiqua" w:hAnsi="Book Antiqua"/>
          <w:sz w:val="24"/>
          <w:szCs w:val="24"/>
        </w:rPr>
        <w:t>: 133-140 [PMID: 8523517]</w:t>
      </w:r>
    </w:p>
    <w:p w14:paraId="585F12F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107 </w:t>
      </w:r>
      <w:r w:rsidRPr="00291971">
        <w:rPr>
          <w:rFonts w:ascii="Book Antiqua" w:hAnsi="Book Antiqua"/>
          <w:b/>
          <w:sz w:val="24"/>
          <w:szCs w:val="24"/>
        </w:rPr>
        <w:t>Su IJ</w:t>
      </w:r>
      <w:r w:rsidRPr="00291971">
        <w:rPr>
          <w:rFonts w:ascii="Book Antiqua" w:hAnsi="Book Antiqua"/>
          <w:sz w:val="24"/>
          <w:szCs w:val="24"/>
        </w:rPr>
        <w:t xml:space="preserve">, Wang LH, Hsieh WC, Wu HC, Teng CF, Tsai HW, Huang W. The emerging role of hepatitis B virus pre-S2 deletion mutant proteins in HBV tumorigenesis. </w:t>
      </w:r>
      <w:r w:rsidRPr="00291971">
        <w:rPr>
          <w:rFonts w:ascii="Book Antiqua" w:hAnsi="Book Antiqua"/>
          <w:i/>
          <w:sz w:val="24"/>
          <w:szCs w:val="24"/>
        </w:rPr>
        <w:t>J Biomed Sci</w:t>
      </w:r>
      <w:r w:rsidRPr="00291971">
        <w:rPr>
          <w:rFonts w:ascii="Book Antiqua" w:hAnsi="Book Antiqua"/>
          <w:sz w:val="24"/>
          <w:szCs w:val="24"/>
        </w:rPr>
        <w:t xml:space="preserve"> 2014; </w:t>
      </w:r>
      <w:r w:rsidRPr="00291971">
        <w:rPr>
          <w:rFonts w:ascii="Book Antiqua" w:hAnsi="Book Antiqua"/>
          <w:b/>
          <w:sz w:val="24"/>
          <w:szCs w:val="24"/>
        </w:rPr>
        <w:t>21</w:t>
      </w:r>
      <w:r w:rsidRPr="00291971">
        <w:rPr>
          <w:rFonts w:ascii="Book Antiqua" w:hAnsi="Book Antiqua"/>
          <w:sz w:val="24"/>
          <w:szCs w:val="24"/>
        </w:rPr>
        <w:t>: 98 [PMID: 25316153 DOI: 10.1186/s12929-014-0098-7]</w:t>
      </w:r>
    </w:p>
    <w:p w14:paraId="52676911"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108 </w:t>
      </w:r>
      <w:r w:rsidRPr="00291971">
        <w:rPr>
          <w:rFonts w:ascii="Book Antiqua" w:hAnsi="Book Antiqua"/>
          <w:b/>
          <w:sz w:val="24"/>
          <w:szCs w:val="24"/>
        </w:rPr>
        <w:t>Arbuthnot P</w:t>
      </w:r>
      <w:r w:rsidRPr="00291971">
        <w:rPr>
          <w:rFonts w:ascii="Book Antiqua" w:hAnsi="Book Antiqua"/>
          <w:sz w:val="24"/>
          <w:szCs w:val="24"/>
        </w:rPr>
        <w:t xml:space="preserve">, Kew M. Hepatitis B virus and hepatocellular carcinoma. </w:t>
      </w:r>
      <w:r w:rsidRPr="00291971">
        <w:rPr>
          <w:rFonts w:ascii="Book Antiqua" w:hAnsi="Book Antiqua"/>
          <w:i/>
          <w:sz w:val="24"/>
          <w:szCs w:val="24"/>
        </w:rPr>
        <w:t>Int J Exp Pathol</w:t>
      </w:r>
      <w:r w:rsidRPr="00291971">
        <w:rPr>
          <w:rFonts w:ascii="Book Antiqua" w:hAnsi="Book Antiqua"/>
          <w:sz w:val="24"/>
          <w:szCs w:val="24"/>
        </w:rPr>
        <w:t xml:space="preserve"> 2001; </w:t>
      </w:r>
      <w:r w:rsidRPr="00291971">
        <w:rPr>
          <w:rFonts w:ascii="Book Antiqua" w:hAnsi="Book Antiqua"/>
          <w:b/>
          <w:sz w:val="24"/>
          <w:szCs w:val="24"/>
        </w:rPr>
        <w:t>82</w:t>
      </w:r>
      <w:r w:rsidRPr="00291971">
        <w:rPr>
          <w:rFonts w:ascii="Book Antiqua" w:hAnsi="Book Antiqua"/>
          <w:sz w:val="24"/>
          <w:szCs w:val="24"/>
        </w:rPr>
        <w:t>: 77-100 [PMID: 11454100]</w:t>
      </w:r>
    </w:p>
    <w:p w14:paraId="64369B1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109 </w:t>
      </w:r>
      <w:r w:rsidRPr="00291971">
        <w:rPr>
          <w:rFonts w:ascii="Book Antiqua" w:hAnsi="Book Antiqua"/>
          <w:b/>
          <w:sz w:val="24"/>
          <w:szCs w:val="24"/>
        </w:rPr>
        <w:t>Hildt E</w:t>
      </w:r>
      <w:r w:rsidRPr="00291971">
        <w:rPr>
          <w:rFonts w:ascii="Book Antiqua" w:hAnsi="Book Antiqua"/>
          <w:sz w:val="24"/>
          <w:szCs w:val="24"/>
        </w:rPr>
        <w:t xml:space="preserve">, Hofschneider PH. The PreS2 activators of the hepatitis B virus: activators of tumour promoter pathways. </w:t>
      </w:r>
      <w:r w:rsidRPr="00291971">
        <w:rPr>
          <w:rFonts w:ascii="Book Antiqua" w:hAnsi="Book Antiqua"/>
          <w:i/>
          <w:sz w:val="24"/>
          <w:szCs w:val="24"/>
        </w:rPr>
        <w:t>Recent Results Cancer Res</w:t>
      </w:r>
      <w:r w:rsidRPr="00291971">
        <w:rPr>
          <w:rFonts w:ascii="Book Antiqua" w:hAnsi="Book Antiqua"/>
          <w:sz w:val="24"/>
          <w:szCs w:val="24"/>
        </w:rPr>
        <w:t xml:space="preserve"> 1998; </w:t>
      </w:r>
      <w:r w:rsidRPr="00291971">
        <w:rPr>
          <w:rFonts w:ascii="Book Antiqua" w:hAnsi="Book Antiqua"/>
          <w:b/>
          <w:sz w:val="24"/>
          <w:szCs w:val="24"/>
        </w:rPr>
        <w:t>154</w:t>
      </w:r>
      <w:r w:rsidRPr="00291971">
        <w:rPr>
          <w:rFonts w:ascii="Book Antiqua" w:hAnsi="Book Antiqua"/>
          <w:sz w:val="24"/>
          <w:szCs w:val="24"/>
        </w:rPr>
        <w:t>: 315-329 [PMID: 10027012]</w:t>
      </w:r>
    </w:p>
    <w:p w14:paraId="1DE9EE5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110 </w:t>
      </w:r>
      <w:r w:rsidRPr="00291971">
        <w:rPr>
          <w:rFonts w:ascii="Book Antiqua" w:hAnsi="Book Antiqua"/>
          <w:b/>
          <w:sz w:val="24"/>
          <w:szCs w:val="24"/>
        </w:rPr>
        <w:t>Caselmann WH</w:t>
      </w:r>
      <w:r w:rsidRPr="00291971">
        <w:rPr>
          <w:rFonts w:ascii="Book Antiqua" w:hAnsi="Book Antiqua"/>
          <w:sz w:val="24"/>
          <w:szCs w:val="24"/>
        </w:rPr>
        <w:t xml:space="preserve">, Meyer M, Kekulé AS, Lauer U, Hofschneider PH, Koshy R. A trans-activator function is generated by integration of hepatitis B virus preS/S sequences in human hepatocellular carcinoma DNA. </w:t>
      </w:r>
      <w:r w:rsidRPr="00291971">
        <w:rPr>
          <w:rFonts w:ascii="Book Antiqua" w:hAnsi="Book Antiqua"/>
          <w:i/>
          <w:sz w:val="24"/>
          <w:szCs w:val="24"/>
        </w:rPr>
        <w:t>Proc Natl Acad Sci U S A</w:t>
      </w:r>
      <w:r w:rsidRPr="00291971">
        <w:rPr>
          <w:rFonts w:ascii="Book Antiqua" w:hAnsi="Book Antiqua"/>
          <w:sz w:val="24"/>
          <w:szCs w:val="24"/>
        </w:rPr>
        <w:t xml:space="preserve"> 1990; </w:t>
      </w:r>
      <w:r w:rsidRPr="00291971">
        <w:rPr>
          <w:rFonts w:ascii="Book Antiqua" w:hAnsi="Book Antiqua"/>
          <w:b/>
          <w:sz w:val="24"/>
          <w:szCs w:val="24"/>
        </w:rPr>
        <w:t>87</w:t>
      </w:r>
      <w:r w:rsidRPr="00291971">
        <w:rPr>
          <w:rFonts w:ascii="Book Antiqua" w:hAnsi="Book Antiqua"/>
          <w:sz w:val="24"/>
          <w:szCs w:val="24"/>
        </w:rPr>
        <w:t>: 2970-2974 [PMID: 2158099]</w:t>
      </w:r>
    </w:p>
    <w:p w14:paraId="3268958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111 </w:t>
      </w:r>
      <w:r w:rsidRPr="00291971">
        <w:rPr>
          <w:rFonts w:ascii="Book Antiqua" w:hAnsi="Book Antiqua"/>
          <w:b/>
          <w:sz w:val="24"/>
          <w:szCs w:val="24"/>
        </w:rPr>
        <w:t>Lauer U</w:t>
      </w:r>
      <w:r w:rsidRPr="00291971">
        <w:rPr>
          <w:rFonts w:ascii="Book Antiqua" w:hAnsi="Book Antiqua"/>
          <w:sz w:val="24"/>
          <w:szCs w:val="24"/>
        </w:rPr>
        <w:t xml:space="preserve">, Weiss L, Lipp M, Hofschneider PH, Kekulé AS. The hepatitis B virus preS2/St transactivator utilizes AP-1 and other transcription factors for transactivation. </w:t>
      </w:r>
      <w:r w:rsidRPr="00291971">
        <w:rPr>
          <w:rFonts w:ascii="Book Antiqua" w:hAnsi="Book Antiqua"/>
          <w:i/>
          <w:sz w:val="24"/>
          <w:szCs w:val="24"/>
        </w:rPr>
        <w:t>Hepatology</w:t>
      </w:r>
      <w:r w:rsidRPr="00291971">
        <w:rPr>
          <w:rFonts w:ascii="Book Antiqua" w:hAnsi="Book Antiqua"/>
          <w:sz w:val="24"/>
          <w:szCs w:val="24"/>
        </w:rPr>
        <w:t xml:space="preserve"> 1994; </w:t>
      </w:r>
      <w:r w:rsidRPr="00291971">
        <w:rPr>
          <w:rFonts w:ascii="Book Antiqua" w:hAnsi="Book Antiqua"/>
          <w:b/>
          <w:sz w:val="24"/>
          <w:szCs w:val="24"/>
        </w:rPr>
        <w:t>19</w:t>
      </w:r>
      <w:r w:rsidRPr="00291971">
        <w:rPr>
          <w:rFonts w:ascii="Book Antiqua" w:hAnsi="Book Antiqua"/>
          <w:sz w:val="24"/>
          <w:szCs w:val="24"/>
        </w:rPr>
        <w:t>: 23-31 [PMID: 8276360]</w:t>
      </w:r>
    </w:p>
    <w:p w14:paraId="713C6E45"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112 </w:t>
      </w:r>
      <w:r w:rsidRPr="00291971">
        <w:rPr>
          <w:rFonts w:ascii="Book Antiqua" w:hAnsi="Book Antiqua"/>
          <w:b/>
          <w:sz w:val="24"/>
          <w:szCs w:val="24"/>
        </w:rPr>
        <w:t>Sterneck M</w:t>
      </w:r>
      <w:r w:rsidRPr="00291971">
        <w:rPr>
          <w:rFonts w:ascii="Book Antiqua" w:hAnsi="Book Antiqua"/>
          <w:sz w:val="24"/>
          <w:szCs w:val="24"/>
        </w:rPr>
        <w:t xml:space="preserve">, Günther S, Gerlach J, Naoumov NV, Santantonio T, Fischer L, Rogiers X, Greten H, Williams R, Will H. Hepatitis B virus sequence changes evolving in liver transplant recipients with fulminant hepatitis. </w:t>
      </w:r>
      <w:r w:rsidRPr="00291971">
        <w:rPr>
          <w:rFonts w:ascii="Book Antiqua" w:hAnsi="Book Antiqua"/>
          <w:i/>
          <w:sz w:val="24"/>
          <w:szCs w:val="24"/>
        </w:rPr>
        <w:t>J Hepatol</w:t>
      </w:r>
      <w:r w:rsidRPr="00291971">
        <w:rPr>
          <w:rFonts w:ascii="Book Antiqua" w:hAnsi="Book Antiqua"/>
          <w:sz w:val="24"/>
          <w:szCs w:val="24"/>
        </w:rPr>
        <w:t xml:space="preserve"> 1997; </w:t>
      </w:r>
      <w:r w:rsidRPr="00291971">
        <w:rPr>
          <w:rFonts w:ascii="Book Antiqua" w:hAnsi="Book Antiqua"/>
          <w:b/>
          <w:sz w:val="24"/>
          <w:szCs w:val="24"/>
        </w:rPr>
        <w:lastRenderedPageBreak/>
        <w:t>26</w:t>
      </w:r>
      <w:r w:rsidRPr="00291971">
        <w:rPr>
          <w:rFonts w:ascii="Book Antiqua" w:hAnsi="Book Antiqua"/>
          <w:sz w:val="24"/>
          <w:szCs w:val="24"/>
        </w:rPr>
        <w:t>: 754-764 [PMID: 9126786]</w:t>
      </w:r>
    </w:p>
    <w:p w14:paraId="365F494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113 </w:t>
      </w:r>
      <w:r w:rsidRPr="00291971">
        <w:rPr>
          <w:rFonts w:ascii="Book Antiqua" w:hAnsi="Book Antiqua"/>
          <w:b/>
          <w:sz w:val="24"/>
          <w:szCs w:val="24"/>
        </w:rPr>
        <w:t>Pollicino T</w:t>
      </w:r>
      <w:r w:rsidRPr="00291971">
        <w:rPr>
          <w:rFonts w:ascii="Book Antiqua" w:hAnsi="Book Antiqua"/>
          <w:sz w:val="24"/>
          <w:szCs w:val="24"/>
        </w:rPr>
        <w:t xml:space="preserve">, Zanetti AR, Cacciola I, Petit MA, Smedile A, Campo S, Sagliocca L, Pasquali M, Tanzi E, Longo G, Raimondo G. Pre-S2 defective hepatitis B virus infection in patients with fulminant hepatitis. </w:t>
      </w:r>
      <w:r w:rsidRPr="00291971">
        <w:rPr>
          <w:rFonts w:ascii="Book Antiqua" w:hAnsi="Book Antiqua"/>
          <w:i/>
          <w:sz w:val="24"/>
          <w:szCs w:val="24"/>
        </w:rPr>
        <w:t>Hepatology</w:t>
      </w:r>
      <w:r w:rsidRPr="00291971">
        <w:rPr>
          <w:rFonts w:ascii="Book Antiqua" w:hAnsi="Book Antiqua"/>
          <w:sz w:val="24"/>
          <w:szCs w:val="24"/>
        </w:rPr>
        <w:t xml:space="preserve"> 1997; </w:t>
      </w:r>
      <w:r w:rsidRPr="00291971">
        <w:rPr>
          <w:rFonts w:ascii="Book Antiqua" w:hAnsi="Book Antiqua"/>
          <w:b/>
          <w:sz w:val="24"/>
          <w:szCs w:val="24"/>
        </w:rPr>
        <w:t>26</w:t>
      </w:r>
      <w:r w:rsidRPr="00291971">
        <w:rPr>
          <w:rFonts w:ascii="Book Antiqua" w:hAnsi="Book Antiqua"/>
          <w:sz w:val="24"/>
          <w:szCs w:val="24"/>
        </w:rPr>
        <w:t>: 495-499 [PMID: 9252165 DOI: 10.1002/hep.510260235]</w:t>
      </w:r>
    </w:p>
    <w:p w14:paraId="008BC89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114 </w:t>
      </w:r>
      <w:r w:rsidRPr="00291971">
        <w:rPr>
          <w:rFonts w:ascii="Book Antiqua" w:hAnsi="Book Antiqua"/>
          <w:b/>
          <w:sz w:val="24"/>
          <w:szCs w:val="24"/>
        </w:rPr>
        <w:t>Bock CT</w:t>
      </w:r>
      <w:r w:rsidRPr="00291971">
        <w:rPr>
          <w:rFonts w:ascii="Book Antiqua" w:hAnsi="Book Antiqua"/>
          <w:sz w:val="24"/>
          <w:szCs w:val="24"/>
        </w:rPr>
        <w:t xml:space="preserve">, Tillmann HL, Maschek HJ, Manns MP, Trautwein C. A preS mutation isolated from a patient with chronic hepatitis B infection leads to virus retention and misassembly. </w:t>
      </w:r>
      <w:r w:rsidRPr="00291971">
        <w:rPr>
          <w:rFonts w:ascii="Book Antiqua" w:hAnsi="Book Antiqua"/>
          <w:i/>
          <w:sz w:val="24"/>
          <w:szCs w:val="24"/>
        </w:rPr>
        <w:t>Gastroenterology</w:t>
      </w:r>
      <w:r w:rsidRPr="00291971">
        <w:rPr>
          <w:rFonts w:ascii="Book Antiqua" w:hAnsi="Book Antiqua"/>
          <w:sz w:val="24"/>
          <w:szCs w:val="24"/>
        </w:rPr>
        <w:t xml:space="preserve"> 1997; </w:t>
      </w:r>
      <w:r w:rsidRPr="00291971">
        <w:rPr>
          <w:rFonts w:ascii="Book Antiqua" w:hAnsi="Book Antiqua"/>
          <w:b/>
          <w:sz w:val="24"/>
          <w:szCs w:val="24"/>
        </w:rPr>
        <w:t>113</w:t>
      </w:r>
      <w:r w:rsidRPr="00291971">
        <w:rPr>
          <w:rFonts w:ascii="Book Antiqua" w:hAnsi="Book Antiqua"/>
          <w:sz w:val="24"/>
          <w:szCs w:val="24"/>
        </w:rPr>
        <w:t>: 1976-1982 [PMID: 9394738]</w:t>
      </w:r>
    </w:p>
    <w:p w14:paraId="0D9B3CD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115 </w:t>
      </w:r>
      <w:r w:rsidRPr="00291971">
        <w:rPr>
          <w:rFonts w:ascii="Book Antiqua" w:hAnsi="Book Antiqua"/>
          <w:b/>
          <w:sz w:val="24"/>
          <w:szCs w:val="24"/>
        </w:rPr>
        <w:t>Bock CT</w:t>
      </w:r>
      <w:r w:rsidRPr="00291971">
        <w:rPr>
          <w:rFonts w:ascii="Book Antiqua" w:hAnsi="Book Antiqua"/>
          <w:sz w:val="24"/>
          <w:szCs w:val="24"/>
        </w:rPr>
        <w:t xml:space="preserve">, Kubicka S, Manns MP, Trautwein C. Two control elements in the hepatitis B virus S-promoter are important for full promoter activity mediated by CCAAT-binding factor. </w:t>
      </w:r>
      <w:r w:rsidRPr="00291971">
        <w:rPr>
          <w:rFonts w:ascii="Book Antiqua" w:hAnsi="Book Antiqua"/>
          <w:i/>
          <w:sz w:val="24"/>
          <w:szCs w:val="24"/>
        </w:rPr>
        <w:t>Hepatology</w:t>
      </w:r>
      <w:r w:rsidRPr="00291971">
        <w:rPr>
          <w:rFonts w:ascii="Book Antiqua" w:hAnsi="Book Antiqua"/>
          <w:sz w:val="24"/>
          <w:szCs w:val="24"/>
        </w:rPr>
        <w:t xml:space="preserve"> 1999; </w:t>
      </w:r>
      <w:r w:rsidRPr="00291971">
        <w:rPr>
          <w:rFonts w:ascii="Book Antiqua" w:hAnsi="Book Antiqua"/>
          <w:b/>
          <w:sz w:val="24"/>
          <w:szCs w:val="24"/>
        </w:rPr>
        <w:t>29</w:t>
      </w:r>
      <w:r w:rsidRPr="00291971">
        <w:rPr>
          <w:rFonts w:ascii="Book Antiqua" w:hAnsi="Book Antiqua"/>
          <w:sz w:val="24"/>
          <w:szCs w:val="24"/>
        </w:rPr>
        <w:t>: 1236-1247 [PMID: 10094970 DOI: 10.1002/hep.510290426]</w:t>
      </w:r>
    </w:p>
    <w:p w14:paraId="177A0B35"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116 </w:t>
      </w:r>
      <w:r w:rsidRPr="00291971">
        <w:rPr>
          <w:rFonts w:ascii="Book Antiqua" w:hAnsi="Book Antiqua"/>
          <w:b/>
          <w:sz w:val="24"/>
          <w:szCs w:val="24"/>
        </w:rPr>
        <w:t>Bock CT</w:t>
      </w:r>
      <w:r w:rsidRPr="00291971">
        <w:rPr>
          <w:rFonts w:ascii="Book Antiqua" w:hAnsi="Book Antiqua"/>
          <w:sz w:val="24"/>
          <w:szCs w:val="24"/>
        </w:rPr>
        <w:t xml:space="preserve">, Tillmann HL, Manns MP, Trautwein C. The pre-S region determines the intracellular localization and appearance of hepatitis B virus. </w:t>
      </w:r>
      <w:r w:rsidRPr="00291971">
        <w:rPr>
          <w:rFonts w:ascii="Book Antiqua" w:hAnsi="Book Antiqua"/>
          <w:i/>
          <w:sz w:val="24"/>
          <w:szCs w:val="24"/>
        </w:rPr>
        <w:t>Hepatology</w:t>
      </w:r>
      <w:r w:rsidRPr="00291971">
        <w:rPr>
          <w:rFonts w:ascii="Book Antiqua" w:hAnsi="Book Antiqua"/>
          <w:sz w:val="24"/>
          <w:szCs w:val="24"/>
        </w:rPr>
        <w:t xml:space="preserve"> 1999; </w:t>
      </w:r>
      <w:r w:rsidRPr="00291971">
        <w:rPr>
          <w:rFonts w:ascii="Book Antiqua" w:hAnsi="Book Antiqua"/>
          <w:b/>
          <w:sz w:val="24"/>
          <w:szCs w:val="24"/>
        </w:rPr>
        <w:t>30</w:t>
      </w:r>
      <w:r w:rsidRPr="00291971">
        <w:rPr>
          <w:rFonts w:ascii="Book Antiqua" w:hAnsi="Book Antiqua"/>
          <w:sz w:val="24"/>
          <w:szCs w:val="24"/>
        </w:rPr>
        <w:t>: 517-525 [PMID: 10421662 DOI: 10.1002/hep.510300206]</w:t>
      </w:r>
    </w:p>
    <w:p w14:paraId="400C9BF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117 </w:t>
      </w:r>
      <w:r w:rsidRPr="00291971">
        <w:rPr>
          <w:rFonts w:ascii="Book Antiqua" w:hAnsi="Book Antiqua"/>
          <w:b/>
          <w:sz w:val="24"/>
          <w:szCs w:val="24"/>
        </w:rPr>
        <w:t>Ogata M</w:t>
      </w:r>
      <w:r w:rsidRPr="00291971">
        <w:rPr>
          <w:rFonts w:ascii="Book Antiqua" w:hAnsi="Book Antiqua"/>
          <w:sz w:val="24"/>
          <w:szCs w:val="24"/>
        </w:rPr>
        <w:t xml:space="preserve">, Hino S, Saito A, Morikawa K, Kondo S, Kanemoto S, Murakami T, Taniguchi M, Tanii I, Yoshinaga K, Shiosaka S, Hammarback JA, Urano F, Imaizumi K. Autophagy is activated for cell survival after endoplasmic reticulum stress. </w:t>
      </w:r>
      <w:r w:rsidRPr="00291971">
        <w:rPr>
          <w:rFonts w:ascii="Book Antiqua" w:hAnsi="Book Antiqua"/>
          <w:i/>
          <w:sz w:val="24"/>
          <w:szCs w:val="24"/>
        </w:rPr>
        <w:t>Mol Cell Biol</w:t>
      </w:r>
      <w:r w:rsidRPr="00291971">
        <w:rPr>
          <w:rFonts w:ascii="Book Antiqua" w:hAnsi="Book Antiqua"/>
          <w:sz w:val="24"/>
          <w:szCs w:val="24"/>
        </w:rPr>
        <w:t xml:space="preserve"> 2006; </w:t>
      </w:r>
      <w:r w:rsidRPr="00291971">
        <w:rPr>
          <w:rFonts w:ascii="Book Antiqua" w:hAnsi="Book Antiqua"/>
          <w:b/>
          <w:sz w:val="24"/>
          <w:szCs w:val="24"/>
        </w:rPr>
        <w:t>26</w:t>
      </w:r>
      <w:r w:rsidRPr="00291971">
        <w:rPr>
          <w:rFonts w:ascii="Book Antiqua" w:hAnsi="Book Antiqua"/>
          <w:sz w:val="24"/>
          <w:szCs w:val="24"/>
        </w:rPr>
        <w:t>: 9220-9231 [PMID: 17030611 DOI: 10.1128/MCB.01453-06]</w:t>
      </w:r>
    </w:p>
    <w:p w14:paraId="3EC88BF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118 </w:t>
      </w:r>
      <w:r w:rsidRPr="00291971">
        <w:rPr>
          <w:rFonts w:ascii="Book Antiqua" w:hAnsi="Book Antiqua"/>
          <w:b/>
          <w:sz w:val="24"/>
          <w:szCs w:val="24"/>
        </w:rPr>
        <w:t>Høyer-Hansen M</w:t>
      </w:r>
      <w:r w:rsidRPr="00291971">
        <w:rPr>
          <w:rFonts w:ascii="Book Antiqua" w:hAnsi="Book Antiqua"/>
          <w:sz w:val="24"/>
          <w:szCs w:val="24"/>
        </w:rPr>
        <w:t xml:space="preserve">, Jäättelä M. Connecting endoplasmic reticulum stress to autophagy by unfolded protein response and calcium. </w:t>
      </w:r>
      <w:r w:rsidRPr="00291971">
        <w:rPr>
          <w:rFonts w:ascii="Book Antiqua" w:hAnsi="Book Antiqua"/>
          <w:i/>
          <w:sz w:val="24"/>
          <w:szCs w:val="24"/>
        </w:rPr>
        <w:t>Cell Death Differ</w:t>
      </w:r>
      <w:r w:rsidRPr="00291971">
        <w:rPr>
          <w:rFonts w:ascii="Book Antiqua" w:hAnsi="Book Antiqua"/>
          <w:sz w:val="24"/>
          <w:szCs w:val="24"/>
        </w:rPr>
        <w:t xml:space="preserve"> 2007; </w:t>
      </w:r>
      <w:r w:rsidRPr="00291971">
        <w:rPr>
          <w:rFonts w:ascii="Book Antiqua" w:hAnsi="Book Antiqua"/>
          <w:b/>
          <w:sz w:val="24"/>
          <w:szCs w:val="24"/>
        </w:rPr>
        <w:t>14</w:t>
      </w:r>
      <w:r w:rsidRPr="00291971">
        <w:rPr>
          <w:rFonts w:ascii="Book Antiqua" w:hAnsi="Book Antiqua"/>
          <w:sz w:val="24"/>
          <w:szCs w:val="24"/>
        </w:rPr>
        <w:t>: 1576-1582 [PMID: 17612585 DOI: 10.1038/sj.cdd.4402200]</w:t>
      </w:r>
    </w:p>
    <w:p w14:paraId="2EAF5A0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119 </w:t>
      </w:r>
      <w:r w:rsidRPr="00291971">
        <w:rPr>
          <w:rFonts w:ascii="Book Antiqua" w:hAnsi="Book Antiqua"/>
          <w:b/>
          <w:sz w:val="24"/>
          <w:szCs w:val="24"/>
        </w:rPr>
        <w:t>Kouroku Y</w:t>
      </w:r>
      <w:r w:rsidRPr="00291971">
        <w:rPr>
          <w:rFonts w:ascii="Book Antiqua" w:hAnsi="Book Antiqua"/>
          <w:sz w:val="24"/>
          <w:szCs w:val="24"/>
        </w:rPr>
        <w:t xml:space="preserve">, Fujita E, Tanida I, Ueno T, Isoai A, Kumagai H, Ogawa S, Kaufman RJ, Kominami E, Momoi T. ER stress (PERK/eIF2alpha phosphorylation) mediates the polyglutamine-induced LC3 conversion, an essential step for autophagy formation. </w:t>
      </w:r>
      <w:r w:rsidRPr="00291971">
        <w:rPr>
          <w:rFonts w:ascii="Book Antiqua" w:hAnsi="Book Antiqua"/>
          <w:i/>
          <w:sz w:val="24"/>
          <w:szCs w:val="24"/>
        </w:rPr>
        <w:t>Cell Death Differ</w:t>
      </w:r>
      <w:r w:rsidRPr="00291971">
        <w:rPr>
          <w:rFonts w:ascii="Book Antiqua" w:hAnsi="Book Antiqua"/>
          <w:sz w:val="24"/>
          <w:szCs w:val="24"/>
        </w:rPr>
        <w:t xml:space="preserve"> 2007; </w:t>
      </w:r>
      <w:r w:rsidRPr="00291971">
        <w:rPr>
          <w:rFonts w:ascii="Book Antiqua" w:hAnsi="Book Antiqua"/>
          <w:b/>
          <w:sz w:val="24"/>
          <w:szCs w:val="24"/>
        </w:rPr>
        <w:t>14</w:t>
      </w:r>
      <w:r w:rsidRPr="00291971">
        <w:rPr>
          <w:rFonts w:ascii="Book Antiqua" w:hAnsi="Book Antiqua"/>
          <w:sz w:val="24"/>
          <w:szCs w:val="24"/>
        </w:rPr>
        <w:t>: 230-239 [PMID: 16794605 DOI: 10.1038/sj.cdd.4401984]</w:t>
      </w:r>
    </w:p>
    <w:p w14:paraId="181E893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120 </w:t>
      </w:r>
      <w:r w:rsidRPr="00291971">
        <w:rPr>
          <w:rFonts w:ascii="Book Antiqua" w:hAnsi="Book Antiqua"/>
          <w:b/>
          <w:sz w:val="24"/>
          <w:szCs w:val="24"/>
        </w:rPr>
        <w:t>Li J</w:t>
      </w:r>
      <w:r w:rsidRPr="00291971">
        <w:rPr>
          <w:rFonts w:ascii="Book Antiqua" w:hAnsi="Book Antiqua"/>
          <w:sz w:val="24"/>
          <w:szCs w:val="24"/>
        </w:rPr>
        <w:t xml:space="preserve">, Ni M, Lee B, Barron E, Hinton DR, Lee AS. The unfolded protein response regulator GRP78/BiP is required for endoplasmic reticulum integrity </w:t>
      </w:r>
      <w:r w:rsidRPr="00291971">
        <w:rPr>
          <w:rFonts w:ascii="Book Antiqua" w:hAnsi="Book Antiqua"/>
          <w:sz w:val="24"/>
          <w:szCs w:val="24"/>
        </w:rPr>
        <w:lastRenderedPageBreak/>
        <w:t xml:space="preserve">and stress-induced autophagy in mammalian cells. </w:t>
      </w:r>
      <w:r w:rsidRPr="00291971">
        <w:rPr>
          <w:rFonts w:ascii="Book Antiqua" w:hAnsi="Book Antiqua"/>
          <w:i/>
          <w:sz w:val="24"/>
          <w:szCs w:val="24"/>
        </w:rPr>
        <w:t>Cell Death Differ</w:t>
      </w:r>
      <w:r w:rsidRPr="00291971">
        <w:rPr>
          <w:rFonts w:ascii="Book Antiqua" w:hAnsi="Book Antiqua"/>
          <w:sz w:val="24"/>
          <w:szCs w:val="24"/>
        </w:rPr>
        <w:t xml:space="preserve"> 2008; </w:t>
      </w:r>
      <w:r w:rsidRPr="00291971">
        <w:rPr>
          <w:rFonts w:ascii="Book Antiqua" w:hAnsi="Book Antiqua"/>
          <w:b/>
          <w:sz w:val="24"/>
          <w:szCs w:val="24"/>
        </w:rPr>
        <w:t>15</w:t>
      </w:r>
      <w:r w:rsidRPr="00291971">
        <w:rPr>
          <w:rFonts w:ascii="Book Antiqua" w:hAnsi="Book Antiqua"/>
          <w:sz w:val="24"/>
          <w:szCs w:val="24"/>
        </w:rPr>
        <w:t>: 1460-1471 [PMID: 18551133 DOI: 10.1038/cdd.2008.81]</w:t>
      </w:r>
    </w:p>
    <w:p w14:paraId="6682599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121 </w:t>
      </w:r>
      <w:r w:rsidRPr="00291971">
        <w:rPr>
          <w:rFonts w:ascii="Book Antiqua" w:hAnsi="Book Antiqua"/>
          <w:b/>
          <w:sz w:val="24"/>
          <w:szCs w:val="24"/>
        </w:rPr>
        <w:t>Qin L</w:t>
      </w:r>
      <w:r w:rsidRPr="00291971">
        <w:rPr>
          <w:rFonts w:ascii="Book Antiqua" w:hAnsi="Book Antiqua"/>
          <w:sz w:val="24"/>
          <w:szCs w:val="24"/>
        </w:rPr>
        <w:t xml:space="preserve">, Wang Z, Tao L, Wang Y. ER stress negatively regulates AKT/TSC/mTOR pathway to enhance autophagy. </w:t>
      </w:r>
      <w:r w:rsidRPr="00291971">
        <w:rPr>
          <w:rFonts w:ascii="Book Antiqua" w:hAnsi="Book Antiqua"/>
          <w:i/>
          <w:sz w:val="24"/>
          <w:szCs w:val="24"/>
        </w:rPr>
        <w:t>Autophagy</w:t>
      </w:r>
      <w:r w:rsidRPr="00291971">
        <w:rPr>
          <w:rFonts w:ascii="Book Antiqua" w:hAnsi="Book Antiqua"/>
          <w:sz w:val="24"/>
          <w:szCs w:val="24"/>
        </w:rPr>
        <w:t xml:space="preserve"> 2010; </w:t>
      </w:r>
      <w:r w:rsidRPr="00291971">
        <w:rPr>
          <w:rFonts w:ascii="Book Antiqua" w:hAnsi="Book Antiqua"/>
          <w:b/>
          <w:sz w:val="24"/>
          <w:szCs w:val="24"/>
        </w:rPr>
        <w:t>6</w:t>
      </w:r>
      <w:r w:rsidRPr="00291971">
        <w:rPr>
          <w:rFonts w:ascii="Book Antiqua" w:hAnsi="Book Antiqua"/>
          <w:sz w:val="24"/>
          <w:szCs w:val="24"/>
        </w:rPr>
        <w:t>: 239-247 [PMID: 20104019]</w:t>
      </w:r>
    </w:p>
    <w:p w14:paraId="31B4F86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122 </w:t>
      </w:r>
      <w:r w:rsidRPr="00291971">
        <w:rPr>
          <w:rFonts w:ascii="Book Antiqua" w:hAnsi="Book Antiqua"/>
          <w:b/>
          <w:sz w:val="24"/>
          <w:szCs w:val="24"/>
        </w:rPr>
        <w:t>Lépine S</w:t>
      </w:r>
      <w:r w:rsidRPr="00291971">
        <w:rPr>
          <w:rFonts w:ascii="Book Antiqua" w:hAnsi="Book Antiqua"/>
          <w:sz w:val="24"/>
          <w:szCs w:val="24"/>
        </w:rPr>
        <w:t xml:space="preserve">, Allegood JC, Park M, Dent P, Milstien S, Spiegel S. Sphingosine-1-phosphate phosphohydrolase-1 regulates ER stress-induced autophagy. </w:t>
      </w:r>
      <w:r w:rsidRPr="00291971">
        <w:rPr>
          <w:rFonts w:ascii="Book Antiqua" w:hAnsi="Book Antiqua"/>
          <w:i/>
          <w:sz w:val="24"/>
          <w:szCs w:val="24"/>
        </w:rPr>
        <w:t>Cell Death Differ</w:t>
      </w:r>
      <w:r w:rsidRPr="00291971">
        <w:rPr>
          <w:rFonts w:ascii="Book Antiqua" w:hAnsi="Book Antiqua"/>
          <w:sz w:val="24"/>
          <w:szCs w:val="24"/>
        </w:rPr>
        <w:t xml:space="preserve"> 2011; </w:t>
      </w:r>
      <w:r w:rsidRPr="00291971">
        <w:rPr>
          <w:rFonts w:ascii="Book Antiqua" w:hAnsi="Book Antiqua"/>
          <w:b/>
          <w:sz w:val="24"/>
          <w:szCs w:val="24"/>
        </w:rPr>
        <w:t>18</w:t>
      </w:r>
      <w:r w:rsidRPr="00291971">
        <w:rPr>
          <w:rFonts w:ascii="Book Antiqua" w:hAnsi="Book Antiqua"/>
          <w:sz w:val="24"/>
          <w:szCs w:val="24"/>
        </w:rPr>
        <w:t>: 350-361 [PMID: 20798685 DOI: 10.1038/cdd.2010.104]</w:t>
      </w:r>
    </w:p>
    <w:p w14:paraId="06AAB13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123 </w:t>
      </w:r>
      <w:r w:rsidRPr="00291971">
        <w:rPr>
          <w:rFonts w:ascii="Book Antiqua" w:hAnsi="Book Antiqua"/>
          <w:b/>
          <w:sz w:val="24"/>
          <w:szCs w:val="24"/>
        </w:rPr>
        <w:t>Sakaki K</w:t>
      </w:r>
      <w:r w:rsidRPr="00291971">
        <w:rPr>
          <w:rFonts w:ascii="Book Antiqua" w:hAnsi="Book Antiqua"/>
          <w:sz w:val="24"/>
          <w:szCs w:val="24"/>
        </w:rPr>
        <w:t xml:space="preserve">, Wu J, Kaufman RJ. Protein kinase Ctheta is required for autophagy in response to stress in the endoplasmic reticulum. </w:t>
      </w:r>
      <w:r w:rsidRPr="00291971">
        <w:rPr>
          <w:rFonts w:ascii="Book Antiqua" w:hAnsi="Book Antiqua"/>
          <w:i/>
          <w:sz w:val="24"/>
          <w:szCs w:val="24"/>
        </w:rPr>
        <w:t>J Biol Chem</w:t>
      </w:r>
      <w:r w:rsidRPr="00291971">
        <w:rPr>
          <w:rFonts w:ascii="Book Antiqua" w:hAnsi="Book Antiqua"/>
          <w:sz w:val="24"/>
          <w:szCs w:val="24"/>
        </w:rPr>
        <w:t xml:space="preserve"> 2008; </w:t>
      </w:r>
      <w:r w:rsidRPr="00291971">
        <w:rPr>
          <w:rFonts w:ascii="Book Antiqua" w:hAnsi="Book Antiqua"/>
          <w:b/>
          <w:sz w:val="24"/>
          <w:szCs w:val="24"/>
        </w:rPr>
        <w:t>283</w:t>
      </w:r>
      <w:r w:rsidRPr="00291971">
        <w:rPr>
          <w:rFonts w:ascii="Book Antiqua" w:hAnsi="Book Antiqua"/>
          <w:sz w:val="24"/>
          <w:szCs w:val="24"/>
        </w:rPr>
        <w:t>: 15370-15380 [PMID: 18356160 DOI: 10.1074/jbc.M710209200]</w:t>
      </w:r>
    </w:p>
    <w:p w14:paraId="5D5D08A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124 </w:t>
      </w:r>
      <w:r w:rsidRPr="00291971">
        <w:rPr>
          <w:rFonts w:ascii="Book Antiqua" w:hAnsi="Book Antiqua"/>
          <w:b/>
          <w:sz w:val="24"/>
          <w:szCs w:val="24"/>
        </w:rPr>
        <w:t>Yorimitsu T</w:t>
      </w:r>
      <w:r w:rsidRPr="00291971">
        <w:rPr>
          <w:rFonts w:ascii="Book Antiqua" w:hAnsi="Book Antiqua"/>
          <w:sz w:val="24"/>
          <w:szCs w:val="24"/>
        </w:rPr>
        <w:t xml:space="preserve">, Klionsky DJ. Endoplasmic reticulum stress: a new pathway to induce autophagy. </w:t>
      </w:r>
      <w:r w:rsidRPr="00291971">
        <w:rPr>
          <w:rFonts w:ascii="Book Antiqua" w:hAnsi="Book Antiqua"/>
          <w:i/>
          <w:sz w:val="24"/>
          <w:szCs w:val="24"/>
        </w:rPr>
        <w:t>Autophagy</w:t>
      </w:r>
      <w:r w:rsidRPr="00291971">
        <w:rPr>
          <w:rFonts w:ascii="Book Antiqua" w:hAnsi="Book Antiqua"/>
          <w:sz w:val="24"/>
          <w:szCs w:val="24"/>
        </w:rPr>
        <w:t xml:space="preserve"> 2007; </w:t>
      </w:r>
      <w:r w:rsidRPr="00291971">
        <w:rPr>
          <w:rFonts w:ascii="Book Antiqua" w:hAnsi="Book Antiqua"/>
          <w:b/>
          <w:sz w:val="24"/>
          <w:szCs w:val="24"/>
        </w:rPr>
        <w:t>3</w:t>
      </w:r>
      <w:r w:rsidRPr="00291971">
        <w:rPr>
          <w:rFonts w:ascii="Book Antiqua" w:hAnsi="Book Antiqua"/>
          <w:sz w:val="24"/>
          <w:szCs w:val="24"/>
        </w:rPr>
        <w:t>: 160-162 [PMID: 17204854]</w:t>
      </w:r>
    </w:p>
    <w:p w14:paraId="5521FD0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125 </w:t>
      </w:r>
      <w:r w:rsidRPr="00291971">
        <w:rPr>
          <w:rFonts w:ascii="Book Antiqua" w:hAnsi="Book Antiqua"/>
          <w:b/>
          <w:sz w:val="24"/>
          <w:szCs w:val="24"/>
        </w:rPr>
        <w:t>Yorimitsu T</w:t>
      </w:r>
      <w:r w:rsidRPr="00291971">
        <w:rPr>
          <w:rFonts w:ascii="Book Antiqua" w:hAnsi="Book Antiqua"/>
          <w:sz w:val="24"/>
          <w:szCs w:val="24"/>
        </w:rPr>
        <w:t xml:space="preserve">, Nair U, Yang Z, Klionsky DJ. Endoplasmic reticulum stress triggers autophagy. </w:t>
      </w:r>
      <w:r w:rsidRPr="00291971">
        <w:rPr>
          <w:rFonts w:ascii="Book Antiqua" w:hAnsi="Book Antiqua"/>
          <w:i/>
          <w:sz w:val="24"/>
          <w:szCs w:val="24"/>
        </w:rPr>
        <w:t>J Biol Chem</w:t>
      </w:r>
      <w:r w:rsidRPr="00291971">
        <w:rPr>
          <w:rFonts w:ascii="Book Antiqua" w:hAnsi="Book Antiqua"/>
          <w:sz w:val="24"/>
          <w:szCs w:val="24"/>
        </w:rPr>
        <w:t xml:space="preserve"> 2006; </w:t>
      </w:r>
      <w:r w:rsidRPr="00291971">
        <w:rPr>
          <w:rFonts w:ascii="Book Antiqua" w:hAnsi="Book Antiqua"/>
          <w:b/>
          <w:sz w:val="24"/>
          <w:szCs w:val="24"/>
        </w:rPr>
        <w:t>281</w:t>
      </w:r>
      <w:r w:rsidRPr="00291971">
        <w:rPr>
          <w:rFonts w:ascii="Book Antiqua" w:hAnsi="Book Antiqua"/>
          <w:sz w:val="24"/>
          <w:szCs w:val="24"/>
        </w:rPr>
        <w:t>: 30299-30304 [PMID: 16901900 DOI: 10.1074/jbc.M607007200]</w:t>
      </w:r>
    </w:p>
    <w:p w14:paraId="13F4FA3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126 </w:t>
      </w:r>
      <w:r w:rsidRPr="00291971">
        <w:rPr>
          <w:rFonts w:ascii="Book Antiqua" w:hAnsi="Book Antiqua"/>
          <w:b/>
          <w:sz w:val="24"/>
          <w:szCs w:val="24"/>
        </w:rPr>
        <w:t>Sir D</w:t>
      </w:r>
      <w:r w:rsidRPr="00291971">
        <w:rPr>
          <w:rFonts w:ascii="Book Antiqua" w:hAnsi="Book Antiqua"/>
          <w:sz w:val="24"/>
          <w:szCs w:val="24"/>
        </w:rPr>
        <w:t xml:space="preserve">, Tian Y, Chen WL, Ann DK, Yen TS, Ou JH. The early autophagic pathway is activated by hepatitis B virus and required for viral DNA replication. </w:t>
      </w:r>
      <w:r w:rsidRPr="00291971">
        <w:rPr>
          <w:rFonts w:ascii="Book Antiqua" w:hAnsi="Book Antiqua"/>
          <w:i/>
          <w:sz w:val="24"/>
          <w:szCs w:val="24"/>
        </w:rPr>
        <w:t>Proc Natl Acad Sci U S A</w:t>
      </w:r>
      <w:r w:rsidRPr="00291971">
        <w:rPr>
          <w:rFonts w:ascii="Book Antiqua" w:hAnsi="Book Antiqua"/>
          <w:sz w:val="24"/>
          <w:szCs w:val="24"/>
        </w:rPr>
        <w:t xml:space="preserve"> 2010; </w:t>
      </w:r>
      <w:r w:rsidRPr="00291971">
        <w:rPr>
          <w:rFonts w:ascii="Book Antiqua" w:hAnsi="Book Antiqua"/>
          <w:b/>
          <w:sz w:val="24"/>
          <w:szCs w:val="24"/>
        </w:rPr>
        <w:t>107</w:t>
      </w:r>
      <w:r w:rsidRPr="00291971">
        <w:rPr>
          <w:rFonts w:ascii="Book Antiqua" w:hAnsi="Book Antiqua"/>
          <w:sz w:val="24"/>
          <w:szCs w:val="24"/>
        </w:rPr>
        <w:t>: 4383-4388 [PMID: 20142477 DOI: 10.1073/pnas.0911373107]</w:t>
      </w:r>
    </w:p>
    <w:p w14:paraId="3830EA4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127 </w:t>
      </w:r>
      <w:r w:rsidRPr="00291971">
        <w:rPr>
          <w:rFonts w:ascii="Book Antiqua" w:hAnsi="Book Antiqua"/>
          <w:b/>
          <w:sz w:val="24"/>
          <w:szCs w:val="24"/>
        </w:rPr>
        <w:t>Li J</w:t>
      </w:r>
      <w:r w:rsidRPr="00291971">
        <w:rPr>
          <w:rFonts w:ascii="Book Antiqua" w:hAnsi="Book Antiqua"/>
          <w:sz w:val="24"/>
          <w:szCs w:val="24"/>
        </w:rPr>
        <w:t xml:space="preserve">, Liu Y, Wang Z, Liu K, Wang Y, Liu J, Ding H, Yuan Z. Subversion of cellular autophagy machinery by hepatitis B virus for viral envelopment. </w:t>
      </w:r>
      <w:r w:rsidRPr="00291971">
        <w:rPr>
          <w:rFonts w:ascii="Book Antiqua" w:hAnsi="Book Antiqua"/>
          <w:i/>
          <w:sz w:val="24"/>
          <w:szCs w:val="24"/>
        </w:rPr>
        <w:t>J Virol</w:t>
      </w:r>
      <w:r w:rsidRPr="00291971">
        <w:rPr>
          <w:rFonts w:ascii="Book Antiqua" w:hAnsi="Book Antiqua"/>
          <w:sz w:val="24"/>
          <w:szCs w:val="24"/>
        </w:rPr>
        <w:t xml:space="preserve"> 2011; </w:t>
      </w:r>
      <w:r w:rsidRPr="00291971">
        <w:rPr>
          <w:rFonts w:ascii="Book Antiqua" w:hAnsi="Book Antiqua"/>
          <w:b/>
          <w:sz w:val="24"/>
          <w:szCs w:val="24"/>
        </w:rPr>
        <w:t>85</w:t>
      </w:r>
      <w:r w:rsidRPr="00291971">
        <w:rPr>
          <w:rFonts w:ascii="Book Antiqua" w:hAnsi="Book Antiqua"/>
          <w:sz w:val="24"/>
          <w:szCs w:val="24"/>
        </w:rPr>
        <w:t>: 6319-6333 [PMID: 21507968 DOI: 10.1128/JVI.02627-10]</w:t>
      </w:r>
    </w:p>
    <w:p w14:paraId="4799544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128 </w:t>
      </w:r>
      <w:r w:rsidRPr="00291971">
        <w:rPr>
          <w:rFonts w:ascii="Book Antiqua" w:hAnsi="Book Antiqua"/>
          <w:b/>
          <w:sz w:val="24"/>
          <w:szCs w:val="24"/>
        </w:rPr>
        <w:t>Naoumov NV</w:t>
      </w:r>
      <w:r w:rsidRPr="00291971">
        <w:rPr>
          <w:rFonts w:ascii="Book Antiqua" w:hAnsi="Book Antiqua"/>
          <w:sz w:val="24"/>
          <w:szCs w:val="24"/>
        </w:rPr>
        <w:t xml:space="preserve">, Eddleston AL. Host immune response and variations in the virus genome: pathogenesis of liver damage caused by hepatitis B virus. </w:t>
      </w:r>
      <w:r w:rsidRPr="00291971">
        <w:rPr>
          <w:rFonts w:ascii="Book Antiqua" w:hAnsi="Book Antiqua"/>
          <w:i/>
          <w:sz w:val="24"/>
          <w:szCs w:val="24"/>
        </w:rPr>
        <w:t>Gut</w:t>
      </w:r>
      <w:r w:rsidRPr="00291971">
        <w:rPr>
          <w:rFonts w:ascii="Book Antiqua" w:hAnsi="Book Antiqua"/>
          <w:sz w:val="24"/>
          <w:szCs w:val="24"/>
        </w:rPr>
        <w:t xml:space="preserve"> 1994; </w:t>
      </w:r>
      <w:r w:rsidRPr="00291971">
        <w:rPr>
          <w:rFonts w:ascii="Book Antiqua" w:hAnsi="Book Antiqua"/>
          <w:b/>
          <w:sz w:val="24"/>
          <w:szCs w:val="24"/>
        </w:rPr>
        <w:t>35</w:t>
      </w:r>
      <w:r w:rsidRPr="00291971">
        <w:rPr>
          <w:rFonts w:ascii="Book Antiqua" w:hAnsi="Book Antiqua"/>
          <w:sz w:val="24"/>
          <w:szCs w:val="24"/>
        </w:rPr>
        <w:t>: 1013-1017 [PMID: 7926896]</w:t>
      </w:r>
    </w:p>
    <w:p w14:paraId="60430C7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129 </w:t>
      </w:r>
      <w:r w:rsidRPr="00291971">
        <w:rPr>
          <w:rFonts w:ascii="Book Antiqua" w:hAnsi="Book Antiqua"/>
          <w:b/>
          <w:sz w:val="24"/>
          <w:szCs w:val="24"/>
        </w:rPr>
        <w:t>Bertoletti A</w:t>
      </w:r>
      <w:r w:rsidRPr="00291971">
        <w:rPr>
          <w:rFonts w:ascii="Book Antiqua" w:hAnsi="Book Antiqua"/>
          <w:sz w:val="24"/>
          <w:szCs w:val="24"/>
        </w:rPr>
        <w:t xml:space="preserve">, Ferrari C. Adaptive immunity in HBV infection. </w:t>
      </w:r>
      <w:r w:rsidRPr="00291971">
        <w:rPr>
          <w:rFonts w:ascii="Book Antiqua" w:hAnsi="Book Antiqua"/>
          <w:i/>
          <w:sz w:val="24"/>
          <w:szCs w:val="24"/>
        </w:rPr>
        <w:t>J Hepatol</w:t>
      </w:r>
      <w:r w:rsidRPr="00291971">
        <w:rPr>
          <w:rFonts w:ascii="Book Antiqua" w:hAnsi="Book Antiqua"/>
          <w:sz w:val="24"/>
          <w:szCs w:val="24"/>
        </w:rPr>
        <w:t xml:space="preserve"> 2016; </w:t>
      </w:r>
      <w:r w:rsidRPr="00291971">
        <w:rPr>
          <w:rFonts w:ascii="Book Antiqua" w:hAnsi="Book Antiqua"/>
          <w:b/>
          <w:sz w:val="24"/>
          <w:szCs w:val="24"/>
        </w:rPr>
        <w:t>64</w:t>
      </w:r>
      <w:r w:rsidRPr="00291971">
        <w:rPr>
          <w:rFonts w:ascii="Book Antiqua" w:hAnsi="Book Antiqua"/>
          <w:sz w:val="24"/>
          <w:szCs w:val="24"/>
        </w:rPr>
        <w:t>: S71-S83 [PMID: 27084039 DOI: 10.1016/j.jhep.2016.01.026]</w:t>
      </w:r>
    </w:p>
    <w:p w14:paraId="074342C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130 </w:t>
      </w:r>
      <w:r w:rsidRPr="00291971">
        <w:rPr>
          <w:rFonts w:ascii="Book Antiqua" w:hAnsi="Book Antiqua"/>
          <w:b/>
          <w:sz w:val="24"/>
          <w:szCs w:val="24"/>
        </w:rPr>
        <w:t>Guidotti LG</w:t>
      </w:r>
      <w:r w:rsidRPr="00291971">
        <w:rPr>
          <w:rFonts w:ascii="Book Antiqua" w:hAnsi="Book Antiqua"/>
          <w:sz w:val="24"/>
          <w:szCs w:val="24"/>
        </w:rPr>
        <w:t xml:space="preserve">, Chisari FV. Immunobiology and pathogenesis of viral hepatitis. </w:t>
      </w:r>
      <w:r w:rsidRPr="00291971">
        <w:rPr>
          <w:rFonts w:ascii="Book Antiqua" w:hAnsi="Book Antiqua"/>
          <w:i/>
          <w:sz w:val="24"/>
          <w:szCs w:val="24"/>
        </w:rPr>
        <w:t>Annu Rev Pathol</w:t>
      </w:r>
      <w:r w:rsidRPr="00291971">
        <w:rPr>
          <w:rFonts w:ascii="Book Antiqua" w:hAnsi="Book Antiqua"/>
          <w:sz w:val="24"/>
          <w:szCs w:val="24"/>
        </w:rPr>
        <w:t xml:space="preserve"> 2006; </w:t>
      </w:r>
      <w:r w:rsidRPr="00291971">
        <w:rPr>
          <w:rFonts w:ascii="Book Antiqua" w:hAnsi="Book Antiqua"/>
          <w:b/>
          <w:sz w:val="24"/>
          <w:szCs w:val="24"/>
        </w:rPr>
        <w:t>1</w:t>
      </w:r>
      <w:r w:rsidRPr="00291971">
        <w:rPr>
          <w:rFonts w:ascii="Book Antiqua" w:hAnsi="Book Antiqua"/>
          <w:sz w:val="24"/>
          <w:szCs w:val="24"/>
        </w:rPr>
        <w:t xml:space="preserve">: 23-61 [PMID: 18039107 DOI: </w:t>
      </w:r>
      <w:r w:rsidRPr="00291971">
        <w:rPr>
          <w:rFonts w:ascii="Book Antiqua" w:hAnsi="Book Antiqua"/>
          <w:sz w:val="24"/>
          <w:szCs w:val="24"/>
        </w:rPr>
        <w:lastRenderedPageBreak/>
        <w:t>10.1146/annurev.pathol.1.110304.100230]</w:t>
      </w:r>
    </w:p>
    <w:p w14:paraId="3A65693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131 </w:t>
      </w:r>
      <w:r w:rsidRPr="00291971">
        <w:rPr>
          <w:rFonts w:ascii="Book Antiqua" w:hAnsi="Book Antiqua"/>
          <w:b/>
          <w:sz w:val="24"/>
          <w:szCs w:val="24"/>
        </w:rPr>
        <w:t>Peeridogaheh H</w:t>
      </w:r>
      <w:r w:rsidRPr="00291971">
        <w:rPr>
          <w:rFonts w:ascii="Book Antiqua" w:hAnsi="Book Antiqua"/>
          <w:sz w:val="24"/>
          <w:szCs w:val="24"/>
        </w:rPr>
        <w:t xml:space="preserve">, Meshkat Z, Habibzadeh S, Arzanlou M, Shahi JM, Rostami S, Gerayli S, Teimourpour R. Current concepts on immunopathogenesis of hepatitis B virus infection. </w:t>
      </w:r>
      <w:r w:rsidRPr="00291971">
        <w:rPr>
          <w:rFonts w:ascii="Book Antiqua" w:hAnsi="Book Antiqua"/>
          <w:i/>
          <w:sz w:val="24"/>
          <w:szCs w:val="24"/>
        </w:rPr>
        <w:t>Virus Res</w:t>
      </w:r>
      <w:r w:rsidRPr="00291971">
        <w:rPr>
          <w:rFonts w:ascii="Book Antiqua" w:hAnsi="Book Antiqua"/>
          <w:sz w:val="24"/>
          <w:szCs w:val="24"/>
        </w:rPr>
        <w:t xml:space="preserve"> 2018; </w:t>
      </w:r>
      <w:r w:rsidRPr="00291971">
        <w:rPr>
          <w:rFonts w:ascii="Book Antiqua" w:hAnsi="Book Antiqua"/>
          <w:b/>
          <w:sz w:val="24"/>
          <w:szCs w:val="24"/>
        </w:rPr>
        <w:t>245</w:t>
      </w:r>
      <w:r w:rsidRPr="00291971">
        <w:rPr>
          <w:rFonts w:ascii="Book Antiqua" w:hAnsi="Book Antiqua"/>
          <w:sz w:val="24"/>
          <w:szCs w:val="24"/>
        </w:rPr>
        <w:t>: 29-43 [PMID: 29273341 DOI: 10.1016/j.virusres.2017.12.007]</w:t>
      </w:r>
    </w:p>
    <w:p w14:paraId="5F82412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132 </w:t>
      </w:r>
      <w:r w:rsidRPr="00291971">
        <w:rPr>
          <w:rFonts w:ascii="Book Antiqua" w:hAnsi="Book Antiqua"/>
          <w:b/>
          <w:sz w:val="24"/>
          <w:szCs w:val="24"/>
        </w:rPr>
        <w:t>Ando K</w:t>
      </w:r>
      <w:r w:rsidRPr="00291971">
        <w:rPr>
          <w:rFonts w:ascii="Book Antiqua" w:hAnsi="Book Antiqua"/>
          <w:sz w:val="24"/>
          <w:szCs w:val="24"/>
        </w:rPr>
        <w:t xml:space="preserve">, Moriyama T, Guidotti LG, Wirth S, Schreiber RD, Schlicht HJ, Huang SN, Chisari FV. Mechanisms of class I restricted immunopathology. A transgenic mouse model of fulminant hepatitis. </w:t>
      </w:r>
      <w:r w:rsidRPr="00291971">
        <w:rPr>
          <w:rFonts w:ascii="Book Antiqua" w:hAnsi="Book Antiqua"/>
          <w:i/>
          <w:sz w:val="24"/>
          <w:szCs w:val="24"/>
        </w:rPr>
        <w:t>J Exp Med</w:t>
      </w:r>
      <w:r w:rsidRPr="00291971">
        <w:rPr>
          <w:rFonts w:ascii="Book Antiqua" w:hAnsi="Book Antiqua"/>
          <w:sz w:val="24"/>
          <w:szCs w:val="24"/>
        </w:rPr>
        <w:t xml:space="preserve"> 1993; </w:t>
      </w:r>
      <w:r w:rsidRPr="00291971">
        <w:rPr>
          <w:rFonts w:ascii="Book Antiqua" w:hAnsi="Book Antiqua"/>
          <w:b/>
          <w:sz w:val="24"/>
          <w:szCs w:val="24"/>
        </w:rPr>
        <w:t>178</w:t>
      </w:r>
      <w:r w:rsidRPr="00291971">
        <w:rPr>
          <w:rFonts w:ascii="Book Antiqua" w:hAnsi="Book Antiqua"/>
          <w:sz w:val="24"/>
          <w:szCs w:val="24"/>
        </w:rPr>
        <w:t>: 1541-1554 [PMID: 8228807]</w:t>
      </w:r>
    </w:p>
    <w:p w14:paraId="230ACE7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133 </w:t>
      </w:r>
      <w:r w:rsidRPr="00291971">
        <w:rPr>
          <w:rFonts w:ascii="Book Antiqua" w:hAnsi="Book Antiqua"/>
          <w:b/>
          <w:sz w:val="24"/>
          <w:szCs w:val="24"/>
        </w:rPr>
        <w:t>Mina T</w:t>
      </w:r>
      <w:r w:rsidRPr="00291971">
        <w:rPr>
          <w:rFonts w:ascii="Book Antiqua" w:hAnsi="Book Antiqua"/>
          <w:sz w:val="24"/>
          <w:szCs w:val="24"/>
        </w:rPr>
        <w:t xml:space="preserve">, Amini Bavil Olyaee S, Tacke F, Maes P, Van Ranst M, Pourkarim MR. Genomic Diversity of Hepatitis B Virus Infection Associated With Fulminant Hepatitis B Development. </w:t>
      </w:r>
      <w:r w:rsidRPr="00291971">
        <w:rPr>
          <w:rFonts w:ascii="Book Antiqua" w:hAnsi="Book Antiqua"/>
          <w:i/>
          <w:sz w:val="24"/>
          <w:szCs w:val="24"/>
        </w:rPr>
        <w:t>Hepat Mon</w:t>
      </w:r>
      <w:r w:rsidRPr="00291971">
        <w:rPr>
          <w:rFonts w:ascii="Book Antiqua" w:hAnsi="Book Antiqua"/>
          <w:sz w:val="24"/>
          <w:szCs w:val="24"/>
        </w:rPr>
        <w:t xml:space="preserve"> 2015; </w:t>
      </w:r>
      <w:r w:rsidRPr="00291971">
        <w:rPr>
          <w:rFonts w:ascii="Book Antiqua" w:hAnsi="Book Antiqua"/>
          <w:b/>
          <w:sz w:val="24"/>
          <w:szCs w:val="24"/>
        </w:rPr>
        <w:t>15</w:t>
      </w:r>
      <w:r w:rsidRPr="00291971">
        <w:rPr>
          <w:rFonts w:ascii="Book Antiqua" w:hAnsi="Book Antiqua"/>
          <w:sz w:val="24"/>
          <w:szCs w:val="24"/>
        </w:rPr>
        <w:t>: e29477 [PMID: 26288637 DOI: 10.5812/hepatmon.29477v2]</w:t>
      </w:r>
    </w:p>
    <w:p w14:paraId="709F556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134 </w:t>
      </w:r>
      <w:r w:rsidRPr="00291971">
        <w:rPr>
          <w:rFonts w:ascii="Book Antiqua" w:hAnsi="Book Antiqua"/>
          <w:b/>
          <w:sz w:val="24"/>
          <w:szCs w:val="24"/>
        </w:rPr>
        <w:t>Bertoletti A</w:t>
      </w:r>
      <w:r w:rsidRPr="00291971">
        <w:rPr>
          <w:rFonts w:ascii="Book Antiqua" w:hAnsi="Book Antiqua"/>
          <w:sz w:val="24"/>
          <w:szCs w:val="24"/>
        </w:rPr>
        <w:t xml:space="preserve">, Maini M, Williams R. Role of hepatitis B virus specific cytotoxic T cells in liver damage and viral control. </w:t>
      </w:r>
      <w:r w:rsidRPr="00291971">
        <w:rPr>
          <w:rFonts w:ascii="Book Antiqua" w:hAnsi="Book Antiqua"/>
          <w:i/>
          <w:sz w:val="24"/>
          <w:szCs w:val="24"/>
        </w:rPr>
        <w:t>Antiviral Res</w:t>
      </w:r>
      <w:r w:rsidRPr="00291971">
        <w:rPr>
          <w:rFonts w:ascii="Book Antiqua" w:hAnsi="Book Antiqua"/>
          <w:sz w:val="24"/>
          <w:szCs w:val="24"/>
        </w:rPr>
        <w:t xml:space="preserve"> 2003; </w:t>
      </w:r>
      <w:r w:rsidRPr="00291971">
        <w:rPr>
          <w:rFonts w:ascii="Book Antiqua" w:hAnsi="Book Antiqua"/>
          <w:b/>
          <w:sz w:val="24"/>
          <w:szCs w:val="24"/>
        </w:rPr>
        <w:t>60</w:t>
      </w:r>
      <w:r w:rsidRPr="00291971">
        <w:rPr>
          <w:rFonts w:ascii="Book Antiqua" w:hAnsi="Book Antiqua"/>
          <w:sz w:val="24"/>
          <w:szCs w:val="24"/>
        </w:rPr>
        <w:t>: 61-66 [PMID: 14638399]</w:t>
      </w:r>
    </w:p>
    <w:p w14:paraId="2B9CA77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135 </w:t>
      </w:r>
      <w:r w:rsidRPr="00291971">
        <w:rPr>
          <w:rFonts w:ascii="Book Antiqua" w:hAnsi="Book Antiqua"/>
          <w:b/>
          <w:sz w:val="24"/>
          <w:szCs w:val="24"/>
        </w:rPr>
        <w:t>Maini MK</w:t>
      </w:r>
      <w:r w:rsidRPr="00291971">
        <w:rPr>
          <w:rFonts w:ascii="Book Antiqua" w:hAnsi="Book Antiqua"/>
          <w:sz w:val="24"/>
          <w:szCs w:val="24"/>
        </w:rPr>
        <w:t xml:space="preserve">, Boni C, Lee CK, Larrubia JR, Reignat S, Ogg GS, King AS, Herberg J, Gilson R, Alisa A, Williams R, Vergani D, Naoumov NV, Ferrari C, Bertoletti A. The role of virus-specific CD8(+) cells in liver damage and viral control during persistent hepatitis B virus infection. </w:t>
      </w:r>
      <w:r w:rsidRPr="00291971">
        <w:rPr>
          <w:rFonts w:ascii="Book Antiqua" w:hAnsi="Book Antiqua"/>
          <w:i/>
          <w:sz w:val="24"/>
          <w:szCs w:val="24"/>
        </w:rPr>
        <w:t>J Exp Med</w:t>
      </w:r>
      <w:r w:rsidRPr="00291971">
        <w:rPr>
          <w:rFonts w:ascii="Book Antiqua" w:hAnsi="Book Antiqua"/>
          <w:sz w:val="24"/>
          <w:szCs w:val="24"/>
        </w:rPr>
        <w:t xml:space="preserve"> 2000; </w:t>
      </w:r>
      <w:r w:rsidRPr="00291971">
        <w:rPr>
          <w:rFonts w:ascii="Book Antiqua" w:hAnsi="Book Antiqua"/>
          <w:b/>
          <w:sz w:val="24"/>
          <w:szCs w:val="24"/>
        </w:rPr>
        <w:t>191</w:t>
      </w:r>
      <w:r w:rsidRPr="00291971">
        <w:rPr>
          <w:rFonts w:ascii="Book Antiqua" w:hAnsi="Book Antiqua"/>
          <w:sz w:val="24"/>
          <w:szCs w:val="24"/>
        </w:rPr>
        <w:t>: 1269-1280 [PMID: 10770795]</w:t>
      </w:r>
    </w:p>
    <w:p w14:paraId="33D13F8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136 </w:t>
      </w:r>
      <w:r w:rsidRPr="00291971">
        <w:rPr>
          <w:rFonts w:ascii="Book Antiqua" w:hAnsi="Book Antiqua"/>
          <w:b/>
          <w:sz w:val="24"/>
          <w:szCs w:val="24"/>
        </w:rPr>
        <w:t>Bertoletti A</w:t>
      </w:r>
      <w:r w:rsidRPr="00291971">
        <w:rPr>
          <w:rFonts w:ascii="Book Antiqua" w:hAnsi="Book Antiqua"/>
          <w:sz w:val="24"/>
          <w:szCs w:val="24"/>
        </w:rPr>
        <w:t xml:space="preserve">, Maini MK. Protection or damage: a dual role for the virus-specific cytotoxic T lymphocyte response in hepatitis B and C infection? </w:t>
      </w:r>
      <w:r w:rsidRPr="00291971">
        <w:rPr>
          <w:rFonts w:ascii="Book Antiqua" w:hAnsi="Book Antiqua"/>
          <w:i/>
          <w:sz w:val="24"/>
          <w:szCs w:val="24"/>
        </w:rPr>
        <w:t>Curr Opin Immunol</w:t>
      </w:r>
      <w:r w:rsidRPr="00291971">
        <w:rPr>
          <w:rFonts w:ascii="Book Antiqua" w:hAnsi="Book Antiqua"/>
          <w:sz w:val="24"/>
          <w:szCs w:val="24"/>
        </w:rPr>
        <w:t xml:space="preserve"> 2000; </w:t>
      </w:r>
      <w:r w:rsidRPr="00291971">
        <w:rPr>
          <w:rFonts w:ascii="Book Antiqua" w:hAnsi="Book Antiqua"/>
          <w:b/>
          <w:sz w:val="24"/>
          <w:szCs w:val="24"/>
        </w:rPr>
        <w:t>12</w:t>
      </w:r>
      <w:r w:rsidRPr="00291971">
        <w:rPr>
          <w:rFonts w:ascii="Book Antiqua" w:hAnsi="Book Antiqua"/>
          <w:sz w:val="24"/>
          <w:szCs w:val="24"/>
        </w:rPr>
        <w:t>: 403-408 [PMID: 10899021]</w:t>
      </w:r>
    </w:p>
    <w:p w14:paraId="7D7FA3F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137 </w:t>
      </w:r>
      <w:r w:rsidRPr="00291971">
        <w:rPr>
          <w:rFonts w:ascii="Book Antiqua" w:hAnsi="Book Antiqua"/>
          <w:b/>
          <w:sz w:val="24"/>
          <w:szCs w:val="24"/>
        </w:rPr>
        <w:t>Bagaglio S</w:t>
      </w:r>
      <w:r w:rsidRPr="00291971">
        <w:rPr>
          <w:rFonts w:ascii="Book Antiqua" w:hAnsi="Book Antiqua"/>
          <w:sz w:val="24"/>
          <w:szCs w:val="24"/>
        </w:rPr>
        <w:t xml:space="preserve">, Albarello L, Biswas P, Uberti-Foppa C, Fortis C, Morsica G. Virological pattern of hepatitis B infection in an HIV-positive man with fatal fulminant hepatitis B: a case report. </w:t>
      </w:r>
      <w:r w:rsidRPr="00291971">
        <w:rPr>
          <w:rFonts w:ascii="Book Antiqua" w:hAnsi="Book Antiqua"/>
          <w:i/>
          <w:sz w:val="24"/>
          <w:szCs w:val="24"/>
        </w:rPr>
        <w:t>J Med Case Rep</w:t>
      </w:r>
      <w:r w:rsidRPr="00291971">
        <w:rPr>
          <w:rFonts w:ascii="Book Antiqua" w:hAnsi="Book Antiqua"/>
          <w:sz w:val="24"/>
          <w:szCs w:val="24"/>
        </w:rPr>
        <w:t xml:space="preserve"> 2009; </w:t>
      </w:r>
      <w:r w:rsidRPr="00291971">
        <w:rPr>
          <w:rFonts w:ascii="Book Antiqua" w:hAnsi="Book Antiqua"/>
          <w:b/>
          <w:sz w:val="24"/>
          <w:szCs w:val="24"/>
        </w:rPr>
        <w:t>3</w:t>
      </w:r>
      <w:r w:rsidRPr="00291971">
        <w:rPr>
          <w:rFonts w:ascii="Book Antiqua" w:hAnsi="Book Antiqua"/>
          <w:sz w:val="24"/>
          <w:szCs w:val="24"/>
        </w:rPr>
        <w:t>: 110 [PMID: 19946588 DOI: 10.1186/1752-1947-3-110]</w:t>
      </w:r>
    </w:p>
    <w:p w14:paraId="24C321B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138 </w:t>
      </w:r>
      <w:r w:rsidRPr="00291971">
        <w:rPr>
          <w:rFonts w:ascii="Book Antiqua" w:hAnsi="Book Antiqua"/>
          <w:b/>
          <w:sz w:val="24"/>
          <w:szCs w:val="24"/>
        </w:rPr>
        <w:t>Raimondo G</w:t>
      </w:r>
      <w:r w:rsidRPr="00291971">
        <w:rPr>
          <w:rFonts w:ascii="Book Antiqua" w:hAnsi="Book Antiqua"/>
          <w:sz w:val="24"/>
          <w:szCs w:val="24"/>
        </w:rPr>
        <w:t xml:space="preserve">, Allain JP, Brunetto MR, Buendia MA, Chen DS, Colombo M, Craxì A, Donato F, Ferrari C, Gaeta GB, Gerlich WH, Levrero M, Locarnini S, Michalak T, Mondelli MU, Pawlotsky JM, Pollicino T, Prati D, Puoti M, Samuel </w:t>
      </w:r>
      <w:r w:rsidRPr="00291971">
        <w:rPr>
          <w:rFonts w:ascii="Book Antiqua" w:hAnsi="Book Antiqua"/>
          <w:sz w:val="24"/>
          <w:szCs w:val="24"/>
        </w:rPr>
        <w:lastRenderedPageBreak/>
        <w:t xml:space="preserve">D, Shouval D, Smedile A, Squadrito G, Trépo C, Villa E, Will H, Zanetti AR, Zoulim F. Statements from the Taormina expert meeting on occult hepatitis B virus infection. </w:t>
      </w:r>
      <w:r w:rsidRPr="00291971">
        <w:rPr>
          <w:rFonts w:ascii="Book Antiqua" w:hAnsi="Book Antiqua"/>
          <w:i/>
          <w:sz w:val="24"/>
          <w:szCs w:val="24"/>
        </w:rPr>
        <w:t>J Hepatol</w:t>
      </w:r>
      <w:r w:rsidRPr="00291971">
        <w:rPr>
          <w:rFonts w:ascii="Book Antiqua" w:hAnsi="Book Antiqua"/>
          <w:sz w:val="24"/>
          <w:szCs w:val="24"/>
        </w:rPr>
        <w:t xml:space="preserve"> 2008; </w:t>
      </w:r>
      <w:r w:rsidRPr="00291971">
        <w:rPr>
          <w:rFonts w:ascii="Book Antiqua" w:hAnsi="Book Antiqua"/>
          <w:b/>
          <w:sz w:val="24"/>
          <w:szCs w:val="24"/>
        </w:rPr>
        <w:t>49</w:t>
      </w:r>
      <w:r w:rsidRPr="00291971">
        <w:rPr>
          <w:rFonts w:ascii="Book Antiqua" w:hAnsi="Book Antiqua"/>
          <w:sz w:val="24"/>
          <w:szCs w:val="24"/>
        </w:rPr>
        <w:t>: 652-657 [PMID: 18715666 DOI: 10.1016/j.jhep.2008.07.014]</w:t>
      </w:r>
    </w:p>
    <w:p w14:paraId="6CF1263F"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139 </w:t>
      </w:r>
      <w:r w:rsidRPr="00291971">
        <w:rPr>
          <w:rFonts w:ascii="Book Antiqua" w:hAnsi="Book Antiqua"/>
          <w:b/>
          <w:sz w:val="24"/>
          <w:szCs w:val="24"/>
        </w:rPr>
        <w:t>Makvandi M</w:t>
      </w:r>
      <w:r w:rsidRPr="00291971">
        <w:rPr>
          <w:rFonts w:ascii="Book Antiqua" w:hAnsi="Book Antiqua"/>
          <w:sz w:val="24"/>
          <w:szCs w:val="24"/>
        </w:rPr>
        <w:t xml:space="preserve">. Update on occult hepatitis B virus infection. </w:t>
      </w:r>
      <w:r w:rsidRPr="00291971">
        <w:rPr>
          <w:rFonts w:ascii="Book Antiqua" w:hAnsi="Book Antiqua"/>
          <w:i/>
          <w:sz w:val="24"/>
          <w:szCs w:val="24"/>
        </w:rPr>
        <w:t>World J Gastroenterol</w:t>
      </w:r>
      <w:r w:rsidRPr="00291971">
        <w:rPr>
          <w:rFonts w:ascii="Book Antiqua" w:hAnsi="Book Antiqua"/>
          <w:sz w:val="24"/>
          <w:szCs w:val="24"/>
        </w:rPr>
        <w:t xml:space="preserve"> 2016; </w:t>
      </w:r>
      <w:r w:rsidRPr="00291971">
        <w:rPr>
          <w:rFonts w:ascii="Book Antiqua" w:hAnsi="Book Antiqua"/>
          <w:b/>
          <w:sz w:val="24"/>
          <w:szCs w:val="24"/>
        </w:rPr>
        <w:t>22</w:t>
      </w:r>
      <w:r w:rsidRPr="00291971">
        <w:rPr>
          <w:rFonts w:ascii="Book Antiqua" w:hAnsi="Book Antiqua"/>
          <w:sz w:val="24"/>
          <w:szCs w:val="24"/>
        </w:rPr>
        <w:t>: 8720-8734 [PMID: 27818588 DOI: 10.3748/wjg.v22.i39.8720]</w:t>
      </w:r>
    </w:p>
    <w:p w14:paraId="7A5524A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140 </w:t>
      </w:r>
      <w:r w:rsidRPr="00291971">
        <w:rPr>
          <w:rFonts w:ascii="Book Antiqua" w:hAnsi="Book Antiqua"/>
          <w:b/>
          <w:sz w:val="24"/>
          <w:szCs w:val="24"/>
        </w:rPr>
        <w:t>Chemin I</w:t>
      </w:r>
      <w:r w:rsidRPr="00291971">
        <w:rPr>
          <w:rFonts w:ascii="Book Antiqua" w:hAnsi="Book Antiqua"/>
          <w:sz w:val="24"/>
          <w:szCs w:val="24"/>
        </w:rPr>
        <w:t xml:space="preserve">, Trépo C. Clinical impact of occult HBV infections. </w:t>
      </w:r>
      <w:r w:rsidRPr="00291971">
        <w:rPr>
          <w:rFonts w:ascii="Book Antiqua" w:hAnsi="Book Antiqua"/>
          <w:i/>
          <w:sz w:val="24"/>
          <w:szCs w:val="24"/>
        </w:rPr>
        <w:t>J Clin Virol</w:t>
      </w:r>
      <w:r w:rsidRPr="00291971">
        <w:rPr>
          <w:rFonts w:ascii="Book Antiqua" w:hAnsi="Book Antiqua"/>
          <w:sz w:val="24"/>
          <w:szCs w:val="24"/>
        </w:rPr>
        <w:t xml:space="preserve"> 2005; </w:t>
      </w:r>
      <w:r w:rsidRPr="00291971">
        <w:rPr>
          <w:rFonts w:ascii="Book Antiqua" w:hAnsi="Book Antiqua"/>
          <w:b/>
          <w:sz w:val="24"/>
          <w:szCs w:val="24"/>
        </w:rPr>
        <w:t>34 Suppl 1</w:t>
      </w:r>
      <w:r w:rsidRPr="00291971">
        <w:rPr>
          <w:rFonts w:ascii="Book Antiqua" w:hAnsi="Book Antiqua"/>
          <w:sz w:val="24"/>
          <w:szCs w:val="24"/>
        </w:rPr>
        <w:t>: S15-S21 [PMID: 16461218]</w:t>
      </w:r>
    </w:p>
    <w:p w14:paraId="2F6B74A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141 </w:t>
      </w:r>
      <w:r w:rsidRPr="00291971">
        <w:rPr>
          <w:rFonts w:ascii="Book Antiqua" w:hAnsi="Book Antiqua"/>
          <w:b/>
          <w:sz w:val="24"/>
          <w:szCs w:val="24"/>
        </w:rPr>
        <w:t>Hashemi SJ</w:t>
      </w:r>
      <w:r w:rsidRPr="00291971">
        <w:rPr>
          <w:rFonts w:ascii="Book Antiqua" w:hAnsi="Book Antiqua"/>
          <w:sz w:val="24"/>
          <w:szCs w:val="24"/>
        </w:rPr>
        <w:t xml:space="preserve">, Hajiani E, Masjedizadeh A, Makvandi M, Shayesteh AA, Alavinejad SP, Kadkhodaei A, Shahbazian H, Jasemi F, Karimi M. Occult hepatitis B infection in patients with cryptogenic liver cirrhosis in southwest of iran. </w:t>
      </w:r>
      <w:r w:rsidRPr="00291971">
        <w:rPr>
          <w:rFonts w:ascii="Book Antiqua" w:hAnsi="Book Antiqua"/>
          <w:i/>
          <w:sz w:val="24"/>
          <w:szCs w:val="24"/>
        </w:rPr>
        <w:t>Jundishapur J Microbiol</w:t>
      </w:r>
      <w:r w:rsidRPr="00291971">
        <w:rPr>
          <w:rFonts w:ascii="Book Antiqua" w:hAnsi="Book Antiqua"/>
          <w:sz w:val="24"/>
          <w:szCs w:val="24"/>
        </w:rPr>
        <w:t xml:space="preserve"> 2015; </w:t>
      </w:r>
      <w:r w:rsidRPr="00291971">
        <w:rPr>
          <w:rFonts w:ascii="Book Antiqua" w:hAnsi="Book Antiqua"/>
          <w:b/>
          <w:sz w:val="24"/>
          <w:szCs w:val="24"/>
        </w:rPr>
        <w:t>8</w:t>
      </w:r>
      <w:r w:rsidRPr="00291971">
        <w:rPr>
          <w:rFonts w:ascii="Book Antiqua" w:hAnsi="Book Antiqua"/>
          <w:sz w:val="24"/>
          <w:szCs w:val="24"/>
        </w:rPr>
        <w:t>: e16873 [PMID: 25861432 DOI: 10.5812/jjm.16873]</w:t>
      </w:r>
    </w:p>
    <w:p w14:paraId="48680D9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142 </w:t>
      </w:r>
      <w:r w:rsidRPr="00291971">
        <w:rPr>
          <w:rFonts w:ascii="Book Antiqua" w:hAnsi="Book Antiqua"/>
          <w:b/>
          <w:sz w:val="24"/>
          <w:szCs w:val="24"/>
        </w:rPr>
        <w:t>Saitta C</w:t>
      </w:r>
      <w:r w:rsidRPr="00291971">
        <w:rPr>
          <w:rFonts w:ascii="Book Antiqua" w:hAnsi="Book Antiqua"/>
          <w:sz w:val="24"/>
          <w:szCs w:val="24"/>
        </w:rPr>
        <w:t xml:space="preserve">, Tripodi G, Barbera A, Bertuccio A, Smedile A, Ciancio A, Raffa G, Sangiovanni A, Navarra G, Raimondo G, Pollicino T. Hepatitis B virus (HBV) DNA integration in patients with occult HBV infection and hepatocellular carcinoma. </w:t>
      </w:r>
      <w:r w:rsidRPr="00291971">
        <w:rPr>
          <w:rFonts w:ascii="Book Antiqua" w:hAnsi="Book Antiqua"/>
          <w:i/>
          <w:sz w:val="24"/>
          <w:szCs w:val="24"/>
        </w:rPr>
        <w:t>Liver Int</w:t>
      </w:r>
      <w:r w:rsidRPr="00291971">
        <w:rPr>
          <w:rFonts w:ascii="Book Antiqua" w:hAnsi="Book Antiqua"/>
          <w:sz w:val="24"/>
          <w:szCs w:val="24"/>
        </w:rPr>
        <w:t xml:space="preserve"> 2015; </w:t>
      </w:r>
      <w:r w:rsidRPr="00291971">
        <w:rPr>
          <w:rFonts w:ascii="Book Antiqua" w:hAnsi="Book Antiqua"/>
          <w:b/>
          <w:sz w:val="24"/>
          <w:szCs w:val="24"/>
        </w:rPr>
        <w:t>35</w:t>
      </w:r>
      <w:r w:rsidRPr="00291971">
        <w:rPr>
          <w:rFonts w:ascii="Book Antiqua" w:hAnsi="Book Antiqua"/>
          <w:sz w:val="24"/>
          <w:szCs w:val="24"/>
        </w:rPr>
        <w:t>: 2311-2317 [PMID: 25677098 DOI: 10.1111/liv.12807]</w:t>
      </w:r>
    </w:p>
    <w:p w14:paraId="5ADEB75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143 </w:t>
      </w:r>
      <w:r w:rsidRPr="00291971">
        <w:rPr>
          <w:rFonts w:ascii="Book Antiqua" w:hAnsi="Book Antiqua"/>
          <w:b/>
          <w:sz w:val="24"/>
          <w:szCs w:val="24"/>
        </w:rPr>
        <w:t>Chemin I</w:t>
      </w:r>
      <w:r w:rsidRPr="00291971">
        <w:rPr>
          <w:rFonts w:ascii="Book Antiqua" w:hAnsi="Book Antiqua"/>
          <w:sz w:val="24"/>
          <w:szCs w:val="24"/>
        </w:rPr>
        <w:t xml:space="preserve">, Zoulim F, Merle P, Arkhis A, Chevallier M, Kay A, Cova L, Chevallier P, Mandrand B, Trépo C. High incidence of hepatitis B infections among chronic hepatitis cases of unknown aetiology. </w:t>
      </w:r>
      <w:r w:rsidRPr="00291971">
        <w:rPr>
          <w:rFonts w:ascii="Book Antiqua" w:hAnsi="Book Antiqua"/>
          <w:i/>
          <w:sz w:val="24"/>
          <w:szCs w:val="24"/>
        </w:rPr>
        <w:t>J Hepatol</w:t>
      </w:r>
      <w:r w:rsidRPr="00291971">
        <w:rPr>
          <w:rFonts w:ascii="Book Antiqua" w:hAnsi="Book Antiqua"/>
          <w:sz w:val="24"/>
          <w:szCs w:val="24"/>
        </w:rPr>
        <w:t xml:space="preserve"> 2001; </w:t>
      </w:r>
      <w:r w:rsidRPr="00291971">
        <w:rPr>
          <w:rFonts w:ascii="Book Antiqua" w:hAnsi="Book Antiqua"/>
          <w:b/>
          <w:sz w:val="24"/>
          <w:szCs w:val="24"/>
        </w:rPr>
        <w:t>34</w:t>
      </w:r>
      <w:r w:rsidRPr="00291971">
        <w:rPr>
          <w:rFonts w:ascii="Book Antiqua" w:hAnsi="Book Antiqua"/>
          <w:sz w:val="24"/>
          <w:szCs w:val="24"/>
        </w:rPr>
        <w:t>: 447-454 [PMID: 11322208]</w:t>
      </w:r>
    </w:p>
    <w:p w14:paraId="2D2C821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144 </w:t>
      </w:r>
      <w:r w:rsidRPr="00291971">
        <w:rPr>
          <w:rFonts w:ascii="Book Antiqua" w:hAnsi="Book Antiqua"/>
          <w:b/>
          <w:sz w:val="24"/>
          <w:szCs w:val="24"/>
        </w:rPr>
        <w:t>Pollicino T</w:t>
      </w:r>
      <w:r w:rsidRPr="00291971">
        <w:rPr>
          <w:rFonts w:ascii="Book Antiqua" w:hAnsi="Book Antiqua"/>
          <w:sz w:val="24"/>
          <w:szCs w:val="24"/>
        </w:rPr>
        <w:t xml:space="preserve">, Squadrito G, Cerenzia G, Cacciola I, Raffa G, Craxi A, Farinati F, Missale G, Smedile A, Tiribelli C, Villa E, Raimondo G. Hepatitis B virus maintains its pro-oncogenic properties in the case of occult HBV infection. </w:t>
      </w:r>
      <w:r w:rsidRPr="00291971">
        <w:rPr>
          <w:rFonts w:ascii="Book Antiqua" w:hAnsi="Book Antiqua"/>
          <w:i/>
          <w:sz w:val="24"/>
          <w:szCs w:val="24"/>
        </w:rPr>
        <w:t>Gastroenterology</w:t>
      </w:r>
      <w:r w:rsidRPr="00291971">
        <w:rPr>
          <w:rFonts w:ascii="Book Antiqua" w:hAnsi="Book Antiqua"/>
          <w:sz w:val="24"/>
          <w:szCs w:val="24"/>
        </w:rPr>
        <w:t xml:space="preserve"> 2004; </w:t>
      </w:r>
      <w:r w:rsidRPr="00291971">
        <w:rPr>
          <w:rFonts w:ascii="Book Antiqua" w:hAnsi="Book Antiqua"/>
          <w:b/>
          <w:sz w:val="24"/>
          <w:szCs w:val="24"/>
        </w:rPr>
        <w:t>126</w:t>
      </w:r>
      <w:r w:rsidRPr="00291971">
        <w:rPr>
          <w:rFonts w:ascii="Book Antiqua" w:hAnsi="Book Antiqua"/>
          <w:sz w:val="24"/>
          <w:szCs w:val="24"/>
        </w:rPr>
        <w:t>: 102-110 [PMID: 14699492]</w:t>
      </w:r>
    </w:p>
    <w:p w14:paraId="1F884F8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145 </w:t>
      </w:r>
      <w:r w:rsidRPr="00291971">
        <w:rPr>
          <w:rFonts w:ascii="Book Antiqua" w:hAnsi="Book Antiqua"/>
          <w:b/>
          <w:sz w:val="24"/>
          <w:szCs w:val="24"/>
        </w:rPr>
        <w:t>Wong DK</w:t>
      </w:r>
      <w:r w:rsidRPr="00291971">
        <w:rPr>
          <w:rFonts w:ascii="Book Antiqua" w:hAnsi="Book Antiqua"/>
          <w:sz w:val="24"/>
          <w:szCs w:val="24"/>
        </w:rPr>
        <w:t xml:space="preserve">, Huang FY, Lai CL, Poon RT, Seto WK, Fung J, Hung IF, Yuen MF. Occult hepatitis B infection and HBV replicative activity in patients with cryptogenic cause of hepatocellular carcinoma. </w:t>
      </w:r>
      <w:r w:rsidRPr="00291971">
        <w:rPr>
          <w:rFonts w:ascii="Book Antiqua" w:hAnsi="Book Antiqua"/>
          <w:i/>
          <w:sz w:val="24"/>
          <w:szCs w:val="24"/>
        </w:rPr>
        <w:t>Hepatology</w:t>
      </w:r>
      <w:r w:rsidRPr="00291971">
        <w:rPr>
          <w:rFonts w:ascii="Book Antiqua" w:hAnsi="Book Antiqua"/>
          <w:sz w:val="24"/>
          <w:szCs w:val="24"/>
        </w:rPr>
        <w:t xml:space="preserve"> 2011; </w:t>
      </w:r>
      <w:r w:rsidRPr="00291971">
        <w:rPr>
          <w:rFonts w:ascii="Book Antiqua" w:hAnsi="Book Antiqua"/>
          <w:b/>
          <w:sz w:val="24"/>
          <w:szCs w:val="24"/>
        </w:rPr>
        <w:t>54</w:t>
      </w:r>
      <w:r w:rsidRPr="00291971">
        <w:rPr>
          <w:rFonts w:ascii="Book Antiqua" w:hAnsi="Book Antiqua"/>
          <w:sz w:val="24"/>
          <w:szCs w:val="24"/>
        </w:rPr>
        <w:t>: 829-836 [PMID: 21809355 DOI: 10.1002/hep.24551]</w:t>
      </w:r>
    </w:p>
    <w:p w14:paraId="4B5FC25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146 </w:t>
      </w:r>
      <w:r w:rsidRPr="00291971">
        <w:rPr>
          <w:rFonts w:ascii="Book Antiqua" w:hAnsi="Book Antiqua"/>
          <w:b/>
          <w:sz w:val="24"/>
          <w:szCs w:val="24"/>
        </w:rPr>
        <w:t>Altfeld M</w:t>
      </w:r>
      <w:r w:rsidRPr="00291971">
        <w:rPr>
          <w:rFonts w:ascii="Book Antiqua" w:hAnsi="Book Antiqua"/>
          <w:sz w:val="24"/>
          <w:szCs w:val="24"/>
        </w:rPr>
        <w:t xml:space="preserve">, Rockstroh JK, Addo M, Kupfer B, Pult I, Will H, Spengler U. Reactivation of hepatitis B in a long-term anti-HBs-positive patient with AIDS following lamivudine withdrawal. </w:t>
      </w:r>
      <w:r w:rsidRPr="00291971">
        <w:rPr>
          <w:rFonts w:ascii="Book Antiqua" w:hAnsi="Book Antiqua"/>
          <w:i/>
          <w:sz w:val="24"/>
          <w:szCs w:val="24"/>
        </w:rPr>
        <w:t>J Hepatol</w:t>
      </w:r>
      <w:r w:rsidRPr="00291971">
        <w:rPr>
          <w:rFonts w:ascii="Book Antiqua" w:hAnsi="Book Antiqua"/>
          <w:sz w:val="24"/>
          <w:szCs w:val="24"/>
        </w:rPr>
        <w:t xml:space="preserve"> 1998; </w:t>
      </w:r>
      <w:r w:rsidRPr="00291971">
        <w:rPr>
          <w:rFonts w:ascii="Book Antiqua" w:hAnsi="Book Antiqua"/>
          <w:b/>
          <w:sz w:val="24"/>
          <w:szCs w:val="24"/>
        </w:rPr>
        <w:t>29</w:t>
      </w:r>
      <w:r w:rsidRPr="00291971">
        <w:rPr>
          <w:rFonts w:ascii="Book Antiqua" w:hAnsi="Book Antiqua"/>
          <w:sz w:val="24"/>
          <w:szCs w:val="24"/>
        </w:rPr>
        <w:t>: 306-309 [PMID: 9722213]</w:t>
      </w:r>
    </w:p>
    <w:p w14:paraId="33AF445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147 </w:t>
      </w:r>
      <w:r w:rsidRPr="00291971">
        <w:rPr>
          <w:rFonts w:ascii="Book Antiqua" w:hAnsi="Book Antiqua"/>
          <w:b/>
          <w:sz w:val="24"/>
          <w:szCs w:val="24"/>
        </w:rPr>
        <w:t>Kidd-Ljunggren K</w:t>
      </w:r>
      <w:r w:rsidRPr="00291971">
        <w:rPr>
          <w:rFonts w:ascii="Book Antiqua" w:hAnsi="Book Antiqua"/>
          <w:sz w:val="24"/>
          <w:szCs w:val="24"/>
        </w:rPr>
        <w:t xml:space="preserve">, Simonsen O. Reappearance of hepatitis B 10 years after kidney transplantation. </w:t>
      </w:r>
      <w:r w:rsidRPr="00291971">
        <w:rPr>
          <w:rFonts w:ascii="Book Antiqua" w:hAnsi="Book Antiqua"/>
          <w:i/>
          <w:sz w:val="24"/>
          <w:szCs w:val="24"/>
        </w:rPr>
        <w:t>N Engl J Med</w:t>
      </w:r>
      <w:r w:rsidRPr="00291971">
        <w:rPr>
          <w:rFonts w:ascii="Book Antiqua" w:hAnsi="Book Antiqua"/>
          <w:sz w:val="24"/>
          <w:szCs w:val="24"/>
        </w:rPr>
        <w:t xml:space="preserve"> 1999; </w:t>
      </w:r>
      <w:r w:rsidRPr="00291971">
        <w:rPr>
          <w:rFonts w:ascii="Book Antiqua" w:hAnsi="Book Antiqua"/>
          <w:b/>
          <w:sz w:val="24"/>
          <w:szCs w:val="24"/>
        </w:rPr>
        <w:t>341</w:t>
      </w:r>
      <w:r w:rsidRPr="00291971">
        <w:rPr>
          <w:rFonts w:ascii="Book Antiqua" w:hAnsi="Book Antiqua"/>
          <w:sz w:val="24"/>
          <w:szCs w:val="24"/>
        </w:rPr>
        <w:t>: 127-128 [PMID: 10409028 DOI: 10.1056/NEJM199907083410213]</w:t>
      </w:r>
    </w:p>
    <w:p w14:paraId="65DDBB6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148 </w:t>
      </w:r>
      <w:r w:rsidRPr="00291971">
        <w:rPr>
          <w:rFonts w:ascii="Book Antiqua" w:hAnsi="Book Antiqua"/>
          <w:b/>
          <w:sz w:val="24"/>
          <w:szCs w:val="24"/>
        </w:rPr>
        <w:t>Westhoff TH</w:t>
      </w:r>
      <w:r w:rsidRPr="00291971">
        <w:rPr>
          <w:rFonts w:ascii="Book Antiqua" w:hAnsi="Book Antiqua"/>
          <w:sz w:val="24"/>
          <w:szCs w:val="24"/>
        </w:rPr>
        <w:t xml:space="preserve">, Jochimsen F, Schmittel A, Stoffler-Meilicke M, Schafer JH, Zidek W, Gerlich WH, Thiel E. Fatal hepatitis B virus reactivation by an escape mutant following rituximab therapy. </w:t>
      </w:r>
      <w:r w:rsidRPr="00291971">
        <w:rPr>
          <w:rFonts w:ascii="Book Antiqua" w:hAnsi="Book Antiqua"/>
          <w:i/>
          <w:sz w:val="24"/>
          <w:szCs w:val="24"/>
        </w:rPr>
        <w:t>Blood</w:t>
      </w:r>
      <w:r w:rsidRPr="00291971">
        <w:rPr>
          <w:rFonts w:ascii="Book Antiqua" w:hAnsi="Book Antiqua"/>
          <w:sz w:val="24"/>
          <w:szCs w:val="24"/>
        </w:rPr>
        <w:t xml:space="preserve"> 2003; </w:t>
      </w:r>
      <w:r w:rsidRPr="00291971">
        <w:rPr>
          <w:rFonts w:ascii="Book Antiqua" w:hAnsi="Book Antiqua"/>
          <w:b/>
          <w:sz w:val="24"/>
          <w:szCs w:val="24"/>
        </w:rPr>
        <w:t>102</w:t>
      </w:r>
      <w:r w:rsidRPr="00291971">
        <w:rPr>
          <w:rFonts w:ascii="Book Antiqua" w:hAnsi="Book Antiqua"/>
          <w:sz w:val="24"/>
          <w:szCs w:val="24"/>
        </w:rPr>
        <w:t>: 1930 [PMID: 12930732 DOI: 10.1182/blood-2003-05-1403]</w:t>
      </w:r>
    </w:p>
    <w:p w14:paraId="066B840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149 </w:t>
      </w:r>
      <w:r w:rsidRPr="00291971">
        <w:rPr>
          <w:rFonts w:ascii="Book Antiqua" w:hAnsi="Book Antiqua"/>
          <w:b/>
          <w:sz w:val="24"/>
          <w:szCs w:val="24"/>
        </w:rPr>
        <w:t>Kubo S</w:t>
      </w:r>
      <w:r w:rsidRPr="00291971">
        <w:rPr>
          <w:rFonts w:ascii="Book Antiqua" w:hAnsi="Book Antiqua"/>
          <w:sz w:val="24"/>
          <w:szCs w:val="24"/>
        </w:rPr>
        <w:t xml:space="preserve">, Tamori A, Ohba K, Shuto T, Yamamoto T, Tanaka H, Nishiguchi S, Wakasa K, Hirohashi K, Kinoshita H. Previous or occult hepatitis B virus infection in hepatitis C virus-associated hepatocellular carcinoma without hepatic fibrosis. </w:t>
      </w:r>
      <w:r w:rsidRPr="00291971">
        <w:rPr>
          <w:rFonts w:ascii="Book Antiqua" w:hAnsi="Book Antiqua"/>
          <w:i/>
          <w:sz w:val="24"/>
          <w:szCs w:val="24"/>
        </w:rPr>
        <w:t>Dig Dis Sci</w:t>
      </w:r>
      <w:r w:rsidRPr="00291971">
        <w:rPr>
          <w:rFonts w:ascii="Book Antiqua" w:hAnsi="Book Antiqua"/>
          <w:sz w:val="24"/>
          <w:szCs w:val="24"/>
        </w:rPr>
        <w:t xml:space="preserve"> 2001; </w:t>
      </w:r>
      <w:r w:rsidRPr="00291971">
        <w:rPr>
          <w:rFonts w:ascii="Book Antiqua" w:hAnsi="Book Antiqua"/>
          <w:b/>
          <w:sz w:val="24"/>
          <w:szCs w:val="24"/>
        </w:rPr>
        <w:t>46</w:t>
      </w:r>
      <w:r w:rsidRPr="00291971">
        <w:rPr>
          <w:rFonts w:ascii="Book Antiqua" w:hAnsi="Book Antiqua"/>
          <w:sz w:val="24"/>
          <w:szCs w:val="24"/>
        </w:rPr>
        <w:t>: 2408-2414 [PMID: 11713944]</w:t>
      </w:r>
    </w:p>
    <w:p w14:paraId="65B42AE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150 </w:t>
      </w:r>
      <w:r w:rsidRPr="00291971">
        <w:rPr>
          <w:rFonts w:ascii="Book Antiqua" w:hAnsi="Book Antiqua"/>
          <w:b/>
          <w:sz w:val="24"/>
          <w:szCs w:val="24"/>
        </w:rPr>
        <w:t>Lalazar G</w:t>
      </w:r>
      <w:r w:rsidRPr="00291971">
        <w:rPr>
          <w:rFonts w:ascii="Book Antiqua" w:hAnsi="Book Antiqua"/>
          <w:sz w:val="24"/>
          <w:szCs w:val="24"/>
        </w:rPr>
        <w:t xml:space="preserve">, Rund D, Shouval D. Screening, prevention and treatment of viral hepatitis B reactivation in patients with haematological malignancies. </w:t>
      </w:r>
      <w:r w:rsidRPr="00291971">
        <w:rPr>
          <w:rFonts w:ascii="Book Antiqua" w:hAnsi="Book Antiqua"/>
          <w:i/>
          <w:sz w:val="24"/>
          <w:szCs w:val="24"/>
        </w:rPr>
        <w:t>Br J Haematol</w:t>
      </w:r>
      <w:r w:rsidRPr="00291971">
        <w:rPr>
          <w:rFonts w:ascii="Book Antiqua" w:hAnsi="Book Antiqua"/>
          <w:sz w:val="24"/>
          <w:szCs w:val="24"/>
        </w:rPr>
        <w:t xml:space="preserve"> 2007; </w:t>
      </w:r>
      <w:r w:rsidRPr="00291971">
        <w:rPr>
          <w:rFonts w:ascii="Book Antiqua" w:hAnsi="Book Antiqua"/>
          <w:b/>
          <w:sz w:val="24"/>
          <w:szCs w:val="24"/>
        </w:rPr>
        <w:t>136</w:t>
      </w:r>
      <w:r w:rsidRPr="00291971">
        <w:rPr>
          <w:rFonts w:ascii="Book Antiqua" w:hAnsi="Book Antiqua"/>
          <w:sz w:val="24"/>
          <w:szCs w:val="24"/>
        </w:rPr>
        <w:t>: 699-712 [PMID: 17338776 DOI: 10.1111/j.1365-2141.2006.06465.x]</w:t>
      </w:r>
    </w:p>
    <w:p w14:paraId="4BDEA227"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151 </w:t>
      </w:r>
      <w:r w:rsidRPr="00291971">
        <w:rPr>
          <w:rFonts w:ascii="Book Antiqua" w:hAnsi="Book Antiqua"/>
          <w:b/>
          <w:sz w:val="24"/>
          <w:szCs w:val="24"/>
        </w:rPr>
        <w:t>García-Fulgueiras A</w:t>
      </w:r>
      <w:r w:rsidRPr="00291971">
        <w:rPr>
          <w:rFonts w:ascii="Book Antiqua" w:hAnsi="Book Antiqua"/>
          <w:sz w:val="24"/>
          <w:szCs w:val="24"/>
        </w:rPr>
        <w:t xml:space="preserve">, García-Pina R, Morant C, García-Ortuzar V, Génova R, Alvarez E. Hepatitis C and hepatitis B-related mortality in Spain. </w:t>
      </w:r>
      <w:r w:rsidRPr="00291971">
        <w:rPr>
          <w:rFonts w:ascii="Book Antiqua" w:hAnsi="Book Antiqua"/>
          <w:i/>
          <w:sz w:val="24"/>
          <w:szCs w:val="24"/>
        </w:rPr>
        <w:t>Eur J Gastroenterol Hepatol</w:t>
      </w:r>
      <w:r w:rsidRPr="00291971">
        <w:rPr>
          <w:rFonts w:ascii="Book Antiqua" w:hAnsi="Book Antiqua"/>
          <w:sz w:val="24"/>
          <w:szCs w:val="24"/>
        </w:rPr>
        <w:t xml:space="preserve"> 2009; </w:t>
      </w:r>
      <w:r w:rsidRPr="00291971">
        <w:rPr>
          <w:rFonts w:ascii="Book Antiqua" w:hAnsi="Book Antiqua"/>
          <w:b/>
          <w:sz w:val="24"/>
          <w:szCs w:val="24"/>
        </w:rPr>
        <w:t>21</w:t>
      </w:r>
      <w:r w:rsidRPr="00291971">
        <w:rPr>
          <w:rFonts w:ascii="Book Antiqua" w:hAnsi="Book Antiqua"/>
          <w:sz w:val="24"/>
          <w:szCs w:val="24"/>
        </w:rPr>
        <w:t>: 895-901 [PMID: 19357523 DOI: 10.1097/MEG.0b013e328313139d]</w:t>
      </w:r>
    </w:p>
    <w:p w14:paraId="36FFA1E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152 </w:t>
      </w:r>
      <w:r w:rsidRPr="00291971">
        <w:rPr>
          <w:rFonts w:ascii="Book Antiqua" w:hAnsi="Book Antiqua"/>
          <w:b/>
          <w:sz w:val="24"/>
          <w:szCs w:val="24"/>
        </w:rPr>
        <w:t>Marcellin P</w:t>
      </w:r>
      <w:r w:rsidRPr="00291971">
        <w:rPr>
          <w:rFonts w:ascii="Book Antiqua" w:hAnsi="Book Antiqua"/>
          <w:sz w:val="24"/>
          <w:szCs w:val="24"/>
        </w:rPr>
        <w:t xml:space="preserve">, Pequignot F, Delarocque-Astagneau E, Zarski JP, Ganne N, Hillon P, Antona D, Bovet M, Mechain M, Asselah T, Desenclos JC, Jougla E. Mortality related to chronic hepatitis B and chronic hepatitis C in France: evidence for the role of HIV coinfection and alcohol consumption. </w:t>
      </w:r>
      <w:r w:rsidRPr="00291971">
        <w:rPr>
          <w:rFonts w:ascii="Book Antiqua" w:hAnsi="Book Antiqua"/>
          <w:i/>
          <w:sz w:val="24"/>
          <w:szCs w:val="24"/>
        </w:rPr>
        <w:t>J Hepatol</w:t>
      </w:r>
      <w:r w:rsidRPr="00291971">
        <w:rPr>
          <w:rFonts w:ascii="Book Antiqua" w:hAnsi="Book Antiqua"/>
          <w:sz w:val="24"/>
          <w:szCs w:val="24"/>
        </w:rPr>
        <w:t xml:space="preserve"> 2008; </w:t>
      </w:r>
      <w:r w:rsidRPr="00291971">
        <w:rPr>
          <w:rFonts w:ascii="Book Antiqua" w:hAnsi="Book Antiqua"/>
          <w:b/>
          <w:sz w:val="24"/>
          <w:szCs w:val="24"/>
        </w:rPr>
        <w:t>48</w:t>
      </w:r>
      <w:r w:rsidRPr="00291971">
        <w:rPr>
          <w:rFonts w:ascii="Book Antiqua" w:hAnsi="Book Antiqua"/>
          <w:sz w:val="24"/>
          <w:szCs w:val="24"/>
        </w:rPr>
        <w:t>: 200-207 [PMID: 18086507 DOI: 10.1016/j.jhep.2007.09.010]</w:t>
      </w:r>
    </w:p>
    <w:p w14:paraId="07F254A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153 </w:t>
      </w:r>
      <w:r w:rsidRPr="00291971">
        <w:rPr>
          <w:rFonts w:ascii="Book Antiqua" w:hAnsi="Book Antiqua"/>
          <w:b/>
          <w:sz w:val="24"/>
          <w:szCs w:val="24"/>
        </w:rPr>
        <w:t>Xie M</w:t>
      </w:r>
      <w:r w:rsidRPr="00291971">
        <w:rPr>
          <w:rFonts w:ascii="Book Antiqua" w:hAnsi="Book Antiqua"/>
          <w:sz w:val="24"/>
          <w:szCs w:val="24"/>
        </w:rPr>
        <w:t xml:space="preserve">, Rao W, Yang T, Deng Y, Zheng H, Pan C, Liu Y, Shen Z, Jia J. Occult hepatitis B virus infection predicts de novo hepatitis B infection in patients with alcoholic cirrhosis after liver transplantation. </w:t>
      </w:r>
      <w:r w:rsidRPr="00291971">
        <w:rPr>
          <w:rFonts w:ascii="Book Antiqua" w:hAnsi="Book Antiqua"/>
          <w:i/>
          <w:sz w:val="24"/>
          <w:szCs w:val="24"/>
        </w:rPr>
        <w:t>Liver Int</w:t>
      </w:r>
      <w:r w:rsidRPr="00291971">
        <w:rPr>
          <w:rFonts w:ascii="Book Antiqua" w:hAnsi="Book Antiqua"/>
          <w:sz w:val="24"/>
          <w:szCs w:val="24"/>
        </w:rPr>
        <w:t xml:space="preserve"> 2015; </w:t>
      </w:r>
      <w:r w:rsidRPr="00291971">
        <w:rPr>
          <w:rFonts w:ascii="Book Antiqua" w:hAnsi="Book Antiqua"/>
          <w:b/>
          <w:sz w:val="24"/>
          <w:szCs w:val="24"/>
        </w:rPr>
        <w:t>35</w:t>
      </w:r>
      <w:r w:rsidRPr="00291971">
        <w:rPr>
          <w:rFonts w:ascii="Book Antiqua" w:hAnsi="Book Antiqua"/>
          <w:sz w:val="24"/>
          <w:szCs w:val="24"/>
        </w:rPr>
        <w:t>: 897-904 [PMID: 24750566 DOI: 10.1111/liv.12567]</w:t>
      </w:r>
    </w:p>
    <w:p w14:paraId="76A5BC8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lastRenderedPageBreak/>
        <w:t xml:space="preserve">154 </w:t>
      </w:r>
      <w:r w:rsidRPr="00291971">
        <w:rPr>
          <w:rFonts w:ascii="Book Antiqua" w:hAnsi="Book Antiqua"/>
          <w:b/>
          <w:sz w:val="24"/>
          <w:szCs w:val="24"/>
        </w:rPr>
        <w:t>Candotti D</w:t>
      </w:r>
      <w:r w:rsidRPr="00291971">
        <w:rPr>
          <w:rFonts w:ascii="Book Antiqua" w:hAnsi="Book Antiqua"/>
          <w:sz w:val="24"/>
          <w:szCs w:val="24"/>
        </w:rPr>
        <w:t xml:space="preserve">, Grabarczyk P, Ghiazza P, Roig R, Casamitjana N, Iudicone P, Schmidt M, Bird A, Crookes R, Brojer E, Miceli M, Amiri A, Li C, Allain JP. Characterization of occult hepatitis B virus from blood donors carrying genotype A2 or genotype D strains. </w:t>
      </w:r>
      <w:r w:rsidRPr="00291971">
        <w:rPr>
          <w:rFonts w:ascii="Book Antiqua" w:hAnsi="Book Antiqua"/>
          <w:i/>
          <w:sz w:val="24"/>
          <w:szCs w:val="24"/>
        </w:rPr>
        <w:t>J Hepatol</w:t>
      </w:r>
      <w:r w:rsidRPr="00291971">
        <w:rPr>
          <w:rFonts w:ascii="Book Antiqua" w:hAnsi="Book Antiqua"/>
          <w:sz w:val="24"/>
          <w:szCs w:val="24"/>
        </w:rPr>
        <w:t xml:space="preserve"> 2008; </w:t>
      </w:r>
      <w:r w:rsidRPr="00291971">
        <w:rPr>
          <w:rFonts w:ascii="Book Antiqua" w:hAnsi="Book Antiqua"/>
          <w:b/>
          <w:sz w:val="24"/>
          <w:szCs w:val="24"/>
        </w:rPr>
        <w:t>49</w:t>
      </w:r>
      <w:r w:rsidRPr="00291971">
        <w:rPr>
          <w:rFonts w:ascii="Book Antiqua" w:hAnsi="Book Antiqua"/>
          <w:sz w:val="24"/>
          <w:szCs w:val="24"/>
        </w:rPr>
        <w:t>: 537-547 [PMID: 18602718 DOI: 10.1016/j.jhep.2008.04.017]</w:t>
      </w:r>
    </w:p>
    <w:p w14:paraId="4F3E02D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155 </w:t>
      </w:r>
      <w:r w:rsidRPr="00291971">
        <w:rPr>
          <w:rFonts w:ascii="Book Antiqua" w:hAnsi="Book Antiqua"/>
          <w:b/>
          <w:sz w:val="24"/>
          <w:szCs w:val="24"/>
        </w:rPr>
        <w:t>Allain JP</w:t>
      </w:r>
      <w:r w:rsidRPr="00291971">
        <w:rPr>
          <w:rFonts w:ascii="Book Antiqua" w:hAnsi="Book Antiqua"/>
          <w:sz w:val="24"/>
          <w:szCs w:val="24"/>
        </w:rPr>
        <w:t xml:space="preserve">, Belkhiri D, Vermeulen M, Crookes R, Cable R, Amiri A, Reddy R, Bird A, Candotti D. Characterization of occult hepatitis B virus strains in South African blood donors. </w:t>
      </w:r>
      <w:r w:rsidRPr="00291971">
        <w:rPr>
          <w:rFonts w:ascii="Book Antiqua" w:hAnsi="Book Antiqua"/>
          <w:i/>
          <w:sz w:val="24"/>
          <w:szCs w:val="24"/>
        </w:rPr>
        <w:t>Hepatology</w:t>
      </w:r>
      <w:r w:rsidRPr="00291971">
        <w:rPr>
          <w:rFonts w:ascii="Book Antiqua" w:hAnsi="Book Antiqua"/>
          <w:sz w:val="24"/>
          <w:szCs w:val="24"/>
        </w:rPr>
        <w:t xml:space="preserve"> 2009; </w:t>
      </w:r>
      <w:r w:rsidRPr="00291971">
        <w:rPr>
          <w:rFonts w:ascii="Book Antiqua" w:hAnsi="Book Antiqua"/>
          <w:b/>
          <w:sz w:val="24"/>
          <w:szCs w:val="24"/>
        </w:rPr>
        <w:t>49</w:t>
      </w:r>
      <w:r w:rsidRPr="00291971">
        <w:rPr>
          <w:rFonts w:ascii="Book Antiqua" w:hAnsi="Book Antiqua"/>
          <w:sz w:val="24"/>
          <w:szCs w:val="24"/>
        </w:rPr>
        <w:t>: 1868-1876 [PMID: 19434719 DOI: 10.1002/hep.22879]</w:t>
      </w:r>
    </w:p>
    <w:p w14:paraId="1900121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156 </w:t>
      </w:r>
      <w:r w:rsidRPr="00291971">
        <w:rPr>
          <w:rFonts w:ascii="Book Antiqua" w:hAnsi="Book Antiqua"/>
          <w:b/>
          <w:sz w:val="24"/>
          <w:szCs w:val="24"/>
        </w:rPr>
        <w:t>Huang CH</w:t>
      </w:r>
      <w:r w:rsidRPr="00291971">
        <w:rPr>
          <w:rFonts w:ascii="Book Antiqua" w:hAnsi="Book Antiqua"/>
          <w:sz w:val="24"/>
          <w:szCs w:val="24"/>
        </w:rPr>
        <w:t xml:space="preserve">, Yuan Q, Chen PJ, Zhang YL, Chen CR, Zheng QB, Yeh SH, Yu H, Xue Y, Chen YX, Liu PG, Ge SX, Zhang J, Xia NS. Influence of mutations in hepatitis B virus surface protein on viral antigenicity and phenotype in occult HBV strains from blood donors. </w:t>
      </w:r>
      <w:r w:rsidRPr="00291971">
        <w:rPr>
          <w:rFonts w:ascii="Book Antiqua" w:hAnsi="Book Antiqua"/>
          <w:i/>
          <w:sz w:val="24"/>
          <w:szCs w:val="24"/>
        </w:rPr>
        <w:t>J Hepatol</w:t>
      </w:r>
      <w:r w:rsidRPr="00291971">
        <w:rPr>
          <w:rFonts w:ascii="Book Antiqua" w:hAnsi="Book Antiqua"/>
          <w:sz w:val="24"/>
          <w:szCs w:val="24"/>
        </w:rPr>
        <w:t xml:space="preserve"> 2012; </w:t>
      </w:r>
      <w:r w:rsidRPr="00291971">
        <w:rPr>
          <w:rFonts w:ascii="Book Antiqua" w:hAnsi="Book Antiqua"/>
          <w:b/>
          <w:sz w:val="24"/>
          <w:szCs w:val="24"/>
        </w:rPr>
        <w:t>57</w:t>
      </w:r>
      <w:r w:rsidRPr="00291971">
        <w:rPr>
          <w:rFonts w:ascii="Book Antiqua" w:hAnsi="Book Antiqua"/>
          <w:sz w:val="24"/>
          <w:szCs w:val="24"/>
        </w:rPr>
        <w:t>: 720-729 [PMID: 22634131 DOI: 10.1016/j.jhep.2012.05.009]</w:t>
      </w:r>
    </w:p>
    <w:p w14:paraId="32C25B8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157 </w:t>
      </w:r>
      <w:r w:rsidRPr="00291971">
        <w:rPr>
          <w:rFonts w:ascii="Book Antiqua" w:hAnsi="Book Antiqua"/>
          <w:b/>
          <w:sz w:val="24"/>
          <w:szCs w:val="24"/>
        </w:rPr>
        <w:t>Saha D</w:t>
      </w:r>
      <w:r w:rsidRPr="00291971">
        <w:rPr>
          <w:rFonts w:ascii="Book Antiqua" w:hAnsi="Book Antiqua"/>
          <w:sz w:val="24"/>
          <w:szCs w:val="24"/>
        </w:rPr>
        <w:t xml:space="preserve">, Pal A, Sarkar N, Das D, Blackard JT, Guha SK, Saha B, Chakravarty R. Occult hepatitis B virus infection in HIV positive patients at a tertiary healthcare unit in eastern India. </w:t>
      </w:r>
      <w:r w:rsidRPr="00291971">
        <w:rPr>
          <w:rFonts w:ascii="Book Antiqua" w:hAnsi="Book Antiqua"/>
          <w:i/>
          <w:sz w:val="24"/>
          <w:szCs w:val="24"/>
        </w:rPr>
        <w:t>PLoS One</w:t>
      </w:r>
      <w:r w:rsidRPr="00291971">
        <w:rPr>
          <w:rFonts w:ascii="Book Antiqua" w:hAnsi="Book Antiqua"/>
          <w:sz w:val="24"/>
          <w:szCs w:val="24"/>
        </w:rPr>
        <w:t xml:space="preserve"> 2017; </w:t>
      </w:r>
      <w:r w:rsidRPr="00291971">
        <w:rPr>
          <w:rFonts w:ascii="Book Antiqua" w:hAnsi="Book Antiqua"/>
          <w:b/>
          <w:sz w:val="24"/>
          <w:szCs w:val="24"/>
        </w:rPr>
        <w:t>12</w:t>
      </w:r>
      <w:r w:rsidRPr="00291971">
        <w:rPr>
          <w:rFonts w:ascii="Book Antiqua" w:hAnsi="Book Antiqua"/>
          <w:sz w:val="24"/>
          <w:szCs w:val="24"/>
        </w:rPr>
        <w:t>: e0179035 [PMID: 28591184 DOI: 10.1371/journal.pone.0179035]</w:t>
      </w:r>
    </w:p>
    <w:p w14:paraId="653E818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158 </w:t>
      </w:r>
      <w:r w:rsidRPr="00291971">
        <w:rPr>
          <w:rFonts w:ascii="Book Antiqua" w:hAnsi="Book Antiqua"/>
          <w:b/>
          <w:sz w:val="24"/>
          <w:szCs w:val="24"/>
        </w:rPr>
        <w:t>Ye Q</w:t>
      </w:r>
      <w:r w:rsidRPr="00291971">
        <w:rPr>
          <w:rFonts w:ascii="Book Antiqua" w:hAnsi="Book Antiqua"/>
          <w:sz w:val="24"/>
          <w:szCs w:val="24"/>
        </w:rPr>
        <w:t xml:space="preserve">, Shang SQ, Li W. A new vaccine escape mutant of hepatitis B virus causes occult infection. </w:t>
      </w:r>
      <w:r w:rsidRPr="00291971">
        <w:rPr>
          <w:rFonts w:ascii="Book Antiqua" w:hAnsi="Book Antiqua"/>
          <w:i/>
          <w:sz w:val="24"/>
          <w:szCs w:val="24"/>
        </w:rPr>
        <w:t>Hum Vaccin Immunother</w:t>
      </w:r>
      <w:r w:rsidRPr="00291971">
        <w:rPr>
          <w:rFonts w:ascii="Book Antiqua" w:hAnsi="Book Antiqua"/>
          <w:sz w:val="24"/>
          <w:szCs w:val="24"/>
        </w:rPr>
        <w:t xml:space="preserve"> 2015; </w:t>
      </w:r>
      <w:r w:rsidRPr="00291971">
        <w:rPr>
          <w:rFonts w:ascii="Book Antiqua" w:hAnsi="Book Antiqua"/>
          <w:b/>
          <w:sz w:val="24"/>
          <w:szCs w:val="24"/>
        </w:rPr>
        <w:t>11</w:t>
      </w:r>
      <w:r w:rsidRPr="00291971">
        <w:rPr>
          <w:rFonts w:ascii="Book Antiqua" w:hAnsi="Book Antiqua"/>
          <w:sz w:val="24"/>
          <w:szCs w:val="24"/>
        </w:rPr>
        <w:t>: 407-410 [PMID: 25692622 DOI: 10.4161/21645515.2014.994461]</w:t>
      </w:r>
    </w:p>
    <w:p w14:paraId="29FC851E"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159 </w:t>
      </w:r>
      <w:r w:rsidRPr="00291971">
        <w:rPr>
          <w:rFonts w:ascii="Book Antiqua" w:hAnsi="Book Antiqua"/>
          <w:b/>
          <w:sz w:val="24"/>
          <w:szCs w:val="24"/>
        </w:rPr>
        <w:t>Hou J</w:t>
      </w:r>
      <w:r w:rsidRPr="00291971">
        <w:rPr>
          <w:rFonts w:ascii="Book Antiqua" w:hAnsi="Book Antiqua"/>
          <w:sz w:val="24"/>
          <w:szCs w:val="24"/>
        </w:rPr>
        <w:t xml:space="preserve">, Wang Z, Cheng J, Lin Y, Lau GK, Sun J, Zhou F, Waters J, Karayiannis P, Luo K. Prevalence of naturally occurring surface gene variants of hepatitis B virus in nonimmunized surface antigen-negative Chinese carriers. </w:t>
      </w:r>
      <w:r w:rsidRPr="00291971">
        <w:rPr>
          <w:rFonts w:ascii="Book Antiqua" w:hAnsi="Book Antiqua"/>
          <w:i/>
          <w:sz w:val="24"/>
          <w:szCs w:val="24"/>
        </w:rPr>
        <w:t>Hepatology</w:t>
      </w:r>
      <w:r w:rsidRPr="00291971">
        <w:rPr>
          <w:rFonts w:ascii="Book Antiqua" w:hAnsi="Book Antiqua"/>
          <w:sz w:val="24"/>
          <w:szCs w:val="24"/>
        </w:rPr>
        <w:t xml:space="preserve"> 2001; </w:t>
      </w:r>
      <w:r w:rsidRPr="00291971">
        <w:rPr>
          <w:rFonts w:ascii="Book Antiqua" w:hAnsi="Book Antiqua"/>
          <w:b/>
          <w:sz w:val="24"/>
          <w:szCs w:val="24"/>
        </w:rPr>
        <w:t>34</w:t>
      </w:r>
      <w:r w:rsidRPr="00291971">
        <w:rPr>
          <w:rFonts w:ascii="Book Antiqua" w:hAnsi="Book Antiqua"/>
          <w:sz w:val="24"/>
          <w:szCs w:val="24"/>
        </w:rPr>
        <w:t>: 1027-1034 [PMID: 11679975 DOI: 10.1053/jhep.2001.28708]</w:t>
      </w:r>
    </w:p>
    <w:p w14:paraId="578B9EA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160 </w:t>
      </w:r>
      <w:r w:rsidRPr="00291971">
        <w:rPr>
          <w:rFonts w:ascii="Book Antiqua" w:hAnsi="Book Antiqua"/>
          <w:b/>
          <w:sz w:val="24"/>
          <w:szCs w:val="24"/>
        </w:rPr>
        <w:t>Kwei K</w:t>
      </w:r>
      <w:r w:rsidRPr="00291971">
        <w:rPr>
          <w:rFonts w:ascii="Book Antiqua" w:hAnsi="Book Antiqua"/>
          <w:sz w:val="24"/>
          <w:szCs w:val="24"/>
        </w:rPr>
        <w:t xml:space="preserve">, Tang X, Lok AS, Sureau C, Garcia T, Li J, Wands J, Tong S. Impaired virion secretion by hepatitis B virus immune escape mutants and its rescue by wild-type envelope proteins or a second-site mutation. </w:t>
      </w:r>
      <w:r w:rsidRPr="00291971">
        <w:rPr>
          <w:rFonts w:ascii="Book Antiqua" w:hAnsi="Book Antiqua"/>
          <w:i/>
          <w:sz w:val="24"/>
          <w:szCs w:val="24"/>
        </w:rPr>
        <w:t>J Virol</w:t>
      </w:r>
      <w:r w:rsidRPr="00291971">
        <w:rPr>
          <w:rFonts w:ascii="Book Antiqua" w:hAnsi="Book Antiqua"/>
          <w:sz w:val="24"/>
          <w:szCs w:val="24"/>
        </w:rPr>
        <w:t xml:space="preserve"> 2013; </w:t>
      </w:r>
      <w:r w:rsidRPr="00291971">
        <w:rPr>
          <w:rFonts w:ascii="Book Antiqua" w:hAnsi="Book Antiqua"/>
          <w:b/>
          <w:sz w:val="24"/>
          <w:szCs w:val="24"/>
        </w:rPr>
        <w:t>87</w:t>
      </w:r>
      <w:r w:rsidRPr="00291971">
        <w:rPr>
          <w:rFonts w:ascii="Book Antiqua" w:hAnsi="Book Antiqua"/>
          <w:sz w:val="24"/>
          <w:szCs w:val="24"/>
        </w:rPr>
        <w:t>: 2352-2357 [PMID: 23221548 DOI: 10.1128/JVI.02701-12]</w:t>
      </w:r>
    </w:p>
    <w:p w14:paraId="22521C7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161 </w:t>
      </w:r>
      <w:r w:rsidRPr="00291971">
        <w:rPr>
          <w:rFonts w:ascii="Book Antiqua" w:hAnsi="Book Antiqua"/>
          <w:b/>
          <w:sz w:val="24"/>
          <w:szCs w:val="24"/>
        </w:rPr>
        <w:t>Biswas S</w:t>
      </w:r>
      <w:r w:rsidRPr="00291971">
        <w:rPr>
          <w:rFonts w:ascii="Book Antiqua" w:hAnsi="Book Antiqua"/>
          <w:sz w:val="24"/>
          <w:szCs w:val="24"/>
        </w:rPr>
        <w:t xml:space="preserve">, Candotti D, Allain JP. Specific amino acid substitutions in the S protein prevent its excretion in vitro and may contribute to occult hepatitis B </w:t>
      </w:r>
      <w:r w:rsidRPr="00291971">
        <w:rPr>
          <w:rFonts w:ascii="Book Antiqua" w:hAnsi="Book Antiqua"/>
          <w:sz w:val="24"/>
          <w:szCs w:val="24"/>
        </w:rPr>
        <w:lastRenderedPageBreak/>
        <w:t xml:space="preserve">virus infection. </w:t>
      </w:r>
      <w:r w:rsidRPr="00291971">
        <w:rPr>
          <w:rFonts w:ascii="Book Antiqua" w:hAnsi="Book Antiqua"/>
          <w:i/>
          <w:sz w:val="24"/>
          <w:szCs w:val="24"/>
        </w:rPr>
        <w:t>J Virol</w:t>
      </w:r>
      <w:r w:rsidRPr="00291971">
        <w:rPr>
          <w:rFonts w:ascii="Book Antiqua" w:hAnsi="Book Antiqua"/>
          <w:sz w:val="24"/>
          <w:szCs w:val="24"/>
        </w:rPr>
        <w:t xml:space="preserve"> 2013; </w:t>
      </w:r>
      <w:r w:rsidRPr="00291971">
        <w:rPr>
          <w:rFonts w:ascii="Book Antiqua" w:hAnsi="Book Antiqua"/>
          <w:b/>
          <w:sz w:val="24"/>
          <w:szCs w:val="24"/>
        </w:rPr>
        <w:t>87</w:t>
      </w:r>
      <w:r w:rsidRPr="00291971">
        <w:rPr>
          <w:rFonts w:ascii="Book Antiqua" w:hAnsi="Book Antiqua"/>
          <w:sz w:val="24"/>
          <w:szCs w:val="24"/>
        </w:rPr>
        <w:t>: 7882-7892 [PMID: 23658444 DOI: 10.1128/JVI.00710-13]</w:t>
      </w:r>
    </w:p>
    <w:p w14:paraId="431B237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162 </w:t>
      </w:r>
      <w:r w:rsidRPr="00291971">
        <w:rPr>
          <w:rFonts w:ascii="Book Antiqua" w:hAnsi="Book Antiqua"/>
          <w:b/>
          <w:sz w:val="24"/>
          <w:szCs w:val="24"/>
        </w:rPr>
        <w:t>Zuckerman JN</w:t>
      </w:r>
      <w:r w:rsidRPr="00291971">
        <w:rPr>
          <w:rFonts w:ascii="Book Antiqua" w:hAnsi="Book Antiqua"/>
          <w:sz w:val="24"/>
          <w:szCs w:val="24"/>
        </w:rPr>
        <w:t xml:space="preserve">, Zuckerman AJ. Mutations of the surface protein of hepatitis B virus. </w:t>
      </w:r>
      <w:r w:rsidRPr="00291971">
        <w:rPr>
          <w:rFonts w:ascii="Book Antiqua" w:hAnsi="Book Antiqua"/>
          <w:i/>
          <w:sz w:val="24"/>
          <w:szCs w:val="24"/>
        </w:rPr>
        <w:t>Antiviral Res</w:t>
      </w:r>
      <w:r w:rsidRPr="00291971">
        <w:rPr>
          <w:rFonts w:ascii="Book Antiqua" w:hAnsi="Book Antiqua"/>
          <w:sz w:val="24"/>
          <w:szCs w:val="24"/>
        </w:rPr>
        <w:t xml:space="preserve"> 2003; </w:t>
      </w:r>
      <w:r w:rsidRPr="00291971">
        <w:rPr>
          <w:rFonts w:ascii="Book Antiqua" w:hAnsi="Book Antiqua"/>
          <w:b/>
          <w:sz w:val="24"/>
          <w:szCs w:val="24"/>
        </w:rPr>
        <w:t>60</w:t>
      </w:r>
      <w:r w:rsidRPr="00291971">
        <w:rPr>
          <w:rFonts w:ascii="Book Antiqua" w:hAnsi="Book Antiqua"/>
          <w:sz w:val="24"/>
          <w:szCs w:val="24"/>
        </w:rPr>
        <w:t>: 75-78 [PMID: 14638401]</w:t>
      </w:r>
    </w:p>
    <w:p w14:paraId="032BD649"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163 </w:t>
      </w:r>
      <w:r w:rsidRPr="00291971">
        <w:rPr>
          <w:rFonts w:ascii="Book Antiqua" w:hAnsi="Book Antiqua"/>
          <w:b/>
          <w:sz w:val="24"/>
          <w:szCs w:val="24"/>
        </w:rPr>
        <w:t>Xiang KH</w:t>
      </w:r>
      <w:r w:rsidRPr="00291971">
        <w:rPr>
          <w:rFonts w:ascii="Book Antiqua" w:hAnsi="Book Antiqua"/>
          <w:sz w:val="24"/>
          <w:szCs w:val="24"/>
        </w:rPr>
        <w:t xml:space="preserve">, Michailidis E, Ding H, Peng YQ, Su MZ, Li Y, Liu XE, Dao Thi VL, Wu XF, Schneider WM, Rice CM, Zhuang H, Li T. Effects of amino acid substitutions in hepatitis B virus surface protein on virion secretion, antigenicity, HBsAg and viral DNA. </w:t>
      </w:r>
      <w:r w:rsidRPr="00291971">
        <w:rPr>
          <w:rFonts w:ascii="Book Antiqua" w:hAnsi="Book Antiqua"/>
          <w:i/>
          <w:sz w:val="24"/>
          <w:szCs w:val="24"/>
        </w:rPr>
        <w:t>J Hepatol</w:t>
      </w:r>
      <w:r w:rsidRPr="00291971">
        <w:rPr>
          <w:rFonts w:ascii="Book Antiqua" w:hAnsi="Book Antiqua"/>
          <w:sz w:val="24"/>
          <w:szCs w:val="24"/>
        </w:rPr>
        <w:t xml:space="preserve"> 2017; </w:t>
      </w:r>
      <w:r w:rsidRPr="00291971">
        <w:rPr>
          <w:rFonts w:ascii="Book Antiqua" w:hAnsi="Book Antiqua"/>
          <w:b/>
          <w:sz w:val="24"/>
          <w:szCs w:val="24"/>
        </w:rPr>
        <w:t>66</w:t>
      </w:r>
      <w:r w:rsidRPr="00291971">
        <w:rPr>
          <w:rFonts w:ascii="Book Antiqua" w:hAnsi="Book Antiqua"/>
          <w:sz w:val="24"/>
          <w:szCs w:val="24"/>
        </w:rPr>
        <w:t>: 288-296 [PMID: 27650283 DOI: 10.1016/j.jhep.2016.09.005]</w:t>
      </w:r>
    </w:p>
    <w:p w14:paraId="43C86A6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164 </w:t>
      </w:r>
      <w:r w:rsidRPr="00291971">
        <w:rPr>
          <w:rFonts w:ascii="Book Antiqua" w:hAnsi="Book Antiqua"/>
          <w:b/>
          <w:sz w:val="24"/>
          <w:szCs w:val="24"/>
        </w:rPr>
        <w:t>Waters JA</w:t>
      </w:r>
      <w:r w:rsidRPr="00291971">
        <w:rPr>
          <w:rFonts w:ascii="Book Antiqua" w:hAnsi="Book Antiqua"/>
          <w:sz w:val="24"/>
          <w:szCs w:val="24"/>
        </w:rPr>
        <w:t xml:space="preserve">, Kennedy M, Voet P, Hauser P, Petre J, Carman W, Thomas HC. Loss of the common "A" determinant of hepatitis B surface antigen by a vaccine-induced escape mutant. </w:t>
      </w:r>
      <w:r w:rsidRPr="00291971">
        <w:rPr>
          <w:rFonts w:ascii="Book Antiqua" w:hAnsi="Book Antiqua"/>
          <w:i/>
          <w:sz w:val="24"/>
          <w:szCs w:val="24"/>
        </w:rPr>
        <w:t>J Clin Invest</w:t>
      </w:r>
      <w:r w:rsidRPr="00291971">
        <w:rPr>
          <w:rFonts w:ascii="Book Antiqua" w:hAnsi="Book Antiqua"/>
          <w:sz w:val="24"/>
          <w:szCs w:val="24"/>
        </w:rPr>
        <w:t xml:space="preserve"> 1992; </w:t>
      </w:r>
      <w:r w:rsidRPr="00291971">
        <w:rPr>
          <w:rFonts w:ascii="Book Antiqua" w:hAnsi="Book Antiqua"/>
          <w:b/>
          <w:sz w:val="24"/>
          <w:szCs w:val="24"/>
        </w:rPr>
        <w:t>90</w:t>
      </w:r>
      <w:r w:rsidRPr="00291971">
        <w:rPr>
          <w:rFonts w:ascii="Book Antiqua" w:hAnsi="Book Antiqua"/>
          <w:sz w:val="24"/>
          <w:szCs w:val="24"/>
        </w:rPr>
        <w:t>: 2543-2547 [PMID: 1281839 DOI: 10.1172/JCI116148]</w:t>
      </w:r>
    </w:p>
    <w:p w14:paraId="7AA636D3"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165 </w:t>
      </w:r>
      <w:r w:rsidRPr="00291971">
        <w:rPr>
          <w:rFonts w:ascii="Book Antiqua" w:hAnsi="Book Antiqua"/>
          <w:b/>
          <w:sz w:val="24"/>
          <w:szCs w:val="24"/>
        </w:rPr>
        <w:t>Shahmoradi S</w:t>
      </w:r>
      <w:r w:rsidRPr="00291971">
        <w:rPr>
          <w:rFonts w:ascii="Book Antiqua" w:hAnsi="Book Antiqua"/>
          <w:sz w:val="24"/>
          <w:szCs w:val="24"/>
        </w:rPr>
        <w:t xml:space="preserve">, Yahyapour Y, Mahmoodi M, Alavian SM, Fazeli Z, Jazayeri SM. High prevalence of occult hepatitis B virus infection in children born to HBsAg-positive mothers despite prophylaxis with hepatitis B vaccination and HBIG. </w:t>
      </w:r>
      <w:r w:rsidRPr="00291971">
        <w:rPr>
          <w:rFonts w:ascii="Book Antiqua" w:hAnsi="Book Antiqua"/>
          <w:i/>
          <w:sz w:val="24"/>
          <w:szCs w:val="24"/>
        </w:rPr>
        <w:t>J Hepatol</w:t>
      </w:r>
      <w:r w:rsidRPr="00291971">
        <w:rPr>
          <w:rFonts w:ascii="Book Antiqua" w:hAnsi="Book Antiqua"/>
          <w:sz w:val="24"/>
          <w:szCs w:val="24"/>
        </w:rPr>
        <w:t xml:space="preserve"> 2012; </w:t>
      </w:r>
      <w:r w:rsidRPr="00291971">
        <w:rPr>
          <w:rFonts w:ascii="Book Antiqua" w:hAnsi="Book Antiqua"/>
          <w:b/>
          <w:sz w:val="24"/>
          <w:szCs w:val="24"/>
        </w:rPr>
        <w:t>57</w:t>
      </w:r>
      <w:r w:rsidRPr="00291971">
        <w:rPr>
          <w:rFonts w:ascii="Book Antiqua" w:hAnsi="Book Antiqua"/>
          <w:sz w:val="24"/>
          <w:szCs w:val="24"/>
        </w:rPr>
        <w:t>: 515-521 [PMID: 22617152 DOI: 10.1016/j.jhep.2012.04.021]</w:t>
      </w:r>
    </w:p>
    <w:p w14:paraId="55922BD8"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166 </w:t>
      </w:r>
      <w:r w:rsidRPr="00291971">
        <w:rPr>
          <w:rFonts w:ascii="Book Antiqua" w:hAnsi="Book Antiqua"/>
          <w:b/>
          <w:sz w:val="24"/>
          <w:szCs w:val="24"/>
        </w:rPr>
        <w:t>Jeantet D</w:t>
      </w:r>
      <w:r w:rsidRPr="00291971">
        <w:rPr>
          <w:rFonts w:ascii="Book Antiqua" w:hAnsi="Book Antiqua"/>
          <w:sz w:val="24"/>
          <w:szCs w:val="24"/>
        </w:rPr>
        <w:t xml:space="preserve">, Chemin I, Mandrand B, Tran A, Zoulim F, Merle P, Trepo C, Kay A. Cloning and expression of surface antigens from occult chronic hepatitis B virus infections and their recognition by commercial detection assays. </w:t>
      </w:r>
      <w:r w:rsidRPr="00291971">
        <w:rPr>
          <w:rFonts w:ascii="Book Antiqua" w:hAnsi="Book Antiqua"/>
          <w:i/>
          <w:sz w:val="24"/>
          <w:szCs w:val="24"/>
        </w:rPr>
        <w:t>J Med Virol</w:t>
      </w:r>
      <w:r w:rsidRPr="00291971">
        <w:rPr>
          <w:rFonts w:ascii="Book Antiqua" w:hAnsi="Book Antiqua"/>
          <w:sz w:val="24"/>
          <w:szCs w:val="24"/>
        </w:rPr>
        <w:t xml:space="preserve"> 2004; </w:t>
      </w:r>
      <w:r w:rsidRPr="00291971">
        <w:rPr>
          <w:rFonts w:ascii="Book Antiqua" w:hAnsi="Book Antiqua"/>
          <w:b/>
          <w:sz w:val="24"/>
          <w:szCs w:val="24"/>
        </w:rPr>
        <w:t>73</w:t>
      </w:r>
      <w:r w:rsidRPr="00291971">
        <w:rPr>
          <w:rFonts w:ascii="Book Antiqua" w:hAnsi="Book Antiqua"/>
          <w:sz w:val="24"/>
          <w:szCs w:val="24"/>
        </w:rPr>
        <w:t>: 508-515 [PMID: 15221893 DOI: 10.1002/jmv.20119]</w:t>
      </w:r>
    </w:p>
    <w:p w14:paraId="63A8EC96"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167 </w:t>
      </w:r>
      <w:r w:rsidRPr="00291971">
        <w:rPr>
          <w:rFonts w:ascii="Book Antiqua" w:hAnsi="Book Antiqua"/>
          <w:b/>
          <w:sz w:val="24"/>
          <w:szCs w:val="24"/>
        </w:rPr>
        <w:t>Minuk GY</w:t>
      </w:r>
      <w:r w:rsidRPr="00291971">
        <w:rPr>
          <w:rFonts w:ascii="Book Antiqua" w:hAnsi="Book Antiqua"/>
          <w:sz w:val="24"/>
          <w:szCs w:val="24"/>
        </w:rPr>
        <w:t xml:space="preserve">, Sun DF, Uhanova J, Zhang M, Caouette S, Nicolle LE, Gutkin A, Doucette K, Martin B, Giulivi A. Occult hepatitis B virus infection in a North American community-based population. </w:t>
      </w:r>
      <w:r w:rsidRPr="00291971">
        <w:rPr>
          <w:rFonts w:ascii="Book Antiqua" w:hAnsi="Book Antiqua"/>
          <w:i/>
          <w:sz w:val="24"/>
          <w:szCs w:val="24"/>
        </w:rPr>
        <w:t>J Hepatol</w:t>
      </w:r>
      <w:r w:rsidRPr="00291971">
        <w:rPr>
          <w:rFonts w:ascii="Book Antiqua" w:hAnsi="Book Antiqua"/>
          <w:sz w:val="24"/>
          <w:szCs w:val="24"/>
        </w:rPr>
        <w:t xml:space="preserve"> 2005; </w:t>
      </w:r>
      <w:r w:rsidRPr="00291971">
        <w:rPr>
          <w:rFonts w:ascii="Book Antiqua" w:hAnsi="Book Antiqua"/>
          <w:b/>
          <w:sz w:val="24"/>
          <w:szCs w:val="24"/>
        </w:rPr>
        <w:t>42</w:t>
      </w:r>
      <w:r w:rsidRPr="00291971">
        <w:rPr>
          <w:rFonts w:ascii="Book Antiqua" w:hAnsi="Book Antiqua"/>
          <w:sz w:val="24"/>
          <w:szCs w:val="24"/>
        </w:rPr>
        <w:t>: 480-485 [PMID: 15763333 DOI: 10.1016/j.jhep.2004.11.037]</w:t>
      </w:r>
    </w:p>
    <w:p w14:paraId="62891EA4"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168 </w:t>
      </w:r>
      <w:r w:rsidRPr="00291971">
        <w:rPr>
          <w:rFonts w:ascii="Book Antiqua" w:hAnsi="Book Antiqua"/>
          <w:b/>
          <w:sz w:val="24"/>
          <w:szCs w:val="24"/>
        </w:rPr>
        <w:t>Wands JR</w:t>
      </w:r>
      <w:r w:rsidRPr="00291971">
        <w:rPr>
          <w:rFonts w:ascii="Book Antiqua" w:hAnsi="Book Antiqua"/>
          <w:sz w:val="24"/>
          <w:szCs w:val="24"/>
        </w:rPr>
        <w:t xml:space="preserve">, Marciniak RA, Isselbacher KJ, Varghese M, Don G, Halliday JW, Powell LW. Demonstration of previously undetected hepatitis B viral determinants in an Australian Aboriginal population by monoclonal anti-hbs antibody radioimmunoassays. </w:t>
      </w:r>
      <w:r w:rsidRPr="00291971">
        <w:rPr>
          <w:rFonts w:ascii="Book Antiqua" w:hAnsi="Book Antiqua"/>
          <w:i/>
          <w:sz w:val="24"/>
          <w:szCs w:val="24"/>
        </w:rPr>
        <w:t>Lancet</w:t>
      </w:r>
      <w:r w:rsidRPr="00291971">
        <w:rPr>
          <w:rFonts w:ascii="Book Antiqua" w:hAnsi="Book Antiqua"/>
          <w:sz w:val="24"/>
          <w:szCs w:val="24"/>
        </w:rPr>
        <w:t xml:space="preserve"> 1982; </w:t>
      </w:r>
      <w:r w:rsidRPr="00291971">
        <w:rPr>
          <w:rFonts w:ascii="Book Antiqua" w:hAnsi="Book Antiqua"/>
          <w:b/>
          <w:sz w:val="24"/>
          <w:szCs w:val="24"/>
        </w:rPr>
        <w:t>1</w:t>
      </w:r>
      <w:r w:rsidRPr="00291971">
        <w:rPr>
          <w:rFonts w:ascii="Book Antiqua" w:hAnsi="Book Antiqua"/>
          <w:sz w:val="24"/>
          <w:szCs w:val="24"/>
        </w:rPr>
        <w:t>: 977-980 [PMID: 6176820]</w:t>
      </w:r>
    </w:p>
    <w:p w14:paraId="416965DA"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169 </w:t>
      </w:r>
      <w:r w:rsidRPr="00291971">
        <w:rPr>
          <w:rFonts w:ascii="Book Antiqua" w:hAnsi="Book Antiqua"/>
          <w:b/>
          <w:sz w:val="24"/>
          <w:szCs w:val="24"/>
        </w:rPr>
        <w:t>Weinberger KM</w:t>
      </w:r>
      <w:r w:rsidRPr="00291971">
        <w:rPr>
          <w:rFonts w:ascii="Book Antiqua" w:hAnsi="Book Antiqua"/>
          <w:sz w:val="24"/>
          <w:szCs w:val="24"/>
        </w:rPr>
        <w:t xml:space="preserve">, Bauer T, Böhm S, Jilg W. High genetic variability of the </w:t>
      </w:r>
      <w:r w:rsidRPr="00291971">
        <w:rPr>
          <w:rFonts w:ascii="Book Antiqua" w:hAnsi="Book Antiqua"/>
          <w:sz w:val="24"/>
          <w:szCs w:val="24"/>
        </w:rPr>
        <w:lastRenderedPageBreak/>
        <w:t xml:space="preserve">group-specific a-determinant of hepatitis B virus surface antigen (HBsAg) and the corresponding fragment of the viral polymerase in chronic virus carriers lacking detectable HBsAg in serum. </w:t>
      </w:r>
      <w:r w:rsidRPr="00291971">
        <w:rPr>
          <w:rFonts w:ascii="Book Antiqua" w:hAnsi="Book Antiqua"/>
          <w:i/>
          <w:sz w:val="24"/>
          <w:szCs w:val="24"/>
        </w:rPr>
        <w:t>J Gen Virol</w:t>
      </w:r>
      <w:r w:rsidRPr="00291971">
        <w:rPr>
          <w:rFonts w:ascii="Book Antiqua" w:hAnsi="Book Antiqua"/>
          <w:sz w:val="24"/>
          <w:szCs w:val="24"/>
        </w:rPr>
        <w:t xml:space="preserve"> 2000; </w:t>
      </w:r>
      <w:r w:rsidRPr="00291971">
        <w:rPr>
          <w:rFonts w:ascii="Book Antiqua" w:hAnsi="Book Antiqua"/>
          <w:b/>
          <w:sz w:val="24"/>
          <w:szCs w:val="24"/>
        </w:rPr>
        <w:t>81</w:t>
      </w:r>
      <w:r w:rsidRPr="00291971">
        <w:rPr>
          <w:rFonts w:ascii="Book Antiqua" w:hAnsi="Book Antiqua"/>
          <w:sz w:val="24"/>
          <w:szCs w:val="24"/>
        </w:rPr>
        <w:t>: 1165-1174 [PMID: 10769057 DOI: 10.1099/0022-1317-81-5-1165]</w:t>
      </w:r>
    </w:p>
    <w:p w14:paraId="037521BC"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170 </w:t>
      </w:r>
      <w:r w:rsidRPr="00291971">
        <w:rPr>
          <w:rFonts w:ascii="Book Antiqua" w:hAnsi="Book Antiqua"/>
          <w:b/>
          <w:sz w:val="24"/>
          <w:szCs w:val="24"/>
        </w:rPr>
        <w:t>Zaaijer HL</w:t>
      </w:r>
      <w:r w:rsidRPr="00291971">
        <w:rPr>
          <w:rFonts w:ascii="Book Antiqua" w:hAnsi="Book Antiqua"/>
          <w:sz w:val="24"/>
          <w:szCs w:val="24"/>
        </w:rPr>
        <w:t xml:space="preserve">, Torres P, Ontañón A, Ponte LG, Koppelman MH, Lelie PN, Hemert FJ, Boot HJ. Multiple surface antigen mutations in five blood donors with occult hepatitis B virus infection. </w:t>
      </w:r>
      <w:r w:rsidRPr="00291971">
        <w:rPr>
          <w:rFonts w:ascii="Book Antiqua" w:hAnsi="Book Antiqua"/>
          <w:i/>
          <w:sz w:val="24"/>
          <w:szCs w:val="24"/>
        </w:rPr>
        <w:t>J Med Virol</w:t>
      </w:r>
      <w:r w:rsidRPr="00291971">
        <w:rPr>
          <w:rFonts w:ascii="Book Antiqua" w:hAnsi="Book Antiqua"/>
          <w:sz w:val="24"/>
          <w:szCs w:val="24"/>
        </w:rPr>
        <w:t xml:space="preserve"> 2008; </w:t>
      </w:r>
      <w:r w:rsidRPr="00291971">
        <w:rPr>
          <w:rFonts w:ascii="Book Antiqua" w:hAnsi="Book Antiqua"/>
          <w:b/>
          <w:sz w:val="24"/>
          <w:szCs w:val="24"/>
        </w:rPr>
        <w:t>80</w:t>
      </w:r>
      <w:r w:rsidRPr="00291971">
        <w:rPr>
          <w:rFonts w:ascii="Book Antiqua" w:hAnsi="Book Antiqua"/>
          <w:sz w:val="24"/>
          <w:szCs w:val="24"/>
        </w:rPr>
        <w:t>: 1344-1349 [PMID: 18551607 DOI: 10.1002/jmv.21233]</w:t>
      </w:r>
    </w:p>
    <w:p w14:paraId="3F9BCBFD"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171 </w:t>
      </w:r>
      <w:r w:rsidRPr="00291971">
        <w:rPr>
          <w:rFonts w:ascii="Book Antiqua" w:hAnsi="Book Antiqua"/>
          <w:b/>
          <w:sz w:val="24"/>
          <w:szCs w:val="24"/>
        </w:rPr>
        <w:t>Gish RG</w:t>
      </w:r>
      <w:r w:rsidRPr="00291971">
        <w:rPr>
          <w:rFonts w:ascii="Book Antiqua" w:hAnsi="Book Antiqua"/>
          <w:sz w:val="24"/>
          <w:szCs w:val="24"/>
        </w:rPr>
        <w:t xml:space="preserve">, Yuen MF, Chan HL, Given BD, Lai CL, Locarnini SA, Lau JY, Wooddell CI, Schluep T, Lewis DL. Synthetic RNAi triggers and their use in chronic hepatitis B therapies with curative intent. </w:t>
      </w:r>
      <w:r w:rsidRPr="00291971">
        <w:rPr>
          <w:rFonts w:ascii="Book Antiqua" w:hAnsi="Book Antiqua"/>
          <w:i/>
          <w:sz w:val="24"/>
          <w:szCs w:val="24"/>
        </w:rPr>
        <w:t>Antiviral Res</w:t>
      </w:r>
      <w:r w:rsidRPr="00291971">
        <w:rPr>
          <w:rFonts w:ascii="Book Antiqua" w:hAnsi="Book Antiqua"/>
          <w:sz w:val="24"/>
          <w:szCs w:val="24"/>
        </w:rPr>
        <w:t xml:space="preserve"> 2015; </w:t>
      </w:r>
      <w:r w:rsidRPr="00291971">
        <w:rPr>
          <w:rFonts w:ascii="Book Antiqua" w:hAnsi="Book Antiqua"/>
          <w:b/>
          <w:sz w:val="24"/>
          <w:szCs w:val="24"/>
        </w:rPr>
        <w:t>121</w:t>
      </w:r>
      <w:r w:rsidRPr="00291971">
        <w:rPr>
          <w:rFonts w:ascii="Book Antiqua" w:hAnsi="Book Antiqua"/>
          <w:sz w:val="24"/>
          <w:szCs w:val="24"/>
        </w:rPr>
        <w:t>: 97-108 [PMID: 26129970 DOI: 10.1016/j.antiviral.2015.06.019]</w:t>
      </w:r>
    </w:p>
    <w:p w14:paraId="56ED8692" w14:textId="77777777" w:rsidR="00A73DBE" w:rsidRPr="00291971"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172 </w:t>
      </w:r>
      <w:r w:rsidRPr="00291971">
        <w:rPr>
          <w:rFonts w:ascii="Book Antiqua" w:hAnsi="Book Antiqua"/>
          <w:b/>
          <w:sz w:val="24"/>
          <w:szCs w:val="24"/>
        </w:rPr>
        <w:t>Schluep T</w:t>
      </w:r>
      <w:r w:rsidRPr="00291971">
        <w:rPr>
          <w:rFonts w:ascii="Book Antiqua" w:hAnsi="Book Antiqua"/>
          <w:sz w:val="24"/>
          <w:szCs w:val="24"/>
        </w:rPr>
        <w:t xml:space="preserve">, Lickliter J, Hamilton J, Lewis DL, Lai CL, Lau JY, Locarnini SA, Gish RG, Given BD. Safety, Tolerability, and Pharmacokinetics of ARC-520 Injection, an RNA Interference-Based Therapeutic for the Treatment of Chronic Hepatitis B Virus Infection, in Healthy Volunteers. </w:t>
      </w:r>
      <w:r w:rsidRPr="00291971">
        <w:rPr>
          <w:rFonts w:ascii="Book Antiqua" w:hAnsi="Book Antiqua"/>
          <w:i/>
          <w:sz w:val="24"/>
          <w:szCs w:val="24"/>
        </w:rPr>
        <w:t>Clin Pharmacol Drug Dev</w:t>
      </w:r>
      <w:r w:rsidRPr="00291971">
        <w:rPr>
          <w:rFonts w:ascii="Book Antiqua" w:hAnsi="Book Antiqua"/>
          <w:sz w:val="24"/>
          <w:szCs w:val="24"/>
        </w:rPr>
        <w:t xml:space="preserve"> 2017; </w:t>
      </w:r>
      <w:r w:rsidRPr="00291971">
        <w:rPr>
          <w:rFonts w:ascii="Book Antiqua" w:hAnsi="Book Antiqua"/>
          <w:b/>
          <w:sz w:val="24"/>
          <w:szCs w:val="24"/>
        </w:rPr>
        <w:t>6</w:t>
      </w:r>
      <w:r w:rsidRPr="00291971">
        <w:rPr>
          <w:rFonts w:ascii="Book Antiqua" w:hAnsi="Book Antiqua"/>
          <w:sz w:val="24"/>
          <w:szCs w:val="24"/>
        </w:rPr>
        <w:t>: 350-362 [PMID: 27739230 DOI: 10.1002/cpdd.318]</w:t>
      </w:r>
    </w:p>
    <w:p w14:paraId="71506AD3" w14:textId="77777777" w:rsidR="00A73DBE" w:rsidRDefault="00A73DBE" w:rsidP="00097F46">
      <w:pPr>
        <w:snapToGrid w:val="0"/>
        <w:spacing w:line="360" w:lineRule="auto"/>
        <w:rPr>
          <w:rFonts w:ascii="Book Antiqua" w:hAnsi="Book Antiqua"/>
          <w:sz w:val="24"/>
          <w:szCs w:val="24"/>
        </w:rPr>
      </w:pPr>
      <w:r w:rsidRPr="00291971">
        <w:rPr>
          <w:rFonts w:ascii="Book Antiqua" w:hAnsi="Book Antiqua"/>
          <w:sz w:val="24"/>
          <w:szCs w:val="24"/>
        </w:rPr>
        <w:t xml:space="preserve">173 </w:t>
      </w:r>
      <w:r w:rsidRPr="00291971">
        <w:rPr>
          <w:rFonts w:ascii="Book Antiqua" w:hAnsi="Book Antiqua"/>
          <w:b/>
          <w:sz w:val="24"/>
          <w:szCs w:val="24"/>
        </w:rPr>
        <w:t>Zobeiri M</w:t>
      </w:r>
      <w:r w:rsidRPr="00291971">
        <w:rPr>
          <w:rFonts w:ascii="Book Antiqua" w:hAnsi="Book Antiqua"/>
          <w:sz w:val="24"/>
          <w:szCs w:val="24"/>
        </w:rPr>
        <w:t xml:space="preserve">. Occult hepatitis B: clinical viewpoint and management. </w:t>
      </w:r>
      <w:r w:rsidRPr="00291971">
        <w:rPr>
          <w:rFonts w:ascii="Book Antiqua" w:hAnsi="Book Antiqua"/>
          <w:i/>
          <w:sz w:val="24"/>
          <w:szCs w:val="24"/>
        </w:rPr>
        <w:t>Hepat Res Treat</w:t>
      </w:r>
      <w:r w:rsidRPr="00291971">
        <w:rPr>
          <w:rFonts w:ascii="Book Antiqua" w:hAnsi="Book Antiqua"/>
          <w:sz w:val="24"/>
          <w:szCs w:val="24"/>
        </w:rPr>
        <w:t xml:space="preserve"> 2013; </w:t>
      </w:r>
      <w:r w:rsidRPr="00291971">
        <w:rPr>
          <w:rFonts w:ascii="Book Antiqua" w:hAnsi="Book Antiqua"/>
          <w:b/>
          <w:sz w:val="24"/>
          <w:szCs w:val="24"/>
        </w:rPr>
        <w:t>2013</w:t>
      </w:r>
      <w:r w:rsidRPr="00291971">
        <w:rPr>
          <w:rFonts w:ascii="Book Antiqua" w:hAnsi="Book Antiqua"/>
          <w:sz w:val="24"/>
          <w:szCs w:val="24"/>
        </w:rPr>
        <w:t>: 259148 [PMID: 23533738 DOI: 10.1155/2013/259148]</w:t>
      </w:r>
    </w:p>
    <w:p w14:paraId="4E16B7EC" w14:textId="13A7D89A" w:rsidR="007E3DB1" w:rsidRPr="007E3DB1" w:rsidRDefault="007E3DB1" w:rsidP="0071525E">
      <w:pPr>
        <w:widowControl/>
        <w:wordWrap w:val="0"/>
        <w:snapToGrid w:val="0"/>
        <w:spacing w:line="360" w:lineRule="auto"/>
        <w:jc w:val="right"/>
        <w:rPr>
          <w:rFonts w:ascii="Book Antiqua" w:eastAsia="SimSun" w:hAnsi="Book Antiqua" w:cs="Times New Roman"/>
          <w:kern w:val="0"/>
          <w:sz w:val="24"/>
          <w:szCs w:val="24"/>
        </w:rPr>
      </w:pPr>
      <w:bookmarkStart w:id="141" w:name="OLE_LINK51"/>
      <w:bookmarkStart w:id="142" w:name="OLE_LINK52"/>
      <w:bookmarkStart w:id="143" w:name="OLE_LINK120"/>
      <w:bookmarkStart w:id="144" w:name="OLE_LINK148"/>
      <w:bookmarkStart w:id="145" w:name="OLE_LINK72"/>
      <w:bookmarkStart w:id="146" w:name="OLE_LINK112"/>
      <w:bookmarkStart w:id="147" w:name="OLE_LINK320"/>
      <w:bookmarkStart w:id="148" w:name="OLE_LINK387"/>
      <w:bookmarkStart w:id="149" w:name="OLE_LINK183"/>
      <w:bookmarkStart w:id="150" w:name="OLE_LINK254"/>
      <w:bookmarkStart w:id="151" w:name="OLE_LINK149"/>
      <w:bookmarkStart w:id="152" w:name="OLE_LINK225"/>
      <w:bookmarkStart w:id="153" w:name="OLE_LINK207"/>
      <w:bookmarkStart w:id="154" w:name="OLE_LINK226"/>
      <w:bookmarkStart w:id="155" w:name="OLE_LINK212"/>
      <w:bookmarkStart w:id="156" w:name="OLE_LINK250"/>
      <w:bookmarkStart w:id="157" w:name="OLE_LINK281"/>
      <w:bookmarkStart w:id="158" w:name="OLE_LINK282"/>
      <w:bookmarkStart w:id="159" w:name="OLE_LINK313"/>
      <w:bookmarkStart w:id="160" w:name="OLE_LINK304"/>
      <w:bookmarkStart w:id="161" w:name="OLE_LINK321"/>
      <w:bookmarkStart w:id="162" w:name="OLE_LINK385"/>
      <w:bookmarkStart w:id="163" w:name="OLE_LINK400"/>
      <w:bookmarkStart w:id="164" w:name="OLE_LINK346"/>
      <w:bookmarkStart w:id="165" w:name="OLE_LINK371"/>
      <w:bookmarkStart w:id="166" w:name="OLE_LINK334"/>
      <w:bookmarkStart w:id="167" w:name="OLE_LINK1830"/>
      <w:bookmarkStart w:id="168" w:name="OLE_LINK457"/>
      <w:bookmarkStart w:id="169" w:name="OLE_LINK288"/>
      <w:bookmarkStart w:id="170" w:name="OLE_LINK384"/>
      <w:bookmarkStart w:id="171" w:name="OLE_LINK379"/>
      <w:bookmarkStart w:id="172" w:name="OLE_LINK303"/>
      <w:bookmarkStart w:id="173" w:name="OLE_LINK450"/>
      <w:bookmarkStart w:id="174" w:name="OLE_LINK489"/>
      <w:bookmarkStart w:id="175" w:name="OLE_LINK535"/>
      <w:bookmarkStart w:id="176" w:name="OLE_LINK648"/>
      <w:bookmarkStart w:id="177" w:name="OLE_LINK686"/>
      <w:bookmarkStart w:id="178" w:name="OLE_LINK471"/>
      <w:bookmarkStart w:id="179" w:name="OLE_LINK462"/>
      <w:bookmarkStart w:id="180" w:name="OLE_LINK519"/>
      <w:bookmarkStart w:id="181" w:name="OLE_LINK575"/>
      <w:bookmarkStart w:id="182" w:name="OLE_LINK491"/>
      <w:bookmarkStart w:id="183" w:name="OLE_LINK532"/>
      <w:bookmarkStart w:id="184" w:name="OLE_LINK572"/>
      <w:bookmarkStart w:id="185" w:name="OLE_LINK574"/>
      <w:bookmarkStart w:id="186" w:name="OLE_LINK480"/>
      <w:bookmarkStart w:id="187" w:name="OLE_LINK567"/>
      <w:bookmarkStart w:id="188" w:name="OLE_LINK2700"/>
      <w:bookmarkStart w:id="189" w:name="OLE_LINK581"/>
      <w:bookmarkStart w:id="190" w:name="OLE_LINK639"/>
      <w:bookmarkStart w:id="191" w:name="OLE_LINK688"/>
      <w:bookmarkStart w:id="192" w:name="OLE_LINK722"/>
      <w:bookmarkStart w:id="193" w:name="OLE_LINK542"/>
      <w:bookmarkStart w:id="194" w:name="OLE_LINK589"/>
      <w:bookmarkStart w:id="195" w:name="OLE_LINK582"/>
      <w:bookmarkStart w:id="196" w:name="OLE_LINK640"/>
      <w:bookmarkStart w:id="197" w:name="OLE_LINK714"/>
      <w:bookmarkStart w:id="198" w:name="OLE_LINK593"/>
      <w:bookmarkStart w:id="199" w:name="OLE_LINK716"/>
      <w:bookmarkStart w:id="200" w:name="OLE_LINK770"/>
      <w:bookmarkStart w:id="201" w:name="OLE_LINK801"/>
      <w:bookmarkStart w:id="202" w:name="OLE_LINK660"/>
      <w:bookmarkStart w:id="203" w:name="OLE_LINK781"/>
      <w:bookmarkStart w:id="204" w:name="OLE_LINK833"/>
      <w:bookmarkStart w:id="205" w:name="OLE_LINK642"/>
      <w:bookmarkStart w:id="206" w:name="OLE_LINK700"/>
      <w:bookmarkStart w:id="207" w:name="OLE_LINK792"/>
      <w:bookmarkStart w:id="208" w:name="OLE_LINK2882"/>
      <w:bookmarkStart w:id="209" w:name="OLE_LINK836"/>
      <w:bookmarkStart w:id="210" w:name="OLE_LINK889"/>
      <w:bookmarkStart w:id="211" w:name="OLE_LINK782"/>
      <w:bookmarkStart w:id="212" w:name="OLE_LINK826"/>
      <w:bookmarkStart w:id="213" w:name="OLE_LINK865"/>
      <w:bookmarkStart w:id="214" w:name="OLE_LINK856"/>
      <w:bookmarkStart w:id="215" w:name="OLE_LINK908"/>
      <w:bookmarkStart w:id="216" w:name="OLE_LINK980"/>
      <w:bookmarkStart w:id="217" w:name="OLE_LINK1018"/>
      <w:bookmarkStart w:id="218" w:name="OLE_LINK1049"/>
      <w:bookmarkStart w:id="219" w:name="OLE_LINK1076"/>
      <w:bookmarkStart w:id="220" w:name="OLE_LINK1106"/>
      <w:bookmarkStart w:id="221" w:name="OLE_LINK891"/>
      <w:bookmarkStart w:id="222" w:name="OLE_LINK943"/>
      <w:bookmarkStart w:id="223" w:name="OLE_LINK981"/>
      <w:bookmarkStart w:id="224" w:name="OLE_LINK1030"/>
      <w:bookmarkStart w:id="225" w:name="OLE_LINK847"/>
      <w:bookmarkStart w:id="226" w:name="OLE_LINK909"/>
      <w:bookmarkStart w:id="227" w:name="OLE_LINK906"/>
      <w:bookmarkStart w:id="228" w:name="OLE_LINK992"/>
      <w:bookmarkStart w:id="229" w:name="OLE_LINK993"/>
      <w:bookmarkStart w:id="230" w:name="OLE_LINK1052"/>
      <w:bookmarkStart w:id="231" w:name="OLE_LINK946"/>
      <w:bookmarkStart w:id="232" w:name="OLE_LINK911"/>
      <w:bookmarkStart w:id="233" w:name="OLE_LINK930"/>
      <w:bookmarkStart w:id="234" w:name="OLE_LINK1059"/>
      <w:bookmarkStart w:id="235" w:name="OLE_LINK1174"/>
      <w:bookmarkStart w:id="236" w:name="OLE_LINK1137"/>
      <w:bookmarkStart w:id="237" w:name="OLE_LINK1167"/>
      <w:bookmarkStart w:id="238" w:name="OLE_LINK1200"/>
      <w:bookmarkStart w:id="239" w:name="OLE_LINK1241"/>
      <w:bookmarkStart w:id="240" w:name="OLE_LINK1288"/>
      <w:bookmarkStart w:id="241" w:name="OLE_LINK1056"/>
      <w:bookmarkStart w:id="242" w:name="OLE_LINK1158"/>
      <w:bookmarkStart w:id="243" w:name="OLE_LINK1175"/>
      <w:bookmarkStart w:id="244" w:name="OLE_LINK1074"/>
      <w:bookmarkStart w:id="245" w:name="OLE_LINK1169"/>
      <w:bookmarkStart w:id="246" w:name="OLE_LINK1053"/>
      <w:bookmarkStart w:id="247" w:name="OLE_LINK1054"/>
      <w:r w:rsidRPr="007E3DB1">
        <w:rPr>
          <w:rFonts w:ascii="Book Antiqua" w:eastAsia="SimSun" w:hAnsi="Book Antiqua" w:cs="Times New Roman"/>
          <w:b/>
          <w:bCs/>
          <w:kern w:val="0"/>
          <w:sz w:val="24"/>
          <w:szCs w:val="24"/>
        </w:rPr>
        <w:t>P-Reviewer:</w:t>
      </w:r>
      <w:r w:rsidRPr="007E3DB1">
        <w:rPr>
          <w:rFonts w:ascii="Book Antiqua" w:eastAsia="SimSun" w:hAnsi="Book Antiqua" w:cs="Times New Roman" w:hint="eastAsia"/>
          <w:b/>
          <w:bCs/>
          <w:kern w:val="0"/>
          <w:sz w:val="24"/>
          <w:szCs w:val="24"/>
        </w:rPr>
        <w:t xml:space="preserve"> </w:t>
      </w:r>
      <w:r w:rsidR="0071525E" w:rsidRPr="00040CD1">
        <w:rPr>
          <w:rFonts w:ascii="Book Antiqua" w:eastAsia="SimSun" w:hAnsi="Book Antiqua" w:cs="Times New Roman"/>
          <w:bCs/>
          <w:kern w:val="0"/>
          <w:sz w:val="24"/>
          <w:szCs w:val="24"/>
        </w:rPr>
        <w:t>Farshadpour</w:t>
      </w:r>
      <w:r w:rsidR="0071525E" w:rsidRPr="00040CD1">
        <w:rPr>
          <w:rFonts w:ascii="Book Antiqua" w:eastAsia="SimSun" w:hAnsi="Book Antiqua" w:cs="Times New Roman" w:hint="eastAsia"/>
          <w:bCs/>
          <w:kern w:val="0"/>
          <w:sz w:val="24"/>
          <w:szCs w:val="24"/>
        </w:rPr>
        <w:t xml:space="preserve"> F, </w:t>
      </w:r>
      <w:r w:rsidR="00040CD1" w:rsidRPr="00040CD1">
        <w:rPr>
          <w:rFonts w:ascii="Book Antiqua" w:eastAsia="SimSun" w:hAnsi="Book Antiqua" w:cs="Times New Roman"/>
          <w:bCs/>
          <w:kern w:val="0"/>
          <w:sz w:val="24"/>
          <w:szCs w:val="24"/>
        </w:rPr>
        <w:t>Zhao</w:t>
      </w:r>
      <w:r w:rsidR="00040CD1" w:rsidRPr="00040CD1">
        <w:rPr>
          <w:rFonts w:ascii="Book Antiqua" w:eastAsia="SimSun" w:hAnsi="Book Antiqua" w:cs="Times New Roman" w:hint="eastAsia"/>
          <w:bCs/>
          <w:kern w:val="0"/>
          <w:sz w:val="24"/>
          <w:szCs w:val="24"/>
        </w:rPr>
        <w:t xml:space="preserve"> HT </w:t>
      </w:r>
      <w:r w:rsidRPr="007E3DB1">
        <w:rPr>
          <w:rFonts w:ascii="Book Antiqua" w:eastAsia="SimSun" w:hAnsi="Book Antiqua" w:cs="Times New Roman"/>
          <w:b/>
          <w:bCs/>
          <w:kern w:val="0"/>
          <w:sz w:val="24"/>
          <w:szCs w:val="24"/>
        </w:rPr>
        <w:t>S-Editor:</w:t>
      </w:r>
      <w:r w:rsidRPr="007E3DB1">
        <w:rPr>
          <w:rFonts w:ascii="Book Antiqua" w:eastAsia="SimSun" w:hAnsi="Book Antiqua" w:cs="Times New Roman" w:hint="eastAsia"/>
          <w:kern w:val="0"/>
          <w:sz w:val="24"/>
          <w:szCs w:val="24"/>
        </w:rPr>
        <w:t xml:space="preserve"> Gong ZM</w:t>
      </w:r>
    </w:p>
    <w:p w14:paraId="589AB951" w14:textId="77777777" w:rsidR="007E3DB1" w:rsidRPr="007E3DB1" w:rsidRDefault="007E3DB1" w:rsidP="007E3DB1">
      <w:pPr>
        <w:widowControl/>
        <w:snapToGrid w:val="0"/>
        <w:spacing w:line="360" w:lineRule="auto"/>
        <w:jc w:val="right"/>
        <w:rPr>
          <w:rFonts w:ascii="Book Antiqua" w:eastAsia="SimSun" w:hAnsi="Book Antiqua" w:cs="Times New Roman"/>
          <w:b/>
          <w:bCs/>
          <w:kern w:val="0"/>
          <w:sz w:val="24"/>
          <w:szCs w:val="24"/>
        </w:rPr>
      </w:pPr>
      <w:r w:rsidRPr="007E3DB1">
        <w:rPr>
          <w:rFonts w:ascii="Book Antiqua" w:eastAsia="SimSun" w:hAnsi="Book Antiqua" w:cs="Times New Roman"/>
          <w:b/>
          <w:bCs/>
          <w:kern w:val="0"/>
          <w:sz w:val="24"/>
          <w:szCs w:val="24"/>
        </w:rPr>
        <w:t>L-Editor:</w:t>
      </w:r>
      <w:r w:rsidRPr="007E3DB1">
        <w:rPr>
          <w:rFonts w:ascii="Book Antiqua" w:eastAsia="SimSun" w:hAnsi="Book Antiqua" w:cs="Times New Roman"/>
          <w:kern w:val="0"/>
          <w:sz w:val="24"/>
          <w:szCs w:val="24"/>
        </w:rPr>
        <w:t xml:space="preserve"> </w:t>
      </w:r>
      <w:r w:rsidRPr="007E3DB1">
        <w:rPr>
          <w:rFonts w:ascii="Book Antiqua" w:eastAsia="SimSun" w:hAnsi="Book Antiqua" w:cs="Times New Roman"/>
          <w:b/>
          <w:bCs/>
          <w:kern w:val="0"/>
          <w:sz w:val="24"/>
          <w:szCs w:val="24"/>
        </w:rPr>
        <w:t>E-Editor:</w:t>
      </w:r>
    </w:p>
    <w:p w14:paraId="42C4376F" w14:textId="77777777" w:rsidR="007E3DB1" w:rsidRPr="007E3DB1" w:rsidRDefault="007E3DB1" w:rsidP="007E3DB1">
      <w:pPr>
        <w:widowControl/>
        <w:shd w:val="clear" w:color="auto" w:fill="FFFFFF"/>
        <w:snapToGrid w:val="0"/>
        <w:spacing w:line="360" w:lineRule="auto"/>
        <w:rPr>
          <w:rFonts w:ascii="Book Antiqua" w:eastAsia="SimSun" w:hAnsi="Book Antiqua" w:cs="Helvetica"/>
          <w:b/>
          <w:kern w:val="0"/>
          <w:sz w:val="24"/>
          <w:szCs w:val="24"/>
        </w:rPr>
      </w:pPr>
      <w:bookmarkStart w:id="248" w:name="OLE_LINK880"/>
      <w:bookmarkStart w:id="249" w:name="OLE_LINK881"/>
      <w:bookmarkStart w:id="250" w:name="OLE_LINK497"/>
      <w:bookmarkStart w:id="251" w:name="OLE_LINK813"/>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7E3DB1">
        <w:rPr>
          <w:rFonts w:ascii="Book Antiqua" w:eastAsia="SimSun" w:hAnsi="Book Antiqua" w:cs="Helvetica"/>
          <w:b/>
          <w:kern w:val="0"/>
          <w:sz w:val="24"/>
          <w:szCs w:val="24"/>
        </w:rPr>
        <w:t xml:space="preserve">Specialty type: </w:t>
      </w:r>
      <w:r w:rsidRPr="007E3DB1">
        <w:rPr>
          <w:rFonts w:ascii="Book Antiqua" w:eastAsia="SimSun" w:hAnsi="Book Antiqua" w:cs="Helvetica"/>
          <w:kern w:val="0"/>
          <w:sz w:val="24"/>
          <w:szCs w:val="24"/>
        </w:rPr>
        <w:t>Gastroenterology and</w:t>
      </w:r>
      <w:r w:rsidRPr="007E3DB1">
        <w:rPr>
          <w:rFonts w:ascii="Book Antiqua" w:eastAsia="SimSun" w:hAnsi="Book Antiqua" w:cs="Helvetica" w:hint="eastAsia"/>
          <w:kern w:val="0"/>
          <w:sz w:val="24"/>
          <w:szCs w:val="24"/>
        </w:rPr>
        <w:t xml:space="preserve"> </w:t>
      </w:r>
      <w:r w:rsidRPr="007E3DB1">
        <w:rPr>
          <w:rFonts w:ascii="Book Antiqua" w:eastAsia="SimSun" w:hAnsi="Book Antiqua" w:cs="Helvetica"/>
          <w:kern w:val="0"/>
          <w:sz w:val="24"/>
          <w:szCs w:val="24"/>
        </w:rPr>
        <w:t>hepatology</w:t>
      </w:r>
    </w:p>
    <w:p w14:paraId="7C8F8373" w14:textId="1ABBA367" w:rsidR="007E3DB1" w:rsidRPr="007E3DB1" w:rsidRDefault="007E3DB1" w:rsidP="007E3DB1">
      <w:pPr>
        <w:widowControl/>
        <w:shd w:val="clear" w:color="auto" w:fill="FFFFFF"/>
        <w:snapToGrid w:val="0"/>
        <w:spacing w:line="360" w:lineRule="auto"/>
        <w:rPr>
          <w:rFonts w:ascii="Book Antiqua" w:eastAsia="SimSun" w:hAnsi="Book Antiqua" w:cs="Helvetica"/>
          <w:b/>
          <w:kern w:val="0"/>
          <w:sz w:val="24"/>
          <w:szCs w:val="24"/>
        </w:rPr>
      </w:pPr>
      <w:r w:rsidRPr="007E3DB1">
        <w:rPr>
          <w:rFonts w:ascii="Book Antiqua" w:eastAsia="SimSun" w:hAnsi="Book Antiqua" w:cs="Helvetica"/>
          <w:b/>
          <w:kern w:val="0"/>
          <w:sz w:val="24"/>
          <w:szCs w:val="24"/>
        </w:rPr>
        <w:t xml:space="preserve">Country of origin: </w:t>
      </w:r>
      <w:r w:rsidR="0071525E" w:rsidRPr="0071525E">
        <w:rPr>
          <w:rFonts w:ascii="Book Antiqua" w:eastAsia="SimSun" w:hAnsi="Book Antiqua" w:cs="Helvetica"/>
          <w:kern w:val="0"/>
          <w:sz w:val="24"/>
          <w:szCs w:val="24"/>
          <w:lang w:val="en-CA"/>
        </w:rPr>
        <w:t>China</w:t>
      </w:r>
    </w:p>
    <w:p w14:paraId="28B2C2B9" w14:textId="77777777" w:rsidR="007E3DB1" w:rsidRPr="007E3DB1" w:rsidRDefault="007E3DB1" w:rsidP="007E3DB1">
      <w:pPr>
        <w:widowControl/>
        <w:shd w:val="clear" w:color="auto" w:fill="FFFFFF"/>
        <w:snapToGrid w:val="0"/>
        <w:spacing w:line="360" w:lineRule="auto"/>
        <w:rPr>
          <w:rFonts w:ascii="Book Antiqua" w:eastAsia="SimSun" w:hAnsi="Book Antiqua" w:cs="Helvetica"/>
          <w:b/>
          <w:kern w:val="0"/>
          <w:sz w:val="24"/>
          <w:szCs w:val="24"/>
        </w:rPr>
      </w:pPr>
      <w:r w:rsidRPr="007E3DB1">
        <w:rPr>
          <w:rFonts w:ascii="Book Antiqua" w:eastAsia="SimSun" w:hAnsi="Book Antiqua" w:cs="Helvetica"/>
          <w:b/>
          <w:kern w:val="0"/>
          <w:sz w:val="24"/>
          <w:szCs w:val="24"/>
        </w:rPr>
        <w:t>Peer-review report classification</w:t>
      </w:r>
    </w:p>
    <w:p w14:paraId="6CE4F4EB" w14:textId="77777777" w:rsidR="007E3DB1" w:rsidRPr="007E3DB1" w:rsidRDefault="007E3DB1" w:rsidP="007E3DB1">
      <w:pPr>
        <w:widowControl/>
        <w:shd w:val="clear" w:color="auto" w:fill="FFFFFF"/>
        <w:snapToGrid w:val="0"/>
        <w:spacing w:line="360" w:lineRule="auto"/>
        <w:rPr>
          <w:rFonts w:ascii="Book Antiqua" w:eastAsia="SimSun" w:hAnsi="Book Antiqua" w:cs="Helvetica"/>
          <w:kern w:val="0"/>
          <w:sz w:val="24"/>
          <w:szCs w:val="24"/>
        </w:rPr>
      </w:pPr>
      <w:r w:rsidRPr="007E3DB1">
        <w:rPr>
          <w:rFonts w:ascii="Book Antiqua" w:eastAsia="SimSun" w:hAnsi="Book Antiqua" w:cs="Helvetica"/>
          <w:kern w:val="0"/>
          <w:sz w:val="24"/>
          <w:szCs w:val="24"/>
        </w:rPr>
        <w:t xml:space="preserve">Grade A (Excellent): </w:t>
      </w:r>
      <w:r w:rsidRPr="007E3DB1">
        <w:rPr>
          <w:rFonts w:ascii="Book Antiqua" w:eastAsia="SimSun" w:hAnsi="Book Antiqua" w:cs="Helvetica" w:hint="eastAsia"/>
          <w:kern w:val="0"/>
          <w:sz w:val="24"/>
          <w:szCs w:val="24"/>
        </w:rPr>
        <w:t>0</w:t>
      </w:r>
    </w:p>
    <w:p w14:paraId="2694C0AD" w14:textId="3394AD45" w:rsidR="007E3DB1" w:rsidRPr="007E3DB1" w:rsidRDefault="007E3DB1" w:rsidP="007E3DB1">
      <w:pPr>
        <w:widowControl/>
        <w:shd w:val="clear" w:color="auto" w:fill="FFFFFF"/>
        <w:snapToGrid w:val="0"/>
        <w:spacing w:line="360" w:lineRule="auto"/>
        <w:rPr>
          <w:rFonts w:ascii="Book Antiqua" w:eastAsia="SimSun" w:hAnsi="Book Antiqua" w:cs="Helvetica"/>
          <w:kern w:val="0"/>
          <w:sz w:val="24"/>
          <w:szCs w:val="24"/>
        </w:rPr>
      </w:pPr>
      <w:r w:rsidRPr="007E3DB1">
        <w:rPr>
          <w:rFonts w:ascii="Book Antiqua" w:eastAsia="SimSun" w:hAnsi="Book Antiqua" w:cs="Helvetica"/>
          <w:kern w:val="0"/>
          <w:sz w:val="24"/>
          <w:szCs w:val="24"/>
        </w:rPr>
        <w:t xml:space="preserve">Grade B (Very good): </w:t>
      </w:r>
      <w:r w:rsidR="0071525E">
        <w:rPr>
          <w:rFonts w:ascii="Book Antiqua" w:eastAsia="SimSun" w:hAnsi="Book Antiqua" w:cs="Helvetica" w:hint="eastAsia"/>
          <w:kern w:val="0"/>
          <w:sz w:val="24"/>
          <w:szCs w:val="24"/>
        </w:rPr>
        <w:t>B</w:t>
      </w:r>
    </w:p>
    <w:p w14:paraId="33B07681" w14:textId="5426FEB2" w:rsidR="007E3DB1" w:rsidRPr="007E3DB1" w:rsidRDefault="007E3DB1" w:rsidP="007E3DB1">
      <w:pPr>
        <w:widowControl/>
        <w:shd w:val="clear" w:color="auto" w:fill="FFFFFF"/>
        <w:snapToGrid w:val="0"/>
        <w:spacing w:line="360" w:lineRule="auto"/>
        <w:rPr>
          <w:rFonts w:ascii="Book Antiqua" w:eastAsia="SimSun" w:hAnsi="Book Antiqua" w:cs="Helvetica"/>
          <w:kern w:val="0"/>
          <w:sz w:val="24"/>
          <w:szCs w:val="24"/>
        </w:rPr>
      </w:pPr>
      <w:r w:rsidRPr="007E3DB1">
        <w:rPr>
          <w:rFonts w:ascii="Book Antiqua" w:eastAsia="SimSun" w:hAnsi="Book Antiqua" w:cs="Helvetica"/>
          <w:kern w:val="0"/>
          <w:sz w:val="24"/>
          <w:szCs w:val="24"/>
        </w:rPr>
        <w:t xml:space="preserve">Grade C (Good): </w:t>
      </w:r>
      <w:r w:rsidRPr="007E3DB1">
        <w:rPr>
          <w:rFonts w:ascii="Book Antiqua" w:eastAsia="SimSun" w:hAnsi="Book Antiqua" w:cs="Helvetica" w:hint="eastAsia"/>
          <w:kern w:val="0"/>
          <w:sz w:val="24"/>
          <w:szCs w:val="24"/>
        </w:rPr>
        <w:t>C</w:t>
      </w:r>
    </w:p>
    <w:p w14:paraId="13BEFB8C" w14:textId="77777777" w:rsidR="007E3DB1" w:rsidRPr="007E3DB1" w:rsidRDefault="007E3DB1" w:rsidP="007E3DB1">
      <w:pPr>
        <w:widowControl/>
        <w:shd w:val="clear" w:color="auto" w:fill="FFFFFF"/>
        <w:snapToGrid w:val="0"/>
        <w:spacing w:line="360" w:lineRule="auto"/>
        <w:rPr>
          <w:rFonts w:ascii="Book Antiqua" w:eastAsia="SimSun" w:hAnsi="Book Antiqua" w:cs="Helvetica"/>
          <w:kern w:val="0"/>
          <w:sz w:val="24"/>
          <w:szCs w:val="24"/>
        </w:rPr>
      </w:pPr>
      <w:r w:rsidRPr="007E3DB1">
        <w:rPr>
          <w:rFonts w:ascii="Book Antiqua" w:eastAsia="SimSun" w:hAnsi="Book Antiqua" w:cs="Helvetica"/>
          <w:kern w:val="0"/>
          <w:sz w:val="24"/>
          <w:szCs w:val="24"/>
        </w:rPr>
        <w:t xml:space="preserve">Grade D (Fair): </w:t>
      </w:r>
      <w:r w:rsidRPr="007E3DB1">
        <w:rPr>
          <w:rFonts w:ascii="Book Antiqua" w:eastAsia="SimSun" w:hAnsi="Book Antiqua" w:cs="Helvetica" w:hint="eastAsia"/>
          <w:kern w:val="0"/>
          <w:sz w:val="24"/>
          <w:szCs w:val="24"/>
        </w:rPr>
        <w:t>0</w:t>
      </w:r>
    </w:p>
    <w:p w14:paraId="20C4E4AE" w14:textId="77777777" w:rsidR="007E3DB1" w:rsidRPr="007E3DB1" w:rsidRDefault="007E3DB1" w:rsidP="007E3DB1">
      <w:pPr>
        <w:widowControl/>
        <w:shd w:val="clear" w:color="auto" w:fill="FFFFFF"/>
        <w:snapToGrid w:val="0"/>
        <w:spacing w:line="360" w:lineRule="auto"/>
        <w:rPr>
          <w:rFonts w:ascii="Book Antiqua" w:eastAsia="SimSun" w:hAnsi="Book Antiqua" w:cs="Helvetica"/>
          <w:kern w:val="0"/>
          <w:sz w:val="24"/>
          <w:szCs w:val="24"/>
        </w:rPr>
      </w:pPr>
      <w:r w:rsidRPr="007E3DB1">
        <w:rPr>
          <w:rFonts w:ascii="Book Antiqua" w:eastAsia="SimSun" w:hAnsi="Book Antiqua" w:cs="Helvetica"/>
          <w:kern w:val="0"/>
          <w:sz w:val="24"/>
          <w:szCs w:val="24"/>
        </w:rPr>
        <w:t xml:space="preserve">Grade E (Poor): </w:t>
      </w:r>
      <w:r w:rsidRPr="007E3DB1">
        <w:rPr>
          <w:rFonts w:ascii="Book Antiqua" w:eastAsia="SimSun" w:hAnsi="Book Antiqua" w:cs="Helvetica" w:hint="eastAsia"/>
          <w:kern w:val="0"/>
          <w:sz w:val="24"/>
          <w:szCs w:val="24"/>
        </w:rPr>
        <w:t>0</w:t>
      </w:r>
      <w:bookmarkEnd w:id="248"/>
      <w:bookmarkEnd w:id="249"/>
      <w:r w:rsidRPr="007E3DB1">
        <w:rPr>
          <w:rFonts w:ascii="Book Antiqua" w:eastAsia="SimSun" w:hAnsi="Book Antiqua" w:cs="Helvetica" w:hint="eastAsia"/>
          <w:kern w:val="0"/>
          <w:sz w:val="24"/>
          <w:szCs w:val="24"/>
        </w:rPr>
        <w:t xml:space="preserve"> </w:t>
      </w:r>
    </w:p>
    <w:bookmarkEnd w:id="246"/>
    <w:bookmarkEnd w:id="247"/>
    <w:bookmarkEnd w:id="250"/>
    <w:bookmarkEnd w:id="251"/>
    <w:p w14:paraId="6719650F" w14:textId="77777777" w:rsidR="007E3DB1" w:rsidRPr="007E3DB1" w:rsidRDefault="007E3DB1" w:rsidP="00097F46">
      <w:pPr>
        <w:snapToGrid w:val="0"/>
        <w:spacing w:line="360" w:lineRule="auto"/>
        <w:rPr>
          <w:rFonts w:ascii="Book Antiqua" w:hAnsi="Book Antiqua"/>
          <w:sz w:val="24"/>
          <w:szCs w:val="24"/>
        </w:rPr>
      </w:pPr>
    </w:p>
    <w:p w14:paraId="32412B7E" w14:textId="76A15590" w:rsidR="00C3714E" w:rsidRPr="00291971" w:rsidRDefault="00C3714E" w:rsidP="00E511E4">
      <w:pPr>
        <w:adjustRightInd w:val="0"/>
        <w:snapToGrid w:val="0"/>
        <w:spacing w:line="360" w:lineRule="auto"/>
        <w:rPr>
          <w:rFonts w:ascii="Book Antiqua" w:hAnsi="Book Antiqua" w:cs="Times New Roman"/>
          <w:color w:val="000000" w:themeColor="text1"/>
          <w:sz w:val="24"/>
          <w:szCs w:val="24"/>
        </w:rPr>
      </w:pPr>
    </w:p>
    <w:p w14:paraId="5056D1F0" w14:textId="77777777" w:rsidR="009F700E" w:rsidRPr="00291971" w:rsidRDefault="009F700E"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noProof/>
          <w:color w:val="000000" w:themeColor="text1"/>
          <w:sz w:val="24"/>
          <w:szCs w:val="24"/>
        </w:rPr>
        <w:lastRenderedPageBreak/>
        <w:drawing>
          <wp:inline distT="0" distB="0" distL="0" distR="0" wp14:anchorId="6D22984B" wp14:editId="6339645D">
            <wp:extent cx="5337810" cy="491744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a:extLst>
                        <a:ext uri="{28A0092B-C50C-407E-A947-70E740481C1C}">
                          <a14:useLocalDpi xmlns:a14="http://schemas.microsoft.com/office/drawing/2010/main" val="0"/>
                        </a:ext>
                      </a:extLst>
                    </a:blip>
                    <a:stretch>
                      <a:fillRect/>
                    </a:stretch>
                  </pic:blipFill>
                  <pic:spPr>
                    <a:xfrm>
                      <a:off x="0" y="0"/>
                      <a:ext cx="5337810" cy="4917440"/>
                    </a:xfrm>
                    <a:prstGeom prst="rect">
                      <a:avLst/>
                    </a:prstGeom>
                  </pic:spPr>
                </pic:pic>
              </a:graphicData>
            </a:graphic>
          </wp:inline>
        </w:drawing>
      </w:r>
    </w:p>
    <w:p w14:paraId="07FE9445" w14:textId="1368A377" w:rsidR="003C7BA9" w:rsidRPr="003C7BA9" w:rsidRDefault="00F12B88" w:rsidP="00097F46">
      <w:pPr>
        <w:snapToGrid w:val="0"/>
        <w:spacing w:line="360" w:lineRule="auto"/>
        <w:rPr>
          <w:rFonts w:ascii="Book Antiqua" w:hAnsi="Book Antiqua" w:cs="Times New Roman"/>
          <w:bCs/>
          <w:color w:val="000000" w:themeColor="text1"/>
          <w:sz w:val="24"/>
          <w:szCs w:val="24"/>
        </w:rPr>
      </w:pPr>
      <w:r w:rsidRPr="00291971">
        <w:rPr>
          <w:rFonts w:ascii="Book Antiqua" w:hAnsi="Book Antiqua" w:cs="Times New Roman"/>
          <w:b/>
          <w:color w:val="000000" w:themeColor="text1"/>
          <w:sz w:val="24"/>
          <w:szCs w:val="24"/>
        </w:rPr>
        <w:t>Figure</w:t>
      </w:r>
      <w:r w:rsidR="00E511E4">
        <w:rPr>
          <w:rFonts w:ascii="Book Antiqua" w:hAnsi="Book Antiqua" w:cs="Times New Roman" w:hint="eastAsia"/>
          <w:b/>
          <w:color w:val="000000" w:themeColor="text1"/>
          <w:sz w:val="24"/>
          <w:szCs w:val="24"/>
        </w:rPr>
        <w:t xml:space="preserve"> </w:t>
      </w:r>
      <w:r w:rsidRPr="00291971">
        <w:rPr>
          <w:rFonts w:ascii="Book Antiqua" w:hAnsi="Book Antiqua" w:cs="Times New Roman"/>
          <w:b/>
          <w:color w:val="000000" w:themeColor="text1"/>
          <w:sz w:val="24"/>
          <w:szCs w:val="24"/>
        </w:rPr>
        <w:t xml:space="preserve">1 The transcription and expression of </w:t>
      </w:r>
      <w:r w:rsidR="00E511E4" w:rsidRPr="00E511E4">
        <w:rPr>
          <w:rFonts w:ascii="Book Antiqua" w:hAnsi="Book Antiqua" w:cs="Times New Roman"/>
          <w:b/>
          <w:color w:val="000000" w:themeColor="text1"/>
          <w:sz w:val="24"/>
          <w:szCs w:val="24"/>
        </w:rPr>
        <w:t>hepatitis B virus</w:t>
      </w:r>
      <w:r w:rsidR="00E511E4">
        <w:rPr>
          <w:rFonts w:ascii="Book Antiqua" w:hAnsi="Book Antiqua" w:cs="Times New Roman" w:hint="eastAsia"/>
          <w:b/>
          <w:color w:val="000000" w:themeColor="text1"/>
          <w:sz w:val="24"/>
          <w:szCs w:val="24"/>
        </w:rPr>
        <w:t xml:space="preserve"> </w:t>
      </w:r>
      <w:r w:rsidR="002B43DD" w:rsidRPr="00291971">
        <w:rPr>
          <w:rFonts w:ascii="Book Antiqua" w:hAnsi="Book Antiqua" w:cs="Times New Roman"/>
          <w:b/>
          <w:color w:val="000000" w:themeColor="text1"/>
          <w:sz w:val="24"/>
          <w:szCs w:val="24"/>
        </w:rPr>
        <w:t>surface</w:t>
      </w:r>
      <w:r w:rsidRPr="00291971">
        <w:rPr>
          <w:rFonts w:ascii="Book Antiqua" w:hAnsi="Book Antiqua" w:cs="Times New Roman"/>
          <w:b/>
          <w:color w:val="000000" w:themeColor="text1"/>
          <w:sz w:val="24"/>
          <w:szCs w:val="24"/>
        </w:rPr>
        <w:t xml:space="preserve"> proteins. </w:t>
      </w:r>
      <w:r w:rsidRPr="00291971">
        <w:rPr>
          <w:rFonts w:ascii="Book Antiqua" w:hAnsi="Book Antiqua" w:cs="Times New Roman"/>
          <w:color w:val="000000" w:themeColor="text1"/>
          <w:sz w:val="24"/>
          <w:szCs w:val="24"/>
        </w:rPr>
        <w:t xml:space="preserve">The three </w:t>
      </w:r>
      <w:r w:rsidR="00D90231" w:rsidRPr="00291971">
        <w:rPr>
          <w:rFonts w:ascii="Book Antiqua" w:hAnsi="Book Antiqua" w:cs="Times New Roman"/>
          <w:color w:val="000000" w:themeColor="text1"/>
          <w:sz w:val="24"/>
          <w:szCs w:val="24"/>
        </w:rPr>
        <w:t xml:space="preserve">HBV </w:t>
      </w:r>
      <w:r w:rsidRPr="00291971">
        <w:rPr>
          <w:rFonts w:ascii="Book Antiqua" w:hAnsi="Book Antiqua" w:cs="Times New Roman"/>
          <w:color w:val="000000" w:themeColor="text1"/>
          <w:sz w:val="24"/>
          <w:szCs w:val="24"/>
        </w:rPr>
        <w:t>surface proteins, LHBs, MHBs</w:t>
      </w:r>
      <w:r w:rsidR="002B43DD"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and SHBs</w:t>
      </w:r>
      <w:r w:rsidR="00D90231"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are translated from two different mRNAs: LHBs </w:t>
      </w:r>
      <w:r w:rsidR="00D90231" w:rsidRPr="00291971">
        <w:rPr>
          <w:rFonts w:ascii="Book Antiqua" w:hAnsi="Book Antiqua" w:cs="Times New Roman"/>
          <w:color w:val="000000" w:themeColor="text1"/>
          <w:sz w:val="24"/>
          <w:szCs w:val="24"/>
        </w:rPr>
        <w:t>are</w:t>
      </w:r>
      <w:r w:rsidRPr="00291971">
        <w:rPr>
          <w:rFonts w:ascii="Book Antiqua" w:hAnsi="Book Antiqua" w:cs="Times New Roman"/>
          <w:color w:val="000000" w:themeColor="text1"/>
          <w:sz w:val="24"/>
          <w:szCs w:val="24"/>
        </w:rPr>
        <w:t xml:space="preserve"> encoded by</w:t>
      </w:r>
      <w:r w:rsidR="00D90231" w:rsidRPr="00291971">
        <w:rPr>
          <w:rFonts w:ascii="Book Antiqua" w:hAnsi="Book Antiqua" w:cs="Times New Roman"/>
          <w:color w:val="000000" w:themeColor="text1"/>
          <w:sz w:val="24"/>
          <w:szCs w:val="24"/>
        </w:rPr>
        <w:t xml:space="preserve"> the</w:t>
      </w:r>
      <w:r w:rsidRPr="00291971">
        <w:rPr>
          <w:rFonts w:ascii="Book Antiqua" w:hAnsi="Book Antiqua" w:cs="Times New Roman"/>
          <w:color w:val="000000" w:themeColor="text1"/>
          <w:sz w:val="24"/>
          <w:szCs w:val="24"/>
        </w:rPr>
        <w:t xml:space="preserve"> preS1 promoter-initiated 2.4 kb subgenomic RNA</w:t>
      </w:r>
      <w:r w:rsidR="002B43DD"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MHBs and SHBs are encoded by </w:t>
      </w:r>
      <w:r w:rsidR="00D90231"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preS2 promoter-initiated 2.1</w:t>
      </w:r>
      <w:r w:rsidR="002B43DD"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 xml:space="preserve">kb subgenomic RNA. </w:t>
      </w:r>
      <w:r w:rsidR="002B43DD"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 xml:space="preserve">2.4 and 2.1 kb subgenomic RNAs share the same 3’ end and only differ in length due to </w:t>
      </w:r>
      <w:r w:rsidR="002B43DD" w:rsidRPr="00291971">
        <w:rPr>
          <w:rFonts w:ascii="Book Antiqua" w:hAnsi="Book Antiqua" w:cs="Times New Roman"/>
          <w:color w:val="000000" w:themeColor="text1"/>
          <w:sz w:val="24"/>
          <w:szCs w:val="24"/>
        </w:rPr>
        <w:t>differen</w:t>
      </w:r>
      <w:r w:rsidR="00D90231" w:rsidRPr="00291971">
        <w:rPr>
          <w:rFonts w:ascii="Book Antiqua" w:hAnsi="Book Antiqua" w:cs="Times New Roman"/>
          <w:color w:val="000000" w:themeColor="text1"/>
          <w:sz w:val="24"/>
          <w:szCs w:val="24"/>
        </w:rPr>
        <w:t>ces at the</w:t>
      </w:r>
      <w:r w:rsidRPr="00291971">
        <w:rPr>
          <w:rFonts w:ascii="Book Antiqua" w:hAnsi="Book Antiqua" w:cs="Times New Roman"/>
          <w:color w:val="000000" w:themeColor="text1"/>
          <w:sz w:val="24"/>
          <w:szCs w:val="24"/>
        </w:rPr>
        <w:t xml:space="preserve"> 5’ end, which lead to </w:t>
      </w:r>
      <w:r w:rsidR="002B43DD" w:rsidRPr="00291971">
        <w:rPr>
          <w:rFonts w:ascii="Book Antiqua" w:hAnsi="Book Antiqua" w:cs="Times New Roman"/>
          <w:color w:val="000000" w:themeColor="text1"/>
          <w:sz w:val="24"/>
          <w:szCs w:val="24"/>
        </w:rPr>
        <w:t>different amino-terminal but identical</w:t>
      </w:r>
      <w:r w:rsidR="00290DC3" w:rsidRPr="00291971">
        <w:rPr>
          <w:rFonts w:ascii="Book Antiqua" w:hAnsi="Book Antiqua" w:cs="Times New Roman"/>
          <w:color w:val="000000" w:themeColor="text1"/>
          <w:sz w:val="24"/>
          <w:szCs w:val="24"/>
        </w:rPr>
        <w:t xml:space="preserve"> </w:t>
      </w:r>
      <w:r w:rsidRPr="00291971">
        <w:rPr>
          <w:rFonts w:ascii="Book Antiqua" w:hAnsi="Book Antiqua" w:cs="Times New Roman"/>
          <w:color w:val="000000" w:themeColor="text1"/>
          <w:sz w:val="24"/>
          <w:szCs w:val="24"/>
        </w:rPr>
        <w:t>carboxy-terminal region</w:t>
      </w:r>
      <w:r w:rsidR="00D90231" w:rsidRPr="00291971">
        <w:rPr>
          <w:rFonts w:ascii="Book Antiqua" w:hAnsi="Book Antiqua" w:cs="Times New Roman"/>
          <w:color w:val="000000" w:themeColor="text1"/>
          <w:sz w:val="24"/>
          <w:szCs w:val="24"/>
        </w:rPr>
        <w:t>s</w:t>
      </w:r>
      <w:r w:rsidRPr="00291971">
        <w:rPr>
          <w:rFonts w:ascii="Book Antiqua" w:hAnsi="Book Antiqua" w:cs="Times New Roman"/>
          <w:color w:val="000000" w:themeColor="text1"/>
          <w:sz w:val="24"/>
          <w:szCs w:val="24"/>
        </w:rPr>
        <w:t xml:space="preserve"> of </w:t>
      </w:r>
      <w:r w:rsidR="00D90231"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three surface antigens.</w:t>
      </w:r>
      <w:r w:rsidRPr="00291971">
        <w:rPr>
          <w:rFonts w:ascii="Book Antiqua" w:hAnsi="Book Antiqua"/>
          <w:color w:val="000000" w:themeColor="text1"/>
          <w:sz w:val="24"/>
          <w:szCs w:val="24"/>
        </w:rPr>
        <w:t xml:space="preserve"> </w:t>
      </w:r>
      <w:r w:rsidRPr="00291971">
        <w:rPr>
          <w:rFonts w:ascii="Book Antiqua" w:hAnsi="Book Antiqua" w:cs="Times New Roman"/>
          <w:color w:val="000000" w:themeColor="text1"/>
          <w:sz w:val="24"/>
          <w:szCs w:val="24"/>
        </w:rPr>
        <w:t>Therefore, LHBs contain preS1+preS2+S (389 or 400 aa residues), MHBs contain preS2+S (281 aa residues), and SHBs contain</w:t>
      </w:r>
      <w:r w:rsidR="00D90231" w:rsidRPr="00291971">
        <w:rPr>
          <w:rFonts w:ascii="Book Antiqua" w:hAnsi="Book Antiqua" w:cs="Times New Roman"/>
          <w:color w:val="000000" w:themeColor="text1"/>
          <w:sz w:val="24"/>
          <w:szCs w:val="24"/>
        </w:rPr>
        <w:t xml:space="preserve"> the</w:t>
      </w:r>
      <w:r w:rsidRPr="00291971">
        <w:rPr>
          <w:rFonts w:ascii="Book Antiqua" w:hAnsi="Book Antiqua" w:cs="Times New Roman"/>
          <w:color w:val="000000" w:themeColor="text1"/>
          <w:sz w:val="24"/>
          <w:szCs w:val="24"/>
        </w:rPr>
        <w:t xml:space="preserve"> S domain (226 aa residues) alone. For mature/infectious virions, LHBs, MHBs</w:t>
      </w:r>
      <w:r w:rsidR="002B43DD" w:rsidRPr="00291971">
        <w:rPr>
          <w:rFonts w:ascii="Book Antiqua" w:hAnsi="Book Antiqua" w:cs="Times New Roman"/>
          <w:color w:val="000000" w:themeColor="text1"/>
          <w:sz w:val="24"/>
          <w:szCs w:val="24"/>
        </w:rPr>
        <w:t>,</w:t>
      </w:r>
      <w:r w:rsidRPr="00291971">
        <w:rPr>
          <w:rFonts w:ascii="Book Antiqua" w:hAnsi="Book Antiqua" w:cs="Times New Roman"/>
          <w:color w:val="000000" w:themeColor="text1"/>
          <w:sz w:val="24"/>
          <w:szCs w:val="24"/>
        </w:rPr>
        <w:t xml:space="preserve"> and SHBs are present in the envelopes at a ratio of approximately 1:1:4. In addition, </w:t>
      </w:r>
      <w:r w:rsidR="002B43DD"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major</w:t>
      </w:r>
      <w:r w:rsidR="002B43DD" w:rsidRPr="00291971">
        <w:rPr>
          <w:rFonts w:ascii="Book Antiqua" w:hAnsi="Book Antiqua" w:cs="Times New Roman"/>
          <w:color w:val="000000" w:themeColor="text1"/>
          <w:sz w:val="24"/>
          <w:szCs w:val="24"/>
        </w:rPr>
        <w:t xml:space="preserve"> fraction of</w:t>
      </w:r>
      <w:r w:rsidRPr="00291971">
        <w:rPr>
          <w:rFonts w:ascii="Book Antiqua" w:hAnsi="Book Antiqua" w:cs="Times New Roman"/>
          <w:color w:val="000000" w:themeColor="text1"/>
          <w:sz w:val="24"/>
          <w:szCs w:val="24"/>
        </w:rPr>
        <w:t xml:space="preserve"> SHBs form</w:t>
      </w:r>
      <w:r w:rsidR="002B43DD" w:rsidRPr="00291971">
        <w:rPr>
          <w:rFonts w:ascii="Book Antiqua" w:hAnsi="Book Antiqua" w:cs="Times New Roman"/>
          <w:color w:val="000000" w:themeColor="text1"/>
          <w:sz w:val="24"/>
          <w:szCs w:val="24"/>
        </w:rPr>
        <w:t>s</w:t>
      </w:r>
      <w:r w:rsidRPr="00291971">
        <w:rPr>
          <w:rFonts w:ascii="Book Antiqua" w:hAnsi="Book Antiqua" w:cs="Times New Roman"/>
          <w:color w:val="000000" w:themeColor="text1"/>
          <w:sz w:val="24"/>
          <w:szCs w:val="24"/>
        </w:rPr>
        <w:t xml:space="preserve"> subviral particles (filaments and spheres) together with </w:t>
      </w:r>
      <w:r w:rsidR="00D90231" w:rsidRPr="00291971">
        <w:rPr>
          <w:rFonts w:ascii="Book Antiqua" w:hAnsi="Book Antiqua" w:cs="Times New Roman"/>
          <w:color w:val="000000" w:themeColor="text1"/>
          <w:sz w:val="24"/>
          <w:szCs w:val="24"/>
        </w:rPr>
        <w:t xml:space="preserve">the </w:t>
      </w:r>
      <w:r w:rsidRPr="00291971">
        <w:rPr>
          <w:rFonts w:ascii="Book Antiqua" w:hAnsi="Book Antiqua" w:cs="Times New Roman"/>
          <w:color w:val="000000" w:themeColor="text1"/>
          <w:sz w:val="24"/>
          <w:szCs w:val="24"/>
        </w:rPr>
        <w:t xml:space="preserve">minor </w:t>
      </w:r>
      <w:r w:rsidR="002B43DD" w:rsidRPr="00291971">
        <w:rPr>
          <w:rFonts w:ascii="Book Antiqua" w:hAnsi="Book Antiqua" w:cs="Times New Roman"/>
          <w:color w:val="000000" w:themeColor="text1"/>
          <w:sz w:val="24"/>
          <w:szCs w:val="24"/>
        </w:rPr>
        <w:lastRenderedPageBreak/>
        <w:t xml:space="preserve">parts of </w:t>
      </w:r>
      <w:r w:rsidRPr="00291971">
        <w:rPr>
          <w:rFonts w:ascii="Book Antiqua" w:hAnsi="Book Antiqua" w:cs="Times New Roman"/>
          <w:color w:val="000000" w:themeColor="text1"/>
          <w:sz w:val="24"/>
          <w:szCs w:val="24"/>
        </w:rPr>
        <w:t>LHBs and/or MHBs.</w:t>
      </w:r>
      <w:r w:rsidR="003C7BA9">
        <w:rPr>
          <w:rFonts w:ascii="Book Antiqua" w:hAnsi="Book Antiqua" w:cs="Times New Roman" w:hint="eastAsia"/>
          <w:color w:val="000000" w:themeColor="text1"/>
          <w:sz w:val="24"/>
          <w:szCs w:val="24"/>
        </w:rPr>
        <w:t xml:space="preserve"> HBV: </w:t>
      </w:r>
      <w:r w:rsidR="003C7BA9" w:rsidRPr="003C7BA9">
        <w:rPr>
          <w:rFonts w:ascii="Book Antiqua" w:hAnsi="Book Antiqua" w:cs="Times New Roman"/>
          <w:bCs/>
          <w:caps/>
          <w:color w:val="000000" w:themeColor="text1"/>
          <w:sz w:val="24"/>
          <w:szCs w:val="24"/>
        </w:rPr>
        <w:t>h</w:t>
      </w:r>
      <w:r w:rsidR="003C7BA9" w:rsidRPr="00291971">
        <w:rPr>
          <w:rFonts w:ascii="Book Antiqua" w:hAnsi="Book Antiqua" w:cs="Times New Roman"/>
          <w:bCs/>
          <w:color w:val="000000" w:themeColor="text1"/>
          <w:sz w:val="24"/>
          <w:szCs w:val="24"/>
        </w:rPr>
        <w:t>epatitis B virus</w:t>
      </w:r>
      <w:r w:rsidR="003C7BA9">
        <w:rPr>
          <w:rFonts w:ascii="Book Antiqua" w:hAnsi="Book Antiqua" w:cs="Times New Roman" w:hint="eastAsia"/>
          <w:bCs/>
          <w:color w:val="000000" w:themeColor="text1"/>
          <w:sz w:val="24"/>
          <w:szCs w:val="24"/>
        </w:rPr>
        <w:t xml:space="preserve">; </w:t>
      </w:r>
      <w:r w:rsidR="003C7BA9" w:rsidRPr="00291971">
        <w:rPr>
          <w:rFonts w:ascii="Book Antiqua" w:hAnsi="Book Antiqua" w:cs="Times New Roman"/>
          <w:color w:val="000000" w:themeColor="text1"/>
          <w:sz w:val="24"/>
          <w:szCs w:val="24"/>
        </w:rPr>
        <w:t>LHBs</w:t>
      </w:r>
      <w:r w:rsidR="003C7BA9">
        <w:rPr>
          <w:rFonts w:ascii="Book Antiqua" w:hAnsi="Book Antiqua" w:cs="Times New Roman" w:hint="eastAsia"/>
          <w:color w:val="000000" w:themeColor="text1"/>
          <w:sz w:val="24"/>
          <w:szCs w:val="24"/>
        </w:rPr>
        <w:t>:</w:t>
      </w:r>
      <w:r w:rsidR="003C7BA9" w:rsidRPr="00291971">
        <w:rPr>
          <w:rFonts w:ascii="Book Antiqua" w:hAnsi="Book Antiqua" w:cs="Times New Roman"/>
          <w:color w:val="000000" w:themeColor="text1"/>
          <w:sz w:val="24"/>
          <w:szCs w:val="24"/>
        </w:rPr>
        <w:t xml:space="preserve"> </w:t>
      </w:r>
      <w:r w:rsidR="003C7BA9" w:rsidRPr="003C7BA9">
        <w:rPr>
          <w:rFonts w:ascii="Book Antiqua" w:hAnsi="Book Antiqua" w:cs="Times New Roman"/>
          <w:caps/>
          <w:color w:val="000000" w:themeColor="text1"/>
          <w:sz w:val="24"/>
          <w:szCs w:val="24"/>
        </w:rPr>
        <w:t>l</w:t>
      </w:r>
      <w:r w:rsidR="003C7BA9" w:rsidRPr="00291971">
        <w:rPr>
          <w:rFonts w:ascii="Book Antiqua" w:hAnsi="Book Antiqua" w:cs="Times New Roman"/>
          <w:color w:val="000000" w:themeColor="text1"/>
          <w:sz w:val="24"/>
          <w:szCs w:val="24"/>
        </w:rPr>
        <w:t>arge surface antigens</w:t>
      </w:r>
      <w:r w:rsidR="003C7BA9">
        <w:rPr>
          <w:rFonts w:ascii="Book Antiqua" w:hAnsi="Book Antiqua" w:cs="Times New Roman" w:hint="eastAsia"/>
          <w:color w:val="000000" w:themeColor="text1"/>
          <w:sz w:val="24"/>
          <w:szCs w:val="24"/>
        </w:rPr>
        <w:t xml:space="preserve">; </w:t>
      </w:r>
      <w:r w:rsidR="003C7BA9" w:rsidRPr="00291971">
        <w:rPr>
          <w:rFonts w:ascii="Book Antiqua" w:hAnsi="Book Antiqua" w:cs="Times New Roman"/>
          <w:color w:val="000000" w:themeColor="text1"/>
          <w:sz w:val="24"/>
          <w:szCs w:val="24"/>
        </w:rPr>
        <w:t>MHBs</w:t>
      </w:r>
      <w:r w:rsidR="003C7BA9">
        <w:rPr>
          <w:rFonts w:ascii="Book Antiqua" w:hAnsi="Book Antiqua" w:cs="Times New Roman" w:hint="eastAsia"/>
          <w:color w:val="000000" w:themeColor="text1"/>
          <w:sz w:val="24"/>
          <w:szCs w:val="24"/>
        </w:rPr>
        <w:t>:</w:t>
      </w:r>
      <w:r w:rsidR="003C7BA9" w:rsidRPr="00291971">
        <w:rPr>
          <w:rFonts w:ascii="Book Antiqua" w:hAnsi="Book Antiqua" w:cs="Times New Roman"/>
          <w:color w:val="000000" w:themeColor="text1"/>
          <w:sz w:val="24"/>
          <w:szCs w:val="24"/>
        </w:rPr>
        <w:t xml:space="preserve"> </w:t>
      </w:r>
      <w:r w:rsidR="003C7BA9" w:rsidRPr="003C7BA9">
        <w:rPr>
          <w:rFonts w:ascii="Book Antiqua" w:hAnsi="Book Antiqua" w:cs="Times New Roman"/>
          <w:caps/>
          <w:color w:val="000000" w:themeColor="text1"/>
          <w:sz w:val="24"/>
          <w:szCs w:val="24"/>
        </w:rPr>
        <w:t>m</w:t>
      </w:r>
      <w:r w:rsidR="003C7BA9" w:rsidRPr="00291971">
        <w:rPr>
          <w:rFonts w:ascii="Book Antiqua" w:hAnsi="Book Antiqua" w:cs="Times New Roman"/>
          <w:color w:val="000000" w:themeColor="text1"/>
          <w:sz w:val="24"/>
          <w:szCs w:val="24"/>
        </w:rPr>
        <w:t>iddle surface antigens</w:t>
      </w:r>
      <w:r w:rsidR="003C7BA9">
        <w:rPr>
          <w:rFonts w:ascii="Book Antiqua" w:hAnsi="Book Antiqua" w:cs="Times New Roman" w:hint="eastAsia"/>
          <w:color w:val="000000" w:themeColor="text1"/>
          <w:sz w:val="24"/>
          <w:szCs w:val="24"/>
        </w:rPr>
        <w:t xml:space="preserve">; </w:t>
      </w:r>
      <w:r w:rsidR="003C7BA9" w:rsidRPr="00291971">
        <w:rPr>
          <w:rFonts w:ascii="Book Antiqua" w:hAnsi="Book Antiqua" w:cs="Times New Roman"/>
          <w:color w:val="000000" w:themeColor="text1"/>
          <w:sz w:val="24"/>
          <w:szCs w:val="24"/>
        </w:rPr>
        <w:t>SHBs</w:t>
      </w:r>
      <w:r w:rsidR="003C7BA9">
        <w:rPr>
          <w:rFonts w:ascii="Book Antiqua" w:hAnsi="Book Antiqua" w:cs="Times New Roman" w:hint="eastAsia"/>
          <w:color w:val="000000" w:themeColor="text1"/>
          <w:sz w:val="24"/>
          <w:szCs w:val="24"/>
        </w:rPr>
        <w:t>:</w:t>
      </w:r>
      <w:r w:rsidR="003C7BA9" w:rsidRPr="00291971">
        <w:rPr>
          <w:rFonts w:ascii="Book Antiqua" w:hAnsi="Book Antiqua" w:cs="Times New Roman"/>
          <w:color w:val="000000" w:themeColor="text1"/>
          <w:sz w:val="24"/>
          <w:szCs w:val="24"/>
        </w:rPr>
        <w:t xml:space="preserve"> </w:t>
      </w:r>
      <w:r w:rsidR="003C7BA9" w:rsidRPr="003C7BA9">
        <w:rPr>
          <w:rFonts w:ascii="Book Antiqua" w:hAnsi="Book Antiqua" w:cs="Times New Roman"/>
          <w:caps/>
          <w:color w:val="000000" w:themeColor="text1"/>
          <w:sz w:val="24"/>
          <w:szCs w:val="24"/>
        </w:rPr>
        <w:t>s</w:t>
      </w:r>
      <w:r w:rsidR="003C7BA9" w:rsidRPr="00291971">
        <w:rPr>
          <w:rFonts w:ascii="Book Antiqua" w:hAnsi="Book Antiqua" w:cs="Times New Roman"/>
          <w:color w:val="000000" w:themeColor="text1"/>
          <w:sz w:val="24"/>
          <w:szCs w:val="24"/>
        </w:rPr>
        <w:t>mall surface antigens</w:t>
      </w:r>
      <w:r w:rsidR="003C7BA9">
        <w:rPr>
          <w:rFonts w:ascii="Book Antiqua" w:hAnsi="Book Antiqua" w:cs="Times New Roman" w:hint="eastAsia"/>
          <w:color w:val="000000" w:themeColor="text1"/>
          <w:sz w:val="24"/>
          <w:szCs w:val="24"/>
        </w:rPr>
        <w:t>.</w:t>
      </w:r>
    </w:p>
    <w:p w14:paraId="573B3939" w14:textId="77777777" w:rsidR="006D2798" w:rsidRPr="00291971" w:rsidRDefault="006D2798" w:rsidP="00097F46">
      <w:pPr>
        <w:snapToGrid w:val="0"/>
        <w:spacing w:line="360" w:lineRule="auto"/>
        <w:jc w:val="left"/>
        <w:rPr>
          <w:rFonts w:ascii="Book Antiqua" w:hAnsi="Book Antiqua" w:cs="Times New Roman"/>
          <w:color w:val="000000" w:themeColor="text1"/>
          <w:sz w:val="24"/>
          <w:szCs w:val="24"/>
        </w:rPr>
      </w:pPr>
      <w:r w:rsidRPr="00291971">
        <w:rPr>
          <w:rFonts w:ascii="Book Antiqua" w:hAnsi="Book Antiqua" w:cs="Times New Roman"/>
          <w:color w:val="000000" w:themeColor="text1"/>
          <w:sz w:val="24"/>
          <w:szCs w:val="24"/>
        </w:rPr>
        <w:br w:type="page"/>
      </w:r>
    </w:p>
    <w:p w14:paraId="26EBC5C7" w14:textId="77777777" w:rsidR="009F700E" w:rsidRPr="00291971" w:rsidRDefault="009F700E"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noProof/>
          <w:color w:val="000000" w:themeColor="text1"/>
          <w:sz w:val="24"/>
          <w:szCs w:val="24"/>
        </w:rPr>
        <w:lastRenderedPageBreak/>
        <w:drawing>
          <wp:inline distT="0" distB="0" distL="0" distR="0" wp14:anchorId="2BCC2C03" wp14:editId="52C13BF7">
            <wp:extent cx="5337810" cy="321691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37810" cy="3216910"/>
                    </a:xfrm>
                    <a:prstGeom prst="rect">
                      <a:avLst/>
                    </a:prstGeom>
                  </pic:spPr>
                </pic:pic>
              </a:graphicData>
            </a:graphic>
          </wp:inline>
        </w:drawing>
      </w:r>
    </w:p>
    <w:p w14:paraId="6992140E" w14:textId="1FF2104E" w:rsidR="00120679" w:rsidRPr="00291971" w:rsidRDefault="00120679"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Figure</w:t>
      </w:r>
      <w:r w:rsidR="00F304DD">
        <w:rPr>
          <w:rFonts w:ascii="Book Antiqua" w:hAnsi="Book Antiqua" w:cs="Times New Roman" w:hint="eastAsia"/>
          <w:b/>
          <w:color w:val="000000" w:themeColor="text1"/>
          <w:sz w:val="24"/>
          <w:szCs w:val="24"/>
        </w:rPr>
        <w:t xml:space="preserve"> </w:t>
      </w:r>
      <w:r w:rsidRPr="00291971">
        <w:rPr>
          <w:rFonts w:ascii="Book Antiqua" w:hAnsi="Book Antiqua" w:cs="Times New Roman"/>
          <w:b/>
          <w:color w:val="000000" w:themeColor="text1"/>
          <w:sz w:val="24"/>
          <w:szCs w:val="24"/>
        </w:rPr>
        <w:t>2</w:t>
      </w:r>
      <w:r w:rsidR="00A87770" w:rsidRPr="00291971">
        <w:rPr>
          <w:rFonts w:ascii="Book Antiqua" w:hAnsi="Book Antiqua" w:cs="Times New Roman"/>
          <w:b/>
          <w:color w:val="000000" w:themeColor="text1"/>
          <w:sz w:val="24"/>
          <w:szCs w:val="24"/>
        </w:rPr>
        <w:t xml:space="preserve"> </w:t>
      </w:r>
      <w:r w:rsidR="00D0616D" w:rsidRPr="00291971">
        <w:rPr>
          <w:rFonts w:ascii="Book Antiqua" w:hAnsi="Book Antiqua" w:cs="Times New Roman"/>
          <w:b/>
          <w:color w:val="000000" w:themeColor="text1"/>
          <w:sz w:val="24"/>
          <w:szCs w:val="24"/>
        </w:rPr>
        <w:t xml:space="preserve">The </w:t>
      </w:r>
      <w:r w:rsidR="00696A00" w:rsidRPr="00291971">
        <w:rPr>
          <w:rFonts w:ascii="Book Antiqua" w:hAnsi="Book Antiqua" w:cs="Times New Roman"/>
          <w:b/>
          <w:color w:val="000000" w:themeColor="text1"/>
          <w:sz w:val="24"/>
          <w:szCs w:val="24"/>
        </w:rPr>
        <w:t xml:space="preserve">proposed </w:t>
      </w:r>
      <w:r w:rsidR="002B43DD" w:rsidRPr="00291971">
        <w:rPr>
          <w:rFonts w:ascii="Book Antiqua" w:hAnsi="Book Antiqua" w:cs="Times New Roman"/>
          <w:b/>
          <w:color w:val="000000" w:themeColor="text1"/>
          <w:sz w:val="24"/>
          <w:szCs w:val="24"/>
        </w:rPr>
        <w:t xml:space="preserve">pathogenic </w:t>
      </w:r>
      <w:r w:rsidR="00D0616D" w:rsidRPr="00291971">
        <w:rPr>
          <w:rFonts w:ascii="Book Antiqua" w:hAnsi="Book Antiqua" w:cs="Times New Roman"/>
          <w:b/>
          <w:color w:val="000000" w:themeColor="text1"/>
          <w:sz w:val="24"/>
          <w:szCs w:val="24"/>
        </w:rPr>
        <w:t>rol</w:t>
      </w:r>
      <w:r w:rsidR="00DB2C73" w:rsidRPr="00291971">
        <w:rPr>
          <w:rFonts w:ascii="Book Antiqua" w:hAnsi="Book Antiqua" w:cs="Times New Roman"/>
          <w:b/>
          <w:color w:val="000000" w:themeColor="text1"/>
          <w:sz w:val="24"/>
          <w:szCs w:val="24"/>
        </w:rPr>
        <w:t xml:space="preserve">e of </w:t>
      </w:r>
      <w:r w:rsidR="002B43DD" w:rsidRPr="00291971">
        <w:rPr>
          <w:rFonts w:ascii="Book Antiqua" w:hAnsi="Book Antiqua" w:cs="Times New Roman"/>
          <w:b/>
          <w:color w:val="000000" w:themeColor="text1"/>
          <w:sz w:val="24"/>
          <w:szCs w:val="24"/>
        </w:rPr>
        <w:t>mutated secretion-</w:t>
      </w:r>
      <w:r w:rsidR="00DB2C73" w:rsidRPr="00291971">
        <w:rPr>
          <w:rFonts w:ascii="Book Antiqua" w:hAnsi="Book Antiqua" w:cs="Times New Roman"/>
          <w:b/>
          <w:color w:val="000000" w:themeColor="text1"/>
          <w:sz w:val="24"/>
          <w:szCs w:val="24"/>
        </w:rPr>
        <w:t xml:space="preserve">defective </w:t>
      </w:r>
      <w:r w:rsidR="002748DB" w:rsidRPr="002748DB">
        <w:rPr>
          <w:rFonts w:ascii="Book Antiqua" w:hAnsi="Book Antiqua" w:cs="Times New Roman"/>
          <w:b/>
          <w:color w:val="000000" w:themeColor="text1"/>
          <w:sz w:val="24"/>
          <w:szCs w:val="24"/>
        </w:rPr>
        <w:t>hepatitis B surface antigen</w:t>
      </w:r>
      <w:r w:rsidR="00DB2C73" w:rsidRPr="00291971">
        <w:rPr>
          <w:rFonts w:ascii="Book Antiqua" w:hAnsi="Book Antiqua" w:cs="Times New Roman"/>
          <w:b/>
          <w:color w:val="000000" w:themeColor="text1"/>
          <w:sz w:val="24"/>
          <w:szCs w:val="24"/>
        </w:rPr>
        <w:t xml:space="preserve"> </w:t>
      </w:r>
      <w:r w:rsidR="00D0616D" w:rsidRPr="00291971">
        <w:rPr>
          <w:rFonts w:ascii="Book Antiqua" w:hAnsi="Book Antiqua" w:cs="Times New Roman"/>
          <w:b/>
          <w:color w:val="000000" w:themeColor="text1"/>
          <w:sz w:val="24"/>
          <w:szCs w:val="24"/>
        </w:rPr>
        <w:t>in fulminant hepatitis.</w:t>
      </w:r>
      <w:r w:rsidR="00D0616D" w:rsidRPr="00291971">
        <w:rPr>
          <w:rFonts w:ascii="Book Antiqua" w:hAnsi="Book Antiqua" w:cs="Times New Roman"/>
          <w:color w:val="000000" w:themeColor="text1"/>
          <w:sz w:val="24"/>
          <w:szCs w:val="24"/>
        </w:rPr>
        <w:t xml:space="preserve"> </w:t>
      </w:r>
      <w:r w:rsidR="000D27E6" w:rsidRPr="00291971">
        <w:rPr>
          <w:rFonts w:ascii="Book Antiqua" w:hAnsi="Book Antiqua" w:cs="Times New Roman"/>
          <w:color w:val="000000" w:themeColor="text1"/>
          <w:sz w:val="24"/>
          <w:szCs w:val="24"/>
        </w:rPr>
        <w:t>Defective surface antigen</w:t>
      </w:r>
      <w:r w:rsidR="002B43DD" w:rsidRPr="00291971">
        <w:rPr>
          <w:rFonts w:ascii="Book Antiqua" w:hAnsi="Book Antiqua" w:cs="Times New Roman"/>
          <w:color w:val="000000" w:themeColor="text1"/>
          <w:sz w:val="24"/>
          <w:szCs w:val="24"/>
        </w:rPr>
        <w:t>s</w:t>
      </w:r>
      <w:r w:rsidR="006371BB" w:rsidRPr="00291971">
        <w:rPr>
          <w:rFonts w:ascii="Book Antiqua" w:hAnsi="Book Antiqua" w:cs="Times New Roman"/>
          <w:color w:val="000000" w:themeColor="text1"/>
          <w:sz w:val="24"/>
          <w:szCs w:val="24"/>
        </w:rPr>
        <w:t>,</w:t>
      </w:r>
      <w:r w:rsidR="000D27E6" w:rsidRPr="00291971">
        <w:rPr>
          <w:rFonts w:ascii="Book Antiqua" w:hAnsi="Book Antiqua" w:cs="Times New Roman"/>
          <w:color w:val="000000" w:themeColor="text1"/>
          <w:sz w:val="24"/>
          <w:szCs w:val="24"/>
        </w:rPr>
        <w:t xml:space="preserve"> such </w:t>
      </w:r>
      <w:r w:rsidR="006371BB" w:rsidRPr="00291971">
        <w:rPr>
          <w:rFonts w:ascii="Book Antiqua" w:hAnsi="Book Antiqua" w:cs="Times New Roman"/>
          <w:color w:val="000000" w:themeColor="text1"/>
          <w:sz w:val="24"/>
          <w:szCs w:val="24"/>
        </w:rPr>
        <w:t xml:space="preserve">as </w:t>
      </w:r>
      <w:r w:rsidR="000D27E6" w:rsidRPr="00291971">
        <w:rPr>
          <w:rFonts w:ascii="Book Antiqua" w:hAnsi="Book Antiqua" w:cs="Times New Roman"/>
          <w:color w:val="000000" w:themeColor="text1"/>
          <w:sz w:val="24"/>
          <w:szCs w:val="24"/>
        </w:rPr>
        <w:t>preS deletion</w:t>
      </w:r>
      <w:r w:rsidR="00F43150" w:rsidRPr="00291971">
        <w:rPr>
          <w:rFonts w:ascii="Book Antiqua" w:hAnsi="Book Antiqua" w:cs="Times New Roman"/>
          <w:color w:val="000000" w:themeColor="text1"/>
          <w:sz w:val="24"/>
          <w:szCs w:val="24"/>
        </w:rPr>
        <w:t xml:space="preserve">s and </w:t>
      </w:r>
      <w:r w:rsidR="002B43DD" w:rsidRPr="00291971">
        <w:rPr>
          <w:rFonts w:ascii="Book Antiqua" w:hAnsi="Book Antiqua" w:cs="Times New Roman"/>
          <w:color w:val="000000" w:themeColor="text1"/>
          <w:sz w:val="24"/>
          <w:szCs w:val="24"/>
        </w:rPr>
        <w:t xml:space="preserve">mutations within the </w:t>
      </w:r>
      <w:r w:rsidR="00F43150" w:rsidRPr="00291971">
        <w:rPr>
          <w:rFonts w:ascii="Book Antiqua" w:hAnsi="Book Antiqua" w:cs="Times New Roman"/>
          <w:color w:val="000000" w:themeColor="text1"/>
          <w:sz w:val="24"/>
          <w:szCs w:val="24"/>
        </w:rPr>
        <w:t>“a” determinant</w:t>
      </w:r>
      <w:r w:rsidR="006371BB" w:rsidRPr="00291971">
        <w:rPr>
          <w:rFonts w:ascii="Book Antiqua" w:hAnsi="Book Antiqua" w:cs="Times New Roman"/>
          <w:color w:val="000000" w:themeColor="text1"/>
          <w:sz w:val="24"/>
          <w:szCs w:val="24"/>
        </w:rPr>
        <w:t>,</w:t>
      </w:r>
      <w:r w:rsidR="00F43150" w:rsidRPr="00291971">
        <w:rPr>
          <w:rFonts w:ascii="Book Antiqua" w:hAnsi="Book Antiqua" w:cs="Times New Roman"/>
          <w:color w:val="000000" w:themeColor="text1"/>
          <w:sz w:val="24"/>
          <w:szCs w:val="24"/>
        </w:rPr>
        <w:t xml:space="preserve"> may </w:t>
      </w:r>
      <w:r w:rsidR="00D75CD3" w:rsidRPr="00291971">
        <w:rPr>
          <w:rFonts w:ascii="Book Antiqua" w:hAnsi="Book Antiqua" w:cs="Times New Roman"/>
          <w:color w:val="000000" w:themeColor="text1"/>
          <w:sz w:val="24"/>
          <w:szCs w:val="24"/>
        </w:rPr>
        <w:t>lead to secretion deficiency of HBsAg</w:t>
      </w:r>
      <w:r w:rsidR="00441ED1" w:rsidRPr="00291971">
        <w:rPr>
          <w:rFonts w:ascii="Book Antiqua" w:hAnsi="Book Antiqua" w:cs="Times New Roman"/>
          <w:color w:val="000000" w:themeColor="text1"/>
          <w:sz w:val="24"/>
          <w:szCs w:val="24"/>
        </w:rPr>
        <w:t>.</w:t>
      </w:r>
      <w:r w:rsidR="00D75CD3" w:rsidRPr="00291971">
        <w:rPr>
          <w:rFonts w:ascii="Book Antiqua" w:hAnsi="Book Antiqua" w:cs="Times New Roman"/>
          <w:color w:val="000000" w:themeColor="text1"/>
          <w:sz w:val="24"/>
          <w:szCs w:val="24"/>
        </w:rPr>
        <w:t xml:space="preserve"> </w:t>
      </w:r>
      <w:r w:rsidR="006371BB" w:rsidRPr="00291971">
        <w:rPr>
          <w:rFonts w:ascii="Book Antiqua" w:hAnsi="Book Antiqua" w:cs="Times New Roman"/>
          <w:color w:val="000000" w:themeColor="text1"/>
          <w:sz w:val="24"/>
          <w:szCs w:val="24"/>
        </w:rPr>
        <w:t>D</w:t>
      </w:r>
      <w:r w:rsidR="002B43DD" w:rsidRPr="00291971">
        <w:rPr>
          <w:rFonts w:ascii="Book Antiqua" w:hAnsi="Book Antiqua" w:cs="Times New Roman"/>
          <w:color w:val="000000" w:themeColor="text1"/>
          <w:sz w:val="24"/>
          <w:szCs w:val="24"/>
        </w:rPr>
        <w:t xml:space="preserve">efective </w:t>
      </w:r>
      <w:r w:rsidR="003D2681" w:rsidRPr="00291971">
        <w:rPr>
          <w:rFonts w:ascii="Book Antiqua" w:hAnsi="Book Antiqua" w:cs="Times New Roman"/>
          <w:color w:val="000000" w:themeColor="text1"/>
          <w:sz w:val="24"/>
          <w:szCs w:val="24"/>
        </w:rPr>
        <w:t xml:space="preserve">HBsAg can </w:t>
      </w:r>
      <w:r w:rsidR="00B379BE" w:rsidRPr="00291971">
        <w:rPr>
          <w:rFonts w:ascii="Book Antiqua" w:hAnsi="Book Antiqua" w:cs="Times New Roman"/>
          <w:color w:val="000000" w:themeColor="text1"/>
          <w:sz w:val="24"/>
          <w:szCs w:val="24"/>
        </w:rPr>
        <w:t xml:space="preserve">covalently </w:t>
      </w:r>
      <w:r w:rsidR="003D2681" w:rsidRPr="00291971">
        <w:rPr>
          <w:rFonts w:ascii="Book Antiqua" w:hAnsi="Book Antiqua" w:cs="Times New Roman"/>
          <w:color w:val="000000" w:themeColor="text1"/>
          <w:sz w:val="24"/>
          <w:szCs w:val="24"/>
        </w:rPr>
        <w:t xml:space="preserve">promote </w:t>
      </w:r>
      <w:r w:rsidR="003C61AB" w:rsidRPr="00291971">
        <w:rPr>
          <w:rFonts w:ascii="Book Antiqua" w:hAnsi="Book Antiqua" w:cs="Times New Roman"/>
          <w:color w:val="000000" w:themeColor="text1"/>
          <w:sz w:val="24"/>
          <w:szCs w:val="24"/>
        </w:rPr>
        <w:t>closed circular DNA (</w:t>
      </w:r>
      <w:r w:rsidR="003D2681" w:rsidRPr="00291971">
        <w:rPr>
          <w:rFonts w:ascii="Book Antiqua" w:hAnsi="Book Antiqua" w:cs="Times New Roman"/>
          <w:color w:val="000000" w:themeColor="text1"/>
          <w:sz w:val="24"/>
          <w:szCs w:val="24"/>
        </w:rPr>
        <w:t>cccDNA</w:t>
      </w:r>
      <w:r w:rsidR="003C61AB" w:rsidRPr="00291971">
        <w:rPr>
          <w:rFonts w:ascii="Book Antiqua" w:hAnsi="Book Antiqua" w:cs="Times New Roman"/>
          <w:color w:val="000000" w:themeColor="text1"/>
          <w:sz w:val="24"/>
          <w:szCs w:val="24"/>
        </w:rPr>
        <w:t>)</w:t>
      </w:r>
      <w:r w:rsidR="003D2681" w:rsidRPr="00291971">
        <w:rPr>
          <w:rFonts w:ascii="Book Antiqua" w:hAnsi="Book Antiqua" w:cs="Times New Roman"/>
          <w:color w:val="000000" w:themeColor="text1"/>
          <w:sz w:val="24"/>
          <w:szCs w:val="24"/>
        </w:rPr>
        <w:t xml:space="preserve"> synthesis and amplification</w:t>
      </w:r>
      <w:r w:rsidR="00B379BE" w:rsidRPr="00291971">
        <w:rPr>
          <w:rFonts w:ascii="Book Antiqua" w:hAnsi="Book Antiqua" w:cs="Times New Roman"/>
          <w:color w:val="000000" w:themeColor="text1"/>
          <w:sz w:val="24"/>
          <w:szCs w:val="24"/>
        </w:rPr>
        <w:t>,</w:t>
      </w:r>
      <w:r w:rsidR="003D2681" w:rsidRPr="00291971">
        <w:rPr>
          <w:rFonts w:ascii="Book Antiqua" w:hAnsi="Book Antiqua" w:cs="Times New Roman"/>
          <w:color w:val="000000" w:themeColor="text1"/>
          <w:sz w:val="24"/>
          <w:szCs w:val="24"/>
        </w:rPr>
        <w:t xml:space="preserve"> thus</w:t>
      </w:r>
      <w:r w:rsidR="003D2681" w:rsidRPr="00291971">
        <w:rPr>
          <w:rFonts w:ascii="Book Antiqua" w:hAnsi="Book Antiqua"/>
          <w:color w:val="000000" w:themeColor="text1"/>
          <w:sz w:val="24"/>
          <w:szCs w:val="24"/>
        </w:rPr>
        <w:t xml:space="preserve"> </w:t>
      </w:r>
      <w:r w:rsidR="003D2681" w:rsidRPr="00291971">
        <w:rPr>
          <w:rFonts w:ascii="Book Antiqua" w:hAnsi="Book Antiqua" w:cs="Times New Roman"/>
          <w:color w:val="000000" w:themeColor="text1"/>
          <w:sz w:val="24"/>
          <w:szCs w:val="24"/>
        </w:rPr>
        <w:t>facilitat</w:t>
      </w:r>
      <w:r w:rsidR="00B379BE" w:rsidRPr="00291971">
        <w:rPr>
          <w:rFonts w:ascii="Book Antiqua" w:hAnsi="Book Antiqua" w:cs="Times New Roman"/>
          <w:color w:val="000000" w:themeColor="text1"/>
          <w:sz w:val="24"/>
          <w:szCs w:val="24"/>
        </w:rPr>
        <w:t>ing</w:t>
      </w:r>
      <w:r w:rsidR="003D2681" w:rsidRPr="00291971">
        <w:rPr>
          <w:rFonts w:ascii="Book Antiqua" w:hAnsi="Book Antiqua" w:cs="Times New Roman"/>
          <w:color w:val="000000" w:themeColor="text1"/>
          <w:sz w:val="24"/>
          <w:szCs w:val="24"/>
        </w:rPr>
        <w:t xml:space="preserve"> HBV replication.</w:t>
      </w:r>
      <w:r w:rsidR="00BB5795" w:rsidRPr="00291971">
        <w:rPr>
          <w:rFonts w:ascii="Book Antiqua" w:hAnsi="Book Antiqua" w:cs="Times New Roman"/>
          <w:color w:val="000000" w:themeColor="text1"/>
          <w:sz w:val="24"/>
          <w:szCs w:val="24"/>
        </w:rPr>
        <w:t xml:space="preserve"> </w:t>
      </w:r>
      <w:r w:rsidR="00441ED1" w:rsidRPr="00291971">
        <w:rPr>
          <w:rFonts w:ascii="Book Antiqua" w:hAnsi="Book Antiqua" w:cs="Times New Roman"/>
          <w:color w:val="000000" w:themeColor="text1"/>
          <w:sz w:val="24"/>
          <w:szCs w:val="24"/>
        </w:rPr>
        <w:t>The</w:t>
      </w:r>
      <w:r w:rsidR="00D75CD3" w:rsidRPr="00291971">
        <w:rPr>
          <w:rFonts w:ascii="Book Antiqua" w:hAnsi="Book Antiqua" w:cs="Times New Roman"/>
          <w:color w:val="000000" w:themeColor="text1"/>
          <w:sz w:val="24"/>
          <w:szCs w:val="24"/>
        </w:rPr>
        <w:t xml:space="preserve"> intracellular accumulation of defective HBsAg</w:t>
      </w:r>
      <w:r w:rsidR="00441ED1" w:rsidRPr="00291971">
        <w:rPr>
          <w:rFonts w:ascii="Book Antiqua" w:hAnsi="Book Antiqua" w:cs="Times New Roman"/>
          <w:color w:val="000000" w:themeColor="text1"/>
          <w:sz w:val="24"/>
          <w:szCs w:val="24"/>
        </w:rPr>
        <w:t xml:space="preserve"> can</w:t>
      </w:r>
      <w:r w:rsidR="00903B96" w:rsidRPr="00291971">
        <w:rPr>
          <w:rFonts w:ascii="Book Antiqua" w:hAnsi="Book Antiqua" w:cs="Times New Roman"/>
          <w:color w:val="000000" w:themeColor="text1"/>
          <w:sz w:val="24"/>
          <w:szCs w:val="24"/>
        </w:rPr>
        <w:t xml:space="preserve"> cause </w:t>
      </w:r>
      <w:r w:rsidR="003C61AB" w:rsidRPr="00291971">
        <w:rPr>
          <w:rFonts w:ascii="Book Antiqua" w:hAnsi="Book Antiqua" w:cs="Times New Roman"/>
          <w:color w:val="000000" w:themeColor="text1"/>
          <w:sz w:val="24"/>
          <w:szCs w:val="24"/>
        </w:rPr>
        <w:t>endoplasmic reticulum (</w:t>
      </w:r>
      <w:r w:rsidR="00903B96" w:rsidRPr="00291971">
        <w:rPr>
          <w:rFonts w:ascii="Book Antiqua" w:hAnsi="Book Antiqua" w:cs="Times New Roman"/>
          <w:color w:val="000000" w:themeColor="text1"/>
          <w:sz w:val="24"/>
          <w:szCs w:val="24"/>
        </w:rPr>
        <w:t>ER</w:t>
      </w:r>
      <w:r w:rsidR="003C61AB" w:rsidRPr="00291971">
        <w:rPr>
          <w:rFonts w:ascii="Book Antiqua" w:hAnsi="Book Antiqua" w:cs="Times New Roman"/>
          <w:color w:val="000000" w:themeColor="text1"/>
          <w:sz w:val="24"/>
          <w:szCs w:val="24"/>
        </w:rPr>
        <w:t>)</w:t>
      </w:r>
      <w:r w:rsidR="00903B96" w:rsidRPr="00291971">
        <w:rPr>
          <w:rFonts w:ascii="Book Antiqua" w:hAnsi="Book Antiqua" w:cs="Times New Roman"/>
          <w:color w:val="000000" w:themeColor="text1"/>
          <w:sz w:val="24"/>
          <w:szCs w:val="24"/>
        </w:rPr>
        <w:t xml:space="preserve"> stress</w:t>
      </w:r>
      <w:r w:rsidR="00B379BE" w:rsidRPr="00291971">
        <w:rPr>
          <w:rFonts w:ascii="Book Antiqua" w:hAnsi="Book Antiqua" w:cs="Times New Roman"/>
          <w:color w:val="000000" w:themeColor="text1"/>
          <w:sz w:val="24"/>
          <w:szCs w:val="24"/>
        </w:rPr>
        <w:t>,</w:t>
      </w:r>
      <w:r w:rsidR="0008498E" w:rsidRPr="00291971">
        <w:rPr>
          <w:rFonts w:ascii="Book Antiqua" w:hAnsi="Book Antiqua" w:cs="Times New Roman"/>
          <w:color w:val="000000" w:themeColor="text1"/>
          <w:sz w:val="24"/>
          <w:szCs w:val="24"/>
        </w:rPr>
        <w:t xml:space="preserve"> subsequently trigger autophagy</w:t>
      </w:r>
      <w:r w:rsidR="002B43DD" w:rsidRPr="00291971">
        <w:rPr>
          <w:rFonts w:ascii="Book Antiqua" w:hAnsi="Book Antiqua" w:cs="Times New Roman"/>
          <w:color w:val="000000" w:themeColor="text1"/>
          <w:sz w:val="24"/>
          <w:szCs w:val="24"/>
        </w:rPr>
        <w:t>, and may further enhance</w:t>
      </w:r>
      <w:r w:rsidR="00504349" w:rsidRPr="00291971">
        <w:rPr>
          <w:rFonts w:ascii="Book Antiqua" w:hAnsi="Book Antiqua" w:cs="Times New Roman"/>
          <w:color w:val="000000" w:themeColor="text1"/>
          <w:sz w:val="24"/>
          <w:szCs w:val="24"/>
        </w:rPr>
        <w:t xml:space="preserve"> HBV replication</w:t>
      </w:r>
      <w:r w:rsidR="00347B0E" w:rsidRPr="00291971">
        <w:rPr>
          <w:rFonts w:ascii="Book Antiqua" w:hAnsi="Book Antiqua" w:cs="Times New Roman"/>
          <w:color w:val="000000" w:themeColor="text1"/>
          <w:sz w:val="24"/>
          <w:szCs w:val="24"/>
        </w:rPr>
        <w:t>.</w:t>
      </w:r>
      <w:r w:rsidR="00D75CD3" w:rsidRPr="00291971">
        <w:rPr>
          <w:rFonts w:ascii="Book Antiqua" w:hAnsi="Book Antiqua" w:cs="Times New Roman"/>
          <w:color w:val="000000" w:themeColor="text1"/>
          <w:sz w:val="24"/>
          <w:szCs w:val="24"/>
        </w:rPr>
        <w:t xml:space="preserve"> </w:t>
      </w:r>
      <w:r w:rsidR="00493A6E" w:rsidRPr="00291971">
        <w:rPr>
          <w:rFonts w:ascii="Book Antiqua" w:hAnsi="Book Antiqua" w:cs="Times New Roman"/>
          <w:color w:val="000000" w:themeColor="text1"/>
          <w:sz w:val="24"/>
          <w:szCs w:val="24"/>
        </w:rPr>
        <w:t>The enhanced HBV replication</w:t>
      </w:r>
      <w:r w:rsidR="00B325A0" w:rsidRPr="00291971">
        <w:rPr>
          <w:rFonts w:ascii="Book Antiqua" w:hAnsi="Book Antiqua" w:cs="Times New Roman"/>
          <w:color w:val="000000" w:themeColor="text1"/>
          <w:sz w:val="24"/>
          <w:szCs w:val="24"/>
        </w:rPr>
        <w:t xml:space="preserve">, </w:t>
      </w:r>
      <w:r w:rsidR="002B43DD" w:rsidRPr="00291971">
        <w:rPr>
          <w:rFonts w:ascii="Book Antiqua" w:hAnsi="Book Antiqua" w:cs="Times New Roman"/>
          <w:color w:val="000000" w:themeColor="text1"/>
          <w:sz w:val="24"/>
          <w:szCs w:val="24"/>
        </w:rPr>
        <w:t>in turn</w:t>
      </w:r>
      <w:r w:rsidR="00B325A0" w:rsidRPr="00291971">
        <w:rPr>
          <w:rFonts w:ascii="Book Antiqua" w:hAnsi="Book Antiqua" w:cs="Times New Roman"/>
          <w:color w:val="000000" w:themeColor="text1"/>
          <w:sz w:val="24"/>
          <w:szCs w:val="24"/>
        </w:rPr>
        <w:t>,</w:t>
      </w:r>
      <w:r w:rsidR="00493A6E" w:rsidRPr="00291971">
        <w:rPr>
          <w:rFonts w:ascii="Book Antiqua" w:hAnsi="Book Antiqua" w:cs="Times New Roman"/>
          <w:color w:val="000000" w:themeColor="text1"/>
          <w:sz w:val="24"/>
          <w:szCs w:val="24"/>
        </w:rPr>
        <w:t xml:space="preserve"> </w:t>
      </w:r>
      <w:r w:rsidR="002B43DD" w:rsidRPr="00291971">
        <w:rPr>
          <w:rFonts w:ascii="Book Antiqua" w:hAnsi="Book Antiqua" w:cs="Times New Roman"/>
          <w:color w:val="000000" w:themeColor="text1"/>
          <w:sz w:val="24"/>
          <w:szCs w:val="24"/>
        </w:rPr>
        <w:t xml:space="preserve">leads to </w:t>
      </w:r>
      <w:r w:rsidR="00493A6E" w:rsidRPr="00291971">
        <w:rPr>
          <w:rFonts w:ascii="Book Antiqua" w:hAnsi="Book Antiqua" w:cs="Times New Roman"/>
          <w:color w:val="000000" w:themeColor="text1"/>
          <w:sz w:val="24"/>
          <w:szCs w:val="24"/>
        </w:rPr>
        <w:t>accumulation of more</w:t>
      </w:r>
      <w:r w:rsidR="00493A6E" w:rsidRPr="00291971">
        <w:rPr>
          <w:rFonts w:ascii="Book Antiqua" w:hAnsi="Book Antiqua"/>
          <w:color w:val="000000" w:themeColor="text1"/>
          <w:sz w:val="24"/>
          <w:szCs w:val="24"/>
        </w:rPr>
        <w:t xml:space="preserve"> </w:t>
      </w:r>
      <w:r w:rsidR="00493A6E" w:rsidRPr="00291971">
        <w:rPr>
          <w:rFonts w:ascii="Book Antiqua" w:hAnsi="Book Antiqua" w:cs="Times New Roman"/>
          <w:color w:val="000000" w:themeColor="text1"/>
          <w:sz w:val="24"/>
          <w:szCs w:val="24"/>
        </w:rPr>
        <w:t>defective HBsAg</w:t>
      </w:r>
      <w:r w:rsidR="002B43DD" w:rsidRPr="00291971">
        <w:rPr>
          <w:rFonts w:ascii="Book Antiqua" w:hAnsi="Book Antiqua" w:cs="Times New Roman"/>
          <w:color w:val="000000" w:themeColor="text1"/>
          <w:sz w:val="24"/>
          <w:szCs w:val="24"/>
        </w:rPr>
        <w:t>, possibly resulting in</w:t>
      </w:r>
      <w:r w:rsidR="00493A6E" w:rsidRPr="00291971">
        <w:rPr>
          <w:rFonts w:ascii="Book Antiqua" w:hAnsi="Book Antiqua" w:cs="Times New Roman"/>
          <w:color w:val="000000" w:themeColor="text1"/>
          <w:sz w:val="24"/>
          <w:szCs w:val="24"/>
        </w:rPr>
        <w:t xml:space="preserve"> a positive feedback</w:t>
      </w:r>
      <w:r w:rsidR="002B43DD" w:rsidRPr="00291971">
        <w:rPr>
          <w:rFonts w:ascii="Book Antiqua" w:hAnsi="Book Antiqua" w:cs="Times New Roman"/>
          <w:color w:val="000000" w:themeColor="text1"/>
          <w:sz w:val="24"/>
          <w:szCs w:val="24"/>
        </w:rPr>
        <w:t xml:space="preserve"> with unfavorable outcome</w:t>
      </w:r>
      <w:r w:rsidR="00B379BE" w:rsidRPr="00291971">
        <w:rPr>
          <w:rFonts w:ascii="Book Antiqua" w:hAnsi="Book Antiqua" w:cs="Times New Roman"/>
          <w:color w:val="000000" w:themeColor="text1"/>
          <w:sz w:val="24"/>
          <w:szCs w:val="24"/>
        </w:rPr>
        <w:t>s</w:t>
      </w:r>
      <w:r w:rsidR="002B43DD" w:rsidRPr="00291971">
        <w:rPr>
          <w:rFonts w:ascii="Book Antiqua" w:hAnsi="Book Antiqua" w:cs="Times New Roman"/>
          <w:color w:val="000000" w:themeColor="text1"/>
          <w:sz w:val="24"/>
          <w:szCs w:val="24"/>
        </w:rPr>
        <w:t xml:space="preserve"> and h</w:t>
      </w:r>
      <w:r w:rsidR="005F00FF" w:rsidRPr="00291971">
        <w:rPr>
          <w:rFonts w:ascii="Book Antiqua" w:hAnsi="Book Antiqua" w:cs="Times New Roman"/>
          <w:color w:val="000000" w:themeColor="text1"/>
          <w:sz w:val="24"/>
          <w:szCs w:val="24"/>
        </w:rPr>
        <w:t>epatocyte</w:t>
      </w:r>
      <w:r w:rsidR="002B43DD" w:rsidRPr="00291971">
        <w:rPr>
          <w:rFonts w:ascii="Book Antiqua" w:hAnsi="Book Antiqua" w:cs="Times New Roman"/>
          <w:color w:val="000000" w:themeColor="text1"/>
          <w:sz w:val="24"/>
          <w:szCs w:val="24"/>
        </w:rPr>
        <w:t xml:space="preserve"> damages</w:t>
      </w:r>
      <w:r w:rsidR="00B4545B" w:rsidRPr="00291971">
        <w:rPr>
          <w:rFonts w:ascii="Book Antiqua" w:hAnsi="Book Antiqua" w:cs="Times New Roman"/>
          <w:color w:val="000000" w:themeColor="text1"/>
          <w:sz w:val="24"/>
          <w:szCs w:val="24"/>
        </w:rPr>
        <w:t xml:space="preserve">. </w:t>
      </w:r>
      <w:r w:rsidR="002B43DD" w:rsidRPr="00291971">
        <w:rPr>
          <w:rFonts w:ascii="Book Antiqua" w:hAnsi="Book Antiqua" w:cs="Times New Roman"/>
          <w:color w:val="000000" w:themeColor="text1"/>
          <w:sz w:val="24"/>
          <w:szCs w:val="24"/>
        </w:rPr>
        <w:t>I</w:t>
      </w:r>
      <w:r w:rsidR="00B4545B" w:rsidRPr="00291971">
        <w:rPr>
          <w:rFonts w:ascii="Book Antiqua" w:hAnsi="Book Antiqua" w:cs="Times New Roman"/>
          <w:color w:val="000000" w:themeColor="text1"/>
          <w:sz w:val="24"/>
          <w:szCs w:val="24"/>
        </w:rPr>
        <w:t>nflammation may occur</w:t>
      </w:r>
      <w:r w:rsidR="00043AE6" w:rsidRPr="00291971">
        <w:rPr>
          <w:rFonts w:ascii="Book Antiqua" w:hAnsi="Book Antiqua" w:cs="Times New Roman"/>
          <w:color w:val="000000" w:themeColor="text1"/>
          <w:sz w:val="24"/>
          <w:szCs w:val="24"/>
        </w:rPr>
        <w:t xml:space="preserve"> in </w:t>
      </w:r>
      <w:r w:rsidR="002B43DD" w:rsidRPr="00291971">
        <w:rPr>
          <w:rFonts w:ascii="Book Antiqua" w:hAnsi="Book Antiqua" w:cs="Times New Roman"/>
          <w:color w:val="000000" w:themeColor="text1"/>
          <w:sz w:val="24"/>
          <w:szCs w:val="24"/>
        </w:rPr>
        <w:t xml:space="preserve">the </w:t>
      </w:r>
      <w:r w:rsidR="00043AE6" w:rsidRPr="00291971">
        <w:rPr>
          <w:rFonts w:ascii="Book Antiqua" w:hAnsi="Book Antiqua" w:cs="Times New Roman"/>
          <w:color w:val="000000" w:themeColor="text1"/>
          <w:sz w:val="24"/>
          <w:szCs w:val="24"/>
        </w:rPr>
        <w:t xml:space="preserve">liver </w:t>
      </w:r>
      <w:r w:rsidR="002B43DD" w:rsidRPr="00291971">
        <w:rPr>
          <w:rFonts w:ascii="Book Antiqua" w:hAnsi="Book Antiqua" w:cs="Times New Roman"/>
          <w:color w:val="000000" w:themeColor="text1"/>
          <w:sz w:val="24"/>
          <w:szCs w:val="24"/>
        </w:rPr>
        <w:t xml:space="preserve">by recruiting </w:t>
      </w:r>
      <w:r w:rsidR="00B4545B" w:rsidRPr="00291971">
        <w:rPr>
          <w:rFonts w:ascii="Book Antiqua" w:hAnsi="Book Antiqua" w:cs="Times New Roman"/>
          <w:color w:val="000000" w:themeColor="text1"/>
          <w:sz w:val="24"/>
          <w:szCs w:val="24"/>
        </w:rPr>
        <w:t xml:space="preserve">immune cells. </w:t>
      </w:r>
      <w:r w:rsidR="00181891" w:rsidRPr="00291971">
        <w:rPr>
          <w:rFonts w:ascii="Book Antiqua" w:hAnsi="Book Antiqua" w:cs="Times New Roman"/>
          <w:color w:val="000000" w:themeColor="text1"/>
          <w:sz w:val="24"/>
          <w:szCs w:val="24"/>
        </w:rPr>
        <w:t>Cytotoxic T lymphocyte (</w:t>
      </w:r>
      <w:r w:rsidR="00043AE6" w:rsidRPr="00291971">
        <w:rPr>
          <w:rFonts w:ascii="Book Antiqua" w:hAnsi="Book Antiqua" w:cs="Times New Roman"/>
          <w:color w:val="000000" w:themeColor="text1"/>
          <w:sz w:val="24"/>
          <w:szCs w:val="24"/>
        </w:rPr>
        <w:t>CTL</w:t>
      </w:r>
      <w:r w:rsidR="00181891" w:rsidRPr="00291971">
        <w:rPr>
          <w:rFonts w:ascii="Book Antiqua" w:hAnsi="Book Antiqua" w:cs="Times New Roman"/>
          <w:color w:val="000000" w:themeColor="text1"/>
          <w:sz w:val="24"/>
          <w:szCs w:val="24"/>
        </w:rPr>
        <w:t>)</w:t>
      </w:r>
      <w:r w:rsidR="00043AE6" w:rsidRPr="00291971">
        <w:rPr>
          <w:rFonts w:ascii="Book Antiqua" w:hAnsi="Book Antiqua" w:cs="Times New Roman"/>
          <w:color w:val="000000" w:themeColor="text1"/>
          <w:sz w:val="24"/>
          <w:szCs w:val="24"/>
        </w:rPr>
        <w:t xml:space="preserve"> response </w:t>
      </w:r>
      <w:r w:rsidR="002B43DD" w:rsidRPr="00291971">
        <w:rPr>
          <w:rFonts w:ascii="Book Antiqua" w:hAnsi="Book Antiqua" w:cs="Times New Roman"/>
          <w:color w:val="000000" w:themeColor="text1"/>
          <w:sz w:val="24"/>
          <w:szCs w:val="24"/>
        </w:rPr>
        <w:t xml:space="preserve">may </w:t>
      </w:r>
      <w:r w:rsidR="00043AE6" w:rsidRPr="00291971">
        <w:rPr>
          <w:rFonts w:ascii="Book Antiqua" w:hAnsi="Book Antiqua" w:cs="Times New Roman"/>
          <w:color w:val="000000" w:themeColor="text1"/>
          <w:sz w:val="24"/>
          <w:szCs w:val="24"/>
        </w:rPr>
        <w:t>be abnormally activated</w:t>
      </w:r>
      <w:r w:rsidR="00696A00" w:rsidRPr="00291971">
        <w:rPr>
          <w:rFonts w:ascii="Book Antiqua" w:hAnsi="Book Antiqua" w:cs="Times New Roman"/>
          <w:color w:val="000000" w:themeColor="text1"/>
          <w:sz w:val="24"/>
          <w:szCs w:val="24"/>
        </w:rPr>
        <w:t xml:space="preserve"> and</w:t>
      </w:r>
      <w:r w:rsidR="00043AE6" w:rsidRPr="00291971">
        <w:rPr>
          <w:rFonts w:ascii="Book Antiqua" w:hAnsi="Book Antiqua" w:cs="Times New Roman"/>
          <w:color w:val="000000" w:themeColor="text1"/>
          <w:sz w:val="24"/>
          <w:szCs w:val="24"/>
        </w:rPr>
        <w:t xml:space="preserve"> </w:t>
      </w:r>
      <w:r w:rsidR="002B43DD" w:rsidRPr="00291971">
        <w:rPr>
          <w:rFonts w:ascii="Book Antiqua" w:hAnsi="Book Antiqua" w:cs="Times New Roman"/>
          <w:color w:val="000000" w:themeColor="text1"/>
          <w:sz w:val="24"/>
          <w:szCs w:val="24"/>
        </w:rPr>
        <w:t xml:space="preserve">damage infected </w:t>
      </w:r>
      <w:r w:rsidR="00696A00" w:rsidRPr="00291971">
        <w:rPr>
          <w:rFonts w:ascii="Book Antiqua" w:hAnsi="Book Antiqua" w:cs="Times New Roman"/>
          <w:color w:val="000000" w:themeColor="text1"/>
          <w:sz w:val="24"/>
          <w:szCs w:val="24"/>
        </w:rPr>
        <w:t>hepatocyte</w:t>
      </w:r>
      <w:r w:rsidR="002B43DD" w:rsidRPr="00291971">
        <w:rPr>
          <w:rFonts w:ascii="Book Antiqua" w:hAnsi="Book Antiqua" w:cs="Times New Roman"/>
          <w:color w:val="000000" w:themeColor="text1"/>
          <w:sz w:val="24"/>
          <w:szCs w:val="24"/>
        </w:rPr>
        <w:t>s</w:t>
      </w:r>
      <w:r w:rsidR="00B379BE" w:rsidRPr="00291971">
        <w:rPr>
          <w:rFonts w:ascii="Book Antiqua" w:hAnsi="Book Antiqua" w:cs="Times New Roman"/>
          <w:color w:val="000000" w:themeColor="text1"/>
          <w:sz w:val="24"/>
          <w:szCs w:val="24"/>
        </w:rPr>
        <w:t>,</w:t>
      </w:r>
      <w:r w:rsidR="00696A00" w:rsidRPr="00291971">
        <w:rPr>
          <w:rFonts w:ascii="Book Antiqua" w:hAnsi="Book Antiqua" w:cs="Times New Roman"/>
          <w:color w:val="000000" w:themeColor="text1"/>
          <w:sz w:val="24"/>
          <w:szCs w:val="24"/>
        </w:rPr>
        <w:t xml:space="preserve"> </w:t>
      </w:r>
      <w:r w:rsidR="00FA725C" w:rsidRPr="00291971">
        <w:rPr>
          <w:rFonts w:ascii="Book Antiqua" w:hAnsi="Book Antiqua" w:cs="Times New Roman"/>
          <w:color w:val="000000" w:themeColor="text1"/>
          <w:sz w:val="24"/>
          <w:szCs w:val="24"/>
        </w:rPr>
        <w:t>contribut</w:t>
      </w:r>
      <w:r w:rsidR="002B43DD" w:rsidRPr="00291971">
        <w:rPr>
          <w:rFonts w:ascii="Book Antiqua" w:hAnsi="Book Antiqua" w:cs="Times New Roman"/>
          <w:color w:val="000000" w:themeColor="text1"/>
          <w:sz w:val="24"/>
          <w:szCs w:val="24"/>
        </w:rPr>
        <w:t>ing</w:t>
      </w:r>
      <w:r w:rsidR="00493A6E" w:rsidRPr="00291971">
        <w:rPr>
          <w:rFonts w:ascii="Book Antiqua" w:hAnsi="Book Antiqua" w:cs="Times New Roman"/>
          <w:color w:val="000000" w:themeColor="text1"/>
          <w:sz w:val="24"/>
          <w:szCs w:val="24"/>
        </w:rPr>
        <w:t xml:space="preserve"> to </w:t>
      </w:r>
      <w:r w:rsidR="00FA725C" w:rsidRPr="00291971">
        <w:rPr>
          <w:rFonts w:ascii="Book Antiqua" w:hAnsi="Book Antiqua" w:cs="Times New Roman"/>
          <w:color w:val="000000" w:themeColor="text1"/>
          <w:sz w:val="24"/>
          <w:szCs w:val="24"/>
        </w:rPr>
        <w:t xml:space="preserve">the progression </w:t>
      </w:r>
      <w:r w:rsidR="00493A6E" w:rsidRPr="00291971">
        <w:rPr>
          <w:rFonts w:ascii="Book Antiqua" w:hAnsi="Book Antiqua" w:cs="Times New Roman"/>
          <w:color w:val="000000" w:themeColor="text1"/>
          <w:sz w:val="24"/>
          <w:szCs w:val="24"/>
        </w:rPr>
        <w:t>of fulminant hepatitis.</w:t>
      </w:r>
      <w:r w:rsidR="00493A6E" w:rsidRPr="00291971" w:rsidDel="00D0616D">
        <w:rPr>
          <w:rFonts w:ascii="Book Antiqua" w:hAnsi="Book Antiqua" w:cs="Times New Roman"/>
          <w:color w:val="000000" w:themeColor="text1"/>
          <w:sz w:val="24"/>
          <w:szCs w:val="24"/>
        </w:rPr>
        <w:t xml:space="preserve"> </w:t>
      </w:r>
      <w:r w:rsidR="002748DB" w:rsidRPr="00291971">
        <w:rPr>
          <w:rFonts w:ascii="Book Antiqua" w:hAnsi="Book Antiqua" w:cs="Times New Roman"/>
          <w:color w:val="000000" w:themeColor="text1"/>
          <w:sz w:val="24"/>
          <w:szCs w:val="24"/>
        </w:rPr>
        <w:t>HBsAg</w:t>
      </w:r>
      <w:r w:rsidR="002748DB">
        <w:rPr>
          <w:rFonts w:ascii="Book Antiqua" w:hAnsi="Book Antiqua" w:cs="Times New Roman" w:hint="eastAsia"/>
          <w:color w:val="000000" w:themeColor="text1"/>
          <w:sz w:val="24"/>
          <w:szCs w:val="24"/>
        </w:rPr>
        <w:t>:</w:t>
      </w:r>
      <w:r w:rsidR="002748DB" w:rsidRPr="00291971">
        <w:rPr>
          <w:rFonts w:ascii="Book Antiqua" w:hAnsi="Book Antiqua" w:cs="Times New Roman"/>
          <w:color w:val="000000" w:themeColor="text1"/>
          <w:sz w:val="24"/>
          <w:szCs w:val="24"/>
        </w:rPr>
        <w:t xml:space="preserve"> </w:t>
      </w:r>
      <w:r w:rsidR="002748DB" w:rsidRPr="002748DB">
        <w:rPr>
          <w:rFonts w:ascii="Book Antiqua" w:hAnsi="Book Antiqua" w:cs="Times New Roman"/>
          <w:caps/>
          <w:color w:val="000000" w:themeColor="text1"/>
          <w:sz w:val="24"/>
          <w:szCs w:val="24"/>
        </w:rPr>
        <w:t>h</w:t>
      </w:r>
      <w:r w:rsidR="002748DB" w:rsidRPr="00291971">
        <w:rPr>
          <w:rFonts w:ascii="Book Antiqua" w:hAnsi="Book Antiqua" w:cs="Times New Roman"/>
          <w:color w:val="000000" w:themeColor="text1"/>
          <w:sz w:val="24"/>
          <w:szCs w:val="24"/>
        </w:rPr>
        <w:t>epatitis B surface antigen</w:t>
      </w:r>
      <w:r w:rsidR="002748DB">
        <w:rPr>
          <w:rFonts w:ascii="Book Antiqua" w:hAnsi="Book Antiqua" w:cs="Times New Roman" w:hint="eastAsia"/>
          <w:color w:val="000000" w:themeColor="text1"/>
          <w:sz w:val="24"/>
          <w:szCs w:val="24"/>
        </w:rPr>
        <w:t>.</w:t>
      </w:r>
    </w:p>
    <w:p w14:paraId="24185772" w14:textId="77777777" w:rsidR="00E32878" w:rsidRPr="00291971" w:rsidRDefault="00E32878" w:rsidP="00097F46">
      <w:pPr>
        <w:snapToGrid w:val="0"/>
        <w:spacing w:line="360" w:lineRule="auto"/>
        <w:rPr>
          <w:rFonts w:ascii="Book Antiqua" w:hAnsi="Book Antiqua" w:cs="Times New Roman"/>
          <w:color w:val="000000" w:themeColor="text1"/>
          <w:sz w:val="24"/>
          <w:szCs w:val="24"/>
        </w:rPr>
      </w:pPr>
    </w:p>
    <w:p w14:paraId="54DF7BA4" w14:textId="77777777" w:rsidR="009F700E" w:rsidRPr="00291971" w:rsidRDefault="009F700E"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color w:val="000000" w:themeColor="text1"/>
          <w:sz w:val="24"/>
          <w:szCs w:val="24"/>
        </w:rPr>
        <w:br w:type="page"/>
      </w:r>
    </w:p>
    <w:p w14:paraId="6E466E3A" w14:textId="77777777" w:rsidR="009F700E" w:rsidRPr="00291971" w:rsidRDefault="009F700E" w:rsidP="00097F46">
      <w:pPr>
        <w:snapToGrid w:val="0"/>
        <w:spacing w:line="360" w:lineRule="auto"/>
        <w:rPr>
          <w:rFonts w:ascii="Book Antiqua" w:hAnsi="Book Antiqua" w:cs="Times New Roman"/>
          <w:b/>
          <w:color w:val="000000" w:themeColor="text1"/>
          <w:sz w:val="24"/>
          <w:szCs w:val="24"/>
        </w:rPr>
      </w:pPr>
      <w:r w:rsidRPr="00291971">
        <w:rPr>
          <w:rFonts w:ascii="Book Antiqua" w:hAnsi="Book Antiqua" w:cs="Times New Roman"/>
          <w:b/>
          <w:noProof/>
          <w:color w:val="000000" w:themeColor="text1"/>
          <w:sz w:val="24"/>
          <w:szCs w:val="24"/>
        </w:rPr>
        <w:lastRenderedPageBreak/>
        <w:drawing>
          <wp:inline distT="0" distB="0" distL="0" distR="0" wp14:anchorId="5A265A81" wp14:editId="0C6AF6A9">
            <wp:extent cx="5337810" cy="277050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7810" cy="2770505"/>
                    </a:xfrm>
                    <a:prstGeom prst="rect">
                      <a:avLst/>
                    </a:prstGeom>
                  </pic:spPr>
                </pic:pic>
              </a:graphicData>
            </a:graphic>
          </wp:inline>
        </w:drawing>
      </w:r>
    </w:p>
    <w:p w14:paraId="4F9047E2" w14:textId="62243466" w:rsidR="00385A33" w:rsidRPr="00291971" w:rsidRDefault="00385A33" w:rsidP="00097F46">
      <w:pPr>
        <w:snapToGrid w:val="0"/>
        <w:spacing w:line="360" w:lineRule="auto"/>
        <w:rPr>
          <w:rFonts w:ascii="Book Antiqua" w:hAnsi="Book Antiqua" w:cs="Times New Roman"/>
          <w:color w:val="000000" w:themeColor="text1"/>
          <w:sz w:val="24"/>
          <w:szCs w:val="24"/>
        </w:rPr>
      </w:pPr>
      <w:r w:rsidRPr="00291971">
        <w:rPr>
          <w:rFonts w:ascii="Book Antiqua" w:hAnsi="Book Antiqua" w:cs="Times New Roman"/>
          <w:b/>
          <w:color w:val="000000" w:themeColor="text1"/>
          <w:sz w:val="24"/>
          <w:szCs w:val="24"/>
        </w:rPr>
        <w:t>Figure</w:t>
      </w:r>
      <w:r w:rsidR="00D03757">
        <w:rPr>
          <w:rFonts w:ascii="Book Antiqua" w:hAnsi="Book Antiqua" w:cs="Times New Roman" w:hint="eastAsia"/>
          <w:b/>
          <w:color w:val="000000" w:themeColor="text1"/>
          <w:sz w:val="24"/>
          <w:szCs w:val="24"/>
        </w:rPr>
        <w:t xml:space="preserve"> </w:t>
      </w:r>
      <w:r w:rsidRPr="00291971">
        <w:rPr>
          <w:rFonts w:ascii="Book Antiqua" w:hAnsi="Book Antiqua" w:cs="Times New Roman"/>
          <w:b/>
          <w:color w:val="000000" w:themeColor="text1"/>
          <w:sz w:val="24"/>
          <w:szCs w:val="24"/>
        </w:rPr>
        <w:t xml:space="preserve">3 The relationship between </w:t>
      </w:r>
      <w:r w:rsidR="0077432F" w:rsidRPr="00291971">
        <w:rPr>
          <w:rFonts w:ascii="Book Antiqua" w:hAnsi="Book Antiqua" w:cs="Times New Roman"/>
          <w:b/>
          <w:color w:val="000000" w:themeColor="text1"/>
          <w:sz w:val="24"/>
          <w:szCs w:val="24"/>
        </w:rPr>
        <w:t xml:space="preserve">the expression of </w:t>
      </w:r>
      <w:r w:rsidRPr="00291971">
        <w:rPr>
          <w:rFonts w:ascii="Book Antiqua" w:hAnsi="Book Antiqua" w:cs="Times New Roman"/>
          <w:b/>
          <w:color w:val="000000" w:themeColor="text1"/>
          <w:sz w:val="24"/>
          <w:szCs w:val="24"/>
        </w:rPr>
        <w:t>defective surface antigen</w:t>
      </w:r>
      <w:r w:rsidR="0077432F" w:rsidRPr="00291971">
        <w:rPr>
          <w:rFonts w:ascii="Book Antiqua" w:hAnsi="Book Antiqua" w:cs="Times New Roman"/>
          <w:b/>
          <w:color w:val="000000" w:themeColor="text1"/>
          <w:sz w:val="24"/>
          <w:szCs w:val="24"/>
        </w:rPr>
        <w:t>s</w:t>
      </w:r>
      <w:r w:rsidR="00B325A0" w:rsidRPr="00291971">
        <w:rPr>
          <w:rFonts w:ascii="Book Antiqua" w:hAnsi="Book Antiqua" w:cs="Times New Roman"/>
          <w:b/>
          <w:color w:val="000000" w:themeColor="text1"/>
          <w:sz w:val="24"/>
          <w:szCs w:val="24"/>
        </w:rPr>
        <w:t xml:space="preserve"> </w:t>
      </w:r>
      <w:r w:rsidRPr="00291971">
        <w:rPr>
          <w:rFonts w:ascii="Book Antiqua" w:hAnsi="Book Antiqua" w:cs="Times New Roman"/>
          <w:b/>
          <w:color w:val="000000" w:themeColor="text1"/>
          <w:sz w:val="24"/>
          <w:szCs w:val="24"/>
        </w:rPr>
        <w:t xml:space="preserve">and </w:t>
      </w:r>
      <w:r w:rsidR="00E511E4" w:rsidRPr="00E511E4">
        <w:rPr>
          <w:rFonts w:ascii="Book Antiqua" w:hAnsi="Book Antiqua" w:cs="Times New Roman"/>
          <w:b/>
          <w:color w:val="000000" w:themeColor="text1"/>
          <w:sz w:val="24"/>
          <w:szCs w:val="24"/>
        </w:rPr>
        <w:t>occult h</w:t>
      </w:r>
      <w:r w:rsidR="00E511E4">
        <w:rPr>
          <w:rFonts w:ascii="Book Antiqua" w:hAnsi="Book Antiqua" w:cs="Times New Roman"/>
          <w:b/>
          <w:color w:val="000000" w:themeColor="text1"/>
          <w:sz w:val="24"/>
          <w:szCs w:val="24"/>
        </w:rPr>
        <w:t>epatitis B virus infection</w:t>
      </w:r>
      <w:r w:rsidRPr="00291971">
        <w:rPr>
          <w:rFonts w:ascii="Book Antiqua" w:hAnsi="Book Antiqua" w:cs="Times New Roman"/>
          <w:b/>
          <w:color w:val="000000" w:themeColor="text1"/>
          <w:sz w:val="24"/>
          <w:szCs w:val="24"/>
        </w:rPr>
        <w:t xml:space="preserve">. </w:t>
      </w:r>
      <w:r w:rsidR="009E0BC2" w:rsidRPr="00291971">
        <w:rPr>
          <w:rFonts w:ascii="Book Antiqua" w:hAnsi="Book Antiqua" w:cs="Times New Roman"/>
          <w:color w:val="000000" w:themeColor="text1"/>
          <w:sz w:val="24"/>
          <w:szCs w:val="24"/>
        </w:rPr>
        <w:t>S</w:t>
      </w:r>
      <w:r w:rsidR="006B1643" w:rsidRPr="00291971">
        <w:rPr>
          <w:rFonts w:ascii="Book Antiqua" w:hAnsi="Book Antiqua" w:cs="Times New Roman"/>
          <w:color w:val="000000" w:themeColor="text1"/>
          <w:sz w:val="24"/>
          <w:szCs w:val="24"/>
        </w:rPr>
        <w:t>urface antigen mutations</w:t>
      </w:r>
      <w:r w:rsidR="00FD2690" w:rsidRPr="00291971">
        <w:rPr>
          <w:rFonts w:ascii="Book Antiqua" w:hAnsi="Book Antiqua" w:cs="Times New Roman"/>
          <w:color w:val="000000" w:themeColor="text1"/>
          <w:sz w:val="24"/>
          <w:szCs w:val="24"/>
        </w:rPr>
        <w:t>,</w:t>
      </w:r>
      <w:r w:rsidR="006B1643" w:rsidRPr="00291971">
        <w:rPr>
          <w:rFonts w:ascii="Book Antiqua" w:hAnsi="Book Antiqua" w:cs="Times New Roman"/>
          <w:color w:val="000000" w:themeColor="text1"/>
          <w:sz w:val="24"/>
          <w:szCs w:val="24"/>
        </w:rPr>
        <w:t xml:space="preserve"> such as preS deletions</w:t>
      </w:r>
      <w:r w:rsidR="00FD2690" w:rsidRPr="00291971">
        <w:rPr>
          <w:rFonts w:ascii="Book Antiqua" w:hAnsi="Book Antiqua" w:cs="Times New Roman"/>
          <w:color w:val="000000" w:themeColor="text1"/>
          <w:sz w:val="24"/>
          <w:szCs w:val="24"/>
        </w:rPr>
        <w:t>,</w:t>
      </w:r>
      <w:r w:rsidR="006B1643" w:rsidRPr="00291971">
        <w:rPr>
          <w:rFonts w:ascii="Book Antiqua" w:hAnsi="Book Antiqua" w:cs="Times New Roman"/>
          <w:color w:val="000000" w:themeColor="text1"/>
          <w:sz w:val="24"/>
          <w:szCs w:val="24"/>
        </w:rPr>
        <w:t xml:space="preserve"> </w:t>
      </w:r>
      <w:r w:rsidR="005507FD" w:rsidRPr="00291971">
        <w:rPr>
          <w:rFonts w:ascii="Book Antiqua" w:hAnsi="Book Antiqua" w:cs="Times New Roman"/>
          <w:color w:val="000000" w:themeColor="text1"/>
          <w:sz w:val="24"/>
          <w:szCs w:val="24"/>
        </w:rPr>
        <w:t xml:space="preserve">can impair the transcription of 2.4 and 2.1 kb HBV RNAs, leading </w:t>
      </w:r>
      <w:r w:rsidR="009E0BC2" w:rsidRPr="00291971">
        <w:rPr>
          <w:rFonts w:ascii="Book Antiqua" w:hAnsi="Book Antiqua" w:cs="Times New Roman"/>
          <w:color w:val="000000" w:themeColor="text1"/>
          <w:sz w:val="24"/>
          <w:szCs w:val="24"/>
        </w:rPr>
        <w:t>to decreased</w:t>
      </w:r>
      <w:r w:rsidR="009E0BC2" w:rsidRPr="00291971" w:rsidDel="009E0BC2">
        <w:rPr>
          <w:rFonts w:ascii="Book Antiqua" w:hAnsi="Book Antiqua" w:cs="Times New Roman"/>
          <w:color w:val="000000" w:themeColor="text1"/>
          <w:sz w:val="24"/>
          <w:szCs w:val="24"/>
        </w:rPr>
        <w:t xml:space="preserve"> </w:t>
      </w:r>
      <w:r w:rsidR="004C06BB" w:rsidRPr="00291971">
        <w:rPr>
          <w:rFonts w:ascii="Book Antiqua" w:hAnsi="Book Antiqua" w:cs="Times New Roman"/>
          <w:color w:val="000000" w:themeColor="text1"/>
          <w:sz w:val="24"/>
          <w:szCs w:val="24"/>
        </w:rPr>
        <w:t>level</w:t>
      </w:r>
      <w:r w:rsidR="009E0BC2" w:rsidRPr="00291971">
        <w:rPr>
          <w:rFonts w:ascii="Book Antiqua" w:hAnsi="Book Antiqua" w:cs="Times New Roman"/>
          <w:color w:val="000000" w:themeColor="text1"/>
          <w:sz w:val="24"/>
          <w:szCs w:val="24"/>
        </w:rPr>
        <w:t>s</w:t>
      </w:r>
      <w:r w:rsidR="004C06BB" w:rsidRPr="00291971">
        <w:rPr>
          <w:rFonts w:ascii="Book Antiqua" w:hAnsi="Book Antiqua" w:cs="Times New Roman"/>
          <w:color w:val="000000" w:themeColor="text1"/>
          <w:sz w:val="24"/>
          <w:szCs w:val="24"/>
        </w:rPr>
        <w:t xml:space="preserve"> </w:t>
      </w:r>
      <w:r w:rsidR="005507FD" w:rsidRPr="00291971">
        <w:rPr>
          <w:rFonts w:ascii="Book Antiqua" w:hAnsi="Book Antiqua" w:cs="Times New Roman"/>
          <w:color w:val="000000" w:themeColor="text1"/>
          <w:sz w:val="24"/>
          <w:szCs w:val="24"/>
        </w:rPr>
        <w:t xml:space="preserve">of three </w:t>
      </w:r>
      <w:r w:rsidR="009E0BC2" w:rsidRPr="00291971">
        <w:rPr>
          <w:rFonts w:ascii="Book Antiqua" w:hAnsi="Book Antiqua" w:cs="Times New Roman"/>
          <w:color w:val="000000" w:themeColor="text1"/>
          <w:sz w:val="24"/>
          <w:szCs w:val="24"/>
        </w:rPr>
        <w:t>HBV surface</w:t>
      </w:r>
      <w:r w:rsidR="005507FD" w:rsidRPr="00291971">
        <w:rPr>
          <w:rFonts w:ascii="Book Antiqua" w:hAnsi="Book Antiqua" w:cs="Times New Roman"/>
          <w:color w:val="000000" w:themeColor="text1"/>
          <w:sz w:val="24"/>
          <w:szCs w:val="24"/>
        </w:rPr>
        <w:t xml:space="preserve"> proteins</w:t>
      </w:r>
      <w:r w:rsidR="004C06BB" w:rsidRPr="00291971">
        <w:rPr>
          <w:rFonts w:ascii="Book Antiqua" w:hAnsi="Book Antiqua" w:cs="Times New Roman"/>
          <w:color w:val="000000" w:themeColor="text1"/>
          <w:sz w:val="24"/>
          <w:szCs w:val="24"/>
        </w:rPr>
        <w:t>. In addition,</w:t>
      </w:r>
      <w:r w:rsidR="00F01858" w:rsidRPr="00291971">
        <w:rPr>
          <w:rFonts w:ascii="Book Antiqua" w:hAnsi="Book Antiqua" w:cs="Times New Roman"/>
          <w:color w:val="000000" w:themeColor="text1"/>
          <w:sz w:val="24"/>
          <w:szCs w:val="24"/>
        </w:rPr>
        <w:t xml:space="preserve"> </w:t>
      </w:r>
      <w:r w:rsidR="004C06BB" w:rsidRPr="00291971">
        <w:rPr>
          <w:rFonts w:ascii="Book Antiqua" w:hAnsi="Book Antiqua" w:cs="Times New Roman"/>
          <w:color w:val="000000" w:themeColor="text1"/>
          <w:sz w:val="24"/>
          <w:szCs w:val="24"/>
        </w:rPr>
        <w:t>defective surface antigen</w:t>
      </w:r>
      <w:r w:rsidR="009E0BC2" w:rsidRPr="00291971">
        <w:rPr>
          <w:rFonts w:ascii="Book Antiqua" w:hAnsi="Book Antiqua" w:cs="Times New Roman"/>
          <w:color w:val="000000" w:themeColor="text1"/>
          <w:sz w:val="24"/>
          <w:szCs w:val="24"/>
        </w:rPr>
        <w:t>s</w:t>
      </w:r>
      <w:r w:rsidR="004C06BB" w:rsidRPr="00291971">
        <w:rPr>
          <w:rFonts w:ascii="Book Antiqua" w:hAnsi="Book Antiqua" w:cs="Times New Roman"/>
          <w:color w:val="000000" w:themeColor="text1"/>
          <w:sz w:val="24"/>
          <w:szCs w:val="24"/>
        </w:rPr>
        <w:t xml:space="preserve"> </w:t>
      </w:r>
      <w:r w:rsidR="009E0BC2" w:rsidRPr="00291971">
        <w:rPr>
          <w:rFonts w:ascii="Book Antiqua" w:hAnsi="Book Antiqua" w:cs="Times New Roman"/>
          <w:color w:val="000000" w:themeColor="text1"/>
          <w:sz w:val="24"/>
          <w:szCs w:val="24"/>
        </w:rPr>
        <w:t>with</w:t>
      </w:r>
      <w:r w:rsidR="004C06BB" w:rsidRPr="00291971">
        <w:rPr>
          <w:rFonts w:ascii="Book Antiqua" w:hAnsi="Book Antiqua" w:cs="Times New Roman"/>
          <w:color w:val="000000" w:themeColor="text1"/>
          <w:sz w:val="24"/>
          <w:szCs w:val="24"/>
        </w:rPr>
        <w:t xml:space="preserve"> preS deletions </w:t>
      </w:r>
      <w:r w:rsidR="006B1643" w:rsidRPr="00291971">
        <w:rPr>
          <w:rFonts w:ascii="Book Antiqua" w:hAnsi="Book Antiqua" w:cs="Times New Roman"/>
          <w:color w:val="000000" w:themeColor="text1"/>
          <w:sz w:val="24"/>
          <w:szCs w:val="24"/>
        </w:rPr>
        <w:t xml:space="preserve">and </w:t>
      </w:r>
      <w:r w:rsidR="009E0BC2" w:rsidRPr="00291971">
        <w:rPr>
          <w:rFonts w:ascii="Book Antiqua" w:hAnsi="Book Antiqua" w:cs="Times New Roman"/>
          <w:color w:val="000000" w:themeColor="text1"/>
          <w:sz w:val="24"/>
          <w:szCs w:val="24"/>
        </w:rPr>
        <w:t xml:space="preserve">mutations within the </w:t>
      </w:r>
      <w:r w:rsidR="006B1643" w:rsidRPr="00291971">
        <w:rPr>
          <w:rFonts w:ascii="Book Antiqua" w:hAnsi="Book Antiqua" w:cs="Times New Roman"/>
          <w:color w:val="000000" w:themeColor="text1"/>
          <w:sz w:val="24"/>
          <w:szCs w:val="24"/>
        </w:rPr>
        <w:t xml:space="preserve">“a” determinant </w:t>
      </w:r>
      <w:r w:rsidR="009E0BC2" w:rsidRPr="00291971">
        <w:rPr>
          <w:rFonts w:ascii="Book Antiqua" w:hAnsi="Book Antiqua" w:cs="Times New Roman"/>
          <w:color w:val="000000" w:themeColor="text1"/>
          <w:sz w:val="24"/>
          <w:szCs w:val="24"/>
        </w:rPr>
        <w:t>are</w:t>
      </w:r>
      <w:r w:rsidR="00055215" w:rsidRPr="00291971">
        <w:rPr>
          <w:rFonts w:ascii="Book Antiqua" w:hAnsi="Book Antiqua" w:cs="Times New Roman"/>
          <w:color w:val="000000" w:themeColor="text1"/>
          <w:sz w:val="24"/>
          <w:szCs w:val="24"/>
        </w:rPr>
        <w:t xml:space="preserve"> secretion deficien</w:t>
      </w:r>
      <w:r w:rsidR="009E0BC2" w:rsidRPr="00291971">
        <w:rPr>
          <w:rFonts w:ascii="Book Antiqua" w:hAnsi="Book Antiqua" w:cs="Times New Roman"/>
          <w:color w:val="000000" w:themeColor="text1"/>
          <w:sz w:val="24"/>
          <w:szCs w:val="24"/>
        </w:rPr>
        <w:t>t</w:t>
      </w:r>
      <w:r w:rsidR="00055215" w:rsidRPr="00291971">
        <w:rPr>
          <w:rFonts w:ascii="Book Antiqua" w:hAnsi="Book Antiqua" w:cs="Times New Roman"/>
          <w:color w:val="000000" w:themeColor="text1"/>
          <w:sz w:val="24"/>
          <w:szCs w:val="24"/>
        </w:rPr>
        <w:t xml:space="preserve">. </w:t>
      </w:r>
      <w:r w:rsidR="00561FA0" w:rsidRPr="00291971">
        <w:rPr>
          <w:rFonts w:ascii="Book Antiqua" w:hAnsi="Book Antiqua" w:cs="Times New Roman"/>
          <w:color w:val="000000" w:themeColor="text1"/>
          <w:sz w:val="24"/>
          <w:szCs w:val="24"/>
        </w:rPr>
        <w:t>S</w:t>
      </w:r>
      <w:r w:rsidR="00874AB1" w:rsidRPr="00291971">
        <w:rPr>
          <w:rFonts w:ascii="Book Antiqua" w:hAnsi="Book Antiqua" w:cs="Times New Roman"/>
          <w:color w:val="000000" w:themeColor="text1"/>
          <w:sz w:val="24"/>
          <w:szCs w:val="24"/>
        </w:rPr>
        <w:t>ingle or multiple mutations occurring within</w:t>
      </w:r>
      <w:r w:rsidR="00352A35" w:rsidRPr="00291971">
        <w:rPr>
          <w:rFonts w:ascii="Book Antiqua" w:hAnsi="Book Antiqua" w:cs="Times New Roman"/>
          <w:color w:val="000000" w:themeColor="text1"/>
          <w:sz w:val="24"/>
          <w:szCs w:val="24"/>
        </w:rPr>
        <w:t xml:space="preserve"> MHR between </w:t>
      </w:r>
      <w:r w:rsidR="009E0BC2" w:rsidRPr="00291971">
        <w:rPr>
          <w:rFonts w:ascii="Book Antiqua" w:hAnsi="Book Antiqua" w:cs="Times New Roman"/>
          <w:color w:val="000000" w:themeColor="text1"/>
          <w:sz w:val="24"/>
          <w:szCs w:val="24"/>
        </w:rPr>
        <w:t xml:space="preserve">the </w:t>
      </w:r>
      <w:r w:rsidR="00352A35" w:rsidRPr="00291971">
        <w:rPr>
          <w:rFonts w:ascii="Book Antiqua" w:hAnsi="Book Antiqua" w:cs="Times New Roman"/>
          <w:color w:val="000000" w:themeColor="text1"/>
          <w:sz w:val="24"/>
          <w:szCs w:val="24"/>
        </w:rPr>
        <w:t>aa</w:t>
      </w:r>
      <w:r w:rsidR="009E0BC2" w:rsidRPr="00291971">
        <w:rPr>
          <w:rFonts w:ascii="Book Antiqua" w:hAnsi="Book Antiqua" w:cs="Times New Roman"/>
          <w:color w:val="000000" w:themeColor="text1"/>
          <w:sz w:val="24"/>
          <w:szCs w:val="24"/>
        </w:rPr>
        <w:t xml:space="preserve"> residues</w:t>
      </w:r>
      <w:r w:rsidR="00352A35" w:rsidRPr="00291971">
        <w:rPr>
          <w:rFonts w:ascii="Book Antiqua" w:hAnsi="Book Antiqua" w:cs="Times New Roman"/>
          <w:color w:val="000000" w:themeColor="text1"/>
          <w:sz w:val="24"/>
          <w:szCs w:val="24"/>
        </w:rPr>
        <w:t xml:space="preserve"> 99</w:t>
      </w:r>
      <w:r w:rsidR="00E4582F" w:rsidRPr="00291971">
        <w:rPr>
          <w:rFonts w:ascii="Book Antiqua" w:hAnsi="Book Antiqua" w:cs="Times New Roman"/>
          <w:color w:val="000000" w:themeColor="text1"/>
          <w:sz w:val="24"/>
          <w:szCs w:val="24"/>
        </w:rPr>
        <w:t>–</w:t>
      </w:r>
      <w:r w:rsidR="00352A35" w:rsidRPr="00291971">
        <w:rPr>
          <w:rFonts w:ascii="Book Antiqua" w:hAnsi="Book Antiqua" w:cs="Times New Roman"/>
          <w:color w:val="000000" w:themeColor="text1"/>
          <w:sz w:val="24"/>
          <w:szCs w:val="24"/>
        </w:rPr>
        <w:t>169 of SHBs, especially those within the “</w:t>
      </w:r>
      <w:r w:rsidR="00E4582F" w:rsidRPr="00291971">
        <w:rPr>
          <w:rFonts w:ascii="Book Antiqua" w:hAnsi="Book Antiqua" w:cs="Times New Roman"/>
          <w:color w:val="000000" w:themeColor="text1"/>
          <w:sz w:val="24"/>
          <w:szCs w:val="24"/>
        </w:rPr>
        <w:t>a</w:t>
      </w:r>
      <w:r w:rsidR="00352A35" w:rsidRPr="00291971">
        <w:rPr>
          <w:rFonts w:ascii="Book Antiqua" w:hAnsi="Book Antiqua" w:cs="Times New Roman"/>
          <w:color w:val="000000" w:themeColor="text1"/>
          <w:sz w:val="24"/>
          <w:szCs w:val="24"/>
        </w:rPr>
        <w:t>” determinant between aa 124</w:t>
      </w:r>
      <w:r w:rsidR="00E4582F" w:rsidRPr="00291971">
        <w:rPr>
          <w:rFonts w:ascii="Book Antiqua" w:hAnsi="Book Antiqua" w:cs="Times New Roman"/>
          <w:color w:val="000000" w:themeColor="text1"/>
          <w:sz w:val="24"/>
          <w:szCs w:val="24"/>
        </w:rPr>
        <w:t>–</w:t>
      </w:r>
      <w:r w:rsidR="00352A35" w:rsidRPr="00291971">
        <w:rPr>
          <w:rFonts w:ascii="Book Antiqua" w:hAnsi="Book Antiqua" w:cs="Times New Roman"/>
          <w:color w:val="000000" w:themeColor="text1"/>
          <w:sz w:val="24"/>
          <w:szCs w:val="24"/>
        </w:rPr>
        <w:t>147</w:t>
      </w:r>
      <w:r w:rsidR="002A1291" w:rsidRPr="00291971">
        <w:rPr>
          <w:rFonts w:ascii="Book Antiqua" w:hAnsi="Book Antiqua" w:cs="Times New Roman"/>
          <w:color w:val="000000" w:themeColor="text1"/>
          <w:sz w:val="24"/>
          <w:szCs w:val="24"/>
        </w:rPr>
        <w:t>,</w:t>
      </w:r>
      <w:r w:rsidR="00561FA0" w:rsidRPr="00291971">
        <w:rPr>
          <w:rFonts w:ascii="Book Antiqua" w:hAnsi="Book Antiqua" w:cs="Times New Roman"/>
          <w:color w:val="000000" w:themeColor="text1"/>
          <w:sz w:val="24"/>
          <w:szCs w:val="24"/>
        </w:rPr>
        <w:t xml:space="preserve"> </w:t>
      </w:r>
      <w:r w:rsidR="00352A35" w:rsidRPr="00291971">
        <w:rPr>
          <w:rFonts w:ascii="Book Antiqua" w:hAnsi="Book Antiqua" w:cs="Times New Roman"/>
          <w:color w:val="000000" w:themeColor="text1"/>
          <w:sz w:val="24"/>
          <w:szCs w:val="24"/>
        </w:rPr>
        <w:t xml:space="preserve">can lead to conformational changes </w:t>
      </w:r>
      <w:r w:rsidR="001440FE" w:rsidRPr="00291971">
        <w:rPr>
          <w:rFonts w:ascii="Book Antiqua" w:hAnsi="Book Antiqua" w:cs="Times New Roman"/>
          <w:color w:val="000000" w:themeColor="text1"/>
          <w:sz w:val="24"/>
          <w:szCs w:val="24"/>
        </w:rPr>
        <w:t>of HBsAg.</w:t>
      </w:r>
      <w:r w:rsidR="00352A35" w:rsidRPr="00291971">
        <w:rPr>
          <w:rFonts w:ascii="Book Antiqua" w:hAnsi="Book Antiqua" w:cs="Times New Roman"/>
          <w:color w:val="000000" w:themeColor="text1"/>
          <w:sz w:val="24"/>
          <w:szCs w:val="24"/>
        </w:rPr>
        <w:t xml:space="preserve"> </w:t>
      </w:r>
      <w:r w:rsidR="009E0BC2" w:rsidRPr="00291971">
        <w:rPr>
          <w:rFonts w:ascii="Book Antiqua" w:hAnsi="Book Antiqua" w:cs="Times New Roman"/>
          <w:color w:val="000000" w:themeColor="text1"/>
          <w:sz w:val="24"/>
          <w:szCs w:val="24"/>
        </w:rPr>
        <w:t>M</w:t>
      </w:r>
      <w:r w:rsidR="00251AC6" w:rsidRPr="00291971">
        <w:rPr>
          <w:rFonts w:ascii="Book Antiqua" w:hAnsi="Book Antiqua" w:cs="Times New Roman"/>
          <w:color w:val="000000" w:themeColor="text1"/>
          <w:sz w:val="24"/>
          <w:szCs w:val="24"/>
        </w:rPr>
        <w:t xml:space="preserve">utated HBsAg </w:t>
      </w:r>
      <w:r w:rsidR="00E4582F" w:rsidRPr="00291971">
        <w:rPr>
          <w:rFonts w:ascii="Book Antiqua" w:hAnsi="Book Antiqua" w:cs="Times New Roman"/>
          <w:color w:val="000000" w:themeColor="text1"/>
          <w:sz w:val="24"/>
          <w:szCs w:val="24"/>
        </w:rPr>
        <w:t xml:space="preserve">is </w:t>
      </w:r>
      <w:r w:rsidR="00251AC6" w:rsidRPr="00291971">
        <w:rPr>
          <w:rFonts w:ascii="Book Antiqua" w:hAnsi="Book Antiqua" w:cs="Times New Roman"/>
          <w:color w:val="000000" w:themeColor="text1"/>
          <w:sz w:val="24"/>
          <w:szCs w:val="24"/>
        </w:rPr>
        <w:t>poorly detected by immunoassays based on monoclonal antibodies, contributing to some cases of OBI</w:t>
      </w:r>
      <w:r w:rsidR="008D5DE9" w:rsidRPr="00291971">
        <w:rPr>
          <w:rFonts w:ascii="Book Antiqua" w:hAnsi="Book Antiqua" w:cs="Times New Roman"/>
          <w:color w:val="000000" w:themeColor="text1"/>
          <w:sz w:val="24"/>
          <w:szCs w:val="24"/>
        </w:rPr>
        <w:t>.</w:t>
      </w:r>
      <w:r w:rsidR="00E511E4">
        <w:rPr>
          <w:rFonts w:ascii="Book Antiqua" w:hAnsi="Book Antiqua" w:cs="Times New Roman" w:hint="eastAsia"/>
          <w:color w:val="000000" w:themeColor="text1"/>
          <w:sz w:val="24"/>
          <w:szCs w:val="24"/>
        </w:rPr>
        <w:t xml:space="preserve"> </w:t>
      </w:r>
      <w:r w:rsidR="00E511E4" w:rsidRPr="00291971">
        <w:rPr>
          <w:rFonts w:ascii="Book Antiqua" w:hAnsi="Book Antiqua" w:cs="Times New Roman"/>
          <w:bCs/>
          <w:color w:val="000000" w:themeColor="text1"/>
          <w:sz w:val="24"/>
          <w:szCs w:val="24"/>
        </w:rPr>
        <w:t>OBI</w:t>
      </w:r>
      <w:r w:rsidR="00E511E4">
        <w:rPr>
          <w:rFonts w:ascii="Book Antiqua" w:hAnsi="Book Antiqua" w:cs="Times New Roman" w:hint="eastAsia"/>
          <w:bCs/>
          <w:color w:val="000000" w:themeColor="text1"/>
          <w:sz w:val="24"/>
          <w:szCs w:val="24"/>
        </w:rPr>
        <w:t>:</w:t>
      </w:r>
      <w:r w:rsidR="00E511E4" w:rsidRPr="00291971">
        <w:rPr>
          <w:rFonts w:ascii="Book Antiqua" w:hAnsi="Book Antiqua" w:cs="Times New Roman"/>
          <w:bCs/>
          <w:color w:val="000000" w:themeColor="text1"/>
          <w:sz w:val="24"/>
          <w:szCs w:val="24"/>
        </w:rPr>
        <w:t xml:space="preserve"> </w:t>
      </w:r>
      <w:r w:rsidR="00E511E4" w:rsidRPr="00E511E4">
        <w:rPr>
          <w:rFonts w:ascii="Book Antiqua" w:hAnsi="Book Antiqua" w:cs="Times New Roman"/>
          <w:bCs/>
          <w:caps/>
          <w:color w:val="000000" w:themeColor="text1"/>
          <w:sz w:val="24"/>
          <w:szCs w:val="24"/>
        </w:rPr>
        <w:t>o</w:t>
      </w:r>
      <w:r w:rsidR="00E511E4" w:rsidRPr="00291971">
        <w:rPr>
          <w:rFonts w:ascii="Book Antiqua" w:hAnsi="Book Antiqua" w:cs="Times New Roman"/>
          <w:bCs/>
          <w:color w:val="000000" w:themeColor="text1"/>
          <w:sz w:val="24"/>
          <w:szCs w:val="24"/>
        </w:rPr>
        <w:t>ccult hepatitis B virus infection</w:t>
      </w:r>
      <w:r w:rsidR="002748DB">
        <w:rPr>
          <w:rFonts w:ascii="Book Antiqua" w:hAnsi="Book Antiqua" w:cs="Times New Roman" w:hint="eastAsia"/>
          <w:bCs/>
          <w:color w:val="000000" w:themeColor="text1"/>
          <w:sz w:val="24"/>
          <w:szCs w:val="24"/>
        </w:rPr>
        <w:t xml:space="preserve">; </w:t>
      </w:r>
      <w:r w:rsidR="002748DB" w:rsidRPr="00291971">
        <w:rPr>
          <w:rFonts w:ascii="Book Antiqua" w:hAnsi="Book Antiqua" w:cs="Times New Roman"/>
          <w:color w:val="000000" w:themeColor="text1"/>
          <w:sz w:val="24"/>
          <w:szCs w:val="24"/>
        </w:rPr>
        <w:t>HBsAg</w:t>
      </w:r>
      <w:r w:rsidR="002748DB">
        <w:rPr>
          <w:rFonts w:ascii="Book Antiqua" w:hAnsi="Book Antiqua" w:cs="Times New Roman" w:hint="eastAsia"/>
          <w:color w:val="000000" w:themeColor="text1"/>
          <w:sz w:val="24"/>
          <w:szCs w:val="24"/>
        </w:rPr>
        <w:t>:</w:t>
      </w:r>
      <w:r w:rsidR="002748DB" w:rsidRPr="00291971">
        <w:rPr>
          <w:rFonts w:ascii="Book Antiqua" w:hAnsi="Book Antiqua" w:cs="Times New Roman"/>
          <w:color w:val="000000" w:themeColor="text1"/>
          <w:sz w:val="24"/>
          <w:szCs w:val="24"/>
        </w:rPr>
        <w:t xml:space="preserve"> </w:t>
      </w:r>
      <w:r w:rsidR="002748DB" w:rsidRPr="002748DB">
        <w:rPr>
          <w:rFonts w:ascii="Book Antiqua" w:hAnsi="Book Antiqua" w:cs="Times New Roman"/>
          <w:caps/>
          <w:color w:val="000000" w:themeColor="text1"/>
          <w:sz w:val="24"/>
          <w:szCs w:val="24"/>
        </w:rPr>
        <w:t>h</w:t>
      </w:r>
      <w:r w:rsidR="002748DB" w:rsidRPr="00291971">
        <w:rPr>
          <w:rFonts w:ascii="Book Antiqua" w:hAnsi="Book Antiqua" w:cs="Times New Roman"/>
          <w:color w:val="000000" w:themeColor="text1"/>
          <w:sz w:val="24"/>
          <w:szCs w:val="24"/>
        </w:rPr>
        <w:t>epatitis B surface antigen</w:t>
      </w:r>
      <w:r w:rsidR="002748DB">
        <w:rPr>
          <w:rFonts w:ascii="Book Antiqua" w:hAnsi="Book Antiqua" w:cs="Times New Roman" w:hint="eastAsia"/>
          <w:color w:val="000000" w:themeColor="text1"/>
          <w:sz w:val="24"/>
          <w:szCs w:val="24"/>
        </w:rPr>
        <w:t>.</w:t>
      </w:r>
    </w:p>
    <w:sectPr w:rsidR="00385A33" w:rsidRPr="00291971" w:rsidSect="00582666">
      <w:pgSz w:w="11906" w:h="16838"/>
      <w:pgMar w:top="1440" w:right="17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7618C" w14:textId="77777777" w:rsidR="00723874" w:rsidRDefault="00723874" w:rsidP="008E636B">
      <w:r>
        <w:separator/>
      </w:r>
    </w:p>
  </w:endnote>
  <w:endnote w:type="continuationSeparator" w:id="0">
    <w:p w14:paraId="62922D0B" w14:textId="77777777" w:rsidR="00723874" w:rsidRDefault="00723874" w:rsidP="008E63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74CB1" w14:textId="77777777" w:rsidR="00723874" w:rsidRDefault="00723874" w:rsidP="008E636B">
      <w:r>
        <w:separator/>
      </w:r>
    </w:p>
  </w:footnote>
  <w:footnote w:type="continuationSeparator" w:id="0">
    <w:p w14:paraId="1C8D9022" w14:textId="77777777" w:rsidR="00723874" w:rsidRDefault="00723874" w:rsidP="008E63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9075087"/>
    <w:multiLevelType w:val="hybridMultilevel"/>
    <w:tmpl w:val="D6C61AB0"/>
    <w:lvl w:ilvl="0" w:tplc="643E2DF0">
      <w:start w:val="3"/>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zh-CN" w:vendorID="64" w:dllVersion="131077" w:nlCheck="1" w:checkStyle="1"/>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sadtpvf22fw2nevv2yx95wv5fvezpxrx0fx&quot;&gt;WJG review EndNote Library&lt;record-ids&gt;&lt;item&gt;1&lt;/item&gt;&lt;item&gt;2&lt;/item&gt;&lt;item&gt;3&lt;/item&gt;&lt;item&gt;4&lt;/item&gt;&lt;item&gt;5&lt;/item&gt;&lt;item&gt;6&lt;/item&gt;&lt;item&gt;22&lt;/item&gt;&lt;item&gt;23&lt;/item&gt;&lt;item&gt;25&lt;/item&gt;&lt;item&gt;26&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5&lt;/item&gt;&lt;item&gt;50&lt;/item&gt;&lt;item&gt;51&lt;/item&gt;&lt;item&gt;52&lt;/item&gt;&lt;item&gt;53&lt;/item&gt;&lt;item&gt;54&lt;/item&gt;&lt;item&gt;57&lt;/item&gt;&lt;item&gt;59&lt;/item&gt;&lt;item&gt;60&lt;/item&gt;&lt;item&gt;61&lt;/item&gt;&lt;item&gt;62&lt;/item&gt;&lt;item&gt;63&lt;/item&gt;&lt;item&gt;64&lt;/item&gt;&lt;item&gt;65&lt;/item&gt;&lt;item&gt;66&lt;/item&gt;&lt;item&gt;67&lt;/item&gt;&lt;item&gt;68&lt;/item&gt;&lt;item&gt;69&lt;/item&gt;&lt;item&gt;70&lt;/item&gt;&lt;item&gt;75&lt;/item&gt;&lt;item&gt;76&lt;/item&gt;&lt;item&gt;77&lt;/item&gt;&lt;item&gt;78&lt;/item&gt;&lt;item&gt;79&lt;/item&gt;&lt;item&gt;83&lt;/item&gt;&lt;item&gt;86&lt;/item&gt;&lt;item&gt;87&lt;/item&gt;&lt;item&gt;88&lt;/item&gt;&lt;item&gt;90&lt;/item&gt;&lt;item&gt;96&lt;/item&gt;&lt;item&gt;97&lt;/item&gt;&lt;item&gt;103&lt;/item&gt;&lt;item&gt;104&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5&lt;/item&gt;&lt;item&gt;127&lt;/item&gt;&lt;item&gt;128&lt;/item&gt;&lt;item&gt;129&lt;/item&gt;&lt;item&gt;130&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3&lt;/item&gt;&lt;item&gt;184&lt;/item&gt;&lt;item&gt;185&lt;/item&gt;&lt;item&gt;186&lt;/item&gt;&lt;item&gt;187&lt;/item&gt;&lt;item&gt;188&lt;/item&gt;&lt;item&gt;189&lt;/item&gt;&lt;item&gt;190&lt;/item&gt;&lt;item&gt;192&lt;/item&gt;&lt;item&gt;193&lt;/item&gt;&lt;item&gt;194&lt;/item&gt;&lt;item&gt;196&lt;/item&gt;&lt;item&gt;197&lt;/item&gt;&lt;item&gt;198&lt;/item&gt;&lt;item&gt;199&lt;/item&gt;&lt;item&gt;200&lt;/item&gt;&lt;item&gt;203&lt;/item&gt;&lt;item&gt;205&lt;/item&gt;&lt;item&gt;206&lt;/item&gt;&lt;item&gt;207&lt;/item&gt;&lt;item&gt;209&lt;/item&gt;&lt;item&gt;210&lt;/item&gt;&lt;item&gt;211&lt;/item&gt;&lt;item&gt;212&lt;/item&gt;&lt;item&gt;214&lt;/item&gt;&lt;item&gt;216&lt;/item&gt;&lt;item&gt;217&lt;/item&gt;&lt;item&gt;218&lt;/item&gt;&lt;item&gt;219&lt;/item&gt;&lt;item&gt;220&lt;/item&gt;&lt;item&gt;221&lt;/item&gt;&lt;item&gt;222&lt;/item&gt;&lt;item&gt;223&lt;/item&gt;&lt;item&gt;224&lt;/item&gt;&lt;item&gt;226&lt;/item&gt;&lt;item&gt;227&lt;/item&gt;&lt;item&gt;228&lt;/item&gt;&lt;item&gt;229&lt;/item&gt;&lt;item&gt;230&lt;/item&gt;&lt;item&gt;236&lt;/item&gt;&lt;item&gt;237&lt;/item&gt;&lt;item&gt;238&lt;/item&gt;&lt;item&gt;239&lt;/item&gt;&lt;item&gt;240&lt;/item&gt;&lt;item&gt;241&lt;/item&gt;&lt;/record-ids&gt;&lt;/item&gt;&lt;/Libraries&gt;"/>
  </w:docVars>
  <w:rsids>
    <w:rsidRoot w:val="00A02555"/>
    <w:rsid w:val="00000AC9"/>
    <w:rsid w:val="00001835"/>
    <w:rsid w:val="00002E34"/>
    <w:rsid w:val="00004D68"/>
    <w:rsid w:val="0000534E"/>
    <w:rsid w:val="000103B4"/>
    <w:rsid w:val="00011CB1"/>
    <w:rsid w:val="00012914"/>
    <w:rsid w:val="00012C36"/>
    <w:rsid w:val="000150AE"/>
    <w:rsid w:val="00021BCC"/>
    <w:rsid w:val="00022999"/>
    <w:rsid w:val="000234A5"/>
    <w:rsid w:val="00030D0D"/>
    <w:rsid w:val="0003116C"/>
    <w:rsid w:val="00033C78"/>
    <w:rsid w:val="000377A7"/>
    <w:rsid w:val="00040CD1"/>
    <w:rsid w:val="000425C8"/>
    <w:rsid w:val="00043AE6"/>
    <w:rsid w:val="00053D67"/>
    <w:rsid w:val="00055182"/>
    <w:rsid w:val="00055215"/>
    <w:rsid w:val="0005529D"/>
    <w:rsid w:val="00060C1D"/>
    <w:rsid w:val="00061CF5"/>
    <w:rsid w:val="00062C92"/>
    <w:rsid w:val="0006799B"/>
    <w:rsid w:val="00072694"/>
    <w:rsid w:val="00073928"/>
    <w:rsid w:val="00073A89"/>
    <w:rsid w:val="00076277"/>
    <w:rsid w:val="00076420"/>
    <w:rsid w:val="00076EE0"/>
    <w:rsid w:val="00080732"/>
    <w:rsid w:val="000821DB"/>
    <w:rsid w:val="00082556"/>
    <w:rsid w:val="00083156"/>
    <w:rsid w:val="0008498E"/>
    <w:rsid w:val="00087E74"/>
    <w:rsid w:val="0009486F"/>
    <w:rsid w:val="00096CB1"/>
    <w:rsid w:val="00097F46"/>
    <w:rsid w:val="000A2317"/>
    <w:rsid w:val="000A2E3F"/>
    <w:rsid w:val="000A305B"/>
    <w:rsid w:val="000A4D42"/>
    <w:rsid w:val="000A5AEA"/>
    <w:rsid w:val="000A6BED"/>
    <w:rsid w:val="000A7844"/>
    <w:rsid w:val="000A7BF8"/>
    <w:rsid w:val="000B3C88"/>
    <w:rsid w:val="000B6893"/>
    <w:rsid w:val="000B6D64"/>
    <w:rsid w:val="000B6F0B"/>
    <w:rsid w:val="000B7F66"/>
    <w:rsid w:val="000C72C3"/>
    <w:rsid w:val="000D123E"/>
    <w:rsid w:val="000D1E5E"/>
    <w:rsid w:val="000D27E6"/>
    <w:rsid w:val="000D2894"/>
    <w:rsid w:val="000D3698"/>
    <w:rsid w:val="000D442B"/>
    <w:rsid w:val="000D79DC"/>
    <w:rsid w:val="000E1256"/>
    <w:rsid w:val="000E125E"/>
    <w:rsid w:val="000E2AC5"/>
    <w:rsid w:val="000E4376"/>
    <w:rsid w:val="000F2404"/>
    <w:rsid w:val="000F3AA6"/>
    <w:rsid w:val="000F4EA1"/>
    <w:rsid w:val="000F6B00"/>
    <w:rsid w:val="000F7CE4"/>
    <w:rsid w:val="0010183F"/>
    <w:rsid w:val="00101A93"/>
    <w:rsid w:val="00101ED6"/>
    <w:rsid w:val="00102B84"/>
    <w:rsid w:val="0010538F"/>
    <w:rsid w:val="001063B9"/>
    <w:rsid w:val="00106C56"/>
    <w:rsid w:val="00113704"/>
    <w:rsid w:val="00117FE3"/>
    <w:rsid w:val="00120679"/>
    <w:rsid w:val="001209A3"/>
    <w:rsid w:val="00121ED4"/>
    <w:rsid w:val="00125F2F"/>
    <w:rsid w:val="00127476"/>
    <w:rsid w:val="00130849"/>
    <w:rsid w:val="00132C2E"/>
    <w:rsid w:val="0013761C"/>
    <w:rsid w:val="00140785"/>
    <w:rsid w:val="001407AC"/>
    <w:rsid w:val="00141569"/>
    <w:rsid w:val="001440FE"/>
    <w:rsid w:val="00144F1A"/>
    <w:rsid w:val="00146AF5"/>
    <w:rsid w:val="00151625"/>
    <w:rsid w:val="00157401"/>
    <w:rsid w:val="00157B01"/>
    <w:rsid w:val="00157B26"/>
    <w:rsid w:val="00161BD3"/>
    <w:rsid w:val="001711CC"/>
    <w:rsid w:val="00173981"/>
    <w:rsid w:val="00175FF0"/>
    <w:rsid w:val="00176FDD"/>
    <w:rsid w:val="00177A7B"/>
    <w:rsid w:val="0018067E"/>
    <w:rsid w:val="00181891"/>
    <w:rsid w:val="00190DB9"/>
    <w:rsid w:val="00191672"/>
    <w:rsid w:val="001926C4"/>
    <w:rsid w:val="00194A8B"/>
    <w:rsid w:val="001A2C5C"/>
    <w:rsid w:val="001A3B11"/>
    <w:rsid w:val="001A487F"/>
    <w:rsid w:val="001B44B2"/>
    <w:rsid w:val="001B5C77"/>
    <w:rsid w:val="001B66DC"/>
    <w:rsid w:val="001B6EC5"/>
    <w:rsid w:val="001B6FBD"/>
    <w:rsid w:val="001C2129"/>
    <w:rsid w:val="001C3DC6"/>
    <w:rsid w:val="001D0BA1"/>
    <w:rsid w:val="001D0E2C"/>
    <w:rsid w:val="001D20D2"/>
    <w:rsid w:val="001E57E4"/>
    <w:rsid w:val="001E6E83"/>
    <w:rsid w:val="001E6EE3"/>
    <w:rsid w:val="001F1B4A"/>
    <w:rsid w:val="001F1B73"/>
    <w:rsid w:val="001F1E2C"/>
    <w:rsid w:val="001F5968"/>
    <w:rsid w:val="00201EA4"/>
    <w:rsid w:val="0020291B"/>
    <w:rsid w:val="00207E52"/>
    <w:rsid w:val="00211352"/>
    <w:rsid w:val="00213342"/>
    <w:rsid w:val="0021429B"/>
    <w:rsid w:val="00215D9E"/>
    <w:rsid w:val="00221EF3"/>
    <w:rsid w:val="002222DD"/>
    <w:rsid w:val="002240A9"/>
    <w:rsid w:val="00225356"/>
    <w:rsid w:val="00225374"/>
    <w:rsid w:val="00232966"/>
    <w:rsid w:val="002344B3"/>
    <w:rsid w:val="002347A3"/>
    <w:rsid w:val="00236E73"/>
    <w:rsid w:val="00237363"/>
    <w:rsid w:val="00247238"/>
    <w:rsid w:val="00250DB5"/>
    <w:rsid w:val="00250E89"/>
    <w:rsid w:val="0025154A"/>
    <w:rsid w:val="00251AC6"/>
    <w:rsid w:val="00251F0E"/>
    <w:rsid w:val="002521B5"/>
    <w:rsid w:val="002523E1"/>
    <w:rsid w:val="00256FA4"/>
    <w:rsid w:val="00260930"/>
    <w:rsid w:val="00266AFA"/>
    <w:rsid w:val="00271F76"/>
    <w:rsid w:val="00272CBA"/>
    <w:rsid w:val="002748DB"/>
    <w:rsid w:val="00274936"/>
    <w:rsid w:val="00277080"/>
    <w:rsid w:val="00284122"/>
    <w:rsid w:val="0028487D"/>
    <w:rsid w:val="00284DAB"/>
    <w:rsid w:val="00285251"/>
    <w:rsid w:val="00286C69"/>
    <w:rsid w:val="00287BC9"/>
    <w:rsid w:val="00287FF8"/>
    <w:rsid w:val="00290DC3"/>
    <w:rsid w:val="00291971"/>
    <w:rsid w:val="00291A9F"/>
    <w:rsid w:val="00293C63"/>
    <w:rsid w:val="00295616"/>
    <w:rsid w:val="002962A0"/>
    <w:rsid w:val="002A0FC9"/>
    <w:rsid w:val="002A1291"/>
    <w:rsid w:val="002A27D2"/>
    <w:rsid w:val="002A31E8"/>
    <w:rsid w:val="002A3F1C"/>
    <w:rsid w:val="002A539D"/>
    <w:rsid w:val="002A7A97"/>
    <w:rsid w:val="002B0900"/>
    <w:rsid w:val="002B1CAB"/>
    <w:rsid w:val="002B391B"/>
    <w:rsid w:val="002B43DD"/>
    <w:rsid w:val="002B5081"/>
    <w:rsid w:val="002C0106"/>
    <w:rsid w:val="002C068E"/>
    <w:rsid w:val="002C1C98"/>
    <w:rsid w:val="002C23FB"/>
    <w:rsid w:val="002D01AF"/>
    <w:rsid w:val="002D206C"/>
    <w:rsid w:val="002D5EC3"/>
    <w:rsid w:val="002E039D"/>
    <w:rsid w:val="002E0BF5"/>
    <w:rsid w:val="002E0C02"/>
    <w:rsid w:val="002E1634"/>
    <w:rsid w:val="002E3FA6"/>
    <w:rsid w:val="002E5417"/>
    <w:rsid w:val="002F3D0D"/>
    <w:rsid w:val="002F43A1"/>
    <w:rsid w:val="002F688A"/>
    <w:rsid w:val="003006E6"/>
    <w:rsid w:val="0030076F"/>
    <w:rsid w:val="00303A3E"/>
    <w:rsid w:val="00303C45"/>
    <w:rsid w:val="003109FE"/>
    <w:rsid w:val="00312B00"/>
    <w:rsid w:val="00314E6E"/>
    <w:rsid w:val="00322384"/>
    <w:rsid w:val="003224A0"/>
    <w:rsid w:val="003226DD"/>
    <w:rsid w:val="003230D9"/>
    <w:rsid w:val="00333293"/>
    <w:rsid w:val="00333337"/>
    <w:rsid w:val="00341252"/>
    <w:rsid w:val="00343263"/>
    <w:rsid w:val="00343F58"/>
    <w:rsid w:val="00346401"/>
    <w:rsid w:val="0034664F"/>
    <w:rsid w:val="00347B0E"/>
    <w:rsid w:val="00347F9D"/>
    <w:rsid w:val="003502BD"/>
    <w:rsid w:val="00350D9C"/>
    <w:rsid w:val="00352790"/>
    <w:rsid w:val="00352A35"/>
    <w:rsid w:val="00362533"/>
    <w:rsid w:val="003651C5"/>
    <w:rsid w:val="00365B2B"/>
    <w:rsid w:val="0036741C"/>
    <w:rsid w:val="00367AE3"/>
    <w:rsid w:val="00372F83"/>
    <w:rsid w:val="0037659F"/>
    <w:rsid w:val="00376661"/>
    <w:rsid w:val="00383448"/>
    <w:rsid w:val="00383ABF"/>
    <w:rsid w:val="003841BB"/>
    <w:rsid w:val="00384798"/>
    <w:rsid w:val="00385A33"/>
    <w:rsid w:val="003879C3"/>
    <w:rsid w:val="0039024C"/>
    <w:rsid w:val="00391CB7"/>
    <w:rsid w:val="00392546"/>
    <w:rsid w:val="003958B4"/>
    <w:rsid w:val="00395B4E"/>
    <w:rsid w:val="003A081D"/>
    <w:rsid w:val="003A4826"/>
    <w:rsid w:val="003A708B"/>
    <w:rsid w:val="003A7124"/>
    <w:rsid w:val="003B144B"/>
    <w:rsid w:val="003B4A4E"/>
    <w:rsid w:val="003C3345"/>
    <w:rsid w:val="003C4C2C"/>
    <w:rsid w:val="003C61AB"/>
    <w:rsid w:val="003C77E0"/>
    <w:rsid w:val="003C7BA9"/>
    <w:rsid w:val="003D1314"/>
    <w:rsid w:val="003D1A22"/>
    <w:rsid w:val="003D2188"/>
    <w:rsid w:val="003D2681"/>
    <w:rsid w:val="003D4256"/>
    <w:rsid w:val="003D4B52"/>
    <w:rsid w:val="003D5408"/>
    <w:rsid w:val="003E0A63"/>
    <w:rsid w:val="003E0C43"/>
    <w:rsid w:val="003E113D"/>
    <w:rsid w:val="003E11BE"/>
    <w:rsid w:val="003F4A8E"/>
    <w:rsid w:val="003F7522"/>
    <w:rsid w:val="004010B5"/>
    <w:rsid w:val="00401925"/>
    <w:rsid w:val="00402D3E"/>
    <w:rsid w:val="00405E69"/>
    <w:rsid w:val="0040639C"/>
    <w:rsid w:val="00406539"/>
    <w:rsid w:val="0041329F"/>
    <w:rsid w:val="00413A2B"/>
    <w:rsid w:val="0041714D"/>
    <w:rsid w:val="0041753B"/>
    <w:rsid w:val="00421199"/>
    <w:rsid w:val="0042236B"/>
    <w:rsid w:val="00422B07"/>
    <w:rsid w:val="00423C2A"/>
    <w:rsid w:val="00430174"/>
    <w:rsid w:val="00430E6C"/>
    <w:rsid w:val="00432E49"/>
    <w:rsid w:val="00433E51"/>
    <w:rsid w:val="00441A53"/>
    <w:rsid w:val="00441ED1"/>
    <w:rsid w:val="00446DEC"/>
    <w:rsid w:val="0044715A"/>
    <w:rsid w:val="00447167"/>
    <w:rsid w:val="00451995"/>
    <w:rsid w:val="00455404"/>
    <w:rsid w:val="004556D2"/>
    <w:rsid w:val="00466BF4"/>
    <w:rsid w:val="004707A8"/>
    <w:rsid w:val="004730FF"/>
    <w:rsid w:val="00473BF9"/>
    <w:rsid w:val="0047659D"/>
    <w:rsid w:val="0047798D"/>
    <w:rsid w:val="0049022B"/>
    <w:rsid w:val="00492346"/>
    <w:rsid w:val="00493A6E"/>
    <w:rsid w:val="00493CD3"/>
    <w:rsid w:val="00493E86"/>
    <w:rsid w:val="00494513"/>
    <w:rsid w:val="004966C1"/>
    <w:rsid w:val="0049740E"/>
    <w:rsid w:val="004A1B27"/>
    <w:rsid w:val="004A32D1"/>
    <w:rsid w:val="004A574D"/>
    <w:rsid w:val="004B262A"/>
    <w:rsid w:val="004B3572"/>
    <w:rsid w:val="004B546A"/>
    <w:rsid w:val="004B5FF0"/>
    <w:rsid w:val="004C06BB"/>
    <w:rsid w:val="004C6896"/>
    <w:rsid w:val="004D6098"/>
    <w:rsid w:val="004D758F"/>
    <w:rsid w:val="004D7E86"/>
    <w:rsid w:val="004E06C7"/>
    <w:rsid w:val="004E17D8"/>
    <w:rsid w:val="004E1DB8"/>
    <w:rsid w:val="004E230A"/>
    <w:rsid w:val="004E3566"/>
    <w:rsid w:val="004E4549"/>
    <w:rsid w:val="004E4798"/>
    <w:rsid w:val="004E4E23"/>
    <w:rsid w:val="004E519B"/>
    <w:rsid w:val="004E6773"/>
    <w:rsid w:val="004E7361"/>
    <w:rsid w:val="004E7AE0"/>
    <w:rsid w:val="004F28D2"/>
    <w:rsid w:val="004F3D83"/>
    <w:rsid w:val="004F4F5F"/>
    <w:rsid w:val="005039D4"/>
    <w:rsid w:val="00504349"/>
    <w:rsid w:val="00504624"/>
    <w:rsid w:val="005049B3"/>
    <w:rsid w:val="00510457"/>
    <w:rsid w:val="00514D3D"/>
    <w:rsid w:val="0051618D"/>
    <w:rsid w:val="005170CE"/>
    <w:rsid w:val="00517629"/>
    <w:rsid w:val="00520342"/>
    <w:rsid w:val="00520E09"/>
    <w:rsid w:val="0052200C"/>
    <w:rsid w:val="00522755"/>
    <w:rsid w:val="00522D4D"/>
    <w:rsid w:val="00524010"/>
    <w:rsid w:val="0052668B"/>
    <w:rsid w:val="0054307D"/>
    <w:rsid w:val="005453FA"/>
    <w:rsid w:val="005507FD"/>
    <w:rsid w:val="0055099E"/>
    <w:rsid w:val="00551AAF"/>
    <w:rsid w:val="005536FA"/>
    <w:rsid w:val="005573D1"/>
    <w:rsid w:val="00557654"/>
    <w:rsid w:val="00560773"/>
    <w:rsid w:val="00561FA0"/>
    <w:rsid w:val="00565AE9"/>
    <w:rsid w:val="005678BF"/>
    <w:rsid w:val="0057172C"/>
    <w:rsid w:val="005726CD"/>
    <w:rsid w:val="00574ED5"/>
    <w:rsid w:val="00582666"/>
    <w:rsid w:val="0058665C"/>
    <w:rsid w:val="00587AF8"/>
    <w:rsid w:val="00590ED8"/>
    <w:rsid w:val="00590FF3"/>
    <w:rsid w:val="00591397"/>
    <w:rsid w:val="00591696"/>
    <w:rsid w:val="00592C41"/>
    <w:rsid w:val="00594A7A"/>
    <w:rsid w:val="005970C4"/>
    <w:rsid w:val="00597486"/>
    <w:rsid w:val="0059785F"/>
    <w:rsid w:val="005B23B8"/>
    <w:rsid w:val="005B4E1D"/>
    <w:rsid w:val="005B7FC5"/>
    <w:rsid w:val="005C7FE4"/>
    <w:rsid w:val="005D2A2E"/>
    <w:rsid w:val="005D5C3C"/>
    <w:rsid w:val="005E1614"/>
    <w:rsid w:val="005E6851"/>
    <w:rsid w:val="005E7113"/>
    <w:rsid w:val="005F00FF"/>
    <w:rsid w:val="005F0DAC"/>
    <w:rsid w:val="005F2C93"/>
    <w:rsid w:val="005F2DB6"/>
    <w:rsid w:val="005F6467"/>
    <w:rsid w:val="0060304E"/>
    <w:rsid w:val="00603087"/>
    <w:rsid w:val="006109AF"/>
    <w:rsid w:val="00610DE8"/>
    <w:rsid w:val="00611CA5"/>
    <w:rsid w:val="00612368"/>
    <w:rsid w:val="00613089"/>
    <w:rsid w:val="00613AA2"/>
    <w:rsid w:val="00613D08"/>
    <w:rsid w:val="006155A2"/>
    <w:rsid w:val="00615D77"/>
    <w:rsid w:val="00617E56"/>
    <w:rsid w:val="00624456"/>
    <w:rsid w:val="00624C9A"/>
    <w:rsid w:val="00625718"/>
    <w:rsid w:val="00630728"/>
    <w:rsid w:val="00630A84"/>
    <w:rsid w:val="00634DFA"/>
    <w:rsid w:val="00635484"/>
    <w:rsid w:val="006371BB"/>
    <w:rsid w:val="00637C92"/>
    <w:rsid w:val="00647CB6"/>
    <w:rsid w:val="0065301B"/>
    <w:rsid w:val="0065477F"/>
    <w:rsid w:val="00660245"/>
    <w:rsid w:val="006636F9"/>
    <w:rsid w:val="00666339"/>
    <w:rsid w:val="00667EAD"/>
    <w:rsid w:val="00670B4E"/>
    <w:rsid w:val="0067203A"/>
    <w:rsid w:val="00672F73"/>
    <w:rsid w:val="006730C5"/>
    <w:rsid w:val="006757A4"/>
    <w:rsid w:val="00677235"/>
    <w:rsid w:val="006774DD"/>
    <w:rsid w:val="0068346B"/>
    <w:rsid w:val="006843F2"/>
    <w:rsid w:val="0068720E"/>
    <w:rsid w:val="00692CBD"/>
    <w:rsid w:val="0069463B"/>
    <w:rsid w:val="00695176"/>
    <w:rsid w:val="00695290"/>
    <w:rsid w:val="00696A00"/>
    <w:rsid w:val="006A5B43"/>
    <w:rsid w:val="006A6E8C"/>
    <w:rsid w:val="006B07D6"/>
    <w:rsid w:val="006B1643"/>
    <w:rsid w:val="006B17FF"/>
    <w:rsid w:val="006B4F94"/>
    <w:rsid w:val="006B7FE5"/>
    <w:rsid w:val="006C682D"/>
    <w:rsid w:val="006C6AEA"/>
    <w:rsid w:val="006C6D71"/>
    <w:rsid w:val="006D2798"/>
    <w:rsid w:val="006D2F1C"/>
    <w:rsid w:val="006D3C39"/>
    <w:rsid w:val="006F5D0C"/>
    <w:rsid w:val="0070215D"/>
    <w:rsid w:val="007031CC"/>
    <w:rsid w:val="007047AA"/>
    <w:rsid w:val="00705F56"/>
    <w:rsid w:val="00710EE3"/>
    <w:rsid w:val="0071525E"/>
    <w:rsid w:val="007154B1"/>
    <w:rsid w:val="00717AD2"/>
    <w:rsid w:val="00721DFB"/>
    <w:rsid w:val="00723874"/>
    <w:rsid w:val="0072521D"/>
    <w:rsid w:val="00730739"/>
    <w:rsid w:val="00731E52"/>
    <w:rsid w:val="0073549D"/>
    <w:rsid w:val="007363CD"/>
    <w:rsid w:val="00742A65"/>
    <w:rsid w:val="00744531"/>
    <w:rsid w:val="00747523"/>
    <w:rsid w:val="00750C07"/>
    <w:rsid w:val="00761586"/>
    <w:rsid w:val="007647BA"/>
    <w:rsid w:val="00770072"/>
    <w:rsid w:val="0077071E"/>
    <w:rsid w:val="00773A61"/>
    <w:rsid w:val="0077402D"/>
    <w:rsid w:val="0077432F"/>
    <w:rsid w:val="00776F13"/>
    <w:rsid w:val="007807B4"/>
    <w:rsid w:val="00782FE6"/>
    <w:rsid w:val="007837FD"/>
    <w:rsid w:val="00786259"/>
    <w:rsid w:val="00786832"/>
    <w:rsid w:val="00792B98"/>
    <w:rsid w:val="007974A0"/>
    <w:rsid w:val="00797ECB"/>
    <w:rsid w:val="007A1FD1"/>
    <w:rsid w:val="007A580A"/>
    <w:rsid w:val="007A6B47"/>
    <w:rsid w:val="007B04A6"/>
    <w:rsid w:val="007B4AD6"/>
    <w:rsid w:val="007B5BF7"/>
    <w:rsid w:val="007B605E"/>
    <w:rsid w:val="007C0710"/>
    <w:rsid w:val="007C688A"/>
    <w:rsid w:val="007D2448"/>
    <w:rsid w:val="007D250C"/>
    <w:rsid w:val="007D4FEA"/>
    <w:rsid w:val="007D79A8"/>
    <w:rsid w:val="007E1028"/>
    <w:rsid w:val="007E3DB1"/>
    <w:rsid w:val="007E5051"/>
    <w:rsid w:val="007F0042"/>
    <w:rsid w:val="007F0712"/>
    <w:rsid w:val="007F7D44"/>
    <w:rsid w:val="008010DE"/>
    <w:rsid w:val="00801384"/>
    <w:rsid w:val="008025E5"/>
    <w:rsid w:val="00803A85"/>
    <w:rsid w:val="00803F34"/>
    <w:rsid w:val="00806E31"/>
    <w:rsid w:val="00811769"/>
    <w:rsid w:val="00813B06"/>
    <w:rsid w:val="00827242"/>
    <w:rsid w:val="0083216A"/>
    <w:rsid w:val="00832D7B"/>
    <w:rsid w:val="008337A9"/>
    <w:rsid w:val="008339DE"/>
    <w:rsid w:val="00834531"/>
    <w:rsid w:val="008370CA"/>
    <w:rsid w:val="00841A72"/>
    <w:rsid w:val="00841BE1"/>
    <w:rsid w:val="00842591"/>
    <w:rsid w:val="008459F4"/>
    <w:rsid w:val="0085048A"/>
    <w:rsid w:val="00855C64"/>
    <w:rsid w:val="008631FD"/>
    <w:rsid w:val="0086357A"/>
    <w:rsid w:val="00863FD3"/>
    <w:rsid w:val="00867D68"/>
    <w:rsid w:val="00874AB1"/>
    <w:rsid w:val="008838A3"/>
    <w:rsid w:val="00886C57"/>
    <w:rsid w:val="0089589C"/>
    <w:rsid w:val="008A0C07"/>
    <w:rsid w:val="008A2636"/>
    <w:rsid w:val="008A36EF"/>
    <w:rsid w:val="008A561B"/>
    <w:rsid w:val="008B385E"/>
    <w:rsid w:val="008B67F6"/>
    <w:rsid w:val="008B6A12"/>
    <w:rsid w:val="008C07EC"/>
    <w:rsid w:val="008D349C"/>
    <w:rsid w:val="008D5DE9"/>
    <w:rsid w:val="008D7837"/>
    <w:rsid w:val="008E0FE7"/>
    <w:rsid w:val="008E15D7"/>
    <w:rsid w:val="008E437F"/>
    <w:rsid w:val="008E636B"/>
    <w:rsid w:val="008F0344"/>
    <w:rsid w:val="008F08AD"/>
    <w:rsid w:val="008F474A"/>
    <w:rsid w:val="00901B2B"/>
    <w:rsid w:val="00903997"/>
    <w:rsid w:val="00903A58"/>
    <w:rsid w:val="00903B96"/>
    <w:rsid w:val="0090551E"/>
    <w:rsid w:val="009104FE"/>
    <w:rsid w:val="00911359"/>
    <w:rsid w:val="009127D7"/>
    <w:rsid w:val="00913A8E"/>
    <w:rsid w:val="009149F6"/>
    <w:rsid w:val="00914B06"/>
    <w:rsid w:val="00915CE8"/>
    <w:rsid w:val="009166D3"/>
    <w:rsid w:val="00923264"/>
    <w:rsid w:val="00924838"/>
    <w:rsid w:val="00925FF8"/>
    <w:rsid w:val="00926E6C"/>
    <w:rsid w:val="00934233"/>
    <w:rsid w:val="00935524"/>
    <w:rsid w:val="0093605D"/>
    <w:rsid w:val="0093619C"/>
    <w:rsid w:val="009411D9"/>
    <w:rsid w:val="0094289C"/>
    <w:rsid w:val="00946271"/>
    <w:rsid w:val="00946DD1"/>
    <w:rsid w:val="00955505"/>
    <w:rsid w:val="00955CF1"/>
    <w:rsid w:val="00957E45"/>
    <w:rsid w:val="009626C3"/>
    <w:rsid w:val="00963368"/>
    <w:rsid w:val="0096685B"/>
    <w:rsid w:val="009702D4"/>
    <w:rsid w:val="009731D3"/>
    <w:rsid w:val="00973FF4"/>
    <w:rsid w:val="009747E5"/>
    <w:rsid w:val="00974D77"/>
    <w:rsid w:val="00974F4E"/>
    <w:rsid w:val="00975499"/>
    <w:rsid w:val="00981A2C"/>
    <w:rsid w:val="0098447A"/>
    <w:rsid w:val="00985243"/>
    <w:rsid w:val="009958F8"/>
    <w:rsid w:val="00995996"/>
    <w:rsid w:val="0099683F"/>
    <w:rsid w:val="009A0742"/>
    <w:rsid w:val="009A3058"/>
    <w:rsid w:val="009A68E7"/>
    <w:rsid w:val="009B47A3"/>
    <w:rsid w:val="009B4AE9"/>
    <w:rsid w:val="009B7EB3"/>
    <w:rsid w:val="009C2600"/>
    <w:rsid w:val="009C48AA"/>
    <w:rsid w:val="009D158E"/>
    <w:rsid w:val="009D2D36"/>
    <w:rsid w:val="009D36F7"/>
    <w:rsid w:val="009D39C4"/>
    <w:rsid w:val="009D3D9E"/>
    <w:rsid w:val="009D42E8"/>
    <w:rsid w:val="009D5A57"/>
    <w:rsid w:val="009D7AE0"/>
    <w:rsid w:val="009D7D8C"/>
    <w:rsid w:val="009E0826"/>
    <w:rsid w:val="009E0BC2"/>
    <w:rsid w:val="009E2338"/>
    <w:rsid w:val="009E3F75"/>
    <w:rsid w:val="009F700E"/>
    <w:rsid w:val="009F7DD6"/>
    <w:rsid w:val="00A02555"/>
    <w:rsid w:val="00A04713"/>
    <w:rsid w:val="00A05BC3"/>
    <w:rsid w:val="00A05C00"/>
    <w:rsid w:val="00A06D9E"/>
    <w:rsid w:val="00A06F7D"/>
    <w:rsid w:val="00A11DC7"/>
    <w:rsid w:val="00A134D2"/>
    <w:rsid w:val="00A14B66"/>
    <w:rsid w:val="00A17B4D"/>
    <w:rsid w:val="00A20897"/>
    <w:rsid w:val="00A20BF3"/>
    <w:rsid w:val="00A20CD3"/>
    <w:rsid w:val="00A21B66"/>
    <w:rsid w:val="00A2405E"/>
    <w:rsid w:val="00A2484A"/>
    <w:rsid w:val="00A25080"/>
    <w:rsid w:val="00A271B2"/>
    <w:rsid w:val="00A3056D"/>
    <w:rsid w:val="00A30DC6"/>
    <w:rsid w:val="00A36CBE"/>
    <w:rsid w:val="00A41451"/>
    <w:rsid w:val="00A426AE"/>
    <w:rsid w:val="00A4336B"/>
    <w:rsid w:val="00A4358A"/>
    <w:rsid w:val="00A43E89"/>
    <w:rsid w:val="00A51AA4"/>
    <w:rsid w:val="00A52D92"/>
    <w:rsid w:val="00A56D20"/>
    <w:rsid w:val="00A60AFB"/>
    <w:rsid w:val="00A61666"/>
    <w:rsid w:val="00A6286C"/>
    <w:rsid w:val="00A62AF6"/>
    <w:rsid w:val="00A6513D"/>
    <w:rsid w:val="00A669C3"/>
    <w:rsid w:val="00A6709A"/>
    <w:rsid w:val="00A73DBE"/>
    <w:rsid w:val="00A742AD"/>
    <w:rsid w:val="00A7666C"/>
    <w:rsid w:val="00A83EB2"/>
    <w:rsid w:val="00A87770"/>
    <w:rsid w:val="00A87BEF"/>
    <w:rsid w:val="00A91D36"/>
    <w:rsid w:val="00A93268"/>
    <w:rsid w:val="00A938B8"/>
    <w:rsid w:val="00A93BCB"/>
    <w:rsid w:val="00A9500A"/>
    <w:rsid w:val="00AA2B47"/>
    <w:rsid w:val="00AA70A8"/>
    <w:rsid w:val="00AB26F3"/>
    <w:rsid w:val="00AB2C23"/>
    <w:rsid w:val="00AB4C16"/>
    <w:rsid w:val="00AB68A5"/>
    <w:rsid w:val="00AB7B11"/>
    <w:rsid w:val="00AC07BE"/>
    <w:rsid w:val="00AC0B25"/>
    <w:rsid w:val="00AC33B2"/>
    <w:rsid w:val="00AC4D60"/>
    <w:rsid w:val="00AE2914"/>
    <w:rsid w:val="00AE2D7B"/>
    <w:rsid w:val="00AE3A21"/>
    <w:rsid w:val="00AF022C"/>
    <w:rsid w:val="00AF417C"/>
    <w:rsid w:val="00AF61D4"/>
    <w:rsid w:val="00B0043E"/>
    <w:rsid w:val="00B041FC"/>
    <w:rsid w:val="00B05653"/>
    <w:rsid w:val="00B062E4"/>
    <w:rsid w:val="00B122D8"/>
    <w:rsid w:val="00B12302"/>
    <w:rsid w:val="00B1237A"/>
    <w:rsid w:val="00B1324D"/>
    <w:rsid w:val="00B16F34"/>
    <w:rsid w:val="00B22316"/>
    <w:rsid w:val="00B231B1"/>
    <w:rsid w:val="00B23339"/>
    <w:rsid w:val="00B26641"/>
    <w:rsid w:val="00B277EB"/>
    <w:rsid w:val="00B305F9"/>
    <w:rsid w:val="00B325A0"/>
    <w:rsid w:val="00B325BE"/>
    <w:rsid w:val="00B342A6"/>
    <w:rsid w:val="00B379BE"/>
    <w:rsid w:val="00B37BCC"/>
    <w:rsid w:val="00B400D0"/>
    <w:rsid w:val="00B411CA"/>
    <w:rsid w:val="00B41BD8"/>
    <w:rsid w:val="00B4545B"/>
    <w:rsid w:val="00B52421"/>
    <w:rsid w:val="00B5366D"/>
    <w:rsid w:val="00B564A3"/>
    <w:rsid w:val="00B57317"/>
    <w:rsid w:val="00B57943"/>
    <w:rsid w:val="00B601AE"/>
    <w:rsid w:val="00B6104C"/>
    <w:rsid w:val="00B62B11"/>
    <w:rsid w:val="00B65577"/>
    <w:rsid w:val="00B67895"/>
    <w:rsid w:val="00B67D94"/>
    <w:rsid w:val="00B7797F"/>
    <w:rsid w:val="00B81432"/>
    <w:rsid w:val="00B82F4C"/>
    <w:rsid w:val="00B86AA9"/>
    <w:rsid w:val="00B90C56"/>
    <w:rsid w:val="00B926DE"/>
    <w:rsid w:val="00BA4515"/>
    <w:rsid w:val="00BA4CFE"/>
    <w:rsid w:val="00BA5063"/>
    <w:rsid w:val="00BA6342"/>
    <w:rsid w:val="00BA6888"/>
    <w:rsid w:val="00BB222D"/>
    <w:rsid w:val="00BB4DEE"/>
    <w:rsid w:val="00BB5795"/>
    <w:rsid w:val="00BB7797"/>
    <w:rsid w:val="00BC36C8"/>
    <w:rsid w:val="00BC490E"/>
    <w:rsid w:val="00BC54D4"/>
    <w:rsid w:val="00BD0472"/>
    <w:rsid w:val="00BD2574"/>
    <w:rsid w:val="00BD510C"/>
    <w:rsid w:val="00BD5B96"/>
    <w:rsid w:val="00BD6293"/>
    <w:rsid w:val="00BD74B7"/>
    <w:rsid w:val="00BE4FD5"/>
    <w:rsid w:val="00BE6FE8"/>
    <w:rsid w:val="00BF03B5"/>
    <w:rsid w:val="00C03DA0"/>
    <w:rsid w:val="00C075C3"/>
    <w:rsid w:val="00C10290"/>
    <w:rsid w:val="00C1226D"/>
    <w:rsid w:val="00C125B7"/>
    <w:rsid w:val="00C12694"/>
    <w:rsid w:val="00C16375"/>
    <w:rsid w:val="00C16B42"/>
    <w:rsid w:val="00C178D4"/>
    <w:rsid w:val="00C17D8A"/>
    <w:rsid w:val="00C208DD"/>
    <w:rsid w:val="00C20F00"/>
    <w:rsid w:val="00C21424"/>
    <w:rsid w:val="00C25184"/>
    <w:rsid w:val="00C30218"/>
    <w:rsid w:val="00C30D27"/>
    <w:rsid w:val="00C30F36"/>
    <w:rsid w:val="00C33CA0"/>
    <w:rsid w:val="00C33DFF"/>
    <w:rsid w:val="00C3714E"/>
    <w:rsid w:val="00C41233"/>
    <w:rsid w:val="00C41524"/>
    <w:rsid w:val="00C42D32"/>
    <w:rsid w:val="00C43B9D"/>
    <w:rsid w:val="00C4666B"/>
    <w:rsid w:val="00C46D16"/>
    <w:rsid w:val="00C4781E"/>
    <w:rsid w:val="00C53A46"/>
    <w:rsid w:val="00C54443"/>
    <w:rsid w:val="00C55C14"/>
    <w:rsid w:val="00C62F6E"/>
    <w:rsid w:val="00C63E1C"/>
    <w:rsid w:val="00C65583"/>
    <w:rsid w:val="00C7392B"/>
    <w:rsid w:val="00C757C2"/>
    <w:rsid w:val="00C77FBE"/>
    <w:rsid w:val="00C8093F"/>
    <w:rsid w:val="00C811C6"/>
    <w:rsid w:val="00C815B5"/>
    <w:rsid w:val="00C90C60"/>
    <w:rsid w:val="00C939AB"/>
    <w:rsid w:val="00C94028"/>
    <w:rsid w:val="00C95A84"/>
    <w:rsid w:val="00C96BD1"/>
    <w:rsid w:val="00CA6065"/>
    <w:rsid w:val="00CB14A6"/>
    <w:rsid w:val="00CB26B9"/>
    <w:rsid w:val="00CB3D3B"/>
    <w:rsid w:val="00CB401C"/>
    <w:rsid w:val="00CC028D"/>
    <w:rsid w:val="00CC1754"/>
    <w:rsid w:val="00CC2AC1"/>
    <w:rsid w:val="00CC2D83"/>
    <w:rsid w:val="00CC4B42"/>
    <w:rsid w:val="00CC517A"/>
    <w:rsid w:val="00CC5802"/>
    <w:rsid w:val="00CC5D6B"/>
    <w:rsid w:val="00CC6DA9"/>
    <w:rsid w:val="00CC7159"/>
    <w:rsid w:val="00CD0978"/>
    <w:rsid w:val="00CD7649"/>
    <w:rsid w:val="00CD775B"/>
    <w:rsid w:val="00CE1021"/>
    <w:rsid w:val="00CE31F5"/>
    <w:rsid w:val="00CE395E"/>
    <w:rsid w:val="00CE4B0F"/>
    <w:rsid w:val="00CE61BA"/>
    <w:rsid w:val="00CE7870"/>
    <w:rsid w:val="00CF0CFF"/>
    <w:rsid w:val="00CF6167"/>
    <w:rsid w:val="00CF7DF1"/>
    <w:rsid w:val="00D028A0"/>
    <w:rsid w:val="00D03757"/>
    <w:rsid w:val="00D0616D"/>
    <w:rsid w:val="00D10C50"/>
    <w:rsid w:val="00D1607E"/>
    <w:rsid w:val="00D31180"/>
    <w:rsid w:val="00D3137B"/>
    <w:rsid w:val="00D33A62"/>
    <w:rsid w:val="00D33CC0"/>
    <w:rsid w:val="00D34647"/>
    <w:rsid w:val="00D353C4"/>
    <w:rsid w:val="00D41993"/>
    <w:rsid w:val="00D420F6"/>
    <w:rsid w:val="00D4438D"/>
    <w:rsid w:val="00D47CD1"/>
    <w:rsid w:val="00D52743"/>
    <w:rsid w:val="00D60496"/>
    <w:rsid w:val="00D60567"/>
    <w:rsid w:val="00D60F6E"/>
    <w:rsid w:val="00D6164B"/>
    <w:rsid w:val="00D6271C"/>
    <w:rsid w:val="00D70F1E"/>
    <w:rsid w:val="00D72585"/>
    <w:rsid w:val="00D7474F"/>
    <w:rsid w:val="00D75963"/>
    <w:rsid w:val="00D75CD3"/>
    <w:rsid w:val="00D7797C"/>
    <w:rsid w:val="00D77E2B"/>
    <w:rsid w:val="00D825CE"/>
    <w:rsid w:val="00D84593"/>
    <w:rsid w:val="00D85587"/>
    <w:rsid w:val="00D8694C"/>
    <w:rsid w:val="00D8696E"/>
    <w:rsid w:val="00D86E71"/>
    <w:rsid w:val="00D90231"/>
    <w:rsid w:val="00D9079F"/>
    <w:rsid w:val="00D90ECB"/>
    <w:rsid w:val="00D9540C"/>
    <w:rsid w:val="00DA241D"/>
    <w:rsid w:val="00DA48FE"/>
    <w:rsid w:val="00DA49FA"/>
    <w:rsid w:val="00DA7B4A"/>
    <w:rsid w:val="00DB2C73"/>
    <w:rsid w:val="00DB3E3F"/>
    <w:rsid w:val="00DB4ACE"/>
    <w:rsid w:val="00DB5EEF"/>
    <w:rsid w:val="00DB697E"/>
    <w:rsid w:val="00DC414B"/>
    <w:rsid w:val="00DC4785"/>
    <w:rsid w:val="00DC6904"/>
    <w:rsid w:val="00DD4CE2"/>
    <w:rsid w:val="00DD5FEE"/>
    <w:rsid w:val="00DE2FF1"/>
    <w:rsid w:val="00DE321A"/>
    <w:rsid w:val="00DE5666"/>
    <w:rsid w:val="00DE7E0F"/>
    <w:rsid w:val="00DF09A5"/>
    <w:rsid w:val="00DF19DC"/>
    <w:rsid w:val="00DF5B85"/>
    <w:rsid w:val="00E10D18"/>
    <w:rsid w:val="00E11D87"/>
    <w:rsid w:val="00E1558E"/>
    <w:rsid w:val="00E16B39"/>
    <w:rsid w:val="00E16D58"/>
    <w:rsid w:val="00E16D9D"/>
    <w:rsid w:val="00E2340E"/>
    <w:rsid w:val="00E240DE"/>
    <w:rsid w:val="00E258C2"/>
    <w:rsid w:val="00E25AC2"/>
    <w:rsid w:val="00E263B3"/>
    <w:rsid w:val="00E27167"/>
    <w:rsid w:val="00E27F5C"/>
    <w:rsid w:val="00E30620"/>
    <w:rsid w:val="00E32878"/>
    <w:rsid w:val="00E32B0D"/>
    <w:rsid w:val="00E33D5B"/>
    <w:rsid w:val="00E34C24"/>
    <w:rsid w:val="00E451AF"/>
    <w:rsid w:val="00E4582F"/>
    <w:rsid w:val="00E511E4"/>
    <w:rsid w:val="00E518F1"/>
    <w:rsid w:val="00E52CE4"/>
    <w:rsid w:val="00E533C2"/>
    <w:rsid w:val="00E54207"/>
    <w:rsid w:val="00E57A16"/>
    <w:rsid w:val="00E61DEF"/>
    <w:rsid w:val="00E63532"/>
    <w:rsid w:val="00E668D8"/>
    <w:rsid w:val="00E70491"/>
    <w:rsid w:val="00E751C9"/>
    <w:rsid w:val="00E775C4"/>
    <w:rsid w:val="00E831EB"/>
    <w:rsid w:val="00E86E92"/>
    <w:rsid w:val="00E872DB"/>
    <w:rsid w:val="00E87A14"/>
    <w:rsid w:val="00E9062A"/>
    <w:rsid w:val="00E95FD7"/>
    <w:rsid w:val="00EA3993"/>
    <w:rsid w:val="00EB288D"/>
    <w:rsid w:val="00EB4679"/>
    <w:rsid w:val="00EB655C"/>
    <w:rsid w:val="00EB737B"/>
    <w:rsid w:val="00EC2688"/>
    <w:rsid w:val="00EC6221"/>
    <w:rsid w:val="00EC662E"/>
    <w:rsid w:val="00EC6F89"/>
    <w:rsid w:val="00ED051F"/>
    <w:rsid w:val="00ED0E0C"/>
    <w:rsid w:val="00ED19B6"/>
    <w:rsid w:val="00ED62D3"/>
    <w:rsid w:val="00ED6B33"/>
    <w:rsid w:val="00ED7AAD"/>
    <w:rsid w:val="00EE30FB"/>
    <w:rsid w:val="00EE4ED5"/>
    <w:rsid w:val="00EE6AF6"/>
    <w:rsid w:val="00EF19C1"/>
    <w:rsid w:val="00EF2074"/>
    <w:rsid w:val="00EF34E1"/>
    <w:rsid w:val="00EF3F96"/>
    <w:rsid w:val="00EF4DCD"/>
    <w:rsid w:val="00EF5D25"/>
    <w:rsid w:val="00F01858"/>
    <w:rsid w:val="00F03ACE"/>
    <w:rsid w:val="00F07495"/>
    <w:rsid w:val="00F1092A"/>
    <w:rsid w:val="00F12B88"/>
    <w:rsid w:val="00F131F6"/>
    <w:rsid w:val="00F20D87"/>
    <w:rsid w:val="00F233F2"/>
    <w:rsid w:val="00F304DD"/>
    <w:rsid w:val="00F34D32"/>
    <w:rsid w:val="00F37108"/>
    <w:rsid w:val="00F40A2D"/>
    <w:rsid w:val="00F43150"/>
    <w:rsid w:val="00F46852"/>
    <w:rsid w:val="00F50792"/>
    <w:rsid w:val="00F51E26"/>
    <w:rsid w:val="00F55849"/>
    <w:rsid w:val="00F65E95"/>
    <w:rsid w:val="00F6782C"/>
    <w:rsid w:val="00F716B9"/>
    <w:rsid w:val="00F72BFE"/>
    <w:rsid w:val="00F76693"/>
    <w:rsid w:val="00F77DD3"/>
    <w:rsid w:val="00F80E94"/>
    <w:rsid w:val="00F823D1"/>
    <w:rsid w:val="00F85796"/>
    <w:rsid w:val="00F85908"/>
    <w:rsid w:val="00F8626E"/>
    <w:rsid w:val="00F90F93"/>
    <w:rsid w:val="00F92232"/>
    <w:rsid w:val="00F96650"/>
    <w:rsid w:val="00FA1CC5"/>
    <w:rsid w:val="00FA725C"/>
    <w:rsid w:val="00FA7996"/>
    <w:rsid w:val="00FB089D"/>
    <w:rsid w:val="00FB4975"/>
    <w:rsid w:val="00FB4B2E"/>
    <w:rsid w:val="00FB4D52"/>
    <w:rsid w:val="00FB5B6E"/>
    <w:rsid w:val="00FC22BE"/>
    <w:rsid w:val="00FC3C18"/>
    <w:rsid w:val="00FC7FF5"/>
    <w:rsid w:val="00FD2690"/>
    <w:rsid w:val="00FD7427"/>
    <w:rsid w:val="00FD7E8A"/>
    <w:rsid w:val="00FE1221"/>
    <w:rsid w:val="00FE306F"/>
    <w:rsid w:val="00FE76FA"/>
    <w:rsid w:val="00FE7A65"/>
    <w:rsid w:val="00FF573E"/>
    <w:rsid w:val="00FF60FD"/>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46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BB7797"/>
    <w:pPr>
      <w:jc w:val="center"/>
    </w:pPr>
    <w:rPr>
      <w:rFonts w:ascii="Calibri" w:hAnsi="Calibri" w:cs="Calibri"/>
      <w:noProof/>
      <w:sz w:val="20"/>
    </w:rPr>
  </w:style>
  <w:style w:type="character" w:customStyle="1" w:styleId="EndNoteBibliographyTitleChar">
    <w:name w:val="EndNote Bibliography Title Char"/>
    <w:basedOn w:val="DefaultParagraphFont"/>
    <w:link w:val="EndNoteBibliographyTitle"/>
    <w:rsid w:val="00BB7797"/>
    <w:rPr>
      <w:rFonts w:ascii="Calibri" w:hAnsi="Calibri" w:cs="Calibri"/>
      <w:noProof/>
      <w:sz w:val="20"/>
    </w:rPr>
  </w:style>
  <w:style w:type="paragraph" w:customStyle="1" w:styleId="EndNoteBibliography">
    <w:name w:val="EndNote Bibliography"/>
    <w:basedOn w:val="Normal"/>
    <w:link w:val="EndNoteBibliographyChar"/>
    <w:rsid w:val="00BB7797"/>
    <w:rPr>
      <w:rFonts w:ascii="Calibri" w:hAnsi="Calibri" w:cs="Calibri"/>
      <w:noProof/>
      <w:sz w:val="20"/>
    </w:rPr>
  </w:style>
  <w:style w:type="character" w:customStyle="1" w:styleId="EndNoteBibliographyChar">
    <w:name w:val="EndNote Bibliography Char"/>
    <w:basedOn w:val="DefaultParagraphFont"/>
    <w:link w:val="EndNoteBibliography"/>
    <w:rsid w:val="00BB7797"/>
    <w:rPr>
      <w:rFonts w:ascii="Calibri" w:hAnsi="Calibri" w:cs="Calibri"/>
      <w:noProof/>
      <w:sz w:val="20"/>
    </w:rPr>
  </w:style>
  <w:style w:type="character" w:styleId="CommentReference">
    <w:name w:val="annotation reference"/>
    <w:basedOn w:val="DefaultParagraphFont"/>
    <w:uiPriority w:val="99"/>
    <w:semiHidden/>
    <w:unhideWhenUsed/>
    <w:rsid w:val="00DE5666"/>
    <w:rPr>
      <w:sz w:val="21"/>
      <w:szCs w:val="21"/>
    </w:rPr>
  </w:style>
  <w:style w:type="paragraph" w:styleId="CommentText">
    <w:name w:val="annotation text"/>
    <w:basedOn w:val="Normal"/>
    <w:link w:val="CommentTextChar"/>
    <w:uiPriority w:val="99"/>
    <w:unhideWhenUsed/>
    <w:rsid w:val="00DE5666"/>
    <w:pPr>
      <w:jc w:val="left"/>
    </w:pPr>
  </w:style>
  <w:style w:type="character" w:customStyle="1" w:styleId="CommentTextChar">
    <w:name w:val="Comment Text Char"/>
    <w:basedOn w:val="DefaultParagraphFont"/>
    <w:link w:val="CommentText"/>
    <w:uiPriority w:val="99"/>
    <w:rsid w:val="00DE5666"/>
  </w:style>
  <w:style w:type="paragraph" w:styleId="CommentSubject">
    <w:name w:val="annotation subject"/>
    <w:basedOn w:val="CommentText"/>
    <w:next w:val="CommentText"/>
    <w:link w:val="CommentSubjectChar"/>
    <w:uiPriority w:val="99"/>
    <w:semiHidden/>
    <w:unhideWhenUsed/>
    <w:rsid w:val="00DE5666"/>
    <w:rPr>
      <w:b/>
      <w:bCs/>
    </w:rPr>
  </w:style>
  <w:style w:type="character" w:customStyle="1" w:styleId="CommentSubjectChar">
    <w:name w:val="Comment Subject Char"/>
    <w:basedOn w:val="CommentTextChar"/>
    <w:link w:val="CommentSubject"/>
    <w:uiPriority w:val="99"/>
    <w:semiHidden/>
    <w:rsid w:val="00DE5666"/>
    <w:rPr>
      <w:b/>
      <w:bCs/>
    </w:rPr>
  </w:style>
  <w:style w:type="paragraph" w:styleId="Revision">
    <w:name w:val="Revision"/>
    <w:hidden/>
    <w:uiPriority w:val="99"/>
    <w:semiHidden/>
    <w:rsid w:val="00DE5666"/>
  </w:style>
  <w:style w:type="paragraph" w:styleId="BalloonText">
    <w:name w:val="Balloon Text"/>
    <w:basedOn w:val="Normal"/>
    <w:link w:val="BalloonTextChar"/>
    <w:uiPriority w:val="99"/>
    <w:semiHidden/>
    <w:unhideWhenUsed/>
    <w:rsid w:val="00DE5666"/>
    <w:rPr>
      <w:sz w:val="18"/>
      <w:szCs w:val="18"/>
    </w:rPr>
  </w:style>
  <w:style w:type="character" w:customStyle="1" w:styleId="BalloonTextChar">
    <w:name w:val="Balloon Text Char"/>
    <w:basedOn w:val="DefaultParagraphFont"/>
    <w:link w:val="BalloonText"/>
    <w:uiPriority w:val="99"/>
    <w:semiHidden/>
    <w:rsid w:val="00DE5666"/>
    <w:rPr>
      <w:sz w:val="18"/>
      <w:szCs w:val="18"/>
    </w:rPr>
  </w:style>
  <w:style w:type="paragraph" w:styleId="Header">
    <w:name w:val="header"/>
    <w:basedOn w:val="Normal"/>
    <w:link w:val="HeaderChar"/>
    <w:uiPriority w:val="99"/>
    <w:unhideWhenUsed/>
    <w:rsid w:val="008E636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E636B"/>
    <w:rPr>
      <w:sz w:val="18"/>
      <w:szCs w:val="18"/>
    </w:rPr>
  </w:style>
  <w:style w:type="paragraph" w:styleId="Footer">
    <w:name w:val="footer"/>
    <w:basedOn w:val="Normal"/>
    <w:link w:val="FooterChar"/>
    <w:uiPriority w:val="99"/>
    <w:unhideWhenUsed/>
    <w:rsid w:val="008E636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8E636B"/>
    <w:rPr>
      <w:sz w:val="18"/>
      <w:szCs w:val="18"/>
    </w:rPr>
  </w:style>
  <w:style w:type="character" w:styleId="Hyperlink">
    <w:name w:val="Hyperlink"/>
    <w:basedOn w:val="DefaultParagraphFont"/>
    <w:uiPriority w:val="99"/>
    <w:unhideWhenUsed/>
    <w:rsid w:val="009E2338"/>
    <w:rPr>
      <w:color w:val="0000FF"/>
      <w:u w:val="single"/>
    </w:rPr>
  </w:style>
  <w:style w:type="paragraph" w:styleId="HTMLPreformatted">
    <w:name w:val="HTML Preformatted"/>
    <w:basedOn w:val="Normal"/>
    <w:link w:val="HTMLPreformattedChar"/>
    <w:uiPriority w:val="99"/>
    <w:semiHidden/>
    <w:unhideWhenUsed/>
    <w:rsid w:val="007F7D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kern w:val="0"/>
      <w:sz w:val="20"/>
      <w:szCs w:val="20"/>
      <w:lang w:val="de-DE"/>
    </w:rPr>
  </w:style>
  <w:style w:type="character" w:customStyle="1" w:styleId="HTMLPreformattedChar">
    <w:name w:val="HTML Preformatted Char"/>
    <w:basedOn w:val="DefaultParagraphFont"/>
    <w:link w:val="HTMLPreformatted"/>
    <w:uiPriority w:val="99"/>
    <w:semiHidden/>
    <w:rsid w:val="007F7D44"/>
    <w:rPr>
      <w:rFonts w:ascii="Courier New" w:eastAsia="Times New Roman" w:hAnsi="Courier New" w:cs="Courier New"/>
      <w:kern w:val="0"/>
      <w:sz w:val="20"/>
      <w:szCs w:val="20"/>
      <w:lang w:val="de-DE"/>
    </w:rPr>
  </w:style>
  <w:style w:type="paragraph" w:styleId="ListParagraph">
    <w:name w:val="List Paragraph"/>
    <w:basedOn w:val="Normal"/>
    <w:uiPriority w:val="34"/>
    <w:qFormat/>
    <w:rsid w:val="00647CB6"/>
    <w:pPr>
      <w:ind w:left="720"/>
      <w:contextualSpacing/>
    </w:pPr>
  </w:style>
  <w:style w:type="character" w:styleId="Emphasis">
    <w:name w:val="Emphasis"/>
    <w:basedOn w:val="DefaultParagraphFont"/>
    <w:uiPriority w:val="20"/>
    <w:qFormat/>
    <w:rsid w:val="00117FE3"/>
    <w:rPr>
      <w:i/>
      <w:iCs/>
    </w:rPr>
  </w:style>
  <w:style w:type="character" w:styleId="PageNumber">
    <w:name w:val="page number"/>
    <w:basedOn w:val="DefaultParagraphFont"/>
    <w:uiPriority w:val="99"/>
    <w:semiHidden/>
    <w:unhideWhenUsed/>
    <w:rsid w:val="00117FE3"/>
  </w:style>
  <w:style w:type="paragraph" w:customStyle="1" w:styleId="1">
    <w:name w:val="正文1"/>
    <w:uiPriority w:val="99"/>
    <w:rsid w:val="000A5AEA"/>
    <w:pPr>
      <w:spacing w:line="276" w:lineRule="auto"/>
    </w:pPr>
    <w:rPr>
      <w:rFonts w:ascii="Arial" w:eastAsia="SimSun" w:hAnsi="Arial" w:cs="Arial"/>
      <w:color w:val="000000"/>
      <w:kern w:val="0"/>
      <w:sz w:val="22"/>
      <w:szCs w:val="20"/>
      <w:lang w:val="pl-PL" w:eastAsia="pl-PL"/>
    </w:rPr>
  </w:style>
  <w:style w:type="character" w:customStyle="1" w:styleId="orcid-id-https2">
    <w:name w:val="orcid-id-https2"/>
    <w:basedOn w:val="DefaultParagraphFont"/>
    <w:rsid w:val="00033C7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7466">
      <w:bodyDiv w:val="1"/>
      <w:marLeft w:val="0"/>
      <w:marRight w:val="0"/>
      <w:marTop w:val="0"/>
      <w:marBottom w:val="0"/>
      <w:divBdr>
        <w:top w:val="none" w:sz="0" w:space="0" w:color="auto"/>
        <w:left w:val="none" w:sz="0" w:space="0" w:color="auto"/>
        <w:bottom w:val="none" w:sz="0" w:space="0" w:color="auto"/>
        <w:right w:val="none" w:sz="0" w:space="0" w:color="auto"/>
      </w:divBdr>
    </w:div>
    <w:div w:id="34817116">
      <w:bodyDiv w:val="1"/>
      <w:marLeft w:val="0"/>
      <w:marRight w:val="0"/>
      <w:marTop w:val="0"/>
      <w:marBottom w:val="0"/>
      <w:divBdr>
        <w:top w:val="none" w:sz="0" w:space="0" w:color="auto"/>
        <w:left w:val="none" w:sz="0" w:space="0" w:color="auto"/>
        <w:bottom w:val="none" w:sz="0" w:space="0" w:color="auto"/>
        <w:right w:val="none" w:sz="0" w:space="0" w:color="auto"/>
      </w:divBdr>
    </w:div>
    <w:div w:id="212541478">
      <w:bodyDiv w:val="1"/>
      <w:marLeft w:val="0"/>
      <w:marRight w:val="0"/>
      <w:marTop w:val="0"/>
      <w:marBottom w:val="0"/>
      <w:divBdr>
        <w:top w:val="none" w:sz="0" w:space="0" w:color="auto"/>
        <w:left w:val="none" w:sz="0" w:space="0" w:color="auto"/>
        <w:bottom w:val="none" w:sz="0" w:space="0" w:color="auto"/>
        <w:right w:val="none" w:sz="0" w:space="0" w:color="auto"/>
      </w:divBdr>
    </w:div>
    <w:div w:id="460224118">
      <w:bodyDiv w:val="1"/>
      <w:marLeft w:val="0"/>
      <w:marRight w:val="0"/>
      <w:marTop w:val="0"/>
      <w:marBottom w:val="0"/>
      <w:divBdr>
        <w:top w:val="none" w:sz="0" w:space="0" w:color="auto"/>
        <w:left w:val="none" w:sz="0" w:space="0" w:color="auto"/>
        <w:bottom w:val="none" w:sz="0" w:space="0" w:color="auto"/>
        <w:right w:val="none" w:sz="0" w:space="0" w:color="auto"/>
      </w:divBdr>
    </w:div>
    <w:div w:id="579559047">
      <w:bodyDiv w:val="1"/>
      <w:marLeft w:val="0"/>
      <w:marRight w:val="0"/>
      <w:marTop w:val="0"/>
      <w:marBottom w:val="0"/>
      <w:divBdr>
        <w:top w:val="none" w:sz="0" w:space="0" w:color="auto"/>
        <w:left w:val="none" w:sz="0" w:space="0" w:color="auto"/>
        <w:bottom w:val="none" w:sz="0" w:space="0" w:color="auto"/>
        <w:right w:val="none" w:sz="0" w:space="0" w:color="auto"/>
      </w:divBdr>
    </w:div>
    <w:div w:id="78697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3BE83-912D-47F7-A55F-44D53E2C3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18194</Words>
  <Characters>103710</Characters>
  <Application>Microsoft Office Word</Application>
  <DocSecurity>0</DocSecurity>
  <Lines>864</Lines>
  <Paragraphs>243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2018-04-12T16:01:00Z</cp:lastPrinted>
  <dcterms:created xsi:type="dcterms:W3CDTF">2018-06-25T18:05:00Z</dcterms:created>
  <dcterms:modified xsi:type="dcterms:W3CDTF">2018-06-25T18:05:00Z</dcterms:modified>
</cp:coreProperties>
</file>