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  <w:lang w:bidi="th-TH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  <w:lang w:bidi="th-TH"/>
        </w:rPr>
      </w:pPr>
      <w:r w:rsidRPr="004B10C8">
        <w:rPr>
          <w:rFonts w:ascii="Book Antiqua" w:hAnsi="Book Antiqua" w:cs="Arial"/>
          <w:b/>
          <w:szCs w:val="24"/>
          <w:lang w:bidi="th-TH"/>
        </w:rPr>
        <w:t>Online supplementary data 1</w:t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  <w:lang w:bidi="th-TH"/>
        </w:rPr>
      </w:pPr>
      <w:r w:rsidRPr="004B10C8">
        <w:rPr>
          <w:rFonts w:ascii="Book Antiqua" w:hAnsi="Book Antiqua" w:cs="Arial"/>
          <w:b/>
          <w:szCs w:val="24"/>
          <w:lang w:bidi="th-TH"/>
        </w:rPr>
        <w:t>Search terms for systematic review.</w:t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bCs/>
          <w:szCs w:val="24"/>
        </w:rPr>
      </w:pPr>
      <w:r w:rsidRPr="004B10C8">
        <w:rPr>
          <w:rFonts w:ascii="Book Antiqua" w:hAnsi="Book Antiqua" w:cs="Arial"/>
          <w:b/>
          <w:bCs/>
          <w:szCs w:val="24"/>
        </w:rPr>
        <w:t>Databases: Ovid MEDLINE, EMBASE, and Cochrane Databases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proofErr w:type="spellStart"/>
      <w:r w:rsidRPr="004B10C8">
        <w:rPr>
          <w:rStyle w:val="searchhistory-search-term"/>
          <w:rFonts w:ascii="Book Antiqua" w:hAnsi="Book Antiqua" w:cs="Arial"/>
          <w:szCs w:val="24"/>
        </w:rPr>
        <w:t>exp</w:t>
      </w:r>
      <w:proofErr w:type="spellEnd"/>
      <w:r w:rsidRPr="004B10C8">
        <w:rPr>
          <w:rStyle w:val="searchhistory-search-term"/>
          <w:rFonts w:ascii="Book Antiqua" w:hAnsi="Book Antiqua" w:cs="Arial"/>
          <w:szCs w:val="24"/>
        </w:rPr>
        <w:t xml:space="preserve"> atrial fibrillation/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atrial fibrillation$.</w:t>
      </w:r>
      <w:proofErr w:type="spellStart"/>
      <w:r w:rsidRPr="004B10C8">
        <w:rPr>
          <w:rStyle w:val="searchhistory-search-term"/>
          <w:rFonts w:ascii="Book Antiqua" w:hAnsi="Book Antiqua" w:cs="Arial"/>
          <w:szCs w:val="24"/>
        </w:rPr>
        <w:t>mp</w:t>
      </w:r>
      <w:proofErr w:type="spellEnd"/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1 or 2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proofErr w:type="spellStart"/>
      <w:r w:rsidRPr="004B10C8">
        <w:rPr>
          <w:rStyle w:val="searchhistory-search-term"/>
          <w:rFonts w:ascii="Book Antiqua" w:hAnsi="Book Antiqua" w:cs="Arial"/>
          <w:szCs w:val="24"/>
        </w:rPr>
        <w:t>exp</w:t>
      </w:r>
      <w:proofErr w:type="spellEnd"/>
      <w:r w:rsidRPr="004B10C8">
        <w:rPr>
          <w:rStyle w:val="searchhistory-search-term"/>
          <w:rFonts w:ascii="Book Antiqua" w:hAnsi="Book Antiqua" w:cs="Arial"/>
          <w:szCs w:val="24"/>
        </w:rPr>
        <w:t xml:space="preserve"> transplantation/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transplant$.</w:t>
      </w:r>
      <w:proofErr w:type="spellStart"/>
      <w:r w:rsidRPr="004B10C8">
        <w:rPr>
          <w:rStyle w:val="searchhistory-search-term"/>
          <w:rFonts w:ascii="Book Antiqua" w:hAnsi="Book Antiqua" w:cs="Arial"/>
          <w:szCs w:val="24"/>
        </w:rPr>
        <w:t>mp</w:t>
      </w:r>
      <w:proofErr w:type="spellEnd"/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4 or 5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proofErr w:type="spellStart"/>
      <w:r w:rsidRPr="004B10C8">
        <w:rPr>
          <w:rStyle w:val="searchhistory-search-term"/>
          <w:rFonts w:ascii="Book Antiqua" w:hAnsi="Book Antiqua" w:cs="Cordia New"/>
          <w:szCs w:val="24"/>
          <w:lang w:bidi="th-TH"/>
        </w:rPr>
        <w:t>liver</w:t>
      </w:r>
      <w:r w:rsidRPr="004B10C8">
        <w:rPr>
          <w:rStyle w:val="searchhistory-search-term"/>
          <w:rFonts w:ascii="Book Antiqua" w:hAnsi="Book Antiqua" w:cs="Arial"/>
          <w:szCs w:val="24"/>
        </w:rPr>
        <w:t>.mp</w:t>
      </w:r>
      <w:proofErr w:type="spellEnd"/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proofErr w:type="spellStart"/>
      <w:r w:rsidRPr="004B10C8">
        <w:rPr>
          <w:rStyle w:val="searchhistory-search-term"/>
          <w:rFonts w:ascii="Book Antiqua" w:hAnsi="Book Antiqua" w:cs="Arial"/>
          <w:szCs w:val="24"/>
        </w:rPr>
        <w:t>hepatic.mp</w:t>
      </w:r>
      <w:proofErr w:type="spellEnd"/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7 or 8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6 and 9</w:t>
      </w:r>
    </w:p>
    <w:p w:rsidR="00D27AB5" w:rsidRPr="004B10C8" w:rsidRDefault="00D27AB5" w:rsidP="00D27AB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searchhistory-search-term"/>
          <w:rFonts w:ascii="Book Antiqua" w:hAnsi="Book Antiqua" w:cs="Arial"/>
          <w:szCs w:val="24"/>
        </w:rPr>
      </w:pPr>
      <w:r w:rsidRPr="004B10C8">
        <w:rPr>
          <w:rStyle w:val="searchhistory-search-term"/>
          <w:rFonts w:ascii="Book Antiqua" w:hAnsi="Book Antiqua" w:cs="Arial"/>
          <w:szCs w:val="24"/>
        </w:rPr>
        <w:t>3 and 10</w:t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/>
          <w:b/>
          <w:szCs w:val="24"/>
        </w:rPr>
      </w:pPr>
      <w:r w:rsidRPr="004B10C8">
        <w:rPr>
          <w:rFonts w:ascii="Book Antiqua" w:hAnsi="Book Antiqua" w:cs="Arial"/>
          <w:b/>
          <w:szCs w:val="24"/>
        </w:rPr>
        <w:lastRenderedPageBreak/>
        <w:t xml:space="preserve">Supplementary Figure 1: Funnel plot evaluating for publication bias evaluating </w:t>
      </w:r>
      <w:r w:rsidRPr="004B10C8">
        <w:rPr>
          <w:rFonts w:ascii="Book Antiqua" w:hAnsi="Book Antiqua"/>
          <w:b/>
          <w:szCs w:val="24"/>
        </w:rPr>
        <w:t>prevalence of pre-existing AF in liver transplant patients</w:t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  <w:r w:rsidRPr="004B10C8">
        <w:rPr>
          <w:rFonts w:ascii="Book Antiqua" w:hAnsi="Book Antiqua" w:cs="Arial"/>
          <w:bCs/>
          <w:noProof/>
          <w:szCs w:val="24"/>
          <w:lang w:eastAsia="zh-CN"/>
        </w:rPr>
        <w:drawing>
          <wp:inline distT="0" distB="0" distL="0" distR="0" wp14:anchorId="54D87AEB" wp14:editId="0FF0792B">
            <wp:extent cx="5943600" cy="3286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/>
          <w:b/>
          <w:szCs w:val="24"/>
        </w:rPr>
      </w:pPr>
      <w:r w:rsidRPr="004B10C8">
        <w:rPr>
          <w:rFonts w:ascii="Book Antiqua" w:hAnsi="Book Antiqua" w:cs="Arial"/>
          <w:b/>
          <w:szCs w:val="24"/>
        </w:rPr>
        <w:lastRenderedPageBreak/>
        <w:t xml:space="preserve">Supplementary Figure 2: Funnel plot evaluating for publication bias evaluating </w:t>
      </w:r>
      <w:r w:rsidRPr="004B10C8">
        <w:rPr>
          <w:rFonts w:ascii="Book Antiqua" w:hAnsi="Book Antiqua"/>
          <w:b/>
          <w:szCs w:val="24"/>
        </w:rPr>
        <w:t>incidence of postoperative AF in liver transplant patients</w:t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/>
          <w:b/>
          <w:szCs w:val="24"/>
        </w:rPr>
      </w:pPr>
      <w:r w:rsidRPr="004B10C8">
        <w:rPr>
          <w:rFonts w:ascii="Book Antiqua" w:hAnsi="Book Antiqua"/>
          <w:b/>
          <w:noProof/>
          <w:szCs w:val="24"/>
          <w:lang w:eastAsia="zh-CN"/>
        </w:rPr>
        <w:drawing>
          <wp:inline distT="0" distB="0" distL="0" distR="0" wp14:anchorId="1F176FED" wp14:editId="612D98F5">
            <wp:extent cx="5943600" cy="3286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 w:cs="Arial"/>
          <w:bCs/>
          <w:szCs w:val="24"/>
        </w:rPr>
      </w:pPr>
    </w:p>
    <w:p w:rsidR="00D27AB5" w:rsidRPr="004B10C8" w:rsidRDefault="00D27AB5" w:rsidP="00D27AB5">
      <w:pPr>
        <w:spacing w:after="0" w:line="360" w:lineRule="auto"/>
        <w:jc w:val="both"/>
        <w:rPr>
          <w:rFonts w:ascii="Book Antiqua" w:hAnsi="Book Antiqua"/>
          <w:szCs w:val="24"/>
          <w:lang w:bidi="th-TH"/>
        </w:rPr>
      </w:pPr>
    </w:p>
    <w:p w:rsidR="00851016" w:rsidRDefault="00851016">
      <w:bookmarkStart w:id="0" w:name="_GoBack"/>
      <w:bookmarkEnd w:id="0"/>
    </w:p>
    <w:sectPr w:rsidR="00851016" w:rsidSect="0047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C4" w:rsidRDefault="00B825C4" w:rsidP="00D27AB5">
      <w:pPr>
        <w:spacing w:after="0" w:line="240" w:lineRule="auto"/>
      </w:pPr>
      <w:r>
        <w:separator/>
      </w:r>
    </w:p>
  </w:endnote>
  <w:endnote w:type="continuationSeparator" w:id="0">
    <w:p w:rsidR="00B825C4" w:rsidRDefault="00B825C4" w:rsidP="00D2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C4" w:rsidRDefault="00B825C4" w:rsidP="00D27AB5">
      <w:pPr>
        <w:spacing w:after="0" w:line="240" w:lineRule="auto"/>
      </w:pPr>
      <w:r>
        <w:separator/>
      </w:r>
    </w:p>
  </w:footnote>
  <w:footnote w:type="continuationSeparator" w:id="0">
    <w:p w:rsidR="00B825C4" w:rsidRDefault="00B825C4" w:rsidP="00D2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6FD0"/>
    <w:multiLevelType w:val="hybridMultilevel"/>
    <w:tmpl w:val="EECCA6EA"/>
    <w:lvl w:ilvl="0" w:tplc="234EC40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jEzMzQwsTQxMDJT0lEKTi0uzszPAykwrAUAOpyH9ywAAAA="/>
  </w:docVars>
  <w:rsids>
    <w:rsidRoot w:val="00D02E49"/>
    <w:rsid w:val="00851016"/>
    <w:rsid w:val="00B825C4"/>
    <w:rsid w:val="00D02E49"/>
    <w:rsid w:val="00D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B5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A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AB5"/>
    <w:rPr>
      <w:sz w:val="18"/>
      <w:szCs w:val="18"/>
    </w:rPr>
  </w:style>
  <w:style w:type="character" w:customStyle="1" w:styleId="searchhistory-search-term">
    <w:name w:val="searchhistory-search-term"/>
    <w:basedOn w:val="a0"/>
    <w:rsid w:val="00D27AB5"/>
  </w:style>
  <w:style w:type="paragraph" w:styleId="a5">
    <w:name w:val="Balloon Text"/>
    <w:basedOn w:val="a"/>
    <w:link w:val="Char1"/>
    <w:uiPriority w:val="99"/>
    <w:semiHidden/>
    <w:unhideWhenUsed/>
    <w:rsid w:val="00D27AB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AB5"/>
    <w:rPr>
      <w:rFonts w:ascii="Times New Roman" w:hAnsi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B5"/>
    <w:pPr>
      <w:spacing w:after="160" w:line="259" w:lineRule="auto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A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AB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AB5"/>
    <w:rPr>
      <w:sz w:val="18"/>
      <w:szCs w:val="18"/>
    </w:rPr>
  </w:style>
  <w:style w:type="character" w:customStyle="1" w:styleId="searchhistory-search-term">
    <w:name w:val="searchhistory-search-term"/>
    <w:basedOn w:val="a0"/>
    <w:rsid w:val="00D27AB5"/>
  </w:style>
  <w:style w:type="paragraph" w:styleId="a5">
    <w:name w:val="Balloon Text"/>
    <w:basedOn w:val="a"/>
    <w:link w:val="Char1"/>
    <w:uiPriority w:val="99"/>
    <w:semiHidden/>
    <w:unhideWhenUsed/>
    <w:rsid w:val="00D27AB5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AB5"/>
    <w:rPr>
      <w:rFonts w:ascii="Times New Roman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2018-06-28T01:57:00Z</dcterms:created>
  <dcterms:modified xsi:type="dcterms:W3CDTF">2018-06-28T01:57:00Z</dcterms:modified>
</cp:coreProperties>
</file>