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1D" w:rsidRPr="00D90917" w:rsidRDefault="002A741D" w:rsidP="00FD27B4">
      <w:pPr>
        <w:pStyle w:val="p0"/>
        <w:widowControl w:val="0"/>
        <w:adjustRightInd w:val="0"/>
        <w:snapToGrid w:val="0"/>
        <w:spacing w:line="360" w:lineRule="auto"/>
        <w:rPr>
          <w:rFonts w:ascii="Book Antiqua" w:hAnsi="Book Antiqua"/>
          <w:color w:val="000000"/>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bookmarkStart w:id="173" w:name="OLE_LINK2758"/>
      <w:bookmarkStart w:id="174" w:name="OLE_LINK2759"/>
      <w:bookmarkStart w:id="175" w:name="OLE_LINK2760"/>
      <w:bookmarkStart w:id="176" w:name="OLE_LINK2638"/>
      <w:bookmarkStart w:id="177" w:name="OLE_LINK2639"/>
      <w:bookmarkStart w:id="178" w:name="OLE_LINK2741"/>
      <w:bookmarkStart w:id="179" w:name="OLE_LINK2742"/>
      <w:bookmarkStart w:id="180" w:name="OLE_LINK2844"/>
      <w:bookmarkStart w:id="181" w:name="OLE_LINK2981"/>
      <w:bookmarkStart w:id="182" w:name="OLE_LINK2982"/>
      <w:bookmarkStart w:id="183" w:name="OLE_LINK3131"/>
      <w:bookmarkStart w:id="184" w:name="OLE_LINK3219"/>
      <w:bookmarkStart w:id="185" w:name="OLE_LINK3227"/>
      <w:bookmarkStart w:id="186" w:name="OLE_LINK3228"/>
      <w:bookmarkStart w:id="187" w:name="OLE_LINK3229"/>
      <w:r w:rsidRPr="00D90917">
        <w:rPr>
          <w:rFonts w:ascii="Book Antiqua" w:hAnsi="Book Antiqua"/>
          <w:b/>
          <w:color w:val="0033CC"/>
          <w:sz w:val="24"/>
        </w:rPr>
        <w:t>Name of journal:</w:t>
      </w:r>
      <w:r w:rsidRPr="00D90917">
        <w:rPr>
          <w:rFonts w:ascii="Book Antiqua" w:hAnsi="Book Antiqua"/>
          <w:b/>
          <w:color w:val="000000"/>
          <w:sz w:val="24"/>
        </w:rPr>
        <w:t xml:space="preserve"> </w:t>
      </w:r>
      <w:bookmarkStart w:id="188" w:name="OLE_LINK718"/>
      <w:bookmarkStart w:id="189" w:name="OLE_LINK719"/>
      <w:bookmarkEnd w:id="0"/>
      <w:r w:rsidRPr="00D90917">
        <w:rPr>
          <w:rFonts w:ascii="Book Antiqua" w:hAnsi="Book Antiqua"/>
          <w:i/>
          <w:color w:val="000000"/>
          <w:sz w:val="24"/>
        </w:rPr>
        <w:t>World Journal of Gastroenterology</w:t>
      </w:r>
      <w:bookmarkEnd w:id="188"/>
      <w:bookmarkEnd w:id="189"/>
    </w:p>
    <w:p w:rsidR="002A741D" w:rsidRPr="00D90917" w:rsidRDefault="002A741D" w:rsidP="00FD27B4">
      <w:pPr>
        <w:widowControl w:val="0"/>
        <w:adjustRightInd w:val="0"/>
        <w:snapToGrid w:val="0"/>
        <w:spacing w:after="0" w:line="360" w:lineRule="auto"/>
        <w:rPr>
          <w:rFonts w:ascii="Book Antiqua" w:hAnsi="Book Antiqua" w:cs="宋体"/>
          <w:b/>
          <w:i/>
          <w:color w:val="000000"/>
          <w:sz w:val="24"/>
          <w:lang w:eastAsia="zh-CN"/>
        </w:rPr>
      </w:pPr>
      <w:r w:rsidRPr="00D90917">
        <w:rPr>
          <w:rFonts w:ascii="Book Antiqua" w:hAnsi="Book Antiqua" w:cs="Arial"/>
          <w:b/>
          <w:color w:val="0033CC"/>
          <w:sz w:val="24"/>
        </w:rPr>
        <w:t>ESPS Manuscript NO:</w:t>
      </w:r>
      <w:r w:rsidRPr="00D90917">
        <w:rPr>
          <w:rFonts w:ascii="Book Antiqua" w:hAnsi="Book Antiqua" w:cs="Arial"/>
          <w:b/>
          <w:color w:val="222222"/>
          <w:sz w:val="24"/>
        </w:rPr>
        <w:t xml:space="preserve"> </w:t>
      </w:r>
      <w:r w:rsidRPr="00D90917">
        <w:rPr>
          <w:rFonts w:ascii="Book Antiqua" w:hAnsi="Book Antiqua" w:cs="Arial"/>
          <w:b/>
          <w:color w:val="222222"/>
          <w:sz w:val="24"/>
          <w:lang w:eastAsia="zh-CN"/>
        </w:rPr>
        <w:t>4063</w:t>
      </w:r>
    </w:p>
    <w:p w:rsidR="002A741D" w:rsidRPr="00D90917" w:rsidRDefault="002A741D" w:rsidP="00FD27B4">
      <w:pPr>
        <w:widowControl w:val="0"/>
        <w:autoSpaceDE w:val="0"/>
        <w:autoSpaceDN w:val="0"/>
        <w:adjustRightInd w:val="0"/>
        <w:snapToGrid w:val="0"/>
        <w:spacing w:after="0" w:line="360" w:lineRule="auto"/>
        <w:rPr>
          <w:rFonts w:ascii="Book Antiqua" w:hAnsi="Book Antiqua"/>
          <w:b/>
          <w:color w:val="000000"/>
          <w:sz w:val="24"/>
          <w:lang w:eastAsia="zh-CN"/>
        </w:rPr>
      </w:pPr>
      <w:bookmarkStart w:id="190" w:name="OLE_LINK1617"/>
      <w:bookmarkStart w:id="191" w:name="OLE_LINK1618"/>
      <w:bookmarkStart w:id="192" w:name="OLE_LINK1966"/>
      <w:bookmarkStart w:id="193" w:name="OLE_LINK2328"/>
      <w:bookmarkStart w:id="194" w:name="OLE_LINK2329"/>
      <w:bookmarkStart w:id="195" w:name="OLE_LINK2330"/>
      <w:bookmarkStart w:id="196" w:name="OLE_LINK2335"/>
      <w:bookmarkStart w:id="197" w:name="OLE_LINK2357"/>
      <w:bookmarkStart w:id="198" w:name="OLE_LINK2358"/>
      <w:r w:rsidRPr="00D90917">
        <w:rPr>
          <w:rFonts w:ascii="Book Antiqua" w:hAnsi="Book Antiqua"/>
          <w:b/>
          <w:color w:val="0033CC"/>
          <w:sz w:val="24"/>
        </w:rPr>
        <w:t>Columns:</w:t>
      </w:r>
      <w:r w:rsidRPr="00D90917">
        <w:rPr>
          <w:rFonts w:ascii="Book Antiqua" w:hAnsi="Book Antiqua"/>
          <w:b/>
          <w:color w:val="000000"/>
          <w:sz w:val="24"/>
        </w:rPr>
        <w:t xml:space="preserve"> </w:t>
      </w:r>
      <w:r w:rsidRPr="00D90917">
        <w:rPr>
          <w:rFonts w:ascii="Book Antiqua" w:hAnsi="Book Antiqua"/>
          <w:b/>
          <w:color w:val="000000"/>
          <w:sz w:val="24"/>
          <w:lang w:eastAsia="zh-CN"/>
        </w:rPr>
        <w:t>MINIREVIEW</w:t>
      </w:r>
    </w:p>
    <w:p w:rsidR="002A741D" w:rsidRPr="00D90917" w:rsidRDefault="002A741D" w:rsidP="00FD27B4">
      <w:pPr>
        <w:widowControl w:val="0"/>
        <w:autoSpaceDE w:val="0"/>
        <w:autoSpaceDN w:val="0"/>
        <w:adjustRightInd w:val="0"/>
        <w:snapToGrid w:val="0"/>
        <w:spacing w:after="0" w:line="360" w:lineRule="auto"/>
        <w:rPr>
          <w:rFonts w:ascii="Book Antiqua" w:hAnsi="Book Antiqua"/>
          <w:b/>
          <w:color w:val="000000"/>
          <w:sz w:val="24"/>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90"/>
    <w:bookmarkEnd w:id="191"/>
    <w:bookmarkEnd w:id="192"/>
    <w:bookmarkEnd w:id="193"/>
    <w:bookmarkEnd w:id="194"/>
    <w:bookmarkEnd w:id="195"/>
    <w:bookmarkEnd w:id="196"/>
    <w:bookmarkEnd w:id="197"/>
    <w:bookmarkEnd w:id="198"/>
    <w:p w:rsidR="002A741D" w:rsidRPr="00D90917" w:rsidRDefault="002A741D" w:rsidP="00FD27B4">
      <w:pPr>
        <w:widowControl w:val="0"/>
        <w:snapToGrid w:val="0"/>
        <w:spacing w:after="0" w:line="360" w:lineRule="auto"/>
        <w:jc w:val="both"/>
        <w:rPr>
          <w:rFonts w:ascii="Book Antiqua" w:hAnsi="Book Antiqua"/>
          <w:b/>
          <w:sz w:val="24"/>
          <w:szCs w:val="24"/>
          <w:lang w:eastAsia="zh-CN"/>
        </w:rPr>
      </w:pPr>
      <w:r w:rsidRPr="00D90917">
        <w:rPr>
          <w:rFonts w:ascii="Book Antiqua" w:hAnsi="Book Antiqua"/>
          <w:b/>
          <w:sz w:val="24"/>
          <w:szCs w:val="24"/>
        </w:rPr>
        <w:t xml:space="preserve">Appendectomy and </w:t>
      </w:r>
      <w:bookmarkStart w:id="199" w:name="OLE_LINK8"/>
      <w:bookmarkStart w:id="200" w:name="OLE_LINK9"/>
      <w:r w:rsidRPr="00D90917">
        <w:rPr>
          <w:rFonts w:ascii="Book Antiqua" w:hAnsi="Book Antiqua"/>
          <w:b/>
          <w:i/>
          <w:sz w:val="24"/>
          <w:szCs w:val="24"/>
        </w:rPr>
        <w:t>Clostridium difficile</w:t>
      </w:r>
      <w:bookmarkEnd w:id="199"/>
      <w:bookmarkEnd w:id="200"/>
      <w:r w:rsidRPr="00D90917">
        <w:rPr>
          <w:rFonts w:ascii="Book Antiqua" w:hAnsi="Book Antiqua"/>
          <w:b/>
          <w:sz w:val="24"/>
          <w:szCs w:val="24"/>
        </w:rPr>
        <w:t xml:space="preserve"> colitis: Relationships revealed by clinical observations and immunology</w:t>
      </w:r>
    </w:p>
    <w:p w:rsidR="002A741D" w:rsidRPr="00D90917" w:rsidRDefault="002A741D" w:rsidP="00FD27B4">
      <w:pPr>
        <w:widowControl w:val="0"/>
        <w:snapToGrid w:val="0"/>
        <w:spacing w:after="0" w:line="360" w:lineRule="auto"/>
        <w:jc w:val="both"/>
        <w:rPr>
          <w:rFonts w:ascii="Book Antiqua" w:hAnsi="Book Antiqua"/>
          <w:b/>
          <w:sz w:val="24"/>
          <w:szCs w:val="24"/>
          <w:lang w:eastAsia="zh-CN"/>
        </w:rPr>
      </w:pPr>
    </w:p>
    <w:p w:rsidR="002A741D" w:rsidRPr="00E9783C" w:rsidRDefault="002A741D" w:rsidP="00FD27B4">
      <w:pPr>
        <w:widowControl w:val="0"/>
        <w:snapToGrid w:val="0"/>
        <w:spacing w:after="0" w:line="360" w:lineRule="auto"/>
        <w:jc w:val="both"/>
        <w:rPr>
          <w:rFonts w:ascii="Book Antiqua" w:hAnsi="Book Antiqua"/>
          <w:sz w:val="24"/>
          <w:szCs w:val="24"/>
        </w:rPr>
      </w:pPr>
      <w:r w:rsidRPr="00E9783C">
        <w:rPr>
          <w:rFonts w:ascii="Book Antiqua" w:hAnsi="Book Antiqua"/>
          <w:sz w:val="24"/>
          <w:szCs w:val="24"/>
        </w:rPr>
        <w:t xml:space="preserve">Sanders </w:t>
      </w:r>
      <w:r w:rsidRPr="00E9783C">
        <w:rPr>
          <w:rFonts w:ascii="Book Antiqua" w:hAnsi="Book Antiqua"/>
          <w:sz w:val="24"/>
          <w:szCs w:val="24"/>
          <w:lang w:eastAsia="zh-CN"/>
        </w:rPr>
        <w:t xml:space="preserve">NL </w:t>
      </w:r>
      <w:r w:rsidRPr="00E9783C">
        <w:rPr>
          <w:rFonts w:ascii="Book Antiqua" w:hAnsi="Book Antiqua"/>
          <w:i/>
          <w:sz w:val="24"/>
          <w:szCs w:val="24"/>
          <w:lang w:eastAsia="zh-CN"/>
        </w:rPr>
        <w:t>et al</w:t>
      </w:r>
      <w:r w:rsidRPr="00E9783C">
        <w:rPr>
          <w:rFonts w:ascii="Book Antiqua" w:hAnsi="Book Antiqua"/>
          <w:sz w:val="24"/>
          <w:szCs w:val="24"/>
          <w:lang w:eastAsia="zh-CN"/>
        </w:rPr>
        <w:t xml:space="preserve">. </w:t>
      </w:r>
      <w:r w:rsidRPr="00E9783C">
        <w:rPr>
          <w:rFonts w:ascii="Book Antiqua" w:hAnsi="Book Antiqua"/>
          <w:sz w:val="24"/>
          <w:szCs w:val="24"/>
        </w:rPr>
        <w:t xml:space="preserve">Appendectomy and </w:t>
      </w:r>
      <w:r w:rsidRPr="00E9783C">
        <w:rPr>
          <w:rFonts w:ascii="Book Antiqua" w:hAnsi="Book Antiqua"/>
          <w:i/>
          <w:sz w:val="24"/>
          <w:szCs w:val="24"/>
        </w:rPr>
        <w:t>C. difficile</w:t>
      </w:r>
      <w:r w:rsidRPr="00E9783C">
        <w:rPr>
          <w:rFonts w:ascii="Book Antiqua" w:hAnsi="Book Antiqua"/>
          <w:sz w:val="24"/>
          <w:szCs w:val="24"/>
        </w:rPr>
        <w:t xml:space="preserve"> colitis</w:t>
      </w:r>
    </w:p>
    <w:p w:rsidR="002A741D" w:rsidRPr="00D90917" w:rsidRDefault="002A741D" w:rsidP="00FD27B4">
      <w:pPr>
        <w:widowControl w:val="0"/>
        <w:snapToGrid w:val="0"/>
        <w:spacing w:after="0" w:line="360" w:lineRule="auto"/>
        <w:jc w:val="both"/>
        <w:rPr>
          <w:rFonts w:ascii="Book Antiqua" w:hAnsi="Book Antiqua"/>
          <w:sz w:val="24"/>
          <w:szCs w:val="24"/>
          <w:lang w:eastAsia="zh-CN"/>
        </w:rPr>
      </w:pPr>
    </w:p>
    <w:p w:rsidR="002A741D" w:rsidRPr="00D90917" w:rsidRDefault="002A741D" w:rsidP="00FD27B4">
      <w:pPr>
        <w:widowControl w:val="0"/>
        <w:snapToGrid w:val="0"/>
        <w:spacing w:after="0" w:line="360" w:lineRule="auto"/>
        <w:jc w:val="both"/>
        <w:rPr>
          <w:rFonts w:ascii="Book Antiqua" w:hAnsi="Book Antiqua"/>
          <w:sz w:val="24"/>
          <w:szCs w:val="24"/>
        </w:rPr>
      </w:pPr>
      <w:r w:rsidRPr="00D90917">
        <w:rPr>
          <w:rFonts w:ascii="Book Antiqua" w:hAnsi="Book Antiqua"/>
          <w:sz w:val="24"/>
          <w:szCs w:val="24"/>
        </w:rPr>
        <w:t>Nathan L</w:t>
      </w:r>
      <w:r w:rsidRPr="00D90917">
        <w:rPr>
          <w:rFonts w:ascii="Book Antiqua" w:hAnsi="Book Antiqua"/>
          <w:sz w:val="24"/>
          <w:szCs w:val="24"/>
          <w:lang w:eastAsia="zh-CN"/>
        </w:rPr>
        <w:t xml:space="preserve"> </w:t>
      </w:r>
      <w:r w:rsidRPr="00D90917">
        <w:rPr>
          <w:rFonts w:ascii="Book Antiqua" w:hAnsi="Book Antiqua"/>
          <w:sz w:val="24"/>
          <w:szCs w:val="24"/>
        </w:rPr>
        <w:t>Sanders, R Randal Bollinger, Ryan Lee, Steven Thomas, William Parker</w:t>
      </w:r>
    </w:p>
    <w:p w:rsidR="002A741D" w:rsidRPr="00D90917" w:rsidRDefault="002A741D" w:rsidP="00FD27B4">
      <w:pPr>
        <w:widowControl w:val="0"/>
        <w:snapToGrid w:val="0"/>
        <w:spacing w:after="0" w:line="360" w:lineRule="auto"/>
        <w:jc w:val="both"/>
        <w:rPr>
          <w:rFonts w:ascii="Book Antiqua" w:hAnsi="Book Antiqua"/>
          <w:sz w:val="24"/>
          <w:szCs w:val="24"/>
        </w:rPr>
      </w:pPr>
    </w:p>
    <w:p w:rsidR="002A741D" w:rsidRPr="00D90917" w:rsidRDefault="002A741D" w:rsidP="00FD27B4">
      <w:pPr>
        <w:widowControl w:val="0"/>
        <w:snapToGrid w:val="0"/>
        <w:spacing w:after="0" w:line="360" w:lineRule="auto"/>
        <w:jc w:val="both"/>
        <w:rPr>
          <w:rFonts w:ascii="Book Antiqua" w:hAnsi="Book Antiqua"/>
          <w:sz w:val="24"/>
          <w:szCs w:val="24"/>
          <w:lang w:eastAsia="zh-CN"/>
        </w:rPr>
      </w:pPr>
      <w:r w:rsidRPr="00D90917">
        <w:rPr>
          <w:rFonts w:ascii="Book Antiqua" w:hAnsi="Book Antiqua"/>
          <w:b/>
          <w:sz w:val="24"/>
          <w:szCs w:val="24"/>
        </w:rPr>
        <w:t>Nathan L</w:t>
      </w:r>
      <w:r w:rsidRPr="00D90917">
        <w:rPr>
          <w:rFonts w:ascii="Book Antiqua" w:hAnsi="Book Antiqua"/>
          <w:b/>
          <w:sz w:val="24"/>
          <w:szCs w:val="24"/>
          <w:lang w:eastAsia="zh-CN"/>
        </w:rPr>
        <w:t xml:space="preserve"> </w:t>
      </w:r>
      <w:r w:rsidRPr="00D90917">
        <w:rPr>
          <w:rFonts w:ascii="Book Antiqua" w:hAnsi="Book Antiqua"/>
          <w:b/>
          <w:sz w:val="24"/>
          <w:szCs w:val="24"/>
        </w:rPr>
        <w:t>Sanders, R Randal Bollinger, Ryan Lee, Steven Thomas, William Parker</w:t>
      </w:r>
      <w:r w:rsidRPr="00D90917">
        <w:rPr>
          <w:rFonts w:ascii="Book Antiqua" w:hAnsi="Book Antiqua"/>
          <w:b/>
          <w:sz w:val="24"/>
          <w:szCs w:val="24"/>
          <w:lang w:eastAsia="zh-CN"/>
        </w:rPr>
        <w:t>,</w:t>
      </w:r>
      <w:r w:rsidRPr="00D90917">
        <w:rPr>
          <w:rFonts w:ascii="Book Antiqua" w:hAnsi="Book Antiqua"/>
          <w:sz w:val="24"/>
          <w:szCs w:val="24"/>
          <w:lang w:eastAsia="zh-CN"/>
        </w:rPr>
        <w:t xml:space="preserve"> </w:t>
      </w:r>
      <w:r w:rsidRPr="00D90917">
        <w:rPr>
          <w:rFonts w:ascii="Book Antiqua" w:hAnsi="Book Antiqua"/>
          <w:sz w:val="24"/>
          <w:szCs w:val="24"/>
        </w:rPr>
        <w:t>Department of Surgery, Duke University Medical Center, Durham, NC 27710</w:t>
      </w:r>
      <w:r w:rsidRPr="00D90917">
        <w:rPr>
          <w:rFonts w:ascii="Book Antiqua" w:hAnsi="Book Antiqua"/>
          <w:sz w:val="24"/>
          <w:szCs w:val="24"/>
          <w:lang w:eastAsia="zh-CN"/>
        </w:rPr>
        <w:t>, United States</w:t>
      </w:r>
    </w:p>
    <w:p w:rsidR="002A741D" w:rsidRPr="00D90917" w:rsidRDefault="002A741D" w:rsidP="00FD27B4">
      <w:pPr>
        <w:widowControl w:val="0"/>
        <w:snapToGrid w:val="0"/>
        <w:spacing w:after="0" w:line="360" w:lineRule="auto"/>
        <w:jc w:val="both"/>
        <w:rPr>
          <w:rFonts w:ascii="Book Antiqua" w:hAnsi="Book Antiqua"/>
          <w:sz w:val="24"/>
          <w:szCs w:val="24"/>
          <w:vertAlign w:val="superscript"/>
          <w:lang w:eastAsia="zh-CN"/>
        </w:rPr>
      </w:pPr>
    </w:p>
    <w:p w:rsidR="002A741D" w:rsidRPr="00D90917" w:rsidRDefault="002A741D" w:rsidP="00FD27B4">
      <w:pPr>
        <w:widowControl w:val="0"/>
        <w:adjustRightInd w:val="0"/>
        <w:snapToGrid w:val="0"/>
        <w:spacing w:after="0" w:line="360" w:lineRule="auto"/>
        <w:jc w:val="both"/>
        <w:rPr>
          <w:rFonts w:ascii="Book Antiqua" w:hAnsi="Book Antiqua"/>
          <w:sz w:val="24"/>
          <w:szCs w:val="24"/>
          <w:lang w:eastAsia="zh-CN"/>
        </w:rPr>
      </w:pPr>
      <w:bookmarkStart w:id="201" w:name="OLE_LINK76"/>
      <w:bookmarkStart w:id="202" w:name="OLE_LINK269"/>
      <w:bookmarkStart w:id="203" w:name="OLE_LINK425"/>
      <w:bookmarkStart w:id="204" w:name="OLE_LINK561"/>
      <w:bookmarkStart w:id="205" w:name="OLE_LINK562"/>
      <w:bookmarkStart w:id="206" w:name="OLE_LINK534"/>
      <w:bookmarkStart w:id="207" w:name="OLE_LINK948"/>
      <w:bookmarkStart w:id="208" w:name="OLE_LINK1206"/>
      <w:bookmarkStart w:id="209" w:name="OLE_LINK1109"/>
      <w:bookmarkStart w:id="210" w:name="OLE_LINK1747"/>
      <w:bookmarkStart w:id="211" w:name="OLE_LINK1749"/>
      <w:bookmarkStart w:id="212" w:name="OLE_LINK1766"/>
      <w:bookmarkStart w:id="213" w:name="OLE_LINK23"/>
      <w:bookmarkStart w:id="214" w:name="OLE_LINK40"/>
      <w:bookmarkStart w:id="215" w:name="OLE_LINK52"/>
      <w:bookmarkStart w:id="216" w:name="OLE_LINK115"/>
      <w:bookmarkStart w:id="217" w:name="OLE_LINK155"/>
      <w:bookmarkStart w:id="218" w:name="OLE_LINK597"/>
      <w:bookmarkStart w:id="219" w:name="OLE_LINK598"/>
      <w:bookmarkStart w:id="220" w:name="OLE_LINK499"/>
      <w:bookmarkStart w:id="221" w:name="OLE_LINK633"/>
      <w:bookmarkStart w:id="222" w:name="OLE_LINK701"/>
      <w:bookmarkStart w:id="223" w:name="OLE_LINK1499"/>
      <w:bookmarkStart w:id="224" w:name="OLE_LINK2069"/>
      <w:bookmarkStart w:id="225" w:name="OLE_LINK2070"/>
      <w:bookmarkStart w:id="226" w:name="OLE_LINK1339"/>
      <w:bookmarkStart w:id="227" w:name="OLE_LINK1341"/>
      <w:bookmarkStart w:id="228" w:name="OLE_LINK781"/>
      <w:bookmarkStart w:id="229" w:name="OLE_LINK782"/>
      <w:bookmarkStart w:id="230" w:name="OLE_LINK840"/>
      <w:bookmarkStart w:id="231" w:name="OLE_LINK893"/>
      <w:bookmarkStart w:id="232" w:name="OLE_LINK759"/>
      <w:bookmarkStart w:id="233" w:name="OLE_LINK838"/>
      <w:bookmarkStart w:id="234" w:name="OLE_LINK1129"/>
      <w:bookmarkStart w:id="235" w:name="OLE_LINK1130"/>
      <w:bookmarkStart w:id="236" w:name="OLE_LINK1016"/>
      <w:bookmarkStart w:id="237" w:name="OLE_LINK1112"/>
      <w:bookmarkStart w:id="238" w:name="OLE_LINK1188"/>
      <w:bookmarkStart w:id="239" w:name="OLE_LINK1239"/>
      <w:bookmarkStart w:id="240" w:name="OLE_LINK1262"/>
      <w:bookmarkStart w:id="241" w:name="OLE_LINK1281"/>
      <w:bookmarkStart w:id="242" w:name="OLE_LINK1301"/>
      <w:bookmarkStart w:id="243" w:name="OLE_LINK1352"/>
      <w:bookmarkStart w:id="244" w:name="OLE_LINK1374"/>
      <w:bookmarkStart w:id="245" w:name="OLE_LINK1451"/>
      <w:bookmarkStart w:id="246" w:name="OLE_LINK770"/>
      <w:bookmarkStart w:id="247" w:name="OLE_LINK1220"/>
      <w:bookmarkStart w:id="248" w:name="OLE_LINK1272"/>
      <w:bookmarkStart w:id="249" w:name="OLE_LINK1413"/>
      <w:bookmarkStart w:id="250" w:name="OLE_LINK1527"/>
      <w:bookmarkStart w:id="251" w:name="OLE_LINK1579"/>
      <w:bookmarkStart w:id="252" w:name="OLE_LINK1580"/>
      <w:bookmarkStart w:id="253" w:name="OLE_LINK1683"/>
      <w:bookmarkStart w:id="254" w:name="OLE_LINK1716"/>
      <w:bookmarkStart w:id="255" w:name="OLE_LINK1725"/>
      <w:bookmarkStart w:id="256" w:name="OLE_LINK1792"/>
      <w:bookmarkStart w:id="257" w:name="OLE_LINK1815"/>
      <w:bookmarkStart w:id="258" w:name="OLE_LINK1853"/>
      <w:bookmarkStart w:id="259" w:name="OLE_LINK1913"/>
      <w:bookmarkStart w:id="260" w:name="OLE_LINK1955"/>
      <w:bookmarkStart w:id="261" w:name="OLE_LINK1993"/>
      <w:bookmarkStart w:id="262" w:name="OLE_LINK2116"/>
      <w:bookmarkStart w:id="263" w:name="OLE_LINK2460"/>
      <w:bookmarkStart w:id="264" w:name="OLE_LINK2249"/>
      <w:bookmarkStart w:id="265" w:name="OLE_LINK2212"/>
      <w:bookmarkStart w:id="266" w:name="OLE_LINK2215"/>
      <w:bookmarkStart w:id="267" w:name="OLE_LINK2234"/>
      <w:bookmarkStart w:id="268" w:name="OLE_LINK2306"/>
      <w:bookmarkStart w:id="269" w:name="OLE_LINK2361"/>
      <w:bookmarkStart w:id="270" w:name="OLE_LINK2449"/>
      <w:bookmarkStart w:id="271" w:name="OLE_LINK2526"/>
      <w:r w:rsidRPr="00D90917">
        <w:rPr>
          <w:rFonts w:ascii="Book Antiqua" w:hAnsi="Book Antiqua"/>
          <w:b/>
          <w:sz w:val="24"/>
          <w:szCs w:val="24"/>
        </w:rPr>
        <w:t>Author contributions</w:t>
      </w:r>
      <w:r w:rsidRPr="00D90917">
        <w:rPr>
          <w:rFonts w:ascii="Book Antiqua" w:hAnsi="Book Antiqua"/>
          <w:sz w:val="24"/>
          <w:szCs w:val="24"/>
        </w:rPr>
        <w:t>:</w:t>
      </w:r>
      <w:bookmarkEnd w:id="201"/>
      <w:bookmarkEnd w:id="202"/>
      <w:bookmarkEnd w:id="203"/>
      <w:bookmarkEnd w:id="204"/>
      <w:bookmarkEnd w:id="205"/>
      <w:bookmarkEnd w:id="206"/>
      <w:bookmarkEnd w:id="207"/>
      <w:bookmarkEnd w:id="208"/>
      <w:bookmarkEnd w:id="209"/>
      <w:bookmarkEnd w:id="210"/>
      <w:bookmarkEnd w:id="211"/>
      <w:bookmarkEnd w:id="212"/>
      <w:r w:rsidRPr="00D90917">
        <w:rPr>
          <w:rFonts w:ascii="Book Antiqua" w:hAnsi="Book Antiqua"/>
          <w:sz w:val="24"/>
          <w:szCs w:val="24"/>
        </w:rPr>
        <w:t xml:space="preserve"> </w:t>
      </w:r>
      <w:bookmarkEnd w:id="213"/>
      <w:bookmarkEnd w:id="214"/>
      <w:bookmarkEnd w:id="215"/>
      <w:bookmarkEnd w:id="216"/>
      <w:bookmarkEnd w:id="217"/>
      <w:bookmarkEnd w:id="218"/>
      <w:bookmarkEnd w:id="219"/>
      <w:bookmarkEnd w:id="220"/>
      <w:bookmarkEnd w:id="221"/>
      <w:bookmarkEnd w:id="222"/>
      <w:bookmarkEnd w:id="223"/>
      <w:bookmarkEnd w:id="224"/>
      <w:bookmarkEnd w:id="225"/>
      <w:r w:rsidRPr="00D90917">
        <w:rPr>
          <w:rFonts w:ascii="Book Antiqua" w:hAnsi="Book Antiqua"/>
          <w:sz w:val="24"/>
          <w:szCs w:val="24"/>
        </w:rPr>
        <w:t>All authors contributed to the analysis of pertinent literature and to the writing of the manuscript.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2A741D" w:rsidRPr="00D90917" w:rsidRDefault="002A741D" w:rsidP="00FD27B4">
      <w:pPr>
        <w:widowControl w:val="0"/>
        <w:snapToGrid w:val="0"/>
        <w:spacing w:after="0" w:line="360" w:lineRule="auto"/>
        <w:ind w:left="-720"/>
        <w:jc w:val="both"/>
        <w:rPr>
          <w:rFonts w:ascii="Book Antiqua" w:hAnsi="Book Antiqua"/>
          <w:b/>
          <w:bCs/>
          <w:sz w:val="24"/>
          <w:szCs w:val="24"/>
        </w:rPr>
      </w:pPr>
    </w:p>
    <w:p w:rsidR="002A741D" w:rsidRPr="00D90917" w:rsidRDefault="002A741D" w:rsidP="00FD27B4">
      <w:pPr>
        <w:widowControl w:val="0"/>
        <w:snapToGrid w:val="0"/>
        <w:spacing w:after="0" w:line="360" w:lineRule="auto"/>
        <w:jc w:val="both"/>
        <w:rPr>
          <w:rFonts w:ascii="Book Antiqua" w:hAnsi="Book Antiqua"/>
          <w:sz w:val="24"/>
          <w:szCs w:val="24"/>
          <w:lang w:eastAsia="zh-CN"/>
        </w:rPr>
      </w:pPr>
      <w:bookmarkStart w:id="272" w:name="OLE_LINK703"/>
      <w:bookmarkStart w:id="273" w:name="OLE_LINK704"/>
      <w:bookmarkStart w:id="274" w:name="OLE_LINK706"/>
      <w:bookmarkStart w:id="275" w:name="OLE_LINK1358"/>
      <w:bookmarkStart w:id="276" w:name="OLE_LINK1625"/>
      <w:bookmarkStart w:id="277" w:name="OLE_LINK1626"/>
      <w:bookmarkStart w:id="278" w:name="OLE_LINK1528"/>
      <w:bookmarkStart w:id="279" w:name="OLE_LINK1529"/>
      <w:bookmarkStart w:id="280" w:name="OLE_LINK1521"/>
      <w:bookmarkStart w:id="281" w:name="OLE_LINK1522"/>
      <w:bookmarkStart w:id="282" w:name="OLE_LINK1898"/>
      <w:bookmarkStart w:id="283" w:name="OLE_LINK1900"/>
      <w:bookmarkStart w:id="284" w:name="OLE_LINK1981"/>
      <w:bookmarkStart w:id="285" w:name="OLE_LINK2645"/>
      <w:bookmarkStart w:id="286" w:name="OLE_LINK2646"/>
      <w:bookmarkStart w:id="287" w:name="OLE_LINK830"/>
      <w:bookmarkStart w:id="288" w:name="OLE_LINK908"/>
      <w:bookmarkStart w:id="289" w:name="OLE_LINK1351"/>
      <w:bookmarkStart w:id="290" w:name="OLE_LINK1355"/>
      <w:bookmarkStart w:id="291" w:name="OLE_LINK1420"/>
      <w:bookmarkStart w:id="292" w:name="OLE_LINK1566"/>
      <w:bookmarkStart w:id="293" w:name="OLE_LINK1794"/>
      <w:bookmarkStart w:id="294" w:name="OLE_LINK1930"/>
      <w:bookmarkStart w:id="295" w:name="OLE_LINK1960"/>
      <w:bookmarkStart w:id="296" w:name="OLE_LINK2183"/>
      <w:bookmarkStart w:id="297" w:name="OLE_LINK2184"/>
      <w:bookmarkStart w:id="298" w:name="OLE_LINK2295"/>
      <w:bookmarkStart w:id="299" w:name="OLE_LINK2419"/>
      <w:bookmarkStart w:id="300" w:name="OLE_LINK2420"/>
      <w:bookmarkStart w:id="301" w:name="OLE_LINK3135"/>
      <w:bookmarkStart w:id="302" w:name="OLE_LINK3136"/>
      <w:r w:rsidRPr="00D90917">
        <w:rPr>
          <w:rFonts w:ascii="Book Antiqua" w:hAnsi="Book Antiqua" w:cs="Gulim"/>
          <w:b/>
          <w:sz w:val="24"/>
        </w:rPr>
        <w:t>Correspondence to</w:t>
      </w:r>
      <w:r w:rsidRPr="00D90917">
        <w:rPr>
          <w:rFonts w:ascii="Book Antiqua" w:hAnsi="Book Antiqua" w:cs="Gulim"/>
          <w:b/>
          <w:bCs/>
          <w:sz w:val="24"/>
        </w:rPr>
        <w: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D90917">
        <w:rPr>
          <w:rFonts w:ascii="Book Antiqua" w:hAnsi="Book Antiqua" w:cs="Gulim"/>
          <w:b/>
          <w:bCs/>
          <w:sz w:val="24"/>
        </w:rPr>
        <w:t xml:space="preserve">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D90917">
        <w:rPr>
          <w:rFonts w:ascii="Book Antiqua" w:hAnsi="Book Antiqua"/>
          <w:b/>
          <w:sz w:val="24"/>
          <w:szCs w:val="24"/>
        </w:rPr>
        <w:t>William Parker, PhD</w:t>
      </w:r>
      <w:r w:rsidRPr="00D90917">
        <w:rPr>
          <w:rFonts w:ascii="Book Antiqua" w:hAnsi="Book Antiqua"/>
          <w:b/>
          <w:sz w:val="24"/>
          <w:szCs w:val="24"/>
          <w:lang w:eastAsia="zh-CN"/>
        </w:rPr>
        <w:t>,</w:t>
      </w:r>
      <w:r w:rsidRPr="00D90917">
        <w:rPr>
          <w:rFonts w:ascii="Book Antiqua" w:hAnsi="Book Antiqua"/>
          <w:sz w:val="24"/>
          <w:szCs w:val="24"/>
          <w:lang w:eastAsia="zh-CN"/>
        </w:rPr>
        <w:t xml:space="preserve"> </w:t>
      </w:r>
      <w:r w:rsidRPr="00D90917">
        <w:rPr>
          <w:rFonts w:ascii="Book Antiqua" w:hAnsi="Book Antiqua"/>
          <w:sz w:val="24"/>
          <w:szCs w:val="24"/>
        </w:rPr>
        <w:t>Department of Surgery</w:t>
      </w:r>
      <w:r w:rsidRPr="00D90917">
        <w:rPr>
          <w:rFonts w:ascii="Book Antiqua" w:hAnsi="Book Antiqua"/>
          <w:sz w:val="24"/>
          <w:szCs w:val="24"/>
          <w:lang w:eastAsia="zh-CN"/>
        </w:rPr>
        <w:t xml:space="preserve">, </w:t>
      </w:r>
      <w:r w:rsidRPr="00D90917">
        <w:rPr>
          <w:rFonts w:ascii="Book Antiqua" w:hAnsi="Book Antiqua"/>
          <w:sz w:val="24"/>
          <w:szCs w:val="24"/>
        </w:rPr>
        <w:t>Duke University Medical Center, 200 Trent Dr, Durham, NC 27710</w:t>
      </w:r>
      <w:r w:rsidRPr="00D90917">
        <w:rPr>
          <w:rFonts w:ascii="Book Antiqua" w:hAnsi="Book Antiqua"/>
          <w:sz w:val="24"/>
          <w:szCs w:val="24"/>
          <w:lang w:eastAsia="zh-CN"/>
        </w:rPr>
        <w:t>, United States.</w:t>
      </w:r>
      <w:r w:rsidRPr="00E9783C">
        <w:rPr>
          <w:rFonts w:ascii="Book Antiqua" w:hAnsi="Book Antiqua"/>
          <w:sz w:val="24"/>
          <w:szCs w:val="24"/>
        </w:rPr>
        <w:t xml:space="preserve"> bparker@duke.edu</w:t>
      </w:r>
      <w:bookmarkStart w:id="303" w:name="_GoBack"/>
      <w:bookmarkEnd w:id="303"/>
    </w:p>
    <w:p w:rsidR="002A741D" w:rsidRPr="00D90917" w:rsidRDefault="002A741D" w:rsidP="00FD27B4">
      <w:pPr>
        <w:widowControl w:val="0"/>
        <w:snapToGrid w:val="0"/>
        <w:spacing w:after="0" w:line="360" w:lineRule="auto"/>
        <w:jc w:val="both"/>
        <w:rPr>
          <w:rFonts w:ascii="Book Antiqua" w:hAnsi="Book Antiqua"/>
          <w:sz w:val="24"/>
          <w:szCs w:val="24"/>
          <w:lang w:eastAsia="zh-CN"/>
        </w:rPr>
      </w:pPr>
    </w:p>
    <w:p w:rsidR="002A741D" w:rsidRPr="00D90917" w:rsidRDefault="002A741D" w:rsidP="00FD27B4">
      <w:pPr>
        <w:widowControl w:val="0"/>
        <w:autoSpaceDE w:val="0"/>
        <w:autoSpaceDN w:val="0"/>
        <w:adjustRightInd w:val="0"/>
        <w:snapToGrid w:val="0"/>
        <w:spacing w:after="0" w:line="360" w:lineRule="auto"/>
        <w:rPr>
          <w:rFonts w:ascii="Book Antiqua" w:hAnsi="Book Antiqua"/>
          <w:color w:val="000000"/>
          <w:sz w:val="24"/>
          <w:lang w:eastAsia="zh-CN"/>
        </w:rPr>
      </w:pPr>
      <w:bookmarkStart w:id="304" w:name="OLE_LINK65"/>
      <w:bookmarkStart w:id="305" w:name="OLE_LINK106"/>
      <w:bookmarkStart w:id="306" w:name="OLE_LINK331"/>
      <w:bookmarkStart w:id="307" w:name="OLE_LINK2444"/>
      <w:bookmarkStart w:id="308" w:name="OLE_LINK2772"/>
      <w:bookmarkStart w:id="309" w:name="OLE_LINK207"/>
      <w:bookmarkStart w:id="310" w:name="OLE_LINK208"/>
      <w:bookmarkStart w:id="311" w:name="OLE_LINK143"/>
      <w:bookmarkStart w:id="312" w:name="OLE_LINK429"/>
      <w:bookmarkStart w:id="313" w:name="OLE_LINK724"/>
      <w:bookmarkStart w:id="314" w:name="OLE_LINK601"/>
      <w:bookmarkStart w:id="315" w:name="OLE_LINK570"/>
      <w:bookmarkStart w:id="316" w:name="OLE_LINK788"/>
      <w:bookmarkStart w:id="317" w:name="OLE_LINK978"/>
      <w:bookmarkStart w:id="318" w:name="OLE_LINK503"/>
      <w:bookmarkStart w:id="319" w:name="OLE_LINK542"/>
      <w:bookmarkStart w:id="320" w:name="OLE_LINK636"/>
      <w:bookmarkStart w:id="321" w:name="OLE_LINK659"/>
      <w:bookmarkStart w:id="322" w:name="OLE_LINK567"/>
      <w:bookmarkStart w:id="323" w:name="OLE_LINK737"/>
      <w:bookmarkStart w:id="324" w:name="OLE_LINK786"/>
      <w:bookmarkStart w:id="325" w:name="OLE_LINK842"/>
      <w:bookmarkStart w:id="326" w:name="OLE_LINK858"/>
      <w:bookmarkStart w:id="327" w:name="OLE_LINK873"/>
      <w:bookmarkStart w:id="328" w:name="OLE_LINK924"/>
      <w:bookmarkStart w:id="329" w:name="OLE_LINK761"/>
      <w:bookmarkStart w:id="330" w:name="OLE_LINK848"/>
      <w:bookmarkStart w:id="331" w:name="OLE_LINK1020"/>
      <w:bookmarkStart w:id="332" w:name="OLE_LINK1066"/>
      <w:bookmarkStart w:id="333" w:name="OLE_LINK1085"/>
      <w:bookmarkStart w:id="334" w:name="OLE_LINK1115"/>
      <w:bookmarkStart w:id="335" w:name="OLE_LINK1162"/>
      <w:bookmarkStart w:id="336" w:name="OLE_LINK1243"/>
      <w:bookmarkStart w:id="337" w:name="OLE_LINK1264"/>
      <w:bookmarkStart w:id="338" w:name="OLE_LINK1283"/>
      <w:bookmarkStart w:id="339" w:name="OLE_LINK1311"/>
      <w:bookmarkStart w:id="340" w:name="OLE_LINK1360"/>
      <w:bookmarkStart w:id="341" w:name="OLE_LINK1383"/>
      <w:bookmarkStart w:id="342" w:name="OLE_LINK1430"/>
      <w:bookmarkStart w:id="343" w:name="OLE_LINK1453"/>
      <w:bookmarkStart w:id="344" w:name="OLE_LINK913"/>
      <w:bookmarkStart w:id="345" w:name="OLE_LINK1228"/>
      <w:bookmarkStart w:id="346" w:name="OLE_LINK1356"/>
      <w:bookmarkStart w:id="347" w:name="OLE_LINK1359"/>
      <w:bookmarkStart w:id="348" w:name="OLE_LINK1629"/>
      <w:bookmarkStart w:id="349" w:name="OLE_LINK1630"/>
      <w:bookmarkStart w:id="350" w:name="OLE_LINK1631"/>
      <w:bookmarkStart w:id="351" w:name="OLE_LINK1632"/>
      <w:bookmarkStart w:id="352" w:name="OLE_LINK1837"/>
      <w:bookmarkStart w:id="353" w:name="OLE_LINK1532"/>
      <w:bookmarkStart w:id="354" w:name="OLE_LINK1533"/>
      <w:bookmarkStart w:id="355" w:name="OLE_LINK1534"/>
      <w:bookmarkStart w:id="356" w:name="OLE_LINK1535"/>
      <w:bookmarkStart w:id="357" w:name="OLE_LINK1525"/>
      <w:bookmarkStart w:id="358" w:name="OLE_LINK1567"/>
      <w:bookmarkStart w:id="359" w:name="OLE_LINK1728"/>
      <w:bookmarkStart w:id="360" w:name="OLE_LINK1768"/>
      <w:bookmarkStart w:id="361" w:name="OLE_LINK1857"/>
      <w:bookmarkStart w:id="362" w:name="OLE_LINK1968"/>
      <w:bookmarkStart w:id="363" w:name="OLE_LINK1969"/>
      <w:bookmarkStart w:id="364" w:name="OLE_LINK1970"/>
      <w:bookmarkStart w:id="365" w:name="OLE_LINK1971"/>
      <w:bookmarkStart w:id="366" w:name="OLE_LINK1904"/>
      <w:bookmarkStart w:id="367" w:name="OLE_LINK1940"/>
      <w:bookmarkStart w:id="368" w:name="OLE_LINK1933"/>
      <w:bookmarkStart w:id="369" w:name="OLE_LINK1991"/>
      <w:bookmarkStart w:id="370" w:name="OLE_LINK2074"/>
      <w:bookmarkStart w:id="371" w:name="OLE_LINK1916"/>
      <w:bookmarkStart w:id="372" w:name="OLE_LINK1961"/>
      <w:bookmarkStart w:id="373" w:name="OLE_LINK2003"/>
      <w:bookmarkStart w:id="374" w:name="OLE_LINK2404"/>
      <w:bookmarkStart w:id="375" w:name="OLE_LINK2185"/>
      <w:bookmarkStart w:id="376" w:name="OLE_LINK2302"/>
      <w:bookmarkStart w:id="377" w:name="OLE_LINK2311"/>
      <w:bookmarkStart w:id="378" w:name="OLE_LINK2528"/>
      <w:bookmarkStart w:id="379" w:name="OLE_LINK2421"/>
      <w:bookmarkStart w:id="380" w:name="OLE_LINK2434"/>
      <w:bookmarkStart w:id="381" w:name="OLE_LINK2438"/>
      <w:bookmarkStart w:id="382" w:name="OLE_LINK2649"/>
      <w:bookmarkStart w:id="383" w:name="OLE_LINK3139"/>
      <w:r w:rsidRPr="00D90917">
        <w:rPr>
          <w:rFonts w:ascii="Book Antiqua" w:hAnsi="Book Antiqua"/>
          <w:b/>
          <w:bCs/>
          <w:color w:val="000000"/>
          <w:sz w:val="24"/>
        </w:rPr>
        <w:t xml:space="preserve">Telephone: </w:t>
      </w:r>
      <w:bookmarkStart w:id="384" w:name="OLE_LINK1415"/>
      <w:bookmarkStart w:id="385" w:name="OLE_LINK1416"/>
      <w:bookmarkStart w:id="386" w:name="OLE_LINK1417"/>
      <w:r w:rsidRPr="00D90917">
        <w:rPr>
          <w:rFonts w:ascii="Book Antiqua" w:hAnsi="Book Antiqua"/>
          <w:color w:val="000000"/>
          <w:sz w:val="24"/>
        </w:rPr>
        <w:t>+</w:t>
      </w:r>
      <w:bookmarkEnd w:id="384"/>
      <w:bookmarkEnd w:id="385"/>
      <w:bookmarkEnd w:id="386"/>
      <w:r w:rsidRPr="00D90917">
        <w:rPr>
          <w:rFonts w:ascii="Book Antiqua" w:hAnsi="Book Antiqua"/>
          <w:color w:val="000000"/>
          <w:sz w:val="24"/>
          <w:lang w:eastAsia="zh-CN"/>
        </w:rPr>
        <w:t>1-</w:t>
      </w:r>
      <w:r w:rsidRPr="00E9783C">
        <w:rPr>
          <w:rFonts w:ascii="Book Antiqua" w:hAnsi="Book Antiqua"/>
          <w:sz w:val="24"/>
          <w:szCs w:val="24"/>
        </w:rPr>
        <w:t>919-6813886</w:t>
      </w:r>
      <w:r w:rsidRPr="00D90917">
        <w:rPr>
          <w:rFonts w:ascii="Book Antiqua" w:hAnsi="Book Antiqua"/>
          <w:color w:val="000000"/>
          <w:sz w:val="24"/>
        </w:rPr>
        <w:t xml:space="preserve">         </w:t>
      </w:r>
      <w:bookmarkStart w:id="387" w:name="OLE_LINK42"/>
      <w:bookmarkStart w:id="388" w:name="OLE_LINK128"/>
      <w:bookmarkStart w:id="389" w:name="OLE_LINK951"/>
      <w:bookmarkStart w:id="390" w:name="OLE_LINK955"/>
      <w:r w:rsidRPr="00D90917">
        <w:rPr>
          <w:rFonts w:ascii="Book Antiqua" w:hAnsi="Book Antiqua"/>
          <w:b/>
          <w:bCs/>
          <w:color w:val="000000"/>
          <w:sz w:val="24"/>
        </w:rPr>
        <w:t xml:space="preserve"> </w:t>
      </w:r>
      <w:bookmarkStart w:id="391" w:name="OLE_LINK440"/>
      <w:r w:rsidRPr="00D90917">
        <w:rPr>
          <w:rFonts w:ascii="Book Antiqua" w:hAnsi="Book Antiqua"/>
          <w:b/>
          <w:bCs/>
          <w:color w:val="000000"/>
          <w:sz w:val="24"/>
          <w:lang w:eastAsia="zh-CN"/>
        </w:rPr>
        <w:t xml:space="preserve">     </w:t>
      </w:r>
      <w:r w:rsidRPr="00D90917">
        <w:rPr>
          <w:rFonts w:ascii="Book Antiqua" w:hAnsi="Book Antiqua"/>
          <w:b/>
          <w:bCs/>
          <w:color w:val="000000"/>
          <w:sz w:val="24"/>
        </w:rPr>
        <w:t>Fax:</w:t>
      </w:r>
      <w:r w:rsidRPr="00D90917">
        <w:rPr>
          <w:rFonts w:ascii="Book Antiqua" w:hAnsi="Book Antiqua"/>
          <w:color w:val="000000"/>
          <w:sz w:val="24"/>
        </w:rPr>
        <w:t xml:space="preserve"> +</w:t>
      </w:r>
      <w:bookmarkEnd w:id="304"/>
      <w:bookmarkEnd w:id="305"/>
      <w:bookmarkEnd w:id="387"/>
      <w:bookmarkEnd w:id="388"/>
      <w:bookmarkEnd w:id="391"/>
      <w:r w:rsidRPr="00D90917">
        <w:rPr>
          <w:rFonts w:ascii="Book Antiqua" w:hAnsi="Book Antiqua"/>
          <w:color w:val="000000"/>
          <w:sz w:val="24"/>
          <w:lang w:eastAsia="zh-CN"/>
        </w:rPr>
        <w:t>1-</w:t>
      </w:r>
      <w:r w:rsidRPr="00E9783C">
        <w:rPr>
          <w:rFonts w:ascii="Book Antiqua" w:hAnsi="Book Antiqua"/>
          <w:sz w:val="24"/>
          <w:szCs w:val="24"/>
        </w:rPr>
        <w:t>919-6847263</w:t>
      </w:r>
    </w:p>
    <w:p w:rsidR="002A741D" w:rsidRPr="00D90917" w:rsidRDefault="002A741D" w:rsidP="00FD27B4">
      <w:pPr>
        <w:widowControl w:val="0"/>
        <w:adjustRightInd w:val="0"/>
        <w:snapToGrid w:val="0"/>
        <w:spacing w:after="0" w:line="360" w:lineRule="auto"/>
        <w:rPr>
          <w:rFonts w:ascii="Book Antiqua" w:hAnsi="Book Antiqua"/>
          <w:b/>
          <w:sz w:val="24"/>
          <w:lang w:eastAsia="zh-CN"/>
        </w:rPr>
      </w:pPr>
      <w:bookmarkStart w:id="392" w:name="OLE_LINK25"/>
      <w:bookmarkStart w:id="393" w:name="OLE_LINK26"/>
      <w:bookmarkStart w:id="394" w:name="OLE_LINK145"/>
      <w:bookmarkStart w:id="395" w:name="OLE_LINK215"/>
      <w:bookmarkStart w:id="396" w:name="OLE_LINK352"/>
      <w:bookmarkStart w:id="397" w:name="OLE_LINK364"/>
      <w:bookmarkStart w:id="398" w:name="OLE_LINK383"/>
      <w:bookmarkStart w:id="399" w:name="OLE_LINK361"/>
      <w:bookmarkStart w:id="400" w:name="OLE_LINK444"/>
      <w:bookmarkStart w:id="401" w:name="OLE_LINK501"/>
      <w:bookmarkStart w:id="402" w:name="OLE_LINK572"/>
      <w:bookmarkStart w:id="403" w:name="OLE_LINK573"/>
      <w:bookmarkStart w:id="404" w:name="OLE_LINK756"/>
      <w:bookmarkStart w:id="405" w:name="OLE_LINK757"/>
      <w:bookmarkStart w:id="406" w:name="OLE_LINK805"/>
      <w:bookmarkStart w:id="407" w:name="OLE_LINK806"/>
      <w:bookmarkStart w:id="408" w:name="OLE_LINK958"/>
      <w:bookmarkStart w:id="409" w:name="OLE_LINK1018"/>
      <w:bookmarkStart w:id="410" w:name="OLE_LINK1059"/>
      <w:bookmarkStart w:id="411" w:name="OLE_LINK1122"/>
      <w:bookmarkStart w:id="412" w:name="OLE_LINK1123"/>
      <w:bookmarkStart w:id="413" w:name="OLE_LINK1402"/>
      <w:bookmarkStart w:id="414" w:name="OLE_LINK1750"/>
      <w:bookmarkStart w:id="415" w:name="OLE_LINK1751"/>
      <w:bookmarkStart w:id="416" w:name="OLE_LINK1832"/>
      <w:bookmarkStart w:id="417" w:name="OLE_LINK1878"/>
      <w:bookmarkStart w:id="418" w:name="OLE_LINK1917"/>
      <w:bookmarkStart w:id="419" w:name="OLE_LINK1918"/>
      <w:bookmarkStart w:id="420" w:name="OLE_LINK1985"/>
      <w:bookmarkStart w:id="421" w:name="OLE_LINK1986"/>
      <w:bookmarkStart w:id="422" w:name="OLE_LINK1927"/>
      <w:bookmarkStart w:id="423" w:name="OLE_LINK1928"/>
      <w:bookmarkStart w:id="424" w:name="OLE_LINK2044"/>
      <w:bookmarkStart w:id="425" w:name="OLE_LINK2352"/>
      <w:bookmarkStart w:id="426" w:name="OLE_LINK2220"/>
      <w:bookmarkStart w:id="427" w:name="OLE_LINK2344"/>
      <w:bookmarkStart w:id="428" w:name="OLE_LINK2347"/>
      <w:bookmarkStart w:id="429" w:name="OLE_LINK2626"/>
      <w:bookmarkStart w:id="430" w:name="OLE_LINK2390"/>
      <w:bookmarkStart w:id="431" w:name="OLE_LINK2752"/>
      <w:bookmarkStart w:id="432" w:name="OLE_LINK2753"/>
      <w:bookmarkStart w:id="433" w:name="OLE_LINK2855"/>
      <w:bookmarkStart w:id="434" w:name="OLE_LINK2992"/>
      <w:bookmarkStart w:id="435" w:name="OLE_LINK3241"/>
      <w:bookmarkEnd w:id="306"/>
      <w:bookmarkEnd w:id="307"/>
      <w:bookmarkEnd w:id="308"/>
      <w:r w:rsidRPr="00D90917">
        <w:rPr>
          <w:rFonts w:ascii="Book Antiqua" w:hAnsi="Book Antiqua"/>
          <w:b/>
          <w:sz w:val="24"/>
        </w:rPr>
        <w:t>Received:</w:t>
      </w:r>
      <w:r w:rsidRPr="00D90917">
        <w:rPr>
          <w:rFonts w:ascii="Book Antiqua" w:hAnsi="Book Antiqua"/>
          <w:sz w:val="24"/>
        </w:rPr>
        <w:t xml:space="preserve"> </w:t>
      </w:r>
      <w:r w:rsidRPr="00D90917">
        <w:rPr>
          <w:rFonts w:ascii="Book Antiqua" w:hAnsi="Book Antiqua"/>
          <w:sz w:val="24"/>
          <w:lang w:eastAsia="zh-CN"/>
        </w:rPr>
        <w:t xml:space="preserve">June 12, 2013    </w:t>
      </w:r>
      <w:r w:rsidRPr="00D90917">
        <w:rPr>
          <w:rFonts w:ascii="Book Antiqua" w:hAnsi="Book Antiqua"/>
          <w:b/>
          <w:sz w:val="24"/>
          <w:lang w:eastAsia="zh-CN"/>
        </w:rPr>
        <w:t xml:space="preserve">        </w:t>
      </w:r>
      <w:r w:rsidRPr="00D90917">
        <w:rPr>
          <w:rFonts w:ascii="Book Antiqua" w:hAnsi="Book Antiqua"/>
          <w:b/>
          <w:sz w:val="24"/>
        </w:rPr>
        <w:t xml:space="preserve">  Revised:</w:t>
      </w:r>
      <w:r w:rsidRPr="00D90917">
        <w:rPr>
          <w:rFonts w:ascii="Book Antiqua" w:hAnsi="Book Antiqua"/>
          <w:sz w:val="24"/>
        </w:rPr>
        <w:t xml:space="preserve"> </w:t>
      </w:r>
      <w:bookmarkStart w:id="436" w:name="OLE_LINK2576"/>
      <w:bookmarkStart w:id="437" w:name="OLE_LINK2577"/>
      <w:bookmarkStart w:id="438" w:name="OLE_LINK2578"/>
      <w:bookmarkStart w:id="439" w:name="OLE_LINK103"/>
      <w:bookmarkStart w:id="440" w:name="OLE_LINK104"/>
      <w:bookmarkStart w:id="441" w:name="OLE_LINK69"/>
      <w:bookmarkStart w:id="442" w:name="OLE_LINK70"/>
      <w:bookmarkEnd w:id="392"/>
      <w:bookmarkEnd w:id="393"/>
      <w:r w:rsidRPr="00D90917">
        <w:rPr>
          <w:rFonts w:ascii="Book Antiqua" w:hAnsi="Book Antiqua"/>
          <w:sz w:val="24"/>
          <w:lang w:eastAsia="zh-CN"/>
        </w:rPr>
        <w:t>July 13, 2013</w:t>
      </w:r>
      <w:bookmarkEnd w:id="436"/>
      <w:bookmarkEnd w:id="437"/>
      <w:bookmarkEnd w:id="438"/>
    </w:p>
    <w:p w:rsidR="00424F32" w:rsidRDefault="002A741D" w:rsidP="00424F32">
      <w:bookmarkStart w:id="443" w:name="OLE_LINK303"/>
      <w:bookmarkStart w:id="444" w:name="OLE_LINK304"/>
      <w:bookmarkStart w:id="445" w:name="OLE_LINK1382"/>
      <w:bookmarkStart w:id="446" w:name="OLE_LINK2188"/>
      <w:bookmarkStart w:id="447" w:name="OLE_LINK2189"/>
      <w:bookmarkStart w:id="448" w:name="OLE_LINK2615"/>
      <w:r w:rsidRPr="00D90917">
        <w:rPr>
          <w:rFonts w:ascii="Book Antiqua" w:hAnsi="Book Antiqua"/>
          <w:b/>
          <w:sz w:val="24"/>
        </w:rPr>
        <w:t xml:space="preserve">Accepted:  </w:t>
      </w:r>
      <w:r w:rsidR="00424F32">
        <w:t>August 5, 2013</w:t>
      </w:r>
    </w:p>
    <w:p w:rsidR="002A741D" w:rsidRPr="00D90917" w:rsidRDefault="002A741D" w:rsidP="00FD27B4">
      <w:pPr>
        <w:widowControl w:val="0"/>
        <w:adjustRightInd w:val="0"/>
        <w:snapToGrid w:val="0"/>
        <w:spacing w:after="0" w:line="360" w:lineRule="auto"/>
        <w:rPr>
          <w:rFonts w:ascii="Book Antiqua" w:hAnsi="Book Antiqua"/>
          <w:b/>
          <w:sz w:val="24"/>
        </w:rPr>
      </w:pPr>
      <w:r>
        <w:rPr>
          <w:rFonts w:ascii="Book Antiqua" w:hAnsi="Book Antiqua"/>
          <w:b/>
          <w:sz w:val="24"/>
          <w:lang w:eastAsia="zh-CN"/>
        </w:rPr>
        <w:t xml:space="preserve">                              </w:t>
      </w:r>
      <w:r w:rsidRPr="00D90917">
        <w:rPr>
          <w:rFonts w:ascii="Book Antiqua" w:hAnsi="Book Antiqua"/>
          <w:b/>
          <w:sz w:val="24"/>
        </w:rPr>
        <w:t xml:space="preserve">Published online: </w:t>
      </w:r>
      <w:bookmarkEnd w:id="439"/>
      <w:bookmarkEnd w:id="440"/>
    </w:p>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9"/>
    <w:bookmarkEnd w:id="390"/>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41"/>
    <w:bookmarkEnd w:id="442"/>
    <w:bookmarkEnd w:id="443"/>
    <w:bookmarkEnd w:id="444"/>
    <w:bookmarkEnd w:id="445"/>
    <w:bookmarkEnd w:id="446"/>
    <w:bookmarkEnd w:id="447"/>
    <w:bookmarkEnd w:id="448"/>
    <w:p w:rsidR="002A741D" w:rsidRPr="00D90917" w:rsidRDefault="002A741D" w:rsidP="00FD27B4">
      <w:pPr>
        <w:widowControl w:val="0"/>
        <w:snapToGrid w:val="0"/>
        <w:spacing w:after="0" w:line="360" w:lineRule="auto"/>
        <w:jc w:val="both"/>
        <w:rPr>
          <w:rFonts w:ascii="Book Antiqua" w:hAnsi="Book Antiqua"/>
          <w:sz w:val="24"/>
          <w:szCs w:val="24"/>
          <w:lang w:eastAsia="zh-CN"/>
        </w:rPr>
      </w:pPr>
    </w:p>
    <w:p w:rsidR="002A741D" w:rsidRPr="00E9783C" w:rsidRDefault="002A741D" w:rsidP="00FD27B4">
      <w:pPr>
        <w:widowControl w:val="0"/>
        <w:snapToGrid w:val="0"/>
        <w:spacing w:after="0" w:line="360" w:lineRule="auto"/>
        <w:ind w:left="-720"/>
        <w:jc w:val="both"/>
        <w:rPr>
          <w:rFonts w:ascii="Book Antiqua" w:hAnsi="Book Antiqua"/>
          <w:b/>
          <w:bCs/>
          <w:sz w:val="24"/>
          <w:szCs w:val="24"/>
        </w:rPr>
      </w:pPr>
    </w:p>
    <w:p w:rsidR="002A741D" w:rsidRPr="00E9783C" w:rsidRDefault="002A741D" w:rsidP="00FD27B4">
      <w:pPr>
        <w:widowControl w:val="0"/>
        <w:snapToGrid w:val="0"/>
        <w:spacing w:after="0" w:line="360" w:lineRule="auto"/>
        <w:ind w:left="-720"/>
        <w:jc w:val="both"/>
        <w:rPr>
          <w:rFonts w:ascii="Book Antiqua" w:hAnsi="Book Antiqua"/>
          <w:b/>
          <w:bCs/>
          <w:sz w:val="24"/>
          <w:szCs w:val="24"/>
        </w:rPr>
      </w:pPr>
    </w:p>
    <w:p w:rsidR="002A741D" w:rsidRPr="00E9783C" w:rsidRDefault="002A741D" w:rsidP="00FD27B4">
      <w:pPr>
        <w:widowControl w:val="0"/>
        <w:snapToGrid w:val="0"/>
        <w:spacing w:after="0" w:line="360" w:lineRule="auto"/>
        <w:jc w:val="both"/>
        <w:rPr>
          <w:rFonts w:ascii="Book Antiqua" w:hAnsi="Book Antiqua"/>
          <w:b/>
          <w:bCs/>
          <w:sz w:val="24"/>
          <w:szCs w:val="24"/>
        </w:rPr>
      </w:pPr>
    </w:p>
    <w:p w:rsidR="002A741D" w:rsidRPr="00D90917" w:rsidRDefault="002A741D" w:rsidP="00FD27B4">
      <w:pPr>
        <w:widowControl w:val="0"/>
        <w:snapToGrid w:val="0"/>
        <w:spacing w:after="0" w:line="360" w:lineRule="auto"/>
        <w:jc w:val="both"/>
        <w:rPr>
          <w:rFonts w:ascii="Book Antiqua" w:hAnsi="Book Antiqua"/>
          <w:sz w:val="24"/>
          <w:szCs w:val="24"/>
        </w:rPr>
      </w:pPr>
    </w:p>
    <w:p w:rsidR="002A741D" w:rsidRPr="00D90917" w:rsidRDefault="002A741D" w:rsidP="00FD27B4">
      <w:pPr>
        <w:widowControl w:val="0"/>
        <w:snapToGrid w:val="0"/>
        <w:spacing w:after="0" w:line="360" w:lineRule="auto"/>
        <w:jc w:val="both"/>
        <w:rPr>
          <w:rFonts w:ascii="Book Antiqua" w:hAnsi="Book Antiqua"/>
          <w:sz w:val="24"/>
          <w:szCs w:val="24"/>
          <w:lang w:eastAsia="zh-CN"/>
        </w:rPr>
      </w:pPr>
      <w:r w:rsidRPr="00D90917">
        <w:rPr>
          <w:rFonts w:ascii="Book Antiqua" w:hAnsi="Book Antiqua"/>
          <w:b/>
          <w:sz w:val="24"/>
          <w:szCs w:val="24"/>
        </w:rPr>
        <w:t>Abstract</w:t>
      </w:r>
    </w:p>
    <w:p w:rsidR="002A741D" w:rsidRPr="00D90917" w:rsidRDefault="002A741D" w:rsidP="00FD27B4">
      <w:pPr>
        <w:widowControl w:val="0"/>
        <w:snapToGrid w:val="0"/>
        <w:spacing w:after="0" w:line="360" w:lineRule="auto"/>
        <w:jc w:val="both"/>
        <w:rPr>
          <w:rFonts w:ascii="Book Antiqua" w:hAnsi="Book Antiqua"/>
          <w:b/>
          <w:sz w:val="24"/>
          <w:szCs w:val="24"/>
          <w:lang w:eastAsia="zh-CN"/>
        </w:rPr>
      </w:pPr>
      <w:r w:rsidRPr="00D90917">
        <w:rPr>
          <w:rFonts w:ascii="Book Antiqua" w:hAnsi="Book Antiqua"/>
          <w:sz w:val="24"/>
          <w:szCs w:val="24"/>
        </w:rPr>
        <w:t xml:space="preserve">Advances in understanding the interaction between the human immune system and the microbiome have led to an improved understanding of the function of the vermiform appendix as a safe-house for beneficial bacteria in the colon. These advances have been made despite long standing clinical observations that the appendectomy is a safe and effective procedure.  However, more recent clinical data show that an appendectomy puts patients at increased risk for recurrent </w:t>
      </w:r>
      <w:r w:rsidRPr="00D90917">
        <w:rPr>
          <w:rFonts w:ascii="Book Antiqua" w:hAnsi="Book Antiqua"/>
          <w:i/>
          <w:sz w:val="24"/>
          <w:szCs w:val="24"/>
        </w:rPr>
        <w:t xml:space="preserve">Clostridium difficile </w:t>
      </w:r>
      <w:r w:rsidRPr="00D90917">
        <w:rPr>
          <w:rFonts w:ascii="Book Antiqua" w:hAnsi="Book Antiqua"/>
          <w:sz w:val="24"/>
          <w:szCs w:val="24"/>
          <w:lang w:eastAsia="zh-CN"/>
        </w:rPr>
        <w:t>(</w:t>
      </w:r>
      <w:r w:rsidRPr="00D90917">
        <w:rPr>
          <w:rFonts w:ascii="Book Antiqua" w:hAnsi="Book Antiqua"/>
          <w:i/>
          <w:sz w:val="24"/>
          <w:szCs w:val="24"/>
        </w:rPr>
        <w:t>C. difficile</w:t>
      </w:r>
      <w:r w:rsidRPr="00D90917">
        <w:rPr>
          <w:rFonts w:ascii="Book Antiqua" w:hAnsi="Book Antiqua"/>
          <w:sz w:val="24"/>
          <w:szCs w:val="24"/>
          <w:lang w:eastAsia="zh-CN"/>
        </w:rPr>
        <w:t>)</w:t>
      </w:r>
      <w:r w:rsidRPr="00D90917">
        <w:rPr>
          <w:rFonts w:ascii="Book Antiqua" w:hAnsi="Book Antiqua"/>
          <w:sz w:val="24"/>
          <w:szCs w:val="24"/>
        </w:rPr>
        <w:t xml:space="preserve">-associated colitis, and probably other diseases associated with an altered microbiome. At the same time, appendectomy does not apparently put patients at risk for an initial onset of </w:t>
      </w:r>
      <w:r w:rsidRPr="00D90917">
        <w:rPr>
          <w:rFonts w:ascii="Book Antiqua" w:hAnsi="Book Antiqua"/>
          <w:i/>
          <w:sz w:val="24"/>
          <w:szCs w:val="24"/>
        </w:rPr>
        <w:t>C. difficile</w:t>
      </w:r>
      <w:r w:rsidRPr="00D90917">
        <w:rPr>
          <w:rFonts w:ascii="Book Antiqua" w:hAnsi="Book Antiqua"/>
          <w:sz w:val="24"/>
          <w:szCs w:val="24"/>
        </w:rPr>
        <w:t xml:space="preserve">-associated colitis. These clinical observations point toward the idea that the vermiform appendix might not effectively protect the microbiome in the face of broad spectrum antibiotics, the use of which precedes the initial onset of </w:t>
      </w:r>
      <w:r w:rsidRPr="00D90917">
        <w:rPr>
          <w:rFonts w:ascii="Book Antiqua" w:hAnsi="Book Antiqua"/>
          <w:i/>
          <w:sz w:val="24"/>
          <w:szCs w:val="24"/>
        </w:rPr>
        <w:t>C. difficile</w:t>
      </w:r>
      <w:r w:rsidRPr="00D90917">
        <w:rPr>
          <w:rFonts w:ascii="Book Antiqua" w:hAnsi="Book Antiqua"/>
          <w:sz w:val="24"/>
          <w:szCs w:val="24"/>
        </w:rPr>
        <w:t xml:space="preserve">-associated colitis. Further, these observations point to the idea that historically important threats to the microbiome such as infectious gastrointestinal pathogens have been supplanted by other threats, particularly the use of broad spectrum antibiotics. </w:t>
      </w:r>
      <w:r w:rsidRPr="00D90917">
        <w:rPr>
          <w:rFonts w:ascii="Book Antiqua" w:hAnsi="Book Antiqua"/>
          <w:b/>
          <w:sz w:val="24"/>
          <w:szCs w:val="24"/>
        </w:rPr>
        <w:t xml:space="preserve"> </w:t>
      </w:r>
    </w:p>
    <w:p w:rsidR="002A741D" w:rsidRPr="00D90917" w:rsidRDefault="002A741D" w:rsidP="00FD27B4">
      <w:pPr>
        <w:widowControl w:val="0"/>
        <w:snapToGrid w:val="0"/>
        <w:spacing w:after="0" w:line="360" w:lineRule="auto"/>
        <w:jc w:val="both"/>
        <w:rPr>
          <w:rFonts w:ascii="Book Antiqua" w:hAnsi="Book Antiqua"/>
          <w:b/>
          <w:sz w:val="24"/>
          <w:szCs w:val="24"/>
          <w:lang w:eastAsia="zh-CN"/>
        </w:rPr>
      </w:pPr>
    </w:p>
    <w:p w:rsidR="002A741D" w:rsidRPr="00D90917" w:rsidRDefault="002A741D" w:rsidP="00EA174F">
      <w:pPr>
        <w:adjustRightInd w:val="0"/>
        <w:snapToGrid w:val="0"/>
        <w:spacing w:line="360" w:lineRule="auto"/>
        <w:rPr>
          <w:rFonts w:ascii="Book Antiqua" w:hAnsi="Book Antiqua"/>
          <w:sz w:val="24"/>
        </w:rPr>
      </w:pPr>
      <w:bookmarkStart w:id="449" w:name="OLE_LINK98"/>
      <w:bookmarkStart w:id="450" w:name="OLE_LINK156"/>
      <w:bookmarkStart w:id="451" w:name="OLE_LINK196"/>
      <w:bookmarkStart w:id="452" w:name="OLE_LINK217"/>
      <w:bookmarkStart w:id="453" w:name="OLE_LINK242"/>
      <w:bookmarkStart w:id="454" w:name="OLE_LINK247"/>
      <w:bookmarkStart w:id="455" w:name="OLE_LINK311"/>
      <w:bookmarkStart w:id="456" w:name="OLE_LINK312"/>
      <w:bookmarkStart w:id="457" w:name="OLE_LINK325"/>
      <w:bookmarkStart w:id="458" w:name="OLE_LINK330"/>
      <w:bookmarkStart w:id="459" w:name="OLE_LINK513"/>
      <w:bookmarkStart w:id="460" w:name="OLE_LINK514"/>
      <w:bookmarkStart w:id="461" w:name="OLE_LINK464"/>
      <w:bookmarkStart w:id="462" w:name="OLE_LINK465"/>
      <w:bookmarkStart w:id="463" w:name="OLE_LINK466"/>
      <w:bookmarkStart w:id="464" w:name="OLE_LINK470"/>
      <w:bookmarkStart w:id="465" w:name="OLE_LINK471"/>
      <w:bookmarkStart w:id="466" w:name="OLE_LINK472"/>
      <w:bookmarkStart w:id="467" w:name="OLE_LINK474"/>
      <w:bookmarkStart w:id="468" w:name="OLE_LINK512"/>
      <w:bookmarkStart w:id="469" w:name="OLE_LINK800"/>
      <w:bookmarkStart w:id="470" w:name="OLE_LINK982"/>
      <w:bookmarkStart w:id="471" w:name="OLE_LINK1027"/>
      <w:bookmarkStart w:id="472" w:name="OLE_LINK504"/>
      <w:bookmarkStart w:id="473" w:name="OLE_LINK546"/>
      <w:bookmarkStart w:id="474" w:name="OLE_LINK547"/>
      <w:bookmarkStart w:id="475" w:name="OLE_LINK575"/>
      <w:bookmarkStart w:id="476" w:name="OLE_LINK640"/>
      <w:bookmarkStart w:id="477" w:name="OLE_LINK672"/>
      <w:bookmarkStart w:id="478" w:name="OLE_LINK714"/>
      <w:bookmarkStart w:id="479" w:name="OLE_LINK651"/>
      <w:bookmarkStart w:id="480" w:name="OLE_LINK652"/>
      <w:bookmarkStart w:id="481" w:name="OLE_LINK744"/>
      <w:bookmarkStart w:id="482" w:name="OLE_LINK758"/>
      <w:bookmarkStart w:id="483" w:name="OLE_LINK787"/>
      <w:bookmarkStart w:id="484" w:name="OLE_LINK807"/>
      <w:bookmarkStart w:id="485" w:name="OLE_LINK820"/>
      <w:bookmarkStart w:id="486" w:name="OLE_LINK862"/>
      <w:bookmarkStart w:id="487" w:name="OLE_LINK879"/>
      <w:bookmarkStart w:id="488" w:name="OLE_LINK906"/>
      <w:bookmarkStart w:id="489" w:name="OLE_LINK928"/>
      <w:bookmarkStart w:id="490" w:name="OLE_LINK960"/>
      <w:bookmarkStart w:id="491" w:name="OLE_LINK861"/>
      <w:bookmarkStart w:id="492" w:name="OLE_LINK983"/>
      <w:bookmarkStart w:id="493" w:name="OLE_LINK1334"/>
      <w:bookmarkStart w:id="494" w:name="OLE_LINK1029"/>
      <w:bookmarkStart w:id="495" w:name="OLE_LINK1060"/>
      <w:bookmarkStart w:id="496" w:name="OLE_LINK1061"/>
      <w:bookmarkStart w:id="497" w:name="OLE_LINK1348"/>
      <w:bookmarkStart w:id="498" w:name="OLE_LINK1086"/>
      <w:bookmarkStart w:id="499" w:name="OLE_LINK1100"/>
      <w:bookmarkStart w:id="500" w:name="OLE_LINK1125"/>
      <w:bookmarkStart w:id="501" w:name="OLE_LINK1163"/>
      <w:bookmarkStart w:id="502" w:name="OLE_LINK1193"/>
      <w:bookmarkStart w:id="503" w:name="OLE_LINK1219"/>
      <w:bookmarkStart w:id="504" w:name="OLE_LINK1247"/>
      <w:bookmarkStart w:id="505" w:name="OLE_LINK1284"/>
      <w:bookmarkStart w:id="506" w:name="OLE_LINK1313"/>
      <w:bookmarkStart w:id="507" w:name="OLE_LINK1361"/>
      <w:bookmarkStart w:id="508" w:name="OLE_LINK1384"/>
      <w:bookmarkStart w:id="509" w:name="OLE_LINK1403"/>
      <w:bookmarkStart w:id="510" w:name="OLE_LINK1437"/>
      <w:bookmarkStart w:id="511" w:name="OLE_LINK1454"/>
      <w:bookmarkStart w:id="512" w:name="OLE_LINK1480"/>
      <w:bookmarkStart w:id="513" w:name="OLE_LINK1504"/>
      <w:bookmarkStart w:id="514" w:name="OLE_LINK1516"/>
      <w:bookmarkStart w:id="515" w:name="OLE_LINK135"/>
      <w:bookmarkStart w:id="516" w:name="OLE_LINK216"/>
      <w:bookmarkStart w:id="517" w:name="OLE_LINK259"/>
      <w:bookmarkStart w:id="518" w:name="OLE_LINK1186"/>
      <w:bookmarkStart w:id="519" w:name="OLE_LINK1265"/>
      <w:bookmarkStart w:id="520" w:name="OLE_LINK1373"/>
      <w:bookmarkStart w:id="521" w:name="OLE_LINK1478"/>
      <w:bookmarkStart w:id="522" w:name="OLE_LINK1644"/>
      <w:bookmarkStart w:id="523" w:name="OLE_LINK1884"/>
      <w:bookmarkStart w:id="524" w:name="OLE_LINK1885"/>
      <w:bookmarkStart w:id="525" w:name="OLE_LINK1538"/>
      <w:bookmarkStart w:id="526" w:name="OLE_LINK1539"/>
      <w:bookmarkStart w:id="527" w:name="OLE_LINK1543"/>
      <w:bookmarkStart w:id="528" w:name="OLE_LINK1549"/>
      <w:bookmarkStart w:id="529" w:name="OLE_LINK1778"/>
      <w:bookmarkStart w:id="530" w:name="OLE_LINK1756"/>
      <w:bookmarkStart w:id="531" w:name="OLE_LINK1776"/>
      <w:bookmarkStart w:id="532" w:name="OLE_LINK1777"/>
      <w:bookmarkStart w:id="533" w:name="OLE_LINK1868"/>
      <w:bookmarkStart w:id="534" w:name="OLE_LINK1744"/>
      <w:bookmarkStart w:id="535" w:name="OLE_LINK1817"/>
      <w:bookmarkStart w:id="536" w:name="OLE_LINK1835"/>
      <w:bookmarkStart w:id="537" w:name="OLE_LINK1866"/>
      <w:bookmarkStart w:id="538" w:name="OLE_LINK1882"/>
      <w:bookmarkStart w:id="539" w:name="OLE_LINK1901"/>
      <w:bookmarkStart w:id="540" w:name="OLE_LINK1902"/>
      <w:bookmarkStart w:id="541" w:name="OLE_LINK2013"/>
      <w:bookmarkStart w:id="542" w:name="OLE_LINK1894"/>
      <w:bookmarkStart w:id="543" w:name="OLE_LINK1929"/>
      <w:bookmarkStart w:id="544" w:name="OLE_LINK1941"/>
      <w:bookmarkStart w:id="545" w:name="OLE_LINK1995"/>
      <w:bookmarkStart w:id="546" w:name="OLE_LINK1938"/>
      <w:bookmarkStart w:id="547" w:name="OLE_LINK2081"/>
      <w:bookmarkStart w:id="548" w:name="OLE_LINK2082"/>
      <w:bookmarkStart w:id="549" w:name="OLE_LINK2292"/>
      <w:bookmarkStart w:id="550" w:name="OLE_LINK1931"/>
      <w:bookmarkStart w:id="551" w:name="OLE_LINK1964"/>
      <w:bookmarkStart w:id="552" w:name="OLE_LINK2020"/>
      <w:bookmarkStart w:id="553" w:name="OLE_LINK2071"/>
      <w:bookmarkStart w:id="554" w:name="OLE_LINK2134"/>
      <w:bookmarkStart w:id="555" w:name="OLE_LINK2265"/>
      <w:bookmarkStart w:id="556" w:name="OLE_LINK2562"/>
      <w:bookmarkStart w:id="557" w:name="OLE_LINK1923"/>
      <w:bookmarkStart w:id="558" w:name="OLE_LINK2192"/>
      <w:bookmarkStart w:id="559" w:name="OLE_LINK2110"/>
      <w:bookmarkStart w:id="560" w:name="OLE_LINK2445"/>
      <w:bookmarkStart w:id="561" w:name="OLE_LINK2446"/>
      <w:bookmarkStart w:id="562" w:name="OLE_LINK2169"/>
      <w:bookmarkStart w:id="563" w:name="OLE_LINK2190"/>
      <w:bookmarkStart w:id="564" w:name="OLE_LINK2331"/>
      <w:bookmarkStart w:id="565" w:name="OLE_LINK2345"/>
      <w:bookmarkStart w:id="566" w:name="OLE_LINK2467"/>
      <w:bookmarkStart w:id="567" w:name="OLE_LINK2484"/>
      <w:bookmarkStart w:id="568" w:name="OLE_LINK2157"/>
      <w:bookmarkStart w:id="569" w:name="OLE_LINK2221"/>
      <w:bookmarkStart w:id="570" w:name="OLE_LINK2252"/>
      <w:bookmarkStart w:id="571" w:name="OLE_LINK2348"/>
      <w:bookmarkStart w:id="572" w:name="OLE_LINK2451"/>
      <w:bookmarkStart w:id="573" w:name="OLE_LINK2627"/>
      <w:bookmarkStart w:id="574" w:name="OLE_LINK2482"/>
      <w:bookmarkStart w:id="575" w:name="OLE_LINK2663"/>
      <w:bookmarkStart w:id="576" w:name="OLE_LINK2761"/>
      <w:bookmarkStart w:id="577" w:name="OLE_LINK2856"/>
      <w:bookmarkStart w:id="578" w:name="OLE_LINK2993"/>
      <w:bookmarkStart w:id="579" w:name="OLE_LINK1196"/>
      <w:bookmarkStart w:id="580" w:name="OLE_LINK1154"/>
      <w:bookmarkStart w:id="581" w:name="OLE_LINK1155"/>
      <w:bookmarkStart w:id="582" w:name="OLE_LINK1322"/>
      <w:bookmarkStart w:id="583" w:name="OLE_LINK1044"/>
      <w:bookmarkStart w:id="584" w:name="OLE_LINK1224"/>
      <w:bookmarkStart w:id="585" w:name="OLE_LINK1225"/>
      <w:bookmarkStart w:id="586" w:name="OLE_LINK1634"/>
      <w:bookmarkStart w:id="587" w:name="OLE_LINK1635"/>
      <w:bookmarkStart w:id="588" w:name="OLE_LINK1762"/>
      <w:bookmarkStart w:id="589" w:name="OLE_LINK1763"/>
      <w:bookmarkStart w:id="590" w:name="OLE_LINK1764"/>
      <w:bookmarkStart w:id="591" w:name="OLE_LINK1939"/>
      <w:bookmarkStart w:id="592" w:name="OLE_LINK2194"/>
      <w:bookmarkStart w:id="593" w:name="OLE_LINK576"/>
      <w:bookmarkStart w:id="594" w:name="OLE_LINK579"/>
      <w:bookmarkStart w:id="595" w:name="OLE_LINK580"/>
      <w:bookmarkStart w:id="596" w:name="OLE_LINK521"/>
      <w:bookmarkStart w:id="597" w:name="OLE_LINK1043"/>
      <w:bookmarkStart w:id="598" w:name="OLE_LINK1886"/>
      <w:bookmarkStart w:id="599" w:name="OLE_LINK1887"/>
      <w:bookmarkStart w:id="600" w:name="OLE_LINK1888"/>
      <w:bookmarkStart w:id="601" w:name="OLE_LINK1889"/>
      <w:bookmarkStart w:id="602" w:name="OLE_LINK1903"/>
      <w:bookmarkStart w:id="603" w:name="OLE_LINK2083"/>
      <w:bookmarkStart w:id="604" w:name="OLE_LINK2084"/>
      <w:bookmarkStart w:id="605" w:name="OLE_LINK1977"/>
      <w:bookmarkStart w:id="606" w:name="OLE_LINK581"/>
      <w:bookmarkStart w:id="607" w:name="OLE_LINK582"/>
      <w:bookmarkStart w:id="608" w:name="OLE_LINK994"/>
      <w:bookmarkStart w:id="609" w:name="OLE_LINK995"/>
      <w:bookmarkStart w:id="610" w:name="OLE_LINK1074"/>
      <w:bookmarkStart w:id="611" w:name="OLE_LINK1140"/>
      <w:bookmarkStart w:id="612" w:name="OLE_LINK1127"/>
      <w:bookmarkStart w:id="613" w:name="OLE_LINK1266"/>
      <w:bookmarkStart w:id="614" w:name="OLE_LINK1540"/>
      <w:bookmarkStart w:id="615" w:name="OLE_LINK1541"/>
      <w:bookmarkStart w:id="616" w:name="OLE_LINK1551"/>
      <w:bookmarkStart w:id="617" w:name="OLE_LINK1587"/>
      <w:bookmarkStart w:id="618" w:name="OLE_LINK1601"/>
      <w:bookmarkStart w:id="619" w:name="OLE_LINK1731"/>
      <w:bookmarkStart w:id="620" w:name="OLE_LINK1818"/>
      <w:bookmarkStart w:id="621" w:name="OLE_LINK1965"/>
      <w:bookmarkStart w:id="622" w:name="OLE_LINK1967"/>
      <w:bookmarkStart w:id="623" w:name="OLE_LINK1972"/>
      <w:bookmarkStart w:id="624" w:name="OLE_LINK1973"/>
      <w:bookmarkStart w:id="625" w:name="OLE_LINK2041"/>
      <w:bookmarkStart w:id="626" w:name="OLE_LINK2042"/>
      <w:bookmarkStart w:id="627" w:name="OLE_LINK2063"/>
      <w:bookmarkStart w:id="628" w:name="OLE_LINK2120"/>
      <w:bookmarkStart w:id="629" w:name="OLE_LINK2158"/>
      <w:bookmarkStart w:id="630" w:name="OLE_LINK2180"/>
      <w:bookmarkStart w:id="631" w:name="OLE_LINK2253"/>
      <w:bookmarkStart w:id="632" w:name="OLE_LINK2217"/>
      <w:bookmarkStart w:id="633" w:name="OLE_LINK2236"/>
      <w:bookmarkStart w:id="634" w:name="OLE_LINK2268"/>
      <w:bookmarkStart w:id="635" w:name="OLE_LINK2279"/>
      <w:bookmarkStart w:id="636" w:name="OLE_LINK2313"/>
      <w:bookmarkStart w:id="637" w:name="OLE_LINK2319"/>
      <w:bookmarkStart w:id="638" w:name="OLE_LINK2320"/>
      <w:bookmarkStart w:id="639" w:name="OLE_LINK2366"/>
      <w:bookmarkStart w:id="640" w:name="OLE_LINK2372"/>
      <w:bookmarkStart w:id="641" w:name="OLE_LINK2384"/>
      <w:bookmarkStart w:id="642" w:name="OLE_LINK2464"/>
      <w:bookmarkStart w:id="643" w:name="OLE_LINK2492"/>
      <w:bookmarkStart w:id="644" w:name="OLE_LINK2532"/>
      <w:r w:rsidRPr="00D90917">
        <w:rPr>
          <w:rFonts w:ascii="Book Antiqua" w:hAnsi="Book Antiqua"/>
          <w:sz w:val="24"/>
        </w:rPr>
        <w:t xml:space="preserve">© 2013 Baishideng. All rights reserved.  </w:t>
      </w:r>
    </w:p>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rsidR="002A741D" w:rsidRPr="00D90917" w:rsidRDefault="002A741D" w:rsidP="00FD27B4">
      <w:pPr>
        <w:widowControl w:val="0"/>
        <w:snapToGrid w:val="0"/>
        <w:spacing w:after="0" w:line="360" w:lineRule="auto"/>
        <w:jc w:val="both"/>
        <w:rPr>
          <w:rFonts w:ascii="Book Antiqua" w:hAnsi="Book Antiqua"/>
          <w:b/>
          <w:sz w:val="24"/>
          <w:szCs w:val="24"/>
          <w:lang w:eastAsia="zh-CN"/>
        </w:rPr>
      </w:pPr>
    </w:p>
    <w:p w:rsidR="002A741D" w:rsidRPr="00D90917" w:rsidRDefault="002A741D" w:rsidP="00FD27B4">
      <w:pPr>
        <w:widowControl w:val="0"/>
        <w:snapToGrid w:val="0"/>
        <w:spacing w:after="0" w:line="360" w:lineRule="auto"/>
        <w:jc w:val="both"/>
        <w:rPr>
          <w:rFonts w:ascii="Book Antiqua" w:hAnsi="Book Antiqua"/>
          <w:sz w:val="24"/>
          <w:szCs w:val="24"/>
          <w:lang w:eastAsia="zh-CN"/>
        </w:rPr>
      </w:pPr>
      <w:r w:rsidRPr="00D90917">
        <w:rPr>
          <w:rFonts w:ascii="Book Antiqua" w:hAnsi="Book Antiqua"/>
          <w:b/>
          <w:sz w:val="24"/>
          <w:szCs w:val="24"/>
        </w:rPr>
        <w:t>Key</w:t>
      </w:r>
      <w:r w:rsidRPr="00D90917">
        <w:rPr>
          <w:rFonts w:ascii="Book Antiqua" w:hAnsi="Book Antiqua"/>
          <w:b/>
          <w:sz w:val="24"/>
          <w:szCs w:val="24"/>
          <w:lang w:eastAsia="zh-CN"/>
        </w:rPr>
        <w:t xml:space="preserve"> </w:t>
      </w:r>
      <w:r w:rsidRPr="00D90917">
        <w:rPr>
          <w:rFonts w:ascii="Book Antiqua" w:hAnsi="Book Antiqua"/>
          <w:b/>
          <w:sz w:val="24"/>
          <w:szCs w:val="24"/>
        </w:rPr>
        <w:t>words</w:t>
      </w:r>
      <w:r w:rsidRPr="00D90917">
        <w:rPr>
          <w:rFonts w:ascii="Book Antiqua" w:hAnsi="Book Antiqua"/>
          <w:sz w:val="24"/>
          <w:szCs w:val="24"/>
        </w:rPr>
        <w:t xml:space="preserve">: Appendectomy; </w:t>
      </w:r>
      <w:r w:rsidRPr="00D90917">
        <w:rPr>
          <w:rFonts w:ascii="Book Antiqua" w:hAnsi="Book Antiqua"/>
          <w:i/>
          <w:sz w:val="24"/>
          <w:szCs w:val="24"/>
        </w:rPr>
        <w:t>Clostridium difficile</w:t>
      </w:r>
      <w:r w:rsidRPr="00D90917">
        <w:rPr>
          <w:rFonts w:ascii="Book Antiqua" w:hAnsi="Book Antiqua"/>
          <w:sz w:val="24"/>
          <w:szCs w:val="24"/>
        </w:rPr>
        <w:t>; Colitis; Diarrheal illness; Vermiform appendix</w:t>
      </w:r>
    </w:p>
    <w:p w:rsidR="002A741D" w:rsidRPr="00D90917" w:rsidRDefault="002A741D" w:rsidP="00FD27B4">
      <w:pPr>
        <w:widowControl w:val="0"/>
        <w:snapToGrid w:val="0"/>
        <w:spacing w:after="0" w:line="360" w:lineRule="auto"/>
        <w:jc w:val="both"/>
        <w:rPr>
          <w:rFonts w:ascii="Book Antiqua" w:hAnsi="Book Antiqua"/>
          <w:sz w:val="24"/>
          <w:szCs w:val="24"/>
          <w:lang w:eastAsia="zh-CN"/>
        </w:rPr>
      </w:pPr>
    </w:p>
    <w:p w:rsidR="002A741D" w:rsidRPr="00D90917" w:rsidRDefault="002A741D" w:rsidP="00FD27B4">
      <w:pPr>
        <w:widowControl w:val="0"/>
        <w:snapToGrid w:val="0"/>
        <w:spacing w:after="0" w:line="360" w:lineRule="auto"/>
        <w:jc w:val="both"/>
        <w:rPr>
          <w:rFonts w:ascii="Book Antiqua" w:hAnsi="Book Antiqua"/>
          <w:sz w:val="24"/>
          <w:szCs w:val="24"/>
        </w:rPr>
      </w:pPr>
      <w:r w:rsidRPr="00D90917">
        <w:rPr>
          <w:rFonts w:ascii="Book Antiqua" w:hAnsi="Book Antiqua" w:cs="宋体"/>
          <w:b/>
          <w:sz w:val="24"/>
          <w:szCs w:val="24"/>
        </w:rPr>
        <w:t>Core tip:</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D90917">
        <w:rPr>
          <w:rFonts w:ascii="Book Antiqua" w:hAnsi="Book Antiqua" w:cs="宋体"/>
          <w:sz w:val="24"/>
          <w:szCs w:val="24"/>
        </w:rPr>
        <w:t xml:space="preserve"> </w:t>
      </w:r>
      <w:bookmarkEnd w:id="593"/>
      <w:bookmarkEnd w:id="594"/>
      <w:bookmarkEnd w:id="595"/>
      <w:bookmarkEnd w:id="596"/>
      <w:bookmarkEnd w:id="597"/>
      <w:bookmarkEnd w:id="598"/>
      <w:bookmarkEnd w:id="599"/>
      <w:bookmarkEnd w:id="600"/>
      <w:bookmarkEnd w:id="601"/>
      <w:bookmarkEnd w:id="602"/>
      <w:bookmarkEnd w:id="603"/>
      <w:bookmarkEnd w:id="604"/>
      <w:bookmarkEnd w:id="605"/>
      <w:r w:rsidRPr="00D90917">
        <w:rPr>
          <w:rFonts w:ascii="Book Antiqua" w:hAnsi="Book Antiqua" w:cs="宋体"/>
          <w:sz w:val="24"/>
          <w:szCs w:val="24"/>
        </w:rPr>
        <w:t xml:space="preserve">Although the function of the appendix has remained an enigma for centuries, recently emerging advances in the fields of immunology and gut microbiology have merged with observations made in the clinic to form a coherent picture. Although the appendix is apparently a safe-house for beneficial bacteria, it seems likely that this safe-house does not satisfactorily protect the microbiome from broad spectrum antibiotics. In this view, selection pressures which threatened the microbiome and likely drove the </w:t>
      </w:r>
      <w:r w:rsidRPr="00D90917">
        <w:rPr>
          <w:rFonts w:ascii="Book Antiqua" w:hAnsi="Book Antiqua" w:cs="宋体"/>
          <w:sz w:val="24"/>
          <w:szCs w:val="24"/>
        </w:rPr>
        <w:lastRenderedPageBreak/>
        <w:t xml:space="preserve">evolution of the appendix have been supplanted in post-industrial society by new threats to the microbiome that the human body is not adapted for.  </w:t>
      </w:r>
    </w:p>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rsidR="002A741D" w:rsidRPr="00D90917" w:rsidRDefault="002A741D" w:rsidP="00EA174F">
      <w:pPr>
        <w:widowControl w:val="0"/>
        <w:snapToGrid w:val="0"/>
        <w:spacing w:after="0" w:line="360" w:lineRule="auto"/>
        <w:jc w:val="both"/>
        <w:rPr>
          <w:rFonts w:ascii="Book Antiqua" w:hAnsi="Book Antiqua"/>
          <w:sz w:val="24"/>
          <w:szCs w:val="24"/>
          <w:lang w:eastAsia="zh-CN"/>
        </w:rPr>
      </w:pPr>
    </w:p>
    <w:p w:rsidR="002A741D" w:rsidRPr="00D90917" w:rsidRDefault="002A741D" w:rsidP="00EA174F">
      <w:pPr>
        <w:widowControl w:val="0"/>
        <w:snapToGrid w:val="0"/>
        <w:spacing w:after="0" w:line="360" w:lineRule="auto"/>
        <w:jc w:val="both"/>
        <w:rPr>
          <w:rFonts w:ascii="Book Antiqua" w:hAnsi="Book Antiqua"/>
          <w:sz w:val="24"/>
          <w:szCs w:val="24"/>
          <w:lang w:eastAsia="zh-CN"/>
        </w:rPr>
      </w:pPr>
      <w:r w:rsidRPr="00D90917">
        <w:rPr>
          <w:rFonts w:ascii="Book Antiqua" w:hAnsi="Book Antiqua"/>
          <w:sz w:val="24"/>
          <w:szCs w:val="24"/>
        </w:rPr>
        <w:t>Sanders</w:t>
      </w:r>
      <w:r w:rsidRPr="00D90917">
        <w:rPr>
          <w:rFonts w:ascii="Book Antiqua" w:hAnsi="Book Antiqua"/>
          <w:sz w:val="24"/>
          <w:szCs w:val="24"/>
          <w:lang w:eastAsia="zh-CN"/>
        </w:rPr>
        <w:t xml:space="preserve"> </w:t>
      </w:r>
      <w:r w:rsidRPr="00D90917">
        <w:rPr>
          <w:rFonts w:ascii="Book Antiqua" w:hAnsi="Book Antiqua"/>
          <w:sz w:val="24"/>
          <w:szCs w:val="24"/>
        </w:rPr>
        <w:t>NL, Bollinger RR, Lee</w:t>
      </w:r>
      <w:r w:rsidRPr="00D90917">
        <w:rPr>
          <w:rFonts w:ascii="Book Antiqua" w:hAnsi="Book Antiqua"/>
          <w:sz w:val="24"/>
          <w:szCs w:val="24"/>
          <w:lang w:eastAsia="zh-CN"/>
        </w:rPr>
        <w:t xml:space="preserve"> </w:t>
      </w:r>
      <w:r w:rsidRPr="00D90917">
        <w:rPr>
          <w:rFonts w:ascii="Book Antiqua" w:hAnsi="Book Antiqua"/>
          <w:sz w:val="24"/>
          <w:szCs w:val="24"/>
        </w:rPr>
        <w:t>R, Thomas S, Parker</w:t>
      </w:r>
      <w:r w:rsidRPr="00D90917">
        <w:rPr>
          <w:rFonts w:ascii="Book Antiqua" w:hAnsi="Book Antiqua"/>
          <w:sz w:val="24"/>
          <w:szCs w:val="24"/>
          <w:lang w:eastAsia="zh-CN"/>
        </w:rPr>
        <w:t xml:space="preserve"> </w:t>
      </w:r>
      <w:r w:rsidRPr="00D90917">
        <w:rPr>
          <w:rFonts w:ascii="Book Antiqua" w:hAnsi="Book Antiqua"/>
          <w:sz w:val="24"/>
          <w:szCs w:val="24"/>
        </w:rPr>
        <w:t>W</w:t>
      </w:r>
      <w:r w:rsidRPr="00D90917">
        <w:rPr>
          <w:rFonts w:ascii="Book Antiqua" w:hAnsi="Book Antiqua"/>
          <w:sz w:val="24"/>
          <w:szCs w:val="24"/>
          <w:lang w:eastAsia="zh-CN"/>
        </w:rPr>
        <w:t xml:space="preserve">. </w:t>
      </w:r>
      <w:r w:rsidRPr="00D90917">
        <w:rPr>
          <w:rFonts w:ascii="Book Antiqua" w:hAnsi="Book Antiqua"/>
          <w:sz w:val="24"/>
          <w:szCs w:val="24"/>
        </w:rPr>
        <w:t xml:space="preserve">Appendectomy and </w:t>
      </w:r>
      <w:r w:rsidRPr="00D90917">
        <w:rPr>
          <w:rFonts w:ascii="Book Antiqua" w:hAnsi="Book Antiqua"/>
          <w:i/>
          <w:sz w:val="24"/>
          <w:szCs w:val="24"/>
        </w:rPr>
        <w:t>Clostridium difficile</w:t>
      </w:r>
      <w:r w:rsidRPr="00D90917">
        <w:rPr>
          <w:rFonts w:ascii="Book Antiqua" w:hAnsi="Book Antiqua"/>
          <w:sz w:val="24"/>
          <w:szCs w:val="24"/>
        </w:rPr>
        <w:t xml:space="preserve"> colitis: Relationships revealed by clinical observations and immunology</w:t>
      </w:r>
      <w:r w:rsidRPr="00D90917">
        <w:rPr>
          <w:rFonts w:ascii="Book Antiqua" w:hAnsi="Book Antiqua"/>
          <w:sz w:val="24"/>
          <w:szCs w:val="24"/>
          <w:lang w:eastAsia="zh-CN"/>
        </w:rPr>
        <w:t>.</w:t>
      </w:r>
      <w:bookmarkStart w:id="645" w:name="OLE_LINK335"/>
      <w:bookmarkStart w:id="646" w:name="OLE_LINK336"/>
      <w:bookmarkStart w:id="647" w:name="OLE_LINK1297"/>
      <w:bookmarkStart w:id="648" w:name="OLE_LINK1298"/>
      <w:bookmarkStart w:id="649" w:name="OLE_LINK1689"/>
      <w:bookmarkStart w:id="650" w:name="OLE_LINK87"/>
      <w:bookmarkStart w:id="651" w:name="OLE_LINK97"/>
      <w:bookmarkStart w:id="652" w:name="OLE_LINK144"/>
      <w:bookmarkStart w:id="653" w:name="OLE_LINK152"/>
      <w:bookmarkStart w:id="654" w:name="OLE_LINK163"/>
      <w:bookmarkStart w:id="655" w:name="OLE_LINK1895"/>
      <w:bookmarkStart w:id="656" w:name="OLE_LINK1897"/>
      <w:bookmarkStart w:id="657" w:name="OLE_LINK1937"/>
      <w:bookmarkStart w:id="658" w:name="OLE_LINK2087"/>
      <w:bookmarkStart w:id="659" w:name="OLE_LINK2088"/>
      <w:bookmarkStart w:id="660" w:name="OLE_LINK2569"/>
      <w:bookmarkStart w:id="661" w:name="OLE_LINK2570"/>
      <w:bookmarkStart w:id="662" w:name="OLE_LINK2127"/>
      <w:bookmarkStart w:id="663" w:name="OLE_LINK2128"/>
      <w:bookmarkStart w:id="664" w:name="OLE_LINK2200"/>
      <w:bookmarkStart w:id="665" w:name="OLE_LINK2113"/>
      <w:bookmarkStart w:id="666" w:name="OLE_LINK2391"/>
      <w:bookmarkStart w:id="667" w:name="OLE_LINK2392"/>
      <w:bookmarkStart w:id="668" w:name="OLE_LINK2499"/>
      <w:bookmarkStart w:id="669" w:name="OLE_LINK2782"/>
      <w:bookmarkStart w:id="670" w:name="OLE_LINK2783"/>
      <w:bookmarkStart w:id="671" w:name="OLE_LINK2667"/>
      <w:bookmarkStart w:id="672" w:name="OLE_LINK2668"/>
      <w:bookmarkStart w:id="673" w:name="OLE_LINK2766"/>
      <w:bookmarkStart w:id="674" w:name="OLE_LINK3008"/>
      <w:bookmarkStart w:id="675" w:name="OLE_LINK3156"/>
      <w:bookmarkStart w:id="676" w:name="OLE_LINK3303"/>
      <w:bookmarkStart w:id="677" w:name="OLE_LINK3304"/>
      <w:r w:rsidRPr="00D90917">
        <w:rPr>
          <w:rFonts w:ascii="Book Antiqua" w:hAnsi="Book Antiqua"/>
          <w:sz w:val="24"/>
          <w:szCs w:val="24"/>
          <w:lang w:eastAsia="zh-CN"/>
        </w:rPr>
        <w:t xml:space="preserve"> </w:t>
      </w:r>
      <w:r w:rsidRPr="00D90917">
        <w:rPr>
          <w:rFonts w:ascii="Book Antiqua" w:hAnsi="Book Antiqua"/>
          <w:i/>
          <w:sz w:val="24"/>
        </w:rPr>
        <w:t>World J Gastroenterol</w:t>
      </w:r>
      <w:r w:rsidRPr="00D90917">
        <w:rPr>
          <w:rFonts w:ascii="Book Antiqua" w:hAnsi="Book Antiqua"/>
          <w:sz w:val="24"/>
        </w:rPr>
        <w:t xml:space="preserve"> </w:t>
      </w:r>
      <w:bookmarkEnd w:id="645"/>
      <w:bookmarkEnd w:id="646"/>
      <w:r w:rsidRPr="00D90917">
        <w:rPr>
          <w:rFonts w:ascii="Book Antiqua" w:hAnsi="Book Antiqua"/>
          <w:sz w:val="24"/>
        </w:rPr>
        <w:t xml:space="preserve">2013;  </w:t>
      </w:r>
    </w:p>
    <w:p w:rsidR="002A741D" w:rsidRPr="00D90917" w:rsidRDefault="002A741D" w:rsidP="00EA174F">
      <w:pPr>
        <w:pStyle w:val="p0"/>
        <w:adjustRightInd w:val="0"/>
        <w:snapToGrid w:val="0"/>
        <w:spacing w:line="360" w:lineRule="auto"/>
        <w:jc w:val="both"/>
        <w:rPr>
          <w:rFonts w:ascii="Book Antiqua" w:hAnsi="Book Antiqua"/>
          <w:sz w:val="24"/>
          <w:szCs w:val="24"/>
        </w:rPr>
      </w:pPr>
      <w:bookmarkStart w:id="678" w:name="OLE_LINK404"/>
      <w:bookmarkStart w:id="679" w:name="OLE_LINK405"/>
      <w:bookmarkStart w:id="680" w:name="OLE_LINK406"/>
      <w:bookmarkStart w:id="681" w:name="OLE_LINK407"/>
      <w:bookmarkStart w:id="682" w:name="OLE_LINK629"/>
      <w:bookmarkStart w:id="683" w:name="OLE_LINK630"/>
      <w:bookmarkStart w:id="684" w:name="OLE_LINK1908"/>
      <w:bookmarkStart w:id="685" w:name="OLE_LINK1864"/>
      <w:bookmarkStart w:id="686" w:name="OLE_LINK2809"/>
      <w:bookmarkStart w:id="687" w:name="OLE_LINK2296"/>
      <w:bookmarkStart w:id="688" w:name="OLE_LINK2297"/>
      <w:bookmarkStart w:id="689" w:name="OLE_LINK401"/>
      <w:bookmarkStart w:id="690" w:name="OLE_LINK402"/>
      <w:bookmarkStart w:id="691" w:name="OLE_LINK99"/>
      <w:bookmarkStart w:id="692" w:name="OLE_LINK100"/>
      <w:bookmarkStart w:id="693" w:name="OLE_LINK271"/>
      <w:bookmarkStart w:id="694" w:name="OLE_LINK272"/>
      <w:bookmarkStart w:id="695" w:name="OLE_LINK300"/>
      <w:bookmarkStart w:id="696" w:name="OLE_LINK302"/>
      <w:bookmarkStart w:id="697" w:name="OLE_LINK1824"/>
      <w:bookmarkStart w:id="698" w:name="OLE_LINK1825"/>
      <w:bookmarkStart w:id="699" w:name="OLE_LINK1945"/>
      <w:bookmarkStart w:id="700" w:name="OLE_LINK1826"/>
      <w:bookmarkStart w:id="701" w:name="OLE_LINK1921"/>
      <w:bookmarkStart w:id="702" w:name="OLE_LINK1912"/>
      <w:bookmarkStart w:id="703" w:name="OLE_LINK1974"/>
      <w:bookmarkStart w:id="704" w:name="OLE_LINK1975"/>
      <w:bookmarkStart w:id="705" w:name="OLE_LINK1946"/>
      <w:bookmarkStart w:id="706" w:name="OLE_LINK1998"/>
      <w:bookmarkStart w:id="707" w:name="OLE_LINK2000"/>
      <w:bookmarkStart w:id="708" w:name="OLE_LINK1944"/>
      <w:bookmarkStart w:id="709" w:name="OLE_LINK2001"/>
      <w:bookmarkStart w:id="710" w:name="OLE_LINK2307"/>
      <w:bookmarkStart w:id="711" w:name="OLE_LINK2453"/>
      <w:bookmarkStart w:id="712" w:name="OLE_LINK2454"/>
      <w:bookmarkStart w:id="713" w:name="OLE_LINK2228"/>
      <w:bookmarkStart w:id="714" w:name="OLE_LINK2346"/>
      <w:bookmarkStart w:id="715" w:name="OLE_LINK2389"/>
      <w:bookmarkStart w:id="716" w:name="OLE_LINK2550"/>
      <w:bookmarkStart w:id="717" w:name="OLE_LINK2551"/>
      <w:bookmarkStart w:id="718" w:name="OLE_LINK2394"/>
      <w:bookmarkStart w:id="719" w:name="OLE_LINK2860"/>
      <w:bookmarkStart w:id="720" w:name="OLE_LINK449"/>
      <w:bookmarkStart w:id="721" w:name="OLE_LINK450"/>
      <w:bookmarkStart w:id="722" w:name="OLE_LINK456"/>
      <w:bookmarkStart w:id="723" w:name="OLE_LINK705"/>
      <w:bookmarkStart w:id="724" w:name="OLE_LINK522"/>
      <w:bookmarkStart w:id="725" w:name="OLE_LINK621"/>
      <w:bookmarkStart w:id="726" w:name="OLE_LINK1242"/>
      <w:bookmarkStart w:id="727" w:name="OLE_LINK1102"/>
      <w:bookmarkStart w:id="728" w:name="OLE_LINK1103"/>
      <w:bookmarkStart w:id="729" w:name="OLE_LINK1546"/>
      <w:bookmarkStart w:id="730" w:name="OLE_LINK2014"/>
      <w:bookmarkStart w:id="731" w:name="OLE_LINK2015"/>
      <w:bookmarkStart w:id="732" w:name="OLE_LINK2138"/>
      <w:bookmarkStart w:id="733" w:name="OLE_LINK2139"/>
      <w:bookmarkStart w:id="734" w:name="OLE_LINK2202"/>
      <w:bookmarkStart w:id="735" w:name="OLE_LINK2203"/>
      <w:bookmarkStart w:id="736" w:name="OLE_LINK2205"/>
      <w:bookmarkStart w:id="737" w:name="OLE_LINK2206"/>
      <w:bookmarkStart w:id="738" w:name="OLE_LINK2485"/>
      <w:bookmarkStart w:id="739" w:name="OLE_LINK2398"/>
      <w:bookmarkEnd w:id="647"/>
      <w:bookmarkEnd w:id="648"/>
      <w:bookmarkEnd w:id="649"/>
      <w:bookmarkEnd w:id="650"/>
      <w:bookmarkEnd w:id="651"/>
      <w:r w:rsidRPr="00D90917">
        <w:rPr>
          <w:rFonts w:ascii="Book Antiqua" w:hAnsi="Book Antiqua"/>
          <w:b/>
          <w:bCs/>
          <w:sz w:val="24"/>
          <w:szCs w:val="24"/>
        </w:rPr>
        <w:t>Available from:</w:t>
      </w:r>
      <w:r w:rsidRPr="00D90917">
        <w:rPr>
          <w:rFonts w:ascii="Book Antiqua" w:hAnsi="Book Antiqua"/>
          <w:sz w:val="24"/>
          <w:szCs w:val="24"/>
        </w:rPr>
        <w:t xml:space="preserve"> </w:t>
      </w:r>
      <w:bookmarkEnd w:id="678"/>
      <w:bookmarkEnd w:id="679"/>
      <w:r w:rsidRPr="00D90917">
        <w:rPr>
          <w:rFonts w:ascii="Book Antiqua" w:hAnsi="Book Antiqua"/>
          <w:color w:val="000000"/>
          <w:sz w:val="24"/>
          <w:szCs w:val="24"/>
        </w:rPr>
        <w:t>URL:</w:t>
      </w:r>
      <w:bookmarkEnd w:id="680"/>
      <w:bookmarkEnd w:id="681"/>
      <w:bookmarkEnd w:id="682"/>
      <w:bookmarkEnd w:id="683"/>
      <w:bookmarkEnd w:id="684"/>
      <w:bookmarkEnd w:id="685"/>
      <w:bookmarkEnd w:id="686"/>
      <w:r w:rsidRPr="00D90917">
        <w:rPr>
          <w:rFonts w:ascii="Book Antiqua" w:hAnsi="Book Antiqua"/>
          <w:color w:val="000000"/>
          <w:sz w:val="24"/>
          <w:szCs w:val="24"/>
        </w:rPr>
        <w:t xml:space="preserve"> </w:t>
      </w:r>
      <w:bookmarkEnd w:id="687"/>
      <w:bookmarkEnd w:id="688"/>
      <w:r w:rsidRPr="00D90917">
        <w:rPr>
          <w:rFonts w:ascii="Book Antiqua" w:hAnsi="Book Antiqua"/>
          <w:color w:val="000000"/>
          <w:sz w:val="24"/>
          <w:szCs w:val="24"/>
        </w:rPr>
        <w:t>http://</w:t>
      </w:r>
      <w:bookmarkEnd w:id="689"/>
      <w:bookmarkEnd w:id="690"/>
      <w:r w:rsidRPr="00D90917">
        <w:rPr>
          <w:rFonts w:ascii="Book Antiqua" w:hAnsi="Book Antiqua"/>
          <w:color w:val="000000"/>
          <w:sz w:val="24"/>
          <w:szCs w:val="24"/>
        </w:rPr>
        <w:t xml:space="preserve">www.wjgnet.com/esps/  </w:t>
      </w:r>
    </w:p>
    <w:p w:rsidR="002A741D" w:rsidRPr="00D90917" w:rsidRDefault="002A741D" w:rsidP="00EA174F">
      <w:pPr>
        <w:pStyle w:val="p0"/>
        <w:adjustRightInd w:val="0"/>
        <w:snapToGrid w:val="0"/>
        <w:spacing w:line="360" w:lineRule="auto"/>
        <w:jc w:val="both"/>
        <w:rPr>
          <w:rFonts w:ascii="Book Antiqua" w:hAnsi="Book Antiqua"/>
          <w:bCs/>
          <w:sz w:val="24"/>
          <w:szCs w:val="24"/>
        </w:rPr>
      </w:pPr>
      <w:bookmarkStart w:id="740" w:name="OLE_LINK399"/>
      <w:bookmarkStart w:id="741" w:name="OLE_LINK400"/>
      <w:bookmarkStart w:id="742" w:name="OLE_LINK494"/>
      <w:bookmarkStart w:id="743" w:name="OLE_LINK495"/>
      <w:bookmarkStart w:id="744" w:name="OLE_LINK607"/>
      <w:bookmarkStart w:id="745" w:name="OLE_LINK608"/>
      <w:bookmarkStart w:id="746" w:name="OLE_LINK609"/>
      <w:bookmarkStart w:id="747" w:name="OLE_LINK727"/>
      <w:bookmarkStart w:id="748" w:name="OLE_LINK853"/>
      <w:bookmarkStart w:id="749" w:name="OLE_LINK585"/>
      <w:bookmarkStart w:id="750" w:name="OLE_LINK689"/>
      <w:bookmarkStart w:id="751" w:name="OLE_LINK539"/>
      <w:bookmarkEnd w:id="652"/>
      <w:bookmarkEnd w:id="653"/>
      <w:bookmarkEnd w:id="654"/>
      <w:bookmarkEnd w:id="691"/>
      <w:bookmarkEnd w:id="692"/>
      <w:bookmarkEnd w:id="693"/>
      <w:bookmarkEnd w:id="694"/>
      <w:bookmarkEnd w:id="695"/>
      <w:bookmarkEnd w:id="696"/>
      <w:r w:rsidRPr="00D90917">
        <w:rPr>
          <w:rFonts w:ascii="Book Antiqua" w:hAnsi="Book Antiqua" w:cs="Times New Roman"/>
          <w:b/>
          <w:bCs/>
          <w:kern w:val="2"/>
          <w:sz w:val="24"/>
          <w:szCs w:val="24"/>
        </w:rPr>
        <w:t xml:space="preserve">DOI: </w:t>
      </w:r>
      <w:r w:rsidRPr="00D90917">
        <w:rPr>
          <w:rFonts w:ascii="Book Antiqua" w:hAnsi="Book Antiqua" w:cs="Times New Roman"/>
          <w:bCs/>
          <w:kern w:val="2"/>
          <w:sz w:val="24"/>
          <w:szCs w:val="24"/>
        </w:rPr>
        <w:t>DOI:10.3748/wjg.v19.i0.0000</w:t>
      </w:r>
    </w:p>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rsidR="002A741D" w:rsidRPr="005E1A9A" w:rsidRDefault="002A741D" w:rsidP="00FD27B4">
      <w:pPr>
        <w:widowControl w:val="0"/>
        <w:snapToGrid w:val="0"/>
        <w:spacing w:after="0" w:line="360" w:lineRule="auto"/>
        <w:jc w:val="both"/>
        <w:rPr>
          <w:rFonts w:ascii="Book Antiqua" w:hAnsi="Book Antiqua"/>
          <w:i/>
          <w:sz w:val="24"/>
          <w:szCs w:val="24"/>
        </w:rPr>
      </w:pPr>
      <w:r w:rsidRPr="00D90917">
        <w:rPr>
          <w:rFonts w:ascii="Book Antiqua" w:hAnsi="Book Antiqua"/>
          <w:i/>
          <w:sz w:val="24"/>
          <w:szCs w:val="24"/>
        </w:rPr>
        <w:br w:type="page"/>
      </w:r>
      <w:r w:rsidRPr="00D90917">
        <w:rPr>
          <w:rFonts w:ascii="Book Antiqua" w:hAnsi="Book Antiqua"/>
          <w:b/>
          <w:sz w:val="24"/>
          <w:szCs w:val="24"/>
        </w:rPr>
        <w:lastRenderedPageBreak/>
        <w:t xml:space="preserve">INTRODUCTION </w:t>
      </w:r>
    </w:p>
    <w:p w:rsidR="002A741D" w:rsidRPr="00D90917" w:rsidRDefault="002A741D" w:rsidP="00FD27B4">
      <w:pPr>
        <w:widowControl w:val="0"/>
        <w:snapToGrid w:val="0"/>
        <w:spacing w:after="0" w:line="360" w:lineRule="auto"/>
        <w:jc w:val="both"/>
        <w:rPr>
          <w:rFonts w:ascii="Book Antiqua" w:hAnsi="Book Antiqua"/>
          <w:b/>
          <w:i/>
          <w:sz w:val="24"/>
          <w:szCs w:val="24"/>
        </w:rPr>
      </w:pPr>
      <w:r w:rsidRPr="00D90917">
        <w:rPr>
          <w:rFonts w:ascii="Book Antiqua" w:hAnsi="Book Antiqua"/>
          <w:b/>
          <w:i/>
          <w:sz w:val="24"/>
          <w:szCs w:val="24"/>
        </w:rPr>
        <w:t>Is appendectomy the removal of a functional organ?</w:t>
      </w:r>
    </w:p>
    <w:p w:rsidR="002A741D" w:rsidRPr="00D90917" w:rsidRDefault="002A741D" w:rsidP="00FD27B4">
      <w:pPr>
        <w:widowControl w:val="0"/>
        <w:snapToGrid w:val="0"/>
        <w:spacing w:after="0" w:line="360" w:lineRule="auto"/>
        <w:jc w:val="both"/>
        <w:rPr>
          <w:rFonts w:ascii="Book Antiqua" w:hAnsi="Book Antiqua"/>
          <w:sz w:val="24"/>
          <w:szCs w:val="24"/>
        </w:rPr>
      </w:pPr>
      <w:r w:rsidRPr="00D90917">
        <w:rPr>
          <w:rFonts w:ascii="Book Antiqua" w:hAnsi="Book Antiqua"/>
          <w:sz w:val="24"/>
          <w:szCs w:val="24"/>
        </w:rPr>
        <w:t>Appendectomy, like a wide variety of other surgical procedures, is extremely common in industrialized society. However, unlike common surgical procedures that include sterilizations for contraception, Cesarean sections, and inguinal hernia repairs, appendectomies are frequently performed as a prophylaxis for disease. The lifetime risk for appendicitis is only 8.6% for males and 6.7% for females, contrasting to the 12% and 23% lifetime rate of appendectomies performed, respectively</w:t>
      </w:r>
      <w:r w:rsidRPr="00D90917">
        <w:rPr>
          <w:rFonts w:ascii="Book Antiqua" w:hAnsi="Book Antiqua"/>
          <w:sz w:val="24"/>
          <w:szCs w:val="24"/>
          <w:vertAlign w:val="superscript"/>
        </w:rPr>
        <w:t xml:space="preserve"> </w:t>
      </w:r>
      <w:r w:rsidRPr="00D90917">
        <w:rPr>
          <w:rFonts w:ascii="Book Antiqua" w:hAnsi="Book Antiqua"/>
          <w:sz w:val="24"/>
          <w:szCs w:val="24"/>
        </w:rPr>
        <w:fldChar w:fldCharType="begin">
          <w:fldData xml:space="preserve">PEVuZE5vdGU+PENpdGU+PEF1dGhvcj5BZGRpc3M8L0F1dGhvcj48WWVhcj4xOTkwPC9ZZWFyPjxS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PEVuZE5vdGU+PENpdGU+PEF1dGhvcj5BZGRpc3M8L0F1dGhvcj48WWVhcj4xOTkwPC9ZZWFyPjxS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[1]</w:t>
      </w:r>
      <w:r w:rsidRPr="00D90917">
        <w:rPr>
          <w:rFonts w:ascii="Book Antiqua" w:hAnsi="Book Antiqua"/>
          <w:sz w:val="24"/>
          <w:szCs w:val="24"/>
        </w:rPr>
        <w:fldChar w:fldCharType="end"/>
      </w:r>
      <w:r w:rsidRPr="00D90917">
        <w:rPr>
          <w:rFonts w:ascii="Book Antiqua" w:hAnsi="Book Antiqua"/>
          <w:sz w:val="24"/>
          <w:szCs w:val="24"/>
        </w:rPr>
        <w:t>. These numbers indicate that approximately half of all appendectomies, including more than 60% in females, are incidental procedures, aimed at averting future episodes of appendicitis. This approach is generally successful, but 36 incidental appendectomies are required to prevent one case of appendicitis</w:t>
      </w:r>
      <w:r w:rsidRPr="00D90917">
        <w:rPr>
          <w:rFonts w:ascii="Book Antiqua" w:hAnsi="Book Antiqua"/>
          <w:sz w:val="24"/>
          <w:szCs w:val="24"/>
        </w:rPr>
        <w:fldChar w:fldCharType="begin">
          <w:fldData xml:space="preserve">PEVuZE5vdGU+PENpdGU+PEF1dGhvcj5BZGRpc3M8L0F1dGhvcj48WWVhcj4xOTkwPC9ZZWFyPjxS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PEVuZE5vdGU+PENpdGU+PEF1dGhvcj5BZGRpc3M8L0F1dGhvcj48WWVhcj4xOTkwPC9ZZWFyPjxS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[1]</w:t>
      </w:r>
      <w:r w:rsidRPr="00D90917">
        <w:rPr>
          <w:rFonts w:ascii="Book Antiqua" w:hAnsi="Book Antiqua"/>
          <w:sz w:val="24"/>
          <w:szCs w:val="24"/>
        </w:rPr>
        <w:fldChar w:fldCharType="end"/>
      </w:r>
      <w:r w:rsidRPr="00D90917">
        <w:rPr>
          <w:rFonts w:ascii="Book Antiqua" w:hAnsi="Book Antiqua"/>
          <w:sz w:val="24"/>
          <w:szCs w:val="24"/>
        </w:rPr>
        <w:t>. Given the large number of appendectomies currently performed, many of them elective, recently emerging evidence regarding the apparent function of the vermiform appendix has justifiably garnered much interest.</w:t>
      </w:r>
    </w:p>
    <w:p w:rsidR="002A741D" w:rsidRPr="00D90917" w:rsidRDefault="002A741D" w:rsidP="00EA174F">
      <w:pPr>
        <w:widowControl w:val="0"/>
        <w:snapToGrid w:val="0"/>
        <w:spacing w:after="0" w:line="360" w:lineRule="auto"/>
        <w:ind w:firstLineChars="100" w:firstLine="240"/>
        <w:jc w:val="both"/>
        <w:rPr>
          <w:rFonts w:ascii="Book Antiqua" w:hAnsi="Book Antiqua"/>
          <w:sz w:val="24"/>
          <w:szCs w:val="24"/>
        </w:rPr>
      </w:pPr>
      <w:r w:rsidRPr="00D90917">
        <w:rPr>
          <w:rFonts w:ascii="Book Antiqua" w:hAnsi="Book Antiqua"/>
          <w:sz w:val="24"/>
          <w:szCs w:val="24"/>
        </w:rPr>
        <w:t>The idea that the vermiform appendix is a vestige of evolution was developed more than 150 years ago by Charles Darwin. The proposal was simple and made sense in the light of available data: the appendix and small cecum present in humans and some primates is the remainder of a larger cecum used for fermentation in a human ancestor with a diet much higher in fiber</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&lt;EndNote&gt;&lt;Cite&gt;&lt;Author&gt;Darwin&lt;/Author&gt;&lt;Year&gt;1871&lt;/Year&gt;&lt;RecNum&gt;684&lt;/RecNum&gt;&lt;record&gt;&lt;rec-number&gt;684&lt;/rec-number&gt;&lt;foreign-keys&gt;&lt;key app="EN" db-id="2fdx05w9yst0r4ep09vx5r9rv0a2wwzwv2re"&gt;684&lt;/key&gt;&lt;/foreign-keys&gt;&lt;ref-type name="Book"&gt;6&lt;/ref-type&gt;&lt;contributors&gt;&lt;authors&gt;&lt;author&gt;Darwin, C.&lt;/author&gt;&lt;/authors&gt;&lt;/contributors&gt;&lt;titles&gt;&lt;title&gt;The Descent of Man and Selection in Relation to Sex&lt;/title&gt;&lt;/titles&gt;&lt;dates&gt;&lt;year&gt;1871&lt;/year&gt;&lt;/dates&gt;&lt;pub-location&gt;London&lt;/pub-location&gt;&lt;publisher&gt;John Murray&lt;/publisher&gt;&lt;urls&gt;&lt;/urls&gt;&lt;/record&gt;&lt;/Cite&gt;&lt;/EndNote&gt;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[2]</w:t>
      </w:r>
      <w:r w:rsidRPr="00D90917">
        <w:rPr>
          <w:rFonts w:ascii="Book Antiqua" w:hAnsi="Book Antiqua"/>
          <w:sz w:val="24"/>
          <w:szCs w:val="24"/>
        </w:rPr>
        <w:fldChar w:fldCharType="end"/>
      </w:r>
      <w:r w:rsidRPr="00D90917">
        <w:rPr>
          <w:rFonts w:ascii="Book Antiqua" w:hAnsi="Book Antiqua"/>
          <w:sz w:val="24"/>
          <w:szCs w:val="24"/>
        </w:rPr>
        <w:t xml:space="preserve">. However, recent studies using current methods employed in the field that </w:t>
      </w:r>
      <w:smartTag w:uri="urn:schemas-microsoft-com:office:smarttags" w:element="place">
        <w:smartTag w:uri="urn:schemas-microsoft-com:office:smarttags" w:element="City">
          <w:r w:rsidRPr="00D90917">
            <w:rPr>
              <w:rFonts w:ascii="Book Antiqua" w:hAnsi="Book Antiqua"/>
              <w:sz w:val="24"/>
              <w:szCs w:val="24"/>
            </w:rPr>
            <w:t>Darwin</w:t>
          </w:r>
        </w:smartTag>
      </w:smartTag>
      <w:r w:rsidRPr="00D90917">
        <w:rPr>
          <w:rFonts w:ascii="Book Antiqua" w:hAnsi="Book Antiqua"/>
          <w:sz w:val="24"/>
          <w:szCs w:val="24"/>
        </w:rPr>
        <w:t xml:space="preserve"> founded have disproven that idea. In summary, a modern cladistics-based approach demonstrates that the appendix has evolved repeatedly in a wide range of animals, that some clades have a propensity to evolve an appendix, and that the evolution of the appendix is usually not associated with a decrease in the size of the cecum. In fact, a recent analysis of 361 mammalian species found a significant </w:t>
      </w:r>
      <w:r w:rsidRPr="00D90917">
        <w:rPr>
          <w:rFonts w:ascii="Book Antiqua" w:hAnsi="Book Antiqua"/>
          <w:i/>
          <w:sz w:val="24"/>
          <w:szCs w:val="24"/>
        </w:rPr>
        <w:t>direct</w:t>
      </w:r>
      <w:r w:rsidRPr="00D90917">
        <w:rPr>
          <w:rFonts w:ascii="Book Antiqua" w:hAnsi="Book Antiqua"/>
          <w:sz w:val="24"/>
          <w:szCs w:val="24"/>
        </w:rPr>
        <w:t xml:space="preserve"> correlation between appendix and cecum size</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&lt;EndNote&gt;&lt;Cite&gt;&lt;Author&gt;Smith&lt;/Author&gt;&lt;Year&gt;2013&lt;/Year&gt;&lt;RecNum&gt;1486&lt;/RecNum&gt;&lt;record&gt;&lt;rec-number&gt;1486&lt;/rec-number&gt;&lt;foreign-keys&gt;&lt;key app="EN" db-id="2fdx05w9yst0r4ep09vx5r9rv0a2wwzwv2re"&gt;1486&lt;/key&gt;&lt;/foreign-keys&gt;&lt;ref-type name="Journal Article"&gt;17&lt;/ref-type&gt;&lt;contributors&gt;&lt;authors&gt;&lt;author&gt;Smith, H. F.&lt;/author&gt;&lt;author&gt;Parker, W.&lt;/author&gt;&lt;author&gt;Kotze, S. H.&lt;/author&gt;&lt;author&gt;Laurin, M. &lt;/author&gt;&lt;/authors&gt;&lt;/contributors&gt;&lt;titles&gt;&lt;title&gt;Multiple independent appearances of the cecal appendix in mammalian evolution and an investigation of related ecological and anatomical factors.&lt;/title&gt;&lt;secondary-title&gt;Comptes Rendus Palevol&lt;/secondary-title&gt;&lt;/titles&gt;&lt;periodical&gt;&lt;full-title&gt;Comptes Rendus Palevol&lt;/full-title&gt;&lt;/periodical&gt;&lt;dates&gt;&lt;year&gt;2013&lt;/year&gt;&lt;/dates&gt;&lt;urls&gt;&lt;/urls&gt;&lt;electronic-resource-num&gt;doi:10.1016/j.crpv.2012.12.001&lt;/electronic-resource-num&gt;&lt;/record&gt;&lt;/Cite&gt;&lt;/EndNote&gt;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[3]</w:t>
      </w:r>
      <w:r w:rsidRPr="00D90917">
        <w:rPr>
          <w:rFonts w:ascii="Book Antiqua" w:hAnsi="Book Antiqua"/>
          <w:sz w:val="24"/>
          <w:szCs w:val="24"/>
        </w:rPr>
        <w:fldChar w:fldCharType="end"/>
      </w:r>
      <w:r w:rsidRPr="00D90917">
        <w:rPr>
          <w:rFonts w:ascii="Book Antiqua" w:hAnsi="Book Antiqua"/>
          <w:sz w:val="24"/>
          <w:szCs w:val="24"/>
        </w:rPr>
        <w:t>. In other words, the appendix tends to be associated with a large cecum, not a smaller one. At present, many questions regarding the evolution of the appendix remain unanswered: it is not even known whether the first appendix evolved before or after the first cecum</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&lt;EndNote&gt;&lt;Cite&gt;&lt;Author&gt;Smith&lt;/Author&gt;&lt;Year&gt;2009&lt;/Year&gt;&lt;RecNum&gt;831&lt;/RecNum&gt;&lt;record&gt;&lt;rec-number&gt;831&lt;/rec-number&gt;&lt;foreign-keys&gt;&lt;key app="EN" db-id="2fdx05w9yst0r4ep09vx5r9rv0a2wwzwv2re"&gt;831&lt;/key&gt;&lt;/foreign-keys&gt;&lt;ref-type name="Journal Article"&gt;17&lt;/ref-type&gt;&lt;contributors&gt;&lt;authors&gt;&lt;author&gt;Smith, H. F.&lt;/author&gt;&lt;author&gt;Fisher, R. E.&lt;/author&gt;&lt;author&gt;Everett, M. L.&lt;/author&gt;&lt;author&gt;Thomas, A. D.&lt;/author&gt;&lt;author&gt;Bollinger, R. B.&lt;/author&gt;&lt;author&gt;Parker, W.&lt;/author&gt;&lt;/authors&gt;&lt;/contributors&gt;&lt;titles&gt;&lt;title&gt;Comparative anatomy and phylogenetic distribution of the mammalian cecal appendix&lt;/title&gt;&lt;secondary-title&gt;Journal of Evolutionary Biology&lt;/secondary-title&gt;&lt;/titles&gt;&lt;periodical&gt;&lt;full-title&gt;Journal of Evolutionary Biology&lt;/full-title&gt;&lt;abbr-1&gt;J. Evol. Biol.&lt;/abbr-1&gt;&lt;abbr-2&gt;J Evol Biol&lt;/abbr-2&gt;&lt;/periodical&gt;&lt;pages&gt;1984–1999&lt;/pages&gt;&lt;volume&gt;22&lt;/volume&gt;&lt;dates&gt;&lt;year&gt;2009&lt;/year&gt;&lt;/dates&gt;&lt;urls&gt;&lt;/urls&gt;&lt;electronic-resource-num&gt;10.1111/j.1420-9101.2009.01809&lt;/electronic-resource-num&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w:t>
      </w:r>
      <w:r w:rsidRPr="00D90917">
        <w:rPr>
          <w:rFonts w:ascii="Book Antiqua" w:hAnsi="Book Antiqua"/>
          <w:sz w:val="24"/>
          <w:szCs w:val="24"/>
        </w:rPr>
        <w:fldChar w:fldCharType="end"/>
      </w:r>
      <w:r w:rsidRPr="00D90917">
        <w:rPr>
          <w:rFonts w:ascii="Book Antiqua" w:hAnsi="Book Antiqua"/>
          <w:sz w:val="24"/>
          <w:szCs w:val="24"/>
        </w:rPr>
        <w:t xml:space="preserve">, or how often which precedes the other in evolution (given the rise of the appendix more </w:t>
      </w:r>
      <w:r w:rsidRPr="00D90917">
        <w:rPr>
          <w:rFonts w:ascii="Book Antiqua" w:hAnsi="Book Antiqua"/>
          <w:sz w:val="24"/>
          <w:szCs w:val="24"/>
        </w:rPr>
        <w:lastRenderedPageBreak/>
        <w:t>than once during evolution).   Although the absolute disproof of Darwin’s views of the appendix is recent, the idea that the appendix is a vestige of evolution has been disputed effectively for more than a century. For example, Richard Berry concluded in 1900 that, based on anatomical and phylogenetic data, “The vermiform appendix of man is not, therefore, a vestigial structure. On the contrary, it is a specialized part of the alimentary canal”</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&lt;EndNote&gt;&lt;Cite&gt;&lt;Author&gt;Berry&lt;/Author&gt;&lt;Year&gt;1900&lt;/Year&gt;&lt;RecNum&gt;658&lt;/RecNum&gt;&lt;record&gt;&lt;rec-number&gt;658&lt;/rec-number&gt;&lt;foreign-keys&gt;&lt;key app="EN" db-id="2fdx05w9yst0r4ep09vx5r9rv0a2wwzwv2re"&gt;658&lt;/key&gt;&lt;/foreign-keys&gt;&lt;ref-type name="Journal Article"&gt;17&lt;/ref-type&gt;&lt;contributors&gt;&lt;authors&gt;&lt;author&gt;Berry, R. J. A.&lt;/author&gt;&lt;/authors&gt;&lt;/contributors&gt;&lt;titles&gt;&lt;title&gt;The true caecal apex, or the vermiform appendix: Its minute and comparative anatomy&lt;/title&gt;&lt;secondary-title&gt; J Anat Physiol&lt;/secondary-title&gt;&lt;/titles&gt;&lt;pages&gt;83&lt;/pages&gt;&lt;volume&gt;35&lt;/volume&gt;&lt;dates&gt;&lt;year&gt;1900&lt;/year&gt;&lt;/dates&gt;&lt;urls&gt;&lt;/urls&gt;&lt;custom2&gt;PMC1287282&lt;/custom2&gt;&lt;/record&gt;&lt;/Cite&gt;&lt;/EndNote&gt;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[5]</w:t>
      </w:r>
      <w:r w:rsidRPr="00D90917">
        <w:rPr>
          <w:rFonts w:ascii="Book Antiqua" w:hAnsi="Book Antiqua"/>
          <w:sz w:val="24"/>
          <w:szCs w:val="24"/>
        </w:rPr>
        <w:fldChar w:fldCharType="end"/>
      </w:r>
      <w:r w:rsidRPr="00D90917">
        <w:rPr>
          <w:rFonts w:ascii="Book Antiqua" w:hAnsi="Book Antiqua"/>
          <w:sz w:val="24"/>
          <w:szCs w:val="24"/>
        </w:rPr>
        <w:t>.  In 1912, Arthur Keith supported Berry’s views and argued further that that the appendix, rather than being a flawed structure which gives rise to appendicitis, is a victim of changes in the environment due to industrialization: “When we come to realize how slowly evolutionary processes have affected man's body in past times, we can hardly expect our internal digestive system to adapt itself to the rapid pace demanded by the ever-accumulating resources of civilization”</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&lt;EndNote&gt;&lt;Cite&gt;&lt;Author&gt;Keith&lt;/Author&gt;&lt;Year&gt;1912&lt;/Year&gt;&lt;RecNum&gt;792&lt;/RecNum&gt;&lt;record&gt;&lt;rec-number&gt;792&lt;/rec-number&gt;&lt;foreign-keys&gt;&lt;key app="EN" db-id="2fdx05w9yst0r4ep09vx5r9rv0a2wwzwv2re"&gt;792&lt;/key&gt;&lt;/foreign-keys&gt;&lt;ref-type name="Journal Article"&gt;17&lt;/ref-type&gt;&lt;contributors&gt;&lt;authors&gt;&lt;author&gt;Keith, A&lt;/author&gt;&lt;/authors&gt;&lt;/contributors&gt;&lt;titles&gt;&lt;title&gt;The functional nature of the caecum and appendix&lt;/title&gt;&lt;secondary-title&gt;The British Medical Journal&lt;/secondary-title&gt;&lt;/titles&gt;&lt;pages&gt;1599-1602&lt;/pages&gt;&lt;volume&gt;2&lt;/volume&gt;&lt;dates&gt;&lt;year&gt;1912&lt;/year&gt;&lt;/dates&gt;&lt;urls&gt;&lt;/urls&gt;&lt;custom2&gt;PMC2334880&lt;/custom2&gt;&lt;/record&gt;&lt;/Cite&gt;&lt;/EndNote&gt;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[6]</w:t>
      </w:r>
      <w:r w:rsidRPr="00D90917">
        <w:rPr>
          <w:rFonts w:ascii="Book Antiqua" w:hAnsi="Book Antiqua"/>
          <w:sz w:val="24"/>
          <w:szCs w:val="24"/>
        </w:rPr>
        <w:fldChar w:fldCharType="end"/>
      </w:r>
      <w:r w:rsidRPr="00D90917">
        <w:rPr>
          <w:rFonts w:ascii="Book Antiqua" w:hAnsi="Book Antiqua"/>
          <w:sz w:val="24"/>
          <w:szCs w:val="24"/>
        </w:rPr>
        <w:t xml:space="preserve"> . </w:t>
      </w:r>
    </w:p>
    <w:p w:rsidR="002A741D" w:rsidRPr="00D90917" w:rsidRDefault="002A741D" w:rsidP="006A6FB9">
      <w:pPr>
        <w:widowControl w:val="0"/>
        <w:snapToGrid w:val="0"/>
        <w:spacing w:after="0" w:line="360" w:lineRule="auto"/>
        <w:ind w:firstLineChars="100" w:firstLine="240"/>
        <w:jc w:val="both"/>
        <w:rPr>
          <w:rFonts w:ascii="Book Antiqua" w:hAnsi="Book Antiqua"/>
          <w:sz w:val="24"/>
          <w:szCs w:val="24"/>
        </w:rPr>
      </w:pPr>
      <w:r w:rsidRPr="00D90917">
        <w:rPr>
          <w:rFonts w:ascii="Book Antiqua" w:hAnsi="Book Antiqua"/>
          <w:sz w:val="24"/>
          <w:szCs w:val="24"/>
        </w:rPr>
        <w:t>When Keith recorded his views in 1912, the incidence of appendicitis had profoundly increased in the lifetime of many practicing physicians, and it was therefore correctly surmised that something environmental was causing the disease.  The opinion of the day was that changing diet following industrialization was in some way responsible for appendicitis. Although the view that appendicitis was due to an environmental factor or factors in industrial and post-industrial environments was solidified by numerous epidemiologic studies</w:t>
      </w:r>
      <w:r w:rsidRPr="00D90917">
        <w:rPr>
          <w:rFonts w:ascii="Book Antiqua" w:hAnsi="Book Antiqua"/>
          <w:sz w:val="24"/>
          <w:szCs w:val="24"/>
        </w:rPr>
        <w:fldChar w:fldCharType="begin">
          <w:fldData xml:space="preserve">PEVuZE5vdGU+PENpdGU+PEF1dGhvcj5IdXR0PC9BdXRob3I+PFllYXI+MTk3OTwvWWVhcj48UmVj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PEVuZE5vdGU+PENpdGU+PEF1dGhvcj5IdXR0PC9BdXRob3I+PFllYXI+MTk3OTwvWWVhcj48UmVj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[7-11]</w:t>
      </w:r>
      <w:r w:rsidRPr="00D90917">
        <w:rPr>
          <w:rFonts w:ascii="Book Antiqua" w:hAnsi="Book Antiqua"/>
          <w:sz w:val="24"/>
          <w:szCs w:val="24"/>
        </w:rPr>
        <w:fldChar w:fldCharType="end"/>
      </w:r>
      <w:r w:rsidRPr="00D90917">
        <w:rPr>
          <w:rFonts w:ascii="Book Antiqua" w:hAnsi="Book Antiqua"/>
          <w:sz w:val="24"/>
          <w:szCs w:val="24"/>
        </w:rPr>
        <w:t>, it was not until the 1980s that David Barker determined that factors associated with indoor plumbing were somehow responsible for appendicitis</w:t>
      </w:r>
      <w:r w:rsidRPr="00D90917">
        <w:rPr>
          <w:rFonts w:ascii="Book Antiqua" w:hAnsi="Book Antiqua"/>
          <w:sz w:val="24"/>
          <w:szCs w:val="24"/>
        </w:rPr>
        <w:fldChar w:fldCharType="begin">
          <w:fldData xml:space="preserve">PEVuZE5vdGU+PENpdGU+PEF1dGhvcj5CYXJrZXI8L0F1dGhvcj48WWVhcj4xOTg4PC9ZZWFyPjxS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PEVuZE5vdGU+PENpdGU+PEF1dGhvcj5CYXJrZXI8L0F1dGhvcj48WWVhcj4xOTg4PC9ZZWFyPjxS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Pr>
          <w:rFonts w:ascii="Book Antiqua" w:hAnsi="Book Antiqua"/>
          <w:noProof/>
          <w:sz w:val="24"/>
          <w:szCs w:val="24"/>
          <w:vertAlign w:val="superscript"/>
        </w:rPr>
        <w:t>[12</w:t>
      </w:r>
      <w:r>
        <w:rPr>
          <w:rFonts w:ascii="Book Antiqua" w:hAnsi="Book Antiqua"/>
          <w:noProof/>
          <w:sz w:val="24"/>
          <w:szCs w:val="24"/>
          <w:vertAlign w:val="superscript"/>
          <w:lang w:eastAsia="zh-CN"/>
        </w:rPr>
        <w:t>-</w:t>
      </w:r>
      <w:r w:rsidRPr="00D90917">
        <w:rPr>
          <w:rFonts w:ascii="Book Antiqua" w:hAnsi="Book Antiqua"/>
          <w:noProof/>
          <w:sz w:val="24"/>
          <w:szCs w:val="24"/>
          <w:vertAlign w:val="superscript"/>
        </w:rPr>
        <w:t>14]</w:t>
      </w:r>
      <w:r w:rsidRPr="00D90917">
        <w:rPr>
          <w:rFonts w:ascii="Book Antiqua" w:hAnsi="Book Antiqua"/>
          <w:sz w:val="24"/>
          <w:szCs w:val="24"/>
        </w:rPr>
        <w:fldChar w:fldCharType="end"/>
      </w:r>
      <w:r w:rsidRPr="00D90917">
        <w:rPr>
          <w:rFonts w:ascii="Book Antiqua" w:hAnsi="Book Antiqua"/>
          <w:sz w:val="24"/>
          <w:szCs w:val="24"/>
        </w:rPr>
        <w:t xml:space="preserve">. These intriguing findings by Barker as well as additional work by Strachan on allergic disease </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&lt;EndNote&gt;&lt;Cite&gt;&lt;Author&gt;Strachan&lt;/Author&gt;&lt;Year&gt;1989&lt;/Year&gt;&lt;RecNum&gt;464&lt;/RecNum&gt;&lt;record&gt;&lt;rec-number&gt;464&lt;/rec-number&gt;&lt;foreign-keys&gt;&lt;key app="EN" db-id="2fdx05w9yst0r4ep09vx5r9rv0a2wwzwv2re"&gt;464&lt;/key&gt;&lt;/foreign-keys&gt;&lt;ref-type name="Journal Article"&gt;17&lt;/ref-type&gt;&lt;contributors&gt;&lt;authors&gt;&lt;author&gt;Strachan, D.P.&lt;/author&gt;&lt;/authors&gt;&lt;/contributors&gt;&lt;titles&gt;&lt;title&gt;Hay fever, hygiene, and household size.&lt;/title&gt;&lt;secondary-title&gt;British Medical Journal&lt;/secondary-title&gt;&lt;/titles&gt;&lt;periodical&gt;&lt;full-title&gt;British Medical Journal&lt;/full-title&gt;&lt;abbr-1&gt;Brit Med J&lt;/abbr-1&gt;&lt;/periodical&gt;&lt;pages&gt;1259-1260&lt;/pages&gt;&lt;volume&gt;299&lt;/volume&gt;&lt;dates&gt;&lt;year&gt;1989&lt;/year&gt;&lt;/dates&gt;&lt;urls&gt;&lt;/urls&gt;&lt;custom2&gt;PMC1838109&lt;/custom2&gt;&lt;/record&gt;&lt;/Cite&gt;&lt;/EndNote&gt;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[15]</w:t>
      </w:r>
      <w:r w:rsidRPr="00D90917">
        <w:rPr>
          <w:rFonts w:ascii="Book Antiqua" w:hAnsi="Book Antiqua"/>
          <w:sz w:val="24"/>
          <w:szCs w:val="24"/>
        </w:rPr>
        <w:fldChar w:fldCharType="end"/>
      </w:r>
      <w:r w:rsidRPr="00D90917">
        <w:rPr>
          <w:rFonts w:ascii="Book Antiqua" w:hAnsi="Book Antiqua"/>
          <w:sz w:val="24"/>
          <w:szCs w:val="24"/>
        </w:rPr>
        <w:t xml:space="preserve"> eventually gave rise to the currently held view that factors within post-industrial culture, including sanitation practices (</w:t>
      </w:r>
      <w:r w:rsidRPr="00D90917">
        <w:rPr>
          <w:rFonts w:ascii="Book Antiqua" w:hAnsi="Book Antiqua"/>
          <w:i/>
          <w:sz w:val="24"/>
          <w:szCs w:val="24"/>
        </w:rPr>
        <w:t>e.g.</w:t>
      </w:r>
      <w:r w:rsidRPr="00D90917">
        <w:rPr>
          <w:rFonts w:ascii="Book Antiqua" w:hAnsi="Book Antiqua"/>
          <w:sz w:val="24"/>
          <w:szCs w:val="24"/>
        </w:rPr>
        <w:t xml:space="preserve">, toilets and water treatment facilities) and modern medicine, lead to depletion of species normally associated with the ecosystem of the human body, or the “human biome” (not to be confused with the “microbiome”, Figure 1). The resulting state, termed “biome depletion” is associated with a profoundly over-reactive immune system that is prone to a variety of immune related diseases, including appendicitis. Barker’s personal view is that the introduction of running hot water into a home might be the single most telling factor associated with an increased incidence of appendicitis (personal communication to Parker W). Since hot </w:t>
      </w:r>
      <w:r w:rsidRPr="00D90917">
        <w:rPr>
          <w:rFonts w:ascii="Book Antiqua" w:hAnsi="Book Antiqua"/>
          <w:sz w:val="24"/>
          <w:szCs w:val="24"/>
        </w:rPr>
        <w:lastRenderedPageBreak/>
        <w:t>water is necessary for the effective use of soap, and given the effectiveness of soap in biological decontamination, this view makes sense. Here it should be noted that approaches which deal with the consequences of biome depletion are expected to one-day make appendicitis a rare disease. These approaches involve reconstitution of the human biome without abandoning the modern technology, including soap, water treatment facilities and medicine, which so effectively prevents the spread of water-borne disease</w:t>
      </w:r>
      <w:r w:rsidRPr="00D90917">
        <w:rPr>
          <w:rFonts w:ascii="Book Antiqua" w:hAnsi="Book Antiqua"/>
          <w:sz w:val="24"/>
          <w:szCs w:val="24"/>
        </w:rPr>
        <w:fldChar w:fldCharType="begin">
          <w:fldData xml:space="preserve">PEVuZE5vdGU+PENpdGU+PEF1dGhvcj5QYXJrZXI8L0F1dGhvcj48WWVhcj4yMDEzPC9ZZWFyPjxS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PEVuZE5vdGU+PENpdGU+PEF1dGhvcj5QYXJrZXI8L0F1dGhvcj48WWVhcj4yMDEzPC9ZZWFyPjxS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[16-18]</w:t>
      </w:r>
      <w:r w:rsidRPr="00D90917">
        <w:rPr>
          <w:rFonts w:ascii="Book Antiqua" w:hAnsi="Book Antiqua"/>
          <w:sz w:val="24"/>
          <w:szCs w:val="24"/>
        </w:rPr>
        <w:fldChar w:fldCharType="end"/>
      </w:r>
      <w:r w:rsidRPr="00D90917">
        <w:rPr>
          <w:rFonts w:ascii="Book Antiqua" w:hAnsi="Book Antiqua"/>
          <w:sz w:val="24"/>
          <w:szCs w:val="24"/>
        </w:rPr>
        <w:t>.</w:t>
      </w:r>
    </w:p>
    <w:p w:rsidR="002A741D" w:rsidRPr="00D90917" w:rsidRDefault="002A741D" w:rsidP="006A6FB9">
      <w:pPr>
        <w:widowControl w:val="0"/>
        <w:snapToGrid w:val="0"/>
        <w:spacing w:after="0" w:line="360" w:lineRule="auto"/>
        <w:ind w:firstLineChars="100" w:firstLine="240"/>
        <w:jc w:val="both"/>
        <w:rPr>
          <w:rFonts w:ascii="Book Antiqua" w:hAnsi="Book Antiqua"/>
          <w:sz w:val="24"/>
          <w:szCs w:val="24"/>
        </w:rPr>
      </w:pPr>
      <w:r w:rsidRPr="00D90917">
        <w:rPr>
          <w:rFonts w:ascii="Book Antiqua" w:hAnsi="Book Antiqua"/>
          <w:sz w:val="24"/>
          <w:szCs w:val="24"/>
        </w:rPr>
        <w:t xml:space="preserve">Despite proof that the appendix is not a vestige of evolution and that appendicitis is not the result of a faulty structure, the idea that the appendix is a vestige seems attractive simply because removal of the appendix does not, to the practicing physician or to the patients concerned, seem to have deleterious effects. This observation, apparent to everyone, presents a quandary: how can the appendix have some function, but yet appendectomy has no negative side effects? The answer to this quandary is readily apparent if one considers that actual function of the appendix. </w:t>
      </w:r>
    </w:p>
    <w:p w:rsidR="002A741D" w:rsidRPr="00D90917" w:rsidRDefault="002A741D" w:rsidP="006A6FB9">
      <w:pPr>
        <w:widowControl w:val="0"/>
        <w:snapToGrid w:val="0"/>
        <w:spacing w:after="0" w:line="360" w:lineRule="auto"/>
        <w:ind w:firstLineChars="100" w:firstLine="240"/>
        <w:jc w:val="both"/>
        <w:rPr>
          <w:rFonts w:ascii="Book Antiqua" w:hAnsi="Book Antiqua"/>
          <w:sz w:val="24"/>
          <w:szCs w:val="24"/>
        </w:rPr>
      </w:pPr>
      <w:r w:rsidRPr="00D90917">
        <w:rPr>
          <w:rFonts w:ascii="Book Antiqua" w:hAnsi="Book Antiqua"/>
          <w:sz w:val="24"/>
          <w:szCs w:val="24"/>
        </w:rPr>
        <w:t>In 2003 it was observed that the immune system apparently supports growth of mutualistic biofilms in the mammalian gut</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&lt;EndNote&gt;&lt;Cite&gt;&lt;Author&gt;Bollinger&lt;/Author&gt;&lt;Year&gt;2003&lt;/Year&gt;&lt;RecNum&gt;327&lt;/RecNum&gt;&lt;record&gt;&lt;rec-number&gt;327&lt;/rec-number&gt;&lt;foreign-keys&gt;&lt;key app="EN" db-id="2fdx05w9yst0r4ep09vx5r9rv0a2wwzwv2re"&gt;327&lt;/key&gt;&lt;/foreign-keys&gt;&lt;ref-type name="Journal Article"&gt;17&lt;/ref-type&gt;&lt;contributors&gt;&lt;authors&gt;&lt;author&gt;Bollinger, R. R.&lt;/author&gt;&lt;author&gt;Everett, M. L.&lt;/author&gt;&lt;author&gt;Palestrant, D.&lt;/author&gt;&lt;author&gt;Love, S. D.&lt;/author&gt;&lt;author&gt;Lin, S. S.&lt;/author&gt;&lt;author&gt;Parker, W.&lt;/author&gt;&lt;/authors&gt;&lt;/contributors&gt;&lt;titles&gt;&lt;title&gt;Human secretory immunoglobulin A may contribute to biofilm formation in the gut&lt;/title&gt;&lt;secondary-title&gt;Immunology&lt;/secondary-title&gt;&lt;/titles&gt;&lt;periodical&gt;&lt;full-title&gt;Immunology&lt;/full-title&gt;&lt;abbr-1&gt;Immunology&lt;/abbr-1&gt;&lt;abbr-2&gt;Immunology&lt;/abbr-2&gt;&lt;/periodical&gt;&lt;pages&gt;580-587&lt;/pages&gt;&lt;volume&gt;109&lt;/volume&gt;&lt;number&gt;4&lt;/number&gt;&lt;dates&gt;&lt;year&gt;2003&lt;/year&gt;&lt;/dates&gt;&lt;urls&gt;&lt;/urls&gt;&lt;electronic-resource-num&gt;10.1046/j.1365-2567.2003.01700.x&lt;/electronic-resource-num&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[19]</w:t>
      </w:r>
      <w:r w:rsidRPr="00D90917">
        <w:rPr>
          <w:rFonts w:ascii="Book Antiqua" w:hAnsi="Book Antiqua"/>
          <w:sz w:val="24"/>
          <w:szCs w:val="24"/>
        </w:rPr>
        <w:fldChar w:fldCharType="end"/>
      </w:r>
      <w:r w:rsidRPr="00D90917">
        <w:rPr>
          <w:rFonts w:ascii="Book Antiqua" w:hAnsi="Book Antiqua"/>
          <w:sz w:val="24"/>
          <w:szCs w:val="24"/>
        </w:rPr>
        <w:t>. This view, although surprising at the time due to prevailing views in the field of immunology, now seems rather obvious in hindsight based on current knowledge regarding microbial ecology and host-microbe relationships</w:t>
      </w:r>
      <w:r w:rsidRPr="00D90917">
        <w:rPr>
          <w:rFonts w:ascii="Book Antiqua" w:hAnsi="Book Antiqua"/>
          <w:sz w:val="24"/>
          <w:szCs w:val="24"/>
        </w:rPr>
        <w:fldChar w:fldCharType="begin">
          <w:fldData xml:space="preserve">PEVuZE5vdGU+PENpdGU+PEF1dGhvcj5CYWNraGVkPC9BdXRob3I+PFllYXI+MjAwNTwvWWVhcj48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PEVuZE5vdGU+PENpdGU+PEF1dGhvcj5CYWNraGVkPC9BdXRob3I+PFllYXI+MjAwNTwvWWVhcj48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[20-22]</w:t>
      </w:r>
      <w:r w:rsidRPr="00D90917">
        <w:rPr>
          <w:rFonts w:ascii="Book Antiqua" w:hAnsi="Book Antiqua"/>
          <w:sz w:val="24"/>
          <w:szCs w:val="24"/>
        </w:rPr>
        <w:fldChar w:fldCharType="end"/>
      </w:r>
      <w:r w:rsidRPr="00D90917">
        <w:rPr>
          <w:rFonts w:ascii="Book Antiqua" w:hAnsi="Book Antiqua"/>
          <w:sz w:val="24"/>
          <w:szCs w:val="24"/>
        </w:rPr>
        <w:t xml:space="preserve">. This new view led to the evaluation of biofilm distribution in the human gut, and biofilms were indeed found to be most abundant in the appendix, where immune tissue had long been known to be the most abundant within the gut. This biofilm distribution in the gut set the stage for a deductive proof regarding the function of the appendix: Since the appendix is a structure harboring microbial biofilms, and since biofilms are protective of bacteria (a long standing observation in the field of microbiology), the appendix is, in essence, a safe house for bacteria (Figure 1). Given the shape and location of the appendix, it would indeed be difficult to imagine how the appendix might not be protective of bacteria. </w:t>
      </w:r>
    </w:p>
    <w:p w:rsidR="002A741D" w:rsidRPr="00D90917" w:rsidRDefault="002A741D" w:rsidP="006A6FB9">
      <w:pPr>
        <w:widowControl w:val="0"/>
        <w:snapToGrid w:val="0"/>
        <w:spacing w:after="0" w:line="360" w:lineRule="auto"/>
        <w:ind w:firstLineChars="100" w:firstLine="240"/>
        <w:jc w:val="both"/>
        <w:rPr>
          <w:rFonts w:ascii="Book Antiqua" w:hAnsi="Book Antiqua"/>
          <w:sz w:val="24"/>
          <w:szCs w:val="24"/>
        </w:rPr>
      </w:pPr>
      <w:r w:rsidRPr="00D90917">
        <w:rPr>
          <w:rFonts w:ascii="Book Antiqua" w:hAnsi="Book Antiqua"/>
          <w:sz w:val="24"/>
          <w:szCs w:val="24"/>
        </w:rPr>
        <w:t xml:space="preserve">Given the apparent function of the appendix, it has been proposed that an evolutionary driving force for the emergence of the appendix may be as an aid in the </w:t>
      </w:r>
      <w:r w:rsidRPr="00D90917">
        <w:rPr>
          <w:rFonts w:ascii="Book Antiqua" w:hAnsi="Book Antiqua"/>
          <w:sz w:val="24"/>
          <w:szCs w:val="24"/>
        </w:rPr>
        <w:lastRenderedPageBreak/>
        <w:t>recovery from diarrheal illness associated with GI infection. In this view, fragments of biofilms routinely shed from the appendix would serve as “seeds” for inoculation of the colon with a normal microbial flora following a diarrheal purge</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&lt;EndNote&gt;&lt;Cite&gt;&lt;Author&gt;Bollinger&lt;/Author&gt;&lt;Year&gt;2007&lt;/Year&gt;&lt;RecNum&gt;645&lt;/RecNum&gt;&lt;record&gt;&lt;rec-number&gt;645&lt;/rec-number&gt;&lt;foreign-keys&gt;&lt;key app="EN" db-id="2fdx05w9yst0r4ep09vx5r9rv0a2wwzwv2re"&gt;645&lt;/key&gt;&lt;/foreign-keys&gt;&lt;ref-type name="Journal Article"&gt;17&lt;/ref-type&gt;&lt;contributors&gt;&lt;authors&gt;&lt;author&gt;Bollinger, R. B.&lt;/author&gt;&lt;author&gt;Barbas, A. S.&lt;/author&gt;&lt;author&gt;Bush, E. L.&lt;/author&gt;&lt;author&gt;Lin, S. S.&lt;/author&gt;&lt;author&gt;Parker, W.&lt;/author&gt;&lt;/authors&gt;&lt;/contributors&gt;&lt;titles&gt;&lt;title&gt;Biofilms in the large bowel suggest an apparent function of the human vermiform appendix.&lt;/title&gt;&lt;secondary-title&gt;Journal of Theoretical Biology&lt;/secondary-title&gt;&lt;/titles&gt;&lt;periodical&gt;&lt;full-title&gt;Journal of Theoretical Biology&lt;/full-title&gt;&lt;abbr-1&gt;J. Theor. Biol.&lt;/abbr-1&gt;&lt;abbr-2&gt;J Theor Biol&lt;/abbr-2&gt;&lt;/periodical&gt;&lt;pages&gt;826-831&lt;/pages&gt;&lt;volume&gt;249&lt;/volume&gt;&lt;dates&gt;&lt;year&gt;2007&lt;/year&gt;&lt;/dates&gt;&lt;urls&gt;&lt;/urls&gt;&lt;electronic-resource-num&gt;10.1016/j.jtbi.2007.08.032&lt;/electronic-resource-num&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[23]</w:t>
      </w:r>
      <w:r w:rsidRPr="00D90917">
        <w:rPr>
          <w:rFonts w:ascii="Book Antiqua" w:hAnsi="Book Antiqua"/>
          <w:sz w:val="24"/>
          <w:szCs w:val="24"/>
        </w:rPr>
        <w:fldChar w:fldCharType="end"/>
      </w:r>
      <w:r w:rsidRPr="00D90917">
        <w:rPr>
          <w:rFonts w:ascii="Book Antiqua" w:hAnsi="Book Antiqua"/>
          <w:sz w:val="24"/>
          <w:szCs w:val="24"/>
        </w:rPr>
        <w:t>.  This explanation makes sense in light of (</w:t>
      </w:r>
      <w:r w:rsidRPr="00D90917">
        <w:rPr>
          <w:rFonts w:ascii="Book Antiqua" w:hAnsi="Book Antiqua"/>
          <w:sz w:val="24"/>
          <w:szCs w:val="24"/>
          <w:lang w:eastAsia="zh-CN"/>
        </w:rPr>
        <w:t>1</w:t>
      </w:r>
      <w:r w:rsidRPr="00D90917">
        <w:rPr>
          <w:rFonts w:ascii="Book Antiqua" w:hAnsi="Book Antiqua"/>
          <w:sz w:val="24"/>
          <w:szCs w:val="24"/>
        </w:rPr>
        <w:t>) the relative seclusion of the apex of the appendix from the fecal stream, which presumably affords some protection from pathogenic organisms that might temporarily infect the GI tract</w:t>
      </w:r>
      <w:r w:rsidRPr="00D90917">
        <w:rPr>
          <w:rFonts w:ascii="Book Antiqua" w:hAnsi="Book Antiqua"/>
          <w:sz w:val="24"/>
          <w:szCs w:val="24"/>
          <w:lang w:eastAsia="zh-CN"/>
        </w:rPr>
        <w:t>;</w:t>
      </w:r>
      <w:r w:rsidRPr="00D90917">
        <w:rPr>
          <w:rFonts w:ascii="Book Antiqua" w:hAnsi="Book Antiqua"/>
          <w:sz w:val="24"/>
          <w:szCs w:val="24"/>
        </w:rPr>
        <w:t xml:space="preserve"> and (</w:t>
      </w:r>
      <w:r w:rsidRPr="00D90917">
        <w:rPr>
          <w:rFonts w:ascii="Book Antiqua" w:hAnsi="Book Antiqua"/>
          <w:sz w:val="24"/>
          <w:szCs w:val="24"/>
          <w:lang w:eastAsia="zh-CN"/>
        </w:rPr>
        <w:t>2</w:t>
      </w:r>
      <w:r w:rsidRPr="00D90917">
        <w:rPr>
          <w:rFonts w:ascii="Book Antiqua" w:hAnsi="Book Antiqua"/>
          <w:sz w:val="24"/>
          <w:szCs w:val="24"/>
        </w:rPr>
        <w:t>) the pronounced role of diarrheal illness in human survival.  Indeed, water-borne diseases followed by dysentery are frequently the leading cause of death during war and natural disasters</w:t>
      </w:r>
      <w:r w:rsidRPr="00D90917">
        <w:rPr>
          <w:rFonts w:ascii="Book Antiqua" w:hAnsi="Book Antiqua"/>
          <w:sz w:val="24"/>
          <w:szCs w:val="24"/>
        </w:rPr>
        <w:fldChar w:fldCharType="begin">
          <w:fldData xml:space="preserve">PEVuZE5vdGU+PENpdGU+PEF1dGhvcj5UdWNrZXI8L0F1dGhvcj48WWVhcj4yMDA5PC9ZZWFyPjxS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PEVuZE5vdGU+PENpdGU+PEF1dGhvcj5UdWNrZXI8L0F1dGhvcj48WWVhcj4yMDA5PC9ZZWFyPjxS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[24-27]</w:t>
      </w:r>
      <w:r w:rsidRPr="00D90917">
        <w:rPr>
          <w:rFonts w:ascii="Book Antiqua" w:hAnsi="Book Antiqua"/>
          <w:sz w:val="24"/>
          <w:szCs w:val="24"/>
        </w:rPr>
        <w:fldChar w:fldCharType="end"/>
      </w:r>
      <w:r w:rsidRPr="00D90917">
        <w:rPr>
          <w:rFonts w:ascii="Book Antiqua" w:hAnsi="Book Antiqua"/>
          <w:sz w:val="24"/>
          <w:szCs w:val="24"/>
        </w:rPr>
        <w:t>, have affected both the rich and the poor</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&lt;EndNote&gt;&lt;Cite&gt;&lt;Author&gt;Bumgarner&lt;/Author&gt;&lt;Year&gt;2004&lt;/Year&gt;&lt;RecNum&gt;1498&lt;/RecNum&gt;&lt;record&gt;&lt;rec-number&gt;1498&lt;/rec-number&gt;&lt;foreign-keys&gt;&lt;key app="EN" db-id="2fdx05w9yst0r4ep09vx5r9rv0a2wwzwv2re"&gt;1498&lt;/key&gt;&lt;/foreign-keys&gt;&lt;ref-type name="Book"&gt;6&lt;/ref-type&gt;&lt;contributors&gt;&lt;authors&gt;&lt;author&gt;Bumgarner, J. R.&lt;/author&gt;&lt;/authors&gt;&lt;/contributors&gt;&lt;titles&gt;&lt;title&gt;The Health Of The Presidents: The 41 United States Presidents Through 1993 From A Physician&amp;apos;s Point Of View&lt;/title&gt;&lt;/titles&gt;&lt;dates&gt;&lt;year&gt;2004&lt;/year&gt;&lt;/dates&gt;&lt;publisher&gt;McFarland &amp;amp; Company Incorporated Pub&lt;/publisher&gt;&lt;isbn&gt;9780786420674&lt;/isbn&gt;&lt;urls&gt;&lt;related-urls&gt;&lt;url&gt;http://books.google.com/books?id=T_KKQ0ByCWQC&lt;/url&gt;&lt;/related-urls&gt;&lt;/urls&gt;&lt;/record&gt;&lt;/Cite&gt;&lt;/EndNote&gt;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[28]</w:t>
      </w:r>
      <w:r w:rsidRPr="00D90917">
        <w:rPr>
          <w:rFonts w:ascii="Book Antiqua" w:hAnsi="Book Antiqua"/>
          <w:sz w:val="24"/>
          <w:szCs w:val="24"/>
        </w:rPr>
        <w:fldChar w:fldCharType="end"/>
      </w:r>
      <w:r w:rsidRPr="00D90917">
        <w:rPr>
          <w:rFonts w:ascii="Book Antiqua" w:hAnsi="Book Antiqua"/>
          <w:sz w:val="24"/>
          <w:szCs w:val="24"/>
        </w:rPr>
        <w:t xml:space="preserve"> and are still one of the leading causes of death in developing cultures</w:t>
      </w:r>
      <w:r w:rsidRPr="00D90917">
        <w:rPr>
          <w:rFonts w:ascii="Book Antiqua" w:hAnsi="Book Antiqua"/>
          <w:sz w:val="24"/>
          <w:szCs w:val="24"/>
        </w:rPr>
        <w:fldChar w:fldCharType="begin">
          <w:fldData xml:space="preserve">PEVuZE5vdGU+PENpdGU+PEF1dGhvcj5GZXJyZWNjaW88L0F1dGhvcj48WWVhcj4xOTkxPC9ZZWFy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PEVuZE5vdGU+PENpdGU+PEF1dGhvcj5GZXJyZWNjaW88L0F1dGhvcj48WWVhcj4xOTkxPC9ZZWFy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[29</w:t>
      </w:r>
      <w:r w:rsidRPr="00D90917">
        <w:rPr>
          <w:rFonts w:ascii="Book Antiqua" w:hAnsi="Book Antiqua"/>
          <w:noProof/>
          <w:sz w:val="24"/>
          <w:szCs w:val="24"/>
          <w:vertAlign w:val="superscript"/>
          <w:lang w:eastAsia="zh-CN"/>
        </w:rPr>
        <w:t>,</w:t>
      </w:r>
      <w:r w:rsidRPr="00D90917">
        <w:rPr>
          <w:rFonts w:ascii="Book Antiqua" w:hAnsi="Book Antiqua"/>
          <w:noProof/>
          <w:sz w:val="24"/>
          <w:szCs w:val="24"/>
          <w:vertAlign w:val="superscript"/>
        </w:rPr>
        <w:t>30]</w:t>
      </w:r>
      <w:r w:rsidRPr="00D90917">
        <w:rPr>
          <w:rFonts w:ascii="Book Antiqua" w:hAnsi="Book Antiqua"/>
          <w:sz w:val="24"/>
          <w:szCs w:val="24"/>
        </w:rPr>
        <w:fldChar w:fldCharType="end"/>
      </w:r>
      <w:r w:rsidRPr="00D90917">
        <w:rPr>
          <w:rFonts w:ascii="Book Antiqua" w:hAnsi="Book Antiqua"/>
          <w:sz w:val="24"/>
          <w:szCs w:val="24"/>
        </w:rPr>
        <w:t>. These observations are consistent with the view that that rapid reconstitution of the microbiome and restoration of a normal bowel following diarrheal illness might be adaptive in many circumstances. In fact, the relatively low mortality rate associated with diarrheal illness, less than one percent</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&lt;EndNote&gt;&lt;Cite&gt;&lt;Author&gt;Kotloff&lt;/Author&gt;&lt;Year&gt;1999&lt;/Year&gt;&lt;RecNum&gt;1501&lt;/RecNum&gt;&lt;record&gt;&lt;rec-number&gt;1501&lt;/rec-number&gt;&lt;foreign-keys&gt;&lt;key app="EN" db-id="2fdx05w9yst0r4ep09vx5r9rv0a2wwzwv2re"&gt;1501&lt;/key&gt;&lt;/foreign-keys&gt;&lt;ref-type name="Journal Article"&gt;17&lt;/ref-type&gt;&lt;contributors&gt;&lt;authors&gt;&lt;author&gt;Kotloff, K L&lt;/author&gt;&lt;author&gt;Winickoff, J P&lt;/author&gt;&lt;author&gt;Ivanoff, B&lt;/author&gt;&lt;author&gt;Clemens, J D&lt;/author&gt;&lt;author&gt;Swerdlow, D L&lt;/author&gt;&lt;author&gt;Sansonetti, P J&lt;/author&gt;&lt;author&gt;Adak, G K&lt;/author&gt;&lt;author&gt;Levine, M M&lt;/author&gt;&lt;/authors&gt;&lt;/contributors&gt;&lt;titles&gt;&lt;title&gt;Global burden of Shigella infections: implications for vaccine development and implementation of control strategies&lt;/title&gt;&lt;secondary-title&gt;Bull World Health Organ&lt;/secondary-title&gt;&lt;/titles&gt;&lt;periodical&gt;&lt;full-title&gt;Bull World Health Organ&lt;/full-title&gt;&lt;/periodical&gt;&lt;pages&gt;651-666&lt;/pages&gt;&lt;volume&gt;77&lt;/volume&gt;&lt;dates&gt;&lt;year&gt;1999&lt;/year&gt;&lt;/dates&gt;&lt;urls&gt;&lt;/urls&gt;&lt;/record&gt;&lt;/Cite&gt;&lt;/EndNote&gt;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[31]</w:t>
      </w:r>
      <w:r w:rsidRPr="00D90917">
        <w:rPr>
          <w:rFonts w:ascii="Book Antiqua" w:hAnsi="Book Antiqua"/>
          <w:sz w:val="24"/>
          <w:szCs w:val="24"/>
        </w:rPr>
        <w:fldChar w:fldCharType="end"/>
      </w:r>
      <w:r w:rsidRPr="00D90917">
        <w:rPr>
          <w:rFonts w:ascii="Book Antiqua" w:hAnsi="Book Antiqua"/>
          <w:sz w:val="24"/>
          <w:szCs w:val="24"/>
        </w:rPr>
        <w:t>, is possibly a testament to the effectiveness of natural recovery mechanisms such as those that might involve the appendix. Adding further weight to this view, a very recent study by Guanine and colleagues</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&lt;EndNote&gt;&lt;Cite&gt;&lt;Author&gt;Guinane&lt;/Author&gt;&lt;Year&gt;2013&lt;/Year&gt;&lt;RecNum&gt;1520&lt;/RecNum&gt;&lt;record&gt;&lt;rec-number&gt;1520&lt;/rec-number&gt;&lt;foreign-keys&gt;&lt;key app="EN" db-id="2fdx05w9yst0r4ep09vx5r9rv0a2wwzwv2re"&gt;1520&lt;/key&gt;&lt;/foreign-keys&gt;&lt;ref-type name="Journal Article"&gt;17&lt;/ref-type&gt;&lt;contributors&gt;&lt;authors&gt;&lt;author&gt;Guinane, C. M.&lt;/author&gt;&lt;author&gt;Tadrous, A.&lt;/author&gt;&lt;author&gt;Fouhy, F.&lt;/author&gt;&lt;author&gt;Ryan, C. A.&lt;/author&gt;&lt;author&gt;Dempsey, E. M.&lt;/author&gt;&lt;author&gt;Murphy, B.&lt;/author&gt;&lt;author&gt;Andrews, E.&lt;/author&gt;&lt;author&gt;Cotter, P. D.&lt;/author&gt;&lt;author&gt;Stanton, C.&lt;/author&gt;&lt;author&gt;Ross, R. P.&lt;/author&gt;&lt;/authors&gt;&lt;/contributors&gt;&lt;auth-address&gt;Ross, RP&amp;#xD;Natl Univ Ireland Univ Coll Cork, Alimentary Pharmabiot Ctr, Cork, Ireland&amp;#xD;Natl Univ Ireland Univ Coll Cork, Alimentary Pharmabiot Ctr, Cork, Ireland&amp;#xD;Teagasc Food Res Ctr, Fermoy, Cork, Ireland&amp;#xD;Natl Univ Ireland Univ Coll Cork, Dept Paediat &amp;amp; Child Hlth, Cork, Ireland&amp;#xD;Natl Univ Ireland Univ Coll Cork, Dept Microbiol, Cork, Ireland&amp;#xD;Cork Univ Matern Hosp, Dept Neonatol, Cork, Ireland&lt;/auth-address&gt;&lt;titles&gt;&lt;title&gt;Microbial Composition of Human Appendices from Patients following Appendectomy&lt;/title&gt;&lt;secondary-title&gt;Mbio&lt;/secondary-title&gt;&lt;alt-title&gt;Mbio&amp;#xD;Mbio&lt;/alt-title&gt;&lt;/titles&gt;&lt;periodical&gt;&lt;full-title&gt;Mbio&lt;/full-title&gt;&lt;abbr-1&gt;Mbio&lt;/abbr-1&gt;&lt;/periodical&gt;&lt;volume&gt;4&lt;/volume&gt;&lt;number&gt;1&lt;/number&gt;&lt;keywords&gt;&lt;keyword&gt;acute appendicitis&lt;/keyword&gt;&lt;keyword&gt;gut microbiota&lt;/keyword&gt;&lt;keyword&gt;intestinal microbiota&lt;/keyword&gt;&lt;keyword&gt;communities&lt;/keyword&gt;&lt;keyword&gt;diversity&lt;/keyword&gt;&lt;keyword&gt;invasion&lt;/keyword&gt;&lt;keyword&gt;flora&lt;/keyword&gt;&lt;/keywords&gt;&lt;dates&gt;&lt;year&gt;2013&lt;/year&gt;&lt;pub-dates&gt;&lt;date&gt;Jan-Feb&lt;/date&gt;&lt;/pub-dates&gt;&lt;/dates&gt;&lt;isbn&gt;2150-7511&lt;/isbn&gt;&lt;accession-num&gt;ISI:000315814300009&lt;/accession-num&gt;&lt;urls&gt;&lt;related-urls&gt;&lt;url&gt;&amp;lt;Go to ISI&amp;gt;://000315814300009&lt;/url&gt;&lt;/related-urls&gt;&lt;/urls&gt;&lt;language&gt;English&lt;/language&gt;&lt;/record&gt;&lt;/Cite&gt;&lt;/EndNote&gt;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[32]</w:t>
      </w:r>
      <w:r w:rsidRPr="00D90917">
        <w:rPr>
          <w:rFonts w:ascii="Book Antiqua" w:hAnsi="Book Antiqua"/>
          <w:sz w:val="24"/>
          <w:szCs w:val="24"/>
        </w:rPr>
        <w:fldChar w:fldCharType="end"/>
      </w:r>
      <w:r w:rsidRPr="00D90917">
        <w:rPr>
          <w:rFonts w:ascii="Book Antiqua" w:hAnsi="Book Antiqua"/>
          <w:sz w:val="24"/>
          <w:szCs w:val="24"/>
        </w:rPr>
        <w:t xml:space="preserve"> found that “the human appendix contains a wealth of microbes, including members of 15 phyla”. Species identified included members of phyla which constitute more than 98% of the normal colonic microbiome (Firmicutes, Proteobacteria, Bacteroidetes Actinobacteria, and Fusobacteria), indicating that the appendix possesses a microbial diversity sufficient to reconstitute the microbiome of the colon.  </w:t>
      </w:r>
    </w:p>
    <w:p w:rsidR="002A741D" w:rsidRPr="00D90917" w:rsidRDefault="002A741D" w:rsidP="006A6FB9">
      <w:pPr>
        <w:widowControl w:val="0"/>
        <w:snapToGrid w:val="0"/>
        <w:spacing w:after="0" w:line="360" w:lineRule="auto"/>
        <w:ind w:firstLineChars="100" w:firstLine="240"/>
        <w:jc w:val="both"/>
        <w:rPr>
          <w:rFonts w:ascii="Book Antiqua" w:hAnsi="Book Antiqua"/>
          <w:sz w:val="24"/>
          <w:szCs w:val="24"/>
          <w:lang w:eastAsia="zh-CN"/>
        </w:rPr>
      </w:pPr>
      <w:r w:rsidRPr="00D90917">
        <w:rPr>
          <w:rFonts w:ascii="Book Antiqua" w:hAnsi="Book Antiqua"/>
          <w:sz w:val="24"/>
          <w:szCs w:val="24"/>
        </w:rPr>
        <w:t xml:space="preserve">If this inductive rationale is correct, the paradoxical removal of the functional appendix without immediate and substantial harm is readily explained: Although water-borne disease is one of the leading causes of death in developing countries, the use of modern water treatment facilities and sanitation prevents widespread outbreaks of pathogens which might deplete the normal flora from a substantial portion of the population. Further, the absence of starvation and the presence of modern medicine in developed countries minimize the effects of diarrheal illness on the population. </w:t>
      </w:r>
    </w:p>
    <w:p w:rsidR="002A741D" w:rsidRPr="00D90917" w:rsidRDefault="002A741D" w:rsidP="006A6FB9">
      <w:pPr>
        <w:widowControl w:val="0"/>
        <w:snapToGrid w:val="0"/>
        <w:spacing w:after="0" w:line="360" w:lineRule="auto"/>
        <w:ind w:firstLineChars="100" w:firstLine="240"/>
        <w:jc w:val="both"/>
        <w:rPr>
          <w:rFonts w:ascii="Book Antiqua" w:hAnsi="Book Antiqua"/>
          <w:sz w:val="24"/>
          <w:szCs w:val="24"/>
          <w:lang w:eastAsia="zh-CN"/>
        </w:rPr>
      </w:pPr>
    </w:p>
    <w:p w:rsidR="002A741D" w:rsidRPr="00D90917" w:rsidRDefault="002A741D" w:rsidP="00FD27B4">
      <w:pPr>
        <w:widowControl w:val="0"/>
        <w:snapToGrid w:val="0"/>
        <w:spacing w:after="0" w:line="360" w:lineRule="auto"/>
        <w:jc w:val="both"/>
        <w:rPr>
          <w:rFonts w:ascii="Book Antiqua" w:hAnsi="Book Antiqua"/>
          <w:b/>
          <w:i/>
          <w:sz w:val="24"/>
          <w:szCs w:val="24"/>
        </w:rPr>
      </w:pPr>
      <w:r w:rsidRPr="00D90917">
        <w:rPr>
          <w:rFonts w:ascii="Book Antiqua" w:hAnsi="Book Antiqua"/>
          <w:b/>
          <w:i/>
          <w:sz w:val="24"/>
          <w:szCs w:val="24"/>
        </w:rPr>
        <w:t xml:space="preserve">Causes of appendicitis  </w:t>
      </w:r>
    </w:p>
    <w:p w:rsidR="002A741D" w:rsidRPr="00D90917" w:rsidRDefault="002A741D" w:rsidP="006A6FB9">
      <w:pPr>
        <w:widowControl w:val="0"/>
        <w:snapToGrid w:val="0"/>
        <w:spacing w:after="0" w:line="360" w:lineRule="auto"/>
        <w:jc w:val="both"/>
        <w:rPr>
          <w:rFonts w:ascii="Book Antiqua" w:hAnsi="Book Antiqua"/>
          <w:sz w:val="24"/>
          <w:szCs w:val="24"/>
          <w:lang w:eastAsia="zh-CN"/>
        </w:rPr>
      </w:pPr>
      <w:r w:rsidRPr="00D90917">
        <w:rPr>
          <w:rFonts w:ascii="Book Antiqua" w:hAnsi="Book Antiqua"/>
          <w:sz w:val="24"/>
          <w:szCs w:val="24"/>
        </w:rPr>
        <w:lastRenderedPageBreak/>
        <w:t>Approximately 50% of cases of appendicitis are generally considered to be enigmatic in origin, with the remainder being attributed to a blockage of the appendix.  However, work from David Barker during the 1980’s first identified clues which eventually pointed toward the underlying cause of appendicitis. Barker noticed that epidemics of appendicitis followed the introduction of indoor plumbing into various communities. This observation was followed by epidemiologic studies showing that appendicitis is associated with developed but not with developing countries. Almost at the same time, another epidemiologist, David Strachan, found that a hyper-active immune system is a consequence of the hygienic environment following the industrial revolution</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&lt;EndNote&gt;&lt;Cite&gt;&lt;Author&gt;Strachan&lt;/Author&gt;&lt;Year&gt;1989&lt;/Year&gt;&lt;RecNum&gt;464&lt;/RecNum&gt;&lt;record&gt;&lt;rec-number&gt;464&lt;/rec-number&gt;&lt;foreign-keys&gt;&lt;key app="EN" db-id="2fdx05w9yst0r4ep09vx5r9rv0a2wwzwv2re"&gt;464&lt;/key&gt;&lt;/foreign-keys&gt;&lt;ref-type name="Journal Article"&gt;17&lt;/ref-type&gt;&lt;contributors&gt;&lt;authors&gt;&lt;author&gt;Strachan, D.P.&lt;/author&gt;&lt;/authors&gt;&lt;/contributors&gt;&lt;titles&gt;&lt;title&gt;Hay fever, hygiene, and household size.&lt;/title&gt;&lt;secondary-title&gt;British Medical Journal&lt;/secondary-title&gt;&lt;/titles&gt;&lt;periodical&gt;&lt;full-title&gt;British Medical Journal&lt;/full-title&gt;&lt;abbr-1&gt;Brit Med J&lt;/abbr-1&gt;&lt;/periodical&gt;&lt;pages&gt;1259-1260&lt;/pages&gt;&lt;volume&gt;299&lt;/volume&gt;&lt;dates&gt;&lt;year&gt;1989&lt;/year&gt;&lt;/dates&gt;&lt;urls&gt;&lt;/urls&gt;&lt;custom2&gt;PMC1838109&lt;/custom2&gt;&lt;/record&gt;&lt;/Cite&gt;&lt;/EndNote&gt;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[15]</w:t>
      </w:r>
      <w:r w:rsidRPr="00D90917">
        <w:rPr>
          <w:rFonts w:ascii="Book Antiqua" w:hAnsi="Book Antiqua"/>
          <w:sz w:val="24"/>
          <w:szCs w:val="24"/>
        </w:rPr>
        <w:fldChar w:fldCharType="end"/>
      </w:r>
      <w:r w:rsidRPr="00D90917">
        <w:rPr>
          <w:rFonts w:ascii="Book Antiqua" w:hAnsi="Book Antiqua"/>
          <w:sz w:val="24"/>
          <w:szCs w:val="24"/>
        </w:rPr>
        <w:t>. Strachan’s observations point toward the idea that appendicitis, like many other allergic, autoimmune, and inflammatory diseases, is a result of biome depletion, a consequence of industrialization</w:t>
      </w:r>
      <w:r w:rsidRPr="00D90917">
        <w:rPr>
          <w:rFonts w:ascii="Book Antiqua" w:hAnsi="Book Antiqua"/>
          <w:sz w:val="24"/>
          <w:szCs w:val="24"/>
        </w:rPr>
        <w:fldChar w:fldCharType="begin">
          <w:fldData xml:space="preserve">PEVuZE5vdGU+PENpdGU+PEF1dGhvcj5QYXJrZXI8L0F1dGhvcj48WWVhcj4yMDEzPC9ZZWFyPjxS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PEVuZE5vdGU+PENpdGU+PEF1dGhvcj5QYXJrZXI8L0F1dGhvcj48WWVhcj4yMDEzPC9ZZWFyPjxS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[16-18]</w:t>
      </w:r>
      <w:r w:rsidRPr="00D90917">
        <w:rPr>
          <w:rFonts w:ascii="Book Antiqua" w:hAnsi="Book Antiqua"/>
          <w:sz w:val="24"/>
          <w:szCs w:val="24"/>
        </w:rPr>
        <w:fldChar w:fldCharType="end"/>
      </w:r>
      <w:r w:rsidRPr="00D90917">
        <w:rPr>
          <w:rFonts w:ascii="Book Antiqua" w:hAnsi="Book Antiqua"/>
          <w:sz w:val="24"/>
          <w:szCs w:val="24"/>
        </w:rPr>
        <w:t>.  This culture-related basis for appendicitis explains why the appendix was not selected against during the course of evolution. Many components of the immune system, such as the appendix, are made obsolete by post-industrialized society, and these have also not been selected against during evolutionary history. Not only are these components now obsolete, but these components often become overly sensitive due to an absence of stimulation and cause detrimental health effects, such as ulcerative colitis that is exacerbated by the appendix</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&lt;EndNote&gt;&lt;Cite&gt;&lt;Author&gt;Koutroubakis&lt;/Author&gt;&lt;Year&gt;2000&lt;/Year&gt;&lt;RecNum&gt;848&lt;/RecNum&gt;&lt;record&gt;&lt;rec-number&gt;848&lt;/rec-number&gt;&lt;foreign-keys&gt;&lt;key app="EN" db-id="2fdx05w9yst0r4ep09vx5r9rv0a2wwzwv2re"&gt;848&lt;/key&gt;&lt;/foreign-keys&gt;&lt;ref-type name="Journal Article"&gt;17&lt;/ref-type&gt;&lt;contributors&gt;&lt;authors&gt;&lt;author&gt;Koutroubakis, I. E.&lt;/author&gt;&lt;author&gt;Vlachonikolis, I. G.&lt;/author&gt;&lt;/authors&gt;&lt;/contributors&gt;&lt;titles&gt;&lt;title&gt;Appendectomy and the development of ulcerative colitis: results of a metaanalysis of published case-control studies.[see comment]&lt;/title&gt;&lt;secondary-title&gt;American Journal of Gastroenterology&lt;/secondary-title&gt;&lt;/titles&gt;&lt;periodical&gt;&lt;full-title&gt;American Journal of Gastroenterology&lt;/full-title&gt;&lt;abbr-1&gt;Am. J. Gastroenterol.&lt;/abbr-1&gt;&lt;abbr-2&gt;Am J Gastroenterol&lt;/abbr-2&gt;&lt;/periodical&gt;&lt;pages&gt;171-6&lt;/pages&gt;&lt;volume&gt;95&lt;/volume&gt;&lt;number&gt;1&lt;/number&gt;&lt;keywords&gt;&lt;keyword&gt;*Appendectomy/ae [Adverse Effects]&lt;/keyword&gt;&lt;keyword&gt;Case-Control Studies&lt;/keyword&gt;&lt;keyword&gt;*Colitis, Ulcerative/et [Etiology]&lt;/keyword&gt;&lt;keyword&gt;Confidence Intervals&lt;/keyword&gt;&lt;keyword&gt;Humans&lt;/keyword&gt;&lt;keyword&gt;Odds Ratio&lt;/keyword&gt;&lt;keyword&gt;Risk Factors&lt;/keyword&gt;&lt;/keywords&gt;&lt;dates&gt;&lt;year&gt;2000&lt;/year&gt;&lt;/dates&gt;&lt;accession-num&gt;17633344&lt;/accession-num&gt;&lt;urls&gt;&lt;/urls&gt;&lt;electronic-resource-num&gt;10.1111/j.1572-0241.2000.01680.x&lt;/electronic-resource-num&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[33]</w:t>
      </w:r>
      <w:r w:rsidRPr="00D90917">
        <w:rPr>
          <w:rFonts w:ascii="Book Antiqua" w:hAnsi="Book Antiqua"/>
          <w:sz w:val="24"/>
          <w:szCs w:val="24"/>
        </w:rPr>
        <w:fldChar w:fldCharType="end"/>
      </w:r>
      <w:r w:rsidRPr="00D90917">
        <w:rPr>
          <w:rFonts w:ascii="Book Antiqua" w:hAnsi="Book Antiqua"/>
          <w:sz w:val="24"/>
          <w:szCs w:val="24"/>
        </w:rPr>
        <w:t>. Another example of a maladapted immune component is the immune compartment that produces immunoglobulin E (IgE). High levels of IgE lead to allergies and other destructive side effects in industrialized societies, but levels significantly higher than those found in industrialized countries are present in developing countries as a result of productive (beneficial) responses to parasitic infections</w:t>
      </w:r>
      <w:r w:rsidRPr="00D90917">
        <w:rPr>
          <w:rFonts w:ascii="Book Antiqua" w:hAnsi="Book Antiqua"/>
          <w:sz w:val="24"/>
          <w:szCs w:val="24"/>
        </w:rPr>
        <w:fldChar w:fldCharType="begin">
          <w:fldData xml:space="preserve">PEVuZE5vdGU+PENpdGU+PEF1dGhvcj5EZXZhbGFwYWxsaTwvQXV0aG9yPjxZZWFyPjIwMDY8L1ll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PEVuZE5vdGU+PENpdGU+PEF1dGhvcj5EZXZhbGFwYWxsaTwvQXV0aG9yPjxZZWFyPjIwMDY8L1ll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[34-36]</w:t>
      </w:r>
      <w:r w:rsidRPr="00D90917">
        <w:rPr>
          <w:rFonts w:ascii="Book Antiqua" w:hAnsi="Book Antiqua"/>
          <w:sz w:val="24"/>
          <w:szCs w:val="24"/>
        </w:rPr>
        <w:fldChar w:fldCharType="end"/>
      </w:r>
      <w:r w:rsidRPr="00D90917">
        <w:rPr>
          <w:rFonts w:ascii="Book Antiqua" w:hAnsi="Book Antiqua"/>
          <w:sz w:val="24"/>
          <w:szCs w:val="24"/>
        </w:rPr>
        <w:t>.</w:t>
      </w:r>
    </w:p>
    <w:p w:rsidR="002A741D" w:rsidRPr="00D90917" w:rsidRDefault="002A741D" w:rsidP="006A6FB9">
      <w:pPr>
        <w:widowControl w:val="0"/>
        <w:snapToGrid w:val="0"/>
        <w:spacing w:after="0" w:line="360" w:lineRule="auto"/>
        <w:jc w:val="both"/>
        <w:rPr>
          <w:rFonts w:ascii="Book Antiqua" w:hAnsi="Book Antiqua"/>
          <w:sz w:val="24"/>
          <w:szCs w:val="24"/>
          <w:lang w:eastAsia="zh-CN"/>
        </w:rPr>
      </w:pPr>
    </w:p>
    <w:p w:rsidR="002A741D" w:rsidRPr="00D90917" w:rsidRDefault="002A741D" w:rsidP="00FD27B4">
      <w:pPr>
        <w:widowControl w:val="0"/>
        <w:snapToGrid w:val="0"/>
        <w:spacing w:after="0" w:line="360" w:lineRule="auto"/>
        <w:jc w:val="both"/>
        <w:rPr>
          <w:rFonts w:ascii="Book Antiqua" w:hAnsi="Book Antiqua"/>
          <w:b/>
          <w:sz w:val="24"/>
          <w:szCs w:val="24"/>
          <w:lang w:eastAsia="zh-CN"/>
        </w:rPr>
      </w:pPr>
      <w:r w:rsidRPr="00D90917">
        <w:rPr>
          <w:rFonts w:ascii="Book Antiqua" w:hAnsi="Book Antiqua"/>
          <w:b/>
          <w:sz w:val="24"/>
          <w:szCs w:val="24"/>
        </w:rPr>
        <w:t>THE EFFECT OF APPENDECTOMY IN LIGHT OF THE FUNCTION OF THE APPENDIX</w:t>
      </w:r>
    </w:p>
    <w:p w:rsidR="002A741D" w:rsidRPr="00D90917" w:rsidRDefault="002A741D" w:rsidP="002418A2">
      <w:pPr>
        <w:widowControl w:val="0"/>
        <w:snapToGrid w:val="0"/>
        <w:spacing w:after="0" w:line="360" w:lineRule="auto"/>
        <w:jc w:val="both"/>
        <w:rPr>
          <w:rFonts w:ascii="Book Antiqua" w:hAnsi="Book Antiqua"/>
          <w:sz w:val="24"/>
          <w:szCs w:val="24"/>
        </w:rPr>
      </w:pPr>
      <w:r w:rsidRPr="00D90917">
        <w:rPr>
          <w:rFonts w:ascii="Book Antiqua" w:hAnsi="Book Antiqua"/>
          <w:sz w:val="24"/>
          <w:szCs w:val="24"/>
        </w:rPr>
        <w:t xml:space="preserve">Although an appendectomy is a relatively simple surgical procedure, the effects of removing the appendix are not necessarily straightforward. The appendix is associated with the highest concentration of gut associated lymphoid tissue (GALT) in the gut, and </w:t>
      </w:r>
      <w:r w:rsidRPr="00D90917">
        <w:rPr>
          <w:rFonts w:ascii="Book Antiqua" w:hAnsi="Book Antiqua"/>
          <w:sz w:val="24"/>
          <w:szCs w:val="24"/>
        </w:rPr>
        <w:lastRenderedPageBreak/>
        <w:t>the function of the GALT is vastly complex and incompletely understood. Thus, an appendectomy is expected to profoundly alter the immune system with its hundreds or possibly thousands of interconnected components. Numerous functions have been attributed to the GALT, and it remains unknown how appendectomy alters many of those functions. However, some effects are established. First, appendectomy does have a moderating effect on pathogenic inflammatory immune responses of the gut. The observation that patients without an appendix tend to be at less risk for ulcerative colitis is more than 10 years old</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&lt;EndNote&gt;&lt;Cite&gt;&lt;Author&gt;Koutroubakis&lt;/Author&gt;&lt;Year&gt;2000&lt;/Year&gt;&lt;RecNum&gt;848&lt;/RecNum&gt;&lt;record&gt;&lt;rec-number&gt;848&lt;/rec-number&gt;&lt;foreign-keys&gt;&lt;key app="EN" db-id="2fdx05w9yst0r4ep09vx5r9rv0a2wwzwv2re"&gt;848&lt;/key&gt;&lt;/foreign-keys&gt;&lt;ref-type name="Journal Article"&gt;17&lt;/ref-type&gt;&lt;contributors&gt;&lt;authors&gt;&lt;author&gt;Koutroubakis, I. E.&lt;/author&gt;&lt;author&gt;Vlachonikolis, I. G.&lt;/author&gt;&lt;/authors&gt;&lt;/contributors&gt;&lt;titles&gt;&lt;title&gt;Appendectomy and the development of ulcerative colitis: results of a metaanalysis of published case-control studies.[see comment]&lt;/title&gt;&lt;secondary-title&gt;American Journal of Gastroenterology&lt;/secondary-title&gt;&lt;/titles&gt;&lt;periodical&gt;&lt;full-title&gt;American Journal of Gastroenterology&lt;/full-title&gt;&lt;abbr-1&gt;Am. J. Gastroenterol.&lt;/abbr-1&gt;&lt;abbr-2&gt;Am J Gastroenterol&lt;/abbr-2&gt;&lt;/periodical&gt;&lt;pages&gt;171-6&lt;/pages&gt;&lt;volume&gt;95&lt;/volume&gt;&lt;number&gt;1&lt;/number&gt;&lt;keywords&gt;&lt;keyword&gt;*Appendectomy/ae [Adverse Effects]&lt;/keyword&gt;&lt;keyword&gt;Case-Control Studies&lt;/keyword&gt;&lt;keyword&gt;*Colitis, Ulcerative/et [Etiology]&lt;/keyword&gt;&lt;keyword&gt;Confidence Intervals&lt;/keyword&gt;&lt;keyword&gt;Humans&lt;/keyword&gt;&lt;keyword&gt;Odds Ratio&lt;/keyword&gt;&lt;keyword&gt;Risk Factors&lt;/keyword&gt;&lt;/keywords&gt;&lt;dates&gt;&lt;year&gt;2000&lt;/year&gt;&lt;/dates&gt;&lt;accession-num&gt;17633344&lt;/accession-num&gt;&lt;urls&gt;&lt;/urls&gt;&lt;electronic-resource-num&gt;10.1111/j.1572-0241.2000.01680.x&lt;/electronic-resource-num&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[33]</w:t>
      </w:r>
      <w:r w:rsidRPr="00D90917">
        <w:rPr>
          <w:rFonts w:ascii="Book Antiqua" w:hAnsi="Book Antiqua"/>
          <w:sz w:val="24"/>
          <w:szCs w:val="24"/>
        </w:rPr>
        <w:fldChar w:fldCharType="end"/>
      </w:r>
      <w:r w:rsidRPr="00D90917">
        <w:rPr>
          <w:rFonts w:ascii="Book Antiqua" w:hAnsi="Book Antiqua"/>
          <w:sz w:val="24"/>
          <w:szCs w:val="24"/>
        </w:rPr>
        <w:t>. More recently, Bolin and colleagues used appendectomy as a treatment for ulcerative proctitis, a form of colitis, and showed an improvement of symptoms in 90% of patients, with complete remission in 40% of patients</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&lt;EndNote&gt;&lt;Cite&gt;&lt;Author&gt;Bolin&lt;/Author&gt;&lt;Year&gt;2009&lt;/Year&gt;&lt;RecNum&gt;862&lt;/RecNum&gt;&lt;record&gt;&lt;rec-number&gt;862&lt;/rec-number&gt;&lt;foreign-keys&gt;&lt;key app="EN" db-id="2fdx05w9yst0r4ep09vx5r9rv0a2wwzwv2re"&gt;862&lt;/key&gt;&lt;/foreign-keys&gt;&lt;ref-type name="Journal Article"&gt;17&lt;/ref-type&gt;&lt;contributors&gt;&lt;authors&gt;&lt;author&gt;Bolin, T. D.&lt;/author&gt;&lt;author&gt;Wong, S.&lt;/author&gt;&lt;author&gt;Crouch, R.&lt;/author&gt;&lt;author&gt;Engelman, J. L.&lt;/author&gt;&lt;author&gt;Riordan, S. M.&lt;/author&gt;&lt;/authors&gt;&lt;/contributors&gt;&lt;titles&gt;&lt;title&gt;Appendicectomy as a Therapy for Ulcerative Proctitis&lt;/title&gt;&lt;secondary-title&gt;American Journal of Gastroenterology&lt;/secondary-title&gt;&lt;/titles&gt;&lt;periodical&gt;&lt;full-title&gt;American Journal of Gastroenterology&lt;/full-title&gt;&lt;abbr-1&gt;Am. J. Gastroenterol.&lt;/abbr-1&gt;&lt;abbr-2&gt;Am J Gastroenterol&lt;/abbr-2&gt;&lt;/periodical&gt;&lt;pages&gt;2476-2482&lt;/pages&gt;&lt;volume&gt;104&lt;/volume&gt;&lt;dates&gt;&lt;year&gt;2009&lt;/year&gt;&lt;/dates&gt;&lt;urls&gt;&lt;/urls&gt;&lt;electronic-resource-num&gt;10.1038/ajg.2009.388&lt;/electronic-resource-num&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[37]</w:t>
      </w:r>
      <w:r w:rsidRPr="00D90917">
        <w:rPr>
          <w:rFonts w:ascii="Book Antiqua" w:hAnsi="Book Antiqua"/>
          <w:sz w:val="24"/>
          <w:szCs w:val="24"/>
        </w:rPr>
        <w:fldChar w:fldCharType="end"/>
      </w:r>
      <w:r w:rsidRPr="00D90917">
        <w:rPr>
          <w:rFonts w:ascii="Book Antiqua" w:hAnsi="Book Antiqua"/>
          <w:sz w:val="24"/>
          <w:szCs w:val="24"/>
        </w:rPr>
        <w:t xml:space="preserve">. Possibly the most straight-forward explanation for this result is that removal of a substantial amount of GALT from the intestinal tract led to decreased immune reactivity in the gut. Whether the “safe-house” function of the appendix had anything to do with the result seems more speculative. </w:t>
      </w:r>
    </w:p>
    <w:p w:rsidR="002A741D" w:rsidRPr="00D90917" w:rsidRDefault="002A741D" w:rsidP="00FD27B4">
      <w:pPr>
        <w:widowControl w:val="0"/>
        <w:snapToGrid w:val="0"/>
        <w:spacing w:after="0" w:line="360" w:lineRule="auto"/>
        <w:ind w:firstLine="720"/>
        <w:jc w:val="both"/>
        <w:rPr>
          <w:rFonts w:ascii="Book Antiqua" w:hAnsi="Book Antiqua"/>
          <w:sz w:val="24"/>
          <w:szCs w:val="24"/>
        </w:rPr>
      </w:pPr>
    </w:p>
    <w:p w:rsidR="002A741D" w:rsidRPr="00D90917" w:rsidRDefault="002A741D" w:rsidP="00FD27B4">
      <w:pPr>
        <w:widowControl w:val="0"/>
        <w:snapToGrid w:val="0"/>
        <w:spacing w:after="0" w:line="360" w:lineRule="auto"/>
        <w:jc w:val="both"/>
        <w:rPr>
          <w:rFonts w:ascii="Book Antiqua" w:hAnsi="Book Antiqua"/>
          <w:b/>
          <w:i/>
          <w:sz w:val="24"/>
          <w:szCs w:val="24"/>
        </w:rPr>
      </w:pPr>
      <w:r w:rsidRPr="00D90917">
        <w:rPr>
          <w:rFonts w:ascii="Book Antiqua" w:hAnsi="Book Antiqua"/>
          <w:b/>
          <w:i/>
          <w:sz w:val="24"/>
          <w:szCs w:val="24"/>
        </w:rPr>
        <w:t>The appendix and the initial onset of Clostridium difficile colitis</w:t>
      </w:r>
    </w:p>
    <w:p w:rsidR="002A741D" w:rsidRPr="00D90917" w:rsidRDefault="002A741D" w:rsidP="002418A2">
      <w:pPr>
        <w:widowControl w:val="0"/>
        <w:snapToGrid w:val="0"/>
        <w:spacing w:after="0" w:line="360" w:lineRule="auto"/>
        <w:jc w:val="both"/>
        <w:rPr>
          <w:rFonts w:ascii="Book Antiqua" w:hAnsi="Book Antiqua"/>
          <w:sz w:val="24"/>
          <w:szCs w:val="24"/>
        </w:rPr>
      </w:pPr>
      <w:r w:rsidRPr="00D90917">
        <w:rPr>
          <w:rFonts w:ascii="Book Antiqua" w:hAnsi="Book Antiqua"/>
          <w:sz w:val="24"/>
          <w:szCs w:val="24"/>
        </w:rPr>
        <w:t xml:space="preserve">Perhaps the most intriguing effects of appendectomy involve its effects on the incidence of </w:t>
      </w:r>
      <w:r w:rsidRPr="00D90917">
        <w:rPr>
          <w:rFonts w:ascii="Book Antiqua" w:hAnsi="Book Antiqua"/>
          <w:i/>
          <w:sz w:val="24"/>
          <w:szCs w:val="24"/>
        </w:rPr>
        <w:t xml:space="preserve">Clostridium difficile </w:t>
      </w:r>
      <w:r w:rsidRPr="00D90917">
        <w:rPr>
          <w:rFonts w:ascii="Book Antiqua" w:hAnsi="Book Antiqua"/>
          <w:sz w:val="24"/>
          <w:szCs w:val="24"/>
          <w:lang w:eastAsia="zh-CN"/>
        </w:rPr>
        <w:t>(</w:t>
      </w:r>
      <w:r w:rsidRPr="00D90917">
        <w:rPr>
          <w:rFonts w:ascii="Book Antiqua" w:hAnsi="Book Antiqua"/>
          <w:i/>
          <w:sz w:val="24"/>
          <w:szCs w:val="24"/>
        </w:rPr>
        <w:t>C. difficile</w:t>
      </w:r>
      <w:r w:rsidRPr="00D90917">
        <w:rPr>
          <w:rFonts w:ascii="Book Antiqua" w:hAnsi="Book Antiqua"/>
          <w:sz w:val="24"/>
          <w:szCs w:val="24"/>
          <w:lang w:eastAsia="zh-CN"/>
        </w:rPr>
        <w:t>)</w:t>
      </w:r>
      <w:r w:rsidRPr="00D90917">
        <w:rPr>
          <w:rFonts w:ascii="Book Antiqua" w:hAnsi="Book Antiqua"/>
          <w:sz w:val="24"/>
          <w:szCs w:val="24"/>
        </w:rPr>
        <w:t xml:space="preserve"> colitis. </w:t>
      </w:r>
      <w:r w:rsidRPr="00D90917">
        <w:rPr>
          <w:rFonts w:ascii="Book Antiqua" w:hAnsi="Book Antiqua"/>
          <w:i/>
          <w:sz w:val="24"/>
          <w:szCs w:val="24"/>
        </w:rPr>
        <w:t>C. difficile</w:t>
      </w:r>
      <w:r w:rsidRPr="00D90917">
        <w:rPr>
          <w:rFonts w:ascii="Book Antiqua" w:hAnsi="Book Antiqua"/>
          <w:sz w:val="24"/>
          <w:szCs w:val="24"/>
        </w:rPr>
        <w:t xml:space="preserve"> colitis is a pathogenic state associated with overgrowth of the bacterium </w:t>
      </w:r>
      <w:r w:rsidRPr="00D90917">
        <w:rPr>
          <w:rFonts w:ascii="Book Antiqua" w:hAnsi="Book Antiqua"/>
          <w:i/>
          <w:sz w:val="24"/>
          <w:szCs w:val="24"/>
        </w:rPr>
        <w:t>C. difficile</w:t>
      </w:r>
      <w:r w:rsidRPr="00D90917">
        <w:rPr>
          <w:rFonts w:ascii="Book Antiqua" w:hAnsi="Book Antiqua"/>
          <w:sz w:val="24"/>
          <w:szCs w:val="24"/>
        </w:rPr>
        <w:t>, a gram-positive, spore-forming, anaerobic bacillus</w:t>
      </w:r>
      <w:r w:rsidRPr="00D90917">
        <w:rPr>
          <w:rFonts w:ascii="Book Antiqua" w:hAnsi="Book Antiqua"/>
          <w:sz w:val="24"/>
          <w:szCs w:val="24"/>
        </w:rPr>
        <w:fldChar w:fldCharType="begin">
          <w:fldData xml:space="preserve">PEVuZE5vdGU+PENpdGU+PEF1dGhvcj5LZWxseTwvQXV0aG9yPjxZZWFyPjE5OTQ8L1llYXI+PFJl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PEVuZE5vdGU+PENpdGU+PEF1dGhvcj5LZWxseTwvQXV0aG9yPjxZZWFyPjE5OTQ8L1llYXI+PFJl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[38</w:t>
      </w:r>
      <w:r w:rsidRPr="00D90917">
        <w:rPr>
          <w:rFonts w:ascii="Book Antiqua" w:hAnsi="Book Antiqua"/>
          <w:noProof/>
          <w:sz w:val="24"/>
          <w:szCs w:val="24"/>
          <w:vertAlign w:val="superscript"/>
          <w:lang w:eastAsia="zh-CN"/>
        </w:rPr>
        <w:t>,</w:t>
      </w:r>
      <w:r w:rsidRPr="00D90917">
        <w:rPr>
          <w:rFonts w:ascii="Book Antiqua" w:hAnsi="Book Antiqua"/>
          <w:noProof/>
          <w:sz w:val="24"/>
          <w:szCs w:val="24"/>
          <w:vertAlign w:val="superscript"/>
        </w:rPr>
        <w:t>39]</w:t>
      </w:r>
      <w:r w:rsidRPr="00D90917">
        <w:rPr>
          <w:rFonts w:ascii="Book Antiqua" w:hAnsi="Book Antiqua"/>
          <w:sz w:val="24"/>
          <w:szCs w:val="24"/>
        </w:rPr>
        <w:fldChar w:fldCharType="end"/>
      </w:r>
      <w:r w:rsidRPr="00D90917">
        <w:rPr>
          <w:rFonts w:ascii="Book Antiqua" w:hAnsi="Book Antiqua"/>
          <w:sz w:val="24"/>
          <w:szCs w:val="24"/>
        </w:rPr>
        <w:t xml:space="preserve">, and is generally not seen in individuals with a normal microbiome. However, alteration of the normal flora (generally by antibiotic use) can lead to overgrowth of </w:t>
      </w:r>
      <w:r w:rsidRPr="00D90917">
        <w:rPr>
          <w:rFonts w:ascii="Book Antiqua" w:hAnsi="Book Antiqua"/>
          <w:i/>
          <w:sz w:val="24"/>
          <w:szCs w:val="24"/>
        </w:rPr>
        <w:t>C. difficile</w:t>
      </w:r>
      <w:r w:rsidRPr="00D90917">
        <w:rPr>
          <w:rFonts w:ascii="Book Antiqua" w:hAnsi="Book Antiqua"/>
          <w:sz w:val="24"/>
          <w:szCs w:val="24"/>
        </w:rPr>
        <w:t xml:space="preserve"> and subsequent disease. Recurrent </w:t>
      </w:r>
      <w:r w:rsidRPr="00D90917">
        <w:rPr>
          <w:rFonts w:ascii="Book Antiqua" w:hAnsi="Book Antiqua"/>
          <w:i/>
          <w:sz w:val="24"/>
          <w:szCs w:val="24"/>
        </w:rPr>
        <w:t xml:space="preserve">C. difficile </w:t>
      </w:r>
      <w:r w:rsidRPr="00D90917">
        <w:rPr>
          <w:rFonts w:ascii="Book Antiqua" w:hAnsi="Book Antiqua"/>
          <w:sz w:val="24"/>
          <w:szCs w:val="24"/>
        </w:rPr>
        <w:t xml:space="preserve">colitis is not a minor problem in modern medical practice, with one study showing nosocomial </w:t>
      </w:r>
      <w:r w:rsidRPr="00D90917">
        <w:rPr>
          <w:rFonts w:ascii="Book Antiqua" w:hAnsi="Book Antiqua"/>
          <w:i/>
          <w:sz w:val="24"/>
          <w:szCs w:val="24"/>
        </w:rPr>
        <w:t>C. difficile</w:t>
      </w:r>
      <w:r w:rsidRPr="00D90917">
        <w:rPr>
          <w:rFonts w:ascii="Book Antiqua" w:hAnsi="Book Antiqua"/>
          <w:sz w:val="24"/>
          <w:szCs w:val="24"/>
        </w:rPr>
        <w:t xml:space="preserve"> diarrhea present in 3.4 to 8.4 cases per 1000 hospital admissions</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&lt;EndNote&gt;&lt;Cite&gt;&lt;Author&gt;Poutanen&lt;/Author&gt;&lt;Year&gt;2004&lt;/Year&gt;&lt;RecNum&gt;1504&lt;/RecNum&gt;&lt;record&gt;&lt;rec-number&gt;1504&lt;/rec-number&gt;&lt;foreign-keys&gt;&lt;key app="EN" db-id="2fdx05w9yst0r4ep09vx5r9rv0a2wwzwv2re"&gt;1504&lt;/key&gt;&lt;/foreign-keys&gt;&lt;ref-type name="Journal Article"&gt;17&lt;/ref-type&gt;&lt;contributors&gt;&lt;authors&gt;&lt;author&gt;Poutanen, S. M.&lt;/author&gt;&lt;author&gt;Simor, A. E.&lt;/author&gt;&lt;/authors&gt;&lt;/contributors&gt;&lt;auth-address&gt;Simor, AE&amp;#xD;Sunnybrook &amp;amp; Womens Coll Hlth Sci Ctr, Dept Microbiol, B121-2075 Bayview Ave, Toronto, ON M4N 3M5, Canada&amp;#xD;Sunnybrook &amp;amp; Womens Coll Hlth Sci Ctr, Dept Microbiol, Toronto, ON M4N 3M5, Canada&lt;/auth-address&gt;&lt;titles&gt;&lt;title&gt;Clostridium difficile-associated diarrhea in adults&lt;/title&gt;&lt;secondary-title&gt;Canadian Medical Association Journal&lt;/secondary-title&gt;&lt;alt-title&gt;Can Med Assoc J&amp;#xD;Can Med Assoc J&lt;/alt-title&gt;&lt;/titles&gt;&lt;periodical&gt;&lt;full-title&gt;Canadian Medical Association Journal&lt;/full-title&gt;&lt;abbr-1&gt;Can Med Assoc J&lt;/abbr-1&gt;&lt;/periodical&gt;&lt;pages&gt;51-58&lt;/pages&gt;&lt;volume&gt;171&lt;/volume&gt;&lt;number&gt;1&lt;/number&gt;&lt;keywords&gt;&lt;keyword&gt;antibiotic-associated diarrhea&lt;/keyword&gt;&lt;keyword&gt;term-care facilities&lt;/keyword&gt;&lt;keyword&gt;pseudomembranous colitis&lt;/keyword&gt;&lt;keyword&gt;saccharomyces-boulardii&lt;/keyword&gt;&lt;keyword&gt;risk-factors&lt;/keyword&gt;&lt;keyword&gt;toxin-a&lt;/keyword&gt;&lt;keyword&gt;nosocomial transmission&lt;/keyword&gt;&lt;keyword&gt;hospitalized-patients&lt;/keyword&gt;&lt;keyword&gt;infection-control&lt;/keyword&gt;&lt;keyword&gt;lactobacillus gg&lt;/keyword&gt;&lt;/keywords&gt;&lt;dates&gt;&lt;year&gt;2004&lt;/year&gt;&lt;pub-dates&gt;&lt;date&gt;Jul 6&lt;/date&gt;&lt;/pub-dates&gt;&lt;/dates&gt;&lt;isbn&gt;0820-3946&lt;/isbn&gt;&lt;accession-num&gt;ISI:000222543500035&lt;/accession-num&gt;&lt;urls&gt;&lt;related-urls&gt;&lt;url&gt;&amp;lt;Go to ISI&amp;gt;://000222543500035&lt;/url&gt;&lt;/related-urls&gt;&lt;/urls&gt;&lt;language&gt;English&lt;/language&gt;&lt;/record&gt;&lt;/Cite&gt;&lt;/EndNote&gt;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[40]</w:t>
      </w:r>
      <w:r w:rsidRPr="00D90917">
        <w:rPr>
          <w:rFonts w:ascii="Book Antiqua" w:hAnsi="Book Antiqua"/>
          <w:sz w:val="24"/>
          <w:szCs w:val="24"/>
        </w:rPr>
        <w:fldChar w:fldCharType="end"/>
      </w:r>
      <w:r w:rsidRPr="00D90917">
        <w:rPr>
          <w:rFonts w:ascii="Book Antiqua" w:hAnsi="Book Antiqua"/>
          <w:sz w:val="24"/>
          <w:szCs w:val="24"/>
        </w:rPr>
        <w:t>, and an increase in in-hospital mortality from 2.4% to 13.5%</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&lt;EndNote&gt;&lt;Cite&gt;&lt;Author&gt;Zerey&lt;/Author&gt;&lt;Year&gt;2007&lt;/Year&gt;&lt;RecNum&gt;1503&lt;/RecNum&gt;&lt;record&gt;&lt;rec-number&gt;1503&lt;/rec-number&gt;&lt;foreign-keys&gt;&lt;key app="EN" db-id="2fdx05w9yst0r4ep09vx5r9rv0a2wwzwv2re"&gt;1503&lt;/key&gt;&lt;/foreign-keys&gt;&lt;ref-type name="Journal Article"&gt;17&lt;/ref-type&gt;&lt;contributors&gt;&lt;authors&gt;&lt;author&gt;Zerey, M, &lt;/author&gt;&lt;author&gt;Paton, B. L, &lt;/author&gt;&lt;author&gt;Lincourt, A. E, &lt;/author&gt;&lt;author&gt;Gersin, K. S, &lt;/author&gt;&lt;author&gt;Kercher, K. W, &lt;/author&gt;&lt;author&gt;Heniford, B. T.&lt;/author&gt;&lt;/authors&gt;&lt;/contributors&gt;&lt;titles&gt;&lt;title&gt;The burden of Clostridium difficile in surgical patients in the United States&lt;/title&gt;&lt;secondary-title&gt;Surgical Infection&lt;/secondary-title&gt;&lt;/titles&gt;&lt;periodical&gt;&lt;full-title&gt;Surgical Infection&lt;/full-title&gt;&lt;/periodical&gt;&lt;pages&gt;557-566&lt;/pages&gt;&lt;volume&gt;8&lt;/volume&gt;&lt;dates&gt;&lt;year&gt;2007&lt;/year&gt;&lt;/dates&gt;&lt;urls&gt;&lt;/urls&gt;&lt;electronic-resource-num&gt;10.1089/sur.2006.062&lt;/electronic-resource-num&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[41]</w:t>
      </w:r>
      <w:r w:rsidRPr="00D90917">
        <w:rPr>
          <w:rFonts w:ascii="Book Antiqua" w:hAnsi="Book Antiqua"/>
          <w:sz w:val="24"/>
          <w:szCs w:val="24"/>
        </w:rPr>
        <w:fldChar w:fldCharType="end"/>
      </w:r>
      <w:r w:rsidRPr="00D90917">
        <w:rPr>
          <w:rFonts w:ascii="Book Antiqua" w:hAnsi="Book Antiqua"/>
          <w:sz w:val="24"/>
          <w:szCs w:val="24"/>
        </w:rPr>
        <w:t xml:space="preserve">. </w:t>
      </w:r>
    </w:p>
    <w:p w:rsidR="002A741D" w:rsidRPr="00D90917" w:rsidRDefault="002A741D" w:rsidP="00331002">
      <w:pPr>
        <w:widowControl w:val="0"/>
        <w:snapToGrid w:val="0"/>
        <w:spacing w:after="0" w:line="360" w:lineRule="auto"/>
        <w:ind w:firstLineChars="100" w:firstLine="240"/>
        <w:jc w:val="both"/>
        <w:rPr>
          <w:rFonts w:ascii="Book Antiqua" w:hAnsi="Book Antiqua"/>
          <w:sz w:val="24"/>
          <w:szCs w:val="24"/>
        </w:rPr>
      </w:pPr>
      <w:r w:rsidRPr="00D90917">
        <w:rPr>
          <w:rFonts w:ascii="Book Antiqua" w:hAnsi="Book Antiqua"/>
          <w:sz w:val="24"/>
          <w:szCs w:val="24"/>
        </w:rPr>
        <w:t xml:space="preserve">It might at first glance be expected that the appendix, if present, would be protective against </w:t>
      </w:r>
      <w:r w:rsidRPr="00D90917">
        <w:rPr>
          <w:rFonts w:ascii="Book Antiqua" w:hAnsi="Book Antiqua"/>
          <w:i/>
          <w:sz w:val="24"/>
          <w:szCs w:val="24"/>
        </w:rPr>
        <w:t>C. difficile</w:t>
      </w:r>
      <w:r w:rsidRPr="00D90917">
        <w:rPr>
          <w:rFonts w:ascii="Book Antiqua" w:hAnsi="Book Antiqua"/>
          <w:sz w:val="24"/>
          <w:szCs w:val="24"/>
        </w:rPr>
        <w:t xml:space="preserve"> overgrowth. There is, however, at least one central problem with this supposition: it remains unknown if the appendix can effectively protect mutualistic bacteria against the modern antibiotics which generally precede </w:t>
      </w:r>
      <w:r w:rsidRPr="00D90917">
        <w:rPr>
          <w:rFonts w:ascii="Book Antiqua" w:hAnsi="Book Antiqua"/>
          <w:i/>
          <w:sz w:val="24"/>
          <w:szCs w:val="24"/>
        </w:rPr>
        <w:t xml:space="preserve">C. difficile </w:t>
      </w:r>
      <w:r w:rsidRPr="00D90917">
        <w:rPr>
          <w:rFonts w:ascii="Book Antiqua" w:hAnsi="Book Antiqua"/>
          <w:sz w:val="24"/>
          <w:szCs w:val="24"/>
        </w:rPr>
        <w:t xml:space="preserve">colitis. It </w:t>
      </w:r>
      <w:r w:rsidRPr="00D90917">
        <w:rPr>
          <w:rFonts w:ascii="Book Antiqua" w:hAnsi="Book Antiqua"/>
          <w:sz w:val="24"/>
          <w:szCs w:val="24"/>
        </w:rPr>
        <w:lastRenderedPageBreak/>
        <w:t xml:space="preserve">seems reasonable that the appendix has evolved in the presence of enteric pathogens and thus that it may be effective in helping the body to recover from infectious disease. However, the use of high dose antibiotics is a very recent development in human history, and thus it is not reasonable to assume that the appendix may be protective under these conditions. To our knowledge, no studies have addressed this issue. Our laboratory has assessed the protection from antibiotics afforded by immune-mediated biofilms </w:t>
      </w:r>
      <w:r w:rsidRPr="00D90917">
        <w:rPr>
          <w:rFonts w:ascii="Book Antiqua" w:hAnsi="Book Antiqua"/>
          <w:i/>
          <w:sz w:val="24"/>
          <w:szCs w:val="24"/>
        </w:rPr>
        <w:t>in vitro</w:t>
      </w:r>
      <w:r w:rsidRPr="00D90917">
        <w:rPr>
          <w:rFonts w:ascii="Book Antiqua" w:hAnsi="Book Antiqua"/>
          <w:sz w:val="24"/>
          <w:szCs w:val="24"/>
        </w:rPr>
        <w:t xml:space="preserve">, and found that immune mediated biofilms formed by one species </w:t>
      </w:r>
      <w:r w:rsidRPr="00D90917">
        <w:rPr>
          <w:rFonts w:ascii="Book Antiqua" w:hAnsi="Book Antiqua"/>
          <w:sz w:val="24"/>
          <w:szCs w:val="24"/>
          <w:lang w:eastAsia="zh-CN"/>
        </w:rPr>
        <w:t>(</w:t>
      </w:r>
      <w:r w:rsidRPr="00D90917">
        <w:rPr>
          <w:rFonts w:ascii="Book Antiqua" w:hAnsi="Book Antiqua"/>
          <w:i/>
          <w:sz w:val="24"/>
          <w:szCs w:val="24"/>
        </w:rPr>
        <w:t>Escherichia coli</w:t>
      </w:r>
      <w:r w:rsidRPr="00D90917">
        <w:rPr>
          <w:rFonts w:ascii="Book Antiqua" w:hAnsi="Book Antiqua"/>
          <w:sz w:val="24"/>
          <w:szCs w:val="24"/>
        </w:rPr>
        <w:t>) are poorly protected from antibiotics. However, much additional work needs to be done in this field using a wide range of microbial species as well as whole animal models before any sort of answer which might have clinical implications can be obtained.</w:t>
      </w:r>
    </w:p>
    <w:p w:rsidR="002A741D" w:rsidRPr="00D90917" w:rsidRDefault="002A741D" w:rsidP="002F1A2A">
      <w:pPr>
        <w:widowControl w:val="0"/>
        <w:snapToGrid w:val="0"/>
        <w:spacing w:after="0" w:line="360" w:lineRule="auto"/>
        <w:ind w:firstLineChars="100" w:firstLine="240"/>
        <w:jc w:val="both"/>
        <w:rPr>
          <w:rFonts w:ascii="Book Antiqua" w:hAnsi="Book Antiqua"/>
          <w:sz w:val="24"/>
          <w:szCs w:val="24"/>
        </w:rPr>
      </w:pPr>
      <w:r w:rsidRPr="00D90917">
        <w:rPr>
          <w:rFonts w:ascii="Book Antiqua" w:hAnsi="Book Antiqua"/>
          <w:sz w:val="24"/>
          <w:szCs w:val="24"/>
        </w:rPr>
        <w:t xml:space="preserve">The supposition that the appendix, if indeed it is a safe-house for bacteria, should be protective against </w:t>
      </w:r>
      <w:r w:rsidRPr="00D90917">
        <w:rPr>
          <w:rFonts w:ascii="Book Antiqua" w:hAnsi="Book Antiqua"/>
          <w:i/>
          <w:sz w:val="24"/>
          <w:szCs w:val="24"/>
        </w:rPr>
        <w:t>C. difficile</w:t>
      </w:r>
      <w:r w:rsidRPr="00D90917">
        <w:rPr>
          <w:rFonts w:ascii="Book Antiqua" w:hAnsi="Book Antiqua"/>
          <w:sz w:val="24"/>
          <w:szCs w:val="24"/>
        </w:rPr>
        <w:t xml:space="preserve"> colitis has a second potential flaw: If indeed the appendix does not protect mutualistic bacteria from antibiotic use, the appendix could hypothetically protect those organisms which are resistant to antibiotics, such as </w:t>
      </w:r>
      <w:r w:rsidRPr="00D90917">
        <w:rPr>
          <w:rFonts w:ascii="Book Antiqua" w:hAnsi="Book Antiqua"/>
          <w:i/>
          <w:sz w:val="24"/>
          <w:szCs w:val="24"/>
        </w:rPr>
        <w:t>C. difficile</w:t>
      </w:r>
      <w:r w:rsidRPr="00D90917">
        <w:rPr>
          <w:rFonts w:ascii="Book Antiqua" w:hAnsi="Book Antiqua"/>
          <w:sz w:val="24"/>
          <w:szCs w:val="24"/>
        </w:rPr>
        <w:t xml:space="preserve">, from a diarrheal purge. Thus, if the appendix performs its function perfectly, it could hypothetically increase the incidence of </w:t>
      </w:r>
      <w:r w:rsidRPr="00D90917">
        <w:rPr>
          <w:rFonts w:ascii="Book Antiqua" w:hAnsi="Book Antiqua"/>
          <w:i/>
          <w:sz w:val="24"/>
          <w:szCs w:val="24"/>
        </w:rPr>
        <w:t xml:space="preserve">C. difficile </w:t>
      </w:r>
      <w:r w:rsidRPr="00D90917">
        <w:rPr>
          <w:rFonts w:ascii="Book Antiqua" w:hAnsi="Book Antiqua"/>
          <w:sz w:val="24"/>
          <w:szCs w:val="24"/>
        </w:rPr>
        <w:t xml:space="preserve">colitis in the face of antibiotic use. Fortunately, this does not appear to be the case. At present, clinical data point toward the idea that the presence or absence of an appendix does not strongly affect the propensity for the initial onset of </w:t>
      </w:r>
      <w:r w:rsidRPr="00D90917">
        <w:rPr>
          <w:rFonts w:ascii="Book Antiqua" w:hAnsi="Book Antiqua"/>
          <w:i/>
          <w:sz w:val="24"/>
          <w:szCs w:val="24"/>
        </w:rPr>
        <w:t xml:space="preserve">C. difficile </w:t>
      </w:r>
      <w:r w:rsidRPr="00D90917">
        <w:rPr>
          <w:rFonts w:ascii="Book Antiqua" w:hAnsi="Book Antiqua"/>
          <w:sz w:val="24"/>
          <w:szCs w:val="24"/>
        </w:rPr>
        <w:t xml:space="preserve">colitis. In a study by Im </w:t>
      </w:r>
      <w:r w:rsidRPr="00D90917">
        <w:rPr>
          <w:rFonts w:ascii="Book Antiqua" w:hAnsi="Book Antiqua"/>
          <w:i/>
          <w:sz w:val="24"/>
          <w:szCs w:val="24"/>
        </w:rPr>
        <w:t>et al</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&lt;EndNote&gt;&lt;Cite&gt;&lt;Author&gt;Im&lt;/Author&gt;&lt;Year&gt;2011&lt;/Year&gt;&lt;RecNum&gt;1266&lt;/RecNum&gt;&lt;record&gt;&lt;rec-number&gt;1266&lt;/rec-number&gt;&lt;foreign-keys&gt;&lt;key app="EN" db-id="2fdx05w9yst0r4ep09vx5r9rv0a2wwzwv2re"&gt;1266&lt;/key&gt;&lt;/foreign-keys&gt;&lt;ref-type name="Journal Article"&gt;17&lt;/ref-type&gt;&lt;contributors&gt;&lt;authors&gt;&lt;author&gt;Im, G. Y.&lt;/author&gt;&lt;author&gt;Modayil, R. J.&lt;/author&gt;&lt;author&gt;Lin, C. T.&lt;/author&gt;&lt;author&gt;Geier, S. J.&lt;/author&gt;&lt;author&gt;Katz, D. S.&lt;/author&gt;&lt;author&gt;Feuerman, M.&lt;/author&gt;&lt;author&gt;Gerendell, J. H.&lt;/author&gt;&lt;/authors&gt;&lt;/contributors&gt;&lt;titles&gt;&lt;title&gt;The Appendix May Protect Against Clostridium difficile Recurrence&lt;/title&gt;&lt;secondary-title&gt;Clinical Gastroenterology and Hepatology&lt;/secondary-title&gt;&lt;/titles&gt;&lt;periodical&gt;&lt;full-title&gt;Clinical Gastroenterology and Hepatology&lt;/full-title&gt;&lt;/periodical&gt;&lt;volume&gt;In Press&lt;/volume&gt;&lt;dates&gt;&lt;year&gt;2011&lt;/year&gt;&lt;/dates&gt;&lt;urls&gt;&lt;/urls&gt;&lt;/record&gt;&lt;/Cite&gt;&lt;/EndNote&gt;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[42]</w:t>
      </w:r>
      <w:r w:rsidRPr="00D90917">
        <w:rPr>
          <w:rFonts w:ascii="Book Antiqua" w:hAnsi="Book Antiqua"/>
          <w:sz w:val="24"/>
          <w:szCs w:val="24"/>
        </w:rPr>
        <w:fldChar w:fldCharType="end"/>
      </w:r>
      <w:r w:rsidRPr="00D90917">
        <w:rPr>
          <w:rFonts w:ascii="Book Antiqua" w:hAnsi="Book Antiqua"/>
          <w:sz w:val="24"/>
          <w:szCs w:val="24"/>
        </w:rPr>
        <w:t xml:space="preserve">, 80% of their patients with </w:t>
      </w:r>
      <w:r w:rsidRPr="00D90917">
        <w:rPr>
          <w:rFonts w:ascii="Book Antiqua" w:hAnsi="Book Antiqua"/>
          <w:i/>
          <w:sz w:val="24"/>
          <w:szCs w:val="24"/>
        </w:rPr>
        <w:t xml:space="preserve">C. difficile </w:t>
      </w:r>
      <w:r w:rsidRPr="00D90917">
        <w:rPr>
          <w:rFonts w:ascii="Book Antiqua" w:hAnsi="Book Antiqua"/>
          <w:sz w:val="24"/>
          <w:szCs w:val="24"/>
        </w:rPr>
        <w:t>colitis (203 out of 253) had an appendix, which is only slightly lower than the percentage found in the total population</w:t>
      </w:r>
      <w:r w:rsidRPr="00D90917">
        <w:rPr>
          <w:rFonts w:ascii="Book Antiqua" w:hAnsi="Book Antiqua"/>
          <w:sz w:val="24"/>
          <w:szCs w:val="24"/>
        </w:rPr>
        <w:fldChar w:fldCharType="begin">
          <w:fldData xml:space="preserve">PEVuZE5vdGU+PENpdGU+PEF1dGhvcj5BZGRpc3M8L0F1dGhvcj48WWVhcj4xOTkwPC9ZZWFyPjxS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PEVuZE5vdGU+PENpdGU+PEF1dGhvcj5BZGRpc3M8L0F1dGhvcj48WWVhcj4xOTkwPC9ZZWFyPjxS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[1]</w:t>
      </w:r>
      <w:r w:rsidRPr="00D90917">
        <w:rPr>
          <w:rFonts w:ascii="Book Antiqua" w:hAnsi="Book Antiqua"/>
          <w:sz w:val="24"/>
          <w:szCs w:val="24"/>
        </w:rPr>
        <w:fldChar w:fldCharType="end"/>
      </w:r>
      <w:r w:rsidRPr="00D90917">
        <w:rPr>
          <w:rFonts w:ascii="Book Antiqua" w:hAnsi="Book Antiqua"/>
          <w:sz w:val="24"/>
          <w:szCs w:val="24"/>
        </w:rPr>
        <w:t xml:space="preserve">. Another study, by Merchant </w:t>
      </w:r>
      <w:bookmarkStart w:id="752" w:name="OLE_LINK118"/>
      <w:bookmarkStart w:id="753" w:name="OLE_LINK119"/>
      <w:bookmarkStart w:id="754" w:name="OLE_LINK120"/>
      <w:bookmarkStart w:id="755" w:name="OLE_LINK121"/>
      <w:bookmarkStart w:id="756" w:name="OLE_LINK122"/>
      <w:bookmarkStart w:id="757" w:name="OLE_LINK123"/>
      <w:bookmarkStart w:id="758" w:name="OLE_LINK124"/>
      <w:r w:rsidRPr="00D90917">
        <w:rPr>
          <w:rFonts w:ascii="Book Antiqua" w:hAnsi="Book Antiqua"/>
          <w:i/>
          <w:sz w:val="24"/>
          <w:szCs w:val="24"/>
        </w:rPr>
        <w:t>et al</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&lt;EndNote&gt;&lt;Cite&gt;&lt;Author&gt;Merchant&lt;/Author&gt;&lt;Year&gt;2012&lt;/Year&gt;&lt;RecNum&gt;1505&lt;/RecNum&gt;&lt;record&gt;&lt;rec-number&gt;1505&lt;/rec-number&gt;&lt;foreign-keys&gt;&lt;key app="EN" db-id="2fdx05w9yst0r4ep09vx5r9rv0a2wwzwv2re"&gt;1505&lt;/key&gt;&lt;/foreign-keys&gt;&lt;ref-type name="Journal Article"&gt;17&lt;/ref-type&gt;&lt;contributors&gt;&lt;authors&gt;&lt;author&gt;Merchant, R.&lt;/author&gt;&lt;author&gt;Mower, W. R.&lt;/author&gt;&lt;author&gt;Ourian, A.&lt;/author&gt;&lt;author&gt;Abrahamian, F. M.&lt;/author&gt;&lt;author&gt;Moran, G. J.&lt;/author&gt;&lt;author&gt;Krishnadasan, A.&lt;/author&gt;&lt;author&gt;Talan, D. A.&lt;/author&gt;&lt;/authors&gt;&lt;/contributors&gt;&lt;titles&gt;&lt;title&gt;Association Between Appendectomy and Clostridium difficile Infection&lt;/title&gt;&lt;secondary-title&gt;J Clin Med Res&lt;/secondary-title&gt;&lt;/titles&gt;&lt;periodical&gt;&lt;full-title&gt;J Clin Med Res&lt;/full-title&gt;&lt;/periodical&gt;&lt;pages&gt;17-19&lt;/pages&gt;&lt;volume&gt;4&lt;/volume&gt;&lt;number&gt;1&lt;/number&gt;&lt;dates&gt;&lt;year&gt;2012&lt;/year&gt;&lt;/dates&gt;&lt;isbn&gt;1918-3003&lt;/isbn&gt;&lt;urls&gt;&lt;related-urls&gt;&lt;url&gt;http://pubget.com/paper/22383922&lt;/url&gt;&lt;url&gt;http://dx.doi.org/10.4021/jocmr770w&lt;/url&gt;&lt;/related-urls&gt;&lt;/urls&gt;&lt;electronic-resource-num&gt;10.4021/jocmr770w&lt;/electronic-resource-num&gt;&lt;remote-database-provider&gt;Pubget&lt;/remote-database-provider&gt;&lt;language&gt;eng&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1</w:t>
      </w:r>
      <w:r w:rsidRPr="00D90917">
        <w:rPr>
          <w:rFonts w:ascii="Book Antiqua" w:hAnsi="Book Antiqua"/>
          <w:noProof/>
          <w:sz w:val="24"/>
          <w:szCs w:val="24"/>
          <w:vertAlign w:val="superscript"/>
        </w:rPr>
        <w:t>]</w:t>
      </w:r>
      <w:r w:rsidRPr="00D90917">
        <w:rPr>
          <w:rFonts w:ascii="Book Antiqua" w:hAnsi="Book Antiqua"/>
          <w:sz w:val="24"/>
          <w:szCs w:val="24"/>
        </w:rPr>
        <w:fldChar w:fldCharType="end"/>
      </w:r>
      <w:bookmarkEnd w:id="752"/>
      <w:bookmarkEnd w:id="753"/>
      <w:bookmarkEnd w:id="754"/>
      <w:bookmarkEnd w:id="755"/>
      <w:bookmarkEnd w:id="756"/>
      <w:bookmarkEnd w:id="757"/>
      <w:bookmarkEnd w:id="758"/>
      <w:r w:rsidRPr="00D90917">
        <w:rPr>
          <w:rFonts w:ascii="Book Antiqua" w:hAnsi="Book Antiqua"/>
          <w:sz w:val="24"/>
          <w:szCs w:val="24"/>
        </w:rPr>
        <w:t xml:space="preserve">, obtained essentially identical results, with 80% of their patients with </w:t>
      </w:r>
      <w:r w:rsidRPr="00D90917">
        <w:rPr>
          <w:rFonts w:ascii="Book Antiqua" w:hAnsi="Book Antiqua"/>
          <w:i/>
          <w:sz w:val="24"/>
          <w:szCs w:val="24"/>
        </w:rPr>
        <w:t xml:space="preserve">C. difficile </w:t>
      </w:r>
      <w:r w:rsidRPr="00D90917">
        <w:rPr>
          <w:rFonts w:ascii="Book Antiqua" w:hAnsi="Book Antiqua"/>
          <w:sz w:val="24"/>
          <w:szCs w:val="24"/>
        </w:rPr>
        <w:t xml:space="preserve">colitis (109 out of 136) having an appendix. Merchant </w:t>
      </w:r>
      <w:r w:rsidRPr="00D90917">
        <w:rPr>
          <w:rFonts w:ascii="Book Antiqua" w:hAnsi="Book Antiqua"/>
          <w:i/>
          <w:sz w:val="24"/>
          <w:szCs w:val="24"/>
        </w:rPr>
        <w:t>et al</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&lt;EndNote&gt;&lt;Cite&gt;&lt;Author&gt;Merchant&lt;/Author&gt;&lt;Year&gt;2012&lt;/Year&gt;&lt;RecNum&gt;1505&lt;/RecNum&gt;&lt;record&gt;&lt;rec-number&gt;1505&lt;/rec-number&gt;&lt;foreign-keys&gt;&lt;key app="EN" db-id="2fdx05w9yst0r4ep09vx5r9rv0a2wwzwv2re"&gt;1505&lt;/key&gt;&lt;/foreign-keys&gt;&lt;ref-type name="Journal Article"&gt;17&lt;/ref-type&gt;&lt;contributors&gt;&lt;authors&gt;&lt;author&gt;Merchant, R.&lt;/author&gt;&lt;author&gt;Mower, W. R.&lt;/author&gt;&lt;author&gt;Ourian, A.&lt;/author&gt;&lt;author&gt;Abrahamian, F. M.&lt;/author&gt;&lt;author&gt;Moran, G. J.&lt;/author&gt;&lt;author&gt;Krishnadasan, A.&lt;/author&gt;&lt;author&gt;Talan, D. A.&lt;/author&gt;&lt;/authors&gt;&lt;/contributors&gt;&lt;titles&gt;&lt;title&gt;Association Between Appendectomy and Clostridium difficile Infection&lt;/title&gt;&lt;secondary-title&gt;J Clin Med Res&lt;/secondary-title&gt;&lt;/titles&gt;&lt;periodical&gt;&lt;full-title&gt;J Clin Med Res&lt;/full-title&gt;&lt;/periodical&gt;&lt;pages&gt;17-19&lt;/pages&gt;&lt;volume&gt;4&lt;/volume&gt;&lt;number&gt;1&lt;/number&gt;&lt;dates&gt;&lt;year&gt;2012&lt;/year&gt;&lt;/dates&gt;&lt;isbn&gt;1918-3003&lt;/isbn&gt;&lt;urls&gt;&lt;related-urls&gt;&lt;url&gt;http://pubget.com/paper/22383922&lt;/url&gt;&lt;url&gt;http://dx.doi.org/10.4021/jocmr770w&lt;/url&gt;&lt;/related-urls&gt;&lt;/urls&gt;&lt;electronic-resource-num&gt;10.4021/jocmr770w&lt;/electronic-resource-num&gt;&lt;remote-database-provider&gt;Pubget&lt;/remote-database-provider&gt;&lt;language&gt;eng&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1</w:t>
      </w:r>
      <w:r w:rsidRPr="00D90917">
        <w:rPr>
          <w:rFonts w:ascii="Book Antiqua" w:hAnsi="Book Antiqua"/>
          <w:noProof/>
          <w:sz w:val="24"/>
          <w:szCs w:val="24"/>
          <w:vertAlign w:val="superscript"/>
        </w:rPr>
        <w:t>]</w:t>
      </w:r>
      <w:r w:rsidRPr="00D90917">
        <w:rPr>
          <w:rFonts w:ascii="Book Antiqua" w:hAnsi="Book Antiqua"/>
          <w:sz w:val="24"/>
          <w:szCs w:val="24"/>
        </w:rPr>
        <w:fldChar w:fldCharType="end"/>
      </w:r>
      <w:r w:rsidRPr="00D90917">
        <w:rPr>
          <w:rFonts w:ascii="Book Antiqua" w:hAnsi="Book Antiqua"/>
          <w:sz w:val="24"/>
          <w:szCs w:val="24"/>
        </w:rPr>
        <w:t xml:space="preserve"> found that 82% of “normal” individuals (in their study, patients without GI complaints) had an appendix, as would be expected based on larger studies</w:t>
      </w:r>
      <w:r w:rsidRPr="00D90917">
        <w:rPr>
          <w:rFonts w:ascii="Book Antiqua" w:hAnsi="Book Antiqua"/>
          <w:sz w:val="24"/>
          <w:szCs w:val="24"/>
        </w:rPr>
        <w:fldChar w:fldCharType="begin">
          <w:fldData xml:space="preserve">PEVuZE5vdGU+PENpdGU+PEF1dGhvcj5BZGRpc3M8L0F1dGhvcj48WWVhcj4xOTkwPC9ZZWFyPjxS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PEVuZE5vdGU+PENpdGU+PEF1dGhvcj5BZGRpc3M8L0F1dGhvcj48WWVhcj4xOTkwPC9ZZWFyPjxS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[1]</w:t>
      </w:r>
      <w:r w:rsidRPr="00D90917">
        <w:rPr>
          <w:rFonts w:ascii="Book Antiqua" w:hAnsi="Book Antiqua"/>
          <w:sz w:val="24"/>
          <w:szCs w:val="24"/>
        </w:rPr>
        <w:fldChar w:fldCharType="end"/>
      </w:r>
      <w:r w:rsidRPr="00D90917">
        <w:rPr>
          <w:rFonts w:ascii="Book Antiqua" w:hAnsi="Book Antiqua"/>
          <w:sz w:val="24"/>
          <w:szCs w:val="24"/>
        </w:rPr>
        <w:t xml:space="preserve">.  However, these observations do not directly address the actual effect of the appendix on the propensity for </w:t>
      </w:r>
      <w:r w:rsidRPr="00D90917">
        <w:rPr>
          <w:rFonts w:ascii="Book Antiqua" w:hAnsi="Book Antiqua"/>
          <w:i/>
          <w:sz w:val="24"/>
          <w:szCs w:val="24"/>
        </w:rPr>
        <w:t xml:space="preserve">C. difficile </w:t>
      </w:r>
      <w:r w:rsidRPr="00D90917">
        <w:rPr>
          <w:rFonts w:ascii="Book Antiqua" w:hAnsi="Book Antiqua"/>
          <w:sz w:val="24"/>
          <w:szCs w:val="24"/>
        </w:rPr>
        <w:t xml:space="preserve">colitis following antibiotic use, since they do not address the effect of appendectomy on the use of antibiotics. In other words, the data indicate that appendectomy does not affect </w:t>
      </w:r>
      <w:r w:rsidRPr="00D90917">
        <w:rPr>
          <w:rFonts w:ascii="Book Antiqua" w:hAnsi="Book Antiqua"/>
          <w:sz w:val="24"/>
          <w:szCs w:val="24"/>
        </w:rPr>
        <w:lastRenderedPageBreak/>
        <w:t xml:space="preserve">the risk for </w:t>
      </w:r>
      <w:r w:rsidRPr="00D90917">
        <w:rPr>
          <w:rFonts w:ascii="Book Antiqua" w:hAnsi="Book Antiqua"/>
          <w:i/>
          <w:sz w:val="24"/>
          <w:szCs w:val="24"/>
        </w:rPr>
        <w:t xml:space="preserve">C. difficile </w:t>
      </w:r>
      <w:r w:rsidRPr="00D90917">
        <w:rPr>
          <w:rFonts w:ascii="Book Antiqua" w:hAnsi="Book Antiqua"/>
          <w:sz w:val="24"/>
          <w:szCs w:val="24"/>
        </w:rPr>
        <w:t xml:space="preserve">colitis, but it does not indicate whether an appendectomy might affect the risk for </w:t>
      </w:r>
      <w:r w:rsidRPr="00D90917">
        <w:rPr>
          <w:rFonts w:ascii="Book Antiqua" w:hAnsi="Book Antiqua"/>
          <w:i/>
          <w:sz w:val="24"/>
          <w:szCs w:val="24"/>
        </w:rPr>
        <w:t xml:space="preserve">C. difficile </w:t>
      </w:r>
      <w:r w:rsidRPr="00D90917">
        <w:rPr>
          <w:rFonts w:ascii="Book Antiqua" w:hAnsi="Book Antiqua"/>
          <w:sz w:val="24"/>
          <w:szCs w:val="24"/>
        </w:rPr>
        <w:t xml:space="preserve">colitis following antibiotic treatment. Since Merchant </w:t>
      </w:r>
      <w:r w:rsidRPr="00D90917">
        <w:rPr>
          <w:rFonts w:ascii="Book Antiqua" w:hAnsi="Book Antiqua"/>
          <w:i/>
          <w:sz w:val="24"/>
          <w:szCs w:val="24"/>
        </w:rPr>
        <w:t>et al</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&lt;EndNote&gt;&lt;Cite&gt;&lt;Author&gt;Merchant&lt;/Author&gt;&lt;Year&gt;2012&lt;/Year&gt;&lt;RecNum&gt;1505&lt;/RecNum&gt;&lt;record&gt;&lt;rec-number&gt;1505&lt;/rec-number&gt;&lt;foreign-keys&gt;&lt;key app="EN" db-id="2fdx05w9yst0r4ep09vx5r9rv0a2wwzwv2re"&gt;1505&lt;/key&gt;&lt;/foreign-keys&gt;&lt;ref-type name="Journal Article"&gt;17&lt;/ref-type&gt;&lt;contributors&gt;&lt;authors&gt;&lt;author&gt;Merchant, R.&lt;/author&gt;&lt;author&gt;Mower, W. R.&lt;/author&gt;&lt;author&gt;Ourian, A.&lt;/author&gt;&lt;author&gt;Abrahamian, F. M.&lt;/author&gt;&lt;author&gt;Moran, G. J.&lt;/author&gt;&lt;author&gt;Krishnadasan, A.&lt;/author&gt;&lt;author&gt;Talan, D. A.&lt;/author&gt;&lt;/authors&gt;&lt;/contributors&gt;&lt;titles&gt;&lt;title&gt;Association Between Appendectomy and Clostridium difficile Infection&lt;/title&gt;&lt;secondary-title&gt;J Clin Med Res&lt;/secondary-title&gt;&lt;/titles&gt;&lt;periodical&gt;&lt;full-title&gt;J Clin Med Res&lt;/full-title&gt;&lt;/periodical&gt;&lt;pages&gt;17-19&lt;/pages&gt;&lt;volume&gt;4&lt;/volume&gt;&lt;number&gt;1&lt;/number&gt;&lt;dates&gt;&lt;year&gt;2012&lt;/year&gt;&lt;/dates&gt;&lt;isbn&gt;1918-3003&lt;/isbn&gt;&lt;urls&gt;&lt;related-urls&gt;&lt;url&gt;http://pubget.com/paper/22383922&lt;/url&gt;&lt;url&gt;http://dx.doi.org/10.4021/jocmr770w&lt;/url&gt;&lt;/related-urls&gt;&lt;/urls&gt;&lt;electronic-resource-num&gt;10.4021/jocmr770w&lt;/electronic-resource-num&gt;&lt;remote-database-provider&gt;Pubget&lt;/remote-database-provider&gt;&lt;language&gt;eng&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1</w:t>
      </w:r>
      <w:r w:rsidRPr="00D90917">
        <w:rPr>
          <w:rFonts w:ascii="Book Antiqua" w:hAnsi="Book Antiqua"/>
          <w:noProof/>
          <w:sz w:val="24"/>
          <w:szCs w:val="24"/>
          <w:vertAlign w:val="superscript"/>
        </w:rPr>
        <w:t>]</w:t>
      </w:r>
      <w:r w:rsidRPr="00D90917">
        <w:rPr>
          <w:rFonts w:ascii="Book Antiqua" w:hAnsi="Book Antiqua"/>
          <w:sz w:val="24"/>
          <w:szCs w:val="24"/>
        </w:rPr>
        <w:fldChar w:fldCharType="end"/>
      </w:r>
      <w:r w:rsidRPr="00D90917">
        <w:rPr>
          <w:rFonts w:ascii="Book Antiqua" w:hAnsi="Book Antiqua"/>
          <w:sz w:val="24"/>
          <w:szCs w:val="24"/>
        </w:rPr>
        <w:t xml:space="preserve"> did not control for antibiotic treatment, increased antibiotic use in those with an appendix, if it exists, would have confounded the study. Nevertheless, the observations do clearly indicate that the loss of an appendix is not associated with a dramatically increased risk for an initial onset of </w:t>
      </w:r>
      <w:r w:rsidRPr="00D90917">
        <w:rPr>
          <w:rFonts w:ascii="Book Antiqua" w:hAnsi="Book Antiqua"/>
          <w:i/>
          <w:sz w:val="24"/>
          <w:szCs w:val="24"/>
        </w:rPr>
        <w:t xml:space="preserve">C. difficile </w:t>
      </w:r>
      <w:r w:rsidRPr="00D90917">
        <w:rPr>
          <w:rFonts w:ascii="Book Antiqua" w:hAnsi="Book Antiqua"/>
          <w:sz w:val="24"/>
          <w:szCs w:val="24"/>
        </w:rPr>
        <w:t xml:space="preserve">colitis. </w:t>
      </w:r>
    </w:p>
    <w:p w:rsidR="002A741D" w:rsidRPr="00D90917" w:rsidRDefault="002A741D" w:rsidP="002F1A2A">
      <w:pPr>
        <w:widowControl w:val="0"/>
        <w:snapToGrid w:val="0"/>
        <w:spacing w:after="0" w:line="360" w:lineRule="auto"/>
        <w:ind w:firstLineChars="100" w:firstLine="240"/>
        <w:jc w:val="both"/>
        <w:rPr>
          <w:rFonts w:ascii="Book Antiqua" w:hAnsi="Book Antiqua"/>
          <w:sz w:val="24"/>
          <w:szCs w:val="24"/>
        </w:rPr>
      </w:pPr>
      <w:r w:rsidRPr="00D90917">
        <w:rPr>
          <w:rFonts w:ascii="Book Antiqua" w:hAnsi="Book Antiqua"/>
          <w:sz w:val="24"/>
          <w:szCs w:val="24"/>
        </w:rPr>
        <w:t xml:space="preserve">As stated above, it is possible that a perfectly functional appendix, if indeed it did not protect the normal flora from antibiotics, might selectively protect antibiotic resistant organisms such as </w:t>
      </w:r>
      <w:r w:rsidRPr="00D90917">
        <w:rPr>
          <w:rFonts w:ascii="Book Antiqua" w:hAnsi="Book Antiqua"/>
          <w:i/>
          <w:sz w:val="24"/>
          <w:szCs w:val="24"/>
        </w:rPr>
        <w:t>C. difficile</w:t>
      </w:r>
      <w:r w:rsidRPr="00D90917">
        <w:rPr>
          <w:rFonts w:ascii="Book Antiqua" w:hAnsi="Book Antiqua"/>
          <w:sz w:val="24"/>
          <w:szCs w:val="24"/>
        </w:rPr>
        <w:t xml:space="preserve"> from a diarrheal purge. This possibility has been previously proposed by Merchant</w:t>
      </w:r>
      <w:r w:rsidRPr="00D90917">
        <w:rPr>
          <w:rFonts w:ascii="Book Antiqua" w:hAnsi="Book Antiqua"/>
          <w:i/>
          <w:sz w:val="24"/>
          <w:szCs w:val="24"/>
        </w:rPr>
        <w:t xml:space="preserve"> </w:t>
      </w:r>
      <w:bookmarkStart w:id="759" w:name="OLE_LINK1"/>
      <w:r w:rsidRPr="00D90917">
        <w:rPr>
          <w:rFonts w:ascii="Book Antiqua" w:hAnsi="Book Antiqua"/>
          <w:i/>
          <w:sz w:val="24"/>
          <w:szCs w:val="24"/>
        </w:rPr>
        <w:t>et al</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&lt;EndNote&gt;&lt;Cite&gt;&lt;Author&gt;Merchant&lt;/Author&gt;&lt;Year&gt;2012&lt;/Year&gt;&lt;RecNum&gt;1505&lt;/RecNum&gt;&lt;record&gt;&lt;rec-number&gt;1505&lt;/rec-number&gt;&lt;foreign-keys&gt;&lt;key app="EN" db-id="2fdx05w9yst0r4ep09vx5r9rv0a2wwzwv2re"&gt;1505&lt;/key&gt;&lt;/foreign-keys&gt;&lt;ref-type name="Journal Article"&gt;17&lt;/ref-type&gt;&lt;contributors&gt;&lt;authors&gt;&lt;author&gt;Merchant, R.&lt;/author&gt;&lt;author&gt;Mower, W. R.&lt;/author&gt;&lt;author&gt;Ourian, A.&lt;/author&gt;&lt;author&gt;Abrahamian, F. M.&lt;/author&gt;&lt;author&gt;Moran, G. J.&lt;/author&gt;&lt;author&gt;Krishnadasan, A.&lt;/author&gt;&lt;author&gt;Talan, D. A.&lt;/author&gt;&lt;/authors&gt;&lt;/contributors&gt;&lt;titles&gt;&lt;title&gt;Association Between Appendectomy and Clostridium difficile Infection&lt;/title&gt;&lt;secondary-title&gt;J Clin Med Res&lt;/secondary-title&gt;&lt;/titles&gt;&lt;periodical&gt;&lt;full-title&gt;J Clin Med Res&lt;/full-title&gt;&lt;/periodical&gt;&lt;pages&gt;17-19&lt;/pages&gt;&lt;volume&gt;4&lt;/volume&gt;&lt;number&gt;1&lt;/number&gt;&lt;dates&gt;&lt;year&gt;2012&lt;/year&gt;&lt;/dates&gt;&lt;isbn&gt;1918-3003&lt;/isbn&gt;&lt;urls&gt;&lt;related-urls&gt;&lt;url&gt;http://pubget.com/paper/22383922&lt;/url&gt;&lt;url&gt;http://dx.doi.org/10.4021/jocmr770w&lt;/url&gt;&lt;/related-urls&gt;&lt;/urls&gt;&lt;electronic-resource-num&gt;10.4021/jocmr770w&lt;/electronic-resource-num&gt;&lt;remote-database-provider&gt;Pubget&lt;/remote-database-provider&gt;&lt;language&gt;eng&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1</w:t>
      </w:r>
      <w:r w:rsidRPr="00D90917">
        <w:rPr>
          <w:rFonts w:ascii="Book Antiqua" w:hAnsi="Book Antiqua"/>
          <w:noProof/>
          <w:sz w:val="24"/>
          <w:szCs w:val="24"/>
          <w:vertAlign w:val="superscript"/>
        </w:rPr>
        <w:t>]</w:t>
      </w:r>
      <w:r w:rsidRPr="00D90917">
        <w:rPr>
          <w:rFonts w:ascii="Book Antiqua" w:hAnsi="Book Antiqua"/>
          <w:sz w:val="24"/>
          <w:szCs w:val="24"/>
        </w:rPr>
        <w:fldChar w:fldCharType="end"/>
      </w:r>
      <w:bookmarkEnd w:id="759"/>
      <w:r w:rsidRPr="00D90917">
        <w:rPr>
          <w:rFonts w:ascii="Book Antiqua" w:hAnsi="Book Antiqua"/>
          <w:sz w:val="24"/>
          <w:szCs w:val="24"/>
        </w:rPr>
        <w:t xml:space="preserve">. However, since the relative number of patients with and without an appendix in patient groups with </w:t>
      </w:r>
      <w:r w:rsidRPr="00D90917">
        <w:rPr>
          <w:rFonts w:ascii="Book Antiqua" w:hAnsi="Book Antiqua"/>
          <w:i/>
          <w:sz w:val="24"/>
          <w:szCs w:val="24"/>
        </w:rPr>
        <w:t xml:space="preserve">C. difficile </w:t>
      </w:r>
      <w:r w:rsidRPr="00D90917">
        <w:rPr>
          <w:rFonts w:ascii="Book Antiqua" w:hAnsi="Book Antiqua"/>
          <w:sz w:val="24"/>
          <w:szCs w:val="24"/>
        </w:rPr>
        <w:t xml:space="preserve">colitis is essentially the same as that in the normal population, the possibility that the appendix preferentially protects </w:t>
      </w:r>
      <w:r w:rsidRPr="00D90917">
        <w:rPr>
          <w:rFonts w:ascii="Book Antiqua" w:hAnsi="Book Antiqua"/>
          <w:i/>
          <w:sz w:val="24"/>
          <w:szCs w:val="24"/>
        </w:rPr>
        <w:t xml:space="preserve">C. difficile </w:t>
      </w:r>
      <w:r w:rsidRPr="00D90917">
        <w:rPr>
          <w:rFonts w:ascii="Book Antiqua" w:hAnsi="Book Antiqua"/>
          <w:sz w:val="24"/>
          <w:szCs w:val="24"/>
        </w:rPr>
        <w:t xml:space="preserve">seems extremely unlikely. Further, appendectomy itself affords a much lower risk of </w:t>
      </w:r>
      <w:r w:rsidRPr="00D90917">
        <w:rPr>
          <w:rFonts w:ascii="Book Antiqua" w:hAnsi="Book Antiqua"/>
          <w:i/>
          <w:sz w:val="24"/>
          <w:szCs w:val="24"/>
        </w:rPr>
        <w:t xml:space="preserve">C. difficile </w:t>
      </w:r>
      <w:r w:rsidRPr="00D90917">
        <w:rPr>
          <w:rFonts w:ascii="Book Antiqua" w:hAnsi="Book Antiqua"/>
          <w:sz w:val="24"/>
          <w:szCs w:val="24"/>
        </w:rPr>
        <w:t>colitis (0.2%) compared to colectomy (1.11%) small-bowel resection (1.17%) and gastric resection (1.02%)</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&lt;EndNote&gt;&lt;Cite&gt;&lt;Author&gt;Zerey&lt;/Author&gt;&lt;Year&gt;2007&lt;/Year&gt;&lt;RecNum&gt;1503&lt;/RecNum&gt;&lt;record&gt;&lt;rec-number&gt;1503&lt;/rec-number&gt;&lt;foreign-keys&gt;&lt;key app="EN" db-id="2fdx05w9yst0r4ep09vx5r9rv0a2wwzwv2re"&gt;1503&lt;/key&gt;&lt;/foreign-keys&gt;&lt;ref-type name="Journal Article"&gt;17&lt;/ref-type&gt;&lt;contributors&gt;&lt;authors&gt;&lt;author&gt;Zerey, M, &lt;/author&gt;&lt;author&gt;Paton, B. L, &lt;/author&gt;&lt;author&gt;Lincourt, A. E, &lt;/author&gt;&lt;author&gt;Gersin, K. S, &lt;/author&gt;&lt;author&gt;Kercher, K. W, &lt;/author&gt;&lt;author&gt;Heniford, B. T.&lt;/author&gt;&lt;/authors&gt;&lt;/contributors&gt;&lt;titles&gt;&lt;title&gt;The burden of Clostridium difficile in surgical patients in the United States&lt;/title&gt;&lt;secondary-title&gt;Surgical Infection&lt;/secondary-title&gt;&lt;/titles&gt;&lt;periodical&gt;&lt;full-title&gt;Surgical Infection&lt;/full-title&gt;&lt;/periodical&gt;&lt;pages&gt;557-566&lt;/pages&gt;&lt;volume&gt;8&lt;/volume&gt;&lt;dates&gt;&lt;year&gt;2007&lt;/year&gt;&lt;/dates&gt;&lt;urls&gt;&lt;/urls&gt;&lt;electronic-resource-num&gt;10.1089/sur.2006.062&lt;/electronic-resource-num&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[41]</w:t>
      </w:r>
      <w:r w:rsidRPr="00D90917">
        <w:rPr>
          <w:rFonts w:ascii="Book Antiqua" w:hAnsi="Book Antiqua"/>
          <w:sz w:val="24"/>
          <w:szCs w:val="24"/>
        </w:rPr>
        <w:fldChar w:fldCharType="end"/>
      </w:r>
      <w:r w:rsidRPr="00D90917">
        <w:rPr>
          <w:rFonts w:ascii="Book Antiqua" w:hAnsi="Book Antiqua"/>
          <w:sz w:val="24"/>
          <w:szCs w:val="24"/>
        </w:rPr>
        <w:t xml:space="preserve">, further suggesting that the appendix may be relatively uninvolved in the initial onset of </w:t>
      </w:r>
      <w:r w:rsidRPr="00D90917">
        <w:rPr>
          <w:rFonts w:ascii="Book Antiqua" w:hAnsi="Book Antiqua"/>
          <w:i/>
          <w:sz w:val="24"/>
          <w:szCs w:val="24"/>
        </w:rPr>
        <w:t xml:space="preserve">C. difficile </w:t>
      </w:r>
      <w:r w:rsidRPr="00D90917">
        <w:rPr>
          <w:rFonts w:ascii="Book Antiqua" w:hAnsi="Book Antiqua"/>
          <w:sz w:val="24"/>
          <w:szCs w:val="24"/>
        </w:rPr>
        <w:t xml:space="preserve">colitis.  In addition, the fact that an intact appendix protects against recurrent  (as opposed to the initial onset of) </w:t>
      </w:r>
      <w:r w:rsidRPr="00D90917">
        <w:rPr>
          <w:rFonts w:ascii="Book Antiqua" w:hAnsi="Book Antiqua"/>
          <w:i/>
          <w:sz w:val="24"/>
          <w:szCs w:val="24"/>
        </w:rPr>
        <w:t>C. difficile</w:t>
      </w:r>
      <w:r w:rsidRPr="00D90917">
        <w:rPr>
          <w:rFonts w:ascii="Book Antiqua" w:hAnsi="Book Antiqua"/>
          <w:sz w:val="24"/>
          <w:szCs w:val="24"/>
        </w:rPr>
        <w:t xml:space="preserve"> colitis (see below) argues strongly against this view. However, again, it is not known to what extent the presence or absence of an appendix might affect antibiotic use, the major trigger for </w:t>
      </w:r>
      <w:r w:rsidRPr="00D90917">
        <w:rPr>
          <w:rFonts w:ascii="Book Antiqua" w:hAnsi="Book Antiqua"/>
          <w:i/>
          <w:sz w:val="24"/>
          <w:szCs w:val="24"/>
        </w:rPr>
        <w:t xml:space="preserve">C. difficile </w:t>
      </w:r>
      <w:r w:rsidRPr="00D90917">
        <w:rPr>
          <w:rFonts w:ascii="Book Antiqua" w:hAnsi="Book Antiqua"/>
          <w:sz w:val="24"/>
          <w:szCs w:val="24"/>
        </w:rPr>
        <w:t xml:space="preserve">colitis. This factor probably needs to be examined before any firm conclusions can be drawn. </w:t>
      </w:r>
    </w:p>
    <w:p w:rsidR="002A741D" w:rsidRPr="00D90917" w:rsidRDefault="002A741D" w:rsidP="00FD27B4">
      <w:pPr>
        <w:widowControl w:val="0"/>
        <w:snapToGrid w:val="0"/>
        <w:spacing w:after="0" w:line="360" w:lineRule="auto"/>
        <w:ind w:firstLine="720"/>
        <w:jc w:val="both"/>
        <w:rPr>
          <w:rFonts w:ascii="Book Antiqua" w:hAnsi="Book Antiqua"/>
          <w:sz w:val="24"/>
          <w:szCs w:val="24"/>
        </w:rPr>
      </w:pPr>
    </w:p>
    <w:p w:rsidR="002A741D" w:rsidRPr="00D90917" w:rsidRDefault="002A741D" w:rsidP="00FD27B4">
      <w:pPr>
        <w:widowControl w:val="0"/>
        <w:snapToGrid w:val="0"/>
        <w:spacing w:after="0" w:line="360" w:lineRule="auto"/>
        <w:jc w:val="both"/>
        <w:rPr>
          <w:rFonts w:ascii="Book Antiqua" w:hAnsi="Book Antiqua"/>
          <w:b/>
          <w:i/>
          <w:sz w:val="24"/>
          <w:szCs w:val="24"/>
        </w:rPr>
      </w:pPr>
      <w:r w:rsidRPr="00D90917">
        <w:rPr>
          <w:rFonts w:ascii="Book Antiqua" w:hAnsi="Book Antiqua"/>
          <w:b/>
          <w:i/>
          <w:sz w:val="24"/>
          <w:szCs w:val="24"/>
        </w:rPr>
        <w:t>The appendix and recurrent C. difficile colitis</w:t>
      </w:r>
    </w:p>
    <w:p w:rsidR="002A741D" w:rsidRPr="00D90917" w:rsidRDefault="002A741D" w:rsidP="008C30BD">
      <w:pPr>
        <w:widowControl w:val="0"/>
        <w:snapToGrid w:val="0"/>
        <w:spacing w:after="0" w:line="360" w:lineRule="auto"/>
        <w:jc w:val="both"/>
        <w:rPr>
          <w:rFonts w:ascii="Book Antiqua" w:hAnsi="Book Antiqua"/>
          <w:sz w:val="24"/>
          <w:szCs w:val="24"/>
        </w:rPr>
      </w:pPr>
      <w:r w:rsidRPr="00D90917">
        <w:rPr>
          <w:rFonts w:ascii="Book Antiqua" w:hAnsi="Book Antiqua"/>
          <w:sz w:val="24"/>
          <w:szCs w:val="24"/>
        </w:rPr>
        <w:t xml:space="preserve">Strong evidence from Im’s study indicates that the appendix may play a protective role in recurrent </w:t>
      </w:r>
      <w:r w:rsidRPr="00D90917">
        <w:rPr>
          <w:rFonts w:ascii="Book Antiqua" w:hAnsi="Book Antiqua"/>
          <w:i/>
          <w:sz w:val="24"/>
          <w:szCs w:val="24"/>
        </w:rPr>
        <w:t xml:space="preserve">C. difficile </w:t>
      </w:r>
      <w:r w:rsidRPr="00D90917">
        <w:rPr>
          <w:rFonts w:ascii="Book Antiqua" w:hAnsi="Book Antiqua"/>
          <w:sz w:val="24"/>
          <w:szCs w:val="24"/>
        </w:rPr>
        <w:t xml:space="preserve">colitis. Im and colleages found a 2.5-fold increased risk of recurrent </w:t>
      </w:r>
      <w:r w:rsidRPr="00D90917">
        <w:rPr>
          <w:rFonts w:ascii="Book Antiqua" w:hAnsi="Book Antiqua"/>
          <w:i/>
          <w:sz w:val="24"/>
          <w:szCs w:val="24"/>
        </w:rPr>
        <w:t xml:space="preserve">C. difficile </w:t>
      </w:r>
      <w:r w:rsidRPr="00D90917">
        <w:rPr>
          <w:rFonts w:ascii="Book Antiqua" w:hAnsi="Book Antiqua"/>
          <w:sz w:val="24"/>
          <w:szCs w:val="24"/>
        </w:rPr>
        <w:t>colitis in patients without an appendix compared to those with an appendix. Figure 2 illustrates a possible scenario that potentially explains the connection between the appendix, the initial onset of</w:t>
      </w:r>
      <w:r w:rsidRPr="00D90917">
        <w:rPr>
          <w:rFonts w:ascii="Book Antiqua" w:hAnsi="Book Antiqua"/>
          <w:i/>
          <w:sz w:val="24"/>
          <w:szCs w:val="24"/>
        </w:rPr>
        <w:t xml:space="preserve"> C. difficile </w:t>
      </w:r>
      <w:r w:rsidRPr="00D90917">
        <w:rPr>
          <w:rFonts w:ascii="Book Antiqua" w:hAnsi="Book Antiqua"/>
          <w:sz w:val="24"/>
          <w:szCs w:val="24"/>
        </w:rPr>
        <w:t xml:space="preserve">colitis, and recurrent </w:t>
      </w:r>
      <w:r w:rsidRPr="00D90917">
        <w:rPr>
          <w:rFonts w:ascii="Book Antiqua" w:hAnsi="Book Antiqua"/>
          <w:i/>
          <w:sz w:val="24"/>
          <w:szCs w:val="24"/>
        </w:rPr>
        <w:t>C. difficile</w:t>
      </w:r>
      <w:r w:rsidRPr="00D90917">
        <w:rPr>
          <w:rFonts w:ascii="Book Antiqua" w:hAnsi="Book Antiqua"/>
          <w:sz w:val="24"/>
          <w:szCs w:val="24"/>
        </w:rPr>
        <w:t xml:space="preserve"> colitis. The central issue revolves around the use of broad spectrum antibiotics </w:t>
      </w:r>
      <w:r w:rsidRPr="00D90917">
        <w:rPr>
          <w:rFonts w:ascii="Book Antiqua" w:hAnsi="Book Antiqua"/>
          <w:sz w:val="24"/>
          <w:szCs w:val="24"/>
        </w:rPr>
        <w:lastRenderedPageBreak/>
        <w:t xml:space="preserve">which initiate the initial </w:t>
      </w:r>
      <w:r w:rsidRPr="00D90917">
        <w:rPr>
          <w:rFonts w:ascii="Book Antiqua" w:hAnsi="Book Antiqua"/>
          <w:i/>
          <w:sz w:val="24"/>
          <w:szCs w:val="24"/>
        </w:rPr>
        <w:t>C. difficile</w:t>
      </w:r>
      <w:r w:rsidRPr="00D90917">
        <w:rPr>
          <w:rFonts w:ascii="Book Antiqua" w:hAnsi="Book Antiqua"/>
          <w:sz w:val="24"/>
          <w:szCs w:val="24"/>
        </w:rPr>
        <w:t xml:space="preserve"> colitis, and the more limited antibiotic treatments used after the first </w:t>
      </w:r>
      <w:r w:rsidRPr="00D90917">
        <w:rPr>
          <w:rFonts w:ascii="Book Antiqua" w:hAnsi="Book Antiqua"/>
          <w:i/>
          <w:sz w:val="24"/>
          <w:szCs w:val="24"/>
        </w:rPr>
        <w:t>C. difficile</w:t>
      </w:r>
      <w:r w:rsidRPr="00D90917">
        <w:rPr>
          <w:rFonts w:ascii="Book Antiqua" w:hAnsi="Book Antiqua"/>
          <w:sz w:val="24"/>
          <w:szCs w:val="24"/>
        </w:rPr>
        <w:t xml:space="preserve"> infection. The standard of care for recurrent and severe </w:t>
      </w:r>
      <w:r w:rsidRPr="00D90917">
        <w:rPr>
          <w:rFonts w:ascii="Book Antiqua" w:hAnsi="Book Antiqua"/>
          <w:i/>
          <w:sz w:val="24"/>
          <w:szCs w:val="24"/>
        </w:rPr>
        <w:t>C. difficile</w:t>
      </w:r>
      <w:r w:rsidRPr="00D90917">
        <w:rPr>
          <w:rFonts w:ascii="Book Antiqua" w:hAnsi="Book Antiqua"/>
          <w:sz w:val="24"/>
          <w:szCs w:val="24"/>
        </w:rPr>
        <w:t xml:space="preserve"> colitis is oral vancomycin, a treatment that is limited to the lumen of the bowel. Given the position of the appendix out of the main flow of the bowel, it seems likely that it may indeed be effective at protecting the normal flora from oral vancomycin, just as it putatively protects the normal flora from contamination by pathogens in the main fecal stream. </w:t>
      </w:r>
    </w:p>
    <w:p w:rsidR="002A741D" w:rsidRPr="00D90917" w:rsidRDefault="002A741D" w:rsidP="00AB3472">
      <w:pPr>
        <w:widowControl w:val="0"/>
        <w:snapToGrid w:val="0"/>
        <w:spacing w:after="0" w:line="360" w:lineRule="auto"/>
        <w:ind w:firstLineChars="100" w:firstLine="240"/>
        <w:jc w:val="both"/>
        <w:rPr>
          <w:rFonts w:ascii="Book Antiqua" w:hAnsi="Book Antiqua"/>
          <w:sz w:val="24"/>
          <w:szCs w:val="24"/>
        </w:rPr>
      </w:pPr>
      <w:r w:rsidRPr="00D90917">
        <w:rPr>
          <w:rFonts w:ascii="Book Antiqua" w:hAnsi="Book Antiqua"/>
          <w:sz w:val="24"/>
          <w:szCs w:val="24"/>
        </w:rPr>
        <w:t xml:space="preserve">Consistent with the idea that the connection between recurrent </w:t>
      </w:r>
      <w:r w:rsidRPr="00D90917">
        <w:rPr>
          <w:rFonts w:ascii="Book Antiqua" w:hAnsi="Book Antiqua"/>
          <w:i/>
          <w:sz w:val="24"/>
          <w:szCs w:val="24"/>
        </w:rPr>
        <w:t>C. difficile</w:t>
      </w:r>
      <w:r w:rsidRPr="00D90917">
        <w:rPr>
          <w:rFonts w:ascii="Book Antiqua" w:hAnsi="Book Antiqua"/>
          <w:sz w:val="24"/>
          <w:szCs w:val="24"/>
        </w:rPr>
        <w:t xml:space="preserve"> colitis and the appendix involves the bacterial safe-house function of the appendix, recurrent </w:t>
      </w:r>
      <w:r w:rsidRPr="00D90917">
        <w:rPr>
          <w:rFonts w:ascii="Book Antiqua" w:hAnsi="Book Antiqua"/>
          <w:i/>
          <w:sz w:val="24"/>
          <w:szCs w:val="24"/>
        </w:rPr>
        <w:t>C. difficile</w:t>
      </w:r>
      <w:r w:rsidRPr="00D90917">
        <w:rPr>
          <w:rFonts w:ascii="Book Antiqua" w:hAnsi="Book Antiqua"/>
          <w:sz w:val="24"/>
          <w:szCs w:val="24"/>
        </w:rPr>
        <w:t xml:space="preserve"> colitis can be rapidly resolved using fecal microbiome transplants</w:t>
      </w:r>
      <w:r w:rsidRPr="00D90917">
        <w:rPr>
          <w:rFonts w:ascii="Book Antiqua" w:hAnsi="Book Antiqua"/>
          <w:sz w:val="24"/>
          <w:szCs w:val="24"/>
        </w:rPr>
        <w:fldChar w:fldCharType="begin">
          <w:fldData xml:space="preserve">PEVuZE5vdGU+PENpdGU+PEF1dGhvcj5GbG9jaDwvQXV0aG9yPjxZZWFyPjIwMTA8L1llYXI+PFJl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PEVuZE5vdGU+PENpdGU+PEF1dGhvcj5GbG9jaDwvQXV0aG9yPjxZZWFyPjIwMTA8L1llYXI+PFJl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3</w:t>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5</w:t>
      </w:r>
      <w:r w:rsidRPr="00D90917">
        <w:rPr>
          <w:rFonts w:ascii="Book Antiqua" w:hAnsi="Book Antiqua"/>
          <w:noProof/>
          <w:sz w:val="24"/>
          <w:szCs w:val="24"/>
          <w:vertAlign w:val="superscript"/>
        </w:rPr>
        <w:t>]</w:t>
      </w:r>
      <w:r w:rsidRPr="00D90917">
        <w:rPr>
          <w:rFonts w:ascii="Book Antiqua" w:hAnsi="Book Antiqua"/>
          <w:sz w:val="24"/>
          <w:szCs w:val="24"/>
        </w:rPr>
        <w:fldChar w:fldCharType="end"/>
      </w:r>
      <w:r w:rsidRPr="00D90917">
        <w:rPr>
          <w:rFonts w:ascii="Book Antiqua" w:hAnsi="Book Antiqua"/>
          <w:sz w:val="24"/>
          <w:szCs w:val="24"/>
        </w:rPr>
        <w:t xml:space="preserve">. This observation indicates that </w:t>
      </w:r>
      <w:r w:rsidRPr="00D90917">
        <w:rPr>
          <w:rFonts w:ascii="Book Antiqua" w:hAnsi="Book Antiqua"/>
          <w:i/>
          <w:sz w:val="24"/>
          <w:szCs w:val="24"/>
        </w:rPr>
        <w:t>C. difficile</w:t>
      </w:r>
      <w:r w:rsidRPr="00D90917">
        <w:rPr>
          <w:rFonts w:ascii="Book Antiqua" w:hAnsi="Book Antiqua"/>
          <w:sz w:val="24"/>
          <w:szCs w:val="24"/>
        </w:rPr>
        <w:t xml:space="preserve"> colitis is indeed an issue involving a depleted gut microbiome, thus adding support to the idea that an appendix might help restore the gut microbiome in times of stress. Indeed, proof of a depleted biome in recurrent </w:t>
      </w:r>
      <w:r w:rsidRPr="00D90917">
        <w:rPr>
          <w:rFonts w:ascii="Book Antiqua" w:hAnsi="Book Antiqua"/>
          <w:i/>
          <w:sz w:val="24"/>
          <w:szCs w:val="24"/>
        </w:rPr>
        <w:t>C. difficile</w:t>
      </w:r>
      <w:r w:rsidRPr="00D90917">
        <w:rPr>
          <w:rFonts w:ascii="Book Antiqua" w:hAnsi="Book Antiqua"/>
          <w:sz w:val="24"/>
          <w:szCs w:val="24"/>
        </w:rPr>
        <w:t xml:space="preserve"> colitis patients has been provided by phylogenetic analyses of stool samples in patients with recurrent </w:t>
      </w:r>
      <w:r w:rsidRPr="00D90917">
        <w:rPr>
          <w:rFonts w:ascii="Book Antiqua" w:hAnsi="Book Antiqua"/>
          <w:i/>
          <w:sz w:val="24"/>
          <w:szCs w:val="24"/>
        </w:rPr>
        <w:t>C. difficile</w:t>
      </w:r>
      <w:r w:rsidRPr="00D90917">
        <w:rPr>
          <w:rFonts w:ascii="Book Antiqua" w:hAnsi="Book Antiqua"/>
          <w:sz w:val="24"/>
          <w:szCs w:val="24"/>
        </w:rPr>
        <w:t xml:space="preserve"> colitis: decreased bacterial diversity</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&lt;EndNote&gt;&lt;Cite&gt;&lt;Author&gt;Chang&lt;/Author&gt;&lt;Year&gt;2008&lt;/Year&gt;&lt;RecNum&gt;1510&lt;/RecNum&gt;&lt;record&gt;&lt;rec-number&gt;1510&lt;/rec-number&gt;&lt;foreign-keys&gt;&lt;key app="EN" db-id="2fdx05w9yst0r4ep09vx5r9rv0a2wwzwv2re"&gt;1510&lt;/key&gt;&lt;/foreign-keys&gt;&lt;ref-type name="Journal Article"&gt;17&lt;/ref-type&gt;&lt;contributors&gt;&lt;authors&gt;&lt;author&gt;Chang, J. Y.&lt;/author&gt;&lt;author&gt;Antonopoulos, D. A.&lt;/author&gt;&lt;author&gt;Kalra, A.&lt;/author&gt;&lt;author&gt;Tonelli, A.&lt;/author&gt;&lt;author&gt;Khalife, W. T.&lt;/author&gt;&lt;author&gt;Schmidt, T. M.&lt;/author&gt;&lt;author&gt;Young, V. B.&lt;/author&gt;&lt;/authors&gt;&lt;/contributors&gt;&lt;auth-address&gt;Young, VB&amp;#xD;Univ Michigan, Div Infect Dis, 4618 Med Sci 2 SPC 5623,1150 W Med Ctr Dr, Ann Arbor, MI 48109 USA&amp;#xD;Univ Michigan, Div Infect Dis, Ann Arbor, MI 48109 USA&amp;#xD;Michigan State Univ, Dept Microbiol &amp;amp; Mol Genet, E Lansing, MI 48824 USA&amp;#xD;Michigan State Univ, Med Technol Program, E Lansing, MI 48824 USA&amp;#xD;Michigan State Univ, Infect Dis Unit, Dept Internal Med, E Lansing, MI 48824 USA&amp;#xD;Michigan State Univ, Natl Food Safety &amp;amp; Toxicol Ctr, E Lansing, MI 48824 USA&lt;/auth-address&gt;&lt;titles&gt;&lt;title&gt;Decreased diversity of the fecal microbiome in recurrent Clostridium difficile-associated diarrhea&lt;/title&gt;&lt;secondary-title&gt;Journal of Infectious Diseases&lt;/secondary-title&gt;&lt;alt-title&gt;J Infect Dis&amp;#xD;J Infect Dis&lt;/alt-title&gt;&lt;/titles&gt;&lt;periodical&gt;&lt;full-title&gt;Journal of Infectious Diseases&lt;/full-title&gt;&lt;abbr-1&gt;J. Infect. Dis.&lt;/abbr-1&gt;&lt;abbr-2&gt;J Infect Dis&lt;/abbr-2&gt;&lt;/periodical&gt;&lt;pages&gt;435-438&lt;/pages&gt;&lt;volume&gt;197&lt;/volume&gt;&lt;number&gt;3&lt;/number&gt;&lt;keywords&gt;&lt;keyword&gt;antibiotic-associated diarrhea&lt;/keyword&gt;&lt;keyword&gt;disease&lt;/keyword&gt;&lt;/keywords&gt;&lt;dates&gt;&lt;year&gt;2008&lt;/year&gt;&lt;pub-dates&gt;&lt;date&gt;Feb 1&lt;/date&gt;&lt;/pub-dates&gt;&lt;/dates&gt;&lt;isbn&gt;0022-1899&lt;/isbn&gt;&lt;accession-num&gt;ISI:000253131600016&lt;/accession-num&gt;&lt;urls&gt;&lt;related-urls&gt;&lt;url&gt;&amp;lt;Go to ISI&amp;gt;://000253131600016&lt;/url&gt;&lt;/related-urls&gt;&lt;/urls&gt;&lt;language&gt;English&lt;/language&gt;&lt;/record&gt;&lt;/Cite&gt;&lt;/EndNote&gt;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6</w:t>
      </w:r>
      <w:r w:rsidRPr="00D90917">
        <w:rPr>
          <w:rFonts w:ascii="Book Antiqua" w:hAnsi="Book Antiqua"/>
          <w:noProof/>
          <w:sz w:val="24"/>
          <w:szCs w:val="24"/>
          <w:vertAlign w:val="superscript"/>
        </w:rPr>
        <w:t>]</w:t>
      </w:r>
      <w:r w:rsidRPr="00D90917">
        <w:rPr>
          <w:rFonts w:ascii="Book Antiqua" w:hAnsi="Book Antiqua"/>
          <w:sz w:val="24"/>
          <w:szCs w:val="24"/>
        </w:rPr>
        <w:fldChar w:fldCharType="end"/>
      </w:r>
      <w:r w:rsidRPr="00D90917">
        <w:rPr>
          <w:rFonts w:ascii="Book Antiqua" w:hAnsi="Book Antiqua"/>
          <w:sz w:val="24"/>
          <w:szCs w:val="24"/>
        </w:rPr>
        <w:t xml:space="preserve"> as well as a deficiency of </w:t>
      </w:r>
      <w:bookmarkStart w:id="760" w:name="OLE_LINK125"/>
      <w:bookmarkStart w:id="761" w:name="OLE_LINK126"/>
      <w:bookmarkStart w:id="762" w:name="OLE_LINK127"/>
      <w:r w:rsidRPr="00D90917">
        <w:rPr>
          <w:rFonts w:ascii="Book Antiqua" w:hAnsi="Book Antiqua"/>
          <w:sz w:val="24"/>
          <w:szCs w:val="24"/>
        </w:rPr>
        <w:t>Firmicutes</w:t>
      </w:r>
      <w:bookmarkEnd w:id="760"/>
      <w:bookmarkEnd w:id="761"/>
      <w:bookmarkEnd w:id="762"/>
      <w:r w:rsidRPr="00D90917">
        <w:rPr>
          <w:rFonts w:ascii="Book Antiqua" w:hAnsi="Book Antiqua"/>
          <w:sz w:val="24"/>
          <w:szCs w:val="24"/>
        </w:rPr>
        <w:t xml:space="preserve"> and Bacteriodetes</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&lt;EndNote&gt;&lt;Cite&gt;&lt;Author&gt;Khoruts&lt;/Author&gt;&lt;Year&gt;2010&lt;/Year&gt;&lt;RecNum&gt;1030&lt;/RecNum&gt;&lt;record&gt;&lt;rec-number&gt;1030&lt;/rec-number&gt;&lt;foreign-keys&gt;&lt;key app="EN" db-id="2fdx05w9yst0r4ep09vx5r9rv0a2wwzwv2re"&gt;1030&lt;/key&gt;&lt;/foreign-keys&gt;&lt;ref-type name="Journal Article"&gt;17&lt;/ref-type&gt;&lt;contributors&gt;&lt;authors&gt;&lt;author&gt;Khoruts, A.&lt;/author&gt;&lt;author&gt;Dicksved, J.&lt;/author&gt;&lt;author&gt;Jansson, J. K.&lt;/author&gt;&lt;author&gt;Sadowsky, M. J.&lt;/author&gt;&lt;/authors&gt;&lt;/contributors&gt;&lt;auth-address&gt;Department of Medicine, Center for Immunology, University of Minnesota, Minneapolis 55108, USA.&lt;/auth-address&gt;&lt;titles&gt;&lt;title&gt;Changes in the composition of the human fecal microbiome after bacteriotherapy for recurrent Clostridium difficile-associated diarrhea&lt;/title&gt;&lt;secondary-title&gt;J Clin Gastroenterol&lt;/secondary-title&gt;&lt;/titles&gt;&lt;periodical&gt;&lt;full-title&gt;Journal of Clinical Gastroenterology&lt;/full-title&gt;&lt;abbr-1&gt;J Clin Gastroenterol&lt;/abbr-1&gt;&lt;/periodical&gt;&lt;pages&gt;354-60&lt;/pages&gt;&lt;volume&gt;44&lt;/volume&gt;&lt;number&gt;5&lt;/number&gt;&lt;edition&gt;2010/01/06&lt;/edition&gt;&lt;dates&gt;&lt;year&gt;2010&lt;/year&gt;&lt;pub-dates&gt;&lt;date&gt;May-Jun&lt;/date&gt;&lt;/pub-dates&gt;&lt;/dates&gt;&lt;isbn&gt;1539-2031 (Electronic)&amp;#xD;0192-0790 (Linking)&lt;/isbn&gt;&lt;accession-num&gt;20048681&lt;/accession-num&gt;&lt;urls&gt;&lt;related-urls&gt;&lt;url&gt;http://www.ncbi.nlm.nih.gov/entrez/query.fcgi?cmd=Retrieve&amp;amp;db=PubMed&amp;amp;dopt=Citation&amp;amp;list_uids=20048681&lt;/url&gt;&lt;/related-urls&gt;&lt;/urls&gt;&lt;electronic-resource-num&gt;10.1097/MCG.0b013e3181c87e02&lt;/electronic-resource-num&gt;&lt;language&gt;eng&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7</w:t>
      </w:r>
      <w:r w:rsidRPr="00D90917">
        <w:rPr>
          <w:rFonts w:ascii="Book Antiqua" w:hAnsi="Book Antiqua"/>
          <w:noProof/>
          <w:sz w:val="24"/>
          <w:szCs w:val="24"/>
          <w:vertAlign w:val="superscript"/>
        </w:rPr>
        <w:t>]</w:t>
      </w:r>
      <w:r w:rsidRPr="00D90917">
        <w:rPr>
          <w:rFonts w:ascii="Book Antiqua" w:hAnsi="Book Antiqua"/>
          <w:sz w:val="24"/>
          <w:szCs w:val="24"/>
        </w:rPr>
        <w:fldChar w:fldCharType="end"/>
      </w:r>
      <w:r w:rsidRPr="00D90917">
        <w:rPr>
          <w:rFonts w:ascii="Book Antiqua" w:hAnsi="Book Antiqua"/>
          <w:sz w:val="24"/>
          <w:szCs w:val="24"/>
        </w:rPr>
        <w:t xml:space="preserve"> have been demonstrated in those patients. </w:t>
      </w:r>
    </w:p>
    <w:p w:rsidR="002A741D" w:rsidRPr="00D90917" w:rsidRDefault="002A741D" w:rsidP="00AB3472">
      <w:pPr>
        <w:widowControl w:val="0"/>
        <w:snapToGrid w:val="0"/>
        <w:spacing w:after="0" w:line="360" w:lineRule="auto"/>
        <w:ind w:firstLineChars="100" w:firstLine="240"/>
        <w:jc w:val="both"/>
        <w:rPr>
          <w:rFonts w:ascii="Book Antiqua" w:hAnsi="Book Antiqua"/>
          <w:sz w:val="24"/>
          <w:szCs w:val="24"/>
        </w:rPr>
      </w:pPr>
      <w:r w:rsidRPr="00D90917">
        <w:rPr>
          <w:rFonts w:ascii="Book Antiqua" w:hAnsi="Book Antiqua"/>
          <w:sz w:val="24"/>
          <w:szCs w:val="24"/>
        </w:rPr>
        <w:t xml:space="preserve">Although the function of the appendix as a safe-house for the colonic microbiome explains the clinical observations illustrated in Figure 2, an alternative, although not mutually exclusive, explanation also exists: as noted above, appendectomy probably lowers the immunoreactivity of the gut, and thus may lower the ability of the gut to respond to </w:t>
      </w:r>
      <w:r w:rsidRPr="00D90917">
        <w:rPr>
          <w:rFonts w:ascii="Book Antiqua" w:hAnsi="Book Antiqua"/>
          <w:i/>
          <w:sz w:val="24"/>
          <w:szCs w:val="24"/>
        </w:rPr>
        <w:t>C. difficile</w:t>
      </w:r>
      <w:r w:rsidRPr="00D90917">
        <w:rPr>
          <w:rFonts w:ascii="Book Antiqua" w:hAnsi="Book Antiqua"/>
          <w:sz w:val="24"/>
          <w:szCs w:val="24"/>
        </w:rPr>
        <w:t xml:space="preserve">. Thus, the loss of the appendix may, hypothetically, reduce the ability of the immune system to mount an immune response to </w:t>
      </w:r>
      <w:r w:rsidRPr="00D90917">
        <w:rPr>
          <w:rFonts w:ascii="Book Antiqua" w:hAnsi="Book Antiqua"/>
          <w:i/>
          <w:sz w:val="24"/>
          <w:szCs w:val="24"/>
        </w:rPr>
        <w:t>C. difficile</w:t>
      </w:r>
      <w:r w:rsidRPr="00D90917">
        <w:rPr>
          <w:rFonts w:ascii="Book Antiqua" w:hAnsi="Book Antiqua"/>
          <w:sz w:val="24"/>
          <w:szCs w:val="24"/>
        </w:rPr>
        <w:t xml:space="preserve">, which is known to be important in the resolution of the colitis. Thus, a second explanation for the connection between appendectomy and recurrent </w:t>
      </w:r>
      <w:r w:rsidRPr="00D90917">
        <w:rPr>
          <w:rFonts w:ascii="Book Antiqua" w:hAnsi="Book Antiqua"/>
          <w:i/>
          <w:sz w:val="24"/>
          <w:szCs w:val="24"/>
        </w:rPr>
        <w:t xml:space="preserve">C. difficile </w:t>
      </w:r>
      <w:r w:rsidRPr="00D90917">
        <w:rPr>
          <w:rFonts w:ascii="Book Antiqua" w:hAnsi="Book Antiqua"/>
          <w:sz w:val="24"/>
          <w:szCs w:val="24"/>
        </w:rPr>
        <w:t xml:space="preserve">colitis shown in Figure 2 may be that the immunosuppressive effect of appendectomy impedes the immune response to </w:t>
      </w:r>
      <w:r w:rsidRPr="00D90917">
        <w:rPr>
          <w:rFonts w:ascii="Book Antiqua" w:hAnsi="Book Antiqua"/>
          <w:i/>
          <w:sz w:val="24"/>
          <w:szCs w:val="24"/>
        </w:rPr>
        <w:t>C. difficile</w:t>
      </w:r>
      <w:r w:rsidRPr="00D90917">
        <w:rPr>
          <w:rFonts w:ascii="Book Antiqua" w:hAnsi="Book Antiqua"/>
          <w:sz w:val="24"/>
          <w:szCs w:val="24"/>
        </w:rPr>
        <w:t xml:space="preserve">, thus putting the patient at risk for recurrent </w:t>
      </w:r>
      <w:r w:rsidRPr="00D90917">
        <w:rPr>
          <w:rFonts w:ascii="Book Antiqua" w:hAnsi="Book Antiqua"/>
          <w:i/>
          <w:sz w:val="24"/>
          <w:szCs w:val="24"/>
        </w:rPr>
        <w:t xml:space="preserve">C. difficile </w:t>
      </w:r>
      <w:r w:rsidRPr="00D90917">
        <w:rPr>
          <w:rFonts w:ascii="Book Antiqua" w:hAnsi="Book Antiqua"/>
          <w:sz w:val="24"/>
          <w:szCs w:val="24"/>
        </w:rPr>
        <w:t>colitis. Consistent with this view, Im’s data also indicated that increasing age (&gt; 60 y</w:t>
      </w:r>
      <w:r>
        <w:rPr>
          <w:rFonts w:ascii="Book Antiqua" w:hAnsi="Book Antiqua"/>
          <w:sz w:val="24"/>
          <w:szCs w:val="24"/>
          <w:lang w:eastAsia="zh-CN"/>
        </w:rPr>
        <w:t>ea</w:t>
      </w:r>
      <w:r w:rsidRPr="00D90917">
        <w:rPr>
          <w:rFonts w:ascii="Book Antiqua" w:hAnsi="Book Antiqua"/>
          <w:sz w:val="24"/>
          <w:szCs w:val="24"/>
        </w:rPr>
        <w:t xml:space="preserve">rs), which is associated with reduced immune function, was also a risk factor for recurrent </w:t>
      </w:r>
      <w:r w:rsidRPr="00D90917">
        <w:rPr>
          <w:rFonts w:ascii="Book Antiqua" w:hAnsi="Book Antiqua"/>
          <w:i/>
          <w:sz w:val="24"/>
          <w:szCs w:val="24"/>
        </w:rPr>
        <w:t xml:space="preserve">C. difficile </w:t>
      </w:r>
      <w:r w:rsidRPr="00D90917">
        <w:rPr>
          <w:rFonts w:ascii="Book Antiqua" w:hAnsi="Book Antiqua"/>
          <w:sz w:val="24"/>
          <w:szCs w:val="24"/>
        </w:rPr>
        <w:t>colitis</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&lt;EndNote&gt;&lt;Cite&gt;&lt;Author&gt;Im&lt;/Author&gt;&lt;Year&gt;2011&lt;/Year&gt;&lt;RecNum&gt;1266&lt;/RecNum&gt;&lt;record&gt;&lt;rec-number&gt;1266&lt;/rec-number&gt;&lt;foreign-keys&gt;&lt;key app="EN" db-id="2fdx05w9yst0r4ep09vx5r9rv0a2wwzwv2re"&gt;1266&lt;/key&gt;&lt;/foreign-keys&gt;&lt;ref-type name="Journal Article"&gt;17&lt;/ref-type&gt;&lt;contributors&gt;&lt;authors&gt;&lt;author&gt;Im, G. Y.&lt;/author&gt;&lt;author&gt;Modayil, R. J.&lt;/author&gt;&lt;author&gt;Lin, C. T.&lt;/author&gt;&lt;author&gt;Geier, S. J.&lt;/author&gt;&lt;author&gt;Katz, D. S.&lt;/author&gt;&lt;author&gt;Feuerman, M.&lt;/author&gt;&lt;author&gt;Gerendell, J. H.&lt;/author&gt;&lt;/authors&gt;&lt;/contributors&gt;&lt;titles&gt;&lt;title&gt;The Appendix May Protect Against Clostridium difficile Recurrence&lt;/title&gt;&lt;secondary-title&gt;Clinical Gastroenterology and Hepatology&lt;/secondary-title&gt;&lt;/titles&gt;&lt;periodical&gt;&lt;full-title&gt;Clinical Gastroenterology and Hepatology&lt;/full-title&gt;&lt;/periodical&gt;&lt;volume&gt;In Press&lt;/volume&gt;&lt;dates&gt;&lt;year&gt;2011&lt;/year&gt;&lt;/dates&gt;&lt;urls&gt;&lt;/urls&gt;&lt;/record&gt;&lt;/Cite&gt;&lt;/EndNote&gt;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[42]</w:t>
      </w:r>
      <w:r w:rsidRPr="00D90917">
        <w:rPr>
          <w:rFonts w:ascii="Book Antiqua" w:hAnsi="Book Antiqua"/>
          <w:sz w:val="24"/>
          <w:szCs w:val="24"/>
        </w:rPr>
        <w:fldChar w:fldCharType="end"/>
      </w:r>
      <w:r w:rsidRPr="00D90917">
        <w:rPr>
          <w:rFonts w:ascii="Book Antiqua" w:hAnsi="Book Antiqua"/>
          <w:sz w:val="24"/>
          <w:szCs w:val="24"/>
        </w:rPr>
        <w:t xml:space="preserve">. In this view, the lack of a connection between the initial onset of </w:t>
      </w:r>
      <w:r w:rsidRPr="00D90917">
        <w:rPr>
          <w:rFonts w:ascii="Book Antiqua" w:hAnsi="Book Antiqua"/>
          <w:i/>
          <w:sz w:val="24"/>
          <w:szCs w:val="24"/>
        </w:rPr>
        <w:t xml:space="preserve">C. </w:t>
      </w:r>
      <w:r w:rsidRPr="00D90917">
        <w:rPr>
          <w:rFonts w:ascii="Book Antiqua" w:hAnsi="Book Antiqua"/>
          <w:i/>
          <w:sz w:val="24"/>
          <w:szCs w:val="24"/>
        </w:rPr>
        <w:lastRenderedPageBreak/>
        <w:t>difficile</w:t>
      </w:r>
      <w:r w:rsidRPr="00D90917">
        <w:rPr>
          <w:rFonts w:ascii="Book Antiqua" w:hAnsi="Book Antiqua"/>
          <w:sz w:val="24"/>
          <w:szCs w:val="24"/>
        </w:rPr>
        <w:t xml:space="preserve"> colitis and appendectomy may be due to the lack of time necessary to mount an immune response that would be dependent on the immune tissue of the appendix.</w:t>
      </w:r>
    </w:p>
    <w:p w:rsidR="002A741D" w:rsidRPr="00D90917" w:rsidRDefault="002A741D" w:rsidP="00FD27B4">
      <w:pPr>
        <w:widowControl w:val="0"/>
        <w:snapToGrid w:val="0"/>
        <w:spacing w:after="0" w:line="360" w:lineRule="auto"/>
        <w:ind w:firstLine="720"/>
        <w:jc w:val="both"/>
        <w:rPr>
          <w:rFonts w:ascii="Book Antiqua" w:hAnsi="Book Antiqua"/>
          <w:sz w:val="24"/>
          <w:szCs w:val="24"/>
        </w:rPr>
      </w:pPr>
    </w:p>
    <w:p w:rsidR="002A741D" w:rsidRPr="00D90917" w:rsidRDefault="002A741D" w:rsidP="00FD27B4">
      <w:pPr>
        <w:widowControl w:val="0"/>
        <w:snapToGrid w:val="0"/>
        <w:spacing w:after="0" w:line="360" w:lineRule="auto"/>
        <w:jc w:val="both"/>
        <w:rPr>
          <w:rFonts w:ascii="Book Antiqua" w:hAnsi="Book Antiqua"/>
          <w:b/>
          <w:i/>
          <w:sz w:val="24"/>
          <w:szCs w:val="24"/>
        </w:rPr>
      </w:pPr>
      <w:r w:rsidRPr="00D90917">
        <w:rPr>
          <w:rFonts w:ascii="Book Antiqua" w:hAnsi="Book Antiqua"/>
          <w:b/>
          <w:i/>
          <w:sz w:val="24"/>
          <w:szCs w:val="24"/>
        </w:rPr>
        <w:t>The appendix and gastrointestinal pathology unrelated to Clostridium difficile</w:t>
      </w:r>
    </w:p>
    <w:p w:rsidR="002A741D" w:rsidRPr="00D90917" w:rsidRDefault="002A741D" w:rsidP="007E7B83">
      <w:pPr>
        <w:widowControl w:val="0"/>
        <w:snapToGrid w:val="0"/>
        <w:spacing w:after="0" w:line="360" w:lineRule="auto"/>
        <w:jc w:val="both"/>
        <w:rPr>
          <w:rFonts w:ascii="Book Antiqua" w:hAnsi="Book Antiqua"/>
          <w:sz w:val="24"/>
          <w:szCs w:val="24"/>
        </w:rPr>
      </w:pPr>
      <w:r w:rsidRPr="00D90917">
        <w:rPr>
          <w:rFonts w:ascii="Book Antiqua" w:hAnsi="Book Antiqua"/>
          <w:sz w:val="24"/>
          <w:szCs w:val="24"/>
        </w:rPr>
        <w:t xml:space="preserve">A potentially alarming observation was made in the study by </w:t>
      </w:r>
      <w:bookmarkStart w:id="763" w:name="OLE_LINK116"/>
      <w:bookmarkStart w:id="764" w:name="OLE_LINK117"/>
      <w:r w:rsidRPr="00D90917">
        <w:rPr>
          <w:rFonts w:ascii="Book Antiqua" w:hAnsi="Book Antiqua"/>
          <w:sz w:val="24"/>
          <w:szCs w:val="24"/>
        </w:rPr>
        <w:t xml:space="preserve">Merchant </w:t>
      </w:r>
      <w:bookmarkEnd w:id="763"/>
      <w:bookmarkEnd w:id="764"/>
      <w:r w:rsidRPr="00D90917">
        <w:rPr>
          <w:rFonts w:ascii="Book Antiqua" w:hAnsi="Book Antiqua"/>
          <w:i/>
          <w:sz w:val="24"/>
          <w:szCs w:val="24"/>
        </w:rPr>
        <w:t>et al</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&lt;EndNote&gt;&lt;Cite&gt;&lt;Author&gt;Merchant&lt;/Author&gt;&lt;Year&gt;2012&lt;/Year&gt;&lt;RecNum&gt;1505&lt;/RecNum&gt;&lt;record&gt;&lt;rec-number&gt;1505&lt;/rec-number&gt;&lt;foreign-keys&gt;&lt;key app="EN" db-id="2fdx05w9yst0r4ep09vx5r9rv0a2wwzwv2re"&gt;1505&lt;/key&gt;&lt;/foreign-keys&gt;&lt;ref-type name="Journal Article"&gt;17&lt;/ref-type&gt;&lt;contributors&gt;&lt;authors&gt;&lt;author&gt;Merchant, R.&lt;/author&gt;&lt;author&gt;Mower, W. R.&lt;/author&gt;&lt;author&gt;Ourian, A.&lt;/author&gt;&lt;author&gt;Abrahamian, F. M.&lt;/author&gt;&lt;author&gt;Moran, G. J.&lt;/author&gt;&lt;author&gt;Krishnadasan, A.&lt;/author&gt;&lt;author&gt;Talan, D. A.&lt;/author&gt;&lt;/authors&gt;&lt;/contributors&gt;&lt;titles&gt;&lt;title&gt;Association Between Appendectomy and Clostridium difficile Infection&lt;/title&gt;&lt;secondary-title&gt;J Clin Med Res&lt;/secondary-title&gt;&lt;/titles&gt;&lt;periodical&gt;&lt;full-title&gt;J Clin Med Res&lt;/full-title&gt;&lt;/periodical&gt;&lt;pages&gt;17-19&lt;/pages&gt;&lt;volume&gt;4&lt;/volume&gt;&lt;number&gt;1&lt;/number&gt;&lt;dates&gt;&lt;year&gt;2012&lt;/year&gt;&lt;/dates&gt;&lt;isbn&gt;1918-3003&lt;/isbn&gt;&lt;urls&gt;&lt;related-urls&gt;&lt;url&gt;http://pubget.com/paper/22383922&lt;/url&gt;&lt;url&gt;http://dx.doi.org/10.4021/jocmr770w&lt;/url&gt;&lt;/related-urls&gt;&lt;/urls&gt;&lt;electronic-resource-num&gt;10.4021/jocmr770w&lt;/electronic-resource-num&gt;&lt;remote-database-provider&gt;Pubget&lt;/remote-database-provider&gt;&lt;language&gt;eng&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1</w:t>
      </w:r>
      <w:r w:rsidRPr="00D90917">
        <w:rPr>
          <w:rFonts w:ascii="Book Antiqua" w:hAnsi="Book Antiqua"/>
          <w:noProof/>
          <w:sz w:val="24"/>
          <w:szCs w:val="24"/>
          <w:vertAlign w:val="superscript"/>
        </w:rPr>
        <w:t>]</w:t>
      </w:r>
      <w:r w:rsidRPr="00D90917">
        <w:rPr>
          <w:rFonts w:ascii="Book Antiqua" w:hAnsi="Book Antiqua"/>
          <w:sz w:val="24"/>
          <w:szCs w:val="24"/>
        </w:rPr>
        <w:fldChar w:fldCharType="end"/>
      </w:r>
      <w:r w:rsidRPr="00D90917">
        <w:rPr>
          <w:rFonts w:ascii="Book Antiqua" w:hAnsi="Book Antiqua"/>
          <w:sz w:val="24"/>
          <w:szCs w:val="24"/>
        </w:rPr>
        <w:t xml:space="preserve">:  31 percent (39 out of 121) of their patients which were tested for </w:t>
      </w:r>
      <w:r w:rsidRPr="00D90917">
        <w:rPr>
          <w:rFonts w:ascii="Book Antiqua" w:hAnsi="Book Antiqua"/>
          <w:i/>
          <w:sz w:val="24"/>
          <w:szCs w:val="24"/>
        </w:rPr>
        <w:t xml:space="preserve">C. difficile </w:t>
      </w:r>
      <w:r w:rsidRPr="00D90917">
        <w:rPr>
          <w:rFonts w:ascii="Book Antiqua" w:hAnsi="Book Antiqua"/>
          <w:sz w:val="24"/>
          <w:szCs w:val="24"/>
        </w:rPr>
        <w:t xml:space="preserve">colitis but which were found negative for </w:t>
      </w:r>
      <w:r w:rsidRPr="00D90917">
        <w:rPr>
          <w:rFonts w:ascii="Book Antiqua" w:hAnsi="Book Antiqua"/>
          <w:i/>
          <w:sz w:val="24"/>
          <w:szCs w:val="24"/>
        </w:rPr>
        <w:t xml:space="preserve">C. difficile </w:t>
      </w:r>
      <w:r w:rsidRPr="00D90917">
        <w:rPr>
          <w:rFonts w:ascii="Book Antiqua" w:hAnsi="Book Antiqua"/>
          <w:sz w:val="24"/>
          <w:szCs w:val="24"/>
        </w:rPr>
        <w:t>colitis had a previous appendectomy.  This number is very significantly greater than is expected if the presence or absence of an appendix was not related in some way: The probability (binomial test) of observing 38 out of 121 patients with an appendectomy is &lt;</w:t>
      </w:r>
      <w:r w:rsidRPr="00D90917">
        <w:rPr>
          <w:rFonts w:ascii="Book Antiqua" w:hAnsi="Book Antiqua"/>
          <w:sz w:val="24"/>
          <w:szCs w:val="24"/>
          <w:lang w:eastAsia="zh-CN"/>
        </w:rPr>
        <w:t xml:space="preserve"> 0</w:t>
      </w:r>
      <w:r w:rsidRPr="00D90917">
        <w:rPr>
          <w:rFonts w:ascii="Book Antiqua" w:hAnsi="Book Antiqua"/>
          <w:sz w:val="24"/>
          <w:szCs w:val="24"/>
        </w:rPr>
        <w:t xml:space="preserve">.0001 given a null hypothesis of 0.18 (a population-wide rate of 18% appendectomy). If this observation is confirmed by additional studies, it would indicate an association between appendectomy and complications which resemble </w:t>
      </w:r>
      <w:r w:rsidRPr="00D90917">
        <w:rPr>
          <w:rFonts w:ascii="Book Antiqua" w:hAnsi="Book Antiqua"/>
          <w:i/>
          <w:sz w:val="24"/>
          <w:szCs w:val="24"/>
        </w:rPr>
        <w:t xml:space="preserve">C. difficile </w:t>
      </w:r>
      <w:r w:rsidRPr="00D90917">
        <w:rPr>
          <w:rFonts w:ascii="Book Antiqua" w:hAnsi="Book Antiqua"/>
          <w:sz w:val="24"/>
          <w:szCs w:val="24"/>
        </w:rPr>
        <w:t xml:space="preserve">colitis (and thus induce clinicians to order a test for </w:t>
      </w:r>
      <w:r w:rsidRPr="00D90917">
        <w:rPr>
          <w:rFonts w:ascii="Book Antiqua" w:hAnsi="Book Antiqua"/>
          <w:i/>
          <w:sz w:val="24"/>
          <w:szCs w:val="24"/>
        </w:rPr>
        <w:t>C. difficile</w:t>
      </w:r>
      <w:r w:rsidRPr="00D90917">
        <w:rPr>
          <w:rFonts w:ascii="Book Antiqua" w:hAnsi="Book Antiqua"/>
          <w:sz w:val="24"/>
          <w:szCs w:val="24"/>
        </w:rPr>
        <w:t xml:space="preserve">), but which are in fact not associated with </w:t>
      </w:r>
      <w:r w:rsidRPr="00D90917">
        <w:rPr>
          <w:rFonts w:ascii="Book Antiqua" w:hAnsi="Book Antiqua"/>
          <w:i/>
          <w:sz w:val="24"/>
          <w:szCs w:val="24"/>
        </w:rPr>
        <w:t>C. difficile</w:t>
      </w:r>
      <w:r w:rsidRPr="00D90917">
        <w:rPr>
          <w:rFonts w:ascii="Book Antiqua" w:hAnsi="Book Antiqua"/>
          <w:sz w:val="24"/>
          <w:szCs w:val="24"/>
        </w:rPr>
        <w:t xml:space="preserve">. This idea deserves further attention before any firm conclusions can be drawn, but the observations made by Merchant </w:t>
      </w:r>
      <w:r w:rsidRPr="00D90917">
        <w:rPr>
          <w:rFonts w:ascii="Book Antiqua" w:hAnsi="Book Antiqua"/>
          <w:i/>
          <w:sz w:val="24"/>
          <w:szCs w:val="24"/>
        </w:rPr>
        <w:t>et al</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&lt;EndNote&gt;&lt;Cite&gt;&lt;Author&gt;Merchant&lt;/Author&gt;&lt;Year&gt;2012&lt;/Year&gt;&lt;RecNum&gt;1505&lt;/RecNum&gt;&lt;record&gt;&lt;rec-number&gt;1505&lt;/rec-number&gt;&lt;foreign-keys&gt;&lt;key app="EN" db-id="2fdx05w9yst0r4ep09vx5r9rv0a2wwzwv2re"&gt;1505&lt;/key&gt;&lt;/foreign-keys&gt;&lt;ref-type name="Journal Article"&gt;17&lt;/ref-type&gt;&lt;contributors&gt;&lt;authors&gt;&lt;author&gt;Merchant, R.&lt;/author&gt;&lt;author&gt;Mower, W. R.&lt;/author&gt;&lt;author&gt;Ourian, A.&lt;/author&gt;&lt;author&gt;Abrahamian, F. M.&lt;/author&gt;&lt;author&gt;Moran, G. J.&lt;/author&gt;&lt;author&gt;Krishnadasan, A.&lt;/author&gt;&lt;author&gt;Talan, D. A.&lt;/author&gt;&lt;/authors&gt;&lt;/contributors&gt;&lt;titles&gt;&lt;title&gt;Association Between Appendectomy and Clostridium difficile Infection&lt;/title&gt;&lt;secondary-title&gt;J Clin Med Res&lt;/secondary-title&gt;&lt;/titles&gt;&lt;periodical&gt;&lt;full-title&gt;J Clin Med Res&lt;/full-title&gt;&lt;/periodical&gt;&lt;pages&gt;17-19&lt;/pages&gt;&lt;volume&gt;4&lt;/volume&gt;&lt;number&gt;1&lt;/number&gt;&lt;dates&gt;&lt;year&gt;2012&lt;/year&gt;&lt;/dates&gt;&lt;isbn&gt;1918-3003&lt;/isbn&gt;&lt;urls&gt;&lt;related-urls&gt;&lt;url&gt;http://pubget.com/paper/22383922&lt;/url&gt;&lt;url&gt;http://dx.doi.org/10.4021/jocmr770w&lt;/url&gt;&lt;/related-urls&gt;&lt;/urls&gt;&lt;electronic-resource-num&gt;10.4021/jocmr770w&lt;/electronic-resource-num&gt;&lt;remote-database-provider&gt;Pubget&lt;/remote-database-provider&gt;&lt;language&gt;eng&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1</w:t>
      </w:r>
      <w:r w:rsidRPr="00D90917">
        <w:rPr>
          <w:rFonts w:ascii="Book Antiqua" w:hAnsi="Book Antiqua"/>
          <w:noProof/>
          <w:sz w:val="24"/>
          <w:szCs w:val="24"/>
          <w:vertAlign w:val="superscript"/>
        </w:rPr>
        <w:t>]</w:t>
      </w:r>
      <w:r w:rsidRPr="00D90917">
        <w:rPr>
          <w:rFonts w:ascii="Book Antiqua" w:hAnsi="Book Antiqua"/>
          <w:sz w:val="24"/>
          <w:szCs w:val="24"/>
        </w:rPr>
        <w:fldChar w:fldCharType="end"/>
      </w:r>
      <w:r w:rsidRPr="00D90917">
        <w:rPr>
          <w:rFonts w:ascii="Book Antiqua" w:hAnsi="Book Antiqua"/>
          <w:sz w:val="24"/>
          <w:szCs w:val="24"/>
        </w:rPr>
        <w:t xml:space="preserve"> nevertheless have great potential importance, and certainly raise a sense of urgency for further study of this topic. </w:t>
      </w:r>
    </w:p>
    <w:p w:rsidR="002A741D" w:rsidRPr="00D90917" w:rsidRDefault="002A741D" w:rsidP="007E7B83">
      <w:pPr>
        <w:widowControl w:val="0"/>
        <w:snapToGrid w:val="0"/>
        <w:spacing w:after="0" w:line="360" w:lineRule="auto"/>
        <w:ind w:firstLineChars="100" w:firstLine="240"/>
        <w:jc w:val="both"/>
        <w:rPr>
          <w:rFonts w:ascii="Book Antiqua" w:hAnsi="Book Antiqua"/>
          <w:sz w:val="24"/>
          <w:szCs w:val="24"/>
        </w:rPr>
      </w:pPr>
      <w:r w:rsidRPr="00D90917">
        <w:rPr>
          <w:rFonts w:ascii="Book Antiqua" w:hAnsi="Book Antiqua"/>
          <w:sz w:val="24"/>
          <w:szCs w:val="24"/>
        </w:rPr>
        <w:t xml:space="preserve">The strongest connection between appendectomy and inflammatory diseases unrelated to </w:t>
      </w:r>
      <w:r w:rsidRPr="00D90917">
        <w:rPr>
          <w:rFonts w:ascii="Book Antiqua" w:hAnsi="Book Antiqua"/>
          <w:i/>
          <w:sz w:val="24"/>
          <w:szCs w:val="24"/>
        </w:rPr>
        <w:t>C. difficile</w:t>
      </w:r>
      <w:r w:rsidRPr="00D90917">
        <w:rPr>
          <w:rFonts w:ascii="Book Antiqua" w:hAnsi="Book Antiqua"/>
          <w:sz w:val="24"/>
          <w:szCs w:val="24"/>
        </w:rPr>
        <w:t xml:space="preserve"> colitis of the bowel is provided by the Merchant </w:t>
      </w:r>
      <w:r w:rsidRPr="00D90917">
        <w:rPr>
          <w:rFonts w:ascii="Book Antiqua" w:hAnsi="Book Antiqua"/>
          <w:i/>
          <w:sz w:val="24"/>
          <w:szCs w:val="24"/>
        </w:rPr>
        <w:t>et al</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&lt;EndNote&gt;&lt;Cite&gt;&lt;Author&gt;Merchant&lt;/Author&gt;&lt;Year&gt;2012&lt;/Year&gt;&lt;RecNum&gt;1505&lt;/RecNum&gt;&lt;record&gt;&lt;rec-number&gt;1505&lt;/rec-number&gt;&lt;foreign-keys&gt;&lt;key app="EN" db-id="2fdx05w9yst0r4ep09vx5r9rv0a2wwzwv2re"&gt;1505&lt;/key&gt;&lt;/foreign-keys&gt;&lt;ref-type name="Journal Article"&gt;17&lt;/ref-type&gt;&lt;contributors&gt;&lt;authors&gt;&lt;author&gt;Merchant, R.&lt;/author&gt;&lt;author&gt;Mower, W. R.&lt;/author&gt;&lt;author&gt;Ourian, A.&lt;/author&gt;&lt;author&gt;Abrahamian, F. M.&lt;/author&gt;&lt;author&gt;Moran, G. J.&lt;/author&gt;&lt;author&gt;Krishnadasan, A.&lt;/author&gt;&lt;author&gt;Talan, D. A.&lt;/author&gt;&lt;/authors&gt;&lt;/contributors&gt;&lt;titles&gt;&lt;title&gt;Association Between Appendectomy and Clostridium difficile Infection&lt;/title&gt;&lt;secondary-title&gt;J Clin Med Res&lt;/secondary-title&gt;&lt;/titles&gt;&lt;periodical&gt;&lt;full-title&gt;J Clin Med Res&lt;/full-title&gt;&lt;/periodical&gt;&lt;pages&gt;17-19&lt;/pages&gt;&lt;volume&gt;4&lt;/volume&gt;&lt;number&gt;1&lt;/number&gt;&lt;dates&gt;&lt;year&gt;2012&lt;/year&gt;&lt;/dates&gt;&lt;isbn&gt;1918-3003&lt;/isbn&gt;&lt;urls&gt;&lt;related-urls&gt;&lt;url&gt;http://pubget.com/paper/22383922&lt;/url&gt;&lt;url&gt;http://dx.doi.org/10.4021/jocmr770w&lt;/url&gt;&lt;/related-urls&gt;&lt;/urls&gt;&lt;electronic-resource-num&gt;10.4021/jocmr770w&lt;/electronic-resource-num&gt;&lt;remote-database-provider&gt;Pubget&lt;/remote-database-provider&gt;&lt;language&gt;eng&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1</w:t>
      </w:r>
      <w:r w:rsidRPr="00D90917">
        <w:rPr>
          <w:rFonts w:ascii="Book Antiqua" w:hAnsi="Book Antiqua"/>
          <w:noProof/>
          <w:sz w:val="24"/>
          <w:szCs w:val="24"/>
          <w:vertAlign w:val="superscript"/>
        </w:rPr>
        <w:t>]</w:t>
      </w:r>
      <w:r w:rsidRPr="00D90917">
        <w:rPr>
          <w:rFonts w:ascii="Book Antiqua" w:hAnsi="Book Antiqua"/>
          <w:sz w:val="24"/>
          <w:szCs w:val="24"/>
        </w:rPr>
        <w:fldChar w:fldCharType="end"/>
      </w:r>
      <w:r w:rsidRPr="00D90917">
        <w:rPr>
          <w:rFonts w:ascii="Book Antiqua" w:hAnsi="Book Antiqua"/>
          <w:sz w:val="24"/>
          <w:szCs w:val="24"/>
        </w:rPr>
        <w:t>. However, additional indirect evidence for this connection is provided by the effectiveness of colonic microbiota transplants in treating some patients whose disease has resisted other therapeutic options</w:t>
      </w:r>
      <w:r w:rsidRPr="00D90917">
        <w:rPr>
          <w:rFonts w:ascii="Book Antiqua" w:hAnsi="Book Antiqua"/>
          <w:sz w:val="24"/>
          <w:szCs w:val="24"/>
        </w:rPr>
        <w:fldChar w:fldCharType="begin">
          <w:fldData xml:space="preserve">PEVuZE5vdGU+PENpdGU+PEF1dGhvcj5Cb3JvZHk8L0F1dGhvcj48WWVhcj4yMDEyPC9ZZWFyPjxS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</w:fldData>
        </w:fldChar>
      </w:r>
      <w:r w:rsidRPr="00D90917">
        <w:rPr>
          <w:rFonts w:ascii="Book Antiqua" w:hAnsi="Book Antiqua"/>
          <w:sz w:val="24"/>
          <w:szCs w:val="24"/>
        </w:rPr>
        <w:instrText xml:space="preserve"> ADDIN EN.CITE </w:instrText>
      </w:r>
      <w:r w:rsidRPr="00D90917">
        <w:rPr>
          <w:rFonts w:ascii="Book Antiqua" w:hAnsi="Book Antiqua"/>
          <w:sz w:val="24"/>
          <w:szCs w:val="24"/>
        </w:rPr>
        <w:fldChar w:fldCharType="begin">
          <w:fldData xml:space="preserve">PEVuZE5vdGU+PENpdGU+PEF1dGhvcj5Cb3JvZHk8L0F1dGhvcj48WWVhcj4yMDEyPC9ZZWFyPjxS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</w:fldData>
        </w:fldChar>
      </w:r>
      <w:r w:rsidRPr="00D90917">
        <w:rPr>
          <w:rFonts w:ascii="Book Antiqua" w:hAnsi="Book Antiqua"/>
          <w:sz w:val="24"/>
          <w:szCs w:val="24"/>
        </w:rPr>
        <w:instrText xml:space="preserve"> ADDIN EN.CITE.DATA </w:instrText>
      </w:r>
      <w:r w:rsidRPr="00D90917">
        <w:rPr>
          <w:rFonts w:ascii="Book Antiqua" w:hAnsi="Book Antiqua"/>
          <w:sz w:val="24"/>
          <w:szCs w:val="24"/>
        </w:rPr>
      </w:r>
      <w:r w:rsidRPr="00D90917">
        <w:rPr>
          <w:rFonts w:ascii="Book Antiqua" w:hAnsi="Book Antiqua"/>
          <w:sz w:val="24"/>
          <w:szCs w:val="24"/>
        </w:rPr>
        <w:fldChar w:fldCharType="end"/>
      </w:r>
      <w:r w:rsidRPr="00D90917">
        <w:rPr>
          <w:rFonts w:ascii="Book Antiqua" w:hAnsi="Book Antiqua"/>
          <w:sz w:val="24"/>
          <w:szCs w:val="24"/>
        </w:rPr>
      </w:r>
      <w:r w:rsidRPr="00D90917">
        <w:rPr>
          <w:rFonts w:ascii="Book Antiqua" w:hAnsi="Book Antiqua"/>
          <w:sz w:val="24"/>
          <w:szCs w:val="24"/>
        </w:rPr>
        <w:fldChar w:fldCharType="separate"/>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3</w:t>
      </w:r>
      <w:r w:rsidRPr="00D90917">
        <w:rPr>
          <w:rFonts w:ascii="Book Antiqua" w:hAnsi="Book Antiqua"/>
          <w:noProof/>
          <w:sz w:val="24"/>
          <w:szCs w:val="24"/>
          <w:vertAlign w:val="superscript"/>
          <w:lang w:eastAsia="zh-CN"/>
        </w:rPr>
        <w:t>,</w:t>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4</w:t>
      </w:r>
      <w:r w:rsidRPr="00D90917">
        <w:rPr>
          <w:rFonts w:ascii="Book Antiqua" w:hAnsi="Book Antiqua"/>
          <w:noProof/>
          <w:sz w:val="24"/>
          <w:szCs w:val="24"/>
          <w:vertAlign w:val="superscript"/>
        </w:rPr>
        <w:t>]</w:t>
      </w:r>
      <w:r w:rsidRPr="00D90917">
        <w:rPr>
          <w:rFonts w:ascii="Book Antiqua" w:hAnsi="Book Antiqua"/>
          <w:sz w:val="24"/>
          <w:szCs w:val="24"/>
        </w:rPr>
        <w:fldChar w:fldCharType="end"/>
      </w:r>
      <w:r w:rsidRPr="00D90917">
        <w:rPr>
          <w:rFonts w:ascii="Book Antiqua" w:hAnsi="Book Antiqua"/>
          <w:sz w:val="24"/>
          <w:szCs w:val="24"/>
        </w:rPr>
        <w:t>. The effectiveness of microbiota transplants in some patients strongly indicates that a loss of the normal microbiome is at the root of the symptoms experienced by these patients. Thus, to the extent that the appendix assists in maintenance of the microbiome, the lack of an appendix may influence the incidence of these idiopathic cases. At the same time, it is recognized that loss of the microbiome by a wide range of modern medical interventions (</w:t>
      </w:r>
      <w:r w:rsidRPr="00D90917">
        <w:rPr>
          <w:rFonts w:ascii="Book Antiqua" w:hAnsi="Book Antiqua"/>
          <w:i/>
          <w:sz w:val="24"/>
          <w:szCs w:val="24"/>
        </w:rPr>
        <w:t>e.g.</w:t>
      </w:r>
      <w:r w:rsidRPr="00D90917">
        <w:rPr>
          <w:rFonts w:ascii="Book Antiqua" w:hAnsi="Book Antiqua"/>
          <w:sz w:val="24"/>
          <w:szCs w:val="24"/>
        </w:rPr>
        <w:t xml:space="preserve">, sterile birth practices, broad spectrum antibiotics) may circumvent any protective role of the appendix, and direct assessment of the rate of appendectomy in patients with an altered </w:t>
      </w:r>
      <w:r w:rsidRPr="00D90917">
        <w:rPr>
          <w:rFonts w:ascii="Book Antiqua" w:hAnsi="Book Antiqua"/>
          <w:sz w:val="24"/>
          <w:szCs w:val="24"/>
        </w:rPr>
        <w:lastRenderedPageBreak/>
        <w:t>microbiome should be undertaken.</w:t>
      </w:r>
    </w:p>
    <w:p w:rsidR="002A741D" w:rsidRPr="00D90917" w:rsidRDefault="002A741D" w:rsidP="00FD27B4">
      <w:pPr>
        <w:widowControl w:val="0"/>
        <w:snapToGrid w:val="0"/>
        <w:spacing w:after="0" w:line="360" w:lineRule="auto"/>
        <w:jc w:val="both"/>
        <w:rPr>
          <w:rFonts w:ascii="Book Antiqua" w:hAnsi="Book Antiqua"/>
          <w:sz w:val="24"/>
          <w:szCs w:val="24"/>
        </w:rPr>
      </w:pPr>
    </w:p>
    <w:p w:rsidR="002A741D" w:rsidRPr="00D90917" w:rsidRDefault="002A741D" w:rsidP="00FD27B4">
      <w:pPr>
        <w:widowControl w:val="0"/>
        <w:snapToGrid w:val="0"/>
        <w:spacing w:after="0" w:line="360" w:lineRule="auto"/>
        <w:jc w:val="both"/>
        <w:rPr>
          <w:rFonts w:ascii="Book Antiqua" w:hAnsi="Book Antiqua"/>
          <w:b/>
          <w:i/>
          <w:sz w:val="24"/>
          <w:szCs w:val="24"/>
        </w:rPr>
      </w:pPr>
      <w:r w:rsidRPr="00D90917">
        <w:rPr>
          <w:rFonts w:ascii="Book Antiqua" w:hAnsi="Book Antiqua"/>
          <w:b/>
          <w:i/>
          <w:sz w:val="24"/>
          <w:szCs w:val="24"/>
        </w:rPr>
        <w:t>Alternatives to appendectomy</w:t>
      </w:r>
    </w:p>
    <w:p w:rsidR="002A741D" w:rsidRPr="00D90917" w:rsidRDefault="002A741D" w:rsidP="007E7B83">
      <w:pPr>
        <w:widowControl w:val="0"/>
        <w:snapToGrid w:val="0"/>
        <w:spacing w:after="0" w:line="360" w:lineRule="auto"/>
        <w:jc w:val="both"/>
        <w:rPr>
          <w:rFonts w:ascii="Book Antiqua" w:hAnsi="Book Antiqua"/>
          <w:sz w:val="24"/>
          <w:szCs w:val="24"/>
        </w:rPr>
      </w:pPr>
      <w:r w:rsidRPr="00D90917">
        <w:rPr>
          <w:rFonts w:ascii="Book Antiqua" w:hAnsi="Book Antiqua"/>
          <w:sz w:val="24"/>
          <w:szCs w:val="24"/>
        </w:rPr>
        <w:t>Acute appendicitis is the widely recognized indication for appendectomy, although alternatives involving medical treatment are being considered. Medical treatment alone has the substantial disadvantages that (</w:t>
      </w:r>
      <w:r w:rsidRPr="00D90917">
        <w:rPr>
          <w:rFonts w:ascii="Book Antiqua" w:hAnsi="Book Antiqua"/>
          <w:sz w:val="24"/>
          <w:szCs w:val="24"/>
          <w:lang w:eastAsia="zh-CN"/>
        </w:rPr>
        <w:t>1</w:t>
      </w:r>
      <w:r w:rsidRPr="00D90917">
        <w:rPr>
          <w:rFonts w:ascii="Book Antiqua" w:hAnsi="Book Antiqua"/>
          <w:sz w:val="24"/>
          <w:szCs w:val="24"/>
        </w:rPr>
        <w:t>) heavy use of antibiotics must be employed, which is not without its own side effects</w:t>
      </w:r>
      <w:r w:rsidRPr="00D90917">
        <w:rPr>
          <w:rFonts w:ascii="Book Antiqua" w:hAnsi="Book Antiqua"/>
          <w:sz w:val="24"/>
          <w:szCs w:val="24"/>
          <w:lang w:eastAsia="zh-CN"/>
        </w:rPr>
        <w:t>;</w:t>
      </w:r>
      <w:r w:rsidRPr="00D90917">
        <w:rPr>
          <w:rFonts w:ascii="Book Antiqua" w:hAnsi="Book Antiqua"/>
          <w:sz w:val="24"/>
          <w:szCs w:val="24"/>
        </w:rPr>
        <w:t xml:space="preserve"> and (</w:t>
      </w:r>
      <w:r w:rsidRPr="00D90917">
        <w:rPr>
          <w:rFonts w:ascii="Book Antiqua" w:hAnsi="Book Antiqua"/>
          <w:sz w:val="24"/>
          <w:szCs w:val="24"/>
          <w:lang w:eastAsia="zh-CN"/>
        </w:rPr>
        <w:t>2</w:t>
      </w:r>
      <w:r w:rsidRPr="00D90917">
        <w:rPr>
          <w:rFonts w:ascii="Book Antiqua" w:hAnsi="Book Antiqua"/>
          <w:sz w:val="24"/>
          <w:szCs w:val="24"/>
        </w:rPr>
        <w:t>) recurrence of appendicitis following antibiotic use is possible. A controlled study by</w:t>
      </w:r>
      <w:bookmarkStart w:id="765" w:name="OLE_LINK2"/>
      <w:bookmarkStart w:id="766" w:name="OLE_LINK3"/>
      <w:r w:rsidRPr="00D90917">
        <w:rPr>
          <w:rFonts w:ascii="Book Antiqua" w:hAnsi="Book Antiqua"/>
          <w:sz w:val="24"/>
          <w:szCs w:val="24"/>
        </w:rPr>
        <w:t xml:space="preserve"> Eriksson</w:t>
      </w:r>
      <w:bookmarkEnd w:id="765"/>
      <w:bookmarkEnd w:id="766"/>
      <w:r w:rsidRPr="00D90917">
        <w:rPr>
          <w:rFonts w:ascii="Book Antiqua" w:hAnsi="Book Antiqua"/>
          <w:sz w:val="24"/>
          <w:szCs w:val="24"/>
        </w:rPr>
        <w:t xml:space="preserve"> and Granstrom</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&lt;EndNote&gt;&lt;Cite&gt;&lt;Author&gt;Eriksson&lt;/Author&gt;&lt;Year&gt;1995&lt;/Year&gt;&lt;RecNum&gt;1506&lt;/RecNum&gt;&lt;record&gt;&lt;rec-number&gt;1506&lt;/rec-number&gt;&lt;foreign-keys&gt;&lt;key app="EN" db-id="2fdx05w9yst0r4ep09vx5r9rv0a2wwzwv2re"&gt;1506&lt;/key&gt;&lt;/foreign-keys&gt;&lt;ref-type name="Journal Article"&gt;17&lt;/ref-type&gt;&lt;contributors&gt;&lt;authors&gt;&lt;author&gt;Eriksson, S.&lt;/author&gt;&lt;author&gt;Granstrom, L.&lt;/author&gt;&lt;/authors&gt;&lt;/contributors&gt;&lt;auth-address&gt;Eriksson, S&amp;#xD;Karolinska Inst,Danderyd Hosp,Dept Surg,S-18288 Danderyd,Sweden&lt;/auth-address&gt;&lt;titles&gt;&lt;title&gt;Randomized Controlled Trial of Appendectomy Versus Antibiotic-Therapy for Acute Appendicitis&lt;/title&gt;&lt;secondary-title&gt;British Journal of Surgery&lt;/secondary-title&gt;&lt;alt-title&gt;Brit J Surg&amp;#xD;Brit J Surg&lt;/alt-title&gt;&lt;/titles&gt;&lt;periodical&gt;&lt;full-title&gt;British Journal of Surgery&lt;/full-title&gt;&lt;abbr-1&gt;Brit J Surg&lt;/abbr-1&gt;&lt;/periodical&gt;&lt;pages&gt;166-169&lt;/pages&gt;&lt;volume&gt;82&lt;/volume&gt;&lt;number&gt;2&lt;/number&gt;&lt;keywords&gt;&lt;keyword&gt;appendectomy&lt;/keyword&gt;&lt;keyword&gt;management&lt;/keyword&gt;&lt;/keywords&gt;&lt;dates&gt;&lt;year&gt;1995&lt;/year&gt;&lt;pub-dates&gt;&lt;date&gt;Feb&lt;/date&gt;&lt;/pub-dates&gt;&lt;/dates&gt;&lt;isbn&gt;0007-1323&lt;/isbn&gt;&lt;accession-num&gt;ISI:A1995QH07300005&lt;/accession-num&gt;&lt;urls&gt;&lt;related-urls&gt;&lt;url&gt;&amp;lt;Go to ISI&amp;gt;://A1995QH07300005&lt;/url&gt;&lt;/related-urls&gt;&lt;/urls&gt;&lt;language&gt;English&lt;/language&gt;&lt;/record&gt;&lt;/Cite&gt;&lt;/EndNote&gt;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w:t>
      </w:r>
      <w:r>
        <w:rPr>
          <w:rFonts w:ascii="Book Antiqua" w:hAnsi="Book Antiqua"/>
          <w:noProof/>
          <w:sz w:val="24"/>
          <w:szCs w:val="24"/>
          <w:vertAlign w:val="superscript"/>
          <w:lang w:eastAsia="zh-CN"/>
        </w:rPr>
        <w:t>8</w:t>
      </w:r>
      <w:r w:rsidRPr="00D90917">
        <w:rPr>
          <w:rFonts w:ascii="Book Antiqua" w:hAnsi="Book Antiqua"/>
          <w:noProof/>
          <w:sz w:val="24"/>
          <w:szCs w:val="24"/>
          <w:vertAlign w:val="superscript"/>
        </w:rPr>
        <w:t>]</w:t>
      </w:r>
      <w:r w:rsidRPr="00D90917">
        <w:rPr>
          <w:rFonts w:ascii="Book Antiqua" w:hAnsi="Book Antiqua"/>
          <w:sz w:val="24"/>
          <w:szCs w:val="24"/>
        </w:rPr>
        <w:fldChar w:fldCharType="end"/>
      </w:r>
      <w:r w:rsidRPr="00D90917">
        <w:rPr>
          <w:rFonts w:ascii="Book Antiqua" w:hAnsi="Book Antiqua"/>
          <w:sz w:val="24"/>
          <w:szCs w:val="24"/>
        </w:rPr>
        <w:t xml:space="preserve"> compared the outcomes of patients treated with a 10 d antibiotic regimen (cefotaxime and tinidazole in the hospital for two days followed by eight days of oral antibiotics) versus patients who underwent appendectomy. They found that patients on the antibiotic regimen used significantly less morphine, had lower white blood cell counts, and had less pain at follow up. Two surgical patients underwent post-operative antibiotic therapy for complications, and there was an appendicitis recurrence rate of 35% in the antibiotic group. Another study by Styrud </w:t>
      </w:r>
      <w:r w:rsidRPr="00D90917">
        <w:rPr>
          <w:rFonts w:ascii="Book Antiqua" w:hAnsi="Book Antiqua"/>
          <w:i/>
          <w:sz w:val="24"/>
          <w:szCs w:val="24"/>
          <w:lang w:eastAsia="zh-CN"/>
        </w:rPr>
        <w:t>et al</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&lt;EndNote&gt;&lt;Cite&gt;&lt;Author&gt;Styrud&lt;/Author&gt;&lt;Year&gt;2006&lt;/Year&gt;&lt;RecNum&gt;1507&lt;/RecNum&gt;&lt;record&gt;&lt;rec-number&gt;1507&lt;/rec-number&gt;&lt;foreign-keys&gt;&lt;key app="EN" db-id="2fdx05w9yst0r4ep09vx5r9rv0a2wwzwv2re"&gt;1507&lt;/key&gt;&lt;/foreign-keys&gt;&lt;ref-type name="Journal Article"&gt;17&lt;/ref-type&gt;&lt;contributors&gt;&lt;authors&gt;&lt;author&gt;Styrud, J.&lt;/author&gt;&lt;author&gt;Eriksson, S.&lt;/author&gt;&lt;author&gt;Nilsson, I.&lt;/author&gt;&lt;author&gt;Ahlberg, G.&lt;/author&gt;&lt;author&gt;Haapaniemi, S.&lt;/author&gt;&lt;author&gt;Neovius, G.&lt;/author&gt;&lt;author&gt;Rex, L.&lt;/author&gt;&lt;author&gt;Badume, I.&lt;/author&gt;&lt;author&gt;Granstrom, L.&lt;/author&gt;&lt;/authors&gt;&lt;/contributors&gt;&lt;auth-address&gt;Styrud, J&amp;#xD;Danderyd Hosp, Karolinska Inst, Dept Surg, S-18288 Danderyd, Sweden&amp;#xD;Danderyd Hosp, Karolinska Inst, Dept Surg, S-18288 Danderyd, Sweden&amp;#xD;Karolinska Inst, St Goran Hosp, Dept Surg, S-17177 Stockholm, Sweden&amp;#xD;Norrkoping Hosp, Dept Surg, S-60182 Norrkoping, Sweden&amp;#xD;Kristianstad Cent Hosp, Dept Surg, S-29185 Kristianstad, Sweden&amp;#xD;Noras Hosp, Dept Surg, S-50182 Boras, Sweden&amp;#xD;Katrineholm Hosp, Dept Surg, S-64122 Katrineholm, Sweden&lt;/auth-address&gt;&lt;titles&gt;&lt;title&gt;Appendectomy versus antibiotic treatment in acute appendicitis. A prospective multicenter randomized controlled trial&lt;/title&gt;&lt;secondary-title&gt;World Journal of Surgery&lt;/secondary-title&gt;&lt;alt-title&gt;World J Surg&amp;#xD;World J Surg&lt;/alt-title&gt;&lt;/titles&gt;&lt;periodical&gt;&lt;full-title&gt;World Journal of Surgery&lt;/full-title&gt;&lt;abbr-1&gt;World J Surg&lt;/abbr-1&gt;&lt;/periodical&gt;&lt;pages&gt;1033-1037&lt;/pages&gt;&lt;volume&gt;30&lt;/volume&gt;&lt;number&gt;6&lt;/number&gt;&lt;keywords&gt;&lt;keyword&gt;suspected acute appendicitis&lt;/keyword&gt;&lt;keyword&gt;c-reactive protein&lt;/keyword&gt;&lt;keyword&gt;diagnostic-accuracy&lt;/keyword&gt;&lt;keyword&gt;perforation&lt;/keyword&gt;&lt;/keywords&gt;&lt;dates&gt;&lt;year&gt;2006&lt;/year&gt;&lt;pub-dates&gt;&lt;date&gt;Jun&lt;/date&gt;&lt;/pub-dates&gt;&lt;/dates&gt;&lt;isbn&gt;0364-2313&lt;/isbn&gt;&lt;accession-num&gt;ISI:000238356400016&lt;/accession-num&gt;&lt;urls&gt;&lt;related-urls&gt;&lt;url&gt;&amp;lt;Go to ISI&amp;gt;://000238356400016&lt;/url&gt;&lt;/related-urls&gt;&lt;/urls&gt;&lt;language&gt;English&lt;/language&gt;&lt;/record&gt;&lt;/Cite&gt;&lt;/EndNote&gt;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w:t>
      </w:r>
      <w:r>
        <w:rPr>
          <w:rFonts w:ascii="Book Antiqua" w:hAnsi="Book Antiqua"/>
          <w:noProof/>
          <w:sz w:val="24"/>
          <w:szCs w:val="24"/>
          <w:vertAlign w:val="superscript"/>
          <w:lang w:eastAsia="zh-CN"/>
        </w:rPr>
        <w:t>49</w:t>
      </w:r>
      <w:r w:rsidRPr="00D90917">
        <w:rPr>
          <w:rFonts w:ascii="Book Antiqua" w:hAnsi="Book Antiqua"/>
          <w:noProof/>
          <w:sz w:val="24"/>
          <w:szCs w:val="24"/>
          <w:vertAlign w:val="superscript"/>
        </w:rPr>
        <w:t>]</w:t>
      </w:r>
      <w:r w:rsidRPr="00D90917">
        <w:rPr>
          <w:rFonts w:ascii="Book Antiqua" w:hAnsi="Book Antiqua"/>
          <w:sz w:val="24"/>
          <w:szCs w:val="24"/>
        </w:rPr>
        <w:fldChar w:fldCharType="end"/>
      </w:r>
      <w:r w:rsidRPr="00D90917">
        <w:rPr>
          <w:rFonts w:ascii="Book Antiqua" w:hAnsi="Book Antiqua"/>
          <w:sz w:val="24"/>
          <w:szCs w:val="24"/>
        </w:rPr>
        <w:t xml:space="preserve"> saw an 86% success rate with antibiotics with only a 14% recurrence rate within one year. The complication rate in the surgical group was 14%. These studies suggest that acute non-perforated appendicitis can be treated conservatively with an antibiotic regimen; however, the risk of recurrence should be compared to the risk of surgical complication in the patient. </w:t>
      </w:r>
    </w:p>
    <w:p w:rsidR="002A741D" w:rsidRPr="00D90917" w:rsidRDefault="002A741D" w:rsidP="00C6500C">
      <w:pPr>
        <w:widowControl w:val="0"/>
        <w:snapToGrid w:val="0"/>
        <w:spacing w:after="0" w:line="360" w:lineRule="auto"/>
        <w:ind w:firstLineChars="100" w:firstLine="240"/>
        <w:jc w:val="both"/>
        <w:rPr>
          <w:rFonts w:ascii="Book Antiqua" w:hAnsi="Book Antiqua"/>
          <w:sz w:val="24"/>
          <w:szCs w:val="24"/>
          <w:lang w:eastAsia="zh-CN"/>
        </w:rPr>
      </w:pPr>
      <w:r w:rsidRPr="00D90917">
        <w:rPr>
          <w:rFonts w:ascii="Book Antiqua" w:hAnsi="Book Antiqua"/>
          <w:sz w:val="24"/>
          <w:szCs w:val="24"/>
        </w:rPr>
        <w:t>Antibiotics have also proven effective at delaying appendectomy. Nine sailors who were diagnosed with appendicitis while serving at sea received various antibiotic regimens until the men could be taken to a hospital, and all achieved positive outcomes</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&lt;EndNote&gt;&lt;Cite&gt;&lt;Author&gt;Adams&lt;/Author&gt;&lt;Year&gt;1990&lt;/Year&gt;&lt;RecNum&gt;1508&lt;/RecNum&gt;&lt;record&gt;&lt;rec-number&gt;1508&lt;/rec-number&gt;&lt;foreign-keys&gt;&lt;key app="EN" db-id="2fdx05w9yst0r4ep09vx5r9rv0a2wwzwv2re"&gt;1508&lt;/key&gt;&lt;/foreign-keys&gt;&lt;ref-type name="Journal Article"&gt;17&lt;/ref-type&gt;&lt;contributors&gt;&lt;authors&gt;&lt;author&gt;Adams, M. L.&lt;/author&gt;&lt;/authors&gt;&lt;/contributors&gt;&lt;auth-address&gt;Adams, Ml&amp;#xD;Univ Washington,Nrotc Unit Ost,Seattle,Wa 98195, USA&lt;/auth-address&gt;&lt;titles&gt;&lt;title&gt;The Medical-Management of Acute Appendicitis in a Nonsurgical Environment - a Retrospective Case Review&lt;/title&gt;&lt;secondary-title&gt;Military Medicine&lt;/secondary-title&gt;&lt;alt-title&gt;Mil Med&amp;#xD;Mil Med&lt;/alt-title&gt;&lt;/titles&gt;&lt;periodical&gt;&lt;full-title&gt;Military Medicine&lt;/full-title&gt;&lt;abbr-1&gt;Mil Med&lt;/abbr-1&gt;&lt;/periodical&gt;&lt;pages&gt;345-347&lt;/pages&gt;&lt;volume&gt;155&lt;/volume&gt;&lt;number&gt;8&lt;/number&gt;&lt;dates&gt;&lt;year&gt;1990&lt;/year&gt;&lt;pub-dates&gt;&lt;date&gt;Aug&lt;/date&gt;&lt;/pub-dates&gt;&lt;/dates&gt;&lt;isbn&gt;0026-4075&lt;/isbn&gt;&lt;accession-num&gt;ISI:A1990DT11500002&lt;/accession-num&gt;&lt;urls&gt;&lt;related-urls&gt;&lt;url&gt;&amp;lt;Go to ISI&amp;gt;://A1990DT11500002&lt;/url&gt;&lt;/related-urls&gt;&lt;/urls&gt;&lt;language&gt;English&lt;/language&gt;&lt;/record&gt;&lt;/Cite&gt;&lt;/EndNote&gt;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[5</w:t>
      </w:r>
      <w:r>
        <w:rPr>
          <w:rFonts w:ascii="Book Antiqua" w:hAnsi="Book Antiqua"/>
          <w:noProof/>
          <w:sz w:val="24"/>
          <w:szCs w:val="24"/>
          <w:vertAlign w:val="superscript"/>
          <w:lang w:eastAsia="zh-CN"/>
        </w:rPr>
        <w:t>0</w:t>
      </w:r>
      <w:r w:rsidRPr="00D90917">
        <w:rPr>
          <w:rFonts w:ascii="Book Antiqua" w:hAnsi="Book Antiqua"/>
          <w:noProof/>
          <w:sz w:val="24"/>
          <w:szCs w:val="24"/>
          <w:vertAlign w:val="superscript"/>
        </w:rPr>
        <w:t>]</w:t>
      </w:r>
      <w:r w:rsidRPr="00D90917">
        <w:rPr>
          <w:rFonts w:ascii="Book Antiqua" w:hAnsi="Book Antiqua"/>
          <w:sz w:val="24"/>
          <w:szCs w:val="24"/>
        </w:rPr>
        <w:fldChar w:fldCharType="end"/>
      </w:r>
      <w:r w:rsidRPr="00D90917">
        <w:rPr>
          <w:rFonts w:ascii="Book Antiqua" w:hAnsi="Book Antiqua"/>
          <w:sz w:val="24"/>
          <w:szCs w:val="24"/>
        </w:rPr>
        <w:t>.  A study of 695 children showed that an antibiotic regimen in children allowed the appendectomy to be delayed up to 18 hours after admission without an increase in complications</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&lt;EndNote&gt;&lt;Cite&gt;&lt;Author&gt;Surana&lt;/Author&gt;&lt;Year&gt;1993&lt;/Year&gt;&lt;RecNum&gt;1509&lt;/RecNum&gt;&lt;record&gt;&lt;rec-number&gt;1509&lt;/rec-number&gt;&lt;foreign-keys&gt;&lt;key app="EN" db-id="2fdx05w9yst0r4ep09vx5r9rv0a2wwzwv2re"&gt;1509&lt;/key&gt;&lt;/foreign-keys&gt;&lt;ref-type name="Journal Article"&gt;17&lt;/ref-type&gt;&lt;contributors&gt;&lt;authors&gt;&lt;author&gt;Surana, R.&lt;/author&gt;&lt;author&gt;Quinn, F.&lt;/author&gt;&lt;author&gt;Puri, P.&lt;/author&gt;&lt;/authors&gt;&lt;/contributors&gt;&lt;auth-address&gt;Our Ladys Hosp Sick Children,Dublin 12,Ireland&lt;/auth-address&gt;&lt;titles&gt;&lt;title&gt;Is It Necessary to Perform Appendectomy in the Middle of the Night in Children&lt;/title&gt;&lt;secondary-title&gt;British Medical Journal&lt;/secondary-title&gt;&lt;alt-title&gt;Brit Med J&amp;#xD;Brit Med J&lt;/alt-title&gt;&lt;/titles&gt;&lt;periodical&gt;&lt;full-title&gt;British Medical Journal&lt;/full-title&gt;&lt;abbr-1&gt;Brit Med J&lt;/abbr-1&gt;&lt;/periodical&gt;&lt;pages&gt;1168-1168&lt;/pages&gt;&lt;volume&gt;306&lt;/volume&gt;&lt;number&gt;6886&lt;/number&gt;&lt;keywords&gt;&lt;keyword&gt;appendicitis&lt;/keyword&gt;&lt;/keywords&gt;&lt;dates&gt;&lt;year&gt;1993&lt;/year&gt;&lt;pub-dates&gt;&lt;date&gt;May 1&lt;/date&gt;&lt;/pub-dates&gt;&lt;/dates&gt;&lt;isbn&gt;0959-8138&lt;/isbn&gt;&lt;accession-num&gt;ISI:A1993LA68500022&lt;/accession-num&gt;&lt;urls&gt;&lt;related-urls&gt;&lt;url&gt;&amp;lt;Go to ISI&amp;gt;://A1993LA68500022&lt;/url&gt;&lt;/related-urls&gt;&lt;/urls&gt;&lt;language&gt;English&lt;/language&gt;&lt;/record&gt;&lt;/Cite&gt;&lt;/EndNote&gt;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[5</w:t>
      </w:r>
      <w:r>
        <w:rPr>
          <w:rFonts w:ascii="Book Antiqua" w:hAnsi="Book Antiqua"/>
          <w:noProof/>
          <w:sz w:val="24"/>
          <w:szCs w:val="24"/>
          <w:vertAlign w:val="superscript"/>
          <w:lang w:eastAsia="zh-CN"/>
        </w:rPr>
        <w:t>1</w:t>
      </w:r>
      <w:r w:rsidRPr="00D90917">
        <w:rPr>
          <w:rFonts w:ascii="Book Antiqua" w:hAnsi="Book Antiqua"/>
          <w:noProof/>
          <w:sz w:val="24"/>
          <w:szCs w:val="24"/>
          <w:vertAlign w:val="superscript"/>
        </w:rPr>
        <w:t>]</w:t>
      </w:r>
      <w:r w:rsidRPr="00D90917">
        <w:rPr>
          <w:rFonts w:ascii="Book Antiqua" w:hAnsi="Book Antiqua"/>
          <w:sz w:val="24"/>
          <w:szCs w:val="24"/>
        </w:rPr>
        <w:fldChar w:fldCharType="end"/>
      </w:r>
      <w:r w:rsidRPr="00D90917">
        <w:rPr>
          <w:rFonts w:ascii="Book Antiqua" w:hAnsi="Book Antiqua"/>
          <w:sz w:val="24"/>
          <w:szCs w:val="24"/>
        </w:rPr>
        <w:t>.</w:t>
      </w:r>
    </w:p>
    <w:p w:rsidR="002A741D" w:rsidRPr="00013A29" w:rsidRDefault="002A741D" w:rsidP="00C6500C">
      <w:pPr>
        <w:widowControl w:val="0"/>
        <w:snapToGrid w:val="0"/>
        <w:spacing w:after="0" w:line="360" w:lineRule="auto"/>
        <w:ind w:firstLineChars="100" w:firstLine="240"/>
        <w:jc w:val="both"/>
        <w:rPr>
          <w:rFonts w:ascii="Book Antiqua" w:hAnsi="Book Antiqua"/>
          <w:sz w:val="24"/>
          <w:szCs w:val="24"/>
          <w:lang w:eastAsia="zh-CN"/>
        </w:rPr>
      </w:pPr>
    </w:p>
    <w:p w:rsidR="002A741D" w:rsidRPr="00D90917" w:rsidRDefault="002A741D" w:rsidP="00FD27B4">
      <w:pPr>
        <w:widowControl w:val="0"/>
        <w:snapToGrid w:val="0"/>
        <w:spacing w:after="0" w:line="360" w:lineRule="auto"/>
        <w:jc w:val="both"/>
        <w:rPr>
          <w:rFonts w:ascii="Book Antiqua" w:hAnsi="Book Antiqua"/>
          <w:b/>
          <w:sz w:val="24"/>
          <w:szCs w:val="24"/>
          <w:lang w:eastAsia="zh-CN"/>
        </w:rPr>
      </w:pPr>
      <w:r w:rsidRPr="00D90917">
        <w:rPr>
          <w:rFonts w:ascii="Book Antiqua" w:hAnsi="Book Antiqua"/>
          <w:b/>
          <w:sz w:val="24"/>
          <w:szCs w:val="24"/>
          <w:lang w:eastAsia="zh-CN"/>
        </w:rPr>
        <w:t>CONCLUSION</w:t>
      </w:r>
    </w:p>
    <w:p w:rsidR="002A741D" w:rsidRPr="00D90917" w:rsidRDefault="002A741D" w:rsidP="00C6500C">
      <w:pPr>
        <w:widowControl w:val="0"/>
        <w:snapToGrid w:val="0"/>
        <w:spacing w:after="0" w:line="360" w:lineRule="auto"/>
        <w:jc w:val="both"/>
        <w:rPr>
          <w:rFonts w:ascii="Book Antiqua" w:hAnsi="Book Antiqua"/>
          <w:sz w:val="24"/>
          <w:szCs w:val="24"/>
          <w:lang w:eastAsia="zh-CN"/>
        </w:rPr>
      </w:pPr>
      <w:r w:rsidRPr="00D90917">
        <w:rPr>
          <w:rFonts w:ascii="Book Antiqua" w:hAnsi="Book Antiqua"/>
          <w:sz w:val="24"/>
          <w:szCs w:val="24"/>
        </w:rPr>
        <w:t xml:space="preserve">It seems highly likely that the appendix, evolved in a time before sewer systems and water treatment facilities existed, is somewhat out of place in post-industrial society. </w:t>
      </w:r>
      <w:r w:rsidRPr="00D90917">
        <w:rPr>
          <w:rFonts w:ascii="Book Antiqua" w:hAnsi="Book Antiqua"/>
          <w:sz w:val="24"/>
          <w:szCs w:val="24"/>
        </w:rPr>
        <w:lastRenderedPageBreak/>
        <w:t xml:space="preserve">Removal of the appendix and its associated GALT does afford some degree of immune suppression, which can be advantageous in a post-industrial environment rampant with inflammatory diseases of the bowel. However, removal of the appendix may also impede the ability of the body to replenish helpful bacteria, and/or appendectomy might hinder helpful immune responses, such as those directed at </w:t>
      </w:r>
      <w:r w:rsidRPr="00D90917">
        <w:rPr>
          <w:rFonts w:ascii="Book Antiqua" w:hAnsi="Book Antiqua"/>
          <w:i/>
          <w:sz w:val="24"/>
          <w:szCs w:val="24"/>
        </w:rPr>
        <w:t>C. difficile</w:t>
      </w:r>
      <w:r w:rsidRPr="00D90917">
        <w:rPr>
          <w:rFonts w:ascii="Book Antiqua" w:hAnsi="Book Antiqua"/>
          <w:sz w:val="24"/>
          <w:szCs w:val="24"/>
        </w:rPr>
        <w:t xml:space="preserve">. Whatever the cause, appendectomy appears to be associated with an increased risk for recurrent </w:t>
      </w:r>
      <w:r w:rsidRPr="00D90917">
        <w:rPr>
          <w:rFonts w:ascii="Book Antiqua" w:hAnsi="Book Antiqua"/>
          <w:i/>
          <w:sz w:val="24"/>
          <w:szCs w:val="24"/>
        </w:rPr>
        <w:t xml:space="preserve">C. difficile </w:t>
      </w:r>
      <w:r w:rsidRPr="00D90917">
        <w:rPr>
          <w:rFonts w:ascii="Book Antiqua" w:hAnsi="Book Antiqua"/>
          <w:sz w:val="24"/>
          <w:szCs w:val="24"/>
        </w:rPr>
        <w:t xml:space="preserve">colitis, which is not a minor problem in modern medical practice. Indeed, one study found nosocomial </w:t>
      </w:r>
      <w:r w:rsidRPr="00D90917">
        <w:rPr>
          <w:rFonts w:ascii="Book Antiqua" w:hAnsi="Book Antiqua"/>
          <w:i/>
          <w:sz w:val="24"/>
          <w:szCs w:val="24"/>
        </w:rPr>
        <w:t>C. difficile</w:t>
      </w:r>
      <w:r w:rsidRPr="00D90917">
        <w:rPr>
          <w:rFonts w:ascii="Book Antiqua" w:hAnsi="Book Antiqua"/>
          <w:sz w:val="24"/>
          <w:szCs w:val="24"/>
        </w:rPr>
        <w:t xml:space="preserve"> diarrhea present in 3.4 to 8.4 cases per 1000 hospital admissions</w:t>
      </w:r>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&lt;EndNote&gt;&lt;Cite&gt;&lt;Author&gt;Poutanen&lt;/Author&gt;&lt;Year&gt;2004&lt;/Year&gt;&lt;RecNum&gt;1504&lt;/RecNum&gt;&lt;record&gt;&lt;rec-number&gt;1504&lt;/rec-number&gt;&lt;foreign-keys&gt;&lt;key app="EN" db-id="2fdx05w9yst0r4ep09vx5r9rv0a2wwzwv2re"&gt;1504&lt;/key&gt;&lt;/foreign-keys&gt;&lt;ref-type name="Journal Article"&gt;17&lt;/ref-type&gt;&lt;contributors&gt;&lt;authors&gt;&lt;author&gt;Poutanen, S. M.&lt;/author&gt;&lt;author&gt;Simor, A. E.&lt;/author&gt;&lt;/authors&gt;&lt;/contributors&gt;&lt;auth-address&gt;Simor, AE&amp;#xD;Sunnybrook &amp;amp; Womens Coll Hlth Sci Ctr, Dept Microbiol, B121-2075 Bayview Ave, Toronto, ON M4N 3M5, Canada&amp;#xD;Sunnybrook &amp;amp; Womens Coll Hlth Sci Ctr, Dept Microbiol, Toronto, ON M4N 3M5, Canada&lt;/auth-address&gt;&lt;titles&gt;&lt;title&gt;Clostridium difficile-associated diarrhea in adults&lt;/title&gt;&lt;secondary-title&gt;Canadian Medical Association Journal&lt;/secondary-title&gt;&lt;alt-title&gt;Can Med Assoc J&amp;#xD;Can Med Assoc J&lt;/alt-title&gt;&lt;/titles&gt;&lt;periodical&gt;&lt;full-title&gt;Canadian Medical Association Journal&lt;/full-title&gt;&lt;abbr-1&gt;Can Med Assoc J&lt;/abbr-1&gt;&lt;/periodical&gt;&lt;pages&gt;51-58&lt;/pages&gt;&lt;volume&gt;171&lt;/volume&gt;&lt;number&gt;1&lt;/number&gt;&lt;keywords&gt;&lt;keyword&gt;antibiotic-associated diarrhea&lt;/keyword&gt;&lt;keyword&gt;term-care facilities&lt;/keyword&gt;&lt;keyword&gt;pseudomembranous colitis&lt;/keyword&gt;&lt;keyword&gt;saccharomyces-boulardii&lt;/keyword&gt;&lt;keyword&gt;risk-factors&lt;/keyword&gt;&lt;keyword&gt;toxin-a&lt;/keyword&gt;&lt;keyword&gt;nosocomial transmission&lt;/keyword&gt;&lt;keyword&gt;hospitalized-patients&lt;/keyword&gt;&lt;keyword&gt;infection-control&lt;/keyword&gt;&lt;keyword&gt;lactobacillus gg&lt;/keyword&gt;&lt;/keywords&gt;&lt;dates&gt;&lt;year&gt;2004&lt;/year&gt;&lt;pub-dates&gt;&lt;date&gt;Jul 6&lt;/date&gt;&lt;/pub-dates&gt;&lt;/dates&gt;&lt;isbn&gt;0820-3946&lt;/isbn&gt;&lt;accession-num&gt;ISI:000222543500035&lt;/accession-num&gt;&lt;urls&gt;&lt;related-urls&gt;&lt;url&gt;&amp;lt;Go to ISI&amp;gt;://000222543500035&lt;/url&gt;&lt;/related-urls&gt;&lt;/urls&gt;&lt;language&gt;English&lt;/language&gt;&lt;/record&gt;&lt;/Cite&gt;&lt;/EndNote&gt;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[40]</w:t>
      </w:r>
      <w:r w:rsidRPr="00D90917">
        <w:rPr>
          <w:rFonts w:ascii="Book Antiqua" w:hAnsi="Book Antiqua"/>
          <w:sz w:val="24"/>
          <w:szCs w:val="24"/>
        </w:rPr>
        <w:fldChar w:fldCharType="end"/>
      </w:r>
      <w:r w:rsidRPr="00D90917">
        <w:rPr>
          <w:rFonts w:ascii="Book Antiqua" w:hAnsi="Book Antiqua"/>
          <w:sz w:val="24"/>
          <w:szCs w:val="24"/>
        </w:rPr>
        <w:t>, and an increase in in-hospital mortality from 2.4% to 13.5</w:t>
      </w:r>
      <w:bookmarkStart w:id="767" w:name="OLE_LINK4"/>
      <w:bookmarkStart w:id="768" w:name="OLE_LINK5"/>
      <w:bookmarkStart w:id="769" w:name="OLE_LINK6"/>
      <w:bookmarkStart w:id="770" w:name="OLE_LINK7"/>
      <w:r w:rsidRPr="00D90917">
        <w:rPr>
          <w:rFonts w:ascii="Book Antiqua" w:hAnsi="Book Antiqua"/>
          <w:sz w:val="24"/>
          <w:szCs w:val="24"/>
        </w:rPr>
        <w:t>%</w:t>
      </w:r>
      <w:bookmarkEnd w:id="767"/>
      <w:bookmarkEnd w:id="768"/>
      <w:bookmarkEnd w:id="769"/>
      <w:bookmarkEnd w:id="770"/>
      <w:r w:rsidRPr="00D90917">
        <w:rPr>
          <w:rFonts w:ascii="Book Antiqua" w:hAnsi="Book Antiqua"/>
          <w:sz w:val="24"/>
          <w:szCs w:val="24"/>
        </w:rPr>
        <w:fldChar w:fldCharType="begin"/>
      </w:r>
      <w:r w:rsidRPr="00D90917">
        <w:rPr>
          <w:rFonts w:ascii="Book Antiqua" w:hAnsi="Book Antiqua"/>
          <w:sz w:val="24"/>
          <w:szCs w:val="24"/>
        </w:rPr>
        <w:instrText xml:space="preserve"> ADDIN EN.CITE &lt;EndNote&gt;&lt;Cite&gt;&lt;Author&gt;Zerey&lt;/Author&gt;&lt;Year&gt;2007&lt;/Year&gt;&lt;RecNum&gt;1503&lt;/RecNum&gt;&lt;record&gt;&lt;rec-number&gt;1503&lt;/rec-number&gt;&lt;foreign-keys&gt;&lt;key app="EN" db-id="2fdx05w9yst0r4ep09vx5r9rv0a2wwzwv2re"&gt;1503&lt;/key&gt;&lt;/foreign-keys&gt;&lt;ref-type name="Journal Article"&gt;17&lt;/ref-type&gt;&lt;contributors&gt;&lt;authors&gt;&lt;author&gt;Zerey, M, &lt;/author&gt;&lt;author&gt;Paton, B. L, &lt;/author&gt;&lt;author&gt;Lincourt, A. E, &lt;/author&gt;&lt;author&gt;Gersin, K. S, &lt;/author&gt;&lt;author&gt;Kercher, K. W, &lt;/author&gt;&lt;author&gt;Heniford, B. T.&lt;/author&gt;&lt;/authors&gt;&lt;/contributors&gt;&lt;titles&gt;&lt;title&gt;The burden of Clostridium difficile in surgical patients in the United States&lt;/title&gt;&lt;secondary-title&gt;Surgical Infection&lt;/secondary-title&gt;&lt;/titles&gt;&lt;periodical&gt;&lt;full-title&gt;Surgical Infection&lt;/full-title&gt;&lt;/periodical&gt;&lt;pages&gt;557-566&lt;/pages&gt;&lt;volume&gt;8&lt;/volume&gt;&lt;dates&gt;&lt;year&gt;2007&lt;/year&gt;&lt;/dates&gt;&lt;urls&gt;&lt;/urls&gt;&lt;electronic-resource-num&gt;10.1089/sur.2006.062&lt;/electronic-resource-num&gt;&lt;/record&gt;&lt;/Cite&gt;&lt;/EndNote&gt;</w:instrText>
      </w:r>
      <w:r w:rsidRPr="00D90917">
        <w:rPr>
          <w:rFonts w:ascii="Book Antiqua" w:hAnsi="Book Antiqua"/>
          <w:sz w:val="24"/>
          <w:szCs w:val="24"/>
        </w:rPr>
        <w:fldChar w:fldCharType="separate"/>
      </w:r>
      <w:r w:rsidRPr="00D90917">
        <w:rPr>
          <w:rFonts w:ascii="Book Antiqua" w:hAnsi="Book Antiqua"/>
          <w:noProof/>
          <w:sz w:val="24"/>
          <w:szCs w:val="24"/>
          <w:vertAlign w:val="superscript"/>
        </w:rPr>
        <w:t>[41]</w:t>
      </w:r>
      <w:r w:rsidRPr="00D90917">
        <w:rPr>
          <w:rFonts w:ascii="Book Antiqua" w:hAnsi="Book Antiqua"/>
          <w:sz w:val="24"/>
          <w:szCs w:val="24"/>
        </w:rPr>
        <w:fldChar w:fldCharType="end"/>
      </w:r>
      <w:r w:rsidRPr="00D90917">
        <w:rPr>
          <w:rFonts w:ascii="Book Antiqua" w:hAnsi="Book Antiqua"/>
          <w:sz w:val="24"/>
          <w:szCs w:val="24"/>
        </w:rPr>
        <w:t>. With this in mind, further studies aimed at biome reconstitution, which are predicted to eliminate the vast majority of appendicitis cases, and thus the need for most appendectomies, are warranted. Further, studies regarding the long term effects of incidental appendectomies should be carefully considered.</w:t>
      </w:r>
    </w:p>
    <w:p w:rsidR="002A741D" w:rsidRPr="00D90917" w:rsidRDefault="002A741D" w:rsidP="00C6500C">
      <w:pPr>
        <w:widowControl w:val="0"/>
        <w:snapToGrid w:val="0"/>
        <w:spacing w:after="0" w:line="360" w:lineRule="auto"/>
        <w:jc w:val="both"/>
        <w:rPr>
          <w:rFonts w:ascii="Book Antiqua" w:hAnsi="Book Antiqua"/>
          <w:sz w:val="24"/>
          <w:szCs w:val="24"/>
          <w:lang w:eastAsia="zh-CN"/>
        </w:rPr>
      </w:pPr>
    </w:p>
    <w:p w:rsidR="002A741D" w:rsidRPr="00D90917" w:rsidRDefault="002A741D" w:rsidP="00FA0490">
      <w:pPr>
        <w:widowControl w:val="0"/>
        <w:snapToGrid w:val="0"/>
        <w:spacing w:after="0" w:line="360" w:lineRule="auto"/>
        <w:jc w:val="both"/>
        <w:rPr>
          <w:rFonts w:ascii="Book Antiqua" w:hAnsi="Book Antiqua"/>
          <w:sz w:val="24"/>
          <w:szCs w:val="24"/>
          <w:lang w:eastAsia="zh-CN"/>
        </w:rPr>
      </w:pPr>
      <w:r w:rsidRPr="00D90917">
        <w:rPr>
          <w:rFonts w:ascii="Book Antiqua" w:hAnsi="Book Antiqua"/>
          <w:b/>
          <w:sz w:val="24"/>
          <w:szCs w:val="24"/>
        </w:rPr>
        <w:t>REFERENCES</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1 </w:t>
      </w:r>
      <w:r w:rsidRPr="00D90917">
        <w:rPr>
          <w:rFonts w:ascii="Book Antiqua" w:hAnsi="Book Antiqua" w:cs="宋体"/>
          <w:b/>
          <w:bCs/>
          <w:sz w:val="24"/>
          <w:szCs w:val="24"/>
          <w:lang w:eastAsia="zh-CN"/>
        </w:rPr>
        <w:t>Addiss DG</w:t>
      </w:r>
      <w:r w:rsidRPr="00D90917">
        <w:rPr>
          <w:rFonts w:ascii="Book Antiqua" w:hAnsi="Book Antiqua" w:cs="宋体"/>
          <w:sz w:val="24"/>
          <w:szCs w:val="24"/>
          <w:lang w:eastAsia="zh-CN"/>
        </w:rPr>
        <w:t xml:space="preserve">, Shaffer N, Fowler BS, Tauxe RV. The epidemiology of appendicitis and appendectomy in the United States. </w:t>
      </w:r>
      <w:r w:rsidRPr="00D90917">
        <w:rPr>
          <w:rFonts w:ascii="Book Antiqua" w:hAnsi="Book Antiqua" w:cs="宋体"/>
          <w:i/>
          <w:iCs/>
          <w:sz w:val="24"/>
          <w:szCs w:val="24"/>
          <w:lang w:eastAsia="zh-CN"/>
        </w:rPr>
        <w:t>Am J Epidemiol</w:t>
      </w:r>
      <w:r w:rsidRPr="00D90917">
        <w:rPr>
          <w:rFonts w:ascii="Book Antiqua" w:hAnsi="Book Antiqua" w:cs="宋体"/>
          <w:sz w:val="24"/>
          <w:szCs w:val="24"/>
          <w:lang w:eastAsia="zh-CN"/>
        </w:rPr>
        <w:t xml:space="preserve"> 1990; </w:t>
      </w:r>
      <w:r w:rsidRPr="00D90917">
        <w:rPr>
          <w:rFonts w:ascii="Book Antiqua" w:hAnsi="Book Antiqua" w:cs="宋体"/>
          <w:b/>
          <w:bCs/>
          <w:sz w:val="24"/>
          <w:szCs w:val="24"/>
          <w:lang w:eastAsia="zh-CN"/>
        </w:rPr>
        <w:t>132</w:t>
      </w:r>
      <w:r w:rsidRPr="00D90917">
        <w:rPr>
          <w:rFonts w:ascii="Book Antiqua" w:hAnsi="Book Antiqua" w:cs="宋体"/>
          <w:sz w:val="24"/>
          <w:szCs w:val="24"/>
          <w:lang w:eastAsia="zh-CN"/>
        </w:rPr>
        <w:t>: 910-925 [PMID: 2239906]</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2 </w:t>
      </w:r>
      <w:r w:rsidRPr="00D90917">
        <w:rPr>
          <w:rFonts w:ascii="Book Antiqua" w:hAnsi="Book Antiqua" w:cs="宋体"/>
          <w:b/>
          <w:sz w:val="24"/>
          <w:szCs w:val="24"/>
          <w:lang w:eastAsia="zh-CN"/>
        </w:rPr>
        <w:t>Darwin C</w:t>
      </w:r>
      <w:r w:rsidRPr="00D90917">
        <w:rPr>
          <w:rFonts w:ascii="Book Antiqua" w:hAnsi="Book Antiqua" w:cs="宋体"/>
          <w:sz w:val="24"/>
          <w:szCs w:val="24"/>
          <w:lang w:eastAsia="zh-CN"/>
        </w:rPr>
        <w:t>. The Descent of Man and Selection in Relation to Sex. London: John Murray, 1871</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3</w:t>
      </w:r>
      <w:r w:rsidRPr="00D90917">
        <w:rPr>
          <w:rFonts w:ascii="Book Antiqua" w:hAnsi="Book Antiqua" w:cs="宋体"/>
          <w:b/>
          <w:sz w:val="24"/>
          <w:szCs w:val="24"/>
          <w:lang w:eastAsia="zh-CN"/>
        </w:rPr>
        <w:t xml:space="preserve"> Smith HF</w:t>
      </w:r>
      <w:r w:rsidRPr="00D90917">
        <w:rPr>
          <w:rFonts w:ascii="Book Antiqua" w:hAnsi="Book Antiqua" w:cs="宋体"/>
          <w:sz w:val="24"/>
          <w:szCs w:val="24"/>
          <w:lang w:eastAsia="zh-CN"/>
        </w:rPr>
        <w:t xml:space="preserve">, Parker W, Kotze SH, Laurin M. </w:t>
      </w:r>
      <w:bookmarkStart w:id="771" w:name="OLE_LINK129"/>
      <w:bookmarkStart w:id="772" w:name="OLE_LINK130"/>
      <w:r w:rsidRPr="00D90917">
        <w:rPr>
          <w:rFonts w:ascii="Book Antiqua" w:hAnsi="Book Antiqua" w:cs="宋体"/>
          <w:sz w:val="24"/>
          <w:szCs w:val="24"/>
          <w:lang w:eastAsia="zh-CN"/>
        </w:rPr>
        <w:t xml:space="preserve">Multiple independent appearances of the cecal appendix in mammalian evolution and an investigation of related ecological and anatomical factors. </w:t>
      </w:r>
      <w:r w:rsidRPr="00D90917">
        <w:rPr>
          <w:rFonts w:ascii="Book Antiqua" w:hAnsi="Book Antiqua" w:cs="宋体"/>
          <w:i/>
          <w:sz w:val="24"/>
          <w:szCs w:val="24"/>
          <w:lang w:eastAsia="zh-CN"/>
        </w:rPr>
        <w:t>Comptes Rendus Palevol</w:t>
      </w:r>
      <w:r w:rsidRPr="00D90917">
        <w:rPr>
          <w:rFonts w:ascii="Book Antiqua" w:hAnsi="Book Antiqua" w:cs="宋体"/>
          <w:sz w:val="24"/>
          <w:szCs w:val="24"/>
          <w:lang w:eastAsia="zh-CN"/>
        </w:rPr>
        <w:t xml:space="preserve"> 2013</w:t>
      </w:r>
      <w:r>
        <w:rPr>
          <w:rFonts w:ascii="Book Antiqua" w:hAnsi="Book Antiqua" w:cs="宋体"/>
          <w:sz w:val="24"/>
          <w:szCs w:val="24"/>
          <w:lang w:eastAsia="zh-CN"/>
        </w:rPr>
        <w:t>; In press</w:t>
      </w:r>
      <w:r w:rsidRPr="00D90917">
        <w:rPr>
          <w:rFonts w:ascii="Book Antiqua" w:hAnsi="Book Antiqua" w:cs="宋体"/>
          <w:sz w:val="24"/>
          <w:szCs w:val="24"/>
          <w:lang w:eastAsia="zh-CN"/>
        </w:rPr>
        <w:t xml:space="preserve"> </w:t>
      </w:r>
      <w:bookmarkEnd w:id="771"/>
      <w:bookmarkEnd w:id="772"/>
      <w:r w:rsidRPr="00D90917">
        <w:rPr>
          <w:rFonts w:ascii="Book Antiqua" w:hAnsi="Book Antiqua" w:cs="宋体"/>
          <w:sz w:val="24"/>
          <w:szCs w:val="24"/>
          <w:lang w:eastAsia="zh-CN"/>
        </w:rPr>
        <w:t>doi: 10.1016/j.crpv.2012.12.001</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4 </w:t>
      </w:r>
      <w:r w:rsidRPr="00D90917">
        <w:rPr>
          <w:rFonts w:ascii="Book Antiqua" w:hAnsi="Book Antiqua" w:cs="宋体"/>
          <w:b/>
          <w:bCs/>
          <w:sz w:val="24"/>
          <w:szCs w:val="24"/>
          <w:lang w:eastAsia="zh-CN"/>
        </w:rPr>
        <w:t>Smith HF</w:t>
      </w:r>
      <w:r w:rsidRPr="00D90917">
        <w:rPr>
          <w:rFonts w:ascii="Book Antiqua" w:hAnsi="Book Antiqua" w:cs="宋体"/>
          <w:sz w:val="24"/>
          <w:szCs w:val="24"/>
          <w:lang w:eastAsia="zh-CN"/>
        </w:rPr>
        <w:t xml:space="preserve">, Fisher RE, Everett ML, Thomas AD, Bollinger RR, Parker W. Comparative anatomy and phylogenetic distribution of the mammalian cecal appendix. </w:t>
      </w:r>
      <w:r w:rsidRPr="00D90917">
        <w:rPr>
          <w:rFonts w:ascii="Book Antiqua" w:hAnsi="Book Antiqua" w:cs="宋体"/>
          <w:i/>
          <w:iCs/>
          <w:sz w:val="24"/>
          <w:szCs w:val="24"/>
          <w:lang w:eastAsia="zh-CN"/>
        </w:rPr>
        <w:t>J Evol Biol</w:t>
      </w:r>
      <w:r w:rsidRPr="00D90917">
        <w:rPr>
          <w:rFonts w:ascii="Book Antiqua" w:hAnsi="Book Antiqua" w:cs="宋体"/>
          <w:sz w:val="24"/>
          <w:szCs w:val="24"/>
          <w:lang w:eastAsia="zh-CN"/>
        </w:rPr>
        <w:t xml:space="preserve"> 2009; </w:t>
      </w:r>
      <w:r w:rsidRPr="00D90917">
        <w:rPr>
          <w:rFonts w:ascii="Book Antiqua" w:hAnsi="Book Antiqua" w:cs="宋体"/>
          <w:b/>
          <w:bCs/>
          <w:sz w:val="24"/>
          <w:szCs w:val="24"/>
          <w:lang w:eastAsia="zh-CN"/>
        </w:rPr>
        <w:t>22</w:t>
      </w:r>
      <w:r w:rsidRPr="00D90917">
        <w:rPr>
          <w:rFonts w:ascii="Book Antiqua" w:hAnsi="Book Antiqua" w:cs="宋体"/>
          <w:sz w:val="24"/>
          <w:szCs w:val="24"/>
          <w:lang w:eastAsia="zh-CN"/>
        </w:rPr>
        <w:t>: 1984-1999 [PMID: 19678866 DOI: 10.1111/j.1420-9101.2009.01809.x]</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5 </w:t>
      </w:r>
      <w:r w:rsidRPr="00D90917">
        <w:rPr>
          <w:rFonts w:ascii="Book Antiqua" w:hAnsi="Book Antiqua" w:cs="宋体"/>
          <w:b/>
          <w:bCs/>
          <w:sz w:val="24"/>
          <w:szCs w:val="24"/>
          <w:lang w:eastAsia="zh-CN"/>
        </w:rPr>
        <w:t>Berry RJ</w:t>
      </w:r>
      <w:r w:rsidRPr="00D90917">
        <w:rPr>
          <w:rFonts w:ascii="Book Antiqua" w:hAnsi="Book Antiqua" w:cs="宋体"/>
          <w:sz w:val="24"/>
          <w:szCs w:val="24"/>
          <w:lang w:eastAsia="zh-CN"/>
        </w:rPr>
        <w:t xml:space="preserve">. The True Caecal Apex, or the Vermiform Appendix: Its Minute and Comparative Anatomy. </w:t>
      </w:r>
      <w:r w:rsidRPr="00D90917">
        <w:rPr>
          <w:rFonts w:ascii="Book Antiqua" w:hAnsi="Book Antiqua" w:cs="宋体"/>
          <w:i/>
          <w:iCs/>
          <w:sz w:val="24"/>
          <w:szCs w:val="24"/>
          <w:lang w:eastAsia="zh-CN"/>
        </w:rPr>
        <w:t>J Anat Physiol</w:t>
      </w:r>
      <w:r w:rsidRPr="00D90917">
        <w:rPr>
          <w:rFonts w:ascii="Book Antiqua" w:hAnsi="Book Antiqua" w:cs="宋体"/>
          <w:sz w:val="24"/>
          <w:szCs w:val="24"/>
          <w:lang w:eastAsia="zh-CN"/>
        </w:rPr>
        <w:t xml:space="preserve"> 1900; </w:t>
      </w:r>
      <w:r w:rsidRPr="00D90917">
        <w:rPr>
          <w:rFonts w:ascii="Book Antiqua" w:hAnsi="Book Antiqua" w:cs="宋体"/>
          <w:b/>
          <w:bCs/>
          <w:sz w:val="24"/>
          <w:szCs w:val="24"/>
          <w:lang w:eastAsia="zh-CN"/>
        </w:rPr>
        <w:t>35</w:t>
      </w:r>
      <w:r w:rsidRPr="00D90917">
        <w:rPr>
          <w:rFonts w:ascii="Book Antiqua" w:hAnsi="Book Antiqua" w:cs="宋体"/>
          <w:sz w:val="24"/>
          <w:szCs w:val="24"/>
          <w:lang w:eastAsia="zh-CN"/>
        </w:rPr>
        <w:t>: 83-100.9 [PMID: 17232459]</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6 </w:t>
      </w:r>
      <w:r w:rsidRPr="00D90917">
        <w:rPr>
          <w:rFonts w:ascii="Book Antiqua" w:hAnsi="Book Antiqua" w:cs="宋体"/>
          <w:b/>
          <w:bCs/>
          <w:sz w:val="24"/>
          <w:szCs w:val="24"/>
          <w:lang w:eastAsia="zh-CN"/>
        </w:rPr>
        <w:t>Keith A</w:t>
      </w:r>
      <w:r w:rsidRPr="00D90917">
        <w:rPr>
          <w:rFonts w:ascii="Book Antiqua" w:hAnsi="Book Antiqua" w:cs="宋体"/>
          <w:sz w:val="24"/>
          <w:szCs w:val="24"/>
          <w:lang w:eastAsia="zh-CN"/>
        </w:rPr>
        <w:t xml:space="preserve">. The functional nature of the caecum and appendix. </w:t>
      </w:r>
      <w:r w:rsidRPr="00D90917">
        <w:rPr>
          <w:rFonts w:ascii="Book Antiqua" w:hAnsi="Book Antiqua" w:cs="宋体"/>
          <w:i/>
          <w:iCs/>
          <w:sz w:val="24"/>
          <w:szCs w:val="24"/>
          <w:lang w:eastAsia="zh-CN"/>
        </w:rPr>
        <w:t>Br Med J</w:t>
      </w:r>
      <w:r w:rsidRPr="00D90917">
        <w:rPr>
          <w:rFonts w:ascii="Book Antiqua" w:hAnsi="Book Antiqua" w:cs="宋体"/>
          <w:sz w:val="24"/>
          <w:szCs w:val="24"/>
          <w:lang w:eastAsia="zh-CN"/>
        </w:rPr>
        <w:t xml:space="preserve"> 1912; </w:t>
      </w:r>
      <w:r w:rsidRPr="00D90917">
        <w:rPr>
          <w:rFonts w:ascii="Book Antiqua" w:hAnsi="Book Antiqua" w:cs="宋体"/>
          <w:b/>
          <w:bCs/>
          <w:sz w:val="24"/>
          <w:szCs w:val="24"/>
          <w:lang w:eastAsia="zh-CN"/>
        </w:rPr>
        <w:t>2</w:t>
      </w:r>
      <w:r w:rsidRPr="00D90917">
        <w:rPr>
          <w:rFonts w:ascii="Book Antiqua" w:hAnsi="Book Antiqua" w:cs="宋体"/>
          <w:sz w:val="24"/>
          <w:szCs w:val="24"/>
          <w:lang w:eastAsia="zh-CN"/>
        </w:rPr>
        <w:t>: 1599-1602 [PMID: 20766420 DOI: 10.1136/bmj.2.2710.1599]</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7 </w:t>
      </w:r>
      <w:r w:rsidRPr="00D90917">
        <w:rPr>
          <w:rFonts w:ascii="Book Antiqua" w:hAnsi="Book Antiqua" w:cs="宋体"/>
          <w:b/>
          <w:bCs/>
          <w:sz w:val="24"/>
          <w:szCs w:val="24"/>
          <w:lang w:eastAsia="zh-CN"/>
        </w:rPr>
        <w:t>Hutt MS</w:t>
      </w:r>
      <w:r w:rsidRPr="00D90917">
        <w:rPr>
          <w:rFonts w:ascii="Book Antiqua" w:hAnsi="Book Antiqua" w:cs="宋体"/>
          <w:sz w:val="24"/>
          <w:szCs w:val="24"/>
          <w:lang w:eastAsia="zh-CN"/>
        </w:rPr>
        <w:t xml:space="preserve">. Epidemiology of chronic intestinal disease in middle Africa. </w:t>
      </w:r>
      <w:r w:rsidRPr="00D90917">
        <w:rPr>
          <w:rFonts w:ascii="Book Antiqua" w:hAnsi="Book Antiqua" w:cs="宋体"/>
          <w:i/>
          <w:iCs/>
          <w:sz w:val="24"/>
          <w:szCs w:val="24"/>
          <w:lang w:eastAsia="zh-CN"/>
        </w:rPr>
        <w:t>Isr J Med Sci</w:t>
      </w:r>
      <w:r w:rsidRPr="00D90917">
        <w:rPr>
          <w:rFonts w:ascii="Book Antiqua" w:hAnsi="Book Antiqua" w:cs="宋体"/>
          <w:sz w:val="24"/>
          <w:szCs w:val="24"/>
          <w:lang w:eastAsia="zh-CN"/>
        </w:rPr>
        <w:t xml:space="preserve"> 1979; </w:t>
      </w:r>
      <w:r w:rsidRPr="00D90917">
        <w:rPr>
          <w:rFonts w:ascii="Book Antiqua" w:hAnsi="Book Antiqua" w:cs="宋体"/>
          <w:b/>
          <w:bCs/>
          <w:sz w:val="24"/>
          <w:szCs w:val="24"/>
          <w:lang w:eastAsia="zh-CN"/>
        </w:rPr>
        <w:t>15</w:t>
      </w:r>
      <w:r w:rsidRPr="00D90917">
        <w:rPr>
          <w:rFonts w:ascii="Book Antiqua" w:hAnsi="Book Antiqua" w:cs="宋体"/>
          <w:sz w:val="24"/>
          <w:szCs w:val="24"/>
          <w:lang w:eastAsia="zh-CN"/>
        </w:rPr>
        <w:t>: 314-317 [PMID: 447497]</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8 </w:t>
      </w:r>
      <w:r w:rsidRPr="00D90917">
        <w:rPr>
          <w:rFonts w:ascii="Book Antiqua" w:hAnsi="Book Antiqua" w:cs="宋体"/>
          <w:b/>
          <w:bCs/>
          <w:sz w:val="24"/>
          <w:szCs w:val="24"/>
          <w:lang w:eastAsia="zh-CN"/>
        </w:rPr>
        <w:t>Ajao OG</w:t>
      </w:r>
      <w:r w:rsidRPr="00D90917">
        <w:rPr>
          <w:rFonts w:ascii="Book Antiqua" w:hAnsi="Book Antiqua" w:cs="宋体"/>
          <w:sz w:val="24"/>
          <w:szCs w:val="24"/>
          <w:lang w:eastAsia="zh-CN"/>
        </w:rPr>
        <w:t xml:space="preserve">. Abdominal emergencies in a tropical African population. </w:t>
      </w:r>
      <w:r w:rsidRPr="00D90917">
        <w:rPr>
          <w:rFonts w:ascii="Book Antiqua" w:hAnsi="Book Antiqua" w:cs="宋体"/>
          <w:i/>
          <w:iCs/>
          <w:sz w:val="24"/>
          <w:szCs w:val="24"/>
          <w:lang w:eastAsia="zh-CN"/>
        </w:rPr>
        <w:t>Br J Surg</w:t>
      </w:r>
      <w:r w:rsidRPr="00D90917">
        <w:rPr>
          <w:rFonts w:ascii="Book Antiqua" w:hAnsi="Book Antiqua" w:cs="宋体"/>
          <w:sz w:val="24"/>
          <w:szCs w:val="24"/>
          <w:lang w:eastAsia="zh-CN"/>
        </w:rPr>
        <w:t xml:space="preserve"> 1981; </w:t>
      </w:r>
      <w:r w:rsidRPr="00D90917">
        <w:rPr>
          <w:rFonts w:ascii="Book Antiqua" w:hAnsi="Book Antiqua" w:cs="宋体"/>
          <w:b/>
          <w:bCs/>
          <w:sz w:val="24"/>
          <w:szCs w:val="24"/>
          <w:lang w:eastAsia="zh-CN"/>
        </w:rPr>
        <w:t>68</w:t>
      </w:r>
      <w:r w:rsidRPr="00D90917">
        <w:rPr>
          <w:rFonts w:ascii="Book Antiqua" w:hAnsi="Book Antiqua" w:cs="宋体"/>
          <w:sz w:val="24"/>
          <w:szCs w:val="24"/>
          <w:lang w:eastAsia="zh-CN"/>
        </w:rPr>
        <w:t>: 345-347 [PMID: 7225763 DOI: 10.1002/bjs.1800680519]</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lastRenderedPageBreak/>
        <w:t xml:space="preserve">9 </w:t>
      </w:r>
      <w:r w:rsidRPr="00D90917">
        <w:rPr>
          <w:rFonts w:ascii="Book Antiqua" w:hAnsi="Book Antiqua" w:cs="宋体"/>
          <w:b/>
          <w:bCs/>
          <w:sz w:val="24"/>
          <w:szCs w:val="24"/>
          <w:lang w:eastAsia="zh-CN"/>
        </w:rPr>
        <w:t>Walker AR</w:t>
      </w:r>
      <w:r w:rsidRPr="00D90917">
        <w:rPr>
          <w:rFonts w:ascii="Book Antiqua" w:hAnsi="Book Antiqua" w:cs="宋体"/>
          <w:sz w:val="24"/>
          <w:szCs w:val="24"/>
          <w:lang w:eastAsia="zh-CN"/>
        </w:rPr>
        <w:t xml:space="preserve">, Richardson BD, Walker BF, Woolford A. Appendicitis, fibre intake and bowel behaviour in ethnic groups in South Africa. </w:t>
      </w:r>
      <w:r w:rsidRPr="00D90917">
        <w:rPr>
          <w:rFonts w:ascii="Book Antiqua" w:hAnsi="Book Antiqua" w:cs="宋体"/>
          <w:i/>
          <w:iCs/>
          <w:sz w:val="24"/>
          <w:szCs w:val="24"/>
          <w:lang w:eastAsia="zh-CN"/>
        </w:rPr>
        <w:t>Postgrad Med J</w:t>
      </w:r>
      <w:r w:rsidRPr="00D90917">
        <w:rPr>
          <w:rFonts w:ascii="Book Antiqua" w:hAnsi="Book Antiqua" w:cs="宋体"/>
          <w:sz w:val="24"/>
          <w:szCs w:val="24"/>
          <w:lang w:eastAsia="zh-CN"/>
        </w:rPr>
        <w:t xml:space="preserve"> 1973; </w:t>
      </w:r>
      <w:r w:rsidRPr="00D90917">
        <w:rPr>
          <w:rFonts w:ascii="Book Antiqua" w:hAnsi="Book Antiqua" w:cs="宋体"/>
          <w:b/>
          <w:bCs/>
          <w:sz w:val="24"/>
          <w:szCs w:val="24"/>
          <w:lang w:eastAsia="zh-CN"/>
        </w:rPr>
        <w:t>49</w:t>
      </w:r>
      <w:r w:rsidRPr="00D90917">
        <w:rPr>
          <w:rFonts w:ascii="Book Antiqua" w:hAnsi="Book Antiqua" w:cs="宋体"/>
          <w:sz w:val="24"/>
          <w:szCs w:val="24"/>
          <w:lang w:eastAsia="zh-CN"/>
        </w:rPr>
        <w:t>: 243-249 [PMID: 4760719 DOI: 10.1136/pgmj.49.570.243]</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10 </w:t>
      </w:r>
      <w:r w:rsidRPr="00D90917">
        <w:rPr>
          <w:rFonts w:ascii="Book Antiqua" w:hAnsi="Book Antiqua" w:cs="宋体"/>
          <w:b/>
          <w:bCs/>
          <w:sz w:val="24"/>
          <w:szCs w:val="24"/>
          <w:lang w:eastAsia="zh-CN"/>
        </w:rPr>
        <w:t>Janssens PG</w:t>
      </w:r>
      <w:r w:rsidRPr="00D90917">
        <w:rPr>
          <w:rFonts w:ascii="Book Antiqua" w:hAnsi="Book Antiqua" w:cs="宋体"/>
          <w:sz w:val="24"/>
          <w:szCs w:val="24"/>
          <w:lang w:eastAsia="zh-CN"/>
        </w:rPr>
        <w:t xml:space="preserve">, De Muynck A. Appendicular pathology in the African Negro. </w:t>
      </w:r>
      <w:r w:rsidRPr="00D90917">
        <w:rPr>
          <w:rFonts w:ascii="Book Antiqua" w:hAnsi="Book Antiqua" w:cs="宋体"/>
          <w:i/>
          <w:iCs/>
          <w:sz w:val="24"/>
          <w:szCs w:val="24"/>
          <w:lang w:eastAsia="zh-CN"/>
        </w:rPr>
        <w:t>Trop Geogr Med</w:t>
      </w:r>
      <w:r w:rsidRPr="00D90917">
        <w:rPr>
          <w:rFonts w:ascii="Book Antiqua" w:hAnsi="Book Antiqua" w:cs="宋体"/>
          <w:sz w:val="24"/>
          <w:szCs w:val="24"/>
          <w:lang w:eastAsia="zh-CN"/>
        </w:rPr>
        <w:t xml:space="preserve"> 1966; </w:t>
      </w:r>
      <w:r w:rsidRPr="00D90917">
        <w:rPr>
          <w:rFonts w:ascii="Book Antiqua" w:hAnsi="Book Antiqua" w:cs="宋体"/>
          <w:b/>
          <w:bCs/>
          <w:sz w:val="24"/>
          <w:szCs w:val="24"/>
          <w:lang w:eastAsia="zh-CN"/>
        </w:rPr>
        <w:t>18</w:t>
      </w:r>
      <w:r w:rsidRPr="00D90917">
        <w:rPr>
          <w:rFonts w:ascii="Book Antiqua" w:hAnsi="Book Antiqua" w:cs="宋体"/>
          <w:sz w:val="24"/>
          <w:szCs w:val="24"/>
          <w:lang w:eastAsia="zh-CN"/>
        </w:rPr>
        <w:t>: 81-96 [PMID: 5336491]</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11 </w:t>
      </w:r>
      <w:r w:rsidRPr="00D90917">
        <w:rPr>
          <w:rFonts w:ascii="Book Antiqua" w:hAnsi="Book Antiqua" w:cs="宋体"/>
          <w:b/>
          <w:bCs/>
          <w:sz w:val="24"/>
          <w:szCs w:val="24"/>
          <w:lang w:eastAsia="zh-CN"/>
        </w:rPr>
        <w:t>Burkitt DP</w:t>
      </w:r>
      <w:r w:rsidRPr="00D90917">
        <w:rPr>
          <w:rFonts w:ascii="Book Antiqua" w:hAnsi="Book Antiqua" w:cs="宋体"/>
          <w:sz w:val="24"/>
          <w:szCs w:val="24"/>
          <w:lang w:eastAsia="zh-CN"/>
        </w:rPr>
        <w:t xml:space="preserve">. Related disease--related cause? </w:t>
      </w:r>
      <w:r w:rsidRPr="00D90917">
        <w:rPr>
          <w:rFonts w:ascii="Book Antiqua" w:hAnsi="Book Antiqua" w:cs="宋体"/>
          <w:i/>
          <w:iCs/>
          <w:sz w:val="24"/>
          <w:szCs w:val="24"/>
          <w:lang w:eastAsia="zh-CN"/>
        </w:rPr>
        <w:t>Lancet</w:t>
      </w:r>
      <w:r w:rsidRPr="00D90917">
        <w:rPr>
          <w:rFonts w:ascii="Book Antiqua" w:hAnsi="Book Antiqua" w:cs="宋体"/>
          <w:sz w:val="24"/>
          <w:szCs w:val="24"/>
          <w:lang w:eastAsia="zh-CN"/>
        </w:rPr>
        <w:t xml:space="preserve"> 1969; </w:t>
      </w:r>
      <w:r w:rsidRPr="00D90917">
        <w:rPr>
          <w:rFonts w:ascii="Book Antiqua" w:hAnsi="Book Antiqua" w:cs="宋体"/>
          <w:b/>
          <w:bCs/>
          <w:sz w:val="24"/>
          <w:szCs w:val="24"/>
          <w:lang w:eastAsia="zh-CN"/>
        </w:rPr>
        <w:t>2</w:t>
      </w:r>
      <w:r w:rsidRPr="00D90917">
        <w:rPr>
          <w:rFonts w:ascii="Book Antiqua" w:hAnsi="Book Antiqua" w:cs="宋体"/>
          <w:sz w:val="24"/>
          <w:szCs w:val="24"/>
          <w:lang w:eastAsia="zh-CN"/>
        </w:rPr>
        <w:t>: 1229-1231 [PMID: 4187817 DOI: 10.1016/S0140-6736(69)90757-0]</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12 </w:t>
      </w:r>
      <w:r w:rsidRPr="00D90917">
        <w:rPr>
          <w:rFonts w:ascii="Book Antiqua" w:hAnsi="Book Antiqua" w:cs="宋体"/>
          <w:b/>
          <w:bCs/>
          <w:sz w:val="24"/>
          <w:szCs w:val="24"/>
          <w:lang w:eastAsia="zh-CN"/>
        </w:rPr>
        <w:t>Barker DJ</w:t>
      </w:r>
      <w:r w:rsidRPr="00D90917">
        <w:rPr>
          <w:rFonts w:ascii="Book Antiqua" w:hAnsi="Book Antiqua" w:cs="宋体"/>
          <w:sz w:val="24"/>
          <w:szCs w:val="24"/>
          <w:lang w:eastAsia="zh-CN"/>
        </w:rPr>
        <w:t xml:space="preserve">, Osmond C, Golding J, Wadsworth ME. Acute appendicitis and bathrooms in three samples of British children. </w:t>
      </w:r>
      <w:r w:rsidRPr="00D90917">
        <w:rPr>
          <w:rFonts w:ascii="Book Antiqua" w:hAnsi="Book Antiqua" w:cs="宋体"/>
          <w:i/>
          <w:iCs/>
          <w:sz w:val="24"/>
          <w:szCs w:val="24"/>
          <w:lang w:eastAsia="zh-CN"/>
        </w:rPr>
        <w:t>Br Med J (Clin Res Ed)</w:t>
      </w:r>
      <w:r w:rsidRPr="00D90917">
        <w:rPr>
          <w:rFonts w:ascii="Book Antiqua" w:hAnsi="Book Antiqua" w:cs="宋体"/>
          <w:sz w:val="24"/>
          <w:szCs w:val="24"/>
          <w:lang w:eastAsia="zh-CN"/>
        </w:rPr>
        <w:t xml:space="preserve"> 1988; </w:t>
      </w:r>
      <w:r w:rsidRPr="00D90917">
        <w:rPr>
          <w:rFonts w:ascii="Book Antiqua" w:hAnsi="Book Antiqua" w:cs="宋体"/>
          <w:b/>
          <w:bCs/>
          <w:sz w:val="24"/>
          <w:szCs w:val="24"/>
          <w:lang w:eastAsia="zh-CN"/>
        </w:rPr>
        <w:t>296</w:t>
      </w:r>
      <w:r w:rsidRPr="00D90917">
        <w:rPr>
          <w:rFonts w:ascii="Book Antiqua" w:hAnsi="Book Antiqua" w:cs="宋体"/>
          <w:sz w:val="24"/>
          <w:szCs w:val="24"/>
          <w:lang w:eastAsia="zh-CN"/>
        </w:rPr>
        <w:t>: 956-958 [PMID: 3129107 DOI: 10.1136/bmj.296.6627.956]</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13 </w:t>
      </w:r>
      <w:r w:rsidRPr="00D90917">
        <w:rPr>
          <w:rFonts w:ascii="Book Antiqua" w:hAnsi="Book Antiqua" w:cs="宋体"/>
          <w:b/>
          <w:bCs/>
          <w:sz w:val="24"/>
          <w:szCs w:val="24"/>
          <w:lang w:eastAsia="zh-CN"/>
        </w:rPr>
        <w:t>Barker DJ</w:t>
      </w:r>
      <w:r w:rsidRPr="00D90917">
        <w:rPr>
          <w:rFonts w:ascii="Book Antiqua" w:hAnsi="Book Antiqua" w:cs="宋体"/>
          <w:sz w:val="24"/>
          <w:szCs w:val="24"/>
          <w:lang w:eastAsia="zh-CN"/>
        </w:rPr>
        <w:t xml:space="preserve">, Morris JA, Simmonds SJ, Oliver RH. Appendicitis epidemic following introduction of piped water to Anglesey. </w:t>
      </w:r>
      <w:r w:rsidRPr="00D90917">
        <w:rPr>
          <w:rFonts w:ascii="Book Antiqua" w:hAnsi="Book Antiqua" w:cs="宋体"/>
          <w:i/>
          <w:iCs/>
          <w:sz w:val="24"/>
          <w:szCs w:val="24"/>
          <w:lang w:eastAsia="zh-CN"/>
        </w:rPr>
        <w:t>J Epidemiol Community Health</w:t>
      </w:r>
      <w:r w:rsidRPr="00D90917">
        <w:rPr>
          <w:rFonts w:ascii="Book Antiqua" w:hAnsi="Book Antiqua" w:cs="宋体"/>
          <w:sz w:val="24"/>
          <w:szCs w:val="24"/>
          <w:lang w:eastAsia="zh-CN"/>
        </w:rPr>
        <w:t xml:space="preserve"> 1988; </w:t>
      </w:r>
      <w:r w:rsidRPr="00D90917">
        <w:rPr>
          <w:rFonts w:ascii="Book Antiqua" w:hAnsi="Book Antiqua" w:cs="宋体"/>
          <w:b/>
          <w:bCs/>
          <w:sz w:val="24"/>
          <w:szCs w:val="24"/>
          <w:lang w:eastAsia="zh-CN"/>
        </w:rPr>
        <w:t>42</w:t>
      </w:r>
      <w:r w:rsidRPr="00D90917">
        <w:rPr>
          <w:rFonts w:ascii="Book Antiqua" w:hAnsi="Book Antiqua" w:cs="宋体"/>
          <w:sz w:val="24"/>
          <w:szCs w:val="24"/>
          <w:lang w:eastAsia="zh-CN"/>
        </w:rPr>
        <w:t>: 144-148 [PMID: 3221163 DOI: 10.1136/jech.42.2.144]</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14 </w:t>
      </w:r>
      <w:r w:rsidRPr="00D90917">
        <w:rPr>
          <w:rFonts w:ascii="Book Antiqua" w:hAnsi="Book Antiqua" w:cs="宋体"/>
          <w:b/>
          <w:bCs/>
          <w:sz w:val="24"/>
          <w:szCs w:val="24"/>
          <w:lang w:eastAsia="zh-CN"/>
        </w:rPr>
        <w:t>Barker DJ</w:t>
      </w:r>
      <w:r w:rsidRPr="00D90917">
        <w:rPr>
          <w:rFonts w:ascii="Book Antiqua" w:hAnsi="Book Antiqua" w:cs="宋体"/>
          <w:sz w:val="24"/>
          <w:szCs w:val="24"/>
          <w:lang w:eastAsia="zh-CN"/>
        </w:rPr>
        <w:t xml:space="preserve">, Morris J. Acute appendicitis, bathrooms, and diet in Britain and Ireland. </w:t>
      </w:r>
      <w:r w:rsidRPr="00D90917">
        <w:rPr>
          <w:rFonts w:ascii="Book Antiqua" w:hAnsi="Book Antiqua" w:cs="宋体"/>
          <w:i/>
          <w:iCs/>
          <w:sz w:val="24"/>
          <w:szCs w:val="24"/>
          <w:lang w:eastAsia="zh-CN"/>
        </w:rPr>
        <w:t>Br Med J (Clin Res Ed)</w:t>
      </w:r>
      <w:r w:rsidRPr="00D90917">
        <w:rPr>
          <w:rFonts w:ascii="Book Antiqua" w:hAnsi="Book Antiqua" w:cs="宋体"/>
          <w:sz w:val="24"/>
          <w:szCs w:val="24"/>
          <w:lang w:eastAsia="zh-CN"/>
        </w:rPr>
        <w:t xml:space="preserve"> 1988; </w:t>
      </w:r>
      <w:r w:rsidRPr="00D90917">
        <w:rPr>
          <w:rFonts w:ascii="Book Antiqua" w:hAnsi="Book Antiqua" w:cs="宋体"/>
          <w:b/>
          <w:bCs/>
          <w:sz w:val="24"/>
          <w:szCs w:val="24"/>
          <w:lang w:eastAsia="zh-CN"/>
        </w:rPr>
        <w:t>296</w:t>
      </w:r>
      <w:r w:rsidRPr="00D90917">
        <w:rPr>
          <w:rFonts w:ascii="Book Antiqua" w:hAnsi="Book Antiqua" w:cs="宋体"/>
          <w:sz w:val="24"/>
          <w:szCs w:val="24"/>
          <w:lang w:eastAsia="zh-CN"/>
        </w:rPr>
        <w:t>: 953-955 [PMID: 3129106 DOI: 10.1136/bmj.296.6627.953]</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15 </w:t>
      </w:r>
      <w:r w:rsidRPr="00D90917">
        <w:rPr>
          <w:rFonts w:ascii="Book Antiqua" w:hAnsi="Book Antiqua" w:cs="宋体"/>
          <w:b/>
          <w:bCs/>
          <w:sz w:val="24"/>
          <w:szCs w:val="24"/>
          <w:lang w:eastAsia="zh-CN"/>
        </w:rPr>
        <w:t>Strachan DP</w:t>
      </w:r>
      <w:r w:rsidRPr="00D90917">
        <w:rPr>
          <w:rFonts w:ascii="Book Antiqua" w:hAnsi="Book Antiqua" w:cs="宋体"/>
          <w:sz w:val="24"/>
          <w:szCs w:val="24"/>
          <w:lang w:eastAsia="zh-CN"/>
        </w:rPr>
        <w:t xml:space="preserve">. Hay fever, hygiene, and household size. </w:t>
      </w:r>
      <w:r w:rsidRPr="00D90917">
        <w:rPr>
          <w:rFonts w:ascii="Book Antiqua" w:hAnsi="Book Antiqua" w:cs="宋体"/>
          <w:i/>
          <w:iCs/>
          <w:sz w:val="24"/>
          <w:szCs w:val="24"/>
          <w:lang w:eastAsia="zh-CN"/>
        </w:rPr>
        <w:t>BMJ</w:t>
      </w:r>
      <w:r w:rsidRPr="00D90917">
        <w:rPr>
          <w:rFonts w:ascii="Book Antiqua" w:hAnsi="Book Antiqua" w:cs="宋体"/>
          <w:sz w:val="24"/>
          <w:szCs w:val="24"/>
          <w:lang w:eastAsia="zh-CN"/>
        </w:rPr>
        <w:t xml:space="preserve"> 1989; </w:t>
      </w:r>
      <w:r w:rsidRPr="00D90917">
        <w:rPr>
          <w:rFonts w:ascii="Book Antiqua" w:hAnsi="Book Antiqua" w:cs="宋体"/>
          <w:b/>
          <w:bCs/>
          <w:sz w:val="24"/>
          <w:szCs w:val="24"/>
          <w:lang w:eastAsia="zh-CN"/>
        </w:rPr>
        <w:t>299</w:t>
      </w:r>
      <w:r w:rsidRPr="00D90917">
        <w:rPr>
          <w:rFonts w:ascii="Book Antiqua" w:hAnsi="Book Antiqua" w:cs="宋体"/>
          <w:sz w:val="24"/>
          <w:szCs w:val="24"/>
          <w:lang w:eastAsia="zh-CN"/>
        </w:rPr>
        <w:t>: 1259-1260 [PMID: 2513902 DOI: 10.1136/bmj.299.6710.1259]</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16</w:t>
      </w:r>
      <w:r w:rsidRPr="00D90917">
        <w:rPr>
          <w:rFonts w:ascii="Book Antiqua" w:hAnsi="Book Antiqua" w:cs="宋体"/>
          <w:b/>
          <w:sz w:val="24"/>
          <w:szCs w:val="24"/>
          <w:lang w:eastAsia="zh-CN"/>
        </w:rPr>
        <w:t xml:space="preserve"> Parker W</w:t>
      </w:r>
      <w:r w:rsidRPr="00D90917">
        <w:rPr>
          <w:rFonts w:ascii="Book Antiqua" w:hAnsi="Book Antiqua" w:cs="宋体"/>
          <w:sz w:val="24"/>
          <w:szCs w:val="24"/>
          <w:lang w:eastAsia="zh-CN"/>
        </w:rPr>
        <w:t>, Ollerton J. Evolutionary Biology and Anthropology Suggest Biome Reconstitution as a Necessary Approach toward Dealing with Immune Disorders. Evolution, Medicine, and Public Health 2013; 2013: 89–103 [DOI: 10.1093/emph/eot008]</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17 </w:t>
      </w:r>
      <w:r w:rsidRPr="00D90917">
        <w:rPr>
          <w:rFonts w:ascii="Book Antiqua" w:hAnsi="Book Antiqua" w:cs="宋体"/>
          <w:b/>
          <w:bCs/>
          <w:sz w:val="24"/>
          <w:szCs w:val="24"/>
          <w:lang w:eastAsia="zh-CN"/>
        </w:rPr>
        <w:t>Parker W</w:t>
      </w:r>
      <w:r w:rsidRPr="00D90917">
        <w:rPr>
          <w:rFonts w:ascii="Book Antiqua" w:hAnsi="Book Antiqua" w:cs="宋体"/>
          <w:sz w:val="24"/>
          <w:szCs w:val="24"/>
          <w:lang w:eastAsia="zh-CN"/>
        </w:rPr>
        <w:t xml:space="preserve">, Perkins SE, Harker M, Muehlenbein MP. A prescription for clinical immunology: the pills are available and ready for testing. A review. </w:t>
      </w:r>
      <w:r w:rsidRPr="00D90917">
        <w:rPr>
          <w:rFonts w:ascii="Book Antiqua" w:hAnsi="Book Antiqua" w:cs="宋体"/>
          <w:i/>
          <w:iCs/>
          <w:sz w:val="24"/>
          <w:szCs w:val="24"/>
          <w:lang w:eastAsia="zh-CN"/>
        </w:rPr>
        <w:t>Curr Med Res Opin</w:t>
      </w:r>
      <w:r w:rsidRPr="00D90917">
        <w:rPr>
          <w:rFonts w:ascii="Book Antiqua" w:hAnsi="Book Antiqua" w:cs="宋体"/>
          <w:sz w:val="24"/>
          <w:szCs w:val="24"/>
          <w:lang w:eastAsia="zh-CN"/>
        </w:rPr>
        <w:t xml:space="preserve"> 2012; </w:t>
      </w:r>
      <w:r w:rsidRPr="00D90917">
        <w:rPr>
          <w:rFonts w:ascii="Book Antiqua" w:hAnsi="Book Antiqua" w:cs="宋体"/>
          <w:b/>
          <w:bCs/>
          <w:sz w:val="24"/>
          <w:szCs w:val="24"/>
          <w:lang w:eastAsia="zh-CN"/>
        </w:rPr>
        <w:t>28</w:t>
      </w:r>
      <w:r w:rsidRPr="00D90917">
        <w:rPr>
          <w:rFonts w:ascii="Book Antiqua" w:hAnsi="Book Antiqua" w:cs="宋体"/>
          <w:sz w:val="24"/>
          <w:szCs w:val="24"/>
          <w:lang w:eastAsia="zh-CN"/>
        </w:rPr>
        <w:t>: 1193-1202 [PMID: 22612580 DOI: 10.1185/03007995.2012.695731]</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18 </w:t>
      </w:r>
      <w:r w:rsidRPr="00D90917">
        <w:rPr>
          <w:rFonts w:ascii="Book Antiqua" w:hAnsi="Book Antiqua" w:cs="宋体"/>
          <w:b/>
          <w:bCs/>
          <w:sz w:val="24"/>
          <w:szCs w:val="24"/>
          <w:lang w:eastAsia="zh-CN"/>
        </w:rPr>
        <w:t>Bilbo SD</w:t>
      </w:r>
      <w:r w:rsidRPr="00D90917">
        <w:rPr>
          <w:rFonts w:ascii="Book Antiqua" w:hAnsi="Book Antiqua" w:cs="宋体"/>
          <w:sz w:val="24"/>
          <w:szCs w:val="24"/>
          <w:lang w:eastAsia="zh-CN"/>
        </w:rPr>
        <w:t xml:space="preserve">, Wray GA, Perkins SE, Parker W. Reconstitution of the human biome as the most reasonable solution for epidemics of allergic and autoimmune diseases. </w:t>
      </w:r>
      <w:r w:rsidRPr="00D90917">
        <w:rPr>
          <w:rFonts w:ascii="Book Antiqua" w:hAnsi="Book Antiqua" w:cs="宋体"/>
          <w:i/>
          <w:iCs/>
          <w:sz w:val="24"/>
          <w:szCs w:val="24"/>
          <w:lang w:eastAsia="zh-CN"/>
        </w:rPr>
        <w:t>Med Hypotheses</w:t>
      </w:r>
      <w:r w:rsidRPr="00D90917">
        <w:rPr>
          <w:rFonts w:ascii="Book Antiqua" w:hAnsi="Book Antiqua" w:cs="宋体"/>
          <w:sz w:val="24"/>
          <w:szCs w:val="24"/>
          <w:lang w:eastAsia="zh-CN"/>
        </w:rPr>
        <w:t xml:space="preserve"> 2011; </w:t>
      </w:r>
      <w:r w:rsidRPr="00D90917">
        <w:rPr>
          <w:rFonts w:ascii="Book Antiqua" w:hAnsi="Book Antiqua" w:cs="宋体"/>
          <w:b/>
          <w:bCs/>
          <w:sz w:val="24"/>
          <w:szCs w:val="24"/>
          <w:lang w:eastAsia="zh-CN"/>
        </w:rPr>
        <w:t>77</w:t>
      </w:r>
      <w:r w:rsidRPr="00D90917">
        <w:rPr>
          <w:rFonts w:ascii="Book Antiqua" w:hAnsi="Book Antiqua" w:cs="宋体"/>
          <w:sz w:val="24"/>
          <w:szCs w:val="24"/>
          <w:lang w:eastAsia="zh-CN"/>
        </w:rPr>
        <w:t>: 494-504 [PMID: 21741180 DOI: doi: 10.1016/j.mehy.2011.06.019]</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19 </w:t>
      </w:r>
      <w:r w:rsidRPr="00D90917">
        <w:rPr>
          <w:rFonts w:ascii="Book Antiqua" w:hAnsi="Book Antiqua" w:cs="宋体"/>
          <w:b/>
          <w:bCs/>
          <w:sz w:val="24"/>
          <w:szCs w:val="24"/>
          <w:lang w:eastAsia="zh-CN"/>
        </w:rPr>
        <w:t>Bollinger RR</w:t>
      </w:r>
      <w:r w:rsidRPr="00D90917">
        <w:rPr>
          <w:rFonts w:ascii="Book Antiqua" w:hAnsi="Book Antiqua" w:cs="宋体"/>
          <w:sz w:val="24"/>
          <w:szCs w:val="24"/>
          <w:lang w:eastAsia="zh-CN"/>
        </w:rPr>
        <w:t xml:space="preserve">, Everett ML, Palestrant D, Love SD, Lin SS, Parker W. Human secretory immunoglobulin A may contribute to biofilm formation in the gut. </w:t>
      </w:r>
      <w:r w:rsidRPr="00D90917">
        <w:rPr>
          <w:rFonts w:ascii="Book Antiqua" w:hAnsi="Book Antiqua" w:cs="宋体"/>
          <w:i/>
          <w:iCs/>
          <w:sz w:val="24"/>
          <w:szCs w:val="24"/>
          <w:lang w:eastAsia="zh-CN"/>
        </w:rPr>
        <w:t>Immunology</w:t>
      </w:r>
      <w:r w:rsidRPr="00D90917">
        <w:rPr>
          <w:rFonts w:ascii="Book Antiqua" w:hAnsi="Book Antiqua" w:cs="宋体"/>
          <w:sz w:val="24"/>
          <w:szCs w:val="24"/>
          <w:lang w:eastAsia="zh-CN"/>
        </w:rPr>
        <w:t xml:space="preserve"> 2003; </w:t>
      </w:r>
      <w:r w:rsidRPr="00D90917">
        <w:rPr>
          <w:rFonts w:ascii="Book Antiqua" w:hAnsi="Book Antiqua" w:cs="宋体"/>
          <w:b/>
          <w:bCs/>
          <w:sz w:val="24"/>
          <w:szCs w:val="24"/>
          <w:lang w:eastAsia="zh-CN"/>
        </w:rPr>
        <w:t>109</w:t>
      </w:r>
      <w:r w:rsidRPr="00D90917">
        <w:rPr>
          <w:rFonts w:ascii="Book Antiqua" w:hAnsi="Book Antiqua" w:cs="宋体"/>
          <w:sz w:val="24"/>
          <w:szCs w:val="24"/>
          <w:lang w:eastAsia="zh-CN"/>
        </w:rPr>
        <w:t>: 580-587 [PMID: 12871226 DOI: 10.1046/j.1365-2567.2003.01700.x]</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20 </w:t>
      </w:r>
      <w:r w:rsidRPr="00D90917">
        <w:rPr>
          <w:rFonts w:ascii="Book Antiqua" w:hAnsi="Book Antiqua" w:cs="宋体"/>
          <w:b/>
          <w:bCs/>
          <w:sz w:val="24"/>
          <w:szCs w:val="24"/>
          <w:lang w:eastAsia="zh-CN"/>
        </w:rPr>
        <w:t>Bäckhed F</w:t>
      </w:r>
      <w:r w:rsidRPr="00D90917">
        <w:rPr>
          <w:rFonts w:ascii="Book Antiqua" w:hAnsi="Book Antiqua" w:cs="宋体"/>
          <w:sz w:val="24"/>
          <w:szCs w:val="24"/>
          <w:lang w:eastAsia="zh-CN"/>
        </w:rPr>
        <w:t xml:space="preserve">, Ley RE, Sonnenburg JL, Peterson DA, Gordon JI. Host-bacterial mutualism in the human intestine. </w:t>
      </w:r>
      <w:r w:rsidRPr="00D90917">
        <w:rPr>
          <w:rFonts w:ascii="Book Antiqua" w:hAnsi="Book Antiqua" w:cs="宋体"/>
          <w:i/>
          <w:iCs/>
          <w:sz w:val="24"/>
          <w:szCs w:val="24"/>
          <w:lang w:eastAsia="zh-CN"/>
        </w:rPr>
        <w:t>Science</w:t>
      </w:r>
      <w:r w:rsidRPr="00D90917">
        <w:rPr>
          <w:rFonts w:ascii="Book Antiqua" w:hAnsi="Book Antiqua" w:cs="宋体"/>
          <w:sz w:val="24"/>
          <w:szCs w:val="24"/>
          <w:lang w:eastAsia="zh-CN"/>
        </w:rPr>
        <w:t xml:space="preserve"> 2005; </w:t>
      </w:r>
      <w:r w:rsidRPr="00D90917">
        <w:rPr>
          <w:rFonts w:ascii="Book Antiqua" w:hAnsi="Book Antiqua" w:cs="宋体"/>
          <w:b/>
          <w:bCs/>
          <w:sz w:val="24"/>
          <w:szCs w:val="24"/>
          <w:lang w:eastAsia="zh-CN"/>
        </w:rPr>
        <w:t>307</w:t>
      </w:r>
      <w:r w:rsidRPr="00D90917">
        <w:rPr>
          <w:rFonts w:ascii="Book Antiqua" w:hAnsi="Book Antiqua" w:cs="宋体"/>
          <w:sz w:val="24"/>
          <w:szCs w:val="24"/>
          <w:lang w:eastAsia="zh-CN"/>
        </w:rPr>
        <w:t>: 1915-1920 [PMID: 15790844 DOI: 10.1126/science.1104816]</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21 </w:t>
      </w:r>
      <w:r w:rsidRPr="00D90917">
        <w:rPr>
          <w:rFonts w:ascii="Book Antiqua" w:hAnsi="Book Antiqua" w:cs="宋体"/>
          <w:b/>
          <w:bCs/>
          <w:sz w:val="24"/>
          <w:szCs w:val="24"/>
          <w:lang w:eastAsia="zh-CN"/>
        </w:rPr>
        <w:t>Ley RE</w:t>
      </w:r>
      <w:r w:rsidRPr="00D90917">
        <w:rPr>
          <w:rFonts w:ascii="Book Antiqua" w:hAnsi="Book Antiqua" w:cs="宋体"/>
          <w:sz w:val="24"/>
          <w:szCs w:val="24"/>
          <w:lang w:eastAsia="zh-CN"/>
        </w:rPr>
        <w:t xml:space="preserve">, Hamady M, Lozupone C, Turnbaugh PJ, Ramey RR, Bircher JS, Schlegel ML, Tucker TA, Schrenzel MD, Knight R, Gordon JI. Evolution of mammals and their gut microbes. </w:t>
      </w:r>
      <w:r w:rsidRPr="00D90917">
        <w:rPr>
          <w:rFonts w:ascii="Book Antiqua" w:hAnsi="Book Antiqua" w:cs="宋体"/>
          <w:i/>
          <w:iCs/>
          <w:sz w:val="24"/>
          <w:szCs w:val="24"/>
          <w:lang w:eastAsia="zh-CN"/>
        </w:rPr>
        <w:t>Science</w:t>
      </w:r>
      <w:r w:rsidRPr="00D90917">
        <w:rPr>
          <w:rFonts w:ascii="Book Antiqua" w:hAnsi="Book Antiqua" w:cs="宋体"/>
          <w:sz w:val="24"/>
          <w:szCs w:val="24"/>
          <w:lang w:eastAsia="zh-CN"/>
        </w:rPr>
        <w:t xml:space="preserve"> 2008; </w:t>
      </w:r>
      <w:r w:rsidRPr="00D90917">
        <w:rPr>
          <w:rFonts w:ascii="Book Antiqua" w:hAnsi="Book Antiqua" w:cs="宋体"/>
          <w:b/>
          <w:bCs/>
          <w:sz w:val="24"/>
          <w:szCs w:val="24"/>
          <w:lang w:eastAsia="zh-CN"/>
        </w:rPr>
        <w:t>320</w:t>
      </w:r>
      <w:r w:rsidRPr="00D90917">
        <w:rPr>
          <w:rFonts w:ascii="Book Antiqua" w:hAnsi="Book Antiqua" w:cs="宋体"/>
          <w:sz w:val="24"/>
          <w:szCs w:val="24"/>
          <w:lang w:eastAsia="zh-CN"/>
        </w:rPr>
        <w:t>: 1647-1651 [PMID: 18497261 DOI: 10.1126/science.1155725]</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22 </w:t>
      </w:r>
      <w:r w:rsidRPr="00D90917">
        <w:rPr>
          <w:rFonts w:ascii="Book Antiqua" w:hAnsi="Book Antiqua" w:cs="宋体"/>
          <w:b/>
          <w:bCs/>
          <w:sz w:val="24"/>
          <w:szCs w:val="24"/>
          <w:lang w:eastAsia="zh-CN"/>
        </w:rPr>
        <w:t>Thomas AD</w:t>
      </w:r>
      <w:r w:rsidRPr="00D90917">
        <w:rPr>
          <w:rFonts w:ascii="Book Antiqua" w:hAnsi="Book Antiqua" w:cs="宋体"/>
          <w:sz w:val="24"/>
          <w:szCs w:val="24"/>
          <w:lang w:eastAsia="zh-CN"/>
        </w:rPr>
        <w:t xml:space="preserve">, Parker W. Cultivation of epithelial-associated microbiota by the immune system. </w:t>
      </w:r>
      <w:r w:rsidRPr="00D90917">
        <w:rPr>
          <w:rFonts w:ascii="Book Antiqua" w:hAnsi="Book Antiqua" w:cs="宋体"/>
          <w:i/>
          <w:iCs/>
          <w:sz w:val="24"/>
          <w:szCs w:val="24"/>
          <w:lang w:eastAsia="zh-CN"/>
        </w:rPr>
        <w:t>Future Microbiol</w:t>
      </w:r>
      <w:r w:rsidRPr="00D90917">
        <w:rPr>
          <w:rFonts w:ascii="Book Antiqua" w:hAnsi="Book Antiqua" w:cs="宋体"/>
          <w:sz w:val="24"/>
          <w:szCs w:val="24"/>
          <w:lang w:eastAsia="zh-CN"/>
        </w:rPr>
        <w:t xml:space="preserve"> 2010; </w:t>
      </w:r>
      <w:r w:rsidRPr="00D90917">
        <w:rPr>
          <w:rFonts w:ascii="Book Antiqua" w:hAnsi="Book Antiqua" w:cs="宋体"/>
          <w:b/>
          <w:bCs/>
          <w:sz w:val="24"/>
          <w:szCs w:val="24"/>
          <w:lang w:eastAsia="zh-CN"/>
        </w:rPr>
        <w:t>5</w:t>
      </w:r>
      <w:r w:rsidRPr="00D90917">
        <w:rPr>
          <w:rFonts w:ascii="Book Antiqua" w:hAnsi="Book Antiqua" w:cs="宋体"/>
          <w:sz w:val="24"/>
          <w:szCs w:val="24"/>
          <w:lang w:eastAsia="zh-CN"/>
        </w:rPr>
        <w:t>: 1483-1492 [PMID: 21073309 DOI: 10.2217/fmb.10.108]</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23 </w:t>
      </w:r>
      <w:r w:rsidRPr="00D90917">
        <w:rPr>
          <w:rFonts w:ascii="Book Antiqua" w:hAnsi="Book Antiqua" w:cs="宋体"/>
          <w:b/>
          <w:bCs/>
          <w:sz w:val="24"/>
          <w:szCs w:val="24"/>
          <w:lang w:eastAsia="zh-CN"/>
        </w:rPr>
        <w:t>Randal Bollinger R</w:t>
      </w:r>
      <w:r w:rsidRPr="00D90917">
        <w:rPr>
          <w:rFonts w:ascii="Book Antiqua" w:hAnsi="Book Antiqua" w:cs="宋体"/>
          <w:sz w:val="24"/>
          <w:szCs w:val="24"/>
          <w:lang w:eastAsia="zh-CN"/>
        </w:rPr>
        <w:t xml:space="preserve">, Barbas AS, Bush EL, Lin SS, Parker W. Biofilms in the large bowel suggest an apparent function of the human vermiform appendix. </w:t>
      </w:r>
      <w:r w:rsidRPr="00D90917">
        <w:rPr>
          <w:rFonts w:ascii="Book Antiqua" w:hAnsi="Book Antiqua" w:cs="宋体"/>
          <w:i/>
          <w:iCs/>
          <w:sz w:val="24"/>
          <w:szCs w:val="24"/>
          <w:lang w:eastAsia="zh-CN"/>
        </w:rPr>
        <w:t>J Theor Biol</w:t>
      </w:r>
      <w:r w:rsidRPr="00D90917">
        <w:rPr>
          <w:rFonts w:ascii="Book Antiqua" w:hAnsi="Book Antiqua" w:cs="宋体"/>
          <w:sz w:val="24"/>
          <w:szCs w:val="24"/>
          <w:lang w:eastAsia="zh-CN"/>
        </w:rPr>
        <w:t xml:space="preserve"> 2007; </w:t>
      </w:r>
      <w:r w:rsidRPr="00D90917">
        <w:rPr>
          <w:rFonts w:ascii="Book Antiqua" w:hAnsi="Book Antiqua" w:cs="宋体"/>
          <w:b/>
          <w:bCs/>
          <w:sz w:val="24"/>
          <w:szCs w:val="24"/>
          <w:lang w:eastAsia="zh-CN"/>
        </w:rPr>
        <w:t>249</w:t>
      </w:r>
      <w:r w:rsidRPr="00D90917">
        <w:rPr>
          <w:rFonts w:ascii="Book Antiqua" w:hAnsi="Book Antiqua" w:cs="宋体"/>
          <w:sz w:val="24"/>
          <w:szCs w:val="24"/>
          <w:lang w:eastAsia="zh-CN"/>
        </w:rPr>
        <w:t>: 826-831 [PMID: 17936308 DOI: 10.1016/j.jtbi.2007.08.032]</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24 Tucker SC. The encyclopedia of the Spanish-American and Philippine-American wars: a political, social, and military history. ABC-CLIO, 2009: 189.</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lastRenderedPageBreak/>
        <w:t xml:space="preserve">25 </w:t>
      </w:r>
      <w:r w:rsidRPr="00D90917">
        <w:rPr>
          <w:rFonts w:ascii="Book Antiqua" w:hAnsi="Book Antiqua" w:cs="宋体"/>
          <w:b/>
          <w:sz w:val="24"/>
          <w:szCs w:val="24"/>
          <w:lang w:eastAsia="zh-CN"/>
        </w:rPr>
        <w:t>McCallum JE.</w:t>
      </w:r>
      <w:r w:rsidRPr="00D90917">
        <w:rPr>
          <w:rFonts w:ascii="Book Antiqua" w:hAnsi="Book Antiqua" w:cs="宋体"/>
          <w:sz w:val="24"/>
          <w:szCs w:val="24"/>
          <w:lang w:eastAsia="zh-CN"/>
        </w:rPr>
        <w:t xml:space="preserve"> Military medicine: Abc-Clio Incorporated, 2008</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26 </w:t>
      </w:r>
      <w:r w:rsidRPr="00D90917">
        <w:rPr>
          <w:rFonts w:ascii="Book Antiqua" w:hAnsi="Book Antiqua" w:cs="宋体"/>
          <w:b/>
          <w:sz w:val="24"/>
          <w:szCs w:val="24"/>
          <w:lang w:eastAsia="zh-CN"/>
        </w:rPr>
        <w:t>Mandry OC</w:t>
      </w:r>
      <w:r w:rsidRPr="00D90917">
        <w:rPr>
          <w:rFonts w:ascii="Book Antiqua" w:hAnsi="Book Antiqua" w:cs="宋体"/>
          <w:sz w:val="24"/>
          <w:szCs w:val="24"/>
          <w:lang w:eastAsia="zh-CN"/>
        </w:rPr>
        <w:t>. Bacillary dysentery in Puerto Rico.</w:t>
      </w:r>
      <w:r w:rsidRPr="00D90917">
        <w:rPr>
          <w:rFonts w:ascii="Book Antiqua" w:hAnsi="Book Antiqua" w:cs="宋体"/>
          <w:i/>
          <w:sz w:val="24"/>
          <w:szCs w:val="24"/>
          <w:lang w:eastAsia="zh-CN"/>
        </w:rPr>
        <w:t xml:space="preserve"> Journal of Public Health and Tropical Medicine</w:t>
      </w:r>
      <w:r w:rsidRPr="00D90917">
        <w:rPr>
          <w:rFonts w:ascii="Book Antiqua" w:hAnsi="Book Antiqua" w:cs="宋体"/>
          <w:sz w:val="24"/>
          <w:szCs w:val="24"/>
          <w:lang w:eastAsia="zh-CN"/>
        </w:rPr>
        <w:t xml:space="preserve"> 1935; </w:t>
      </w:r>
      <w:r w:rsidRPr="00D90917">
        <w:rPr>
          <w:rFonts w:ascii="Book Antiqua" w:hAnsi="Book Antiqua" w:cs="宋体"/>
          <w:b/>
          <w:sz w:val="24"/>
          <w:szCs w:val="24"/>
          <w:lang w:eastAsia="zh-CN"/>
        </w:rPr>
        <w:t>10</w:t>
      </w:r>
      <w:r w:rsidRPr="00D90917">
        <w:rPr>
          <w:rFonts w:ascii="Book Antiqua" w:hAnsi="Book Antiqua" w:cs="宋体"/>
          <w:sz w:val="24"/>
          <w:szCs w:val="24"/>
          <w:lang w:eastAsia="zh-CN"/>
        </w:rPr>
        <w:t>: 308-341</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27 </w:t>
      </w:r>
      <w:r w:rsidRPr="00D90917">
        <w:rPr>
          <w:rFonts w:ascii="Book Antiqua" w:hAnsi="Book Antiqua" w:cs="宋体"/>
          <w:b/>
          <w:sz w:val="24"/>
          <w:szCs w:val="24"/>
          <w:lang w:eastAsia="zh-CN"/>
        </w:rPr>
        <w:t>World</w:t>
      </w:r>
      <w:r w:rsidRPr="00187394">
        <w:rPr>
          <w:rFonts w:ascii="Book Antiqua" w:hAnsi="Book Antiqua" w:cs="宋体"/>
          <w:b/>
          <w:sz w:val="24"/>
          <w:szCs w:val="24"/>
          <w:lang w:eastAsia="zh-CN"/>
        </w:rPr>
        <w:t xml:space="preserve"> </w:t>
      </w:r>
      <w:r w:rsidRPr="00D90917">
        <w:rPr>
          <w:rFonts w:ascii="Book Antiqua" w:hAnsi="Book Antiqua" w:cs="宋体"/>
          <w:b/>
          <w:sz w:val="24"/>
          <w:szCs w:val="24"/>
          <w:lang w:eastAsia="zh-CN"/>
        </w:rPr>
        <w:t>Health</w:t>
      </w:r>
      <w:r w:rsidRPr="00187394">
        <w:rPr>
          <w:rFonts w:ascii="Book Antiqua" w:hAnsi="Book Antiqua" w:cs="宋体"/>
          <w:b/>
          <w:sz w:val="24"/>
          <w:szCs w:val="24"/>
          <w:lang w:eastAsia="zh-CN"/>
        </w:rPr>
        <w:t xml:space="preserve"> </w:t>
      </w:r>
      <w:r w:rsidRPr="00D90917">
        <w:rPr>
          <w:rFonts w:ascii="Book Antiqua" w:hAnsi="Book Antiqua" w:cs="宋体"/>
          <w:b/>
          <w:sz w:val="24"/>
          <w:szCs w:val="24"/>
          <w:lang w:eastAsia="zh-CN"/>
        </w:rPr>
        <w:t xml:space="preserve">Organization. </w:t>
      </w:r>
      <w:r w:rsidRPr="00D90917">
        <w:rPr>
          <w:rFonts w:ascii="Book Antiqua" w:hAnsi="Book Antiqua" w:cs="宋体"/>
          <w:sz w:val="24"/>
          <w:szCs w:val="24"/>
          <w:lang w:eastAsia="zh-CN"/>
        </w:rPr>
        <w:t>Acute watery diarrhoeal syndrome in Ethiopia. Global</w:t>
      </w:r>
      <w:r>
        <w:rPr>
          <w:rFonts w:ascii="Book Antiqua" w:hAnsi="Book Antiqua" w:cs="宋体"/>
          <w:sz w:val="24"/>
          <w:szCs w:val="24"/>
          <w:lang w:eastAsia="zh-CN"/>
        </w:rPr>
        <w:t xml:space="preserve"> Alert and Response (GAR), 2006</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28</w:t>
      </w:r>
      <w:r w:rsidRPr="00D90917">
        <w:rPr>
          <w:rFonts w:ascii="Book Antiqua" w:hAnsi="Book Antiqua" w:cs="宋体"/>
          <w:b/>
          <w:sz w:val="24"/>
          <w:szCs w:val="24"/>
          <w:lang w:eastAsia="zh-CN"/>
        </w:rPr>
        <w:t xml:space="preserve"> Bumgarner JR</w:t>
      </w:r>
      <w:r w:rsidRPr="00D90917">
        <w:rPr>
          <w:rFonts w:ascii="Book Antiqua" w:hAnsi="Book Antiqua" w:cs="宋体"/>
          <w:sz w:val="24"/>
          <w:szCs w:val="24"/>
          <w:lang w:eastAsia="zh-CN"/>
        </w:rPr>
        <w:t>. The Health Of The Presidents: The 41 United States Presidents Through 1993 From A Physician's Point Of View: McFarland &amp; Company Incorporated Pub, 2004</w:t>
      </w:r>
    </w:p>
    <w:p w:rsidR="002A741D" w:rsidRPr="00D90917" w:rsidRDefault="002A741D" w:rsidP="00D90917">
      <w:pPr>
        <w:spacing w:after="0" w:line="240" w:lineRule="auto"/>
        <w:rPr>
          <w:rFonts w:ascii="Book Antiqua" w:hAnsi="Book Antiqua" w:cs="宋体"/>
          <w:sz w:val="24"/>
          <w:szCs w:val="24"/>
          <w:lang w:eastAsia="zh-CN"/>
        </w:rPr>
      </w:pPr>
      <w:r w:rsidRPr="004D3705">
        <w:rPr>
          <w:rFonts w:ascii="Book Antiqua" w:hAnsi="Book Antiqua" w:cs="宋体"/>
          <w:sz w:val="24"/>
          <w:szCs w:val="24"/>
          <w:lang w:val="es-ES" w:eastAsia="zh-CN"/>
        </w:rPr>
        <w:t xml:space="preserve">29 </w:t>
      </w:r>
      <w:r w:rsidRPr="004D3705">
        <w:rPr>
          <w:rFonts w:ascii="Book Antiqua" w:hAnsi="Book Antiqua" w:cs="宋体"/>
          <w:b/>
          <w:bCs/>
          <w:sz w:val="24"/>
          <w:szCs w:val="24"/>
          <w:lang w:val="es-ES" w:eastAsia="zh-CN"/>
        </w:rPr>
        <w:t>Ferreccio C</w:t>
      </w:r>
      <w:r w:rsidRPr="004D3705">
        <w:rPr>
          <w:rFonts w:ascii="Book Antiqua" w:hAnsi="Book Antiqua" w:cs="宋体"/>
          <w:sz w:val="24"/>
          <w:szCs w:val="24"/>
          <w:lang w:val="es-ES" w:eastAsia="zh-CN"/>
        </w:rPr>
        <w:t xml:space="preserve">, Prado V, Ojeda A, Cayyazo M, Abrego P, Guers L, Levine MM. </w:t>
      </w:r>
      <w:r w:rsidRPr="00D90917">
        <w:rPr>
          <w:rFonts w:ascii="Book Antiqua" w:hAnsi="Book Antiqua" w:cs="宋体"/>
          <w:sz w:val="24"/>
          <w:szCs w:val="24"/>
          <w:lang w:eastAsia="zh-CN"/>
        </w:rPr>
        <w:t xml:space="preserve">Epidemiologic patterns of acute diarrhea and endemic Shigella infections in children in a poor periurban setting in Santiago, Chile. </w:t>
      </w:r>
      <w:r w:rsidRPr="00D90917">
        <w:rPr>
          <w:rFonts w:ascii="Book Antiqua" w:hAnsi="Book Antiqua" w:cs="宋体"/>
          <w:i/>
          <w:iCs/>
          <w:sz w:val="24"/>
          <w:szCs w:val="24"/>
          <w:lang w:eastAsia="zh-CN"/>
        </w:rPr>
        <w:t>Am J Epidemiol</w:t>
      </w:r>
      <w:r w:rsidRPr="00D90917">
        <w:rPr>
          <w:rFonts w:ascii="Book Antiqua" w:hAnsi="Book Antiqua" w:cs="宋体"/>
          <w:sz w:val="24"/>
          <w:szCs w:val="24"/>
          <w:lang w:eastAsia="zh-CN"/>
        </w:rPr>
        <w:t xml:space="preserve"> 1991; </w:t>
      </w:r>
      <w:r w:rsidRPr="00D90917">
        <w:rPr>
          <w:rFonts w:ascii="Book Antiqua" w:hAnsi="Book Antiqua" w:cs="宋体"/>
          <w:b/>
          <w:bCs/>
          <w:sz w:val="24"/>
          <w:szCs w:val="24"/>
          <w:lang w:eastAsia="zh-CN"/>
        </w:rPr>
        <w:t>134</w:t>
      </w:r>
      <w:r w:rsidRPr="00D90917">
        <w:rPr>
          <w:rFonts w:ascii="Book Antiqua" w:hAnsi="Book Antiqua" w:cs="宋体"/>
          <w:sz w:val="24"/>
          <w:szCs w:val="24"/>
          <w:lang w:eastAsia="zh-CN"/>
        </w:rPr>
        <w:t>: 614-627 [PMID: 1951266]</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30 </w:t>
      </w:r>
      <w:r w:rsidRPr="00D90917">
        <w:rPr>
          <w:rFonts w:ascii="Book Antiqua" w:hAnsi="Book Antiqua" w:cs="宋体"/>
          <w:b/>
          <w:sz w:val="24"/>
          <w:szCs w:val="24"/>
          <w:lang w:eastAsia="zh-CN"/>
        </w:rPr>
        <w:t>World</w:t>
      </w:r>
      <w:r w:rsidRPr="00187394">
        <w:rPr>
          <w:rFonts w:ascii="Book Antiqua" w:hAnsi="Book Antiqua" w:cs="宋体"/>
          <w:b/>
          <w:sz w:val="24"/>
          <w:szCs w:val="24"/>
          <w:lang w:eastAsia="zh-CN"/>
        </w:rPr>
        <w:t xml:space="preserve"> </w:t>
      </w:r>
      <w:r w:rsidRPr="00D90917">
        <w:rPr>
          <w:rFonts w:ascii="Book Antiqua" w:hAnsi="Book Antiqua" w:cs="宋体"/>
          <w:b/>
          <w:sz w:val="24"/>
          <w:szCs w:val="24"/>
          <w:lang w:eastAsia="zh-CN"/>
        </w:rPr>
        <w:t>Health</w:t>
      </w:r>
      <w:r w:rsidRPr="00187394">
        <w:rPr>
          <w:rFonts w:ascii="Book Antiqua" w:hAnsi="Book Antiqua" w:cs="宋体"/>
          <w:b/>
          <w:sz w:val="24"/>
          <w:szCs w:val="24"/>
          <w:lang w:eastAsia="zh-CN"/>
        </w:rPr>
        <w:t xml:space="preserve"> </w:t>
      </w:r>
      <w:r w:rsidRPr="00D90917">
        <w:rPr>
          <w:rFonts w:ascii="Book Antiqua" w:hAnsi="Book Antiqua" w:cs="宋体"/>
          <w:b/>
          <w:sz w:val="24"/>
          <w:szCs w:val="24"/>
          <w:lang w:eastAsia="zh-CN"/>
        </w:rPr>
        <w:t xml:space="preserve">Organization. </w:t>
      </w:r>
      <w:r w:rsidRPr="00D90917">
        <w:rPr>
          <w:rFonts w:ascii="Book Antiqua" w:hAnsi="Book Antiqua" w:cs="宋体"/>
          <w:sz w:val="24"/>
          <w:szCs w:val="24"/>
          <w:lang w:eastAsia="zh-CN"/>
        </w:rPr>
        <w:t>Acute watery diarrhoeal syndrome in Afghanistan. Global</w:t>
      </w:r>
      <w:r>
        <w:rPr>
          <w:rFonts w:ascii="Book Antiqua" w:hAnsi="Book Antiqua" w:cs="宋体"/>
          <w:sz w:val="24"/>
          <w:szCs w:val="24"/>
          <w:lang w:eastAsia="zh-CN"/>
        </w:rPr>
        <w:t xml:space="preserve"> Alert and Response (GAR), 2002</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31 </w:t>
      </w:r>
      <w:r w:rsidRPr="00D90917">
        <w:rPr>
          <w:rFonts w:ascii="Book Antiqua" w:hAnsi="Book Antiqua" w:cs="宋体"/>
          <w:b/>
          <w:bCs/>
          <w:sz w:val="24"/>
          <w:szCs w:val="24"/>
          <w:lang w:eastAsia="zh-CN"/>
        </w:rPr>
        <w:t>Kotloff KL</w:t>
      </w:r>
      <w:r w:rsidRPr="00D90917">
        <w:rPr>
          <w:rFonts w:ascii="Book Antiqua" w:hAnsi="Book Antiqua" w:cs="宋体"/>
          <w:sz w:val="24"/>
          <w:szCs w:val="24"/>
          <w:lang w:eastAsia="zh-CN"/>
        </w:rPr>
        <w:t xml:space="preserve">, Winickoff JP, Ivanoff B, Clemens JD, Swerdlow DL, Sansonetti PJ, Adak GK, Levine MM. Global burden of Shigella infections: implications for vaccine development and implementation of control strategies. </w:t>
      </w:r>
      <w:r w:rsidRPr="00D90917">
        <w:rPr>
          <w:rFonts w:ascii="Book Antiqua" w:hAnsi="Book Antiqua" w:cs="宋体"/>
          <w:i/>
          <w:iCs/>
          <w:sz w:val="24"/>
          <w:szCs w:val="24"/>
          <w:lang w:eastAsia="zh-CN"/>
        </w:rPr>
        <w:t>Bull World Health Organ</w:t>
      </w:r>
      <w:r w:rsidRPr="00D90917">
        <w:rPr>
          <w:rFonts w:ascii="Book Antiqua" w:hAnsi="Book Antiqua" w:cs="宋体"/>
          <w:sz w:val="24"/>
          <w:szCs w:val="24"/>
          <w:lang w:eastAsia="zh-CN"/>
        </w:rPr>
        <w:t xml:space="preserve"> 1999; </w:t>
      </w:r>
      <w:r w:rsidRPr="00D90917">
        <w:rPr>
          <w:rFonts w:ascii="Book Antiqua" w:hAnsi="Book Antiqua" w:cs="宋体"/>
          <w:b/>
          <w:bCs/>
          <w:sz w:val="24"/>
          <w:szCs w:val="24"/>
          <w:lang w:eastAsia="zh-CN"/>
        </w:rPr>
        <w:t>77</w:t>
      </w:r>
      <w:r w:rsidRPr="00D90917">
        <w:rPr>
          <w:rFonts w:ascii="Book Antiqua" w:hAnsi="Book Antiqua" w:cs="宋体"/>
          <w:sz w:val="24"/>
          <w:szCs w:val="24"/>
          <w:lang w:eastAsia="zh-CN"/>
        </w:rPr>
        <w:t>: 651-666 [PMID: 10516787]</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32 </w:t>
      </w:r>
      <w:r w:rsidRPr="00D90917">
        <w:rPr>
          <w:rFonts w:ascii="Book Antiqua" w:hAnsi="Book Antiqua" w:cs="宋体"/>
          <w:b/>
          <w:bCs/>
          <w:sz w:val="24"/>
          <w:szCs w:val="24"/>
          <w:lang w:eastAsia="zh-CN"/>
        </w:rPr>
        <w:t>Guinane CM</w:t>
      </w:r>
      <w:r w:rsidRPr="00D90917">
        <w:rPr>
          <w:rFonts w:ascii="Book Antiqua" w:hAnsi="Book Antiqua" w:cs="宋体"/>
          <w:sz w:val="24"/>
          <w:szCs w:val="24"/>
          <w:lang w:eastAsia="zh-CN"/>
        </w:rPr>
        <w:t xml:space="preserve">, Tadrous A, Fouhy F, Ryan CA, Dempsey EM, Murphy B, Andrews E, Cotter PD, Stanton C, Ross RP. Microbial composition of human appendices from patients following appendectomy. </w:t>
      </w:r>
      <w:r w:rsidRPr="00D90917">
        <w:rPr>
          <w:rFonts w:ascii="Book Antiqua" w:hAnsi="Book Antiqua" w:cs="宋体"/>
          <w:i/>
          <w:iCs/>
          <w:sz w:val="24"/>
          <w:szCs w:val="24"/>
          <w:lang w:eastAsia="zh-CN"/>
        </w:rPr>
        <w:t>MBio</w:t>
      </w:r>
      <w:r w:rsidRPr="00D90917">
        <w:rPr>
          <w:rFonts w:ascii="Book Antiqua" w:hAnsi="Book Antiqua" w:cs="宋体"/>
          <w:sz w:val="24"/>
          <w:szCs w:val="24"/>
          <w:lang w:eastAsia="zh-CN"/>
        </w:rPr>
        <w:t xml:space="preserve"> 2013; </w:t>
      </w:r>
      <w:r w:rsidRPr="00D90917">
        <w:rPr>
          <w:rFonts w:ascii="Book Antiqua" w:hAnsi="Book Antiqua" w:cs="宋体"/>
          <w:b/>
          <w:bCs/>
          <w:sz w:val="24"/>
          <w:szCs w:val="24"/>
          <w:lang w:eastAsia="zh-CN"/>
        </w:rPr>
        <w:t>4</w:t>
      </w:r>
      <w:r w:rsidRPr="00D90917">
        <w:rPr>
          <w:rFonts w:ascii="Book Antiqua" w:hAnsi="Book Antiqua" w:cs="宋体"/>
          <w:sz w:val="24"/>
          <w:szCs w:val="24"/>
          <w:lang w:eastAsia="zh-CN"/>
        </w:rPr>
        <w:t>: [PMID: 23322636]</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33 </w:t>
      </w:r>
      <w:r w:rsidRPr="00D90917">
        <w:rPr>
          <w:rFonts w:ascii="Book Antiqua" w:hAnsi="Book Antiqua" w:cs="宋体"/>
          <w:b/>
          <w:bCs/>
          <w:sz w:val="24"/>
          <w:szCs w:val="24"/>
          <w:lang w:eastAsia="zh-CN"/>
        </w:rPr>
        <w:t>Askey D</w:t>
      </w:r>
      <w:r w:rsidRPr="00D90917">
        <w:rPr>
          <w:rFonts w:ascii="Book Antiqua" w:hAnsi="Book Antiqua" w:cs="宋体"/>
          <w:sz w:val="24"/>
          <w:szCs w:val="24"/>
          <w:lang w:eastAsia="zh-CN"/>
        </w:rPr>
        <w:t xml:space="preserve">. Transient ischaemic attack. </w:t>
      </w:r>
      <w:r w:rsidRPr="00D90917">
        <w:rPr>
          <w:rFonts w:ascii="Book Antiqua" w:hAnsi="Book Antiqua" w:cs="宋体"/>
          <w:i/>
          <w:iCs/>
          <w:sz w:val="24"/>
          <w:szCs w:val="24"/>
          <w:lang w:eastAsia="zh-CN"/>
        </w:rPr>
        <w:t>Nurs Stand</w:t>
      </w:r>
      <w:r w:rsidRPr="00D90917">
        <w:rPr>
          <w:rFonts w:ascii="Book Antiqua" w:hAnsi="Book Antiqua" w:cs="宋体"/>
          <w:sz w:val="24"/>
          <w:szCs w:val="24"/>
          <w:lang w:eastAsia="zh-CN"/>
        </w:rPr>
        <w:t xml:space="preserve"> </w:t>
      </w:r>
      <w:r>
        <w:rPr>
          <w:rFonts w:ascii="Book Antiqua" w:hAnsi="Book Antiqua" w:cs="宋体"/>
          <w:sz w:val="24"/>
          <w:szCs w:val="24"/>
          <w:lang w:eastAsia="zh-CN"/>
        </w:rPr>
        <w:t>2000</w:t>
      </w:r>
      <w:r w:rsidRPr="00D90917">
        <w:rPr>
          <w:rFonts w:ascii="Book Antiqua" w:hAnsi="Book Antiqua" w:cs="宋体"/>
          <w:sz w:val="24"/>
          <w:szCs w:val="24"/>
          <w:lang w:eastAsia="zh-CN"/>
        </w:rPr>
        <w:t xml:space="preserve">; </w:t>
      </w:r>
      <w:r w:rsidRPr="00D90917">
        <w:rPr>
          <w:rFonts w:ascii="Book Antiqua" w:hAnsi="Book Antiqua" w:cs="宋体"/>
          <w:b/>
          <w:bCs/>
          <w:sz w:val="24"/>
          <w:szCs w:val="24"/>
          <w:lang w:eastAsia="zh-CN"/>
        </w:rPr>
        <w:t>21</w:t>
      </w:r>
      <w:r w:rsidRPr="00D90917">
        <w:rPr>
          <w:rFonts w:ascii="Book Antiqua" w:hAnsi="Book Antiqua" w:cs="宋体"/>
          <w:sz w:val="24"/>
          <w:szCs w:val="24"/>
          <w:lang w:eastAsia="zh-CN"/>
        </w:rPr>
        <w:t>: 59 [PMID: 17633344 DOI: 10.1111/j.1572-0241.2000.01680.x]</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34 </w:t>
      </w:r>
      <w:r w:rsidRPr="00D90917">
        <w:rPr>
          <w:rFonts w:ascii="Book Antiqua" w:hAnsi="Book Antiqua" w:cs="宋体"/>
          <w:b/>
          <w:bCs/>
          <w:sz w:val="24"/>
          <w:szCs w:val="24"/>
          <w:lang w:eastAsia="zh-CN"/>
        </w:rPr>
        <w:t>Devalapalli AP</w:t>
      </w:r>
      <w:r w:rsidRPr="00D90917">
        <w:rPr>
          <w:rFonts w:ascii="Book Antiqua" w:hAnsi="Book Antiqua" w:cs="宋体"/>
          <w:sz w:val="24"/>
          <w:szCs w:val="24"/>
          <w:lang w:eastAsia="zh-CN"/>
        </w:rPr>
        <w:t xml:space="preserve">, Lesher A, Shieh K, Solow JS, Everett ML, Edala AS, Whitt P, Long RR, Newton N, Parker W. Increased levels of IgE and autoreactive, polyreactive IgG in wild rodents: implications for the hygiene hypothesis. </w:t>
      </w:r>
      <w:r w:rsidRPr="00D90917">
        <w:rPr>
          <w:rFonts w:ascii="Book Antiqua" w:hAnsi="Book Antiqua" w:cs="宋体"/>
          <w:i/>
          <w:iCs/>
          <w:sz w:val="24"/>
          <w:szCs w:val="24"/>
          <w:lang w:eastAsia="zh-CN"/>
        </w:rPr>
        <w:t>Scand J Immunol</w:t>
      </w:r>
      <w:r w:rsidRPr="00D90917">
        <w:rPr>
          <w:rFonts w:ascii="Book Antiqua" w:hAnsi="Book Antiqua" w:cs="宋体"/>
          <w:sz w:val="24"/>
          <w:szCs w:val="24"/>
          <w:lang w:eastAsia="zh-CN"/>
        </w:rPr>
        <w:t xml:space="preserve"> 2006; </w:t>
      </w:r>
      <w:r w:rsidRPr="00D90917">
        <w:rPr>
          <w:rFonts w:ascii="Book Antiqua" w:hAnsi="Book Antiqua" w:cs="宋体"/>
          <w:b/>
          <w:bCs/>
          <w:sz w:val="24"/>
          <w:szCs w:val="24"/>
          <w:lang w:eastAsia="zh-CN"/>
        </w:rPr>
        <w:t>64</w:t>
      </w:r>
      <w:r w:rsidRPr="00D90917">
        <w:rPr>
          <w:rFonts w:ascii="Book Antiqua" w:hAnsi="Book Antiqua" w:cs="宋体"/>
          <w:sz w:val="24"/>
          <w:szCs w:val="24"/>
          <w:lang w:eastAsia="zh-CN"/>
        </w:rPr>
        <w:t>: 125-136 [PMID: 16867157 DOI: 10.1111/j.1365-3083.2006.01785.x]</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35 </w:t>
      </w:r>
      <w:r w:rsidRPr="00D90917">
        <w:rPr>
          <w:rFonts w:ascii="Book Antiqua" w:hAnsi="Book Antiqua" w:cs="宋体"/>
          <w:b/>
          <w:bCs/>
          <w:sz w:val="24"/>
          <w:szCs w:val="24"/>
          <w:lang w:eastAsia="zh-CN"/>
        </w:rPr>
        <w:t>Gale EA</w:t>
      </w:r>
      <w:r w:rsidRPr="00D90917">
        <w:rPr>
          <w:rFonts w:ascii="Book Antiqua" w:hAnsi="Book Antiqua" w:cs="宋体"/>
          <w:sz w:val="24"/>
          <w:szCs w:val="24"/>
          <w:lang w:eastAsia="zh-CN"/>
        </w:rPr>
        <w:t xml:space="preserve">. A missing link in the hygiene hypothesis? </w:t>
      </w:r>
      <w:r w:rsidRPr="00D90917">
        <w:rPr>
          <w:rFonts w:ascii="Book Antiqua" w:hAnsi="Book Antiqua" w:cs="宋体"/>
          <w:i/>
          <w:iCs/>
          <w:sz w:val="24"/>
          <w:szCs w:val="24"/>
          <w:lang w:eastAsia="zh-CN"/>
        </w:rPr>
        <w:t>Diabetologia</w:t>
      </w:r>
      <w:r w:rsidRPr="00D90917">
        <w:rPr>
          <w:rFonts w:ascii="Book Antiqua" w:hAnsi="Book Antiqua" w:cs="宋体"/>
          <w:sz w:val="24"/>
          <w:szCs w:val="24"/>
          <w:lang w:eastAsia="zh-CN"/>
        </w:rPr>
        <w:t xml:space="preserve"> 2002; </w:t>
      </w:r>
      <w:r w:rsidRPr="00D90917">
        <w:rPr>
          <w:rFonts w:ascii="Book Antiqua" w:hAnsi="Book Antiqua" w:cs="宋体"/>
          <w:b/>
          <w:bCs/>
          <w:sz w:val="24"/>
          <w:szCs w:val="24"/>
          <w:lang w:eastAsia="zh-CN"/>
        </w:rPr>
        <w:t>45</w:t>
      </w:r>
      <w:r w:rsidRPr="00D90917">
        <w:rPr>
          <w:rFonts w:ascii="Book Antiqua" w:hAnsi="Book Antiqua" w:cs="宋体"/>
          <w:sz w:val="24"/>
          <w:szCs w:val="24"/>
          <w:lang w:eastAsia="zh-CN"/>
        </w:rPr>
        <w:t>: 588-594 [PMID: 12032638 DOI: 10.1007/s00125-002-0801-1]</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36 </w:t>
      </w:r>
      <w:r w:rsidRPr="00D90917">
        <w:rPr>
          <w:rFonts w:ascii="Book Antiqua" w:hAnsi="Book Antiqua" w:cs="宋体"/>
          <w:b/>
          <w:bCs/>
          <w:sz w:val="24"/>
          <w:szCs w:val="24"/>
          <w:lang w:eastAsia="zh-CN"/>
        </w:rPr>
        <w:t>Scaglia M</w:t>
      </w:r>
      <w:r w:rsidRPr="00D90917">
        <w:rPr>
          <w:rFonts w:ascii="Book Antiqua" w:hAnsi="Book Antiqua" w:cs="宋体"/>
          <w:sz w:val="24"/>
          <w:szCs w:val="24"/>
          <w:lang w:eastAsia="zh-CN"/>
        </w:rPr>
        <w:t xml:space="preserve">, Tinelli M, Revoltella R, Peracino A, Falagiani P, Jayakar SD, Desmarais JC, Siccardi AG. Relationship between serum IgE levels and intestinal parasite load in African populations. </w:t>
      </w:r>
      <w:r w:rsidRPr="00D90917">
        <w:rPr>
          <w:rFonts w:ascii="Book Antiqua" w:hAnsi="Book Antiqua" w:cs="宋体"/>
          <w:i/>
          <w:iCs/>
          <w:sz w:val="24"/>
          <w:szCs w:val="24"/>
          <w:lang w:eastAsia="zh-CN"/>
        </w:rPr>
        <w:t>Int Arch Allergy Appl Immunol</w:t>
      </w:r>
      <w:r w:rsidRPr="00D90917">
        <w:rPr>
          <w:rFonts w:ascii="Book Antiqua" w:hAnsi="Book Antiqua" w:cs="宋体"/>
          <w:sz w:val="24"/>
          <w:szCs w:val="24"/>
          <w:lang w:eastAsia="zh-CN"/>
        </w:rPr>
        <w:t xml:space="preserve"> 1979; </w:t>
      </w:r>
      <w:r w:rsidRPr="00D90917">
        <w:rPr>
          <w:rFonts w:ascii="Book Antiqua" w:hAnsi="Book Antiqua" w:cs="宋体"/>
          <w:b/>
          <w:bCs/>
          <w:sz w:val="24"/>
          <w:szCs w:val="24"/>
          <w:lang w:eastAsia="zh-CN"/>
        </w:rPr>
        <w:t>59</w:t>
      </w:r>
      <w:r w:rsidRPr="00D90917">
        <w:rPr>
          <w:rFonts w:ascii="Book Antiqua" w:hAnsi="Book Antiqua" w:cs="宋体"/>
          <w:sz w:val="24"/>
          <w:szCs w:val="24"/>
          <w:lang w:eastAsia="zh-CN"/>
        </w:rPr>
        <w:t>: 465-468 [PMID: 447419 DOI: 10.1159/000232297]</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37 </w:t>
      </w:r>
      <w:r w:rsidRPr="00D90917">
        <w:rPr>
          <w:rFonts w:ascii="Book Antiqua" w:hAnsi="Book Antiqua" w:cs="宋体"/>
          <w:b/>
          <w:bCs/>
          <w:sz w:val="24"/>
          <w:szCs w:val="24"/>
          <w:lang w:eastAsia="zh-CN"/>
        </w:rPr>
        <w:t>Bolin TD</w:t>
      </w:r>
      <w:r w:rsidRPr="00D90917">
        <w:rPr>
          <w:rFonts w:ascii="Book Antiqua" w:hAnsi="Book Antiqua" w:cs="宋体"/>
          <w:sz w:val="24"/>
          <w:szCs w:val="24"/>
          <w:lang w:eastAsia="zh-CN"/>
        </w:rPr>
        <w:t xml:space="preserve">, Wong S, Crouch R, Engelman JL, Riordan SM. Appendicectomy as a therapy for ulcerative proctitis. </w:t>
      </w:r>
      <w:r w:rsidRPr="00D90917">
        <w:rPr>
          <w:rFonts w:ascii="Book Antiqua" w:hAnsi="Book Antiqua" w:cs="宋体"/>
          <w:i/>
          <w:iCs/>
          <w:sz w:val="24"/>
          <w:szCs w:val="24"/>
          <w:lang w:eastAsia="zh-CN"/>
        </w:rPr>
        <w:t>Am J Gastroenterol</w:t>
      </w:r>
      <w:r w:rsidRPr="00D90917">
        <w:rPr>
          <w:rFonts w:ascii="Book Antiqua" w:hAnsi="Book Antiqua" w:cs="宋体"/>
          <w:sz w:val="24"/>
          <w:szCs w:val="24"/>
          <w:lang w:eastAsia="zh-CN"/>
        </w:rPr>
        <w:t xml:space="preserve"> 2009; </w:t>
      </w:r>
      <w:r w:rsidRPr="00D90917">
        <w:rPr>
          <w:rFonts w:ascii="Book Antiqua" w:hAnsi="Book Antiqua" w:cs="宋体"/>
          <w:b/>
          <w:bCs/>
          <w:sz w:val="24"/>
          <w:szCs w:val="24"/>
          <w:lang w:eastAsia="zh-CN"/>
        </w:rPr>
        <w:t>104</w:t>
      </w:r>
      <w:r w:rsidRPr="00D90917">
        <w:rPr>
          <w:rFonts w:ascii="Book Antiqua" w:hAnsi="Book Antiqua" w:cs="宋体"/>
          <w:sz w:val="24"/>
          <w:szCs w:val="24"/>
          <w:lang w:eastAsia="zh-CN"/>
        </w:rPr>
        <w:t>: 2476-2482 [PMID: 19584834 DOI: 10.1038/ajg.2009.388]</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38 </w:t>
      </w:r>
      <w:r w:rsidRPr="00D90917">
        <w:rPr>
          <w:rFonts w:ascii="Book Antiqua" w:hAnsi="Book Antiqua" w:cs="宋体"/>
          <w:b/>
          <w:bCs/>
          <w:sz w:val="24"/>
          <w:szCs w:val="24"/>
          <w:lang w:eastAsia="zh-CN"/>
        </w:rPr>
        <w:t>Kelly CP</w:t>
      </w:r>
      <w:r w:rsidRPr="00D90917">
        <w:rPr>
          <w:rFonts w:ascii="Book Antiqua" w:hAnsi="Book Antiqua" w:cs="宋体"/>
          <w:sz w:val="24"/>
          <w:szCs w:val="24"/>
          <w:lang w:eastAsia="zh-CN"/>
        </w:rPr>
        <w:t xml:space="preserve">, Pothoulakis C, LaMont JT. Clostridium difficile colitis. </w:t>
      </w:r>
      <w:r w:rsidRPr="00D90917">
        <w:rPr>
          <w:rFonts w:ascii="Book Antiqua" w:hAnsi="Book Antiqua" w:cs="宋体"/>
          <w:i/>
          <w:iCs/>
          <w:sz w:val="24"/>
          <w:szCs w:val="24"/>
          <w:lang w:eastAsia="zh-CN"/>
        </w:rPr>
        <w:t>N Engl J Med</w:t>
      </w:r>
      <w:r w:rsidRPr="00D90917">
        <w:rPr>
          <w:rFonts w:ascii="Book Antiqua" w:hAnsi="Book Antiqua" w:cs="宋体"/>
          <w:sz w:val="24"/>
          <w:szCs w:val="24"/>
          <w:lang w:eastAsia="zh-CN"/>
        </w:rPr>
        <w:t xml:space="preserve"> 1994; </w:t>
      </w:r>
      <w:r w:rsidRPr="00D90917">
        <w:rPr>
          <w:rFonts w:ascii="Book Antiqua" w:hAnsi="Book Antiqua" w:cs="宋体"/>
          <w:b/>
          <w:bCs/>
          <w:sz w:val="24"/>
          <w:szCs w:val="24"/>
          <w:lang w:eastAsia="zh-CN"/>
        </w:rPr>
        <w:t>330</w:t>
      </w:r>
      <w:r w:rsidRPr="00D90917">
        <w:rPr>
          <w:rFonts w:ascii="Book Antiqua" w:hAnsi="Book Antiqua" w:cs="宋体"/>
          <w:sz w:val="24"/>
          <w:szCs w:val="24"/>
          <w:lang w:eastAsia="zh-CN"/>
        </w:rPr>
        <w:t>: 257-262 [PMID: 8043060 DOI: 10.1056/NEJM199401273300406]</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39 </w:t>
      </w:r>
      <w:r w:rsidRPr="00D90917">
        <w:rPr>
          <w:rFonts w:ascii="Book Antiqua" w:hAnsi="Book Antiqua" w:cs="宋体"/>
          <w:b/>
          <w:bCs/>
          <w:sz w:val="24"/>
          <w:szCs w:val="24"/>
          <w:lang w:eastAsia="zh-CN"/>
        </w:rPr>
        <w:t>Kyne L</w:t>
      </w:r>
      <w:r w:rsidRPr="00D90917">
        <w:rPr>
          <w:rFonts w:ascii="Book Antiqua" w:hAnsi="Book Antiqua" w:cs="宋体"/>
          <w:sz w:val="24"/>
          <w:szCs w:val="24"/>
          <w:lang w:eastAsia="zh-CN"/>
        </w:rPr>
        <w:t xml:space="preserve">, Farrell RJ, Kelly CP. Clostridium difficile. </w:t>
      </w:r>
      <w:r w:rsidRPr="00D90917">
        <w:rPr>
          <w:rFonts w:ascii="Book Antiqua" w:hAnsi="Book Antiqua" w:cs="宋体"/>
          <w:i/>
          <w:iCs/>
          <w:sz w:val="24"/>
          <w:szCs w:val="24"/>
          <w:lang w:eastAsia="zh-CN"/>
        </w:rPr>
        <w:t>Gastroenterol Clin North Am</w:t>
      </w:r>
      <w:r w:rsidRPr="00D90917">
        <w:rPr>
          <w:rFonts w:ascii="Book Antiqua" w:hAnsi="Book Antiqua" w:cs="宋体"/>
          <w:sz w:val="24"/>
          <w:szCs w:val="24"/>
          <w:lang w:eastAsia="zh-CN"/>
        </w:rPr>
        <w:t xml:space="preserve"> 2001; </w:t>
      </w:r>
      <w:r w:rsidRPr="00D90917">
        <w:rPr>
          <w:rFonts w:ascii="Book Antiqua" w:hAnsi="Book Antiqua" w:cs="宋体"/>
          <w:b/>
          <w:bCs/>
          <w:sz w:val="24"/>
          <w:szCs w:val="24"/>
          <w:lang w:eastAsia="zh-CN"/>
        </w:rPr>
        <w:t>30</w:t>
      </w:r>
      <w:r w:rsidRPr="00D90917">
        <w:rPr>
          <w:rFonts w:ascii="Book Antiqua" w:hAnsi="Book Antiqua" w:cs="宋体"/>
          <w:sz w:val="24"/>
          <w:szCs w:val="24"/>
          <w:lang w:eastAsia="zh-CN"/>
        </w:rPr>
        <w:t>: 753-77, ix-x [PMID: 11586556 DOI: 10.1016/S0889-8553(05)70209-0]</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40 </w:t>
      </w:r>
      <w:r w:rsidRPr="00D90917">
        <w:rPr>
          <w:rFonts w:ascii="Book Antiqua" w:hAnsi="Book Antiqua" w:cs="宋体"/>
          <w:b/>
          <w:bCs/>
          <w:sz w:val="24"/>
          <w:szCs w:val="24"/>
          <w:lang w:eastAsia="zh-CN"/>
        </w:rPr>
        <w:t>Poutanen SM</w:t>
      </w:r>
      <w:r w:rsidRPr="00D90917">
        <w:rPr>
          <w:rFonts w:ascii="Book Antiqua" w:hAnsi="Book Antiqua" w:cs="宋体"/>
          <w:sz w:val="24"/>
          <w:szCs w:val="24"/>
          <w:lang w:eastAsia="zh-CN"/>
        </w:rPr>
        <w:t xml:space="preserve">, Simor AE. Clostridium difficile-associated diarrhea in adults. </w:t>
      </w:r>
      <w:r w:rsidRPr="00D90917">
        <w:rPr>
          <w:rFonts w:ascii="Book Antiqua" w:hAnsi="Book Antiqua" w:cs="宋体"/>
          <w:i/>
          <w:iCs/>
          <w:sz w:val="24"/>
          <w:szCs w:val="24"/>
          <w:lang w:eastAsia="zh-CN"/>
        </w:rPr>
        <w:t>CMAJ</w:t>
      </w:r>
      <w:r w:rsidRPr="00D90917">
        <w:rPr>
          <w:rFonts w:ascii="Book Antiqua" w:hAnsi="Book Antiqua" w:cs="宋体"/>
          <w:sz w:val="24"/>
          <w:szCs w:val="24"/>
          <w:lang w:eastAsia="zh-CN"/>
        </w:rPr>
        <w:t xml:space="preserve"> 2004; </w:t>
      </w:r>
      <w:r w:rsidRPr="00D90917">
        <w:rPr>
          <w:rFonts w:ascii="Book Antiqua" w:hAnsi="Book Antiqua" w:cs="宋体"/>
          <w:b/>
          <w:bCs/>
          <w:sz w:val="24"/>
          <w:szCs w:val="24"/>
          <w:lang w:eastAsia="zh-CN"/>
        </w:rPr>
        <w:t>171</w:t>
      </w:r>
      <w:r w:rsidRPr="00D90917">
        <w:rPr>
          <w:rFonts w:ascii="Book Antiqua" w:hAnsi="Book Antiqua" w:cs="宋体"/>
          <w:sz w:val="24"/>
          <w:szCs w:val="24"/>
          <w:lang w:eastAsia="zh-CN"/>
        </w:rPr>
        <w:t>: 51-58 [PMID: 15238498 DOI: 10.1503/cmaj.1031189]</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lastRenderedPageBreak/>
        <w:t xml:space="preserve">41 </w:t>
      </w:r>
      <w:r w:rsidRPr="00D90917">
        <w:rPr>
          <w:rFonts w:ascii="Book Antiqua" w:hAnsi="Book Antiqua" w:cs="宋体"/>
          <w:b/>
          <w:bCs/>
          <w:sz w:val="24"/>
          <w:szCs w:val="24"/>
          <w:lang w:eastAsia="zh-CN"/>
        </w:rPr>
        <w:t>Merchant R</w:t>
      </w:r>
      <w:r w:rsidRPr="00D90917">
        <w:rPr>
          <w:rFonts w:ascii="Book Antiqua" w:hAnsi="Book Antiqua" w:cs="宋体"/>
          <w:sz w:val="24"/>
          <w:szCs w:val="24"/>
          <w:lang w:eastAsia="zh-CN"/>
        </w:rPr>
        <w:t xml:space="preserve">, Mower WR, Ourian A, Abrahamian FM, Moran GJ, Krishnadasan A, Talan DA. Association Between Appendectomy and Clostridium difficile Infection. </w:t>
      </w:r>
      <w:r w:rsidRPr="00D90917">
        <w:rPr>
          <w:rFonts w:ascii="Book Antiqua" w:hAnsi="Book Antiqua" w:cs="宋体"/>
          <w:i/>
          <w:iCs/>
          <w:sz w:val="24"/>
          <w:szCs w:val="24"/>
          <w:lang w:eastAsia="zh-CN"/>
        </w:rPr>
        <w:t>J Clin Med Res</w:t>
      </w:r>
      <w:r w:rsidRPr="00D90917">
        <w:rPr>
          <w:rFonts w:ascii="Book Antiqua" w:hAnsi="Book Antiqua" w:cs="宋体"/>
          <w:sz w:val="24"/>
          <w:szCs w:val="24"/>
          <w:lang w:eastAsia="zh-CN"/>
        </w:rPr>
        <w:t xml:space="preserve"> 2012; </w:t>
      </w:r>
      <w:r w:rsidRPr="00D90917">
        <w:rPr>
          <w:rFonts w:ascii="Book Antiqua" w:hAnsi="Book Antiqua" w:cs="宋体"/>
          <w:b/>
          <w:bCs/>
          <w:sz w:val="24"/>
          <w:szCs w:val="24"/>
          <w:lang w:eastAsia="zh-CN"/>
        </w:rPr>
        <w:t>4</w:t>
      </w:r>
      <w:r w:rsidRPr="00D90917">
        <w:rPr>
          <w:rFonts w:ascii="Book Antiqua" w:hAnsi="Book Antiqua" w:cs="宋体"/>
          <w:sz w:val="24"/>
          <w:szCs w:val="24"/>
          <w:lang w:eastAsia="zh-CN"/>
        </w:rPr>
        <w:t>: 17-19 [PMID: 22383922 DOI: 10.1089/sur.2006.062]</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 xml:space="preserve">42 </w:t>
      </w:r>
      <w:r w:rsidRPr="00D90917">
        <w:rPr>
          <w:rFonts w:ascii="Book Antiqua" w:hAnsi="Book Antiqua" w:cs="宋体"/>
          <w:b/>
          <w:bCs/>
          <w:sz w:val="24"/>
          <w:szCs w:val="24"/>
          <w:lang w:eastAsia="zh-CN"/>
        </w:rPr>
        <w:t>Im GY</w:t>
      </w:r>
      <w:r w:rsidRPr="00D90917">
        <w:rPr>
          <w:rFonts w:ascii="Book Antiqua" w:hAnsi="Book Antiqua" w:cs="宋体"/>
          <w:sz w:val="24"/>
          <w:szCs w:val="24"/>
          <w:lang w:eastAsia="zh-CN"/>
        </w:rPr>
        <w:t xml:space="preserve">, Modayil RJ, Lin CT, Geier SJ, Katz DS, Feuerman M, Grendell JH. The appendix may protect against Clostridium difficile recurrence. </w:t>
      </w:r>
      <w:r w:rsidRPr="00D90917">
        <w:rPr>
          <w:rFonts w:ascii="Book Antiqua" w:hAnsi="Book Antiqua" w:cs="宋体"/>
          <w:i/>
          <w:iCs/>
          <w:sz w:val="24"/>
          <w:szCs w:val="24"/>
          <w:lang w:eastAsia="zh-CN"/>
        </w:rPr>
        <w:t>Clin Gastroenterol Hepatol</w:t>
      </w:r>
      <w:r w:rsidRPr="00D90917">
        <w:rPr>
          <w:rFonts w:ascii="Book Antiqua" w:hAnsi="Book Antiqua" w:cs="宋体"/>
          <w:sz w:val="24"/>
          <w:szCs w:val="24"/>
          <w:lang w:eastAsia="zh-CN"/>
        </w:rPr>
        <w:t xml:space="preserve"> 2011; </w:t>
      </w:r>
      <w:r w:rsidRPr="00D90917">
        <w:rPr>
          <w:rFonts w:ascii="Book Antiqua" w:hAnsi="Book Antiqua" w:cs="宋体"/>
          <w:b/>
          <w:bCs/>
          <w:sz w:val="24"/>
          <w:szCs w:val="24"/>
          <w:lang w:eastAsia="zh-CN"/>
        </w:rPr>
        <w:t>9</w:t>
      </w:r>
      <w:r w:rsidRPr="00D90917">
        <w:rPr>
          <w:rFonts w:ascii="Book Antiqua" w:hAnsi="Book Antiqua" w:cs="宋体"/>
          <w:sz w:val="24"/>
          <w:szCs w:val="24"/>
          <w:lang w:eastAsia="zh-CN"/>
        </w:rPr>
        <w:t>: 1072-1077 [PMID: 21699818 DOI: 10.1016/j.cgh.2011.06.006]</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4</w:t>
      </w:r>
      <w:r>
        <w:rPr>
          <w:rFonts w:ascii="Book Antiqua" w:hAnsi="Book Antiqua" w:cs="宋体"/>
          <w:sz w:val="24"/>
          <w:szCs w:val="24"/>
          <w:lang w:eastAsia="zh-CN"/>
        </w:rPr>
        <w:t>3</w:t>
      </w:r>
      <w:r w:rsidRPr="00D90917">
        <w:rPr>
          <w:rFonts w:ascii="Book Antiqua" w:hAnsi="Book Antiqua" w:cs="宋体"/>
          <w:sz w:val="24"/>
          <w:szCs w:val="24"/>
          <w:lang w:eastAsia="zh-CN"/>
        </w:rPr>
        <w:t xml:space="preserve"> </w:t>
      </w:r>
      <w:r w:rsidRPr="00D90917">
        <w:rPr>
          <w:rFonts w:ascii="Book Antiqua" w:hAnsi="Book Antiqua" w:cs="宋体"/>
          <w:b/>
          <w:bCs/>
          <w:sz w:val="24"/>
          <w:szCs w:val="24"/>
          <w:lang w:eastAsia="zh-CN"/>
        </w:rPr>
        <w:t>Floch MH</w:t>
      </w:r>
      <w:r w:rsidRPr="00D90917">
        <w:rPr>
          <w:rFonts w:ascii="Book Antiqua" w:hAnsi="Book Antiqua" w:cs="宋体"/>
          <w:sz w:val="24"/>
          <w:szCs w:val="24"/>
          <w:lang w:eastAsia="zh-CN"/>
        </w:rPr>
        <w:t xml:space="preserve">. Fecal bacteriotherapy, fecal transplant, and the microbiome. </w:t>
      </w:r>
      <w:r w:rsidRPr="00D90917">
        <w:rPr>
          <w:rFonts w:ascii="Book Antiqua" w:hAnsi="Book Antiqua" w:cs="宋体"/>
          <w:i/>
          <w:iCs/>
          <w:sz w:val="24"/>
          <w:szCs w:val="24"/>
          <w:lang w:eastAsia="zh-CN"/>
        </w:rPr>
        <w:t>J Clin Gastroenterol</w:t>
      </w:r>
      <w:r w:rsidRPr="00D90917">
        <w:rPr>
          <w:rFonts w:ascii="Book Antiqua" w:hAnsi="Book Antiqua" w:cs="宋体"/>
          <w:sz w:val="24"/>
          <w:szCs w:val="24"/>
          <w:lang w:eastAsia="zh-CN"/>
        </w:rPr>
        <w:t xml:space="preserve"> 2010; </w:t>
      </w:r>
      <w:r w:rsidRPr="00D90917">
        <w:rPr>
          <w:rFonts w:ascii="Book Antiqua" w:hAnsi="Book Antiqua" w:cs="宋体"/>
          <w:b/>
          <w:bCs/>
          <w:sz w:val="24"/>
          <w:szCs w:val="24"/>
          <w:lang w:eastAsia="zh-CN"/>
        </w:rPr>
        <w:t>44</w:t>
      </w:r>
      <w:r w:rsidRPr="00D90917">
        <w:rPr>
          <w:rFonts w:ascii="Book Antiqua" w:hAnsi="Book Antiqua" w:cs="宋体"/>
          <w:sz w:val="24"/>
          <w:szCs w:val="24"/>
          <w:lang w:eastAsia="zh-CN"/>
        </w:rPr>
        <w:t>: 529-530 [PMID: 20601895 DOI: 10.1097/MCG.0b013e3181e1d6e2]</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4</w:t>
      </w:r>
      <w:r>
        <w:rPr>
          <w:rFonts w:ascii="Book Antiqua" w:hAnsi="Book Antiqua" w:cs="宋体"/>
          <w:sz w:val="24"/>
          <w:szCs w:val="24"/>
          <w:lang w:eastAsia="zh-CN"/>
        </w:rPr>
        <w:t>4</w:t>
      </w:r>
      <w:r w:rsidRPr="00D90917">
        <w:rPr>
          <w:rFonts w:ascii="Book Antiqua" w:hAnsi="Book Antiqua" w:cs="宋体"/>
          <w:sz w:val="24"/>
          <w:szCs w:val="24"/>
          <w:lang w:eastAsia="zh-CN"/>
        </w:rPr>
        <w:t xml:space="preserve"> </w:t>
      </w:r>
      <w:r w:rsidRPr="00D90917">
        <w:rPr>
          <w:rFonts w:ascii="Book Antiqua" w:hAnsi="Book Antiqua" w:cs="宋体"/>
          <w:b/>
          <w:bCs/>
          <w:sz w:val="24"/>
          <w:szCs w:val="24"/>
          <w:lang w:eastAsia="zh-CN"/>
        </w:rPr>
        <w:t>Borody TJ</w:t>
      </w:r>
      <w:r w:rsidRPr="00D90917">
        <w:rPr>
          <w:rFonts w:ascii="Book Antiqua" w:hAnsi="Book Antiqua" w:cs="宋体"/>
          <w:sz w:val="24"/>
          <w:szCs w:val="24"/>
          <w:lang w:eastAsia="zh-CN"/>
        </w:rPr>
        <w:t xml:space="preserve">, Khoruts A. Fecal microbiota transplantation and emerging applications. </w:t>
      </w:r>
      <w:r w:rsidRPr="00D90917">
        <w:rPr>
          <w:rFonts w:ascii="Book Antiqua" w:hAnsi="Book Antiqua" w:cs="宋体"/>
          <w:i/>
          <w:iCs/>
          <w:sz w:val="24"/>
          <w:szCs w:val="24"/>
          <w:lang w:eastAsia="zh-CN"/>
        </w:rPr>
        <w:t>Nat Rev Gastroenterol Hepatol</w:t>
      </w:r>
      <w:r w:rsidRPr="00D90917">
        <w:rPr>
          <w:rFonts w:ascii="Book Antiqua" w:hAnsi="Book Antiqua" w:cs="宋体"/>
          <w:sz w:val="24"/>
          <w:szCs w:val="24"/>
          <w:lang w:eastAsia="zh-CN"/>
        </w:rPr>
        <w:t xml:space="preserve"> 2012; </w:t>
      </w:r>
      <w:r w:rsidRPr="00D90917">
        <w:rPr>
          <w:rFonts w:ascii="Book Antiqua" w:hAnsi="Book Antiqua" w:cs="宋体"/>
          <w:b/>
          <w:bCs/>
          <w:sz w:val="24"/>
          <w:szCs w:val="24"/>
          <w:lang w:eastAsia="zh-CN"/>
        </w:rPr>
        <w:t>9</w:t>
      </w:r>
      <w:r w:rsidRPr="00D90917">
        <w:rPr>
          <w:rFonts w:ascii="Book Antiqua" w:hAnsi="Book Antiqua" w:cs="宋体"/>
          <w:sz w:val="24"/>
          <w:szCs w:val="24"/>
          <w:lang w:eastAsia="zh-CN"/>
        </w:rPr>
        <w:t>: 88-96 [PMID: 22183182 DOI: 10.1038/nrgastro.2011.244]</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4</w:t>
      </w:r>
      <w:r>
        <w:rPr>
          <w:rFonts w:ascii="Book Antiqua" w:hAnsi="Book Antiqua" w:cs="宋体"/>
          <w:sz w:val="24"/>
          <w:szCs w:val="24"/>
          <w:lang w:eastAsia="zh-CN"/>
        </w:rPr>
        <w:t>5</w:t>
      </w:r>
      <w:r w:rsidRPr="00D90917">
        <w:rPr>
          <w:rFonts w:ascii="Book Antiqua" w:hAnsi="Book Antiqua" w:cs="宋体"/>
          <w:sz w:val="24"/>
          <w:szCs w:val="24"/>
          <w:lang w:eastAsia="zh-CN"/>
        </w:rPr>
        <w:t xml:space="preserve"> </w:t>
      </w:r>
      <w:r w:rsidRPr="00D90917">
        <w:rPr>
          <w:rFonts w:ascii="Book Antiqua" w:hAnsi="Book Antiqua" w:cs="宋体"/>
          <w:b/>
          <w:bCs/>
          <w:sz w:val="24"/>
          <w:szCs w:val="24"/>
          <w:lang w:eastAsia="zh-CN"/>
        </w:rPr>
        <w:t>Bakken JS</w:t>
      </w:r>
      <w:r w:rsidRPr="00D90917">
        <w:rPr>
          <w:rFonts w:ascii="Book Antiqua" w:hAnsi="Book Antiqua" w:cs="宋体"/>
          <w:sz w:val="24"/>
          <w:szCs w:val="24"/>
          <w:lang w:eastAsia="zh-CN"/>
        </w:rPr>
        <w:t xml:space="preserve">, Borody T, Brandt LJ, Brill JV, Demarco DC, Franzos MA, Kelly C, Khoruts A, Louie T, Martinelli LP, Moore TA, Russell G, Surawicz C. Treating Clostridium difficile infection with fecal microbiota transplantation. </w:t>
      </w:r>
      <w:r w:rsidRPr="00D90917">
        <w:rPr>
          <w:rFonts w:ascii="Book Antiqua" w:hAnsi="Book Antiqua" w:cs="宋体"/>
          <w:i/>
          <w:iCs/>
          <w:sz w:val="24"/>
          <w:szCs w:val="24"/>
          <w:lang w:eastAsia="zh-CN"/>
        </w:rPr>
        <w:t>Clin Gastroenterol Hepatol</w:t>
      </w:r>
      <w:r w:rsidRPr="00D90917">
        <w:rPr>
          <w:rFonts w:ascii="Book Antiqua" w:hAnsi="Book Antiqua" w:cs="宋体"/>
          <w:sz w:val="24"/>
          <w:szCs w:val="24"/>
          <w:lang w:eastAsia="zh-CN"/>
        </w:rPr>
        <w:t xml:space="preserve"> 2011; </w:t>
      </w:r>
      <w:r w:rsidRPr="00D90917">
        <w:rPr>
          <w:rFonts w:ascii="Book Antiqua" w:hAnsi="Book Antiqua" w:cs="宋体"/>
          <w:b/>
          <w:bCs/>
          <w:sz w:val="24"/>
          <w:szCs w:val="24"/>
          <w:lang w:eastAsia="zh-CN"/>
        </w:rPr>
        <w:t>9</w:t>
      </w:r>
      <w:r w:rsidRPr="00D90917">
        <w:rPr>
          <w:rFonts w:ascii="Book Antiqua" w:hAnsi="Book Antiqua" w:cs="宋体"/>
          <w:sz w:val="24"/>
          <w:szCs w:val="24"/>
          <w:lang w:eastAsia="zh-CN"/>
        </w:rPr>
        <w:t>: 1044-1049 [PMID: 21871249 DOI: 10.1016/j.cgh.2011.08.014]</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4</w:t>
      </w:r>
      <w:r>
        <w:rPr>
          <w:rFonts w:ascii="Book Antiqua" w:hAnsi="Book Antiqua" w:cs="宋体"/>
          <w:sz w:val="24"/>
          <w:szCs w:val="24"/>
          <w:lang w:eastAsia="zh-CN"/>
        </w:rPr>
        <w:t>6</w:t>
      </w:r>
      <w:r w:rsidRPr="00D90917">
        <w:rPr>
          <w:rFonts w:ascii="Book Antiqua" w:hAnsi="Book Antiqua" w:cs="宋体"/>
          <w:sz w:val="24"/>
          <w:szCs w:val="24"/>
          <w:lang w:eastAsia="zh-CN"/>
        </w:rPr>
        <w:t xml:space="preserve"> </w:t>
      </w:r>
      <w:r w:rsidRPr="00D90917">
        <w:rPr>
          <w:rFonts w:ascii="Book Antiqua" w:hAnsi="Book Antiqua" w:cs="宋体"/>
          <w:b/>
          <w:bCs/>
          <w:sz w:val="24"/>
          <w:szCs w:val="24"/>
          <w:lang w:eastAsia="zh-CN"/>
        </w:rPr>
        <w:t>Chang JY</w:t>
      </w:r>
      <w:r w:rsidRPr="00D90917">
        <w:rPr>
          <w:rFonts w:ascii="Book Antiqua" w:hAnsi="Book Antiqua" w:cs="宋体"/>
          <w:sz w:val="24"/>
          <w:szCs w:val="24"/>
          <w:lang w:eastAsia="zh-CN"/>
        </w:rPr>
        <w:t xml:space="preserve">, Antonopoulos DA, Kalra A, Tonelli A, Khalife WT, Schmidt TM, Young VB. Decreased diversity of the fecal Microbiome in recurrent Clostridium difficile-associated diarrhea. </w:t>
      </w:r>
      <w:r w:rsidRPr="00D90917">
        <w:rPr>
          <w:rFonts w:ascii="Book Antiqua" w:hAnsi="Book Antiqua" w:cs="宋体"/>
          <w:i/>
          <w:iCs/>
          <w:sz w:val="24"/>
          <w:szCs w:val="24"/>
          <w:lang w:eastAsia="zh-CN"/>
        </w:rPr>
        <w:t>J Infect Dis</w:t>
      </w:r>
      <w:r w:rsidRPr="00D90917">
        <w:rPr>
          <w:rFonts w:ascii="Book Antiqua" w:hAnsi="Book Antiqua" w:cs="宋体"/>
          <w:sz w:val="24"/>
          <w:szCs w:val="24"/>
          <w:lang w:eastAsia="zh-CN"/>
        </w:rPr>
        <w:t xml:space="preserve"> 2008; </w:t>
      </w:r>
      <w:r w:rsidRPr="00D90917">
        <w:rPr>
          <w:rFonts w:ascii="Book Antiqua" w:hAnsi="Book Antiqua" w:cs="宋体"/>
          <w:b/>
          <w:bCs/>
          <w:sz w:val="24"/>
          <w:szCs w:val="24"/>
          <w:lang w:eastAsia="zh-CN"/>
        </w:rPr>
        <w:t>197</w:t>
      </w:r>
      <w:r w:rsidRPr="00D90917">
        <w:rPr>
          <w:rFonts w:ascii="Book Antiqua" w:hAnsi="Book Antiqua" w:cs="宋体"/>
          <w:sz w:val="24"/>
          <w:szCs w:val="24"/>
          <w:lang w:eastAsia="zh-CN"/>
        </w:rPr>
        <w:t>: 435-438 [PMID: 18199029 DOI: 10.1086/525047]</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4</w:t>
      </w:r>
      <w:r>
        <w:rPr>
          <w:rFonts w:ascii="Book Antiqua" w:hAnsi="Book Antiqua" w:cs="宋体"/>
          <w:sz w:val="24"/>
          <w:szCs w:val="24"/>
          <w:lang w:eastAsia="zh-CN"/>
        </w:rPr>
        <w:t>7</w:t>
      </w:r>
      <w:r w:rsidRPr="00D90917">
        <w:rPr>
          <w:rFonts w:ascii="Book Antiqua" w:hAnsi="Book Antiqua" w:cs="宋体"/>
          <w:sz w:val="24"/>
          <w:szCs w:val="24"/>
          <w:lang w:eastAsia="zh-CN"/>
        </w:rPr>
        <w:t xml:space="preserve"> </w:t>
      </w:r>
      <w:r w:rsidRPr="00D90917">
        <w:rPr>
          <w:rFonts w:ascii="Book Antiqua" w:hAnsi="Book Antiqua" w:cs="宋体"/>
          <w:b/>
          <w:bCs/>
          <w:sz w:val="24"/>
          <w:szCs w:val="24"/>
          <w:lang w:eastAsia="zh-CN"/>
        </w:rPr>
        <w:t>Khoruts A</w:t>
      </w:r>
      <w:r w:rsidRPr="00D90917">
        <w:rPr>
          <w:rFonts w:ascii="Book Antiqua" w:hAnsi="Book Antiqua" w:cs="宋体"/>
          <w:sz w:val="24"/>
          <w:szCs w:val="24"/>
          <w:lang w:eastAsia="zh-CN"/>
        </w:rPr>
        <w:t xml:space="preserve">, Dicksved J, Jansson JK, Sadowsky MJ. Changes in the composition of the human fecal microbiome after bacteriotherapy for recurrent Clostridium difficile-associated diarrhea. </w:t>
      </w:r>
      <w:r w:rsidRPr="00D90917">
        <w:rPr>
          <w:rFonts w:ascii="Book Antiqua" w:hAnsi="Book Antiqua" w:cs="宋体"/>
          <w:i/>
          <w:iCs/>
          <w:sz w:val="24"/>
          <w:szCs w:val="24"/>
          <w:lang w:eastAsia="zh-CN"/>
        </w:rPr>
        <w:t>J Clin Gastroenterol</w:t>
      </w:r>
      <w:r w:rsidRPr="00D90917">
        <w:rPr>
          <w:rFonts w:ascii="Book Antiqua" w:hAnsi="Book Antiqua" w:cs="宋体"/>
          <w:sz w:val="24"/>
          <w:szCs w:val="24"/>
          <w:lang w:eastAsia="zh-CN"/>
        </w:rPr>
        <w:t xml:space="preserve"> </w:t>
      </w:r>
      <w:r>
        <w:rPr>
          <w:rFonts w:ascii="Book Antiqua" w:hAnsi="Book Antiqua" w:cs="宋体"/>
          <w:sz w:val="24"/>
          <w:szCs w:val="24"/>
          <w:lang w:eastAsia="zh-CN"/>
        </w:rPr>
        <w:t>2010</w:t>
      </w:r>
      <w:r w:rsidRPr="00D90917">
        <w:rPr>
          <w:rFonts w:ascii="Book Antiqua" w:hAnsi="Book Antiqua" w:cs="宋体"/>
          <w:sz w:val="24"/>
          <w:szCs w:val="24"/>
          <w:lang w:eastAsia="zh-CN"/>
        </w:rPr>
        <w:t xml:space="preserve">; </w:t>
      </w:r>
      <w:r w:rsidRPr="00D90917">
        <w:rPr>
          <w:rFonts w:ascii="Book Antiqua" w:hAnsi="Book Antiqua" w:cs="宋体"/>
          <w:b/>
          <w:bCs/>
          <w:sz w:val="24"/>
          <w:szCs w:val="24"/>
          <w:lang w:eastAsia="zh-CN"/>
        </w:rPr>
        <w:t>44</w:t>
      </w:r>
      <w:r w:rsidRPr="00D90917">
        <w:rPr>
          <w:rFonts w:ascii="Book Antiqua" w:hAnsi="Book Antiqua" w:cs="宋体"/>
          <w:sz w:val="24"/>
          <w:szCs w:val="24"/>
          <w:lang w:eastAsia="zh-CN"/>
        </w:rPr>
        <w:t>: 354-360 [PMID: 20048681 DOI: 10.1097/MCG.0b013e3181c87e02]</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4</w:t>
      </w:r>
      <w:r>
        <w:rPr>
          <w:rFonts w:ascii="Book Antiqua" w:hAnsi="Book Antiqua" w:cs="宋体"/>
          <w:sz w:val="24"/>
          <w:szCs w:val="24"/>
          <w:lang w:eastAsia="zh-CN"/>
        </w:rPr>
        <w:t>8</w:t>
      </w:r>
      <w:r w:rsidRPr="00D90917">
        <w:rPr>
          <w:rFonts w:ascii="Book Antiqua" w:hAnsi="Book Antiqua" w:cs="宋体"/>
          <w:sz w:val="24"/>
          <w:szCs w:val="24"/>
          <w:lang w:eastAsia="zh-CN"/>
        </w:rPr>
        <w:t xml:space="preserve"> </w:t>
      </w:r>
      <w:r w:rsidRPr="00D90917">
        <w:rPr>
          <w:rFonts w:ascii="Book Antiqua" w:hAnsi="Book Antiqua" w:cs="宋体"/>
          <w:b/>
          <w:bCs/>
          <w:sz w:val="24"/>
          <w:szCs w:val="24"/>
          <w:lang w:eastAsia="zh-CN"/>
        </w:rPr>
        <w:t>Eriksson S</w:t>
      </w:r>
      <w:r w:rsidRPr="00D90917">
        <w:rPr>
          <w:rFonts w:ascii="Book Antiqua" w:hAnsi="Book Antiqua" w:cs="宋体"/>
          <w:sz w:val="24"/>
          <w:szCs w:val="24"/>
          <w:lang w:eastAsia="zh-CN"/>
        </w:rPr>
        <w:t xml:space="preserve">, Granström L. Randomized controlled trial of appendicectomy versus antibiotic therapy for acute appendicitis. </w:t>
      </w:r>
      <w:r w:rsidRPr="00D90917">
        <w:rPr>
          <w:rFonts w:ascii="Book Antiqua" w:hAnsi="Book Antiqua" w:cs="宋体"/>
          <w:i/>
          <w:iCs/>
          <w:sz w:val="24"/>
          <w:szCs w:val="24"/>
          <w:lang w:eastAsia="zh-CN"/>
        </w:rPr>
        <w:t>Br J Surg</w:t>
      </w:r>
      <w:r w:rsidRPr="00D90917">
        <w:rPr>
          <w:rFonts w:ascii="Book Antiqua" w:hAnsi="Book Antiqua" w:cs="宋体"/>
          <w:sz w:val="24"/>
          <w:szCs w:val="24"/>
          <w:lang w:eastAsia="zh-CN"/>
        </w:rPr>
        <w:t xml:space="preserve"> 1995; </w:t>
      </w:r>
      <w:r w:rsidRPr="00D90917">
        <w:rPr>
          <w:rFonts w:ascii="Book Antiqua" w:hAnsi="Book Antiqua" w:cs="宋体"/>
          <w:b/>
          <w:bCs/>
          <w:sz w:val="24"/>
          <w:szCs w:val="24"/>
          <w:lang w:eastAsia="zh-CN"/>
        </w:rPr>
        <w:t>82</w:t>
      </w:r>
      <w:r w:rsidRPr="00D90917">
        <w:rPr>
          <w:rFonts w:ascii="Book Antiqua" w:hAnsi="Book Antiqua" w:cs="宋体"/>
          <w:sz w:val="24"/>
          <w:szCs w:val="24"/>
          <w:lang w:eastAsia="zh-CN"/>
        </w:rPr>
        <w:t>: 166-169 [PMID: 7749676 DOI: 10.1002/bjs.1800820207]</w:t>
      </w:r>
    </w:p>
    <w:p w:rsidR="002A741D" w:rsidRPr="00D90917" w:rsidRDefault="002A741D" w:rsidP="00D90917">
      <w:pPr>
        <w:spacing w:after="0" w:line="240" w:lineRule="auto"/>
        <w:rPr>
          <w:rFonts w:ascii="Book Antiqua" w:hAnsi="Book Antiqua" w:cs="宋体"/>
          <w:sz w:val="24"/>
          <w:szCs w:val="24"/>
          <w:lang w:eastAsia="zh-CN"/>
        </w:rPr>
      </w:pPr>
      <w:r>
        <w:rPr>
          <w:rFonts w:ascii="Book Antiqua" w:hAnsi="Book Antiqua" w:cs="宋体"/>
          <w:sz w:val="24"/>
          <w:szCs w:val="24"/>
          <w:lang w:eastAsia="zh-CN"/>
        </w:rPr>
        <w:t>49</w:t>
      </w:r>
      <w:r w:rsidRPr="00D90917">
        <w:rPr>
          <w:rFonts w:ascii="Book Antiqua" w:hAnsi="Book Antiqua" w:cs="宋体"/>
          <w:sz w:val="24"/>
          <w:szCs w:val="24"/>
          <w:lang w:eastAsia="zh-CN"/>
        </w:rPr>
        <w:t xml:space="preserve"> </w:t>
      </w:r>
      <w:r w:rsidRPr="00D90917">
        <w:rPr>
          <w:rFonts w:ascii="Book Antiqua" w:hAnsi="Book Antiqua" w:cs="宋体"/>
          <w:b/>
          <w:bCs/>
          <w:sz w:val="24"/>
          <w:szCs w:val="24"/>
          <w:lang w:eastAsia="zh-CN"/>
        </w:rPr>
        <w:t>Styrud J</w:t>
      </w:r>
      <w:r w:rsidRPr="00D90917">
        <w:rPr>
          <w:rFonts w:ascii="Book Antiqua" w:hAnsi="Book Antiqua" w:cs="宋体"/>
          <w:sz w:val="24"/>
          <w:szCs w:val="24"/>
          <w:lang w:eastAsia="zh-CN"/>
        </w:rPr>
        <w:t xml:space="preserve">, Eriksson S, Nilsson I, Ahlberg G, Haapaniemi S, Neovius G, Rex L, Badume I, Granström L. Appendectomy versus antibiotic treatment in acute appendicitis. a prospective multicenter randomized controlled trial. </w:t>
      </w:r>
      <w:r w:rsidRPr="00D90917">
        <w:rPr>
          <w:rFonts w:ascii="Book Antiqua" w:hAnsi="Book Antiqua" w:cs="宋体"/>
          <w:i/>
          <w:iCs/>
          <w:sz w:val="24"/>
          <w:szCs w:val="24"/>
          <w:lang w:eastAsia="zh-CN"/>
        </w:rPr>
        <w:t>World J Surg</w:t>
      </w:r>
      <w:r w:rsidRPr="00D90917">
        <w:rPr>
          <w:rFonts w:ascii="Book Antiqua" w:hAnsi="Book Antiqua" w:cs="宋体"/>
          <w:sz w:val="24"/>
          <w:szCs w:val="24"/>
          <w:lang w:eastAsia="zh-CN"/>
        </w:rPr>
        <w:t xml:space="preserve"> 2006; </w:t>
      </w:r>
      <w:r w:rsidRPr="00D90917">
        <w:rPr>
          <w:rFonts w:ascii="Book Antiqua" w:hAnsi="Book Antiqua" w:cs="宋体"/>
          <w:b/>
          <w:bCs/>
          <w:sz w:val="24"/>
          <w:szCs w:val="24"/>
          <w:lang w:eastAsia="zh-CN"/>
        </w:rPr>
        <w:t>30</w:t>
      </w:r>
      <w:r w:rsidRPr="00D90917">
        <w:rPr>
          <w:rFonts w:ascii="Book Antiqua" w:hAnsi="Book Antiqua" w:cs="宋体"/>
          <w:sz w:val="24"/>
          <w:szCs w:val="24"/>
          <w:lang w:eastAsia="zh-CN"/>
        </w:rPr>
        <w:t>: 1033-1037 [PMID: 16736333 DOI: 10.1007/s00268-005-0304-6]</w:t>
      </w:r>
    </w:p>
    <w:p w:rsidR="002A741D" w:rsidRPr="00D90917"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5</w:t>
      </w:r>
      <w:r>
        <w:rPr>
          <w:rFonts w:ascii="Book Antiqua" w:hAnsi="Book Antiqua" w:cs="宋体"/>
          <w:sz w:val="24"/>
          <w:szCs w:val="24"/>
          <w:lang w:eastAsia="zh-CN"/>
        </w:rPr>
        <w:t>0</w:t>
      </w:r>
      <w:r w:rsidRPr="00D90917">
        <w:rPr>
          <w:rFonts w:ascii="Book Antiqua" w:hAnsi="Book Antiqua" w:cs="宋体"/>
          <w:sz w:val="24"/>
          <w:szCs w:val="24"/>
          <w:lang w:eastAsia="zh-CN"/>
        </w:rPr>
        <w:t xml:space="preserve"> </w:t>
      </w:r>
      <w:r w:rsidRPr="00D90917">
        <w:rPr>
          <w:rFonts w:ascii="Book Antiqua" w:hAnsi="Book Antiqua" w:cs="宋体"/>
          <w:b/>
          <w:bCs/>
          <w:sz w:val="24"/>
          <w:szCs w:val="24"/>
          <w:lang w:eastAsia="zh-CN"/>
        </w:rPr>
        <w:t>Adams ML</w:t>
      </w:r>
      <w:r w:rsidRPr="00D90917">
        <w:rPr>
          <w:rFonts w:ascii="Book Antiqua" w:hAnsi="Book Antiqua" w:cs="宋体"/>
          <w:sz w:val="24"/>
          <w:szCs w:val="24"/>
          <w:lang w:eastAsia="zh-CN"/>
        </w:rPr>
        <w:t xml:space="preserve">. The medical management of acute appendicitis in a nonsurgical environment: a retrospective case review. </w:t>
      </w:r>
      <w:r w:rsidRPr="00D90917">
        <w:rPr>
          <w:rFonts w:ascii="Book Antiqua" w:hAnsi="Book Antiqua" w:cs="宋体"/>
          <w:i/>
          <w:iCs/>
          <w:sz w:val="24"/>
          <w:szCs w:val="24"/>
          <w:lang w:eastAsia="zh-CN"/>
        </w:rPr>
        <w:t>Mil Med</w:t>
      </w:r>
      <w:r w:rsidRPr="00D90917">
        <w:rPr>
          <w:rFonts w:ascii="Book Antiqua" w:hAnsi="Book Antiqua" w:cs="宋体"/>
          <w:sz w:val="24"/>
          <w:szCs w:val="24"/>
          <w:lang w:eastAsia="zh-CN"/>
        </w:rPr>
        <w:t xml:space="preserve"> 1990; </w:t>
      </w:r>
      <w:r w:rsidRPr="00D90917">
        <w:rPr>
          <w:rFonts w:ascii="Book Antiqua" w:hAnsi="Book Antiqua" w:cs="宋体"/>
          <w:b/>
          <w:bCs/>
          <w:sz w:val="24"/>
          <w:szCs w:val="24"/>
          <w:lang w:eastAsia="zh-CN"/>
        </w:rPr>
        <w:t>155</w:t>
      </w:r>
      <w:r w:rsidRPr="00D90917">
        <w:rPr>
          <w:rFonts w:ascii="Book Antiqua" w:hAnsi="Book Antiqua" w:cs="宋体"/>
          <w:sz w:val="24"/>
          <w:szCs w:val="24"/>
          <w:lang w:eastAsia="zh-CN"/>
        </w:rPr>
        <w:t>: 345-347 [PMID: 2119012]</w:t>
      </w:r>
    </w:p>
    <w:p w:rsidR="002A741D" w:rsidRDefault="002A741D" w:rsidP="00D90917">
      <w:pPr>
        <w:spacing w:after="0" w:line="240" w:lineRule="auto"/>
        <w:rPr>
          <w:rFonts w:ascii="Book Antiqua" w:hAnsi="Book Antiqua" w:cs="宋体"/>
          <w:sz w:val="24"/>
          <w:szCs w:val="24"/>
          <w:lang w:eastAsia="zh-CN"/>
        </w:rPr>
      </w:pPr>
      <w:r w:rsidRPr="00D90917">
        <w:rPr>
          <w:rFonts w:ascii="Book Antiqua" w:hAnsi="Book Antiqua" w:cs="宋体"/>
          <w:sz w:val="24"/>
          <w:szCs w:val="24"/>
          <w:lang w:eastAsia="zh-CN"/>
        </w:rPr>
        <w:t>5</w:t>
      </w:r>
      <w:r>
        <w:rPr>
          <w:rFonts w:ascii="Book Antiqua" w:hAnsi="Book Antiqua" w:cs="宋体"/>
          <w:sz w:val="24"/>
          <w:szCs w:val="24"/>
          <w:lang w:eastAsia="zh-CN"/>
        </w:rPr>
        <w:t>1</w:t>
      </w:r>
      <w:r w:rsidRPr="00D90917">
        <w:rPr>
          <w:rFonts w:ascii="Book Antiqua" w:hAnsi="Book Antiqua" w:cs="宋体"/>
          <w:sz w:val="24"/>
          <w:szCs w:val="24"/>
          <w:lang w:eastAsia="zh-CN"/>
        </w:rPr>
        <w:t xml:space="preserve"> </w:t>
      </w:r>
      <w:r w:rsidRPr="00D90917">
        <w:rPr>
          <w:rFonts w:ascii="Book Antiqua" w:hAnsi="Book Antiqua" w:cs="宋体"/>
          <w:b/>
          <w:bCs/>
          <w:sz w:val="24"/>
          <w:szCs w:val="24"/>
          <w:lang w:eastAsia="zh-CN"/>
        </w:rPr>
        <w:t>Surana R</w:t>
      </w:r>
      <w:r w:rsidRPr="00D90917">
        <w:rPr>
          <w:rFonts w:ascii="Book Antiqua" w:hAnsi="Book Antiqua" w:cs="宋体"/>
          <w:sz w:val="24"/>
          <w:szCs w:val="24"/>
          <w:lang w:eastAsia="zh-CN"/>
        </w:rPr>
        <w:t xml:space="preserve">, Quinn F, Puri P. Is it necessary to perform appendicectomy in the middle of the night in children? </w:t>
      </w:r>
      <w:r w:rsidRPr="00D90917">
        <w:rPr>
          <w:rFonts w:ascii="Book Antiqua" w:hAnsi="Book Antiqua" w:cs="宋体"/>
          <w:i/>
          <w:iCs/>
          <w:sz w:val="24"/>
          <w:szCs w:val="24"/>
          <w:lang w:eastAsia="zh-CN"/>
        </w:rPr>
        <w:t>BMJ</w:t>
      </w:r>
      <w:r w:rsidRPr="00D90917">
        <w:rPr>
          <w:rFonts w:ascii="Book Antiqua" w:hAnsi="Book Antiqua" w:cs="宋体"/>
          <w:sz w:val="24"/>
          <w:szCs w:val="24"/>
          <w:lang w:eastAsia="zh-CN"/>
        </w:rPr>
        <w:t xml:space="preserve"> 1993; </w:t>
      </w:r>
      <w:r w:rsidRPr="00D90917">
        <w:rPr>
          <w:rFonts w:ascii="Book Antiqua" w:hAnsi="Book Antiqua" w:cs="宋体"/>
          <w:b/>
          <w:bCs/>
          <w:sz w:val="24"/>
          <w:szCs w:val="24"/>
          <w:lang w:eastAsia="zh-CN"/>
        </w:rPr>
        <w:t>306</w:t>
      </w:r>
      <w:r w:rsidRPr="00D90917">
        <w:rPr>
          <w:rFonts w:ascii="Book Antiqua" w:hAnsi="Book Antiqua" w:cs="宋体"/>
          <w:sz w:val="24"/>
          <w:szCs w:val="24"/>
          <w:lang w:eastAsia="zh-CN"/>
        </w:rPr>
        <w:t>: 1168 [PMID: 8369045 DOI: 10.1136/bmj.306.6886.1168]</w:t>
      </w:r>
    </w:p>
    <w:p w:rsidR="002A741D" w:rsidRDefault="002A741D" w:rsidP="00D90917">
      <w:pPr>
        <w:spacing w:after="0" w:line="240" w:lineRule="auto"/>
        <w:rPr>
          <w:rFonts w:ascii="Book Antiqua" w:hAnsi="Book Antiqua" w:cs="宋体"/>
          <w:sz w:val="24"/>
          <w:szCs w:val="24"/>
          <w:lang w:eastAsia="zh-CN"/>
        </w:rPr>
      </w:pPr>
    </w:p>
    <w:p w:rsidR="002A741D" w:rsidRPr="00C56046" w:rsidRDefault="002A741D" w:rsidP="00187394">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773" w:name="OLE_LINK874"/>
      <w:bookmarkStart w:id="774" w:name="OLE_LINK875"/>
      <w:bookmarkStart w:id="775" w:name="OLE_LINK347"/>
      <w:bookmarkStart w:id="776" w:name="OLE_LINK384"/>
      <w:bookmarkStart w:id="777" w:name="OLE_LINK557"/>
      <w:bookmarkStart w:id="778" w:name="OLE_LINK558"/>
      <w:bookmarkStart w:id="779" w:name="OLE_LINK631"/>
      <w:bookmarkStart w:id="780" w:name="OLE_LINK632"/>
      <w:bookmarkStart w:id="781" w:name="OLE_LINK386"/>
      <w:bookmarkStart w:id="782" w:name="OLE_LINK431"/>
      <w:bookmarkStart w:id="783" w:name="OLE_LINK564"/>
      <w:bookmarkStart w:id="784" w:name="OLE_LINK493"/>
      <w:bookmarkStart w:id="785" w:name="OLE_LINK442"/>
      <w:bookmarkStart w:id="786" w:name="OLE_LINK551"/>
      <w:bookmarkStart w:id="787" w:name="OLE_LINK668"/>
      <w:bookmarkStart w:id="788" w:name="OLE_LINK669"/>
      <w:bookmarkStart w:id="789" w:name="OLE_LINK725"/>
      <w:bookmarkStart w:id="790" w:name="OLE_LINK489"/>
      <w:bookmarkStart w:id="791" w:name="OLE_LINK602"/>
      <w:bookmarkStart w:id="792" w:name="OLE_LINK658"/>
      <w:bookmarkStart w:id="793" w:name="OLE_LINK747"/>
      <w:bookmarkStart w:id="794" w:name="OLE_LINK897"/>
      <w:bookmarkStart w:id="795" w:name="OLE_LINK1138"/>
      <w:bookmarkStart w:id="796" w:name="OLE_LINK1139"/>
      <w:bookmarkStart w:id="797" w:name="OLE_LINK882"/>
      <w:bookmarkStart w:id="798" w:name="OLE_LINK1095"/>
      <w:bookmarkStart w:id="799" w:name="OLE_LINK1305"/>
      <w:bookmarkStart w:id="800" w:name="OLE_LINK1390"/>
      <w:bookmarkStart w:id="801" w:name="OLE_LINK964"/>
      <w:bookmarkStart w:id="802" w:name="OLE_LINK1190"/>
      <w:bookmarkStart w:id="803" w:name="OLE_LINK1314"/>
      <w:bookmarkStart w:id="804" w:name="OLE_LINK1031"/>
      <w:bookmarkStart w:id="805" w:name="OLE_LINK1092"/>
      <w:bookmarkStart w:id="806" w:name="OLE_LINK1258"/>
      <w:bookmarkStart w:id="807" w:name="OLE_LINK1259"/>
      <w:bookmarkStart w:id="808" w:name="OLE_LINK1337"/>
      <w:bookmarkStart w:id="809" w:name="OLE_LINK1338"/>
      <w:bookmarkStart w:id="810" w:name="OLE_LINK1363"/>
      <w:bookmarkStart w:id="811" w:name="OLE_LINK1364"/>
      <w:bookmarkStart w:id="812" w:name="OLE_LINK86"/>
      <w:bookmarkStart w:id="813" w:name="OLE_LINK1595"/>
      <w:bookmarkStart w:id="814" w:name="OLE_LINK1613"/>
      <w:bookmarkStart w:id="815" w:name="OLE_LINK1708"/>
      <w:bookmarkStart w:id="816" w:name="OLE_LINK1774"/>
      <w:bookmarkStart w:id="817" w:name="OLE_LINK1872"/>
      <w:bookmarkStart w:id="818" w:name="OLE_LINK1899"/>
      <w:bookmarkStart w:id="819" w:name="OLE_LINK1492"/>
      <w:bookmarkStart w:id="820" w:name="OLE_LINK1497"/>
      <w:bookmarkStart w:id="821" w:name="OLE_LINK1498"/>
      <w:bookmarkStart w:id="822" w:name="OLE_LINK1589"/>
      <w:bookmarkStart w:id="823" w:name="OLE_LINK1666"/>
      <w:bookmarkStart w:id="824" w:name="OLE_LINK1752"/>
      <w:bookmarkStart w:id="825" w:name="OLE_LINK1616"/>
      <w:bookmarkStart w:id="826" w:name="OLE_LINK1696"/>
      <w:bookmarkStart w:id="827" w:name="OLE_LINK1855"/>
      <w:bookmarkStart w:id="828" w:name="OLE_LINK1942"/>
      <w:bookmarkStart w:id="829" w:name="OLE_LINK1943"/>
      <w:bookmarkStart w:id="830" w:name="OLE_LINK1573"/>
      <w:bookmarkStart w:id="831" w:name="OLE_LINK1574"/>
      <w:bookmarkStart w:id="832" w:name="OLE_LINK1575"/>
      <w:bookmarkStart w:id="833" w:name="OLE_LINK1739"/>
      <w:bookmarkStart w:id="834" w:name="OLE_LINK1761"/>
      <w:bookmarkStart w:id="835" w:name="OLE_LINK1743"/>
      <w:bookmarkStart w:id="836" w:name="OLE_LINK1841"/>
      <w:bookmarkStart w:id="837" w:name="OLE_LINK1858"/>
      <w:bookmarkStart w:id="838" w:name="OLE_LINK1890"/>
      <w:bookmarkStart w:id="839" w:name="OLE_LINK1915"/>
      <w:bookmarkStart w:id="840" w:name="OLE_LINK1980"/>
      <w:bookmarkStart w:id="841" w:name="OLE_LINK1883"/>
      <w:bookmarkStart w:id="842" w:name="OLE_LINK1935"/>
      <w:bookmarkStart w:id="843" w:name="OLE_LINK1936"/>
      <w:bookmarkStart w:id="844" w:name="OLE_LINK1952"/>
      <w:bookmarkStart w:id="845" w:name="OLE_LINK1953"/>
      <w:bookmarkStart w:id="846" w:name="OLE_LINK1999"/>
      <w:bookmarkStart w:id="847" w:name="OLE_LINK2050"/>
      <w:bookmarkStart w:id="848" w:name="OLE_LINK1862"/>
      <w:bookmarkStart w:id="849" w:name="OLE_LINK1963"/>
      <w:bookmarkStart w:id="850" w:name="OLE_LINK2052"/>
      <w:bookmarkStart w:id="851" w:name="OLE_LINK1906"/>
      <w:bookmarkStart w:id="852" w:name="OLE_LINK2031"/>
      <w:bookmarkStart w:id="853" w:name="OLE_LINK2032"/>
      <w:bookmarkStart w:id="854" w:name="OLE_LINK1907"/>
      <w:bookmarkStart w:id="855" w:name="OLE_LINK2004"/>
      <w:bookmarkStart w:id="856" w:name="OLE_LINK2238"/>
      <w:bookmarkStart w:id="857" w:name="OLE_LINK2239"/>
      <w:bookmarkStart w:id="858" w:name="OLE_LINK2163"/>
      <w:bookmarkStart w:id="859" w:name="OLE_LINK2207"/>
      <w:bookmarkStart w:id="860" w:name="OLE_LINK2341"/>
      <w:bookmarkStart w:id="861" w:name="OLE_LINK2417"/>
      <w:bookmarkStart w:id="862" w:name="OLE_LINK2509"/>
      <w:bookmarkStart w:id="863" w:name="OLE_LINK2510"/>
      <w:bookmarkStart w:id="864" w:name="OLE_LINK2511"/>
      <w:bookmarkStart w:id="865" w:name="OLE_LINK2512"/>
      <w:bookmarkStart w:id="866" w:name="OLE_LINK2513"/>
      <w:bookmarkStart w:id="867" w:name="OLE_LINK2514"/>
      <w:bookmarkStart w:id="868" w:name="OLE_LINK2515"/>
      <w:bookmarkStart w:id="869" w:name="OLE_LINK2516"/>
      <w:bookmarkStart w:id="870" w:name="OLE_LINK2517"/>
      <w:bookmarkStart w:id="871" w:name="OLE_LINK2518"/>
      <w:bookmarkStart w:id="872" w:name="OLE_LINK2519"/>
      <w:bookmarkStart w:id="873" w:name="OLE_LINK2520"/>
      <w:bookmarkStart w:id="874" w:name="OLE_LINK2521"/>
      <w:bookmarkStart w:id="875" w:name="OLE_LINK2522"/>
      <w:bookmarkStart w:id="876" w:name="OLE_LINK2523"/>
      <w:bookmarkStart w:id="877" w:name="OLE_LINK2524"/>
      <w:bookmarkStart w:id="878" w:name="OLE_LINK2051"/>
      <w:bookmarkStart w:id="879" w:name="OLE_LINK2109"/>
      <w:bookmarkStart w:id="880" w:name="OLE_LINK2165"/>
      <w:bookmarkStart w:id="881" w:name="OLE_LINK2385"/>
      <w:bookmarkStart w:id="882" w:name="OLE_LINK2593"/>
      <w:bookmarkStart w:id="883" w:name="OLE_LINK2332"/>
      <w:bookmarkStart w:id="884" w:name="OLE_LINK2448"/>
      <w:bookmarkStart w:id="885" w:name="OLE_LINK2525"/>
      <w:bookmarkStart w:id="886" w:name="OLE_LINK2506"/>
      <w:bookmarkStart w:id="887" w:name="OLE_LINK2507"/>
      <w:bookmarkStart w:id="888" w:name="OLE_LINK2291"/>
      <w:bookmarkStart w:id="889" w:name="OLE_LINK2294"/>
      <w:bookmarkStart w:id="890" w:name="OLE_LINK2298"/>
      <w:bookmarkStart w:id="891" w:name="OLE_LINK2300"/>
      <w:bookmarkStart w:id="892" w:name="OLE_LINK2301"/>
      <w:bookmarkStart w:id="893" w:name="OLE_LINK2546"/>
      <w:bookmarkStart w:id="894" w:name="OLE_LINK2756"/>
      <w:bookmarkStart w:id="895" w:name="OLE_LINK2757"/>
      <w:bookmarkStart w:id="896" w:name="OLE_LINK2736"/>
      <w:bookmarkStart w:id="897" w:name="OLE_LINK2923"/>
      <w:bookmarkStart w:id="898" w:name="OLE_LINK2974"/>
      <w:bookmarkStart w:id="899" w:name="OLE_LINK3125"/>
      <w:bookmarkStart w:id="900" w:name="OLE_LINK3218"/>
      <w:r w:rsidRPr="00C56046">
        <w:rPr>
          <w:rFonts w:ascii="Book Antiqua" w:hAnsi="Book Antiqua" w:cs="Tahoma"/>
          <w:b/>
          <w:color w:val="000000"/>
          <w:sz w:val="24"/>
        </w:rPr>
        <w:t>P-Reviewer</w:t>
      </w:r>
      <w:r>
        <w:rPr>
          <w:rFonts w:ascii="Book Antiqua" w:hAnsi="Book Antiqua" w:cs="Tahoma"/>
          <w:b/>
          <w:color w:val="000000"/>
          <w:sz w:val="24"/>
          <w:lang w:eastAsia="zh-CN"/>
        </w:rPr>
        <w:t xml:space="preserve">s </w:t>
      </w:r>
      <w:r w:rsidRPr="00187394">
        <w:rPr>
          <w:rFonts w:ascii="Book Antiqua" w:hAnsi="Book Antiqua" w:cs="Tahoma"/>
          <w:color w:val="000000"/>
          <w:sz w:val="24"/>
          <w:lang w:eastAsia="zh-CN"/>
        </w:rPr>
        <w:t>Burdette SD, Hokama A</w:t>
      </w:r>
      <w:r w:rsidRPr="00C56046">
        <w:rPr>
          <w:rFonts w:ascii="Book Antiqua" w:hAnsi="Book Antiqua" w:cs="Tahoma"/>
          <w:b/>
          <w:color w:val="000000"/>
          <w:sz w:val="24"/>
        </w:rPr>
        <w:t xml:space="preserve"> 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773"/>
      <w:bookmarkEnd w:id="774"/>
      <w:r w:rsidRPr="00C56046">
        <w:rPr>
          <w:rFonts w:ascii="Book Antiqua" w:hAnsi="Book Antiqua" w:cs="Tahoma"/>
          <w:b/>
          <w:color w:val="000000"/>
          <w:sz w:val="24"/>
        </w:rPr>
        <w:t>r</w:t>
      </w:r>
    </w:p>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rsidR="002A741D" w:rsidRPr="00D90917" w:rsidRDefault="002A741D" w:rsidP="00D90917">
      <w:pPr>
        <w:spacing w:after="0" w:line="240" w:lineRule="auto"/>
        <w:rPr>
          <w:rFonts w:ascii="Book Antiqua" w:hAnsi="Book Antiqua" w:cs="宋体"/>
          <w:sz w:val="24"/>
          <w:szCs w:val="24"/>
          <w:lang w:eastAsia="zh-CN"/>
        </w:rPr>
      </w:pPr>
    </w:p>
    <w:p w:rsidR="002A741D" w:rsidRPr="00D90917" w:rsidRDefault="002A741D" w:rsidP="00C03764">
      <w:pPr>
        <w:widowControl w:val="0"/>
        <w:snapToGrid w:val="0"/>
        <w:spacing w:after="0" w:line="360" w:lineRule="auto"/>
        <w:jc w:val="both"/>
        <w:rPr>
          <w:rFonts w:ascii="Book Antiqua" w:hAnsi="Book Antiqua"/>
          <w:sz w:val="24"/>
          <w:szCs w:val="24"/>
          <w:lang w:eastAsia="zh-CN"/>
        </w:rPr>
      </w:pPr>
    </w:p>
    <w:p w:rsidR="002A741D" w:rsidRPr="00D90917" w:rsidRDefault="002A741D" w:rsidP="00FD27B4">
      <w:pPr>
        <w:widowControl w:val="0"/>
        <w:snapToGrid w:val="0"/>
        <w:spacing w:after="0" w:line="360" w:lineRule="auto"/>
        <w:jc w:val="both"/>
        <w:rPr>
          <w:rFonts w:ascii="Book Antiqua" w:hAnsi="Book Antiqua"/>
          <w:b/>
          <w:bCs/>
          <w:sz w:val="24"/>
          <w:szCs w:val="24"/>
        </w:rPr>
      </w:pPr>
      <w:r w:rsidRPr="00D90917">
        <w:rPr>
          <w:rFonts w:ascii="Book Antiqua" w:hAnsi="Book Antiqua"/>
          <w:b/>
          <w:bCs/>
          <w:sz w:val="24"/>
          <w:szCs w:val="24"/>
        </w:rPr>
        <w:br w:type="page"/>
      </w:r>
    </w:p>
    <w:p w:rsidR="002A741D" w:rsidRPr="00D90917" w:rsidRDefault="00A156A2" w:rsidP="0035144B">
      <w:pPr>
        <w:widowControl w:val="0"/>
        <w:snapToGrid w:val="0"/>
        <w:spacing w:after="0" w:line="360" w:lineRule="auto"/>
        <w:jc w:val="both"/>
        <w:rPr>
          <w:rFonts w:ascii="Book Antiqua" w:hAnsi="Book Antiqua"/>
          <w:b/>
          <w:sz w:val="24"/>
          <w:szCs w:val="24"/>
          <w:lang w:eastAsia="zh-CN"/>
        </w:rPr>
      </w:pPr>
      <w:r>
        <w:rPr>
          <w:rFonts w:ascii="Book Antiqua" w:hAnsi="Book Antiqua"/>
          <w:b/>
          <w:noProof/>
          <w:sz w:val="24"/>
          <w:szCs w:val="24"/>
          <w:lang w:eastAsia="zh-CN"/>
        </w:rPr>
        <w:drawing>
          <wp:inline distT="0" distB="0" distL="0" distR="0">
            <wp:extent cx="3521075" cy="2211070"/>
            <wp:effectExtent l="0" t="0" r="317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1075" cy="2211070"/>
                    </a:xfrm>
                    <a:prstGeom prst="rect">
                      <a:avLst/>
                    </a:prstGeom>
                    <a:noFill/>
                    <a:ln>
                      <a:noFill/>
                    </a:ln>
                  </pic:spPr>
                </pic:pic>
              </a:graphicData>
            </a:graphic>
          </wp:inline>
        </w:drawing>
      </w:r>
    </w:p>
    <w:p w:rsidR="002A741D" w:rsidRPr="00D90917" w:rsidRDefault="002A741D" w:rsidP="0035144B">
      <w:pPr>
        <w:widowControl w:val="0"/>
        <w:snapToGrid w:val="0"/>
        <w:spacing w:after="0" w:line="360" w:lineRule="auto"/>
        <w:jc w:val="both"/>
        <w:rPr>
          <w:rFonts w:ascii="Book Antiqua" w:hAnsi="Book Antiqua"/>
          <w:sz w:val="24"/>
          <w:szCs w:val="24"/>
        </w:rPr>
      </w:pPr>
      <w:r w:rsidRPr="00D90917">
        <w:rPr>
          <w:rFonts w:ascii="Book Antiqua" w:hAnsi="Book Antiqua"/>
          <w:b/>
          <w:sz w:val="24"/>
          <w:szCs w:val="24"/>
        </w:rPr>
        <w:t>Figure 1</w:t>
      </w:r>
      <w:r w:rsidRPr="00D90917">
        <w:rPr>
          <w:rFonts w:ascii="Book Antiqua" w:hAnsi="Book Antiqua"/>
          <w:b/>
          <w:sz w:val="24"/>
          <w:szCs w:val="24"/>
          <w:lang w:eastAsia="zh-CN"/>
        </w:rPr>
        <w:t xml:space="preserve"> </w:t>
      </w:r>
      <w:r w:rsidRPr="00D90917">
        <w:rPr>
          <w:rFonts w:ascii="Book Antiqua" w:hAnsi="Book Antiqua"/>
          <w:b/>
          <w:sz w:val="24"/>
          <w:szCs w:val="24"/>
        </w:rPr>
        <w:t xml:space="preserve">Interactions between the human biome (left Venn diagram) and the human immune system (right Venn diagram). </w:t>
      </w:r>
      <w:r w:rsidRPr="00D90917">
        <w:rPr>
          <w:rFonts w:ascii="Book Antiqua" w:hAnsi="Book Antiqua"/>
          <w:sz w:val="24"/>
          <w:szCs w:val="24"/>
        </w:rPr>
        <w:t>In this view, all living organisms associated with the human body, either as permanent residents or through transient interactions, are part of the human biome. Two subsets of the biome, helminths and the microbiome, are shown as being part of the human biome. The colonic microbiome, in turn, is shown as being a subset of the microbiome in the Venn diagram of the human biome. Similarly, the appendix is shown as being a subset of the gut associated immune components, which in turn are a subset of the entire human immune system. The idea that the biome “trains” the immune system, equivalent to the view that the immune system is dependent on the biome for proper development, is illustrated. In this model, profound alterations in the biome as a result of post-industrial societies lead to aberrant immune system development, resulting in a variety of immune related pathologies, including appendicitis. The view that the appendix assists in maintaining of the colonic microbiome is also shown. Alterations in the biome that affect immune system training in post-industrial societies predominantly involve compartments of the biome other than the microbiome (</w:t>
      </w:r>
      <w:r w:rsidRPr="00D90917">
        <w:rPr>
          <w:rFonts w:ascii="Book Antiqua" w:hAnsi="Book Antiqua"/>
          <w:i/>
          <w:sz w:val="24"/>
          <w:szCs w:val="24"/>
        </w:rPr>
        <w:t>e.g.</w:t>
      </w:r>
      <w:r w:rsidRPr="00D90917">
        <w:rPr>
          <w:rFonts w:ascii="Book Antiqua" w:hAnsi="Book Antiqua"/>
          <w:sz w:val="24"/>
          <w:szCs w:val="24"/>
        </w:rPr>
        <w:t xml:space="preserve">, loss of helminths), so the processes leading to appendicitis are generally distinct from processes involved in support of the microbiome by the appendix. </w:t>
      </w:r>
      <w:r w:rsidRPr="00D90917">
        <w:rPr>
          <w:rFonts w:ascii="Book Antiqua" w:hAnsi="Book Antiqua"/>
          <w:sz w:val="24"/>
          <w:szCs w:val="24"/>
        </w:rPr>
        <w:br w:type="page"/>
      </w:r>
    </w:p>
    <w:p w:rsidR="002A741D" w:rsidRPr="00D90917" w:rsidRDefault="00A156A2" w:rsidP="0035144B">
      <w:pPr>
        <w:widowControl w:val="0"/>
        <w:snapToGrid w:val="0"/>
        <w:spacing w:after="0" w:line="360" w:lineRule="auto"/>
        <w:jc w:val="both"/>
        <w:rPr>
          <w:rFonts w:ascii="Book Antiqua" w:hAnsi="Book Antiqua"/>
          <w:sz w:val="24"/>
          <w:szCs w:val="24"/>
        </w:rPr>
      </w:pPr>
      <w:r>
        <w:rPr>
          <w:rFonts w:ascii="Book Antiqua" w:hAnsi="Book Antiqua"/>
          <w:b/>
          <w:noProof/>
          <w:sz w:val="24"/>
          <w:szCs w:val="24"/>
          <w:lang w:eastAsia="zh-CN"/>
        </w:rPr>
        <w:drawing>
          <wp:inline distT="0" distB="0" distL="0" distR="0">
            <wp:extent cx="5936615" cy="485838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4858385"/>
                    </a:xfrm>
                    <a:prstGeom prst="rect">
                      <a:avLst/>
                    </a:prstGeom>
                    <a:noFill/>
                    <a:ln>
                      <a:noFill/>
                    </a:ln>
                  </pic:spPr>
                </pic:pic>
              </a:graphicData>
            </a:graphic>
          </wp:inline>
        </w:drawing>
      </w:r>
      <w:r w:rsidR="002A741D" w:rsidRPr="00D90917">
        <w:rPr>
          <w:rFonts w:ascii="Book Antiqua" w:hAnsi="Book Antiqua"/>
          <w:b/>
          <w:bCs/>
          <w:sz w:val="24"/>
          <w:szCs w:val="24"/>
        </w:rPr>
        <w:t>Figure 2</w:t>
      </w:r>
      <w:r w:rsidR="002A741D" w:rsidRPr="00D90917">
        <w:rPr>
          <w:rFonts w:ascii="Book Antiqua" w:hAnsi="Book Antiqua"/>
          <w:b/>
          <w:sz w:val="24"/>
          <w:szCs w:val="24"/>
        </w:rPr>
        <w:t xml:space="preserve"> The cycle of microbiome depletion with antibiotics, the occurrence of </w:t>
      </w:r>
      <w:r w:rsidR="002A741D" w:rsidRPr="00D90917">
        <w:rPr>
          <w:rFonts w:ascii="Book Antiqua" w:hAnsi="Book Antiqua"/>
          <w:b/>
          <w:i/>
          <w:sz w:val="24"/>
          <w:szCs w:val="24"/>
        </w:rPr>
        <w:t>Clostridium difficile</w:t>
      </w:r>
      <w:r w:rsidR="002A741D" w:rsidRPr="00D90917">
        <w:rPr>
          <w:rFonts w:ascii="Book Antiqua" w:hAnsi="Book Antiqua"/>
          <w:b/>
          <w:sz w:val="24"/>
          <w:szCs w:val="24"/>
        </w:rPr>
        <w:t xml:space="preserve"> colitis, and recovery of the microbiome. </w:t>
      </w:r>
      <w:r w:rsidR="002A741D" w:rsidRPr="00D90917">
        <w:rPr>
          <w:rFonts w:ascii="Book Antiqua" w:hAnsi="Book Antiqua"/>
          <w:sz w:val="24"/>
          <w:szCs w:val="24"/>
        </w:rPr>
        <w:t xml:space="preserve">The cycle is initiated when the normal colon (A) is depleted of its microbiota using broad spectrum antibiotics (B). Although the microbiota often recovers spontaneously from such treatment, the patient is at risk of </w:t>
      </w:r>
      <w:r w:rsidR="002A741D" w:rsidRPr="00D90917">
        <w:rPr>
          <w:rFonts w:ascii="Book Antiqua" w:hAnsi="Book Antiqua"/>
          <w:i/>
          <w:sz w:val="24"/>
          <w:szCs w:val="24"/>
        </w:rPr>
        <w:t xml:space="preserve">Clostridium </w:t>
      </w:r>
      <w:bookmarkStart w:id="901" w:name="OLE_LINK10"/>
      <w:bookmarkStart w:id="902" w:name="OLE_LINK11"/>
      <w:bookmarkStart w:id="903" w:name="OLE_LINK12"/>
      <w:r w:rsidR="002A741D" w:rsidRPr="00D90917">
        <w:rPr>
          <w:rFonts w:ascii="Book Antiqua" w:hAnsi="Book Antiqua"/>
          <w:i/>
          <w:sz w:val="24"/>
          <w:szCs w:val="24"/>
        </w:rPr>
        <w:t>difficile</w:t>
      </w:r>
      <w:bookmarkEnd w:id="901"/>
      <w:bookmarkEnd w:id="902"/>
      <w:bookmarkEnd w:id="903"/>
      <w:r w:rsidR="002A741D" w:rsidRPr="00D90917">
        <w:rPr>
          <w:rFonts w:ascii="Book Antiqua" w:hAnsi="Book Antiqua"/>
          <w:sz w:val="24"/>
          <w:szCs w:val="24"/>
        </w:rPr>
        <w:t xml:space="preserve"> </w:t>
      </w:r>
      <w:r w:rsidR="002A741D" w:rsidRPr="00D90917">
        <w:rPr>
          <w:rFonts w:ascii="Book Antiqua" w:hAnsi="Book Antiqua"/>
          <w:sz w:val="24"/>
          <w:szCs w:val="24"/>
          <w:lang w:eastAsia="zh-CN"/>
        </w:rPr>
        <w:t>(</w:t>
      </w:r>
      <w:bookmarkStart w:id="904" w:name="OLE_LINK16"/>
      <w:bookmarkStart w:id="905" w:name="OLE_LINK17"/>
      <w:bookmarkStart w:id="906" w:name="OLE_LINK18"/>
      <w:bookmarkStart w:id="907" w:name="OLE_LINK13"/>
      <w:bookmarkStart w:id="908" w:name="OLE_LINK14"/>
      <w:bookmarkStart w:id="909" w:name="OLE_LINK15"/>
      <w:r w:rsidR="002A741D" w:rsidRPr="00D90917">
        <w:rPr>
          <w:rFonts w:ascii="Book Antiqua" w:hAnsi="Book Antiqua"/>
          <w:i/>
          <w:sz w:val="24"/>
          <w:szCs w:val="24"/>
        </w:rPr>
        <w:t>C.</w:t>
      </w:r>
      <w:bookmarkEnd w:id="904"/>
      <w:bookmarkEnd w:id="905"/>
      <w:bookmarkEnd w:id="906"/>
      <w:r w:rsidR="002A741D" w:rsidRPr="00D90917">
        <w:rPr>
          <w:rFonts w:ascii="Book Antiqua" w:hAnsi="Book Antiqua"/>
          <w:sz w:val="24"/>
          <w:szCs w:val="24"/>
        </w:rPr>
        <w:t xml:space="preserve"> </w:t>
      </w:r>
      <w:r w:rsidR="002A741D" w:rsidRPr="00D90917">
        <w:rPr>
          <w:rFonts w:ascii="Book Antiqua" w:hAnsi="Book Antiqua"/>
          <w:i/>
          <w:sz w:val="24"/>
          <w:szCs w:val="24"/>
        </w:rPr>
        <w:t>difficile</w:t>
      </w:r>
      <w:bookmarkEnd w:id="907"/>
      <w:bookmarkEnd w:id="908"/>
      <w:bookmarkEnd w:id="909"/>
      <w:r w:rsidR="002A741D" w:rsidRPr="00D90917">
        <w:rPr>
          <w:rFonts w:ascii="Book Antiqua" w:hAnsi="Book Antiqua"/>
          <w:sz w:val="24"/>
          <w:szCs w:val="24"/>
          <w:lang w:eastAsia="zh-CN"/>
        </w:rPr>
        <w:t>)</w:t>
      </w:r>
      <w:r w:rsidR="002A741D" w:rsidRPr="00D90917">
        <w:rPr>
          <w:rFonts w:ascii="Book Antiqua" w:hAnsi="Book Antiqua"/>
          <w:sz w:val="24"/>
          <w:szCs w:val="24"/>
        </w:rPr>
        <w:t xml:space="preserve"> colitis (C and D) in a fashion that is independent of the presence of an appendix. Although </w:t>
      </w:r>
      <w:r w:rsidR="002A741D" w:rsidRPr="00D90917">
        <w:rPr>
          <w:rFonts w:ascii="Book Antiqua" w:hAnsi="Book Antiqua"/>
          <w:i/>
          <w:sz w:val="24"/>
          <w:szCs w:val="24"/>
        </w:rPr>
        <w:t>C.</w:t>
      </w:r>
      <w:r w:rsidR="002A741D" w:rsidRPr="00D90917">
        <w:rPr>
          <w:rFonts w:ascii="Book Antiqua" w:hAnsi="Book Antiqua"/>
          <w:sz w:val="24"/>
          <w:szCs w:val="24"/>
        </w:rPr>
        <w:t xml:space="preserve"> </w:t>
      </w:r>
      <w:r w:rsidR="002A741D" w:rsidRPr="00D90917">
        <w:rPr>
          <w:rFonts w:ascii="Book Antiqua" w:hAnsi="Book Antiqua"/>
          <w:i/>
          <w:sz w:val="24"/>
          <w:szCs w:val="24"/>
        </w:rPr>
        <w:t>difficile</w:t>
      </w:r>
      <w:r w:rsidR="002A741D" w:rsidRPr="00D90917">
        <w:rPr>
          <w:rFonts w:ascii="Book Antiqua" w:hAnsi="Book Antiqua"/>
          <w:sz w:val="24"/>
          <w:szCs w:val="24"/>
        </w:rPr>
        <w:t xml:space="preserve"> colitis is often effectively treated with metronidazole or vancomycin (E), the microbiome can fail to normalize, leading to recurrent </w:t>
      </w:r>
      <w:r w:rsidR="002A741D" w:rsidRPr="00D90917">
        <w:rPr>
          <w:rFonts w:ascii="Book Antiqua" w:hAnsi="Book Antiqua"/>
          <w:i/>
          <w:sz w:val="24"/>
          <w:szCs w:val="24"/>
        </w:rPr>
        <w:t>C.</w:t>
      </w:r>
      <w:r w:rsidR="002A741D" w:rsidRPr="00D90917">
        <w:rPr>
          <w:rFonts w:ascii="Book Antiqua" w:hAnsi="Book Antiqua"/>
          <w:sz w:val="24"/>
          <w:szCs w:val="24"/>
        </w:rPr>
        <w:t xml:space="preserve"> </w:t>
      </w:r>
      <w:r w:rsidR="002A741D" w:rsidRPr="00D90917">
        <w:rPr>
          <w:rFonts w:ascii="Book Antiqua" w:hAnsi="Book Antiqua"/>
          <w:i/>
          <w:sz w:val="24"/>
          <w:szCs w:val="24"/>
        </w:rPr>
        <w:t>difficile</w:t>
      </w:r>
      <w:r w:rsidR="002A741D" w:rsidRPr="00D90917">
        <w:rPr>
          <w:rFonts w:ascii="Book Antiqua" w:hAnsi="Book Antiqua"/>
          <w:sz w:val="24"/>
          <w:szCs w:val="24"/>
        </w:rPr>
        <w:t xml:space="preserve"> colitis. This cycle of treatment followed by recurrence is indicated by the red arrows. The presence of a vermiform appendix enhances recovery (F, A) of a normal microbiome following </w:t>
      </w:r>
      <w:r w:rsidR="002A741D" w:rsidRPr="00D90917">
        <w:rPr>
          <w:rFonts w:ascii="Book Antiqua" w:hAnsi="Book Antiqua"/>
          <w:i/>
          <w:sz w:val="24"/>
          <w:szCs w:val="24"/>
        </w:rPr>
        <w:t>C.</w:t>
      </w:r>
      <w:r w:rsidR="002A741D" w:rsidRPr="00D90917">
        <w:rPr>
          <w:rFonts w:ascii="Book Antiqua" w:hAnsi="Book Antiqua"/>
          <w:sz w:val="24"/>
          <w:szCs w:val="24"/>
        </w:rPr>
        <w:t xml:space="preserve"> </w:t>
      </w:r>
      <w:r w:rsidR="002A741D" w:rsidRPr="00D90917">
        <w:rPr>
          <w:rFonts w:ascii="Book Antiqua" w:hAnsi="Book Antiqua"/>
          <w:i/>
          <w:sz w:val="24"/>
          <w:szCs w:val="24"/>
        </w:rPr>
        <w:t>difficile</w:t>
      </w:r>
      <w:r w:rsidR="002A741D" w:rsidRPr="00D90917">
        <w:rPr>
          <w:rFonts w:ascii="Book Antiqua" w:hAnsi="Book Antiqua"/>
          <w:sz w:val="24"/>
          <w:szCs w:val="24"/>
        </w:rPr>
        <w:t xml:space="preserve"> colitis (green arrow), thus averting the cycle of recurrent </w:t>
      </w:r>
      <w:r w:rsidR="002A741D" w:rsidRPr="00D90917">
        <w:rPr>
          <w:rFonts w:ascii="Book Antiqua" w:hAnsi="Book Antiqua"/>
          <w:i/>
          <w:sz w:val="24"/>
          <w:szCs w:val="24"/>
        </w:rPr>
        <w:t>C.</w:t>
      </w:r>
      <w:r w:rsidR="002A741D" w:rsidRPr="00D90917">
        <w:rPr>
          <w:rFonts w:ascii="Book Antiqua" w:hAnsi="Book Antiqua"/>
          <w:sz w:val="24"/>
          <w:szCs w:val="24"/>
        </w:rPr>
        <w:t xml:space="preserve"> </w:t>
      </w:r>
      <w:r w:rsidR="002A741D" w:rsidRPr="00D90917">
        <w:rPr>
          <w:rFonts w:ascii="Book Antiqua" w:hAnsi="Book Antiqua"/>
          <w:i/>
          <w:sz w:val="24"/>
          <w:szCs w:val="24"/>
        </w:rPr>
        <w:t>difficile</w:t>
      </w:r>
      <w:r w:rsidR="002A741D" w:rsidRPr="00D90917">
        <w:rPr>
          <w:rFonts w:ascii="Book Antiqua" w:hAnsi="Book Antiqua"/>
          <w:sz w:val="24"/>
          <w:szCs w:val="24"/>
        </w:rPr>
        <w:t xml:space="preserve"> colitis. Colonic microbiota </w:t>
      </w:r>
      <w:r w:rsidR="002A741D" w:rsidRPr="00D90917">
        <w:rPr>
          <w:rFonts w:ascii="Book Antiqua" w:hAnsi="Book Antiqua"/>
          <w:sz w:val="24"/>
          <w:szCs w:val="24"/>
        </w:rPr>
        <w:lastRenderedPageBreak/>
        <w:t xml:space="preserve">transplants (CMT) are also effective at restoring the normal flora and interrupting the cycle of recurrent </w:t>
      </w:r>
      <w:bookmarkStart w:id="910" w:name="OLE_LINK19"/>
      <w:bookmarkStart w:id="911" w:name="OLE_LINK20"/>
      <w:bookmarkStart w:id="912" w:name="OLE_LINK21"/>
      <w:r w:rsidR="002A741D" w:rsidRPr="00D90917">
        <w:rPr>
          <w:rFonts w:ascii="Book Antiqua" w:hAnsi="Book Antiqua"/>
          <w:i/>
          <w:sz w:val="24"/>
          <w:szCs w:val="24"/>
        </w:rPr>
        <w:t>C.</w:t>
      </w:r>
      <w:r w:rsidR="002A741D" w:rsidRPr="00D90917">
        <w:rPr>
          <w:rFonts w:ascii="Book Antiqua" w:hAnsi="Book Antiqua"/>
          <w:sz w:val="24"/>
          <w:szCs w:val="24"/>
        </w:rPr>
        <w:t xml:space="preserve"> </w:t>
      </w:r>
      <w:r w:rsidR="002A741D" w:rsidRPr="00D90917">
        <w:rPr>
          <w:rFonts w:ascii="Book Antiqua" w:hAnsi="Book Antiqua"/>
          <w:i/>
          <w:sz w:val="24"/>
          <w:szCs w:val="24"/>
        </w:rPr>
        <w:t>difficile</w:t>
      </w:r>
      <w:bookmarkEnd w:id="910"/>
      <w:bookmarkEnd w:id="911"/>
      <w:bookmarkEnd w:id="912"/>
      <w:r w:rsidR="002A741D" w:rsidRPr="00D90917">
        <w:rPr>
          <w:rFonts w:ascii="Book Antiqua" w:hAnsi="Book Antiqua"/>
          <w:sz w:val="24"/>
          <w:szCs w:val="24"/>
        </w:rPr>
        <w:t xml:space="preserve"> colitis.</w:t>
      </w:r>
    </w:p>
    <w:p w:rsidR="002A741D" w:rsidRPr="00D90917" w:rsidRDefault="002A741D" w:rsidP="00FD27B4">
      <w:pPr>
        <w:widowControl w:val="0"/>
        <w:snapToGrid w:val="0"/>
        <w:spacing w:after="0" w:line="360" w:lineRule="auto"/>
        <w:jc w:val="both"/>
        <w:rPr>
          <w:rFonts w:ascii="Book Antiqua" w:hAnsi="Book Antiqua"/>
          <w:sz w:val="24"/>
          <w:szCs w:val="24"/>
        </w:rPr>
      </w:pPr>
    </w:p>
    <w:p w:rsidR="002A741D" w:rsidRPr="00D90917" w:rsidRDefault="002A741D" w:rsidP="00FD27B4">
      <w:pPr>
        <w:widowControl w:val="0"/>
        <w:snapToGrid w:val="0"/>
        <w:spacing w:after="0" w:line="360" w:lineRule="auto"/>
        <w:jc w:val="both"/>
        <w:rPr>
          <w:rFonts w:ascii="Book Antiqua" w:hAnsi="Book Antiqua"/>
          <w:b/>
          <w:sz w:val="24"/>
          <w:szCs w:val="24"/>
          <w:lang w:eastAsia="zh-CN"/>
        </w:rPr>
      </w:pPr>
    </w:p>
    <w:sectPr w:rsidR="002A741D" w:rsidRPr="00D90917" w:rsidSect="0014093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38" w:rsidRDefault="00D74338" w:rsidP="00140931">
      <w:pPr>
        <w:spacing w:after="0" w:line="240" w:lineRule="auto"/>
      </w:pPr>
      <w:r>
        <w:separator/>
      </w:r>
    </w:p>
  </w:endnote>
  <w:endnote w:type="continuationSeparator" w:id="0">
    <w:p w:rsidR="00D74338" w:rsidRDefault="00D74338" w:rsidP="0014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1D" w:rsidRDefault="002A741D" w:rsidP="00140931">
    <w:pPr>
      <w:pStyle w:val="a8"/>
      <w:jc w:val="right"/>
    </w:pPr>
    <w:r>
      <w:t xml:space="preserve">Page </w:t>
    </w:r>
    <w:r w:rsidR="00D74338">
      <w:fldChar w:fldCharType="begin"/>
    </w:r>
    <w:r w:rsidR="00D74338">
      <w:instrText xml:space="preserve"> PAGE   \* MERGEFORMAT </w:instrText>
    </w:r>
    <w:r w:rsidR="00D74338">
      <w:fldChar w:fldCharType="separate"/>
    </w:r>
    <w:r w:rsidR="002B1287">
      <w:rPr>
        <w:noProof/>
      </w:rPr>
      <w:t>21</w:t>
    </w:r>
    <w:r w:rsidR="00D7433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38" w:rsidRDefault="00D74338" w:rsidP="00140931">
      <w:pPr>
        <w:spacing w:after="0" w:line="240" w:lineRule="auto"/>
      </w:pPr>
      <w:r>
        <w:separator/>
      </w:r>
    </w:p>
  </w:footnote>
  <w:footnote w:type="continuationSeparator" w:id="0">
    <w:p w:rsidR="00D74338" w:rsidRDefault="00D74338" w:rsidP="00140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arker7D.enl&lt;/item&gt;&lt;/Libraries&gt;&lt;/ENLibraries&gt;"/>
  </w:docVars>
  <w:rsids>
    <w:rsidRoot w:val="008A2BFF"/>
    <w:rsid w:val="000023AE"/>
    <w:rsid w:val="00004994"/>
    <w:rsid w:val="0000718C"/>
    <w:rsid w:val="00013A29"/>
    <w:rsid w:val="00022632"/>
    <w:rsid w:val="00044D8B"/>
    <w:rsid w:val="00046D1F"/>
    <w:rsid w:val="00047E0A"/>
    <w:rsid w:val="00052629"/>
    <w:rsid w:val="00071E0E"/>
    <w:rsid w:val="000721D0"/>
    <w:rsid w:val="000744A1"/>
    <w:rsid w:val="00074C3D"/>
    <w:rsid w:val="00076714"/>
    <w:rsid w:val="00091694"/>
    <w:rsid w:val="0009778B"/>
    <w:rsid w:val="000A1F7F"/>
    <w:rsid w:val="000A3933"/>
    <w:rsid w:val="000A6C6D"/>
    <w:rsid w:val="000B6794"/>
    <w:rsid w:val="000E06D1"/>
    <w:rsid w:val="000F231E"/>
    <w:rsid w:val="0010799D"/>
    <w:rsid w:val="00112A61"/>
    <w:rsid w:val="00114C92"/>
    <w:rsid w:val="00124DE1"/>
    <w:rsid w:val="00135540"/>
    <w:rsid w:val="00140931"/>
    <w:rsid w:val="001467E1"/>
    <w:rsid w:val="00187394"/>
    <w:rsid w:val="001B79AF"/>
    <w:rsid w:val="001C574F"/>
    <w:rsid w:val="001D03AF"/>
    <w:rsid w:val="001D1961"/>
    <w:rsid w:val="001E1911"/>
    <w:rsid w:val="001E734B"/>
    <w:rsid w:val="001F0D9D"/>
    <w:rsid w:val="001F3F46"/>
    <w:rsid w:val="0020033E"/>
    <w:rsid w:val="00213653"/>
    <w:rsid w:val="00214397"/>
    <w:rsid w:val="00227EBF"/>
    <w:rsid w:val="002308AB"/>
    <w:rsid w:val="002418A2"/>
    <w:rsid w:val="00243E20"/>
    <w:rsid w:val="002513B9"/>
    <w:rsid w:val="00256B60"/>
    <w:rsid w:val="0026161C"/>
    <w:rsid w:val="00270FCC"/>
    <w:rsid w:val="00280B04"/>
    <w:rsid w:val="002A741D"/>
    <w:rsid w:val="002B1287"/>
    <w:rsid w:val="002B2367"/>
    <w:rsid w:val="002B531D"/>
    <w:rsid w:val="002D412E"/>
    <w:rsid w:val="002D4ED9"/>
    <w:rsid w:val="002E0642"/>
    <w:rsid w:val="002E234E"/>
    <w:rsid w:val="002F08B9"/>
    <w:rsid w:val="002F1A2A"/>
    <w:rsid w:val="002F50E4"/>
    <w:rsid w:val="003000B6"/>
    <w:rsid w:val="0032586F"/>
    <w:rsid w:val="00331002"/>
    <w:rsid w:val="003350C4"/>
    <w:rsid w:val="0033711B"/>
    <w:rsid w:val="0034541E"/>
    <w:rsid w:val="0035144B"/>
    <w:rsid w:val="00352F30"/>
    <w:rsid w:val="003552AC"/>
    <w:rsid w:val="00357F27"/>
    <w:rsid w:val="003935BA"/>
    <w:rsid w:val="003964AF"/>
    <w:rsid w:val="00397500"/>
    <w:rsid w:val="00397F66"/>
    <w:rsid w:val="003A49F4"/>
    <w:rsid w:val="003D23A0"/>
    <w:rsid w:val="003D6BAE"/>
    <w:rsid w:val="003F422E"/>
    <w:rsid w:val="0040449D"/>
    <w:rsid w:val="0041667E"/>
    <w:rsid w:val="004217C8"/>
    <w:rsid w:val="00424F32"/>
    <w:rsid w:val="00435565"/>
    <w:rsid w:val="00470ADD"/>
    <w:rsid w:val="00476B3B"/>
    <w:rsid w:val="00483C5B"/>
    <w:rsid w:val="0049517C"/>
    <w:rsid w:val="004A6A54"/>
    <w:rsid w:val="004A7421"/>
    <w:rsid w:val="004B0B33"/>
    <w:rsid w:val="004C4079"/>
    <w:rsid w:val="004D22DA"/>
    <w:rsid w:val="004D3705"/>
    <w:rsid w:val="004D56F1"/>
    <w:rsid w:val="004E03D5"/>
    <w:rsid w:val="004E291F"/>
    <w:rsid w:val="004E6FB2"/>
    <w:rsid w:val="005143B6"/>
    <w:rsid w:val="005154E9"/>
    <w:rsid w:val="00532877"/>
    <w:rsid w:val="005336CA"/>
    <w:rsid w:val="00536449"/>
    <w:rsid w:val="00563FEF"/>
    <w:rsid w:val="005945C5"/>
    <w:rsid w:val="005B7B8A"/>
    <w:rsid w:val="005D16DE"/>
    <w:rsid w:val="005E0240"/>
    <w:rsid w:val="005E1A9A"/>
    <w:rsid w:val="00601AE0"/>
    <w:rsid w:val="00602CE5"/>
    <w:rsid w:val="0060449B"/>
    <w:rsid w:val="00614E14"/>
    <w:rsid w:val="00644059"/>
    <w:rsid w:val="00644383"/>
    <w:rsid w:val="00680AD5"/>
    <w:rsid w:val="00683B09"/>
    <w:rsid w:val="006A2473"/>
    <w:rsid w:val="006A6FB9"/>
    <w:rsid w:val="006C6D0A"/>
    <w:rsid w:val="006C7C1E"/>
    <w:rsid w:val="006D0BCA"/>
    <w:rsid w:val="006D37ED"/>
    <w:rsid w:val="006F0458"/>
    <w:rsid w:val="00711D1B"/>
    <w:rsid w:val="007207D4"/>
    <w:rsid w:val="0072533A"/>
    <w:rsid w:val="00730F25"/>
    <w:rsid w:val="00742298"/>
    <w:rsid w:val="00755485"/>
    <w:rsid w:val="007671E4"/>
    <w:rsid w:val="00783E8E"/>
    <w:rsid w:val="00793542"/>
    <w:rsid w:val="007968A9"/>
    <w:rsid w:val="007B6E62"/>
    <w:rsid w:val="007C1952"/>
    <w:rsid w:val="007C4A6F"/>
    <w:rsid w:val="007D5EC5"/>
    <w:rsid w:val="007E362C"/>
    <w:rsid w:val="007E7B83"/>
    <w:rsid w:val="00800955"/>
    <w:rsid w:val="00813D79"/>
    <w:rsid w:val="008513C3"/>
    <w:rsid w:val="0085588B"/>
    <w:rsid w:val="00862A9B"/>
    <w:rsid w:val="0086621A"/>
    <w:rsid w:val="00866350"/>
    <w:rsid w:val="0089111D"/>
    <w:rsid w:val="008A2BFF"/>
    <w:rsid w:val="008A7B44"/>
    <w:rsid w:val="008B4E54"/>
    <w:rsid w:val="008C2874"/>
    <w:rsid w:val="008C30BD"/>
    <w:rsid w:val="008E00DD"/>
    <w:rsid w:val="008E06E2"/>
    <w:rsid w:val="00906026"/>
    <w:rsid w:val="00926F91"/>
    <w:rsid w:val="00930522"/>
    <w:rsid w:val="00935E72"/>
    <w:rsid w:val="00936ABD"/>
    <w:rsid w:val="009506CD"/>
    <w:rsid w:val="0097220C"/>
    <w:rsid w:val="009A3C2E"/>
    <w:rsid w:val="009B757B"/>
    <w:rsid w:val="009E728F"/>
    <w:rsid w:val="009F61DC"/>
    <w:rsid w:val="00A004D2"/>
    <w:rsid w:val="00A156A2"/>
    <w:rsid w:val="00A45B53"/>
    <w:rsid w:val="00A53785"/>
    <w:rsid w:val="00A70CA5"/>
    <w:rsid w:val="00A71E1B"/>
    <w:rsid w:val="00AB3472"/>
    <w:rsid w:val="00AC2316"/>
    <w:rsid w:val="00AF1074"/>
    <w:rsid w:val="00AF71FD"/>
    <w:rsid w:val="00B0241C"/>
    <w:rsid w:val="00B02CC7"/>
    <w:rsid w:val="00B11282"/>
    <w:rsid w:val="00B16ADC"/>
    <w:rsid w:val="00B25623"/>
    <w:rsid w:val="00B307D7"/>
    <w:rsid w:val="00B40A24"/>
    <w:rsid w:val="00B40BE7"/>
    <w:rsid w:val="00B46FB1"/>
    <w:rsid w:val="00B504A8"/>
    <w:rsid w:val="00B70A30"/>
    <w:rsid w:val="00B84DB0"/>
    <w:rsid w:val="00BB0931"/>
    <w:rsid w:val="00BC65D0"/>
    <w:rsid w:val="00BD7A47"/>
    <w:rsid w:val="00BE4F77"/>
    <w:rsid w:val="00BF1934"/>
    <w:rsid w:val="00C0003A"/>
    <w:rsid w:val="00C002D4"/>
    <w:rsid w:val="00C03764"/>
    <w:rsid w:val="00C1747B"/>
    <w:rsid w:val="00C336D0"/>
    <w:rsid w:val="00C56046"/>
    <w:rsid w:val="00C61C25"/>
    <w:rsid w:val="00C6500C"/>
    <w:rsid w:val="00C67A5C"/>
    <w:rsid w:val="00C87EBE"/>
    <w:rsid w:val="00C9098C"/>
    <w:rsid w:val="00CA2954"/>
    <w:rsid w:val="00CB1BB8"/>
    <w:rsid w:val="00CD566C"/>
    <w:rsid w:val="00CE2F50"/>
    <w:rsid w:val="00CE3D2E"/>
    <w:rsid w:val="00CE3EC1"/>
    <w:rsid w:val="00CE7F52"/>
    <w:rsid w:val="00CF72F3"/>
    <w:rsid w:val="00D1388D"/>
    <w:rsid w:val="00D15094"/>
    <w:rsid w:val="00D15739"/>
    <w:rsid w:val="00D31775"/>
    <w:rsid w:val="00D3462E"/>
    <w:rsid w:val="00D45F34"/>
    <w:rsid w:val="00D52150"/>
    <w:rsid w:val="00D6217F"/>
    <w:rsid w:val="00D74338"/>
    <w:rsid w:val="00D90917"/>
    <w:rsid w:val="00D93E1C"/>
    <w:rsid w:val="00D95F79"/>
    <w:rsid w:val="00DA6BDF"/>
    <w:rsid w:val="00DD2FBA"/>
    <w:rsid w:val="00DD58F4"/>
    <w:rsid w:val="00E01B7D"/>
    <w:rsid w:val="00E02223"/>
    <w:rsid w:val="00E03E6C"/>
    <w:rsid w:val="00E178B3"/>
    <w:rsid w:val="00E2028A"/>
    <w:rsid w:val="00E35F5C"/>
    <w:rsid w:val="00E44AE2"/>
    <w:rsid w:val="00E55B92"/>
    <w:rsid w:val="00E56780"/>
    <w:rsid w:val="00E66213"/>
    <w:rsid w:val="00E7071A"/>
    <w:rsid w:val="00E90629"/>
    <w:rsid w:val="00E96267"/>
    <w:rsid w:val="00E9783C"/>
    <w:rsid w:val="00EA174F"/>
    <w:rsid w:val="00EC112B"/>
    <w:rsid w:val="00F109C5"/>
    <w:rsid w:val="00F12ACD"/>
    <w:rsid w:val="00F160E7"/>
    <w:rsid w:val="00F40057"/>
    <w:rsid w:val="00F451B4"/>
    <w:rsid w:val="00F51CE9"/>
    <w:rsid w:val="00F52C2C"/>
    <w:rsid w:val="00F55A8A"/>
    <w:rsid w:val="00F636B6"/>
    <w:rsid w:val="00F66E26"/>
    <w:rsid w:val="00F762A4"/>
    <w:rsid w:val="00F905F9"/>
    <w:rsid w:val="00FA0490"/>
    <w:rsid w:val="00FA09B3"/>
    <w:rsid w:val="00FA3EE1"/>
    <w:rsid w:val="00FA519B"/>
    <w:rsid w:val="00FB3C9D"/>
    <w:rsid w:val="00FB5856"/>
    <w:rsid w:val="00FB6A8F"/>
    <w:rsid w:val="00FC7A36"/>
    <w:rsid w:val="00FD27B4"/>
    <w:rsid w:val="00FD48EF"/>
    <w:rsid w:val="00FD64CB"/>
    <w:rsid w:val="00FD64F3"/>
    <w:rsid w:val="00FF2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A8"/>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621A"/>
    <w:rPr>
      <w:rFonts w:cs="Times New Roman"/>
      <w:color w:val="0000FF"/>
      <w:u w:val="single"/>
    </w:rPr>
  </w:style>
  <w:style w:type="character" w:styleId="a4">
    <w:name w:val="Emphasis"/>
    <w:basedOn w:val="a0"/>
    <w:uiPriority w:val="99"/>
    <w:qFormat/>
    <w:rsid w:val="00243E20"/>
    <w:rPr>
      <w:rFonts w:cs="Times New Roman"/>
      <w:i/>
      <w:iCs/>
    </w:rPr>
  </w:style>
  <w:style w:type="paragraph" w:styleId="a5">
    <w:name w:val="No Spacing"/>
    <w:uiPriority w:val="99"/>
    <w:qFormat/>
    <w:rsid w:val="0049517C"/>
    <w:rPr>
      <w:kern w:val="0"/>
      <w:sz w:val="22"/>
      <w:lang w:eastAsia="en-US"/>
    </w:rPr>
  </w:style>
  <w:style w:type="paragraph" w:styleId="a6">
    <w:name w:val="Balloon Text"/>
    <w:basedOn w:val="a"/>
    <w:link w:val="Char"/>
    <w:uiPriority w:val="99"/>
    <w:semiHidden/>
    <w:rsid w:val="004E291F"/>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4E291F"/>
    <w:rPr>
      <w:rFonts w:ascii="Tahoma" w:hAnsi="Tahoma" w:cs="Tahoma"/>
      <w:sz w:val="16"/>
      <w:szCs w:val="16"/>
    </w:rPr>
  </w:style>
  <w:style w:type="paragraph" w:styleId="a7">
    <w:name w:val="header"/>
    <w:basedOn w:val="a"/>
    <w:link w:val="Char0"/>
    <w:uiPriority w:val="99"/>
    <w:semiHidden/>
    <w:rsid w:val="00140931"/>
    <w:pPr>
      <w:tabs>
        <w:tab w:val="center" w:pos="4680"/>
        <w:tab w:val="right" w:pos="9360"/>
      </w:tabs>
      <w:spacing w:after="0" w:line="240" w:lineRule="auto"/>
    </w:pPr>
  </w:style>
  <w:style w:type="character" w:customStyle="1" w:styleId="Char0">
    <w:name w:val="页眉 Char"/>
    <w:basedOn w:val="a0"/>
    <w:link w:val="a7"/>
    <w:uiPriority w:val="99"/>
    <w:semiHidden/>
    <w:locked/>
    <w:rsid w:val="00140931"/>
    <w:rPr>
      <w:rFonts w:cs="Times New Roman"/>
    </w:rPr>
  </w:style>
  <w:style w:type="paragraph" w:styleId="a8">
    <w:name w:val="footer"/>
    <w:basedOn w:val="a"/>
    <w:link w:val="Char1"/>
    <w:uiPriority w:val="99"/>
    <w:semiHidden/>
    <w:rsid w:val="00140931"/>
    <w:pPr>
      <w:tabs>
        <w:tab w:val="center" w:pos="4680"/>
        <w:tab w:val="right" w:pos="9360"/>
      </w:tabs>
      <w:spacing w:after="0" w:line="240" w:lineRule="auto"/>
    </w:pPr>
  </w:style>
  <w:style w:type="character" w:customStyle="1" w:styleId="Char1">
    <w:name w:val="页脚 Char"/>
    <w:basedOn w:val="a0"/>
    <w:link w:val="a8"/>
    <w:uiPriority w:val="99"/>
    <w:semiHidden/>
    <w:locked/>
    <w:rsid w:val="00140931"/>
    <w:rPr>
      <w:rFonts w:cs="Times New Roman"/>
    </w:rPr>
  </w:style>
  <w:style w:type="character" w:styleId="a9">
    <w:name w:val="annotation reference"/>
    <w:basedOn w:val="a0"/>
    <w:uiPriority w:val="99"/>
    <w:semiHidden/>
    <w:rsid w:val="00862A9B"/>
    <w:rPr>
      <w:rFonts w:cs="Times New Roman"/>
      <w:sz w:val="16"/>
      <w:szCs w:val="16"/>
    </w:rPr>
  </w:style>
  <w:style w:type="paragraph" w:styleId="aa">
    <w:name w:val="annotation text"/>
    <w:basedOn w:val="a"/>
    <w:link w:val="Char2"/>
    <w:uiPriority w:val="99"/>
    <w:rsid w:val="00862A9B"/>
    <w:pPr>
      <w:spacing w:line="240" w:lineRule="auto"/>
    </w:pPr>
    <w:rPr>
      <w:sz w:val="20"/>
      <w:szCs w:val="20"/>
    </w:rPr>
  </w:style>
  <w:style w:type="character" w:customStyle="1" w:styleId="Char2">
    <w:name w:val="批注文字 Char"/>
    <w:basedOn w:val="a0"/>
    <w:link w:val="aa"/>
    <w:uiPriority w:val="99"/>
    <w:semiHidden/>
    <w:locked/>
    <w:rsid w:val="00862A9B"/>
    <w:rPr>
      <w:rFonts w:cs="Times New Roman"/>
      <w:sz w:val="20"/>
      <w:szCs w:val="20"/>
    </w:rPr>
  </w:style>
  <w:style w:type="paragraph" w:styleId="ab">
    <w:name w:val="annotation subject"/>
    <w:basedOn w:val="aa"/>
    <w:next w:val="aa"/>
    <w:link w:val="Char3"/>
    <w:uiPriority w:val="99"/>
    <w:semiHidden/>
    <w:rsid w:val="00862A9B"/>
    <w:rPr>
      <w:b/>
      <w:bCs/>
    </w:rPr>
  </w:style>
  <w:style w:type="character" w:customStyle="1" w:styleId="Char3">
    <w:name w:val="批注主题 Char"/>
    <w:basedOn w:val="Char2"/>
    <w:link w:val="ab"/>
    <w:uiPriority w:val="99"/>
    <w:semiHidden/>
    <w:locked/>
    <w:rsid w:val="00862A9B"/>
    <w:rPr>
      <w:rFonts w:cs="Times New Roman"/>
      <w:b/>
      <w:bCs/>
      <w:sz w:val="20"/>
      <w:szCs w:val="20"/>
    </w:rPr>
  </w:style>
  <w:style w:type="character" w:customStyle="1" w:styleId="Char10">
    <w:name w:val="批注文字 Char1"/>
    <w:basedOn w:val="a0"/>
    <w:uiPriority w:val="99"/>
    <w:semiHidden/>
    <w:rsid w:val="002308AB"/>
    <w:rPr>
      <w:rFonts w:eastAsia="Times New Roman" w:cs="Times New Roman"/>
      <w:kern w:val="2"/>
      <w:sz w:val="24"/>
      <w:szCs w:val="24"/>
      <w:lang w:val="en-US" w:eastAsia="zh-CN" w:bidi="ar-SA"/>
    </w:rPr>
  </w:style>
  <w:style w:type="character" w:customStyle="1" w:styleId="trans">
    <w:name w:val="trans"/>
    <w:basedOn w:val="a0"/>
    <w:uiPriority w:val="99"/>
    <w:rsid w:val="002308AB"/>
    <w:rPr>
      <w:rFonts w:cs="Times New Roman"/>
    </w:rPr>
  </w:style>
  <w:style w:type="character" w:customStyle="1" w:styleId="webdict">
    <w:name w:val="webdict"/>
    <w:basedOn w:val="a0"/>
    <w:uiPriority w:val="99"/>
    <w:rsid w:val="002308AB"/>
    <w:rPr>
      <w:rFonts w:cs="Times New Roman"/>
    </w:rPr>
  </w:style>
  <w:style w:type="paragraph" w:customStyle="1" w:styleId="p0">
    <w:name w:val="p0"/>
    <w:basedOn w:val="a"/>
    <w:uiPriority w:val="99"/>
    <w:rsid w:val="00E55B92"/>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A8"/>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621A"/>
    <w:rPr>
      <w:rFonts w:cs="Times New Roman"/>
      <w:color w:val="0000FF"/>
      <w:u w:val="single"/>
    </w:rPr>
  </w:style>
  <w:style w:type="character" w:styleId="a4">
    <w:name w:val="Emphasis"/>
    <w:basedOn w:val="a0"/>
    <w:uiPriority w:val="99"/>
    <w:qFormat/>
    <w:rsid w:val="00243E20"/>
    <w:rPr>
      <w:rFonts w:cs="Times New Roman"/>
      <w:i/>
      <w:iCs/>
    </w:rPr>
  </w:style>
  <w:style w:type="paragraph" w:styleId="a5">
    <w:name w:val="No Spacing"/>
    <w:uiPriority w:val="99"/>
    <w:qFormat/>
    <w:rsid w:val="0049517C"/>
    <w:rPr>
      <w:kern w:val="0"/>
      <w:sz w:val="22"/>
      <w:lang w:eastAsia="en-US"/>
    </w:rPr>
  </w:style>
  <w:style w:type="paragraph" w:styleId="a6">
    <w:name w:val="Balloon Text"/>
    <w:basedOn w:val="a"/>
    <w:link w:val="Char"/>
    <w:uiPriority w:val="99"/>
    <w:semiHidden/>
    <w:rsid w:val="004E291F"/>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4E291F"/>
    <w:rPr>
      <w:rFonts w:ascii="Tahoma" w:hAnsi="Tahoma" w:cs="Tahoma"/>
      <w:sz w:val="16"/>
      <w:szCs w:val="16"/>
    </w:rPr>
  </w:style>
  <w:style w:type="paragraph" w:styleId="a7">
    <w:name w:val="header"/>
    <w:basedOn w:val="a"/>
    <w:link w:val="Char0"/>
    <w:uiPriority w:val="99"/>
    <w:semiHidden/>
    <w:rsid w:val="00140931"/>
    <w:pPr>
      <w:tabs>
        <w:tab w:val="center" w:pos="4680"/>
        <w:tab w:val="right" w:pos="9360"/>
      </w:tabs>
      <w:spacing w:after="0" w:line="240" w:lineRule="auto"/>
    </w:pPr>
  </w:style>
  <w:style w:type="character" w:customStyle="1" w:styleId="Char0">
    <w:name w:val="页眉 Char"/>
    <w:basedOn w:val="a0"/>
    <w:link w:val="a7"/>
    <w:uiPriority w:val="99"/>
    <w:semiHidden/>
    <w:locked/>
    <w:rsid w:val="00140931"/>
    <w:rPr>
      <w:rFonts w:cs="Times New Roman"/>
    </w:rPr>
  </w:style>
  <w:style w:type="paragraph" w:styleId="a8">
    <w:name w:val="footer"/>
    <w:basedOn w:val="a"/>
    <w:link w:val="Char1"/>
    <w:uiPriority w:val="99"/>
    <w:semiHidden/>
    <w:rsid w:val="00140931"/>
    <w:pPr>
      <w:tabs>
        <w:tab w:val="center" w:pos="4680"/>
        <w:tab w:val="right" w:pos="9360"/>
      </w:tabs>
      <w:spacing w:after="0" w:line="240" w:lineRule="auto"/>
    </w:pPr>
  </w:style>
  <w:style w:type="character" w:customStyle="1" w:styleId="Char1">
    <w:name w:val="页脚 Char"/>
    <w:basedOn w:val="a0"/>
    <w:link w:val="a8"/>
    <w:uiPriority w:val="99"/>
    <w:semiHidden/>
    <w:locked/>
    <w:rsid w:val="00140931"/>
    <w:rPr>
      <w:rFonts w:cs="Times New Roman"/>
    </w:rPr>
  </w:style>
  <w:style w:type="character" w:styleId="a9">
    <w:name w:val="annotation reference"/>
    <w:basedOn w:val="a0"/>
    <w:uiPriority w:val="99"/>
    <w:semiHidden/>
    <w:rsid w:val="00862A9B"/>
    <w:rPr>
      <w:rFonts w:cs="Times New Roman"/>
      <w:sz w:val="16"/>
      <w:szCs w:val="16"/>
    </w:rPr>
  </w:style>
  <w:style w:type="paragraph" w:styleId="aa">
    <w:name w:val="annotation text"/>
    <w:basedOn w:val="a"/>
    <w:link w:val="Char2"/>
    <w:uiPriority w:val="99"/>
    <w:rsid w:val="00862A9B"/>
    <w:pPr>
      <w:spacing w:line="240" w:lineRule="auto"/>
    </w:pPr>
    <w:rPr>
      <w:sz w:val="20"/>
      <w:szCs w:val="20"/>
    </w:rPr>
  </w:style>
  <w:style w:type="character" w:customStyle="1" w:styleId="Char2">
    <w:name w:val="批注文字 Char"/>
    <w:basedOn w:val="a0"/>
    <w:link w:val="aa"/>
    <w:uiPriority w:val="99"/>
    <w:semiHidden/>
    <w:locked/>
    <w:rsid w:val="00862A9B"/>
    <w:rPr>
      <w:rFonts w:cs="Times New Roman"/>
      <w:sz w:val="20"/>
      <w:szCs w:val="20"/>
    </w:rPr>
  </w:style>
  <w:style w:type="paragraph" w:styleId="ab">
    <w:name w:val="annotation subject"/>
    <w:basedOn w:val="aa"/>
    <w:next w:val="aa"/>
    <w:link w:val="Char3"/>
    <w:uiPriority w:val="99"/>
    <w:semiHidden/>
    <w:rsid w:val="00862A9B"/>
    <w:rPr>
      <w:b/>
      <w:bCs/>
    </w:rPr>
  </w:style>
  <w:style w:type="character" w:customStyle="1" w:styleId="Char3">
    <w:name w:val="批注主题 Char"/>
    <w:basedOn w:val="Char2"/>
    <w:link w:val="ab"/>
    <w:uiPriority w:val="99"/>
    <w:semiHidden/>
    <w:locked/>
    <w:rsid w:val="00862A9B"/>
    <w:rPr>
      <w:rFonts w:cs="Times New Roman"/>
      <w:b/>
      <w:bCs/>
      <w:sz w:val="20"/>
      <w:szCs w:val="20"/>
    </w:rPr>
  </w:style>
  <w:style w:type="character" w:customStyle="1" w:styleId="Char10">
    <w:name w:val="批注文字 Char1"/>
    <w:basedOn w:val="a0"/>
    <w:uiPriority w:val="99"/>
    <w:semiHidden/>
    <w:rsid w:val="002308AB"/>
    <w:rPr>
      <w:rFonts w:eastAsia="Times New Roman" w:cs="Times New Roman"/>
      <w:kern w:val="2"/>
      <w:sz w:val="24"/>
      <w:szCs w:val="24"/>
      <w:lang w:val="en-US" w:eastAsia="zh-CN" w:bidi="ar-SA"/>
    </w:rPr>
  </w:style>
  <w:style w:type="character" w:customStyle="1" w:styleId="trans">
    <w:name w:val="trans"/>
    <w:basedOn w:val="a0"/>
    <w:uiPriority w:val="99"/>
    <w:rsid w:val="002308AB"/>
    <w:rPr>
      <w:rFonts w:cs="Times New Roman"/>
    </w:rPr>
  </w:style>
  <w:style w:type="character" w:customStyle="1" w:styleId="webdict">
    <w:name w:val="webdict"/>
    <w:basedOn w:val="a0"/>
    <w:uiPriority w:val="99"/>
    <w:rsid w:val="002308AB"/>
    <w:rPr>
      <w:rFonts w:cs="Times New Roman"/>
    </w:rPr>
  </w:style>
  <w:style w:type="paragraph" w:customStyle="1" w:styleId="p0">
    <w:name w:val="p0"/>
    <w:basedOn w:val="a"/>
    <w:uiPriority w:val="99"/>
    <w:rsid w:val="00E55B92"/>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8734">
      <w:marLeft w:val="0"/>
      <w:marRight w:val="0"/>
      <w:marTop w:val="0"/>
      <w:marBottom w:val="0"/>
      <w:divBdr>
        <w:top w:val="none" w:sz="0" w:space="0" w:color="auto"/>
        <w:left w:val="none" w:sz="0" w:space="0" w:color="auto"/>
        <w:bottom w:val="none" w:sz="0" w:space="0" w:color="auto"/>
        <w:right w:val="none" w:sz="0" w:space="0" w:color="auto"/>
      </w:divBdr>
    </w:div>
    <w:div w:id="107968753">
      <w:marLeft w:val="0"/>
      <w:marRight w:val="0"/>
      <w:marTop w:val="0"/>
      <w:marBottom w:val="0"/>
      <w:divBdr>
        <w:top w:val="none" w:sz="0" w:space="0" w:color="auto"/>
        <w:left w:val="none" w:sz="0" w:space="0" w:color="auto"/>
        <w:bottom w:val="none" w:sz="0" w:space="0" w:color="auto"/>
        <w:right w:val="none" w:sz="0" w:space="0" w:color="auto"/>
      </w:divBdr>
    </w:div>
    <w:div w:id="107968755">
      <w:marLeft w:val="0"/>
      <w:marRight w:val="0"/>
      <w:marTop w:val="0"/>
      <w:marBottom w:val="0"/>
      <w:divBdr>
        <w:top w:val="none" w:sz="0" w:space="0" w:color="auto"/>
        <w:left w:val="none" w:sz="0" w:space="0" w:color="auto"/>
        <w:bottom w:val="none" w:sz="0" w:space="0" w:color="auto"/>
        <w:right w:val="none" w:sz="0" w:space="0" w:color="auto"/>
      </w:divBdr>
    </w:div>
    <w:div w:id="107968763">
      <w:marLeft w:val="0"/>
      <w:marRight w:val="0"/>
      <w:marTop w:val="0"/>
      <w:marBottom w:val="0"/>
      <w:divBdr>
        <w:top w:val="none" w:sz="0" w:space="0" w:color="auto"/>
        <w:left w:val="none" w:sz="0" w:space="0" w:color="auto"/>
        <w:bottom w:val="none" w:sz="0" w:space="0" w:color="auto"/>
        <w:right w:val="none" w:sz="0" w:space="0" w:color="auto"/>
      </w:divBdr>
      <w:divsChild>
        <w:div w:id="107968723">
          <w:marLeft w:val="0"/>
          <w:marRight w:val="0"/>
          <w:marTop w:val="0"/>
          <w:marBottom w:val="0"/>
          <w:divBdr>
            <w:top w:val="none" w:sz="0" w:space="0" w:color="auto"/>
            <w:left w:val="none" w:sz="0" w:space="0" w:color="auto"/>
            <w:bottom w:val="none" w:sz="0" w:space="0" w:color="auto"/>
            <w:right w:val="none" w:sz="0" w:space="0" w:color="auto"/>
          </w:divBdr>
        </w:div>
        <w:div w:id="107968724">
          <w:marLeft w:val="0"/>
          <w:marRight w:val="0"/>
          <w:marTop w:val="0"/>
          <w:marBottom w:val="0"/>
          <w:divBdr>
            <w:top w:val="none" w:sz="0" w:space="0" w:color="auto"/>
            <w:left w:val="none" w:sz="0" w:space="0" w:color="auto"/>
            <w:bottom w:val="none" w:sz="0" w:space="0" w:color="auto"/>
            <w:right w:val="none" w:sz="0" w:space="0" w:color="auto"/>
          </w:divBdr>
        </w:div>
        <w:div w:id="107968725">
          <w:marLeft w:val="0"/>
          <w:marRight w:val="0"/>
          <w:marTop w:val="0"/>
          <w:marBottom w:val="0"/>
          <w:divBdr>
            <w:top w:val="none" w:sz="0" w:space="0" w:color="auto"/>
            <w:left w:val="none" w:sz="0" w:space="0" w:color="auto"/>
            <w:bottom w:val="none" w:sz="0" w:space="0" w:color="auto"/>
            <w:right w:val="none" w:sz="0" w:space="0" w:color="auto"/>
          </w:divBdr>
        </w:div>
        <w:div w:id="107968726">
          <w:marLeft w:val="0"/>
          <w:marRight w:val="0"/>
          <w:marTop w:val="0"/>
          <w:marBottom w:val="0"/>
          <w:divBdr>
            <w:top w:val="none" w:sz="0" w:space="0" w:color="auto"/>
            <w:left w:val="none" w:sz="0" w:space="0" w:color="auto"/>
            <w:bottom w:val="none" w:sz="0" w:space="0" w:color="auto"/>
            <w:right w:val="none" w:sz="0" w:space="0" w:color="auto"/>
          </w:divBdr>
        </w:div>
        <w:div w:id="107968727">
          <w:marLeft w:val="0"/>
          <w:marRight w:val="0"/>
          <w:marTop w:val="0"/>
          <w:marBottom w:val="0"/>
          <w:divBdr>
            <w:top w:val="none" w:sz="0" w:space="0" w:color="auto"/>
            <w:left w:val="none" w:sz="0" w:space="0" w:color="auto"/>
            <w:bottom w:val="none" w:sz="0" w:space="0" w:color="auto"/>
            <w:right w:val="none" w:sz="0" w:space="0" w:color="auto"/>
          </w:divBdr>
        </w:div>
        <w:div w:id="107968728">
          <w:marLeft w:val="0"/>
          <w:marRight w:val="0"/>
          <w:marTop w:val="0"/>
          <w:marBottom w:val="0"/>
          <w:divBdr>
            <w:top w:val="none" w:sz="0" w:space="0" w:color="auto"/>
            <w:left w:val="none" w:sz="0" w:space="0" w:color="auto"/>
            <w:bottom w:val="none" w:sz="0" w:space="0" w:color="auto"/>
            <w:right w:val="none" w:sz="0" w:space="0" w:color="auto"/>
          </w:divBdr>
        </w:div>
        <w:div w:id="107968729">
          <w:marLeft w:val="0"/>
          <w:marRight w:val="0"/>
          <w:marTop w:val="0"/>
          <w:marBottom w:val="0"/>
          <w:divBdr>
            <w:top w:val="none" w:sz="0" w:space="0" w:color="auto"/>
            <w:left w:val="none" w:sz="0" w:space="0" w:color="auto"/>
            <w:bottom w:val="none" w:sz="0" w:space="0" w:color="auto"/>
            <w:right w:val="none" w:sz="0" w:space="0" w:color="auto"/>
          </w:divBdr>
        </w:div>
        <w:div w:id="107968730">
          <w:marLeft w:val="0"/>
          <w:marRight w:val="0"/>
          <w:marTop w:val="0"/>
          <w:marBottom w:val="0"/>
          <w:divBdr>
            <w:top w:val="none" w:sz="0" w:space="0" w:color="auto"/>
            <w:left w:val="none" w:sz="0" w:space="0" w:color="auto"/>
            <w:bottom w:val="none" w:sz="0" w:space="0" w:color="auto"/>
            <w:right w:val="none" w:sz="0" w:space="0" w:color="auto"/>
          </w:divBdr>
        </w:div>
        <w:div w:id="107968731">
          <w:marLeft w:val="0"/>
          <w:marRight w:val="0"/>
          <w:marTop w:val="0"/>
          <w:marBottom w:val="0"/>
          <w:divBdr>
            <w:top w:val="none" w:sz="0" w:space="0" w:color="auto"/>
            <w:left w:val="none" w:sz="0" w:space="0" w:color="auto"/>
            <w:bottom w:val="none" w:sz="0" w:space="0" w:color="auto"/>
            <w:right w:val="none" w:sz="0" w:space="0" w:color="auto"/>
          </w:divBdr>
        </w:div>
        <w:div w:id="107968732">
          <w:marLeft w:val="0"/>
          <w:marRight w:val="0"/>
          <w:marTop w:val="0"/>
          <w:marBottom w:val="0"/>
          <w:divBdr>
            <w:top w:val="none" w:sz="0" w:space="0" w:color="auto"/>
            <w:left w:val="none" w:sz="0" w:space="0" w:color="auto"/>
            <w:bottom w:val="none" w:sz="0" w:space="0" w:color="auto"/>
            <w:right w:val="none" w:sz="0" w:space="0" w:color="auto"/>
          </w:divBdr>
        </w:div>
        <w:div w:id="107968733">
          <w:marLeft w:val="0"/>
          <w:marRight w:val="0"/>
          <w:marTop w:val="0"/>
          <w:marBottom w:val="0"/>
          <w:divBdr>
            <w:top w:val="none" w:sz="0" w:space="0" w:color="auto"/>
            <w:left w:val="none" w:sz="0" w:space="0" w:color="auto"/>
            <w:bottom w:val="none" w:sz="0" w:space="0" w:color="auto"/>
            <w:right w:val="none" w:sz="0" w:space="0" w:color="auto"/>
          </w:divBdr>
        </w:div>
        <w:div w:id="107968735">
          <w:marLeft w:val="0"/>
          <w:marRight w:val="0"/>
          <w:marTop w:val="0"/>
          <w:marBottom w:val="0"/>
          <w:divBdr>
            <w:top w:val="none" w:sz="0" w:space="0" w:color="auto"/>
            <w:left w:val="none" w:sz="0" w:space="0" w:color="auto"/>
            <w:bottom w:val="none" w:sz="0" w:space="0" w:color="auto"/>
            <w:right w:val="none" w:sz="0" w:space="0" w:color="auto"/>
          </w:divBdr>
        </w:div>
        <w:div w:id="107968736">
          <w:marLeft w:val="0"/>
          <w:marRight w:val="0"/>
          <w:marTop w:val="0"/>
          <w:marBottom w:val="0"/>
          <w:divBdr>
            <w:top w:val="none" w:sz="0" w:space="0" w:color="auto"/>
            <w:left w:val="none" w:sz="0" w:space="0" w:color="auto"/>
            <w:bottom w:val="none" w:sz="0" w:space="0" w:color="auto"/>
            <w:right w:val="none" w:sz="0" w:space="0" w:color="auto"/>
          </w:divBdr>
        </w:div>
        <w:div w:id="107968737">
          <w:marLeft w:val="0"/>
          <w:marRight w:val="0"/>
          <w:marTop w:val="0"/>
          <w:marBottom w:val="0"/>
          <w:divBdr>
            <w:top w:val="none" w:sz="0" w:space="0" w:color="auto"/>
            <w:left w:val="none" w:sz="0" w:space="0" w:color="auto"/>
            <w:bottom w:val="none" w:sz="0" w:space="0" w:color="auto"/>
            <w:right w:val="none" w:sz="0" w:space="0" w:color="auto"/>
          </w:divBdr>
        </w:div>
        <w:div w:id="107968738">
          <w:marLeft w:val="0"/>
          <w:marRight w:val="0"/>
          <w:marTop w:val="0"/>
          <w:marBottom w:val="0"/>
          <w:divBdr>
            <w:top w:val="none" w:sz="0" w:space="0" w:color="auto"/>
            <w:left w:val="none" w:sz="0" w:space="0" w:color="auto"/>
            <w:bottom w:val="none" w:sz="0" w:space="0" w:color="auto"/>
            <w:right w:val="none" w:sz="0" w:space="0" w:color="auto"/>
          </w:divBdr>
        </w:div>
        <w:div w:id="107968739">
          <w:marLeft w:val="0"/>
          <w:marRight w:val="0"/>
          <w:marTop w:val="0"/>
          <w:marBottom w:val="0"/>
          <w:divBdr>
            <w:top w:val="none" w:sz="0" w:space="0" w:color="auto"/>
            <w:left w:val="none" w:sz="0" w:space="0" w:color="auto"/>
            <w:bottom w:val="none" w:sz="0" w:space="0" w:color="auto"/>
            <w:right w:val="none" w:sz="0" w:space="0" w:color="auto"/>
          </w:divBdr>
        </w:div>
        <w:div w:id="107968740">
          <w:marLeft w:val="0"/>
          <w:marRight w:val="0"/>
          <w:marTop w:val="0"/>
          <w:marBottom w:val="0"/>
          <w:divBdr>
            <w:top w:val="none" w:sz="0" w:space="0" w:color="auto"/>
            <w:left w:val="none" w:sz="0" w:space="0" w:color="auto"/>
            <w:bottom w:val="none" w:sz="0" w:space="0" w:color="auto"/>
            <w:right w:val="none" w:sz="0" w:space="0" w:color="auto"/>
          </w:divBdr>
        </w:div>
        <w:div w:id="107968741">
          <w:marLeft w:val="0"/>
          <w:marRight w:val="0"/>
          <w:marTop w:val="0"/>
          <w:marBottom w:val="0"/>
          <w:divBdr>
            <w:top w:val="none" w:sz="0" w:space="0" w:color="auto"/>
            <w:left w:val="none" w:sz="0" w:space="0" w:color="auto"/>
            <w:bottom w:val="none" w:sz="0" w:space="0" w:color="auto"/>
            <w:right w:val="none" w:sz="0" w:space="0" w:color="auto"/>
          </w:divBdr>
        </w:div>
        <w:div w:id="107968742">
          <w:marLeft w:val="0"/>
          <w:marRight w:val="0"/>
          <w:marTop w:val="0"/>
          <w:marBottom w:val="0"/>
          <w:divBdr>
            <w:top w:val="none" w:sz="0" w:space="0" w:color="auto"/>
            <w:left w:val="none" w:sz="0" w:space="0" w:color="auto"/>
            <w:bottom w:val="none" w:sz="0" w:space="0" w:color="auto"/>
            <w:right w:val="none" w:sz="0" w:space="0" w:color="auto"/>
          </w:divBdr>
        </w:div>
        <w:div w:id="107968743">
          <w:marLeft w:val="0"/>
          <w:marRight w:val="0"/>
          <w:marTop w:val="0"/>
          <w:marBottom w:val="0"/>
          <w:divBdr>
            <w:top w:val="none" w:sz="0" w:space="0" w:color="auto"/>
            <w:left w:val="none" w:sz="0" w:space="0" w:color="auto"/>
            <w:bottom w:val="none" w:sz="0" w:space="0" w:color="auto"/>
            <w:right w:val="none" w:sz="0" w:space="0" w:color="auto"/>
          </w:divBdr>
        </w:div>
        <w:div w:id="107968744">
          <w:marLeft w:val="0"/>
          <w:marRight w:val="0"/>
          <w:marTop w:val="0"/>
          <w:marBottom w:val="0"/>
          <w:divBdr>
            <w:top w:val="none" w:sz="0" w:space="0" w:color="auto"/>
            <w:left w:val="none" w:sz="0" w:space="0" w:color="auto"/>
            <w:bottom w:val="none" w:sz="0" w:space="0" w:color="auto"/>
            <w:right w:val="none" w:sz="0" w:space="0" w:color="auto"/>
          </w:divBdr>
        </w:div>
        <w:div w:id="107968745">
          <w:marLeft w:val="0"/>
          <w:marRight w:val="0"/>
          <w:marTop w:val="0"/>
          <w:marBottom w:val="0"/>
          <w:divBdr>
            <w:top w:val="none" w:sz="0" w:space="0" w:color="auto"/>
            <w:left w:val="none" w:sz="0" w:space="0" w:color="auto"/>
            <w:bottom w:val="none" w:sz="0" w:space="0" w:color="auto"/>
            <w:right w:val="none" w:sz="0" w:space="0" w:color="auto"/>
          </w:divBdr>
        </w:div>
        <w:div w:id="107968746">
          <w:marLeft w:val="0"/>
          <w:marRight w:val="0"/>
          <w:marTop w:val="0"/>
          <w:marBottom w:val="0"/>
          <w:divBdr>
            <w:top w:val="none" w:sz="0" w:space="0" w:color="auto"/>
            <w:left w:val="none" w:sz="0" w:space="0" w:color="auto"/>
            <w:bottom w:val="none" w:sz="0" w:space="0" w:color="auto"/>
            <w:right w:val="none" w:sz="0" w:space="0" w:color="auto"/>
          </w:divBdr>
        </w:div>
        <w:div w:id="107968747">
          <w:marLeft w:val="0"/>
          <w:marRight w:val="0"/>
          <w:marTop w:val="0"/>
          <w:marBottom w:val="0"/>
          <w:divBdr>
            <w:top w:val="none" w:sz="0" w:space="0" w:color="auto"/>
            <w:left w:val="none" w:sz="0" w:space="0" w:color="auto"/>
            <w:bottom w:val="none" w:sz="0" w:space="0" w:color="auto"/>
            <w:right w:val="none" w:sz="0" w:space="0" w:color="auto"/>
          </w:divBdr>
        </w:div>
        <w:div w:id="107968748">
          <w:marLeft w:val="0"/>
          <w:marRight w:val="0"/>
          <w:marTop w:val="0"/>
          <w:marBottom w:val="0"/>
          <w:divBdr>
            <w:top w:val="none" w:sz="0" w:space="0" w:color="auto"/>
            <w:left w:val="none" w:sz="0" w:space="0" w:color="auto"/>
            <w:bottom w:val="none" w:sz="0" w:space="0" w:color="auto"/>
            <w:right w:val="none" w:sz="0" w:space="0" w:color="auto"/>
          </w:divBdr>
        </w:div>
        <w:div w:id="107968749">
          <w:marLeft w:val="0"/>
          <w:marRight w:val="0"/>
          <w:marTop w:val="0"/>
          <w:marBottom w:val="0"/>
          <w:divBdr>
            <w:top w:val="none" w:sz="0" w:space="0" w:color="auto"/>
            <w:left w:val="none" w:sz="0" w:space="0" w:color="auto"/>
            <w:bottom w:val="none" w:sz="0" w:space="0" w:color="auto"/>
            <w:right w:val="none" w:sz="0" w:space="0" w:color="auto"/>
          </w:divBdr>
        </w:div>
        <w:div w:id="107968750">
          <w:marLeft w:val="0"/>
          <w:marRight w:val="0"/>
          <w:marTop w:val="0"/>
          <w:marBottom w:val="0"/>
          <w:divBdr>
            <w:top w:val="none" w:sz="0" w:space="0" w:color="auto"/>
            <w:left w:val="none" w:sz="0" w:space="0" w:color="auto"/>
            <w:bottom w:val="none" w:sz="0" w:space="0" w:color="auto"/>
            <w:right w:val="none" w:sz="0" w:space="0" w:color="auto"/>
          </w:divBdr>
        </w:div>
        <w:div w:id="107968751">
          <w:marLeft w:val="0"/>
          <w:marRight w:val="0"/>
          <w:marTop w:val="0"/>
          <w:marBottom w:val="0"/>
          <w:divBdr>
            <w:top w:val="none" w:sz="0" w:space="0" w:color="auto"/>
            <w:left w:val="none" w:sz="0" w:space="0" w:color="auto"/>
            <w:bottom w:val="none" w:sz="0" w:space="0" w:color="auto"/>
            <w:right w:val="none" w:sz="0" w:space="0" w:color="auto"/>
          </w:divBdr>
        </w:div>
        <w:div w:id="107968752">
          <w:marLeft w:val="0"/>
          <w:marRight w:val="0"/>
          <w:marTop w:val="0"/>
          <w:marBottom w:val="0"/>
          <w:divBdr>
            <w:top w:val="none" w:sz="0" w:space="0" w:color="auto"/>
            <w:left w:val="none" w:sz="0" w:space="0" w:color="auto"/>
            <w:bottom w:val="none" w:sz="0" w:space="0" w:color="auto"/>
            <w:right w:val="none" w:sz="0" w:space="0" w:color="auto"/>
          </w:divBdr>
        </w:div>
        <w:div w:id="107968754">
          <w:marLeft w:val="0"/>
          <w:marRight w:val="0"/>
          <w:marTop w:val="0"/>
          <w:marBottom w:val="0"/>
          <w:divBdr>
            <w:top w:val="none" w:sz="0" w:space="0" w:color="auto"/>
            <w:left w:val="none" w:sz="0" w:space="0" w:color="auto"/>
            <w:bottom w:val="none" w:sz="0" w:space="0" w:color="auto"/>
            <w:right w:val="none" w:sz="0" w:space="0" w:color="auto"/>
          </w:divBdr>
        </w:div>
        <w:div w:id="107968756">
          <w:marLeft w:val="0"/>
          <w:marRight w:val="0"/>
          <w:marTop w:val="0"/>
          <w:marBottom w:val="0"/>
          <w:divBdr>
            <w:top w:val="none" w:sz="0" w:space="0" w:color="auto"/>
            <w:left w:val="none" w:sz="0" w:space="0" w:color="auto"/>
            <w:bottom w:val="none" w:sz="0" w:space="0" w:color="auto"/>
            <w:right w:val="none" w:sz="0" w:space="0" w:color="auto"/>
          </w:divBdr>
        </w:div>
        <w:div w:id="107968757">
          <w:marLeft w:val="0"/>
          <w:marRight w:val="0"/>
          <w:marTop w:val="0"/>
          <w:marBottom w:val="0"/>
          <w:divBdr>
            <w:top w:val="none" w:sz="0" w:space="0" w:color="auto"/>
            <w:left w:val="none" w:sz="0" w:space="0" w:color="auto"/>
            <w:bottom w:val="none" w:sz="0" w:space="0" w:color="auto"/>
            <w:right w:val="none" w:sz="0" w:space="0" w:color="auto"/>
          </w:divBdr>
        </w:div>
        <w:div w:id="107968758">
          <w:marLeft w:val="0"/>
          <w:marRight w:val="0"/>
          <w:marTop w:val="0"/>
          <w:marBottom w:val="0"/>
          <w:divBdr>
            <w:top w:val="none" w:sz="0" w:space="0" w:color="auto"/>
            <w:left w:val="none" w:sz="0" w:space="0" w:color="auto"/>
            <w:bottom w:val="none" w:sz="0" w:space="0" w:color="auto"/>
            <w:right w:val="none" w:sz="0" w:space="0" w:color="auto"/>
          </w:divBdr>
        </w:div>
        <w:div w:id="107968759">
          <w:marLeft w:val="0"/>
          <w:marRight w:val="0"/>
          <w:marTop w:val="0"/>
          <w:marBottom w:val="0"/>
          <w:divBdr>
            <w:top w:val="none" w:sz="0" w:space="0" w:color="auto"/>
            <w:left w:val="none" w:sz="0" w:space="0" w:color="auto"/>
            <w:bottom w:val="none" w:sz="0" w:space="0" w:color="auto"/>
            <w:right w:val="none" w:sz="0" w:space="0" w:color="auto"/>
          </w:divBdr>
        </w:div>
        <w:div w:id="107968760">
          <w:marLeft w:val="0"/>
          <w:marRight w:val="0"/>
          <w:marTop w:val="0"/>
          <w:marBottom w:val="0"/>
          <w:divBdr>
            <w:top w:val="none" w:sz="0" w:space="0" w:color="auto"/>
            <w:left w:val="none" w:sz="0" w:space="0" w:color="auto"/>
            <w:bottom w:val="none" w:sz="0" w:space="0" w:color="auto"/>
            <w:right w:val="none" w:sz="0" w:space="0" w:color="auto"/>
          </w:divBdr>
        </w:div>
        <w:div w:id="107968761">
          <w:marLeft w:val="0"/>
          <w:marRight w:val="0"/>
          <w:marTop w:val="0"/>
          <w:marBottom w:val="0"/>
          <w:divBdr>
            <w:top w:val="none" w:sz="0" w:space="0" w:color="auto"/>
            <w:left w:val="none" w:sz="0" w:space="0" w:color="auto"/>
            <w:bottom w:val="none" w:sz="0" w:space="0" w:color="auto"/>
            <w:right w:val="none" w:sz="0" w:space="0" w:color="auto"/>
          </w:divBdr>
        </w:div>
        <w:div w:id="107968762">
          <w:marLeft w:val="0"/>
          <w:marRight w:val="0"/>
          <w:marTop w:val="0"/>
          <w:marBottom w:val="0"/>
          <w:divBdr>
            <w:top w:val="none" w:sz="0" w:space="0" w:color="auto"/>
            <w:left w:val="none" w:sz="0" w:space="0" w:color="auto"/>
            <w:bottom w:val="none" w:sz="0" w:space="0" w:color="auto"/>
            <w:right w:val="none" w:sz="0" w:space="0" w:color="auto"/>
          </w:divBdr>
        </w:div>
        <w:div w:id="107968764">
          <w:marLeft w:val="0"/>
          <w:marRight w:val="0"/>
          <w:marTop w:val="0"/>
          <w:marBottom w:val="0"/>
          <w:divBdr>
            <w:top w:val="none" w:sz="0" w:space="0" w:color="auto"/>
            <w:left w:val="none" w:sz="0" w:space="0" w:color="auto"/>
            <w:bottom w:val="none" w:sz="0" w:space="0" w:color="auto"/>
            <w:right w:val="none" w:sz="0" w:space="0" w:color="auto"/>
          </w:divBdr>
        </w:div>
        <w:div w:id="107968765">
          <w:marLeft w:val="0"/>
          <w:marRight w:val="0"/>
          <w:marTop w:val="0"/>
          <w:marBottom w:val="0"/>
          <w:divBdr>
            <w:top w:val="none" w:sz="0" w:space="0" w:color="auto"/>
            <w:left w:val="none" w:sz="0" w:space="0" w:color="auto"/>
            <w:bottom w:val="none" w:sz="0" w:space="0" w:color="auto"/>
            <w:right w:val="none" w:sz="0" w:space="0" w:color="auto"/>
          </w:divBdr>
        </w:div>
        <w:div w:id="107968766">
          <w:marLeft w:val="0"/>
          <w:marRight w:val="0"/>
          <w:marTop w:val="0"/>
          <w:marBottom w:val="0"/>
          <w:divBdr>
            <w:top w:val="none" w:sz="0" w:space="0" w:color="auto"/>
            <w:left w:val="none" w:sz="0" w:space="0" w:color="auto"/>
            <w:bottom w:val="none" w:sz="0" w:space="0" w:color="auto"/>
            <w:right w:val="none" w:sz="0" w:space="0" w:color="auto"/>
          </w:divBdr>
        </w:div>
        <w:div w:id="107968767">
          <w:marLeft w:val="0"/>
          <w:marRight w:val="0"/>
          <w:marTop w:val="0"/>
          <w:marBottom w:val="0"/>
          <w:divBdr>
            <w:top w:val="none" w:sz="0" w:space="0" w:color="auto"/>
            <w:left w:val="none" w:sz="0" w:space="0" w:color="auto"/>
            <w:bottom w:val="none" w:sz="0" w:space="0" w:color="auto"/>
            <w:right w:val="none" w:sz="0" w:space="0" w:color="auto"/>
          </w:divBdr>
        </w:div>
        <w:div w:id="107968769">
          <w:marLeft w:val="0"/>
          <w:marRight w:val="0"/>
          <w:marTop w:val="0"/>
          <w:marBottom w:val="0"/>
          <w:divBdr>
            <w:top w:val="none" w:sz="0" w:space="0" w:color="auto"/>
            <w:left w:val="none" w:sz="0" w:space="0" w:color="auto"/>
            <w:bottom w:val="none" w:sz="0" w:space="0" w:color="auto"/>
            <w:right w:val="none" w:sz="0" w:space="0" w:color="auto"/>
          </w:divBdr>
        </w:div>
        <w:div w:id="107968770">
          <w:marLeft w:val="0"/>
          <w:marRight w:val="0"/>
          <w:marTop w:val="0"/>
          <w:marBottom w:val="0"/>
          <w:divBdr>
            <w:top w:val="none" w:sz="0" w:space="0" w:color="auto"/>
            <w:left w:val="none" w:sz="0" w:space="0" w:color="auto"/>
            <w:bottom w:val="none" w:sz="0" w:space="0" w:color="auto"/>
            <w:right w:val="none" w:sz="0" w:space="0" w:color="auto"/>
          </w:divBdr>
        </w:div>
        <w:div w:id="107968771">
          <w:marLeft w:val="0"/>
          <w:marRight w:val="0"/>
          <w:marTop w:val="0"/>
          <w:marBottom w:val="0"/>
          <w:divBdr>
            <w:top w:val="none" w:sz="0" w:space="0" w:color="auto"/>
            <w:left w:val="none" w:sz="0" w:space="0" w:color="auto"/>
            <w:bottom w:val="none" w:sz="0" w:space="0" w:color="auto"/>
            <w:right w:val="none" w:sz="0" w:space="0" w:color="auto"/>
          </w:divBdr>
        </w:div>
        <w:div w:id="107968772">
          <w:marLeft w:val="0"/>
          <w:marRight w:val="0"/>
          <w:marTop w:val="0"/>
          <w:marBottom w:val="0"/>
          <w:divBdr>
            <w:top w:val="none" w:sz="0" w:space="0" w:color="auto"/>
            <w:left w:val="none" w:sz="0" w:space="0" w:color="auto"/>
            <w:bottom w:val="none" w:sz="0" w:space="0" w:color="auto"/>
            <w:right w:val="none" w:sz="0" w:space="0" w:color="auto"/>
          </w:divBdr>
        </w:div>
        <w:div w:id="107968773">
          <w:marLeft w:val="0"/>
          <w:marRight w:val="0"/>
          <w:marTop w:val="0"/>
          <w:marBottom w:val="0"/>
          <w:divBdr>
            <w:top w:val="none" w:sz="0" w:space="0" w:color="auto"/>
            <w:left w:val="none" w:sz="0" w:space="0" w:color="auto"/>
            <w:bottom w:val="none" w:sz="0" w:space="0" w:color="auto"/>
            <w:right w:val="none" w:sz="0" w:space="0" w:color="auto"/>
          </w:divBdr>
        </w:div>
        <w:div w:id="107968774">
          <w:marLeft w:val="0"/>
          <w:marRight w:val="0"/>
          <w:marTop w:val="0"/>
          <w:marBottom w:val="0"/>
          <w:divBdr>
            <w:top w:val="none" w:sz="0" w:space="0" w:color="auto"/>
            <w:left w:val="none" w:sz="0" w:space="0" w:color="auto"/>
            <w:bottom w:val="none" w:sz="0" w:space="0" w:color="auto"/>
            <w:right w:val="none" w:sz="0" w:space="0" w:color="auto"/>
          </w:divBdr>
        </w:div>
        <w:div w:id="107968775">
          <w:marLeft w:val="0"/>
          <w:marRight w:val="0"/>
          <w:marTop w:val="0"/>
          <w:marBottom w:val="0"/>
          <w:divBdr>
            <w:top w:val="none" w:sz="0" w:space="0" w:color="auto"/>
            <w:left w:val="none" w:sz="0" w:space="0" w:color="auto"/>
            <w:bottom w:val="none" w:sz="0" w:space="0" w:color="auto"/>
            <w:right w:val="none" w:sz="0" w:space="0" w:color="auto"/>
          </w:divBdr>
        </w:div>
        <w:div w:id="107968776">
          <w:marLeft w:val="0"/>
          <w:marRight w:val="0"/>
          <w:marTop w:val="0"/>
          <w:marBottom w:val="0"/>
          <w:divBdr>
            <w:top w:val="none" w:sz="0" w:space="0" w:color="auto"/>
            <w:left w:val="none" w:sz="0" w:space="0" w:color="auto"/>
            <w:bottom w:val="none" w:sz="0" w:space="0" w:color="auto"/>
            <w:right w:val="none" w:sz="0" w:space="0" w:color="auto"/>
          </w:divBdr>
        </w:div>
        <w:div w:id="107968777">
          <w:marLeft w:val="0"/>
          <w:marRight w:val="0"/>
          <w:marTop w:val="0"/>
          <w:marBottom w:val="0"/>
          <w:divBdr>
            <w:top w:val="none" w:sz="0" w:space="0" w:color="auto"/>
            <w:left w:val="none" w:sz="0" w:space="0" w:color="auto"/>
            <w:bottom w:val="none" w:sz="0" w:space="0" w:color="auto"/>
            <w:right w:val="none" w:sz="0" w:space="0" w:color="auto"/>
          </w:divBdr>
        </w:div>
        <w:div w:id="107968778">
          <w:marLeft w:val="0"/>
          <w:marRight w:val="0"/>
          <w:marTop w:val="0"/>
          <w:marBottom w:val="0"/>
          <w:divBdr>
            <w:top w:val="none" w:sz="0" w:space="0" w:color="auto"/>
            <w:left w:val="none" w:sz="0" w:space="0" w:color="auto"/>
            <w:bottom w:val="none" w:sz="0" w:space="0" w:color="auto"/>
            <w:right w:val="none" w:sz="0" w:space="0" w:color="auto"/>
          </w:divBdr>
        </w:div>
      </w:divsChild>
    </w:div>
    <w:div w:id="107968768">
      <w:marLeft w:val="0"/>
      <w:marRight w:val="0"/>
      <w:marTop w:val="0"/>
      <w:marBottom w:val="0"/>
      <w:divBdr>
        <w:top w:val="none" w:sz="0" w:space="0" w:color="auto"/>
        <w:left w:val="none" w:sz="0" w:space="0" w:color="auto"/>
        <w:bottom w:val="none" w:sz="0" w:space="0" w:color="auto"/>
        <w:right w:val="none" w:sz="0" w:space="0" w:color="auto"/>
      </w:divBdr>
    </w:div>
    <w:div w:id="10796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12300</Words>
  <Characters>70112</Characters>
  <Application>Microsoft Office Word</Application>
  <DocSecurity>0</DocSecurity>
  <Lines>584</Lines>
  <Paragraphs>164</Paragraphs>
  <ScaleCrop>false</ScaleCrop>
  <Company>Duke University Health System</Company>
  <LinksUpToDate>false</LinksUpToDate>
  <CharactersWithSpaces>82248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Parker</dc:creator>
  <cp:lastModifiedBy>LS Ma</cp:lastModifiedBy>
  <cp:revision>2</cp:revision>
  <cp:lastPrinted>2013-03-04T20:10:00Z</cp:lastPrinted>
  <dcterms:created xsi:type="dcterms:W3CDTF">2013-08-04T17:21:00Z</dcterms:created>
  <dcterms:modified xsi:type="dcterms:W3CDTF">2013-08-04T17:21:00Z</dcterms:modified>
</cp:coreProperties>
</file>