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9628F" w14:textId="77777777" w:rsidR="00CA3B3A" w:rsidRPr="00B90F4B" w:rsidRDefault="00CA3B3A" w:rsidP="008429EA">
      <w:pPr>
        <w:adjustRightInd w:val="0"/>
        <w:snapToGrid w:val="0"/>
        <w:spacing w:line="360" w:lineRule="auto"/>
        <w:rPr>
          <w:rFonts w:ascii="Book Antiqua" w:eastAsia="Times New Roman" w:hAnsi="Book Antiqua" w:cs="SimSun"/>
          <w:b/>
          <w:i/>
          <w:sz w:val="24"/>
        </w:rPr>
      </w:pPr>
      <w:r w:rsidRPr="00B90F4B">
        <w:rPr>
          <w:rFonts w:ascii="Book Antiqua" w:eastAsia="Times New Roman" w:hAnsi="Book Antiqua" w:cs="SimSun"/>
          <w:b/>
          <w:sz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B90F4B">
        <w:rPr>
          <w:rFonts w:ascii="Book Antiqua" w:eastAsia="Times New Roman" w:hAnsi="Book Antiqua" w:cs="SimSun"/>
          <w:b/>
          <w:i/>
          <w:sz w:val="24"/>
        </w:rPr>
        <w:t xml:space="preserve">World Journal of </w:t>
      </w:r>
      <w:bookmarkStart w:id="7" w:name="OLE_LINK1222"/>
      <w:bookmarkStart w:id="8" w:name="OLE_LINK1223"/>
      <w:r w:rsidRPr="00B90F4B">
        <w:rPr>
          <w:rFonts w:ascii="Book Antiqua" w:eastAsia="Times New Roman" w:hAnsi="Book Antiqua" w:cs="SimSun"/>
          <w:b/>
          <w:i/>
          <w:sz w:val="24"/>
        </w:rPr>
        <w:t>Gastroenterology</w:t>
      </w:r>
      <w:bookmarkEnd w:id="0"/>
      <w:bookmarkEnd w:id="1"/>
      <w:bookmarkEnd w:id="2"/>
      <w:bookmarkEnd w:id="3"/>
      <w:bookmarkEnd w:id="4"/>
      <w:bookmarkEnd w:id="5"/>
      <w:bookmarkEnd w:id="6"/>
      <w:bookmarkEnd w:id="7"/>
      <w:bookmarkEnd w:id="8"/>
    </w:p>
    <w:p w14:paraId="35E6E490" w14:textId="77777777" w:rsidR="00CA3B3A" w:rsidRPr="00B90F4B" w:rsidRDefault="00CA3B3A" w:rsidP="008429EA">
      <w:pPr>
        <w:adjustRightInd w:val="0"/>
        <w:snapToGrid w:val="0"/>
        <w:spacing w:line="360" w:lineRule="auto"/>
        <w:rPr>
          <w:rFonts w:ascii="Book Antiqua" w:eastAsia="DengXian" w:hAnsi="Book Antiqua" w:cs="Arial"/>
          <w:b/>
          <w:sz w:val="24"/>
          <w:lang w:val="en" w:eastAsia="zh-CN"/>
        </w:rPr>
      </w:pPr>
      <w:r w:rsidRPr="00B90F4B">
        <w:rPr>
          <w:rFonts w:ascii="Book Antiqua" w:eastAsia="Times New Roman" w:hAnsi="Book Antiqua"/>
          <w:b/>
          <w:bCs/>
          <w:sz w:val="24"/>
        </w:rPr>
        <w:t>Manuscript NO</w:t>
      </w:r>
      <w:r w:rsidRPr="00B90F4B">
        <w:rPr>
          <w:rFonts w:ascii="Book Antiqua" w:hAnsi="Book Antiqua" w:cs="Arial"/>
          <w:b/>
          <w:sz w:val="24"/>
          <w:lang w:val="en"/>
        </w:rPr>
        <w:t xml:space="preserve">: </w:t>
      </w:r>
      <w:r w:rsidRPr="00B90F4B">
        <w:rPr>
          <w:rFonts w:ascii="Book Antiqua" w:eastAsia="DengXian" w:hAnsi="Book Antiqua" w:cs="Arial"/>
          <w:b/>
          <w:sz w:val="24"/>
          <w:lang w:val="en" w:eastAsia="zh-CN"/>
        </w:rPr>
        <w:t>40814</w:t>
      </w:r>
    </w:p>
    <w:p w14:paraId="75DB2F44" w14:textId="77777777" w:rsidR="00CA3B3A" w:rsidRPr="00B90F4B" w:rsidRDefault="00CA3B3A" w:rsidP="008429EA">
      <w:pPr>
        <w:adjustRightInd w:val="0"/>
        <w:snapToGrid w:val="0"/>
        <w:spacing w:line="360" w:lineRule="auto"/>
        <w:rPr>
          <w:rFonts w:ascii="Book Antiqua" w:hAnsi="Book Antiqua"/>
          <w:b/>
          <w:sz w:val="24"/>
        </w:rPr>
      </w:pPr>
      <w:bookmarkStart w:id="9" w:name="OLE_LINK3"/>
      <w:bookmarkStart w:id="10" w:name="OLE_LINK4"/>
      <w:r w:rsidRPr="00B90F4B">
        <w:rPr>
          <w:rFonts w:ascii="Book Antiqua" w:hAnsi="Book Antiqua"/>
          <w:b/>
          <w:sz w:val="24"/>
          <w:shd w:val="clear" w:color="auto" w:fill="FFFFFF"/>
        </w:rPr>
        <w:t>Manuscript Type</w:t>
      </w:r>
      <w:r w:rsidRPr="00B90F4B">
        <w:rPr>
          <w:rFonts w:ascii="Book Antiqua" w:hAnsi="Book Antiqua"/>
          <w:b/>
          <w:sz w:val="24"/>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B90F4B">
        <w:rPr>
          <w:rFonts w:ascii="Book Antiqua" w:hAnsi="Book Antiqua"/>
          <w:b/>
          <w:sz w:val="24"/>
        </w:rPr>
        <w:t>ORIGINAL ARTICLE</w:t>
      </w:r>
      <w:bookmarkEnd w:id="11"/>
      <w:bookmarkEnd w:id="12"/>
      <w:bookmarkEnd w:id="13"/>
      <w:bookmarkEnd w:id="14"/>
      <w:bookmarkEnd w:id="15"/>
      <w:bookmarkEnd w:id="16"/>
      <w:bookmarkEnd w:id="17"/>
      <w:bookmarkEnd w:id="18"/>
      <w:bookmarkEnd w:id="19"/>
      <w:bookmarkEnd w:id="20"/>
      <w:bookmarkEnd w:id="21"/>
      <w:bookmarkEnd w:id="22"/>
    </w:p>
    <w:p w14:paraId="74B1446D" w14:textId="77777777" w:rsidR="00CA3B3A" w:rsidRPr="00B90F4B" w:rsidRDefault="00CA3B3A" w:rsidP="008429EA">
      <w:pPr>
        <w:adjustRightInd w:val="0"/>
        <w:snapToGrid w:val="0"/>
        <w:spacing w:line="360" w:lineRule="auto"/>
        <w:rPr>
          <w:rFonts w:ascii="Book Antiqua" w:hAnsi="Book Antiqua"/>
          <w:b/>
          <w:sz w:val="24"/>
        </w:rPr>
      </w:pPr>
    </w:p>
    <w:p w14:paraId="4F9B0C32" w14:textId="77777777" w:rsidR="00CA3B3A" w:rsidRPr="00B90F4B" w:rsidRDefault="00CA3B3A" w:rsidP="008429EA">
      <w:pPr>
        <w:adjustRightInd w:val="0"/>
        <w:snapToGrid w:val="0"/>
        <w:spacing w:line="360" w:lineRule="auto"/>
        <w:outlineLvl w:val="0"/>
        <w:rPr>
          <w:rFonts w:ascii="Book Antiqua" w:eastAsia="STXihei" w:hAnsi="Book Antiqua" w:cs="Tahoma"/>
          <w:b/>
          <w:i/>
          <w:sz w:val="24"/>
          <w:lang w:eastAsia="zh-CN"/>
        </w:rPr>
      </w:pPr>
      <w:r w:rsidRPr="00B90F4B">
        <w:rPr>
          <w:rFonts w:ascii="Book Antiqua" w:eastAsia="STXihei" w:hAnsi="Book Antiqua" w:cs="Tahoma"/>
          <w:b/>
          <w:i/>
          <w:sz w:val="24"/>
        </w:rPr>
        <w:t>Retrospective Study</w:t>
      </w:r>
    </w:p>
    <w:p w14:paraId="0A2FCB16" w14:textId="77777777" w:rsidR="00CA3B3A" w:rsidRPr="00B90F4B" w:rsidRDefault="00CA3B3A" w:rsidP="008429EA">
      <w:pPr>
        <w:adjustRightInd w:val="0"/>
        <w:snapToGrid w:val="0"/>
        <w:spacing w:line="360" w:lineRule="auto"/>
        <w:outlineLvl w:val="0"/>
        <w:rPr>
          <w:rFonts w:ascii="Book Antiqua" w:eastAsia="DengXian" w:hAnsi="Book Antiqua"/>
          <w:b/>
          <w:kern w:val="0"/>
          <w:sz w:val="24"/>
          <w:lang w:eastAsia="zh-CN"/>
        </w:rPr>
      </w:pPr>
      <w:r w:rsidRPr="00B90F4B">
        <w:rPr>
          <w:rFonts w:ascii="Book Antiqua" w:hAnsi="Book Antiqua"/>
          <w:b/>
          <w:kern w:val="0"/>
          <w:sz w:val="24"/>
        </w:rPr>
        <w:t>Practical fecal calprotectin cut-off value for Japanese patients with ulcerative colitis</w:t>
      </w:r>
    </w:p>
    <w:p w14:paraId="668EB433" w14:textId="77777777" w:rsidR="00CA3B3A" w:rsidRPr="00B90F4B" w:rsidRDefault="00CA3B3A" w:rsidP="008429EA">
      <w:pPr>
        <w:adjustRightInd w:val="0"/>
        <w:snapToGrid w:val="0"/>
        <w:spacing w:line="360" w:lineRule="auto"/>
        <w:outlineLvl w:val="0"/>
        <w:rPr>
          <w:rFonts w:ascii="Book Antiqua" w:eastAsia="DengXian" w:hAnsi="Book Antiqua"/>
          <w:b/>
          <w:kern w:val="0"/>
          <w:sz w:val="24"/>
          <w:lang w:eastAsia="zh-CN"/>
        </w:rPr>
      </w:pPr>
    </w:p>
    <w:p w14:paraId="0BA404FD" w14:textId="6E04A0DC" w:rsidR="00CA3B3A" w:rsidRPr="00B90F4B" w:rsidRDefault="00CA3B3A" w:rsidP="008429EA">
      <w:pPr>
        <w:adjustRightInd w:val="0"/>
        <w:snapToGrid w:val="0"/>
        <w:spacing w:line="360" w:lineRule="auto"/>
        <w:outlineLvl w:val="0"/>
        <w:rPr>
          <w:rFonts w:ascii="Book Antiqua" w:eastAsia="DengXian" w:hAnsi="Book Antiqua"/>
          <w:kern w:val="0"/>
          <w:sz w:val="24"/>
          <w:lang w:eastAsia="zh-CN"/>
        </w:rPr>
      </w:pPr>
      <w:r w:rsidRPr="00B90F4B">
        <w:rPr>
          <w:rFonts w:ascii="Book Antiqua" w:hAnsi="Book Antiqua"/>
          <w:kern w:val="0"/>
          <w:sz w:val="24"/>
        </w:rPr>
        <w:t xml:space="preserve">Urushikubo J </w:t>
      </w:r>
      <w:r w:rsidRPr="00B90F4B">
        <w:rPr>
          <w:rFonts w:ascii="Book Antiqua" w:hAnsi="Book Antiqua"/>
          <w:i/>
          <w:kern w:val="0"/>
          <w:sz w:val="24"/>
        </w:rPr>
        <w:t>et al</w:t>
      </w:r>
      <w:r w:rsidRPr="00B90F4B">
        <w:rPr>
          <w:rFonts w:ascii="Book Antiqua" w:hAnsi="Book Antiqua"/>
          <w:kern w:val="0"/>
          <w:sz w:val="24"/>
        </w:rPr>
        <w:t xml:space="preserve">. Practical fecal calprotectin cut-off value in </w:t>
      </w:r>
      <w:r w:rsidR="003E4335" w:rsidRPr="00B90F4B">
        <w:rPr>
          <w:rFonts w:ascii="Book Antiqua" w:hAnsi="Book Antiqua"/>
          <w:sz w:val="24"/>
        </w:rPr>
        <w:t>UC</w:t>
      </w:r>
    </w:p>
    <w:p w14:paraId="2E600613" w14:textId="77777777" w:rsidR="00CA3B3A" w:rsidRPr="00B90F4B" w:rsidRDefault="00CA3B3A" w:rsidP="008429EA">
      <w:pPr>
        <w:adjustRightInd w:val="0"/>
        <w:snapToGrid w:val="0"/>
        <w:spacing w:line="360" w:lineRule="auto"/>
        <w:outlineLvl w:val="0"/>
        <w:rPr>
          <w:rFonts w:ascii="Book Antiqua" w:eastAsia="DengXian" w:hAnsi="Book Antiqua"/>
          <w:kern w:val="0"/>
          <w:sz w:val="24"/>
          <w:lang w:eastAsia="zh-CN"/>
        </w:rPr>
      </w:pPr>
    </w:p>
    <w:p w14:paraId="34D5C82A" w14:textId="77777777" w:rsidR="00CA3B3A" w:rsidRPr="00B90F4B" w:rsidRDefault="00CA3B3A" w:rsidP="008429EA">
      <w:pPr>
        <w:adjustRightInd w:val="0"/>
        <w:snapToGrid w:val="0"/>
        <w:spacing w:line="360" w:lineRule="auto"/>
        <w:rPr>
          <w:rFonts w:ascii="Book Antiqua" w:eastAsia="MS Gothic" w:hAnsi="Book Antiqua"/>
          <w:sz w:val="24"/>
        </w:rPr>
      </w:pPr>
      <w:r w:rsidRPr="00B90F4B">
        <w:rPr>
          <w:rFonts w:ascii="Book Antiqua" w:hAnsi="Book Antiqua"/>
          <w:sz w:val="24"/>
        </w:rPr>
        <w:t>Jun Urushikubo,</w:t>
      </w:r>
      <w:r w:rsidRPr="00B90F4B">
        <w:rPr>
          <w:rFonts w:ascii="Book Antiqua" w:eastAsia="MS Gothic" w:hAnsi="Book Antiqua"/>
          <w:sz w:val="24"/>
        </w:rPr>
        <w:t xml:space="preserve"> </w:t>
      </w:r>
      <w:r w:rsidRPr="00B90F4B">
        <w:rPr>
          <w:rFonts w:ascii="Book Antiqua" w:hAnsi="Book Antiqua"/>
          <w:sz w:val="24"/>
        </w:rPr>
        <w:t>Shunichi Yanai,</w:t>
      </w:r>
      <w:r w:rsidRPr="00B90F4B">
        <w:rPr>
          <w:rFonts w:ascii="Book Antiqua" w:eastAsia="MS Gothic" w:hAnsi="Book Antiqua"/>
          <w:sz w:val="24"/>
        </w:rPr>
        <w:t xml:space="preserve"> Shotaro Nakamura</w:t>
      </w:r>
      <w:r w:rsidRPr="00B90F4B">
        <w:rPr>
          <w:rFonts w:ascii="Book Antiqua" w:hAnsi="Book Antiqua"/>
          <w:sz w:val="24"/>
        </w:rPr>
        <w:t>,</w:t>
      </w:r>
      <w:r w:rsidRPr="00B90F4B">
        <w:rPr>
          <w:rFonts w:ascii="Book Antiqua" w:eastAsia="MS Gothic" w:hAnsi="Book Antiqua"/>
          <w:sz w:val="24"/>
        </w:rPr>
        <w:t xml:space="preserve"> </w:t>
      </w:r>
      <w:r w:rsidRPr="00B90F4B">
        <w:rPr>
          <w:rFonts w:ascii="Book Antiqua" w:hAnsi="Book Antiqua"/>
          <w:sz w:val="24"/>
        </w:rPr>
        <w:t>Keisuke Kawasaki,</w:t>
      </w:r>
      <w:r w:rsidRPr="00B90F4B">
        <w:rPr>
          <w:rFonts w:ascii="Book Antiqua" w:eastAsia="MS Gothic" w:hAnsi="Book Antiqua"/>
          <w:sz w:val="24"/>
        </w:rPr>
        <w:t xml:space="preserve"> Risaburo Akasaka, Kunihiko Sato, Yosuke Toya, Kensuke Asakura, Takahiro Gonai, Tamotsu Sugai</w:t>
      </w:r>
      <w:r w:rsidRPr="00B90F4B">
        <w:rPr>
          <w:rFonts w:ascii="Book Antiqua" w:hAnsi="Book Antiqua"/>
          <w:sz w:val="24"/>
        </w:rPr>
        <w:t>,</w:t>
      </w:r>
      <w:r w:rsidRPr="00B90F4B">
        <w:rPr>
          <w:rFonts w:ascii="Book Antiqua" w:eastAsia="MS Gothic" w:hAnsi="Book Antiqua"/>
          <w:sz w:val="24"/>
        </w:rPr>
        <w:t xml:space="preserve"> Takayuki Matsumoto</w:t>
      </w:r>
    </w:p>
    <w:p w14:paraId="086CD51E" w14:textId="77777777" w:rsidR="00CA3B3A" w:rsidRPr="00B90F4B" w:rsidRDefault="00CA3B3A" w:rsidP="008429EA">
      <w:pPr>
        <w:adjustRightInd w:val="0"/>
        <w:snapToGrid w:val="0"/>
        <w:spacing w:line="360" w:lineRule="auto"/>
        <w:rPr>
          <w:rFonts w:ascii="Book Antiqua" w:eastAsia="MS Gothic" w:hAnsi="Book Antiqua"/>
          <w:sz w:val="24"/>
        </w:rPr>
      </w:pPr>
    </w:p>
    <w:p w14:paraId="52389BEA" w14:textId="530EFE10" w:rsidR="00CA3B3A" w:rsidRPr="00B90F4B" w:rsidRDefault="00CA3B3A" w:rsidP="008429EA">
      <w:pPr>
        <w:adjustRightInd w:val="0"/>
        <w:snapToGrid w:val="0"/>
        <w:spacing w:line="360" w:lineRule="auto"/>
        <w:rPr>
          <w:rFonts w:ascii="Book Antiqua" w:hAnsi="Book Antiqua"/>
          <w:sz w:val="24"/>
        </w:rPr>
      </w:pPr>
      <w:r w:rsidRPr="00B90F4B">
        <w:rPr>
          <w:rFonts w:ascii="Book Antiqua" w:hAnsi="Book Antiqua"/>
          <w:b/>
          <w:sz w:val="24"/>
        </w:rPr>
        <w:t>Jun Urushikubo,</w:t>
      </w:r>
      <w:r w:rsidRPr="00B90F4B">
        <w:rPr>
          <w:rFonts w:ascii="Book Antiqua" w:eastAsia="MS Gothic" w:hAnsi="Book Antiqua"/>
          <w:b/>
          <w:sz w:val="24"/>
        </w:rPr>
        <w:t xml:space="preserve"> </w:t>
      </w:r>
      <w:r w:rsidRPr="00B90F4B">
        <w:rPr>
          <w:rFonts w:ascii="Book Antiqua" w:hAnsi="Book Antiqua"/>
          <w:b/>
          <w:sz w:val="24"/>
        </w:rPr>
        <w:t>Shunichi Yanai,</w:t>
      </w:r>
      <w:r w:rsidRPr="00B90F4B">
        <w:rPr>
          <w:rFonts w:ascii="Book Antiqua" w:eastAsia="MS Gothic" w:hAnsi="Book Antiqua"/>
          <w:b/>
          <w:sz w:val="24"/>
        </w:rPr>
        <w:t xml:space="preserve"> Shotaro Nakamura</w:t>
      </w:r>
      <w:r w:rsidRPr="00B90F4B">
        <w:rPr>
          <w:rFonts w:ascii="Book Antiqua" w:hAnsi="Book Antiqua"/>
          <w:b/>
          <w:sz w:val="24"/>
        </w:rPr>
        <w:t>,</w:t>
      </w:r>
      <w:r w:rsidRPr="00B90F4B">
        <w:rPr>
          <w:rFonts w:ascii="Book Antiqua" w:eastAsia="MS Gothic" w:hAnsi="Book Antiqua"/>
          <w:b/>
          <w:sz w:val="24"/>
        </w:rPr>
        <w:t xml:space="preserve"> </w:t>
      </w:r>
      <w:r w:rsidRPr="00B90F4B">
        <w:rPr>
          <w:rFonts w:ascii="Book Antiqua" w:hAnsi="Book Antiqua"/>
          <w:b/>
          <w:sz w:val="24"/>
        </w:rPr>
        <w:t>Keisuke Kawasaki,</w:t>
      </w:r>
      <w:r w:rsidRPr="00B90F4B">
        <w:rPr>
          <w:rFonts w:ascii="Book Antiqua" w:eastAsia="MS Gothic" w:hAnsi="Book Antiqua"/>
          <w:b/>
          <w:sz w:val="24"/>
        </w:rPr>
        <w:t xml:space="preserve"> Risaburo Akasaka, Kunihiko Sato, Yosuke Toya, Kensuke Asakura, Takahiro Gonai, Takayuki Matsumoto,</w:t>
      </w:r>
      <w:r w:rsidRPr="00B90F4B">
        <w:rPr>
          <w:rFonts w:ascii="Book Antiqua" w:eastAsia="MS Gothic" w:hAnsi="Book Antiqua"/>
          <w:b/>
          <w:sz w:val="24"/>
          <w:vertAlign w:val="superscript"/>
        </w:rPr>
        <w:t xml:space="preserve"> </w:t>
      </w:r>
      <w:r w:rsidRPr="00B90F4B">
        <w:rPr>
          <w:rFonts w:ascii="Book Antiqua" w:hAnsi="Book Antiqua"/>
          <w:sz w:val="24"/>
        </w:rPr>
        <w:t>Division of Gastroenterology, Department of Internal Medicine, School of Medicine, Iwate Medical University, Morioka</w:t>
      </w:r>
      <w:r w:rsidR="008429EA" w:rsidRPr="00B90F4B">
        <w:rPr>
          <w:rFonts w:ascii="Book Antiqua" w:eastAsia="SimSun" w:hAnsi="Book Antiqua" w:hint="eastAsia"/>
          <w:sz w:val="24"/>
          <w:lang w:eastAsia="zh-CN"/>
        </w:rPr>
        <w:t xml:space="preserve"> </w:t>
      </w:r>
      <w:r w:rsidRPr="00B90F4B">
        <w:rPr>
          <w:rFonts w:ascii="Book Antiqua" w:hAnsi="Book Antiqua"/>
          <w:sz w:val="24"/>
        </w:rPr>
        <w:t>020-8505</w:t>
      </w:r>
      <w:r w:rsidR="008429EA" w:rsidRPr="00B90F4B">
        <w:rPr>
          <w:rFonts w:ascii="Book Antiqua" w:eastAsia="SimSun" w:hAnsi="Book Antiqua" w:hint="eastAsia"/>
          <w:sz w:val="24"/>
          <w:lang w:eastAsia="zh-CN"/>
        </w:rPr>
        <w:t>,</w:t>
      </w:r>
      <w:r w:rsidRPr="00B90F4B">
        <w:rPr>
          <w:rFonts w:ascii="Book Antiqua" w:hAnsi="Book Antiqua"/>
          <w:sz w:val="24"/>
        </w:rPr>
        <w:t xml:space="preserve"> Japan</w:t>
      </w:r>
    </w:p>
    <w:p w14:paraId="60C24CCD" w14:textId="77777777" w:rsidR="00CA3B3A" w:rsidRPr="00B90F4B" w:rsidRDefault="00CA3B3A" w:rsidP="008429EA">
      <w:pPr>
        <w:adjustRightInd w:val="0"/>
        <w:snapToGrid w:val="0"/>
        <w:spacing w:line="360" w:lineRule="auto"/>
        <w:rPr>
          <w:rFonts w:ascii="Book Antiqua" w:eastAsia="MS Gothic" w:hAnsi="Book Antiqua"/>
          <w:b/>
          <w:sz w:val="24"/>
        </w:rPr>
      </w:pPr>
    </w:p>
    <w:p w14:paraId="19094ACA" w14:textId="481D5A15" w:rsidR="00CA3B3A" w:rsidRPr="00B90F4B" w:rsidRDefault="00CA3B3A" w:rsidP="008429EA">
      <w:pPr>
        <w:adjustRightInd w:val="0"/>
        <w:snapToGrid w:val="0"/>
        <w:spacing w:line="360" w:lineRule="auto"/>
        <w:rPr>
          <w:rFonts w:ascii="Book Antiqua" w:eastAsia="SimSun" w:hAnsi="Book Antiqua"/>
          <w:i/>
          <w:sz w:val="24"/>
          <w:lang w:eastAsia="zh-CN"/>
        </w:rPr>
      </w:pPr>
      <w:r w:rsidRPr="00B90F4B">
        <w:rPr>
          <w:rFonts w:ascii="Book Antiqua" w:eastAsia="MS Gothic" w:hAnsi="Book Antiqua"/>
          <w:b/>
          <w:sz w:val="24"/>
        </w:rPr>
        <w:t>Tamotsu Sugai</w:t>
      </w:r>
      <w:r w:rsidRPr="00B90F4B">
        <w:rPr>
          <w:rFonts w:ascii="Book Antiqua" w:hAnsi="Book Antiqua"/>
          <w:b/>
          <w:sz w:val="24"/>
        </w:rPr>
        <w:t>,</w:t>
      </w:r>
      <w:r w:rsidRPr="00B90F4B">
        <w:rPr>
          <w:rFonts w:ascii="Book Antiqua" w:eastAsia="MS Gothic" w:hAnsi="Book Antiqua"/>
          <w:sz w:val="24"/>
        </w:rPr>
        <w:t xml:space="preserve"> </w:t>
      </w:r>
      <w:r w:rsidRPr="00B90F4B">
        <w:rPr>
          <w:rFonts w:ascii="Book Antiqua" w:hAnsi="Book Antiqua"/>
          <w:sz w:val="24"/>
        </w:rPr>
        <w:t>Division of Molecular Diagnostic Pathology, Department of Pathology, School of Medicine, Iwate Medical University, Morioka</w:t>
      </w:r>
      <w:r w:rsidR="008429EA" w:rsidRPr="00B90F4B">
        <w:rPr>
          <w:rFonts w:ascii="Book Antiqua" w:eastAsia="SimSun" w:hAnsi="Book Antiqua" w:hint="eastAsia"/>
          <w:sz w:val="24"/>
          <w:lang w:eastAsia="zh-CN"/>
        </w:rPr>
        <w:t xml:space="preserve"> </w:t>
      </w:r>
      <w:r w:rsidR="008429EA" w:rsidRPr="00B90F4B">
        <w:rPr>
          <w:rFonts w:ascii="Book Antiqua" w:hAnsi="Book Antiqua"/>
          <w:sz w:val="24"/>
        </w:rPr>
        <w:t>020-8505, Japan</w:t>
      </w:r>
    </w:p>
    <w:p w14:paraId="1486D398" w14:textId="77777777" w:rsidR="00CA3B3A" w:rsidRPr="00B90F4B" w:rsidRDefault="00CA3B3A" w:rsidP="008429EA">
      <w:pPr>
        <w:adjustRightInd w:val="0"/>
        <w:snapToGrid w:val="0"/>
        <w:spacing w:line="360" w:lineRule="auto"/>
        <w:rPr>
          <w:rFonts w:ascii="Book Antiqua" w:eastAsia="MS Gothic" w:hAnsi="Book Antiqua"/>
          <w:i/>
          <w:sz w:val="24"/>
        </w:rPr>
      </w:pPr>
    </w:p>
    <w:p w14:paraId="13702824" w14:textId="77777777" w:rsidR="00CA3B3A" w:rsidRPr="00B90F4B" w:rsidRDefault="00CA3B3A" w:rsidP="008429EA">
      <w:pPr>
        <w:adjustRightInd w:val="0"/>
        <w:snapToGrid w:val="0"/>
        <w:spacing w:line="360" w:lineRule="auto"/>
        <w:rPr>
          <w:rFonts w:ascii="Book Antiqua" w:eastAsia="DengXian" w:hAnsi="Book Antiqua"/>
          <w:sz w:val="24"/>
          <w:lang w:eastAsia="zh-CN"/>
        </w:rPr>
      </w:pPr>
      <w:r w:rsidRPr="00B90F4B">
        <w:rPr>
          <w:rFonts w:ascii="Book Antiqua" w:hAnsi="Book Antiqua"/>
          <w:b/>
          <w:bCs/>
          <w:sz w:val="24"/>
        </w:rPr>
        <w:t>ORCID number</w:t>
      </w:r>
      <w:r w:rsidRPr="00B90F4B">
        <w:rPr>
          <w:rFonts w:ascii="Book Antiqua" w:hAnsi="Book Antiqua"/>
          <w:bCs/>
          <w:sz w:val="24"/>
        </w:rPr>
        <w:t xml:space="preserve">: </w:t>
      </w:r>
      <w:r w:rsidRPr="00B90F4B">
        <w:rPr>
          <w:rFonts w:ascii="Book Antiqua" w:hAnsi="Book Antiqua"/>
          <w:sz w:val="24"/>
        </w:rPr>
        <w:t>Jun Urushikubo (0000-0002-4808-7614);</w:t>
      </w:r>
      <w:r w:rsidRPr="00B90F4B">
        <w:rPr>
          <w:rFonts w:ascii="Book Antiqua" w:eastAsia="MS Gothic" w:hAnsi="Book Antiqua"/>
          <w:sz w:val="24"/>
        </w:rPr>
        <w:t xml:space="preserve"> </w:t>
      </w:r>
      <w:r w:rsidRPr="00B90F4B">
        <w:rPr>
          <w:rFonts w:ascii="Book Antiqua" w:hAnsi="Book Antiqua"/>
          <w:sz w:val="24"/>
        </w:rPr>
        <w:t>Shunichi Yanai (0000-0003-1871-2412);</w:t>
      </w:r>
      <w:r w:rsidRPr="00B90F4B">
        <w:rPr>
          <w:rFonts w:ascii="Book Antiqua" w:eastAsia="MS Gothic" w:hAnsi="Book Antiqua"/>
          <w:sz w:val="24"/>
        </w:rPr>
        <w:t xml:space="preserve"> Shotaro Nakamura (</w:t>
      </w:r>
      <w:r w:rsidRPr="00B90F4B">
        <w:rPr>
          <w:rFonts w:ascii="Book Antiqua" w:hAnsi="Book Antiqua"/>
          <w:sz w:val="24"/>
        </w:rPr>
        <w:t>0000-0001-8166-2599</w:t>
      </w:r>
      <w:r w:rsidRPr="00B90F4B">
        <w:rPr>
          <w:rFonts w:ascii="Book Antiqua" w:eastAsia="MS Gothic" w:hAnsi="Book Antiqua"/>
          <w:sz w:val="24"/>
        </w:rPr>
        <w:t>)</w:t>
      </w:r>
      <w:r w:rsidRPr="00B90F4B">
        <w:rPr>
          <w:rFonts w:ascii="Book Antiqua" w:hAnsi="Book Antiqua"/>
          <w:sz w:val="24"/>
        </w:rPr>
        <w:t>;</w:t>
      </w:r>
      <w:r w:rsidRPr="00B90F4B">
        <w:rPr>
          <w:rFonts w:ascii="Book Antiqua" w:eastAsia="MS Gothic" w:hAnsi="Book Antiqua"/>
          <w:sz w:val="24"/>
        </w:rPr>
        <w:t xml:space="preserve"> </w:t>
      </w:r>
      <w:r w:rsidRPr="00B90F4B">
        <w:rPr>
          <w:rFonts w:ascii="Book Antiqua" w:hAnsi="Book Antiqua"/>
          <w:sz w:val="24"/>
        </w:rPr>
        <w:t>Keisuke Kawasaki (0000-0003-2645-4417);</w:t>
      </w:r>
      <w:r w:rsidRPr="00B90F4B">
        <w:rPr>
          <w:rFonts w:ascii="Book Antiqua" w:eastAsia="MS Gothic" w:hAnsi="Book Antiqua"/>
          <w:sz w:val="24"/>
        </w:rPr>
        <w:t xml:space="preserve"> Risaburo Akasaka (</w:t>
      </w:r>
      <w:r w:rsidRPr="00B90F4B">
        <w:rPr>
          <w:rFonts w:ascii="Book Antiqua" w:hAnsi="Book Antiqua"/>
          <w:sz w:val="24"/>
        </w:rPr>
        <w:t>0000-0001-7087-3016</w:t>
      </w:r>
      <w:r w:rsidRPr="00B90F4B">
        <w:rPr>
          <w:rFonts w:ascii="Book Antiqua" w:eastAsia="MS Gothic" w:hAnsi="Book Antiqua"/>
          <w:sz w:val="24"/>
        </w:rPr>
        <w:t>); Kunihiko Sato (0000-0002-0834-3353); Yosuke Toya (</w:t>
      </w:r>
      <w:r w:rsidRPr="00B90F4B">
        <w:rPr>
          <w:rFonts w:ascii="Book Antiqua" w:hAnsi="Book Antiqua"/>
          <w:sz w:val="24"/>
        </w:rPr>
        <w:t>0000-0002-0990-9304</w:t>
      </w:r>
      <w:r w:rsidRPr="00B90F4B">
        <w:rPr>
          <w:rFonts w:ascii="Book Antiqua" w:eastAsia="MS Gothic" w:hAnsi="Book Antiqua"/>
          <w:sz w:val="24"/>
        </w:rPr>
        <w:t>); Kensuke Asakura (0000-0002-4653-3801); Takahiro Gonai (0000-0001-6759-2459); Tamotsu Sugai (</w:t>
      </w:r>
      <w:r w:rsidRPr="00B90F4B">
        <w:rPr>
          <w:rFonts w:ascii="Book Antiqua" w:hAnsi="Book Antiqua"/>
          <w:sz w:val="24"/>
        </w:rPr>
        <w:t>0000-0002-4896-3557</w:t>
      </w:r>
      <w:r w:rsidRPr="00B90F4B">
        <w:rPr>
          <w:rFonts w:ascii="Book Antiqua" w:eastAsia="MS Gothic" w:hAnsi="Book Antiqua"/>
          <w:sz w:val="24"/>
        </w:rPr>
        <w:t>)</w:t>
      </w:r>
      <w:r w:rsidRPr="00B90F4B">
        <w:rPr>
          <w:rFonts w:ascii="Book Antiqua" w:hAnsi="Book Antiqua"/>
          <w:sz w:val="24"/>
        </w:rPr>
        <w:t>;</w:t>
      </w:r>
      <w:r w:rsidRPr="00B90F4B">
        <w:rPr>
          <w:rFonts w:ascii="Book Antiqua" w:eastAsia="MS Gothic" w:hAnsi="Book Antiqua"/>
          <w:sz w:val="24"/>
        </w:rPr>
        <w:t xml:space="preserve"> Takayuki Matsumoto </w:t>
      </w:r>
      <w:r w:rsidRPr="00B90F4B">
        <w:rPr>
          <w:rFonts w:ascii="Book Antiqua" w:eastAsia="MS Gothic" w:hAnsi="Book Antiqua"/>
          <w:sz w:val="24"/>
        </w:rPr>
        <w:lastRenderedPageBreak/>
        <w:t>(</w:t>
      </w:r>
      <w:r w:rsidRPr="00B90F4B">
        <w:rPr>
          <w:rFonts w:ascii="Book Antiqua" w:hAnsi="Book Antiqua"/>
          <w:sz w:val="24"/>
        </w:rPr>
        <w:t>0000-0001-9786-3854</w:t>
      </w:r>
      <w:r w:rsidRPr="00B90F4B">
        <w:rPr>
          <w:rFonts w:ascii="Book Antiqua" w:eastAsia="MS Gothic" w:hAnsi="Book Antiqua"/>
          <w:sz w:val="24"/>
        </w:rPr>
        <w:t>)</w:t>
      </w:r>
      <w:r w:rsidRPr="00B90F4B">
        <w:rPr>
          <w:rFonts w:ascii="Book Antiqua" w:eastAsia="DengXian" w:hAnsi="Book Antiqua"/>
          <w:sz w:val="24"/>
          <w:lang w:eastAsia="zh-CN"/>
        </w:rPr>
        <w:t>.</w:t>
      </w:r>
    </w:p>
    <w:p w14:paraId="50C0B037" w14:textId="77777777" w:rsidR="00CA3B3A" w:rsidRPr="00B90F4B" w:rsidRDefault="00CA3B3A" w:rsidP="008429EA">
      <w:pPr>
        <w:adjustRightInd w:val="0"/>
        <w:snapToGrid w:val="0"/>
        <w:spacing w:line="360" w:lineRule="auto"/>
        <w:rPr>
          <w:rFonts w:ascii="Book Antiqua" w:eastAsia="MS Gothic" w:hAnsi="Book Antiqua"/>
          <w:sz w:val="24"/>
        </w:rPr>
      </w:pPr>
    </w:p>
    <w:p w14:paraId="0B34FE3B" w14:textId="77777777" w:rsidR="00CA3B3A" w:rsidRPr="00B90F4B" w:rsidRDefault="00CA3B3A" w:rsidP="008429EA">
      <w:pPr>
        <w:adjustRightInd w:val="0"/>
        <w:snapToGrid w:val="0"/>
        <w:spacing w:line="360" w:lineRule="auto"/>
        <w:rPr>
          <w:rFonts w:ascii="Book Antiqua" w:eastAsia="SimSun" w:hAnsi="Book Antiqua"/>
          <w:bCs/>
          <w:sz w:val="24"/>
          <w:lang w:eastAsia="zh-CN"/>
        </w:rPr>
      </w:pPr>
      <w:r w:rsidRPr="00B90F4B">
        <w:rPr>
          <w:rFonts w:ascii="Book Antiqua" w:hAnsi="Book Antiqua"/>
          <w:b/>
          <w:bCs/>
          <w:sz w:val="24"/>
        </w:rPr>
        <w:t>Author contributions</w:t>
      </w:r>
      <w:r w:rsidRPr="00B90F4B">
        <w:rPr>
          <w:rFonts w:ascii="Book Antiqua" w:hAnsi="Book Antiqua"/>
          <w:bCs/>
          <w:sz w:val="24"/>
        </w:rPr>
        <w:t>: All authors helped to perform the research; Urushikubo J manuscript writing, performing procedures and data analysis; Yanai S manuscript writing, drafting conception and design, performing experiments, and data analysis; Nakamura S contribution to writing the manuscript, drafting conception and design; Kawasaki K, Akasaka R, Sato K, Toya Y, Asakura K and Gonai T contribution to writing the manuscript; Sugai T reviewed the histological specimens and was responsible for the pathological diagnosis; Matsumoto T critically reviewed and revised the manuscript; all authors have read and approved the final version of the manuscripts.</w:t>
      </w:r>
    </w:p>
    <w:p w14:paraId="2915BE95" w14:textId="77777777" w:rsidR="008429EA" w:rsidRPr="00B90F4B" w:rsidRDefault="008429EA" w:rsidP="008429EA">
      <w:pPr>
        <w:adjustRightInd w:val="0"/>
        <w:snapToGrid w:val="0"/>
        <w:spacing w:line="360" w:lineRule="auto"/>
        <w:rPr>
          <w:rFonts w:ascii="Book Antiqua" w:eastAsia="SimSun" w:hAnsi="Book Antiqua"/>
          <w:bCs/>
          <w:sz w:val="24"/>
          <w:lang w:eastAsia="zh-CN"/>
        </w:rPr>
      </w:pPr>
    </w:p>
    <w:p w14:paraId="0B09E585" w14:textId="3E8CDEF6" w:rsidR="00CA3B3A" w:rsidRPr="00B90F4B" w:rsidRDefault="00CA3B3A" w:rsidP="008429EA">
      <w:pPr>
        <w:adjustRightInd w:val="0"/>
        <w:snapToGrid w:val="0"/>
        <w:spacing w:line="360" w:lineRule="auto"/>
        <w:rPr>
          <w:rFonts w:ascii="Book Antiqua" w:eastAsia="SimSun" w:hAnsi="Book Antiqua"/>
          <w:bCs/>
          <w:sz w:val="24"/>
          <w:lang w:eastAsia="zh-CN"/>
        </w:rPr>
      </w:pPr>
      <w:r w:rsidRPr="00B90F4B">
        <w:rPr>
          <w:rFonts w:ascii="Book Antiqua" w:hAnsi="Book Antiqua"/>
          <w:b/>
          <w:bCs/>
          <w:sz w:val="24"/>
        </w:rPr>
        <w:t>Institutional review board statement</w:t>
      </w:r>
      <w:r w:rsidRPr="00B90F4B">
        <w:rPr>
          <w:rFonts w:ascii="Book Antiqua" w:hAnsi="Book Antiqua"/>
          <w:bCs/>
          <w:sz w:val="24"/>
        </w:rPr>
        <w:t xml:space="preserve">: This study was reviewed and approved by the Ethics Committee of the </w:t>
      </w:r>
      <w:r w:rsidRPr="00B90F4B">
        <w:rPr>
          <w:rFonts w:ascii="Book Antiqua" w:eastAsia="ヒラギノ角ゴ Pro W3" w:hAnsi="Book Antiqua"/>
          <w:kern w:val="0"/>
          <w:sz w:val="24"/>
        </w:rPr>
        <w:t>Iwate Medical University Hospital</w:t>
      </w:r>
      <w:r w:rsidR="008429EA" w:rsidRPr="00B90F4B">
        <w:rPr>
          <w:rFonts w:ascii="Book Antiqua" w:hAnsi="Book Antiqua"/>
          <w:bCs/>
          <w:sz w:val="24"/>
        </w:rPr>
        <w:t>.</w:t>
      </w:r>
    </w:p>
    <w:p w14:paraId="15B6C8C1" w14:textId="77777777" w:rsidR="00CA3B3A" w:rsidRPr="00B90F4B" w:rsidRDefault="00CA3B3A" w:rsidP="008429EA">
      <w:pPr>
        <w:adjustRightInd w:val="0"/>
        <w:snapToGrid w:val="0"/>
        <w:spacing w:line="360" w:lineRule="auto"/>
        <w:rPr>
          <w:rFonts w:ascii="Book Antiqua" w:eastAsia="DengXian" w:hAnsi="Book Antiqua"/>
          <w:bCs/>
          <w:sz w:val="24"/>
          <w:lang w:eastAsia="zh-CN"/>
        </w:rPr>
      </w:pPr>
    </w:p>
    <w:p w14:paraId="204058C0" w14:textId="77777777" w:rsidR="00CA3B3A" w:rsidRPr="00B90F4B" w:rsidRDefault="00CA3B3A" w:rsidP="008429EA">
      <w:pPr>
        <w:adjustRightInd w:val="0"/>
        <w:snapToGrid w:val="0"/>
        <w:spacing w:line="360" w:lineRule="auto"/>
        <w:rPr>
          <w:rFonts w:ascii="Book Antiqua" w:eastAsia="DengXian" w:hAnsi="Book Antiqua"/>
          <w:bCs/>
          <w:sz w:val="24"/>
          <w:lang w:eastAsia="zh-CN"/>
        </w:rPr>
      </w:pPr>
      <w:r w:rsidRPr="00B90F4B">
        <w:rPr>
          <w:rFonts w:ascii="Book Antiqua" w:hAnsi="Book Antiqua"/>
          <w:b/>
          <w:bCs/>
          <w:sz w:val="24"/>
        </w:rPr>
        <w:t>Informed consent statement</w:t>
      </w:r>
      <w:r w:rsidRPr="00B90F4B">
        <w:rPr>
          <w:rFonts w:ascii="Book Antiqua" w:hAnsi="Book Antiqua"/>
          <w:bCs/>
          <w:sz w:val="24"/>
        </w:rPr>
        <w:t xml:space="preserve">: Patients were not required to give informed consent as this is a retrospective study. </w:t>
      </w:r>
    </w:p>
    <w:p w14:paraId="5F997FE9" w14:textId="77777777" w:rsidR="00CA3B3A" w:rsidRPr="00B90F4B" w:rsidRDefault="00CA3B3A" w:rsidP="008429EA">
      <w:pPr>
        <w:adjustRightInd w:val="0"/>
        <w:snapToGrid w:val="0"/>
        <w:spacing w:line="360" w:lineRule="auto"/>
        <w:rPr>
          <w:rFonts w:ascii="Book Antiqua" w:eastAsia="DengXian" w:hAnsi="Book Antiqua"/>
          <w:bCs/>
          <w:sz w:val="24"/>
          <w:lang w:eastAsia="zh-CN"/>
        </w:rPr>
      </w:pPr>
    </w:p>
    <w:p w14:paraId="1ECCF666" w14:textId="77777777" w:rsidR="00CA3B3A" w:rsidRPr="00B90F4B" w:rsidRDefault="00CA3B3A" w:rsidP="008429EA">
      <w:pPr>
        <w:adjustRightInd w:val="0"/>
        <w:snapToGrid w:val="0"/>
        <w:spacing w:line="360" w:lineRule="auto"/>
        <w:rPr>
          <w:rFonts w:ascii="Book Antiqua" w:eastAsia="DengXian" w:hAnsi="Book Antiqua"/>
          <w:bCs/>
          <w:sz w:val="24"/>
          <w:lang w:eastAsia="zh-CN"/>
        </w:rPr>
      </w:pPr>
      <w:r w:rsidRPr="00B90F4B">
        <w:rPr>
          <w:rFonts w:ascii="Book Antiqua" w:hAnsi="Book Antiqua"/>
          <w:b/>
          <w:bCs/>
          <w:sz w:val="24"/>
        </w:rPr>
        <w:t>Conflict-of-interest statement</w:t>
      </w:r>
      <w:r w:rsidRPr="00B90F4B">
        <w:rPr>
          <w:rFonts w:ascii="Book Antiqua" w:hAnsi="Book Antiqua"/>
          <w:bCs/>
          <w:sz w:val="24"/>
        </w:rPr>
        <w:t>: All authors declare no conflicts-of-interest related to this article.</w:t>
      </w:r>
    </w:p>
    <w:p w14:paraId="381557FC" w14:textId="77777777" w:rsidR="00CA3B3A" w:rsidRPr="00B90F4B" w:rsidRDefault="00CA3B3A" w:rsidP="008429EA">
      <w:pPr>
        <w:adjustRightInd w:val="0"/>
        <w:snapToGrid w:val="0"/>
        <w:spacing w:line="360" w:lineRule="auto"/>
        <w:rPr>
          <w:rFonts w:ascii="Book Antiqua" w:eastAsia="DengXian" w:hAnsi="Book Antiqua"/>
          <w:bCs/>
          <w:sz w:val="24"/>
          <w:lang w:eastAsia="zh-CN"/>
        </w:rPr>
      </w:pPr>
    </w:p>
    <w:p w14:paraId="25DD297A" w14:textId="77777777" w:rsidR="00CA3B3A" w:rsidRPr="00B90F4B" w:rsidRDefault="00CA3B3A" w:rsidP="008429EA">
      <w:pPr>
        <w:adjustRightInd w:val="0"/>
        <w:snapToGrid w:val="0"/>
        <w:spacing w:line="360" w:lineRule="auto"/>
        <w:rPr>
          <w:rFonts w:ascii="Book Antiqua" w:hAnsi="Book Antiqua"/>
          <w:bCs/>
          <w:sz w:val="24"/>
        </w:rPr>
      </w:pPr>
      <w:r w:rsidRPr="00B90F4B">
        <w:rPr>
          <w:rFonts w:ascii="Book Antiqua" w:hAnsi="Book Antiqua"/>
          <w:b/>
          <w:bCs/>
          <w:sz w:val="24"/>
        </w:rPr>
        <w:t>Data sharing statement</w:t>
      </w:r>
      <w:r w:rsidRPr="00B90F4B">
        <w:rPr>
          <w:rFonts w:ascii="Book Antiqua" w:hAnsi="Book Antiqua"/>
          <w:bCs/>
          <w:sz w:val="24"/>
        </w:rPr>
        <w:t>: No additional data are available.</w:t>
      </w:r>
    </w:p>
    <w:p w14:paraId="308CF960" w14:textId="77777777" w:rsidR="00CA3B3A" w:rsidRPr="00B90F4B" w:rsidRDefault="00CA3B3A" w:rsidP="008429EA">
      <w:pPr>
        <w:adjustRightInd w:val="0"/>
        <w:snapToGrid w:val="0"/>
        <w:spacing w:line="360" w:lineRule="auto"/>
        <w:rPr>
          <w:rFonts w:ascii="Book Antiqua" w:eastAsia="SimSun" w:hAnsi="Book Antiqua"/>
          <w:bCs/>
          <w:sz w:val="24"/>
          <w:lang w:eastAsia="zh-CN"/>
        </w:rPr>
      </w:pPr>
    </w:p>
    <w:p w14:paraId="26466CD0" w14:textId="77777777" w:rsidR="008429EA" w:rsidRPr="00B90F4B" w:rsidRDefault="008429EA" w:rsidP="008429EA">
      <w:pPr>
        <w:widowControl/>
        <w:adjustRightInd w:val="0"/>
        <w:snapToGrid w:val="0"/>
        <w:spacing w:line="360" w:lineRule="auto"/>
        <w:rPr>
          <w:rFonts w:ascii="Book Antiqua" w:hAnsi="Book Antiqua"/>
          <w:b/>
          <w:color w:val="000000"/>
          <w:kern w:val="0"/>
          <w:sz w:val="24"/>
          <w:lang w:eastAsia="it-IT"/>
        </w:rPr>
      </w:pPr>
      <w:r w:rsidRPr="00B90F4B">
        <w:rPr>
          <w:rFonts w:ascii="Book Antiqua" w:hAnsi="Book Antiqua"/>
          <w:b/>
          <w:color w:val="000000"/>
          <w:kern w:val="0"/>
          <w:sz w:val="24"/>
          <w:lang w:eastAsia="it-IT"/>
        </w:rPr>
        <w:t xml:space="preserve">Open-Access: </w:t>
      </w:r>
      <w:r w:rsidRPr="00B90F4B">
        <w:rPr>
          <w:rFonts w:ascii="Book Antiqua" w:hAnsi="Book Antiqua"/>
          <w:color w:val="000000"/>
          <w:kern w:val="0"/>
          <w:sz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C91CC2" w14:textId="77777777" w:rsidR="008429EA" w:rsidRPr="00B90F4B" w:rsidRDefault="008429EA" w:rsidP="008429EA">
      <w:pPr>
        <w:adjustRightInd w:val="0"/>
        <w:snapToGrid w:val="0"/>
        <w:spacing w:line="360" w:lineRule="auto"/>
        <w:rPr>
          <w:rFonts w:ascii="Book Antiqua" w:eastAsia="SimSun" w:hAnsi="Book Antiqua"/>
          <w:color w:val="000000"/>
          <w:sz w:val="24"/>
          <w:lang w:eastAsia="zh-CN"/>
        </w:rPr>
      </w:pPr>
    </w:p>
    <w:p w14:paraId="1C613D55" w14:textId="77777777" w:rsidR="008429EA" w:rsidRPr="00B90F4B" w:rsidRDefault="008429EA" w:rsidP="008429EA">
      <w:pPr>
        <w:adjustRightInd w:val="0"/>
        <w:snapToGrid w:val="0"/>
        <w:spacing w:line="360" w:lineRule="auto"/>
        <w:rPr>
          <w:rFonts w:ascii="Book Antiqua" w:eastAsia="SimSun" w:hAnsi="Book Antiqua" w:cs="Arial Unicode MS"/>
          <w:color w:val="000000"/>
          <w:sz w:val="24"/>
          <w:lang w:eastAsia="zh-CN"/>
        </w:rPr>
      </w:pPr>
      <w:r w:rsidRPr="00B90F4B">
        <w:rPr>
          <w:rFonts w:ascii="Book Antiqua" w:eastAsia="SimSun" w:hAnsi="Book Antiqua" w:cs="Arial Unicode MS"/>
          <w:b/>
          <w:color w:val="000000"/>
          <w:sz w:val="24"/>
          <w:lang w:eastAsia="zh-CN"/>
        </w:rPr>
        <w:t>Manuscript source:</w:t>
      </w:r>
      <w:r w:rsidRPr="00B90F4B">
        <w:rPr>
          <w:rFonts w:ascii="Book Antiqua" w:eastAsia="SimSun" w:hAnsi="Book Antiqua" w:cs="Arial Unicode MS"/>
          <w:color w:val="000000"/>
          <w:sz w:val="24"/>
          <w:lang w:eastAsia="zh-CN"/>
        </w:rPr>
        <w:t xml:space="preserve"> Invited manuscript</w:t>
      </w:r>
    </w:p>
    <w:p w14:paraId="74A5B783" w14:textId="77777777" w:rsidR="008429EA" w:rsidRPr="00B90F4B" w:rsidRDefault="008429EA" w:rsidP="008429EA">
      <w:pPr>
        <w:adjustRightInd w:val="0"/>
        <w:snapToGrid w:val="0"/>
        <w:spacing w:line="360" w:lineRule="auto"/>
        <w:rPr>
          <w:rFonts w:ascii="Book Antiqua" w:eastAsia="SimSun" w:hAnsi="Book Antiqua"/>
          <w:bCs/>
          <w:sz w:val="24"/>
          <w:lang w:eastAsia="zh-CN"/>
        </w:rPr>
      </w:pPr>
    </w:p>
    <w:p w14:paraId="667419E5" w14:textId="6E1BB810" w:rsidR="008429EA" w:rsidRPr="00B90F4B" w:rsidRDefault="00CA3B3A" w:rsidP="008429EA">
      <w:pPr>
        <w:adjustRightInd w:val="0"/>
        <w:snapToGrid w:val="0"/>
        <w:spacing w:line="360" w:lineRule="auto"/>
        <w:rPr>
          <w:rFonts w:ascii="Book Antiqua" w:eastAsia="SimSun" w:hAnsi="Book Antiqua"/>
          <w:sz w:val="24"/>
          <w:lang w:eastAsia="zh-CN"/>
        </w:rPr>
      </w:pPr>
      <w:r w:rsidRPr="00B90F4B">
        <w:rPr>
          <w:rFonts w:ascii="Book Antiqua" w:hAnsi="Book Antiqua"/>
          <w:b/>
          <w:bCs/>
          <w:sz w:val="24"/>
        </w:rPr>
        <w:t xml:space="preserve">Correspondence to: Jun Urushikubo, MD, </w:t>
      </w:r>
      <w:r w:rsidR="008429EA" w:rsidRPr="00B90F4B">
        <w:rPr>
          <w:rFonts w:ascii="Book Antiqua" w:hAnsi="Book Antiqua"/>
          <w:b/>
          <w:bCs/>
          <w:sz w:val="24"/>
        </w:rPr>
        <w:t>Doctor</w:t>
      </w:r>
      <w:r w:rsidR="008429EA" w:rsidRPr="00B90F4B">
        <w:rPr>
          <w:rFonts w:ascii="Book Antiqua" w:eastAsia="SimSun" w:hAnsi="Book Antiqua" w:hint="eastAsia"/>
          <w:b/>
          <w:bCs/>
          <w:sz w:val="24"/>
          <w:lang w:eastAsia="zh-CN"/>
        </w:rPr>
        <w:t>,</w:t>
      </w:r>
      <w:r w:rsidR="008429EA" w:rsidRPr="00B90F4B">
        <w:rPr>
          <w:rFonts w:ascii="Book Antiqua" w:eastAsia="SimSun" w:hAnsi="Book Antiqua" w:hint="eastAsia"/>
          <w:bCs/>
          <w:sz w:val="24"/>
          <w:lang w:eastAsia="zh-CN"/>
        </w:rPr>
        <w:t xml:space="preserve"> </w:t>
      </w:r>
      <w:r w:rsidR="008429EA" w:rsidRPr="00B90F4B">
        <w:rPr>
          <w:rFonts w:ascii="Book Antiqua" w:hAnsi="Book Antiqua"/>
          <w:sz w:val="24"/>
        </w:rPr>
        <w:t xml:space="preserve">Division of Gastroenterology, Department of Internal Medicine, School of Medicine, Iwate Medical University, </w:t>
      </w:r>
      <w:r w:rsidR="00357F37" w:rsidRPr="00B90F4B">
        <w:rPr>
          <w:rFonts w:ascii="Book Antiqua" w:hAnsi="Book Antiqua"/>
          <w:sz w:val="24"/>
        </w:rPr>
        <w:t xml:space="preserve">Uchimaru 19-1, </w:t>
      </w:r>
      <w:r w:rsidR="008429EA" w:rsidRPr="00B90F4B">
        <w:rPr>
          <w:rFonts w:ascii="Book Antiqua" w:hAnsi="Book Antiqua"/>
          <w:sz w:val="24"/>
        </w:rPr>
        <w:t>Morioka 020-8505</w:t>
      </w:r>
      <w:r w:rsidR="00357F37" w:rsidRPr="00B90F4B">
        <w:rPr>
          <w:rFonts w:ascii="Book Antiqua" w:hAnsi="Book Antiqua"/>
          <w:sz w:val="24"/>
        </w:rPr>
        <w:t>,</w:t>
      </w:r>
      <w:r w:rsidR="008429EA" w:rsidRPr="00B90F4B">
        <w:rPr>
          <w:rFonts w:ascii="Book Antiqua" w:hAnsi="Book Antiqua"/>
          <w:sz w:val="24"/>
        </w:rPr>
        <w:t xml:space="preserve"> Japan</w:t>
      </w:r>
      <w:r w:rsidR="00357F37" w:rsidRPr="00B90F4B">
        <w:rPr>
          <w:rFonts w:ascii="Book Antiqua" w:eastAsia="SimSun" w:hAnsi="Book Antiqua" w:hint="eastAsia"/>
          <w:sz w:val="24"/>
          <w:lang w:eastAsia="zh-CN"/>
        </w:rPr>
        <w:t xml:space="preserve">. </w:t>
      </w:r>
      <w:r w:rsidR="00357F37" w:rsidRPr="00B90F4B">
        <w:rPr>
          <w:rFonts w:ascii="Book Antiqua" w:eastAsia="SimSun" w:hAnsi="Book Antiqua"/>
          <w:sz w:val="24"/>
          <w:lang w:eastAsia="zh-CN"/>
        </w:rPr>
        <w:t>urujun50@gmail.com</w:t>
      </w:r>
    </w:p>
    <w:p w14:paraId="0CD96030" w14:textId="64F10857" w:rsidR="00357F37" w:rsidRPr="00B90F4B" w:rsidRDefault="00357F37" w:rsidP="00357F37">
      <w:pPr>
        <w:adjustRightInd w:val="0"/>
        <w:snapToGrid w:val="0"/>
        <w:spacing w:line="360" w:lineRule="auto"/>
        <w:rPr>
          <w:rFonts w:ascii="Book Antiqua" w:eastAsia="MS Gothic" w:hAnsi="Book Antiqua"/>
          <w:sz w:val="24"/>
        </w:rPr>
      </w:pPr>
      <w:r w:rsidRPr="00B90F4B">
        <w:rPr>
          <w:rFonts w:ascii="Book Antiqua" w:hAnsi="Book Antiqua"/>
          <w:b/>
          <w:color w:val="000000"/>
          <w:sz w:val="24"/>
        </w:rPr>
        <w:t>Telephone</w:t>
      </w:r>
      <w:r w:rsidRPr="00B90F4B">
        <w:rPr>
          <w:rFonts w:ascii="Book Antiqua" w:eastAsia="MS Gothic" w:hAnsi="Book Antiqua"/>
          <w:sz w:val="24"/>
        </w:rPr>
        <w:t xml:space="preserve">: +81-19-6515111 </w:t>
      </w:r>
    </w:p>
    <w:p w14:paraId="0A4BCFDB" w14:textId="7CCDE77D" w:rsidR="00357F37" w:rsidRPr="00B90F4B" w:rsidRDefault="00357F37" w:rsidP="00357F37">
      <w:pPr>
        <w:adjustRightInd w:val="0"/>
        <w:snapToGrid w:val="0"/>
        <w:spacing w:line="360" w:lineRule="auto"/>
        <w:rPr>
          <w:rFonts w:ascii="Book Antiqua" w:eastAsia="MS Gothic" w:hAnsi="Book Antiqua"/>
          <w:sz w:val="24"/>
        </w:rPr>
      </w:pPr>
      <w:r w:rsidRPr="00B90F4B">
        <w:rPr>
          <w:rFonts w:ascii="Book Antiqua" w:eastAsia="MS Gothic" w:hAnsi="Book Antiqua"/>
          <w:b/>
          <w:sz w:val="24"/>
        </w:rPr>
        <w:t>Fax</w:t>
      </w:r>
      <w:r w:rsidRPr="00B90F4B">
        <w:rPr>
          <w:rFonts w:ascii="Book Antiqua" w:eastAsia="MS Gothic" w:hAnsi="Book Antiqua"/>
          <w:sz w:val="24"/>
        </w:rPr>
        <w:t xml:space="preserve">: +81-19-6526664 </w:t>
      </w:r>
    </w:p>
    <w:p w14:paraId="5DC47B92" w14:textId="77777777" w:rsidR="008429EA" w:rsidRPr="00B90F4B" w:rsidRDefault="008429EA" w:rsidP="008429EA">
      <w:pPr>
        <w:adjustRightInd w:val="0"/>
        <w:snapToGrid w:val="0"/>
        <w:spacing w:line="360" w:lineRule="auto"/>
        <w:rPr>
          <w:rFonts w:ascii="Book Antiqua" w:eastAsia="SimSun" w:hAnsi="Book Antiqua"/>
          <w:bCs/>
          <w:sz w:val="24"/>
          <w:lang w:eastAsia="zh-CN"/>
        </w:rPr>
      </w:pPr>
    </w:p>
    <w:p w14:paraId="4B430A69" w14:textId="06EFB56E" w:rsidR="00357F37" w:rsidRPr="00B90F4B" w:rsidRDefault="00357F37" w:rsidP="00357F37">
      <w:pPr>
        <w:adjustRightInd w:val="0"/>
        <w:snapToGrid w:val="0"/>
        <w:spacing w:line="360" w:lineRule="auto"/>
        <w:rPr>
          <w:rFonts w:ascii="Book Antiqua" w:eastAsia="SimSun" w:hAnsi="Book Antiqua"/>
          <w:color w:val="000000"/>
          <w:sz w:val="24"/>
          <w:lang w:eastAsia="zh-CN"/>
        </w:rPr>
      </w:pPr>
      <w:r w:rsidRPr="00B90F4B">
        <w:rPr>
          <w:rFonts w:ascii="Book Antiqua" w:eastAsia="SimSun" w:hAnsi="Book Antiqua"/>
          <w:b/>
          <w:color w:val="000000"/>
          <w:sz w:val="24"/>
          <w:lang w:eastAsia="zh-CN"/>
        </w:rPr>
        <w:t>Received:</w:t>
      </w:r>
      <w:r w:rsidRPr="00B90F4B">
        <w:rPr>
          <w:rFonts w:ascii="Book Antiqua" w:eastAsia="SimSun" w:hAnsi="Book Antiqua"/>
          <w:color w:val="000000"/>
          <w:sz w:val="24"/>
          <w:lang w:eastAsia="zh-CN"/>
        </w:rPr>
        <w:t xml:space="preserve"> </w:t>
      </w:r>
      <w:r w:rsidRPr="00B90F4B">
        <w:rPr>
          <w:rFonts w:ascii="Book Antiqua" w:eastAsia="SimSun" w:hAnsi="Book Antiqua" w:cs="Arial" w:hint="eastAsia"/>
          <w:color w:val="000000"/>
          <w:kern w:val="0"/>
          <w:sz w:val="24"/>
          <w:lang w:eastAsia="zh-CN"/>
        </w:rPr>
        <w:t>July</w:t>
      </w:r>
      <w:r w:rsidRPr="00B90F4B">
        <w:rPr>
          <w:rFonts w:ascii="Book Antiqua" w:eastAsia="SimSun" w:hAnsi="Book Antiqua" w:cs="Arial"/>
          <w:color w:val="000000"/>
          <w:kern w:val="0"/>
          <w:sz w:val="24"/>
          <w:lang w:eastAsia="zh-CN"/>
        </w:rPr>
        <w:t xml:space="preserve"> </w:t>
      </w:r>
      <w:r w:rsidRPr="00B90F4B">
        <w:rPr>
          <w:rFonts w:ascii="Book Antiqua" w:eastAsia="SimSun" w:hAnsi="Book Antiqua" w:cs="Arial" w:hint="eastAsia"/>
          <w:color w:val="000000"/>
          <w:kern w:val="0"/>
          <w:sz w:val="24"/>
          <w:lang w:eastAsia="zh-CN"/>
        </w:rPr>
        <w:t>10, 2018</w:t>
      </w:r>
    </w:p>
    <w:p w14:paraId="65F34804" w14:textId="15395A66" w:rsidR="00357F37" w:rsidRPr="00B90F4B" w:rsidRDefault="00357F37" w:rsidP="00357F37">
      <w:pPr>
        <w:adjustRightInd w:val="0"/>
        <w:snapToGrid w:val="0"/>
        <w:spacing w:line="360" w:lineRule="auto"/>
        <w:rPr>
          <w:rFonts w:ascii="Book Antiqua" w:eastAsia="SimSun" w:hAnsi="Book Antiqua"/>
          <w:color w:val="000000"/>
          <w:sz w:val="24"/>
          <w:lang w:eastAsia="zh-CN"/>
        </w:rPr>
      </w:pPr>
      <w:r w:rsidRPr="00B90F4B">
        <w:rPr>
          <w:rFonts w:ascii="Book Antiqua" w:eastAsia="SimSun" w:hAnsi="Book Antiqua"/>
          <w:b/>
          <w:color w:val="000000"/>
          <w:sz w:val="24"/>
          <w:lang w:eastAsia="zh-CN"/>
        </w:rPr>
        <w:t>Peer-review started:</w:t>
      </w:r>
      <w:r w:rsidRPr="00B90F4B">
        <w:rPr>
          <w:rFonts w:ascii="Book Antiqua" w:eastAsia="SimSun" w:hAnsi="Book Antiqua"/>
          <w:color w:val="000000"/>
          <w:sz w:val="24"/>
          <w:lang w:eastAsia="zh-CN"/>
        </w:rPr>
        <w:t xml:space="preserve"> </w:t>
      </w:r>
      <w:r w:rsidRPr="00B90F4B">
        <w:rPr>
          <w:rFonts w:ascii="Book Antiqua" w:eastAsia="SimSun" w:hAnsi="Book Antiqua" w:cs="Arial" w:hint="eastAsia"/>
          <w:color w:val="000000"/>
          <w:kern w:val="0"/>
          <w:sz w:val="24"/>
          <w:lang w:eastAsia="zh-CN"/>
        </w:rPr>
        <w:t>July</w:t>
      </w:r>
      <w:r w:rsidRPr="00B90F4B">
        <w:rPr>
          <w:rFonts w:ascii="Book Antiqua" w:eastAsia="SimSun" w:hAnsi="Book Antiqua" w:cs="Arial"/>
          <w:color w:val="000000"/>
          <w:kern w:val="0"/>
          <w:sz w:val="24"/>
          <w:lang w:eastAsia="zh-CN"/>
        </w:rPr>
        <w:t xml:space="preserve"> </w:t>
      </w:r>
      <w:r w:rsidRPr="00B90F4B">
        <w:rPr>
          <w:rFonts w:ascii="Book Antiqua" w:eastAsia="SimSun" w:hAnsi="Book Antiqua" w:cs="Arial" w:hint="eastAsia"/>
          <w:color w:val="000000"/>
          <w:kern w:val="0"/>
          <w:sz w:val="24"/>
          <w:lang w:eastAsia="zh-CN"/>
        </w:rPr>
        <w:t>10, 2018</w:t>
      </w:r>
    </w:p>
    <w:p w14:paraId="411EB48B" w14:textId="76E2C569" w:rsidR="00357F37" w:rsidRPr="00B90F4B" w:rsidRDefault="00357F37" w:rsidP="00357F37">
      <w:pPr>
        <w:adjustRightInd w:val="0"/>
        <w:snapToGrid w:val="0"/>
        <w:spacing w:line="360" w:lineRule="auto"/>
        <w:rPr>
          <w:rFonts w:ascii="Book Antiqua" w:eastAsia="SimSun" w:hAnsi="Book Antiqua"/>
          <w:color w:val="000000"/>
          <w:sz w:val="24"/>
          <w:lang w:eastAsia="zh-CN"/>
        </w:rPr>
      </w:pPr>
      <w:r w:rsidRPr="00B90F4B">
        <w:rPr>
          <w:rFonts w:ascii="Book Antiqua" w:eastAsia="SimSun" w:hAnsi="Book Antiqua"/>
          <w:b/>
          <w:color w:val="000000"/>
          <w:sz w:val="24"/>
          <w:lang w:eastAsia="zh-CN"/>
        </w:rPr>
        <w:t>First decision:</w:t>
      </w:r>
      <w:r w:rsidRPr="00B90F4B">
        <w:rPr>
          <w:rFonts w:ascii="Book Antiqua" w:eastAsia="SimSun" w:hAnsi="Book Antiqua"/>
          <w:color w:val="000000"/>
          <w:sz w:val="24"/>
          <w:lang w:eastAsia="zh-CN"/>
        </w:rPr>
        <w:t xml:space="preserve"> </w:t>
      </w:r>
      <w:r w:rsidRPr="00B90F4B">
        <w:rPr>
          <w:rFonts w:ascii="Book Antiqua" w:eastAsia="SimSun" w:hAnsi="Book Antiqua" w:cs="Arial" w:hint="eastAsia"/>
          <w:color w:val="000000"/>
          <w:kern w:val="0"/>
          <w:sz w:val="24"/>
          <w:lang w:eastAsia="zh-CN"/>
        </w:rPr>
        <w:t>August</w:t>
      </w:r>
      <w:r w:rsidRPr="00B90F4B">
        <w:rPr>
          <w:rFonts w:ascii="Book Antiqua" w:eastAsia="SimSun" w:hAnsi="Book Antiqua" w:cs="Arial"/>
          <w:color w:val="000000"/>
          <w:kern w:val="0"/>
          <w:sz w:val="24"/>
          <w:lang w:eastAsia="zh-CN"/>
        </w:rPr>
        <w:t xml:space="preserve"> </w:t>
      </w:r>
      <w:r w:rsidRPr="00B90F4B">
        <w:rPr>
          <w:rFonts w:ascii="Book Antiqua" w:eastAsia="SimSun" w:hAnsi="Book Antiqua" w:cs="Arial" w:hint="eastAsia"/>
          <w:color w:val="000000"/>
          <w:kern w:val="0"/>
          <w:sz w:val="24"/>
          <w:lang w:eastAsia="zh-CN"/>
        </w:rPr>
        <w:t>27, 2018</w:t>
      </w:r>
    </w:p>
    <w:p w14:paraId="52011256" w14:textId="2D698B49" w:rsidR="00357F37" w:rsidRPr="00B90F4B" w:rsidRDefault="00357F37" w:rsidP="00357F37">
      <w:pPr>
        <w:adjustRightInd w:val="0"/>
        <w:snapToGrid w:val="0"/>
        <w:spacing w:line="360" w:lineRule="auto"/>
        <w:rPr>
          <w:rFonts w:ascii="Book Antiqua" w:eastAsia="SimSun" w:hAnsi="Book Antiqua"/>
          <w:color w:val="000000"/>
          <w:sz w:val="24"/>
          <w:lang w:eastAsia="zh-CN"/>
        </w:rPr>
      </w:pPr>
      <w:r w:rsidRPr="00B90F4B">
        <w:rPr>
          <w:rFonts w:ascii="Book Antiqua" w:eastAsia="SimSun" w:hAnsi="Book Antiqua"/>
          <w:b/>
          <w:color w:val="000000"/>
          <w:sz w:val="24"/>
          <w:lang w:eastAsia="zh-CN"/>
        </w:rPr>
        <w:t>Revised:</w:t>
      </w:r>
      <w:r w:rsidRPr="00B90F4B">
        <w:rPr>
          <w:rFonts w:ascii="Book Antiqua" w:eastAsia="SimSun" w:hAnsi="Book Antiqua"/>
          <w:color w:val="000000"/>
          <w:sz w:val="24"/>
          <w:lang w:eastAsia="zh-CN"/>
        </w:rPr>
        <w:t xml:space="preserve"> </w:t>
      </w:r>
      <w:r w:rsidRPr="00B90F4B">
        <w:rPr>
          <w:rFonts w:ascii="Book Antiqua" w:eastAsia="SimSun" w:hAnsi="Book Antiqua" w:cs="Arial" w:hint="eastAsia"/>
          <w:color w:val="000000"/>
          <w:kern w:val="0"/>
          <w:sz w:val="24"/>
          <w:lang w:eastAsia="zh-CN"/>
        </w:rPr>
        <w:t>September</w:t>
      </w:r>
      <w:r w:rsidRPr="00B90F4B">
        <w:rPr>
          <w:rFonts w:ascii="Book Antiqua" w:eastAsia="SimSun" w:hAnsi="Book Antiqua" w:cs="Arial"/>
          <w:color w:val="000000"/>
          <w:kern w:val="0"/>
          <w:sz w:val="24"/>
          <w:lang w:eastAsia="zh-CN"/>
        </w:rPr>
        <w:t xml:space="preserve"> </w:t>
      </w:r>
      <w:r w:rsidRPr="00B90F4B">
        <w:rPr>
          <w:rFonts w:ascii="Book Antiqua" w:eastAsia="SimSun" w:hAnsi="Book Antiqua" w:cs="Arial" w:hint="eastAsia"/>
          <w:color w:val="000000"/>
          <w:kern w:val="0"/>
          <w:sz w:val="24"/>
          <w:lang w:eastAsia="zh-CN"/>
        </w:rPr>
        <w:t>10, 2018</w:t>
      </w:r>
    </w:p>
    <w:p w14:paraId="0E293EEB" w14:textId="72F1E854" w:rsidR="00357F37" w:rsidRPr="00B90F4B" w:rsidRDefault="00357F37" w:rsidP="00357F37">
      <w:pPr>
        <w:adjustRightInd w:val="0"/>
        <w:snapToGrid w:val="0"/>
        <w:spacing w:line="360" w:lineRule="auto"/>
        <w:rPr>
          <w:rFonts w:ascii="Book Antiqua" w:eastAsia="SimSun" w:hAnsi="Book Antiqua"/>
          <w:color w:val="000000"/>
          <w:sz w:val="24"/>
          <w:lang w:eastAsia="zh-CN"/>
        </w:rPr>
      </w:pPr>
      <w:r w:rsidRPr="00B90F4B">
        <w:rPr>
          <w:rFonts w:ascii="Book Antiqua" w:eastAsia="SimSun" w:hAnsi="Book Antiqua"/>
          <w:b/>
          <w:color w:val="000000"/>
          <w:sz w:val="24"/>
          <w:lang w:eastAsia="zh-CN"/>
        </w:rPr>
        <w:t>Accepted:</w:t>
      </w:r>
      <w:r w:rsidR="00861F5B">
        <w:rPr>
          <w:rFonts w:ascii="Book Antiqua" w:eastAsia="SimSun" w:hAnsi="Book Antiqua"/>
          <w:b/>
          <w:color w:val="000000"/>
          <w:sz w:val="24"/>
          <w:lang w:eastAsia="zh-CN"/>
        </w:rPr>
        <w:t xml:space="preserve"> </w:t>
      </w:r>
      <w:r w:rsidR="00861F5B" w:rsidRPr="00861F5B">
        <w:rPr>
          <w:rFonts w:ascii="Book Antiqua" w:eastAsia="SimSun" w:hAnsi="Book Antiqua"/>
          <w:color w:val="000000"/>
          <w:sz w:val="24"/>
          <w:lang w:eastAsia="zh-CN"/>
        </w:rPr>
        <w:t>October 5, 2018</w:t>
      </w:r>
      <w:r w:rsidRPr="00B90F4B">
        <w:rPr>
          <w:rFonts w:ascii="Book Antiqua" w:eastAsia="SimSun" w:hAnsi="Book Antiqua"/>
          <w:color w:val="000000"/>
          <w:sz w:val="24"/>
          <w:lang w:eastAsia="zh-CN"/>
        </w:rPr>
        <w:t xml:space="preserve"> </w:t>
      </w:r>
    </w:p>
    <w:p w14:paraId="5F5F7065" w14:textId="77777777" w:rsidR="00357F37" w:rsidRPr="00B90F4B" w:rsidRDefault="00357F37" w:rsidP="00357F37">
      <w:pPr>
        <w:adjustRightInd w:val="0"/>
        <w:snapToGrid w:val="0"/>
        <w:spacing w:line="360" w:lineRule="auto"/>
        <w:rPr>
          <w:rFonts w:ascii="Book Antiqua" w:eastAsia="SimSun" w:hAnsi="Book Antiqua"/>
          <w:b/>
          <w:color w:val="000000"/>
          <w:sz w:val="24"/>
          <w:lang w:eastAsia="zh-CN"/>
        </w:rPr>
      </w:pPr>
      <w:r w:rsidRPr="00B90F4B">
        <w:rPr>
          <w:rFonts w:ascii="Book Antiqua" w:eastAsia="SimSun" w:hAnsi="Book Antiqua"/>
          <w:b/>
          <w:color w:val="000000"/>
          <w:sz w:val="24"/>
          <w:lang w:eastAsia="zh-CN"/>
        </w:rPr>
        <w:t>Article in press:</w:t>
      </w:r>
    </w:p>
    <w:p w14:paraId="6B67C747" w14:textId="77777777" w:rsidR="00357F37" w:rsidRPr="00B90F4B" w:rsidRDefault="00357F37" w:rsidP="00357F37">
      <w:pPr>
        <w:adjustRightInd w:val="0"/>
        <w:snapToGrid w:val="0"/>
        <w:spacing w:line="360" w:lineRule="auto"/>
        <w:rPr>
          <w:rFonts w:ascii="Book Antiqua" w:eastAsia="SimSun" w:hAnsi="Book Antiqua"/>
          <w:b/>
          <w:color w:val="000000"/>
          <w:sz w:val="24"/>
          <w:lang w:eastAsia="zh-CN"/>
        </w:rPr>
      </w:pPr>
      <w:r w:rsidRPr="00B90F4B">
        <w:rPr>
          <w:rFonts w:ascii="Book Antiqua" w:eastAsia="SimSun" w:hAnsi="Book Antiqua"/>
          <w:b/>
          <w:color w:val="000000"/>
          <w:sz w:val="24"/>
          <w:lang w:eastAsia="zh-CN"/>
        </w:rPr>
        <w:t>Published online:</w:t>
      </w:r>
    </w:p>
    <w:p w14:paraId="1386D6E0" w14:textId="45113534" w:rsidR="00357F37" w:rsidRPr="00B90F4B" w:rsidRDefault="00357F37">
      <w:pPr>
        <w:widowControl/>
        <w:jc w:val="left"/>
        <w:rPr>
          <w:rFonts w:ascii="Book Antiqua" w:eastAsia="SimSun" w:hAnsi="Book Antiqua"/>
          <w:bCs/>
          <w:sz w:val="24"/>
          <w:lang w:eastAsia="zh-CN"/>
        </w:rPr>
      </w:pPr>
      <w:r w:rsidRPr="00B90F4B">
        <w:rPr>
          <w:rFonts w:ascii="Book Antiqua" w:eastAsia="SimSun" w:hAnsi="Book Antiqua"/>
          <w:bCs/>
          <w:sz w:val="24"/>
          <w:lang w:eastAsia="zh-CN"/>
        </w:rPr>
        <w:br w:type="page"/>
      </w:r>
    </w:p>
    <w:p w14:paraId="0F5DDA47" w14:textId="7B36CD84" w:rsidR="00CA3B3A" w:rsidRPr="00B90F4B" w:rsidRDefault="00CA3B3A" w:rsidP="008429EA">
      <w:pPr>
        <w:tabs>
          <w:tab w:val="left" w:pos="1440"/>
          <w:tab w:val="left" w:pos="1620"/>
        </w:tabs>
        <w:adjustRightInd w:val="0"/>
        <w:snapToGrid w:val="0"/>
        <w:spacing w:line="360" w:lineRule="auto"/>
        <w:rPr>
          <w:rFonts w:ascii="Book Antiqua" w:hAnsi="Book Antiqua"/>
          <w:sz w:val="24"/>
        </w:rPr>
      </w:pPr>
      <w:r w:rsidRPr="00B90F4B">
        <w:rPr>
          <w:rFonts w:ascii="Book Antiqua" w:hAnsi="Book Antiqua"/>
          <w:b/>
          <w:sz w:val="24"/>
        </w:rPr>
        <w:lastRenderedPageBreak/>
        <w:t>Abstract</w:t>
      </w:r>
    </w:p>
    <w:p w14:paraId="1E8B9B2E" w14:textId="77777777" w:rsidR="00CA3B3A" w:rsidRPr="00B90F4B" w:rsidRDefault="00CA3B3A" w:rsidP="008429EA">
      <w:pPr>
        <w:adjustRightInd w:val="0"/>
        <w:snapToGrid w:val="0"/>
        <w:spacing w:line="360" w:lineRule="auto"/>
        <w:rPr>
          <w:rFonts w:ascii="Book Antiqua" w:eastAsia="DengXian" w:hAnsi="Book Antiqua"/>
          <w:i/>
          <w:sz w:val="24"/>
          <w:lang w:eastAsia="zh-CN"/>
        </w:rPr>
      </w:pPr>
      <w:r w:rsidRPr="00B90F4B">
        <w:rPr>
          <w:rFonts w:ascii="Book Antiqua" w:hAnsi="Book Antiqua"/>
          <w:b/>
          <w:i/>
          <w:sz w:val="24"/>
        </w:rPr>
        <w:t>AIM</w:t>
      </w:r>
    </w:p>
    <w:p w14:paraId="6CCCEED4" w14:textId="7C627E1B" w:rsidR="00CA3B3A" w:rsidRPr="00B90F4B" w:rsidRDefault="00CA3B3A" w:rsidP="008429EA">
      <w:pPr>
        <w:adjustRightInd w:val="0"/>
        <w:snapToGrid w:val="0"/>
        <w:spacing w:line="360" w:lineRule="auto"/>
        <w:rPr>
          <w:rFonts w:ascii="Book Antiqua" w:eastAsia="SimSun" w:hAnsi="Book Antiqua"/>
          <w:sz w:val="24"/>
          <w:lang w:eastAsia="zh-CN"/>
        </w:rPr>
      </w:pPr>
      <w:r w:rsidRPr="00B90F4B">
        <w:rPr>
          <w:rFonts w:ascii="Book Antiqua" w:hAnsi="Book Antiqua"/>
          <w:sz w:val="24"/>
        </w:rPr>
        <w:t xml:space="preserve">To determine appropriate fecal calprotectin cut-off values for the prediction of endoscopic and histologic remission in Japanese patients with </w:t>
      </w:r>
      <w:r w:rsidR="00357F37" w:rsidRPr="00B90F4B">
        <w:rPr>
          <w:rFonts w:ascii="Book Antiqua" w:hAnsi="Book Antiqua"/>
          <w:sz w:val="24"/>
        </w:rPr>
        <w:t>ulcerative colitis (UC)</w:t>
      </w:r>
      <w:r w:rsidRPr="00B90F4B">
        <w:rPr>
          <w:rFonts w:ascii="Book Antiqua" w:hAnsi="Book Antiqua"/>
          <w:sz w:val="24"/>
        </w:rPr>
        <w:t xml:space="preserve">. </w:t>
      </w:r>
    </w:p>
    <w:p w14:paraId="698CDDEC" w14:textId="77777777" w:rsidR="00357F37" w:rsidRPr="00B90F4B" w:rsidRDefault="00357F37" w:rsidP="008429EA">
      <w:pPr>
        <w:adjustRightInd w:val="0"/>
        <w:snapToGrid w:val="0"/>
        <w:spacing w:line="360" w:lineRule="auto"/>
        <w:rPr>
          <w:rFonts w:ascii="Book Antiqua" w:eastAsia="SimSun" w:hAnsi="Book Antiqua"/>
          <w:sz w:val="24"/>
          <w:lang w:eastAsia="zh-CN"/>
        </w:rPr>
      </w:pPr>
    </w:p>
    <w:p w14:paraId="0CF320EC" w14:textId="77777777" w:rsidR="00CA3B3A" w:rsidRPr="00B90F4B" w:rsidRDefault="00CA3B3A" w:rsidP="008429EA">
      <w:pPr>
        <w:adjustRightInd w:val="0"/>
        <w:snapToGrid w:val="0"/>
        <w:spacing w:line="360" w:lineRule="auto"/>
        <w:rPr>
          <w:rFonts w:ascii="Book Antiqua" w:eastAsia="DengXian" w:hAnsi="Book Antiqua"/>
          <w:i/>
          <w:sz w:val="24"/>
          <w:lang w:eastAsia="zh-CN"/>
        </w:rPr>
      </w:pPr>
      <w:r w:rsidRPr="00B90F4B">
        <w:rPr>
          <w:rFonts w:ascii="Book Antiqua" w:hAnsi="Book Antiqua"/>
          <w:b/>
          <w:i/>
          <w:sz w:val="24"/>
        </w:rPr>
        <w:t>METHODS</w:t>
      </w:r>
    </w:p>
    <w:p w14:paraId="6642B268" w14:textId="6D54E515" w:rsidR="00CA3B3A" w:rsidRPr="00B90F4B" w:rsidRDefault="00CA3B3A" w:rsidP="008429EA">
      <w:pPr>
        <w:adjustRightInd w:val="0"/>
        <w:snapToGrid w:val="0"/>
        <w:spacing w:line="360" w:lineRule="auto"/>
        <w:rPr>
          <w:rFonts w:ascii="Book Antiqua" w:eastAsia="SimSun" w:hAnsi="Book Antiqua"/>
          <w:sz w:val="24"/>
          <w:lang w:eastAsia="zh-CN"/>
        </w:rPr>
      </w:pPr>
      <w:r w:rsidRPr="00B90F4B">
        <w:rPr>
          <w:rFonts w:ascii="Book Antiqua" w:hAnsi="Book Antiqua"/>
          <w:sz w:val="24"/>
        </w:rPr>
        <w:t xml:space="preserve">We performed a cross-sectional observational study of 131 Japanese patients with UC and measured fecal calprotectin levels by fluorescence enzyme immunoassay. The clinical activity of UC was assessed with the partial Mayo score (PMS). </w:t>
      </w:r>
      <w:r w:rsidRPr="00B90F4B">
        <w:rPr>
          <w:rFonts w:ascii="Book Antiqua" w:eastAsia="MS PGothic" w:hAnsi="Book Antiqua"/>
          <w:sz w:val="24"/>
        </w:rPr>
        <w:t xml:space="preserve">Relapse was defined as increase of PMS by 2 points or more in stool frequency or rectal bleeding subscore. </w:t>
      </w:r>
      <w:r w:rsidRPr="00B90F4B">
        <w:rPr>
          <w:rFonts w:ascii="Book Antiqua" w:hAnsi="Book Antiqua"/>
          <w:sz w:val="24"/>
        </w:rPr>
        <w:t>The endoscopic and histologic activities of UC were evaluated in 50 patients within a 2-m</w:t>
      </w:r>
      <w:r w:rsidR="00067DBD" w:rsidRPr="00B90F4B">
        <w:rPr>
          <w:rFonts w:ascii="Book Antiqua" w:eastAsia="SimSun" w:hAnsi="Book Antiqua" w:hint="eastAsia"/>
          <w:sz w:val="24"/>
          <w:lang w:eastAsia="zh-CN"/>
        </w:rPr>
        <w:t>o</w:t>
      </w:r>
      <w:r w:rsidRPr="00B90F4B">
        <w:rPr>
          <w:rFonts w:ascii="Book Antiqua" w:hAnsi="Book Antiqua"/>
          <w:sz w:val="24"/>
        </w:rPr>
        <w:t xml:space="preserve"> period from fecal sampling. Endoscopic activity was determined by Mayo endoscopic subscore, Rachmilwitz endoscopic index, and ulcerative colitis endoscopic index of severity. The histologic grade of inflammation was evaluated with biopsy specimens obtained from the endoscopically most severely inflamed site, according to the scheme by Matts grade and Riley’s score.</w:t>
      </w:r>
    </w:p>
    <w:p w14:paraId="32DE7DE6" w14:textId="77777777" w:rsidR="00357F37" w:rsidRPr="00B90F4B" w:rsidRDefault="00357F37" w:rsidP="008429EA">
      <w:pPr>
        <w:adjustRightInd w:val="0"/>
        <w:snapToGrid w:val="0"/>
        <w:spacing w:line="360" w:lineRule="auto"/>
        <w:rPr>
          <w:rFonts w:ascii="Book Antiqua" w:eastAsia="SimSun" w:hAnsi="Book Antiqua"/>
          <w:sz w:val="24"/>
          <w:lang w:eastAsia="zh-CN"/>
        </w:rPr>
      </w:pPr>
    </w:p>
    <w:p w14:paraId="27C33439" w14:textId="77777777" w:rsidR="00CA3B3A" w:rsidRPr="00B90F4B" w:rsidRDefault="00CA3B3A" w:rsidP="008429EA">
      <w:pPr>
        <w:adjustRightInd w:val="0"/>
        <w:snapToGrid w:val="0"/>
        <w:spacing w:line="360" w:lineRule="auto"/>
        <w:rPr>
          <w:rFonts w:ascii="Book Antiqua" w:eastAsia="DengXian" w:hAnsi="Book Antiqua"/>
          <w:i/>
          <w:sz w:val="24"/>
          <w:lang w:eastAsia="zh-CN"/>
        </w:rPr>
      </w:pPr>
      <w:r w:rsidRPr="00B90F4B">
        <w:rPr>
          <w:rFonts w:ascii="Book Antiqua" w:hAnsi="Book Antiqua"/>
          <w:b/>
          <w:i/>
          <w:sz w:val="24"/>
        </w:rPr>
        <w:t>RESULTS</w:t>
      </w:r>
    </w:p>
    <w:p w14:paraId="06B72C87" w14:textId="357D5856" w:rsidR="00CA3B3A" w:rsidRPr="00B90F4B" w:rsidRDefault="00CA3B3A" w:rsidP="008429EA">
      <w:pPr>
        <w:adjustRightInd w:val="0"/>
        <w:snapToGrid w:val="0"/>
        <w:spacing w:line="360" w:lineRule="auto"/>
        <w:rPr>
          <w:rFonts w:ascii="Book Antiqua" w:eastAsia="SimSun" w:hAnsi="Book Antiqua"/>
          <w:sz w:val="24"/>
          <w:lang w:eastAsia="zh-CN"/>
        </w:rPr>
      </w:pPr>
      <w:r w:rsidRPr="00B90F4B">
        <w:rPr>
          <w:rFonts w:ascii="Book Antiqua" w:hAnsi="Book Antiqua"/>
          <w:sz w:val="24"/>
        </w:rPr>
        <w:t>Fecal calprotectin levels varied from 1</w:t>
      </w:r>
      <w:r w:rsidR="00357F37" w:rsidRPr="00B90F4B">
        <w:rPr>
          <w:rFonts w:ascii="Book Antiqua" w:eastAsia="SimSun" w:hAnsi="Book Antiqua" w:hint="eastAsia"/>
          <w:sz w:val="24"/>
          <w:lang w:eastAsia="zh-CN"/>
        </w:rPr>
        <w:t>-</w:t>
      </w:r>
      <w:r w:rsidR="00357F37" w:rsidRPr="00B90F4B">
        <w:rPr>
          <w:rFonts w:ascii="Book Antiqua" w:hAnsi="Book Antiqua"/>
          <w:sz w:val="24"/>
        </w:rPr>
        <w:t>20</w:t>
      </w:r>
      <w:r w:rsidRPr="00B90F4B">
        <w:rPr>
          <w:rFonts w:ascii="Book Antiqua" w:hAnsi="Book Antiqua"/>
          <w:sz w:val="24"/>
        </w:rPr>
        <w:t>783 μg/g. There was a significant correlation between the partial Mayo score and fecal calprotectin levels (</w:t>
      </w:r>
      <w:r w:rsidRPr="00B90F4B">
        <w:rPr>
          <w:rFonts w:ascii="Book Antiqua" w:hAnsi="Book Antiqua"/>
          <w:i/>
          <w:sz w:val="24"/>
        </w:rPr>
        <w:t>r</w:t>
      </w:r>
      <w:r w:rsidR="00357F37" w:rsidRPr="00B90F4B">
        <w:rPr>
          <w:rFonts w:ascii="Book Antiqua" w:eastAsia="SimSun" w:hAnsi="Book Antiqua" w:hint="eastAsia"/>
          <w:sz w:val="24"/>
          <w:lang w:eastAsia="zh-CN"/>
        </w:rPr>
        <w:t xml:space="preserve"> </w:t>
      </w:r>
      <w:r w:rsidRPr="00B90F4B">
        <w:rPr>
          <w:rFonts w:ascii="Book Antiqua" w:hAnsi="Book Antiqua"/>
          <w:sz w:val="24"/>
        </w:rPr>
        <w:t>=</w:t>
      </w:r>
      <w:r w:rsidR="00357F37" w:rsidRPr="00B90F4B">
        <w:rPr>
          <w:rFonts w:ascii="Book Antiqua" w:eastAsia="SimSun" w:hAnsi="Book Antiqua" w:hint="eastAsia"/>
          <w:sz w:val="24"/>
          <w:lang w:eastAsia="zh-CN"/>
        </w:rPr>
        <w:t xml:space="preserve"> </w:t>
      </w:r>
      <w:r w:rsidRPr="00B90F4B">
        <w:rPr>
          <w:rFonts w:ascii="Book Antiqua" w:hAnsi="Book Antiqua"/>
          <w:sz w:val="24"/>
        </w:rPr>
        <w:t xml:space="preserve">0.548, </w:t>
      </w:r>
      <w:r w:rsidRPr="00B90F4B">
        <w:rPr>
          <w:rFonts w:ascii="Book Antiqua" w:hAnsi="Book Antiqua"/>
          <w:i/>
          <w:sz w:val="24"/>
        </w:rPr>
        <w:t>P</w:t>
      </w:r>
      <w:r w:rsidR="00357F37" w:rsidRPr="00B90F4B">
        <w:rPr>
          <w:rFonts w:ascii="Book Antiqua" w:eastAsia="SimSun" w:hAnsi="Book Antiqua" w:hint="eastAsia"/>
          <w:sz w:val="24"/>
          <w:lang w:eastAsia="zh-CN"/>
        </w:rPr>
        <w:t xml:space="preserve"> </w:t>
      </w:r>
      <w:r w:rsidRPr="00B90F4B">
        <w:rPr>
          <w:rFonts w:ascii="Book Antiqua" w:hAnsi="Book Antiqua"/>
          <w:sz w:val="24"/>
        </w:rPr>
        <w:t>&lt;</w:t>
      </w:r>
      <w:r w:rsidR="00357F37" w:rsidRPr="00B90F4B">
        <w:rPr>
          <w:rFonts w:ascii="Book Antiqua" w:eastAsia="SimSun" w:hAnsi="Book Antiqua" w:hint="eastAsia"/>
          <w:sz w:val="24"/>
          <w:lang w:eastAsia="zh-CN"/>
        </w:rPr>
        <w:t xml:space="preserve"> </w:t>
      </w:r>
      <w:r w:rsidRPr="00B90F4B">
        <w:rPr>
          <w:rFonts w:ascii="Book Antiqua" w:hAnsi="Book Antiqua"/>
          <w:sz w:val="24"/>
        </w:rPr>
        <w:t>0.001). In 50 patients who underwent colonoscopy with biopsy, levels were significantly correlated with the Mayo endoscopic subscore (</w:t>
      </w:r>
      <w:r w:rsidRPr="00B90F4B">
        <w:rPr>
          <w:rFonts w:ascii="Book Antiqua" w:eastAsia="MS PGothic" w:hAnsi="Book Antiqua"/>
          <w:i/>
          <w:sz w:val="24"/>
        </w:rPr>
        <w:t>r</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0.574, </w:t>
      </w:r>
      <w:r w:rsidRPr="00B90F4B">
        <w:rPr>
          <w:rFonts w:ascii="Book Antiqua" w:eastAsia="MS PGothic" w:hAnsi="Book Antiqua"/>
          <w:i/>
          <w:sz w:val="24"/>
        </w:rPr>
        <w:t>P</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&lt;</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0.001</w:t>
      </w:r>
      <w:r w:rsidRPr="00B90F4B">
        <w:rPr>
          <w:rFonts w:ascii="Book Antiqua" w:hAnsi="Book Antiqua"/>
          <w:sz w:val="24"/>
        </w:rPr>
        <w:t>), Rachmilwitz endoscopic index (</w:t>
      </w:r>
      <w:r w:rsidRPr="00B90F4B">
        <w:rPr>
          <w:rFonts w:ascii="Book Antiqua" w:eastAsia="MS PGothic" w:hAnsi="Book Antiqua"/>
          <w:i/>
          <w:sz w:val="24"/>
        </w:rPr>
        <w:t>r</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0.628, </w:t>
      </w:r>
      <w:r w:rsidRPr="00B90F4B">
        <w:rPr>
          <w:rFonts w:ascii="Book Antiqua" w:eastAsia="MS PGothic" w:hAnsi="Book Antiqua"/>
          <w:i/>
          <w:sz w:val="24"/>
        </w:rPr>
        <w:t>P</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&lt;</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0.001)</w:t>
      </w:r>
      <w:r w:rsidRPr="00B90F4B">
        <w:rPr>
          <w:rFonts w:ascii="Book Antiqua" w:hAnsi="Book Antiqua"/>
          <w:sz w:val="24"/>
        </w:rPr>
        <w:t>, UC endoscopic index of severity (</w:t>
      </w:r>
      <w:r w:rsidRPr="00B90F4B">
        <w:rPr>
          <w:rFonts w:ascii="Book Antiqua" w:eastAsia="MS PGothic" w:hAnsi="Book Antiqua"/>
          <w:i/>
          <w:sz w:val="24"/>
        </w:rPr>
        <w:t>r</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0.613, </w:t>
      </w:r>
      <w:r w:rsidRPr="00B90F4B">
        <w:rPr>
          <w:rFonts w:ascii="Book Antiqua" w:eastAsia="MS PGothic" w:hAnsi="Book Antiqua"/>
          <w:i/>
          <w:sz w:val="24"/>
        </w:rPr>
        <w:t>P</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&lt;</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0.001),</w:t>
      </w:r>
      <w:r w:rsidRPr="00B90F4B">
        <w:rPr>
          <w:rFonts w:ascii="Book Antiqua" w:hAnsi="Book Antiqua"/>
          <w:sz w:val="24"/>
        </w:rPr>
        <w:t xml:space="preserve"> Riley’s histologic score (</w:t>
      </w:r>
      <w:r w:rsidRPr="00B90F4B">
        <w:rPr>
          <w:rFonts w:ascii="Book Antiqua" w:eastAsia="MS PGothic" w:hAnsi="Book Antiqua"/>
          <w:i/>
          <w:sz w:val="24"/>
        </w:rPr>
        <w:t>r</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0.400, </w:t>
      </w:r>
      <w:r w:rsidRPr="00B90F4B">
        <w:rPr>
          <w:rFonts w:ascii="Book Antiqua" w:eastAsia="MS PGothic" w:hAnsi="Book Antiqua"/>
          <w:i/>
          <w:sz w:val="24"/>
        </w:rPr>
        <w:t>P</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0.006</w:t>
      </w:r>
      <w:r w:rsidRPr="00B90F4B">
        <w:rPr>
          <w:rFonts w:ascii="Book Antiqua" w:hAnsi="Book Antiqua"/>
          <w:sz w:val="24"/>
        </w:rPr>
        <w:t xml:space="preserve">), and Matts grade </w:t>
      </w:r>
      <w:r w:rsidRPr="00B90F4B">
        <w:rPr>
          <w:rFonts w:ascii="Book Antiqua" w:eastAsia="MS PGothic" w:hAnsi="Book Antiqua"/>
          <w:sz w:val="24"/>
        </w:rPr>
        <w:t>(</w:t>
      </w:r>
      <w:r w:rsidRPr="00B90F4B">
        <w:rPr>
          <w:rFonts w:ascii="Book Antiqua" w:eastAsia="MS PGothic" w:hAnsi="Book Antiqua"/>
          <w:i/>
          <w:sz w:val="24"/>
        </w:rPr>
        <w:t>r</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0.524, </w:t>
      </w:r>
      <w:r w:rsidRPr="00B90F4B">
        <w:rPr>
          <w:rFonts w:ascii="Book Antiqua" w:eastAsia="MS PGothic" w:hAnsi="Book Antiqua"/>
          <w:i/>
          <w:sz w:val="24"/>
        </w:rPr>
        <w:t>P</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357F37" w:rsidRPr="00B90F4B">
        <w:rPr>
          <w:rFonts w:ascii="Book Antiqua" w:eastAsia="SimSun" w:hAnsi="Book Antiqua" w:hint="eastAsia"/>
          <w:sz w:val="24"/>
          <w:lang w:eastAsia="zh-CN"/>
        </w:rPr>
        <w:t xml:space="preserve"> </w:t>
      </w:r>
      <w:r w:rsidRPr="00B90F4B">
        <w:rPr>
          <w:rFonts w:ascii="Book Antiqua" w:eastAsia="MS PGothic" w:hAnsi="Book Antiqua"/>
          <w:sz w:val="24"/>
        </w:rPr>
        <w:t>0.0001)</w:t>
      </w:r>
      <w:r w:rsidRPr="00B90F4B">
        <w:rPr>
          <w:rFonts w:ascii="Book Antiqua" w:hAnsi="Book Antiqua"/>
          <w:sz w:val="24"/>
        </w:rPr>
        <w:t xml:space="preserve">. </w:t>
      </w:r>
      <w:r w:rsidRPr="00B90F4B">
        <w:rPr>
          <w:rFonts w:ascii="Book Antiqua" w:eastAsia="MS PGothic" w:hAnsi="Book Antiqua"/>
          <w:sz w:val="24"/>
        </w:rPr>
        <w:t>Receiver–operating characteristic</w:t>
      </w:r>
      <w:r w:rsidRPr="00B90F4B">
        <w:rPr>
          <w:rFonts w:ascii="Book Antiqua" w:hAnsi="Book Antiqua"/>
          <w:sz w:val="24"/>
        </w:rPr>
        <w:t xml:space="preserve"> analyses identified the best cut-off value for the prediction of endoscopic remission as 288 μg/g, with an </w:t>
      </w:r>
      <w:r w:rsidRPr="00B90F4B">
        <w:rPr>
          <w:rFonts w:ascii="Book Antiqua" w:eastAsia="MS PGothic" w:hAnsi="Book Antiqua"/>
          <w:sz w:val="24"/>
        </w:rPr>
        <w:t xml:space="preserve">area under the curve </w:t>
      </w:r>
      <w:r w:rsidRPr="00B90F4B">
        <w:rPr>
          <w:rFonts w:ascii="Book Antiqua" w:hAnsi="Book Antiqua"/>
          <w:sz w:val="24"/>
        </w:rPr>
        <w:t>of 0.777 or 0.823, while that for histologic remission was 123 or 125 μg/g, with an AUC of 0.881 or 0918, respectively.</w:t>
      </w:r>
      <w:r w:rsidRPr="00B90F4B">
        <w:rPr>
          <w:rFonts w:ascii="Book Antiqua" w:hAnsi="Book Antiqua"/>
          <w:b/>
          <w:sz w:val="24"/>
        </w:rPr>
        <w:t xml:space="preserve"> </w:t>
      </w:r>
      <w:r w:rsidRPr="00B90F4B">
        <w:rPr>
          <w:rFonts w:ascii="Book Antiqua" w:hAnsi="Book Antiqua"/>
          <w:sz w:val="24"/>
        </w:rPr>
        <w:t xml:space="preserve">Of the </w:t>
      </w:r>
      <w:r w:rsidRPr="00B90F4B">
        <w:rPr>
          <w:rFonts w:ascii="Book Antiqua" w:hAnsi="Book Antiqua"/>
          <w:sz w:val="24"/>
        </w:rPr>
        <w:lastRenderedPageBreak/>
        <w:t>131 study patients, 88 patients in clinical remission were followed up 6</w:t>
      </w:r>
      <w:r w:rsidR="00067DBD" w:rsidRPr="00B90F4B">
        <w:rPr>
          <w:rFonts w:ascii="Book Antiqua" w:eastAsia="SimSun" w:hAnsi="Book Antiqua" w:hint="eastAsia"/>
          <w:sz w:val="24"/>
          <w:lang w:eastAsia="zh-CN"/>
        </w:rPr>
        <w:t xml:space="preserve"> </w:t>
      </w:r>
      <w:r w:rsidRPr="00B90F4B">
        <w:rPr>
          <w:rFonts w:ascii="Book Antiqua" w:hAnsi="Book Antiqua"/>
          <w:sz w:val="24"/>
        </w:rPr>
        <w:t xml:space="preserve">mo. During the follow-up period, 19 patients relapsed. The best </w:t>
      </w:r>
      <w:r w:rsidR="00357F37" w:rsidRPr="00B90F4B">
        <w:rPr>
          <w:rFonts w:ascii="Book Antiqua" w:hAnsi="Book Antiqua"/>
          <w:sz w:val="24"/>
        </w:rPr>
        <w:t>fecal calprotectin</w:t>
      </w:r>
      <w:r w:rsidRPr="00B90F4B">
        <w:rPr>
          <w:rFonts w:ascii="Book Antiqua" w:hAnsi="Book Antiqua"/>
          <w:sz w:val="24"/>
        </w:rPr>
        <w:t xml:space="preserve"> cut-off value for predicting relapse was 175</w:t>
      </w:r>
      <w:r w:rsidR="00357F37" w:rsidRPr="00B90F4B">
        <w:rPr>
          <w:rFonts w:ascii="Book Antiqua" w:eastAsia="SimSun" w:hAnsi="Book Antiqua" w:hint="eastAsia"/>
          <w:sz w:val="24"/>
          <w:lang w:eastAsia="zh-CN"/>
        </w:rPr>
        <w:t xml:space="preserve"> </w:t>
      </w:r>
      <w:r w:rsidRPr="00B90F4B">
        <w:rPr>
          <w:rFonts w:ascii="Book Antiqua" w:hAnsi="Book Antiqua"/>
          <w:sz w:val="24"/>
        </w:rPr>
        <w:t>μg/g.</w:t>
      </w:r>
    </w:p>
    <w:p w14:paraId="4F7CD416" w14:textId="77777777" w:rsidR="00357F37" w:rsidRPr="00B90F4B" w:rsidRDefault="00357F37" w:rsidP="008429EA">
      <w:pPr>
        <w:adjustRightInd w:val="0"/>
        <w:snapToGrid w:val="0"/>
        <w:spacing w:line="360" w:lineRule="auto"/>
        <w:rPr>
          <w:rFonts w:ascii="Book Antiqua" w:eastAsia="SimSun" w:hAnsi="Book Antiqua"/>
          <w:sz w:val="24"/>
          <w:lang w:eastAsia="zh-CN"/>
        </w:rPr>
      </w:pPr>
    </w:p>
    <w:p w14:paraId="521703BA" w14:textId="77777777" w:rsidR="00357F37" w:rsidRPr="00B90F4B" w:rsidRDefault="00357F37" w:rsidP="008429EA">
      <w:pPr>
        <w:adjustRightInd w:val="0"/>
        <w:snapToGrid w:val="0"/>
        <w:spacing w:line="360" w:lineRule="auto"/>
        <w:rPr>
          <w:rFonts w:ascii="Book Antiqua" w:eastAsia="SimSun" w:hAnsi="Book Antiqua"/>
          <w:color w:val="000000"/>
          <w:sz w:val="24"/>
          <w:lang w:eastAsia="zh-CN"/>
        </w:rPr>
      </w:pPr>
      <w:r w:rsidRPr="00B90F4B">
        <w:rPr>
          <w:rFonts w:ascii="Book Antiqua" w:hAnsi="Book Antiqua"/>
          <w:b/>
          <w:i/>
          <w:color w:val="000000"/>
          <w:sz w:val="24"/>
        </w:rPr>
        <w:t>CONCLUSION</w:t>
      </w:r>
      <w:r w:rsidRPr="00B90F4B">
        <w:rPr>
          <w:rFonts w:ascii="Book Antiqua" w:hAnsi="Book Antiqua"/>
          <w:color w:val="000000"/>
          <w:sz w:val="24"/>
        </w:rPr>
        <w:t xml:space="preserve"> </w:t>
      </w:r>
    </w:p>
    <w:p w14:paraId="2DE12BB0" w14:textId="57F6D2BB" w:rsidR="00CA3B3A" w:rsidRPr="00B90F4B" w:rsidRDefault="00CA3B3A" w:rsidP="008429EA">
      <w:pPr>
        <w:adjustRightInd w:val="0"/>
        <w:snapToGrid w:val="0"/>
        <w:spacing w:line="360" w:lineRule="auto"/>
        <w:rPr>
          <w:rFonts w:ascii="Book Antiqua" w:eastAsia="DengXian" w:hAnsi="Book Antiqua"/>
          <w:sz w:val="24"/>
          <w:lang w:eastAsia="zh-CN"/>
        </w:rPr>
      </w:pPr>
      <w:r w:rsidRPr="00B90F4B">
        <w:rPr>
          <w:rFonts w:ascii="Book Antiqua" w:hAnsi="Book Antiqua"/>
          <w:sz w:val="24"/>
        </w:rPr>
        <w:t xml:space="preserve">Fecal calprotectin is a predictive biomarker for endoscopic and histologic remission in Japanese patients with UC. </w:t>
      </w:r>
    </w:p>
    <w:p w14:paraId="3255DA80" w14:textId="77777777" w:rsidR="00CA3B3A" w:rsidRPr="00B90F4B" w:rsidRDefault="00CA3B3A" w:rsidP="008429EA">
      <w:pPr>
        <w:adjustRightInd w:val="0"/>
        <w:snapToGrid w:val="0"/>
        <w:spacing w:line="360" w:lineRule="auto"/>
        <w:rPr>
          <w:rFonts w:ascii="Book Antiqua" w:eastAsia="DengXian" w:hAnsi="Book Antiqua"/>
          <w:sz w:val="24"/>
          <w:lang w:eastAsia="zh-CN"/>
        </w:rPr>
      </w:pPr>
    </w:p>
    <w:p w14:paraId="22AC38FE" w14:textId="77777777" w:rsidR="00CA3B3A" w:rsidRPr="00B90F4B" w:rsidRDefault="00CA3B3A" w:rsidP="008429EA">
      <w:pPr>
        <w:adjustRightInd w:val="0"/>
        <w:snapToGrid w:val="0"/>
        <w:spacing w:line="360" w:lineRule="auto"/>
        <w:rPr>
          <w:rFonts w:ascii="Book Antiqua" w:hAnsi="Book Antiqua"/>
          <w:b/>
          <w:sz w:val="24"/>
        </w:rPr>
      </w:pPr>
      <w:r w:rsidRPr="00B90F4B">
        <w:rPr>
          <w:rFonts w:ascii="Book Antiqua" w:hAnsi="Book Antiqua"/>
          <w:b/>
          <w:sz w:val="24"/>
        </w:rPr>
        <w:t>Key words</w:t>
      </w:r>
      <w:r w:rsidRPr="00B90F4B">
        <w:rPr>
          <w:rFonts w:ascii="Book Antiqua" w:eastAsia="DengXian" w:hAnsi="Book Antiqua"/>
          <w:sz w:val="24"/>
          <w:lang w:eastAsia="zh-CN"/>
        </w:rPr>
        <w:t>:</w:t>
      </w:r>
      <w:r w:rsidRPr="00B90F4B">
        <w:rPr>
          <w:rFonts w:ascii="Book Antiqua" w:hAnsi="Book Antiqua"/>
          <w:b/>
          <w:i/>
          <w:sz w:val="24"/>
        </w:rPr>
        <w:t xml:space="preserve"> </w:t>
      </w:r>
      <w:r w:rsidRPr="00B90F4B">
        <w:rPr>
          <w:rFonts w:ascii="Book Antiqua" w:hAnsi="Book Antiqua"/>
          <w:sz w:val="24"/>
        </w:rPr>
        <w:t>Ulcerative colitis; Remission; Mucosal healing; Colonoscopy; Histology; Biomarker; Feces; Calprotectin</w:t>
      </w:r>
    </w:p>
    <w:p w14:paraId="44132F9B" w14:textId="77777777" w:rsidR="00CA3B3A" w:rsidRPr="00B90F4B" w:rsidRDefault="00CA3B3A" w:rsidP="008429EA">
      <w:pPr>
        <w:adjustRightInd w:val="0"/>
        <w:snapToGrid w:val="0"/>
        <w:spacing w:line="360" w:lineRule="auto"/>
        <w:rPr>
          <w:rFonts w:ascii="Book Antiqua" w:hAnsi="Book Antiqua"/>
          <w:b/>
          <w:sz w:val="24"/>
        </w:rPr>
        <w:sectPr w:rsidR="00CA3B3A" w:rsidRPr="00B90F4B" w:rsidSect="008429EA">
          <w:headerReference w:type="even" r:id="rId7"/>
          <w:headerReference w:type="default" r:id="rId8"/>
          <w:pgSz w:w="11906" w:h="16838"/>
          <w:pgMar w:top="1701" w:right="1588" w:bottom="1588" w:left="1588" w:header="851" w:footer="992" w:gutter="0"/>
          <w:pgNumType w:start="1"/>
          <w:cols w:space="425"/>
          <w:docGrid w:type="lines" w:linePitch="548"/>
        </w:sectPr>
      </w:pPr>
    </w:p>
    <w:p w14:paraId="2F162427" w14:textId="77777777" w:rsidR="00CA3B3A" w:rsidRPr="00B90F4B" w:rsidRDefault="00CA3B3A" w:rsidP="008429EA">
      <w:pPr>
        <w:adjustRightInd w:val="0"/>
        <w:snapToGrid w:val="0"/>
        <w:spacing w:line="360" w:lineRule="auto"/>
        <w:rPr>
          <w:rFonts w:ascii="Book Antiqua" w:hAnsi="Book Antiqua"/>
          <w:b/>
          <w:sz w:val="24"/>
        </w:rPr>
      </w:pPr>
    </w:p>
    <w:p w14:paraId="799A0BEF" w14:textId="77777777" w:rsidR="00357F37" w:rsidRPr="00B90F4B" w:rsidRDefault="00357F37" w:rsidP="00357F37">
      <w:pPr>
        <w:adjustRightInd w:val="0"/>
        <w:snapToGrid w:val="0"/>
        <w:spacing w:line="360" w:lineRule="auto"/>
        <w:rPr>
          <w:rFonts w:ascii="Book Antiqua" w:hAnsi="Book Antiqua" w:cs="Tahoma"/>
          <w:color w:val="000000"/>
          <w:sz w:val="24"/>
        </w:rPr>
      </w:pPr>
      <w:bookmarkStart w:id="23" w:name="OLE_LINK148"/>
      <w:bookmarkStart w:id="24" w:name="OLE_LINK149"/>
      <w:bookmarkStart w:id="25" w:name="OLE_LINK200"/>
      <w:bookmarkStart w:id="26" w:name="OLE_LINK288"/>
      <w:bookmarkStart w:id="27" w:name="OLE_LINK1864"/>
      <w:bookmarkStart w:id="28" w:name="OLE_LINK16"/>
      <w:bookmarkStart w:id="29" w:name="OLE_LINK382"/>
      <w:bookmarkStart w:id="30" w:name="OLE_LINK306"/>
      <w:bookmarkStart w:id="31" w:name="OLE_LINK569"/>
      <w:bookmarkStart w:id="32" w:name="OLE_LINK682"/>
      <w:r w:rsidRPr="00B90F4B">
        <w:rPr>
          <w:rFonts w:ascii="Book Antiqua" w:hAnsi="Book Antiqua" w:cs="Tahoma"/>
          <w:b/>
          <w:color w:val="000000"/>
          <w:sz w:val="24"/>
        </w:rPr>
        <w:t>© The Author(s) 2018.</w:t>
      </w:r>
      <w:r w:rsidRPr="00B90F4B">
        <w:rPr>
          <w:rFonts w:ascii="Book Antiqua" w:hAnsi="Book Antiqua" w:cs="Tahoma"/>
          <w:color w:val="000000"/>
          <w:sz w:val="24"/>
        </w:rPr>
        <w:t xml:space="preserve"> Published by Baishideng Publishing Group Inc. All rights reserved.</w:t>
      </w:r>
      <w:bookmarkEnd w:id="23"/>
      <w:bookmarkEnd w:id="24"/>
      <w:bookmarkEnd w:id="25"/>
      <w:bookmarkEnd w:id="26"/>
      <w:bookmarkEnd w:id="27"/>
      <w:bookmarkEnd w:id="28"/>
      <w:bookmarkEnd w:id="29"/>
      <w:bookmarkEnd w:id="30"/>
      <w:bookmarkEnd w:id="31"/>
      <w:bookmarkEnd w:id="32"/>
    </w:p>
    <w:p w14:paraId="5873588F" w14:textId="77777777" w:rsidR="00CA3B3A" w:rsidRPr="00B90F4B" w:rsidRDefault="00CA3B3A" w:rsidP="008429EA">
      <w:pPr>
        <w:adjustRightInd w:val="0"/>
        <w:snapToGrid w:val="0"/>
        <w:spacing w:line="360" w:lineRule="auto"/>
        <w:rPr>
          <w:rFonts w:ascii="Book Antiqua" w:eastAsia="SimSun" w:hAnsi="Book Antiqua"/>
          <w:b/>
          <w:sz w:val="24"/>
          <w:lang w:eastAsia="zh-CN"/>
        </w:rPr>
      </w:pPr>
    </w:p>
    <w:p w14:paraId="5C195E0F" w14:textId="415F6DB6" w:rsidR="00CA3B3A" w:rsidRPr="00B90F4B" w:rsidRDefault="00CA3B3A" w:rsidP="008429EA">
      <w:pPr>
        <w:adjustRightInd w:val="0"/>
        <w:snapToGrid w:val="0"/>
        <w:spacing w:line="360" w:lineRule="auto"/>
        <w:rPr>
          <w:rFonts w:ascii="Book Antiqua" w:eastAsia="SimSun" w:hAnsi="Book Antiqua"/>
          <w:b/>
          <w:i/>
          <w:sz w:val="24"/>
          <w:lang w:eastAsia="zh-CN"/>
        </w:rPr>
      </w:pPr>
      <w:r w:rsidRPr="00B90F4B">
        <w:rPr>
          <w:rFonts w:ascii="Book Antiqua" w:hAnsi="Book Antiqua"/>
          <w:b/>
          <w:sz w:val="24"/>
        </w:rPr>
        <w:t>Core tip</w:t>
      </w:r>
      <w:r w:rsidRPr="00B90F4B">
        <w:rPr>
          <w:rFonts w:ascii="Book Antiqua" w:hAnsi="Book Antiqua"/>
          <w:sz w:val="24"/>
        </w:rPr>
        <w:t xml:space="preserve">: In recent years, fecal calprotectin (FC) has been reported as a reliable surrogate marker for clinical, endoscopic and histologic activity in ulcerative colitis (UC). The aim of the present study was to determine appropriate FC cut-off values measured by fluorescence enzyme immunoassay (FEI) for predicting endoscopic and histologic remission in Japanese patients with UC. </w:t>
      </w:r>
      <w:r w:rsidRPr="00B90F4B">
        <w:rPr>
          <w:rFonts w:ascii="Book Antiqua" w:eastAsia="MS PGothic" w:hAnsi="Book Antiqua"/>
          <w:sz w:val="24"/>
        </w:rPr>
        <w:t xml:space="preserve">The best FC cut-off values predictive of histologic remission were 125 μg/g for Riley histologic score and 123 μg/g for Matts histologic grade. </w:t>
      </w:r>
      <w:r w:rsidRPr="00B90F4B">
        <w:rPr>
          <w:rFonts w:ascii="Book Antiqua" w:hAnsi="Book Antiqua"/>
          <w:sz w:val="24"/>
        </w:rPr>
        <w:t>FC measured by FEI is a useful biomarker for predicti</w:t>
      </w:r>
      <w:r w:rsidR="006A7DE0" w:rsidRPr="00B90F4B">
        <w:rPr>
          <w:rFonts w:ascii="Book Antiqua" w:hAnsi="Book Antiqua"/>
          <w:sz w:val="24"/>
        </w:rPr>
        <w:t>ng histologic remission in UC.</w:t>
      </w:r>
    </w:p>
    <w:p w14:paraId="543A45CE" w14:textId="77777777" w:rsidR="00CA3B3A" w:rsidRPr="00B90F4B" w:rsidRDefault="00CA3B3A" w:rsidP="008429EA">
      <w:pPr>
        <w:adjustRightInd w:val="0"/>
        <w:snapToGrid w:val="0"/>
        <w:spacing w:line="360" w:lineRule="auto"/>
        <w:rPr>
          <w:rFonts w:ascii="Book Antiqua" w:hAnsi="Book Antiqua"/>
          <w:b/>
          <w:sz w:val="24"/>
          <w:lang w:val="pl-PL"/>
        </w:rPr>
      </w:pPr>
    </w:p>
    <w:p w14:paraId="7EE841F8" w14:textId="298E41AA" w:rsidR="006A7DE0" w:rsidRPr="00B90F4B" w:rsidRDefault="00CA3B3A" w:rsidP="008429EA">
      <w:pPr>
        <w:adjustRightInd w:val="0"/>
        <w:snapToGrid w:val="0"/>
        <w:spacing w:line="360" w:lineRule="auto"/>
        <w:rPr>
          <w:rFonts w:ascii="Book Antiqua" w:eastAsia="SimSun" w:hAnsi="Book Antiqua"/>
          <w:sz w:val="24"/>
          <w:lang w:val="pl-PL" w:eastAsia="zh-CN"/>
        </w:rPr>
      </w:pPr>
      <w:bookmarkStart w:id="33" w:name="OLE_LINK903"/>
      <w:bookmarkStart w:id="34" w:name="OLE_LINK878"/>
      <w:bookmarkStart w:id="35" w:name="OLE_LINK864"/>
      <w:bookmarkStart w:id="36" w:name="OLE_LINK831"/>
      <w:bookmarkStart w:id="37" w:name="OLE_LINK830"/>
      <w:bookmarkStart w:id="38" w:name="OLE_LINK818"/>
      <w:bookmarkStart w:id="39" w:name="OLE_LINK794"/>
      <w:bookmarkStart w:id="40" w:name="OLE_LINK788"/>
      <w:bookmarkStart w:id="41" w:name="OLE_LINK597"/>
      <w:bookmarkStart w:id="42" w:name="OLE_LINK1059"/>
      <w:bookmarkStart w:id="43" w:name="OLE_LINK1058"/>
      <w:bookmarkStart w:id="44" w:name="OLE_LINK1057"/>
      <w:bookmarkStart w:id="45" w:name="OLE_LINK1056"/>
      <w:bookmarkStart w:id="46" w:name="OLE_LINK464"/>
      <w:bookmarkStart w:id="47" w:name="OLE_LINK455"/>
      <w:bookmarkStart w:id="48" w:name="OLE_LINK134"/>
      <w:bookmarkStart w:id="49" w:name="OLE_LINK130"/>
      <w:r w:rsidRPr="00B90F4B">
        <w:rPr>
          <w:rFonts w:ascii="Book Antiqua" w:hAnsi="Book Antiqua"/>
          <w:sz w:val="24"/>
          <w:lang w:val="pl-PL"/>
        </w:rPr>
        <w:t>Urushikubo J,</w:t>
      </w:r>
      <w:r w:rsidRPr="00B90F4B">
        <w:rPr>
          <w:rFonts w:ascii="Book Antiqua" w:eastAsia="MS Gothic" w:hAnsi="Book Antiqua"/>
          <w:sz w:val="24"/>
          <w:lang w:val="pl-PL"/>
        </w:rPr>
        <w:t xml:space="preserve"> </w:t>
      </w:r>
      <w:r w:rsidRPr="00B90F4B">
        <w:rPr>
          <w:rFonts w:ascii="Book Antiqua" w:hAnsi="Book Antiqua"/>
          <w:sz w:val="24"/>
          <w:lang w:val="pl-PL"/>
        </w:rPr>
        <w:t>Yanai S,</w:t>
      </w:r>
      <w:r w:rsidRPr="00B90F4B">
        <w:rPr>
          <w:rFonts w:ascii="Book Antiqua" w:eastAsia="MS Gothic" w:hAnsi="Book Antiqua"/>
          <w:sz w:val="24"/>
          <w:lang w:val="pl-PL"/>
        </w:rPr>
        <w:t xml:space="preserve"> Nakamura S</w:t>
      </w:r>
      <w:r w:rsidRPr="00B90F4B">
        <w:rPr>
          <w:rFonts w:ascii="Book Antiqua" w:hAnsi="Book Antiqua"/>
          <w:sz w:val="24"/>
          <w:lang w:val="pl-PL"/>
        </w:rPr>
        <w:t>,</w:t>
      </w:r>
      <w:r w:rsidRPr="00B90F4B">
        <w:rPr>
          <w:rFonts w:ascii="Book Antiqua" w:eastAsia="MS Gothic" w:hAnsi="Book Antiqua"/>
          <w:sz w:val="24"/>
          <w:lang w:val="pl-PL"/>
        </w:rPr>
        <w:t xml:space="preserve"> </w:t>
      </w:r>
      <w:r w:rsidRPr="00B90F4B">
        <w:rPr>
          <w:rFonts w:ascii="Book Antiqua" w:hAnsi="Book Antiqua"/>
          <w:sz w:val="24"/>
          <w:lang w:val="pl-PL"/>
        </w:rPr>
        <w:t>Kawasaki K,</w:t>
      </w:r>
      <w:r w:rsidRPr="00B90F4B">
        <w:rPr>
          <w:rFonts w:ascii="Book Antiqua" w:eastAsia="MS Gothic" w:hAnsi="Book Antiqua"/>
          <w:sz w:val="24"/>
          <w:lang w:val="pl-PL"/>
        </w:rPr>
        <w:t xml:space="preserve"> Akasaka R, Sato K, Toya Y, Asakura K, Gonai T, Sugai T</w:t>
      </w:r>
      <w:r w:rsidRPr="00B90F4B">
        <w:rPr>
          <w:rFonts w:ascii="Book Antiqua" w:hAnsi="Book Antiqua"/>
          <w:sz w:val="24"/>
          <w:lang w:val="pl-PL"/>
        </w:rPr>
        <w:t>,</w:t>
      </w:r>
      <w:r w:rsidR="006A7DE0" w:rsidRPr="00B90F4B">
        <w:rPr>
          <w:rFonts w:ascii="Book Antiqua" w:eastAsia="MS Gothic" w:hAnsi="Book Antiqua"/>
          <w:sz w:val="24"/>
          <w:lang w:val="pl-PL"/>
        </w:rPr>
        <w:t xml:space="preserve"> Matsumoto T.</w:t>
      </w:r>
      <w:r w:rsidR="006A7DE0" w:rsidRPr="00B90F4B">
        <w:rPr>
          <w:rFonts w:ascii="Book Antiqua" w:eastAsia="SimSun" w:hAnsi="Book Antiqua" w:hint="eastAsia"/>
          <w:sz w:val="24"/>
          <w:lang w:val="pl-PL" w:eastAsia="zh-CN"/>
        </w:rPr>
        <w:t xml:space="preserve"> </w:t>
      </w:r>
      <w:r w:rsidRPr="00B90F4B">
        <w:rPr>
          <w:rFonts w:ascii="Book Antiqua" w:eastAsia="MS Gothic" w:hAnsi="Book Antiqua"/>
          <w:sz w:val="24"/>
          <w:lang w:val="pl-PL"/>
        </w:rPr>
        <w:t>Practical fecal calprotectin cut-off value for Japanese patients with ulcerative colitis.</w:t>
      </w:r>
      <w:r w:rsidR="006A7DE0" w:rsidRPr="00B90F4B">
        <w:rPr>
          <w:rFonts w:ascii="Book Antiqua" w:eastAsia="SimSun" w:hAnsi="Book Antiqua" w:hint="eastAsia"/>
          <w:sz w:val="24"/>
          <w:lang w:val="pl-PL" w:eastAsia="zh-CN"/>
        </w:rPr>
        <w:t xml:space="preserve"> </w:t>
      </w:r>
      <w:r w:rsidR="006A7DE0" w:rsidRPr="00B90F4B">
        <w:rPr>
          <w:rFonts w:ascii="Book Antiqua" w:eastAsia="SimSun" w:hAnsi="Book Antiqua"/>
          <w:i/>
          <w:sz w:val="24"/>
          <w:lang w:val="pl-PL" w:eastAsia="zh-CN"/>
        </w:rPr>
        <w:t>World J Gastroenterol</w:t>
      </w:r>
      <w:r w:rsidR="006A7DE0" w:rsidRPr="00B90F4B">
        <w:rPr>
          <w:rFonts w:ascii="Book Antiqua" w:eastAsia="SimSun" w:hAnsi="Book Antiqua"/>
          <w:sz w:val="24"/>
          <w:lang w:val="pl-PL" w:eastAsia="zh-CN"/>
        </w:rPr>
        <w:t xml:space="preserve"> 2018; In press</w:t>
      </w:r>
    </w:p>
    <w:p w14:paraId="1C6DDC77" w14:textId="2F37B05F" w:rsidR="00CA3B3A" w:rsidRPr="00B90F4B" w:rsidRDefault="00CA3B3A" w:rsidP="008429EA">
      <w:pPr>
        <w:adjustRightInd w:val="0"/>
        <w:snapToGrid w:val="0"/>
        <w:spacing w:line="360" w:lineRule="auto"/>
        <w:rPr>
          <w:rFonts w:ascii="Book Antiqua" w:eastAsia="MS Gothic" w:hAnsi="Book Antiqua"/>
          <w:sz w:val="24"/>
          <w:lang w:val="pl-PL"/>
        </w:rPr>
      </w:pPr>
      <w:r w:rsidRPr="00B90F4B">
        <w:rPr>
          <w:rFonts w:ascii="Book Antiqua" w:hAnsi="Book Antiqua" w:cs="Tahoma"/>
          <w:sz w:val="24"/>
        </w:rPr>
        <w:br w:type="page"/>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3DAF89B0" w14:textId="77777777" w:rsidR="00CA3B3A" w:rsidRPr="00B90F4B" w:rsidRDefault="00CA3B3A" w:rsidP="008429EA">
      <w:pPr>
        <w:adjustRightInd w:val="0"/>
        <w:snapToGrid w:val="0"/>
        <w:spacing w:line="360" w:lineRule="auto"/>
        <w:rPr>
          <w:rFonts w:ascii="Book Antiqua" w:hAnsi="Book Antiqua"/>
          <w:b/>
          <w:sz w:val="24"/>
        </w:rPr>
      </w:pPr>
      <w:r w:rsidRPr="00B90F4B">
        <w:rPr>
          <w:rFonts w:ascii="Book Antiqua" w:hAnsi="Book Antiqua"/>
          <w:b/>
          <w:sz w:val="24"/>
        </w:rPr>
        <w:lastRenderedPageBreak/>
        <w:t>INTRODUCTION</w:t>
      </w:r>
    </w:p>
    <w:p w14:paraId="1241F138" w14:textId="3AEED610" w:rsidR="00CA3B3A" w:rsidRPr="00B90F4B" w:rsidRDefault="00CA3B3A" w:rsidP="008429EA">
      <w:pPr>
        <w:adjustRightInd w:val="0"/>
        <w:snapToGrid w:val="0"/>
        <w:spacing w:line="360" w:lineRule="auto"/>
        <w:rPr>
          <w:rFonts w:ascii="Book Antiqua" w:eastAsia="SimSun" w:hAnsi="Book Antiqua"/>
          <w:sz w:val="24"/>
          <w:lang w:eastAsia="zh-CN"/>
        </w:rPr>
      </w:pPr>
      <w:r w:rsidRPr="00B90F4B">
        <w:rPr>
          <w:rFonts w:ascii="Book Antiqua" w:eastAsia="MS PGothic" w:hAnsi="Book Antiqua"/>
          <w:sz w:val="24"/>
        </w:rPr>
        <w:t>Ulcerative colitis (UC) is an idiopathic chronic inflammatory disorder of the large intestine characterized by recurrent periods of clinical remission and disease relapse. In recent years, mucosal healing (MH) has been considered as an important therapeutic goal in inflammatory bowel d</w:t>
      </w:r>
      <w:r w:rsidR="006A7DE0" w:rsidRPr="00B90F4B">
        <w:rPr>
          <w:rFonts w:ascii="Book Antiqua" w:eastAsia="MS PGothic" w:hAnsi="Book Antiqua"/>
          <w:sz w:val="24"/>
        </w:rPr>
        <w:t>iseases</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1-7]</w:t>
      </w:r>
      <w:r w:rsidRPr="00B90F4B">
        <w:rPr>
          <w:rFonts w:ascii="Book Antiqua" w:eastAsia="MS PGothic" w:hAnsi="Book Antiqua"/>
          <w:sz w:val="24"/>
        </w:rPr>
        <w:t>. Achieving MH is associated with lower relapse rates, hospitalization rates, and surgery requirements. MH is often defined as a combination of clinical remission and endoscopic remission. However, histologic recovery is incomplete, even in patients with UC who achieve clinical and endoscopic remission</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8-11]</w:t>
      </w:r>
      <w:r w:rsidRPr="00B90F4B">
        <w:rPr>
          <w:rFonts w:ascii="Book Antiqua" w:eastAsia="MS PGothic" w:hAnsi="Book Antiqua"/>
          <w:sz w:val="24"/>
        </w:rPr>
        <w:t>. Several reports have suggested that persistent active microscopic inflammation is associated with an increased risk of relapse</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10-12]</w:t>
      </w:r>
      <w:r w:rsidRPr="00B90F4B">
        <w:rPr>
          <w:rFonts w:ascii="Book Antiqua" w:eastAsia="MS PGothic" w:hAnsi="Book Antiqua"/>
          <w:sz w:val="24"/>
        </w:rPr>
        <w:t>. In addition, the severity of such histologic inflammation is an important risk factor for colorectal neoplasia</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4,13,14]</w:t>
      </w:r>
      <w:r w:rsidRPr="00B90F4B">
        <w:rPr>
          <w:rFonts w:ascii="Book Antiqua" w:eastAsia="MS PGothic" w:hAnsi="Book Antiqua"/>
          <w:sz w:val="24"/>
        </w:rPr>
        <w:t>. Hence, histologic remission should be an importan</w:t>
      </w:r>
      <w:r w:rsidR="006A7DE0" w:rsidRPr="00B90F4B">
        <w:rPr>
          <w:rFonts w:ascii="Book Antiqua" w:eastAsia="MS PGothic" w:hAnsi="Book Antiqua"/>
          <w:sz w:val="24"/>
        </w:rPr>
        <w:t>t goal in the management of UC.</w:t>
      </w:r>
    </w:p>
    <w:p w14:paraId="06CFA160" w14:textId="57B3F4B0" w:rsidR="00CA3B3A" w:rsidRPr="00B90F4B" w:rsidRDefault="00CA3B3A" w:rsidP="006A7DE0">
      <w:pPr>
        <w:adjustRightInd w:val="0"/>
        <w:snapToGrid w:val="0"/>
        <w:spacing w:line="360" w:lineRule="auto"/>
        <w:ind w:firstLineChars="100" w:firstLine="240"/>
        <w:rPr>
          <w:rFonts w:ascii="Book Antiqua" w:eastAsia="MS PGothic" w:hAnsi="Book Antiqua"/>
          <w:sz w:val="24"/>
        </w:rPr>
      </w:pPr>
      <w:r w:rsidRPr="00B90F4B">
        <w:rPr>
          <w:rFonts w:ascii="Book Antiqua" w:eastAsia="MS PGothic" w:hAnsi="Book Antiqua"/>
          <w:sz w:val="24"/>
        </w:rPr>
        <w:t>Calprotectin is a calcium and zinc-binding protein produced mainly by neutrophils. It has been reported that fecal calprotectin (FC) levels reflect local inflammation of the gastrointestinal tract. The FC level has been reported as a reliable surrogate marker of endoscopic and histologic activity in UC</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15-19]</w:t>
      </w:r>
      <w:r w:rsidRPr="00B90F4B">
        <w:rPr>
          <w:rFonts w:ascii="Book Antiqua" w:eastAsia="MS PGothic" w:hAnsi="Book Antiqua"/>
          <w:sz w:val="24"/>
        </w:rPr>
        <w:t>. However, appropriate FC cut-off values for the prediction of endoscopic and histologic remission remain to be established in Japanese patients with UC.</w:t>
      </w:r>
    </w:p>
    <w:p w14:paraId="666EA3E8" w14:textId="77777777" w:rsidR="00CA3B3A" w:rsidRPr="00B90F4B" w:rsidRDefault="00CA3B3A" w:rsidP="006A7DE0">
      <w:pPr>
        <w:adjustRightInd w:val="0"/>
        <w:snapToGrid w:val="0"/>
        <w:spacing w:line="360" w:lineRule="auto"/>
        <w:ind w:firstLineChars="100" w:firstLine="240"/>
        <w:rPr>
          <w:rFonts w:ascii="Book Antiqua" w:hAnsi="Book Antiqua"/>
          <w:sz w:val="24"/>
        </w:rPr>
      </w:pPr>
      <w:r w:rsidRPr="00B90F4B">
        <w:rPr>
          <w:rFonts w:ascii="Book Antiqua" w:hAnsi="Book Antiqua"/>
          <w:sz w:val="24"/>
        </w:rPr>
        <w:t>The aim of the present study was to determine appropriate FC cut-off values for predicting endoscopic and histologic remission in Japanese patients with UC.</w:t>
      </w:r>
    </w:p>
    <w:p w14:paraId="3D92F8C9" w14:textId="77777777" w:rsidR="00CA3B3A" w:rsidRPr="00B90F4B" w:rsidRDefault="00CA3B3A" w:rsidP="008429EA">
      <w:pPr>
        <w:adjustRightInd w:val="0"/>
        <w:snapToGrid w:val="0"/>
        <w:spacing w:line="360" w:lineRule="auto"/>
        <w:rPr>
          <w:rFonts w:ascii="Book Antiqua" w:hAnsi="Book Antiqua"/>
          <w:sz w:val="24"/>
        </w:rPr>
      </w:pPr>
    </w:p>
    <w:p w14:paraId="4A5F1A60" w14:textId="77777777" w:rsidR="00CA3B3A" w:rsidRPr="00B90F4B" w:rsidRDefault="00CA3B3A" w:rsidP="008429EA">
      <w:pPr>
        <w:adjustRightInd w:val="0"/>
        <w:snapToGrid w:val="0"/>
        <w:spacing w:line="360" w:lineRule="auto"/>
        <w:rPr>
          <w:rFonts w:ascii="Book Antiqua" w:hAnsi="Book Antiqua"/>
          <w:b/>
          <w:sz w:val="24"/>
        </w:rPr>
      </w:pPr>
      <w:r w:rsidRPr="00B90F4B">
        <w:rPr>
          <w:rFonts w:ascii="Book Antiqua" w:hAnsi="Book Antiqua"/>
          <w:b/>
          <w:sz w:val="24"/>
        </w:rPr>
        <w:t>MATERIALS AND METHODS</w:t>
      </w:r>
    </w:p>
    <w:p w14:paraId="3D83A92B" w14:textId="77777777" w:rsidR="00CA3B3A" w:rsidRPr="00B90F4B" w:rsidRDefault="00CA3B3A" w:rsidP="008429EA">
      <w:pPr>
        <w:adjustRightInd w:val="0"/>
        <w:snapToGrid w:val="0"/>
        <w:spacing w:line="360" w:lineRule="auto"/>
        <w:rPr>
          <w:rFonts w:ascii="Book Antiqua" w:eastAsia="MS PGothic" w:hAnsi="Book Antiqua"/>
          <w:i/>
          <w:sz w:val="24"/>
        </w:rPr>
      </w:pPr>
      <w:r w:rsidRPr="00B90F4B">
        <w:rPr>
          <w:rFonts w:ascii="Book Antiqua" w:eastAsia="MS PGothic" w:hAnsi="Book Antiqua"/>
          <w:b/>
          <w:i/>
          <w:sz w:val="24"/>
        </w:rPr>
        <w:t>Patients</w:t>
      </w:r>
    </w:p>
    <w:p w14:paraId="7EFDBDB8" w14:textId="11B5E5C8" w:rsidR="00CA3B3A" w:rsidRPr="00B90F4B" w:rsidRDefault="00CA3B3A" w:rsidP="008429EA">
      <w:pPr>
        <w:adjustRightInd w:val="0"/>
        <w:snapToGrid w:val="0"/>
        <w:spacing w:line="360" w:lineRule="auto"/>
        <w:rPr>
          <w:rFonts w:ascii="Book Antiqua" w:eastAsia="MS PGothic" w:hAnsi="Book Antiqua"/>
          <w:sz w:val="24"/>
        </w:rPr>
      </w:pPr>
      <w:r w:rsidRPr="00B90F4B">
        <w:rPr>
          <w:rFonts w:ascii="Book Antiqua" w:eastAsia="MS PGothic" w:hAnsi="Book Antiqua"/>
          <w:sz w:val="24"/>
        </w:rPr>
        <w:t xml:space="preserve">This was a cross-sectional observational study of 131 Japanese patients with UC for measurement of FC during the period from December 2015 to July 2017. All patients were recruited at the Division of Gastroenterology, Iwate Medical University Hospital, Morioka, Japan. The diagnosis of UC was based on established clinical, endoscopic, radiological, and histological criteria. Type of UC </w:t>
      </w:r>
      <w:r w:rsidRPr="00B90F4B">
        <w:rPr>
          <w:rFonts w:ascii="Book Antiqua" w:eastAsia="MS PGothic" w:hAnsi="Book Antiqua"/>
          <w:sz w:val="24"/>
        </w:rPr>
        <w:lastRenderedPageBreak/>
        <w:t>was classified into total colitis, left-sided colitis, proctitis and segmental colitis. Segmental colitis was regarded as a disease with typical mucosal lesion without rectal involvement</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20]</w:t>
      </w:r>
      <w:r w:rsidRPr="00B90F4B">
        <w:rPr>
          <w:rFonts w:ascii="Book Antiqua" w:eastAsia="MS PGothic" w:hAnsi="Book Antiqua"/>
          <w:sz w:val="24"/>
        </w:rPr>
        <w:t xml:space="preserve">. Blood samples were collected for the measurement of white blood cell (WBC) counts, hemoglobin levels, platelet counts, erythrocyte sedimentation rate (ESR), serum albumin levels, and C-reactive protein (CRP) levels within a week from FC measurement. </w:t>
      </w:r>
    </w:p>
    <w:p w14:paraId="676439A5" w14:textId="24B2AAE5" w:rsidR="00CA3B3A" w:rsidRPr="00B90F4B" w:rsidRDefault="00CA3B3A" w:rsidP="006A7DE0">
      <w:pPr>
        <w:adjustRightInd w:val="0"/>
        <w:snapToGrid w:val="0"/>
        <w:spacing w:line="360" w:lineRule="auto"/>
        <w:ind w:firstLineChars="100" w:firstLine="240"/>
        <w:rPr>
          <w:rFonts w:ascii="Book Antiqua" w:eastAsia="SimSun" w:hAnsi="Book Antiqua"/>
          <w:sz w:val="24"/>
          <w:lang w:eastAsia="zh-CN"/>
        </w:rPr>
      </w:pPr>
      <w:r w:rsidRPr="00B90F4B">
        <w:rPr>
          <w:rFonts w:ascii="Book Antiqua" w:eastAsia="MS PGothic" w:hAnsi="Book Antiqua"/>
          <w:sz w:val="24"/>
        </w:rPr>
        <w:t>The clinical activity of UC was assessed with the partial Mayo score (PMS)</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21]</w:t>
      </w:r>
      <w:r w:rsidRPr="00B90F4B">
        <w:rPr>
          <w:rFonts w:ascii="Book Antiqua" w:eastAsia="MS PGothic" w:hAnsi="Book Antiqua"/>
          <w:sz w:val="24"/>
        </w:rPr>
        <w:t>; clinical remission was defined as a PMS of 0 without rectal bleeding and no requirement for steroid therapy in the previous 3 mo. Exclusion criteria were presence of infectious enterocolitis, colorectal cancer, Crohn's disease, or indeterminate colitis; inability to collect fecal samples; pregnancy, history of colorectal resection, or regular intake of aspirin/non-steroidal anti-inflammatory drugs (NSAIDs), defined as ≥ 2 tablets/week.</w:t>
      </w:r>
    </w:p>
    <w:p w14:paraId="240598A4" w14:textId="77777777" w:rsidR="006A7DE0" w:rsidRPr="00B90F4B" w:rsidRDefault="006A7DE0" w:rsidP="006A7DE0">
      <w:pPr>
        <w:adjustRightInd w:val="0"/>
        <w:snapToGrid w:val="0"/>
        <w:spacing w:line="360" w:lineRule="auto"/>
        <w:ind w:firstLineChars="200" w:firstLine="480"/>
        <w:rPr>
          <w:rFonts w:ascii="Book Antiqua" w:eastAsia="SimSun" w:hAnsi="Book Antiqua"/>
          <w:sz w:val="24"/>
          <w:lang w:eastAsia="zh-CN"/>
        </w:rPr>
      </w:pPr>
    </w:p>
    <w:p w14:paraId="0B046E40" w14:textId="77777777" w:rsidR="00CA3B3A" w:rsidRPr="00B90F4B" w:rsidRDefault="00CA3B3A" w:rsidP="008429EA">
      <w:pPr>
        <w:adjustRightInd w:val="0"/>
        <w:snapToGrid w:val="0"/>
        <w:spacing w:line="360" w:lineRule="auto"/>
        <w:rPr>
          <w:rFonts w:ascii="Book Antiqua" w:eastAsia="MS PGothic" w:hAnsi="Book Antiqua"/>
          <w:b/>
          <w:i/>
          <w:sz w:val="24"/>
        </w:rPr>
      </w:pPr>
      <w:r w:rsidRPr="00B90F4B">
        <w:rPr>
          <w:rFonts w:ascii="Book Antiqua" w:eastAsia="MS PGothic" w:hAnsi="Book Antiqua"/>
          <w:b/>
          <w:i/>
          <w:sz w:val="24"/>
        </w:rPr>
        <w:t>Definition of relapse</w:t>
      </w:r>
    </w:p>
    <w:p w14:paraId="440631AA" w14:textId="7552C9E3" w:rsidR="00CA3B3A" w:rsidRPr="00B90F4B" w:rsidRDefault="00CA3B3A" w:rsidP="008429EA">
      <w:pPr>
        <w:adjustRightInd w:val="0"/>
        <w:snapToGrid w:val="0"/>
        <w:spacing w:line="360" w:lineRule="auto"/>
        <w:rPr>
          <w:rFonts w:ascii="Book Antiqua" w:eastAsia="SimSun" w:hAnsi="Book Antiqua"/>
          <w:sz w:val="24"/>
          <w:lang w:eastAsia="zh-CN"/>
        </w:rPr>
      </w:pPr>
      <w:r w:rsidRPr="00B90F4B">
        <w:rPr>
          <w:rFonts w:ascii="Book Antiqua" w:eastAsia="MS PGothic" w:hAnsi="Book Antiqua"/>
          <w:sz w:val="24"/>
        </w:rPr>
        <w:t>Of the 131 study patients with UC, 88 were in clinical remission (PMS</w:t>
      </w:r>
      <w:r w:rsidR="006A7DE0"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6A7DE0"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 and they were followed for a 6-mo period. Relapse was defined as increased stool frequency or rectal bleeding by a PMS increase of more than 2 points. Three patients who self-discontinued their medication were excluded. </w:t>
      </w:r>
    </w:p>
    <w:p w14:paraId="26EF789A" w14:textId="77777777" w:rsidR="006A7DE0" w:rsidRPr="00B90F4B" w:rsidRDefault="006A7DE0" w:rsidP="008429EA">
      <w:pPr>
        <w:adjustRightInd w:val="0"/>
        <w:snapToGrid w:val="0"/>
        <w:spacing w:line="360" w:lineRule="auto"/>
        <w:rPr>
          <w:rFonts w:ascii="Book Antiqua" w:eastAsia="SimSun" w:hAnsi="Book Antiqua"/>
          <w:sz w:val="24"/>
          <w:lang w:eastAsia="zh-CN"/>
        </w:rPr>
      </w:pPr>
    </w:p>
    <w:p w14:paraId="3CAC2B3D" w14:textId="77777777" w:rsidR="00CA3B3A" w:rsidRPr="00B90F4B" w:rsidRDefault="00CA3B3A" w:rsidP="008429EA">
      <w:pPr>
        <w:adjustRightInd w:val="0"/>
        <w:snapToGrid w:val="0"/>
        <w:spacing w:line="360" w:lineRule="auto"/>
        <w:rPr>
          <w:rFonts w:ascii="Book Antiqua" w:eastAsia="MS PGothic" w:hAnsi="Book Antiqua"/>
          <w:i/>
          <w:sz w:val="24"/>
        </w:rPr>
      </w:pPr>
      <w:r w:rsidRPr="00B90F4B">
        <w:rPr>
          <w:rFonts w:ascii="Book Antiqua" w:eastAsia="MS PGothic" w:hAnsi="Book Antiqua"/>
          <w:b/>
          <w:i/>
          <w:sz w:val="24"/>
        </w:rPr>
        <w:t>FC assay</w:t>
      </w:r>
      <w:r w:rsidRPr="00B90F4B">
        <w:rPr>
          <w:rFonts w:ascii="Book Antiqua" w:eastAsia="MS PGothic" w:hAnsi="Book Antiqua"/>
          <w:i/>
          <w:sz w:val="24"/>
        </w:rPr>
        <w:t xml:space="preserve"> </w:t>
      </w:r>
    </w:p>
    <w:p w14:paraId="34038CE4" w14:textId="1EE627CB" w:rsidR="00CA3B3A" w:rsidRPr="00B90F4B" w:rsidRDefault="00CA3B3A" w:rsidP="008429EA">
      <w:pPr>
        <w:adjustRightInd w:val="0"/>
        <w:snapToGrid w:val="0"/>
        <w:spacing w:line="360" w:lineRule="auto"/>
        <w:rPr>
          <w:rFonts w:ascii="Book Antiqua" w:eastAsia="SimSun" w:hAnsi="Book Antiqua"/>
          <w:sz w:val="24"/>
          <w:lang w:eastAsia="zh-CN"/>
        </w:rPr>
      </w:pPr>
      <w:r w:rsidRPr="00B90F4B">
        <w:rPr>
          <w:rFonts w:ascii="Book Antiqua" w:eastAsia="MS PGothic" w:hAnsi="Book Antiqua"/>
          <w:sz w:val="24"/>
        </w:rPr>
        <w:t xml:space="preserve">Stool samples were obtained on the morning of the scheduled day by patients themselves and stored at -20 </w:t>
      </w:r>
      <w:r w:rsidRPr="00B90F4B">
        <w:rPr>
          <w:rFonts w:ascii="Book Antiqua" w:hAnsi="Book Antiqua"/>
          <w:sz w:val="24"/>
        </w:rPr>
        <w:t>ºC</w:t>
      </w:r>
      <w:r w:rsidRPr="00B90F4B">
        <w:rPr>
          <w:rFonts w:ascii="Book Antiqua" w:eastAsia="MS PGothic" w:hAnsi="Book Antiqua"/>
          <w:sz w:val="24"/>
        </w:rPr>
        <w:t xml:space="preserve"> until assay. FC was measured in a blind manner regarding the clinical and endoscopic profile, with a fluorescence enzyme immunoassay (FEI) (Phadia EliA</w:t>
      </w:r>
      <w:r w:rsidRPr="00B90F4B">
        <w:rPr>
          <w:rFonts w:ascii="Book Antiqua" w:eastAsia="MS PGothic" w:hAnsi="Book Antiqua"/>
          <w:sz w:val="24"/>
          <w:vertAlign w:val="superscript"/>
        </w:rPr>
        <w:t>TM</w:t>
      </w:r>
      <w:r w:rsidRPr="00B90F4B">
        <w:rPr>
          <w:rFonts w:ascii="Book Antiqua" w:eastAsia="MS PGothic" w:hAnsi="Book Antiqua"/>
          <w:sz w:val="24"/>
        </w:rPr>
        <w:t xml:space="preserve"> Calprotectin</w:t>
      </w:r>
      <w:r w:rsidR="006A7DE0" w:rsidRPr="00B90F4B">
        <w:rPr>
          <w:rFonts w:ascii="Book Antiqua" w:eastAsia="MS PGothic" w:hAnsi="Book Antiqua"/>
          <w:sz w:val="24"/>
        </w:rPr>
        <w:t xml:space="preserve"> 2).</w:t>
      </w:r>
    </w:p>
    <w:p w14:paraId="4BF27753" w14:textId="77777777" w:rsidR="006A7DE0" w:rsidRPr="00B90F4B" w:rsidRDefault="006A7DE0" w:rsidP="008429EA">
      <w:pPr>
        <w:adjustRightInd w:val="0"/>
        <w:snapToGrid w:val="0"/>
        <w:spacing w:line="360" w:lineRule="auto"/>
        <w:rPr>
          <w:rFonts w:ascii="Book Antiqua" w:eastAsia="SimSun" w:hAnsi="Book Antiqua"/>
          <w:i/>
          <w:sz w:val="24"/>
          <w:lang w:eastAsia="zh-CN"/>
        </w:rPr>
      </w:pPr>
    </w:p>
    <w:p w14:paraId="0740D67B" w14:textId="77777777" w:rsidR="00CA3B3A" w:rsidRPr="00B90F4B" w:rsidRDefault="00CA3B3A" w:rsidP="008429EA">
      <w:pPr>
        <w:adjustRightInd w:val="0"/>
        <w:snapToGrid w:val="0"/>
        <w:spacing w:line="360" w:lineRule="auto"/>
        <w:rPr>
          <w:rFonts w:ascii="Book Antiqua" w:eastAsia="MS PGothic" w:hAnsi="Book Antiqua"/>
          <w:i/>
          <w:sz w:val="24"/>
        </w:rPr>
      </w:pPr>
      <w:r w:rsidRPr="00B90F4B">
        <w:rPr>
          <w:rFonts w:ascii="Book Antiqua" w:eastAsia="MS PGothic" w:hAnsi="Book Antiqua"/>
          <w:b/>
          <w:i/>
          <w:sz w:val="24"/>
        </w:rPr>
        <w:t>Endoscopic and histological assessment</w:t>
      </w:r>
    </w:p>
    <w:p w14:paraId="5D70E361" w14:textId="7E916963" w:rsidR="00CA3B3A" w:rsidRPr="00B90F4B" w:rsidRDefault="00CA3B3A" w:rsidP="008429EA">
      <w:pPr>
        <w:adjustRightInd w:val="0"/>
        <w:snapToGrid w:val="0"/>
        <w:spacing w:line="360" w:lineRule="auto"/>
        <w:rPr>
          <w:rFonts w:ascii="Book Antiqua" w:eastAsia="MS PGothic" w:hAnsi="Book Antiqua"/>
          <w:sz w:val="24"/>
        </w:rPr>
      </w:pPr>
      <w:r w:rsidRPr="00B90F4B">
        <w:rPr>
          <w:rFonts w:ascii="Book Antiqua" w:eastAsia="MS PGothic" w:hAnsi="Book Antiqua"/>
          <w:sz w:val="24"/>
        </w:rPr>
        <w:t xml:space="preserve">The endoscopic and histologic activity of UC were evaluated in 50 patients within a 2-mo period from fecal sampling. Because of the retrospective nature of the study, the indication for colonoscopy was heterogeneous among the study </w:t>
      </w:r>
      <w:r w:rsidRPr="00B90F4B">
        <w:rPr>
          <w:rFonts w:ascii="Book Antiqua" w:eastAsia="MS PGothic" w:hAnsi="Book Antiqua"/>
          <w:sz w:val="24"/>
        </w:rPr>
        <w:lastRenderedPageBreak/>
        <w:t>population. However, at least a single biopsy specimen was routinely obtained from the area of the most severe inflammation in subjects with active disease and from the rectum in subjects in remission.</w:t>
      </w:r>
    </w:p>
    <w:p w14:paraId="4ECFF101" w14:textId="2212E6F8" w:rsidR="00CA3B3A" w:rsidRPr="00B90F4B" w:rsidRDefault="00CA3B3A" w:rsidP="006A7DE0">
      <w:pPr>
        <w:adjustRightInd w:val="0"/>
        <w:snapToGrid w:val="0"/>
        <w:spacing w:line="360" w:lineRule="auto"/>
        <w:ind w:firstLineChars="100" w:firstLine="240"/>
        <w:rPr>
          <w:rFonts w:ascii="Book Antiqua" w:eastAsia="SimSun" w:hAnsi="Book Antiqua"/>
          <w:sz w:val="24"/>
          <w:lang w:eastAsia="zh-CN"/>
        </w:rPr>
      </w:pPr>
      <w:r w:rsidRPr="00B90F4B">
        <w:rPr>
          <w:rFonts w:ascii="Book Antiqua" w:eastAsia="MS PGothic" w:hAnsi="Book Antiqua"/>
          <w:sz w:val="24"/>
        </w:rPr>
        <w:t>Endoscopic activity was determined by Mayo endoscopic subscore (MES), Rachmilwitz endoscopic index (REI), and ulcerative colitis endoscopy index of severity (UCEIS)</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21-23]</w:t>
      </w:r>
      <w:r w:rsidRPr="00B90F4B">
        <w:rPr>
          <w:rFonts w:ascii="Book Antiqua" w:eastAsia="MS PGothic" w:hAnsi="Book Antiqua"/>
          <w:sz w:val="24"/>
        </w:rPr>
        <w:t>. Endoscopic remission was defined as MES</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0, REI</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0, and UCEIS</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0. The histologic grade of inflammation was determined in biopsy specimens obtained from the endoscopically most severely inflamed site according to the scheme reported by Matts grade and Riley (Riley’s score)</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24,25]</w:t>
      </w:r>
      <w:r w:rsidRPr="00B90F4B">
        <w:rPr>
          <w:rFonts w:ascii="Book Antiqua" w:eastAsia="MS PGothic" w:hAnsi="Book Antiqua"/>
          <w:sz w:val="24"/>
        </w:rPr>
        <w:t>. For Riley’s score, biopsy specimens were evaluated on a 5-point scale to measure the degree of chronic inflammatory cell infiltrate and tissue destruction</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25]</w:t>
      </w:r>
      <w:r w:rsidRPr="00B90F4B">
        <w:rPr>
          <w:rFonts w:ascii="Book Antiqua" w:eastAsia="MS PGothic" w:hAnsi="Book Antiqua"/>
          <w:sz w:val="24"/>
        </w:rPr>
        <w:t>. The histologic grade was determined by a pathologist (TS), who was completely blinded to the endoscopic findings and FC levels. Histologic remission was defined as Matts grade</w:t>
      </w:r>
      <w:r w:rsidR="00D75A14" w:rsidRPr="00B90F4B">
        <w:rPr>
          <w:rFonts w:ascii="Book Antiqua" w:eastAsia="DengXian" w:hAnsi="Book Antiqua" w:hint="eastAsia"/>
          <w:sz w:val="24"/>
          <w:lang w:eastAsia="zh-CN"/>
        </w:rPr>
        <w:t xml:space="preserve"> </w:t>
      </w:r>
      <w:r w:rsidRPr="00B90F4B">
        <w:rPr>
          <w:rFonts w:ascii="Book Antiqua" w:eastAsia="MS PGothic" w:hAnsi="Book Antiqua"/>
          <w:sz w:val="24"/>
        </w:rPr>
        <w:t>=</w:t>
      </w:r>
      <w:r w:rsidR="00D75A14" w:rsidRPr="00B90F4B">
        <w:rPr>
          <w:rFonts w:ascii="Book Antiqua" w:eastAsia="DengXian" w:hAnsi="Book Antiqua" w:hint="eastAsia"/>
          <w:sz w:val="24"/>
          <w:lang w:eastAsia="zh-CN"/>
        </w:rPr>
        <w:t xml:space="preserve"> </w:t>
      </w:r>
      <w:r w:rsidRPr="00B90F4B">
        <w:rPr>
          <w:rFonts w:ascii="Book Antiqua" w:eastAsia="MS PGothic" w:hAnsi="Book Antiqua"/>
          <w:sz w:val="24"/>
        </w:rPr>
        <w:t>1 and Riley’s score</w:t>
      </w:r>
      <w:r w:rsidR="00D75A14" w:rsidRPr="00B90F4B">
        <w:rPr>
          <w:rFonts w:ascii="Book Antiqua" w:eastAsia="DengXian" w:hAnsi="Book Antiqua" w:hint="eastAsia"/>
          <w:sz w:val="24"/>
          <w:lang w:eastAsia="zh-CN"/>
        </w:rPr>
        <w:t xml:space="preserve"> </w:t>
      </w:r>
      <w:r w:rsidRPr="00B90F4B">
        <w:rPr>
          <w:rFonts w:ascii="Book Antiqua" w:eastAsia="MS PGothic" w:hAnsi="Book Antiqua"/>
          <w:sz w:val="24"/>
        </w:rPr>
        <w:t>=</w:t>
      </w:r>
      <w:r w:rsidR="00D75A14" w:rsidRPr="00B90F4B">
        <w:rPr>
          <w:rFonts w:ascii="Book Antiqua" w:eastAsia="DengXian" w:hAnsi="Book Antiqua" w:hint="eastAsia"/>
          <w:sz w:val="24"/>
          <w:lang w:eastAsia="zh-CN"/>
        </w:rPr>
        <w:t xml:space="preserve"> </w:t>
      </w:r>
      <w:r w:rsidRPr="00B90F4B">
        <w:rPr>
          <w:rFonts w:ascii="Book Antiqua" w:eastAsia="MS PGothic" w:hAnsi="Book Antiqua"/>
          <w:sz w:val="24"/>
        </w:rPr>
        <w:t xml:space="preserve">0. Four cases in which histological evaluation was difficult or biopsy samples were taken from inappropriate sites were excluded. </w:t>
      </w:r>
    </w:p>
    <w:p w14:paraId="3FAF81C4" w14:textId="77777777" w:rsidR="005B3AFC" w:rsidRPr="00B90F4B" w:rsidRDefault="005B3AFC" w:rsidP="006A7DE0">
      <w:pPr>
        <w:adjustRightInd w:val="0"/>
        <w:snapToGrid w:val="0"/>
        <w:spacing w:line="360" w:lineRule="auto"/>
        <w:ind w:firstLineChars="100" w:firstLine="240"/>
        <w:rPr>
          <w:rFonts w:ascii="Book Antiqua" w:eastAsia="SimSun" w:hAnsi="Book Antiqua"/>
          <w:sz w:val="24"/>
          <w:lang w:eastAsia="zh-CN"/>
        </w:rPr>
      </w:pPr>
    </w:p>
    <w:p w14:paraId="1A5D9B5E" w14:textId="77777777" w:rsidR="00CA3B3A" w:rsidRPr="00B90F4B" w:rsidRDefault="00CA3B3A" w:rsidP="008429EA">
      <w:pPr>
        <w:adjustRightInd w:val="0"/>
        <w:snapToGrid w:val="0"/>
        <w:spacing w:line="360" w:lineRule="auto"/>
        <w:rPr>
          <w:rFonts w:ascii="Book Antiqua" w:eastAsia="MS PGothic" w:hAnsi="Book Antiqua"/>
          <w:i/>
          <w:sz w:val="24"/>
        </w:rPr>
      </w:pPr>
      <w:r w:rsidRPr="00B90F4B">
        <w:rPr>
          <w:rFonts w:ascii="Book Antiqua" w:eastAsia="MS PGothic" w:hAnsi="Book Antiqua"/>
          <w:b/>
          <w:i/>
          <w:sz w:val="24"/>
        </w:rPr>
        <w:t>Ethical considerations</w:t>
      </w:r>
    </w:p>
    <w:p w14:paraId="141E1D1F" w14:textId="77777777" w:rsidR="00CA3B3A" w:rsidRPr="00B90F4B" w:rsidRDefault="00CA3B3A" w:rsidP="008429EA">
      <w:pPr>
        <w:adjustRightInd w:val="0"/>
        <w:snapToGrid w:val="0"/>
        <w:spacing w:line="360" w:lineRule="auto"/>
        <w:rPr>
          <w:rFonts w:ascii="Book Antiqua" w:eastAsia="ヒラギノ角ゴ Pro W3" w:hAnsi="Book Antiqua"/>
          <w:kern w:val="0"/>
          <w:sz w:val="24"/>
        </w:rPr>
      </w:pPr>
      <w:r w:rsidRPr="00B90F4B">
        <w:rPr>
          <w:rFonts w:ascii="Book Antiqua" w:eastAsia="ヒラギノ角ゴ Pro W3" w:hAnsi="Book Antiqua"/>
          <w:kern w:val="0"/>
          <w:sz w:val="24"/>
        </w:rPr>
        <w:t>The study protocol was approved by the Ethics Committee at Iwate Medical University Hospital (H29-172), and the study was conducted in accordance with the Helsinki Declaration</w:t>
      </w:r>
      <w:r w:rsidRPr="00B90F4B">
        <w:rPr>
          <w:rFonts w:ascii="Book Antiqua" w:hAnsi="Book Antiqua"/>
          <w:sz w:val="24"/>
        </w:rPr>
        <w:t xml:space="preserve"> </w:t>
      </w:r>
      <w:r w:rsidRPr="00B90F4B">
        <w:rPr>
          <w:rFonts w:ascii="Book Antiqua" w:eastAsia="ヒラギノ角ゴ Pro W3" w:hAnsi="Book Antiqua"/>
          <w:kern w:val="0"/>
          <w:sz w:val="24"/>
        </w:rPr>
        <w:t>(6</w:t>
      </w:r>
      <w:r w:rsidRPr="00B90F4B">
        <w:rPr>
          <w:rFonts w:ascii="Book Antiqua" w:eastAsia="ヒラギノ角ゴ Pro W3" w:hAnsi="Book Antiqua"/>
          <w:kern w:val="0"/>
          <w:sz w:val="24"/>
          <w:vertAlign w:val="superscript"/>
        </w:rPr>
        <w:t>th</w:t>
      </w:r>
      <w:r w:rsidRPr="00B90F4B">
        <w:rPr>
          <w:rFonts w:ascii="Book Antiqua" w:eastAsia="ヒラギノ角ゴ Pro W3" w:hAnsi="Book Antiqua"/>
          <w:kern w:val="0"/>
          <w:sz w:val="24"/>
        </w:rPr>
        <w:t xml:space="preserve"> revision, 2008).</w:t>
      </w:r>
    </w:p>
    <w:p w14:paraId="624FFC09" w14:textId="77777777" w:rsidR="00CA3B3A" w:rsidRPr="00B90F4B" w:rsidRDefault="00CA3B3A" w:rsidP="008429EA">
      <w:pPr>
        <w:adjustRightInd w:val="0"/>
        <w:snapToGrid w:val="0"/>
        <w:spacing w:line="360" w:lineRule="auto"/>
        <w:rPr>
          <w:rFonts w:ascii="Book Antiqua" w:eastAsia="ヒラギノ角ゴ Pro W3" w:hAnsi="Book Antiqua"/>
          <w:kern w:val="0"/>
          <w:sz w:val="24"/>
        </w:rPr>
      </w:pPr>
    </w:p>
    <w:p w14:paraId="3184D3F1" w14:textId="77777777" w:rsidR="00CA3B3A" w:rsidRPr="00B90F4B" w:rsidRDefault="00CA3B3A" w:rsidP="008429EA">
      <w:pPr>
        <w:adjustRightInd w:val="0"/>
        <w:snapToGrid w:val="0"/>
        <w:spacing w:line="360" w:lineRule="auto"/>
        <w:rPr>
          <w:rFonts w:ascii="Book Antiqua" w:eastAsia="MS PGothic" w:hAnsi="Book Antiqua"/>
          <w:i/>
          <w:sz w:val="24"/>
        </w:rPr>
      </w:pPr>
      <w:r w:rsidRPr="00B90F4B">
        <w:rPr>
          <w:rFonts w:ascii="Book Antiqua" w:eastAsia="MS PGothic" w:hAnsi="Book Antiqua"/>
          <w:b/>
          <w:i/>
          <w:sz w:val="24"/>
        </w:rPr>
        <w:t>Statistical analysis</w:t>
      </w:r>
    </w:p>
    <w:p w14:paraId="4FC382E4" w14:textId="26977A3D" w:rsidR="00CA3B3A" w:rsidRPr="00B90F4B" w:rsidRDefault="00CA3B3A" w:rsidP="008429EA">
      <w:pPr>
        <w:adjustRightInd w:val="0"/>
        <w:snapToGrid w:val="0"/>
        <w:spacing w:line="360" w:lineRule="auto"/>
        <w:rPr>
          <w:rFonts w:ascii="Book Antiqua" w:eastAsia="MS PGothic" w:hAnsi="Book Antiqua"/>
          <w:sz w:val="24"/>
        </w:rPr>
      </w:pPr>
      <w:r w:rsidRPr="00B90F4B">
        <w:rPr>
          <w:rFonts w:ascii="Book Antiqua" w:eastAsia="MS PGothic" w:hAnsi="Book Antiqua"/>
          <w:sz w:val="24"/>
        </w:rPr>
        <w:t>All of the statistical analyses were performed with the JMP</w:t>
      </w:r>
      <w:r w:rsidRPr="00B90F4B">
        <w:rPr>
          <w:rFonts w:ascii="Book Antiqua" w:eastAsia="MS PGothic" w:hAnsi="Book Antiqua"/>
          <w:sz w:val="24"/>
          <w:vertAlign w:val="superscript"/>
        </w:rPr>
        <w:t>®</w:t>
      </w:r>
      <w:r w:rsidRPr="00B90F4B">
        <w:rPr>
          <w:rFonts w:ascii="Book Antiqua" w:eastAsia="MS PGothic" w:hAnsi="Book Antiqua"/>
          <w:sz w:val="24"/>
        </w:rPr>
        <w:t xml:space="preserve"> 13 (SAS Institute Inc., Cary, NC, U</w:t>
      </w:r>
      <w:r w:rsidR="005B3AFC" w:rsidRPr="00B90F4B">
        <w:rPr>
          <w:rFonts w:ascii="Book Antiqua" w:eastAsia="SimSun" w:hAnsi="Book Antiqua" w:hint="eastAsia"/>
          <w:sz w:val="24"/>
          <w:lang w:eastAsia="zh-CN"/>
        </w:rPr>
        <w:t xml:space="preserve">nited </w:t>
      </w:r>
      <w:r w:rsidRPr="00B90F4B">
        <w:rPr>
          <w:rFonts w:ascii="Book Antiqua" w:eastAsia="MS PGothic" w:hAnsi="Book Antiqua"/>
          <w:sz w:val="24"/>
        </w:rPr>
        <w:t>S</w:t>
      </w:r>
      <w:r w:rsidR="005B3AFC" w:rsidRPr="00B90F4B">
        <w:rPr>
          <w:rFonts w:ascii="Book Antiqua" w:eastAsia="SimSun" w:hAnsi="Book Antiqua" w:hint="eastAsia"/>
          <w:sz w:val="24"/>
          <w:lang w:eastAsia="zh-CN"/>
        </w:rPr>
        <w:t>t</w:t>
      </w:r>
      <w:r w:rsidR="005B3AFC" w:rsidRPr="00B90F4B">
        <w:rPr>
          <w:rFonts w:ascii="Book Antiqua" w:eastAsia="MS PGothic" w:hAnsi="Book Antiqua"/>
          <w:sz w:val="24"/>
        </w:rPr>
        <w:t>a</w:t>
      </w:r>
      <w:r w:rsidR="005B3AFC" w:rsidRPr="00B90F4B">
        <w:rPr>
          <w:rFonts w:ascii="Book Antiqua" w:eastAsia="SimSun" w:hAnsi="Book Antiqua" w:hint="eastAsia"/>
          <w:sz w:val="24"/>
          <w:lang w:eastAsia="zh-CN"/>
        </w:rPr>
        <w:t>tes</w:t>
      </w:r>
      <w:r w:rsidRPr="00B90F4B">
        <w:rPr>
          <w:rFonts w:ascii="Book Antiqua" w:eastAsia="MS PGothic" w:hAnsi="Book Antiqua"/>
          <w:sz w:val="24"/>
        </w:rPr>
        <w:t>) and SPSS version 22 software for MAC OS (SPSS Inc., Chicago, IL</w:t>
      </w:r>
      <w:r w:rsidR="005B3AFC" w:rsidRPr="00B90F4B">
        <w:rPr>
          <w:rFonts w:ascii="Book Antiqua" w:eastAsia="SimSun" w:hAnsi="Book Antiqua" w:hint="eastAsia"/>
          <w:sz w:val="24"/>
          <w:lang w:eastAsia="zh-CN"/>
        </w:rPr>
        <w:t>,</w:t>
      </w:r>
      <w:r w:rsidRPr="00B90F4B">
        <w:rPr>
          <w:rFonts w:ascii="Book Antiqua" w:eastAsia="MS PGothic" w:hAnsi="Book Antiqua"/>
          <w:sz w:val="24"/>
        </w:rPr>
        <w:t xml:space="preserve"> </w:t>
      </w:r>
      <w:r w:rsidR="005B3AFC" w:rsidRPr="00B90F4B">
        <w:rPr>
          <w:rFonts w:ascii="Book Antiqua" w:eastAsia="MS PGothic" w:hAnsi="Book Antiqua"/>
          <w:sz w:val="24"/>
        </w:rPr>
        <w:t>U</w:t>
      </w:r>
      <w:r w:rsidR="005B3AFC" w:rsidRPr="00B90F4B">
        <w:rPr>
          <w:rFonts w:ascii="Book Antiqua" w:eastAsia="SimSun" w:hAnsi="Book Antiqua" w:hint="eastAsia"/>
          <w:sz w:val="24"/>
          <w:lang w:eastAsia="zh-CN"/>
        </w:rPr>
        <w:t xml:space="preserve">nited </w:t>
      </w:r>
      <w:r w:rsidR="005B3AFC" w:rsidRPr="00B90F4B">
        <w:rPr>
          <w:rFonts w:ascii="Book Antiqua" w:eastAsia="MS PGothic" w:hAnsi="Book Antiqua"/>
          <w:sz w:val="24"/>
        </w:rPr>
        <w:t>S</w:t>
      </w:r>
      <w:r w:rsidR="005B3AFC" w:rsidRPr="00B90F4B">
        <w:rPr>
          <w:rFonts w:ascii="Book Antiqua" w:eastAsia="SimSun" w:hAnsi="Book Antiqua" w:hint="eastAsia"/>
          <w:sz w:val="24"/>
          <w:lang w:eastAsia="zh-CN"/>
        </w:rPr>
        <w:t>t</w:t>
      </w:r>
      <w:r w:rsidR="005B3AFC" w:rsidRPr="00B90F4B">
        <w:rPr>
          <w:rFonts w:ascii="Book Antiqua" w:eastAsia="MS PGothic" w:hAnsi="Book Antiqua"/>
          <w:sz w:val="24"/>
        </w:rPr>
        <w:t>a</w:t>
      </w:r>
      <w:r w:rsidR="005B3AFC" w:rsidRPr="00B90F4B">
        <w:rPr>
          <w:rFonts w:ascii="Book Antiqua" w:eastAsia="SimSun" w:hAnsi="Book Antiqua" w:hint="eastAsia"/>
          <w:sz w:val="24"/>
          <w:lang w:eastAsia="zh-CN"/>
        </w:rPr>
        <w:t>tes</w:t>
      </w:r>
      <w:r w:rsidRPr="00B90F4B">
        <w:rPr>
          <w:rFonts w:ascii="Book Antiqua" w:eastAsia="MS PGothic" w:hAnsi="Book Antiqua"/>
          <w:sz w:val="24"/>
        </w:rPr>
        <w:t xml:space="preserve">). Numerical variables are presented as the median and interquartile range (IQR), while categorical variables are presented as frequencies. Associations between FC levels and blood tests, clinical disease activity, endoscopic activity or histologic activity were evaluated with the Spearman’s rank sum test. A receiver–operating characteristic (ROC) curve was drawn to </w:t>
      </w:r>
      <w:r w:rsidRPr="00B90F4B">
        <w:rPr>
          <w:rFonts w:ascii="Book Antiqua" w:eastAsia="MS PGothic" w:hAnsi="Book Antiqua"/>
          <w:sz w:val="24"/>
        </w:rPr>
        <w:lastRenderedPageBreak/>
        <w:t>estimate the area under the curve (AUC) and the best cut-off levels for FC to predict relapse and clinical, endoscopic, and histological remission. According to the cut-off levels, test significance, including sensitivity, specificity,</w:t>
      </w:r>
      <w:r w:rsidR="005B3AFC" w:rsidRPr="00B90F4B">
        <w:rPr>
          <w:rFonts w:ascii="Book Antiqua" w:eastAsia="MS PGothic" w:hAnsi="Book Antiqua"/>
          <w:sz w:val="24"/>
        </w:rPr>
        <w:t xml:space="preserve"> positive-predictive value</w:t>
      </w:r>
      <w:r w:rsidRPr="00B90F4B">
        <w:rPr>
          <w:rFonts w:ascii="Book Antiqua" w:eastAsia="MS PGothic" w:hAnsi="Book Antiqua"/>
          <w:sz w:val="24"/>
        </w:rPr>
        <w:t>,</w:t>
      </w:r>
      <w:r w:rsidR="005B3AFC" w:rsidRPr="00B90F4B">
        <w:rPr>
          <w:rFonts w:ascii="Book Antiqua" w:eastAsia="MS PGothic" w:hAnsi="Book Antiqua"/>
          <w:sz w:val="24"/>
        </w:rPr>
        <w:t xml:space="preserve"> positive likelihood ratio</w:t>
      </w:r>
      <w:r w:rsidRPr="00B90F4B">
        <w:rPr>
          <w:rFonts w:ascii="Book Antiqua" w:eastAsia="MS PGothic" w:hAnsi="Book Antiqua"/>
          <w:sz w:val="24"/>
        </w:rPr>
        <w:t>, and accuracy were calculated. Associations between FC and other markers were examined by logistic regression analyses.</w:t>
      </w:r>
      <w:r w:rsidRPr="00B90F4B">
        <w:rPr>
          <w:rFonts w:ascii="Book Antiqua" w:hAnsi="Book Antiqua"/>
          <w:sz w:val="24"/>
        </w:rPr>
        <w:t xml:space="preserve"> Clinical characteristics</w:t>
      </w:r>
      <w:r w:rsidRPr="00B90F4B">
        <w:rPr>
          <w:rFonts w:ascii="Book Antiqua" w:eastAsia="MS PGothic" w:hAnsi="Book Antiqua"/>
          <w:sz w:val="24"/>
        </w:rPr>
        <w:t xml:space="preserve"> were compared between relapsed patients and non-relapsed patients. Age and laboratory data were compared with the Wilcoxon test. Frequency by gender and medication were compared with the chi-square test. The types of disease extent were compared with the Kruskal-Wallis test. Relapse rate was compared between any two groups using Cox proportional hazard model. In each analysis, </w:t>
      </w:r>
      <w:r w:rsidRPr="00B90F4B">
        <w:rPr>
          <w:rFonts w:ascii="Book Antiqua" w:eastAsia="MS PGothic" w:hAnsi="Book Antiqua"/>
          <w:i/>
          <w:sz w:val="24"/>
        </w:rPr>
        <w:t>P</w:t>
      </w:r>
      <w:r w:rsidRPr="00B90F4B">
        <w:rPr>
          <w:rFonts w:ascii="Book Antiqua" w:eastAsia="MS PGothic" w:hAnsi="Book Antiqua"/>
          <w:sz w:val="24"/>
        </w:rPr>
        <w:t xml:space="preserve"> values &lt;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0.05 were considered statistically significant.</w:t>
      </w:r>
    </w:p>
    <w:p w14:paraId="1A814377" w14:textId="77777777" w:rsidR="00CA3B3A" w:rsidRPr="00B90F4B" w:rsidRDefault="00CA3B3A" w:rsidP="008429EA">
      <w:pPr>
        <w:adjustRightInd w:val="0"/>
        <w:snapToGrid w:val="0"/>
        <w:spacing w:line="360" w:lineRule="auto"/>
        <w:rPr>
          <w:rFonts w:ascii="Book Antiqua" w:eastAsia="MS PGothic" w:hAnsi="Book Antiqua"/>
          <w:sz w:val="24"/>
        </w:rPr>
      </w:pPr>
    </w:p>
    <w:p w14:paraId="6C05EF84" w14:textId="77777777" w:rsidR="00CA3B3A" w:rsidRPr="00B90F4B" w:rsidRDefault="00CA3B3A" w:rsidP="008429EA">
      <w:pPr>
        <w:adjustRightInd w:val="0"/>
        <w:snapToGrid w:val="0"/>
        <w:spacing w:line="360" w:lineRule="auto"/>
        <w:rPr>
          <w:rFonts w:ascii="Book Antiqua" w:hAnsi="Book Antiqua"/>
          <w:b/>
          <w:sz w:val="24"/>
        </w:rPr>
      </w:pPr>
      <w:r w:rsidRPr="00B90F4B">
        <w:rPr>
          <w:rFonts w:ascii="Book Antiqua" w:hAnsi="Book Antiqua"/>
          <w:b/>
          <w:sz w:val="24"/>
        </w:rPr>
        <w:t>RESULTS</w:t>
      </w:r>
    </w:p>
    <w:p w14:paraId="3AC27923" w14:textId="77777777" w:rsidR="00CA3B3A" w:rsidRPr="00B90F4B" w:rsidRDefault="00CA3B3A" w:rsidP="008429EA">
      <w:pPr>
        <w:adjustRightInd w:val="0"/>
        <w:snapToGrid w:val="0"/>
        <w:spacing w:line="360" w:lineRule="auto"/>
        <w:rPr>
          <w:rFonts w:ascii="Book Antiqua" w:hAnsi="Book Antiqua"/>
          <w:b/>
          <w:i/>
          <w:sz w:val="24"/>
        </w:rPr>
      </w:pPr>
      <w:r w:rsidRPr="00B90F4B">
        <w:rPr>
          <w:rFonts w:ascii="Book Antiqua" w:hAnsi="Book Antiqua"/>
          <w:b/>
          <w:i/>
          <w:sz w:val="24"/>
        </w:rPr>
        <w:t>B</w:t>
      </w:r>
      <w:r w:rsidRPr="00B90F4B">
        <w:rPr>
          <w:rFonts w:ascii="Book Antiqua" w:eastAsia="MS PGothic" w:hAnsi="Book Antiqua"/>
          <w:b/>
          <w:i/>
          <w:sz w:val="24"/>
        </w:rPr>
        <w:t>aseline demographic characteristics of the study patients</w:t>
      </w:r>
    </w:p>
    <w:p w14:paraId="51AE19FE" w14:textId="55D69AB1" w:rsidR="00CA3B3A" w:rsidRPr="00B90F4B" w:rsidRDefault="00CA3B3A" w:rsidP="008429EA">
      <w:pPr>
        <w:adjustRightInd w:val="0"/>
        <w:snapToGrid w:val="0"/>
        <w:spacing w:line="360" w:lineRule="auto"/>
        <w:rPr>
          <w:rFonts w:ascii="Book Antiqua" w:eastAsia="SimSun" w:hAnsi="Book Antiqua"/>
          <w:sz w:val="24"/>
          <w:lang w:eastAsia="zh-CN"/>
        </w:rPr>
      </w:pPr>
      <w:r w:rsidRPr="00B90F4B">
        <w:rPr>
          <w:rFonts w:ascii="Book Antiqua" w:hAnsi="Book Antiqua"/>
          <w:sz w:val="24"/>
        </w:rPr>
        <w:t>The baseline demographic characteristics of the 131 patients included in the study are shown in Table 1. The median age was 41 (IQR 28–52) years, and 67 (51.1%) patients were male. The median duration of UC was 3.6 (IQR 2</w:t>
      </w:r>
      <w:r w:rsidR="005B3AFC" w:rsidRPr="00B90F4B">
        <w:rPr>
          <w:rFonts w:ascii="Book Antiqua" w:eastAsia="SimSun" w:hAnsi="Book Antiqua" w:hint="eastAsia"/>
          <w:sz w:val="24"/>
          <w:lang w:eastAsia="zh-CN"/>
        </w:rPr>
        <w:t>-</w:t>
      </w:r>
      <w:r w:rsidRPr="00B90F4B">
        <w:rPr>
          <w:rFonts w:ascii="Book Antiqua" w:hAnsi="Book Antiqua"/>
          <w:sz w:val="24"/>
        </w:rPr>
        <w:t>10.1) years. Regarding disease extent, total colitis was seen in 76 (58.0%) patients, left-sided colitis in 24 (18.3%), proctitis in 29 (22.2%), and segmental colitis in 2 (1.5%). Among all 131 patients, FC l</w:t>
      </w:r>
      <w:r w:rsidR="005B3AFC" w:rsidRPr="00B90F4B">
        <w:rPr>
          <w:rFonts w:ascii="Book Antiqua" w:hAnsi="Book Antiqua"/>
          <w:sz w:val="24"/>
        </w:rPr>
        <w:t>evels varied from 1 to 20</w:t>
      </w:r>
      <w:r w:rsidRPr="00B90F4B">
        <w:rPr>
          <w:rFonts w:ascii="Book Antiqua" w:hAnsi="Book Antiqua"/>
          <w:sz w:val="24"/>
        </w:rPr>
        <w:t>783 μg/g. The median FC level was 289 (IQR 78</w:t>
      </w:r>
      <w:r w:rsidR="005B3AFC" w:rsidRPr="00B90F4B">
        <w:rPr>
          <w:rFonts w:ascii="Book Antiqua" w:eastAsia="SimSun" w:hAnsi="Book Antiqua" w:hint="eastAsia"/>
          <w:sz w:val="24"/>
          <w:lang w:eastAsia="zh-CN"/>
        </w:rPr>
        <w:t>-</w:t>
      </w:r>
      <w:r w:rsidRPr="00B90F4B">
        <w:rPr>
          <w:rFonts w:ascii="Book Antiqua" w:hAnsi="Book Antiqua"/>
          <w:sz w:val="24"/>
        </w:rPr>
        <w:t xml:space="preserve">785) µg/g. In most patients, medical treatment was administered; 112 patients were receiving oral mesalazine, 47 were receiving immunomodulators, 21 were receiving anti-tumor necrosis factor-α, and 17 were receiving a corticosteroid. </w:t>
      </w:r>
    </w:p>
    <w:p w14:paraId="24F94B2C" w14:textId="77777777" w:rsidR="005B3AFC" w:rsidRPr="00B90F4B" w:rsidRDefault="005B3AFC" w:rsidP="008429EA">
      <w:pPr>
        <w:adjustRightInd w:val="0"/>
        <w:snapToGrid w:val="0"/>
        <w:spacing w:line="360" w:lineRule="auto"/>
        <w:rPr>
          <w:rFonts w:ascii="Book Antiqua" w:eastAsia="SimSun" w:hAnsi="Book Antiqua"/>
          <w:sz w:val="24"/>
          <w:lang w:eastAsia="zh-CN"/>
        </w:rPr>
      </w:pPr>
    </w:p>
    <w:p w14:paraId="1F27FCCB" w14:textId="77777777" w:rsidR="00CA3B3A" w:rsidRPr="00B90F4B" w:rsidRDefault="00CA3B3A" w:rsidP="008429EA">
      <w:pPr>
        <w:adjustRightInd w:val="0"/>
        <w:snapToGrid w:val="0"/>
        <w:spacing w:line="360" w:lineRule="auto"/>
        <w:rPr>
          <w:rFonts w:ascii="Book Antiqua" w:eastAsia="MS PGothic" w:hAnsi="Book Antiqua"/>
          <w:i/>
          <w:sz w:val="24"/>
        </w:rPr>
      </w:pPr>
      <w:r w:rsidRPr="00B90F4B">
        <w:rPr>
          <w:rFonts w:ascii="Book Antiqua" w:eastAsia="MS PGothic" w:hAnsi="Book Antiqua"/>
          <w:b/>
          <w:i/>
          <w:sz w:val="24"/>
        </w:rPr>
        <w:t>Association between fecal calprotectin levels and blood test results</w:t>
      </w:r>
    </w:p>
    <w:p w14:paraId="5C19B137" w14:textId="6D9B8C0C" w:rsidR="00CA3B3A" w:rsidRPr="00B90F4B" w:rsidRDefault="00CA3B3A" w:rsidP="008429EA">
      <w:pPr>
        <w:adjustRightInd w:val="0"/>
        <w:snapToGrid w:val="0"/>
        <w:spacing w:line="360" w:lineRule="auto"/>
        <w:rPr>
          <w:rFonts w:ascii="Book Antiqua" w:eastAsia="SimSun" w:hAnsi="Book Antiqua"/>
          <w:sz w:val="24"/>
          <w:lang w:eastAsia="zh-CN"/>
        </w:rPr>
      </w:pPr>
      <w:r w:rsidRPr="00B90F4B">
        <w:rPr>
          <w:rFonts w:ascii="Book Antiqua" w:eastAsia="MS PGothic" w:hAnsi="Book Antiqua"/>
          <w:sz w:val="24"/>
        </w:rPr>
        <w:t xml:space="preserve">The level of FC was correlated with the levels of CRP (Spearman’s rank correlation coefficient </w:t>
      </w:r>
      <w:r w:rsidRPr="00B90F4B">
        <w:rPr>
          <w:rFonts w:ascii="Book Antiqua" w:eastAsia="MS PGothic" w:hAnsi="Book Antiqua"/>
          <w:i/>
          <w:sz w:val="24"/>
        </w:rPr>
        <w:t>r</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0.467, </w:t>
      </w:r>
      <w:r w:rsidRPr="00B90F4B">
        <w:rPr>
          <w:rFonts w:ascii="Book Antiqua" w:eastAsia="MS PGothic" w:hAnsi="Book Antiqua"/>
          <w:i/>
          <w:sz w:val="24"/>
        </w:rPr>
        <w:t>P</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&lt;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0.001), ESR (</w:t>
      </w:r>
      <w:r w:rsidRPr="00B90F4B">
        <w:rPr>
          <w:rFonts w:ascii="Book Antiqua" w:eastAsia="MS PGothic" w:hAnsi="Book Antiqua"/>
          <w:i/>
          <w:sz w:val="24"/>
        </w:rPr>
        <w:t>r</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0.355, </w:t>
      </w:r>
      <w:r w:rsidRPr="00B90F4B">
        <w:rPr>
          <w:rFonts w:ascii="Book Antiqua" w:eastAsia="MS PGothic" w:hAnsi="Book Antiqua"/>
          <w:i/>
          <w:sz w:val="24"/>
        </w:rPr>
        <w:t>P</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0.0003), serum albumin (</w:t>
      </w:r>
      <w:r w:rsidRPr="00B90F4B">
        <w:rPr>
          <w:rFonts w:ascii="Book Antiqua" w:eastAsia="MS PGothic" w:hAnsi="Book Antiqua"/>
          <w:i/>
          <w:sz w:val="24"/>
        </w:rPr>
        <w:t>r</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-0.447, </w:t>
      </w:r>
      <w:r w:rsidRPr="00B90F4B">
        <w:rPr>
          <w:rFonts w:ascii="Book Antiqua" w:eastAsia="MS PGothic" w:hAnsi="Book Antiqua"/>
          <w:i/>
          <w:sz w:val="24"/>
        </w:rPr>
        <w:t>P</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&lt;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0.001), hemoglobin (</w:t>
      </w:r>
      <w:r w:rsidRPr="00B90F4B">
        <w:rPr>
          <w:rFonts w:ascii="Book Antiqua" w:eastAsia="MS PGothic" w:hAnsi="Book Antiqua"/>
          <w:i/>
          <w:sz w:val="24"/>
        </w:rPr>
        <w:t>r</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-0.353, </w:t>
      </w:r>
      <w:r w:rsidRPr="00B90F4B">
        <w:rPr>
          <w:rFonts w:ascii="Book Antiqua" w:eastAsia="MS PGothic" w:hAnsi="Book Antiqua"/>
          <w:i/>
          <w:sz w:val="24"/>
        </w:rPr>
        <w:t>P</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0.0002), and platelets (</w:t>
      </w:r>
      <w:r w:rsidRPr="00B90F4B">
        <w:rPr>
          <w:rFonts w:ascii="Book Antiqua" w:eastAsia="MS PGothic" w:hAnsi="Book Antiqua"/>
          <w:i/>
          <w:sz w:val="24"/>
        </w:rPr>
        <w:t>r</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lastRenderedPageBreak/>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0.300, </w:t>
      </w:r>
      <w:r w:rsidRPr="00B90F4B">
        <w:rPr>
          <w:rFonts w:ascii="Book Antiqua" w:eastAsia="MS PGothic" w:hAnsi="Book Antiqua"/>
          <w:i/>
          <w:sz w:val="24"/>
        </w:rPr>
        <w:t>P</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0.0018), but not with WBC counts (</w:t>
      </w:r>
      <w:r w:rsidRPr="00B90F4B">
        <w:rPr>
          <w:rFonts w:ascii="Book Antiqua" w:eastAsia="MS PGothic" w:hAnsi="Book Antiqua"/>
          <w:i/>
          <w:sz w:val="24"/>
        </w:rPr>
        <w:t>r</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0.157, </w:t>
      </w:r>
      <w:r w:rsidRPr="00B90F4B">
        <w:rPr>
          <w:rFonts w:ascii="Book Antiqua" w:eastAsia="MS PGothic" w:hAnsi="Book Antiqua"/>
          <w:i/>
          <w:sz w:val="24"/>
        </w:rPr>
        <w:t>P</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0.104). </w:t>
      </w:r>
    </w:p>
    <w:p w14:paraId="03588C18" w14:textId="77777777" w:rsidR="005B3AFC" w:rsidRPr="00B90F4B" w:rsidRDefault="005B3AFC" w:rsidP="008429EA">
      <w:pPr>
        <w:adjustRightInd w:val="0"/>
        <w:snapToGrid w:val="0"/>
        <w:spacing w:line="360" w:lineRule="auto"/>
        <w:rPr>
          <w:rFonts w:ascii="Book Antiqua" w:eastAsia="SimSun" w:hAnsi="Book Antiqua"/>
          <w:sz w:val="24"/>
          <w:lang w:eastAsia="zh-CN"/>
        </w:rPr>
      </w:pPr>
    </w:p>
    <w:p w14:paraId="60B07108" w14:textId="77777777" w:rsidR="00CA3B3A" w:rsidRPr="00B90F4B" w:rsidRDefault="00CA3B3A" w:rsidP="008429EA">
      <w:pPr>
        <w:adjustRightInd w:val="0"/>
        <w:snapToGrid w:val="0"/>
        <w:spacing w:line="360" w:lineRule="auto"/>
        <w:rPr>
          <w:rFonts w:ascii="Book Antiqua" w:eastAsia="MS PGothic" w:hAnsi="Book Antiqua"/>
          <w:i/>
          <w:sz w:val="24"/>
        </w:rPr>
      </w:pPr>
      <w:r w:rsidRPr="00B90F4B">
        <w:rPr>
          <w:rFonts w:ascii="Book Antiqua" w:eastAsia="MS PGothic" w:hAnsi="Book Antiqua"/>
          <w:b/>
          <w:i/>
          <w:sz w:val="24"/>
        </w:rPr>
        <w:t>Association between fecal calprotectin levels and clinical, endoscopic, or histologic activity</w:t>
      </w:r>
    </w:p>
    <w:p w14:paraId="6BED28E1" w14:textId="4B6B35EF" w:rsidR="00CA3B3A" w:rsidRPr="00B90F4B" w:rsidRDefault="00CA3B3A" w:rsidP="008429EA">
      <w:pPr>
        <w:adjustRightInd w:val="0"/>
        <w:snapToGrid w:val="0"/>
        <w:spacing w:line="360" w:lineRule="auto"/>
        <w:rPr>
          <w:rFonts w:ascii="Book Antiqua" w:eastAsia="MS PGothic" w:hAnsi="Book Antiqua"/>
          <w:sz w:val="24"/>
        </w:rPr>
      </w:pPr>
      <w:r w:rsidRPr="00B90F4B">
        <w:rPr>
          <w:rFonts w:ascii="Book Antiqua" w:eastAsia="MS PGothic" w:hAnsi="Book Antiqua"/>
          <w:sz w:val="24"/>
        </w:rPr>
        <w:t>When the clinical disease activity in all 131 patients was compared based on the PMS and FC level, a positive correlation was found between the FC level and the grade of clinical activity (</w:t>
      </w:r>
      <w:r w:rsidRPr="00B90F4B">
        <w:rPr>
          <w:rFonts w:ascii="Book Antiqua" w:eastAsia="MS PGothic" w:hAnsi="Book Antiqua"/>
          <w:i/>
          <w:sz w:val="24"/>
        </w:rPr>
        <w:t>r</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0.548, </w:t>
      </w:r>
      <w:r w:rsidRPr="00B90F4B">
        <w:rPr>
          <w:rFonts w:ascii="Book Antiqua" w:eastAsia="MS PGothic" w:hAnsi="Book Antiqua"/>
          <w:i/>
          <w:sz w:val="24"/>
        </w:rPr>
        <w:t>P</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&lt;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0.001). The best FC cut-off value was calculated to be 289 μg/g (AUC</w:t>
      </w:r>
      <w:r w:rsidR="005B3AFC" w:rsidRPr="00B90F4B">
        <w:rPr>
          <w:rFonts w:ascii="Book Antiqua" w:eastAsia="SimSun" w:hAnsi="Book Antiqua" w:hint="eastAsia"/>
          <w:sz w:val="24"/>
          <w:lang w:eastAsia="zh-CN"/>
        </w:rPr>
        <w:t>:</w:t>
      </w:r>
      <w:r w:rsidR="005B3AFC" w:rsidRPr="00B90F4B">
        <w:rPr>
          <w:rFonts w:ascii="Book Antiqua" w:eastAsia="MS PGothic" w:hAnsi="Book Antiqua"/>
          <w:sz w:val="24"/>
        </w:rPr>
        <w:t xml:space="preserve"> 0.796; 95%</w:t>
      </w:r>
      <w:r w:rsidRPr="00B90F4B">
        <w:rPr>
          <w:rFonts w:ascii="Book Antiqua" w:eastAsia="MS PGothic" w:hAnsi="Book Antiqua"/>
          <w:sz w:val="24"/>
        </w:rPr>
        <w:t>CI</w:t>
      </w:r>
      <w:r w:rsidR="005B3AFC" w:rsidRPr="00B90F4B">
        <w:rPr>
          <w:rFonts w:ascii="Book Antiqua" w:eastAsia="SimSun" w:hAnsi="Book Antiqua" w:hint="eastAsia"/>
          <w:sz w:val="24"/>
          <w:lang w:eastAsia="zh-CN"/>
        </w:rPr>
        <w:t>:</w:t>
      </w:r>
      <w:r w:rsidRPr="00B90F4B">
        <w:rPr>
          <w:rFonts w:ascii="Book Antiqua" w:eastAsia="MS PGothic" w:hAnsi="Book Antiqua"/>
          <w:sz w:val="24"/>
        </w:rPr>
        <w:t xml:space="preserve"> 0.714-0.878) for predicting clinical remission determined by PMS with a sensitivity of 72% and a specificity of 84%.</w:t>
      </w:r>
    </w:p>
    <w:p w14:paraId="04462BF0" w14:textId="3240E872" w:rsidR="00CA3B3A" w:rsidRPr="00B90F4B" w:rsidRDefault="00CA3B3A" w:rsidP="005B3AFC">
      <w:pPr>
        <w:adjustRightInd w:val="0"/>
        <w:snapToGrid w:val="0"/>
        <w:spacing w:line="360" w:lineRule="auto"/>
        <w:ind w:firstLineChars="100" w:firstLine="240"/>
        <w:rPr>
          <w:rFonts w:ascii="Book Antiqua" w:eastAsia="MS PGothic" w:hAnsi="Book Antiqua"/>
          <w:sz w:val="24"/>
        </w:rPr>
      </w:pPr>
      <w:r w:rsidRPr="00B90F4B">
        <w:rPr>
          <w:rFonts w:ascii="Book Antiqua" w:eastAsia="MS PGothic" w:hAnsi="Book Antiqua"/>
          <w:sz w:val="24"/>
        </w:rPr>
        <w:t>The correlation between endoscopic activity and FC could be examined in 50 subjects. The indication for colonoscopy was clinically active disease or exacerbation of clinical symptoms in 14 subjects, assessment of therapeutic efficacy in 12 subjects, and surveillance for colorectal cancer in 24 subjects.</w:t>
      </w:r>
      <w:r w:rsidRPr="00B90F4B" w:rsidDel="00E945B7">
        <w:rPr>
          <w:rFonts w:ascii="Book Antiqua" w:eastAsia="MS PGothic" w:hAnsi="Book Antiqua"/>
          <w:sz w:val="24"/>
        </w:rPr>
        <w:t xml:space="preserve"> </w:t>
      </w:r>
      <w:r w:rsidRPr="00B90F4B">
        <w:rPr>
          <w:rFonts w:ascii="Book Antiqua" w:eastAsia="MS PGothic" w:hAnsi="Book Antiqua"/>
          <w:sz w:val="24"/>
        </w:rPr>
        <w:t>Among those subjects, FC levels increased along with increasing severity of endoscopic activity evaluated by MES (</w:t>
      </w:r>
      <w:r w:rsidRPr="00B90F4B">
        <w:rPr>
          <w:rFonts w:ascii="Book Antiqua" w:eastAsia="MS PGothic" w:hAnsi="Book Antiqua"/>
          <w:i/>
          <w:sz w:val="24"/>
        </w:rPr>
        <w:t>r</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0.574, </w:t>
      </w:r>
      <w:r w:rsidRPr="00B90F4B">
        <w:rPr>
          <w:rFonts w:ascii="Book Antiqua" w:eastAsia="MS PGothic" w:hAnsi="Book Antiqua"/>
          <w:i/>
          <w:sz w:val="24"/>
        </w:rPr>
        <w:t>P</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&lt;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0.001), REI (</w:t>
      </w:r>
      <w:r w:rsidRPr="00B90F4B">
        <w:rPr>
          <w:rFonts w:ascii="Book Antiqua" w:eastAsia="MS PGothic" w:hAnsi="Book Antiqua"/>
          <w:i/>
          <w:sz w:val="24"/>
        </w:rPr>
        <w:t>r</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0.628, </w:t>
      </w:r>
      <w:r w:rsidRPr="00B90F4B">
        <w:rPr>
          <w:rFonts w:ascii="Book Antiqua" w:eastAsia="MS PGothic" w:hAnsi="Book Antiqua"/>
          <w:i/>
          <w:sz w:val="24"/>
        </w:rPr>
        <w:t>P</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&lt;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0.001), and UCEIS (</w:t>
      </w:r>
      <w:r w:rsidRPr="00B90F4B">
        <w:rPr>
          <w:rFonts w:ascii="Book Antiqua" w:eastAsia="MS PGothic" w:hAnsi="Book Antiqua"/>
          <w:i/>
          <w:sz w:val="24"/>
        </w:rPr>
        <w:t>r</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0.613, </w:t>
      </w:r>
      <w:r w:rsidRPr="00B90F4B">
        <w:rPr>
          <w:rFonts w:ascii="Book Antiqua" w:eastAsia="MS PGothic" w:hAnsi="Book Antiqua"/>
          <w:i/>
          <w:sz w:val="24"/>
        </w:rPr>
        <w:t>P</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&lt;</w:t>
      </w:r>
      <w:r w:rsidR="005B3AFC" w:rsidRPr="00B90F4B">
        <w:rPr>
          <w:rFonts w:ascii="Book Antiqua" w:eastAsia="SimSun" w:hAnsi="Book Antiqua" w:hint="eastAsia"/>
          <w:sz w:val="24"/>
          <w:lang w:eastAsia="zh-CN"/>
        </w:rPr>
        <w:t xml:space="preserve"> </w:t>
      </w:r>
      <w:r w:rsidRPr="00B90F4B">
        <w:rPr>
          <w:rFonts w:ascii="Book Antiqua" w:eastAsia="MS PGothic" w:hAnsi="Book Antiqua"/>
          <w:sz w:val="24"/>
        </w:rPr>
        <w:t>0.001). For predicting endoscopic remission, the best FC cut-off value was 490 μg/g for the MES (AUC</w:t>
      </w:r>
      <w:r w:rsidR="005B3AFC" w:rsidRPr="00B90F4B">
        <w:rPr>
          <w:rFonts w:ascii="Book Antiqua" w:eastAsia="SimSun" w:hAnsi="Book Antiqua" w:hint="eastAsia"/>
          <w:sz w:val="24"/>
          <w:lang w:eastAsia="zh-CN"/>
        </w:rPr>
        <w:t>:</w:t>
      </w:r>
      <w:r w:rsidR="005B3AFC" w:rsidRPr="00B90F4B">
        <w:rPr>
          <w:rFonts w:ascii="Book Antiqua" w:eastAsia="MS PGothic" w:hAnsi="Book Antiqua"/>
          <w:sz w:val="24"/>
        </w:rPr>
        <w:t xml:space="preserve"> 0.823; 95%</w:t>
      </w:r>
      <w:r w:rsidRPr="00B90F4B">
        <w:rPr>
          <w:rFonts w:ascii="Book Antiqua" w:eastAsia="MS PGothic" w:hAnsi="Book Antiqua"/>
          <w:sz w:val="24"/>
        </w:rPr>
        <w:t>CI</w:t>
      </w:r>
      <w:r w:rsidR="005B3AFC" w:rsidRPr="00B90F4B">
        <w:rPr>
          <w:rFonts w:ascii="Book Antiqua" w:eastAsia="SimSun" w:hAnsi="Book Antiqua" w:hint="eastAsia"/>
          <w:sz w:val="24"/>
          <w:lang w:eastAsia="zh-CN"/>
        </w:rPr>
        <w:t>:</w:t>
      </w:r>
      <w:r w:rsidRPr="00B90F4B">
        <w:rPr>
          <w:rFonts w:ascii="Book Antiqua" w:eastAsia="MS PGothic" w:hAnsi="Book Antiqua"/>
          <w:sz w:val="24"/>
        </w:rPr>
        <w:t xml:space="preserve"> 0.707-0.939) with a sensitivity of 100% and a specificity of 62% (Fig</w:t>
      </w:r>
      <w:r w:rsidR="005B3AFC" w:rsidRPr="00B90F4B">
        <w:rPr>
          <w:rFonts w:ascii="Book Antiqua" w:eastAsia="SimSun" w:hAnsi="Book Antiqua" w:hint="eastAsia"/>
          <w:sz w:val="24"/>
          <w:lang w:eastAsia="zh-CN"/>
        </w:rPr>
        <w:t>ure</w:t>
      </w:r>
      <w:r w:rsidRPr="00B90F4B">
        <w:rPr>
          <w:rFonts w:ascii="Book Antiqua" w:eastAsia="MS PGothic" w:hAnsi="Book Antiqua"/>
          <w:sz w:val="24"/>
        </w:rPr>
        <w:t xml:space="preserve"> 1A), while it was 288 μg/g for both the REI (AUC</w:t>
      </w:r>
      <w:r w:rsidR="005B3AFC" w:rsidRPr="00B90F4B">
        <w:rPr>
          <w:rFonts w:ascii="Book Antiqua" w:eastAsia="SimSun" w:hAnsi="Book Antiqua" w:hint="eastAsia"/>
          <w:sz w:val="24"/>
          <w:lang w:eastAsia="zh-CN"/>
        </w:rPr>
        <w:t>:</w:t>
      </w:r>
      <w:r w:rsidR="005B3AFC" w:rsidRPr="00B90F4B">
        <w:rPr>
          <w:rFonts w:ascii="Book Antiqua" w:eastAsia="MS PGothic" w:hAnsi="Book Antiqua"/>
          <w:sz w:val="24"/>
        </w:rPr>
        <w:t xml:space="preserve"> 0.780; 95%</w:t>
      </w:r>
      <w:r w:rsidRPr="00B90F4B">
        <w:rPr>
          <w:rFonts w:ascii="Book Antiqua" w:eastAsia="MS PGothic" w:hAnsi="Book Antiqua"/>
          <w:sz w:val="24"/>
        </w:rPr>
        <w:t>CI</w:t>
      </w:r>
      <w:r w:rsidR="005B3AFC" w:rsidRPr="00B90F4B">
        <w:rPr>
          <w:rFonts w:ascii="Book Antiqua" w:eastAsia="SimSun" w:hAnsi="Book Antiqua" w:hint="eastAsia"/>
          <w:sz w:val="24"/>
          <w:lang w:eastAsia="zh-CN"/>
        </w:rPr>
        <w:t>:</w:t>
      </w:r>
      <w:r w:rsidRPr="00B90F4B">
        <w:rPr>
          <w:rFonts w:ascii="Book Antiqua" w:eastAsia="MS PGothic" w:hAnsi="Book Antiqua"/>
          <w:sz w:val="24"/>
        </w:rPr>
        <w:t xml:space="preserve"> </w:t>
      </w:r>
      <w:r w:rsidRPr="00B90F4B">
        <w:rPr>
          <w:rFonts w:ascii="Book Antiqua" w:eastAsia="Yu Gothic" w:hAnsi="Book Antiqua"/>
          <w:kern w:val="0"/>
          <w:sz w:val="24"/>
        </w:rPr>
        <w:t>0.658-0.903</w:t>
      </w:r>
      <w:r w:rsidRPr="00B90F4B">
        <w:rPr>
          <w:rFonts w:ascii="Book Antiqua" w:eastAsia="MS PGothic" w:hAnsi="Book Antiqua"/>
          <w:sz w:val="24"/>
        </w:rPr>
        <w:t>) and the UCEIS (AUC</w:t>
      </w:r>
      <w:r w:rsidR="000B5230" w:rsidRPr="00B90F4B">
        <w:rPr>
          <w:rFonts w:ascii="Book Antiqua" w:eastAsia="SimSun" w:hAnsi="Book Antiqua" w:hint="eastAsia"/>
          <w:sz w:val="24"/>
          <w:lang w:eastAsia="zh-CN"/>
        </w:rPr>
        <w:t>:</w:t>
      </w:r>
      <w:r w:rsidR="000B5230" w:rsidRPr="00B90F4B">
        <w:rPr>
          <w:rFonts w:ascii="Book Antiqua" w:eastAsia="MS PGothic" w:hAnsi="Book Antiqua"/>
          <w:sz w:val="24"/>
        </w:rPr>
        <w:t xml:space="preserve"> 0.777; 95%</w:t>
      </w:r>
      <w:r w:rsidRPr="00B90F4B">
        <w:rPr>
          <w:rFonts w:ascii="Book Antiqua" w:eastAsia="MS PGothic" w:hAnsi="Book Antiqua"/>
          <w:sz w:val="24"/>
        </w:rPr>
        <w:t>CI</w:t>
      </w:r>
      <w:r w:rsidR="000B5230" w:rsidRPr="00B90F4B">
        <w:rPr>
          <w:rFonts w:ascii="Book Antiqua" w:eastAsia="SimSun" w:hAnsi="Book Antiqua" w:hint="eastAsia"/>
          <w:sz w:val="24"/>
          <w:lang w:eastAsia="zh-CN"/>
        </w:rPr>
        <w:t>:</w:t>
      </w:r>
      <w:r w:rsidRPr="00B90F4B">
        <w:rPr>
          <w:rFonts w:ascii="Book Antiqua" w:eastAsia="MS PGothic" w:hAnsi="Book Antiqua"/>
          <w:sz w:val="24"/>
        </w:rPr>
        <w:t xml:space="preserve"> 0.645-0.909) (</w:t>
      </w:r>
      <w:r w:rsidR="000B5230" w:rsidRPr="00B90F4B">
        <w:rPr>
          <w:rFonts w:ascii="Book Antiqua" w:eastAsia="MS PGothic" w:hAnsi="Book Antiqua"/>
          <w:sz w:val="24"/>
        </w:rPr>
        <w:t>Fig</w:t>
      </w:r>
      <w:r w:rsidR="000B5230" w:rsidRPr="00B90F4B">
        <w:rPr>
          <w:rFonts w:ascii="Book Antiqua" w:eastAsia="SimSun" w:hAnsi="Book Antiqua"/>
          <w:sz w:val="24"/>
          <w:lang w:eastAsia="zh-CN"/>
        </w:rPr>
        <w:t>ure</w:t>
      </w:r>
      <w:r w:rsidR="000B5230" w:rsidRPr="00B90F4B">
        <w:rPr>
          <w:rFonts w:ascii="Book Antiqua" w:eastAsia="MS PGothic" w:hAnsi="Book Antiqua"/>
          <w:sz w:val="24"/>
        </w:rPr>
        <w:t xml:space="preserve"> </w:t>
      </w:r>
      <w:r w:rsidRPr="00B90F4B">
        <w:rPr>
          <w:rFonts w:ascii="Book Antiqua" w:eastAsia="MS PGothic" w:hAnsi="Book Antiqua"/>
          <w:sz w:val="24"/>
        </w:rPr>
        <w:t>1B</w:t>
      </w:r>
      <w:r w:rsidR="000B5230" w:rsidRPr="00B90F4B">
        <w:rPr>
          <w:rFonts w:ascii="Book Antiqua" w:eastAsia="SimSun" w:hAnsi="Book Antiqua" w:hint="eastAsia"/>
          <w:sz w:val="24"/>
          <w:lang w:eastAsia="zh-CN"/>
        </w:rPr>
        <w:t xml:space="preserve"> </w:t>
      </w:r>
      <w:r w:rsidR="000B5230" w:rsidRPr="00B90F4B">
        <w:rPr>
          <w:rFonts w:ascii="Book Antiqua" w:eastAsia="SimSun" w:hAnsi="Book Antiqua"/>
          <w:sz w:val="24"/>
          <w:lang w:eastAsia="zh-CN"/>
        </w:rPr>
        <w:t>and</w:t>
      </w:r>
      <w:r w:rsidR="000B5230" w:rsidRPr="00B90F4B">
        <w:rPr>
          <w:rFonts w:ascii="Book Antiqua" w:eastAsia="MS PGothic" w:hAnsi="Book Antiqua"/>
          <w:sz w:val="24"/>
        </w:rPr>
        <w:t xml:space="preserve"> </w:t>
      </w:r>
      <w:r w:rsidRPr="00B90F4B">
        <w:rPr>
          <w:rFonts w:ascii="Book Antiqua" w:eastAsia="MS PGothic" w:hAnsi="Book Antiqua"/>
          <w:sz w:val="24"/>
        </w:rPr>
        <w:t>C). A logistic regression analysis including FC, CRP, WBC, ESR and platelet count as co-variables revealed that there was not a statistically significant correlation between FC and endoscopic remission defined as UCEIS =</w:t>
      </w:r>
      <w:r w:rsidR="000B5230" w:rsidRPr="00B90F4B">
        <w:rPr>
          <w:rFonts w:ascii="Book Antiqua" w:eastAsia="SimSun" w:hAnsi="Book Antiqua" w:hint="eastAsia"/>
          <w:sz w:val="24"/>
          <w:lang w:eastAsia="zh-CN"/>
        </w:rPr>
        <w:t xml:space="preserve"> </w:t>
      </w:r>
      <w:r w:rsidRPr="00B90F4B">
        <w:rPr>
          <w:rFonts w:ascii="Book Antiqua" w:eastAsia="MS PGothic" w:hAnsi="Book Antiqua"/>
          <w:sz w:val="24"/>
        </w:rPr>
        <w:t>0.</w:t>
      </w:r>
    </w:p>
    <w:p w14:paraId="131054C1" w14:textId="3D636852" w:rsidR="00CA3B3A" w:rsidRPr="00B90F4B" w:rsidRDefault="00CA3B3A" w:rsidP="00304113">
      <w:pPr>
        <w:adjustRightInd w:val="0"/>
        <w:snapToGrid w:val="0"/>
        <w:spacing w:line="360" w:lineRule="auto"/>
        <w:ind w:firstLineChars="100" w:firstLine="240"/>
        <w:rPr>
          <w:rFonts w:ascii="Book Antiqua" w:eastAsia="SimSun" w:hAnsi="Book Antiqua"/>
          <w:sz w:val="24"/>
          <w:lang w:eastAsia="zh-CN"/>
        </w:rPr>
      </w:pPr>
      <w:r w:rsidRPr="00B90F4B">
        <w:rPr>
          <w:rFonts w:ascii="Book Antiqua" w:eastAsia="MS PGothic" w:hAnsi="Book Antiqua"/>
          <w:sz w:val="24"/>
        </w:rPr>
        <w:t>Biopsy specimens were obtained from 46 patients during colonoscopy. Among 46 subjects evaluated histologically, FC levels increased with increasing histologic inflammatory activity by both Matts grade (</w:t>
      </w:r>
      <w:r w:rsidRPr="00B90F4B">
        <w:rPr>
          <w:rFonts w:ascii="Book Antiqua" w:eastAsia="MS PGothic" w:hAnsi="Book Antiqua"/>
          <w:i/>
          <w:sz w:val="24"/>
        </w:rPr>
        <w:t>r</w:t>
      </w:r>
      <w:r w:rsidR="00304113"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304113"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0.586, </w:t>
      </w:r>
      <w:r w:rsidRPr="00B90F4B">
        <w:rPr>
          <w:rFonts w:ascii="Book Antiqua" w:eastAsia="MS PGothic" w:hAnsi="Book Antiqua"/>
          <w:i/>
          <w:sz w:val="24"/>
        </w:rPr>
        <w:t>P</w:t>
      </w:r>
      <w:r w:rsidR="00304113" w:rsidRPr="00B90F4B">
        <w:rPr>
          <w:rFonts w:ascii="Book Antiqua" w:eastAsia="SimSun" w:hAnsi="Book Antiqua" w:hint="eastAsia"/>
          <w:sz w:val="24"/>
          <w:lang w:eastAsia="zh-CN"/>
        </w:rPr>
        <w:t xml:space="preserve"> </w:t>
      </w:r>
      <w:r w:rsidRPr="00B90F4B">
        <w:rPr>
          <w:rFonts w:ascii="Book Antiqua" w:eastAsia="MS PGothic" w:hAnsi="Book Antiqua"/>
          <w:sz w:val="24"/>
        </w:rPr>
        <w:t>&lt;</w:t>
      </w:r>
      <w:r w:rsidR="00304113" w:rsidRPr="00B90F4B">
        <w:rPr>
          <w:rFonts w:ascii="Book Antiqua" w:eastAsia="SimSun" w:hAnsi="Book Antiqua" w:hint="eastAsia"/>
          <w:sz w:val="24"/>
          <w:lang w:eastAsia="zh-CN"/>
        </w:rPr>
        <w:t xml:space="preserve"> </w:t>
      </w:r>
      <w:r w:rsidRPr="00B90F4B">
        <w:rPr>
          <w:rFonts w:ascii="Book Antiqua" w:eastAsia="MS PGothic" w:hAnsi="Book Antiqua"/>
          <w:sz w:val="24"/>
        </w:rPr>
        <w:t>0.001), and Riley’s score (</w:t>
      </w:r>
      <w:r w:rsidRPr="00B90F4B">
        <w:rPr>
          <w:rFonts w:ascii="Book Antiqua" w:eastAsia="MS PGothic" w:hAnsi="Book Antiqua"/>
          <w:i/>
          <w:sz w:val="24"/>
        </w:rPr>
        <w:t>r</w:t>
      </w:r>
      <w:r w:rsidR="00304113"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304113" w:rsidRPr="00B90F4B">
        <w:rPr>
          <w:rFonts w:ascii="Book Antiqua" w:eastAsia="SimSun" w:hAnsi="Book Antiqua" w:hint="eastAsia"/>
          <w:sz w:val="24"/>
          <w:lang w:eastAsia="zh-CN"/>
        </w:rPr>
        <w:t xml:space="preserve"> </w:t>
      </w:r>
      <w:r w:rsidRPr="00B90F4B">
        <w:rPr>
          <w:rFonts w:ascii="Book Antiqua" w:eastAsia="MS PGothic" w:hAnsi="Book Antiqua"/>
          <w:sz w:val="24"/>
        </w:rPr>
        <w:t xml:space="preserve">0.400, </w:t>
      </w:r>
      <w:r w:rsidRPr="00B90F4B">
        <w:rPr>
          <w:rFonts w:ascii="Book Antiqua" w:eastAsia="MS PGothic" w:hAnsi="Book Antiqua"/>
          <w:i/>
          <w:sz w:val="24"/>
        </w:rPr>
        <w:t>P</w:t>
      </w:r>
      <w:r w:rsidR="00304113"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304113" w:rsidRPr="00B90F4B">
        <w:rPr>
          <w:rFonts w:ascii="Book Antiqua" w:eastAsia="SimSun" w:hAnsi="Book Antiqua" w:hint="eastAsia"/>
          <w:sz w:val="24"/>
          <w:lang w:eastAsia="zh-CN"/>
        </w:rPr>
        <w:t xml:space="preserve"> </w:t>
      </w:r>
      <w:r w:rsidRPr="00B90F4B">
        <w:rPr>
          <w:rFonts w:ascii="Book Antiqua" w:eastAsia="MS PGothic" w:hAnsi="Book Antiqua"/>
          <w:sz w:val="24"/>
        </w:rPr>
        <w:t>0.006). For predicting histologic remission, the best FC cut-off values were 125 μg/g for the Riley score (AUC</w:t>
      </w:r>
      <w:r w:rsidR="00304113" w:rsidRPr="00B90F4B">
        <w:rPr>
          <w:rFonts w:ascii="Book Antiqua" w:eastAsia="SimSun" w:hAnsi="Book Antiqua" w:hint="eastAsia"/>
          <w:sz w:val="24"/>
          <w:lang w:eastAsia="zh-CN"/>
        </w:rPr>
        <w:t>:</w:t>
      </w:r>
      <w:r w:rsidR="00304113" w:rsidRPr="00B90F4B">
        <w:rPr>
          <w:rFonts w:ascii="Book Antiqua" w:eastAsia="MS PGothic" w:hAnsi="Book Antiqua"/>
          <w:sz w:val="24"/>
        </w:rPr>
        <w:t xml:space="preserve"> 0.881; 95%</w:t>
      </w:r>
      <w:r w:rsidRPr="00B90F4B">
        <w:rPr>
          <w:rFonts w:ascii="Book Antiqua" w:eastAsia="MS PGothic" w:hAnsi="Book Antiqua"/>
          <w:sz w:val="24"/>
        </w:rPr>
        <w:t>CI</w:t>
      </w:r>
      <w:r w:rsidR="00304113" w:rsidRPr="00B90F4B">
        <w:rPr>
          <w:rFonts w:ascii="Book Antiqua" w:eastAsia="SimSun" w:hAnsi="Book Antiqua" w:hint="eastAsia"/>
          <w:sz w:val="24"/>
          <w:lang w:eastAsia="zh-CN"/>
        </w:rPr>
        <w:t>:</w:t>
      </w:r>
      <w:r w:rsidRPr="00B90F4B">
        <w:rPr>
          <w:rFonts w:ascii="Book Antiqua" w:eastAsia="MS PGothic" w:hAnsi="Book Antiqua"/>
          <w:sz w:val="24"/>
        </w:rPr>
        <w:t xml:space="preserve"> 0.780-0.981) and 123 μg/g for the Matts grade (AUC</w:t>
      </w:r>
      <w:r w:rsidR="00304113" w:rsidRPr="00B90F4B">
        <w:rPr>
          <w:rFonts w:ascii="Book Antiqua" w:eastAsia="SimSun" w:hAnsi="Book Antiqua" w:hint="eastAsia"/>
          <w:sz w:val="24"/>
          <w:lang w:eastAsia="zh-CN"/>
        </w:rPr>
        <w:t>:</w:t>
      </w:r>
      <w:r w:rsidR="00304113" w:rsidRPr="00B90F4B">
        <w:rPr>
          <w:rFonts w:ascii="Book Antiqua" w:eastAsia="MS PGothic" w:hAnsi="Book Antiqua"/>
          <w:sz w:val="24"/>
        </w:rPr>
        <w:t xml:space="preserve"> 0.918; 95%</w:t>
      </w:r>
      <w:r w:rsidRPr="00B90F4B">
        <w:rPr>
          <w:rFonts w:ascii="Book Antiqua" w:eastAsia="MS PGothic" w:hAnsi="Book Antiqua"/>
          <w:sz w:val="24"/>
        </w:rPr>
        <w:t>CI</w:t>
      </w:r>
      <w:r w:rsidR="00304113" w:rsidRPr="00B90F4B">
        <w:rPr>
          <w:rFonts w:ascii="Book Antiqua" w:eastAsia="SimSun" w:hAnsi="Book Antiqua" w:hint="eastAsia"/>
          <w:sz w:val="24"/>
          <w:lang w:eastAsia="zh-CN"/>
        </w:rPr>
        <w:t>:</w:t>
      </w:r>
      <w:r w:rsidRPr="00B90F4B">
        <w:rPr>
          <w:rFonts w:ascii="Book Antiqua" w:eastAsia="MS PGothic" w:hAnsi="Book Antiqua"/>
          <w:sz w:val="24"/>
        </w:rPr>
        <w:t xml:space="preserve"> 0.831-1.000) (Fig</w:t>
      </w:r>
      <w:r w:rsidR="00304113" w:rsidRPr="00B90F4B">
        <w:rPr>
          <w:rFonts w:ascii="Book Antiqua" w:eastAsia="SimSun" w:hAnsi="Book Antiqua" w:hint="eastAsia"/>
          <w:sz w:val="24"/>
          <w:lang w:eastAsia="zh-CN"/>
        </w:rPr>
        <w:t>ure</w:t>
      </w:r>
      <w:r w:rsidRPr="00B90F4B">
        <w:rPr>
          <w:rFonts w:ascii="Book Antiqua" w:eastAsia="MS PGothic" w:hAnsi="Book Antiqua"/>
          <w:sz w:val="24"/>
        </w:rPr>
        <w:t xml:space="preserve"> 2A</w:t>
      </w:r>
      <w:r w:rsidR="00304113" w:rsidRPr="00B90F4B">
        <w:rPr>
          <w:rFonts w:ascii="Book Antiqua" w:eastAsia="SimSun" w:hAnsi="Book Antiqua" w:hint="eastAsia"/>
          <w:sz w:val="24"/>
          <w:lang w:eastAsia="zh-CN"/>
        </w:rPr>
        <w:t xml:space="preserve"> and</w:t>
      </w:r>
      <w:r w:rsidRPr="00B90F4B">
        <w:rPr>
          <w:rFonts w:ascii="Book Antiqua" w:eastAsia="MS PGothic" w:hAnsi="Book Antiqua"/>
          <w:sz w:val="24"/>
        </w:rPr>
        <w:t xml:space="preserve"> B). A logistic regression analysis revealed that FC was a single and independent factor </w:t>
      </w:r>
      <w:r w:rsidRPr="00B90F4B">
        <w:rPr>
          <w:rFonts w:ascii="Book Antiqua" w:eastAsia="MS PGothic" w:hAnsi="Book Antiqua"/>
          <w:sz w:val="24"/>
        </w:rPr>
        <w:lastRenderedPageBreak/>
        <w:t>associated with histologic remission defined as Matts grade =1 (</w:t>
      </w:r>
      <w:r w:rsidRPr="00B90F4B">
        <w:rPr>
          <w:rFonts w:ascii="Book Antiqua" w:eastAsia="MS PGothic" w:hAnsi="Book Antiqua"/>
          <w:i/>
          <w:sz w:val="24"/>
        </w:rPr>
        <w:t>P</w:t>
      </w:r>
      <w:r w:rsidR="00304113"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304113" w:rsidRPr="00B90F4B">
        <w:rPr>
          <w:rFonts w:ascii="Book Antiqua" w:eastAsia="SimSun" w:hAnsi="Book Antiqua" w:hint="eastAsia"/>
          <w:sz w:val="24"/>
          <w:lang w:eastAsia="zh-CN"/>
        </w:rPr>
        <w:t xml:space="preserve"> </w:t>
      </w:r>
      <w:r w:rsidRPr="00B90F4B">
        <w:rPr>
          <w:rFonts w:ascii="Book Antiqua" w:eastAsia="MS PGothic" w:hAnsi="Book Antiqua"/>
          <w:sz w:val="24"/>
        </w:rPr>
        <w:t>0.005).</w:t>
      </w:r>
    </w:p>
    <w:p w14:paraId="29A5EDE1" w14:textId="77777777" w:rsidR="00304113" w:rsidRPr="00B90F4B" w:rsidRDefault="00304113" w:rsidP="00304113">
      <w:pPr>
        <w:adjustRightInd w:val="0"/>
        <w:snapToGrid w:val="0"/>
        <w:spacing w:line="360" w:lineRule="auto"/>
        <w:ind w:firstLineChars="100" w:firstLine="240"/>
        <w:rPr>
          <w:rFonts w:ascii="Book Antiqua" w:eastAsia="SimSun" w:hAnsi="Book Antiqua"/>
          <w:sz w:val="24"/>
          <w:lang w:eastAsia="zh-CN"/>
        </w:rPr>
      </w:pPr>
    </w:p>
    <w:p w14:paraId="74903D49" w14:textId="77777777" w:rsidR="00CA3B3A" w:rsidRPr="00B90F4B" w:rsidRDefault="00CA3B3A" w:rsidP="008429EA">
      <w:pPr>
        <w:adjustRightInd w:val="0"/>
        <w:snapToGrid w:val="0"/>
        <w:spacing w:line="360" w:lineRule="auto"/>
        <w:rPr>
          <w:rFonts w:ascii="Book Antiqua" w:eastAsia="MS PGothic" w:hAnsi="Book Antiqua"/>
          <w:i/>
          <w:sz w:val="24"/>
        </w:rPr>
      </w:pPr>
      <w:r w:rsidRPr="00B90F4B">
        <w:rPr>
          <w:rFonts w:ascii="Book Antiqua" w:eastAsia="MS PGothic" w:hAnsi="Book Antiqua"/>
          <w:b/>
          <w:i/>
          <w:sz w:val="24"/>
        </w:rPr>
        <w:t>Association between fecal calprotectin levels and</w:t>
      </w:r>
      <w:r w:rsidRPr="00B90F4B" w:rsidDel="008D3CF7">
        <w:rPr>
          <w:rFonts w:ascii="Book Antiqua" w:eastAsia="MS PGothic" w:hAnsi="Book Antiqua"/>
          <w:b/>
          <w:i/>
          <w:sz w:val="24"/>
        </w:rPr>
        <w:t xml:space="preserve"> </w:t>
      </w:r>
      <w:r w:rsidRPr="00B90F4B">
        <w:rPr>
          <w:rFonts w:ascii="Book Antiqua" w:eastAsia="MS PGothic" w:hAnsi="Book Antiqua"/>
          <w:b/>
          <w:i/>
          <w:sz w:val="24"/>
        </w:rPr>
        <w:t>relapse</w:t>
      </w:r>
    </w:p>
    <w:p w14:paraId="5C8C1D2B" w14:textId="1CC60D88" w:rsidR="00CA3B3A" w:rsidRPr="00B90F4B" w:rsidRDefault="00CA3B3A" w:rsidP="008429EA">
      <w:pPr>
        <w:adjustRightInd w:val="0"/>
        <w:snapToGrid w:val="0"/>
        <w:spacing w:line="360" w:lineRule="auto"/>
        <w:rPr>
          <w:rFonts w:ascii="Book Antiqua" w:eastAsia="MS PGothic" w:hAnsi="Book Antiqua"/>
          <w:sz w:val="24"/>
        </w:rPr>
      </w:pPr>
      <w:r w:rsidRPr="00B90F4B">
        <w:rPr>
          <w:rFonts w:ascii="Book Antiqua" w:eastAsia="MS PGothic" w:hAnsi="Book Antiqua"/>
          <w:sz w:val="24"/>
        </w:rPr>
        <w:t>Of the 131 study patients, 88 patients in clinical remission (PMS</w:t>
      </w:r>
      <w:r w:rsidR="00304113"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304113" w:rsidRPr="00B90F4B">
        <w:rPr>
          <w:rFonts w:ascii="Book Antiqua" w:eastAsia="SimSun" w:hAnsi="Book Antiqua" w:hint="eastAsia"/>
          <w:sz w:val="24"/>
          <w:lang w:eastAsia="zh-CN"/>
        </w:rPr>
        <w:t xml:space="preserve"> </w:t>
      </w:r>
      <w:r w:rsidRPr="00B90F4B">
        <w:rPr>
          <w:rFonts w:ascii="Book Antiqua" w:eastAsia="MS PGothic" w:hAnsi="Book Antiqua"/>
          <w:sz w:val="24"/>
        </w:rPr>
        <w:t>0) were followed up. During the 6-mo period after FC measurement, 19 (21.6%) of the 88 patients experienced a relapse of UC. Clinical characteristics of the relapsed and non-relapsed patients are compared in Table 2. Medication with oral mesalazine was more frequent in non-relapsed patients than in relapsed patients (</w:t>
      </w:r>
      <w:r w:rsidRPr="00B90F4B">
        <w:rPr>
          <w:rFonts w:ascii="Book Antiqua" w:eastAsia="MS PGothic" w:hAnsi="Book Antiqua"/>
          <w:i/>
          <w:sz w:val="24"/>
        </w:rPr>
        <w:t>P</w:t>
      </w:r>
      <w:r w:rsidR="00304113" w:rsidRPr="00B90F4B">
        <w:rPr>
          <w:rFonts w:ascii="Book Antiqua" w:eastAsia="SimSun" w:hAnsi="Book Antiqua" w:hint="eastAsia"/>
          <w:sz w:val="24"/>
          <w:lang w:eastAsia="zh-CN"/>
        </w:rPr>
        <w:t xml:space="preserve"> </w:t>
      </w:r>
      <w:r w:rsidRPr="00B90F4B">
        <w:rPr>
          <w:rFonts w:ascii="Book Antiqua" w:eastAsia="MS PGothic" w:hAnsi="Book Antiqua"/>
          <w:sz w:val="24"/>
        </w:rPr>
        <w:t>=</w:t>
      </w:r>
      <w:r w:rsidR="00304113" w:rsidRPr="00B90F4B">
        <w:rPr>
          <w:rFonts w:ascii="Book Antiqua" w:eastAsia="SimSun" w:hAnsi="Book Antiqua" w:hint="eastAsia"/>
          <w:sz w:val="24"/>
          <w:lang w:eastAsia="zh-CN"/>
        </w:rPr>
        <w:t xml:space="preserve"> </w:t>
      </w:r>
      <w:r w:rsidRPr="00B90F4B">
        <w:rPr>
          <w:rFonts w:ascii="Book Antiqua" w:eastAsia="MS PGothic" w:hAnsi="Book Antiqua"/>
          <w:sz w:val="24"/>
        </w:rPr>
        <w:t>0.03). The ROC analysis estimated a FC cut-off value of 175 μg/g (AUC</w:t>
      </w:r>
      <w:r w:rsidR="00304113" w:rsidRPr="00B90F4B">
        <w:rPr>
          <w:rFonts w:ascii="Book Antiqua" w:eastAsia="SimSun" w:hAnsi="Book Antiqua" w:hint="eastAsia"/>
          <w:sz w:val="24"/>
          <w:lang w:eastAsia="zh-CN"/>
        </w:rPr>
        <w:t>:</w:t>
      </w:r>
      <w:r w:rsidR="00304113" w:rsidRPr="00B90F4B">
        <w:rPr>
          <w:rFonts w:ascii="Book Antiqua" w:eastAsia="MS PGothic" w:hAnsi="Book Antiqua"/>
          <w:sz w:val="24"/>
        </w:rPr>
        <w:t xml:space="preserve"> 0.648; 95%</w:t>
      </w:r>
      <w:r w:rsidRPr="00B90F4B">
        <w:rPr>
          <w:rFonts w:ascii="Book Antiqua" w:eastAsia="MS PGothic" w:hAnsi="Book Antiqua"/>
          <w:sz w:val="24"/>
        </w:rPr>
        <w:t>CI</w:t>
      </w:r>
      <w:r w:rsidR="00304113" w:rsidRPr="00B90F4B">
        <w:rPr>
          <w:rFonts w:ascii="Book Antiqua" w:eastAsia="SimSun" w:hAnsi="Book Antiqua" w:hint="eastAsia"/>
          <w:sz w:val="24"/>
          <w:lang w:eastAsia="zh-CN"/>
        </w:rPr>
        <w:t>:</w:t>
      </w:r>
      <w:r w:rsidRPr="00B90F4B">
        <w:rPr>
          <w:rFonts w:ascii="Book Antiqua" w:eastAsia="MS PGothic" w:hAnsi="Book Antiqua"/>
          <w:sz w:val="24"/>
        </w:rPr>
        <w:t xml:space="preserve"> 0.517-0.778) for predicting relapse, with a sensitivity of 68% and a specificity of 61% (Fig</w:t>
      </w:r>
      <w:r w:rsidR="00304113" w:rsidRPr="00B90F4B">
        <w:rPr>
          <w:rFonts w:ascii="Book Antiqua" w:eastAsia="SimSun" w:hAnsi="Book Antiqua" w:hint="eastAsia"/>
          <w:sz w:val="24"/>
          <w:lang w:eastAsia="zh-CN"/>
        </w:rPr>
        <w:t>ure</w:t>
      </w:r>
      <w:r w:rsidRPr="00B90F4B">
        <w:rPr>
          <w:rFonts w:ascii="Book Antiqua" w:eastAsia="MS PGothic" w:hAnsi="Book Antiqua"/>
          <w:sz w:val="24"/>
        </w:rPr>
        <w:t xml:space="preserve"> 3). However, Cox proportional hazard model revealed that neither FC nor other co-variables was an independent predictive factor for clinical relapse within 6-m</w:t>
      </w:r>
      <w:r w:rsidR="00067DBD" w:rsidRPr="00B90F4B">
        <w:rPr>
          <w:rFonts w:ascii="Book Antiqua" w:eastAsia="SimSun" w:hAnsi="Book Antiqua" w:hint="eastAsia"/>
          <w:sz w:val="24"/>
          <w:lang w:eastAsia="zh-CN"/>
        </w:rPr>
        <w:t>o</w:t>
      </w:r>
      <w:r w:rsidRPr="00B90F4B">
        <w:rPr>
          <w:rFonts w:ascii="Book Antiqua" w:eastAsia="MS PGothic" w:hAnsi="Book Antiqua"/>
          <w:sz w:val="24"/>
        </w:rPr>
        <w:t xml:space="preserve"> period.</w:t>
      </w:r>
    </w:p>
    <w:p w14:paraId="0647DA02" w14:textId="77777777" w:rsidR="00CA3B3A" w:rsidRPr="00B90F4B" w:rsidRDefault="00CA3B3A" w:rsidP="00304113">
      <w:pPr>
        <w:adjustRightInd w:val="0"/>
        <w:snapToGrid w:val="0"/>
        <w:spacing w:line="360" w:lineRule="auto"/>
        <w:ind w:firstLineChars="100" w:firstLine="240"/>
        <w:rPr>
          <w:rFonts w:ascii="Book Antiqua" w:eastAsia="MS PGothic" w:hAnsi="Book Antiqua"/>
          <w:sz w:val="24"/>
        </w:rPr>
      </w:pPr>
      <w:r w:rsidRPr="00B90F4B">
        <w:rPr>
          <w:rFonts w:ascii="Book Antiqua" w:eastAsia="MS PGothic" w:hAnsi="Book Antiqua"/>
          <w:sz w:val="24"/>
        </w:rPr>
        <w:t xml:space="preserve">Table 3 summarizes the performance of FC levels using the appropriate cut-off values in our cohort of patients with UC. </w:t>
      </w:r>
    </w:p>
    <w:p w14:paraId="0D833AF9" w14:textId="77777777" w:rsidR="00CA3B3A" w:rsidRPr="00B90F4B" w:rsidRDefault="00CA3B3A" w:rsidP="008429EA">
      <w:pPr>
        <w:adjustRightInd w:val="0"/>
        <w:snapToGrid w:val="0"/>
        <w:spacing w:line="360" w:lineRule="auto"/>
        <w:ind w:firstLineChars="413" w:firstLine="991"/>
        <w:rPr>
          <w:rFonts w:ascii="Book Antiqua" w:eastAsia="MS PGothic" w:hAnsi="Book Antiqua"/>
          <w:sz w:val="24"/>
        </w:rPr>
      </w:pPr>
    </w:p>
    <w:p w14:paraId="7E7A176E" w14:textId="77777777" w:rsidR="00CA3B3A" w:rsidRPr="00B90F4B" w:rsidRDefault="00CA3B3A" w:rsidP="008429EA">
      <w:pPr>
        <w:adjustRightInd w:val="0"/>
        <w:snapToGrid w:val="0"/>
        <w:spacing w:line="360" w:lineRule="auto"/>
        <w:rPr>
          <w:rFonts w:ascii="Book Antiqua" w:hAnsi="Book Antiqua"/>
          <w:b/>
          <w:sz w:val="24"/>
        </w:rPr>
      </w:pPr>
      <w:r w:rsidRPr="00B90F4B">
        <w:rPr>
          <w:rFonts w:ascii="Book Antiqua" w:hAnsi="Book Antiqua"/>
          <w:b/>
          <w:sz w:val="24"/>
        </w:rPr>
        <w:t>DISCUSSION</w:t>
      </w:r>
    </w:p>
    <w:p w14:paraId="2CE1C0E9" w14:textId="53CC9188" w:rsidR="00CA3B3A" w:rsidRPr="00B90F4B" w:rsidRDefault="00CA3B3A" w:rsidP="008429EA">
      <w:pPr>
        <w:adjustRightInd w:val="0"/>
        <w:snapToGrid w:val="0"/>
        <w:spacing w:line="360" w:lineRule="auto"/>
        <w:rPr>
          <w:rFonts w:ascii="Book Antiqua" w:hAnsi="Book Antiqua"/>
          <w:sz w:val="24"/>
        </w:rPr>
      </w:pPr>
      <w:r w:rsidRPr="00B90F4B">
        <w:rPr>
          <w:rFonts w:ascii="Book Antiqua" w:hAnsi="Book Antiqua"/>
          <w:sz w:val="24"/>
        </w:rPr>
        <w:t>In the present study, we investigated the association between FC levels and laboratory data and clinical, endoscopic, and histologic disease activity and risk of relapse. The results showed that FC was closely related to the laboratory data (</w:t>
      </w:r>
      <w:r w:rsidRPr="00B90F4B">
        <w:rPr>
          <w:rFonts w:ascii="Book Antiqua" w:eastAsia="MS PGothic" w:hAnsi="Book Antiqua"/>
          <w:sz w:val="24"/>
        </w:rPr>
        <w:t>CRP, ESR, serum albumin, hemoglobin, platelets</w:t>
      </w:r>
      <w:r w:rsidRPr="00B90F4B">
        <w:rPr>
          <w:rFonts w:ascii="Book Antiqua" w:hAnsi="Book Antiqua"/>
          <w:sz w:val="24"/>
        </w:rPr>
        <w:t xml:space="preserve">) and to the clinical, endoscopic and histologic disease activity. </w:t>
      </w:r>
      <w:r w:rsidRPr="00B90F4B">
        <w:rPr>
          <w:rFonts w:ascii="Book Antiqua" w:eastAsia="MS PGothic" w:hAnsi="Book Antiqua"/>
          <w:sz w:val="24"/>
        </w:rPr>
        <w:t>While FC has been measured with enzyme-linked immunosorbent assays (ELISAs) in previous investigations</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15,17-19]</w:t>
      </w:r>
      <w:r w:rsidRPr="00B90F4B">
        <w:rPr>
          <w:rFonts w:ascii="Book Antiqua" w:eastAsia="MS PGothic" w:hAnsi="Book Antiqua"/>
          <w:sz w:val="24"/>
        </w:rPr>
        <w:t>, we measured FC levels with a FEI in the present study. Even though FC measured by FEI has been shown to be an appropriate marker for patients with UC</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16,26,27]</w:t>
      </w:r>
      <w:r w:rsidRPr="00B90F4B">
        <w:rPr>
          <w:rFonts w:ascii="Book Antiqua" w:eastAsia="MS PGothic" w:hAnsi="Book Antiqua"/>
          <w:sz w:val="24"/>
        </w:rPr>
        <w:t>, it has also been confirmed that measurement by FEI results in a wide range of the test value when compared to measurement by ELISA</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27]</w:t>
      </w:r>
      <w:r w:rsidRPr="00B90F4B">
        <w:rPr>
          <w:rFonts w:ascii="Book Antiqua" w:eastAsia="MS PGothic" w:hAnsi="Book Antiqua"/>
          <w:sz w:val="24"/>
        </w:rPr>
        <w:t xml:space="preserve">. We thus presume that high cut-off values of FC as found in our study may be a consequence of FEI measurement. </w:t>
      </w:r>
    </w:p>
    <w:p w14:paraId="6BB27E7D" w14:textId="5D2CCA20" w:rsidR="00CA3B3A" w:rsidRPr="00B90F4B" w:rsidRDefault="00CA3B3A" w:rsidP="00E30A39">
      <w:pPr>
        <w:adjustRightInd w:val="0"/>
        <w:snapToGrid w:val="0"/>
        <w:spacing w:line="360" w:lineRule="auto"/>
        <w:ind w:firstLineChars="100" w:firstLine="240"/>
        <w:rPr>
          <w:rFonts w:ascii="Book Antiqua" w:hAnsi="Book Antiqua"/>
          <w:sz w:val="24"/>
        </w:rPr>
      </w:pPr>
      <w:r w:rsidRPr="00B90F4B">
        <w:rPr>
          <w:rFonts w:ascii="Book Antiqua" w:hAnsi="Book Antiqua"/>
          <w:sz w:val="24"/>
        </w:rPr>
        <w:t xml:space="preserve">Based on the interpretations of the ROCs, we obtained FC cut-off levels of 289 μg/g for predicting clinical remission, and 288 or 490 μg/g to predict endoscopic </w:t>
      </w:r>
      <w:r w:rsidRPr="00B90F4B">
        <w:rPr>
          <w:rFonts w:ascii="Book Antiqua" w:hAnsi="Book Antiqua"/>
          <w:sz w:val="24"/>
        </w:rPr>
        <w:lastRenderedPageBreak/>
        <w:t>remission. The FC cut-off value for MES (490 μg/g) was higher than that for REI and UCEIS (288 μg/g). This is probably because the numbers of evaluated items are greater with the REI and UCEIS than with the MES. We obtained the FC cut-off levels of 123 μg/g and 125 μg/g to predict histologic remission, as determined by the Matts grade and Riley score, respectively. Both of the determined FC values were close to each other, and the evaluation ability is considered nearly equivalent.</w:t>
      </w:r>
    </w:p>
    <w:p w14:paraId="39AB6511" w14:textId="651AAE24" w:rsidR="00CA3B3A" w:rsidRPr="00B90F4B" w:rsidRDefault="00CA3B3A" w:rsidP="00E30A39">
      <w:pPr>
        <w:adjustRightInd w:val="0"/>
        <w:snapToGrid w:val="0"/>
        <w:spacing w:line="360" w:lineRule="auto"/>
        <w:ind w:firstLineChars="100" w:firstLine="240"/>
        <w:rPr>
          <w:rFonts w:ascii="Book Antiqua" w:eastAsia="MS PGothic" w:hAnsi="Book Antiqua"/>
          <w:sz w:val="24"/>
        </w:rPr>
      </w:pPr>
      <w:r w:rsidRPr="00B90F4B">
        <w:rPr>
          <w:rFonts w:ascii="Book Antiqua" w:hAnsi="Book Antiqua"/>
          <w:sz w:val="24"/>
        </w:rPr>
        <w:t>The therapeutic goal for patients with UC has recently shifted from symptom control to the combination of endoscopic and histologic remission with MH, because this has been found to be a better predictor of long-term remission and prevention of the need for hospitalizations and surgeries</w:t>
      </w:r>
      <w:r w:rsidR="006A7DE0" w:rsidRPr="00B90F4B">
        <w:rPr>
          <w:rFonts w:ascii="Book Antiqua" w:hAnsi="Book Antiqua"/>
          <w:sz w:val="24"/>
          <w:vertAlign w:val="superscript"/>
        </w:rPr>
        <w:t>[</w:t>
      </w:r>
      <w:r w:rsidRPr="00B90F4B">
        <w:rPr>
          <w:rFonts w:ascii="Book Antiqua" w:hAnsi="Book Antiqua"/>
          <w:sz w:val="24"/>
          <w:vertAlign w:val="superscript"/>
        </w:rPr>
        <w:t>1-7]</w:t>
      </w:r>
      <w:r w:rsidRPr="00B90F4B">
        <w:rPr>
          <w:rFonts w:ascii="Book Antiqua" w:hAnsi="Book Antiqua"/>
          <w:sz w:val="24"/>
        </w:rPr>
        <w:t>.</w:t>
      </w:r>
      <w:r w:rsidRPr="00B90F4B">
        <w:rPr>
          <w:rFonts w:ascii="Book Antiqua" w:eastAsia="MS PGothic" w:hAnsi="Book Antiqua"/>
          <w:sz w:val="24"/>
          <w:vertAlign w:val="superscript"/>
        </w:rPr>
        <w:t xml:space="preserve"> </w:t>
      </w:r>
      <w:r w:rsidRPr="00B90F4B">
        <w:rPr>
          <w:rFonts w:ascii="Book Antiqua" w:eastAsia="MS PGothic" w:hAnsi="Book Antiqua"/>
          <w:sz w:val="24"/>
        </w:rPr>
        <w:t>Previous studies showed that patients with a MES value of 1 are more likely to relapse and they are prone to colectomy than those with a MES of 0</w:t>
      </w:r>
      <w:r w:rsidR="006A7DE0" w:rsidRPr="00B90F4B">
        <w:rPr>
          <w:rFonts w:ascii="Book Antiqua" w:eastAsia="MS PGothic" w:hAnsi="Book Antiqua"/>
          <w:sz w:val="24"/>
          <w:vertAlign w:val="superscript"/>
        </w:rPr>
        <w:t>[</w:t>
      </w:r>
      <w:r w:rsidRPr="00B90F4B">
        <w:rPr>
          <w:rFonts w:ascii="Book Antiqua" w:hAnsi="Book Antiqua"/>
          <w:sz w:val="24"/>
          <w:vertAlign w:val="superscript"/>
        </w:rPr>
        <w:t>28,29</w:t>
      </w:r>
      <w:r w:rsidRPr="00B90F4B">
        <w:rPr>
          <w:rFonts w:ascii="Book Antiqua" w:eastAsia="MS PGothic" w:hAnsi="Book Antiqua"/>
          <w:sz w:val="24"/>
          <w:vertAlign w:val="superscript"/>
        </w:rPr>
        <w:t>]</w:t>
      </w:r>
      <w:r w:rsidRPr="00B90F4B">
        <w:rPr>
          <w:rFonts w:ascii="Book Antiqua" w:eastAsia="MS PGothic" w:hAnsi="Book Antiqua"/>
          <w:sz w:val="24"/>
        </w:rPr>
        <w:t>. Further, achieving histological remission better predicts corticosteroid use and hospitalization</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30]</w:t>
      </w:r>
      <w:r w:rsidRPr="00B90F4B">
        <w:rPr>
          <w:rFonts w:ascii="Book Antiqua" w:eastAsia="MS PGothic" w:hAnsi="Book Antiqua"/>
          <w:sz w:val="24"/>
        </w:rPr>
        <w:t>. Several previous studies reported that microscopic inflammation persists in some patients with endoscopic MH</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31,32]</w:t>
      </w:r>
      <w:r w:rsidRPr="00B90F4B">
        <w:rPr>
          <w:rFonts w:ascii="Book Antiqua" w:eastAsia="MS PGothic" w:hAnsi="Book Antiqua"/>
          <w:sz w:val="24"/>
        </w:rPr>
        <w:t xml:space="preserve">. </w:t>
      </w:r>
      <w:r w:rsidRPr="00B90F4B">
        <w:rPr>
          <w:rFonts w:ascii="Book Antiqua" w:hAnsi="Book Antiqua"/>
          <w:sz w:val="24"/>
        </w:rPr>
        <w:t>In the present study, we found that about 50% of patients had residual inflammation in the mucosa (Matts grade ≥</w:t>
      </w:r>
      <w:r w:rsidR="00E30A39" w:rsidRPr="00B90F4B">
        <w:rPr>
          <w:rFonts w:ascii="Book Antiqua" w:eastAsia="SimSun" w:hAnsi="Book Antiqua" w:hint="eastAsia"/>
          <w:sz w:val="24"/>
          <w:lang w:eastAsia="zh-CN"/>
        </w:rPr>
        <w:t xml:space="preserve"> </w:t>
      </w:r>
      <w:r w:rsidRPr="00B90F4B">
        <w:rPr>
          <w:rFonts w:ascii="Book Antiqua" w:hAnsi="Book Antiqua"/>
          <w:sz w:val="24"/>
        </w:rPr>
        <w:t>2) despite having been judged to be in endoscopic remission (UCEIS</w:t>
      </w:r>
      <w:r w:rsidR="00E30A39" w:rsidRPr="00B90F4B">
        <w:rPr>
          <w:rFonts w:ascii="Book Antiqua" w:eastAsia="SimSun" w:hAnsi="Book Antiqua" w:hint="eastAsia"/>
          <w:sz w:val="24"/>
          <w:lang w:eastAsia="zh-CN"/>
        </w:rPr>
        <w:t xml:space="preserve"> </w:t>
      </w:r>
      <w:r w:rsidRPr="00B90F4B">
        <w:rPr>
          <w:rFonts w:ascii="Book Antiqua" w:hAnsi="Book Antiqua"/>
          <w:sz w:val="24"/>
        </w:rPr>
        <w:t>=</w:t>
      </w:r>
      <w:r w:rsidR="00E30A39" w:rsidRPr="00B90F4B">
        <w:rPr>
          <w:rFonts w:ascii="Book Antiqua" w:eastAsia="SimSun" w:hAnsi="Book Antiqua" w:hint="eastAsia"/>
          <w:sz w:val="24"/>
          <w:lang w:eastAsia="zh-CN"/>
        </w:rPr>
        <w:t xml:space="preserve"> </w:t>
      </w:r>
      <w:r w:rsidRPr="00B90F4B">
        <w:rPr>
          <w:rFonts w:ascii="Book Antiqua" w:hAnsi="Book Antiqua"/>
          <w:sz w:val="24"/>
        </w:rPr>
        <w:t xml:space="preserve">0). </w:t>
      </w:r>
      <w:r w:rsidRPr="00B90F4B">
        <w:rPr>
          <w:rFonts w:ascii="Book Antiqua" w:eastAsia="MS PGothic" w:hAnsi="Book Antiqua"/>
          <w:sz w:val="24"/>
        </w:rPr>
        <w:t>Accordingly, histological remission seems more important as a rational therapeutic target</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33]</w:t>
      </w:r>
      <w:r w:rsidRPr="00B90F4B">
        <w:rPr>
          <w:rFonts w:ascii="Book Antiqua" w:eastAsia="MS PGothic" w:hAnsi="Book Antiqua"/>
          <w:sz w:val="24"/>
        </w:rPr>
        <w:t>. Previous studies reported the cut-off levels FC to range from 60-200 μg/g for histological remission</w:t>
      </w:r>
      <w:r w:rsidR="006A7DE0" w:rsidRPr="00B90F4B">
        <w:rPr>
          <w:rFonts w:ascii="Book Antiqua" w:eastAsia="MS PGothic" w:hAnsi="Book Antiqua"/>
          <w:sz w:val="24"/>
          <w:vertAlign w:val="superscript"/>
        </w:rPr>
        <w:t>[</w:t>
      </w:r>
      <w:r w:rsidRPr="00B90F4B">
        <w:rPr>
          <w:rFonts w:ascii="Book Antiqua" w:eastAsia="MS PGothic" w:hAnsi="Book Antiqua"/>
          <w:sz w:val="24"/>
          <w:vertAlign w:val="superscript"/>
        </w:rPr>
        <w:t>15,17,34-38]</w:t>
      </w:r>
      <w:r w:rsidRPr="00B90F4B">
        <w:rPr>
          <w:rFonts w:ascii="Book Antiqua" w:eastAsia="MS PGothic" w:hAnsi="Book Antiqua"/>
          <w:sz w:val="24"/>
        </w:rPr>
        <w:t xml:space="preserve">. We found that a lower FC cut-off value </w:t>
      </w:r>
      <w:r w:rsidRPr="00B90F4B">
        <w:rPr>
          <w:rFonts w:ascii="Book Antiqua" w:hAnsi="Book Antiqua"/>
          <w:sz w:val="24"/>
        </w:rPr>
        <w:t xml:space="preserve">predicted histological remission rather than clinical and endoscopic remission. Furthermore, logistic regression analyses revealed that FC was an independent factor associated with histological remission. While </w:t>
      </w:r>
      <w:r w:rsidRPr="00B90F4B">
        <w:rPr>
          <w:rFonts w:ascii="Book Antiqua" w:eastAsiaTheme="minorEastAsia" w:hAnsi="Book Antiqua"/>
          <w:kern w:val="0"/>
          <w:sz w:val="24"/>
        </w:rPr>
        <w:t>recent treat-to-target concept for UC itemized that either histology or FC is not a target for the treatment of UC, they are regarded as being adjunctive for the management of UC</w:t>
      </w:r>
      <w:r w:rsidR="006A7DE0" w:rsidRPr="00B90F4B">
        <w:rPr>
          <w:rFonts w:ascii="Book Antiqua" w:eastAsiaTheme="minorEastAsia" w:hAnsi="Book Antiqua"/>
          <w:kern w:val="0"/>
          <w:sz w:val="24"/>
          <w:vertAlign w:val="superscript"/>
        </w:rPr>
        <w:t>[</w:t>
      </w:r>
      <w:r w:rsidRPr="00B90F4B">
        <w:rPr>
          <w:rFonts w:ascii="Book Antiqua" w:eastAsiaTheme="minorEastAsia" w:hAnsi="Book Antiqua"/>
          <w:kern w:val="0"/>
          <w:sz w:val="24"/>
          <w:vertAlign w:val="superscript"/>
        </w:rPr>
        <w:t>39]</w:t>
      </w:r>
      <w:r w:rsidRPr="00B90F4B">
        <w:rPr>
          <w:rFonts w:ascii="Book Antiqua" w:eastAsiaTheme="minorEastAsia" w:hAnsi="Book Antiqua"/>
          <w:kern w:val="0"/>
          <w:sz w:val="24"/>
        </w:rPr>
        <w:t>. Our observation suggests that a simple measurement of FC is a substantial alternative for the evaluation of histologic severity of UC.</w:t>
      </w:r>
    </w:p>
    <w:p w14:paraId="7F510720" w14:textId="6A7BC6B7" w:rsidR="00CA3B3A" w:rsidRPr="00B90F4B" w:rsidRDefault="00CA3B3A" w:rsidP="00E30A39">
      <w:pPr>
        <w:adjustRightInd w:val="0"/>
        <w:snapToGrid w:val="0"/>
        <w:spacing w:line="360" w:lineRule="auto"/>
        <w:ind w:firstLineChars="100" w:firstLine="240"/>
        <w:rPr>
          <w:rFonts w:ascii="Book Antiqua" w:eastAsia="MS PGothic" w:hAnsi="Book Antiqua"/>
          <w:sz w:val="24"/>
        </w:rPr>
      </w:pPr>
      <w:r w:rsidRPr="00B90F4B">
        <w:rPr>
          <w:rFonts w:ascii="Book Antiqua" w:eastAsia="MS PGothic" w:hAnsi="Book Antiqua"/>
          <w:sz w:val="24"/>
        </w:rPr>
        <w:t xml:space="preserve">In our study, </w:t>
      </w:r>
      <w:r w:rsidRPr="00B90F4B">
        <w:rPr>
          <w:rFonts w:ascii="Book Antiqua" w:hAnsi="Book Antiqua"/>
          <w:sz w:val="24"/>
        </w:rPr>
        <w:t xml:space="preserve">the FC cut-off value for prediction of relapse in UC was determined to be 175 </w:t>
      </w:r>
      <w:r w:rsidRPr="00B90F4B">
        <w:rPr>
          <w:rFonts w:ascii="Book Antiqua" w:eastAsia="MS PGothic" w:hAnsi="Book Antiqua"/>
          <w:sz w:val="24"/>
        </w:rPr>
        <w:t>μ</w:t>
      </w:r>
      <w:r w:rsidRPr="00B90F4B">
        <w:rPr>
          <w:rFonts w:ascii="Book Antiqua" w:hAnsi="Book Antiqua"/>
          <w:sz w:val="24"/>
        </w:rPr>
        <w:t xml:space="preserve">g/g. However, sensitivity and specificity for the prediction </w:t>
      </w:r>
      <w:r w:rsidRPr="00B90F4B">
        <w:rPr>
          <w:rFonts w:ascii="Book Antiqua" w:hAnsi="Book Antiqua"/>
          <w:sz w:val="24"/>
        </w:rPr>
        <w:lastRenderedPageBreak/>
        <w:t>of relapse were less than 70%, and AUC for</w:t>
      </w:r>
      <w:r w:rsidR="00E30A39" w:rsidRPr="00B90F4B">
        <w:rPr>
          <w:rFonts w:ascii="Book Antiqua" w:hAnsi="Book Antiqua"/>
          <w:sz w:val="24"/>
        </w:rPr>
        <w:t xml:space="preserve"> the prediction was less than 0</w:t>
      </w:r>
      <w:r w:rsidR="00E30A39" w:rsidRPr="00B90F4B">
        <w:rPr>
          <w:rFonts w:ascii="Book Antiqua" w:eastAsia="SimSun" w:hAnsi="Book Antiqua" w:hint="eastAsia"/>
          <w:sz w:val="24"/>
          <w:lang w:eastAsia="zh-CN"/>
        </w:rPr>
        <w:t>.</w:t>
      </w:r>
      <w:r w:rsidRPr="00B90F4B">
        <w:rPr>
          <w:rFonts w:ascii="Book Antiqua" w:hAnsi="Book Antiqua"/>
          <w:sz w:val="24"/>
        </w:rPr>
        <w:t>7. In addition, a multivariate analysis failed to identify FC as a predictive factor for clinical relapse. This observation does not conform to previous reports showing the accuracy of FC for the prediction of relapse in UC</w:t>
      </w:r>
      <w:r w:rsidR="006A7DE0" w:rsidRPr="00B90F4B">
        <w:rPr>
          <w:rFonts w:ascii="Book Antiqua" w:hAnsi="Book Antiqua"/>
          <w:sz w:val="24"/>
          <w:vertAlign w:val="superscript"/>
        </w:rPr>
        <w:t>[</w:t>
      </w:r>
      <w:r w:rsidRPr="00B90F4B">
        <w:rPr>
          <w:rFonts w:ascii="Book Antiqua" w:eastAsia="MS PGothic" w:hAnsi="Book Antiqua"/>
          <w:sz w:val="24"/>
          <w:vertAlign w:val="superscript"/>
        </w:rPr>
        <w:t>19,34,35,40</w:t>
      </w:r>
      <w:r w:rsidRPr="00B90F4B">
        <w:rPr>
          <w:rFonts w:ascii="Book Antiqua" w:hAnsi="Book Antiqua"/>
          <w:sz w:val="24"/>
          <w:vertAlign w:val="superscript"/>
        </w:rPr>
        <w:t>]</w:t>
      </w:r>
      <w:r w:rsidRPr="00B90F4B">
        <w:rPr>
          <w:rFonts w:ascii="Book Antiqua" w:hAnsi="Book Antiqua"/>
          <w:sz w:val="24"/>
        </w:rPr>
        <w:t xml:space="preserve">. In our study population, however, the overall rate of relapse was high with a value of 14%. In addition, colonoscopy was not performed at the time when PMS was found to be zero. Therefore, it seems possible that we recruited subjects without mucosal healing, thus being prone to relapse, for the analysis. </w:t>
      </w:r>
    </w:p>
    <w:p w14:paraId="628B618A" w14:textId="29834B53" w:rsidR="00CA3B3A" w:rsidRPr="00B90F4B" w:rsidRDefault="00CA3B3A" w:rsidP="00E30A39">
      <w:pPr>
        <w:adjustRightInd w:val="0"/>
        <w:snapToGrid w:val="0"/>
        <w:spacing w:line="360" w:lineRule="auto"/>
        <w:ind w:firstLineChars="100" w:firstLine="240"/>
        <w:rPr>
          <w:rFonts w:ascii="Book Antiqua" w:hAnsi="Book Antiqua"/>
          <w:sz w:val="24"/>
        </w:rPr>
      </w:pPr>
      <w:r w:rsidRPr="00B90F4B">
        <w:rPr>
          <w:rFonts w:ascii="Book Antiqua" w:hAnsi="Book Antiqua"/>
          <w:sz w:val="24"/>
        </w:rPr>
        <w:t>Several limitations of this study should be acknowledged. First, our cross-sectional study design makes it possible to observe associations at a specific time point, but gives no information about longitudinal clinical end points, such as the prognostic value of FC. Second, we assessed endoscopic and histological activity by sigmoidoscopy or total colonoscopy. However, the original endoscopic items of the Mayo scoring system were evaluated by sigmoidoscopy</w:t>
      </w:r>
      <w:r w:rsidR="006A7DE0" w:rsidRPr="00B90F4B">
        <w:rPr>
          <w:rFonts w:ascii="Book Antiqua" w:hAnsi="Book Antiqua"/>
          <w:sz w:val="24"/>
          <w:vertAlign w:val="superscript"/>
        </w:rPr>
        <w:t>[</w:t>
      </w:r>
      <w:r w:rsidRPr="00B90F4B">
        <w:rPr>
          <w:rFonts w:ascii="Book Antiqua" w:hAnsi="Book Antiqua"/>
          <w:sz w:val="24"/>
          <w:vertAlign w:val="superscript"/>
        </w:rPr>
        <w:t>21]</w:t>
      </w:r>
      <w:r w:rsidRPr="00B90F4B">
        <w:rPr>
          <w:rFonts w:ascii="Book Antiqua" w:hAnsi="Book Antiqua"/>
          <w:sz w:val="24"/>
        </w:rPr>
        <w:t xml:space="preserve">. In the case of sigmoidoscopy, the FC levels may have been affected by the degree of </w:t>
      </w:r>
      <w:r w:rsidRPr="00B90F4B">
        <w:rPr>
          <w:rFonts w:ascii="Book Antiqua" w:hAnsi="Book Antiqua"/>
          <w:sz w:val="24"/>
          <w:lang w:val="en"/>
        </w:rPr>
        <w:t>proximal colonic inflammation</w:t>
      </w:r>
      <w:r w:rsidRPr="00B90F4B">
        <w:rPr>
          <w:rFonts w:ascii="Book Antiqua" w:hAnsi="Book Antiqua"/>
          <w:sz w:val="24"/>
        </w:rPr>
        <w:t xml:space="preserve">. Third, the clinical disease condition of the patients at the time of stool sampling varied. Finally, the study was performed at a single center and involved a limited number of patients. </w:t>
      </w:r>
    </w:p>
    <w:p w14:paraId="19DD2370" w14:textId="2CED77C2" w:rsidR="00CA3B3A" w:rsidRPr="00B90F4B" w:rsidRDefault="00CA3B3A" w:rsidP="00E30A39">
      <w:pPr>
        <w:pStyle w:val="BodyTextIndent"/>
        <w:adjustRightInd w:val="0"/>
        <w:snapToGrid w:val="0"/>
        <w:spacing w:line="360" w:lineRule="auto"/>
        <w:ind w:firstLineChars="100" w:firstLine="240"/>
        <w:jc w:val="both"/>
        <w:rPr>
          <w:rFonts w:ascii="Book Antiqua" w:eastAsia="SimSun" w:hAnsi="Book Antiqua"/>
          <w:color w:val="auto"/>
          <w:lang w:eastAsia="zh-CN"/>
        </w:rPr>
      </w:pPr>
      <w:r w:rsidRPr="00B90F4B">
        <w:rPr>
          <w:rFonts w:ascii="Book Antiqua" w:hAnsi="Book Antiqua"/>
          <w:color w:val="auto"/>
        </w:rPr>
        <w:t xml:space="preserve">In conclusion, our analysis indicates that FC measured by FEI is a useful biomarker in Japanese patients with UC. It is considered appropriate for the prediction of mucosal lesions and histologic activity rather than clinical activity of UC. However, the appropriateness of FC measured by FEI for the prediction of relapse of UC awaits further elucidation. </w:t>
      </w:r>
    </w:p>
    <w:p w14:paraId="108B2928" w14:textId="77777777" w:rsidR="00B90F4B" w:rsidRPr="00B90F4B" w:rsidRDefault="00B90F4B" w:rsidP="00B90F4B">
      <w:pPr>
        <w:adjustRightInd w:val="0"/>
        <w:snapToGrid w:val="0"/>
        <w:spacing w:line="360" w:lineRule="auto"/>
        <w:rPr>
          <w:rFonts w:ascii="Book Antiqua" w:eastAsia="DengXian" w:hAnsi="Book Antiqua"/>
          <w:b/>
          <w:sz w:val="24"/>
          <w:lang w:eastAsia="zh-CN"/>
        </w:rPr>
      </w:pPr>
    </w:p>
    <w:p w14:paraId="02F66BF4" w14:textId="1D24317C" w:rsidR="00CA3B3A" w:rsidRPr="00B90F4B" w:rsidRDefault="00E30A39" w:rsidP="00B90F4B">
      <w:pPr>
        <w:adjustRightInd w:val="0"/>
        <w:snapToGrid w:val="0"/>
        <w:spacing w:line="360" w:lineRule="auto"/>
        <w:rPr>
          <w:rFonts w:ascii="Book Antiqua" w:hAnsi="Book Antiqua"/>
          <w:b/>
          <w:sz w:val="24"/>
        </w:rPr>
      </w:pPr>
      <w:r w:rsidRPr="00B90F4B">
        <w:rPr>
          <w:rFonts w:ascii="Book Antiqua" w:hAnsi="Book Antiqua"/>
          <w:b/>
          <w:sz w:val="24"/>
        </w:rPr>
        <w:t>ARTICLE HIGHLIGHTS</w:t>
      </w:r>
    </w:p>
    <w:p w14:paraId="429815A1" w14:textId="77777777" w:rsidR="00CA3B3A" w:rsidRPr="00B90F4B" w:rsidRDefault="00CA3B3A" w:rsidP="008429EA">
      <w:pPr>
        <w:adjustRightInd w:val="0"/>
        <w:snapToGrid w:val="0"/>
        <w:spacing w:line="360" w:lineRule="auto"/>
        <w:rPr>
          <w:rFonts w:ascii="Book Antiqua" w:hAnsi="Book Antiqua"/>
          <w:b/>
          <w:i/>
          <w:sz w:val="24"/>
        </w:rPr>
      </w:pPr>
      <w:r w:rsidRPr="00B90F4B">
        <w:rPr>
          <w:rFonts w:ascii="Book Antiqua" w:hAnsi="Book Antiqua"/>
          <w:b/>
          <w:i/>
          <w:sz w:val="24"/>
        </w:rPr>
        <w:t>Research background</w:t>
      </w:r>
    </w:p>
    <w:p w14:paraId="5F829EDA" w14:textId="77777777" w:rsidR="00CA3B3A" w:rsidRPr="00B90F4B" w:rsidRDefault="00CA3B3A" w:rsidP="008429EA">
      <w:pPr>
        <w:adjustRightInd w:val="0"/>
        <w:snapToGrid w:val="0"/>
        <w:spacing w:line="360" w:lineRule="auto"/>
        <w:rPr>
          <w:rFonts w:ascii="Book Antiqua" w:eastAsia="SimSun" w:hAnsi="Book Antiqua"/>
          <w:sz w:val="24"/>
          <w:lang w:eastAsia="zh-CN"/>
        </w:rPr>
      </w:pPr>
      <w:r w:rsidRPr="00B90F4B">
        <w:rPr>
          <w:rFonts w:ascii="Book Antiqua" w:hAnsi="Book Antiqua"/>
          <w:sz w:val="24"/>
        </w:rPr>
        <w:t>Fecal calprotectin (FC) is a useful biomarker to assess disease activity in ulcerative colitis (UC). However, appropriate cut-off values of FC for the endoscopic and histologic remission has not yet been determined in Japanese patients with UC.</w:t>
      </w:r>
    </w:p>
    <w:p w14:paraId="017A8EA1" w14:textId="77777777" w:rsidR="00E30A39" w:rsidRPr="00B90F4B" w:rsidRDefault="00E30A39" w:rsidP="008429EA">
      <w:pPr>
        <w:adjustRightInd w:val="0"/>
        <w:snapToGrid w:val="0"/>
        <w:spacing w:line="360" w:lineRule="auto"/>
        <w:rPr>
          <w:rFonts w:ascii="Book Antiqua" w:eastAsia="SimSun" w:hAnsi="Book Antiqua"/>
          <w:sz w:val="24"/>
          <w:lang w:eastAsia="zh-CN"/>
        </w:rPr>
      </w:pPr>
    </w:p>
    <w:p w14:paraId="3114E81D" w14:textId="77777777" w:rsidR="00CA3B3A" w:rsidRPr="00B90F4B" w:rsidRDefault="00CA3B3A" w:rsidP="008429EA">
      <w:pPr>
        <w:adjustRightInd w:val="0"/>
        <w:snapToGrid w:val="0"/>
        <w:spacing w:line="360" w:lineRule="auto"/>
        <w:rPr>
          <w:rFonts w:ascii="Book Antiqua" w:hAnsi="Book Antiqua"/>
          <w:b/>
          <w:i/>
          <w:sz w:val="24"/>
        </w:rPr>
      </w:pPr>
      <w:r w:rsidRPr="00B90F4B">
        <w:rPr>
          <w:rFonts w:ascii="Book Antiqua" w:hAnsi="Book Antiqua"/>
          <w:b/>
          <w:i/>
          <w:sz w:val="24"/>
        </w:rPr>
        <w:lastRenderedPageBreak/>
        <w:t>Research motivation</w:t>
      </w:r>
    </w:p>
    <w:p w14:paraId="0A196EFD" w14:textId="77777777" w:rsidR="00CA3B3A" w:rsidRPr="00B90F4B" w:rsidRDefault="00CA3B3A" w:rsidP="008429EA">
      <w:pPr>
        <w:adjustRightInd w:val="0"/>
        <w:snapToGrid w:val="0"/>
        <w:spacing w:line="360" w:lineRule="auto"/>
        <w:rPr>
          <w:rFonts w:ascii="Book Antiqua" w:eastAsia="SimSun" w:hAnsi="Book Antiqua"/>
          <w:sz w:val="24"/>
          <w:lang w:eastAsia="zh-CN"/>
        </w:rPr>
      </w:pPr>
      <w:r w:rsidRPr="00B90F4B">
        <w:rPr>
          <w:rFonts w:ascii="Book Antiqua" w:hAnsi="Book Antiqua"/>
          <w:sz w:val="24"/>
        </w:rPr>
        <w:t>Calculating the FC cut-off value of the remissions will help to evaluate disease activity instead of invasive examination such as endoscopy.</w:t>
      </w:r>
    </w:p>
    <w:p w14:paraId="55BE6E16" w14:textId="77777777" w:rsidR="00E30A39" w:rsidRPr="00B90F4B" w:rsidRDefault="00E30A39" w:rsidP="008429EA">
      <w:pPr>
        <w:adjustRightInd w:val="0"/>
        <w:snapToGrid w:val="0"/>
        <w:spacing w:line="360" w:lineRule="auto"/>
        <w:rPr>
          <w:rFonts w:ascii="Book Antiqua" w:eastAsia="SimSun" w:hAnsi="Book Antiqua"/>
          <w:sz w:val="24"/>
          <w:lang w:eastAsia="zh-CN"/>
        </w:rPr>
      </w:pPr>
    </w:p>
    <w:p w14:paraId="0CC39A35" w14:textId="0592134B" w:rsidR="00CA3B3A" w:rsidRPr="00B90F4B" w:rsidRDefault="00CA3B3A" w:rsidP="008429EA">
      <w:pPr>
        <w:adjustRightInd w:val="0"/>
        <w:snapToGrid w:val="0"/>
        <w:spacing w:line="360" w:lineRule="auto"/>
        <w:rPr>
          <w:rFonts w:ascii="Book Antiqua" w:eastAsia="SimSun" w:hAnsi="Book Antiqua"/>
          <w:sz w:val="24"/>
          <w:lang w:eastAsia="zh-CN"/>
        </w:rPr>
      </w:pPr>
      <w:r w:rsidRPr="00B90F4B">
        <w:rPr>
          <w:rFonts w:ascii="Book Antiqua" w:hAnsi="Book Antiqua"/>
          <w:b/>
          <w:i/>
          <w:sz w:val="24"/>
        </w:rPr>
        <w:t>Research objectives</w:t>
      </w:r>
    </w:p>
    <w:p w14:paraId="46FFA2DE" w14:textId="77777777" w:rsidR="00CA3B3A" w:rsidRPr="00B90F4B" w:rsidRDefault="00CA3B3A" w:rsidP="008429EA">
      <w:pPr>
        <w:adjustRightInd w:val="0"/>
        <w:snapToGrid w:val="0"/>
        <w:spacing w:line="360" w:lineRule="auto"/>
        <w:rPr>
          <w:rFonts w:ascii="Book Antiqua" w:eastAsia="SimSun" w:hAnsi="Book Antiqua"/>
          <w:sz w:val="24"/>
          <w:lang w:eastAsia="zh-CN"/>
        </w:rPr>
      </w:pPr>
      <w:r w:rsidRPr="00B90F4B">
        <w:rPr>
          <w:rFonts w:ascii="Book Antiqua" w:hAnsi="Book Antiqua"/>
          <w:sz w:val="24"/>
        </w:rPr>
        <w:t>To determine cut-off values of FC for endoscopic and histologic remission in Japanese patients with UC.</w:t>
      </w:r>
    </w:p>
    <w:p w14:paraId="4FFAE642" w14:textId="77777777" w:rsidR="00E30A39" w:rsidRPr="00B90F4B" w:rsidRDefault="00E30A39" w:rsidP="008429EA">
      <w:pPr>
        <w:adjustRightInd w:val="0"/>
        <w:snapToGrid w:val="0"/>
        <w:spacing w:line="360" w:lineRule="auto"/>
        <w:rPr>
          <w:rFonts w:ascii="Book Antiqua" w:eastAsia="SimSun" w:hAnsi="Book Antiqua"/>
          <w:sz w:val="24"/>
          <w:lang w:eastAsia="zh-CN"/>
        </w:rPr>
      </w:pPr>
    </w:p>
    <w:p w14:paraId="581800A7" w14:textId="77777777" w:rsidR="00CA3B3A" w:rsidRPr="00B90F4B" w:rsidRDefault="00CA3B3A" w:rsidP="008429EA">
      <w:pPr>
        <w:adjustRightInd w:val="0"/>
        <w:snapToGrid w:val="0"/>
        <w:spacing w:line="360" w:lineRule="auto"/>
        <w:rPr>
          <w:rFonts w:ascii="Book Antiqua" w:hAnsi="Book Antiqua"/>
          <w:b/>
          <w:i/>
          <w:sz w:val="24"/>
        </w:rPr>
      </w:pPr>
      <w:r w:rsidRPr="00B90F4B">
        <w:rPr>
          <w:rFonts w:ascii="Book Antiqua" w:hAnsi="Book Antiqua"/>
          <w:b/>
          <w:i/>
          <w:sz w:val="24"/>
        </w:rPr>
        <w:t>Research methods</w:t>
      </w:r>
    </w:p>
    <w:p w14:paraId="2BDDF6FD" w14:textId="18F3763D" w:rsidR="00CA3B3A" w:rsidRPr="00B90F4B" w:rsidRDefault="00CA3B3A" w:rsidP="008429EA">
      <w:pPr>
        <w:adjustRightInd w:val="0"/>
        <w:snapToGrid w:val="0"/>
        <w:spacing w:line="360" w:lineRule="auto"/>
        <w:rPr>
          <w:rFonts w:ascii="Book Antiqua" w:hAnsi="Book Antiqua"/>
          <w:sz w:val="24"/>
        </w:rPr>
      </w:pPr>
      <w:r w:rsidRPr="00B90F4B">
        <w:rPr>
          <w:rFonts w:ascii="Book Antiqua" w:hAnsi="Book Antiqua"/>
          <w:sz w:val="24"/>
        </w:rPr>
        <w:t>We performed a retrospective study of Japanese patients with UC for measurement of FC that was measured by fluorescence enzyme immunoassay (FEI). We analyzed the relationship between FC and laboratory data, clinical activity, endoscopic score (Mayo endoscopic subscore: MES, Rachmilwitz endoscopic index: REI, ulce</w:t>
      </w:r>
      <w:bookmarkStart w:id="50" w:name="_GoBack"/>
      <w:bookmarkEnd w:id="50"/>
      <w:r w:rsidRPr="00B90F4B">
        <w:rPr>
          <w:rFonts w:ascii="Book Antiqua" w:hAnsi="Book Antiqua"/>
          <w:sz w:val="24"/>
        </w:rPr>
        <w:t>rative colitis endo</w:t>
      </w:r>
      <w:r w:rsidR="00E30A39" w:rsidRPr="00B90F4B">
        <w:rPr>
          <w:rFonts w:ascii="Book Antiqua" w:hAnsi="Book Antiqua"/>
          <w:sz w:val="24"/>
        </w:rPr>
        <w:t>scopic index of severity: UCEIS</w:t>
      </w:r>
      <w:r w:rsidRPr="00B90F4B">
        <w:rPr>
          <w:rFonts w:ascii="Book Antiqua" w:hAnsi="Book Antiqua"/>
          <w:sz w:val="24"/>
        </w:rPr>
        <w:t xml:space="preserve"> and histologic score (Matts grade, Riley’s histologic score). </w:t>
      </w:r>
    </w:p>
    <w:p w14:paraId="317701AA" w14:textId="77777777" w:rsidR="00E30A39" w:rsidRPr="00B90F4B" w:rsidRDefault="00E30A39" w:rsidP="008429EA">
      <w:pPr>
        <w:adjustRightInd w:val="0"/>
        <w:snapToGrid w:val="0"/>
        <w:spacing w:line="360" w:lineRule="auto"/>
        <w:rPr>
          <w:rFonts w:ascii="Book Antiqua" w:eastAsia="SimSun" w:hAnsi="Book Antiqua"/>
          <w:b/>
          <w:i/>
          <w:sz w:val="24"/>
          <w:lang w:eastAsia="zh-CN"/>
        </w:rPr>
      </w:pPr>
    </w:p>
    <w:p w14:paraId="7D590619" w14:textId="77777777" w:rsidR="00CA3B3A" w:rsidRPr="00B90F4B" w:rsidRDefault="00CA3B3A" w:rsidP="008429EA">
      <w:pPr>
        <w:adjustRightInd w:val="0"/>
        <w:snapToGrid w:val="0"/>
        <w:spacing w:line="360" w:lineRule="auto"/>
        <w:rPr>
          <w:rFonts w:ascii="Book Antiqua" w:hAnsi="Book Antiqua"/>
          <w:b/>
          <w:i/>
          <w:sz w:val="24"/>
        </w:rPr>
      </w:pPr>
      <w:r w:rsidRPr="00B90F4B">
        <w:rPr>
          <w:rFonts w:ascii="Book Antiqua" w:hAnsi="Book Antiqua"/>
          <w:b/>
          <w:i/>
          <w:sz w:val="24"/>
        </w:rPr>
        <w:t>Research results</w:t>
      </w:r>
    </w:p>
    <w:p w14:paraId="5B4BE424" w14:textId="32E40CCA" w:rsidR="00CA3B3A" w:rsidRPr="00B90F4B" w:rsidRDefault="00CA3B3A" w:rsidP="008429EA">
      <w:pPr>
        <w:adjustRightInd w:val="0"/>
        <w:snapToGrid w:val="0"/>
        <w:spacing w:line="360" w:lineRule="auto"/>
        <w:rPr>
          <w:rFonts w:ascii="Book Antiqua" w:eastAsia="SimSun" w:hAnsi="Book Antiqua"/>
          <w:sz w:val="24"/>
          <w:lang w:eastAsia="zh-CN"/>
        </w:rPr>
      </w:pPr>
      <w:r w:rsidRPr="00B90F4B">
        <w:rPr>
          <w:rFonts w:ascii="Book Antiqua" w:hAnsi="Book Antiqua"/>
          <w:sz w:val="24"/>
        </w:rPr>
        <w:t>In 131 patients, there was a statistically significant correlation between PMS and FC (</w:t>
      </w:r>
      <w:r w:rsidRPr="00B90F4B">
        <w:rPr>
          <w:rFonts w:ascii="Book Antiqua" w:hAnsi="Book Antiqua"/>
          <w:i/>
          <w:sz w:val="24"/>
        </w:rPr>
        <w:t>P</w:t>
      </w:r>
      <w:r w:rsidR="00E30A39" w:rsidRPr="00B90F4B">
        <w:rPr>
          <w:rFonts w:ascii="Book Antiqua" w:eastAsia="SimSun" w:hAnsi="Book Antiqua" w:hint="eastAsia"/>
          <w:sz w:val="24"/>
          <w:lang w:eastAsia="zh-CN"/>
        </w:rPr>
        <w:t xml:space="preserve"> </w:t>
      </w:r>
      <w:r w:rsidRPr="00B90F4B">
        <w:rPr>
          <w:rFonts w:ascii="Book Antiqua" w:hAnsi="Book Antiqua"/>
          <w:sz w:val="24"/>
        </w:rPr>
        <w:t>&lt;</w:t>
      </w:r>
      <w:r w:rsidR="00E30A39" w:rsidRPr="00B90F4B">
        <w:rPr>
          <w:rFonts w:ascii="Book Antiqua" w:eastAsia="SimSun" w:hAnsi="Book Antiqua" w:hint="eastAsia"/>
          <w:sz w:val="24"/>
          <w:lang w:eastAsia="zh-CN"/>
        </w:rPr>
        <w:t xml:space="preserve"> </w:t>
      </w:r>
      <w:r w:rsidRPr="00B90F4B">
        <w:rPr>
          <w:rFonts w:ascii="Book Antiqua" w:hAnsi="Book Antiqua"/>
          <w:sz w:val="24"/>
        </w:rPr>
        <w:t>0.001). FC levels were significantly correlated with the MES (</w:t>
      </w:r>
      <w:r w:rsidRPr="00B90F4B">
        <w:rPr>
          <w:rFonts w:ascii="Book Antiqua" w:eastAsia="MS PGothic" w:hAnsi="Book Antiqua"/>
          <w:i/>
          <w:sz w:val="24"/>
        </w:rPr>
        <w:t>P</w:t>
      </w:r>
      <w:r w:rsidR="00E30A39" w:rsidRPr="00B90F4B">
        <w:rPr>
          <w:rFonts w:ascii="Book Antiqua" w:eastAsia="SimSun" w:hAnsi="Book Antiqua" w:hint="eastAsia"/>
          <w:sz w:val="24"/>
          <w:lang w:eastAsia="zh-CN"/>
        </w:rPr>
        <w:t xml:space="preserve"> </w:t>
      </w:r>
      <w:r w:rsidRPr="00B90F4B">
        <w:rPr>
          <w:rFonts w:ascii="Book Antiqua" w:eastAsia="MS PGothic" w:hAnsi="Book Antiqua"/>
          <w:sz w:val="24"/>
        </w:rPr>
        <w:t>&lt;</w:t>
      </w:r>
      <w:r w:rsidR="00E30A39" w:rsidRPr="00B90F4B">
        <w:rPr>
          <w:rFonts w:ascii="Book Antiqua" w:eastAsia="SimSun" w:hAnsi="Book Antiqua" w:hint="eastAsia"/>
          <w:sz w:val="24"/>
          <w:lang w:eastAsia="zh-CN"/>
        </w:rPr>
        <w:t xml:space="preserve"> </w:t>
      </w:r>
      <w:r w:rsidRPr="00B90F4B">
        <w:rPr>
          <w:rFonts w:ascii="Book Antiqua" w:eastAsia="MS PGothic" w:hAnsi="Book Antiqua"/>
          <w:sz w:val="24"/>
        </w:rPr>
        <w:t>0.001</w:t>
      </w:r>
      <w:r w:rsidRPr="00B90F4B">
        <w:rPr>
          <w:rFonts w:ascii="Book Antiqua" w:hAnsi="Book Antiqua"/>
          <w:sz w:val="24"/>
        </w:rPr>
        <w:t>), REI (</w:t>
      </w:r>
      <w:r w:rsidRPr="00B90F4B">
        <w:rPr>
          <w:rFonts w:ascii="Book Antiqua" w:eastAsia="MS PGothic" w:hAnsi="Book Antiqua"/>
          <w:i/>
          <w:sz w:val="24"/>
        </w:rPr>
        <w:t>P</w:t>
      </w:r>
      <w:r w:rsidR="00E30A39" w:rsidRPr="00B90F4B">
        <w:rPr>
          <w:rFonts w:ascii="Book Antiqua" w:eastAsia="SimSun" w:hAnsi="Book Antiqua" w:hint="eastAsia"/>
          <w:i/>
          <w:sz w:val="24"/>
          <w:lang w:eastAsia="zh-CN"/>
        </w:rPr>
        <w:t xml:space="preserve"> </w:t>
      </w:r>
      <w:r w:rsidRPr="00B90F4B">
        <w:rPr>
          <w:rFonts w:ascii="Book Antiqua" w:eastAsia="MS PGothic" w:hAnsi="Book Antiqua"/>
          <w:sz w:val="24"/>
        </w:rPr>
        <w:t>&lt;</w:t>
      </w:r>
      <w:r w:rsidR="00E30A39" w:rsidRPr="00B90F4B">
        <w:rPr>
          <w:rFonts w:ascii="Book Antiqua" w:eastAsia="SimSun" w:hAnsi="Book Antiqua" w:hint="eastAsia"/>
          <w:sz w:val="24"/>
          <w:lang w:eastAsia="zh-CN"/>
        </w:rPr>
        <w:t xml:space="preserve"> </w:t>
      </w:r>
      <w:r w:rsidRPr="00B90F4B">
        <w:rPr>
          <w:rFonts w:ascii="Book Antiqua" w:eastAsia="MS PGothic" w:hAnsi="Book Antiqua"/>
          <w:sz w:val="24"/>
        </w:rPr>
        <w:t>0.001)</w:t>
      </w:r>
      <w:r w:rsidRPr="00B90F4B">
        <w:rPr>
          <w:rFonts w:ascii="Book Antiqua" w:hAnsi="Book Antiqua"/>
          <w:sz w:val="24"/>
        </w:rPr>
        <w:t>, UCEIS (</w:t>
      </w:r>
      <w:r w:rsidRPr="00B90F4B">
        <w:rPr>
          <w:rFonts w:ascii="Book Antiqua" w:eastAsia="MS PGothic" w:hAnsi="Book Antiqua"/>
          <w:i/>
          <w:sz w:val="24"/>
        </w:rPr>
        <w:t>P</w:t>
      </w:r>
      <w:r w:rsidR="00E30A39" w:rsidRPr="00B90F4B">
        <w:rPr>
          <w:rFonts w:ascii="Book Antiqua" w:eastAsia="SimSun" w:hAnsi="Book Antiqua" w:hint="eastAsia"/>
          <w:i/>
          <w:sz w:val="24"/>
          <w:lang w:eastAsia="zh-CN"/>
        </w:rPr>
        <w:t xml:space="preserve"> </w:t>
      </w:r>
      <w:r w:rsidRPr="00B90F4B">
        <w:rPr>
          <w:rFonts w:ascii="Book Antiqua" w:eastAsia="MS PGothic" w:hAnsi="Book Antiqua"/>
          <w:sz w:val="24"/>
        </w:rPr>
        <w:t>&lt;</w:t>
      </w:r>
      <w:r w:rsidR="00E30A39" w:rsidRPr="00B90F4B">
        <w:rPr>
          <w:rFonts w:ascii="Book Antiqua" w:eastAsia="SimSun" w:hAnsi="Book Antiqua" w:hint="eastAsia"/>
          <w:sz w:val="24"/>
          <w:lang w:eastAsia="zh-CN"/>
        </w:rPr>
        <w:t xml:space="preserve"> </w:t>
      </w:r>
      <w:r w:rsidRPr="00B90F4B">
        <w:rPr>
          <w:rFonts w:ascii="Book Antiqua" w:eastAsia="MS PGothic" w:hAnsi="Book Antiqua"/>
          <w:sz w:val="24"/>
        </w:rPr>
        <w:t>0.001),</w:t>
      </w:r>
      <w:r w:rsidRPr="00B90F4B">
        <w:rPr>
          <w:rFonts w:ascii="Book Antiqua" w:hAnsi="Book Antiqua"/>
          <w:sz w:val="24"/>
        </w:rPr>
        <w:t xml:space="preserve"> Riley’s histologic score (</w:t>
      </w:r>
      <w:r w:rsidRPr="00B90F4B">
        <w:rPr>
          <w:rFonts w:ascii="Book Antiqua" w:eastAsia="MS PGothic" w:hAnsi="Book Antiqua"/>
          <w:i/>
          <w:sz w:val="24"/>
        </w:rPr>
        <w:t>P</w:t>
      </w:r>
      <w:r w:rsidR="00E30A39" w:rsidRPr="00B90F4B">
        <w:rPr>
          <w:rFonts w:ascii="Book Antiqua" w:eastAsia="SimSun" w:hAnsi="Book Antiqua" w:hint="eastAsia"/>
          <w:i/>
          <w:sz w:val="24"/>
          <w:lang w:eastAsia="zh-CN"/>
        </w:rPr>
        <w:t xml:space="preserve"> </w:t>
      </w:r>
      <w:r w:rsidRPr="00B90F4B">
        <w:rPr>
          <w:rFonts w:ascii="Book Antiqua" w:eastAsia="MS PGothic" w:hAnsi="Book Antiqua"/>
          <w:sz w:val="24"/>
        </w:rPr>
        <w:t>=</w:t>
      </w:r>
      <w:r w:rsidR="00E30A39" w:rsidRPr="00B90F4B">
        <w:rPr>
          <w:rFonts w:ascii="Book Antiqua" w:eastAsia="SimSun" w:hAnsi="Book Antiqua" w:hint="eastAsia"/>
          <w:sz w:val="24"/>
          <w:lang w:eastAsia="zh-CN"/>
        </w:rPr>
        <w:t xml:space="preserve"> </w:t>
      </w:r>
      <w:r w:rsidRPr="00B90F4B">
        <w:rPr>
          <w:rFonts w:ascii="Book Antiqua" w:eastAsia="MS PGothic" w:hAnsi="Book Antiqua"/>
          <w:sz w:val="24"/>
        </w:rPr>
        <w:t>0.006</w:t>
      </w:r>
      <w:r w:rsidRPr="00B90F4B">
        <w:rPr>
          <w:rFonts w:ascii="Book Antiqua" w:hAnsi="Book Antiqua"/>
          <w:sz w:val="24"/>
        </w:rPr>
        <w:t xml:space="preserve">), and Matts grade </w:t>
      </w:r>
      <w:r w:rsidRPr="00B90F4B">
        <w:rPr>
          <w:rFonts w:ascii="Book Antiqua" w:eastAsia="MS PGothic" w:hAnsi="Book Antiqua"/>
          <w:sz w:val="24"/>
        </w:rPr>
        <w:t>(</w:t>
      </w:r>
      <w:r w:rsidRPr="00B90F4B">
        <w:rPr>
          <w:rFonts w:ascii="Book Antiqua" w:eastAsia="MS PGothic" w:hAnsi="Book Antiqua"/>
          <w:i/>
          <w:sz w:val="24"/>
        </w:rPr>
        <w:t>P</w:t>
      </w:r>
      <w:r w:rsidR="00E30A39" w:rsidRPr="00B90F4B">
        <w:rPr>
          <w:rFonts w:ascii="Book Antiqua" w:eastAsia="SimSun" w:hAnsi="Book Antiqua" w:hint="eastAsia"/>
          <w:i/>
          <w:sz w:val="24"/>
          <w:lang w:eastAsia="zh-CN"/>
        </w:rPr>
        <w:t xml:space="preserve"> </w:t>
      </w:r>
      <w:r w:rsidRPr="00B90F4B">
        <w:rPr>
          <w:rFonts w:ascii="Book Antiqua" w:eastAsia="MS PGothic" w:hAnsi="Book Antiqua"/>
          <w:sz w:val="24"/>
        </w:rPr>
        <w:t>=</w:t>
      </w:r>
      <w:r w:rsidR="00E30A39" w:rsidRPr="00B90F4B">
        <w:rPr>
          <w:rFonts w:ascii="Book Antiqua" w:eastAsia="SimSun" w:hAnsi="Book Antiqua" w:hint="eastAsia"/>
          <w:sz w:val="24"/>
          <w:lang w:eastAsia="zh-CN"/>
        </w:rPr>
        <w:t xml:space="preserve"> </w:t>
      </w:r>
      <w:r w:rsidRPr="00B90F4B">
        <w:rPr>
          <w:rFonts w:ascii="Book Antiqua" w:eastAsia="MS PGothic" w:hAnsi="Book Antiqua"/>
          <w:sz w:val="24"/>
        </w:rPr>
        <w:t>0.0001).</w:t>
      </w:r>
      <w:r w:rsidRPr="00B90F4B">
        <w:rPr>
          <w:rFonts w:ascii="Book Antiqua" w:hAnsi="Book Antiqua"/>
          <w:sz w:val="24"/>
        </w:rPr>
        <w:t xml:space="preserve"> Receiver–operating characteristic analyses identified the best cut-off value for the prediction of endoscopic remission as 288 μg/g, with an area under the curve (AUC) of 0.777 or 0.823, while that for histologic remission was 123 </w:t>
      </w:r>
      <w:r w:rsidR="00E30A39" w:rsidRPr="00B90F4B">
        <w:rPr>
          <w:rFonts w:ascii="Book Antiqua" w:hAnsi="Book Antiqua"/>
          <w:sz w:val="24"/>
        </w:rPr>
        <w:t xml:space="preserve">125 μg/g </w:t>
      </w:r>
      <w:r w:rsidRPr="00B90F4B">
        <w:rPr>
          <w:rFonts w:ascii="Book Antiqua" w:hAnsi="Book Antiqua"/>
          <w:sz w:val="24"/>
        </w:rPr>
        <w:t xml:space="preserve">or 125 μg/g, with an AUC of 0.881 or 0918. </w:t>
      </w:r>
    </w:p>
    <w:p w14:paraId="71CB6B7C" w14:textId="77777777" w:rsidR="00E30A39" w:rsidRPr="00B90F4B" w:rsidRDefault="00E30A39" w:rsidP="008429EA">
      <w:pPr>
        <w:adjustRightInd w:val="0"/>
        <w:snapToGrid w:val="0"/>
        <w:spacing w:line="360" w:lineRule="auto"/>
        <w:rPr>
          <w:rFonts w:ascii="Book Antiqua" w:eastAsia="SimSun" w:hAnsi="Book Antiqua"/>
          <w:sz w:val="24"/>
          <w:lang w:eastAsia="zh-CN"/>
        </w:rPr>
      </w:pPr>
    </w:p>
    <w:p w14:paraId="097C2B0C" w14:textId="77777777" w:rsidR="00CA3B3A" w:rsidRPr="00B90F4B" w:rsidRDefault="00CA3B3A" w:rsidP="008429EA">
      <w:pPr>
        <w:adjustRightInd w:val="0"/>
        <w:snapToGrid w:val="0"/>
        <w:spacing w:line="360" w:lineRule="auto"/>
        <w:rPr>
          <w:rFonts w:ascii="Book Antiqua" w:hAnsi="Book Antiqua"/>
          <w:b/>
          <w:i/>
          <w:sz w:val="24"/>
        </w:rPr>
      </w:pPr>
      <w:r w:rsidRPr="00B90F4B">
        <w:rPr>
          <w:rFonts w:ascii="Book Antiqua" w:hAnsi="Book Antiqua"/>
          <w:b/>
          <w:i/>
          <w:sz w:val="24"/>
        </w:rPr>
        <w:t>Research conclusions</w:t>
      </w:r>
    </w:p>
    <w:p w14:paraId="7B8C2966" w14:textId="77777777" w:rsidR="00CA3B3A" w:rsidRPr="00B90F4B" w:rsidRDefault="00CA3B3A" w:rsidP="008429EA">
      <w:pPr>
        <w:adjustRightInd w:val="0"/>
        <w:snapToGrid w:val="0"/>
        <w:spacing w:line="360" w:lineRule="auto"/>
        <w:rPr>
          <w:rFonts w:ascii="Book Antiqua" w:eastAsia="SimSun" w:hAnsi="Book Antiqua"/>
          <w:sz w:val="24"/>
          <w:lang w:eastAsia="zh-CN"/>
        </w:rPr>
      </w:pPr>
      <w:r w:rsidRPr="00B90F4B">
        <w:rPr>
          <w:rFonts w:ascii="Book Antiqua" w:hAnsi="Book Antiqua"/>
          <w:sz w:val="24"/>
        </w:rPr>
        <w:t>FC measured by FEI is considered a predictive biomarker for endoscopic and histologic remission in Japanese patients with UC.</w:t>
      </w:r>
    </w:p>
    <w:p w14:paraId="23E7668A" w14:textId="77777777" w:rsidR="00E30A39" w:rsidRPr="00B90F4B" w:rsidRDefault="00E30A39" w:rsidP="008429EA">
      <w:pPr>
        <w:adjustRightInd w:val="0"/>
        <w:snapToGrid w:val="0"/>
        <w:spacing w:line="360" w:lineRule="auto"/>
        <w:rPr>
          <w:rFonts w:ascii="Book Antiqua" w:eastAsia="SimSun" w:hAnsi="Book Antiqua"/>
          <w:sz w:val="24"/>
          <w:lang w:eastAsia="zh-CN"/>
        </w:rPr>
      </w:pPr>
    </w:p>
    <w:p w14:paraId="4B1D172E" w14:textId="77777777" w:rsidR="00CA3B3A" w:rsidRPr="00B90F4B" w:rsidRDefault="00CA3B3A" w:rsidP="008429EA">
      <w:pPr>
        <w:adjustRightInd w:val="0"/>
        <w:snapToGrid w:val="0"/>
        <w:spacing w:line="360" w:lineRule="auto"/>
        <w:rPr>
          <w:rFonts w:ascii="Book Antiqua" w:hAnsi="Book Antiqua"/>
          <w:b/>
          <w:i/>
          <w:sz w:val="24"/>
        </w:rPr>
      </w:pPr>
      <w:r w:rsidRPr="00B90F4B">
        <w:rPr>
          <w:rFonts w:ascii="Book Antiqua" w:hAnsi="Book Antiqua"/>
          <w:b/>
          <w:i/>
          <w:sz w:val="24"/>
        </w:rPr>
        <w:t>Research perspectives</w:t>
      </w:r>
    </w:p>
    <w:p w14:paraId="360F138E" w14:textId="77777777" w:rsidR="00CA3B3A" w:rsidRPr="00B90F4B" w:rsidRDefault="00CA3B3A" w:rsidP="008429EA">
      <w:pPr>
        <w:adjustRightInd w:val="0"/>
        <w:snapToGrid w:val="0"/>
        <w:spacing w:line="360" w:lineRule="auto"/>
        <w:rPr>
          <w:rFonts w:ascii="Book Antiqua" w:hAnsi="Book Antiqua"/>
          <w:b/>
          <w:sz w:val="24"/>
        </w:rPr>
      </w:pPr>
      <w:r w:rsidRPr="00B90F4B">
        <w:rPr>
          <w:rFonts w:ascii="Book Antiqua" w:hAnsi="Book Antiqua"/>
          <w:sz w:val="24"/>
        </w:rPr>
        <w:lastRenderedPageBreak/>
        <w:t>Our study showed that FC was useful biomarker for prediction of endoscopic and histologic activity. This research was a retrospective study, which is the maximum limitation. Further prospective studies are needed to confirm the reproducibility of the results of this research.</w:t>
      </w:r>
    </w:p>
    <w:p w14:paraId="7B6E123D" w14:textId="77777777" w:rsidR="00CA3B3A" w:rsidRPr="00B90F4B" w:rsidRDefault="00CA3B3A" w:rsidP="008429EA">
      <w:pPr>
        <w:adjustRightInd w:val="0"/>
        <w:snapToGrid w:val="0"/>
        <w:spacing w:line="360" w:lineRule="auto"/>
        <w:rPr>
          <w:rFonts w:ascii="Book Antiqua" w:hAnsi="Book Antiqua"/>
          <w:b/>
          <w:sz w:val="24"/>
        </w:rPr>
      </w:pPr>
      <w:r w:rsidRPr="00B90F4B">
        <w:rPr>
          <w:rFonts w:ascii="Book Antiqua" w:hAnsi="Book Antiqua"/>
          <w:b/>
          <w:sz w:val="24"/>
        </w:rPr>
        <w:br w:type="page"/>
      </w:r>
    </w:p>
    <w:p w14:paraId="48BE9E54" w14:textId="77777777" w:rsidR="00CA3B3A" w:rsidRPr="00B90F4B" w:rsidRDefault="00CA3B3A" w:rsidP="008429EA">
      <w:pPr>
        <w:adjustRightInd w:val="0"/>
        <w:snapToGrid w:val="0"/>
        <w:spacing w:line="360" w:lineRule="auto"/>
        <w:rPr>
          <w:rFonts w:ascii="Book Antiqua" w:hAnsi="Book Antiqua"/>
          <w:sz w:val="24"/>
        </w:rPr>
      </w:pPr>
      <w:r w:rsidRPr="00B90F4B">
        <w:rPr>
          <w:rFonts w:ascii="Book Antiqua" w:hAnsi="Book Antiqua"/>
          <w:b/>
          <w:sz w:val="24"/>
        </w:rPr>
        <w:lastRenderedPageBreak/>
        <w:t>REFERENCES</w:t>
      </w:r>
    </w:p>
    <w:p w14:paraId="214224C5"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1 </w:t>
      </w:r>
      <w:r w:rsidRPr="00B90F4B">
        <w:rPr>
          <w:rFonts w:ascii="Book Antiqua" w:eastAsia="SimSun" w:hAnsi="Book Antiqua"/>
          <w:b/>
          <w:sz w:val="24"/>
          <w:lang w:eastAsia="zh-CN"/>
        </w:rPr>
        <w:t>Rutgeerts P</w:t>
      </w:r>
      <w:r w:rsidRPr="00B90F4B">
        <w:rPr>
          <w:rFonts w:ascii="Book Antiqua" w:eastAsia="SimSun" w:hAnsi="Book Antiqua"/>
          <w:sz w:val="24"/>
          <w:lang w:eastAsia="zh-CN"/>
        </w:rPr>
        <w:t xml:space="preserve">, Sandborn WJ, Feagan BG, Reinisch W, Olson A, Johanns J, Travers S, Rachmilewitz D, Hanauer SB, Lichtenstein GR, de Villiers WJ, Present D, Sands BE, Colombel JF. Infliximab for induction and maintenance therapy for ulcerative colitis. </w:t>
      </w:r>
      <w:r w:rsidRPr="00B90F4B">
        <w:rPr>
          <w:rFonts w:ascii="Book Antiqua" w:eastAsia="SimSun" w:hAnsi="Book Antiqua"/>
          <w:i/>
          <w:sz w:val="24"/>
          <w:lang w:eastAsia="zh-CN"/>
        </w:rPr>
        <w:t>N Engl J Med</w:t>
      </w:r>
      <w:r w:rsidRPr="00B90F4B">
        <w:rPr>
          <w:rFonts w:ascii="Book Antiqua" w:eastAsia="SimSun" w:hAnsi="Book Antiqua"/>
          <w:sz w:val="24"/>
          <w:lang w:eastAsia="zh-CN"/>
        </w:rPr>
        <w:t xml:space="preserve"> 2005; </w:t>
      </w:r>
      <w:r w:rsidRPr="00B90F4B">
        <w:rPr>
          <w:rFonts w:ascii="Book Antiqua" w:eastAsia="SimSun" w:hAnsi="Book Antiqua"/>
          <w:b/>
          <w:sz w:val="24"/>
          <w:lang w:eastAsia="zh-CN"/>
        </w:rPr>
        <w:t>353</w:t>
      </w:r>
      <w:r w:rsidRPr="00B90F4B">
        <w:rPr>
          <w:rFonts w:ascii="Book Antiqua" w:eastAsia="SimSun" w:hAnsi="Book Antiqua"/>
          <w:sz w:val="24"/>
          <w:lang w:eastAsia="zh-CN"/>
        </w:rPr>
        <w:t>: 2462-2476 [PMID: 16339095 DOI: 10.1056/NEJMoa050516]</w:t>
      </w:r>
    </w:p>
    <w:p w14:paraId="018966AC"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2 </w:t>
      </w:r>
      <w:r w:rsidRPr="00B90F4B">
        <w:rPr>
          <w:rFonts w:ascii="Book Antiqua" w:eastAsia="SimSun" w:hAnsi="Book Antiqua"/>
          <w:b/>
          <w:sz w:val="24"/>
          <w:lang w:eastAsia="zh-CN"/>
        </w:rPr>
        <w:t>Frøslie KF</w:t>
      </w:r>
      <w:r w:rsidRPr="00B90F4B">
        <w:rPr>
          <w:rFonts w:ascii="Book Antiqua" w:eastAsia="SimSun" w:hAnsi="Book Antiqua"/>
          <w:sz w:val="24"/>
          <w:lang w:eastAsia="zh-CN"/>
        </w:rPr>
        <w:t xml:space="preserve">, Jahnsen J, Moum BA, Vatn MH; IBSEN Group. Mucosal healing in inflammatory bowel disease: results from a Norwegian population-based cohort. </w:t>
      </w:r>
      <w:r w:rsidRPr="00B90F4B">
        <w:rPr>
          <w:rFonts w:ascii="Book Antiqua" w:eastAsia="SimSun" w:hAnsi="Book Antiqua"/>
          <w:i/>
          <w:sz w:val="24"/>
          <w:lang w:eastAsia="zh-CN"/>
        </w:rPr>
        <w:t>Gastroenterology</w:t>
      </w:r>
      <w:r w:rsidRPr="00B90F4B">
        <w:rPr>
          <w:rFonts w:ascii="Book Antiqua" w:eastAsia="SimSun" w:hAnsi="Book Antiqua"/>
          <w:sz w:val="24"/>
          <w:lang w:eastAsia="zh-CN"/>
        </w:rPr>
        <w:t xml:space="preserve"> 2007; </w:t>
      </w:r>
      <w:r w:rsidRPr="00B90F4B">
        <w:rPr>
          <w:rFonts w:ascii="Book Antiqua" w:eastAsia="SimSun" w:hAnsi="Book Antiqua"/>
          <w:b/>
          <w:sz w:val="24"/>
          <w:lang w:eastAsia="zh-CN"/>
        </w:rPr>
        <w:t>133</w:t>
      </w:r>
      <w:r w:rsidRPr="00B90F4B">
        <w:rPr>
          <w:rFonts w:ascii="Book Antiqua" w:eastAsia="SimSun" w:hAnsi="Book Antiqua"/>
          <w:sz w:val="24"/>
          <w:lang w:eastAsia="zh-CN"/>
        </w:rPr>
        <w:t>: 412-422 [PMID: 17681162 DOI: 10.1053/j.gastro.2007.05.051]</w:t>
      </w:r>
    </w:p>
    <w:p w14:paraId="0F348471"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3 </w:t>
      </w:r>
      <w:r w:rsidRPr="00B90F4B">
        <w:rPr>
          <w:rFonts w:ascii="Book Antiqua" w:eastAsia="SimSun" w:hAnsi="Book Antiqua"/>
          <w:b/>
          <w:sz w:val="24"/>
          <w:lang w:eastAsia="zh-CN"/>
        </w:rPr>
        <w:t>Ardizzone S</w:t>
      </w:r>
      <w:r w:rsidRPr="00B90F4B">
        <w:rPr>
          <w:rFonts w:ascii="Book Antiqua" w:eastAsia="SimSun" w:hAnsi="Book Antiqua"/>
          <w:sz w:val="24"/>
          <w:lang w:eastAsia="zh-CN"/>
        </w:rPr>
        <w:t xml:space="preserve">, Cassinotti A, Duca P, Mazzali C, Penati C, Manes G, Marmo R, Massari A, Molteni P, Maconi G, Porro GB. Mucosal healing predicts late outcomes after the first course of corticosteroids for newly diagnosed ulcerative colitis. </w:t>
      </w:r>
      <w:r w:rsidRPr="00B90F4B">
        <w:rPr>
          <w:rFonts w:ascii="Book Antiqua" w:eastAsia="SimSun" w:hAnsi="Book Antiqua"/>
          <w:i/>
          <w:sz w:val="24"/>
          <w:lang w:eastAsia="zh-CN"/>
        </w:rPr>
        <w:t>Clin Gastroenterol Hepatol</w:t>
      </w:r>
      <w:r w:rsidRPr="00B90F4B">
        <w:rPr>
          <w:rFonts w:ascii="Book Antiqua" w:eastAsia="SimSun" w:hAnsi="Book Antiqua"/>
          <w:sz w:val="24"/>
          <w:lang w:eastAsia="zh-CN"/>
        </w:rPr>
        <w:t xml:space="preserve"> 2011; </w:t>
      </w:r>
      <w:r w:rsidRPr="00B90F4B">
        <w:rPr>
          <w:rFonts w:ascii="Book Antiqua" w:eastAsia="SimSun" w:hAnsi="Book Antiqua"/>
          <w:b/>
          <w:sz w:val="24"/>
          <w:lang w:eastAsia="zh-CN"/>
        </w:rPr>
        <w:t>9</w:t>
      </w:r>
      <w:r w:rsidRPr="00B90F4B">
        <w:rPr>
          <w:rFonts w:ascii="Book Antiqua" w:eastAsia="SimSun" w:hAnsi="Book Antiqua"/>
          <w:sz w:val="24"/>
          <w:lang w:eastAsia="zh-CN"/>
        </w:rPr>
        <w:t>: 483-489.e3 [PMID: 21195796 DOI: 10.1016/j.cgh.2010.12.028]</w:t>
      </w:r>
    </w:p>
    <w:p w14:paraId="6CC9A01E"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4 </w:t>
      </w:r>
      <w:r w:rsidRPr="00B90F4B">
        <w:rPr>
          <w:rFonts w:ascii="Book Antiqua" w:eastAsia="SimSun" w:hAnsi="Book Antiqua"/>
          <w:b/>
          <w:sz w:val="24"/>
          <w:lang w:eastAsia="zh-CN"/>
        </w:rPr>
        <w:t>Colombel JF</w:t>
      </w:r>
      <w:r w:rsidRPr="00B90F4B">
        <w:rPr>
          <w:rFonts w:ascii="Book Antiqua" w:eastAsia="SimSun" w:hAnsi="Book Antiqua"/>
          <w:sz w:val="24"/>
          <w:lang w:eastAsia="zh-CN"/>
        </w:rPr>
        <w:t xml:space="preserve">, Rutgeerts P, Reinisch W, Esser D, Wang Y, Lang Y, Marano CW, Strauss R, Oddens BJ, Feagan BG, Hanauer SB, Lichtenstein GR, Present D, Sands BE, Sandborn WJ. Early mucosal healing with infliximab is associated with improved long-term clinical outcomes in ulcerative colitis. </w:t>
      </w:r>
      <w:r w:rsidRPr="00B90F4B">
        <w:rPr>
          <w:rFonts w:ascii="Book Antiqua" w:eastAsia="SimSun" w:hAnsi="Book Antiqua"/>
          <w:i/>
          <w:sz w:val="24"/>
          <w:lang w:eastAsia="zh-CN"/>
        </w:rPr>
        <w:t>Gastroenterology</w:t>
      </w:r>
      <w:r w:rsidRPr="00B90F4B">
        <w:rPr>
          <w:rFonts w:ascii="Book Antiqua" w:eastAsia="SimSun" w:hAnsi="Book Antiqua"/>
          <w:sz w:val="24"/>
          <w:lang w:eastAsia="zh-CN"/>
        </w:rPr>
        <w:t xml:space="preserve"> 2011; </w:t>
      </w:r>
      <w:r w:rsidRPr="00B90F4B">
        <w:rPr>
          <w:rFonts w:ascii="Book Antiqua" w:eastAsia="SimSun" w:hAnsi="Book Antiqua"/>
          <w:b/>
          <w:sz w:val="24"/>
          <w:lang w:eastAsia="zh-CN"/>
        </w:rPr>
        <w:t>141</w:t>
      </w:r>
      <w:r w:rsidRPr="00B90F4B">
        <w:rPr>
          <w:rFonts w:ascii="Book Antiqua" w:eastAsia="SimSun" w:hAnsi="Book Antiqua"/>
          <w:sz w:val="24"/>
          <w:lang w:eastAsia="zh-CN"/>
        </w:rPr>
        <w:t>: 1194-1201 [PMID: 21723220 DOI: 10.1053/j.gastro.2011.06.054]</w:t>
      </w:r>
    </w:p>
    <w:p w14:paraId="0E1085AA"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5 </w:t>
      </w:r>
      <w:r w:rsidRPr="00B90F4B">
        <w:rPr>
          <w:rFonts w:ascii="Book Antiqua" w:eastAsia="SimSun" w:hAnsi="Book Antiqua"/>
          <w:b/>
          <w:sz w:val="24"/>
          <w:lang w:eastAsia="zh-CN"/>
        </w:rPr>
        <w:t>Meucci G</w:t>
      </w:r>
      <w:r w:rsidRPr="00B90F4B">
        <w:rPr>
          <w:rFonts w:ascii="Book Antiqua" w:eastAsia="SimSun" w:hAnsi="Book Antiqua"/>
          <w:sz w:val="24"/>
          <w:lang w:eastAsia="zh-CN"/>
        </w:rPr>
        <w:t xml:space="preserve">, Fasoli R, Saibeni S, Valpiani D, Gullotta R, Colombo E, D'Incà R, Terpin M, Lombardi G; IG-IBD. Prognostic significance of endoscopic remission in patients with active ulcerative colitis treated with oral and topical mesalazine: a prospective, multicenter study. </w:t>
      </w:r>
      <w:r w:rsidRPr="00B90F4B">
        <w:rPr>
          <w:rFonts w:ascii="Book Antiqua" w:eastAsia="SimSun" w:hAnsi="Book Antiqua"/>
          <w:i/>
          <w:sz w:val="24"/>
          <w:lang w:eastAsia="zh-CN"/>
        </w:rPr>
        <w:t>Inflamm Bowel Dis</w:t>
      </w:r>
      <w:r w:rsidRPr="00B90F4B">
        <w:rPr>
          <w:rFonts w:ascii="Book Antiqua" w:eastAsia="SimSun" w:hAnsi="Book Antiqua"/>
          <w:sz w:val="24"/>
          <w:lang w:eastAsia="zh-CN"/>
        </w:rPr>
        <w:t xml:space="preserve"> 2012; </w:t>
      </w:r>
      <w:r w:rsidRPr="00B90F4B">
        <w:rPr>
          <w:rFonts w:ascii="Book Antiqua" w:eastAsia="SimSun" w:hAnsi="Book Antiqua"/>
          <w:b/>
          <w:sz w:val="24"/>
          <w:lang w:eastAsia="zh-CN"/>
        </w:rPr>
        <w:t>18</w:t>
      </w:r>
      <w:r w:rsidRPr="00B90F4B">
        <w:rPr>
          <w:rFonts w:ascii="Book Antiqua" w:eastAsia="SimSun" w:hAnsi="Book Antiqua"/>
          <w:sz w:val="24"/>
          <w:lang w:eastAsia="zh-CN"/>
        </w:rPr>
        <w:t>: 1006-1010 [PMID: 21830282 DOI: 10.1002/ibd.21838]</w:t>
      </w:r>
    </w:p>
    <w:p w14:paraId="2AE49610"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6 </w:t>
      </w:r>
      <w:r w:rsidRPr="00B90F4B">
        <w:rPr>
          <w:rFonts w:ascii="Book Antiqua" w:eastAsia="SimSun" w:hAnsi="Book Antiqua"/>
          <w:b/>
          <w:sz w:val="24"/>
          <w:lang w:eastAsia="zh-CN"/>
        </w:rPr>
        <w:t>Neurath MF</w:t>
      </w:r>
      <w:r w:rsidRPr="00B90F4B">
        <w:rPr>
          <w:rFonts w:ascii="Book Antiqua" w:eastAsia="SimSun" w:hAnsi="Book Antiqua"/>
          <w:sz w:val="24"/>
          <w:lang w:eastAsia="zh-CN"/>
        </w:rPr>
        <w:t xml:space="preserve">, Travis SP. Mucosal healing in inflammatory bowel diseases: a systematic review. </w:t>
      </w:r>
      <w:r w:rsidRPr="00B90F4B">
        <w:rPr>
          <w:rFonts w:ascii="Book Antiqua" w:eastAsia="SimSun" w:hAnsi="Book Antiqua"/>
          <w:i/>
          <w:sz w:val="24"/>
          <w:lang w:eastAsia="zh-CN"/>
        </w:rPr>
        <w:t>Gut</w:t>
      </w:r>
      <w:r w:rsidRPr="00B90F4B">
        <w:rPr>
          <w:rFonts w:ascii="Book Antiqua" w:eastAsia="SimSun" w:hAnsi="Book Antiqua"/>
          <w:sz w:val="24"/>
          <w:lang w:eastAsia="zh-CN"/>
        </w:rPr>
        <w:t xml:space="preserve"> 2012; </w:t>
      </w:r>
      <w:r w:rsidRPr="00B90F4B">
        <w:rPr>
          <w:rFonts w:ascii="Book Antiqua" w:eastAsia="SimSun" w:hAnsi="Book Antiqua"/>
          <w:b/>
          <w:sz w:val="24"/>
          <w:lang w:eastAsia="zh-CN"/>
        </w:rPr>
        <w:t>61</w:t>
      </w:r>
      <w:r w:rsidRPr="00B90F4B">
        <w:rPr>
          <w:rFonts w:ascii="Book Antiqua" w:eastAsia="SimSun" w:hAnsi="Book Antiqua"/>
          <w:sz w:val="24"/>
          <w:lang w:eastAsia="zh-CN"/>
        </w:rPr>
        <w:t>: 1619-1635 [PMID: 22842618 DOI: 10.1136/gutjnl-2012-302830]</w:t>
      </w:r>
    </w:p>
    <w:p w14:paraId="1E5DAC58"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7 </w:t>
      </w:r>
      <w:r w:rsidRPr="00B90F4B">
        <w:rPr>
          <w:rFonts w:ascii="Book Antiqua" w:eastAsia="SimSun" w:hAnsi="Book Antiqua"/>
          <w:b/>
          <w:sz w:val="24"/>
          <w:lang w:eastAsia="zh-CN"/>
        </w:rPr>
        <w:t>Papi C</w:t>
      </w:r>
      <w:r w:rsidRPr="00B90F4B">
        <w:rPr>
          <w:rFonts w:ascii="Book Antiqua" w:eastAsia="SimSun" w:hAnsi="Book Antiqua"/>
          <w:sz w:val="24"/>
          <w:lang w:eastAsia="zh-CN"/>
        </w:rPr>
        <w:t xml:space="preserve">, Fascì-Spurio F, Rogai F, Settesoldi A, Margagnoni G, Annese V. Mucosal healing in inflammatory bowel disease: treatment efficacy and predictive factors. </w:t>
      </w:r>
      <w:r w:rsidRPr="00B90F4B">
        <w:rPr>
          <w:rFonts w:ascii="Book Antiqua" w:eastAsia="SimSun" w:hAnsi="Book Antiqua"/>
          <w:i/>
          <w:sz w:val="24"/>
          <w:lang w:eastAsia="zh-CN"/>
        </w:rPr>
        <w:lastRenderedPageBreak/>
        <w:t>Dig Liver Dis</w:t>
      </w:r>
      <w:r w:rsidRPr="00B90F4B">
        <w:rPr>
          <w:rFonts w:ascii="Book Antiqua" w:eastAsia="SimSun" w:hAnsi="Book Antiqua"/>
          <w:sz w:val="24"/>
          <w:lang w:eastAsia="zh-CN"/>
        </w:rPr>
        <w:t xml:space="preserve"> 2013; </w:t>
      </w:r>
      <w:r w:rsidRPr="00B90F4B">
        <w:rPr>
          <w:rFonts w:ascii="Book Antiqua" w:eastAsia="SimSun" w:hAnsi="Book Antiqua"/>
          <w:b/>
          <w:sz w:val="24"/>
          <w:lang w:eastAsia="zh-CN"/>
        </w:rPr>
        <w:t>45</w:t>
      </w:r>
      <w:r w:rsidRPr="00B90F4B">
        <w:rPr>
          <w:rFonts w:ascii="Book Antiqua" w:eastAsia="SimSun" w:hAnsi="Book Antiqua"/>
          <w:sz w:val="24"/>
          <w:lang w:eastAsia="zh-CN"/>
        </w:rPr>
        <w:t>: 978-985 [PMID: 24018244 DOI: 10.1016/j.dld.2013.07.006]</w:t>
      </w:r>
    </w:p>
    <w:p w14:paraId="0AA97F38"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8 </w:t>
      </w:r>
      <w:r w:rsidRPr="00B90F4B">
        <w:rPr>
          <w:rFonts w:ascii="Book Antiqua" w:eastAsia="SimSun" w:hAnsi="Book Antiqua"/>
          <w:b/>
          <w:sz w:val="24"/>
          <w:lang w:eastAsia="zh-CN"/>
        </w:rPr>
        <w:t>Baars JE</w:t>
      </w:r>
      <w:r w:rsidRPr="00B90F4B">
        <w:rPr>
          <w:rFonts w:ascii="Book Antiqua" w:eastAsia="SimSun" w:hAnsi="Book Antiqua"/>
          <w:sz w:val="24"/>
          <w:lang w:eastAsia="zh-CN"/>
        </w:rPr>
        <w:t xml:space="preserve">, Nuij VJ, Oldenburg B, Kuipers EJ, van der Woude CJ. Majority of patients with inflammatory bowel disease in clinical remission have mucosal inflammation. </w:t>
      </w:r>
      <w:r w:rsidRPr="00B90F4B">
        <w:rPr>
          <w:rFonts w:ascii="Book Antiqua" w:eastAsia="SimSun" w:hAnsi="Book Antiqua"/>
          <w:i/>
          <w:sz w:val="24"/>
          <w:lang w:eastAsia="zh-CN"/>
        </w:rPr>
        <w:t>Inflamm Bowel Dis</w:t>
      </w:r>
      <w:r w:rsidRPr="00B90F4B">
        <w:rPr>
          <w:rFonts w:ascii="Book Antiqua" w:eastAsia="SimSun" w:hAnsi="Book Antiqua"/>
          <w:sz w:val="24"/>
          <w:lang w:eastAsia="zh-CN"/>
        </w:rPr>
        <w:t xml:space="preserve"> 2012; </w:t>
      </w:r>
      <w:r w:rsidRPr="00B90F4B">
        <w:rPr>
          <w:rFonts w:ascii="Book Antiqua" w:eastAsia="SimSun" w:hAnsi="Book Antiqua"/>
          <w:b/>
          <w:sz w:val="24"/>
          <w:lang w:eastAsia="zh-CN"/>
        </w:rPr>
        <w:t>18</w:t>
      </w:r>
      <w:r w:rsidRPr="00B90F4B">
        <w:rPr>
          <w:rFonts w:ascii="Book Antiqua" w:eastAsia="SimSun" w:hAnsi="Book Antiqua"/>
          <w:sz w:val="24"/>
          <w:lang w:eastAsia="zh-CN"/>
        </w:rPr>
        <w:t>: 1634-1640 [PMID: 22069022 DOI: 10.1002/ibd.21925]</w:t>
      </w:r>
    </w:p>
    <w:p w14:paraId="23823341"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9 </w:t>
      </w:r>
      <w:r w:rsidRPr="00B90F4B">
        <w:rPr>
          <w:rFonts w:ascii="Book Antiqua" w:eastAsia="SimSun" w:hAnsi="Book Antiqua"/>
          <w:b/>
          <w:sz w:val="24"/>
          <w:lang w:eastAsia="zh-CN"/>
        </w:rPr>
        <w:t>Rosenberg L</w:t>
      </w:r>
      <w:r w:rsidRPr="00B90F4B">
        <w:rPr>
          <w:rFonts w:ascii="Book Antiqua" w:eastAsia="SimSun" w:hAnsi="Book Antiqua"/>
          <w:sz w:val="24"/>
          <w:lang w:eastAsia="zh-CN"/>
        </w:rPr>
        <w:t xml:space="preserve">, Nanda KS, Zenlea T, Gifford A, Lawlor GO, Falchuk KR, Wolf JL, Cheifetz AS, Goldsmith JD, Moss AC. Histologic markers of inflammation in patients with ulcerative colitis in clinical remission. </w:t>
      </w:r>
      <w:r w:rsidRPr="00B90F4B">
        <w:rPr>
          <w:rFonts w:ascii="Book Antiqua" w:eastAsia="SimSun" w:hAnsi="Book Antiqua"/>
          <w:i/>
          <w:sz w:val="24"/>
          <w:lang w:eastAsia="zh-CN"/>
        </w:rPr>
        <w:t>Clin Gastroenterol Hepatol</w:t>
      </w:r>
      <w:r w:rsidRPr="00B90F4B">
        <w:rPr>
          <w:rFonts w:ascii="Book Antiqua" w:eastAsia="SimSun" w:hAnsi="Book Antiqua"/>
          <w:sz w:val="24"/>
          <w:lang w:eastAsia="zh-CN"/>
        </w:rPr>
        <w:t xml:space="preserve"> 2013; </w:t>
      </w:r>
      <w:r w:rsidRPr="00B90F4B">
        <w:rPr>
          <w:rFonts w:ascii="Book Antiqua" w:eastAsia="SimSun" w:hAnsi="Book Antiqua"/>
          <w:b/>
          <w:sz w:val="24"/>
          <w:lang w:eastAsia="zh-CN"/>
        </w:rPr>
        <w:t>11</w:t>
      </w:r>
      <w:r w:rsidRPr="00B90F4B">
        <w:rPr>
          <w:rFonts w:ascii="Book Antiqua" w:eastAsia="SimSun" w:hAnsi="Book Antiqua"/>
          <w:sz w:val="24"/>
          <w:lang w:eastAsia="zh-CN"/>
        </w:rPr>
        <w:t>: 991-996 [PMID: 23591275 DOI: 10.1016/j.cgh.2013.02.030]</w:t>
      </w:r>
    </w:p>
    <w:p w14:paraId="54F50906"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10 </w:t>
      </w:r>
      <w:r w:rsidRPr="00B90F4B">
        <w:rPr>
          <w:rFonts w:ascii="Book Antiqua" w:eastAsia="SimSun" w:hAnsi="Book Antiqua"/>
          <w:b/>
          <w:sz w:val="24"/>
          <w:lang w:eastAsia="zh-CN"/>
        </w:rPr>
        <w:t>Riley SA</w:t>
      </w:r>
      <w:r w:rsidRPr="00B90F4B">
        <w:rPr>
          <w:rFonts w:ascii="Book Antiqua" w:eastAsia="SimSun" w:hAnsi="Book Antiqua"/>
          <w:sz w:val="24"/>
          <w:lang w:eastAsia="zh-CN"/>
        </w:rPr>
        <w:t xml:space="preserve">, Mani V, Goodman MJ, Dutt S, Herd ME. Microscopic activity in ulcerative colitis: what does it mean? </w:t>
      </w:r>
      <w:r w:rsidRPr="00B90F4B">
        <w:rPr>
          <w:rFonts w:ascii="Book Antiqua" w:eastAsia="SimSun" w:hAnsi="Book Antiqua"/>
          <w:i/>
          <w:sz w:val="24"/>
          <w:lang w:eastAsia="zh-CN"/>
        </w:rPr>
        <w:t>Gut</w:t>
      </w:r>
      <w:r w:rsidRPr="00B90F4B">
        <w:rPr>
          <w:rFonts w:ascii="Book Antiqua" w:eastAsia="SimSun" w:hAnsi="Book Antiqua"/>
          <w:sz w:val="24"/>
          <w:lang w:eastAsia="zh-CN"/>
        </w:rPr>
        <w:t xml:space="preserve"> 1991; </w:t>
      </w:r>
      <w:r w:rsidRPr="00B90F4B">
        <w:rPr>
          <w:rFonts w:ascii="Book Antiqua" w:eastAsia="SimSun" w:hAnsi="Book Antiqua"/>
          <w:b/>
          <w:sz w:val="24"/>
          <w:lang w:eastAsia="zh-CN"/>
        </w:rPr>
        <w:t>32</w:t>
      </w:r>
      <w:r w:rsidRPr="00B90F4B">
        <w:rPr>
          <w:rFonts w:ascii="Book Antiqua" w:eastAsia="SimSun" w:hAnsi="Book Antiqua"/>
          <w:sz w:val="24"/>
          <w:lang w:eastAsia="zh-CN"/>
        </w:rPr>
        <w:t>: 174-178 [PMID: 1864537]</w:t>
      </w:r>
    </w:p>
    <w:p w14:paraId="5767FECC"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11 </w:t>
      </w:r>
      <w:r w:rsidRPr="00B90F4B">
        <w:rPr>
          <w:rFonts w:ascii="Book Antiqua" w:eastAsia="SimSun" w:hAnsi="Book Antiqua"/>
          <w:b/>
          <w:sz w:val="24"/>
          <w:lang w:eastAsia="zh-CN"/>
        </w:rPr>
        <w:t>Bitton A</w:t>
      </w:r>
      <w:r w:rsidRPr="00B90F4B">
        <w:rPr>
          <w:rFonts w:ascii="Book Antiqua" w:eastAsia="SimSun" w:hAnsi="Book Antiqua"/>
          <w:sz w:val="24"/>
          <w:lang w:eastAsia="zh-CN"/>
        </w:rPr>
        <w:t xml:space="preserve">, Peppercorn MA, Antonioli DA, Niles JL, Shah S, Bousvaros A, Ransil B, Wild G, Cohen A, Edwardes MD, Stevens AC. Clinical, biological, and histologic parameters as predictors of relapse in ulcerative colitis. </w:t>
      </w:r>
      <w:r w:rsidRPr="00B90F4B">
        <w:rPr>
          <w:rFonts w:ascii="Book Antiqua" w:eastAsia="SimSun" w:hAnsi="Book Antiqua"/>
          <w:i/>
          <w:sz w:val="24"/>
          <w:lang w:eastAsia="zh-CN"/>
        </w:rPr>
        <w:t>Gastroenterology</w:t>
      </w:r>
      <w:r w:rsidRPr="00B90F4B">
        <w:rPr>
          <w:rFonts w:ascii="Book Antiqua" w:eastAsia="SimSun" w:hAnsi="Book Antiqua"/>
          <w:sz w:val="24"/>
          <w:lang w:eastAsia="zh-CN"/>
        </w:rPr>
        <w:t xml:space="preserve"> 2001; </w:t>
      </w:r>
      <w:r w:rsidRPr="00B90F4B">
        <w:rPr>
          <w:rFonts w:ascii="Book Antiqua" w:eastAsia="SimSun" w:hAnsi="Book Antiqua"/>
          <w:b/>
          <w:sz w:val="24"/>
          <w:lang w:eastAsia="zh-CN"/>
        </w:rPr>
        <w:t>120</w:t>
      </w:r>
      <w:r w:rsidRPr="00B90F4B">
        <w:rPr>
          <w:rFonts w:ascii="Book Antiqua" w:eastAsia="SimSun" w:hAnsi="Book Antiqua"/>
          <w:sz w:val="24"/>
          <w:lang w:eastAsia="zh-CN"/>
        </w:rPr>
        <w:t>: 13-20 [PMID: 11208709]</w:t>
      </w:r>
    </w:p>
    <w:p w14:paraId="4BA6CD39"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12 </w:t>
      </w:r>
      <w:r w:rsidRPr="00B90F4B">
        <w:rPr>
          <w:rFonts w:ascii="Book Antiqua" w:eastAsia="SimSun" w:hAnsi="Book Antiqua"/>
          <w:b/>
          <w:sz w:val="24"/>
          <w:lang w:eastAsia="zh-CN"/>
        </w:rPr>
        <w:t>Bessissow T</w:t>
      </w:r>
      <w:r w:rsidRPr="00B90F4B">
        <w:rPr>
          <w:rFonts w:ascii="Book Antiqua" w:eastAsia="SimSun" w:hAnsi="Book Antiqua"/>
          <w:sz w:val="24"/>
          <w:lang w:eastAsia="zh-CN"/>
        </w:rPr>
        <w:t xml:space="preserve">, Lemmens B, Ferrante M, Bisschops R, Van Steen K, Geboes K, Van Assche G, Vermeire S, Rutgeerts P, De Hertogh G. Prognostic value of serologic and histologic markers on clinical relapse in ulcerative colitis patients with mucosal healing. </w:t>
      </w:r>
      <w:r w:rsidRPr="00B90F4B">
        <w:rPr>
          <w:rFonts w:ascii="Book Antiqua" w:eastAsia="SimSun" w:hAnsi="Book Antiqua"/>
          <w:i/>
          <w:sz w:val="24"/>
          <w:lang w:eastAsia="zh-CN"/>
        </w:rPr>
        <w:t>Am J Gastroenterol</w:t>
      </w:r>
      <w:r w:rsidRPr="00B90F4B">
        <w:rPr>
          <w:rFonts w:ascii="Book Antiqua" w:eastAsia="SimSun" w:hAnsi="Book Antiqua"/>
          <w:sz w:val="24"/>
          <w:lang w:eastAsia="zh-CN"/>
        </w:rPr>
        <w:t xml:space="preserve"> 2012; </w:t>
      </w:r>
      <w:r w:rsidRPr="00B90F4B">
        <w:rPr>
          <w:rFonts w:ascii="Book Antiqua" w:eastAsia="SimSun" w:hAnsi="Book Antiqua"/>
          <w:b/>
          <w:sz w:val="24"/>
          <w:lang w:eastAsia="zh-CN"/>
        </w:rPr>
        <w:t>107</w:t>
      </w:r>
      <w:r w:rsidRPr="00B90F4B">
        <w:rPr>
          <w:rFonts w:ascii="Book Antiqua" w:eastAsia="SimSun" w:hAnsi="Book Antiqua"/>
          <w:sz w:val="24"/>
          <w:lang w:eastAsia="zh-CN"/>
        </w:rPr>
        <w:t>: 1684-1692 [PMID: 23147523 DOI: 10.1038/ajg.2012.301]</w:t>
      </w:r>
    </w:p>
    <w:p w14:paraId="591BD9E0"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13 </w:t>
      </w:r>
      <w:r w:rsidRPr="00B90F4B">
        <w:rPr>
          <w:rFonts w:ascii="Book Antiqua" w:eastAsia="SimSun" w:hAnsi="Book Antiqua"/>
          <w:b/>
          <w:sz w:val="24"/>
          <w:lang w:eastAsia="zh-CN"/>
        </w:rPr>
        <w:t>Rutter M</w:t>
      </w:r>
      <w:r w:rsidRPr="00B90F4B">
        <w:rPr>
          <w:rFonts w:ascii="Book Antiqua" w:eastAsia="SimSun" w:hAnsi="Book Antiqua"/>
          <w:sz w:val="24"/>
          <w:lang w:eastAsia="zh-CN"/>
        </w:rPr>
        <w:t xml:space="preserve">, Saunders B, Wilkinson K, Rumbles S, Schofield G, Kamm M, Williams C, Price A, Talbot I, Forbes A. Severity of inflammation is a risk factor for colorectal neoplasia in ulcerative colitis. </w:t>
      </w:r>
      <w:r w:rsidRPr="00B90F4B">
        <w:rPr>
          <w:rFonts w:ascii="Book Antiqua" w:eastAsia="SimSun" w:hAnsi="Book Antiqua"/>
          <w:i/>
          <w:sz w:val="24"/>
          <w:lang w:eastAsia="zh-CN"/>
        </w:rPr>
        <w:t>Gastroenterology</w:t>
      </w:r>
      <w:r w:rsidRPr="00B90F4B">
        <w:rPr>
          <w:rFonts w:ascii="Book Antiqua" w:eastAsia="SimSun" w:hAnsi="Book Antiqua"/>
          <w:sz w:val="24"/>
          <w:lang w:eastAsia="zh-CN"/>
        </w:rPr>
        <w:t xml:space="preserve"> 2004; </w:t>
      </w:r>
      <w:r w:rsidRPr="00B90F4B">
        <w:rPr>
          <w:rFonts w:ascii="Book Antiqua" w:eastAsia="SimSun" w:hAnsi="Book Antiqua"/>
          <w:b/>
          <w:sz w:val="24"/>
          <w:lang w:eastAsia="zh-CN"/>
        </w:rPr>
        <w:t>126</w:t>
      </w:r>
      <w:r w:rsidRPr="00B90F4B">
        <w:rPr>
          <w:rFonts w:ascii="Book Antiqua" w:eastAsia="SimSun" w:hAnsi="Book Antiqua"/>
          <w:sz w:val="24"/>
          <w:lang w:eastAsia="zh-CN"/>
        </w:rPr>
        <w:t>: 451-459 [PMID: 14762782]</w:t>
      </w:r>
    </w:p>
    <w:p w14:paraId="1C823BDF"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14 </w:t>
      </w:r>
      <w:r w:rsidRPr="00B90F4B">
        <w:rPr>
          <w:rFonts w:ascii="Book Antiqua" w:eastAsia="SimSun" w:hAnsi="Book Antiqua"/>
          <w:b/>
          <w:sz w:val="24"/>
          <w:lang w:eastAsia="zh-CN"/>
        </w:rPr>
        <w:t>Gupta RB</w:t>
      </w:r>
      <w:r w:rsidRPr="00B90F4B">
        <w:rPr>
          <w:rFonts w:ascii="Book Antiqua" w:eastAsia="SimSun" w:hAnsi="Book Antiqua"/>
          <w:sz w:val="24"/>
          <w:lang w:eastAsia="zh-CN"/>
        </w:rPr>
        <w:t xml:space="preserve">, Harpaz N, Itzkowitz S, Hossain S, Matula S, Kornbluth A, Bodian C, Ullman T. Histologic inflammation is a risk factor for progression to colorectal neoplasia in ulcerative colitis: a cohort study. </w:t>
      </w:r>
      <w:r w:rsidRPr="00B90F4B">
        <w:rPr>
          <w:rFonts w:ascii="Book Antiqua" w:eastAsia="SimSun" w:hAnsi="Book Antiqua"/>
          <w:i/>
          <w:sz w:val="24"/>
          <w:lang w:eastAsia="zh-CN"/>
        </w:rPr>
        <w:t>Gastroenterology</w:t>
      </w:r>
      <w:r w:rsidRPr="00B90F4B">
        <w:rPr>
          <w:rFonts w:ascii="Book Antiqua" w:eastAsia="SimSun" w:hAnsi="Book Antiqua"/>
          <w:sz w:val="24"/>
          <w:lang w:eastAsia="zh-CN"/>
        </w:rPr>
        <w:t xml:space="preserve"> 2007; </w:t>
      </w:r>
      <w:r w:rsidRPr="00B90F4B">
        <w:rPr>
          <w:rFonts w:ascii="Book Antiqua" w:eastAsia="SimSun" w:hAnsi="Book Antiqua"/>
          <w:b/>
          <w:sz w:val="24"/>
          <w:lang w:eastAsia="zh-CN"/>
        </w:rPr>
        <w:t>133</w:t>
      </w:r>
      <w:r w:rsidRPr="00B90F4B">
        <w:rPr>
          <w:rFonts w:ascii="Book Antiqua" w:eastAsia="SimSun" w:hAnsi="Book Antiqua"/>
          <w:sz w:val="24"/>
          <w:lang w:eastAsia="zh-CN"/>
        </w:rPr>
        <w:t>: 1099-</w:t>
      </w:r>
      <w:r w:rsidRPr="00B90F4B">
        <w:rPr>
          <w:rFonts w:ascii="Book Antiqua" w:eastAsia="SimSun" w:hAnsi="Book Antiqua" w:hint="eastAsia"/>
          <w:sz w:val="24"/>
          <w:lang w:eastAsia="zh-CN"/>
        </w:rPr>
        <w:t>1</w:t>
      </w:r>
      <w:r w:rsidRPr="00B90F4B">
        <w:rPr>
          <w:rFonts w:ascii="Book Antiqua" w:eastAsia="SimSun" w:hAnsi="Book Antiqua"/>
          <w:sz w:val="24"/>
          <w:lang w:eastAsia="zh-CN"/>
        </w:rPr>
        <w:t>105; quiz 1340-</w:t>
      </w:r>
      <w:r w:rsidRPr="00B90F4B">
        <w:rPr>
          <w:rFonts w:ascii="Book Antiqua" w:eastAsia="SimSun" w:hAnsi="Book Antiqua" w:hint="eastAsia"/>
          <w:sz w:val="24"/>
          <w:lang w:eastAsia="zh-CN"/>
        </w:rPr>
        <w:t>134</w:t>
      </w:r>
      <w:r w:rsidRPr="00B90F4B">
        <w:rPr>
          <w:rFonts w:ascii="Book Antiqua" w:eastAsia="SimSun" w:hAnsi="Book Antiqua"/>
          <w:sz w:val="24"/>
          <w:lang w:eastAsia="zh-CN"/>
        </w:rPr>
        <w:t>1 [PMID: 17919486 DOI: 10.1053/j.gastro.2007.08.001]</w:t>
      </w:r>
    </w:p>
    <w:p w14:paraId="4B3F9727"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15 </w:t>
      </w:r>
      <w:r w:rsidRPr="00B90F4B">
        <w:rPr>
          <w:rFonts w:ascii="Book Antiqua" w:eastAsia="SimSun" w:hAnsi="Book Antiqua"/>
          <w:b/>
          <w:sz w:val="24"/>
          <w:lang w:eastAsia="zh-CN"/>
        </w:rPr>
        <w:t>Guardiola J</w:t>
      </w:r>
      <w:r w:rsidRPr="00B90F4B">
        <w:rPr>
          <w:rFonts w:ascii="Book Antiqua" w:eastAsia="SimSun" w:hAnsi="Book Antiqua"/>
          <w:sz w:val="24"/>
          <w:lang w:eastAsia="zh-CN"/>
        </w:rPr>
        <w:t xml:space="preserve">, Lobatón T, Rodríguez-Alonso L, Ruiz-Cerulla A, Arajol C, Loayza C, Sanjuan X, Sánchez E, Rodríguez-Moranta F. Fecal level of calprotectin </w:t>
      </w:r>
      <w:r w:rsidRPr="00B90F4B">
        <w:rPr>
          <w:rFonts w:ascii="Book Antiqua" w:eastAsia="SimSun" w:hAnsi="Book Antiqua"/>
          <w:sz w:val="24"/>
          <w:lang w:eastAsia="zh-CN"/>
        </w:rPr>
        <w:lastRenderedPageBreak/>
        <w:t xml:space="preserve">identifies histologic inflammation in patients with ulcerative colitis in clinical and endoscopic remission. </w:t>
      </w:r>
      <w:r w:rsidRPr="00B90F4B">
        <w:rPr>
          <w:rFonts w:ascii="Book Antiqua" w:eastAsia="SimSun" w:hAnsi="Book Antiqua"/>
          <w:i/>
          <w:sz w:val="24"/>
          <w:lang w:eastAsia="zh-CN"/>
        </w:rPr>
        <w:t>Clin Gastroenterol Hepatol</w:t>
      </w:r>
      <w:r w:rsidRPr="00B90F4B">
        <w:rPr>
          <w:rFonts w:ascii="Book Antiqua" w:eastAsia="SimSun" w:hAnsi="Book Antiqua"/>
          <w:sz w:val="24"/>
          <w:lang w:eastAsia="zh-CN"/>
        </w:rPr>
        <w:t xml:space="preserve"> 2014; </w:t>
      </w:r>
      <w:r w:rsidRPr="00B90F4B">
        <w:rPr>
          <w:rFonts w:ascii="Book Antiqua" w:eastAsia="SimSun" w:hAnsi="Book Antiqua"/>
          <w:b/>
          <w:sz w:val="24"/>
          <w:lang w:eastAsia="zh-CN"/>
        </w:rPr>
        <w:t>12</w:t>
      </w:r>
      <w:r w:rsidRPr="00B90F4B">
        <w:rPr>
          <w:rFonts w:ascii="Book Antiqua" w:eastAsia="SimSun" w:hAnsi="Book Antiqua"/>
          <w:sz w:val="24"/>
          <w:lang w:eastAsia="zh-CN"/>
        </w:rPr>
        <w:t>: 1865-1870 [PMID: 24993368 DOI: 10.1016/j.cgh.2014.06.020]</w:t>
      </w:r>
    </w:p>
    <w:p w14:paraId="61969566"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16 </w:t>
      </w:r>
      <w:r w:rsidRPr="00B90F4B">
        <w:rPr>
          <w:rFonts w:ascii="Book Antiqua" w:eastAsia="SimSun" w:hAnsi="Book Antiqua"/>
          <w:b/>
          <w:sz w:val="24"/>
          <w:lang w:eastAsia="zh-CN"/>
        </w:rPr>
        <w:t>Yamaguchi S</w:t>
      </w:r>
      <w:r w:rsidRPr="00B90F4B">
        <w:rPr>
          <w:rFonts w:ascii="Book Antiqua" w:eastAsia="SimSun" w:hAnsi="Book Antiqua"/>
          <w:sz w:val="24"/>
          <w:lang w:eastAsia="zh-CN"/>
        </w:rPr>
        <w:t xml:space="preserve">, Takeuchi Y, Arai K, Fukuda K, Kuroki Y, Asonuma K, Takahashi H, Saruta M, Yoshida H. Fecal calprotectin is a clinically relevant biomarker of mucosal healing in patients with quiescent ulcerative colitis. </w:t>
      </w:r>
      <w:r w:rsidRPr="00B90F4B">
        <w:rPr>
          <w:rFonts w:ascii="Book Antiqua" w:eastAsia="SimSun" w:hAnsi="Book Antiqua"/>
          <w:i/>
          <w:sz w:val="24"/>
          <w:lang w:eastAsia="zh-CN"/>
        </w:rPr>
        <w:t>J Gastroenterol Hepatol</w:t>
      </w:r>
      <w:r w:rsidRPr="00B90F4B">
        <w:rPr>
          <w:rFonts w:ascii="Book Antiqua" w:eastAsia="SimSun" w:hAnsi="Book Antiqua"/>
          <w:sz w:val="24"/>
          <w:lang w:eastAsia="zh-CN"/>
        </w:rPr>
        <w:t xml:space="preserve"> 2016; </w:t>
      </w:r>
      <w:r w:rsidRPr="00B90F4B">
        <w:rPr>
          <w:rFonts w:ascii="Book Antiqua" w:eastAsia="SimSun" w:hAnsi="Book Antiqua"/>
          <w:b/>
          <w:sz w:val="24"/>
          <w:lang w:eastAsia="zh-CN"/>
        </w:rPr>
        <w:t>31</w:t>
      </w:r>
      <w:r w:rsidRPr="00B90F4B">
        <w:rPr>
          <w:rFonts w:ascii="Book Antiqua" w:eastAsia="SimSun" w:hAnsi="Book Antiqua"/>
          <w:sz w:val="24"/>
          <w:lang w:eastAsia="zh-CN"/>
        </w:rPr>
        <w:t>: 93-98 [PMID: 26212346 DOI: 10.1111/jgh.13061]</w:t>
      </w:r>
    </w:p>
    <w:p w14:paraId="68EE48E9"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17 </w:t>
      </w:r>
      <w:r w:rsidRPr="00B90F4B">
        <w:rPr>
          <w:rFonts w:ascii="Book Antiqua" w:eastAsia="SimSun" w:hAnsi="Book Antiqua"/>
          <w:b/>
          <w:sz w:val="24"/>
          <w:lang w:eastAsia="zh-CN"/>
        </w:rPr>
        <w:t>Theede K</w:t>
      </w:r>
      <w:r w:rsidRPr="00B90F4B">
        <w:rPr>
          <w:rFonts w:ascii="Book Antiqua" w:eastAsia="SimSun" w:hAnsi="Book Antiqua"/>
          <w:sz w:val="24"/>
          <w:lang w:eastAsia="zh-CN"/>
        </w:rPr>
        <w:t xml:space="preserve">, Holck S, Ibsen P, Ladelund S, Nordgaard-Lassen I, Nielsen AM. Level of Fecal Calprotectin Correlates With Endoscopic and Histologic Inflammation and Identifies Patients With Mucosal Healing in Ulcerative Colitis. </w:t>
      </w:r>
      <w:r w:rsidRPr="00B90F4B">
        <w:rPr>
          <w:rFonts w:ascii="Book Antiqua" w:eastAsia="SimSun" w:hAnsi="Book Antiqua"/>
          <w:i/>
          <w:sz w:val="24"/>
          <w:lang w:eastAsia="zh-CN"/>
        </w:rPr>
        <w:t>Clin Gastroenterol Hepatol</w:t>
      </w:r>
      <w:r w:rsidRPr="00B90F4B">
        <w:rPr>
          <w:rFonts w:ascii="Book Antiqua" w:eastAsia="SimSun" w:hAnsi="Book Antiqua"/>
          <w:sz w:val="24"/>
          <w:lang w:eastAsia="zh-CN"/>
        </w:rPr>
        <w:t xml:space="preserve"> 2015; </w:t>
      </w:r>
      <w:r w:rsidRPr="00B90F4B">
        <w:rPr>
          <w:rFonts w:ascii="Book Antiqua" w:eastAsia="SimSun" w:hAnsi="Book Antiqua"/>
          <w:b/>
          <w:sz w:val="24"/>
          <w:lang w:eastAsia="zh-CN"/>
        </w:rPr>
        <w:t>13</w:t>
      </w:r>
      <w:r w:rsidRPr="00B90F4B">
        <w:rPr>
          <w:rFonts w:ascii="Book Antiqua" w:eastAsia="SimSun" w:hAnsi="Book Antiqua"/>
          <w:sz w:val="24"/>
          <w:lang w:eastAsia="zh-CN"/>
        </w:rPr>
        <w:t>: 1929-</w:t>
      </w:r>
      <w:r w:rsidRPr="00B90F4B">
        <w:rPr>
          <w:rFonts w:ascii="Book Antiqua" w:eastAsia="SimSun" w:hAnsi="Book Antiqua" w:hint="eastAsia"/>
          <w:sz w:val="24"/>
          <w:lang w:eastAsia="zh-CN"/>
        </w:rPr>
        <w:t>19</w:t>
      </w:r>
      <w:r w:rsidRPr="00B90F4B">
        <w:rPr>
          <w:rFonts w:ascii="Book Antiqua" w:eastAsia="SimSun" w:hAnsi="Book Antiqua"/>
          <w:sz w:val="24"/>
          <w:lang w:eastAsia="zh-CN"/>
        </w:rPr>
        <w:t>36.e1 [PMID: 26051392 DOI: 10.1016/j.cgh.2015.05.038]</w:t>
      </w:r>
    </w:p>
    <w:p w14:paraId="18701133"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18 </w:t>
      </w:r>
      <w:r w:rsidRPr="00B90F4B">
        <w:rPr>
          <w:rFonts w:ascii="Book Antiqua" w:eastAsia="SimSun" w:hAnsi="Book Antiqua"/>
          <w:b/>
          <w:sz w:val="24"/>
          <w:lang w:eastAsia="zh-CN"/>
        </w:rPr>
        <w:t>Taghvaei T</w:t>
      </w:r>
      <w:r w:rsidRPr="00B90F4B">
        <w:rPr>
          <w:rFonts w:ascii="Book Antiqua" w:eastAsia="SimSun" w:hAnsi="Book Antiqua"/>
          <w:sz w:val="24"/>
          <w:lang w:eastAsia="zh-CN"/>
        </w:rPr>
        <w:t xml:space="preserve">, Maleki I, Nagshvar F, Fakheri H, Hosseini V, Valizadeh SM, Neishaboori H. Fecal calprotectin and ulcerative colitis endoscopic activity index as indicators of mucosal healing in ulcerative colitis. </w:t>
      </w:r>
      <w:r w:rsidRPr="00B90F4B">
        <w:rPr>
          <w:rFonts w:ascii="Book Antiqua" w:eastAsia="SimSun" w:hAnsi="Book Antiqua"/>
          <w:i/>
          <w:sz w:val="24"/>
          <w:lang w:eastAsia="zh-CN"/>
        </w:rPr>
        <w:t>Intern Emerg Med</w:t>
      </w:r>
      <w:r w:rsidRPr="00B90F4B">
        <w:rPr>
          <w:rFonts w:ascii="Book Antiqua" w:eastAsia="SimSun" w:hAnsi="Book Antiqua"/>
          <w:sz w:val="24"/>
          <w:lang w:eastAsia="zh-CN"/>
        </w:rPr>
        <w:t xml:space="preserve"> 2015; </w:t>
      </w:r>
      <w:r w:rsidRPr="00B90F4B">
        <w:rPr>
          <w:rFonts w:ascii="Book Antiqua" w:eastAsia="SimSun" w:hAnsi="Book Antiqua"/>
          <w:b/>
          <w:sz w:val="24"/>
          <w:lang w:eastAsia="zh-CN"/>
        </w:rPr>
        <w:t>10</w:t>
      </w:r>
      <w:r w:rsidRPr="00B90F4B">
        <w:rPr>
          <w:rFonts w:ascii="Book Antiqua" w:eastAsia="SimSun" w:hAnsi="Book Antiqua"/>
          <w:sz w:val="24"/>
          <w:lang w:eastAsia="zh-CN"/>
        </w:rPr>
        <w:t>: 321-328 [PMID: 25366383 DOI: 10.1007/s11739-014-1144-x]</w:t>
      </w:r>
    </w:p>
    <w:p w14:paraId="1E50A35A"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19 </w:t>
      </w:r>
      <w:r w:rsidRPr="00B90F4B">
        <w:rPr>
          <w:rFonts w:ascii="Book Antiqua" w:eastAsia="SimSun" w:hAnsi="Book Antiqua"/>
          <w:b/>
          <w:sz w:val="24"/>
          <w:lang w:eastAsia="zh-CN"/>
        </w:rPr>
        <w:t>Theede K</w:t>
      </w:r>
      <w:r w:rsidRPr="00B90F4B">
        <w:rPr>
          <w:rFonts w:ascii="Book Antiqua" w:eastAsia="SimSun" w:hAnsi="Book Antiqua"/>
          <w:sz w:val="24"/>
          <w:lang w:eastAsia="zh-CN"/>
        </w:rPr>
        <w:t xml:space="preserve">, Holck S, Ibsen P, Kallemose T, Nordgaard-Lassen I, Nielsen AM. Fecal Calprotectin Predicts Relapse and Histological Mucosal Healing in Ulcerative Colitis. </w:t>
      </w:r>
      <w:r w:rsidRPr="00B90F4B">
        <w:rPr>
          <w:rFonts w:ascii="Book Antiqua" w:eastAsia="SimSun" w:hAnsi="Book Antiqua"/>
          <w:i/>
          <w:sz w:val="24"/>
          <w:lang w:eastAsia="zh-CN"/>
        </w:rPr>
        <w:t>Inflamm Bowel Dis</w:t>
      </w:r>
      <w:r w:rsidRPr="00B90F4B">
        <w:rPr>
          <w:rFonts w:ascii="Book Antiqua" w:eastAsia="SimSun" w:hAnsi="Book Antiqua"/>
          <w:sz w:val="24"/>
          <w:lang w:eastAsia="zh-CN"/>
        </w:rPr>
        <w:t xml:space="preserve"> 2016; </w:t>
      </w:r>
      <w:r w:rsidRPr="00B90F4B">
        <w:rPr>
          <w:rFonts w:ascii="Book Antiqua" w:eastAsia="SimSun" w:hAnsi="Book Antiqua"/>
          <w:b/>
          <w:sz w:val="24"/>
          <w:lang w:eastAsia="zh-CN"/>
        </w:rPr>
        <w:t>22</w:t>
      </w:r>
      <w:r w:rsidRPr="00B90F4B">
        <w:rPr>
          <w:rFonts w:ascii="Book Antiqua" w:eastAsia="SimSun" w:hAnsi="Book Antiqua"/>
          <w:sz w:val="24"/>
          <w:lang w:eastAsia="zh-CN"/>
        </w:rPr>
        <w:t>: 1042-1048 [PMID: 26919460 DOI: 10.1097/MIB.0000000000000736]</w:t>
      </w:r>
    </w:p>
    <w:p w14:paraId="169774A9"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20 </w:t>
      </w:r>
      <w:r w:rsidRPr="00B90F4B">
        <w:rPr>
          <w:rFonts w:ascii="Book Antiqua" w:eastAsia="SimSun" w:hAnsi="Book Antiqua"/>
          <w:b/>
          <w:sz w:val="24"/>
          <w:lang w:eastAsia="zh-CN"/>
        </w:rPr>
        <w:t>Park SH</w:t>
      </w:r>
      <w:r w:rsidRPr="00B90F4B">
        <w:rPr>
          <w:rFonts w:ascii="Book Antiqua" w:eastAsia="SimSun" w:hAnsi="Book Antiqua"/>
          <w:sz w:val="24"/>
          <w:lang w:eastAsia="zh-CN"/>
        </w:rPr>
        <w:t xml:space="preserve">, Yang SK, Park SK, Kim JW, Yang DH, Jung KW, Kim KJ, Ye BD, Byeon JS, Myung SJ, Kim JH. Atypical distribution of inflammation in newly diagnosed ulcerative colitis is not rare. </w:t>
      </w:r>
      <w:r w:rsidRPr="00B90F4B">
        <w:rPr>
          <w:rFonts w:ascii="Book Antiqua" w:eastAsia="SimSun" w:hAnsi="Book Antiqua"/>
          <w:i/>
          <w:sz w:val="24"/>
          <w:lang w:eastAsia="zh-CN"/>
        </w:rPr>
        <w:t>Can J Gastroenterol Hepatol</w:t>
      </w:r>
      <w:r w:rsidRPr="00B90F4B">
        <w:rPr>
          <w:rFonts w:ascii="Book Antiqua" w:eastAsia="SimSun" w:hAnsi="Book Antiqua"/>
          <w:sz w:val="24"/>
          <w:lang w:eastAsia="zh-CN"/>
        </w:rPr>
        <w:t xml:space="preserve"> 2014; </w:t>
      </w:r>
      <w:r w:rsidRPr="00B90F4B">
        <w:rPr>
          <w:rFonts w:ascii="Book Antiqua" w:eastAsia="SimSun" w:hAnsi="Book Antiqua"/>
          <w:b/>
          <w:sz w:val="24"/>
          <w:lang w:eastAsia="zh-CN"/>
        </w:rPr>
        <w:t>28</w:t>
      </w:r>
      <w:r w:rsidRPr="00B90F4B">
        <w:rPr>
          <w:rFonts w:ascii="Book Antiqua" w:eastAsia="SimSun" w:hAnsi="Book Antiqua"/>
          <w:sz w:val="24"/>
          <w:lang w:eastAsia="zh-CN"/>
        </w:rPr>
        <w:t>: 125-130 [PMID: 24619632]</w:t>
      </w:r>
    </w:p>
    <w:p w14:paraId="4B633D61"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21 </w:t>
      </w:r>
      <w:r w:rsidRPr="00B90F4B">
        <w:rPr>
          <w:rFonts w:ascii="Book Antiqua" w:eastAsia="SimSun" w:hAnsi="Book Antiqua"/>
          <w:b/>
          <w:sz w:val="24"/>
          <w:lang w:eastAsia="zh-CN"/>
        </w:rPr>
        <w:t>Schroeder KW</w:t>
      </w:r>
      <w:r w:rsidRPr="00B90F4B">
        <w:rPr>
          <w:rFonts w:ascii="Book Antiqua" w:eastAsia="SimSun" w:hAnsi="Book Antiqua"/>
          <w:sz w:val="24"/>
          <w:lang w:eastAsia="zh-CN"/>
        </w:rPr>
        <w:t xml:space="preserve">, Tremaine WJ, Ilstrup DM. Coated oral 5-aminosalicylic acid therapy for mildly to moderately active ulcerative colitis. A randomized study. </w:t>
      </w:r>
      <w:r w:rsidRPr="00B90F4B">
        <w:rPr>
          <w:rFonts w:ascii="Book Antiqua" w:eastAsia="SimSun" w:hAnsi="Book Antiqua"/>
          <w:i/>
          <w:sz w:val="24"/>
          <w:lang w:eastAsia="zh-CN"/>
        </w:rPr>
        <w:t>N Engl J Med</w:t>
      </w:r>
      <w:r w:rsidRPr="00B90F4B">
        <w:rPr>
          <w:rFonts w:ascii="Book Antiqua" w:eastAsia="SimSun" w:hAnsi="Book Antiqua"/>
          <w:sz w:val="24"/>
          <w:lang w:eastAsia="zh-CN"/>
        </w:rPr>
        <w:t xml:space="preserve"> 1987; </w:t>
      </w:r>
      <w:r w:rsidRPr="00B90F4B">
        <w:rPr>
          <w:rFonts w:ascii="Book Antiqua" w:eastAsia="SimSun" w:hAnsi="Book Antiqua"/>
          <w:b/>
          <w:sz w:val="24"/>
          <w:lang w:eastAsia="zh-CN"/>
        </w:rPr>
        <w:t>317</w:t>
      </w:r>
      <w:r w:rsidRPr="00B90F4B">
        <w:rPr>
          <w:rFonts w:ascii="Book Antiqua" w:eastAsia="SimSun" w:hAnsi="Book Antiqua"/>
          <w:sz w:val="24"/>
          <w:lang w:eastAsia="zh-CN"/>
        </w:rPr>
        <w:t>: 1625-1629 [PMID: 3317057 DOI: 10.1056/NEJM198712243172603]</w:t>
      </w:r>
    </w:p>
    <w:p w14:paraId="39367EBE"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22 </w:t>
      </w:r>
      <w:r w:rsidRPr="00B90F4B">
        <w:rPr>
          <w:rFonts w:ascii="Book Antiqua" w:eastAsia="SimSun" w:hAnsi="Book Antiqua"/>
          <w:b/>
          <w:sz w:val="24"/>
          <w:lang w:eastAsia="zh-CN"/>
        </w:rPr>
        <w:t>Rachmilewitz D</w:t>
      </w:r>
      <w:r w:rsidRPr="00B90F4B">
        <w:rPr>
          <w:rFonts w:ascii="Book Antiqua" w:eastAsia="SimSun" w:hAnsi="Book Antiqua"/>
          <w:sz w:val="24"/>
          <w:lang w:eastAsia="zh-CN"/>
        </w:rPr>
        <w:t xml:space="preserve">. Coated mesalazine (5-aminosalicylic acid) versus sulphasalazine in the treatment of active ulcerative colitis: a randomised trial. </w:t>
      </w:r>
      <w:r w:rsidRPr="00B90F4B">
        <w:rPr>
          <w:rFonts w:ascii="Book Antiqua" w:eastAsia="SimSun" w:hAnsi="Book Antiqua"/>
          <w:i/>
          <w:sz w:val="24"/>
          <w:lang w:eastAsia="zh-CN"/>
        </w:rPr>
        <w:t>BMJ</w:t>
      </w:r>
      <w:r w:rsidRPr="00B90F4B">
        <w:rPr>
          <w:rFonts w:ascii="Book Antiqua" w:eastAsia="SimSun" w:hAnsi="Book Antiqua"/>
          <w:sz w:val="24"/>
          <w:lang w:eastAsia="zh-CN"/>
        </w:rPr>
        <w:t xml:space="preserve"> </w:t>
      </w:r>
      <w:r w:rsidRPr="00B90F4B">
        <w:rPr>
          <w:rFonts w:ascii="Book Antiqua" w:eastAsia="SimSun" w:hAnsi="Book Antiqua"/>
          <w:sz w:val="24"/>
          <w:lang w:eastAsia="zh-CN"/>
        </w:rPr>
        <w:lastRenderedPageBreak/>
        <w:t xml:space="preserve">1989; </w:t>
      </w:r>
      <w:r w:rsidRPr="00B90F4B">
        <w:rPr>
          <w:rFonts w:ascii="Book Antiqua" w:eastAsia="SimSun" w:hAnsi="Book Antiqua"/>
          <w:b/>
          <w:sz w:val="24"/>
          <w:lang w:eastAsia="zh-CN"/>
        </w:rPr>
        <w:t>298</w:t>
      </w:r>
      <w:r w:rsidRPr="00B90F4B">
        <w:rPr>
          <w:rFonts w:ascii="Book Antiqua" w:eastAsia="SimSun" w:hAnsi="Book Antiqua"/>
          <w:sz w:val="24"/>
          <w:lang w:eastAsia="zh-CN"/>
        </w:rPr>
        <w:t>: 82-86 [PMID: 2563951]</w:t>
      </w:r>
    </w:p>
    <w:p w14:paraId="7AA903F4"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23 </w:t>
      </w:r>
      <w:r w:rsidRPr="00B90F4B">
        <w:rPr>
          <w:rFonts w:ascii="Book Antiqua" w:eastAsia="SimSun" w:hAnsi="Book Antiqua"/>
          <w:b/>
          <w:sz w:val="24"/>
          <w:lang w:eastAsia="zh-CN"/>
        </w:rPr>
        <w:t>Travis SP</w:t>
      </w:r>
      <w:r w:rsidRPr="00B90F4B">
        <w:rPr>
          <w:rFonts w:ascii="Book Antiqua" w:eastAsia="SimSun" w:hAnsi="Book Antiqua"/>
          <w:sz w:val="24"/>
          <w:lang w:eastAsia="zh-CN"/>
        </w:rPr>
        <w:t xml:space="preserve">, Schnell D, Krzeski P, Abreu MT, Altman DG, Colombel JF, Feagan BG, Hanauer SB, Lémann M, Lichtenstein GR, Marteau PR, Reinisch W, Sands BE, Yacyshyn BR, Bernhardt CA, Mary JY, Sandborn WJ. Developing an instrument to assess the endoscopic severity of ulcerative colitis: the Ulcerative Colitis Endoscopic Index of Severity (UCEIS). </w:t>
      </w:r>
      <w:r w:rsidRPr="00B90F4B">
        <w:rPr>
          <w:rFonts w:ascii="Book Antiqua" w:eastAsia="SimSun" w:hAnsi="Book Antiqua"/>
          <w:i/>
          <w:sz w:val="24"/>
          <w:lang w:eastAsia="zh-CN"/>
        </w:rPr>
        <w:t>Gut</w:t>
      </w:r>
      <w:r w:rsidRPr="00B90F4B">
        <w:rPr>
          <w:rFonts w:ascii="Book Antiqua" w:eastAsia="SimSun" w:hAnsi="Book Antiqua"/>
          <w:sz w:val="24"/>
          <w:lang w:eastAsia="zh-CN"/>
        </w:rPr>
        <w:t xml:space="preserve"> 2012; </w:t>
      </w:r>
      <w:r w:rsidRPr="00B90F4B">
        <w:rPr>
          <w:rFonts w:ascii="Book Antiqua" w:eastAsia="SimSun" w:hAnsi="Book Antiqua"/>
          <w:b/>
          <w:sz w:val="24"/>
          <w:lang w:eastAsia="zh-CN"/>
        </w:rPr>
        <w:t>61</w:t>
      </w:r>
      <w:r w:rsidRPr="00B90F4B">
        <w:rPr>
          <w:rFonts w:ascii="Book Antiqua" w:eastAsia="SimSun" w:hAnsi="Book Antiqua"/>
          <w:sz w:val="24"/>
          <w:lang w:eastAsia="zh-CN"/>
        </w:rPr>
        <w:t>: 535-542 [PMID: 21997563 DOI: 10.1136/gutjnl-2011-300486]</w:t>
      </w:r>
    </w:p>
    <w:p w14:paraId="4109AC0A"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24 </w:t>
      </w:r>
      <w:r w:rsidRPr="00B90F4B">
        <w:rPr>
          <w:rFonts w:ascii="Book Antiqua" w:eastAsia="SimSun" w:hAnsi="Book Antiqua"/>
          <w:b/>
          <w:sz w:val="24"/>
          <w:lang w:eastAsia="zh-CN"/>
        </w:rPr>
        <w:t>MATTS SG</w:t>
      </w:r>
      <w:r w:rsidRPr="00B90F4B">
        <w:rPr>
          <w:rFonts w:ascii="Book Antiqua" w:eastAsia="SimSun" w:hAnsi="Book Antiqua"/>
          <w:sz w:val="24"/>
          <w:lang w:eastAsia="zh-CN"/>
        </w:rPr>
        <w:t xml:space="preserve">. The value of rectal biopsy in the diagnosis of ulcerative colitis. </w:t>
      </w:r>
      <w:r w:rsidRPr="00B90F4B">
        <w:rPr>
          <w:rFonts w:ascii="Book Antiqua" w:eastAsia="SimSun" w:hAnsi="Book Antiqua"/>
          <w:i/>
          <w:sz w:val="24"/>
          <w:lang w:eastAsia="zh-CN"/>
        </w:rPr>
        <w:t>Q J Med</w:t>
      </w:r>
      <w:r w:rsidRPr="00B90F4B">
        <w:rPr>
          <w:rFonts w:ascii="Book Antiqua" w:eastAsia="SimSun" w:hAnsi="Book Antiqua"/>
          <w:sz w:val="24"/>
          <w:lang w:eastAsia="zh-CN"/>
        </w:rPr>
        <w:t xml:space="preserve"> 1961; </w:t>
      </w:r>
      <w:r w:rsidRPr="00B90F4B">
        <w:rPr>
          <w:rFonts w:ascii="Book Antiqua" w:eastAsia="SimSun" w:hAnsi="Book Antiqua"/>
          <w:b/>
          <w:sz w:val="24"/>
          <w:lang w:eastAsia="zh-CN"/>
        </w:rPr>
        <w:t>30</w:t>
      </w:r>
      <w:r w:rsidRPr="00B90F4B">
        <w:rPr>
          <w:rFonts w:ascii="Book Antiqua" w:eastAsia="SimSun" w:hAnsi="Book Antiqua"/>
          <w:sz w:val="24"/>
          <w:lang w:eastAsia="zh-CN"/>
        </w:rPr>
        <w:t>: 393-407 [PMID: 14471445]</w:t>
      </w:r>
    </w:p>
    <w:p w14:paraId="2B19D3FA"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25 </w:t>
      </w:r>
      <w:r w:rsidRPr="00B90F4B">
        <w:rPr>
          <w:rFonts w:ascii="Book Antiqua" w:eastAsia="SimSun" w:hAnsi="Book Antiqua"/>
          <w:b/>
          <w:sz w:val="24"/>
          <w:lang w:eastAsia="zh-CN"/>
        </w:rPr>
        <w:t>Riley SA</w:t>
      </w:r>
      <w:r w:rsidRPr="00B90F4B">
        <w:rPr>
          <w:rFonts w:ascii="Book Antiqua" w:eastAsia="SimSun" w:hAnsi="Book Antiqua"/>
          <w:sz w:val="24"/>
          <w:lang w:eastAsia="zh-CN"/>
        </w:rPr>
        <w:t xml:space="preserve">, Mani V, Goodman MJ, Herd ME, Dutt S, Turnberg LA. Comparison of delayed release 5 aminosalicylic acid (mesalazine) and sulphasalazine in the treatment of mild to moderate ulcerative colitis relapse. </w:t>
      </w:r>
      <w:r w:rsidRPr="00B90F4B">
        <w:rPr>
          <w:rFonts w:ascii="Book Antiqua" w:eastAsia="SimSun" w:hAnsi="Book Antiqua"/>
          <w:i/>
          <w:sz w:val="24"/>
          <w:lang w:eastAsia="zh-CN"/>
        </w:rPr>
        <w:t>Gut</w:t>
      </w:r>
      <w:r w:rsidRPr="00B90F4B">
        <w:rPr>
          <w:rFonts w:ascii="Book Antiqua" w:eastAsia="SimSun" w:hAnsi="Book Antiqua"/>
          <w:sz w:val="24"/>
          <w:lang w:eastAsia="zh-CN"/>
        </w:rPr>
        <w:t xml:space="preserve"> 1988; </w:t>
      </w:r>
      <w:r w:rsidRPr="00B90F4B">
        <w:rPr>
          <w:rFonts w:ascii="Book Antiqua" w:eastAsia="SimSun" w:hAnsi="Book Antiqua"/>
          <w:b/>
          <w:sz w:val="24"/>
          <w:lang w:eastAsia="zh-CN"/>
        </w:rPr>
        <w:t>29</w:t>
      </w:r>
      <w:r w:rsidRPr="00B90F4B">
        <w:rPr>
          <w:rFonts w:ascii="Book Antiqua" w:eastAsia="SimSun" w:hAnsi="Book Antiqua"/>
          <w:sz w:val="24"/>
          <w:lang w:eastAsia="zh-CN"/>
        </w:rPr>
        <w:t>: 669-674 [PMID: 2899536]</w:t>
      </w:r>
    </w:p>
    <w:p w14:paraId="18E5D738"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26 </w:t>
      </w:r>
      <w:r w:rsidRPr="00B90F4B">
        <w:rPr>
          <w:rFonts w:ascii="Book Antiqua" w:eastAsia="SimSun" w:hAnsi="Book Antiqua"/>
          <w:b/>
          <w:sz w:val="24"/>
          <w:lang w:eastAsia="zh-CN"/>
        </w:rPr>
        <w:t>Kittanakom S</w:t>
      </w:r>
      <w:r w:rsidRPr="00B90F4B">
        <w:rPr>
          <w:rFonts w:ascii="Book Antiqua" w:eastAsia="SimSun" w:hAnsi="Book Antiqua"/>
          <w:sz w:val="24"/>
          <w:lang w:eastAsia="zh-CN"/>
        </w:rPr>
        <w:t xml:space="preserve">, Shajib MS, Garvie K, Turner J, Brooks D, Odeh S, Issenman R, Chetty VT, Macri J, Khan WI. Comparison of Fecal Calprotectin Methods for Predicting Relapse of Pediatric Inflammatory Bowel Disease. </w:t>
      </w:r>
      <w:r w:rsidRPr="00B90F4B">
        <w:rPr>
          <w:rFonts w:ascii="Book Antiqua" w:eastAsia="SimSun" w:hAnsi="Book Antiqua"/>
          <w:i/>
          <w:sz w:val="24"/>
          <w:lang w:eastAsia="zh-CN"/>
        </w:rPr>
        <w:t>Can J Gastroenterol Hepatol</w:t>
      </w:r>
      <w:r w:rsidRPr="00B90F4B">
        <w:rPr>
          <w:rFonts w:ascii="Book Antiqua" w:eastAsia="SimSun" w:hAnsi="Book Antiqua"/>
          <w:sz w:val="24"/>
          <w:lang w:eastAsia="zh-CN"/>
        </w:rPr>
        <w:t xml:space="preserve"> 2017; </w:t>
      </w:r>
      <w:r w:rsidRPr="00B90F4B">
        <w:rPr>
          <w:rFonts w:ascii="Book Antiqua" w:eastAsia="SimSun" w:hAnsi="Book Antiqua"/>
          <w:b/>
          <w:sz w:val="24"/>
          <w:lang w:eastAsia="zh-CN"/>
        </w:rPr>
        <w:t>2017</w:t>
      </w:r>
      <w:r w:rsidRPr="00B90F4B">
        <w:rPr>
          <w:rFonts w:ascii="Book Antiqua" w:eastAsia="SimSun" w:hAnsi="Book Antiqua"/>
          <w:sz w:val="24"/>
          <w:lang w:eastAsia="zh-CN"/>
        </w:rPr>
        <w:t>: 1450970 [PMID: 28491862 DOI: 10.1155/2017/1450970]</w:t>
      </w:r>
    </w:p>
    <w:p w14:paraId="447E3811"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27 </w:t>
      </w:r>
      <w:r w:rsidRPr="00B90F4B">
        <w:rPr>
          <w:rFonts w:ascii="Book Antiqua" w:eastAsia="SimSun" w:hAnsi="Book Antiqua"/>
          <w:b/>
          <w:sz w:val="24"/>
          <w:lang w:eastAsia="zh-CN"/>
        </w:rPr>
        <w:t>Labaere D</w:t>
      </w:r>
      <w:r w:rsidRPr="00B90F4B">
        <w:rPr>
          <w:rFonts w:ascii="Book Antiqua" w:eastAsia="SimSun" w:hAnsi="Book Antiqua"/>
          <w:sz w:val="24"/>
          <w:lang w:eastAsia="zh-CN"/>
        </w:rPr>
        <w:t xml:space="preserve">, Smismans A, Van Olmen A, Christiaens P, D'Haens G, Moons V, Cuyle PJ, Frans J, Bossuyt P. Comparison of six different calprotectin assays for the assessment of inflammatory bowel disease. </w:t>
      </w:r>
      <w:r w:rsidRPr="00B90F4B">
        <w:rPr>
          <w:rFonts w:ascii="Book Antiqua" w:eastAsia="SimSun" w:hAnsi="Book Antiqua"/>
          <w:i/>
          <w:sz w:val="24"/>
          <w:lang w:eastAsia="zh-CN"/>
        </w:rPr>
        <w:t>United European Gastroenterol J</w:t>
      </w:r>
      <w:r w:rsidRPr="00B90F4B">
        <w:rPr>
          <w:rFonts w:ascii="Book Antiqua" w:eastAsia="SimSun" w:hAnsi="Book Antiqua"/>
          <w:sz w:val="24"/>
          <w:lang w:eastAsia="zh-CN"/>
        </w:rPr>
        <w:t xml:space="preserve"> 2014; </w:t>
      </w:r>
      <w:r w:rsidRPr="00B90F4B">
        <w:rPr>
          <w:rFonts w:ascii="Book Antiqua" w:eastAsia="SimSun" w:hAnsi="Book Antiqua"/>
          <w:b/>
          <w:sz w:val="24"/>
          <w:lang w:eastAsia="zh-CN"/>
        </w:rPr>
        <w:t>2</w:t>
      </w:r>
      <w:r w:rsidRPr="00B90F4B">
        <w:rPr>
          <w:rFonts w:ascii="Book Antiqua" w:eastAsia="SimSun" w:hAnsi="Book Antiqua"/>
          <w:sz w:val="24"/>
          <w:lang w:eastAsia="zh-CN"/>
        </w:rPr>
        <w:t>: 30-37 [PMID: 24918006 DOI: 10.1177/2050640613518201]</w:t>
      </w:r>
    </w:p>
    <w:p w14:paraId="3939AAE9"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28 </w:t>
      </w:r>
      <w:r w:rsidRPr="00B90F4B">
        <w:rPr>
          <w:rFonts w:ascii="Book Antiqua" w:eastAsia="SimSun" w:hAnsi="Book Antiqua"/>
          <w:b/>
          <w:sz w:val="24"/>
          <w:lang w:eastAsia="zh-CN"/>
        </w:rPr>
        <w:t>Manginot C</w:t>
      </w:r>
      <w:r w:rsidRPr="00B90F4B">
        <w:rPr>
          <w:rFonts w:ascii="Book Antiqua" w:eastAsia="SimSun" w:hAnsi="Book Antiqua"/>
          <w:sz w:val="24"/>
          <w:lang w:eastAsia="zh-CN"/>
        </w:rPr>
        <w:t xml:space="preserve">, Baumann C, Peyrin-Biroulet L. An endoscopic Mayo score of 0 is associated with a lower risk of colectomy than a score of 1 in ulcerative colitis. </w:t>
      </w:r>
      <w:r w:rsidRPr="00B90F4B">
        <w:rPr>
          <w:rFonts w:ascii="Book Antiqua" w:eastAsia="SimSun" w:hAnsi="Book Antiqua"/>
          <w:i/>
          <w:sz w:val="24"/>
          <w:lang w:eastAsia="zh-CN"/>
        </w:rPr>
        <w:t>Gut</w:t>
      </w:r>
      <w:r w:rsidRPr="00B90F4B">
        <w:rPr>
          <w:rFonts w:ascii="Book Antiqua" w:eastAsia="SimSun" w:hAnsi="Book Antiqua"/>
          <w:sz w:val="24"/>
          <w:lang w:eastAsia="zh-CN"/>
        </w:rPr>
        <w:t xml:space="preserve"> 2015; </w:t>
      </w:r>
      <w:r w:rsidRPr="00B90F4B">
        <w:rPr>
          <w:rFonts w:ascii="Book Antiqua" w:eastAsia="SimSun" w:hAnsi="Book Antiqua"/>
          <w:b/>
          <w:sz w:val="24"/>
          <w:lang w:eastAsia="zh-CN"/>
        </w:rPr>
        <w:t>64</w:t>
      </w:r>
      <w:r w:rsidRPr="00B90F4B">
        <w:rPr>
          <w:rFonts w:ascii="Book Antiqua" w:eastAsia="SimSun" w:hAnsi="Book Antiqua"/>
          <w:sz w:val="24"/>
          <w:lang w:eastAsia="zh-CN"/>
        </w:rPr>
        <w:t>: 1181-1182 [PMID: 25550182 DOI: 10.1136/gutjnl-2014-308839]</w:t>
      </w:r>
    </w:p>
    <w:p w14:paraId="745E721A"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29 </w:t>
      </w:r>
      <w:r w:rsidRPr="00B90F4B">
        <w:rPr>
          <w:rFonts w:ascii="Book Antiqua" w:eastAsia="SimSun" w:hAnsi="Book Antiqua"/>
          <w:b/>
          <w:sz w:val="24"/>
          <w:lang w:eastAsia="zh-CN"/>
        </w:rPr>
        <w:t>Barreiro-de Acosta M</w:t>
      </w:r>
      <w:r w:rsidRPr="00B90F4B">
        <w:rPr>
          <w:rFonts w:ascii="Book Antiqua" w:eastAsia="SimSun" w:hAnsi="Book Antiqua"/>
          <w:sz w:val="24"/>
          <w:lang w:eastAsia="zh-CN"/>
        </w:rPr>
        <w:t xml:space="preserve">, Vallejo N, de la Iglesia D, Uribarri L, Bastón I, Ferreiro-Iglesias R, Lorenzo A, Domínguez-Muñoz JE. Evaluation of the Risk of Relapse in Ulcerative Colitis According to the Degree of Mucosal Healing (Mayo 0 vs 1): A Longitudinal Cohort Study. </w:t>
      </w:r>
      <w:r w:rsidRPr="00B90F4B">
        <w:rPr>
          <w:rFonts w:ascii="Book Antiqua" w:eastAsia="SimSun" w:hAnsi="Book Antiqua"/>
          <w:i/>
          <w:sz w:val="24"/>
          <w:lang w:eastAsia="zh-CN"/>
        </w:rPr>
        <w:t>J Crohns Colitis</w:t>
      </w:r>
      <w:r w:rsidRPr="00B90F4B">
        <w:rPr>
          <w:rFonts w:ascii="Book Antiqua" w:eastAsia="SimSun" w:hAnsi="Book Antiqua"/>
          <w:sz w:val="24"/>
          <w:lang w:eastAsia="zh-CN"/>
        </w:rPr>
        <w:t xml:space="preserve"> 2016; </w:t>
      </w:r>
      <w:r w:rsidRPr="00B90F4B">
        <w:rPr>
          <w:rFonts w:ascii="Book Antiqua" w:eastAsia="SimSun" w:hAnsi="Book Antiqua"/>
          <w:b/>
          <w:sz w:val="24"/>
          <w:lang w:eastAsia="zh-CN"/>
        </w:rPr>
        <w:t>10</w:t>
      </w:r>
      <w:r w:rsidRPr="00B90F4B">
        <w:rPr>
          <w:rFonts w:ascii="Book Antiqua" w:eastAsia="SimSun" w:hAnsi="Book Antiqua"/>
          <w:sz w:val="24"/>
          <w:lang w:eastAsia="zh-CN"/>
        </w:rPr>
        <w:t>: 13-19 [PMID: 26351390 DOI: 10.1093/ecco-jcc/jjv158]</w:t>
      </w:r>
    </w:p>
    <w:p w14:paraId="664C37E5"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30 </w:t>
      </w:r>
      <w:r w:rsidRPr="00B90F4B">
        <w:rPr>
          <w:rFonts w:ascii="Book Antiqua" w:eastAsia="SimSun" w:hAnsi="Book Antiqua"/>
          <w:b/>
          <w:sz w:val="24"/>
          <w:lang w:eastAsia="zh-CN"/>
        </w:rPr>
        <w:t>Bryant RV</w:t>
      </w:r>
      <w:r w:rsidRPr="00B90F4B">
        <w:rPr>
          <w:rFonts w:ascii="Book Antiqua" w:eastAsia="SimSun" w:hAnsi="Book Antiqua"/>
          <w:sz w:val="24"/>
          <w:lang w:eastAsia="zh-CN"/>
        </w:rPr>
        <w:t xml:space="preserve">, Burger DC, Delo J, Walsh AJ, Thomas S, von Herbay A, Buchel OC, </w:t>
      </w:r>
      <w:r w:rsidRPr="00B90F4B">
        <w:rPr>
          <w:rFonts w:ascii="Book Antiqua" w:eastAsia="SimSun" w:hAnsi="Book Antiqua"/>
          <w:sz w:val="24"/>
          <w:lang w:eastAsia="zh-CN"/>
        </w:rPr>
        <w:lastRenderedPageBreak/>
        <w:t>White L, Brain O, Keshav S, Warren BF, Travis SP. Beyond endoscopic mucosal healing in UC: histological remission better predicts corticosteroid use and hospitalisation over 6</w:t>
      </w:r>
      <w:r w:rsidRPr="00B90F4B">
        <w:rPr>
          <w:rFonts w:ascii="Times New Roman" w:eastAsia="SimSun" w:hAnsi="Times New Roman"/>
          <w:sz w:val="24"/>
          <w:lang w:eastAsia="zh-CN"/>
        </w:rPr>
        <w:t> </w:t>
      </w:r>
      <w:r w:rsidRPr="00B90F4B">
        <w:rPr>
          <w:rFonts w:ascii="Book Antiqua" w:eastAsia="SimSun" w:hAnsi="Book Antiqua"/>
          <w:sz w:val="24"/>
          <w:lang w:eastAsia="zh-CN"/>
        </w:rPr>
        <w:t xml:space="preserve">years of follow-up. </w:t>
      </w:r>
      <w:r w:rsidRPr="00B90F4B">
        <w:rPr>
          <w:rFonts w:ascii="Book Antiqua" w:eastAsia="SimSun" w:hAnsi="Book Antiqua"/>
          <w:i/>
          <w:sz w:val="24"/>
          <w:lang w:eastAsia="zh-CN"/>
        </w:rPr>
        <w:t>Gut</w:t>
      </w:r>
      <w:r w:rsidRPr="00B90F4B">
        <w:rPr>
          <w:rFonts w:ascii="Book Antiqua" w:eastAsia="SimSun" w:hAnsi="Book Antiqua"/>
          <w:sz w:val="24"/>
          <w:lang w:eastAsia="zh-CN"/>
        </w:rPr>
        <w:t xml:space="preserve"> 2016; </w:t>
      </w:r>
      <w:r w:rsidRPr="00B90F4B">
        <w:rPr>
          <w:rFonts w:ascii="Book Antiqua" w:eastAsia="SimSun" w:hAnsi="Book Antiqua"/>
          <w:b/>
          <w:sz w:val="24"/>
          <w:lang w:eastAsia="zh-CN"/>
        </w:rPr>
        <w:t>65</w:t>
      </w:r>
      <w:r w:rsidRPr="00B90F4B">
        <w:rPr>
          <w:rFonts w:ascii="Book Antiqua" w:eastAsia="SimSun" w:hAnsi="Book Antiqua"/>
          <w:sz w:val="24"/>
          <w:lang w:eastAsia="zh-CN"/>
        </w:rPr>
        <w:t>: 408-414 [PMID: 25986946 DOI: 10.1136/gutjnl-2015-309598]</w:t>
      </w:r>
    </w:p>
    <w:p w14:paraId="15092DFA"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31 </w:t>
      </w:r>
      <w:r w:rsidRPr="00B90F4B">
        <w:rPr>
          <w:rFonts w:ascii="Book Antiqua" w:eastAsia="SimSun" w:hAnsi="Book Antiqua"/>
          <w:b/>
          <w:sz w:val="24"/>
          <w:lang w:eastAsia="zh-CN"/>
        </w:rPr>
        <w:t>Kiesslich R</w:t>
      </w:r>
      <w:r w:rsidRPr="00B90F4B">
        <w:rPr>
          <w:rFonts w:ascii="Book Antiqua" w:eastAsia="SimSun" w:hAnsi="Book Antiqua"/>
          <w:sz w:val="24"/>
          <w:lang w:eastAsia="zh-CN"/>
        </w:rPr>
        <w:t xml:space="preserve">, Fritsch J, Holtmann M, Koehler HH, Stolte M, Kanzler S, Nafe B, Jung M, Galle PR, Neurath MF. Methylene blue-aided chromoendoscopy for the detection of intraepithelial neoplasia and colon cancer in ulcerative colitis. </w:t>
      </w:r>
      <w:r w:rsidRPr="00B90F4B">
        <w:rPr>
          <w:rFonts w:ascii="Book Antiqua" w:eastAsia="SimSun" w:hAnsi="Book Antiqua"/>
          <w:i/>
          <w:sz w:val="24"/>
          <w:lang w:eastAsia="zh-CN"/>
        </w:rPr>
        <w:t>Gastroenterology</w:t>
      </w:r>
      <w:r w:rsidRPr="00B90F4B">
        <w:rPr>
          <w:rFonts w:ascii="Book Antiqua" w:eastAsia="SimSun" w:hAnsi="Book Antiqua"/>
          <w:sz w:val="24"/>
          <w:lang w:eastAsia="zh-CN"/>
        </w:rPr>
        <w:t xml:space="preserve"> 2003; </w:t>
      </w:r>
      <w:r w:rsidRPr="00B90F4B">
        <w:rPr>
          <w:rFonts w:ascii="Book Antiqua" w:eastAsia="SimSun" w:hAnsi="Book Antiqua"/>
          <w:b/>
          <w:sz w:val="24"/>
          <w:lang w:eastAsia="zh-CN"/>
        </w:rPr>
        <w:t>124</w:t>
      </w:r>
      <w:r w:rsidRPr="00B90F4B">
        <w:rPr>
          <w:rFonts w:ascii="Book Antiqua" w:eastAsia="SimSun" w:hAnsi="Book Antiqua"/>
          <w:sz w:val="24"/>
          <w:lang w:eastAsia="zh-CN"/>
        </w:rPr>
        <w:t>: 880-888 [PMID: 12671882 DOI: 10.1053/gast.2003.50146]</w:t>
      </w:r>
    </w:p>
    <w:p w14:paraId="1C3584DF"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32 </w:t>
      </w:r>
      <w:r w:rsidRPr="00B90F4B">
        <w:rPr>
          <w:rFonts w:ascii="Book Antiqua" w:eastAsia="SimSun" w:hAnsi="Book Antiqua"/>
          <w:b/>
          <w:sz w:val="24"/>
          <w:lang w:eastAsia="zh-CN"/>
        </w:rPr>
        <w:t>Tontini GE</w:t>
      </w:r>
      <w:r w:rsidRPr="00B90F4B">
        <w:rPr>
          <w:rFonts w:ascii="Book Antiqua" w:eastAsia="SimSun" w:hAnsi="Book Antiqua"/>
          <w:sz w:val="24"/>
          <w:lang w:eastAsia="zh-CN"/>
        </w:rPr>
        <w:t xml:space="preserve">, Vecchi M, Neurath MF, Neumann H. Review article: newer optical and digital chromoendoscopy techniques vs. dye-based chromoendoscopy for diagnosis and surveillance in inflammatory bowel disease. </w:t>
      </w:r>
      <w:r w:rsidRPr="00B90F4B">
        <w:rPr>
          <w:rFonts w:ascii="Book Antiqua" w:eastAsia="SimSun" w:hAnsi="Book Antiqua"/>
          <w:i/>
          <w:sz w:val="24"/>
          <w:lang w:eastAsia="zh-CN"/>
        </w:rPr>
        <w:t>Aliment Pharmacol Ther</w:t>
      </w:r>
      <w:r w:rsidRPr="00B90F4B">
        <w:rPr>
          <w:rFonts w:ascii="Book Antiqua" w:eastAsia="SimSun" w:hAnsi="Book Antiqua"/>
          <w:sz w:val="24"/>
          <w:lang w:eastAsia="zh-CN"/>
        </w:rPr>
        <w:t xml:space="preserve"> 2013; </w:t>
      </w:r>
      <w:r w:rsidRPr="00B90F4B">
        <w:rPr>
          <w:rFonts w:ascii="Book Antiqua" w:eastAsia="SimSun" w:hAnsi="Book Antiqua"/>
          <w:b/>
          <w:sz w:val="24"/>
          <w:lang w:eastAsia="zh-CN"/>
        </w:rPr>
        <w:t>38</w:t>
      </w:r>
      <w:r w:rsidRPr="00B90F4B">
        <w:rPr>
          <w:rFonts w:ascii="Book Antiqua" w:eastAsia="SimSun" w:hAnsi="Book Antiqua"/>
          <w:sz w:val="24"/>
          <w:lang w:eastAsia="zh-CN"/>
        </w:rPr>
        <w:t>: 1198-1208 [PMID: 24117471 DOI: 10.1111/apt.12508]</w:t>
      </w:r>
    </w:p>
    <w:p w14:paraId="4C372991"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33 </w:t>
      </w:r>
      <w:r w:rsidRPr="00B90F4B">
        <w:rPr>
          <w:rFonts w:ascii="Book Antiqua" w:eastAsia="SimSun" w:hAnsi="Book Antiqua"/>
          <w:b/>
          <w:sz w:val="24"/>
          <w:lang w:eastAsia="zh-CN"/>
        </w:rPr>
        <w:t>Bryant RV</w:t>
      </w:r>
      <w:r w:rsidRPr="00B90F4B">
        <w:rPr>
          <w:rFonts w:ascii="Book Antiqua" w:eastAsia="SimSun" w:hAnsi="Book Antiqua"/>
          <w:sz w:val="24"/>
          <w:lang w:eastAsia="zh-CN"/>
        </w:rPr>
        <w:t xml:space="preserve">, Winer S, Travis SP, Riddell RH. Systematic review: histological remission in inflammatory bowel disease. Is 'complete' remission the new treatment paradigm? An IOIBD initiative. </w:t>
      </w:r>
      <w:r w:rsidRPr="00B90F4B">
        <w:rPr>
          <w:rFonts w:ascii="Book Antiqua" w:eastAsia="SimSun" w:hAnsi="Book Antiqua"/>
          <w:i/>
          <w:sz w:val="24"/>
          <w:lang w:eastAsia="zh-CN"/>
        </w:rPr>
        <w:t>J Crohns Colitis</w:t>
      </w:r>
      <w:r w:rsidRPr="00B90F4B">
        <w:rPr>
          <w:rFonts w:ascii="Book Antiqua" w:eastAsia="SimSun" w:hAnsi="Book Antiqua"/>
          <w:sz w:val="24"/>
          <w:lang w:eastAsia="zh-CN"/>
        </w:rPr>
        <w:t xml:space="preserve"> 2014; </w:t>
      </w:r>
      <w:r w:rsidRPr="00B90F4B">
        <w:rPr>
          <w:rFonts w:ascii="Book Antiqua" w:eastAsia="SimSun" w:hAnsi="Book Antiqua"/>
          <w:b/>
          <w:sz w:val="24"/>
          <w:lang w:eastAsia="zh-CN"/>
        </w:rPr>
        <w:t>8</w:t>
      </w:r>
      <w:r w:rsidRPr="00B90F4B">
        <w:rPr>
          <w:rFonts w:ascii="Book Antiqua" w:eastAsia="SimSun" w:hAnsi="Book Antiqua"/>
          <w:sz w:val="24"/>
          <w:lang w:eastAsia="zh-CN"/>
        </w:rPr>
        <w:t>: 1582-1597 [PMID: 25267173 DOI: 10.1016/j.crohns.2014.08.011]</w:t>
      </w:r>
    </w:p>
    <w:p w14:paraId="7B426F3F"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34 </w:t>
      </w:r>
      <w:r w:rsidRPr="00B90F4B">
        <w:rPr>
          <w:rFonts w:ascii="Book Antiqua" w:eastAsia="SimSun" w:hAnsi="Book Antiqua"/>
          <w:b/>
          <w:sz w:val="24"/>
          <w:lang w:eastAsia="zh-CN"/>
        </w:rPr>
        <w:t>García-Sánchez V</w:t>
      </w:r>
      <w:r w:rsidRPr="00B90F4B">
        <w:rPr>
          <w:rFonts w:ascii="Book Antiqua" w:eastAsia="SimSun" w:hAnsi="Book Antiqua"/>
          <w:sz w:val="24"/>
          <w:lang w:eastAsia="zh-CN"/>
        </w:rPr>
        <w:t xml:space="preserve">, Iglesias-Flores E, González R, Gisbert JP, Gallardo-Valverde JM, González-Galilea A, Naranjo-Rodríguez A, de Dios-Vega JF, Muntané J, Gómez-Camacho F. Does fecal calprotectin predict relapse in patients with Crohn's disease and ulcerative colitis? </w:t>
      </w:r>
      <w:r w:rsidRPr="00B90F4B">
        <w:rPr>
          <w:rFonts w:ascii="Book Antiqua" w:eastAsia="SimSun" w:hAnsi="Book Antiqua"/>
          <w:i/>
          <w:sz w:val="24"/>
          <w:lang w:eastAsia="zh-CN"/>
        </w:rPr>
        <w:t>J Crohns Colitis</w:t>
      </w:r>
      <w:r w:rsidRPr="00B90F4B">
        <w:rPr>
          <w:rFonts w:ascii="Book Antiqua" w:eastAsia="SimSun" w:hAnsi="Book Antiqua"/>
          <w:sz w:val="24"/>
          <w:lang w:eastAsia="zh-CN"/>
        </w:rPr>
        <w:t xml:space="preserve"> 2010; </w:t>
      </w:r>
      <w:r w:rsidRPr="00B90F4B">
        <w:rPr>
          <w:rFonts w:ascii="Book Antiqua" w:eastAsia="SimSun" w:hAnsi="Book Antiqua"/>
          <w:b/>
          <w:sz w:val="24"/>
          <w:lang w:eastAsia="zh-CN"/>
        </w:rPr>
        <w:t>4</w:t>
      </w:r>
      <w:r w:rsidRPr="00B90F4B">
        <w:rPr>
          <w:rFonts w:ascii="Book Antiqua" w:eastAsia="SimSun" w:hAnsi="Book Antiqua"/>
          <w:sz w:val="24"/>
          <w:lang w:eastAsia="zh-CN"/>
        </w:rPr>
        <w:t>: 144-152 [PMID: 21122498 DOI: 10.1016/j.crohns.2009.09.008]</w:t>
      </w:r>
    </w:p>
    <w:p w14:paraId="3EB2C058"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35 </w:t>
      </w:r>
      <w:r w:rsidRPr="00B90F4B">
        <w:rPr>
          <w:rFonts w:ascii="Book Antiqua" w:eastAsia="SimSun" w:hAnsi="Book Antiqua"/>
          <w:b/>
          <w:sz w:val="24"/>
          <w:lang w:eastAsia="zh-CN"/>
        </w:rPr>
        <w:t>Gisbert JP</w:t>
      </w:r>
      <w:r w:rsidRPr="00B90F4B">
        <w:rPr>
          <w:rFonts w:ascii="Book Antiqua" w:eastAsia="SimSun" w:hAnsi="Book Antiqua"/>
          <w:sz w:val="24"/>
          <w:lang w:eastAsia="zh-CN"/>
        </w:rPr>
        <w:t xml:space="preserve">, Bermejo F, Pérez-Calle JL, Taxonera C, Vera I, McNicholl AG, Algaba A, López P, López-Palacios N, Calvo M, González-Lama Y, Carneros JA, Velasco M, Maté J. Fecal calprotectin and lactoferrin for the prediction of inflammatory bowel disease relapse. </w:t>
      </w:r>
      <w:r w:rsidRPr="00B90F4B">
        <w:rPr>
          <w:rFonts w:ascii="Book Antiqua" w:eastAsia="SimSun" w:hAnsi="Book Antiqua"/>
          <w:i/>
          <w:sz w:val="24"/>
          <w:lang w:eastAsia="zh-CN"/>
        </w:rPr>
        <w:t>Inflamm Bowel Dis</w:t>
      </w:r>
      <w:r w:rsidRPr="00B90F4B">
        <w:rPr>
          <w:rFonts w:ascii="Book Antiqua" w:eastAsia="SimSun" w:hAnsi="Book Antiqua"/>
          <w:sz w:val="24"/>
          <w:lang w:eastAsia="zh-CN"/>
        </w:rPr>
        <w:t xml:space="preserve"> 2009; </w:t>
      </w:r>
      <w:r w:rsidRPr="00B90F4B">
        <w:rPr>
          <w:rFonts w:ascii="Book Antiqua" w:eastAsia="SimSun" w:hAnsi="Book Antiqua"/>
          <w:b/>
          <w:sz w:val="24"/>
          <w:lang w:eastAsia="zh-CN"/>
        </w:rPr>
        <w:t>15</w:t>
      </w:r>
      <w:r w:rsidRPr="00B90F4B">
        <w:rPr>
          <w:rFonts w:ascii="Book Antiqua" w:eastAsia="SimSun" w:hAnsi="Book Antiqua"/>
          <w:sz w:val="24"/>
          <w:lang w:eastAsia="zh-CN"/>
        </w:rPr>
        <w:t>: 1190-1198 [PMID: 19291780 DOI: 10.1002/ibd.20933]</w:t>
      </w:r>
    </w:p>
    <w:p w14:paraId="6A89BE91"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36 </w:t>
      </w:r>
      <w:r w:rsidRPr="00B90F4B">
        <w:rPr>
          <w:rFonts w:ascii="Book Antiqua" w:eastAsia="SimSun" w:hAnsi="Book Antiqua"/>
          <w:b/>
          <w:sz w:val="24"/>
          <w:lang w:eastAsia="zh-CN"/>
        </w:rPr>
        <w:t>Zittan E</w:t>
      </w:r>
      <w:r w:rsidRPr="00B90F4B">
        <w:rPr>
          <w:rFonts w:ascii="Book Antiqua" w:eastAsia="SimSun" w:hAnsi="Book Antiqua"/>
          <w:sz w:val="24"/>
          <w:lang w:eastAsia="zh-CN"/>
        </w:rPr>
        <w:t xml:space="preserve">, Kelly OB, Kirsch R, Milgrom R, Burns J, Nguyen GC, Croitoru K, Van Assche G, Silverberg MS, Steinhart AH. Low Fecal Calprotectin Correlates with Histological Remission and Mucosal Healing in Ulcerative Colitis and Colonic </w:t>
      </w:r>
      <w:r w:rsidRPr="00B90F4B">
        <w:rPr>
          <w:rFonts w:ascii="Book Antiqua" w:eastAsia="SimSun" w:hAnsi="Book Antiqua"/>
          <w:sz w:val="24"/>
          <w:lang w:eastAsia="zh-CN"/>
        </w:rPr>
        <w:lastRenderedPageBreak/>
        <w:t xml:space="preserve">Crohn's Disease. </w:t>
      </w:r>
      <w:r w:rsidRPr="00B90F4B">
        <w:rPr>
          <w:rFonts w:ascii="Book Antiqua" w:eastAsia="SimSun" w:hAnsi="Book Antiqua"/>
          <w:i/>
          <w:sz w:val="24"/>
          <w:lang w:eastAsia="zh-CN"/>
        </w:rPr>
        <w:t>Inflamm Bowel Dis</w:t>
      </w:r>
      <w:r w:rsidRPr="00B90F4B">
        <w:rPr>
          <w:rFonts w:ascii="Book Antiqua" w:eastAsia="SimSun" w:hAnsi="Book Antiqua"/>
          <w:sz w:val="24"/>
          <w:lang w:eastAsia="zh-CN"/>
        </w:rPr>
        <w:t xml:space="preserve"> 2016; </w:t>
      </w:r>
      <w:r w:rsidRPr="00B90F4B">
        <w:rPr>
          <w:rFonts w:ascii="Book Antiqua" w:eastAsia="SimSun" w:hAnsi="Book Antiqua"/>
          <w:b/>
          <w:sz w:val="24"/>
          <w:lang w:eastAsia="zh-CN"/>
        </w:rPr>
        <w:t>22</w:t>
      </w:r>
      <w:r w:rsidRPr="00B90F4B">
        <w:rPr>
          <w:rFonts w:ascii="Book Antiqua" w:eastAsia="SimSun" w:hAnsi="Book Antiqua"/>
          <w:sz w:val="24"/>
          <w:lang w:eastAsia="zh-CN"/>
        </w:rPr>
        <w:t>: 623-630 [PMID: 26829408 DOI: 10.1097/MIB.0000000000000652]</w:t>
      </w:r>
    </w:p>
    <w:p w14:paraId="4160AF45"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37 </w:t>
      </w:r>
      <w:r w:rsidRPr="00B90F4B">
        <w:rPr>
          <w:rFonts w:ascii="Book Antiqua" w:eastAsia="SimSun" w:hAnsi="Book Antiqua"/>
          <w:b/>
          <w:sz w:val="24"/>
          <w:lang w:eastAsia="zh-CN"/>
        </w:rPr>
        <w:t>Patel A</w:t>
      </w:r>
      <w:r w:rsidRPr="00B90F4B">
        <w:rPr>
          <w:rFonts w:ascii="Book Antiqua" w:eastAsia="SimSun" w:hAnsi="Book Antiqua"/>
          <w:sz w:val="24"/>
          <w:lang w:eastAsia="zh-CN"/>
        </w:rPr>
        <w:t xml:space="preserve">, Panchal H, Dubinsky MC. Fecal Calprotectin Levels Predict Histological Healing in Ulcerative Colitis. </w:t>
      </w:r>
      <w:r w:rsidRPr="00B90F4B">
        <w:rPr>
          <w:rFonts w:ascii="Book Antiqua" w:eastAsia="SimSun" w:hAnsi="Book Antiqua"/>
          <w:i/>
          <w:sz w:val="24"/>
          <w:lang w:eastAsia="zh-CN"/>
        </w:rPr>
        <w:t>Inflamm Bowel Dis</w:t>
      </w:r>
      <w:r w:rsidRPr="00B90F4B">
        <w:rPr>
          <w:rFonts w:ascii="Book Antiqua" w:eastAsia="SimSun" w:hAnsi="Book Antiqua"/>
          <w:sz w:val="24"/>
          <w:lang w:eastAsia="zh-CN"/>
        </w:rPr>
        <w:t xml:space="preserve"> 2017; </w:t>
      </w:r>
      <w:r w:rsidRPr="00B90F4B">
        <w:rPr>
          <w:rFonts w:ascii="Book Antiqua" w:eastAsia="SimSun" w:hAnsi="Book Antiqua"/>
          <w:b/>
          <w:sz w:val="24"/>
          <w:lang w:eastAsia="zh-CN"/>
        </w:rPr>
        <w:t>23</w:t>
      </w:r>
      <w:r w:rsidRPr="00B90F4B">
        <w:rPr>
          <w:rFonts w:ascii="Book Antiqua" w:eastAsia="SimSun" w:hAnsi="Book Antiqua"/>
          <w:sz w:val="24"/>
          <w:lang w:eastAsia="zh-CN"/>
        </w:rPr>
        <w:t>: 1600-1604 [PMID: 28590341 DOI: 10.1097/MIB.0000000000001157]</w:t>
      </w:r>
    </w:p>
    <w:p w14:paraId="3530C7CD"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38 </w:t>
      </w:r>
      <w:r w:rsidRPr="00B90F4B">
        <w:rPr>
          <w:rFonts w:ascii="Book Antiqua" w:eastAsia="SimSun" w:hAnsi="Book Antiqua"/>
          <w:b/>
          <w:sz w:val="24"/>
          <w:lang w:eastAsia="zh-CN"/>
        </w:rPr>
        <w:t>Mak WY</w:t>
      </w:r>
      <w:r w:rsidRPr="00B90F4B">
        <w:rPr>
          <w:rFonts w:ascii="Book Antiqua" w:eastAsia="SimSun" w:hAnsi="Book Antiqua"/>
          <w:sz w:val="24"/>
          <w:lang w:eastAsia="zh-CN"/>
        </w:rPr>
        <w:t xml:space="preserve">, Buisson A, Andersen MJ Jr, Lei D, Pekow J, Cohen RD, Kahn SA, Pereira B, Rubin DT. Fecal Calprotectin in Assessing Endoscopic and Histological Remission in Patients with Ulcerative Colitis. </w:t>
      </w:r>
      <w:r w:rsidRPr="00B90F4B">
        <w:rPr>
          <w:rFonts w:ascii="Book Antiqua" w:eastAsia="SimSun" w:hAnsi="Book Antiqua"/>
          <w:i/>
          <w:sz w:val="24"/>
          <w:lang w:eastAsia="zh-CN"/>
        </w:rPr>
        <w:t>Dig Dis Sci</w:t>
      </w:r>
      <w:r w:rsidRPr="00B90F4B">
        <w:rPr>
          <w:rFonts w:ascii="Book Antiqua" w:eastAsia="SimSun" w:hAnsi="Book Antiqua"/>
          <w:sz w:val="24"/>
          <w:lang w:eastAsia="zh-CN"/>
        </w:rPr>
        <w:t xml:space="preserve"> 2018; </w:t>
      </w:r>
      <w:r w:rsidRPr="00B90F4B">
        <w:rPr>
          <w:rFonts w:ascii="Book Antiqua" w:eastAsia="SimSun" w:hAnsi="Book Antiqua"/>
          <w:b/>
          <w:sz w:val="24"/>
          <w:lang w:eastAsia="zh-CN"/>
        </w:rPr>
        <w:t>63</w:t>
      </w:r>
      <w:r w:rsidRPr="00B90F4B">
        <w:rPr>
          <w:rFonts w:ascii="Book Antiqua" w:eastAsia="SimSun" w:hAnsi="Book Antiqua"/>
          <w:sz w:val="24"/>
          <w:lang w:eastAsia="zh-CN"/>
        </w:rPr>
        <w:t>: 1294-1301 [PMID: 29468374 DOI: 10.1007/s10620-018-4980-0]</w:t>
      </w:r>
    </w:p>
    <w:p w14:paraId="2B6DE63B"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39 </w:t>
      </w:r>
      <w:r w:rsidRPr="00B90F4B">
        <w:rPr>
          <w:rFonts w:ascii="Book Antiqua" w:eastAsia="SimSun" w:hAnsi="Book Antiqua"/>
          <w:b/>
          <w:sz w:val="24"/>
          <w:lang w:eastAsia="zh-CN"/>
        </w:rPr>
        <w:t>Peyrin-Biroulet L</w:t>
      </w:r>
      <w:r w:rsidRPr="00B90F4B">
        <w:rPr>
          <w:rFonts w:ascii="Book Antiqua" w:eastAsia="SimSun" w:hAnsi="Book Antiqua"/>
          <w:sz w:val="24"/>
          <w:lang w:eastAsia="zh-CN"/>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B90F4B">
        <w:rPr>
          <w:rFonts w:ascii="Book Antiqua" w:eastAsia="SimSun" w:hAnsi="Book Antiqua"/>
          <w:i/>
          <w:sz w:val="24"/>
          <w:lang w:eastAsia="zh-CN"/>
        </w:rPr>
        <w:t>Am J Gastroenterol</w:t>
      </w:r>
      <w:r w:rsidRPr="00B90F4B">
        <w:rPr>
          <w:rFonts w:ascii="Book Antiqua" w:eastAsia="SimSun" w:hAnsi="Book Antiqua"/>
          <w:sz w:val="24"/>
          <w:lang w:eastAsia="zh-CN"/>
        </w:rPr>
        <w:t xml:space="preserve"> 2015; </w:t>
      </w:r>
      <w:r w:rsidRPr="00B90F4B">
        <w:rPr>
          <w:rFonts w:ascii="Book Antiqua" w:eastAsia="SimSun" w:hAnsi="Book Antiqua"/>
          <w:b/>
          <w:sz w:val="24"/>
          <w:lang w:eastAsia="zh-CN"/>
        </w:rPr>
        <w:t>110</w:t>
      </w:r>
      <w:r w:rsidRPr="00B90F4B">
        <w:rPr>
          <w:rFonts w:ascii="Book Antiqua" w:eastAsia="SimSun" w:hAnsi="Book Antiqua"/>
          <w:sz w:val="24"/>
          <w:lang w:eastAsia="zh-CN"/>
        </w:rPr>
        <w:t>: 1324-1338 [PMID: 26303131 DOI: 10.1038/ajg.2015.233]</w:t>
      </w:r>
    </w:p>
    <w:p w14:paraId="32262859" w14:textId="77777777" w:rsidR="0024166E" w:rsidRPr="00B90F4B" w:rsidRDefault="0024166E" w:rsidP="0024166E">
      <w:pPr>
        <w:adjustRightInd w:val="0"/>
        <w:snapToGrid w:val="0"/>
        <w:spacing w:line="360" w:lineRule="auto"/>
        <w:rPr>
          <w:rFonts w:ascii="Book Antiqua" w:eastAsia="SimSun" w:hAnsi="Book Antiqua"/>
          <w:sz w:val="24"/>
          <w:lang w:eastAsia="zh-CN"/>
        </w:rPr>
      </w:pPr>
      <w:r w:rsidRPr="00B90F4B">
        <w:rPr>
          <w:rFonts w:ascii="Book Antiqua" w:eastAsia="SimSun" w:hAnsi="Book Antiqua"/>
          <w:sz w:val="24"/>
          <w:lang w:eastAsia="zh-CN"/>
        </w:rPr>
        <w:t xml:space="preserve">40 </w:t>
      </w:r>
      <w:r w:rsidRPr="00B90F4B">
        <w:rPr>
          <w:rFonts w:ascii="Book Antiqua" w:eastAsia="SimSun" w:hAnsi="Book Antiqua"/>
          <w:b/>
          <w:sz w:val="24"/>
          <w:lang w:eastAsia="zh-CN"/>
        </w:rPr>
        <w:t>Jauregui-Amezaga A</w:t>
      </w:r>
      <w:r w:rsidRPr="00B90F4B">
        <w:rPr>
          <w:rFonts w:ascii="Book Antiqua" w:eastAsia="SimSun" w:hAnsi="Book Antiqua"/>
          <w:sz w:val="24"/>
          <w:lang w:eastAsia="zh-CN"/>
        </w:rPr>
        <w:t xml:space="preserve">, López-Cerón M, Aceituno M, Jimeno M, Rodríguez de Miguel C, Pinó-Donnay S, Zabalza M, Sans M, Ricart E, Ordás I, González-Suárez B, Cuatrecasas M, Llach J, Panés J, Pellise M. Accuracy of advanced endoscopy and fecal calprotectin for prediction of relapse in ulcerative colitis: a prospective study. </w:t>
      </w:r>
      <w:r w:rsidRPr="00B90F4B">
        <w:rPr>
          <w:rFonts w:ascii="Book Antiqua" w:eastAsia="SimSun" w:hAnsi="Book Antiqua"/>
          <w:i/>
          <w:sz w:val="24"/>
          <w:lang w:eastAsia="zh-CN"/>
        </w:rPr>
        <w:t>Inflamm Bowel Dis</w:t>
      </w:r>
      <w:r w:rsidRPr="00B90F4B">
        <w:rPr>
          <w:rFonts w:ascii="Book Antiqua" w:eastAsia="SimSun" w:hAnsi="Book Antiqua"/>
          <w:sz w:val="24"/>
          <w:lang w:eastAsia="zh-CN"/>
        </w:rPr>
        <w:t xml:space="preserve"> 2014; </w:t>
      </w:r>
      <w:r w:rsidRPr="00B90F4B">
        <w:rPr>
          <w:rFonts w:ascii="Book Antiqua" w:eastAsia="SimSun" w:hAnsi="Book Antiqua"/>
          <w:b/>
          <w:sz w:val="24"/>
          <w:lang w:eastAsia="zh-CN"/>
        </w:rPr>
        <w:t>20</w:t>
      </w:r>
      <w:r w:rsidRPr="00B90F4B">
        <w:rPr>
          <w:rFonts w:ascii="Book Antiqua" w:eastAsia="SimSun" w:hAnsi="Book Antiqua"/>
          <w:sz w:val="24"/>
          <w:lang w:eastAsia="zh-CN"/>
        </w:rPr>
        <w:t>: 1187-1193 [PMID: 24874457 DOI: 10.1097/MIB.0000000000000069]</w:t>
      </w:r>
    </w:p>
    <w:p w14:paraId="4418838B" w14:textId="5C9CD77E" w:rsidR="0024166E" w:rsidRPr="00B90F4B" w:rsidRDefault="0024166E" w:rsidP="0024166E">
      <w:pPr>
        <w:wordWrap w:val="0"/>
        <w:adjustRightInd w:val="0"/>
        <w:snapToGrid w:val="0"/>
        <w:spacing w:line="360" w:lineRule="auto"/>
        <w:ind w:left="361" w:hangingChars="150" w:hanging="361"/>
        <w:jc w:val="right"/>
        <w:rPr>
          <w:rFonts w:ascii="Book Antiqua" w:eastAsia="SimSun" w:hAnsi="Book Antiqua"/>
          <w:color w:val="000000"/>
          <w:sz w:val="24"/>
          <w:lang w:eastAsia="zh-CN"/>
        </w:rPr>
      </w:pPr>
      <w:bookmarkStart w:id="51" w:name="OLE_LINK13"/>
      <w:bookmarkStart w:id="52" w:name="OLE_LINK14"/>
      <w:r w:rsidRPr="00B90F4B">
        <w:rPr>
          <w:rFonts w:ascii="Book Antiqua" w:eastAsia="SimSun" w:hAnsi="Book Antiqua"/>
          <w:b/>
          <w:bCs/>
          <w:color w:val="000000"/>
          <w:sz w:val="24"/>
          <w:lang w:eastAsia="zh-CN"/>
        </w:rPr>
        <w:t>P-Reviewer:</w:t>
      </w:r>
      <w:r w:rsidRPr="00B90F4B">
        <w:rPr>
          <w:rFonts w:ascii="Book Antiqua" w:eastAsia="SimSun" w:hAnsi="Book Antiqua" w:hint="eastAsia"/>
          <w:bCs/>
          <w:color w:val="000000"/>
          <w:sz w:val="24"/>
          <w:lang w:eastAsia="zh-CN"/>
        </w:rPr>
        <w:t xml:space="preserve"> </w:t>
      </w:r>
      <w:r w:rsidR="00B41A02" w:rsidRPr="00B90F4B">
        <w:rPr>
          <w:rFonts w:ascii="Book Antiqua" w:eastAsia="SimSun" w:hAnsi="Book Antiqua"/>
          <w:bCs/>
          <w:color w:val="000000"/>
          <w:sz w:val="24"/>
          <w:lang w:eastAsia="zh-CN"/>
        </w:rPr>
        <w:t>Eleftheriadis</w:t>
      </w:r>
      <w:r w:rsidR="00B41A02" w:rsidRPr="00B90F4B">
        <w:rPr>
          <w:rFonts w:ascii="Book Antiqua" w:eastAsia="SimSun" w:hAnsi="Book Antiqua" w:hint="eastAsia"/>
          <w:bCs/>
          <w:color w:val="000000"/>
          <w:sz w:val="24"/>
          <w:lang w:eastAsia="zh-CN"/>
        </w:rPr>
        <w:t xml:space="preserve"> NP, </w:t>
      </w:r>
      <w:r w:rsidR="00B41A02" w:rsidRPr="00B90F4B">
        <w:rPr>
          <w:rFonts w:ascii="Book Antiqua" w:eastAsia="SimSun" w:hAnsi="Book Antiqua"/>
          <w:bCs/>
          <w:color w:val="000000"/>
          <w:sz w:val="24"/>
          <w:lang w:eastAsia="zh-CN"/>
        </w:rPr>
        <w:t>Lankarani</w:t>
      </w:r>
      <w:r w:rsidR="00B41A02" w:rsidRPr="00B90F4B">
        <w:rPr>
          <w:rFonts w:ascii="Book Antiqua" w:eastAsia="SimSun" w:hAnsi="Book Antiqua" w:hint="eastAsia"/>
          <w:bCs/>
          <w:color w:val="000000"/>
          <w:sz w:val="24"/>
          <w:lang w:eastAsia="zh-CN"/>
        </w:rPr>
        <w:t xml:space="preserve"> KB, </w:t>
      </w:r>
      <w:r w:rsidR="00B41A02" w:rsidRPr="00B90F4B">
        <w:rPr>
          <w:rFonts w:ascii="Book Antiqua" w:eastAsia="SimSun" w:hAnsi="Book Antiqua"/>
          <w:bCs/>
          <w:color w:val="000000"/>
          <w:sz w:val="24"/>
          <w:lang w:eastAsia="zh-CN"/>
        </w:rPr>
        <w:t>Seicean</w:t>
      </w:r>
      <w:r w:rsidR="00B41A02" w:rsidRPr="00B90F4B">
        <w:rPr>
          <w:rFonts w:ascii="Book Antiqua" w:eastAsia="SimSun" w:hAnsi="Book Antiqua" w:hint="eastAsia"/>
          <w:bCs/>
          <w:color w:val="000000"/>
          <w:sz w:val="24"/>
          <w:lang w:eastAsia="zh-CN"/>
        </w:rPr>
        <w:t xml:space="preserve"> A </w:t>
      </w:r>
      <w:r w:rsidRPr="00B90F4B">
        <w:rPr>
          <w:rFonts w:ascii="Book Antiqua" w:eastAsia="SimSun" w:hAnsi="Book Antiqua"/>
          <w:b/>
          <w:bCs/>
          <w:color w:val="000000"/>
          <w:sz w:val="24"/>
          <w:lang w:eastAsia="zh-CN"/>
        </w:rPr>
        <w:t>S-Editor:</w:t>
      </w:r>
      <w:r w:rsidRPr="00B90F4B">
        <w:rPr>
          <w:rFonts w:ascii="Book Antiqua" w:eastAsia="SimSun" w:hAnsi="Book Antiqua" w:hint="eastAsia"/>
          <w:b/>
          <w:bCs/>
          <w:color w:val="000000"/>
          <w:sz w:val="24"/>
          <w:lang w:eastAsia="zh-CN"/>
        </w:rPr>
        <w:t xml:space="preserve"> </w:t>
      </w:r>
      <w:r w:rsidRPr="00B90F4B">
        <w:rPr>
          <w:rFonts w:ascii="Book Antiqua" w:eastAsia="SimSun" w:hAnsi="Book Antiqua" w:hint="eastAsia"/>
          <w:bCs/>
          <w:color w:val="000000"/>
          <w:sz w:val="24"/>
          <w:lang w:eastAsia="zh-CN"/>
        </w:rPr>
        <w:t>Wang XJ</w:t>
      </w:r>
    </w:p>
    <w:p w14:paraId="7B7B4D6D" w14:textId="77777777" w:rsidR="0024166E" w:rsidRPr="00B90F4B" w:rsidRDefault="0024166E" w:rsidP="0024166E">
      <w:pPr>
        <w:adjustRightInd w:val="0"/>
        <w:snapToGrid w:val="0"/>
        <w:spacing w:line="360" w:lineRule="auto"/>
        <w:ind w:left="361" w:hangingChars="150" w:hanging="361"/>
        <w:jc w:val="right"/>
        <w:rPr>
          <w:rFonts w:ascii="Book Antiqua" w:eastAsia="SimSun" w:hAnsi="Book Antiqua"/>
          <w:b/>
          <w:bCs/>
          <w:color w:val="000000"/>
          <w:sz w:val="24"/>
          <w:lang w:eastAsia="zh-CN"/>
        </w:rPr>
      </w:pPr>
      <w:r w:rsidRPr="00B90F4B">
        <w:rPr>
          <w:rFonts w:ascii="Book Antiqua" w:eastAsia="SimSun" w:hAnsi="Book Antiqua"/>
          <w:b/>
          <w:bCs/>
          <w:color w:val="000000"/>
          <w:sz w:val="24"/>
          <w:lang w:eastAsia="zh-CN"/>
        </w:rPr>
        <w:t>L-Editor:</w:t>
      </w:r>
      <w:r w:rsidRPr="00B90F4B">
        <w:rPr>
          <w:rFonts w:ascii="Book Antiqua" w:eastAsia="SimSun" w:hAnsi="Book Antiqua"/>
          <w:color w:val="000000"/>
          <w:sz w:val="24"/>
          <w:lang w:eastAsia="zh-CN"/>
        </w:rPr>
        <w:t xml:space="preserve"> </w:t>
      </w:r>
      <w:r w:rsidRPr="00B90F4B">
        <w:rPr>
          <w:rFonts w:ascii="Book Antiqua" w:eastAsia="SimSun" w:hAnsi="Book Antiqua"/>
          <w:b/>
          <w:bCs/>
          <w:color w:val="000000"/>
          <w:sz w:val="24"/>
          <w:lang w:eastAsia="zh-CN"/>
        </w:rPr>
        <w:t>E-Editor:</w:t>
      </w:r>
    </w:p>
    <w:p w14:paraId="3AAD2797" w14:textId="77777777" w:rsidR="0024166E" w:rsidRPr="00B90F4B" w:rsidRDefault="0024166E" w:rsidP="0024166E">
      <w:pPr>
        <w:widowControl/>
        <w:adjustRightInd w:val="0"/>
        <w:snapToGrid w:val="0"/>
        <w:spacing w:line="360" w:lineRule="auto"/>
        <w:rPr>
          <w:rFonts w:ascii="Book Antiqua" w:hAnsi="Book Antiqua"/>
          <w:kern w:val="0"/>
          <w:sz w:val="24"/>
          <w:lang w:eastAsia="zh-CN"/>
        </w:rPr>
      </w:pPr>
      <w:r w:rsidRPr="00B90F4B">
        <w:rPr>
          <w:rFonts w:ascii="Book Antiqua" w:hAnsi="Book Antiqua"/>
          <w:b/>
          <w:kern w:val="0"/>
          <w:sz w:val="24"/>
          <w:lang w:eastAsia="zh-CN"/>
        </w:rPr>
        <w:t>Specialty type:</w:t>
      </w:r>
      <w:r w:rsidRPr="00B90F4B">
        <w:rPr>
          <w:rFonts w:ascii="Book Antiqua" w:hAnsi="Book Antiqua"/>
          <w:kern w:val="0"/>
          <w:sz w:val="24"/>
          <w:lang w:eastAsia="zh-CN"/>
        </w:rPr>
        <w:t xml:space="preserve"> Gastroenterology and hepatology</w:t>
      </w:r>
    </w:p>
    <w:p w14:paraId="1FD49C2E" w14:textId="45F5D3EB" w:rsidR="0024166E" w:rsidRPr="00B90F4B" w:rsidRDefault="0024166E" w:rsidP="0024166E">
      <w:pPr>
        <w:widowControl/>
        <w:adjustRightInd w:val="0"/>
        <w:snapToGrid w:val="0"/>
        <w:spacing w:line="360" w:lineRule="auto"/>
        <w:rPr>
          <w:rFonts w:ascii="Book Antiqua" w:eastAsia="SimSun" w:hAnsi="Book Antiqua"/>
          <w:kern w:val="0"/>
          <w:sz w:val="24"/>
          <w:lang w:eastAsia="zh-CN"/>
        </w:rPr>
      </w:pPr>
      <w:r w:rsidRPr="00B90F4B">
        <w:rPr>
          <w:rFonts w:ascii="Book Antiqua" w:hAnsi="Book Antiqua"/>
          <w:b/>
          <w:kern w:val="0"/>
          <w:sz w:val="24"/>
          <w:lang w:eastAsia="zh-CN"/>
        </w:rPr>
        <w:t>Country of origin:</w:t>
      </w:r>
      <w:r w:rsidRPr="00B90F4B">
        <w:rPr>
          <w:rFonts w:ascii="Book Antiqua" w:eastAsia="SimSun" w:hAnsi="Book Antiqua" w:hint="eastAsia"/>
          <w:b/>
          <w:kern w:val="0"/>
          <w:sz w:val="24"/>
          <w:lang w:eastAsia="zh-CN"/>
        </w:rPr>
        <w:t xml:space="preserve"> </w:t>
      </w:r>
      <w:r w:rsidRPr="00B90F4B">
        <w:rPr>
          <w:rFonts w:ascii="Book Antiqua" w:eastAsia="SimSun" w:hAnsi="Book Antiqua"/>
          <w:kern w:val="0"/>
          <w:sz w:val="24"/>
          <w:lang w:eastAsia="zh-CN"/>
        </w:rPr>
        <w:t>Japan</w:t>
      </w:r>
    </w:p>
    <w:p w14:paraId="3A785FC3" w14:textId="77777777" w:rsidR="0024166E" w:rsidRPr="00B90F4B" w:rsidRDefault="0024166E" w:rsidP="0024166E">
      <w:pPr>
        <w:widowControl/>
        <w:adjustRightInd w:val="0"/>
        <w:snapToGrid w:val="0"/>
        <w:spacing w:line="360" w:lineRule="auto"/>
        <w:rPr>
          <w:rFonts w:ascii="Book Antiqua" w:hAnsi="Book Antiqua"/>
          <w:b/>
          <w:kern w:val="0"/>
          <w:sz w:val="24"/>
          <w:lang w:eastAsia="zh-CN"/>
        </w:rPr>
      </w:pPr>
      <w:r w:rsidRPr="00B90F4B">
        <w:rPr>
          <w:rFonts w:ascii="Book Antiqua" w:hAnsi="Book Antiqua"/>
          <w:b/>
          <w:kern w:val="0"/>
          <w:sz w:val="24"/>
          <w:lang w:eastAsia="zh-CN"/>
        </w:rPr>
        <w:t>Peer-review report classification</w:t>
      </w:r>
    </w:p>
    <w:p w14:paraId="36FE8785" w14:textId="77777777" w:rsidR="0024166E" w:rsidRPr="00B90F4B" w:rsidRDefault="0024166E" w:rsidP="0024166E">
      <w:pPr>
        <w:widowControl/>
        <w:adjustRightInd w:val="0"/>
        <w:snapToGrid w:val="0"/>
        <w:spacing w:line="360" w:lineRule="auto"/>
        <w:rPr>
          <w:rFonts w:ascii="Book Antiqua" w:hAnsi="Book Antiqua"/>
          <w:kern w:val="0"/>
          <w:sz w:val="24"/>
          <w:lang w:eastAsia="zh-CN"/>
        </w:rPr>
      </w:pPr>
      <w:r w:rsidRPr="00B90F4B">
        <w:rPr>
          <w:rFonts w:ascii="Book Antiqua" w:hAnsi="Book Antiqua"/>
          <w:kern w:val="0"/>
          <w:sz w:val="24"/>
          <w:lang w:eastAsia="zh-CN"/>
        </w:rPr>
        <w:t>Grade A (Excellent): 0</w:t>
      </w:r>
    </w:p>
    <w:p w14:paraId="5DA1BE53" w14:textId="4A838F97" w:rsidR="0024166E" w:rsidRPr="00B90F4B" w:rsidRDefault="0024166E" w:rsidP="0024166E">
      <w:pPr>
        <w:widowControl/>
        <w:adjustRightInd w:val="0"/>
        <w:snapToGrid w:val="0"/>
        <w:spacing w:line="360" w:lineRule="auto"/>
        <w:rPr>
          <w:rFonts w:ascii="Book Antiqua" w:eastAsia="SimSun" w:hAnsi="Book Antiqua"/>
          <w:kern w:val="0"/>
          <w:sz w:val="24"/>
          <w:lang w:eastAsia="zh-CN"/>
        </w:rPr>
      </w:pPr>
      <w:r w:rsidRPr="00B90F4B">
        <w:rPr>
          <w:rFonts w:ascii="Book Antiqua" w:hAnsi="Book Antiqua"/>
          <w:kern w:val="0"/>
          <w:sz w:val="24"/>
          <w:lang w:eastAsia="zh-CN"/>
        </w:rPr>
        <w:lastRenderedPageBreak/>
        <w:t>Grade B (Very good):</w:t>
      </w:r>
      <w:r w:rsidRPr="00B90F4B">
        <w:rPr>
          <w:rFonts w:ascii="Book Antiqua" w:eastAsia="SimSun" w:hAnsi="Book Antiqua" w:hint="eastAsia"/>
          <w:kern w:val="0"/>
          <w:sz w:val="24"/>
          <w:lang w:eastAsia="zh-CN"/>
        </w:rPr>
        <w:t xml:space="preserve"> B, B</w:t>
      </w:r>
    </w:p>
    <w:p w14:paraId="210F5B28" w14:textId="0CE5A446" w:rsidR="0024166E" w:rsidRPr="00B90F4B" w:rsidRDefault="0024166E" w:rsidP="0024166E">
      <w:pPr>
        <w:widowControl/>
        <w:adjustRightInd w:val="0"/>
        <w:snapToGrid w:val="0"/>
        <w:spacing w:line="360" w:lineRule="auto"/>
        <w:rPr>
          <w:rFonts w:ascii="Book Antiqua" w:hAnsi="Book Antiqua"/>
          <w:kern w:val="0"/>
          <w:sz w:val="24"/>
          <w:lang w:eastAsia="zh-CN"/>
        </w:rPr>
      </w:pPr>
      <w:r w:rsidRPr="00B90F4B">
        <w:rPr>
          <w:rFonts w:ascii="Book Antiqua" w:hAnsi="Book Antiqua"/>
          <w:kern w:val="0"/>
          <w:sz w:val="24"/>
          <w:lang w:eastAsia="zh-CN"/>
        </w:rPr>
        <w:t xml:space="preserve">Grade C (Good): </w:t>
      </w:r>
      <w:r w:rsidRPr="00B90F4B">
        <w:rPr>
          <w:rFonts w:ascii="Book Antiqua" w:eastAsia="SimSun" w:hAnsi="Book Antiqua" w:hint="eastAsia"/>
          <w:kern w:val="0"/>
          <w:sz w:val="24"/>
          <w:lang w:eastAsia="zh-CN"/>
        </w:rPr>
        <w:t>C</w:t>
      </w:r>
    </w:p>
    <w:p w14:paraId="6528E1AC" w14:textId="77777777" w:rsidR="0024166E" w:rsidRPr="00B90F4B" w:rsidRDefault="0024166E" w:rsidP="0024166E">
      <w:pPr>
        <w:widowControl/>
        <w:adjustRightInd w:val="0"/>
        <w:snapToGrid w:val="0"/>
        <w:spacing w:line="360" w:lineRule="auto"/>
        <w:rPr>
          <w:rFonts w:ascii="Book Antiqua" w:hAnsi="Book Antiqua"/>
          <w:kern w:val="0"/>
          <w:sz w:val="24"/>
          <w:lang w:eastAsia="zh-CN"/>
        </w:rPr>
      </w:pPr>
      <w:r w:rsidRPr="00B90F4B">
        <w:rPr>
          <w:rFonts w:ascii="Book Antiqua" w:hAnsi="Book Antiqua"/>
          <w:kern w:val="0"/>
          <w:sz w:val="24"/>
          <w:lang w:eastAsia="zh-CN"/>
        </w:rPr>
        <w:t>Grade D (Fair): 0</w:t>
      </w:r>
    </w:p>
    <w:p w14:paraId="6C668303" w14:textId="77777777" w:rsidR="0024166E" w:rsidRPr="00B90F4B" w:rsidRDefault="0024166E" w:rsidP="0024166E">
      <w:pPr>
        <w:widowControl/>
        <w:adjustRightInd w:val="0"/>
        <w:snapToGrid w:val="0"/>
        <w:spacing w:line="360" w:lineRule="auto"/>
        <w:rPr>
          <w:rFonts w:ascii="Book Antiqua" w:eastAsia="SimSun" w:hAnsi="Book Antiqua"/>
          <w:kern w:val="0"/>
          <w:sz w:val="24"/>
          <w:lang w:eastAsia="zh-CN"/>
        </w:rPr>
      </w:pPr>
      <w:r w:rsidRPr="00B90F4B">
        <w:rPr>
          <w:rFonts w:ascii="Book Antiqua" w:hAnsi="Book Antiqua"/>
          <w:kern w:val="0"/>
          <w:sz w:val="24"/>
          <w:lang w:eastAsia="zh-CN"/>
        </w:rPr>
        <w:t>Grade E (Poor): 0</w:t>
      </w:r>
    </w:p>
    <w:bookmarkEnd w:id="51"/>
    <w:bookmarkEnd w:id="52"/>
    <w:p w14:paraId="35A2564B" w14:textId="77777777" w:rsidR="0024166E" w:rsidRPr="00B90F4B" w:rsidRDefault="0024166E" w:rsidP="008429EA">
      <w:pPr>
        <w:adjustRightInd w:val="0"/>
        <w:snapToGrid w:val="0"/>
        <w:spacing w:line="360" w:lineRule="auto"/>
        <w:rPr>
          <w:rFonts w:ascii="Book Antiqua" w:eastAsia="SimSun" w:hAnsi="Book Antiqua"/>
          <w:b/>
          <w:sz w:val="24"/>
          <w:lang w:eastAsia="zh-CN"/>
        </w:rPr>
      </w:pPr>
    </w:p>
    <w:p w14:paraId="33911827" w14:textId="3475B164" w:rsidR="00CA3B3A" w:rsidRPr="00B90F4B" w:rsidRDefault="00CA3B3A" w:rsidP="008429EA">
      <w:pPr>
        <w:adjustRightInd w:val="0"/>
        <w:snapToGrid w:val="0"/>
        <w:spacing w:line="360" w:lineRule="auto"/>
        <w:rPr>
          <w:rFonts w:ascii="Book Antiqua" w:hAnsi="Book Antiqua"/>
          <w:sz w:val="24"/>
        </w:rPr>
      </w:pPr>
      <w:r w:rsidRPr="00B90F4B">
        <w:rPr>
          <w:rFonts w:ascii="Book Antiqua" w:hAnsi="Book Antiqua"/>
          <w:b/>
          <w:sz w:val="24"/>
        </w:rPr>
        <w:br w:type="page"/>
      </w:r>
    </w:p>
    <w:p w14:paraId="1213DCC7" w14:textId="77777777" w:rsidR="00CA3B3A" w:rsidRPr="00B90F4B" w:rsidRDefault="00CA3B3A" w:rsidP="008429EA">
      <w:pPr>
        <w:adjustRightInd w:val="0"/>
        <w:snapToGrid w:val="0"/>
        <w:spacing w:line="360" w:lineRule="auto"/>
        <w:rPr>
          <w:rFonts w:ascii="Book Antiqua" w:hAnsi="Book Antiqua"/>
          <w:b/>
          <w:sz w:val="24"/>
        </w:rPr>
        <w:sectPr w:rsidR="00CA3B3A" w:rsidRPr="00B90F4B" w:rsidSect="008429EA">
          <w:type w:val="continuous"/>
          <w:pgSz w:w="11906" w:h="16838"/>
          <w:pgMar w:top="1701" w:right="1588" w:bottom="1588" w:left="1588" w:header="851" w:footer="992" w:gutter="0"/>
          <w:pgNumType w:start="1"/>
          <w:cols w:space="425"/>
          <w:docGrid w:type="lines" w:linePitch="548"/>
        </w:sectPr>
      </w:pPr>
    </w:p>
    <w:p w14:paraId="3B02C942" w14:textId="7870B630" w:rsidR="00CA3B3A" w:rsidRPr="00B90F4B" w:rsidRDefault="002B7FE2" w:rsidP="008429EA">
      <w:pPr>
        <w:adjustRightInd w:val="0"/>
        <w:snapToGrid w:val="0"/>
        <w:spacing w:line="360" w:lineRule="auto"/>
        <w:rPr>
          <w:rFonts w:ascii="Book Antiqua" w:eastAsia="SimSun" w:hAnsi="Book Antiqua"/>
          <w:sz w:val="24"/>
          <w:lang w:eastAsia="zh-CN"/>
        </w:rPr>
      </w:pPr>
      <w:r w:rsidRPr="00B90F4B">
        <w:rPr>
          <w:rFonts w:ascii="Book Antiqua" w:hAnsi="Book Antiqua"/>
          <w:noProof/>
          <w:sz w:val="24"/>
          <w:lang w:eastAsia="zh-CN"/>
        </w:rPr>
        <w:lastRenderedPageBreak/>
        <mc:AlternateContent>
          <mc:Choice Requires="wpg">
            <w:drawing>
              <wp:inline distT="0" distB="0" distL="0" distR="0" wp14:anchorId="70C3CE42" wp14:editId="548C8FAE">
                <wp:extent cx="5667375" cy="4991100"/>
                <wp:effectExtent l="0" t="0" r="9525" b="0"/>
                <wp:docPr id="12" name="组合 12"/>
                <wp:cNvGraphicFramePr/>
                <a:graphic xmlns:a="http://schemas.openxmlformats.org/drawingml/2006/main">
                  <a:graphicData uri="http://schemas.microsoft.com/office/word/2010/wordprocessingGroup">
                    <wpg:wgp>
                      <wpg:cNvGrpSpPr/>
                      <wpg:grpSpPr>
                        <a:xfrm>
                          <a:off x="0" y="0"/>
                          <a:ext cx="5667375" cy="4991100"/>
                          <a:chOff x="0" y="0"/>
                          <a:chExt cx="5953125" cy="5372100"/>
                        </a:xfrm>
                      </wpg:grpSpPr>
                      <pic:pic xmlns:pic="http://schemas.openxmlformats.org/drawingml/2006/picture">
                        <pic:nvPicPr>
                          <pic:cNvPr id="5" name="図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933700" cy="2533650"/>
                          </a:xfrm>
                          <a:prstGeom prst="rect">
                            <a:avLst/>
                          </a:prstGeom>
                        </pic:spPr>
                      </pic:pic>
                      <pic:pic xmlns:pic="http://schemas.openxmlformats.org/drawingml/2006/picture">
                        <pic:nvPicPr>
                          <pic:cNvPr id="7" name="図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95300" y="2847975"/>
                            <a:ext cx="2924175" cy="2524125"/>
                          </a:xfrm>
                          <a:prstGeom prst="rect">
                            <a:avLst/>
                          </a:prstGeom>
                        </pic:spPr>
                      </pic:pic>
                      <wps:wsp>
                        <wps:cNvPr id="1" name="テキスト ボックス 1"/>
                        <wps:cNvSpPr txBox="1"/>
                        <wps:spPr>
                          <a:xfrm>
                            <a:off x="85725" y="9525"/>
                            <a:ext cx="335915" cy="34671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005D950" w14:textId="77777777" w:rsidR="008429EA" w:rsidRPr="00847206" w:rsidRDefault="008429EA" w:rsidP="00CA3B3A">
                              <w:pPr>
                                <w:rPr>
                                  <w:sz w:val="32"/>
                                </w:rPr>
                              </w:pPr>
                              <w:r w:rsidRPr="00847206">
                                <w:rPr>
                                  <w:sz w:val="32"/>
                                </w:rPr>
                                <w:t>A</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pic:pic xmlns:pic="http://schemas.openxmlformats.org/drawingml/2006/picture">
                        <pic:nvPicPr>
                          <pic:cNvPr id="13" name="図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086100" y="19050"/>
                            <a:ext cx="2867025" cy="2514600"/>
                          </a:xfrm>
                          <a:prstGeom prst="rect">
                            <a:avLst/>
                          </a:prstGeom>
                        </pic:spPr>
                      </pic:pic>
                      <wps:wsp>
                        <wps:cNvPr id="4" name="テキスト ボックス 4"/>
                        <wps:cNvSpPr txBox="1"/>
                        <wps:spPr>
                          <a:xfrm>
                            <a:off x="3086100" y="0"/>
                            <a:ext cx="335915" cy="34734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9D5896C" w14:textId="77777777" w:rsidR="008429EA" w:rsidRPr="00847206" w:rsidRDefault="008429EA" w:rsidP="00CA3B3A">
                              <w:pPr>
                                <w:rPr>
                                  <w:sz w:val="32"/>
                                </w:rPr>
                              </w:pPr>
                              <w:r>
                                <w:rPr>
                                  <w:sz w:val="32"/>
                                </w:rPr>
                                <w:t>B</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9" name="テキスト ボックス 9"/>
                        <wps:cNvSpPr txBox="1"/>
                        <wps:spPr>
                          <a:xfrm>
                            <a:off x="95250" y="3048000"/>
                            <a:ext cx="332740" cy="31369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B6EAD2D" w14:textId="77777777" w:rsidR="008429EA" w:rsidRPr="00847206" w:rsidRDefault="008429EA" w:rsidP="00CA3B3A">
                              <w:pPr>
                                <w:rPr>
                                  <w:sz w:val="32"/>
                                </w:rPr>
                              </w:pPr>
                              <w:r>
                                <w:rPr>
                                  <w:sz w:val="32"/>
                                </w:rPr>
                                <w:t>C</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g:wgp>
                  </a:graphicData>
                </a:graphic>
              </wp:inline>
            </w:drawing>
          </mc:Choice>
          <mc:Fallback>
            <w:pict>
              <v:group w14:anchorId="70C3CE42" id="组合 12" o:spid="_x0000_s1026" style="width:446.25pt;height:393pt;mso-position-horizontal-relative:char;mso-position-vertical-relative:line" coordsize="59531,537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29337;height:25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FU4vCAAAA2gAAAA8AAABkcnMvZG93bnJldi54bWxEj0FrwkAUhO+C/2F5gjfdtVgjaTYigYIe&#10;CtUWen1kX5PQ7Nuwu2r8926h0OMwM98wxW60vbiSD51jDaulAkFcO9Nxo+Hz43WxBREissHeMWm4&#10;U4BdOZ0UmBt34xNdz7ERCcIhRw1tjEMuZahbshiWbiBO3rfzFmOSvpHG4y3BbS+flNpIix2nhRYH&#10;qlqqf84XqyGrqky9f62Pfquy2jZ3c4mHN63ns3H/AiLSGP/Df+2D0fAMv1fSDZD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hVOLwgAAANoAAAAPAAAAAAAAAAAAAAAAAJ8C&#10;AABkcnMvZG93bnJldi54bWxQSwUGAAAAAAQABAD3AAAAjgMAAAAA&#10;">
                  <v:imagedata r:id="rId12" o:title=""/>
                  <v:path arrowok="t"/>
                </v:shape>
                <v:shape id="図 6" o:spid="_x0000_s1028" type="#_x0000_t75" style="position:absolute;left:4953;top:28479;width:29241;height:25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jQ7LCAAAA2gAAAA8AAABkcnMvZG93bnJldi54bWxEj0FrAjEUhO9C/0N4BW9utj1UuzWKVCyC&#10;eHD1B7xunsm2m5dlE3X990YQPA4z8w0znfeuEWfqQu1ZwVuWgyCuvK7ZKDjsV6MJiBCRNTaeScGV&#10;AsxnL4MpFtpfeEfnMhqRIBwKVGBjbAspQ2XJYch8S5y8o+8cxiQ7I3WHlwR3jXzP8w/psOa0YLGl&#10;b0vVf3lyCmR5MMe1NbvFstr+mk255M+fP6WGr/3iC0SkPj7Dj/ZaKxjD/Uq6AXJ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40OywgAAANoAAAAPAAAAAAAAAAAAAAAAAJ8C&#10;AABkcnMvZG93bnJldi54bWxQSwUGAAAAAAQABAD3AAAAjgMAAAAA&#10;">
                  <v:imagedata r:id="rId13" o:title=""/>
                  <v:path arrowok="t"/>
                </v:shape>
                <v:shapetype id="_x0000_t202" coordsize="21600,21600" o:spt="202" path="m,l,21600r21600,l21600,xe">
                  <v:stroke joinstyle="miter"/>
                  <v:path gradientshapeok="t" o:connecttype="rect"/>
                </v:shapetype>
                <v:shape id="テキスト ボックス 1" o:spid="_x0000_s1029" type="#_x0000_t202" style="position:absolute;left:857;top:95;width:335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zt8AA&#10;AADaAAAADwAAAGRycy9kb3ducmV2LnhtbERPTYvCMBC9L/gfwgheFk31IFqNooLungRdQY9jM7bF&#10;ZlKaWKu/3gjCnobH+5zpvDGFqKlyuWUF/V4EgjixOudUweFv3R2BcB5ZY2GZFDzIwXzW+ppirO2d&#10;d1TvfSpCCLsYFWTel7GULsnIoOvZkjhwF1sZ9AFWqdQV3kO4KeQgiobSYM6hIcOSVhkl1/3NKDjW&#10;l/Em/+6fzMg9ntvlweLP+aRUp90sJiA8Nf5f/HH/6jAf3q+8r5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mzt8AAAADaAAAADwAAAAAAAAAAAAAAAACYAgAAZHJzL2Rvd25y&#10;ZXYueG1sUEsFBgAAAAAEAAQA9QAAAIUDAAAAAA==&#10;" fillcolor="white [3212]" stroked="f">
                  <v:textbox inset=",0">
                    <w:txbxContent>
                      <w:p w14:paraId="4005D950" w14:textId="77777777" w:rsidR="008429EA" w:rsidRPr="00847206" w:rsidRDefault="008429EA" w:rsidP="00CA3B3A">
                        <w:pPr>
                          <w:rPr>
                            <w:sz w:val="32"/>
                          </w:rPr>
                        </w:pPr>
                        <w:r w:rsidRPr="00847206">
                          <w:rPr>
                            <w:sz w:val="32"/>
                          </w:rPr>
                          <w:t>A</w:t>
                        </w:r>
                      </w:p>
                    </w:txbxContent>
                  </v:textbox>
                </v:shape>
                <v:shape id="図 1" o:spid="_x0000_s1030" type="#_x0000_t75" style="position:absolute;left:30861;top:190;width:28670;height:25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8tl6/AAAA2wAAAA8AAABkcnMvZG93bnJldi54bWxET81qwkAQvhd8h2UEb3WjpiLRVaQkJddq&#10;H2CaHbPB7GzIbpP07bsFwdt8fL9zOE22FQP1vnGsYLVMQBBXTjdcK/i6Fq87ED4ga2wdk4Jf8nA6&#10;zl4OmGk38icNl1CLGMI+QwUmhC6T0leGLPql64gjd3O9xRBhX0vd4xjDbSvXSbKVFhuODQY7ejdU&#10;3S8/VoEcXZpvy/ROb+e1ycNH8V1jodRiPp33IAJN4Sl+uEsd52/g/5d4gDz+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LZevwAAANsAAAAPAAAAAAAAAAAAAAAAAJ8CAABk&#10;cnMvZG93bnJldi54bWxQSwUGAAAAAAQABAD3AAAAiwMAAAAA&#10;">
                  <v:imagedata r:id="rId14" o:title=""/>
                  <v:path arrowok="t"/>
                </v:shape>
                <v:shape id="テキスト ボックス 4" o:spid="_x0000_s1031" type="#_x0000_t202" style="position:absolute;left:30861;width:3359;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QL8UA&#10;AADaAAAADwAAAGRycy9kb3ducmV2LnhtbESPT2vCQBTE74LfYXlCL6IbSylp6ioq9M9JMA3o8TX7&#10;TILZtyG7jUk/fVcoeBxm5jfMct2bWnTUusqygsU8AkGcW11xoSD7epvFIJxH1lhbJgUDOVivxqMl&#10;Jtpe+UBd6gsRIOwSVFB63yRSurwkg25uG+LgnW1r0AfZFlK3eA1wU8vHKHqWBisOCyU2tCspv6Q/&#10;RsGxO7+8V9PFycRu+N1vM4sf3yelHib95hWEp97fw//tT63gCW5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hAvxQAAANoAAAAPAAAAAAAAAAAAAAAAAJgCAABkcnMv&#10;ZG93bnJldi54bWxQSwUGAAAAAAQABAD1AAAAigMAAAAA&#10;" fillcolor="white [3212]" stroked="f">
                  <v:textbox inset=",0">
                    <w:txbxContent>
                      <w:p w14:paraId="69D5896C" w14:textId="77777777" w:rsidR="008429EA" w:rsidRPr="00847206" w:rsidRDefault="008429EA" w:rsidP="00CA3B3A">
                        <w:pPr>
                          <w:rPr>
                            <w:sz w:val="32"/>
                          </w:rPr>
                        </w:pPr>
                        <w:r>
                          <w:rPr>
                            <w:sz w:val="32"/>
                          </w:rPr>
                          <w:t>B</w:t>
                        </w:r>
                      </w:p>
                    </w:txbxContent>
                  </v:textbox>
                </v:shape>
                <v:shape id="テキスト ボックス 9" o:spid="_x0000_s1032" type="#_x0000_t202" style="position:absolute;left:952;top:30480;width:3327;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MA&#10;AADaAAAADwAAAGRycy9kb3ducmV2LnhtbESPQYvCMBSE78L+h/AWvIim7kFsNYoKrp4EXUGPz+bZ&#10;FpuX0sRa99dvBGGPw8x8w0znrSlFQ7UrLCsYDiIQxKnVBWcKjj/r/hiE88gaS8uk4EkO5rOPzhQT&#10;bR+8p+bgMxEg7BJUkHtfJVK6NCeDbmAr4uBdbW3QB1lnUtf4CHBTyq8oGkmDBYeFHCta5ZTeDnej&#10;4NRc4++iNzybsXv+7pZHi5vLWanuZ7uYgPDU+v/wu73VCmJ4XQ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cMAAADaAAAADwAAAAAAAAAAAAAAAACYAgAAZHJzL2Rv&#10;d25yZXYueG1sUEsFBgAAAAAEAAQA9QAAAIgDAAAAAA==&#10;" fillcolor="white [3212]" stroked="f">
                  <v:textbox inset=",0">
                    <w:txbxContent>
                      <w:p w14:paraId="3B6EAD2D" w14:textId="77777777" w:rsidR="008429EA" w:rsidRPr="00847206" w:rsidRDefault="008429EA" w:rsidP="00CA3B3A">
                        <w:pPr>
                          <w:rPr>
                            <w:sz w:val="32"/>
                          </w:rPr>
                        </w:pPr>
                        <w:r>
                          <w:rPr>
                            <w:sz w:val="32"/>
                          </w:rPr>
                          <w:t>C</w:t>
                        </w:r>
                      </w:p>
                    </w:txbxContent>
                  </v:textbox>
                </v:shape>
                <w10:anchorlock/>
              </v:group>
            </w:pict>
          </mc:Fallback>
        </mc:AlternateContent>
      </w:r>
    </w:p>
    <w:p w14:paraId="0FAAA73E" w14:textId="386B8ED6" w:rsidR="00CA3B3A" w:rsidRPr="00B90F4B" w:rsidRDefault="002B7FE2" w:rsidP="0042742D">
      <w:pPr>
        <w:adjustRightInd w:val="0"/>
        <w:snapToGrid w:val="0"/>
        <w:spacing w:line="360" w:lineRule="auto"/>
        <w:rPr>
          <w:rFonts w:ascii="Book Antiqua" w:eastAsia="SimSun" w:hAnsi="Book Antiqua"/>
          <w:sz w:val="24"/>
          <w:lang w:eastAsia="zh-CN"/>
        </w:rPr>
      </w:pPr>
      <w:r w:rsidRPr="00B90F4B">
        <w:rPr>
          <w:rFonts w:ascii="Book Antiqua" w:hAnsi="Book Antiqua"/>
          <w:b/>
          <w:sz w:val="24"/>
        </w:rPr>
        <w:t>Figure 1</w:t>
      </w:r>
      <w:r w:rsidR="0042742D" w:rsidRPr="00B90F4B">
        <w:rPr>
          <w:rFonts w:ascii="Book Antiqua" w:eastAsia="SimSun" w:hAnsi="Book Antiqua" w:hint="eastAsia"/>
          <w:b/>
          <w:sz w:val="24"/>
          <w:lang w:eastAsia="zh-CN"/>
        </w:rPr>
        <w:t xml:space="preserve"> </w:t>
      </w:r>
      <w:r w:rsidRPr="00B90F4B">
        <w:rPr>
          <w:rFonts w:ascii="Book Antiqua" w:hAnsi="Book Antiqua"/>
          <w:b/>
          <w:sz w:val="24"/>
        </w:rPr>
        <w:t>Receiver</w:t>
      </w:r>
      <w:r w:rsidR="0042742D" w:rsidRPr="00B90F4B">
        <w:rPr>
          <w:rFonts w:ascii="Book Antiqua" w:eastAsia="SimSun" w:hAnsi="Book Antiqua" w:hint="eastAsia"/>
          <w:b/>
          <w:sz w:val="24"/>
          <w:lang w:eastAsia="zh-CN"/>
        </w:rPr>
        <w:t>-</w:t>
      </w:r>
      <w:r w:rsidR="0042742D" w:rsidRPr="00B90F4B">
        <w:rPr>
          <w:rFonts w:ascii="Book Antiqua" w:hAnsi="Book Antiqua"/>
          <w:b/>
          <w:sz w:val="24"/>
        </w:rPr>
        <w:t>operating characteristic</w:t>
      </w:r>
      <w:r w:rsidR="0042742D" w:rsidRPr="00B90F4B">
        <w:rPr>
          <w:rFonts w:ascii="Book Antiqua" w:eastAsia="SimSun" w:hAnsi="Book Antiqua" w:hint="eastAsia"/>
          <w:b/>
          <w:sz w:val="24"/>
          <w:lang w:eastAsia="zh-CN"/>
        </w:rPr>
        <w:t xml:space="preserve"> </w:t>
      </w:r>
      <w:r w:rsidRPr="00B90F4B">
        <w:rPr>
          <w:rFonts w:ascii="Book Antiqua" w:hAnsi="Book Antiqua"/>
          <w:b/>
          <w:sz w:val="24"/>
        </w:rPr>
        <w:t xml:space="preserve">curves for </w:t>
      </w:r>
      <w:r w:rsidR="0042742D" w:rsidRPr="00B90F4B">
        <w:rPr>
          <w:rFonts w:ascii="Book Antiqua" w:hAnsi="Book Antiqua"/>
          <w:b/>
          <w:sz w:val="24"/>
        </w:rPr>
        <w:t>fecal calprotectin</w:t>
      </w:r>
      <w:r w:rsidR="0042742D" w:rsidRPr="00B90F4B">
        <w:rPr>
          <w:rFonts w:ascii="Book Antiqua" w:eastAsia="SimSun" w:hAnsi="Book Antiqua" w:hint="eastAsia"/>
          <w:b/>
          <w:sz w:val="24"/>
          <w:lang w:eastAsia="zh-CN"/>
        </w:rPr>
        <w:t xml:space="preserve"> </w:t>
      </w:r>
      <w:r w:rsidRPr="00B90F4B">
        <w:rPr>
          <w:rFonts w:ascii="Book Antiqua" w:hAnsi="Book Antiqua"/>
          <w:b/>
          <w:sz w:val="24"/>
        </w:rPr>
        <w:t xml:space="preserve">levels to predict endoscopic remission of </w:t>
      </w:r>
      <w:r w:rsidR="0042742D" w:rsidRPr="00B90F4B">
        <w:rPr>
          <w:rFonts w:ascii="Book Antiqua" w:hAnsi="Book Antiqua"/>
          <w:b/>
          <w:sz w:val="24"/>
        </w:rPr>
        <w:t>ulcerative colitis</w:t>
      </w:r>
      <w:r w:rsidRPr="00B90F4B">
        <w:rPr>
          <w:rFonts w:ascii="Book Antiqua" w:hAnsi="Book Antiqua"/>
          <w:b/>
          <w:sz w:val="24"/>
        </w:rPr>
        <w:t xml:space="preserve"> (</w:t>
      </w:r>
      <w:r w:rsidRPr="00B90F4B">
        <w:rPr>
          <w:rFonts w:ascii="Book Antiqua" w:hAnsi="Book Antiqua"/>
          <w:b/>
          <w:i/>
          <w:sz w:val="24"/>
        </w:rPr>
        <w:t>n</w:t>
      </w:r>
      <w:r w:rsidR="0042742D" w:rsidRPr="00B90F4B">
        <w:rPr>
          <w:rFonts w:ascii="Book Antiqua" w:eastAsia="SimSun" w:hAnsi="Book Antiqua" w:hint="eastAsia"/>
          <w:b/>
          <w:sz w:val="24"/>
          <w:lang w:eastAsia="zh-CN"/>
        </w:rPr>
        <w:t xml:space="preserve"> </w:t>
      </w:r>
      <w:r w:rsidRPr="00B90F4B">
        <w:rPr>
          <w:rFonts w:ascii="Book Antiqua" w:hAnsi="Book Antiqua"/>
          <w:b/>
          <w:sz w:val="24"/>
        </w:rPr>
        <w:t>=</w:t>
      </w:r>
      <w:r w:rsidR="0042742D" w:rsidRPr="00B90F4B">
        <w:rPr>
          <w:rFonts w:ascii="Book Antiqua" w:eastAsia="SimSun" w:hAnsi="Book Antiqua" w:hint="eastAsia"/>
          <w:b/>
          <w:sz w:val="24"/>
          <w:lang w:eastAsia="zh-CN"/>
        </w:rPr>
        <w:t xml:space="preserve"> </w:t>
      </w:r>
      <w:r w:rsidRPr="00B90F4B">
        <w:rPr>
          <w:rFonts w:ascii="Book Antiqua" w:hAnsi="Book Antiqua"/>
          <w:b/>
          <w:sz w:val="24"/>
        </w:rPr>
        <w:t>50).</w:t>
      </w:r>
      <w:r w:rsidRPr="00B90F4B">
        <w:rPr>
          <w:rFonts w:ascii="Book Antiqua" w:hAnsi="Book Antiqua"/>
          <w:sz w:val="24"/>
        </w:rPr>
        <w:t xml:space="preserve"> A</w:t>
      </w:r>
      <w:r w:rsidR="0042742D" w:rsidRPr="00B90F4B">
        <w:rPr>
          <w:rFonts w:ascii="Book Antiqua" w:eastAsia="SimSun" w:hAnsi="Book Antiqua" w:hint="eastAsia"/>
          <w:sz w:val="24"/>
          <w:lang w:eastAsia="zh-CN"/>
        </w:rPr>
        <w:t>:</w:t>
      </w:r>
      <w:r w:rsidRPr="00B90F4B">
        <w:rPr>
          <w:rFonts w:ascii="Book Antiqua" w:hAnsi="Book Antiqua"/>
          <w:sz w:val="24"/>
        </w:rPr>
        <w:t xml:space="preserve"> ROC for FC levels in predicting remission b</w:t>
      </w:r>
      <w:r w:rsidR="0042742D" w:rsidRPr="00B90F4B">
        <w:rPr>
          <w:rFonts w:ascii="Book Antiqua" w:hAnsi="Book Antiqua"/>
          <w:sz w:val="24"/>
        </w:rPr>
        <w:t>y Mayo endoscopic subscore</w:t>
      </w:r>
      <w:r w:rsidRPr="00B90F4B">
        <w:rPr>
          <w:rFonts w:ascii="Book Antiqua" w:hAnsi="Book Antiqua"/>
          <w:sz w:val="24"/>
        </w:rPr>
        <w:t xml:space="preserve">. The </w:t>
      </w:r>
      <w:r w:rsidR="0042742D" w:rsidRPr="00B90F4B">
        <w:rPr>
          <w:rFonts w:ascii="Book Antiqua" w:hAnsi="Book Antiqua"/>
          <w:sz w:val="24"/>
        </w:rPr>
        <w:t>AUC was 0.823</w:t>
      </w:r>
      <w:r w:rsidR="0042742D" w:rsidRPr="00B90F4B">
        <w:rPr>
          <w:rFonts w:ascii="Book Antiqua" w:eastAsia="SimSun" w:hAnsi="Book Antiqua" w:hint="eastAsia"/>
          <w:sz w:val="24"/>
          <w:lang w:eastAsia="zh-CN"/>
        </w:rPr>
        <w:t xml:space="preserve">, </w:t>
      </w:r>
      <w:r w:rsidR="0042742D" w:rsidRPr="00B90F4B">
        <w:rPr>
          <w:rFonts w:ascii="Book Antiqua" w:hAnsi="Book Antiqua"/>
          <w:sz w:val="24"/>
        </w:rPr>
        <w:t>95%</w:t>
      </w:r>
      <w:r w:rsidRPr="00B90F4B">
        <w:rPr>
          <w:rFonts w:ascii="Book Antiqua" w:hAnsi="Book Antiqua"/>
          <w:sz w:val="24"/>
        </w:rPr>
        <w:t>CI</w:t>
      </w:r>
      <w:r w:rsidR="0042742D" w:rsidRPr="00B90F4B">
        <w:rPr>
          <w:rFonts w:ascii="Book Antiqua" w:eastAsia="SimSun" w:hAnsi="Book Antiqua" w:hint="eastAsia"/>
          <w:sz w:val="24"/>
          <w:lang w:eastAsia="zh-CN"/>
        </w:rPr>
        <w:t>:</w:t>
      </w:r>
      <w:r w:rsidR="0042742D" w:rsidRPr="00B90F4B">
        <w:rPr>
          <w:rFonts w:ascii="Book Antiqua" w:hAnsi="Book Antiqua"/>
          <w:sz w:val="24"/>
        </w:rPr>
        <w:t xml:space="preserve"> 0.707-0.939</w:t>
      </w:r>
      <w:r w:rsidRPr="00B90F4B">
        <w:rPr>
          <w:rFonts w:ascii="Book Antiqua" w:hAnsi="Book Antiqua"/>
          <w:sz w:val="24"/>
        </w:rPr>
        <w:t xml:space="preserve">. The best cut-off value of FC was 490 </w:t>
      </w:r>
      <w:r w:rsidRPr="00B90F4B">
        <w:rPr>
          <w:rFonts w:ascii="Book Antiqua" w:eastAsia="MS PGothic" w:hAnsi="Book Antiqua"/>
          <w:sz w:val="24"/>
        </w:rPr>
        <w:t>μ</w:t>
      </w:r>
      <w:r w:rsidRPr="00B90F4B">
        <w:rPr>
          <w:rFonts w:ascii="Book Antiqua" w:hAnsi="Book Antiqua"/>
          <w:sz w:val="24"/>
        </w:rPr>
        <w:t>g/g, with a sensitivity of 100% and a specificity of 62%</w:t>
      </w:r>
      <w:r w:rsidR="0042742D" w:rsidRPr="00B90F4B">
        <w:rPr>
          <w:rFonts w:ascii="Book Antiqua" w:eastAsia="SimSun" w:hAnsi="Book Antiqua" w:hint="eastAsia"/>
          <w:sz w:val="24"/>
          <w:lang w:eastAsia="zh-CN"/>
        </w:rPr>
        <w:t>;</w:t>
      </w:r>
      <w:r w:rsidR="0042742D" w:rsidRPr="00B90F4B">
        <w:rPr>
          <w:rFonts w:ascii="Book Antiqua" w:hAnsi="Book Antiqua"/>
          <w:sz w:val="24"/>
        </w:rPr>
        <w:t xml:space="preserve"> </w:t>
      </w:r>
      <w:r w:rsidRPr="00B90F4B">
        <w:rPr>
          <w:rFonts w:ascii="Book Antiqua" w:hAnsi="Book Antiqua"/>
          <w:sz w:val="24"/>
        </w:rPr>
        <w:t>B</w:t>
      </w:r>
      <w:r w:rsidR="0042742D" w:rsidRPr="00B90F4B">
        <w:rPr>
          <w:rFonts w:ascii="Book Antiqua" w:eastAsia="SimSun" w:hAnsi="Book Antiqua" w:hint="eastAsia"/>
          <w:sz w:val="24"/>
          <w:lang w:eastAsia="zh-CN"/>
        </w:rPr>
        <w:t>:</w:t>
      </w:r>
      <w:r w:rsidRPr="00B90F4B">
        <w:rPr>
          <w:rFonts w:ascii="Book Antiqua" w:hAnsi="Book Antiqua"/>
          <w:sz w:val="24"/>
        </w:rPr>
        <w:t xml:space="preserve"> ROC for FC in predicting remission by the Ra</w:t>
      </w:r>
      <w:r w:rsidR="0042742D" w:rsidRPr="00B90F4B">
        <w:rPr>
          <w:rFonts w:ascii="Book Antiqua" w:hAnsi="Book Antiqua"/>
          <w:sz w:val="24"/>
        </w:rPr>
        <w:t>chmilwitz endoscopic index. The AUC was 0.780</w:t>
      </w:r>
      <w:r w:rsidR="0042742D" w:rsidRPr="00B90F4B">
        <w:rPr>
          <w:rFonts w:ascii="Book Antiqua" w:eastAsia="SimSun" w:hAnsi="Book Antiqua" w:hint="eastAsia"/>
          <w:sz w:val="24"/>
          <w:lang w:eastAsia="zh-CN"/>
        </w:rPr>
        <w:t xml:space="preserve">, </w:t>
      </w:r>
      <w:r w:rsidR="0042742D" w:rsidRPr="00B90F4B">
        <w:rPr>
          <w:rFonts w:ascii="Book Antiqua" w:hAnsi="Book Antiqua"/>
          <w:sz w:val="24"/>
        </w:rPr>
        <w:t>95%</w:t>
      </w:r>
      <w:r w:rsidRPr="00B90F4B">
        <w:rPr>
          <w:rFonts w:ascii="Book Antiqua" w:hAnsi="Book Antiqua"/>
          <w:sz w:val="24"/>
        </w:rPr>
        <w:t>CI</w:t>
      </w:r>
      <w:r w:rsidR="0042742D" w:rsidRPr="00B90F4B">
        <w:rPr>
          <w:rFonts w:ascii="Book Antiqua" w:eastAsia="SimSun" w:hAnsi="Book Antiqua" w:hint="eastAsia"/>
          <w:sz w:val="24"/>
          <w:lang w:eastAsia="zh-CN"/>
        </w:rPr>
        <w:t>:</w:t>
      </w:r>
      <w:r w:rsidR="0042742D" w:rsidRPr="00B90F4B">
        <w:rPr>
          <w:rFonts w:ascii="Book Antiqua" w:hAnsi="Book Antiqua"/>
          <w:sz w:val="24"/>
        </w:rPr>
        <w:t xml:space="preserve"> 0.658-0.903</w:t>
      </w:r>
      <w:r w:rsidRPr="00B90F4B">
        <w:rPr>
          <w:rFonts w:ascii="Book Antiqua" w:hAnsi="Book Antiqua"/>
          <w:sz w:val="24"/>
        </w:rPr>
        <w:t xml:space="preserve">. The best cut-off value of FC was 288 </w:t>
      </w:r>
      <w:r w:rsidRPr="00B90F4B">
        <w:rPr>
          <w:rFonts w:ascii="Book Antiqua" w:eastAsia="MS PGothic" w:hAnsi="Book Antiqua"/>
          <w:sz w:val="24"/>
        </w:rPr>
        <w:t>μ</w:t>
      </w:r>
      <w:r w:rsidRPr="00B90F4B">
        <w:rPr>
          <w:rFonts w:ascii="Book Antiqua" w:hAnsi="Book Antiqua"/>
          <w:sz w:val="24"/>
        </w:rPr>
        <w:t>g/g, with a sensitivity of 100% and a specificity of 70%</w:t>
      </w:r>
      <w:r w:rsidR="0042742D" w:rsidRPr="00B90F4B">
        <w:rPr>
          <w:rFonts w:ascii="Book Antiqua" w:eastAsia="SimSun" w:hAnsi="Book Antiqua" w:hint="eastAsia"/>
          <w:sz w:val="24"/>
          <w:lang w:eastAsia="zh-CN"/>
        </w:rPr>
        <w:t>;</w:t>
      </w:r>
      <w:r w:rsidRPr="00B90F4B">
        <w:rPr>
          <w:rFonts w:ascii="Book Antiqua" w:hAnsi="Book Antiqua"/>
          <w:sz w:val="24"/>
        </w:rPr>
        <w:t xml:space="preserve"> C</w:t>
      </w:r>
      <w:r w:rsidR="0042742D" w:rsidRPr="00B90F4B">
        <w:rPr>
          <w:rFonts w:ascii="Book Antiqua" w:eastAsia="SimSun" w:hAnsi="Book Antiqua" w:hint="eastAsia"/>
          <w:sz w:val="24"/>
          <w:lang w:eastAsia="zh-CN"/>
        </w:rPr>
        <w:t>:</w:t>
      </w:r>
      <w:r w:rsidRPr="00B90F4B">
        <w:rPr>
          <w:rFonts w:ascii="Book Antiqua" w:hAnsi="Book Antiqua"/>
          <w:sz w:val="24"/>
        </w:rPr>
        <w:t xml:space="preserve"> ROC for FC level in predicting remission by the </w:t>
      </w:r>
      <w:r w:rsidRPr="00B90F4B">
        <w:rPr>
          <w:rFonts w:ascii="Book Antiqua" w:eastAsia="MS PGothic" w:hAnsi="Book Antiqua"/>
          <w:sz w:val="24"/>
        </w:rPr>
        <w:t>ulcerative colit</w:t>
      </w:r>
      <w:r w:rsidR="0042742D" w:rsidRPr="00B90F4B">
        <w:rPr>
          <w:rFonts w:ascii="Book Antiqua" w:eastAsia="MS PGothic" w:hAnsi="Book Antiqua"/>
          <w:sz w:val="24"/>
        </w:rPr>
        <w:t>is endoscopy index of severity</w:t>
      </w:r>
      <w:r w:rsidRPr="00B90F4B">
        <w:rPr>
          <w:rFonts w:ascii="Book Antiqua" w:hAnsi="Book Antiqua"/>
          <w:sz w:val="24"/>
        </w:rPr>
        <w:t>. The AUC was 0.777</w:t>
      </w:r>
      <w:r w:rsidR="0042742D" w:rsidRPr="00B90F4B">
        <w:rPr>
          <w:rFonts w:ascii="Book Antiqua" w:eastAsia="SimSun" w:hAnsi="Book Antiqua" w:hint="eastAsia"/>
          <w:sz w:val="24"/>
          <w:lang w:eastAsia="zh-CN"/>
        </w:rPr>
        <w:t>,</w:t>
      </w:r>
      <w:r w:rsidR="0042742D" w:rsidRPr="00B90F4B">
        <w:rPr>
          <w:rFonts w:ascii="Book Antiqua" w:hAnsi="Book Antiqua"/>
          <w:sz w:val="24"/>
        </w:rPr>
        <w:t xml:space="preserve"> 95%</w:t>
      </w:r>
      <w:r w:rsidRPr="00B90F4B">
        <w:rPr>
          <w:rFonts w:ascii="Book Antiqua" w:hAnsi="Book Antiqua"/>
          <w:sz w:val="24"/>
        </w:rPr>
        <w:t>CI</w:t>
      </w:r>
      <w:r w:rsidR="0042742D" w:rsidRPr="00B90F4B">
        <w:rPr>
          <w:rFonts w:ascii="Book Antiqua" w:eastAsia="SimSun" w:hAnsi="Book Antiqua" w:hint="eastAsia"/>
          <w:sz w:val="24"/>
          <w:lang w:eastAsia="zh-CN"/>
        </w:rPr>
        <w:t>:</w:t>
      </w:r>
      <w:r w:rsidR="0042742D" w:rsidRPr="00B90F4B">
        <w:rPr>
          <w:rFonts w:ascii="Book Antiqua" w:hAnsi="Book Antiqua"/>
          <w:sz w:val="24"/>
        </w:rPr>
        <w:t xml:space="preserve"> 0.645-0.909</w:t>
      </w:r>
      <w:r w:rsidRPr="00B90F4B">
        <w:rPr>
          <w:rFonts w:ascii="Book Antiqua" w:hAnsi="Book Antiqua"/>
          <w:sz w:val="24"/>
        </w:rPr>
        <w:t xml:space="preserve">. The best cut-off value of FC was 288 </w:t>
      </w:r>
      <w:r w:rsidRPr="00B90F4B">
        <w:rPr>
          <w:rFonts w:ascii="Book Antiqua" w:eastAsia="MS PGothic" w:hAnsi="Book Antiqua"/>
          <w:sz w:val="24"/>
        </w:rPr>
        <w:t>μ</w:t>
      </w:r>
      <w:r w:rsidRPr="00B90F4B">
        <w:rPr>
          <w:rFonts w:ascii="Book Antiqua" w:hAnsi="Book Antiqua"/>
          <w:sz w:val="24"/>
        </w:rPr>
        <w:t>g/g, with a sensitivity of 88% and a specificity of 71%.</w:t>
      </w:r>
      <w:r w:rsidR="0042742D" w:rsidRPr="00B90F4B">
        <w:rPr>
          <w:rFonts w:ascii="Book Antiqua" w:eastAsia="SimSun" w:hAnsi="Book Antiqua" w:hint="eastAsia"/>
          <w:sz w:val="24"/>
          <w:lang w:eastAsia="zh-CN"/>
        </w:rPr>
        <w:t xml:space="preserve"> </w:t>
      </w:r>
      <w:r w:rsidR="0042742D" w:rsidRPr="00B90F4B">
        <w:rPr>
          <w:rFonts w:ascii="Book Antiqua" w:eastAsia="SimSun" w:hAnsi="Book Antiqua"/>
          <w:sz w:val="24"/>
          <w:lang w:eastAsia="zh-CN"/>
        </w:rPr>
        <w:t>ROC</w:t>
      </w:r>
      <w:r w:rsidR="0042742D" w:rsidRPr="00B90F4B">
        <w:rPr>
          <w:rFonts w:ascii="Book Antiqua" w:eastAsia="SimSun" w:hAnsi="Book Antiqua" w:hint="eastAsia"/>
          <w:sz w:val="24"/>
          <w:lang w:eastAsia="zh-CN"/>
        </w:rPr>
        <w:t xml:space="preserve">: </w:t>
      </w:r>
      <w:r w:rsidR="0042742D" w:rsidRPr="00B90F4B">
        <w:rPr>
          <w:rFonts w:ascii="Book Antiqua" w:eastAsia="SimSun" w:hAnsi="Book Antiqua"/>
          <w:sz w:val="24"/>
          <w:lang w:eastAsia="zh-CN"/>
        </w:rPr>
        <w:t>Receiver-operating characteristic</w:t>
      </w:r>
      <w:r w:rsidR="0042742D" w:rsidRPr="00B90F4B">
        <w:rPr>
          <w:rFonts w:ascii="Book Antiqua" w:eastAsia="SimSun" w:hAnsi="Book Antiqua" w:hint="eastAsia"/>
          <w:sz w:val="24"/>
          <w:lang w:eastAsia="zh-CN"/>
        </w:rPr>
        <w:t xml:space="preserve">; </w:t>
      </w:r>
      <w:r w:rsidR="0042742D" w:rsidRPr="00B90F4B">
        <w:rPr>
          <w:rFonts w:ascii="Book Antiqua" w:hAnsi="Book Antiqua"/>
          <w:sz w:val="24"/>
        </w:rPr>
        <w:t>FC</w:t>
      </w:r>
      <w:r w:rsidR="0042742D" w:rsidRPr="00B90F4B">
        <w:rPr>
          <w:rFonts w:ascii="Book Antiqua" w:eastAsia="SimSun" w:hAnsi="Book Antiqua" w:hint="eastAsia"/>
          <w:sz w:val="24"/>
          <w:lang w:eastAsia="zh-CN"/>
        </w:rPr>
        <w:t>:</w:t>
      </w:r>
      <w:r w:rsidR="0042742D" w:rsidRPr="00B90F4B">
        <w:rPr>
          <w:rFonts w:ascii="Book Antiqua" w:hAnsi="Book Antiqua"/>
          <w:sz w:val="24"/>
        </w:rPr>
        <w:t xml:space="preserve"> Fecal calprotectin</w:t>
      </w:r>
      <w:r w:rsidR="0042742D" w:rsidRPr="00B90F4B">
        <w:rPr>
          <w:rFonts w:ascii="Book Antiqua" w:eastAsia="SimSun" w:hAnsi="Book Antiqua" w:hint="eastAsia"/>
          <w:sz w:val="24"/>
          <w:lang w:eastAsia="zh-CN"/>
        </w:rPr>
        <w:t xml:space="preserve">; </w:t>
      </w:r>
      <w:r w:rsidR="0042742D" w:rsidRPr="00B90F4B">
        <w:rPr>
          <w:rFonts w:ascii="Book Antiqua" w:hAnsi="Book Antiqua"/>
          <w:sz w:val="24"/>
        </w:rPr>
        <w:t>AUC</w:t>
      </w:r>
      <w:r w:rsidR="0042742D" w:rsidRPr="00B90F4B">
        <w:rPr>
          <w:rFonts w:ascii="Book Antiqua" w:eastAsia="SimSun" w:hAnsi="Book Antiqua" w:hint="eastAsia"/>
          <w:sz w:val="24"/>
          <w:lang w:eastAsia="zh-CN"/>
        </w:rPr>
        <w:t xml:space="preserve">: </w:t>
      </w:r>
      <w:r w:rsidR="0042742D" w:rsidRPr="00B90F4B">
        <w:rPr>
          <w:rFonts w:ascii="Book Antiqua" w:hAnsi="Book Antiqua"/>
          <w:sz w:val="24"/>
        </w:rPr>
        <w:t>Area under the curve</w:t>
      </w:r>
      <w:r w:rsidR="0042742D" w:rsidRPr="00B90F4B">
        <w:rPr>
          <w:rFonts w:ascii="Book Antiqua" w:eastAsia="SimSun" w:hAnsi="Book Antiqua" w:hint="eastAsia"/>
          <w:sz w:val="24"/>
          <w:lang w:eastAsia="zh-CN"/>
        </w:rPr>
        <w:t>.</w:t>
      </w:r>
      <w:r w:rsidR="0042742D" w:rsidRPr="00B90F4B">
        <w:rPr>
          <w:rFonts w:ascii="Book Antiqua" w:eastAsia="SimSun" w:hAnsi="Book Antiqua"/>
          <w:sz w:val="24"/>
          <w:lang w:eastAsia="zh-CN"/>
        </w:rPr>
        <w:br w:type="page"/>
      </w:r>
    </w:p>
    <w:p w14:paraId="20DEB4B1" w14:textId="083CCDDE" w:rsidR="00CA3B3A" w:rsidRPr="00B90F4B" w:rsidRDefault="0042742D" w:rsidP="008429EA">
      <w:pPr>
        <w:adjustRightInd w:val="0"/>
        <w:snapToGrid w:val="0"/>
        <w:spacing w:line="360" w:lineRule="auto"/>
        <w:rPr>
          <w:rFonts w:ascii="Book Antiqua" w:hAnsi="Book Antiqua"/>
          <w:sz w:val="24"/>
        </w:rPr>
      </w:pPr>
      <w:r w:rsidRPr="00B90F4B">
        <w:rPr>
          <w:rFonts w:ascii="Book Antiqua" w:hAnsi="Book Antiqua"/>
          <w:noProof/>
          <w:sz w:val="24"/>
          <w:lang w:eastAsia="zh-CN"/>
        </w:rPr>
        <w:lastRenderedPageBreak/>
        <mc:AlternateContent>
          <mc:Choice Requires="wpg">
            <w:drawing>
              <wp:inline distT="0" distB="0" distL="0" distR="0" wp14:anchorId="36023DB1" wp14:editId="63CF35F9">
                <wp:extent cx="5848350" cy="2667000"/>
                <wp:effectExtent l="0" t="0" r="0" b="0"/>
                <wp:docPr id="2" name="组合 2"/>
                <wp:cNvGraphicFramePr/>
                <a:graphic xmlns:a="http://schemas.openxmlformats.org/drawingml/2006/main">
                  <a:graphicData uri="http://schemas.microsoft.com/office/word/2010/wordprocessingGroup">
                    <wpg:wgp>
                      <wpg:cNvGrpSpPr/>
                      <wpg:grpSpPr>
                        <a:xfrm>
                          <a:off x="0" y="0"/>
                          <a:ext cx="5848350" cy="2667000"/>
                          <a:chOff x="0" y="0"/>
                          <a:chExt cx="6648450" cy="2867025"/>
                        </a:xfrm>
                      </wpg:grpSpPr>
                      <pic:pic xmlns:pic="http://schemas.openxmlformats.org/drawingml/2006/picture">
                        <pic:nvPicPr>
                          <pic:cNvPr id="8" name="図 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57150" y="47625"/>
                            <a:ext cx="3267075" cy="2819400"/>
                          </a:xfrm>
                          <a:prstGeom prst="rect">
                            <a:avLst/>
                          </a:prstGeom>
                        </pic:spPr>
                      </pic:pic>
                      <pic:pic xmlns:pic="http://schemas.openxmlformats.org/drawingml/2006/picture">
                        <pic:nvPicPr>
                          <pic:cNvPr id="3" name="図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3381375" y="0"/>
                            <a:ext cx="3267075" cy="2867025"/>
                          </a:xfrm>
                          <a:prstGeom prst="rect">
                            <a:avLst/>
                          </a:prstGeom>
                        </pic:spPr>
                      </pic:pic>
                      <wps:wsp>
                        <wps:cNvPr id="10" name="テキスト ボックス 10"/>
                        <wps:cNvSpPr txBox="1"/>
                        <wps:spPr>
                          <a:xfrm>
                            <a:off x="0" y="0"/>
                            <a:ext cx="335915" cy="34734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BA91863" w14:textId="77777777" w:rsidR="008429EA" w:rsidRPr="00847206" w:rsidRDefault="008429EA" w:rsidP="00CA3B3A">
                              <w:pPr>
                                <w:rPr>
                                  <w:sz w:val="32"/>
                                </w:rPr>
                              </w:pPr>
                              <w:r w:rsidRPr="00847206">
                                <w:rPr>
                                  <w:sz w:val="32"/>
                                </w:rPr>
                                <w:t>A</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11" name="テキスト ボックス 11"/>
                        <wps:cNvSpPr txBox="1"/>
                        <wps:spPr>
                          <a:xfrm>
                            <a:off x="3457575" y="0"/>
                            <a:ext cx="335915" cy="34734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FF66C65" w14:textId="77777777" w:rsidR="008429EA" w:rsidRPr="00847206" w:rsidRDefault="008429EA" w:rsidP="00CA3B3A">
                              <w:pPr>
                                <w:rPr>
                                  <w:sz w:val="32"/>
                                </w:rPr>
                              </w:pPr>
                              <w:r>
                                <w:rPr>
                                  <w:sz w:val="32"/>
                                </w:rPr>
                                <w:t>B</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g:wgp>
                  </a:graphicData>
                </a:graphic>
              </wp:inline>
            </w:drawing>
          </mc:Choice>
          <mc:Fallback>
            <w:pict>
              <v:group w14:anchorId="36023DB1" id="组合 2" o:spid="_x0000_s1033" style="width:460.5pt;height:210pt;mso-position-horizontal-relative:char;mso-position-vertical-relative:line" coordsize="66484,286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">
                <v:shape id="図 7" o:spid="_x0000_s1034" type="#_x0000_t75" style="position:absolute;left:571;top:476;width:32671;height:28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TD+LAAAAA2gAAAA8AAABkcnMvZG93bnJldi54bWxET91qwjAUvh/4DuEIuxmabkXRahTZKKt3&#10;zvkAh+bYFJuT0mS1+vTLheDlx/e/3g62ET11vnas4H2agCAuna65UnD6zScLED4ga2wck4Ibedhu&#10;Ri9rzLS78g/1x1CJGMI+QwUmhDaT0peGLPqpa4kjd3adxRBhV0nd4TWG20Z+JMlcWqw5Nhhs6dNQ&#10;eTn+WQVLne6MfDvMsDjxfv7tvtI2vyv1Oh52KxCBhvAUP9yFVhC3xivxBsjN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tMP4sAAAADaAAAADwAAAAAAAAAAAAAAAACfAgAA&#10;ZHJzL2Rvd25yZXYueG1sUEsFBgAAAAAEAAQA9wAAAIwDAAAAAA==&#10;">
                  <v:imagedata r:id="rId17" o:title=""/>
                  <v:path arrowok="t"/>
                </v:shape>
                <v:shape id="図 1" o:spid="_x0000_s1035" type="#_x0000_t75" style="position:absolute;left:33813;width:32671;height:28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d8ta7AAAA2gAAAA8AAABkcnMvZG93bnJldi54bWxEj80KwjAQhO+C7xBW8KapCiLVKFIVPGrV&#10;+9KsbbHZlCbW+vZGEDwO8/Mxq01nKtFS40rLCibjCARxZnXJuYLr5TBagHAeWWNlmRS8ycFm3e+t&#10;MNb2xWdqU5+LMMIuRgWF93UspcsKMujGtiYO3t02Bn2QTS51g68wbio5jaK5NFhyIBRYU1JQ9kif&#10;JkAeGXLSPq9T2jk+0CnZt7dUqeGg2y5BeOr8P/xrH7WCGXyvhBsg1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I8d8ta7AAAA2gAAAA8AAAAAAAAAAAAAAAAAnwIAAGRycy9k&#10;b3ducmV2LnhtbFBLBQYAAAAABAAEAPcAAACHAwAAAAA=&#10;">
                  <v:imagedata r:id="rId18" o:title=""/>
                  <v:path arrowok="t"/>
                </v:shape>
                <v:shape id="テキスト ボックス 10" o:spid="_x0000_s1036" type="#_x0000_t202" style="position:absolute;width:3359;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7va8YA&#10;AADbAAAADwAAAGRycy9kb3ducmV2LnhtbESPzWvCQBDF74X+D8sUvJS60YPY1FVawY+T4AfU4zQ7&#10;JqHZ2ZBdY/Svdw6Ctxnem/d+M5l1rlItNaH0bGDQT0ARZ96WnBs47BcfY1AhIlusPJOBKwWYTV9f&#10;Jphaf+EttbuYKwnhkKKBIsY61TpkBTkMfV8Ti3byjcMoa5Nr2+BFwl2lh0ky0g5LloYCa5oXlP3v&#10;zs7Ab3v6XJbvg6Mbh+tt83PwuPo7GtN7676/QEXq4tP8uF5bwRd6+UUG0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7va8YAAADbAAAADwAAAAAAAAAAAAAAAACYAgAAZHJz&#10;L2Rvd25yZXYueG1sUEsFBgAAAAAEAAQA9QAAAIsDAAAAAA==&#10;" fillcolor="white [3212]" stroked="f">
                  <v:textbox inset=",0">
                    <w:txbxContent>
                      <w:p w14:paraId="4BA91863" w14:textId="77777777" w:rsidR="008429EA" w:rsidRPr="00847206" w:rsidRDefault="008429EA" w:rsidP="00CA3B3A">
                        <w:pPr>
                          <w:rPr>
                            <w:sz w:val="32"/>
                          </w:rPr>
                        </w:pPr>
                        <w:r w:rsidRPr="00847206">
                          <w:rPr>
                            <w:sz w:val="32"/>
                          </w:rPr>
                          <w:t>A</w:t>
                        </w:r>
                      </w:p>
                    </w:txbxContent>
                  </v:textbox>
                </v:shape>
                <v:shape id="テキスト ボックス 11" o:spid="_x0000_s1037" type="#_x0000_t202" style="position:absolute;left:34575;width:3359;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JK8MMA&#10;AADbAAAADwAAAGRycy9kb3ducmV2LnhtbERPTWvCQBC9F/oflin0UppNeigas4oKtj0JjUI9jtkx&#10;CWZnQ3aNSX99Vyh4m8f7nGwxmEb01LnasoIkikEQF1bXXCrY7zavExDOI2tsLJOCkRws5o8PGaba&#10;Xvmb+tyXIoSwS1FB5X2bSumKigy6yLbEgTvZzqAPsCul7vAawk0j3+L4XRqsOTRU2NK6ouKcX4yC&#10;n/40/ahfkoOZuPF3u9pb/DwelHp+GpYzEJ4Gfxf/u790mJ/A7Z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JK8MMAAADbAAAADwAAAAAAAAAAAAAAAACYAgAAZHJzL2Rv&#10;d25yZXYueG1sUEsFBgAAAAAEAAQA9QAAAIgDAAAAAA==&#10;" fillcolor="white [3212]" stroked="f">
                  <v:textbox inset=",0">
                    <w:txbxContent>
                      <w:p w14:paraId="1FF66C65" w14:textId="77777777" w:rsidR="008429EA" w:rsidRPr="00847206" w:rsidRDefault="008429EA" w:rsidP="00CA3B3A">
                        <w:pPr>
                          <w:rPr>
                            <w:sz w:val="32"/>
                          </w:rPr>
                        </w:pPr>
                        <w:r>
                          <w:rPr>
                            <w:sz w:val="32"/>
                          </w:rPr>
                          <w:t>B</w:t>
                        </w:r>
                      </w:p>
                    </w:txbxContent>
                  </v:textbox>
                </v:shape>
                <w10:anchorlock/>
              </v:group>
            </w:pict>
          </mc:Fallback>
        </mc:AlternateContent>
      </w:r>
    </w:p>
    <w:p w14:paraId="7E5B912B" w14:textId="5B926C25" w:rsidR="00B459CD" w:rsidRPr="00B90F4B" w:rsidRDefault="0042742D" w:rsidP="0042742D">
      <w:pPr>
        <w:adjustRightInd w:val="0"/>
        <w:snapToGrid w:val="0"/>
        <w:spacing w:line="360" w:lineRule="auto"/>
        <w:rPr>
          <w:rFonts w:ascii="Book Antiqua" w:eastAsia="SimSun" w:hAnsi="Book Antiqua"/>
          <w:sz w:val="24"/>
          <w:lang w:eastAsia="zh-CN"/>
        </w:rPr>
      </w:pPr>
      <w:r w:rsidRPr="00B90F4B">
        <w:rPr>
          <w:rFonts w:ascii="Book Antiqua" w:hAnsi="Book Antiqua"/>
          <w:b/>
          <w:sz w:val="24"/>
        </w:rPr>
        <w:t>Figure 2</w:t>
      </w:r>
      <w:r w:rsidRPr="00B90F4B">
        <w:rPr>
          <w:rFonts w:ascii="Book Antiqua" w:eastAsia="SimSun" w:hAnsi="Book Antiqua" w:hint="eastAsia"/>
          <w:b/>
          <w:sz w:val="24"/>
          <w:lang w:eastAsia="zh-CN"/>
        </w:rPr>
        <w:t xml:space="preserve"> </w:t>
      </w:r>
      <w:r w:rsidRPr="00B90F4B">
        <w:rPr>
          <w:rFonts w:ascii="Book Antiqua" w:hAnsi="Book Antiqua"/>
          <w:b/>
          <w:sz w:val="24"/>
        </w:rPr>
        <w:t>Receiver</w:t>
      </w:r>
      <w:r w:rsidRPr="00B90F4B">
        <w:rPr>
          <w:rFonts w:ascii="Book Antiqua" w:eastAsia="SimSun" w:hAnsi="Book Antiqua" w:hint="eastAsia"/>
          <w:b/>
          <w:sz w:val="24"/>
          <w:lang w:eastAsia="zh-CN"/>
        </w:rPr>
        <w:t>-</w:t>
      </w:r>
      <w:r w:rsidRPr="00B90F4B">
        <w:rPr>
          <w:rFonts w:ascii="Book Antiqua" w:hAnsi="Book Antiqua"/>
          <w:b/>
          <w:sz w:val="24"/>
        </w:rPr>
        <w:t>operating characteristic curves for fecal calprotectin</w:t>
      </w:r>
      <w:r w:rsidRPr="00B90F4B">
        <w:rPr>
          <w:rFonts w:ascii="Book Antiqua" w:eastAsia="SimSun" w:hAnsi="Book Antiqua" w:hint="eastAsia"/>
          <w:b/>
          <w:sz w:val="24"/>
          <w:lang w:eastAsia="zh-CN"/>
        </w:rPr>
        <w:t xml:space="preserve"> </w:t>
      </w:r>
      <w:r w:rsidRPr="00B90F4B">
        <w:rPr>
          <w:rFonts w:ascii="Book Antiqua" w:hAnsi="Book Antiqua"/>
          <w:b/>
          <w:sz w:val="24"/>
        </w:rPr>
        <w:t>levels in predicting the histologic remission of ulcerative colitis (</w:t>
      </w:r>
      <w:r w:rsidRPr="00B90F4B">
        <w:rPr>
          <w:rFonts w:ascii="Book Antiqua" w:hAnsi="Book Antiqua"/>
          <w:b/>
          <w:i/>
          <w:sz w:val="24"/>
        </w:rPr>
        <w:t>n</w:t>
      </w:r>
      <w:r w:rsidRPr="00B90F4B">
        <w:rPr>
          <w:rFonts w:ascii="Book Antiqua" w:eastAsia="SimSun" w:hAnsi="Book Antiqua" w:hint="eastAsia"/>
          <w:b/>
          <w:sz w:val="24"/>
          <w:lang w:eastAsia="zh-CN"/>
        </w:rPr>
        <w:t xml:space="preserve"> </w:t>
      </w:r>
      <w:r w:rsidRPr="00B90F4B">
        <w:rPr>
          <w:rFonts w:ascii="Book Antiqua" w:hAnsi="Book Antiqua"/>
          <w:b/>
          <w:sz w:val="24"/>
        </w:rPr>
        <w:t>=</w:t>
      </w:r>
      <w:r w:rsidRPr="00B90F4B">
        <w:rPr>
          <w:rFonts w:ascii="Book Antiqua" w:eastAsia="SimSun" w:hAnsi="Book Antiqua" w:hint="eastAsia"/>
          <w:b/>
          <w:sz w:val="24"/>
          <w:lang w:eastAsia="zh-CN"/>
        </w:rPr>
        <w:t xml:space="preserve"> </w:t>
      </w:r>
      <w:r w:rsidRPr="00B90F4B">
        <w:rPr>
          <w:rFonts w:ascii="Book Antiqua" w:hAnsi="Book Antiqua"/>
          <w:b/>
          <w:sz w:val="24"/>
        </w:rPr>
        <w:t>46).</w:t>
      </w:r>
      <w:r w:rsidR="00B459CD" w:rsidRPr="00B90F4B">
        <w:rPr>
          <w:rFonts w:ascii="Book Antiqua" w:hAnsi="Book Antiqua"/>
          <w:sz w:val="24"/>
        </w:rPr>
        <w:t xml:space="preserve"> </w:t>
      </w:r>
      <w:r w:rsidRPr="00B90F4B">
        <w:rPr>
          <w:rFonts w:ascii="Book Antiqua" w:hAnsi="Book Antiqua"/>
          <w:sz w:val="24"/>
        </w:rPr>
        <w:t>A</w:t>
      </w:r>
      <w:r w:rsidR="00B459CD" w:rsidRPr="00B90F4B">
        <w:rPr>
          <w:rFonts w:ascii="Book Antiqua" w:eastAsia="SimSun" w:hAnsi="Book Antiqua" w:hint="eastAsia"/>
          <w:sz w:val="24"/>
          <w:lang w:eastAsia="zh-CN"/>
        </w:rPr>
        <w:t>:</w:t>
      </w:r>
      <w:r w:rsidRPr="00B90F4B">
        <w:rPr>
          <w:rFonts w:ascii="Book Antiqua" w:hAnsi="Book Antiqua"/>
          <w:sz w:val="24"/>
        </w:rPr>
        <w:t xml:space="preserve"> ROC for FC in predicting remission by </w:t>
      </w:r>
      <w:r w:rsidRPr="00B90F4B">
        <w:rPr>
          <w:rFonts w:ascii="Book Antiqua" w:eastAsia="MS PGothic" w:hAnsi="Book Antiqua"/>
          <w:sz w:val="24"/>
        </w:rPr>
        <w:t>Riley’s score</w:t>
      </w:r>
      <w:r w:rsidRPr="00B90F4B">
        <w:rPr>
          <w:rFonts w:ascii="Book Antiqua" w:hAnsi="Book Antiqua"/>
          <w:sz w:val="24"/>
        </w:rPr>
        <w:t xml:space="preserve">. The </w:t>
      </w:r>
      <w:r w:rsidR="00B459CD" w:rsidRPr="00B90F4B">
        <w:rPr>
          <w:rFonts w:ascii="Book Antiqua" w:hAnsi="Book Antiqua"/>
          <w:sz w:val="24"/>
        </w:rPr>
        <w:t>AUC</w:t>
      </w:r>
      <w:r w:rsidRPr="00B90F4B">
        <w:rPr>
          <w:rFonts w:ascii="Book Antiqua" w:hAnsi="Book Antiqua"/>
          <w:sz w:val="24"/>
        </w:rPr>
        <w:t xml:space="preserve"> was 0.881</w:t>
      </w:r>
      <w:r w:rsidR="00B459CD" w:rsidRPr="00B90F4B">
        <w:rPr>
          <w:rFonts w:ascii="Book Antiqua" w:eastAsia="SimSun" w:hAnsi="Book Antiqua" w:hint="eastAsia"/>
          <w:sz w:val="24"/>
          <w:lang w:eastAsia="zh-CN"/>
        </w:rPr>
        <w:t>,</w:t>
      </w:r>
      <w:r w:rsidR="00B459CD" w:rsidRPr="00B90F4B">
        <w:rPr>
          <w:rFonts w:ascii="Book Antiqua" w:hAnsi="Book Antiqua"/>
          <w:sz w:val="24"/>
        </w:rPr>
        <w:t xml:space="preserve"> </w:t>
      </w:r>
      <w:r w:rsidRPr="00B90F4B">
        <w:rPr>
          <w:rFonts w:ascii="Book Antiqua" w:hAnsi="Book Antiqua"/>
          <w:sz w:val="24"/>
        </w:rPr>
        <w:t>95</w:t>
      </w:r>
      <w:r w:rsidR="00B459CD" w:rsidRPr="00B90F4B">
        <w:rPr>
          <w:rFonts w:ascii="Book Antiqua" w:hAnsi="Book Antiqua"/>
          <w:sz w:val="24"/>
        </w:rPr>
        <w:t>CI</w:t>
      </w:r>
      <w:r w:rsidR="00B459CD" w:rsidRPr="00B90F4B">
        <w:rPr>
          <w:rFonts w:ascii="Book Antiqua" w:eastAsia="SimSun" w:hAnsi="Book Antiqua" w:hint="eastAsia"/>
          <w:sz w:val="24"/>
          <w:lang w:eastAsia="zh-CN"/>
        </w:rPr>
        <w:t>:</w:t>
      </w:r>
      <w:r w:rsidR="00B459CD" w:rsidRPr="00B90F4B">
        <w:rPr>
          <w:rFonts w:ascii="Book Antiqua" w:hAnsi="Book Antiqua"/>
          <w:sz w:val="24"/>
        </w:rPr>
        <w:t xml:space="preserve"> 0.780-0.981</w:t>
      </w:r>
      <w:r w:rsidRPr="00B90F4B">
        <w:rPr>
          <w:rFonts w:ascii="Book Antiqua" w:hAnsi="Book Antiqua"/>
          <w:sz w:val="24"/>
        </w:rPr>
        <w:t xml:space="preserve">. The best cut-off value of FC was 125 </w:t>
      </w:r>
      <w:r w:rsidRPr="00B90F4B">
        <w:rPr>
          <w:rFonts w:ascii="Book Antiqua" w:eastAsia="MS PGothic" w:hAnsi="Book Antiqua"/>
          <w:sz w:val="24"/>
        </w:rPr>
        <w:t>μ</w:t>
      </w:r>
      <w:r w:rsidRPr="00B90F4B">
        <w:rPr>
          <w:rFonts w:ascii="Book Antiqua" w:hAnsi="Book Antiqua"/>
          <w:sz w:val="24"/>
        </w:rPr>
        <w:t>g/g, with a sensitivity of 80% and a specificity of 86%</w:t>
      </w:r>
      <w:r w:rsidR="00B459CD" w:rsidRPr="00B90F4B">
        <w:rPr>
          <w:rFonts w:ascii="Book Antiqua" w:eastAsia="SimSun" w:hAnsi="Book Antiqua" w:hint="eastAsia"/>
          <w:sz w:val="24"/>
          <w:lang w:eastAsia="zh-CN"/>
        </w:rPr>
        <w:t>;</w:t>
      </w:r>
      <w:r w:rsidR="00B459CD" w:rsidRPr="00B90F4B">
        <w:rPr>
          <w:rFonts w:ascii="Book Antiqua" w:hAnsi="Book Antiqua"/>
          <w:sz w:val="24"/>
        </w:rPr>
        <w:t xml:space="preserve"> </w:t>
      </w:r>
      <w:r w:rsidRPr="00B90F4B">
        <w:rPr>
          <w:rFonts w:ascii="Book Antiqua" w:hAnsi="Book Antiqua"/>
          <w:sz w:val="24"/>
        </w:rPr>
        <w:t>B</w:t>
      </w:r>
      <w:r w:rsidR="00B459CD" w:rsidRPr="00B90F4B">
        <w:rPr>
          <w:rFonts w:ascii="Book Antiqua" w:eastAsia="SimSun" w:hAnsi="Book Antiqua" w:hint="eastAsia"/>
          <w:sz w:val="24"/>
          <w:lang w:eastAsia="zh-CN"/>
        </w:rPr>
        <w:t>:</w:t>
      </w:r>
      <w:r w:rsidRPr="00B90F4B">
        <w:rPr>
          <w:rFonts w:ascii="Book Antiqua" w:hAnsi="Book Antiqua"/>
          <w:sz w:val="24"/>
        </w:rPr>
        <w:t xml:space="preserve"> ROC for FC in predicting remission by Matts grade. The AUC was 0.918</w:t>
      </w:r>
      <w:r w:rsidR="00B459CD" w:rsidRPr="00B90F4B">
        <w:rPr>
          <w:rFonts w:ascii="Book Antiqua" w:eastAsia="SimSun" w:hAnsi="Book Antiqua" w:hint="eastAsia"/>
          <w:sz w:val="24"/>
          <w:lang w:eastAsia="zh-CN"/>
        </w:rPr>
        <w:t>,</w:t>
      </w:r>
      <w:r w:rsidR="00B459CD" w:rsidRPr="00B90F4B">
        <w:rPr>
          <w:rFonts w:ascii="Book Antiqua" w:hAnsi="Book Antiqua"/>
          <w:sz w:val="24"/>
        </w:rPr>
        <w:t xml:space="preserve"> 95%CI</w:t>
      </w:r>
      <w:r w:rsidR="00B459CD" w:rsidRPr="00B90F4B">
        <w:rPr>
          <w:rFonts w:ascii="Book Antiqua" w:eastAsia="SimSun" w:hAnsi="Book Antiqua" w:hint="eastAsia"/>
          <w:sz w:val="24"/>
          <w:lang w:eastAsia="zh-CN"/>
        </w:rPr>
        <w:t>:</w:t>
      </w:r>
      <w:r w:rsidR="00B459CD" w:rsidRPr="00B90F4B">
        <w:rPr>
          <w:rFonts w:ascii="Book Antiqua" w:hAnsi="Book Antiqua"/>
          <w:sz w:val="24"/>
        </w:rPr>
        <w:t xml:space="preserve"> 0.831-1.000</w:t>
      </w:r>
      <w:r w:rsidRPr="00B90F4B">
        <w:rPr>
          <w:rFonts w:ascii="Book Antiqua" w:hAnsi="Book Antiqua"/>
          <w:sz w:val="24"/>
        </w:rPr>
        <w:t xml:space="preserve">. The best cut-off value of FC was 123 </w:t>
      </w:r>
      <w:r w:rsidRPr="00B90F4B">
        <w:rPr>
          <w:rFonts w:ascii="Book Antiqua" w:eastAsia="MS PGothic" w:hAnsi="Book Antiqua"/>
          <w:sz w:val="24"/>
        </w:rPr>
        <w:t>μ</w:t>
      </w:r>
      <w:r w:rsidRPr="00B90F4B">
        <w:rPr>
          <w:rFonts w:ascii="Book Antiqua" w:hAnsi="Book Antiqua"/>
          <w:sz w:val="24"/>
        </w:rPr>
        <w:t>g/g, with a sensitivity of 88% and a specificity of 87%.</w:t>
      </w:r>
      <w:r w:rsidR="00B459CD" w:rsidRPr="00B90F4B">
        <w:rPr>
          <w:rFonts w:ascii="Book Antiqua" w:eastAsia="SimSun" w:hAnsi="Book Antiqua" w:hint="eastAsia"/>
          <w:sz w:val="24"/>
          <w:lang w:eastAsia="zh-CN"/>
        </w:rPr>
        <w:t xml:space="preserve"> </w:t>
      </w:r>
      <w:r w:rsidR="00B459CD" w:rsidRPr="00B90F4B">
        <w:rPr>
          <w:rFonts w:ascii="Book Antiqua" w:eastAsia="SimSun" w:hAnsi="Book Antiqua"/>
          <w:sz w:val="24"/>
          <w:lang w:eastAsia="zh-CN"/>
        </w:rPr>
        <w:t>ROC</w:t>
      </w:r>
      <w:r w:rsidR="00B459CD" w:rsidRPr="00B90F4B">
        <w:rPr>
          <w:rFonts w:ascii="Book Antiqua" w:eastAsia="SimSun" w:hAnsi="Book Antiqua" w:hint="eastAsia"/>
          <w:sz w:val="24"/>
          <w:lang w:eastAsia="zh-CN"/>
        </w:rPr>
        <w:t xml:space="preserve">: </w:t>
      </w:r>
      <w:r w:rsidR="00B459CD" w:rsidRPr="00B90F4B">
        <w:rPr>
          <w:rFonts w:ascii="Book Antiqua" w:eastAsia="SimSun" w:hAnsi="Book Antiqua"/>
          <w:sz w:val="24"/>
          <w:lang w:eastAsia="zh-CN"/>
        </w:rPr>
        <w:t>Receiver-operating characteristic</w:t>
      </w:r>
      <w:r w:rsidR="00B459CD" w:rsidRPr="00B90F4B">
        <w:rPr>
          <w:rFonts w:ascii="Book Antiqua" w:eastAsia="SimSun" w:hAnsi="Book Antiqua" w:hint="eastAsia"/>
          <w:sz w:val="24"/>
          <w:lang w:eastAsia="zh-CN"/>
        </w:rPr>
        <w:t xml:space="preserve">; </w:t>
      </w:r>
      <w:r w:rsidR="00B459CD" w:rsidRPr="00B90F4B">
        <w:rPr>
          <w:rFonts w:ascii="Book Antiqua" w:hAnsi="Book Antiqua"/>
          <w:sz w:val="24"/>
        </w:rPr>
        <w:t>FC</w:t>
      </w:r>
      <w:r w:rsidR="00B459CD" w:rsidRPr="00B90F4B">
        <w:rPr>
          <w:rFonts w:ascii="Book Antiqua" w:eastAsia="SimSun" w:hAnsi="Book Antiqua" w:hint="eastAsia"/>
          <w:sz w:val="24"/>
          <w:lang w:eastAsia="zh-CN"/>
        </w:rPr>
        <w:t>:</w:t>
      </w:r>
      <w:r w:rsidR="00B459CD" w:rsidRPr="00B90F4B">
        <w:rPr>
          <w:rFonts w:ascii="Book Antiqua" w:hAnsi="Book Antiqua"/>
          <w:sz w:val="24"/>
        </w:rPr>
        <w:t xml:space="preserve"> Fecal calprotectin</w:t>
      </w:r>
      <w:r w:rsidR="00B459CD" w:rsidRPr="00B90F4B">
        <w:rPr>
          <w:rFonts w:ascii="Book Antiqua" w:eastAsia="SimSun" w:hAnsi="Book Antiqua" w:hint="eastAsia"/>
          <w:sz w:val="24"/>
          <w:lang w:eastAsia="zh-CN"/>
        </w:rPr>
        <w:t xml:space="preserve">; </w:t>
      </w:r>
      <w:r w:rsidR="00B459CD" w:rsidRPr="00B90F4B">
        <w:rPr>
          <w:rFonts w:ascii="Book Antiqua" w:hAnsi="Book Antiqua"/>
          <w:sz w:val="24"/>
        </w:rPr>
        <w:t>AUC</w:t>
      </w:r>
      <w:r w:rsidR="00B459CD" w:rsidRPr="00B90F4B">
        <w:rPr>
          <w:rFonts w:ascii="Book Antiqua" w:eastAsia="SimSun" w:hAnsi="Book Antiqua" w:hint="eastAsia"/>
          <w:sz w:val="24"/>
          <w:lang w:eastAsia="zh-CN"/>
        </w:rPr>
        <w:t xml:space="preserve">: </w:t>
      </w:r>
      <w:r w:rsidR="00B459CD" w:rsidRPr="00B90F4B">
        <w:rPr>
          <w:rFonts w:ascii="Book Antiqua" w:hAnsi="Book Antiqua"/>
          <w:sz w:val="24"/>
        </w:rPr>
        <w:t>Area under the curve</w:t>
      </w:r>
      <w:r w:rsidR="00B459CD" w:rsidRPr="00B90F4B">
        <w:rPr>
          <w:rFonts w:ascii="Book Antiqua" w:eastAsia="SimSun" w:hAnsi="Book Antiqua" w:hint="eastAsia"/>
          <w:sz w:val="24"/>
          <w:lang w:eastAsia="zh-CN"/>
        </w:rPr>
        <w:t>.</w:t>
      </w:r>
    </w:p>
    <w:p w14:paraId="1B4BB98F" w14:textId="77777777" w:rsidR="00B459CD" w:rsidRPr="00B90F4B" w:rsidRDefault="00B459CD">
      <w:pPr>
        <w:widowControl/>
        <w:jc w:val="left"/>
        <w:rPr>
          <w:rFonts w:ascii="Book Antiqua" w:eastAsia="SimSun" w:hAnsi="Book Antiqua"/>
          <w:sz w:val="24"/>
          <w:lang w:eastAsia="zh-CN"/>
        </w:rPr>
      </w:pPr>
      <w:r w:rsidRPr="00B90F4B">
        <w:rPr>
          <w:rFonts w:ascii="Book Antiqua" w:eastAsia="SimSun" w:hAnsi="Book Antiqua"/>
          <w:sz w:val="24"/>
          <w:lang w:eastAsia="zh-CN"/>
        </w:rPr>
        <w:br w:type="page"/>
      </w:r>
    </w:p>
    <w:p w14:paraId="13692E71" w14:textId="77777777" w:rsidR="000611DE" w:rsidRPr="00B90F4B" w:rsidRDefault="0042742D" w:rsidP="00424F75">
      <w:pPr>
        <w:adjustRightInd w:val="0"/>
        <w:snapToGrid w:val="0"/>
        <w:spacing w:line="360" w:lineRule="auto"/>
        <w:rPr>
          <w:rFonts w:ascii="Book Antiqua" w:eastAsia="SimSun" w:hAnsi="Book Antiqua"/>
          <w:sz w:val="24"/>
          <w:lang w:eastAsia="zh-CN"/>
        </w:rPr>
      </w:pPr>
      <w:r w:rsidRPr="00B90F4B">
        <w:rPr>
          <w:rFonts w:ascii="Book Antiqua" w:hAnsi="Book Antiqua"/>
          <w:noProof/>
          <w:sz w:val="24"/>
          <w:lang w:eastAsia="zh-CN"/>
        </w:rPr>
        <w:lastRenderedPageBreak/>
        <w:drawing>
          <wp:inline distT="0" distB="0" distL="0" distR="0" wp14:anchorId="5875869B" wp14:editId="2FB9C2C0">
            <wp:extent cx="2913380" cy="2555875"/>
            <wp:effectExtent l="0" t="0" r="127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913380" cy="2555875"/>
                    </a:xfrm>
                    <a:prstGeom prst="rect">
                      <a:avLst/>
                    </a:prstGeom>
                  </pic:spPr>
                </pic:pic>
              </a:graphicData>
            </a:graphic>
          </wp:inline>
        </w:drawing>
      </w:r>
    </w:p>
    <w:p w14:paraId="70DFD4AC" w14:textId="7F292BC2" w:rsidR="00424F75" w:rsidRPr="00B90F4B" w:rsidRDefault="00424F75" w:rsidP="00424F75">
      <w:pPr>
        <w:adjustRightInd w:val="0"/>
        <w:snapToGrid w:val="0"/>
        <w:spacing w:line="360" w:lineRule="auto"/>
        <w:rPr>
          <w:rFonts w:ascii="Book Antiqua" w:eastAsia="SimSun" w:hAnsi="Book Antiqua"/>
          <w:sz w:val="24"/>
          <w:lang w:eastAsia="zh-CN"/>
        </w:rPr>
      </w:pPr>
      <w:r w:rsidRPr="00B90F4B">
        <w:rPr>
          <w:rFonts w:ascii="Book Antiqua" w:hAnsi="Book Antiqua"/>
          <w:b/>
          <w:sz w:val="24"/>
        </w:rPr>
        <w:t>Figure 3</w:t>
      </w:r>
      <w:r w:rsidR="000611DE" w:rsidRPr="00B90F4B">
        <w:rPr>
          <w:rFonts w:ascii="Book Antiqua" w:eastAsia="SimSun" w:hAnsi="Book Antiqua" w:hint="eastAsia"/>
          <w:b/>
          <w:sz w:val="24"/>
          <w:lang w:eastAsia="zh-CN"/>
        </w:rPr>
        <w:t xml:space="preserve"> </w:t>
      </w:r>
      <w:r w:rsidRPr="00B90F4B">
        <w:rPr>
          <w:rFonts w:ascii="Book Antiqua" w:hAnsi="Book Antiqua"/>
          <w:b/>
          <w:sz w:val="24"/>
        </w:rPr>
        <w:t>Receiver</w:t>
      </w:r>
      <w:r w:rsidR="000611DE" w:rsidRPr="00B90F4B">
        <w:rPr>
          <w:rFonts w:ascii="Book Antiqua" w:eastAsia="SimSun" w:hAnsi="Book Antiqua" w:hint="eastAsia"/>
          <w:b/>
          <w:sz w:val="24"/>
          <w:lang w:eastAsia="zh-CN"/>
        </w:rPr>
        <w:t>-</w:t>
      </w:r>
      <w:r w:rsidRPr="00B90F4B">
        <w:rPr>
          <w:rFonts w:ascii="Book Antiqua" w:hAnsi="Book Antiqua"/>
          <w:b/>
          <w:sz w:val="24"/>
        </w:rPr>
        <w:t xml:space="preserve">operating characteristic curve for </w:t>
      </w:r>
      <w:r w:rsidR="000611DE" w:rsidRPr="00B90F4B">
        <w:rPr>
          <w:rFonts w:ascii="Book Antiqua" w:hAnsi="Book Antiqua"/>
          <w:b/>
          <w:sz w:val="24"/>
        </w:rPr>
        <w:t>fecal calprotectin</w:t>
      </w:r>
      <w:r w:rsidR="000611DE" w:rsidRPr="00B90F4B">
        <w:rPr>
          <w:rFonts w:ascii="Book Antiqua" w:eastAsia="SimSun" w:hAnsi="Book Antiqua" w:hint="eastAsia"/>
          <w:b/>
          <w:sz w:val="24"/>
          <w:lang w:eastAsia="zh-CN"/>
        </w:rPr>
        <w:t xml:space="preserve"> </w:t>
      </w:r>
      <w:r w:rsidRPr="00B90F4B">
        <w:rPr>
          <w:rFonts w:ascii="Book Antiqua" w:hAnsi="Book Antiqua"/>
          <w:b/>
          <w:sz w:val="24"/>
        </w:rPr>
        <w:t xml:space="preserve">levels to predict relapse at the </w:t>
      </w:r>
      <w:r w:rsidR="000611DE" w:rsidRPr="00B90F4B">
        <w:rPr>
          <w:rFonts w:ascii="Book Antiqua" w:eastAsia="SimSun" w:hAnsi="Book Antiqua" w:hint="eastAsia"/>
          <w:b/>
          <w:sz w:val="24"/>
          <w:lang w:eastAsia="zh-CN"/>
        </w:rPr>
        <w:t>six</w:t>
      </w:r>
      <w:r w:rsidRPr="00B90F4B">
        <w:rPr>
          <w:rFonts w:ascii="Book Antiqua" w:hAnsi="Book Antiqua"/>
          <w:b/>
          <w:sz w:val="24"/>
        </w:rPr>
        <w:t xml:space="preserve">-month follow-up assessment </w:t>
      </w:r>
      <w:r w:rsidR="000611DE" w:rsidRPr="00B90F4B">
        <w:rPr>
          <w:rFonts w:ascii="Book Antiqua" w:hAnsi="Book Antiqua"/>
          <w:b/>
          <w:sz w:val="24"/>
        </w:rPr>
        <w:t>(</w:t>
      </w:r>
      <w:r w:rsidR="000611DE" w:rsidRPr="00B90F4B">
        <w:rPr>
          <w:rFonts w:ascii="Book Antiqua" w:eastAsia="SimSun" w:hAnsi="Book Antiqua" w:hint="eastAsia"/>
          <w:b/>
          <w:sz w:val="24"/>
          <w:lang w:eastAsia="zh-CN"/>
        </w:rPr>
        <w:t xml:space="preserve">AUC: </w:t>
      </w:r>
      <w:r w:rsidR="000611DE" w:rsidRPr="00B90F4B">
        <w:rPr>
          <w:rFonts w:ascii="Book Antiqua" w:hAnsi="Book Antiqua"/>
          <w:b/>
          <w:sz w:val="24"/>
        </w:rPr>
        <w:t>0.48; 95</w:t>
      </w:r>
      <w:r w:rsidR="000611DE" w:rsidRPr="00B90F4B">
        <w:rPr>
          <w:rFonts w:ascii="Book Antiqua" w:eastAsia="SimSun" w:hAnsi="Book Antiqua" w:hint="eastAsia"/>
          <w:b/>
          <w:sz w:val="24"/>
          <w:lang w:eastAsia="zh-CN"/>
        </w:rPr>
        <w:t>%CI:</w:t>
      </w:r>
      <w:r w:rsidRPr="00B90F4B">
        <w:rPr>
          <w:rFonts w:ascii="Book Antiqua" w:hAnsi="Book Antiqua"/>
          <w:b/>
          <w:sz w:val="24"/>
        </w:rPr>
        <w:t xml:space="preserve"> 0.519</w:t>
      </w:r>
      <w:r w:rsidR="000611DE" w:rsidRPr="00B90F4B">
        <w:rPr>
          <w:rFonts w:ascii="Book Antiqua" w:eastAsia="SimSun" w:hAnsi="Book Antiqua" w:hint="eastAsia"/>
          <w:b/>
          <w:sz w:val="24"/>
          <w:lang w:eastAsia="zh-CN"/>
        </w:rPr>
        <w:t>-</w:t>
      </w:r>
      <w:r w:rsidRPr="00B90F4B">
        <w:rPr>
          <w:rFonts w:ascii="Book Antiqua" w:hAnsi="Book Antiqua"/>
          <w:b/>
          <w:sz w:val="24"/>
        </w:rPr>
        <w:t>0.778).</w:t>
      </w:r>
      <w:r w:rsidRPr="00B90F4B">
        <w:rPr>
          <w:rFonts w:ascii="Book Antiqua" w:hAnsi="Book Antiqua"/>
          <w:sz w:val="24"/>
        </w:rPr>
        <w:t xml:space="preserve"> The best cut-off value was </w:t>
      </w:r>
      <w:r w:rsidRPr="00B90F4B">
        <w:rPr>
          <w:rFonts w:ascii="Book Antiqua" w:eastAsia="MS PGothic" w:hAnsi="Book Antiqua"/>
          <w:sz w:val="24"/>
        </w:rPr>
        <w:t>175 μg/g, with a sensitivity of 68% and a specificity of 61%.</w:t>
      </w:r>
      <w:r w:rsidR="000611DE" w:rsidRPr="00B90F4B">
        <w:rPr>
          <w:rFonts w:ascii="Book Antiqua" w:eastAsia="SimSun" w:hAnsi="Book Antiqua" w:hint="eastAsia"/>
          <w:sz w:val="24"/>
          <w:lang w:eastAsia="zh-CN"/>
        </w:rPr>
        <w:t xml:space="preserve"> </w:t>
      </w:r>
      <w:r w:rsidR="000611DE" w:rsidRPr="00B90F4B">
        <w:rPr>
          <w:rFonts w:ascii="Book Antiqua" w:hAnsi="Book Antiqua"/>
          <w:sz w:val="24"/>
        </w:rPr>
        <w:t>AUC</w:t>
      </w:r>
      <w:r w:rsidR="000611DE" w:rsidRPr="00B90F4B">
        <w:rPr>
          <w:rFonts w:ascii="Book Antiqua" w:eastAsia="SimSun" w:hAnsi="Book Antiqua" w:hint="eastAsia"/>
          <w:sz w:val="24"/>
          <w:lang w:eastAsia="zh-CN"/>
        </w:rPr>
        <w:t xml:space="preserve">: </w:t>
      </w:r>
      <w:r w:rsidR="000611DE" w:rsidRPr="00B90F4B">
        <w:rPr>
          <w:rFonts w:ascii="Book Antiqua" w:hAnsi="Book Antiqua"/>
          <w:sz w:val="24"/>
        </w:rPr>
        <w:t>Area under the curve</w:t>
      </w:r>
      <w:r w:rsidR="000611DE" w:rsidRPr="00B90F4B">
        <w:rPr>
          <w:rFonts w:ascii="Book Antiqua" w:eastAsia="SimSun" w:hAnsi="Book Antiqua" w:hint="eastAsia"/>
          <w:sz w:val="24"/>
          <w:lang w:eastAsia="zh-CN"/>
        </w:rPr>
        <w:t>.</w:t>
      </w:r>
    </w:p>
    <w:p w14:paraId="7D9159D5" w14:textId="77777777" w:rsidR="00424F75" w:rsidRPr="00B90F4B" w:rsidRDefault="00424F75" w:rsidP="008429EA">
      <w:pPr>
        <w:adjustRightInd w:val="0"/>
        <w:snapToGrid w:val="0"/>
        <w:spacing w:line="360" w:lineRule="auto"/>
        <w:rPr>
          <w:rFonts w:ascii="Book Antiqua" w:eastAsia="SimSun" w:hAnsi="Book Antiqua"/>
          <w:sz w:val="24"/>
          <w:lang w:eastAsia="zh-CN"/>
        </w:rPr>
      </w:pPr>
    </w:p>
    <w:p w14:paraId="6B20DBDC" w14:textId="6980A17E" w:rsidR="000611DE" w:rsidRPr="00B90F4B" w:rsidRDefault="000611DE">
      <w:pPr>
        <w:widowControl/>
        <w:jc w:val="left"/>
        <w:rPr>
          <w:rFonts w:ascii="Book Antiqua" w:hAnsi="Book Antiqua"/>
          <w:sz w:val="24"/>
        </w:rPr>
      </w:pPr>
      <w:r w:rsidRPr="00B90F4B">
        <w:rPr>
          <w:rFonts w:ascii="Book Antiqua" w:hAnsi="Book Antiqua"/>
          <w:sz w:val="24"/>
        </w:rPr>
        <w:br w:type="page"/>
      </w:r>
    </w:p>
    <w:p w14:paraId="06C04DE5" w14:textId="77777777" w:rsidR="00CA3B3A" w:rsidRPr="00B90F4B" w:rsidRDefault="00CA3B3A" w:rsidP="008429EA">
      <w:pPr>
        <w:adjustRightInd w:val="0"/>
        <w:snapToGrid w:val="0"/>
        <w:spacing w:line="360" w:lineRule="auto"/>
        <w:rPr>
          <w:rFonts w:ascii="Book Antiqua" w:hAnsi="Book Antiqua"/>
          <w:sz w:val="24"/>
        </w:rPr>
        <w:sectPr w:rsidR="00CA3B3A" w:rsidRPr="00B90F4B" w:rsidSect="008429EA">
          <w:headerReference w:type="default" r:id="rId20"/>
          <w:pgSz w:w="11906" w:h="16838"/>
          <w:pgMar w:top="1701" w:right="1588" w:bottom="1588" w:left="1588" w:header="851" w:footer="992" w:gutter="0"/>
          <w:cols w:space="425"/>
          <w:docGrid w:type="lines" w:linePitch="548"/>
        </w:sectPr>
      </w:pPr>
    </w:p>
    <w:p w14:paraId="669F7630" w14:textId="560C9A0C" w:rsidR="00CA3B3A" w:rsidRPr="00B90F4B" w:rsidRDefault="00CA3B3A" w:rsidP="008429EA">
      <w:pPr>
        <w:adjustRightInd w:val="0"/>
        <w:snapToGrid w:val="0"/>
        <w:spacing w:line="360" w:lineRule="auto"/>
        <w:rPr>
          <w:rFonts w:ascii="Book Antiqua" w:eastAsia="SimSun" w:hAnsi="Book Antiqua"/>
          <w:b/>
          <w:sz w:val="24"/>
          <w:lang w:eastAsia="zh-CN"/>
        </w:rPr>
      </w:pPr>
      <w:r w:rsidRPr="00B90F4B">
        <w:rPr>
          <w:rFonts w:ascii="Book Antiqua" w:hAnsi="Book Antiqua"/>
          <w:b/>
          <w:sz w:val="24"/>
        </w:rPr>
        <w:lastRenderedPageBreak/>
        <w:t>Table 1 Baseline characteris</w:t>
      </w:r>
      <w:r w:rsidR="000611DE" w:rsidRPr="00B90F4B">
        <w:rPr>
          <w:rFonts w:ascii="Book Antiqua" w:hAnsi="Book Antiqua"/>
          <w:b/>
          <w:sz w:val="24"/>
        </w:rPr>
        <w:t>tics of the 131 study patients</w:t>
      </w:r>
      <w:r w:rsidR="000611DE" w:rsidRPr="00B90F4B">
        <w:rPr>
          <w:rFonts w:ascii="Book Antiqua" w:eastAsia="SimSun" w:hAnsi="Book Antiqua" w:hint="eastAsia"/>
          <w:b/>
          <w:sz w:val="24"/>
          <w:lang w:eastAsia="zh-CN"/>
        </w:rPr>
        <w:t xml:space="preserve"> </w:t>
      </w:r>
      <w:r w:rsidR="000611DE" w:rsidRPr="00B90F4B">
        <w:rPr>
          <w:rFonts w:ascii="Book Antiqua" w:hAnsi="Book Antiqua"/>
          <w:b/>
          <w:i/>
          <w:sz w:val="24"/>
        </w:rPr>
        <w:t>n</w:t>
      </w:r>
      <w:r w:rsidR="000611DE" w:rsidRPr="00B90F4B">
        <w:rPr>
          <w:rFonts w:ascii="Book Antiqua" w:eastAsia="SimSun" w:hAnsi="Book Antiqua" w:hint="eastAsia"/>
          <w:b/>
          <w:i/>
          <w:sz w:val="24"/>
          <w:lang w:eastAsia="zh-CN"/>
        </w:rPr>
        <w:t xml:space="preserve"> </w:t>
      </w:r>
      <w:r w:rsidR="000611DE" w:rsidRPr="00B90F4B">
        <w:rPr>
          <w:rFonts w:ascii="Book Antiqua" w:eastAsia="SimSun" w:hAnsi="Book Antiqua" w:hint="eastAsia"/>
          <w:b/>
          <w:sz w:val="24"/>
          <w:lang w:eastAsia="zh-CN"/>
        </w:rPr>
        <w:t>(%)</w:t>
      </w:r>
    </w:p>
    <w:tbl>
      <w:tblPr>
        <w:tblStyle w:val="TableGrid"/>
        <w:tblW w:w="8790" w:type="dxa"/>
        <w:tblLook w:val="04A0" w:firstRow="1" w:lastRow="0" w:firstColumn="1" w:lastColumn="0" w:noHBand="0" w:noVBand="1"/>
      </w:tblPr>
      <w:tblGrid>
        <w:gridCol w:w="6478"/>
        <w:gridCol w:w="2312"/>
      </w:tblGrid>
      <w:tr w:rsidR="008429EA" w:rsidRPr="00B90F4B" w14:paraId="5D237B4A" w14:textId="77777777" w:rsidTr="00D5791A">
        <w:trPr>
          <w:trHeight w:val="351"/>
        </w:trPr>
        <w:tc>
          <w:tcPr>
            <w:tcW w:w="6478" w:type="dxa"/>
            <w:tcBorders>
              <w:top w:val="single" w:sz="4" w:space="0" w:color="auto"/>
              <w:left w:val="nil"/>
              <w:bottom w:val="single" w:sz="4" w:space="0" w:color="auto"/>
              <w:right w:val="nil"/>
            </w:tcBorders>
            <w:noWrap/>
            <w:hideMark/>
          </w:tcPr>
          <w:p w14:paraId="0E86059A" w14:textId="77777777" w:rsidR="00CA3B3A" w:rsidRPr="00B90F4B" w:rsidRDefault="00CA3B3A" w:rsidP="008429EA">
            <w:pPr>
              <w:adjustRightInd w:val="0"/>
              <w:snapToGrid w:val="0"/>
              <w:spacing w:line="360" w:lineRule="auto"/>
              <w:rPr>
                <w:rFonts w:ascii="Book Antiqua" w:hAnsi="Book Antiqua"/>
                <w:b/>
                <w:sz w:val="24"/>
              </w:rPr>
            </w:pPr>
            <w:r w:rsidRPr="00B90F4B">
              <w:rPr>
                <w:rFonts w:ascii="Book Antiqua" w:hAnsi="Book Antiqua"/>
                <w:b/>
                <w:sz w:val="24"/>
              </w:rPr>
              <w:t>Parameter</w:t>
            </w:r>
          </w:p>
        </w:tc>
        <w:tc>
          <w:tcPr>
            <w:tcW w:w="2312" w:type="dxa"/>
            <w:tcBorders>
              <w:top w:val="single" w:sz="4" w:space="0" w:color="auto"/>
              <w:left w:val="nil"/>
              <w:bottom w:val="single" w:sz="4" w:space="0" w:color="auto"/>
              <w:right w:val="nil"/>
            </w:tcBorders>
            <w:noWrap/>
            <w:hideMark/>
          </w:tcPr>
          <w:p w14:paraId="4691A994" w14:textId="77777777" w:rsidR="00CA3B3A" w:rsidRPr="00B90F4B" w:rsidRDefault="00CA3B3A" w:rsidP="000611DE">
            <w:pPr>
              <w:adjustRightInd w:val="0"/>
              <w:snapToGrid w:val="0"/>
              <w:spacing w:line="360" w:lineRule="auto"/>
              <w:jc w:val="center"/>
              <w:rPr>
                <w:rFonts w:ascii="Book Antiqua" w:hAnsi="Book Antiqua"/>
                <w:b/>
                <w:i/>
                <w:sz w:val="24"/>
              </w:rPr>
            </w:pPr>
            <w:r w:rsidRPr="00B90F4B">
              <w:rPr>
                <w:rFonts w:ascii="Book Antiqua" w:hAnsi="Book Antiqua"/>
                <w:b/>
                <w:i/>
                <w:sz w:val="24"/>
              </w:rPr>
              <w:t>n</w:t>
            </w:r>
          </w:p>
        </w:tc>
      </w:tr>
      <w:tr w:rsidR="008429EA" w:rsidRPr="00B90F4B" w14:paraId="22E5DA5F" w14:textId="77777777" w:rsidTr="00D5791A">
        <w:trPr>
          <w:trHeight w:val="351"/>
        </w:trPr>
        <w:tc>
          <w:tcPr>
            <w:tcW w:w="6478" w:type="dxa"/>
            <w:tcBorders>
              <w:top w:val="single" w:sz="4" w:space="0" w:color="auto"/>
              <w:left w:val="nil"/>
              <w:bottom w:val="nil"/>
              <w:right w:val="nil"/>
            </w:tcBorders>
            <w:noWrap/>
            <w:hideMark/>
          </w:tcPr>
          <w:p w14:paraId="353DAEA2" w14:textId="5996B78E" w:rsidR="00CA3B3A" w:rsidRPr="00B90F4B" w:rsidRDefault="00CA3B3A" w:rsidP="008429EA">
            <w:pPr>
              <w:adjustRightInd w:val="0"/>
              <w:snapToGrid w:val="0"/>
              <w:spacing w:line="360" w:lineRule="auto"/>
              <w:rPr>
                <w:rFonts w:ascii="Book Antiqua" w:hAnsi="Book Antiqua"/>
                <w:sz w:val="24"/>
              </w:rPr>
            </w:pPr>
            <w:r w:rsidRPr="00B90F4B">
              <w:rPr>
                <w:rFonts w:ascii="Book Antiqua" w:hAnsi="Book Antiqua"/>
                <w:sz w:val="24"/>
              </w:rPr>
              <w:t>Age, y</w:t>
            </w:r>
            <w:r w:rsidR="00080E6A" w:rsidRPr="00B90F4B">
              <w:rPr>
                <w:rFonts w:ascii="Book Antiqua" w:eastAsia="SimSun" w:hAnsi="Book Antiqua" w:hint="eastAsia"/>
                <w:sz w:val="24"/>
                <w:lang w:eastAsia="zh-CN"/>
              </w:rPr>
              <w:t>r</w:t>
            </w:r>
            <w:r w:rsidRPr="00B90F4B">
              <w:rPr>
                <w:rFonts w:ascii="Book Antiqua" w:hAnsi="Book Antiqua"/>
                <w:sz w:val="24"/>
              </w:rPr>
              <w:t>, median (IQR)</w:t>
            </w:r>
          </w:p>
        </w:tc>
        <w:tc>
          <w:tcPr>
            <w:tcW w:w="2312" w:type="dxa"/>
            <w:tcBorders>
              <w:top w:val="single" w:sz="4" w:space="0" w:color="auto"/>
              <w:left w:val="nil"/>
              <w:bottom w:val="nil"/>
              <w:right w:val="nil"/>
            </w:tcBorders>
            <w:noWrap/>
            <w:hideMark/>
          </w:tcPr>
          <w:p w14:paraId="1A615425" w14:textId="77777777" w:rsidR="00CA3B3A" w:rsidRPr="00B90F4B" w:rsidRDefault="00CA3B3A" w:rsidP="000611DE">
            <w:pPr>
              <w:adjustRightInd w:val="0"/>
              <w:snapToGrid w:val="0"/>
              <w:spacing w:line="360" w:lineRule="auto"/>
              <w:jc w:val="center"/>
              <w:rPr>
                <w:rFonts w:ascii="Book Antiqua" w:hAnsi="Book Antiqua"/>
                <w:sz w:val="24"/>
              </w:rPr>
            </w:pPr>
            <w:r w:rsidRPr="00B90F4B">
              <w:rPr>
                <w:rFonts w:ascii="Book Antiqua" w:hAnsi="Book Antiqua"/>
                <w:sz w:val="24"/>
              </w:rPr>
              <w:t>41 (28-52)</w:t>
            </w:r>
          </w:p>
        </w:tc>
      </w:tr>
      <w:tr w:rsidR="008429EA" w:rsidRPr="00B90F4B" w14:paraId="38F0B1A8" w14:textId="77777777" w:rsidTr="00D5791A">
        <w:trPr>
          <w:trHeight w:val="351"/>
        </w:trPr>
        <w:tc>
          <w:tcPr>
            <w:tcW w:w="6478" w:type="dxa"/>
            <w:tcBorders>
              <w:top w:val="nil"/>
              <w:left w:val="nil"/>
              <w:bottom w:val="nil"/>
              <w:right w:val="nil"/>
            </w:tcBorders>
            <w:noWrap/>
            <w:hideMark/>
          </w:tcPr>
          <w:p w14:paraId="66F73A90" w14:textId="77777777" w:rsidR="00CA3B3A" w:rsidRPr="00B90F4B" w:rsidRDefault="00CA3B3A" w:rsidP="008429EA">
            <w:pPr>
              <w:adjustRightInd w:val="0"/>
              <w:snapToGrid w:val="0"/>
              <w:spacing w:line="360" w:lineRule="auto"/>
              <w:rPr>
                <w:rFonts w:ascii="Book Antiqua" w:hAnsi="Book Antiqua"/>
                <w:sz w:val="24"/>
              </w:rPr>
            </w:pPr>
            <w:r w:rsidRPr="00B90F4B">
              <w:rPr>
                <w:rFonts w:ascii="Book Antiqua" w:hAnsi="Book Antiqua"/>
                <w:sz w:val="24"/>
              </w:rPr>
              <w:t>Man/female</w:t>
            </w:r>
          </w:p>
        </w:tc>
        <w:tc>
          <w:tcPr>
            <w:tcW w:w="2312" w:type="dxa"/>
            <w:tcBorders>
              <w:top w:val="nil"/>
              <w:left w:val="nil"/>
              <w:bottom w:val="nil"/>
              <w:right w:val="nil"/>
            </w:tcBorders>
            <w:noWrap/>
            <w:hideMark/>
          </w:tcPr>
          <w:p w14:paraId="358E8E2A" w14:textId="77777777" w:rsidR="00CA3B3A" w:rsidRPr="00B90F4B" w:rsidRDefault="00CA3B3A" w:rsidP="000611DE">
            <w:pPr>
              <w:adjustRightInd w:val="0"/>
              <w:snapToGrid w:val="0"/>
              <w:spacing w:line="360" w:lineRule="auto"/>
              <w:jc w:val="center"/>
              <w:rPr>
                <w:rFonts w:ascii="Book Antiqua" w:hAnsi="Book Antiqua"/>
                <w:sz w:val="24"/>
              </w:rPr>
            </w:pPr>
            <w:r w:rsidRPr="00B90F4B">
              <w:rPr>
                <w:rFonts w:ascii="Book Antiqua" w:hAnsi="Book Antiqua"/>
                <w:sz w:val="24"/>
              </w:rPr>
              <w:t>67/64</w:t>
            </w:r>
          </w:p>
        </w:tc>
      </w:tr>
      <w:tr w:rsidR="008429EA" w:rsidRPr="00B90F4B" w14:paraId="4717F18A" w14:textId="77777777" w:rsidTr="00D5791A">
        <w:trPr>
          <w:trHeight w:val="351"/>
        </w:trPr>
        <w:tc>
          <w:tcPr>
            <w:tcW w:w="6478" w:type="dxa"/>
            <w:tcBorders>
              <w:top w:val="nil"/>
              <w:left w:val="nil"/>
              <w:bottom w:val="nil"/>
              <w:right w:val="nil"/>
            </w:tcBorders>
            <w:noWrap/>
            <w:hideMark/>
          </w:tcPr>
          <w:p w14:paraId="04DC500E" w14:textId="060CAA24" w:rsidR="00CA3B3A" w:rsidRPr="00B90F4B" w:rsidRDefault="00CA3B3A" w:rsidP="008429EA">
            <w:pPr>
              <w:adjustRightInd w:val="0"/>
              <w:snapToGrid w:val="0"/>
              <w:spacing w:line="360" w:lineRule="auto"/>
              <w:rPr>
                <w:rFonts w:ascii="Book Antiqua" w:hAnsi="Book Antiqua"/>
                <w:sz w:val="24"/>
              </w:rPr>
            </w:pPr>
            <w:r w:rsidRPr="00B90F4B">
              <w:rPr>
                <w:rFonts w:ascii="Book Antiqua" w:hAnsi="Book Antiqua"/>
                <w:sz w:val="24"/>
              </w:rPr>
              <w:t>Disease duration, y</w:t>
            </w:r>
            <w:r w:rsidR="00080E6A" w:rsidRPr="00B90F4B">
              <w:rPr>
                <w:rFonts w:ascii="Book Antiqua" w:eastAsia="SimSun" w:hAnsi="Book Antiqua" w:hint="eastAsia"/>
                <w:sz w:val="24"/>
                <w:lang w:eastAsia="zh-CN"/>
              </w:rPr>
              <w:t>r</w:t>
            </w:r>
            <w:r w:rsidRPr="00B90F4B">
              <w:rPr>
                <w:rFonts w:ascii="Book Antiqua" w:hAnsi="Book Antiqua"/>
                <w:sz w:val="24"/>
              </w:rPr>
              <w:t>, median (IQR)</w:t>
            </w:r>
          </w:p>
        </w:tc>
        <w:tc>
          <w:tcPr>
            <w:tcW w:w="2312" w:type="dxa"/>
            <w:tcBorders>
              <w:top w:val="nil"/>
              <w:left w:val="nil"/>
              <w:bottom w:val="nil"/>
              <w:right w:val="nil"/>
            </w:tcBorders>
            <w:noWrap/>
            <w:hideMark/>
          </w:tcPr>
          <w:p w14:paraId="12F7CA48" w14:textId="77777777" w:rsidR="00CA3B3A" w:rsidRPr="00B90F4B" w:rsidRDefault="00CA3B3A" w:rsidP="000611DE">
            <w:pPr>
              <w:adjustRightInd w:val="0"/>
              <w:snapToGrid w:val="0"/>
              <w:spacing w:line="360" w:lineRule="auto"/>
              <w:jc w:val="center"/>
              <w:rPr>
                <w:rFonts w:ascii="Book Antiqua" w:hAnsi="Book Antiqua"/>
                <w:sz w:val="24"/>
              </w:rPr>
            </w:pPr>
            <w:r w:rsidRPr="00B90F4B">
              <w:rPr>
                <w:rFonts w:ascii="Book Antiqua" w:hAnsi="Book Antiqua"/>
                <w:sz w:val="24"/>
              </w:rPr>
              <w:t>3.6 (2.0-10.1)</w:t>
            </w:r>
          </w:p>
        </w:tc>
      </w:tr>
      <w:tr w:rsidR="008429EA" w:rsidRPr="00B90F4B" w14:paraId="5F200A39" w14:textId="77777777" w:rsidTr="00D5791A">
        <w:trPr>
          <w:trHeight w:val="351"/>
        </w:trPr>
        <w:tc>
          <w:tcPr>
            <w:tcW w:w="6478" w:type="dxa"/>
            <w:tcBorders>
              <w:top w:val="nil"/>
              <w:left w:val="nil"/>
              <w:bottom w:val="nil"/>
              <w:right w:val="nil"/>
            </w:tcBorders>
            <w:noWrap/>
            <w:hideMark/>
          </w:tcPr>
          <w:p w14:paraId="7C9A1C9C" w14:textId="2D05FBB9" w:rsidR="00CA3B3A" w:rsidRPr="00B90F4B" w:rsidRDefault="00CA3B3A" w:rsidP="00080E6A">
            <w:pPr>
              <w:adjustRightInd w:val="0"/>
              <w:snapToGrid w:val="0"/>
              <w:spacing w:line="360" w:lineRule="auto"/>
              <w:rPr>
                <w:rFonts w:ascii="Book Antiqua" w:hAnsi="Book Antiqua"/>
                <w:sz w:val="24"/>
              </w:rPr>
            </w:pPr>
            <w:r w:rsidRPr="00B90F4B">
              <w:rPr>
                <w:rFonts w:ascii="Book Antiqua" w:hAnsi="Book Antiqua"/>
                <w:sz w:val="24"/>
              </w:rPr>
              <w:t>Actual disease extent</w:t>
            </w:r>
          </w:p>
        </w:tc>
        <w:tc>
          <w:tcPr>
            <w:tcW w:w="2312" w:type="dxa"/>
            <w:tcBorders>
              <w:top w:val="nil"/>
              <w:left w:val="nil"/>
              <w:bottom w:val="nil"/>
              <w:right w:val="nil"/>
            </w:tcBorders>
            <w:noWrap/>
            <w:hideMark/>
          </w:tcPr>
          <w:p w14:paraId="3F4898F0" w14:textId="77777777" w:rsidR="00CA3B3A" w:rsidRPr="00B90F4B" w:rsidRDefault="00CA3B3A" w:rsidP="000611DE">
            <w:pPr>
              <w:adjustRightInd w:val="0"/>
              <w:snapToGrid w:val="0"/>
              <w:spacing w:line="360" w:lineRule="auto"/>
              <w:jc w:val="center"/>
              <w:rPr>
                <w:rFonts w:ascii="Book Antiqua" w:hAnsi="Book Antiqua"/>
                <w:sz w:val="24"/>
              </w:rPr>
            </w:pPr>
          </w:p>
        </w:tc>
      </w:tr>
      <w:tr w:rsidR="008429EA" w:rsidRPr="00B90F4B" w14:paraId="3264E40F" w14:textId="77777777" w:rsidTr="00D5791A">
        <w:trPr>
          <w:trHeight w:val="351"/>
        </w:trPr>
        <w:tc>
          <w:tcPr>
            <w:tcW w:w="6478" w:type="dxa"/>
            <w:tcBorders>
              <w:top w:val="nil"/>
              <w:left w:val="nil"/>
              <w:bottom w:val="nil"/>
              <w:right w:val="nil"/>
            </w:tcBorders>
            <w:noWrap/>
            <w:hideMark/>
          </w:tcPr>
          <w:p w14:paraId="6B352125" w14:textId="113B5A5A"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Proctitis</w:t>
            </w:r>
          </w:p>
        </w:tc>
        <w:tc>
          <w:tcPr>
            <w:tcW w:w="2312" w:type="dxa"/>
            <w:tcBorders>
              <w:top w:val="nil"/>
              <w:left w:val="nil"/>
              <w:bottom w:val="nil"/>
              <w:right w:val="nil"/>
            </w:tcBorders>
            <w:noWrap/>
            <w:hideMark/>
          </w:tcPr>
          <w:p w14:paraId="70456C9E" w14:textId="62704DDE" w:rsidR="00CA3B3A" w:rsidRPr="00B90F4B" w:rsidRDefault="000611DE" w:rsidP="000611DE">
            <w:pPr>
              <w:adjustRightInd w:val="0"/>
              <w:snapToGrid w:val="0"/>
              <w:spacing w:line="360" w:lineRule="auto"/>
              <w:jc w:val="center"/>
              <w:rPr>
                <w:rFonts w:ascii="Book Antiqua" w:hAnsi="Book Antiqua"/>
                <w:sz w:val="24"/>
              </w:rPr>
            </w:pPr>
            <w:r w:rsidRPr="00B90F4B">
              <w:rPr>
                <w:rFonts w:ascii="Book Antiqua" w:hAnsi="Book Antiqua"/>
                <w:sz w:val="24"/>
              </w:rPr>
              <w:t>29 (22.2</w:t>
            </w:r>
            <w:r w:rsidR="00CA3B3A" w:rsidRPr="00B90F4B">
              <w:rPr>
                <w:rFonts w:ascii="Book Antiqua" w:hAnsi="Book Antiqua"/>
                <w:sz w:val="24"/>
              </w:rPr>
              <w:t>)</w:t>
            </w:r>
          </w:p>
        </w:tc>
      </w:tr>
      <w:tr w:rsidR="008429EA" w:rsidRPr="00B90F4B" w14:paraId="64CB567E" w14:textId="77777777" w:rsidTr="00D5791A">
        <w:trPr>
          <w:trHeight w:val="351"/>
        </w:trPr>
        <w:tc>
          <w:tcPr>
            <w:tcW w:w="6478" w:type="dxa"/>
            <w:tcBorders>
              <w:top w:val="nil"/>
              <w:left w:val="nil"/>
              <w:bottom w:val="nil"/>
              <w:right w:val="nil"/>
            </w:tcBorders>
            <w:noWrap/>
            <w:hideMark/>
          </w:tcPr>
          <w:p w14:paraId="638DD443" w14:textId="276CBA7F"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Left-sided colitis</w:t>
            </w:r>
          </w:p>
        </w:tc>
        <w:tc>
          <w:tcPr>
            <w:tcW w:w="2312" w:type="dxa"/>
            <w:tcBorders>
              <w:top w:val="nil"/>
              <w:left w:val="nil"/>
              <w:bottom w:val="nil"/>
              <w:right w:val="nil"/>
            </w:tcBorders>
            <w:noWrap/>
            <w:hideMark/>
          </w:tcPr>
          <w:p w14:paraId="5314ECC0" w14:textId="7A1D5F49" w:rsidR="00CA3B3A" w:rsidRPr="00B90F4B" w:rsidRDefault="000611DE" w:rsidP="000611DE">
            <w:pPr>
              <w:adjustRightInd w:val="0"/>
              <w:snapToGrid w:val="0"/>
              <w:spacing w:line="360" w:lineRule="auto"/>
              <w:jc w:val="center"/>
              <w:rPr>
                <w:rFonts w:ascii="Book Antiqua" w:hAnsi="Book Antiqua"/>
                <w:sz w:val="24"/>
              </w:rPr>
            </w:pPr>
            <w:r w:rsidRPr="00B90F4B">
              <w:rPr>
                <w:rFonts w:ascii="Book Antiqua" w:hAnsi="Book Antiqua"/>
                <w:sz w:val="24"/>
              </w:rPr>
              <w:t>24 (18.3</w:t>
            </w:r>
            <w:r w:rsidR="00CA3B3A" w:rsidRPr="00B90F4B">
              <w:rPr>
                <w:rFonts w:ascii="Book Antiqua" w:hAnsi="Book Antiqua"/>
                <w:sz w:val="24"/>
              </w:rPr>
              <w:t>)</w:t>
            </w:r>
          </w:p>
        </w:tc>
      </w:tr>
      <w:tr w:rsidR="008429EA" w:rsidRPr="00B90F4B" w14:paraId="5EE3AFC2" w14:textId="77777777" w:rsidTr="00D5791A">
        <w:trPr>
          <w:trHeight w:val="351"/>
        </w:trPr>
        <w:tc>
          <w:tcPr>
            <w:tcW w:w="6478" w:type="dxa"/>
            <w:tcBorders>
              <w:top w:val="nil"/>
              <w:left w:val="nil"/>
              <w:bottom w:val="nil"/>
              <w:right w:val="nil"/>
            </w:tcBorders>
            <w:noWrap/>
            <w:hideMark/>
          </w:tcPr>
          <w:p w14:paraId="67C20A52" w14:textId="072EBF47"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Total colitis</w:t>
            </w:r>
          </w:p>
        </w:tc>
        <w:tc>
          <w:tcPr>
            <w:tcW w:w="2312" w:type="dxa"/>
            <w:tcBorders>
              <w:top w:val="nil"/>
              <w:left w:val="nil"/>
              <w:bottom w:val="nil"/>
              <w:right w:val="nil"/>
            </w:tcBorders>
            <w:noWrap/>
            <w:hideMark/>
          </w:tcPr>
          <w:p w14:paraId="1A12D0DF" w14:textId="6FDBA6E7" w:rsidR="00CA3B3A" w:rsidRPr="00B90F4B" w:rsidRDefault="000611DE" w:rsidP="000611DE">
            <w:pPr>
              <w:adjustRightInd w:val="0"/>
              <w:snapToGrid w:val="0"/>
              <w:spacing w:line="360" w:lineRule="auto"/>
              <w:jc w:val="center"/>
              <w:rPr>
                <w:rFonts w:ascii="Book Antiqua" w:hAnsi="Book Antiqua"/>
                <w:sz w:val="24"/>
              </w:rPr>
            </w:pPr>
            <w:r w:rsidRPr="00B90F4B">
              <w:rPr>
                <w:rFonts w:ascii="Book Antiqua" w:hAnsi="Book Antiqua"/>
                <w:sz w:val="24"/>
              </w:rPr>
              <w:t>76 (58.0</w:t>
            </w:r>
            <w:r w:rsidR="00CA3B3A" w:rsidRPr="00B90F4B">
              <w:rPr>
                <w:rFonts w:ascii="Book Antiqua" w:hAnsi="Book Antiqua"/>
                <w:sz w:val="24"/>
              </w:rPr>
              <w:t>)</w:t>
            </w:r>
          </w:p>
        </w:tc>
      </w:tr>
      <w:tr w:rsidR="008429EA" w:rsidRPr="00B90F4B" w14:paraId="76099F7C" w14:textId="77777777" w:rsidTr="00D5791A">
        <w:trPr>
          <w:trHeight w:val="351"/>
        </w:trPr>
        <w:tc>
          <w:tcPr>
            <w:tcW w:w="6478" w:type="dxa"/>
            <w:tcBorders>
              <w:top w:val="nil"/>
              <w:left w:val="nil"/>
              <w:bottom w:val="nil"/>
              <w:right w:val="nil"/>
            </w:tcBorders>
            <w:noWrap/>
            <w:hideMark/>
          </w:tcPr>
          <w:p w14:paraId="5FDAA0E2" w14:textId="4569CEC9"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Segmental colitis</w:t>
            </w:r>
          </w:p>
        </w:tc>
        <w:tc>
          <w:tcPr>
            <w:tcW w:w="2312" w:type="dxa"/>
            <w:tcBorders>
              <w:top w:val="nil"/>
              <w:left w:val="nil"/>
              <w:bottom w:val="nil"/>
              <w:right w:val="nil"/>
            </w:tcBorders>
            <w:noWrap/>
            <w:hideMark/>
          </w:tcPr>
          <w:p w14:paraId="615ADE28" w14:textId="615FAF41" w:rsidR="00CA3B3A" w:rsidRPr="00B90F4B" w:rsidRDefault="000611DE" w:rsidP="000611DE">
            <w:pPr>
              <w:adjustRightInd w:val="0"/>
              <w:snapToGrid w:val="0"/>
              <w:spacing w:line="360" w:lineRule="auto"/>
              <w:jc w:val="center"/>
              <w:rPr>
                <w:rFonts w:ascii="Book Antiqua" w:hAnsi="Book Antiqua"/>
                <w:sz w:val="24"/>
              </w:rPr>
            </w:pPr>
            <w:r w:rsidRPr="00B90F4B">
              <w:rPr>
                <w:rFonts w:ascii="Book Antiqua" w:hAnsi="Book Antiqua"/>
                <w:sz w:val="24"/>
              </w:rPr>
              <w:t>2 (1.5</w:t>
            </w:r>
            <w:r w:rsidR="00CA3B3A" w:rsidRPr="00B90F4B">
              <w:rPr>
                <w:rFonts w:ascii="Book Antiqua" w:hAnsi="Book Antiqua"/>
                <w:sz w:val="24"/>
              </w:rPr>
              <w:t>)</w:t>
            </w:r>
          </w:p>
        </w:tc>
      </w:tr>
      <w:tr w:rsidR="008429EA" w:rsidRPr="00B90F4B" w14:paraId="5D266514" w14:textId="77777777" w:rsidTr="00D5791A">
        <w:trPr>
          <w:trHeight w:val="351"/>
        </w:trPr>
        <w:tc>
          <w:tcPr>
            <w:tcW w:w="6478" w:type="dxa"/>
            <w:tcBorders>
              <w:top w:val="nil"/>
              <w:left w:val="nil"/>
              <w:bottom w:val="nil"/>
              <w:right w:val="nil"/>
            </w:tcBorders>
            <w:noWrap/>
            <w:hideMark/>
          </w:tcPr>
          <w:p w14:paraId="6A385B05" w14:textId="6FE5292E" w:rsidR="00CA3B3A" w:rsidRPr="00B90F4B" w:rsidRDefault="00CA3B3A" w:rsidP="00080E6A">
            <w:pPr>
              <w:adjustRightInd w:val="0"/>
              <w:snapToGrid w:val="0"/>
              <w:spacing w:line="360" w:lineRule="auto"/>
              <w:rPr>
                <w:rFonts w:ascii="Book Antiqua" w:hAnsi="Book Antiqua"/>
                <w:sz w:val="24"/>
              </w:rPr>
            </w:pPr>
            <w:r w:rsidRPr="00B90F4B">
              <w:rPr>
                <w:rFonts w:ascii="Book Antiqua" w:hAnsi="Book Antiqua"/>
                <w:sz w:val="24"/>
              </w:rPr>
              <w:t>Partial Mayo score</w:t>
            </w:r>
          </w:p>
        </w:tc>
        <w:tc>
          <w:tcPr>
            <w:tcW w:w="2312" w:type="dxa"/>
            <w:tcBorders>
              <w:top w:val="nil"/>
              <w:left w:val="nil"/>
              <w:bottom w:val="nil"/>
              <w:right w:val="nil"/>
            </w:tcBorders>
            <w:noWrap/>
            <w:hideMark/>
          </w:tcPr>
          <w:p w14:paraId="0F08BC24" w14:textId="77777777" w:rsidR="00CA3B3A" w:rsidRPr="00B90F4B" w:rsidRDefault="00CA3B3A" w:rsidP="000611DE">
            <w:pPr>
              <w:adjustRightInd w:val="0"/>
              <w:snapToGrid w:val="0"/>
              <w:spacing w:line="360" w:lineRule="auto"/>
              <w:jc w:val="center"/>
              <w:rPr>
                <w:rFonts w:ascii="Book Antiqua" w:hAnsi="Book Antiqua"/>
                <w:sz w:val="24"/>
              </w:rPr>
            </w:pPr>
          </w:p>
        </w:tc>
      </w:tr>
      <w:tr w:rsidR="008429EA" w:rsidRPr="00B90F4B" w14:paraId="469C53CB" w14:textId="77777777" w:rsidTr="00D5791A">
        <w:trPr>
          <w:trHeight w:val="351"/>
        </w:trPr>
        <w:tc>
          <w:tcPr>
            <w:tcW w:w="6478" w:type="dxa"/>
            <w:tcBorders>
              <w:top w:val="nil"/>
              <w:left w:val="nil"/>
              <w:bottom w:val="nil"/>
              <w:right w:val="nil"/>
            </w:tcBorders>
            <w:noWrap/>
            <w:hideMark/>
          </w:tcPr>
          <w:p w14:paraId="25008C5B" w14:textId="6EAB2A73"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&lt;</w:t>
            </w:r>
            <w:r w:rsidR="00080E6A" w:rsidRPr="00B90F4B">
              <w:rPr>
                <w:rFonts w:ascii="Book Antiqua" w:eastAsia="SimSun" w:hAnsi="Book Antiqua" w:hint="eastAsia"/>
                <w:sz w:val="24"/>
                <w:lang w:eastAsia="zh-CN"/>
              </w:rPr>
              <w:t xml:space="preserve"> </w:t>
            </w:r>
            <w:r w:rsidRPr="00B90F4B">
              <w:rPr>
                <w:rFonts w:ascii="Book Antiqua" w:hAnsi="Book Antiqua"/>
                <w:sz w:val="24"/>
              </w:rPr>
              <w:t>2</w:t>
            </w:r>
          </w:p>
        </w:tc>
        <w:tc>
          <w:tcPr>
            <w:tcW w:w="2312" w:type="dxa"/>
            <w:tcBorders>
              <w:top w:val="nil"/>
              <w:left w:val="nil"/>
              <w:bottom w:val="nil"/>
              <w:right w:val="nil"/>
            </w:tcBorders>
            <w:noWrap/>
            <w:hideMark/>
          </w:tcPr>
          <w:p w14:paraId="21153B9A" w14:textId="790473CC" w:rsidR="00CA3B3A" w:rsidRPr="00B90F4B" w:rsidRDefault="000611DE" w:rsidP="000611DE">
            <w:pPr>
              <w:adjustRightInd w:val="0"/>
              <w:snapToGrid w:val="0"/>
              <w:spacing w:line="360" w:lineRule="auto"/>
              <w:jc w:val="center"/>
              <w:rPr>
                <w:rFonts w:ascii="Book Antiqua" w:hAnsi="Book Antiqua"/>
                <w:sz w:val="24"/>
              </w:rPr>
            </w:pPr>
            <w:r w:rsidRPr="00B90F4B">
              <w:rPr>
                <w:rFonts w:ascii="Book Antiqua" w:hAnsi="Book Antiqua"/>
                <w:sz w:val="24"/>
              </w:rPr>
              <w:t>93 (71.0</w:t>
            </w:r>
            <w:r w:rsidR="00CA3B3A" w:rsidRPr="00B90F4B">
              <w:rPr>
                <w:rFonts w:ascii="Book Antiqua" w:hAnsi="Book Antiqua"/>
                <w:sz w:val="24"/>
              </w:rPr>
              <w:t>)</w:t>
            </w:r>
          </w:p>
        </w:tc>
      </w:tr>
      <w:tr w:rsidR="008429EA" w:rsidRPr="00B90F4B" w14:paraId="399D7B45" w14:textId="77777777" w:rsidTr="00D5791A">
        <w:trPr>
          <w:trHeight w:val="351"/>
        </w:trPr>
        <w:tc>
          <w:tcPr>
            <w:tcW w:w="6478" w:type="dxa"/>
            <w:tcBorders>
              <w:top w:val="nil"/>
              <w:left w:val="nil"/>
              <w:bottom w:val="nil"/>
              <w:right w:val="nil"/>
            </w:tcBorders>
            <w:noWrap/>
            <w:hideMark/>
          </w:tcPr>
          <w:p w14:paraId="76476C35" w14:textId="37887896"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2-4</w:t>
            </w:r>
          </w:p>
        </w:tc>
        <w:tc>
          <w:tcPr>
            <w:tcW w:w="2312" w:type="dxa"/>
            <w:tcBorders>
              <w:top w:val="nil"/>
              <w:left w:val="nil"/>
              <w:bottom w:val="nil"/>
              <w:right w:val="nil"/>
            </w:tcBorders>
            <w:noWrap/>
            <w:hideMark/>
          </w:tcPr>
          <w:p w14:paraId="2D0F28D0" w14:textId="0A7A1532" w:rsidR="00CA3B3A" w:rsidRPr="00B90F4B" w:rsidRDefault="000611DE" w:rsidP="000611DE">
            <w:pPr>
              <w:adjustRightInd w:val="0"/>
              <w:snapToGrid w:val="0"/>
              <w:spacing w:line="360" w:lineRule="auto"/>
              <w:jc w:val="center"/>
              <w:rPr>
                <w:rFonts w:ascii="Book Antiqua" w:hAnsi="Book Antiqua"/>
                <w:sz w:val="24"/>
              </w:rPr>
            </w:pPr>
            <w:r w:rsidRPr="00B90F4B">
              <w:rPr>
                <w:rFonts w:ascii="Book Antiqua" w:hAnsi="Book Antiqua"/>
                <w:sz w:val="24"/>
              </w:rPr>
              <w:t>28 (21.4</w:t>
            </w:r>
            <w:r w:rsidR="00CA3B3A" w:rsidRPr="00B90F4B">
              <w:rPr>
                <w:rFonts w:ascii="Book Antiqua" w:hAnsi="Book Antiqua"/>
                <w:sz w:val="24"/>
              </w:rPr>
              <w:t>)</w:t>
            </w:r>
          </w:p>
        </w:tc>
      </w:tr>
      <w:tr w:rsidR="008429EA" w:rsidRPr="00B90F4B" w14:paraId="4E7AA58B" w14:textId="77777777" w:rsidTr="00D5791A">
        <w:trPr>
          <w:trHeight w:val="351"/>
        </w:trPr>
        <w:tc>
          <w:tcPr>
            <w:tcW w:w="6478" w:type="dxa"/>
            <w:tcBorders>
              <w:top w:val="nil"/>
              <w:left w:val="nil"/>
              <w:bottom w:val="nil"/>
              <w:right w:val="nil"/>
            </w:tcBorders>
            <w:noWrap/>
            <w:hideMark/>
          </w:tcPr>
          <w:p w14:paraId="698ED962" w14:textId="0986E13F"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5-7</w:t>
            </w:r>
          </w:p>
        </w:tc>
        <w:tc>
          <w:tcPr>
            <w:tcW w:w="2312" w:type="dxa"/>
            <w:tcBorders>
              <w:top w:val="nil"/>
              <w:left w:val="nil"/>
              <w:bottom w:val="nil"/>
              <w:right w:val="nil"/>
            </w:tcBorders>
            <w:noWrap/>
            <w:hideMark/>
          </w:tcPr>
          <w:p w14:paraId="28368435" w14:textId="79EE2EC9" w:rsidR="00CA3B3A" w:rsidRPr="00B90F4B" w:rsidRDefault="000611DE" w:rsidP="000611DE">
            <w:pPr>
              <w:adjustRightInd w:val="0"/>
              <w:snapToGrid w:val="0"/>
              <w:spacing w:line="360" w:lineRule="auto"/>
              <w:jc w:val="center"/>
              <w:rPr>
                <w:rFonts w:ascii="Book Antiqua" w:hAnsi="Book Antiqua"/>
                <w:sz w:val="24"/>
              </w:rPr>
            </w:pPr>
            <w:r w:rsidRPr="00B90F4B">
              <w:rPr>
                <w:rFonts w:ascii="Book Antiqua" w:hAnsi="Book Antiqua"/>
                <w:sz w:val="24"/>
              </w:rPr>
              <w:t>8 (6.1</w:t>
            </w:r>
            <w:r w:rsidR="00CA3B3A" w:rsidRPr="00B90F4B">
              <w:rPr>
                <w:rFonts w:ascii="Book Antiqua" w:hAnsi="Book Antiqua"/>
                <w:sz w:val="24"/>
              </w:rPr>
              <w:t>)</w:t>
            </w:r>
          </w:p>
        </w:tc>
      </w:tr>
      <w:tr w:rsidR="008429EA" w:rsidRPr="00B90F4B" w14:paraId="7FFEE1EC" w14:textId="77777777" w:rsidTr="00D5791A">
        <w:trPr>
          <w:trHeight w:val="351"/>
        </w:trPr>
        <w:tc>
          <w:tcPr>
            <w:tcW w:w="6478" w:type="dxa"/>
            <w:tcBorders>
              <w:top w:val="nil"/>
              <w:left w:val="nil"/>
              <w:bottom w:val="nil"/>
              <w:right w:val="nil"/>
            </w:tcBorders>
            <w:noWrap/>
            <w:hideMark/>
          </w:tcPr>
          <w:p w14:paraId="522D997D" w14:textId="28F4A4CC"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&gt;</w:t>
            </w:r>
            <w:r w:rsidR="00080E6A" w:rsidRPr="00B90F4B">
              <w:rPr>
                <w:rFonts w:ascii="Book Antiqua" w:eastAsia="SimSun" w:hAnsi="Book Antiqua" w:hint="eastAsia"/>
                <w:sz w:val="24"/>
                <w:lang w:eastAsia="zh-CN"/>
              </w:rPr>
              <w:t xml:space="preserve"> </w:t>
            </w:r>
            <w:r w:rsidRPr="00B90F4B">
              <w:rPr>
                <w:rFonts w:ascii="Book Antiqua" w:hAnsi="Book Antiqua"/>
                <w:sz w:val="24"/>
              </w:rPr>
              <w:t>7</w:t>
            </w:r>
          </w:p>
        </w:tc>
        <w:tc>
          <w:tcPr>
            <w:tcW w:w="2312" w:type="dxa"/>
            <w:tcBorders>
              <w:top w:val="nil"/>
              <w:left w:val="nil"/>
              <w:bottom w:val="nil"/>
              <w:right w:val="nil"/>
            </w:tcBorders>
            <w:noWrap/>
            <w:hideMark/>
          </w:tcPr>
          <w:p w14:paraId="3A664201" w14:textId="46771BB3" w:rsidR="00CA3B3A" w:rsidRPr="00B90F4B" w:rsidRDefault="000611DE" w:rsidP="000611DE">
            <w:pPr>
              <w:adjustRightInd w:val="0"/>
              <w:snapToGrid w:val="0"/>
              <w:spacing w:line="360" w:lineRule="auto"/>
              <w:jc w:val="center"/>
              <w:rPr>
                <w:rFonts w:ascii="Book Antiqua" w:hAnsi="Book Antiqua"/>
                <w:sz w:val="24"/>
              </w:rPr>
            </w:pPr>
            <w:r w:rsidRPr="00B90F4B">
              <w:rPr>
                <w:rFonts w:ascii="Book Antiqua" w:hAnsi="Book Antiqua"/>
                <w:sz w:val="24"/>
              </w:rPr>
              <w:t>2 (1.5</w:t>
            </w:r>
            <w:r w:rsidR="00CA3B3A" w:rsidRPr="00B90F4B">
              <w:rPr>
                <w:rFonts w:ascii="Book Antiqua" w:hAnsi="Book Antiqua"/>
                <w:sz w:val="24"/>
              </w:rPr>
              <w:t>)</w:t>
            </w:r>
          </w:p>
        </w:tc>
      </w:tr>
      <w:tr w:rsidR="008429EA" w:rsidRPr="00B90F4B" w14:paraId="05ECFCBD" w14:textId="77777777" w:rsidTr="00D5791A">
        <w:trPr>
          <w:trHeight w:val="351"/>
        </w:trPr>
        <w:tc>
          <w:tcPr>
            <w:tcW w:w="6478" w:type="dxa"/>
            <w:tcBorders>
              <w:top w:val="nil"/>
              <w:left w:val="nil"/>
              <w:bottom w:val="nil"/>
              <w:right w:val="nil"/>
            </w:tcBorders>
            <w:noWrap/>
            <w:hideMark/>
          </w:tcPr>
          <w:p w14:paraId="702E1876" w14:textId="77777777" w:rsidR="00CA3B3A" w:rsidRPr="00B90F4B" w:rsidRDefault="00CA3B3A" w:rsidP="008429EA">
            <w:pPr>
              <w:adjustRightInd w:val="0"/>
              <w:snapToGrid w:val="0"/>
              <w:spacing w:line="360" w:lineRule="auto"/>
              <w:rPr>
                <w:rFonts w:ascii="Book Antiqua" w:hAnsi="Book Antiqua"/>
                <w:sz w:val="24"/>
              </w:rPr>
            </w:pPr>
            <w:r w:rsidRPr="00B90F4B">
              <w:rPr>
                <w:rFonts w:ascii="Book Antiqua" w:hAnsi="Book Antiqua"/>
                <w:sz w:val="24"/>
              </w:rPr>
              <w:t>Laboratory data</w:t>
            </w:r>
          </w:p>
        </w:tc>
        <w:tc>
          <w:tcPr>
            <w:tcW w:w="2312" w:type="dxa"/>
            <w:tcBorders>
              <w:top w:val="nil"/>
              <w:left w:val="nil"/>
              <w:bottom w:val="nil"/>
              <w:right w:val="nil"/>
            </w:tcBorders>
            <w:noWrap/>
            <w:hideMark/>
          </w:tcPr>
          <w:p w14:paraId="336D5F47" w14:textId="77777777" w:rsidR="00CA3B3A" w:rsidRPr="00B90F4B" w:rsidRDefault="00CA3B3A" w:rsidP="000611DE">
            <w:pPr>
              <w:adjustRightInd w:val="0"/>
              <w:snapToGrid w:val="0"/>
              <w:spacing w:line="360" w:lineRule="auto"/>
              <w:jc w:val="center"/>
              <w:rPr>
                <w:rFonts w:ascii="Book Antiqua" w:hAnsi="Book Antiqua"/>
                <w:sz w:val="24"/>
              </w:rPr>
            </w:pPr>
          </w:p>
        </w:tc>
      </w:tr>
      <w:tr w:rsidR="008429EA" w:rsidRPr="00B90F4B" w14:paraId="0E52844C" w14:textId="77777777" w:rsidTr="00D5791A">
        <w:trPr>
          <w:trHeight w:val="351"/>
        </w:trPr>
        <w:tc>
          <w:tcPr>
            <w:tcW w:w="6478" w:type="dxa"/>
            <w:tcBorders>
              <w:top w:val="nil"/>
              <w:left w:val="nil"/>
              <w:bottom w:val="nil"/>
              <w:right w:val="nil"/>
            </w:tcBorders>
            <w:noWrap/>
            <w:hideMark/>
          </w:tcPr>
          <w:p w14:paraId="6FA89F3F" w14:textId="6FE34C99"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WBC, /μL, median (IQR)</w:t>
            </w:r>
          </w:p>
        </w:tc>
        <w:tc>
          <w:tcPr>
            <w:tcW w:w="2312" w:type="dxa"/>
            <w:tcBorders>
              <w:top w:val="nil"/>
              <w:left w:val="nil"/>
              <w:bottom w:val="nil"/>
              <w:right w:val="nil"/>
            </w:tcBorders>
            <w:noWrap/>
            <w:hideMark/>
          </w:tcPr>
          <w:p w14:paraId="32F223C1" w14:textId="77777777" w:rsidR="00CA3B3A" w:rsidRPr="00B90F4B" w:rsidRDefault="00CA3B3A" w:rsidP="000611DE">
            <w:pPr>
              <w:adjustRightInd w:val="0"/>
              <w:snapToGrid w:val="0"/>
              <w:spacing w:line="360" w:lineRule="auto"/>
              <w:jc w:val="center"/>
              <w:rPr>
                <w:rFonts w:ascii="Book Antiqua" w:hAnsi="Book Antiqua"/>
                <w:sz w:val="24"/>
              </w:rPr>
            </w:pPr>
            <w:r w:rsidRPr="00B90F4B">
              <w:rPr>
                <w:rFonts w:ascii="Book Antiqua" w:hAnsi="Book Antiqua"/>
                <w:sz w:val="24"/>
              </w:rPr>
              <w:t>6525 (4838-8140)</w:t>
            </w:r>
          </w:p>
        </w:tc>
      </w:tr>
      <w:tr w:rsidR="008429EA" w:rsidRPr="00B90F4B" w14:paraId="3FBB003D" w14:textId="77777777" w:rsidTr="00D5791A">
        <w:trPr>
          <w:trHeight w:val="351"/>
        </w:trPr>
        <w:tc>
          <w:tcPr>
            <w:tcW w:w="6478" w:type="dxa"/>
            <w:tcBorders>
              <w:top w:val="nil"/>
              <w:left w:val="nil"/>
              <w:bottom w:val="nil"/>
              <w:right w:val="nil"/>
            </w:tcBorders>
            <w:noWrap/>
            <w:hideMark/>
          </w:tcPr>
          <w:p w14:paraId="0EAA21A4" w14:textId="7DFE7C38"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CRP, mg/dL, median (IQR)</w:t>
            </w:r>
          </w:p>
        </w:tc>
        <w:tc>
          <w:tcPr>
            <w:tcW w:w="2312" w:type="dxa"/>
            <w:tcBorders>
              <w:top w:val="nil"/>
              <w:left w:val="nil"/>
              <w:bottom w:val="nil"/>
              <w:right w:val="nil"/>
            </w:tcBorders>
            <w:noWrap/>
            <w:hideMark/>
          </w:tcPr>
          <w:p w14:paraId="2FD955BD" w14:textId="77777777" w:rsidR="00CA3B3A" w:rsidRPr="00B90F4B" w:rsidRDefault="00CA3B3A" w:rsidP="000611DE">
            <w:pPr>
              <w:adjustRightInd w:val="0"/>
              <w:snapToGrid w:val="0"/>
              <w:spacing w:line="360" w:lineRule="auto"/>
              <w:jc w:val="center"/>
              <w:rPr>
                <w:rFonts w:ascii="Book Antiqua" w:hAnsi="Book Antiqua"/>
                <w:sz w:val="24"/>
              </w:rPr>
            </w:pPr>
            <w:r w:rsidRPr="00B90F4B">
              <w:rPr>
                <w:rFonts w:ascii="Book Antiqua" w:hAnsi="Book Antiqua"/>
                <w:sz w:val="24"/>
              </w:rPr>
              <w:t>0.1 (0.04-0.20)</w:t>
            </w:r>
          </w:p>
        </w:tc>
      </w:tr>
      <w:tr w:rsidR="008429EA" w:rsidRPr="00B90F4B" w14:paraId="101D0B37" w14:textId="77777777" w:rsidTr="00D5791A">
        <w:trPr>
          <w:trHeight w:val="351"/>
        </w:trPr>
        <w:tc>
          <w:tcPr>
            <w:tcW w:w="6478" w:type="dxa"/>
            <w:tcBorders>
              <w:top w:val="nil"/>
              <w:left w:val="nil"/>
              <w:bottom w:val="nil"/>
              <w:right w:val="nil"/>
            </w:tcBorders>
            <w:noWrap/>
            <w:hideMark/>
          </w:tcPr>
          <w:p w14:paraId="0404F011" w14:textId="26F06D1A"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ESR, mm/h, median (IQR)</w:t>
            </w:r>
          </w:p>
        </w:tc>
        <w:tc>
          <w:tcPr>
            <w:tcW w:w="2312" w:type="dxa"/>
            <w:tcBorders>
              <w:top w:val="nil"/>
              <w:left w:val="nil"/>
              <w:bottom w:val="nil"/>
              <w:right w:val="nil"/>
            </w:tcBorders>
            <w:noWrap/>
            <w:hideMark/>
          </w:tcPr>
          <w:p w14:paraId="4C7A6FBA" w14:textId="77777777" w:rsidR="00CA3B3A" w:rsidRPr="00B90F4B" w:rsidRDefault="00CA3B3A" w:rsidP="000611DE">
            <w:pPr>
              <w:adjustRightInd w:val="0"/>
              <w:snapToGrid w:val="0"/>
              <w:spacing w:line="360" w:lineRule="auto"/>
              <w:jc w:val="center"/>
              <w:rPr>
                <w:rFonts w:ascii="Book Antiqua" w:hAnsi="Book Antiqua"/>
                <w:sz w:val="24"/>
              </w:rPr>
            </w:pPr>
            <w:r w:rsidRPr="00B90F4B">
              <w:rPr>
                <w:rFonts w:ascii="Book Antiqua" w:hAnsi="Book Antiqua"/>
                <w:sz w:val="24"/>
              </w:rPr>
              <w:t>7 (4-11)</w:t>
            </w:r>
          </w:p>
        </w:tc>
      </w:tr>
      <w:tr w:rsidR="008429EA" w:rsidRPr="00B90F4B" w14:paraId="4A367E68" w14:textId="77777777" w:rsidTr="00D5791A">
        <w:trPr>
          <w:trHeight w:val="351"/>
        </w:trPr>
        <w:tc>
          <w:tcPr>
            <w:tcW w:w="6478" w:type="dxa"/>
            <w:tcBorders>
              <w:top w:val="nil"/>
              <w:left w:val="nil"/>
              <w:bottom w:val="nil"/>
              <w:right w:val="nil"/>
            </w:tcBorders>
            <w:noWrap/>
            <w:hideMark/>
          </w:tcPr>
          <w:p w14:paraId="4543EBE3" w14:textId="7096428D"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Albumin, g/dL, median (IQR)</w:t>
            </w:r>
          </w:p>
        </w:tc>
        <w:tc>
          <w:tcPr>
            <w:tcW w:w="2312" w:type="dxa"/>
            <w:tcBorders>
              <w:top w:val="nil"/>
              <w:left w:val="nil"/>
              <w:bottom w:val="nil"/>
              <w:right w:val="nil"/>
            </w:tcBorders>
            <w:noWrap/>
            <w:hideMark/>
          </w:tcPr>
          <w:p w14:paraId="59BD3210" w14:textId="77777777" w:rsidR="00CA3B3A" w:rsidRPr="00B90F4B" w:rsidRDefault="00CA3B3A" w:rsidP="000611DE">
            <w:pPr>
              <w:adjustRightInd w:val="0"/>
              <w:snapToGrid w:val="0"/>
              <w:spacing w:line="360" w:lineRule="auto"/>
              <w:jc w:val="center"/>
              <w:rPr>
                <w:rFonts w:ascii="Book Antiqua" w:hAnsi="Book Antiqua"/>
                <w:sz w:val="24"/>
              </w:rPr>
            </w:pPr>
            <w:r w:rsidRPr="00B90F4B">
              <w:rPr>
                <w:rFonts w:ascii="Book Antiqua" w:hAnsi="Book Antiqua"/>
                <w:sz w:val="24"/>
              </w:rPr>
              <w:t>4.3 (4.0-4.6)</w:t>
            </w:r>
          </w:p>
        </w:tc>
      </w:tr>
      <w:tr w:rsidR="008429EA" w:rsidRPr="00B90F4B" w14:paraId="45FF8C07" w14:textId="77777777" w:rsidTr="00D5791A">
        <w:trPr>
          <w:trHeight w:val="351"/>
        </w:trPr>
        <w:tc>
          <w:tcPr>
            <w:tcW w:w="6478" w:type="dxa"/>
            <w:tcBorders>
              <w:top w:val="nil"/>
              <w:left w:val="nil"/>
              <w:bottom w:val="nil"/>
              <w:right w:val="nil"/>
            </w:tcBorders>
            <w:noWrap/>
            <w:hideMark/>
          </w:tcPr>
          <w:p w14:paraId="279C3985" w14:textId="4F841FB2"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Hemoglobin, g/dL, median (IQR)</w:t>
            </w:r>
          </w:p>
        </w:tc>
        <w:tc>
          <w:tcPr>
            <w:tcW w:w="2312" w:type="dxa"/>
            <w:tcBorders>
              <w:top w:val="nil"/>
              <w:left w:val="nil"/>
              <w:bottom w:val="nil"/>
              <w:right w:val="nil"/>
            </w:tcBorders>
            <w:noWrap/>
            <w:hideMark/>
          </w:tcPr>
          <w:p w14:paraId="2F575FB6" w14:textId="77777777" w:rsidR="00CA3B3A" w:rsidRPr="00B90F4B" w:rsidRDefault="00CA3B3A" w:rsidP="000611DE">
            <w:pPr>
              <w:adjustRightInd w:val="0"/>
              <w:snapToGrid w:val="0"/>
              <w:spacing w:line="360" w:lineRule="auto"/>
              <w:jc w:val="center"/>
              <w:rPr>
                <w:rFonts w:ascii="Book Antiqua" w:hAnsi="Book Antiqua"/>
                <w:sz w:val="24"/>
              </w:rPr>
            </w:pPr>
            <w:r w:rsidRPr="00B90F4B">
              <w:rPr>
                <w:rFonts w:ascii="Book Antiqua" w:hAnsi="Book Antiqua"/>
                <w:sz w:val="24"/>
              </w:rPr>
              <w:t>13.6 (12.1-14.3)</w:t>
            </w:r>
          </w:p>
        </w:tc>
      </w:tr>
      <w:tr w:rsidR="008429EA" w:rsidRPr="00B90F4B" w14:paraId="4631F46A" w14:textId="77777777" w:rsidTr="00D5791A">
        <w:trPr>
          <w:trHeight w:val="351"/>
        </w:trPr>
        <w:tc>
          <w:tcPr>
            <w:tcW w:w="6478" w:type="dxa"/>
            <w:tcBorders>
              <w:top w:val="nil"/>
              <w:left w:val="nil"/>
              <w:bottom w:val="nil"/>
              <w:right w:val="nil"/>
            </w:tcBorders>
            <w:noWrap/>
            <w:hideMark/>
          </w:tcPr>
          <w:p w14:paraId="77ABCA3F" w14:textId="0C03C84A"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Platelets, ×</w:t>
            </w:r>
            <w:r w:rsidR="00080E6A" w:rsidRPr="00B90F4B">
              <w:rPr>
                <w:rFonts w:ascii="Book Antiqua" w:eastAsia="SimSun" w:hAnsi="Book Antiqua" w:hint="eastAsia"/>
                <w:sz w:val="24"/>
                <w:lang w:eastAsia="zh-CN"/>
              </w:rPr>
              <w:t xml:space="preserve"> </w:t>
            </w:r>
            <w:r w:rsidRPr="00B90F4B">
              <w:rPr>
                <w:rFonts w:ascii="Book Antiqua" w:hAnsi="Book Antiqua"/>
                <w:sz w:val="24"/>
              </w:rPr>
              <w:t>1000/μL, median (IQR)</w:t>
            </w:r>
          </w:p>
        </w:tc>
        <w:tc>
          <w:tcPr>
            <w:tcW w:w="2312" w:type="dxa"/>
            <w:tcBorders>
              <w:top w:val="nil"/>
              <w:left w:val="nil"/>
              <w:bottom w:val="nil"/>
              <w:right w:val="nil"/>
            </w:tcBorders>
            <w:noWrap/>
            <w:hideMark/>
          </w:tcPr>
          <w:p w14:paraId="147ACDB2" w14:textId="77777777" w:rsidR="00CA3B3A" w:rsidRPr="00B90F4B" w:rsidRDefault="00CA3B3A" w:rsidP="000611DE">
            <w:pPr>
              <w:adjustRightInd w:val="0"/>
              <w:snapToGrid w:val="0"/>
              <w:spacing w:line="360" w:lineRule="auto"/>
              <w:jc w:val="center"/>
              <w:rPr>
                <w:rFonts w:ascii="Book Antiqua" w:hAnsi="Book Antiqua"/>
                <w:sz w:val="24"/>
              </w:rPr>
            </w:pPr>
            <w:r w:rsidRPr="00B90F4B">
              <w:rPr>
                <w:rFonts w:ascii="Book Antiqua" w:hAnsi="Book Antiqua"/>
                <w:sz w:val="24"/>
              </w:rPr>
              <w:t>268 (190-320)</w:t>
            </w:r>
          </w:p>
        </w:tc>
      </w:tr>
      <w:tr w:rsidR="008429EA" w:rsidRPr="00B90F4B" w14:paraId="7FF8A31B" w14:textId="77777777" w:rsidTr="00D5791A">
        <w:trPr>
          <w:trHeight w:val="351"/>
        </w:trPr>
        <w:tc>
          <w:tcPr>
            <w:tcW w:w="6478" w:type="dxa"/>
            <w:tcBorders>
              <w:top w:val="nil"/>
              <w:left w:val="nil"/>
              <w:bottom w:val="nil"/>
              <w:right w:val="nil"/>
            </w:tcBorders>
            <w:noWrap/>
            <w:hideMark/>
          </w:tcPr>
          <w:p w14:paraId="057A5CAE" w14:textId="71CE2239"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FC, μg/g, median (IQR)</w:t>
            </w:r>
          </w:p>
        </w:tc>
        <w:tc>
          <w:tcPr>
            <w:tcW w:w="2312" w:type="dxa"/>
            <w:tcBorders>
              <w:top w:val="nil"/>
              <w:left w:val="nil"/>
              <w:bottom w:val="nil"/>
              <w:right w:val="nil"/>
            </w:tcBorders>
            <w:noWrap/>
            <w:hideMark/>
          </w:tcPr>
          <w:p w14:paraId="42422E57" w14:textId="77777777" w:rsidR="00CA3B3A" w:rsidRPr="00B90F4B" w:rsidRDefault="00CA3B3A" w:rsidP="000611DE">
            <w:pPr>
              <w:adjustRightInd w:val="0"/>
              <w:snapToGrid w:val="0"/>
              <w:spacing w:line="360" w:lineRule="auto"/>
              <w:jc w:val="center"/>
              <w:rPr>
                <w:rFonts w:ascii="Book Antiqua" w:hAnsi="Book Antiqua"/>
                <w:sz w:val="24"/>
              </w:rPr>
            </w:pPr>
            <w:r w:rsidRPr="00B90F4B">
              <w:rPr>
                <w:rFonts w:ascii="Book Antiqua" w:hAnsi="Book Antiqua"/>
                <w:sz w:val="24"/>
              </w:rPr>
              <w:t>289 (78-785)</w:t>
            </w:r>
          </w:p>
        </w:tc>
      </w:tr>
      <w:tr w:rsidR="008429EA" w:rsidRPr="00B90F4B" w14:paraId="085694DC" w14:textId="77777777" w:rsidTr="00D5791A">
        <w:trPr>
          <w:trHeight w:val="351"/>
        </w:trPr>
        <w:tc>
          <w:tcPr>
            <w:tcW w:w="6478" w:type="dxa"/>
            <w:tcBorders>
              <w:top w:val="nil"/>
              <w:left w:val="nil"/>
              <w:bottom w:val="nil"/>
              <w:right w:val="nil"/>
            </w:tcBorders>
            <w:noWrap/>
            <w:hideMark/>
          </w:tcPr>
          <w:p w14:paraId="00964B68" w14:textId="04E5686A" w:rsidR="00CA3B3A" w:rsidRPr="00B90F4B" w:rsidRDefault="00CA3B3A" w:rsidP="00080E6A">
            <w:pPr>
              <w:adjustRightInd w:val="0"/>
              <w:snapToGrid w:val="0"/>
              <w:spacing w:line="360" w:lineRule="auto"/>
              <w:rPr>
                <w:rFonts w:ascii="Book Antiqua" w:hAnsi="Book Antiqua"/>
                <w:sz w:val="24"/>
              </w:rPr>
            </w:pPr>
            <w:r w:rsidRPr="00B90F4B">
              <w:rPr>
                <w:rFonts w:ascii="Book Antiqua" w:hAnsi="Book Antiqua"/>
                <w:sz w:val="24"/>
              </w:rPr>
              <w:t>Medication</w:t>
            </w:r>
          </w:p>
        </w:tc>
        <w:tc>
          <w:tcPr>
            <w:tcW w:w="2312" w:type="dxa"/>
            <w:tcBorders>
              <w:top w:val="nil"/>
              <w:left w:val="nil"/>
              <w:bottom w:val="nil"/>
              <w:right w:val="nil"/>
            </w:tcBorders>
            <w:noWrap/>
            <w:hideMark/>
          </w:tcPr>
          <w:p w14:paraId="20D78D5B" w14:textId="77777777" w:rsidR="00CA3B3A" w:rsidRPr="00B90F4B" w:rsidRDefault="00CA3B3A" w:rsidP="000611DE">
            <w:pPr>
              <w:adjustRightInd w:val="0"/>
              <w:snapToGrid w:val="0"/>
              <w:spacing w:line="360" w:lineRule="auto"/>
              <w:jc w:val="center"/>
              <w:rPr>
                <w:rFonts w:ascii="Book Antiqua" w:hAnsi="Book Antiqua"/>
                <w:sz w:val="24"/>
              </w:rPr>
            </w:pPr>
          </w:p>
        </w:tc>
      </w:tr>
      <w:tr w:rsidR="008429EA" w:rsidRPr="00B90F4B" w14:paraId="634ECDED" w14:textId="77777777" w:rsidTr="00D5791A">
        <w:trPr>
          <w:trHeight w:val="351"/>
        </w:trPr>
        <w:tc>
          <w:tcPr>
            <w:tcW w:w="6478" w:type="dxa"/>
            <w:tcBorders>
              <w:top w:val="nil"/>
              <w:left w:val="nil"/>
              <w:bottom w:val="nil"/>
              <w:right w:val="nil"/>
            </w:tcBorders>
            <w:noWrap/>
            <w:hideMark/>
          </w:tcPr>
          <w:p w14:paraId="7C996EC2" w14:textId="7E7FB8E7"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Mesalazine, oral</w:t>
            </w:r>
          </w:p>
        </w:tc>
        <w:tc>
          <w:tcPr>
            <w:tcW w:w="2312" w:type="dxa"/>
            <w:tcBorders>
              <w:top w:val="nil"/>
              <w:left w:val="nil"/>
              <w:bottom w:val="nil"/>
              <w:right w:val="nil"/>
            </w:tcBorders>
            <w:noWrap/>
            <w:hideMark/>
          </w:tcPr>
          <w:p w14:paraId="253AFED4" w14:textId="413A005A" w:rsidR="00CA3B3A" w:rsidRPr="00B90F4B" w:rsidRDefault="000611DE" w:rsidP="000611DE">
            <w:pPr>
              <w:adjustRightInd w:val="0"/>
              <w:snapToGrid w:val="0"/>
              <w:spacing w:line="360" w:lineRule="auto"/>
              <w:jc w:val="center"/>
              <w:rPr>
                <w:rFonts w:ascii="Book Antiqua" w:hAnsi="Book Antiqua"/>
                <w:sz w:val="24"/>
              </w:rPr>
            </w:pPr>
            <w:r w:rsidRPr="00B90F4B">
              <w:rPr>
                <w:rFonts w:ascii="Book Antiqua" w:hAnsi="Book Antiqua"/>
                <w:sz w:val="24"/>
              </w:rPr>
              <w:t>112 (85.5</w:t>
            </w:r>
            <w:r w:rsidR="00CA3B3A" w:rsidRPr="00B90F4B">
              <w:rPr>
                <w:rFonts w:ascii="Book Antiqua" w:hAnsi="Book Antiqua"/>
                <w:sz w:val="24"/>
              </w:rPr>
              <w:t>)</w:t>
            </w:r>
          </w:p>
        </w:tc>
      </w:tr>
      <w:tr w:rsidR="008429EA" w:rsidRPr="00B90F4B" w14:paraId="5CCBEDD4" w14:textId="77777777" w:rsidTr="00D5791A">
        <w:trPr>
          <w:trHeight w:val="351"/>
        </w:trPr>
        <w:tc>
          <w:tcPr>
            <w:tcW w:w="6478" w:type="dxa"/>
            <w:tcBorders>
              <w:top w:val="nil"/>
              <w:left w:val="nil"/>
              <w:bottom w:val="nil"/>
              <w:right w:val="nil"/>
            </w:tcBorders>
            <w:noWrap/>
            <w:hideMark/>
          </w:tcPr>
          <w:p w14:paraId="613EDECD" w14:textId="3E528331"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Mesalazine, topical</w:t>
            </w:r>
          </w:p>
        </w:tc>
        <w:tc>
          <w:tcPr>
            <w:tcW w:w="2312" w:type="dxa"/>
            <w:tcBorders>
              <w:top w:val="nil"/>
              <w:left w:val="nil"/>
              <w:bottom w:val="nil"/>
              <w:right w:val="nil"/>
            </w:tcBorders>
            <w:noWrap/>
            <w:hideMark/>
          </w:tcPr>
          <w:p w14:paraId="43F65948" w14:textId="61C79C8E" w:rsidR="00CA3B3A" w:rsidRPr="00B90F4B" w:rsidRDefault="000611DE" w:rsidP="000611DE">
            <w:pPr>
              <w:adjustRightInd w:val="0"/>
              <w:snapToGrid w:val="0"/>
              <w:spacing w:line="360" w:lineRule="auto"/>
              <w:jc w:val="center"/>
              <w:rPr>
                <w:rFonts w:ascii="Book Antiqua" w:hAnsi="Book Antiqua"/>
                <w:sz w:val="24"/>
              </w:rPr>
            </w:pPr>
            <w:r w:rsidRPr="00B90F4B">
              <w:rPr>
                <w:rFonts w:ascii="Book Antiqua" w:hAnsi="Book Antiqua"/>
                <w:sz w:val="24"/>
              </w:rPr>
              <w:t>12 (9.2</w:t>
            </w:r>
            <w:r w:rsidR="00CA3B3A" w:rsidRPr="00B90F4B">
              <w:rPr>
                <w:rFonts w:ascii="Book Antiqua" w:hAnsi="Book Antiqua"/>
                <w:sz w:val="24"/>
              </w:rPr>
              <w:t>)</w:t>
            </w:r>
          </w:p>
        </w:tc>
      </w:tr>
      <w:tr w:rsidR="008429EA" w:rsidRPr="00B90F4B" w14:paraId="4372A25E" w14:textId="77777777" w:rsidTr="00D5791A">
        <w:trPr>
          <w:trHeight w:val="351"/>
        </w:trPr>
        <w:tc>
          <w:tcPr>
            <w:tcW w:w="6478" w:type="dxa"/>
            <w:tcBorders>
              <w:top w:val="nil"/>
              <w:left w:val="nil"/>
              <w:bottom w:val="nil"/>
              <w:right w:val="nil"/>
            </w:tcBorders>
            <w:noWrap/>
            <w:hideMark/>
          </w:tcPr>
          <w:p w14:paraId="166FD395" w14:textId="0B6BB6DA"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Immunomodulators</w:t>
            </w:r>
          </w:p>
        </w:tc>
        <w:tc>
          <w:tcPr>
            <w:tcW w:w="2312" w:type="dxa"/>
            <w:tcBorders>
              <w:top w:val="nil"/>
              <w:left w:val="nil"/>
              <w:bottom w:val="nil"/>
              <w:right w:val="nil"/>
            </w:tcBorders>
            <w:noWrap/>
            <w:hideMark/>
          </w:tcPr>
          <w:p w14:paraId="5B14AE61" w14:textId="14030A16" w:rsidR="00CA3B3A" w:rsidRPr="00B90F4B" w:rsidRDefault="000611DE" w:rsidP="000611DE">
            <w:pPr>
              <w:adjustRightInd w:val="0"/>
              <w:snapToGrid w:val="0"/>
              <w:spacing w:line="360" w:lineRule="auto"/>
              <w:jc w:val="center"/>
              <w:rPr>
                <w:rFonts w:ascii="Book Antiqua" w:hAnsi="Book Antiqua"/>
                <w:sz w:val="24"/>
              </w:rPr>
            </w:pPr>
            <w:r w:rsidRPr="00B90F4B">
              <w:rPr>
                <w:rFonts w:ascii="Book Antiqua" w:hAnsi="Book Antiqua"/>
                <w:sz w:val="24"/>
              </w:rPr>
              <w:t>47 (35.9</w:t>
            </w:r>
            <w:r w:rsidR="00CA3B3A" w:rsidRPr="00B90F4B">
              <w:rPr>
                <w:rFonts w:ascii="Book Antiqua" w:hAnsi="Book Antiqua"/>
                <w:sz w:val="24"/>
              </w:rPr>
              <w:t>)</w:t>
            </w:r>
          </w:p>
        </w:tc>
      </w:tr>
      <w:tr w:rsidR="008429EA" w:rsidRPr="00B90F4B" w14:paraId="6374B222" w14:textId="77777777" w:rsidTr="00D5791A">
        <w:trPr>
          <w:trHeight w:val="351"/>
        </w:trPr>
        <w:tc>
          <w:tcPr>
            <w:tcW w:w="6478" w:type="dxa"/>
            <w:tcBorders>
              <w:top w:val="nil"/>
              <w:left w:val="nil"/>
              <w:bottom w:val="nil"/>
              <w:right w:val="nil"/>
            </w:tcBorders>
            <w:noWrap/>
            <w:hideMark/>
          </w:tcPr>
          <w:p w14:paraId="1FCBD5E7" w14:textId="4072B3E2" w:rsidR="00CA3B3A" w:rsidRPr="00B90F4B" w:rsidRDefault="00CA3B3A" w:rsidP="00080E6A">
            <w:pPr>
              <w:adjustRightInd w:val="0"/>
              <w:snapToGrid w:val="0"/>
              <w:spacing w:line="360" w:lineRule="auto"/>
              <w:ind w:firstLineChars="100" w:firstLine="240"/>
              <w:rPr>
                <w:rFonts w:ascii="Book Antiqua" w:eastAsia="SimSun" w:hAnsi="Book Antiqua"/>
                <w:sz w:val="24"/>
                <w:lang w:eastAsia="zh-CN"/>
              </w:rPr>
            </w:pPr>
            <w:r w:rsidRPr="00B90F4B">
              <w:rPr>
                <w:rFonts w:ascii="Book Antiqua" w:hAnsi="Book Antiqua"/>
                <w:sz w:val="24"/>
              </w:rPr>
              <w:t>Anti-TNF</w:t>
            </w:r>
          </w:p>
        </w:tc>
        <w:tc>
          <w:tcPr>
            <w:tcW w:w="2312" w:type="dxa"/>
            <w:tcBorders>
              <w:top w:val="nil"/>
              <w:left w:val="nil"/>
              <w:bottom w:val="nil"/>
              <w:right w:val="nil"/>
            </w:tcBorders>
            <w:noWrap/>
            <w:hideMark/>
          </w:tcPr>
          <w:p w14:paraId="69D9CC04" w14:textId="3A6DABB0" w:rsidR="00CA3B3A" w:rsidRPr="00B90F4B" w:rsidRDefault="000611DE" w:rsidP="000611DE">
            <w:pPr>
              <w:adjustRightInd w:val="0"/>
              <w:snapToGrid w:val="0"/>
              <w:spacing w:line="360" w:lineRule="auto"/>
              <w:jc w:val="center"/>
              <w:rPr>
                <w:rFonts w:ascii="Book Antiqua" w:hAnsi="Book Antiqua"/>
                <w:sz w:val="24"/>
              </w:rPr>
            </w:pPr>
            <w:r w:rsidRPr="00B90F4B">
              <w:rPr>
                <w:rFonts w:ascii="Book Antiqua" w:hAnsi="Book Antiqua"/>
                <w:sz w:val="24"/>
              </w:rPr>
              <w:t>21 (16.0</w:t>
            </w:r>
            <w:r w:rsidR="00CA3B3A" w:rsidRPr="00B90F4B">
              <w:rPr>
                <w:rFonts w:ascii="Book Antiqua" w:hAnsi="Book Antiqua"/>
                <w:sz w:val="24"/>
              </w:rPr>
              <w:t>)</w:t>
            </w:r>
          </w:p>
        </w:tc>
      </w:tr>
      <w:tr w:rsidR="008429EA" w:rsidRPr="00B90F4B" w14:paraId="73D54E59" w14:textId="77777777" w:rsidTr="00D5791A">
        <w:trPr>
          <w:trHeight w:val="351"/>
        </w:trPr>
        <w:tc>
          <w:tcPr>
            <w:tcW w:w="6478" w:type="dxa"/>
            <w:tcBorders>
              <w:top w:val="nil"/>
              <w:left w:val="nil"/>
              <w:bottom w:val="single" w:sz="4" w:space="0" w:color="auto"/>
              <w:right w:val="nil"/>
            </w:tcBorders>
            <w:noWrap/>
            <w:hideMark/>
          </w:tcPr>
          <w:p w14:paraId="0EE2A5C9" w14:textId="0F8A1C77" w:rsidR="00CA3B3A" w:rsidRPr="00B90F4B" w:rsidRDefault="00CA3B3A" w:rsidP="00080E6A">
            <w:pPr>
              <w:adjustRightInd w:val="0"/>
              <w:snapToGrid w:val="0"/>
              <w:spacing w:line="360" w:lineRule="auto"/>
              <w:ind w:firstLineChars="100" w:firstLine="240"/>
              <w:rPr>
                <w:rFonts w:ascii="Book Antiqua" w:hAnsi="Book Antiqua"/>
                <w:sz w:val="24"/>
              </w:rPr>
            </w:pPr>
            <w:r w:rsidRPr="00B90F4B">
              <w:rPr>
                <w:rFonts w:ascii="Book Antiqua" w:hAnsi="Book Antiqua"/>
                <w:sz w:val="24"/>
              </w:rPr>
              <w:t>Corticosteroids</w:t>
            </w:r>
          </w:p>
        </w:tc>
        <w:tc>
          <w:tcPr>
            <w:tcW w:w="2312" w:type="dxa"/>
            <w:tcBorders>
              <w:top w:val="nil"/>
              <w:left w:val="nil"/>
              <w:bottom w:val="single" w:sz="4" w:space="0" w:color="auto"/>
              <w:right w:val="nil"/>
            </w:tcBorders>
            <w:noWrap/>
            <w:hideMark/>
          </w:tcPr>
          <w:p w14:paraId="27FEC4EC" w14:textId="3834B0B7" w:rsidR="00CA3B3A" w:rsidRPr="00B90F4B" w:rsidRDefault="000611DE" w:rsidP="000611DE">
            <w:pPr>
              <w:adjustRightInd w:val="0"/>
              <w:snapToGrid w:val="0"/>
              <w:spacing w:line="360" w:lineRule="auto"/>
              <w:jc w:val="center"/>
              <w:rPr>
                <w:rFonts w:ascii="Book Antiqua" w:hAnsi="Book Antiqua"/>
                <w:sz w:val="24"/>
              </w:rPr>
            </w:pPr>
            <w:r w:rsidRPr="00B90F4B">
              <w:rPr>
                <w:rFonts w:ascii="Book Antiqua" w:hAnsi="Book Antiqua"/>
                <w:sz w:val="24"/>
              </w:rPr>
              <w:t>17 (13.0</w:t>
            </w:r>
            <w:r w:rsidR="00CA3B3A" w:rsidRPr="00B90F4B">
              <w:rPr>
                <w:rFonts w:ascii="Book Antiqua" w:hAnsi="Book Antiqua"/>
                <w:sz w:val="24"/>
              </w:rPr>
              <w:t>)</w:t>
            </w:r>
          </w:p>
        </w:tc>
      </w:tr>
    </w:tbl>
    <w:p w14:paraId="7AB12CF3" w14:textId="6FF53FCF" w:rsidR="00CA3B3A" w:rsidRPr="00B90F4B" w:rsidRDefault="00E03DB8" w:rsidP="008429EA">
      <w:pPr>
        <w:adjustRightInd w:val="0"/>
        <w:snapToGrid w:val="0"/>
        <w:spacing w:line="360" w:lineRule="auto"/>
        <w:rPr>
          <w:rFonts w:ascii="Book Antiqua" w:hAnsi="Book Antiqua"/>
          <w:b/>
          <w:sz w:val="24"/>
        </w:rPr>
      </w:pPr>
      <w:r w:rsidRPr="00B90F4B">
        <w:rPr>
          <w:rFonts w:ascii="Book Antiqua" w:hAnsi="Book Antiqua"/>
          <w:sz w:val="24"/>
        </w:rPr>
        <w:t>CRP</w:t>
      </w:r>
      <w:r w:rsidRPr="00B90F4B">
        <w:rPr>
          <w:rFonts w:ascii="Book Antiqua" w:eastAsia="SimSun" w:hAnsi="Book Antiqua" w:hint="eastAsia"/>
          <w:sz w:val="24"/>
          <w:lang w:eastAsia="zh-CN"/>
        </w:rPr>
        <w:t>:</w:t>
      </w:r>
      <w:r w:rsidRPr="00B90F4B">
        <w:rPr>
          <w:rFonts w:ascii="Book Antiqua" w:hAnsi="Book Antiqua"/>
          <w:sz w:val="24"/>
        </w:rPr>
        <w:t xml:space="preserve"> C-reactive protein</w:t>
      </w:r>
      <w:r w:rsidRPr="00B90F4B">
        <w:rPr>
          <w:rFonts w:ascii="Book Antiqua" w:eastAsia="SimSun" w:hAnsi="Book Antiqua" w:hint="eastAsia"/>
          <w:sz w:val="24"/>
          <w:lang w:eastAsia="zh-CN"/>
        </w:rPr>
        <w:t>;</w:t>
      </w:r>
      <w:r w:rsidRPr="00B90F4B">
        <w:rPr>
          <w:rFonts w:ascii="Book Antiqua" w:hAnsi="Book Antiqua"/>
          <w:sz w:val="24"/>
        </w:rPr>
        <w:t xml:space="preserve"> ESR</w:t>
      </w:r>
      <w:r w:rsidRPr="00B90F4B">
        <w:rPr>
          <w:rFonts w:ascii="Book Antiqua" w:eastAsia="SimSun" w:hAnsi="Book Antiqua" w:hint="eastAsia"/>
          <w:sz w:val="24"/>
          <w:lang w:eastAsia="zh-CN"/>
        </w:rPr>
        <w:t>:</w:t>
      </w:r>
      <w:r w:rsidRPr="00B90F4B">
        <w:rPr>
          <w:rFonts w:ascii="Book Antiqua" w:hAnsi="Book Antiqua"/>
          <w:sz w:val="24"/>
        </w:rPr>
        <w:t xml:space="preserve"> Erythrocyte sedimentation rate</w:t>
      </w:r>
      <w:r w:rsidRPr="00B90F4B">
        <w:rPr>
          <w:rFonts w:ascii="Book Antiqua" w:eastAsia="SimSun" w:hAnsi="Book Antiqua" w:hint="eastAsia"/>
          <w:sz w:val="24"/>
          <w:lang w:eastAsia="zh-CN"/>
        </w:rPr>
        <w:t>;</w:t>
      </w:r>
      <w:r w:rsidRPr="00B90F4B">
        <w:rPr>
          <w:rFonts w:ascii="Book Antiqua" w:hAnsi="Book Antiqua"/>
          <w:sz w:val="24"/>
        </w:rPr>
        <w:t xml:space="preserve"> FC</w:t>
      </w:r>
      <w:r w:rsidRPr="00B90F4B">
        <w:rPr>
          <w:rFonts w:ascii="Book Antiqua" w:eastAsia="SimSun" w:hAnsi="Book Antiqua" w:hint="eastAsia"/>
          <w:sz w:val="24"/>
          <w:lang w:eastAsia="zh-CN"/>
        </w:rPr>
        <w:t>:</w:t>
      </w:r>
      <w:r w:rsidRPr="00B90F4B">
        <w:rPr>
          <w:rFonts w:ascii="Book Antiqua" w:hAnsi="Book Antiqua"/>
          <w:sz w:val="24"/>
        </w:rPr>
        <w:t xml:space="preserve"> Fecal calprotectin</w:t>
      </w:r>
      <w:r w:rsidRPr="00B90F4B">
        <w:rPr>
          <w:rFonts w:ascii="Book Antiqua" w:eastAsia="SimSun" w:hAnsi="Book Antiqua" w:hint="eastAsia"/>
          <w:sz w:val="24"/>
          <w:lang w:eastAsia="zh-CN"/>
        </w:rPr>
        <w:t>;</w:t>
      </w:r>
      <w:r w:rsidRPr="00B90F4B">
        <w:rPr>
          <w:rFonts w:ascii="Book Antiqua" w:hAnsi="Book Antiqua"/>
          <w:sz w:val="24"/>
        </w:rPr>
        <w:t xml:space="preserve"> IQR</w:t>
      </w:r>
      <w:r w:rsidRPr="00B90F4B">
        <w:rPr>
          <w:rFonts w:ascii="Book Antiqua" w:eastAsia="SimSun" w:hAnsi="Book Antiqua" w:hint="eastAsia"/>
          <w:sz w:val="24"/>
          <w:lang w:eastAsia="zh-CN"/>
        </w:rPr>
        <w:t>:</w:t>
      </w:r>
      <w:r w:rsidRPr="00B90F4B">
        <w:rPr>
          <w:rFonts w:ascii="Book Antiqua" w:hAnsi="Book Antiqua"/>
          <w:sz w:val="24"/>
        </w:rPr>
        <w:t xml:space="preserve"> Interquartile range</w:t>
      </w:r>
      <w:r w:rsidRPr="00B90F4B">
        <w:rPr>
          <w:rFonts w:ascii="Book Antiqua" w:eastAsia="SimSun" w:hAnsi="Book Antiqua" w:hint="eastAsia"/>
          <w:sz w:val="24"/>
          <w:lang w:eastAsia="zh-CN"/>
        </w:rPr>
        <w:t>;</w:t>
      </w:r>
      <w:r w:rsidRPr="00B90F4B">
        <w:rPr>
          <w:rFonts w:ascii="Book Antiqua" w:hAnsi="Book Antiqua"/>
          <w:sz w:val="24"/>
        </w:rPr>
        <w:t xml:space="preserve"> TNF</w:t>
      </w:r>
      <w:r w:rsidRPr="00B90F4B">
        <w:rPr>
          <w:rFonts w:ascii="Book Antiqua" w:eastAsia="SimSun" w:hAnsi="Book Antiqua" w:hint="eastAsia"/>
          <w:sz w:val="24"/>
          <w:lang w:eastAsia="zh-CN"/>
        </w:rPr>
        <w:t>:</w:t>
      </w:r>
      <w:r w:rsidRPr="00B90F4B">
        <w:rPr>
          <w:rFonts w:ascii="Book Antiqua" w:hAnsi="Book Antiqua"/>
          <w:sz w:val="24"/>
        </w:rPr>
        <w:t xml:space="preserve"> Tumor necrosis factor</w:t>
      </w:r>
      <w:r w:rsidRPr="00B90F4B">
        <w:rPr>
          <w:rFonts w:ascii="Book Antiqua" w:eastAsia="SimSun" w:hAnsi="Book Antiqua" w:hint="eastAsia"/>
          <w:sz w:val="24"/>
          <w:lang w:eastAsia="zh-CN"/>
        </w:rPr>
        <w:t>;</w:t>
      </w:r>
      <w:r w:rsidRPr="00B90F4B">
        <w:rPr>
          <w:rFonts w:ascii="Book Antiqua" w:hAnsi="Book Antiqua"/>
          <w:sz w:val="24"/>
        </w:rPr>
        <w:t xml:space="preserve"> WBC</w:t>
      </w:r>
      <w:r w:rsidRPr="00B90F4B">
        <w:rPr>
          <w:rFonts w:ascii="Book Antiqua" w:eastAsia="SimSun" w:hAnsi="Book Antiqua" w:hint="eastAsia"/>
          <w:sz w:val="24"/>
          <w:lang w:eastAsia="zh-CN"/>
        </w:rPr>
        <w:t>:</w:t>
      </w:r>
      <w:r w:rsidRPr="00B90F4B">
        <w:rPr>
          <w:rFonts w:ascii="Book Antiqua" w:hAnsi="Book Antiqua"/>
          <w:sz w:val="24"/>
        </w:rPr>
        <w:t xml:space="preserve"> White </w:t>
      </w:r>
      <w:r w:rsidRPr="00B90F4B">
        <w:rPr>
          <w:rFonts w:ascii="Book Antiqua" w:hAnsi="Book Antiqua"/>
          <w:sz w:val="24"/>
        </w:rPr>
        <w:lastRenderedPageBreak/>
        <w:t>blood cell.</w:t>
      </w:r>
    </w:p>
    <w:p w14:paraId="76493E72" w14:textId="77777777" w:rsidR="00E03DB8" w:rsidRPr="00B90F4B" w:rsidRDefault="00E03DB8">
      <w:pPr>
        <w:widowControl/>
        <w:jc w:val="left"/>
        <w:rPr>
          <w:rFonts w:ascii="Book Antiqua" w:hAnsi="Book Antiqua"/>
          <w:b/>
          <w:sz w:val="24"/>
        </w:rPr>
      </w:pPr>
      <w:r w:rsidRPr="00B90F4B">
        <w:rPr>
          <w:rFonts w:ascii="Book Antiqua" w:hAnsi="Book Antiqua"/>
          <w:b/>
          <w:sz w:val="24"/>
        </w:rPr>
        <w:br w:type="page"/>
      </w:r>
    </w:p>
    <w:p w14:paraId="7A165252" w14:textId="1E86E05D" w:rsidR="00CA3B3A" w:rsidRPr="00B90F4B" w:rsidRDefault="00CA3B3A" w:rsidP="008429EA">
      <w:pPr>
        <w:adjustRightInd w:val="0"/>
        <w:snapToGrid w:val="0"/>
        <w:spacing w:line="360" w:lineRule="auto"/>
        <w:ind w:leftChars="-202" w:left="-424"/>
        <w:rPr>
          <w:rFonts w:ascii="Book Antiqua" w:eastAsia="SimSun" w:hAnsi="Book Antiqua"/>
          <w:b/>
          <w:sz w:val="24"/>
          <w:lang w:eastAsia="zh-CN"/>
        </w:rPr>
      </w:pPr>
      <w:r w:rsidRPr="00B90F4B">
        <w:rPr>
          <w:rFonts w:ascii="Book Antiqua" w:hAnsi="Book Antiqua"/>
          <w:b/>
          <w:sz w:val="24"/>
        </w:rPr>
        <w:lastRenderedPageBreak/>
        <w:t>Table 2</w:t>
      </w:r>
      <w:r w:rsidR="00E03DB8" w:rsidRPr="00B90F4B">
        <w:rPr>
          <w:rFonts w:ascii="Book Antiqua" w:eastAsia="SimSun" w:hAnsi="Book Antiqua" w:hint="eastAsia"/>
          <w:b/>
          <w:sz w:val="24"/>
          <w:lang w:eastAsia="zh-CN"/>
        </w:rPr>
        <w:t xml:space="preserve"> </w:t>
      </w:r>
      <w:r w:rsidRPr="00B90F4B">
        <w:rPr>
          <w:rFonts w:ascii="Book Antiqua" w:hAnsi="Book Antiqua"/>
          <w:b/>
          <w:sz w:val="24"/>
        </w:rPr>
        <w:t>Clinical characteristics of rel</w:t>
      </w:r>
      <w:r w:rsidR="00E03DB8" w:rsidRPr="00B90F4B">
        <w:rPr>
          <w:rFonts w:ascii="Book Antiqua" w:hAnsi="Book Antiqua"/>
          <w:b/>
          <w:sz w:val="24"/>
        </w:rPr>
        <w:t>apsed and non-relapsed patients</w:t>
      </w:r>
      <w:r w:rsidR="006B7C31" w:rsidRPr="00B90F4B">
        <w:rPr>
          <w:rFonts w:ascii="Book Antiqua" w:eastAsia="SimSun" w:hAnsi="Book Antiqua" w:hint="eastAsia"/>
          <w:b/>
          <w:sz w:val="24"/>
          <w:lang w:eastAsia="zh-CN"/>
        </w:rPr>
        <w:t xml:space="preserve"> </w:t>
      </w:r>
      <w:r w:rsidR="006B7C31" w:rsidRPr="00B90F4B">
        <w:rPr>
          <w:rFonts w:ascii="Book Antiqua" w:hAnsi="Book Antiqua"/>
          <w:b/>
          <w:i/>
          <w:sz w:val="24"/>
        </w:rPr>
        <w:t>n</w:t>
      </w:r>
      <w:r w:rsidR="006B7C31" w:rsidRPr="00B90F4B">
        <w:rPr>
          <w:rFonts w:ascii="Book Antiqua" w:eastAsia="SimSun" w:hAnsi="Book Antiqua" w:hint="eastAsia"/>
          <w:b/>
          <w:i/>
          <w:sz w:val="24"/>
          <w:lang w:eastAsia="zh-CN"/>
        </w:rPr>
        <w:t xml:space="preserve"> </w:t>
      </w:r>
      <w:r w:rsidR="006B7C31" w:rsidRPr="00B90F4B">
        <w:rPr>
          <w:rFonts w:ascii="Book Antiqua" w:eastAsia="SimSun" w:hAnsi="Book Antiqua" w:hint="eastAsia"/>
          <w:b/>
          <w:sz w:val="24"/>
          <w:lang w:eastAsia="zh-CN"/>
        </w:rPr>
        <w:t>(%)</w:t>
      </w:r>
    </w:p>
    <w:tbl>
      <w:tblPr>
        <w:tblStyle w:val="TableGrid"/>
        <w:tblW w:w="1020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2268"/>
        <w:gridCol w:w="2268"/>
        <w:gridCol w:w="1134"/>
      </w:tblGrid>
      <w:tr w:rsidR="008429EA" w:rsidRPr="00B90F4B" w14:paraId="16FD9966" w14:textId="77777777" w:rsidTr="00CA3B3A">
        <w:trPr>
          <w:trHeight w:val="520"/>
        </w:trPr>
        <w:tc>
          <w:tcPr>
            <w:tcW w:w="4537" w:type="dxa"/>
            <w:tcBorders>
              <w:top w:val="single" w:sz="4" w:space="0" w:color="auto"/>
              <w:bottom w:val="single" w:sz="4" w:space="0" w:color="auto"/>
            </w:tcBorders>
            <w:noWrap/>
            <w:hideMark/>
          </w:tcPr>
          <w:p w14:paraId="4561114B" w14:textId="77777777" w:rsidR="00CA3B3A" w:rsidRPr="00B90F4B" w:rsidRDefault="00CA3B3A" w:rsidP="008429EA">
            <w:pPr>
              <w:adjustRightInd w:val="0"/>
              <w:snapToGrid w:val="0"/>
              <w:spacing w:line="360" w:lineRule="auto"/>
              <w:rPr>
                <w:rFonts w:ascii="Book Antiqua" w:hAnsi="Book Antiqua"/>
                <w:b/>
                <w:sz w:val="24"/>
              </w:rPr>
            </w:pPr>
            <w:r w:rsidRPr="00B90F4B">
              <w:rPr>
                <w:rFonts w:ascii="Book Antiqua" w:hAnsi="Book Antiqua"/>
                <w:b/>
                <w:sz w:val="24"/>
              </w:rPr>
              <w:t>Parameter</w:t>
            </w:r>
          </w:p>
        </w:tc>
        <w:tc>
          <w:tcPr>
            <w:tcW w:w="2268" w:type="dxa"/>
            <w:tcBorders>
              <w:top w:val="single" w:sz="4" w:space="0" w:color="auto"/>
              <w:bottom w:val="single" w:sz="4" w:space="0" w:color="auto"/>
            </w:tcBorders>
            <w:noWrap/>
            <w:hideMark/>
          </w:tcPr>
          <w:p w14:paraId="596DC11C" w14:textId="5A1A73C3" w:rsidR="00CA3B3A" w:rsidRPr="00B90F4B" w:rsidRDefault="00CA3B3A" w:rsidP="006B7C31">
            <w:pPr>
              <w:adjustRightInd w:val="0"/>
              <w:snapToGrid w:val="0"/>
              <w:spacing w:line="360" w:lineRule="auto"/>
              <w:jc w:val="center"/>
              <w:rPr>
                <w:rFonts w:ascii="Book Antiqua" w:hAnsi="Book Antiqua"/>
                <w:b/>
                <w:sz w:val="24"/>
              </w:rPr>
            </w:pPr>
            <w:r w:rsidRPr="00B90F4B">
              <w:rPr>
                <w:rFonts w:ascii="Book Antiqua" w:hAnsi="Book Antiqua"/>
                <w:b/>
                <w:sz w:val="24"/>
              </w:rPr>
              <w:t>Relapsed patients (</w:t>
            </w:r>
            <w:r w:rsidRPr="00B90F4B">
              <w:rPr>
                <w:rFonts w:ascii="Book Antiqua" w:hAnsi="Book Antiqua"/>
                <w:b/>
                <w:i/>
                <w:sz w:val="24"/>
              </w:rPr>
              <w:t>n</w:t>
            </w:r>
            <w:r w:rsidR="006B7C31" w:rsidRPr="00B90F4B">
              <w:rPr>
                <w:rFonts w:ascii="Book Antiqua" w:eastAsia="SimSun" w:hAnsi="Book Antiqua" w:hint="eastAsia"/>
                <w:b/>
                <w:sz w:val="24"/>
                <w:lang w:eastAsia="zh-CN"/>
              </w:rPr>
              <w:t xml:space="preserve"> </w:t>
            </w:r>
            <w:r w:rsidRPr="00B90F4B">
              <w:rPr>
                <w:rFonts w:ascii="Book Antiqua" w:hAnsi="Book Antiqua"/>
                <w:b/>
                <w:sz w:val="24"/>
              </w:rPr>
              <w:t>=</w:t>
            </w:r>
            <w:r w:rsidR="006B7C31" w:rsidRPr="00B90F4B">
              <w:rPr>
                <w:rFonts w:ascii="Book Antiqua" w:eastAsia="SimSun" w:hAnsi="Book Antiqua" w:hint="eastAsia"/>
                <w:b/>
                <w:sz w:val="24"/>
                <w:lang w:eastAsia="zh-CN"/>
              </w:rPr>
              <w:t xml:space="preserve"> </w:t>
            </w:r>
            <w:r w:rsidRPr="00B90F4B">
              <w:rPr>
                <w:rFonts w:ascii="Book Antiqua" w:hAnsi="Book Antiqua"/>
                <w:b/>
                <w:sz w:val="24"/>
              </w:rPr>
              <w:t>19)</w:t>
            </w:r>
          </w:p>
        </w:tc>
        <w:tc>
          <w:tcPr>
            <w:tcW w:w="2268" w:type="dxa"/>
            <w:tcBorders>
              <w:top w:val="single" w:sz="4" w:space="0" w:color="auto"/>
              <w:bottom w:val="single" w:sz="4" w:space="0" w:color="auto"/>
            </w:tcBorders>
            <w:noWrap/>
            <w:hideMark/>
          </w:tcPr>
          <w:p w14:paraId="370ED9FC" w14:textId="4457E33D" w:rsidR="00CA3B3A" w:rsidRPr="00B90F4B" w:rsidRDefault="006B7C31" w:rsidP="006B7C31">
            <w:pPr>
              <w:adjustRightInd w:val="0"/>
              <w:snapToGrid w:val="0"/>
              <w:spacing w:line="360" w:lineRule="auto"/>
              <w:jc w:val="center"/>
              <w:rPr>
                <w:rFonts w:ascii="Book Antiqua" w:hAnsi="Book Antiqua"/>
                <w:b/>
                <w:sz w:val="24"/>
              </w:rPr>
            </w:pPr>
            <w:r w:rsidRPr="00B90F4B">
              <w:rPr>
                <w:rFonts w:ascii="Book Antiqua" w:hAnsi="Book Antiqua"/>
                <w:b/>
                <w:sz w:val="24"/>
              </w:rPr>
              <w:t>Non-relapsed</w:t>
            </w:r>
            <w:r w:rsidRPr="00B90F4B">
              <w:rPr>
                <w:rFonts w:ascii="Book Antiqua" w:eastAsia="SimSun" w:hAnsi="Book Antiqua" w:hint="eastAsia"/>
                <w:b/>
                <w:sz w:val="24"/>
                <w:lang w:eastAsia="zh-CN"/>
              </w:rPr>
              <w:t xml:space="preserve"> </w:t>
            </w:r>
            <w:r w:rsidR="00CA3B3A" w:rsidRPr="00B90F4B">
              <w:rPr>
                <w:rFonts w:ascii="Book Antiqua" w:hAnsi="Book Antiqua"/>
                <w:b/>
                <w:sz w:val="24"/>
              </w:rPr>
              <w:t>patients (</w:t>
            </w:r>
            <w:r w:rsidR="00CA3B3A" w:rsidRPr="00B90F4B">
              <w:rPr>
                <w:rFonts w:ascii="Book Antiqua" w:hAnsi="Book Antiqua"/>
                <w:b/>
                <w:i/>
                <w:sz w:val="24"/>
              </w:rPr>
              <w:t>n</w:t>
            </w:r>
            <w:r w:rsidRPr="00B90F4B">
              <w:rPr>
                <w:rFonts w:ascii="Book Antiqua" w:eastAsia="SimSun" w:hAnsi="Book Antiqua" w:hint="eastAsia"/>
                <w:b/>
                <w:sz w:val="24"/>
                <w:lang w:eastAsia="zh-CN"/>
              </w:rPr>
              <w:t xml:space="preserve"> </w:t>
            </w:r>
            <w:r w:rsidR="00CA3B3A" w:rsidRPr="00B90F4B">
              <w:rPr>
                <w:rFonts w:ascii="Book Antiqua" w:hAnsi="Book Antiqua"/>
                <w:b/>
                <w:sz w:val="24"/>
              </w:rPr>
              <w:t>=</w:t>
            </w:r>
            <w:r w:rsidRPr="00B90F4B">
              <w:rPr>
                <w:rFonts w:ascii="Book Antiqua" w:eastAsia="SimSun" w:hAnsi="Book Antiqua" w:hint="eastAsia"/>
                <w:b/>
                <w:sz w:val="24"/>
                <w:lang w:eastAsia="zh-CN"/>
              </w:rPr>
              <w:t xml:space="preserve"> </w:t>
            </w:r>
            <w:r w:rsidR="00CA3B3A" w:rsidRPr="00B90F4B">
              <w:rPr>
                <w:rFonts w:ascii="Book Antiqua" w:hAnsi="Book Antiqua"/>
                <w:b/>
                <w:sz w:val="24"/>
              </w:rPr>
              <w:t>69)</w:t>
            </w:r>
          </w:p>
        </w:tc>
        <w:tc>
          <w:tcPr>
            <w:tcW w:w="1134" w:type="dxa"/>
            <w:tcBorders>
              <w:top w:val="single" w:sz="4" w:space="0" w:color="auto"/>
              <w:bottom w:val="single" w:sz="4" w:space="0" w:color="auto"/>
            </w:tcBorders>
          </w:tcPr>
          <w:p w14:paraId="4FCD6DE4" w14:textId="7C529A18" w:rsidR="00CA3B3A" w:rsidRPr="00B90F4B" w:rsidRDefault="00CA3B3A" w:rsidP="0024182B">
            <w:pPr>
              <w:adjustRightInd w:val="0"/>
              <w:snapToGrid w:val="0"/>
              <w:spacing w:line="360" w:lineRule="auto"/>
              <w:jc w:val="center"/>
              <w:rPr>
                <w:rFonts w:ascii="Book Antiqua" w:hAnsi="Book Antiqua"/>
                <w:b/>
                <w:sz w:val="24"/>
              </w:rPr>
            </w:pPr>
            <w:r w:rsidRPr="00B90F4B">
              <w:rPr>
                <w:rFonts w:ascii="Book Antiqua" w:hAnsi="Book Antiqua"/>
                <w:b/>
                <w:i/>
                <w:sz w:val="24"/>
              </w:rPr>
              <w:t>P</w:t>
            </w:r>
            <w:r w:rsidR="0024182B">
              <w:rPr>
                <w:rFonts w:ascii="Book Antiqua" w:eastAsia="DengXian" w:hAnsi="Book Antiqua" w:hint="eastAsia"/>
                <w:b/>
                <w:sz w:val="24"/>
                <w:lang w:eastAsia="zh-CN"/>
              </w:rPr>
              <w:t xml:space="preserve"> </w:t>
            </w:r>
            <w:r w:rsidRPr="00B90F4B">
              <w:rPr>
                <w:rFonts w:ascii="Book Antiqua" w:hAnsi="Book Antiqua"/>
                <w:b/>
                <w:sz w:val="24"/>
              </w:rPr>
              <w:t>value</w:t>
            </w:r>
          </w:p>
        </w:tc>
      </w:tr>
      <w:tr w:rsidR="008429EA" w:rsidRPr="00B90F4B" w14:paraId="5C659AA5" w14:textId="77777777" w:rsidTr="00CA3B3A">
        <w:trPr>
          <w:trHeight w:val="520"/>
        </w:trPr>
        <w:tc>
          <w:tcPr>
            <w:tcW w:w="4537" w:type="dxa"/>
            <w:tcBorders>
              <w:top w:val="single" w:sz="4" w:space="0" w:color="auto"/>
            </w:tcBorders>
            <w:noWrap/>
            <w:hideMark/>
          </w:tcPr>
          <w:p w14:paraId="19F2A22B" w14:textId="7AB561BD" w:rsidR="00CA3B3A" w:rsidRPr="00B90F4B" w:rsidRDefault="00CA3B3A" w:rsidP="008429EA">
            <w:pPr>
              <w:adjustRightInd w:val="0"/>
              <w:snapToGrid w:val="0"/>
              <w:spacing w:line="360" w:lineRule="auto"/>
              <w:rPr>
                <w:rFonts w:ascii="Book Antiqua" w:hAnsi="Book Antiqua"/>
                <w:sz w:val="24"/>
              </w:rPr>
            </w:pPr>
            <w:r w:rsidRPr="00B90F4B">
              <w:rPr>
                <w:rFonts w:ascii="Book Antiqua" w:hAnsi="Book Antiqua"/>
                <w:sz w:val="24"/>
              </w:rPr>
              <w:t>Age, y</w:t>
            </w:r>
            <w:r w:rsidR="006B7C31" w:rsidRPr="00B90F4B">
              <w:rPr>
                <w:rFonts w:ascii="Book Antiqua" w:eastAsia="SimSun" w:hAnsi="Book Antiqua" w:hint="eastAsia"/>
                <w:sz w:val="24"/>
                <w:lang w:eastAsia="zh-CN"/>
              </w:rPr>
              <w:t>r</w:t>
            </w:r>
            <w:r w:rsidRPr="00B90F4B">
              <w:rPr>
                <w:rFonts w:ascii="Book Antiqua" w:hAnsi="Book Antiqua"/>
                <w:sz w:val="24"/>
              </w:rPr>
              <w:t>, median (IQR)</w:t>
            </w:r>
          </w:p>
        </w:tc>
        <w:tc>
          <w:tcPr>
            <w:tcW w:w="2268" w:type="dxa"/>
            <w:tcBorders>
              <w:top w:val="single" w:sz="4" w:space="0" w:color="auto"/>
            </w:tcBorders>
            <w:noWrap/>
            <w:hideMark/>
          </w:tcPr>
          <w:p w14:paraId="0C44035F"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35 (23-53)</w:t>
            </w:r>
          </w:p>
        </w:tc>
        <w:tc>
          <w:tcPr>
            <w:tcW w:w="2268" w:type="dxa"/>
            <w:tcBorders>
              <w:top w:val="single" w:sz="4" w:space="0" w:color="auto"/>
            </w:tcBorders>
            <w:noWrap/>
            <w:hideMark/>
          </w:tcPr>
          <w:p w14:paraId="28420C62"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40 (29-52)</w:t>
            </w:r>
          </w:p>
        </w:tc>
        <w:tc>
          <w:tcPr>
            <w:tcW w:w="1134" w:type="dxa"/>
            <w:tcBorders>
              <w:top w:val="single" w:sz="4" w:space="0" w:color="auto"/>
            </w:tcBorders>
          </w:tcPr>
          <w:p w14:paraId="08E1E046"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0.26</w:t>
            </w:r>
          </w:p>
        </w:tc>
      </w:tr>
      <w:tr w:rsidR="008429EA" w:rsidRPr="00B90F4B" w14:paraId="276B8CA1" w14:textId="77777777" w:rsidTr="00CA3B3A">
        <w:trPr>
          <w:trHeight w:val="400"/>
        </w:trPr>
        <w:tc>
          <w:tcPr>
            <w:tcW w:w="4537" w:type="dxa"/>
            <w:noWrap/>
            <w:hideMark/>
          </w:tcPr>
          <w:p w14:paraId="40EA9524" w14:textId="77777777" w:rsidR="00CA3B3A" w:rsidRPr="00B90F4B" w:rsidRDefault="00CA3B3A" w:rsidP="008429EA">
            <w:pPr>
              <w:adjustRightInd w:val="0"/>
              <w:snapToGrid w:val="0"/>
              <w:spacing w:line="360" w:lineRule="auto"/>
              <w:rPr>
                <w:rFonts w:ascii="Book Antiqua" w:hAnsi="Book Antiqua"/>
                <w:sz w:val="24"/>
              </w:rPr>
            </w:pPr>
            <w:r w:rsidRPr="00B90F4B">
              <w:rPr>
                <w:rFonts w:ascii="Book Antiqua" w:hAnsi="Book Antiqua"/>
                <w:sz w:val="24"/>
              </w:rPr>
              <w:t>Male/female</w:t>
            </w:r>
          </w:p>
        </w:tc>
        <w:tc>
          <w:tcPr>
            <w:tcW w:w="2268" w:type="dxa"/>
            <w:noWrap/>
            <w:hideMark/>
          </w:tcPr>
          <w:p w14:paraId="026860D2"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6/13</w:t>
            </w:r>
          </w:p>
        </w:tc>
        <w:tc>
          <w:tcPr>
            <w:tcW w:w="2268" w:type="dxa"/>
            <w:noWrap/>
            <w:hideMark/>
          </w:tcPr>
          <w:p w14:paraId="79570A7D"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37/32</w:t>
            </w:r>
          </w:p>
        </w:tc>
        <w:tc>
          <w:tcPr>
            <w:tcW w:w="1134" w:type="dxa"/>
          </w:tcPr>
          <w:p w14:paraId="1B3A5214"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0.08</w:t>
            </w:r>
          </w:p>
        </w:tc>
      </w:tr>
      <w:tr w:rsidR="008429EA" w:rsidRPr="00B90F4B" w14:paraId="474D6112" w14:textId="77777777" w:rsidTr="00CA3B3A">
        <w:trPr>
          <w:trHeight w:val="400"/>
        </w:trPr>
        <w:tc>
          <w:tcPr>
            <w:tcW w:w="4537" w:type="dxa"/>
            <w:noWrap/>
            <w:hideMark/>
          </w:tcPr>
          <w:p w14:paraId="63FEBB47" w14:textId="375A07C2" w:rsidR="00CA3B3A" w:rsidRPr="00B90F4B" w:rsidRDefault="00CA3B3A" w:rsidP="006B7C31">
            <w:pPr>
              <w:adjustRightInd w:val="0"/>
              <w:snapToGrid w:val="0"/>
              <w:spacing w:line="360" w:lineRule="auto"/>
              <w:rPr>
                <w:rFonts w:ascii="Book Antiqua" w:hAnsi="Book Antiqua"/>
                <w:sz w:val="24"/>
              </w:rPr>
            </w:pPr>
            <w:r w:rsidRPr="00B90F4B">
              <w:rPr>
                <w:rFonts w:ascii="Book Antiqua" w:hAnsi="Book Antiqua"/>
                <w:sz w:val="24"/>
              </w:rPr>
              <w:t>Actual disease extent</w:t>
            </w:r>
          </w:p>
        </w:tc>
        <w:tc>
          <w:tcPr>
            <w:tcW w:w="2268" w:type="dxa"/>
            <w:noWrap/>
            <w:hideMark/>
          </w:tcPr>
          <w:p w14:paraId="3E6374E0" w14:textId="77777777" w:rsidR="00CA3B3A" w:rsidRPr="00B90F4B" w:rsidRDefault="00CA3B3A" w:rsidP="006B7C31">
            <w:pPr>
              <w:adjustRightInd w:val="0"/>
              <w:snapToGrid w:val="0"/>
              <w:spacing w:line="360" w:lineRule="auto"/>
              <w:jc w:val="center"/>
              <w:rPr>
                <w:rFonts w:ascii="Book Antiqua" w:hAnsi="Book Antiqua"/>
                <w:sz w:val="24"/>
              </w:rPr>
            </w:pPr>
          </w:p>
        </w:tc>
        <w:tc>
          <w:tcPr>
            <w:tcW w:w="2268" w:type="dxa"/>
            <w:noWrap/>
            <w:hideMark/>
          </w:tcPr>
          <w:p w14:paraId="0887864D" w14:textId="77777777" w:rsidR="00CA3B3A" w:rsidRPr="00B90F4B" w:rsidRDefault="00CA3B3A" w:rsidP="006B7C31">
            <w:pPr>
              <w:adjustRightInd w:val="0"/>
              <w:snapToGrid w:val="0"/>
              <w:spacing w:line="360" w:lineRule="auto"/>
              <w:jc w:val="center"/>
              <w:rPr>
                <w:rFonts w:ascii="Book Antiqua" w:hAnsi="Book Antiqua"/>
                <w:sz w:val="24"/>
              </w:rPr>
            </w:pPr>
          </w:p>
        </w:tc>
        <w:tc>
          <w:tcPr>
            <w:tcW w:w="1134" w:type="dxa"/>
          </w:tcPr>
          <w:p w14:paraId="5237F20B" w14:textId="77777777" w:rsidR="00CA3B3A" w:rsidRPr="00B90F4B" w:rsidRDefault="00CA3B3A" w:rsidP="006B7C31">
            <w:pPr>
              <w:adjustRightInd w:val="0"/>
              <w:snapToGrid w:val="0"/>
              <w:spacing w:line="360" w:lineRule="auto"/>
              <w:jc w:val="center"/>
              <w:rPr>
                <w:rFonts w:ascii="Book Antiqua" w:hAnsi="Book Antiqua"/>
                <w:sz w:val="24"/>
              </w:rPr>
            </w:pPr>
          </w:p>
        </w:tc>
      </w:tr>
      <w:tr w:rsidR="008429EA" w:rsidRPr="00B90F4B" w14:paraId="68778437" w14:textId="77777777" w:rsidTr="00CA3B3A">
        <w:trPr>
          <w:trHeight w:val="400"/>
        </w:trPr>
        <w:tc>
          <w:tcPr>
            <w:tcW w:w="4537" w:type="dxa"/>
            <w:noWrap/>
            <w:hideMark/>
          </w:tcPr>
          <w:p w14:paraId="7E91B78B" w14:textId="13E86B41" w:rsidR="00CA3B3A" w:rsidRPr="00B90F4B" w:rsidRDefault="00CA3B3A" w:rsidP="006B7C31">
            <w:pPr>
              <w:adjustRightInd w:val="0"/>
              <w:snapToGrid w:val="0"/>
              <w:spacing w:line="360" w:lineRule="auto"/>
              <w:ind w:firstLineChars="100" w:firstLine="240"/>
              <w:rPr>
                <w:rFonts w:ascii="Book Antiqua" w:hAnsi="Book Antiqua"/>
                <w:sz w:val="24"/>
              </w:rPr>
            </w:pPr>
            <w:r w:rsidRPr="00B90F4B">
              <w:rPr>
                <w:rFonts w:ascii="Book Antiqua" w:hAnsi="Book Antiqua"/>
                <w:sz w:val="24"/>
              </w:rPr>
              <w:t>Proctitis</w:t>
            </w:r>
          </w:p>
        </w:tc>
        <w:tc>
          <w:tcPr>
            <w:tcW w:w="2268" w:type="dxa"/>
            <w:noWrap/>
            <w:hideMark/>
          </w:tcPr>
          <w:p w14:paraId="373B3EB1" w14:textId="220182A8"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5 (26.3</w:t>
            </w:r>
            <w:r w:rsidR="00CA3B3A" w:rsidRPr="00B90F4B">
              <w:rPr>
                <w:rFonts w:ascii="Book Antiqua" w:hAnsi="Book Antiqua"/>
                <w:sz w:val="24"/>
              </w:rPr>
              <w:t>)</w:t>
            </w:r>
          </w:p>
        </w:tc>
        <w:tc>
          <w:tcPr>
            <w:tcW w:w="2268" w:type="dxa"/>
            <w:noWrap/>
            <w:hideMark/>
          </w:tcPr>
          <w:p w14:paraId="76E0D50E" w14:textId="01CE690F"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18 (26.1</w:t>
            </w:r>
            <w:r w:rsidR="00CA3B3A" w:rsidRPr="00B90F4B">
              <w:rPr>
                <w:rFonts w:ascii="Book Antiqua" w:hAnsi="Book Antiqua"/>
                <w:sz w:val="24"/>
              </w:rPr>
              <w:t>)</w:t>
            </w:r>
          </w:p>
        </w:tc>
        <w:tc>
          <w:tcPr>
            <w:tcW w:w="1134" w:type="dxa"/>
          </w:tcPr>
          <w:p w14:paraId="2A5A623D"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0.53</w:t>
            </w:r>
          </w:p>
        </w:tc>
      </w:tr>
      <w:tr w:rsidR="008429EA" w:rsidRPr="00B90F4B" w14:paraId="0E3EADB5" w14:textId="77777777" w:rsidTr="00CA3B3A">
        <w:trPr>
          <w:trHeight w:val="400"/>
        </w:trPr>
        <w:tc>
          <w:tcPr>
            <w:tcW w:w="4537" w:type="dxa"/>
            <w:noWrap/>
            <w:hideMark/>
          </w:tcPr>
          <w:p w14:paraId="4C182BD0" w14:textId="566764EB" w:rsidR="00CA3B3A" w:rsidRPr="00B90F4B" w:rsidRDefault="00CA3B3A" w:rsidP="006B7C31">
            <w:pPr>
              <w:adjustRightInd w:val="0"/>
              <w:snapToGrid w:val="0"/>
              <w:spacing w:line="360" w:lineRule="auto"/>
              <w:ind w:firstLineChars="100" w:firstLine="240"/>
              <w:rPr>
                <w:rFonts w:ascii="Book Antiqua" w:hAnsi="Book Antiqua"/>
                <w:sz w:val="24"/>
              </w:rPr>
            </w:pPr>
            <w:r w:rsidRPr="00B90F4B">
              <w:rPr>
                <w:rFonts w:ascii="Book Antiqua" w:hAnsi="Book Antiqua"/>
                <w:sz w:val="24"/>
              </w:rPr>
              <w:t>Left-sided colitis</w:t>
            </w:r>
          </w:p>
        </w:tc>
        <w:tc>
          <w:tcPr>
            <w:tcW w:w="2268" w:type="dxa"/>
            <w:noWrap/>
            <w:hideMark/>
          </w:tcPr>
          <w:p w14:paraId="5655B1BD" w14:textId="6609765C"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1 (5.3</w:t>
            </w:r>
            <w:r w:rsidR="00CA3B3A" w:rsidRPr="00B90F4B">
              <w:rPr>
                <w:rFonts w:ascii="Book Antiqua" w:hAnsi="Book Antiqua"/>
                <w:sz w:val="24"/>
              </w:rPr>
              <w:t>)</w:t>
            </w:r>
          </w:p>
        </w:tc>
        <w:tc>
          <w:tcPr>
            <w:tcW w:w="2268" w:type="dxa"/>
            <w:noWrap/>
            <w:hideMark/>
          </w:tcPr>
          <w:p w14:paraId="30907E12" w14:textId="7007A514"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12 (17.4</w:t>
            </w:r>
            <w:r w:rsidR="00CA3B3A" w:rsidRPr="00B90F4B">
              <w:rPr>
                <w:rFonts w:ascii="Book Antiqua" w:hAnsi="Book Antiqua"/>
                <w:sz w:val="24"/>
              </w:rPr>
              <w:t>)</w:t>
            </w:r>
          </w:p>
        </w:tc>
        <w:tc>
          <w:tcPr>
            <w:tcW w:w="1134" w:type="dxa"/>
          </w:tcPr>
          <w:p w14:paraId="32414D49" w14:textId="77777777" w:rsidR="00CA3B3A" w:rsidRPr="00B90F4B" w:rsidRDefault="00CA3B3A" w:rsidP="006B7C31">
            <w:pPr>
              <w:adjustRightInd w:val="0"/>
              <w:snapToGrid w:val="0"/>
              <w:spacing w:line="360" w:lineRule="auto"/>
              <w:jc w:val="center"/>
              <w:rPr>
                <w:rFonts w:ascii="Book Antiqua" w:hAnsi="Book Antiqua"/>
                <w:sz w:val="24"/>
              </w:rPr>
            </w:pPr>
          </w:p>
        </w:tc>
      </w:tr>
      <w:tr w:rsidR="008429EA" w:rsidRPr="00B90F4B" w14:paraId="0E07B917" w14:textId="77777777" w:rsidTr="00CA3B3A">
        <w:trPr>
          <w:trHeight w:val="400"/>
        </w:trPr>
        <w:tc>
          <w:tcPr>
            <w:tcW w:w="4537" w:type="dxa"/>
            <w:noWrap/>
            <w:hideMark/>
          </w:tcPr>
          <w:p w14:paraId="159AB779" w14:textId="57977013" w:rsidR="00CA3B3A" w:rsidRPr="00B90F4B" w:rsidRDefault="00CA3B3A" w:rsidP="006B7C31">
            <w:pPr>
              <w:adjustRightInd w:val="0"/>
              <w:snapToGrid w:val="0"/>
              <w:spacing w:line="360" w:lineRule="auto"/>
              <w:ind w:firstLineChars="100" w:firstLine="240"/>
              <w:rPr>
                <w:rFonts w:ascii="Book Antiqua" w:hAnsi="Book Antiqua"/>
                <w:sz w:val="24"/>
              </w:rPr>
            </w:pPr>
            <w:r w:rsidRPr="00B90F4B">
              <w:rPr>
                <w:rFonts w:ascii="Book Antiqua" w:hAnsi="Book Antiqua"/>
                <w:sz w:val="24"/>
              </w:rPr>
              <w:t>Total colitis</w:t>
            </w:r>
          </w:p>
        </w:tc>
        <w:tc>
          <w:tcPr>
            <w:tcW w:w="2268" w:type="dxa"/>
            <w:noWrap/>
            <w:hideMark/>
          </w:tcPr>
          <w:p w14:paraId="6B7D51B4" w14:textId="10ABFD86"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13</w:t>
            </w:r>
            <w:r w:rsidR="006B7C31" w:rsidRPr="00B90F4B">
              <w:rPr>
                <w:rFonts w:ascii="Book Antiqua" w:hAnsi="Book Antiqua"/>
                <w:sz w:val="24"/>
              </w:rPr>
              <w:t xml:space="preserve"> (68.4</w:t>
            </w:r>
            <w:r w:rsidRPr="00B90F4B">
              <w:rPr>
                <w:rFonts w:ascii="Book Antiqua" w:hAnsi="Book Antiqua"/>
                <w:sz w:val="24"/>
              </w:rPr>
              <w:t>)</w:t>
            </w:r>
          </w:p>
        </w:tc>
        <w:tc>
          <w:tcPr>
            <w:tcW w:w="2268" w:type="dxa"/>
            <w:noWrap/>
            <w:hideMark/>
          </w:tcPr>
          <w:p w14:paraId="41B461CC" w14:textId="35AF2D88"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38 (55.1</w:t>
            </w:r>
            <w:r w:rsidR="00CA3B3A" w:rsidRPr="00B90F4B">
              <w:rPr>
                <w:rFonts w:ascii="Book Antiqua" w:hAnsi="Book Antiqua"/>
                <w:sz w:val="24"/>
              </w:rPr>
              <w:t>)</w:t>
            </w:r>
          </w:p>
        </w:tc>
        <w:tc>
          <w:tcPr>
            <w:tcW w:w="1134" w:type="dxa"/>
          </w:tcPr>
          <w:p w14:paraId="4018AF3E" w14:textId="77777777" w:rsidR="00CA3B3A" w:rsidRPr="00B90F4B" w:rsidRDefault="00CA3B3A" w:rsidP="006B7C31">
            <w:pPr>
              <w:adjustRightInd w:val="0"/>
              <w:snapToGrid w:val="0"/>
              <w:spacing w:line="360" w:lineRule="auto"/>
              <w:jc w:val="center"/>
              <w:rPr>
                <w:rFonts w:ascii="Book Antiqua" w:hAnsi="Book Antiqua"/>
                <w:sz w:val="24"/>
              </w:rPr>
            </w:pPr>
          </w:p>
        </w:tc>
      </w:tr>
      <w:tr w:rsidR="008429EA" w:rsidRPr="00B90F4B" w14:paraId="448F051A" w14:textId="77777777" w:rsidTr="00CA3B3A">
        <w:trPr>
          <w:trHeight w:val="400"/>
        </w:trPr>
        <w:tc>
          <w:tcPr>
            <w:tcW w:w="4537" w:type="dxa"/>
            <w:noWrap/>
            <w:hideMark/>
          </w:tcPr>
          <w:p w14:paraId="5954597B" w14:textId="67B36789" w:rsidR="00CA3B3A" w:rsidRPr="00B90F4B" w:rsidRDefault="00CA3B3A" w:rsidP="006B7C31">
            <w:pPr>
              <w:adjustRightInd w:val="0"/>
              <w:snapToGrid w:val="0"/>
              <w:spacing w:line="360" w:lineRule="auto"/>
              <w:ind w:firstLineChars="100" w:firstLine="240"/>
              <w:rPr>
                <w:rFonts w:ascii="Book Antiqua" w:hAnsi="Book Antiqua"/>
                <w:sz w:val="24"/>
              </w:rPr>
            </w:pPr>
            <w:r w:rsidRPr="00B90F4B">
              <w:rPr>
                <w:rFonts w:ascii="Book Antiqua" w:hAnsi="Book Antiqua"/>
                <w:sz w:val="24"/>
              </w:rPr>
              <w:t>Segmental colitis</w:t>
            </w:r>
          </w:p>
        </w:tc>
        <w:tc>
          <w:tcPr>
            <w:tcW w:w="2268" w:type="dxa"/>
            <w:noWrap/>
            <w:hideMark/>
          </w:tcPr>
          <w:p w14:paraId="13F9B162" w14:textId="2ACB372F"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0 (0</w:t>
            </w:r>
            <w:r w:rsidR="00CA3B3A" w:rsidRPr="00B90F4B">
              <w:rPr>
                <w:rFonts w:ascii="Book Antiqua" w:hAnsi="Book Antiqua"/>
                <w:sz w:val="24"/>
              </w:rPr>
              <w:t>)</w:t>
            </w:r>
          </w:p>
        </w:tc>
        <w:tc>
          <w:tcPr>
            <w:tcW w:w="2268" w:type="dxa"/>
            <w:noWrap/>
            <w:hideMark/>
          </w:tcPr>
          <w:p w14:paraId="6D16AD14" w14:textId="0C010D00"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1 (1.4</w:t>
            </w:r>
            <w:r w:rsidR="00CA3B3A" w:rsidRPr="00B90F4B">
              <w:rPr>
                <w:rFonts w:ascii="Book Antiqua" w:hAnsi="Book Antiqua"/>
                <w:sz w:val="24"/>
              </w:rPr>
              <w:t>)</w:t>
            </w:r>
          </w:p>
        </w:tc>
        <w:tc>
          <w:tcPr>
            <w:tcW w:w="1134" w:type="dxa"/>
          </w:tcPr>
          <w:p w14:paraId="19FAC61D" w14:textId="77777777" w:rsidR="00CA3B3A" w:rsidRPr="00B90F4B" w:rsidRDefault="00CA3B3A" w:rsidP="006B7C31">
            <w:pPr>
              <w:adjustRightInd w:val="0"/>
              <w:snapToGrid w:val="0"/>
              <w:spacing w:line="360" w:lineRule="auto"/>
              <w:jc w:val="center"/>
              <w:rPr>
                <w:rFonts w:ascii="Book Antiqua" w:hAnsi="Book Antiqua"/>
                <w:sz w:val="24"/>
              </w:rPr>
            </w:pPr>
          </w:p>
        </w:tc>
      </w:tr>
      <w:tr w:rsidR="008429EA" w:rsidRPr="00B90F4B" w14:paraId="617C4C02" w14:textId="77777777" w:rsidTr="00CA3B3A">
        <w:trPr>
          <w:trHeight w:val="400"/>
        </w:trPr>
        <w:tc>
          <w:tcPr>
            <w:tcW w:w="4537" w:type="dxa"/>
            <w:noWrap/>
            <w:hideMark/>
          </w:tcPr>
          <w:p w14:paraId="3DC3839F" w14:textId="77777777" w:rsidR="00CA3B3A" w:rsidRPr="00B90F4B" w:rsidRDefault="00CA3B3A" w:rsidP="008429EA">
            <w:pPr>
              <w:adjustRightInd w:val="0"/>
              <w:snapToGrid w:val="0"/>
              <w:spacing w:line="360" w:lineRule="auto"/>
              <w:rPr>
                <w:rFonts w:ascii="Book Antiqua" w:hAnsi="Book Antiqua"/>
                <w:sz w:val="24"/>
              </w:rPr>
            </w:pPr>
            <w:r w:rsidRPr="00B90F4B">
              <w:rPr>
                <w:rFonts w:ascii="Book Antiqua" w:hAnsi="Book Antiqua"/>
                <w:sz w:val="24"/>
              </w:rPr>
              <w:t>Laboratory data</w:t>
            </w:r>
          </w:p>
        </w:tc>
        <w:tc>
          <w:tcPr>
            <w:tcW w:w="2268" w:type="dxa"/>
            <w:noWrap/>
            <w:hideMark/>
          </w:tcPr>
          <w:p w14:paraId="109D480D" w14:textId="77777777" w:rsidR="00CA3B3A" w:rsidRPr="00B90F4B" w:rsidRDefault="00CA3B3A" w:rsidP="006B7C31">
            <w:pPr>
              <w:adjustRightInd w:val="0"/>
              <w:snapToGrid w:val="0"/>
              <w:spacing w:line="360" w:lineRule="auto"/>
              <w:jc w:val="center"/>
              <w:rPr>
                <w:rFonts w:ascii="Book Antiqua" w:hAnsi="Book Antiqua"/>
                <w:sz w:val="24"/>
              </w:rPr>
            </w:pPr>
          </w:p>
        </w:tc>
        <w:tc>
          <w:tcPr>
            <w:tcW w:w="2268" w:type="dxa"/>
            <w:noWrap/>
            <w:hideMark/>
          </w:tcPr>
          <w:p w14:paraId="7CE1D3AA" w14:textId="77777777" w:rsidR="00CA3B3A" w:rsidRPr="00B90F4B" w:rsidRDefault="00CA3B3A" w:rsidP="006B7C31">
            <w:pPr>
              <w:adjustRightInd w:val="0"/>
              <w:snapToGrid w:val="0"/>
              <w:spacing w:line="360" w:lineRule="auto"/>
              <w:jc w:val="center"/>
              <w:rPr>
                <w:rFonts w:ascii="Book Antiqua" w:hAnsi="Book Antiqua"/>
                <w:sz w:val="24"/>
              </w:rPr>
            </w:pPr>
          </w:p>
        </w:tc>
        <w:tc>
          <w:tcPr>
            <w:tcW w:w="1134" w:type="dxa"/>
          </w:tcPr>
          <w:p w14:paraId="7E8222C1" w14:textId="77777777" w:rsidR="00CA3B3A" w:rsidRPr="00B90F4B" w:rsidRDefault="00CA3B3A" w:rsidP="006B7C31">
            <w:pPr>
              <w:adjustRightInd w:val="0"/>
              <w:snapToGrid w:val="0"/>
              <w:spacing w:line="360" w:lineRule="auto"/>
              <w:jc w:val="center"/>
              <w:rPr>
                <w:rFonts w:ascii="Book Antiqua" w:hAnsi="Book Antiqua"/>
                <w:sz w:val="24"/>
              </w:rPr>
            </w:pPr>
          </w:p>
        </w:tc>
      </w:tr>
      <w:tr w:rsidR="008429EA" w:rsidRPr="00B90F4B" w14:paraId="1EA4122F" w14:textId="77777777" w:rsidTr="00CA3B3A">
        <w:trPr>
          <w:trHeight w:val="400"/>
        </w:trPr>
        <w:tc>
          <w:tcPr>
            <w:tcW w:w="4537" w:type="dxa"/>
            <w:noWrap/>
            <w:hideMark/>
          </w:tcPr>
          <w:p w14:paraId="787CD957" w14:textId="6897DC6B" w:rsidR="00CA3B3A" w:rsidRPr="00B90F4B" w:rsidRDefault="00CA3B3A" w:rsidP="006B7C31">
            <w:pPr>
              <w:adjustRightInd w:val="0"/>
              <w:snapToGrid w:val="0"/>
              <w:spacing w:line="360" w:lineRule="auto"/>
              <w:ind w:firstLineChars="100" w:firstLine="240"/>
              <w:rPr>
                <w:rFonts w:ascii="Book Antiqua" w:hAnsi="Book Antiqua"/>
                <w:sz w:val="24"/>
              </w:rPr>
            </w:pPr>
            <w:r w:rsidRPr="00B90F4B">
              <w:rPr>
                <w:rFonts w:ascii="Book Antiqua" w:hAnsi="Book Antiqua"/>
                <w:sz w:val="24"/>
              </w:rPr>
              <w:t>WBC, /μL, median (IQR)</w:t>
            </w:r>
          </w:p>
        </w:tc>
        <w:tc>
          <w:tcPr>
            <w:tcW w:w="2268" w:type="dxa"/>
            <w:noWrap/>
            <w:hideMark/>
          </w:tcPr>
          <w:p w14:paraId="68AADF08"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6130 (5110-7745)</w:t>
            </w:r>
          </w:p>
        </w:tc>
        <w:tc>
          <w:tcPr>
            <w:tcW w:w="2268" w:type="dxa"/>
            <w:noWrap/>
            <w:hideMark/>
          </w:tcPr>
          <w:p w14:paraId="7E3B1CA1"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5585 (4640-7013)</w:t>
            </w:r>
          </w:p>
        </w:tc>
        <w:tc>
          <w:tcPr>
            <w:tcW w:w="1134" w:type="dxa"/>
          </w:tcPr>
          <w:p w14:paraId="3CC64DD1"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0.48</w:t>
            </w:r>
          </w:p>
        </w:tc>
      </w:tr>
      <w:tr w:rsidR="008429EA" w:rsidRPr="00B90F4B" w14:paraId="647934A9" w14:textId="77777777" w:rsidTr="00CA3B3A">
        <w:trPr>
          <w:trHeight w:val="400"/>
        </w:trPr>
        <w:tc>
          <w:tcPr>
            <w:tcW w:w="4537" w:type="dxa"/>
            <w:noWrap/>
            <w:hideMark/>
          </w:tcPr>
          <w:p w14:paraId="175A64F3" w14:textId="24EFD30F" w:rsidR="00CA3B3A" w:rsidRPr="00B90F4B" w:rsidRDefault="00CA3B3A" w:rsidP="006B7C31">
            <w:pPr>
              <w:adjustRightInd w:val="0"/>
              <w:snapToGrid w:val="0"/>
              <w:spacing w:line="360" w:lineRule="auto"/>
              <w:ind w:firstLineChars="100" w:firstLine="240"/>
              <w:rPr>
                <w:rFonts w:ascii="Book Antiqua" w:hAnsi="Book Antiqua"/>
                <w:sz w:val="24"/>
              </w:rPr>
            </w:pPr>
            <w:r w:rsidRPr="00B90F4B">
              <w:rPr>
                <w:rFonts w:ascii="Book Antiqua" w:hAnsi="Book Antiqua"/>
                <w:sz w:val="24"/>
              </w:rPr>
              <w:t>CRP, mg/dL, median (IQR)</w:t>
            </w:r>
          </w:p>
        </w:tc>
        <w:tc>
          <w:tcPr>
            <w:tcW w:w="2268" w:type="dxa"/>
            <w:noWrap/>
            <w:hideMark/>
          </w:tcPr>
          <w:p w14:paraId="01DF89E2"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0.05 (0.01-0.10)</w:t>
            </w:r>
          </w:p>
        </w:tc>
        <w:tc>
          <w:tcPr>
            <w:tcW w:w="2268" w:type="dxa"/>
            <w:noWrap/>
            <w:hideMark/>
          </w:tcPr>
          <w:p w14:paraId="77B96124"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0.1 (0.04-0.14)</w:t>
            </w:r>
          </w:p>
        </w:tc>
        <w:tc>
          <w:tcPr>
            <w:tcW w:w="1134" w:type="dxa"/>
          </w:tcPr>
          <w:p w14:paraId="1DD08B35"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0.05</w:t>
            </w:r>
          </w:p>
        </w:tc>
      </w:tr>
      <w:tr w:rsidR="008429EA" w:rsidRPr="00B90F4B" w14:paraId="06206DFC" w14:textId="77777777" w:rsidTr="00CA3B3A">
        <w:trPr>
          <w:trHeight w:val="400"/>
        </w:trPr>
        <w:tc>
          <w:tcPr>
            <w:tcW w:w="4537" w:type="dxa"/>
            <w:noWrap/>
            <w:hideMark/>
          </w:tcPr>
          <w:p w14:paraId="18E63161" w14:textId="1F80A64A" w:rsidR="00CA3B3A" w:rsidRPr="00B90F4B" w:rsidRDefault="00CA3B3A" w:rsidP="006B7C31">
            <w:pPr>
              <w:adjustRightInd w:val="0"/>
              <w:snapToGrid w:val="0"/>
              <w:spacing w:line="360" w:lineRule="auto"/>
              <w:ind w:firstLineChars="100" w:firstLine="240"/>
              <w:rPr>
                <w:rFonts w:ascii="Book Antiqua" w:hAnsi="Book Antiqua"/>
                <w:sz w:val="24"/>
              </w:rPr>
            </w:pPr>
            <w:r w:rsidRPr="00B90F4B">
              <w:rPr>
                <w:rFonts w:ascii="Book Antiqua" w:hAnsi="Book Antiqua"/>
                <w:sz w:val="24"/>
              </w:rPr>
              <w:t>ESR, mm/h, median (IQR)</w:t>
            </w:r>
          </w:p>
        </w:tc>
        <w:tc>
          <w:tcPr>
            <w:tcW w:w="2268" w:type="dxa"/>
            <w:noWrap/>
            <w:hideMark/>
          </w:tcPr>
          <w:p w14:paraId="520124FD"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6 (4-8)</w:t>
            </w:r>
          </w:p>
        </w:tc>
        <w:tc>
          <w:tcPr>
            <w:tcW w:w="2268" w:type="dxa"/>
            <w:noWrap/>
            <w:hideMark/>
          </w:tcPr>
          <w:p w14:paraId="10F4D415"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5 (3.0-10.0)</w:t>
            </w:r>
          </w:p>
        </w:tc>
        <w:tc>
          <w:tcPr>
            <w:tcW w:w="1134" w:type="dxa"/>
          </w:tcPr>
          <w:p w14:paraId="1B78D8C3"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0.69</w:t>
            </w:r>
          </w:p>
        </w:tc>
      </w:tr>
      <w:tr w:rsidR="008429EA" w:rsidRPr="00B90F4B" w14:paraId="0E9A06ED" w14:textId="77777777" w:rsidTr="00CA3B3A">
        <w:trPr>
          <w:trHeight w:val="400"/>
        </w:trPr>
        <w:tc>
          <w:tcPr>
            <w:tcW w:w="4537" w:type="dxa"/>
            <w:noWrap/>
            <w:hideMark/>
          </w:tcPr>
          <w:p w14:paraId="2528186B" w14:textId="2578356F" w:rsidR="00CA3B3A" w:rsidRPr="00B90F4B" w:rsidRDefault="00CA3B3A" w:rsidP="006B7C31">
            <w:pPr>
              <w:adjustRightInd w:val="0"/>
              <w:snapToGrid w:val="0"/>
              <w:spacing w:line="360" w:lineRule="auto"/>
              <w:ind w:firstLineChars="100" w:firstLine="240"/>
              <w:rPr>
                <w:rFonts w:ascii="Book Antiqua" w:hAnsi="Book Antiqua"/>
                <w:sz w:val="24"/>
              </w:rPr>
            </w:pPr>
            <w:r w:rsidRPr="00B90F4B">
              <w:rPr>
                <w:rFonts w:ascii="Book Antiqua" w:hAnsi="Book Antiqua"/>
                <w:sz w:val="24"/>
              </w:rPr>
              <w:t>Albumin, g/dL, median (IQR)</w:t>
            </w:r>
          </w:p>
        </w:tc>
        <w:tc>
          <w:tcPr>
            <w:tcW w:w="2268" w:type="dxa"/>
            <w:noWrap/>
            <w:hideMark/>
          </w:tcPr>
          <w:p w14:paraId="0E3D795F"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4.4 (4.3-4.6)</w:t>
            </w:r>
          </w:p>
        </w:tc>
        <w:tc>
          <w:tcPr>
            <w:tcW w:w="2268" w:type="dxa"/>
            <w:noWrap/>
            <w:hideMark/>
          </w:tcPr>
          <w:p w14:paraId="6765E356"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4.4 (4.1-4.6)</w:t>
            </w:r>
          </w:p>
        </w:tc>
        <w:tc>
          <w:tcPr>
            <w:tcW w:w="1134" w:type="dxa"/>
          </w:tcPr>
          <w:p w14:paraId="4ACF526D"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0.75</w:t>
            </w:r>
          </w:p>
        </w:tc>
      </w:tr>
      <w:tr w:rsidR="008429EA" w:rsidRPr="00B90F4B" w14:paraId="571D2CDA" w14:textId="77777777" w:rsidTr="00CA3B3A">
        <w:trPr>
          <w:trHeight w:val="400"/>
        </w:trPr>
        <w:tc>
          <w:tcPr>
            <w:tcW w:w="4537" w:type="dxa"/>
            <w:noWrap/>
            <w:hideMark/>
          </w:tcPr>
          <w:p w14:paraId="46087815" w14:textId="0FA6A0EB" w:rsidR="00CA3B3A" w:rsidRPr="00B90F4B" w:rsidRDefault="00CA3B3A" w:rsidP="006B7C31">
            <w:pPr>
              <w:adjustRightInd w:val="0"/>
              <w:snapToGrid w:val="0"/>
              <w:spacing w:line="360" w:lineRule="auto"/>
              <w:ind w:firstLineChars="100" w:firstLine="240"/>
              <w:rPr>
                <w:rFonts w:ascii="Book Antiqua" w:hAnsi="Book Antiqua"/>
                <w:sz w:val="24"/>
              </w:rPr>
            </w:pPr>
            <w:r w:rsidRPr="00B90F4B">
              <w:rPr>
                <w:rFonts w:ascii="Book Antiqua" w:hAnsi="Book Antiqua"/>
                <w:sz w:val="24"/>
              </w:rPr>
              <w:t>Hemoglobin, g/dL, median (IQR)</w:t>
            </w:r>
          </w:p>
        </w:tc>
        <w:tc>
          <w:tcPr>
            <w:tcW w:w="2268" w:type="dxa"/>
            <w:noWrap/>
            <w:hideMark/>
          </w:tcPr>
          <w:p w14:paraId="4DF38A21"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13.3 (12.3-14.4)</w:t>
            </w:r>
          </w:p>
        </w:tc>
        <w:tc>
          <w:tcPr>
            <w:tcW w:w="2268" w:type="dxa"/>
            <w:noWrap/>
            <w:hideMark/>
          </w:tcPr>
          <w:p w14:paraId="1306FF4A"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13.9 (12.6-14.9)</w:t>
            </w:r>
          </w:p>
        </w:tc>
        <w:tc>
          <w:tcPr>
            <w:tcW w:w="1134" w:type="dxa"/>
          </w:tcPr>
          <w:p w14:paraId="0E7C718F"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0.25</w:t>
            </w:r>
          </w:p>
        </w:tc>
      </w:tr>
      <w:tr w:rsidR="008429EA" w:rsidRPr="00B90F4B" w14:paraId="3C2D5ED3" w14:textId="77777777" w:rsidTr="00CA3B3A">
        <w:trPr>
          <w:trHeight w:val="494"/>
        </w:trPr>
        <w:tc>
          <w:tcPr>
            <w:tcW w:w="4537" w:type="dxa"/>
            <w:noWrap/>
            <w:hideMark/>
          </w:tcPr>
          <w:p w14:paraId="154E7FFD" w14:textId="067816B0" w:rsidR="00CA3B3A" w:rsidRPr="00B90F4B" w:rsidRDefault="00CA3B3A" w:rsidP="006B7C31">
            <w:pPr>
              <w:adjustRightInd w:val="0"/>
              <w:snapToGrid w:val="0"/>
              <w:spacing w:line="360" w:lineRule="auto"/>
              <w:ind w:firstLineChars="100" w:firstLine="240"/>
              <w:rPr>
                <w:rFonts w:ascii="Book Antiqua" w:hAnsi="Book Antiqua"/>
                <w:sz w:val="24"/>
              </w:rPr>
            </w:pPr>
            <w:r w:rsidRPr="00B90F4B">
              <w:rPr>
                <w:rFonts w:ascii="Book Antiqua" w:hAnsi="Book Antiqua"/>
                <w:sz w:val="24"/>
              </w:rPr>
              <w:t>Platelets, ×1000/μL, median (IQR)</w:t>
            </w:r>
          </w:p>
        </w:tc>
        <w:tc>
          <w:tcPr>
            <w:tcW w:w="2268" w:type="dxa"/>
            <w:noWrap/>
            <w:hideMark/>
          </w:tcPr>
          <w:p w14:paraId="7F90C9C0"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238 (214-339)</w:t>
            </w:r>
          </w:p>
        </w:tc>
        <w:tc>
          <w:tcPr>
            <w:tcW w:w="2268" w:type="dxa"/>
            <w:noWrap/>
            <w:hideMark/>
          </w:tcPr>
          <w:p w14:paraId="7098B778"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256 (213-294)</w:t>
            </w:r>
          </w:p>
        </w:tc>
        <w:tc>
          <w:tcPr>
            <w:tcW w:w="1134" w:type="dxa"/>
          </w:tcPr>
          <w:p w14:paraId="2DC36603"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0.92</w:t>
            </w:r>
          </w:p>
        </w:tc>
      </w:tr>
      <w:tr w:rsidR="008429EA" w:rsidRPr="00B90F4B" w14:paraId="52A9827A" w14:textId="77777777" w:rsidTr="00CA3B3A">
        <w:trPr>
          <w:trHeight w:val="400"/>
        </w:trPr>
        <w:tc>
          <w:tcPr>
            <w:tcW w:w="4537" w:type="dxa"/>
            <w:noWrap/>
            <w:hideMark/>
          </w:tcPr>
          <w:p w14:paraId="339BA769" w14:textId="480B2412" w:rsidR="00CA3B3A" w:rsidRPr="00B90F4B" w:rsidRDefault="00CA3B3A" w:rsidP="006B7C31">
            <w:pPr>
              <w:adjustRightInd w:val="0"/>
              <w:snapToGrid w:val="0"/>
              <w:spacing w:line="360" w:lineRule="auto"/>
              <w:ind w:firstLineChars="100" w:firstLine="240"/>
              <w:rPr>
                <w:rFonts w:ascii="Book Antiqua" w:hAnsi="Book Antiqua"/>
                <w:sz w:val="24"/>
              </w:rPr>
            </w:pPr>
            <w:r w:rsidRPr="00B90F4B">
              <w:rPr>
                <w:rFonts w:ascii="Book Antiqua" w:hAnsi="Book Antiqua"/>
                <w:sz w:val="24"/>
              </w:rPr>
              <w:t>FC, μg/g, median (IQR)</w:t>
            </w:r>
          </w:p>
        </w:tc>
        <w:tc>
          <w:tcPr>
            <w:tcW w:w="2268" w:type="dxa"/>
            <w:noWrap/>
            <w:hideMark/>
          </w:tcPr>
          <w:p w14:paraId="75722A0D"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303 (94-846)</w:t>
            </w:r>
          </w:p>
        </w:tc>
        <w:tc>
          <w:tcPr>
            <w:tcW w:w="2268" w:type="dxa"/>
            <w:noWrap/>
            <w:hideMark/>
          </w:tcPr>
          <w:p w14:paraId="37C43CCB"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126 (55.5-485)</w:t>
            </w:r>
          </w:p>
        </w:tc>
        <w:tc>
          <w:tcPr>
            <w:tcW w:w="1134" w:type="dxa"/>
          </w:tcPr>
          <w:p w14:paraId="7E5D0C30"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0.05</w:t>
            </w:r>
          </w:p>
        </w:tc>
      </w:tr>
      <w:tr w:rsidR="008429EA" w:rsidRPr="00B90F4B" w14:paraId="3B8D4383" w14:textId="77777777" w:rsidTr="00CA3B3A">
        <w:trPr>
          <w:trHeight w:val="400"/>
        </w:trPr>
        <w:tc>
          <w:tcPr>
            <w:tcW w:w="4537" w:type="dxa"/>
            <w:noWrap/>
            <w:hideMark/>
          </w:tcPr>
          <w:p w14:paraId="4BFF51AB" w14:textId="6E73A0FA" w:rsidR="00CA3B3A" w:rsidRPr="00B90F4B" w:rsidRDefault="00CA3B3A" w:rsidP="006B7C31">
            <w:pPr>
              <w:adjustRightInd w:val="0"/>
              <w:snapToGrid w:val="0"/>
              <w:spacing w:line="360" w:lineRule="auto"/>
              <w:rPr>
                <w:rFonts w:ascii="Book Antiqua" w:hAnsi="Book Antiqua"/>
                <w:sz w:val="24"/>
              </w:rPr>
            </w:pPr>
            <w:r w:rsidRPr="00B90F4B">
              <w:rPr>
                <w:rFonts w:ascii="Book Antiqua" w:hAnsi="Book Antiqua"/>
                <w:sz w:val="24"/>
              </w:rPr>
              <w:t>Medication</w:t>
            </w:r>
          </w:p>
        </w:tc>
        <w:tc>
          <w:tcPr>
            <w:tcW w:w="2268" w:type="dxa"/>
            <w:noWrap/>
            <w:hideMark/>
          </w:tcPr>
          <w:p w14:paraId="1CECF4AD" w14:textId="77777777" w:rsidR="00CA3B3A" w:rsidRPr="00B90F4B" w:rsidRDefault="00CA3B3A" w:rsidP="006B7C31">
            <w:pPr>
              <w:adjustRightInd w:val="0"/>
              <w:snapToGrid w:val="0"/>
              <w:spacing w:line="360" w:lineRule="auto"/>
              <w:jc w:val="center"/>
              <w:rPr>
                <w:rFonts w:ascii="Book Antiqua" w:hAnsi="Book Antiqua"/>
                <w:sz w:val="24"/>
              </w:rPr>
            </w:pPr>
          </w:p>
        </w:tc>
        <w:tc>
          <w:tcPr>
            <w:tcW w:w="2268" w:type="dxa"/>
            <w:noWrap/>
            <w:hideMark/>
          </w:tcPr>
          <w:p w14:paraId="4973455F" w14:textId="77777777" w:rsidR="00CA3B3A" w:rsidRPr="00B90F4B" w:rsidRDefault="00CA3B3A" w:rsidP="006B7C31">
            <w:pPr>
              <w:adjustRightInd w:val="0"/>
              <w:snapToGrid w:val="0"/>
              <w:spacing w:line="360" w:lineRule="auto"/>
              <w:jc w:val="center"/>
              <w:rPr>
                <w:rFonts w:ascii="Book Antiqua" w:hAnsi="Book Antiqua"/>
                <w:sz w:val="24"/>
              </w:rPr>
            </w:pPr>
          </w:p>
        </w:tc>
        <w:tc>
          <w:tcPr>
            <w:tcW w:w="1134" w:type="dxa"/>
          </w:tcPr>
          <w:p w14:paraId="66393403" w14:textId="77777777" w:rsidR="00CA3B3A" w:rsidRPr="00B90F4B" w:rsidRDefault="00CA3B3A" w:rsidP="006B7C31">
            <w:pPr>
              <w:adjustRightInd w:val="0"/>
              <w:snapToGrid w:val="0"/>
              <w:spacing w:line="360" w:lineRule="auto"/>
              <w:jc w:val="center"/>
              <w:rPr>
                <w:rFonts w:ascii="Book Antiqua" w:hAnsi="Book Antiqua"/>
                <w:sz w:val="24"/>
              </w:rPr>
            </w:pPr>
          </w:p>
        </w:tc>
      </w:tr>
      <w:tr w:rsidR="008429EA" w:rsidRPr="00B90F4B" w14:paraId="01D5DA38" w14:textId="77777777" w:rsidTr="00CA3B3A">
        <w:trPr>
          <w:trHeight w:val="400"/>
        </w:trPr>
        <w:tc>
          <w:tcPr>
            <w:tcW w:w="4537" w:type="dxa"/>
            <w:noWrap/>
            <w:hideMark/>
          </w:tcPr>
          <w:p w14:paraId="3563CC10" w14:textId="64F379E0" w:rsidR="00CA3B3A" w:rsidRPr="00B90F4B" w:rsidRDefault="00CA3B3A" w:rsidP="006B7C31">
            <w:pPr>
              <w:adjustRightInd w:val="0"/>
              <w:snapToGrid w:val="0"/>
              <w:spacing w:line="360" w:lineRule="auto"/>
              <w:ind w:firstLineChars="100" w:firstLine="240"/>
              <w:rPr>
                <w:rFonts w:ascii="Book Antiqua" w:hAnsi="Book Antiqua"/>
                <w:sz w:val="24"/>
              </w:rPr>
            </w:pPr>
            <w:r w:rsidRPr="00B90F4B">
              <w:rPr>
                <w:rFonts w:ascii="Book Antiqua" w:hAnsi="Book Antiqua"/>
                <w:sz w:val="24"/>
              </w:rPr>
              <w:t>Mesalazine, oral</w:t>
            </w:r>
          </w:p>
        </w:tc>
        <w:tc>
          <w:tcPr>
            <w:tcW w:w="2268" w:type="dxa"/>
            <w:noWrap/>
            <w:hideMark/>
          </w:tcPr>
          <w:p w14:paraId="509842A0" w14:textId="29E7ABD3"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14 (73.7</w:t>
            </w:r>
            <w:r w:rsidR="00CA3B3A" w:rsidRPr="00B90F4B">
              <w:rPr>
                <w:rFonts w:ascii="Book Antiqua" w:hAnsi="Book Antiqua"/>
                <w:sz w:val="24"/>
              </w:rPr>
              <w:t>)</w:t>
            </w:r>
          </w:p>
        </w:tc>
        <w:tc>
          <w:tcPr>
            <w:tcW w:w="2268" w:type="dxa"/>
            <w:noWrap/>
            <w:hideMark/>
          </w:tcPr>
          <w:p w14:paraId="7C40D288" w14:textId="057974C3"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64 (92.8</w:t>
            </w:r>
            <w:r w:rsidR="00CA3B3A" w:rsidRPr="00B90F4B">
              <w:rPr>
                <w:rFonts w:ascii="Book Antiqua" w:hAnsi="Book Antiqua"/>
                <w:sz w:val="24"/>
              </w:rPr>
              <w:t>)</w:t>
            </w:r>
          </w:p>
        </w:tc>
        <w:tc>
          <w:tcPr>
            <w:tcW w:w="1134" w:type="dxa"/>
          </w:tcPr>
          <w:p w14:paraId="5DD9A683"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0.03</w:t>
            </w:r>
          </w:p>
        </w:tc>
      </w:tr>
      <w:tr w:rsidR="008429EA" w:rsidRPr="00B90F4B" w14:paraId="711AF22A" w14:textId="77777777" w:rsidTr="00CA3B3A">
        <w:trPr>
          <w:trHeight w:val="400"/>
        </w:trPr>
        <w:tc>
          <w:tcPr>
            <w:tcW w:w="4537" w:type="dxa"/>
            <w:noWrap/>
            <w:hideMark/>
          </w:tcPr>
          <w:p w14:paraId="042135AB" w14:textId="6B976528" w:rsidR="00CA3B3A" w:rsidRPr="00B90F4B" w:rsidRDefault="00CA3B3A" w:rsidP="006B7C31">
            <w:pPr>
              <w:adjustRightInd w:val="0"/>
              <w:snapToGrid w:val="0"/>
              <w:spacing w:line="360" w:lineRule="auto"/>
              <w:ind w:firstLineChars="100" w:firstLine="240"/>
              <w:rPr>
                <w:rFonts w:ascii="Book Antiqua" w:hAnsi="Book Antiqua"/>
                <w:sz w:val="24"/>
              </w:rPr>
            </w:pPr>
            <w:r w:rsidRPr="00B90F4B">
              <w:rPr>
                <w:rFonts w:ascii="Book Antiqua" w:hAnsi="Book Antiqua"/>
                <w:sz w:val="24"/>
              </w:rPr>
              <w:t>Mesalazine, topical</w:t>
            </w:r>
          </w:p>
        </w:tc>
        <w:tc>
          <w:tcPr>
            <w:tcW w:w="2268" w:type="dxa"/>
            <w:noWrap/>
            <w:hideMark/>
          </w:tcPr>
          <w:p w14:paraId="091491C1" w14:textId="16DD09BC"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1 (5.3</w:t>
            </w:r>
            <w:r w:rsidR="00CA3B3A" w:rsidRPr="00B90F4B">
              <w:rPr>
                <w:rFonts w:ascii="Book Antiqua" w:hAnsi="Book Antiqua"/>
                <w:sz w:val="24"/>
              </w:rPr>
              <w:t>)</w:t>
            </w:r>
          </w:p>
        </w:tc>
        <w:tc>
          <w:tcPr>
            <w:tcW w:w="2268" w:type="dxa"/>
            <w:noWrap/>
            <w:hideMark/>
          </w:tcPr>
          <w:p w14:paraId="75285F29" w14:textId="3613BCD2"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3 (4.3</w:t>
            </w:r>
            <w:r w:rsidR="00CA3B3A" w:rsidRPr="00B90F4B">
              <w:rPr>
                <w:rFonts w:ascii="Book Antiqua" w:hAnsi="Book Antiqua"/>
                <w:sz w:val="24"/>
              </w:rPr>
              <w:t>)</w:t>
            </w:r>
          </w:p>
        </w:tc>
        <w:tc>
          <w:tcPr>
            <w:tcW w:w="1134" w:type="dxa"/>
          </w:tcPr>
          <w:p w14:paraId="28D79279"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0.87</w:t>
            </w:r>
          </w:p>
        </w:tc>
      </w:tr>
      <w:tr w:rsidR="008429EA" w:rsidRPr="00B90F4B" w14:paraId="0FA1A961" w14:textId="77777777" w:rsidTr="00CA3B3A">
        <w:trPr>
          <w:trHeight w:val="400"/>
        </w:trPr>
        <w:tc>
          <w:tcPr>
            <w:tcW w:w="4537" w:type="dxa"/>
            <w:noWrap/>
            <w:hideMark/>
          </w:tcPr>
          <w:p w14:paraId="31C916AA" w14:textId="2A10A71E" w:rsidR="00CA3B3A" w:rsidRPr="00B90F4B" w:rsidRDefault="00CA3B3A" w:rsidP="006B7C31">
            <w:pPr>
              <w:adjustRightInd w:val="0"/>
              <w:snapToGrid w:val="0"/>
              <w:spacing w:line="360" w:lineRule="auto"/>
              <w:ind w:firstLineChars="100" w:firstLine="240"/>
              <w:rPr>
                <w:rFonts w:ascii="Book Antiqua" w:hAnsi="Book Antiqua"/>
                <w:sz w:val="24"/>
              </w:rPr>
            </w:pPr>
            <w:r w:rsidRPr="00B90F4B">
              <w:rPr>
                <w:rFonts w:ascii="Book Antiqua" w:hAnsi="Book Antiqua"/>
                <w:sz w:val="24"/>
              </w:rPr>
              <w:t>Immunomodulators</w:t>
            </w:r>
          </w:p>
        </w:tc>
        <w:tc>
          <w:tcPr>
            <w:tcW w:w="2268" w:type="dxa"/>
            <w:noWrap/>
            <w:hideMark/>
          </w:tcPr>
          <w:p w14:paraId="0A7756B2" w14:textId="68118646"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6 (31.6</w:t>
            </w:r>
            <w:r w:rsidR="00CA3B3A" w:rsidRPr="00B90F4B">
              <w:rPr>
                <w:rFonts w:ascii="Book Antiqua" w:hAnsi="Book Antiqua"/>
                <w:sz w:val="24"/>
              </w:rPr>
              <w:t>)</w:t>
            </w:r>
          </w:p>
        </w:tc>
        <w:tc>
          <w:tcPr>
            <w:tcW w:w="2268" w:type="dxa"/>
            <w:noWrap/>
            <w:hideMark/>
          </w:tcPr>
          <w:p w14:paraId="1F45A376" w14:textId="5A48E228"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18 (26.1</w:t>
            </w:r>
            <w:r w:rsidR="00CA3B3A" w:rsidRPr="00B90F4B">
              <w:rPr>
                <w:rFonts w:ascii="Book Antiqua" w:hAnsi="Book Antiqua"/>
                <w:sz w:val="24"/>
              </w:rPr>
              <w:t>)</w:t>
            </w:r>
          </w:p>
        </w:tc>
        <w:tc>
          <w:tcPr>
            <w:tcW w:w="1134" w:type="dxa"/>
          </w:tcPr>
          <w:p w14:paraId="4D9CB391"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0.98</w:t>
            </w:r>
          </w:p>
        </w:tc>
      </w:tr>
      <w:tr w:rsidR="008429EA" w:rsidRPr="00B90F4B" w14:paraId="0DCC37E7" w14:textId="77777777" w:rsidTr="00CA3B3A">
        <w:trPr>
          <w:trHeight w:val="400"/>
        </w:trPr>
        <w:tc>
          <w:tcPr>
            <w:tcW w:w="4537" w:type="dxa"/>
            <w:noWrap/>
            <w:hideMark/>
          </w:tcPr>
          <w:p w14:paraId="47EBB0B3" w14:textId="5BE7FFD7" w:rsidR="00CA3B3A" w:rsidRPr="00B90F4B" w:rsidRDefault="00CA3B3A" w:rsidP="006B7C31">
            <w:pPr>
              <w:adjustRightInd w:val="0"/>
              <w:snapToGrid w:val="0"/>
              <w:spacing w:line="360" w:lineRule="auto"/>
              <w:ind w:firstLineChars="100" w:firstLine="240"/>
              <w:rPr>
                <w:rFonts w:ascii="Book Antiqua" w:hAnsi="Book Antiqua"/>
                <w:sz w:val="24"/>
              </w:rPr>
            </w:pPr>
            <w:r w:rsidRPr="00B90F4B">
              <w:rPr>
                <w:rFonts w:ascii="Book Antiqua" w:hAnsi="Book Antiqua"/>
                <w:sz w:val="24"/>
              </w:rPr>
              <w:t>Anti-TNF</w:t>
            </w:r>
          </w:p>
        </w:tc>
        <w:tc>
          <w:tcPr>
            <w:tcW w:w="2268" w:type="dxa"/>
            <w:noWrap/>
            <w:hideMark/>
          </w:tcPr>
          <w:p w14:paraId="37E6A14A" w14:textId="0EEE9766"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4 (21.1</w:t>
            </w:r>
            <w:r w:rsidR="00CA3B3A" w:rsidRPr="00B90F4B">
              <w:rPr>
                <w:rFonts w:ascii="Book Antiqua" w:hAnsi="Book Antiqua"/>
                <w:sz w:val="24"/>
              </w:rPr>
              <w:t>)</w:t>
            </w:r>
          </w:p>
        </w:tc>
        <w:tc>
          <w:tcPr>
            <w:tcW w:w="2268" w:type="dxa"/>
            <w:noWrap/>
            <w:hideMark/>
          </w:tcPr>
          <w:p w14:paraId="25C65AB1" w14:textId="11724602"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12 (17.4</w:t>
            </w:r>
            <w:r w:rsidR="00CA3B3A" w:rsidRPr="00B90F4B">
              <w:rPr>
                <w:rFonts w:ascii="Book Antiqua" w:hAnsi="Book Antiqua"/>
                <w:sz w:val="24"/>
              </w:rPr>
              <w:t>)</w:t>
            </w:r>
          </w:p>
        </w:tc>
        <w:tc>
          <w:tcPr>
            <w:tcW w:w="1134" w:type="dxa"/>
          </w:tcPr>
          <w:p w14:paraId="459204BA"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0.71</w:t>
            </w:r>
          </w:p>
        </w:tc>
      </w:tr>
      <w:tr w:rsidR="008429EA" w:rsidRPr="00B90F4B" w14:paraId="214C1C02" w14:textId="77777777" w:rsidTr="00CA3B3A">
        <w:trPr>
          <w:trHeight w:val="400"/>
        </w:trPr>
        <w:tc>
          <w:tcPr>
            <w:tcW w:w="4537" w:type="dxa"/>
            <w:tcBorders>
              <w:bottom w:val="single" w:sz="4" w:space="0" w:color="auto"/>
            </w:tcBorders>
            <w:noWrap/>
            <w:hideMark/>
          </w:tcPr>
          <w:p w14:paraId="6E8954B5" w14:textId="6E4EC20E" w:rsidR="00CA3B3A" w:rsidRPr="00B90F4B" w:rsidRDefault="00CA3B3A" w:rsidP="006B7C31">
            <w:pPr>
              <w:adjustRightInd w:val="0"/>
              <w:snapToGrid w:val="0"/>
              <w:spacing w:line="360" w:lineRule="auto"/>
              <w:ind w:firstLineChars="100" w:firstLine="240"/>
              <w:rPr>
                <w:rFonts w:ascii="Book Antiqua" w:hAnsi="Book Antiqua"/>
                <w:sz w:val="24"/>
              </w:rPr>
            </w:pPr>
            <w:r w:rsidRPr="00B90F4B">
              <w:rPr>
                <w:rFonts w:ascii="Book Antiqua" w:hAnsi="Book Antiqua"/>
                <w:sz w:val="24"/>
              </w:rPr>
              <w:t>Corticosteroids</w:t>
            </w:r>
          </w:p>
        </w:tc>
        <w:tc>
          <w:tcPr>
            <w:tcW w:w="2268" w:type="dxa"/>
            <w:tcBorders>
              <w:bottom w:val="single" w:sz="4" w:space="0" w:color="auto"/>
            </w:tcBorders>
            <w:noWrap/>
            <w:hideMark/>
          </w:tcPr>
          <w:p w14:paraId="2583A203" w14:textId="22D3F5F8"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3 (15.8</w:t>
            </w:r>
            <w:r w:rsidR="00CA3B3A" w:rsidRPr="00B90F4B">
              <w:rPr>
                <w:rFonts w:ascii="Book Antiqua" w:hAnsi="Book Antiqua"/>
                <w:sz w:val="24"/>
              </w:rPr>
              <w:t>)</w:t>
            </w:r>
          </w:p>
        </w:tc>
        <w:tc>
          <w:tcPr>
            <w:tcW w:w="2268" w:type="dxa"/>
            <w:tcBorders>
              <w:bottom w:val="single" w:sz="4" w:space="0" w:color="auto"/>
            </w:tcBorders>
            <w:noWrap/>
            <w:hideMark/>
          </w:tcPr>
          <w:p w14:paraId="45EB031D" w14:textId="28FABE21" w:rsidR="00CA3B3A" w:rsidRPr="00B90F4B" w:rsidRDefault="006B7C31" w:rsidP="006B7C31">
            <w:pPr>
              <w:adjustRightInd w:val="0"/>
              <w:snapToGrid w:val="0"/>
              <w:spacing w:line="360" w:lineRule="auto"/>
              <w:jc w:val="center"/>
              <w:rPr>
                <w:rFonts w:ascii="Book Antiqua" w:hAnsi="Book Antiqua"/>
                <w:sz w:val="24"/>
              </w:rPr>
            </w:pPr>
            <w:r w:rsidRPr="00B90F4B">
              <w:rPr>
                <w:rFonts w:ascii="Book Antiqua" w:hAnsi="Book Antiqua"/>
                <w:sz w:val="24"/>
              </w:rPr>
              <w:t>5 (7.2</w:t>
            </w:r>
            <w:r w:rsidR="00CA3B3A" w:rsidRPr="00B90F4B">
              <w:rPr>
                <w:rFonts w:ascii="Book Antiqua" w:hAnsi="Book Antiqua"/>
                <w:sz w:val="24"/>
              </w:rPr>
              <w:t>)</w:t>
            </w:r>
          </w:p>
        </w:tc>
        <w:tc>
          <w:tcPr>
            <w:tcW w:w="1134" w:type="dxa"/>
            <w:tcBorders>
              <w:bottom w:val="single" w:sz="4" w:space="0" w:color="auto"/>
            </w:tcBorders>
          </w:tcPr>
          <w:p w14:paraId="63E347F3" w14:textId="77777777" w:rsidR="00CA3B3A" w:rsidRPr="00B90F4B" w:rsidRDefault="00CA3B3A" w:rsidP="006B7C31">
            <w:pPr>
              <w:adjustRightInd w:val="0"/>
              <w:snapToGrid w:val="0"/>
              <w:spacing w:line="360" w:lineRule="auto"/>
              <w:jc w:val="center"/>
              <w:rPr>
                <w:rFonts w:ascii="Book Antiqua" w:hAnsi="Book Antiqua"/>
                <w:sz w:val="24"/>
              </w:rPr>
            </w:pPr>
            <w:r w:rsidRPr="00B90F4B">
              <w:rPr>
                <w:rFonts w:ascii="Book Antiqua" w:hAnsi="Book Antiqua"/>
                <w:sz w:val="24"/>
              </w:rPr>
              <w:t>0.28</w:t>
            </w:r>
          </w:p>
        </w:tc>
      </w:tr>
    </w:tbl>
    <w:p w14:paraId="7FDB2D53" w14:textId="77777777" w:rsidR="00CA3B3A" w:rsidRPr="00B90F4B" w:rsidRDefault="00CA3B3A" w:rsidP="008429EA">
      <w:pPr>
        <w:framePr w:hSpace="142" w:wrap="around" w:hAnchor="page" w:x="639" w:y="296"/>
        <w:adjustRightInd w:val="0"/>
        <w:snapToGrid w:val="0"/>
        <w:spacing w:line="360" w:lineRule="auto"/>
        <w:rPr>
          <w:rFonts w:ascii="Book Antiqua" w:hAnsi="Book Antiqua"/>
          <w:b/>
          <w:sz w:val="24"/>
        </w:rPr>
      </w:pPr>
    </w:p>
    <w:p w14:paraId="3EA35F0B" w14:textId="77777777" w:rsidR="006B7C31" w:rsidRPr="00B90F4B" w:rsidRDefault="006B7C31" w:rsidP="006B7C31">
      <w:pPr>
        <w:adjustRightInd w:val="0"/>
        <w:snapToGrid w:val="0"/>
        <w:spacing w:line="360" w:lineRule="auto"/>
        <w:rPr>
          <w:rFonts w:ascii="Book Antiqua" w:hAnsi="Book Antiqua"/>
          <w:b/>
          <w:sz w:val="24"/>
        </w:rPr>
      </w:pPr>
      <w:r w:rsidRPr="00B90F4B">
        <w:rPr>
          <w:rFonts w:ascii="Book Antiqua" w:hAnsi="Book Antiqua"/>
          <w:sz w:val="24"/>
        </w:rPr>
        <w:t>CRP</w:t>
      </w:r>
      <w:r w:rsidRPr="00B90F4B">
        <w:rPr>
          <w:rFonts w:ascii="Book Antiqua" w:eastAsia="SimSun" w:hAnsi="Book Antiqua" w:hint="eastAsia"/>
          <w:sz w:val="24"/>
          <w:lang w:eastAsia="zh-CN"/>
        </w:rPr>
        <w:t>:</w:t>
      </w:r>
      <w:r w:rsidRPr="00B90F4B">
        <w:rPr>
          <w:rFonts w:ascii="Book Antiqua" w:hAnsi="Book Antiqua"/>
          <w:sz w:val="24"/>
        </w:rPr>
        <w:t xml:space="preserve"> C-reactive protein</w:t>
      </w:r>
      <w:r w:rsidRPr="00B90F4B">
        <w:rPr>
          <w:rFonts w:ascii="Book Antiqua" w:eastAsia="SimSun" w:hAnsi="Book Antiqua" w:hint="eastAsia"/>
          <w:sz w:val="24"/>
          <w:lang w:eastAsia="zh-CN"/>
        </w:rPr>
        <w:t>;</w:t>
      </w:r>
      <w:r w:rsidRPr="00B90F4B">
        <w:rPr>
          <w:rFonts w:ascii="Book Antiqua" w:hAnsi="Book Antiqua"/>
          <w:sz w:val="24"/>
        </w:rPr>
        <w:t xml:space="preserve"> ESR</w:t>
      </w:r>
      <w:r w:rsidRPr="00B90F4B">
        <w:rPr>
          <w:rFonts w:ascii="Book Antiqua" w:eastAsia="SimSun" w:hAnsi="Book Antiqua" w:hint="eastAsia"/>
          <w:sz w:val="24"/>
          <w:lang w:eastAsia="zh-CN"/>
        </w:rPr>
        <w:t>:</w:t>
      </w:r>
      <w:r w:rsidRPr="00B90F4B">
        <w:rPr>
          <w:rFonts w:ascii="Book Antiqua" w:hAnsi="Book Antiqua"/>
          <w:sz w:val="24"/>
        </w:rPr>
        <w:t xml:space="preserve"> Erythrocyte sedimentation rate</w:t>
      </w:r>
      <w:r w:rsidRPr="00B90F4B">
        <w:rPr>
          <w:rFonts w:ascii="Book Antiqua" w:eastAsia="SimSun" w:hAnsi="Book Antiqua" w:hint="eastAsia"/>
          <w:sz w:val="24"/>
          <w:lang w:eastAsia="zh-CN"/>
        </w:rPr>
        <w:t>;</w:t>
      </w:r>
      <w:r w:rsidRPr="00B90F4B">
        <w:rPr>
          <w:rFonts w:ascii="Book Antiqua" w:hAnsi="Book Antiqua"/>
          <w:sz w:val="24"/>
        </w:rPr>
        <w:t xml:space="preserve"> FC</w:t>
      </w:r>
      <w:r w:rsidRPr="00B90F4B">
        <w:rPr>
          <w:rFonts w:ascii="Book Antiqua" w:eastAsia="SimSun" w:hAnsi="Book Antiqua" w:hint="eastAsia"/>
          <w:sz w:val="24"/>
          <w:lang w:eastAsia="zh-CN"/>
        </w:rPr>
        <w:t>:</w:t>
      </w:r>
      <w:r w:rsidRPr="00B90F4B">
        <w:rPr>
          <w:rFonts w:ascii="Book Antiqua" w:hAnsi="Book Antiqua"/>
          <w:sz w:val="24"/>
        </w:rPr>
        <w:t xml:space="preserve"> Fecal calprotectin</w:t>
      </w:r>
      <w:r w:rsidRPr="00B90F4B">
        <w:rPr>
          <w:rFonts w:ascii="Book Antiqua" w:eastAsia="SimSun" w:hAnsi="Book Antiqua" w:hint="eastAsia"/>
          <w:sz w:val="24"/>
          <w:lang w:eastAsia="zh-CN"/>
        </w:rPr>
        <w:t>;</w:t>
      </w:r>
      <w:r w:rsidRPr="00B90F4B">
        <w:rPr>
          <w:rFonts w:ascii="Book Antiqua" w:hAnsi="Book Antiqua"/>
          <w:sz w:val="24"/>
        </w:rPr>
        <w:t xml:space="preserve"> IQR</w:t>
      </w:r>
      <w:r w:rsidRPr="00B90F4B">
        <w:rPr>
          <w:rFonts w:ascii="Book Antiqua" w:eastAsia="SimSun" w:hAnsi="Book Antiqua" w:hint="eastAsia"/>
          <w:sz w:val="24"/>
          <w:lang w:eastAsia="zh-CN"/>
        </w:rPr>
        <w:t>:</w:t>
      </w:r>
      <w:r w:rsidRPr="00B90F4B">
        <w:rPr>
          <w:rFonts w:ascii="Book Antiqua" w:hAnsi="Book Antiqua"/>
          <w:sz w:val="24"/>
        </w:rPr>
        <w:t xml:space="preserve"> Interquartile range</w:t>
      </w:r>
      <w:r w:rsidRPr="00B90F4B">
        <w:rPr>
          <w:rFonts w:ascii="Book Antiqua" w:eastAsia="SimSun" w:hAnsi="Book Antiqua" w:hint="eastAsia"/>
          <w:sz w:val="24"/>
          <w:lang w:eastAsia="zh-CN"/>
        </w:rPr>
        <w:t>;</w:t>
      </w:r>
      <w:r w:rsidRPr="00B90F4B">
        <w:rPr>
          <w:rFonts w:ascii="Book Antiqua" w:hAnsi="Book Antiqua"/>
          <w:sz w:val="24"/>
        </w:rPr>
        <w:t xml:space="preserve"> TNF</w:t>
      </w:r>
      <w:r w:rsidRPr="00B90F4B">
        <w:rPr>
          <w:rFonts w:ascii="Book Antiqua" w:eastAsia="SimSun" w:hAnsi="Book Antiqua" w:hint="eastAsia"/>
          <w:sz w:val="24"/>
          <w:lang w:eastAsia="zh-CN"/>
        </w:rPr>
        <w:t>:</w:t>
      </w:r>
      <w:r w:rsidRPr="00B90F4B">
        <w:rPr>
          <w:rFonts w:ascii="Book Antiqua" w:hAnsi="Book Antiqua"/>
          <w:sz w:val="24"/>
        </w:rPr>
        <w:t xml:space="preserve"> Tumor necrosis factor</w:t>
      </w:r>
      <w:r w:rsidRPr="00B90F4B">
        <w:rPr>
          <w:rFonts w:ascii="Book Antiqua" w:eastAsia="SimSun" w:hAnsi="Book Antiqua" w:hint="eastAsia"/>
          <w:sz w:val="24"/>
          <w:lang w:eastAsia="zh-CN"/>
        </w:rPr>
        <w:t>;</w:t>
      </w:r>
      <w:r w:rsidRPr="00B90F4B">
        <w:rPr>
          <w:rFonts w:ascii="Book Antiqua" w:hAnsi="Book Antiqua"/>
          <w:sz w:val="24"/>
        </w:rPr>
        <w:t xml:space="preserve"> WBC</w:t>
      </w:r>
      <w:r w:rsidRPr="00B90F4B">
        <w:rPr>
          <w:rFonts w:ascii="Book Antiqua" w:eastAsia="SimSun" w:hAnsi="Book Antiqua" w:hint="eastAsia"/>
          <w:sz w:val="24"/>
          <w:lang w:eastAsia="zh-CN"/>
        </w:rPr>
        <w:t>:</w:t>
      </w:r>
      <w:r w:rsidRPr="00B90F4B">
        <w:rPr>
          <w:rFonts w:ascii="Book Antiqua" w:hAnsi="Book Antiqua"/>
          <w:sz w:val="24"/>
        </w:rPr>
        <w:t xml:space="preserve"> White blood cell.</w:t>
      </w:r>
    </w:p>
    <w:p w14:paraId="20554B88" w14:textId="1C81FD98" w:rsidR="006B7C31" w:rsidRPr="00B90F4B" w:rsidRDefault="006B7C31">
      <w:pPr>
        <w:widowControl/>
        <w:jc w:val="left"/>
        <w:rPr>
          <w:rFonts w:ascii="Book Antiqua" w:hAnsi="Book Antiqua"/>
          <w:sz w:val="24"/>
        </w:rPr>
      </w:pPr>
      <w:r w:rsidRPr="00B90F4B">
        <w:rPr>
          <w:rFonts w:ascii="Book Antiqua" w:hAnsi="Book Antiqua"/>
          <w:sz w:val="24"/>
        </w:rPr>
        <w:br w:type="page"/>
      </w:r>
    </w:p>
    <w:p w14:paraId="41EA6678" w14:textId="77777777" w:rsidR="00CA3B3A" w:rsidRPr="00B90F4B" w:rsidRDefault="00CA3B3A" w:rsidP="008429EA">
      <w:pPr>
        <w:tabs>
          <w:tab w:val="left" w:pos="526"/>
        </w:tabs>
        <w:adjustRightInd w:val="0"/>
        <w:snapToGrid w:val="0"/>
        <w:spacing w:line="360" w:lineRule="auto"/>
        <w:rPr>
          <w:rFonts w:ascii="Book Antiqua" w:hAnsi="Book Antiqua"/>
          <w:sz w:val="24"/>
        </w:rPr>
        <w:sectPr w:rsidR="00CA3B3A" w:rsidRPr="00B90F4B" w:rsidSect="008429EA">
          <w:pgSz w:w="11906" w:h="16838"/>
          <w:pgMar w:top="1588" w:right="1588" w:bottom="1418" w:left="1588" w:header="851" w:footer="992" w:gutter="0"/>
          <w:cols w:space="425"/>
          <w:docGrid w:type="lines" w:linePitch="548"/>
        </w:sectPr>
      </w:pPr>
    </w:p>
    <w:tbl>
      <w:tblPr>
        <w:tblpPr w:leftFromText="142" w:rightFromText="142" w:vertAnchor="page" w:horzAnchor="page" w:tblpX="646" w:tblpY="2185"/>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2410"/>
        <w:gridCol w:w="992"/>
        <w:gridCol w:w="1560"/>
        <w:gridCol w:w="1842"/>
        <w:gridCol w:w="1843"/>
        <w:gridCol w:w="1134"/>
        <w:gridCol w:w="851"/>
        <w:gridCol w:w="1984"/>
      </w:tblGrid>
      <w:tr w:rsidR="008429EA" w:rsidRPr="00B90F4B" w14:paraId="2410150C" w14:textId="77777777" w:rsidTr="006B7C31">
        <w:trPr>
          <w:trHeight w:val="400"/>
        </w:trPr>
        <w:tc>
          <w:tcPr>
            <w:tcW w:w="1800" w:type="dxa"/>
            <w:shd w:val="clear" w:color="auto" w:fill="auto"/>
            <w:noWrap/>
            <w:hideMark/>
          </w:tcPr>
          <w:p w14:paraId="6000B303" w14:textId="77777777" w:rsidR="00CA3B3A" w:rsidRPr="00B90F4B" w:rsidRDefault="00CA3B3A" w:rsidP="008429EA">
            <w:pPr>
              <w:adjustRightInd w:val="0"/>
              <w:snapToGrid w:val="0"/>
              <w:spacing w:line="360" w:lineRule="auto"/>
              <w:rPr>
                <w:rFonts w:ascii="Book Antiqua" w:eastAsia="Yu Gothic" w:hAnsi="Book Antiqua"/>
                <w:b/>
                <w:kern w:val="0"/>
                <w:sz w:val="24"/>
              </w:rPr>
            </w:pPr>
            <w:r w:rsidRPr="00B90F4B">
              <w:rPr>
                <w:rFonts w:ascii="Book Antiqua" w:eastAsia="Yu Gothic" w:hAnsi="Book Antiqua"/>
                <w:b/>
                <w:kern w:val="0"/>
                <w:sz w:val="24"/>
              </w:rPr>
              <w:lastRenderedPageBreak/>
              <w:t>Variable</w:t>
            </w:r>
          </w:p>
        </w:tc>
        <w:tc>
          <w:tcPr>
            <w:tcW w:w="2410" w:type="dxa"/>
            <w:shd w:val="clear" w:color="auto" w:fill="auto"/>
            <w:noWrap/>
            <w:hideMark/>
          </w:tcPr>
          <w:p w14:paraId="5A3A208C" w14:textId="2DDC3430" w:rsidR="00CA3B3A" w:rsidRPr="00B90F4B" w:rsidRDefault="00CA3B3A" w:rsidP="006B7C31">
            <w:pPr>
              <w:adjustRightInd w:val="0"/>
              <w:snapToGrid w:val="0"/>
              <w:spacing w:line="360" w:lineRule="auto"/>
              <w:jc w:val="center"/>
              <w:rPr>
                <w:rFonts w:ascii="Book Antiqua" w:eastAsia="Yu Gothic" w:hAnsi="Book Antiqua"/>
                <w:b/>
                <w:kern w:val="0"/>
                <w:sz w:val="24"/>
              </w:rPr>
            </w:pPr>
            <w:r w:rsidRPr="00B90F4B">
              <w:rPr>
                <w:rFonts w:ascii="Book Antiqua" w:eastAsia="Yu Gothic" w:hAnsi="Book Antiqua"/>
                <w:b/>
                <w:kern w:val="0"/>
                <w:sz w:val="24"/>
              </w:rPr>
              <w:t>Cut-off value</w:t>
            </w:r>
            <w:r w:rsidR="006B7C31" w:rsidRPr="00B90F4B">
              <w:rPr>
                <w:rFonts w:ascii="Book Antiqua" w:eastAsia="SimSun" w:hAnsi="Book Antiqua" w:hint="eastAsia"/>
                <w:b/>
                <w:kern w:val="0"/>
                <w:sz w:val="24"/>
                <w:lang w:eastAsia="zh-CN"/>
              </w:rPr>
              <w:t xml:space="preserve"> </w:t>
            </w:r>
            <w:r w:rsidRPr="00B90F4B">
              <w:rPr>
                <w:rFonts w:ascii="Book Antiqua" w:eastAsia="Yu Gothic" w:hAnsi="Book Antiqua"/>
                <w:b/>
                <w:kern w:val="0"/>
                <w:sz w:val="24"/>
              </w:rPr>
              <w:t>(μg/g)</w:t>
            </w:r>
          </w:p>
        </w:tc>
        <w:tc>
          <w:tcPr>
            <w:tcW w:w="992" w:type="dxa"/>
            <w:shd w:val="clear" w:color="auto" w:fill="auto"/>
            <w:noWrap/>
            <w:hideMark/>
          </w:tcPr>
          <w:p w14:paraId="02FF6E8F" w14:textId="77777777" w:rsidR="00CA3B3A" w:rsidRPr="00B90F4B" w:rsidRDefault="00CA3B3A" w:rsidP="006B7C31">
            <w:pPr>
              <w:adjustRightInd w:val="0"/>
              <w:snapToGrid w:val="0"/>
              <w:spacing w:line="360" w:lineRule="auto"/>
              <w:jc w:val="center"/>
              <w:rPr>
                <w:rFonts w:ascii="Book Antiqua" w:eastAsia="Yu Gothic" w:hAnsi="Book Antiqua"/>
                <w:b/>
                <w:kern w:val="0"/>
                <w:sz w:val="24"/>
              </w:rPr>
            </w:pPr>
            <w:r w:rsidRPr="00B90F4B">
              <w:rPr>
                <w:rFonts w:ascii="Book Antiqua" w:eastAsia="Yu Gothic" w:hAnsi="Book Antiqua"/>
                <w:b/>
                <w:kern w:val="0"/>
                <w:sz w:val="24"/>
              </w:rPr>
              <w:t>AUC</w:t>
            </w:r>
          </w:p>
        </w:tc>
        <w:tc>
          <w:tcPr>
            <w:tcW w:w="1560" w:type="dxa"/>
            <w:shd w:val="clear" w:color="auto" w:fill="auto"/>
            <w:noWrap/>
            <w:hideMark/>
          </w:tcPr>
          <w:p w14:paraId="1C41134E" w14:textId="49955C1F" w:rsidR="00CA3B3A" w:rsidRPr="00B90F4B" w:rsidRDefault="006B7C31" w:rsidP="006B7C31">
            <w:pPr>
              <w:adjustRightInd w:val="0"/>
              <w:snapToGrid w:val="0"/>
              <w:spacing w:line="360" w:lineRule="auto"/>
              <w:jc w:val="center"/>
              <w:rPr>
                <w:rFonts w:ascii="Book Antiqua" w:eastAsia="Yu Gothic" w:hAnsi="Book Antiqua"/>
                <w:b/>
                <w:kern w:val="0"/>
                <w:sz w:val="24"/>
              </w:rPr>
            </w:pPr>
            <w:r w:rsidRPr="00B90F4B">
              <w:rPr>
                <w:rFonts w:ascii="Book Antiqua" w:eastAsia="Yu Gothic" w:hAnsi="Book Antiqua"/>
                <w:b/>
                <w:kern w:val="0"/>
                <w:sz w:val="24"/>
              </w:rPr>
              <w:t>95%</w:t>
            </w:r>
            <w:r w:rsidR="00CA3B3A" w:rsidRPr="00B90F4B">
              <w:rPr>
                <w:rFonts w:ascii="Book Antiqua" w:eastAsia="Yu Gothic" w:hAnsi="Book Antiqua"/>
                <w:b/>
                <w:kern w:val="0"/>
                <w:sz w:val="24"/>
              </w:rPr>
              <w:t>CI</w:t>
            </w:r>
          </w:p>
        </w:tc>
        <w:tc>
          <w:tcPr>
            <w:tcW w:w="1842" w:type="dxa"/>
            <w:shd w:val="clear" w:color="auto" w:fill="auto"/>
            <w:noWrap/>
            <w:hideMark/>
          </w:tcPr>
          <w:p w14:paraId="7D6DC178" w14:textId="3A48C12B" w:rsidR="00CA3B3A" w:rsidRPr="00B90F4B" w:rsidRDefault="00CA3B3A" w:rsidP="006B7C31">
            <w:pPr>
              <w:adjustRightInd w:val="0"/>
              <w:snapToGrid w:val="0"/>
              <w:spacing w:line="360" w:lineRule="auto"/>
              <w:jc w:val="center"/>
              <w:rPr>
                <w:rFonts w:ascii="Book Antiqua" w:eastAsia="Yu Gothic" w:hAnsi="Book Antiqua"/>
                <w:b/>
                <w:kern w:val="0"/>
                <w:sz w:val="24"/>
              </w:rPr>
            </w:pPr>
            <w:r w:rsidRPr="00B90F4B">
              <w:rPr>
                <w:rFonts w:ascii="Book Antiqua" w:eastAsia="Yu Gothic" w:hAnsi="Book Antiqua"/>
                <w:b/>
                <w:kern w:val="0"/>
                <w:sz w:val="24"/>
              </w:rPr>
              <w:t>Sensitivity</w:t>
            </w:r>
            <w:r w:rsidR="006B7C31" w:rsidRPr="00B90F4B">
              <w:rPr>
                <w:rFonts w:ascii="Book Antiqua" w:eastAsia="SimSun" w:hAnsi="Book Antiqua" w:hint="eastAsia"/>
                <w:b/>
                <w:kern w:val="0"/>
                <w:sz w:val="24"/>
                <w:lang w:eastAsia="zh-CN"/>
              </w:rPr>
              <w:t xml:space="preserve"> </w:t>
            </w:r>
            <w:r w:rsidRPr="00B90F4B">
              <w:rPr>
                <w:rFonts w:ascii="Book Antiqua" w:eastAsia="Yu Gothic" w:hAnsi="Book Antiqua"/>
                <w:b/>
                <w:kern w:val="0"/>
                <w:sz w:val="24"/>
              </w:rPr>
              <w:t>(%)</w:t>
            </w:r>
          </w:p>
        </w:tc>
        <w:tc>
          <w:tcPr>
            <w:tcW w:w="1843" w:type="dxa"/>
            <w:shd w:val="clear" w:color="auto" w:fill="auto"/>
            <w:noWrap/>
            <w:hideMark/>
          </w:tcPr>
          <w:p w14:paraId="0FE800D4" w14:textId="14275895" w:rsidR="00CA3B3A" w:rsidRPr="00B90F4B" w:rsidRDefault="00CA3B3A" w:rsidP="006B7C31">
            <w:pPr>
              <w:adjustRightInd w:val="0"/>
              <w:snapToGrid w:val="0"/>
              <w:spacing w:line="360" w:lineRule="auto"/>
              <w:ind w:left="120" w:hangingChars="50" w:hanging="120"/>
              <w:jc w:val="center"/>
              <w:rPr>
                <w:rFonts w:ascii="Book Antiqua" w:eastAsia="Yu Gothic" w:hAnsi="Book Antiqua"/>
                <w:b/>
                <w:kern w:val="0"/>
                <w:sz w:val="24"/>
              </w:rPr>
            </w:pPr>
            <w:r w:rsidRPr="00B90F4B">
              <w:rPr>
                <w:rFonts w:ascii="Book Antiqua" w:eastAsia="Yu Gothic" w:hAnsi="Book Antiqua"/>
                <w:b/>
                <w:kern w:val="0"/>
                <w:sz w:val="24"/>
              </w:rPr>
              <w:t>Specificity(%)</w:t>
            </w:r>
          </w:p>
        </w:tc>
        <w:tc>
          <w:tcPr>
            <w:tcW w:w="1134" w:type="dxa"/>
            <w:shd w:val="clear" w:color="auto" w:fill="auto"/>
            <w:noWrap/>
            <w:hideMark/>
          </w:tcPr>
          <w:p w14:paraId="5A47BF8C" w14:textId="30117700" w:rsidR="00CA3B3A" w:rsidRPr="00B90F4B" w:rsidRDefault="00CA3B3A" w:rsidP="006B7C31">
            <w:pPr>
              <w:adjustRightInd w:val="0"/>
              <w:snapToGrid w:val="0"/>
              <w:spacing w:line="360" w:lineRule="auto"/>
              <w:jc w:val="center"/>
              <w:rPr>
                <w:rFonts w:ascii="Book Antiqua" w:eastAsia="Yu Gothic" w:hAnsi="Book Antiqua"/>
                <w:b/>
                <w:kern w:val="0"/>
                <w:sz w:val="24"/>
              </w:rPr>
            </w:pPr>
            <w:r w:rsidRPr="00B90F4B">
              <w:rPr>
                <w:rFonts w:ascii="Book Antiqua" w:eastAsia="Yu Gothic" w:hAnsi="Book Antiqua"/>
                <w:b/>
                <w:kern w:val="0"/>
                <w:sz w:val="24"/>
              </w:rPr>
              <w:t>PPV</w:t>
            </w:r>
            <w:r w:rsidR="006B7C31" w:rsidRPr="00B90F4B">
              <w:rPr>
                <w:rFonts w:ascii="Book Antiqua" w:eastAsia="SimSun" w:hAnsi="Book Antiqua" w:hint="eastAsia"/>
                <w:b/>
                <w:kern w:val="0"/>
                <w:sz w:val="24"/>
                <w:lang w:eastAsia="zh-CN"/>
              </w:rPr>
              <w:t xml:space="preserve"> </w:t>
            </w:r>
            <w:r w:rsidRPr="00B90F4B">
              <w:rPr>
                <w:rFonts w:ascii="Book Antiqua" w:eastAsia="Yu Gothic" w:hAnsi="Book Antiqua"/>
                <w:b/>
                <w:kern w:val="0"/>
                <w:sz w:val="24"/>
              </w:rPr>
              <w:t>(%)</w:t>
            </w:r>
          </w:p>
        </w:tc>
        <w:tc>
          <w:tcPr>
            <w:tcW w:w="851" w:type="dxa"/>
            <w:shd w:val="clear" w:color="auto" w:fill="auto"/>
            <w:noWrap/>
            <w:hideMark/>
          </w:tcPr>
          <w:p w14:paraId="0D8C3BBF" w14:textId="77777777" w:rsidR="00CA3B3A" w:rsidRPr="00B90F4B" w:rsidRDefault="00CA3B3A" w:rsidP="006B7C31">
            <w:pPr>
              <w:adjustRightInd w:val="0"/>
              <w:snapToGrid w:val="0"/>
              <w:spacing w:line="360" w:lineRule="auto"/>
              <w:jc w:val="center"/>
              <w:rPr>
                <w:rFonts w:ascii="Book Antiqua" w:eastAsia="Yu Gothic" w:hAnsi="Book Antiqua"/>
                <w:b/>
                <w:kern w:val="0"/>
                <w:sz w:val="24"/>
              </w:rPr>
            </w:pPr>
            <w:r w:rsidRPr="00B90F4B">
              <w:rPr>
                <w:rFonts w:ascii="Book Antiqua" w:eastAsia="Yu Gothic" w:hAnsi="Book Antiqua"/>
                <w:b/>
                <w:kern w:val="0"/>
                <w:sz w:val="24"/>
              </w:rPr>
              <w:t>PLR</w:t>
            </w:r>
          </w:p>
        </w:tc>
        <w:tc>
          <w:tcPr>
            <w:tcW w:w="1984" w:type="dxa"/>
            <w:shd w:val="clear" w:color="auto" w:fill="auto"/>
            <w:noWrap/>
            <w:hideMark/>
          </w:tcPr>
          <w:p w14:paraId="4E72C583" w14:textId="27E1E58B" w:rsidR="00CA3B3A" w:rsidRPr="00B90F4B" w:rsidRDefault="00CA3B3A" w:rsidP="006B7C31">
            <w:pPr>
              <w:adjustRightInd w:val="0"/>
              <w:snapToGrid w:val="0"/>
              <w:spacing w:line="360" w:lineRule="auto"/>
              <w:jc w:val="center"/>
              <w:rPr>
                <w:rFonts w:ascii="Book Antiqua" w:eastAsia="Yu Gothic" w:hAnsi="Book Antiqua"/>
                <w:b/>
                <w:kern w:val="0"/>
                <w:sz w:val="24"/>
              </w:rPr>
            </w:pPr>
            <w:r w:rsidRPr="00B90F4B">
              <w:rPr>
                <w:rFonts w:ascii="Book Antiqua" w:eastAsia="Yu Gothic" w:hAnsi="Book Antiqua"/>
                <w:b/>
                <w:kern w:val="0"/>
                <w:sz w:val="24"/>
              </w:rPr>
              <w:t>Accuracy</w:t>
            </w:r>
            <w:r w:rsidR="006B7C31" w:rsidRPr="00B90F4B">
              <w:rPr>
                <w:rFonts w:ascii="Book Antiqua" w:eastAsia="SimSun" w:hAnsi="Book Antiqua" w:hint="eastAsia"/>
                <w:b/>
                <w:kern w:val="0"/>
                <w:sz w:val="24"/>
                <w:lang w:eastAsia="zh-CN"/>
              </w:rPr>
              <w:t xml:space="preserve"> </w:t>
            </w:r>
            <w:r w:rsidRPr="00B90F4B">
              <w:rPr>
                <w:rFonts w:ascii="Book Antiqua" w:eastAsia="Yu Gothic" w:hAnsi="Book Antiqua"/>
                <w:b/>
                <w:kern w:val="0"/>
                <w:sz w:val="24"/>
              </w:rPr>
              <w:t>(%)</w:t>
            </w:r>
          </w:p>
        </w:tc>
      </w:tr>
      <w:tr w:rsidR="008429EA" w:rsidRPr="00B90F4B" w14:paraId="4C796D20" w14:textId="77777777" w:rsidTr="006B7C31">
        <w:trPr>
          <w:trHeight w:val="400"/>
        </w:trPr>
        <w:tc>
          <w:tcPr>
            <w:tcW w:w="1800" w:type="dxa"/>
            <w:shd w:val="clear" w:color="auto" w:fill="auto"/>
            <w:noWrap/>
            <w:vAlign w:val="bottom"/>
            <w:hideMark/>
          </w:tcPr>
          <w:p w14:paraId="18043AC3" w14:textId="77777777" w:rsidR="00CA3B3A" w:rsidRPr="00B90F4B" w:rsidRDefault="00CA3B3A" w:rsidP="008429EA">
            <w:pPr>
              <w:adjustRightInd w:val="0"/>
              <w:snapToGrid w:val="0"/>
              <w:spacing w:line="360" w:lineRule="auto"/>
              <w:rPr>
                <w:rFonts w:ascii="Book Antiqua" w:eastAsia="Yu Gothic" w:hAnsi="Book Antiqua"/>
                <w:kern w:val="0"/>
                <w:sz w:val="24"/>
              </w:rPr>
            </w:pPr>
            <w:r w:rsidRPr="00B90F4B">
              <w:rPr>
                <w:rFonts w:ascii="Book Antiqua" w:eastAsia="Yu Gothic" w:hAnsi="Book Antiqua"/>
                <w:kern w:val="0"/>
                <w:sz w:val="24"/>
              </w:rPr>
              <w:t>Relapse</w:t>
            </w:r>
          </w:p>
        </w:tc>
        <w:tc>
          <w:tcPr>
            <w:tcW w:w="2410" w:type="dxa"/>
            <w:shd w:val="clear" w:color="auto" w:fill="auto"/>
            <w:noWrap/>
            <w:vAlign w:val="center"/>
            <w:hideMark/>
          </w:tcPr>
          <w:p w14:paraId="754F16AA"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175</w:t>
            </w:r>
          </w:p>
        </w:tc>
        <w:tc>
          <w:tcPr>
            <w:tcW w:w="992" w:type="dxa"/>
            <w:shd w:val="clear" w:color="auto" w:fill="auto"/>
            <w:noWrap/>
            <w:vAlign w:val="center"/>
            <w:hideMark/>
          </w:tcPr>
          <w:p w14:paraId="76257110"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0.648</w:t>
            </w:r>
          </w:p>
        </w:tc>
        <w:tc>
          <w:tcPr>
            <w:tcW w:w="1560" w:type="dxa"/>
            <w:shd w:val="clear" w:color="auto" w:fill="auto"/>
            <w:noWrap/>
            <w:vAlign w:val="center"/>
            <w:hideMark/>
          </w:tcPr>
          <w:p w14:paraId="156F7604"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0.517-0.778</w:t>
            </w:r>
          </w:p>
        </w:tc>
        <w:tc>
          <w:tcPr>
            <w:tcW w:w="1842" w:type="dxa"/>
            <w:shd w:val="clear" w:color="auto" w:fill="auto"/>
            <w:noWrap/>
            <w:vAlign w:val="center"/>
            <w:hideMark/>
          </w:tcPr>
          <w:p w14:paraId="700F2D06"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68</w:t>
            </w:r>
          </w:p>
        </w:tc>
        <w:tc>
          <w:tcPr>
            <w:tcW w:w="1843" w:type="dxa"/>
            <w:shd w:val="clear" w:color="auto" w:fill="auto"/>
            <w:noWrap/>
            <w:vAlign w:val="center"/>
            <w:hideMark/>
          </w:tcPr>
          <w:p w14:paraId="113F3A84"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61</w:t>
            </w:r>
          </w:p>
        </w:tc>
        <w:tc>
          <w:tcPr>
            <w:tcW w:w="1134" w:type="dxa"/>
            <w:shd w:val="clear" w:color="auto" w:fill="auto"/>
            <w:noWrap/>
            <w:vAlign w:val="center"/>
            <w:hideMark/>
          </w:tcPr>
          <w:p w14:paraId="41B48CD4"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33</w:t>
            </w:r>
          </w:p>
        </w:tc>
        <w:tc>
          <w:tcPr>
            <w:tcW w:w="851" w:type="dxa"/>
            <w:shd w:val="clear" w:color="auto" w:fill="auto"/>
            <w:noWrap/>
            <w:vAlign w:val="center"/>
            <w:hideMark/>
          </w:tcPr>
          <w:p w14:paraId="468B87AB"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1.75</w:t>
            </w:r>
          </w:p>
        </w:tc>
        <w:tc>
          <w:tcPr>
            <w:tcW w:w="1984" w:type="dxa"/>
            <w:shd w:val="clear" w:color="auto" w:fill="auto"/>
            <w:noWrap/>
            <w:vAlign w:val="center"/>
            <w:hideMark/>
          </w:tcPr>
          <w:p w14:paraId="71E07F1D"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63</w:t>
            </w:r>
          </w:p>
        </w:tc>
      </w:tr>
      <w:tr w:rsidR="008429EA" w:rsidRPr="00B90F4B" w14:paraId="25345150" w14:textId="77777777" w:rsidTr="006B7C31">
        <w:trPr>
          <w:trHeight w:val="400"/>
        </w:trPr>
        <w:tc>
          <w:tcPr>
            <w:tcW w:w="1800" w:type="dxa"/>
            <w:shd w:val="clear" w:color="auto" w:fill="auto"/>
            <w:noWrap/>
            <w:vAlign w:val="bottom"/>
            <w:hideMark/>
          </w:tcPr>
          <w:p w14:paraId="695C4C8C" w14:textId="77777777" w:rsidR="00CA3B3A" w:rsidRPr="00B90F4B" w:rsidRDefault="00CA3B3A" w:rsidP="008429EA">
            <w:pPr>
              <w:adjustRightInd w:val="0"/>
              <w:snapToGrid w:val="0"/>
              <w:spacing w:line="360" w:lineRule="auto"/>
              <w:rPr>
                <w:rFonts w:ascii="Book Antiqua" w:eastAsia="Yu Gothic" w:hAnsi="Book Antiqua"/>
                <w:kern w:val="0"/>
                <w:sz w:val="24"/>
              </w:rPr>
            </w:pPr>
            <w:r w:rsidRPr="00B90F4B">
              <w:rPr>
                <w:rFonts w:ascii="Book Antiqua" w:eastAsia="Yu Gothic" w:hAnsi="Book Antiqua"/>
                <w:kern w:val="0"/>
                <w:sz w:val="24"/>
              </w:rPr>
              <w:t>PMS 0</w:t>
            </w:r>
          </w:p>
        </w:tc>
        <w:tc>
          <w:tcPr>
            <w:tcW w:w="2410" w:type="dxa"/>
            <w:shd w:val="clear" w:color="auto" w:fill="auto"/>
            <w:noWrap/>
            <w:vAlign w:val="center"/>
            <w:hideMark/>
          </w:tcPr>
          <w:p w14:paraId="14F19498"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289</w:t>
            </w:r>
          </w:p>
        </w:tc>
        <w:tc>
          <w:tcPr>
            <w:tcW w:w="992" w:type="dxa"/>
            <w:shd w:val="clear" w:color="auto" w:fill="auto"/>
            <w:noWrap/>
            <w:vAlign w:val="center"/>
            <w:hideMark/>
          </w:tcPr>
          <w:p w14:paraId="12DE36C1"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0.796</w:t>
            </w:r>
          </w:p>
        </w:tc>
        <w:tc>
          <w:tcPr>
            <w:tcW w:w="1560" w:type="dxa"/>
            <w:shd w:val="clear" w:color="auto" w:fill="auto"/>
            <w:noWrap/>
            <w:vAlign w:val="center"/>
            <w:hideMark/>
          </w:tcPr>
          <w:p w14:paraId="71E7520B"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0.714-0.878</w:t>
            </w:r>
          </w:p>
        </w:tc>
        <w:tc>
          <w:tcPr>
            <w:tcW w:w="1842" w:type="dxa"/>
            <w:shd w:val="clear" w:color="auto" w:fill="auto"/>
            <w:noWrap/>
            <w:vAlign w:val="center"/>
            <w:hideMark/>
          </w:tcPr>
          <w:p w14:paraId="52435838"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72</w:t>
            </w:r>
          </w:p>
        </w:tc>
        <w:tc>
          <w:tcPr>
            <w:tcW w:w="1843" w:type="dxa"/>
            <w:shd w:val="clear" w:color="auto" w:fill="auto"/>
            <w:noWrap/>
            <w:vAlign w:val="center"/>
            <w:hideMark/>
          </w:tcPr>
          <w:p w14:paraId="7C9C4FA8"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84</w:t>
            </w:r>
          </w:p>
        </w:tc>
        <w:tc>
          <w:tcPr>
            <w:tcW w:w="1134" w:type="dxa"/>
            <w:shd w:val="clear" w:color="auto" w:fill="auto"/>
            <w:noWrap/>
            <w:vAlign w:val="center"/>
            <w:hideMark/>
          </w:tcPr>
          <w:p w14:paraId="13A8CEC7"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88</w:t>
            </w:r>
          </w:p>
        </w:tc>
        <w:tc>
          <w:tcPr>
            <w:tcW w:w="851" w:type="dxa"/>
            <w:shd w:val="clear" w:color="auto" w:fill="auto"/>
            <w:noWrap/>
            <w:vAlign w:val="center"/>
            <w:hideMark/>
          </w:tcPr>
          <w:p w14:paraId="4E116DC0"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4.48</w:t>
            </w:r>
          </w:p>
        </w:tc>
        <w:tc>
          <w:tcPr>
            <w:tcW w:w="1984" w:type="dxa"/>
            <w:shd w:val="clear" w:color="auto" w:fill="auto"/>
            <w:noWrap/>
            <w:vAlign w:val="center"/>
            <w:hideMark/>
          </w:tcPr>
          <w:p w14:paraId="0DAC4734"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76</w:t>
            </w:r>
          </w:p>
        </w:tc>
      </w:tr>
      <w:tr w:rsidR="008429EA" w:rsidRPr="00B90F4B" w14:paraId="4118C752" w14:textId="77777777" w:rsidTr="006B7C31">
        <w:trPr>
          <w:trHeight w:val="400"/>
        </w:trPr>
        <w:tc>
          <w:tcPr>
            <w:tcW w:w="1800" w:type="dxa"/>
            <w:shd w:val="clear" w:color="auto" w:fill="auto"/>
            <w:noWrap/>
            <w:vAlign w:val="bottom"/>
            <w:hideMark/>
          </w:tcPr>
          <w:p w14:paraId="63201F1C" w14:textId="77777777" w:rsidR="00CA3B3A" w:rsidRPr="00B90F4B" w:rsidRDefault="00CA3B3A" w:rsidP="008429EA">
            <w:pPr>
              <w:adjustRightInd w:val="0"/>
              <w:snapToGrid w:val="0"/>
              <w:spacing w:line="360" w:lineRule="auto"/>
              <w:rPr>
                <w:rFonts w:ascii="Book Antiqua" w:eastAsia="Yu Gothic" w:hAnsi="Book Antiqua"/>
                <w:kern w:val="0"/>
                <w:sz w:val="24"/>
              </w:rPr>
            </w:pPr>
            <w:r w:rsidRPr="00B90F4B">
              <w:rPr>
                <w:rFonts w:ascii="Book Antiqua" w:eastAsia="Yu Gothic" w:hAnsi="Book Antiqua"/>
                <w:kern w:val="0"/>
                <w:sz w:val="24"/>
              </w:rPr>
              <w:t>MES 0</w:t>
            </w:r>
          </w:p>
        </w:tc>
        <w:tc>
          <w:tcPr>
            <w:tcW w:w="2410" w:type="dxa"/>
            <w:shd w:val="clear" w:color="auto" w:fill="auto"/>
            <w:noWrap/>
            <w:vAlign w:val="center"/>
            <w:hideMark/>
          </w:tcPr>
          <w:p w14:paraId="62566616"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490</w:t>
            </w:r>
          </w:p>
        </w:tc>
        <w:tc>
          <w:tcPr>
            <w:tcW w:w="992" w:type="dxa"/>
            <w:shd w:val="clear" w:color="auto" w:fill="auto"/>
            <w:noWrap/>
            <w:vAlign w:val="center"/>
            <w:hideMark/>
          </w:tcPr>
          <w:p w14:paraId="27974FEE"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0.823</w:t>
            </w:r>
          </w:p>
        </w:tc>
        <w:tc>
          <w:tcPr>
            <w:tcW w:w="1560" w:type="dxa"/>
            <w:shd w:val="clear" w:color="auto" w:fill="auto"/>
            <w:noWrap/>
            <w:vAlign w:val="center"/>
            <w:hideMark/>
          </w:tcPr>
          <w:p w14:paraId="72E2338D"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0.707-0.939</w:t>
            </w:r>
          </w:p>
        </w:tc>
        <w:tc>
          <w:tcPr>
            <w:tcW w:w="1842" w:type="dxa"/>
            <w:shd w:val="clear" w:color="auto" w:fill="auto"/>
            <w:noWrap/>
            <w:vAlign w:val="center"/>
            <w:hideMark/>
          </w:tcPr>
          <w:p w14:paraId="6AE09D1C"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100</w:t>
            </w:r>
          </w:p>
        </w:tc>
        <w:tc>
          <w:tcPr>
            <w:tcW w:w="1843" w:type="dxa"/>
            <w:shd w:val="clear" w:color="auto" w:fill="auto"/>
            <w:noWrap/>
            <w:vAlign w:val="center"/>
            <w:hideMark/>
          </w:tcPr>
          <w:p w14:paraId="45F822CC"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62</w:t>
            </w:r>
          </w:p>
        </w:tc>
        <w:tc>
          <w:tcPr>
            <w:tcW w:w="1134" w:type="dxa"/>
            <w:shd w:val="clear" w:color="auto" w:fill="auto"/>
            <w:noWrap/>
            <w:vAlign w:val="center"/>
            <w:hideMark/>
          </w:tcPr>
          <w:p w14:paraId="5B5BCE0A"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42</w:t>
            </w:r>
          </w:p>
        </w:tc>
        <w:tc>
          <w:tcPr>
            <w:tcW w:w="851" w:type="dxa"/>
            <w:shd w:val="clear" w:color="auto" w:fill="auto"/>
            <w:noWrap/>
            <w:vAlign w:val="center"/>
            <w:hideMark/>
          </w:tcPr>
          <w:p w14:paraId="6BFC3EFB"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2.60</w:t>
            </w:r>
          </w:p>
        </w:tc>
        <w:tc>
          <w:tcPr>
            <w:tcW w:w="1984" w:type="dxa"/>
            <w:shd w:val="clear" w:color="auto" w:fill="auto"/>
            <w:noWrap/>
            <w:vAlign w:val="center"/>
            <w:hideMark/>
          </w:tcPr>
          <w:p w14:paraId="47090BDC"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70</w:t>
            </w:r>
          </w:p>
        </w:tc>
      </w:tr>
      <w:tr w:rsidR="008429EA" w:rsidRPr="00B90F4B" w14:paraId="64D24BDB" w14:textId="77777777" w:rsidTr="006B7C31">
        <w:trPr>
          <w:trHeight w:val="400"/>
        </w:trPr>
        <w:tc>
          <w:tcPr>
            <w:tcW w:w="1800" w:type="dxa"/>
            <w:shd w:val="clear" w:color="auto" w:fill="auto"/>
            <w:noWrap/>
            <w:vAlign w:val="bottom"/>
            <w:hideMark/>
          </w:tcPr>
          <w:p w14:paraId="6EA36ACE" w14:textId="77777777" w:rsidR="00CA3B3A" w:rsidRPr="00B90F4B" w:rsidRDefault="00CA3B3A" w:rsidP="008429EA">
            <w:pPr>
              <w:adjustRightInd w:val="0"/>
              <w:snapToGrid w:val="0"/>
              <w:spacing w:line="360" w:lineRule="auto"/>
              <w:rPr>
                <w:rFonts w:ascii="Book Antiqua" w:eastAsia="Yu Gothic" w:hAnsi="Book Antiqua"/>
                <w:kern w:val="0"/>
                <w:sz w:val="24"/>
              </w:rPr>
            </w:pPr>
            <w:r w:rsidRPr="00B90F4B">
              <w:rPr>
                <w:rFonts w:ascii="Book Antiqua" w:eastAsia="Yu Gothic" w:hAnsi="Book Antiqua"/>
                <w:kern w:val="0"/>
                <w:sz w:val="24"/>
              </w:rPr>
              <w:t>REI 0</w:t>
            </w:r>
          </w:p>
        </w:tc>
        <w:tc>
          <w:tcPr>
            <w:tcW w:w="2410" w:type="dxa"/>
            <w:shd w:val="clear" w:color="auto" w:fill="auto"/>
            <w:noWrap/>
            <w:vAlign w:val="center"/>
            <w:hideMark/>
          </w:tcPr>
          <w:p w14:paraId="0E454EC2"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288</w:t>
            </w:r>
          </w:p>
        </w:tc>
        <w:tc>
          <w:tcPr>
            <w:tcW w:w="992" w:type="dxa"/>
            <w:shd w:val="clear" w:color="auto" w:fill="auto"/>
            <w:noWrap/>
            <w:vAlign w:val="center"/>
            <w:hideMark/>
          </w:tcPr>
          <w:p w14:paraId="13EB2DF0"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0.780</w:t>
            </w:r>
          </w:p>
        </w:tc>
        <w:tc>
          <w:tcPr>
            <w:tcW w:w="1560" w:type="dxa"/>
            <w:shd w:val="clear" w:color="auto" w:fill="auto"/>
            <w:noWrap/>
            <w:vAlign w:val="center"/>
            <w:hideMark/>
          </w:tcPr>
          <w:p w14:paraId="404E1246"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0.658-0.903</w:t>
            </w:r>
          </w:p>
        </w:tc>
        <w:tc>
          <w:tcPr>
            <w:tcW w:w="1842" w:type="dxa"/>
            <w:shd w:val="clear" w:color="auto" w:fill="auto"/>
            <w:noWrap/>
            <w:vAlign w:val="center"/>
            <w:hideMark/>
          </w:tcPr>
          <w:p w14:paraId="0E1FE937"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100</w:t>
            </w:r>
          </w:p>
        </w:tc>
        <w:tc>
          <w:tcPr>
            <w:tcW w:w="1843" w:type="dxa"/>
            <w:shd w:val="clear" w:color="auto" w:fill="auto"/>
            <w:noWrap/>
            <w:vAlign w:val="center"/>
            <w:hideMark/>
          </w:tcPr>
          <w:p w14:paraId="79429807"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70</w:t>
            </w:r>
          </w:p>
        </w:tc>
        <w:tc>
          <w:tcPr>
            <w:tcW w:w="1134" w:type="dxa"/>
            <w:shd w:val="clear" w:color="auto" w:fill="auto"/>
            <w:noWrap/>
            <w:vAlign w:val="center"/>
            <w:hideMark/>
          </w:tcPr>
          <w:p w14:paraId="0ACF3577"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32</w:t>
            </w:r>
          </w:p>
        </w:tc>
        <w:tc>
          <w:tcPr>
            <w:tcW w:w="851" w:type="dxa"/>
            <w:shd w:val="clear" w:color="auto" w:fill="auto"/>
            <w:noWrap/>
            <w:vAlign w:val="center"/>
            <w:hideMark/>
          </w:tcPr>
          <w:p w14:paraId="4A42BF84"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3.38</w:t>
            </w:r>
          </w:p>
        </w:tc>
        <w:tc>
          <w:tcPr>
            <w:tcW w:w="1984" w:type="dxa"/>
            <w:shd w:val="clear" w:color="auto" w:fill="auto"/>
            <w:noWrap/>
            <w:vAlign w:val="center"/>
            <w:hideMark/>
          </w:tcPr>
          <w:p w14:paraId="7DBA0803"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74</w:t>
            </w:r>
          </w:p>
        </w:tc>
      </w:tr>
      <w:tr w:rsidR="008429EA" w:rsidRPr="00B90F4B" w14:paraId="4DA51ACF" w14:textId="77777777" w:rsidTr="006B7C31">
        <w:trPr>
          <w:trHeight w:val="400"/>
        </w:trPr>
        <w:tc>
          <w:tcPr>
            <w:tcW w:w="1800" w:type="dxa"/>
            <w:shd w:val="clear" w:color="auto" w:fill="auto"/>
            <w:noWrap/>
            <w:vAlign w:val="bottom"/>
            <w:hideMark/>
          </w:tcPr>
          <w:p w14:paraId="72B4F8A2" w14:textId="77777777" w:rsidR="00CA3B3A" w:rsidRPr="00B90F4B" w:rsidRDefault="00CA3B3A" w:rsidP="008429EA">
            <w:pPr>
              <w:adjustRightInd w:val="0"/>
              <w:snapToGrid w:val="0"/>
              <w:spacing w:line="360" w:lineRule="auto"/>
              <w:rPr>
                <w:rFonts w:ascii="Book Antiqua" w:eastAsia="Yu Gothic" w:hAnsi="Book Antiqua"/>
                <w:kern w:val="0"/>
                <w:sz w:val="24"/>
              </w:rPr>
            </w:pPr>
            <w:r w:rsidRPr="00B90F4B">
              <w:rPr>
                <w:rFonts w:ascii="Book Antiqua" w:eastAsia="Yu Gothic" w:hAnsi="Book Antiqua"/>
                <w:kern w:val="0"/>
                <w:sz w:val="24"/>
              </w:rPr>
              <w:t>UCEIS 0</w:t>
            </w:r>
          </w:p>
        </w:tc>
        <w:tc>
          <w:tcPr>
            <w:tcW w:w="2410" w:type="dxa"/>
            <w:shd w:val="clear" w:color="auto" w:fill="auto"/>
            <w:noWrap/>
            <w:vAlign w:val="center"/>
            <w:hideMark/>
          </w:tcPr>
          <w:p w14:paraId="23B34428"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288</w:t>
            </w:r>
          </w:p>
        </w:tc>
        <w:tc>
          <w:tcPr>
            <w:tcW w:w="992" w:type="dxa"/>
            <w:shd w:val="clear" w:color="auto" w:fill="auto"/>
            <w:noWrap/>
            <w:vAlign w:val="center"/>
            <w:hideMark/>
          </w:tcPr>
          <w:p w14:paraId="2F4A7C30"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0.777</w:t>
            </w:r>
          </w:p>
        </w:tc>
        <w:tc>
          <w:tcPr>
            <w:tcW w:w="1560" w:type="dxa"/>
            <w:shd w:val="clear" w:color="auto" w:fill="auto"/>
            <w:noWrap/>
            <w:vAlign w:val="center"/>
            <w:hideMark/>
          </w:tcPr>
          <w:p w14:paraId="578B061E"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0.645-0.909</w:t>
            </w:r>
          </w:p>
        </w:tc>
        <w:tc>
          <w:tcPr>
            <w:tcW w:w="1842" w:type="dxa"/>
            <w:shd w:val="clear" w:color="auto" w:fill="auto"/>
            <w:noWrap/>
            <w:vAlign w:val="center"/>
            <w:hideMark/>
          </w:tcPr>
          <w:p w14:paraId="0B768E15"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88</w:t>
            </w:r>
          </w:p>
        </w:tc>
        <w:tc>
          <w:tcPr>
            <w:tcW w:w="1843" w:type="dxa"/>
            <w:shd w:val="clear" w:color="auto" w:fill="auto"/>
            <w:noWrap/>
            <w:vAlign w:val="center"/>
            <w:hideMark/>
          </w:tcPr>
          <w:p w14:paraId="5E3585A8"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71</w:t>
            </w:r>
          </w:p>
        </w:tc>
        <w:tc>
          <w:tcPr>
            <w:tcW w:w="1134" w:type="dxa"/>
            <w:shd w:val="clear" w:color="auto" w:fill="auto"/>
            <w:noWrap/>
            <w:vAlign w:val="center"/>
            <w:hideMark/>
          </w:tcPr>
          <w:p w14:paraId="4655698E"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37</w:t>
            </w:r>
          </w:p>
        </w:tc>
        <w:tc>
          <w:tcPr>
            <w:tcW w:w="851" w:type="dxa"/>
            <w:shd w:val="clear" w:color="auto" w:fill="auto"/>
            <w:noWrap/>
            <w:vAlign w:val="center"/>
            <w:hideMark/>
          </w:tcPr>
          <w:p w14:paraId="55BF3929"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3.06</w:t>
            </w:r>
          </w:p>
        </w:tc>
        <w:tc>
          <w:tcPr>
            <w:tcW w:w="1984" w:type="dxa"/>
            <w:shd w:val="clear" w:color="auto" w:fill="auto"/>
            <w:noWrap/>
            <w:vAlign w:val="center"/>
            <w:hideMark/>
          </w:tcPr>
          <w:p w14:paraId="2400CC2A"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74</w:t>
            </w:r>
          </w:p>
        </w:tc>
      </w:tr>
      <w:tr w:rsidR="008429EA" w:rsidRPr="00B90F4B" w14:paraId="588F0EF3" w14:textId="77777777" w:rsidTr="006B7C31">
        <w:trPr>
          <w:trHeight w:val="400"/>
        </w:trPr>
        <w:tc>
          <w:tcPr>
            <w:tcW w:w="1800" w:type="dxa"/>
            <w:shd w:val="clear" w:color="auto" w:fill="auto"/>
            <w:noWrap/>
            <w:vAlign w:val="bottom"/>
            <w:hideMark/>
          </w:tcPr>
          <w:p w14:paraId="52024FD7" w14:textId="77777777" w:rsidR="00CA3B3A" w:rsidRPr="00B90F4B" w:rsidRDefault="00CA3B3A" w:rsidP="008429EA">
            <w:pPr>
              <w:adjustRightInd w:val="0"/>
              <w:snapToGrid w:val="0"/>
              <w:spacing w:line="360" w:lineRule="auto"/>
              <w:rPr>
                <w:rFonts w:ascii="Book Antiqua" w:eastAsia="Yu Gothic" w:hAnsi="Book Antiqua"/>
                <w:kern w:val="0"/>
                <w:sz w:val="24"/>
              </w:rPr>
            </w:pPr>
            <w:r w:rsidRPr="00B90F4B">
              <w:rPr>
                <w:rFonts w:ascii="Book Antiqua" w:eastAsia="MS PGothic" w:hAnsi="Book Antiqua"/>
                <w:sz w:val="24"/>
              </w:rPr>
              <w:t>Riley’s score</w:t>
            </w:r>
            <w:r w:rsidRPr="00B90F4B">
              <w:rPr>
                <w:rFonts w:ascii="Book Antiqua" w:eastAsia="Yu Gothic" w:hAnsi="Book Antiqua"/>
                <w:kern w:val="0"/>
                <w:sz w:val="24"/>
              </w:rPr>
              <w:t xml:space="preserve"> 0</w:t>
            </w:r>
          </w:p>
        </w:tc>
        <w:tc>
          <w:tcPr>
            <w:tcW w:w="2410" w:type="dxa"/>
            <w:shd w:val="clear" w:color="auto" w:fill="auto"/>
            <w:noWrap/>
            <w:vAlign w:val="center"/>
            <w:hideMark/>
          </w:tcPr>
          <w:p w14:paraId="3DBDC060"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125</w:t>
            </w:r>
          </w:p>
        </w:tc>
        <w:tc>
          <w:tcPr>
            <w:tcW w:w="992" w:type="dxa"/>
            <w:shd w:val="clear" w:color="auto" w:fill="auto"/>
            <w:noWrap/>
            <w:vAlign w:val="center"/>
            <w:hideMark/>
          </w:tcPr>
          <w:p w14:paraId="3389F17A"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0.881</w:t>
            </w:r>
          </w:p>
        </w:tc>
        <w:tc>
          <w:tcPr>
            <w:tcW w:w="1560" w:type="dxa"/>
            <w:shd w:val="clear" w:color="auto" w:fill="auto"/>
            <w:noWrap/>
            <w:vAlign w:val="center"/>
            <w:hideMark/>
          </w:tcPr>
          <w:p w14:paraId="4E019D8D"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0.780-0.981</w:t>
            </w:r>
          </w:p>
        </w:tc>
        <w:tc>
          <w:tcPr>
            <w:tcW w:w="1842" w:type="dxa"/>
            <w:shd w:val="clear" w:color="auto" w:fill="auto"/>
            <w:noWrap/>
            <w:vAlign w:val="center"/>
            <w:hideMark/>
          </w:tcPr>
          <w:p w14:paraId="2F0607F6"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80</w:t>
            </w:r>
          </w:p>
        </w:tc>
        <w:tc>
          <w:tcPr>
            <w:tcW w:w="1843" w:type="dxa"/>
            <w:shd w:val="clear" w:color="auto" w:fill="auto"/>
            <w:noWrap/>
            <w:vAlign w:val="center"/>
            <w:hideMark/>
          </w:tcPr>
          <w:p w14:paraId="156C24C3"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86</w:t>
            </w:r>
          </w:p>
        </w:tc>
        <w:tc>
          <w:tcPr>
            <w:tcW w:w="1134" w:type="dxa"/>
            <w:shd w:val="clear" w:color="auto" w:fill="auto"/>
            <w:noWrap/>
            <w:vAlign w:val="center"/>
            <w:hideMark/>
          </w:tcPr>
          <w:p w14:paraId="70CB0FC0"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62</w:t>
            </w:r>
          </w:p>
        </w:tc>
        <w:tc>
          <w:tcPr>
            <w:tcW w:w="851" w:type="dxa"/>
            <w:shd w:val="clear" w:color="auto" w:fill="auto"/>
            <w:noWrap/>
            <w:vAlign w:val="center"/>
            <w:hideMark/>
          </w:tcPr>
          <w:p w14:paraId="39281A75"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5.76</w:t>
            </w:r>
          </w:p>
        </w:tc>
        <w:tc>
          <w:tcPr>
            <w:tcW w:w="1984" w:type="dxa"/>
            <w:shd w:val="clear" w:color="auto" w:fill="auto"/>
            <w:noWrap/>
            <w:vAlign w:val="center"/>
            <w:hideMark/>
          </w:tcPr>
          <w:p w14:paraId="528BCEF3"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85</w:t>
            </w:r>
          </w:p>
        </w:tc>
      </w:tr>
      <w:tr w:rsidR="008429EA" w:rsidRPr="00B90F4B" w14:paraId="41EF1CA5" w14:textId="77777777" w:rsidTr="006B7C31">
        <w:trPr>
          <w:trHeight w:val="400"/>
        </w:trPr>
        <w:tc>
          <w:tcPr>
            <w:tcW w:w="1800" w:type="dxa"/>
            <w:shd w:val="clear" w:color="auto" w:fill="auto"/>
            <w:noWrap/>
            <w:vAlign w:val="bottom"/>
            <w:hideMark/>
          </w:tcPr>
          <w:p w14:paraId="033D75D8" w14:textId="77777777" w:rsidR="00CA3B3A" w:rsidRPr="00B90F4B" w:rsidRDefault="00CA3B3A" w:rsidP="008429EA">
            <w:pPr>
              <w:adjustRightInd w:val="0"/>
              <w:snapToGrid w:val="0"/>
              <w:spacing w:line="360" w:lineRule="auto"/>
              <w:rPr>
                <w:rFonts w:ascii="Book Antiqua" w:eastAsia="Yu Gothic" w:hAnsi="Book Antiqua"/>
                <w:kern w:val="0"/>
                <w:sz w:val="24"/>
              </w:rPr>
            </w:pPr>
            <w:r w:rsidRPr="00B90F4B">
              <w:rPr>
                <w:rFonts w:ascii="Book Antiqua" w:eastAsia="Yu Gothic" w:hAnsi="Book Antiqua"/>
                <w:kern w:val="0"/>
                <w:sz w:val="24"/>
              </w:rPr>
              <w:t>Matts grade 1</w:t>
            </w:r>
          </w:p>
        </w:tc>
        <w:tc>
          <w:tcPr>
            <w:tcW w:w="2410" w:type="dxa"/>
            <w:shd w:val="clear" w:color="auto" w:fill="auto"/>
            <w:noWrap/>
            <w:vAlign w:val="center"/>
            <w:hideMark/>
          </w:tcPr>
          <w:p w14:paraId="67DE92B8"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123</w:t>
            </w:r>
          </w:p>
        </w:tc>
        <w:tc>
          <w:tcPr>
            <w:tcW w:w="992" w:type="dxa"/>
            <w:shd w:val="clear" w:color="auto" w:fill="auto"/>
            <w:noWrap/>
            <w:vAlign w:val="center"/>
            <w:hideMark/>
          </w:tcPr>
          <w:p w14:paraId="60AF7FF9"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0.918</w:t>
            </w:r>
          </w:p>
        </w:tc>
        <w:tc>
          <w:tcPr>
            <w:tcW w:w="1560" w:type="dxa"/>
            <w:shd w:val="clear" w:color="auto" w:fill="auto"/>
            <w:noWrap/>
            <w:vAlign w:val="center"/>
            <w:hideMark/>
          </w:tcPr>
          <w:p w14:paraId="47CD7036"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0.831-1.000</w:t>
            </w:r>
          </w:p>
        </w:tc>
        <w:tc>
          <w:tcPr>
            <w:tcW w:w="1842" w:type="dxa"/>
            <w:shd w:val="clear" w:color="auto" w:fill="auto"/>
            <w:noWrap/>
            <w:vAlign w:val="center"/>
            <w:hideMark/>
          </w:tcPr>
          <w:p w14:paraId="2F56B204"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88</w:t>
            </w:r>
          </w:p>
        </w:tc>
        <w:tc>
          <w:tcPr>
            <w:tcW w:w="1843" w:type="dxa"/>
            <w:shd w:val="clear" w:color="auto" w:fill="auto"/>
            <w:noWrap/>
            <w:vAlign w:val="center"/>
            <w:hideMark/>
          </w:tcPr>
          <w:p w14:paraId="2BF81A99"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87</w:t>
            </w:r>
          </w:p>
        </w:tc>
        <w:tc>
          <w:tcPr>
            <w:tcW w:w="1134" w:type="dxa"/>
            <w:shd w:val="clear" w:color="auto" w:fill="auto"/>
            <w:noWrap/>
            <w:vAlign w:val="center"/>
            <w:hideMark/>
          </w:tcPr>
          <w:p w14:paraId="68211C92"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58</w:t>
            </w:r>
          </w:p>
        </w:tc>
        <w:tc>
          <w:tcPr>
            <w:tcW w:w="851" w:type="dxa"/>
            <w:shd w:val="clear" w:color="auto" w:fill="auto"/>
            <w:noWrap/>
            <w:vAlign w:val="center"/>
            <w:hideMark/>
          </w:tcPr>
          <w:p w14:paraId="595207B2"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6.65</w:t>
            </w:r>
          </w:p>
        </w:tc>
        <w:tc>
          <w:tcPr>
            <w:tcW w:w="1984" w:type="dxa"/>
            <w:shd w:val="clear" w:color="auto" w:fill="auto"/>
            <w:noWrap/>
            <w:vAlign w:val="center"/>
            <w:hideMark/>
          </w:tcPr>
          <w:p w14:paraId="3AFE1EC4" w14:textId="77777777" w:rsidR="00CA3B3A" w:rsidRPr="00B90F4B" w:rsidRDefault="00CA3B3A" w:rsidP="006B7C31">
            <w:pPr>
              <w:adjustRightInd w:val="0"/>
              <w:snapToGrid w:val="0"/>
              <w:spacing w:line="360" w:lineRule="auto"/>
              <w:jc w:val="center"/>
              <w:rPr>
                <w:rFonts w:ascii="Book Antiqua" w:eastAsia="Yu Gothic" w:hAnsi="Book Antiqua"/>
                <w:kern w:val="0"/>
                <w:sz w:val="24"/>
              </w:rPr>
            </w:pPr>
            <w:r w:rsidRPr="00B90F4B">
              <w:rPr>
                <w:rFonts w:ascii="Book Antiqua" w:eastAsia="Yu Gothic" w:hAnsi="Book Antiqua"/>
                <w:kern w:val="0"/>
                <w:sz w:val="24"/>
              </w:rPr>
              <w:t>87</w:t>
            </w:r>
          </w:p>
        </w:tc>
      </w:tr>
    </w:tbl>
    <w:p w14:paraId="44CF27DF" w14:textId="5F3FA441" w:rsidR="00CA3B3A" w:rsidRPr="00B90F4B" w:rsidRDefault="006B7C31" w:rsidP="008429EA">
      <w:pPr>
        <w:adjustRightInd w:val="0"/>
        <w:snapToGrid w:val="0"/>
        <w:spacing w:line="360" w:lineRule="auto"/>
        <w:rPr>
          <w:rFonts w:ascii="Book Antiqua" w:eastAsia="SimSun" w:hAnsi="Book Antiqua"/>
          <w:b/>
          <w:sz w:val="24"/>
          <w:lang w:eastAsia="zh-CN"/>
        </w:rPr>
      </w:pPr>
      <w:r w:rsidRPr="00B90F4B">
        <w:rPr>
          <w:rFonts w:ascii="Book Antiqua" w:eastAsia="Yu Gothic" w:hAnsi="Book Antiqua"/>
          <w:b/>
          <w:kern w:val="0"/>
          <w:sz w:val="24"/>
        </w:rPr>
        <w:t>Table 3</w:t>
      </w:r>
      <w:r w:rsidRPr="00B90F4B">
        <w:rPr>
          <w:rFonts w:ascii="Book Antiqua" w:eastAsia="SimSun" w:hAnsi="Book Antiqua" w:hint="eastAsia"/>
          <w:b/>
          <w:kern w:val="0"/>
          <w:sz w:val="24"/>
          <w:lang w:eastAsia="zh-CN"/>
        </w:rPr>
        <w:t xml:space="preserve"> </w:t>
      </w:r>
      <w:r w:rsidRPr="00B90F4B">
        <w:rPr>
          <w:rFonts w:ascii="Book Antiqua" w:eastAsia="Yu Gothic" w:hAnsi="Book Antiqua"/>
          <w:b/>
          <w:kern w:val="0"/>
          <w:sz w:val="24"/>
        </w:rPr>
        <w:t xml:space="preserve">Test characteristics of </w:t>
      </w:r>
      <w:r w:rsidRPr="00B90F4B">
        <w:rPr>
          <w:rFonts w:ascii="Book Antiqua" w:hAnsi="Book Antiqua"/>
          <w:b/>
          <w:sz w:val="24"/>
        </w:rPr>
        <w:t>fecal calprotectin</w:t>
      </w:r>
      <w:r w:rsidRPr="00B90F4B">
        <w:rPr>
          <w:rFonts w:ascii="Book Antiqua" w:eastAsia="Yu Gothic" w:hAnsi="Book Antiqua"/>
          <w:b/>
          <w:kern w:val="0"/>
          <w:sz w:val="24"/>
        </w:rPr>
        <w:t xml:space="preserve"> levels to predict relapse and remission</w:t>
      </w:r>
    </w:p>
    <w:p w14:paraId="788B5FD3" w14:textId="28578350" w:rsidR="006B7C31" w:rsidRPr="00B90F4B" w:rsidRDefault="006B7C31" w:rsidP="008429EA">
      <w:pPr>
        <w:adjustRightInd w:val="0"/>
        <w:snapToGrid w:val="0"/>
        <w:spacing w:line="360" w:lineRule="auto"/>
        <w:rPr>
          <w:rFonts w:ascii="Book Antiqua" w:eastAsia="SimSun" w:hAnsi="Book Antiqua"/>
          <w:sz w:val="24"/>
          <w:lang w:eastAsia="zh-CN"/>
        </w:rPr>
      </w:pPr>
      <w:r w:rsidRPr="00B90F4B">
        <w:rPr>
          <w:rFonts w:ascii="Book Antiqua" w:eastAsia="Yu Gothic" w:hAnsi="Book Antiqua"/>
          <w:kern w:val="0"/>
          <w:sz w:val="24"/>
        </w:rPr>
        <w:t>AUC: Area under the curve; CI: Confidence interval; PPV: Positive-predictive value; PLR: Positive likelihood ratio; PMS: Partial Mayo score</w:t>
      </w:r>
      <w:r w:rsidRPr="00B90F4B">
        <w:rPr>
          <w:rFonts w:ascii="Book Antiqua" w:eastAsia="SimSun" w:hAnsi="Book Antiqua" w:hint="eastAsia"/>
          <w:kern w:val="0"/>
          <w:sz w:val="24"/>
          <w:lang w:eastAsia="zh-CN"/>
        </w:rPr>
        <w:t>;</w:t>
      </w:r>
      <w:r w:rsidRPr="00B90F4B">
        <w:rPr>
          <w:rFonts w:ascii="Book Antiqua" w:eastAsia="Yu Gothic" w:hAnsi="Book Antiqua"/>
          <w:kern w:val="0"/>
          <w:sz w:val="24"/>
        </w:rPr>
        <w:t xml:space="preserve"> MES</w:t>
      </w:r>
      <w:r w:rsidRPr="00B90F4B">
        <w:rPr>
          <w:rFonts w:ascii="Book Antiqua" w:eastAsia="SimSun" w:hAnsi="Book Antiqua" w:hint="eastAsia"/>
          <w:kern w:val="0"/>
          <w:sz w:val="24"/>
          <w:lang w:eastAsia="zh-CN"/>
        </w:rPr>
        <w:t>:</w:t>
      </w:r>
      <w:r w:rsidRPr="00B90F4B">
        <w:rPr>
          <w:rFonts w:ascii="Book Antiqua" w:eastAsia="Yu Gothic" w:hAnsi="Book Antiqua"/>
          <w:kern w:val="0"/>
          <w:sz w:val="24"/>
        </w:rPr>
        <w:t xml:space="preserve"> Mayo endoscopic subscore</w:t>
      </w:r>
      <w:r w:rsidRPr="00B90F4B">
        <w:rPr>
          <w:rFonts w:ascii="Book Antiqua" w:eastAsia="SimSun" w:hAnsi="Book Antiqua" w:hint="eastAsia"/>
          <w:kern w:val="0"/>
          <w:sz w:val="24"/>
          <w:lang w:eastAsia="zh-CN"/>
        </w:rPr>
        <w:t>;</w:t>
      </w:r>
      <w:r w:rsidRPr="00B90F4B">
        <w:rPr>
          <w:rFonts w:ascii="Book Antiqua" w:eastAsia="Yu Gothic" w:hAnsi="Book Antiqua"/>
          <w:kern w:val="0"/>
          <w:sz w:val="24"/>
        </w:rPr>
        <w:t xml:space="preserve"> REI</w:t>
      </w:r>
      <w:r w:rsidRPr="00B90F4B">
        <w:rPr>
          <w:rFonts w:ascii="Book Antiqua" w:eastAsia="SimSun" w:hAnsi="Book Antiqua" w:hint="eastAsia"/>
          <w:kern w:val="0"/>
          <w:sz w:val="24"/>
          <w:lang w:eastAsia="zh-CN"/>
        </w:rPr>
        <w:t>:</w:t>
      </w:r>
      <w:r w:rsidRPr="00B90F4B">
        <w:rPr>
          <w:rFonts w:ascii="Book Antiqua" w:eastAsia="Yu Gothic" w:hAnsi="Book Antiqua"/>
          <w:kern w:val="0"/>
          <w:sz w:val="24"/>
        </w:rPr>
        <w:t xml:space="preserve"> Rachmilewitz endoscopic index</w:t>
      </w:r>
      <w:r w:rsidRPr="00B90F4B">
        <w:rPr>
          <w:rFonts w:ascii="Book Antiqua" w:eastAsia="SimSun" w:hAnsi="Book Antiqua" w:hint="eastAsia"/>
          <w:kern w:val="0"/>
          <w:sz w:val="24"/>
          <w:lang w:eastAsia="zh-CN"/>
        </w:rPr>
        <w:t>;</w:t>
      </w:r>
      <w:r w:rsidRPr="00B90F4B">
        <w:rPr>
          <w:rFonts w:ascii="Book Antiqua" w:eastAsia="Yu Gothic" w:hAnsi="Book Antiqua"/>
          <w:kern w:val="0"/>
          <w:sz w:val="24"/>
        </w:rPr>
        <w:t xml:space="preserve"> UCEIS</w:t>
      </w:r>
      <w:r w:rsidRPr="00B90F4B">
        <w:rPr>
          <w:rFonts w:ascii="Book Antiqua" w:eastAsia="SimSun" w:hAnsi="Book Antiqua" w:hint="eastAsia"/>
          <w:kern w:val="0"/>
          <w:sz w:val="24"/>
          <w:lang w:eastAsia="zh-CN"/>
        </w:rPr>
        <w:t>:</w:t>
      </w:r>
      <w:r w:rsidRPr="00B90F4B">
        <w:rPr>
          <w:rFonts w:ascii="Book Antiqua" w:eastAsia="Yu Gothic" w:hAnsi="Book Antiqua"/>
          <w:kern w:val="0"/>
          <w:sz w:val="24"/>
        </w:rPr>
        <w:t xml:space="preserve"> Ulcerative colitis endoscopic index of severity.</w:t>
      </w:r>
    </w:p>
    <w:p w14:paraId="15E8247B" w14:textId="77777777" w:rsidR="006B7C31" w:rsidRPr="00B90F4B" w:rsidRDefault="006B7C31" w:rsidP="008429EA">
      <w:pPr>
        <w:adjustRightInd w:val="0"/>
        <w:snapToGrid w:val="0"/>
        <w:spacing w:line="360" w:lineRule="auto"/>
        <w:rPr>
          <w:rFonts w:ascii="Book Antiqua" w:eastAsia="SimSun" w:hAnsi="Book Antiqua"/>
          <w:sz w:val="24"/>
          <w:lang w:eastAsia="zh-CN"/>
        </w:rPr>
      </w:pPr>
    </w:p>
    <w:sectPr w:rsidR="006B7C31" w:rsidRPr="00B90F4B" w:rsidSect="008429EA">
      <w:headerReference w:type="default" r:id="rId21"/>
      <w:pgSz w:w="16840" w:h="11900" w:orient="landscape"/>
      <w:pgMar w:top="1701" w:right="1985"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813C2" w14:textId="77777777" w:rsidR="00CB06EA" w:rsidRDefault="00CB06EA">
      <w:r>
        <w:separator/>
      </w:r>
    </w:p>
  </w:endnote>
  <w:endnote w:type="continuationSeparator" w:id="0">
    <w:p w14:paraId="6ACEE9DC" w14:textId="77777777" w:rsidR="00CB06EA" w:rsidRDefault="00CB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Mincho">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平成明朝">
    <w:altName w:val="MS Mincho"/>
    <w:charset w:val="80"/>
    <w:family w:val="auto"/>
    <w:pitch w:val="variable"/>
    <w:sig w:usb0="01000000" w:usb1="00000708" w:usb2="10000000" w:usb3="00000000" w:csb0="00020000" w:csb1="00000000"/>
  </w:font>
  <w:font w:name="Times">
    <w:panose1 w:val="02020603050405020304"/>
    <w:charset w:val="00"/>
    <w:family w:val="auto"/>
    <w:pitch w:val="variable"/>
    <w:sig w:usb0="00000003" w:usb1="00000000" w:usb2="00000000" w:usb3="00000000" w:csb0="00000007" w:csb1="00000000"/>
  </w:font>
  <w:font w:name="MS UI Gothic">
    <w:panose1 w:val="020B0600070205080204"/>
    <w:charset w:val="80"/>
    <w:family w:val="swiss"/>
    <w:pitch w:val="variable"/>
    <w:sig w:usb0="E00002FF" w:usb1="6AC7FDFB" w:usb2="00000012" w:usb3="00000000" w:csb0="0002009F" w:csb1="00000000"/>
  </w:font>
  <w:font w:name="ヒラギノ角ゴ ProN W3">
    <w:altName w:val="MS Mincho"/>
    <w:charset w:val="80"/>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TXihe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Yu Gothic">
    <w:altName w:val="MS Gothic"/>
    <w:charset w:val="80"/>
    <w:family w:val="auto"/>
    <w:pitch w:val="variable"/>
    <w:sig w:usb0="00000000" w:usb1="2AC7FDFF" w:usb2="00000016" w:usb3="00000000" w:csb0="0002009F" w:csb1="00000000"/>
  </w:font>
  <w:font w:name="Yu Gothic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49390" w14:textId="77777777" w:rsidR="00CB06EA" w:rsidRDefault="00CB06EA">
      <w:r>
        <w:separator/>
      </w:r>
    </w:p>
  </w:footnote>
  <w:footnote w:type="continuationSeparator" w:id="0">
    <w:p w14:paraId="1C42A988" w14:textId="77777777" w:rsidR="00CB06EA" w:rsidRDefault="00CB0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6201380"/>
      <w:docPartObj>
        <w:docPartGallery w:val="Page Numbers (Top of Page)"/>
        <w:docPartUnique/>
      </w:docPartObj>
    </w:sdtPr>
    <w:sdtEndPr>
      <w:rPr>
        <w:rStyle w:val="PageNumber"/>
      </w:rPr>
    </w:sdtEndPr>
    <w:sdtContent>
      <w:p w14:paraId="3115E297" w14:textId="77777777" w:rsidR="008429EA" w:rsidRDefault="008429EA" w:rsidP="00CA3B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A29A64" w14:textId="77777777" w:rsidR="008429EA" w:rsidRDefault="008429EA" w:rsidP="00CA3B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3027D" w14:textId="77777777" w:rsidR="008429EA" w:rsidRPr="008429EA" w:rsidRDefault="008429EA" w:rsidP="00E30A39">
    <w:pPr>
      <w:pStyle w:val="Header"/>
      <w:wordWrap w:val="0"/>
      <w:ind w:right="960"/>
      <w:rPr>
        <w:rFonts w:ascii="Times New Roman" w:eastAsia="SimSun" w:hAnsi="Times New Roman"/>
        <w:sz w:val="24"/>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A32B0" w14:textId="77777777" w:rsidR="008429EA" w:rsidRDefault="008429EA" w:rsidP="00CA3B3A">
    <w:pPr>
      <w:pStyle w:val="Header"/>
      <w:wordWrap w:val="0"/>
      <w:jc w:val="right"/>
      <w:rPr>
        <w:rFonts w:ascii="Times New Roman" w:hAnsi="Times New Roman"/>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D41D9" w14:textId="77777777" w:rsidR="008429EA" w:rsidRDefault="008429EA" w:rsidP="00D63460">
    <w:pPr>
      <w:pStyle w:val="Header"/>
      <w:wordWrap w:val="0"/>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AA8C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CB73E0"/>
    <w:multiLevelType w:val="hybridMultilevel"/>
    <w:tmpl w:val="6B18146A"/>
    <w:lvl w:ilvl="0" w:tplc="874E2F7E">
      <w:start w:val="1"/>
      <w:numFmt w:val="upperLetter"/>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A302583"/>
    <w:multiLevelType w:val="hybridMultilevel"/>
    <w:tmpl w:val="BC0C8B6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DC12ED2"/>
    <w:multiLevelType w:val="hybridMultilevel"/>
    <w:tmpl w:val="F26E23FA"/>
    <w:lvl w:ilvl="0" w:tplc="97E47992">
      <w:start w:val="1"/>
      <w:numFmt w:val="decimal"/>
      <w:lvlText w:val="%1."/>
      <w:lvlJc w:val="left"/>
      <w:pPr>
        <w:tabs>
          <w:tab w:val="num" w:pos="540"/>
        </w:tabs>
        <w:ind w:left="540" w:hanging="540"/>
      </w:pPr>
      <w:rPr>
        <w:rFonts w:hint="default"/>
        <w:color w:val="000000" w:themeColor="text1"/>
      </w:rPr>
    </w:lvl>
    <w:lvl w:ilvl="1" w:tplc="63E4B39E" w:tentative="1">
      <w:start w:val="1"/>
      <w:numFmt w:val="aiueoFullWidth"/>
      <w:lvlText w:val="(%2)"/>
      <w:lvlJc w:val="left"/>
      <w:pPr>
        <w:tabs>
          <w:tab w:val="num" w:pos="960"/>
        </w:tabs>
        <w:ind w:left="960" w:hanging="480"/>
      </w:pPr>
    </w:lvl>
    <w:lvl w:ilvl="2" w:tplc="3E4E9848" w:tentative="1">
      <w:start w:val="1"/>
      <w:numFmt w:val="decimalEnclosedCircle"/>
      <w:lvlText w:val="%3"/>
      <w:lvlJc w:val="left"/>
      <w:pPr>
        <w:tabs>
          <w:tab w:val="num" w:pos="1440"/>
        </w:tabs>
        <w:ind w:left="1440" w:hanging="480"/>
      </w:pPr>
    </w:lvl>
    <w:lvl w:ilvl="3" w:tplc="8E8ADAFA" w:tentative="1">
      <w:start w:val="1"/>
      <w:numFmt w:val="decimal"/>
      <w:lvlText w:val="%4."/>
      <w:lvlJc w:val="left"/>
      <w:pPr>
        <w:tabs>
          <w:tab w:val="num" w:pos="1920"/>
        </w:tabs>
        <w:ind w:left="1920" w:hanging="480"/>
      </w:pPr>
    </w:lvl>
    <w:lvl w:ilvl="4" w:tplc="55643F60" w:tentative="1">
      <w:start w:val="1"/>
      <w:numFmt w:val="aiueoFullWidth"/>
      <w:lvlText w:val="(%5)"/>
      <w:lvlJc w:val="left"/>
      <w:pPr>
        <w:tabs>
          <w:tab w:val="num" w:pos="2400"/>
        </w:tabs>
        <w:ind w:left="2400" w:hanging="480"/>
      </w:pPr>
    </w:lvl>
    <w:lvl w:ilvl="5" w:tplc="993E8738" w:tentative="1">
      <w:start w:val="1"/>
      <w:numFmt w:val="decimalEnclosedCircle"/>
      <w:lvlText w:val="%6"/>
      <w:lvlJc w:val="left"/>
      <w:pPr>
        <w:tabs>
          <w:tab w:val="num" w:pos="2880"/>
        </w:tabs>
        <w:ind w:left="2880" w:hanging="480"/>
      </w:pPr>
    </w:lvl>
    <w:lvl w:ilvl="6" w:tplc="0D52503A" w:tentative="1">
      <w:start w:val="1"/>
      <w:numFmt w:val="decimal"/>
      <w:lvlText w:val="%7."/>
      <w:lvlJc w:val="left"/>
      <w:pPr>
        <w:tabs>
          <w:tab w:val="num" w:pos="3360"/>
        </w:tabs>
        <w:ind w:left="3360" w:hanging="480"/>
      </w:pPr>
    </w:lvl>
    <w:lvl w:ilvl="7" w:tplc="3A9E0C54" w:tentative="1">
      <w:start w:val="1"/>
      <w:numFmt w:val="aiueoFullWidth"/>
      <w:lvlText w:val="(%8)"/>
      <w:lvlJc w:val="left"/>
      <w:pPr>
        <w:tabs>
          <w:tab w:val="num" w:pos="3840"/>
        </w:tabs>
        <w:ind w:left="3840" w:hanging="480"/>
      </w:pPr>
    </w:lvl>
    <w:lvl w:ilvl="8" w:tplc="7202417C" w:tentative="1">
      <w:start w:val="1"/>
      <w:numFmt w:val="decimalEnclosedCircle"/>
      <w:lvlText w:val="%9"/>
      <w:lvlJc w:val="left"/>
      <w:pPr>
        <w:tabs>
          <w:tab w:val="num" w:pos="4320"/>
        </w:tabs>
        <w:ind w:left="4320" w:hanging="480"/>
      </w:pPr>
    </w:lvl>
  </w:abstractNum>
  <w:abstractNum w:abstractNumId="4" w15:restartNumberingAfterBreak="0">
    <w:nsid w:val="4DDF3980"/>
    <w:multiLevelType w:val="hybridMultilevel"/>
    <w:tmpl w:val="5AE2253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73D863BC"/>
    <w:multiLevelType w:val="hybridMultilevel"/>
    <w:tmpl w:val="FF0E886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8E"/>
    <w:rsid w:val="00000858"/>
    <w:rsid w:val="00015809"/>
    <w:rsid w:val="0002768E"/>
    <w:rsid w:val="00034592"/>
    <w:rsid w:val="000349C9"/>
    <w:rsid w:val="00040098"/>
    <w:rsid w:val="00055192"/>
    <w:rsid w:val="000611DE"/>
    <w:rsid w:val="00062A63"/>
    <w:rsid w:val="00067DBD"/>
    <w:rsid w:val="0007158D"/>
    <w:rsid w:val="00080E6A"/>
    <w:rsid w:val="00081006"/>
    <w:rsid w:val="00084383"/>
    <w:rsid w:val="00096EB3"/>
    <w:rsid w:val="000A1E1C"/>
    <w:rsid w:val="000A1E2D"/>
    <w:rsid w:val="000B5230"/>
    <w:rsid w:val="000C414D"/>
    <w:rsid w:val="000D21EE"/>
    <w:rsid w:val="000E6E73"/>
    <w:rsid w:val="00102911"/>
    <w:rsid w:val="00106C3B"/>
    <w:rsid w:val="001152BF"/>
    <w:rsid w:val="00134312"/>
    <w:rsid w:val="00135ADA"/>
    <w:rsid w:val="0015086C"/>
    <w:rsid w:val="0016549A"/>
    <w:rsid w:val="00171731"/>
    <w:rsid w:val="00185BAD"/>
    <w:rsid w:val="00186D47"/>
    <w:rsid w:val="0019379F"/>
    <w:rsid w:val="00194D8C"/>
    <w:rsid w:val="001A5F4C"/>
    <w:rsid w:val="001B036E"/>
    <w:rsid w:val="001B04C9"/>
    <w:rsid w:val="001C2E2F"/>
    <w:rsid w:val="001C6595"/>
    <w:rsid w:val="001C66A6"/>
    <w:rsid w:val="001D21FA"/>
    <w:rsid w:val="001E5056"/>
    <w:rsid w:val="001E5BB1"/>
    <w:rsid w:val="001F3909"/>
    <w:rsid w:val="001F4F8C"/>
    <w:rsid w:val="00203221"/>
    <w:rsid w:val="00203473"/>
    <w:rsid w:val="00205266"/>
    <w:rsid w:val="00211588"/>
    <w:rsid w:val="00214178"/>
    <w:rsid w:val="0022222A"/>
    <w:rsid w:val="00236256"/>
    <w:rsid w:val="002379E6"/>
    <w:rsid w:val="0024166E"/>
    <w:rsid w:val="0024182B"/>
    <w:rsid w:val="002440D3"/>
    <w:rsid w:val="0026098B"/>
    <w:rsid w:val="00271632"/>
    <w:rsid w:val="00272F77"/>
    <w:rsid w:val="00291C64"/>
    <w:rsid w:val="002A0A6D"/>
    <w:rsid w:val="002B0CAC"/>
    <w:rsid w:val="002B58E0"/>
    <w:rsid w:val="002B7FE2"/>
    <w:rsid w:val="002C7879"/>
    <w:rsid w:val="002E2FEB"/>
    <w:rsid w:val="002E431D"/>
    <w:rsid w:val="002E66EC"/>
    <w:rsid w:val="002F74FD"/>
    <w:rsid w:val="00300C5B"/>
    <w:rsid w:val="00304113"/>
    <w:rsid w:val="00307A68"/>
    <w:rsid w:val="00307B89"/>
    <w:rsid w:val="00316E97"/>
    <w:rsid w:val="00323183"/>
    <w:rsid w:val="003245C8"/>
    <w:rsid w:val="00324D0D"/>
    <w:rsid w:val="00325041"/>
    <w:rsid w:val="003538FD"/>
    <w:rsid w:val="00357F37"/>
    <w:rsid w:val="00360FDA"/>
    <w:rsid w:val="00362DF2"/>
    <w:rsid w:val="00362EFA"/>
    <w:rsid w:val="0039388E"/>
    <w:rsid w:val="003A050B"/>
    <w:rsid w:val="003A498C"/>
    <w:rsid w:val="003A5102"/>
    <w:rsid w:val="003B0562"/>
    <w:rsid w:val="003C0A9D"/>
    <w:rsid w:val="003C7B03"/>
    <w:rsid w:val="003C7F28"/>
    <w:rsid w:val="003D1D7F"/>
    <w:rsid w:val="003D2D24"/>
    <w:rsid w:val="003D2E71"/>
    <w:rsid w:val="003E21F6"/>
    <w:rsid w:val="003E4335"/>
    <w:rsid w:val="003F0147"/>
    <w:rsid w:val="00405D2F"/>
    <w:rsid w:val="00406094"/>
    <w:rsid w:val="00410423"/>
    <w:rsid w:val="00422D6E"/>
    <w:rsid w:val="00424F75"/>
    <w:rsid w:val="0042742D"/>
    <w:rsid w:val="00433FAD"/>
    <w:rsid w:val="004373ED"/>
    <w:rsid w:val="004406ED"/>
    <w:rsid w:val="00442291"/>
    <w:rsid w:val="00454F35"/>
    <w:rsid w:val="0046057B"/>
    <w:rsid w:val="00466C22"/>
    <w:rsid w:val="0046759B"/>
    <w:rsid w:val="00470E7C"/>
    <w:rsid w:val="00473B55"/>
    <w:rsid w:val="00491190"/>
    <w:rsid w:val="00492275"/>
    <w:rsid w:val="004A552D"/>
    <w:rsid w:val="004A5A6F"/>
    <w:rsid w:val="004B3DF7"/>
    <w:rsid w:val="004B59FB"/>
    <w:rsid w:val="004C1D12"/>
    <w:rsid w:val="004C41D3"/>
    <w:rsid w:val="004C7A71"/>
    <w:rsid w:val="004D242F"/>
    <w:rsid w:val="004D633A"/>
    <w:rsid w:val="004D7C75"/>
    <w:rsid w:val="004F1E96"/>
    <w:rsid w:val="004F433F"/>
    <w:rsid w:val="00500C37"/>
    <w:rsid w:val="00512C3E"/>
    <w:rsid w:val="00515A39"/>
    <w:rsid w:val="00520613"/>
    <w:rsid w:val="00520956"/>
    <w:rsid w:val="005230A4"/>
    <w:rsid w:val="00527999"/>
    <w:rsid w:val="00540C88"/>
    <w:rsid w:val="00541781"/>
    <w:rsid w:val="005449E5"/>
    <w:rsid w:val="0055335F"/>
    <w:rsid w:val="00590B45"/>
    <w:rsid w:val="005B3AFC"/>
    <w:rsid w:val="005C19BF"/>
    <w:rsid w:val="005C24C6"/>
    <w:rsid w:val="005C3CEA"/>
    <w:rsid w:val="005C5F63"/>
    <w:rsid w:val="005D3C43"/>
    <w:rsid w:val="005D5213"/>
    <w:rsid w:val="005D53D4"/>
    <w:rsid w:val="005F0A49"/>
    <w:rsid w:val="005F1C2F"/>
    <w:rsid w:val="005F4202"/>
    <w:rsid w:val="00601B39"/>
    <w:rsid w:val="00601DD7"/>
    <w:rsid w:val="00611B5D"/>
    <w:rsid w:val="00612CA1"/>
    <w:rsid w:val="00614BBA"/>
    <w:rsid w:val="00614CD9"/>
    <w:rsid w:val="0061538B"/>
    <w:rsid w:val="00615763"/>
    <w:rsid w:val="00630A1C"/>
    <w:rsid w:val="00632D99"/>
    <w:rsid w:val="00635C06"/>
    <w:rsid w:val="006360F2"/>
    <w:rsid w:val="00644524"/>
    <w:rsid w:val="0065333A"/>
    <w:rsid w:val="00654218"/>
    <w:rsid w:val="00656A5F"/>
    <w:rsid w:val="00656E19"/>
    <w:rsid w:val="00673913"/>
    <w:rsid w:val="006756D6"/>
    <w:rsid w:val="0069286E"/>
    <w:rsid w:val="006A0E43"/>
    <w:rsid w:val="006A4CCB"/>
    <w:rsid w:val="006A5B6D"/>
    <w:rsid w:val="006A7DE0"/>
    <w:rsid w:val="006B6F74"/>
    <w:rsid w:val="006B7C31"/>
    <w:rsid w:val="006D5DA6"/>
    <w:rsid w:val="006D77AD"/>
    <w:rsid w:val="006E6D7B"/>
    <w:rsid w:val="006F4D56"/>
    <w:rsid w:val="00706747"/>
    <w:rsid w:val="00706791"/>
    <w:rsid w:val="007075A9"/>
    <w:rsid w:val="00710709"/>
    <w:rsid w:val="007166E3"/>
    <w:rsid w:val="0073203C"/>
    <w:rsid w:val="00736805"/>
    <w:rsid w:val="00736EFE"/>
    <w:rsid w:val="00751FB9"/>
    <w:rsid w:val="007605F8"/>
    <w:rsid w:val="007702EE"/>
    <w:rsid w:val="0078082F"/>
    <w:rsid w:val="00790EC8"/>
    <w:rsid w:val="00791DA1"/>
    <w:rsid w:val="00795B5F"/>
    <w:rsid w:val="00797FF8"/>
    <w:rsid w:val="007A077D"/>
    <w:rsid w:val="007B1690"/>
    <w:rsid w:val="007B561A"/>
    <w:rsid w:val="007B5ACD"/>
    <w:rsid w:val="007C6D80"/>
    <w:rsid w:val="007D451A"/>
    <w:rsid w:val="007D5C58"/>
    <w:rsid w:val="007F14FB"/>
    <w:rsid w:val="007F6B21"/>
    <w:rsid w:val="00807AF9"/>
    <w:rsid w:val="0081049D"/>
    <w:rsid w:val="008304B0"/>
    <w:rsid w:val="008429EA"/>
    <w:rsid w:val="0084472C"/>
    <w:rsid w:val="00847BC7"/>
    <w:rsid w:val="00852A84"/>
    <w:rsid w:val="00861F5B"/>
    <w:rsid w:val="00863118"/>
    <w:rsid w:val="008642C2"/>
    <w:rsid w:val="00870D2B"/>
    <w:rsid w:val="008716F5"/>
    <w:rsid w:val="00872586"/>
    <w:rsid w:val="008C0641"/>
    <w:rsid w:val="008C56F4"/>
    <w:rsid w:val="008D4D77"/>
    <w:rsid w:val="008D5BA2"/>
    <w:rsid w:val="00905AE2"/>
    <w:rsid w:val="00912C7C"/>
    <w:rsid w:val="00917745"/>
    <w:rsid w:val="009263C4"/>
    <w:rsid w:val="00927B13"/>
    <w:rsid w:val="00937527"/>
    <w:rsid w:val="00946DA4"/>
    <w:rsid w:val="00965DA4"/>
    <w:rsid w:val="00977976"/>
    <w:rsid w:val="009907CD"/>
    <w:rsid w:val="00993F96"/>
    <w:rsid w:val="00995987"/>
    <w:rsid w:val="009C1F99"/>
    <w:rsid w:val="009C4AF9"/>
    <w:rsid w:val="009E20FD"/>
    <w:rsid w:val="009E47B0"/>
    <w:rsid w:val="009E5E69"/>
    <w:rsid w:val="009F5329"/>
    <w:rsid w:val="00A00B31"/>
    <w:rsid w:val="00A16AB3"/>
    <w:rsid w:val="00A205C7"/>
    <w:rsid w:val="00A27896"/>
    <w:rsid w:val="00A31CA7"/>
    <w:rsid w:val="00A3773A"/>
    <w:rsid w:val="00A37C6C"/>
    <w:rsid w:val="00A42212"/>
    <w:rsid w:val="00A56EFF"/>
    <w:rsid w:val="00A660E9"/>
    <w:rsid w:val="00A70A15"/>
    <w:rsid w:val="00A83834"/>
    <w:rsid w:val="00AB749C"/>
    <w:rsid w:val="00AC5ACA"/>
    <w:rsid w:val="00AE0164"/>
    <w:rsid w:val="00AF2591"/>
    <w:rsid w:val="00AF393B"/>
    <w:rsid w:val="00B05535"/>
    <w:rsid w:val="00B0668F"/>
    <w:rsid w:val="00B10EE8"/>
    <w:rsid w:val="00B243A5"/>
    <w:rsid w:val="00B261A6"/>
    <w:rsid w:val="00B26E8A"/>
    <w:rsid w:val="00B34585"/>
    <w:rsid w:val="00B41A02"/>
    <w:rsid w:val="00B459CD"/>
    <w:rsid w:val="00B56E43"/>
    <w:rsid w:val="00B62155"/>
    <w:rsid w:val="00B630CB"/>
    <w:rsid w:val="00B732A6"/>
    <w:rsid w:val="00B81F31"/>
    <w:rsid w:val="00B84917"/>
    <w:rsid w:val="00B90F4B"/>
    <w:rsid w:val="00BA2F78"/>
    <w:rsid w:val="00BA5887"/>
    <w:rsid w:val="00BB2A1A"/>
    <w:rsid w:val="00BB4152"/>
    <w:rsid w:val="00BB7DED"/>
    <w:rsid w:val="00BC2F5A"/>
    <w:rsid w:val="00BD16DD"/>
    <w:rsid w:val="00BF369A"/>
    <w:rsid w:val="00C020EE"/>
    <w:rsid w:val="00C037E9"/>
    <w:rsid w:val="00C053A7"/>
    <w:rsid w:val="00C100EA"/>
    <w:rsid w:val="00C23393"/>
    <w:rsid w:val="00C327E4"/>
    <w:rsid w:val="00C6045F"/>
    <w:rsid w:val="00C65ADF"/>
    <w:rsid w:val="00C774CB"/>
    <w:rsid w:val="00C776BB"/>
    <w:rsid w:val="00C80735"/>
    <w:rsid w:val="00C8194A"/>
    <w:rsid w:val="00C82E9D"/>
    <w:rsid w:val="00C84F12"/>
    <w:rsid w:val="00C93F4F"/>
    <w:rsid w:val="00CA3B3A"/>
    <w:rsid w:val="00CA5CD7"/>
    <w:rsid w:val="00CB06EA"/>
    <w:rsid w:val="00CC4B97"/>
    <w:rsid w:val="00CC592D"/>
    <w:rsid w:val="00CD7408"/>
    <w:rsid w:val="00CF30B8"/>
    <w:rsid w:val="00CF328A"/>
    <w:rsid w:val="00CF59F7"/>
    <w:rsid w:val="00D010C7"/>
    <w:rsid w:val="00D13690"/>
    <w:rsid w:val="00D23F9F"/>
    <w:rsid w:val="00D315EC"/>
    <w:rsid w:val="00D42FB0"/>
    <w:rsid w:val="00D43923"/>
    <w:rsid w:val="00D54FF0"/>
    <w:rsid w:val="00D5791A"/>
    <w:rsid w:val="00D609D9"/>
    <w:rsid w:val="00D63460"/>
    <w:rsid w:val="00D67818"/>
    <w:rsid w:val="00D67953"/>
    <w:rsid w:val="00D71EC9"/>
    <w:rsid w:val="00D75A14"/>
    <w:rsid w:val="00D800D1"/>
    <w:rsid w:val="00D818DB"/>
    <w:rsid w:val="00D91AEB"/>
    <w:rsid w:val="00D94410"/>
    <w:rsid w:val="00D94A1E"/>
    <w:rsid w:val="00D950E0"/>
    <w:rsid w:val="00DB0B12"/>
    <w:rsid w:val="00DB3B9E"/>
    <w:rsid w:val="00DB763A"/>
    <w:rsid w:val="00DD32A9"/>
    <w:rsid w:val="00DD3775"/>
    <w:rsid w:val="00DE130C"/>
    <w:rsid w:val="00DE1807"/>
    <w:rsid w:val="00DE215A"/>
    <w:rsid w:val="00DE420E"/>
    <w:rsid w:val="00DE4AB9"/>
    <w:rsid w:val="00DE5C84"/>
    <w:rsid w:val="00E03DB8"/>
    <w:rsid w:val="00E14209"/>
    <w:rsid w:val="00E17B3C"/>
    <w:rsid w:val="00E207C0"/>
    <w:rsid w:val="00E2659E"/>
    <w:rsid w:val="00E30A39"/>
    <w:rsid w:val="00E30D1A"/>
    <w:rsid w:val="00E33C04"/>
    <w:rsid w:val="00E37C18"/>
    <w:rsid w:val="00E4680E"/>
    <w:rsid w:val="00E47924"/>
    <w:rsid w:val="00E56FEA"/>
    <w:rsid w:val="00E64FA4"/>
    <w:rsid w:val="00E661D2"/>
    <w:rsid w:val="00E714BA"/>
    <w:rsid w:val="00E90D44"/>
    <w:rsid w:val="00EA6227"/>
    <w:rsid w:val="00EB559E"/>
    <w:rsid w:val="00EC4EDB"/>
    <w:rsid w:val="00ED7EE2"/>
    <w:rsid w:val="00EE131B"/>
    <w:rsid w:val="00EF332D"/>
    <w:rsid w:val="00EF69A3"/>
    <w:rsid w:val="00F0217B"/>
    <w:rsid w:val="00F04B9B"/>
    <w:rsid w:val="00F05DD6"/>
    <w:rsid w:val="00F14A2C"/>
    <w:rsid w:val="00F16F87"/>
    <w:rsid w:val="00F23A27"/>
    <w:rsid w:val="00F311EB"/>
    <w:rsid w:val="00F3623D"/>
    <w:rsid w:val="00F36680"/>
    <w:rsid w:val="00F56429"/>
    <w:rsid w:val="00F6200D"/>
    <w:rsid w:val="00F951EB"/>
    <w:rsid w:val="00F95B26"/>
    <w:rsid w:val="00FA2BAE"/>
    <w:rsid w:val="00FB62AE"/>
    <w:rsid w:val="00FC538A"/>
    <w:rsid w:val="00FD0141"/>
    <w:rsid w:val="00FD1AB7"/>
    <w:rsid w:val="00FD6CB7"/>
    <w:rsid w:val="00FF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AF21F"/>
  <w15:docId w15:val="{C46A6E24-3EC0-4D87-9C22-6EB7EF64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8E"/>
    <w:pPr>
      <w:widowControl w:val="0"/>
      <w:jc w:val="both"/>
    </w:pPr>
    <w:rPr>
      <w:rFonts w:ascii="Century" w:eastAsia="MS Mincho" w:hAnsi="Century" w:cs="Times New Roman"/>
      <w:sz w:val="21"/>
    </w:rPr>
  </w:style>
  <w:style w:type="paragraph" w:styleId="Heading1">
    <w:name w:val="heading 1"/>
    <w:basedOn w:val="Normal"/>
    <w:next w:val="Normal"/>
    <w:link w:val="Heading1Char"/>
    <w:qFormat/>
    <w:rsid w:val="0039388E"/>
    <w:pPr>
      <w:keepNext/>
      <w:spacing w:line="480" w:lineRule="exact"/>
      <w:outlineLvl w:val="0"/>
    </w:pPr>
    <w:rPr>
      <w:rFonts w:ascii="Times New Roman" w:hAnsi="Times New Roman"/>
      <w:b/>
      <w:sz w:val="24"/>
    </w:rPr>
  </w:style>
  <w:style w:type="paragraph" w:styleId="Heading2">
    <w:name w:val="heading 2"/>
    <w:basedOn w:val="Normal"/>
    <w:next w:val="Normal"/>
    <w:link w:val="Heading2Char"/>
    <w:qFormat/>
    <w:rsid w:val="0039388E"/>
    <w:pPr>
      <w:keepNext/>
      <w:spacing w:line="480" w:lineRule="exact"/>
      <w:jc w:val="left"/>
      <w:outlineLvl w:val="1"/>
    </w:pPr>
    <w:rPr>
      <w:rFonts w:ascii="Times New Roman" w:hAnsi="Times New Roman"/>
      <w:b/>
      <w:sz w:val="24"/>
    </w:rPr>
  </w:style>
  <w:style w:type="paragraph" w:styleId="Heading3">
    <w:name w:val="heading 3"/>
    <w:basedOn w:val="Normal"/>
    <w:next w:val="Normal"/>
    <w:link w:val="Heading3Char"/>
    <w:qFormat/>
    <w:rsid w:val="0039388E"/>
    <w:pPr>
      <w:keepNext/>
      <w:spacing w:line="480" w:lineRule="exact"/>
      <w:jc w:val="left"/>
      <w:outlineLvl w:val="2"/>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88E"/>
    <w:rPr>
      <w:rFonts w:ascii="Times New Roman" w:eastAsia="MS Mincho" w:hAnsi="Times New Roman" w:cs="Times New Roman"/>
      <w:b/>
    </w:rPr>
  </w:style>
  <w:style w:type="character" w:customStyle="1" w:styleId="Heading2Char">
    <w:name w:val="Heading 2 Char"/>
    <w:basedOn w:val="DefaultParagraphFont"/>
    <w:link w:val="Heading2"/>
    <w:rsid w:val="0039388E"/>
    <w:rPr>
      <w:rFonts w:ascii="Times New Roman" w:eastAsia="MS Mincho" w:hAnsi="Times New Roman" w:cs="Times New Roman"/>
      <w:b/>
    </w:rPr>
  </w:style>
  <w:style w:type="character" w:customStyle="1" w:styleId="Heading3Char">
    <w:name w:val="Heading 3 Char"/>
    <w:basedOn w:val="DefaultParagraphFont"/>
    <w:link w:val="Heading3"/>
    <w:rsid w:val="0039388E"/>
    <w:rPr>
      <w:rFonts w:ascii="Times New Roman" w:eastAsia="MS Mincho" w:hAnsi="Times New Roman" w:cs="Times New Roman"/>
      <w:b/>
      <w:i/>
    </w:rPr>
  </w:style>
  <w:style w:type="character" w:styleId="Hyperlink">
    <w:name w:val="Hyperlink"/>
    <w:unhideWhenUsed/>
    <w:rsid w:val="0039388E"/>
    <w:rPr>
      <w:color w:val="0000FF"/>
      <w:u w:val="single"/>
    </w:rPr>
  </w:style>
  <w:style w:type="paragraph" w:styleId="PlainText">
    <w:name w:val="Plain Text"/>
    <w:basedOn w:val="Normal"/>
    <w:link w:val="PlainTextChar"/>
    <w:semiHidden/>
    <w:unhideWhenUsed/>
    <w:rsid w:val="0039388E"/>
    <w:rPr>
      <w:rFonts w:ascii="Palatino Linotype" w:eastAsia="平成明朝" w:hAnsi="Palatino Linotype"/>
      <w:kern w:val="0"/>
      <w:sz w:val="24"/>
    </w:rPr>
  </w:style>
  <w:style w:type="character" w:customStyle="1" w:styleId="PlainTextChar">
    <w:name w:val="Plain Text Char"/>
    <w:basedOn w:val="DefaultParagraphFont"/>
    <w:link w:val="PlainText"/>
    <w:semiHidden/>
    <w:rsid w:val="0039388E"/>
    <w:rPr>
      <w:rFonts w:ascii="Palatino Linotype" w:eastAsia="平成明朝" w:hAnsi="Palatino Linotype" w:cs="Times New Roman"/>
      <w:kern w:val="0"/>
    </w:rPr>
  </w:style>
  <w:style w:type="character" w:customStyle="1" w:styleId="ti2">
    <w:name w:val="ti2"/>
    <w:rsid w:val="0039388E"/>
    <w:rPr>
      <w:sz w:val="22"/>
      <w:szCs w:val="22"/>
    </w:rPr>
  </w:style>
  <w:style w:type="paragraph" w:styleId="Header">
    <w:name w:val="header"/>
    <w:basedOn w:val="Normal"/>
    <w:link w:val="HeaderChar"/>
    <w:unhideWhenUsed/>
    <w:rsid w:val="0039388E"/>
    <w:pPr>
      <w:tabs>
        <w:tab w:val="center" w:pos="4252"/>
        <w:tab w:val="right" w:pos="8504"/>
      </w:tabs>
      <w:snapToGrid w:val="0"/>
    </w:pPr>
  </w:style>
  <w:style w:type="character" w:customStyle="1" w:styleId="HeaderChar">
    <w:name w:val="Header Char"/>
    <w:basedOn w:val="DefaultParagraphFont"/>
    <w:link w:val="Header"/>
    <w:rsid w:val="0039388E"/>
    <w:rPr>
      <w:rFonts w:ascii="Century" w:eastAsia="MS Mincho" w:hAnsi="Century" w:cs="Times New Roman"/>
      <w:sz w:val="21"/>
    </w:rPr>
  </w:style>
  <w:style w:type="paragraph" w:styleId="Footer">
    <w:name w:val="footer"/>
    <w:basedOn w:val="Normal"/>
    <w:link w:val="FooterChar"/>
    <w:unhideWhenUsed/>
    <w:rsid w:val="0039388E"/>
    <w:pPr>
      <w:tabs>
        <w:tab w:val="center" w:pos="4252"/>
        <w:tab w:val="right" w:pos="8504"/>
      </w:tabs>
      <w:snapToGrid w:val="0"/>
    </w:pPr>
  </w:style>
  <w:style w:type="character" w:customStyle="1" w:styleId="FooterChar">
    <w:name w:val="Footer Char"/>
    <w:basedOn w:val="DefaultParagraphFont"/>
    <w:link w:val="Footer"/>
    <w:rsid w:val="0039388E"/>
    <w:rPr>
      <w:rFonts w:ascii="Century" w:eastAsia="MS Mincho" w:hAnsi="Century" w:cs="Times New Roman"/>
      <w:sz w:val="21"/>
    </w:rPr>
  </w:style>
  <w:style w:type="paragraph" w:styleId="BodyText">
    <w:name w:val="Body Text"/>
    <w:basedOn w:val="Normal"/>
    <w:link w:val="BodyTextChar"/>
    <w:semiHidden/>
    <w:rsid w:val="0039388E"/>
    <w:pPr>
      <w:spacing w:line="480" w:lineRule="exact"/>
      <w:jc w:val="left"/>
    </w:pPr>
    <w:rPr>
      <w:rFonts w:ascii="Times" w:hAnsi="Times"/>
      <w:color w:val="FF0000"/>
      <w:sz w:val="24"/>
    </w:rPr>
  </w:style>
  <w:style w:type="character" w:customStyle="1" w:styleId="BodyTextChar">
    <w:name w:val="Body Text Char"/>
    <w:basedOn w:val="DefaultParagraphFont"/>
    <w:link w:val="BodyText"/>
    <w:semiHidden/>
    <w:rsid w:val="0039388E"/>
    <w:rPr>
      <w:rFonts w:ascii="Times" w:eastAsia="MS Mincho" w:hAnsi="Times" w:cs="Times New Roman"/>
      <w:color w:val="FF0000"/>
    </w:rPr>
  </w:style>
  <w:style w:type="character" w:styleId="PageNumber">
    <w:name w:val="page number"/>
    <w:basedOn w:val="DefaultParagraphFont"/>
    <w:semiHidden/>
    <w:rsid w:val="0039388E"/>
  </w:style>
  <w:style w:type="paragraph" w:styleId="BodyTextIndent">
    <w:name w:val="Body Text Indent"/>
    <w:basedOn w:val="Normal"/>
    <w:link w:val="BodyTextIndentChar"/>
    <w:semiHidden/>
    <w:rsid w:val="0039388E"/>
    <w:pPr>
      <w:spacing w:line="480" w:lineRule="exact"/>
      <w:ind w:firstLine="840"/>
      <w:jc w:val="left"/>
    </w:pPr>
    <w:rPr>
      <w:rFonts w:ascii="Times New Roman" w:hAnsi="Times New Roman"/>
      <w:color w:val="000000"/>
      <w:sz w:val="24"/>
    </w:rPr>
  </w:style>
  <w:style w:type="character" w:customStyle="1" w:styleId="BodyTextIndentChar">
    <w:name w:val="Body Text Indent Char"/>
    <w:basedOn w:val="DefaultParagraphFont"/>
    <w:link w:val="BodyTextIndent"/>
    <w:semiHidden/>
    <w:rsid w:val="0039388E"/>
    <w:rPr>
      <w:rFonts w:ascii="Times New Roman" w:eastAsia="MS Mincho" w:hAnsi="Times New Roman" w:cs="Times New Roman"/>
      <w:color w:val="000000"/>
    </w:rPr>
  </w:style>
  <w:style w:type="paragraph" w:styleId="DocumentMap">
    <w:name w:val="Document Map"/>
    <w:basedOn w:val="Normal"/>
    <w:link w:val="DocumentMapChar"/>
    <w:uiPriority w:val="99"/>
    <w:semiHidden/>
    <w:unhideWhenUsed/>
    <w:rsid w:val="0039388E"/>
    <w:rPr>
      <w:rFonts w:ascii="MS UI Gothic" w:eastAsia="MS UI Gothic"/>
      <w:sz w:val="18"/>
      <w:szCs w:val="18"/>
    </w:rPr>
  </w:style>
  <w:style w:type="character" w:customStyle="1" w:styleId="DocumentMapChar">
    <w:name w:val="Document Map Char"/>
    <w:basedOn w:val="DefaultParagraphFont"/>
    <w:link w:val="DocumentMap"/>
    <w:uiPriority w:val="99"/>
    <w:semiHidden/>
    <w:rsid w:val="0039388E"/>
    <w:rPr>
      <w:rFonts w:ascii="MS UI Gothic" w:eastAsia="MS UI Gothic" w:hAnsi="Century" w:cs="Times New Roman"/>
      <w:sz w:val="18"/>
      <w:szCs w:val="18"/>
    </w:rPr>
  </w:style>
  <w:style w:type="character" w:customStyle="1" w:styleId="highlight2">
    <w:name w:val="highlight2"/>
    <w:basedOn w:val="DefaultParagraphFont"/>
    <w:rsid w:val="0039388E"/>
  </w:style>
  <w:style w:type="character" w:styleId="FollowedHyperlink">
    <w:name w:val="FollowedHyperlink"/>
    <w:uiPriority w:val="99"/>
    <w:semiHidden/>
    <w:unhideWhenUsed/>
    <w:rsid w:val="0039388E"/>
    <w:rPr>
      <w:color w:val="800080"/>
      <w:u w:val="single"/>
    </w:rPr>
  </w:style>
  <w:style w:type="paragraph" w:styleId="BalloonText">
    <w:name w:val="Balloon Text"/>
    <w:basedOn w:val="Normal"/>
    <w:link w:val="BalloonTextChar"/>
    <w:uiPriority w:val="99"/>
    <w:semiHidden/>
    <w:unhideWhenUsed/>
    <w:rsid w:val="0039388E"/>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39388E"/>
    <w:rPr>
      <w:rFonts w:ascii="ヒラギノ角ゴ ProN W3" w:eastAsia="ヒラギノ角ゴ ProN W3" w:hAnsi="Century" w:cs="Times New Roman"/>
      <w:sz w:val="18"/>
      <w:szCs w:val="18"/>
    </w:rPr>
  </w:style>
  <w:style w:type="paragraph" w:styleId="NormalWeb">
    <w:name w:val="Normal (Web)"/>
    <w:basedOn w:val="Normal"/>
    <w:uiPriority w:val="99"/>
    <w:semiHidden/>
    <w:unhideWhenUsed/>
    <w:rsid w:val="0039388E"/>
    <w:pPr>
      <w:widowControl/>
      <w:spacing w:before="100" w:beforeAutospacing="1" w:after="100" w:afterAutospacing="1"/>
      <w:jc w:val="left"/>
    </w:pPr>
    <w:rPr>
      <w:rFonts w:ascii="Times" w:hAnsi="Times"/>
      <w:kern w:val="0"/>
      <w:sz w:val="20"/>
    </w:rPr>
  </w:style>
  <w:style w:type="paragraph" w:styleId="ListParagraph">
    <w:name w:val="List Paragraph"/>
    <w:basedOn w:val="Normal"/>
    <w:uiPriority w:val="34"/>
    <w:qFormat/>
    <w:rsid w:val="0039388E"/>
    <w:pPr>
      <w:ind w:leftChars="400" w:left="960"/>
    </w:pPr>
    <w:rPr>
      <w:sz w:val="24"/>
    </w:rPr>
  </w:style>
  <w:style w:type="character" w:styleId="LineNumber">
    <w:name w:val="line number"/>
    <w:basedOn w:val="DefaultParagraphFont"/>
    <w:rsid w:val="0039388E"/>
  </w:style>
  <w:style w:type="paragraph" w:styleId="HTMLPreformatted">
    <w:name w:val="HTML Preformatted"/>
    <w:basedOn w:val="Normal"/>
    <w:link w:val="HTMLPreformattedChar"/>
    <w:semiHidden/>
    <w:unhideWhenUsed/>
    <w:rsid w:val="0039388E"/>
    <w:rPr>
      <w:rFonts w:ascii="Courier" w:hAnsi="Courier"/>
      <w:sz w:val="20"/>
      <w:szCs w:val="20"/>
    </w:rPr>
  </w:style>
  <w:style w:type="character" w:customStyle="1" w:styleId="HTMLPreformattedChar">
    <w:name w:val="HTML Preformatted Char"/>
    <w:basedOn w:val="DefaultParagraphFont"/>
    <w:link w:val="HTMLPreformatted"/>
    <w:semiHidden/>
    <w:rsid w:val="0039388E"/>
    <w:rPr>
      <w:rFonts w:ascii="Courier" w:eastAsia="MS Mincho" w:hAnsi="Courier" w:cs="Times New Roman"/>
      <w:sz w:val="20"/>
      <w:szCs w:val="20"/>
    </w:rPr>
  </w:style>
  <w:style w:type="table" w:styleId="TableGrid">
    <w:name w:val="Table Grid"/>
    <w:basedOn w:val="TableNormal"/>
    <w:rsid w:val="0039388E"/>
    <w:rPr>
      <w:rFonts w:ascii="Century" w:eastAsia="MS Mincho"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388E"/>
  </w:style>
  <w:style w:type="character" w:customStyle="1" w:styleId="highlight">
    <w:name w:val="highlight"/>
    <w:basedOn w:val="DefaultParagraphFont"/>
    <w:rsid w:val="0039388E"/>
  </w:style>
  <w:style w:type="character" w:styleId="CommentReference">
    <w:name w:val="annotation reference"/>
    <w:basedOn w:val="DefaultParagraphFont"/>
    <w:semiHidden/>
    <w:unhideWhenUsed/>
    <w:rsid w:val="0039388E"/>
    <w:rPr>
      <w:sz w:val="16"/>
      <w:szCs w:val="16"/>
    </w:rPr>
  </w:style>
  <w:style w:type="paragraph" w:styleId="CommentText">
    <w:name w:val="annotation text"/>
    <w:basedOn w:val="Normal"/>
    <w:link w:val="CommentTextChar"/>
    <w:semiHidden/>
    <w:unhideWhenUsed/>
    <w:qFormat/>
    <w:rsid w:val="0039388E"/>
    <w:rPr>
      <w:sz w:val="20"/>
      <w:szCs w:val="20"/>
    </w:rPr>
  </w:style>
  <w:style w:type="character" w:customStyle="1" w:styleId="CommentTextChar">
    <w:name w:val="Comment Text Char"/>
    <w:basedOn w:val="DefaultParagraphFont"/>
    <w:link w:val="CommentText"/>
    <w:semiHidden/>
    <w:rsid w:val="0039388E"/>
    <w:rPr>
      <w:rFonts w:ascii="Century" w:eastAsia="MS Mincho" w:hAnsi="Century" w:cs="Times New Roman"/>
      <w:sz w:val="20"/>
      <w:szCs w:val="20"/>
    </w:rPr>
  </w:style>
  <w:style w:type="paragraph" w:styleId="CommentSubject">
    <w:name w:val="annotation subject"/>
    <w:basedOn w:val="CommentText"/>
    <w:next w:val="CommentText"/>
    <w:link w:val="CommentSubjectChar"/>
    <w:semiHidden/>
    <w:unhideWhenUsed/>
    <w:rsid w:val="0039388E"/>
    <w:rPr>
      <w:b/>
      <w:bCs/>
    </w:rPr>
  </w:style>
  <w:style w:type="character" w:customStyle="1" w:styleId="CommentSubjectChar">
    <w:name w:val="Comment Subject Char"/>
    <w:basedOn w:val="CommentTextChar"/>
    <w:link w:val="CommentSubject"/>
    <w:semiHidden/>
    <w:rsid w:val="0039388E"/>
    <w:rPr>
      <w:rFonts w:ascii="Century" w:eastAsia="MS Mincho" w:hAnsi="Century" w:cs="Times New Roman"/>
      <w:b/>
      <w:bCs/>
      <w:sz w:val="20"/>
      <w:szCs w:val="20"/>
    </w:rPr>
  </w:style>
  <w:style w:type="character" w:styleId="Strong">
    <w:name w:val="Strong"/>
    <w:basedOn w:val="DefaultParagraphFont"/>
    <w:uiPriority w:val="22"/>
    <w:qFormat/>
    <w:rsid w:val="0039388E"/>
    <w:rPr>
      <w:b/>
      <w:bCs/>
    </w:rPr>
  </w:style>
  <w:style w:type="paragraph" w:styleId="Revision">
    <w:name w:val="Revision"/>
    <w:hidden/>
    <w:uiPriority w:val="99"/>
    <w:semiHidden/>
    <w:rsid w:val="0039388E"/>
    <w:rPr>
      <w:rFonts w:ascii="Century" w:eastAsia="MS Mincho" w:hAnsi="Century" w:cs="Times New Roman"/>
      <w:sz w:val="21"/>
    </w:rPr>
  </w:style>
  <w:style w:type="paragraph" w:styleId="FootnoteText">
    <w:name w:val="footnote text"/>
    <w:basedOn w:val="Normal"/>
    <w:link w:val="FootnoteTextChar"/>
    <w:uiPriority w:val="99"/>
    <w:semiHidden/>
    <w:unhideWhenUsed/>
    <w:rsid w:val="0042742D"/>
    <w:pPr>
      <w:snapToGrid w:val="0"/>
      <w:jc w:val="left"/>
    </w:pPr>
    <w:rPr>
      <w:sz w:val="18"/>
      <w:szCs w:val="18"/>
    </w:rPr>
  </w:style>
  <w:style w:type="character" w:customStyle="1" w:styleId="FootnoteTextChar">
    <w:name w:val="Footnote Text Char"/>
    <w:basedOn w:val="DefaultParagraphFont"/>
    <w:link w:val="FootnoteText"/>
    <w:uiPriority w:val="99"/>
    <w:semiHidden/>
    <w:rsid w:val="0042742D"/>
    <w:rPr>
      <w:rFonts w:ascii="Century" w:eastAsia="MS Mincho" w:hAnsi="Century" w:cs="Times New Roman"/>
      <w:sz w:val="18"/>
      <w:szCs w:val="18"/>
    </w:rPr>
  </w:style>
  <w:style w:type="character" w:styleId="FootnoteReference">
    <w:name w:val="footnote reference"/>
    <w:basedOn w:val="DefaultParagraphFont"/>
    <w:uiPriority w:val="99"/>
    <w:semiHidden/>
    <w:unhideWhenUsed/>
    <w:rsid w:val="004274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6241</Words>
  <Characters>35580</Characters>
  <Application>Microsoft Office Word</Application>
  <DocSecurity>0</DocSecurity>
  <Lines>296</Lines>
  <Paragraphs>83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漆久保 順</dc:creator>
  <cp:keywords/>
  <dc:description/>
  <cp:lastModifiedBy>Na Ma</cp:lastModifiedBy>
  <cp:revision>3</cp:revision>
  <dcterms:created xsi:type="dcterms:W3CDTF">2018-10-05T16:20:00Z</dcterms:created>
  <dcterms:modified xsi:type="dcterms:W3CDTF">2018-10-05T16:20:00Z</dcterms:modified>
</cp:coreProperties>
</file>