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29829" w14:textId="77777777" w:rsidR="00705E19" w:rsidRPr="00705E19" w:rsidRDefault="00181744" w:rsidP="00705E19">
      <w:pPr>
        <w:spacing w:line="276" w:lineRule="auto"/>
        <w:rPr>
          <w:b/>
        </w:rPr>
      </w:pPr>
      <w:r>
        <w:rPr>
          <w:b/>
        </w:rPr>
        <w:t>Consent</w:t>
      </w:r>
    </w:p>
    <w:p w14:paraId="41F4354F" w14:textId="77777777" w:rsidR="00705E19" w:rsidRDefault="00705E19" w:rsidP="00705E19">
      <w:pPr>
        <w:spacing w:line="276" w:lineRule="auto"/>
      </w:pPr>
    </w:p>
    <w:p w14:paraId="50ADFE6D" w14:textId="77777777" w:rsidR="00705E19" w:rsidRDefault="00705E19" w:rsidP="00705E19">
      <w:pPr>
        <w:spacing w:line="276" w:lineRule="auto"/>
      </w:pPr>
      <w:r w:rsidRPr="003C601F">
        <w:t>End-Stage Renal Disease Is Associated with Increased Post Endoscopic Retrograde Cholangiopancreatography Adverse Events In Hospitalized Patients</w:t>
      </w:r>
    </w:p>
    <w:p w14:paraId="3E067690" w14:textId="77777777" w:rsidR="00705E19" w:rsidRPr="003C601F" w:rsidRDefault="00705E19" w:rsidP="00705E19">
      <w:pPr>
        <w:spacing w:line="276" w:lineRule="auto"/>
      </w:pPr>
    </w:p>
    <w:p w14:paraId="18FF396C" w14:textId="77777777" w:rsidR="00705E19" w:rsidRDefault="00705E19" w:rsidP="00705E19">
      <w:pPr>
        <w:spacing w:line="276" w:lineRule="auto"/>
      </w:pPr>
      <w:r w:rsidRPr="003C601F">
        <w:t xml:space="preserve">Tarek Sawas, </w:t>
      </w:r>
      <w:proofErr w:type="spellStart"/>
      <w:r w:rsidRPr="003C601F">
        <w:t>Fateh</w:t>
      </w:r>
      <w:proofErr w:type="spellEnd"/>
      <w:r w:rsidRPr="003C601F">
        <w:t xml:space="preserve"> </w:t>
      </w:r>
      <w:proofErr w:type="spellStart"/>
      <w:r w:rsidRPr="003C601F">
        <w:t>Bazerbachi</w:t>
      </w:r>
      <w:proofErr w:type="spellEnd"/>
      <w:r w:rsidRPr="003C601F">
        <w:t xml:space="preserve">, Samir </w:t>
      </w:r>
      <w:proofErr w:type="spellStart"/>
      <w:r w:rsidRPr="003C601F">
        <w:t>Haffar</w:t>
      </w:r>
      <w:proofErr w:type="spellEnd"/>
      <w:r w:rsidRPr="003C601F">
        <w:t xml:space="preserve">, Won K. Cho, Michael J. Levy, John A. Martin, Bret T. Petersen, Mark D. </w:t>
      </w:r>
      <w:proofErr w:type="spellStart"/>
      <w:r w:rsidRPr="003C601F">
        <w:t>Topazian</w:t>
      </w:r>
      <w:proofErr w:type="spellEnd"/>
      <w:r w:rsidRPr="003C601F">
        <w:t xml:space="preserve">, </w:t>
      </w:r>
      <w:proofErr w:type="spellStart"/>
      <w:r w:rsidRPr="003C601F">
        <w:t>Vinay</w:t>
      </w:r>
      <w:proofErr w:type="spellEnd"/>
      <w:r w:rsidRPr="003C601F">
        <w:t xml:space="preserve"> </w:t>
      </w:r>
      <w:proofErr w:type="spellStart"/>
      <w:r w:rsidRPr="003C601F">
        <w:t>Chandrasekhara</w:t>
      </w:r>
      <w:proofErr w:type="spellEnd"/>
      <w:r w:rsidRPr="003C601F">
        <w:t xml:space="preserve">, </w:t>
      </w:r>
      <w:proofErr w:type="spellStart"/>
      <w:r w:rsidRPr="003C601F">
        <w:t>Barham</w:t>
      </w:r>
      <w:proofErr w:type="spellEnd"/>
      <w:r w:rsidRPr="003C601F">
        <w:t xml:space="preserve"> Abu </w:t>
      </w:r>
      <w:proofErr w:type="spellStart"/>
      <w:r w:rsidRPr="003C601F">
        <w:t>Dayyeh</w:t>
      </w:r>
      <w:proofErr w:type="spellEnd"/>
    </w:p>
    <w:p w14:paraId="124AA62D" w14:textId="77777777" w:rsidR="00705E19" w:rsidRDefault="00705E19" w:rsidP="00705E19">
      <w:pPr>
        <w:spacing w:line="276" w:lineRule="auto"/>
      </w:pPr>
    </w:p>
    <w:p w14:paraId="54D5B9D4" w14:textId="77777777" w:rsidR="00705E19" w:rsidRDefault="00181744" w:rsidP="00705E19">
      <w:pPr>
        <w:spacing w:line="276" w:lineRule="auto"/>
      </w:pPr>
      <w:r>
        <w:t>The study was performed on publically available data without patient’s identifier. No co</w:t>
      </w:r>
      <w:bookmarkStart w:id="0" w:name="_GoBack"/>
      <w:bookmarkEnd w:id="0"/>
      <w:r>
        <w:t>nsent was required for this study</w:t>
      </w:r>
    </w:p>
    <w:p w14:paraId="2646DDAC" w14:textId="77777777" w:rsidR="00705E19" w:rsidRDefault="00705E19" w:rsidP="00705E19">
      <w:pPr>
        <w:spacing w:line="276" w:lineRule="auto"/>
      </w:pPr>
    </w:p>
    <w:p w14:paraId="07B2D94B" w14:textId="77777777" w:rsidR="00705E19" w:rsidRDefault="00705E19" w:rsidP="00705E19">
      <w:pPr>
        <w:spacing w:line="276" w:lineRule="auto"/>
      </w:pPr>
    </w:p>
    <w:p w14:paraId="7346C27F" w14:textId="77777777" w:rsidR="00705E19" w:rsidRDefault="00705E19" w:rsidP="00705E19">
      <w:pPr>
        <w:spacing w:line="276" w:lineRule="auto"/>
      </w:pPr>
    </w:p>
    <w:p w14:paraId="7CA08170" w14:textId="77777777" w:rsidR="009C16B4" w:rsidRDefault="009C16B4"/>
    <w:sectPr w:rsidR="009C16B4" w:rsidSect="009C16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19"/>
    <w:rsid w:val="00181744"/>
    <w:rsid w:val="003F185E"/>
    <w:rsid w:val="00705E19"/>
    <w:rsid w:val="009C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B40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E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382</Characters>
  <Application>Microsoft Macintosh Word</Application>
  <DocSecurity>0</DocSecurity>
  <Lines>3</Lines>
  <Paragraphs>1</Paragraphs>
  <ScaleCrop>false</ScaleCrop>
  <Company>Tarek Sawas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Tarek Sawas</dc:creator>
  <cp:keywords/>
  <dc:description/>
  <cp:lastModifiedBy>Tarek Sawas</cp:lastModifiedBy>
  <cp:revision>2</cp:revision>
  <cp:lastPrinted>2018-08-08T04:43:00Z</cp:lastPrinted>
  <dcterms:created xsi:type="dcterms:W3CDTF">2018-08-08T04:40:00Z</dcterms:created>
  <dcterms:modified xsi:type="dcterms:W3CDTF">2018-08-08T05:17:00Z</dcterms:modified>
</cp:coreProperties>
</file>