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B4" w:rsidRPr="003C601F" w:rsidRDefault="003C601F">
      <w:pPr>
        <w:rPr>
          <w:b/>
        </w:rPr>
      </w:pPr>
      <w:r w:rsidRPr="003C601F">
        <w:rPr>
          <w:b/>
        </w:rPr>
        <w:t>Institutional Review Board Statement:</w:t>
      </w:r>
    </w:p>
    <w:p w:rsidR="003C601F" w:rsidRDefault="003C601F"/>
    <w:p w:rsidR="003C601F" w:rsidRDefault="003C601F" w:rsidP="003C601F">
      <w:pPr>
        <w:spacing w:line="276" w:lineRule="auto"/>
      </w:pPr>
      <w:r>
        <w:t xml:space="preserve">Name of Journal: World Journal of </w:t>
      </w:r>
      <w:proofErr w:type="spellStart"/>
      <w:r>
        <w:t>Gastroenerology</w:t>
      </w:r>
      <w:proofErr w:type="spellEnd"/>
      <w:r>
        <w:t xml:space="preserve"> </w:t>
      </w:r>
    </w:p>
    <w:p w:rsidR="003C601F" w:rsidRDefault="003C601F" w:rsidP="003C601F">
      <w:pPr>
        <w:spacing w:line="276" w:lineRule="auto"/>
      </w:pPr>
      <w:r>
        <w:t>Manuscript NO:</w:t>
      </w:r>
    </w:p>
    <w:p w:rsidR="003C601F" w:rsidRDefault="003C601F" w:rsidP="003C601F">
      <w:pPr>
        <w:spacing w:line="276" w:lineRule="auto"/>
      </w:pPr>
      <w:r>
        <w:t>Manuscript Type: Cohort Retrospective</w:t>
      </w:r>
    </w:p>
    <w:p w:rsidR="003C601F" w:rsidRDefault="003C601F" w:rsidP="003C601F">
      <w:pPr>
        <w:spacing w:line="276" w:lineRule="auto"/>
      </w:pPr>
    </w:p>
    <w:p w:rsidR="003C601F" w:rsidRDefault="003C601F" w:rsidP="003C601F">
      <w:pPr>
        <w:spacing w:line="276" w:lineRule="auto"/>
      </w:pPr>
      <w:r w:rsidRPr="003C601F">
        <w:t>End-Stage Renal Disease Is Associated with Increased Post Endoscopic Retrograde Cholangiopancreatography Adverse Events In Hospitalized Patients</w:t>
      </w:r>
    </w:p>
    <w:p w:rsidR="003C601F" w:rsidRPr="003C601F" w:rsidRDefault="003C601F" w:rsidP="003C601F">
      <w:pPr>
        <w:spacing w:line="276" w:lineRule="auto"/>
      </w:pPr>
    </w:p>
    <w:p w:rsidR="003C601F" w:rsidRDefault="003C601F" w:rsidP="003C601F">
      <w:pPr>
        <w:spacing w:line="276" w:lineRule="auto"/>
      </w:pPr>
      <w:r w:rsidRPr="003C601F">
        <w:t xml:space="preserve">Tarek Sawas, </w:t>
      </w:r>
      <w:proofErr w:type="spellStart"/>
      <w:r w:rsidRPr="003C601F">
        <w:t>Fateh</w:t>
      </w:r>
      <w:proofErr w:type="spellEnd"/>
      <w:r w:rsidRPr="003C601F">
        <w:t xml:space="preserve"> </w:t>
      </w:r>
      <w:proofErr w:type="spellStart"/>
      <w:r w:rsidRPr="003C601F">
        <w:t>Bazerbachi</w:t>
      </w:r>
      <w:proofErr w:type="spellEnd"/>
      <w:r w:rsidRPr="003C601F">
        <w:t xml:space="preserve">, </w:t>
      </w:r>
      <w:r w:rsidRPr="003C601F">
        <w:t xml:space="preserve">Samir </w:t>
      </w:r>
      <w:proofErr w:type="spellStart"/>
      <w:r w:rsidRPr="003C601F">
        <w:t>Haffar</w:t>
      </w:r>
      <w:proofErr w:type="spellEnd"/>
      <w:r w:rsidRPr="003C601F">
        <w:t xml:space="preserve">, </w:t>
      </w:r>
      <w:r w:rsidRPr="003C601F">
        <w:t>Won K. Cho</w:t>
      </w:r>
      <w:r w:rsidRPr="003C601F">
        <w:t xml:space="preserve">, </w:t>
      </w:r>
      <w:r w:rsidRPr="003C601F">
        <w:t>Michael J. Levy</w:t>
      </w:r>
      <w:r w:rsidRPr="003C601F">
        <w:t xml:space="preserve">, John A. </w:t>
      </w:r>
      <w:r w:rsidRPr="003C601F">
        <w:t>Martin</w:t>
      </w:r>
      <w:r w:rsidRPr="003C601F">
        <w:t xml:space="preserve">, </w:t>
      </w:r>
      <w:r w:rsidRPr="003C601F">
        <w:t>Bret T. Petersen</w:t>
      </w:r>
      <w:r w:rsidRPr="003C601F">
        <w:t xml:space="preserve">, </w:t>
      </w:r>
      <w:r w:rsidRPr="003C601F">
        <w:t xml:space="preserve">Mark D. </w:t>
      </w:r>
      <w:proofErr w:type="spellStart"/>
      <w:r w:rsidRPr="003C601F">
        <w:t>T</w:t>
      </w:r>
      <w:bookmarkStart w:id="0" w:name="_GoBack"/>
      <w:bookmarkEnd w:id="0"/>
      <w:r w:rsidRPr="003C601F">
        <w:t>opazian</w:t>
      </w:r>
      <w:proofErr w:type="spellEnd"/>
      <w:r w:rsidRPr="003C601F">
        <w:t xml:space="preserve">, </w:t>
      </w:r>
      <w:proofErr w:type="spellStart"/>
      <w:r w:rsidRPr="003C601F">
        <w:t>Vinay</w:t>
      </w:r>
      <w:proofErr w:type="spellEnd"/>
      <w:r w:rsidRPr="003C601F">
        <w:t xml:space="preserve"> </w:t>
      </w:r>
      <w:proofErr w:type="spellStart"/>
      <w:r w:rsidRPr="003C601F">
        <w:t>Chandrasekhara</w:t>
      </w:r>
      <w:proofErr w:type="spellEnd"/>
      <w:r w:rsidRPr="003C601F">
        <w:t xml:space="preserve">, </w:t>
      </w:r>
      <w:proofErr w:type="spellStart"/>
      <w:r w:rsidRPr="003C601F">
        <w:t>Barham</w:t>
      </w:r>
      <w:proofErr w:type="spellEnd"/>
      <w:r w:rsidRPr="003C601F">
        <w:t xml:space="preserve"> Abu </w:t>
      </w:r>
      <w:proofErr w:type="spellStart"/>
      <w:r w:rsidRPr="003C601F">
        <w:t>Dayyeh</w:t>
      </w:r>
      <w:proofErr w:type="spellEnd"/>
    </w:p>
    <w:p w:rsidR="003C601F" w:rsidRDefault="003C601F" w:rsidP="003C601F">
      <w:pPr>
        <w:spacing w:line="276" w:lineRule="auto"/>
      </w:pPr>
    </w:p>
    <w:p w:rsidR="003C601F" w:rsidRDefault="003C601F" w:rsidP="003C601F">
      <w:pPr>
        <w:spacing w:line="276" w:lineRule="auto"/>
      </w:pPr>
      <w:r>
        <w:t>This study is IRB exempted under category 4 “</w:t>
      </w:r>
      <w:r w:rsidRPr="003C601F">
        <w:t>Research involving the study of publically available</w:t>
      </w:r>
      <w:r>
        <w:rPr>
          <w:u w:val="single"/>
        </w:rPr>
        <w:t xml:space="preserve"> </w:t>
      </w:r>
      <w:r w:rsidRPr="003C601F">
        <w:t>data</w:t>
      </w:r>
      <w:r>
        <w:t xml:space="preserve"> (Nationwide Inpatient Sample)”</w:t>
      </w:r>
    </w:p>
    <w:sectPr w:rsidR="003C601F" w:rsidSect="009C1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F"/>
    <w:rsid w:val="003C601F"/>
    <w:rsid w:val="009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FD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Macintosh Word</Application>
  <DocSecurity>0</DocSecurity>
  <Lines>4</Lines>
  <Paragraphs>1</Paragraphs>
  <ScaleCrop>false</ScaleCrop>
  <Company>Tarek Sawas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Sawas</dc:creator>
  <cp:keywords/>
  <dc:description/>
  <cp:lastModifiedBy>Tarek Sawas</cp:lastModifiedBy>
  <cp:revision>1</cp:revision>
  <dcterms:created xsi:type="dcterms:W3CDTF">2018-08-08T04:29:00Z</dcterms:created>
  <dcterms:modified xsi:type="dcterms:W3CDTF">2018-08-08T04:38:00Z</dcterms:modified>
</cp:coreProperties>
</file>