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6165A" w14:textId="77777777" w:rsidR="006A1AAA" w:rsidRDefault="001153D9">
      <w:pPr>
        <w:adjustRightInd w:val="0"/>
        <w:snapToGrid w:val="0"/>
        <w:spacing w:after="0" w:line="360" w:lineRule="auto"/>
        <w:rPr>
          <w:rFonts w:ascii="Book Antiqua" w:hAnsi="Book Antiqua" w:cs="Book Antiqua"/>
          <w:b/>
          <w:color w:val="000000" w:themeColor="text1"/>
          <w:sz w:val="24"/>
        </w:rPr>
      </w:pPr>
      <w:bookmarkStart w:id="0" w:name="OLE_LINK129"/>
      <w:r>
        <w:rPr>
          <w:rFonts w:ascii="Book Antiqua" w:hAnsi="Book Antiqua" w:cs="Book Antiqua"/>
          <w:b/>
          <w:color w:val="000000" w:themeColor="text1"/>
          <w:sz w:val="24"/>
        </w:rPr>
        <w:t xml:space="preserve">Name of Journal: </w:t>
      </w:r>
      <w:r>
        <w:rPr>
          <w:rFonts w:ascii="Book Antiqua" w:hAnsi="Book Antiqua" w:cs="Book Antiqua"/>
          <w:b/>
          <w:i/>
          <w:iCs/>
          <w:color w:val="000000" w:themeColor="text1"/>
          <w:sz w:val="24"/>
        </w:rPr>
        <w:t>World Journal of Gastroenterology</w:t>
      </w:r>
    </w:p>
    <w:p w14:paraId="51B47401" w14:textId="77777777" w:rsidR="006A1AAA" w:rsidRDefault="001153D9">
      <w:pPr>
        <w:adjustRightInd w:val="0"/>
        <w:snapToGrid w:val="0"/>
        <w:spacing w:after="0" w:line="360" w:lineRule="auto"/>
        <w:rPr>
          <w:rFonts w:ascii="Book Antiqua" w:hAnsi="Book Antiqua" w:cs="Book Antiqua"/>
          <w:b/>
          <w:color w:val="000000" w:themeColor="text1"/>
          <w:sz w:val="24"/>
        </w:rPr>
      </w:pPr>
      <w:r>
        <w:rPr>
          <w:rFonts w:ascii="Book Antiqua" w:hAnsi="Book Antiqua" w:cs="Book Antiqua"/>
          <w:b/>
          <w:color w:val="000000" w:themeColor="text1"/>
          <w:sz w:val="24"/>
        </w:rPr>
        <w:t>Manuscript NO: 41578</w:t>
      </w:r>
    </w:p>
    <w:p w14:paraId="12D32734" w14:textId="77777777" w:rsidR="006A1AAA" w:rsidRDefault="001153D9">
      <w:pPr>
        <w:adjustRightInd w:val="0"/>
        <w:snapToGrid w:val="0"/>
        <w:spacing w:after="0" w:line="360" w:lineRule="auto"/>
        <w:rPr>
          <w:rFonts w:ascii="Book Antiqua" w:hAnsi="Book Antiqua" w:cs="Book Antiqua"/>
          <w:bCs/>
          <w:color w:val="000000" w:themeColor="text1"/>
          <w:sz w:val="24"/>
        </w:rPr>
      </w:pPr>
      <w:r>
        <w:rPr>
          <w:rFonts w:ascii="Book Antiqua" w:hAnsi="Book Antiqua" w:cs="Book Antiqua"/>
          <w:b/>
          <w:color w:val="000000" w:themeColor="text1"/>
          <w:sz w:val="24"/>
        </w:rPr>
        <w:t>Manuscript Type: ORIGINAL ARTICLE</w:t>
      </w:r>
    </w:p>
    <w:p w14:paraId="4993AB64" w14:textId="77777777" w:rsidR="006A1AAA" w:rsidRDefault="006A1AAA">
      <w:pPr>
        <w:adjustRightInd w:val="0"/>
        <w:snapToGrid w:val="0"/>
        <w:spacing w:after="0" w:line="360" w:lineRule="auto"/>
        <w:rPr>
          <w:rFonts w:ascii="Book Antiqua" w:hAnsi="Book Antiqua" w:cs="Book Antiqua"/>
          <w:bCs/>
          <w:color w:val="000000" w:themeColor="text1"/>
          <w:sz w:val="24"/>
        </w:rPr>
      </w:pPr>
    </w:p>
    <w:p w14:paraId="4122E954" w14:textId="77777777" w:rsidR="006A1AAA" w:rsidRDefault="001153D9">
      <w:pPr>
        <w:adjustRightInd w:val="0"/>
        <w:snapToGrid w:val="0"/>
        <w:spacing w:after="0" w:line="360" w:lineRule="auto"/>
        <w:rPr>
          <w:rFonts w:ascii="Book Antiqua" w:hAnsi="Book Antiqua" w:cs="Book Antiqua"/>
          <w:b/>
          <w:i/>
          <w:iCs/>
          <w:color w:val="000000" w:themeColor="text1"/>
          <w:sz w:val="24"/>
        </w:rPr>
      </w:pPr>
      <w:r>
        <w:rPr>
          <w:rFonts w:ascii="Book Antiqua" w:hAnsi="Book Antiqua" w:cs="Book Antiqua"/>
          <w:b/>
          <w:i/>
          <w:iCs/>
          <w:color w:val="000000" w:themeColor="text1"/>
          <w:sz w:val="24"/>
        </w:rPr>
        <w:t>Retrospective Study</w:t>
      </w:r>
    </w:p>
    <w:p w14:paraId="735E18B9" w14:textId="642E461F" w:rsidR="006A1AAA" w:rsidRDefault="001153D9">
      <w:pPr>
        <w:adjustRightInd w:val="0"/>
        <w:snapToGrid w:val="0"/>
        <w:spacing w:after="0" w:line="360" w:lineRule="auto"/>
        <w:rPr>
          <w:rFonts w:ascii="Book Antiqua" w:hAnsi="Book Antiqua" w:cs="Book Antiqua"/>
          <w:b/>
          <w:bCs/>
          <w:color w:val="000000" w:themeColor="text1"/>
          <w:sz w:val="24"/>
        </w:rPr>
      </w:pPr>
      <w:bookmarkStart w:id="1" w:name="OLE_LINK144"/>
      <w:bookmarkStart w:id="2" w:name="OLE_LINK143"/>
      <w:r>
        <w:rPr>
          <w:rFonts w:ascii="Book Antiqua" w:hAnsi="Book Antiqua" w:cs="Book Antiqua"/>
          <w:b/>
          <w:color w:val="000000" w:themeColor="text1"/>
          <w:sz w:val="24"/>
        </w:rPr>
        <w:t>Short-term efficacy of robotic and laparoscopic</w:t>
      </w:r>
      <w:r w:rsidR="00FC3760">
        <w:rPr>
          <w:rFonts w:ascii="Book Antiqua" w:hAnsi="Book Antiqua" w:cs="Book Antiqua"/>
          <w:b/>
          <w:color w:val="000000" w:themeColor="text1"/>
          <w:sz w:val="24"/>
        </w:rPr>
        <w:t xml:space="preserve"> </w:t>
      </w:r>
      <w:r>
        <w:rPr>
          <w:rFonts w:ascii="Book Antiqua" w:hAnsi="Book Antiqua" w:cs="Book Antiqua"/>
          <w:b/>
          <w:color w:val="000000" w:themeColor="text1"/>
          <w:sz w:val="24"/>
        </w:rPr>
        <w:t xml:space="preserve">spleen-preserving splenic </w:t>
      </w:r>
      <w:proofErr w:type="spellStart"/>
      <w:r>
        <w:rPr>
          <w:rFonts w:ascii="Book Antiqua" w:hAnsi="Book Antiqua" w:cs="Book Antiqua"/>
          <w:b/>
          <w:color w:val="000000" w:themeColor="text1"/>
          <w:sz w:val="24"/>
        </w:rPr>
        <w:t>hilar</w:t>
      </w:r>
      <w:proofErr w:type="spellEnd"/>
      <w:r>
        <w:rPr>
          <w:rFonts w:ascii="Book Antiqua" w:hAnsi="Book Antiqua" w:cs="Book Antiqua"/>
          <w:b/>
          <w:color w:val="000000" w:themeColor="text1"/>
          <w:sz w:val="24"/>
        </w:rPr>
        <w:t xml:space="preserve"> lymphadenectomy</w:t>
      </w:r>
      <w:r>
        <w:rPr>
          <w:rFonts w:ascii="Book Antiqua" w:hAnsi="Book Antiqua" w:cs="Book Antiqua"/>
          <w:b/>
          <w:bCs/>
          <w:color w:val="000000" w:themeColor="text1"/>
          <w:sz w:val="24"/>
        </w:rPr>
        <w:t xml:space="preserve"> </w:t>
      </w:r>
      <w:r w:rsidR="00FC3760" w:rsidRPr="00A95A9F">
        <w:rPr>
          <w:rFonts w:ascii="Book Antiqua" w:hAnsi="Book Antiqua" w:cs="Book Antiqua"/>
          <w:b/>
          <w:bCs/>
          <w:i/>
          <w:color w:val="000000" w:themeColor="text1"/>
          <w:sz w:val="24"/>
        </w:rPr>
        <w:t>via</w:t>
      </w:r>
      <w:r w:rsidR="00FC3760">
        <w:rPr>
          <w:rFonts w:ascii="Book Antiqua" w:hAnsi="Book Antiqua" w:cs="Book Antiqua"/>
          <w:b/>
          <w:bCs/>
          <w:color w:val="000000" w:themeColor="text1"/>
          <w:sz w:val="24"/>
        </w:rPr>
        <w:t xml:space="preserve"> </w:t>
      </w:r>
      <w:r w:rsidR="00FC3760">
        <w:rPr>
          <w:rFonts w:ascii="Book Antiqua" w:hAnsi="Book Antiqua" w:cs="Book Antiqua"/>
          <w:b/>
          <w:color w:val="000000" w:themeColor="text1"/>
          <w:sz w:val="24"/>
        </w:rPr>
        <w:t>Huang's three-step maneuver</w:t>
      </w:r>
      <w:r w:rsidR="00FC3760">
        <w:rPr>
          <w:rFonts w:ascii="Book Antiqua" w:hAnsi="Book Antiqua" w:cs="Book Antiqua"/>
          <w:b/>
          <w:bCs/>
          <w:color w:val="000000" w:themeColor="text1"/>
          <w:sz w:val="24"/>
        </w:rPr>
        <w:t xml:space="preserve"> </w:t>
      </w:r>
      <w:r>
        <w:rPr>
          <w:rFonts w:ascii="Book Antiqua" w:hAnsi="Book Antiqua" w:cs="Book Antiqua"/>
          <w:b/>
          <w:bCs/>
          <w:color w:val="000000" w:themeColor="text1"/>
          <w:sz w:val="24"/>
        </w:rPr>
        <w:t>for advanced upper gastric cancer: Results from a propensity score-matched study</w:t>
      </w:r>
      <w:bookmarkEnd w:id="0"/>
      <w:bookmarkEnd w:id="1"/>
      <w:bookmarkEnd w:id="2"/>
    </w:p>
    <w:p w14:paraId="7BE76FE8" w14:textId="77777777" w:rsidR="006A1AAA" w:rsidRDefault="006A1AAA">
      <w:pPr>
        <w:adjustRightInd w:val="0"/>
        <w:snapToGrid w:val="0"/>
        <w:spacing w:after="0" w:line="360" w:lineRule="auto"/>
        <w:rPr>
          <w:rFonts w:ascii="Book Antiqua" w:hAnsi="Book Antiqua" w:cs="Book Antiqua"/>
          <w:b/>
          <w:bCs/>
          <w:color w:val="000000" w:themeColor="text1"/>
          <w:sz w:val="24"/>
        </w:rPr>
      </w:pPr>
    </w:p>
    <w:p w14:paraId="78BD1D7A" w14:textId="77777777" w:rsidR="006A1AAA" w:rsidRDefault="001153D9">
      <w:pPr>
        <w:autoSpaceDE w:val="0"/>
        <w:autoSpaceDN w:val="0"/>
        <w:adjustRightInd w:val="0"/>
        <w:snapToGrid w:val="0"/>
        <w:spacing w:after="0" w:line="360" w:lineRule="auto"/>
        <w:rPr>
          <w:rFonts w:ascii="Book Antiqua" w:hAnsi="Book Antiqua" w:cs="Book Antiqua"/>
          <w:bCs/>
          <w:color w:val="000000" w:themeColor="text1"/>
          <w:sz w:val="24"/>
        </w:rPr>
      </w:pPr>
      <w:r>
        <w:rPr>
          <w:rFonts w:ascii="Book Antiqua" w:hAnsi="Book Antiqua" w:cs="Book Antiqua"/>
          <w:color w:val="000000" w:themeColor="text1"/>
          <w:sz w:val="24"/>
        </w:rPr>
        <w:t xml:space="preserve">Wang JB </w:t>
      </w:r>
      <w:r>
        <w:rPr>
          <w:rFonts w:ascii="Book Antiqua" w:hAnsi="Book Antiqua" w:cs="Book Antiqua"/>
          <w:i/>
          <w:iCs/>
          <w:color w:val="000000" w:themeColor="text1"/>
          <w:sz w:val="24"/>
        </w:rPr>
        <w:t>et al</w:t>
      </w:r>
      <w:r>
        <w:rPr>
          <w:rFonts w:ascii="Book Antiqua" w:hAnsi="Book Antiqua" w:cs="Book Antiqua"/>
          <w:color w:val="000000" w:themeColor="text1"/>
          <w:sz w:val="24"/>
        </w:rPr>
        <w:t>. Minimally invasive</w:t>
      </w:r>
      <w:r>
        <w:rPr>
          <w:rFonts w:ascii="Book Antiqua" w:hAnsi="Book Antiqua" w:cs="Book Antiqua"/>
          <w:bCs/>
          <w:color w:val="000000" w:themeColor="text1"/>
          <w:sz w:val="24"/>
        </w:rPr>
        <w:t xml:space="preserve"> SPSHL for GC</w:t>
      </w:r>
    </w:p>
    <w:p w14:paraId="0A20B774" w14:textId="77777777" w:rsidR="006A1AAA" w:rsidRDefault="006A1AAA">
      <w:pPr>
        <w:autoSpaceDE w:val="0"/>
        <w:autoSpaceDN w:val="0"/>
        <w:adjustRightInd w:val="0"/>
        <w:snapToGrid w:val="0"/>
        <w:spacing w:after="0" w:line="360" w:lineRule="auto"/>
        <w:rPr>
          <w:rFonts w:ascii="Book Antiqua" w:hAnsi="Book Antiqua" w:cs="Book Antiqua"/>
          <w:color w:val="000000" w:themeColor="text1"/>
          <w:sz w:val="24"/>
        </w:rPr>
      </w:pPr>
    </w:p>
    <w:p w14:paraId="242A806F" w14:textId="77777777" w:rsidR="006A1AAA" w:rsidRDefault="001153D9">
      <w:pPr>
        <w:adjustRightInd w:val="0"/>
        <w:snapToGrid w:val="0"/>
        <w:spacing w:after="0" w:line="360" w:lineRule="auto"/>
        <w:rPr>
          <w:rFonts w:ascii="Book Antiqua" w:hAnsi="Book Antiqua" w:cs="Book Antiqua"/>
          <w:color w:val="000000" w:themeColor="text1"/>
          <w:sz w:val="24"/>
          <w:vertAlign w:val="superscript"/>
        </w:rPr>
      </w:pPr>
      <w:proofErr w:type="spellStart"/>
      <w:r>
        <w:rPr>
          <w:rFonts w:ascii="Book Antiqua" w:hAnsi="Book Antiqua" w:cs="Book Antiqua"/>
          <w:color w:val="000000" w:themeColor="text1"/>
          <w:sz w:val="24"/>
        </w:rPr>
        <w:t>Jia</w:t>
      </w:r>
      <w:proofErr w:type="spellEnd"/>
      <w:r>
        <w:rPr>
          <w:rFonts w:ascii="Book Antiqua" w:hAnsi="Book Antiqua" w:cs="Book Antiqua"/>
          <w:color w:val="000000" w:themeColor="text1"/>
          <w:sz w:val="24"/>
        </w:rPr>
        <w:t xml:space="preserve">-Bin Wang, </w:t>
      </w:r>
      <w:proofErr w:type="spellStart"/>
      <w:r>
        <w:rPr>
          <w:rFonts w:ascii="Book Antiqua" w:hAnsi="Book Antiqua" w:cs="Book Antiqua"/>
          <w:color w:val="000000" w:themeColor="text1"/>
          <w:sz w:val="24"/>
        </w:rPr>
        <w:t>Zhi</w:t>
      </w:r>
      <w:proofErr w:type="spellEnd"/>
      <w:r>
        <w:rPr>
          <w:rFonts w:ascii="Book Antiqua" w:hAnsi="Book Antiqua" w:cs="Book Antiqua"/>
          <w:color w:val="000000" w:themeColor="text1"/>
          <w:sz w:val="24"/>
        </w:rPr>
        <w:t>-Yu Liu, Qi-</w:t>
      </w:r>
      <w:proofErr w:type="spellStart"/>
      <w:r>
        <w:rPr>
          <w:rFonts w:ascii="Book Antiqua" w:hAnsi="Book Antiqua" w:cs="Book Antiqua"/>
          <w:color w:val="000000" w:themeColor="text1"/>
          <w:sz w:val="24"/>
        </w:rPr>
        <w:t>Yue</w:t>
      </w:r>
      <w:proofErr w:type="spellEnd"/>
      <w:r>
        <w:rPr>
          <w:rFonts w:ascii="Book Antiqua" w:hAnsi="Book Antiqua" w:cs="Book Antiqua"/>
          <w:color w:val="000000" w:themeColor="text1"/>
          <w:sz w:val="24"/>
        </w:rPr>
        <w:t xml:space="preserve"> Chen, Qing </w:t>
      </w:r>
      <w:proofErr w:type="spellStart"/>
      <w:r>
        <w:rPr>
          <w:rFonts w:ascii="Book Antiqua" w:hAnsi="Book Antiqua" w:cs="Book Antiqua"/>
          <w:color w:val="000000" w:themeColor="text1"/>
          <w:sz w:val="24"/>
        </w:rPr>
        <w:t>Zhong</w:t>
      </w:r>
      <w:proofErr w:type="spellEnd"/>
      <w:r>
        <w:rPr>
          <w:rFonts w:ascii="Book Antiqua" w:hAnsi="Book Antiqua" w:cs="Book Antiqua"/>
          <w:color w:val="000000" w:themeColor="text1"/>
          <w:sz w:val="24"/>
        </w:rPr>
        <w:t xml:space="preserve">, </w:t>
      </w:r>
      <w:proofErr w:type="spellStart"/>
      <w:r>
        <w:rPr>
          <w:rFonts w:ascii="Book Antiqua" w:hAnsi="Book Antiqua" w:cs="Book Antiqua"/>
          <w:color w:val="000000" w:themeColor="text1"/>
          <w:sz w:val="24"/>
        </w:rPr>
        <w:t>Jian</w:t>
      </w:r>
      <w:proofErr w:type="spellEnd"/>
      <w:r>
        <w:rPr>
          <w:rFonts w:ascii="Book Antiqua" w:hAnsi="Book Antiqua" w:cs="Book Antiqua"/>
          <w:color w:val="000000" w:themeColor="text1"/>
          <w:sz w:val="24"/>
        </w:rPr>
        <w:t xml:space="preserve">-Wei </w:t>
      </w:r>
      <w:proofErr w:type="spellStart"/>
      <w:r>
        <w:rPr>
          <w:rFonts w:ascii="Book Antiqua" w:hAnsi="Book Antiqua" w:cs="Book Antiqua"/>
          <w:color w:val="000000" w:themeColor="text1"/>
          <w:sz w:val="24"/>
        </w:rPr>
        <w:t>Xie</w:t>
      </w:r>
      <w:proofErr w:type="spellEnd"/>
      <w:r>
        <w:rPr>
          <w:rFonts w:ascii="Book Antiqua" w:hAnsi="Book Antiqua" w:cs="Book Antiqua"/>
          <w:color w:val="000000" w:themeColor="text1"/>
          <w:sz w:val="24"/>
        </w:rPr>
        <w:t xml:space="preserve">, </w:t>
      </w:r>
      <w:proofErr w:type="spellStart"/>
      <w:r>
        <w:rPr>
          <w:rFonts w:ascii="Book Antiqua" w:hAnsi="Book Antiqua" w:cs="Book Antiqua"/>
          <w:color w:val="000000" w:themeColor="text1"/>
          <w:sz w:val="24"/>
        </w:rPr>
        <w:t>Jian</w:t>
      </w:r>
      <w:proofErr w:type="spellEnd"/>
      <w:r>
        <w:rPr>
          <w:rFonts w:ascii="Book Antiqua" w:hAnsi="Book Antiqua" w:cs="Book Antiqua"/>
          <w:color w:val="000000" w:themeColor="text1"/>
          <w:sz w:val="24"/>
        </w:rPr>
        <w:t xml:space="preserve">-Xian Lin, Jun Lu, Long-Long Cao, </w:t>
      </w:r>
      <w:proofErr w:type="spellStart"/>
      <w:r>
        <w:rPr>
          <w:rFonts w:ascii="Book Antiqua" w:hAnsi="Book Antiqua" w:cs="Book Antiqua"/>
          <w:color w:val="000000" w:themeColor="text1"/>
          <w:sz w:val="24"/>
        </w:rPr>
        <w:t>Mi</w:t>
      </w:r>
      <w:proofErr w:type="spellEnd"/>
      <w:r>
        <w:rPr>
          <w:rFonts w:ascii="Book Antiqua" w:hAnsi="Book Antiqua" w:cs="Book Antiqua"/>
          <w:color w:val="000000" w:themeColor="text1"/>
          <w:sz w:val="24"/>
        </w:rPr>
        <w:t xml:space="preserve"> Lin, </w:t>
      </w:r>
      <w:proofErr w:type="spellStart"/>
      <w:r>
        <w:rPr>
          <w:rFonts w:ascii="Book Antiqua" w:hAnsi="Book Antiqua" w:cs="Book Antiqua"/>
          <w:color w:val="000000" w:themeColor="text1"/>
          <w:sz w:val="24"/>
        </w:rPr>
        <w:t>Ru</w:t>
      </w:r>
      <w:proofErr w:type="spellEnd"/>
      <w:r>
        <w:rPr>
          <w:rFonts w:ascii="Book Antiqua" w:hAnsi="Book Antiqua" w:cs="Book Antiqua"/>
          <w:color w:val="000000" w:themeColor="text1"/>
          <w:sz w:val="24"/>
        </w:rPr>
        <w:t xml:space="preserve">-Hong </w:t>
      </w:r>
      <w:proofErr w:type="spellStart"/>
      <w:r>
        <w:rPr>
          <w:rFonts w:ascii="Book Antiqua" w:hAnsi="Book Antiqua" w:cs="Book Antiqua"/>
          <w:color w:val="000000" w:themeColor="text1"/>
          <w:sz w:val="24"/>
        </w:rPr>
        <w:t>Tu</w:t>
      </w:r>
      <w:proofErr w:type="spellEnd"/>
      <w:r>
        <w:rPr>
          <w:rFonts w:ascii="Book Antiqua" w:hAnsi="Book Antiqua" w:cs="Book Antiqua"/>
          <w:color w:val="000000" w:themeColor="text1"/>
          <w:sz w:val="24"/>
        </w:rPr>
        <w:t xml:space="preserve">, </w:t>
      </w:r>
      <w:proofErr w:type="spellStart"/>
      <w:r>
        <w:rPr>
          <w:rFonts w:ascii="Book Antiqua" w:hAnsi="Book Antiqua" w:cs="Book Antiqua"/>
          <w:color w:val="000000" w:themeColor="text1"/>
          <w:sz w:val="24"/>
        </w:rPr>
        <w:t>Ze-Ning</w:t>
      </w:r>
      <w:proofErr w:type="spellEnd"/>
      <w:r>
        <w:rPr>
          <w:rFonts w:ascii="Book Antiqua" w:hAnsi="Book Antiqua" w:cs="Book Antiqua"/>
          <w:color w:val="000000" w:themeColor="text1"/>
          <w:sz w:val="24"/>
        </w:rPr>
        <w:t xml:space="preserve"> Huang, </w:t>
      </w:r>
      <w:proofErr w:type="spellStart"/>
      <w:r>
        <w:rPr>
          <w:rFonts w:ascii="Book Antiqua" w:hAnsi="Book Antiqua" w:cs="Book Antiqua"/>
          <w:color w:val="000000" w:themeColor="text1"/>
          <w:sz w:val="24"/>
        </w:rPr>
        <w:t>Ju</w:t>
      </w:r>
      <w:proofErr w:type="spellEnd"/>
      <w:r>
        <w:rPr>
          <w:rFonts w:ascii="Book Antiqua" w:hAnsi="Book Antiqua" w:cs="Book Antiqua"/>
          <w:color w:val="000000" w:themeColor="text1"/>
          <w:sz w:val="24"/>
        </w:rPr>
        <w:t xml:space="preserve">-Li Lin, </w:t>
      </w:r>
      <w:proofErr w:type="spellStart"/>
      <w:r>
        <w:rPr>
          <w:rFonts w:ascii="Book Antiqua" w:hAnsi="Book Antiqua" w:cs="Book Antiqua"/>
          <w:color w:val="000000" w:themeColor="text1"/>
          <w:sz w:val="24"/>
        </w:rPr>
        <w:t>Hua</w:t>
      </w:r>
      <w:proofErr w:type="spellEnd"/>
      <w:r>
        <w:rPr>
          <w:rFonts w:ascii="Book Antiqua" w:hAnsi="Book Antiqua" w:cs="Book Antiqua"/>
          <w:color w:val="000000" w:themeColor="text1"/>
          <w:sz w:val="24"/>
        </w:rPr>
        <w:t xml:space="preserve">-Long </w:t>
      </w:r>
      <w:proofErr w:type="spellStart"/>
      <w:r>
        <w:rPr>
          <w:rFonts w:ascii="Book Antiqua" w:hAnsi="Book Antiqua" w:cs="Book Antiqua"/>
          <w:color w:val="000000" w:themeColor="text1"/>
          <w:sz w:val="24"/>
        </w:rPr>
        <w:t>Zheng</w:t>
      </w:r>
      <w:proofErr w:type="spellEnd"/>
      <w:r>
        <w:rPr>
          <w:rFonts w:ascii="Book Antiqua" w:hAnsi="Book Antiqua" w:cs="Book Antiqua"/>
          <w:color w:val="000000" w:themeColor="text1"/>
          <w:sz w:val="24"/>
        </w:rPr>
        <w:t xml:space="preserve">, Si-Jin </w:t>
      </w:r>
      <w:proofErr w:type="spellStart"/>
      <w:r>
        <w:rPr>
          <w:rFonts w:ascii="Book Antiqua" w:hAnsi="Book Antiqua" w:cs="Book Antiqua"/>
          <w:color w:val="000000" w:themeColor="text1"/>
          <w:sz w:val="24"/>
        </w:rPr>
        <w:t>Que</w:t>
      </w:r>
      <w:proofErr w:type="spellEnd"/>
      <w:r>
        <w:rPr>
          <w:rFonts w:ascii="Book Antiqua" w:hAnsi="Book Antiqua" w:cs="Book Antiqua"/>
          <w:color w:val="000000" w:themeColor="text1"/>
          <w:sz w:val="24"/>
        </w:rPr>
        <w:t>, Chao-</w:t>
      </w:r>
      <w:proofErr w:type="spellStart"/>
      <w:r>
        <w:rPr>
          <w:rFonts w:ascii="Book Antiqua" w:hAnsi="Book Antiqua" w:cs="Book Antiqua"/>
          <w:color w:val="000000" w:themeColor="text1"/>
          <w:sz w:val="24"/>
        </w:rPr>
        <w:t>Hui</w:t>
      </w:r>
      <w:proofErr w:type="spellEnd"/>
      <w:r>
        <w:rPr>
          <w:rFonts w:ascii="Book Antiqua" w:hAnsi="Book Antiqua" w:cs="Book Antiqua"/>
          <w:color w:val="000000" w:themeColor="text1"/>
          <w:sz w:val="24"/>
        </w:rPr>
        <w:t xml:space="preserve"> </w:t>
      </w:r>
      <w:proofErr w:type="spellStart"/>
      <w:r>
        <w:rPr>
          <w:rFonts w:ascii="Book Antiqua" w:hAnsi="Book Antiqua" w:cs="Book Antiqua"/>
          <w:color w:val="000000" w:themeColor="text1"/>
          <w:sz w:val="24"/>
        </w:rPr>
        <w:t>Zheng</w:t>
      </w:r>
      <w:proofErr w:type="spellEnd"/>
      <w:r>
        <w:rPr>
          <w:rFonts w:ascii="Book Antiqua" w:hAnsi="Book Antiqua" w:cs="Book Antiqua"/>
          <w:color w:val="000000" w:themeColor="text1"/>
          <w:sz w:val="24"/>
        </w:rPr>
        <w:t>, Chang-Ming Huang, Ping Li</w:t>
      </w:r>
    </w:p>
    <w:p w14:paraId="0D8DEB02" w14:textId="77777777" w:rsidR="006A1AAA" w:rsidRDefault="006A1AAA">
      <w:pPr>
        <w:adjustRightInd w:val="0"/>
        <w:snapToGrid w:val="0"/>
        <w:spacing w:after="0" w:line="360" w:lineRule="auto"/>
        <w:rPr>
          <w:rFonts w:ascii="Book Antiqua" w:hAnsi="Book Antiqua" w:cs="Book Antiqua"/>
          <w:color w:val="000000" w:themeColor="text1"/>
          <w:sz w:val="24"/>
        </w:rPr>
      </w:pPr>
    </w:p>
    <w:p w14:paraId="187D668C" w14:textId="77777777" w:rsidR="006A1AAA" w:rsidRDefault="001153D9">
      <w:pPr>
        <w:widowControl/>
        <w:adjustRightInd w:val="0"/>
        <w:snapToGrid w:val="0"/>
        <w:spacing w:after="0" w:line="360" w:lineRule="auto"/>
        <w:rPr>
          <w:rFonts w:ascii="Book Antiqua" w:hAnsi="Book Antiqua" w:cs="Book Antiqua"/>
          <w:color w:val="000000" w:themeColor="text1"/>
          <w:sz w:val="24"/>
        </w:rPr>
      </w:pPr>
      <w:proofErr w:type="spellStart"/>
      <w:r>
        <w:rPr>
          <w:rFonts w:ascii="Book Antiqua" w:hAnsi="Book Antiqua" w:cs="Book Antiqua"/>
          <w:b/>
          <w:bCs/>
          <w:color w:val="000000" w:themeColor="text1"/>
          <w:sz w:val="24"/>
        </w:rPr>
        <w:t>Jia</w:t>
      </w:r>
      <w:proofErr w:type="spellEnd"/>
      <w:r>
        <w:rPr>
          <w:rFonts w:ascii="Book Antiqua" w:hAnsi="Book Antiqua" w:cs="Book Antiqua"/>
          <w:b/>
          <w:bCs/>
          <w:color w:val="000000" w:themeColor="text1"/>
          <w:sz w:val="24"/>
        </w:rPr>
        <w:t xml:space="preserve">-Bin Wang, </w:t>
      </w:r>
      <w:proofErr w:type="spellStart"/>
      <w:r>
        <w:rPr>
          <w:rFonts w:ascii="Book Antiqua" w:hAnsi="Book Antiqua" w:cs="Book Antiqua"/>
          <w:b/>
          <w:bCs/>
          <w:color w:val="000000" w:themeColor="text1"/>
          <w:sz w:val="24"/>
        </w:rPr>
        <w:t>Zhi</w:t>
      </w:r>
      <w:proofErr w:type="spellEnd"/>
      <w:r>
        <w:rPr>
          <w:rFonts w:ascii="Book Antiqua" w:hAnsi="Book Antiqua" w:cs="Book Antiqua"/>
          <w:b/>
          <w:bCs/>
          <w:color w:val="000000" w:themeColor="text1"/>
          <w:sz w:val="24"/>
        </w:rPr>
        <w:t>-Yu Liu, Qi-</w:t>
      </w:r>
      <w:proofErr w:type="spellStart"/>
      <w:r>
        <w:rPr>
          <w:rFonts w:ascii="Book Antiqua" w:hAnsi="Book Antiqua" w:cs="Book Antiqua"/>
          <w:b/>
          <w:bCs/>
          <w:color w:val="000000" w:themeColor="text1"/>
          <w:sz w:val="24"/>
        </w:rPr>
        <w:t>Yue</w:t>
      </w:r>
      <w:proofErr w:type="spellEnd"/>
      <w:r>
        <w:rPr>
          <w:rFonts w:ascii="Book Antiqua" w:hAnsi="Book Antiqua" w:cs="Book Antiqua"/>
          <w:b/>
          <w:bCs/>
          <w:color w:val="000000" w:themeColor="text1"/>
          <w:sz w:val="24"/>
        </w:rPr>
        <w:t xml:space="preserve"> Chen, Qing </w:t>
      </w:r>
      <w:proofErr w:type="spellStart"/>
      <w:r>
        <w:rPr>
          <w:rFonts w:ascii="Book Antiqua" w:hAnsi="Book Antiqua" w:cs="Book Antiqua"/>
          <w:b/>
          <w:bCs/>
          <w:color w:val="000000" w:themeColor="text1"/>
          <w:sz w:val="24"/>
        </w:rPr>
        <w:t>Zhong</w:t>
      </w:r>
      <w:proofErr w:type="spellEnd"/>
      <w:r>
        <w:rPr>
          <w:rFonts w:ascii="Book Antiqua" w:hAnsi="Book Antiqua" w:cs="Book Antiqua"/>
          <w:b/>
          <w:bCs/>
          <w:color w:val="000000" w:themeColor="text1"/>
          <w:sz w:val="24"/>
        </w:rPr>
        <w:t xml:space="preserve">, </w:t>
      </w:r>
      <w:proofErr w:type="spellStart"/>
      <w:r>
        <w:rPr>
          <w:rFonts w:ascii="Book Antiqua" w:hAnsi="Book Antiqua" w:cs="Book Antiqua"/>
          <w:b/>
          <w:bCs/>
          <w:color w:val="000000" w:themeColor="text1"/>
          <w:sz w:val="24"/>
        </w:rPr>
        <w:t>Jian</w:t>
      </w:r>
      <w:proofErr w:type="spellEnd"/>
      <w:r>
        <w:rPr>
          <w:rFonts w:ascii="Book Antiqua" w:hAnsi="Book Antiqua" w:cs="Book Antiqua"/>
          <w:b/>
          <w:bCs/>
          <w:color w:val="000000" w:themeColor="text1"/>
          <w:sz w:val="24"/>
        </w:rPr>
        <w:t xml:space="preserve">-Wei </w:t>
      </w:r>
      <w:proofErr w:type="spellStart"/>
      <w:r>
        <w:rPr>
          <w:rFonts w:ascii="Book Antiqua" w:hAnsi="Book Antiqua" w:cs="Book Antiqua"/>
          <w:b/>
          <w:bCs/>
          <w:color w:val="000000" w:themeColor="text1"/>
          <w:sz w:val="24"/>
        </w:rPr>
        <w:t>Xie</w:t>
      </w:r>
      <w:proofErr w:type="spellEnd"/>
      <w:r>
        <w:rPr>
          <w:rFonts w:ascii="Book Antiqua" w:hAnsi="Book Antiqua" w:cs="Book Antiqua"/>
          <w:b/>
          <w:bCs/>
          <w:color w:val="000000" w:themeColor="text1"/>
          <w:sz w:val="24"/>
        </w:rPr>
        <w:t xml:space="preserve">, </w:t>
      </w:r>
      <w:proofErr w:type="spellStart"/>
      <w:r>
        <w:rPr>
          <w:rFonts w:ascii="Book Antiqua" w:hAnsi="Book Antiqua" w:cs="Book Antiqua"/>
          <w:b/>
          <w:bCs/>
          <w:color w:val="000000" w:themeColor="text1"/>
          <w:sz w:val="24"/>
        </w:rPr>
        <w:t>Jian</w:t>
      </w:r>
      <w:proofErr w:type="spellEnd"/>
      <w:r>
        <w:rPr>
          <w:rFonts w:ascii="Book Antiqua" w:hAnsi="Book Antiqua" w:cs="Book Antiqua"/>
          <w:b/>
          <w:bCs/>
          <w:color w:val="000000" w:themeColor="text1"/>
          <w:sz w:val="24"/>
        </w:rPr>
        <w:t xml:space="preserve">-Xian Lin, Jun Lu, Long-Long Cao, </w:t>
      </w:r>
      <w:proofErr w:type="spellStart"/>
      <w:r>
        <w:rPr>
          <w:rFonts w:ascii="Book Antiqua" w:hAnsi="Book Antiqua" w:cs="Book Antiqua"/>
          <w:b/>
          <w:bCs/>
          <w:color w:val="000000" w:themeColor="text1"/>
          <w:sz w:val="24"/>
        </w:rPr>
        <w:t>Mi</w:t>
      </w:r>
      <w:proofErr w:type="spellEnd"/>
      <w:r>
        <w:rPr>
          <w:rFonts w:ascii="Book Antiqua" w:hAnsi="Book Antiqua" w:cs="Book Antiqua"/>
          <w:b/>
          <w:bCs/>
          <w:color w:val="000000" w:themeColor="text1"/>
          <w:sz w:val="24"/>
        </w:rPr>
        <w:t xml:space="preserve"> Lin, </w:t>
      </w:r>
      <w:proofErr w:type="spellStart"/>
      <w:r>
        <w:rPr>
          <w:rFonts w:ascii="Book Antiqua" w:hAnsi="Book Antiqua" w:cs="Book Antiqua"/>
          <w:b/>
          <w:bCs/>
          <w:color w:val="000000" w:themeColor="text1"/>
          <w:sz w:val="24"/>
        </w:rPr>
        <w:t>Ru</w:t>
      </w:r>
      <w:proofErr w:type="spellEnd"/>
      <w:r>
        <w:rPr>
          <w:rFonts w:ascii="Book Antiqua" w:hAnsi="Book Antiqua" w:cs="Book Antiqua"/>
          <w:b/>
          <w:bCs/>
          <w:color w:val="000000" w:themeColor="text1"/>
          <w:sz w:val="24"/>
        </w:rPr>
        <w:t xml:space="preserve">-Hong </w:t>
      </w:r>
      <w:proofErr w:type="spellStart"/>
      <w:r>
        <w:rPr>
          <w:rFonts w:ascii="Book Antiqua" w:hAnsi="Book Antiqua" w:cs="Book Antiqua"/>
          <w:b/>
          <w:bCs/>
          <w:color w:val="000000" w:themeColor="text1"/>
          <w:sz w:val="24"/>
        </w:rPr>
        <w:t>Tu</w:t>
      </w:r>
      <w:proofErr w:type="spellEnd"/>
      <w:r>
        <w:rPr>
          <w:rFonts w:ascii="Book Antiqua" w:hAnsi="Book Antiqua" w:cs="Book Antiqua"/>
          <w:b/>
          <w:bCs/>
          <w:color w:val="000000" w:themeColor="text1"/>
          <w:sz w:val="24"/>
        </w:rPr>
        <w:t xml:space="preserve">, </w:t>
      </w:r>
      <w:proofErr w:type="spellStart"/>
      <w:r>
        <w:rPr>
          <w:rFonts w:ascii="Book Antiqua" w:hAnsi="Book Antiqua" w:cs="Book Antiqua"/>
          <w:b/>
          <w:bCs/>
          <w:color w:val="000000" w:themeColor="text1"/>
          <w:sz w:val="24"/>
        </w:rPr>
        <w:t>Ze-Ning</w:t>
      </w:r>
      <w:proofErr w:type="spellEnd"/>
      <w:r>
        <w:rPr>
          <w:rFonts w:ascii="Book Antiqua" w:hAnsi="Book Antiqua" w:cs="Book Antiqua"/>
          <w:b/>
          <w:bCs/>
          <w:color w:val="000000" w:themeColor="text1"/>
          <w:sz w:val="24"/>
        </w:rPr>
        <w:t xml:space="preserve"> Huang, </w:t>
      </w:r>
      <w:proofErr w:type="spellStart"/>
      <w:r>
        <w:rPr>
          <w:rFonts w:ascii="Book Antiqua" w:hAnsi="Book Antiqua" w:cs="Book Antiqua"/>
          <w:b/>
          <w:bCs/>
          <w:color w:val="000000" w:themeColor="text1"/>
          <w:sz w:val="24"/>
        </w:rPr>
        <w:t>Ju</w:t>
      </w:r>
      <w:proofErr w:type="spellEnd"/>
      <w:r>
        <w:rPr>
          <w:rFonts w:ascii="Book Antiqua" w:hAnsi="Book Antiqua" w:cs="Book Antiqua"/>
          <w:b/>
          <w:bCs/>
          <w:color w:val="000000" w:themeColor="text1"/>
          <w:sz w:val="24"/>
        </w:rPr>
        <w:t xml:space="preserve">-Li Lin, </w:t>
      </w:r>
      <w:proofErr w:type="spellStart"/>
      <w:r>
        <w:rPr>
          <w:rFonts w:ascii="Book Antiqua" w:hAnsi="Book Antiqua" w:cs="Book Antiqua"/>
          <w:b/>
          <w:bCs/>
          <w:color w:val="000000" w:themeColor="text1"/>
          <w:sz w:val="24"/>
        </w:rPr>
        <w:t>Hua</w:t>
      </w:r>
      <w:proofErr w:type="spellEnd"/>
      <w:r>
        <w:rPr>
          <w:rFonts w:ascii="Book Antiqua" w:hAnsi="Book Antiqua" w:cs="Book Antiqua"/>
          <w:b/>
          <w:bCs/>
          <w:color w:val="000000" w:themeColor="text1"/>
          <w:sz w:val="24"/>
        </w:rPr>
        <w:t xml:space="preserve">-Long </w:t>
      </w:r>
      <w:proofErr w:type="spellStart"/>
      <w:r>
        <w:rPr>
          <w:rFonts w:ascii="Book Antiqua" w:hAnsi="Book Antiqua" w:cs="Book Antiqua"/>
          <w:b/>
          <w:bCs/>
          <w:color w:val="000000" w:themeColor="text1"/>
          <w:sz w:val="24"/>
        </w:rPr>
        <w:t>Zheng</w:t>
      </w:r>
      <w:proofErr w:type="spellEnd"/>
      <w:r>
        <w:rPr>
          <w:rFonts w:ascii="Book Antiqua" w:hAnsi="Book Antiqua" w:cs="Book Antiqua"/>
          <w:b/>
          <w:bCs/>
          <w:color w:val="000000" w:themeColor="text1"/>
          <w:sz w:val="24"/>
        </w:rPr>
        <w:t xml:space="preserve">, Si-Jin </w:t>
      </w:r>
      <w:proofErr w:type="spellStart"/>
      <w:r>
        <w:rPr>
          <w:rFonts w:ascii="Book Antiqua" w:hAnsi="Book Antiqua" w:cs="Book Antiqua"/>
          <w:b/>
          <w:bCs/>
          <w:color w:val="000000" w:themeColor="text1"/>
          <w:sz w:val="24"/>
        </w:rPr>
        <w:t>Que</w:t>
      </w:r>
      <w:proofErr w:type="spellEnd"/>
      <w:r>
        <w:rPr>
          <w:rFonts w:ascii="Book Antiqua" w:hAnsi="Book Antiqua" w:cs="Book Antiqua"/>
          <w:b/>
          <w:bCs/>
          <w:color w:val="000000" w:themeColor="text1"/>
          <w:sz w:val="24"/>
        </w:rPr>
        <w:t>, Chao-</w:t>
      </w:r>
      <w:proofErr w:type="spellStart"/>
      <w:r>
        <w:rPr>
          <w:rFonts w:ascii="Book Antiqua" w:hAnsi="Book Antiqua" w:cs="Book Antiqua"/>
          <w:b/>
          <w:bCs/>
          <w:color w:val="000000" w:themeColor="text1"/>
          <w:sz w:val="24"/>
        </w:rPr>
        <w:t>Hui</w:t>
      </w:r>
      <w:proofErr w:type="spellEnd"/>
      <w:r>
        <w:rPr>
          <w:rFonts w:ascii="Book Antiqua" w:hAnsi="Book Antiqua" w:cs="Book Antiqua"/>
          <w:b/>
          <w:bCs/>
          <w:color w:val="000000" w:themeColor="text1"/>
          <w:sz w:val="24"/>
        </w:rPr>
        <w:t xml:space="preserve"> </w:t>
      </w:r>
      <w:proofErr w:type="spellStart"/>
      <w:r>
        <w:rPr>
          <w:rFonts w:ascii="Book Antiqua" w:hAnsi="Book Antiqua" w:cs="Book Antiqua"/>
          <w:b/>
          <w:bCs/>
          <w:color w:val="000000" w:themeColor="text1"/>
          <w:sz w:val="24"/>
        </w:rPr>
        <w:t>Zheng</w:t>
      </w:r>
      <w:proofErr w:type="spellEnd"/>
      <w:r>
        <w:rPr>
          <w:rFonts w:ascii="Book Antiqua" w:hAnsi="Book Antiqua" w:cs="Book Antiqua"/>
          <w:b/>
          <w:bCs/>
          <w:color w:val="000000" w:themeColor="text1"/>
          <w:sz w:val="24"/>
        </w:rPr>
        <w:t xml:space="preserve">, Chang-Ming Huang, Ping Li, </w:t>
      </w:r>
      <w:r>
        <w:rPr>
          <w:rFonts w:ascii="Book Antiqua" w:hAnsi="Book Antiqua" w:cs="Book Antiqua"/>
          <w:color w:val="000000" w:themeColor="text1"/>
          <w:sz w:val="24"/>
        </w:rPr>
        <w:t xml:space="preserve">Department of Gastric Surgery, Fujian Medical University Union Hospital, Fuzhou </w:t>
      </w:r>
      <w:bookmarkStart w:id="3" w:name="OLE_LINK131"/>
      <w:bookmarkStart w:id="4" w:name="OLE_LINK130"/>
      <w:r>
        <w:rPr>
          <w:rFonts w:ascii="Book Antiqua" w:hAnsi="Book Antiqua" w:cs="Book Antiqua"/>
          <w:color w:val="000000" w:themeColor="text1"/>
          <w:sz w:val="24"/>
        </w:rPr>
        <w:t>350001, Fujian Province</w:t>
      </w:r>
      <w:bookmarkEnd w:id="3"/>
      <w:bookmarkEnd w:id="4"/>
      <w:r>
        <w:rPr>
          <w:rFonts w:ascii="Book Antiqua" w:hAnsi="Book Antiqua" w:cs="Book Antiqua"/>
          <w:color w:val="000000" w:themeColor="text1"/>
          <w:sz w:val="24"/>
        </w:rPr>
        <w:t>, China</w:t>
      </w:r>
    </w:p>
    <w:p w14:paraId="1DD3D2E4"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624E39FC" w14:textId="77777777" w:rsidR="006A1AAA" w:rsidRDefault="001153D9">
      <w:pPr>
        <w:widowControl/>
        <w:adjustRightInd w:val="0"/>
        <w:snapToGrid w:val="0"/>
        <w:spacing w:after="0" w:line="360" w:lineRule="auto"/>
        <w:rPr>
          <w:rFonts w:ascii="Book Antiqua" w:hAnsi="Book Antiqua" w:cs="Book Antiqua"/>
          <w:color w:val="000000" w:themeColor="text1"/>
          <w:sz w:val="24"/>
        </w:rPr>
      </w:pPr>
      <w:proofErr w:type="spellStart"/>
      <w:r>
        <w:rPr>
          <w:rFonts w:ascii="Book Antiqua" w:hAnsi="Book Antiqua" w:cs="Book Antiqua"/>
          <w:b/>
          <w:bCs/>
          <w:color w:val="000000" w:themeColor="text1"/>
          <w:sz w:val="24"/>
        </w:rPr>
        <w:t>Jia</w:t>
      </w:r>
      <w:proofErr w:type="spellEnd"/>
      <w:r>
        <w:rPr>
          <w:rFonts w:ascii="Book Antiqua" w:hAnsi="Book Antiqua" w:cs="Book Antiqua"/>
          <w:b/>
          <w:bCs/>
          <w:color w:val="000000" w:themeColor="text1"/>
          <w:sz w:val="24"/>
        </w:rPr>
        <w:t xml:space="preserve">-Bin Wang, </w:t>
      </w:r>
      <w:proofErr w:type="spellStart"/>
      <w:r>
        <w:rPr>
          <w:rFonts w:ascii="Book Antiqua" w:hAnsi="Book Antiqua" w:cs="Book Antiqua"/>
          <w:b/>
          <w:bCs/>
          <w:color w:val="000000" w:themeColor="text1"/>
          <w:sz w:val="24"/>
        </w:rPr>
        <w:t>Zhi</w:t>
      </w:r>
      <w:proofErr w:type="spellEnd"/>
      <w:r>
        <w:rPr>
          <w:rFonts w:ascii="Book Antiqua" w:hAnsi="Book Antiqua" w:cs="Book Antiqua"/>
          <w:b/>
          <w:bCs/>
          <w:color w:val="000000" w:themeColor="text1"/>
          <w:sz w:val="24"/>
        </w:rPr>
        <w:t>-Yu Liu, Qi-</w:t>
      </w:r>
      <w:proofErr w:type="spellStart"/>
      <w:r>
        <w:rPr>
          <w:rFonts w:ascii="Book Antiqua" w:hAnsi="Book Antiqua" w:cs="Book Antiqua"/>
          <w:b/>
          <w:bCs/>
          <w:color w:val="000000" w:themeColor="text1"/>
          <w:sz w:val="24"/>
        </w:rPr>
        <w:t>Yue</w:t>
      </w:r>
      <w:proofErr w:type="spellEnd"/>
      <w:r>
        <w:rPr>
          <w:rFonts w:ascii="Book Antiqua" w:hAnsi="Book Antiqua" w:cs="Book Antiqua"/>
          <w:b/>
          <w:bCs/>
          <w:color w:val="000000" w:themeColor="text1"/>
          <w:sz w:val="24"/>
        </w:rPr>
        <w:t xml:space="preserve"> Chen, Qing </w:t>
      </w:r>
      <w:proofErr w:type="spellStart"/>
      <w:r>
        <w:rPr>
          <w:rFonts w:ascii="Book Antiqua" w:hAnsi="Book Antiqua" w:cs="Book Antiqua"/>
          <w:b/>
          <w:bCs/>
          <w:color w:val="000000" w:themeColor="text1"/>
          <w:sz w:val="24"/>
        </w:rPr>
        <w:t>Zhong</w:t>
      </w:r>
      <w:proofErr w:type="spellEnd"/>
      <w:r>
        <w:rPr>
          <w:rFonts w:ascii="Book Antiqua" w:hAnsi="Book Antiqua" w:cs="Book Antiqua"/>
          <w:b/>
          <w:bCs/>
          <w:color w:val="000000" w:themeColor="text1"/>
          <w:sz w:val="24"/>
        </w:rPr>
        <w:t xml:space="preserve">, </w:t>
      </w:r>
      <w:proofErr w:type="spellStart"/>
      <w:r>
        <w:rPr>
          <w:rFonts w:ascii="Book Antiqua" w:hAnsi="Book Antiqua" w:cs="Book Antiqua"/>
          <w:b/>
          <w:bCs/>
          <w:color w:val="000000" w:themeColor="text1"/>
          <w:sz w:val="24"/>
        </w:rPr>
        <w:t>Jian</w:t>
      </w:r>
      <w:proofErr w:type="spellEnd"/>
      <w:r>
        <w:rPr>
          <w:rFonts w:ascii="Book Antiqua" w:hAnsi="Book Antiqua" w:cs="Book Antiqua"/>
          <w:b/>
          <w:bCs/>
          <w:color w:val="000000" w:themeColor="text1"/>
          <w:sz w:val="24"/>
        </w:rPr>
        <w:t xml:space="preserve">-Wei </w:t>
      </w:r>
      <w:proofErr w:type="spellStart"/>
      <w:r>
        <w:rPr>
          <w:rFonts w:ascii="Book Antiqua" w:hAnsi="Book Antiqua" w:cs="Book Antiqua"/>
          <w:b/>
          <w:bCs/>
          <w:color w:val="000000" w:themeColor="text1"/>
          <w:sz w:val="24"/>
        </w:rPr>
        <w:t>Xie</w:t>
      </w:r>
      <w:proofErr w:type="spellEnd"/>
      <w:r>
        <w:rPr>
          <w:rFonts w:ascii="Book Antiqua" w:hAnsi="Book Antiqua" w:cs="Book Antiqua"/>
          <w:b/>
          <w:bCs/>
          <w:color w:val="000000" w:themeColor="text1"/>
          <w:sz w:val="24"/>
        </w:rPr>
        <w:t xml:space="preserve">, </w:t>
      </w:r>
      <w:proofErr w:type="spellStart"/>
      <w:r>
        <w:rPr>
          <w:rFonts w:ascii="Book Antiqua" w:hAnsi="Book Antiqua" w:cs="Book Antiqua"/>
          <w:b/>
          <w:bCs/>
          <w:color w:val="000000" w:themeColor="text1"/>
          <w:sz w:val="24"/>
        </w:rPr>
        <w:t>Jian</w:t>
      </w:r>
      <w:proofErr w:type="spellEnd"/>
      <w:r>
        <w:rPr>
          <w:rFonts w:ascii="Book Antiqua" w:hAnsi="Book Antiqua" w:cs="Book Antiqua"/>
          <w:b/>
          <w:bCs/>
          <w:color w:val="000000" w:themeColor="text1"/>
          <w:sz w:val="24"/>
        </w:rPr>
        <w:t xml:space="preserve">-Xian Lin, Jun Lu, Long-Long Cao, </w:t>
      </w:r>
      <w:proofErr w:type="spellStart"/>
      <w:r>
        <w:rPr>
          <w:rFonts w:ascii="Book Antiqua" w:hAnsi="Book Antiqua" w:cs="Book Antiqua"/>
          <w:b/>
          <w:bCs/>
          <w:color w:val="000000" w:themeColor="text1"/>
          <w:sz w:val="24"/>
        </w:rPr>
        <w:t>Mi</w:t>
      </w:r>
      <w:proofErr w:type="spellEnd"/>
      <w:r>
        <w:rPr>
          <w:rFonts w:ascii="Book Antiqua" w:hAnsi="Book Antiqua" w:cs="Book Antiqua"/>
          <w:b/>
          <w:bCs/>
          <w:color w:val="000000" w:themeColor="text1"/>
          <w:sz w:val="24"/>
        </w:rPr>
        <w:t xml:space="preserve"> Lin, </w:t>
      </w:r>
      <w:proofErr w:type="spellStart"/>
      <w:r>
        <w:rPr>
          <w:rFonts w:ascii="Book Antiqua" w:hAnsi="Book Antiqua" w:cs="Book Antiqua"/>
          <w:b/>
          <w:bCs/>
          <w:color w:val="000000" w:themeColor="text1"/>
          <w:sz w:val="24"/>
        </w:rPr>
        <w:t>Ru</w:t>
      </w:r>
      <w:proofErr w:type="spellEnd"/>
      <w:r>
        <w:rPr>
          <w:rFonts w:ascii="Book Antiqua" w:hAnsi="Book Antiqua" w:cs="Book Antiqua"/>
          <w:b/>
          <w:bCs/>
          <w:color w:val="000000" w:themeColor="text1"/>
          <w:sz w:val="24"/>
        </w:rPr>
        <w:t xml:space="preserve">-Hong </w:t>
      </w:r>
      <w:proofErr w:type="spellStart"/>
      <w:r>
        <w:rPr>
          <w:rFonts w:ascii="Book Antiqua" w:hAnsi="Book Antiqua" w:cs="Book Antiqua"/>
          <w:b/>
          <w:bCs/>
          <w:color w:val="000000" w:themeColor="text1"/>
          <w:sz w:val="24"/>
        </w:rPr>
        <w:t>Tu</w:t>
      </w:r>
      <w:proofErr w:type="spellEnd"/>
      <w:r>
        <w:rPr>
          <w:rFonts w:ascii="Book Antiqua" w:hAnsi="Book Antiqua" w:cs="Book Antiqua"/>
          <w:b/>
          <w:bCs/>
          <w:color w:val="000000" w:themeColor="text1"/>
          <w:sz w:val="24"/>
        </w:rPr>
        <w:t xml:space="preserve">, </w:t>
      </w:r>
      <w:proofErr w:type="spellStart"/>
      <w:r>
        <w:rPr>
          <w:rFonts w:ascii="Book Antiqua" w:hAnsi="Book Antiqua" w:cs="Book Antiqua"/>
          <w:b/>
          <w:bCs/>
          <w:color w:val="000000" w:themeColor="text1"/>
          <w:sz w:val="24"/>
        </w:rPr>
        <w:t>Ze-Ning</w:t>
      </w:r>
      <w:proofErr w:type="spellEnd"/>
      <w:r>
        <w:rPr>
          <w:rFonts w:ascii="Book Antiqua" w:hAnsi="Book Antiqua" w:cs="Book Antiqua"/>
          <w:b/>
          <w:bCs/>
          <w:color w:val="000000" w:themeColor="text1"/>
          <w:sz w:val="24"/>
        </w:rPr>
        <w:t xml:space="preserve"> Huang, </w:t>
      </w:r>
      <w:proofErr w:type="spellStart"/>
      <w:r>
        <w:rPr>
          <w:rFonts w:ascii="Book Antiqua" w:hAnsi="Book Antiqua" w:cs="Book Antiqua"/>
          <w:b/>
          <w:bCs/>
          <w:color w:val="000000" w:themeColor="text1"/>
          <w:sz w:val="24"/>
        </w:rPr>
        <w:t>Ju</w:t>
      </w:r>
      <w:proofErr w:type="spellEnd"/>
      <w:r>
        <w:rPr>
          <w:rFonts w:ascii="Book Antiqua" w:hAnsi="Book Antiqua" w:cs="Book Antiqua"/>
          <w:b/>
          <w:bCs/>
          <w:color w:val="000000" w:themeColor="text1"/>
          <w:sz w:val="24"/>
        </w:rPr>
        <w:t xml:space="preserve">-Li Lin, </w:t>
      </w:r>
      <w:proofErr w:type="spellStart"/>
      <w:r>
        <w:rPr>
          <w:rFonts w:ascii="Book Antiqua" w:hAnsi="Book Antiqua" w:cs="Book Antiqua"/>
          <w:b/>
          <w:bCs/>
          <w:color w:val="000000" w:themeColor="text1"/>
          <w:sz w:val="24"/>
        </w:rPr>
        <w:t>Hua</w:t>
      </w:r>
      <w:proofErr w:type="spellEnd"/>
      <w:r>
        <w:rPr>
          <w:rFonts w:ascii="Book Antiqua" w:hAnsi="Book Antiqua" w:cs="Book Antiqua"/>
          <w:b/>
          <w:bCs/>
          <w:color w:val="000000" w:themeColor="text1"/>
          <w:sz w:val="24"/>
        </w:rPr>
        <w:t xml:space="preserve">-Long </w:t>
      </w:r>
      <w:proofErr w:type="spellStart"/>
      <w:r>
        <w:rPr>
          <w:rFonts w:ascii="Book Antiqua" w:hAnsi="Book Antiqua" w:cs="Book Antiqua"/>
          <w:b/>
          <w:bCs/>
          <w:color w:val="000000" w:themeColor="text1"/>
          <w:sz w:val="24"/>
        </w:rPr>
        <w:t>Zheng</w:t>
      </w:r>
      <w:proofErr w:type="spellEnd"/>
      <w:r>
        <w:rPr>
          <w:rFonts w:ascii="Book Antiqua" w:hAnsi="Book Antiqua" w:cs="Book Antiqua"/>
          <w:b/>
          <w:bCs/>
          <w:color w:val="000000" w:themeColor="text1"/>
          <w:sz w:val="24"/>
        </w:rPr>
        <w:t xml:space="preserve">, Si-Jin </w:t>
      </w:r>
      <w:proofErr w:type="spellStart"/>
      <w:r>
        <w:rPr>
          <w:rFonts w:ascii="Book Antiqua" w:hAnsi="Book Antiqua" w:cs="Book Antiqua"/>
          <w:b/>
          <w:bCs/>
          <w:color w:val="000000" w:themeColor="text1"/>
          <w:sz w:val="24"/>
        </w:rPr>
        <w:t>Que</w:t>
      </w:r>
      <w:proofErr w:type="spellEnd"/>
      <w:r>
        <w:rPr>
          <w:rFonts w:ascii="Book Antiqua" w:hAnsi="Book Antiqua" w:cs="Book Antiqua"/>
          <w:b/>
          <w:bCs/>
          <w:color w:val="000000" w:themeColor="text1"/>
          <w:sz w:val="24"/>
        </w:rPr>
        <w:t>, Chao-</w:t>
      </w:r>
      <w:proofErr w:type="spellStart"/>
      <w:r>
        <w:rPr>
          <w:rFonts w:ascii="Book Antiqua" w:hAnsi="Book Antiqua" w:cs="Book Antiqua"/>
          <w:b/>
          <w:bCs/>
          <w:color w:val="000000" w:themeColor="text1"/>
          <w:sz w:val="24"/>
        </w:rPr>
        <w:t>Hui</w:t>
      </w:r>
      <w:proofErr w:type="spellEnd"/>
      <w:r>
        <w:rPr>
          <w:rFonts w:ascii="Book Antiqua" w:hAnsi="Book Antiqua" w:cs="Book Antiqua"/>
          <w:b/>
          <w:bCs/>
          <w:color w:val="000000" w:themeColor="text1"/>
          <w:sz w:val="24"/>
        </w:rPr>
        <w:t xml:space="preserve"> </w:t>
      </w:r>
      <w:proofErr w:type="spellStart"/>
      <w:r>
        <w:rPr>
          <w:rFonts w:ascii="Book Antiqua" w:hAnsi="Book Antiqua" w:cs="Book Antiqua"/>
          <w:b/>
          <w:bCs/>
          <w:color w:val="000000" w:themeColor="text1"/>
          <w:sz w:val="24"/>
        </w:rPr>
        <w:t>Zheng</w:t>
      </w:r>
      <w:proofErr w:type="spellEnd"/>
      <w:r>
        <w:rPr>
          <w:rFonts w:ascii="Book Antiqua" w:hAnsi="Book Antiqua" w:cs="Book Antiqua"/>
          <w:b/>
          <w:bCs/>
          <w:color w:val="000000" w:themeColor="text1"/>
          <w:sz w:val="24"/>
        </w:rPr>
        <w:t xml:space="preserve">, Chang-Ming Huang, Ping Li, </w:t>
      </w:r>
      <w:r>
        <w:rPr>
          <w:rFonts w:ascii="Book Antiqua" w:hAnsi="Book Antiqua" w:cs="Book Antiqua"/>
          <w:color w:val="000000" w:themeColor="text1"/>
          <w:sz w:val="24"/>
        </w:rPr>
        <w:t xml:space="preserve">Department of General Surgery, Fujian Medical University Union Hospital, Fuzhou </w:t>
      </w:r>
      <w:bookmarkStart w:id="5" w:name="OLE_LINK136"/>
      <w:bookmarkStart w:id="6" w:name="OLE_LINK138"/>
      <w:r>
        <w:rPr>
          <w:rFonts w:ascii="Book Antiqua" w:hAnsi="Book Antiqua" w:cs="Book Antiqua"/>
          <w:color w:val="000000" w:themeColor="text1"/>
          <w:sz w:val="24"/>
        </w:rPr>
        <w:t xml:space="preserve">350001, Fujian Province, </w:t>
      </w:r>
      <w:bookmarkEnd w:id="5"/>
      <w:bookmarkEnd w:id="6"/>
      <w:r>
        <w:rPr>
          <w:rFonts w:ascii="Book Antiqua" w:hAnsi="Book Antiqua" w:cs="Book Antiqua"/>
          <w:color w:val="000000" w:themeColor="text1"/>
          <w:sz w:val="24"/>
        </w:rPr>
        <w:t>China</w:t>
      </w:r>
    </w:p>
    <w:p w14:paraId="6E136B7C"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7A0F664F" w14:textId="77777777" w:rsidR="006A1AAA" w:rsidRDefault="001153D9">
      <w:pPr>
        <w:adjustRightInd w:val="0"/>
        <w:snapToGrid w:val="0"/>
        <w:spacing w:after="0" w:line="360" w:lineRule="auto"/>
        <w:rPr>
          <w:rFonts w:ascii="Book Antiqua" w:hAnsi="Book Antiqua" w:cs="Book Antiqua"/>
          <w:color w:val="000000" w:themeColor="text1"/>
          <w:sz w:val="24"/>
        </w:rPr>
      </w:pPr>
      <w:proofErr w:type="spellStart"/>
      <w:r>
        <w:rPr>
          <w:rFonts w:ascii="Book Antiqua" w:hAnsi="Book Antiqua" w:cs="Book Antiqua"/>
          <w:b/>
          <w:bCs/>
          <w:color w:val="000000" w:themeColor="text1"/>
          <w:sz w:val="24"/>
        </w:rPr>
        <w:t>Jia</w:t>
      </w:r>
      <w:proofErr w:type="spellEnd"/>
      <w:r>
        <w:rPr>
          <w:rFonts w:ascii="Book Antiqua" w:hAnsi="Book Antiqua" w:cs="Book Antiqua"/>
          <w:b/>
          <w:bCs/>
          <w:color w:val="000000" w:themeColor="text1"/>
          <w:sz w:val="24"/>
        </w:rPr>
        <w:t xml:space="preserve">-Bin Wang, </w:t>
      </w:r>
      <w:proofErr w:type="spellStart"/>
      <w:r>
        <w:rPr>
          <w:rFonts w:ascii="Book Antiqua" w:hAnsi="Book Antiqua" w:cs="Book Antiqua"/>
          <w:b/>
          <w:bCs/>
          <w:color w:val="000000" w:themeColor="text1"/>
          <w:sz w:val="24"/>
        </w:rPr>
        <w:t>Jian</w:t>
      </w:r>
      <w:proofErr w:type="spellEnd"/>
      <w:r>
        <w:rPr>
          <w:rFonts w:ascii="Book Antiqua" w:hAnsi="Book Antiqua" w:cs="Book Antiqua"/>
          <w:b/>
          <w:bCs/>
          <w:color w:val="000000" w:themeColor="text1"/>
          <w:sz w:val="24"/>
        </w:rPr>
        <w:t>-Xian Lin, Jun Lu, Chao-</w:t>
      </w:r>
      <w:proofErr w:type="spellStart"/>
      <w:r>
        <w:rPr>
          <w:rFonts w:ascii="Book Antiqua" w:hAnsi="Book Antiqua" w:cs="Book Antiqua"/>
          <w:b/>
          <w:bCs/>
          <w:color w:val="000000" w:themeColor="text1"/>
          <w:sz w:val="24"/>
        </w:rPr>
        <w:t>Hui</w:t>
      </w:r>
      <w:proofErr w:type="spellEnd"/>
      <w:r>
        <w:rPr>
          <w:rFonts w:ascii="Book Antiqua" w:hAnsi="Book Antiqua" w:cs="Book Antiqua"/>
          <w:b/>
          <w:bCs/>
          <w:color w:val="000000" w:themeColor="text1"/>
          <w:sz w:val="24"/>
        </w:rPr>
        <w:t xml:space="preserve"> </w:t>
      </w:r>
      <w:proofErr w:type="spellStart"/>
      <w:r>
        <w:rPr>
          <w:rFonts w:ascii="Book Antiqua" w:hAnsi="Book Antiqua" w:cs="Book Antiqua"/>
          <w:b/>
          <w:bCs/>
          <w:color w:val="000000" w:themeColor="text1"/>
          <w:sz w:val="24"/>
        </w:rPr>
        <w:t>Zheng</w:t>
      </w:r>
      <w:proofErr w:type="spellEnd"/>
      <w:r>
        <w:rPr>
          <w:rFonts w:ascii="Book Antiqua" w:hAnsi="Book Antiqua" w:cs="Book Antiqua"/>
          <w:b/>
          <w:bCs/>
          <w:color w:val="000000" w:themeColor="text1"/>
          <w:sz w:val="24"/>
        </w:rPr>
        <w:t xml:space="preserve">, Chang-Ming Huang, Ping Li, </w:t>
      </w:r>
      <w:r>
        <w:rPr>
          <w:rFonts w:ascii="Book Antiqua" w:hAnsi="Book Antiqua" w:cs="Book Antiqua"/>
          <w:color w:val="000000" w:themeColor="text1"/>
          <w:sz w:val="24"/>
        </w:rPr>
        <w:t>Key Laboratory of Ministry of Education of Gastrointestinal Cancer, Fujian Medical University, Fuzhou 350001, Fujian Province, China</w:t>
      </w:r>
    </w:p>
    <w:p w14:paraId="3BD4E50D" w14:textId="77777777" w:rsidR="006A1AAA" w:rsidRDefault="006A1AAA">
      <w:pPr>
        <w:adjustRightInd w:val="0"/>
        <w:snapToGrid w:val="0"/>
        <w:spacing w:after="0" w:line="360" w:lineRule="auto"/>
        <w:rPr>
          <w:rFonts w:ascii="Book Antiqua" w:hAnsi="Book Antiqua" w:cs="Book Antiqua"/>
          <w:color w:val="000000" w:themeColor="text1"/>
          <w:sz w:val="24"/>
        </w:rPr>
      </w:pPr>
    </w:p>
    <w:p w14:paraId="71640367" w14:textId="77777777"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lastRenderedPageBreak/>
        <w:t xml:space="preserve">ORCID number: </w:t>
      </w:r>
      <w:proofErr w:type="spellStart"/>
      <w:r>
        <w:rPr>
          <w:rFonts w:ascii="Book Antiqua" w:hAnsi="Book Antiqua" w:cs="Book Antiqua"/>
          <w:color w:val="000000" w:themeColor="text1"/>
          <w:sz w:val="24"/>
        </w:rPr>
        <w:t>Jia</w:t>
      </w:r>
      <w:proofErr w:type="spellEnd"/>
      <w:r>
        <w:rPr>
          <w:rFonts w:ascii="Book Antiqua" w:hAnsi="Book Antiqua" w:cs="Book Antiqua"/>
          <w:color w:val="000000" w:themeColor="text1"/>
          <w:sz w:val="24"/>
        </w:rPr>
        <w:t xml:space="preserve">-Bin Wang (0000-0002-2023-0183); </w:t>
      </w:r>
      <w:proofErr w:type="spellStart"/>
      <w:r>
        <w:rPr>
          <w:rFonts w:ascii="Book Antiqua" w:hAnsi="Book Antiqua" w:cs="Book Antiqua"/>
          <w:color w:val="000000" w:themeColor="text1"/>
          <w:sz w:val="24"/>
        </w:rPr>
        <w:t>Zhi</w:t>
      </w:r>
      <w:proofErr w:type="spellEnd"/>
      <w:r>
        <w:rPr>
          <w:rFonts w:ascii="Book Antiqua" w:hAnsi="Book Antiqua" w:cs="Book Antiqua"/>
          <w:color w:val="000000" w:themeColor="text1"/>
          <w:sz w:val="24"/>
        </w:rPr>
        <w:t>-Yu Liu (0000-0002-2207-2932); Qi-</w:t>
      </w:r>
      <w:proofErr w:type="spellStart"/>
      <w:r>
        <w:rPr>
          <w:rFonts w:ascii="Book Antiqua" w:hAnsi="Book Antiqua" w:cs="Book Antiqua"/>
          <w:color w:val="000000" w:themeColor="text1"/>
          <w:sz w:val="24"/>
        </w:rPr>
        <w:t>Yue</w:t>
      </w:r>
      <w:proofErr w:type="spellEnd"/>
      <w:r>
        <w:rPr>
          <w:rFonts w:ascii="Book Antiqua" w:hAnsi="Book Antiqua" w:cs="Book Antiqua"/>
          <w:color w:val="000000" w:themeColor="text1"/>
          <w:sz w:val="24"/>
        </w:rPr>
        <w:t xml:space="preserve"> Chen (0000-0001-6391-4043); Qing </w:t>
      </w:r>
      <w:proofErr w:type="spellStart"/>
      <w:r>
        <w:rPr>
          <w:rFonts w:ascii="Book Antiqua" w:hAnsi="Book Antiqua" w:cs="Book Antiqua"/>
          <w:color w:val="000000" w:themeColor="text1"/>
          <w:sz w:val="24"/>
        </w:rPr>
        <w:t>Zhong</w:t>
      </w:r>
      <w:proofErr w:type="spellEnd"/>
      <w:r>
        <w:rPr>
          <w:rFonts w:ascii="Book Antiqua" w:hAnsi="Book Antiqua" w:cs="Book Antiqua"/>
          <w:color w:val="000000" w:themeColor="text1"/>
          <w:sz w:val="24"/>
        </w:rPr>
        <w:t xml:space="preserve"> (0000-0002-8214-9129); </w:t>
      </w:r>
      <w:proofErr w:type="spellStart"/>
      <w:r>
        <w:rPr>
          <w:rFonts w:ascii="Book Antiqua" w:hAnsi="Book Antiqua" w:cs="Book Antiqua"/>
          <w:color w:val="000000" w:themeColor="text1"/>
          <w:sz w:val="24"/>
        </w:rPr>
        <w:t>Jian</w:t>
      </w:r>
      <w:proofErr w:type="spellEnd"/>
      <w:r>
        <w:rPr>
          <w:rFonts w:ascii="Book Antiqua" w:hAnsi="Book Antiqua" w:cs="Book Antiqua"/>
          <w:color w:val="000000" w:themeColor="text1"/>
          <w:sz w:val="24"/>
        </w:rPr>
        <w:t xml:space="preserve">-Wei </w:t>
      </w:r>
      <w:proofErr w:type="spellStart"/>
      <w:r>
        <w:rPr>
          <w:rFonts w:ascii="Book Antiqua" w:hAnsi="Book Antiqua" w:cs="Book Antiqua"/>
          <w:color w:val="000000" w:themeColor="text1"/>
          <w:sz w:val="24"/>
        </w:rPr>
        <w:t>Xie</w:t>
      </w:r>
      <w:proofErr w:type="spellEnd"/>
      <w:r>
        <w:rPr>
          <w:rFonts w:ascii="Book Antiqua" w:hAnsi="Book Antiqua" w:cs="Book Antiqua"/>
          <w:color w:val="000000" w:themeColor="text1"/>
          <w:sz w:val="24"/>
        </w:rPr>
        <w:t xml:space="preserve"> (0000-0001-9000-5638); </w:t>
      </w:r>
      <w:proofErr w:type="spellStart"/>
      <w:r>
        <w:rPr>
          <w:rFonts w:ascii="Book Antiqua" w:hAnsi="Book Antiqua" w:cs="Book Antiqua"/>
          <w:color w:val="000000" w:themeColor="text1"/>
          <w:sz w:val="24"/>
        </w:rPr>
        <w:t>Jian</w:t>
      </w:r>
      <w:proofErr w:type="spellEnd"/>
      <w:r>
        <w:rPr>
          <w:rFonts w:ascii="Book Antiqua" w:hAnsi="Book Antiqua" w:cs="Book Antiqua"/>
          <w:color w:val="000000" w:themeColor="text1"/>
          <w:sz w:val="24"/>
        </w:rPr>
        <w:t xml:space="preserve">-Xian Lin (0000-0002-5006-4454); Jun Lu (0000-0002-8459-4867); Long-Long Cao (0000-0003-3144-3050); </w:t>
      </w:r>
      <w:proofErr w:type="spellStart"/>
      <w:r>
        <w:rPr>
          <w:rFonts w:ascii="Book Antiqua" w:hAnsi="Book Antiqua" w:cs="Book Antiqua"/>
          <w:color w:val="000000" w:themeColor="text1"/>
          <w:sz w:val="24"/>
        </w:rPr>
        <w:t>Mi</w:t>
      </w:r>
      <w:proofErr w:type="spellEnd"/>
      <w:r>
        <w:rPr>
          <w:rFonts w:ascii="Book Antiqua" w:hAnsi="Book Antiqua" w:cs="Book Antiqua"/>
          <w:color w:val="000000" w:themeColor="text1"/>
          <w:sz w:val="24"/>
        </w:rPr>
        <w:t xml:space="preserve"> Lin (0000-0001-7299-6159); </w:t>
      </w:r>
      <w:proofErr w:type="spellStart"/>
      <w:r>
        <w:rPr>
          <w:rFonts w:ascii="Book Antiqua" w:hAnsi="Book Antiqua" w:cs="Book Antiqua"/>
          <w:color w:val="000000" w:themeColor="text1"/>
          <w:sz w:val="24"/>
        </w:rPr>
        <w:t>Ru</w:t>
      </w:r>
      <w:proofErr w:type="spellEnd"/>
      <w:r>
        <w:rPr>
          <w:rFonts w:ascii="Book Antiqua" w:hAnsi="Book Antiqua" w:cs="Book Antiqua"/>
          <w:color w:val="000000" w:themeColor="text1"/>
          <w:sz w:val="24"/>
        </w:rPr>
        <w:t xml:space="preserve">-Hong </w:t>
      </w:r>
      <w:proofErr w:type="spellStart"/>
      <w:r>
        <w:rPr>
          <w:rFonts w:ascii="Book Antiqua" w:hAnsi="Book Antiqua" w:cs="Book Antiqua"/>
          <w:color w:val="000000" w:themeColor="text1"/>
          <w:sz w:val="24"/>
        </w:rPr>
        <w:t>Tu</w:t>
      </w:r>
      <w:proofErr w:type="spellEnd"/>
      <w:r>
        <w:rPr>
          <w:rFonts w:ascii="Book Antiqua" w:hAnsi="Book Antiqua" w:cs="Book Antiqua"/>
          <w:color w:val="000000" w:themeColor="text1"/>
          <w:sz w:val="24"/>
        </w:rPr>
        <w:t xml:space="preserve"> (0000-0002-7491-3879); </w:t>
      </w:r>
      <w:proofErr w:type="spellStart"/>
      <w:r>
        <w:rPr>
          <w:rFonts w:ascii="Book Antiqua" w:hAnsi="Book Antiqua" w:cs="Book Antiqua"/>
          <w:color w:val="000000" w:themeColor="text1"/>
          <w:sz w:val="24"/>
        </w:rPr>
        <w:t>Ze-Ning</w:t>
      </w:r>
      <w:proofErr w:type="spellEnd"/>
      <w:r>
        <w:rPr>
          <w:rFonts w:ascii="Book Antiqua" w:hAnsi="Book Antiqua" w:cs="Book Antiqua"/>
          <w:color w:val="000000" w:themeColor="text1"/>
          <w:sz w:val="24"/>
        </w:rPr>
        <w:t xml:space="preserve"> Huang (0000-0001-7284-3689); </w:t>
      </w:r>
      <w:proofErr w:type="spellStart"/>
      <w:r>
        <w:rPr>
          <w:rFonts w:ascii="Book Antiqua" w:hAnsi="Book Antiqua" w:cs="Book Antiqua"/>
          <w:color w:val="000000" w:themeColor="text1"/>
          <w:sz w:val="24"/>
        </w:rPr>
        <w:t>Ju</w:t>
      </w:r>
      <w:proofErr w:type="spellEnd"/>
      <w:r>
        <w:rPr>
          <w:rFonts w:ascii="Book Antiqua" w:hAnsi="Book Antiqua" w:cs="Book Antiqua"/>
          <w:color w:val="000000" w:themeColor="text1"/>
          <w:sz w:val="24"/>
        </w:rPr>
        <w:t xml:space="preserve">-Li Lin (0000-0002-6518-9372); </w:t>
      </w:r>
      <w:proofErr w:type="spellStart"/>
      <w:r>
        <w:rPr>
          <w:rFonts w:ascii="Book Antiqua" w:hAnsi="Book Antiqua" w:cs="Book Antiqua"/>
          <w:color w:val="000000" w:themeColor="text1"/>
          <w:sz w:val="24"/>
        </w:rPr>
        <w:t>Hua</w:t>
      </w:r>
      <w:proofErr w:type="spellEnd"/>
      <w:r>
        <w:rPr>
          <w:rFonts w:ascii="Book Antiqua" w:hAnsi="Book Antiqua" w:cs="Book Antiqua"/>
          <w:color w:val="000000" w:themeColor="text1"/>
          <w:sz w:val="24"/>
        </w:rPr>
        <w:t xml:space="preserve">-Long </w:t>
      </w:r>
      <w:proofErr w:type="spellStart"/>
      <w:r>
        <w:rPr>
          <w:rFonts w:ascii="Book Antiqua" w:hAnsi="Book Antiqua" w:cs="Book Antiqua"/>
          <w:color w:val="000000" w:themeColor="text1"/>
          <w:sz w:val="24"/>
        </w:rPr>
        <w:t>Zheng</w:t>
      </w:r>
      <w:proofErr w:type="spellEnd"/>
      <w:r>
        <w:rPr>
          <w:rFonts w:ascii="Book Antiqua" w:hAnsi="Book Antiqua" w:cs="Book Antiqua"/>
          <w:color w:val="000000" w:themeColor="text1"/>
          <w:sz w:val="24"/>
        </w:rPr>
        <w:t xml:space="preserve"> (0000-0002-2749-0113); Si-Jin </w:t>
      </w:r>
      <w:proofErr w:type="spellStart"/>
      <w:r>
        <w:rPr>
          <w:rFonts w:ascii="Book Antiqua" w:hAnsi="Book Antiqua" w:cs="Book Antiqua"/>
          <w:color w:val="000000" w:themeColor="text1"/>
          <w:sz w:val="24"/>
        </w:rPr>
        <w:t>Que</w:t>
      </w:r>
      <w:proofErr w:type="spellEnd"/>
      <w:r>
        <w:rPr>
          <w:rFonts w:ascii="Book Antiqua" w:hAnsi="Book Antiqua" w:cs="Book Antiqua"/>
          <w:color w:val="000000" w:themeColor="text1"/>
          <w:sz w:val="24"/>
        </w:rPr>
        <w:t xml:space="preserve"> (0000-0002-4156-0659); Chao-</w:t>
      </w:r>
      <w:proofErr w:type="spellStart"/>
      <w:r>
        <w:rPr>
          <w:rFonts w:ascii="Book Antiqua" w:hAnsi="Book Antiqua" w:cs="Book Antiqua"/>
          <w:color w:val="000000" w:themeColor="text1"/>
          <w:sz w:val="24"/>
        </w:rPr>
        <w:t>Hui</w:t>
      </w:r>
      <w:proofErr w:type="spellEnd"/>
      <w:r>
        <w:rPr>
          <w:rFonts w:ascii="Book Antiqua" w:hAnsi="Book Antiqua" w:cs="Book Antiqua"/>
          <w:color w:val="000000" w:themeColor="text1"/>
          <w:sz w:val="24"/>
        </w:rPr>
        <w:t xml:space="preserve"> </w:t>
      </w:r>
      <w:proofErr w:type="spellStart"/>
      <w:r>
        <w:rPr>
          <w:rFonts w:ascii="Book Antiqua" w:hAnsi="Book Antiqua" w:cs="Book Antiqua"/>
          <w:color w:val="000000" w:themeColor="text1"/>
          <w:sz w:val="24"/>
        </w:rPr>
        <w:t>Zheng</w:t>
      </w:r>
      <w:proofErr w:type="spellEnd"/>
      <w:r>
        <w:rPr>
          <w:rFonts w:ascii="Book Antiqua" w:hAnsi="Book Antiqua" w:cs="Book Antiqua"/>
          <w:color w:val="000000" w:themeColor="text1"/>
          <w:sz w:val="24"/>
        </w:rPr>
        <w:t xml:space="preserve"> (0000-0003-0157-5167); Chang-Ming Huang (0000-0002-0019-885X); Ping Li (0000-0002-9418-9339).</w:t>
      </w:r>
    </w:p>
    <w:p w14:paraId="24E384E6" w14:textId="77777777" w:rsidR="006A1AAA" w:rsidRDefault="006A1AAA">
      <w:pPr>
        <w:adjustRightInd w:val="0"/>
        <w:snapToGrid w:val="0"/>
        <w:spacing w:after="0" w:line="360" w:lineRule="auto"/>
        <w:rPr>
          <w:rFonts w:ascii="Book Antiqua" w:hAnsi="Book Antiqua" w:cs="Book Antiqua"/>
          <w:color w:val="000000" w:themeColor="text1"/>
          <w:sz w:val="24"/>
        </w:rPr>
      </w:pPr>
    </w:p>
    <w:p w14:paraId="476E3668" w14:textId="618E6E8A"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 xml:space="preserve">Author contributions: </w:t>
      </w:r>
      <w:r>
        <w:rPr>
          <w:rFonts w:ascii="Book Antiqua" w:hAnsi="Book Antiqua" w:cs="Book Antiqua"/>
          <w:color w:val="000000" w:themeColor="text1"/>
          <w:sz w:val="24"/>
        </w:rPr>
        <w:t>Liu ZY wrote most of the manuscript and designed the study</w:t>
      </w:r>
      <w:r w:rsidR="000B67D7">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Liu ZY, Wang JB, </w:t>
      </w:r>
      <w:proofErr w:type="spellStart"/>
      <w:r>
        <w:rPr>
          <w:rFonts w:ascii="Book Antiqua" w:hAnsi="Book Antiqua" w:cs="Book Antiqua"/>
          <w:color w:val="000000" w:themeColor="text1"/>
          <w:sz w:val="24"/>
        </w:rPr>
        <w:t>Zheng</w:t>
      </w:r>
      <w:proofErr w:type="spellEnd"/>
      <w:r>
        <w:rPr>
          <w:rFonts w:ascii="Book Antiqua" w:hAnsi="Book Antiqua" w:cs="Book Antiqua"/>
          <w:color w:val="000000" w:themeColor="text1"/>
          <w:sz w:val="24"/>
        </w:rPr>
        <w:t xml:space="preserve"> CH</w:t>
      </w:r>
      <w:r w:rsidR="000B67D7">
        <w:rPr>
          <w:rFonts w:ascii="Book Antiqua" w:hAnsi="Book Antiqua" w:cs="Book Antiqua"/>
          <w:color w:val="000000" w:themeColor="text1"/>
          <w:sz w:val="24"/>
        </w:rPr>
        <w:t>,</w:t>
      </w:r>
      <w:r>
        <w:rPr>
          <w:rFonts w:ascii="Book Antiqua" w:hAnsi="Book Antiqua" w:cs="Book Antiqua"/>
          <w:color w:val="000000" w:themeColor="text1"/>
          <w:sz w:val="24"/>
        </w:rPr>
        <w:t xml:space="preserve"> and Chen QY collected the data and performed the statistical analysis</w:t>
      </w:r>
      <w:r w:rsidR="000B67D7">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Chen QY, </w:t>
      </w:r>
      <w:proofErr w:type="spellStart"/>
      <w:r>
        <w:rPr>
          <w:rFonts w:ascii="Book Antiqua" w:hAnsi="Book Antiqua" w:cs="Book Antiqua"/>
          <w:color w:val="000000" w:themeColor="text1"/>
          <w:sz w:val="24"/>
        </w:rPr>
        <w:t>Zhong</w:t>
      </w:r>
      <w:proofErr w:type="spellEnd"/>
      <w:r>
        <w:rPr>
          <w:rFonts w:ascii="Book Antiqua" w:hAnsi="Book Antiqua" w:cs="Book Antiqua"/>
          <w:color w:val="000000" w:themeColor="text1"/>
          <w:sz w:val="24"/>
        </w:rPr>
        <w:t xml:space="preserve"> Q, Wang JB, Li P</w:t>
      </w:r>
      <w:r w:rsidR="000B67D7">
        <w:rPr>
          <w:rFonts w:ascii="Book Antiqua" w:hAnsi="Book Antiqua" w:cs="Book Antiqua"/>
          <w:color w:val="000000" w:themeColor="text1"/>
          <w:sz w:val="24"/>
        </w:rPr>
        <w:t>,</w:t>
      </w:r>
      <w:r>
        <w:rPr>
          <w:rFonts w:ascii="Book Antiqua" w:hAnsi="Book Antiqua" w:cs="Book Antiqua"/>
          <w:color w:val="000000" w:themeColor="text1"/>
          <w:sz w:val="24"/>
        </w:rPr>
        <w:t xml:space="preserve"> and </w:t>
      </w:r>
      <w:proofErr w:type="spellStart"/>
      <w:r>
        <w:rPr>
          <w:rFonts w:ascii="Book Antiqua" w:hAnsi="Book Antiqua" w:cs="Book Antiqua"/>
          <w:color w:val="000000" w:themeColor="text1"/>
          <w:sz w:val="24"/>
        </w:rPr>
        <w:t>Zheng</w:t>
      </w:r>
      <w:proofErr w:type="spellEnd"/>
      <w:r>
        <w:rPr>
          <w:rFonts w:ascii="Book Antiqua" w:hAnsi="Book Antiqua" w:cs="Book Antiqua"/>
          <w:color w:val="000000" w:themeColor="text1"/>
          <w:sz w:val="24"/>
        </w:rPr>
        <w:t xml:space="preserve"> HL prepared the final edition version of the manuscript and designed the tables and figures</w:t>
      </w:r>
      <w:r w:rsidR="000B67D7">
        <w:rPr>
          <w:rFonts w:ascii="Book Antiqua" w:hAnsi="Book Antiqua" w:cs="Book Antiqua"/>
          <w:color w:val="000000" w:themeColor="text1"/>
          <w:sz w:val="24"/>
        </w:rPr>
        <w:t xml:space="preserve">; </w:t>
      </w:r>
      <w:proofErr w:type="spellStart"/>
      <w:r>
        <w:rPr>
          <w:rFonts w:ascii="Book Antiqua" w:hAnsi="Book Antiqua" w:cs="Book Antiqua"/>
          <w:color w:val="000000" w:themeColor="text1"/>
          <w:sz w:val="24"/>
        </w:rPr>
        <w:t>Xie</w:t>
      </w:r>
      <w:proofErr w:type="spellEnd"/>
      <w:r>
        <w:rPr>
          <w:rFonts w:ascii="Book Antiqua" w:hAnsi="Book Antiqua" w:cs="Book Antiqua"/>
          <w:color w:val="000000" w:themeColor="text1"/>
          <w:sz w:val="24"/>
        </w:rPr>
        <w:t xml:space="preserve"> JW and Lin JX provided technical support and assisted in analyzing the results</w:t>
      </w:r>
      <w:r w:rsidR="000B67D7">
        <w:rPr>
          <w:rFonts w:ascii="Book Antiqua" w:hAnsi="Book Antiqua" w:cs="Book Antiqua"/>
          <w:color w:val="000000" w:themeColor="text1"/>
          <w:sz w:val="24"/>
        </w:rPr>
        <w:t xml:space="preserve">; </w:t>
      </w:r>
      <w:r>
        <w:rPr>
          <w:rFonts w:ascii="Book Antiqua" w:hAnsi="Book Antiqua" w:cs="Book Antiqua"/>
          <w:color w:val="000000" w:themeColor="text1"/>
          <w:sz w:val="24"/>
        </w:rPr>
        <w:t>Lu J and Wang JB helped draft the manuscript</w:t>
      </w:r>
      <w:r w:rsidR="000B67D7">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Huang ZN, Lin JL, Cao LL, Lin M, </w:t>
      </w:r>
      <w:proofErr w:type="spellStart"/>
      <w:r>
        <w:rPr>
          <w:rFonts w:ascii="Book Antiqua" w:hAnsi="Book Antiqua" w:cs="Book Antiqua"/>
          <w:color w:val="000000" w:themeColor="text1"/>
          <w:sz w:val="24"/>
        </w:rPr>
        <w:t>Tu</w:t>
      </w:r>
      <w:proofErr w:type="spellEnd"/>
      <w:r>
        <w:rPr>
          <w:rFonts w:ascii="Book Antiqua" w:hAnsi="Book Antiqua" w:cs="Book Antiqua"/>
          <w:color w:val="000000" w:themeColor="text1"/>
          <w:sz w:val="24"/>
        </w:rPr>
        <w:t xml:space="preserve"> RH</w:t>
      </w:r>
      <w:r w:rsidR="000B67D7">
        <w:rPr>
          <w:rFonts w:ascii="Book Antiqua" w:hAnsi="Book Antiqua" w:cs="Book Antiqua"/>
          <w:color w:val="000000" w:themeColor="text1"/>
          <w:sz w:val="24"/>
        </w:rPr>
        <w:t>,</w:t>
      </w:r>
      <w:r>
        <w:rPr>
          <w:rFonts w:ascii="Book Antiqua" w:hAnsi="Book Antiqua" w:cs="Book Antiqua"/>
          <w:color w:val="000000" w:themeColor="text1"/>
          <w:sz w:val="24"/>
        </w:rPr>
        <w:t xml:space="preserve"> and Huang CM reviewed </w:t>
      </w:r>
      <w:r w:rsidR="000B67D7">
        <w:rPr>
          <w:rFonts w:ascii="Book Antiqua" w:hAnsi="Book Antiqua" w:cs="Book Antiqua"/>
          <w:color w:val="000000" w:themeColor="text1"/>
          <w:sz w:val="24"/>
        </w:rPr>
        <w:t xml:space="preserve">the </w:t>
      </w:r>
      <w:r>
        <w:rPr>
          <w:rFonts w:ascii="Book Antiqua" w:hAnsi="Book Antiqua" w:cs="Book Antiqua"/>
          <w:color w:val="000000" w:themeColor="text1"/>
          <w:sz w:val="24"/>
        </w:rPr>
        <w:t>pathological specimens</w:t>
      </w:r>
      <w:r w:rsidR="000B67D7">
        <w:rPr>
          <w:rFonts w:ascii="Book Antiqua" w:hAnsi="Book Antiqua" w:cs="Book Antiqua"/>
          <w:color w:val="000000" w:themeColor="text1"/>
          <w:sz w:val="24"/>
        </w:rPr>
        <w:t xml:space="preserve">; all </w:t>
      </w:r>
      <w:r>
        <w:rPr>
          <w:rFonts w:ascii="Book Antiqua" w:hAnsi="Book Antiqua" w:cs="Book Antiqua"/>
          <w:color w:val="000000" w:themeColor="text1"/>
          <w:sz w:val="24"/>
        </w:rPr>
        <w:t xml:space="preserve">authors read and approved the final manuscript. </w:t>
      </w:r>
    </w:p>
    <w:p w14:paraId="6A2A1F3A" w14:textId="77777777" w:rsidR="006A1AAA" w:rsidRDefault="006A1AAA">
      <w:pPr>
        <w:adjustRightInd w:val="0"/>
        <w:snapToGrid w:val="0"/>
        <w:spacing w:after="0" w:line="360" w:lineRule="auto"/>
        <w:rPr>
          <w:rFonts w:ascii="Book Antiqua" w:hAnsi="Book Antiqua" w:cs="Book Antiqua"/>
          <w:color w:val="000000" w:themeColor="text1"/>
          <w:sz w:val="24"/>
        </w:rPr>
      </w:pPr>
    </w:p>
    <w:p w14:paraId="6CFCE00A" w14:textId="7CC414EC" w:rsidR="006A1AAA" w:rsidRDefault="001153D9">
      <w:pPr>
        <w:widowControl/>
        <w:adjustRightInd w:val="0"/>
        <w:snapToGrid w:val="0"/>
        <w:spacing w:after="0" w:line="360" w:lineRule="auto"/>
        <w:rPr>
          <w:rFonts w:ascii="Book Antiqua" w:hAnsi="Book Antiqua" w:cs="Book Antiqua"/>
          <w:color w:val="000000" w:themeColor="text1"/>
          <w:sz w:val="24"/>
        </w:rPr>
      </w:pPr>
      <w:proofErr w:type="gramStart"/>
      <w:r>
        <w:rPr>
          <w:rFonts w:ascii="Book Antiqua" w:hAnsi="Book Antiqua" w:cs="Book Antiqua"/>
          <w:b/>
          <w:bCs/>
          <w:color w:val="000000" w:themeColor="text1"/>
          <w:sz w:val="24"/>
        </w:rPr>
        <w:t>Supported by</w:t>
      </w:r>
      <w:r>
        <w:rPr>
          <w:rFonts w:ascii="Book Antiqua" w:hAnsi="Book Antiqua" w:cs="Book Antiqua"/>
          <w:color w:val="000000" w:themeColor="text1"/>
          <w:sz w:val="24"/>
        </w:rPr>
        <w:t xml:space="preserve"> the Scientific and Technological Innovation Joint Capital Projects of Fujian Province, China, No. 2016Y9031; the Construction Project of Fujian Province Minimally Invasive Medical Center, No.</w:t>
      </w:r>
      <w:proofErr w:type="gramEnd"/>
      <w:r>
        <w:rPr>
          <w:rFonts w:ascii="Book Antiqua" w:hAnsi="Book Antiqua" w:cs="Book Antiqua"/>
          <w:color w:val="000000" w:themeColor="text1"/>
          <w:sz w:val="24"/>
        </w:rPr>
        <w:t xml:space="preserve"> [2017]171; the </w:t>
      </w:r>
      <w:r w:rsidR="000B67D7">
        <w:rPr>
          <w:rFonts w:ascii="Book Antiqua" w:hAnsi="Book Antiqua" w:cs="Book Antiqua"/>
          <w:color w:val="000000" w:themeColor="text1"/>
          <w:sz w:val="24"/>
        </w:rPr>
        <w:t>Second-batch S</w:t>
      </w:r>
      <w:r>
        <w:rPr>
          <w:rFonts w:ascii="Book Antiqua" w:hAnsi="Book Antiqua" w:cs="Book Antiqua"/>
          <w:color w:val="000000" w:themeColor="text1"/>
          <w:sz w:val="24"/>
        </w:rPr>
        <w:t xml:space="preserve">pecial </w:t>
      </w:r>
      <w:r w:rsidR="000B67D7">
        <w:rPr>
          <w:rFonts w:ascii="Book Antiqua" w:hAnsi="Book Antiqua" w:cs="Book Antiqua"/>
          <w:color w:val="000000" w:themeColor="text1"/>
          <w:sz w:val="24"/>
        </w:rPr>
        <w:t xml:space="preserve">Support Funds </w:t>
      </w:r>
      <w:r>
        <w:rPr>
          <w:rFonts w:ascii="Book Antiqua" w:hAnsi="Book Antiqua" w:cs="Book Antiqua"/>
          <w:color w:val="000000" w:themeColor="text1"/>
          <w:sz w:val="24"/>
        </w:rPr>
        <w:t xml:space="preserve">for Fujian Province Innovation and Entrepreneurship Talents, No. 2016B013; Science and Technology Innovation Joint Fund Project of Fujian Province, No. 2017Y9004; and the Special Fund for Clinical Research of the Wu </w:t>
      </w:r>
      <w:proofErr w:type="spellStart"/>
      <w:r>
        <w:rPr>
          <w:rFonts w:ascii="Book Antiqua" w:hAnsi="Book Antiqua" w:cs="Book Antiqua"/>
          <w:color w:val="000000" w:themeColor="text1"/>
          <w:sz w:val="24"/>
        </w:rPr>
        <w:t>Jieping</w:t>
      </w:r>
      <w:proofErr w:type="spellEnd"/>
      <w:r>
        <w:rPr>
          <w:rFonts w:ascii="Book Antiqua" w:hAnsi="Book Antiqua" w:cs="Book Antiqua"/>
          <w:color w:val="000000" w:themeColor="text1"/>
          <w:sz w:val="24"/>
        </w:rPr>
        <w:t xml:space="preserve"> Medical Foundation, No. 320.6750.17511.</w:t>
      </w:r>
    </w:p>
    <w:p w14:paraId="3C2BD605"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78BE575A"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Institutional</w:t>
      </w:r>
      <w:r w:rsidR="00847E97">
        <w:rPr>
          <w:rFonts w:ascii="Book Antiqua" w:hAnsi="Book Antiqua" w:cs="Book Antiqua"/>
          <w:b/>
          <w:bCs/>
          <w:color w:val="000000" w:themeColor="text1"/>
          <w:sz w:val="24"/>
        </w:rPr>
        <w:t xml:space="preserve"> </w:t>
      </w:r>
      <w:r>
        <w:rPr>
          <w:rFonts w:ascii="Book Antiqua" w:hAnsi="Book Antiqua" w:cs="Book Antiqua"/>
          <w:b/>
          <w:bCs/>
          <w:color w:val="000000" w:themeColor="text1"/>
          <w:sz w:val="24"/>
        </w:rPr>
        <w:t>review</w:t>
      </w:r>
      <w:r w:rsidR="00847E97">
        <w:rPr>
          <w:rFonts w:ascii="Book Antiqua" w:hAnsi="Book Antiqua" w:cs="Book Antiqua"/>
          <w:b/>
          <w:bCs/>
          <w:color w:val="000000" w:themeColor="text1"/>
          <w:sz w:val="24"/>
        </w:rPr>
        <w:t xml:space="preserve"> </w:t>
      </w:r>
      <w:r>
        <w:rPr>
          <w:rFonts w:ascii="Book Antiqua" w:hAnsi="Book Antiqua" w:cs="Book Antiqua"/>
          <w:b/>
          <w:bCs/>
          <w:color w:val="000000" w:themeColor="text1"/>
          <w:sz w:val="24"/>
        </w:rPr>
        <w:t>board</w:t>
      </w:r>
      <w:r w:rsidR="00847E97">
        <w:rPr>
          <w:rFonts w:ascii="Book Antiqua" w:hAnsi="Book Antiqua" w:cs="Book Antiqua"/>
          <w:b/>
          <w:bCs/>
          <w:color w:val="000000" w:themeColor="text1"/>
          <w:sz w:val="24"/>
        </w:rPr>
        <w:t xml:space="preserve"> </w:t>
      </w:r>
      <w:r>
        <w:rPr>
          <w:rFonts w:ascii="Book Antiqua" w:hAnsi="Book Antiqua" w:cs="Book Antiqua"/>
          <w:b/>
          <w:bCs/>
          <w:color w:val="000000" w:themeColor="text1"/>
          <w:sz w:val="24"/>
        </w:rPr>
        <w:t xml:space="preserve">statement: </w:t>
      </w:r>
      <w:r>
        <w:rPr>
          <w:rFonts w:ascii="Book Antiqua" w:hAnsi="Book Antiqua" w:cs="Book Antiqua"/>
          <w:color w:val="000000" w:themeColor="text1"/>
          <w:sz w:val="24"/>
        </w:rPr>
        <w:t>This retrospective study was approved by the Ethics Committee of Fujian Medical University Union Hospital.</w:t>
      </w:r>
    </w:p>
    <w:p w14:paraId="392A1A39"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1F3CC05F"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 xml:space="preserve">Informed consent statement: </w:t>
      </w:r>
      <w:r>
        <w:rPr>
          <w:rFonts w:ascii="Book Antiqua" w:hAnsi="Book Antiqua" w:cs="Book Antiqua"/>
          <w:color w:val="000000" w:themeColor="text1"/>
          <w:sz w:val="24"/>
        </w:rPr>
        <w:t>Patients were not required to give informed consent to the study because the analysis used anonymous clinical data that were obtained after each patient agreed to treatment by written consent.</w:t>
      </w:r>
    </w:p>
    <w:p w14:paraId="78ACB0CF"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1407ED2A"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 xml:space="preserve">Conflict-of-interest statement: </w:t>
      </w:r>
      <w:r>
        <w:rPr>
          <w:rFonts w:ascii="Book Antiqua" w:hAnsi="Book Antiqua" w:cs="Book Antiqua"/>
          <w:color w:val="000000" w:themeColor="text1"/>
          <w:sz w:val="24"/>
        </w:rPr>
        <w:t xml:space="preserve">We have no financial relationships to disclose. </w:t>
      </w:r>
    </w:p>
    <w:p w14:paraId="0F221065"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28DBA5A5" w14:textId="77777777" w:rsidR="006A1AAA" w:rsidRDefault="001153D9">
      <w:pPr>
        <w:widowControl/>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color w:val="000000" w:themeColor="text1"/>
          <w:sz w:val="24"/>
        </w:rPr>
        <w:t xml:space="preserve">Data sharing statement: </w:t>
      </w:r>
      <w:r>
        <w:rPr>
          <w:rFonts w:ascii="Book Antiqua" w:hAnsi="Book Antiqua" w:cs="Book Antiqua"/>
          <w:color w:val="000000" w:themeColor="text1"/>
          <w:sz w:val="24"/>
        </w:rPr>
        <w:t>No additional data are available.</w:t>
      </w:r>
      <w:r>
        <w:rPr>
          <w:rFonts w:ascii="Book Antiqua" w:hAnsi="Book Antiqua" w:cs="Book Antiqua"/>
          <w:b/>
          <w:bCs/>
          <w:color w:val="000000" w:themeColor="text1"/>
          <w:sz w:val="24"/>
        </w:rPr>
        <w:t xml:space="preserve"> </w:t>
      </w:r>
    </w:p>
    <w:p w14:paraId="0D6E7234"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611FDE66" w14:textId="77777777" w:rsidR="006A1AAA" w:rsidRDefault="001153D9">
      <w:pPr>
        <w:widowControl/>
        <w:snapToGrid w:val="0"/>
        <w:spacing w:after="0" w:line="360" w:lineRule="auto"/>
        <w:rPr>
          <w:rFonts w:ascii="Book Antiqua" w:hAnsi="Book Antiqua"/>
          <w:kern w:val="0"/>
          <w:sz w:val="24"/>
        </w:rPr>
      </w:pPr>
      <w:bookmarkStart w:id="7" w:name="OLE_LINK69"/>
      <w:bookmarkStart w:id="8" w:name="OLE_LINK615"/>
      <w:bookmarkStart w:id="9" w:name="OLE_LINK140"/>
      <w:bookmarkStart w:id="10" w:name="OLE_LINK375"/>
      <w:bookmarkStart w:id="11" w:name="OLE_LINK381"/>
      <w:bookmarkStart w:id="12" w:name="OLE_LINK413"/>
      <w:r>
        <w:rPr>
          <w:rFonts w:ascii="Book Antiqua" w:hAnsi="Book Antiqua"/>
          <w:b/>
          <w:color w:val="000000"/>
          <w:kern w:val="0"/>
          <w:sz w:val="24"/>
        </w:rPr>
        <w:t xml:space="preserve">Open-Access: </w:t>
      </w:r>
      <w:r>
        <w:rPr>
          <w:rFonts w:ascii="Book Antiqua" w:hAnsi="Book Antiqua"/>
          <w:color w:val="000000"/>
          <w:kern w:val="0"/>
          <w:sz w:val="24"/>
        </w:rPr>
        <w:t xml:space="preserve">This is an </w:t>
      </w:r>
      <w:r>
        <w:rPr>
          <w:rFonts w:ascii="Book Antiqua" w:hAnsi="Book Antiqua" w:cs="宋体"/>
          <w:kern w:val="0"/>
          <w:sz w:val="24"/>
        </w:rPr>
        <w:t xml:space="preserve">open-access article that was </w:t>
      </w:r>
      <w:r>
        <w:rPr>
          <w:rFonts w:ascii="Book Antiqua" w:hAnsi="Book Antiqua"/>
          <w:kern w:val="0"/>
          <w:sz w:val="24"/>
        </w:rPr>
        <w:t xml:space="preserve">selected by an in-house editor and fully peer-reviewed by external reviewers. It is </w:t>
      </w:r>
      <w:r>
        <w:rPr>
          <w:rFonts w:ascii="Book Antiqua" w:hAnsi="Book Antiqua" w:cs="宋体"/>
          <w:kern w:val="0"/>
          <w:sz w:val="24"/>
        </w:rPr>
        <w:t xml:space="preserve">distributed in accordance with </w:t>
      </w:r>
      <w:r>
        <w:rPr>
          <w:rFonts w:ascii="Book Antiqua" w:hAnsi="Book Antiqua"/>
          <w:kern w:val="0"/>
          <w:sz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8" w:history="1">
        <w:r>
          <w:rPr>
            <w:rFonts w:ascii="Book Antiqua" w:hAnsi="Book Antiqua"/>
            <w:color w:val="0000FF"/>
            <w:kern w:val="0"/>
            <w:sz w:val="24"/>
            <w:u w:val="single"/>
          </w:rPr>
          <w:t>http://creativecommons.org/licenses/by-nc/4.0/</w:t>
        </w:r>
      </w:hyperlink>
    </w:p>
    <w:p w14:paraId="1EA3E106" w14:textId="77777777" w:rsidR="006A1AAA" w:rsidRDefault="006A1AAA">
      <w:pPr>
        <w:widowControl/>
        <w:snapToGrid w:val="0"/>
        <w:spacing w:after="0" w:line="360" w:lineRule="auto"/>
        <w:rPr>
          <w:rFonts w:ascii="Book Antiqua" w:hAnsi="Book Antiqua"/>
          <w:kern w:val="0"/>
          <w:sz w:val="24"/>
        </w:rPr>
      </w:pPr>
    </w:p>
    <w:p w14:paraId="0FFC6139" w14:textId="77777777" w:rsidR="006A1AAA" w:rsidRDefault="001153D9">
      <w:pPr>
        <w:widowControl/>
        <w:adjustRightInd w:val="0"/>
        <w:snapToGrid w:val="0"/>
        <w:spacing w:after="0" w:line="360" w:lineRule="auto"/>
        <w:rPr>
          <w:rFonts w:ascii="Book Antiqua" w:hAnsi="Book Antiqua"/>
          <w:bCs/>
          <w:kern w:val="0"/>
          <w:sz w:val="24"/>
        </w:rPr>
      </w:pPr>
      <w:r>
        <w:rPr>
          <w:rFonts w:ascii="Book Antiqua" w:hAnsi="Book Antiqua"/>
          <w:b/>
          <w:bCs/>
          <w:kern w:val="0"/>
          <w:sz w:val="24"/>
          <w:highlight w:val="white"/>
        </w:rPr>
        <w:t>Manuscript source:</w:t>
      </w:r>
      <w:r>
        <w:rPr>
          <w:rFonts w:ascii="Book Antiqua" w:hAnsi="Book Antiqua" w:hint="eastAsia"/>
          <w:b/>
          <w:bCs/>
          <w:kern w:val="0"/>
          <w:sz w:val="24"/>
          <w:highlight w:val="white"/>
        </w:rPr>
        <w:t xml:space="preserve"> </w:t>
      </w:r>
      <w:r>
        <w:rPr>
          <w:rFonts w:ascii="Book Antiqua" w:hAnsi="Book Antiqua"/>
          <w:bCs/>
          <w:kern w:val="0"/>
          <w:sz w:val="24"/>
          <w:highlight w:val="white"/>
        </w:rPr>
        <w:t>Unsolicited manuscript</w:t>
      </w:r>
      <w:bookmarkEnd w:id="7"/>
      <w:bookmarkEnd w:id="8"/>
      <w:bookmarkEnd w:id="9"/>
      <w:bookmarkEnd w:id="10"/>
      <w:bookmarkEnd w:id="11"/>
      <w:bookmarkEnd w:id="12"/>
    </w:p>
    <w:p w14:paraId="602A8A77"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5B0EF15D" w14:textId="42262446"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Corresponding authors:</w:t>
      </w:r>
      <w:r>
        <w:rPr>
          <w:rFonts w:ascii="Book Antiqua" w:hAnsi="Book Antiqua" w:cs="Book Antiqua"/>
          <w:color w:val="000000" w:themeColor="text1"/>
          <w:sz w:val="24"/>
        </w:rPr>
        <w:t xml:space="preserve"> </w:t>
      </w:r>
      <w:r>
        <w:rPr>
          <w:rFonts w:ascii="Book Antiqua" w:hAnsi="Book Antiqua" w:cs="Book Antiqua"/>
          <w:b/>
          <w:bCs/>
          <w:color w:val="000000" w:themeColor="text1"/>
          <w:sz w:val="24"/>
        </w:rPr>
        <w:t>Ping Li, MD, PhD, Doctor, Professor,</w:t>
      </w:r>
      <w:r>
        <w:rPr>
          <w:rFonts w:ascii="Book Antiqua" w:hAnsi="Book Antiqua" w:cs="Book Antiqua"/>
          <w:color w:val="000000" w:themeColor="text1"/>
          <w:sz w:val="24"/>
        </w:rPr>
        <w:t xml:space="preserve"> Department of Gastric Surgery, Fujian Medical University Union Hospital, No. 29</w:t>
      </w:r>
      <w:r w:rsidR="000B67D7">
        <w:rPr>
          <w:rFonts w:ascii="Book Antiqua" w:hAnsi="Book Antiqua" w:cs="Book Antiqua"/>
          <w:color w:val="000000" w:themeColor="text1"/>
          <w:sz w:val="24"/>
        </w:rPr>
        <w:t>,</w:t>
      </w:r>
      <w:r>
        <w:rPr>
          <w:rFonts w:ascii="Book Antiqua" w:hAnsi="Book Antiqua" w:cs="Book Antiqua"/>
          <w:color w:val="000000" w:themeColor="text1"/>
          <w:sz w:val="24"/>
        </w:rPr>
        <w:t xml:space="preserve"> </w:t>
      </w:r>
      <w:proofErr w:type="spellStart"/>
      <w:r>
        <w:rPr>
          <w:rFonts w:ascii="Book Antiqua" w:hAnsi="Book Antiqua" w:cs="Book Antiqua"/>
          <w:color w:val="000000" w:themeColor="text1"/>
          <w:sz w:val="24"/>
        </w:rPr>
        <w:t>Xinquan</w:t>
      </w:r>
      <w:proofErr w:type="spellEnd"/>
      <w:r>
        <w:rPr>
          <w:rFonts w:ascii="Book Antiqua" w:hAnsi="Book Antiqua" w:cs="Book Antiqua"/>
          <w:color w:val="000000" w:themeColor="text1"/>
          <w:sz w:val="24"/>
        </w:rPr>
        <w:t xml:space="preserve"> Road, Fuzhou 350001, Fujian Province, China. pingli811002@163.com</w:t>
      </w:r>
    </w:p>
    <w:p w14:paraId="674E5978" w14:textId="77777777"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Telephone:</w:t>
      </w:r>
      <w:r>
        <w:rPr>
          <w:rFonts w:ascii="Book Antiqua" w:hAnsi="Book Antiqua" w:cs="Book Antiqua"/>
          <w:color w:val="000000" w:themeColor="text1"/>
          <w:sz w:val="24"/>
        </w:rPr>
        <w:t xml:space="preserve"> +86-591-83363366 </w:t>
      </w:r>
    </w:p>
    <w:p w14:paraId="43CB44E2" w14:textId="77777777"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Fax:</w:t>
      </w:r>
      <w:r>
        <w:rPr>
          <w:rFonts w:ascii="Book Antiqua" w:hAnsi="Book Antiqua" w:cs="Book Antiqua"/>
          <w:color w:val="000000" w:themeColor="text1"/>
          <w:sz w:val="24"/>
        </w:rPr>
        <w:t xml:space="preserve"> +86-591-83363366</w:t>
      </w:r>
    </w:p>
    <w:p w14:paraId="681E6858" w14:textId="77777777" w:rsidR="006A1AAA" w:rsidRDefault="006A1AAA">
      <w:pPr>
        <w:adjustRightInd w:val="0"/>
        <w:snapToGrid w:val="0"/>
        <w:spacing w:after="0" w:line="360" w:lineRule="auto"/>
        <w:rPr>
          <w:rFonts w:ascii="Book Antiqua" w:hAnsi="Book Antiqua" w:cs="Book Antiqua"/>
          <w:color w:val="000000" w:themeColor="text1"/>
          <w:sz w:val="24"/>
        </w:rPr>
      </w:pPr>
    </w:p>
    <w:p w14:paraId="7195D46D" w14:textId="77777777" w:rsidR="006A1AAA" w:rsidRDefault="001153D9">
      <w:pPr>
        <w:widowControl/>
        <w:adjustRightInd w:val="0"/>
        <w:snapToGrid w:val="0"/>
        <w:spacing w:after="0" w:line="360" w:lineRule="auto"/>
        <w:rPr>
          <w:rFonts w:ascii="Book Antiqua" w:hAnsi="Book Antiqua"/>
          <w:b/>
          <w:kern w:val="0"/>
          <w:sz w:val="24"/>
        </w:rPr>
      </w:pPr>
      <w:bookmarkStart w:id="13" w:name="OLE_LINK382"/>
      <w:bookmarkStart w:id="14" w:name="OLE_LINK616"/>
      <w:bookmarkStart w:id="15" w:name="OLE_LINK376"/>
      <w:bookmarkStart w:id="16" w:name="OLE_LINK64"/>
      <w:bookmarkStart w:id="17" w:name="OLE_LINK141"/>
      <w:r>
        <w:rPr>
          <w:rFonts w:ascii="Book Antiqua" w:hAnsi="Book Antiqua"/>
          <w:b/>
          <w:kern w:val="0"/>
          <w:sz w:val="24"/>
        </w:rPr>
        <w:t xml:space="preserve">Received: </w:t>
      </w:r>
      <w:r>
        <w:rPr>
          <w:rFonts w:ascii="Book Antiqua" w:hAnsi="Book Antiqua"/>
          <w:kern w:val="0"/>
          <w:sz w:val="24"/>
        </w:rPr>
        <w:t>May</w:t>
      </w:r>
      <w:r>
        <w:rPr>
          <w:rFonts w:ascii="Book Antiqua" w:eastAsia="等线" w:hAnsi="Book Antiqua"/>
          <w:kern w:val="0"/>
          <w:sz w:val="24"/>
        </w:rPr>
        <w:t xml:space="preserve"> 24, 2019</w:t>
      </w:r>
    </w:p>
    <w:p w14:paraId="1C035F59" w14:textId="77777777" w:rsidR="006A1AAA" w:rsidRDefault="001153D9">
      <w:pPr>
        <w:widowControl/>
        <w:adjustRightInd w:val="0"/>
        <w:snapToGrid w:val="0"/>
        <w:spacing w:after="0" w:line="360" w:lineRule="auto"/>
        <w:rPr>
          <w:rFonts w:ascii="Book Antiqua" w:eastAsia="等线" w:hAnsi="Book Antiqua"/>
          <w:b/>
          <w:kern w:val="0"/>
          <w:sz w:val="24"/>
        </w:rPr>
      </w:pPr>
      <w:r>
        <w:rPr>
          <w:rFonts w:ascii="Book Antiqua" w:hAnsi="Book Antiqua"/>
          <w:b/>
          <w:kern w:val="0"/>
          <w:sz w:val="24"/>
        </w:rPr>
        <w:t>Peer-review started:</w:t>
      </w:r>
      <w:r>
        <w:rPr>
          <w:rFonts w:ascii="Book Antiqua" w:eastAsia="等线" w:hAnsi="Book Antiqua"/>
          <w:b/>
          <w:kern w:val="0"/>
          <w:sz w:val="24"/>
        </w:rPr>
        <w:t xml:space="preserve"> </w:t>
      </w:r>
      <w:r>
        <w:rPr>
          <w:rFonts w:ascii="Book Antiqua" w:hAnsi="Book Antiqua"/>
          <w:kern w:val="0"/>
          <w:sz w:val="24"/>
        </w:rPr>
        <w:t>May</w:t>
      </w:r>
      <w:r>
        <w:rPr>
          <w:rFonts w:ascii="Book Antiqua" w:eastAsia="等线" w:hAnsi="Book Antiqua"/>
          <w:kern w:val="0"/>
          <w:sz w:val="24"/>
        </w:rPr>
        <w:t xml:space="preserve"> 24, 2019</w:t>
      </w:r>
    </w:p>
    <w:p w14:paraId="486D95A6" w14:textId="77777777" w:rsidR="006A1AAA" w:rsidRDefault="001153D9">
      <w:pPr>
        <w:widowControl/>
        <w:adjustRightInd w:val="0"/>
        <w:snapToGrid w:val="0"/>
        <w:spacing w:after="0" w:line="360" w:lineRule="auto"/>
        <w:rPr>
          <w:rFonts w:ascii="Book Antiqua" w:eastAsia="等线" w:hAnsi="Book Antiqua"/>
          <w:b/>
          <w:kern w:val="0"/>
          <w:sz w:val="24"/>
        </w:rPr>
      </w:pPr>
      <w:r>
        <w:rPr>
          <w:rFonts w:ascii="Book Antiqua" w:hAnsi="Book Antiqua"/>
          <w:b/>
          <w:kern w:val="0"/>
          <w:sz w:val="24"/>
        </w:rPr>
        <w:t>First decision:</w:t>
      </w:r>
      <w:r>
        <w:rPr>
          <w:rFonts w:ascii="Book Antiqua" w:eastAsia="等线" w:hAnsi="Book Antiqua"/>
          <w:b/>
          <w:kern w:val="0"/>
          <w:sz w:val="24"/>
        </w:rPr>
        <w:t xml:space="preserve"> </w:t>
      </w:r>
      <w:r>
        <w:rPr>
          <w:rFonts w:ascii="Book Antiqua" w:hAnsi="Book Antiqua"/>
          <w:kern w:val="0"/>
          <w:sz w:val="24"/>
        </w:rPr>
        <w:t>June</w:t>
      </w:r>
      <w:r>
        <w:rPr>
          <w:rFonts w:ascii="Book Antiqua" w:eastAsia="等线" w:hAnsi="Book Antiqua"/>
          <w:kern w:val="0"/>
          <w:sz w:val="24"/>
        </w:rPr>
        <w:t xml:space="preserve"> 16, 2019</w:t>
      </w:r>
    </w:p>
    <w:p w14:paraId="2F12E39D" w14:textId="77777777" w:rsidR="006A1AAA" w:rsidRDefault="001153D9">
      <w:pPr>
        <w:widowControl/>
        <w:adjustRightInd w:val="0"/>
        <w:snapToGrid w:val="0"/>
        <w:spacing w:after="0" w:line="360" w:lineRule="auto"/>
        <w:rPr>
          <w:rFonts w:ascii="Book Antiqua" w:hAnsi="Book Antiqua"/>
          <w:b/>
          <w:kern w:val="0"/>
          <w:sz w:val="24"/>
        </w:rPr>
      </w:pPr>
      <w:r>
        <w:rPr>
          <w:rFonts w:ascii="Book Antiqua" w:hAnsi="Book Antiqua"/>
          <w:b/>
          <w:kern w:val="0"/>
          <w:sz w:val="24"/>
        </w:rPr>
        <w:t xml:space="preserve">Revised: </w:t>
      </w:r>
      <w:r>
        <w:rPr>
          <w:rFonts w:ascii="Book Antiqua" w:hAnsi="Book Antiqua"/>
          <w:kern w:val="0"/>
          <w:sz w:val="24"/>
        </w:rPr>
        <w:t>July 1</w:t>
      </w:r>
      <w:r w:rsidR="00B23A21">
        <w:rPr>
          <w:rFonts w:ascii="Book Antiqua" w:hAnsi="Book Antiqua"/>
          <w:kern w:val="0"/>
          <w:sz w:val="24"/>
        </w:rPr>
        <w:t>2</w:t>
      </w:r>
      <w:r>
        <w:rPr>
          <w:rFonts w:ascii="Book Antiqua" w:hAnsi="Book Antiqua"/>
          <w:kern w:val="0"/>
          <w:sz w:val="24"/>
        </w:rPr>
        <w:t>, 2019</w:t>
      </w:r>
    </w:p>
    <w:p w14:paraId="02B2BD81" w14:textId="1507BE3F" w:rsidR="006A1AAA" w:rsidRDefault="001153D9">
      <w:pPr>
        <w:widowControl/>
        <w:adjustRightInd w:val="0"/>
        <w:snapToGrid w:val="0"/>
        <w:spacing w:after="0" w:line="360" w:lineRule="auto"/>
        <w:rPr>
          <w:rFonts w:ascii="Book Antiqua" w:hAnsi="Book Antiqua"/>
          <w:b/>
          <w:kern w:val="0"/>
          <w:sz w:val="24"/>
        </w:rPr>
      </w:pPr>
      <w:r>
        <w:rPr>
          <w:rFonts w:ascii="Book Antiqua" w:hAnsi="Book Antiqua"/>
          <w:b/>
          <w:kern w:val="0"/>
          <w:sz w:val="24"/>
        </w:rPr>
        <w:t>Accepted:</w:t>
      </w:r>
      <w:r w:rsidR="002E6DDE" w:rsidRPr="002E6DDE">
        <w:rPr>
          <w:rFonts w:ascii="Book Antiqua" w:hAnsi="Book Antiqua"/>
          <w:b/>
          <w:kern w:val="0"/>
          <w:sz w:val="24"/>
        </w:rPr>
        <w:t xml:space="preserve"> </w:t>
      </w:r>
      <w:r w:rsidR="002E6DDE" w:rsidRPr="004D3C52">
        <w:rPr>
          <w:rFonts w:ascii="Book Antiqua" w:hAnsi="Book Antiqua"/>
          <w:kern w:val="0"/>
          <w:sz w:val="24"/>
        </w:rPr>
        <w:t xml:space="preserve">August 7, 2019 </w:t>
      </w:r>
      <w:r>
        <w:rPr>
          <w:rFonts w:ascii="Book Antiqua" w:hAnsi="Book Antiqua"/>
          <w:b/>
          <w:kern w:val="0"/>
          <w:sz w:val="24"/>
        </w:rPr>
        <w:t xml:space="preserve"> </w:t>
      </w:r>
    </w:p>
    <w:p w14:paraId="1E1CAB92" w14:textId="091ECAF8" w:rsidR="006A1AAA" w:rsidRDefault="001153D9">
      <w:pPr>
        <w:widowControl/>
        <w:adjustRightInd w:val="0"/>
        <w:snapToGrid w:val="0"/>
        <w:spacing w:after="0" w:line="360" w:lineRule="auto"/>
        <w:rPr>
          <w:rFonts w:ascii="Book Antiqua" w:hAnsi="Book Antiqua"/>
          <w:b/>
          <w:kern w:val="0"/>
          <w:sz w:val="24"/>
        </w:rPr>
      </w:pPr>
      <w:r>
        <w:rPr>
          <w:rFonts w:ascii="Book Antiqua" w:hAnsi="Book Antiqua"/>
          <w:b/>
          <w:kern w:val="0"/>
          <w:sz w:val="24"/>
        </w:rPr>
        <w:t>Article in press:</w:t>
      </w:r>
      <w:r w:rsidR="0033675E" w:rsidRPr="0033675E">
        <w:rPr>
          <w:rFonts w:ascii="Book Antiqua" w:hAnsi="Book Antiqua"/>
          <w:kern w:val="0"/>
          <w:sz w:val="24"/>
        </w:rPr>
        <w:t xml:space="preserve"> </w:t>
      </w:r>
      <w:r w:rsidR="0033675E" w:rsidRPr="004D3C52">
        <w:rPr>
          <w:rFonts w:ascii="Book Antiqua" w:hAnsi="Book Antiqua"/>
          <w:kern w:val="0"/>
          <w:sz w:val="24"/>
        </w:rPr>
        <w:t>August 7, 2019</w:t>
      </w:r>
    </w:p>
    <w:p w14:paraId="4CEED23D" w14:textId="0AA7674C" w:rsidR="006A1AAA" w:rsidRDefault="001153D9">
      <w:pPr>
        <w:widowControl/>
        <w:snapToGrid w:val="0"/>
        <w:spacing w:after="0" w:line="360" w:lineRule="auto"/>
        <w:rPr>
          <w:rFonts w:ascii="Book Antiqua" w:hAnsi="Book Antiqua"/>
          <w:color w:val="000000"/>
          <w:kern w:val="0"/>
          <w:sz w:val="24"/>
        </w:rPr>
      </w:pPr>
      <w:r>
        <w:rPr>
          <w:rFonts w:ascii="Book Antiqua" w:hAnsi="Book Antiqua"/>
          <w:b/>
          <w:kern w:val="0"/>
          <w:sz w:val="24"/>
        </w:rPr>
        <w:lastRenderedPageBreak/>
        <w:t>Published online:</w:t>
      </w:r>
      <w:bookmarkEnd w:id="13"/>
      <w:r w:rsidR="0033675E" w:rsidRPr="0033675E">
        <w:rPr>
          <w:rFonts w:ascii="Book Antiqua" w:hAnsi="Book Antiqua" w:hint="eastAsia"/>
          <w:kern w:val="0"/>
          <w:sz w:val="24"/>
        </w:rPr>
        <w:t xml:space="preserve"> October 7</w:t>
      </w:r>
      <w:proofErr w:type="gramStart"/>
      <w:r w:rsidR="0033675E" w:rsidRPr="0033675E">
        <w:rPr>
          <w:rFonts w:ascii="Book Antiqua" w:hAnsi="Book Antiqua" w:hint="eastAsia"/>
          <w:kern w:val="0"/>
          <w:sz w:val="24"/>
        </w:rPr>
        <w:t>,2019</w:t>
      </w:r>
      <w:proofErr w:type="gramEnd"/>
    </w:p>
    <w:bookmarkEnd w:id="14"/>
    <w:bookmarkEnd w:id="15"/>
    <w:bookmarkEnd w:id="16"/>
    <w:bookmarkEnd w:id="17"/>
    <w:p w14:paraId="0104429C" w14:textId="77777777" w:rsidR="006A1AAA" w:rsidRDefault="006A1AAA">
      <w:pPr>
        <w:adjustRightInd w:val="0"/>
        <w:snapToGrid w:val="0"/>
        <w:spacing w:after="0" w:line="360" w:lineRule="auto"/>
        <w:rPr>
          <w:rFonts w:ascii="Book Antiqua" w:hAnsi="Book Antiqua" w:cs="Book Antiqua"/>
          <w:color w:val="000000" w:themeColor="text1"/>
          <w:sz w:val="24"/>
        </w:rPr>
      </w:pPr>
    </w:p>
    <w:p w14:paraId="1B7C02FC" w14:textId="77777777" w:rsidR="006A1AAA" w:rsidRDefault="001153D9">
      <w:pPr>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color w:val="000000" w:themeColor="text1"/>
          <w:sz w:val="24"/>
        </w:rPr>
        <w:t>Abstract</w:t>
      </w:r>
      <w:bookmarkStart w:id="18" w:name="OLE_LINK135"/>
    </w:p>
    <w:p w14:paraId="7F8B4CBE" w14:textId="77777777" w:rsidR="006A1AAA" w:rsidRDefault="001153D9">
      <w:pPr>
        <w:adjustRightInd w:val="0"/>
        <w:snapToGrid w:val="0"/>
        <w:spacing w:after="0" w:line="360" w:lineRule="auto"/>
        <w:rPr>
          <w:rFonts w:ascii="Book Antiqua" w:hAnsi="Book Antiqua" w:cs="Book Antiqua"/>
          <w:b/>
          <w:i/>
          <w:iCs/>
          <w:color w:val="000000" w:themeColor="text1"/>
          <w:sz w:val="24"/>
        </w:rPr>
      </w:pPr>
      <w:r>
        <w:rPr>
          <w:rFonts w:ascii="Book Antiqua" w:hAnsi="Book Antiqua" w:cs="Book Antiqua"/>
          <w:b/>
          <w:i/>
          <w:iCs/>
          <w:color w:val="000000" w:themeColor="text1"/>
          <w:sz w:val="24"/>
        </w:rPr>
        <w:t>BACKGROUND</w:t>
      </w:r>
    </w:p>
    <w:p w14:paraId="1E0C2081" w14:textId="0963908F"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Robotic surgery </w:t>
      </w:r>
      <w:r w:rsidR="00B70A2C">
        <w:rPr>
          <w:rFonts w:ascii="Book Antiqua" w:hAnsi="Book Antiqua" w:cs="Book Antiqua"/>
          <w:color w:val="000000" w:themeColor="text1"/>
          <w:sz w:val="24"/>
        </w:rPr>
        <w:t xml:space="preserve">has been </w:t>
      </w:r>
      <w:r>
        <w:rPr>
          <w:rFonts w:ascii="Book Antiqua" w:hAnsi="Book Antiqua" w:cs="Book Antiqua"/>
          <w:color w:val="000000" w:themeColor="text1"/>
          <w:sz w:val="24"/>
        </w:rPr>
        <w:t>considered to be significantly better than laparoscopic surgery for complicated procedures.</w:t>
      </w:r>
    </w:p>
    <w:p w14:paraId="5247C051" w14:textId="77777777" w:rsidR="006A1AAA" w:rsidRDefault="006A1AAA">
      <w:pPr>
        <w:adjustRightInd w:val="0"/>
        <w:snapToGrid w:val="0"/>
        <w:spacing w:after="0" w:line="360" w:lineRule="auto"/>
        <w:rPr>
          <w:rFonts w:ascii="Book Antiqua" w:hAnsi="Book Antiqua" w:cs="Book Antiqua"/>
          <w:color w:val="000000" w:themeColor="text1"/>
          <w:sz w:val="24"/>
        </w:rPr>
      </w:pPr>
    </w:p>
    <w:p w14:paraId="25A9B9E5"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AIM</w:t>
      </w:r>
    </w:p>
    <w:p w14:paraId="7B4D5131" w14:textId="4BAD63F0"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To explore the short-term effect of robotic and laparoscopic spleen-preserving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lymphadenectomy (SPSHL) for advanced gastric cancer (GC) by Huang’s three-step maneuver.</w:t>
      </w:r>
    </w:p>
    <w:p w14:paraId="6030BE2F" w14:textId="77777777" w:rsidR="006A1AAA" w:rsidRDefault="006A1AAA">
      <w:pPr>
        <w:adjustRightInd w:val="0"/>
        <w:snapToGrid w:val="0"/>
        <w:spacing w:after="0" w:line="360" w:lineRule="auto"/>
        <w:rPr>
          <w:rFonts w:ascii="Book Antiqua" w:hAnsi="Book Antiqua" w:cs="Book Antiqua"/>
          <w:color w:val="000000" w:themeColor="text1"/>
          <w:sz w:val="24"/>
        </w:rPr>
      </w:pPr>
    </w:p>
    <w:p w14:paraId="48FCF4CE" w14:textId="77777777" w:rsidR="006A1AAA" w:rsidRDefault="001153D9">
      <w:pPr>
        <w:adjustRightInd w:val="0"/>
        <w:snapToGrid w:val="0"/>
        <w:spacing w:after="0" w:line="360" w:lineRule="auto"/>
        <w:rPr>
          <w:rFonts w:ascii="Book Antiqua" w:hAnsi="Book Antiqua" w:cs="Book Antiqua"/>
          <w:b/>
          <w:i/>
          <w:iCs/>
          <w:color w:val="000000" w:themeColor="text1"/>
          <w:sz w:val="24"/>
        </w:rPr>
      </w:pPr>
      <w:r>
        <w:rPr>
          <w:rFonts w:ascii="Book Antiqua" w:hAnsi="Book Antiqua" w:cs="Book Antiqua"/>
          <w:b/>
          <w:i/>
          <w:iCs/>
          <w:color w:val="000000" w:themeColor="text1"/>
          <w:sz w:val="24"/>
        </w:rPr>
        <w:t>METHODS</w:t>
      </w:r>
    </w:p>
    <w:p w14:paraId="2B48539C" w14:textId="41DE5742" w:rsidR="006A1AAA" w:rsidRDefault="000B67D7">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A total </w:t>
      </w:r>
      <w:r w:rsidR="001153D9">
        <w:rPr>
          <w:rFonts w:ascii="Book Antiqua" w:hAnsi="Book Antiqua" w:cs="Book Antiqua"/>
          <w:color w:val="000000" w:themeColor="text1"/>
          <w:sz w:val="24"/>
        </w:rPr>
        <w:t xml:space="preserve">of 643 patients who underwent </w:t>
      </w:r>
      <w:bookmarkStart w:id="19" w:name="_Hlk2359941"/>
      <w:r w:rsidR="001153D9">
        <w:rPr>
          <w:rFonts w:ascii="Book Antiqua" w:hAnsi="Book Antiqua" w:cs="Book Antiqua"/>
          <w:color w:val="000000" w:themeColor="text1"/>
          <w:sz w:val="24"/>
        </w:rPr>
        <w:t>SPSHL</w:t>
      </w:r>
      <w:bookmarkEnd w:id="19"/>
      <w:r w:rsidR="001153D9">
        <w:rPr>
          <w:rFonts w:ascii="Book Antiqua" w:hAnsi="Book Antiqua" w:cs="Book Antiqua"/>
          <w:color w:val="000000" w:themeColor="text1"/>
          <w:sz w:val="24"/>
        </w:rPr>
        <w:t xml:space="preserve"> were recruited from April 2012 to July 2017</w:t>
      </w:r>
      <w:r w:rsidR="00F92091">
        <w:rPr>
          <w:rFonts w:ascii="Book Antiqua" w:hAnsi="Book Antiqua" w:cs="Book Antiqua"/>
          <w:color w:val="000000" w:themeColor="text1"/>
          <w:sz w:val="24"/>
        </w:rPr>
        <w:t>, including</w:t>
      </w:r>
      <w:r w:rsidR="001153D9">
        <w:rPr>
          <w:rFonts w:ascii="Book Antiqua" w:hAnsi="Book Antiqua" w:cs="Book Antiqua"/>
          <w:color w:val="000000" w:themeColor="text1"/>
          <w:sz w:val="24"/>
        </w:rPr>
        <w:t xml:space="preserve"> 35</w:t>
      </w:r>
      <w:r w:rsidR="00F92091">
        <w:rPr>
          <w:rFonts w:ascii="Book Antiqua" w:hAnsi="Book Antiqua" w:cs="Book Antiqua"/>
          <w:color w:val="000000" w:themeColor="text1"/>
          <w:sz w:val="24"/>
        </w:rPr>
        <w:t xml:space="preserve"> </w:t>
      </w:r>
      <w:r w:rsidR="001153D9">
        <w:rPr>
          <w:rFonts w:ascii="Book Antiqua" w:hAnsi="Book Antiqua" w:cs="Book Antiqua"/>
          <w:color w:val="000000" w:themeColor="text1"/>
          <w:sz w:val="24"/>
        </w:rPr>
        <w:t>patient</w:t>
      </w:r>
      <w:r w:rsidR="00F92091">
        <w:rPr>
          <w:rFonts w:ascii="Book Antiqua" w:hAnsi="Book Antiqua" w:cs="Book Antiqua"/>
          <w:color w:val="000000" w:themeColor="text1"/>
          <w:sz w:val="24"/>
        </w:rPr>
        <w:t>s who underwent</w:t>
      </w:r>
      <w:r w:rsidR="001153D9">
        <w:rPr>
          <w:rFonts w:ascii="Book Antiqua" w:hAnsi="Book Antiqua" w:cs="Book Antiqua"/>
          <w:color w:val="000000" w:themeColor="text1"/>
          <w:sz w:val="24"/>
        </w:rPr>
        <w:t xml:space="preserve"> robotic SPSHL (RSPSHL) and</w:t>
      </w:r>
      <w:r w:rsidR="00F92091">
        <w:rPr>
          <w:rFonts w:ascii="Book Antiqua" w:hAnsi="Book Antiqua" w:cs="Book Antiqua"/>
          <w:color w:val="000000" w:themeColor="text1"/>
          <w:sz w:val="24"/>
        </w:rPr>
        <w:t xml:space="preserve"> </w:t>
      </w:r>
      <w:r w:rsidR="001153D9">
        <w:rPr>
          <w:rFonts w:ascii="Book Antiqua" w:hAnsi="Book Antiqua" w:cs="Book Antiqua"/>
          <w:color w:val="000000" w:themeColor="text1"/>
          <w:sz w:val="24"/>
        </w:rPr>
        <w:t>608</w:t>
      </w:r>
      <w:r w:rsidR="00B70A2C">
        <w:rPr>
          <w:rFonts w:ascii="Book Antiqua" w:hAnsi="Book Antiqua" w:cs="Book Antiqua"/>
          <w:color w:val="000000" w:themeColor="text1"/>
          <w:sz w:val="24"/>
        </w:rPr>
        <w:t xml:space="preserve"> </w:t>
      </w:r>
      <w:r w:rsidR="00F92091">
        <w:rPr>
          <w:rFonts w:ascii="Book Antiqua" w:hAnsi="Book Antiqua" w:cs="Book Antiqua"/>
          <w:color w:val="000000" w:themeColor="text1"/>
          <w:sz w:val="24"/>
        </w:rPr>
        <w:t>who underwent</w:t>
      </w:r>
      <w:r w:rsidR="001153D9">
        <w:rPr>
          <w:rFonts w:ascii="Book Antiqua" w:hAnsi="Book Antiqua" w:cs="Book Antiqua"/>
          <w:color w:val="000000" w:themeColor="text1"/>
          <w:sz w:val="24"/>
        </w:rPr>
        <w:t xml:space="preserve"> laparoscopic SPSHL (LSPSHL). One-to-four propensity score matching was used to analyze</w:t>
      </w:r>
      <w:r w:rsidR="001153D9" w:rsidRPr="00B26560">
        <w:rPr>
          <w:rFonts w:ascii="Book Antiqua" w:hAnsi="Book Antiqua" w:cs="Book Antiqua"/>
          <w:color w:val="000000" w:themeColor="text1"/>
          <w:sz w:val="24"/>
        </w:rPr>
        <w:t xml:space="preserve"> the</w:t>
      </w:r>
      <w:r w:rsidR="00B26560">
        <w:rPr>
          <w:rFonts w:ascii="Book Antiqua" w:hAnsi="Book Antiqua" w:cs="Book Antiqua"/>
          <w:color w:val="000000" w:themeColor="text1"/>
          <w:sz w:val="24"/>
        </w:rPr>
        <w:t xml:space="preserve"> </w:t>
      </w:r>
      <w:r w:rsidR="001153D9" w:rsidRPr="00B26560">
        <w:rPr>
          <w:rFonts w:ascii="Book Antiqua" w:hAnsi="Book Antiqua" w:cs="Book Antiqua"/>
          <w:color w:val="000000" w:themeColor="text1"/>
          <w:sz w:val="24"/>
        </w:rPr>
        <w:t>differences</w:t>
      </w:r>
      <w:r w:rsidR="001153D9">
        <w:rPr>
          <w:rFonts w:ascii="Book Antiqua" w:hAnsi="Book Antiqua" w:cs="Book Antiqua"/>
          <w:color w:val="000000" w:themeColor="text1"/>
          <w:sz w:val="24"/>
        </w:rPr>
        <w:t xml:space="preserve"> </w:t>
      </w:r>
      <w:r w:rsidR="00B26560">
        <w:rPr>
          <w:rFonts w:ascii="Book Antiqua" w:hAnsi="Book Antiqua" w:cs="Book Antiqua"/>
          <w:color w:val="000000" w:themeColor="text1"/>
          <w:sz w:val="24"/>
        </w:rPr>
        <w:t xml:space="preserve">in clinical data </w:t>
      </w:r>
      <w:r w:rsidR="001153D9">
        <w:rPr>
          <w:rFonts w:ascii="Book Antiqua" w:hAnsi="Book Antiqua" w:cs="Book Antiqua"/>
          <w:color w:val="000000" w:themeColor="text1"/>
          <w:sz w:val="24"/>
        </w:rPr>
        <w:t>between</w:t>
      </w:r>
      <w:r w:rsidR="00F92091">
        <w:rPr>
          <w:rFonts w:ascii="Book Antiqua" w:hAnsi="Book Antiqua" w:cs="Book Antiqua"/>
          <w:color w:val="000000" w:themeColor="text1"/>
          <w:sz w:val="24"/>
        </w:rPr>
        <w:t xml:space="preserve"> patients who underwent robotic SPSHL and those who underwent laparoscopic SPSHL</w:t>
      </w:r>
      <w:r w:rsidR="001153D9">
        <w:rPr>
          <w:rFonts w:ascii="Book Antiqua" w:hAnsi="Book Antiqua" w:cs="Book Antiqua"/>
          <w:color w:val="000000" w:themeColor="text1"/>
          <w:sz w:val="24"/>
        </w:rPr>
        <w:t>.</w:t>
      </w:r>
    </w:p>
    <w:p w14:paraId="10BC5A2C" w14:textId="77777777" w:rsidR="006A1AAA" w:rsidRDefault="006A1AAA">
      <w:pPr>
        <w:adjustRightInd w:val="0"/>
        <w:snapToGrid w:val="0"/>
        <w:spacing w:after="0" w:line="360" w:lineRule="auto"/>
        <w:rPr>
          <w:rFonts w:ascii="Book Antiqua" w:hAnsi="Book Antiqua" w:cs="Book Antiqua"/>
          <w:color w:val="000000" w:themeColor="text1"/>
          <w:sz w:val="24"/>
        </w:rPr>
      </w:pPr>
    </w:p>
    <w:p w14:paraId="24DBFCF0" w14:textId="77777777" w:rsidR="006A1AAA" w:rsidRDefault="001153D9">
      <w:pPr>
        <w:adjustRightInd w:val="0"/>
        <w:snapToGrid w:val="0"/>
        <w:spacing w:after="0" w:line="360" w:lineRule="auto"/>
        <w:rPr>
          <w:rFonts w:ascii="Book Antiqua" w:hAnsi="Book Antiqua" w:cs="Book Antiqua"/>
          <w:b/>
          <w:i/>
          <w:iCs/>
          <w:color w:val="000000" w:themeColor="text1"/>
          <w:sz w:val="24"/>
        </w:rPr>
      </w:pPr>
      <w:r>
        <w:rPr>
          <w:rFonts w:ascii="Book Antiqua" w:hAnsi="Book Antiqua" w:cs="Book Antiqua"/>
          <w:b/>
          <w:i/>
          <w:iCs/>
          <w:color w:val="000000" w:themeColor="text1"/>
          <w:sz w:val="24"/>
        </w:rPr>
        <w:t>RESULTS</w:t>
      </w:r>
    </w:p>
    <w:p w14:paraId="26834A72" w14:textId="2E42CEE5"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In all, 175 patients were matched, including 35 patients who underwent RSPSHL and 140 who underwent LSPSHL. After matching, there were n</w:t>
      </w:r>
      <w:r>
        <w:rPr>
          <w:rFonts w:ascii="Book Antiqua" w:hAnsi="Book Antiqua" w:cs="Book Antiqua"/>
          <w:bCs/>
          <w:color w:val="000000" w:themeColor="text1"/>
          <w:sz w:val="24"/>
        </w:rPr>
        <w:t>o</w:t>
      </w:r>
      <w:r>
        <w:rPr>
          <w:rFonts w:ascii="Book Antiqua" w:hAnsi="Book Antiqua" w:cs="Book Antiqua"/>
          <w:b/>
          <w:color w:val="000000" w:themeColor="text1"/>
          <w:sz w:val="24"/>
        </w:rPr>
        <w:t xml:space="preserve"> </w:t>
      </w:r>
      <w:r>
        <w:rPr>
          <w:rFonts w:ascii="Book Antiqua" w:hAnsi="Book Antiqua" w:cs="Book Antiqua"/>
          <w:color w:val="000000" w:themeColor="text1"/>
          <w:sz w:val="24"/>
        </w:rPr>
        <w:t xml:space="preserve">significant differences detected in the baseline characteristics </w:t>
      </w:r>
      <w:r w:rsidR="000B67D7">
        <w:rPr>
          <w:rFonts w:ascii="Book Antiqua" w:hAnsi="Book Antiqua" w:cs="Book Antiqua"/>
          <w:color w:val="000000" w:themeColor="text1"/>
          <w:sz w:val="24"/>
        </w:rPr>
        <w:t>between</w:t>
      </w:r>
      <w:r w:rsidR="00A95A9F">
        <w:rPr>
          <w:rFonts w:ascii="Book Antiqua" w:hAnsi="Book Antiqua" w:cs="Book Antiqua"/>
          <w:color w:val="000000" w:themeColor="text1"/>
          <w:sz w:val="24"/>
        </w:rPr>
        <w:t xml:space="preserve"> the two</w:t>
      </w:r>
      <w:r w:rsidR="000B67D7">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groups. Significant differences in total operative time, </w:t>
      </w:r>
      <w:bookmarkStart w:id="20" w:name="_Hlk2359959"/>
      <w:r>
        <w:rPr>
          <w:rFonts w:ascii="Book Antiqua" w:hAnsi="Book Antiqua" w:cs="Book Antiqua"/>
          <w:color w:val="000000" w:themeColor="text1"/>
          <w:sz w:val="24"/>
        </w:rPr>
        <w:t xml:space="preserve">estimated blood loss (EBL),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blood loss (SHBL),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dissection time (SHDT)</w:t>
      </w:r>
      <w:bookmarkEnd w:id="20"/>
      <w:r>
        <w:rPr>
          <w:rFonts w:ascii="Book Antiqua" w:hAnsi="Book Antiqua" w:cs="Book Antiqua"/>
          <w:color w:val="000000" w:themeColor="text1"/>
          <w:sz w:val="24"/>
        </w:rPr>
        <w:t>, and splenic trunk dissection time were evident between these groups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 Furthermore, no significant differences were observed </w:t>
      </w:r>
      <w:r w:rsidR="000B67D7">
        <w:rPr>
          <w:rFonts w:ascii="Book Antiqua" w:hAnsi="Book Antiqua" w:cs="Book Antiqua"/>
          <w:color w:val="000000" w:themeColor="text1"/>
          <w:sz w:val="24"/>
        </w:rPr>
        <w:t xml:space="preserve">between the two </w:t>
      </w:r>
      <w:r>
        <w:rPr>
          <w:rFonts w:ascii="Book Antiqua" w:hAnsi="Book Antiqua" w:cs="Book Antiqua"/>
          <w:color w:val="000000" w:themeColor="text1"/>
          <w:sz w:val="24"/>
        </w:rPr>
        <w:t xml:space="preserve">groups </w:t>
      </w:r>
      <w:r w:rsidRPr="00B26560">
        <w:rPr>
          <w:rFonts w:ascii="Book Antiqua" w:hAnsi="Book Antiqua" w:cs="Book Antiqua"/>
          <w:color w:val="000000" w:themeColor="text1"/>
          <w:sz w:val="24"/>
        </w:rPr>
        <w:t>in the overall noncompliance rate of lymph node (LN) dissection (62.9%</w:t>
      </w:r>
      <w:r w:rsidRPr="00B26560">
        <w:rPr>
          <w:rFonts w:ascii="Book Antiqua" w:hAnsi="Book Antiqua" w:cs="Book Antiqua"/>
          <w:i/>
          <w:iCs/>
          <w:color w:val="000000" w:themeColor="text1"/>
          <w:sz w:val="24"/>
        </w:rPr>
        <w:t xml:space="preserve"> </w:t>
      </w:r>
      <w:proofErr w:type="spellStart"/>
      <w:r w:rsidRPr="00B26560">
        <w:rPr>
          <w:rFonts w:ascii="Book Antiqua" w:hAnsi="Book Antiqua" w:cs="Book Antiqua"/>
          <w:i/>
          <w:iCs/>
          <w:color w:val="000000" w:themeColor="text1"/>
          <w:sz w:val="24"/>
        </w:rPr>
        <w:t>vs</w:t>
      </w:r>
      <w:proofErr w:type="spellEnd"/>
      <w:r w:rsidRPr="00B26560">
        <w:rPr>
          <w:rFonts w:ascii="Book Antiqua" w:hAnsi="Book Antiqua" w:cs="Book Antiqua"/>
          <w:color w:val="000000" w:themeColor="text1"/>
          <w:sz w:val="24"/>
        </w:rPr>
        <w:t xml:space="preserve"> 60%, </w:t>
      </w:r>
      <w:r w:rsidRPr="00B26560">
        <w:rPr>
          <w:rFonts w:ascii="Book Antiqua" w:hAnsi="Book Antiqua" w:cs="Book Antiqua"/>
          <w:i/>
          <w:iCs/>
          <w:color w:val="000000" w:themeColor="text1"/>
          <w:sz w:val="24"/>
        </w:rPr>
        <w:t>P</w:t>
      </w:r>
      <w:r w:rsidRPr="00B26560">
        <w:rPr>
          <w:rFonts w:ascii="Book Antiqua" w:hAnsi="Book Antiqua" w:cs="Book Antiqua"/>
          <w:color w:val="000000" w:themeColor="text1"/>
          <w:sz w:val="24"/>
        </w:rPr>
        <w:t xml:space="preserve"> = 0.757), </w:t>
      </w:r>
      <w:r w:rsidR="00B26560">
        <w:rPr>
          <w:rFonts w:ascii="Book Antiqua" w:hAnsi="Book Antiqua" w:cs="Book Antiqua"/>
          <w:color w:val="000000" w:themeColor="text1"/>
          <w:sz w:val="24"/>
        </w:rPr>
        <w:t xml:space="preserve">number of </w:t>
      </w:r>
      <w:r w:rsidRPr="00B26560">
        <w:rPr>
          <w:rFonts w:ascii="Book Antiqua" w:hAnsi="Book Antiqua" w:cs="Book Antiqua"/>
          <w:color w:val="000000" w:themeColor="text1"/>
          <w:sz w:val="24"/>
        </w:rPr>
        <w:t>retriev</w:t>
      </w:r>
      <w:r w:rsidR="00B26560">
        <w:rPr>
          <w:rFonts w:ascii="Book Antiqua" w:hAnsi="Book Antiqua" w:cs="Book Antiqua"/>
          <w:color w:val="000000" w:themeColor="text1"/>
          <w:sz w:val="24"/>
        </w:rPr>
        <w:t>ed</w:t>
      </w:r>
      <w:r w:rsidRPr="00B26560">
        <w:rPr>
          <w:rFonts w:ascii="Book Antiqua" w:hAnsi="Book Antiqua" w:cs="Book Antiqua"/>
          <w:color w:val="000000" w:themeColor="text1"/>
          <w:sz w:val="24"/>
        </w:rPr>
        <w:t xml:space="preserve"> No. 10 LN</w:t>
      </w:r>
      <w:r w:rsidR="00B26560">
        <w:rPr>
          <w:rFonts w:ascii="Book Antiqua" w:hAnsi="Book Antiqua" w:cs="Book Antiqua"/>
          <w:color w:val="000000" w:themeColor="text1"/>
          <w:sz w:val="24"/>
        </w:rPr>
        <w:t>s</w:t>
      </w:r>
      <w:r w:rsidRPr="00B26560">
        <w:rPr>
          <w:rFonts w:ascii="Book Antiqua" w:hAnsi="Book Antiqua" w:cs="Book Antiqua"/>
          <w:color w:val="000000" w:themeColor="text1"/>
          <w:sz w:val="24"/>
        </w:rPr>
        <w:t xml:space="preserve"> (3.1 ± 1.4 </w:t>
      </w:r>
      <w:proofErr w:type="spellStart"/>
      <w:r w:rsidRPr="00B26560">
        <w:rPr>
          <w:rFonts w:ascii="Book Antiqua" w:hAnsi="Book Antiqua" w:cs="Book Antiqua"/>
          <w:i/>
          <w:iCs/>
          <w:color w:val="000000" w:themeColor="text1"/>
          <w:sz w:val="24"/>
        </w:rPr>
        <w:t>vs</w:t>
      </w:r>
      <w:proofErr w:type="spellEnd"/>
      <w:r w:rsidRPr="00B26560">
        <w:rPr>
          <w:rFonts w:ascii="Book Antiqua" w:hAnsi="Book Antiqua" w:cs="Book Antiqua"/>
          <w:color w:val="000000" w:themeColor="text1"/>
          <w:sz w:val="24"/>
        </w:rPr>
        <w:t xml:space="preserve"> 3.3 ± 2.5, </w:t>
      </w:r>
      <w:r w:rsidRPr="00B26560">
        <w:rPr>
          <w:rFonts w:ascii="Book Antiqua" w:hAnsi="Book Antiqua" w:cs="Book Antiqua"/>
          <w:i/>
          <w:iCs/>
          <w:color w:val="000000" w:themeColor="text1"/>
          <w:sz w:val="24"/>
        </w:rPr>
        <w:t>P</w:t>
      </w:r>
      <w:r w:rsidRPr="00B26560">
        <w:rPr>
          <w:rFonts w:ascii="Book Antiqua" w:hAnsi="Book Antiqua" w:cs="Book Antiqua"/>
          <w:color w:val="000000" w:themeColor="text1"/>
          <w:sz w:val="24"/>
        </w:rPr>
        <w:t xml:space="preserve"> = 0.650), total number of examined LNs (37.8 ± 13.1</w:t>
      </w:r>
      <w:r w:rsidRPr="00B26560">
        <w:rPr>
          <w:rFonts w:ascii="Book Antiqua" w:hAnsi="Book Antiqua" w:cs="Book Antiqua"/>
          <w:i/>
          <w:iCs/>
          <w:color w:val="000000" w:themeColor="text1"/>
          <w:sz w:val="24"/>
        </w:rPr>
        <w:t xml:space="preserve"> </w:t>
      </w:r>
      <w:proofErr w:type="spellStart"/>
      <w:r w:rsidRPr="00B26560">
        <w:rPr>
          <w:rFonts w:ascii="Book Antiqua" w:hAnsi="Book Antiqua" w:cs="Book Antiqua"/>
          <w:i/>
          <w:iCs/>
          <w:color w:val="000000" w:themeColor="text1"/>
          <w:sz w:val="24"/>
        </w:rPr>
        <w:t>vs</w:t>
      </w:r>
      <w:proofErr w:type="spellEnd"/>
      <w:r w:rsidRPr="00B26560">
        <w:rPr>
          <w:rFonts w:ascii="Book Antiqua" w:hAnsi="Book Antiqua" w:cs="Book Antiqua"/>
          <w:color w:val="000000" w:themeColor="text1"/>
          <w:sz w:val="24"/>
        </w:rPr>
        <w:t xml:space="preserve"> 40.6 ± 13.6, </w:t>
      </w:r>
      <w:bookmarkStart w:id="21" w:name="_Hlk2359872"/>
      <w:r w:rsidRPr="00B26560">
        <w:rPr>
          <w:rFonts w:ascii="Book Antiqua" w:hAnsi="Book Antiqua" w:cs="Book Antiqua"/>
          <w:i/>
          <w:iCs/>
          <w:color w:val="000000" w:themeColor="text1"/>
          <w:sz w:val="24"/>
        </w:rPr>
        <w:t>P</w:t>
      </w:r>
      <w:r w:rsidRPr="00B26560">
        <w:rPr>
          <w:rFonts w:ascii="Book Antiqua" w:hAnsi="Book Antiqua" w:cs="Book Antiqua"/>
          <w:color w:val="000000" w:themeColor="text1"/>
          <w:sz w:val="24"/>
        </w:rPr>
        <w:t xml:space="preserve"> = 0.274</w:t>
      </w:r>
      <w:bookmarkEnd w:id="21"/>
      <w:r w:rsidRPr="00B26560">
        <w:rPr>
          <w:rFonts w:ascii="Book Antiqua" w:hAnsi="Book Antiqua" w:cs="Book Antiqua"/>
          <w:color w:val="000000" w:themeColor="text1"/>
          <w:sz w:val="24"/>
        </w:rPr>
        <w:t xml:space="preserve">), </w:t>
      </w:r>
      <w:r w:rsidRPr="00B26560">
        <w:rPr>
          <w:rFonts w:ascii="Book Antiqua" w:hAnsi="Book Antiqua" w:cs="Book Antiqua"/>
          <w:color w:val="000000" w:themeColor="text1"/>
          <w:sz w:val="24"/>
        </w:rPr>
        <w:lastRenderedPageBreak/>
        <w:t>and postoperative complications</w:t>
      </w:r>
      <w:r>
        <w:rPr>
          <w:rFonts w:ascii="Book Antiqua" w:hAnsi="Book Antiqua" w:cs="Book Antiqua"/>
          <w:color w:val="000000" w:themeColor="text1"/>
          <w:sz w:val="24"/>
        </w:rPr>
        <w:t xml:space="preserve"> (14.3% </w:t>
      </w:r>
      <w:proofErr w:type="spellStart"/>
      <w:r>
        <w:rPr>
          <w:rFonts w:ascii="Book Antiqua" w:hAnsi="Book Antiqua" w:cs="Book Antiqua"/>
          <w:i/>
          <w:iCs/>
          <w:color w:val="000000" w:themeColor="text1"/>
          <w:sz w:val="24"/>
        </w:rPr>
        <w:t>vs</w:t>
      </w:r>
      <w:proofErr w:type="spellEnd"/>
      <w:r>
        <w:rPr>
          <w:rFonts w:ascii="Book Antiqua" w:hAnsi="Book Antiqua" w:cs="Book Antiqua"/>
          <w:color w:val="000000" w:themeColor="text1"/>
          <w:sz w:val="24"/>
        </w:rPr>
        <w:t xml:space="preserve"> 17.9%, </w:t>
      </w:r>
      <w:r>
        <w:rPr>
          <w:rFonts w:ascii="Book Antiqua" w:hAnsi="Book Antiqua" w:cs="Book Antiqua"/>
          <w:i/>
          <w:iCs/>
          <w:color w:val="000000" w:themeColor="text1"/>
          <w:sz w:val="24"/>
        </w:rPr>
        <w:t xml:space="preserve">P </w:t>
      </w:r>
      <w:r>
        <w:rPr>
          <w:rFonts w:ascii="Book Antiqua" w:hAnsi="Book Antiqua" w:cs="Book Antiqua"/>
          <w:color w:val="000000" w:themeColor="text1"/>
          <w:sz w:val="24"/>
        </w:rPr>
        <w:t xml:space="preserve">= 0.616). A stratified analysis that divided the patients receiving RSPSHL into an early group (EG) and a late group (LG) revealed that </w:t>
      </w:r>
      <w:bookmarkStart w:id="22" w:name="OLE_LINK3"/>
      <w:r>
        <w:rPr>
          <w:rFonts w:ascii="Book Antiqua" w:hAnsi="Book Antiqua" w:cs="Book Antiqua"/>
          <w:color w:val="000000" w:themeColor="text1"/>
          <w:sz w:val="24"/>
        </w:rPr>
        <w:t>the LG experienced obvious improvements in SHDT and length of stay compared with</w:t>
      </w:r>
      <w:r w:rsidR="000B67D7">
        <w:rPr>
          <w:rFonts w:ascii="Book Antiqua" w:hAnsi="Book Antiqua" w:cs="Book Antiqua"/>
          <w:color w:val="000000" w:themeColor="text1"/>
          <w:sz w:val="24"/>
        </w:rPr>
        <w:t xml:space="preserve"> </w:t>
      </w:r>
      <w:r>
        <w:rPr>
          <w:rFonts w:ascii="Book Antiqua" w:hAnsi="Book Antiqua" w:cs="Book Antiqua"/>
          <w:color w:val="000000" w:themeColor="text1"/>
          <w:sz w:val="24"/>
        </w:rPr>
        <w:t>the EG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w:t>
      </w:r>
      <w:bookmarkStart w:id="23" w:name="OLE_LINK5"/>
      <w:bookmarkStart w:id="24" w:name="OLE_LINK4"/>
      <w:bookmarkEnd w:id="22"/>
      <w:r>
        <w:rPr>
          <w:rFonts w:ascii="Book Antiqua" w:hAnsi="Book Antiqua" w:cs="Book Antiqua"/>
          <w:color w:val="000000" w:themeColor="text1"/>
          <w:sz w:val="24"/>
        </w:rPr>
        <w:t xml:space="preserve"> Logistic regression showed that robotic surgery was a significantly protective factor against both SHBL and SHDT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w:t>
      </w:r>
      <w:bookmarkEnd w:id="23"/>
      <w:bookmarkEnd w:id="24"/>
    </w:p>
    <w:p w14:paraId="15CBC74A" w14:textId="77777777" w:rsidR="006A1AAA" w:rsidRDefault="006A1AAA">
      <w:pPr>
        <w:adjustRightInd w:val="0"/>
        <w:snapToGrid w:val="0"/>
        <w:spacing w:after="0" w:line="360" w:lineRule="auto"/>
        <w:rPr>
          <w:rFonts w:ascii="Book Antiqua" w:hAnsi="Book Antiqua" w:cs="Book Antiqua"/>
          <w:color w:val="000000" w:themeColor="text1"/>
          <w:sz w:val="24"/>
        </w:rPr>
      </w:pPr>
    </w:p>
    <w:p w14:paraId="45A92D7C" w14:textId="77777777" w:rsidR="006A1AAA" w:rsidRDefault="001153D9">
      <w:pPr>
        <w:adjustRightInd w:val="0"/>
        <w:snapToGrid w:val="0"/>
        <w:spacing w:after="0" w:line="360" w:lineRule="auto"/>
        <w:rPr>
          <w:rFonts w:ascii="Book Antiqua" w:hAnsi="Book Antiqua" w:cs="Book Antiqua"/>
          <w:i/>
          <w:iCs/>
          <w:color w:val="000000" w:themeColor="text1"/>
          <w:sz w:val="24"/>
        </w:rPr>
      </w:pPr>
      <w:r>
        <w:rPr>
          <w:rFonts w:ascii="Book Antiqua" w:hAnsi="Book Antiqua" w:cs="Book Antiqua"/>
          <w:b/>
          <w:i/>
          <w:iCs/>
          <w:color w:val="000000" w:themeColor="text1"/>
          <w:sz w:val="24"/>
        </w:rPr>
        <w:t>CONCLUSION</w:t>
      </w:r>
    </w:p>
    <w:p w14:paraId="0642D274" w14:textId="77777777"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RSPSHL is safe and feasible, especially after overcoming the early learning curve, as this procedure results in a radical curative effect equivalent to that of LSPSHL.</w:t>
      </w:r>
    </w:p>
    <w:bookmarkEnd w:id="18"/>
    <w:p w14:paraId="4C906EE7"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5BFB67B0" w14:textId="77777777"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Key words:</w:t>
      </w:r>
      <w:r>
        <w:rPr>
          <w:rFonts w:ascii="Book Antiqua" w:hAnsi="Book Antiqua" w:cs="Book Antiqua"/>
          <w:color w:val="000000" w:themeColor="text1"/>
          <w:sz w:val="24"/>
        </w:rPr>
        <w:t xml:space="preserve"> Advanced gastric cancer; Robotic surgery; Laparoscopic surgery;</w:t>
      </w:r>
      <w:r>
        <w:rPr>
          <w:rFonts w:ascii="Book Antiqua" w:hAnsi="Book Antiqua" w:cs="Book Antiqua" w:hint="eastAsia"/>
          <w:color w:val="000000" w:themeColor="text1"/>
          <w:sz w:val="24"/>
        </w:rPr>
        <w:t xml:space="preserve"> </w:t>
      </w:r>
      <w:r>
        <w:rPr>
          <w:rFonts w:ascii="Book Antiqua" w:hAnsi="Book Antiqua" w:cs="Book Antiqua"/>
          <w:color w:val="000000" w:themeColor="text1"/>
          <w:sz w:val="24"/>
        </w:rPr>
        <w:t xml:space="preserve">Dissection of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lymph node; Propensity score matching; Huang’s three-step maneuver</w:t>
      </w:r>
    </w:p>
    <w:p w14:paraId="56C5A79F" w14:textId="77777777" w:rsidR="006A1AAA" w:rsidRDefault="006A1AAA">
      <w:pPr>
        <w:adjustRightInd w:val="0"/>
        <w:snapToGrid w:val="0"/>
        <w:spacing w:after="0" w:line="360" w:lineRule="auto"/>
        <w:rPr>
          <w:rFonts w:ascii="Book Antiqua" w:hAnsi="Book Antiqua" w:cs="Book Antiqua"/>
          <w:color w:val="000000" w:themeColor="text1"/>
          <w:sz w:val="24"/>
        </w:rPr>
      </w:pPr>
    </w:p>
    <w:p w14:paraId="77BC730C" w14:textId="77777777" w:rsidR="006A1AAA" w:rsidRDefault="001153D9">
      <w:pPr>
        <w:adjustRightInd w:val="0"/>
        <w:snapToGrid w:val="0"/>
        <w:spacing w:after="0" w:line="360" w:lineRule="auto"/>
        <w:rPr>
          <w:rFonts w:ascii="Book Antiqua" w:hAnsi="Book Antiqua"/>
          <w:kern w:val="0"/>
          <w:sz w:val="24"/>
        </w:rPr>
      </w:pPr>
      <w:bookmarkStart w:id="25" w:name="OLE_LINK65"/>
      <w:bookmarkStart w:id="26" w:name="OLE_LINK71"/>
      <w:proofErr w:type="gramStart"/>
      <w:r>
        <w:rPr>
          <w:rFonts w:ascii="Book Antiqua" w:hAnsi="Book Antiqua"/>
          <w:b/>
          <w:kern w:val="0"/>
          <w:sz w:val="24"/>
        </w:rPr>
        <w:t>© The Author(s) 201</w:t>
      </w:r>
      <w:r>
        <w:rPr>
          <w:rFonts w:ascii="Book Antiqua" w:hAnsi="Book Antiqua" w:hint="eastAsia"/>
          <w:b/>
          <w:kern w:val="0"/>
          <w:sz w:val="24"/>
        </w:rPr>
        <w:t>9</w:t>
      </w:r>
      <w:r>
        <w:rPr>
          <w:rFonts w:ascii="Book Antiqua" w:hAnsi="Book Antiqua"/>
          <w:b/>
          <w:kern w:val="0"/>
          <w:sz w:val="24"/>
        </w:rPr>
        <w:t>.</w:t>
      </w:r>
      <w:proofErr w:type="gramEnd"/>
      <w:r>
        <w:rPr>
          <w:rFonts w:ascii="Book Antiqua" w:hAnsi="Book Antiqua"/>
          <w:b/>
          <w:kern w:val="0"/>
          <w:sz w:val="24"/>
        </w:rPr>
        <w:t xml:space="preserve"> </w:t>
      </w:r>
      <w:proofErr w:type="gramStart"/>
      <w:r>
        <w:rPr>
          <w:rFonts w:ascii="Book Antiqua" w:hAnsi="Book Antiqua"/>
          <w:kern w:val="0"/>
          <w:sz w:val="24"/>
        </w:rPr>
        <w:t xml:space="preserve">Published by </w:t>
      </w:r>
      <w:proofErr w:type="spellStart"/>
      <w:r>
        <w:rPr>
          <w:rFonts w:ascii="Book Antiqua" w:hAnsi="Book Antiqua"/>
          <w:kern w:val="0"/>
          <w:sz w:val="24"/>
        </w:rPr>
        <w:t>Baishideng</w:t>
      </w:r>
      <w:proofErr w:type="spellEnd"/>
      <w:r>
        <w:rPr>
          <w:rFonts w:ascii="Book Antiqua" w:hAnsi="Book Antiqua"/>
          <w:kern w:val="0"/>
          <w:sz w:val="24"/>
        </w:rPr>
        <w:t xml:space="preserve"> Publishing Group Inc.</w:t>
      </w:r>
      <w:proofErr w:type="gramEnd"/>
      <w:r>
        <w:rPr>
          <w:rFonts w:ascii="Book Antiqua" w:hAnsi="Book Antiqua"/>
          <w:kern w:val="0"/>
          <w:sz w:val="24"/>
        </w:rPr>
        <w:t xml:space="preserve"> All rights reserved.</w:t>
      </w:r>
      <w:bookmarkEnd w:id="25"/>
      <w:bookmarkEnd w:id="26"/>
    </w:p>
    <w:p w14:paraId="13968FF8" w14:textId="77777777" w:rsidR="006A1AAA" w:rsidRDefault="006A1AAA">
      <w:pPr>
        <w:adjustRightInd w:val="0"/>
        <w:snapToGrid w:val="0"/>
        <w:spacing w:after="0" w:line="360" w:lineRule="auto"/>
        <w:rPr>
          <w:rFonts w:ascii="Book Antiqua" w:hAnsi="Book Antiqua" w:cs="Book Antiqua"/>
          <w:color w:val="000000" w:themeColor="text1"/>
          <w:sz w:val="24"/>
        </w:rPr>
      </w:pPr>
    </w:p>
    <w:p w14:paraId="121DD345" w14:textId="4E3A69F8"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Core</w:t>
      </w:r>
      <w:r w:rsidR="00847E97">
        <w:rPr>
          <w:rFonts w:ascii="Book Antiqua" w:hAnsi="Book Antiqua" w:cs="Book Antiqua"/>
          <w:b/>
          <w:bCs/>
          <w:color w:val="000000" w:themeColor="text1"/>
          <w:sz w:val="24"/>
        </w:rPr>
        <w:t xml:space="preserve"> </w:t>
      </w:r>
      <w:r>
        <w:rPr>
          <w:rFonts w:ascii="Book Antiqua" w:hAnsi="Book Antiqua" w:cs="Book Antiqua"/>
          <w:b/>
          <w:bCs/>
          <w:color w:val="000000" w:themeColor="text1"/>
          <w:sz w:val="24"/>
        </w:rPr>
        <w:t xml:space="preserve">tip: </w:t>
      </w:r>
      <w:r>
        <w:rPr>
          <w:rFonts w:ascii="Book Antiqua" w:hAnsi="Book Antiqua" w:cs="Book Antiqua"/>
          <w:color w:val="000000" w:themeColor="text1"/>
          <w:sz w:val="24"/>
        </w:rPr>
        <w:t xml:space="preserve">The safety and oncologic efficacy of spleen-preserving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lymphadenectomy (SPSHL) are being evaluated, but the data are limited, especially for robotic surgery. What’s more, few previous studies have compared robotic SPSHL (RSPSHL) with laparoscopic SPSHL (LSPSHL) for gastric cancer. Huang’s three-step maneuver constitutes a set of effective surgical procedures for the SPSHL, which was proposed previously by our department. Thus, we offer a single-institution investigation on the comparative safety, feasibility, and oncologic efficacy of robotic </w:t>
      </w:r>
      <w:proofErr w:type="spellStart"/>
      <w:r w:rsidRPr="003A514B">
        <w:rPr>
          <w:rFonts w:ascii="Book Antiqua" w:hAnsi="Book Antiqua" w:cs="Book Antiqua"/>
          <w:i/>
          <w:iCs/>
          <w:color w:val="000000" w:themeColor="text1"/>
          <w:sz w:val="24"/>
        </w:rPr>
        <w:t>vs</w:t>
      </w:r>
      <w:proofErr w:type="spellEnd"/>
      <w:r>
        <w:rPr>
          <w:rFonts w:ascii="Book Antiqua" w:hAnsi="Book Antiqua" w:cs="Book Antiqua"/>
          <w:color w:val="000000" w:themeColor="text1"/>
          <w:sz w:val="24"/>
        </w:rPr>
        <w:t xml:space="preserve"> laparoscopic SPSHL. It is worth noting that this is the first study </w:t>
      </w:r>
      <w:r w:rsidR="000B67D7">
        <w:rPr>
          <w:rFonts w:ascii="Book Antiqua" w:hAnsi="Book Antiqua" w:cs="Book Antiqua"/>
          <w:color w:val="000000" w:themeColor="text1"/>
          <w:sz w:val="24"/>
        </w:rPr>
        <w:t xml:space="preserve">that </w:t>
      </w:r>
      <w:r>
        <w:rPr>
          <w:rFonts w:ascii="Book Antiqua" w:hAnsi="Book Antiqua" w:cs="Book Antiqua"/>
          <w:color w:val="000000" w:themeColor="text1"/>
          <w:sz w:val="24"/>
        </w:rPr>
        <w:t>compared RSPSHL and LSPSHL using Huang’s three-step maneuver for advanced gastric cancer.</w:t>
      </w:r>
    </w:p>
    <w:p w14:paraId="1D3EBE0F" w14:textId="77777777" w:rsidR="006A1AAA" w:rsidRDefault="006A1AAA">
      <w:pPr>
        <w:adjustRightInd w:val="0"/>
        <w:snapToGrid w:val="0"/>
        <w:spacing w:after="0" w:line="360" w:lineRule="auto"/>
        <w:rPr>
          <w:rFonts w:ascii="Book Antiqua" w:hAnsi="Book Antiqua" w:cs="Book Antiqua"/>
          <w:color w:val="000000" w:themeColor="text1"/>
          <w:sz w:val="24"/>
        </w:rPr>
      </w:pPr>
    </w:p>
    <w:p w14:paraId="5E1A9ADC" w14:textId="77777777" w:rsidR="001B1848" w:rsidRDefault="001B1848" w:rsidP="001B1848">
      <w:pPr>
        <w:widowControl/>
        <w:adjustRightInd w:val="0"/>
        <w:snapToGrid w:val="0"/>
        <w:spacing w:line="360" w:lineRule="auto"/>
        <w:rPr>
          <w:rFonts w:ascii="Book Antiqua" w:hAnsi="Book Antiqua" w:cs="Book Antiqua" w:hint="eastAsia"/>
          <w:bCs/>
          <w:color w:val="000000"/>
          <w:sz w:val="24"/>
        </w:rPr>
      </w:pPr>
      <w:bookmarkStart w:id="27" w:name="OLE_LINK708"/>
      <w:bookmarkStart w:id="28" w:name="OLE_LINK709"/>
      <w:r w:rsidRPr="001B1848">
        <w:rPr>
          <w:rFonts w:ascii="Book Antiqua" w:hAnsi="Book Antiqua" w:cs="Book Antiqua" w:hint="eastAsia"/>
          <w:b/>
          <w:color w:val="000000"/>
          <w:sz w:val="24"/>
        </w:rPr>
        <w:lastRenderedPageBreak/>
        <w:t>Citation:</w:t>
      </w:r>
      <w:r>
        <w:rPr>
          <w:rFonts w:ascii="Book Antiqua" w:hAnsi="Book Antiqua" w:cs="Book Antiqua" w:hint="eastAsia"/>
          <w:color w:val="000000"/>
          <w:sz w:val="24"/>
        </w:rPr>
        <w:t xml:space="preserve"> </w:t>
      </w:r>
      <w:r w:rsidRPr="000D62CB">
        <w:rPr>
          <w:rFonts w:ascii="Book Antiqua" w:hAnsi="Book Antiqua" w:cs="Book Antiqua"/>
          <w:color w:val="000000"/>
          <w:sz w:val="24"/>
        </w:rPr>
        <w:t xml:space="preserve">Wang JB, Liu ZY, Chen QY, </w:t>
      </w:r>
      <w:proofErr w:type="spellStart"/>
      <w:r w:rsidRPr="000D62CB">
        <w:rPr>
          <w:rFonts w:ascii="Book Antiqua" w:hAnsi="Book Antiqua" w:cs="Book Antiqua"/>
          <w:color w:val="000000"/>
          <w:sz w:val="24"/>
        </w:rPr>
        <w:t>Zhong</w:t>
      </w:r>
      <w:proofErr w:type="spellEnd"/>
      <w:r w:rsidRPr="000D62CB">
        <w:rPr>
          <w:rFonts w:ascii="Book Antiqua" w:hAnsi="Book Antiqua" w:cs="Book Antiqua"/>
          <w:color w:val="000000"/>
          <w:sz w:val="24"/>
        </w:rPr>
        <w:t xml:space="preserve"> Q, </w:t>
      </w:r>
      <w:proofErr w:type="spellStart"/>
      <w:r w:rsidRPr="000D62CB">
        <w:rPr>
          <w:rFonts w:ascii="Book Antiqua" w:hAnsi="Book Antiqua" w:cs="Book Antiqua"/>
          <w:color w:val="000000"/>
          <w:sz w:val="24"/>
        </w:rPr>
        <w:t>Xie</w:t>
      </w:r>
      <w:proofErr w:type="spellEnd"/>
      <w:r w:rsidRPr="000D62CB">
        <w:rPr>
          <w:rFonts w:ascii="Book Antiqua" w:hAnsi="Book Antiqua" w:cs="Book Antiqua"/>
          <w:color w:val="000000"/>
          <w:sz w:val="24"/>
        </w:rPr>
        <w:t xml:space="preserve"> JW, Lin JX, Lu J, Cao LL, Lin M, </w:t>
      </w:r>
      <w:proofErr w:type="spellStart"/>
      <w:r w:rsidRPr="000D62CB">
        <w:rPr>
          <w:rFonts w:ascii="Book Antiqua" w:hAnsi="Book Antiqua" w:cs="Book Antiqua"/>
          <w:color w:val="000000"/>
          <w:sz w:val="24"/>
        </w:rPr>
        <w:t>Tu</w:t>
      </w:r>
      <w:proofErr w:type="spellEnd"/>
      <w:r w:rsidRPr="000D62CB">
        <w:rPr>
          <w:rFonts w:ascii="Book Antiqua" w:hAnsi="Book Antiqua" w:cs="Book Antiqua"/>
          <w:color w:val="000000"/>
          <w:sz w:val="24"/>
        </w:rPr>
        <w:t xml:space="preserve"> RH, Huang ZN, Lin JL, </w:t>
      </w:r>
      <w:proofErr w:type="spellStart"/>
      <w:r w:rsidRPr="000D62CB">
        <w:rPr>
          <w:rFonts w:ascii="Book Antiqua" w:hAnsi="Book Antiqua" w:cs="Book Antiqua"/>
          <w:color w:val="000000"/>
          <w:sz w:val="24"/>
        </w:rPr>
        <w:t>Zheng</w:t>
      </w:r>
      <w:proofErr w:type="spellEnd"/>
      <w:r w:rsidRPr="000D62CB">
        <w:rPr>
          <w:rFonts w:ascii="Book Antiqua" w:hAnsi="Book Antiqua" w:cs="Book Antiqua"/>
          <w:color w:val="000000"/>
          <w:sz w:val="24"/>
        </w:rPr>
        <w:t xml:space="preserve"> HL, </w:t>
      </w:r>
      <w:proofErr w:type="spellStart"/>
      <w:r w:rsidRPr="000D62CB">
        <w:rPr>
          <w:rFonts w:ascii="Book Antiqua" w:hAnsi="Book Antiqua" w:cs="Book Antiqua"/>
          <w:color w:val="000000"/>
          <w:sz w:val="24"/>
        </w:rPr>
        <w:t>Que</w:t>
      </w:r>
      <w:proofErr w:type="spellEnd"/>
      <w:r w:rsidRPr="000D62CB">
        <w:rPr>
          <w:rFonts w:ascii="Book Antiqua" w:hAnsi="Book Antiqua" w:cs="Book Antiqua"/>
          <w:color w:val="000000"/>
          <w:sz w:val="24"/>
        </w:rPr>
        <w:t xml:space="preserve"> SJ, </w:t>
      </w:r>
      <w:proofErr w:type="spellStart"/>
      <w:r w:rsidRPr="000D62CB">
        <w:rPr>
          <w:rFonts w:ascii="Book Antiqua" w:hAnsi="Book Antiqua" w:cs="Book Antiqua"/>
          <w:color w:val="000000"/>
          <w:sz w:val="24"/>
        </w:rPr>
        <w:t>Zheng</w:t>
      </w:r>
      <w:proofErr w:type="spellEnd"/>
      <w:r w:rsidRPr="000D62CB">
        <w:rPr>
          <w:rFonts w:ascii="Book Antiqua" w:hAnsi="Book Antiqua" w:cs="Book Antiqua"/>
          <w:color w:val="000000"/>
          <w:sz w:val="24"/>
        </w:rPr>
        <w:t xml:space="preserve"> CH, Huang</w:t>
      </w:r>
      <w:r w:rsidRPr="000D62CB">
        <w:rPr>
          <w:rFonts w:ascii="Book Antiqua" w:hAnsi="Book Antiqua" w:cs="Book Antiqua"/>
          <w:color w:val="000000"/>
          <w:sz w:val="24"/>
          <w:vertAlign w:val="superscript"/>
        </w:rPr>
        <w:t xml:space="preserve"> </w:t>
      </w:r>
      <w:r w:rsidRPr="000D62CB">
        <w:rPr>
          <w:rFonts w:ascii="Book Antiqua" w:hAnsi="Book Antiqua" w:cs="Book Antiqua"/>
          <w:color w:val="000000"/>
          <w:sz w:val="24"/>
        </w:rPr>
        <w:t>CM, Li P.</w:t>
      </w:r>
      <w:r w:rsidRPr="000D62CB">
        <w:rPr>
          <w:rFonts w:ascii="Book Antiqua" w:hAnsi="Book Antiqua" w:cs="Book Antiqua"/>
          <w:color w:val="000000"/>
          <w:sz w:val="24"/>
          <w:vertAlign w:val="superscript"/>
        </w:rPr>
        <w:t xml:space="preserve"> </w:t>
      </w:r>
      <w:r w:rsidRPr="000D62CB">
        <w:rPr>
          <w:rFonts w:ascii="Book Antiqua" w:hAnsi="Book Antiqua" w:cs="Book Antiqua"/>
          <w:bCs/>
          <w:color w:val="000000"/>
          <w:sz w:val="24"/>
        </w:rPr>
        <w:t xml:space="preserve">Short-term efficacy of robotic and laparoscopic spleen-preserving splenic </w:t>
      </w:r>
      <w:proofErr w:type="spellStart"/>
      <w:r w:rsidRPr="000D62CB">
        <w:rPr>
          <w:rFonts w:ascii="Book Antiqua" w:hAnsi="Book Antiqua" w:cs="Book Antiqua"/>
          <w:bCs/>
          <w:color w:val="000000"/>
          <w:sz w:val="24"/>
        </w:rPr>
        <w:t>hilar</w:t>
      </w:r>
      <w:proofErr w:type="spellEnd"/>
      <w:r w:rsidRPr="000D62CB">
        <w:rPr>
          <w:rFonts w:ascii="Book Antiqua" w:hAnsi="Book Antiqua" w:cs="Book Antiqua"/>
          <w:bCs/>
          <w:color w:val="000000"/>
          <w:sz w:val="24"/>
        </w:rPr>
        <w:t xml:space="preserve"> lymphadenectomy </w:t>
      </w:r>
      <w:r w:rsidRPr="000D62CB">
        <w:rPr>
          <w:rFonts w:ascii="Book Antiqua" w:hAnsi="Book Antiqua" w:cs="Book Antiqua"/>
          <w:bCs/>
          <w:i/>
          <w:color w:val="000000"/>
          <w:sz w:val="24"/>
        </w:rPr>
        <w:t>via</w:t>
      </w:r>
      <w:r w:rsidRPr="000D62CB">
        <w:rPr>
          <w:rFonts w:ascii="Book Antiqua" w:hAnsi="Book Antiqua" w:cs="Book Antiqua"/>
          <w:bCs/>
          <w:color w:val="000000"/>
          <w:sz w:val="24"/>
        </w:rPr>
        <w:t xml:space="preserve"> Huang's three-step maneuver for advanced upper gastric cancer: Results from a propensity score-matched study. </w:t>
      </w:r>
      <w:bookmarkStart w:id="29" w:name="OLE_LINK618"/>
      <w:r w:rsidRPr="000D62CB">
        <w:rPr>
          <w:rFonts w:ascii="Book Antiqua" w:hAnsi="Book Antiqua" w:cs="Book Antiqua"/>
          <w:bCs/>
          <w:i/>
          <w:iCs/>
          <w:color w:val="000000"/>
          <w:sz w:val="24"/>
        </w:rPr>
        <w:t xml:space="preserve">World J </w:t>
      </w:r>
      <w:proofErr w:type="spellStart"/>
      <w:r w:rsidRPr="000D62CB">
        <w:rPr>
          <w:rFonts w:ascii="Book Antiqua" w:hAnsi="Book Antiqua" w:cs="Book Antiqua"/>
          <w:bCs/>
          <w:i/>
          <w:iCs/>
          <w:color w:val="000000"/>
          <w:sz w:val="24"/>
        </w:rPr>
        <w:t>Gastroenterol</w:t>
      </w:r>
      <w:proofErr w:type="spellEnd"/>
      <w:r w:rsidRPr="000D62CB">
        <w:rPr>
          <w:rFonts w:ascii="Book Antiqua" w:hAnsi="Book Antiqua" w:cs="Book Antiqua"/>
          <w:bCs/>
          <w:color w:val="000000"/>
          <w:sz w:val="24"/>
        </w:rPr>
        <w:t xml:space="preserve"> 2019; </w:t>
      </w:r>
      <w:bookmarkEnd w:id="27"/>
      <w:bookmarkEnd w:id="28"/>
      <w:bookmarkEnd w:id="29"/>
      <w:r>
        <w:rPr>
          <w:rFonts w:ascii="Book Antiqua" w:hAnsi="Book Antiqua" w:cs="Book Antiqua" w:hint="eastAsia"/>
          <w:bCs/>
          <w:color w:val="000000"/>
          <w:sz w:val="24"/>
        </w:rPr>
        <w:t>25</w:t>
      </w:r>
      <w:r w:rsidRPr="0037267E">
        <w:rPr>
          <w:rFonts w:ascii="Book Antiqua" w:hAnsi="Book Antiqua" w:cs="Book Antiqua"/>
          <w:bCs/>
          <w:color w:val="000000"/>
          <w:sz w:val="24"/>
        </w:rPr>
        <w:t>(</w:t>
      </w:r>
      <w:r>
        <w:rPr>
          <w:rFonts w:ascii="Book Antiqua" w:hAnsi="Book Antiqua" w:cs="Book Antiqua" w:hint="eastAsia"/>
          <w:bCs/>
          <w:color w:val="000000"/>
          <w:sz w:val="24"/>
        </w:rPr>
        <w:t>37</w:t>
      </w:r>
      <w:r w:rsidRPr="0037267E">
        <w:rPr>
          <w:rFonts w:ascii="Book Antiqua" w:hAnsi="Book Antiqua" w:cs="Book Antiqua"/>
          <w:bCs/>
          <w:color w:val="000000"/>
          <w:sz w:val="24"/>
        </w:rPr>
        <w:t xml:space="preserve">): </w:t>
      </w:r>
      <w:r>
        <w:rPr>
          <w:rFonts w:ascii="Book Antiqua" w:hAnsi="Book Antiqua" w:cs="Book Antiqua" w:hint="eastAsia"/>
          <w:bCs/>
          <w:color w:val="000000"/>
          <w:sz w:val="24"/>
        </w:rPr>
        <w:t>5641</w:t>
      </w:r>
      <w:r w:rsidRPr="0037267E">
        <w:rPr>
          <w:rFonts w:ascii="Book Antiqua" w:hAnsi="Book Antiqua" w:cs="Book Antiqua"/>
          <w:bCs/>
          <w:color w:val="000000"/>
          <w:sz w:val="24"/>
        </w:rPr>
        <w:t>-</w:t>
      </w:r>
      <w:r>
        <w:rPr>
          <w:rFonts w:ascii="Book Antiqua" w:hAnsi="Book Antiqua" w:cs="Book Antiqua" w:hint="eastAsia"/>
          <w:bCs/>
          <w:color w:val="000000"/>
          <w:sz w:val="24"/>
        </w:rPr>
        <w:t>5654</w:t>
      </w:r>
      <w:r w:rsidRPr="0037267E">
        <w:rPr>
          <w:rFonts w:ascii="Book Antiqua" w:hAnsi="Book Antiqua" w:cs="Book Antiqua"/>
          <w:bCs/>
          <w:color w:val="000000"/>
          <w:sz w:val="24"/>
        </w:rPr>
        <w:t xml:space="preserve">  </w:t>
      </w:r>
    </w:p>
    <w:p w14:paraId="370D631F" w14:textId="77777777" w:rsidR="001B1848" w:rsidRDefault="001B1848" w:rsidP="001B1848">
      <w:pPr>
        <w:widowControl/>
        <w:adjustRightInd w:val="0"/>
        <w:snapToGrid w:val="0"/>
        <w:spacing w:line="360" w:lineRule="auto"/>
        <w:rPr>
          <w:rFonts w:ascii="Book Antiqua" w:hAnsi="Book Antiqua" w:cs="Book Antiqua" w:hint="eastAsia"/>
          <w:bCs/>
          <w:color w:val="000000"/>
          <w:sz w:val="24"/>
        </w:rPr>
      </w:pPr>
      <w:r w:rsidRPr="001B1848">
        <w:rPr>
          <w:rFonts w:ascii="Book Antiqua" w:hAnsi="Book Antiqua" w:cs="Book Antiqua"/>
          <w:b/>
          <w:bCs/>
          <w:color w:val="000000"/>
          <w:sz w:val="24"/>
        </w:rPr>
        <w:t>URL</w:t>
      </w:r>
      <w:r w:rsidRPr="0037267E">
        <w:rPr>
          <w:rFonts w:ascii="Book Antiqua" w:hAnsi="Book Antiqua" w:cs="Book Antiqua"/>
          <w:bCs/>
          <w:color w:val="000000"/>
          <w:sz w:val="24"/>
        </w:rPr>
        <w:t>: https://www.wjgnet.com/1</w:t>
      </w:r>
      <w:r>
        <w:rPr>
          <w:rFonts w:ascii="Book Antiqua" w:hAnsi="Book Antiqua" w:cs="Book Antiqua" w:hint="eastAsia"/>
          <w:bCs/>
          <w:color w:val="000000"/>
          <w:sz w:val="24"/>
        </w:rPr>
        <w:t>007</w:t>
      </w:r>
      <w:r w:rsidRPr="0037267E">
        <w:rPr>
          <w:rFonts w:ascii="Book Antiqua" w:hAnsi="Book Antiqua" w:cs="Book Antiqua"/>
          <w:bCs/>
          <w:color w:val="000000"/>
          <w:sz w:val="24"/>
        </w:rPr>
        <w:t>-</w:t>
      </w:r>
      <w:r>
        <w:rPr>
          <w:rFonts w:ascii="Book Antiqua" w:hAnsi="Book Antiqua" w:cs="Book Antiqua" w:hint="eastAsia"/>
          <w:bCs/>
          <w:color w:val="000000"/>
          <w:sz w:val="24"/>
        </w:rPr>
        <w:t>9327</w:t>
      </w:r>
      <w:r w:rsidRPr="0037267E">
        <w:rPr>
          <w:rFonts w:ascii="Book Antiqua" w:hAnsi="Book Antiqua" w:cs="Book Antiqua"/>
          <w:bCs/>
          <w:color w:val="000000"/>
          <w:sz w:val="24"/>
        </w:rPr>
        <w:t>/full/v</w:t>
      </w:r>
      <w:r>
        <w:rPr>
          <w:rFonts w:ascii="Book Antiqua" w:hAnsi="Book Antiqua" w:cs="Book Antiqua" w:hint="eastAsia"/>
          <w:bCs/>
          <w:color w:val="000000"/>
          <w:sz w:val="24"/>
        </w:rPr>
        <w:t>25</w:t>
      </w:r>
      <w:r w:rsidRPr="0037267E">
        <w:rPr>
          <w:rFonts w:ascii="Book Antiqua" w:hAnsi="Book Antiqua" w:cs="Book Antiqua"/>
          <w:bCs/>
          <w:color w:val="000000"/>
          <w:sz w:val="24"/>
        </w:rPr>
        <w:t>/i</w:t>
      </w:r>
      <w:r>
        <w:rPr>
          <w:rFonts w:ascii="Book Antiqua" w:hAnsi="Book Antiqua" w:cs="Book Antiqua" w:hint="eastAsia"/>
          <w:bCs/>
          <w:color w:val="000000"/>
          <w:sz w:val="24"/>
        </w:rPr>
        <w:t>37</w:t>
      </w:r>
      <w:r w:rsidRPr="0037267E">
        <w:rPr>
          <w:rFonts w:ascii="Book Antiqua" w:hAnsi="Book Antiqua" w:cs="Book Antiqua"/>
          <w:bCs/>
          <w:color w:val="000000"/>
          <w:sz w:val="24"/>
        </w:rPr>
        <w:t>/</w:t>
      </w:r>
      <w:r>
        <w:rPr>
          <w:rFonts w:ascii="Book Antiqua" w:hAnsi="Book Antiqua" w:cs="Book Antiqua" w:hint="eastAsia"/>
          <w:bCs/>
          <w:color w:val="000000"/>
          <w:sz w:val="24"/>
        </w:rPr>
        <w:t>5641</w:t>
      </w:r>
      <w:r w:rsidRPr="0037267E">
        <w:rPr>
          <w:rFonts w:ascii="Book Antiqua" w:hAnsi="Book Antiqua" w:cs="Book Antiqua"/>
          <w:bCs/>
          <w:color w:val="000000"/>
          <w:sz w:val="24"/>
        </w:rPr>
        <w:t xml:space="preserve">.htm  </w:t>
      </w:r>
    </w:p>
    <w:p w14:paraId="5CDF2E20" w14:textId="17A06C4A" w:rsidR="001B1848" w:rsidRDefault="001B1848" w:rsidP="001B1848">
      <w:pPr>
        <w:widowControl/>
        <w:adjustRightInd w:val="0"/>
        <w:snapToGrid w:val="0"/>
        <w:spacing w:line="360" w:lineRule="auto"/>
        <w:rPr>
          <w:rFonts w:ascii="Book Antiqua" w:hAnsi="Book Antiqua" w:cs="Book Antiqua"/>
          <w:bCs/>
          <w:color w:val="000000"/>
          <w:sz w:val="24"/>
        </w:rPr>
      </w:pPr>
      <w:r w:rsidRPr="001B1848">
        <w:rPr>
          <w:rFonts w:ascii="Book Antiqua" w:hAnsi="Book Antiqua" w:cs="Book Antiqua"/>
          <w:b/>
          <w:bCs/>
          <w:color w:val="000000"/>
          <w:sz w:val="24"/>
        </w:rPr>
        <w:t>DOI</w:t>
      </w:r>
      <w:r w:rsidRPr="0037267E">
        <w:rPr>
          <w:rFonts w:ascii="Book Antiqua" w:hAnsi="Book Antiqua" w:cs="Book Antiqua"/>
          <w:bCs/>
          <w:color w:val="000000"/>
          <w:sz w:val="24"/>
        </w:rPr>
        <w:t>: https://dx.doi.org/10.</w:t>
      </w:r>
      <w:r>
        <w:rPr>
          <w:rFonts w:ascii="Book Antiqua" w:hAnsi="Book Antiqua" w:cs="Book Antiqua" w:hint="eastAsia"/>
          <w:bCs/>
          <w:color w:val="000000"/>
          <w:sz w:val="24"/>
        </w:rPr>
        <w:t>3748</w:t>
      </w:r>
      <w:r>
        <w:rPr>
          <w:rFonts w:ascii="Book Antiqua" w:hAnsi="Book Antiqua" w:cs="Book Antiqua"/>
          <w:bCs/>
          <w:color w:val="000000"/>
          <w:sz w:val="24"/>
        </w:rPr>
        <w:t>/wjg</w:t>
      </w:r>
      <w:r w:rsidRPr="0037267E">
        <w:rPr>
          <w:rFonts w:ascii="Book Antiqua" w:hAnsi="Book Antiqua" w:cs="Book Antiqua"/>
          <w:bCs/>
          <w:color w:val="000000"/>
          <w:sz w:val="24"/>
        </w:rPr>
        <w:t>.v</w:t>
      </w:r>
      <w:r>
        <w:rPr>
          <w:rFonts w:ascii="Book Antiqua" w:hAnsi="Book Antiqua" w:cs="Book Antiqua" w:hint="eastAsia"/>
          <w:bCs/>
          <w:color w:val="000000"/>
          <w:sz w:val="24"/>
        </w:rPr>
        <w:t>25</w:t>
      </w:r>
      <w:r w:rsidRPr="0037267E">
        <w:rPr>
          <w:rFonts w:ascii="Book Antiqua" w:hAnsi="Book Antiqua" w:cs="Book Antiqua"/>
          <w:bCs/>
          <w:color w:val="000000"/>
          <w:sz w:val="24"/>
        </w:rPr>
        <w:t>.i</w:t>
      </w:r>
      <w:r>
        <w:rPr>
          <w:rFonts w:ascii="Book Antiqua" w:hAnsi="Book Antiqua" w:cs="Book Antiqua" w:hint="eastAsia"/>
          <w:bCs/>
          <w:color w:val="000000"/>
          <w:sz w:val="24"/>
        </w:rPr>
        <w:t>37</w:t>
      </w:r>
      <w:r w:rsidRPr="0037267E">
        <w:rPr>
          <w:rFonts w:ascii="Book Antiqua" w:hAnsi="Book Antiqua" w:cs="Book Antiqua"/>
          <w:bCs/>
          <w:color w:val="000000"/>
          <w:sz w:val="24"/>
        </w:rPr>
        <w:t>.</w:t>
      </w:r>
      <w:r>
        <w:rPr>
          <w:rFonts w:ascii="Book Antiqua" w:hAnsi="Book Antiqua" w:cs="Book Antiqua" w:hint="eastAsia"/>
          <w:bCs/>
          <w:color w:val="000000"/>
          <w:sz w:val="24"/>
        </w:rPr>
        <w:t>5641</w:t>
      </w:r>
    </w:p>
    <w:p w14:paraId="4EC9E0FB" w14:textId="77777777" w:rsidR="000B67D7" w:rsidRDefault="000B67D7">
      <w:pPr>
        <w:widowControl/>
        <w:spacing w:after="0" w:line="240" w:lineRule="auto"/>
        <w:jc w:val="left"/>
        <w:rPr>
          <w:rFonts w:ascii="Book Antiqua" w:hAnsi="Book Antiqua" w:cs="Book Antiqua"/>
          <w:b/>
          <w:bCs/>
          <w:color w:val="000000" w:themeColor="text1"/>
          <w:sz w:val="24"/>
        </w:rPr>
      </w:pPr>
      <w:r>
        <w:rPr>
          <w:rFonts w:ascii="Book Antiqua" w:hAnsi="Book Antiqua" w:cs="Book Antiqua"/>
          <w:b/>
          <w:bCs/>
          <w:color w:val="000000" w:themeColor="text1"/>
          <w:sz w:val="24"/>
        </w:rPr>
        <w:br w:type="page"/>
      </w:r>
    </w:p>
    <w:p w14:paraId="32C5A5C1" w14:textId="320040FC"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lastRenderedPageBreak/>
        <w:t xml:space="preserve">INTRODUCTION </w:t>
      </w:r>
      <w:bookmarkStart w:id="30" w:name="OLE_LINK8"/>
    </w:p>
    <w:p w14:paraId="63749D2D" w14:textId="139416AD"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Since 1991, when Kitano</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&lt;EndNote&gt;&lt;Cite&gt;&lt;Author&gt;Kitano&lt;/Author&gt;&lt;Year&gt;1994&lt;/Year&gt;&lt;RecNum&gt;62&lt;/RecNum&gt;&lt;DisplayText&gt;&lt;style face="superscript"&gt;1&lt;/style&gt;&lt;/DisplayText&gt;&lt;record&gt;&lt;rec-number&gt;62&lt;/rec-number&gt;&lt;foreign-keys&gt;&lt;key app="EN" db-id="p0xtz5dscetsase2f2lp0fwcsatv05fatfax" timestamp="1511756911"&gt;62&lt;/key&gt;&lt;/foreign-keys&gt;&lt;ref-type name="Journal Article"&gt;17&lt;/ref-type&gt;&lt;contributors&gt;&lt;authors&gt;&lt;author&gt;Kitano, S.&lt;/author&gt;&lt;author&gt;Iso, Y.&lt;/author&gt;&lt;author&gt;Moriyama, M.&lt;/author&gt;&lt;author&gt;Sugimachi, K.&lt;/author&gt;&lt;/authors&gt;&lt;/contributors&gt;&lt;auth-address&gt;Department of Surgery II, Kyushu University, FUkuoka, Japan.&lt;/auth-address&gt;&lt;titles&gt;&lt;title&gt;Laparoscopy-assisted Billroth I gastrectomy&lt;/title&gt;&lt;secondary-title&gt;Surg Laparosc Endosc&lt;/secondary-title&gt;&lt;alt-title&gt;Surgical laparoscopy &amp;amp; endoscopy&lt;/alt-title&gt;&lt;/titles&gt;&lt;periodical&gt;&lt;full-title&gt;Surg Laparosc Endosc&lt;/full-title&gt;&lt;abbr-1&gt;Surgical laparoscopy &amp;amp; endoscopy&lt;/abbr-1&gt;&lt;/periodical&gt;&lt;alt-periodical&gt;&lt;full-title&gt;Surg Laparosc Endosc&lt;/full-title&gt;&lt;abbr-1&gt;Surgical laparoscopy &amp;amp; endoscopy&lt;/abbr-1&gt;&lt;/alt-periodical&gt;&lt;pages&gt;146-8&lt;/pages&gt;&lt;volume&gt;4&lt;/volume&gt;&lt;number&gt;2&lt;/number&gt;&lt;keywords&gt;&lt;keyword&gt;Aged&lt;/keyword&gt;&lt;keyword&gt;Gastrectomy/*methods&lt;/keyword&gt;&lt;keyword&gt;Humans&lt;/keyword&gt;&lt;keyword&gt;Laparoscopy/*methods&lt;/keyword&gt;&lt;keyword&gt;Male&lt;/keyword&gt;&lt;keyword&gt;Stomach Neoplasms/surgery&lt;/keyword&gt;&lt;/keywords&gt;&lt;dates&gt;&lt;year&gt;1994&lt;/year&gt;&lt;pub-dates&gt;&lt;date&gt;Apr&lt;/date&gt;&lt;/pub-dates&gt;&lt;/dates&gt;&lt;isbn&gt;1051-7200 (Print)&amp;#xD;1051-7200 (Linking)&lt;/isbn&gt;&lt;accession-num&gt;8180768&lt;/accession-num&gt;&lt;urls&gt;&lt;related-urls&gt;&lt;url&gt;http://www.ncbi.nlm.nih.gov/pubmed/8180768&lt;/url&gt;&lt;/related-urls&gt;&lt;/urls&gt;&lt;/record&gt;&lt;/Cite&gt;&lt;/EndNote&gt;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1</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first reported the application of laparoscopic radical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xml:space="preserve"> in early gastric cancer (GC), minimally invasive surgery has increasingly been used to treat GC.</w:t>
      </w:r>
      <w:bookmarkStart w:id="31" w:name="OLE_LINK9"/>
      <w:bookmarkEnd w:id="30"/>
      <w:r>
        <w:rPr>
          <w:rFonts w:ascii="Book Antiqua" w:hAnsi="Book Antiqua" w:cs="Book Antiqua"/>
          <w:color w:val="000000" w:themeColor="text1"/>
          <w:sz w:val="24"/>
        </w:rPr>
        <w:t xml:space="preserve"> In subsequent years, many scholars have consistently confirmed that laparoscopic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xml:space="preserve"> is a viable option for the treatment of </w:t>
      </w:r>
      <w:bookmarkStart w:id="32" w:name="OLE_LINK10"/>
      <w:bookmarkEnd w:id="31"/>
      <w:r>
        <w:rPr>
          <w:rFonts w:ascii="Book Antiqua" w:hAnsi="Book Antiqua" w:cs="Book Antiqua"/>
          <w:color w:val="000000" w:themeColor="text1"/>
          <w:sz w:val="24"/>
        </w:rPr>
        <w:t xml:space="preserve">GC. For D2 </w:t>
      </w:r>
      <w:bookmarkStart w:id="33" w:name="_Hlk2360198"/>
      <w:r>
        <w:rPr>
          <w:rFonts w:ascii="Book Antiqua" w:hAnsi="Book Antiqua" w:cs="Book Antiqua"/>
          <w:color w:val="000000" w:themeColor="text1"/>
          <w:sz w:val="24"/>
        </w:rPr>
        <w:t>lymph node (LN</w:t>
      </w:r>
      <w:bookmarkEnd w:id="33"/>
      <w:r>
        <w:rPr>
          <w:rFonts w:ascii="Book Antiqua" w:hAnsi="Book Antiqua" w:cs="Book Antiqua"/>
          <w:color w:val="000000" w:themeColor="text1"/>
          <w:sz w:val="24"/>
        </w:rPr>
        <w:t xml:space="preserve">) dissection in patients with advanced upper GC, some surgeons with extensive experience in laparoscopic surgery recommend spleen-preserving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lymphadenectomy (SPSHL), which is the most challenging part of surgery for </w:t>
      </w:r>
      <w:bookmarkStart w:id="34" w:name="_Hlk2360217"/>
      <w:proofErr w:type="gramStart"/>
      <w:r>
        <w:rPr>
          <w:rFonts w:ascii="Book Antiqua" w:hAnsi="Book Antiqua" w:cs="Book Antiqua"/>
          <w:color w:val="000000" w:themeColor="text1"/>
          <w:sz w:val="24"/>
        </w:rPr>
        <w:t>GC</w:t>
      </w:r>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fldChar w:fldCharType="begin">
          <w:fldData xml:space="preserve">PEVuZE5vdGU+PENpdGU+PEF1dGhvcj5Tb248L0F1dGhvcj48WWVhcj4yMDE0PC9ZZWFyPjxSZWNO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PEVuZE5vdGU+PENpdGU+PEF1dGhvcj5Tb248L0F1dGhvcj48WWVhcj4yMDE0PC9ZZWFyPjxSZWNO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2-4</w:t>
      </w:r>
      <w:r>
        <w:rPr>
          <w:rFonts w:ascii="Book Antiqua" w:hAnsi="Book Antiqua" w:cs="Book Antiqua"/>
          <w:color w:val="000000" w:themeColor="text1"/>
          <w:sz w:val="24"/>
          <w:vertAlign w:val="superscript"/>
        </w:rPr>
        <w:fldChar w:fldCharType="end"/>
      </w:r>
      <w:bookmarkEnd w:id="34"/>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Start w:id="35" w:name="OLE_LINK12"/>
      <w:bookmarkStart w:id="36" w:name="OLE_LINK11"/>
      <w:bookmarkEnd w:id="32"/>
    </w:p>
    <w:p w14:paraId="0BBEACCE" w14:textId="77777777"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r>
        <w:rPr>
          <w:rFonts w:ascii="Book Antiqua" w:hAnsi="Book Antiqua" w:cs="Book Antiqua"/>
          <w:color w:val="000000" w:themeColor="text1"/>
          <w:sz w:val="24"/>
        </w:rPr>
        <w:t xml:space="preserve">For successful surgical intervention in the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area, our department proposed Huang's three-step maneuver in 2012. Huang's three-step maneuver divided this complicated surgical procedure into the dissection of LNs in the inferior pole region of the spleen (first step), the dissection of LNs in the region of the splenic artery trunk (second step), and the dissection of LNs in the superior pole region of the spleen (third step). Huang’s three-step maneuver constitutes a set of effective surgical procedures for SPSHL</w:t>
      </w:r>
      <w:bookmarkEnd w:id="35"/>
      <w:bookmarkEnd w:id="36"/>
      <w:r>
        <w:rPr>
          <w:rFonts w:ascii="Book Antiqua" w:hAnsi="Book Antiqua" w:cs="Book Antiqua"/>
          <w:color w:val="000000" w:themeColor="text1"/>
          <w:sz w:val="24"/>
        </w:rPr>
        <w:t xml:space="preserve">. </w:t>
      </w:r>
      <w:bookmarkStart w:id="37" w:name="OLE_LINK14"/>
      <w:bookmarkStart w:id="38" w:name="OLE_LINK13"/>
      <w:r>
        <w:rPr>
          <w:rFonts w:ascii="Book Antiqua" w:hAnsi="Book Antiqua" w:cs="Book Antiqua"/>
          <w:color w:val="000000" w:themeColor="text1"/>
          <w:sz w:val="24"/>
        </w:rPr>
        <w:t xml:space="preserve">Compared with traditional surgical methods, Huang’s three-step maneuver has better short-term surgical </w:t>
      </w:r>
      <w:proofErr w:type="gramStart"/>
      <w:r>
        <w:rPr>
          <w:rFonts w:ascii="Book Antiqua" w:hAnsi="Book Antiqua" w:cs="Book Antiqua"/>
          <w:color w:val="000000" w:themeColor="text1"/>
          <w:sz w:val="24"/>
        </w:rPr>
        <w:t>outcomes</w:t>
      </w:r>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fldChar w:fldCharType="begin">
          <w:fldData xml:space="preserve">PEVuZE5vdGU+PENpdGU+PEF1dGhvcj5IdWFuZzwvQXV0aG9yPjxZZWFyPjIwMTQ8L1llYXI+PFJl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dC1wZXJpb2RpY2FsPjxwYWdlcz5lMTA4NDgwPC9wYWdlcz48dm9sdW1lPjk8L3ZvbHVtZT48bnVt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PEVuZE5vdGU+PENpdGU+PEF1dGhvcj5IdWFuZzwvQXV0aG9yPjxZZWFyPjIwMTQ8L1llYXI+PFJl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dC1wZXJpb2RpY2FsPjxwYWdlcz5lMTA4NDgwPC9wYWdlcz48dm9sdW1lPjk8L3ZvbHVtZT48bnVt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5-7</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Start w:id="39" w:name="OLE_LINK16"/>
      <w:bookmarkStart w:id="40" w:name="OLE_LINK15"/>
      <w:bookmarkEnd w:id="37"/>
      <w:bookmarkEnd w:id="38"/>
      <w:r>
        <w:rPr>
          <w:rFonts w:ascii="Book Antiqua" w:hAnsi="Book Antiqua" w:cs="Book Antiqua"/>
          <w:color w:val="000000" w:themeColor="text1"/>
          <w:sz w:val="24"/>
        </w:rPr>
        <w:t xml:space="preserve"> However, the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region has a complicated and variable anatomy. Due to the characteristics of the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region of interest, surgeons, especially novices, often find it difficult to maneuver in the narrow space during surgery, and thus the broad application of this procedure is limited.</w:t>
      </w:r>
      <w:bookmarkStart w:id="41" w:name="OLE_LINK17"/>
      <w:bookmarkStart w:id="42" w:name="OLE_LINK18"/>
      <w:bookmarkEnd w:id="39"/>
      <w:bookmarkEnd w:id="40"/>
      <w:r>
        <w:rPr>
          <w:rFonts w:ascii="Book Antiqua" w:hAnsi="Book Antiqua" w:cs="Book Antiqua"/>
          <w:color w:val="000000" w:themeColor="text1"/>
          <w:sz w:val="24"/>
        </w:rPr>
        <w:t xml:space="preserve"> </w:t>
      </w:r>
    </w:p>
    <w:p w14:paraId="2CF80C11" w14:textId="77777777"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r>
        <w:rPr>
          <w:rFonts w:ascii="Book Antiqua" w:hAnsi="Book Antiqua" w:cs="Book Antiqua"/>
          <w:color w:val="000000" w:themeColor="text1"/>
          <w:sz w:val="24"/>
        </w:rPr>
        <w:t xml:space="preserve">Since 2003, when robotic distal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xml:space="preserve"> was first reported</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&lt;EndNote&gt;&lt;Cite&gt;&lt;Author&gt;Hashizume&lt;/Author&gt;&lt;Year&gt;2003&lt;/Year&gt;&lt;RecNum&gt;330&lt;/RecNum&gt;&lt;DisplayText&gt;&lt;style face="superscript"&gt;8&lt;/style&gt;&lt;/DisplayText&gt;&lt;record&gt;&lt;rec-number&gt;330&lt;/rec-number&gt;&lt;foreign-keys&gt;&lt;key app="EN" db-id="p0xtz5dscetsase2f2lp0fwcsatv05fatfax" timestamp="1516202779"&gt;330&lt;/key&gt;&lt;/foreign-keys&gt;&lt;ref-type name="Journal Article"&gt;17&lt;/ref-type&gt;&lt;contributors&gt;&lt;authors&gt;&lt;author&gt;Hashizume, M.&lt;/author&gt;&lt;author&gt;Sugimachi, K.&lt;/author&gt;&lt;/authors&gt;&lt;/contributors&gt;&lt;auth-address&gt;Graduate School of Medical Sciences, Kyushu University, 3-1-1 Maidashi, Higashi-ku, Fukuoka 812-8582, Japan. mhashi@dem.med.kyushu-u.ac.jp&lt;/auth-address&gt;&lt;titles&gt;&lt;title&gt;Robot-assisted gastric surgery&lt;/title&gt;&lt;secondary-title&gt;Surg Clin North Am&lt;/secondary-title&gt;&lt;alt-title&gt;The Surgical clinics of North America&lt;/alt-title&gt;&lt;/titles&gt;&lt;periodical&gt;&lt;full-title&gt;Surg Clin North Am&lt;/full-title&gt;&lt;abbr-1&gt;The Surgical clinics of North America&lt;/abbr-1&gt;&lt;/periodical&gt;&lt;alt-periodical&gt;&lt;full-title&gt;Surg Clin North Am&lt;/full-title&gt;&lt;abbr-1&gt;The Surgical clinics of North America&lt;/abbr-1&gt;&lt;/alt-periodical&gt;&lt;pages&gt;1429-44&lt;/pages&gt;&lt;volume&gt;83&lt;/volume&gt;&lt;number&gt;6&lt;/number&gt;&lt;keywords&gt;&lt;keyword&gt;Endoscopy/methods&lt;/keyword&gt;&lt;keyword&gt;Equipment Design&lt;/keyword&gt;&lt;keyword&gt;Gastrectomy/instrumentation/*methods&lt;/keyword&gt;&lt;keyword&gt;Gastric Mucosa/surgery&lt;/keyword&gt;&lt;keyword&gt;Hemostasis, Surgical/methods&lt;/keyword&gt;&lt;keyword&gt;Humans&lt;/keyword&gt;&lt;keyword&gt;*Robotics&lt;/keyword&gt;&lt;keyword&gt;Stomach Neoplasms/*surgery&lt;/keyword&gt;&lt;/keywords&gt;&lt;dates&gt;&lt;year&gt;2003&lt;/year&gt;&lt;pub-dates&gt;&lt;date&gt;Dec&lt;/date&gt;&lt;/pub-dates&gt;&lt;/dates&gt;&lt;isbn&gt;0039-6109 (Print)&amp;#xD;0039-6109 (Linking)&lt;/isbn&gt;&lt;accession-num&gt;14712877&lt;/accession-num&gt;&lt;urls&gt;&lt;related-urls&gt;&lt;url&gt;http://www.ncbi.nlm.nih.gov/pubmed/14712877&lt;/url&gt;&lt;/related-urls&gt;&lt;/urls&gt;&lt;electronic-resource-num&gt;10.1016/S0039-6109(03)00158-0&lt;/electronic-resource-num&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8</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its safety and feasibility have been repeatedly confirmed.</w:t>
      </w:r>
      <w:bookmarkStart w:id="43" w:name="OLE_LINK19"/>
      <w:bookmarkEnd w:id="41"/>
      <w:bookmarkEnd w:id="42"/>
      <w:r>
        <w:rPr>
          <w:rFonts w:ascii="Book Antiqua" w:hAnsi="Book Antiqua" w:cs="Book Antiqua"/>
          <w:color w:val="000000" w:themeColor="text1"/>
          <w:sz w:val="24"/>
        </w:rPr>
        <w:t xml:space="preserve"> Due to its flexibility, the extensive range of motion beyond the human body, and the clear field of vision compared with traditional laparoscopy, robotic surgery has been considered in some preliminary studies to be significantly better than laparoscopic surgery for complicated </w:t>
      </w:r>
      <w:bookmarkEnd w:id="43"/>
      <w:proofErr w:type="gramStart"/>
      <w:r>
        <w:rPr>
          <w:rFonts w:ascii="Book Antiqua" w:hAnsi="Book Antiqua" w:cs="Book Antiqua"/>
          <w:color w:val="000000" w:themeColor="text1"/>
          <w:sz w:val="24"/>
        </w:rPr>
        <w:t>procedures</w:t>
      </w:r>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fldChar w:fldCharType="begin">
          <w:fldData xml:space="preserve">PEVuZE5vdGU+PENpdGU+PEF1dGhvcj5IYXNoaXp1bWU8L0F1dGhvcj48WWVhcj4yMDAzPC9ZZWFy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YWdlcz4yNzUzLTYwPC9wYWdlcz48dm9sdW1lPjIyPC92b2x1bWU+PG51bWJlcj4xMjwvbnVtYmVy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PEVuZE5vdGU+PENpdGU+PEF1dGhvcj5IYXNoaXp1bWU8L0F1dGhvcj48WWVhcj4yMDAzPC9ZZWFy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8,9</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w:t>
      </w:r>
      <w:bookmarkStart w:id="44" w:name="OLE_LINK20"/>
      <w:r>
        <w:rPr>
          <w:rFonts w:ascii="Book Antiqua" w:hAnsi="Book Antiqua" w:cs="Book Antiqua"/>
          <w:color w:val="000000" w:themeColor="text1"/>
          <w:sz w:val="24"/>
        </w:rPr>
        <w:t>However, the safety and efficacy of robotic SPSHL (RSPSHL) in patients with advanced upper GC have rarely been reported.</w:t>
      </w:r>
      <w:bookmarkStart w:id="45" w:name="OLE_LINK21"/>
      <w:bookmarkEnd w:id="44"/>
      <w:r>
        <w:rPr>
          <w:rFonts w:ascii="Book Antiqua" w:hAnsi="Book Antiqua" w:cs="Book Antiqua"/>
          <w:color w:val="000000" w:themeColor="text1"/>
          <w:sz w:val="24"/>
        </w:rPr>
        <w:t xml:space="preserve"> Therefore, </w:t>
      </w:r>
      <w:bookmarkEnd w:id="45"/>
      <w:r>
        <w:rPr>
          <w:rFonts w:ascii="Book Antiqua" w:hAnsi="Book Antiqua" w:cs="Book Antiqua"/>
          <w:color w:val="000000" w:themeColor="text1"/>
          <w:sz w:val="24"/>
        </w:rPr>
        <w:t xml:space="preserve">this study aimed to retrospectively </w:t>
      </w:r>
      <w:r>
        <w:rPr>
          <w:rFonts w:ascii="Book Antiqua" w:hAnsi="Book Antiqua" w:cs="Book Antiqua"/>
          <w:color w:val="000000" w:themeColor="text1"/>
          <w:sz w:val="24"/>
        </w:rPr>
        <w:lastRenderedPageBreak/>
        <w:t>analyze the clinical and pathological data of patients with advanced upper GC in our department to compare the short-term effects of RSPSHL and laparoscopic SPSHL (LSPSHL) using propensity score matching.</w:t>
      </w:r>
    </w:p>
    <w:p w14:paraId="42F3A89D" w14:textId="77777777" w:rsidR="006A1AAA" w:rsidRDefault="006A1AAA">
      <w:pPr>
        <w:adjustRightInd w:val="0"/>
        <w:snapToGrid w:val="0"/>
        <w:spacing w:after="0" w:line="360" w:lineRule="auto"/>
        <w:ind w:firstLineChars="100" w:firstLine="240"/>
        <w:rPr>
          <w:rFonts w:ascii="Book Antiqua" w:hAnsi="Book Antiqua" w:cs="Book Antiqua"/>
          <w:color w:val="000000" w:themeColor="text1"/>
          <w:sz w:val="24"/>
        </w:rPr>
      </w:pPr>
    </w:p>
    <w:p w14:paraId="189870F8" w14:textId="77777777" w:rsidR="006A1AAA" w:rsidRDefault="001153D9">
      <w:pPr>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color w:val="000000" w:themeColor="text1"/>
          <w:sz w:val="24"/>
        </w:rPr>
        <w:t>MATERIALS AND METHODS</w:t>
      </w:r>
    </w:p>
    <w:p w14:paraId="2B329D15"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Patients</w:t>
      </w:r>
    </w:p>
    <w:p w14:paraId="4FC0F0F1" w14:textId="5383EF61" w:rsidR="006A1AAA" w:rsidRDefault="001153D9">
      <w:pPr>
        <w:adjustRightInd w:val="0"/>
        <w:snapToGrid w:val="0"/>
        <w:spacing w:after="0" w:line="360" w:lineRule="auto"/>
        <w:rPr>
          <w:rFonts w:ascii="Book Antiqua" w:hAnsi="Book Antiqua" w:cs="Book Antiqua"/>
          <w:color w:val="000000" w:themeColor="text1"/>
          <w:sz w:val="24"/>
          <w:shd w:val="clear" w:color="auto" w:fill="FFFFFF"/>
        </w:rPr>
      </w:pPr>
      <w:bookmarkStart w:id="46" w:name="OLE_LINK23"/>
      <w:r>
        <w:rPr>
          <w:rFonts w:ascii="Book Antiqua" w:hAnsi="Book Antiqua" w:cs="Book Antiqua"/>
          <w:color w:val="000000" w:themeColor="text1"/>
          <w:sz w:val="24"/>
        </w:rPr>
        <w:t xml:space="preserve">From April 2012 to July 2017, we retrospectively analyzed the </w:t>
      </w:r>
      <w:proofErr w:type="spellStart"/>
      <w:r>
        <w:rPr>
          <w:rFonts w:ascii="Book Antiqua" w:hAnsi="Book Antiqua" w:cs="Book Antiqua"/>
          <w:color w:val="000000" w:themeColor="text1"/>
          <w:sz w:val="24"/>
        </w:rPr>
        <w:t>clinicopathological</w:t>
      </w:r>
      <w:proofErr w:type="spellEnd"/>
      <w:r>
        <w:rPr>
          <w:rFonts w:ascii="Book Antiqua" w:hAnsi="Book Antiqua" w:cs="Book Antiqua"/>
          <w:color w:val="000000" w:themeColor="text1"/>
          <w:sz w:val="24"/>
        </w:rPr>
        <w:t xml:space="preserve"> data of 643 patients who underwent SPSHL for GC at the Department of Gastric Surgery of Fujian Medical University Union Hospital. These patients were all treated by the same group of surgeons</w:t>
      </w:r>
      <w:bookmarkEnd w:id="46"/>
      <w:r>
        <w:rPr>
          <w:rFonts w:ascii="Book Antiqua" w:hAnsi="Book Antiqua" w:cs="Book Antiqua"/>
          <w:color w:val="000000" w:themeColor="text1"/>
          <w:sz w:val="24"/>
        </w:rPr>
        <w:t>.</w:t>
      </w:r>
      <w:bookmarkStart w:id="47" w:name="OLE_LINK25"/>
      <w:bookmarkStart w:id="48" w:name="OLE_LINK24"/>
      <w:r>
        <w:rPr>
          <w:rFonts w:ascii="Book Antiqua" w:hAnsi="Book Antiqua" w:cs="Book Antiqua"/>
          <w:color w:val="000000" w:themeColor="text1"/>
          <w:sz w:val="24"/>
        </w:rPr>
        <w:t xml:space="preserve"> The exclusion criteria (</w:t>
      </w:r>
      <w:r w:rsidR="00621B8C">
        <w:rPr>
          <w:rFonts w:ascii="Book Antiqua" w:hAnsi="Book Antiqua" w:cs="Book Antiqua"/>
          <w:color w:val="000000" w:themeColor="text1"/>
          <w:sz w:val="24"/>
        </w:rPr>
        <w:t>Supplemental Figure 1</w:t>
      </w:r>
      <w:r>
        <w:rPr>
          <w:rFonts w:ascii="Book Antiqua" w:hAnsi="Book Antiqua" w:cs="Book Antiqua"/>
          <w:color w:val="000000" w:themeColor="text1"/>
          <w:sz w:val="24"/>
        </w:rPr>
        <w:t xml:space="preserve">) were as follows: (1) non-total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xml:space="preserve">; (2) non-D2 radical surgery; (3) non-No. 10 LN dissection; (4) </w:t>
      </w:r>
      <w:r w:rsidR="00694973">
        <w:rPr>
          <w:rFonts w:ascii="Book Antiqua" w:hAnsi="Book Antiqua" w:cs="Book Antiqua"/>
          <w:color w:val="000000" w:themeColor="text1"/>
          <w:sz w:val="24"/>
        </w:rPr>
        <w:t>American Society of Anesthesiologists (</w:t>
      </w:r>
      <w:r>
        <w:rPr>
          <w:rFonts w:ascii="Book Antiqua" w:hAnsi="Book Antiqua" w:cs="Book Antiqua"/>
          <w:color w:val="000000" w:themeColor="text1"/>
          <w:sz w:val="24"/>
        </w:rPr>
        <w:t>ASA</w:t>
      </w:r>
      <w:r w:rsidR="00694973">
        <w:rPr>
          <w:rFonts w:ascii="Book Antiqua" w:hAnsi="Book Antiqua" w:cs="Book Antiqua"/>
          <w:color w:val="000000" w:themeColor="text1"/>
          <w:sz w:val="24"/>
        </w:rPr>
        <w:t>)</w:t>
      </w:r>
      <w:r>
        <w:rPr>
          <w:rFonts w:ascii="Book Antiqua" w:hAnsi="Book Antiqua" w:cs="Book Antiqua"/>
          <w:color w:val="000000" w:themeColor="text1"/>
          <w:sz w:val="24"/>
        </w:rPr>
        <w:t xml:space="preserve"> </w:t>
      </w:r>
      <w:r w:rsidR="00F92091">
        <w:rPr>
          <w:rFonts w:ascii="Book Antiqua" w:hAnsi="Book Antiqua" w:cs="Book Antiqua"/>
          <w:color w:val="000000" w:themeColor="text1"/>
          <w:sz w:val="24"/>
        </w:rPr>
        <w:t xml:space="preserve">class </w:t>
      </w:r>
      <w:r>
        <w:rPr>
          <w:rFonts w:ascii="Book Antiqua" w:hAnsi="Book Antiqua" w:cs="Book Antiqua"/>
          <w:color w:val="000000" w:themeColor="text1"/>
          <w:sz w:val="24"/>
        </w:rPr>
        <w:t xml:space="preserve">IV; (5) cT1 or cT4b; (6) </w:t>
      </w:r>
      <w:proofErr w:type="spellStart"/>
      <w:r>
        <w:rPr>
          <w:rFonts w:ascii="Book Antiqua" w:hAnsi="Book Antiqua" w:cs="Book Antiqua"/>
          <w:color w:val="000000" w:themeColor="text1"/>
          <w:sz w:val="24"/>
        </w:rPr>
        <w:t>cTNM</w:t>
      </w:r>
      <w:proofErr w:type="spellEnd"/>
      <w:r w:rsidR="00F92091">
        <w:rPr>
          <w:rFonts w:ascii="Book Antiqua" w:hAnsi="Book Antiqua" w:cs="Book Antiqua"/>
          <w:color w:val="000000" w:themeColor="text1"/>
          <w:sz w:val="24"/>
        </w:rPr>
        <w:t xml:space="preserve"> stage </w:t>
      </w:r>
      <w:r>
        <w:rPr>
          <w:rFonts w:ascii="Book Antiqua" w:hAnsi="Book Antiqua" w:cs="Book Antiqua"/>
          <w:color w:val="000000" w:themeColor="text1"/>
          <w:sz w:val="24"/>
        </w:rPr>
        <w:t>IV; and (7) incomplete data.</w:t>
      </w:r>
      <w:bookmarkStart w:id="49" w:name="OLE_LINK26"/>
      <w:bookmarkEnd w:id="47"/>
      <w:bookmarkEnd w:id="48"/>
      <w:r>
        <w:rPr>
          <w:rFonts w:ascii="Book Antiqua" w:hAnsi="Book Antiqua" w:cs="Book Antiqua"/>
          <w:color w:val="000000" w:themeColor="text1"/>
          <w:sz w:val="24"/>
        </w:rPr>
        <w:t xml:space="preserve"> Age, sex, </w:t>
      </w:r>
      <w:r w:rsidR="00F92091">
        <w:rPr>
          <w:rFonts w:ascii="Book Antiqua" w:hAnsi="Book Antiqua" w:cs="Book Antiqua"/>
          <w:color w:val="000000" w:themeColor="text1"/>
          <w:sz w:val="24"/>
        </w:rPr>
        <w:t>body mass index (</w:t>
      </w:r>
      <w:r>
        <w:rPr>
          <w:rFonts w:ascii="Book Antiqua" w:hAnsi="Book Antiqua" w:cs="Book Antiqua"/>
          <w:color w:val="000000" w:themeColor="text1"/>
          <w:sz w:val="24"/>
        </w:rPr>
        <w:t>BMI</w:t>
      </w:r>
      <w:r w:rsidR="00F92091">
        <w:rPr>
          <w:rFonts w:ascii="Book Antiqua" w:hAnsi="Book Antiqua" w:cs="Book Antiqua"/>
          <w:color w:val="000000" w:themeColor="text1"/>
          <w:sz w:val="24"/>
        </w:rPr>
        <w:t>)</w:t>
      </w:r>
      <w:r>
        <w:rPr>
          <w:rFonts w:ascii="Book Antiqua" w:hAnsi="Book Antiqua" w:cs="Book Antiqua"/>
          <w:color w:val="000000" w:themeColor="text1"/>
          <w:sz w:val="24"/>
        </w:rPr>
        <w:t>, ASA</w:t>
      </w:r>
      <w:r w:rsidR="00F92091">
        <w:rPr>
          <w:rFonts w:ascii="Book Antiqua" w:hAnsi="Book Antiqua" w:cs="Book Antiqua"/>
          <w:color w:val="000000" w:themeColor="text1"/>
          <w:sz w:val="24"/>
        </w:rPr>
        <w:t xml:space="preserve"> class</w:t>
      </w:r>
      <w:r>
        <w:rPr>
          <w:rFonts w:ascii="Book Antiqua" w:hAnsi="Book Antiqua" w:cs="Book Antiqua"/>
          <w:color w:val="000000" w:themeColor="text1"/>
          <w:sz w:val="24"/>
        </w:rPr>
        <w:t xml:space="preserve">, </w:t>
      </w:r>
      <w:proofErr w:type="spellStart"/>
      <w:r>
        <w:rPr>
          <w:rFonts w:ascii="Book Antiqua" w:hAnsi="Book Antiqua" w:cs="Book Antiqua"/>
          <w:color w:val="000000" w:themeColor="text1"/>
          <w:sz w:val="24"/>
        </w:rPr>
        <w:t>cT</w:t>
      </w:r>
      <w:proofErr w:type="spellEnd"/>
      <w:r w:rsidR="00F92091">
        <w:rPr>
          <w:rFonts w:ascii="Book Antiqua" w:hAnsi="Book Antiqua" w:cs="Book Antiqua"/>
          <w:color w:val="000000" w:themeColor="text1"/>
          <w:sz w:val="24"/>
        </w:rPr>
        <w:t>,</w:t>
      </w:r>
      <w:r>
        <w:rPr>
          <w:rFonts w:ascii="Book Antiqua" w:hAnsi="Book Antiqua" w:cs="Book Antiqua"/>
          <w:color w:val="000000" w:themeColor="text1"/>
          <w:sz w:val="24"/>
        </w:rPr>
        <w:t xml:space="preserve"> and </w:t>
      </w:r>
      <w:proofErr w:type="spellStart"/>
      <w:r>
        <w:rPr>
          <w:rFonts w:ascii="Book Antiqua" w:hAnsi="Book Antiqua" w:cs="Book Antiqua"/>
          <w:color w:val="000000" w:themeColor="text1"/>
          <w:sz w:val="24"/>
        </w:rPr>
        <w:t>cN</w:t>
      </w:r>
      <w:proofErr w:type="spellEnd"/>
      <w:r>
        <w:rPr>
          <w:rFonts w:ascii="Book Antiqua" w:hAnsi="Book Antiqua" w:cs="Book Antiqua"/>
          <w:color w:val="000000" w:themeColor="text1"/>
          <w:sz w:val="24"/>
        </w:rPr>
        <w:t xml:space="preserve"> were used as the matching factors. The two groups were matched by one-to-four propensity score matching. Finally, 175 patients were enrolled, including 35 who underwent RSPSHL and 140 who underwent LSPSHL.</w:t>
      </w:r>
      <w:bookmarkEnd w:id="49"/>
      <w:r>
        <w:rPr>
          <w:rFonts w:ascii="Book Antiqua" w:hAnsi="Book Antiqua" w:cs="Book Antiqua"/>
          <w:color w:val="000000" w:themeColor="text1"/>
          <w:sz w:val="24"/>
        </w:rPr>
        <w:t xml:space="preserve"> This retrospective study was approved by the Ethics Committee of Fujian Medical University Union Hospital. All patients signed informed consent forms before surgery. The clinical procedure in our department is described below. First, nasal feeding is performed through a nasal </w:t>
      </w:r>
      <w:proofErr w:type="spellStart"/>
      <w:r>
        <w:rPr>
          <w:rFonts w:ascii="Book Antiqua" w:hAnsi="Book Antiqua" w:cs="Book Antiqua"/>
          <w:color w:val="000000" w:themeColor="text1"/>
          <w:sz w:val="24"/>
        </w:rPr>
        <w:t>jejunal</w:t>
      </w:r>
      <w:proofErr w:type="spellEnd"/>
      <w:r>
        <w:rPr>
          <w:rFonts w:ascii="Book Antiqua" w:hAnsi="Book Antiqua" w:cs="Book Antiqua"/>
          <w:color w:val="000000" w:themeColor="text1"/>
          <w:sz w:val="24"/>
        </w:rPr>
        <w:t xml:space="preserve"> tube. If no abnormal conditions are present, an oral fluid and soft diet are provided in a stepwise manner. The drain tube is then removed based on the patient’s condition.</w:t>
      </w:r>
    </w:p>
    <w:p w14:paraId="37E81DE0" w14:textId="77777777" w:rsidR="006A1AAA" w:rsidRDefault="006A1AAA">
      <w:pPr>
        <w:adjustRightInd w:val="0"/>
        <w:snapToGrid w:val="0"/>
        <w:spacing w:after="0" w:line="360" w:lineRule="auto"/>
        <w:rPr>
          <w:rFonts w:ascii="Book Antiqua" w:hAnsi="Book Antiqua" w:cs="Book Antiqua"/>
          <w:b/>
          <w:bCs/>
          <w:i/>
          <w:iCs/>
          <w:color w:val="000000" w:themeColor="text1"/>
          <w:sz w:val="24"/>
        </w:rPr>
      </w:pPr>
    </w:p>
    <w:p w14:paraId="5ECEE96C"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Methods</w:t>
      </w:r>
    </w:p>
    <w:p w14:paraId="42DDC646" w14:textId="07835062" w:rsidR="006A1AAA" w:rsidRDefault="001153D9">
      <w:pPr>
        <w:adjustRightInd w:val="0"/>
        <w:snapToGrid w:val="0"/>
        <w:spacing w:after="0" w:line="360" w:lineRule="auto"/>
        <w:rPr>
          <w:rFonts w:ascii="Book Antiqua" w:hAnsi="Book Antiqua" w:cs="Book Antiqua"/>
          <w:color w:val="000000" w:themeColor="text1"/>
          <w:sz w:val="24"/>
        </w:rPr>
      </w:pPr>
      <w:bookmarkStart w:id="50" w:name="OLE_LINK28"/>
      <w:r>
        <w:rPr>
          <w:rFonts w:ascii="Book Antiqua" w:hAnsi="Book Antiqua" w:cs="Book Antiqua"/>
          <w:color w:val="000000" w:themeColor="text1"/>
          <w:sz w:val="24"/>
        </w:rPr>
        <w:t>All patients underwent routine preoperative examinations, including upper gastrointestinal endoscopy and upper gastrointestinal imaging</w:t>
      </w:r>
      <w:r w:rsidR="00F92091">
        <w:rPr>
          <w:rFonts w:ascii="Book Antiqua" w:hAnsi="Book Antiqua" w:cs="Book Antiqua"/>
          <w:color w:val="000000" w:themeColor="text1"/>
          <w:sz w:val="24"/>
        </w:rPr>
        <w:t>,</w:t>
      </w:r>
      <w:r>
        <w:rPr>
          <w:rFonts w:ascii="Book Antiqua" w:hAnsi="Book Antiqua" w:cs="Book Antiqua"/>
          <w:color w:val="000000" w:themeColor="text1"/>
          <w:sz w:val="24"/>
        </w:rPr>
        <w:t xml:space="preserve"> to assess the tumor location. In addition to chest radiography, total abdominal computed tomography (CT), abdominal ultrasonography, positron emission tomography (PET)-</w:t>
      </w:r>
      <w:proofErr w:type="gramStart"/>
      <w:r>
        <w:rPr>
          <w:rFonts w:ascii="Book Antiqua" w:hAnsi="Book Antiqua" w:cs="Book Antiqua"/>
          <w:color w:val="000000" w:themeColor="text1"/>
          <w:sz w:val="24"/>
        </w:rPr>
        <w:t>CT,</w:t>
      </w:r>
      <w:proofErr w:type="gramEnd"/>
      <w:r>
        <w:rPr>
          <w:rFonts w:ascii="Book Antiqua" w:hAnsi="Book Antiqua" w:cs="Book Antiqua"/>
          <w:color w:val="000000" w:themeColor="text1"/>
          <w:sz w:val="24"/>
        </w:rPr>
        <w:t xml:space="preserve"> and bone scans were performed as needed to assess the preoperative clinical stage.</w:t>
      </w:r>
      <w:bookmarkStart w:id="51" w:name="OLE_LINK29"/>
      <w:bookmarkEnd w:id="50"/>
      <w:r>
        <w:rPr>
          <w:rFonts w:ascii="Book Antiqua" w:hAnsi="Book Antiqua" w:cs="Book Antiqua"/>
          <w:color w:val="000000" w:themeColor="text1"/>
          <w:sz w:val="24"/>
        </w:rPr>
        <w:t xml:space="preserve"> Patients with upper GC, defined as a tumor </w:t>
      </w:r>
      <w:r>
        <w:rPr>
          <w:rFonts w:ascii="Book Antiqua" w:hAnsi="Book Antiqua" w:cs="Book Antiqua"/>
          <w:color w:val="000000" w:themeColor="text1"/>
          <w:sz w:val="24"/>
        </w:rPr>
        <w:lastRenderedPageBreak/>
        <w:t xml:space="preserve">located in the upper or middle region of the stomach, </w:t>
      </w:r>
      <w:proofErr w:type="spellStart"/>
      <w:r>
        <w:rPr>
          <w:rFonts w:ascii="Book Antiqua" w:hAnsi="Book Antiqua" w:cs="Book Antiqua"/>
          <w:color w:val="000000" w:themeColor="text1"/>
          <w:sz w:val="24"/>
        </w:rPr>
        <w:t>cardia</w:t>
      </w:r>
      <w:proofErr w:type="spellEnd"/>
      <w:r>
        <w:rPr>
          <w:rFonts w:ascii="Book Antiqua" w:hAnsi="Book Antiqua" w:cs="Book Antiqua"/>
          <w:color w:val="000000" w:themeColor="text1"/>
          <w:sz w:val="24"/>
        </w:rPr>
        <w:t xml:space="preserve">, or </w:t>
      </w:r>
      <w:proofErr w:type="spellStart"/>
      <w:r>
        <w:rPr>
          <w:rFonts w:ascii="Book Antiqua" w:hAnsi="Book Antiqua" w:cs="Book Antiqua"/>
          <w:color w:val="000000" w:themeColor="text1"/>
          <w:sz w:val="24"/>
        </w:rPr>
        <w:t>gastroesophageal</w:t>
      </w:r>
      <w:proofErr w:type="spellEnd"/>
      <w:r>
        <w:rPr>
          <w:rFonts w:ascii="Book Antiqua" w:hAnsi="Book Antiqua" w:cs="Book Antiqua"/>
          <w:color w:val="000000" w:themeColor="text1"/>
          <w:sz w:val="24"/>
        </w:rPr>
        <w:t xml:space="preserve"> junction, received confirmation of the preoperative diagnosis of tumor invasion into or beyond the muscle layers. These patients were eligible for spleen-preserving total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The extent of LN dissection was based on the</w:t>
      </w:r>
      <w:r>
        <w:rPr>
          <w:rFonts w:ascii="Book Antiqua" w:hAnsi="Book Antiqua" w:cs="Book Antiqua"/>
          <w:i/>
          <w:color w:val="000000" w:themeColor="text1"/>
          <w:sz w:val="24"/>
        </w:rPr>
        <w:t xml:space="preserve"> </w:t>
      </w:r>
      <w:r w:rsidRPr="00A95A9F">
        <w:rPr>
          <w:rFonts w:ascii="Book Antiqua" w:hAnsi="Book Antiqua" w:cs="Book Antiqua"/>
          <w:color w:val="000000" w:themeColor="text1"/>
          <w:sz w:val="24"/>
        </w:rPr>
        <w:t>Japanese Gastric Cancer Treatment Guidelines</w:t>
      </w:r>
      <w:r>
        <w:rPr>
          <w:rFonts w:ascii="Book Antiqua" w:hAnsi="Book Antiqua" w:cs="Book Antiqua"/>
          <w:color w:val="000000" w:themeColor="text1"/>
          <w:sz w:val="24"/>
        </w:rPr>
        <w:t xml:space="preserve"> </w:t>
      </w:r>
      <w:r w:rsidR="00F92091">
        <w:rPr>
          <w:rFonts w:ascii="Book Antiqua" w:hAnsi="Book Antiqua" w:cs="Book Antiqua"/>
          <w:color w:val="000000" w:themeColor="text1"/>
          <w:sz w:val="24"/>
        </w:rPr>
        <w:t xml:space="preserve">in </w:t>
      </w:r>
      <w:r>
        <w:rPr>
          <w:rFonts w:ascii="Book Antiqua" w:hAnsi="Book Antiqua" w:cs="Book Antiqua"/>
          <w:color w:val="000000" w:themeColor="text1"/>
          <w:sz w:val="24"/>
        </w:rPr>
        <w:t>2010</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&lt;EndNote&gt;&lt;Cite&gt;&lt;Author&gt;Japanese Gastric Cancer&lt;/Author&gt;&lt;Year&gt;2011&lt;/Year&gt;&lt;RecNum&gt;422&lt;/RecNum&gt;&lt;DisplayText&gt;&lt;style face="superscript"&gt;10&lt;/style&gt;&lt;/DisplayText&gt;&lt;record&gt;&lt;rec-number&gt;422&lt;/rec-number&gt;&lt;foreign-keys&gt;&lt;key app="EN" db-id="p0xtz5dscetsase2f2lp0fwcsatv05fatfax" timestamp="1516243774"&gt;422&lt;/key&gt;&lt;/foreign-keys&gt;&lt;ref-type name="Journal Article"&gt;17&lt;/ref-type&gt;&lt;contributors&gt;&lt;authors&gt;&lt;author&gt;Japanese Gastric Cancer, Association&lt;/author&gt;&lt;/authors&gt;&lt;/contributors&gt;&lt;titles&gt;&lt;title&gt;Japanese gastric cancer treatment guidelines 2010 (ver. 3)&lt;/title&gt;&lt;secondary-title&gt;Gastric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Association&lt;/abbr-1&gt;&lt;/alt-periodical&gt;&lt;pages&gt;113-23&lt;/pages&gt;&lt;volume&gt;14&lt;/volume&gt;&lt;number&gt;2&lt;/number&gt;&lt;keywords&gt;&lt;keyword&gt;*Algorithms&lt;/keyword&gt;&lt;keyword&gt;Antineoplastic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Neoplasms/*therapy&lt;/keyword&gt;&lt;/keywords&gt;&lt;dates&gt;&lt;year&gt;2011&lt;/year&gt;&lt;pub-dates&gt;&lt;date&gt;Jun&lt;/date&gt;&lt;/pub-dates&gt;&lt;/dates&gt;&lt;isbn&gt;1436-3305 (Electronic)&amp;#xD;1436-3291 (Linking)&lt;/isbn&gt;&lt;accession-num&gt;21573742&lt;/accession-num&gt;&lt;urls&gt;&lt;related-urls&gt;&lt;url&gt;http://www.ncbi.nlm.nih.gov/pubmed/21573742&lt;/url&gt;&lt;/related-urls&gt;&lt;/urls&gt;&lt;electronic-resource-num&gt;10.1007/s10120-011-0042-4&lt;/electronic-resource-num&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10</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Start w:id="52" w:name="OLE_LINK30"/>
      <w:bookmarkEnd w:id="51"/>
      <w:r>
        <w:rPr>
          <w:rFonts w:ascii="Book Antiqua" w:hAnsi="Book Antiqua" w:cs="Book Antiqua"/>
          <w:color w:val="000000" w:themeColor="text1"/>
          <w:sz w:val="24"/>
        </w:rPr>
        <w:t xml:space="preserve"> Preoperative comorbidity was assessed using the </w:t>
      </w:r>
      <w:proofErr w:type="spellStart"/>
      <w:r>
        <w:rPr>
          <w:rFonts w:ascii="Book Antiqua" w:hAnsi="Book Antiqua" w:cs="Book Antiqua"/>
          <w:color w:val="000000" w:themeColor="text1"/>
          <w:sz w:val="24"/>
        </w:rPr>
        <w:t>Charlson</w:t>
      </w:r>
      <w:proofErr w:type="spellEnd"/>
      <w:r>
        <w:rPr>
          <w:rFonts w:ascii="Book Antiqua" w:hAnsi="Book Antiqua" w:cs="Book Antiqua"/>
          <w:color w:val="000000" w:themeColor="text1"/>
          <w:sz w:val="24"/>
        </w:rPr>
        <w:t xml:space="preserve"> score. </w:t>
      </w:r>
      <w:proofErr w:type="spellStart"/>
      <w:proofErr w:type="gramStart"/>
      <w:r>
        <w:rPr>
          <w:rFonts w:ascii="Book Antiqua" w:hAnsi="Book Antiqua" w:cs="Book Antiqua"/>
          <w:color w:val="000000" w:themeColor="text1"/>
          <w:sz w:val="24"/>
        </w:rPr>
        <w:t>pTNM</w:t>
      </w:r>
      <w:proofErr w:type="spellEnd"/>
      <w:proofErr w:type="gramEnd"/>
      <w:r>
        <w:rPr>
          <w:rFonts w:ascii="Book Antiqua" w:hAnsi="Book Antiqua" w:cs="Book Antiqua"/>
          <w:color w:val="000000" w:themeColor="text1"/>
          <w:sz w:val="24"/>
        </w:rPr>
        <w:t xml:space="preserve"> staging was performed using the 2010 edition of the 7</w:t>
      </w:r>
      <w:r>
        <w:rPr>
          <w:rFonts w:ascii="Book Antiqua" w:hAnsi="Book Antiqua" w:cs="Book Antiqua"/>
          <w:color w:val="000000" w:themeColor="text1"/>
          <w:sz w:val="24"/>
          <w:vertAlign w:val="superscript"/>
        </w:rPr>
        <w:t>th</w:t>
      </w:r>
      <w:r>
        <w:rPr>
          <w:rFonts w:ascii="Book Antiqua" w:hAnsi="Book Antiqua" w:cs="Book Antiqua"/>
          <w:color w:val="000000" w:themeColor="text1"/>
          <w:sz w:val="24"/>
        </w:rPr>
        <w:t xml:space="preserve"> edition of the Union for International Cancer Control (UICC) staging system.</w:t>
      </w:r>
      <w:bookmarkStart w:id="53" w:name="OLE_LINK31"/>
      <w:bookmarkEnd w:id="52"/>
      <w:r>
        <w:rPr>
          <w:rFonts w:ascii="Book Antiqua" w:hAnsi="Book Antiqua" w:cs="Book Antiqua"/>
          <w:color w:val="000000" w:themeColor="text1"/>
          <w:sz w:val="24"/>
        </w:rPr>
        <w:t xml:space="preserve"> All robotic </w:t>
      </w:r>
      <w:proofErr w:type="spellStart"/>
      <w:r>
        <w:rPr>
          <w:rFonts w:ascii="Book Antiqua" w:hAnsi="Book Antiqua" w:cs="Book Antiqua"/>
          <w:color w:val="000000" w:themeColor="text1"/>
          <w:sz w:val="24"/>
        </w:rPr>
        <w:t>gastrectomies</w:t>
      </w:r>
      <w:proofErr w:type="spellEnd"/>
      <w:r>
        <w:rPr>
          <w:rFonts w:ascii="Book Antiqua" w:hAnsi="Book Antiqua" w:cs="Book Antiqua"/>
          <w:color w:val="000000" w:themeColor="text1"/>
          <w:sz w:val="24"/>
        </w:rPr>
        <w:t xml:space="preserve"> were performed with the Da Vinci surgical system.</w:t>
      </w:r>
      <w:bookmarkStart w:id="54" w:name="OLE_LINK32"/>
      <w:bookmarkEnd w:id="53"/>
      <w:r>
        <w:rPr>
          <w:rFonts w:ascii="Book Antiqua" w:hAnsi="Book Antiqua" w:cs="Book Antiqua"/>
          <w:color w:val="000000" w:themeColor="text1"/>
          <w:sz w:val="24"/>
        </w:rPr>
        <w:t xml:space="preserve"> Each patient was given detailed information about the instruments, sizes of the incisions, oncological risks, and the cost of the operation for both the robotic and laparoscopic approaches. The decision to receive laparoscopic </w:t>
      </w:r>
      <w:proofErr w:type="spellStart"/>
      <w:r>
        <w:rPr>
          <w:rFonts w:ascii="Book Antiqua" w:hAnsi="Book Antiqua" w:cs="Book Antiqua"/>
          <w:i/>
          <w:iCs/>
          <w:color w:val="000000" w:themeColor="text1"/>
          <w:sz w:val="24"/>
        </w:rPr>
        <w:t>vs</w:t>
      </w:r>
      <w:proofErr w:type="spellEnd"/>
      <w:r>
        <w:rPr>
          <w:rFonts w:ascii="Book Antiqua" w:hAnsi="Book Antiqua" w:cs="Book Antiqua"/>
          <w:color w:val="000000" w:themeColor="text1"/>
          <w:sz w:val="24"/>
        </w:rPr>
        <w:t xml:space="preserve"> robotic treatment was made by the patient after an informed discussion about both approaches because of the additional expenses for robotic surgery</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&lt;EndNote&gt;&lt;Cite&gt;&lt;Author&gt;Lu&lt;/Author&gt;&lt;Year&gt;2018&lt;/Year&gt;&lt;RecNum&gt;811&lt;/RecNum&gt;&lt;DisplayText&gt;&lt;style face="superscript"&gt;11&lt;/style&gt;&lt;/DisplayText&gt;&lt;record&gt;&lt;rec-number&gt;811&lt;/rec-number&gt;&lt;foreign-keys&gt;&lt;key app="EN" db-id="p0xtz5dscetsase2f2lp0fwcsatv05fatfax" timestamp="1551285247"&gt;811&lt;/key&gt;&lt;/foreign-keys&gt;&lt;ref-type name="Journal Article"&gt;17&lt;/ref-type&gt;&lt;contributors&gt;&lt;authors&gt;&lt;author&gt;Lu, J.&lt;/author&gt;&lt;author&gt;Zheng, HL.&lt;/author&gt;&lt;author&gt;Li, P.&lt;/author&gt;&lt;author&gt;Xie, JW.&lt;/author&gt;&lt;author&gt;Wang, JB.&lt;/author&gt;&lt;author&gt;Lin, JX.&lt;/author&gt;&lt;author&gt;Chen, QY.&lt;/author&gt;&lt;author&gt;Cao, LL.&lt;/author&gt;&lt;author&gt;Lin, M.&lt;/author&gt;&lt;author&gt;Tu, RH.&lt;/author&gt;&lt;author&gt;Huang, ZN.&lt;/author&gt;&lt;author&gt;Huang, CM.&lt;/author&gt;&lt;author&gt;Zheng, CH.&lt;/author&gt;&lt;/authors&gt;&lt;/contributors&gt;&lt;titles&gt;&lt;title&gt;A Propensity Score-Matched Comparison of Robotic Versus Laparoscopic Gastrectomy for Gastric Cancer: Oncological, Cost, and Surgical Stress Analysis&lt;/title&gt;&lt;secondary-title&gt;J. Gastrointest. Surg.&lt;/secondary-title&gt;&lt;/titles&gt;&lt;periodical&gt;&lt;full-title&gt;J. Gastrointest. Surg.&lt;/full-title&gt;&lt;/periodical&gt;&lt;dates&gt;&lt;year&gt;2018&lt;/year&gt;&lt;/dates&gt;&lt;urls&gt;&lt;related-urls&gt;&lt;url&gt;http://pubmed.cn/29736669&lt;/url&gt;&lt;/related-urls&gt;&lt;/urls&gt;&lt;remote-database-provider&gt;PubMed.cn&lt;/remote-database-provider&gt;&lt;language&gt;eng&lt;/language&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11</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A portion of the fee for laparoscopic surgery was covered by medical insurance, but the extra charges associated with robotic surgery were not included in the medical insurance coverage.</w:t>
      </w:r>
      <w:bookmarkEnd w:id="54"/>
    </w:p>
    <w:p w14:paraId="510C56CD" w14:textId="77777777" w:rsidR="006A1AAA" w:rsidRDefault="006A1AAA">
      <w:pPr>
        <w:adjustRightInd w:val="0"/>
        <w:snapToGrid w:val="0"/>
        <w:spacing w:after="0" w:line="360" w:lineRule="auto"/>
        <w:rPr>
          <w:rFonts w:ascii="Book Antiqua" w:hAnsi="Book Antiqua" w:cs="Book Antiqua"/>
          <w:color w:val="000000" w:themeColor="text1"/>
          <w:sz w:val="24"/>
        </w:rPr>
      </w:pPr>
    </w:p>
    <w:p w14:paraId="616ADB79"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Procedure</w:t>
      </w:r>
    </w:p>
    <w:p w14:paraId="5B72AB77" w14:textId="25107E46" w:rsidR="006A1AAA" w:rsidRDefault="001153D9">
      <w:pPr>
        <w:pStyle w:val="HTML"/>
        <w:widowControl/>
        <w:shd w:val="clear" w:color="auto" w:fill="FFFFFF"/>
        <w:adjustRightInd w:val="0"/>
        <w:snapToGrid w:val="0"/>
        <w:spacing w:after="0" w:line="360" w:lineRule="auto"/>
        <w:jc w:val="both"/>
        <w:rPr>
          <w:rFonts w:ascii="Book Antiqua" w:hAnsi="Book Antiqua" w:cs="Book Antiqua" w:hint="default"/>
          <w:color w:val="000000" w:themeColor="text1"/>
        </w:rPr>
      </w:pPr>
      <w:bookmarkStart w:id="55" w:name="OLE_LINK35"/>
      <w:bookmarkStart w:id="56" w:name="OLE_LINK36"/>
      <w:r>
        <w:rPr>
          <w:rFonts w:ascii="Book Antiqua" w:hAnsi="Book Antiqua" w:cs="Book Antiqua" w:hint="default"/>
          <w:color w:val="000000" w:themeColor="text1"/>
          <w:kern w:val="2"/>
        </w:rPr>
        <w:t xml:space="preserve">Operative procedures </w:t>
      </w:r>
      <w:r>
        <w:rPr>
          <w:rFonts w:ascii="Book Antiqua" w:hAnsi="Book Antiqua" w:cs="Book Antiqua" w:hint="default"/>
          <w:color w:val="000000" w:themeColor="text1"/>
        </w:rPr>
        <w:t xml:space="preserve">considered Huang’s three-step maneuver </w:t>
      </w:r>
      <w:r>
        <w:rPr>
          <w:rFonts w:ascii="Book Antiqua" w:hAnsi="Book Antiqua" w:cs="Book Antiqua" w:hint="default"/>
          <w:color w:val="000000" w:themeColor="text1"/>
          <w:kern w:val="2"/>
        </w:rPr>
        <w:t xml:space="preserve">were the same as previously </w:t>
      </w:r>
      <w:proofErr w:type="gramStart"/>
      <w:r>
        <w:rPr>
          <w:rFonts w:ascii="Book Antiqua" w:hAnsi="Book Antiqua" w:cs="Book Antiqua" w:hint="default"/>
          <w:color w:val="000000" w:themeColor="text1"/>
          <w:kern w:val="2"/>
        </w:rPr>
        <w:t>described</w:t>
      </w:r>
      <w:bookmarkStart w:id="57" w:name="OLE_LINK37"/>
      <w:bookmarkEnd w:id="55"/>
      <w:bookmarkEnd w:id="56"/>
      <w:r>
        <w:rPr>
          <w:rFonts w:ascii="Book Antiqua" w:hAnsi="Book Antiqua" w:cs="Book Antiqua" w:hint="default"/>
          <w:color w:val="000000" w:themeColor="text1"/>
          <w:kern w:val="2"/>
          <w:vertAlign w:val="superscript"/>
        </w:rPr>
        <w:t>[</w:t>
      </w:r>
      <w:proofErr w:type="gramEnd"/>
      <w:r>
        <w:rPr>
          <w:rFonts w:ascii="Book Antiqua" w:hAnsi="Book Antiqua" w:cs="Book Antiqua" w:hint="default"/>
          <w:color w:val="000000" w:themeColor="text1"/>
          <w:vertAlign w:val="superscript"/>
        </w:rPr>
        <w:fldChar w:fldCharType="begin">
          <w:fldData xml:space="preserve">PEVuZE5vdGU+PENpdGU+PEF1dGhvcj5IdWFuZzwvQXV0aG9yPjxZZWFyPjIwMTQ8L1llYXI+PFJl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ci0xPjwvYWx0LXBlcmlvZGljYWw+PHBhZ2VzPmUxMDg0ODA8L3BhZ2VzPjx2b2x1bWU+OTwvdm9s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YWJici0xPjwvYWx0LXBlcmlvZGljYWw+PHBhZ2VzPjIwNTE8L3BhZ2VzPjx2b2x1bWU+MjE8L3Zv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</w:fldData>
        </w:fldChar>
      </w:r>
      <w:r>
        <w:rPr>
          <w:rFonts w:ascii="Book Antiqua" w:hAnsi="Book Antiqua" w:cs="Book Antiqua" w:hint="default"/>
          <w:color w:val="000000" w:themeColor="text1"/>
          <w:vertAlign w:val="superscript"/>
        </w:rPr>
        <w:instrText xml:space="preserve"> ADDIN EN.CITE </w:instrText>
      </w:r>
      <w:r>
        <w:rPr>
          <w:rFonts w:ascii="Book Antiqua" w:hAnsi="Book Antiqua" w:cs="Book Antiqua" w:hint="default"/>
          <w:color w:val="000000" w:themeColor="text1"/>
          <w:vertAlign w:val="superscript"/>
        </w:rPr>
        <w:fldChar w:fldCharType="begin">
          <w:fldData xml:space="preserve">PEVuZE5vdGU+PENpdGU+PEF1dGhvcj5IdWFuZzwvQXV0aG9yPjxZZWFyPjIwMTQ8L1llYXI+PFJl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ci0xPjwvYWx0LXBlcmlvZGljYWw+PHBhZ2VzPmUxMDg0ODA8L3BhZ2VzPjx2b2x1bWU+OTwvdm9s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YWJici0xPjwvYWx0LXBlcmlvZGljYWw+PHBhZ2VzPjIwNTE8L3BhZ2VzPjx2b2x1bWU+MjE8L3Zv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</w:fldData>
        </w:fldChar>
      </w:r>
      <w:r>
        <w:rPr>
          <w:rFonts w:ascii="Book Antiqua" w:hAnsi="Book Antiqua" w:cs="Book Antiqua" w:hint="default"/>
          <w:color w:val="000000" w:themeColor="text1"/>
          <w:vertAlign w:val="superscript"/>
        </w:rPr>
        <w:instrText xml:space="preserve"> ADDIN EN.CITE.DATA </w:instrText>
      </w:r>
      <w:r>
        <w:rPr>
          <w:rFonts w:ascii="Book Antiqua" w:hAnsi="Book Antiqua" w:cs="Book Antiqua" w:hint="default"/>
          <w:color w:val="000000" w:themeColor="text1"/>
          <w:vertAlign w:val="superscript"/>
        </w:rPr>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r>
      <w:r>
        <w:rPr>
          <w:rFonts w:ascii="Book Antiqua" w:hAnsi="Book Antiqua" w:cs="Book Antiqua" w:hint="default"/>
          <w:color w:val="000000" w:themeColor="text1"/>
          <w:vertAlign w:val="superscript"/>
        </w:rPr>
        <w:fldChar w:fldCharType="separate"/>
      </w:r>
      <w:r>
        <w:rPr>
          <w:rFonts w:ascii="Book Antiqua" w:hAnsi="Book Antiqua" w:cs="Book Antiqua" w:hint="default"/>
          <w:color w:val="000000" w:themeColor="text1"/>
          <w:vertAlign w:val="superscript"/>
        </w:rPr>
        <w:t>5-7,12,13</w:t>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rPr>
        <w:t xml:space="preserve"> </w:t>
      </w:r>
      <w:r>
        <w:rPr>
          <w:rFonts w:ascii="Book Antiqua" w:hAnsi="Book Antiqua" w:cs="Book Antiqua" w:hint="default"/>
          <w:color w:val="000000" w:themeColor="text1"/>
          <w:kern w:val="2"/>
        </w:rPr>
        <w:t xml:space="preserve">and included </w:t>
      </w:r>
      <w:r>
        <w:rPr>
          <w:rFonts w:ascii="Book Antiqua" w:hAnsi="Book Antiqua" w:cs="Book Antiqua" w:hint="default"/>
          <w:color w:val="000000" w:themeColor="text1"/>
        </w:rPr>
        <w:t xml:space="preserve">the following three steps: </w:t>
      </w:r>
      <w:r w:rsidR="006A3ADA">
        <w:rPr>
          <w:rFonts w:ascii="Book Antiqua" w:hAnsi="Book Antiqua" w:cs="Book Antiqua" w:hint="default"/>
          <w:color w:val="000000" w:themeColor="text1"/>
        </w:rPr>
        <w:t xml:space="preserve">the </w:t>
      </w:r>
      <w:r>
        <w:rPr>
          <w:rFonts w:ascii="Book Antiqua" w:hAnsi="Book Antiqua" w:cs="Book Antiqua" w:hint="default"/>
          <w:color w:val="000000" w:themeColor="text1"/>
        </w:rPr>
        <w:t>dissection of the LNs in the inferior pole region of the spleen; the dissection of the LNs in the region of the trunk of the splenic artery (</w:t>
      </w:r>
      <w:proofErr w:type="spellStart"/>
      <w:r>
        <w:rPr>
          <w:rFonts w:ascii="Book Antiqua" w:hAnsi="Book Antiqua" w:cs="Book Antiqua" w:hint="default"/>
          <w:color w:val="000000" w:themeColor="text1"/>
        </w:rPr>
        <w:t>SpA</w:t>
      </w:r>
      <w:proofErr w:type="spellEnd"/>
      <w:r>
        <w:rPr>
          <w:rFonts w:ascii="Book Antiqua" w:hAnsi="Book Antiqua" w:cs="Book Antiqua" w:hint="default"/>
          <w:color w:val="000000" w:themeColor="text1"/>
        </w:rPr>
        <w:t>); and</w:t>
      </w:r>
      <w:r w:rsidR="006A3ADA">
        <w:rPr>
          <w:rFonts w:ascii="Book Antiqua" w:hAnsi="Book Antiqua" w:cs="Book Antiqua" w:hint="default"/>
          <w:color w:val="000000" w:themeColor="text1"/>
        </w:rPr>
        <w:t xml:space="preserve"> </w:t>
      </w:r>
      <w:r>
        <w:rPr>
          <w:rFonts w:ascii="Book Antiqua" w:hAnsi="Book Antiqua" w:cs="Book Antiqua" w:hint="default"/>
          <w:color w:val="000000" w:themeColor="text1"/>
        </w:rPr>
        <w:t>the dissection of the LNs in the superior pole region of the spleen.</w:t>
      </w:r>
      <w:bookmarkStart w:id="58" w:name="OLE_LINK39"/>
      <w:bookmarkStart w:id="59" w:name="OLE_LINK38"/>
      <w:bookmarkEnd w:id="57"/>
      <w:r>
        <w:rPr>
          <w:rFonts w:ascii="Book Antiqua" w:hAnsi="Book Antiqua" w:cs="Book Antiqua" w:hint="default"/>
          <w:color w:val="000000" w:themeColor="text1"/>
        </w:rPr>
        <w:t xml:space="preserve"> The first step begins with the separation of the </w:t>
      </w:r>
      <w:proofErr w:type="spellStart"/>
      <w:r>
        <w:rPr>
          <w:rFonts w:ascii="Book Antiqua" w:hAnsi="Book Antiqua" w:cs="Book Antiqua" w:hint="default"/>
          <w:color w:val="000000" w:themeColor="text1"/>
        </w:rPr>
        <w:t>gastrosplenic</w:t>
      </w:r>
      <w:proofErr w:type="spellEnd"/>
      <w:r>
        <w:rPr>
          <w:rFonts w:ascii="Book Antiqua" w:hAnsi="Book Antiqua" w:cs="Book Antiqua" w:hint="default"/>
          <w:color w:val="000000" w:themeColor="text1"/>
        </w:rPr>
        <w:t xml:space="preserve"> ligament using an ultrasonic scalpel and ends with the dissection of the lymphatic tissue along the vessels distally up to the splenic </w:t>
      </w:r>
      <w:proofErr w:type="spellStart"/>
      <w:r>
        <w:rPr>
          <w:rFonts w:ascii="Book Antiqua" w:hAnsi="Book Antiqua" w:cs="Book Antiqua" w:hint="default"/>
          <w:color w:val="000000" w:themeColor="text1"/>
        </w:rPr>
        <w:t>hilar</w:t>
      </w:r>
      <w:proofErr w:type="spellEnd"/>
      <w:r>
        <w:rPr>
          <w:rFonts w:ascii="Book Antiqua" w:hAnsi="Book Antiqua" w:cs="Book Antiqua" w:hint="default"/>
          <w:color w:val="000000" w:themeColor="text1"/>
        </w:rPr>
        <w:t xml:space="preserve"> </w:t>
      </w:r>
      <w:r>
        <w:rPr>
          <w:rFonts w:ascii="Book Antiqua" w:hAnsi="Book Antiqua" w:cs="Book Antiqua" w:hint="default"/>
          <w:color w:val="000000" w:themeColor="text1"/>
          <w:kern w:val="2"/>
        </w:rPr>
        <w:t>region.</w:t>
      </w:r>
      <w:r>
        <w:rPr>
          <w:rFonts w:ascii="Book Antiqua" w:hAnsi="Book Antiqua" w:cs="Book Antiqua" w:hint="default"/>
          <w:color w:val="000000" w:themeColor="text1"/>
        </w:rPr>
        <w:t xml:space="preserve"> The second step involves using the ultrasonic scalpel to denude the trunk of the </w:t>
      </w:r>
      <w:proofErr w:type="spellStart"/>
      <w:r>
        <w:rPr>
          <w:rFonts w:ascii="Book Antiqua" w:hAnsi="Book Antiqua" w:cs="Book Antiqua" w:hint="default"/>
          <w:color w:val="000000" w:themeColor="text1"/>
        </w:rPr>
        <w:t>SpA</w:t>
      </w:r>
      <w:proofErr w:type="spellEnd"/>
      <w:r>
        <w:rPr>
          <w:rFonts w:ascii="Book Antiqua" w:hAnsi="Book Antiqua" w:cs="Book Antiqua" w:hint="default"/>
          <w:color w:val="000000" w:themeColor="text1"/>
        </w:rPr>
        <w:t xml:space="preserve"> along the latent anatomic space on its surface toward the splenic </w:t>
      </w:r>
      <w:proofErr w:type="spellStart"/>
      <w:r>
        <w:rPr>
          <w:rFonts w:ascii="Book Antiqua" w:hAnsi="Book Antiqua" w:cs="Book Antiqua" w:hint="default"/>
          <w:color w:val="000000" w:themeColor="text1"/>
        </w:rPr>
        <w:t>hilar</w:t>
      </w:r>
      <w:proofErr w:type="spellEnd"/>
      <w:r>
        <w:rPr>
          <w:rFonts w:ascii="Book Antiqua" w:hAnsi="Book Antiqua" w:cs="Book Antiqua" w:hint="default"/>
          <w:color w:val="000000" w:themeColor="text1"/>
        </w:rPr>
        <w:t xml:space="preserve"> </w:t>
      </w:r>
      <w:r>
        <w:rPr>
          <w:rFonts w:ascii="Book Antiqua" w:hAnsi="Book Antiqua" w:cs="Book Antiqua" w:hint="default"/>
          <w:color w:val="000000" w:themeColor="text1"/>
          <w:kern w:val="2"/>
        </w:rPr>
        <w:t>area</w:t>
      </w:r>
      <w:r>
        <w:rPr>
          <w:rFonts w:ascii="Book Antiqua" w:hAnsi="Book Antiqua" w:cs="Book Antiqua" w:hint="default"/>
          <w:color w:val="000000" w:themeColor="text1"/>
        </w:rPr>
        <w:t xml:space="preserve"> until the fork of the splenic lobar arteries </w:t>
      </w:r>
      <w:r>
        <w:rPr>
          <w:rFonts w:ascii="Book Antiqua" w:hAnsi="Book Antiqua" w:cs="Book Antiqua" w:hint="default"/>
          <w:color w:val="000000" w:themeColor="text1"/>
          <w:kern w:val="2"/>
        </w:rPr>
        <w:t>is reached.</w:t>
      </w:r>
      <w:r>
        <w:rPr>
          <w:rFonts w:ascii="Book Antiqua" w:hAnsi="Book Antiqua" w:cs="Book Antiqua" w:hint="default"/>
          <w:color w:val="000000" w:themeColor="text1"/>
        </w:rPr>
        <w:t xml:space="preserve"> The third step begins with the dissection of the fork of the splenic lobar arteries and ends with the division of the last </w:t>
      </w:r>
      <w:r>
        <w:rPr>
          <w:rFonts w:ascii="Book Antiqua" w:hAnsi="Book Antiqua" w:cs="Book Antiqua" w:hint="default"/>
          <w:color w:val="000000" w:themeColor="text1"/>
        </w:rPr>
        <w:lastRenderedPageBreak/>
        <w:t xml:space="preserve">short gastric vessel (SGV). This procedure was used in both RSPSHLs and LSPSHLs. Furthermore, the method </w:t>
      </w:r>
      <w:r>
        <w:rPr>
          <w:rFonts w:ascii="Book Antiqua" w:hAnsi="Book Antiqua" w:cs="Book Antiqua" w:hint="default"/>
          <w:color w:val="000000" w:themeColor="text1"/>
          <w:kern w:val="2"/>
        </w:rPr>
        <w:t xml:space="preserve">of </w:t>
      </w:r>
      <w:r>
        <w:rPr>
          <w:rFonts w:ascii="Book Antiqua" w:hAnsi="Book Antiqua" w:cs="Book Antiqua" w:hint="default"/>
          <w:color w:val="000000" w:themeColor="text1"/>
        </w:rPr>
        <w:t xml:space="preserve">RSPSHL was similar to that </w:t>
      </w:r>
      <w:r>
        <w:rPr>
          <w:rFonts w:ascii="Book Antiqua" w:hAnsi="Book Antiqua" w:cs="Book Antiqua" w:hint="default"/>
          <w:color w:val="000000" w:themeColor="text1"/>
          <w:kern w:val="2"/>
        </w:rPr>
        <w:t xml:space="preserve">of </w:t>
      </w:r>
      <w:r>
        <w:rPr>
          <w:rFonts w:ascii="Book Antiqua" w:hAnsi="Book Antiqua" w:cs="Book Antiqua" w:hint="default"/>
          <w:color w:val="000000" w:themeColor="text1"/>
        </w:rPr>
        <w:t xml:space="preserve">LSPSHL. </w:t>
      </w:r>
      <w:r w:rsidR="006A3ADA">
        <w:rPr>
          <w:rFonts w:ascii="Book Antiqua" w:hAnsi="Book Antiqua" w:cs="Book Antiqua" w:hint="default"/>
          <w:color w:val="000000" w:themeColor="text1"/>
        </w:rPr>
        <w:t xml:space="preserve">A previous </w:t>
      </w:r>
      <w:r>
        <w:rPr>
          <w:rFonts w:ascii="Book Antiqua" w:hAnsi="Book Antiqua" w:cs="Book Antiqua" w:hint="default"/>
          <w:color w:val="000000" w:themeColor="text1"/>
        </w:rPr>
        <w:t>report</w:t>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vertAlign w:val="superscript"/>
        </w:rPr>
        <w:fldChar w:fldCharType="begin"/>
      </w:r>
      <w:r>
        <w:rPr>
          <w:rFonts w:ascii="Book Antiqua" w:hAnsi="Book Antiqua" w:cs="Book Antiqua" w:hint="default"/>
          <w:color w:val="000000" w:themeColor="text1"/>
          <w:vertAlign w:val="superscript"/>
        </w:rPr>
        <w:instrText xml:space="preserve"> ADDIN EN.CITE &lt;EndNote&gt;&lt;Cite&gt;&lt;Author&gt;Huang&lt;/Author&gt;&lt;Year&gt;2014&lt;/Year&gt;&lt;RecNum&gt;44&lt;/RecNum&gt;&lt;DisplayText&gt;&lt;style face="superscript"&gt;12&lt;/style&gt;&lt;/DisplayText&gt;&lt;record&gt;&lt;rec-number&gt;44&lt;/rec-number&gt;&lt;foreign-keys&gt;&lt;key app="EN" db-id="p0xtz5dscetsase2f2lp0fwcsatv05fatfax" timestamp="1511584087"&gt;44&lt;/key&gt;&lt;key app="ENWeb" db-id=""&gt;0&lt;/key&gt;&lt;/foreign-keys&gt;&lt;ref-type name="Journal Article"&gt;17&lt;/ref-type&gt;&lt;contributors&gt;&lt;authors&gt;&lt;author&gt;Huang, C. M.&lt;/author&gt;&lt;author&gt;Chen, Q. Y.&lt;/author&gt;&lt;author&gt;Lin, J. X.&lt;/author&gt;&lt;author&gt;Zheng, C. H.&lt;/author&gt;&lt;author&gt;Li, P.&lt;/author&gt;&lt;author&gt;Xie, J. W.&lt;/author&gt;&lt;/authors&gt;&lt;/contributors&gt;&lt;auth-address&gt;Department of Gastric Surgery, Fujian Medical University Union Hospital, Fuzhou 350001, China.&lt;/auth-address&gt;&lt;titles&gt;&lt;title&gt;Huang&amp;apos;s three-step maneuver for laparoscopic spleen-preserving No. 10 lymph node dissection for advanced proximal gastric cancer&lt;/title&gt;&lt;secondary-title&gt;Chin J Cancer Res&lt;/secondary-title&gt;&lt;alt-title&gt;Chinese journal of cancer research = Chung-kuo yen cheng yen chiu&lt;/alt-title&gt;&lt;/titles&gt;&lt;periodical&gt;&lt;full-title&gt;Chin J Cancer Res&lt;/full-title&gt;&lt;abbr-1&gt;Chinese journal of cancer research = Chung-kuo yen cheng yen chiu&lt;/abbr-1&gt;&lt;/periodical&gt;&lt;alt-periodical&gt;&lt;full-title&gt;Chin J Cancer Res&lt;/full-title&gt;&lt;abbr-1&gt;Chinese journal of cancer research = Chung-kuo yen cheng yen chiu&lt;/abbr-1&gt;&lt;/alt-periodical&gt;&lt;pages&gt;208-10&lt;/pages&gt;&lt;volume&gt;26&lt;/volume&gt;&lt;number&gt;2&lt;/number&gt;&lt;dates&gt;&lt;year&gt;2014&lt;/year&gt;&lt;pub-dates&gt;&lt;date&gt;Apr&lt;/date&gt;&lt;/pub-dates&gt;&lt;/dates&gt;&lt;isbn&gt;1000-9604 (Print)&amp;#xD;1000-9604 (Linking)&lt;/isbn&gt;&lt;accession-num&gt;24826062&lt;/accession-num&gt;&lt;urls&gt;&lt;related-urls&gt;&lt;url&gt;http://www.ncbi.nlm.nih.gov/pubmed/24826062&lt;/url&gt;&lt;/related-urls&gt;&lt;/urls&gt;&lt;custom2&gt;4000903&lt;/custom2&gt;&lt;electronic-resource-num&gt;10.3978/j.issn.1000-9604.2014.04.05&lt;/electronic-resource-num&gt;&lt;/record&gt;&lt;/Cite&gt;&lt;/EndNote&gt;</w:instrText>
      </w:r>
      <w:r>
        <w:rPr>
          <w:rFonts w:ascii="Book Antiqua" w:hAnsi="Book Antiqua" w:cs="Book Antiqua" w:hint="default"/>
          <w:color w:val="000000" w:themeColor="text1"/>
          <w:vertAlign w:val="superscript"/>
        </w:rPr>
        <w:fldChar w:fldCharType="separate"/>
      </w:r>
      <w:r>
        <w:rPr>
          <w:rFonts w:ascii="Book Antiqua" w:hAnsi="Book Antiqua" w:cs="Book Antiqua" w:hint="default"/>
          <w:color w:val="000000" w:themeColor="text1"/>
          <w:vertAlign w:val="superscript"/>
        </w:rPr>
        <w:t>12</w:t>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rPr>
        <w:t xml:space="preserve"> </w:t>
      </w:r>
      <w:r w:rsidR="006A3ADA">
        <w:rPr>
          <w:rFonts w:ascii="Book Antiqua" w:hAnsi="Book Antiqua" w:cs="Book Antiqua" w:hint="default"/>
          <w:color w:val="000000" w:themeColor="text1"/>
        </w:rPr>
        <w:t xml:space="preserve">provided </w:t>
      </w:r>
      <w:r>
        <w:rPr>
          <w:rFonts w:ascii="Book Antiqua" w:hAnsi="Book Antiqua" w:cs="Book Antiqua" w:hint="default"/>
          <w:color w:val="000000" w:themeColor="text1"/>
        </w:rPr>
        <w:t>the details of the laparoscopic procedure</w:t>
      </w:r>
      <w:bookmarkEnd w:id="58"/>
      <w:bookmarkEnd w:id="59"/>
      <w:r>
        <w:rPr>
          <w:rFonts w:ascii="Book Antiqua" w:hAnsi="Book Antiqua" w:cs="Book Antiqua" w:hint="default"/>
          <w:color w:val="000000" w:themeColor="text1"/>
        </w:rPr>
        <w:t>.</w:t>
      </w:r>
      <w:bookmarkStart w:id="60" w:name="OLE_LINK40"/>
      <w:r>
        <w:rPr>
          <w:rFonts w:ascii="Book Antiqua" w:hAnsi="Book Antiqua" w:cs="Book Antiqua" w:hint="default"/>
          <w:color w:val="000000" w:themeColor="text1"/>
        </w:rPr>
        <w:t xml:space="preserve"> </w:t>
      </w:r>
      <w:r>
        <w:rPr>
          <w:rFonts w:ascii="Book Antiqua" w:hAnsi="Book Antiqua" w:cs="Book Antiqua" w:hint="default"/>
          <w:bCs/>
          <w:color w:val="000000" w:themeColor="text1"/>
        </w:rPr>
        <w:t xml:space="preserve">Each step starts with the initial transection of the tissues and ends with dividing the tissues in the subsequent step of the maneuver using an ultrasonic scalpel. </w:t>
      </w:r>
      <w:bookmarkEnd w:id="60"/>
      <w:r>
        <w:rPr>
          <w:rFonts w:ascii="Book Antiqua" w:hAnsi="Book Antiqua" w:cs="Book Antiqua" w:hint="default"/>
          <w:color w:val="000000" w:themeColor="text1"/>
        </w:rPr>
        <w:t>The photographs show t</w:t>
      </w:r>
      <w:r>
        <w:rPr>
          <w:rFonts w:ascii="Book Antiqua" w:hAnsi="Book Antiqua" w:cs="Book Antiqua" w:hint="default"/>
          <w:bCs/>
          <w:color w:val="000000" w:themeColor="text1"/>
        </w:rPr>
        <w:t xml:space="preserve">he relevant </w:t>
      </w:r>
      <w:r>
        <w:rPr>
          <w:rFonts w:ascii="Book Antiqua" w:hAnsi="Book Antiqua" w:cs="Book Antiqua" w:hint="default"/>
          <w:color w:val="000000" w:themeColor="text1"/>
          <w:kern w:val="2"/>
        </w:rPr>
        <w:t>steps</w:t>
      </w:r>
      <w:r>
        <w:rPr>
          <w:rFonts w:ascii="Book Antiqua" w:hAnsi="Book Antiqua" w:cs="Book Antiqua" w:hint="default"/>
          <w:bCs/>
          <w:color w:val="000000" w:themeColor="text1"/>
        </w:rPr>
        <w:t xml:space="preserve"> of RSPSH</w:t>
      </w:r>
      <w:r>
        <w:rPr>
          <w:rFonts w:ascii="Book Antiqua" w:hAnsi="Book Antiqua" w:cs="Book Antiqua" w:hint="default"/>
          <w:color w:val="000000" w:themeColor="text1"/>
        </w:rPr>
        <w:t>L (</w:t>
      </w:r>
      <w:r w:rsidR="00621B8C">
        <w:rPr>
          <w:rFonts w:ascii="Book Antiqua" w:hAnsi="Book Antiqua" w:cs="Book Antiqua" w:hint="default"/>
          <w:color w:val="000000" w:themeColor="text1"/>
        </w:rPr>
        <w:t>Supplemental Figure</w:t>
      </w:r>
      <w:r>
        <w:rPr>
          <w:rFonts w:ascii="Book Antiqua" w:hAnsi="Book Antiqua" w:cs="Book Antiqua" w:hint="default"/>
          <w:color w:val="000000" w:themeColor="text1"/>
        </w:rPr>
        <w:t xml:space="preserve"> 2A and B).</w:t>
      </w:r>
    </w:p>
    <w:p w14:paraId="5928CD65" w14:textId="77777777" w:rsidR="006A1AAA" w:rsidRDefault="006A1AAA">
      <w:pPr>
        <w:adjustRightInd w:val="0"/>
        <w:snapToGrid w:val="0"/>
        <w:spacing w:after="0" w:line="360" w:lineRule="auto"/>
        <w:rPr>
          <w:rFonts w:ascii="Book Antiqua" w:hAnsi="Book Antiqua" w:cs="Book Antiqua"/>
          <w:b/>
          <w:bCs/>
          <w:i/>
          <w:iCs/>
          <w:color w:val="000000" w:themeColor="text1"/>
          <w:sz w:val="24"/>
        </w:rPr>
      </w:pPr>
    </w:p>
    <w:p w14:paraId="0D5C7B61"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Definitions</w:t>
      </w:r>
    </w:p>
    <w:p w14:paraId="2FF5E9FE" w14:textId="0C1075EA" w:rsidR="006A1AAA" w:rsidRDefault="001153D9">
      <w:pPr>
        <w:pStyle w:val="HTML"/>
        <w:widowControl/>
        <w:shd w:val="clear" w:color="auto" w:fill="FFFFFF"/>
        <w:adjustRightInd w:val="0"/>
        <w:snapToGrid w:val="0"/>
        <w:spacing w:after="0" w:line="360" w:lineRule="auto"/>
        <w:jc w:val="both"/>
        <w:rPr>
          <w:rFonts w:ascii="Book Antiqua" w:hAnsi="Book Antiqua" w:cs="Book Antiqua" w:hint="default"/>
          <w:color w:val="000000" w:themeColor="text1"/>
        </w:rPr>
      </w:pPr>
      <w:bookmarkStart w:id="61" w:name="OLE_LINK42"/>
      <w:r>
        <w:rPr>
          <w:rFonts w:ascii="Book Antiqua" w:hAnsi="Book Antiqua" w:cs="Book Antiqua" w:hint="default"/>
          <w:color w:val="000000" w:themeColor="text1"/>
        </w:rPr>
        <w:t>The total operati</w:t>
      </w:r>
      <w:r>
        <w:rPr>
          <w:rFonts w:ascii="Book Antiqua" w:hAnsi="Book Antiqua" w:cs="Book Antiqua" w:hint="default"/>
          <w:color w:val="000000" w:themeColor="text1"/>
          <w:kern w:val="2"/>
        </w:rPr>
        <w:t xml:space="preserve">ve time consisted of the docking time and </w:t>
      </w:r>
      <w:bookmarkStart w:id="62" w:name="OLE_LINK132"/>
      <w:r>
        <w:rPr>
          <w:rFonts w:ascii="Book Antiqua" w:hAnsi="Book Antiqua" w:cs="Book Antiqua" w:hint="default"/>
          <w:color w:val="000000" w:themeColor="text1"/>
          <w:kern w:val="2"/>
        </w:rPr>
        <w:t>operation time</w:t>
      </w:r>
      <w:bookmarkEnd w:id="62"/>
      <w:r>
        <w:rPr>
          <w:rFonts w:ascii="Book Antiqua" w:hAnsi="Book Antiqua" w:cs="Book Antiqua" w:hint="default"/>
          <w:color w:val="000000" w:themeColor="text1"/>
          <w:kern w:val="2"/>
        </w:rPr>
        <w:t xml:space="preserve"> (OR time) during robotic surgery</w:t>
      </w:r>
      <w:bookmarkEnd w:id="61"/>
      <w:r>
        <w:rPr>
          <w:rFonts w:ascii="Book Antiqua" w:hAnsi="Book Antiqua" w:cs="Book Antiqua" w:hint="default"/>
          <w:color w:val="000000" w:themeColor="text1"/>
          <w:kern w:val="2"/>
        </w:rPr>
        <w:t>.</w:t>
      </w:r>
      <w:bookmarkStart w:id="63" w:name="OLE_LINK43"/>
      <w:r>
        <w:rPr>
          <w:rFonts w:ascii="Book Antiqua" w:hAnsi="Book Antiqua" w:cs="Book Antiqua" w:hint="default"/>
          <w:color w:val="000000" w:themeColor="text1"/>
          <w:kern w:val="2"/>
        </w:rPr>
        <w:t xml:space="preserve"> </w:t>
      </w:r>
      <w:bookmarkStart w:id="64" w:name="OLE_LINK44"/>
      <w:bookmarkEnd w:id="63"/>
      <w:r>
        <w:rPr>
          <w:rFonts w:ascii="Book Antiqua" w:hAnsi="Book Antiqua" w:cs="Book Antiqua" w:hint="default"/>
          <w:color w:val="000000" w:themeColor="text1"/>
          <w:kern w:val="2"/>
        </w:rPr>
        <w:t>OR time was defined as the time between the trocar insertion and the closure of the abdomen, but the extra time required to incorporate the robotic system was not included.</w:t>
      </w:r>
      <w:bookmarkEnd w:id="64"/>
      <w:r>
        <w:rPr>
          <w:rFonts w:ascii="Book Antiqua" w:hAnsi="Book Antiqua" w:cs="Book Antiqua" w:hint="default"/>
          <w:color w:val="000000" w:themeColor="text1"/>
          <w:kern w:val="2"/>
        </w:rPr>
        <w:t xml:space="preserve"> </w:t>
      </w:r>
      <w:r w:rsidR="006A3ADA">
        <w:rPr>
          <w:rFonts w:ascii="Book Antiqua" w:hAnsi="Book Antiqua" w:cs="Book Antiqua" w:hint="default"/>
          <w:color w:val="000000" w:themeColor="text1"/>
        </w:rPr>
        <w:t>E</w:t>
      </w:r>
      <w:r w:rsidR="006A3ADA">
        <w:rPr>
          <w:rFonts w:ascii="Book Antiqua" w:hAnsi="Book Antiqua" w:cs="Book Antiqua"/>
          <w:color w:val="000000" w:themeColor="text1"/>
        </w:rPr>
        <w:t>stimated blood loss</w:t>
      </w:r>
      <w:r w:rsidR="006A3ADA">
        <w:rPr>
          <w:rFonts w:ascii="Book Antiqua" w:hAnsi="Book Antiqua" w:cs="Book Antiqua" w:hint="default"/>
          <w:color w:val="000000" w:themeColor="text1"/>
          <w:kern w:val="2"/>
        </w:rPr>
        <w:t xml:space="preserve"> (</w:t>
      </w:r>
      <w:r>
        <w:rPr>
          <w:rFonts w:ascii="Book Antiqua" w:hAnsi="Book Antiqua" w:cs="Book Antiqua" w:hint="default"/>
          <w:color w:val="000000" w:themeColor="text1"/>
          <w:kern w:val="2"/>
        </w:rPr>
        <w:t>EBL</w:t>
      </w:r>
      <w:r w:rsidR="006A3ADA">
        <w:rPr>
          <w:rFonts w:ascii="Book Antiqua" w:hAnsi="Book Antiqua" w:cs="Book Antiqua" w:hint="default"/>
          <w:color w:val="000000" w:themeColor="text1"/>
          <w:kern w:val="2"/>
        </w:rPr>
        <w:t>)</w:t>
      </w:r>
      <w:r>
        <w:rPr>
          <w:rFonts w:ascii="Book Antiqua" w:hAnsi="Book Antiqua" w:cs="Book Antiqua" w:hint="default"/>
          <w:color w:val="000000" w:themeColor="text1"/>
          <w:kern w:val="2"/>
        </w:rPr>
        <w:t xml:space="preserve"> was determined by calculating the amount of gauze and the amount of blood in the aspirator. Splenic </w:t>
      </w:r>
      <w:proofErr w:type="spellStart"/>
      <w:r>
        <w:rPr>
          <w:rFonts w:ascii="Book Antiqua" w:hAnsi="Book Antiqua" w:cs="Book Antiqua" w:hint="default"/>
          <w:color w:val="000000" w:themeColor="text1"/>
          <w:kern w:val="2"/>
        </w:rPr>
        <w:t>hilar</w:t>
      </w:r>
      <w:proofErr w:type="spellEnd"/>
      <w:r>
        <w:rPr>
          <w:rFonts w:ascii="Book Antiqua" w:hAnsi="Book Antiqua" w:cs="Book Antiqua" w:hint="default"/>
          <w:color w:val="000000" w:themeColor="text1"/>
          <w:kern w:val="2"/>
        </w:rPr>
        <w:t xml:space="preserve"> dissection time (SHDT) began when the </w:t>
      </w:r>
      <w:proofErr w:type="spellStart"/>
      <w:r>
        <w:rPr>
          <w:rFonts w:ascii="Book Antiqua" w:hAnsi="Book Antiqua" w:cs="Book Antiqua" w:hint="default"/>
          <w:color w:val="000000" w:themeColor="text1"/>
          <w:kern w:val="2"/>
        </w:rPr>
        <w:t>gastrosplenic</w:t>
      </w:r>
      <w:proofErr w:type="spellEnd"/>
      <w:r>
        <w:rPr>
          <w:rFonts w:ascii="Book Antiqua" w:hAnsi="Book Antiqua" w:cs="Book Antiqua" w:hint="default"/>
          <w:color w:val="000000" w:themeColor="text1"/>
          <w:kern w:val="2"/>
        </w:rPr>
        <w:t xml:space="preserve"> ligament was cut and ended when the last SGV was divided. </w:t>
      </w:r>
      <w:r>
        <w:rPr>
          <w:rFonts w:ascii="Book Antiqua" w:hAnsi="Book Antiqua" w:cs="Book Antiqua" w:hint="default"/>
          <w:bCs/>
          <w:color w:val="000000" w:themeColor="text1"/>
          <w:kern w:val="2"/>
        </w:rPr>
        <w:t xml:space="preserve">Splenic </w:t>
      </w:r>
      <w:proofErr w:type="spellStart"/>
      <w:r>
        <w:rPr>
          <w:rFonts w:ascii="Book Antiqua" w:hAnsi="Book Antiqua" w:cs="Book Antiqua" w:hint="default"/>
          <w:bCs/>
          <w:color w:val="000000" w:themeColor="text1"/>
          <w:kern w:val="2"/>
        </w:rPr>
        <w:t>hilar</w:t>
      </w:r>
      <w:proofErr w:type="spellEnd"/>
      <w:r>
        <w:rPr>
          <w:rFonts w:ascii="Book Antiqua" w:hAnsi="Book Antiqua" w:cs="Book Antiqua" w:hint="default"/>
          <w:bCs/>
          <w:color w:val="000000" w:themeColor="text1"/>
          <w:kern w:val="2"/>
        </w:rPr>
        <w:t xml:space="preserve"> blood loss (SHBL) during the SHDT was </w:t>
      </w:r>
      <w:r>
        <w:rPr>
          <w:rFonts w:ascii="Book Antiqua" w:hAnsi="Book Antiqua" w:cs="Book Antiqua" w:hint="default"/>
          <w:color w:val="000000" w:themeColor="text1"/>
          <w:kern w:val="2"/>
        </w:rPr>
        <w:t>determined by calculating the amount of gauze used and the amount of blood in the aspirator.</w:t>
      </w:r>
      <w:r>
        <w:rPr>
          <w:rFonts w:ascii="Book Antiqua" w:hAnsi="Book Antiqua" w:cs="Book Antiqua" w:hint="default"/>
          <w:bCs/>
          <w:color w:val="000000" w:themeColor="text1"/>
          <w:kern w:val="2"/>
        </w:rPr>
        <w:t xml:space="preserve"> The amount of extra fluid pooled around the spleen after </w:t>
      </w:r>
      <w:r>
        <w:rPr>
          <w:rFonts w:ascii="Book Antiqua" w:hAnsi="Book Antiqua" w:cs="Book Antiqua" w:hint="default"/>
          <w:color w:val="000000" w:themeColor="text1"/>
          <w:kern w:val="2"/>
        </w:rPr>
        <w:t>Huang’s three-step maneuver</w:t>
      </w:r>
      <w:r>
        <w:rPr>
          <w:rFonts w:ascii="Book Antiqua" w:hAnsi="Book Antiqua" w:cs="Book Antiqua" w:hint="default"/>
          <w:bCs/>
          <w:color w:val="000000" w:themeColor="text1"/>
          <w:kern w:val="2"/>
        </w:rPr>
        <w:t xml:space="preserve"> </w:t>
      </w:r>
      <w:r>
        <w:rPr>
          <w:rFonts w:ascii="Book Antiqua" w:hAnsi="Book Antiqua" w:cs="Book Antiqua" w:hint="default"/>
          <w:color w:val="000000" w:themeColor="text1"/>
          <w:kern w:val="2"/>
        </w:rPr>
        <w:t>was completed</w:t>
      </w:r>
      <w:r>
        <w:rPr>
          <w:rFonts w:ascii="Book Antiqua" w:hAnsi="Book Antiqua" w:cs="Book Antiqua" w:hint="default"/>
          <w:bCs/>
          <w:color w:val="000000" w:themeColor="text1"/>
          <w:kern w:val="2"/>
        </w:rPr>
        <w:t xml:space="preserve"> was not included in the </w:t>
      </w:r>
      <w:r>
        <w:rPr>
          <w:rFonts w:ascii="Book Antiqua" w:hAnsi="Book Antiqua" w:cs="Book Antiqua" w:hint="default"/>
          <w:color w:val="000000" w:themeColor="text1"/>
          <w:kern w:val="2"/>
        </w:rPr>
        <w:t>SHBL</w:t>
      </w:r>
      <w:r>
        <w:rPr>
          <w:rFonts w:ascii="Book Antiqua" w:hAnsi="Book Antiqua" w:cs="Book Antiqua" w:hint="default"/>
          <w:bCs/>
          <w:color w:val="000000" w:themeColor="text1"/>
          <w:kern w:val="2"/>
        </w:rPr>
        <w:t xml:space="preserve"> calculation. </w:t>
      </w:r>
      <w:r>
        <w:rPr>
          <w:rFonts w:ascii="Book Antiqua" w:hAnsi="Book Antiqua" w:cs="Book Antiqua" w:hint="default"/>
          <w:color w:val="000000" w:themeColor="text1"/>
          <w:kern w:val="2"/>
        </w:rPr>
        <w:t xml:space="preserve">Two types of </w:t>
      </w:r>
      <w:proofErr w:type="spellStart"/>
      <w:r>
        <w:rPr>
          <w:rFonts w:ascii="Book Antiqua" w:hAnsi="Book Antiqua" w:cs="Book Antiqua" w:hint="default"/>
          <w:color w:val="000000" w:themeColor="text1"/>
          <w:kern w:val="2"/>
        </w:rPr>
        <w:t>SpA</w:t>
      </w:r>
      <w:proofErr w:type="spellEnd"/>
      <w:r>
        <w:rPr>
          <w:rFonts w:ascii="Book Antiqua" w:hAnsi="Book Antiqua" w:cs="Book Antiqua" w:hint="default"/>
          <w:color w:val="000000" w:themeColor="text1"/>
          <w:kern w:val="2"/>
        </w:rPr>
        <w:t xml:space="preserve"> were found, namely, the concentrated type and the distributed type. The concentrated type was present when the </w:t>
      </w:r>
      <w:proofErr w:type="spellStart"/>
      <w:r>
        <w:rPr>
          <w:rFonts w:ascii="Book Antiqua" w:hAnsi="Book Antiqua" w:cs="Book Antiqua" w:hint="default"/>
          <w:color w:val="000000" w:themeColor="text1"/>
          <w:kern w:val="2"/>
        </w:rPr>
        <w:t>SpA</w:t>
      </w:r>
      <w:proofErr w:type="spellEnd"/>
      <w:r>
        <w:rPr>
          <w:rFonts w:ascii="Book Antiqua" w:hAnsi="Book Antiqua" w:cs="Book Antiqua" w:hint="default"/>
          <w:color w:val="000000" w:themeColor="text1"/>
          <w:kern w:val="2"/>
        </w:rPr>
        <w:t xml:space="preserve"> </w:t>
      </w:r>
      <w:r w:rsidR="006A3ADA">
        <w:rPr>
          <w:rFonts w:ascii="Book Antiqua" w:hAnsi="Book Antiqua" w:cs="Book Antiqua" w:hint="default"/>
          <w:color w:val="000000" w:themeColor="text1"/>
          <w:kern w:val="2"/>
        </w:rPr>
        <w:t xml:space="preserve">divides </w:t>
      </w:r>
      <w:r>
        <w:rPr>
          <w:rFonts w:ascii="Book Antiqua" w:hAnsi="Book Antiqua" w:cs="Book Antiqua" w:hint="default"/>
          <w:color w:val="000000" w:themeColor="text1"/>
          <w:kern w:val="2"/>
        </w:rPr>
        <w:t xml:space="preserve">into its terminal branches less than 2 cm from the splenic hilum. If the distance </w:t>
      </w:r>
      <w:r w:rsidR="006A3ADA">
        <w:rPr>
          <w:rFonts w:ascii="Book Antiqua" w:hAnsi="Book Antiqua" w:cs="Book Antiqua" w:hint="default"/>
          <w:color w:val="000000" w:themeColor="text1"/>
          <w:kern w:val="2"/>
        </w:rPr>
        <w:t xml:space="preserve">is </w:t>
      </w:r>
      <w:r>
        <w:rPr>
          <w:rFonts w:ascii="Book Antiqua" w:hAnsi="Book Antiqua" w:cs="Book Antiqua" w:hint="default"/>
          <w:color w:val="000000" w:themeColor="text1"/>
          <w:kern w:val="2"/>
        </w:rPr>
        <w:t>equal to or greater than 2 cm, the artery was considered t</w:t>
      </w:r>
      <w:r>
        <w:rPr>
          <w:rFonts w:ascii="Book Antiqua" w:hAnsi="Book Antiqua" w:cs="Book Antiqua" w:hint="default"/>
          <w:color w:val="000000" w:themeColor="text1"/>
        </w:rPr>
        <w:t>he distributed type.</w:t>
      </w:r>
      <w:bookmarkStart w:id="65" w:name="OLE_LINK47"/>
      <w:r>
        <w:rPr>
          <w:rFonts w:ascii="Book Antiqua" w:hAnsi="Book Antiqua" w:cs="Book Antiqua" w:hint="default"/>
          <w:color w:val="000000" w:themeColor="text1"/>
        </w:rPr>
        <w:t xml:space="preserve"> Vascular injury was defined as bleeding caused by intraoperative vascular injury </w:t>
      </w:r>
      <w:r>
        <w:rPr>
          <w:rFonts w:ascii="Book Antiqua" w:hAnsi="Book Antiqua" w:cs="Book Antiqua" w:hint="default"/>
          <w:color w:val="000000" w:themeColor="text1"/>
          <w:kern w:val="2"/>
        </w:rPr>
        <w:t>that required</w:t>
      </w:r>
      <w:r>
        <w:rPr>
          <w:rFonts w:ascii="Book Antiqua" w:hAnsi="Book Antiqua" w:cs="Book Antiqua" w:hint="default"/>
          <w:color w:val="000000" w:themeColor="text1"/>
        </w:rPr>
        <w:t xml:space="preserve"> a titanium clip for clamping or </w:t>
      </w:r>
      <w:hyperlink r:id="rId19" w:history="1">
        <w:proofErr w:type="gramStart"/>
        <w:r>
          <w:rPr>
            <w:rFonts w:ascii="Book Antiqua" w:hAnsi="Book Antiqua" w:cs="Book Antiqua" w:hint="default"/>
            <w:color w:val="000000" w:themeColor="text1"/>
          </w:rPr>
          <w:t>electrocoagulation</w:t>
        </w:r>
        <w:proofErr w:type="gramEnd"/>
      </w:hyperlink>
      <w:r>
        <w:rPr>
          <w:rFonts w:ascii="Book Antiqua" w:hAnsi="Book Antiqua" w:cs="Book Antiqua" w:hint="default"/>
          <w:color w:val="000000" w:themeColor="text1"/>
          <w:vertAlign w:val="superscript"/>
        </w:rPr>
        <w:t>[</w:t>
      </w:r>
      <w:r>
        <w:rPr>
          <w:rFonts w:ascii="Book Antiqua" w:hAnsi="Book Antiqua" w:cs="Book Antiqua" w:hint="default"/>
          <w:color w:val="000000" w:themeColor="text1"/>
          <w:vertAlign w:val="superscript"/>
        </w:rPr>
        <w:fldChar w:fldCharType="begin">
          <w:fldData xml:space="preserve">PEVuZE5vdGU+PENpdGU+PEF1dGhvcj5IdWFuZzwvQXV0aG9yPjxZZWFyPjIwMTc8L1llYXI+PFJl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</w:fldData>
        </w:fldChar>
      </w:r>
      <w:r>
        <w:rPr>
          <w:rFonts w:ascii="Book Antiqua" w:hAnsi="Book Antiqua" w:cs="Book Antiqua" w:hint="default"/>
          <w:color w:val="000000" w:themeColor="text1"/>
          <w:vertAlign w:val="superscript"/>
        </w:rPr>
        <w:instrText xml:space="preserve"> ADDIN EN.CITE </w:instrText>
      </w:r>
      <w:r>
        <w:rPr>
          <w:rFonts w:ascii="Book Antiqua" w:hAnsi="Book Antiqua" w:cs="Book Antiqua" w:hint="default"/>
          <w:color w:val="000000" w:themeColor="text1"/>
          <w:vertAlign w:val="superscript"/>
        </w:rPr>
        <w:fldChar w:fldCharType="begin">
          <w:fldData xml:space="preserve">PEVuZE5vdGU+PENpdGU+PEF1dGhvcj5IdWFuZzwvQXV0aG9yPjxZZWFyPjIwMTc8L1llYXI+PFJl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</w:fldData>
        </w:fldChar>
      </w:r>
      <w:r>
        <w:rPr>
          <w:rFonts w:ascii="Book Antiqua" w:hAnsi="Book Antiqua" w:cs="Book Antiqua" w:hint="default"/>
          <w:color w:val="000000" w:themeColor="text1"/>
          <w:vertAlign w:val="superscript"/>
        </w:rPr>
        <w:instrText xml:space="preserve"> ADDIN EN.CITE.DATA </w:instrText>
      </w:r>
      <w:r>
        <w:rPr>
          <w:rFonts w:ascii="Book Antiqua" w:hAnsi="Book Antiqua" w:cs="Book Antiqua" w:hint="default"/>
          <w:color w:val="000000" w:themeColor="text1"/>
          <w:vertAlign w:val="superscript"/>
        </w:rPr>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r>
      <w:r>
        <w:rPr>
          <w:rFonts w:ascii="Book Antiqua" w:hAnsi="Book Antiqua" w:cs="Book Antiqua" w:hint="default"/>
          <w:color w:val="000000" w:themeColor="text1"/>
          <w:vertAlign w:val="superscript"/>
        </w:rPr>
        <w:fldChar w:fldCharType="separate"/>
      </w:r>
      <w:r>
        <w:rPr>
          <w:rFonts w:ascii="Book Antiqua" w:hAnsi="Book Antiqua" w:cs="Book Antiqua" w:hint="default"/>
          <w:color w:val="000000" w:themeColor="text1"/>
          <w:vertAlign w:val="superscript"/>
        </w:rPr>
        <w:t>6,14</w:t>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rPr>
        <w:t>.</w:t>
      </w:r>
      <w:bookmarkStart w:id="66" w:name="OLE_LINK49"/>
      <w:bookmarkStart w:id="67" w:name="OLE_LINK48"/>
      <w:bookmarkEnd w:id="65"/>
      <w:r>
        <w:rPr>
          <w:rFonts w:ascii="Book Antiqua" w:hAnsi="Book Antiqua" w:cs="Book Antiqua" w:hint="default"/>
          <w:color w:val="000000" w:themeColor="text1"/>
        </w:rPr>
        <w:t xml:space="preserve"> </w:t>
      </w:r>
      <w:bookmarkStart w:id="68" w:name="OLE_LINK50"/>
      <w:bookmarkEnd w:id="66"/>
      <w:bookmarkEnd w:id="67"/>
      <w:r>
        <w:rPr>
          <w:rFonts w:ascii="Book Antiqua" w:hAnsi="Book Antiqua" w:cs="Book Antiqua" w:hint="default"/>
          <w:color w:val="000000" w:themeColor="text1"/>
        </w:rPr>
        <w:t>Each individual case parameter was evaluated routinely after surgery as soon as possible. Noncompliance was defined as patients with more than one empty LN station, as described in the protocol of D2 LN dissection from the Japanese GC Association</w:t>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vertAlign w:val="superscript"/>
        </w:rPr>
        <w:fldChar w:fldCharType="begin"/>
      </w:r>
      <w:r>
        <w:rPr>
          <w:rFonts w:ascii="Book Antiqua" w:hAnsi="Book Antiqua" w:cs="Book Antiqua" w:hint="default"/>
          <w:color w:val="000000" w:themeColor="text1"/>
          <w:vertAlign w:val="superscript"/>
        </w:rPr>
        <w:instrText xml:space="preserve"> ADDIN EN.CITE &lt;EndNote&gt;&lt;Cite&gt;&lt;Author&gt;Japanese Gastric Cancer&lt;/Author&gt;&lt;Year&gt;2011&lt;/Year&gt;&lt;RecNum&gt;422&lt;/RecNum&gt;&lt;DisplayText&gt;&lt;style face="superscript"&gt;10&lt;/style&gt;&lt;/DisplayText&gt;&lt;record&gt;&lt;rec-number&gt;422&lt;/rec-number&gt;&lt;foreign-keys&gt;&lt;key app="EN" db-id="p0xtz5dscetsase2f2lp0fwcsatv05fatfax" timestamp="1516243774"&gt;422&lt;/key&gt;&lt;/foreign-keys&gt;&lt;ref-type name="Journal Article"&gt;17&lt;/ref-type&gt;&lt;contributors&gt;&lt;authors&gt;&lt;author&gt;Japanese Gastric Cancer, Association&lt;/author&gt;&lt;/authors&gt;&lt;/contributors&gt;&lt;titles&gt;&lt;title&gt;Japanese gastric cancer treatment guidelines 2010 (ver. 3)&lt;/title&gt;&lt;secondary-title&gt;Gastric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Association&lt;/abbr-1&gt;&lt;/alt-periodical&gt;&lt;pages&gt;113-23&lt;/pages&gt;&lt;volume&gt;14&lt;/volume&gt;&lt;number&gt;2&lt;/number&gt;&lt;keywords&gt;&lt;keyword&gt;*Algorithms&lt;/keyword&gt;&lt;keyword&gt;Antineoplastic Agents/therapeutic use&lt;/keyword&gt;&lt;keyword&gt;Clinical Trials as Topic&lt;/keyword&gt;&lt;keyword&gt;Combined Modality Therapy&lt;/keyword&gt;&lt;keyword&gt;Gastrectomy/methods&lt;/keyword&gt;&lt;keyword&gt;Humans&lt;/keyword&gt;&lt;keyword&gt;Japan&lt;/keyword&gt;&lt;keyword&gt;Radiotherapy/methods&lt;/keyword&gt;&lt;keyword&gt;Stomach Neoplasms/*therapy&lt;/keyword&gt;&lt;/keywords&gt;&lt;dates&gt;&lt;year&gt;2011&lt;/year&gt;&lt;pub-dates&gt;&lt;date&gt;Jun&lt;/date&gt;&lt;/pub-dates&gt;&lt;/dates&gt;&lt;isbn&gt;1436-3305 (Electronic)&amp;#xD;1436-3291 (Linking)&lt;/isbn&gt;&lt;accession-num&gt;21573742&lt;/accession-num&gt;&lt;urls&gt;&lt;related-urls&gt;&lt;url&gt;http://www.ncbi.nlm.nih.gov/pubmed/21573742&lt;/url&gt;&lt;/related-urls&gt;&lt;/urls&gt;&lt;electronic-resource-num&gt;10.1007/s10120-011-0042-4&lt;/electronic-resource-num&gt;&lt;/record&gt;&lt;/Cite&gt;&lt;/EndNote&gt;</w:instrText>
      </w:r>
      <w:r>
        <w:rPr>
          <w:rFonts w:ascii="Book Antiqua" w:hAnsi="Book Antiqua" w:cs="Book Antiqua" w:hint="default"/>
          <w:color w:val="000000" w:themeColor="text1"/>
          <w:vertAlign w:val="superscript"/>
        </w:rPr>
        <w:fldChar w:fldCharType="separate"/>
      </w:r>
      <w:r>
        <w:rPr>
          <w:rFonts w:ascii="Book Antiqua" w:hAnsi="Book Antiqua" w:cs="Book Antiqua" w:hint="default"/>
          <w:color w:val="000000" w:themeColor="text1"/>
          <w:vertAlign w:val="superscript"/>
        </w:rPr>
        <w:t>10</w:t>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rPr>
        <w:t>.</w:t>
      </w:r>
      <w:bookmarkEnd w:id="68"/>
      <w:r>
        <w:rPr>
          <w:rFonts w:ascii="Book Antiqua" w:hAnsi="Book Antiqua" w:cs="Book Antiqua" w:hint="default"/>
          <w:color w:val="000000" w:themeColor="text1"/>
        </w:rPr>
        <w:t xml:space="preserve"> </w:t>
      </w:r>
      <w:bookmarkStart w:id="69" w:name="OLE_LINK51"/>
      <w:r>
        <w:rPr>
          <w:rFonts w:ascii="Book Antiqua" w:hAnsi="Book Antiqua" w:cs="Book Antiqua" w:hint="default"/>
          <w:color w:val="000000" w:themeColor="text1"/>
        </w:rPr>
        <w:t>C</w:t>
      </w:r>
      <w:bookmarkStart w:id="70" w:name="OLE_LINK53"/>
      <w:bookmarkStart w:id="71" w:name="_Hlk503377316"/>
      <w:bookmarkStart w:id="72" w:name="OLE_LINK52"/>
      <w:bookmarkEnd w:id="69"/>
      <w:r>
        <w:rPr>
          <w:rFonts w:ascii="Book Antiqua" w:hAnsi="Book Antiqua" w:cs="Book Antiqua" w:hint="default"/>
          <w:color w:val="000000" w:themeColor="text1"/>
        </w:rPr>
        <w:t xml:space="preserve">omplications were graded according to the </w:t>
      </w:r>
      <w:proofErr w:type="spellStart"/>
      <w:r>
        <w:rPr>
          <w:rFonts w:ascii="Book Antiqua" w:hAnsi="Book Antiqua" w:cs="Book Antiqua" w:hint="default"/>
          <w:color w:val="000000" w:themeColor="text1"/>
        </w:rPr>
        <w:t>Clavien</w:t>
      </w:r>
      <w:proofErr w:type="spellEnd"/>
      <w:r>
        <w:rPr>
          <w:rFonts w:ascii="Book Antiqua" w:hAnsi="Book Antiqua" w:cs="Book Antiqua" w:hint="default"/>
          <w:color w:val="000000" w:themeColor="text1"/>
        </w:rPr>
        <w:t>–</w:t>
      </w:r>
      <w:proofErr w:type="spellStart"/>
      <w:r>
        <w:rPr>
          <w:rFonts w:ascii="Book Antiqua" w:hAnsi="Book Antiqua" w:cs="Book Antiqua" w:hint="default"/>
          <w:color w:val="000000" w:themeColor="text1"/>
        </w:rPr>
        <w:t>Dindo</w:t>
      </w:r>
      <w:proofErr w:type="spellEnd"/>
      <w:r>
        <w:rPr>
          <w:rFonts w:ascii="Book Antiqua" w:hAnsi="Book Antiqua" w:cs="Book Antiqua" w:hint="default"/>
          <w:color w:val="000000" w:themeColor="text1"/>
        </w:rPr>
        <w:t xml:space="preserve"> classiﬁcation. According to the </w:t>
      </w:r>
      <w:proofErr w:type="gramStart"/>
      <w:r>
        <w:rPr>
          <w:rFonts w:ascii="Book Antiqua" w:hAnsi="Book Antiqua" w:cs="Book Antiqua" w:hint="default"/>
          <w:color w:val="000000" w:themeColor="text1"/>
        </w:rPr>
        <w:lastRenderedPageBreak/>
        <w:t>references</w:t>
      </w:r>
      <w:r>
        <w:rPr>
          <w:rFonts w:ascii="Book Antiqua" w:hAnsi="Book Antiqua" w:cs="Book Antiqua" w:hint="default"/>
          <w:color w:val="000000" w:themeColor="text1"/>
          <w:vertAlign w:val="superscript"/>
        </w:rPr>
        <w:t>[</w:t>
      </w:r>
      <w:proofErr w:type="gramEnd"/>
      <w:r>
        <w:rPr>
          <w:rFonts w:ascii="Book Antiqua" w:hAnsi="Book Antiqua" w:cs="Book Antiqua" w:hint="default"/>
          <w:color w:val="000000" w:themeColor="text1"/>
          <w:vertAlign w:val="superscript"/>
        </w:rPr>
        <w:fldChar w:fldCharType="begin">
          <w:fldData xml:space="preserve">PEVuZE5vdGU+PENpdGU+PEF1dGhvcj5Uc3VuZzwvQXV0aG9yPjxZZWFyPjIwMTQ8L1llYXI+PFJl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Y2FsPjxwYWdlcz41NDktNTU8L3BhZ2VzPjx2b2x1bWU+MjU5PC92b2x1bWU+PG51bWJlcj4zPC9u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==
</w:fldData>
        </w:fldChar>
      </w:r>
      <w:r>
        <w:rPr>
          <w:rFonts w:ascii="Book Antiqua" w:hAnsi="Book Antiqua" w:cs="Book Antiqua" w:hint="default"/>
          <w:color w:val="000000" w:themeColor="text1"/>
          <w:vertAlign w:val="superscript"/>
        </w:rPr>
        <w:instrText xml:space="preserve"> ADDIN EN.CITE </w:instrText>
      </w:r>
      <w:r>
        <w:rPr>
          <w:rFonts w:ascii="Book Antiqua" w:hAnsi="Book Antiqua" w:cs="Book Antiqua" w:hint="default"/>
          <w:color w:val="000000" w:themeColor="text1"/>
          <w:vertAlign w:val="superscript"/>
        </w:rPr>
        <w:fldChar w:fldCharType="begin">
          <w:fldData xml:space="preserve">PEVuZE5vdGU+PENpdGU+PEF1dGhvcj5Uc3VuZzwvQXV0aG9yPjxZZWFyPjIwMTQ8L1llYXI+PFJl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Y2FsPjxwYWdlcz41NDktNTU8L3BhZ2VzPjx2b2x1bWU+MjU5PC92b2x1bWU+PG51bWJlcj4zPC9u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==
</w:fldData>
        </w:fldChar>
      </w:r>
      <w:r>
        <w:rPr>
          <w:rFonts w:ascii="Book Antiqua" w:hAnsi="Book Antiqua" w:cs="Book Antiqua" w:hint="default"/>
          <w:color w:val="000000" w:themeColor="text1"/>
          <w:vertAlign w:val="superscript"/>
        </w:rPr>
        <w:instrText xml:space="preserve"> ADDIN EN.CITE.DATA </w:instrText>
      </w:r>
      <w:r>
        <w:rPr>
          <w:rFonts w:ascii="Book Antiqua" w:hAnsi="Book Antiqua" w:cs="Book Antiqua" w:hint="default"/>
          <w:color w:val="000000" w:themeColor="text1"/>
          <w:vertAlign w:val="superscript"/>
        </w:rPr>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r>
      <w:r>
        <w:rPr>
          <w:rFonts w:ascii="Book Antiqua" w:hAnsi="Book Antiqua" w:cs="Book Antiqua" w:hint="default"/>
          <w:color w:val="000000" w:themeColor="text1"/>
          <w:vertAlign w:val="superscript"/>
        </w:rPr>
        <w:fldChar w:fldCharType="separate"/>
      </w:r>
      <w:r>
        <w:rPr>
          <w:rFonts w:ascii="Book Antiqua" w:hAnsi="Book Antiqua" w:cs="Book Antiqua" w:hint="default"/>
          <w:color w:val="000000" w:themeColor="text1"/>
          <w:vertAlign w:val="superscript"/>
        </w:rPr>
        <w:t>15,16</w:t>
      </w:r>
      <w:r>
        <w:rPr>
          <w:rFonts w:ascii="Book Antiqua" w:hAnsi="Book Antiqua" w:cs="Book Antiqua" w:hint="default"/>
          <w:color w:val="000000" w:themeColor="text1"/>
          <w:vertAlign w:val="superscript"/>
        </w:rPr>
        <w:fldChar w:fldCharType="end"/>
      </w:r>
      <w:r>
        <w:rPr>
          <w:rFonts w:ascii="Book Antiqua" w:hAnsi="Book Antiqua" w:cs="Book Antiqua" w:hint="default"/>
          <w:color w:val="000000" w:themeColor="text1"/>
          <w:vertAlign w:val="superscript"/>
        </w:rPr>
        <w:t>]</w:t>
      </w:r>
      <w:r>
        <w:rPr>
          <w:rFonts w:ascii="Book Antiqua" w:hAnsi="Book Antiqua" w:cs="Book Antiqua" w:hint="default"/>
          <w:color w:val="000000" w:themeColor="text1"/>
        </w:rPr>
        <w:t>, the patients in the robotic cohort were divided into an "early group" (EG) if surgery occurred before January 2017 (</w:t>
      </w:r>
      <w:r>
        <w:rPr>
          <w:rFonts w:ascii="Book Antiqua" w:hAnsi="Book Antiqua" w:cs="Book Antiqua" w:hint="default"/>
          <w:i/>
          <w:iCs/>
          <w:color w:val="000000" w:themeColor="text1"/>
        </w:rPr>
        <w:t>n</w:t>
      </w:r>
      <w:r>
        <w:rPr>
          <w:rFonts w:ascii="Book Antiqua" w:hAnsi="Book Antiqua" w:cs="Book Antiqua" w:hint="default"/>
          <w:color w:val="000000" w:themeColor="text1"/>
        </w:rPr>
        <w:t xml:space="preserve"> = 20) and a "late group" (LG) if surgery occurred after January 2017 (</w:t>
      </w:r>
      <w:r>
        <w:rPr>
          <w:rFonts w:ascii="Book Antiqua" w:hAnsi="Book Antiqua" w:cs="Book Antiqua" w:hint="default"/>
          <w:i/>
          <w:iCs/>
          <w:color w:val="000000" w:themeColor="text1"/>
        </w:rPr>
        <w:t>n</w:t>
      </w:r>
      <w:r>
        <w:rPr>
          <w:rFonts w:ascii="Book Antiqua" w:hAnsi="Book Antiqua" w:cs="Book Antiqua" w:hint="default"/>
          <w:color w:val="000000" w:themeColor="text1"/>
        </w:rPr>
        <w:t xml:space="preserve"> = 15)</w:t>
      </w:r>
      <w:bookmarkStart w:id="73" w:name="OLE_LINK54"/>
      <w:bookmarkEnd w:id="70"/>
      <w:bookmarkEnd w:id="71"/>
      <w:bookmarkEnd w:id="72"/>
      <w:r>
        <w:rPr>
          <w:rFonts w:ascii="Book Antiqua" w:hAnsi="Book Antiqua" w:cs="Book Antiqua" w:hint="default"/>
          <w:color w:val="000000" w:themeColor="text1"/>
        </w:rPr>
        <w:t xml:space="preserve">. </w:t>
      </w:r>
      <w:bookmarkEnd w:id="73"/>
    </w:p>
    <w:p w14:paraId="081E8021" w14:textId="77777777" w:rsidR="006A1AAA" w:rsidRDefault="006A1AAA">
      <w:pPr>
        <w:adjustRightInd w:val="0"/>
        <w:snapToGrid w:val="0"/>
        <w:spacing w:after="0" w:line="360" w:lineRule="auto"/>
        <w:rPr>
          <w:rFonts w:ascii="Book Antiqua" w:hAnsi="Book Antiqua" w:cs="Book Antiqua"/>
          <w:b/>
          <w:bCs/>
          <w:i/>
          <w:iCs/>
          <w:color w:val="000000" w:themeColor="text1"/>
          <w:sz w:val="24"/>
        </w:rPr>
      </w:pPr>
    </w:p>
    <w:p w14:paraId="15263713" w14:textId="77777777" w:rsidR="006A1AAA" w:rsidRDefault="001153D9">
      <w:pPr>
        <w:adjustRightInd w:val="0"/>
        <w:snapToGrid w:val="0"/>
        <w:spacing w:after="0" w:line="360" w:lineRule="auto"/>
        <w:rPr>
          <w:rFonts w:ascii="Book Antiqua" w:hAnsi="Book Antiqua" w:cs="Book Antiqua"/>
          <w:i/>
          <w:iCs/>
          <w:color w:val="000000" w:themeColor="text1"/>
          <w:sz w:val="24"/>
        </w:rPr>
      </w:pPr>
      <w:r>
        <w:rPr>
          <w:rFonts w:ascii="Book Antiqua" w:hAnsi="Book Antiqua" w:cs="Book Antiqua"/>
          <w:b/>
          <w:bCs/>
          <w:i/>
          <w:iCs/>
          <w:color w:val="000000" w:themeColor="text1"/>
          <w:sz w:val="24"/>
        </w:rPr>
        <w:t>Statistical analysis</w:t>
      </w:r>
    </w:p>
    <w:p w14:paraId="761B9982" w14:textId="78E9A5EB" w:rsidR="006A1AAA" w:rsidRDefault="001153D9">
      <w:pPr>
        <w:adjustRightInd w:val="0"/>
        <w:snapToGrid w:val="0"/>
        <w:spacing w:after="0" w:line="360" w:lineRule="auto"/>
        <w:rPr>
          <w:rFonts w:ascii="Book Antiqua" w:hAnsi="Book Antiqua" w:cs="Book Antiqua"/>
          <w:color w:val="000000" w:themeColor="text1"/>
          <w:sz w:val="24"/>
        </w:rPr>
      </w:pPr>
      <w:bookmarkStart w:id="74" w:name="OLE_LINK55"/>
      <w:r>
        <w:rPr>
          <w:rFonts w:ascii="Book Antiqua" w:hAnsi="Book Antiqua" w:cs="Book Antiqua"/>
          <w:color w:val="000000" w:themeColor="text1"/>
          <w:sz w:val="24"/>
        </w:rPr>
        <w:t xml:space="preserve">Propensity score matching was performed using R software (3.4.2, the statistical packages </w:t>
      </w:r>
      <w:proofErr w:type="spellStart"/>
      <w:r>
        <w:rPr>
          <w:rFonts w:ascii="Book Antiqua" w:hAnsi="Book Antiqua" w:cs="Book Antiqua"/>
          <w:color w:val="000000" w:themeColor="text1"/>
          <w:sz w:val="24"/>
        </w:rPr>
        <w:t>MatchIt</w:t>
      </w:r>
      <w:proofErr w:type="spellEnd"/>
      <w:r>
        <w:rPr>
          <w:rFonts w:ascii="Book Antiqua" w:hAnsi="Book Antiqua" w:cs="Book Antiqua"/>
          <w:color w:val="000000" w:themeColor="text1"/>
          <w:sz w:val="24"/>
        </w:rPr>
        <w:t xml:space="preserve"> and Foreign, http://www.r-project.org</w:t>
      </w:r>
      <w:bookmarkEnd w:id="74"/>
      <w:r>
        <w:rPr>
          <w:rFonts w:ascii="Book Antiqua" w:hAnsi="Book Antiqua" w:cs="Book Antiqua"/>
          <w:color w:val="000000" w:themeColor="text1"/>
          <w:sz w:val="24"/>
        </w:rPr>
        <w:t>).</w:t>
      </w:r>
      <w:bookmarkStart w:id="75" w:name="OLE_LINK56"/>
      <w:r>
        <w:rPr>
          <w:rFonts w:ascii="Book Antiqua" w:hAnsi="Book Antiqua" w:cs="Book Antiqua"/>
          <w:color w:val="000000" w:themeColor="text1"/>
          <w:sz w:val="24"/>
        </w:rPr>
        <w:t xml:space="preserve"> All data were statistically analyzed using the SPSS 20.0 (SPSS Inc. Chicago, IL, United States).</w:t>
      </w:r>
      <w:bookmarkStart w:id="76" w:name="OLE_LINK58"/>
      <w:bookmarkStart w:id="77" w:name="OLE_LINK57"/>
      <w:bookmarkEnd w:id="75"/>
      <w:r>
        <w:rPr>
          <w:rFonts w:ascii="Book Antiqua" w:hAnsi="Book Antiqua" w:cs="Book Antiqua"/>
          <w:color w:val="000000" w:themeColor="text1"/>
          <w:sz w:val="24"/>
        </w:rPr>
        <w:t xml:space="preserve"> Continuous variables were analyzed using </w:t>
      </w:r>
      <w:r w:rsidR="006A3ADA">
        <w:rPr>
          <w:rFonts w:ascii="Book Antiqua" w:hAnsi="Book Antiqua" w:cs="Book Antiqua"/>
          <w:color w:val="000000" w:themeColor="text1"/>
          <w:sz w:val="24"/>
        </w:rPr>
        <w:t xml:space="preserve">the </w:t>
      </w:r>
      <w:r>
        <w:rPr>
          <w:rFonts w:ascii="Book Antiqua" w:hAnsi="Book Antiqua" w:cs="Book Antiqua"/>
          <w:color w:val="000000" w:themeColor="text1"/>
          <w:sz w:val="24"/>
        </w:rPr>
        <w:t xml:space="preserve">Student's </w:t>
      </w:r>
      <w:r>
        <w:rPr>
          <w:rFonts w:ascii="Book Antiqua" w:hAnsi="Book Antiqua" w:cs="Book Antiqua"/>
          <w:i/>
          <w:iCs/>
          <w:color w:val="000000" w:themeColor="text1"/>
          <w:sz w:val="24"/>
        </w:rPr>
        <w:t>t</w:t>
      </w:r>
      <w:r>
        <w:rPr>
          <w:rFonts w:ascii="Book Antiqua" w:hAnsi="Book Antiqua" w:cs="Book Antiqua"/>
          <w:color w:val="000000" w:themeColor="text1"/>
          <w:sz w:val="24"/>
        </w:rPr>
        <w:t>-test or</w:t>
      </w:r>
      <w:r w:rsidR="006A3ADA">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Mann-Whitney </w:t>
      </w:r>
      <w:r>
        <w:rPr>
          <w:rFonts w:ascii="Book Antiqua" w:hAnsi="Book Antiqua" w:cs="Book Antiqua"/>
          <w:i/>
          <w:iCs/>
          <w:color w:val="000000" w:themeColor="text1"/>
          <w:sz w:val="24"/>
        </w:rPr>
        <w:t>U</w:t>
      </w:r>
      <w:r>
        <w:rPr>
          <w:rFonts w:ascii="Book Antiqua" w:hAnsi="Book Antiqua" w:cs="Book Antiqua"/>
          <w:color w:val="000000" w:themeColor="text1"/>
          <w:sz w:val="24"/>
        </w:rPr>
        <w:t xml:space="preserve"> test, and categorical variables were analyzed using the </w:t>
      </w:r>
      <w:r>
        <w:rPr>
          <w:rFonts w:ascii="Book Antiqua" w:hAnsi="Book Antiqua" w:cs="Book Antiqua"/>
          <w:i/>
          <w:iCs/>
          <w:color w:val="000000" w:themeColor="text1"/>
          <w:sz w:val="24"/>
        </w:rPr>
        <w:t>χ</w:t>
      </w:r>
      <w:r>
        <w:rPr>
          <w:rFonts w:ascii="Book Antiqua" w:hAnsi="Book Antiqua" w:cs="Book Antiqua"/>
          <w:i/>
          <w:iCs/>
          <w:color w:val="000000" w:themeColor="text1"/>
          <w:sz w:val="24"/>
          <w:vertAlign w:val="superscript"/>
        </w:rPr>
        <w:t>2</w:t>
      </w:r>
      <w:r>
        <w:rPr>
          <w:rFonts w:ascii="Book Antiqua" w:hAnsi="Book Antiqua" w:cs="Book Antiqua"/>
          <w:color w:val="000000" w:themeColor="text1"/>
          <w:sz w:val="24"/>
        </w:rPr>
        <w:t xml:space="preserve"> test or Fisher's exact test.</w:t>
      </w:r>
      <w:bookmarkStart w:id="78" w:name="OLE_LINK59"/>
      <w:bookmarkEnd w:id="76"/>
      <w:bookmarkEnd w:id="77"/>
      <w:r>
        <w:rPr>
          <w:rFonts w:ascii="Book Antiqua" w:hAnsi="Book Antiqua" w:cs="Book Antiqua"/>
          <w:color w:val="000000" w:themeColor="text1"/>
          <w:sz w:val="24"/>
        </w:rPr>
        <w:t xml:space="preserve"> The SHDT and the times for the first, second, and third steps of the maneuver were analyzed </w:t>
      </w:r>
      <w:r w:rsidR="006A3ADA">
        <w:rPr>
          <w:rFonts w:ascii="Book Antiqua" w:hAnsi="Book Antiqua" w:cs="Book Antiqua"/>
          <w:color w:val="000000" w:themeColor="text1"/>
          <w:sz w:val="24"/>
        </w:rPr>
        <w:t xml:space="preserve">by </w:t>
      </w:r>
      <w:r>
        <w:rPr>
          <w:rFonts w:ascii="Book Antiqua" w:hAnsi="Book Antiqua" w:cs="Book Antiqua"/>
          <w:color w:val="000000" w:themeColor="text1"/>
          <w:sz w:val="24"/>
        </w:rPr>
        <w:t>binary class comparison using the medians as the cut-off values.</w:t>
      </w:r>
      <w:bookmarkStart w:id="79" w:name="OLE_LINK60"/>
      <w:bookmarkStart w:id="80" w:name="OLE_LINK61"/>
      <w:bookmarkEnd w:id="78"/>
      <w:r>
        <w:rPr>
          <w:rFonts w:ascii="Book Antiqua" w:hAnsi="Book Antiqua" w:cs="Book Antiqua"/>
          <w:color w:val="000000" w:themeColor="text1"/>
          <w:sz w:val="24"/>
        </w:rPr>
        <w:t xml:space="preserve"> Logistic regression analysis was performed to evaluate the effects of robotic surgery on the intraoperative and postoperative parameters. Two-sided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 indicated a significant difference.</w:t>
      </w:r>
      <w:bookmarkEnd w:id="79"/>
      <w:bookmarkEnd w:id="80"/>
    </w:p>
    <w:p w14:paraId="1BDD069E" w14:textId="77777777" w:rsidR="006A1AAA" w:rsidRDefault="006A1AAA">
      <w:pPr>
        <w:adjustRightInd w:val="0"/>
        <w:snapToGrid w:val="0"/>
        <w:spacing w:after="0" w:line="360" w:lineRule="auto"/>
        <w:rPr>
          <w:rFonts w:ascii="Book Antiqua" w:hAnsi="Book Antiqua" w:cs="Book Antiqua"/>
          <w:color w:val="000000" w:themeColor="text1"/>
          <w:sz w:val="24"/>
        </w:rPr>
      </w:pPr>
    </w:p>
    <w:p w14:paraId="09538E94" w14:textId="77777777" w:rsidR="006A1AAA" w:rsidRDefault="001153D9">
      <w:pPr>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color w:val="000000" w:themeColor="text1"/>
          <w:sz w:val="24"/>
        </w:rPr>
        <w:t>RESULTS</w:t>
      </w:r>
    </w:p>
    <w:p w14:paraId="65917990"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Clinical and pathological data of the two groups before and after matching</w:t>
      </w:r>
    </w:p>
    <w:p w14:paraId="18F17330" w14:textId="7C32EB47" w:rsidR="006A1AAA" w:rsidRDefault="001153D9">
      <w:pPr>
        <w:adjustRightInd w:val="0"/>
        <w:snapToGrid w:val="0"/>
        <w:spacing w:after="0" w:line="360" w:lineRule="auto"/>
        <w:rPr>
          <w:rFonts w:ascii="Book Antiqua" w:hAnsi="Book Antiqua" w:cs="Book Antiqua"/>
          <w:color w:val="000000" w:themeColor="text1"/>
          <w:sz w:val="24"/>
        </w:rPr>
      </w:pPr>
      <w:bookmarkStart w:id="81" w:name="OLE_LINK63"/>
      <w:r>
        <w:rPr>
          <w:rFonts w:ascii="Book Antiqua" w:hAnsi="Book Antiqua" w:cs="Book Antiqua"/>
          <w:color w:val="000000" w:themeColor="text1"/>
          <w:sz w:val="24"/>
        </w:rPr>
        <w:t xml:space="preserve">Before matching, significant differences in ASA, </w:t>
      </w:r>
      <w:proofErr w:type="spellStart"/>
      <w:r>
        <w:rPr>
          <w:rFonts w:ascii="Book Antiqua" w:hAnsi="Book Antiqua" w:cs="Book Antiqua"/>
          <w:color w:val="000000" w:themeColor="text1"/>
          <w:sz w:val="24"/>
        </w:rPr>
        <w:t>cT</w:t>
      </w:r>
      <w:proofErr w:type="spellEnd"/>
      <w:r w:rsidR="006A5DC3">
        <w:rPr>
          <w:rFonts w:ascii="Book Antiqua" w:hAnsi="Book Antiqua" w:cs="Book Antiqua"/>
          <w:color w:val="000000" w:themeColor="text1"/>
          <w:sz w:val="24"/>
        </w:rPr>
        <w:t>,</w:t>
      </w:r>
      <w:r>
        <w:rPr>
          <w:rFonts w:ascii="Book Antiqua" w:hAnsi="Book Antiqua" w:cs="Book Antiqua"/>
          <w:color w:val="000000" w:themeColor="text1"/>
          <w:sz w:val="24"/>
        </w:rPr>
        <w:t xml:space="preserve"> and </w:t>
      </w:r>
      <w:proofErr w:type="spellStart"/>
      <w:r>
        <w:rPr>
          <w:rFonts w:ascii="Book Antiqua" w:hAnsi="Book Antiqua" w:cs="Book Antiqua"/>
          <w:color w:val="000000" w:themeColor="text1"/>
          <w:sz w:val="24"/>
        </w:rPr>
        <w:t>pTNM</w:t>
      </w:r>
      <w:proofErr w:type="spellEnd"/>
      <w:r>
        <w:rPr>
          <w:rFonts w:ascii="Book Antiqua" w:hAnsi="Book Antiqua" w:cs="Book Antiqua"/>
          <w:color w:val="000000" w:themeColor="text1"/>
          <w:sz w:val="24"/>
        </w:rPr>
        <w:t xml:space="preserve"> were evident between the </w:t>
      </w:r>
      <w:r w:rsidR="006A5DC3">
        <w:rPr>
          <w:rFonts w:ascii="Book Antiqua" w:hAnsi="Book Antiqua" w:cs="Book Antiqua"/>
          <w:color w:val="000000" w:themeColor="text1"/>
          <w:sz w:val="24"/>
        </w:rPr>
        <w:t>two groups of</w:t>
      </w:r>
      <w:r>
        <w:rPr>
          <w:rFonts w:ascii="Book Antiqua" w:hAnsi="Book Antiqua" w:cs="Book Antiqua"/>
          <w:color w:val="000000" w:themeColor="text1"/>
          <w:sz w:val="24"/>
        </w:rPr>
        <w:t xml:space="preserve"> patients (</w:t>
      </w:r>
      <w:r>
        <w:rPr>
          <w:rFonts w:ascii="Book Antiqua" w:hAnsi="Book Antiqua" w:cs="Book Antiqua"/>
          <w:i/>
          <w:iCs/>
          <w:color w:val="000000" w:themeColor="text1"/>
          <w:sz w:val="24"/>
        </w:rPr>
        <w:t xml:space="preserve">P </w:t>
      </w:r>
      <w:r>
        <w:rPr>
          <w:rFonts w:ascii="Book Antiqua" w:hAnsi="Book Antiqua" w:cs="Book Antiqua"/>
          <w:color w:val="000000" w:themeColor="text1"/>
          <w:sz w:val="24"/>
        </w:rPr>
        <w:t>&lt; 0.05). The clinical data of the patients in the RSPSHL (</w:t>
      </w:r>
      <w:r>
        <w:rPr>
          <w:rFonts w:ascii="Book Antiqua" w:hAnsi="Book Antiqua" w:cs="Book Antiqua"/>
          <w:i/>
          <w:iCs/>
          <w:color w:val="000000" w:themeColor="text1"/>
          <w:sz w:val="24"/>
        </w:rPr>
        <w:t xml:space="preserve">n </w:t>
      </w:r>
      <w:r>
        <w:rPr>
          <w:rFonts w:ascii="Book Antiqua" w:hAnsi="Book Antiqua" w:cs="Book Antiqua"/>
          <w:color w:val="000000" w:themeColor="text1"/>
          <w:sz w:val="24"/>
        </w:rPr>
        <w:t>= 35) and LSPSHL (</w:t>
      </w:r>
      <w:r>
        <w:rPr>
          <w:rFonts w:ascii="Book Antiqua" w:hAnsi="Book Antiqua" w:cs="Book Antiqua"/>
          <w:i/>
          <w:iCs/>
          <w:color w:val="000000" w:themeColor="text1"/>
          <w:sz w:val="24"/>
        </w:rPr>
        <w:t>n</w:t>
      </w:r>
      <w:r>
        <w:rPr>
          <w:rFonts w:ascii="Book Antiqua" w:hAnsi="Book Antiqua" w:cs="Book Antiqua"/>
          <w:color w:val="000000" w:themeColor="text1"/>
          <w:sz w:val="24"/>
        </w:rPr>
        <w:t xml:space="preserve"> = 140) groups were similar when matched for age, sex, BMI, ASA, </w:t>
      </w:r>
      <w:proofErr w:type="spellStart"/>
      <w:r>
        <w:rPr>
          <w:rFonts w:ascii="Book Antiqua" w:hAnsi="Book Antiqua" w:cs="Book Antiqua"/>
          <w:color w:val="000000" w:themeColor="text1"/>
          <w:sz w:val="24"/>
        </w:rPr>
        <w:t>cT</w:t>
      </w:r>
      <w:proofErr w:type="spellEnd"/>
      <w:r w:rsidR="006A5DC3">
        <w:rPr>
          <w:rFonts w:ascii="Book Antiqua" w:hAnsi="Book Antiqua" w:cs="Book Antiqua"/>
          <w:color w:val="000000" w:themeColor="text1"/>
          <w:sz w:val="24"/>
        </w:rPr>
        <w:t>,</w:t>
      </w:r>
      <w:r>
        <w:rPr>
          <w:rFonts w:ascii="Book Antiqua" w:hAnsi="Book Antiqua" w:cs="Book Antiqua"/>
          <w:color w:val="000000" w:themeColor="text1"/>
          <w:sz w:val="24"/>
        </w:rPr>
        <w:t xml:space="preserve"> and </w:t>
      </w:r>
      <w:proofErr w:type="spellStart"/>
      <w:r>
        <w:rPr>
          <w:rFonts w:ascii="Book Antiqua" w:hAnsi="Book Antiqua" w:cs="Book Antiqua"/>
          <w:color w:val="000000" w:themeColor="text1"/>
          <w:sz w:val="24"/>
        </w:rPr>
        <w:t>cN</w:t>
      </w:r>
      <w:proofErr w:type="spellEnd"/>
      <w:r>
        <w:rPr>
          <w:rFonts w:ascii="Book Antiqua" w:hAnsi="Book Antiqua" w:cs="Book Antiqua"/>
          <w:color w:val="000000" w:themeColor="text1"/>
          <w:sz w:val="24"/>
        </w:rPr>
        <w:t xml:space="preserve">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&gt; 0.05) (Table 1).</w:t>
      </w:r>
      <w:bookmarkEnd w:id="81"/>
    </w:p>
    <w:p w14:paraId="01DCC52B" w14:textId="77777777" w:rsidR="006A1AAA" w:rsidRDefault="006A1AAA">
      <w:pPr>
        <w:adjustRightInd w:val="0"/>
        <w:snapToGrid w:val="0"/>
        <w:spacing w:after="0" w:line="360" w:lineRule="auto"/>
        <w:rPr>
          <w:rFonts w:ascii="Book Antiqua" w:hAnsi="Book Antiqua" w:cs="Book Antiqua"/>
          <w:color w:val="000000" w:themeColor="text1"/>
          <w:sz w:val="24"/>
        </w:rPr>
      </w:pPr>
    </w:p>
    <w:p w14:paraId="0D84B61A"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Operative outcomes after matching</w:t>
      </w:r>
    </w:p>
    <w:p w14:paraId="374AAEC2" w14:textId="028E7730" w:rsidR="006A1AAA" w:rsidRDefault="001153D9">
      <w:pPr>
        <w:adjustRightInd w:val="0"/>
        <w:snapToGrid w:val="0"/>
        <w:spacing w:after="0" w:line="360" w:lineRule="auto"/>
        <w:rPr>
          <w:rFonts w:ascii="Book Antiqua" w:hAnsi="Book Antiqua" w:cs="Book Antiqua"/>
          <w:bCs/>
          <w:color w:val="000000" w:themeColor="text1"/>
          <w:sz w:val="24"/>
        </w:rPr>
      </w:pPr>
      <w:r>
        <w:rPr>
          <w:rFonts w:ascii="Book Antiqua" w:hAnsi="Book Antiqua" w:cs="Book Antiqua"/>
          <w:color w:val="000000" w:themeColor="text1"/>
          <w:sz w:val="24"/>
          <w:cs/>
        </w:rPr>
        <w:t>N</w:t>
      </w:r>
      <w:r>
        <w:rPr>
          <w:rFonts w:ascii="Book Antiqua" w:hAnsi="Book Antiqua" w:cs="Book Antiqua"/>
          <w:color w:val="000000" w:themeColor="text1"/>
          <w:sz w:val="24"/>
        </w:rPr>
        <w:t xml:space="preserve">o conversion to open surgery occurred in the LSPSHL group, and no conversion to open or laparoscopic surgery occurred in the RSPSHL group. After matching, the total </w:t>
      </w:r>
      <w:r w:rsidR="006A5DC3">
        <w:rPr>
          <w:rFonts w:ascii="Book Antiqua" w:hAnsi="Book Antiqua" w:cs="Book Antiqua"/>
          <w:color w:val="000000" w:themeColor="text1"/>
          <w:sz w:val="24"/>
        </w:rPr>
        <w:t>OR</w:t>
      </w:r>
      <w:r w:rsidR="006A5DC3" w:rsidDel="006A5DC3">
        <w:rPr>
          <w:rFonts w:ascii="Book Antiqua" w:hAnsi="Book Antiqua" w:cs="Book Antiqua"/>
          <w:color w:val="000000" w:themeColor="text1"/>
          <w:sz w:val="24"/>
        </w:rPr>
        <w:t xml:space="preserve"> </w:t>
      </w:r>
      <w:r>
        <w:rPr>
          <w:rFonts w:ascii="Book Antiqua" w:hAnsi="Book Antiqua" w:cs="Book Antiqua"/>
          <w:color w:val="000000" w:themeColor="text1"/>
          <w:sz w:val="24"/>
        </w:rPr>
        <w:t>time was significantly longer in the RSPSHL group than in the LSPSHL group, while the EBL, SHDT, SHBL, and time for the second step were lower in the RSPSHL group than in the LSPSHL group (</w:t>
      </w:r>
      <w:r>
        <w:rPr>
          <w:rFonts w:ascii="Book Antiqua" w:hAnsi="Book Antiqua" w:cs="Book Antiqua"/>
          <w:i/>
          <w:iCs/>
          <w:color w:val="000000" w:themeColor="text1"/>
          <w:sz w:val="24"/>
        </w:rPr>
        <w:t xml:space="preserve">P </w:t>
      </w:r>
      <w:r>
        <w:rPr>
          <w:rFonts w:ascii="Book Antiqua" w:hAnsi="Book Antiqua" w:cs="Book Antiqua"/>
          <w:color w:val="000000" w:themeColor="text1"/>
          <w:sz w:val="24"/>
        </w:rPr>
        <w:t xml:space="preserve">&lt; 0.05). The two groups were similar in terms of OR time, first step time, </w:t>
      </w:r>
      <w:r>
        <w:rPr>
          <w:rFonts w:ascii="Book Antiqua" w:hAnsi="Book Antiqua" w:cs="Book Antiqua"/>
          <w:color w:val="000000" w:themeColor="text1"/>
          <w:sz w:val="24"/>
        </w:rPr>
        <w:lastRenderedPageBreak/>
        <w:t>third step time, splenic injury, vascular injury</w:t>
      </w:r>
      <w:r w:rsidR="006A5DC3">
        <w:rPr>
          <w:rFonts w:ascii="Book Antiqua" w:hAnsi="Book Antiqua" w:cs="Book Antiqua"/>
          <w:color w:val="000000" w:themeColor="text1"/>
          <w:sz w:val="24"/>
        </w:rPr>
        <w:t>,</w:t>
      </w:r>
      <w:r>
        <w:rPr>
          <w:rFonts w:ascii="Book Antiqua" w:hAnsi="Book Antiqua" w:cs="Book Antiqua"/>
          <w:color w:val="000000" w:themeColor="text1"/>
          <w:sz w:val="24"/>
        </w:rPr>
        <w:t xml:space="preserve"> and anatomy (</w:t>
      </w:r>
      <w:r>
        <w:rPr>
          <w:rFonts w:ascii="Book Antiqua" w:hAnsi="Book Antiqua" w:cs="Book Antiqua"/>
          <w:i/>
          <w:iCs/>
          <w:color w:val="000000" w:themeColor="text1"/>
          <w:sz w:val="24"/>
        </w:rPr>
        <w:t>e.g.</w:t>
      </w:r>
      <w:r>
        <w:rPr>
          <w:rFonts w:ascii="Book Antiqua" w:hAnsi="Book Antiqua" w:cs="Book Antiqua"/>
          <w:color w:val="000000" w:themeColor="text1"/>
          <w:sz w:val="24"/>
        </w:rPr>
        <w:t xml:space="preserve">, SGVs, the PGA, and the terminal branches of the </w:t>
      </w:r>
      <w:proofErr w:type="spellStart"/>
      <w:r>
        <w:rPr>
          <w:rFonts w:ascii="Book Antiqua" w:hAnsi="Book Antiqua" w:cs="Book Antiqua"/>
          <w:color w:val="000000" w:themeColor="text1"/>
          <w:sz w:val="24"/>
        </w:rPr>
        <w:t>SpA</w:t>
      </w:r>
      <w:proofErr w:type="spellEnd"/>
      <w:r>
        <w:rPr>
          <w:rFonts w:ascii="Book Antiqua" w:hAnsi="Book Antiqua" w:cs="Book Antiqua"/>
          <w:color w:val="000000" w:themeColor="text1"/>
          <w:sz w:val="24"/>
        </w:rPr>
        <w:t>)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&gt; 0.05).</w:t>
      </w:r>
      <w:r>
        <w:rPr>
          <w:rFonts w:ascii="Book Antiqua" w:hAnsi="Book Antiqua" w:cs="Book Antiqua"/>
          <w:b/>
          <w:color w:val="000000" w:themeColor="text1"/>
          <w:sz w:val="24"/>
        </w:rPr>
        <w:t xml:space="preserve"> </w:t>
      </w:r>
      <w:r>
        <w:rPr>
          <w:rFonts w:ascii="Book Antiqua" w:hAnsi="Book Antiqua" w:cs="Book Antiqua"/>
          <w:color w:val="000000" w:themeColor="text1"/>
          <w:sz w:val="24"/>
        </w:rPr>
        <w:t>The No. 10 LN metastasis rate was 10.9% (19/175), and the rates were similar between the RSPSHL (11.4%, 4/35) and LSPSHL (10.7%, 15/140) groups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0.855) (Table 2). </w:t>
      </w:r>
      <w:bookmarkStart w:id="82" w:name="OLE_LINK2"/>
      <w:r>
        <w:rPr>
          <w:rFonts w:ascii="Book Antiqua" w:hAnsi="Book Antiqua" w:cs="Book Antiqua"/>
          <w:color w:val="000000" w:themeColor="text1"/>
          <w:sz w:val="24"/>
        </w:rPr>
        <w:t>The overall noncompliance rates for patients undergoing RSPSHL and LSPSHL were 62.9% (22/35) and 60% (84/140), respectively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0.757).</w:t>
      </w:r>
      <w:bookmarkEnd w:id="82"/>
      <w:r>
        <w:rPr>
          <w:rFonts w:ascii="Book Antiqua" w:hAnsi="Book Antiqua" w:cs="Book Antiqua"/>
          <w:color w:val="000000" w:themeColor="text1"/>
          <w:sz w:val="24"/>
        </w:rPr>
        <w:t xml:space="preserve"> Subgroup analysis </w:t>
      </w:r>
      <w:r w:rsidR="00451F6D">
        <w:rPr>
          <w:rFonts w:ascii="Book Antiqua" w:hAnsi="Book Antiqua" w:cs="Book Antiqua"/>
          <w:color w:val="000000" w:themeColor="text1"/>
          <w:sz w:val="24"/>
        </w:rPr>
        <w:t xml:space="preserve">by clinical stage or BMI </w:t>
      </w:r>
      <w:r>
        <w:rPr>
          <w:rFonts w:ascii="Book Antiqua" w:hAnsi="Book Antiqua" w:cs="Book Antiqua"/>
          <w:color w:val="000000" w:themeColor="text1"/>
          <w:sz w:val="24"/>
        </w:rPr>
        <w:t xml:space="preserve">revealed no significant differences in </w:t>
      </w:r>
      <w:r w:rsidR="00451F6D">
        <w:rPr>
          <w:rFonts w:ascii="Book Antiqua" w:hAnsi="Book Antiqua" w:cs="Book Antiqua"/>
          <w:color w:val="000000" w:themeColor="text1"/>
          <w:sz w:val="24"/>
        </w:rPr>
        <w:t>the noncompliance rates of LN dissection</w:t>
      </w:r>
      <w:r w:rsidR="00451F6D" w:rsidDel="00451F6D">
        <w:rPr>
          <w:rFonts w:ascii="Book Antiqua" w:hAnsi="Book Antiqua" w:cs="Book Antiqua"/>
          <w:color w:val="000000" w:themeColor="text1"/>
          <w:sz w:val="24"/>
        </w:rPr>
        <w:t xml:space="preserve"> </w:t>
      </w:r>
      <w:r>
        <w:rPr>
          <w:rFonts w:ascii="Book Antiqua" w:hAnsi="Book Antiqua" w:cs="Book Antiqua"/>
          <w:color w:val="000000" w:themeColor="text1"/>
          <w:sz w:val="24"/>
        </w:rPr>
        <w:t>between the two groups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&gt; 0.05) (Table </w:t>
      </w:r>
      <w:r w:rsidR="00847E97">
        <w:rPr>
          <w:rFonts w:ascii="Book Antiqua" w:hAnsi="Book Antiqua" w:cs="Book Antiqua"/>
          <w:color w:val="000000" w:themeColor="text1"/>
          <w:sz w:val="24"/>
        </w:rPr>
        <w:t>3</w:t>
      </w:r>
      <w:r>
        <w:rPr>
          <w:rFonts w:ascii="Book Antiqua" w:hAnsi="Book Antiqua" w:cs="Book Antiqua"/>
          <w:bCs/>
          <w:color w:val="000000" w:themeColor="text1"/>
          <w:sz w:val="24"/>
        </w:rPr>
        <w:t>).</w:t>
      </w:r>
    </w:p>
    <w:p w14:paraId="471F1281" w14:textId="77777777" w:rsidR="006A1AAA" w:rsidRPr="00451F6D" w:rsidRDefault="006A1AAA">
      <w:pPr>
        <w:adjustRightInd w:val="0"/>
        <w:snapToGrid w:val="0"/>
        <w:spacing w:after="0" w:line="360" w:lineRule="auto"/>
        <w:rPr>
          <w:rFonts w:ascii="Book Antiqua" w:hAnsi="Book Antiqua" w:cs="Book Antiqua"/>
          <w:color w:val="000000" w:themeColor="text1"/>
          <w:sz w:val="24"/>
        </w:rPr>
      </w:pPr>
    </w:p>
    <w:p w14:paraId="0E15CA64" w14:textId="77777777"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Short-term outcomes and postoperative complications</w:t>
      </w:r>
    </w:p>
    <w:p w14:paraId="7502048A" w14:textId="440E36DA" w:rsidR="006A1AAA" w:rsidRDefault="001153D9">
      <w:pPr>
        <w:adjustRightInd w:val="0"/>
        <w:snapToGrid w:val="0"/>
        <w:spacing w:after="0" w:line="360" w:lineRule="auto"/>
        <w:rPr>
          <w:rFonts w:ascii="Book Antiqua" w:hAnsi="Book Antiqua" w:cs="Book Antiqua"/>
          <w:color w:val="000000" w:themeColor="text1"/>
          <w:sz w:val="24"/>
        </w:rPr>
      </w:pPr>
      <w:bookmarkStart w:id="83" w:name="OLE_LINK6"/>
      <w:r>
        <w:rPr>
          <w:rFonts w:ascii="Book Antiqua" w:hAnsi="Book Antiqua" w:cs="Book Antiqua"/>
          <w:color w:val="000000" w:themeColor="text1"/>
          <w:sz w:val="24"/>
        </w:rPr>
        <w:t xml:space="preserve">Significant differences were evident in the times to liquid diet intake and </w:t>
      </w:r>
      <w:proofErr w:type="spellStart"/>
      <w:r w:rsidR="006A5DC3">
        <w:rPr>
          <w:rFonts w:ascii="Book Antiqua" w:hAnsi="Book Antiqua" w:cs="Book Antiqua"/>
          <w:color w:val="000000" w:themeColor="text1"/>
          <w:sz w:val="24"/>
        </w:rPr>
        <w:t>naso</w:t>
      </w:r>
      <w:r>
        <w:rPr>
          <w:rFonts w:ascii="Book Antiqua" w:hAnsi="Book Antiqua" w:cs="Book Antiqua"/>
          <w:color w:val="000000" w:themeColor="text1"/>
          <w:sz w:val="24"/>
        </w:rPr>
        <w:t>jejunal</w:t>
      </w:r>
      <w:proofErr w:type="spellEnd"/>
      <w:r>
        <w:rPr>
          <w:rFonts w:ascii="Book Antiqua" w:hAnsi="Book Antiqua" w:cs="Book Antiqua"/>
          <w:color w:val="000000" w:themeColor="text1"/>
          <w:sz w:val="24"/>
        </w:rPr>
        <w:t xml:space="preserve"> tube removal, which were shorter </w:t>
      </w:r>
      <w:r w:rsidR="006A5DC3">
        <w:rPr>
          <w:rFonts w:ascii="Book Antiqua" w:hAnsi="Book Antiqua" w:cs="Book Antiqua"/>
          <w:color w:val="000000" w:themeColor="text1"/>
          <w:sz w:val="24"/>
        </w:rPr>
        <w:t xml:space="preserve">in </w:t>
      </w:r>
      <w:r>
        <w:rPr>
          <w:rFonts w:ascii="Book Antiqua" w:hAnsi="Book Antiqua" w:cs="Book Antiqua"/>
          <w:color w:val="000000" w:themeColor="text1"/>
          <w:sz w:val="24"/>
        </w:rPr>
        <w:t>the RSPSHL group than</w:t>
      </w:r>
      <w:r w:rsidR="006A5DC3">
        <w:rPr>
          <w:rFonts w:ascii="Book Antiqua" w:hAnsi="Book Antiqua" w:cs="Book Antiqua"/>
          <w:color w:val="000000" w:themeColor="text1"/>
          <w:sz w:val="24"/>
        </w:rPr>
        <w:t xml:space="preserve"> in</w:t>
      </w:r>
      <w:r>
        <w:rPr>
          <w:rFonts w:ascii="Book Antiqua" w:hAnsi="Book Antiqua" w:cs="Book Antiqua"/>
          <w:color w:val="000000" w:themeColor="text1"/>
          <w:sz w:val="24"/>
        </w:rPr>
        <w:t xml:space="preserve"> the LSPSHL group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 </w:t>
      </w:r>
      <w:bookmarkStart w:id="84" w:name="OLE_LINK7"/>
      <w:r>
        <w:rPr>
          <w:rFonts w:ascii="Book Antiqua" w:hAnsi="Book Antiqua" w:cs="Book Antiqua"/>
          <w:color w:val="000000" w:themeColor="text1"/>
          <w:sz w:val="24"/>
        </w:rPr>
        <w:t xml:space="preserve">However, the times to ambulation, flatus passage, </w:t>
      </w:r>
      <w:bookmarkStart w:id="85" w:name="OLE_LINK22"/>
      <w:r>
        <w:rPr>
          <w:rFonts w:ascii="Book Antiqua" w:hAnsi="Book Antiqua" w:cs="Book Antiqua"/>
          <w:color w:val="000000" w:themeColor="text1"/>
          <w:sz w:val="24"/>
        </w:rPr>
        <w:t>soft diet</w:t>
      </w:r>
      <w:bookmarkEnd w:id="85"/>
      <w:r>
        <w:rPr>
          <w:rFonts w:ascii="Book Antiqua" w:hAnsi="Book Antiqua" w:cs="Book Antiqua"/>
          <w:color w:val="000000" w:themeColor="text1"/>
          <w:sz w:val="24"/>
        </w:rPr>
        <w:t xml:space="preserve"> intake, </w:t>
      </w:r>
      <w:r w:rsidR="006A5DC3">
        <w:rPr>
          <w:rFonts w:ascii="Book Antiqua" w:hAnsi="Book Antiqua" w:cs="Book Antiqua"/>
          <w:color w:val="000000" w:themeColor="text1"/>
          <w:sz w:val="24"/>
        </w:rPr>
        <w:t xml:space="preserve">and </w:t>
      </w:r>
      <w:r>
        <w:rPr>
          <w:rFonts w:ascii="Book Antiqua" w:hAnsi="Book Antiqua" w:cs="Book Antiqua"/>
          <w:color w:val="000000" w:themeColor="text1"/>
          <w:sz w:val="24"/>
        </w:rPr>
        <w:t>drain removal</w:t>
      </w:r>
      <w:r w:rsidR="006A5DC3">
        <w:rPr>
          <w:rFonts w:ascii="Book Antiqua" w:hAnsi="Book Antiqua" w:cs="Book Antiqua"/>
          <w:color w:val="000000" w:themeColor="text1"/>
          <w:sz w:val="24"/>
        </w:rPr>
        <w:t>,</w:t>
      </w:r>
      <w:r>
        <w:rPr>
          <w:rFonts w:ascii="Book Antiqua" w:hAnsi="Book Antiqua" w:cs="Book Antiqua"/>
          <w:color w:val="000000" w:themeColor="text1"/>
          <w:sz w:val="24"/>
        </w:rPr>
        <w:t xml:space="preserve"> and the length of stay (LOS) were similar between the groups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&gt; 0.05) (Table </w:t>
      </w:r>
      <w:r w:rsidR="00847E97">
        <w:rPr>
          <w:rFonts w:ascii="Book Antiqua" w:hAnsi="Book Antiqua" w:cs="Book Antiqua"/>
          <w:color w:val="000000" w:themeColor="text1"/>
          <w:sz w:val="24"/>
        </w:rPr>
        <w:t>4</w:t>
      </w:r>
      <w:r>
        <w:rPr>
          <w:rFonts w:ascii="Book Antiqua" w:hAnsi="Book Antiqua" w:cs="Book Antiqua"/>
          <w:color w:val="000000" w:themeColor="text1"/>
          <w:sz w:val="24"/>
        </w:rPr>
        <w:t>)</w:t>
      </w:r>
      <w:bookmarkStart w:id="86" w:name="OLE_LINK27"/>
      <w:bookmarkEnd w:id="83"/>
      <w:bookmarkEnd w:id="84"/>
      <w:r>
        <w:rPr>
          <w:rFonts w:ascii="Book Antiqua" w:hAnsi="Book Antiqua" w:cs="Book Antiqua"/>
          <w:color w:val="000000" w:themeColor="text1"/>
          <w:sz w:val="24"/>
        </w:rPr>
        <w:t>. No significant differences were evident in the overall postoperative complications or in grades I-II and III-IV complications between the two groups</w:t>
      </w:r>
      <w:bookmarkEnd w:id="86"/>
      <w:r>
        <w:rPr>
          <w:rFonts w:ascii="Book Antiqua" w:hAnsi="Book Antiqua" w:cs="Book Antiqua"/>
          <w:color w:val="000000" w:themeColor="text1"/>
          <w:sz w:val="24"/>
        </w:rPr>
        <w:t>.</w:t>
      </w:r>
      <w:bookmarkStart w:id="87" w:name="OLE_LINK41"/>
      <w:r>
        <w:rPr>
          <w:rFonts w:ascii="Book Antiqua" w:hAnsi="Book Antiqua" w:cs="Book Antiqua"/>
          <w:color w:val="000000" w:themeColor="text1"/>
          <w:sz w:val="24"/>
        </w:rPr>
        <w:t xml:space="preserve"> Surgical complications (including </w:t>
      </w:r>
      <w:proofErr w:type="spellStart"/>
      <w:r>
        <w:rPr>
          <w:rFonts w:ascii="Book Antiqua" w:hAnsi="Book Antiqua" w:cs="Book Antiqua"/>
          <w:color w:val="000000" w:themeColor="text1"/>
          <w:sz w:val="24"/>
        </w:rPr>
        <w:t>intraperitoneal</w:t>
      </w:r>
      <w:proofErr w:type="spellEnd"/>
      <w:r>
        <w:rPr>
          <w:rFonts w:ascii="Book Antiqua" w:hAnsi="Book Antiqua" w:cs="Book Antiqua"/>
          <w:color w:val="000000" w:themeColor="text1"/>
          <w:sz w:val="24"/>
        </w:rPr>
        <w:t xml:space="preserve"> hemorrhage and infection) in both groups were resolved with conservative treatments. No deaths occurred in the hospital or within 30 d after surgery.</w:t>
      </w:r>
      <w:bookmarkEnd w:id="87"/>
    </w:p>
    <w:p w14:paraId="69751465" w14:textId="77777777" w:rsidR="006A1AAA" w:rsidRDefault="006A1AAA">
      <w:pPr>
        <w:adjustRightInd w:val="0"/>
        <w:snapToGrid w:val="0"/>
        <w:spacing w:after="0" w:line="360" w:lineRule="auto"/>
        <w:rPr>
          <w:rFonts w:ascii="Book Antiqua" w:hAnsi="Book Antiqua" w:cs="Book Antiqua"/>
          <w:color w:val="000000" w:themeColor="text1"/>
          <w:sz w:val="24"/>
        </w:rPr>
      </w:pPr>
    </w:p>
    <w:p w14:paraId="4B9C670B" w14:textId="75CE85BF"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Impact of</w:t>
      </w:r>
      <w:r w:rsidR="006A5DC3">
        <w:rPr>
          <w:rFonts w:ascii="Book Antiqua" w:hAnsi="Book Antiqua" w:cs="Book Antiqua"/>
          <w:b/>
          <w:bCs/>
          <w:i/>
          <w:iCs/>
          <w:color w:val="000000" w:themeColor="text1"/>
          <w:sz w:val="24"/>
        </w:rPr>
        <w:t xml:space="preserve"> </w:t>
      </w:r>
      <w:r>
        <w:rPr>
          <w:rFonts w:ascii="Book Antiqua" w:hAnsi="Book Antiqua" w:cs="Book Antiqua"/>
          <w:b/>
          <w:bCs/>
          <w:i/>
          <w:iCs/>
          <w:color w:val="000000" w:themeColor="text1"/>
          <w:sz w:val="24"/>
        </w:rPr>
        <w:t>number of surgical cases on</w:t>
      </w:r>
      <w:r w:rsidR="006A5DC3">
        <w:rPr>
          <w:rFonts w:ascii="Book Antiqua" w:hAnsi="Book Antiqua" w:cs="Book Antiqua"/>
          <w:b/>
          <w:bCs/>
          <w:i/>
          <w:iCs/>
          <w:color w:val="000000" w:themeColor="text1"/>
          <w:sz w:val="24"/>
        </w:rPr>
        <w:t xml:space="preserve"> </w:t>
      </w:r>
      <w:r>
        <w:rPr>
          <w:rFonts w:ascii="Book Antiqua" w:hAnsi="Book Antiqua" w:cs="Book Antiqua"/>
          <w:b/>
          <w:bCs/>
          <w:i/>
          <w:iCs/>
          <w:color w:val="000000" w:themeColor="text1"/>
          <w:sz w:val="24"/>
        </w:rPr>
        <w:t>short-term operative outcomes</w:t>
      </w:r>
    </w:p>
    <w:p w14:paraId="4A29F09B" w14:textId="3D78D588" w:rsidR="006A1AAA" w:rsidRDefault="001153D9">
      <w:pPr>
        <w:adjustRightInd w:val="0"/>
        <w:snapToGrid w:val="0"/>
        <w:spacing w:after="0" w:line="360" w:lineRule="auto"/>
        <w:rPr>
          <w:rFonts w:ascii="Book Antiqua" w:hAnsi="Book Antiqua" w:cs="Book Antiqua"/>
          <w:color w:val="000000" w:themeColor="text1"/>
          <w:sz w:val="24"/>
        </w:rPr>
      </w:pPr>
      <w:bookmarkStart w:id="88" w:name="OLE_LINK45"/>
      <w:r>
        <w:rPr>
          <w:rFonts w:ascii="Book Antiqua" w:hAnsi="Book Antiqua" w:cs="Book Antiqua"/>
          <w:color w:val="000000" w:themeColor="text1"/>
          <w:sz w:val="24"/>
        </w:rPr>
        <w:t xml:space="preserve">The SHDT, first step time, second step time, and LOS were longer </w:t>
      </w:r>
      <w:r w:rsidR="006A5DC3">
        <w:rPr>
          <w:rFonts w:ascii="Book Antiqua" w:hAnsi="Book Antiqua" w:cs="Book Antiqua"/>
          <w:color w:val="000000" w:themeColor="text1"/>
          <w:sz w:val="24"/>
        </w:rPr>
        <w:t xml:space="preserve">in </w:t>
      </w:r>
      <w:r>
        <w:rPr>
          <w:rFonts w:ascii="Book Antiqua" w:hAnsi="Book Antiqua" w:cs="Book Antiqua"/>
          <w:color w:val="000000" w:themeColor="text1"/>
          <w:sz w:val="24"/>
        </w:rPr>
        <w:t xml:space="preserve">the EG than </w:t>
      </w:r>
      <w:r w:rsidR="006A5DC3">
        <w:rPr>
          <w:rFonts w:ascii="Book Antiqua" w:hAnsi="Book Antiqua" w:cs="Book Antiqua"/>
          <w:color w:val="000000" w:themeColor="text1"/>
          <w:sz w:val="24"/>
        </w:rPr>
        <w:t xml:space="preserve">in </w:t>
      </w:r>
      <w:r>
        <w:rPr>
          <w:rFonts w:ascii="Book Antiqua" w:hAnsi="Book Antiqua" w:cs="Book Antiqua"/>
          <w:color w:val="000000" w:themeColor="text1"/>
          <w:sz w:val="24"/>
        </w:rPr>
        <w:t>the LG (</w:t>
      </w:r>
      <w:r>
        <w:rPr>
          <w:rFonts w:ascii="Book Antiqua" w:hAnsi="Book Antiqua" w:cs="Book Antiqua"/>
          <w:i/>
          <w:iCs/>
          <w:color w:val="000000" w:themeColor="text1"/>
          <w:sz w:val="24"/>
        </w:rPr>
        <w:t xml:space="preserve">P </w:t>
      </w:r>
      <w:r>
        <w:rPr>
          <w:rFonts w:ascii="Book Antiqua" w:hAnsi="Book Antiqua" w:cs="Book Antiqua"/>
          <w:color w:val="000000" w:themeColor="text1"/>
          <w:sz w:val="24"/>
        </w:rPr>
        <w:t>&lt; 0.05)</w:t>
      </w:r>
      <w:bookmarkEnd w:id="88"/>
      <w:r>
        <w:rPr>
          <w:rFonts w:ascii="Book Antiqua" w:hAnsi="Book Antiqua" w:cs="Book Antiqua"/>
          <w:color w:val="000000" w:themeColor="text1"/>
          <w:sz w:val="24"/>
        </w:rPr>
        <w:t>.</w:t>
      </w:r>
      <w:bookmarkStart w:id="89" w:name="OLE_LINK46"/>
      <w:r>
        <w:rPr>
          <w:rFonts w:ascii="Book Antiqua" w:hAnsi="Book Antiqua" w:cs="Book Antiqua"/>
          <w:color w:val="000000" w:themeColor="text1"/>
          <w:sz w:val="24"/>
        </w:rPr>
        <w:t xml:space="preserve"> However, the OR time, EBL, third step time, SHBL, </w:t>
      </w:r>
      <w:r w:rsidR="006A5DC3">
        <w:rPr>
          <w:rFonts w:ascii="Book Antiqua" w:hAnsi="Book Antiqua" w:cs="Book Antiqua"/>
          <w:color w:val="000000" w:themeColor="text1"/>
          <w:sz w:val="24"/>
        </w:rPr>
        <w:t>number of</w:t>
      </w:r>
      <w:r w:rsidR="00B26560">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retrieved </w:t>
      </w:r>
      <w:r w:rsidR="00B26560">
        <w:rPr>
          <w:rFonts w:ascii="Book Antiqua" w:hAnsi="Book Antiqua" w:cs="Book Antiqua"/>
          <w:color w:val="000000" w:themeColor="text1"/>
          <w:sz w:val="24"/>
        </w:rPr>
        <w:t xml:space="preserve">No. 10 </w:t>
      </w:r>
      <w:r>
        <w:rPr>
          <w:rFonts w:ascii="Book Antiqua" w:hAnsi="Book Antiqua" w:cs="Book Antiqua"/>
          <w:color w:val="000000" w:themeColor="text1"/>
          <w:sz w:val="24"/>
        </w:rPr>
        <w:t xml:space="preserve">LNs, total </w:t>
      </w:r>
      <w:r w:rsidR="006A5DC3">
        <w:rPr>
          <w:rFonts w:ascii="Book Antiqua" w:hAnsi="Book Antiqua" w:cs="Book Antiqua"/>
          <w:color w:val="000000" w:themeColor="text1"/>
          <w:sz w:val="24"/>
        </w:rPr>
        <w:t xml:space="preserve">number of </w:t>
      </w:r>
      <w:r>
        <w:rPr>
          <w:rFonts w:ascii="Book Antiqua" w:hAnsi="Book Antiqua" w:cs="Book Antiqua"/>
          <w:color w:val="000000" w:themeColor="text1"/>
          <w:sz w:val="24"/>
        </w:rPr>
        <w:t>retrieved LNs</w:t>
      </w:r>
      <w:r w:rsidR="006A5DC3">
        <w:rPr>
          <w:rFonts w:ascii="Book Antiqua" w:hAnsi="Book Antiqua" w:cs="Book Antiqua"/>
          <w:color w:val="000000" w:themeColor="text1"/>
          <w:sz w:val="24"/>
        </w:rPr>
        <w:t>,</w:t>
      </w:r>
      <w:r>
        <w:rPr>
          <w:rFonts w:ascii="Book Antiqua" w:hAnsi="Book Antiqua" w:cs="Book Antiqua"/>
          <w:color w:val="000000" w:themeColor="text1"/>
          <w:sz w:val="24"/>
        </w:rPr>
        <w:t xml:space="preserve"> and postoperative complications were similar between the groups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&gt; 0.05) (</w:t>
      </w:r>
      <w:r w:rsidR="00621B8C">
        <w:rPr>
          <w:rFonts w:ascii="Book Antiqua" w:hAnsi="Book Antiqua" w:cs="Book Antiqua"/>
          <w:color w:val="000000" w:themeColor="text1"/>
          <w:sz w:val="24"/>
        </w:rPr>
        <w:t>Supplemental Table</w:t>
      </w:r>
      <w:r>
        <w:rPr>
          <w:rFonts w:ascii="Book Antiqua" w:hAnsi="Book Antiqua" w:cs="Book Antiqua"/>
          <w:color w:val="000000" w:themeColor="text1"/>
          <w:sz w:val="24"/>
        </w:rPr>
        <w:t xml:space="preserve"> 1)</w:t>
      </w:r>
      <w:bookmarkEnd w:id="89"/>
      <w:r>
        <w:rPr>
          <w:rFonts w:ascii="Book Antiqua" w:hAnsi="Book Antiqua" w:cs="Book Antiqua"/>
          <w:color w:val="000000" w:themeColor="text1"/>
          <w:sz w:val="24"/>
        </w:rPr>
        <w:t>.</w:t>
      </w:r>
    </w:p>
    <w:p w14:paraId="46003B75" w14:textId="77777777" w:rsidR="006A1AAA" w:rsidRDefault="006A1AAA">
      <w:pPr>
        <w:adjustRightInd w:val="0"/>
        <w:snapToGrid w:val="0"/>
        <w:spacing w:after="0" w:line="360" w:lineRule="auto"/>
        <w:rPr>
          <w:rFonts w:ascii="Book Antiqua" w:hAnsi="Book Antiqua" w:cs="Book Antiqua"/>
          <w:b/>
          <w:color w:val="000000" w:themeColor="text1"/>
          <w:sz w:val="24"/>
        </w:rPr>
      </w:pPr>
    </w:p>
    <w:p w14:paraId="11F5C67B" w14:textId="54DF84F0" w:rsidR="006A1AAA" w:rsidRDefault="001153D9">
      <w:pPr>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Comparison of difference between the first and second steps among</w:t>
      </w:r>
      <w:r w:rsidR="00B26560">
        <w:rPr>
          <w:rFonts w:ascii="Book Antiqua" w:hAnsi="Book Antiqua" w:cs="Book Antiqua"/>
          <w:b/>
          <w:bCs/>
          <w:i/>
          <w:iCs/>
          <w:color w:val="000000" w:themeColor="text1"/>
          <w:sz w:val="24"/>
        </w:rPr>
        <w:t xml:space="preserve"> </w:t>
      </w:r>
      <w:r>
        <w:rPr>
          <w:rFonts w:ascii="Book Antiqua" w:hAnsi="Book Antiqua" w:cs="Book Antiqua"/>
          <w:b/>
          <w:bCs/>
          <w:i/>
          <w:iCs/>
          <w:color w:val="000000" w:themeColor="text1"/>
          <w:sz w:val="24"/>
        </w:rPr>
        <w:t>patients</w:t>
      </w:r>
    </w:p>
    <w:p w14:paraId="1CCC2165" w14:textId="77777777"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Table </w:t>
      </w:r>
      <w:r w:rsidR="00847E97">
        <w:rPr>
          <w:rFonts w:ascii="Book Antiqua" w:hAnsi="Book Antiqua" w:cs="Book Antiqua"/>
          <w:color w:val="000000" w:themeColor="text1"/>
          <w:sz w:val="24"/>
        </w:rPr>
        <w:t>5</w:t>
      </w:r>
      <w:r>
        <w:rPr>
          <w:rFonts w:ascii="Book Antiqua" w:hAnsi="Book Antiqua" w:cs="Book Antiqua"/>
          <w:color w:val="000000" w:themeColor="text1"/>
          <w:sz w:val="24"/>
        </w:rPr>
        <w:t xml:space="preserve"> shows that the first step time was longer than the second step time for </w:t>
      </w:r>
      <w:r>
        <w:rPr>
          <w:rFonts w:ascii="Book Antiqua" w:hAnsi="Book Antiqua" w:cs="Book Antiqua"/>
          <w:color w:val="000000" w:themeColor="text1"/>
          <w:sz w:val="24"/>
        </w:rPr>
        <w:lastRenderedPageBreak/>
        <w:t xml:space="preserve">both RSHPSH (8.4 ± 3.5 </w:t>
      </w:r>
      <w:proofErr w:type="spellStart"/>
      <w:r>
        <w:rPr>
          <w:rFonts w:ascii="Book Antiqua" w:hAnsi="Book Antiqua" w:cs="Book Antiqua"/>
          <w:i/>
          <w:iCs/>
          <w:color w:val="000000" w:themeColor="text1"/>
          <w:sz w:val="24"/>
        </w:rPr>
        <w:t>vs</w:t>
      </w:r>
      <w:proofErr w:type="spellEnd"/>
      <w:r>
        <w:rPr>
          <w:rFonts w:ascii="Book Antiqua" w:hAnsi="Book Antiqua" w:cs="Book Antiqua"/>
          <w:color w:val="000000" w:themeColor="text1"/>
          <w:sz w:val="24"/>
        </w:rPr>
        <w:t xml:space="preserve"> 6.7 ± 2.6,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0.024) and EG (10.0 ± 3.4 </w:t>
      </w:r>
      <w:proofErr w:type="spellStart"/>
      <w:r>
        <w:rPr>
          <w:rFonts w:ascii="Book Antiqua" w:hAnsi="Book Antiqua" w:cs="Book Antiqua"/>
          <w:i/>
          <w:iCs/>
          <w:color w:val="000000" w:themeColor="text1"/>
          <w:sz w:val="24"/>
        </w:rPr>
        <w:t>vs</w:t>
      </w:r>
      <w:proofErr w:type="spellEnd"/>
      <w:r>
        <w:rPr>
          <w:rFonts w:ascii="Book Antiqua" w:hAnsi="Book Antiqua" w:cs="Book Antiqua"/>
          <w:color w:val="000000" w:themeColor="text1"/>
          <w:sz w:val="24"/>
        </w:rPr>
        <w:t xml:space="preserve"> 7.5 ± 2.6,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0.013). In the LG, the first step time was similar to the second step time (6.3 ± 2.3 </w:t>
      </w:r>
      <w:proofErr w:type="spellStart"/>
      <w:r>
        <w:rPr>
          <w:rFonts w:ascii="Book Antiqua" w:hAnsi="Book Antiqua" w:cs="Book Antiqua"/>
          <w:i/>
          <w:iCs/>
          <w:color w:val="000000" w:themeColor="text1"/>
          <w:sz w:val="24"/>
        </w:rPr>
        <w:t>vs</w:t>
      </w:r>
      <w:proofErr w:type="spellEnd"/>
      <w:r>
        <w:rPr>
          <w:rFonts w:ascii="Book Antiqua" w:hAnsi="Book Antiqua" w:cs="Book Antiqua"/>
          <w:color w:val="000000" w:themeColor="text1"/>
          <w:sz w:val="24"/>
        </w:rPr>
        <w:t xml:space="preserve"> 5.8 ± 2.2,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0.548).</w:t>
      </w:r>
    </w:p>
    <w:p w14:paraId="5E29E8D2" w14:textId="77777777" w:rsidR="006A1AAA" w:rsidRDefault="006A1AAA">
      <w:pPr>
        <w:adjustRightInd w:val="0"/>
        <w:snapToGrid w:val="0"/>
        <w:spacing w:after="0" w:line="360" w:lineRule="auto"/>
        <w:rPr>
          <w:rFonts w:ascii="Book Antiqua" w:hAnsi="Book Antiqua" w:cs="Book Antiqua"/>
          <w:color w:val="000000" w:themeColor="text1"/>
          <w:sz w:val="24"/>
        </w:rPr>
      </w:pPr>
      <w:bookmarkStart w:id="90" w:name="OLE_LINK1"/>
    </w:p>
    <w:p w14:paraId="08D5A4EC" w14:textId="77777777" w:rsidR="006A1AAA" w:rsidRDefault="001153D9">
      <w:pPr>
        <w:adjustRightInd w:val="0"/>
        <w:snapToGrid w:val="0"/>
        <w:spacing w:after="0" w:line="360" w:lineRule="auto"/>
        <w:rPr>
          <w:rFonts w:ascii="Book Antiqua" w:hAnsi="Book Antiqua" w:cs="Book Antiqua"/>
          <w:b/>
          <w:i/>
          <w:iCs/>
          <w:color w:val="000000" w:themeColor="text1"/>
          <w:sz w:val="24"/>
        </w:rPr>
      </w:pPr>
      <w:r>
        <w:rPr>
          <w:rFonts w:ascii="Book Antiqua" w:hAnsi="Book Antiqua" w:cs="Book Antiqua"/>
          <w:b/>
          <w:i/>
          <w:iCs/>
          <w:color w:val="000000" w:themeColor="text1"/>
          <w:sz w:val="24"/>
        </w:rPr>
        <w:t>Cost difference</w:t>
      </w:r>
    </w:p>
    <w:p w14:paraId="0724A30A" w14:textId="6FF81A12" w:rsidR="006A1AAA" w:rsidRDefault="001153D9">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bCs/>
          <w:color w:val="000000" w:themeColor="text1"/>
          <w:sz w:val="24"/>
        </w:rPr>
        <w:t>As Figure 1 shows, cost analyses of the inpatient</w:t>
      </w:r>
      <w:r>
        <w:rPr>
          <w:rFonts w:ascii="Book Antiqua" w:hAnsi="Book Antiqua" w:cs="Book Antiqua"/>
          <w:color w:val="000000" w:themeColor="text1"/>
          <w:sz w:val="24"/>
        </w:rPr>
        <w:t xml:space="preserve"> </w:t>
      </w:r>
      <w:r>
        <w:rPr>
          <w:rFonts w:ascii="Book Antiqua" w:hAnsi="Book Antiqua" w:cs="Book Antiqua"/>
          <w:bCs/>
          <w:color w:val="000000" w:themeColor="text1"/>
          <w:sz w:val="24"/>
        </w:rPr>
        <w:t>cases revealed that RSPSHL had a higher</w:t>
      </w:r>
      <w:r w:rsidR="00B26560">
        <w:rPr>
          <w:rFonts w:ascii="Book Antiqua" w:hAnsi="Book Antiqua" w:cs="Book Antiqua"/>
          <w:bCs/>
          <w:color w:val="000000" w:themeColor="text1"/>
          <w:sz w:val="24"/>
        </w:rPr>
        <w:t xml:space="preserve"> </w:t>
      </w:r>
      <w:r>
        <w:rPr>
          <w:rFonts w:ascii="Book Antiqua" w:hAnsi="Book Antiqua" w:cs="Book Antiqua"/>
          <w:bCs/>
          <w:color w:val="000000" w:themeColor="text1"/>
          <w:sz w:val="24"/>
        </w:rPr>
        <w:t>mean</w:t>
      </w:r>
      <w:r w:rsidR="00B26560" w:rsidRPr="00B26560">
        <w:rPr>
          <w:rFonts w:ascii="Book Antiqua" w:hAnsi="Book Antiqua" w:cs="Book Antiqua"/>
          <w:bCs/>
          <w:color w:val="000000" w:themeColor="text1"/>
          <w:sz w:val="24"/>
        </w:rPr>
        <w:t xml:space="preserve"> </w:t>
      </w:r>
      <w:r w:rsidR="00B26560">
        <w:rPr>
          <w:rFonts w:ascii="Book Antiqua" w:hAnsi="Book Antiqua" w:cs="Book Antiqua"/>
          <w:bCs/>
          <w:color w:val="000000" w:themeColor="text1"/>
          <w:sz w:val="24"/>
        </w:rPr>
        <w:t>total</w:t>
      </w:r>
      <w:r>
        <w:rPr>
          <w:rFonts w:ascii="Book Antiqua" w:hAnsi="Book Antiqua" w:cs="Book Antiqua"/>
          <w:bCs/>
          <w:color w:val="000000" w:themeColor="text1"/>
          <w:sz w:val="24"/>
        </w:rPr>
        <w:t xml:space="preserve"> cost than LSPSHL before matching ($14727.9 </w:t>
      </w:r>
      <w:proofErr w:type="spellStart"/>
      <w:r>
        <w:rPr>
          <w:rFonts w:ascii="Book Antiqua" w:hAnsi="Book Antiqua" w:cs="Book Antiqua"/>
          <w:bCs/>
          <w:i/>
          <w:iCs/>
          <w:color w:val="000000" w:themeColor="text1"/>
          <w:sz w:val="24"/>
        </w:rPr>
        <w:t>vs</w:t>
      </w:r>
      <w:proofErr w:type="spellEnd"/>
      <w:r>
        <w:rPr>
          <w:rFonts w:ascii="Book Antiqua" w:hAnsi="Book Antiqua" w:cs="Book Antiqua"/>
          <w:bCs/>
          <w:color w:val="000000" w:themeColor="text1"/>
          <w:sz w:val="24"/>
        </w:rPr>
        <w:t xml:space="preserve"> $11026.2, </w:t>
      </w:r>
      <w:r>
        <w:rPr>
          <w:rFonts w:ascii="Book Antiqua" w:hAnsi="Book Antiqua" w:cs="Book Antiqua"/>
          <w:bCs/>
          <w:i/>
          <w:iCs/>
          <w:color w:val="000000" w:themeColor="text1"/>
          <w:sz w:val="24"/>
        </w:rPr>
        <w:t>P</w:t>
      </w:r>
      <w:r>
        <w:rPr>
          <w:rFonts w:ascii="Book Antiqua" w:hAnsi="Book Antiqua" w:cs="Book Antiqua"/>
          <w:bCs/>
          <w:color w:val="000000" w:themeColor="text1"/>
          <w:sz w:val="24"/>
        </w:rPr>
        <w:t xml:space="preserve"> &lt; 0.001) and after matching ($15445.2 </w:t>
      </w:r>
      <w:proofErr w:type="spellStart"/>
      <w:r>
        <w:rPr>
          <w:rFonts w:ascii="Book Antiqua" w:hAnsi="Book Antiqua" w:cs="Book Antiqua"/>
          <w:bCs/>
          <w:i/>
          <w:iCs/>
          <w:color w:val="000000" w:themeColor="text1"/>
          <w:sz w:val="24"/>
        </w:rPr>
        <w:t>vs</w:t>
      </w:r>
      <w:proofErr w:type="spellEnd"/>
      <w:r>
        <w:rPr>
          <w:rFonts w:ascii="Book Antiqua" w:hAnsi="Book Antiqua" w:cs="Book Antiqua"/>
          <w:bCs/>
          <w:color w:val="000000" w:themeColor="text1"/>
          <w:sz w:val="24"/>
        </w:rPr>
        <w:t xml:space="preserve"> $10397.2, </w:t>
      </w:r>
      <w:r>
        <w:rPr>
          <w:rFonts w:ascii="Book Antiqua" w:hAnsi="Book Antiqua" w:cs="Book Antiqua"/>
          <w:bCs/>
          <w:i/>
          <w:iCs/>
          <w:color w:val="000000" w:themeColor="text1"/>
          <w:sz w:val="24"/>
        </w:rPr>
        <w:t>P</w:t>
      </w:r>
      <w:r>
        <w:rPr>
          <w:rFonts w:ascii="Book Antiqua" w:hAnsi="Book Antiqua" w:cs="Book Antiqua"/>
          <w:bCs/>
          <w:color w:val="000000" w:themeColor="text1"/>
          <w:sz w:val="24"/>
        </w:rPr>
        <w:t xml:space="preserve"> &lt; 0.001). However, no difference was observed in the mean total cost between the EG and</w:t>
      </w:r>
      <w:r w:rsidR="00B26560">
        <w:rPr>
          <w:rFonts w:ascii="Book Antiqua" w:hAnsi="Book Antiqua" w:cs="Book Antiqua"/>
          <w:bCs/>
          <w:color w:val="000000" w:themeColor="text1"/>
          <w:sz w:val="24"/>
        </w:rPr>
        <w:t xml:space="preserve"> </w:t>
      </w:r>
      <w:r>
        <w:rPr>
          <w:rFonts w:ascii="Book Antiqua" w:hAnsi="Book Antiqua" w:cs="Book Antiqua"/>
          <w:bCs/>
          <w:color w:val="000000" w:themeColor="text1"/>
          <w:sz w:val="24"/>
        </w:rPr>
        <w:t xml:space="preserve">LG ($15445.2 </w:t>
      </w:r>
      <w:proofErr w:type="spellStart"/>
      <w:r>
        <w:rPr>
          <w:rFonts w:ascii="Book Antiqua" w:hAnsi="Book Antiqua" w:cs="Book Antiqua"/>
          <w:bCs/>
          <w:i/>
          <w:iCs/>
          <w:color w:val="000000" w:themeColor="text1"/>
          <w:sz w:val="24"/>
        </w:rPr>
        <w:t>vs</w:t>
      </w:r>
      <w:proofErr w:type="spellEnd"/>
      <w:r>
        <w:rPr>
          <w:rFonts w:ascii="Book Antiqua" w:hAnsi="Book Antiqua" w:cs="Book Antiqua"/>
          <w:bCs/>
          <w:color w:val="000000" w:themeColor="text1"/>
          <w:sz w:val="24"/>
        </w:rPr>
        <w:t xml:space="preserve"> $13771.6, </w:t>
      </w:r>
      <w:r>
        <w:rPr>
          <w:rFonts w:ascii="Book Antiqua" w:hAnsi="Book Antiqua" w:cs="Book Antiqua"/>
          <w:bCs/>
          <w:i/>
          <w:iCs/>
          <w:color w:val="000000" w:themeColor="text1"/>
          <w:sz w:val="24"/>
        </w:rPr>
        <w:t>P</w:t>
      </w:r>
      <w:r>
        <w:rPr>
          <w:rFonts w:ascii="Book Antiqua" w:hAnsi="Book Antiqua" w:cs="Book Antiqua"/>
          <w:bCs/>
          <w:color w:val="000000" w:themeColor="text1"/>
          <w:sz w:val="24"/>
        </w:rPr>
        <w:t xml:space="preserve"> = 0.102).</w:t>
      </w:r>
    </w:p>
    <w:p w14:paraId="238F7E0B" w14:textId="77777777" w:rsidR="006A1AAA" w:rsidRDefault="006A1AAA">
      <w:pPr>
        <w:adjustRightInd w:val="0"/>
        <w:snapToGrid w:val="0"/>
        <w:spacing w:after="0" w:line="360" w:lineRule="auto"/>
        <w:rPr>
          <w:rFonts w:ascii="Book Antiqua" w:hAnsi="Book Antiqua" w:cs="Book Antiqua"/>
          <w:b/>
          <w:i/>
          <w:iCs/>
          <w:color w:val="000000" w:themeColor="text1"/>
          <w:sz w:val="24"/>
        </w:rPr>
      </w:pPr>
    </w:p>
    <w:p w14:paraId="52E32371" w14:textId="77777777" w:rsidR="006A1AAA" w:rsidRDefault="001153D9">
      <w:pPr>
        <w:adjustRightInd w:val="0"/>
        <w:snapToGrid w:val="0"/>
        <w:spacing w:after="0" w:line="360" w:lineRule="auto"/>
        <w:rPr>
          <w:rFonts w:ascii="Book Antiqua" w:hAnsi="Book Antiqua" w:cs="Book Antiqua"/>
          <w:b/>
          <w:i/>
          <w:iCs/>
          <w:color w:val="000000" w:themeColor="text1"/>
          <w:sz w:val="24"/>
        </w:rPr>
      </w:pPr>
      <w:r>
        <w:rPr>
          <w:rFonts w:ascii="Book Antiqua" w:hAnsi="Book Antiqua" w:cs="Book Antiqua"/>
          <w:b/>
          <w:i/>
          <w:iCs/>
          <w:color w:val="000000" w:themeColor="text1"/>
          <w:sz w:val="24"/>
        </w:rPr>
        <w:t>Sensitivity analysis of robotic surgery</w:t>
      </w:r>
    </w:p>
    <w:p w14:paraId="6ED38FC6" w14:textId="03610427" w:rsidR="006A1AAA" w:rsidRDefault="001153D9">
      <w:pPr>
        <w:tabs>
          <w:tab w:val="left" w:pos="1044"/>
        </w:tabs>
        <w:adjustRightInd w:val="0"/>
        <w:snapToGrid w:val="0"/>
        <w:spacing w:after="0" w:line="360" w:lineRule="auto"/>
        <w:rPr>
          <w:rFonts w:ascii="Book Antiqua" w:hAnsi="Book Antiqua" w:cs="Book Antiqua"/>
          <w:color w:val="000000" w:themeColor="text1"/>
          <w:sz w:val="24"/>
        </w:rPr>
      </w:pPr>
      <w:bookmarkStart w:id="91" w:name="OLE_LINK66"/>
      <w:bookmarkEnd w:id="90"/>
      <w:r>
        <w:rPr>
          <w:rFonts w:ascii="Book Antiqua" w:hAnsi="Book Antiqua" w:cs="Book Antiqua"/>
          <w:bCs/>
          <w:color w:val="000000" w:themeColor="text1"/>
          <w:sz w:val="24"/>
        </w:rPr>
        <w:t>The unadjusted logistic analysis showed that robotic surgery was a positive factor affecting shorter SHDT and second step time and less SHBL.</w:t>
      </w:r>
      <w:bookmarkStart w:id="92" w:name="OLE_LINK67"/>
      <w:r>
        <w:rPr>
          <w:rFonts w:ascii="Book Antiqua" w:hAnsi="Book Antiqua" w:cs="Book Antiqua"/>
          <w:bCs/>
          <w:color w:val="000000" w:themeColor="text1"/>
          <w:sz w:val="24"/>
        </w:rPr>
        <w:t xml:space="preserve"> When robotic surgery was adjusted for age, sex, BMI, ASA, </w:t>
      </w:r>
      <w:proofErr w:type="spellStart"/>
      <w:r>
        <w:rPr>
          <w:rFonts w:ascii="Book Antiqua" w:hAnsi="Book Antiqua" w:cs="Book Antiqua"/>
          <w:bCs/>
          <w:color w:val="000000" w:themeColor="text1"/>
          <w:sz w:val="24"/>
        </w:rPr>
        <w:t>cT</w:t>
      </w:r>
      <w:proofErr w:type="spellEnd"/>
      <w:r>
        <w:rPr>
          <w:rFonts w:ascii="Book Antiqua" w:hAnsi="Book Antiqua" w:cs="Book Antiqua"/>
          <w:bCs/>
          <w:color w:val="000000" w:themeColor="text1"/>
          <w:sz w:val="24"/>
        </w:rPr>
        <w:t xml:space="preserve"> and </w:t>
      </w:r>
      <w:proofErr w:type="spellStart"/>
      <w:r>
        <w:rPr>
          <w:rFonts w:ascii="Book Antiqua" w:hAnsi="Book Antiqua" w:cs="Book Antiqua"/>
          <w:bCs/>
          <w:color w:val="000000" w:themeColor="text1"/>
          <w:sz w:val="24"/>
        </w:rPr>
        <w:t>cN</w:t>
      </w:r>
      <w:proofErr w:type="spellEnd"/>
      <w:r>
        <w:rPr>
          <w:rFonts w:ascii="Book Antiqua" w:hAnsi="Book Antiqua" w:cs="Book Antiqua"/>
          <w:bCs/>
          <w:color w:val="000000" w:themeColor="text1"/>
          <w:sz w:val="24"/>
        </w:rPr>
        <w:t xml:space="preserve"> stage</w:t>
      </w:r>
      <w:r w:rsidR="00B26560">
        <w:rPr>
          <w:rFonts w:ascii="Book Antiqua" w:hAnsi="Book Antiqua" w:cs="Book Antiqua"/>
          <w:bCs/>
          <w:color w:val="000000" w:themeColor="text1"/>
          <w:sz w:val="24"/>
        </w:rPr>
        <w:t>s</w:t>
      </w:r>
      <w:r>
        <w:rPr>
          <w:rFonts w:ascii="Book Antiqua" w:hAnsi="Book Antiqua" w:cs="Book Antiqua"/>
          <w:bCs/>
          <w:color w:val="000000" w:themeColor="text1"/>
          <w:sz w:val="24"/>
        </w:rPr>
        <w:t xml:space="preserve">, and several anatomical factors, such as the PGA, </w:t>
      </w:r>
      <w:bookmarkStart w:id="93" w:name="OLE_LINK79"/>
      <w:r>
        <w:rPr>
          <w:rFonts w:ascii="Book Antiqua" w:hAnsi="Book Antiqua" w:cs="Book Antiqua"/>
          <w:bCs/>
          <w:color w:val="000000" w:themeColor="text1"/>
          <w:sz w:val="24"/>
        </w:rPr>
        <w:t>SGV</w:t>
      </w:r>
      <w:bookmarkEnd w:id="93"/>
      <w:r>
        <w:rPr>
          <w:rFonts w:ascii="Book Antiqua" w:hAnsi="Book Antiqua" w:cs="Book Antiqua"/>
          <w:bCs/>
          <w:color w:val="000000" w:themeColor="text1"/>
          <w:sz w:val="24"/>
        </w:rPr>
        <w:t xml:space="preserve">s, splenic upper or lower pole arteries, and the terminal branches of the </w:t>
      </w:r>
      <w:proofErr w:type="spellStart"/>
      <w:r>
        <w:rPr>
          <w:rFonts w:ascii="Book Antiqua" w:hAnsi="Book Antiqua" w:cs="Book Antiqua"/>
          <w:bCs/>
          <w:color w:val="000000" w:themeColor="text1"/>
          <w:sz w:val="24"/>
        </w:rPr>
        <w:t>SpA</w:t>
      </w:r>
      <w:proofErr w:type="spellEnd"/>
      <w:r>
        <w:rPr>
          <w:rFonts w:ascii="Book Antiqua" w:hAnsi="Book Antiqua" w:cs="Book Antiqua"/>
          <w:bCs/>
          <w:color w:val="000000" w:themeColor="text1"/>
          <w:sz w:val="24"/>
        </w:rPr>
        <w:t>, we found that the effects of robotic surgery were protective factors resulting in a shorter SHDT and less SHBL, both before and after the adjustments (</w:t>
      </w:r>
      <w:r>
        <w:rPr>
          <w:rFonts w:ascii="Book Antiqua" w:hAnsi="Book Antiqua" w:cs="Book Antiqua"/>
          <w:bCs/>
          <w:i/>
          <w:iCs/>
          <w:color w:val="000000" w:themeColor="text1"/>
          <w:sz w:val="24"/>
        </w:rPr>
        <w:t xml:space="preserve">P </w:t>
      </w:r>
      <w:r>
        <w:rPr>
          <w:rFonts w:ascii="Book Antiqua" w:hAnsi="Book Antiqua" w:cs="Book Antiqua"/>
          <w:bCs/>
          <w:color w:val="000000" w:themeColor="text1"/>
          <w:sz w:val="24"/>
        </w:rPr>
        <w:t>&lt; 0.05)</w:t>
      </w:r>
      <w:r>
        <w:rPr>
          <w:rFonts w:ascii="Book Antiqua" w:hAnsi="Book Antiqua" w:cs="Book Antiqua"/>
          <w:color w:val="000000" w:themeColor="text1"/>
          <w:sz w:val="24"/>
        </w:rPr>
        <w:t xml:space="preserve"> (Figure </w:t>
      </w:r>
      <w:r>
        <w:rPr>
          <w:rFonts w:ascii="Book Antiqua" w:hAnsi="Book Antiqua" w:cs="Book Antiqua"/>
          <w:bCs/>
          <w:color w:val="000000" w:themeColor="text1"/>
          <w:sz w:val="24"/>
        </w:rPr>
        <w:t>2A and B</w:t>
      </w:r>
      <w:r>
        <w:rPr>
          <w:rFonts w:ascii="Book Antiqua" w:hAnsi="Book Antiqua" w:cs="Book Antiqua"/>
          <w:color w:val="000000" w:themeColor="text1"/>
          <w:sz w:val="24"/>
        </w:rPr>
        <w:t>)</w:t>
      </w:r>
      <w:bookmarkEnd w:id="91"/>
      <w:bookmarkEnd w:id="92"/>
      <w:r>
        <w:rPr>
          <w:rFonts w:ascii="Book Antiqua" w:hAnsi="Book Antiqua" w:cs="Book Antiqua"/>
          <w:color w:val="000000" w:themeColor="text1"/>
          <w:sz w:val="24"/>
        </w:rPr>
        <w:t>.</w:t>
      </w:r>
    </w:p>
    <w:p w14:paraId="453F8415" w14:textId="77777777" w:rsidR="006A1AAA" w:rsidRDefault="006A1AAA">
      <w:pPr>
        <w:tabs>
          <w:tab w:val="left" w:pos="1044"/>
        </w:tabs>
        <w:adjustRightInd w:val="0"/>
        <w:snapToGrid w:val="0"/>
        <w:spacing w:after="0" w:line="360" w:lineRule="auto"/>
        <w:rPr>
          <w:rFonts w:ascii="Book Antiqua" w:hAnsi="Book Antiqua" w:cs="Book Antiqua"/>
          <w:bCs/>
          <w:color w:val="000000" w:themeColor="text1"/>
          <w:sz w:val="24"/>
        </w:rPr>
      </w:pPr>
    </w:p>
    <w:p w14:paraId="30BAFBDC" w14:textId="77777777" w:rsidR="006A1AAA" w:rsidRDefault="001153D9">
      <w:pPr>
        <w:adjustRightInd w:val="0"/>
        <w:snapToGrid w:val="0"/>
        <w:spacing w:after="0" w:line="360" w:lineRule="auto"/>
        <w:rPr>
          <w:rFonts w:ascii="Book Antiqua" w:hAnsi="Book Antiqua" w:cs="Book Antiqua"/>
          <w:b/>
          <w:color w:val="000000" w:themeColor="text1"/>
          <w:sz w:val="24"/>
        </w:rPr>
      </w:pPr>
      <w:r>
        <w:rPr>
          <w:rFonts w:ascii="Book Antiqua" w:hAnsi="Book Antiqua" w:cs="Book Antiqua"/>
          <w:b/>
          <w:color w:val="000000" w:themeColor="text1"/>
          <w:sz w:val="24"/>
        </w:rPr>
        <w:t>DISCUSSION</w:t>
      </w:r>
    </w:p>
    <w:p w14:paraId="105D05C9" w14:textId="4F79FF91" w:rsidR="006A1AAA" w:rsidRDefault="001153D9">
      <w:pPr>
        <w:adjustRightInd w:val="0"/>
        <w:snapToGrid w:val="0"/>
        <w:spacing w:after="0" w:line="360" w:lineRule="auto"/>
        <w:rPr>
          <w:rFonts w:ascii="Book Antiqua" w:hAnsi="Book Antiqua" w:cs="Book Antiqua"/>
          <w:color w:val="000000" w:themeColor="text1"/>
          <w:sz w:val="24"/>
        </w:rPr>
      </w:pPr>
      <w:bookmarkStart w:id="94" w:name="OLE_LINK72"/>
      <w:r>
        <w:rPr>
          <w:rFonts w:ascii="Book Antiqua" w:hAnsi="Book Antiqua" w:cs="Book Antiqua"/>
          <w:color w:val="000000" w:themeColor="text1"/>
          <w:sz w:val="24"/>
        </w:rPr>
        <w:t xml:space="preserve">In 2008, </w:t>
      </w:r>
      <w:proofErr w:type="spellStart"/>
      <w:r>
        <w:rPr>
          <w:rFonts w:ascii="Book Antiqua" w:hAnsi="Book Antiqua" w:cs="Book Antiqua"/>
          <w:color w:val="000000" w:themeColor="text1"/>
          <w:sz w:val="24"/>
        </w:rPr>
        <w:t>Hyung</w:t>
      </w:r>
      <w:proofErr w:type="spellEnd"/>
      <w:r>
        <w:rPr>
          <w:rFonts w:ascii="Book Antiqua" w:hAnsi="Book Antiqua" w:cs="Book Antiqua"/>
          <w:color w:val="000000" w:themeColor="text1"/>
          <w:sz w:val="24"/>
        </w:rPr>
        <w:t xml:space="preserve"> </w:t>
      </w:r>
      <w:r>
        <w:rPr>
          <w:rFonts w:ascii="Book Antiqua" w:hAnsi="Book Antiqua" w:cs="Book Antiqua"/>
          <w:i/>
          <w:iCs/>
          <w:color w:val="000000" w:themeColor="text1"/>
          <w:sz w:val="24"/>
        </w:rPr>
        <w:t xml:space="preserve">et </w:t>
      </w:r>
      <w:proofErr w:type="gramStart"/>
      <w:r>
        <w:rPr>
          <w:rFonts w:ascii="Book Antiqua" w:hAnsi="Book Antiqua" w:cs="Book Antiqua"/>
          <w:i/>
          <w:iCs/>
          <w:color w:val="000000" w:themeColor="text1"/>
          <w:sz w:val="24"/>
        </w:rPr>
        <w:t>al</w:t>
      </w:r>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fldChar w:fldCharType="begin">
          <w:fldData xml:space="preserve">PEVuZE5vdGU+PENpdGU+PEF1dGhvcj5IeXVuZzwvQXV0aG9yPjxZZWFyPjIwMDg8L1llYXI+PFJl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PEVuZE5vdGU+PENpdGU+PEF1dGhvcj5IeXVuZzwvQXV0aG9yPjxZZWFyPjIwMDg8L1llYXI+PFJl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17</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first reported </w:t>
      </w:r>
      <w:bookmarkStart w:id="95" w:name="OLE_LINK81"/>
      <w:r>
        <w:rPr>
          <w:rFonts w:ascii="Book Antiqua" w:hAnsi="Book Antiqua" w:cs="Book Antiqua"/>
          <w:color w:val="000000" w:themeColor="text1"/>
          <w:sz w:val="24"/>
        </w:rPr>
        <w:t>LSPSHL</w:t>
      </w:r>
      <w:bookmarkEnd w:id="95"/>
      <w:r>
        <w:rPr>
          <w:rFonts w:ascii="Book Antiqua" w:hAnsi="Book Antiqua" w:cs="Book Antiqua"/>
          <w:color w:val="000000" w:themeColor="text1"/>
          <w:sz w:val="24"/>
        </w:rPr>
        <w:t xml:space="preserve"> and confirmed that laparoscopic spleen-preserving surgery </w:t>
      </w:r>
      <w:r w:rsidR="00451F6D">
        <w:rPr>
          <w:rFonts w:ascii="Book Antiqua" w:hAnsi="Book Antiqua" w:cs="Book Antiqua"/>
          <w:color w:val="000000" w:themeColor="text1"/>
          <w:sz w:val="24"/>
        </w:rPr>
        <w:t xml:space="preserve">is </w:t>
      </w:r>
      <w:r>
        <w:rPr>
          <w:rFonts w:ascii="Book Antiqua" w:hAnsi="Book Antiqua" w:cs="Book Antiqua"/>
          <w:color w:val="000000" w:themeColor="text1"/>
          <w:sz w:val="24"/>
        </w:rPr>
        <w:t>safe and feasible</w:t>
      </w:r>
      <w:bookmarkEnd w:id="94"/>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PEVuZE5vdGU+PENpdGU+PEF1dGhvcj5IdWFuZzwvQXV0aG9yPjxZZWFyPjIwMTQ8L1llYXI+PFJl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PjwvYWx0LXBlcmlvZGljYWw+PHBhZ2VzPmUxMDg0ODA8L3BhZ2VzPjx2b2x1bWU+OTwvdm9sdW1l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ZiBzdXJnaWNhbCBvbmNvbG9neTwvYWJici0xPjwvYWx0LXBlcmlvZGljYWw+PHBhZ2VzPjEzMDQt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PEVuZE5vdGU+PENpdGU+PEF1dGhvcj5IdWFuZzwvQXV0aG9yPjxZZWFyPjIwMTQ8L1llYXI+PFJl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PjwvYWx0LXBlcmlvZGljYWw+PHBhZ2VzPmUxMDg0ODA8L3BhZ2VzPjx2b2x1bWU+OTwvdm9sdW1l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5,18-22</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Start w:id="96" w:name="OLE_LINK74"/>
      <w:bookmarkStart w:id="97" w:name="OLE_LINK73"/>
      <w:r>
        <w:rPr>
          <w:rFonts w:ascii="Book Antiqua" w:hAnsi="Book Antiqua" w:cs="Book Antiqua"/>
          <w:color w:val="000000" w:themeColor="text1"/>
          <w:sz w:val="24"/>
        </w:rPr>
        <w:t xml:space="preserve"> However, traditional laparoscopic surgery is still associated with multiple shortcomings, including a </w:t>
      </w:r>
      <w:bookmarkStart w:id="98" w:name="OLE_LINK134"/>
      <w:r>
        <w:rPr>
          <w:rFonts w:ascii="Book Antiqua" w:hAnsi="Book Antiqua" w:cs="Book Antiqua"/>
          <w:color w:val="000000" w:themeColor="text1"/>
          <w:sz w:val="24"/>
        </w:rPr>
        <w:t>restricted range of motion, amplified physiologic tremors, two-dimensional visualization, and inflexible instruments</w:t>
      </w:r>
      <w:bookmarkEnd w:id="98"/>
      <w:r>
        <w:rPr>
          <w:rFonts w:ascii="Book Antiqua" w:hAnsi="Book Antiqua" w:cs="Book Antiqua"/>
          <w:color w:val="000000" w:themeColor="text1"/>
          <w:sz w:val="24"/>
        </w:rPr>
        <w:t xml:space="preserve">. </w:t>
      </w:r>
      <w:bookmarkStart w:id="99" w:name="OLE_LINK75"/>
      <w:bookmarkEnd w:id="96"/>
      <w:r>
        <w:rPr>
          <w:rFonts w:ascii="Book Antiqua" w:hAnsi="Book Antiqua" w:cs="Book Antiqua"/>
          <w:color w:val="000000" w:themeColor="text1"/>
          <w:sz w:val="24"/>
        </w:rPr>
        <w:t xml:space="preserve">These shortcomings </w:t>
      </w:r>
      <w:bookmarkStart w:id="100" w:name="OLE_LINK91"/>
      <w:bookmarkStart w:id="101" w:name="OLE_LINK126"/>
      <w:r>
        <w:rPr>
          <w:rFonts w:ascii="Book Antiqua" w:hAnsi="Book Antiqua" w:cs="Book Antiqua"/>
          <w:color w:val="000000" w:themeColor="text1"/>
          <w:sz w:val="24"/>
        </w:rPr>
        <w:t>have dete</w:t>
      </w:r>
      <w:bookmarkEnd w:id="100"/>
      <w:r>
        <w:rPr>
          <w:rFonts w:ascii="Book Antiqua" w:hAnsi="Book Antiqua" w:cs="Book Antiqua"/>
          <w:color w:val="000000" w:themeColor="text1"/>
          <w:sz w:val="24"/>
        </w:rPr>
        <w:t>r</w:t>
      </w:r>
      <w:bookmarkEnd w:id="101"/>
      <w:r>
        <w:rPr>
          <w:rFonts w:ascii="Book Antiqua" w:hAnsi="Book Antiqua" w:cs="Book Antiqua"/>
          <w:color w:val="000000" w:themeColor="text1"/>
          <w:sz w:val="24"/>
        </w:rPr>
        <w:t>red novice surgeons from performing complicated operations, such as LSPSHL</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&lt;EndNote&gt;&lt;Cite&gt;&lt;Author&gt;Baik&lt;/Author&gt;&lt;Year&gt;2009&lt;/Year&gt;&lt;RecNum&gt;468&lt;/RecNum&gt;&lt;DisplayText&gt;&lt;style face="superscript"&gt;23&lt;/style&gt;&lt;/DisplayText&gt;&lt;record&gt;&lt;rec-number&gt;468&lt;/rec-number&gt;&lt;foreign-keys&gt;&lt;key app="EN" db-id="p0xtz5dscetsase2f2lp0fwcsatv05fatfax" timestamp="1516259448"&gt;468&lt;/key&gt;&lt;key app="ENWeb" db-id=""&gt;0&lt;/key&gt;&lt;/foreign-keys&gt;&lt;ref-type name="Journal Article"&gt;17&lt;/ref-type&gt;&lt;contributors&gt;&lt;authors&gt;&lt;author&gt;Baik, Seung Hyuk&lt;/author&gt;&lt;author&gt;Kwon, Hye Youn&lt;/author&gt;&lt;author&gt;Kim, Jin Soo&lt;/author&gt;&lt;author&gt;Hur, Hyuk&lt;/author&gt;&lt;author&gt;Sohn, Seung Kook&lt;/author&gt;&lt;author&gt;Cho, Chang Hwan&lt;/author&gt;&lt;author&gt;Kim, Hoguen&lt;/author&gt;&lt;/authors&gt;&lt;/contributors&gt;&lt;titles&gt;&lt;title&gt;Robotic Versus Laparoscopic Low Anterior Resection of Rectal Cancer: Short-Term Outcome of a Prospective Comparative Study&lt;/title&gt;&lt;secondary-title&gt;Annals of Surgical Oncology&lt;/secondary-title&gt;&lt;/titles&gt;&lt;periodical&gt;&lt;full-title&gt;Ann Surg Oncol&lt;/full-title&gt;&lt;abbr-1&gt;Annals of surgical oncology&lt;/abbr-1&gt;&lt;/periodical&gt;&lt;pages&gt;1480-1487&lt;/pages&gt;&lt;volume&gt;16&lt;/volume&gt;&lt;number&gt;6&lt;/number&gt;&lt;dates&gt;&lt;year&gt;2009&lt;/year&gt;&lt;/dates&gt;&lt;isbn&gt;1068-9265&amp;#xD;1534-4681&lt;/isbn&gt;&lt;urls&gt;&lt;/urls&gt;&lt;electronic-resource-num&gt;10.1245/s10434-009-0435-3&lt;/electronic-resource-num&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23</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Start w:id="102" w:name="OLE_LINK76"/>
      <w:bookmarkEnd w:id="97"/>
      <w:bookmarkEnd w:id="99"/>
      <w:r>
        <w:rPr>
          <w:rFonts w:ascii="Book Antiqua" w:hAnsi="Book Antiqua" w:cs="Book Antiqua"/>
          <w:color w:val="000000" w:themeColor="text1"/>
          <w:sz w:val="24"/>
        </w:rPr>
        <w:t xml:space="preserve"> Due to its high stability and precision, the robotic system can overcome the technical limitations of conventional laparoscopic surgery and therefore has great potential for use in complicated </w:t>
      </w:r>
      <w:proofErr w:type="gramStart"/>
      <w:r>
        <w:rPr>
          <w:rFonts w:ascii="Book Antiqua" w:hAnsi="Book Antiqua" w:cs="Book Antiqua"/>
          <w:color w:val="000000" w:themeColor="text1"/>
          <w:sz w:val="24"/>
        </w:rPr>
        <w:t>surgeries</w:t>
      </w:r>
      <w:bookmarkStart w:id="103" w:name="OLE_LINK77"/>
      <w:bookmarkEnd w:id="102"/>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fldChar w:fldCharType="begin">
          <w:fldData xml:space="preserve">PEVuZE5vdGU+PENpdGU+PEF1dGhvcj5IYXNoaXp1bWU8L0F1dGhvcj48WWVhcj4yMDAzPC9ZZWFy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b2RpY2FsPjxwYWdlcz4xMDU0LTYyPC9wYWdlcz48dm9sdW1lPjIxPC92b2x1bWU+PG51bWJlcj43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==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PEVuZE5vdGU+PENpdGU+PEF1dGhvcj5IYXNoaXp1bWU8L0F1dGhvcj48WWVhcj4yMDAzPC9ZZWFy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==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8,24</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w:t>
      </w:r>
      <w:bookmarkEnd w:id="103"/>
    </w:p>
    <w:p w14:paraId="5BB3A1D8" w14:textId="5404B9FC"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bookmarkStart w:id="104" w:name="OLE_LINK82"/>
      <w:r>
        <w:rPr>
          <w:rFonts w:ascii="Book Antiqua" w:hAnsi="Book Antiqua" w:cs="Book Antiqua"/>
          <w:color w:val="000000" w:themeColor="text1"/>
          <w:sz w:val="24"/>
        </w:rPr>
        <w:t xml:space="preserve">The initial purpose of robotic or laparoscopic surgery was adherence to </w:t>
      </w:r>
      <w:r>
        <w:rPr>
          <w:rFonts w:ascii="Book Antiqua" w:hAnsi="Book Antiqua" w:cs="Book Antiqua"/>
          <w:color w:val="000000" w:themeColor="text1"/>
          <w:sz w:val="24"/>
        </w:rPr>
        <w:lastRenderedPageBreak/>
        <w:t>minimally invasive principles</w:t>
      </w:r>
      <w:bookmarkEnd w:id="104"/>
      <w:r>
        <w:rPr>
          <w:rFonts w:ascii="Book Antiqua" w:hAnsi="Book Antiqua" w:cs="Book Antiqua"/>
          <w:color w:val="000000" w:themeColor="text1"/>
          <w:sz w:val="24"/>
        </w:rPr>
        <w:t xml:space="preserve">. </w:t>
      </w:r>
      <w:bookmarkStart w:id="105" w:name="OLE_LINK83"/>
      <w:r>
        <w:rPr>
          <w:rFonts w:ascii="Book Antiqua" w:hAnsi="Book Antiqua" w:cs="Book Antiqua"/>
          <w:color w:val="000000" w:themeColor="text1"/>
          <w:sz w:val="24"/>
        </w:rPr>
        <w:t>For postoperative outcomes, a meta-analysis</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&lt;EndNote&gt;&lt;Cite&gt;&lt;Author&gt;Xiong&lt;/Author&gt;&lt;Year&gt;2012&lt;/Year&gt;&lt;RecNum&gt;414&lt;/RecNum&gt;&lt;DisplayText&gt;&lt;style face="superscript"&gt;25&lt;/style&gt;&lt;/DisplayText&gt;&lt;record&gt;&lt;rec-number&gt;414&lt;/rec-number&gt;&lt;foreign-keys&gt;&lt;key app="EN" db-id="p0xtz5dscetsase2f2lp0fwcsatv05fatfax" timestamp="1516243364"&gt;414&lt;/key&gt;&lt;key app="ENWeb" db-id=""&gt;0&lt;/key&gt;&lt;/foreign-keys&gt;&lt;ref-type name="Journal Article"&gt;17&lt;/ref-type&gt;&lt;contributors&gt;&lt;authors&gt;&lt;author&gt;Xiong, B.&lt;/author&gt;&lt;author&gt;Ma, L.&lt;/author&gt;&lt;author&gt;Zhang, C.&lt;/author&gt;&lt;/authors&gt;&lt;/contributors&gt;&lt;auth-address&gt;Department of General Surgery, The First Affiliated Hospital of Chongqing Medical University, No 1 Youyi Road, Yuanjiagang, Yuzhong District, Chongqing 400016, China. xbh791220@163.com&lt;/auth-address&gt;&lt;titles&gt;&lt;title&gt;Robotic versus laparoscopic gastrectomy for gastric cancer: a meta-analysis of short outcomes&lt;/title&gt;&lt;secondary-title&gt;Surg Oncol&lt;/secondary-title&gt;&lt;alt-title&gt;Surgical oncology&lt;/alt-title&gt;&lt;/titles&gt;&lt;periodical&gt;&lt;full-title&gt;Surg Oncol&lt;/full-title&gt;&lt;abbr-1&gt;Surgical oncology&lt;/abbr-1&gt;&lt;/periodical&gt;&lt;alt-periodical&gt;&lt;full-title&gt;Surg Oncol&lt;/full-title&gt;&lt;abbr-1&gt;Surgical oncology&lt;/abbr-1&gt;&lt;/alt-periodical&gt;&lt;pages&gt;274-80&lt;/pages&gt;&lt;volume&gt;21&lt;/volume&gt;&lt;number&gt;4&lt;/number&gt;&lt;keywords&gt;&lt;keyword&gt;*Gastrectomy&lt;/keyword&gt;&lt;keyword&gt;Humans&lt;/keyword&gt;&lt;keyword&gt;*Laparoscopy&lt;/keyword&gt;&lt;keyword&gt;*Postoperative Complications&lt;/keyword&gt;&lt;keyword&gt;*Robotics&lt;/keyword&gt;&lt;keyword&gt;Stomach Neoplasms/*surgery&lt;/keyword&gt;&lt;keyword&gt;Treatment Outcome&lt;/keyword&gt;&lt;/keywords&gt;&lt;dates&gt;&lt;year&gt;2012&lt;/year&gt;&lt;pub-dates&gt;&lt;date&gt;Dec&lt;/date&gt;&lt;/pub-dates&gt;&lt;/dates&gt;&lt;isbn&gt;1879-3320 (Electronic)&amp;#xD;0960-7404 (Linking)&lt;/isbn&gt;&lt;accession-num&gt;22789391&lt;/accession-num&gt;&lt;urls&gt;&lt;related-urls&gt;&lt;url&gt;http://www.ncbi.nlm.nih.gov/pubmed/22789391&lt;/url&gt;&lt;/related-urls&gt;&lt;/urls&gt;&lt;electronic-resource-num&gt;10.1016/j.suronc.2012.05.004&lt;/electronic-resource-num&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25</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performed in 2012 of robotic versus laparoscopic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xml:space="preserve"> for GC showed</w:t>
      </w:r>
      <w:bookmarkEnd w:id="105"/>
      <w:r>
        <w:rPr>
          <w:rFonts w:ascii="Book Antiqua" w:hAnsi="Book Antiqua" w:cs="Book Antiqua"/>
          <w:color w:val="000000" w:themeColor="text1"/>
          <w:sz w:val="24"/>
        </w:rPr>
        <w:t xml:space="preserve"> </w:t>
      </w:r>
      <w:bookmarkStart w:id="106" w:name="OLE_LINK84"/>
      <w:r>
        <w:rPr>
          <w:rFonts w:ascii="Book Antiqua" w:hAnsi="Book Antiqua" w:cs="Book Antiqua"/>
          <w:color w:val="000000" w:themeColor="text1"/>
          <w:sz w:val="24"/>
        </w:rPr>
        <w:t>no differences in the incidence of postoperative complications or the LOS between robotic and laparoscopic surgery.</w:t>
      </w:r>
      <w:bookmarkEnd w:id="106"/>
      <w:r>
        <w:rPr>
          <w:rFonts w:ascii="Book Antiqua" w:hAnsi="Book Antiqua" w:cs="Book Antiqua"/>
          <w:color w:val="000000" w:themeColor="text1"/>
          <w:sz w:val="24"/>
        </w:rPr>
        <w:t xml:space="preserve"> </w:t>
      </w:r>
      <w:bookmarkStart w:id="107" w:name="OLE_LINK85"/>
      <w:r>
        <w:rPr>
          <w:rFonts w:ascii="Book Antiqua" w:hAnsi="Book Antiqua" w:cs="Book Antiqua"/>
          <w:color w:val="000000" w:themeColor="text1"/>
          <w:sz w:val="24"/>
        </w:rPr>
        <w:t xml:space="preserve">However, robotic surgery and laparoscopy </w:t>
      </w:r>
      <w:bookmarkStart w:id="108" w:name="OLE_LINK86"/>
      <w:bookmarkEnd w:id="107"/>
      <w:r>
        <w:rPr>
          <w:rFonts w:ascii="Book Antiqua" w:hAnsi="Book Antiqua" w:cs="Book Antiqua"/>
          <w:color w:val="000000" w:themeColor="text1"/>
          <w:sz w:val="24"/>
        </w:rPr>
        <w:t xml:space="preserve">could both reduce the risk of postoperative complications and shorten patients’ LOS compared with open </w:t>
      </w:r>
      <w:proofErr w:type="gramStart"/>
      <w:r>
        <w:rPr>
          <w:rFonts w:ascii="Book Antiqua" w:hAnsi="Book Antiqua" w:cs="Book Antiqua"/>
          <w:color w:val="000000" w:themeColor="text1"/>
          <w:sz w:val="24"/>
        </w:rPr>
        <w:t>surgery</w:t>
      </w:r>
      <w:bookmarkEnd w:id="108"/>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fldChar w:fldCharType="begin">
          <w:fldData xml:space="preserve">PEVuZE5vdGU+PENpdGU+PEF1dGhvcj5CYWxsYW50eW5lPC9BdXRob3I+PFllYXI+MjAwNzwvWWVh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ZT48YWJici0xPlN1cmdpY2FsIGVuZG9zY29weTwvYWJici0xPjwvYWx0LXBlcmlvZGljYWw+PHBh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cz4xNzU5LTYzPC9wYWdlcz48dm9sdW1lPjIzPC92b2x1bWU+PG51bWJlcj44PC9udW1iZXI+PGtl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PEVuZE5vdGU+PENpdGU+PEF1dGhvcj5CYWxsYW50eW5lPC9BdXRob3I+PFllYXI+MjAwNzwvWWVh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24,26</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w:t>
      </w:r>
      <w:bookmarkStart w:id="109" w:name="OLE_LINK87"/>
      <w:r>
        <w:rPr>
          <w:rFonts w:ascii="Book Antiqua" w:hAnsi="Book Antiqua" w:cs="Book Antiqua"/>
          <w:color w:val="000000" w:themeColor="text1"/>
          <w:sz w:val="24"/>
        </w:rPr>
        <w:t xml:space="preserve">Our study also found </w:t>
      </w:r>
      <w:bookmarkStart w:id="110" w:name="OLE_LINK127"/>
      <w:r>
        <w:rPr>
          <w:rFonts w:ascii="Book Antiqua" w:hAnsi="Book Antiqua" w:cs="Book Antiqua"/>
          <w:color w:val="000000" w:themeColor="text1"/>
          <w:sz w:val="24"/>
        </w:rPr>
        <w:t>that RSPSHL</w:t>
      </w:r>
      <w:bookmarkEnd w:id="110"/>
      <w:r>
        <w:rPr>
          <w:rFonts w:ascii="Book Antiqua" w:hAnsi="Book Antiqua" w:cs="Book Antiqua"/>
          <w:color w:val="000000" w:themeColor="text1"/>
          <w:sz w:val="24"/>
        </w:rPr>
        <w:t xml:space="preserve"> is safe. RSPSHL has a postoperative recovery similar to that of LSPSHL, and the related intraoperative and postoperative occurrences of complications were not increased compared with LSPSHL</w:t>
      </w:r>
      <w:bookmarkEnd w:id="109"/>
      <w:r>
        <w:rPr>
          <w:rFonts w:ascii="Book Antiqua" w:hAnsi="Book Antiqua" w:cs="Book Antiqua"/>
          <w:color w:val="000000" w:themeColor="text1"/>
          <w:sz w:val="24"/>
        </w:rPr>
        <w:t xml:space="preserve">. In the field of GC treatment, the Da Vinci surgical system is expected to overcome the disadvantages of traditional laparoscopic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xml:space="preserve">. Most surgeons who recommend laparoscopic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xml:space="preserve"> have confirmed that robotic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xml:space="preserve"> (RG) is safe and </w:t>
      </w:r>
      <w:proofErr w:type="gramStart"/>
      <w:r>
        <w:rPr>
          <w:rFonts w:ascii="Book Antiqua" w:hAnsi="Book Antiqua" w:cs="Book Antiqua"/>
          <w:color w:val="000000" w:themeColor="text1"/>
          <w:sz w:val="24"/>
        </w:rPr>
        <w:t>feasible</w:t>
      </w:r>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fldChar w:fldCharType="begin">
          <w:fldData xml:space="preserve">PEVuZE5vdGU+PENpdGU+PEF1dGhvcj5TdWRhPC9BdXRob3I+PFllYXI+MjAxNTwvWWVhcj48UmVj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PEVuZE5vdGU+PENpdGU+PEF1dGhvcj5TdWRhPC9BdXRob3I+PFllYXI+MjAxNTwvWWVhcj48UmVj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27-29</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In 2015, </w:t>
      </w:r>
      <w:proofErr w:type="spellStart"/>
      <w:r>
        <w:rPr>
          <w:rFonts w:ascii="Book Antiqua" w:hAnsi="Book Antiqua" w:cs="Book Antiqua"/>
          <w:color w:val="000000" w:themeColor="text1"/>
          <w:sz w:val="24"/>
        </w:rPr>
        <w:t>Suda</w:t>
      </w:r>
      <w:proofErr w:type="spellEnd"/>
      <w:r>
        <w:rPr>
          <w:rFonts w:ascii="Book Antiqua" w:hAnsi="Book Antiqua" w:cs="Book Antiqua"/>
          <w:color w:val="000000" w:themeColor="text1"/>
          <w:sz w:val="24"/>
        </w:rPr>
        <w:t xml:space="preserve"> </w:t>
      </w:r>
      <w:r>
        <w:rPr>
          <w:rFonts w:ascii="Book Antiqua" w:hAnsi="Book Antiqua" w:cs="Book Antiqua"/>
          <w:i/>
          <w:iCs/>
          <w:color w:val="000000" w:themeColor="text1"/>
          <w:sz w:val="24"/>
        </w:rPr>
        <w:t>et al</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r>
      <w:r>
        <w:rPr>
          <w:rFonts w:ascii="Book Antiqua" w:hAnsi="Book Antiqua" w:cs="Book Antiqua"/>
          <w:color w:val="000000" w:themeColor="text1"/>
          <w:sz w:val="24"/>
          <w:vertAlign w:val="superscript"/>
        </w:rPr>
        <w:instrText xml:space="preserve"> ADDIN EN.CITE &lt;EndNote&gt;&lt;Cite&gt;&lt;Author&gt;Suda&lt;/Author&gt;&lt;Year&gt;2015&lt;/Year&gt;&lt;RecNum&gt;805&lt;/RecNum&gt;&lt;DisplayText&gt;&lt;style face="superscript"&gt;27&lt;/style&gt;&lt;/DisplayText&gt;&lt;record&gt;&lt;rec-number&gt;805&lt;/rec-number&gt;&lt;foreign-keys&gt;&lt;key app="EN" db-id="p0xtz5dscetsase2f2lp0fwcsatv05fatfax" timestamp="1551283889"&gt;805&lt;/key&gt;&lt;/foreign-keys&gt;&lt;ref-type name="Journal Article"&gt;17&lt;/ref-type&gt;&lt;contributors&gt;&lt;authors&gt;&lt;author&gt;Suda, Koichi&lt;/author&gt;&lt;author&gt;Man-I, Mariko&lt;/author&gt;&lt;author&gt;Ishida, Yoshinori&lt;/author&gt;&lt;author&gt;Kawamura, Yuichiro&lt;/author&gt;&lt;author&gt;Satoh, Seiji&lt;/author&gt;&lt;author&gt;Uyama, Ichiro&lt;/author&gt;&lt;/authors&gt;&lt;/contributors&gt;&lt;titles&gt;&lt;title&gt;Potential advantages of robotic radical gastrectomy for gastric adenocarcinoma in comparison with conventional laparoscopic approach: a single institutional retrospective comparative cohort study&lt;/title&gt;&lt;secondary-title&gt;Surgical Endoscopy&lt;/secondary-title&gt;&lt;/titles&gt;&lt;periodical&gt;&lt;full-title&gt;Surg Endosc&lt;/full-title&gt;&lt;abbr-1&gt;Surgical endoscopy&lt;/abbr-1&gt;&lt;/periodical&gt;&lt;pages&gt;673-685&lt;/pages&gt;&lt;volume&gt;29&lt;/volume&gt;&lt;number&gt;3&lt;/number&gt;&lt;dates&gt;&lt;year&gt;2015&lt;/year&gt;&lt;/dates&gt;&lt;urls&gt;&lt;/urls&gt;&lt;/record&gt;&lt;/Cite&gt;&lt;/EndNote&gt;</w:instrText>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27</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demonstrated that the morbidity (overall complication) rate of RG was approximately one-fifth that of laparoscopic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xml:space="preserve"> and that the incidence of postoperative pancreatic fistula was reduced by RG. RG showed significantly better short-term postoperative outcomes. Moreover, a multi-institutional prospective single-arm study conducted in Japan in 2018 also confirmed that the morbidity rate (</w:t>
      </w:r>
      <w:proofErr w:type="spellStart"/>
      <w:r>
        <w:rPr>
          <w:rFonts w:ascii="Book Antiqua" w:hAnsi="Book Antiqua" w:cs="Book Antiqua"/>
          <w:color w:val="000000" w:themeColor="text1"/>
          <w:sz w:val="24"/>
        </w:rPr>
        <w:t>Clavien</w:t>
      </w:r>
      <w:proofErr w:type="spellEnd"/>
      <w:r>
        <w:rPr>
          <w:rFonts w:ascii="Book Antiqua" w:hAnsi="Book Antiqua" w:cs="Book Antiqua"/>
          <w:color w:val="000000" w:themeColor="text1"/>
          <w:sz w:val="24"/>
        </w:rPr>
        <w:t>–</w:t>
      </w:r>
      <w:proofErr w:type="spellStart"/>
      <w:r>
        <w:rPr>
          <w:rFonts w:ascii="Book Antiqua" w:hAnsi="Book Antiqua" w:cs="Book Antiqua"/>
          <w:color w:val="000000" w:themeColor="text1"/>
          <w:sz w:val="24"/>
        </w:rPr>
        <w:t>Dindo</w:t>
      </w:r>
      <w:proofErr w:type="spellEnd"/>
      <w:r>
        <w:rPr>
          <w:rFonts w:ascii="Book Antiqua" w:hAnsi="Book Antiqua" w:cs="Book Antiqua"/>
          <w:color w:val="000000" w:themeColor="text1"/>
          <w:sz w:val="24"/>
        </w:rPr>
        <w:t xml:space="preserve"> grade ≥ </w:t>
      </w:r>
      <w:proofErr w:type="spellStart"/>
      <w:r>
        <w:rPr>
          <w:rFonts w:ascii="Book Antiqua" w:hAnsi="Book Antiqua" w:cs="Book Antiqua"/>
          <w:color w:val="000000" w:themeColor="text1"/>
          <w:sz w:val="24"/>
        </w:rPr>
        <w:t>IIIa</w:t>
      </w:r>
      <w:proofErr w:type="spellEnd"/>
      <w:r>
        <w:rPr>
          <w:rFonts w:ascii="Book Antiqua" w:hAnsi="Book Antiqua" w:cs="Book Antiqua"/>
          <w:color w:val="000000" w:themeColor="text1"/>
          <w:sz w:val="24"/>
        </w:rPr>
        <w:t xml:space="preserve">) within 30 d after surgery was significantly lower in the RG group than in the laparoscopic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xml:space="preserve"> group (RG </w:t>
      </w:r>
      <w:proofErr w:type="spellStart"/>
      <w:r>
        <w:rPr>
          <w:rFonts w:ascii="Book Antiqua" w:hAnsi="Book Antiqua" w:cs="Book Antiqua"/>
          <w:i/>
          <w:iCs/>
          <w:color w:val="000000" w:themeColor="text1"/>
          <w:sz w:val="24"/>
        </w:rPr>
        <w:t>vs</w:t>
      </w:r>
      <w:proofErr w:type="spellEnd"/>
      <w:r>
        <w:rPr>
          <w:rFonts w:ascii="Book Antiqua" w:hAnsi="Book Antiqua" w:cs="Book Antiqua"/>
          <w:color w:val="000000" w:themeColor="text1"/>
          <w:sz w:val="24"/>
        </w:rPr>
        <w:t xml:space="preserve"> laparoscopic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xml:space="preserve"> = 2.45% </w:t>
      </w:r>
      <w:proofErr w:type="spellStart"/>
      <w:r>
        <w:rPr>
          <w:rFonts w:ascii="Book Antiqua" w:hAnsi="Book Antiqua" w:cs="Book Antiqua"/>
          <w:i/>
          <w:iCs/>
          <w:color w:val="000000" w:themeColor="text1"/>
          <w:sz w:val="24"/>
        </w:rPr>
        <w:t>vs</w:t>
      </w:r>
      <w:proofErr w:type="spellEnd"/>
      <w:r>
        <w:rPr>
          <w:rFonts w:ascii="Book Antiqua" w:hAnsi="Book Antiqua" w:cs="Book Antiqua"/>
          <w:i/>
          <w:iCs/>
          <w:color w:val="000000" w:themeColor="text1"/>
          <w:sz w:val="24"/>
        </w:rPr>
        <w:t xml:space="preserve"> </w:t>
      </w:r>
      <w:r>
        <w:rPr>
          <w:rFonts w:ascii="Book Antiqua" w:hAnsi="Book Antiqua" w:cs="Book Antiqua"/>
          <w:color w:val="000000" w:themeColor="text1"/>
          <w:sz w:val="24"/>
        </w:rPr>
        <w:t xml:space="preserve">6.4%,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0.0018)</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PEVuZE5vdGU+PENpdGU+PEF1dGhvcj5VeWFtYTwvQXV0aG9yPjxZZWFyPjIwMTk8L1llYXI+PFJl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aW9kaWNhbD48cGFnZXM+Mzc3LTM4NTwvcGFnZXM+PHZvbHVtZT4yMjwvdm9sdW1lPjxudW1iZXI+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PEVuZE5vdGU+PENpdGU+PEF1dGhvcj5VeWFtYTwvQXV0aG9yPjxZZWFyPjIwMTk8L1llYXI+PFJl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aW9kaWNhbD48cGFnZXM+Mzc3LTM4NTwvcGFnZXM+PHZvbHVtZT4yMjwvdm9sdW1lPjxudW1iZXI+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30</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Through a cost analysis, we determined that the average total cost of robotic surgery was higher than that of laparoscopic surgery. </w:t>
      </w:r>
      <w:r>
        <w:rPr>
          <w:rFonts w:ascii="Book Antiqua" w:hAnsi="Book Antiqua" w:cs="Book Antiqua"/>
          <w:bCs/>
          <w:color w:val="000000" w:themeColor="text1"/>
          <w:sz w:val="24"/>
        </w:rPr>
        <w:t xml:space="preserve">The results </w:t>
      </w:r>
      <w:r w:rsidR="00451F6D">
        <w:rPr>
          <w:rFonts w:ascii="Book Antiqua" w:hAnsi="Book Antiqua" w:cs="Book Antiqua"/>
          <w:bCs/>
          <w:color w:val="000000" w:themeColor="text1"/>
          <w:sz w:val="24"/>
        </w:rPr>
        <w:t xml:space="preserve">are </w:t>
      </w:r>
      <w:r>
        <w:rPr>
          <w:rFonts w:ascii="Book Antiqua" w:hAnsi="Book Antiqua" w:cs="Book Antiqua"/>
          <w:bCs/>
          <w:color w:val="000000" w:themeColor="text1"/>
          <w:sz w:val="24"/>
        </w:rPr>
        <w:t xml:space="preserve">consistent with those reported by Keller </w:t>
      </w:r>
      <w:r>
        <w:rPr>
          <w:rFonts w:ascii="Book Antiqua" w:hAnsi="Book Antiqua" w:cs="Book Antiqua"/>
          <w:bCs/>
          <w:i/>
          <w:iCs/>
          <w:color w:val="000000" w:themeColor="text1"/>
          <w:sz w:val="24"/>
        </w:rPr>
        <w:t>et al</w:t>
      </w:r>
      <w:r>
        <w:rPr>
          <w:rFonts w:ascii="Book Antiqua" w:hAnsi="Book Antiqua" w:cs="Book Antiqua"/>
          <w:bCs/>
          <w:color w:val="000000" w:themeColor="text1"/>
          <w:sz w:val="24"/>
          <w:vertAlign w:val="superscript"/>
        </w:rPr>
        <w:t>[</w:t>
      </w:r>
      <w:r>
        <w:rPr>
          <w:rFonts w:ascii="Book Antiqua" w:hAnsi="Book Antiqua" w:cs="Book Antiqua"/>
          <w:bCs/>
          <w:color w:val="000000" w:themeColor="text1"/>
          <w:sz w:val="24"/>
          <w:vertAlign w:val="superscript"/>
        </w:rPr>
        <w:fldChar w:fldCharType="begin"/>
      </w:r>
      <w:r>
        <w:rPr>
          <w:rFonts w:ascii="Book Antiqua" w:hAnsi="Book Antiqua" w:cs="Book Antiqua"/>
          <w:bCs/>
          <w:color w:val="000000" w:themeColor="text1"/>
          <w:sz w:val="24"/>
          <w:vertAlign w:val="superscript"/>
        </w:rPr>
        <w:instrText xml:space="preserve"> ADDIN EN.CITE &lt;EndNote&gt;&lt;Cite&gt;&lt;Author&gt;Keller&lt;/Author&gt;&lt;Year&gt;2014&lt;/Year&gt;&lt;RecNum&gt;644&lt;/RecNum&gt;&lt;DisplayText&gt;&lt;style face="superscript"&gt;31&lt;/style&gt;&lt;/DisplayText&gt;&lt;record&gt;&lt;rec-number&gt;644&lt;/rec-number&gt;&lt;foreign-keys&gt;&lt;key app="EN" db-id="p0xtz5dscetsase2f2lp0fwcsatv05fatfax" timestamp="1530026536"&gt;644&lt;/key&gt;&lt;/foreign-keys&gt;&lt;ref-type name="Journal Article"&gt;17&lt;/ref-type&gt;&lt;contributors&gt;&lt;authors&gt;&lt;author&gt;Keller, Deborah S.&lt;/author&gt;&lt;author&gt;Senagore, Anthony J.&lt;/author&gt;&lt;author&gt;Lawrence, Justin K.&lt;/author&gt;&lt;author&gt;Champagne, Brad J.&lt;/author&gt;&lt;author&gt;Delaney, Conor P.&lt;/author&gt;&lt;/authors&gt;&lt;/contributors&gt;&lt;titles&gt;&lt;title&gt;Comparative effectiveness of laparoscopic versus robot-assisted colorectal resection&lt;/title&gt;&lt;secondary-title&gt;Surgical Endoscopy &amp;amp; Other Interventional Techniques&lt;/secondary-title&gt;&lt;/titles&gt;&lt;periodical&gt;&lt;full-title&gt;Surgical Endoscopy &amp;amp; Other Interventional Techniques&lt;/full-title&gt;&lt;/periodical&gt;&lt;pages&gt;212-221&lt;/pages&gt;&lt;volume&gt;28&lt;/volume&gt;&lt;number&gt;1&lt;/number&gt;&lt;dates&gt;&lt;year&gt;2014&lt;/year&gt;&lt;/dates&gt;&lt;urls&gt;&lt;/urls&gt;&lt;/record&gt;&lt;/Cite&gt;&lt;/EndNote&gt;</w:instrText>
      </w:r>
      <w:r>
        <w:rPr>
          <w:rFonts w:ascii="Book Antiqua" w:hAnsi="Book Antiqua" w:cs="Book Antiqua"/>
          <w:bCs/>
          <w:color w:val="000000" w:themeColor="text1"/>
          <w:sz w:val="24"/>
          <w:vertAlign w:val="superscript"/>
        </w:rPr>
        <w:fldChar w:fldCharType="separate"/>
      </w:r>
      <w:r>
        <w:rPr>
          <w:rFonts w:ascii="Book Antiqua" w:hAnsi="Book Antiqua" w:cs="Book Antiqua"/>
          <w:bCs/>
          <w:color w:val="000000" w:themeColor="text1"/>
          <w:sz w:val="24"/>
          <w:vertAlign w:val="superscript"/>
        </w:rPr>
        <w:t>31</w:t>
      </w:r>
      <w:r>
        <w:rPr>
          <w:rFonts w:ascii="Book Antiqua" w:hAnsi="Book Antiqua" w:cs="Book Antiqua"/>
          <w:bCs/>
          <w:color w:val="000000" w:themeColor="text1"/>
          <w:sz w:val="24"/>
          <w:vertAlign w:val="superscript"/>
        </w:rPr>
        <w:fldChar w:fldCharType="end"/>
      </w:r>
      <w:r>
        <w:rPr>
          <w:rFonts w:ascii="Book Antiqua" w:hAnsi="Book Antiqua" w:cs="Book Antiqua"/>
          <w:bCs/>
          <w:color w:val="000000" w:themeColor="text1"/>
          <w:sz w:val="24"/>
          <w:vertAlign w:val="superscript"/>
        </w:rPr>
        <w:t>]</w:t>
      </w:r>
      <w:r>
        <w:rPr>
          <w:rFonts w:ascii="Book Antiqua" w:hAnsi="Book Antiqua" w:cs="Book Antiqua"/>
          <w:bCs/>
          <w:color w:val="000000" w:themeColor="text1"/>
          <w:sz w:val="24"/>
        </w:rPr>
        <w:t xml:space="preserve">. </w:t>
      </w:r>
      <w:r>
        <w:rPr>
          <w:rFonts w:ascii="Book Antiqua" w:hAnsi="Book Antiqua" w:cs="Book Antiqua"/>
          <w:color w:val="000000" w:themeColor="text1"/>
          <w:sz w:val="24"/>
        </w:rPr>
        <w:t xml:space="preserve">Despite the high economic burden of robotic </w:t>
      </w:r>
      <w:proofErr w:type="gramStart"/>
      <w:r>
        <w:rPr>
          <w:rFonts w:ascii="Book Antiqua" w:hAnsi="Book Antiqua" w:cs="Book Antiqua"/>
          <w:color w:val="000000" w:themeColor="text1"/>
          <w:sz w:val="24"/>
        </w:rPr>
        <w:t>surgery</w:t>
      </w:r>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fldChar w:fldCharType="begin">
          <w:fldData xml:space="preserve">PEVuZE5vdGU+PENpdGU+PEF1dGhvcj5LaW08L0F1dGhvcj48WWVhcj4yMDE2PC9ZZWFyPjxSZWNO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PEVuZE5vdGU+PENpdGU+PEF1dGhvcj5LaW08L0F1dGhvcj48WWVhcj4yMDE2PC9ZZWFyPjxSZWNO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32,33</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these results suggested that RG would likely exhibit improved cost-effectiveness if the surgical cost per procedure was reduced to approximately the same amount as that for laparoscopic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PEVuZE5vdGU+PENpdGU+PEF1dGhvcj5VeWFtYTwvQXV0aG9yPjxZZWFyPjIwMTk8L1llYXI+PFJl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aW9kaWNhbD48cGFnZXM+Mzc3LTM4NTwvcGFnZXM+PHZvbHVtZT4yMjwvdm9sdW1lPjxudW1iZXI+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PEVuZE5vdGU+PENpdGU+PEF1dGhvcj5VeWFtYTwvQXV0aG9yPjxZZWFyPjIwMTk8L1llYXI+PFJl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30</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Consequently, we believe that the application of RG will increase with the decreasing of cost of robotic systems and the government's policy regarding gradual expansion of the range of the medical insurance system.</w:t>
      </w:r>
    </w:p>
    <w:p w14:paraId="1554D3A8" w14:textId="77777777"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r>
        <w:rPr>
          <w:rFonts w:ascii="Book Antiqua" w:hAnsi="Book Antiqua" w:cs="Book Antiqua"/>
          <w:color w:val="000000" w:themeColor="text1"/>
          <w:sz w:val="24"/>
        </w:rPr>
        <w:lastRenderedPageBreak/>
        <w:t xml:space="preserve">RSPSHL resulted in a shorter SHDT and less </w:t>
      </w:r>
      <w:r>
        <w:rPr>
          <w:rFonts w:ascii="Book Antiqua" w:hAnsi="Book Antiqua" w:cs="Book Antiqua"/>
          <w:bCs/>
          <w:color w:val="000000" w:themeColor="text1"/>
          <w:sz w:val="24"/>
        </w:rPr>
        <w:t>SHBL</w:t>
      </w:r>
      <w:r>
        <w:rPr>
          <w:rFonts w:ascii="Book Antiqua" w:hAnsi="Book Antiqua" w:cs="Book Antiqua"/>
          <w:color w:val="000000" w:themeColor="text1"/>
          <w:sz w:val="24"/>
        </w:rPr>
        <w:t xml:space="preserve"> than LSPSHL.</w:t>
      </w:r>
      <w:bookmarkStart w:id="111" w:name="OLE_LINK88"/>
      <w:bookmarkStart w:id="112" w:name="OLE_LINK89"/>
      <w:r>
        <w:rPr>
          <w:rFonts w:ascii="Book Antiqua" w:hAnsi="Book Antiqua" w:cs="Book Antiqua"/>
          <w:color w:val="000000" w:themeColor="text1"/>
          <w:sz w:val="24"/>
        </w:rPr>
        <w:t xml:space="preserve"> </w:t>
      </w:r>
      <w:bookmarkEnd w:id="111"/>
      <w:r>
        <w:rPr>
          <w:rFonts w:ascii="Book Antiqua" w:hAnsi="Book Antiqua" w:cs="Book Antiqua"/>
          <w:color w:val="000000" w:themeColor="text1"/>
          <w:sz w:val="24"/>
        </w:rPr>
        <w:t xml:space="preserve">Logistic analysis showed that robotic surgery was a protective factor for a shorter SHDT and less SHBL. </w:t>
      </w:r>
      <w:bookmarkStart w:id="113" w:name="OLE_LINK90"/>
      <w:bookmarkEnd w:id="112"/>
      <w:r>
        <w:rPr>
          <w:rFonts w:ascii="Book Antiqua" w:hAnsi="Book Antiqua" w:cs="Book Antiqua"/>
          <w:color w:val="000000" w:themeColor="text1"/>
          <w:sz w:val="24"/>
        </w:rPr>
        <w:t xml:space="preserve">We believe that the microscopic images from the robotic system are more vivid and allow easier identification of the spatial relationship between the tissue of the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region and the operating instruments than the laparoscopic </w:t>
      </w:r>
      <w:proofErr w:type="gramStart"/>
      <w:r>
        <w:rPr>
          <w:rFonts w:ascii="Book Antiqua" w:hAnsi="Book Antiqua" w:cs="Book Antiqua"/>
          <w:color w:val="000000" w:themeColor="text1"/>
          <w:sz w:val="24"/>
        </w:rPr>
        <w:t>view</w:t>
      </w:r>
      <w:bookmarkStart w:id="114" w:name="OLE_LINK92"/>
      <w:bookmarkEnd w:id="113"/>
      <w:r>
        <w:rPr>
          <w:rFonts w:ascii="Book Antiqua" w:hAnsi="Book Antiqua" w:cs="Book Antiqua"/>
          <w:color w:val="000000" w:themeColor="text1"/>
          <w:sz w:val="24"/>
          <w:vertAlign w:val="superscript"/>
        </w:rPr>
        <w:t>[</w:t>
      </w:r>
      <w:proofErr w:type="gramEnd"/>
      <w:r>
        <w:rPr>
          <w:rFonts w:ascii="Book Antiqua" w:hAnsi="Book Antiqua" w:cs="Book Antiqua" w:hint="eastAsia"/>
          <w:color w:val="000000" w:themeColor="text1"/>
          <w:sz w:val="24"/>
          <w:vertAlign w:val="superscript"/>
        </w:rPr>
        <w:t>2</w:t>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Successful performance of this maneuver in laparoscopy requires close cooperation among the surgeon, assistant, and camera operator</w:t>
      </w:r>
      <w:bookmarkEnd w:id="114"/>
      <w:r>
        <w:rPr>
          <w:rFonts w:ascii="Book Antiqua" w:hAnsi="Book Antiqua" w:cs="Book Antiqua"/>
          <w:color w:val="000000" w:themeColor="text1"/>
          <w:sz w:val="24"/>
        </w:rPr>
        <w:t>.</w:t>
      </w:r>
      <w:bookmarkStart w:id="115" w:name="OLE_LINK93"/>
      <w:r>
        <w:rPr>
          <w:rFonts w:ascii="Book Antiqua" w:hAnsi="Book Antiqua" w:cs="Book Antiqua"/>
          <w:color w:val="000000" w:themeColor="text1"/>
          <w:sz w:val="24"/>
        </w:rPr>
        <w:t xml:space="preserve"> </w:t>
      </w:r>
      <w:bookmarkStart w:id="116" w:name="_Hlk503377251"/>
      <w:r>
        <w:rPr>
          <w:rFonts w:ascii="Book Antiqua" w:hAnsi="Book Antiqua" w:cs="Book Antiqua"/>
          <w:color w:val="000000" w:themeColor="text1"/>
          <w:sz w:val="24"/>
        </w:rPr>
        <w:t>However, if the assistant cannot generate good coordinates while pulling the spleen, intraoperative complications such as splenic envelope laceration can easily occur.</w:t>
      </w:r>
      <w:bookmarkStart w:id="117" w:name="OLE_LINK94"/>
      <w:bookmarkEnd w:id="115"/>
      <w:r>
        <w:rPr>
          <w:rFonts w:ascii="Book Antiqua" w:hAnsi="Book Antiqua" w:cs="Book Antiqua"/>
          <w:color w:val="000000" w:themeColor="text1"/>
          <w:sz w:val="24"/>
        </w:rPr>
        <w:t xml:space="preserve"> </w:t>
      </w:r>
      <w:bookmarkEnd w:id="116"/>
      <w:r>
        <w:rPr>
          <w:rFonts w:ascii="Book Antiqua" w:hAnsi="Book Antiqua" w:cs="Book Antiqua"/>
          <w:color w:val="000000" w:themeColor="text1"/>
          <w:sz w:val="24"/>
        </w:rPr>
        <w:t>Huang’s three-step robotic maneuver uses a multi-arm robotic system with which the surgeon can complete the main pull</w:t>
      </w:r>
      <w:bookmarkStart w:id="118" w:name="OLE_LINK95"/>
      <w:bookmarkEnd w:id="117"/>
      <w:r>
        <w:rPr>
          <w:rFonts w:ascii="Book Antiqua" w:hAnsi="Book Antiqua" w:cs="Book Antiqua"/>
          <w:color w:val="000000" w:themeColor="text1"/>
          <w:sz w:val="24"/>
        </w:rPr>
        <w:t xml:space="preserve"> alone and greatly minimize pulling by the assistant compared with that needed for traditional laparoscopic surgery.</w:t>
      </w:r>
      <w:bookmarkStart w:id="119" w:name="OLE_LINK96"/>
      <w:bookmarkEnd w:id="118"/>
      <w:r>
        <w:rPr>
          <w:rFonts w:ascii="Book Antiqua" w:hAnsi="Book Antiqua" w:cs="Book Antiqua"/>
          <w:color w:val="000000" w:themeColor="text1"/>
          <w:sz w:val="24"/>
        </w:rPr>
        <w:t xml:space="preserve"> Additionally, the mechanical arm can more stably and reliably pull the adipose connective tissue. Both the surgeon and the assistant can avoid errors based on </w:t>
      </w:r>
      <w:bookmarkStart w:id="120" w:name="OLE_LINK128"/>
      <w:r>
        <w:rPr>
          <w:rFonts w:ascii="Book Antiqua" w:hAnsi="Book Antiqua" w:cs="Book Antiqua"/>
          <w:color w:val="000000" w:themeColor="text1"/>
          <w:sz w:val="24"/>
        </w:rPr>
        <w:t>the advantages of this system</w:t>
      </w:r>
      <w:bookmarkEnd w:id="120"/>
      <w:r>
        <w:rPr>
          <w:rFonts w:ascii="Book Antiqua" w:hAnsi="Book Antiqua" w:cs="Book Antiqua"/>
          <w:color w:val="000000" w:themeColor="text1"/>
          <w:sz w:val="24"/>
        </w:rPr>
        <w:t>. The advantages of this system, including the high flexibility of the operative instruments and the elimination of natural hand trembling, result in less intraoperative damage.</w:t>
      </w:r>
      <w:bookmarkStart w:id="121" w:name="OLE_LINK97"/>
      <w:bookmarkEnd w:id="119"/>
      <w:r>
        <w:rPr>
          <w:rFonts w:ascii="Book Antiqua" w:hAnsi="Book Antiqua" w:cs="Book Antiqua"/>
          <w:color w:val="000000" w:themeColor="text1"/>
          <w:sz w:val="24"/>
        </w:rPr>
        <w:t xml:space="preserve"> The stratified analysis showed that </w:t>
      </w:r>
      <w:bookmarkStart w:id="122" w:name="OLE_LINK98"/>
      <w:bookmarkEnd w:id="121"/>
      <w:r>
        <w:rPr>
          <w:rFonts w:ascii="Book Antiqua" w:hAnsi="Book Antiqua" w:cs="Book Antiqua"/>
          <w:color w:val="000000" w:themeColor="text1"/>
          <w:sz w:val="24"/>
        </w:rPr>
        <w:t>with an increasing number of surgical cases and techniques, the LG exhibited significant improvements in SHDT and length of stay compared with the EG.</w:t>
      </w:r>
      <w:bookmarkStart w:id="123" w:name="OLE_LINK99"/>
      <w:bookmarkEnd w:id="122"/>
      <w:r>
        <w:rPr>
          <w:rFonts w:ascii="Book Antiqua" w:hAnsi="Book Antiqua" w:cs="Book Antiqua"/>
          <w:color w:val="000000" w:themeColor="text1"/>
          <w:sz w:val="24"/>
        </w:rPr>
        <w:t xml:space="preserve"> Notably, although shorter SHDT and less SHBL were significantly different between robotic surgery and laparoscopic surgery, it seems that the difference does not exist in the clinical setting. </w:t>
      </w:r>
    </w:p>
    <w:p w14:paraId="724894FE" w14:textId="545FCCFD"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r>
        <w:rPr>
          <w:rFonts w:ascii="Book Antiqua" w:hAnsi="Book Antiqua" w:cs="Book Antiqua"/>
          <w:color w:val="000000" w:themeColor="text1"/>
          <w:sz w:val="24"/>
        </w:rPr>
        <w:t>We believe that Huang's three-step maneuver using the robotic system can help surgeons maintain fluent surgical thinking and body-motor memory, thus improving the response speed of novice surgeons</w:t>
      </w:r>
      <w:bookmarkEnd w:id="123"/>
      <w:r>
        <w:rPr>
          <w:rFonts w:ascii="Book Antiqua" w:hAnsi="Book Antiqua" w:cs="Book Antiqua"/>
          <w:color w:val="000000" w:themeColor="text1"/>
          <w:sz w:val="24"/>
        </w:rPr>
        <w:t>.</w:t>
      </w:r>
      <w:bookmarkStart w:id="124" w:name="OLE_LINK100"/>
      <w:r>
        <w:rPr>
          <w:rFonts w:ascii="Book Antiqua" w:hAnsi="Book Antiqua" w:cs="Book Antiqua"/>
          <w:color w:val="000000" w:themeColor="text1"/>
          <w:sz w:val="24"/>
        </w:rPr>
        <w:t xml:space="preserve"> Even as a novice, the operator can operate freely. The three-step maneuver can reduce the impact of the complex anatomy of the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area on the performance of the surgeon.</w:t>
      </w:r>
      <w:bookmarkStart w:id="125" w:name="OLE_LINK101"/>
      <w:bookmarkEnd w:id="124"/>
      <w:r>
        <w:rPr>
          <w:rFonts w:ascii="Book Antiqua" w:hAnsi="Book Antiqua" w:cs="Book Antiqua"/>
          <w:color w:val="000000" w:themeColor="text1"/>
          <w:sz w:val="24"/>
        </w:rPr>
        <w:t xml:space="preserve"> The </w:t>
      </w:r>
      <w:proofErr w:type="gramStart"/>
      <w:r>
        <w:rPr>
          <w:rFonts w:ascii="Book Antiqua" w:hAnsi="Book Antiqua" w:cs="Book Antiqua"/>
          <w:color w:val="000000" w:themeColor="text1"/>
          <w:sz w:val="24"/>
        </w:rPr>
        <w:t>literature</w:t>
      </w:r>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fldChar w:fldCharType="begin">
          <w:fldData xml:space="preserve">PEVuZE5vdGU+PENpdGU+PEF1dGhvcj5LYW5nPC9BdXRob3I+PFllYXI+MjAxMjwvWWVhcj48UmVj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aWNpbmU8L2FiYnItMT48L2FsdC1wZXJpb2RpY2FsPjxwYWdlcz5lMTA5PC9wYWdlcz48dm9sdW1l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ci0xPlN1cmdpY2FsIGVuZG9zY29weTwvYWJici0xPjwvYWx0LXBlcmlvZGljYWw+PHBhZ2VzPjYw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PEVuZE5vdGU+PENpdGU+PEF1dGhvcj5LYW5nPC9BdXRob3I+PFllYXI+MjAxMjwvWWVhcj48UmVj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16,3</w:t>
      </w:r>
      <w:r>
        <w:rPr>
          <w:rFonts w:ascii="Book Antiqua" w:hAnsi="Book Antiqua" w:cs="Book Antiqua" w:hint="eastAsia"/>
          <w:color w:val="000000" w:themeColor="text1"/>
          <w:sz w:val="24"/>
          <w:vertAlign w:val="superscript"/>
        </w:rPr>
        <w:t>4</w:t>
      </w:r>
      <w:r>
        <w:rPr>
          <w:rFonts w:ascii="Book Antiqua" w:hAnsi="Book Antiqua" w:cs="Book Antiqua"/>
          <w:color w:val="000000" w:themeColor="text1"/>
          <w:sz w:val="24"/>
          <w:vertAlign w:val="superscript"/>
        </w:rPr>
        <w:t>,3</w:t>
      </w:r>
      <w:r>
        <w:rPr>
          <w:rFonts w:ascii="Book Antiqua" w:hAnsi="Book Antiqua" w:cs="Book Antiqua"/>
          <w:color w:val="000000" w:themeColor="text1"/>
          <w:sz w:val="24"/>
          <w:vertAlign w:val="superscript"/>
        </w:rPr>
        <w:fldChar w:fldCharType="end"/>
      </w:r>
      <w:r>
        <w:rPr>
          <w:rFonts w:ascii="Book Antiqua" w:hAnsi="Book Antiqua" w:cs="Book Antiqua" w:hint="eastAsia"/>
          <w:color w:val="000000" w:themeColor="text1"/>
          <w:sz w:val="24"/>
          <w:vertAlign w:val="superscript"/>
        </w:rPr>
        <w:t>5</w:t>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indicates that the robotic surgery learning curve is shorter than that for laparoscopic surgery.</w:t>
      </w:r>
      <w:bookmarkStart w:id="126" w:name="OLE_LINK102"/>
      <w:bookmarkEnd w:id="125"/>
      <w:r>
        <w:rPr>
          <w:rFonts w:ascii="Book Antiqua" w:hAnsi="Book Antiqua" w:cs="Book Antiqua"/>
          <w:color w:val="000000" w:themeColor="text1"/>
          <w:sz w:val="24"/>
        </w:rPr>
        <w:t xml:space="preserve"> We also propose that learning robotic surgery will be substantially easier for surgeons who already have </w:t>
      </w:r>
      <w:r>
        <w:rPr>
          <w:rFonts w:ascii="Book Antiqua" w:hAnsi="Book Antiqua" w:cs="Book Antiqua"/>
          <w:color w:val="000000" w:themeColor="text1"/>
          <w:sz w:val="24"/>
        </w:rPr>
        <w:lastRenderedPageBreak/>
        <w:t xml:space="preserve">some basic experience with laparoscopic surgery. </w:t>
      </w:r>
      <w:bookmarkStart w:id="127" w:name="OLE_LINK103"/>
      <w:bookmarkEnd w:id="126"/>
      <w:r>
        <w:rPr>
          <w:rFonts w:ascii="Book Antiqua" w:hAnsi="Book Antiqua" w:cs="Book Antiqua"/>
          <w:color w:val="000000" w:themeColor="text1"/>
          <w:sz w:val="24"/>
        </w:rPr>
        <w:t>A learning curve for Huang’s three-step robotic maneuver also exists, and patients' intraoperative outcomes will significantly improve if surgeons complete this learning curve.</w:t>
      </w:r>
      <w:bookmarkEnd w:id="127"/>
    </w:p>
    <w:p w14:paraId="6588C09E" w14:textId="5B044912"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bookmarkStart w:id="128" w:name="OLE_LINK104"/>
      <w:r>
        <w:rPr>
          <w:rFonts w:ascii="Book Antiqua" w:hAnsi="Book Antiqua" w:cs="Book Antiqua"/>
          <w:color w:val="000000" w:themeColor="text1"/>
          <w:sz w:val="24"/>
        </w:rPr>
        <w:t xml:space="preserve">With the application of robotic surgery for GC, minimally invasive advantages have gradually been </w:t>
      </w:r>
      <w:bookmarkEnd w:id="128"/>
      <w:r>
        <w:rPr>
          <w:rFonts w:ascii="Book Antiqua" w:hAnsi="Book Antiqua" w:cs="Book Antiqua"/>
          <w:color w:val="000000" w:themeColor="text1"/>
          <w:sz w:val="24"/>
        </w:rPr>
        <w:t xml:space="preserve">acknowledged. </w:t>
      </w:r>
      <w:bookmarkStart w:id="129" w:name="OLE_LINK105"/>
      <w:r>
        <w:rPr>
          <w:rFonts w:ascii="Book Antiqua" w:hAnsi="Book Antiqua" w:cs="Book Antiqua"/>
          <w:color w:val="000000" w:themeColor="text1"/>
          <w:sz w:val="24"/>
        </w:rPr>
        <w:t xml:space="preserve">However, a primary concern of most scholars is whether RSPSHL can achieve equal or better perioperative and postoperative outcomes than laparoscopic or open </w:t>
      </w:r>
      <w:bookmarkStart w:id="130" w:name="OLE_LINK106"/>
      <w:bookmarkEnd w:id="129"/>
      <w:r>
        <w:rPr>
          <w:rFonts w:ascii="Book Antiqua" w:hAnsi="Book Antiqua" w:cs="Book Antiqua"/>
          <w:color w:val="000000" w:themeColor="text1"/>
          <w:sz w:val="24"/>
        </w:rPr>
        <w:t>surgery</w:t>
      </w:r>
      <w:bookmarkEnd w:id="130"/>
      <w:r>
        <w:rPr>
          <w:rFonts w:ascii="Book Antiqua" w:hAnsi="Book Antiqua" w:cs="Book Antiqua"/>
          <w:color w:val="000000" w:themeColor="text1"/>
          <w:sz w:val="24"/>
        </w:rPr>
        <w:t>.</w:t>
      </w:r>
      <w:bookmarkStart w:id="131" w:name="OLE_LINK107"/>
      <w:r>
        <w:rPr>
          <w:rFonts w:ascii="Book Antiqua" w:hAnsi="Book Antiqua" w:cs="Book Antiqua"/>
          <w:color w:val="000000" w:themeColor="text1"/>
          <w:sz w:val="24"/>
        </w:rPr>
        <w:t xml:space="preserve"> The number of retrieved LNs is an important factor in evaluating the efficacy of surgical techniques.</w:t>
      </w:r>
      <w:bookmarkEnd w:id="131"/>
      <w:r>
        <w:rPr>
          <w:rFonts w:ascii="Book Antiqua" w:hAnsi="Book Antiqua" w:cs="Book Antiqua"/>
          <w:color w:val="000000" w:themeColor="text1"/>
          <w:sz w:val="24"/>
        </w:rPr>
        <w:t xml:space="preserve"> </w:t>
      </w:r>
      <w:bookmarkStart w:id="132" w:name="OLE_LINK108"/>
      <w:r>
        <w:rPr>
          <w:rFonts w:ascii="Book Antiqua" w:hAnsi="Book Antiqua" w:cs="Book Antiqua"/>
          <w:color w:val="000000" w:themeColor="text1"/>
          <w:sz w:val="24"/>
        </w:rPr>
        <w:t>After retrospectively analyzing 36 robotic procedures and 65 laparoscopic procedures, Yoon</w:t>
      </w:r>
      <w:r>
        <w:rPr>
          <w:rFonts w:ascii="Book Antiqua" w:hAnsi="Book Antiqua" w:cs="Book Antiqua"/>
          <w:i/>
          <w:iCs/>
          <w:color w:val="000000" w:themeColor="text1"/>
          <w:sz w:val="24"/>
        </w:rPr>
        <w:t xml:space="preserve"> et al</w:t>
      </w:r>
      <w:r>
        <w:rPr>
          <w:rFonts w:ascii="Book Antiqua" w:hAnsi="Book Antiqua" w:cs="Book Antiqua"/>
          <w:color w:val="000000" w:themeColor="text1"/>
          <w:sz w:val="24"/>
          <w:vertAlign w:val="superscript"/>
        </w:rPr>
        <w:t>[</w:t>
      </w:r>
      <w:r>
        <w:rPr>
          <w:rFonts w:ascii="Book Antiqua" w:hAnsi="Book Antiqua" w:cs="Book Antiqua"/>
          <w:color w:val="000000" w:themeColor="text1"/>
          <w:sz w:val="24"/>
          <w:vertAlign w:val="superscript"/>
        </w:rPr>
        <w:fldChar w:fldCharType="begin">
          <w:fldData xml:space="preserve">PEVuZE5vdGU+PENpdGU+PEF1dGhvcj5Zb29uPC9BdXRob3I+PFllYXI+MjAxMjwvWWVhcj48UmVj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MT5TdXJnaWNhbCBlbmRvc2NvcHk8L2FiYnItMT48L2FsdC1wZXJpb2RpY2FsPjxwYWdlcz4xMzc3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PEVuZE5vdGU+PENpdGU+PEF1dGhvcj5Zb29uPC9BdXRob3I+PFllYXI+MjAxMjwvWWVhcj48UmVj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MT5TdXJnaWNhbCBlbmRvc2NvcHk8L2FiYnItMT48L2FsdC1wZXJpb2RpY2FsPjxwYWdlcz4xMzc3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instrText>[</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3</w:t>
      </w:r>
      <w:r>
        <w:rPr>
          <w:rFonts w:ascii="Book Antiqua" w:hAnsi="Book Antiqua" w:cs="Book Antiqua"/>
          <w:color w:val="000000" w:themeColor="text1"/>
          <w:sz w:val="24"/>
          <w:vertAlign w:val="superscript"/>
        </w:rPr>
        <w:fldChar w:fldCharType="end"/>
      </w:r>
      <w:r>
        <w:rPr>
          <w:rFonts w:ascii="Book Antiqua" w:hAnsi="Book Antiqua" w:cs="Book Antiqua" w:hint="eastAsia"/>
          <w:color w:val="000000" w:themeColor="text1"/>
          <w:sz w:val="24"/>
          <w:vertAlign w:val="superscript"/>
        </w:rPr>
        <w:t>6</w:t>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found that the total number of retrieved LNs in robotic total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xml:space="preserve"> (39.4 ± 13.4 </w:t>
      </w:r>
      <w:proofErr w:type="spellStart"/>
      <w:r>
        <w:rPr>
          <w:rFonts w:ascii="Book Antiqua" w:hAnsi="Book Antiqua" w:cs="Book Antiqua"/>
          <w:i/>
          <w:iCs/>
          <w:color w:val="000000" w:themeColor="text1"/>
          <w:sz w:val="24"/>
        </w:rPr>
        <w:t>vs</w:t>
      </w:r>
      <w:proofErr w:type="spellEnd"/>
      <w:r>
        <w:rPr>
          <w:rFonts w:ascii="Book Antiqua" w:hAnsi="Book Antiqua" w:cs="Book Antiqua"/>
          <w:color w:val="000000" w:themeColor="text1"/>
          <w:sz w:val="24"/>
        </w:rPr>
        <w:t xml:space="preserve"> 42.8 ± 12.7) was similar to that in laparoscopic total </w:t>
      </w:r>
      <w:proofErr w:type="spellStart"/>
      <w:r>
        <w:rPr>
          <w:rFonts w:ascii="Book Antiqua" w:hAnsi="Book Antiqua" w:cs="Book Antiqua"/>
          <w:color w:val="000000" w:themeColor="text1"/>
          <w:sz w:val="24"/>
        </w:rPr>
        <w:t>gastrectomy</w:t>
      </w:r>
      <w:proofErr w:type="spellEnd"/>
      <w:r>
        <w:rPr>
          <w:rFonts w:ascii="Book Antiqua" w:hAnsi="Book Antiqua" w:cs="Book Antiqua"/>
          <w:color w:val="000000" w:themeColor="text1"/>
          <w:sz w:val="24"/>
        </w:rPr>
        <w:t xml:space="preserve">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0.209)</w:t>
      </w:r>
      <w:bookmarkEnd w:id="132"/>
      <w:r>
        <w:rPr>
          <w:rFonts w:ascii="Book Antiqua" w:hAnsi="Book Antiqua" w:cs="Book Antiqua"/>
          <w:color w:val="000000" w:themeColor="text1"/>
          <w:sz w:val="24"/>
        </w:rPr>
        <w:t xml:space="preserve">. </w:t>
      </w:r>
      <w:bookmarkStart w:id="133" w:name="OLE_LINK133"/>
      <w:bookmarkStart w:id="134" w:name="OLE_LINK109"/>
      <w:r>
        <w:rPr>
          <w:rFonts w:ascii="Book Antiqua" w:hAnsi="Book Antiqua" w:cs="Book Antiqua"/>
          <w:color w:val="000000" w:themeColor="text1"/>
          <w:sz w:val="24"/>
        </w:rPr>
        <w:t>Obama</w:t>
      </w:r>
      <w:bookmarkEnd w:id="133"/>
      <w:r>
        <w:rPr>
          <w:rFonts w:ascii="Book Antiqua" w:hAnsi="Book Antiqua" w:cs="Book Antiqua"/>
          <w:color w:val="000000" w:themeColor="text1"/>
          <w:sz w:val="24"/>
        </w:rPr>
        <w:t xml:space="preserve"> </w:t>
      </w:r>
      <w:r>
        <w:rPr>
          <w:rFonts w:ascii="Book Antiqua" w:hAnsi="Book Antiqua" w:cs="Book Antiqua"/>
          <w:i/>
          <w:iCs/>
          <w:color w:val="000000" w:themeColor="text1"/>
          <w:sz w:val="24"/>
        </w:rPr>
        <w:t xml:space="preserve">et </w:t>
      </w:r>
      <w:proofErr w:type="gramStart"/>
      <w:r>
        <w:rPr>
          <w:rFonts w:ascii="Book Antiqua" w:hAnsi="Book Antiqua" w:cs="Book Antiqua"/>
          <w:i/>
          <w:iCs/>
          <w:color w:val="000000" w:themeColor="text1"/>
          <w:sz w:val="24"/>
        </w:rPr>
        <w:t>al</w:t>
      </w:r>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fldChar w:fldCharType="begin">
          <w:fldData xml:space="preserve">PEVuZE5vdGU+PENpdGU+PEF1dGhvcj5PYmFtYTwvQXV0aG9yPjxZZWFyPjIwMTc8L1llYXI+PFJl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PEVuZE5vdGU+PENpdGU+PEF1dGhvcj5PYmFtYTwvQXV0aG9yPjxZZWFyPjIwMTc8L1llYXI+PFJl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3</w:t>
      </w:r>
      <w:r>
        <w:rPr>
          <w:rFonts w:ascii="Book Antiqua" w:hAnsi="Book Antiqua" w:cs="Book Antiqua"/>
          <w:color w:val="000000" w:themeColor="text1"/>
          <w:sz w:val="24"/>
          <w:vertAlign w:val="superscript"/>
        </w:rPr>
        <w:fldChar w:fldCharType="end"/>
      </w:r>
      <w:r>
        <w:rPr>
          <w:rFonts w:ascii="Book Antiqua" w:hAnsi="Book Antiqua" w:cs="Book Antiqua" w:hint="eastAsia"/>
          <w:color w:val="000000" w:themeColor="text1"/>
          <w:sz w:val="24"/>
          <w:vertAlign w:val="superscript"/>
        </w:rPr>
        <w:t>7</w:t>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retrospectively analyzed 313 robotic procedures and 524 laparoscopic procedures and found similar outcomes regarding the total </w:t>
      </w:r>
      <w:r w:rsidR="00451F6D">
        <w:rPr>
          <w:rFonts w:ascii="Book Antiqua" w:hAnsi="Book Antiqua" w:cs="Book Antiqua"/>
          <w:color w:val="000000" w:themeColor="text1"/>
          <w:sz w:val="24"/>
        </w:rPr>
        <w:t xml:space="preserve">number of </w:t>
      </w:r>
      <w:r>
        <w:rPr>
          <w:rFonts w:ascii="Book Antiqua" w:hAnsi="Book Antiqua" w:cs="Book Antiqua"/>
          <w:color w:val="000000" w:themeColor="text1"/>
          <w:sz w:val="24"/>
        </w:rPr>
        <w:t>retrieved LNs between robotic and laparoscopic surgery</w:t>
      </w:r>
      <w:bookmarkStart w:id="135" w:name="OLE_LINK110"/>
      <w:bookmarkEnd w:id="134"/>
      <w:r>
        <w:rPr>
          <w:rFonts w:ascii="Book Antiqua" w:hAnsi="Book Antiqua" w:cs="Book Antiqua"/>
          <w:color w:val="000000" w:themeColor="text1"/>
          <w:sz w:val="24"/>
        </w:rPr>
        <w:t xml:space="preserve">. In our study, no significant differences between RSPSHL and LSPSHL were observed </w:t>
      </w:r>
      <w:bookmarkStart w:id="136" w:name="OLE_LINK137"/>
      <w:r>
        <w:rPr>
          <w:rFonts w:ascii="Book Antiqua" w:hAnsi="Book Antiqua" w:cs="Book Antiqua"/>
          <w:color w:val="000000" w:themeColor="text1"/>
          <w:sz w:val="24"/>
        </w:rPr>
        <w:t>regarding</w:t>
      </w:r>
      <w:bookmarkEnd w:id="136"/>
      <w:r>
        <w:rPr>
          <w:rFonts w:ascii="Book Antiqua" w:hAnsi="Book Antiqua" w:cs="Book Antiqua"/>
          <w:color w:val="000000" w:themeColor="text1"/>
          <w:sz w:val="24"/>
        </w:rPr>
        <w:t xml:space="preserve"> the total </w:t>
      </w:r>
      <w:r w:rsidR="00451F6D">
        <w:rPr>
          <w:rFonts w:ascii="Book Antiqua" w:hAnsi="Book Antiqua" w:cs="Book Antiqua"/>
          <w:color w:val="000000" w:themeColor="text1"/>
          <w:sz w:val="24"/>
        </w:rPr>
        <w:t xml:space="preserve">number of retrieved LNs </w:t>
      </w:r>
      <w:r>
        <w:rPr>
          <w:rFonts w:ascii="Book Antiqua" w:hAnsi="Book Antiqua" w:cs="Book Antiqua"/>
          <w:color w:val="000000" w:themeColor="text1"/>
          <w:sz w:val="24"/>
        </w:rPr>
        <w:t xml:space="preserve">or </w:t>
      </w:r>
      <w:r w:rsidR="00451F6D">
        <w:rPr>
          <w:rFonts w:ascii="Book Antiqua" w:hAnsi="Book Antiqua" w:cs="Book Antiqua"/>
          <w:color w:val="000000" w:themeColor="text1"/>
          <w:sz w:val="24"/>
        </w:rPr>
        <w:t xml:space="preserve">the number of retrieved </w:t>
      </w:r>
      <w:r>
        <w:rPr>
          <w:rFonts w:ascii="Book Antiqua" w:hAnsi="Book Antiqua" w:cs="Book Antiqua"/>
          <w:color w:val="000000" w:themeColor="text1"/>
          <w:sz w:val="24"/>
        </w:rPr>
        <w:t>No. 10</w:t>
      </w:r>
      <w:r w:rsidR="00451F6D">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LNs. This result </w:t>
      </w:r>
      <w:r w:rsidR="00451F6D">
        <w:rPr>
          <w:rFonts w:ascii="Book Antiqua" w:hAnsi="Book Antiqua" w:cs="Book Antiqua"/>
          <w:color w:val="000000" w:themeColor="text1"/>
          <w:sz w:val="24"/>
        </w:rPr>
        <w:t xml:space="preserve">is </w:t>
      </w:r>
      <w:r>
        <w:rPr>
          <w:rFonts w:ascii="Book Antiqua" w:hAnsi="Book Antiqua" w:cs="Book Antiqua"/>
          <w:color w:val="000000" w:themeColor="text1"/>
          <w:sz w:val="24"/>
        </w:rPr>
        <w:t xml:space="preserve">consistent with the results of the study by </w:t>
      </w:r>
      <w:proofErr w:type="spellStart"/>
      <w:r>
        <w:rPr>
          <w:rFonts w:ascii="Book Antiqua" w:hAnsi="Book Antiqua" w:cs="Book Antiqua"/>
          <w:color w:val="000000" w:themeColor="text1"/>
          <w:sz w:val="24"/>
        </w:rPr>
        <w:t>Kazutaka</w:t>
      </w:r>
      <w:proofErr w:type="spellEnd"/>
      <w:r>
        <w:rPr>
          <w:rFonts w:ascii="Book Antiqua" w:hAnsi="Book Antiqua" w:cs="Book Antiqua"/>
          <w:color w:val="000000" w:themeColor="text1"/>
          <w:sz w:val="24"/>
        </w:rPr>
        <w:t xml:space="preserve"> Obama.</w:t>
      </w:r>
      <w:bookmarkStart w:id="137" w:name="OLE_LINK111"/>
      <w:bookmarkEnd w:id="135"/>
      <w:r>
        <w:rPr>
          <w:rFonts w:ascii="Book Antiqua" w:hAnsi="Book Antiqua" w:cs="Book Antiqua"/>
          <w:color w:val="000000" w:themeColor="text1"/>
          <w:sz w:val="24"/>
        </w:rPr>
        <w:t xml:space="preserve"> Moreover, this article introduces noncompliance as an objective measure of LN dissection in robotic surgery and </w:t>
      </w:r>
      <w:proofErr w:type="gramStart"/>
      <w:r>
        <w:rPr>
          <w:rFonts w:ascii="Book Antiqua" w:hAnsi="Book Antiqua" w:cs="Book Antiqua"/>
          <w:color w:val="000000" w:themeColor="text1"/>
          <w:sz w:val="24"/>
        </w:rPr>
        <w:t>laparoscopy</w:t>
      </w:r>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fldChar w:fldCharType="begin">
          <w:fldData xml:space="preserve">PEVuZE5vdGU+PENpdGU+PEF1dGhvcj5MZWU8L0F1dGhvcj48WWVhcj4yMDA3PC9ZZWFyPjxSZWNO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cmdpY2FsIG9uY29sb2d5PC9hYmJyLTE+PC9hbHQtcGVyaW9kaWNhbD48cGFnZXM+MzE0OC01Mzwv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YWw+PHBhZ2VzPjEwLTI0PC9wYWdlcz48dm9sdW1lPjE8L3ZvbHVtZT48bnVtYmVyPjE8L251bWJl
cj48ZGF0ZXM+PHllYXI+MTk5ODwveWVhcj48cHViLWRhdGVzPjxkYXRlPkRlYzwvZGF0ZT48L3B1
Yi1kYXRlcz48L2RhdGVzPjxpc2JuPjE0MzYtMzMwNSAoRWxlY3Ryb25pYykmI3hEOzE0MzYtMzI5
MSAoTGlua2luZyk8L2lzYm4+PGFjY2Vzc2lvbi1udW0+MTE5NTcwNDA8L2FjY2Vzc2lvbi1udW0+
PHVybHM+PHJlbGF0ZWQtdXJscz48dXJsPmh0dHA6Ly93d3cubmNiaS5ubG0ubmloLmdvdi9wdWJt
ZWQvMTE5NTcwNDA8L3VybD48L3JlbGF0ZWQtdXJscz48L3VybHM+PGVsZWN0cm9uaWMtcmVzb3Vy
Y2UtbnVtPjEwLjEwMDcvczEwMTIwOTgwMDAxNjwvZWxlY3Ryb25pYy1yZXNvdXJjZS1udW0+PC9y
ZWNvcmQ+PC9DaXRlPjwvRW5kTm90ZT4A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PEVuZE5vdGU+PENpdGU+PEF1dGhvcj5MZWU8L0F1dGhvcj48WWVhcj4yMDA3PC9ZZWFyPjxSZWNO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hint="eastAsia"/>
          <w:color w:val="000000" w:themeColor="text1"/>
          <w:sz w:val="24"/>
          <w:vertAlign w:val="superscript"/>
        </w:rPr>
        <w:t>38</w:t>
      </w:r>
      <w:r>
        <w:rPr>
          <w:rFonts w:ascii="Book Antiqua" w:hAnsi="Book Antiqua" w:cs="Book Antiqua"/>
          <w:color w:val="000000" w:themeColor="text1"/>
          <w:sz w:val="24"/>
          <w:vertAlign w:val="superscript"/>
        </w:rPr>
        <w:t>-4</w:t>
      </w:r>
      <w:r>
        <w:rPr>
          <w:rFonts w:ascii="Book Antiqua" w:hAnsi="Book Antiqua" w:cs="Book Antiqua" w:hint="eastAsia"/>
          <w:color w:val="000000" w:themeColor="text1"/>
          <w:sz w:val="24"/>
          <w:vertAlign w:val="superscript"/>
        </w:rPr>
        <w:t>0</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End w:id="137"/>
      <w:r>
        <w:rPr>
          <w:rFonts w:ascii="Book Antiqua" w:hAnsi="Book Antiqua" w:cs="Book Antiqua"/>
          <w:color w:val="000000" w:themeColor="text1"/>
          <w:sz w:val="24"/>
        </w:rPr>
        <w:t xml:space="preserve"> </w:t>
      </w:r>
      <w:bookmarkStart w:id="138" w:name="OLE_LINK112"/>
      <w:r>
        <w:rPr>
          <w:rFonts w:ascii="Book Antiqua" w:hAnsi="Book Antiqua" w:cs="Book Antiqua"/>
          <w:color w:val="000000" w:themeColor="text1"/>
          <w:sz w:val="24"/>
        </w:rPr>
        <w:t>To our knowledge, it is the first study that compares oncological outcomes between RSPSHL and LSPSHL through the LN noncompliance rate.</w:t>
      </w:r>
      <w:bookmarkStart w:id="139" w:name="OLE_LINK113"/>
      <w:bookmarkEnd w:id="138"/>
      <w:r>
        <w:rPr>
          <w:rFonts w:ascii="Book Antiqua" w:hAnsi="Book Antiqua" w:cs="Book Antiqua"/>
          <w:color w:val="000000" w:themeColor="text1"/>
          <w:sz w:val="24"/>
        </w:rPr>
        <w:t xml:space="preserve"> Our study showed that the overall noncompliance rates were similar between the two groups</w:t>
      </w:r>
      <w:bookmarkStart w:id="140" w:name="OLE_LINK114"/>
      <w:bookmarkEnd w:id="139"/>
      <w:r>
        <w:rPr>
          <w:rFonts w:ascii="Book Antiqua" w:hAnsi="Book Antiqua" w:cs="Book Antiqua"/>
          <w:color w:val="000000" w:themeColor="text1"/>
          <w:sz w:val="24"/>
        </w:rPr>
        <w:t xml:space="preserve">. Further subgroup analysis revealed that the noncompliance rate was also similar after stratification by clinical stage and BMI. However, this conclusion requires more prospective data for validation. SPSHL is usually performed along the particularly intricate and variable vessels in the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area. Due to the well-spaced depth of the field and the clear and vivid view provided by the robotic system, robotic surgery can easily identify the anatomy of the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vessels and LNs.</w:t>
      </w:r>
      <w:bookmarkStart w:id="141" w:name="OLE_LINK115"/>
      <w:bookmarkEnd w:id="140"/>
      <w:r>
        <w:rPr>
          <w:rFonts w:ascii="Book Antiqua" w:hAnsi="Book Antiqua" w:cs="Book Antiqua"/>
          <w:color w:val="000000" w:themeColor="text1"/>
          <w:sz w:val="24"/>
        </w:rPr>
        <w:t xml:space="preserve"> High-definition three-dimensional magnification imaging can better show small anatomical </w:t>
      </w:r>
      <w:r>
        <w:rPr>
          <w:rFonts w:ascii="Book Antiqua" w:hAnsi="Book Antiqua" w:cs="Book Antiqua"/>
          <w:color w:val="000000" w:themeColor="text1"/>
          <w:sz w:val="24"/>
        </w:rPr>
        <w:lastRenderedPageBreak/>
        <w:t>structures and can be used to more clearly visualize the splenic vasculature</w:t>
      </w:r>
      <w:r>
        <w:rPr>
          <w:rFonts w:ascii="Book Antiqua" w:hAnsi="Book Antiqua" w:cs="Book Antiqua"/>
          <w:color w:val="000000" w:themeColor="text1"/>
          <w:sz w:val="24"/>
          <w:vertAlign w:val="superscript"/>
        </w:rPr>
        <w:t>[</w:t>
      </w:r>
      <w:r>
        <w:rPr>
          <w:rFonts w:ascii="Book Antiqua" w:hAnsi="Book Antiqua" w:cs="Book Antiqua" w:hint="eastAsia"/>
          <w:color w:val="000000" w:themeColor="text1"/>
          <w:sz w:val="24"/>
          <w:vertAlign w:val="superscript"/>
        </w:rPr>
        <w:t>41</w:t>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This method can reduce the difficulty of LN dissection and bleeding.</w:t>
      </w:r>
      <w:bookmarkEnd w:id="141"/>
      <w:r>
        <w:rPr>
          <w:rFonts w:ascii="Book Antiqua" w:hAnsi="Book Antiqua" w:cs="Book Antiqua"/>
          <w:color w:val="000000" w:themeColor="text1"/>
          <w:sz w:val="24"/>
        </w:rPr>
        <w:t xml:space="preserve"> </w:t>
      </w:r>
      <w:bookmarkStart w:id="142" w:name="OLE_LINK116"/>
      <w:r>
        <w:rPr>
          <w:rFonts w:ascii="Book Antiqua" w:hAnsi="Book Antiqua" w:cs="Book Antiqua"/>
          <w:color w:val="000000" w:themeColor="text1"/>
          <w:sz w:val="24"/>
        </w:rPr>
        <w:t xml:space="preserve">The seven degrees of directional freedom of the mechanical wrist in the robotic system allow complex dissections in the narrow space of the splenic hilum, which greatly improves the flexibility of the operation and makes the procedure easier and more convenient than common laparoscopic </w:t>
      </w:r>
      <w:proofErr w:type="gramStart"/>
      <w:r>
        <w:rPr>
          <w:rFonts w:ascii="Book Antiqua" w:hAnsi="Book Antiqua" w:cs="Book Antiqua"/>
          <w:color w:val="000000" w:themeColor="text1"/>
          <w:sz w:val="24"/>
        </w:rPr>
        <w:t>surgery</w:t>
      </w:r>
      <w:bookmarkStart w:id="143" w:name="OLE_LINK117"/>
      <w:bookmarkEnd w:id="142"/>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fldChar w:fldCharType="begin">
          <w:fldData xml:space="preserve">PEVuZE5vdGU+PENpdGU+PEF1dGhvcj5Tb248L0F1dGhvcj48WWVhcj4yMDE0PC9ZZWFyPjxSZWNO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PEVuZE5vdGU+PENpdGU+PEF1dGhvcj5Tb248L0F1dGhvcj48WWVhcj4yMDE0PC9ZZWFyPjxSZWNO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2,4</w:t>
      </w:r>
      <w:r>
        <w:rPr>
          <w:rFonts w:ascii="Book Antiqua" w:hAnsi="Book Antiqua" w:cs="Book Antiqua" w:hint="eastAsia"/>
          <w:color w:val="000000" w:themeColor="text1"/>
          <w:sz w:val="24"/>
          <w:vertAlign w:val="superscript"/>
        </w:rPr>
        <w:t>2</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 xml:space="preserve">. </w:t>
      </w:r>
      <w:bookmarkStart w:id="144" w:name="OLE_LINK118"/>
      <w:bookmarkEnd w:id="143"/>
      <w:r>
        <w:rPr>
          <w:rFonts w:ascii="Book Antiqua" w:hAnsi="Book Antiqua" w:cs="Book Antiqua"/>
          <w:color w:val="000000" w:themeColor="text1"/>
          <w:sz w:val="24"/>
        </w:rPr>
        <w:t>Moreover, we stress that the robotic system is substantially easier to use and more accurate than laparoscopy in terms of LN exposure, discrimination, and collection in practice</w:t>
      </w:r>
      <w:bookmarkEnd w:id="144"/>
      <w:r>
        <w:rPr>
          <w:rFonts w:ascii="Book Antiqua" w:hAnsi="Book Antiqua" w:cs="Book Antiqua"/>
          <w:color w:val="000000" w:themeColor="text1"/>
          <w:sz w:val="24"/>
        </w:rPr>
        <w:t xml:space="preserve">. </w:t>
      </w:r>
      <w:bookmarkStart w:id="145" w:name="OLE_LINK119"/>
      <w:r>
        <w:rPr>
          <w:rFonts w:ascii="Book Antiqua" w:hAnsi="Book Antiqua" w:cs="Book Antiqua"/>
          <w:color w:val="000000" w:themeColor="text1"/>
          <w:sz w:val="24"/>
        </w:rPr>
        <w:t xml:space="preserve">Therefore, </w:t>
      </w:r>
      <w:bookmarkStart w:id="146" w:name="OLE_LINK139"/>
      <w:r>
        <w:rPr>
          <w:rFonts w:ascii="Book Antiqua" w:hAnsi="Book Antiqua" w:cs="Book Antiqua"/>
          <w:color w:val="000000" w:themeColor="text1"/>
          <w:sz w:val="24"/>
        </w:rPr>
        <w:t>robotic surgery</w:t>
      </w:r>
      <w:bookmarkEnd w:id="146"/>
      <w:r>
        <w:rPr>
          <w:rFonts w:ascii="Book Antiqua" w:hAnsi="Book Antiqua" w:cs="Book Antiqua"/>
          <w:color w:val="000000" w:themeColor="text1"/>
          <w:sz w:val="24"/>
        </w:rPr>
        <w:t xml:space="preserve"> has similar outcomes as laparoscopic surgery when the complex process of SPSHL is performed, and robotic surgery is considered as effective </w:t>
      </w:r>
      <w:bookmarkStart w:id="147" w:name="OLE_LINK120"/>
      <w:bookmarkEnd w:id="145"/>
      <w:r>
        <w:rPr>
          <w:rFonts w:ascii="Book Antiqua" w:hAnsi="Book Antiqua" w:cs="Book Antiqua"/>
          <w:color w:val="000000" w:themeColor="text1"/>
          <w:sz w:val="24"/>
        </w:rPr>
        <w:t xml:space="preserve">as </w:t>
      </w:r>
      <w:proofErr w:type="gramStart"/>
      <w:r>
        <w:rPr>
          <w:rFonts w:ascii="Book Antiqua" w:hAnsi="Book Antiqua" w:cs="Book Antiqua"/>
          <w:color w:val="000000" w:themeColor="text1"/>
          <w:sz w:val="24"/>
        </w:rPr>
        <w:t>laparoscopy</w:t>
      </w:r>
      <w:r>
        <w:rPr>
          <w:rFonts w:ascii="Book Antiqua" w:hAnsi="Book Antiqua" w:cs="Book Antiqua"/>
          <w:color w:val="000000" w:themeColor="text1"/>
          <w:sz w:val="24"/>
          <w:vertAlign w:val="superscript"/>
        </w:rPr>
        <w:t>[</w:t>
      </w:r>
      <w:proofErr w:type="gramEnd"/>
      <w:r>
        <w:rPr>
          <w:rFonts w:ascii="Book Antiqua" w:hAnsi="Book Antiqua" w:cs="Book Antiqua"/>
          <w:color w:val="000000" w:themeColor="text1"/>
          <w:sz w:val="24"/>
          <w:vertAlign w:val="superscript"/>
        </w:rPr>
        <w:fldChar w:fldCharType="begin">
          <w:fldData xml:space="preserve">PEVuZE5vdGU+PENpdGU+PEF1dGhvcj5IeXVuPC9BdXRob3I+PFllYXI+MjAxMzwvWWVhcj48UmVj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b25jb2xvZ3k8L2FiYnItMT48L2FsdC1wZXJpb2RpY2FsPjxwYWdlcz4xMjU4LTY1PC9wYWdlcz48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NjEwLTU8L3BhZ2VzPjx2b2x1bWU+MjQ8L3ZvbHVtZT48bnVtYmVyPjM8L251bWJlcj48a2V5d29y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</w:fldData>
        </w:fldChar>
      </w:r>
      <w:r>
        <w:rPr>
          <w:rFonts w:ascii="Book Antiqua" w:hAnsi="Book Antiqua" w:cs="Book Antiqua"/>
          <w:color w:val="000000" w:themeColor="text1"/>
          <w:sz w:val="24"/>
          <w:vertAlign w:val="superscript"/>
        </w:rPr>
        <w:instrText xml:space="preserve"> ADDIN EN.CITE </w:instrText>
      </w:r>
      <w:r>
        <w:rPr>
          <w:rFonts w:ascii="Book Antiqua" w:hAnsi="Book Antiqua" w:cs="Book Antiqua"/>
          <w:color w:val="000000" w:themeColor="text1"/>
          <w:sz w:val="24"/>
          <w:vertAlign w:val="superscript"/>
        </w:rPr>
        <w:fldChar w:fldCharType="begin">
          <w:fldData xml:space="preserve">PEVuZE5vdGU+PENpdGU+PEF1dGhvcj5IeXVuPC9BdXRob3I+PFllYXI+MjAxMzwvWWVhcj48UmVj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NjEwLTU8L3BhZ2VzPjx2b2x1bWU+MjQ8L3ZvbHVtZT48bnVtYmVyPjM8L251bWJlcj48a2V5d29y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</w:fldData>
        </w:fldChar>
      </w:r>
      <w:r>
        <w:rPr>
          <w:rFonts w:ascii="Book Antiqua" w:hAnsi="Book Antiqua" w:cs="Book Antiqua"/>
          <w:color w:val="000000" w:themeColor="text1"/>
          <w:sz w:val="24"/>
          <w:vertAlign w:val="superscript"/>
        </w:rPr>
        <w:instrText xml:space="preserve"> ADDIN EN.CITE.DATA </w:instrText>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r>
      <w:r>
        <w:rPr>
          <w:rFonts w:ascii="Book Antiqua" w:hAnsi="Book Antiqua" w:cs="Book Antiqua"/>
          <w:color w:val="000000" w:themeColor="text1"/>
          <w:sz w:val="24"/>
          <w:vertAlign w:val="superscript"/>
        </w:rPr>
        <w:fldChar w:fldCharType="separate"/>
      </w:r>
      <w:r>
        <w:rPr>
          <w:rFonts w:ascii="Book Antiqua" w:hAnsi="Book Antiqua" w:cs="Book Antiqua"/>
          <w:color w:val="000000" w:themeColor="text1"/>
          <w:sz w:val="24"/>
          <w:vertAlign w:val="superscript"/>
        </w:rPr>
        <w:t>4</w:t>
      </w:r>
      <w:r>
        <w:rPr>
          <w:rFonts w:ascii="Book Antiqua" w:hAnsi="Book Antiqua" w:cs="Book Antiqua" w:hint="eastAsia"/>
          <w:color w:val="000000" w:themeColor="text1"/>
          <w:sz w:val="24"/>
          <w:vertAlign w:val="superscript"/>
        </w:rPr>
        <w:t>3</w:t>
      </w:r>
      <w:r>
        <w:rPr>
          <w:rFonts w:ascii="Book Antiqua" w:hAnsi="Book Antiqua" w:cs="Book Antiqua"/>
          <w:color w:val="000000" w:themeColor="text1"/>
          <w:sz w:val="24"/>
          <w:vertAlign w:val="superscript"/>
        </w:rPr>
        <w:t>,</w:t>
      </w:r>
      <w:r>
        <w:rPr>
          <w:rFonts w:ascii="Book Antiqua" w:hAnsi="Book Antiqua" w:cs="Book Antiqua" w:hint="eastAsia"/>
          <w:color w:val="000000" w:themeColor="text1"/>
          <w:sz w:val="24"/>
          <w:vertAlign w:val="superscript"/>
        </w:rPr>
        <w:t>44</w:t>
      </w:r>
      <w:r>
        <w:rPr>
          <w:rFonts w:ascii="Book Antiqua" w:hAnsi="Book Antiqua" w:cs="Book Antiqua"/>
          <w:color w:val="000000" w:themeColor="text1"/>
          <w:sz w:val="24"/>
          <w:vertAlign w:val="superscript"/>
        </w:rPr>
        <w:fldChar w:fldCharType="end"/>
      </w:r>
      <w:r>
        <w:rPr>
          <w:rFonts w:ascii="Book Antiqua" w:hAnsi="Book Antiqua" w:cs="Book Antiqua"/>
          <w:color w:val="000000" w:themeColor="text1"/>
          <w:sz w:val="24"/>
          <w:vertAlign w:val="superscript"/>
        </w:rPr>
        <w:t>]</w:t>
      </w:r>
      <w:r>
        <w:rPr>
          <w:rFonts w:ascii="Book Antiqua" w:hAnsi="Book Antiqua" w:cs="Book Antiqua"/>
          <w:color w:val="000000" w:themeColor="text1"/>
          <w:sz w:val="24"/>
        </w:rPr>
        <w:t>.</w:t>
      </w:r>
      <w:bookmarkEnd w:id="147"/>
    </w:p>
    <w:p w14:paraId="4A52606A" w14:textId="4E74114D" w:rsidR="006A1AAA" w:rsidRDefault="001153D9">
      <w:pPr>
        <w:adjustRightInd w:val="0"/>
        <w:snapToGrid w:val="0"/>
        <w:spacing w:after="0" w:line="360" w:lineRule="auto"/>
        <w:ind w:firstLineChars="100" w:firstLine="240"/>
        <w:rPr>
          <w:rFonts w:ascii="Book Antiqua" w:hAnsi="Book Antiqua" w:cs="Book Antiqua"/>
          <w:color w:val="000000" w:themeColor="text1"/>
          <w:sz w:val="24"/>
        </w:rPr>
      </w:pPr>
      <w:bookmarkStart w:id="148" w:name="OLE_LINK121"/>
      <w:r>
        <w:rPr>
          <w:rFonts w:ascii="Book Antiqua" w:hAnsi="Book Antiqua" w:cs="Book Antiqua"/>
          <w:color w:val="000000" w:themeColor="text1"/>
          <w:sz w:val="24"/>
        </w:rPr>
        <w:t>Our study also had several limitations.</w:t>
      </w:r>
      <w:bookmarkEnd w:id="148"/>
      <w:r>
        <w:rPr>
          <w:rFonts w:ascii="Book Antiqua" w:hAnsi="Book Antiqua" w:cs="Book Antiqua"/>
          <w:color w:val="000000" w:themeColor="text1"/>
          <w:sz w:val="24"/>
        </w:rPr>
        <w:t xml:space="preserve"> First, </w:t>
      </w:r>
      <w:bookmarkStart w:id="149" w:name="OLE_LINK122"/>
      <w:r>
        <w:rPr>
          <w:rFonts w:ascii="Book Antiqua" w:hAnsi="Book Antiqua" w:cs="Book Antiqua"/>
          <w:color w:val="000000" w:themeColor="text1"/>
          <w:sz w:val="24"/>
        </w:rPr>
        <w:t>this study was a retrospective study from a single center, and large-sample, prospective, multicenter data are required to validate our findings</w:t>
      </w:r>
      <w:bookmarkEnd w:id="149"/>
      <w:r>
        <w:rPr>
          <w:rFonts w:ascii="Book Antiqua" w:hAnsi="Book Antiqua" w:cs="Book Antiqua"/>
          <w:color w:val="000000" w:themeColor="text1"/>
          <w:sz w:val="24"/>
        </w:rPr>
        <w:t xml:space="preserve">. Second, the number of robotic cases was very small in this study. </w:t>
      </w:r>
      <w:bookmarkStart w:id="150" w:name="OLE_LINK123"/>
      <w:r>
        <w:rPr>
          <w:rFonts w:ascii="Book Antiqua" w:hAnsi="Book Antiqua" w:cs="Book Antiqua"/>
          <w:color w:val="000000" w:themeColor="text1"/>
          <w:sz w:val="24"/>
        </w:rPr>
        <w:t>Third, we did not address the long-term outcomes of Huang’s three-step robotic maneuver because robotic surgery was implemented relatively recently at our</w:t>
      </w:r>
      <w:bookmarkStart w:id="151" w:name="OLE_LINK124"/>
      <w:bookmarkEnd w:id="150"/>
      <w:r>
        <w:rPr>
          <w:rFonts w:ascii="Book Antiqua" w:hAnsi="Book Antiqua" w:cs="Book Antiqua"/>
          <w:color w:val="000000" w:themeColor="text1"/>
          <w:sz w:val="24"/>
        </w:rPr>
        <w:t xml:space="preserve"> center. Despite these shortcomings, this is the first study in an </w:t>
      </w:r>
      <w:r w:rsidR="00B70A2C">
        <w:rPr>
          <w:rFonts w:ascii="Book Antiqua" w:hAnsi="Book Antiqua" w:cs="Book Antiqua"/>
          <w:color w:val="000000" w:themeColor="text1"/>
          <w:sz w:val="24"/>
        </w:rPr>
        <w:t xml:space="preserve">Eastern </w:t>
      </w:r>
      <w:r>
        <w:rPr>
          <w:rFonts w:ascii="Book Antiqua" w:hAnsi="Book Antiqua" w:cs="Book Antiqua"/>
          <w:color w:val="000000" w:themeColor="text1"/>
          <w:sz w:val="24"/>
        </w:rPr>
        <w:t>population to identify the differences between RSPSHL and LSPSHL using propensity-matched scores to reduce the selection bias.</w:t>
      </w:r>
    </w:p>
    <w:p w14:paraId="55499561" w14:textId="641B04E6" w:rsidR="006A1AAA" w:rsidRDefault="00B70A2C">
      <w:pPr>
        <w:widowControl/>
        <w:adjustRightInd w:val="0"/>
        <w:snapToGrid w:val="0"/>
        <w:spacing w:after="0" w:line="360" w:lineRule="auto"/>
        <w:ind w:firstLineChars="100" w:firstLine="240"/>
        <w:rPr>
          <w:rFonts w:ascii="Book Antiqua" w:hAnsi="Book Antiqua" w:cs="Book Antiqua"/>
          <w:color w:val="000000" w:themeColor="text1"/>
          <w:sz w:val="24"/>
        </w:rPr>
      </w:pPr>
      <w:bookmarkStart w:id="152" w:name="OLE_LINK125"/>
      <w:bookmarkEnd w:id="151"/>
      <w:r>
        <w:rPr>
          <w:rFonts w:ascii="Book Antiqua" w:hAnsi="Book Antiqua" w:cs="Book Antiqua"/>
          <w:color w:val="000000" w:themeColor="text1"/>
          <w:sz w:val="24"/>
        </w:rPr>
        <w:t xml:space="preserve">In conclusion, this </w:t>
      </w:r>
      <w:r w:rsidR="001153D9">
        <w:rPr>
          <w:rFonts w:ascii="Book Antiqua" w:hAnsi="Book Antiqua" w:cs="Book Antiqua"/>
          <w:color w:val="000000" w:themeColor="text1"/>
          <w:sz w:val="24"/>
        </w:rPr>
        <w:t>study shows that robotic surgery using Huang’s three-step maneuver can be performed to complete SPSHL. The safety of robotic surgery is equivalent to that of laparoscopy, especially after overcoming the early learning curve. Therefore, this procedure is worth promoting to most surgeons and patients. However, its long-term outcomes require further confirmation.</w:t>
      </w:r>
    </w:p>
    <w:p w14:paraId="02F48009" w14:textId="77777777" w:rsidR="006A1AAA" w:rsidRDefault="006A1AAA">
      <w:pPr>
        <w:widowControl/>
        <w:adjustRightInd w:val="0"/>
        <w:snapToGrid w:val="0"/>
        <w:spacing w:after="0" w:line="360" w:lineRule="auto"/>
        <w:ind w:firstLineChars="200" w:firstLine="480"/>
        <w:rPr>
          <w:rFonts w:ascii="Book Antiqua" w:hAnsi="Book Antiqua" w:cs="Book Antiqua"/>
          <w:color w:val="000000" w:themeColor="text1"/>
          <w:sz w:val="24"/>
        </w:rPr>
      </w:pPr>
    </w:p>
    <w:p w14:paraId="78E08BEB" w14:textId="77777777" w:rsidR="006A1AAA" w:rsidRDefault="001153D9">
      <w:pPr>
        <w:widowControl/>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color w:val="000000" w:themeColor="text1"/>
          <w:sz w:val="24"/>
        </w:rPr>
        <w:t xml:space="preserve">ARTICLE HIGHLIGHTS </w:t>
      </w:r>
    </w:p>
    <w:p w14:paraId="5964AE7B" w14:textId="77777777" w:rsidR="006A1AAA" w:rsidRDefault="001153D9">
      <w:pPr>
        <w:widowControl/>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 xml:space="preserve">Research background </w:t>
      </w:r>
    </w:p>
    <w:p w14:paraId="06869C0C"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lastRenderedPageBreak/>
        <w:t>Due to its high stability and precision, the robotic system can overcome the technical limitations of conventional laparoscopic surgery and therefore has great potential for use in complicated surgeries.</w:t>
      </w:r>
    </w:p>
    <w:p w14:paraId="751D3965"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7D2FCB01" w14:textId="77777777" w:rsidR="006A1AAA" w:rsidRDefault="001153D9">
      <w:pPr>
        <w:widowControl/>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Research motivation</w:t>
      </w:r>
    </w:p>
    <w:p w14:paraId="2D8BD42F" w14:textId="77777777" w:rsidR="006A1AAA" w:rsidRDefault="001153D9">
      <w:pPr>
        <w:widowControl/>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color w:val="000000" w:themeColor="text1"/>
          <w:sz w:val="24"/>
        </w:rPr>
        <w:t>Robotic surgery has been considered to be significantly better than laparoscopic surgery for complicated procedures</w:t>
      </w:r>
      <w:r>
        <w:rPr>
          <w:rFonts w:ascii="Book Antiqua" w:hAnsi="Book Antiqua" w:cs="Book Antiqua"/>
          <w:b/>
          <w:bCs/>
          <w:color w:val="000000" w:themeColor="text1"/>
          <w:sz w:val="24"/>
        </w:rPr>
        <w:t>.</w:t>
      </w:r>
    </w:p>
    <w:p w14:paraId="6857DB6D"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0D89C1F6" w14:textId="77777777" w:rsidR="006A1AAA" w:rsidRDefault="001153D9">
      <w:pPr>
        <w:widowControl/>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 xml:space="preserve">Research objectives </w:t>
      </w:r>
    </w:p>
    <w:p w14:paraId="78E2BA47"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The aim of this study was to explore the short-term effect of robotic and laparoscopic spleen-preserving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lymphadenectomy (SPSHL) for advanced gastric cancer by Huang’s three-step maneuver.</w:t>
      </w:r>
    </w:p>
    <w:p w14:paraId="2D1133AD"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07F82D52" w14:textId="77777777" w:rsidR="006A1AAA" w:rsidRDefault="001153D9">
      <w:pPr>
        <w:widowControl/>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Research methods</w:t>
      </w:r>
    </w:p>
    <w:p w14:paraId="56EF627A" w14:textId="1DD278B9" w:rsidR="006A1AAA" w:rsidRDefault="00B70A2C">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A total </w:t>
      </w:r>
      <w:r w:rsidR="001153D9">
        <w:rPr>
          <w:rFonts w:ascii="Book Antiqua" w:hAnsi="Book Antiqua" w:cs="Book Antiqua"/>
          <w:color w:val="000000" w:themeColor="text1"/>
          <w:sz w:val="24"/>
        </w:rPr>
        <w:t>of 643 patients who underwent SPSHL were recruited from April 2012 to July 2017</w:t>
      </w:r>
      <w:r>
        <w:rPr>
          <w:rFonts w:ascii="Book Antiqua" w:hAnsi="Book Antiqua" w:cs="Book Antiqua"/>
          <w:color w:val="000000" w:themeColor="text1"/>
          <w:sz w:val="24"/>
        </w:rPr>
        <w:t xml:space="preserve">, including </w:t>
      </w:r>
      <w:r w:rsidR="001153D9">
        <w:rPr>
          <w:rFonts w:ascii="Book Antiqua" w:hAnsi="Book Antiqua" w:cs="Book Antiqua"/>
          <w:color w:val="000000" w:themeColor="text1"/>
          <w:sz w:val="24"/>
        </w:rPr>
        <w:t>35</w:t>
      </w:r>
      <w:r>
        <w:rPr>
          <w:rFonts w:ascii="Book Antiqua" w:hAnsi="Book Antiqua" w:cs="Book Antiqua"/>
          <w:color w:val="000000" w:themeColor="text1"/>
          <w:sz w:val="24"/>
        </w:rPr>
        <w:t xml:space="preserve"> </w:t>
      </w:r>
      <w:r w:rsidR="001153D9">
        <w:rPr>
          <w:rFonts w:ascii="Book Antiqua" w:hAnsi="Book Antiqua" w:cs="Book Antiqua"/>
          <w:color w:val="000000" w:themeColor="text1"/>
          <w:sz w:val="24"/>
        </w:rPr>
        <w:t>patient</w:t>
      </w:r>
      <w:r>
        <w:rPr>
          <w:rFonts w:ascii="Book Antiqua" w:hAnsi="Book Antiqua" w:cs="Book Antiqua"/>
          <w:color w:val="000000" w:themeColor="text1"/>
          <w:sz w:val="24"/>
        </w:rPr>
        <w:t>s who underwent</w:t>
      </w:r>
      <w:r w:rsidR="001153D9">
        <w:rPr>
          <w:rFonts w:ascii="Book Antiqua" w:hAnsi="Book Antiqua" w:cs="Book Antiqua"/>
          <w:color w:val="000000" w:themeColor="text1"/>
          <w:sz w:val="24"/>
        </w:rPr>
        <w:t xml:space="preserve"> robotic SPSHL (RSPSHL) and</w:t>
      </w:r>
      <w:r>
        <w:rPr>
          <w:rFonts w:ascii="Book Antiqua" w:hAnsi="Book Antiqua" w:cs="Book Antiqua"/>
          <w:color w:val="000000" w:themeColor="text1"/>
          <w:sz w:val="24"/>
        </w:rPr>
        <w:t xml:space="preserve"> </w:t>
      </w:r>
      <w:r w:rsidR="001153D9">
        <w:rPr>
          <w:rFonts w:ascii="Book Antiqua" w:hAnsi="Book Antiqua" w:cs="Book Antiqua"/>
          <w:color w:val="000000" w:themeColor="text1"/>
          <w:sz w:val="24"/>
        </w:rPr>
        <w:t>608</w:t>
      </w:r>
      <w:r>
        <w:rPr>
          <w:rFonts w:ascii="Book Antiqua" w:hAnsi="Book Antiqua" w:cs="Book Antiqua"/>
          <w:color w:val="000000" w:themeColor="text1"/>
          <w:sz w:val="24"/>
        </w:rPr>
        <w:t xml:space="preserve"> who underwent</w:t>
      </w:r>
      <w:r w:rsidR="001153D9">
        <w:rPr>
          <w:rFonts w:ascii="Book Antiqua" w:hAnsi="Book Antiqua" w:cs="Book Antiqua"/>
          <w:color w:val="000000" w:themeColor="text1"/>
          <w:sz w:val="24"/>
        </w:rPr>
        <w:t xml:space="preserve"> laparoscopic SPSHL (LSPSHL). One-to-four propensity score matching was used to analyze the</w:t>
      </w:r>
      <w:r>
        <w:rPr>
          <w:rFonts w:ascii="Book Antiqua" w:hAnsi="Book Antiqua" w:cs="Book Antiqua"/>
          <w:color w:val="000000" w:themeColor="text1"/>
          <w:sz w:val="24"/>
        </w:rPr>
        <w:t xml:space="preserve"> </w:t>
      </w:r>
      <w:r w:rsidR="001153D9">
        <w:rPr>
          <w:rFonts w:ascii="Book Antiqua" w:hAnsi="Book Antiqua" w:cs="Book Antiqua"/>
          <w:color w:val="000000" w:themeColor="text1"/>
          <w:sz w:val="24"/>
        </w:rPr>
        <w:t xml:space="preserve">differences </w:t>
      </w:r>
      <w:r>
        <w:rPr>
          <w:rFonts w:ascii="Book Antiqua" w:hAnsi="Book Antiqua" w:cs="Book Antiqua"/>
          <w:color w:val="000000" w:themeColor="text1"/>
          <w:sz w:val="24"/>
        </w:rPr>
        <w:t xml:space="preserve">in clinical data </w:t>
      </w:r>
      <w:r w:rsidR="001153D9">
        <w:rPr>
          <w:rFonts w:ascii="Book Antiqua" w:hAnsi="Book Antiqua" w:cs="Book Antiqua"/>
          <w:color w:val="000000" w:themeColor="text1"/>
          <w:sz w:val="24"/>
        </w:rPr>
        <w:t>between groups.</w:t>
      </w:r>
    </w:p>
    <w:p w14:paraId="38A1CB4C"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3200E872" w14:textId="77777777" w:rsidR="006A1AAA" w:rsidRDefault="001153D9">
      <w:pPr>
        <w:widowControl/>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i/>
          <w:iCs/>
          <w:color w:val="000000" w:themeColor="text1"/>
          <w:sz w:val="24"/>
        </w:rPr>
        <w:t>Research results</w:t>
      </w:r>
      <w:r>
        <w:rPr>
          <w:rFonts w:ascii="Book Antiqua" w:hAnsi="Book Antiqua" w:cs="Book Antiqua"/>
          <w:b/>
          <w:bCs/>
          <w:color w:val="000000" w:themeColor="text1"/>
          <w:sz w:val="24"/>
        </w:rPr>
        <w:t xml:space="preserve"> </w:t>
      </w:r>
    </w:p>
    <w:p w14:paraId="67E21BFA" w14:textId="205AD59D"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In all, 175 patients were matched, including 35 patients who underwent RSPSHL and 140 who underwent LSPSHL. After matching, there were n</w:t>
      </w:r>
      <w:r>
        <w:rPr>
          <w:rFonts w:ascii="Book Antiqua" w:hAnsi="Book Antiqua" w:cs="Book Antiqua"/>
          <w:bCs/>
          <w:color w:val="000000" w:themeColor="text1"/>
          <w:sz w:val="24"/>
        </w:rPr>
        <w:t>o</w:t>
      </w:r>
      <w:r>
        <w:rPr>
          <w:rFonts w:ascii="Book Antiqua" w:hAnsi="Book Antiqua" w:cs="Book Antiqua"/>
          <w:b/>
          <w:color w:val="000000" w:themeColor="text1"/>
          <w:sz w:val="24"/>
        </w:rPr>
        <w:t xml:space="preserve"> </w:t>
      </w:r>
      <w:r>
        <w:rPr>
          <w:rFonts w:ascii="Book Antiqua" w:hAnsi="Book Antiqua" w:cs="Book Antiqua"/>
          <w:color w:val="000000" w:themeColor="text1"/>
          <w:sz w:val="24"/>
        </w:rPr>
        <w:t xml:space="preserve">significant differences detected in the baseline characteristics </w:t>
      </w:r>
      <w:r w:rsidR="00B70A2C">
        <w:rPr>
          <w:rFonts w:ascii="Book Antiqua" w:hAnsi="Book Antiqua" w:cs="Book Antiqua"/>
          <w:color w:val="000000" w:themeColor="text1"/>
          <w:sz w:val="24"/>
        </w:rPr>
        <w:t>between</w:t>
      </w:r>
      <w:r w:rsidR="00A95A9F">
        <w:rPr>
          <w:rFonts w:ascii="Book Antiqua" w:hAnsi="Book Antiqua" w:cs="Book Antiqua"/>
          <w:color w:val="000000" w:themeColor="text1"/>
          <w:sz w:val="24"/>
        </w:rPr>
        <w:t xml:space="preserve"> the two</w:t>
      </w:r>
      <w:r w:rsidR="00B70A2C">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groups. Significant differences in total operative time, estimated blood loss (EBL),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blood loss (SHBL),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dissection time (SHDT), and splenic trunk dissection time were evident between these groups (</w:t>
      </w:r>
      <w:bookmarkStart w:id="153" w:name="OLE_LINK145"/>
      <w:bookmarkStart w:id="154" w:name="OLE_LINK146"/>
      <w:r>
        <w:rPr>
          <w:rFonts w:ascii="Book Antiqua" w:hAnsi="Book Antiqua" w:cs="Book Antiqua"/>
          <w:i/>
          <w:iCs/>
          <w:color w:val="000000" w:themeColor="text1"/>
          <w:sz w:val="24"/>
        </w:rPr>
        <w:t>P</w:t>
      </w:r>
      <w:bookmarkEnd w:id="153"/>
      <w:bookmarkEnd w:id="154"/>
      <w:r>
        <w:rPr>
          <w:rFonts w:ascii="Book Antiqua" w:hAnsi="Book Antiqua" w:cs="Book Antiqua"/>
          <w:color w:val="000000" w:themeColor="text1"/>
          <w:sz w:val="24"/>
        </w:rPr>
        <w:t xml:space="preserve"> &lt; 0.05). Furthermore, no significant differences were observed </w:t>
      </w:r>
      <w:r w:rsidR="00B70A2C">
        <w:rPr>
          <w:rFonts w:ascii="Book Antiqua" w:hAnsi="Book Antiqua" w:cs="Book Antiqua"/>
          <w:color w:val="000000" w:themeColor="text1"/>
          <w:sz w:val="24"/>
        </w:rPr>
        <w:t>between the two</w:t>
      </w:r>
      <w:r>
        <w:rPr>
          <w:rFonts w:ascii="Book Antiqua" w:hAnsi="Book Antiqua" w:cs="Book Antiqua"/>
          <w:color w:val="000000" w:themeColor="text1"/>
          <w:sz w:val="24"/>
        </w:rPr>
        <w:t xml:space="preserve"> groups in the overall noncompliance rate of lymph node (LN) dissection (62.9% </w:t>
      </w:r>
      <w:proofErr w:type="spellStart"/>
      <w:r>
        <w:rPr>
          <w:rFonts w:ascii="Book Antiqua" w:hAnsi="Book Antiqua" w:cs="Book Antiqua"/>
          <w:i/>
          <w:iCs/>
          <w:color w:val="000000" w:themeColor="text1"/>
          <w:sz w:val="24"/>
        </w:rPr>
        <w:t>vs</w:t>
      </w:r>
      <w:proofErr w:type="spellEnd"/>
      <w:r>
        <w:rPr>
          <w:rFonts w:ascii="Book Antiqua" w:hAnsi="Book Antiqua" w:cs="Book Antiqua"/>
          <w:color w:val="000000" w:themeColor="text1"/>
          <w:sz w:val="24"/>
        </w:rPr>
        <w:t xml:space="preserve"> 60%,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0.757), </w:t>
      </w:r>
      <w:r w:rsidR="00B70A2C">
        <w:rPr>
          <w:rFonts w:ascii="Book Antiqua" w:hAnsi="Book Antiqua" w:cs="Book Antiqua"/>
          <w:color w:val="000000" w:themeColor="text1"/>
          <w:sz w:val="24"/>
        </w:rPr>
        <w:t xml:space="preserve">number of </w:t>
      </w:r>
      <w:r>
        <w:rPr>
          <w:rFonts w:ascii="Book Antiqua" w:hAnsi="Book Antiqua" w:cs="Book Antiqua"/>
          <w:color w:val="000000" w:themeColor="text1"/>
          <w:sz w:val="24"/>
        </w:rPr>
        <w:t>retriev</w:t>
      </w:r>
      <w:r w:rsidR="00B70A2C">
        <w:rPr>
          <w:rFonts w:ascii="Book Antiqua" w:hAnsi="Book Antiqua" w:cs="Book Antiqua"/>
          <w:color w:val="000000" w:themeColor="text1"/>
          <w:sz w:val="24"/>
        </w:rPr>
        <w:t>ed</w:t>
      </w:r>
      <w:r>
        <w:rPr>
          <w:rFonts w:ascii="Book Antiqua" w:hAnsi="Book Antiqua" w:cs="Book Antiqua"/>
          <w:color w:val="000000" w:themeColor="text1"/>
          <w:sz w:val="24"/>
        </w:rPr>
        <w:t xml:space="preserve"> No. 10 LN</w:t>
      </w:r>
      <w:r w:rsidR="00B70A2C">
        <w:rPr>
          <w:rFonts w:ascii="Book Antiqua" w:hAnsi="Book Antiqua" w:cs="Book Antiqua"/>
          <w:color w:val="000000" w:themeColor="text1"/>
          <w:sz w:val="24"/>
        </w:rPr>
        <w:t>s</w:t>
      </w:r>
      <w:r>
        <w:rPr>
          <w:rFonts w:ascii="Book Antiqua" w:hAnsi="Book Antiqua" w:cs="Book Antiqua"/>
          <w:color w:val="000000" w:themeColor="text1"/>
          <w:sz w:val="24"/>
        </w:rPr>
        <w:t xml:space="preserve"> (3.1 ± 1.4 </w:t>
      </w:r>
      <w:proofErr w:type="spellStart"/>
      <w:r>
        <w:rPr>
          <w:rFonts w:ascii="Book Antiqua" w:hAnsi="Book Antiqua" w:cs="Book Antiqua"/>
          <w:i/>
          <w:iCs/>
          <w:color w:val="000000" w:themeColor="text1"/>
          <w:sz w:val="24"/>
        </w:rPr>
        <w:t>vs</w:t>
      </w:r>
      <w:proofErr w:type="spellEnd"/>
      <w:r>
        <w:rPr>
          <w:rFonts w:ascii="Book Antiqua" w:hAnsi="Book Antiqua" w:cs="Book Antiqua"/>
          <w:color w:val="000000" w:themeColor="text1"/>
          <w:sz w:val="24"/>
        </w:rPr>
        <w:t xml:space="preserve"> 3.3 ± 2.5,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0.650), total number of examined LNs (37.8 ± 13.1 </w:t>
      </w:r>
      <w:proofErr w:type="spellStart"/>
      <w:r>
        <w:rPr>
          <w:rFonts w:ascii="Book Antiqua" w:hAnsi="Book Antiqua" w:cs="Book Antiqua"/>
          <w:i/>
          <w:iCs/>
          <w:color w:val="000000" w:themeColor="text1"/>
          <w:sz w:val="24"/>
        </w:rPr>
        <w:t>vs</w:t>
      </w:r>
      <w:proofErr w:type="spellEnd"/>
      <w:r>
        <w:rPr>
          <w:rFonts w:ascii="Book Antiqua" w:hAnsi="Book Antiqua" w:cs="Book Antiqua"/>
          <w:color w:val="000000" w:themeColor="text1"/>
          <w:sz w:val="24"/>
        </w:rPr>
        <w:t xml:space="preserve"> 40.6 ± 13.6,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0.274), </w:t>
      </w:r>
      <w:r>
        <w:rPr>
          <w:rFonts w:ascii="Book Antiqua" w:hAnsi="Book Antiqua" w:cs="Book Antiqua"/>
          <w:color w:val="000000" w:themeColor="text1"/>
          <w:sz w:val="24"/>
        </w:rPr>
        <w:lastRenderedPageBreak/>
        <w:t xml:space="preserve">and postoperative complications (14.3% </w:t>
      </w:r>
      <w:proofErr w:type="spellStart"/>
      <w:r>
        <w:rPr>
          <w:rFonts w:ascii="Book Antiqua" w:hAnsi="Book Antiqua" w:cs="Book Antiqua"/>
          <w:i/>
          <w:iCs/>
          <w:color w:val="000000" w:themeColor="text1"/>
          <w:sz w:val="24"/>
        </w:rPr>
        <w:t>vs</w:t>
      </w:r>
      <w:proofErr w:type="spellEnd"/>
      <w:r>
        <w:rPr>
          <w:rFonts w:ascii="Book Antiqua" w:hAnsi="Book Antiqua" w:cs="Book Antiqua"/>
          <w:color w:val="000000" w:themeColor="text1"/>
          <w:sz w:val="24"/>
        </w:rPr>
        <w:t xml:space="preserve"> 17.9%,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 0.616). A stratified analysis that divided the patients receiving RSPSHL into an early group (EG) and a late group (LG) revealed that the LG experienced obvious improvements in SHDT and length of stay compared with</w:t>
      </w:r>
      <w:r w:rsidR="00B70A2C">
        <w:rPr>
          <w:rFonts w:ascii="Book Antiqua" w:hAnsi="Book Antiqua" w:cs="Book Antiqua"/>
          <w:color w:val="000000" w:themeColor="text1"/>
          <w:sz w:val="24"/>
        </w:rPr>
        <w:t xml:space="preserve"> </w:t>
      </w:r>
      <w:r>
        <w:rPr>
          <w:rFonts w:ascii="Book Antiqua" w:hAnsi="Book Antiqua" w:cs="Book Antiqua"/>
          <w:color w:val="000000" w:themeColor="text1"/>
          <w:sz w:val="24"/>
        </w:rPr>
        <w:t>the EG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 Logistic regression showed that robotic surgery was a significantly protective factor against both SHBL and SHDT (</w:t>
      </w:r>
      <w:r>
        <w:rPr>
          <w:rFonts w:ascii="Book Antiqua" w:hAnsi="Book Antiqua" w:cs="Book Antiqua"/>
          <w:i/>
          <w:iCs/>
          <w:color w:val="000000" w:themeColor="text1"/>
          <w:sz w:val="24"/>
        </w:rPr>
        <w:t>P</w:t>
      </w:r>
      <w:r>
        <w:rPr>
          <w:rFonts w:ascii="Book Antiqua" w:hAnsi="Book Antiqua" w:cs="Book Antiqua"/>
          <w:color w:val="000000" w:themeColor="text1"/>
          <w:sz w:val="24"/>
        </w:rPr>
        <w:t xml:space="preserve"> &lt; 0.05).</w:t>
      </w:r>
    </w:p>
    <w:p w14:paraId="6858395C" w14:textId="77777777" w:rsidR="006A1AAA" w:rsidRDefault="006A1AAA">
      <w:pPr>
        <w:widowControl/>
        <w:adjustRightInd w:val="0"/>
        <w:snapToGrid w:val="0"/>
        <w:spacing w:after="0" w:line="360" w:lineRule="auto"/>
        <w:rPr>
          <w:rFonts w:ascii="Book Antiqua" w:hAnsi="Book Antiqua" w:cs="Book Antiqua"/>
          <w:b/>
          <w:bCs/>
          <w:i/>
          <w:iCs/>
          <w:color w:val="000000" w:themeColor="text1"/>
          <w:sz w:val="24"/>
        </w:rPr>
      </w:pPr>
    </w:p>
    <w:p w14:paraId="1B9D5BB6" w14:textId="77777777" w:rsidR="006A1AAA" w:rsidRDefault="001153D9">
      <w:pPr>
        <w:widowControl/>
        <w:adjustRightInd w:val="0"/>
        <w:snapToGrid w:val="0"/>
        <w:spacing w:after="0" w:line="360" w:lineRule="auto"/>
        <w:rPr>
          <w:rFonts w:ascii="Book Antiqua" w:hAnsi="Book Antiqua" w:cs="Book Antiqua"/>
          <w:b/>
          <w:bCs/>
          <w:i/>
          <w:iCs/>
          <w:color w:val="000000" w:themeColor="text1"/>
          <w:sz w:val="24"/>
        </w:rPr>
      </w:pPr>
      <w:r>
        <w:rPr>
          <w:rFonts w:ascii="Book Antiqua" w:hAnsi="Book Antiqua" w:cs="Book Antiqua"/>
          <w:b/>
          <w:bCs/>
          <w:i/>
          <w:iCs/>
          <w:color w:val="000000" w:themeColor="text1"/>
          <w:sz w:val="24"/>
        </w:rPr>
        <w:t>Research conclusions</w:t>
      </w:r>
    </w:p>
    <w:p w14:paraId="7ED40E0F"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The safety of robotic surgery is equivalent to that of laparoscopy, especially after overcoming the early learning curve. Therefore, this procedure is worth promoting to most surgeons and patients. However, its long-term outcomes require further confirmation.</w:t>
      </w:r>
    </w:p>
    <w:p w14:paraId="282C5774" w14:textId="77777777"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4823B650" w14:textId="77777777" w:rsidR="006A1AAA" w:rsidRDefault="001153D9">
      <w:pPr>
        <w:widowControl/>
        <w:adjustRightInd w:val="0"/>
        <w:snapToGrid w:val="0"/>
        <w:spacing w:after="0" w:line="360" w:lineRule="auto"/>
        <w:rPr>
          <w:rFonts w:ascii="Book Antiqua" w:hAnsi="Book Antiqua" w:cs="Book Antiqua"/>
          <w:b/>
          <w:bCs/>
          <w:color w:val="000000" w:themeColor="text1"/>
          <w:sz w:val="24"/>
        </w:rPr>
      </w:pPr>
      <w:r>
        <w:rPr>
          <w:rFonts w:ascii="Book Antiqua" w:hAnsi="Book Antiqua" w:cs="Book Antiqua"/>
          <w:b/>
          <w:bCs/>
          <w:i/>
          <w:iCs/>
          <w:color w:val="000000" w:themeColor="text1"/>
          <w:sz w:val="24"/>
        </w:rPr>
        <w:t xml:space="preserve">Research perspectives </w:t>
      </w:r>
    </w:p>
    <w:bookmarkEnd w:id="152"/>
    <w:p w14:paraId="1D15E53E" w14:textId="3FF842AB" w:rsidR="006A1AAA" w:rsidRDefault="001153D9">
      <w:pPr>
        <w:widowControl/>
        <w:adjustRightInd w:val="0"/>
        <w:snapToGrid w:val="0"/>
        <w:spacing w:after="0" w:line="360" w:lineRule="auto"/>
        <w:rPr>
          <w:rFonts w:ascii="Book Antiqua" w:eastAsia="微软雅黑" w:hAnsi="Book Antiqua" w:cs="Book Antiqua"/>
          <w:color w:val="000000" w:themeColor="text1"/>
          <w:sz w:val="24"/>
        </w:rPr>
      </w:pPr>
      <w:r>
        <w:rPr>
          <w:rFonts w:ascii="Book Antiqua" w:hAnsi="Book Antiqua" w:cs="Book Antiqua"/>
          <w:color w:val="000000" w:themeColor="text1"/>
          <w:sz w:val="24"/>
        </w:rPr>
        <w:t xml:space="preserve">We hope to perform </w:t>
      </w:r>
      <w:r w:rsidR="00B70A2C">
        <w:rPr>
          <w:rFonts w:ascii="Book Antiqua" w:hAnsi="Book Antiqua" w:cs="Book Antiqua"/>
          <w:color w:val="000000" w:themeColor="text1"/>
          <w:sz w:val="24"/>
        </w:rPr>
        <w:t xml:space="preserve">a </w:t>
      </w:r>
      <w:r>
        <w:rPr>
          <w:rFonts w:ascii="Book Antiqua" w:hAnsi="Book Antiqua" w:cs="Book Antiqua"/>
          <w:color w:val="000000" w:themeColor="text1"/>
          <w:sz w:val="24"/>
        </w:rPr>
        <w:t xml:space="preserve">multi-center prospective study on the long-term outcomes of Huang’s three-step robotic maneuver in order to </w:t>
      </w:r>
      <w:r>
        <w:rPr>
          <w:rFonts w:ascii="Book Antiqua" w:eastAsia="微软雅黑" w:hAnsi="Book Antiqua" w:cs="Book Antiqua"/>
          <w:color w:val="000000" w:themeColor="text1"/>
          <w:sz w:val="24"/>
        </w:rPr>
        <w:t xml:space="preserve">provide a high-level scientific theoretical basis and clinical experience. </w:t>
      </w:r>
    </w:p>
    <w:p w14:paraId="6C084E9E" w14:textId="77777777" w:rsidR="006A1AAA" w:rsidRDefault="006A1AAA">
      <w:pPr>
        <w:widowControl/>
        <w:adjustRightInd w:val="0"/>
        <w:snapToGrid w:val="0"/>
        <w:spacing w:after="0" w:line="360" w:lineRule="auto"/>
        <w:rPr>
          <w:rFonts w:ascii="Book Antiqua" w:hAnsi="Book Antiqua" w:cs="Book Antiqua"/>
          <w:color w:val="000000" w:themeColor="text1"/>
          <w:sz w:val="24"/>
        </w:rPr>
      </w:pPr>
    </w:p>
    <w:p w14:paraId="15BCEE19" w14:textId="77777777" w:rsidR="006A1AAA" w:rsidRDefault="001153D9">
      <w:pPr>
        <w:widowControl/>
        <w:adjustRightInd w:val="0"/>
        <w:snapToGrid w:val="0"/>
        <w:spacing w:after="0" w:line="360" w:lineRule="auto"/>
        <w:rPr>
          <w:rFonts w:ascii="Book Antiqua" w:hAnsi="Book Antiqua" w:cs="Book Antiqua"/>
          <w:color w:val="000000" w:themeColor="text1"/>
          <w:sz w:val="24"/>
        </w:rPr>
      </w:pPr>
      <w:r>
        <w:rPr>
          <w:rFonts w:ascii="Book Antiqua" w:hAnsi="Book Antiqua" w:cs="Book Antiqua"/>
          <w:b/>
          <w:bCs/>
          <w:color w:val="000000" w:themeColor="text1"/>
          <w:sz w:val="24"/>
        </w:rPr>
        <w:t>ACKNOWLEDGEMENTS</w:t>
      </w:r>
    </w:p>
    <w:p w14:paraId="0C0701BD" w14:textId="77777777" w:rsidR="006A1AAA" w:rsidRDefault="001153D9">
      <w:pPr>
        <w:widowControl/>
        <w:adjustRightInd w:val="0"/>
        <w:snapToGrid w:val="0"/>
        <w:spacing w:after="0" w:line="360" w:lineRule="auto"/>
        <w:rPr>
          <w:rFonts w:ascii="Book Antiqua" w:eastAsia="Book Antiqua" w:hAnsi="Book Antiqua" w:cs="Book Antiqua"/>
          <w:color w:val="000000" w:themeColor="text1"/>
          <w:sz w:val="24"/>
        </w:rPr>
      </w:pPr>
      <w:r>
        <w:rPr>
          <w:rFonts w:ascii="Book Antiqua" w:hAnsi="Book Antiqua" w:cs="Book Antiqua"/>
          <w:color w:val="000000" w:themeColor="text1"/>
          <w:sz w:val="24"/>
        </w:rPr>
        <w:t>The authors thank all the medical staff who contributed to the maintenance of the medical record database.</w:t>
      </w:r>
    </w:p>
    <w:p w14:paraId="03DA5C2C" w14:textId="77777777" w:rsidR="006A1AAA" w:rsidRDefault="001153D9">
      <w:pPr>
        <w:widowControl/>
        <w:spacing w:after="0" w:line="240" w:lineRule="auto"/>
        <w:jc w:val="left"/>
        <w:rPr>
          <w:rFonts w:ascii="Book Antiqua" w:hAnsi="Book Antiqua" w:cs="Book Antiqua"/>
          <w:color w:val="000000" w:themeColor="text1"/>
          <w:sz w:val="24"/>
        </w:rPr>
      </w:pPr>
      <w:r>
        <w:rPr>
          <w:rFonts w:ascii="Book Antiqua" w:hAnsi="Book Antiqua" w:cs="Book Antiqua"/>
          <w:color w:val="000000" w:themeColor="text1"/>
          <w:sz w:val="24"/>
        </w:rPr>
        <w:br w:type="page"/>
      </w:r>
    </w:p>
    <w:p w14:paraId="6B0EB369" w14:textId="77777777" w:rsidR="006A1AAA" w:rsidRDefault="001153D9">
      <w:pPr>
        <w:adjustRightInd w:val="0"/>
        <w:snapToGrid w:val="0"/>
        <w:spacing w:after="0" w:line="360" w:lineRule="auto"/>
        <w:rPr>
          <w:rFonts w:ascii="Book Antiqua" w:hAnsi="Book Antiqua" w:cs="Book Antiqua"/>
          <w:b/>
          <w:color w:val="000000" w:themeColor="text1"/>
          <w:sz w:val="24"/>
        </w:rPr>
      </w:pPr>
      <w:r>
        <w:rPr>
          <w:rFonts w:ascii="Book Antiqua" w:hAnsi="Book Antiqua" w:cs="Book Antiqua"/>
          <w:b/>
          <w:color w:val="000000" w:themeColor="text1"/>
          <w:sz w:val="24"/>
        </w:rPr>
        <w:lastRenderedPageBreak/>
        <w:t>REFERENCES</w:t>
      </w:r>
    </w:p>
    <w:p w14:paraId="2E05C286" w14:textId="7BA7A95D"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proofErr w:type="gramStart"/>
      <w:r w:rsidRPr="00B23A21">
        <w:rPr>
          <w:rFonts w:ascii="Book Antiqua" w:hAnsi="Book Antiqua" w:cs="Book Antiqua"/>
          <w:color w:val="000000" w:themeColor="text1"/>
          <w:sz w:val="24"/>
        </w:rPr>
        <w:t>1 </w:t>
      </w:r>
      <w:r w:rsidRPr="00B23A21">
        <w:rPr>
          <w:rFonts w:ascii="Book Antiqua" w:hAnsi="Book Antiqua" w:cs="Book Antiqua"/>
          <w:b/>
          <w:bCs/>
          <w:color w:val="000000" w:themeColor="text1"/>
          <w:sz w:val="24"/>
        </w:rPr>
        <w:t>Kitano S</w:t>
      </w:r>
      <w:r w:rsidRPr="00B23A21">
        <w:rPr>
          <w:rFonts w:ascii="Book Antiqua" w:hAnsi="Book Antiqua" w:cs="Book Antiqua"/>
          <w:color w:val="000000" w:themeColor="text1"/>
          <w:sz w:val="24"/>
        </w:rPr>
        <w:t xml:space="preserve">, </w:t>
      </w:r>
      <w:proofErr w:type="spellStart"/>
      <w:r w:rsidRPr="00B23A21">
        <w:rPr>
          <w:rFonts w:ascii="Book Antiqua" w:hAnsi="Book Antiqua" w:cs="Book Antiqua"/>
          <w:color w:val="000000" w:themeColor="text1"/>
          <w:sz w:val="24"/>
        </w:rPr>
        <w:t>Iso</w:t>
      </w:r>
      <w:proofErr w:type="spellEnd"/>
      <w:r w:rsidRPr="00B23A21">
        <w:rPr>
          <w:rFonts w:ascii="Book Antiqua" w:hAnsi="Book Antiqua" w:cs="Book Antiqua"/>
          <w:color w:val="000000" w:themeColor="text1"/>
          <w:sz w:val="24"/>
        </w:rPr>
        <w:t xml:space="preserve"> Y, Moriyama M, Sugimachi K. Laparoscopy-assisted Billroth I gastrectomy.</w:t>
      </w:r>
      <w:proofErr w:type="gramEnd"/>
      <w:r w:rsidRPr="00B23A21">
        <w:rPr>
          <w:rFonts w:ascii="Book Antiqua" w:hAnsi="Book Antiqua" w:cs="Book Antiqua"/>
          <w:color w:val="000000" w:themeColor="text1"/>
          <w:sz w:val="24"/>
        </w:rPr>
        <w:t> </w:t>
      </w:r>
      <w:r w:rsidRPr="00B23A21">
        <w:rPr>
          <w:rFonts w:ascii="Book Antiqua" w:hAnsi="Book Antiqua" w:cs="Book Antiqua"/>
          <w:i/>
          <w:iCs/>
          <w:color w:val="000000" w:themeColor="text1"/>
          <w:sz w:val="24"/>
        </w:rPr>
        <w:t>Surg Laparosc Endosc</w:t>
      </w:r>
      <w:r w:rsidRPr="00B23A21">
        <w:rPr>
          <w:rFonts w:ascii="Book Antiqua" w:hAnsi="Book Antiqua" w:cs="Book Antiqua"/>
          <w:color w:val="000000" w:themeColor="text1"/>
          <w:sz w:val="24"/>
        </w:rPr>
        <w:t> 1994; </w:t>
      </w:r>
      <w:r w:rsidRPr="00B23A21">
        <w:rPr>
          <w:rFonts w:ascii="Book Antiqua" w:hAnsi="Book Antiqua" w:cs="Book Antiqua"/>
          <w:b/>
          <w:bCs/>
          <w:color w:val="000000" w:themeColor="text1"/>
          <w:sz w:val="24"/>
        </w:rPr>
        <w:t>4</w:t>
      </w:r>
      <w:r w:rsidRPr="00B23A21">
        <w:rPr>
          <w:rFonts w:ascii="Book Antiqua" w:hAnsi="Book Antiqua" w:cs="Book Antiqua"/>
          <w:color w:val="000000" w:themeColor="text1"/>
          <w:sz w:val="24"/>
        </w:rPr>
        <w:t>: 146-148 [PMID: 8180768 DOI: 10.1007/BF00590967]</w:t>
      </w:r>
    </w:p>
    <w:p w14:paraId="2E04606E"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2 </w:t>
      </w:r>
      <w:r w:rsidRPr="00B23A21">
        <w:rPr>
          <w:rFonts w:ascii="Book Antiqua" w:hAnsi="Book Antiqua" w:cs="Book Antiqua"/>
          <w:b/>
          <w:bCs/>
          <w:color w:val="000000" w:themeColor="text1"/>
          <w:sz w:val="24"/>
        </w:rPr>
        <w:t>Son T</w:t>
      </w:r>
      <w:r w:rsidRPr="00B23A21">
        <w:rPr>
          <w:rFonts w:ascii="Book Antiqua" w:hAnsi="Book Antiqua" w:cs="Book Antiqua"/>
          <w:color w:val="000000" w:themeColor="text1"/>
          <w:sz w:val="24"/>
        </w:rPr>
        <w:t>, Lee JH, Kim YM, Kim HI, Noh SH, Hyung WJ. Robotic spleen-preserving total gastrectomy for gastric cancer: comparison with conventional laparoscopic procedure.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2014; </w:t>
      </w:r>
      <w:r w:rsidRPr="00B23A21">
        <w:rPr>
          <w:rFonts w:ascii="Book Antiqua" w:hAnsi="Book Antiqua" w:cs="Book Antiqua"/>
          <w:b/>
          <w:bCs/>
          <w:color w:val="000000" w:themeColor="text1"/>
          <w:sz w:val="24"/>
        </w:rPr>
        <w:t>28</w:t>
      </w:r>
      <w:r w:rsidRPr="00B23A21">
        <w:rPr>
          <w:rFonts w:ascii="Book Antiqua" w:hAnsi="Book Antiqua" w:cs="Book Antiqua"/>
          <w:color w:val="000000" w:themeColor="text1"/>
          <w:sz w:val="24"/>
        </w:rPr>
        <w:t>: 2606-2615 [PMID: 24695982 DOI: 10.1007/s00464-014-3511-0]</w:t>
      </w:r>
    </w:p>
    <w:p w14:paraId="78F415F4"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3 </w:t>
      </w:r>
      <w:r w:rsidRPr="00B23A21">
        <w:rPr>
          <w:rFonts w:ascii="Book Antiqua" w:hAnsi="Book Antiqua" w:cs="Book Antiqua"/>
          <w:b/>
          <w:bCs/>
          <w:color w:val="000000" w:themeColor="text1"/>
          <w:sz w:val="24"/>
        </w:rPr>
        <w:t>Son SY</w:t>
      </w:r>
      <w:r w:rsidRPr="00B23A21">
        <w:rPr>
          <w:rFonts w:ascii="Book Antiqua" w:hAnsi="Book Antiqua" w:cs="Book Antiqua"/>
          <w:color w:val="000000" w:themeColor="text1"/>
          <w:sz w:val="24"/>
        </w:rPr>
        <w:t>, Shin DJ, Park YS, Oo AM, Jung DH, Lee CM, Ahn SH, Park DJ, Kim HH. Spleen-preserving lymphadenectomy versus splenectomy in laparoscopic total gastrectomy for advanced gastric cancer. </w:t>
      </w:r>
      <w:r w:rsidRPr="00B23A21">
        <w:rPr>
          <w:rFonts w:ascii="Book Antiqua" w:hAnsi="Book Antiqua" w:cs="Book Antiqua"/>
          <w:i/>
          <w:iCs/>
          <w:color w:val="000000" w:themeColor="text1"/>
          <w:sz w:val="24"/>
        </w:rPr>
        <w:t>Surg Oncol</w:t>
      </w:r>
      <w:r w:rsidRPr="00B23A21">
        <w:rPr>
          <w:rFonts w:ascii="Book Antiqua" w:hAnsi="Book Antiqua" w:cs="Book Antiqua"/>
          <w:color w:val="000000" w:themeColor="text1"/>
          <w:sz w:val="24"/>
        </w:rPr>
        <w:t> 2017; </w:t>
      </w:r>
      <w:r w:rsidRPr="00B23A21">
        <w:rPr>
          <w:rFonts w:ascii="Book Antiqua" w:hAnsi="Book Antiqua" w:cs="Book Antiqua"/>
          <w:b/>
          <w:bCs/>
          <w:color w:val="000000" w:themeColor="text1"/>
          <w:sz w:val="24"/>
        </w:rPr>
        <w:t>26</w:t>
      </w:r>
      <w:r w:rsidRPr="00B23A21">
        <w:rPr>
          <w:rFonts w:ascii="Book Antiqua" w:hAnsi="Book Antiqua" w:cs="Book Antiqua"/>
          <w:color w:val="000000" w:themeColor="text1"/>
          <w:sz w:val="24"/>
        </w:rPr>
        <w:t>: 207-211 [PMID: 28577727 DOI: 10.1016/j.suronc.2017.04.002]</w:t>
      </w:r>
    </w:p>
    <w:p w14:paraId="46FB221C"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4 </w:t>
      </w:r>
      <w:r w:rsidRPr="00B23A21">
        <w:rPr>
          <w:rFonts w:ascii="Book Antiqua" w:hAnsi="Book Antiqua" w:cs="Book Antiqua"/>
          <w:b/>
          <w:bCs/>
          <w:color w:val="000000" w:themeColor="text1"/>
          <w:sz w:val="24"/>
        </w:rPr>
        <w:t>Huang CM</w:t>
      </w:r>
      <w:r w:rsidRPr="00B23A21">
        <w:rPr>
          <w:rFonts w:ascii="Book Antiqua" w:hAnsi="Book Antiqua" w:cs="Book Antiqua"/>
          <w:color w:val="000000" w:themeColor="text1"/>
          <w:sz w:val="24"/>
        </w:rPr>
        <w:t>, Chen T, Lin JX, Chen QY, Zheng CH, Li P, Xie JW, Wang JB, Lu J, Cao LL, Lin M, Tu RH. The effects of laparoscopic spleen-preserving splenic hilar lymphadenectomy on the surgical outcome of proximal gastric cancer: a propensity score-matched, case-control study.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2017; </w:t>
      </w:r>
      <w:r w:rsidRPr="00B23A21">
        <w:rPr>
          <w:rFonts w:ascii="Book Antiqua" w:hAnsi="Book Antiqua" w:cs="Book Antiqua"/>
          <w:b/>
          <w:bCs/>
          <w:color w:val="000000" w:themeColor="text1"/>
          <w:sz w:val="24"/>
        </w:rPr>
        <w:t>31</w:t>
      </w:r>
      <w:r w:rsidRPr="00B23A21">
        <w:rPr>
          <w:rFonts w:ascii="Book Antiqua" w:hAnsi="Book Antiqua" w:cs="Book Antiqua"/>
          <w:color w:val="000000" w:themeColor="text1"/>
          <w:sz w:val="24"/>
        </w:rPr>
        <w:t>: 1383-1392 [PMID: 27450211 DOI: 10.1007/s00464-016-5126-0]</w:t>
      </w:r>
    </w:p>
    <w:p w14:paraId="2B585860"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5 </w:t>
      </w:r>
      <w:r w:rsidRPr="00B23A21">
        <w:rPr>
          <w:rFonts w:ascii="Book Antiqua" w:hAnsi="Book Antiqua" w:cs="Book Antiqua"/>
          <w:b/>
          <w:bCs/>
          <w:color w:val="000000" w:themeColor="text1"/>
          <w:sz w:val="24"/>
        </w:rPr>
        <w:t>Huang CM</w:t>
      </w:r>
      <w:r w:rsidRPr="00B23A21">
        <w:rPr>
          <w:rFonts w:ascii="Book Antiqua" w:hAnsi="Book Antiqua" w:cs="Book Antiqua"/>
          <w:color w:val="000000" w:themeColor="text1"/>
          <w:sz w:val="24"/>
        </w:rPr>
        <w:t>, Zhang JR, Zheng CH, Li P, Xie JW, Wang JB, Lin JX, Lu J, Chen QY. A 346 case analysis for laparoscopic spleen-preserving no.10 lymph node dissection for proximal gastric cancer: a single center study. </w:t>
      </w:r>
      <w:r w:rsidRPr="00B23A21">
        <w:rPr>
          <w:rFonts w:ascii="Book Antiqua" w:hAnsi="Book Antiqua" w:cs="Book Antiqua"/>
          <w:i/>
          <w:iCs/>
          <w:color w:val="000000" w:themeColor="text1"/>
          <w:sz w:val="24"/>
        </w:rPr>
        <w:t>PLoS One</w:t>
      </w:r>
      <w:r w:rsidRPr="00B23A21">
        <w:rPr>
          <w:rFonts w:ascii="Book Antiqua" w:hAnsi="Book Antiqua" w:cs="Book Antiqua"/>
          <w:color w:val="000000" w:themeColor="text1"/>
          <w:sz w:val="24"/>
        </w:rPr>
        <w:t> 2014; </w:t>
      </w:r>
      <w:r w:rsidRPr="00B23A21">
        <w:rPr>
          <w:rFonts w:ascii="Book Antiqua" w:hAnsi="Book Antiqua" w:cs="Book Antiqua"/>
          <w:b/>
          <w:bCs/>
          <w:color w:val="000000" w:themeColor="text1"/>
          <w:sz w:val="24"/>
        </w:rPr>
        <w:t>9</w:t>
      </w:r>
      <w:r w:rsidRPr="00B23A21">
        <w:rPr>
          <w:rFonts w:ascii="Book Antiqua" w:hAnsi="Book Antiqua" w:cs="Book Antiqua"/>
          <w:color w:val="000000" w:themeColor="text1"/>
          <w:sz w:val="24"/>
        </w:rPr>
        <w:t>: e108480 [PMID: 25264673 DOI: 10.1371/journal.pone.0108480]</w:t>
      </w:r>
    </w:p>
    <w:p w14:paraId="77432A4C"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6 </w:t>
      </w:r>
      <w:r w:rsidRPr="00B23A21">
        <w:rPr>
          <w:rFonts w:ascii="Book Antiqua" w:hAnsi="Book Antiqua" w:cs="Book Antiqua"/>
          <w:b/>
          <w:bCs/>
          <w:color w:val="000000" w:themeColor="text1"/>
          <w:sz w:val="24"/>
        </w:rPr>
        <w:t>Huang CM</w:t>
      </w:r>
      <w:r w:rsidRPr="00B23A21">
        <w:rPr>
          <w:rFonts w:ascii="Book Antiqua" w:hAnsi="Book Antiqua" w:cs="Book Antiqua"/>
          <w:color w:val="000000" w:themeColor="text1"/>
          <w:sz w:val="24"/>
        </w:rPr>
        <w:t>, Huang ZN, Zheng CH, Li P, Xie JW, Wang JB, Lin JX, Jun L, Chen QY, Cao LL, Lin M, Tu RH. Huang's three-step maneuver shortens the learning curve of laparoscopic spleen-preserving splenic hilar lymphadenectomy. </w:t>
      </w:r>
      <w:r w:rsidRPr="00B23A21">
        <w:rPr>
          <w:rFonts w:ascii="Book Antiqua" w:hAnsi="Book Antiqua" w:cs="Book Antiqua"/>
          <w:i/>
          <w:iCs/>
          <w:color w:val="000000" w:themeColor="text1"/>
          <w:sz w:val="24"/>
        </w:rPr>
        <w:t>Surg Oncol</w:t>
      </w:r>
      <w:r w:rsidRPr="00B23A21">
        <w:rPr>
          <w:rFonts w:ascii="Book Antiqua" w:hAnsi="Book Antiqua" w:cs="Book Antiqua"/>
          <w:color w:val="000000" w:themeColor="text1"/>
          <w:sz w:val="24"/>
        </w:rPr>
        <w:t> 2017; </w:t>
      </w:r>
      <w:r w:rsidRPr="00B23A21">
        <w:rPr>
          <w:rFonts w:ascii="Book Antiqua" w:hAnsi="Book Antiqua" w:cs="Book Antiqua"/>
          <w:b/>
          <w:bCs/>
          <w:color w:val="000000" w:themeColor="text1"/>
          <w:sz w:val="24"/>
        </w:rPr>
        <w:t>26</w:t>
      </w:r>
      <w:r w:rsidRPr="00B23A21">
        <w:rPr>
          <w:rFonts w:ascii="Book Antiqua" w:hAnsi="Book Antiqua" w:cs="Book Antiqua"/>
          <w:color w:val="000000" w:themeColor="text1"/>
          <w:sz w:val="24"/>
        </w:rPr>
        <w:t>: 389-394 [PMID: 29113657 DOI: 10.1016/j.suronc.2017.07.010]</w:t>
      </w:r>
    </w:p>
    <w:p w14:paraId="66BA9420"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7 </w:t>
      </w:r>
      <w:r w:rsidRPr="00B23A21">
        <w:rPr>
          <w:rFonts w:ascii="Book Antiqua" w:hAnsi="Book Antiqua" w:cs="Book Antiqua"/>
          <w:b/>
          <w:bCs/>
          <w:color w:val="000000" w:themeColor="text1"/>
          <w:sz w:val="24"/>
        </w:rPr>
        <w:t>Huang ZN</w:t>
      </w:r>
      <w:r w:rsidRPr="00B23A21">
        <w:rPr>
          <w:rFonts w:ascii="Book Antiqua" w:hAnsi="Book Antiqua" w:cs="Book Antiqua"/>
          <w:color w:val="000000" w:themeColor="text1"/>
          <w:sz w:val="24"/>
        </w:rPr>
        <w:t>, Huang CM, Zheng CH, Li P, Xie JW, Wang JB, Lin JX, Lu J, Chen QY, Cao LL, Lin M, Tu RH. Learning Curve of the Application of Huang Three-Step Maneuver in a Laparoscopic Spleen-Preserving Splenic Hilar Lymphadenectomy for Advanced Gastric Cancer. </w:t>
      </w:r>
      <w:r w:rsidRPr="00B23A21">
        <w:rPr>
          <w:rFonts w:ascii="Book Antiqua" w:hAnsi="Book Antiqua" w:cs="Book Antiqua"/>
          <w:i/>
          <w:iCs/>
          <w:color w:val="000000" w:themeColor="text1"/>
          <w:sz w:val="24"/>
        </w:rPr>
        <w:t xml:space="preserve">Medicine </w:t>
      </w:r>
      <w:r w:rsidRPr="00B23A21">
        <w:rPr>
          <w:rFonts w:ascii="Book Antiqua" w:hAnsi="Book Antiqua" w:cs="Book Antiqua"/>
          <w:color w:val="000000" w:themeColor="text1"/>
          <w:sz w:val="24"/>
        </w:rPr>
        <w:t>(Baltimore) 2016; </w:t>
      </w:r>
      <w:r w:rsidRPr="00B23A21">
        <w:rPr>
          <w:rFonts w:ascii="Book Antiqua" w:hAnsi="Book Antiqua" w:cs="Book Antiqua"/>
          <w:b/>
          <w:bCs/>
          <w:color w:val="000000" w:themeColor="text1"/>
          <w:sz w:val="24"/>
        </w:rPr>
        <w:t>95</w:t>
      </w:r>
      <w:r w:rsidRPr="00B23A21">
        <w:rPr>
          <w:rFonts w:ascii="Book Antiqua" w:hAnsi="Book Antiqua" w:cs="Book Antiqua"/>
          <w:color w:val="000000" w:themeColor="text1"/>
          <w:sz w:val="24"/>
        </w:rPr>
        <w:t xml:space="preserve">: e3252 [PMID: 27043698 DOI: </w:t>
      </w:r>
      <w:r w:rsidRPr="00B23A21">
        <w:rPr>
          <w:rFonts w:ascii="Book Antiqua" w:hAnsi="Book Antiqua" w:cs="Book Antiqua"/>
          <w:color w:val="000000" w:themeColor="text1"/>
          <w:sz w:val="24"/>
        </w:rPr>
        <w:lastRenderedPageBreak/>
        <w:t>10.1097/MD.0000000000003252]</w:t>
      </w:r>
    </w:p>
    <w:p w14:paraId="1ED18CD5"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8 </w:t>
      </w:r>
      <w:r w:rsidRPr="00B23A21">
        <w:rPr>
          <w:rFonts w:ascii="Book Antiqua" w:hAnsi="Book Antiqua" w:cs="Book Antiqua"/>
          <w:b/>
          <w:bCs/>
          <w:color w:val="000000" w:themeColor="text1"/>
          <w:sz w:val="24"/>
        </w:rPr>
        <w:t>Hashizume M</w:t>
      </w:r>
      <w:r w:rsidRPr="00B23A21">
        <w:rPr>
          <w:rFonts w:ascii="Book Antiqua" w:hAnsi="Book Antiqua" w:cs="Book Antiqua"/>
          <w:color w:val="000000" w:themeColor="text1"/>
          <w:sz w:val="24"/>
        </w:rPr>
        <w:t>, Sugimachi K. Robot-assisted gastric surgery. </w:t>
      </w:r>
      <w:r w:rsidRPr="00B23A21">
        <w:rPr>
          <w:rFonts w:ascii="Book Antiqua" w:hAnsi="Book Antiqua" w:cs="Book Antiqua"/>
          <w:i/>
          <w:iCs/>
          <w:color w:val="000000" w:themeColor="text1"/>
          <w:sz w:val="24"/>
        </w:rPr>
        <w:t>Surg Clin North Am</w:t>
      </w:r>
      <w:r w:rsidRPr="00B23A21">
        <w:rPr>
          <w:rFonts w:ascii="Book Antiqua" w:hAnsi="Book Antiqua" w:cs="Book Antiqua"/>
          <w:color w:val="000000" w:themeColor="text1"/>
          <w:sz w:val="24"/>
        </w:rPr>
        <w:t> 2003; </w:t>
      </w:r>
      <w:r w:rsidRPr="00B23A21">
        <w:rPr>
          <w:rFonts w:ascii="Book Antiqua" w:hAnsi="Book Antiqua" w:cs="Book Antiqua"/>
          <w:b/>
          <w:bCs/>
          <w:color w:val="000000" w:themeColor="text1"/>
          <w:sz w:val="24"/>
        </w:rPr>
        <w:t>83</w:t>
      </w:r>
      <w:r w:rsidRPr="00B23A21">
        <w:rPr>
          <w:rFonts w:ascii="Book Antiqua" w:hAnsi="Book Antiqua" w:cs="Book Antiqua"/>
          <w:color w:val="000000" w:themeColor="text1"/>
          <w:sz w:val="24"/>
        </w:rPr>
        <w:t>: 1429-1444 [PMID: 14712877 DOI: 10.1016/S0039-6109(03)00158-0]</w:t>
      </w:r>
    </w:p>
    <w:p w14:paraId="68148EDC"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9 </w:t>
      </w:r>
      <w:r w:rsidRPr="00B23A21">
        <w:rPr>
          <w:rFonts w:ascii="Book Antiqua" w:hAnsi="Book Antiqua" w:cs="Book Antiqua"/>
          <w:b/>
          <w:bCs/>
          <w:color w:val="000000" w:themeColor="text1"/>
          <w:sz w:val="24"/>
        </w:rPr>
        <w:t>Patriti A</w:t>
      </w:r>
      <w:r w:rsidRPr="00B23A21">
        <w:rPr>
          <w:rFonts w:ascii="Book Antiqua" w:hAnsi="Book Antiqua" w:cs="Book Antiqua"/>
          <w:color w:val="000000" w:themeColor="text1"/>
          <w:sz w:val="24"/>
        </w:rPr>
        <w:t>, Ceccarelli G, Bellochi R, Bartoli A, Spaziani A, Di Zitti L, Casciola L. Robot-assisted laparoscopic total and partial gastric resection with D2 lymph node dissection for adenocarcinoma.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2008; </w:t>
      </w:r>
      <w:r w:rsidRPr="00B23A21">
        <w:rPr>
          <w:rFonts w:ascii="Book Antiqua" w:hAnsi="Book Antiqua" w:cs="Book Antiqua"/>
          <w:b/>
          <w:bCs/>
          <w:color w:val="000000" w:themeColor="text1"/>
          <w:sz w:val="24"/>
        </w:rPr>
        <w:t>22</w:t>
      </w:r>
      <w:r w:rsidRPr="00B23A21">
        <w:rPr>
          <w:rFonts w:ascii="Book Antiqua" w:hAnsi="Book Antiqua" w:cs="Book Antiqua"/>
          <w:color w:val="000000" w:themeColor="text1"/>
          <w:sz w:val="24"/>
        </w:rPr>
        <w:t>: 2753-2760 [PMID: 18813994 DOI: 10.1007/s00464-008-0129-0]</w:t>
      </w:r>
    </w:p>
    <w:p w14:paraId="77B972B3"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10 </w:t>
      </w:r>
      <w:r w:rsidRPr="00B23A21">
        <w:rPr>
          <w:rFonts w:ascii="Book Antiqua" w:hAnsi="Book Antiqua" w:cs="Book Antiqua"/>
          <w:b/>
          <w:bCs/>
          <w:color w:val="000000" w:themeColor="text1"/>
          <w:sz w:val="24"/>
        </w:rPr>
        <w:t>Japanese Gastric Cancer Association.</w:t>
      </w:r>
      <w:r w:rsidRPr="00B23A21">
        <w:rPr>
          <w:rFonts w:ascii="Book Antiqua" w:hAnsi="Book Antiqua" w:cs="Book Antiqua"/>
          <w:color w:val="000000" w:themeColor="text1"/>
          <w:sz w:val="24"/>
        </w:rPr>
        <w:t>. Japanese gastric cancer treatment guidelines 2010 (ver. 3). </w:t>
      </w:r>
      <w:r w:rsidRPr="00B23A21">
        <w:rPr>
          <w:rFonts w:ascii="Book Antiqua" w:hAnsi="Book Antiqua" w:cs="Book Antiqua"/>
          <w:i/>
          <w:iCs/>
          <w:color w:val="000000" w:themeColor="text1"/>
          <w:sz w:val="24"/>
        </w:rPr>
        <w:t>Gastric Cancer</w:t>
      </w:r>
      <w:r w:rsidRPr="00B23A21">
        <w:rPr>
          <w:rFonts w:ascii="Book Antiqua" w:hAnsi="Book Antiqua" w:cs="Book Antiqua"/>
          <w:color w:val="000000" w:themeColor="text1"/>
          <w:sz w:val="24"/>
        </w:rPr>
        <w:t> 2011; </w:t>
      </w:r>
      <w:r w:rsidRPr="00B23A21">
        <w:rPr>
          <w:rFonts w:ascii="Book Antiqua" w:hAnsi="Book Antiqua" w:cs="Book Antiqua"/>
          <w:b/>
          <w:bCs/>
          <w:color w:val="000000" w:themeColor="text1"/>
          <w:sz w:val="24"/>
        </w:rPr>
        <w:t>14</w:t>
      </w:r>
      <w:r w:rsidRPr="00B23A21">
        <w:rPr>
          <w:rFonts w:ascii="Book Antiqua" w:hAnsi="Book Antiqua" w:cs="Book Antiqua"/>
          <w:color w:val="000000" w:themeColor="text1"/>
          <w:sz w:val="24"/>
        </w:rPr>
        <w:t>: 113-123 [PMID: 21573742 DOI: 10.1007/s10120-011-0042-4]</w:t>
      </w:r>
    </w:p>
    <w:p w14:paraId="207222A2"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11 </w:t>
      </w:r>
      <w:r w:rsidRPr="00B23A21">
        <w:rPr>
          <w:rFonts w:ascii="Book Antiqua" w:hAnsi="Book Antiqua" w:cs="Book Antiqua"/>
          <w:b/>
          <w:bCs/>
          <w:color w:val="000000" w:themeColor="text1"/>
          <w:sz w:val="24"/>
        </w:rPr>
        <w:t>Lu J</w:t>
      </w:r>
      <w:r w:rsidRPr="00B23A21">
        <w:rPr>
          <w:rFonts w:ascii="Book Antiqua" w:hAnsi="Book Antiqua" w:cs="Book Antiqua"/>
          <w:color w:val="000000" w:themeColor="text1"/>
          <w:sz w:val="24"/>
        </w:rPr>
        <w:t>, Zheng HL, Li P, Xie JW, Wang JB, Lin JX, Chen QY, Cao LL, Lin M, Tu RH, Huang ZN, Huang CM, Zheng CH. A Propensity Score-Matched Comparison of Robotic Versus Laparoscopic Gastrectomy for Gastric Cancer: Oncological, Cost, and Surgical Stress Analysis. </w:t>
      </w:r>
      <w:r w:rsidRPr="00B23A21">
        <w:rPr>
          <w:rFonts w:ascii="Book Antiqua" w:hAnsi="Book Antiqua" w:cs="Book Antiqua"/>
          <w:i/>
          <w:iCs/>
          <w:color w:val="000000" w:themeColor="text1"/>
          <w:sz w:val="24"/>
        </w:rPr>
        <w:t>J Gastrointest Surg</w:t>
      </w:r>
      <w:r w:rsidRPr="00B23A21">
        <w:rPr>
          <w:rFonts w:ascii="Book Antiqua" w:hAnsi="Book Antiqua" w:cs="Book Antiqua"/>
          <w:color w:val="000000" w:themeColor="text1"/>
          <w:sz w:val="24"/>
        </w:rPr>
        <w:t> 2018; </w:t>
      </w:r>
      <w:r w:rsidRPr="00B23A21">
        <w:rPr>
          <w:rFonts w:ascii="Book Antiqua" w:hAnsi="Book Antiqua" w:cs="Book Antiqua"/>
          <w:b/>
          <w:bCs/>
          <w:color w:val="000000" w:themeColor="text1"/>
          <w:sz w:val="24"/>
        </w:rPr>
        <w:t>22</w:t>
      </w:r>
      <w:r w:rsidRPr="00B23A21">
        <w:rPr>
          <w:rFonts w:ascii="Book Antiqua" w:hAnsi="Book Antiqua" w:cs="Book Antiqua"/>
          <w:color w:val="000000" w:themeColor="text1"/>
          <w:sz w:val="24"/>
        </w:rPr>
        <w:t>: 1152-1162 [PMID: 29736669 DOI: 10.1007/s11605-018-3785-y]</w:t>
      </w:r>
    </w:p>
    <w:p w14:paraId="55A76004"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12 </w:t>
      </w:r>
      <w:r w:rsidRPr="00B23A21">
        <w:rPr>
          <w:rFonts w:ascii="Book Antiqua" w:hAnsi="Book Antiqua" w:cs="Book Antiqua"/>
          <w:b/>
          <w:bCs/>
          <w:color w:val="000000" w:themeColor="text1"/>
          <w:sz w:val="24"/>
        </w:rPr>
        <w:t>Huang CM</w:t>
      </w:r>
      <w:r w:rsidRPr="00B23A21">
        <w:rPr>
          <w:rFonts w:ascii="Book Antiqua" w:hAnsi="Book Antiqua" w:cs="Book Antiqua"/>
          <w:color w:val="000000" w:themeColor="text1"/>
          <w:sz w:val="24"/>
        </w:rPr>
        <w:t>, Chen QY, Lin JX, Zheng CH, Li P, Xie JW. Huang's three-step maneuver for laparoscopic spleen-preserving No. 10 lymph node dissection for advanced proximal gastric cancer. </w:t>
      </w:r>
      <w:r w:rsidRPr="00B23A21">
        <w:rPr>
          <w:rFonts w:ascii="Book Antiqua" w:hAnsi="Book Antiqua" w:cs="Book Antiqua"/>
          <w:i/>
          <w:iCs/>
          <w:color w:val="000000" w:themeColor="text1"/>
          <w:sz w:val="24"/>
        </w:rPr>
        <w:t>Chin J Cancer Res</w:t>
      </w:r>
      <w:r w:rsidRPr="00B23A21">
        <w:rPr>
          <w:rFonts w:ascii="Book Antiqua" w:hAnsi="Book Antiqua" w:cs="Book Antiqua"/>
          <w:color w:val="000000" w:themeColor="text1"/>
          <w:sz w:val="24"/>
        </w:rPr>
        <w:t> 2014; </w:t>
      </w:r>
      <w:r w:rsidRPr="00B23A21">
        <w:rPr>
          <w:rFonts w:ascii="Book Antiqua" w:hAnsi="Book Antiqua" w:cs="Book Antiqua"/>
          <w:b/>
          <w:bCs/>
          <w:color w:val="000000" w:themeColor="text1"/>
          <w:sz w:val="24"/>
        </w:rPr>
        <w:t>26</w:t>
      </w:r>
      <w:r w:rsidRPr="00B23A21">
        <w:rPr>
          <w:rFonts w:ascii="Book Antiqua" w:hAnsi="Book Antiqua" w:cs="Book Antiqua"/>
          <w:color w:val="000000" w:themeColor="text1"/>
          <w:sz w:val="24"/>
        </w:rPr>
        <w:t>: 208-210 [PMID: 24826062 DOI: 10.3978/j.issn.1000-9604.2014.04.05]</w:t>
      </w:r>
    </w:p>
    <w:p w14:paraId="111B5804"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13 </w:t>
      </w:r>
      <w:r w:rsidRPr="00B23A21">
        <w:rPr>
          <w:rFonts w:ascii="Book Antiqua" w:hAnsi="Book Antiqua" w:cs="Book Antiqua"/>
          <w:b/>
          <w:bCs/>
          <w:color w:val="000000" w:themeColor="text1"/>
          <w:sz w:val="24"/>
        </w:rPr>
        <w:t>Huang CM</w:t>
      </w:r>
      <w:r w:rsidRPr="00B23A21">
        <w:rPr>
          <w:rFonts w:ascii="Book Antiqua" w:hAnsi="Book Antiqua" w:cs="Book Antiqua"/>
          <w:color w:val="000000" w:themeColor="text1"/>
          <w:sz w:val="24"/>
        </w:rPr>
        <w:t>, Chen QY, Lin JX, Zheng CH, Li P, Xie JW, Wang JB, Lu J, Yang XT. Laparoscopic spleen-preserving no. 10 lymph node dissection for advanced proximal gastric cancer using a left approach. </w:t>
      </w:r>
      <w:r w:rsidRPr="00B23A21">
        <w:rPr>
          <w:rFonts w:ascii="Book Antiqua" w:hAnsi="Book Antiqua" w:cs="Book Antiqua"/>
          <w:i/>
          <w:iCs/>
          <w:color w:val="000000" w:themeColor="text1"/>
          <w:sz w:val="24"/>
        </w:rPr>
        <w:t>Ann Surg Oncol</w:t>
      </w:r>
      <w:r w:rsidRPr="00B23A21">
        <w:rPr>
          <w:rFonts w:ascii="Book Antiqua" w:hAnsi="Book Antiqua" w:cs="Book Antiqua"/>
          <w:color w:val="000000" w:themeColor="text1"/>
          <w:sz w:val="24"/>
        </w:rPr>
        <w:t> 2014; </w:t>
      </w:r>
      <w:r w:rsidRPr="00B23A21">
        <w:rPr>
          <w:rFonts w:ascii="Book Antiqua" w:hAnsi="Book Antiqua" w:cs="Book Antiqua"/>
          <w:b/>
          <w:bCs/>
          <w:color w:val="000000" w:themeColor="text1"/>
          <w:sz w:val="24"/>
        </w:rPr>
        <w:t>21</w:t>
      </w:r>
      <w:r w:rsidRPr="00B23A21">
        <w:rPr>
          <w:rFonts w:ascii="Book Antiqua" w:hAnsi="Book Antiqua" w:cs="Book Antiqua"/>
          <w:color w:val="000000" w:themeColor="text1"/>
          <w:sz w:val="24"/>
        </w:rPr>
        <w:t>: 2051 [PMID: 24590432 DOI: 10.1245/s10434-014-3492-1]</w:t>
      </w:r>
    </w:p>
    <w:p w14:paraId="610C4DC5"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14 </w:t>
      </w:r>
      <w:r w:rsidRPr="00B23A21">
        <w:rPr>
          <w:rFonts w:ascii="Book Antiqua" w:hAnsi="Book Antiqua" w:cs="Book Antiqua"/>
          <w:b/>
          <w:bCs/>
          <w:color w:val="000000" w:themeColor="text1"/>
          <w:sz w:val="24"/>
        </w:rPr>
        <w:t>Zheng CH</w:t>
      </w:r>
      <w:r w:rsidRPr="00B23A21">
        <w:rPr>
          <w:rFonts w:ascii="Book Antiqua" w:hAnsi="Book Antiqua" w:cs="Book Antiqua"/>
          <w:color w:val="000000" w:themeColor="text1"/>
          <w:sz w:val="24"/>
        </w:rPr>
        <w:t>, Xu M, Huang CM, Li P, Xie JW, Wang JB, Lin JX, Lu J, Chen QY, Cao LL, Lin M. Anatomy and influence of the splenic artery in laparoscopic spleen-preserving splenic lymphadenectomy. </w:t>
      </w:r>
      <w:r w:rsidRPr="00B23A21">
        <w:rPr>
          <w:rFonts w:ascii="Book Antiqua" w:hAnsi="Book Antiqua" w:cs="Book Antiqua"/>
          <w:i/>
          <w:iCs/>
          <w:color w:val="000000" w:themeColor="text1"/>
          <w:sz w:val="24"/>
        </w:rPr>
        <w:t>World J Gastroenterol</w:t>
      </w:r>
      <w:r w:rsidRPr="00B23A21">
        <w:rPr>
          <w:rFonts w:ascii="Book Antiqua" w:hAnsi="Book Antiqua" w:cs="Book Antiqua"/>
          <w:color w:val="000000" w:themeColor="text1"/>
          <w:sz w:val="24"/>
        </w:rPr>
        <w:t> 2015; </w:t>
      </w:r>
      <w:r w:rsidRPr="00B23A21">
        <w:rPr>
          <w:rFonts w:ascii="Book Antiqua" w:hAnsi="Book Antiqua" w:cs="Book Antiqua"/>
          <w:b/>
          <w:bCs/>
          <w:color w:val="000000" w:themeColor="text1"/>
          <w:sz w:val="24"/>
        </w:rPr>
        <w:t>21</w:t>
      </w:r>
      <w:r w:rsidRPr="00B23A21">
        <w:rPr>
          <w:rFonts w:ascii="Book Antiqua" w:hAnsi="Book Antiqua" w:cs="Book Antiqua"/>
          <w:color w:val="000000" w:themeColor="text1"/>
          <w:sz w:val="24"/>
        </w:rPr>
        <w:t>: 8389-8397 [PMID: 26217091 DOI: 10.3748/wjg.v21.i27.8389]</w:t>
      </w:r>
    </w:p>
    <w:p w14:paraId="301060E0"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15 </w:t>
      </w:r>
      <w:r w:rsidRPr="00B23A21">
        <w:rPr>
          <w:rFonts w:ascii="Book Antiqua" w:hAnsi="Book Antiqua" w:cs="Book Antiqua"/>
          <w:b/>
          <w:bCs/>
          <w:color w:val="000000" w:themeColor="text1"/>
          <w:sz w:val="24"/>
        </w:rPr>
        <w:t>Tsung A</w:t>
      </w:r>
      <w:r w:rsidRPr="00B23A21">
        <w:rPr>
          <w:rFonts w:ascii="Book Antiqua" w:hAnsi="Book Antiqua" w:cs="Book Antiqua"/>
          <w:color w:val="000000" w:themeColor="text1"/>
          <w:sz w:val="24"/>
        </w:rPr>
        <w:t>, Geller DA, Sukato DC, Sabbaghian S, Tohme S, Steel J, Marsh W, Reddy SK, Bartlett DL. Robotic versus laparoscopic hepatectomy: a matched comparison. </w:t>
      </w:r>
      <w:r w:rsidRPr="00B23A21">
        <w:rPr>
          <w:rFonts w:ascii="Book Antiqua" w:hAnsi="Book Antiqua" w:cs="Book Antiqua"/>
          <w:i/>
          <w:iCs/>
          <w:color w:val="000000" w:themeColor="text1"/>
          <w:sz w:val="24"/>
        </w:rPr>
        <w:t>Ann Surg</w:t>
      </w:r>
      <w:r w:rsidR="00C94627">
        <w:rPr>
          <w:rFonts w:ascii="Book Antiqua" w:hAnsi="Book Antiqua" w:cs="Book Antiqua"/>
          <w:i/>
          <w:iCs/>
          <w:color w:val="000000" w:themeColor="text1"/>
          <w:sz w:val="24"/>
        </w:rPr>
        <w:t xml:space="preserve"> </w:t>
      </w:r>
      <w:r w:rsidRPr="00B23A21">
        <w:rPr>
          <w:rFonts w:ascii="Book Antiqua" w:hAnsi="Book Antiqua" w:cs="Book Antiqua"/>
          <w:color w:val="000000" w:themeColor="text1"/>
          <w:sz w:val="24"/>
        </w:rPr>
        <w:t>2014; </w:t>
      </w:r>
      <w:r w:rsidRPr="00B23A21">
        <w:rPr>
          <w:rFonts w:ascii="Book Antiqua" w:hAnsi="Book Antiqua" w:cs="Book Antiqua"/>
          <w:b/>
          <w:bCs/>
          <w:color w:val="000000" w:themeColor="text1"/>
          <w:sz w:val="24"/>
        </w:rPr>
        <w:t>259</w:t>
      </w:r>
      <w:r w:rsidRPr="00B23A21">
        <w:rPr>
          <w:rFonts w:ascii="Book Antiqua" w:hAnsi="Book Antiqua" w:cs="Book Antiqua"/>
          <w:color w:val="000000" w:themeColor="text1"/>
          <w:sz w:val="24"/>
        </w:rPr>
        <w:t xml:space="preserve">: 549-555 [PMID: 24045442 DOI: </w:t>
      </w:r>
      <w:r w:rsidRPr="00B23A21">
        <w:rPr>
          <w:rFonts w:ascii="Book Antiqua" w:hAnsi="Book Antiqua" w:cs="Book Antiqua"/>
          <w:color w:val="000000" w:themeColor="text1"/>
          <w:sz w:val="24"/>
        </w:rPr>
        <w:lastRenderedPageBreak/>
        <w:t>10.1097/SLA.0000000000000250]</w:t>
      </w:r>
    </w:p>
    <w:p w14:paraId="7F6130D6"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16 </w:t>
      </w:r>
      <w:r w:rsidRPr="00B23A21">
        <w:rPr>
          <w:rFonts w:ascii="Book Antiqua" w:hAnsi="Book Antiqua" w:cs="Book Antiqua"/>
          <w:b/>
          <w:bCs/>
          <w:color w:val="000000" w:themeColor="text1"/>
          <w:sz w:val="24"/>
        </w:rPr>
        <w:t>Kang BH</w:t>
      </w:r>
      <w:r w:rsidRPr="00B23A21">
        <w:rPr>
          <w:rFonts w:ascii="Book Antiqua" w:hAnsi="Book Antiqua" w:cs="Book Antiqua"/>
          <w:color w:val="000000" w:themeColor="text1"/>
          <w:sz w:val="24"/>
        </w:rPr>
        <w:t>, Xuan Y, Hur H, Ahn CW, Cho YK, Han SU. Comparison of Surgical Outcomes between Robotic and Laparoscopic Gastrectomy for Gastric Cancer: The Learning Curve of Robotic Surgery. </w:t>
      </w:r>
      <w:r w:rsidRPr="00B23A21">
        <w:rPr>
          <w:rFonts w:ascii="Book Antiqua" w:hAnsi="Book Antiqua" w:cs="Book Antiqua"/>
          <w:i/>
          <w:iCs/>
          <w:color w:val="000000" w:themeColor="text1"/>
          <w:sz w:val="24"/>
        </w:rPr>
        <w:t>J Gastric Cancer</w:t>
      </w:r>
      <w:r w:rsidRPr="00B23A21">
        <w:rPr>
          <w:rFonts w:ascii="Book Antiqua" w:hAnsi="Book Antiqua" w:cs="Book Antiqua"/>
          <w:color w:val="000000" w:themeColor="text1"/>
          <w:sz w:val="24"/>
        </w:rPr>
        <w:t> 2012; </w:t>
      </w:r>
      <w:r w:rsidRPr="00B23A21">
        <w:rPr>
          <w:rFonts w:ascii="Book Antiqua" w:hAnsi="Book Antiqua" w:cs="Book Antiqua"/>
          <w:b/>
          <w:bCs/>
          <w:color w:val="000000" w:themeColor="text1"/>
          <w:sz w:val="24"/>
        </w:rPr>
        <w:t>12</w:t>
      </w:r>
      <w:r w:rsidRPr="00B23A21">
        <w:rPr>
          <w:rFonts w:ascii="Book Antiqua" w:hAnsi="Book Antiqua" w:cs="Book Antiqua"/>
          <w:color w:val="000000" w:themeColor="text1"/>
          <w:sz w:val="24"/>
        </w:rPr>
        <w:t>: 156-163 [PMID: 23094227 DOI: 10.5230/jgc.2012.12.3.156]</w:t>
      </w:r>
    </w:p>
    <w:p w14:paraId="4E9B7C2D"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17 </w:t>
      </w:r>
      <w:r w:rsidRPr="00B23A21">
        <w:rPr>
          <w:rFonts w:ascii="Book Antiqua" w:hAnsi="Book Antiqua" w:cs="Book Antiqua"/>
          <w:b/>
          <w:bCs/>
          <w:color w:val="000000" w:themeColor="text1"/>
          <w:sz w:val="24"/>
        </w:rPr>
        <w:t>Hyung WJ</w:t>
      </w:r>
      <w:r w:rsidRPr="00B23A21">
        <w:rPr>
          <w:rFonts w:ascii="Book Antiqua" w:hAnsi="Book Antiqua" w:cs="Book Antiqua"/>
          <w:color w:val="000000" w:themeColor="text1"/>
          <w:sz w:val="24"/>
        </w:rPr>
        <w:t>, Lim JS, Song J, Choi SH, Noh SH. Laparoscopic spleen-preserving splenic hilar lymph node dissection during total gastrectomy for gastric cancer. </w:t>
      </w:r>
      <w:r w:rsidRPr="00B23A21">
        <w:rPr>
          <w:rFonts w:ascii="Book Antiqua" w:hAnsi="Book Antiqua" w:cs="Book Antiqua"/>
          <w:i/>
          <w:iCs/>
          <w:color w:val="000000" w:themeColor="text1"/>
          <w:sz w:val="24"/>
        </w:rPr>
        <w:t>J Am Coll Surg</w:t>
      </w:r>
      <w:r w:rsidR="00C94627">
        <w:rPr>
          <w:rFonts w:ascii="Book Antiqua" w:hAnsi="Book Antiqua" w:cs="Book Antiqua"/>
          <w:i/>
          <w:iCs/>
          <w:color w:val="000000" w:themeColor="text1"/>
          <w:sz w:val="24"/>
        </w:rPr>
        <w:t xml:space="preserve"> </w:t>
      </w:r>
      <w:r w:rsidRPr="00B23A21">
        <w:rPr>
          <w:rFonts w:ascii="Book Antiqua" w:hAnsi="Book Antiqua" w:cs="Book Antiqua"/>
          <w:color w:val="000000" w:themeColor="text1"/>
          <w:sz w:val="24"/>
        </w:rPr>
        <w:t>2008; </w:t>
      </w:r>
      <w:r w:rsidRPr="00B23A21">
        <w:rPr>
          <w:rFonts w:ascii="Book Antiqua" w:hAnsi="Book Antiqua" w:cs="Book Antiqua"/>
          <w:b/>
          <w:bCs/>
          <w:color w:val="000000" w:themeColor="text1"/>
          <w:sz w:val="24"/>
        </w:rPr>
        <w:t>207</w:t>
      </w:r>
      <w:r w:rsidRPr="00B23A21">
        <w:rPr>
          <w:rFonts w:ascii="Book Antiqua" w:hAnsi="Book Antiqua" w:cs="Book Antiqua"/>
          <w:color w:val="000000" w:themeColor="text1"/>
          <w:sz w:val="24"/>
        </w:rPr>
        <w:t>: e6-11 [PMID: 18656040 DOI: 10.1016/j.jamcollsurg.2008.04.027]</w:t>
      </w:r>
    </w:p>
    <w:p w14:paraId="3DF79CB2"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18 </w:t>
      </w:r>
      <w:r w:rsidRPr="00B23A21">
        <w:rPr>
          <w:rFonts w:ascii="Book Antiqua" w:hAnsi="Book Antiqua" w:cs="Book Antiqua"/>
          <w:b/>
          <w:bCs/>
          <w:color w:val="000000" w:themeColor="text1"/>
          <w:sz w:val="24"/>
        </w:rPr>
        <w:t>Li P</w:t>
      </w:r>
      <w:r w:rsidRPr="00B23A21">
        <w:rPr>
          <w:rFonts w:ascii="Book Antiqua" w:hAnsi="Book Antiqua" w:cs="Book Antiqua"/>
          <w:color w:val="000000" w:themeColor="text1"/>
          <w:sz w:val="24"/>
        </w:rPr>
        <w:t>, Huang CM, Zheng CH, Xie JW, Wang JB, Lin JX. [Laparoscopic spleen-preserving splenic hilar lymph node dissection for proximal gastric cancer]. </w:t>
      </w:r>
      <w:r w:rsidRPr="00B23A21">
        <w:rPr>
          <w:rFonts w:ascii="Book Antiqua" w:hAnsi="Book Antiqua" w:cs="Book Antiqua"/>
          <w:i/>
          <w:iCs/>
          <w:color w:val="000000" w:themeColor="text1"/>
          <w:sz w:val="24"/>
        </w:rPr>
        <w:t>Zhonghua Wai Ke Za Zhi</w:t>
      </w:r>
      <w:r w:rsidR="00C94627">
        <w:rPr>
          <w:rFonts w:ascii="Book Antiqua" w:hAnsi="Book Antiqua" w:cs="Book Antiqua"/>
          <w:i/>
          <w:iCs/>
          <w:color w:val="000000" w:themeColor="text1"/>
          <w:sz w:val="24"/>
        </w:rPr>
        <w:t xml:space="preserve"> </w:t>
      </w:r>
      <w:r w:rsidRPr="00B23A21">
        <w:rPr>
          <w:rFonts w:ascii="Book Antiqua" w:hAnsi="Book Antiqua" w:cs="Book Antiqua"/>
          <w:color w:val="000000" w:themeColor="text1"/>
          <w:sz w:val="24"/>
        </w:rPr>
        <w:t>2011; </w:t>
      </w:r>
      <w:r w:rsidRPr="00B23A21">
        <w:rPr>
          <w:rFonts w:ascii="Book Antiqua" w:hAnsi="Book Antiqua" w:cs="Book Antiqua"/>
          <w:b/>
          <w:bCs/>
          <w:color w:val="000000" w:themeColor="text1"/>
          <w:sz w:val="24"/>
        </w:rPr>
        <w:t>49</w:t>
      </w:r>
      <w:r w:rsidRPr="00B23A21">
        <w:rPr>
          <w:rFonts w:ascii="Book Antiqua" w:hAnsi="Book Antiqua" w:cs="Book Antiqua"/>
          <w:color w:val="000000" w:themeColor="text1"/>
          <w:sz w:val="24"/>
        </w:rPr>
        <w:t>: 795-798 [PMID: 22177432 DOI: 10.4240/wjgs.v8.i6.402]</w:t>
      </w:r>
    </w:p>
    <w:p w14:paraId="5F43240A"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19 </w:t>
      </w:r>
      <w:r w:rsidRPr="00B23A21">
        <w:rPr>
          <w:rFonts w:ascii="Book Antiqua" w:hAnsi="Book Antiqua" w:cs="Book Antiqua"/>
          <w:b/>
          <w:bCs/>
          <w:color w:val="000000" w:themeColor="text1"/>
          <w:sz w:val="24"/>
        </w:rPr>
        <w:t>Shin SH</w:t>
      </w:r>
      <w:r w:rsidRPr="00B23A21">
        <w:rPr>
          <w:rFonts w:ascii="Book Antiqua" w:hAnsi="Book Antiqua" w:cs="Book Antiqua"/>
          <w:color w:val="000000" w:themeColor="text1"/>
          <w:sz w:val="24"/>
        </w:rPr>
        <w:t>, Jung H, Choi SH, An JY, Choi MG, Noh JH, Sohn TS, Bae JM, Kim S. Clinical significance of splenic hilar lymph node metastasis in proximal gastric cancer. </w:t>
      </w:r>
      <w:r w:rsidRPr="00B23A21">
        <w:rPr>
          <w:rFonts w:ascii="Book Antiqua" w:hAnsi="Book Antiqua" w:cs="Book Antiqua"/>
          <w:i/>
          <w:iCs/>
          <w:color w:val="000000" w:themeColor="text1"/>
          <w:sz w:val="24"/>
        </w:rPr>
        <w:t>Ann Surg Oncol</w:t>
      </w:r>
      <w:r w:rsidRPr="00B23A21">
        <w:rPr>
          <w:rFonts w:ascii="Book Antiqua" w:hAnsi="Book Antiqua" w:cs="Book Antiqua"/>
          <w:color w:val="000000" w:themeColor="text1"/>
          <w:sz w:val="24"/>
        </w:rPr>
        <w:t> 2009; </w:t>
      </w:r>
      <w:r w:rsidRPr="00B23A21">
        <w:rPr>
          <w:rFonts w:ascii="Book Antiqua" w:hAnsi="Book Antiqua" w:cs="Book Antiqua"/>
          <w:b/>
          <w:bCs/>
          <w:color w:val="000000" w:themeColor="text1"/>
          <w:sz w:val="24"/>
        </w:rPr>
        <w:t>16</w:t>
      </w:r>
      <w:r w:rsidRPr="00B23A21">
        <w:rPr>
          <w:rFonts w:ascii="Book Antiqua" w:hAnsi="Book Antiqua" w:cs="Book Antiqua"/>
          <w:color w:val="000000" w:themeColor="text1"/>
          <w:sz w:val="24"/>
        </w:rPr>
        <w:t>: 1304-1309 [PMID: 19241107 DOI: 10.1245/s10434-009-0389-5]</w:t>
      </w:r>
    </w:p>
    <w:p w14:paraId="2DCA897F"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20 </w:t>
      </w:r>
      <w:r w:rsidRPr="00B23A21">
        <w:rPr>
          <w:rFonts w:ascii="Book Antiqua" w:hAnsi="Book Antiqua" w:cs="Book Antiqua"/>
          <w:b/>
          <w:bCs/>
          <w:color w:val="000000" w:themeColor="text1"/>
          <w:sz w:val="24"/>
        </w:rPr>
        <w:t>Sakuramoto S</w:t>
      </w:r>
      <w:r w:rsidRPr="00B23A21">
        <w:rPr>
          <w:rFonts w:ascii="Book Antiqua" w:hAnsi="Book Antiqua" w:cs="Book Antiqua"/>
          <w:color w:val="000000" w:themeColor="text1"/>
          <w:sz w:val="24"/>
        </w:rPr>
        <w:t>, Kikuchi S, Futawatari N, Katada N, Moriya H, Hirai K, Yamashita K, Watanabe M. Laparoscopy-assisted pancreas- and spleen-preserving total gastrectomy for gastric cancer as compared with open total gastrectomy.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2009; </w:t>
      </w:r>
      <w:r w:rsidRPr="00B23A21">
        <w:rPr>
          <w:rFonts w:ascii="Book Antiqua" w:hAnsi="Book Antiqua" w:cs="Book Antiqua"/>
          <w:b/>
          <w:bCs/>
          <w:color w:val="000000" w:themeColor="text1"/>
          <w:sz w:val="24"/>
        </w:rPr>
        <w:t>23</w:t>
      </w:r>
      <w:r w:rsidRPr="00B23A21">
        <w:rPr>
          <w:rFonts w:ascii="Book Antiqua" w:hAnsi="Book Antiqua" w:cs="Book Antiqua"/>
          <w:color w:val="000000" w:themeColor="text1"/>
          <w:sz w:val="24"/>
        </w:rPr>
        <w:t>: 2416-2423 [PMID: 19266232 DOI: 10.1007/s00464-009-0371-0]</w:t>
      </w:r>
    </w:p>
    <w:p w14:paraId="4E099C43"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21 </w:t>
      </w:r>
      <w:r w:rsidRPr="00B23A21">
        <w:rPr>
          <w:rFonts w:ascii="Book Antiqua" w:hAnsi="Book Antiqua" w:cs="Book Antiqua"/>
          <w:b/>
          <w:bCs/>
          <w:color w:val="000000" w:themeColor="text1"/>
          <w:sz w:val="24"/>
        </w:rPr>
        <w:t>Kosuga T</w:t>
      </w:r>
      <w:r w:rsidRPr="00B23A21">
        <w:rPr>
          <w:rFonts w:ascii="Book Antiqua" w:hAnsi="Book Antiqua" w:cs="Book Antiqua"/>
          <w:color w:val="000000" w:themeColor="text1"/>
          <w:sz w:val="24"/>
        </w:rPr>
        <w:t>, Ichikawa D, Okamoto K, Komatsu S, Shiozaki A, Fujiwara H, Otsuji E. Survival benefits from splenic hilar lymph node dissection by splenectomy in gastric cancer patients: relative comparison of the benefits in subgroups of patients. </w:t>
      </w:r>
      <w:r w:rsidRPr="00B23A21">
        <w:rPr>
          <w:rFonts w:ascii="Book Antiqua" w:hAnsi="Book Antiqua" w:cs="Book Antiqua"/>
          <w:i/>
          <w:iCs/>
          <w:color w:val="000000" w:themeColor="text1"/>
          <w:sz w:val="24"/>
        </w:rPr>
        <w:t>Gastric Cancer</w:t>
      </w:r>
      <w:r w:rsidRPr="00B23A21">
        <w:rPr>
          <w:rFonts w:ascii="Book Antiqua" w:hAnsi="Book Antiqua" w:cs="Book Antiqua"/>
          <w:color w:val="000000" w:themeColor="text1"/>
          <w:sz w:val="24"/>
        </w:rPr>
        <w:t> 2011; </w:t>
      </w:r>
      <w:r w:rsidRPr="00B23A21">
        <w:rPr>
          <w:rFonts w:ascii="Book Antiqua" w:hAnsi="Book Antiqua" w:cs="Book Antiqua"/>
          <w:b/>
          <w:bCs/>
          <w:color w:val="000000" w:themeColor="text1"/>
          <w:sz w:val="24"/>
        </w:rPr>
        <w:t>14</w:t>
      </w:r>
      <w:r w:rsidRPr="00B23A21">
        <w:rPr>
          <w:rFonts w:ascii="Book Antiqua" w:hAnsi="Book Antiqua" w:cs="Book Antiqua"/>
          <w:color w:val="000000" w:themeColor="text1"/>
          <w:sz w:val="24"/>
        </w:rPr>
        <w:t>: 172-177 [PMID: 21331530 DOI: 10.1007/s10120-011-0028-2]</w:t>
      </w:r>
    </w:p>
    <w:p w14:paraId="61BC88FC"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22 </w:t>
      </w:r>
      <w:r w:rsidRPr="00B23A21">
        <w:rPr>
          <w:rFonts w:ascii="Book Antiqua" w:hAnsi="Book Antiqua" w:cs="Book Antiqua"/>
          <w:b/>
          <w:bCs/>
          <w:color w:val="000000" w:themeColor="text1"/>
          <w:sz w:val="24"/>
        </w:rPr>
        <w:t>Chikara K</w:t>
      </w:r>
      <w:r w:rsidRPr="00B23A21">
        <w:rPr>
          <w:rFonts w:ascii="Book Antiqua" w:hAnsi="Book Antiqua" w:cs="Book Antiqua"/>
          <w:color w:val="000000" w:themeColor="text1"/>
          <w:sz w:val="24"/>
        </w:rPr>
        <w:t>, Hiroshi S, Masato N, Hirotoshi A, Goro M, Hidetaka O. Indications for pancreaticosplenectomy in advanced gastric cancer. </w:t>
      </w:r>
      <w:r w:rsidRPr="00B23A21">
        <w:rPr>
          <w:rFonts w:ascii="Book Antiqua" w:hAnsi="Book Antiqua" w:cs="Book Antiqua"/>
          <w:i/>
          <w:iCs/>
          <w:color w:val="000000" w:themeColor="text1"/>
          <w:sz w:val="24"/>
        </w:rPr>
        <w:t>Hepatogastroenterology</w:t>
      </w:r>
      <w:r w:rsidRPr="00B23A21">
        <w:rPr>
          <w:rFonts w:ascii="Book Antiqua" w:hAnsi="Book Antiqua" w:cs="Book Antiqua"/>
          <w:color w:val="000000" w:themeColor="text1"/>
          <w:sz w:val="24"/>
        </w:rPr>
        <w:t> 2001; </w:t>
      </w:r>
      <w:r w:rsidRPr="00B23A21">
        <w:rPr>
          <w:rFonts w:ascii="Book Antiqua" w:hAnsi="Book Antiqua" w:cs="Book Antiqua"/>
          <w:b/>
          <w:bCs/>
          <w:color w:val="000000" w:themeColor="text1"/>
          <w:sz w:val="24"/>
        </w:rPr>
        <w:t>48</w:t>
      </w:r>
      <w:r w:rsidRPr="00B23A21">
        <w:rPr>
          <w:rFonts w:ascii="Book Antiqua" w:hAnsi="Book Antiqua" w:cs="Book Antiqua"/>
          <w:color w:val="000000" w:themeColor="text1"/>
          <w:sz w:val="24"/>
        </w:rPr>
        <w:t>: 908-912 [PMID: 11462954]</w:t>
      </w:r>
    </w:p>
    <w:p w14:paraId="18E012CD"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23 </w:t>
      </w:r>
      <w:r w:rsidRPr="00B23A21">
        <w:rPr>
          <w:rFonts w:ascii="Book Antiqua" w:hAnsi="Book Antiqua" w:cs="Book Antiqua"/>
          <w:b/>
          <w:bCs/>
          <w:color w:val="000000" w:themeColor="text1"/>
          <w:sz w:val="24"/>
        </w:rPr>
        <w:t>Baik SH</w:t>
      </w:r>
      <w:r w:rsidRPr="00B23A21">
        <w:rPr>
          <w:rFonts w:ascii="Book Antiqua" w:hAnsi="Book Antiqua" w:cs="Book Antiqua"/>
          <w:color w:val="000000" w:themeColor="text1"/>
          <w:sz w:val="24"/>
        </w:rPr>
        <w:t xml:space="preserve">, Kwon HY, Kim JS, Hur H, Sohn SK, Cho CH, Kim H. Robotic </w:t>
      </w:r>
      <w:r w:rsidRPr="00B23A21">
        <w:rPr>
          <w:rFonts w:ascii="Book Antiqua" w:hAnsi="Book Antiqua" w:cs="Book Antiqua"/>
          <w:color w:val="000000" w:themeColor="text1"/>
          <w:sz w:val="24"/>
        </w:rPr>
        <w:lastRenderedPageBreak/>
        <w:t>versus laparoscopic low anterior resection of rectal cancer: short-term outcome of a prospective comparative study. </w:t>
      </w:r>
      <w:r w:rsidRPr="00B23A21">
        <w:rPr>
          <w:rFonts w:ascii="Book Antiqua" w:hAnsi="Book Antiqua" w:cs="Book Antiqua"/>
          <w:i/>
          <w:iCs/>
          <w:color w:val="000000" w:themeColor="text1"/>
          <w:sz w:val="24"/>
        </w:rPr>
        <w:t>Ann Surg Oncol</w:t>
      </w:r>
      <w:r w:rsidRPr="00B23A21">
        <w:rPr>
          <w:rFonts w:ascii="Book Antiqua" w:hAnsi="Book Antiqua" w:cs="Book Antiqua"/>
          <w:color w:val="000000" w:themeColor="text1"/>
          <w:sz w:val="24"/>
        </w:rPr>
        <w:t> 2009; </w:t>
      </w:r>
      <w:r w:rsidRPr="00B23A21">
        <w:rPr>
          <w:rFonts w:ascii="Book Antiqua" w:hAnsi="Book Antiqua" w:cs="Book Antiqua"/>
          <w:b/>
          <w:bCs/>
          <w:color w:val="000000" w:themeColor="text1"/>
          <w:sz w:val="24"/>
        </w:rPr>
        <w:t>16</w:t>
      </w:r>
      <w:r w:rsidRPr="00B23A21">
        <w:rPr>
          <w:rFonts w:ascii="Book Antiqua" w:hAnsi="Book Antiqua" w:cs="Book Antiqua"/>
          <w:color w:val="000000" w:themeColor="text1"/>
          <w:sz w:val="24"/>
        </w:rPr>
        <w:t>: 1480-1487 [PMID: 19290486 DOI: 10.1245/s10434-009-0435-3]</w:t>
      </w:r>
    </w:p>
    <w:p w14:paraId="673E017C"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24 </w:t>
      </w:r>
      <w:r w:rsidRPr="00B23A21">
        <w:rPr>
          <w:rFonts w:ascii="Book Antiqua" w:hAnsi="Book Antiqua" w:cs="Book Antiqua"/>
          <w:b/>
          <w:bCs/>
          <w:color w:val="000000" w:themeColor="text1"/>
          <w:sz w:val="24"/>
        </w:rPr>
        <w:t>Ballantyne GH</w:t>
      </w:r>
      <w:r w:rsidRPr="00B23A21">
        <w:rPr>
          <w:rFonts w:ascii="Book Antiqua" w:hAnsi="Book Antiqua" w:cs="Book Antiqua"/>
          <w:color w:val="000000" w:themeColor="text1"/>
          <w:sz w:val="24"/>
        </w:rPr>
        <w:t>. Telerobotic gastrointestinal surgery: phase 2--safety and efficacy.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2007; </w:t>
      </w:r>
      <w:r w:rsidRPr="00B23A21">
        <w:rPr>
          <w:rFonts w:ascii="Book Antiqua" w:hAnsi="Book Antiqua" w:cs="Book Antiqua"/>
          <w:b/>
          <w:bCs/>
          <w:color w:val="000000" w:themeColor="text1"/>
          <w:sz w:val="24"/>
        </w:rPr>
        <w:t>21</w:t>
      </w:r>
      <w:r w:rsidRPr="00B23A21">
        <w:rPr>
          <w:rFonts w:ascii="Book Antiqua" w:hAnsi="Book Antiqua" w:cs="Book Antiqua"/>
          <w:color w:val="000000" w:themeColor="text1"/>
          <w:sz w:val="24"/>
        </w:rPr>
        <w:t>: 1054-1062 [PMID: 17287918 DOI: 10.1007/s00464-006-9130-7]</w:t>
      </w:r>
    </w:p>
    <w:p w14:paraId="50CBE908"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25 </w:t>
      </w:r>
      <w:r w:rsidRPr="00B23A21">
        <w:rPr>
          <w:rFonts w:ascii="Book Antiqua" w:hAnsi="Book Antiqua" w:cs="Book Antiqua"/>
          <w:b/>
          <w:bCs/>
          <w:color w:val="000000" w:themeColor="text1"/>
          <w:sz w:val="24"/>
        </w:rPr>
        <w:t>Xiong B</w:t>
      </w:r>
      <w:r w:rsidRPr="00B23A21">
        <w:rPr>
          <w:rFonts w:ascii="Book Antiqua" w:hAnsi="Book Antiqua" w:cs="Book Antiqua"/>
          <w:color w:val="000000" w:themeColor="text1"/>
          <w:sz w:val="24"/>
        </w:rPr>
        <w:t>, Ma L, Zhang C. Robotic versus laparoscopic gastrectomy for gastric cancer: a meta-analysis of short outcomes. </w:t>
      </w:r>
      <w:r w:rsidRPr="00B23A21">
        <w:rPr>
          <w:rFonts w:ascii="Book Antiqua" w:hAnsi="Book Antiqua" w:cs="Book Antiqua"/>
          <w:i/>
          <w:iCs/>
          <w:color w:val="000000" w:themeColor="text1"/>
          <w:sz w:val="24"/>
        </w:rPr>
        <w:t>Surg Oncol</w:t>
      </w:r>
      <w:r w:rsidRPr="00B23A21">
        <w:rPr>
          <w:rFonts w:ascii="Book Antiqua" w:hAnsi="Book Antiqua" w:cs="Book Antiqua"/>
          <w:color w:val="000000" w:themeColor="text1"/>
          <w:sz w:val="24"/>
        </w:rPr>
        <w:t> 2012; </w:t>
      </w:r>
      <w:r w:rsidRPr="00B23A21">
        <w:rPr>
          <w:rFonts w:ascii="Book Antiqua" w:hAnsi="Book Antiqua" w:cs="Book Antiqua"/>
          <w:b/>
          <w:bCs/>
          <w:color w:val="000000" w:themeColor="text1"/>
          <w:sz w:val="24"/>
        </w:rPr>
        <w:t>21</w:t>
      </w:r>
      <w:r w:rsidRPr="00B23A21">
        <w:rPr>
          <w:rFonts w:ascii="Book Antiqua" w:hAnsi="Book Antiqua" w:cs="Book Antiqua"/>
          <w:color w:val="000000" w:themeColor="text1"/>
          <w:sz w:val="24"/>
        </w:rPr>
        <w:t>: 274-280 [PMID: 22789391 DOI: 10.1016/j.suronc.2012.05.004]</w:t>
      </w:r>
    </w:p>
    <w:p w14:paraId="39B7C2D4"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26 </w:t>
      </w:r>
      <w:r w:rsidRPr="00B23A21">
        <w:rPr>
          <w:rFonts w:ascii="Book Antiqua" w:hAnsi="Book Antiqua" w:cs="Book Antiqua"/>
          <w:b/>
          <w:bCs/>
          <w:color w:val="000000" w:themeColor="text1"/>
          <w:sz w:val="24"/>
        </w:rPr>
        <w:t>Lee JH</w:t>
      </w:r>
      <w:r w:rsidRPr="00B23A21">
        <w:rPr>
          <w:rFonts w:ascii="Book Antiqua" w:hAnsi="Book Antiqua" w:cs="Book Antiqua"/>
          <w:color w:val="000000" w:themeColor="text1"/>
          <w:sz w:val="24"/>
        </w:rPr>
        <w:t>, Nam BH, Ryu KW, Ryu SY, Kim YW, Park YK, Kim S. Comparison of the long-term results of patients who underwent laparoscopy versus open distal gastrectomy.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2016; </w:t>
      </w:r>
      <w:r w:rsidRPr="00B23A21">
        <w:rPr>
          <w:rFonts w:ascii="Book Antiqua" w:hAnsi="Book Antiqua" w:cs="Book Antiqua"/>
          <w:b/>
          <w:bCs/>
          <w:color w:val="000000" w:themeColor="text1"/>
          <w:sz w:val="24"/>
        </w:rPr>
        <w:t>30</w:t>
      </w:r>
      <w:r w:rsidRPr="00B23A21">
        <w:rPr>
          <w:rFonts w:ascii="Book Antiqua" w:hAnsi="Book Antiqua" w:cs="Book Antiqua"/>
          <w:color w:val="000000" w:themeColor="text1"/>
          <w:sz w:val="24"/>
        </w:rPr>
        <w:t>: 430-436 [PMID: 25875090 DOI: 10.1007/s00464-015-4215-9]</w:t>
      </w:r>
    </w:p>
    <w:p w14:paraId="59BA2092"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27 </w:t>
      </w:r>
      <w:r w:rsidRPr="00B23A21">
        <w:rPr>
          <w:rFonts w:ascii="Book Antiqua" w:hAnsi="Book Antiqua" w:cs="Book Antiqua"/>
          <w:b/>
          <w:bCs/>
          <w:color w:val="000000" w:themeColor="text1"/>
          <w:sz w:val="24"/>
        </w:rPr>
        <w:t>Suda K</w:t>
      </w:r>
      <w:r w:rsidRPr="00B23A21">
        <w:rPr>
          <w:rFonts w:ascii="Book Antiqua" w:hAnsi="Book Antiqua" w:cs="Book Antiqua"/>
          <w:color w:val="000000" w:themeColor="text1"/>
          <w:sz w:val="24"/>
        </w:rPr>
        <w:t>, Man-I M, Ishida Y, Kawamura Y, Satoh S, Uyama I. Potential advantages of robotic radical gastrectomy for gastric adenocarcinoma in comparison with conventional laparoscopic approach: a single institutional retrospective comparative cohort study.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2015; </w:t>
      </w:r>
      <w:r w:rsidRPr="00B23A21">
        <w:rPr>
          <w:rFonts w:ascii="Book Antiqua" w:hAnsi="Book Antiqua" w:cs="Book Antiqua"/>
          <w:b/>
          <w:bCs/>
          <w:color w:val="000000" w:themeColor="text1"/>
          <w:sz w:val="24"/>
        </w:rPr>
        <w:t>29</w:t>
      </w:r>
      <w:r w:rsidRPr="00B23A21">
        <w:rPr>
          <w:rFonts w:ascii="Book Antiqua" w:hAnsi="Book Antiqua" w:cs="Book Antiqua"/>
          <w:color w:val="000000" w:themeColor="text1"/>
          <w:sz w:val="24"/>
        </w:rPr>
        <w:t>: 673-685 [PMID: 25030478 DOI: 10.1007/s00464-014-3718-0]</w:t>
      </w:r>
    </w:p>
    <w:p w14:paraId="54806DE9"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28 </w:t>
      </w:r>
      <w:r w:rsidRPr="00B23A21">
        <w:rPr>
          <w:rFonts w:ascii="Book Antiqua" w:hAnsi="Book Antiqua" w:cs="Book Antiqua"/>
          <w:b/>
          <w:bCs/>
          <w:color w:val="000000" w:themeColor="text1"/>
          <w:sz w:val="24"/>
        </w:rPr>
        <w:t>Shinohara T</w:t>
      </w:r>
      <w:r w:rsidRPr="00B23A21">
        <w:rPr>
          <w:rFonts w:ascii="Book Antiqua" w:hAnsi="Book Antiqua" w:cs="Book Antiqua"/>
          <w:color w:val="000000" w:themeColor="text1"/>
          <w:sz w:val="24"/>
        </w:rPr>
        <w:t>, Satoh S, Kanaya S, Ishida Y, Taniguchi K, Isogaki J, Inaba K, Yanaga K, Uyama I. Laparoscopic versus open D2 gastrectomy for advanced gastric cancer: a retrospective cohort study.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2013; </w:t>
      </w:r>
      <w:r w:rsidRPr="00B23A21">
        <w:rPr>
          <w:rFonts w:ascii="Book Antiqua" w:hAnsi="Book Antiqua" w:cs="Book Antiqua"/>
          <w:b/>
          <w:bCs/>
          <w:color w:val="000000" w:themeColor="text1"/>
          <w:sz w:val="24"/>
        </w:rPr>
        <w:t>27</w:t>
      </w:r>
      <w:r w:rsidRPr="00B23A21">
        <w:rPr>
          <w:rFonts w:ascii="Book Antiqua" w:hAnsi="Book Antiqua" w:cs="Book Antiqua"/>
          <w:color w:val="000000" w:themeColor="text1"/>
          <w:sz w:val="24"/>
        </w:rPr>
        <w:t>: 286-294 [PMID: 22733201 DOI: 10.1007/s00464-012-2442-x]</w:t>
      </w:r>
    </w:p>
    <w:p w14:paraId="5E055A8F"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29 </w:t>
      </w:r>
      <w:r w:rsidRPr="00B23A21">
        <w:rPr>
          <w:rFonts w:ascii="Book Antiqua" w:hAnsi="Book Antiqua" w:cs="Book Antiqua"/>
          <w:b/>
          <w:bCs/>
          <w:color w:val="000000" w:themeColor="text1"/>
          <w:sz w:val="24"/>
        </w:rPr>
        <w:t>Isogaki J</w:t>
      </w:r>
      <w:r w:rsidRPr="00B23A21">
        <w:rPr>
          <w:rFonts w:ascii="Book Antiqua" w:hAnsi="Book Antiqua" w:cs="Book Antiqua"/>
          <w:color w:val="000000" w:themeColor="text1"/>
          <w:sz w:val="24"/>
        </w:rPr>
        <w:t>, Haruta S, Man-I M, Suda K, Kawamura Y, Yoshimura F, Kawabata T, Inaba K, Ishikawa K, Ishida Y, Taniguchi K, Sato S, Kanaya S, Uyama I. Robot-assisted surgery for gastric cancer: experience at our institute. </w:t>
      </w:r>
      <w:r w:rsidRPr="00B23A21">
        <w:rPr>
          <w:rFonts w:ascii="Book Antiqua" w:hAnsi="Book Antiqua" w:cs="Book Antiqua"/>
          <w:i/>
          <w:iCs/>
          <w:color w:val="000000" w:themeColor="text1"/>
          <w:sz w:val="24"/>
        </w:rPr>
        <w:t>Pathobiology</w:t>
      </w:r>
      <w:r w:rsidRPr="00B23A21">
        <w:rPr>
          <w:rFonts w:ascii="Book Antiqua" w:hAnsi="Book Antiqua" w:cs="Book Antiqua"/>
          <w:color w:val="000000" w:themeColor="text1"/>
          <w:sz w:val="24"/>
        </w:rPr>
        <w:t> 2011; </w:t>
      </w:r>
      <w:r w:rsidRPr="00B23A21">
        <w:rPr>
          <w:rFonts w:ascii="Book Antiqua" w:hAnsi="Book Antiqua" w:cs="Book Antiqua"/>
          <w:b/>
          <w:bCs/>
          <w:color w:val="000000" w:themeColor="text1"/>
          <w:sz w:val="24"/>
        </w:rPr>
        <w:t>78</w:t>
      </w:r>
      <w:r w:rsidRPr="00B23A21">
        <w:rPr>
          <w:rFonts w:ascii="Book Antiqua" w:hAnsi="Book Antiqua" w:cs="Book Antiqua"/>
          <w:color w:val="000000" w:themeColor="text1"/>
          <w:sz w:val="24"/>
        </w:rPr>
        <w:t>: 328-333 [PMID: 22104204 DOI: 10.1159/000330172]</w:t>
      </w:r>
    </w:p>
    <w:p w14:paraId="0E7014C4"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30 </w:t>
      </w:r>
      <w:r w:rsidRPr="00B23A21">
        <w:rPr>
          <w:rFonts w:ascii="Book Antiqua" w:hAnsi="Book Antiqua" w:cs="Book Antiqua"/>
          <w:b/>
          <w:bCs/>
          <w:color w:val="000000" w:themeColor="text1"/>
          <w:sz w:val="24"/>
        </w:rPr>
        <w:t>Uyama I</w:t>
      </w:r>
      <w:r w:rsidRPr="00B23A21">
        <w:rPr>
          <w:rFonts w:ascii="Book Antiqua" w:hAnsi="Book Antiqua" w:cs="Book Antiqua"/>
          <w:color w:val="000000" w:themeColor="text1"/>
          <w:sz w:val="24"/>
        </w:rPr>
        <w:t>, Suda K, Nakauchi M, Kinoshita T, Noshiro H, Takiguchi S, Ehara K, Obama K, Kuwabara S, Okabe H, Terashima M. Clinical advantages of robotic gastrectomy for clinical stage I/II gastric cancer: a multi-institutional prospective single-arm study. </w:t>
      </w:r>
      <w:r w:rsidRPr="00B23A21">
        <w:rPr>
          <w:rFonts w:ascii="Book Antiqua" w:hAnsi="Book Antiqua" w:cs="Book Antiqua"/>
          <w:i/>
          <w:iCs/>
          <w:color w:val="000000" w:themeColor="text1"/>
          <w:sz w:val="24"/>
        </w:rPr>
        <w:t>Gastric Cancer</w:t>
      </w:r>
      <w:r w:rsidRPr="00B23A21">
        <w:rPr>
          <w:rFonts w:ascii="Book Antiqua" w:hAnsi="Book Antiqua" w:cs="Book Antiqua"/>
          <w:color w:val="000000" w:themeColor="text1"/>
          <w:sz w:val="24"/>
        </w:rPr>
        <w:t> 2019; </w:t>
      </w:r>
      <w:r w:rsidRPr="00B23A21">
        <w:rPr>
          <w:rFonts w:ascii="Book Antiqua" w:hAnsi="Book Antiqua" w:cs="Book Antiqua"/>
          <w:b/>
          <w:bCs/>
          <w:color w:val="000000" w:themeColor="text1"/>
          <w:sz w:val="24"/>
        </w:rPr>
        <w:t>22</w:t>
      </w:r>
      <w:r w:rsidRPr="00B23A21">
        <w:rPr>
          <w:rFonts w:ascii="Book Antiqua" w:hAnsi="Book Antiqua" w:cs="Book Antiqua"/>
          <w:color w:val="000000" w:themeColor="text1"/>
          <w:sz w:val="24"/>
        </w:rPr>
        <w:t xml:space="preserve">: 377-385 [PMID: </w:t>
      </w:r>
      <w:r w:rsidRPr="00B23A21">
        <w:rPr>
          <w:rFonts w:ascii="Book Antiqua" w:hAnsi="Book Antiqua" w:cs="Book Antiqua"/>
          <w:color w:val="000000" w:themeColor="text1"/>
          <w:sz w:val="24"/>
        </w:rPr>
        <w:lastRenderedPageBreak/>
        <w:t>30506394 DOI: 10.1007/s10120-018-00906-8]</w:t>
      </w:r>
    </w:p>
    <w:p w14:paraId="7CD95D7E"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31 </w:t>
      </w:r>
      <w:r w:rsidRPr="00B23A21">
        <w:rPr>
          <w:rFonts w:ascii="Book Antiqua" w:hAnsi="Book Antiqua" w:cs="Book Antiqua"/>
          <w:b/>
          <w:bCs/>
          <w:color w:val="000000" w:themeColor="text1"/>
          <w:sz w:val="24"/>
        </w:rPr>
        <w:t>Keller DS</w:t>
      </w:r>
      <w:r w:rsidRPr="00B23A21">
        <w:rPr>
          <w:rFonts w:ascii="Book Antiqua" w:hAnsi="Book Antiqua" w:cs="Book Antiqua"/>
          <w:color w:val="000000" w:themeColor="text1"/>
          <w:sz w:val="24"/>
        </w:rPr>
        <w:t>, Senagore AJ, Lawrence JK, Champagne BJ, Delaney CP. Comparative effectiveness of laparoscopic versus robot-assisted colorectal resection.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2014; </w:t>
      </w:r>
      <w:r w:rsidRPr="00B23A21">
        <w:rPr>
          <w:rFonts w:ascii="Book Antiqua" w:hAnsi="Book Antiqua" w:cs="Book Antiqua"/>
          <w:b/>
          <w:bCs/>
          <w:color w:val="000000" w:themeColor="text1"/>
          <w:sz w:val="24"/>
        </w:rPr>
        <w:t>28</w:t>
      </w:r>
      <w:r w:rsidRPr="00B23A21">
        <w:rPr>
          <w:rFonts w:ascii="Book Antiqua" w:hAnsi="Book Antiqua" w:cs="Book Antiqua"/>
          <w:color w:val="000000" w:themeColor="text1"/>
          <w:sz w:val="24"/>
        </w:rPr>
        <w:t>: 212-221 [PMID: 23996335 DOI: 10.1007/s00464-013-3163-5]</w:t>
      </w:r>
    </w:p>
    <w:p w14:paraId="39E4B71D"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32 </w:t>
      </w:r>
      <w:r w:rsidRPr="00B23A21">
        <w:rPr>
          <w:rFonts w:ascii="Book Antiqua" w:hAnsi="Book Antiqua" w:cs="Book Antiqua"/>
          <w:b/>
          <w:bCs/>
          <w:color w:val="000000" w:themeColor="text1"/>
          <w:sz w:val="24"/>
        </w:rPr>
        <w:t>Kim HI</w:t>
      </w:r>
      <w:r w:rsidRPr="00B23A21">
        <w:rPr>
          <w:rFonts w:ascii="Book Antiqua" w:hAnsi="Book Antiqua" w:cs="Book Antiqua"/>
          <w:color w:val="000000" w:themeColor="text1"/>
          <w:sz w:val="24"/>
        </w:rPr>
        <w:t>, Han SU, Yang HK, Kim YW, Lee HJ, Ryu KW, Park JM, An JY, Kim MC, Park S, Song KY, Oh SJ, Kong SH, Suh BJ, Yang DH, Ha TK, Kim YN, Hyung WJ. Multicenter Prospective Comparative Study of Robotic Versus Laparoscopic Gastrectomy for Gastric Adenocarcinoma. </w:t>
      </w:r>
      <w:r w:rsidRPr="00B23A21">
        <w:rPr>
          <w:rFonts w:ascii="Book Antiqua" w:hAnsi="Book Antiqua" w:cs="Book Antiqua"/>
          <w:i/>
          <w:iCs/>
          <w:color w:val="000000" w:themeColor="text1"/>
          <w:sz w:val="24"/>
        </w:rPr>
        <w:t>Ann Surg</w:t>
      </w:r>
      <w:r w:rsidRPr="00B23A21">
        <w:rPr>
          <w:rFonts w:ascii="Book Antiqua" w:hAnsi="Book Antiqua" w:cs="Book Antiqua"/>
          <w:color w:val="000000" w:themeColor="text1"/>
          <w:sz w:val="24"/>
        </w:rPr>
        <w:t> 2016; </w:t>
      </w:r>
      <w:r w:rsidRPr="00B23A21">
        <w:rPr>
          <w:rFonts w:ascii="Book Antiqua" w:hAnsi="Book Antiqua" w:cs="Book Antiqua"/>
          <w:b/>
          <w:bCs/>
          <w:color w:val="000000" w:themeColor="text1"/>
          <w:sz w:val="24"/>
        </w:rPr>
        <w:t>263</w:t>
      </w:r>
      <w:r w:rsidRPr="00B23A21">
        <w:rPr>
          <w:rFonts w:ascii="Book Antiqua" w:hAnsi="Book Antiqua" w:cs="Book Antiqua"/>
          <w:color w:val="000000" w:themeColor="text1"/>
          <w:sz w:val="24"/>
        </w:rPr>
        <w:t>: 103-109 [PMID: 26020107 DOI: 10.1097/SLA.0000000000001249]</w:t>
      </w:r>
    </w:p>
    <w:p w14:paraId="1651B59F"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33 </w:t>
      </w:r>
      <w:r w:rsidRPr="00B23A21">
        <w:rPr>
          <w:rFonts w:ascii="Book Antiqua" w:hAnsi="Book Antiqua" w:cs="Book Antiqua"/>
          <w:b/>
          <w:bCs/>
          <w:color w:val="000000" w:themeColor="text1"/>
          <w:sz w:val="24"/>
        </w:rPr>
        <w:t>Park JY</w:t>
      </w:r>
      <w:r w:rsidRPr="00B23A21">
        <w:rPr>
          <w:rFonts w:ascii="Book Antiqua" w:hAnsi="Book Antiqua" w:cs="Book Antiqua"/>
          <w:color w:val="000000" w:themeColor="text1"/>
          <w:sz w:val="24"/>
        </w:rPr>
        <w:t>, Jo MJ, Nam BH, Kim Y, Eom BW, Yoon HM, Ryu KW, Kim YW, Lee JH. Surgical stress after robot-assisted distal gastrectomy and its economic implications. </w:t>
      </w:r>
      <w:r w:rsidRPr="00B23A21">
        <w:rPr>
          <w:rFonts w:ascii="Book Antiqua" w:hAnsi="Book Antiqua" w:cs="Book Antiqua"/>
          <w:i/>
          <w:iCs/>
          <w:color w:val="000000" w:themeColor="text1"/>
          <w:sz w:val="24"/>
        </w:rPr>
        <w:t>Br J Surg</w:t>
      </w:r>
      <w:r w:rsidR="00C94627">
        <w:rPr>
          <w:rFonts w:ascii="Book Antiqua" w:hAnsi="Book Antiqua" w:cs="Book Antiqua"/>
          <w:i/>
          <w:iCs/>
          <w:color w:val="000000" w:themeColor="text1"/>
          <w:sz w:val="24"/>
        </w:rPr>
        <w:t xml:space="preserve"> </w:t>
      </w:r>
      <w:r w:rsidRPr="00B23A21">
        <w:rPr>
          <w:rFonts w:ascii="Book Antiqua" w:hAnsi="Book Antiqua" w:cs="Book Antiqua"/>
          <w:color w:val="000000" w:themeColor="text1"/>
          <w:sz w:val="24"/>
        </w:rPr>
        <w:t>2012; </w:t>
      </w:r>
      <w:r w:rsidRPr="00B23A21">
        <w:rPr>
          <w:rFonts w:ascii="Book Antiqua" w:hAnsi="Book Antiqua" w:cs="Book Antiqua"/>
          <w:b/>
          <w:bCs/>
          <w:color w:val="000000" w:themeColor="text1"/>
          <w:sz w:val="24"/>
        </w:rPr>
        <w:t>99</w:t>
      </w:r>
      <w:r w:rsidRPr="00B23A21">
        <w:rPr>
          <w:rFonts w:ascii="Book Antiqua" w:hAnsi="Book Antiqua" w:cs="Book Antiqua"/>
          <w:color w:val="000000" w:themeColor="text1"/>
          <w:sz w:val="24"/>
        </w:rPr>
        <w:t>: 1554-1561 [PMID: 23027072 DOI: 10.1002/bjs.8887]</w:t>
      </w:r>
    </w:p>
    <w:p w14:paraId="57B13F52"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34 </w:t>
      </w:r>
      <w:r w:rsidRPr="00B23A21">
        <w:rPr>
          <w:rFonts w:ascii="Book Antiqua" w:hAnsi="Book Antiqua" w:cs="Book Antiqua"/>
          <w:b/>
          <w:bCs/>
          <w:color w:val="000000" w:themeColor="text1"/>
          <w:sz w:val="24"/>
        </w:rPr>
        <w:t>Park EJ</w:t>
      </w:r>
      <w:r w:rsidRPr="00B23A21">
        <w:rPr>
          <w:rFonts w:ascii="Book Antiqua" w:hAnsi="Book Antiqua" w:cs="Book Antiqua"/>
          <w:color w:val="000000" w:themeColor="text1"/>
          <w:sz w:val="24"/>
        </w:rPr>
        <w:t>, Kim CW, Cho MS, Kim DW, Min BS, Baik SH, Lee KY, Kim NK. Is the learning curve of robotic low anterior resection shorter than laparoscopic low anterior resection for rectal cancer?: a comparative analysis of clinicopathologic outcomes between robotic and laparoscopic surgeries. </w:t>
      </w:r>
      <w:r w:rsidRPr="00B23A21">
        <w:rPr>
          <w:rFonts w:ascii="Book Antiqua" w:hAnsi="Book Antiqua" w:cs="Book Antiqua"/>
          <w:i/>
          <w:iCs/>
          <w:color w:val="000000" w:themeColor="text1"/>
          <w:sz w:val="24"/>
        </w:rPr>
        <w:t xml:space="preserve">Medicine </w:t>
      </w:r>
      <w:r w:rsidRPr="00B23A21">
        <w:rPr>
          <w:rFonts w:ascii="Book Antiqua" w:hAnsi="Book Antiqua" w:cs="Book Antiqua"/>
          <w:color w:val="000000" w:themeColor="text1"/>
          <w:sz w:val="24"/>
        </w:rPr>
        <w:t>(Baltimore) 2014; </w:t>
      </w:r>
      <w:r w:rsidRPr="00B23A21">
        <w:rPr>
          <w:rFonts w:ascii="Book Antiqua" w:hAnsi="Book Antiqua" w:cs="Book Antiqua"/>
          <w:b/>
          <w:bCs/>
          <w:color w:val="000000" w:themeColor="text1"/>
          <w:sz w:val="24"/>
        </w:rPr>
        <w:t>93</w:t>
      </w:r>
      <w:r w:rsidRPr="00B23A21">
        <w:rPr>
          <w:rFonts w:ascii="Book Antiqua" w:hAnsi="Book Antiqua" w:cs="Book Antiqua"/>
          <w:color w:val="000000" w:themeColor="text1"/>
          <w:sz w:val="24"/>
        </w:rPr>
        <w:t>: e109 [PMID: 25437022 DOI: 10.1097/MD.0000000000000109]</w:t>
      </w:r>
    </w:p>
    <w:p w14:paraId="45D70D39"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35 </w:t>
      </w:r>
      <w:r w:rsidRPr="00B23A21">
        <w:rPr>
          <w:rFonts w:ascii="Book Antiqua" w:hAnsi="Book Antiqua" w:cs="Book Antiqua"/>
          <w:b/>
          <w:bCs/>
          <w:color w:val="000000" w:themeColor="text1"/>
          <w:sz w:val="24"/>
        </w:rPr>
        <w:t>Park SS</w:t>
      </w:r>
      <w:r w:rsidRPr="00B23A21">
        <w:rPr>
          <w:rFonts w:ascii="Book Antiqua" w:hAnsi="Book Antiqua" w:cs="Book Antiqua"/>
          <w:color w:val="000000" w:themeColor="text1"/>
          <w:sz w:val="24"/>
        </w:rPr>
        <w:t>, Kim MC, Park MS, Hyung WJ. Rapid adaptation of robotic gastrectomy for gastric cancer by experienced laparoscopic surgeons.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2012; </w:t>
      </w:r>
      <w:r w:rsidRPr="00B23A21">
        <w:rPr>
          <w:rFonts w:ascii="Book Antiqua" w:hAnsi="Book Antiqua" w:cs="Book Antiqua"/>
          <w:b/>
          <w:bCs/>
          <w:color w:val="000000" w:themeColor="text1"/>
          <w:sz w:val="24"/>
        </w:rPr>
        <w:t>26</w:t>
      </w:r>
      <w:r w:rsidRPr="00B23A21">
        <w:rPr>
          <w:rFonts w:ascii="Book Antiqua" w:hAnsi="Book Antiqua" w:cs="Book Antiqua"/>
          <w:color w:val="000000" w:themeColor="text1"/>
          <w:sz w:val="24"/>
        </w:rPr>
        <w:t>: 60-67 [PMID: 21789643 DOI: 10.1007/s00464-011-1828-5]</w:t>
      </w:r>
    </w:p>
    <w:p w14:paraId="662314C7"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36 </w:t>
      </w:r>
      <w:r w:rsidRPr="00B23A21">
        <w:rPr>
          <w:rFonts w:ascii="Book Antiqua" w:hAnsi="Book Antiqua" w:cs="Book Antiqua"/>
          <w:b/>
          <w:bCs/>
          <w:color w:val="000000" w:themeColor="text1"/>
          <w:sz w:val="24"/>
        </w:rPr>
        <w:t>Yoon HM</w:t>
      </w:r>
      <w:r w:rsidRPr="00B23A21">
        <w:rPr>
          <w:rFonts w:ascii="Book Antiqua" w:hAnsi="Book Antiqua" w:cs="Book Antiqua"/>
          <w:color w:val="000000" w:themeColor="text1"/>
          <w:sz w:val="24"/>
        </w:rPr>
        <w:t>, Kim YW, Lee JH, Ryu KW, Eom BW, Park JY, Choi IJ, Kim CG, Lee JY, Cho SJ, Rho JY. Robot-assisted total gastrectomy is comparable with laparoscopically assisted total gastrectomy for early gastric cancer.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2012; </w:t>
      </w:r>
      <w:r w:rsidRPr="00B23A21">
        <w:rPr>
          <w:rFonts w:ascii="Book Antiqua" w:hAnsi="Book Antiqua" w:cs="Book Antiqua"/>
          <w:b/>
          <w:bCs/>
          <w:color w:val="000000" w:themeColor="text1"/>
          <w:sz w:val="24"/>
        </w:rPr>
        <w:t>26</w:t>
      </w:r>
      <w:r w:rsidRPr="00B23A21">
        <w:rPr>
          <w:rFonts w:ascii="Book Antiqua" w:hAnsi="Book Antiqua" w:cs="Book Antiqua"/>
          <w:color w:val="000000" w:themeColor="text1"/>
          <w:sz w:val="24"/>
        </w:rPr>
        <w:t>: 1377-1381 [PMID: 22083338 DOI: 10.1007/s00464-011-2043-0]</w:t>
      </w:r>
    </w:p>
    <w:p w14:paraId="6AE104A9"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37 </w:t>
      </w:r>
      <w:r w:rsidRPr="00B23A21">
        <w:rPr>
          <w:rFonts w:ascii="Book Antiqua" w:hAnsi="Book Antiqua" w:cs="Book Antiqua"/>
          <w:b/>
          <w:bCs/>
          <w:color w:val="000000" w:themeColor="text1"/>
          <w:sz w:val="24"/>
        </w:rPr>
        <w:t>Obama K</w:t>
      </w:r>
      <w:r w:rsidRPr="00B23A21">
        <w:rPr>
          <w:rFonts w:ascii="Book Antiqua" w:hAnsi="Book Antiqua" w:cs="Book Antiqua"/>
          <w:color w:val="000000" w:themeColor="text1"/>
          <w:sz w:val="24"/>
        </w:rPr>
        <w:t>, Kim YM, Kang DR, Son T, Kim HI, Noh SH, Hyung WJ. Long-term oncologic outcomes of robotic gastrectomy for gastric cancer compared with laparoscopic gastrectomy. </w:t>
      </w:r>
      <w:r w:rsidRPr="00B23A21">
        <w:rPr>
          <w:rFonts w:ascii="Book Antiqua" w:hAnsi="Book Antiqua" w:cs="Book Antiqua"/>
          <w:i/>
          <w:iCs/>
          <w:color w:val="000000" w:themeColor="text1"/>
          <w:sz w:val="24"/>
        </w:rPr>
        <w:t>Gastric Cancer</w:t>
      </w:r>
      <w:r w:rsidRPr="00B23A21">
        <w:rPr>
          <w:rFonts w:ascii="Book Antiqua" w:hAnsi="Book Antiqua" w:cs="Book Antiqua"/>
          <w:color w:val="000000" w:themeColor="text1"/>
          <w:sz w:val="24"/>
        </w:rPr>
        <w:t> 2018; </w:t>
      </w:r>
      <w:r w:rsidRPr="00B23A21">
        <w:rPr>
          <w:rFonts w:ascii="Book Antiqua" w:hAnsi="Book Antiqua" w:cs="Book Antiqua"/>
          <w:b/>
          <w:bCs/>
          <w:color w:val="000000" w:themeColor="text1"/>
          <w:sz w:val="24"/>
        </w:rPr>
        <w:t>21</w:t>
      </w:r>
      <w:r w:rsidRPr="00B23A21">
        <w:rPr>
          <w:rFonts w:ascii="Book Antiqua" w:hAnsi="Book Antiqua" w:cs="Book Antiqua"/>
          <w:color w:val="000000" w:themeColor="text1"/>
          <w:sz w:val="24"/>
        </w:rPr>
        <w:t xml:space="preserve">: 285-295 </w:t>
      </w:r>
      <w:r w:rsidRPr="00B23A21">
        <w:rPr>
          <w:rFonts w:ascii="Book Antiqua" w:hAnsi="Book Antiqua" w:cs="Book Antiqua"/>
          <w:color w:val="000000" w:themeColor="text1"/>
          <w:sz w:val="24"/>
        </w:rPr>
        <w:lastRenderedPageBreak/>
        <w:t>[PMID: 28639136 DOI: 10.1007/s10120-017-0740-7]</w:t>
      </w:r>
    </w:p>
    <w:p w14:paraId="557CB696"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38 </w:t>
      </w:r>
      <w:r w:rsidRPr="00B23A21">
        <w:rPr>
          <w:rFonts w:ascii="Book Antiqua" w:hAnsi="Book Antiqua" w:cs="Book Antiqua"/>
          <w:b/>
          <w:bCs/>
          <w:color w:val="000000" w:themeColor="text1"/>
          <w:sz w:val="24"/>
        </w:rPr>
        <w:t>Lee JH</w:t>
      </w:r>
      <w:r w:rsidRPr="00B23A21">
        <w:rPr>
          <w:rFonts w:ascii="Book Antiqua" w:hAnsi="Book Antiqua" w:cs="Book Antiqua"/>
          <w:color w:val="000000" w:themeColor="text1"/>
          <w:sz w:val="24"/>
        </w:rPr>
        <w:t>, Kim YW, Ryu KW, Lee JR, Kim CG, Choi IJ, Kook MC, Nam BH, Bae JM. A phase-II clinical trial of laparoscopy-assisted distal gastrectomy with D2 lymph node dissection for gastric cancer patients. </w:t>
      </w:r>
      <w:r w:rsidRPr="00B23A21">
        <w:rPr>
          <w:rFonts w:ascii="Book Antiqua" w:hAnsi="Book Antiqua" w:cs="Book Antiqua"/>
          <w:i/>
          <w:iCs/>
          <w:color w:val="000000" w:themeColor="text1"/>
          <w:sz w:val="24"/>
        </w:rPr>
        <w:t>Ann Surg Oncol</w:t>
      </w:r>
      <w:r w:rsidRPr="00B23A21">
        <w:rPr>
          <w:rFonts w:ascii="Book Antiqua" w:hAnsi="Book Antiqua" w:cs="Book Antiqua"/>
          <w:color w:val="000000" w:themeColor="text1"/>
          <w:sz w:val="24"/>
        </w:rPr>
        <w:t> 2007; </w:t>
      </w:r>
      <w:r w:rsidRPr="00B23A21">
        <w:rPr>
          <w:rFonts w:ascii="Book Antiqua" w:hAnsi="Book Antiqua" w:cs="Book Antiqua"/>
          <w:b/>
          <w:bCs/>
          <w:color w:val="000000" w:themeColor="text1"/>
          <w:sz w:val="24"/>
        </w:rPr>
        <w:t>14</w:t>
      </w:r>
      <w:r w:rsidRPr="00B23A21">
        <w:rPr>
          <w:rFonts w:ascii="Book Antiqua" w:hAnsi="Book Antiqua" w:cs="Book Antiqua"/>
          <w:color w:val="000000" w:themeColor="text1"/>
          <w:sz w:val="24"/>
        </w:rPr>
        <w:t>: 3148-3153 [PMID: 17705092 DOI: 10.1245/s10434-007-9446-0]</w:t>
      </w:r>
    </w:p>
    <w:p w14:paraId="2C75879D"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39 </w:t>
      </w:r>
      <w:r w:rsidRPr="00B23A21">
        <w:rPr>
          <w:rFonts w:ascii="Book Antiqua" w:hAnsi="Book Antiqua" w:cs="Book Antiqua"/>
          <w:b/>
          <w:bCs/>
          <w:color w:val="000000" w:themeColor="text1"/>
          <w:sz w:val="24"/>
        </w:rPr>
        <w:t>Park YK</w:t>
      </w:r>
      <w:r w:rsidRPr="00B23A21">
        <w:rPr>
          <w:rFonts w:ascii="Book Antiqua" w:hAnsi="Book Antiqua" w:cs="Book Antiqua"/>
          <w:color w:val="000000" w:themeColor="text1"/>
          <w:sz w:val="24"/>
        </w:rPr>
        <w:t>, Yoon HM, Kim YW, Park JY, Ryu KW, Lee YJ, Jeong O, Yoon KY, Lee JH, Lee SE, Yu W, Jeong SH, Kim T, Kim S, Nam BH; COACT group. Laparoscopy-assisted versus Open D2 Distal Gastrectomy for Advanced Gastric Cancer: Results From a Randomized Phase II Multicenter Clinical Trial (COACT 1001). </w:t>
      </w:r>
      <w:r w:rsidRPr="00B23A21">
        <w:rPr>
          <w:rFonts w:ascii="Book Antiqua" w:hAnsi="Book Antiqua" w:cs="Book Antiqua"/>
          <w:i/>
          <w:iCs/>
          <w:color w:val="000000" w:themeColor="text1"/>
          <w:sz w:val="24"/>
        </w:rPr>
        <w:t>Ann Surg</w:t>
      </w:r>
      <w:r w:rsidRPr="00B23A21">
        <w:rPr>
          <w:rFonts w:ascii="Book Antiqua" w:hAnsi="Book Antiqua" w:cs="Book Antiqua"/>
          <w:color w:val="000000" w:themeColor="text1"/>
          <w:sz w:val="24"/>
        </w:rPr>
        <w:t> 2018; </w:t>
      </w:r>
      <w:r w:rsidRPr="00B23A21">
        <w:rPr>
          <w:rFonts w:ascii="Book Antiqua" w:hAnsi="Book Antiqua" w:cs="Book Antiqua"/>
          <w:b/>
          <w:bCs/>
          <w:color w:val="000000" w:themeColor="text1"/>
          <w:sz w:val="24"/>
        </w:rPr>
        <w:t>267</w:t>
      </w:r>
      <w:r w:rsidRPr="00B23A21">
        <w:rPr>
          <w:rFonts w:ascii="Book Antiqua" w:hAnsi="Book Antiqua" w:cs="Book Antiqua"/>
          <w:color w:val="000000" w:themeColor="text1"/>
          <w:sz w:val="24"/>
        </w:rPr>
        <w:t>: 638-645 [PMID: 28187041 DOI: 10.1097/SLA.0000000000002168]</w:t>
      </w:r>
    </w:p>
    <w:p w14:paraId="33E053D3"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40 </w:t>
      </w:r>
      <w:r w:rsidRPr="00B23A21">
        <w:rPr>
          <w:rFonts w:ascii="Book Antiqua" w:hAnsi="Book Antiqua" w:cs="Book Antiqua"/>
          <w:b/>
          <w:bCs/>
          <w:color w:val="000000" w:themeColor="text1"/>
          <w:sz w:val="24"/>
        </w:rPr>
        <w:t>Japanese Gastric Cancer Association</w:t>
      </w:r>
      <w:r w:rsidRPr="00B23A21">
        <w:rPr>
          <w:rFonts w:ascii="Book Antiqua" w:hAnsi="Book Antiqua" w:cs="Book Antiqua"/>
          <w:color w:val="000000" w:themeColor="text1"/>
          <w:sz w:val="24"/>
        </w:rPr>
        <w:t>. Japanese Classification of Gastric Carcinoma - 2nd English Edition - </w:t>
      </w:r>
      <w:r w:rsidRPr="00B23A21">
        <w:rPr>
          <w:rFonts w:ascii="Book Antiqua" w:hAnsi="Book Antiqua" w:cs="Book Antiqua"/>
          <w:i/>
          <w:iCs/>
          <w:color w:val="000000" w:themeColor="text1"/>
          <w:sz w:val="24"/>
        </w:rPr>
        <w:t>Gastric Cancer</w:t>
      </w:r>
      <w:r w:rsidRPr="00B23A21">
        <w:rPr>
          <w:rFonts w:ascii="Book Antiqua" w:hAnsi="Book Antiqua" w:cs="Book Antiqua"/>
          <w:color w:val="000000" w:themeColor="text1"/>
          <w:sz w:val="24"/>
        </w:rPr>
        <w:t> 1998; </w:t>
      </w:r>
      <w:r w:rsidRPr="00B23A21">
        <w:rPr>
          <w:rFonts w:ascii="Book Antiqua" w:hAnsi="Book Antiqua" w:cs="Book Antiqua"/>
          <w:b/>
          <w:bCs/>
          <w:color w:val="000000" w:themeColor="text1"/>
          <w:sz w:val="24"/>
        </w:rPr>
        <w:t>1</w:t>
      </w:r>
      <w:r w:rsidRPr="00B23A21">
        <w:rPr>
          <w:rFonts w:ascii="Book Antiqua" w:hAnsi="Book Antiqua" w:cs="Book Antiqua"/>
          <w:color w:val="000000" w:themeColor="text1"/>
          <w:sz w:val="24"/>
        </w:rPr>
        <w:t>: 10-24 [PMID: 11957040 DOI: 10.1007/s101209800016]</w:t>
      </w:r>
    </w:p>
    <w:p w14:paraId="3FFC8B90"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41 </w:t>
      </w:r>
      <w:r w:rsidRPr="00B23A21">
        <w:rPr>
          <w:rFonts w:ascii="Book Antiqua" w:hAnsi="Book Antiqua" w:cs="Book Antiqua"/>
          <w:b/>
          <w:bCs/>
          <w:color w:val="000000" w:themeColor="text1"/>
          <w:sz w:val="24"/>
        </w:rPr>
        <w:t>Coratti A</w:t>
      </w:r>
      <w:r w:rsidRPr="00B23A21">
        <w:rPr>
          <w:rFonts w:ascii="Book Antiqua" w:hAnsi="Book Antiqua" w:cs="Book Antiqua"/>
          <w:color w:val="000000" w:themeColor="text1"/>
          <w:sz w:val="24"/>
        </w:rPr>
        <w:t>, Annecchiarico M, Di Marino M, Gentile E, Coratti F, Giulianotti PC. Robot-assisted gastrectomy for gastric cancer: current status and technical considerations. </w:t>
      </w:r>
      <w:r w:rsidRPr="00B23A21">
        <w:rPr>
          <w:rFonts w:ascii="Book Antiqua" w:hAnsi="Book Antiqua" w:cs="Book Antiqua"/>
          <w:i/>
          <w:iCs/>
          <w:color w:val="000000" w:themeColor="text1"/>
          <w:sz w:val="24"/>
        </w:rPr>
        <w:t>World J Surg</w:t>
      </w:r>
      <w:r w:rsidRPr="00B23A21">
        <w:rPr>
          <w:rFonts w:ascii="Book Antiqua" w:hAnsi="Book Antiqua" w:cs="Book Antiqua"/>
          <w:color w:val="000000" w:themeColor="text1"/>
          <w:sz w:val="24"/>
        </w:rPr>
        <w:t> 2013; </w:t>
      </w:r>
      <w:r w:rsidRPr="00B23A21">
        <w:rPr>
          <w:rFonts w:ascii="Book Antiqua" w:hAnsi="Book Antiqua" w:cs="Book Antiqua"/>
          <w:b/>
          <w:bCs/>
          <w:color w:val="000000" w:themeColor="text1"/>
          <w:sz w:val="24"/>
        </w:rPr>
        <w:t>37</w:t>
      </w:r>
      <w:r w:rsidRPr="00B23A21">
        <w:rPr>
          <w:rFonts w:ascii="Book Antiqua" w:hAnsi="Book Antiqua" w:cs="Book Antiqua"/>
          <w:color w:val="000000" w:themeColor="text1"/>
          <w:sz w:val="24"/>
        </w:rPr>
        <w:t>: 2771-2781 [PMID: 23674257 DOI: 10.1007/s00268-013-2100-z]</w:t>
      </w:r>
    </w:p>
    <w:p w14:paraId="5682D8D8"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42 </w:t>
      </w:r>
      <w:r w:rsidRPr="00B23A21">
        <w:rPr>
          <w:rFonts w:ascii="Book Antiqua" w:hAnsi="Book Antiqua" w:cs="Book Antiqua"/>
          <w:b/>
          <w:bCs/>
          <w:color w:val="000000" w:themeColor="text1"/>
          <w:sz w:val="24"/>
        </w:rPr>
        <w:t>Hanly EJ</w:t>
      </w:r>
      <w:r w:rsidRPr="00B23A21">
        <w:rPr>
          <w:rFonts w:ascii="Book Antiqua" w:hAnsi="Book Antiqua" w:cs="Book Antiqua"/>
          <w:color w:val="000000" w:themeColor="text1"/>
          <w:sz w:val="24"/>
        </w:rPr>
        <w:t>, Talamini MA. Robotic abdominal surgery. </w:t>
      </w:r>
      <w:r w:rsidRPr="00B23A21">
        <w:rPr>
          <w:rFonts w:ascii="Book Antiqua" w:hAnsi="Book Antiqua" w:cs="Book Antiqua"/>
          <w:i/>
          <w:iCs/>
          <w:color w:val="000000" w:themeColor="text1"/>
          <w:sz w:val="24"/>
        </w:rPr>
        <w:t>Am J Surg</w:t>
      </w:r>
      <w:r w:rsidRPr="00B23A21">
        <w:rPr>
          <w:rFonts w:ascii="Book Antiqua" w:hAnsi="Book Antiqua" w:cs="Book Antiqua"/>
          <w:color w:val="000000" w:themeColor="text1"/>
          <w:sz w:val="24"/>
        </w:rPr>
        <w:t> 2004; </w:t>
      </w:r>
      <w:r w:rsidRPr="00B23A21">
        <w:rPr>
          <w:rFonts w:ascii="Book Antiqua" w:hAnsi="Book Antiqua" w:cs="Book Antiqua"/>
          <w:b/>
          <w:bCs/>
          <w:color w:val="000000" w:themeColor="text1"/>
          <w:sz w:val="24"/>
        </w:rPr>
        <w:t>188</w:t>
      </w:r>
      <w:r w:rsidRPr="00B23A21">
        <w:rPr>
          <w:rFonts w:ascii="Book Antiqua" w:hAnsi="Book Antiqua" w:cs="Book Antiqua"/>
          <w:color w:val="000000" w:themeColor="text1"/>
          <w:sz w:val="24"/>
        </w:rPr>
        <w:t>: 19S-26S [PMID: 15476648 DOI: 10.1016/j.amjsurg.2004.08.020]</w:t>
      </w:r>
    </w:p>
    <w:p w14:paraId="74C5C5E2"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43 </w:t>
      </w:r>
      <w:r w:rsidRPr="00B23A21">
        <w:rPr>
          <w:rFonts w:ascii="Book Antiqua" w:hAnsi="Book Antiqua" w:cs="Book Antiqua"/>
          <w:b/>
          <w:bCs/>
          <w:color w:val="000000" w:themeColor="text1"/>
          <w:sz w:val="24"/>
        </w:rPr>
        <w:t>Hyun MH</w:t>
      </w:r>
      <w:r w:rsidRPr="00B23A21">
        <w:rPr>
          <w:rFonts w:ascii="Book Antiqua" w:hAnsi="Book Antiqua" w:cs="Book Antiqua"/>
          <w:color w:val="000000" w:themeColor="text1"/>
          <w:sz w:val="24"/>
        </w:rPr>
        <w:t>, Lee CH, Kwon YJ, Cho SI, Jang YJ, Kim DH, Kim JH, Park SH, Mok YJ, Park SS. Robot versus laparoscopic gastrectomy for cancer by an experienced surgeon: comparisons of surgery, complications, and surgical stress. </w:t>
      </w:r>
      <w:r w:rsidRPr="00B23A21">
        <w:rPr>
          <w:rFonts w:ascii="Book Antiqua" w:hAnsi="Book Antiqua" w:cs="Book Antiqua"/>
          <w:i/>
          <w:iCs/>
          <w:color w:val="000000" w:themeColor="text1"/>
          <w:sz w:val="24"/>
        </w:rPr>
        <w:t>Ann Surg Oncol</w:t>
      </w:r>
      <w:r w:rsidRPr="00B23A21">
        <w:rPr>
          <w:rFonts w:ascii="Book Antiqua" w:hAnsi="Book Antiqua" w:cs="Book Antiqua"/>
          <w:color w:val="000000" w:themeColor="text1"/>
          <w:sz w:val="24"/>
        </w:rPr>
        <w:t> 2013; </w:t>
      </w:r>
      <w:r w:rsidRPr="00B23A21">
        <w:rPr>
          <w:rFonts w:ascii="Book Antiqua" w:hAnsi="Book Antiqua" w:cs="Book Antiqua"/>
          <w:b/>
          <w:bCs/>
          <w:color w:val="000000" w:themeColor="text1"/>
          <w:sz w:val="24"/>
        </w:rPr>
        <w:t>20</w:t>
      </w:r>
      <w:r w:rsidRPr="00B23A21">
        <w:rPr>
          <w:rFonts w:ascii="Book Antiqua" w:hAnsi="Book Antiqua" w:cs="Book Antiqua"/>
          <w:color w:val="000000" w:themeColor="text1"/>
          <w:sz w:val="24"/>
        </w:rPr>
        <w:t>: 1258-1265 [PMID: 23080320 DOI: 10.1245/s10434-012-2679-6]</w:t>
      </w:r>
    </w:p>
    <w:p w14:paraId="62457320" w14:textId="77777777" w:rsidR="00B23A21" w:rsidRP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r w:rsidRPr="00B23A21">
        <w:rPr>
          <w:rFonts w:ascii="Book Antiqua" w:hAnsi="Book Antiqua" w:cs="Book Antiqua"/>
          <w:color w:val="000000" w:themeColor="text1"/>
          <w:sz w:val="24"/>
        </w:rPr>
        <w:t>44 </w:t>
      </w:r>
      <w:r w:rsidRPr="00B23A21">
        <w:rPr>
          <w:rFonts w:ascii="Book Antiqua" w:hAnsi="Book Antiqua" w:cs="Book Antiqua"/>
          <w:b/>
          <w:bCs/>
          <w:color w:val="000000" w:themeColor="text1"/>
          <w:sz w:val="24"/>
        </w:rPr>
        <w:t>Kim MC</w:t>
      </w:r>
      <w:r w:rsidRPr="00B23A21">
        <w:rPr>
          <w:rFonts w:ascii="Book Antiqua" w:hAnsi="Book Antiqua" w:cs="Book Antiqua"/>
          <w:color w:val="000000" w:themeColor="text1"/>
          <w:sz w:val="24"/>
        </w:rPr>
        <w:t>, Heo GU, Jung GJ. Robotic gastrectomy for gastric cancer: surgical techniques and clinical merits. </w:t>
      </w:r>
      <w:r w:rsidRPr="00B23A21">
        <w:rPr>
          <w:rFonts w:ascii="Book Antiqua" w:hAnsi="Book Antiqua" w:cs="Book Antiqua"/>
          <w:i/>
          <w:iCs/>
          <w:color w:val="000000" w:themeColor="text1"/>
          <w:sz w:val="24"/>
        </w:rPr>
        <w:t>Surg Endosc</w:t>
      </w:r>
      <w:r w:rsidRPr="00B23A21">
        <w:rPr>
          <w:rFonts w:ascii="Book Antiqua" w:hAnsi="Book Antiqua" w:cs="Book Antiqua"/>
          <w:color w:val="000000" w:themeColor="text1"/>
          <w:sz w:val="24"/>
        </w:rPr>
        <w:t> 2010; </w:t>
      </w:r>
      <w:r w:rsidRPr="00B23A21">
        <w:rPr>
          <w:rFonts w:ascii="Book Antiqua" w:hAnsi="Book Antiqua" w:cs="Book Antiqua"/>
          <w:b/>
          <w:bCs/>
          <w:color w:val="000000" w:themeColor="text1"/>
          <w:sz w:val="24"/>
        </w:rPr>
        <w:t>24</w:t>
      </w:r>
      <w:r w:rsidRPr="00B23A21">
        <w:rPr>
          <w:rFonts w:ascii="Book Antiqua" w:hAnsi="Book Antiqua" w:cs="Book Antiqua"/>
          <w:color w:val="000000" w:themeColor="text1"/>
          <w:sz w:val="24"/>
        </w:rPr>
        <w:t>: 610-615 [PMID: 19688399 DOI: 10.1007/s00464-009-0618-9]</w:t>
      </w:r>
    </w:p>
    <w:p w14:paraId="1D5E6E91" w14:textId="77777777" w:rsidR="006A1AAA" w:rsidRDefault="006A1AAA" w:rsidP="00B23A21">
      <w:pPr>
        <w:pStyle w:val="EndNoteBibliography"/>
        <w:adjustRightInd w:val="0"/>
        <w:snapToGrid w:val="0"/>
        <w:spacing w:after="0" w:line="360" w:lineRule="auto"/>
        <w:rPr>
          <w:rFonts w:ascii="Book Antiqua" w:hAnsi="Book Antiqua" w:cs="Book Antiqua"/>
          <w:color w:val="000000" w:themeColor="text1"/>
          <w:sz w:val="24"/>
        </w:rPr>
      </w:pPr>
    </w:p>
    <w:p w14:paraId="4AC45F48" w14:textId="77777777" w:rsidR="007E7587" w:rsidRPr="007E7587" w:rsidRDefault="007E7587" w:rsidP="007E7587">
      <w:pPr>
        <w:widowControl/>
        <w:wordWrap w:val="0"/>
        <w:snapToGrid w:val="0"/>
        <w:spacing w:after="0" w:line="360" w:lineRule="auto"/>
        <w:jc w:val="right"/>
        <w:rPr>
          <w:rFonts w:ascii="Book Antiqua" w:hAnsi="Book Antiqua"/>
          <w:b/>
          <w:bCs/>
          <w:kern w:val="0"/>
          <w:sz w:val="24"/>
        </w:rPr>
      </w:pPr>
      <w:bookmarkStart w:id="155" w:name="OLE_LINK148"/>
      <w:bookmarkStart w:id="156" w:name="OLE_LINK320"/>
      <w:bookmarkStart w:id="157" w:name="OLE_LINK387"/>
      <w:bookmarkStart w:id="158" w:name="OLE_LINK254"/>
      <w:bookmarkStart w:id="159" w:name="OLE_LINK149"/>
      <w:bookmarkStart w:id="160" w:name="OLE_LINK225"/>
      <w:bookmarkStart w:id="161" w:name="OLE_LINK207"/>
      <w:bookmarkStart w:id="162" w:name="OLE_LINK226"/>
      <w:bookmarkStart w:id="163" w:name="OLE_LINK212"/>
      <w:bookmarkStart w:id="164" w:name="OLE_LINK250"/>
      <w:bookmarkStart w:id="165" w:name="OLE_LINK281"/>
      <w:bookmarkStart w:id="166" w:name="OLE_LINK282"/>
      <w:bookmarkStart w:id="167" w:name="OLE_LINK313"/>
      <w:bookmarkStart w:id="168" w:name="OLE_LINK304"/>
      <w:bookmarkStart w:id="169" w:name="OLE_LINK321"/>
      <w:bookmarkStart w:id="170" w:name="OLE_LINK385"/>
      <w:bookmarkStart w:id="171" w:name="OLE_LINK400"/>
      <w:bookmarkStart w:id="172" w:name="OLE_LINK346"/>
      <w:bookmarkStart w:id="173" w:name="OLE_LINK371"/>
      <w:bookmarkStart w:id="174" w:name="OLE_LINK334"/>
      <w:bookmarkStart w:id="175" w:name="OLE_LINK1830"/>
      <w:bookmarkStart w:id="176" w:name="OLE_LINK457"/>
      <w:bookmarkStart w:id="177" w:name="OLE_LINK288"/>
      <w:bookmarkStart w:id="178" w:name="OLE_LINK384"/>
      <w:bookmarkStart w:id="179" w:name="OLE_LINK379"/>
      <w:bookmarkStart w:id="180" w:name="OLE_LINK303"/>
      <w:bookmarkStart w:id="181" w:name="OLE_LINK450"/>
      <w:bookmarkStart w:id="182" w:name="OLE_LINK489"/>
      <w:bookmarkStart w:id="183" w:name="OLE_LINK535"/>
      <w:bookmarkStart w:id="184" w:name="OLE_LINK648"/>
      <w:bookmarkStart w:id="185" w:name="OLE_LINK686"/>
      <w:bookmarkStart w:id="186" w:name="OLE_LINK471"/>
      <w:bookmarkStart w:id="187" w:name="OLE_LINK462"/>
      <w:bookmarkStart w:id="188" w:name="OLE_LINK519"/>
      <w:bookmarkStart w:id="189" w:name="OLE_LINK575"/>
      <w:bookmarkStart w:id="190" w:name="OLE_LINK491"/>
      <w:bookmarkStart w:id="191" w:name="OLE_LINK532"/>
      <w:bookmarkStart w:id="192" w:name="OLE_LINK572"/>
      <w:bookmarkStart w:id="193" w:name="OLE_LINK574"/>
      <w:bookmarkStart w:id="194" w:name="OLE_LINK480"/>
      <w:bookmarkStart w:id="195" w:name="OLE_LINK567"/>
      <w:bookmarkStart w:id="196" w:name="OLE_LINK2700"/>
      <w:bookmarkStart w:id="197" w:name="OLE_LINK581"/>
      <w:bookmarkStart w:id="198" w:name="OLE_LINK639"/>
      <w:bookmarkStart w:id="199" w:name="OLE_LINK688"/>
      <w:bookmarkStart w:id="200" w:name="OLE_LINK722"/>
      <w:bookmarkStart w:id="201" w:name="OLE_LINK542"/>
      <w:bookmarkStart w:id="202" w:name="OLE_LINK589"/>
      <w:bookmarkStart w:id="203" w:name="OLE_LINK582"/>
      <w:bookmarkStart w:id="204" w:name="OLE_LINK640"/>
      <w:bookmarkStart w:id="205" w:name="OLE_LINK714"/>
      <w:bookmarkStart w:id="206" w:name="OLE_LINK593"/>
      <w:bookmarkStart w:id="207" w:name="OLE_LINK716"/>
      <w:bookmarkStart w:id="208" w:name="OLE_LINK770"/>
      <w:bookmarkStart w:id="209" w:name="OLE_LINK801"/>
      <w:bookmarkStart w:id="210" w:name="OLE_LINK660"/>
      <w:bookmarkStart w:id="211" w:name="OLE_LINK781"/>
      <w:bookmarkStart w:id="212" w:name="OLE_LINK833"/>
      <w:bookmarkStart w:id="213" w:name="OLE_LINK642"/>
      <w:bookmarkStart w:id="214" w:name="OLE_LINK700"/>
      <w:bookmarkStart w:id="215" w:name="OLE_LINK792"/>
      <w:bookmarkStart w:id="216" w:name="OLE_LINK2882"/>
      <w:bookmarkStart w:id="217" w:name="OLE_LINK836"/>
      <w:bookmarkStart w:id="218" w:name="OLE_LINK889"/>
      <w:bookmarkStart w:id="219" w:name="OLE_LINK782"/>
      <w:bookmarkStart w:id="220" w:name="OLE_LINK826"/>
      <w:bookmarkStart w:id="221" w:name="OLE_LINK865"/>
      <w:bookmarkStart w:id="222" w:name="OLE_LINK856"/>
      <w:bookmarkStart w:id="223" w:name="OLE_LINK908"/>
      <w:bookmarkStart w:id="224" w:name="OLE_LINK980"/>
      <w:bookmarkStart w:id="225" w:name="OLE_LINK1018"/>
      <w:bookmarkStart w:id="226" w:name="OLE_LINK1049"/>
      <w:bookmarkStart w:id="227" w:name="OLE_LINK1076"/>
      <w:bookmarkStart w:id="228" w:name="OLE_LINK1106"/>
      <w:bookmarkStart w:id="229" w:name="OLE_LINK891"/>
      <w:bookmarkStart w:id="230" w:name="OLE_LINK943"/>
      <w:bookmarkStart w:id="231" w:name="OLE_LINK981"/>
      <w:bookmarkStart w:id="232" w:name="OLE_LINK1030"/>
      <w:bookmarkStart w:id="233" w:name="OLE_LINK847"/>
      <w:bookmarkStart w:id="234" w:name="OLE_LINK909"/>
      <w:bookmarkStart w:id="235" w:name="OLE_LINK906"/>
      <w:bookmarkStart w:id="236" w:name="OLE_LINK992"/>
      <w:bookmarkStart w:id="237" w:name="OLE_LINK993"/>
      <w:bookmarkStart w:id="238" w:name="OLE_LINK1052"/>
      <w:bookmarkStart w:id="239" w:name="OLE_LINK946"/>
      <w:bookmarkStart w:id="240" w:name="OLE_LINK911"/>
      <w:bookmarkStart w:id="241" w:name="OLE_LINK930"/>
      <w:bookmarkStart w:id="242" w:name="OLE_LINK1059"/>
      <w:bookmarkStart w:id="243" w:name="OLE_LINK1174"/>
      <w:bookmarkStart w:id="244" w:name="OLE_LINK1137"/>
      <w:bookmarkStart w:id="245" w:name="OLE_LINK1167"/>
      <w:bookmarkStart w:id="246" w:name="OLE_LINK1200"/>
      <w:bookmarkStart w:id="247" w:name="OLE_LINK1241"/>
      <w:bookmarkStart w:id="248" w:name="OLE_LINK1288"/>
      <w:bookmarkStart w:id="249" w:name="OLE_LINK1056"/>
      <w:bookmarkStart w:id="250" w:name="OLE_LINK1158"/>
      <w:bookmarkStart w:id="251" w:name="OLE_LINK1175"/>
      <w:bookmarkStart w:id="252" w:name="OLE_LINK1074"/>
      <w:bookmarkStart w:id="253" w:name="OLE_LINK1169"/>
      <w:bookmarkStart w:id="254" w:name="OLE_LINK386"/>
      <w:bookmarkStart w:id="255" w:name="OLE_LINK33"/>
      <w:bookmarkStart w:id="256" w:name="OLE_LINK34"/>
      <w:bookmarkStart w:id="257" w:name="OLE_LINK599"/>
      <w:r w:rsidRPr="007E7587">
        <w:rPr>
          <w:rFonts w:ascii="Book Antiqua" w:hAnsi="Book Antiqua"/>
          <w:b/>
          <w:bCs/>
          <w:kern w:val="0"/>
          <w:sz w:val="24"/>
        </w:rPr>
        <w:t>P-Reviewer:</w:t>
      </w:r>
      <w:r w:rsidRPr="007E7587">
        <w:rPr>
          <w:rFonts w:ascii="Book Antiqua" w:hAnsi="Book Antiqua" w:hint="eastAsia"/>
          <w:b/>
          <w:bCs/>
          <w:kern w:val="0"/>
          <w:sz w:val="24"/>
        </w:rPr>
        <w:t xml:space="preserve"> </w:t>
      </w:r>
      <w:r w:rsidRPr="007E7587">
        <w:rPr>
          <w:rFonts w:ascii="Book Antiqua" w:hAnsi="Book Antiqua"/>
          <w:bCs/>
          <w:kern w:val="0"/>
          <w:sz w:val="24"/>
        </w:rPr>
        <w:t>Fiori</w:t>
      </w:r>
      <w:r>
        <w:rPr>
          <w:rFonts w:ascii="Book Antiqua" w:hAnsi="Book Antiqua"/>
          <w:bCs/>
          <w:kern w:val="0"/>
          <w:sz w:val="24"/>
        </w:rPr>
        <w:t xml:space="preserve"> E, </w:t>
      </w:r>
      <w:r w:rsidRPr="007E7587">
        <w:rPr>
          <w:rFonts w:ascii="Book Antiqua" w:hAnsi="Book Antiqua"/>
          <w:bCs/>
          <w:kern w:val="0"/>
          <w:sz w:val="24"/>
        </w:rPr>
        <w:t>Tanabe</w:t>
      </w:r>
      <w:r>
        <w:rPr>
          <w:rFonts w:ascii="Book Antiqua" w:hAnsi="Book Antiqua"/>
          <w:bCs/>
          <w:kern w:val="0"/>
          <w:sz w:val="24"/>
        </w:rPr>
        <w:t xml:space="preserve"> S</w:t>
      </w:r>
    </w:p>
    <w:p w14:paraId="6A88263E" w14:textId="09897D50" w:rsidR="007E7587" w:rsidRPr="0033675E" w:rsidRDefault="007E7587" w:rsidP="00A95A9F">
      <w:pPr>
        <w:widowControl/>
        <w:wordWrap w:val="0"/>
        <w:snapToGrid w:val="0"/>
        <w:spacing w:after="0" w:line="360" w:lineRule="auto"/>
        <w:jc w:val="right"/>
        <w:rPr>
          <w:rFonts w:ascii="Book Antiqua" w:hAnsi="Book Antiqua"/>
          <w:kern w:val="0"/>
          <w:sz w:val="24"/>
        </w:rPr>
      </w:pPr>
      <w:r w:rsidRPr="007E7587">
        <w:rPr>
          <w:rFonts w:ascii="Book Antiqua" w:hAnsi="Book Antiqua"/>
          <w:b/>
          <w:bCs/>
          <w:kern w:val="0"/>
          <w:sz w:val="24"/>
        </w:rPr>
        <w:t>S-Editor:</w:t>
      </w:r>
      <w:r w:rsidRPr="007E7587">
        <w:rPr>
          <w:rFonts w:ascii="Book Antiqua" w:hAnsi="Book Antiqua" w:hint="eastAsia"/>
          <w:kern w:val="0"/>
          <w:sz w:val="24"/>
        </w:rPr>
        <w:t xml:space="preserve"> </w:t>
      </w:r>
      <w:r w:rsidRPr="007E7587">
        <w:rPr>
          <w:rFonts w:ascii="Book Antiqua" w:hAnsi="Book Antiqua"/>
          <w:kern w:val="0"/>
          <w:sz w:val="24"/>
        </w:rPr>
        <w:t>Ma</w:t>
      </w:r>
      <w:r w:rsidRPr="007E7587">
        <w:rPr>
          <w:rFonts w:ascii="Book Antiqua" w:hAnsi="Book Antiqua" w:hint="eastAsia"/>
          <w:kern w:val="0"/>
          <w:sz w:val="24"/>
        </w:rPr>
        <w:t xml:space="preserve"> </w:t>
      </w:r>
      <w:r w:rsidRPr="007E7587">
        <w:rPr>
          <w:rFonts w:ascii="Book Antiqua" w:hAnsi="Book Antiqua"/>
          <w:kern w:val="0"/>
          <w:sz w:val="24"/>
        </w:rPr>
        <w:t>RY</w:t>
      </w:r>
      <w:r w:rsidRPr="007E7587">
        <w:rPr>
          <w:rFonts w:ascii="Book Antiqua" w:hAnsi="Book Antiqua" w:hint="eastAsia"/>
          <w:kern w:val="0"/>
          <w:sz w:val="24"/>
        </w:rPr>
        <w:t xml:space="preserve"> </w:t>
      </w:r>
      <w:r w:rsidRPr="007E7587">
        <w:rPr>
          <w:rFonts w:ascii="Book Antiqua" w:hAnsi="Book Antiqua"/>
          <w:b/>
          <w:bCs/>
          <w:kern w:val="0"/>
          <w:sz w:val="24"/>
        </w:rPr>
        <w:t>L-Editor:</w:t>
      </w:r>
      <w:r w:rsidRPr="007E7587">
        <w:rPr>
          <w:rFonts w:ascii="Book Antiqua" w:hAnsi="Book Antiqua"/>
          <w:kern w:val="0"/>
          <w:sz w:val="24"/>
        </w:rPr>
        <w:t xml:space="preserve"> </w:t>
      </w:r>
      <w:r w:rsidR="00B70A2C">
        <w:rPr>
          <w:rFonts w:ascii="Book Antiqua" w:hAnsi="Book Antiqua"/>
          <w:kern w:val="0"/>
          <w:sz w:val="24"/>
        </w:rPr>
        <w:t xml:space="preserve">Wang TQ </w:t>
      </w:r>
      <w:r w:rsidRPr="007E7587">
        <w:rPr>
          <w:rFonts w:ascii="Book Antiqua" w:hAnsi="Book Antiqua"/>
          <w:b/>
          <w:bCs/>
          <w:kern w:val="0"/>
          <w:sz w:val="24"/>
        </w:rPr>
        <w:t>E-Editor:</w:t>
      </w:r>
      <w:r w:rsidR="0033675E">
        <w:rPr>
          <w:rFonts w:ascii="Book Antiqua" w:hAnsi="Book Antiqua" w:hint="eastAsia"/>
          <w:b/>
          <w:bCs/>
          <w:kern w:val="0"/>
          <w:sz w:val="24"/>
        </w:rPr>
        <w:t xml:space="preserve"> </w:t>
      </w:r>
      <w:r w:rsidR="0033675E" w:rsidRPr="0033675E">
        <w:rPr>
          <w:rFonts w:ascii="Book Antiqua" w:hAnsi="Book Antiqua" w:hint="eastAsia"/>
          <w:bCs/>
          <w:kern w:val="0"/>
          <w:sz w:val="24"/>
        </w:rPr>
        <w:t>Zhou BX</w:t>
      </w:r>
    </w:p>
    <w:p w14:paraId="0430179B" w14:textId="77777777" w:rsidR="007E7587" w:rsidRPr="007E7587" w:rsidRDefault="007E7587" w:rsidP="007E7587">
      <w:pPr>
        <w:widowControl/>
        <w:shd w:val="clear" w:color="auto" w:fill="FFFFFF"/>
        <w:snapToGrid w:val="0"/>
        <w:spacing w:after="0" w:line="360" w:lineRule="auto"/>
        <w:rPr>
          <w:rFonts w:ascii="Book Antiqua" w:hAnsi="Book Antiqua" w:cs="Helvetica"/>
          <w:b/>
          <w:kern w:val="0"/>
          <w:sz w:val="24"/>
        </w:rPr>
      </w:pPr>
      <w:bookmarkStart w:id="258" w:name="OLE_LINK880"/>
      <w:bookmarkStart w:id="259" w:name="OLE_LINK881"/>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7E7587">
        <w:rPr>
          <w:rFonts w:ascii="Book Antiqua" w:hAnsi="Book Antiqua" w:cs="Helvetica"/>
          <w:b/>
          <w:kern w:val="0"/>
          <w:sz w:val="24"/>
        </w:rPr>
        <w:lastRenderedPageBreak/>
        <w:t xml:space="preserve">Specialty type: </w:t>
      </w:r>
      <w:r w:rsidRPr="007E7587">
        <w:rPr>
          <w:rFonts w:ascii="Book Antiqua" w:hAnsi="Book Antiqua" w:cs="Helvetica"/>
          <w:kern w:val="0"/>
          <w:sz w:val="24"/>
        </w:rPr>
        <w:t>Gastroenterology and</w:t>
      </w:r>
      <w:r w:rsidRPr="007E7587">
        <w:rPr>
          <w:rFonts w:ascii="Book Antiqua" w:hAnsi="Book Antiqua" w:cs="Helvetica" w:hint="eastAsia"/>
          <w:kern w:val="0"/>
          <w:sz w:val="24"/>
        </w:rPr>
        <w:t xml:space="preserve"> </w:t>
      </w:r>
      <w:r w:rsidRPr="007E7587">
        <w:rPr>
          <w:rFonts w:ascii="Book Antiqua" w:hAnsi="Book Antiqua" w:cs="Helvetica"/>
          <w:kern w:val="0"/>
          <w:sz w:val="24"/>
        </w:rPr>
        <w:t>hepatology</w:t>
      </w:r>
    </w:p>
    <w:p w14:paraId="44064B2F" w14:textId="77777777" w:rsidR="007E7587" w:rsidRPr="007E7587" w:rsidRDefault="007E7587" w:rsidP="007E7587">
      <w:pPr>
        <w:widowControl/>
        <w:shd w:val="clear" w:color="auto" w:fill="FFFFFF"/>
        <w:snapToGrid w:val="0"/>
        <w:spacing w:after="0" w:line="360" w:lineRule="auto"/>
        <w:rPr>
          <w:rFonts w:ascii="Book Antiqua" w:hAnsi="Book Antiqua" w:cs="Helvetica"/>
          <w:b/>
          <w:kern w:val="0"/>
          <w:sz w:val="24"/>
        </w:rPr>
      </w:pPr>
      <w:r w:rsidRPr="007E7587">
        <w:rPr>
          <w:rFonts w:ascii="Book Antiqua" w:hAnsi="Book Antiqua" w:cs="Helvetica"/>
          <w:b/>
          <w:kern w:val="0"/>
          <w:sz w:val="24"/>
        </w:rPr>
        <w:t xml:space="preserve">Country of origin: </w:t>
      </w:r>
      <w:r w:rsidRPr="007E7587">
        <w:rPr>
          <w:rFonts w:ascii="Book Antiqua" w:hAnsi="Book Antiqua" w:cs="Helvetica"/>
          <w:kern w:val="0"/>
          <w:sz w:val="24"/>
        </w:rPr>
        <w:t>China</w:t>
      </w:r>
    </w:p>
    <w:p w14:paraId="407F148E" w14:textId="77777777" w:rsidR="007E7587" w:rsidRPr="007E7587" w:rsidRDefault="007E7587" w:rsidP="007E7587">
      <w:pPr>
        <w:widowControl/>
        <w:shd w:val="clear" w:color="auto" w:fill="FFFFFF"/>
        <w:snapToGrid w:val="0"/>
        <w:spacing w:after="0" w:line="360" w:lineRule="auto"/>
        <w:rPr>
          <w:rFonts w:ascii="Book Antiqua" w:hAnsi="Book Antiqua" w:cs="Helvetica"/>
          <w:b/>
          <w:kern w:val="0"/>
          <w:sz w:val="24"/>
        </w:rPr>
      </w:pPr>
      <w:r w:rsidRPr="007E7587">
        <w:rPr>
          <w:rFonts w:ascii="Book Antiqua" w:hAnsi="Book Antiqua" w:cs="Helvetica"/>
          <w:b/>
          <w:kern w:val="0"/>
          <w:sz w:val="24"/>
        </w:rPr>
        <w:t>Peer-review report classification</w:t>
      </w:r>
    </w:p>
    <w:p w14:paraId="66445430" w14:textId="77777777" w:rsidR="007E7587" w:rsidRPr="007E7587" w:rsidRDefault="007E7587" w:rsidP="007E7587">
      <w:pPr>
        <w:widowControl/>
        <w:shd w:val="clear" w:color="auto" w:fill="FFFFFF"/>
        <w:snapToGrid w:val="0"/>
        <w:spacing w:after="0" w:line="360" w:lineRule="auto"/>
        <w:rPr>
          <w:rFonts w:ascii="Book Antiqua" w:hAnsi="Book Antiqua" w:cs="Helvetica"/>
          <w:kern w:val="0"/>
          <w:sz w:val="24"/>
        </w:rPr>
      </w:pPr>
      <w:r w:rsidRPr="007E7587">
        <w:rPr>
          <w:rFonts w:ascii="Book Antiqua" w:hAnsi="Book Antiqua" w:cs="Helvetica"/>
          <w:kern w:val="0"/>
          <w:sz w:val="24"/>
        </w:rPr>
        <w:t xml:space="preserve">Grade A (Excellent): </w:t>
      </w:r>
      <w:r w:rsidRPr="007E7587">
        <w:rPr>
          <w:rFonts w:ascii="Book Antiqua" w:hAnsi="Book Antiqua" w:cs="Helvetica" w:hint="eastAsia"/>
          <w:kern w:val="0"/>
          <w:sz w:val="24"/>
        </w:rPr>
        <w:t>0</w:t>
      </w:r>
    </w:p>
    <w:p w14:paraId="665EB603" w14:textId="77777777" w:rsidR="007E7587" w:rsidRPr="007E7587" w:rsidRDefault="007E7587" w:rsidP="007E7587">
      <w:pPr>
        <w:widowControl/>
        <w:shd w:val="clear" w:color="auto" w:fill="FFFFFF"/>
        <w:snapToGrid w:val="0"/>
        <w:spacing w:after="0" w:line="360" w:lineRule="auto"/>
        <w:rPr>
          <w:rFonts w:ascii="Book Antiqua" w:hAnsi="Book Antiqua" w:cs="Helvetica"/>
          <w:kern w:val="0"/>
          <w:sz w:val="24"/>
        </w:rPr>
      </w:pPr>
      <w:r w:rsidRPr="007E7587">
        <w:rPr>
          <w:rFonts w:ascii="Book Antiqua" w:hAnsi="Book Antiqua" w:cs="Helvetica"/>
          <w:kern w:val="0"/>
          <w:sz w:val="24"/>
        </w:rPr>
        <w:t xml:space="preserve">Grade B (Very good): </w:t>
      </w:r>
      <w:r>
        <w:rPr>
          <w:rFonts w:ascii="Book Antiqua" w:hAnsi="Book Antiqua" w:cs="Helvetica"/>
          <w:kern w:val="0"/>
          <w:sz w:val="24"/>
        </w:rPr>
        <w:t>0</w:t>
      </w:r>
    </w:p>
    <w:p w14:paraId="5A79859A" w14:textId="77777777" w:rsidR="007E7587" w:rsidRPr="007E7587" w:rsidRDefault="007E7587" w:rsidP="007E7587">
      <w:pPr>
        <w:widowControl/>
        <w:shd w:val="clear" w:color="auto" w:fill="FFFFFF"/>
        <w:snapToGrid w:val="0"/>
        <w:spacing w:after="0" w:line="360" w:lineRule="auto"/>
        <w:rPr>
          <w:rFonts w:ascii="Book Antiqua" w:hAnsi="Book Antiqua" w:cs="Helvetica"/>
          <w:kern w:val="0"/>
          <w:sz w:val="24"/>
        </w:rPr>
      </w:pPr>
      <w:r w:rsidRPr="007E7587">
        <w:rPr>
          <w:rFonts w:ascii="Book Antiqua" w:hAnsi="Book Antiqua" w:cs="Helvetica"/>
          <w:kern w:val="0"/>
          <w:sz w:val="24"/>
        </w:rPr>
        <w:t xml:space="preserve">Grade C (Good): </w:t>
      </w:r>
      <w:r w:rsidRPr="007E7587">
        <w:rPr>
          <w:rFonts w:ascii="Book Antiqua" w:hAnsi="Book Antiqua" w:cs="Helvetica" w:hint="eastAsia"/>
          <w:kern w:val="0"/>
          <w:sz w:val="24"/>
        </w:rPr>
        <w:t>C, C</w:t>
      </w:r>
      <w:bookmarkStart w:id="260" w:name="_GoBack"/>
      <w:bookmarkEnd w:id="260"/>
    </w:p>
    <w:p w14:paraId="03075019" w14:textId="77777777" w:rsidR="007E7587" w:rsidRPr="007E7587" w:rsidRDefault="007E7587" w:rsidP="007E7587">
      <w:pPr>
        <w:widowControl/>
        <w:shd w:val="clear" w:color="auto" w:fill="FFFFFF"/>
        <w:snapToGrid w:val="0"/>
        <w:spacing w:after="0" w:line="360" w:lineRule="auto"/>
        <w:rPr>
          <w:rFonts w:ascii="Book Antiqua" w:hAnsi="Book Antiqua" w:cs="Helvetica"/>
          <w:kern w:val="0"/>
          <w:sz w:val="24"/>
        </w:rPr>
      </w:pPr>
      <w:r w:rsidRPr="007E7587">
        <w:rPr>
          <w:rFonts w:ascii="Book Antiqua" w:hAnsi="Book Antiqua" w:cs="Helvetica"/>
          <w:kern w:val="0"/>
          <w:sz w:val="24"/>
        </w:rPr>
        <w:t xml:space="preserve">Grade D (Fair): </w:t>
      </w:r>
      <w:r w:rsidRPr="007E7587">
        <w:rPr>
          <w:rFonts w:ascii="Book Antiqua" w:hAnsi="Book Antiqua" w:cs="Helvetica" w:hint="eastAsia"/>
          <w:kern w:val="0"/>
          <w:sz w:val="24"/>
        </w:rPr>
        <w:t>0</w:t>
      </w:r>
    </w:p>
    <w:p w14:paraId="4A9878D1" w14:textId="77777777" w:rsidR="007E7587" w:rsidRPr="007E7587" w:rsidRDefault="007E7587" w:rsidP="007E7587">
      <w:pPr>
        <w:widowControl/>
        <w:snapToGrid w:val="0"/>
        <w:spacing w:after="0" w:line="360" w:lineRule="auto"/>
        <w:rPr>
          <w:rFonts w:ascii="Book Antiqua" w:hAnsi="Book Antiqua"/>
          <w:b/>
          <w:iCs/>
          <w:kern w:val="0"/>
          <w:sz w:val="24"/>
        </w:rPr>
      </w:pPr>
      <w:r w:rsidRPr="007E7587">
        <w:rPr>
          <w:rFonts w:ascii="Book Antiqua" w:hAnsi="Book Antiqua" w:cs="Helvetica"/>
          <w:kern w:val="0"/>
          <w:sz w:val="24"/>
        </w:rPr>
        <w:t xml:space="preserve">Grade E (Poor): </w:t>
      </w:r>
      <w:r w:rsidRPr="007E7587">
        <w:rPr>
          <w:rFonts w:ascii="Book Antiqua" w:hAnsi="Book Antiqua" w:cs="Helvetica" w:hint="eastAsia"/>
          <w:kern w:val="0"/>
          <w:sz w:val="24"/>
        </w:rPr>
        <w:t>0</w:t>
      </w:r>
      <w:bookmarkEnd w:id="254"/>
      <w:bookmarkEnd w:id="258"/>
      <w:bookmarkEnd w:id="259"/>
    </w:p>
    <w:bookmarkEnd w:id="255"/>
    <w:bookmarkEnd w:id="256"/>
    <w:bookmarkEnd w:id="257"/>
    <w:p w14:paraId="565FCA6F" w14:textId="77777777" w:rsidR="007E7587" w:rsidRDefault="007E7587" w:rsidP="00B23A21">
      <w:pPr>
        <w:pStyle w:val="EndNoteBibliography"/>
        <w:adjustRightInd w:val="0"/>
        <w:snapToGrid w:val="0"/>
        <w:spacing w:after="0" w:line="360" w:lineRule="auto"/>
        <w:rPr>
          <w:rFonts w:ascii="Book Antiqua" w:hAnsi="Book Antiqua" w:cs="Book Antiqua"/>
          <w:color w:val="000000" w:themeColor="text1"/>
          <w:sz w:val="24"/>
        </w:rPr>
      </w:pPr>
    </w:p>
    <w:p w14:paraId="33E5F35E" w14:textId="77777777" w:rsidR="00B23A21" w:rsidRDefault="00B23A21">
      <w:pPr>
        <w:widowControl/>
        <w:spacing w:after="0" w:line="240" w:lineRule="auto"/>
        <w:jc w:val="left"/>
        <w:rPr>
          <w:rFonts w:ascii="Book Antiqua" w:hAnsi="Book Antiqua" w:cs="Book Antiqua"/>
          <w:color w:val="000000" w:themeColor="text1"/>
          <w:sz w:val="24"/>
        </w:rPr>
      </w:pPr>
      <w:r>
        <w:rPr>
          <w:rFonts w:ascii="Book Antiqua" w:hAnsi="Book Antiqua" w:cs="Book Antiqua"/>
          <w:color w:val="000000" w:themeColor="text1"/>
          <w:sz w:val="24"/>
        </w:rPr>
        <w:br w:type="page"/>
      </w:r>
    </w:p>
    <w:p w14:paraId="17B63E55" w14:textId="77777777" w:rsidR="00B23A21" w:rsidRDefault="00B23A21" w:rsidP="00B23A21">
      <w:pPr>
        <w:pStyle w:val="EndNoteBibliography"/>
        <w:adjustRightInd w:val="0"/>
        <w:snapToGrid w:val="0"/>
        <w:spacing w:after="0" w:line="360" w:lineRule="auto"/>
        <w:rPr>
          <w:rFonts w:ascii="Book Antiqua" w:hAnsi="Book Antiqua" w:cs="Book Antiqua"/>
          <w:color w:val="000000" w:themeColor="text1"/>
          <w:sz w:val="24"/>
        </w:rPr>
      </w:pPr>
    </w:p>
    <w:p w14:paraId="45820CE8" w14:textId="7D5D342D" w:rsidR="006A1AAA" w:rsidRDefault="006A1AAA">
      <w:pPr>
        <w:widowControl/>
        <w:adjustRightInd w:val="0"/>
        <w:snapToGrid w:val="0"/>
        <w:spacing w:after="0" w:line="360" w:lineRule="auto"/>
        <w:rPr>
          <w:rFonts w:ascii="Book Antiqua" w:hAnsi="Book Antiqua" w:cs="Book Antiqua"/>
          <w:b/>
          <w:bCs/>
          <w:color w:val="000000" w:themeColor="text1"/>
          <w:sz w:val="24"/>
        </w:rPr>
      </w:pPr>
    </w:p>
    <w:p w14:paraId="29360BCE" w14:textId="77777777" w:rsidR="006A1AAA" w:rsidRDefault="004267FC">
      <w:pPr>
        <w:widowControl/>
        <w:adjustRightInd w:val="0"/>
        <w:snapToGrid w:val="0"/>
        <w:spacing w:after="0" w:line="360" w:lineRule="auto"/>
        <w:rPr>
          <w:rFonts w:ascii="Book Antiqua" w:hAnsi="Book Antiqua" w:cs="Book Antiqua"/>
          <w:b/>
          <w:bCs/>
          <w:color w:val="000000" w:themeColor="text1"/>
          <w:sz w:val="24"/>
        </w:rPr>
      </w:pPr>
      <w:r w:rsidRPr="004267FC">
        <w:rPr>
          <w:rFonts w:ascii="Book Antiqua" w:hAnsi="Book Antiqua" w:cs="Book Antiqua"/>
          <w:b/>
          <w:bCs/>
          <w:noProof/>
          <w:color w:val="000000" w:themeColor="text1"/>
          <w:sz w:val="24"/>
        </w:rPr>
        <w:drawing>
          <wp:inline distT="0" distB="0" distL="0" distR="0" wp14:anchorId="45120E95" wp14:editId="60C63894">
            <wp:extent cx="5274310" cy="39560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74310" cy="3956050"/>
                    </a:xfrm>
                    <a:prstGeom prst="rect">
                      <a:avLst/>
                    </a:prstGeom>
                  </pic:spPr>
                </pic:pic>
              </a:graphicData>
            </a:graphic>
          </wp:inline>
        </w:drawing>
      </w:r>
    </w:p>
    <w:p w14:paraId="196FAA6A" w14:textId="28385FD8" w:rsidR="006A1AAA" w:rsidRDefault="001153D9">
      <w:pPr>
        <w:adjustRightInd w:val="0"/>
        <w:snapToGrid w:val="0"/>
        <w:spacing w:after="0" w:line="360" w:lineRule="auto"/>
        <w:rPr>
          <w:rFonts w:ascii="Book Antiqua" w:hAnsi="Book Antiqua" w:cs="Book Antiqua"/>
          <w:color w:val="000000" w:themeColor="text1"/>
          <w:sz w:val="24"/>
        </w:rPr>
      </w:pPr>
      <w:r w:rsidRPr="004267FC">
        <w:rPr>
          <w:rFonts w:ascii="Book Antiqua" w:hAnsi="Book Antiqua" w:cs="Book Antiqua"/>
          <w:b/>
          <w:bCs/>
          <w:color w:val="000000" w:themeColor="text1"/>
          <w:sz w:val="24"/>
        </w:rPr>
        <w:t xml:space="preserve">Figure 1 Cost analysis </w:t>
      </w:r>
      <w:r w:rsidR="00B70A2C">
        <w:rPr>
          <w:rFonts w:ascii="Book Antiqua" w:hAnsi="Book Antiqua" w:cs="Book Antiqua"/>
          <w:b/>
          <w:bCs/>
          <w:color w:val="000000" w:themeColor="text1"/>
          <w:sz w:val="24"/>
        </w:rPr>
        <w:t xml:space="preserve">between </w:t>
      </w:r>
      <w:r w:rsidRPr="004267FC">
        <w:rPr>
          <w:rFonts w:ascii="Book Antiqua" w:hAnsi="Book Antiqua" w:cs="Book Antiqua"/>
          <w:b/>
          <w:bCs/>
          <w:color w:val="000000" w:themeColor="text1"/>
          <w:sz w:val="24"/>
        </w:rPr>
        <w:t>different groups and subgroups.</w:t>
      </w:r>
      <w:r w:rsidR="004267FC">
        <w:rPr>
          <w:rFonts w:ascii="Book Antiqua" w:hAnsi="Book Antiqua" w:cs="Book Antiqua" w:hint="eastAsia"/>
          <w:color w:val="000000" w:themeColor="text1"/>
          <w:sz w:val="24"/>
        </w:rPr>
        <w:t xml:space="preserve"> </w:t>
      </w:r>
      <w:r>
        <w:rPr>
          <w:rFonts w:ascii="Book Antiqua" w:hAnsi="Book Antiqua" w:cs="Book Antiqua"/>
          <w:color w:val="000000" w:themeColor="text1"/>
          <w:sz w:val="24"/>
        </w:rPr>
        <w:t xml:space="preserve">RSPSHL: </w:t>
      </w:r>
      <w:r w:rsidR="002F3F94">
        <w:rPr>
          <w:rFonts w:ascii="Book Antiqua" w:hAnsi="Book Antiqua" w:cs="Book Antiqua"/>
          <w:color w:val="000000" w:themeColor="text1"/>
          <w:sz w:val="24"/>
        </w:rPr>
        <w:t>R</w:t>
      </w:r>
      <w:r>
        <w:rPr>
          <w:rFonts w:ascii="Book Antiqua" w:hAnsi="Book Antiqua" w:cs="Book Antiqua"/>
          <w:color w:val="000000" w:themeColor="text1"/>
          <w:sz w:val="24"/>
        </w:rPr>
        <w:t xml:space="preserve">obotic spleen-preserving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lymphadenectomy</w:t>
      </w:r>
      <w:r w:rsidR="002F3F94">
        <w:rPr>
          <w:rFonts w:ascii="Book Antiqua" w:hAnsi="Book Antiqua" w:cs="Book Antiqua"/>
          <w:color w:val="000000" w:themeColor="text1"/>
          <w:sz w:val="24"/>
        </w:rPr>
        <w:t>;</w:t>
      </w:r>
      <w:r>
        <w:rPr>
          <w:rFonts w:ascii="Book Antiqua" w:hAnsi="Book Antiqua" w:cs="Book Antiqua"/>
          <w:color w:val="000000" w:themeColor="text1"/>
          <w:sz w:val="24"/>
        </w:rPr>
        <w:t xml:space="preserve"> LSPSHL: </w:t>
      </w:r>
      <w:r w:rsidR="002F3F94">
        <w:rPr>
          <w:rFonts w:ascii="Book Antiqua" w:hAnsi="Book Antiqua" w:cs="Book Antiqua"/>
          <w:color w:val="000000" w:themeColor="text1"/>
          <w:sz w:val="24"/>
        </w:rPr>
        <w:t>L</w:t>
      </w:r>
      <w:r>
        <w:rPr>
          <w:rFonts w:ascii="Book Antiqua" w:hAnsi="Book Antiqua" w:cs="Book Antiqua"/>
          <w:color w:val="000000" w:themeColor="text1"/>
          <w:sz w:val="24"/>
        </w:rPr>
        <w:t xml:space="preserve">aparoscopic spleen-preserving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lymphadenectomy</w:t>
      </w:r>
      <w:r w:rsidR="002F3F94">
        <w:rPr>
          <w:rFonts w:ascii="Book Antiqua" w:hAnsi="Book Antiqua" w:cs="Book Antiqua"/>
          <w:color w:val="000000" w:themeColor="text1"/>
          <w:sz w:val="24"/>
        </w:rPr>
        <w:t xml:space="preserve">; </w:t>
      </w:r>
      <w:r>
        <w:rPr>
          <w:rFonts w:ascii="Book Antiqua" w:hAnsi="Book Antiqua" w:cs="Book Antiqua"/>
          <w:color w:val="000000" w:themeColor="text1"/>
          <w:sz w:val="24"/>
        </w:rPr>
        <w:t xml:space="preserve">EG: </w:t>
      </w:r>
      <w:r w:rsidR="002F3F94">
        <w:rPr>
          <w:rFonts w:ascii="Book Antiqua" w:hAnsi="Book Antiqua" w:cs="Book Antiqua"/>
          <w:color w:val="000000" w:themeColor="text1"/>
          <w:sz w:val="24"/>
        </w:rPr>
        <w:t>E</w:t>
      </w:r>
      <w:r>
        <w:rPr>
          <w:rFonts w:ascii="Book Antiqua" w:hAnsi="Book Antiqua" w:cs="Book Antiqua"/>
          <w:color w:val="000000" w:themeColor="text1"/>
          <w:sz w:val="24"/>
        </w:rPr>
        <w:t>arly group</w:t>
      </w:r>
      <w:r w:rsidR="002F3F94">
        <w:rPr>
          <w:rFonts w:ascii="Book Antiqua" w:hAnsi="Book Antiqua" w:cs="Book Antiqua"/>
          <w:color w:val="000000" w:themeColor="text1"/>
          <w:sz w:val="24"/>
        </w:rPr>
        <w:t>;</w:t>
      </w:r>
      <w:r>
        <w:rPr>
          <w:rFonts w:ascii="Book Antiqua" w:hAnsi="Book Antiqua" w:cs="Book Antiqua"/>
          <w:color w:val="000000" w:themeColor="text1"/>
          <w:sz w:val="24"/>
        </w:rPr>
        <w:t xml:space="preserve"> LG: </w:t>
      </w:r>
      <w:r w:rsidR="002F3F94">
        <w:rPr>
          <w:rFonts w:ascii="Book Antiqua" w:hAnsi="Book Antiqua" w:cs="Book Antiqua"/>
          <w:color w:val="000000" w:themeColor="text1"/>
          <w:sz w:val="24"/>
        </w:rPr>
        <w:t>L</w:t>
      </w:r>
      <w:r>
        <w:rPr>
          <w:rFonts w:ascii="Book Antiqua" w:hAnsi="Book Antiqua" w:cs="Book Antiqua"/>
          <w:color w:val="000000" w:themeColor="text1"/>
          <w:sz w:val="24"/>
        </w:rPr>
        <w:t>ate group</w:t>
      </w:r>
      <w:r w:rsidR="002F3F94">
        <w:rPr>
          <w:rFonts w:ascii="Book Antiqua" w:hAnsi="Book Antiqua" w:cs="Book Antiqua"/>
          <w:color w:val="000000" w:themeColor="text1"/>
          <w:sz w:val="24"/>
        </w:rPr>
        <w:t>.</w:t>
      </w:r>
    </w:p>
    <w:p w14:paraId="6BE97068" w14:textId="77777777" w:rsidR="002F3F94" w:rsidRDefault="002F3F94">
      <w:pPr>
        <w:widowControl/>
        <w:spacing w:after="0" w:line="240" w:lineRule="auto"/>
        <w:jc w:val="left"/>
        <w:rPr>
          <w:rFonts w:ascii="Book Antiqua" w:hAnsi="Book Antiqua" w:cs="Book Antiqua"/>
          <w:color w:val="000000" w:themeColor="text1"/>
          <w:sz w:val="24"/>
        </w:rPr>
      </w:pPr>
      <w:r>
        <w:rPr>
          <w:rFonts w:ascii="Book Antiqua" w:hAnsi="Book Antiqua" w:cs="Book Antiqua"/>
          <w:color w:val="000000" w:themeColor="text1"/>
          <w:sz w:val="24"/>
        </w:rPr>
        <w:br w:type="page"/>
      </w:r>
    </w:p>
    <w:p w14:paraId="758A460E" w14:textId="77777777" w:rsidR="006A1AAA" w:rsidRDefault="002F3F94">
      <w:pPr>
        <w:adjustRightInd w:val="0"/>
        <w:snapToGrid w:val="0"/>
        <w:spacing w:after="0" w:line="360" w:lineRule="auto"/>
        <w:rPr>
          <w:rFonts w:ascii="Book Antiqua" w:hAnsi="Book Antiqua" w:cs="Book Antiqua"/>
          <w:color w:val="000000" w:themeColor="text1"/>
          <w:sz w:val="24"/>
        </w:rPr>
      </w:pPr>
      <w:r w:rsidRPr="002F3F94">
        <w:rPr>
          <w:rFonts w:ascii="Book Antiqua" w:hAnsi="Book Antiqua" w:cs="Book Antiqua"/>
          <w:noProof/>
          <w:color w:val="000000" w:themeColor="text1"/>
          <w:sz w:val="24"/>
        </w:rPr>
        <w:lastRenderedPageBreak/>
        <w:drawing>
          <wp:inline distT="0" distB="0" distL="0" distR="0" wp14:anchorId="2F75666D" wp14:editId="45E72336">
            <wp:extent cx="5274310" cy="39560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74310" cy="3956050"/>
                    </a:xfrm>
                    <a:prstGeom prst="rect">
                      <a:avLst/>
                    </a:prstGeom>
                  </pic:spPr>
                </pic:pic>
              </a:graphicData>
            </a:graphic>
          </wp:inline>
        </w:drawing>
      </w:r>
    </w:p>
    <w:p w14:paraId="54AE8617" w14:textId="15C1A3C8" w:rsidR="006A1AAA" w:rsidRDefault="001153D9">
      <w:pPr>
        <w:adjustRightInd w:val="0"/>
        <w:snapToGrid w:val="0"/>
        <w:spacing w:after="0" w:line="360" w:lineRule="auto"/>
        <w:rPr>
          <w:rFonts w:ascii="Book Antiqua" w:hAnsi="Book Antiqua" w:cs="Book Antiqua"/>
          <w:color w:val="000000" w:themeColor="text1"/>
          <w:sz w:val="24"/>
        </w:rPr>
      </w:pPr>
      <w:r w:rsidRPr="002F3F94">
        <w:rPr>
          <w:rFonts w:ascii="Book Antiqua" w:hAnsi="Book Antiqua" w:cs="Book Antiqua"/>
          <w:b/>
          <w:bCs/>
          <w:color w:val="000000" w:themeColor="text1"/>
          <w:sz w:val="24"/>
        </w:rPr>
        <w:t xml:space="preserve">Figure 2 Unadjusted (A) and adjusted (B) regression models of robotic surgery </w:t>
      </w:r>
      <w:r w:rsidR="00B70A2C" w:rsidRPr="00A95A9F">
        <w:rPr>
          <w:rFonts w:ascii="Book Antiqua" w:hAnsi="Book Antiqua" w:cs="Book Antiqua"/>
          <w:b/>
          <w:bCs/>
          <w:i/>
          <w:color w:val="000000" w:themeColor="text1"/>
          <w:sz w:val="24"/>
        </w:rPr>
        <w:t>via</w:t>
      </w:r>
      <w:r w:rsidR="00B70A2C" w:rsidRPr="002F3F94">
        <w:rPr>
          <w:rFonts w:ascii="Book Antiqua" w:hAnsi="Book Antiqua" w:cs="Book Antiqua"/>
          <w:b/>
          <w:bCs/>
          <w:color w:val="000000" w:themeColor="text1"/>
          <w:sz w:val="24"/>
        </w:rPr>
        <w:t xml:space="preserve"> </w:t>
      </w:r>
      <w:r w:rsidRPr="002F3F94">
        <w:rPr>
          <w:rFonts w:ascii="Book Antiqua" w:hAnsi="Book Antiqua" w:cs="Book Antiqua"/>
          <w:b/>
          <w:bCs/>
          <w:color w:val="000000" w:themeColor="text1"/>
          <w:sz w:val="24"/>
        </w:rPr>
        <w:t xml:space="preserve">Huang's three-step maneuver and complications. </w:t>
      </w:r>
      <w:r w:rsidR="002F3F94">
        <w:rPr>
          <w:rFonts w:ascii="Book Antiqua" w:hAnsi="Book Antiqua" w:cs="Book Antiqua"/>
          <w:color w:val="000000" w:themeColor="text1"/>
          <w:sz w:val="24"/>
          <w:vertAlign w:val="superscript"/>
        </w:rPr>
        <w:t>1</w:t>
      </w:r>
      <w:r>
        <w:rPr>
          <w:rFonts w:ascii="Book Antiqua" w:hAnsi="Book Antiqua" w:cs="Book Antiqua"/>
          <w:color w:val="000000" w:themeColor="text1"/>
          <w:sz w:val="24"/>
        </w:rPr>
        <w:t xml:space="preserve">Adjusted for: age, sex, </w:t>
      </w:r>
      <w:r w:rsidR="002F3F94">
        <w:rPr>
          <w:rFonts w:ascii="Book Antiqua" w:hAnsi="Book Antiqua" w:cs="Book Antiqua"/>
          <w:color w:val="000000" w:themeColor="text1"/>
          <w:sz w:val="24"/>
        </w:rPr>
        <w:t>body mass index</w:t>
      </w:r>
      <w:r>
        <w:rPr>
          <w:rFonts w:ascii="Book Antiqua" w:hAnsi="Book Antiqua" w:cs="Book Antiqua"/>
          <w:color w:val="000000" w:themeColor="text1"/>
          <w:sz w:val="24"/>
        </w:rPr>
        <w:t xml:space="preserve">, </w:t>
      </w:r>
      <w:r w:rsidR="002F3F94">
        <w:rPr>
          <w:rFonts w:ascii="Book Antiqua" w:hAnsi="Book Antiqua" w:cs="Book Antiqua"/>
          <w:color w:val="000000" w:themeColor="text1"/>
          <w:sz w:val="24"/>
        </w:rPr>
        <w:t>American Society of Anesthesiologists</w:t>
      </w:r>
      <w:r w:rsidR="00694973">
        <w:rPr>
          <w:rFonts w:ascii="Book Antiqua" w:hAnsi="Book Antiqua" w:cs="Book Antiqua"/>
          <w:color w:val="000000" w:themeColor="text1"/>
          <w:sz w:val="24"/>
        </w:rPr>
        <w:t xml:space="preserve"> class</w:t>
      </w:r>
      <w:r>
        <w:rPr>
          <w:rFonts w:ascii="Book Antiqua" w:hAnsi="Book Antiqua" w:cs="Book Antiqua"/>
          <w:color w:val="000000" w:themeColor="text1"/>
          <w:sz w:val="24"/>
        </w:rPr>
        <w:t xml:space="preserve">, </w:t>
      </w:r>
      <w:proofErr w:type="spellStart"/>
      <w:r>
        <w:rPr>
          <w:rFonts w:ascii="Book Antiqua" w:hAnsi="Book Antiqua" w:cs="Book Antiqua"/>
          <w:color w:val="000000" w:themeColor="text1"/>
          <w:sz w:val="24"/>
        </w:rPr>
        <w:t>cT</w:t>
      </w:r>
      <w:proofErr w:type="spellEnd"/>
      <w:r>
        <w:rPr>
          <w:rFonts w:ascii="Book Antiqua" w:hAnsi="Book Antiqua" w:cs="Book Antiqua"/>
          <w:color w:val="000000" w:themeColor="text1"/>
          <w:sz w:val="24"/>
        </w:rPr>
        <w:t xml:space="preserve">, </w:t>
      </w:r>
      <w:proofErr w:type="spellStart"/>
      <w:r>
        <w:rPr>
          <w:rFonts w:ascii="Book Antiqua" w:hAnsi="Book Antiqua" w:cs="Book Antiqua"/>
          <w:color w:val="000000" w:themeColor="text1"/>
          <w:sz w:val="24"/>
        </w:rPr>
        <w:t>cN</w:t>
      </w:r>
      <w:proofErr w:type="spellEnd"/>
      <w:r>
        <w:rPr>
          <w:rFonts w:ascii="Book Antiqua" w:hAnsi="Book Antiqua" w:cs="Book Antiqua"/>
          <w:color w:val="000000" w:themeColor="text1"/>
          <w:sz w:val="24"/>
        </w:rPr>
        <w:t xml:space="preserve">, </w:t>
      </w:r>
      <w:r w:rsidR="002F3F94">
        <w:rPr>
          <w:rFonts w:ascii="Book Antiqua" w:hAnsi="Book Antiqua" w:cs="Book Antiqua"/>
          <w:color w:val="000000" w:themeColor="text1"/>
          <w:sz w:val="24"/>
          <w:lang w:bidi="ar"/>
        </w:rPr>
        <w:t>post-gastric artery</w:t>
      </w:r>
      <w:r>
        <w:rPr>
          <w:rFonts w:ascii="Book Antiqua" w:hAnsi="Book Antiqua" w:cs="Book Antiqua"/>
          <w:color w:val="000000" w:themeColor="text1"/>
          <w:sz w:val="24"/>
        </w:rPr>
        <w:t xml:space="preserve">, </w:t>
      </w:r>
      <w:r w:rsidR="002F3F94">
        <w:rPr>
          <w:rFonts w:ascii="Book Antiqua" w:hAnsi="Book Antiqua" w:cs="Book Antiqua"/>
          <w:color w:val="000000" w:themeColor="text1"/>
          <w:sz w:val="24"/>
          <w:lang w:bidi="ar"/>
        </w:rPr>
        <w:t>short gastric vessel</w:t>
      </w:r>
      <w:r>
        <w:rPr>
          <w:rFonts w:ascii="Book Antiqua" w:hAnsi="Book Antiqua" w:cs="Book Antiqua"/>
          <w:color w:val="000000" w:themeColor="text1"/>
          <w:sz w:val="24"/>
        </w:rPr>
        <w:t xml:space="preserve">s, </w:t>
      </w:r>
      <w:r w:rsidR="002F3F94">
        <w:rPr>
          <w:rFonts w:ascii="Book Antiqua" w:hAnsi="Book Antiqua" w:cs="Book Antiqua"/>
          <w:color w:val="000000" w:themeColor="text1"/>
          <w:sz w:val="24"/>
          <w:lang w:bidi="ar"/>
        </w:rPr>
        <w:t>splenic upper pole artery</w:t>
      </w:r>
      <w:r>
        <w:rPr>
          <w:rFonts w:ascii="Book Antiqua" w:hAnsi="Book Antiqua" w:cs="Book Antiqua"/>
          <w:color w:val="000000" w:themeColor="text1"/>
          <w:sz w:val="24"/>
        </w:rPr>
        <w:t xml:space="preserve">, </w:t>
      </w:r>
      <w:r w:rsidR="002F3F94">
        <w:rPr>
          <w:rFonts w:ascii="Book Antiqua" w:hAnsi="Book Antiqua" w:cs="Book Antiqua"/>
          <w:color w:val="000000" w:themeColor="text1"/>
          <w:sz w:val="24"/>
          <w:lang w:bidi="ar"/>
        </w:rPr>
        <w:t>splenic lower pole artery</w:t>
      </w:r>
      <w:r>
        <w:rPr>
          <w:rFonts w:ascii="Book Antiqua" w:hAnsi="Book Antiqua" w:cs="Book Antiqua"/>
          <w:color w:val="000000" w:themeColor="text1"/>
          <w:sz w:val="24"/>
        </w:rPr>
        <w:t xml:space="preserve">, and the terminal branches of the </w:t>
      </w:r>
      <w:r w:rsidR="002F3F94">
        <w:rPr>
          <w:rFonts w:ascii="Book Antiqua" w:hAnsi="Book Antiqua" w:cs="Book Antiqua"/>
          <w:color w:val="000000" w:themeColor="text1"/>
          <w:sz w:val="24"/>
          <w:lang w:bidi="ar"/>
        </w:rPr>
        <w:t>splenic artery</w:t>
      </w:r>
      <w:r>
        <w:rPr>
          <w:rFonts w:ascii="Book Antiqua" w:hAnsi="Book Antiqua" w:cs="Book Antiqua"/>
          <w:color w:val="000000" w:themeColor="text1"/>
          <w:sz w:val="24"/>
        </w:rPr>
        <w:t xml:space="preserve">. BMI: </w:t>
      </w:r>
      <w:r w:rsidR="002F3F94">
        <w:rPr>
          <w:rFonts w:ascii="Book Antiqua" w:hAnsi="Book Antiqua" w:cs="Book Antiqua"/>
          <w:color w:val="000000" w:themeColor="text1"/>
          <w:sz w:val="24"/>
        </w:rPr>
        <w:t>B</w:t>
      </w:r>
      <w:r>
        <w:rPr>
          <w:rFonts w:ascii="Book Antiqua" w:hAnsi="Book Antiqua" w:cs="Book Antiqua"/>
          <w:color w:val="000000" w:themeColor="text1"/>
          <w:sz w:val="24"/>
        </w:rPr>
        <w:t>ody mass index</w:t>
      </w:r>
      <w:r w:rsidR="002F3F94">
        <w:rPr>
          <w:rFonts w:ascii="Book Antiqua" w:hAnsi="Book Antiqua" w:cs="Book Antiqua"/>
          <w:color w:val="000000" w:themeColor="text1"/>
          <w:sz w:val="24"/>
        </w:rPr>
        <w:t>;</w:t>
      </w:r>
      <w:r>
        <w:rPr>
          <w:rFonts w:ascii="Book Antiqua" w:hAnsi="Book Antiqua" w:cs="Book Antiqua"/>
          <w:color w:val="000000" w:themeColor="text1"/>
          <w:sz w:val="24"/>
        </w:rPr>
        <w:t xml:space="preserve"> ASA: American Society of Anesthesiologists</w:t>
      </w:r>
      <w:r w:rsidR="002F3F94">
        <w:rPr>
          <w:rFonts w:ascii="Book Antiqua" w:hAnsi="Book Antiqua" w:cs="Book Antiqua"/>
          <w:color w:val="000000" w:themeColor="text1"/>
          <w:sz w:val="24"/>
        </w:rPr>
        <w:t>;</w:t>
      </w:r>
      <w:r>
        <w:rPr>
          <w:rFonts w:ascii="Book Antiqua" w:hAnsi="Book Antiqua" w:cs="Book Antiqua"/>
          <w:color w:val="000000" w:themeColor="text1"/>
          <w:sz w:val="24"/>
        </w:rPr>
        <w:t xml:space="preserve"> </w:t>
      </w:r>
      <w:r>
        <w:rPr>
          <w:rFonts w:ascii="Book Antiqua" w:hAnsi="Book Antiqua" w:cs="Book Antiqua"/>
          <w:color w:val="000000" w:themeColor="text1"/>
          <w:sz w:val="24"/>
          <w:lang w:bidi="ar"/>
        </w:rPr>
        <w:t xml:space="preserve">SGV: </w:t>
      </w:r>
      <w:r w:rsidR="002F3F94">
        <w:rPr>
          <w:rFonts w:ascii="Book Antiqua" w:hAnsi="Book Antiqua" w:cs="Book Antiqua"/>
          <w:color w:val="000000" w:themeColor="text1"/>
          <w:sz w:val="24"/>
          <w:lang w:bidi="ar"/>
        </w:rPr>
        <w:t>S</w:t>
      </w:r>
      <w:r>
        <w:rPr>
          <w:rFonts w:ascii="Book Antiqua" w:hAnsi="Book Antiqua" w:cs="Book Antiqua"/>
          <w:color w:val="000000" w:themeColor="text1"/>
          <w:sz w:val="24"/>
          <w:lang w:bidi="ar"/>
        </w:rPr>
        <w:t>hort gastric vessel</w:t>
      </w:r>
      <w:r w:rsidR="002F3F94">
        <w:rPr>
          <w:rFonts w:ascii="Book Antiqua" w:hAnsi="Book Antiqua" w:cs="Book Antiqua"/>
          <w:color w:val="000000" w:themeColor="text1"/>
          <w:sz w:val="24"/>
          <w:lang w:bidi="ar"/>
        </w:rPr>
        <w:t>;</w:t>
      </w:r>
      <w:r>
        <w:rPr>
          <w:rFonts w:ascii="Book Antiqua" w:hAnsi="Book Antiqua" w:cs="Book Antiqua"/>
          <w:color w:val="000000" w:themeColor="text1"/>
          <w:sz w:val="24"/>
          <w:lang w:bidi="ar"/>
        </w:rPr>
        <w:t xml:space="preserve"> PGA: </w:t>
      </w:r>
      <w:r w:rsidR="002F3F94">
        <w:rPr>
          <w:rFonts w:ascii="Book Antiqua" w:hAnsi="Book Antiqua" w:cs="Book Antiqua"/>
          <w:color w:val="000000" w:themeColor="text1"/>
          <w:sz w:val="24"/>
          <w:lang w:bidi="ar"/>
        </w:rPr>
        <w:t>P</w:t>
      </w:r>
      <w:r>
        <w:rPr>
          <w:rFonts w:ascii="Book Antiqua" w:hAnsi="Book Antiqua" w:cs="Book Antiqua"/>
          <w:color w:val="000000" w:themeColor="text1"/>
          <w:sz w:val="24"/>
          <w:lang w:bidi="ar"/>
        </w:rPr>
        <w:t>ost-gastric artery</w:t>
      </w:r>
      <w:r w:rsidR="002F3F94">
        <w:rPr>
          <w:rFonts w:ascii="Book Antiqua" w:hAnsi="Book Antiqua" w:cs="Book Antiqua"/>
          <w:color w:val="000000" w:themeColor="text1"/>
          <w:sz w:val="24"/>
          <w:lang w:bidi="ar"/>
        </w:rPr>
        <w:t>;</w:t>
      </w:r>
      <w:r>
        <w:rPr>
          <w:rFonts w:ascii="Book Antiqua" w:hAnsi="Book Antiqua" w:cs="Book Antiqua"/>
          <w:color w:val="000000" w:themeColor="text1"/>
          <w:sz w:val="24"/>
          <w:lang w:bidi="ar"/>
        </w:rPr>
        <w:t xml:space="preserve"> SUPA: </w:t>
      </w:r>
      <w:r w:rsidR="002F3F94">
        <w:rPr>
          <w:rFonts w:ascii="Book Antiqua" w:hAnsi="Book Antiqua" w:cs="Book Antiqua"/>
          <w:color w:val="000000" w:themeColor="text1"/>
          <w:sz w:val="24"/>
          <w:lang w:bidi="ar"/>
        </w:rPr>
        <w:t>S</w:t>
      </w:r>
      <w:r>
        <w:rPr>
          <w:rFonts w:ascii="Book Antiqua" w:hAnsi="Book Antiqua" w:cs="Book Antiqua"/>
          <w:color w:val="000000" w:themeColor="text1"/>
          <w:sz w:val="24"/>
          <w:lang w:bidi="ar"/>
        </w:rPr>
        <w:t>plenic upper pole artery</w:t>
      </w:r>
      <w:r w:rsidR="002F3F94">
        <w:rPr>
          <w:rFonts w:ascii="Book Antiqua" w:hAnsi="Book Antiqua" w:cs="Book Antiqua"/>
          <w:color w:val="000000" w:themeColor="text1"/>
          <w:sz w:val="24"/>
          <w:lang w:bidi="ar"/>
        </w:rPr>
        <w:t xml:space="preserve">; </w:t>
      </w:r>
      <w:r>
        <w:rPr>
          <w:rFonts w:ascii="Book Antiqua" w:hAnsi="Book Antiqua" w:cs="Book Antiqua"/>
          <w:color w:val="000000" w:themeColor="text1"/>
          <w:sz w:val="24"/>
          <w:lang w:bidi="ar"/>
        </w:rPr>
        <w:t xml:space="preserve">SLPA: </w:t>
      </w:r>
      <w:r w:rsidR="002F3F94">
        <w:rPr>
          <w:rFonts w:ascii="Book Antiqua" w:hAnsi="Book Antiqua" w:cs="Book Antiqua"/>
          <w:color w:val="000000" w:themeColor="text1"/>
          <w:sz w:val="24"/>
          <w:lang w:bidi="ar"/>
        </w:rPr>
        <w:t>S</w:t>
      </w:r>
      <w:r>
        <w:rPr>
          <w:rFonts w:ascii="Book Antiqua" w:hAnsi="Book Antiqua" w:cs="Book Antiqua"/>
          <w:color w:val="000000" w:themeColor="text1"/>
          <w:sz w:val="24"/>
          <w:lang w:bidi="ar"/>
        </w:rPr>
        <w:t>plenic lower pole artery</w:t>
      </w:r>
      <w:r w:rsidR="002F3F94">
        <w:rPr>
          <w:rFonts w:ascii="Book Antiqua" w:hAnsi="Book Antiqua" w:cs="Book Antiqua"/>
          <w:color w:val="000000" w:themeColor="text1"/>
          <w:sz w:val="24"/>
          <w:lang w:bidi="ar"/>
        </w:rPr>
        <w:t>;</w:t>
      </w:r>
      <w:r>
        <w:rPr>
          <w:rFonts w:ascii="Book Antiqua" w:hAnsi="Book Antiqua" w:cs="Book Antiqua"/>
          <w:color w:val="000000" w:themeColor="text1"/>
          <w:sz w:val="24"/>
          <w:lang w:bidi="ar"/>
        </w:rPr>
        <w:t xml:space="preserve"> </w:t>
      </w:r>
      <w:proofErr w:type="spellStart"/>
      <w:r>
        <w:rPr>
          <w:rFonts w:ascii="Book Antiqua" w:hAnsi="Book Antiqua" w:cs="Book Antiqua"/>
          <w:color w:val="000000" w:themeColor="text1"/>
          <w:sz w:val="24"/>
          <w:lang w:bidi="ar"/>
        </w:rPr>
        <w:t>SpA</w:t>
      </w:r>
      <w:proofErr w:type="spellEnd"/>
      <w:r>
        <w:rPr>
          <w:rFonts w:ascii="Book Antiqua" w:hAnsi="Book Antiqua" w:cs="Book Antiqua"/>
          <w:color w:val="000000" w:themeColor="text1"/>
          <w:sz w:val="24"/>
          <w:lang w:bidi="ar"/>
        </w:rPr>
        <w:t xml:space="preserve">: </w:t>
      </w:r>
      <w:r w:rsidR="002F3F94">
        <w:rPr>
          <w:rFonts w:ascii="Book Antiqua" w:hAnsi="Book Antiqua" w:cs="Book Antiqua"/>
          <w:color w:val="000000" w:themeColor="text1"/>
          <w:sz w:val="24"/>
          <w:lang w:bidi="ar"/>
        </w:rPr>
        <w:t>S</w:t>
      </w:r>
      <w:r>
        <w:rPr>
          <w:rFonts w:ascii="Book Antiqua" w:hAnsi="Book Antiqua" w:cs="Book Antiqua"/>
          <w:color w:val="000000" w:themeColor="text1"/>
          <w:sz w:val="24"/>
          <w:lang w:bidi="ar"/>
        </w:rPr>
        <w:t>plenic artery</w:t>
      </w:r>
      <w:r w:rsidR="002F3F94">
        <w:rPr>
          <w:rFonts w:ascii="Book Antiqua" w:hAnsi="Book Antiqua" w:cs="Book Antiqua"/>
          <w:color w:val="000000" w:themeColor="text1"/>
          <w:sz w:val="24"/>
          <w:lang w:bidi="ar"/>
        </w:rPr>
        <w:t>;</w:t>
      </w:r>
      <w:r>
        <w:rPr>
          <w:rFonts w:ascii="Book Antiqua" w:hAnsi="Book Antiqua" w:cs="Book Antiqua"/>
          <w:color w:val="000000" w:themeColor="text1"/>
          <w:sz w:val="24"/>
          <w:lang w:bidi="ar"/>
        </w:rPr>
        <w:t xml:space="preserve"> SHDT: </w:t>
      </w:r>
      <w:r w:rsidR="002F3F94">
        <w:rPr>
          <w:rFonts w:ascii="Book Antiqua" w:hAnsi="Book Antiqua" w:cs="Book Antiqua"/>
          <w:color w:val="000000" w:themeColor="text1"/>
          <w:sz w:val="24"/>
          <w:lang w:bidi="ar"/>
        </w:rPr>
        <w:t>S</w:t>
      </w:r>
      <w:r>
        <w:rPr>
          <w:rFonts w:ascii="Book Antiqua" w:hAnsi="Book Antiqua" w:cs="Book Antiqua"/>
          <w:color w:val="000000" w:themeColor="text1"/>
          <w:sz w:val="24"/>
          <w:lang w:bidi="ar"/>
        </w:rPr>
        <w:t xml:space="preserve">plenic </w:t>
      </w:r>
      <w:proofErr w:type="spellStart"/>
      <w:r>
        <w:rPr>
          <w:rFonts w:ascii="Book Antiqua" w:hAnsi="Book Antiqua" w:cs="Book Antiqua"/>
          <w:color w:val="000000" w:themeColor="text1"/>
          <w:sz w:val="24"/>
          <w:lang w:bidi="ar"/>
        </w:rPr>
        <w:t>hilar</w:t>
      </w:r>
      <w:proofErr w:type="spellEnd"/>
      <w:r>
        <w:rPr>
          <w:rFonts w:ascii="Book Antiqua" w:hAnsi="Book Antiqua" w:cs="Book Antiqua"/>
          <w:color w:val="000000" w:themeColor="text1"/>
          <w:sz w:val="24"/>
          <w:lang w:bidi="ar"/>
        </w:rPr>
        <w:t xml:space="preserve"> dissection time</w:t>
      </w:r>
      <w:r w:rsidR="002F3F94">
        <w:rPr>
          <w:rFonts w:ascii="Book Antiqua" w:hAnsi="Book Antiqua" w:cs="Book Antiqua"/>
          <w:color w:val="000000" w:themeColor="text1"/>
          <w:sz w:val="24"/>
          <w:lang w:bidi="ar"/>
        </w:rPr>
        <w:t>;</w:t>
      </w:r>
      <w:r>
        <w:rPr>
          <w:rFonts w:ascii="Book Antiqua" w:hAnsi="Book Antiqua" w:cs="Book Antiqua"/>
          <w:color w:val="000000" w:themeColor="text1"/>
          <w:sz w:val="24"/>
          <w:lang w:bidi="ar"/>
        </w:rPr>
        <w:t xml:space="preserve"> SHBL: </w:t>
      </w:r>
      <w:r w:rsidR="002F3F94">
        <w:rPr>
          <w:rFonts w:ascii="Book Antiqua" w:hAnsi="Book Antiqua" w:cs="Book Antiqua"/>
          <w:color w:val="000000" w:themeColor="text1"/>
          <w:sz w:val="24"/>
          <w:lang w:bidi="ar"/>
        </w:rPr>
        <w:t>S</w:t>
      </w:r>
      <w:r>
        <w:rPr>
          <w:rFonts w:ascii="Book Antiqua" w:hAnsi="Book Antiqua" w:cs="Book Antiqua"/>
          <w:color w:val="000000" w:themeColor="text1"/>
          <w:sz w:val="24"/>
          <w:lang w:bidi="ar"/>
        </w:rPr>
        <w:t xml:space="preserve">plenic </w:t>
      </w:r>
      <w:proofErr w:type="spellStart"/>
      <w:r>
        <w:rPr>
          <w:rFonts w:ascii="Book Antiqua" w:hAnsi="Book Antiqua" w:cs="Book Antiqua"/>
          <w:color w:val="000000" w:themeColor="text1"/>
          <w:sz w:val="24"/>
          <w:lang w:bidi="ar"/>
        </w:rPr>
        <w:t>hilar</w:t>
      </w:r>
      <w:proofErr w:type="spellEnd"/>
      <w:r>
        <w:rPr>
          <w:rFonts w:ascii="Book Antiqua" w:hAnsi="Book Antiqua" w:cs="Book Antiqua"/>
          <w:color w:val="000000" w:themeColor="text1"/>
          <w:sz w:val="24"/>
          <w:lang w:bidi="ar"/>
        </w:rPr>
        <w:t xml:space="preserve"> blood loss</w:t>
      </w:r>
      <w:r w:rsidR="002F3F94">
        <w:rPr>
          <w:rFonts w:ascii="Book Antiqua" w:hAnsi="Book Antiqua" w:cs="Book Antiqua"/>
          <w:color w:val="000000" w:themeColor="text1"/>
          <w:sz w:val="24"/>
          <w:lang w:bidi="ar"/>
        </w:rPr>
        <w:t>.</w:t>
      </w:r>
    </w:p>
    <w:p w14:paraId="465AF5B3" w14:textId="77777777" w:rsidR="00631864" w:rsidRDefault="00631864">
      <w:pPr>
        <w:widowControl/>
        <w:spacing w:after="0" w:line="240" w:lineRule="auto"/>
        <w:jc w:val="left"/>
        <w:rPr>
          <w:rFonts w:ascii="Book Antiqua" w:hAnsi="Book Antiqua" w:cs="Book Antiqua"/>
          <w:color w:val="000000" w:themeColor="text1"/>
          <w:sz w:val="24"/>
        </w:rPr>
      </w:pPr>
      <w:r>
        <w:rPr>
          <w:rFonts w:ascii="Book Antiqua" w:hAnsi="Book Antiqua" w:cs="Book Antiqua"/>
          <w:color w:val="000000" w:themeColor="text1"/>
          <w:sz w:val="24"/>
        </w:rPr>
        <w:br w:type="page"/>
      </w:r>
    </w:p>
    <w:p w14:paraId="2A90A999" w14:textId="77777777" w:rsidR="006A1AAA" w:rsidRPr="00893C7B" w:rsidRDefault="001153D9">
      <w:pPr>
        <w:adjustRightInd w:val="0"/>
        <w:snapToGrid w:val="0"/>
        <w:spacing w:after="0" w:line="360" w:lineRule="auto"/>
        <w:rPr>
          <w:rFonts w:ascii="Book Antiqua" w:hAnsi="Book Antiqua" w:cs="Book Antiqua"/>
          <w:b/>
          <w:bCs/>
          <w:color w:val="000000" w:themeColor="text1"/>
          <w:sz w:val="24"/>
        </w:rPr>
      </w:pPr>
      <w:r w:rsidRPr="00893C7B">
        <w:rPr>
          <w:rFonts w:ascii="Book Antiqua" w:hAnsi="Book Antiqua" w:cs="Book Antiqua"/>
          <w:b/>
          <w:bCs/>
          <w:color w:val="000000" w:themeColor="text1"/>
          <w:sz w:val="24"/>
        </w:rPr>
        <w:lastRenderedPageBreak/>
        <w:t>Table 1 G</w:t>
      </w:r>
      <w:r w:rsidR="00893C7B" w:rsidRPr="00893C7B">
        <w:rPr>
          <w:rFonts w:ascii="Book Antiqua" w:hAnsi="Book Antiqua" w:cs="Book Antiqua"/>
          <w:b/>
          <w:bCs/>
          <w:color w:val="000000" w:themeColor="text1"/>
          <w:sz w:val="24"/>
        </w:rPr>
        <w:t>eneral clinical and pathological data of patients</w:t>
      </w:r>
    </w:p>
    <w:tbl>
      <w:tblPr>
        <w:tblW w:w="10990" w:type="dxa"/>
        <w:tblInd w:w="-552" w:type="dxa"/>
        <w:tblLayout w:type="fixed"/>
        <w:tblCellMar>
          <w:top w:w="15" w:type="dxa"/>
          <w:left w:w="15" w:type="dxa"/>
          <w:bottom w:w="15" w:type="dxa"/>
          <w:right w:w="15" w:type="dxa"/>
        </w:tblCellMar>
        <w:tblLook w:val="04A0" w:firstRow="1" w:lastRow="0" w:firstColumn="1" w:lastColumn="0" w:noHBand="0" w:noVBand="1"/>
      </w:tblPr>
      <w:tblGrid>
        <w:gridCol w:w="1427"/>
        <w:gridCol w:w="1120"/>
        <w:gridCol w:w="640"/>
        <w:gridCol w:w="1122"/>
        <w:gridCol w:w="640"/>
        <w:gridCol w:w="1060"/>
        <w:gridCol w:w="1122"/>
        <w:gridCol w:w="640"/>
        <w:gridCol w:w="1122"/>
        <w:gridCol w:w="758"/>
        <w:gridCol w:w="1339"/>
      </w:tblGrid>
      <w:tr w:rsidR="006A1AAA" w14:paraId="17569EE9" w14:textId="77777777" w:rsidTr="00E80C55">
        <w:trPr>
          <w:trHeight w:val="286"/>
        </w:trPr>
        <w:tc>
          <w:tcPr>
            <w:tcW w:w="1427" w:type="dxa"/>
            <w:vMerge w:val="restart"/>
            <w:tcBorders>
              <w:top w:val="single" w:sz="4" w:space="0" w:color="auto"/>
            </w:tcBorders>
            <w:vAlign w:val="center"/>
          </w:tcPr>
          <w:p w14:paraId="0AC716B2" w14:textId="40B4FFFB" w:rsidR="006A1AAA" w:rsidRDefault="001153D9">
            <w:pPr>
              <w:widowControl/>
              <w:adjustRightInd w:val="0"/>
              <w:snapToGrid w:val="0"/>
              <w:spacing w:after="0" w:line="360" w:lineRule="auto"/>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Variable</w:t>
            </w:r>
          </w:p>
        </w:tc>
        <w:tc>
          <w:tcPr>
            <w:tcW w:w="4582" w:type="dxa"/>
            <w:gridSpan w:val="5"/>
            <w:tcBorders>
              <w:top w:val="single" w:sz="4" w:space="0" w:color="auto"/>
            </w:tcBorders>
            <w:vAlign w:val="center"/>
          </w:tcPr>
          <w:p w14:paraId="12BE626A"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All patients</w:t>
            </w:r>
          </w:p>
        </w:tc>
        <w:tc>
          <w:tcPr>
            <w:tcW w:w="4981" w:type="dxa"/>
            <w:gridSpan w:val="5"/>
            <w:tcBorders>
              <w:top w:val="single" w:sz="4" w:space="0" w:color="auto"/>
            </w:tcBorders>
            <w:vAlign w:val="center"/>
          </w:tcPr>
          <w:p w14:paraId="2CD23561"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Propensity score matching</w:t>
            </w:r>
          </w:p>
        </w:tc>
      </w:tr>
      <w:tr w:rsidR="006A1AAA" w14:paraId="1BE2E4F4" w14:textId="77777777" w:rsidTr="00E80C55">
        <w:trPr>
          <w:trHeight w:val="286"/>
        </w:trPr>
        <w:tc>
          <w:tcPr>
            <w:tcW w:w="1427" w:type="dxa"/>
            <w:vMerge/>
            <w:vAlign w:val="center"/>
          </w:tcPr>
          <w:p w14:paraId="711B0DDC" w14:textId="77777777" w:rsidR="006A1AAA" w:rsidRDefault="006A1AAA">
            <w:pPr>
              <w:widowControl/>
              <w:adjustRightInd w:val="0"/>
              <w:snapToGrid w:val="0"/>
              <w:spacing w:after="0" w:line="360" w:lineRule="auto"/>
              <w:rPr>
                <w:rFonts w:ascii="Book Antiqua" w:hAnsi="Book Antiqua" w:cs="Book Antiqua"/>
                <w:b/>
                <w:bCs/>
                <w:color w:val="000000" w:themeColor="text1"/>
                <w:kern w:val="0"/>
                <w:sz w:val="24"/>
              </w:rPr>
            </w:pPr>
          </w:p>
        </w:tc>
        <w:tc>
          <w:tcPr>
            <w:tcW w:w="1760" w:type="dxa"/>
            <w:gridSpan w:val="2"/>
            <w:vAlign w:val="center"/>
          </w:tcPr>
          <w:p w14:paraId="35EF9A1F"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RSPSHL</w:t>
            </w:r>
          </w:p>
        </w:tc>
        <w:tc>
          <w:tcPr>
            <w:tcW w:w="1762" w:type="dxa"/>
            <w:gridSpan w:val="2"/>
            <w:vAlign w:val="center"/>
          </w:tcPr>
          <w:p w14:paraId="43F87200"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LSPSHL</w:t>
            </w:r>
          </w:p>
        </w:tc>
        <w:tc>
          <w:tcPr>
            <w:tcW w:w="1060" w:type="dxa"/>
            <w:vMerge w:val="restart"/>
            <w:vAlign w:val="center"/>
          </w:tcPr>
          <w:p w14:paraId="2D3A4291" w14:textId="27CE3C7A" w:rsidR="006A1AAA" w:rsidRDefault="00694973">
            <w:pPr>
              <w:widowControl/>
              <w:adjustRightInd w:val="0"/>
              <w:snapToGrid w:val="0"/>
              <w:spacing w:after="0" w:line="360" w:lineRule="auto"/>
              <w:jc w:val="center"/>
              <w:rPr>
                <w:rFonts w:ascii="Book Antiqua" w:hAnsi="Book Antiqua" w:cs="Book Antiqua"/>
                <w:b/>
                <w:bCs/>
                <w:color w:val="000000" w:themeColor="text1"/>
                <w:kern w:val="0"/>
                <w:sz w:val="24"/>
              </w:rPr>
            </w:pPr>
            <w:r w:rsidRPr="00893C7B">
              <w:rPr>
                <w:rFonts w:ascii="Book Antiqua" w:hAnsi="Book Antiqua" w:cs="Book Antiqua"/>
                <w:b/>
                <w:bCs/>
                <w:i/>
                <w:iCs/>
                <w:color w:val="000000" w:themeColor="text1"/>
                <w:kern w:val="0"/>
                <w:sz w:val="24"/>
              </w:rPr>
              <w:t>P</w:t>
            </w:r>
            <w:r>
              <w:rPr>
                <w:rFonts w:ascii="Book Antiqua" w:hAnsi="Book Antiqua" w:cs="Book Antiqua"/>
                <w:b/>
                <w:bCs/>
                <w:color w:val="000000" w:themeColor="text1"/>
                <w:kern w:val="0"/>
                <w:sz w:val="24"/>
              </w:rPr>
              <w:t>-</w:t>
            </w:r>
            <w:r w:rsidR="001153D9">
              <w:rPr>
                <w:rFonts w:ascii="Book Antiqua" w:hAnsi="Book Antiqua" w:cs="Book Antiqua"/>
                <w:b/>
                <w:bCs/>
                <w:color w:val="000000" w:themeColor="text1"/>
                <w:kern w:val="0"/>
                <w:sz w:val="24"/>
              </w:rPr>
              <w:t>value</w:t>
            </w:r>
          </w:p>
        </w:tc>
        <w:tc>
          <w:tcPr>
            <w:tcW w:w="1762" w:type="dxa"/>
            <w:gridSpan w:val="2"/>
            <w:vAlign w:val="center"/>
          </w:tcPr>
          <w:p w14:paraId="2F1882FA"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RSPSHL</w:t>
            </w:r>
          </w:p>
        </w:tc>
        <w:tc>
          <w:tcPr>
            <w:tcW w:w="1880" w:type="dxa"/>
            <w:gridSpan w:val="2"/>
            <w:vAlign w:val="center"/>
          </w:tcPr>
          <w:p w14:paraId="5A65838A"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LSPSHL</w:t>
            </w:r>
          </w:p>
        </w:tc>
        <w:tc>
          <w:tcPr>
            <w:tcW w:w="1339" w:type="dxa"/>
            <w:vMerge w:val="restart"/>
            <w:tcBorders>
              <w:bottom w:val="single" w:sz="4" w:space="0" w:color="auto"/>
            </w:tcBorders>
            <w:vAlign w:val="center"/>
          </w:tcPr>
          <w:p w14:paraId="0374335B" w14:textId="588E1042" w:rsidR="006A1AAA" w:rsidRDefault="00694973">
            <w:pPr>
              <w:widowControl/>
              <w:adjustRightInd w:val="0"/>
              <w:snapToGrid w:val="0"/>
              <w:spacing w:after="0" w:line="360" w:lineRule="auto"/>
              <w:jc w:val="center"/>
              <w:rPr>
                <w:rFonts w:ascii="Book Antiqua" w:hAnsi="Book Antiqua" w:cs="Book Antiqua"/>
                <w:b/>
                <w:bCs/>
                <w:color w:val="000000" w:themeColor="text1"/>
                <w:kern w:val="0"/>
                <w:sz w:val="24"/>
              </w:rPr>
            </w:pPr>
            <w:r w:rsidRPr="00893C7B">
              <w:rPr>
                <w:rFonts w:ascii="Book Antiqua" w:hAnsi="Book Antiqua" w:cs="Book Antiqua"/>
                <w:b/>
                <w:bCs/>
                <w:i/>
                <w:iCs/>
                <w:color w:val="000000" w:themeColor="text1"/>
                <w:kern w:val="0"/>
                <w:sz w:val="24"/>
              </w:rPr>
              <w:t>P</w:t>
            </w:r>
            <w:r>
              <w:rPr>
                <w:rFonts w:ascii="Book Antiqua" w:hAnsi="Book Antiqua" w:cs="Book Antiqua"/>
                <w:b/>
                <w:bCs/>
                <w:color w:val="000000" w:themeColor="text1"/>
                <w:kern w:val="0"/>
                <w:sz w:val="24"/>
              </w:rPr>
              <w:t>-</w:t>
            </w:r>
            <w:r w:rsidR="001153D9">
              <w:rPr>
                <w:rFonts w:ascii="Book Antiqua" w:hAnsi="Book Antiqua" w:cs="Book Antiqua"/>
                <w:b/>
                <w:bCs/>
                <w:color w:val="000000" w:themeColor="text1"/>
                <w:kern w:val="0"/>
                <w:sz w:val="24"/>
              </w:rPr>
              <w:t>value</w:t>
            </w:r>
          </w:p>
        </w:tc>
      </w:tr>
      <w:tr w:rsidR="006A1AAA" w14:paraId="6AB250B0" w14:textId="77777777" w:rsidTr="00E80C55">
        <w:trPr>
          <w:trHeight w:val="286"/>
        </w:trPr>
        <w:tc>
          <w:tcPr>
            <w:tcW w:w="1427" w:type="dxa"/>
            <w:vMerge/>
            <w:tcBorders>
              <w:bottom w:val="single" w:sz="4" w:space="0" w:color="000000"/>
            </w:tcBorders>
            <w:vAlign w:val="center"/>
          </w:tcPr>
          <w:p w14:paraId="6A7635A3" w14:textId="77777777" w:rsidR="006A1AAA" w:rsidRDefault="006A1AAA">
            <w:pPr>
              <w:widowControl/>
              <w:adjustRightInd w:val="0"/>
              <w:snapToGrid w:val="0"/>
              <w:spacing w:after="0" w:line="360" w:lineRule="auto"/>
              <w:rPr>
                <w:rFonts w:ascii="Book Antiqua" w:eastAsia="Times New Roman" w:hAnsi="Book Antiqua" w:cs="Book Antiqua"/>
                <w:color w:val="000000" w:themeColor="text1"/>
                <w:kern w:val="0"/>
                <w:sz w:val="24"/>
              </w:rPr>
            </w:pPr>
          </w:p>
        </w:tc>
        <w:tc>
          <w:tcPr>
            <w:tcW w:w="1120" w:type="dxa"/>
            <w:tcBorders>
              <w:bottom w:val="single" w:sz="4" w:space="0" w:color="000000"/>
            </w:tcBorders>
            <w:vAlign w:val="center"/>
          </w:tcPr>
          <w:p w14:paraId="53F4959D"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r w:rsidRPr="00E80C55">
              <w:rPr>
                <w:rFonts w:ascii="Book Antiqua" w:hAnsi="Book Antiqua" w:cs="Book Antiqua"/>
                <w:b/>
                <w:bCs/>
                <w:i/>
                <w:iCs/>
                <w:color w:val="000000" w:themeColor="text1"/>
                <w:kern w:val="0"/>
                <w:sz w:val="24"/>
              </w:rPr>
              <w:t>n</w:t>
            </w:r>
            <w:r w:rsidR="00893C7B">
              <w:rPr>
                <w:rFonts w:ascii="Book Antiqua" w:hAnsi="Book Antiqua" w:cs="Book Antiqua"/>
                <w:b/>
                <w:bCs/>
                <w:color w:val="000000" w:themeColor="text1"/>
                <w:kern w:val="0"/>
                <w:sz w:val="24"/>
              </w:rPr>
              <w:t xml:space="preserve"> </w:t>
            </w:r>
            <w:r>
              <w:rPr>
                <w:rFonts w:ascii="Book Antiqua" w:hAnsi="Book Antiqua" w:cs="Book Antiqua"/>
                <w:b/>
                <w:bCs/>
                <w:color w:val="000000" w:themeColor="text1"/>
                <w:kern w:val="0"/>
                <w:sz w:val="24"/>
              </w:rPr>
              <w:t>=</w:t>
            </w:r>
            <w:r w:rsidR="00893C7B">
              <w:rPr>
                <w:rFonts w:ascii="Book Antiqua" w:hAnsi="Book Antiqua" w:cs="Book Antiqua"/>
                <w:b/>
                <w:bCs/>
                <w:color w:val="000000" w:themeColor="text1"/>
                <w:kern w:val="0"/>
                <w:sz w:val="24"/>
              </w:rPr>
              <w:t xml:space="preserve"> </w:t>
            </w:r>
            <w:r>
              <w:rPr>
                <w:rFonts w:ascii="Book Antiqua" w:hAnsi="Book Antiqua" w:cs="Book Antiqua"/>
                <w:b/>
                <w:bCs/>
                <w:color w:val="000000" w:themeColor="text1"/>
                <w:kern w:val="0"/>
                <w:sz w:val="24"/>
              </w:rPr>
              <w:t>35)</w:t>
            </w:r>
          </w:p>
        </w:tc>
        <w:tc>
          <w:tcPr>
            <w:tcW w:w="640" w:type="dxa"/>
            <w:tcBorders>
              <w:bottom w:val="single" w:sz="4" w:space="0" w:color="000000"/>
            </w:tcBorders>
            <w:vAlign w:val="center"/>
          </w:tcPr>
          <w:p w14:paraId="691C9B59"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p>
        </w:tc>
        <w:tc>
          <w:tcPr>
            <w:tcW w:w="1122" w:type="dxa"/>
            <w:tcBorders>
              <w:bottom w:val="single" w:sz="4" w:space="0" w:color="000000"/>
            </w:tcBorders>
            <w:vAlign w:val="center"/>
          </w:tcPr>
          <w:p w14:paraId="09809414"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r w:rsidR="00893C7B" w:rsidRPr="00E80C55">
              <w:rPr>
                <w:rFonts w:ascii="Book Antiqua" w:hAnsi="Book Antiqua" w:cs="Book Antiqua"/>
                <w:b/>
                <w:bCs/>
                <w:i/>
                <w:iCs/>
                <w:color w:val="000000" w:themeColor="text1"/>
                <w:kern w:val="0"/>
                <w:sz w:val="24"/>
              </w:rPr>
              <w:t xml:space="preserve">n </w:t>
            </w:r>
            <w:r w:rsidR="00893C7B">
              <w:rPr>
                <w:rFonts w:ascii="Book Antiqua" w:hAnsi="Book Antiqua" w:cs="Book Antiqua"/>
                <w:b/>
                <w:bCs/>
                <w:color w:val="000000" w:themeColor="text1"/>
                <w:kern w:val="0"/>
                <w:sz w:val="24"/>
              </w:rPr>
              <w:t xml:space="preserve">= </w:t>
            </w:r>
            <w:r>
              <w:rPr>
                <w:rFonts w:ascii="Book Antiqua" w:hAnsi="Book Antiqua" w:cs="Book Antiqua"/>
                <w:b/>
                <w:bCs/>
                <w:color w:val="000000" w:themeColor="text1"/>
                <w:kern w:val="0"/>
                <w:sz w:val="24"/>
              </w:rPr>
              <w:t>608)</w:t>
            </w:r>
          </w:p>
        </w:tc>
        <w:tc>
          <w:tcPr>
            <w:tcW w:w="640" w:type="dxa"/>
            <w:tcBorders>
              <w:bottom w:val="single" w:sz="4" w:space="0" w:color="000000"/>
            </w:tcBorders>
            <w:vAlign w:val="center"/>
          </w:tcPr>
          <w:p w14:paraId="24BD8894"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p>
        </w:tc>
        <w:tc>
          <w:tcPr>
            <w:tcW w:w="1060" w:type="dxa"/>
            <w:vMerge/>
            <w:tcBorders>
              <w:bottom w:val="single" w:sz="4" w:space="0" w:color="000000"/>
            </w:tcBorders>
            <w:vAlign w:val="center"/>
          </w:tcPr>
          <w:p w14:paraId="162D49EB"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1122" w:type="dxa"/>
            <w:tcBorders>
              <w:bottom w:val="single" w:sz="4" w:space="0" w:color="000000"/>
            </w:tcBorders>
            <w:vAlign w:val="center"/>
          </w:tcPr>
          <w:p w14:paraId="62798008"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r w:rsidR="00E80C55" w:rsidRPr="00E80C55">
              <w:rPr>
                <w:rFonts w:ascii="Book Antiqua" w:hAnsi="Book Antiqua" w:cs="Book Antiqua"/>
                <w:b/>
                <w:bCs/>
                <w:i/>
                <w:iCs/>
                <w:color w:val="000000" w:themeColor="text1"/>
                <w:kern w:val="0"/>
                <w:sz w:val="24"/>
              </w:rPr>
              <w:t>n</w:t>
            </w:r>
            <w:r w:rsidR="00893C7B">
              <w:rPr>
                <w:rFonts w:ascii="Book Antiqua" w:hAnsi="Book Antiqua" w:cs="Book Antiqua"/>
                <w:b/>
                <w:bCs/>
                <w:color w:val="000000" w:themeColor="text1"/>
                <w:kern w:val="0"/>
                <w:sz w:val="24"/>
              </w:rPr>
              <w:t xml:space="preserve"> = </w:t>
            </w:r>
            <w:r>
              <w:rPr>
                <w:rFonts w:ascii="Book Antiqua" w:hAnsi="Book Antiqua" w:cs="Book Antiqua"/>
                <w:b/>
                <w:bCs/>
                <w:color w:val="000000" w:themeColor="text1"/>
                <w:kern w:val="0"/>
                <w:sz w:val="24"/>
              </w:rPr>
              <w:t>35)</w:t>
            </w:r>
          </w:p>
        </w:tc>
        <w:tc>
          <w:tcPr>
            <w:tcW w:w="640" w:type="dxa"/>
            <w:tcBorders>
              <w:bottom w:val="single" w:sz="4" w:space="0" w:color="000000"/>
            </w:tcBorders>
            <w:vAlign w:val="center"/>
          </w:tcPr>
          <w:p w14:paraId="6A318D91"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p>
        </w:tc>
        <w:tc>
          <w:tcPr>
            <w:tcW w:w="1122" w:type="dxa"/>
            <w:tcBorders>
              <w:bottom w:val="single" w:sz="4" w:space="0" w:color="000000"/>
            </w:tcBorders>
            <w:vAlign w:val="center"/>
          </w:tcPr>
          <w:p w14:paraId="0A10EBA4"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r w:rsidR="00E80C55" w:rsidRPr="00E80C55">
              <w:rPr>
                <w:rFonts w:ascii="Book Antiqua" w:hAnsi="Book Antiqua" w:cs="Book Antiqua"/>
                <w:b/>
                <w:bCs/>
                <w:i/>
                <w:iCs/>
                <w:color w:val="000000" w:themeColor="text1"/>
                <w:kern w:val="0"/>
                <w:sz w:val="24"/>
              </w:rPr>
              <w:t>n</w:t>
            </w:r>
            <w:r w:rsidR="00893C7B">
              <w:rPr>
                <w:rFonts w:ascii="Book Antiqua" w:hAnsi="Book Antiqua" w:cs="Book Antiqua"/>
                <w:b/>
                <w:bCs/>
                <w:color w:val="000000" w:themeColor="text1"/>
                <w:kern w:val="0"/>
                <w:sz w:val="24"/>
              </w:rPr>
              <w:t xml:space="preserve"> = </w:t>
            </w:r>
            <w:r>
              <w:rPr>
                <w:rFonts w:ascii="Book Antiqua" w:hAnsi="Book Antiqua" w:cs="Book Antiqua"/>
                <w:b/>
                <w:bCs/>
                <w:color w:val="000000" w:themeColor="text1"/>
                <w:kern w:val="0"/>
                <w:sz w:val="24"/>
              </w:rPr>
              <w:t>140)</w:t>
            </w:r>
          </w:p>
        </w:tc>
        <w:tc>
          <w:tcPr>
            <w:tcW w:w="758" w:type="dxa"/>
            <w:tcBorders>
              <w:bottom w:val="single" w:sz="4" w:space="0" w:color="000000"/>
            </w:tcBorders>
            <w:vAlign w:val="center"/>
          </w:tcPr>
          <w:p w14:paraId="462C9EA3" w14:textId="77777777" w:rsidR="006A1AAA" w:rsidRDefault="001153D9" w:rsidP="009E2D8C">
            <w:pPr>
              <w:widowControl/>
              <w:adjustRightInd w:val="0"/>
              <w:snapToGrid w:val="0"/>
              <w:spacing w:after="0" w:line="360" w:lineRule="auto"/>
              <w:jc w:val="center"/>
              <w:rPr>
                <w:rFonts w:ascii="Book Antiqua" w:hAnsi="Book Antiqua" w:cs="Book Antiqua"/>
                <w:b/>
                <w:bCs/>
                <w:color w:val="000000" w:themeColor="text1"/>
                <w:kern w:val="0"/>
                <w:sz w:val="24"/>
              </w:rPr>
            </w:pPr>
            <w:r>
              <w:rPr>
                <w:rFonts w:ascii="Book Antiqua" w:hAnsi="Book Antiqua" w:cs="Book Antiqua"/>
                <w:b/>
                <w:bCs/>
                <w:color w:val="000000" w:themeColor="text1"/>
                <w:kern w:val="0"/>
                <w:sz w:val="24"/>
              </w:rPr>
              <w:t>%</w:t>
            </w:r>
          </w:p>
        </w:tc>
        <w:tc>
          <w:tcPr>
            <w:tcW w:w="1339" w:type="dxa"/>
            <w:vMerge/>
            <w:tcBorders>
              <w:top w:val="single" w:sz="4" w:space="0" w:color="auto"/>
              <w:bottom w:val="single" w:sz="4" w:space="0" w:color="auto"/>
            </w:tcBorders>
            <w:vAlign w:val="center"/>
          </w:tcPr>
          <w:p w14:paraId="38CEA590"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r>
      <w:tr w:rsidR="006A1AAA" w14:paraId="017F88AA" w14:textId="77777777" w:rsidTr="00E80C55">
        <w:trPr>
          <w:trHeight w:val="286"/>
        </w:trPr>
        <w:tc>
          <w:tcPr>
            <w:tcW w:w="1427" w:type="dxa"/>
            <w:vAlign w:val="center"/>
          </w:tcPr>
          <w:p w14:paraId="55CE65CC"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Age, yr</w:t>
            </w:r>
            <w:r w:rsidR="00011388" w:rsidRPr="009E2D8C">
              <w:rPr>
                <w:rFonts w:ascii="Book Antiqua" w:hAnsi="Book Antiqua" w:cs="Book Antiqua"/>
                <w:color w:val="000000" w:themeColor="text1"/>
                <w:kern w:val="0"/>
                <w:sz w:val="24"/>
                <w:vertAlign w:val="superscript"/>
              </w:rPr>
              <w:t>1</w:t>
            </w:r>
          </w:p>
        </w:tc>
        <w:tc>
          <w:tcPr>
            <w:tcW w:w="1120" w:type="dxa"/>
            <w:tcBorders>
              <w:top w:val="single" w:sz="4" w:space="0" w:color="000000"/>
            </w:tcBorders>
            <w:vAlign w:val="center"/>
          </w:tcPr>
          <w:p w14:paraId="6A24389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55.3</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10.4</w:t>
            </w:r>
          </w:p>
        </w:tc>
        <w:tc>
          <w:tcPr>
            <w:tcW w:w="640" w:type="dxa"/>
            <w:tcBorders>
              <w:top w:val="single" w:sz="4" w:space="0" w:color="000000"/>
            </w:tcBorders>
            <w:vAlign w:val="center"/>
          </w:tcPr>
          <w:p w14:paraId="0A9C183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tcBorders>
              <w:top w:val="single" w:sz="4" w:space="0" w:color="000000"/>
            </w:tcBorders>
            <w:vAlign w:val="center"/>
          </w:tcPr>
          <w:p w14:paraId="215A505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56.9</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10.6</w:t>
            </w:r>
          </w:p>
        </w:tc>
        <w:tc>
          <w:tcPr>
            <w:tcW w:w="640" w:type="dxa"/>
            <w:tcBorders>
              <w:top w:val="single" w:sz="4" w:space="0" w:color="000000"/>
            </w:tcBorders>
            <w:vAlign w:val="center"/>
          </w:tcPr>
          <w:p w14:paraId="20C83F2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060" w:type="dxa"/>
            <w:vAlign w:val="center"/>
          </w:tcPr>
          <w:p w14:paraId="3D2C253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0.424</w:t>
            </w:r>
          </w:p>
        </w:tc>
        <w:tc>
          <w:tcPr>
            <w:tcW w:w="1122" w:type="dxa"/>
            <w:tcBorders>
              <w:top w:val="single" w:sz="4" w:space="0" w:color="000000"/>
            </w:tcBorders>
            <w:vAlign w:val="center"/>
          </w:tcPr>
          <w:p w14:paraId="619DA67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55.3</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10.4</w:t>
            </w:r>
          </w:p>
        </w:tc>
        <w:tc>
          <w:tcPr>
            <w:tcW w:w="640" w:type="dxa"/>
            <w:tcBorders>
              <w:top w:val="single" w:sz="4" w:space="0" w:color="000000"/>
            </w:tcBorders>
            <w:vAlign w:val="center"/>
          </w:tcPr>
          <w:p w14:paraId="780744F8"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tcBorders>
              <w:top w:val="single" w:sz="4" w:space="0" w:color="000000"/>
            </w:tcBorders>
            <w:vAlign w:val="center"/>
          </w:tcPr>
          <w:p w14:paraId="49EDCAF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55.1</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11.5</w:t>
            </w:r>
          </w:p>
        </w:tc>
        <w:tc>
          <w:tcPr>
            <w:tcW w:w="758" w:type="dxa"/>
            <w:tcBorders>
              <w:top w:val="single" w:sz="4" w:space="0" w:color="000000"/>
            </w:tcBorders>
            <w:vAlign w:val="center"/>
          </w:tcPr>
          <w:p w14:paraId="42903CB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339" w:type="dxa"/>
            <w:tcBorders>
              <w:top w:val="single" w:sz="4" w:space="0" w:color="auto"/>
            </w:tcBorders>
            <w:vAlign w:val="center"/>
          </w:tcPr>
          <w:p w14:paraId="32765AA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0.925</w:t>
            </w:r>
          </w:p>
        </w:tc>
      </w:tr>
      <w:tr w:rsidR="006A1AAA" w14:paraId="172822F1" w14:textId="77777777">
        <w:trPr>
          <w:trHeight w:val="286"/>
        </w:trPr>
        <w:tc>
          <w:tcPr>
            <w:tcW w:w="1427" w:type="dxa"/>
            <w:vAlign w:val="center"/>
          </w:tcPr>
          <w:p w14:paraId="14AAA1C0"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Sex</w:t>
            </w:r>
          </w:p>
        </w:tc>
        <w:tc>
          <w:tcPr>
            <w:tcW w:w="1120" w:type="dxa"/>
            <w:vAlign w:val="center"/>
          </w:tcPr>
          <w:p w14:paraId="710BFADF"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73A4243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7B0E93D1"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7949B587"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1BC5FEF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0.345</w:t>
            </w:r>
          </w:p>
        </w:tc>
        <w:tc>
          <w:tcPr>
            <w:tcW w:w="1122" w:type="dxa"/>
            <w:vAlign w:val="center"/>
          </w:tcPr>
          <w:p w14:paraId="15D249F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3F6CE146"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4F0B1205"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76BF309D"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1FB8FF5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0.615</w:t>
            </w:r>
          </w:p>
        </w:tc>
      </w:tr>
      <w:tr w:rsidR="006A1AAA" w14:paraId="4EBDDD22" w14:textId="77777777">
        <w:trPr>
          <w:trHeight w:val="286"/>
        </w:trPr>
        <w:tc>
          <w:tcPr>
            <w:tcW w:w="1427" w:type="dxa"/>
            <w:vAlign w:val="center"/>
          </w:tcPr>
          <w:p w14:paraId="79D140D4"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Female</w:t>
            </w:r>
          </w:p>
        </w:tc>
        <w:tc>
          <w:tcPr>
            <w:tcW w:w="1120" w:type="dxa"/>
            <w:vAlign w:val="center"/>
          </w:tcPr>
          <w:p w14:paraId="6BB0F79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7F16DEA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2B6795B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156</w:t>
            </w:r>
          </w:p>
        </w:tc>
        <w:tc>
          <w:tcPr>
            <w:tcW w:w="640" w:type="dxa"/>
            <w:vAlign w:val="center"/>
          </w:tcPr>
          <w:p w14:paraId="3FE65AA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25.7</w:t>
            </w:r>
          </w:p>
        </w:tc>
        <w:tc>
          <w:tcPr>
            <w:tcW w:w="1060" w:type="dxa"/>
            <w:vAlign w:val="center"/>
          </w:tcPr>
          <w:p w14:paraId="032F963A"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53A2EA5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2C04D91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5108E46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w:t>
            </w:r>
          </w:p>
        </w:tc>
        <w:tc>
          <w:tcPr>
            <w:tcW w:w="758" w:type="dxa"/>
            <w:vAlign w:val="center"/>
          </w:tcPr>
          <w:p w14:paraId="5D3015B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12.1</w:t>
            </w:r>
          </w:p>
        </w:tc>
        <w:tc>
          <w:tcPr>
            <w:tcW w:w="1339" w:type="dxa"/>
            <w:vAlign w:val="center"/>
          </w:tcPr>
          <w:p w14:paraId="18BE11C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4FBC4C51" w14:textId="77777777">
        <w:trPr>
          <w:trHeight w:val="286"/>
        </w:trPr>
        <w:tc>
          <w:tcPr>
            <w:tcW w:w="1427" w:type="dxa"/>
            <w:vAlign w:val="center"/>
          </w:tcPr>
          <w:p w14:paraId="64D93E43"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Male</w:t>
            </w:r>
          </w:p>
        </w:tc>
        <w:tc>
          <w:tcPr>
            <w:tcW w:w="1120" w:type="dxa"/>
            <w:vAlign w:val="center"/>
          </w:tcPr>
          <w:p w14:paraId="7D36732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29</w:t>
            </w:r>
          </w:p>
        </w:tc>
        <w:tc>
          <w:tcPr>
            <w:tcW w:w="640" w:type="dxa"/>
            <w:vAlign w:val="center"/>
          </w:tcPr>
          <w:p w14:paraId="2CED28D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82.9</w:t>
            </w:r>
          </w:p>
        </w:tc>
        <w:tc>
          <w:tcPr>
            <w:tcW w:w="1122" w:type="dxa"/>
            <w:vAlign w:val="center"/>
          </w:tcPr>
          <w:p w14:paraId="2145840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452</w:t>
            </w:r>
          </w:p>
        </w:tc>
        <w:tc>
          <w:tcPr>
            <w:tcW w:w="640" w:type="dxa"/>
            <w:vAlign w:val="center"/>
          </w:tcPr>
          <w:p w14:paraId="02E6969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74.3</w:t>
            </w:r>
          </w:p>
        </w:tc>
        <w:tc>
          <w:tcPr>
            <w:tcW w:w="1060" w:type="dxa"/>
            <w:vAlign w:val="center"/>
          </w:tcPr>
          <w:p w14:paraId="632B485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E8206C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29</w:t>
            </w:r>
          </w:p>
        </w:tc>
        <w:tc>
          <w:tcPr>
            <w:tcW w:w="640" w:type="dxa"/>
            <w:vAlign w:val="center"/>
          </w:tcPr>
          <w:p w14:paraId="2D4A9F0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82.9</w:t>
            </w:r>
          </w:p>
        </w:tc>
        <w:tc>
          <w:tcPr>
            <w:tcW w:w="1122" w:type="dxa"/>
            <w:vAlign w:val="center"/>
          </w:tcPr>
          <w:p w14:paraId="22C3221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123</w:t>
            </w:r>
          </w:p>
        </w:tc>
        <w:tc>
          <w:tcPr>
            <w:tcW w:w="758" w:type="dxa"/>
            <w:vAlign w:val="center"/>
          </w:tcPr>
          <w:p w14:paraId="32FE8FD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87.9</w:t>
            </w:r>
          </w:p>
        </w:tc>
        <w:tc>
          <w:tcPr>
            <w:tcW w:w="1339" w:type="dxa"/>
            <w:vAlign w:val="center"/>
          </w:tcPr>
          <w:p w14:paraId="6AE0DE47"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91DF73E" w14:textId="77777777">
        <w:trPr>
          <w:trHeight w:val="286"/>
        </w:trPr>
        <w:tc>
          <w:tcPr>
            <w:tcW w:w="1427" w:type="dxa"/>
            <w:vAlign w:val="center"/>
          </w:tcPr>
          <w:p w14:paraId="05C8A974"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BMI, kg/m</w:t>
            </w:r>
            <w:r w:rsidRPr="009E2D8C">
              <w:rPr>
                <w:rFonts w:ascii="Book Antiqua" w:hAnsi="Book Antiqua" w:cs="Book Antiqua"/>
                <w:color w:val="000000" w:themeColor="text1"/>
                <w:kern w:val="0"/>
                <w:sz w:val="24"/>
                <w:vertAlign w:val="superscript"/>
              </w:rPr>
              <w:t>2</w:t>
            </w:r>
            <w:r w:rsidR="009E2D8C" w:rsidRPr="009E2D8C">
              <w:rPr>
                <w:rFonts w:ascii="Book Antiqua" w:hAnsi="Book Antiqua" w:cs="Book Antiqua"/>
                <w:color w:val="000000" w:themeColor="text1"/>
                <w:kern w:val="0"/>
                <w:sz w:val="24"/>
                <w:vertAlign w:val="superscript"/>
              </w:rPr>
              <w:t xml:space="preserve"> </w:t>
            </w:r>
            <w:r w:rsidR="00011388" w:rsidRPr="009E2D8C">
              <w:rPr>
                <w:rFonts w:ascii="Book Antiqua" w:hAnsi="Book Antiqua" w:cs="Book Antiqua"/>
                <w:color w:val="000000" w:themeColor="text1"/>
                <w:kern w:val="0"/>
                <w:sz w:val="24"/>
                <w:vertAlign w:val="superscript"/>
              </w:rPr>
              <w:t>1</w:t>
            </w:r>
          </w:p>
        </w:tc>
        <w:tc>
          <w:tcPr>
            <w:tcW w:w="1120" w:type="dxa"/>
            <w:vAlign w:val="center"/>
          </w:tcPr>
          <w:p w14:paraId="7E197B7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23.0</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2.7</w:t>
            </w:r>
          </w:p>
        </w:tc>
        <w:tc>
          <w:tcPr>
            <w:tcW w:w="640" w:type="dxa"/>
            <w:vAlign w:val="center"/>
          </w:tcPr>
          <w:p w14:paraId="32A16FA6"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764505C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22.2</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3.0</w:t>
            </w:r>
          </w:p>
        </w:tc>
        <w:tc>
          <w:tcPr>
            <w:tcW w:w="640" w:type="dxa"/>
            <w:vAlign w:val="center"/>
          </w:tcPr>
          <w:p w14:paraId="50FC62C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060" w:type="dxa"/>
            <w:vAlign w:val="center"/>
          </w:tcPr>
          <w:p w14:paraId="7D66A6A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0.152</w:t>
            </w:r>
          </w:p>
        </w:tc>
        <w:tc>
          <w:tcPr>
            <w:tcW w:w="1122" w:type="dxa"/>
            <w:vAlign w:val="center"/>
          </w:tcPr>
          <w:p w14:paraId="6613B17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23.0</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2.7</w:t>
            </w:r>
          </w:p>
        </w:tc>
        <w:tc>
          <w:tcPr>
            <w:tcW w:w="640" w:type="dxa"/>
            <w:vAlign w:val="center"/>
          </w:tcPr>
          <w:p w14:paraId="1C8B7AE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DF66F2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23.1</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w:t>
            </w:r>
            <w:r w:rsidR="009E2D8C">
              <w:rPr>
                <w:rFonts w:ascii="Book Antiqua" w:hAnsi="Book Antiqua" w:cs="Book Antiqua"/>
                <w:color w:val="000000" w:themeColor="text1"/>
                <w:kern w:val="0"/>
                <w:sz w:val="24"/>
              </w:rPr>
              <w:t xml:space="preserve"> </w:t>
            </w:r>
            <w:r>
              <w:rPr>
                <w:rFonts w:ascii="Book Antiqua" w:hAnsi="Book Antiqua" w:cs="Book Antiqua"/>
                <w:color w:val="000000" w:themeColor="text1"/>
                <w:kern w:val="0"/>
                <w:sz w:val="24"/>
              </w:rPr>
              <w:t>3.0</w:t>
            </w:r>
          </w:p>
        </w:tc>
        <w:tc>
          <w:tcPr>
            <w:tcW w:w="758" w:type="dxa"/>
            <w:vAlign w:val="center"/>
          </w:tcPr>
          <w:p w14:paraId="6213A58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339" w:type="dxa"/>
            <w:vAlign w:val="center"/>
          </w:tcPr>
          <w:p w14:paraId="26C11A6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0.858</w:t>
            </w:r>
          </w:p>
        </w:tc>
      </w:tr>
      <w:tr w:rsidR="006A1AAA" w14:paraId="7E66BD3A" w14:textId="77777777">
        <w:trPr>
          <w:trHeight w:val="286"/>
        </w:trPr>
        <w:tc>
          <w:tcPr>
            <w:tcW w:w="1427" w:type="dxa"/>
            <w:vAlign w:val="center"/>
          </w:tcPr>
          <w:p w14:paraId="6DA2F6F6"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ASA score</w:t>
            </w:r>
          </w:p>
        </w:tc>
        <w:tc>
          <w:tcPr>
            <w:tcW w:w="1120" w:type="dxa"/>
            <w:vAlign w:val="center"/>
          </w:tcPr>
          <w:p w14:paraId="1FE93BB9"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51A4E187"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3D6CD02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127A7FC0"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0083ADD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0.014</w:t>
            </w:r>
          </w:p>
        </w:tc>
        <w:tc>
          <w:tcPr>
            <w:tcW w:w="1122" w:type="dxa"/>
            <w:vAlign w:val="center"/>
          </w:tcPr>
          <w:p w14:paraId="56B0B05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536A3CB8"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2DA843D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2B3FAFFA"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454EE2F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0.944</w:t>
            </w:r>
          </w:p>
        </w:tc>
      </w:tr>
      <w:tr w:rsidR="006A1AAA" w14:paraId="6268A32B" w14:textId="77777777">
        <w:trPr>
          <w:trHeight w:val="286"/>
        </w:trPr>
        <w:tc>
          <w:tcPr>
            <w:tcW w:w="1427" w:type="dxa"/>
            <w:vAlign w:val="center"/>
          </w:tcPr>
          <w:p w14:paraId="4676588D"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w:t>
            </w:r>
          </w:p>
        </w:tc>
        <w:tc>
          <w:tcPr>
            <w:tcW w:w="1120" w:type="dxa"/>
            <w:vAlign w:val="center"/>
          </w:tcPr>
          <w:p w14:paraId="452FE41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594D985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10DA7A4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186</w:t>
            </w:r>
          </w:p>
        </w:tc>
        <w:tc>
          <w:tcPr>
            <w:tcW w:w="640" w:type="dxa"/>
            <w:vAlign w:val="center"/>
          </w:tcPr>
          <w:p w14:paraId="2892D25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30.6</w:t>
            </w:r>
          </w:p>
        </w:tc>
        <w:tc>
          <w:tcPr>
            <w:tcW w:w="1060" w:type="dxa"/>
            <w:vAlign w:val="center"/>
          </w:tcPr>
          <w:p w14:paraId="239CECF7"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563B758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4218A5E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46A1F51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19</w:t>
            </w:r>
          </w:p>
        </w:tc>
        <w:tc>
          <w:tcPr>
            <w:tcW w:w="758" w:type="dxa"/>
            <w:vAlign w:val="center"/>
          </w:tcPr>
          <w:p w14:paraId="4E4499E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13.6</w:t>
            </w:r>
          </w:p>
        </w:tc>
        <w:tc>
          <w:tcPr>
            <w:tcW w:w="1339" w:type="dxa"/>
            <w:vAlign w:val="center"/>
          </w:tcPr>
          <w:p w14:paraId="38D1C468"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E3E8245" w14:textId="77777777">
        <w:trPr>
          <w:trHeight w:val="286"/>
        </w:trPr>
        <w:tc>
          <w:tcPr>
            <w:tcW w:w="1427" w:type="dxa"/>
            <w:vAlign w:val="center"/>
          </w:tcPr>
          <w:p w14:paraId="63489D35"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w:t>
            </w:r>
          </w:p>
        </w:tc>
        <w:tc>
          <w:tcPr>
            <w:tcW w:w="1120" w:type="dxa"/>
            <w:vAlign w:val="center"/>
          </w:tcPr>
          <w:p w14:paraId="73C3EC5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w:t>
            </w:r>
          </w:p>
        </w:tc>
        <w:tc>
          <w:tcPr>
            <w:tcW w:w="640" w:type="dxa"/>
            <w:vAlign w:val="center"/>
          </w:tcPr>
          <w:p w14:paraId="3E4FC47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80.0</w:t>
            </w:r>
          </w:p>
        </w:tc>
        <w:tc>
          <w:tcPr>
            <w:tcW w:w="1122" w:type="dxa"/>
            <w:vAlign w:val="center"/>
          </w:tcPr>
          <w:p w14:paraId="1531D07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401</w:t>
            </w:r>
          </w:p>
        </w:tc>
        <w:tc>
          <w:tcPr>
            <w:tcW w:w="640" w:type="dxa"/>
            <w:vAlign w:val="center"/>
          </w:tcPr>
          <w:p w14:paraId="3316618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65.9</w:t>
            </w:r>
          </w:p>
        </w:tc>
        <w:tc>
          <w:tcPr>
            <w:tcW w:w="1060" w:type="dxa"/>
            <w:vAlign w:val="center"/>
          </w:tcPr>
          <w:p w14:paraId="7CA785A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41BE3D5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w:t>
            </w:r>
          </w:p>
        </w:tc>
        <w:tc>
          <w:tcPr>
            <w:tcW w:w="640" w:type="dxa"/>
            <w:vAlign w:val="center"/>
          </w:tcPr>
          <w:p w14:paraId="3A431F5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80.0</w:t>
            </w:r>
          </w:p>
        </w:tc>
        <w:tc>
          <w:tcPr>
            <w:tcW w:w="1122" w:type="dxa"/>
            <w:vAlign w:val="center"/>
          </w:tcPr>
          <w:p w14:paraId="3C175C4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109</w:t>
            </w:r>
          </w:p>
        </w:tc>
        <w:tc>
          <w:tcPr>
            <w:tcW w:w="758" w:type="dxa"/>
            <w:vAlign w:val="center"/>
          </w:tcPr>
          <w:p w14:paraId="673BBE5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77.8</w:t>
            </w:r>
          </w:p>
        </w:tc>
        <w:tc>
          <w:tcPr>
            <w:tcW w:w="1339" w:type="dxa"/>
            <w:vAlign w:val="center"/>
          </w:tcPr>
          <w:p w14:paraId="7A01484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39AC4153" w14:textId="77777777">
        <w:trPr>
          <w:trHeight w:val="286"/>
        </w:trPr>
        <w:tc>
          <w:tcPr>
            <w:tcW w:w="1427" w:type="dxa"/>
            <w:vAlign w:val="center"/>
          </w:tcPr>
          <w:p w14:paraId="5F1846A3"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III</w:t>
            </w:r>
          </w:p>
        </w:tc>
        <w:tc>
          <w:tcPr>
            <w:tcW w:w="1120" w:type="dxa"/>
            <w:vAlign w:val="center"/>
          </w:tcPr>
          <w:p w14:paraId="415AD68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54E591F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061CEFF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21</w:t>
            </w:r>
          </w:p>
        </w:tc>
        <w:tc>
          <w:tcPr>
            <w:tcW w:w="640" w:type="dxa"/>
            <w:vAlign w:val="center"/>
          </w:tcPr>
          <w:p w14:paraId="1F2FBF8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3.5</w:t>
            </w:r>
          </w:p>
        </w:tc>
        <w:tc>
          <w:tcPr>
            <w:tcW w:w="1060" w:type="dxa"/>
            <w:vAlign w:val="center"/>
          </w:tcPr>
          <w:p w14:paraId="05D2CF13"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35EAE2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624B9BA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099F4A2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w:t>
            </w:r>
          </w:p>
        </w:tc>
        <w:tc>
          <w:tcPr>
            <w:tcW w:w="758" w:type="dxa"/>
            <w:vAlign w:val="center"/>
          </w:tcPr>
          <w:p w14:paraId="3EEDB1D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339" w:type="dxa"/>
            <w:vAlign w:val="center"/>
          </w:tcPr>
          <w:p w14:paraId="3FCD150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0CE1642" w14:textId="77777777">
        <w:trPr>
          <w:trHeight w:val="286"/>
        </w:trPr>
        <w:tc>
          <w:tcPr>
            <w:tcW w:w="1427" w:type="dxa"/>
            <w:vAlign w:val="center"/>
          </w:tcPr>
          <w:p w14:paraId="2052E532"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proofErr w:type="spellStart"/>
            <w:r w:rsidRPr="009E2D8C">
              <w:rPr>
                <w:rFonts w:ascii="Book Antiqua" w:hAnsi="Book Antiqua" w:cs="Book Antiqua"/>
                <w:color w:val="000000" w:themeColor="text1"/>
                <w:kern w:val="0"/>
                <w:sz w:val="24"/>
              </w:rPr>
              <w:t>cT</w:t>
            </w:r>
            <w:proofErr w:type="spellEnd"/>
            <w:r w:rsidRPr="009E2D8C">
              <w:rPr>
                <w:rFonts w:ascii="Book Antiqua" w:hAnsi="Book Antiqua" w:cs="Book Antiqua"/>
                <w:color w:val="000000" w:themeColor="text1"/>
                <w:kern w:val="0"/>
                <w:sz w:val="24"/>
              </w:rPr>
              <w:t xml:space="preserve"> classification</w:t>
            </w:r>
          </w:p>
        </w:tc>
        <w:tc>
          <w:tcPr>
            <w:tcW w:w="1120" w:type="dxa"/>
            <w:vAlign w:val="center"/>
          </w:tcPr>
          <w:p w14:paraId="272F730D"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625D82ED"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3874A9B2"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6E9EE535"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60CC106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0.037</w:t>
            </w:r>
          </w:p>
        </w:tc>
        <w:tc>
          <w:tcPr>
            <w:tcW w:w="1122" w:type="dxa"/>
            <w:vAlign w:val="center"/>
          </w:tcPr>
          <w:p w14:paraId="0F9DF37F"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39930BD4"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5939A2CC"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132763B3"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6928799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0.211</w:t>
            </w:r>
          </w:p>
        </w:tc>
      </w:tr>
      <w:tr w:rsidR="006A1AAA" w14:paraId="2CC7A8AF" w14:textId="77777777">
        <w:trPr>
          <w:trHeight w:val="286"/>
        </w:trPr>
        <w:tc>
          <w:tcPr>
            <w:tcW w:w="1427" w:type="dxa"/>
            <w:vAlign w:val="center"/>
          </w:tcPr>
          <w:p w14:paraId="0D38D1D9"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T2</w:t>
            </w:r>
          </w:p>
        </w:tc>
        <w:tc>
          <w:tcPr>
            <w:tcW w:w="1120" w:type="dxa"/>
            <w:vAlign w:val="center"/>
          </w:tcPr>
          <w:p w14:paraId="57D72C9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w:t>
            </w:r>
          </w:p>
        </w:tc>
        <w:tc>
          <w:tcPr>
            <w:tcW w:w="640" w:type="dxa"/>
            <w:vAlign w:val="center"/>
          </w:tcPr>
          <w:p w14:paraId="74D5ECD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28.6</w:t>
            </w:r>
          </w:p>
        </w:tc>
        <w:tc>
          <w:tcPr>
            <w:tcW w:w="1122" w:type="dxa"/>
            <w:vAlign w:val="center"/>
          </w:tcPr>
          <w:p w14:paraId="4DEB4A4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100</w:t>
            </w:r>
          </w:p>
        </w:tc>
        <w:tc>
          <w:tcPr>
            <w:tcW w:w="640" w:type="dxa"/>
            <w:vAlign w:val="center"/>
          </w:tcPr>
          <w:p w14:paraId="568E11F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16.4</w:t>
            </w:r>
          </w:p>
        </w:tc>
        <w:tc>
          <w:tcPr>
            <w:tcW w:w="1060" w:type="dxa"/>
            <w:vAlign w:val="center"/>
          </w:tcPr>
          <w:p w14:paraId="2353E7B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64EDB0D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w:t>
            </w:r>
          </w:p>
        </w:tc>
        <w:tc>
          <w:tcPr>
            <w:tcW w:w="640" w:type="dxa"/>
            <w:vAlign w:val="center"/>
          </w:tcPr>
          <w:p w14:paraId="0DA64C5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28.6</w:t>
            </w:r>
          </w:p>
        </w:tc>
        <w:tc>
          <w:tcPr>
            <w:tcW w:w="1122" w:type="dxa"/>
            <w:vAlign w:val="center"/>
          </w:tcPr>
          <w:p w14:paraId="3FCBD22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w:t>
            </w:r>
          </w:p>
        </w:tc>
        <w:tc>
          <w:tcPr>
            <w:tcW w:w="758" w:type="dxa"/>
            <w:vAlign w:val="center"/>
          </w:tcPr>
          <w:p w14:paraId="094A7B5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15.7</w:t>
            </w:r>
          </w:p>
        </w:tc>
        <w:tc>
          <w:tcPr>
            <w:tcW w:w="1339" w:type="dxa"/>
            <w:vAlign w:val="center"/>
          </w:tcPr>
          <w:p w14:paraId="09696EAD"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04E41666" w14:textId="77777777">
        <w:trPr>
          <w:trHeight w:val="286"/>
        </w:trPr>
        <w:tc>
          <w:tcPr>
            <w:tcW w:w="1427" w:type="dxa"/>
            <w:vAlign w:val="center"/>
          </w:tcPr>
          <w:p w14:paraId="029F0025"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T3</w:t>
            </w:r>
          </w:p>
        </w:tc>
        <w:tc>
          <w:tcPr>
            <w:tcW w:w="1120" w:type="dxa"/>
            <w:vAlign w:val="center"/>
          </w:tcPr>
          <w:p w14:paraId="28D5324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w:t>
            </w:r>
          </w:p>
        </w:tc>
        <w:tc>
          <w:tcPr>
            <w:tcW w:w="640" w:type="dxa"/>
            <w:vAlign w:val="center"/>
          </w:tcPr>
          <w:p w14:paraId="15F5C4E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42.9</w:t>
            </w:r>
          </w:p>
        </w:tc>
        <w:tc>
          <w:tcPr>
            <w:tcW w:w="1122" w:type="dxa"/>
            <w:vAlign w:val="center"/>
          </w:tcPr>
          <w:p w14:paraId="108FA1D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207</w:t>
            </w:r>
          </w:p>
        </w:tc>
        <w:tc>
          <w:tcPr>
            <w:tcW w:w="640" w:type="dxa"/>
            <w:vAlign w:val="center"/>
          </w:tcPr>
          <w:p w14:paraId="7141943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34.1</w:t>
            </w:r>
          </w:p>
        </w:tc>
        <w:tc>
          <w:tcPr>
            <w:tcW w:w="1060" w:type="dxa"/>
            <w:vAlign w:val="center"/>
          </w:tcPr>
          <w:p w14:paraId="7BE008A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5CB7CBB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w:t>
            </w:r>
          </w:p>
        </w:tc>
        <w:tc>
          <w:tcPr>
            <w:tcW w:w="640" w:type="dxa"/>
            <w:vAlign w:val="center"/>
          </w:tcPr>
          <w:p w14:paraId="120E695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42.9</w:t>
            </w:r>
          </w:p>
        </w:tc>
        <w:tc>
          <w:tcPr>
            <w:tcW w:w="1122" w:type="dxa"/>
            <w:vAlign w:val="center"/>
          </w:tcPr>
          <w:p w14:paraId="4DEB39B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69</w:t>
            </w:r>
          </w:p>
        </w:tc>
        <w:tc>
          <w:tcPr>
            <w:tcW w:w="758" w:type="dxa"/>
            <w:vAlign w:val="center"/>
          </w:tcPr>
          <w:p w14:paraId="541213E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49.3</w:t>
            </w:r>
          </w:p>
        </w:tc>
        <w:tc>
          <w:tcPr>
            <w:tcW w:w="1339" w:type="dxa"/>
            <w:vAlign w:val="center"/>
          </w:tcPr>
          <w:p w14:paraId="5492200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9503058" w14:textId="77777777">
        <w:trPr>
          <w:trHeight w:val="286"/>
        </w:trPr>
        <w:tc>
          <w:tcPr>
            <w:tcW w:w="1427" w:type="dxa"/>
            <w:vAlign w:val="center"/>
          </w:tcPr>
          <w:p w14:paraId="3D3BF6B6"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T4a</w:t>
            </w:r>
          </w:p>
        </w:tc>
        <w:tc>
          <w:tcPr>
            <w:tcW w:w="1120" w:type="dxa"/>
            <w:vAlign w:val="center"/>
          </w:tcPr>
          <w:p w14:paraId="40746BA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w:t>
            </w:r>
          </w:p>
        </w:tc>
        <w:tc>
          <w:tcPr>
            <w:tcW w:w="640" w:type="dxa"/>
            <w:vAlign w:val="center"/>
          </w:tcPr>
          <w:p w14:paraId="4D53913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28.6</w:t>
            </w:r>
          </w:p>
        </w:tc>
        <w:tc>
          <w:tcPr>
            <w:tcW w:w="1122" w:type="dxa"/>
            <w:vAlign w:val="center"/>
          </w:tcPr>
          <w:p w14:paraId="19F765E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301</w:t>
            </w:r>
          </w:p>
        </w:tc>
        <w:tc>
          <w:tcPr>
            <w:tcW w:w="640" w:type="dxa"/>
            <w:vAlign w:val="center"/>
          </w:tcPr>
          <w:p w14:paraId="430DA7E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49.5</w:t>
            </w:r>
          </w:p>
        </w:tc>
        <w:tc>
          <w:tcPr>
            <w:tcW w:w="1060" w:type="dxa"/>
            <w:vAlign w:val="center"/>
          </w:tcPr>
          <w:p w14:paraId="7DEF70A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65C2B7A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w:t>
            </w:r>
          </w:p>
        </w:tc>
        <w:tc>
          <w:tcPr>
            <w:tcW w:w="640" w:type="dxa"/>
            <w:vAlign w:val="center"/>
          </w:tcPr>
          <w:p w14:paraId="7A0C3FA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28.6</w:t>
            </w:r>
          </w:p>
        </w:tc>
        <w:tc>
          <w:tcPr>
            <w:tcW w:w="1122" w:type="dxa"/>
            <w:vAlign w:val="center"/>
          </w:tcPr>
          <w:p w14:paraId="42F20C0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49</w:t>
            </w:r>
          </w:p>
        </w:tc>
        <w:tc>
          <w:tcPr>
            <w:tcW w:w="758" w:type="dxa"/>
            <w:vAlign w:val="center"/>
          </w:tcPr>
          <w:p w14:paraId="5AC380C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35.0</w:t>
            </w:r>
          </w:p>
        </w:tc>
        <w:tc>
          <w:tcPr>
            <w:tcW w:w="1339" w:type="dxa"/>
            <w:vAlign w:val="center"/>
          </w:tcPr>
          <w:p w14:paraId="192FC97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0F3E9AB" w14:textId="77777777">
        <w:trPr>
          <w:trHeight w:val="286"/>
        </w:trPr>
        <w:tc>
          <w:tcPr>
            <w:tcW w:w="1427" w:type="dxa"/>
            <w:vAlign w:val="center"/>
          </w:tcPr>
          <w:p w14:paraId="745B8B90"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proofErr w:type="spellStart"/>
            <w:r w:rsidRPr="009E2D8C">
              <w:rPr>
                <w:rFonts w:ascii="Book Antiqua" w:hAnsi="Book Antiqua" w:cs="Book Antiqua"/>
                <w:color w:val="000000" w:themeColor="text1"/>
                <w:kern w:val="0"/>
                <w:sz w:val="24"/>
              </w:rPr>
              <w:t>cN</w:t>
            </w:r>
            <w:proofErr w:type="spellEnd"/>
            <w:r w:rsidRPr="009E2D8C">
              <w:rPr>
                <w:rFonts w:ascii="Book Antiqua" w:hAnsi="Book Antiqua" w:cs="Book Antiqua"/>
                <w:color w:val="000000" w:themeColor="text1"/>
                <w:kern w:val="0"/>
                <w:sz w:val="24"/>
              </w:rPr>
              <w:t xml:space="preserve"> classification</w:t>
            </w:r>
          </w:p>
        </w:tc>
        <w:tc>
          <w:tcPr>
            <w:tcW w:w="1120" w:type="dxa"/>
            <w:vAlign w:val="center"/>
          </w:tcPr>
          <w:p w14:paraId="77060D38"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3E360B90"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3A6674A5"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0795B5E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1570689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0.483</w:t>
            </w:r>
          </w:p>
        </w:tc>
        <w:tc>
          <w:tcPr>
            <w:tcW w:w="1122" w:type="dxa"/>
            <w:vAlign w:val="center"/>
          </w:tcPr>
          <w:p w14:paraId="146829A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7B123D6F"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05CBC8C2"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75E170A6"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64AB76A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0.541</w:t>
            </w:r>
          </w:p>
        </w:tc>
      </w:tr>
      <w:tr w:rsidR="006A1AAA" w14:paraId="28CCD6B4" w14:textId="77777777">
        <w:trPr>
          <w:trHeight w:val="286"/>
        </w:trPr>
        <w:tc>
          <w:tcPr>
            <w:tcW w:w="1427" w:type="dxa"/>
            <w:vAlign w:val="center"/>
          </w:tcPr>
          <w:p w14:paraId="48580868"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N0</w:t>
            </w:r>
          </w:p>
        </w:tc>
        <w:tc>
          <w:tcPr>
            <w:tcW w:w="1120" w:type="dxa"/>
            <w:vAlign w:val="center"/>
          </w:tcPr>
          <w:p w14:paraId="74475BF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w:t>
            </w:r>
          </w:p>
        </w:tc>
        <w:tc>
          <w:tcPr>
            <w:tcW w:w="640" w:type="dxa"/>
            <w:vAlign w:val="center"/>
          </w:tcPr>
          <w:p w14:paraId="709FF8E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37.1</w:t>
            </w:r>
          </w:p>
        </w:tc>
        <w:tc>
          <w:tcPr>
            <w:tcW w:w="1122" w:type="dxa"/>
            <w:vAlign w:val="center"/>
          </w:tcPr>
          <w:p w14:paraId="441DB95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212</w:t>
            </w:r>
          </w:p>
        </w:tc>
        <w:tc>
          <w:tcPr>
            <w:tcW w:w="640" w:type="dxa"/>
            <w:vAlign w:val="center"/>
          </w:tcPr>
          <w:p w14:paraId="435D558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34.8</w:t>
            </w:r>
          </w:p>
        </w:tc>
        <w:tc>
          <w:tcPr>
            <w:tcW w:w="1060" w:type="dxa"/>
            <w:vAlign w:val="center"/>
          </w:tcPr>
          <w:p w14:paraId="6EA77BC7"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A4469A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w:t>
            </w:r>
          </w:p>
        </w:tc>
        <w:tc>
          <w:tcPr>
            <w:tcW w:w="640" w:type="dxa"/>
            <w:vAlign w:val="center"/>
          </w:tcPr>
          <w:p w14:paraId="1D96A00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37.1</w:t>
            </w:r>
          </w:p>
        </w:tc>
        <w:tc>
          <w:tcPr>
            <w:tcW w:w="1122" w:type="dxa"/>
            <w:vAlign w:val="center"/>
          </w:tcPr>
          <w:p w14:paraId="3685533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758" w:type="dxa"/>
            <w:vAlign w:val="center"/>
          </w:tcPr>
          <w:p w14:paraId="33D6C47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40.7</w:t>
            </w:r>
          </w:p>
        </w:tc>
        <w:tc>
          <w:tcPr>
            <w:tcW w:w="1339" w:type="dxa"/>
            <w:vAlign w:val="center"/>
          </w:tcPr>
          <w:p w14:paraId="513CE93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0ADDBC12" w14:textId="77777777">
        <w:trPr>
          <w:trHeight w:val="286"/>
        </w:trPr>
        <w:tc>
          <w:tcPr>
            <w:tcW w:w="1427" w:type="dxa"/>
            <w:vAlign w:val="center"/>
          </w:tcPr>
          <w:p w14:paraId="55556F70"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N1</w:t>
            </w:r>
          </w:p>
        </w:tc>
        <w:tc>
          <w:tcPr>
            <w:tcW w:w="1120" w:type="dxa"/>
            <w:vAlign w:val="center"/>
          </w:tcPr>
          <w:p w14:paraId="49A0F06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w:t>
            </w:r>
          </w:p>
        </w:tc>
        <w:tc>
          <w:tcPr>
            <w:tcW w:w="640" w:type="dxa"/>
            <w:vAlign w:val="center"/>
          </w:tcPr>
          <w:p w14:paraId="3E34968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40.0</w:t>
            </w:r>
          </w:p>
        </w:tc>
        <w:tc>
          <w:tcPr>
            <w:tcW w:w="1122" w:type="dxa"/>
            <w:vAlign w:val="center"/>
          </w:tcPr>
          <w:p w14:paraId="027EDE4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187</w:t>
            </w:r>
          </w:p>
        </w:tc>
        <w:tc>
          <w:tcPr>
            <w:tcW w:w="640" w:type="dxa"/>
            <w:vAlign w:val="center"/>
          </w:tcPr>
          <w:p w14:paraId="5823317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30.6</w:t>
            </w:r>
          </w:p>
        </w:tc>
        <w:tc>
          <w:tcPr>
            <w:tcW w:w="1060" w:type="dxa"/>
            <w:vAlign w:val="center"/>
          </w:tcPr>
          <w:p w14:paraId="592CDDD2"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946B85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w:t>
            </w:r>
          </w:p>
        </w:tc>
        <w:tc>
          <w:tcPr>
            <w:tcW w:w="640" w:type="dxa"/>
            <w:vAlign w:val="center"/>
          </w:tcPr>
          <w:p w14:paraId="191B203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40.0</w:t>
            </w:r>
          </w:p>
        </w:tc>
        <w:tc>
          <w:tcPr>
            <w:tcW w:w="1122" w:type="dxa"/>
            <w:vAlign w:val="center"/>
          </w:tcPr>
          <w:p w14:paraId="40B0082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39</w:t>
            </w:r>
          </w:p>
        </w:tc>
        <w:tc>
          <w:tcPr>
            <w:tcW w:w="758" w:type="dxa"/>
            <w:vAlign w:val="center"/>
          </w:tcPr>
          <w:p w14:paraId="3C353A5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27.9</w:t>
            </w:r>
          </w:p>
        </w:tc>
        <w:tc>
          <w:tcPr>
            <w:tcW w:w="1339" w:type="dxa"/>
            <w:vAlign w:val="center"/>
          </w:tcPr>
          <w:p w14:paraId="610B558C"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E0AE351" w14:textId="77777777">
        <w:trPr>
          <w:trHeight w:val="286"/>
        </w:trPr>
        <w:tc>
          <w:tcPr>
            <w:tcW w:w="1427" w:type="dxa"/>
            <w:vAlign w:val="center"/>
          </w:tcPr>
          <w:p w14:paraId="7784BAB4"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N2</w:t>
            </w:r>
          </w:p>
        </w:tc>
        <w:tc>
          <w:tcPr>
            <w:tcW w:w="1120" w:type="dxa"/>
            <w:vAlign w:val="center"/>
          </w:tcPr>
          <w:p w14:paraId="39FB862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0155417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3EBDECF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122</w:t>
            </w:r>
          </w:p>
        </w:tc>
        <w:tc>
          <w:tcPr>
            <w:tcW w:w="640" w:type="dxa"/>
            <w:vAlign w:val="center"/>
          </w:tcPr>
          <w:p w14:paraId="1737AA8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060" w:type="dxa"/>
            <w:vAlign w:val="center"/>
          </w:tcPr>
          <w:p w14:paraId="4D96AFB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8E0378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3CBE2DE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66F3A8D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21</w:t>
            </w:r>
          </w:p>
        </w:tc>
        <w:tc>
          <w:tcPr>
            <w:tcW w:w="758" w:type="dxa"/>
            <w:vAlign w:val="center"/>
          </w:tcPr>
          <w:p w14:paraId="2CA0591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15.0</w:t>
            </w:r>
          </w:p>
        </w:tc>
        <w:tc>
          <w:tcPr>
            <w:tcW w:w="1339" w:type="dxa"/>
            <w:vAlign w:val="center"/>
          </w:tcPr>
          <w:p w14:paraId="1E86377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40EB4CC" w14:textId="77777777">
        <w:trPr>
          <w:trHeight w:val="286"/>
        </w:trPr>
        <w:tc>
          <w:tcPr>
            <w:tcW w:w="1427" w:type="dxa"/>
            <w:vAlign w:val="center"/>
          </w:tcPr>
          <w:p w14:paraId="22BF6368"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N3</w:t>
            </w:r>
          </w:p>
        </w:tc>
        <w:tc>
          <w:tcPr>
            <w:tcW w:w="1120" w:type="dxa"/>
            <w:vAlign w:val="center"/>
          </w:tcPr>
          <w:p w14:paraId="2355637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1DD5F8D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34B9234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89</w:t>
            </w:r>
          </w:p>
        </w:tc>
        <w:tc>
          <w:tcPr>
            <w:tcW w:w="640" w:type="dxa"/>
            <w:vAlign w:val="center"/>
          </w:tcPr>
          <w:p w14:paraId="3D8C4C3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14.6</w:t>
            </w:r>
          </w:p>
        </w:tc>
        <w:tc>
          <w:tcPr>
            <w:tcW w:w="1060" w:type="dxa"/>
            <w:vAlign w:val="center"/>
          </w:tcPr>
          <w:p w14:paraId="4A53BA02"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913C02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55BEB74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108A4AA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23</w:t>
            </w:r>
          </w:p>
        </w:tc>
        <w:tc>
          <w:tcPr>
            <w:tcW w:w="758" w:type="dxa"/>
            <w:vAlign w:val="center"/>
          </w:tcPr>
          <w:p w14:paraId="245FC2E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16.4</w:t>
            </w:r>
          </w:p>
        </w:tc>
        <w:tc>
          <w:tcPr>
            <w:tcW w:w="1339" w:type="dxa"/>
            <w:vAlign w:val="center"/>
          </w:tcPr>
          <w:p w14:paraId="08C54C5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7F30DC07" w14:textId="77777777">
        <w:trPr>
          <w:trHeight w:val="286"/>
        </w:trPr>
        <w:tc>
          <w:tcPr>
            <w:tcW w:w="1427" w:type="dxa"/>
            <w:vAlign w:val="center"/>
          </w:tcPr>
          <w:p w14:paraId="133AAE02"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proofErr w:type="spellStart"/>
            <w:r w:rsidRPr="009E2D8C">
              <w:rPr>
                <w:rFonts w:ascii="Book Antiqua" w:hAnsi="Book Antiqua" w:cs="Book Antiqua"/>
                <w:color w:val="000000" w:themeColor="text1"/>
                <w:kern w:val="0"/>
                <w:sz w:val="24"/>
              </w:rPr>
              <w:t>cTNM</w:t>
            </w:r>
            <w:proofErr w:type="spellEnd"/>
            <w:r w:rsidRPr="009E2D8C">
              <w:rPr>
                <w:rFonts w:ascii="Book Antiqua" w:hAnsi="Book Antiqua" w:cs="Book Antiqua"/>
                <w:color w:val="000000" w:themeColor="text1"/>
                <w:kern w:val="0"/>
                <w:sz w:val="24"/>
              </w:rPr>
              <w:t xml:space="preserve"> </w:t>
            </w:r>
            <w:r w:rsidR="009E2D8C" w:rsidRPr="009E2D8C">
              <w:rPr>
                <w:rFonts w:ascii="Book Antiqua" w:hAnsi="Book Antiqua" w:cs="Book Antiqua"/>
                <w:color w:val="000000" w:themeColor="text1"/>
                <w:kern w:val="0"/>
                <w:sz w:val="24"/>
              </w:rPr>
              <w:t>s</w:t>
            </w:r>
            <w:r w:rsidRPr="009E2D8C">
              <w:rPr>
                <w:rFonts w:ascii="Book Antiqua" w:hAnsi="Book Antiqua" w:cs="Book Antiqua"/>
                <w:color w:val="000000" w:themeColor="text1"/>
                <w:kern w:val="0"/>
                <w:sz w:val="24"/>
              </w:rPr>
              <w:t>tage</w:t>
            </w:r>
          </w:p>
        </w:tc>
        <w:tc>
          <w:tcPr>
            <w:tcW w:w="1120" w:type="dxa"/>
            <w:vAlign w:val="center"/>
          </w:tcPr>
          <w:p w14:paraId="4D324989"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1D3BD933"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1C08377F"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0245BEEF"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48BA885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0.094</w:t>
            </w:r>
          </w:p>
        </w:tc>
        <w:tc>
          <w:tcPr>
            <w:tcW w:w="1122" w:type="dxa"/>
            <w:vAlign w:val="center"/>
          </w:tcPr>
          <w:p w14:paraId="370DC103"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25B2522E"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45076A21"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487F4F67"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5715ECF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0.137</w:t>
            </w:r>
          </w:p>
        </w:tc>
      </w:tr>
      <w:tr w:rsidR="006A1AAA" w14:paraId="552FDAF8" w14:textId="77777777">
        <w:trPr>
          <w:trHeight w:val="286"/>
        </w:trPr>
        <w:tc>
          <w:tcPr>
            <w:tcW w:w="1427" w:type="dxa"/>
            <w:vAlign w:val="center"/>
          </w:tcPr>
          <w:p w14:paraId="1075F501"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IB</w:t>
            </w:r>
          </w:p>
        </w:tc>
        <w:tc>
          <w:tcPr>
            <w:tcW w:w="1120" w:type="dxa"/>
            <w:vAlign w:val="center"/>
          </w:tcPr>
          <w:p w14:paraId="1844CF9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w:t>
            </w:r>
          </w:p>
        </w:tc>
        <w:tc>
          <w:tcPr>
            <w:tcW w:w="640" w:type="dxa"/>
            <w:vAlign w:val="center"/>
          </w:tcPr>
          <w:p w14:paraId="22DD0F2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122" w:type="dxa"/>
            <w:vAlign w:val="center"/>
          </w:tcPr>
          <w:p w14:paraId="159C0F1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55</w:t>
            </w:r>
          </w:p>
        </w:tc>
        <w:tc>
          <w:tcPr>
            <w:tcW w:w="640" w:type="dxa"/>
            <w:vAlign w:val="center"/>
          </w:tcPr>
          <w:p w14:paraId="1EFB7B6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9.0</w:t>
            </w:r>
          </w:p>
        </w:tc>
        <w:tc>
          <w:tcPr>
            <w:tcW w:w="1060" w:type="dxa"/>
            <w:vAlign w:val="center"/>
          </w:tcPr>
          <w:p w14:paraId="30B947E1"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4F073E1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w:t>
            </w:r>
          </w:p>
        </w:tc>
        <w:tc>
          <w:tcPr>
            <w:tcW w:w="640" w:type="dxa"/>
            <w:vAlign w:val="center"/>
          </w:tcPr>
          <w:p w14:paraId="63E5801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122" w:type="dxa"/>
            <w:vAlign w:val="center"/>
          </w:tcPr>
          <w:p w14:paraId="766F279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w:t>
            </w:r>
          </w:p>
        </w:tc>
        <w:tc>
          <w:tcPr>
            <w:tcW w:w="758" w:type="dxa"/>
            <w:vAlign w:val="center"/>
          </w:tcPr>
          <w:p w14:paraId="214E27F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9.3</w:t>
            </w:r>
          </w:p>
        </w:tc>
        <w:tc>
          <w:tcPr>
            <w:tcW w:w="1339" w:type="dxa"/>
            <w:vAlign w:val="center"/>
          </w:tcPr>
          <w:p w14:paraId="4E60086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0A64C43" w14:textId="77777777">
        <w:trPr>
          <w:trHeight w:val="286"/>
        </w:trPr>
        <w:tc>
          <w:tcPr>
            <w:tcW w:w="1427" w:type="dxa"/>
            <w:vAlign w:val="center"/>
          </w:tcPr>
          <w:p w14:paraId="27F03DBA"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IIA</w:t>
            </w:r>
          </w:p>
        </w:tc>
        <w:tc>
          <w:tcPr>
            <w:tcW w:w="1120" w:type="dxa"/>
            <w:vAlign w:val="center"/>
          </w:tcPr>
          <w:p w14:paraId="467CD60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3E2C5D2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46FE965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106</w:t>
            </w:r>
          </w:p>
        </w:tc>
        <w:tc>
          <w:tcPr>
            <w:tcW w:w="640" w:type="dxa"/>
            <w:vAlign w:val="center"/>
          </w:tcPr>
          <w:p w14:paraId="2FDAFE3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17.4</w:t>
            </w:r>
          </w:p>
        </w:tc>
        <w:tc>
          <w:tcPr>
            <w:tcW w:w="1060" w:type="dxa"/>
            <w:vAlign w:val="center"/>
          </w:tcPr>
          <w:p w14:paraId="7F569588"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37B38CA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7E279B1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5075929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18</w:t>
            </w:r>
          </w:p>
        </w:tc>
        <w:tc>
          <w:tcPr>
            <w:tcW w:w="758" w:type="dxa"/>
            <w:vAlign w:val="center"/>
          </w:tcPr>
          <w:p w14:paraId="49850DB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12.9</w:t>
            </w:r>
          </w:p>
        </w:tc>
        <w:tc>
          <w:tcPr>
            <w:tcW w:w="1339" w:type="dxa"/>
            <w:vAlign w:val="center"/>
          </w:tcPr>
          <w:p w14:paraId="106BBFB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4CC35155" w14:textId="77777777">
        <w:trPr>
          <w:trHeight w:val="286"/>
        </w:trPr>
        <w:tc>
          <w:tcPr>
            <w:tcW w:w="1427" w:type="dxa"/>
            <w:vAlign w:val="center"/>
          </w:tcPr>
          <w:p w14:paraId="56C86115"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lastRenderedPageBreak/>
              <w:t xml:space="preserve"> </w:t>
            </w:r>
            <w:r w:rsidR="001153D9" w:rsidRPr="009E2D8C">
              <w:rPr>
                <w:rFonts w:ascii="Book Antiqua" w:hAnsi="Book Antiqua" w:cs="Book Antiqua"/>
                <w:color w:val="000000" w:themeColor="text1"/>
                <w:kern w:val="0"/>
                <w:sz w:val="24"/>
              </w:rPr>
              <w:t>IIB</w:t>
            </w:r>
          </w:p>
        </w:tc>
        <w:tc>
          <w:tcPr>
            <w:tcW w:w="1120" w:type="dxa"/>
            <w:vAlign w:val="center"/>
          </w:tcPr>
          <w:p w14:paraId="60414C0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w:t>
            </w:r>
          </w:p>
        </w:tc>
        <w:tc>
          <w:tcPr>
            <w:tcW w:w="640" w:type="dxa"/>
            <w:vAlign w:val="center"/>
          </w:tcPr>
          <w:p w14:paraId="440F7E5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37.1</w:t>
            </w:r>
          </w:p>
        </w:tc>
        <w:tc>
          <w:tcPr>
            <w:tcW w:w="1122" w:type="dxa"/>
            <w:vAlign w:val="center"/>
          </w:tcPr>
          <w:p w14:paraId="216FA85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104</w:t>
            </w:r>
          </w:p>
        </w:tc>
        <w:tc>
          <w:tcPr>
            <w:tcW w:w="640" w:type="dxa"/>
            <w:vAlign w:val="center"/>
          </w:tcPr>
          <w:p w14:paraId="539A541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060" w:type="dxa"/>
            <w:vAlign w:val="center"/>
          </w:tcPr>
          <w:p w14:paraId="6299F16A"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46CF6CA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w:t>
            </w:r>
          </w:p>
        </w:tc>
        <w:tc>
          <w:tcPr>
            <w:tcW w:w="640" w:type="dxa"/>
            <w:vAlign w:val="center"/>
          </w:tcPr>
          <w:p w14:paraId="1E87901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37.1</w:t>
            </w:r>
          </w:p>
        </w:tc>
        <w:tc>
          <w:tcPr>
            <w:tcW w:w="1122" w:type="dxa"/>
            <w:vAlign w:val="center"/>
          </w:tcPr>
          <w:p w14:paraId="51AFAB4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31</w:t>
            </w:r>
          </w:p>
        </w:tc>
        <w:tc>
          <w:tcPr>
            <w:tcW w:w="758" w:type="dxa"/>
            <w:vAlign w:val="center"/>
          </w:tcPr>
          <w:p w14:paraId="5B49C1D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22.1</w:t>
            </w:r>
          </w:p>
        </w:tc>
        <w:tc>
          <w:tcPr>
            <w:tcW w:w="1339" w:type="dxa"/>
            <w:vAlign w:val="center"/>
          </w:tcPr>
          <w:p w14:paraId="379E3E28"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0D744D25" w14:textId="77777777">
        <w:trPr>
          <w:trHeight w:val="286"/>
        </w:trPr>
        <w:tc>
          <w:tcPr>
            <w:tcW w:w="1427" w:type="dxa"/>
            <w:vAlign w:val="center"/>
          </w:tcPr>
          <w:p w14:paraId="7C140AAF"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IIIA</w:t>
            </w:r>
          </w:p>
        </w:tc>
        <w:tc>
          <w:tcPr>
            <w:tcW w:w="1120" w:type="dxa"/>
            <w:vAlign w:val="center"/>
          </w:tcPr>
          <w:p w14:paraId="27EACF7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7626C83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48DD10E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137</w:t>
            </w:r>
          </w:p>
        </w:tc>
        <w:tc>
          <w:tcPr>
            <w:tcW w:w="640" w:type="dxa"/>
            <w:vAlign w:val="center"/>
          </w:tcPr>
          <w:p w14:paraId="63DF074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22.5</w:t>
            </w:r>
          </w:p>
        </w:tc>
        <w:tc>
          <w:tcPr>
            <w:tcW w:w="1060" w:type="dxa"/>
            <w:vAlign w:val="center"/>
          </w:tcPr>
          <w:p w14:paraId="7E26E497"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351C5EB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1C6AF8B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4ED5251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w:t>
            </w:r>
          </w:p>
        </w:tc>
        <w:tc>
          <w:tcPr>
            <w:tcW w:w="758" w:type="dxa"/>
            <w:vAlign w:val="center"/>
          </w:tcPr>
          <w:p w14:paraId="61FD4A5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15.7</w:t>
            </w:r>
          </w:p>
        </w:tc>
        <w:tc>
          <w:tcPr>
            <w:tcW w:w="1339" w:type="dxa"/>
            <w:vAlign w:val="center"/>
          </w:tcPr>
          <w:p w14:paraId="4D1A852F"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7FB289A" w14:textId="77777777">
        <w:trPr>
          <w:trHeight w:val="286"/>
        </w:trPr>
        <w:tc>
          <w:tcPr>
            <w:tcW w:w="1427" w:type="dxa"/>
            <w:vAlign w:val="center"/>
          </w:tcPr>
          <w:p w14:paraId="41C03B97"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IIIB</w:t>
            </w:r>
          </w:p>
        </w:tc>
        <w:tc>
          <w:tcPr>
            <w:tcW w:w="1120" w:type="dxa"/>
            <w:vAlign w:val="center"/>
          </w:tcPr>
          <w:p w14:paraId="06BADDB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49D8380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06EA452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109</w:t>
            </w:r>
          </w:p>
        </w:tc>
        <w:tc>
          <w:tcPr>
            <w:tcW w:w="640" w:type="dxa"/>
            <w:vAlign w:val="center"/>
          </w:tcPr>
          <w:p w14:paraId="646ABBA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17.9</w:t>
            </w:r>
          </w:p>
        </w:tc>
        <w:tc>
          <w:tcPr>
            <w:tcW w:w="1060" w:type="dxa"/>
            <w:vAlign w:val="center"/>
          </w:tcPr>
          <w:p w14:paraId="6DAD1BFA"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51735C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0676621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069CF30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29</w:t>
            </w:r>
          </w:p>
        </w:tc>
        <w:tc>
          <w:tcPr>
            <w:tcW w:w="758" w:type="dxa"/>
            <w:vAlign w:val="center"/>
          </w:tcPr>
          <w:p w14:paraId="4E25217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20.7</w:t>
            </w:r>
          </w:p>
        </w:tc>
        <w:tc>
          <w:tcPr>
            <w:tcW w:w="1339" w:type="dxa"/>
            <w:vAlign w:val="center"/>
          </w:tcPr>
          <w:p w14:paraId="0182F4EF"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843B1D7" w14:textId="77777777">
        <w:trPr>
          <w:trHeight w:val="286"/>
        </w:trPr>
        <w:tc>
          <w:tcPr>
            <w:tcW w:w="1427" w:type="dxa"/>
            <w:vAlign w:val="center"/>
          </w:tcPr>
          <w:p w14:paraId="19516322"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IIIC</w:t>
            </w:r>
          </w:p>
        </w:tc>
        <w:tc>
          <w:tcPr>
            <w:tcW w:w="1120" w:type="dxa"/>
            <w:vAlign w:val="center"/>
          </w:tcPr>
          <w:p w14:paraId="6254BD6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67F2AA1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63730C3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97</w:t>
            </w:r>
          </w:p>
        </w:tc>
        <w:tc>
          <w:tcPr>
            <w:tcW w:w="640" w:type="dxa"/>
            <w:vAlign w:val="center"/>
          </w:tcPr>
          <w:p w14:paraId="4FA8831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16.0</w:t>
            </w:r>
          </w:p>
        </w:tc>
        <w:tc>
          <w:tcPr>
            <w:tcW w:w="1060" w:type="dxa"/>
            <w:vAlign w:val="center"/>
          </w:tcPr>
          <w:p w14:paraId="0EBA769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263E87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6DD9781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4ADFFA6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27</w:t>
            </w:r>
          </w:p>
        </w:tc>
        <w:tc>
          <w:tcPr>
            <w:tcW w:w="758" w:type="dxa"/>
            <w:vAlign w:val="center"/>
          </w:tcPr>
          <w:p w14:paraId="0D96B76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19.3</w:t>
            </w:r>
          </w:p>
        </w:tc>
        <w:tc>
          <w:tcPr>
            <w:tcW w:w="1339" w:type="dxa"/>
            <w:vAlign w:val="center"/>
          </w:tcPr>
          <w:p w14:paraId="6A06F722"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C207F6D" w14:textId="77777777">
        <w:trPr>
          <w:trHeight w:val="286"/>
        </w:trPr>
        <w:tc>
          <w:tcPr>
            <w:tcW w:w="1427" w:type="dxa"/>
            <w:vAlign w:val="center"/>
          </w:tcPr>
          <w:p w14:paraId="480A3A74"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Depth of invasion</w:t>
            </w:r>
          </w:p>
        </w:tc>
        <w:tc>
          <w:tcPr>
            <w:tcW w:w="1120" w:type="dxa"/>
            <w:vAlign w:val="center"/>
          </w:tcPr>
          <w:p w14:paraId="4B715A91"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56AC5221"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2BD79395"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08457B92"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6CA24B9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0.201</w:t>
            </w:r>
          </w:p>
        </w:tc>
        <w:tc>
          <w:tcPr>
            <w:tcW w:w="1122" w:type="dxa"/>
            <w:vAlign w:val="center"/>
          </w:tcPr>
          <w:p w14:paraId="293B62A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6644AFDB"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741B42D1"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54DF3918"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129E409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0.617</w:t>
            </w:r>
          </w:p>
        </w:tc>
      </w:tr>
      <w:tr w:rsidR="006A1AAA" w14:paraId="4754970C" w14:textId="77777777">
        <w:trPr>
          <w:trHeight w:val="286"/>
        </w:trPr>
        <w:tc>
          <w:tcPr>
            <w:tcW w:w="1427" w:type="dxa"/>
            <w:vAlign w:val="center"/>
          </w:tcPr>
          <w:p w14:paraId="65C556A1"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pT1a</w:t>
            </w:r>
          </w:p>
        </w:tc>
        <w:tc>
          <w:tcPr>
            <w:tcW w:w="1120" w:type="dxa"/>
            <w:vAlign w:val="center"/>
          </w:tcPr>
          <w:p w14:paraId="5E995D1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w:t>
            </w:r>
          </w:p>
        </w:tc>
        <w:tc>
          <w:tcPr>
            <w:tcW w:w="640" w:type="dxa"/>
            <w:vAlign w:val="center"/>
          </w:tcPr>
          <w:p w14:paraId="3C9620B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14.3</w:t>
            </w:r>
          </w:p>
        </w:tc>
        <w:tc>
          <w:tcPr>
            <w:tcW w:w="1122" w:type="dxa"/>
            <w:vAlign w:val="center"/>
          </w:tcPr>
          <w:p w14:paraId="6670E32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31</w:t>
            </w:r>
          </w:p>
        </w:tc>
        <w:tc>
          <w:tcPr>
            <w:tcW w:w="640" w:type="dxa"/>
            <w:vAlign w:val="center"/>
          </w:tcPr>
          <w:p w14:paraId="13C6C8C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5.1</w:t>
            </w:r>
          </w:p>
        </w:tc>
        <w:tc>
          <w:tcPr>
            <w:tcW w:w="1060" w:type="dxa"/>
            <w:vAlign w:val="center"/>
          </w:tcPr>
          <w:p w14:paraId="4C12297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6FCD1DD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w:t>
            </w:r>
          </w:p>
        </w:tc>
        <w:tc>
          <w:tcPr>
            <w:tcW w:w="640" w:type="dxa"/>
            <w:vAlign w:val="center"/>
          </w:tcPr>
          <w:p w14:paraId="2AFE544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14.3</w:t>
            </w:r>
          </w:p>
        </w:tc>
        <w:tc>
          <w:tcPr>
            <w:tcW w:w="1122" w:type="dxa"/>
            <w:vAlign w:val="center"/>
          </w:tcPr>
          <w:p w14:paraId="79F4618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w:t>
            </w:r>
          </w:p>
        </w:tc>
        <w:tc>
          <w:tcPr>
            <w:tcW w:w="758" w:type="dxa"/>
            <w:vAlign w:val="center"/>
          </w:tcPr>
          <w:p w14:paraId="2F4ECFF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7.1</w:t>
            </w:r>
          </w:p>
        </w:tc>
        <w:tc>
          <w:tcPr>
            <w:tcW w:w="1339" w:type="dxa"/>
            <w:vAlign w:val="center"/>
          </w:tcPr>
          <w:p w14:paraId="7D8DE34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05476409" w14:textId="77777777">
        <w:trPr>
          <w:trHeight w:val="286"/>
        </w:trPr>
        <w:tc>
          <w:tcPr>
            <w:tcW w:w="1427" w:type="dxa"/>
            <w:vAlign w:val="center"/>
          </w:tcPr>
          <w:p w14:paraId="13337E34"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pT1b</w:t>
            </w:r>
          </w:p>
        </w:tc>
        <w:tc>
          <w:tcPr>
            <w:tcW w:w="1120" w:type="dxa"/>
            <w:vAlign w:val="center"/>
          </w:tcPr>
          <w:p w14:paraId="397D585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18B4194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503B117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52</w:t>
            </w:r>
          </w:p>
        </w:tc>
        <w:tc>
          <w:tcPr>
            <w:tcW w:w="640" w:type="dxa"/>
            <w:vAlign w:val="center"/>
          </w:tcPr>
          <w:p w14:paraId="051AA79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060" w:type="dxa"/>
            <w:vAlign w:val="center"/>
          </w:tcPr>
          <w:p w14:paraId="6A9B90F6"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6D15100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5C157EA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3FA9259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24</w:t>
            </w:r>
          </w:p>
        </w:tc>
        <w:tc>
          <w:tcPr>
            <w:tcW w:w="758" w:type="dxa"/>
            <w:vAlign w:val="center"/>
          </w:tcPr>
          <w:p w14:paraId="5713BF9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339" w:type="dxa"/>
            <w:vAlign w:val="center"/>
          </w:tcPr>
          <w:p w14:paraId="2BA8C983"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7B1A340A" w14:textId="77777777">
        <w:trPr>
          <w:trHeight w:val="286"/>
        </w:trPr>
        <w:tc>
          <w:tcPr>
            <w:tcW w:w="1427" w:type="dxa"/>
            <w:vAlign w:val="center"/>
          </w:tcPr>
          <w:p w14:paraId="1ED55EA6"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pT2</w:t>
            </w:r>
          </w:p>
        </w:tc>
        <w:tc>
          <w:tcPr>
            <w:tcW w:w="1120" w:type="dxa"/>
            <w:vAlign w:val="center"/>
          </w:tcPr>
          <w:p w14:paraId="7A9CD4A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w:t>
            </w:r>
          </w:p>
        </w:tc>
        <w:tc>
          <w:tcPr>
            <w:tcW w:w="640" w:type="dxa"/>
            <w:vAlign w:val="center"/>
          </w:tcPr>
          <w:p w14:paraId="6D97F0E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122" w:type="dxa"/>
            <w:vAlign w:val="center"/>
          </w:tcPr>
          <w:p w14:paraId="790191B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55</w:t>
            </w:r>
          </w:p>
        </w:tc>
        <w:tc>
          <w:tcPr>
            <w:tcW w:w="640" w:type="dxa"/>
            <w:vAlign w:val="center"/>
          </w:tcPr>
          <w:p w14:paraId="4C40753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w:t>
            </w:r>
          </w:p>
        </w:tc>
        <w:tc>
          <w:tcPr>
            <w:tcW w:w="1060" w:type="dxa"/>
            <w:vAlign w:val="center"/>
          </w:tcPr>
          <w:p w14:paraId="5FDEC248"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7FD0408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w:t>
            </w:r>
          </w:p>
        </w:tc>
        <w:tc>
          <w:tcPr>
            <w:tcW w:w="640" w:type="dxa"/>
            <w:vAlign w:val="center"/>
          </w:tcPr>
          <w:p w14:paraId="7348B5B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122" w:type="dxa"/>
            <w:vAlign w:val="center"/>
          </w:tcPr>
          <w:p w14:paraId="476F0CC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w:t>
            </w:r>
          </w:p>
        </w:tc>
        <w:tc>
          <w:tcPr>
            <w:tcW w:w="758" w:type="dxa"/>
            <w:vAlign w:val="center"/>
          </w:tcPr>
          <w:p w14:paraId="0A49570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7.1</w:t>
            </w:r>
          </w:p>
        </w:tc>
        <w:tc>
          <w:tcPr>
            <w:tcW w:w="1339" w:type="dxa"/>
            <w:vAlign w:val="center"/>
          </w:tcPr>
          <w:p w14:paraId="3A9B83C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E1EAD03" w14:textId="77777777">
        <w:trPr>
          <w:trHeight w:val="286"/>
        </w:trPr>
        <w:tc>
          <w:tcPr>
            <w:tcW w:w="1427" w:type="dxa"/>
            <w:vAlign w:val="center"/>
          </w:tcPr>
          <w:p w14:paraId="374B54ED"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pT3</w:t>
            </w:r>
          </w:p>
        </w:tc>
        <w:tc>
          <w:tcPr>
            <w:tcW w:w="1120" w:type="dxa"/>
            <w:vAlign w:val="center"/>
          </w:tcPr>
          <w:p w14:paraId="6005D42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w:t>
            </w:r>
          </w:p>
        </w:tc>
        <w:tc>
          <w:tcPr>
            <w:tcW w:w="640" w:type="dxa"/>
            <w:vAlign w:val="center"/>
          </w:tcPr>
          <w:p w14:paraId="5AA89DA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45.7</w:t>
            </w:r>
          </w:p>
        </w:tc>
        <w:tc>
          <w:tcPr>
            <w:tcW w:w="1122" w:type="dxa"/>
            <w:vAlign w:val="center"/>
          </w:tcPr>
          <w:p w14:paraId="11B5066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283</w:t>
            </w:r>
          </w:p>
        </w:tc>
        <w:tc>
          <w:tcPr>
            <w:tcW w:w="640" w:type="dxa"/>
            <w:vAlign w:val="center"/>
          </w:tcPr>
          <w:p w14:paraId="68C47FF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46.5</w:t>
            </w:r>
          </w:p>
        </w:tc>
        <w:tc>
          <w:tcPr>
            <w:tcW w:w="1060" w:type="dxa"/>
            <w:vAlign w:val="center"/>
          </w:tcPr>
          <w:p w14:paraId="556E87BD"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C5A496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w:t>
            </w:r>
          </w:p>
        </w:tc>
        <w:tc>
          <w:tcPr>
            <w:tcW w:w="640" w:type="dxa"/>
            <w:vAlign w:val="center"/>
          </w:tcPr>
          <w:p w14:paraId="7EBEFC4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45.7</w:t>
            </w:r>
          </w:p>
        </w:tc>
        <w:tc>
          <w:tcPr>
            <w:tcW w:w="1122" w:type="dxa"/>
            <w:vAlign w:val="center"/>
          </w:tcPr>
          <w:p w14:paraId="7FE07C3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758" w:type="dxa"/>
            <w:vAlign w:val="center"/>
          </w:tcPr>
          <w:p w14:paraId="620B318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40.7</w:t>
            </w:r>
          </w:p>
        </w:tc>
        <w:tc>
          <w:tcPr>
            <w:tcW w:w="1339" w:type="dxa"/>
            <w:vAlign w:val="center"/>
          </w:tcPr>
          <w:p w14:paraId="62792F76"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469D7AF7" w14:textId="77777777">
        <w:trPr>
          <w:trHeight w:val="286"/>
        </w:trPr>
        <w:tc>
          <w:tcPr>
            <w:tcW w:w="1427" w:type="dxa"/>
            <w:vAlign w:val="center"/>
          </w:tcPr>
          <w:p w14:paraId="59E0428D"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pT4a</w:t>
            </w:r>
          </w:p>
        </w:tc>
        <w:tc>
          <w:tcPr>
            <w:tcW w:w="1120" w:type="dxa"/>
            <w:vAlign w:val="center"/>
          </w:tcPr>
          <w:p w14:paraId="0B65FBB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w:t>
            </w:r>
          </w:p>
        </w:tc>
        <w:tc>
          <w:tcPr>
            <w:tcW w:w="640" w:type="dxa"/>
            <w:vAlign w:val="center"/>
          </w:tcPr>
          <w:p w14:paraId="62770CF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22.9</w:t>
            </w:r>
          </w:p>
        </w:tc>
        <w:tc>
          <w:tcPr>
            <w:tcW w:w="1122" w:type="dxa"/>
            <w:vAlign w:val="center"/>
          </w:tcPr>
          <w:p w14:paraId="0C3996B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187</w:t>
            </w:r>
          </w:p>
        </w:tc>
        <w:tc>
          <w:tcPr>
            <w:tcW w:w="640" w:type="dxa"/>
            <w:vAlign w:val="center"/>
          </w:tcPr>
          <w:p w14:paraId="185766F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30.8</w:t>
            </w:r>
          </w:p>
        </w:tc>
        <w:tc>
          <w:tcPr>
            <w:tcW w:w="1060" w:type="dxa"/>
            <w:vAlign w:val="center"/>
          </w:tcPr>
          <w:p w14:paraId="6C15B09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1724D77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w:t>
            </w:r>
          </w:p>
        </w:tc>
        <w:tc>
          <w:tcPr>
            <w:tcW w:w="640" w:type="dxa"/>
            <w:vAlign w:val="center"/>
          </w:tcPr>
          <w:p w14:paraId="7B6BC4A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22.9</w:t>
            </w:r>
          </w:p>
        </w:tc>
        <w:tc>
          <w:tcPr>
            <w:tcW w:w="1122" w:type="dxa"/>
            <w:vAlign w:val="center"/>
          </w:tcPr>
          <w:p w14:paraId="706335B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39</w:t>
            </w:r>
          </w:p>
        </w:tc>
        <w:tc>
          <w:tcPr>
            <w:tcW w:w="758" w:type="dxa"/>
            <w:vAlign w:val="center"/>
          </w:tcPr>
          <w:p w14:paraId="2911B18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27.9</w:t>
            </w:r>
          </w:p>
        </w:tc>
        <w:tc>
          <w:tcPr>
            <w:tcW w:w="1339" w:type="dxa"/>
            <w:vAlign w:val="center"/>
          </w:tcPr>
          <w:p w14:paraId="26D4A3D2"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C700195" w14:textId="77777777">
        <w:trPr>
          <w:trHeight w:val="286"/>
        </w:trPr>
        <w:tc>
          <w:tcPr>
            <w:tcW w:w="1427" w:type="dxa"/>
            <w:vAlign w:val="center"/>
          </w:tcPr>
          <w:p w14:paraId="2283411B"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Metastatic LNs</w:t>
            </w:r>
          </w:p>
        </w:tc>
        <w:tc>
          <w:tcPr>
            <w:tcW w:w="1120" w:type="dxa"/>
            <w:vAlign w:val="center"/>
          </w:tcPr>
          <w:p w14:paraId="20656773"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6D3E7AEB"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10FE88E7"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0FD6BF64"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3C791F0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0.308</w:t>
            </w:r>
          </w:p>
        </w:tc>
        <w:tc>
          <w:tcPr>
            <w:tcW w:w="1122" w:type="dxa"/>
            <w:vAlign w:val="center"/>
          </w:tcPr>
          <w:p w14:paraId="0DA7C56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784DD2CA"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5C9C9AAC"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7EE6AC18"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72651F5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0.649</w:t>
            </w:r>
          </w:p>
        </w:tc>
      </w:tr>
      <w:tr w:rsidR="006A1AAA" w14:paraId="6B690F62" w14:textId="77777777">
        <w:trPr>
          <w:trHeight w:val="286"/>
        </w:trPr>
        <w:tc>
          <w:tcPr>
            <w:tcW w:w="1427" w:type="dxa"/>
            <w:vAlign w:val="center"/>
          </w:tcPr>
          <w:p w14:paraId="5FF974CA"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N0</w:t>
            </w:r>
          </w:p>
        </w:tc>
        <w:tc>
          <w:tcPr>
            <w:tcW w:w="1120" w:type="dxa"/>
            <w:vAlign w:val="center"/>
          </w:tcPr>
          <w:p w14:paraId="0002440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w:t>
            </w:r>
          </w:p>
        </w:tc>
        <w:tc>
          <w:tcPr>
            <w:tcW w:w="640" w:type="dxa"/>
            <w:vAlign w:val="center"/>
          </w:tcPr>
          <w:p w14:paraId="71F951F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45.7</w:t>
            </w:r>
          </w:p>
        </w:tc>
        <w:tc>
          <w:tcPr>
            <w:tcW w:w="1122" w:type="dxa"/>
            <w:vAlign w:val="center"/>
          </w:tcPr>
          <w:p w14:paraId="04C9F66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194</w:t>
            </w:r>
          </w:p>
        </w:tc>
        <w:tc>
          <w:tcPr>
            <w:tcW w:w="640" w:type="dxa"/>
            <w:vAlign w:val="center"/>
          </w:tcPr>
          <w:p w14:paraId="52FF93E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31.9</w:t>
            </w:r>
          </w:p>
        </w:tc>
        <w:tc>
          <w:tcPr>
            <w:tcW w:w="1060" w:type="dxa"/>
            <w:vAlign w:val="center"/>
          </w:tcPr>
          <w:p w14:paraId="31D9083D"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6E1DDC6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w:t>
            </w:r>
          </w:p>
        </w:tc>
        <w:tc>
          <w:tcPr>
            <w:tcW w:w="640" w:type="dxa"/>
            <w:vAlign w:val="center"/>
          </w:tcPr>
          <w:p w14:paraId="0A9D703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45.7</w:t>
            </w:r>
          </w:p>
        </w:tc>
        <w:tc>
          <w:tcPr>
            <w:tcW w:w="1122" w:type="dxa"/>
            <w:vAlign w:val="center"/>
          </w:tcPr>
          <w:p w14:paraId="54E7310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54</w:t>
            </w:r>
          </w:p>
        </w:tc>
        <w:tc>
          <w:tcPr>
            <w:tcW w:w="758" w:type="dxa"/>
            <w:vAlign w:val="center"/>
          </w:tcPr>
          <w:p w14:paraId="44505F6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38.6</w:t>
            </w:r>
          </w:p>
        </w:tc>
        <w:tc>
          <w:tcPr>
            <w:tcW w:w="1339" w:type="dxa"/>
            <w:vAlign w:val="center"/>
          </w:tcPr>
          <w:p w14:paraId="5A68393F"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A0EF5AC" w14:textId="77777777">
        <w:trPr>
          <w:trHeight w:val="286"/>
        </w:trPr>
        <w:tc>
          <w:tcPr>
            <w:tcW w:w="1427" w:type="dxa"/>
            <w:vAlign w:val="center"/>
          </w:tcPr>
          <w:p w14:paraId="38801937"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N1</w:t>
            </w:r>
          </w:p>
        </w:tc>
        <w:tc>
          <w:tcPr>
            <w:tcW w:w="1120" w:type="dxa"/>
            <w:vAlign w:val="center"/>
          </w:tcPr>
          <w:p w14:paraId="25541B2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26A1E47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2BC7299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174</w:t>
            </w:r>
          </w:p>
        </w:tc>
        <w:tc>
          <w:tcPr>
            <w:tcW w:w="640" w:type="dxa"/>
            <w:vAlign w:val="center"/>
          </w:tcPr>
          <w:p w14:paraId="12923BD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28.7</w:t>
            </w:r>
          </w:p>
        </w:tc>
        <w:tc>
          <w:tcPr>
            <w:tcW w:w="1060" w:type="dxa"/>
            <w:vAlign w:val="center"/>
          </w:tcPr>
          <w:p w14:paraId="0F0ED91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47A9FD8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5F6EE44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3C393EC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w:t>
            </w:r>
          </w:p>
        </w:tc>
        <w:tc>
          <w:tcPr>
            <w:tcW w:w="758" w:type="dxa"/>
            <w:vAlign w:val="center"/>
          </w:tcPr>
          <w:p w14:paraId="7B2A4C3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14.3</w:t>
            </w:r>
          </w:p>
        </w:tc>
        <w:tc>
          <w:tcPr>
            <w:tcW w:w="1339" w:type="dxa"/>
            <w:vAlign w:val="center"/>
          </w:tcPr>
          <w:p w14:paraId="20BA670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77B660C5" w14:textId="77777777">
        <w:trPr>
          <w:trHeight w:val="286"/>
        </w:trPr>
        <w:tc>
          <w:tcPr>
            <w:tcW w:w="1427" w:type="dxa"/>
            <w:vAlign w:val="center"/>
          </w:tcPr>
          <w:p w14:paraId="1AF38C92"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N2</w:t>
            </w:r>
          </w:p>
        </w:tc>
        <w:tc>
          <w:tcPr>
            <w:tcW w:w="1120" w:type="dxa"/>
            <w:vAlign w:val="center"/>
          </w:tcPr>
          <w:p w14:paraId="0C6482A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06F4EA5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7CCE720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120</w:t>
            </w:r>
          </w:p>
        </w:tc>
        <w:tc>
          <w:tcPr>
            <w:tcW w:w="640" w:type="dxa"/>
            <w:vAlign w:val="center"/>
          </w:tcPr>
          <w:p w14:paraId="16FA5F4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19.7</w:t>
            </w:r>
          </w:p>
        </w:tc>
        <w:tc>
          <w:tcPr>
            <w:tcW w:w="1060" w:type="dxa"/>
            <w:vAlign w:val="center"/>
          </w:tcPr>
          <w:p w14:paraId="1E24DDEA"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7620E5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57CBBE4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3E503C0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23</w:t>
            </w:r>
          </w:p>
        </w:tc>
        <w:tc>
          <w:tcPr>
            <w:tcW w:w="758" w:type="dxa"/>
            <w:vAlign w:val="center"/>
          </w:tcPr>
          <w:p w14:paraId="271BD14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16.4</w:t>
            </w:r>
          </w:p>
        </w:tc>
        <w:tc>
          <w:tcPr>
            <w:tcW w:w="1339" w:type="dxa"/>
            <w:vAlign w:val="center"/>
          </w:tcPr>
          <w:p w14:paraId="713775FD"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CCE0271" w14:textId="77777777">
        <w:trPr>
          <w:trHeight w:val="286"/>
        </w:trPr>
        <w:tc>
          <w:tcPr>
            <w:tcW w:w="1427" w:type="dxa"/>
            <w:vAlign w:val="center"/>
          </w:tcPr>
          <w:p w14:paraId="2AAB5B21"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N3</w:t>
            </w:r>
          </w:p>
        </w:tc>
        <w:tc>
          <w:tcPr>
            <w:tcW w:w="1120" w:type="dxa"/>
            <w:vAlign w:val="center"/>
          </w:tcPr>
          <w:p w14:paraId="0AD3DAA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7C7908F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4A590D8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120</w:t>
            </w:r>
          </w:p>
        </w:tc>
        <w:tc>
          <w:tcPr>
            <w:tcW w:w="640" w:type="dxa"/>
            <w:vAlign w:val="center"/>
          </w:tcPr>
          <w:p w14:paraId="5569816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19.7</w:t>
            </w:r>
          </w:p>
        </w:tc>
        <w:tc>
          <w:tcPr>
            <w:tcW w:w="1060" w:type="dxa"/>
            <w:vAlign w:val="center"/>
          </w:tcPr>
          <w:p w14:paraId="4B9672E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65C31F5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099676D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6C5A0A5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43</w:t>
            </w:r>
          </w:p>
        </w:tc>
        <w:tc>
          <w:tcPr>
            <w:tcW w:w="758" w:type="dxa"/>
            <w:vAlign w:val="center"/>
          </w:tcPr>
          <w:p w14:paraId="554ABB1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30.7</w:t>
            </w:r>
          </w:p>
        </w:tc>
        <w:tc>
          <w:tcPr>
            <w:tcW w:w="1339" w:type="dxa"/>
            <w:vAlign w:val="center"/>
          </w:tcPr>
          <w:p w14:paraId="2EF7358C"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74B2B175" w14:textId="77777777">
        <w:trPr>
          <w:trHeight w:val="286"/>
        </w:trPr>
        <w:tc>
          <w:tcPr>
            <w:tcW w:w="1427" w:type="dxa"/>
            <w:vAlign w:val="center"/>
          </w:tcPr>
          <w:p w14:paraId="664086EF"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proofErr w:type="spellStart"/>
            <w:r w:rsidRPr="009E2D8C">
              <w:rPr>
                <w:rFonts w:ascii="Book Antiqua" w:hAnsi="Book Antiqua" w:cs="Book Antiqua"/>
                <w:color w:val="000000" w:themeColor="text1"/>
                <w:kern w:val="0"/>
                <w:sz w:val="24"/>
              </w:rPr>
              <w:t>pTNM</w:t>
            </w:r>
            <w:proofErr w:type="spellEnd"/>
            <w:r w:rsidRPr="009E2D8C">
              <w:rPr>
                <w:rFonts w:ascii="Book Antiqua" w:hAnsi="Book Antiqua" w:cs="Book Antiqua"/>
                <w:color w:val="000000" w:themeColor="text1"/>
                <w:kern w:val="0"/>
                <w:sz w:val="24"/>
              </w:rPr>
              <w:t xml:space="preserve"> stage</w:t>
            </w:r>
          </w:p>
        </w:tc>
        <w:tc>
          <w:tcPr>
            <w:tcW w:w="1120" w:type="dxa"/>
            <w:vAlign w:val="center"/>
          </w:tcPr>
          <w:p w14:paraId="54856F84"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1E13FBFD"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7FB6D500"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241654C4"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07BEAF1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0.038</w:t>
            </w:r>
          </w:p>
        </w:tc>
        <w:tc>
          <w:tcPr>
            <w:tcW w:w="1122" w:type="dxa"/>
            <w:vAlign w:val="center"/>
          </w:tcPr>
          <w:p w14:paraId="395078B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5F3429D8"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6F363F1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0F1F970C"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49F26FA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0.102</w:t>
            </w:r>
          </w:p>
        </w:tc>
      </w:tr>
      <w:tr w:rsidR="006A1AAA" w14:paraId="7714488F" w14:textId="77777777">
        <w:trPr>
          <w:trHeight w:val="286"/>
        </w:trPr>
        <w:tc>
          <w:tcPr>
            <w:tcW w:w="1427" w:type="dxa"/>
            <w:vAlign w:val="center"/>
          </w:tcPr>
          <w:p w14:paraId="064EDA81"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IA</w:t>
            </w:r>
          </w:p>
        </w:tc>
        <w:tc>
          <w:tcPr>
            <w:tcW w:w="1120" w:type="dxa"/>
            <w:vAlign w:val="center"/>
          </w:tcPr>
          <w:p w14:paraId="1A214A3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0A2951D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6E36470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44</w:t>
            </w:r>
          </w:p>
        </w:tc>
        <w:tc>
          <w:tcPr>
            <w:tcW w:w="640" w:type="dxa"/>
            <w:vAlign w:val="center"/>
          </w:tcPr>
          <w:p w14:paraId="334EC24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7.2</w:t>
            </w:r>
          </w:p>
        </w:tc>
        <w:tc>
          <w:tcPr>
            <w:tcW w:w="1060" w:type="dxa"/>
            <w:vAlign w:val="center"/>
          </w:tcPr>
          <w:p w14:paraId="6F804AF3"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7C843B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640" w:type="dxa"/>
            <w:vAlign w:val="center"/>
          </w:tcPr>
          <w:p w14:paraId="48DA8BA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20.0</w:t>
            </w:r>
          </w:p>
        </w:tc>
        <w:tc>
          <w:tcPr>
            <w:tcW w:w="1122" w:type="dxa"/>
            <w:vAlign w:val="center"/>
          </w:tcPr>
          <w:p w14:paraId="032BC2F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29</w:t>
            </w:r>
          </w:p>
        </w:tc>
        <w:tc>
          <w:tcPr>
            <w:tcW w:w="758" w:type="dxa"/>
            <w:vAlign w:val="center"/>
          </w:tcPr>
          <w:p w14:paraId="40E3FE0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20.7</w:t>
            </w:r>
          </w:p>
        </w:tc>
        <w:tc>
          <w:tcPr>
            <w:tcW w:w="1339" w:type="dxa"/>
            <w:vAlign w:val="center"/>
          </w:tcPr>
          <w:p w14:paraId="05966E5B"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4F8FC0E1" w14:textId="77777777">
        <w:trPr>
          <w:trHeight w:val="286"/>
        </w:trPr>
        <w:tc>
          <w:tcPr>
            <w:tcW w:w="1427" w:type="dxa"/>
            <w:vAlign w:val="center"/>
          </w:tcPr>
          <w:p w14:paraId="60309C4B"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IB</w:t>
            </w:r>
          </w:p>
        </w:tc>
        <w:tc>
          <w:tcPr>
            <w:tcW w:w="1120" w:type="dxa"/>
            <w:vAlign w:val="center"/>
          </w:tcPr>
          <w:p w14:paraId="43E8DD4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577F076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3F4BBCE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45</w:t>
            </w:r>
          </w:p>
        </w:tc>
        <w:tc>
          <w:tcPr>
            <w:tcW w:w="640" w:type="dxa"/>
            <w:vAlign w:val="center"/>
          </w:tcPr>
          <w:p w14:paraId="5799E1F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7.4</w:t>
            </w:r>
          </w:p>
        </w:tc>
        <w:tc>
          <w:tcPr>
            <w:tcW w:w="1060" w:type="dxa"/>
            <w:vAlign w:val="center"/>
          </w:tcPr>
          <w:p w14:paraId="457FE0CF"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55E031A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w:t>
            </w:r>
          </w:p>
        </w:tc>
        <w:tc>
          <w:tcPr>
            <w:tcW w:w="640" w:type="dxa"/>
            <w:vAlign w:val="center"/>
          </w:tcPr>
          <w:p w14:paraId="14DCAB7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8.6</w:t>
            </w:r>
          </w:p>
        </w:tc>
        <w:tc>
          <w:tcPr>
            <w:tcW w:w="1122" w:type="dxa"/>
            <w:vAlign w:val="center"/>
          </w:tcPr>
          <w:p w14:paraId="70AA634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w:t>
            </w:r>
          </w:p>
        </w:tc>
        <w:tc>
          <w:tcPr>
            <w:tcW w:w="758" w:type="dxa"/>
            <w:vAlign w:val="center"/>
          </w:tcPr>
          <w:p w14:paraId="53B0328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339" w:type="dxa"/>
            <w:vAlign w:val="center"/>
          </w:tcPr>
          <w:p w14:paraId="298E34E3"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2EA6635" w14:textId="77777777">
        <w:trPr>
          <w:trHeight w:val="286"/>
        </w:trPr>
        <w:tc>
          <w:tcPr>
            <w:tcW w:w="1427" w:type="dxa"/>
            <w:vAlign w:val="center"/>
          </w:tcPr>
          <w:p w14:paraId="58E75E77"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IIA</w:t>
            </w:r>
          </w:p>
        </w:tc>
        <w:tc>
          <w:tcPr>
            <w:tcW w:w="1120" w:type="dxa"/>
            <w:vAlign w:val="center"/>
          </w:tcPr>
          <w:p w14:paraId="3F1FD63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4369034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2EAF565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91</w:t>
            </w:r>
          </w:p>
        </w:tc>
        <w:tc>
          <w:tcPr>
            <w:tcW w:w="640" w:type="dxa"/>
            <w:vAlign w:val="center"/>
          </w:tcPr>
          <w:p w14:paraId="179127F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15.0</w:t>
            </w:r>
          </w:p>
        </w:tc>
        <w:tc>
          <w:tcPr>
            <w:tcW w:w="1060" w:type="dxa"/>
            <w:vAlign w:val="center"/>
          </w:tcPr>
          <w:p w14:paraId="36B81EE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50875A4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739EB95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2B3857B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23</w:t>
            </w:r>
          </w:p>
        </w:tc>
        <w:tc>
          <w:tcPr>
            <w:tcW w:w="758" w:type="dxa"/>
            <w:vAlign w:val="center"/>
          </w:tcPr>
          <w:p w14:paraId="2B8A6BC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16.4</w:t>
            </w:r>
          </w:p>
        </w:tc>
        <w:tc>
          <w:tcPr>
            <w:tcW w:w="1339" w:type="dxa"/>
            <w:vAlign w:val="center"/>
          </w:tcPr>
          <w:p w14:paraId="7855E977"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13C61A74" w14:textId="77777777">
        <w:trPr>
          <w:trHeight w:val="286"/>
        </w:trPr>
        <w:tc>
          <w:tcPr>
            <w:tcW w:w="1427" w:type="dxa"/>
            <w:vAlign w:val="center"/>
          </w:tcPr>
          <w:p w14:paraId="455FA8FD"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IIB</w:t>
            </w:r>
          </w:p>
        </w:tc>
        <w:tc>
          <w:tcPr>
            <w:tcW w:w="1120" w:type="dxa"/>
            <w:vAlign w:val="center"/>
          </w:tcPr>
          <w:p w14:paraId="01E2D26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75AF2AE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5C0E16E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93</w:t>
            </w:r>
          </w:p>
        </w:tc>
        <w:tc>
          <w:tcPr>
            <w:tcW w:w="640" w:type="dxa"/>
            <w:vAlign w:val="center"/>
          </w:tcPr>
          <w:p w14:paraId="23912F7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15.3</w:t>
            </w:r>
          </w:p>
        </w:tc>
        <w:tc>
          <w:tcPr>
            <w:tcW w:w="1060" w:type="dxa"/>
            <w:vAlign w:val="center"/>
          </w:tcPr>
          <w:p w14:paraId="13D71E76"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3EB83EC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3D4C3A3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30615FF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16</w:t>
            </w:r>
          </w:p>
        </w:tc>
        <w:tc>
          <w:tcPr>
            <w:tcW w:w="758" w:type="dxa"/>
            <w:vAlign w:val="center"/>
          </w:tcPr>
          <w:p w14:paraId="22AB4B5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339" w:type="dxa"/>
            <w:vAlign w:val="center"/>
          </w:tcPr>
          <w:p w14:paraId="2077175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0C885453" w14:textId="77777777">
        <w:trPr>
          <w:trHeight w:val="286"/>
        </w:trPr>
        <w:tc>
          <w:tcPr>
            <w:tcW w:w="1427" w:type="dxa"/>
            <w:vAlign w:val="center"/>
          </w:tcPr>
          <w:p w14:paraId="31F18512"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IIIA</w:t>
            </w:r>
          </w:p>
        </w:tc>
        <w:tc>
          <w:tcPr>
            <w:tcW w:w="1120" w:type="dxa"/>
            <w:vAlign w:val="center"/>
          </w:tcPr>
          <w:p w14:paraId="198ACE7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7D1F9DA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40EFAAC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122</w:t>
            </w:r>
          </w:p>
        </w:tc>
        <w:tc>
          <w:tcPr>
            <w:tcW w:w="640" w:type="dxa"/>
            <w:vAlign w:val="center"/>
          </w:tcPr>
          <w:p w14:paraId="4577FE4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20.1</w:t>
            </w:r>
          </w:p>
        </w:tc>
        <w:tc>
          <w:tcPr>
            <w:tcW w:w="1060" w:type="dxa"/>
            <w:vAlign w:val="center"/>
          </w:tcPr>
          <w:p w14:paraId="2763673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B7AF53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271DB86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3A37886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8</w:t>
            </w:r>
          </w:p>
        </w:tc>
        <w:tc>
          <w:tcPr>
            <w:tcW w:w="758" w:type="dxa"/>
            <w:vAlign w:val="center"/>
          </w:tcPr>
          <w:p w14:paraId="7F78BA7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339" w:type="dxa"/>
            <w:vAlign w:val="center"/>
          </w:tcPr>
          <w:p w14:paraId="559692B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764B36A0" w14:textId="77777777">
        <w:trPr>
          <w:trHeight w:val="286"/>
        </w:trPr>
        <w:tc>
          <w:tcPr>
            <w:tcW w:w="1427" w:type="dxa"/>
            <w:vAlign w:val="center"/>
          </w:tcPr>
          <w:p w14:paraId="6517AAB3"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IIIB</w:t>
            </w:r>
          </w:p>
        </w:tc>
        <w:tc>
          <w:tcPr>
            <w:tcW w:w="1120" w:type="dxa"/>
            <w:vAlign w:val="center"/>
          </w:tcPr>
          <w:p w14:paraId="57FC77D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w:t>
            </w:r>
          </w:p>
        </w:tc>
        <w:tc>
          <w:tcPr>
            <w:tcW w:w="640" w:type="dxa"/>
            <w:vAlign w:val="center"/>
          </w:tcPr>
          <w:p w14:paraId="0B8EFCC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122" w:type="dxa"/>
            <w:vAlign w:val="center"/>
          </w:tcPr>
          <w:p w14:paraId="0785221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149</w:t>
            </w:r>
          </w:p>
        </w:tc>
        <w:tc>
          <w:tcPr>
            <w:tcW w:w="640" w:type="dxa"/>
            <w:vAlign w:val="center"/>
          </w:tcPr>
          <w:p w14:paraId="19786E4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24.5</w:t>
            </w:r>
          </w:p>
        </w:tc>
        <w:tc>
          <w:tcPr>
            <w:tcW w:w="1060" w:type="dxa"/>
            <w:vAlign w:val="center"/>
          </w:tcPr>
          <w:p w14:paraId="3C2B1838"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5C4CFD4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w:t>
            </w:r>
          </w:p>
        </w:tc>
        <w:tc>
          <w:tcPr>
            <w:tcW w:w="640" w:type="dxa"/>
            <w:vAlign w:val="center"/>
          </w:tcPr>
          <w:p w14:paraId="109E4E7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5.7</w:t>
            </w:r>
          </w:p>
        </w:tc>
        <w:tc>
          <w:tcPr>
            <w:tcW w:w="1122" w:type="dxa"/>
            <w:vAlign w:val="center"/>
          </w:tcPr>
          <w:p w14:paraId="2434D66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31</w:t>
            </w:r>
          </w:p>
        </w:tc>
        <w:tc>
          <w:tcPr>
            <w:tcW w:w="758" w:type="dxa"/>
            <w:vAlign w:val="center"/>
          </w:tcPr>
          <w:p w14:paraId="1A1185C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22.1</w:t>
            </w:r>
          </w:p>
        </w:tc>
        <w:tc>
          <w:tcPr>
            <w:tcW w:w="1339" w:type="dxa"/>
            <w:vAlign w:val="center"/>
          </w:tcPr>
          <w:p w14:paraId="2D46202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9C90B7D" w14:textId="77777777">
        <w:trPr>
          <w:trHeight w:val="286"/>
        </w:trPr>
        <w:tc>
          <w:tcPr>
            <w:tcW w:w="1427" w:type="dxa"/>
            <w:vAlign w:val="center"/>
          </w:tcPr>
          <w:p w14:paraId="3E7B9182"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IIIC</w:t>
            </w:r>
          </w:p>
        </w:tc>
        <w:tc>
          <w:tcPr>
            <w:tcW w:w="1120" w:type="dxa"/>
            <w:vAlign w:val="center"/>
          </w:tcPr>
          <w:p w14:paraId="258A0BF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w:t>
            </w:r>
          </w:p>
        </w:tc>
        <w:tc>
          <w:tcPr>
            <w:tcW w:w="640" w:type="dxa"/>
            <w:vAlign w:val="center"/>
          </w:tcPr>
          <w:p w14:paraId="3BF986C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14.3</w:t>
            </w:r>
          </w:p>
        </w:tc>
        <w:tc>
          <w:tcPr>
            <w:tcW w:w="1122" w:type="dxa"/>
            <w:vAlign w:val="center"/>
          </w:tcPr>
          <w:p w14:paraId="6EB452C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64</w:t>
            </w:r>
          </w:p>
        </w:tc>
        <w:tc>
          <w:tcPr>
            <w:tcW w:w="640" w:type="dxa"/>
            <w:vAlign w:val="center"/>
          </w:tcPr>
          <w:p w14:paraId="16D8E8B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10.5</w:t>
            </w:r>
          </w:p>
        </w:tc>
        <w:tc>
          <w:tcPr>
            <w:tcW w:w="1060" w:type="dxa"/>
            <w:vAlign w:val="center"/>
          </w:tcPr>
          <w:p w14:paraId="1A63E24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4ECDA6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w:t>
            </w:r>
          </w:p>
        </w:tc>
        <w:tc>
          <w:tcPr>
            <w:tcW w:w="640" w:type="dxa"/>
            <w:vAlign w:val="center"/>
          </w:tcPr>
          <w:p w14:paraId="0D83204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14.3</w:t>
            </w:r>
          </w:p>
        </w:tc>
        <w:tc>
          <w:tcPr>
            <w:tcW w:w="1122" w:type="dxa"/>
            <w:vAlign w:val="center"/>
          </w:tcPr>
          <w:p w14:paraId="7A7AC1A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25</w:t>
            </w:r>
          </w:p>
        </w:tc>
        <w:tc>
          <w:tcPr>
            <w:tcW w:w="758" w:type="dxa"/>
            <w:vAlign w:val="center"/>
          </w:tcPr>
          <w:p w14:paraId="5263E66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17.9</w:t>
            </w:r>
          </w:p>
        </w:tc>
        <w:tc>
          <w:tcPr>
            <w:tcW w:w="1339" w:type="dxa"/>
            <w:vAlign w:val="center"/>
          </w:tcPr>
          <w:p w14:paraId="5D8BDDCE"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28BBD15" w14:textId="77777777">
        <w:trPr>
          <w:trHeight w:val="286"/>
        </w:trPr>
        <w:tc>
          <w:tcPr>
            <w:tcW w:w="1427" w:type="dxa"/>
            <w:vAlign w:val="center"/>
          </w:tcPr>
          <w:p w14:paraId="10CAAA95" w14:textId="5D12A63E"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proofErr w:type="spellStart"/>
            <w:r w:rsidRPr="009E2D8C">
              <w:rPr>
                <w:rFonts w:ascii="Book Antiqua" w:hAnsi="Book Antiqua" w:cs="Book Antiqua"/>
                <w:color w:val="000000" w:themeColor="text1"/>
                <w:kern w:val="0"/>
                <w:sz w:val="24"/>
              </w:rPr>
              <w:t>Charlson</w:t>
            </w:r>
            <w:proofErr w:type="spellEnd"/>
            <w:r w:rsidRPr="009E2D8C">
              <w:rPr>
                <w:rFonts w:ascii="Book Antiqua" w:hAnsi="Book Antiqua" w:cs="Book Antiqua"/>
                <w:color w:val="000000" w:themeColor="text1"/>
                <w:kern w:val="0"/>
                <w:sz w:val="24"/>
              </w:rPr>
              <w:t xml:space="preserve"> score</w:t>
            </w:r>
          </w:p>
        </w:tc>
        <w:tc>
          <w:tcPr>
            <w:tcW w:w="1120" w:type="dxa"/>
            <w:vAlign w:val="center"/>
          </w:tcPr>
          <w:p w14:paraId="49FEC662"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4E0D768A"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75897D46"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3697CAE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78501672"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0.467</w:t>
            </w:r>
          </w:p>
        </w:tc>
        <w:tc>
          <w:tcPr>
            <w:tcW w:w="1122" w:type="dxa"/>
            <w:vAlign w:val="center"/>
          </w:tcPr>
          <w:p w14:paraId="337A106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6CD3CBA1"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1437D0A2"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3C4B951E"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339" w:type="dxa"/>
            <w:vAlign w:val="center"/>
          </w:tcPr>
          <w:p w14:paraId="3AA4779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0.132</w:t>
            </w:r>
          </w:p>
        </w:tc>
      </w:tr>
      <w:tr w:rsidR="006A1AAA" w14:paraId="03C6ED6C" w14:textId="77777777">
        <w:trPr>
          <w:trHeight w:val="286"/>
        </w:trPr>
        <w:tc>
          <w:tcPr>
            <w:tcW w:w="1427" w:type="dxa"/>
            <w:vAlign w:val="center"/>
          </w:tcPr>
          <w:p w14:paraId="55E1AC70"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0</w:t>
            </w:r>
          </w:p>
        </w:tc>
        <w:tc>
          <w:tcPr>
            <w:tcW w:w="1120" w:type="dxa"/>
            <w:vAlign w:val="center"/>
          </w:tcPr>
          <w:p w14:paraId="4DA12E6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25</w:t>
            </w:r>
          </w:p>
        </w:tc>
        <w:tc>
          <w:tcPr>
            <w:tcW w:w="640" w:type="dxa"/>
            <w:vAlign w:val="center"/>
          </w:tcPr>
          <w:p w14:paraId="3B7E574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71.5</w:t>
            </w:r>
          </w:p>
        </w:tc>
        <w:tc>
          <w:tcPr>
            <w:tcW w:w="1122" w:type="dxa"/>
            <w:vAlign w:val="center"/>
          </w:tcPr>
          <w:p w14:paraId="78E7E0B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439</w:t>
            </w:r>
          </w:p>
        </w:tc>
        <w:tc>
          <w:tcPr>
            <w:tcW w:w="640" w:type="dxa"/>
            <w:vAlign w:val="center"/>
          </w:tcPr>
          <w:p w14:paraId="72A3B73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72.2</w:t>
            </w:r>
          </w:p>
        </w:tc>
        <w:tc>
          <w:tcPr>
            <w:tcW w:w="1060" w:type="dxa"/>
            <w:vAlign w:val="center"/>
          </w:tcPr>
          <w:p w14:paraId="0DB8E62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961C43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25</w:t>
            </w:r>
          </w:p>
        </w:tc>
        <w:tc>
          <w:tcPr>
            <w:tcW w:w="640" w:type="dxa"/>
            <w:vAlign w:val="center"/>
          </w:tcPr>
          <w:p w14:paraId="06B1B40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71.5</w:t>
            </w:r>
          </w:p>
        </w:tc>
        <w:tc>
          <w:tcPr>
            <w:tcW w:w="1122" w:type="dxa"/>
            <w:vAlign w:val="center"/>
          </w:tcPr>
          <w:p w14:paraId="6A54F511"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90</w:t>
            </w:r>
          </w:p>
        </w:tc>
        <w:tc>
          <w:tcPr>
            <w:tcW w:w="758" w:type="dxa"/>
            <w:vAlign w:val="center"/>
          </w:tcPr>
          <w:p w14:paraId="584A7CA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64.3</w:t>
            </w:r>
          </w:p>
        </w:tc>
        <w:tc>
          <w:tcPr>
            <w:tcW w:w="1339" w:type="dxa"/>
            <w:vAlign w:val="center"/>
          </w:tcPr>
          <w:p w14:paraId="3C9D90C0"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0344CF9" w14:textId="77777777">
        <w:trPr>
          <w:trHeight w:val="286"/>
        </w:trPr>
        <w:tc>
          <w:tcPr>
            <w:tcW w:w="1427" w:type="dxa"/>
            <w:vAlign w:val="center"/>
          </w:tcPr>
          <w:p w14:paraId="018EE948"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1</w:t>
            </w:r>
          </w:p>
        </w:tc>
        <w:tc>
          <w:tcPr>
            <w:tcW w:w="1120" w:type="dxa"/>
            <w:vAlign w:val="center"/>
          </w:tcPr>
          <w:p w14:paraId="6298269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020DCBA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664B4FB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129</w:t>
            </w:r>
          </w:p>
        </w:tc>
        <w:tc>
          <w:tcPr>
            <w:tcW w:w="640" w:type="dxa"/>
            <w:vAlign w:val="center"/>
          </w:tcPr>
          <w:p w14:paraId="723EDFB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21.2</w:t>
            </w:r>
          </w:p>
        </w:tc>
        <w:tc>
          <w:tcPr>
            <w:tcW w:w="1060" w:type="dxa"/>
            <w:vAlign w:val="center"/>
          </w:tcPr>
          <w:p w14:paraId="7119B9C9"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02F93E59"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w:t>
            </w:r>
          </w:p>
        </w:tc>
        <w:tc>
          <w:tcPr>
            <w:tcW w:w="640" w:type="dxa"/>
            <w:vAlign w:val="center"/>
          </w:tcPr>
          <w:p w14:paraId="2ED9863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17.1</w:t>
            </w:r>
          </w:p>
        </w:tc>
        <w:tc>
          <w:tcPr>
            <w:tcW w:w="1122" w:type="dxa"/>
            <w:vAlign w:val="center"/>
          </w:tcPr>
          <w:p w14:paraId="69FEDA6D"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43</w:t>
            </w:r>
          </w:p>
        </w:tc>
        <w:tc>
          <w:tcPr>
            <w:tcW w:w="758" w:type="dxa"/>
            <w:vAlign w:val="center"/>
          </w:tcPr>
          <w:p w14:paraId="710E6E6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30.7</w:t>
            </w:r>
          </w:p>
        </w:tc>
        <w:tc>
          <w:tcPr>
            <w:tcW w:w="1339" w:type="dxa"/>
            <w:vAlign w:val="center"/>
          </w:tcPr>
          <w:p w14:paraId="51AE20FC"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67226D87" w14:textId="77777777">
        <w:trPr>
          <w:trHeight w:val="286"/>
        </w:trPr>
        <w:tc>
          <w:tcPr>
            <w:tcW w:w="1427" w:type="dxa"/>
            <w:vAlign w:val="center"/>
          </w:tcPr>
          <w:p w14:paraId="1179B5BD" w14:textId="2F807270"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lastRenderedPageBreak/>
              <w:t xml:space="preserve"> </w:t>
            </w:r>
            <w:r w:rsidR="001153D9" w:rsidRPr="009E2D8C">
              <w:rPr>
                <w:rFonts w:ascii="Book Antiqua" w:hAnsi="Book Antiqua" w:cs="Book Antiqua"/>
                <w:color w:val="000000" w:themeColor="text1"/>
                <w:kern w:val="0"/>
                <w:sz w:val="24"/>
              </w:rPr>
              <w:t>≥2</w:t>
            </w:r>
          </w:p>
        </w:tc>
        <w:tc>
          <w:tcPr>
            <w:tcW w:w="1120" w:type="dxa"/>
            <w:vAlign w:val="center"/>
          </w:tcPr>
          <w:p w14:paraId="053DDFD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31C1F0B6"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783C3E4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w:t>
            </w:r>
          </w:p>
        </w:tc>
        <w:tc>
          <w:tcPr>
            <w:tcW w:w="640" w:type="dxa"/>
            <w:vAlign w:val="center"/>
          </w:tcPr>
          <w:p w14:paraId="3A2DDA33"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6.6</w:t>
            </w:r>
          </w:p>
        </w:tc>
        <w:tc>
          <w:tcPr>
            <w:tcW w:w="1060" w:type="dxa"/>
            <w:vAlign w:val="center"/>
          </w:tcPr>
          <w:p w14:paraId="0C189732"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266D034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w:t>
            </w:r>
          </w:p>
        </w:tc>
        <w:tc>
          <w:tcPr>
            <w:tcW w:w="640" w:type="dxa"/>
            <w:vAlign w:val="center"/>
          </w:tcPr>
          <w:p w14:paraId="3F23716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11.4</w:t>
            </w:r>
          </w:p>
        </w:tc>
        <w:tc>
          <w:tcPr>
            <w:tcW w:w="1122" w:type="dxa"/>
            <w:vAlign w:val="center"/>
          </w:tcPr>
          <w:p w14:paraId="4DC2D94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7</w:t>
            </w:r>
          </w:p>
        </w:tc>
        <w:tc>
          <w:tcPr>
            <w:tcW w:w="758" w:type="dxa"/>
            <w:vAlign w:val="center"/>
          </w:tcPr>
          <w:p w14:paraId="4717717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5.0</w:t>
            </w:r>
          </w:p>
        </w:tc>
        <w:tc>
          <w:tcPr>
            <w:tcW w:w="1339" w:type="dxa"/>
            <w:vAlign w:val="center"/>
          </w:tcPr>
          <w:p w14:paraId="69687376"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535D8DF2" w14:textId="77777777">
        <w:trPr>
          <w:trHeight w:val="286"/>
        </w:trPr>
        <w:tc>
          <w:tcPr>
            <w:tcW w:w="1427" w:type="dxa"/>
            <w:vAlign w:val="center"/>
          </w:tcPr>
          <w:p w14:paraId="2ED0B0F5" w14:textId="77777777" w:rsidR="006A1AAA" w:rsidRPr="009E2D8C" w:rsidRDefault="001153D9">
            <w:pPr>
              <w:widowControl/>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rPr>
              <w:t xml:space="preserve">Primary </w:t>
            </w:r>
            <w:r w:rsidR="009E2D8C" w:rsidRPr="009E2D8C">
              <w:rPr>
                <w:rFonts w:ascii="Book Antiqua" w:hAnsi="Book Antiqua" w:cs="Book Antiqua"/>
                <w:color w:val="000000" w:themeColor="text1"/>
                <w:kern w:val="0"/>
                <w:sz w:val="24"/>
              </w:rPr>
              <w:t>s</w:t>
            </w:r>
            <w:r w:rsidRPr="009E2D8C">
              <w:rPr>
                <w:rFonts w:ascii="Book Antiqua" w:hAnsi="Book Antiqua" w:cs="Book Antiqua"/>
                <w:color w:val="000000" w:themeColor="text1"/>
                <w:kern w:val="0"/>
                <w:sz w:val="24"/>
              </w:rPr>
              <w:t>ite</w:t>
            </w:r>
          </w:p>
        </w:tc>
        <w:tc>
          <w:tcPr>
            <w:tcW w:w="1120" w:type="dxa"/>
            <w:vAlign w:val="center"/>
          </w:tcPr>
          <w:p w14:paraId="17216379" w14:textId="77777777" w:rsidR="006A1AAA" w:rsidRDefault="006A1AAA" w:rsidP="009E2D8C">
            <w:pPr>
              <w:widowControl/>
              <w:adjustRightInd w:val="0"/>
              <w:snapToGrid w:val="0"/>
              <w:spacing w:after="0" w:line="360" w:lineRule="auto"/>
              <w:jc w:val="center"/>
              <w:rPr>
                <w:rFonts w:ascii="Book Antiqua" w:hAnsi="Book Antiqua" w:cs="Book Antiqua"/>
                <w:b/>
                <w:bCs/>
                <w:color w:val="000000" w:themeColor="text1"/>
                <w:kern w:val="0"/>
                <w:sz w:val="24"/>
              </w:rPr>
            </w:pPr>
          </w:p>
        </w:tc>
        <w:tc>
          <w:tcPr>
            <w:tcW w:w="640" w:type="dxa"/>
            <w:vAlign w:val="center"/>
          </w:tcPr>
          <w:p w14:paraId="76F1E2D5"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38980954"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640" w:type="dxa"/>
            <w:vAlign w:val="center"/>
          </w:tcPr>
          <w:p w14:paraId="3BAAB069"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060" w:type="dxa"/>
            <w:vAlign w:val="center"/>
          </w:tcPr>
          <w:p w14:paraId="1E3E7E45"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0.458</w:t>
            </w:r>
          </w:p>
        </w:tc>
        <w:tc>
          <w:tcPr>
            <w:tcW w:w="1122" w:type="dxa"/>
            <w:vAlign w:val="center"/>
          </w:tcPr>
          <w:p w14:paraId="5E7ED38A"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640" w:type="dxa"/>
            <w:vAlign w:val="center"/>
          </w:tcPr>
          <w:p w14:paraId="428630FF"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1122" w:type="dxa"/>
            <w:vAlign w:val="center"/>
          </w:tcPr>
          <w:p w14:paraId="311274A3" w14:textId="77777777" w:rsidR="006A1AAA" w:rsidRDefault="006A1AAA" w:rsidP="009E2D8C">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c>
          <w:tcPr>
            <w:tcW w:w="758" w:type="dxa"/>
            <w:vAlign w:val="center"/>
          </w:tcPr>
          <w:p w14:paraId="2C116E6D"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339" w:type="dxa"/>
            <w:vAlign w:val="center"/>
          </w:tcPr>
          <w:p w14:paraId="33C623F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0.335</w:t>
            </w:r>
          </w:p>
        </w:tc>
      </w:tr>
      <w:tr w:rsidR="006A1AAA" w14:paraId="1F47C68C" w14:textId="77777777">
        <w:trPr>
          <w:trHeight w:val="286"/>
        </w:trPr>
        <w:tc>
          <w:tcPr>
            <w:tcW w:w="1427" w:type="dxa"/>
            <w:vAlign w:val="center"/>
          </w:tcPr>
          <w:p w14:paraId="471B5BFF" w14:textId="77777777" w:rsidR="006A1AAA" w:rsidRPr="009E2D8C"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9E2D8C">
              <w:rPr>
                <w:rFonts w:ascii="Book Antiqua" w:hAnsi="Book Antiqua" w:cs="Book Antiqua"/>
                <w:color w:val="000000" w:themeColor="text1"/>
                <w:kern w:val="0"/>
                <w:sz w:val="24"/>
              </w:rPr>
              <w:t>Upper</w:t>
            </w:r>
          </w:p>
        </w:tc>
        <w:tc>
          <w:tcPr>
            <w:tcW w:w="1120" w:type="dxa"/>
            <w:vAlign w:val="center"/>
          </w:tcPr>
          <w:p w14:paraId="7FA532BB"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21</w:t>
            </w:r>
          </w:p>
        </w:tc>
        <w:tc>
          <w:tcPr>
            <w:tcW w:w="640" w:type="dxa"/>
            <w:vAlign w:val="center"/>
          </w:tcPr>
          <w:p w14:paraId="7F981BC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60.0</w:t>
            </w:r>
          </w:p>
        </w:tc>
        <w:tc>
          <w:tcPr>
            <w:tcW w:w="1122" w:type="dxa"/>
            <w:vAlign w:val="center"/>
          </w:tcPr>
          <w:p w14:paraId="096DA3A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402</w:t>
            </w:r>
          </w:p>
        </w:tc>
        <w:tc>
          <w:tcPr>
            <w:tcW w:w="640" w:type="dxa"/>
            <w:vAlign w:val="center"/>
          </w:tcPr>
          <w:p w14:paraId="4E2B8D0A"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66.1</w:t>
            </w:r>
          </w:p>
        </w:tc>
        <w:tc>
          <w:tcPr>
            <w:tcW w:w="1060" w:type="dxa"/>
            <w:vAlign w:val="center"/>
          </w:tcPr>
          <w:p w14:paraId="77CE96E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vAlign w:val="center"/>
          </w:tcPr>
          <w:p w14:paraId="4B7F960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21</w:t>
            </w:r>
          </w:p>
        </w:tc>
        <w:tc>
          <w:tcPr>
            <w:tcW w:w="640" w:type="dxa"/>
            <w:vAlign w:val="center"/>
          </w:tcPr>
          <w:p w14:paraId="78AA4A80"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60.0</w:t>
            </w:r>
          </w:p>
        </w:tc>
        <w:tc>
          <w:tcPr>
            <w:tcW w:w="1122" w:type="dxa"/>
            <w:vAlign w:val="center"/>
          </w:tcPr>
          <w:p w14:paraId="37F8FBC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96</w:t>
            </w:r>
          </w:p>
        </w:tc>
        <w:tc>
          <w:tcPr>
            <w:tcW w:w="758" w:type="dxa"/>
            <w:vAlign w:val="center"/>
          </w:tcPr>
          <w:p w14:paraId="65E09F2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68.6</w:t>
            </w:r>
          </w:p>
        </w:tc>
        <w:tc>
          <w:tcPr>
            <w:tcW w:w="1339" w:type="dxa"/>
            <w:vAlign w:val="center"/>
          </w:tcPr>
          <w:p w14:paraId="754626B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6A659F0E" w14:textId="77777777">
        <w:trPr>
          <w:trHeight w:val="286"/>
        </w:trPr>
        <w:tc>
          <w:tcPr>
            <w:tcW w:w="1427" w:type="dxa"/>
            <w:tcBorders>
              <w:bottom w:val="single" w:sz="4" w:space="0" w:color="auto"/>
            </w:tcBorders>
            <w:vAlign w:val="center"/>
          </w:tcPr>
          <w:p w14:paraId="1F98A5C7" w14:textId="77777777" w:rsidR="006A1AAA"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Pr>
                <w:rFonts w:ascii="Book Antiqua" w:hAnsi="Book Antiqua" w:cs="Book Antiqua"/>
                <w:color w:val="000000" w:themeColor="text1"/>
                <w:kern w:val="0"/>
                <w:sz w:val="24"/>
              </w:rPr>
              <w:t>Middle</w:t>
            </w:r>
          </w:p>
        </w:tc>
        <w:tc>
          <w:tcPr>
            <w:tcW w:w="1120" w:type="dxa"/>
            <w:tcBorders>
              <w:bottom w:val="single" w:sz="4" w:space="0" w:color="auto"/>
            </w:tcBorders>
            <w:vAlign w:val="center"/>
          </w:tcPr>
          <w:p w14:paraId="3E1C909F"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w:t>
            </w:r>
          </w:p>
        </w:tc>
        <w:tc>
          <w:tcPr>
            <w:tcW w:w="640" w:type="dxa"/>
            <w:tcBorders>
              <w:bottom w:val="single" w:sz="4" w:space="0" w:color="auto"/>
            </w:tcBorders>
            <w:vAlign w:val="center"/>
          </w:tcPr>
          <w:p w14:paraId="68E4E89E"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40.0</w:t>
            </w:r>
          </w:p>
        </w:tc>
        <w:tc>
          <w:tcPr>
            <w:tcW w:w="1122" w:type="dxa"/>
            <w:tcBorders>
              <w:bottom w:val="single" w:sz="4" w:space="0" w:color="auto"/>
            </w:tcBorders>
            <w:vAlign w:val="center"/>
          </w:tcPr>
          <w:p w14:paraId="30BCF2D4"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206</w:t>
            </w:r>
          </w:p>
        </w:tc>
        <w:tc>
          <w:tcPr>
            <w:tcW w:w="640" w:type="dxa"/>
            <w:tcBorders>
              <w:bottom w:val="single" w:sz="4" w:space="0" w:color="auto"/>
            </w:tcBorders>
            <w:vAlign w:val="center"/>
          </w:tcPr>
          <w:p w14:paraId="5BBC8B67"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33.9</w:t>
            </w:r>
          </w:p>
        </w:tc>
        <w:tc>
          <w:tcPr>
            <w:tcW w:w="1060" w:type="dxa"/>
            <w:tcBorders>
              <w:bottom w:val="single" w:sz="4" w:space="0" w:color="auto"/>
            </w:tcBorders>
            <w:vAlign w:val="center"/>
          </w:tcPr>
          <w:p w14:paraId="6B3CC6D5"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c>
          <w:tcPr>
            <w:tcW w:w="1122" w:type="dxa"/>
            <w:tcBorders>
              <w:bottom w:val="single" w:sz="4" w:space="0" w:color="auto"/>
            </w:tcBorders>
            <w:vAlign w:val="center"/>
          </w:tcPr>
          <w:p w14:paraId="15A4C01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14</w:t>
            </w:r>
          </w:p>
        </w:tc>
        <w:tc>
          <w:tcPr>
            <w:tcW w:w="640" w:type="dxa"/>
            <w:tcBorders>
              <w:bottom w:val="single" w:sz="4" w:space="0" w:color="auto"/>
            </w:tcBorders>
            <w:vAlign w:val="center"/>
          </w:tcPr>
          <w:p w14:paraId="6C6AA6D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40.0</w:t>
            </w:r>
          </w:p>
        </w:tc>
        <w:tc>
          <w:tcPr>
            <w:tcW w:w="1122" w:type="dxa"/>
            <w:tcBorders>
              <w:bottom w:val="single" w:sz="4" w:space="0" w:color="auto"/>
            </w:tcBorders>
            <w:vAlign w:val="center"/>
          </w:tcPr>
          <w:p w14:paraId="528FA0E8"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44</w:t>
            </w:r>
          </w:p>
        </w:tc>
        <w:tc>
          <w:tcPr>
            <w:tcW w:w="758" w:type="dxa"/>
            <w:tcBorders>
              <w:bottom w:val="single" w:sz="4" w:space="0" w:color="auto"/>
            </w:tcBorders>
            <w:vAlign w:val="center"/>
          </w:tcPr>
          <w:p w14:paraId="6B1CC89C" w14:textId="77777777" w:rsidR="006A1AAA" w:rsidRDefault="001153D9" w:rsidP="009E2D8C">
            <w:pPr>
              <w:widowControl/>
              <w:adjustRightInd w:val="0"/>
              <w:snapToGrid w:val="0"/>
              <w:spacing w:after="0" w:line="360" w:lineRule="auto"/>
              <w:jc w:val="center"/>
              <w:rPr>
                <w:rFonts w:ascii="Book Antiqua" w:hAnsi="Book Antiqua" w:cs="Book Antiqua"/>
                <w:color w:val="000000" w:themeColor="text1"/>
                <w:kern w:val="0"/>
                <w:sz w:val="24"/>
              </w:rPr>
            </w:pPr>
            <w:r>
              <w:rPr>
                <w:rFonts w:ascii="Book Antiqua" w:hAnsi="Book Antiqua" w:cs="Book Antiqua"/>
                <w:color w:val="000000" w:themeColor="text1"/>
                <w:kern w:val="0"/>
                <w:sz w:val="24"/>
              </w:rPr>
              <w:t>31.4</w:t>
            </w:r>
          </w:p>
        </w:tc>
        <w:tc>
          <w:tcPr>
            <w:tcW w:w="1339" w:type="dxa"/>
            <w:tcBorders>
              <w:bottom w:val="single" w:sz="4" w:space="0" w:color="auto"/>
            </w:tcBorders>
            <w:vAlign w:val="center"/>
          </w:tcPr>
          <w:p w14:paraId="4A48EAD4" w14:textId="77777777" w:rsidR="006A1AAA" w:rsidRDefault="006A1AAA" w:rsidP="009E2D8C">
            <w:pPr>
              <w:widowControl/>
              <w:adjustRightInd w:val="0"/>
              <w:snapToGrid w:val="0"/>
              <w:spacing w:after="0" w:line="360" w:lineRule="auto"/>
              <w:jc w:val="center"/>
              <w:rPr>
                <w:rFonts w:ascii="Book Antiqua" w:hAnsi="Book Antiqua" w:cs="Book Antiqua"/>
                <w:color w:val="000000" w:themeColor="text1"/>
                <w:kern w:val="0"/>
                <w:sz w:val="24"/>
              </w:rPr>
            </w:pPr>
          </w:p>
        </w:tc>
      </w:tr>
    </w:tbl>
    <w:p w14:paraId="5793C655" w14:textId="0B3E7A2E" w:rsidR="006A1AAA" w:rsidRDefault="009E2D8C">
      <w:pPr>
        <w:adjustRightInd w:val="0"/>
        <w:snapToGrid w:val="0"/>
        <w:spacing w:after="0" w:line="360" w:lineRule="auto"/>
        <w:rPr>
          <w:rFonts w:ascii="Book Antiqua" w:hAnsi="Book Antiqua" w:cs="Book Antiqua"/>
          <w:color w:val="000000" w:themeColor="text1"/>
          <w:kern w:val="0"/>
          <w:sz w:val="24"/>
        </w:rPr>
      </w:pPr>
      <w:r w:rsidRPr="009E2D8C">
        <w:rPr>
          <w:rFonts w:ascii="Book Antiqua" w:hAnsi="Book Antiqua" w:cs="Book Antiqua"/>
          <w:color w:val="000000" w:themeColor="text1"/>
          <w:kern w:val="0"/>
          <w:sz w:val="24"/>
          <w:vertAlign w:val="superscript"/>
        </w:rPr>
        <w:t>1</w:t>
      </w:r>
      <w:r>
        <w:rPr>
          <w:rFonts w:ascii="Book Antiqua" w:hAnsi="Book Antiqua" w:cs="Book Antiqua"/>
          <w:color w:val="000000" w:themeColor="text1"/>
          <w:kern w:val="0"/>
          <w:sz w:val="24"/>
        </w:rPr>
        <w:t xml:space="preserve">Values are </w:t>
      </w:r>
      <w:r w:rsidR="00694973">
        <w:rPr>
          <w:rFonts w:ascii="Book Antiqua" w:hAnsi="Book Antiqua" w:cs="Book Antiqua"/>
          <w:color w:val="000000" w:themeColor="text1"/>
          <w:kern w:val="0"/>
          <w:sz w:val="24"/>
        </w:rPr>
        <w:t xml:space="preserve">expressed as the </w:t>
      </w:r>
      <w:r>
        <w:rPr>
          <w:rFonts w:ascii="Book Antiqua" w:hAnsi="Book Antiqua" w:cs="Book Antiqua"/>
          <w:color w:val="000000" w:themeColor="text1"/>
          <w:kern w:val="0"/>
          <w:sz w:val="24"/>
        </w:rPr>
        <w:t>mean ± SD.</w:t>
      </w:r>
      <w:r>
        <w:rPr>
          <w:rFonts w:ascii="Book Antiqua" w:hAnsi="Book Antiqua" w:cs="Book Antiqua" w:hint="eastAsia"/>
          <w:color w:val="000000" w:themeColor="text1"/>
          <w:kern w:val="0"/>
          <w:sz w:val="24"/>
        </w:rPr>
        <w:t xml:space="preserve"> </w:t>
      </w:r>
      <w:r w:rsidR="001153D9">
        <w:rPr>
          <w:rFonts w:ascii="Book Antiqua" w:hAnsi="Book Antiqua" w:cs="Book Antiqua"/>
          <w:color w:val="000000" w:themeColor="text1"/>
          <w:kern w:val="0"/>
          <w:sz w:val="24"/>
        </w:rPr>
        <w:t xml:space="preserve">RSPSHL: </w:t>
      </w:r>
      <w:r w:rsidR="009D379B">
        <w:rPr>
          <w:rFonts w:ascii="Book Antiqua" w:hAnsi="Book Antiqua" w:cs="Book Antiqua"/>
          <w:color w:val="000000" w:themeColor="text1"/>
          <w:kern w:val="0"/>
          <w:sz w:val="24"/>
        </w:rPr>
        <w:t>R</w:t>
      </w:r>
      <w:r w:rsidR="001153D9">
        <w:rPr>
          <w:rFonts w:ascii="Book Antiqua" w:hAnsi="Book Antiqua" w:cs="Book Antiqua"/>
          <w:color w:val="000000" w:themeColor="text1"/>
          <w:kern w:val="0"/>
          <w:sz w:val="24"/>
        </w:rPr>
        <w:t xml:space="preserve">obotic spleen-preserving splenic </w:t>
      </w:r>
      <w:proofErr w:type="spellStart"/>
      <w:r w:rsidR="001153D9">
        <w:rPr>
          <w:rFonts w:ascii="Book Antiqua" w:hAnsi="Book Antiqua" w:cs="Book Antiqua"/>
          <w:color w:val="000000" w:themeColor="text1"/>
          <w:kern w:val="0"/>
          <w:sz w:val="24"/>
        </w:rPr>
        <w:t>hilar</w:t>
      </w:r>
      <w:proofErr w:type="spellEnd"/>
      <w:r w:rsidR="001153D9">
        <w:rPr>
          <w:rFonts w:ascii="Book Antiqua" w:hAnsi="Book Antiqua" w:cs="Book Antiqua"/>
          <w:color w:val="000000" w:themeColor="text1"/>
          <w:kern w:val="0"/>
          <w:sz w:val="24"/>
        </w:rPr>
        <w:t xml:space="preserve"> lymphadenectomy</w:t>
      </w:r>
      <w:r w:rsidR="009D379B">
        <w:rPr>
          <w:rFonts w:ascii="Book Antiqua" w:hAnsi="Book Antiqua" w:cs="Book Antiqua"/>
          <w:color w:val="000000" w:themeColor="text1"/>
          <w:kern w:val="0"/>
          <w:sz w:val="24"/>
        </w:rPr>
        <w:t>;</w:t>
      </w:r>
      <w:r w:rsidR="001153D9">
        <w:rPr>
          <w:rFonts w:ascii="Book Antiqua" w:hAnsi="Book Antiqua" w:cs="Book Antiqua"/>
          <w:color w:val="000000" w:themeColor="text1"/>
          <w:kern w:val="0"/>
          <w:sz w:val="24"/>
        </w:rPr>
        <w:t xml:space="preserve"> LSPSHL: </w:t>
      </w:r>
      <w:r w:rsidR="009D379B">
        <w:rPr>
          <w:rFonts w:ascii="Book Antiqua" w:hAnsi="Book Antiqua" w:cs="Book Antiqua"/>
          <w:color w:val="000000" w:themeColor="text1"/>
          <w:kern w:val="0"/>
          <w:sz w:val="24"/>
        </w:rPr>
        <w:t>L</w:t>
      </w:r>
      <w:r w:rsidR="001153D9">
        <w:rPr>
          <w:rFonts w:ascii="Book Antiqua" w:hAnsi="Book Antiqua" w:cs="Book Antiqua"/>
          <w:color w:val="000000" w:themeColor="text1"/>
          <w:kern w:val="0"/>
          <w:sz w:val="24"/>
        </w:rPr>
        <w:t xml:space="preserve">aparoscopic spleen-preserving splenic </w:t>
      </w:r>
      <w:proofErr w:type="spellStart"/>
      <w:r w:rsidR="001153D9">
        <w:rPr>
          <w:rFonts w:ascii="Book Antiqua" w:hAnsi="Book Antiqua" w:cs="Book Antiqua"/>
          <w:color w:val="000000" w:themeColor="text1"/>
          <w:kern w:val="0"/>
          <w:sz w:val="24"/>
        </w:rPr>
        <w:t>hilar</w:t>
      </w:r>
      <w:proofErr w:type="spellEnd"/>
      <w:r w:rsidR="001153D9">
        <w:rPr>
          <w:rFonts w:ascii="Book Antiqua" w:hAnsi="Book Antiqua" w:cs="Book Antiqua"/>
          <w:color w:val="000000" w:themeColor="text1"/>
          <w:kern w:val="0"/>
          <w:sz w:val="24"/>
        </w:rPr>
        <w:t xml:space="preserve"> lymphadenectomy</w:t>
      </w:r>
      <w:r w:rsidR="009D379B">
        <w:rPr>
          <w:rFonts w:ascii="Book Antiqua" w:hAnsi="Book Antiqua" w:cs="Book Antiqua"/>
          <w:color w:val="000000" w:themeColor="text1"/>
          <w:kern w:val="0"/>
          <w:sz w:val="24"/>
        </w:rPr>
        <w:t>;</w:t>
      </w:r>
      <w:r w:rsidR="001153D9">
        <w:rPr>
          <w:rFonts w:ascii="Book Antiqua" w:hAnsi="Book Antiqua" w:cs="Book Antiqua"/>
          <w:color w:val="000000" w:themeColor="text1"/>
          <w:kern w:val="0"/>
          <w:sz w:val="24"/>
        </w:rPr>
        <w:t xml:space="preserve"> BMI: </w:t>
      </w:r>
      <w:r w:rsidR="009D379B">
        <w:rPr>
          <w:rFonts w:ascii="Book Antiqua" w:hAnsi="Book Antiqua" w:cs="Book Antiqua"/>
          <w:color w:val="000000" w:themeColor="text1"/>
          <w:kern w:val="0"/>
          <w:sz w:val="24"/>
        </w:rPr>
        <w:t>B</w:t>
      </w:r>
      <w:r w:rsidR="001153D9">
        <w:rPr>
          <w:rFonts w:ascii="Book Antiqua" w:hAnsi="Book Antiqua" w:cs="Book Antiqua"/>
          <w:color w:val="000000" w:themeColor="text1"/>
          <w:kern w:val="0"/>
          <w:sz w:val="24"/>
        </w:rPr>
        <w:t>ody mass index</w:t>
      </w:r>
      <w:r w:rsidR="009D379B">
        <w:rPr>
          <w:rFonts w:ascii="Book Antiqua" w:hAnsi="Book Antiqua" w:cs="Book Antiqua"/>
          <w:color w:val="000000" w:themeColor="text1"/>
          <w:kern w:val="0"/>
          <w:sz w:val="24"/>
        </w:rPr>
        <w:t>;</w:t>
      </w:r>
      <w:r w:rsidR="001153D9">
        <w:rPr>
          <w:rFonts w:ascii="Book Antiqua" w:hAnsi="Book Antiqua" w:cs="Book Antiqua"/>
          <w:color w:val="000000" w:themeColor="text1"/>
          <w:kern w:val="0"/>
          <w:sz w:val="24"/>
        </w:rPr>
        <w:t xml:space="preserve"> ASA: American Society of Anesthesiologists</w:t>
      </w:r>
      <w:r w:rsidR="009D379B">
        <w:rPr>
          <w:rFonts w:ascii="Book Antiqua" w:hAnsi="Book Antiqua" w:cs="Book Antiqua"/>
          <w:color w:val="000000" w:themeColor="text1"/>
          <w:kern w:val="0"/>
          <w:sz w:val="24"/>
        </w:rPr>
        <w:t>;</w:t>
      </w:r>
      <w:r w:rsidR="001153D9">
        <w:rPr>
          <w:rFonts w:ascii="Book Antiqua" w:hAnsi="Book Antiqua" w:cs="Book Antiqua"/>
          <w:color w:val="000000" w:themeColor="text1"/>
          <w:kern w:val="0"/>
          <w:sz w:val="24"/>
        </w:rPr>
        <w:t xml:space="preserve"> </w:t>
      </w:r>
      <w:r w:rsidR="001153D9">
        <w:rPr>
          <w:rFonts w:ascii="Book Antiqua" w:hAnsi="Book Antiqua" w:cs="Book Antiqua"/>
          <w:color w:val="000000" w:themeColor="text1"/>
          <w:sz w:val="24"/>
        </w:rPr>
        <w:t xml:space="preserve">LN: </w:t>
      </w:r>
      <w:r w:rsidR="009D379B">
        <w:rPr>
          <w:rFonts w:ascii="Book Antiqua" w:hAnsi="Book Antiqua" w:cs="Book Antiqua"/>
          <w:color w:val="000000" w:themeColor="text1"/>
          <w:sz w:val="24"/>
        </w:rPr>
        <w:t>L</w:t>
      </w:r>
      <w:r w:rsidR="001153D9">
        <w:rPr>
          <w:rFonts w:ascii="Book Antiqua" w:hAnsi="Book Antiqua" w:cs="Book Antiqua"/>
          <w:color w:val="000000" w:themeColor="text1"/>
          <w:sz w:val="24"/>
        </w:rPr>
        <w:t>ymph node</w:t>
      </w:r>
      <w:r w:rsidR="009D379B">
        <w:rPr>
          <w:rFonts w:ascii="Book Antiqua" w:hAnsi="Book Antiqua" w:cs="Book Antiqua"/>
          <w:color w:val="000000" w:themeColor="text1"/>
          <w:sz w:val="24"/>
        </w:rPr>
        <w:t>.</w:t>
      </w:r>
    </w:p>
    <w:p w14:paraId="5B2C9A72" w14:textId="77777777" w:rsidR="009D379B" w:rsidRDefault="009D379B">
      <w:pPr>
        <w:widowControl/>
        <w:spacing w:after="0" w:line="240" w:lineRule="auto"/>
        <w:jc w:val="left"/>
        <w:rPr>
          <w:rFonts w:ascii="Book Antiqua" w:hAnsi="Book Antiqua" w:cs="Book Antiqua"/>
          <w:color w:val="000000" w:themeColor="text1"/>
          <w:sz w:val="24"/>
          <w:lang w:bidi="ar"/>
        </w:rPr>
      </w:pPr>
      <w:r>
        <w:rPr>
          <w:rFonts w:ascii="Book Antiqua" w:hAnsi="Book Antiqua" w:cs="Book Antiqua"/>
          <w:color w:val="000000" w:themeColor="text1"/>
          <w:sz w:val="24"/>
          <w:lang w:bidi="ar"/>
        </w:rPr>
        <w:br w:type="page"/>
      </w:r>
    </w:p>
    <w:p w14:paraId="592DF303" w14:textId="77777777" w:rsidR="006A1AAA" w:rsidRPr="003946A3" w:rsidRDefault="001153D9">
      <w:pPr>
        <w:adjustRightInd w:val="0"/>
        <w:snapToGrid w:val="0"/>
        <w:spacing w:after="0" w:line="360" w:lineRule="auto"/>
        <w:rPr>
          <w:rFonts w:ascii="Book Antiqua" w:hAnsi="Book Antiqua" w:cs="Book Antiqua"/>
          <w:b/>
          <w:bCs/>
          <w:color w:val="000000" w:themeColor="text1"/>
          <w:sz w:val="24"/>
          <w:lang w:bidi="ar"/>
        </w:rPr>
      </w:pPr>
      <w:r w:rsidRPr="003946A3">
        <w:rPr>
          <w:rFonts w:ascii="Book Antiqua" w:hAnsi="Book Antiqua" w:cs="Book Antiqua"/>
          <w:b/>
          <w:bCs/>
          <w:color w:val="000000" w:themeColor="text1"/>
          <w:sz w:val="24"/>
          <w:lang w:bidi="ar"/>
        </w:rPr>
        <w:lastRenderedPageBreak/>
        <w:t>Table 2 Ope</w:t>
      </w:r>
      <w:r w:rsidR="003946A3" w:rsidRPr="003946A3">
        <w:rPr>
          <w:rFonts w:ascii="Book Antiqua" w:hAnsi="Book Antiqua" w:cs="Book Antiqua"/>
          <w:b/>
          <w:bCs/>
          <w:color w:val="000000" w:themeColor="text1"/>
          <w:sz w:val="24"/>
          <w:lang w:bidi="ar"/>
        </w:rPr>
        <w:t>rative outcomes after propensity score matching</w:t>
      </w:r>
    </w:p>
    <w:tbl>
      <w:tblPr>
        <w:tblW w:w="9417" w:type="dxa"/>
        <w:tblLayout w:type="fixed"/>
        <w:tblCellMar>
          <w:top w:w="15" w:type="dxa"/>
          <w:left w:w="15" w:type="dxa"/>
          <w:bottom w:w="15" w:type="dxa"/>
          <w:right w:w="15" w:type="dxa"/>
        </w:tblCellMar>
        <w:tblLook w:val="04A0" w:firstRow="1" w:lastRow="0" w:firstColumn="1" w:lastColumn="0" w:noHBand="0" w:noVBand="1"/>
      </w:tblPr>
      <w:tblGrid>
        <w:gridCol w:w="2768"/>
        <w:gridCol w:w="1511"/>
        <w:gridCol w:w="523"/>
        <w:gridCol w:w="1599"/>
        <w:gridCol w:w="523"/>
        <w:gridCol w:w="2493"/>
      </w:tblGrid>
      <w:tr w:rsidR="006A1AAA" w14:paraId="5A39CD83" w14:textId="77777777">
        <w:trPr>
          <w:trHeight w:val="228"/>
        </w:trPr>
        <w:tc>
          <w:tcPr>
            <w:tcW w:w="2768" w:type="dxa"/>
            <w:tcBorders>
              <w:top w:val="single" w:sz="4" w:space="0" w:color="auto"/>
              <w:bottom w:val="single" w:sz="4" w:space="0" w:color="000000"/>
            </w:tcBorders>
            <w:shd w:val="clear" w:color="auto" w:fill="auto"/>
            <w:vAlign w:val="center"/>
          </w:tcPr>
          <w:p w14:paraId="52D08DA2" w14:textId="77777777" w:rsidR="006A1AAA" w:rsidRPr="003946A3" w:rsidRDefault="001153D9">
            <w:pPr>
              <w:widowControl/>
              <w:adjustRightInd w:val="0"/>
              <w:snapToGrid w:val="0"/>
              <w:spacing w:after="0" w:line="360" w:lineRule="auto"/>
              <w:textAlignment w:val="center"/>
              <w:rPr>
                <w:rFonts w:ascii="Book Antiqua" w:hAnsi="Book Antiqua" w:cs="Book Antiqua"/>
                <w:b/>
                <w:bCs/>
                <w:color w:val="000000" w:themeColor="text1"/>
                <w:sz w:val="24"/>
              </w:rPr>
            </w:pPr>
            <w:r w:rsidRPr="003946A3">
              <w:rPr>
                <w:rFonts w:ascii="Book Antiqua" w:hAnsi="Book Antiqua" w:cs="Book Antiqua"/>
                <w:b/>
                <w:bCs/>
                <w:color w:val="000000" w:themeColor="text1"/>
                <w:kern w:val="0"/>
                <w:sz w:val="24"/>
                <w:lang w:bidi="ar"/>
              </w:rPr>
              <w:t>Variable</w:t>
            </w:r>
          </w:p>
        </w:tc>
        <w:tc>
          <w:tcPr>
            <w:tcW w:w="1511" w:type="dxa"/>
            <w:tcBorders>
              <w:top w:val="single" w:sz="4" w:space="0" w:color="auto"/>
              <w:bottom w:val="single" w:sz="4" w:space="0" w:color="000000"/>
            </w:tcBorders>
            <w:shd w:val="clear" w:color="auto" w:fill="auto"/>
            <w:vAlign w:val="center"/>
          </w:tcPr>
          <w:p w14:paraId="25D66E00"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3946A3">
              <w:rPr>
                <w:rFonts w:ascii="Book Antiqua" w:hAnsi="Book Antiqua" w:cs="Book Antiqua"/>
                <w:b/>
                <w:bCs/>
                <w:color w:val="000000" w:themeColor="text1"/>
                <w:kern w:val="0"/>
                <w:sz w:val="24"/>
                <w:lang w:bidi="ar"/>
              </w:rPr>
              <w:t>RSPSHL (</w:t>
            </w:r>
            <w:r w:rsidR="00893C7B" w:rsidRPr="003946A3">
              <w:rPr>
                <w:rFonts w:ascii="Book Antiqua" w:hAnsi="Book Antiqua" w:cs="Book Antiqua"/>
                <w:b/>
                <w:bCs/>
                <w:i/>
                <w:iCs/>
                <w:color w:val="000000" w:themeColor="text1"/>
                <w:kern w:val="0"/>
                <w:sz w:val="24"/>
                <w:lang w:bidi="ar"/>
              </w:rPr>
              <w:t>n</w:t>
            </w:r>
            <w:r w:rsidR="00893C7B" w:rsidRPr="003946A3">
              <w:rPr>
                <w:rFonts w:ascii="Book Antiqua" w:hAnsi="Book Antiqua" w:cs="Book Antiqua"/>
                <w:b/>
                <w:bCs/>
                <w:color w:val="000000" w:themeColor="text1"/>
                <w:kern w:val="0"/>
                <w:sz w:val="24"/>
                <w:lang w:bidi="ar"/>
              </w:rPr>
              <w:t xml:space="preserve"> = </w:t>
            </w:r>
            <w:r w:rsidRPr="003946A3">
              <w:rPr>
                <w:rFonts w:ascii="Book Antiqua" w:hAnsi="Book Antiqua" w:cs="Book Antiqua"/>
                <w:b/>
                <w:bCs/>
                <w:color w:val="000000" w:themeColor="text1"/>
                <w:kern w:val="0"/>
                <w:sz w:val="24"/>
                <w:lang w:bidi="ar"/>
              </w:rPr>
              <w:t>35)</w:t>
            </w:r>
          </w:p>
        </w:tc>
        <w:tc>
          <w:tcPr>
            <w:tcW w:w="523" w:type="dxa"/>
            <w:tcBorders>
              <w:top w:val="single" w:sz="4" w:space="0" w:color="auto"/>
              <w:bottom w:val="single" w:sz="4" w:space="0" w:color="000000"/>
            </w:tcBorders>
            <w:shd w:val="clear" w:color="auto" w:fill="auto"/>
            <w:vAlign w:val="center"/>
          </w:tcPr>
          <w:p w14:paraId="2E46A9ED"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3946A3">
              <w:rPr>
                <w:rFonts w:ascii="Book Antiqua" w:hAnsi="Book Antiqua" w:cs="Book Antiqua"/>
                <w:b/>
                <w:bCs/>
                <w:color w:val="000000" w:themeColor="text1"/>
                <w:kern w:val="0"/>
                <w:sz w:val="24"/>
                <w:lang w:bidi="ar"/>
              </w:rPr>
              <w:t>%</w:t>
            </w:r>
          </w:p>
        </w:tc>
        <w:tc>
          <w:tcPr>
            <w:tcW w:w="1599" w:type="dxa"/>
            <w:tcBorders>
              <w:top w:val="single" w:sz="4" w:space="0" w:color="auto"/>
              <w:bottom w:val="single" w:sz="4" w:space="0" w:color="000000"/>
            </w:tcBorders>
            <w:shd w:val="clear" w:color="auto" w:fill="auto"/>
            <w:vAlign w:val="center"/>
          </w:tcPr>
          <w:p w14:paraId="67F1BE37"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3946A3">
              <w:rPr>
                <w:rFonts w:ascii="Book Antiqua" w:hAnsi="Book Antiqua" w:cs="Book Antiqua"/>
                <w:b/>
                <w:bCs/>
                <w:color w:val="000000" w:themeColor="text1"/>
                <w:kern w:val="0"/>
                <w:sz w:val="24"/>
                <w:lang w:bidi="ar"/>
              </w:rPr>
              <w:t>LSPSHL (</w:t>
            </w:r>
            <w:r w:rsidR="003946A3" w:rsidRPr="003946A3">
              <w:rPr>
                <w:rFonts w:ascii="Book Antiqua" w:hAnsi="Book Antiqua" w:cs="Book Antiqua"/>
                <w:b/>
                <w:bCs/>
                <w:i/>
                <w:iCs/>
                <w:color w:val="000000" w:themeColor="text1"/>
                <w:kern w:val="0"/>
                <w:sz w:val="24"/>
                <w:lang w:bidi="ar"/>
              </w:rPr>
              <w:t>n</w:t>
            </w:r>
            <w:r w:rsidR="00893C7B" w:rsidRPr="003946A3">
              <w:rPr>
                <w:rFonts w:ascii="Book Antiqua" w:hAnsi="Book Antiqua" w:cs="Book Antiqua"/>
                <w:b/>
                <w:bCs/>
                <w:color w:val="000000" w:themeColor="text1"/>
                <w:kern w:val="0"/>
                <w:sz w:val="24"/>
                <w:lang w:bidi="ar"/>
              </w:rPr>
              <w:t xml:space="preserve"> = </w:t>
            </w:r>
            <w:r w:rsidRPr="003946A3">
              <w:rPr>
                <w:rFonts w:ascii="Book Antiqua" w:hAnsi="Book Antiqua" w:cs="Book Antiqua"/>
                <w:b/>
                <w:bCs/>
                <w:color w:val="000000" w:themeColor="text1"/>
                <w:kern w:val="0"/>
                <w:sz w:val="24"/>
                <w:lang w:bidi="ar"/>
              </w:rPr>
              <w:t>140)</w:t>
            </w:r>
          </w:p>
        </w:tc>
        <w:tc>
          <w:tcPr>
            <w:tcW w:w="523" w:type="dxa"/>
            <w:tcBorders>
              <w:top w:val="single" w:sz="4" w:space="0" w:color="auto"/>
              <w:bottom w:val="single" w:sz="4" w:space="0" w:color="000000"/>
            </w:tcBorders>
            <w:shd w:val="clear" w:color="auto" w:fill="auto"/>
            <w:vAlign w:val="center"/>
          </w:tcPr>
          <w:p w14:paraId="401B2B02"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3946A3">
              <w:rPr>
                <w:rFonts w:ascii="Book Antiqua" w:hAnsi="Book Antiqua" w:cs="Book Antiqua"/>
                <w:b/>
                <w:bCs/>
                <w:color w:val="000000" w:themeColor="text1"/>
                <w:kern w:val="0"/>
                <w:sz w:val="24"/>
                <w:lang w:bidi="ar"/>
              </w:rPr>
              <w:t>%</w:t>
            </w:r>
          </w:p>
        </w:tc>
        <w:tc>
          <w:tcPr>
            <w:tcW w:w="2493" w:type="dxa"/>
            <w:tcBorders>
              <w:top w:val="single" w:sz="4" w:space="0" w:color="auto"/>
              <w:bottom w:val="single" w:sz="4" w:space="0" w:color="000000"/>
            </w:tcBorders>
            <w:shd w:val="clear" w:color="auto" w:fill="auto"/>
            <w:vAlign w:val="center"/>
          </w:tcPr>
          <w:p w14:paraId="6D4DBC32" w14:textId="08C66ACA" w:rsidR="006A1AAA" w:rsidRPr="003946A3" w:rsidRDefault="0069497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3946A3">
              <w:rPr>
                <w:rFonts w:ascii="Book Antiqua" w:hAnsi="Book Antiqua" w:cs="Book Antiqua"/>
                <w:b/>
                <w:bCs/>
                <w:i/>
                <w:iCs/>
                <w:color w:val="000000" w:themeColor="text1"/>
                <w:kern w:val="0"/>
                <w:sz w:val="24"/>
                <w:lang w:bidi="ar"/>
              </w:rPr>
              <w:t>P</w:t>
            </w:r>
            <w:r>
              <w:rPr>
                <w:rFonts w:ascii="Book Antiqua" w:hAnsi="Book Antiqua" w:cs="Book Antiqua"/>
                <w:b/>
                <w:bCs/>
                <w:color w:val="000000" w:themeColor="text1"/>
                <w:kern w:val="0"/>
                <w:sz w:val="24"/>
                <w:lang w:bidi="ar"/>
              </w:rPr>
              <w:t>-</w:t>
            </w:r>
            <w:r w:rsidR="001153D9" w:rsidRPr="003946A3">
              <w:rPr>
                <w:rFonts w:ascii="Book Antiqua" w:hAnsi="Book Antiqua" w:cs="Book Antiqua"/>
                <w:b/>
                <w:bCs/>
                <w:color w:val="000000" w:themeColor="text1"/>
                <w:kern w:val="0"/>
                <w:sz w:val="24"/>
                <w:lang w:bidi="ar"/>
              </w:rPr>
              <w:t>value</w:t>
            </w:r>
          </w:p>
        </w:tc>
      </w:tr>
      <w:tr w:rsidR="006A1AAA" w14:paraId="7B579BB1" w14:textId="77777777">
        <w:trPr>
          <w:trHeight w:val="228"/>
        </w:trPr>
        <w:tc>
          <w:tcPr>
            <w:tcW w:w="2768" w:type="dxa"/>
            <w:shd w:val="clear" w:color="auto" w:fill="auto"/>
            <w:vAlign w:val="center"/>
          </w:tcPr>
          <w:p w14:paraId="768E0476"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Total operative time, min</w:t>
            </w:r>
            <w:bookmarkStart w:id="261" w:name="OLE_LINK702"/>
            <w:bookmarkStart w:id="262" w:name="OLE_LINK703"/>
            <w:r w:rsidR="00011388" w:rsidRPr="003946A3">
              <w:rPr>
                <w:rFonts w:ascii="Book Antiqua" w:hAnsi="Book Antiqua" w:cs="Book Antiqua"/>
                <w:bCs/>
                <w:color w:val="000000" w:themeColor="text1"/>
                <w:kern w:val="0"/>
                <w:sz w:val="24"/>
                <w:vertAlign w:val="superscript"/>
                <w:lang w:bidi="ar"/>
              </w:rPr>
              <w:t>1</w:t>
            </w:r>
            <w:bookmarkEnd w:id="261"/>
            <w:bookmarkEnd w:id="262"/>
          </w:p>
        </w:tc>
        <w:tc>
          <w:tcPr>
            <w:tcW w:w="1511" w:type="dxa"/>
            <w:shd w:val="clear" w:color="auto" w:fill="auto"/>
            <w:vAlign w:val="center"/>
          </w:tcPr>
          <w:p w14:paraId="414E15F5"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221.3</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40.3</w:t>
            </w:r>
          </w:p>
        </w:tc>
        <w:tc>
          <w:tcPr>
            <w:tcW w:w="523" w:type="dxa"/>
            <w:shd w:val="clear" w:color="auto" w:fill="auto"/>
            <w:vAlign w:val="center"/>
          </w:tcPr>
          <w:p w14:paraId="6BAD31D7"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6E5DFD23"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189.1</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43.8</w:t>
            </w:r>
          </w:p>
        </w:tc>
        <w:tc>
          <w:tcPr>
            <w:tcW w:w="523" w:type="dxa"/>
            <w:shd w:val="clear" w:color="auto" w:fill="auto"/>
            <w:vAlign w:val="center"/>
          </w:tcPr>
          <w:p w14:paraId="26C5279F"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748DB4A2" w14:textId="3EFB6FC5"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&lt;0.001</w:t>
            </w:r>
          </w:p>
        </w:tc>
      </w:tr>
      <w:tr w:rsidR="006A1AAA" w14:paraId="77DFB8D8" w14:textId="77777777">
        <w:trPr>
          <w:trHeight w:val="276"/>
        </w:trPr>
        <w:tc>
          <w:tcPr>
            <w:tcW w:w="2768" w:type="dxa"/>
            <w:shd w:val="clear" w:color="auto" w:fill="auto"/>
            <w:vAlign w:val="center"/>
          </w:tcPr>
          <w:p w14:paraId="6AFCC46B"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Docking time, min</w:t>
            </w:r>
            <w:r w:rsidR="003946A3" w:rsidRPr="003946A3">
              <w:rPr>
                <w:rStyle w:val="font71"/>
                <w:rFonts w:ascii="Book Antiqua" w:hAnsi="Book Antiqua" w:cs="Book Antiqua"/>
                <w:b w:val="0"/>
                <w:color w:val="000000" w:themeColor="text1"/>
                <w:sz w:val="24"/>
                <w:szCs w:val="24"/>
                <w:lang w:bidi="ar"/>
              </w:rPr>
              <w:t>2</w:t>
            </w:r>
          </w:p>
        </w:tc>
        <w:tc>
          <w:tcPr>
            <w:tcW w:w="1511" w:type="dxa"/>
            <w:shd w:val="clear" w:color="auto" w:fill="auto"/>
            <w:vAlign w:val="center"/>
          </w:tcPr>
          <w:p w14:paraId="7E082518"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30</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(26-34)</w:t>
            </w:r>
          </w:p>
        </w:tc>
        <w:tc>
          <w:tcPr>
            <w:tcW w:w="523" w:type="dxa"/>
            <w:shd w:val="clear" w:color="auto" w:fill="auto"/>
            <w:vAlign w:val="center"/>
          </w:tcPr>
          <w:p w14:paraId="1983FD09"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778F0AB9"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w:t>
            </w:r>
          </w:p>
        </w:tc>
        <w:tc>
          <w:tcPr>
            <w:tcW w:w="523" w:type="dxa"/>
            <w:shd w:val="clear" w:color="auto" w:fill="auto"/>
            <w:vAlign w:val="center"/>
          </w:tcPr>
          <w:p w14:paraId="459B4DD9"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7206545F" w14:textId="77777777" w:rsidR="006A1AAA" w:rsidRPr="003946A3" w:rsidRDefault="006A1AAA" w:rsidP="003946A3">
            <w:pPr>
              <w:adjustRightInd w:val="0"/>
              <w:snapToGrid w:val="0"/>
              <w:spacing w:after="0" w:line="360" w:lineRule="auto"/>
              <w:jc w:val="center"/>
              <w:rPr>
                <w:rFonts w:ascii="Book Antiqua" w:hAnsi="Book Antiqua" w:cs="Book Antiqua"/>
                <w:color w:val="000000" w:themeColor="text1"/>
                <w:sz w:val="24"/>
              </w:rPr>
            </w:pPr>
          </w:p>
        </w:tc>
      </w:tr>
      <w:tr w:rsidR="006A1AAA" w14:paraId="5B654BC8" w14:textId="77777777">
        <w:trPr>
          <w:trHeight w:val="276"/>
        </w:trPr>
        <w:tc>
          <w:tcPr>
            <w:tcW w:w="2768" w:type="dxa"/>
            <w:shd w:val="clear" w:color="auto" w:fill="auto"/>
            <w:vAlign w:val="center"/>
          </w:tcPr>
          <w:p w14:paraId="5CC32BE1"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OR time, min</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467748D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186.0</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35.3</w:t>
            </w:r>
          </w:p>
        </w:tc>
        <w:tc>
          <w:tcPr>
            <w:tcW w:w="523" w:type="dxa"/>
            <w:shd w:val="clear" w:color="auto" w:fill="auto"/>
            <w:vAlign w:val="center"/>
          </w:tcPr>
          <w:p w14:paraId="6932C589"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5BD0F9A7"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189.1</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43.8</w:t>
            </w:r>
          </w:p>
        </w:tc>
        <w:tc>
          <w:tcPr>
            <w:tcW w:w="523" w:type="dxa"/>
            <w:shd w:val="clear" w:color="auto" w:fill="auto"/>
            <w:vAlign w:val="center"/>
          </w:tcPr>
          <w:p w14:paraId="7B06502F"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3C3F1715"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0.698</w:t>
            </w:r>
          </w:p>
        </w:tc>
      </w:tr>
      <w:tr w:rsidR="006A1AAA" w14:paraId="0A71A65E" w14:textId="77777777">
        <w:trPr>
          <w:trHeight w:val="228"/>
        </w:trPr>
        <w:tc>
          <w:tcPr>
            <w:tcW w:w="2768" w:type="dxa"/>
            <w:shd w:val="clear" w:color="auto" w:fill="auto"/>
            <w:vAlign w:val="center"/>
          </w:tcPr>
          <w:p w14:paraId="5819189D"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EBL, m</w:t>
            </w:r>
            <w:r w:rsidR="003946A3" w:rsidRPr="003946A3">
              <w:rPr>
                <w:rFonts w:ascii="Book Antiqua" w:hAnsi="Book Antiqua" w:cs="Book Antiqua"/>
                <w:bCs/>
                <w:color w:val="000000" w:themeColor="text1"/>
                <w:kern w:val="0"/>
                <w:sz w:val="24"/>
                <w:lang w:bidi="ar"/>
              </w:rPr>
              <w:t>L</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55D21A86"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13.7</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4.3</w:t>
            </w:r>
          </w:p>
        </w:tc>
        <w:tc>
          <w:tcPr>
            <w:tcW w:w="523" w:type="dxa"/>
            <w:shd w:val="clear" w:color="auto" w:fill="auto"/>
            <w:vAlign w:val="center"/>
          </w:tcPr>
          <w:p w14:paraId="78505833"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3D548E58"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62.4</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29.3</w:t>
            </w:r>
          </w:p>
        </w:tc>
        <w:tc>
          <w:tcPr>
            <w:tcW w:w="523" w:type="dxa"/>
            <w:shd w:val="clear" w:color="auto" w:fill="auto"/>
            <w:vAlign w:val="center"/>
          </w:tcPr>
          <w:p w14:paraId="6FE59C82"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56B21F8F" w14:textId="4EFBAEBC"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&lt;0.001</w:t>
            </w:r>
          </w:p>
        </w:tc>
      </w:tr>
      <w:tr w:rsidR="006A1AAA" w14:paraId="649D79AD" w14:textId="77777777">
        <w:trPr>
          <w:trHeight w:val="228"/>
        </w:trPr>
        <w:tc>
          <w:tcPr>
            <w:tcW w:w="2768" w:type="dxa"/>
            <w:shd w:val="clear" w:color="auto" w:fill="auto"/>
            <w:vAlign w:val="center"/>
          </w:tcPr>
          <w:p w14:paraId="45080976"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SHDT, min</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605FDF3D"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20.4</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4.5</w:t>
            </w:r>
          </w:p>
        </w:tc>
        <w:tc>
          <w:tcPr>
            <w:tcW w:w="523" w:type="dxa"/>
            <w:shd w:val="clear" w:color="auto" w:fill="auto"/>
            <w:vAlign w:val="center"/>
          </w:tcPr>
          <w:p w14:paraId="59040C2A"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0B537B68"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24.1</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8.9</w:t>
            </w:r>
          </w:p>
        </w:tc>
        <w:tc>
          <w:tcPr>
            <w:tcW w:w="523" w:type="dxa"/>
            <w:shd w:val="clear" w:color="auto" w:fill="auto"/>
            <w:vAlign w:val="center"/>
          </w:tcPr>
          <w:p w14:paraId="1CB1F796"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7273EECF"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0.018</w:t>
            </w:r>
          </w:p>
        </w:tc>
      </w:tr>
      <w:tr w:rsidR="006A1AAA" w14:paraId="28078CA0" w14:textId="77777777">
        <w:trPr>
          <w:trHeight w:val="228"/>
        </w:trPr>
        <w:tc>
          <w:tcPr>
            <w:tcW w:w="2768" w:type="dxa"/>
            <w:shd w:val="clear" w:color="auto" w:fill="auto"/>
            <w:vAlign w:val="center"/>
          </w:tcPr>
          <w:p w14:paraId="0851D311" w14:textId="286B37CB" w:rsidR="006A1AAA" w:rsidRPr="003946A3" w:rsidRDefault="00847E97">
            <w:pPr>
              <w:widowControl/>
              <w:adjustRightInd w:val="0"/>
              <w:snapToGrid w:val="0"/>
              <w:spacing w:after="0" w:line="360" w:lineRule="auto"/>
              <w:textAlignment w:val="center"/>
              <w:rPr>
                <w:rFonts w:ascii="Book Antiqua" w:hAnsi="Book Antiqua" w:cs="Book Antiqua"/>
                <w:bCs/>
                <w:color w:val="000000" w:themeColor="text1"/>
                <w:sz w:val="24"/>
              </w:rPr>
            </w:pPr>
            <w:r>
              <w:rPr>
                <w:rFonts w:ascii="Book Antiqua" w:hAnsi="Book Antiqua" w:cs="Book Antiqua"/>
                <w:bCs/>
                <w:color w:val="000000" w:themeColor="text1"/>
                <w:kern w:val="0"/>
                <w:sz w:val="24"/>
                <w:lang w:bidi="ar"/>
              </w:rPr>
              <w:t xml:space="preserve"> </w:t>
            </w:r>
            <w:r w:rsidR="00694973">
              <w:rPr>
                <w:rFonts w:ascii="Book Antiqua" w:hAnsi="Book Antiqua" w:cs="Book Antiqua"/>
                <w:bCs/>
                <w:color w:val="000000" w:themeColor="text1"/>
                <w:kern w:val="0"/>
                <w:sz w:val="24"/>
                <w:lang w:bidi="ar"/>
              </w:rPr>
              <w:t>F</w:t>
            </w:r>
            <w:r w:rsidR="00694973" w:rsidRPr="003946A3">
              <w:rPr>
                <w:rFonts w:ascii="Book Antiqua" w:hAnsi="Book Antiqua" w:cs="Book Antiqua"/>
                <w:bCs/>
                <w:color w:val="000000" w:themeColor="text1"/>
                <w:kern w:val="0"/>
                <w:sz w:val="24"/>
                <w:lang w:bidi="ar"/>
              </w:rPr>
              <w:t xml:space="preserve">irst </w:t>
            </w:r>
            <w:r w:rsidR="001153D9" w:rsidRPr="003946A3">
              <w:rPr>
                <w:rFonts w:ascii="Book Antiqua" w:hAnsi="Book Antiqua" w:cs="Book Antiqua"/>
                <w:bCs/>
                <w:color w:val="000000" w:themeColor="text1"/>
                <w:kern w:val="0"/>
                <w:sz w:val="24"/>
                <w:lang w:bidi="ar"/>
              </w:rPr>
              <w:t>step, min</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461AF842"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8.4</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3.5</w:t>
            </w:r>
          </w:p>
        </w:tc>
        <w:tc>
          <w:tcPr>
            <w:tcW w:w="523" w:type="dxa"/>
            <w:shd w:val="clear" w:color="auto" w:fill="auto"/>
            <w:vAlign w:val="center"/>
          </w:tcPr>
          <w:p w14:paraId="13B2E7F4"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5179254D"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8.7</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4.0</w:t>
            </w:r>
          </w:p>
        </w:tc>
        <w:tc>
          <w:tcPr>
            <w:tcW w:w="523" w:type="dxa"/>
            <w:shd w:val="clear" w:color="auto" w:fill="auto"/>
            <w:vAlign w:val="center"/>
          </w:tcPr>
          <w:p w14:paraId="2F98D483"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151D81C1"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0.685</w:t>
            </w:r>
          </w:p>
        </w:tc>
      </w:tr>
      <w:tr w:rsidR="006A1AAA" w14:paraId="19E0F63B" w14:textId="77777777">
        <w:trPr>
          <w:trHeight w:val="228"/>
        </w:trPr>
        <w:tc>
          <w:tcPr>
            <w:tcW w:w="2768" w:type="dxa"/>
            <w:shd w:val="clear" w:color="auto" w:fill="auto"/>
            <w:vAlign w:val="center"/>
          </w:tcPr>
          <w:p w14:paraId="44AAA2DA" w14:textId="344823E3" w:rsidR="006A1AAA" w:rsidRPr="003946A3" w:rsidRDefault="00847E97">
            <w:pPr>
              <w:widowControl/>
              <w:adjustRightInd w:val="0"/>
              <w:snapToGrid w:val="0"/>
              <w:spacing w:after="0" w:line="360" w:lineRule="auto"/>
              <w:textAlignment w:val="center"/>
              <w:rPr>
                <w:rFonts w:ascii="Book Antiqua" w:hAnsi="Book Antiqua" w:cs="Book Antiqua"/>
                <w:bCs/>
                <w:color w:val="000000" w:themeColor="text1"/>
                <w:sz w:val="24"/>
              </w:rPr>
            </w:pPr>
            <w:r>
              <w:rPr>
                <w:rFonts w:ascii="Book Antiqua" w:hAnsi="Book Antiqua" w:cs="Book Antiqua"/>
                <w:bCs/>
                <w:color w:val="000000" w:themeColor="text1"/>
                <w:kern w:val="0"/>
                <w:sz w:val="24"/>
                <w:lang w:bidi="ar"/>
              </w:rPr>
              <w:t xml:space="preserve"> </w:t>
            </w:r>
            <w:r w:rsidR="00694973">
              <w:rPr>
                <w:rFonts w:ascii="Book Antiqua" w:hAnsi="Book Antiqua" w:cs="Book Antiqua"/>
                <w:bCs/>
                <w:color w:val="000000" w:themeColor="text1"/>
                <w:kern w:val="0"/>
                <w:sz w:val="24"/>
                <w:lang w:bidi="ar"/>
              </w:rPr>
              <w:t>S</w:t>
            </w:r>
            <w:r w:rsidR="00694973" w:rsidRPr="003946A3">
              <w:rPr>
                <w:rFonts w:ascii="Book Antiqua" w:hAnsi="Book Antiqua" w:cs="Book Antiqua"/>
                <w:bCs/>
                <w:color w:val="000000" w:themeColor="text1"/>
                <w:kern w:val="0"/>
                <w:sz w:val="24"/>
                <w:lang w:bidi="ar"/>
              </w:rPr>
              <w:t xml:space="preserve">econd </w:t>
            </w:r>
            <w:r w:rsidR="001153D9" w:rsidRPr="003946A3">
              <w:rPr>
                <w:rFonts w:ascii="Book Antiqua" w:hAnsi="Book Antiqua" w:cs="Book Antiqua"/>
                <w:bCs/>
                <w:color w:val="000000" w:themeColor="text1"/>
                <w:kern w:val="0"/>
                <w:sz w:val="24"/>
                <w:lang w:bidi="ar"/>
              </w:rPr>
              <w:t>step, min</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61365F08"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6.7</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2.6</w:t>
            </w:r>
          </w:p>
        </w:tc>
        <w:tc>
          <w:tcPr>
            <w:tcW w:w="523" w:type="dxa"/>
            <w:shd w:val="clear" w:color="auto" w:fill="auto"/>
            <w:vAlign w:val="center"/>
          </w:tcPr>
          <w:p w14:paraId="7DE8ADF0"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6265CFF0"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9.8</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5.6</w:t>
            </w:r>
          </w:p>
        </w:tc>
        <w:tc>
          <w:tcPr>
            <w:tcW w:w="523" w:type="dxa"/>
            <w:shd w:val="clear" w:color="auto" w:fill="auto"/>
            <w:vAlign w:val="center"/>
          </w:tcPr>
          <w:p w14:paraId="76E71ED9"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1B9763EB"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0.002</w:t>
            </w:r>
          </w:p>
        </w:tc>
      </w:tr>
      <w:tr w:rsidR="006A1AAA" w14:paraId="4D3C665D" w14:textId="77777777">
        <w:trPr>
          <w:trHeight w:val="228"/>
        </w:trPr>
        <w:tc>
          <w:tcPr>
            <w:tcW w:w="2768" w:type="dxa"/>
            <w:shd w:val="clear" w:color="auto" w:fill="auto"/>
            <w:vAlign w:val="center"/>
          </w:tcPr>
          <w:p w14:paraId="6652F053" w14:textId="4E959DB2" w:rsidR="006A1AAA" w:rsidRPr="003946A3" w:rsidRDefault="00847E97">
            <w:pPr>
              <w:widowControl/>
              <w:adjustRightInd w:val="0"/>
              <w:snapToGrid w:val="0"/>
              <w:spacing w:after="0" w:line="360" w:lineRule="auto"/>
              <w:textAlignment w:val="center"/>
              <w:rPr>
                <w:rFonts w:ascii="Book Antiqua" w:hAnsi="Book Antiqua" w:cs="Book Antiqua"/>
                <w:bCs/>
                <w:color w:val="000000" w:themeColor="text1"/>
                <w:sz w:val="24"/>
              </w:rPr>
            </w:pPr>
            <w:r>
              <w:rPr>
                <w:rFonts w:ascii="Book Antiqua" w:hAnsi="Book Antiqua" w:cs="Book Antiqua"/>
                <w:bCs/>
                <w:color w:val="000000" w:themeColor="text1"/>
                <w:kern w:val="0"/>
                <w:sz w:val="24"/>
                <w:lang w:bidi="ar"/>
              </w:rPr>
              <w:t xml:space="preserve"> </w:t>
            </w:r>
            <w:r w:rsidR="00694973">
              <w:rPr>
                <w:rFonts w:ascii="Book Antiqua" w:hAnsi="Book Antiqua" w:cs="Book Antiqua"/>
                <w:bCs/>
                <w:color w:val="000000" w:themeColor="text1"/>
                <w:kern w:val="0"/>
                <w:sz w:val="24"/>
                <w:lang w:bidi="ar"/>
              </w:rPr>
              <w:t>T</w:t>
            </w:r>
            <w:r w:rsidR="00694973" w:rsidRPr="003946A3">
              <w:rPr>
                <w:rFonts w:ascii="Book Antiqua" w:hAnsi="Book Antiqua" w:cs="Book Antiqua"/>
                <w:bCs/>
                <w:color w:val="000000" w:themeColor="text1"/>
                <w:kern w:val="0"/>
                <w:sz w:val="24"/>
                <w:lang w:bidi="ar"/>
              </w:rPr>
              <w:t xml:space="preserve">hird </w:t>
            </w:r>
            <w:r w:rsidR="001153D9" w:rsidRPr="003946A3">
              <w:rPr>
                <w:rFonts w:ascii="Book Antiqua" w:hAnsi="Book Antiqua" w:cs="Book Antiqua"/>
                <w:bCs/>
                <w:color w:val="000000" w:themeColor="text1"/>
                <w:kern w:val="0"/>
                <w:sz w:val="24"/>
                <w:lang w:bidi="ar"/>
              </w:rPr>
              <w:t>step, min</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16DA9784"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5.2</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2.1</w:t>
            </w:r>
          </w:p>
        </w:tc>
        <w:tc>
          <w:tcPr>
            <w:tcW w:w="523" w:type="dxa"/>
            <w:shd w:val="clear" w:color="auto" w:fill="auto"/>
            <w:vAlign w:val="center"/>
          </w:tcPr>
          <w:p w14:paraId="5AF363FD"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464FD43A"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5.6</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3.0</w:t>
            </w:r>
          </w:p>
        </w:tc>
        <w:tc>
          <w:tcPr>
            <w:tcW w:w="523" w:type="dxa"/>
            <w:shd w:val="clear" w:color="auto" w:fill="auto"/>
            <w:vAlign w:val="center"/>
          </w:tcPr>
          <w:p w14:paraId="7F8D7D73"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72129072"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0.458</w:t>
            </w:r>
          </w:p>
        </w:tc>
      </w:tr>
      <w:tr w:rsidR="006A1AAA" w14:paraId="59F1C6C0" w14:textId="77777777">
        <w:trPr>
          <w:trHeight w:val="228"/>
        </w:trPr>
        <w:tc>
          <w:tcPr>
            <w:tcW w:w="2768" w:type="dxa"/>
            <w:shd w:val="clear" w:color="auto" w:fill="auto"/>
            <w:vAlign w:val="center"/>
          </w:tcPr>
          <w:p w14:paraId="212FEEDB"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SHBL, m</w:t>
            </w:r>
            <w:r w:rsidR="003946A3" w:rsidRPr="003946A3">
              <w:rPr>
                <w:rFonts w:ascii="Book Antiqua" w:hAnsi="Book Antiqua" w:cs="Book Antiqua"/>
                <w:bCs/>
                <w:color w:val="000000" w:themeColor="text1"/>
                <w:kern w:val="0"/>
                <w:sz w:val="24"/>
                <w:lang w:bidi="ar"/>
              </w:rPr>
              <w:t>L</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46EAFEB5"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2.2</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1.9</w:t>
            </w:r>
          </w:p>
        </w:tc>
        <w:tc>
          <w:tcPr>
            <w:tcW w:w="523" w:type="dxa"/>
            <w:shd w:val="clear" w:color="auto" w:fill="auto"/>
            <w:vAlign w:val="center"/>
          </w:tcPr>
          <w:p w14:paraId="403A339B"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13DA9096"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10.0</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4.5</w:t>
            </w:r>
          </w:p>
        </w:tc>
        <w:tc>
          <w:tcPr>
            <w:tcW w:w="523" w:type="dxa"/>
            <w:shd w:val="clear" w:color="auto" w:fill="auto"/>
            <w:vAlign w:val="center"/>
          </w:tcPr>
          <w:p w14:paraId="42E984B6"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13951921" w14:textId="5CCF9486"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&lt;0.001</w:t>
            </w:r>
          </w:p>
        </w:tc>
      </w:tr>
      <w:tr w:rsidR="006A1AAA" w14:paraId="724AF5FD" w14:textId="77777777">
        <w:trPr>
          <w:trHeight w:val="228"/>
        </w:trPr>
        <w:tc>
          <w:tcPr>
            <w:tcW w:w="2768" w:type="dxa"/>
            <w:shd w:val="clear" w:color="auto" w:fill="auto"/>
            <w:vAlign w:val="center"/>
          </w:tcPr>
          <w:p w14:paraId="2B62A3B2"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No. of SGVs</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022EA561"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3.5</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1.2</w:t>
            </w:r>
          </w:p>
        </w:tc>
        <w:tc>
          <w:tcPr>
            <w:tcW w:w="523" w:type="dxa"/>
            <w:shd w:val="clear" w:color="auto" w:fill="auto"/>
            <w:vAlign w:val="center"/>
          </w:tcPr>
          <w:p w14:paraId="528B392D"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421D635E"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3.6</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1.1</w:t>
            </w:r>
          </w:p>
        </w:tc>
        <w:tc>
          <w:tcPr>
            <w:tcW w:w="523" w:type="dxa"/>
            <w:shd w:val="clear" w:color="auto" w:fill="auto"/>
            <w:vAlign w:val="center"/>
          </w:tcPr>
          <w:p w14:paraId="7C79ECD4"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6C7F7F7E"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0.637</w:t>
            </w:r>
          </w:p>
        </w:tc>
      </w:tr>
      <w:tr w:rsidR="006A1AAA" w14:paraId="06DCA65C" w14:textId="77777777">
        <w:trPr>
          <w:trHeight w:val="228"/>
        </w:trPr>
        <w:tc>
          <w:tcPr>
            <w:tcW w:w="2768" w:type="dxa"/>
            <w:shd w:val="clear" w:color="auto" w:fill="auto"/>
            <w:vAlign w:val="center"/>
          </w:tcPr>
          <w:p w14:paraId="40CBD66F"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No. of PGAs (yes)</w:t>
            </w:r>
          </w:p>
        </w:tc>
        <w:tc>
          <w:tcPr>
            <w:tcW w:w="1511" w:type="dxa"/>
            <w:shd w:val="clear" w:color="auto" w:fill="auto"/>
            <w:vAlign w:val="center"/>
          </w:tcPr>
          <w:p w14:paraId="66EE2CF9"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22</w:t>
            </w:r>
          </w:p>
        </w:tc>
        <w:tc>
          <w:tcPr>
            <w:tcW w:w="523" w:type="dxa"/>
            <w:shd w:val="clear" w:color="auto" w:fill="auto"/>
            <w:vAlign w:val="center"/>
          </w:tcPr>
          <w:p w14:paraId="5A4045B1"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62.9</w:t>
            </w:r>
          </w:p>
        </w:tc>
        <w:tc>
          <w:tcPr>
            <w:tcW w:w="1599" w:type="dxa"/>
            <w:shd w:val="clear" w:color="auto" w:fill="auto"/>
            <w:vAlign w:val="center"/>
          </w:tcPr>
          <w:p w14:paraId="6EBE6D17"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81</w:t>
            </w:r>
          </w:p>
        </w:tc>
        <w:tc>
          <w:tcPr>
            <w:tcW w:w="523" w:type="dxa"/>
            <w:shd w:val="clear" w:color="auto" w:fill="auto"/>
            <w:vAlign w:val="center"/>
          </w:tcPr>
          <w:p w14:paraId="1A6C0ABC"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57.9</w:t>
            </w:r>
          </w:p>
        </w:tc>
        <w:tc>
          <w:tcPr>
            <w:tcW w:w="2493" w:type="dxa"/>
            <w:shd w:val="clear" w:color="auto" w:fill="auto"/>
            <w:vAlign w:val="center"/>
          </w:tcPr>
          <w:p w14:paraId="3DE4A00B"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0.591</w:t>
            </w:r>
          </w:p>
        </w:tc>
      </w:tr>
      <w:tr w:rsidR="006A1AAA" w14:paraId="32B01846" w14:textId="77777777">
        <w:trPr>
          <w:trHeight w:val="228"/>
        </w:trPr>
        <w:tc>
          <w:tcPr>
            <w:tcW w:w="2768" w:type="dxa"/>
            <w:shd w:val="clear" w:color="auto" w:fill="auto"/>
            <w:vAlign w:val="center"/>
          </w:tcPr>
          <w:p w14:paraId="59E6BB29"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No. of SUPAs (yes)</w:t>
            </w:r>
          </w:p>
        </w:tc>
        <w:tc>
          <w:tcPr>
            <w:tcW w:w="1511" w:type="dxa"/>
            <w:shd w:val="clear" w:color="auto" w:fill="auto"/>
            <w:vAlign w:val="center"/>
          </w:tcPr>
          <w:p w14:paraId="03A70664"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4</w:t>
            </w:r>
          </w:p>
        </w:tc>
        <w:tc>
          <w:tcPr>
            <w:tcW w:w="523" w:type="dxa"/>
            <w:shd w:val="clear" w:color="auto" w:fill="auto"/>
            <w:vAlign w:val="center"/>
          </w:tcPr>
          <w:p w14:paraId="39ACCC6C"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11.4</w:t>
            </w:r>
          </w:p>
        </w:tc>
        <w:tc>
          <w:tcPr>
            <w:tcW w:w="1599" w:type="dxa"/>
            <w:shd w:val="clear" w:color="auto" w:fill="auto"/>
            <w:vAlign w:val="center"/>
          </w:tcPr>
          <w:p w14:paraId="352B1783"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20</w:t>
            </w:r>
          </w:p>
        </w:tc>
        <w:tc>
          <w:tcPr>
            <w:tcW w:w="523" w:type="dxa"/>
            <w:shd w:val="clear" w:color="auto" w:fill="auto"/>
            <w:vAlign w:val="center"/>
          </w:tcPr>
          <w:p w14:paraId="5131D2F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14.3</w:t>
            </w:r>
          </w:p>
        </w:tc>
        <w:tc>
          <w:tcPr>
            <w:tcW w:w="2493" w:type="dxa"/>
            <w:shd w:val="clear" w:color="auto" w:fill="auto"/>
            <w:vAlign w:val="center"/>
          </w:tcPr>
          <w:p w14:paraId="7F77D194"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0.870</w:t>
            </w:r>
          </w:p>
        </w:tc>
      </w:tr>
      <w:tr w:rsidR="006A1AAA" w14:paraId="7B955AAB" w14:textId="77777777">
        <w:trPr>
          <w:trHeight w:val="228"/>
        </w:trPr>
        <w:tc>
          <w:tcPr>
            <w:tcW w:w="2768" w:type="dxa"/>
            <w:shd w:val="clear" w:color="auto" w:fill="auto"/>
            <w:vAlign w:val="center"/>
          </w:tcPr>
          <w:p w14:paraId="289FF27F"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No. of SLPAs (yes)</w:t>
            </w:r>
          </w:p>
        </w:tc>
        <w:tc>
          <w:tcPr>
            <w:tcW w:w="1511" w:type="dxa"/>
            <w:shd w:val="clear" w:color="auto" w:fill="auto"/>
            <w:vAlign w:val="center"/>
          </w:tcPr>
          <w:p w14:paraId="1B26CD67"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w:t>
            </w:r>
          </w:p>
        </w:tc>
        <w:tc>
          <w:tcPr>
            <w:tcW w:w="523" w:type="dxa"/>
            <w:shd w:val="clear" w:color="auto" w:fill="auto"/>
            <w:vAlign w:val="center"/>
          </w:tcPr>
          <w:p w14:paraId="3AA2A509"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2.9</w:t>
            </w:r>
          </w:p>
        </w:tc>
        <w:tc>
          <w:tcPr>
            <w:tcW w:w="1599" w:type="dxa"/>
            <w:shd w:val="clear" w:color="auto" w:fill="auto"/>
            <w:vAlign w:val="center"/>
          </w:tcPr>
          <w:p w14:paraId="0CA22217"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7</w:t>
            </w:r>
          </w:p>
        </w:tc>
        <w:tc>
          <w:tcPr>
            <w:tcW w:w="523" w:type="dxa"/>
            <w:shd w:val="clear" w:color="auto" w:fill="auto"/>
            <w:vAlign w:val="center"/>
          </w:tcPr>
          <w:p w14:paraId="43027B56"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w:t>
            </w:r>
          </w:p>
        </w:tc>
        <w:tc>
          <w:tcPr>
            <w:tcW w:w="2493" w:type="dxa"/>
            <w:shd w:val="clear" w:color="auto" w:fill="auto"/>
            <w:vAlign w:val="center"/>
          </w:tcPr>
          <w:p w14:paraId="514267CF"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0.928</w:t>
            </w:r>
          </w:p>
        </w:tc>
      </w:tr>
      <w:tr w:rsidR="006A1AAA" w14:paraId="45A04B28" w14:textId="77777777">
        <w:trPr>
          <w:trHeight w:val="228"/>
        </w:trPr>
        <w:tc>
          <w:tcPr>
            <w:tcW w:w="2768" w:type="dxa"/>
            <w:shd w:val="clear" w:color="auto" w:fill="auto"/>
            <w:vAlign w:val="center"/>
          </w:tcPr>
          <w:p w14:paraId="2BC45699"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 xml:space="preserve">Terminal branches of </w:t>
            </w:r>
            <w:proofErr w:type="spellStart"/>
            <w:r w:rsidRPr="003946A3">
              <w:rPr>
                <w:rFonts w:ascii="Book Antiqua" w:hAnsi="Book Antiqua" w:cs="Book Antiqua"/>
                <w:bCs/>
                <w:color w:val="000000" w:themeColor="text1"/>
                <w:kern w:val="0"/>
                <w:sz w:val="24"/>
                <w:lang w:bidi="ar"/>
              </w:rPr>
              <w:t>SpA</w:t>
            </w:r>
            <w:proofErr w:type="spellEnd"/>
          </w:p>
        </w:tc>
        <w:tc>
          <w:tcPr>
            <w:tcW w:w="1511" w:type="dxa"/>
            <w:shd w:val="clear" w:color="auto" w:fill="auto"/>
            <w:vAlign w:val="center"/>
          </w:tcPr>
          <w:p w14:paraId="263AE474"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523" w:type="dxa"/>
            <w:shd w:val="clear" w:color="auto" w:fill="auto"/>
            <w:vAlign w:val="center"/>
          </w:tcPr>
          <w:p w14:paraId="3C5B0ACF"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0BBA8AC8"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523" w:type="dxa"/>
            <w:shd w:val="clear" w:color="auto" w:fill="auto"/>
            <w:vAlign w:val="center"/>
          </w:tcPr>
          <w:p w14:paraId="0E6ADD7F"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34C00583"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0.754</w:t>
            </w:r>
          </w:p>
        </w:tc>
      </w:tr>
      <w:tr w:rsidR="006A1AAA" w14:paraId="60A1E8BC" w14:textId="77777777">
        <w:trPr>
          <w:trHeight w:val="276"/>
        </w:trPr>
        <w:tc>
          <w:tcPr>
            <w:tcW w:w="2768" w:type="dxa"/>
            <w:shd w:val="clear" w:color="auto" w:fill="auto"/>
            <w:vAlign w:val="center"/>
          </w:tcPr>
          <w:p w14:paraId="31700BD5" w14:textId="77777777" w:rsidR="006A1AAA" w:rsidRPr="003946A3" w:rsidRDefault="00847E97">
            <w:pPr>
              <w:widowControl/>
              <w:adjustRightInd w:val="0"/>
              <w:snapToGrid w:val="0"/>
              <w:spacing w:after="0" w:line="360" w:lineRule="auto"/>
              <w:textAlignment w:val="center"/>
              <w:rPr>
                <w:rFonts w:ascii="Book Antiqua" w:hAnsi="Book Antiqua" w:cs="Book Antiqua"/>
                <w:bCs/>
                <w:color w:val="000000" w:themeColor="text1"/>
                <w:sz w:val="24"/>
              </w:rPr>
            </w:pPr>
            <w:r>
              <w:rPr>
                <w:rFonts w:ascii="Book Antiqua" w:hAnsi="Book Antiqua" w:cs="Book Antiqua"/>
                <w:bCs/>
                <w:color w:val="000000" w:themeColor="text1"/>
                <w:kern w:val="0"/>
                <w:sz w:val="24"/>
                <w:lang w:bidi="ar"/>
              </w:rPr>
              <w:t xml:space="preserve"> </w:t>
            </w:r>
            <w:r w:rsidR="001153D9" w:rsidRPr="003946A3">
              <w:rPr>
                <w:rFonts w:ascii="Book Antiqua" w:hAnsi="Book Antiqua" w:cs="Book Antiqua"/>
                <w:bCs/>
                <w:color w:val="000000" w:themeColor="text1"/>
                <w:kern w:val="0"/>
                <w:sz w:val="24"/>
                <w:lang w:bidi="ar"/>
              </w:rPr>
              <w:t>Concentrated type</w:t>
            </w:r>
          </w:p>
        </w:tc>
        <w:tc>
          <w:tcPr>
            <w:tcW w:w="1511" w:type="dxa"/>
            <w:shd w:val="clear" w:color="auto" w:fill="auto"/>
            <w:vAlign w:val="center"/>
          </w:tcPr>
          <w:p w14:paraId="3282BD1A"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23</w:t>
            </w:r>
          </w:p>
        </w:tc>
        <w:tc>
          <w:tcPr>
            <w:tcW w:w="523" w:type="dxa"/>
            <w:shd w:val="clear" w:color="auto" w:fill="auto"/>
            <w:vAlign w:val="center"/>
          </w:tcPr>
          <w:p w14:paraId="5C9D564D"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65.7</w:t>
            </w:r>
          </w:p>
        </w:tc>
        <w:tc>
          <w:tcPr>
            <w:tcW w:w="1599" w:type="dxa"/>
            <w:shd w:val="clear" w:color="auto" w:fill="auto"/>
            <w:vAlign w:val="center"/>
          </w:tcPr>
          <w:p w14:paraId="1B04A93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88</w:t>
            </w:r>
          </w:p>
        </w:tc>
        <w:tc>
          <w:tcPr>
            <w:tcW w:w="523" w:type="dxa"/>
            <w:shd w:val="clear" w:color="auto" w:fill="auto"/>
            <w:vAlign w:val="center"/>
          </w:tcPr>
          <w:p w14:paraId="1CDD0D6F"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62.9</w:t>
            </w:r>
          </w:p>
        </w:tc>
        <w:tc>
          <w:tcPr>
            <w:tcW w:w="2493" w:type="dxa"/>
            <w:shd w:val="clear" w:color="auto" w:fill="auto"/>
            <w:vAlign w:val="center"/>
          </w:tcPr>
          <w:p w14:paraId="67591C5C" w14:textId="77777777" w:rsidR="006A1AAA" w:rsidRPr="003946A3" w:rsidRDefault="006A1AAA" w:rsidP="003946A3">
            <w:pPr>
              <w:adjustRightInd w:val="0"/>
              <w:snapToGrid w:val="0"/>
              <w:spacing w:after="0" w:line="360" w:lineRule="auto"/>
              <w:jc w:val="center"/>
              <w:rPr>
                <w:rFonts w:ascii="Book Antiqua" w:hAnsi="Book Antiqua" w:cs="Book Antiqua"/>
                <w:color w:val="000000" w:themeColor="text1"/>
                <w:sz w:val="24"/>
              </w:rPr>
            </w:pPr>
          </w:p>
        </w:tc>
      </w:tr>
      <w:tr w:rsidR="006A1AAA" w14:paraId="31C3EEA6" w14:textId="77777777">
        <w:trPr>
          <w:trHeight w:val="228"/>
        </w:trPr>
        <w:tc>
          <w:tcPr>
            <w:tcW w:w="2768" w:type="dxa"/>
            <w:shd w:val="clear" w:color="auto" w:fill="auto"/>
            <w:vAlign w:val="center"/>
          </w:tcPr>
          <w:p w14:paraId="3E6A630B" w14:textId="77777777" w:rsidR="006A1AAA" w:rsidRPr="003946A3" w:rsidRDefault="00847E97">
            <w:pPr>
              <w:widowControl/>
              <w:adjustRightInd w:val="0"/>
              <w:snapToGrid w:val="0"/>
              <w:spacing w:after="0" w:line="360" w:lineRule="auto"/>
              <w:textAlignment w:val="center"/>
              <w:rPr>
                <w:rFonts w:ascii="Book Antiqua" w:hAnsi="Book Antiqua" w:cs="Book Antiqua"/>
                <w:bCs/>
                <w:color w:val="000000" w:themeColor="text1"/>
                <w:sz w:val="24"/>
              </w:rPr>
            </w:pPr>
            <w:r>
              <w:rPr>
                <w:rFonts w:ascii="Book Antiqua" w:hAnsi="Book Antiqua" w:cs="Book Antiqua"/>
                <w:bCs/>
                <w:color w:val="000000" w:themeColor="text1"/>
                <w:kern w:val="0"/>
                <w:sz w:val="24"/>
                <w:lang w:bidi="ar"/>
              </w:rPr>
              <w:t xml:space="preserve"> </w:t>
            </w:r>
            <w:r w:rsidR="001153D9" w:rsidRPr="003946A3">
              <w:rPr>
                <w:rFonts w:ascii="Book Antiqua" w:hAnsi="Book Antiqua" w:cs="Book Antiqua"/>
                <w:bCs/>
                <w:color w:val="000000" w:themeColor="text1"/>
                <w:kern w:val="0"/>
                <w:sz w:val="24"/>
                <w:lang w:bidi="ar"/>
              </w:rPr>
              <w:t>Distributed type</w:t>
            </w:r>
          </w:p>
        </w:tc>
        <w:tc>
          <w:tcPr>
            <w:tcW w:w="1511" w:type="dxa"/>
            <w:shd w:val="clear" w:color="auto" w:fill="auto"/>
            <w:vAlign w:val="center"/>
          </w:tcPr>
          <w:p w14:paraId="1266624F"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12</w:t>
            </w:r>
          </w:p>
        </w:tc>
        <w:tc>
          <w:tcPr>
            <w:tcW w:w="523" w:type="dxa"/>
            <w:shd w:val="clear" w:color="auto" w:fill="auto"/>
            <w:vAlign w:val="center"/>
          </w:tcPr>
          <w:p w14:paraId="7CD624D9"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34.3</w:t>
            </w:r>
          </w:p>
        </w:tc>
        <w:tc>
          <w:tcPr>
            <w:tcW w:w="1599" w:type="dxa"/>
            <w:shd w:val="clear" w:color="auto" w:fill="auto"/>
            <w:vAlign w:val="center"/>
          </w:tcPr>
          <w:p w14:paraId="3E5082D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52</w:t>
            </w:r>
          </w:p>
        </w:tc>
        <w:tc>
          <w:tcPr>
            <w:tcW w:w="523" w:type="dxa"/>
            <w:shd w:val="clear" w:color="auto" w:fill="auto"/>
            <w:vAlign w:val="center"/>
          </w:tcPr>
          <w:p w14:paraId="31B8E64C"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37.1</w:t>
            </w:r>
          </w:p>
        </w:tc>
        <w:tc>
          <w:tcPr>
            <w:tcW w:w="2493" w:type="dxa"/>
            <w:shd w:val="clear" w:color="auto" w:fill="auto"/>
            <w:vAlign w:val="center"/>
          </w:tcPr>
          <w:p w14:paraId="1D67CA2D" w14:textId="77777777" w:rsidR="006A1AAA" w:rsidRPr="003946A3" w:rsidRDefault="006A1AAA" w:rsidP="003946A3">
            <w:pPr>
              <w:adjustRightInd w:val="0"/>
              <w:snapToGrid w:val="0"/>
              <w:spacing w:after="0" w:line="360" w:lineRule="auto"/>
              <w:jc w:val="center"/>
              <w:rPr>
                <w:rFonts w:ascii="Book Antiqua" w:hAnsi="Book Antiqua" w:cs="Book Antiqua"/>
                <w:color w:val="000000" w:themeColor="text1"/>
                <w:sz w:val="24"/>
              </w:rPr>
            </w:pPr>
          </w:p>
        </w:tc>
      </w:tr>
      <w:tr w:rsidR="006A1AAA" w14:paraId="09CA7D30" w14:textId="77777777">
        <w:trPr>
          <w:trHeight w:val="228"/>
        </w:trPr>
        <w:tc>
          <w:tcPr>
            <w:tcW w:w="2768" w:type="dxa"/>
            <w:shd w:val="clear" w:color="auto" w:fill="auto"/>
            <w:vAlign w:val="center"/>
          </w:tcPr>
          <w:p w14:paraId="44A72907"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 xml:space="preserve">Splenic injury </w:t>
            </w:r>
          </w:p>
        </w:tc>
        <w:tc>
          <w:tcPr>
            <w:tcW w:w="1511" w:type="dxa"/>
            <w:shd w:val="clear" w:color="auto" w:fill="auto"/>
            <w:vAlign w:val="center"/>
          </w:tcPr>
          <w:p w14:paraId="5BDDB966"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w:t>
            </w:r>
          </w:p>
        </w:tc>
        <w:tc>
          <w:tcPr>
            <w:tcW w:w="523" w:type="dxa"/>
            <w:shd w:val="clear" w:color="auto" w:fill="auto"/>
            <w:vAlign w:val="center"/>
          </w:tcPr>
          <w:p w14:paraId="641E5F4F"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8.6</w:t>
            </w:r>
          </w:p>
        </w:tc>
        <w:tc>
          <w:tcPr>
            <w:tcW w:w="1599" w:type="dxa"/>
            <w:shd w:val="clear" w:color="auto" w:fill="auto"/>
            <w:vAlign w:val="center"/>
          </w:tcPr>
          <w:p w14:paraId="7C3B510E"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19</w:t>
            </w:r>
          </w:p>
        </w:tc>
        <w:tc>
          <w:tcPr>
            <w:tcW w:w="523" w:type="dxa"/>
            <w:shd w:val="clear" w:color="auto" w:fill="auto"/>
            <w:vAlign w:val="center"/>
          </w:tcPr>
          <w:p w14:paraId="0AA193D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13.6</w:t>
            </w:r>
          </w:p>
        </w:tc>
        <w:tc>
          <w:tcPr>
            <w:tcW w:w="2493" w:type="dxa"/>
            <w:shd w:val="clear" w:color="auto" w:fill="auto"/>
            <w:vAlign w:val="center"/>
          </w:tcPr>
          <w:p w14:paraId="73B1DF25"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0.608</w:t>
            </w:r>
          </w:p>
        </w:tc>
      </w:tr>
      <w:tr w:rsidR="006A1AAA" w14:paraId="0DF7E92C" w14:textId="77777777">
        <w:trPr>
          <w:trHeight w:val="228"/>
        </w:trPr>
        <w:tc>
          <w:tcPr>
            <w:tcW w:w="2768" w:type="dxa"/>
            <w:shd w:val="clear" w:color="auto" w:fill="auto"/>
            <w:vAlign w:val="center"/>
          </w:tcPr>
          <w:p w14:paraId="38315FE6"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Vascular injury</w:t>
            </w:r>
          </w:p>
        </w:tc>
        <w:tc>
          <w:tcPr>
            <w:tcW w:w="1511" w:type="dxa"/>
            <w:shd w:val="clear" w:color="auto" w:fill="auto"/>
            <w:vAlign w:val="center"/>
          </w:tcPr>
          <w:p w14:paraId="5938BCA4"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7</w:t>
            </w:r>
          </w:p>
        </w:tc>
        <w:tc>
          <w:tcPr>
            <w:tcW w:w="523" w:type="dxa"/>
            <w:shd w:val="clear" w:color="auto" w:fill="auto"/>
            <w:vAlign w:val="center"/>
          </w:tcPr>
          <w:p w14:paraId="70A9C15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20</w:t>
            </w:r>
          </w:p>
        </w:tc>
        <w:tc>
          <w:tcPr>
            <w:tcW w:w="1599" w:type="dxa"/>
            <w:shd w:val="clear" w:color="auto" w:fill="auto"/>
            <w:vAlign w:val="center"/>
          </w:tcPr>
          <w:p w14:paraId="3B6BC1D6"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17</w:t>
            </w:r>
          </w:p>
        </w:tc>
        <w:tc>
          <w:tcPr>
            <w:tcW w:w="523" w:type="dxa"/>
            <w:shd w:val="clear" w:color="auto" w:fill="auto"/>
            <w:vAlign w:val="center"/>
          </w:tcPr>
          <w:p w14:paraId="2FF7F94C"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12.1</w:t>
            </w:r>
          </w:p>
        </w:tc>
        <w:tc>
          <w:tcPr>
            <w:tcW w:w="2493" w:type="dxa"/>
            <w:shd w:val="clear" w:color="auto" w:fill="auto"/>
            <w:vAlign w:val="center"/>
          </w:tcPr>
          <w:p w14:paraId="5723A82F"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0.350</w:t>
            </w:r>
          </w:p>
        </w:tc>
      </w:tr>
      <w:tr w:rsidR="006A1AAA" w14:paraId="4DF6C3AF" w14:textId="77777777">
        <w:trPr>
          <w:trHeight w:val="228"/>
        </w:trPr>
        <w:tc>
          <w:tcPr>
            <w:tcW w:w="2768" w:type="dxa"/>
            <w:shd w:val="clear" w:color="auto" w:fill="auto"/>
            <w:vAlign w:val="center"/>
          </w:tcPr>
          <w:p w14:paraId="7AB8E525"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No.10 metastatic LN</w:t>
            </w:r>
          </w:p>
        </w:tc>
        <w:tc>
          <w:tcPr>
            <w:tcW w:w="1511" w:type="dxa"/>
            <w:shd w:val="clear" w:color="auto" w:fill="auto"/>
            <w:vAlign w:val="center"/>
          </w:tcPr>
          <w:p w14:paraId="223BA412"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4</w:t>
            </w:r>
          </w:p>
        </w:tc>
        <w:tc>
          <w:tcPr>
            <w:tcW w:w="523" w:type="dxa"/>
            <w:shd w:val="clear" w:color="auto" w:fill="auto"/>
            <w:vAlign w:val="center"/>
          </w:tcPr>
          <w:p w14:paraId="6512021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11.4</w:t>
            </w:r>
          </w:p>
        </w:tc>
        <w:tc>
          <w:tcPr>
            <w:tcW w:w="1599" w:type="dxa"/>
            <w:shd w:val="clear" w:color="auto" w:fill="auto"/>
            <w:vAlign w:val="center"/>
          </w:tcPr>
          <w:p w14:paraId="7EE7AF27"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15</w:t>
            </w:r>
          </w:p>
        </w:tc>
        <w:tc>
          <w:tcPr>
            <w:tcW w:w="523" w:type="dxa"/>
            <w:shd w:val="clear" w:color="auto" w:fill="auto"/>
            <w:vAlign w:val="center"/>
          </w:tcPr>
          <w:p w14:paraId="19377A35"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10.7</w:t>
            </w:r>
          </w:p>
        </w:tc>
        <w:tc>
          <w:tcPr>
            <w:tcW w:w="2493" w:type="dxa"/>
            <w:shd w:val="clear" w:color="auto" w:fill="auto"/>
            <w:vAlign w:val="center"/>
          </w:tcPr>
          <w:p w14:paraId="005813A8"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0.855</w:t>
            </w:r>
          </w:p>
        </w:tc>
      </w:tr>
      <w:tr w:rsidR="006A1AAA" w14:paraId="5252642D" w14:textId="77777777">
        <w:trPr>
          <w:trHeight w:val="228"/>
        </w:trPr>
        <w:tc>
          <w:tcPr>
            <w:tcW w:w="2768" w:type="dxa"/>
            <w:shd w:val="clear" w:color="auto" w:fill="auto"/>
            <w:vAlign w:val="center"/>
          </w:tcPr>
          <w:p w14:paraId="0EBDFE80"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No.10 retrieved LN</w:t>
            </w:r>
            <w:r w:rsidR="00011388" w:rsidRPr="003946A3">
              <w:rPr>
                <w:rFonts w:ascii="Book Antiqua" w:hAnsi="Book Antiqua" w:cs="Book Antiqua"/>
                <w:bCs/>
                <w:color w:val="000000" w:themeColor="text1"/>
                <w:kern w:val="0"/>
                <w:sz w:val="24"/>
                <w:vertAlign w:val="superscript"/>
                <w:lang w:bidi="ar"/>
              </w:rPr>
              <w:t>1</w:t>
            </w:r>
          </w:p>
        </w:tc>
        <w:tc>
          <w:tcPr>
            <w:tcW w:w="1511" w:type="dxa"/>
            <w:shd w:val="clear" w:color="auto" w:fill="auto"/>
            <w:vAlign w:val="center"/>
          </w:tcPr>
          <w:p w14:paraId="29D921E9"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3.1</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1.4</w:t>
            </w:r>
          </w:p>
        </w:tc>
        <w:tc>
          <w:tcPr>
            <w:tcW w:w="523" w:type="dxa"/>
            <w:shd w:val="clear" w:color="auto" w:fill="auto"/>
            <w:vAlign w:val="center"/>
          </w:tcPr>
          <w:p w14:paraId="09F69DF9"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shd w:val="clear" w:color="auto" w:fill="auto"/>
            <w:vAlign w:val="center"/>
          </w:tcPr>
          <w:p w14:paraId="55170105"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3.3</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2.5</w:t>
            </w:r>
          </w:p>
        </w:tc>
        <w:tc>
          <w:tcPr>
            <w:tcW w:w="523" w:type="dxa"/>
            <w:shd w:val="clear" w:color="auto" w:fill="auto"/>
            <w:vAlign w:val="center"/>
          </w:tcPr>
          <w:p w14:paraId="6E8EF30E"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shd w:val="clear" w:color="auto" w:fill="auto"/>
            <w:vAlign w:val="center"/>
          </w:tcPr>
          <w:p w14:paraId="7D0F62E8"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0.650</w:t>
            </w:r>
          </w:p>
        </w:tc>
      </w:tr>
      <w:tr w:rsidR="006A1AAA" w14:paraId="66E29817" w14:textId="77777777">
        <w:trPr>
          <w:trHeight w:val="228"/>
        </w:trPr>
        <w:tc>
          <w:tcPr>
            <w:tcW w:w="2768" w:type="dxa"/>
            <w:tcBorders>
              <w:bottom w:val="single" w:sz="4" w:space="0" w:color="000000"/>
            </w:tcBorders>
            <w:shd w:val="clear" w:color="auto" w:fill="auto"/>
            <w:vAlign w:val="center"/>
          </w:tcPr>
          <w:p w14:paraId="3DDA02F7" w14:textId="77777777" w:rsidR="006A1AAA" w:rsidRPr="003946A3"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3946A3">
              <w:rPr>
                <w:rFonts w:ascii="Book Antiqua" w:hAnsi="Book Antiqua" w:cs="Book Antiqua"/>
                <w:bCs/>
                <w:color w:val="000000" w:themeColor="text1"/>
                <w:kern w:val="0"/>
                <w:sz w:val="24"/>
                <w:lang w:bidi="ar"/>
              </w:rPr>
              <w:t>Total retrieved LNs</w:t>
            </w:r>
            <w:r w:rsidR="00011388" w:rsidRPr="003946A3">
              <w:rPr>
                <w:rFonts w:ascii="Book Antiqua" w:hAnsi="Book Antiqua" w:cs="Book Antiqua"/>
                <w:bCs/>
                <w:color w:val="000000" w:themeColor="text1"/>
                <w:kern w:val="0"/>
                <w:sz w:val="24"/>
                <w:vertAlign w:val="superscript"/>
                <w:lang w:bidi="ar"/>
              </w:rPr>
              <w:t>1</w:t>
            </w:r>
          </w:p>
        </w:tc>
        <w:tc>
          <w:tcPr>
            <w:tcW w:w="1511" w:type="dxa"/>
            <w:tcBorders>
              <w:bottom w:val="single" w:sz="4" w:space="0" w:color="000000"/>
            </w:tcBorders>
            <w:shd w:val="clear" w:color="auto" w:fill="auto"/>
            <w:vAlign w:val="center"/>
          </w:tcPr>
          <w:p w14:paraId="6FB097CB"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37.8</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13.1</w:t>
            </w:r>
          </w:p>
        </w:tc>
        <w:tc>
          <w:tcPr>
            <w:tcW w:w="523" w:type="dxa"/>
            <w:tcBorders>
              <w:bottom w:val="single" w:sz="4" w:space="0" w:color="000000"/>
            </w:tcBorders>
            <w:shd w:val="clear" w:color="auto" w:fill="auto"/>
            <w:vAlign w:val="center"/>
          </w:tcPr>
          <w:p w14:paraId="64BC2D52"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1599" w:type="dxa"/>
            <w:tcBorders>
              <w:bottom w:val="single" w:sz="4" w:space="0" w:color="000000"/>
            </w:tcBorders>
            <w:shd w:val="clear" w:color="auto" w:fill="auto"/>
            <w:vAlign w:val="center"/>
          </w:tcPr>
          <w:p w14:paraId="22239641" w14:textId="77777777" w:rsidR="006A1AAA"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40.6</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3946A3">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13.6</w:t>
            </w:r>
          </w:p>
        </w:tc>
        <w:tc>
          <w:tcPr>
            <w:tcW w:w="523" w:type="dxa"/>
            <w:tcBorders>
              <w:bottom w:val="single" w:sz="4" w:space="0" w:color="000000"/>
            </w:tcBorders>
            <w:shd w:val="clear" w:color="auto" w:fill="auto"/>
            <w:vAlign w:val="center"/>
          </w:tcPr>
          <w:p w14:paraId="4A4811EE" w14:textId="77777777" w:rsidR="006A1AAA" w:rsidRDefault="006A1AAA" w:rsidP="003946A3">
            <w:pPr>
              <w:adjustRightInd w:val="0"/>
              <w:snapToGrid w:val="0"/>
              <w:spacing w:after="0" w:line="360" w:lineRule="auto"/>
              <w:jc w:val="center"/>
              <w:rPr>
                <w:rFonts w:ascii="Book Antiqua" w:hAnsi="Book Antiqua" w:cs="Book Antiqua"/>
                <w:color w:val="000000" w:themeColor="text1"/>
                <w:sz w:val="24"/>
              </w:rPr>
            </w:pPr>
          </w:p>
        </w:tc>
        <w:tc>
          <w:tcPr>
            <w:tcW w:w="2493" w:type="dxa"/>
            <w:tcBorders>
              <w:bottom w:val="single" w:sz="4" w:space="0" w:color="000000"/>
            </w:tcBorders>
            <w:shd w:val="clear" w:color="auto" w:fill="auto"/>
            <w:vAlign w:val="center"/>
          </w:tcPr>
          <w:p w14:paraId="49E4BAE4" w14:textId="77777777" w:rsidR="006A1AAA" w:rsidRPr="003946A3" w:rsidRDefault="001153D9" w:rsidP="003946A3">
            <w:pPr>
              <w:widowControl/>
              <w:adjustRightInd w:val="0"/>
              <w:snapToGrid w:val="0"/>
              <w:spacing w:after="0" w:line="360" w:lineRule="auto"/>
              <w:jc w:val="center"/>
              <w:textAlignment w:val="center"/>
              <w:rPr>
                <w:rFonts w:ascii="Book Antiqua" w:hAnsi="Book Antiqua" w:cs="Book Antiqua"/>
                <w:color w:val="000000" w:themeColor="text1"/>
                <w:sz w:val="24"/>
              </w:rPr>
            </w:pPr>
            <w:r w:rsidRPr="003946A3">
              <w:rPr>
                <w:rFonts w:ascii="Book Antiqua" w:hAnsi="Book Antiqua" w:cs="Book Antiqua"/>
                <w:color w:val="000000" w:themeColor="text1"/>
                <w:kern w:val="0"/>
                <w:sz w:val="24"/>
                <w:lang w:bidi="ar"/>
              </w:rPr>
              <w:t>0.274</w:t>
            </w:r>
          </w:p>
        </w:tc>
      </w:tr>
    </w:tbl>
    <w:p w14:paraId="1DF18D57" w14:textId="0F4901FD" w:rsidR="006A1AAA" w:rsidRPr="003946A3" w:rsidRDefault="003946A3">
      <w:pPr>
        <w:adjustRightInd w:val="0"/>
        <w:snapToGrid w:val="0"/>
        <w:spacing w:after="0" w:line="360" w:lineRule="auto"/>
        <w:rPr>
          <w:rFonts w:ascii="Book Antiqua" w:hAnsi="Book Antiqua" w:cs="Book Antiqua"/>
          <w:color w:val="000000" w:themeColor="text1"/>
          <w:sz w:val="24"/>
          <w:lang w:bidi="ar"/>
        </w:rPr>
      </w:pPr>
      <w:r w:rsidRPr="003946A3">
        <w:rPr>
          <w:rFonts w:ascii="Book Antiqua" w:hAnsi="Book Antiqua" w:cs="Book Antiqua"/>
          <w:color w:val="000000" w:themeColor="text1"/>
          <w:kern w:val="0"/>
          <w:sz w:val="24"/>
          <w:vertAlign w:val="superscript"/>
          <w:lang w:bidi="ar"/>
        </w:rPr>
        <w:t>1</w:t>
      </w:r>
      <w:r>
        <w:rPr>
          <w:rFonts w:ascii="Book Antiqua" w:hAnsi="Book Antiqua" w:cs="Book Antiqua"/>
          <w:color w:val="000000" w:themeColor="text1"/>
          <w:kern w:val="0"/>
          <w:sz w:val="24"/>
          <w:lang w:bidi="ar"/>
        </w:rPr>
        <w:t xml:space="preserve">Values are </w:t>
      </w:r>
      <w:r w:rsidR="00694973">
        <w:rPr>
          <w:rFonts w:ascii="Book Antiqua" w:hAnsi="Book Antiqua" w:cs="Book Antiqua"/>
          <w:color w:val="000000" w:themeColor="text1"/>
          <w:kern w:val="0"/>
          <w:sz w:val="24"/>
          <w:lang w:bidi="ar"/>
        </w:rPr>
        <w:t xml:space="preserve">the </w:t>
      </w:r>
      <w:r>
        <w:rPr>
          <w:rFonts w:ascii="Book Antiqua" w:hAnsi="Book Antiqua" w:cs="Book Antiqua"/>
          <w:color w:val="000000" w:themeColor="text1"/>
          <w:kern w:val="0"/>
          <w:sz w:val="24"/>
          <w:lang w:bidi="ar"/>
        </w:rPr>
        <w:t>mean ± SD</w:t>
      </w:r>
      <w:r>
        <w:rPr>
          <w:rFonts w:ascii="Book Antiqua" w:hAnsi="Book Antiqua" w:cs="Book Antiqua" w:hint="eastAsia"/>
          <w:color w:val="000000" w:themeColor="text1"/>
          <w:kern w:val="0"/>
          <w:sz w:val="24"/>
          <w:lang w:bidi="ar"/>
        </w:rPr>
        <w:t>.</w:t>
      </w:r>
      <w:r>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vertAlign w:val="superscript"/>
          <w:lang w:bidi="ar"/>
        </w:rPr>
        <w:t>2</w:t>
      </w:r>
      <w:r>
        <w:rPr>
          <w:rStyle w:val="font91"/>
          <w:rFonts w:ascii="Book Antiqua" w:hAnsi="Book Antiqua" w:cs="Book Antiqua"/>
          <w:color w:val="000000" w:themeColor="text1"/>
          <w:sz w:val="24"/>
          <w:szCs w:val="24"/>
          <w:lang w:bidi="ar"/>
        </w:rPr>
        <w:t>Values are median</w:t>
      </w:r>
      <w:r w:rsidR="00694973">
        <w:rPr>
          <w:rStyle w:val="font91"/>
          <w:rFonts w:ascii="Book Antiqua" w:hAnsi="Book Antiqua" w:cs="Book Antiqua"/>
          <w:color w:val="000000" w:themeColor="text1"/>
          <w:sz w:val="24"/>
          <w:szCs w:val="24"/>
          <w:lang w:bidi="ar"/>
        </w:rPr>
        <w:t>s</w:t>
      </w:r>
      <w:r>
        <w:rPr>
          <w:rStyle w:val="font91"/>
          <w:rFonts w:ascii="Book Antiqua" w:hAnsi="Book Antiqua" w:cs="Book Antiqua"/>
          <w:color w:val="000000" w:themeColor="text1"/>
          <w:sz w:val="24"/>
          <w:szCs w:val="24"/>
          <w:lang w:bidi="ar"/>
        </w:rPr>
        <w:t xml:space="preserve"> (IQR). </w:t>
      </w:r>
      <w:r>
        <w:rPr>
          <w:rFonts w:ascii="Book Antiqua" w:hAnsi="Book Antiqua" w:cs="Book Antiqua"/>
          <w:color w:val="000000" w:themeColor="text1"/>
          <w:kern w:val="0"/>
          <w:sz w:val="24"/>
          <w:lang w:bidi="ar"/>
        </w:rPr>
        <w:t>Operative total time = Docking time + operation time.</w:t>
      </w:r>
      <w:r>
        <w:rPr>
          <w:rStyle w:val="font91"/>
          <w:rFonts w:hint="eastAsia"/>
        </w:rPr>
        <w:t xml:space="preserve"> </w:t>
      </w:r>
      <w:r w:rsidR="001153D9">
        <w:rPr>
          <w:rFonts w:ascii="Book Antiqua" w:hAnsi="Book Antiqua" w:cs="Book Antiqua"/>
          <w:color w:val="000000" w:themeColor="text1"/>
          <w:kern w:val="0"/>
          <w:sz w:val="24"/>
          <w:lang w:bidi="ar"/>
        </w:rPr>
        <w:t xml:space="preserve">RSPSHL: </w:t>
      </w:r>
      <w:r>
        <w:rPr>
          <w:rFonts w:ascii="Book Antiqua" w:hAnsi="Book Antiqua" w:cs="Book Antiqua"/>
          <w:color w:val="000000" w:themeColor="text1"/>
          <w:kern w:val="0"/>
          <w:sz w:val="24"/>
          <w:lang w:bidi="ar"/>
        </w:rPr>
        <w:t>R</w:t>
      </w:r>
      <w:r w:rsidR="001153D9">
        <w:rPr>
          <w:rFonts w:ascii="Book Antiqua" w:hAnsi="Book Antiqua" w:cs="Book Antiqua"/>
          <w:color w:val="000000" w:themeColor="text1"/>
          <w:kern w:val="0"/>
          <w:sz w:val="24"/>
          <w:lang w:bidi="ar"/>
        </w:rPr>
        <w:t xml:space="preserve">obotic spleen-preserving splenic </w:t>
      </w:r>
      <w:proofErr w:type="spellStart"/>
      <w:r w:rsidR="001153D9">
        <w:rPr>
          <w:rFonts w:ascii="Book Antiqua" w:hAnsi="Book Antiqua" w:cs="Book Antiqua"/>
          <w:color w:val="000000" w:themeColor="text1"/>
          <w:kern w:val="0"/>
          <w:sz w:val="24"/>
          <w:lang w:bidi="ar"/>
        </w:rPr>
        <w:t>hilar</w:t>
      </w:r>
      <w:proofErr w:type="spellEnd"/>
      <w:r w:rsidR="001153D9">
        <w:rPr>
          <w:rFonts w:ascii="Book Antiqua" w:hAnsi="Book Antiqua" w:cs="Book Antiqua"/>
          <w:color w:val="000000" w:themeColor="text1"/>
          <w:kern w:val="0"/>
          <w:sz w:val="24"/>
          <w:lang w:bidi="ar"/>
        </w:rPr>
        <w:t xml:space="preserve"> lymphadenectomy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LSPSHL: </w:t>
      </w:r>
      <w:r>
        <w:rPr>
          <w:rFonts w:ascii="Book Antiqua" w:hAnsi="Book Antiqua" w:cs="Book Antiqua"/>
          <w:color w:val="000000" w:themeColor="text1"/>
          <w:kern w:val="0"/>
          <w:sz w:val="24"/>
          <w:lang w:bidi="ar"/>
        </w:rPr>
        <w:t>L</w:t>
      </w:r>
      <w:r w:rsidR="001153D9">
        <w:rPr>
          <w:rFonts w:ascii="Book Antiqua" w:hAnsi="Book Antiqua" w:cs="Book Antiqua"/>
          <w:color w:val="000000" w:themeColor="text1"/>
          <w:kern w:val="0"/>
          <w:sz w:val="24"/>
          <w:lang w:bidi="ar"/>
        </w:rPr>
        <w:t xml:space="preserve">aparoscopic spleen-preserving splenic </w:t>
      </w:r>
      <w:proofErr w:type="spellStart"/>
      <w:r w:rsidR="001153D9">
        <w:rPr>
          <w:rFonts w:ascii="Book Antiqua" w:hAnsi="Book Antiqua" w:cs="Book Antiqua"/>
          <w:color w:val="000000" w:themeColor="text1"/>
          <w:kern w:val="0"/>
          <w:sz w:val="24"/>
          <w:lang w:bidi="ar"/>
        </w:rPr>
        <w:t>hilar</w:t>
      </w:r>
      <w:proofErr w:type="spellEnd"/>
      <w:r w:rsidR="001153D9">
        <w:rPr>
          <w:rFonts w:ascii="Book Antiqua" w:hAnsi="Book Antiqua" w:cs="Book Antiqua"/>
          <w:color w:val="000000" w:themeColor="text1"/>
          <w:kern w:val="0"/>
          <w:sz w:val="24"/>
          <w:lang w:bidi="ar"/>
        </w:rPr>
        <w:t xml:space="preserve"> lymphadenectomy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OR time: </w:t>
      </w:r>
      <w:r>
        <w:rPr>
          <w:rFonts w:ascii="Book Antiqua" w:hAnsi="Book Antiqua" w:cs="Book Antiqua"/>
          <w:color w:val="000000" w:themeColor="text1"/>
          <w:kern w:val="0"/>
          <w:sz w:val="24"/>
          <w:lang w:bidi="ar"/>
        </w:rPr>
        <w:t>O</w:t>
      </w:r>
      <w:r w:rsidR="001153D9">
        <w:rPr>
          <w:rFonts w:ascii="Book Antiqua" w:hAnsi="Book Antiqua" w:cs="Book Antiqua"/>
          <w:color w:val="000000" w:themeColor="text1"/>
          <w:kern w:val="0"/>
          <w:sz w:val="24"/>
          <w:lang w:bidi="ar"/>
        </w:rPr>
        <w:t>peration time</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EBL: </w:t>
      </w:r>
      <w:r>
        <w:rPr>
          <w:rFonts w:ascii="Book Antiqua" w:hAnsi="Book Antiqua" w:cs="Book Antiqua"/>
          <w:color w:val="000000" w:themeColor="text1"/>
          <w:kern w:val="0"/>
          <w:sz w:val="24"/>
          <w:lang w:bidi="ar"/>
        </w:rPr>
        <w:t>E</w:t>
      </w:r>
      <w:r w:rsidR="001153D9">
        <w:rPr>
          <w:rFonts w:ascii="Book Antiqua" w:hAnsi="Book Antiqua" w:cs="Book Antiqua"/>
          <w:color w:val="000000" w:themeColor="text1"/>
          <w:kern w:val="0"/>
          <w:sz w:val="24"/>
          <w:lang w:bidi="ar"/>
        </w:rPr>
        <w:t>stimated blood loss</w:t>
      </w:r>
      <w:r>
        <w:rPr>
          <w:rFonts w:ascii="Book Antiqua" w:hAnsi="Book Antiqua" w:cs="Book Antiqua"/>
          <w:color w:val="000000" w:themeColor="text1"/>
          <w:kern w:val="0"/>
          <w:sz w:val="24"/>
          <w:lang w:bidi="ar"/>
        </w:rPr>
        <w:t xml:space="preserve">; </w:t>
      </w:r>
      <w:r w:rsidR="001153D9">
        <w:rPr>
          <w:rFonts w:ascii="Book Antiqua" w:hAnsi="Book Antiqua" w:cs="Book Antiqua"/>
          <w:color w:val="000000" w:themeColor="text1"/>
          <w:kern w:val="0"/>
          <w:sz w:val="24"/>
          <w:lang w:bidi="ar"/>
        </w:rPr>
        <w:lastRenderedPageBreak/>
        <w:t xml:space="preserve">SHDT: </w:t>
      </w:r>
      <w:r>
        <w:rPr>
          <w:rFonts w:ascii="Book Antiqua" w:hAnsi="Book Antiqua" w:cs="Book Antiqua"/>
          <w:color w:val="000000" w:themeColor="text1"/>
          <w:kern w:val="0"/>
          <w:sz w:val="24"/>
          <w:lang w:bidi="ar"/>
        </w:rPr>
        <w:t>S</w:t>
      </w:r>
      <w:r w:rsidR="001153D9">
        <w:rPr>
          <w:rFonts w:ascii="Book Antiqua" w:hAnsi="Book Antiqua" w:cs="Book Antiqua"/>
          <w:color w:val="000000" w:themeColor="text1"/>
          <w:kern w:val="0"/>
          <w:sz w:val="24"/>
          <w:lang w:bidi="ar"/>
        </w:rPr>
        <w:t xml:space="preserve">plenic </w:t>
      </w:r>
      <w:proofErr w:type="spellStart"/>
      <w:r w:rsidR="001153D9">
        <w:rPr>
          <w:rFonts w:ascii="Book Antiqua" w:hAnsi="Book Antiqua" w:cs="Book Antiqua"/>
          <w:color w:val="000000" w:themeColor="text1"/>
          <w:kern w:val="0"/>
          <w:sz w:val="24"/>
          <w:lang w:bidi="ar"/>
        </w:rPr>
        <w:t>hilar</w:t>
      </w:r>
      <w:proofErr w:type="spellEnd"/>
      <w:r w:rsidR="001153D9">
        <w:rPr>
          <w:rFonts w:ascii="Book Antiqua" w:hAnsi="Book Antiqua" w:cs="Book Antiqua"/>
          <w:color w:val="000000" w:themeColor="text1"/>
          <w:kern w:val="0"/>
          <w:sz w:val="24"/>
          <w:lang w:bidi="ar"/>
        </w:rPr>
        <w:t xml:space="preserve"> dissection time</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SHBL: </w:t>
      </w:r>
      <w:r>
        <w:rPr>
          <w:rFonts w:ascii="Book Antiqua" w:hAnsi="Book Antiqua" w:cs="Book Antiqua"/>
          <w:color w:val="000000" w:themeColor="text1"/>
          <w:kern w:val="0"/>
          <w:sz w:val="24"/>
          <w:lang w:bidi="ar"/>
        </w:rPr>
        <w:t>S</w:t>
      </w:r>
      <w:r w:rsidR="001153D9">
        <w:rPr>
          <w:rFonts w:ascii="Book Antiqua" w:hAnsi="Book Antiqua" w:cs="Book Antiqua"/>
          <w:color w:val="000000" w:themeColor="text1"/>
          <w:kern w:val="0"/>
          <w:sz w:val="24"/>
          <w:lang w:bidi="ar"/>
        </w:rPr>
        <w:t xml:space="preserve">plenic </w:t>
      </w:r>
      <w:proofErr w:type="spellStart"/>
      <w:r w:rsidR="001153D9">
        <w:rPr>
          <w:rFonts w:ascii="Book Antiqua" w:hAnsi="Book Antiqua" w:cs="Book Antiqua"/>
          <w:color w:val="000000" w:themeColor="text1"/>
          <w:kern w:val="0"/>
          <w:sz w:val="24"/>
          <w:lang w:bidi="ar"/>
        </w:rPr>
        <w:t>hilar</w:t>
      </w:r>
      <w:proofErr w:type="spellEnd"/>
      <w:r w:rsidR="001153D9">
        <w:rPr>
          <w:rFonts w:ascii="Book Antiqua" w:hAnsi="Book Antiqua" w:cs="Book Antiqua"/>
          <w:color w:val="000000" w:themeColor="text1"/>
          <w:kern w:val="0"/>
          <w:sz w:val="24"/>
          <w:lang w:bidi="ar"/>
        </w:rPr>
        <w:t xml:space="preserve"> blood loss</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SGV: </w:t>
      </w:r>
      <w:r>
        <w:rPr>
          <w:rFonts w:ascii="Book Antiqua" w:hAnsi="Book Antiqua" w:cs="Book Antiqua"/>
          <w:color w:val="000000" w:themeColor="text1"/>
          <w:kern w:val="0"/>
          <w:sz w:val="24"/>
          <w:lang w:bidi="ar"/>
        </w:rPr>
        <w:t>S</w:t>
      </w:r>
      <w:r w:rsidR="001153D9">
        <w:rPr>
          <w:rFonts w:ascii="Book Antiqua" w:hAnsi="Book Antiqua" w:cs="Book Antiqua"/>
          <w:color w:val="000000" w:themeColor="text1"/>
          <w:kern w:val="0"/>
          <w:sz w:val="24"/>
          <w:lang w:bidi="ar"/>
        </w:rPr>
        <w:t>hort gastric vessel</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PGA: </w:t>
      </w:r>
      <w:r>
        <w:rPr>
          <w:rFonts w:ascii="Book Antiqua" w:hAnsi="Book Antiqua" w:cs="Book Antiqua"/>
          <w:color w:val="000000" w:themeColor="text1"/>
          <w:kern w:val="0"/>
          <w:sz w:val="24"/>
          <w:lang w:bidi="ar"/>
        </w:rPr>
        <w:t>P</w:t>
      </w:r>
      <w:r w:rsidR="001153D9">
        <w:rPr>
          <w:rFonts w:ascii="Book Antiqua" w:hAnsi="Book Antiqua" w:cs="Book Antiqua"/>
          <w:color w:val="000000" w:themeColor="text1"/>
          <w:kern w:val="0"/>
          <w:sz w:val="24"/>
          <w:lang w:bidi="ar"/>
        </w:rPr>
        <w:t>ost-gastric artery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SUPA: </w:t>
      </w:r>
      <w:r>
        <w:rPr>
          <w:rFonts w:ascii="Book Antiqua" w:hAnsi="Book Antiqua" w:cs="Book Antiqua"/>
          <w:color w:val="000000" w:themeColor="text1"/>
          <w:kern w:val="0"/>
          <w:sz w:val="24"/>
          <w:lang w:bidi="ar"/>
        </w:rPr>
        <w:t>S</w:t>
      </w:r>
      <w:r w:rsidR="001153D9">
        <w:rPr>
          <w:rFonts w:ascii="Book Antiqua" w:hAnsi="Book Antiqua" w:cs="Book Antiqua"/>
          <w:color w:val="000000" w:themeColor="text1"/>
          <w:kern w:val="0"/>
          <w:sz w:val="24"/>
          <w:lang w:bidi="ar"/>
        </w:rPr>
        <w:t>plenic upper pole artery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SLPA: </w:t>
      </w:r>
      <w:r>
        <w:rPr>
          <w:rFonts w:ascii="Book Antiqua" w:hAnsi="Book Antiqua" w:cs="Book Antiqua"/>
          <w:color w:val="000000" w:themeColor="text1"/>
          <w:kern w:val="0"/>
          <w:sz w:val="24"/>
          <w:lang w:bidi="ar"/>
        </w:rPr>
        <w:t>S</w:t>
      </w:r>
      <w:r w:rsidR="001153D9">
        <w:rPr>
          <w:rFonts w:ascii="Book Antiqua" w:hAnsi="Book Antiqua" w:cs="Book Antiqua"/>
          <w:color w:val="000000" w:themeColor="text1"/>
          <w:kern w:val="0"/>
          <w:sz w:val="24"/>
          <w:lang w:bidi="ar"/>
        </w:rPr>
        <w:t>plenic lower pole artery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w:t>
      </w:r>
      <w:proofErr w:type="spellStart"/>
      <w:r w:rsidR="001153D9">
        <w:rPr>
          <w:rFonts w:ascii="Book Antiqua" w:hAnsi="Book Antiqua" w:cs="Book Antiqua"/>
          <w:color w:val="000000" w:themeColor="text1"/>
          <w:kern w:val="0"/>
          <w:sz w:val="24"/>
          <w:lang w:bidi="ar"/>
        </w:rPr>
        <w:t>SpA</w:t>
      </w:r>
      <w:proofErr w:type="spellEnd"/>
      <w:r w:rsidR="001153D9">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S</w:t>
      </w:r>
      <w:r w:rsidR="001153D9">
        <w:rPr>
          <w:rFonts w:ascii="Book Antiqua" w:hAnsi="Book Antiqua" w:cs="Book Antiqua"/>
          <w:color w:val="000000" w:themeColor="text1"/>
          <w:kern w:val="0"/>
          <w:sz w:val="24"/>
          <w:lang w:bidi="ar"/>
        </w:rPr>
        <w:t>plenic artery.</w:t>
      </w:r>
    </w:p>
    <w:p w14:paraId="56C7F40F" w14:textId="1BDE9C71" w:rsidR="00847E97" w:rsidRDefault="003946A3">
      <w:pPr>
        <w:widowControl/>
        <w:spacing w:after="0" w:line="240" w:lineRule="auto"/>
        <w:jc w:val="left"/>
        <w:rPr>
          <w:rFonts w:ascii="Book Antiqua" w:hAnsi="Book Antiqua" w:cs="Book Antiqua"/>
          <w:color w:val="000000" w:themeColor="text1"/>
          <w:sz w:val="24"/>
          <w:lang w:bidi="ar"/>
        </w:rPr>
      </w:pPr>
      <w:r>
        <w:rPr>
          <w:rFonts w:ascii="Book Antiqua" w:hAnsi="Book Antiqua" w:cs="Book Antiqua"/>
          <w:color w:val="000000" w:themeColor="text1"/>
          <w:sz w:val="24"/>
          <w:lang w:bidi="ar"/>
        </w:rPr>
        <w:br w:type="page"/>
      </w:r>
    </w:p>
    <w:p w14:paraId="4FEAB8CB" w14:textId="77777777" w:rsidR="00847E97" w:rsidRPr="001153D9" w:rsidRDefault="00847E97" w:rsidP="00847E97">
      <w:pPr>
        <w:adjustRightInd w:val="0"/>
        <w:snapToGrid w:val="0"/>
        <w:spacing w:after="0" w:line="360" w:lineRule="auto"/>
        <w:rPr>
          <w:rFonts w:ascii="Book Antiqua" w:hAnsi="Book Antiqua" w:cs="Book Antiqua"/>
          <w:b/>
          <w:bCs/>
          <w:color w:val="000000" w:themeColor="text1"/>
          <w:sz w:val="24"/>
        </w:rPr>
      </w:pPr>
      <w:r w:rsidRPr="001153D9">
        <w:rPr>
          <w:rFonts w:ascii="Book Antiqua" w:hAnsi="Book Antiqua" w:cs="Book Antiqua"/>
          <w:b/>
          <w:bCs/>
          <w:color w:val="000000" w:themeColor="text1"/>
          <w:sz w:val="24"/>
        </w:rPr>
        <w:lastRenderedPageBreak/>
        <w:t xml:space="preserve">Table </w:t>
      </w:r>
      <w:r>
        <w:rPr>
          <w:rFonts w:ascii="Book Antiqua" w:hAnsi="Book Antiqua" w:cs="Book Antiqua"/>
          <w:b/>
          <w:bCs/>
          <w:color w:val="000000" w:themeColor="text1"/>
          <w:sz w:val="24"/>
        </w:rPr>
        <w:t>3</w:t>
      </w:r>
      <w:r w:rsidRPr="001153D9">
        <w:rPr>
          <w:rFonts w:ascii="Book Antiqua" w:hAnsi="Book Antiqua" w:cs="Book Antiqua"/>
          <w:b/>
          <w:bCs/>
          <w:color w:val="000000" w:themeColor="text1"/>
          <w:sz w:val="24"/>
        </w:rPr>
        <w:t xml:space="preserve"> Noncompliance rate of nodal dissection between robotic spleen-preserving splenic </w:t>
      </w:r>
      <w:proofErr w:type="spellStart"/>
      <w:r w:rsidRPr="001153D9">
        <w:rPr>
          <w:rFonts w:ascii="Book Antiqua" w:hAnsi="Book Antiqua" w:cs="Book Antiqua"/>
          <w:b/>
          <w:bCs/>
          <w:color w:val="000000" w:themeColor="text1"/>
          <w:sz w:val="24"/>
        </w:rPr>
        <w:t>hilar</w:t>
      </w:r>
      <w:proofErr w:type="spellEnd"/>
      <w:r w:rsidRPr="001153D9">
        <w:rPr>
          <w:rFonts w:ascii="Book Antiqua" w:hAnsi="Book Antiqua" w:cs="Book Antiqua"/>
          <w:b/>
          <w:bCs/>
          <w:color w:val="000000" w:themeColor="text1"/>
          <w:sz w:val="24"/>
        </w:rPr>
        <w:t xml:space="preserve"> lymphadenectomy and laparoscopic spleen-preserving splenic </w:t>
      </w:r>
      <w:proofErr w:type="spellStart"/>
      <w:r w:rsidRPr="001153D9">
        <w:rPr>
          <w:rFonts w:ascii="Book Antiqua" w:hAnsi="Book Antiqua" w:cs="Book Antiqua"/>
          <w:b/>
          <w:bCs/>
          <w:color w:val="000000" w:themeColor="text1"/>
          <w:sz w:val="24"/>
        </w:rPr>
        <w:t>hilar</w:t>
      </w:r>
      <w:proofErr w:type="spellEnd"/>
      <w:r w:rsidRPr="001153D9">
        <w:rPr>
          <w:rFonts w:ascii="Book Antiqua" w:hAnsi="Book Antiqua" w:cs="Book Antiqua"/>
          <w:b/>
          <w:bCs/>
          <w:color w:val="000000" w:themeColor="text1"/>
          <w:sz w:val="24"/>
        </w:rPr>
        <w:t xml:space="preserve"> lymphadenectomy</w:t>
      </w:r>
    </w:p>
    <w:tbl>
      <w:tblPr>
        <w:tblW w:w="8883" w:type="dxa"/>
        <w:tblLayout w:type="fixed"/>
        <w:tblCellMar>
          <w:top w:w="15" w:type="dxa"/>
          <w:left w:w="15" w:type="dxa"/>
          <w:bottom w:w="15" w:type="dxa"/>
          <w:right w:w="15" w:type="dxa"/>
        </w:tblCellMar>
        <w:tblLook w:val="04A0" w:firstRow="1" w:lastRow="0" w:firstColumn="1" w:lastColumn="0" w:noHBand="0" w:noVBand="1"/>
      </w:tblPr>
      <w:tblGrid>
        <w:gridCol w:w="2138"/>
        <w:gridCol w:w="1238"/>
        <w:gridCol w:w="1652"/>
        <w:gridCol w:w="1238"/>
        <w:gridCol w:w="1652"/>
        <w:gridCol w:w="965"/>
      </w:tblGrid>
      <w:tr w:rsidR="00847E97" w14:paraId="254A4605" w14:textId="77777777" w:rsidTr="00F90FA2">
        <w:trPr>
          <w:trHeight w:val="394"/>
        </w:trPr>
        <w:tc>
          <w:tcPr>
            <w:tcW w:w="2138" w:type="dxa"/>
            <w:vMerge w:val="restart"/>
            <w:tcBorders>
              <w:top w:val="single" w:sz="4" w:space="0" w:color="auto"/>
              <w:bottom w:val="single" w:sz="4" w:space="0" w:color="000000"/>
            </w:tcBorders>
            <w:shd w:val="clear" w:color="auto" w:fill="auto"/>
            <w:vAlign w:val="center"/>
          </w:tcPr>
          <w:p w14:paraId="7AC01950" w14:textId="2281B0DF" w:rsidR="00847E97" w:rsidRPr="001153D9" w:rsidRDefault="00847E97" w:rsidP="00FC3760">
            <w:pPr>
              <w:widowControl/>
              <w:adjustRightInd w:val="0"/>
              <w:snapToGrid w:val="0"/>
              <w:spacing w:after="0" w:line="360" w:lineRule="auto"/>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Variable</w:t>
            </w:r>
          </w:p>
        </w:tc>
        <w:tc>
          <w:tcPr>
            <w:tcW w:w="2890" w:type="dxa"/>
            <w:gridSpan w:val="2"/>
            <w:tcBorders>
              <w:top w:val="single" w:sz="4" w:space="0" w:color="auto"/>
              <w:bottom w:val="single" w:sz="4" w:space="0" w:color="auto"/>
            </w:tcBorders>
            <w:shd w:val="clear" w:color="auto" w:fill="auto"/>
            <w:vAlign w:val="center"/>
          </w:tcPr>
          <w:p w14:paraId="3697FC89" w14:textId="77777777" w:rsidR="00847E97" w:rsidRPr="001153D9" w:rsidRDefault="00847E97" w:rsidP="00FC3760">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RSPSHL</w:t>
            </w:r>
          </w:p>
        </w:tc>
        <w:tc>
          <w:tcPr>
            <w:tcW w:w="2890" w:type="dxa"/>
            <w:gridSpan w:val="2"/>
            <w:tcBorders>
              <w:top w:val="single" w:sz="4" w:space="0" w:color="auto"/>
              <w:bottom w:val="single" w:sz="4" w:space="0" w:color="auto"/>
            </w:tcBorders>
            <w:shd w:val="clear" w:color="auto" w:fill="auto"/>
            <w:vAlign w:val="center"/>
          </w:tcPr>
          <w:p w14:paraId="7FBFF1F3" w14:textId="77777777" w:rsidR="00847E97" w:rsidRPr="001153D9" w:rsidRDefault="00847E97" w:rsidP="00FC3760">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LSPSHL</w:t>
            </w:r>
          </w:p>
        </w:tc>
        <w:tc>
          <w:tcPr>
            <w:tcW w:w="965" w:type="dxa"/>
            <w:vMerge w:val="restart"/>
            <w:tcBorders>
              <w:top w:val="single" w:sz="4" w:space="0" w:color="auto"/>
              <w:bottom w:val="single" w:sz="4" w:space="0" w:color="000000"/>
            </w:tcBorders>
            <w:shd w:val="clear" w:color="auto" w:fill="auto"/>
            <w:vAlign w:val="center"/>
          </w:tcPr>
          <w:p w14:paraId="01B203D9" w14:textId="7EA3CEB4" w:rsidR="00847E97" w:rsidRPr="001153D9" w:rsidRDefault="0069497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i/>
                <w:iCs/>
                <w:color w:val="000000" w:themeColor="text1"/>
                <w:kern w:val="0"/>
                <w:sz w:val="24"/>
                <w:lang w:bidi="ar"/>
              </w:rPr>
              <w:t>P</w:t>
            </w:r>
            <w:r>
              <w:rPr>
                <w:rFonts w:ascii="Book Antiqua" w:hAnsi="Book Antiqua" w:cs="Book Antiqua"/>
                <w:b/>
                <w:bCs/>
                <w:color w:val="000000" w:themeColor="text1"/>
                <w:kern w:val="0"/>
                <w:sz w:val="24"/>
                <w:lang w:bidi="ar"/>
              </w:rPr>
              <w:t>-</w:t>
            </w:r>
            <w:r w:rsidR="00847E97" w:rsidRPr="001153D9">
              <w:rPr>
                <w:rFonts w:ascii="Book Antiqua" w:hAnsi="Book Antiqua" w:cs="Book Antiqua"/>
                <w:b/>
                <w:bCs/>
                <w:color w:val="000000" w:themeColor="text1"/>
                <w:kern w:val="0"/>
                <w:sz w:val="24"/>
                <w:lang w:bidi="ar"/>
              </w:rPr>
              <w:t>value</w:t>
            </w:r>
          </w:p>
        </w:tc>
      </w:tr>
      <w:tr w:rsidR="00847E97" w14:paraId="1D0F6992" w14:textId="77777777" w:rsidTr="00F90FA2">
        <w:trPr>
          <w:trHeight w:val="394"/>
        </w:trPr>
        <w:tc>
          <w:tcPr>
            <w:tcW w:w="2138" w:type="dxa"/>
            <w:vMerge/>
            <w:tcBorders>
              <w:bottom w:val="single" w:sz="4" w:space="0" w:color="000000"/>
            </w:tcBorders>
            <w:shd w:val="clear" w:color="auto" w:fill="auto"/>
            <w:vAlign w:val="center"/>
          </w:tcPr>
          <w:p w14:paraId="2D6CEB69" w14:textId="77777777" w:rsidR="00847E97" w:rsidRDefault="00847E97" w:rsidP="00FC3760">
            <w:pPr>
              <w:adjustRightInd w:val="0"/>
              <w:snapToGrid w:val="0"/>
              <w:spacing w:after="0" w:line="360" w:lineRule="auto"/>
              <w:rPr>
                <w:rFonts w:ascii="Book Antiqua" w:hAnsi="Book Antiqua" w:cs="Book Antiqua"/>
                <w:color w:val="000000" w:themeColor="text1"/>
                <w:sz w:val="24"/>
              </w:rPr>
            </w:pPr>
          </w:p>
        </w:tc>
        <w:tc>
          <w:tcPr>
            <w:tcW w:w="1238" w:type="dxa"/>
            <w:tcBorders>
              <w:top w:val="single" w:sz="4" w:space="0" w:color="auto"/>
              <w:bottom w:val="single" w:sz="4" w:space="0" w:color="000000"/>
            </w:tcBorders>
            <w:shd w:val="clear" w:color="auto" w:fill="auto"/>
            <w:vAlign w:val="center"/>
          </w:tcPr>
          <w:p w14:paraId="468FF176" w14:textId="77777777" w:rsidR="00847E97" w:rsidRPr="001153D9" w:rsidRDefault="00847E97" w:rsidP="00FC3760">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Compliant</w:t>
            </w:r>
          </w:p>
        </w:tc>
        <w:tc>
          <w:tcPr>
            <w:tcW w:w="1651" w:type="dxa"/>
            <w:tcBorders>
              <w:top w:val="single" w:sz="4" w:space="0" w:color="auto"/>
              <w:bottom w:val="single" w:sz="4" w:space="0" w:color="000000"/>
            </w:tcBorders>
            <w:shd w:val="clear" w:color="auto" w:fill="auto"/>
            <w:vAlign w:val="center"/>
          </w:tcPr>
          <w:p w14:paraId="1B2F1F4D" w14:textId="77777777" w:rsidR="00847E97" w:rsidRPr="001153D9" w:rsidRDefault="00847E97" w:rsidP="00FC3760">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Noncompliant</w:t>
            </w:r>
          </w:p>
        </w:tc>
        <w:tc>
          <w:tcPr>
            <w:tcW w:w="1238" w:type="dxa"/>
            <w:tcBorders>
              <w:top w:val="single" w:sz="4" w:space="0" w:color="auto"/>
              <w:bottom w:val="single" w:sz="4" w:space="0" w:color="000000"/>
            </w:tcBorders>
            <w:shd w:val="clear" w:color="auto" w:fill="auto"/>
            <w:vAlign w:val="center"/>
          </w:tcPr>
          <w:p w14:paraId="79D081DE" w14:textId="77777777" w:rsidR="00847E97" w:rsidRPr="001153D9" w:rsidRDefault="00847E97" w:rsidP="00FC3760">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Compliant</w:t>
            </w:r>
          </w:p>
        </w:tc>
        <w:tc>
          <w:tcPr>
            <w:tcW w:w="1651" w:type="dxa"/>
            <w:tcBorders>
              <w:top w:val="single" w:sz="4" w:space="0" w:color="auto"/>
              <w:bottom w:val="single" w:sz="4" w:space="0" w:color="000000"/>
            </w:tcBorders>
            <w:shd w:val="clear" w:color="auto" w:fill="auto"/>
            <w:vAlign w:val="center"/>
          </w:tcPr>
          <w:p w14:paraId="4F132AFE" w14:textId="77777777" w:rsidR="00847E97" w:rsidRPr="001153D9" w:rsidRDefault="00847E97" w:rsidP="00FC3760">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1153D9">
              <w:rPr>
                <w:rFonts w:ascii="Book Antiqua" w:hAnsi="Book Antiqua" w:cs="Book Antiqua"/>
                <w:b/>
                <w:bCs/>
                <w:color w:val="000000" w:themeColor="text1"/>
                <w:kern w:val="0"/>
                <w:sz w:val="24"/>
                <w:lang w:bidi="ar"/>
              </w:rPr>
              <w:t>Noncompliant</w:t>
            </w:r>
          </w:p>
        </w:tc>
        <w:tc>
          <w:tcPr>
            <w:tcW w:w="965" w:type="dxa"/>
            <w:vMerge/>
            <w:tcBorders>
              <w:bottom w:val="single" w:sz="4" w:space="0" w:color="000000"/>
            </w:tcBorders>
            <w:shd w:val="clear" w:color="auto" w:fill="auto"/>
            <w:vAlign w:val="center"/>
          </w:tcPr>
          <w:p w14:paraId="2D652A2A"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r>
      <w:tr w:rsidR="00847E97" w14:paraId="483DCAF4" w14:textId="77777777" w:rsidTr="00F90FA2">
        <w:trPr>
          <w:trHeight w:val="320"/>
        </w:trPr>
        <w:tc>
          <w:tcPr>
            <w:tcW w:w="2138" w:type="dxa"/>
            <w:shd w:val="clear" w:color="auto" w:fill="auto"/>
            <w:vAlign w:val="center"/>
          </w:tcPr>
          <w:p w14:paraId="7351D77C"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proofErr w:type="spellStart"/>
            <w:r w:rsidRPr="001153D9">
              <w:rPr>
                <w:rFonts w:ascii="Book Antiqua" w:hAnsi="Book Antiqua" w:cs="Book Antiqua"/>
                <w:bCs/>
                <w:color w:val="000000" w:themeColor="text1"/>
                <w:kern w:val="0"/>
                <w:sz w:val="24"/>
                <w:lang w:bidi="ar"/>
              </w:rPr>
              <w:t>cT</w:t>
            </w:r>
            <w:proofErr w:type="spellEnd"/>
            <w:r w:rsidRPr="001153D9">
              <w:rPr>
                <w:rFonts w:ascii="Book Antiqua" w:hAnsi="Book Antiqua" w:cs="Book Antiqua"/>
                <w:bCs/>
                <w:color w:val="000000" w:themeColor="text1"/>
                <w:kern w:val="0"/>
                <w:sz w:val="24"/>
                <w:lang w:bidi="ar"/>
              </w:rPr>
              <w:t xml:space="preserve"> classification</w:t>
            </w:r>
          </w:p>
        </w:tc>
        <w:tc>
          <w:tcPr>
            <w:tcW w:w="1238" w:type="dxa"/>
            <w:shd w:val="clear" w:color="auto" w:fill="auto"/>
            <w:vAlign w:val="center"/>
          </w:tcPr>
          <w:p w14:paraId="25C49AE6"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02771DEF"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238" w:type="dxa"/>
            <w:shd w:val="clear" w:color="auto" w:fill="auto"/>
            <w:vAlign w:val="center"/>
          </w:tcPr>
          <w:p w14:paraId="2EC40C07"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320E36D9"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965" w:type="dxa"/>
            <w:shd w:val="clear" w:color="auto" w:fill="auto"/>
            <w:vAlign w:val="center"/>
          </w:tcPr>
          <w:p w14:paraId="665AE631"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r>
      <w:tr w:rsidR="00847E97" w14:paraId="31639840" w14:textId="77777777" w:rsidTr="00F90FA2">
        <w:trPr>
          <w:trHeight w:val="320"/>
        </w:trPr>
        <w:tc>
          <w:tcPr>
            <w:tcW w:w="2138" w:type="dxa"/>
            <w:shd w:val="clear" w:color="auto" w:fill="auto"/>
            <w:vAlign w:val="center"/>
          </w:tcPr>
          <w:p w14:paraId="059FD4BA"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cT2</w:t>
            </w:r>
          </w:p>
        </w:tc>
        <w:tc>
          <w:tcPr>
            <w:tcW w:w="1238" w:type="dxa"/>
            <w:shd w:val="clear" w:color="auto" w:fill="auto"/>
            <w:vAlign w:val="center"/>
          </w:tcPr>
          <w:p w14:paraId="5FB08E21"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w:t>
            </w:r>
          </w:p>
        </w:tc>
        <w:tc>
          <w:tcPr>
            <w:tcW w:w="1651" w:type="dxa"/>
            <w:shd w:val="clear" w:color="auto" w:fill="auto"/>
            <w:vAlign w:val="center"/>
          </w:tcPr>
          <w:p w14:paraId="1349686D"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7</w:t>
            </w:r>
          </w:p>
        </w:tc>
        <w:tc>
          <w:tcPr>
            <w:tcW w:w="1238" w:type="dxa"/>
            <w:shd w:val="clear" w:color="auto" w:fill="auto"/>
            <w:vAlign w:val="center"/>
          </w:tcPr>
          <w:p w14:paraId="0237C85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w:t>
            </w:r>
          </w:p>
        </w:tc>
        <w:tc>
          <w:tcPr>
            <w:tcW w:w="1651" w:type="dxa"/>
            <w:shd w:val="clear" w:color="auto" w:fill="auto"/>
            <w:vAlign w:val="center"/>
          </w:tcPr>
          <w:p w14:paraId="310C46B5"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16</w:t>
            </w:r>
          </w:p>
        </w:tc>
        <w:tc>
          <w:tcPr>
            <w:tcW w:w="965" w:type="dxa"/>
            <w:shd w:val="clear" w:color="auto" w:fill="auto"/>
            <w:vAlign w:val="center"/>
          </w:tcPr>
          <w:p w14:paraId="3F015696"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0.791</w:t>
            </w:r>
          </w:p>
        </w:tc>
      </w:tr>
      <w:tr w:rsidR="00847E97" w14:paraId="15EBD640" w14:textId="77777777" w:rsidTr="00F90FA2">
        <w:trPr>
          <w:trHeight w:val="394"/>
        </w:trPr>
        <w:tc>
          <w:tcPr>
            <w:tcW w:w="2138" w:type="dxa"/>
            <w:shd w:val="clear" w:color="auto" w:fill="auto"/>
            <w:vAlign w:val="center"/>
          </w:tcPr>
          <w:p w14:paraId="54D4AE55"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cT3</w:t>
            </w:r>
          </w:p>
        </w:tc>
        <w:tc>
          <w:tcPr>
            <w:tcW w:w="1238" w:type="dxa"/>
            <w:shd w:val="clear" w:color="auto" w:fill="auto"/>
            <w:vAlign w:val="center"/>
          </w:tcPr>
          <w:p w14:paraId="7E30DFF9"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w:t>
            </w:r>
          </w:p>
        </w:tc>
        <w:tc>
          <w:tcPr>
            <w:tcW w:w="1651" w:type="dxa"/>
            <w:shd w:val="clear" w:color="auto" w:fill="auto"/>
            <w:vAlign w:val="center"/>
          </w:tcPr>
          <w:p w14:paraId="340D3F48"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9</w:t>
            </w:r>
          </w:p>
        </w:tc>
        <w:tc>
          <w:tcPr>
            <w:tcW w:w="1238" w:type="dxa"/>
            <w:shd w:val="clear" w:color="auto" w:fill="auto"/>
            <w:vAlign w:val="center"/>
          </w:tcPr>
          <w:p w14:paraId="7B416F51"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31</w:t>
            </w:r>
          </w:p>
        </w:tc>
        <w:tc>
          <w:tcPr>
            <w:tcW w:w="1651" w:type="dxa"/>
            <w:shd w:val="clear" w:color="auto" w:fill="auto"/>
            <w:vAlign w:val="center"/>
          </w:tcPr>
          <w:p w14:paraId="18585F2E"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39</w:t>
            </w:r>
          </w:p>
        </w:tc>
        <w:tc>
          <w:tcPr>
            <w:tcW w:w="965" w:type="dxa"/>
            <w:shd w:val="clear" w:color="auto" w:fill="auto"/>
            <w:vAlign w:val="center"/>
          </w:tcPr>
          <w:p w14:paraId="114818CB"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0.761</w:t>
            </w:r>
          </w:p>
        </w:tc>
      </w:tr>
      <w:tr w:rsidR="00847E97" w14:paraId="5B6A8407" w14:textId="77777777" w:rsidTr="00F90FA2">
        <w:trPr>
          <w:trHeight w:val="394"/>
        </w:trPr>
        <w:tc>
          <w:tcPr>
            <w:tcW w:w="2138" w:type="dxa"/>
            <w:shd w:val="clear" w:color="auto" w:fill="auto"/>
            <w:vAlign w:val="center"/>
          </w:tcPr>
          <w:p w14:paraId="13871910"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cT4</w:t>
            </w:r>
          </w:p>
        </w:tc>
        <w:tc>
          <w:tcPr>
            <w:tcW w:w="1238" w:type="dxa"/>
            <w:shd w:val="clear" w:color="auto" w:fill="auto"/>
            <w:vAlign w:val="center"/>
          </w:tcPr>
          <w:p w14:paraId="40D93D0D"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4</w:t>
            </w:r>
          </w:p>
        </w:tc>
        <w:tc>
          <w:tcPr>
            <w:tcW w:w="1651" w:type="dxa"/>
            <w:shd w:val="clear" w:color="auto" w:fill="auto"/>
            <w:vAlign w:val="center"/>
          </w:tcPr>
          <w:p w14:paraId="6907E513"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w:t>
            </w:r>
          </w:p>
        </w:tc>
        <w:tc>
          <w:tcPr>
            <w:tcW w:w="1238" w:type="dxa"/>
            <w:shd w:val="clear" w:color="auto" w:fill="auto"/>
            <w:vAlign w:val="center"/>
          </w:tcPr>
          <w:p w14:paraId="6EEC036F"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19</w:t>
            </w:r>
          </w:p>
        </w:tc>
        <w:tc>
          <w:tcPr>
            <w:tcW w:w="1651" w:type="dxa"/>
            <w:shd w:val="clear" w:color="auto" w:fill="auto"/>
            <w:vAlign w:val="center"/>
          </w:tcPr>
          <w:p w14:paraId="6F4CAAFD"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29</w:t>
            </w:r>
          </w:p>
        </w:tc>
        <w:tc>
          <w:tcPr>
            <w:tcW w:w="965" w:type="dxa"/>
            <w:shd w:val="clear" w:color="auto" w:fill="auto"/>
            <w:vAlign w:val="center"/>
          </w:tcPr>
          <w:p w14:paraId="6B489AE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0.741</w:t>
            </w:r>
          </w:p>
        </w:tc>
      </w:tr>
      <w:tr w:rsidR="00847E97" w14:paraId="73BA723D" w14:textId="77777777" w:rsidTr="00F90FA2">
        <w:trPr>
          <w:trHeight w:val="320"/>
        </w:trPr>
        <w:tc>
          <w:tcPr>
            <w:tcW w:w="2138" w:type="dxa"/>
            <w:shd w:val="clear" w:color="auto" w:fill="auto"/>
            <w:vAlign w:val="center"/>
          </w:tcPr>
          <w:p w14:paraId="2057D5BD"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proofErr w:type="spellStart"/>
            <w:r w:rsidRPr="001153D9">
              <w:rPr>
                <w:rFonts w:ascii="Book Antiqua" w:hAnsi="Book Antiqua" w:cs="Book Antiqua"/>
                <w:bCs/>
                <w:color w:val="000000" w:themeColor="text1"/>
                <w:kern w:val="0"/>
                <w:sz w:val="24"/>
                <w:lang w:bidi="ar"/>
              </w:rPr>
              <w:t>cN</w:t>
            </w:r>
            <w:proofErr w:type="spellEnd"/>
            <w:r w:rsidRPr="001153D9">
              <w:rPr>
                <w:rFonts w:ascii="Book Antiqua" w:hAnsi="Book Antiqua" w:cs="Book Antiqua"/>
                <w:bCs/>
                <w:color w:val="000000" w:themeColor="text1"/>
                <w:kern w:val="0"/>
                <w:sz w:val="24"/>
                <w:lang w:bidi="ar"/>
              </w:rPr>
              <w:t xml:space="preserve"> classification</w:t>
            </w:r>
          </w:p>
        </w:tc>
        <w:tc>
          <w:tcPr>
            <w:tcW w:w="1238" w:type="dxa"/>
            <w:shd w:val="clear" w:color="auto" w:fill="auto"/>
            <w:vAlign w:val="center"/>
          </w:tcPr>
          <w:p w14:paraId="64AF7B4A"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3B19B899"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238" w:type="dxa"/>
            <w:shd w:val="clear" w:color="auto" w:fill="auto"/>
            <w:vAlign w:val="center"/>
          </w:tcPr>
          <w:p w14:paraId="64CBA2F1"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7336DDD3"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965" w:type="dxa"/>
            <w:shd w:val="clear" w:color="auto" w:fill="auto"/>
            <w:vAlign w:val="center"/>
          </w:tcPr>
          <w:p w14:paraId="1AE8E589"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r>
      <w:tr w:rsidR="00847E97" w14:paraId="0A1B7921" w14:textId="77777777" w:rsidTr="00F90FA2">
        <w:trPr>
          <w:trHeight w:val="320"/>
        </w:trPr>
        <w:tc>
          <w:tcPr>
            <w:tcW w:w="2138" w:type="dxa"/>
            <w:shd w:val="clear" w:color="auto" w:fill="auto"/>
            <w:vAlign w:val="center"/>
          </w:tcPr>
          <w:p w14:paraId="52BD7436"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cN0</w:t>
            </w:r>
          </w:p>
        </w:tc>
        <w:tc>
          <w:tcPr>
            <w:tcW w:w="1238" w:type="dxa"/>
            <w:shd w:val="clear" w:color="auto" w:fill="auto"/>
            <w:vAlign w:val="center"/>
          </w:tcPr>
          <w:p w14:paraId="492024BE"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4</w:t>
            </w:r>
          </w:p>
        </w:tc>
        <w:tc>
          <w:tcPr>
            <w:tcW w:w="1651" w:type="dxa"/>
            <w:shd w:val="clear" w:color="auto" w:fill="auto"/>
            <w:vAlign w:val="center"/>
          </w:tcPr>
          <w:p w14:paraId="712E60CA"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9</w:t>
            </w:r>
          </w:p>
        </w:tc>
        <w:tc>
          <w:tcPr>
            <w:tcW w:w="1238" w:type="dxa"/>
            <w:shd w:val="clear" w:color="auto" w:fill="auto"/>
            <w:vAlign w:val="center"/>
          </w:tcPr>
          <w:p w14:paraId="1B44286F"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22</w:t>
            </w:r>
          </w:p>
        </w:tc>
        <w:tc>
          <w:tcPr>
            <w:tcW w:w="1651" w:type="dxa"/>
            <w:shd w:val="clear" w:color="auto" w:fill="auto"/>
            <w:vAlign w:val="center"/>
          </w:tcPr>
          <w:p w14:paraId="20CFF854"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36</w:t>
            </w:r>
          </w:p>
        </w:tc>
        <w:tc>
          <w:tcPr>
            <w:tcW w:w="965" w:type="dxa"/>
            <w:shd w:val="clear" w:color="auto" w:fill="auto"/>
            <w:vAlign w:val="center"/>
          </w:tcPr>
          <w:p w14:paraId="6576655C"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0.868</w:t>
            </w:r>
          </w:p>
        </w:tc>
      </w:tr>
      <w:tr w:rsidR="00847E97" w14:paraId="3BCF1A12" w14:textId="77777777" w:rsidTr="00F90FA2">
        <w:trPr>
          <w:trHeight w:val="394"/>
        </w:trPr>
        <w:tc>
          <w:tcPr>
            <w:tcW w:w="2138" w:type="dxa"/>
            <w:shd w:val="clear" w:color="auto" w:fill="auto"/>
            <w:vAlign w:val="center"/>
          </w:tcPr>
          <w:p w14:paraId="5B02A062"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cN1</w:t>
            </w:r>
          </w:p>
        </w:tc>
        <w:tc>
          <w:tcPr>
            <w:tcW w:w="1238" w:type="dxa"/>
            <w:shd w:val="clear" w:color="auto" w:fill="auto"/>
            <w:vAlign w:val="center"/>
          </w:tcPr>
          <w:p w14:paraId="0ECFAEB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w:t>
            </w:r>
          </w:p>
        </w:tc>
        <w:tc>
          <w:tcPr>
            <w:tcW w:w="1651" w:type="dxa"/>
            <w:shd w:val="clear" w:color="auto" w:fill="auto"/>
            <w:vAlign w:val="center"/>
          </w:tcPr>
          <w:p w14:paraId="506D5CAB"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w:t>
            </w:r>
          </w:p>
        </w:tc>
        <w:tc>
          <w:tcPr>
            <w:tcW w:w="1238" w:type="dxa"/>
            <w:shd w:val="clear" w:color="auto" w:fill="auto"/>
            <w:vAlign w:val="center"/>
          </w:tcPr>
          <w:p w14:paraId="0E88F7F2"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15</w:t>
            </w:r>
          </w:p>
        </w:tc>
        <w:tc>
          <w:tcPr>
            <w:tcW w:w="1651" w:type="dxa"/>
            <w:shd w:val="clear" w:color="auto" w:fill="auto"/>
            <w:vAlign w:val="center"/>
          </w:tcPr>
          <w:p w14:paraId="379CC10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23</w:t>
            </w:r>
          </w:p>
        </w:tc>
        <w:tc>
          <w:tcPr>
            <w:tcW w:w="965" w:type="dxa"/>
            <w:shd w:val="clear" w:color="auto" w:fill="auto"/>
            <w:vAlign w:val="center"/>
          </w:tcPr>
          <w:p w14:paraId="13A4FEC9"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0.825</w:t>
            </w:r>
          </w:p>
        </w:tc>
      </w:tr>
      <w:tr w:rsidR="00847E97" w14:paraId="6C91E069" w14:textId="77777777" w:rsidTr="00F90FA2">
        <w:trPr>
          <w:trHeight w:val="394"/>
        </w:trPr>
        <w:tc>
          <w:tcPr>
            <w:tcW w:w="2138" w:type="dxa"/>
            <w:shd w:val="clear" w:color="auto" w:fill="auto"/>
            <w:vAlign w:val="center"/>
          </w:tcPr>
          <w:p w14:paraId="1327EF19"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cN2</w:t>
            </w:r>
          </w:p>
        </w:tc>
        <w:tc>
          <w:tcPr>
            <w:tcW w:w="1238" w:type="dxa"/>
            <w:shd w:val="clear" w:color="auto" w:fill="auto"/>
            <w:vAlign w:val="center"/>
          </w:tcPr>
          <w:p w14:paraId="7E0C3B4A"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w:t>
            </w:r>
          </w:p>
        </w:tc>
        <w:tc>
          <w:tcPr>
            <w:tcW w:w="1651" w:type="dxa"/>
            <w:shd w:val="clear" w:color="auto" w:fill="auto"/>
            <w:vAlign w:val="center"/>
          </w:tcPr>
          <w:p w14:paraId="364B8257"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w:t>
            </w:r>
          </w:p>
        </w:tc>
        <w:tc>
          <w:tcPr>
            <w:tcW w:w="1238" w:type="dxa"/>
            <w:shd w:val="clear" w:color="auto" w:fill="auto"/>
            <w:vAlign w:val="center"/>
          </w:tcPr>
          <w:p w14:paraId="09D41235"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11</w:t>
            </w:r>
          </w:p>
        </w:tc>
        <w:tc>
          <w:tcPr>
            <w:tcW w:w="1651" w:type="dxa"/>
            <w:shd w:val="clear" w:color="auto" w:fill="auto"/>
            <w:vAlign w:val="center"/>
          </w:tcPr>
          <w:p w14:paraId="27CB437D"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10</w:t>
            </w:r>
          </w:p>
        </w:tc>
        <w:tc>
          <w:tcPr>
            <w:tcW w:w="965" w:type="dxa"/>
            <w:shd w:val="clear" w:color="auto" w:fill="auto"/>
            <w:vAlign w:val="center"/>
          </w:tcPr>
          <w:p w14:paraId="3BE8C9C8"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0.647</w:t>
            </w:r>
          </w:p>
        </w:tc>
      </w:tr>
      <w:tr w:rsidR="00847E97" w14:paraId="74DD1A78" w14:textId="77777777" w:rsidTr="00F90FA2">
        <w:trPr>
          <w:trHeight w:val="233"/>
        </w:trPr>
        <w:tc>
          <w:tcPr>
            <w:tcW w:w="2138" w:type="dxa"/>
            <w:shd w:val="clear" w:color="auto" w:fill="auto"/>
            <w:vAlign w:val="center"/>
          </w:tcPr>
          <w:p w14:paraId="335B056B"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cN3</w:t>
            </w:r>
          </w:p>
        </w:tc>
        <w:tc>
          <w:tcPr>
            <w:tcW w:w="1238" w:type="dxa"/>
            <w:shd w:val="clear" w:color="auto" w:fill="auto"/>
            <w:vAlign w:val="center"/>
          </w:tcPr>
          <w:p w14:paraId="45EBBBA7"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w:t>
            </w:r>
          </w:p>
        </w:tc>
        <w:tc>
          <w:tcPr>
            <w:tcW w:w="1651" w:type="dxa"/>
            <w:shd w:val="clear" w:color="auto" w:fill="auto"/>
            <w:vAlign w:val="center"/>
          </w:tcPr>
          <w:p w14:paraId="7F8AD114"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w:t>
            </w:r>
          </w:p>
        </w:tc>
        <w:tc>
          <w:tcPr>
            <w:tcW w:w="1238" w:type="dxa"/>
            <w:shd w:val="clear" w:color="auto" w:fill="auto"/>
            <w:vAlign w:val="center"/>
          </w:tcPr>
          <w:p w14:paraId="0B83DD3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w:t>
            </w:r>
          </w:p>
        </w:tc>
        <w:tc>
          <w:tcPr>
            <w:tcW w:w="1651" w:type="dxa"/>
            <w:shd w:val="clear" w:color="auto" w:fill="auto"/>
            <w:vAlign w:val="center"/>
          </w:tcPr>
          <w:p w14:paraId="5CC923B9"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15</w:t>
            </w:r>
          </w:p>
        </w:tc>
        <w:tc>
          <w:tcPr>
            <w:tcW w:w="965" w:type="dxa"/>
            <w:shd w:val="clear" w:color="auto" w:fill="auto"/>
            <w:vAlign w:val="center"/>
          </w:tcPr>
          <w:p w14:paraId="2B6C4D45"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0.848</w:t>
            </w:r>
          </w:p>
        </w:tc>
      </w:tr>
      <w:tr w:rsidR="00847E97" w14:paraId="6BFEAFAE" w14:textId="77777777" w:rsidTr="00F90FA2">
        <w:trPr>
          <w:trHeight w:val="233"/>
        </w:trPr>
        <w:tc>
          <w:tcPr>
            <w:tcW w:w="2138" w:type="dxa"/>
            <w:shd w:val="clear" w:color="auto" w:fill="auto"/>
            <w:vAlign w:val="center"/>
          </w:tcPr>
          <w:p w14:paraId="614D5598"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proofErr w:type="spellStart"/>
            <w:r w:rsidRPr="001153D9">
              <w:rPr>
                <w:rFonts w:ascii="Book Antiqua" w:hAnsi="Book Antiqua" w:cs="Book Antiqua"/>
                <w:bCs/>
                <w:color w:val="000000" w:themeColor="text1"/>
                <w:kern w:val="0"/>
                <w:sz w:val="24"/>
                <w:lang w:bidi="ar"/>
              </w:rPr>
              <w:t>cTNM</w:t>
            </w:r>
            <w:proofErr w:type="spellEnd"/>
            <w:r w:rsidRPr="001153D9">
              <w:rPr>
                <w:rFonts w:ascii="Book Antiqua" w:hAnsi="Book Antiqua" w:cs="Book Antiqua"/>
                <w:bCs/>
                <w:color w:val="000000" w:themeColor="text1"/>
                <w:kern w:val="0"/>
                <w:sz w:val="24"/>
                <w:lang w:bidi="ar"/>
              </w:rPr>
              <w:t xml:space="preserve"> </w:t>
            </w:r>
            <w:r>
              <w:rPr>
                <w:rFonts w:ascii="Book Antiqua" w:hAnsi="Book Antiqua" w:cs="Book Antiqua"/>
                <w:bCs/>
                <w:color w:val="000000" w:themeColor="text1"/>
                <w:kern w:val="0"/>
                <w:sz w:val="24"/>
                <w:lang w:bidi="ar"/>
              </w:rPr>
              <w:t>s</w:t>
            </w:r>
            <w:r w:rsidRPr="001153D9">
              <w:rPr>
                <w:rFonts w:ascii="Book Antiqua" w:hAnsi="Book Antiqua" w:cs="Book Antiqua"/>
                <w:bCs/>
                <w:color w:val="000000" w:themeColor="text1"/>
                <w:kern w:val="0"/>
                <w:sz w:val="24"/>
                <w:lang w:bidi="ar"/>
              </w:rPr>
              <w:t>tage</w:t>
            </w:r>
          </w:p>
        </w:tc>
        <w:tc>
          <w:tcPr>
            <w:tcW w:w="1238" w:type="dxa"/>
            <w:shd w:val="clear" w:color="auto" w:fill="auto"/>
            <w:vAlign w:val="center"/>
          </w:tcPr>
          <w:p w14:paraId="6ED9868D"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2A0BC35D"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238" w:type="dxa"/>
            <w:shd w:val="clear" w:color="auto" w:fill="auto"/>
            <w:vAlign w:val="center"/>
          </w:tcPr>
          <w:p w14:paraId="20528F3E"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1A4E09CE"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965" w:type="dxa"/>
            <w:shd w:val="clear" w:color="auto" w:fill="auto"/>
            <w:vAlign w:val="center"/>
          </w:tcPr>
          <w:p w14:paraId="3EDAD3DE"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r>
      <w:tr w:rsidR="00847E97" w14:paraId="0DDCA5F2" w14:textId="77777777" w:rsidTr="00F90FA2">
        <w:trPr>
          <w:trHeight w:val="233"/>
        </w:trPr>
        <w:tc>
          <w:tcPr>
            <w:tcW w:w="2138" w:type="dxa"/>
            <w:shd w:val="clear" w:color="auto" w:fill="auto"/>
            <w:vAlign w:val="center"/>
          </w:tcPr>
          <w:p w14:paraId="24A6A3B8"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I</w:t>
            </w:r>
          </w:p>
        </w:tc>
        <w:tc>
          <w:tcPr>
            <w:tcW w:w="1238" w:type="dxa"/>
            <w:shd w:val="clear" w:color="auto" w:fill="auto"/>
            <w:vAlign w:val="center"/>
          </w:tcPr>
          <w:p w14:paraId="27E386E9"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w:t>
            </w:r>
          </w:p>
        </w:tc>
        <w:tc>
          <w:tcPr>
            <w:tcW w:w="1651" w:type="dxa"/>
            <w:shd w:val="clear" w:color="auto" w:fill="auto"/>
            <w:vAlign w:val="center"/>
          </w:tcPr>
          <w:p w14:paraId="5EBB73E8"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w:t>
            </w:r>
          </w:p>
        </w:tc>
        <w:tc>
          <w:tcPr>
            <w:tcW w:w="1238" w:type="dxa"/>
            <w:shd w:val="clear" w:color="auto" w:fill="auto"/>
            <w:vAlign w:val="center"/>
          </w:tcPr>
          <w:p w14:paraId="585A6E43"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w:t>
            </w:r>
          </w:p>
        </w:tc>
        <w:tc>
          <w:tcPr>
            <w:tcW w:w="1651" w:type="dxa"/>
            <w:shd w:val="clear" w:color="auto" w:fill="auto"/>
            <w:vAlign w:val="center"/>
          </w:tcPr>
          <w:p w14:paraId="2044D828"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w:t>
            </w:r>
          </w:p>
        </w:tc>
        <w:tc>
          <w:tcPr>
            <w:tcW w:w="965" w:type="dxa"/>
            <w:shd w:val="clear" w:color="auto" w:fill="auto"/>
            <w:vAlign w:val="center"/>
          </w:tcPr>
          <w:p w14:paraId="0C254BE1"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1.000</w:t>
            </w:r>
          </w:p>
        </w:tc>
      </w:tr>
      <w:tr w:rsidR="00847E97" w14:paraId="49939C4D" w14:textId="77777777" w:rsidTr="00F90FA2">
        <w:trPr>
          <w:trHeight w:val="233"/>
        </w:trPr>
        <w:tc>
          <w:tcPr>
            <w:tcW w:w="2138" w:type="dxa"/>
            <w:shd w:val="clear" w:color="auto" w:fill="auto"/>
            <w:vAlign w:val="center"/>
          </w:tcPr>
          <w:p w14:paraId="64D6F906"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II</w:t>
            </w:r>
          </w:p>
        </w:tc>
        <w:tc>
          <w:tcPr>
            <w:tcW w:w="1238" w:type="dxa"/>
            <w:shd w:val="clear" w:color="auto" w:fill="auto"/>
            <w:vAlign w:val="center"/>
          </w:tcPr>
          <w:p w14:paraId="261C394B"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9</w:t>
            </w:r>
          </w:p>
        </w:tc>
        <w:tc>
          <w:tcPr>
            <w:tcW w:w="1651" w:type="dxa"/>
            <w:shd w:val="clear" w:color="auto" w:fill="auto"/>
            <w:vAlign w:val="center"/>
          </w:tcPr>
          <w:p w14:paraId="23CEAB1E"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16</w:t>
            </w:r>
          </w:p>
        </w:tc>
        <w:tc>
          <w:tcPr>
            <w:tcW w:w="1238" w:type="dxa"/>
            <w:shd w:val="clear" w:color="auto" w:fill="auto"/>
            <w:vAlign w:val="center"/>
          </w:tcPr>
          <w:p w14:paraId="4A877291"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18</w:t>
            </w:r>
          </w:p>
        </w:tc>
        <w:tc>
          <w:tcPr>
            <w:tcW w:w="1651" w:type="dxa"/>
            <w:shd w:val="clear" w:color="auto" w:fill="auto"/>
            <w:vAlign w:val="center"/>
          </w:tcPr>
          <w:p w14:paraId="49430841"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31</w:t>
            </w:r>
          </w:p>
        </w:tc>
        <w:tc>
          <w:tcPr>
            <w:tcW w:w="965" w:type="dxa"/>
            <w:shd w:val="clear" w:color="auto" w:fill="auto"/>
            <w:vAlign w:val="center"/>
          </w:tcPr>
          <w:p w14:paraId="2BA08ED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0.950</w:t>
            </w:r>
          </w:p>
        </w:tc>
      </w:tr>
      <w:tr w:rsidR="00847E97" w14:paraId="273CD0EF" w14:textId="77777777" w:rsidTr="00F90FA2">
        <w:trPr>
          <w:trHeight w:val="233"/>
        </w:trPr>
        <w:tc>
          <w:tcPr>
            <w:tcW w:w="2138" w:type="dxa"/>
            <w:shd w:val="clear" w:color="auto" w:fill="auto"/>
            <w:vAlign w:val="center"/>
          </w:tcPr>
          <w:p w14:paraId="3EE00E8A"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III</w:t>
            </w:r>
          </w:p>
        </w:tc>
        <w:tc>
          <w:tcPr>
            <w:tcW w:w="1238" w:type="dxa"/>
            <w:shd w:val="clear" w:color="auto" w:fill="auto"/>
            <w:vAlign w:val="center"/>
          </w:tcPr>
          <w:p w14:paraId="349A926F"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w:t>
            </w:r>
          </w:p>
        </w:tc>
        <w:tc>
          <w:tcPr>
            <w:tcW w:w="1651" w:type="dxa"/>
            <w:shd w:val="clear" w:color="auto" w:fill="auto"/>
            <w:vAlign w:val="center"/>
          </w:tcPr>
          <w:p w14:paraId="28F07F0C"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w:t>
            </w:r>
          </w:p>
        </w:tc>
        <w:tc>
          <w:tcPr>
            <w:tcW w:w="1238" w:type="dxa"/>
            <w:shd w:val="clear" w:color="auto" w:fill="auto"/>
            <w:vAlign w:val="center"/>
          </w:tcPr>
          <w:p w14:paraId="2D46B738"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33</w:t>
            </w:r>
          </w:p>
        </w:tc>
        <w:tc>
          <w:tcPr>
            <w:tcW w:w="1651" w:type="dxa"/>
            <w:shd w:val="clear" w:color="auto" w:fill="auto"/>
            <w:vAlign w:val="center"/>
          </w:tcPr>
          <w:p w14:paraId="0CEF9A3E"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45</w:t>
            </w:r>
          </w:p>
        </w:tc>
        <w:tc>
          <w:tcPr>
            <w:tcW w:w="965" w:type="dxa"/>
            <w:shd w:val="clear" w:color="auto" w:fill="auto"/>
            <w:vAlign w:val="center"/>
          </w:tcPr>
          <w:p w14:paraId="5EFCE728"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0.909</w:t>
            </w:r>
          </w:p>
        </w:tc>
      </w:tr>
      <w:tr w:rsidR="00847E97" w14:paraId="4ACBC848" w14:textId="77777777" w:rsidTr="00F90FA2">
        <w:trPr>
          <w:trHeight w:val="233"/>
        </w:trPr>
        <w:tc>
          <w:tcPr>
            <w:tcW w:w="2138" w:type="dxa"/>
            <w:shd w:val="clear" w:color="auto" w:fill="auto"/>
            <w:vAlign w:val="center"/>
          </w:tcPr>
          <w:p w14:paraId="63282DC6"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BMI, kg/m</w:t>
            </w:r>
            <w:r w:rsidRPr="001153D9">
              <w:rPr>
                <w:rFonts w:ascii="Book Antiqua" w:hAnsi="Book Antiqua" w:cs="Book Antiqua"/>
                <w:bCs/>
                <w:color w:val="000000" w:themeColor="text1"/>
                <w:kern w:val="0"/>
                <w:sz w:val="24"/>
                <w:vertAlign w:val="superscript"/>
                <w:lang w:bidi="ar"/>
              </w:rPr>
              <w:t>2</w:t>
            </w:r>
          </w:p>
        </w:tc>
        <w:tc>
          <w:tcPr>
            <w:tcW w:w="1238" w:type="dxa"/>
            <w:shd w:val="clear" w:color="auto" w:fill="auto"/>
            <w:vAlign w:val="center"/>
          </w:tcPr>
          <w:p w14:paraId="1770F3AD"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6340F928"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238" w:type="dxa"/>
            <w:shd w:val="clear" w:color="auto" w:fill="auto"/>
            <w:vAlign w:val="center"/>
          </w:tcPr>
          <w:p w14:paraId="4EA34E0B"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1651" w:type="dxa"/>
            <w:shd w:val="clear" w:color="auto" w:fill="auto"/>
            <w:vAlign w:val="center"/>
          </w:tcPr>
          <w:p w14:paraId="69F5E604"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c>
          <w:tcPr>
            <w:tcW w:w="965" w:type="dxa"/>
            <w:shd w:val="clear" w:color="auto" w:fill="auto"/>
            <w:vAlign w:val="center"/>
          </w:tcPr>
          <w:p w14:paraId="1986287B" w14:textId="77777777" w:rsidR="00847E97" w:rsidRDefault="00847E97" w:rsidP="00FC3760">
            <w:pPr>
              <w:adjustRightInd w:val="0"/>
              <w:snapToGrid w:val="0"/>
              <w:spacing w:after="0" w:line="360" w:lineRule="auto"/>
              <w:jc w:val="center"/>
              <w:rPr>
                <w:rFonts w:ascii="Book Antiqua" w:hAnsi="Book Antiqua" w:cs="Book Antiqua"/>
                <w:color w:val="000000" w:themeColor="text1"/>
                <w:sz w:val="24"/>
              </w:rPr>
            </w:pPr>
          </w:p>
        </w:tc>
      </w:tr>
      <w:tr w:rsidR="00847E97" w14:paraId="5A4554EE" w14:textId="77777777" w:rsidTr="00F90FA2">
        <w:trPr>
          <w:trHeight w:val="233"/>
        </w:trPr>
        <w:tc>
          <w:tcPr>
            <w:tcW w:w="2138" w:type="dxa"/>
            <w:shd w:val="clear" w:color="auto" w:fill="auto"/>
            <w:vAlign w:val="center"/>
          </w:tcPr>
          <w:p w14:paraId="06CF4495" w14:textId="6D3DBBBC"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&lt;25</w:t>
            </w:r>
          </w:p>
        </w:tc>
        <w:tc>
          <w:tcPr>
            <w:tcW w:w="1238" w:type="dxa"/>
            <w:shd w:val="clear" w:color="auto" w:fill="auto"/>
            <w:vAlign w:val="center"/>
          </w:tcPr>
          <w:p w14:paraId="5886B41C"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11</w:t>
            </w:r>
          </w:p>
        </w:tc>
        <w:tc>
          <w:tcPr>
            <w:tcW w:w="1651" w:type="dxa"/>
            <w:shd w:val="clear" w:color="auto" w:fill="auto"/>
            <w:vAlign w:val="center"/>
          </w:tcPr>
          <w:p w14:paraId="42B887EA"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14</w:t>
            </w:r>
          </w:p>
        </w:tc>
        <w:tc>
          <w:tcPr>
            <w:tcW w:w="1238" w:type="dxa"/>
            <w:shd w:val="clear" w:color="auto" w:fill="auto"/>
            <w:vAlign w:val="center"/>
          </w:tcPr>
          <w:p w14:paraId="3C42EB82"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38</w:t>
            </w:r>
          </w:p>
        </w:tc>
        <w:tc>
          <w:tcPr>
            <w:tcW w:w="1651" w:type="dxa"/>
            <w:shd w:val="clear" w:color="auto" w:fill="auto"/>
            <w:vAlign w:val="center"/>
          </w:tcPr>
          <w:p w14:paraId="6E51A959"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68</w:t>
            </w:r>
          </w:p>
        </w:tc>
        <w:tc>
          <w:tcPr>
            <w:tcW w:w="965" w:type="dxa"/>
            <w:shd w:val="clear" w:color="auto" w:fill="auto"/>
            <w:vAlign w:val="center"/>
          </w:tcPr>
          <w:p w14:paraId="4DDAB457"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0.449</w:t>
            </w:r>
          </w:p>
        </w:tc>
      </w:tr>
      <w:tr w:rsidR="00847E97" w14:paraId="64B0CDEA" w14:textId="77777777" w:rsidTr="00F90FA2">
        <w:trPr>
          <w:trHeight w:val="320"/>
        </w:trPr>
        <w:tc>
          <w:tcPr>
            <w:tcW w:w="2138" w:type="dxa"/>
            <w:shd w:val="clear" w:color="auto" w:fill="auto"/>
            <w:vAlign w:val="center"/>
          </w:tcPr>
          <w:p w14:paraId="30D81ACF" w14:textId="74580E4F"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≥25</w:t>
            </w:r>
          </w:p>
        </w:tc>
        <w:tc>
          <w:tcPr>
            <w:tcW w:w="1238" w:type="dxa"/>
            <w:shd w:val="clear" w:color="auto" w:fill="auto"/>
            <w:vAlign w:val="center"/>
          </w:tcPr>
          <w:p w14:paraId="6D8943B3"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w:t>
            </w:r>
          </w:p>
        </w:tc>
        <w:tc>
          <w:tcPr>
            <w:tcW w:w="1651" w:type="dxa"/>
            <w:shd w:val="clear" w:color="auto" w:fill="auto"/>
            <w:vAlign w:val="center"/>
          </w:tcPr>
          <w:p w14:paraId="45F71553"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w:t>
            </w:r>
          </w:p>
        </w:tc>
        <w:tc>
          <w:tcPr>
            <w:tcW w:w="1238" w:type="dxa"/>
            <w:shd w:val="clear" w:color="auto" w:fill="auto"/>
            <w:vAlign w:val="center"/>
          </w:tcPr>
          <w:p w14:paraId="32F9EF30"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18</w:t>
            </w:r>
          </w:p>
        </w:tc>
        <w:tc>
          <w:tcPr>
            <w:tcW w:w="1651" w:type="dxa"/>
            <w:shd w:val="clear" w:color="auto" w:fill="auto"/>
            <w:vAlign w:val="center"/>
          </w:tcPr>
          <w:p w14:paraId="3959DCB4"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16</w:t>
            </w:r>
          </w:p>
        </w:tc>
        <w:tc>
          <w:tcPr>
            <w:tcW w:w="965" w:type="dxa"/>
            <w:shd w:val="clear" w:color="auto" w:fill="auto"/>
            <w:vAlign w:val="center"/>
          </w:tcPr>
          <w:p w14:paraId="4774BE2E"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0.139</w:t>
            </w:r>
          </w:p>
        </w:tc>
      </w:tr>
      <w:tr w:rsidR="00847E97" w14:paraId="3880EE1A" w14:textId="77777777" w:rsidTr="00F90FA2">
        <w:trPr>
          <w:trHeight w:val="320"/>
        </w:trPr>
        <w:tc>
          <w:tcPr>
            <w:tcW w:w="2138" w:type="dxa"/>
            <w:tcBorders>
              <w:bottom w:val="single" w:sz="4" w:space="0" w:color="000000"/>
            </w:tcBorders>
            <w:shd w:val="clear" w:color="auto" w:fill="auto"/>
            <w:vAlign w:val="center"/>
          </w:tcPr>
          <w:p w14:paraId="6DD876BA" w14:textId="77777777" w:rsidR="00847E97" w:rsidRPr="001153D9" w:rsidRDefault="00847E97" w:rsidP="00FC3760">
            <w:pPr>
              <w:widowControl/>
              <w:adjustRightInd w:val="0"/>
              <w:snapToGrid w:val="0"/>
              <w:spacing w:after="0" w:line="360" w:lineRule="auto"/>
              <w:textAlignment w:val="center"/>
              <w:rPr>
                <w:rFonts w:ascii="Book Antiqua" w:hAnsi="Book Antiqua" w:cs="Book Antiqua"/>
                <w:bCs/>
                <w:color w:val="000000" w:themeColor="text1"/>
                <w:sz w:val="24"/>
              </w:rPr>
            </w:pPr>
            <w:r w:rsidRPr="001153D9">
              <w:rPr>
                <w:rFonts w:ascii="Book Antiqua" w:hAnsi="Book Antiqua" w:cs="Book Antiqua"/>
                <w:bCs/>
                <w:color w:val="000000" w:themeColor="text1"/>
                <w:kern w:val="0"/>
                <w:sz w:val="24"/>
                <w:lang w:bidi="ar"/>
              </w:rPr>
              <w:t>Total</w:t>
            </w:r>
          </w:p>
        </w:tc>
        <w:tc>
          <w:tcPr>
            <w:tcW w:w="1238" w:type="dxa"/>
            <w:tcBorders>
              <w:bottom w:val="single" w:sz="4" w:space="0" w:color="000000"/>
            </w:tcBorders>
            <w:shd w:val="clear" w:color="auto" w:fill="auto"/>
            <w:vAlign w:val="center"/>
          </w:tcPr>
          <w:p w14:paraId="244FACEA"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13</w:t>
            </w:r>
          </w:p>
        </w:tc>
        <w:tc>
          <w:tcPr>
            <w:tcW w:w="1651" w:type="dxa"/>
            <w:tcBorders>
              <w:bottom w:val="single" w:sz="4" w:space="0" w:color="000000"/>
            </w:tcBorders>
            <w:shd w:val="clear" w:color="auto" w:fill="auto"/>
            <w:vAlign w:val="center"/>
          </w:tcPr>
          <w:p w14:paraId="1FA963DA"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22</w:t>
            </w:r>
          </w:p>
        </w:tc>
        <w:tc>
          <w:tcPr>
            <w:tcW w:w="1238" w:type="dxa"/>
            <w:tcBorders>
              <w:bottom w:val="single" w:sz="4" w:space="0" w:color="000000"/>
            </w:tcBorders>
            <w:shd w:val="clear" w:color="auto" w:fill="auto"/>
            <w:vAlign w:val="center"/>
          </w:tcPr>
          <w:p w14:paraId="406869AD"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56</w:t>
            </w:r>
          </w:p>
        </w:tc>
        <w:tc>
          <w:tcPr>
            <w:tcW w:w="1651" w:type="dxa"/>
            <w:tcBorders>
              <w:bottom w:val="single" w:sz="4" w:space="0" w:color="000000"/>
            </w:tcBorders>
            <w:shd w:val="clear" w:color="auto" w:fill="auto"/>
            <w:vAlign w:val="center"/>
          </w:tcPr>
          <w:p w14:paraId="00AAF6A1"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84</w:t>
            </w:r>
          </w:p>
        </w:tc>
        <w:tc>
          <w:tcPr>
            <w:tcW w:w="965" w:type="dxa"/>
            <w:tcBorders>
              <w:bottom w:val="single" w:sz="4" w:space="0" w:color="000000"/>
            </w:tcBorders>
            <w:shd w:val="clear" w:color="auto" w:fill="auto"/>
            <w:vAlign w:val="center"/>
          </w:tcPr>
          <w:p w14:paraId="39C43DBA" w14:textId="77777777" w:rsidR="00847E97" w:rsidRDefault="00847E97" w:rsidP="00FC3760">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0.757</w:t>
            </w:r>
          </w:p>
        </w:tc>
      </w:tr>
    </w:tbl>
    <w:p w14:paraId="453B1F1B" w14:textId="77777777" w:rsidR="00847E97" w:rsidRDefault="00847E97" w:rsidP="00847E97">
      <w:pPr>
        <w:adjustRightInd w:val="0"/>
        <w:snapToGrid w:val="0"/>
        <w:spacing w:after="0" w:line="360" w:lineRule="auto"/>
        <w:rPr>
          <w:rFonts w:ascii="Book Antiqua" w:hAnsi="Book Antiqua" w:cs="Book Antiqua"/>
          <w:color w:val="000000" w:themeColor="text1"/>
          <w:sz w:val="24"/>
        </w:rPr>
      </w:pPr>
      <w:r>
        <w:rPr>
          <w:rFonts w:ascii="Book Antiqua" w:hAnsi="Book Antiqua" w:cs="Book Antiqua"/>
          <w:color w:val="000000" w:themeColor="text1"/>
          <w:sz w:val="24"/>
        </w:rPr>
        <w:t xml:space="preserve">RSPSHL: Robotic spleen-preserving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lymphadenectomy; LSPSHL: </w:t>
      </w:r>
      <w:bookmarkStart w:id="263" w:name="OLE_LINK706"/>
      <w:bookmarkStart w:id="264" w:name="OLE_LINK707"/>
      <w:r>
        <w:rPr>
          <w:rFonts w:ascii="Book Antiqua" w:hAnsi="Book Antiqua" w:cs="Book Antiqua"/>
          <w:color w:val="000000" w:themeColor="text1"/>
          <w:sz w:val="24"/>
        </w:rPr>
        <w:t xml:space="preserve">Laparoscopic spleen-preserving splenic </w:t>
      </w:r>
      <w:proofErr w:type="spellStart"/>
      <w:r>
        <w:rPr>
          <w:rFonts w:ascii="Book Antiqua" w:hAnsi="Book Antiqua" w:cs="Book Antiqua"/>
          <w:color w:val="000000" w:themeColor="text1"/>
          <w:sz w:val="24"/>
        </w:rPr>
        <w:t>hilar</w:t>
      </w:r>
      <w:proofErr w:type="spellEnd"/>
      <w:r>
        <w:rPr>
          <w:rFonts w:ascii="Book Antiqua" w:hAnsi="Book Antiqua" w:cs="Book Antiqua"/>
          <w:color w:val="000000" w:themeColor="text1"/>
          <w:sz w:val="24"/>
        </w:rPr>
        <w:t xml:space="preserve"> lymphadenectomy</w:t>
      </w:r>
      <w:bookmarkEnd w:id="263"/>
      <w:bookmarkEnd w:id="264"/>
      <w:r>
        <w:rPr>
          <w:rFonts w:ascii="Book Antiqua" w:hAnsi="Book Antiqua" w:cs="Book Antiqua"/>
          <w:color w:val="000000" w:themeColor="text1"/>
          <w:sz w:val="24"/>
        </w:rPr>
        <w:t>; BMI: Body mass index.</w:t>
      </w:r>
    </w:p>
    <w:p w14:paraId="0825297A" w14:textId="77777777" w:rsidR="00847E97" w:rsidRPr="001153D9" w:rsidRDefault="00847E97" w:rsidP="00847E97">
      <w:pPr>
        <w:widowControl/>
        <w:spacing w:after="0" w:line="240" w:lineRule="auto"/>
        <w:jc w:val="left"/>
        <w:rPr>
          <w:rFonts w:ascii="Book Antiqua" w:hAnsi="Book Antiqua" w:cs="Book Antiqua"/>
          <w:color w:val="000000" w:themeColor="text1"/>
          <w:sz w:val="24"/>
        </w:rPr>
      </w:pPr>
      <w:r>
        <w:rPr>
          <w:rFonts w:ascii="Book Antiqua" w:hAnsi="Book Antiqua" w:cs="Book Antiqua"/>
          <w:color w:val="000000" w:themeColor="text1"/>
          <w:sz w:val="24"/>
        </w:rPr>
        <w:br w:type="page"/>
      </w:r>
    </w:p>
    <w:p w14:paraId="14B4D88F" w14:textId="7129E601" w:rsidR="006A1AAA" w:rsidRPr="00911B0B" w:rsidRDefault="001153D9">
      <w:pPr>
        <w:adjustRightInd w:val="0"/>
        <w:snapToGrid w:val="0"/>
        <w:spacing w:after="0" w:line="360" w:lineRule="auto"/>
        <w:rPr>
          <w:rFonts w:ascii="Book Antiqua" w:hAnsi="Book Antiqua" w:cs="Book Antiqua"/>
          <w:b/>
          <w:bCs/>
          <w:color w:val="000000" w:themeColor="text1"/>
          <w:sz w:val="24"/>
        </w:rPr>
      </w:pPr>
      <w:r w:rsidRPr="00911B0B">
        <w:rPr>
          <w:rFonts w:ascii="Book Antiqua" w:hAnsi="Book Antiqua" w:cs="Book Antiqua"/>
          <w:b/>
          <w:bCs/>
          <w:color w:val="000000" w:themeColor="text1"/>
          <w:sz w:val="24"/>
        </w:rPr>
        <w:lastRenderedPageBreak/>
        <w:t xml:space="preserve">Table </w:t>
      </w:r>
      <w:r w:rsidR="00847E97">
        <w:rPr>
          <w:rFonts w:ascii="Book Antiqua" w:hAnsi="Book Antiqua" w:cs="Book Antiqua"/>
          <w:b/>
          <w:bCs/>
          <w:color w:val="000000" w:themeColor="text1"/>
          <w:sz w:val="24"/>
        </w:rPr>
        <w:t>4</w:t>
      </w:r>
      <w:r w:rsidRPr="00911B0B">
        <w:rPr>
          <w:rFonts w:ascii="Book Antiqua" w:hAnsi="Book Antiqua" w:cs="Book Antiqua"/>
          <w:b/>
          <w:bCs/>
          <w:color w:val="000000" w:themeColor="text1"/>
          <w:sz w:val="24"/>
        </w:rPr>
        <w:t xml:space="preserve"> Short-term </w:t>
      </w:r>
      <w:r w:rsidR="00911B0B" w:rsidRPr="00911B0B">
        <w:rPr>
          <w:rFonts w:ascii="Book Antiqua" w:hAnsi="Book Antiqua" w:cs="Book Antiqua"/>
          <w:b/>
          <w:bCs/>
          <w:color w:val="000000" w:themeColor="text1"/>
          <w:sz w:val="24"/>
        </w:rPr>
        <w:t>operative outcomes and postoperative complications according</w:t>
      </w:r>
      <w:r w:rsidRPr="00911B0B">
        <w:rPr>
          <w:rFonts w:ascii="Book Antiqua" w:hAnsi="Book Antiqua" w:cs="Book Antiqua"/>
          <w:b/>
          <w:bCs/>
          <w:color w:val="000000" w:themeColor="text1"/>
          <w:sz w:val="24"/>
        </w:rPr>
        <w:t xml:space="preserve"> to the </w:t>
      </w:r>
      <w:proofErr w:type="spellStart"/>
      <w:r w:rsidRPr="00911B0B">
        <w:rPr>
          <w:rFonts w:ascii="Book Antiqua" w:hAnsi="Book Antiqua" w:cs="Book Antiqua"/>
          <w:b/>
          <w:bCs/>
          <w:color w:val="000000" w:themeColor="text1"/>
          <w:sz w:val="24"/>
        </w:rPr>
        <w:t>Clavien</w:t>
      </w:r>
      <w:proofErr w:type="spellEnd"/>
      <w:r w:rsidRPr="00911B0B">
        <w:rPr>
          <w:rFonts w:ascii="Book Antiqua" w:hAnsi="Book Antiqua" w:cs="Book Antiqua"/>
          <w:b/>
          <w:bCs/>
          <w:color w:val="000000" w:themeColor="text1"/>
          <w:sz w:val="24"/>
        </w:rPr>
        <w:t>–</w:t>
      </w:r>
      <w:proofErr w:type="spellStart"/>
      <w:r w:rsidRPr="00911B0B">
        <w:rPr>
          <w:rFonts w:ascii="Book Antiqua" w:hAnsi="Book Antiqua" w:cs="Book Antiqua"/>
          <w:b/>
          <w:bCs/>
          <w:color w:val="000000" w:themeColor="text1"/>
          <w:sz w:val="24"/>
        </w:rPr>
        <w:t>Dindo</w:t>
      </w:r>
      <w:proofErr w:type="spellEnd"/>
      <w:r w:rsidRPr="00911B0B">
        <w:rPr>
          <w:rFonts w:ascii="Book Antiqua" w:hAnsi="Book Antiqua" w:cs="Book Antiqua"/>
          <w:b/>
          <w:bCs/>
          <w:color w:val="000000" w:themeColor="text1"/>
          <w:sz w:val="24"/>
        </w:rPr>
        <w:t xml:space="preserve"> </w:t>
      </w:r>
      <w:r w:rsidR="00911B0B" w:rsidRPr="00911B0B">
        <w:rPr>
          <w:rFonts w:ascii="Book Antiqua" w:hAnsi="Book Antiqua" w:cs="Book Antiqua"/>
          <w:b/>
          <w:bCs/>
          <w:color w:val="000000" w:themeColor="text1"/>
          <w:sz w:val="24"/>
        </w:rPr>
        <w:t>classi</w:t>
      </w:r>
      <w:r w:rsidR="00694973">
        <w:rPr>
          <w:rFonts w:ascii="Book Antiqua" w:hAnsi="Book Antiqua" w:cs="Book Antiqua"/>
          <w:b/>
          <w:bCs/>
          <w:color w:val="000000" w:themeColor="text1"/>
          <w:sz w:val="24"/>
        </w:rPr>
        <w:t>fi</w:t>
      </w:r>
      <w:r w:rsidR="00911B0B" w:rsidRPr="00911B0B">
        <w:rPr>
          <w:rFonts w:ascii="Book Antiqua" w:hAnsi="Book Antiqua" w:cs="Book Antiqua"/>
          <w:b/>
          <w:bCs/>
          <w:color w:val="000000" w:themeColor="text1"/>
          <w:sz w:val="24"/>
        </w:rPr>
        <w:t>cation</w:t>
      </w:r>
    </w:p>
    <w:tbl>
      <w:tblPr>
        <w:tblW w:w="10937" w:type="dxa"/>
        <w:tblLayout w:type="fixed"/>
        <w:tblCellMar>
          <w:top w:w="15" w:type="dxa"/>
          <w:left w:w="15" w:type="dxa"/>
          <w:bottom w:w="15" w:type="dxa"/>
          <w:right w:w="15" w:type="dxa"/>
        </w:tblCellMar>
        <w:tblLook w:val="04A0" w:firstRow="1" w:lastRow="0" w:firstColumn="1" w:lastColumn="0" w:noHBand="0" w:noVBand="1"/>
      </w:tblPr>
      <w:tblGrid>
        <w:gridCol w:w="3524"/>
        <w:gridCol w:w="1641"/>
        <w:gridCol w:w="579"/>
        <w:gridCol w:w="1738"/>
        <w:gridCol w:w="587"/>
        <w:gridCol w:w="2868"/>
      </w:tblGrid>
      <w:tr w:rsidR="006A1AAA" w14:paraId="279CD610" w14:textId="77777777">
        <w:trPr>
          <w:trHeight w:val="336"/>
        </w:trPr>
        <w:tc>
          <w:tcPr>
            <w:tcW w:w="3524" w:type="dxa"/>
            <w:tcBorders>
              <w:top w:val="single" w:sz="4" w:space="0" w:color="auto"/>
              <w:bottom w:val="single" w:sz="4" w:space="0" w:color="000000"/>
            </w:tcBorders>
            <w:vAlign w:val="center"/>
          </w:tcPr>
          <w:p w14:paraId="78E49201" w14:textId="77777777" w:rsidR="006A1AAA" w:rsidRPr="00BE5C55" w:rsidRDefault="001153D9">
            <w:pPr>
              <w:widowControl/>
              <w:adjustRightInd w:val="0"/>
              <w:snapToGrid w:val="0"/>
              <w:spacing w:after="0" w:line="360" w:lineRule="auto"/>
              <w:rPr>
                <w:rFonts w:ascii="Book Antiqua" w:hAnsi="Book Antiqua" w:cs="Book Antiqua"/>
                <w:b/>
                <w:bCs/>
                <w:color w:val="000000" w:themeColor="text1"/>
                <w:kern w:val="0"/>
                <w:sz w:val="24"/>
              </w:rPr>
            </w:pPr>
            <w:r w:rsidRPr="00BE5C55">
              <w:rPr>
                <w:rFonts w:ascii="Book Antiqua" w:hAnsi="Book Antiqua" w:cs="Book Antiqua"/>
                <w:b/>
                <w:bCs/>
                <w:color w:val="000000" w:themeColor="text1"/>
                <w:kern w:val="0"/>
                <w:sz w:val="24"/>
              </w:rPr>
              <w:t>Variable</w:t>
            </w:r>
          </w:p>
        </w:tc>
        <w:tc>
          <w:tcPr>
            <w:tcW w:w="1641" w:type="dxa"/>
            <w:tcBorders>
              <w:top w:val="single" w:sz="4" w:space="0" w:color="auto"/>
              <w:bottom w:val="single" w:sz="4" w:space="0" w:color="000000"/>
            </w:tcBorders>
            <w:vAlign w:val="center"/>
          </w:tcPr>
          <w:p w14:paraId="73C22912" w14:textId="77777777" w:rsidR="006A1AAA" w:rsidRPr="00BE5C55" w:rsidRDefault="001153D9" w:rsidP="00D46335">
            <w:pPr>
              <w:widowControl/>
              <w:adjustRightInd w:val="0"/>
              <w:snapToGrid w:val="0"/>
              <w:spacing w:after="0" w:line="360" w:lineRule="auto"/>
              <w:jc w:val="center"/>
              <w:rPr>
                <w:rFonts w:ascii="Book Antiqua" w:hAnsi="Book Antiqua" w:cs="Book Antiqua"/>
                <w:b/>
                <w:bCs/>
                <w:color w:val="000000" w:themeColor="text1"/>
                <w:kern w:val="0"/>
                <w:sz w:val="24"/>
              </w:rPr>
            </w:pPr>
            <w:r w:rsidRPr="00BE5C55">
              <w:rPr>
                <w:rFonts w:ascii="Book Antiqua" w:hAnsi="Book Antiqua" w:cs="Book Antiqua"/>
                <w:b/>
                <w:bCs/>
                <w:color w:val="000000" w:themeColor="text1"/>
                <w:kern w:val="0"/>
                <w:sz w:val="24"/>
              </w:rPr>
              <w:t>RSPSHL (</w:t>
            </w:r>
            <w:r w:rsidR="00893C7B" w:rsidRPr="00BE5C55">
              <w:rPr>
                <w:rFonts w:ascii="Book Antiqua" w:hAnsi="Book Antiqua" w:cs="Book Antiqua"/>
                <w:b/>
                <w:bCs/>
                <w:i/>
                <w:iCs/>
                <w:color w:val="000000" w:themeColor="text1"/>
                <w:kern w:val="0"/>
                <w:sz w:val="24"/>
              </w:rPr>
              <w:t>n</w:t>
            </w:r>
            <w:r w:rsidR="00893C7B" w:rsidRPr="00BE5C55">
              <w:rPr>
                <w:rFonts w:ascii="Book Antiqua" w:hAnsi="Book Antiqua" w:cs="Book Antiqua"/>
                <w:b/>
                <w:bCs/>
                <w:color w:val="000000" w:themeColor="text1"/>
                <w:kern w:val="0"/>
                <w:sz w:val="24"/>
              </w:rPr>
              <w:t xml:space="preserve"> = </w:t>
            </w:r>
            <w:r w:rsidRPr="00BE5C55">
              <w:rPr>
                <w:rFonts w:ascii="Book Antiqua" w:hAnsi="Book Antiqua" w:cs="Book Antiqua"/>
                <w:b/>
                <w:bCs/>
                <w:color w:val="000000" w:themeColor="text1"/>
                <w:kern w:val="0"/>
                <w:sz w:val="24"/>
              </w:rPr>
              <w:t>35)</w:t>
            </w:r>
          </w:p>
        </w:tc>
        <w:tc>
          <w:tcPr>
            <w:tcW w:w="579" w:type="dxa"/>
            <w:tcBorders>
              <w:top w:val="single" w:sz="4" w:space="0" w:color="auto"/>
              <w:bottom w:val="single" w:sz="4" w:space="0" w:color="000000"/>
            </w:tcBorders>
            <w:vAlign w:val="center"/>
          </w:tcPr>
          <w:p w14:paraId="7AAE895A" w14:textId="77777777" w:rsidR="006A1AAA" w:rsidRPr="00BE5C55" w:rsidRDefault="001153D9" w:rsidP="00D46335">
            <w:pPr>
              <w:widowControl/>
              <w:adjustRightInd w:val="0"/>
              <w:snapToGrid w:val="0"/>
              <w:spacing w:after="0" w:line="360" w:lineRule="auto"/>
              <w:jc w:val="center"/>
              <w:rPr>
                <w:rFonts w:ascii="Book Antiqua" w:hAnsi="Book Antiqua" w:cs="Book Antiqua"/>
                <w:b/>
                <w:bCs/>
                <w:color w:val="000000" w:themeColor="text1"/>
                <w:kern w:val="0"/>
                <w:sz w:val="24"/>
              </w:rPr>
            </w:pPr>
            <w:r w:rsidRPr="00BE5C55">
              <w:rPr>
                <w:rFonts w:ascii="Book Antiqua" w:hAnsi="Book Antiqua" w:cs="Book Antiqua"/>
                <w:b/>
                <w:bCs/>
                <w:color w:val="000000" w:themeColor="text1"/>
                <w:kern w:val="0"/>
                <w:sz w:val="24"/>
              </w:rPr>
              <w:t>%</w:t>
            </w:r>
          </w:p>
        </w:tc>
        <w:tc>
          <w:tcPr>
            <w:tcW w:w="1738" w:type="dxa"/>
            <w:tcBorders>
              <w:top w:val="single" w:sz="4" w:space="0" w:color="auto"/>
              <w:bottom w:val="single" w:sz="4" w:space="0" w:color="000000"/>
            </w:tcBorders>
            <w:vAlign w:val="center"/>
          </w:tcPr>
          <w:p w14:paraId="14D83E9B" w14:textId="77777777" w:rsidR="006A1AAA" w:rsidRPr="00BE5C55" w:rsidRDefault="001153D9" w:rsidP="00D46335">
            <w:pPr>
              <w:widowControl/>
              <w:adjustRightInd w:val="0"/>
              <w:snapToGrid w:val="0"/>
              <w:spacing w:after="0" w:line="360" w:lineRule="auto"/>
              <w:jc w:val="center"/>
              <w:rPr>
                <w:rFonts w:ascii="Book Antiqua" w:hAnsi="Book Antiqua" w:cs="Book Antiqua"/>
                <w:b/>
                <w:bCs/>
                <w:color w:val="000000" w:themeColor="text1"/>
                <w:kern w:val="0"/>
                <w:sz w:val="24"/>
              </w:rPr>
            </w:pPr>
            <w:r w:rsidRPr="00BE5C55">
              <w:rPr>
                <w:rFonts w:ascii="Book Antiqua" w:hAnsi="Book Antiqua" w:cs="Book Antiqua"/>
                <w:b/>
                <w:bCs/>
                <w:color w:val="000000" w:themeColor="text1"/>
                <w:kern w:val="0"/>
                <w:sz w:val="24"/>
              </w:rPr>
              <w:t>LSPSHL (</w:t>
            </w:r>
            <w:r w:rsidR="00893C7B" w:rsidRPr="00BE5C55">
              <w:rPr>
                <w:rFonts w:ascii="Book Antiqua" w:hAnsi="Book Antiqua" w:cs="Book Antiqua"/>
                <w:b/>
                <w:bCs/>
                <w:i/>
                <w:iCs/>
                <w:color w:val="000000" w:themeColor="text1"/>
                <w:kern w:val="0"/>
                <w:sz w:val="24"/>
              </w:rPr>
              <w:t>n</w:t>
            </w:r>
            <w:r w:rsidR="00893C7B" w:rsidRPr="00BE5C55">
              <w:rPr>
                <w:rFonts w:ascii="Book Antiqua" w:hAnsi="Book Antiqua" w:cs="Book Antiqua"/>
                <w:b/>
                <w:bCs/>
                <w:color w:val="000000" w:themeColor="text1"/>
                <w:kern w:val="0"/>
                <w:sz w:val="24"/>
              </w:rPr>
              <w:t xml:space="preserve"> = </w:t>
            </w:r>
            <w:r w:rsidRPr="00BE5C55">
              <w:rPr>
                <w:rFonts w:ascii="Book Antiqua" w:hAnsi="Book Antiqua" w:cs="Book Antiqua"/>
                <w:b/>
                <w:bCs/>
                <w:color w:val="000000" w:themeColor="text1"/>
                <w:kern w:val="0"/>
                <w:sz w:val="24"/>
              </w:rPr>
              <w:t>140)</w:t>
            </w:r>
          </w:p>
        </w:tc>
        <w:tc>
          <w:tcPr>
            <w:tcW w:w="587" w:type="dxa"/>
            <w:tcBorders>
              <w:top w:val="single" w:sz="4" w:space="0" w:color="auto"/>
              <w:bottom w:val="single" w:sz="4" w:space="0" w:color="000000"/>
            </w:tcBorders>
            <w:vAlign w:val="center"/>
          </w:tcPr>
          <w:p w14:paraId="46E66BFE" w14:textId="77777777" w:rsidR="006A1AAA" w:rsidRPr="00BE5C55" w:rsidRDefault="001153D9" w:rsidP="00D46335">
            <w:pPr>
              <w:widowControl/>
              <w:adjustRightInd w:val="0"/>
              <w:snapToGrid w:val="0"/>
              <w:spacing w:after="0" w:line="360" w:lineRule="auto"/>
              <w:jc w:val="center"/>
              <w:rPr>
                <w:rFonts w:ascii="Book Antiqua" w:hAnsi="Book Antiqua" w:cs="Book Antiqua"/>
                <w:b/>
                <w:bCs/>
                <w:color w:val="000000" w:themeColor="text1"/>
                <w:kern w:val="0"/>
                <w:sz w:val="24"/>
              </w:rPr>
            </w:pPr>
            <w:r w:rsidRPr="00BE5C55">
              <w:rPr>
                <w:rFonts w:ascii="Book Antiqua" w:hAnsi="Book Antiqua" w:cs="Book Antiqua"/>
                <w:b/>
                <w:bCs/>
                <w:color w:val="000000" w:themeColor="text1"/>
                <w:kern w:val="0"/>
                <w:sz w:val="24"/>
              </w:rPr>
              <w:t>%</w:t>
            </w:r>
          </w:p>
        </w:tc>
        <w:tc>
          <w:tcPr>
            <w:tcW w:w="2868" w:type="dxa"/>
            <w:tcBorders>
              <w:top w:val="single" w:sz="4" w:space="0" w:color="auto"/>
              <w:bottom w:val="single" w:sz="4" w:space="0" w:color="000000"/>
            </w:tcBorders>
            <w:vAlign w:val="center"/>
          </w:tcPr>
          <w:p w14:paraId="10C9C525" w14:textId="45B3EB40" w:rsidR="006A1AAA" w:rsidRPr="00BE5C55" w:rsidRDefault="00694973">
            <w:pPr>
              <w:widowControl/>
              <w:adjustRightInd w:val="0"/>
              <w:snapToGrid w:val="0"/>
              <w:spacing w:after="0" w:line="360" w:lineRule="auto"/>
              <w:jc w:val="center"/>
              <w:rPr>
                <w:rFonts w:ascii="Book Antiqua" w:hAnsi="Book Antiqua" w:cs="Book Antiqua"/>
                <w:b/>
                <w:bCs/>
                <w:color w:val="000000" w:themeColor="text1"/>
                <w:kern w:val="0"/>
                <w:sz w:val="24"/>
              </w:rPr>
            </w:pPr>
            <w:r w:rsidRPr="00BE5C55">
              <w:rPr>
                <w:rFonts w:ascii="Book Antiqua" w:hAnsi="Book Antiqua" w:cs="Book Antiqua"/>
                <w:b/>
                <w:bCs/>
                <w:i/>
                <w:iCs/>
                <w:color w:val="000000" w:themeColor="text1"/>
                <w:kern w:val="0"/>
                <w:sz w:val="24"/>
              </w:rPr>
              <w:t>P</w:t>
            </w:r>
            <w:r>
              <w:rPr>
                <w:rFonts w:ascii="Book Antiqua" w:hAnsi="Book Antiqua" w:cs="Book Antiqua"/>
                <w:b/>
                <w:bCs/>
                <w:i/>
                <w:iCs/>
                <w:color w:val="000000" w:themeColor="text1"/>
                <w:kern w:val="0"/>
                <w:sz w:val="24"/>
              </w:rPr>
              <w:t>-</w:t>
            </w:r>
            <w:r w:rsidR="001153D9" w:rsidRPr="00BE5C55">
              <w:rPr>
                <w:rFonts w:ascii="Book Antiqua" w:hAnsi="Book Antiqua" w:cs="Book Antiqua"/>
                <w:b/>
                <w:bCs/>
                <w:color w:val="000000" w:themeColor="text1"/>
                <w:kern w:val="0"/>
                <w:sz w:val="24"/>
              </w:rPr>
              <w:t>value</w:t>
            </w:r>
          </w:p>
        </w:tc>
      </w:tr>
      <w:tr w:rsidR="006A1AAA" w14:paraId="217C2461" w14:textId="77777777">
        <w:trPr>
          <w:trHeight w:val="336"/>
        </w:trPr>
        <w:tc>
          <w:tcPr>
            <w:tcW w:w="3524" w:type="dxa"/>
            <w:vAlign w:val="center"/>
          </w:tcPr>
          <w:p w14:paraId="46CCF170"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Time to ambulation,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3F57366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2.4</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0.9</w:t>
            </w:r>
          </w:p>
        </w:tc>
        <w:tc>
          <w:tcPr>
            <w:tcW w:w="579" w:type="dxa"/>
            <w:vAlign w:val="center"/>
          </w:tcPr>
          <w:p w14:paraId="0FCF93D2"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296696D0"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2.1</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1.0</w:t>
            </w:r>
          </w:p>
        </w:tc>
        <w:tc>
          <w:tcPr>
            <w:tcW w:w="587" w:type="dxa"/>
            <w:vAlign w:val="center"/>
          </w:tcPr>
          <w:p w14:paraId="5FB473E4"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28CED2DD"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0.107</w:t>
            </w:r>
          </w:p>
        </w:tc>
      </w:tr>
      <w:tr w:rsidR="006A1AAA" w14:paraId="16C73A59" w14:textId="77777777">
        <w:trPr>
          <w:trHeight w:val="336"/>
        </w:trPr>
        <w:tc>
          <w:tcPr>
            <w:tcW w:w="3524" w:type="dxa"/>
            <w:vAlign w:val="center"/>
          </w:tcPr>
          <w:p w14:paraId="328C6AA4"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Flatus passage,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4FE3E168"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3.2</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0.9</w:t>
            </w:r>
          </w:p>
        </w:tc>
        <w:tc>
          <w:tcPr>
            <w:tcW w:w="579" w:type="dxa"/>
            <w:vAlign w:val="center"/>
          </w:tcPr>
          <w:p w14:paraId="744B25B9"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01F32D56"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3.5</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1.3</w:t>
            </w:r>
          </w:p>
        </w:tc>
        <w:tc>
          <w:tcPr>
            <w:tcW w:w="587" w:type="dxa"/>
            <w:vAlign w:val="center"/>
          </w:tcPr>
          <w:p w14:paraId="691EEAEC"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62273FCB"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0.199</w:t>
            </w:r>
          </w:p>
        </w:tc>
      </w:tr>
      <w:tr w:rsidR="006A1AAA" w14:paraId="09947119" w14:textId="77777777">
        <w:trPr>
          <w:trHeight w:val="336"/>
        </w:trPr>
        <w:tc>
          <w:tcPr>
            <w:tcW w:w="3524" w:type="dxa"/>
            <w:vAlign w:val="center"/>
          </w:tcPr>
          <w:p w14:paraId="74161583"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Liquid diet,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0E4430BD"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4.8</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1.1</w:t>
            </w:r>
          </w:p>
        </w:tc>
        <w:tc>
          <w:tcPr>
            <w:tcW w:w="579" w:type="dxa"/>
            <w:vAlign w:val="center"/>
          </w:tcPr>
          <w:p w14:paraId="690E76BC"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6AEDED5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5.4</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1.7</w:t>
            </w:r>
          </w:p>
        </w:tc>
        <w:tc>
          <w:tcPr>
            <w:tcW w:w="587" w:type="dxa"/>
            <w:vAlign w:val="center"/>
          </w:tcPr>
          <w:p w14:paraId="44B7747B"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4CFC63FB"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0.049</w:t>
            </w:r>
          </w:p>
        </w:tc>
      </w:tr>
      <w:tr w:rsidR="006A1AAA" w14:paraId="6F93BFBE" w14:textId="77777777">
        <w:trPr>
          <w:trHeight w:val="336"/>
        </w:trPr>
        <w:tc>
          <w:tcPr>
            <w:tcW w:w="3524" w:type="dxa"/>
            <w:vAlign w:val="center"/>
          </w:tcPr>
          <w:p w14:paraId="1EC3888D"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Soft diet,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4E5A531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7.0</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2.4</w:t>
            </w:r>
          </w:p>
        </w:tc>
        <w:tc>
          <w:tcPr>
            <w:tcW w:w="579" w:type="dxa"/>
            <w:vAlign w:val="center"/>
          </w:tcPr>
          <w:p w14:paraId="7A32EA0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0E4909B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7.5</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1.5</w:t>
            </w:r>
          </w:p>
        </w:tc>
        <w:tc>
          <w:tcPr>
            <w:tcW w:w="587" w:type="dxa"/>
            <w:vAlign w:val="center"/>
          </w:tcPr>
          <w:p w14:paraId="2306EFBA"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5C276D2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0.125</w:t>
            </w:r>
          </w:p>
        </w:tc>
      </w:tr>
      <w:tr w:rsidR="006A1AAA" w14:paraId="199158D8" w14:textId="77777777">
        <w:trPr>
          <w:trHeight w:val="336"/>
        </w:trPr>
        <w:tc>
          <w:tcPr>
            <w:tcW w:w="3524" w:type="dxa"/>
            <w:vAlign w:val="center"/>
          </w:tcPr>
          <w:p w14:paraId="122FD3E9"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Drain removal,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4FE15D19"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9.2</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2.1</w:t>
            </w:r>
          </w:p>
        </w:tc>
        <w:tc>
          <w:tcPr>
            <w:tcW w:w="579" w:type="dxa"/>
            <w:vAlign w:val="center"/>
          </w:tcPr>
          <w:p w14:paraId="13BD5E8D"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62E11239"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9.6</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2.0</w:t>
            </w:r>
          </w:p>
        </w:tc>
        <w:tc>
          <w:tcPr>
            <w:tcW w:w="587" w:type="dxa"/>
            <w:vAlign w:val="center"/>
          </w:tcPr>
          <w:p w14:paraId="6F850E1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5E7A6C15"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0.296</w:t>
            </w:r>
          </w:p>
        </w:tc>
      </w:tr>
      <w:tr w:rsidR="006A1AAA" w14:paraId="2ED5C5DD" w14:textId="77777777">
        <w:trPr>
          <w:trHeight w:val="336"/>
        </w:trPr>
        <w:tc>
          <w:tcPr>
            <w:tcW w:w="3524" w:type="dxa"/>
            <w:vAlign w:val="center"/>
          </w:tcPr>
          <w:p w14:paraId="780A0991" w14:textId="2254CB4C" w:rsidR="006A1AAA" w:rsidRPr="00D46335" w:rsidRDefault="00694973">
            <w:pPr>
              <w:widowControl/>
              <w:adjustRightInd w:val="0"/>
              <w:snapToGrid w:val="0"/>
              <w:spacing w:after="0" w:line="360" w:lineRule="auto"/>
              <w:rPr>
                <w:rFonts w:ascii="Book Antiqua" w:hAnsi="Book Antiqua" w:cs="Book Antiqua"/>
                <w:color w:val="000000" w:themeColor="text1"/>
                <w:kern w:val="0"/>
                <w:sz w:val="24"/>
              </w:rPr>
            </w:pPr>
            <w:proofErr w:type="spellStart"/>
            <w:r w:rsidRPr="00D46335">
              <w:rPr>
                <w:rFonts w:ascii="Book Antiqua" w:hAnsi="Book Antiqua" w:cs="Book Antiqua"/>
                <w:color w:val="000000" w:themeColor="text1"/>
                <w:kern w:val="0"/>
                <w:sz w:val="24"/>
              </w:rPr>
              <w:t>N</w:t>
            </w:r>
            <w:r>
              <w:rPr>
                <w:rFonts w:ascii="Book Antiqua" w:hAnsi="Book Antiqua" w:cs="Book Antiqua"/>
                <w:color w:val="000000" w:themeColor="text1"/>
                <w:kern w:val="0"/>
                <w:sz w:val="24"/>
              </w:rPr>
              <w:t>aso</w:t>
            </w:r>
            <w:r w:rsidR="001153D9" w:rsidRPr="00D46335">
              <w:rPr>
                <w:rFonts w:ascii="Book Antiqua" w:hAnsi="Book Antiqua" w:cs="Book Antiqua"/>
                <w:color w:val="000000" w:themeColor="text1"/>
                <w:kern w:val="0"/>
                <w:sz w:val="24"/>
              </w:rPr>
              <w:t>jejunal</w:t>
            </w:r>
            <w:proofErr w:type="spellEnd"/>
            <w:r w:rsidR="001153D9" w:rsidRPr="00D46335">
              <w:rPr>
                <w:rFonts w:ascii="Book Antiqua" w:hAnsi="Book Antiqua" w:cs="Book Antiqua"/>
                <w:color w:val="000000" w:themeColor="text1"/>
                <w:kern w:val="0"/>
                <w:sz w:val="24"/>
              </w:rPr>
              <w:t xml:space="preserve"> tube removal,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341DFB3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3.9</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1.6</w:t>
            </w:r>
          </w:p>
        </w:tc>
        <w:tc>
          <w:tcPr>
            <w:tcW w:w="579" w:type="dxa"/>
            <w:vAlign w:val="center"/>
          </w:tcPr>
          <w:p w14:paraId="7D3BF480"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001FCC30"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4.8</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2.5</w:t>
            </w:r>
          </w:p>
        </w:tc>
        <w:tc>
          <w:tcPr>
            <w:tcW w:w="587" w:type="dxa"/>
            <w:vAlign w:val="center"/>
          </w:tcPr>
          <w:p w14:paraId="5EE90050"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2BBDE3B8"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0.044</w:t>
            </w:r>
          </w:p>
        </w:tc>
      </w:tr>
      <w:tr w:rsidR="006A1AAA" w14:paraId="5EE00471" w14:textId="77777777">
        <w:trPr>
          <w:trHeight w:val="336"/>
        </w:trPr>
        <w:tc>
          <w:tcPr>
            <w:tcW w:w="3524" w:type="dxa"/>
            <w:vAlign w:val="center"/>
          </w:tcPr>
          <w:p w14:paraId="5A1475B7"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LOS, d</w:t>
            </w:r>
            <w:r w:rsidR="00011388" w:rsidRPr="00D46335">
              <w:rPr>
                <w:rFonts w:ascii="Book Antiqua" w:hAnsi="Book Antiqua" w:cs="Book Antiqua"/>
                <w:color w:val="000000" w:themeColor="text1"/>
                <w:kern w:val="0"/>
                <w:sz w:val="24"/>
                <w:vertAlign w:val="superscript"/>
              </w:rPr>
              <w:t>1</w:t>
            </w:r>
          </w:p>
        </w:tc>
        <w:tc>
          <w:tcPr>
            <w:tcW w:w="1641" w:type="dxa"/>
            <w:vAlign w:val="center"/>
          </w:tcPr>
          <w:p w14:paraId="5DF4E3C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14.7</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13.4</w:t>
            </w:r>
          </w:p>
        </w:tc>
        <w:tc>
          <w:tcPr>
            <w:tcW w:w="579" w:type="dxa"/>
            <w:vAlign w:val="center"/>
          </w:tcPr>
          <w:p w14:paraId="16D3B552"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52DFC4B5"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14.4</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w:t>
            </w:r>
            <w:r w:rsidR="00D46335" w:rsidRPr="00D46335">
              <w:rPr>
                <w:rFonts w:ascii="Book Antiqua" w:hAnsi="Book Antiqua" w:cs="Book Antiqua"/>
                <w:color w:val="000000" w:themeColor="text1"/>
                <w:kern w:val="0"/>
                <w:sz w:val="24"/>
              </w:rPr>
              <w:t xml:space="preserve"> </w:t>
            </w:r>
            <w:r w:rsidRPr="00D46335">
              <w:rPr>
                <w:rFonts w:ascii="Book Antiqua" w:hAnsi="Book Antiqua" w:cs="Book Antiqua"/>
                <w:color w:val="000000" w:themeColor="text1"/>
                <w:kern w:val="0"/>
                <w:sz w:val="24"/>
              </w:rPr>
              <w:t>11.5</w:t>
            </w:r>
          </w:p>
        </w:tc>
        <w:tc>
          <w:tcPr>
            <w:tcW w:w="587" w:type="dxa"/>
            <w:vAlign w:val="center"/>
          </w:tcPr>
          <w:p w14:paraId="6D8A3D40"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6B5CB6D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0.894</w:t>
            </w:r>
          </w:p>
        </w:tc>
      </w:tr>
      <w:tr w:rsidR="006A1AAA" w14:paraId="41CA1434" w14:textId="77777777">
        <w:trPr>
          <w:trHeight w:val="336"/>
        </w:trPr>
        <w:tc>
          <w:tcPr>
            <w:tcW w:w="3524" w:type="dxa"/>
            <w:vAlign w:val="center"/>
          </w:tcPr>
          <w:p w14:paraId="531739E4"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Overall complications</w:t>
            </w:r>
          </w:p>
        </w:tc>
        <w:tc>
          <w:tcPr>
            <w:tcW w:w="1641" w:type="dxa"/>
            <w:vAlign w:val="center"/>
          </w:tcPr>
          <w:p w14:paraId="3D14CDA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5</w:t>
            </w:r>
          </w:p>
        </w:tc>
        <w:tc>
          <w:tcPr>
            <w:tcW w:w="579" w:type="dxa"/>
            <w:vAlign w:val="center"/>
          </w:tcPr>
          <w:p w14:paraId="62232443"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14.3</w:t>
            </w:r>
          </w:p>
        </w:tc>
        <w:tc>
          <w:tcPr>
            <w:tcW w:w="1738" w:type="dxa"/>
            <w:vAlign w:val="center"/>
          </w:tcPr>
          <w:p w14:paraId="793303F0"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25</w:t>
            </w:r>
          </w:p>
        </w:tc>
        <w:tc>
          <w:tcPr>
            <w:tcW w:w="587" w:type="dxa"/>
            <w:vAlign w:val="center"/>
          </w:tcPr>
          <w:p w14:paraId="352B1A14"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17.9</w:t>
            </w:r>
          </w:p>
        </w:tc>
        <w:tc>
          <w:tcPr>
            <w:tcW w:w="2868" w:type="dxa"/>
            <w:vAlign w:val="center"/>
          </w:tcPr>
          <w:p w14:paraId="51944FE6"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0.616</w:t>
            </w:r>
          </w:p>
        </w:tc>
      </w:tr>
      <w:tr w:rsidR="006A1AAA" w14:paraId="4CE52A90" w14:textId="77777777">
        <w:trPr>
          <w:trHeight w:val="336"/>
        </w:trPr>
        <w:tc>
          <w:tcPr>
            <w:tcW w:w="3524" w:type="dxa"/>
            <w:vAlign w:val="center"/>
          </w:tcPr>
          <w:p w14:paraId="0075ED14"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Grade I–II</w:t>
            </w:r>
          </w:p>
        </w:tc>
        <w:tc>
          <w:tcPr>
            <w:tcW w:w="1641" w:type="dxa"/>
            <w:vAlign w:val="center"/>
          </w:tcPr>
          <w:p w14:paraId="4714D81B"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w:t>
            </w:r>
          </w:p>
        </w:tc>
        <w:tc>
          <w:tcPr>
            <w:tcW w:w="579" w:type="dxa"/>
            <w:vAlign w:val="center"/>
          </w:tcPr>
          <w:p w14:paraId="05B3545D"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8.6</w:t>
            </w:r>
          </w:p>
        </w:tc>
        <w:tc>
          <w:tcPr>
            <w:tcW w:w="1738" w:type="dxa"/>
            <w:vAlign w:val="center"/>
          </w:tcPr>
          <w:p w14:paraId="4BB8167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17</w:t>
            </w:r>
          </w:p>
        </w:tc>
        <w:tc>
          <w:tcPr>
            <w:tcW w:w="587" w:type="dxa"/>
            <w:vAlign w:val="center"/>
          </w:tcPr>
          <w:p w14:paraId="704323F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12.1</w:t>
            </w:r>
          </w:p>
        </w:tc>
        <w:tc>
          <w:tcPr>
            <w:tcW w:w="2868" w:type="dxa"/>
            <w:vAlign w:val="center"/>
          </w:tcPr>
          <w:p w14:paraId="5AC82FF8"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0.632</w:t>
            </w:r>
          </w:p>
        </w:tc>
      </w:tr>
      <w:tr w:rsidR="006A1AAA" w14:paraId="71F26A44" w14:textId="77777777">
        <w:trPr>
          <w:trHeight w:val="336"/>
        </w:trPr>
        <w:tc>
          <w:tcPr>
            <w:tcW w:w="3524" w:type="dxa"/>
            <w:vAlign w:val="center"/>
          </w:tcPr>
          <w:p w14:paraId="0E9EBE9E"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Anastomotic ﬁstula</w:t>
            </w:r>
          </w:p>
        </w:tc>
        <w:tc>
          <w:tcPr>
            <w:tcW w:w="1641" w:type="dxa"/>
            <w:vAlign w:val="center"/>
          </w:tcPr>
          <w:p w14:paraId="7B0360E0"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w:t>
            </w:r>
          </w:p>
        </w:tc>
        <w:tc>
          <w:tcPr>
            <w:tcW w:w="579" w:type="dxa"/>
            <w:vAlign w:val="center"/>
          </w:tcPr>
          <w:p w14:paraId="4BA87B64"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5.7</w:t>
            </w:r>
          </w:p>
        </w:tc>
        <w:tc>
          <w:tcPr>
            <w:tcW w:w="1738" w:type="dxa"/>
            <w:vAlign w:val="center"/>
          </w:tcPr>
          <w:p w14:paraId="19929BA6"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w:t>
            </w:r>
          </w:p>
        </w:tc>
        <w:tc>
          <w:tcPr>
            <w:tcW w:w="587" w:type="dxa"/>
            <w:vAlign w:val="center"/>
          </w:tcPr>
          <w:p w14:paraId="2869ED7F"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2.1</w:t>
            </w:r>
          </w:p>
        </w:tc>
        <w:tc>
          <w:tcPr>
            <w:tcW w:w="2868" w:type="dxa"/>
            <w:vAlign w:val="center"/>
          </w:tcPr>
          <w:p w14:paraId="02C8F1D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061B1BF7" w14:textId="77777777">
        <w:trPr>
          <w:trHeight w:val="336"/>
        </w:trPr>
        <w:tc>
          <w:tcPr>
            <w:tcW w:w="3524" w:type="dxa"/>
            <w:vAlign w:val="center"/>
          </w:tcPr>
          <w:p w14:paraId="7BE3B680"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Digestive hemorrhage</w:t>
            </w:r>
          </w:p>
        </w:tc>
        <w:tc>
          <w:tcPr>
            <w:tcW w:w="1641" w:type="dxa"/>
            <w:vAlign w:val="center"/>
          </w:tcPr>
          <w:p w14:paraId="69DD50BF"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6A6FA02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575FE02B"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1427AFF5"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519617C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376109E5" w14:textId="77777777">
        <w:trPr>
          <w:trHeight w:val="336"/>
        </w:trPr>
        <w:tc>
          <w:tcPr>
            <w:tcW w:w="3524" w:type="dxa"/>
            <w:vAlign w:val="center"/>
          </w:tcPr>
          <w:p w14:paraId="590C9112"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Lymphatic ﬁstula</w:t>
            </w:r>
          </w:p>
        </w:tc>
        <w:tc>
          <w:tcPr>
            <w:tcW w:w="1641" w:type="dxa"/>
            <w:vAlign w:val="center"/>
          </w:tcPr>
          <w:p w14:paraId="52263E2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202C07A3"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542DB009"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6</w:t>
            </w:r>
          </w:p>
        </w:tc>
        <w:tc>
          <w:tcPr>
            <w:tcW w:w="587" w:type="dxa"/>
            <w:vAlign w:val="center"/>
          </w:tcPr>
          <w:p w14:paraId="77C72F78"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4.3</w:t>
            </w:r>
          </w:p>
        </w:tc>
        <w:tc>
          <w:tcPr>
            <w:tcW w:w="2868" w:type="dxa"/>
            <w:vAlign w:val="center"/>
          </w:tcPr>
          <w:p w14:paraId="2F750582"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622190B6" w14:textId="77777777">
        <w:trPr>
          <w:trHeight w:val="336"/>
        </w:trPr>
        <w:tc>
          <w:tcPr>
            <w:tcW w:w="3524" w:type="dxa"/>
            <w:vAlign w:val="center"/>
          </w:tcPr>
          <w:p w14:paraId="20C55C7A"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Intestinal obstruction</w:t>
            </w:r>
          </w:p>
        </w:tc>
        <w:tc>
          <w:tcPr>
            <w:tcW w:w="1641" w:type="dxa"/>
            <w:vAlign w:val="center"/>
          </w:tcPr>
          <w:p w14:paraId="4E797655"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24BD75B2"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1358E6D6"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549C69E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0F9855D5"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366E1B04" w14:textId="77777777">
        <w:trPr>
          <w:trHeight w:val="336"/>
        </w:trPr>
        <w:tc>
          <w:tcPr>
            <w:tcW w:w="3524" w:type="dxa"/>
            <w:vAlign w:val="center"/>
          </w:tcPr>
          <w:p w14:paraId="3CB98922"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proofErr w:type="spellStart"/>
            <w:r w:rsidR="001153D9" w:rsidRPr="00D46335">
              <w:rPr>
                <w:rFonts w:ascii="Book Antiqua" w:hAnsi="Book Antiqua" w:cs="Book Antiqua"/>
                <w:color w:val="000000" w:themeColor="text1"/>
                <w:kern w:val="0"/>
                <w:sz w:val="24"/>
              </w:rPr>
              <w:t>Intraperitoneal</w:t>
            </w:r>
            <w:proofErr w:type="spellEnd"/>
            <w:r w:rsidR="001153D9" w:rsidRPr="00D46335">
              <w:rPr>
                <w:rFonts w:ascii="Book Antiqua" w:hAnsi="Book Antiqua" w:cs="Book Antiqua"/>
                <w:color w:val="000000" w:themeColor="text1"/>
                <w:kern w:val="0"/>
                <w:sz w:val="24"/>
              </w:rPr>
              <w:t xml:space="preserve"> infection</w:t>
            </w:r>
          </w:p>
        </w:tc>
        <w:tc>
          <w:tcPr>
            <w:tcW w:w="1641" w:type="dxa"/>
            <w:vAlign w:val="center"/>
          </w:tcPr>
          <w:p w14:paraId="34CEB039"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79" w:type="dxa"/>
            <w:vAlign w:val="center"/>
          </w:tcPr>
          <w:p w14:paraId="784B507F"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2.9</w:t>
            </w:r>
          </w:p>
        </w:tc>
        <w:tc>
          <w:tcPr>
            <w:tcW w:w="1738" w:type="dxa"/>
            <w:vAlign w:val="center"/>
          </w:tcPr>
          <w:p w14:paraId="7C5C1783"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4</w:t>
            </w:r>
          </w:p>
        </w:tc>
        <w:tc>
          <w:tcPr>
            <w:tcW w:w="587" w:type="dxa"/>
            <w:vAlign w:val="center"/>
          </w:tcPr>
          <w:p w14:paraId="73FEF4B2"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2.9</w:t>
            </w:r>
          </w:p>
        </w:tc>
        <w:tc>
          <w:tcPr>
            <w:tcW w:w="2868" w:type="dxa"/>
            <w:vAlign w:val="center"/>
          </w:tcPr>
          <w:p w14:paraId="16FE577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2639B2D" w14:textId="77777777">
        <w:trPr>
          <w:trHeight w:val="336"/>
        </w:trPr>
        <w:tc>
          <w:tcPr>
            <w:tcW w:w="3524" w:type="dxa"/>
            <w:vAlign w:val="center"/>
          </w:tcPr>
          <w:p w14:paraId="390F376E"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Wound infection</w:t>
            </w:r>
          </w:p>
        </w:tc>
        <w:tc>
          <w:tcPr>
            <w:tcW w:w="1641" w:type="dxa"/>
            <w:vAlign w:val="center"/>
          </w:tcPr>
          <w:p w14:paraId="17CE3BA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5DD3FE9D"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28DBB1A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0F3B9E6D"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7D398300"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60036D98" w14:textId="77777777">
        <w:trPr>
          <w:trHeight w:val="336"/>
        </w:trPr>
        <w:tc>
          <w:tcPr>
            <w:tcW w:w="3524" w:type="dxa"/>
            <w:vAlign w:val="center"/>
          </w:tcPr>
          <w:p w14:paraId="6244D0B5"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Fat liquefaction</w:t>
            </w:r>
          </w:p>
        </w:tc>
        <w:tc>
          <w:tcPr>
            <w:tcW w:w="1641" w:type="dxa"/>
            <w:vAlign w:val="center"/>
          </w:tcPr>
          <w:p w14:paraId="050794E9"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0EE86A5E"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054542B6"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4D1CFA30"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6BB6D482"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C6A430C" w14:textId="77777777">
        <w:trPr>
          <w:trHeight w:val="336"/>
        </w:trPr>
        <w:tc>
          <w:tcPr>
            <w:tcW w:w="3524" w:type="dxa"/>
            <w:vAlign w:val="center"/>
          </w:tcPr>
          <w:p w14:paraId="7E904F7C"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Grade III-IV</w:t>
            </w:r>
          </w:p>
        </w:tc>
        <w:tc>
          <w:tcPr>
            <w:tcW w:w="1641" w:type="dxa"/>
            <w:vAlign w:val="center"/>
          </w:tcPr>
          <w:p w14:paraId="01463E23"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w:t>
            </w:r>
          </w:p>
        </w:tc>
        <w:tc>
          <w:tcPr>
            <w:tcW w:w="579" w:type="dxa"/>
            <w:vAlign w:val="center"/>
          </w:tcPr>
          <w:p w14:paraId="7ECA8261"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5.7</w:t>
            </w:r>
          </w:p>
        </w:tc>
        <w:tc>
          <w:tcPr>
            <w:tcW w:w="1738" w:type="dxa"/>
            <w:vAlign w:val="center"/>
          </w:tcPr>
          <w:p w14:paraId="39F8AFE3"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8</w:t>
            </w:r>
          </w:p>
        </w:tc>
        <w:tc>
          <w:tcPr>
            <w:tcW w:w="587" w:type="dxa"/>
            <w:vAlign w:val="center"/>
          </w:tcPr>
          <w:p w14:paraId="14806505"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5.7</w:t>
            </w:r>
          </w:p>
        </w:tc>
        <w:tc>
          <w:tcPr>
            <w:tcW w:w="2868" w:type="dxa"/>
            <w:vAlign w:val="center"/>
          </w:tcPr>
          <w:p w14:paraId="1CB02438"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r>
      <w:tr w:rsidR="006A1AAA" w14:paraId="38BF9A33" w14:textId="77777777">
        <w:trPr>
          <w:trHeight w:val="336"/>
        </w:trPr>
        <w:tc>
          <w:tcPr>
            <w:tcW w:w="3524" w:type="dxa"/>
            <w:vAlign w:val="center"/>
          </w:tcPr>
          <w:p w14:paraId="039B00E0"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Anastomotic ﬁstula</w:t>
            </w:r>
          </w:p>
        </w:tc>
        <w:tc>
          <w:tcPr>
            <w:tcW w:w="1641" w:type="dxa"/>
            <w:vAlign w:val="center"/>
          </w:tcPr>
          <w:p w14:paraId="6C7D38D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1AFB4590"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34A85FAF"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3A6B8328"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4993736B"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765B7040" w14:textId="77777777">
        <w:trPr>
          <w:trHeight w:val="336"/>
        </w:trPr>
        <w:tc>
          <w:tcPr>
            <w:tcW w:w="3524" w:type="dxa"/>
            <w:vAlign w:val="center"/>
          </w:tcPr>
          <w:p w14:paraId="298B7790"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Digestive hemorrhage</w:t>
            </w:r>
          </w:p>
        </w:tc>
        <w:tc>
          <w:tcPr>
            <w:tcW w:w="1641" w:type="dxa"/>
            <w:vAlign w:val="center"/>
          </w:tcPr>
          <w:p w14:paraId="66768B67"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79" w:type="dxa"/>
            <w:vAlign w:val="center"/>
          </w:tcPr>
          <w:p w14:paraId="6CCEE22E"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2.9</w:t>
            </w:r>
          </w:p>
        </w:tc>
        <w:tc>
          <w:tcPr>
            <w:tcW w:w="1738" w:type="dxa"/>
            <w:vAlign w:val="center"/>
          </w:tcPr>
          <w:p w14:paraId="57C7F0E7"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w:t>
            </w:r>
          </w:p>
        </w:tc>
        <w:tc>
          <w:tcPr>
            <w:tcW w:w="587" w:type="dxa"/>
            <w:vAlign w:val="center"/>
          </w:tcPr>
          <w:p w14:paraId="2C71A0DD"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2.1</w:t>
            </w:r>
          </w:p>
        </w:tc>
        <w:tc>
          <w:tcPr>
            <w:tcW w:w="2868" w:type="dxa"/>
            <w:vAlign w:val="center"/>
          </w:tcPr>
          <w:p w14:paraId="1E351B0C"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3310F2AA" w14:textId="77777777">
        <w:trPr>
          <w:trHeight w:val="336"/>
        </w:trPr>
        <w:tc>
          <w:tcPr>
            <w:tcW w:w="3524" w:type="dxa"/>
            <w:vAlign w:val="center"/>
          </w:tcPr>
          <w:p w14:paraId="2CEE3FBC"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Lymphatic ﬁstula</w:t>
            </w:r>
          </w:p>
        </w:tc>
        <w:tc>
          <w:tcPr>
            <w:tcW w:w="1641" w:type="dxa"/>
            <w:vAlign w:val="center"/>
          </w:tcPr>
          <w:p w14:paraId="4B0FEC22"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3CE2B037"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5F8EFBFB"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w:t>
            </w:r>
          </w:p>
        </w:tc>
        <w:tc>
          <w:tcPr>
            <w:tcW w:w="587" w:type="dxa"/>
            <w:vAlign w:val="center"/>
          </w:tcPr>
          <w:p w14:paraId="0B65A966"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1.4</w:t>
            </w:r>
          </w:p>
        </w:tc>
        <w:tc>
          <w:tcPr>
            <w:tcW w:w="2868" w:type="dxa"/>
            <w:vAlign w:val="center"/>
          </w:tcPr>
          <w:p w14:paraId="56206008"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63B8E6FF" w14:textId="77777777">
        <w:trPr>
          <w:trHeight w:val="336"/>
        </w:trPr>
        <w:tc>
          <w:tcPr>
            <w:tcW w:w="3524" w:type="dxa"/>
            <w:vAlign w:val="center"/>
          </w:tcPr>
          <w:p w14:paraId="2C3A42D8"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r w:rsidR="001153D9" w:rsidRPr="00D46335">
              <w:rPr>
                <w:rFonts w:ascii="Book Antiqua" w:hAnsi="Book Antiqua" w:cs="Book Antiqua"/>
                <w:color w:val="000000" w:themeColor="text1"/>
                <w:kern w:val="0"/>
                <w:sz w:val="24"/>
              </w:rPr>
              <w:t>Intestinal obstruction</w:t>
            </w:r>
          </w:p>
        </w:tc>
        <w:tc>
          <w:tcPr>
            <w:tcW w:w="1641" w:type="dxa"/>
            <w:vAlign w:val="center"/>
          </w:tcPr>
          <w:p w14:paraId="52231F33"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w:t>
            </w:r>
          </w:p>
        </w:tc>
        <w:tc>
          <w:tcPr>
            <w:tcW w:w="579" w:type="dxa"/>
            <w:vAlign w:val="center"/>
          </w:tcPr>
          <w:p w14:paraId="2870D35A"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0B68E5C9"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52440B70"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1777A31A"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2124DBD3" w14:textId="77777777">
        <w:trPr>
          <w:trHeight w:val="336"/>
        </w:trPr>
        <w:tc>
          <w:tcPr>
            <w:tcW w:w="3524" w:type="dxa"/>
            <w:vAlign w:val="center"/>
          </w:tcPr>
          <w:p w14:paraId="4782BA93" w14:textId="77777777" w:rsidR="006A1AAA" w:rsidRPr="00D46335" w:rsidRDefault="00847E97">
            <w:pPr>
              <w:widowControl/>
              <w:adjustRightInd w:val="0"/>
              <w:snapToGrid w:val="0"/>
              <w:spacing w:after="0" w:line="360" w:lineRule="auto"/>
              <w:rPr>
                <w:rFonts w:ascii="Book Antiqua" w:hAnsi="Book Antiqua" w:cs="Book Antiqua"/>
                <w:color w:val="000000" w:themeColor="text1"/>
                <w:kern w:val="0"/>
                <w:sz w:val="24"/>
              </w:rPr>
            </w:pPr>
            <w:r>
              <w:rPr>
                <w:rFonts w:ascii="Book Antiqua" w:hAnsi="Book Antiqua" w:cs="Book Antiqua"/>
                <w:color w:val="000000" w:themeColor="text1"/>
                <w:kern w:val="0"/>
                <w:sz w:val="24"/>
              </w:rPr>
              <w:t xml:space="preserve"> </w:t>
            </w:r>
            <w:proofErr w:type="spellStart"/>
            <w:r w:rsidR="001153D9" w:rsidRPr="00D46335">
              <w:rPr>
                <w:rFonts w:ascii="Book Antiqua" w:hAnsi="Book Antiqua" w:cs="Book Antiqua"/>
                <w:color w:val="000000" w:themeColor="text1"/>
                <w:kern w:val="0"/>
                <w:sz w:val="24"/>
              </w:rPr>
              <w:t>Intraperitoneal</w:t>
            </w:r>
            <w:proofErr w:type="spellEnd"/>
            <w:r w:rsidR="001153D9" w:rsidRPr="00D46335">
              <w:rPr>
                <w:rFonts w:ascii="Book Antiqua" w:hAnsi="Book Antiqua" w:cs="Book Antiqua"/>
                <w:color w:val="000000" w:themeColor="text1"/>
                <w:kern w:val="0"/>
                <w:sz w:val="24"/>
              </w:rPr>
              <w:t xml:space="preserve"> infection</w:t>
            </w:r>
          </w:p>
        </w:tc>
        <w:tc>
          <w:tcPr>
            <w:tcW w:w="1641" w:type="dxa"/>
            <w:vAlign w:val="center"/>
          </w:tcPr>
          <w:p w14:paraId="7D3C6F7E"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79" w:type="dxa"/>
            <w:vAlign w:val="center"/>
          </w:tcPr>
          <w:p w14:paraId="128E29AA"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2.9</w:t>
            </w:r>
          </w:p>
        </w:tc>
        <w:tc>
          <w:tcPr>
            <w:tcW w:w="1738" w:type="dxa"/>
            <w:vAlign w:val="center"/>
          </w:tcPr>
          <w:p w14:paraId="72E12004"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1</w:t>
            </w:r>
          </w:p>
        </w:tc>
        <w:tc>
          <w:tcPr>
            <w:tcW w:w="587" w:type="dxa"/>
            <w:vAlign w:val="center"/>
          </w:tcPr>
          <w:p w14:paraId="419641AC"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0.7</w:t>
            </w:r>
          </w:p>
        </w:tc>
        <w:tc>
          <w:tcPr>
            <w:tcW w:w="2868" w:type="dxa"/>
            <w:vAlign w:val="center"/>
          </w:tcPr>
          <w:p w14:paraId="3C624604"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r>
      <w:tr w:rsidR="006A1AAA" w14:paraId="34875E0B" w14:textId="77777777">
        <w:trPr>
          <w:trHeight w:val="336"/>
        </w:trPr>
        <w:tc>
          <w:tcPr>
            <w:tcW w:w="3524" w:type="dxa"/>
            <w:vAlign w:val="center"/>
          </w:tcPr>
          <w:p w14:paraId="1E11F55C"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30-day mortality</w:t>
            </w:r>
          </w:p>
        </w:tc>
        <w:tc>
          <w:tcPr>
            <w:tcW w:w="1641" w:type="dxa"/>
            <w:vAlign w:val="center"/>
          </w:tcPr>
          <w:p w14:paraId="31FE9DBE"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w:t>
            </w:r>
          </w:p>
        </w:tc>
        <w:tc>
          <w:tcPr>
            <w:tcW w:w="579" w:type="dxa"/>
            <w:vAlign w:val="center"/>
          </w:tcPr>
          <w:p w14:paraId="0FF65B44"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vAlign w:val="center"/>
          </w:tcPr>
          <w:p w14:paraId="7917FFFD"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w:t>
            </w:r>
          </w:p>
        </w:tc>
        <w:tc>
          <w:tcPr>
            <w:tcW w:w="587" w:type="dxa"/>
            <w:vAlign w:val="center"/>
          </w:tcPr>
          <w:p w14:paraId="28C48745"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vAlign w:val="center"/>
          </w:tcPr>
          <w:p w14:paraId="16862D5F" w14:textId="77777777" w:rsidR="006A1AAA" w:rsidRPr="00D46335" w:rsidRDefault="006A1AAA" w:rsidP="00D46335">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r>
      <w:tr w:rsidR="006A1AAA" w14:paraId="50440C8D" w14:textId="77777777">
        <w:trPr>
          <w:trHeight w:val="351"/>
        </w:trPr>
        <w:tc>
          <w:tcPr>
            <w:tcW w:w="3524" w:type="dxa"/>
            <w:tcBorders>
              <w:bottom w:val="single" w:sz="12" w:space="0" w:color="000000"/>
            </w:tcBorders>
            <w:vAlign w:val="center"/>
          </w:tcPr>
          <w:p w14:paraId="482F9F3E" w14:textId="77777777" w:rsidR="006A1AAA" w:rsidRPr="00D46335" w:rsidRDefault="001153D9">
            <w:pPr>
              <w:widowControl/>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In-hospital mortality</w:t>
            </w:r>
          </w:p>
        </w:tc>
        <w:tc>
          <w:tcPr>
            <w:tcW w:w="1641" w:type="dxa"/>
            <w:tcBorders>
              <w:bottom w:val="single" w:sz="12" w:space="0" w:color="000000"/>
            </w:tcBorders>
            <w:vAlign w:val="center"/>
          </w:tcPr>
          <w:p w14:paraId="65FCDFCB"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w:t>
            </w:r>
          </w:p>
        </w:tc>
        <w:tc>
          <w:tcPr>
            <w:tcW w:w="579" w:type="dxa"/>
            <w:tcBorders>
              <w:bottom w:val="single" w:sz="12" w:space="0" w:color="000000"/>
            </w:tcBorders>
            <w:vAlign w:val="center"/>
          </w:tcPr>
          <w:p w14:paraId="31225985"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1738" w:type="dxa"/>
            <w:tcBorders>
              <w:bottom w:val="single" w:sz="12" w:space="0" w:color="000000"/>
            </w:tcBorders>
            <w:vAlign w:val="center"/>
          </w:tcPr>
          <w:p w14:paraId="0DD116F1" w14:textId="77777777" w:rsidR="006A1AAA" w:rsidRPr="00D46335" w:rsidRDefault="001153D9" w:rsidP="00D46335">
            <w:pPr>
              <w:widowControl/>
              <w:adjustRightInd w:val="0"/>
              <w:snapToGrid w:val="0"/>
              <w:spacing w:after="0" w:line="360" w:lineRule="auto"/>
              <w:jc w:val="center"/>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rPr>
              <w:t>0</w:t>
            </w:r>
          </w:p>
        </w:tc>
        <w:tc>
          <w:tcPr>
            <w:tcW w:w="587" w:type="dxa"/>
            <w:tcBorders>
              <w:bottom w:val="single" w:sz="12" w:space="0" w:color="000000"/>
            </w:tcBorders>
            <w:vAlign w:val="center"/>
          </w:tcPr>
          <w:p w14:paraId="2969C3F0" w14:textId="77777777" w:rsidR="006A1AAA" w:rsidRPr="00D46335" w:rsidRDefault="006A1AAA" w:rsidP="00D46335">
            <w:pPr>
              <w:widowControl/>
              <w:adjustRightInd w:val="0"/>
              <w:snapToGrid w:val="0"/>
              <w:spacing w:after="0" w:line="360" w:lineRule="auto"/>
              <w:jc w:val="center"/>
              <w:rPr>
                <w:rFonts w:ascii="Book Antiqua" w:hAnsi="Book Antiqua" w:cs="Book Antiqua"/>
                <w:color w:val="000000" w:themeColor="text1"/>
                <w:kern w:val="0"/>
                <w:sz w:val="24"/>
              </w:rPr>
            </w:pPr>
          </w:p>
        </w:tc>
        <w:tc>
          <w:tcPr>
            <w:tcW w:w="2868" w:type="dxa"/>
            <w:tcBorders>
              <w:bottom w:val="single" w:sz="12" w:space="0" w:color="000000"/>
            </w:tcBorders>
            <w:vAlign w:val="center"/>
          </w:tcPr>
          <w:p w14:paraId="598EA45B" w14:textId="77777777" w:rsidR="006A1AAA" w:rsidRPr="00D46335" w:rsidRDefault="006A1AAA" w:rsidP="00D46335">
            <w:pPr>
              <w:widowControl/>
              <w:adjustRightInd w:val="0"/>
              <w:snapToGrid w:val="0"/>
              <w:spacing w:after="0" w:line="360" w:lineRule="auto"/>
              <w:jc w:val="center"/>
              <w:rPr>
                <w:rFonts w:ascii="Book Antiqua" w:eastAsia="Times New Roman" w:hAnsi="Book Antiqua" w:cs="Book Antiqua"/>
                <w:color w:val="000000" w:themeColor="text1"/>
                <w:kern w:val="0"/>
                <w:sz w:val="24"/>
              </w:rPr>
            </w:pPr>
          </w:p>
        </w:tc>
      </w:tr>
    </w:tbl>
    <w:p w14:paraId="5DA260BA" w14:textId="648F9BCC" w:rsidR="006A1AAA" w:rsidRDefault="00D46335">
      <w:pPr>
        <w:adjustRightInd w:val="0"/>
        <w:snapToGrid w:val="0"/>
        <w:spacing w:after="0" w:line="360" w:lineRule="auto"/>
        <w:rPr>
          <w:rFonts w:ascii="Book Antiqua" w:hAnsi="Book Antiqua" w:cs="Book Antiqua"/>
          <w:color w:val="000000" w:themeColor="text1"/>
          <w:kern w:val="0"/>
          <w:sz w:val="24"/>
        </w:rPr>
      </w:pPr>
      <w:r w:rsidRPr="00D46335">
        <w:rPr>
          <w:rFonts w:ascii="Book Antiqua" w:hAnsi="Book Antiqua" w:cs="Book Antiqua"/>
          <w:color w:val="000000" w:themeColor="text1"/>
          <w:kern w:val="0"/>
          <w:sz w:val="24"/>
          <w:vertAlign w:val="superscript"/>
        </w:rPr>
        <w:t>1</w:t>
      </w:r>
      <w:r>
        <w:rPr>
          <w:rFonts w:ascii="Book Antiqua" w:hAnsi="Book Antiqua" w:cs="Book Antiqua"/>
          <w:color w:val="000000" w:themeColor="text1"/>
          <w:kern w:val="0"/>
          <w:sz w:val="24"/>
        </w:rPr>
        <w:t xml:space="preserve">Values are </w:t>
      </w:r>
      <w:r w:rsidR="00694973">
        <w:rPr>
          <w:rFonts w:ascii="Book Antiqua" w:hAnsi="Book Antiqua" w:cs="Book Antiqua"/>
          <w:color w:val="000000" w:themeColor="text1"/>
          <w:kern w:val="0"/>
          <w:sz w:val="24"/>
        </w:rPr>
        <w:t xml:space="preserve">the </w:t>
      </w:r>
      <w:r>
        <w:rPr>
          <w:rFonts w:ascii="Book Antiqua" w:hAnsi="Book Antiqua" w:cs="Book Antiqua"/>
          <w:color w:val="000000" w:themeColor="text1"/>
          <w:kern w:val="0"/>
          <w:sz w:val="24"/>
        </w:rPr>
        <w:t>mean ± SD.</w:t>
      </w:r>
      <w:r>
        <w:rPr>
          <w:rFonts w:ascii="Book Antiqua" w:hAnsi="Book Antiqua" w:cs="Book Antiqua" w:hint="eastAsia"/>
          <w:color w:val="000000" w:themeColor="text1"/>
          <w:kern w:val="0"/>
          <w:sz w:val="24"/>
        </w:rPr>
        <w:t xml:space="preserve"> </w:t>
      </w:r>
      <w:r w:rsidR="001153D9">
        <w:rPr>
          <w:rFonts w:ascii="Book Antiqua" w:hAnsi="Book Antiqua" w:cs="Book Antiqua"/>
          <w:color w:val="000000" w:themeColor="text1"/>
          <w:kern w:val="0"/>
          <w:sz w:val="24"/>
        </w:rPr>
        <w:t xml:space="preserve">The most severe complication was noted in the </w:t>
      </w:r>
      <w:r w:rsidR="001153D9">
        <w:rPr>
          <w:rFonts w:ascii="Book Antiqua" w:hAnsi="Book Antiqua" w:cs="Book Antiqua"/>
          <w:color w:val="000000" w:themeColor="text1"/>
          <w:kern w:val="0"/>
          <w:sz w:val="24"/>
        </w:rPr>
        <w:lastRenderedPageBreak/>
        <w:t>cases in which more than one complication occurred in a patient</w:t>
      </w:r>
      <w:r>
        <w:rPr>
          <w:rFonts w:ascii="Book Antiqua" w:hAnsi="Book Antiqua" w:cs="Book Antiqua"/>
          <w:color w:val="000000" w:themeColor="text1"/>
          <w:kern w:val="0"/>
          <w:sz w:val="24"/>
        </w:rPr>
        <w:t xml:space="preserve">. </w:t>
      </w:r>
      <w:r w:rsidR="001153D9">
        <w:rPr>
          <w:rFonts w:ascii="Book Antiqua" w:hAnsi="Book Antiqua" w:cs="Book Antiqua"/>
          <w:color w:val="000000" w:themeColor="text1"/>
          <w:kern w:val="0"/>
          <w:sz w:val="24"/>
          <w:lang w:bidi="ar"/>
        </w:rPr>
        <w:t xml:space="preserve">RSPSHL: </w:t>
      </w:r>
      <w:r>
        <w:rPr>
          <w:rFonts w:ascii="Book Antiqua" w:hAnsi="Book Antiqua" w:cs="Book Antiqua"/>
          <w:color w:val="000000" w:themeColor="text1"/>
          <w:kern w:val="0"/>
          <w:sz w:val="24"/>
          <w:lang w:bidi="ar"/>
        </w:rPr>
        <w:t>R</w:t>
      </w:r>
      <w:r w:rsidR="001153D9">
        <w:rPr>
          <w:rFonts w:ascii="Book Antiqua" w:hAnsi="Book Antiqua" w:cs="Book Antiqua"/>
          <w:color w:val="000000" w:themeColor="text1"/>
          <w:kern w:val="0"/>
          <w:sz w:val="24"/>
          <w:lang w:bidi="ar"/>
        </w:rPr>
        <w:t xml:space="preserve">obotic spleen-preserving splenic </w:t>
      </w:r>
      <w:proofErr w:type="spellStart"/>
      <w:r w:rsidR="001153D9">
        <w:rPr>
          <w:rFonts w:ascii="Book Antiqua" w:hAnsi="Book Antiqua" w:cs="Book Antiqua"/>
          <w:color w:val="000000" w:themeColor="text1"/>
          <w:kern w:val="0"/>
          <w:sz w:val="24"/>
          <w:lang w:bidi="ar"/>
        </w:rPr>
        <w:t>hilar</w:t>
      </w:r>
      <w:proofErr w:type="spellEnd"/>
      <w:r w:rsidR="001153D9">
        <w:rPr>
          <w:rFonts w:ascii="Book Antiqua" w:hAnsi="Book Antiqua" w:cs="Book Antiqua"/>
          <w:color w:val="000000" w:themeColor="text1"/>
          <w:kern w:val="0"/>
          <w:sz w:val="24"/>
          <w:lang w:bidi="ar"/>
        </w:rPr>
        <w:t xml:space="preserve"> lymphadenectomy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LSPSHL: </w:t>
      </w:r>
      <w:r>
        <w:rPr>
          <w:rFonts w:ascii="Book Antiqua" w:hAnsi="Book Antiqua" w:cs="Book Antiqua"/>
          <w:color w:val="000000" w:themeColor="text1"/>
          <w:kern w:val="0"/>
          <w:sz w:val="24"/>
          <w:lang w:bidi="ar"/>
        </w:rPr>
        <w:t>L</w:t>
      </w:r>
      <w:r w:rsidR="001153D9">
        <w:rPr>
          <w:rFonts w:ascii="Book Antiqua" w:hAnsi="Book Antiqua" w:cs="Book Antiqua"/>
          <w:color w:val="000000" w:themeColor="text1"/>
          <w:kern w:val="0"/>
          <w:sz w:val="24"/>
          <w:lang w:bidi="ar"/>
        </w:rPr>
        <w:t xml:space="preserve">aparoscopic spleen-preserving splenic </w:t>
      </w:r>
      <w:proofErr w:type="spellStart"/>
      <w:r w:rsidR="001153D9">
        <w:rPr>
          <w:rFonts w:ascii="Book Antiqua" w:hAnsi="Book Antiqua" w:cs="Book Antiqua"/>
          <w:color w:val="000000" w:themeColor="text1"/>
          <w:kern w:val="0"/>
          <w:sz w:val="24"/>
          <w:lang w:bidi="ar"/>
        </w:rPr>
        <w:t>hilar</w:t>
      </w:r>
      <w:proofErr w:type="spellEnd"/>
      <w:r w:rsidR="001153D9">
        <w:rPr>
          <w:rFonts w:ascii="Book Antiqua" w:hAnsi="Book Antiqua" w:cs="Book Antiqua"/>
          <w:color w:val="000000" w:themeColor="text1"/>
          <w:kern w:val="0"/>
          <w:sz w:val="24"/>
          <w:lang w:bidi="ar"/>
        </w:rPr>
        <w:t xml:space="preserve"> lymphadenectomy</w:t>
      </w:r>
      <w:r>
        <w:rPr>
          <w:rFonts w:ascii="Book Antiqua" w:hAnsi="Book Antiqua" w:cs="Book Antiqua"/>
          <w:color w:val="000000" w:themeColor="text1"/>
          <w:kern w:val="0"/>
          <w:sz w:val="24"/>
          <w:lang w:bidi="ar"/>
        </w:rPr>
        <w:t>;</w:t>
      </w:r>
      <w:r w:rsidR="001153D9">
        <w:rPr>
          <w:rFonts w:ascii="Book Antiqua" w:hAnsi="Book Antiqua" w:cs="Book Antiqua"/>
          <w:color w:val="000000" w:themeColor="text1"/>
          <w:kern w:val="0"/>
          <w:sz w:val="24"/>
          <w:lang w:bidi="ar"/>
        </w:rPr>
        <w:t xml:space="preserve"> </w:t>
      </w:r>
      <w:r w:rsidR="001153D9">
        <w:rPr>
          <w:rFonts w:ascii="Book Antiqua" w:hAnsi="Book Antiqua" w:cs="Book Antiqua"/>
          <w:color w:val="000000" w:themeColor="text1"/>
          <w:kern w:val="0"/>
          <w:sz w:val="24"/>
        </w:rPr>
        <w:t xml:space="preserve">LOS: </w:t>
      </w:r>
      <w:r>
        <w:rPr>
          <w:rFonts w:ascii="Book Antiqua" w:hAnsi="Book Antiqua" w:cs="Book Antiqua"/>
          <w:color w:val="000000" w:themeColor="text1"/>
          <w:kern w:val="0"/>
          <w:sz w:val="24"/>
        </w:rPr>
        <w:t>L</w:t>
      </w:r>
      <w:r w:rsidR="001153D9">
        <w:rPr>
          <w:rFonts w:ascii="Book Antiqua" w:hAnsi="Book Antiqua" w:cs="Book Antiqua"/>
          <w:color w:val="000000" w:themeColor="text1"/>
          <w:kern w:val="0"/>
          <w:sz w:val="24"/>
        </w:rPr>
        <w:t>ength of stay</w:t>
      </w:r>
      <w:r>
        <w:rPr>
          <w:rFonts w:ascii="Book Antiqua" w:hAnsi="Book Antiqua" w:cs="Book Antiqua"/>
          <w:color w:val="000000" w:themeColor="text1"/>
          <w:kern w:val="0"/>
          <w:sz w:val="24"/>
        </w:rPr>
        <w:t>.</w:t>
      </w:r>
    </w:p>
    <w:p w14:paraId="3965A1CD" w14:textId="77777777" w:rsidR="00D46335" w:rsidRDefault="00D46335">
      <w:pPr>
        <w:widowControl/>
        <w:spacing w:after="0" w:line="240" w:lineRule="auto"/>
        <w:jc w:val="left"/>
        <w:rPr>
          <w:rFonts w:ascii="Book Antiqua" w:hAnsi="Book Antiqua" w:cs="Book Antiqua"/>
          <w:color w:val="000000" w:themeColor="text1"/>
          <w:sz w:val="24"/>
        </w:rPr>
      </w:pPr>
      <w:r>
        <w:rPr>
          <w:rFonts w:ascii="Book Antiqua" w:hAnsi="Book Antiqua" w:cs="Book Antiqua"/>
          <w:color w:val="000000" w:themeColor="text1"/>
          <w:sz w:val="24"/>
        </w:rPr>
        <w:br w:type="page"/>
      </w:r>
    </w:p>
    <w:p w14:paraId="0AFD1456" w14:textId="0A9B70EF" w:rsidR="006A1AAA" w:rsidRPr="00B536F6" w:rsidRDefault="001153D9">
      <w:pPr>
        <w:adjustRightInd w:val="0"/>
        <w:snapToGrid w:val="0"/>
        <w:spacing w:after="0" w:line="360" w:lineRule="auto"/>
        <w:rPr>
          <w:rFonts w:ascii="Book Antiqua" w:hAnsi="Book Antiqua" w:cs="Book Antiqua"/>
          <w:b/>
          <w:bCs/>
          <w:color w:val="000000" w:themeColor="text1"/>
          <w:sz w:val="24"/>
        </w:rPr>
      </w:pPr>
      <w:r w:rsidRPr="00B536F6">
        <w:rPr>
          <w:rFonts w:ascii="Book Antiqua" w:hAnsi="Book Antiqua" w:cs="Book Antiqua"/>
          <w:b/>
          <w:bCs/>
          <w:color w:val="000000" w:themeColor="text1"/>
          <w:sz w:val="24"/>
        </w:rPr>
        <w:lastRenderedPageBreak/>
        <w:t xml:space="preserve">Table </w:t>
      </w:r>
      <w:r w:rsidR="00847E97">
        <w:rPr>
          <w:rFonts w:ascii="Book Antiqua" w:hAnsi="Book Antiqua" w:cs="Book Antiqua"/>
          <w:b/>
          <w:bCs/>
          <w:color w:val="000000" w:themeColor="text1"/>
          <w:sz w:val="24"/>
        </w:rPr>
        <w:t>5</w:t>
      </w:r>
      <w:r w:rsidRPr="00B536F6">
        <w:rPr>
          <w:rFonts w:ascii="Book Antiqua" w:hAnsi="Book Antiqua" w:cs="Book Antiqua"/>
          <w:b/>
          <w:bCs/>
          <w:color w:val="000000" w:themeColor="text1"/>
          <w:sz w:val="24"/>
        </w:rPr>
        <w:t xml:space="preserve"> </w:t>
      </w:r>
      <w:r w:rsidR="00694973">
        <w:rPr>
          <w:rFonts w:ascii="Book Antiqua" w:hAnsi="Book Antiqua" w:cs="Book Antiqua"/>
          <w:b/>
          <w:bCs/>
          <w:color w:val="000000" w:themeColor="text1"/>
          <w:sz w:val="24"/>
        </w:rPr>
        <w:t xml:space="preserve">Time </w:t>
      </w:r>
      <w:r w:rsidRPr="00B536F6">
        <w:rPr>
          <w:rFonts w:ascii="Book Antiqua" w:hAnsi="Book Antiqua" w:cs="Book Antiqua"/>
          <w:b/>
          <w:bCs/>
          <w:color w:val="000000" w:themeColor="text1"/>
          <w:sz w:val="24"/>
        </w:rPr>
        <w:t xml:space="preserve">difference between the first and second steps among </w:t>
      </w:r>
      <w:r w:rsidR="00B536F6" w:rsidRPr="00B536F6">
        <w:rPr>
          <w:rFonts w:ascii="Book Antiqua" w:hAnsi="Book Antiqua" w:cs="Book Antiqua"/>
          <w:b/>
          <w:bCs/>
          <w:color w:val="000000" w:themeColor="text1"/>
          <w:sz w:val="24"/>
        </w:rPr>
        <w:t xml:space="preserve">robotic spleen-preserving splenic </w:t>
      </w:r>
      <w:proofErr w:type="spellStart"/>
      <w:r w:rsidR="00B536F6" w:rsidRPr="00B536F6">
        <w:rPr>
          <w:rFonts w:ascii="Book Antiqua" w:hAnsi="Book Antiqua" w:cs="Book Antiqua"/>
          <w:b/>
          <w:bCs/>
          <w:color w:val="000000" w:themeColor="text1"/>
          <w:sz w:val="24"/>
        </w:rPr>
        <w:t>hilar</w:t>
      </w:r>
      <w:proofErr w:type="spellEnd"/>
      <w:r w:rsidR="00B536F6" w:rsidRPr="00B536F6">
        <w:rPr>
          <w:rFonts w:ascii="Book Antiqua" w:hAnsi="Book Antiqua" w:cs="Book Antiqua"/>
          <w:b/>
          <w:bCs/>
          <w:color w:val="000000" w:themeColor="text1"/>
          <w:sz w:val="24"/>
        </w:rPr>
        <w:t xml:space="preserve"> lymphadenectomy</w:t>
      </w:r>
      <w:r w:rsidRPr="00B536F6">
        <w:rPr>
          <w:rFonts w:ascii="Book Antiqua" w:hAnsi="Book Antiqua" w:cs="Book Antiqua"/>
          <w:b/>
          <w:bCs/>
          <w:color w:val="000000" w:themeColor="text1"/>
          <w:sz w:val="24"/>
        </w:rPr>
        <w:t xml:space="preserve"> patients</w:t>
      </w:r>
    </w:p>
    <w:tbl>
      <w:tblPr>
        <w:tblW w:w="9625" w:type="dxa"/>
        <w:tblLayout w:type="fixed"/>
        <w:tblCellMar>
          <w:left w:w="0" w:type="dxa"/>
          <w:right w:w="0" w:type="dxa"/>
        </w:tblCellMar>
        <w:tblLook w:val="04A0" w:firstRow="1" w:lastRow="0" w:firstColumn="1" w:lastColumn="0" w:noHBand="0" w:noVBand="1"/>
      </w:tblPr>
      <w:tblGrid>
        <w:gridCol w:w="2460"/>
        <w:gridCol w:w="2244"/>
        <w:gridCol w:w="2568"/>
        <w:gridCol w:w="2353"/>
      </w:tblGrid>
      <w:tr w:rsidR="006A1AAA" w14:paraId="0C0564F4" w14:textId="77777777">
        <w:trPr>
          <w:trHeight w:val="288"/>
        </w:trPr>
        <w:tc>
          <w:tcPr>
            <w:tcW w:w="2460" w:type="dxa"/>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14:paraId="2A01D912" w14:textId="77777777" w:rsidR="006A1AAA" w:rsidRPr="00B536F6" w:rsidRDefault="001153D9">
            <w:pPr>
              <w:widowControl/>
              <w:adjustRightInd w:val="0"/>
              <w:snapToGrid w:val="0"/>
              <w:spacing w:after="0" w:line="360" w:lineRule="auto"/>
              <w:textAlignment w:val="center"/>
              <w:rPr>
                <w:rFonts w:ascii="Book Antiqua" w:hAnsi="Book Antiqua" w:cs="Book Antiqua"/>
                <w:b/>
                <w:bCs/>
                <w:color w:val="000000" w:themeColor="text1"/>
                <w:sz w:val="24"/>
              </w:rPr>
            </w:pPr>
            <w:r w:rsidRPr="00B536F6">
              <w:rPr>
                <w:rFonts w:ascii="Book Antiqua" w:hAnsi="Book Antiqua" w:cs="Book Antiqua"/>
                <w:b/>
                <w:bCs/>
                <w:color w:val="000000" w:themeColor="text1"/>
                <w:kern w:val="0"/>
                <w:sz w:val="24"/>
                <w:lang w:bidi="ar"/>
              </w:rPr>
              <w:t>Variable</w:t>
            </w:r>
          </w:p>
        </w:tc>
        <w:tc>
          <w:tcPr>
            <w:tcW w:w="2244" w:type="dxa"/>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14:paraId="23F1595D" w14:textId="77777777" w:rsidR="006A1AAA" w:rsidRDefault="001153D9" w:rsidP="00B536F6">
            <w:pPr>
              <w:widowControl/>
              <w:adjustRightInd w:val="0"/>
              <w:snapToGrid w:val="0"/>
              <w:spacing w:after="0" w:line="360" w:lineRule="auto"/>
              <w:jc w:val="center"/>
              <w:textAlignment w:val="center"/>
              <w:rPr>
                <w:rFonts w:ascii="Book Antiqua" w:hAnsi="Book Antiqua" w:cs="Book Antiqua"/>
                <w:b/>
                <w:color w:val="000000" w:themeColor="text1"/>
                <w:sz w:val="24"/>
              </w:rPr>
            </w:pPr>
            <w:r>
              <w:rPr>
                <w:rFonts w:ascii="Book Antiqua" w:hAnsi="Book Antiqua" w:cs="Book Antiqua"/>
                <w:b/>
                <w:color w:val="000000" w:themeColor="text1"/>
                <w:kern w:val="0"/>
                <w:sz w:val="24"/>
                <w:lang w:bidi="ar"/>
              </w:rPr>
              <w:t>First step time (min)</w:t>
            </w:r>
            <w:r w:rsidR="00011388" w:rsidRPr="00B536F6">
              <w:rPr>
                <w:rFonts w:ascii="Book Antiqua" w:hAnsi="Book Antiqua" w:cs="Book Antiqua"/>
                <w:b/>
                <w:bCs/>
                <w:color w:val="000000" w:themeColor="text1"/>
                <w:kern w:val="0"/>
                <w:sz w:val="24"/>
                <w:vertAlign w:val="superscript"/>
              </w:rPr>
              <w:t>1</w:t>
            </w:r>
          </w:p>
        </w:tc>
        <w:tc>
          <w:tcPr>
            <w:tcW w:w="2568" w:type="dxa"/>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14:paraId="7CFE05BF" w14:textId="77777777" w:rsidR="006A1AAA" w:rsidRDefault="001153D9" w:rsidP="00B536F6">
            <w:pPr>
              <w:widowControl/>
              <w:adjustRightInd w:val="0"/>
              <w:snapToGrid w:val="0"/>
              <w:spacing w:after="0" w:line="360" w:lineRule="auto"/>
              <w:jc w:val="center"/>
              <w:textAlignment w:val="center"/>
              <w:rPr>
                <w:rFonts w:ascii="Book Antiqua" w:hAnsi="Book Antiqua" w:cs="Book Antiqua"/>
                <w:b/>
                <w:color w:val="000000" w:themeColor="text1"/>
                <w:sz w:val="24"/>
              </w:rPr>
            </w:pPr>
            <w:r>
              <w:rPr>
                <w:rFonts w:ascii="Book Antiqua" w:hAnsi="Book Antiqua" w:cs="Book Antiqua"/>
                <w:b/>
                <w:color w:val="000000" w:themeColor="text1"/>
                <w:kern w:val="0"/>
                <w:sz w:val="24"/>
                <w:lang w:bidi="ar"/>
              </w:rPr>
              <w:t>Second step time (min)</w:t>
            </w:r>
            <w:r w:rsidR="00011388" w:rsidRPr="00B536F6">
              <w:rPr>
                <w:rFonts w:ascii="Book Antiqua" w:hAnsi="Book Antiqua" w:cs="Book Antiqua"/>
                <w:b/>
                <w:bCs/>
                <w:color w:val="000000" w:themeColor="text1"/>
                <w:kern w:val="0"/>
                <w:sz w:val="24"/>
                <w:vertAlign w:val="superscript"/>
              </w:rPr>
              <w:t>1</w:t>
            </w:r>
          </w:p>
        </w:tc>
        <w:tc>
          <w:tcPr>
            <w:tcW w:w="2353" w:type="dxa"/>
            <w:tcBorders>
              <w:top w:val="single" w:sz="4" w:space="0" w:color="000000"/>
              <w:left w:val="nil"/>
              <w:bottom w:val="single" w:sz="4" w:space="0" w:color="000000"/>
              <w:right w:val="nil"/>
            </w:tcBorders>
            <w:shd w:val="clear" w:color="auto" w:fill="auto"/>
            <w:noWrap/>
            <w:tcMar>
              <w:top w:w="12" w:type="dxa"/>
              <w:left w:w="12" w:type="dxa"/>
              <w:right w:w="12" w:type="dxa"/>
            </w:tcMar>
            <w:vAlign w:val="center"/>
          </w:tcPr>
          <w:p w14:paraId="382F5CBC" w14:textId="55759ADC" w:rsidR="006A1AAA" w:rsidRPr="00B536F6" w:rsidRDefault="00694973">
            <w:pPr>
              <w:widowControl/>
              <w:adjustRightInd w:val="0"/>
              <w:snapToGrid w:val="0"/>
              <w:spacing w:after="0" w:line="360" w:lineRule="auto"/>
              <w:jc w:val="center"/>
              <w:textAlignment w:val="center"/>
              <w:rPr>
                <w:rFonts w:ascii="Book Antiqua" w:hAnsi="Book Antiqua" w:cs="Book Antiqua"/>
                <w:b/>
                <w:bCs/>
                <w:color w:val="000000" w:themeColor="text1"/>
                <w:sz w:val="24"/>
              </w:rPr>
            </w:pPr>
            <w:r w:rsidRPr="00B536F6">
              <w:rPr>
                <w:rFonts w:ascii="Book Antiqua" w:hAnsi="Book Antiqua" w:cs="Book Antiqua"/>
                <w:b/>
                <w:bCs/>
                <w:i/>
                <w:iCs/>
                <w:color w:val="000000" w:themeColor="text1"/>
                <w:kern w:val="0"/>
                <w:sz w:val="24"/>
                <w:lang w:bidi="ar"/>
              </w:rPr>
              <w:t>P</w:t>
            </w:r>
            <w:r>
              <w:rPr>
                <w:rFonts w:ascii="Book Antiqua" w:hAnsi="Book Antiqua" w:cs="Book Antiqua"/>
                <w:b/>
                <w:bCs/>
                <w:color w:val="000000" w:themeColor="text1"/>
                <w:kern w:val="0"/>
                <w:sz w:val="24"/>
                <w:lang w:bidi="ar"/>
              </w:rPr>
              <w:t>-</w:t>
            </w:r>
            <w:r w:rsidR="001153D9" w:rsidRPr="00B536F6">
              <w:rPr>
                <w:rFonts w:ascii="Book Antiqua" w:hAnsi="Book Antiqua" w:cs="Book Antiqua"/>
                <w:b/>
                <w:bCs/>
                <w:color w:val="000000" w:themeColor="text1"/>
                <w:kern w:val="0"/>
                <w:sz w:val="24"/>
                <w:lang w:bidi="ar"/>
              </w:rPr>
              <w:t>value</w:t>
            </w:r>
          </w:p>
        </w:tc>
      </w:tr>
      <w:tr w:rsidR="006A1AAA" w14:paraId="2EB453E0" w14:textId="77777777">
        <w:trPr>
          <w:trHeight w:val="303"/>
        </w:trPr>
        <w:tc>
          <w:tcPr>
            <w:tcW w:w="2460" w:type="dxa"/>
            <w:tcBorders>
              <w:top w:val="nil"/>
              <w:left w:val="nil"/>
              <w:bottom w:val="nil"/>
              <w:right w:val="nil"/>
            </w:tcBorders>
            <w:shd w:val="clear" w:color="auto" w:fill="auto"/>
            <w:noWrap/>
            <w:tcMar>
              <w:top w:w="12" w:type="dxa"/>
              <w:left w:w="12" w:type="dxa"/>
              <w:right w:w="12" w:type="dxa"/>
            </w:tcMar>
            <w:vAlign w:val="center"/>
          </w:tcPr>
          <w:p w14:paraId="45FE9126" w14:textId="77777777" w:rsidR="006A1AAA" w:rsidRPr="00B536F6"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B536F6">
              <w:rPr>
                <w:rFonts w:ascii="Book Antiqua" w:hAnsi="Book Antiqua" w:cs="Book Antiqua"/>
                <w:bCs/>
                <w:color w:val="000000" w:themeColor="text1"/>
                <w:kern w:val="0"/>
                <w:sz w:val="24"/>
                <w:lang w:bidi="ar"/>
              </w:rPr>
              <w:t>Total RSPSHL (</w:t>
            </w:r>
            <w:r w:rsidR="00893C7B" w:rsidRPr="00B536F6">
              <w:rPr>
                <w:rFonts w:ascii="Book Antiqua" w:hAnsi="Book Antiqua" w:cs="Book Antiqua"/>
                <w:bCs/>
                <w:i/>
                <w:iCs/>
                <w:color w:val="000000" w:themeColor="text1"/>
                <w:kern w:val="0"/>
                <w:sz w:val="24"/>
                <w:lang w:bidi="ar"/>
              </w:rPr>
              <w:t>n</w:t>
            </w:r>
            <w:r w:rsidR="00893C7B" w:rsidRPr="00B536F6">
              <w:rPr>
                <w:rFonts w:ascii="Book Antiqua" w:hAnsi="Book Antiqua" w:cs="Book Antiqua"/>
                <w:bCs/>
                <w:color w:val="000000" w:themeColor="text1"/>
                <w:kern w:val="0"/>
                <w:sz w:val="24"/>
                <w:lang w:bidi="ar"/>
              </w:rPr>
              <w:t xml:space="preserve"> = </w:t>
            </w:r>
            <w:r w:rsidRPr="00B536F6">
              <w:rPr>
                <w:rFonts w:ascii="Book Antiqua" w:hAnsi="Book Antiqua" w:cs="Book Antiqua"/>
                <w:bCs/>
                <w:color w:val="000000" w:themeColor="text1"/>
                <w:kern w:val="0"/>
                <w:sz w:val="24"/>
                <w:lang w:bidi="ar"/>
              </w:rPr>
              <w:t>35)</w:t>
            </w:r>
          </w:p>
        </w:tc>
        <w:tc>
          <w:tcPr>
            <w:tcW w:w="2244" w:type="dxa"/>
            <w:tcBorders>
              <w:top w:val="nil"/>
              <w:left w:val="nil"/>
              <w:bottom w:val="nil"/>
              <w:right w:val="nil"/>
            </w:tcBorders>
            <w:shd w:val="clear" w:color="auto" w:fill="auto"/>
            <w:noWrap/>
            <w:tcMar>
              <w:top w:w="12" w:type="dxa"/>
              <w:left w:w="12" w:type="dxa"/>
              <w:right w:w="12" w:type="dxa"/>
            </w:tcMar>
            <w:vAlign w:val="center"/>
          </w:tcPr>
          <w:p w14:paraId="52133499" w14:textId="77777777" w:rsidR="006A1AAA" w:rsidRDefault="001153D9" w:rsidP="00B536F6">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8.4</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3.5</w:t>
            </w:r>
          </w:p>
        </w:tc>
        <w:tc>
          <w:tcPr>
            <w:tcW w:w="2568" w:type="dxa"/>
            <w:tcBorders>
              <w:top w:val="nil"/>
              <w:left w:val="nil"/>
              <w:bottom w:val="nil"/>
              <w:right w:val="nil"/>
            </w:tcBorders>
            <w:shd w:val="clear" w:color="auto" w:fill="auto"/>
            <w:noWrap/>
            <w:tcMar>
              <w:top w:w="12" w:type="dxa"/>
              <w:left w:w="12" w:type="dxa"/>
              <w:right w:w="12" w:type="dxa"/>
            </w:tcMar>
            <w:vAlign w:val="center"/>
          </w:tcPr>
          <w:p w14:paraId="45D5AA99" w14:textId="77777777" w:rsidR="006A1AAA" w:rsidRDefault="001153D9" w:rsidP="00B536F6">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6.7</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2.6</w:t>
            </w:r>
          </w:p>
        </w:tc>
        <w:tc>
          <w:tcPr>
            <w:tcW w:w="2353" w:type="dxa"/>
            <w:tcBorders>
              <w:top w:val="nil"/>
              <w:left w:val="nil"/>
              <w:bottom w:val="nil"/>
              <w:right w:val="nil"/>
            </w:tcBorders>
            <w:shd w:val="clear" w:color="auto" w:fill="auto"/>
            <w:noWrap/>
            <w:tcMar>
              <w:top w:w="12" w:type="dxa"/>
              <w:left w:w="12" w:type="dxa"/>
              <w:right w:w="12" w:type="dxa"/>
            </w:tcMar>
            <w:vAlign w:val="center"/>
          </w:tcPr>
          <w:p w14:paraId="30FE8154" w14:textId="77777777" w:rsidR="006A1AAA" w:rsidRPr="00B536F6" w:rsidRDefault="001153D9" w:rsidP="00B536F6">
            <w:pPr>
              <w:widowControl/>
              <w:adjustRightInd w:val="0"/>
              <w:snapToGrid w:val="0"/>
              <w:spacing w:after="0" w:line="360" w:lineRule="auto"/>
              <w:jc w:val="center"/>
              <w:textAlignment w:val="center"/>
              <w:rPr>
                <w:rFonts w:ascii="Book Antiqua" w:hAnsi="Book Antiqua" w:cs="Book Antiqua"/>
                <w:bCs/>
                <w:color w:val="000000" w:themeColor="text1"/>
                <w:sz w:val="24"/>
              </w:rPr>
            </w:pPr>
            <w:r w:rsidRPr="00B536F6">
              <w:rPr>
                <w:rFonts w:ascii="Book Antiqua" w:hAnsi="Book Antiqua" w:cs="Book Antiqua"/>
                <w:bCs/>
                <w:color w:val="000000" w:themeColor="text1"/>
                <w:kern w:val="0"/>
                <w:sz w:val="24"/>
                <w:lang w:bidi="ar"/>
              </w:rPr>
              <w:t>0.024</w:t>
            </w:r>
          </w:p>
        </w:tc>
      </w:tr>
      <w:tr w:rsidR="006A1AAA" w14:paraId="4CB1231C" w14:textId="77777777">
        <w:trPr>
          <w:trHeight w:val="288"/>
        </w:trPr>
        <w:tc>
          <w:tcPr>
            <w:tcW w:w="2460" w:type="dxa"/>
            <w:tcBorders>
              <w:top w:val="nil"/>
              <w:left w:val="nil"/>
              <w:bottom w:val="nil"/>
              <w:right w:val="nil"/>
            </w:tcBorders>
            <w:shd w:val="clear" w:color="auto" w:fill="auto"/>
            <w:noWrap/>
            <w:tcMar>
              <w:top w:w="12" w:type="dxa"/>
              <w:left w:w="12" w:type="dxa"/>
              <w:right w:w="12" w:type="dxa"/>
            </w:tcMar>
            <w:vAlign w:val="center"/>
          </w:tcPr>
          <w:p w14:paraId="5702827A" w14:textId="77777777" w:rsidR="006A1AAA" w:rsidRPr="00B536F6"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B536F6">
              <w:rPr>
                <w:rFonts w:ascii="Book Antiqua" w:hAnsi="Book Antiqua" w:cs="Book Antiqua"/>
                <w:bCs/>
                <w:color w:val="000000" w:themeColor="text1"/>
                <w:kern w:val="0"/>
                <w:sz w:val="24"/>
                <w:lang w:bidi="ar"/>
              </w:rPr>
              <w:t>EG (</w:t>
            </w:r>
            <w:r w:rsidR="00893C7B" w:rsidRPr="00B536F6">
              <w:rPr>
                <w:rFonts w:ascii="Book Antiqua" w:hAnsi="Book Antiqua" w:cs="Book Antiqua"/>
                <w:bCs/>
                <w:i/>
                <w:iCs/>
                <w:color w:val="000000" w:themeColor="text1"/>
                <w:kern w:val="0"/>
                <w:sz w:val="24"/>
                <w:lang w:bidi="ar"/>
              </w:rPr>
              <w:t>n</w:t>
            </w:r>
            <w:r w:rsidR="00893C7B" w:rsidRPr="00B536F6">
              <w:rPr>
                <w:rFonts w:ascii="Book Antiqua" w:hAnsi="Book Antiqua" w:cs="Book Antiqua"/>
                <w:bCs/>
                <w:color w:val="000000" w:themeColor="text1"/>
                <w:kern w:val="0"/>
                <w:sz w:val="24"/>
                <w:lang w:bidi="ar"/>
              </w:rPr>
              <w:t xml:space="preserve"> = </w:t>
            </w:r>
            <w:r w:rsidRPr="00B536F6">
              <w:rPr>
                <w:rFonts w:ascii="Book Antiqua" w:hAnsi="Book Antiqua" w:cs="Book Antiqua"/>
                <w:bCs/>
                <w:color w:val="000000" w:themeColor="text1"/>
                <w:kern w:val="0"/>
                <w:sz w:val="24"/>
                <w:lang w:bidi="ar"/>
              </w:rPr>
              <w:t>20)</w:t>
            </w:r>
          </w:p>
        </w:tc>
        <w:tc>
          <w:tcPr>
            <w:tcW w:w="2244" w:type="dxa"/>
            <w:tcBorders>
              <w:top w:val="nil"/>
              <w:left w:val="nil"/>
              <w:bottom w:val="nil"/>
              <w:right w:val="nil"/>
            </w:tcBorders>
            <w:shd w:val="clear" w:color="auto" w:fill="auto"/>
            <w:noWrap/>
            <w:tcMar>
              <w:top w:w="12" w:type="dxa"/>
              <w:left w:w="12" w:type="dxa"/>
              <w:right w:w="12" w:type="dxa"/>
            </w:tcMar>
            <w:vAlign w:val="center"/>
          </w:tcPr>
          <w:p w14:paraId="165474D0" w14:textId="77777777" w:rsidR="006A1AAA" w:rsidRDefault="001153D9" w:rsidP="00B536F6">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10.0</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3.4</w:t>
            </w:r>
          </w:p>
        </w:tc>
        <w:tc>
          <w:tcPr>
            <w:tcW w:w="2568" w:type="dxa"/>
            <w:tcBorders>
              <w:top w:val="nil"/>
              <w:left w:val="nil"/>
              <w:bottom w:val="nil"/>
              <w:right w:val="nil"/>
            </w:tcBorders>
            <w:shd w:val="clear" w:color="auto" w:fill="auto"/>
            <w:noWrap/>
            <w:tcMar>
              <w:top w:w="12" w:type="dxa"/>
              <w:left w:w="12" w:type="dxa"/>
              <w:right w:w="12" w:type="dxa"/>
            </w:tcMar>
            <w:vAlign w:val="center"/>
          </w:tcPr>
          <w:p w14:paraId="41121805" w14:textId="77777777" w:rsidR="006A1AAA" w:rsidRDefault="001153D9" w:rsidP="00B536F6">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7.5</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2.6</w:t>
            </w:r>
          </w:p>
        </w:tc>
        <w:tc>
          <w:tcPr>
            <w:tcW w:w="2353" w:type="dxa"/>
            <w:tcBorders>
              <w:top w:val="nil"/>
              <w:left w:val="nil"/>
              <w:bottom w:val="nil"/>
              <w:right w:val="nil"/>
            </w:tcBorders>
            <w:shd w:val="clear" w:color="auto" w:fill="auto"/>
            <w:noWrap/>
            <w:tcMar>
              <w:top w:w="12" w:type="dxa"/>
              <w:left w:w="12" w:type="dxa"/>
              <w:right w:w="12" w:type="dxa"/>
            </w:tcMar>
            <w:vAlign w:val="center"/>
          </w:tcPr>
          <w:p w14:paraId="6E304417" w14:textId="77777777" w:rsidR="006A1AAA" w:rsidRPr="00B536F6" w:rsidRDefault="001153D9" w:rsidP="00B536F6">
            <w:pPr>
              <w:widowControl/>
              <w:adjustRightInd w:val="0"/>
              <w:snapToGrid w:val="0"/>
              <w:spacing w:after="0" w:line="360" w:lineRule="auto"/>
              <w:jc w:val="center"/>
              <w:textAlignment w:val="center"/>
              <w:rPr>
                <w:rFonts w:ascii="Book Antiqua" w:hAnsi="Book Antiqua" w:cs="Book Antiqua"/>
                <w:bCs/>
                <w:color w:val="000000" w:themeColor="text1"/>
                <w:sz w:val="24"/>
              </w:rPr>
            </w:pPr>
            <w:r w:rsidRPr="00B536F6">
              <w:rPr>
                <w:rFonts w:ascii="Book Antiqua" w:hAnsi="Book Antiqua" w:cs="Book Antiqua"/>
                <w:bCs/>
                <w:color w:val="000000" w:themeColor="text1"/>
                <w:kern w:val="0"/>
                <w:sz w:val="24"/>
                <w:lang w:bidi="ar"/>
              </w:rPr>
              <w:t>0.013</w:t>
            </w:r>
          </w:p>
        </w:tc>
      </w:tr>
      <w:tr w:rsidR="006A1AAA" w14:paraId="7E207D10" w14:textId="77777777">
        <w:trPr>
          <w:trHeight w:val="288"/>
        </w:trPr>
        <w:tc>
          <w:tcPr>
            <w:tcW w:w="2460" w:type="dxa"/>
            <w:tcBorders>
              <w:top w:val="nil"/>
              <w:left w:val="nil"/>
              <w:bottom w:val="single" w:sz="4" w:space="0" w:color="000000"/>
              <w:right w:val="nil"/>
            </w:tcBorders>
            <w:shd w:val="clear" w:color="auto" w:fill="auto"/>
            <w:noWrap/>
            <w:tcMar>
              <w:top w:w="12" w:type="dxa"/>
              <w:left w:w="12" w:type="dxa"/>
              <w:right w:w="12" w:type="dxa"/>
            </w:tcMar>
            <w:vAlign w:val="center"/>
          </w:tcPr>
          <w:p w14:paraId="429CD3A5" w14:textId="77777777" w:rsidR="006A1AAA" w:rsidRPr="00B536F6" w:rsidRDefault="001153D9">
            <w:pPr>
              <w:widowControl/>
              <w:adjustRightInd w:val="0"/>
              <w:snapToGrid w:val="0"/>
              <w:spacing w:after="0" w:line="360" w:lineRule="auto"/>
              <w:textAlignment w:val="center"/>
              <w:rPr>
                <w:rFonts w:ascii="Book Antiqua" w:hAnsi="Book Antiqua" w:cs="Book Antiqua"/>
                <w:bCs/>
                <w:color w:val="000000" w:themeColor="text1"/>
                <w:sz w:val="24"/>
              </w:rPr>
            </w:pPr>
            <w:r w:rsidRPr="00B536F6">
              <w:rPr>
                <w:rFonts w:ascii="Book Antiqua" w:hAnsi="Book Antiqua" w:cs="Book Antiqua"/>
                <w:bCs/>
                <w:color w:val="000000" w:themeColor="text1"/>
                <w:kern w:val="0"/>
                <w:sz w:val="24"/>
                <w:lang w:bidi="ar"/>
              </w:rPr>
              <w:t>LG (</w:t>
            </w:r>
            <w:r w:rsidR="00893C7B" w:rsidRPr="00B536F6">
              <w:rPr>
                <w:rFonts w:ascii="Book Antiqua" w:hAnsi="Book Antiqua" w:cs="Book Antiqua"/>
                <w:bCs/>
                <w:i/>
                <w:iCs/>
                <w:color w:val="000000" w:themeColor="text1"/>
                <w:kern w:val="0"/>
                <w:sz w:val="24"/>
                <w:lang w:bidi="ar"/>
              </w:rPr>
              <w:t>n</w:t>
            </w:r>
            <w:r w:rsidR="00893C7B" w:rsidRPr="00B536F6">
              <w:rPr>
                <w:rFonts w:ascii="Book Antiqua" w:hAnsi="Book Antiqua" w:cs="Book Antiqua"/>
                <w:bCs/>
                <w:color w:val="000000" w:themeColor="text1"/>
                <w:kern w:val="0"/>
                <w:sz w:val="24"/>
                <w:lang w:bidi="ar"/>
              </w:rPr>
              <w:t xml:space="preserve"> = </w:t>
            </w:r>
            <w:r w:rsidRPr="00B536F6">
              <w:rPr>
                <w:rFonts w:ascii="Book Antiqua" w:hAnsi="Book Antiqua" w:cs="Book Antiqua"/>
                <w:bCs/>
                <w:color w:val="000000" w:themeColor="text1"/>
                <w:kern w:val="0"/>
                <w:sz w:val="24"/>
                <w:lang w:bidi="ar"/>
              </w:rPr>
              <w:t>15)</w:t>
            </w:r>
          </w:p>
        </w:tc>
        <w:tc>
          <w:tcPr>
            <w:tcW w:w="2244" w:type="dxa"/>
            <w:tcBorders>
              <w:top w:val="nil"/>
              <w:left w:val="nil"/>
              <w:bottom w:val="single" w:sz="4" w:space="0" w:color="000000"/>
              <w:right w:val="nil"/>
            </w:tcBorders>
            <w:shd w:val="clear" w:color="auto" w:fill="auto"/>
            <w:noWrap/>
            <w:tcMar>
              <w:top w:w="12" w:type="dxa"/>
              <w:left w:w="12" w:type="dxa"/>
              <w:right w:w="12" w:type="dxa"/>
            </w:tcMar>
            <w:vAlign w:val="center"/>
          </w:tcPr>
          <w:p w14:paraId="15703F0E" w14:textId="77777777" w:rsidR="006A1AAA" w:rsidRDefault="001153D9" w:rsidP="00B536F6">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6.3</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2.3</w:t>
            </w:r>
          </w:p>
        </w:tc>
        <w:tc>
          <w:tcPr>
            <w:tcW w:w="2568" w:type="dxa"/>
            <w:tcBorders>
              <w:top w:val="nil"/>
              <w:left w:val="nil"/>
              <w:bottom w:val="single" w:sz="4" w:space="0" w:color="000000"/>
              <w:right w:val="nil"/>
            </w:tcBorders>
            <w:shd w:val="clear" w:color="auto" w:fill="auto"/>
            <w:noWrap/>
            <w:tcMar>
              <w:top w:w="12" w:type="dxa"/>
              <w:left w:w="12" w:type="dxa"/>
              <w:right w:w="12" w:type="dxa"/>
            </w:tcMar>
            <w:vAlign w:val="center"/>
          </w:tcPr>
          <w:p w14:paraId="0E2FB4F6" w14:textId="77777777" w:rsidR="006A1AAA" w:rsidRDefault="001153D9" w:rsidP="00B536F6">
            <w:pPr>
              <w:widowControl/>
              <w:adjustRightInd w:val="0"/>
              <w:snapToGrid w:val="0"/>
              <w:spacing w:after="0" w:line="360" w:lineRule="auto"/>
              <w:jc w:val="center"/>
              <w:textAlignment w:val="center"/>
              <w:rPr>
                <w:rFonts w:ascii="Book Antiqua" w:hAnsi="Book Antiqua" w:cs="Book Antiqua"/>
                <w:color w:val="000000" w:themeColor="text1"/>
                <w:sz w:val="24"/>
              </w:rPr>
            </w:pPr>
            <w:r>
              <w:rPr>
                <w:rFonts w:ascii="Book Antiqua" w:hAnsi="Book Antiqua" w:cs="Book Antiqua"/>
                <w:color w:val="000000" w:themeColor="text1"/>
                <w:kern w:val="0"/>
                <w:sz w:val="24"/>
                <w:lang w:bidi="ar"/>
              </w:rPr>
              <w:t>5.8</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w:t>
            </w:r>
            <w:r w:rsidR="00B536F6">
              <w:rPr>
                <w:rFonts w:ascii="Book Antiqua" w:hAnsi="Book Antiqua" w:cs="Book Antiqua"/>
                <w:color w:val="000000" w:themeColor="text1"/>
                <w:kern w:val="0"/>
                <w:sz w:val="24"/>
                <w:lang w:bidi="ar"/>
              </w:rPr>
              <w:t xml:space="preserve"> </w:t>
            </w:r>
            <w:r>
              <w:rPr>
                <w:rFonts w:ascii="Book Antiqua" w:hAnsi="Book Antiqua" w:cs="Book Antiqua"/>
                <w:color w:val="000000" w:themeColor="text1"/>
                <w:kern w:val="0"/>
                <w:sz w:val="24"/>
                <w:lang w:bidi="ar"/>
              </w:rPr>
              <w:t>2.2</w:t>
            </w:r>
          </w:p>
        </w:tc>
        <w:tc>
          <w:tcPr>
            <w:tcW w:w="2353" w:type="dxa"/>
            <w:tcBorders>
              <w:top w:val="nil"/>
              <w:left w:val="nil"/>
              <w:bottom w:val="single" w:sz="4" w:space="0" w:color="000000"/>
              <w:right w:val="nil"/>
            </w:tcBorders>
            <w:shd w:val="clear" w:color="auto" w:fill="auto"/>
            <w:noWrap/>
            <w:tcMar>
              <w:top w:w="12" w:type="dxa"/>
              <w:left w:w="12" w:type="dxa"/>
              <w:right w:w="12" w:type="dxa"/>
            </w:tcMar>
            <w:vAlign w:val="center"/>
          </w:tcPr>
          <w:p w14:paraId="573DEFAC" w14:textId="77777777" w:rsidR="006A1AAA" w:rsidRPr="00B536F6" w:rsidRDefault="001153D9" w:rsidP="00B536F6">
            <w:pPr>
              <w:widowControl/>
              <w:adjustRightInd w:val="0"/>
              <w:snapToGrid w:val="0"/>
              <w:spacing w:after="0" w:line="360" w:lineRule="auto"/>
              <w:jc w:val="center"/>
              <w:textAlignment w:val="center"/>
              <w:rPr>
                <w:rFonts w:ascii="Book Antiqua" w:hAnsi="Book Antiqua" w:cs="Book Antiqua"/>
                <w:bCs/>
                <w:color w:val="000000" w:themeColor="text1"/>
                <w:sz w:val="24"/>
              </w:rPr>
            </w:pPr>
            <w:r w:rsidRPr="00B536F6">
              <w:rPr>
                <w:rFonts w:ascii="Book Antiqua" w:hAnsi="Book Antiqua" w:cs="Book Antiqua"/>
                <w:bCs/>
                <w:color w:val="000000" w:themeColor="text1"/>
                <w:kern w:val="0"/>
                <w:sz w:val="24"/>
                <w:lang w:bidi="ar"/>
              </w:rPr>
              <w:t>0.548</w:t>
            </w:r>
          </w:p>
        </w:tc>
      </w:tr>
    </w:tbl>
    <w:p w14:paraId="7C2225D3" w14:textId="6BB3036E" w:rsidR="00B536F6" w:rsidRDefault="00011388" w:rsidP="00F90FA2">
      <w:pPr>
        <w:adjustRightInd w:val="0"/>
        <w:snapToGrid w:val="0"/>
        <w:spacing w:after="0" w:line="360" w:lineRule="auto"/>
        <w:rPr>
          <w:rFonts w:ascii="Book Antiqua" w:hAnsi="Book Antiqua" w:cs="Book Antiqua"/>
          <w:color w:val="000000" w:themeColor="text1"/>
          <w:sz w:val="24"/>
        </w:rPr>
      </w:pPr>
      <w:r w:rsidRPr="00B536F6">
        <w:rPr>
          <w:rFonts w:ascii="Book Antiqua" w:hAnsi="Book Antiqua" w:cs="Book Antiqua"/>
          <w:color w:val="000000" w:themeColor="text1"/>
          <w:kern w:val="0"/>
          <w:sz w:val="24"/>
          <w:vertAlign w:val="superscript"/>
        </w:rPr>
        <w:t>1</w:t>
      </w:r>
      <w:r w:rsidR="001153D9">
        <w:rPr>
          <w:rFonts w:ascii="Book Antiqua" w:hAnsi="Book Antiqua" w:cs="Book Antiqua"/>
          <w:color w:val="000000" w:themeColor="text1"/>
          <w:sz w:val="24"/>
        </w:rPr>
        <w:t xml:space="preserve">Values are </w:t>
      </w:r>
      <w:r w:rsidR="00694973">
        <w:rPr>
          <w:rFonts w:ascii="Book Antiqua" w:hAnsi="Book Antiqua" w:cs="Book Antiqua"/>
          <w:color w:val="000000" w:themeColor="text1"/>
          <w:sz w:val="24"/>
        </w:rPr>
        <w:t xml:space="preserve">the </w:t>
      </w:r>
      <w:r w:rsidR="001153D9">
        <w:rPr>
          <w:rFonts w:ascii="Book Antiqua" w:hAnsi="Book Antiqua" w:cs="Book Antiqua"/>
          <w:color w:val="000000" w:themeColor="text1"/>
          <w:sz w:val="24"/>
        </w:rPr>
        <w:t>mean ± SD</w:t>
      </w:r>
      <w:r w:rsidR="00B536F6">
        <w:rPr>
          <w:rFonts w:ascii="Book Antiqua" w:hAnsi="Book Antiqua" w:cs="Book Antiqua"/>
          <w:color w:val="000000" w:themeColor="text1"/>
          <w:sz w:val="24"/>
        </w:rPr>
        <w:t xml:space="preserve">. </w:t>
      </w:r>
      <w:r w:rsidR="001153D9">
        <w:rPr>
          <w:rFonts w:ascii="Book Antiqua" w:hAnsi="Book Antiqua" w:cs="Book Antiqua"/>
          <w:color w:val="000000" w:themeColor="text1"/>
          <w:sz w:val="24"/>
        </w:rPr>
        <w:t xml:space="preserve">EG: </w:t>
      </w:r>
      <w:r w:rsidR="00B536F6">
        <w:rPr>
          <w:rFonts w:ascii="Book Antiqua" w:hAnsi="Book Antiqua" w:cs="Book Antiqua"/>
          <w:color w:val="000000" w:themeColor="text1"/>
          <w:sz w:val="24"/>
        </w:rPr>
        <w:t>E</w:t>
      </w:r>
      <w:r w:rsidR="001153D9">
        <w:rPr>
          <w:rFonts w:ascii="Book Antiqua" w:hAnsi="Book Antiqua" w:cs="Book Antiqua"/>
          <w:color w:val="000000" w:themeColor="text1"/>
          <w:sz w:val="24"/>
        </w:rPr>
        <w:t xml:space="preserve">arly group; LG: </w:t>
      </w:r>
      <w:r w:rsidR="00B536F6">
        <w:rPr>
          <w:rFonts w:ascii="Book Antiqua" w:hAnsi="Book Antiqua" w:cs="Book Antiqua"/>
          <w:color w:val="000000" w:themeColor="text1"/>
          <w:sz w:val="24"/>
        </w:rPr>
        <w:t>L</w:t>
      </w:r>
      <w:r w:rsidR="001153D9">
        <w:rPr>
          <w:rFonts w:ascii="Book Antiqua" w:hAnsi="Book Antiqua" w:cs="Book Antiqua"/>
          <w:color w:val="000000" w:themeColor="text1"/>
          <w:sz w:val="24"/>
        </w:rPr>
        <w:t>ate group</w:t>
      </w:r>
      <w:r w:rsidR="00B536F6">
        <w:rPr>
          <w:rFonts w:ascii="Book Antiqua" w:hAnsi="Book Antiqua" w:cs="Book Antiqua"/>
          <w:color w:val="000000" w:themeColor="text1"/>
          <w:sz w:val="24"/>
        </w:rPr>
        <w:t>;</w:t>
      </w:r>
      <w:r w:rsidR="001153D9">
        <w:rPr>
          <w:rFonts w:ascii="Book Antiqua" w:hAnsi="Book Antiqua" w:cs="Book Antiqua"/>
          <w:color w:val="000000" w:themeColor="text1"/>
          <w:sz w:val="24"/>
        </w:rPr>
        <w:t xml:space="preserve"> RSPSHL: </w:t>
      </w:r>
      <w:bookmarkStart w:id="265" w:name="OLE_LINK704"/>
      <w:bookmarkStart w:id="266" w:name="OLE_LINK705"/>
      <w:r w:rsidR="00B536F6">
        <w:rPr>
          <w:rFonts w:ascii="Book Antiqua" w:hAnsi="Book Antiqua" w:cs="Book Antiqua"/>
          <w:color w:val="000000" w:themeColor="text1"/>
          <w:sz w:val="24"/>
        </w:rPr>
        <w:t>R</w:t>
      </w:r>
      <w:r w:rsidR="001153D9">
        <w:rPr>
          <w:rFonts w:ascii="Book Antiqua" w:hAnsi="Book Antiqua" w:cs="Book Antiqua"/>
          <w:color w:val="000000" w:themeColor="text1"/>
          <w:sz w:val="24"/>
        </w:rPr>
        <w:t xml:space="preserve">obotic spleen-preserving splenic </w:t>
      </w:r>
      <w:proofErr w:type="spellStart"/>
      <w:r w:rsidR="001153D9">
        <w:rPr>
          <w:rFonts w:ascii="Book Antiqua" w:hAnsi="Book Antiqua" w:cs="Book Antiqua"/>
          <w:color w:val="000000" w:themeColor="text1"/>
          <w:sz w:val="24"/>
        </w:rPr>
        <w:t>hilar</w:t>
      </w:r>
      <w:proofErr w:type="spellEnd"/>
      <w:r w:rsidR="001153D9">
        <w:rPr>
          <w:rFonts w:ascii="Book Antiqua" w:hAnsi="Book Antiqua" w:cs="Book Antiqua"/>
          <w:color w:val="000000" w:themeColor="text1"/>
          <w:sz w:val="24"/>
        </w:rPr>
        <w:t xml:space="preserve"> lymphadenectomy</w:t>
      </w:r>
      <w:bookmarkEnd w:id="265"/>
      <w:bookmarkEnd w:id="266"/>
      <w:r w:rsidR="00B536F6">
        <w:rPr>
          <w:rFonts w:ascii="Book Antiqua" w:hAnsi="Book Antiqua" w:cs="Book Antiqua"/>
          <w:color w:val="000000" w:themeColor="text1"/>
          <w:sz w:val="24"/>
        </w:rPr>
        <w:t>.</w:t>
      </w:r>
    </w:p>
    <w:sectPr w:rsidR="00B536F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D5A88" w14:textId="77777777" w:rsidR="0022195D" w:rsidRDefault="0022195D" w:rsidP="002E6DDE">
      <w:pPr>
        <w:spacing w:after="0" w:line="240" w:lineRule="auto"/>
      </w:pPr>
      <w:r>
        <w:separator/>
      </w:r>
    </w:p>
  </w:endnote>
  <w:endnote w:type="continuationSeparator" w:id="0">
    <w:p w14:paraId="7B436F36" w14:textId="77777777" w:rsidR="0022195D" w:rsidRDefault="0022195D" w:rsidP="002E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95F80" w14:textId="77777777" w:rsidR="0022195D" w:rsidRDefault="0022195D" w:rsidP="002E6DDE">
      <w:pPr>
        <w:spacing w:after="0" w:line="240" w:lineRule="auto"/>
      </w:pPr>
      <w:r>
        <w:separator/>
      </w:r>
    </w:p>
  </w:footnote>
  <w:footnote w:type="continuationSeparator" w:id="0">
    <w:p w14:paraId="08CABCCB" w14:textId="77777777" w:rsidR="0022195D" w:rsidRDefault="0022195D" w:rsidP="002E6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200|203|197|188|201|197|204|189|197|198|200|197|189|200|197|204|189|"/>
    <w:docVar w:name="Username" w:val="Quality Control Editor"/>
  </w:docVars>
  <w:rsids>
    <w:rsidRoot w:val="007C6055"/>
    <w:rsid w:val="00011388"/>
    <w:rsid w:val="000129A9"/>
    <w:rsid w:val="00044338"/>
    <w:rsid w:val="00044B34"/>
    <w:rsid w:val="00062D9F"/>
    <w:rsid w:val="000640E3"/>
    <w:rsid w:val="00067C71"/>
    <w:rsid w:val="00074E43"/>
    <w:rsid w:val="000B67D7"/>
    <w:rsid w:val="000D2C9B"/>
    <w:rsid w:val="000E2F19"/>
    <w:rsid w:val="000F01FE"/>
    <w:rsid w:val="001153D9"/>
    <w:rsid w:val="00116954"/>
    <w:rsid w:val="001374BD"/>
    <w:rsid w:val="00143D96"/>
    <w:rsid w:val="00154918"/>
    <w:rsid w:val="00175371"/>
    <w:rsid w:val="00176B9B"/>
    <w:rsid w:val="0017751F"/>
    <w:rsid w:val="00185FEE"/>
    <w:rsid w:val="001B1848"/>
    <w:rsid w:val="001F7A44"/>
    <w:rsid w:val="0022195D"/>
    <w:rsid w:val="00245847"/>
    <w:rsid w:val="002524B6"/>
    <w:rsid w:val="00257B9D"/>
    <w:rsid w:val="002B53F0"/>
    <w:rsid w:val="002E61CA"/>
    <w:rsid w:val="002E6DDE"/>
    <w:rsid w:val="002F0C8F"/>
    <w:rsid w:val="002F3F94"/>
    <w:rsid w:val="00314E31"/>
    <w:rsid w:val="00316AD2"/>
    <w:rsid w:val="0033675E"/>
    <w:rsid w:val="00352C90"/>
    <w:rsid w:val="003676E0"/>
    <w:rsid w:val="003946A3"/>
    <w:rsid w:val="003A514B"/>
    <w:rsid w:val="003D4A3B"/>
    <w:rsid w:val="003E10DC"/>
    <w:rsid w:val="004132AF"/>
    <w:rsid w:val="004267FC"/>
    <w:rsid w:val="00434D52"/>
    <w:rsid w:val="00451F6D"/>
    <w:rsid w:val="00452E19"/>
    <w:rsid w:val="00481F41"/>
    <w:rsid w:val="004C564D"/>
    <w:rsid w:val="00507826"/>
    <w:rsid w:val="0051471A"/>
    <w:rsid w:val="0051598C"/>
    <w:rsid w:val="0052753E"/>
    <w:rsid w:val="00593D85"/>
    <w:rsid w:val="00596986"/>
    <w:rsid w:val="005B32F4"/>
    <w:rsid w:val="005B4526"/>
    <w:rsid w:val="005E1097"/>
    <w:rsid w:val="005E24C3"/>
    <w:rsid w:val="00613E15"/>
    <w:rsid w:val="00617BF1"/>
    <w:rsid w:val="00621B8C"/>
    <w:rsid w:val="00631864"/>
    <w:rsid w:val="006449CC"/>
    <w:rsid w:val="00656469"/>
    <w:rsid w:val="00657A2D"/>
    <w:rsid w:val="00676315"/>
    <w:rsid w:val="00682811"/>
    <w:rsid w:val="0069216B"/>
    <w:rsid w:val="006941FC"/>
    <w:rsid w:val="00694973"/>
    <w:rsid w:val="006A1AAA"/>
    <w:rsid w:val="006A3ADA"/>
    <w:rsid w:val="006A5DC3"/>
    <w:rsid w:val="00715927"/>
    <w:rsid w:val="00715FEC"/>
    <w:rsid w:val="00725614"/>
    <w:rsid w:val="007262B6"/>
    <w:rsid w:val="007353F8"/>
    <w:rsid w:val="00743B8E"/>
    <w:rsid w:val="00771E9F"/>
    <w:rsid w:val="007C6055"/>
    <w:rsid w:val="007C6C90"/>
    <w:rsid w:val="007D429E"/>
    <w:rsid w:val="007E7587"/>
    <w:rsid w:val="007F03E9"/>
    <w:rsid w:val="008000EA"/>
    <w:rsid w:val="00847E97"/>
    <w:rsid w:val="008837F5"/>
    <w:rsid w:val="00893C7B"/>
    <w:rsid w:val="008A1D21"/>
    <w:rsid w:val="008A6479"/>
    <w:rsid w:val="008D1053"/>
    <w:rsid w:val="008F15FB"/>
    <w:rsid w:val="00901C54"/>
    <w:rsid w:val="009024B7"/>
    <w:rsid w:val="00903676"/>
    <w:rsid w:val="00911B0B"/>
    <w:rsid w:val="009159FA"/>
    <w:rsid w:val="00944EF5"/>
    <w:rsid w:val="0098776F"/>
    <w:rsid w:val="009B6FEB"/>
    <w:rsid w:val="009D379B"/>
    <w:rsid w:val="009E2CD7"/>
    <w:rsid w:val="009E2D8C"/>
    <w:rsid w:val="009F0C17"/>
    <w:rsid w:val="00A110DE"/>
    <w:rsid w:val="00A455F9"/>
    <w:rsid w:val="00A65BE6"/>
    <w:rsid w:val="00A861A6"/>
    <w:rsid w:val="00A95A9F"/>
    <w:rsid w:val="00A97A2B"/>
    <w:rsid w:val="00B071F5"/>
    <w:rsid w:val="00B23A21"/>
    <w:rsid w:val="00B254B1"/>
    <w:rsid w:val="00B26560"/>
    <w:rsid w:val="00B4585A"/>
    <w:rsid w:val="00B46ED7"/>
    <w:rsid w:val="00B536F6"/>
    <w:rsid w:val="00B70A2C"/>
    <w:rsid w:val="00BB37D6"/>
    <w:rsid w:val="00BB55B2"/>
    <w:rsid w:val="00BE3DC4"/>
    <w:rsid w:val="00BE5C55"/>
    <w:rsid w:val="00C02B49"/>
    <w:rsid w:val="00C0392D"/>
    <w:rsid w:val="00C35603"/>
    <w:rsid w:val="00C54E7B"/>
    <w:rsid w:val="00C82792"/>
    <w:rsid w:val="00C82BB3"/>
    <w:rsid w:val="00C94627"/>
    <w:rsid w:val="00C95164"/>
    <w:rsid w:val="00CA005A"/>
    <w:rsid w:val="00CB0873"/>
    <w:rsid w:val="00CB5D45"/>
    <w:rsid w:val="00CD0B64"/>
    <w:rsid w:val="00CD7186"/>
    <w:rsid w:val="00CE08C2"/>
    <w:rsid w:val="00CF18EE"/>
    <w:rsid w:val="00D03181"/>
    <w:rsid w:val="00D46335"/>
    <w:rsid w:val="00D51C56"/>
    <w:rsid w:val="00D665A5"/>
    <w:rsid w:val="00DC6BB4"/>
    <w:rsid w:val="00E02443"/>
    <w:rsid w:val="00E24D72"/>
    <w:rsid w:val="00E3202C"/>
    <w:rsid w:val="00E65C2A"/>
    <w:rsid w:val="00E80C55"/>
    <w:rsid w:val="00E9729D"/>
    <w:rsid w:val="00ED3107"/>
    <w:rsid w:val="00F01E1A"/>
    <w:rsid w:val="00F2171D"/>
    <w:rsid w:val="00F40545"/>
    <w:rsid w:val="00F757F4"/>
    <w:rsid w:val="00F90FA2"/>
    <w:rsid w:val="00F92091"/>
    <w:rsid w:val="00F92ED7"/>
    <w:rsid w:val="00FA7052"/>
    <w:rsid w:val="00FC3760"/>
    <w:rsid w:val="00FE4630"/>
    <w:rsid w:val="00FF5791"/>
    <w:rsid w:val="00FF679A"/>
    <w:rsid w:val="012254D9"/>
    <w:rsid w:val="0158712D"/>
    <w:rsid w:val="01FB37EB"/>
    <w:rsid w:val="02016046"/>
    <w:rsid w:val="020C6051"/>
    <w:rsid w:val="02460D8D"/>
    <w:rsid w:val="025B3785"/>
    <w:rsid w:val="029E3A17"/>
    <w:rsid w:val="03196F65"/>
    <w:rsid w:val="036B41DB"/>
    <w:rsid w:val="04432FB4"/>
    <w:rsid w:val="046C6D0D"/>
    <w:rsid w:val="04FB4668"/>
    <w:rsid w:val="05150AB9"/>
    <w:rsid w:val="054B53B8"/>
    <w:rsid w:val="055A485F"/>
    <w:rsid w:val="055B4E63"/>
    <w:rsid w:val="056250DF"/>
    <w:rsid w:val="05D35014"/>
    <w:rsid w:val="05F72A33"/>
    <w:rsid w:val="06030BCC"/>
    <w:rsid w:val="06050688"/>
    <w:rsid w:val="065267EA"/>
    <w:rsid w:val="068A24CF"/>
    <w:rsid w:val="06C56E30"/>
    <w:rsid w:val="06D87F6B"/>
    <w:rsid w:val="07332816"/>
    <w:rsid w:val="073F17FB"/>
    <w:rsid w:val="078411F2"/>
    <w:rsid w:val="078F4BCD"/>
    <w:rsid w:val="07DE1B21"/>
    <w:rsid w:val="081063D3"/>
    <w:rsid w:val="08485DA9"/>
    <w:rsid w:val="087F2BE7"/>
    <w:rsid w:val="088C2B0B"/>
    <w:rsid w:val="08C53C71"/>
    <w:rsid w:val="092B100F"/>
    <w:rsid w:val="092D2881"/>
    <w:rsid w:val="094D1B2B"/>
    <w:rsid w:val="095976FB"/>
    <w:rsid w:val="09873264"/>
    <w:rsid w:val="09CD6AEC"/>
    <w:rsid w:val="0A1B5206"/>
    <w:rsid w:val="0A22288B"/>
    <w:rsid w:val="0A336E6D"/>
    <w:rsid w:val="0A3B0377"/>
    <w:rsid w:val="0A6518F3"/>
    <w:rsid w:val="0A685D21"/>
    <w:rsid w:val="0A78755F"/>
    <w:rsid w:val="0A943775"/>
    <w:rsid w:val="0ABD2E01"/>
    <w:rsid w:val="0AEB5E4F"/>
    <w:rsid w:val="0B773BEB"/>
    <w:rsid w:val="0BC1589C"/>
    <w:rsid w:val="0BEE6D1B"/>
    <w:rsid w:val="0C0C07AB"/>
    <w:rsid w:val="0C4B5D00"/>
    <w:rsid w:val="0CAF0626"/>
    <w:rsid w:val="0CC86631"/>
    <w:rsid w:val="0CD32F3C"/>
    <w:rsid w:val="0CE756C6"/>
    <w:rsid w:val="0CF552D2"/>
    <w:rsid w:val="0D4E4343"/>
    <w:rsid w:val="0D992CB1"/>
    <w:rsid w:val="0DAC0FB7"/>
    <w:rsid w:val="0DB52EFB"/>
    <w:rsid w:val="0DBD0B5A"/>
    <w:rsid w:val="0DE15042"/>
    <w:rsid w:val="0DE90C92"/>
    <w:rsid w:val="0DED6E77"/>
    <w:rsid w:val="0E0B4EDC"/>
    <w:rsid w:val="0E3B33B7"/>
    <w:rsid w:val="0E5D0D27"/>
    <w:rsid w:val="0E6B78C7"/>
    <w:rsid w:val="0EAE2466"/>
    <w:rsid w:val="0EE007F9"/>
    <w:rsid w:val="0EEB148B"/>
    <w:rsid w:val="0F6C1744"/>
    <w:rsid w:val="0FD668D9"/>
    <w:rsid w:val="0FEE1B81"/>
    <w:rsid w:val="10080D7D"/>
    <w:rsid w:val="10765F6F"/>
    <w:rsid w:val="10861CA3"/>
    <w:rsid w:val="10B45E00"/>
    <w:rsid w:val="11A40991"/>
    <w:rsid w:val="11EE39CF"/>
    <w:rsid w:val="12644D5A"/>
    <w:rsid w:val="128845E1"/>
    <w:rsid w:val="12AB1D3C"/>
    <w:rsid w:val="13180058"/>
    <w:rsid w:val="1344669D"/>
    <w:rsid w:val="13627449"/>
    <w:rsid w:val="136A4340"/>
    <w:rsid w:val="13843702"/>
    <w:rsid w:val="13A83B23"/>
    <w:rsid w:val="13F50107"/>
    <w:rsid w:val="14475503"/>
    <w:rsid w:val="145738B8"/>
    <w:rsid w:val="146115F1"/>
    <w:rsid w:val="14984EA3"/>
    <w:rsid w:val="14DE4213"/>
    <w:rsid w:val="154E447B"/>
    <w:rsid w:val="154E656B"/>
    <w:rsid w:val="157B23D4"/>
    <w:rsid w:val="15977082"/>
    <w:rsid w:val="15A37B65"/>
    <w:rsid w:val="16773859"/>
    <w:rsid w:val="167F40A1"/>
    <w:rsid w:val="16816AF7"/>
    <w:rsid w:val="16833C8E"/>
    <w:rsid w:val="16EC1865"/>
    <w:rsid w:val="174578A5"/>
    <w:rsid w:val="177A4C73"/>
    <w:rsid w:val="1787468D"/>
    <w:rsid w:val="17EF6F7B"/>
    <w:rsid w:val="18814E83"/>
    <w:rsid w:val="188C6F71"/>
    <w:rsid w:val="188D10A5"/>
    <w:rsid w:val="18AD7B00"/>
    <w:rsid w:val="18CB1A47"/>
    <w:rsid w:val="18D322C1"/>
    <w:rsid w:val="18DD61F2"/>
    <w:rsid w:val="18EE6F12"/>
    <w:rsid w:val="18FB6567"/>
    <w:rsid w:val="193D06D7"/>
    <w:rsid w:val="199A7AA7"/>
    <w:rsid w:val="19AF4CDB"/>
    <w:rsid w:val="1A1500CE"/>
    <w:rsid w:val="1A1618D9"/>
    <w:rsid w:val="1A16473F"/>
    <w:rsid w:val="1A1D0497"/>
    <w:rsid w:val="1A553185"/>
    <w:rsid w:val="1AFA7731"/>
    <w:rsid w:val="1B0D0FC5"/>
    <w:rsid w:val="1B203CD4"/>
    <w:rsid w:val="1B5D2D96"/>
    <w:rsid w:val="1B7069A2"/>
    <w:rsid w:val="1B897F90"/>
    <w:rsid w:val="1BC01384"/>
    <w:rsid w:val="1BCD6D37"/>
    <w:rsid w:val="1BF23F9D"/>
    <w:rsid w:val="1C0713A6"/>
    <w:rsid w:val="1C10671E"/>
    <w:rsid w:val="1C3210E5"/>
    <w:rsid w:val="1C5D60F1"/>
    <w:rsid w:val="1C9360D3"/>
    <w:rsid w:val="1CB914AE"/>
    <w:rsid w:val="1CF43087"/>
    <w:rsid w:val="1D477F81"/>
    <w:rsid w:val="1DA9282F"/>
    <w:rsid w:val="1DED2327"/>
    <w:rsid w:val="1E020F6A"/>
    <w:rsid w:val="1ED56A1E"/>
    <w:rsid w:val="1EEE5351"/>
    <w:rsid w:val="1EFB33A8"/>
    <w:rsid w:val="1F091723"/>
    <w:rsid w:val="1F092C3B"/>
    <w:rsid w:val="1F0B5BFB"/>
    <w:rsid w:val="1F0E16EA"/>
    <w:rsid w:val="1F4F3DFB"/>
    <w:rsid w:val="1FE02B1A"/>
    <w:rsid w:val="20490610"/>
    <w:rsid w:val="206B2328"/>
    <w:rsid w:val="209F7AA0"/>
    <w:rsid w:val="20BB01E2"/>
    <w:rsid w:val="20DF7C17"/>
    <w:rsid w:val="210A6FB5"/>
    <w:rsid w:val="214565E8"/>
    <w:rsid w:val="215521D4"/>
    <w:rsid w:val="21820FCF"/>
    <w:rsid w:val="21853F84"/>
    <w:rsid w:val="219D5152"/>
    <w:rsid w:val="21C20FB5"/>
    <w:rsid w:val="21DE66D3"/>
    <w:rsid w:val="222B3D63"/>
    <w:rsid w:val="22615F6B"/>
    <w:rsid w:val="2262651B"/>
    <w:rsid w:val="22BB7622"/>
    <w:rsid w:val="2341367B"/>
    <w:rsid w:val="2358535D"/>
    <w:rsid w:val="235A5AAB"/>
    <w:rsid w:val="23CD3ACA"/>
    <w:rsid w:val="23D11E48"/>
    <w:rsid w:val="2408747C"/>
    <w:rsid w:val="24225735"/>
    <w:rsid w:val="246E4579"/>
    <w:rsid w:val="251D2AB6"/>
    <w:rsid w:val="25576D97"/>
    <w:rsid w:val="2559763F"/>
    <w:rsid w:val="2597357C"/>
    <w:rsid w:val="25DB058E"/>
    <w:rsid w:val="26183BD6"/>
    <w:rsid w:val="261F0017"/>
    <w:rsid w:val="26225786"/>
    <w:rsid w:val="26926829"/>
    <w:rsid w:val="26980B5A"/>
    <w:rsid w:val="26B36233"/>
    <w:rsid w:val="26B91264"/>
    <w:rsid w:val="26C6294E"/>
    <w:rsid w:val="26C955F6"/>
    <w:rsid w:val="26D72623"/>
    <w:rsid w:val="26ED519A"/>
    <w:rsid w:val="26EF3932"/>
    <w:rsid w:val="27545C99"/>
    <w:rsid w:val="275B35CE"/>
    <w:rsid w:val="278F2334"/>
    <w:rsid w:val="27D0774F"/>
    <w:rsid w:val="2807772E"/>
    <w:rsid w:val="2858315B"/>
    <w:rsid w:val="289B4714"/>
    <w:rsid w:val="289F007C"/>
    <w:rsid w:val="28A06662"/>
    <w:rsid w:val="29140AEC"/>
    <w:rsid w:val="29546C76"/>
    <w:rsid w:val="296B718E"/>
    <w:rsid w:val="299076CD"/>
    <w:rsid w:val="299C2789"/>
    <w:rsid w:val="29B81AD7"/>
    <w:rsid w:val="29E048B8"/>
    <w:rsid w:val="2A02740F"/>
    <w:rsid w:val="2A1B5B3E"/>
    <w:rsid w:val="2A1F5C67"/>
    <w:rsid w:val="2A2C221C"/>
    <w:rsid w:val="2A3E10DE"/>
    <w:rsid w:val="2A440CB1"/>
    <w:rsid w:val="2A5D2D8F"/>
    <w:rsid w:val="2A823E3A"/>
    <w:rsid w:val="2A9C4D67"/>
    <w:rsid w:val="2AEA369E"/>
    <w:rsid w:val="2AF8769A"/>
    <w:rsid w:val="2B4B3CA9"/>
    <w:rsid w:val="2B91745D"/>
    <w:rsid w:val="2B9F764D"/>
    <w:rsid w:val="2BE12667"/>
    <w:rsid w:val="2C066E73"/>
    <w:rsid w:val="2C5B4743"/>
    <w:rsid w:val="2C9C095D"/>
    <w:rsid w:val="2CDA739B"/>
    <w:rsid w:val="2CE31FBD"/>
    <w:rsid w:val="2CF0367D"/>
    <w:rsid w:val="2D094AF6"/>
    <w:rsid w:val="2D446FD4"/>
    <w:rsid w:val="2D535D75"/>
    <w:rsid w:val="2D546E4E"/>
    <w:rsid w:val="2D5908AD"/>
    <w:rsid w:val="2D987BAD"/>
    <w:rsid w:val="2DA0242C"/>
    <w:rsid w:val="2DBD0E44"/>
    <w:rsid w:val="2DDA29CA"/>
    <w:rsid w:val="2DE54C7E"/>
    <w:rsid w:val="2E1F71B8"/>
    <w:rsid w:val="2E2C2E92"/>
    <w:rsid w:val="2E424C6A"/>
    <w:rsid w:val="2EAE3A3C"/>
    <w:rsid w:val="2F1D54EC"/>
    <w:rsid w:val="2F1F591D"/>
    <w:rsid w:val="2F2159E2"/>
    <w:rsid w:val="2F386211"/>
    <w:rsid w:val="2F5947AA"/>
    <w:rsid w:val="2F7B4103"/>
    <w:rsid w:val="2FC009F1"/>
    <w:rsid w:val="2FE33B39"/>
    <w:rsid w:val="30091780"/>
    <w:rsid w:val="301515DF"/>
    <w:rsid w:val="303C52D2"/>
    <w:rsid w:val="303F27F9"/>
    <w:rsid w:val="305E6C67"/>
    <w:rsid w:val="30B61DAC"/>
    <w:rsid w:val="30E52B37"/>
    <w:rsid w:val="31200DC2"/>
    <w:rsid w:val="314B6524"/>
    <w:rsid w:val="318828B1"/>
    <w:rsid w:val="319D2A5F"/>
    <w:rsid w:val="31B114F3"/>
    <w:rsid w:val="31D70933"/>
    <w:rsid w:val="31F13517"/>
    <w:rsid w:val="321A2071"/>
    <w:rsid w:val="32644028"/>
    <w:rsid w:val="32D72E4C"/>
    <w:rsid w:val="32F207C1"/>
    <w:rsid w:val="32F566E2"/>
    <w:rsid w:val="336939C9"/>
    <w:rsid w:val="33BF4BB3"/>
    <w:rsid w:val="341506CE"/>
    <w:rsid w:val="34195B23"/>
    <w:rsid w:val="341C4FDD"/>
    <w:rsid w:val="3425474C"/>
    <w:rsid w:val="346E57D8"/>
    <w:rsid w:val="347D4D04"/>
    <w:rsid w:val="34C07011"/>
    <w:rsid w:val="34C10F1F"/>
    <w:rsid w:val="3519110D"/>
    <w:rsid w:val="355A6B45"/>
    <w:rsid w:val="355D4472"/>
    <w:rsid w:val="356C7A07"/>
    <w:rsid w:val="357302EA"/>
    <w:rsid w:val="35B93635"/>
    <w:rsid w:val="35CB005B"/>
    <w:rsid w:val="35D233F9"/>
    <w:rsid w:val="362279B1"/>
    <w:rsid w:val="36442EE8"/>
    <w:rsid w:val="365E3DAF"/>
    <w:rsid w:val="36AE2597"/>
    <w:rsid w:val="36E35081"/>
    <w:rsid w:val="36EE0754"/>
    <w:rsid w:val="36EF230A"/>
    <w:rsid w:val="36F51760"/>
    <w:rsid w:val="37474741"/>
    <w:rsid w:val="37645182"/>
    <w:rsid w:val="37AA1C47"/>
    <w:rsid w:val="37B52226"/>
    <w:rsid w:val="37BE242F"/>
    <w:rsid w:val="37BF1867"/>
    <w:rsid w:val="3802123C"/>
    <w:rsid w:val="38402E66"/>
    <w:rsid w:val="38411CCE"/>
    <w:rsid w:val="389038E7"/>
    <w:rsid w:val="389B26B9"/>
    <w:rsid w:val="38A757BE"/>
    <w:rsid w:val="38B32BC6"/>
    <w:rsid w:val="38B65C6D"/>
    <w:rsid w:val="39253CEC"/>
    <w:rsid w:val="39315445"/>
    <w:rsid w:val="393B347B"/>
    <w:rsid w:val="39695B3F"/>
    <w:rsid w:val="3A223AEB"/>
    <w:rsid w:val="3A29198A"/>
    <w:rsid w:val="3A3E1601"/>
    <w:rsid w:val="3A5B6600"/>
    <w:rsid w:val="3A691767"/>
    <w:rsid w:val="3A812F08"/>
    <w:rsid w:val="3A840B64"/>
    <w:rsid w:val="3AD10522"/>
    <w:rsid w:val="3B085173"/>
    <w:rsid w:val="3B1849BC"/>
    <w:rsid w:val="3B44063C"/>
    <w:rsid w:val="3B88299F"/>
    <w:rsid w:val="3BC90452"/>
    <w:rsid w:val="3BDF2025"/>
    <w:rsid w:val="3BF35AAD"/>
    <w:rsid w:val="3C460C58"/>
    <w:rsid w:val="3C5F5993"/>
    <w:rsid w:val="3C9412FE"/>
    <w:rsid w:val="3C966448"/>
    <w:rsid w:val="3CA15FE7"/>
    <w:rsid w:val="3CEC1CBC"/>
    <w:rsid w:val="3D6F4E9D"/>
    <w:rsid w:val="3D8A6C2B"/>
    <w:rsid w:val="3D8C7A87"/>
    <w:rsid w:val="3DBB5792"/>
    <w:rsid w:val="3EA42009"/>
    <w:rsid w:val="3EEC0044"/>
    <w:rsid w:val="3EFF1E6E"/>
    <w:rsid w:val="3F063309"/>
    <w:rsid w:val="3F170B0F"/>
    <w:rsid w:val="3F5B6D94"/>
    <w:rsid w:val="3F97608C"/>
    <w:rsid w:val="3FA9371B"/>
    <w:rsid w:val="3FE6045D"/>
    <w:rsid w:val="40015C87"/>
    <w:rsid w:val="4043169B"/>
    <w:rsid w:val="406A714D"/>
    <w:rsid w:val="409C622C"/>
    <w:rsid w:val="40FC7786"/>
    <w:rsid w:val="410D4F07"/>
    <w:rsid w:val="411E3644"/>
    <w:rsid w:val="415733AD"/>
    <w:rsid w:val="417576CD"/>
    <w:rsid w:val="417B7E0A"/>
    <w:rsid w:val="41C3277A"/>
    <w:rsid w:val="41D7507B"/>
    <w:rsid w:val="41F439F2"/>
    <w:rsid w:val="4216360A"/>
    <w:rsid w:val="4221392F"/>
    <w:rsid w:val="428F0D27"/>
    <w:rsid w:val="42C467C6"/>
    <w:rsid w:val="4316222E"/>
    <w:rsid w:val="431F6A22"/>
    <w:rsid w:val="435B686C"/>
    <w:rsid w:val="43685D65"/>
    <w:rsid w:val="43BF6DD6"/>
    <w:rsid w:val="43E4550A"/>
    <w:rsid w:val="44225D13"/>
    <w:rsid w:val="442A5E30"/>
    <w:rsid w:val="442C17E3"/>
    <w:rsid w:val="445112EF"/>
    <w:rsid w:val="44732417"/>
    <w:rsid w:val="44BB6800"/>
    <w:rsid w:val="44F76A44"/>
    <w:rsid w:val="44F96E4B"/>
    <w:rsid w:val="45065A76"/>
    <w:rsid w:val="456935B9"/>
    <w:rsid w:val="45962928"/>
    <w:rsid w:val="45F14F37"/>
    <w:rsid w:val="45F3143B"/>
    <w:rsid w:val="461E423B"/>
    <w:rsid w:val="46454069"/>
    <w:rsid w:val="464B5860"/>
    <w:rsid w:val="4651219E"/>
    <w:rsid w:val="466472AB"/>
    <w:rsid w:val="46A95D3C"/>
    <w:rsid w:val="46C87CAE"/>
    <w:rsid w:val="46C93260"/>
    <w:rsid w:val="471F4D30"/>
    <w:rsid w:val="472308A6"/>
    <w:rsid w:val="475D56A2"/>
    <w:rsid w:val="47A92A2B"/>
    <w:rsid w:val="47C833BB"/>
    <w:rsid w:val="47E87031"/>
    <w:rsid w:val="480C35E8"/>
    <w:rsid w:val="487D4194"/>
    <w:rsid w:val="491E6377"/>
    <w:rsid w:val="49502696"/>
    <w:rsid w:val="49761891"/>
    <w:rsid w:val="49970908"/>
    <w:rsid w:val="499D29F7"/>
    <w:rsid w:val="49E67B7D"/>
    <w:rsid w:val="4A225523"/>
    <w:rsid w:val="4A2710AB"/>
    <w:rsid w:val="4A3412B8"/>
    <w:rsid w:val="4A52216F"/>
    <w:rsid w:val="4A654850"/>
    <w:rsid w:val="4AB871D1"/>
    <w:rsid w:val="4AD6318A"/>
    <w:rsid w:val="4AD75CA8"/>
    <w:rsid w:val="4AE445AB"/>
    <w:rsid w:val="4B1D0D69"/>
    <w:rsid w:val="4B4D7C1D"/>
    <w:rsid w:val="4B4E1D13"/>
    <w:rsid w:val="4B681D45"/>
    <w:rsid w:val="4B8646ED"/>
    <w:rsid w:val="4BC66A61"/>
    <w:rsid w:val="4BD04FAD"/>
    <w:rsid w:val="4BE836EB"/>
    <w:rsid w:val="4C22650B"/>
    <w:rsid w:val="4C8E0025"/>
    <w:rsid w:val="4CF33609"/>
    <w:rsid w:val="4CFF30F7"/>
    <w:rsid w:val="4D2A3912"/>
    <w:rsid w:val="4D895811"/>
    <w:rsid w:val="4DA632F2"/>
    <w:rsid w:val="4DF54445"/>
    <w:rsid w:val="4E0D3AF1"/>
    <w:rsid w:val="4E3E1809"/>
    <w:rsid w:val="4E536B82"/>
    <w:rsid w:val="4E714028"/>
    <w:rsid w:val="4E831090"/>
    <w:rsid w:val="4E8C286C"/>
    <w:rsid w:val="4EBC1D75"/>
    <w:rsid w:val="4ED36B7C"/>
    <w:rsid w:val="4F0F6EC2"/>
    <w:rsid w:val="4F736073"/>
    <w:rsid w:val="4FAB6CB1"/>
    <w:rsid w:val="4FC24D52"/>
    <w:rsid w:val="4FDA72D9"/>
    <w:rsid w:val="4FE84669"/>
    <w:rsid w:val="504A4283"/>
    <w:rsid w:val="506C2AB2"/>
    <w:rsid w:val="50846380"/>
    <w:rsid w:val="50977717"/>
    <w:rsid w:val="51496088"/>
    <w:rsid w:val="51622387"/>
    <w:rsid w:val="51915FAB"/>
    <w:rsid w:val="519B6A5A"/>
    <w:rsid w:val="51BA1F41"/>
    <w:rsid w:val="51D315A6"/>
    <w:rsid w:val="52144C0D"/>
    <w:rsid w:val="522D1274"/>
    <w:rsid w:val="528221AE"/>
    <w:rsid w:val="52B03EBB"/>
    <w:rsid w:val="52EF5107"/>
    <w:rsid w:val="52FB37B4"/>
    <w:rsid w:val="5303109C"/>
    <w:rsid w:val="530A25A0"/>
    <w:rsid w:val="530E7CAC"/>
    <w:rsid w:val="53195502"/>
    <w:rsid w:val="5354103E"/>
    <w:rsid w:val="53BE3330"/>
    <w:rsid w:val="544E74B1"/>
    <w:rsid w:val="549D0399"/>
    <w:rsid w:val="54CE0CD8"/>
    <w:rsid w:val="54E40919"/>
    <w:rsid w:val="54FC3EE0"/>
    <w:rsid w:val="55346D80"/>
    <w:rsid w:val="557B0600"/>
    <w:rsid w:val="55850D82"/>
    <w:rsid w:val="55850F35"/>
    <w:rsid w:val="55851BD3"/>
    <w:rsid w:val="56631CFC"/>
    <w:rsid w:val="56BE69F0"/>
    <w:rsid w:val="56E36E2B"/>
    <w:rsid w:val="56E877DA"/>
    <w:rsid w:val="571E3ED7"/>
    <w:rsid w:val="5720306F"/>
    <w:rsid w:val="572E2385"/>
    <w:rsid w:val="57301CE2"/>
    <w:rsid w:val="573F325B"/>
    <w:rsid w:val="57466CA5"/>
    <w:rsid w:val="58081A77"/>
    <w:rsid w:val="588844AA"/>
    <w:rsid w:val="589947DC"/>
    <w:rsid w:val="58A5453C"/>
    <w:rsid w:val="58A91ED3"/>
    <w:rsid w:val="58C71C00"/>
    <w:rsid w:val="58FF17B3"/>
    <w:rsid w:val="594A5881"/>
    <w:rsid w:val="59552630"/>
    <w:rsid w:val="5A0F4B32"/>
    <w:rsid w:val="5A1050D4"/>
    <w:rsid w:val="5AAB6140"/>
    <w:rsid w:val="5AC05721"/>
    <w:rsid w:val="5AD261DA"/>
    <w:rsid w:val="5B161B40"/>
    <w:rsid w:val="5B677912"/>
    <w:rsid w:val="5B876DF6"/>
    <w:rsid w:val="5B9F4D32"/>
    <w:rsid w:val="5BFD47D9"/>
    <w:rsid w:val="5C357571"/>
    <w:rsid w:val="5C8509A7"/>
    <w:rsid w:val="5CBD2863"/>
    <w:rsid w:val="5CE2701C"/>
    <w:rsid w:val="5D676F0E"/>
    <w:rsid w:val="5DA15602"/>
    <w:rsid w:val="5DF435F8"/>
    <w:rsid w:val="5E081671"/>
    <w:rsid w:val="5E744166"/>
    <w:rsid w:val="5EB569C7"/>
    <w:rsid w:val="5EB87079"/>
    <w:rsid w:val="5ED05770"/>
    <w:rsid w:val="5F1A64C0"/>
    <w:rsid w:val="5F2F56D7"/>
    <w:rsid w:val="5F59155F"/>
    <w:rsid w:val="5F6908DF"/>
    <w:rsid w:val="5F856BA2"/>
    <w:rsid w:val="607E1198"/>
    <w:rsid w:val="60A27807"/>
    <w:rsid w:val="60A57F3C"/>
    <w:rsid w:val="60B04276"/>
    <w:rsid w:val="60CE1E23"/>
    <w:rsid w:val="61044388"/>
    <w:rsid w:val="6158316A"/>
    <w:rsid w:val="61591717"/>
    <w:rsid w:val="61762853"/>
    <w:rsid w:val="619324D6"/>
    <w:rsid w:val="61EE43F5"/>
    <w:rsid w:val="621A3BFD"/>
    <w:rsid w:val="62495D87"/>
    <w:rsid w:val="62895133"/>
    <w:rsid w:val="62CB15C0"/>
    <w:rsid w:val="62F2010A"/>
    <w:rsid w:val="62FB09A9"/>
    <w:rsid w:val="63271EF6"/>
    <w:rsid w:val="63663953"/>
    <w:rsid w:val="63E9119C"/>
    <w:rsid w:val="647203AD"/>
    <w:rsid w:val="648D34A6"/>
    <w:rsid w:val="64A2622D"/>
    <w:rsid w:val="64A27FB8"/>
    <w:rsid w:val="65652B6A"/>
    <w:rsid w:val="65770085"/>
    <w:rsid w:val="65B73F80"/>
    <w:rsid w:val="65C4780C"/>
    <w:rsid w:val="65FE1E53"/>
    <w:rsid w:val="661508C7"/>
    <w:rsid w:val="66707095"/>
    <w:rsid w:val="66743F84"/>
    <w:rsid w:val="669334B8"/>
    <w:rsid w:val="66C74D64"/>
    <w:rsid w:val="674D5409"/>
    <w:rsid w:val="677039B1"/>
    <w:rsid w:val="67954F56"/>
    <w:rsid w:val="67A47908"/>
    <w:rsid w:val="67F81A25"/>
    <w:rsid w:val="6853153D"/>
    <w:rsid w:val="687D0033"/>
    <w:rsid w:val="68807227"/>
    <w:rsid w:val="69341A63"/>
    <w:rsid w:val="697D645D"/>
    <w:rsid w:val="69AA119C"/>
    <w:rsid w:val="6A4253F1"/>
    <w:rsid w:val="6A6205FA"/>
    <w:rsid w:val="6A8D2B05"/>
    <w:rsid w:val="6AB27E50"/>
    <w:rsid w:val="6AB71ACC"/>
    <w:rsid w:val="6ABA2851"/>
    <w:rsid w:val="6AED775D"/>
    <w:rsid w:val="6B9722E5"/>
    <w:rsid w:val="6B98378D"/>
    <w:rsid w:val="6B9A34F6"/>
    <w:rsid w:val="6BBF0CFB"/>
    <w:rsid w:val="6BE40511"/>
    <w:rsid w:val="6BF55436"/>
    <w:rsid w:val="6C320F60"/>
    <w:rsid w:val="6C550261"/>
    <w:rsid w:val="6C572CFA"/>
    <w:rsid w:val="6C747820"/>
    <w:rsid w:val="6C8E6F98"/>
    <w:rsid w:val="6D100334"/>
    <w:rsid w:val="6D207C20"/>
    <w:rsid w:val="6D4F381E"/>
    <w:rsid w:val="6D8134C2"/>
    <w:rsid w:val="6D8F63CD"/>
    <w:rsid w:val="6DB00CEA"/>
    <w:rsid w:val="6DF17159"/>
    <w:rsid w:val="6E562EBB"/>
    <w:rsid w:val="6F234512"/>
    <w:rsid w:val="6F410E7A"/>
    <w:rsid w:val="6F8D4677"/>
    <w:rsid w:val="6F8E7C36"/>
    <w:rsid w:val="7031026B"/>
    <w:rsid w:val="706110A4"/>
    <w:rsid w:val="70763727"/>
    <w:rsid w:val="711256AB"/>
    <w:rsid w:val="71512AAE"/>
    <w:rsid w:val="71AA0C04"/>
    <w:rsid w:val="71B714CD"/>
    <w:rsid w:val="72130E79"/>
    <w:rsid w:val="72234152"/>
    <w:rsid w:val="722C1EFC"/>
    <w:rsid w:val="72455362"/>
    <w:rsid w:val="72804371"/>
    <w:rsid w:val="72891515"/>
    <w:rsid w:val="729D119C"/>
    <w:rsid w:val="72A3381E"/>
    <w:rsid w:val="72B059D0"/>
    <w:rsid w:val="72D57B75"/>
    <w:rsid w:val="72FE3BCB"/>
    <w:rsid w:val="731617C9"/>
    <w:rsid w:val="732B5431"/>
    <w:rsid w:val="7358452E"/>
    <w:rsid w:val="739129AD"/>
    <w:rsid w:val="74A3212D"/>
    <w:rsid w:val="751A405E"/>
    <w:rsid w:val="75262116"/>
    <w:rsid w:val="752C3D7D"/>
    <w:rsid w:val="75842A51"/>
    <w:rsid w:val="75AF4EDF"/>
    <w:rsid w:val="7610410F"/>
    <w:rsid w:val="76214CBA"/>
    <w:rsid w:val="765260A7"/>
    <w:rsid w:val="7692113B"/>
    <w:rsid w:val="76A42CE5"/>
    <w:rsid w:val="76AB064C"/>
    <w:rsid w:val="76DA3EEA"/>
    <w:rsid w:val="76F408CB"/>
    <w:rsid w:val="76F53B70"/>
    <w:rsid w:val="774E07E4"/>
    <w:rsid w:val="777704C1"/>
    <w:rsid w:val="7782549D"/>
    <w:rsid w:val="77BE710A"/>
    <w:rsid w:val="77ED60FB"/>
    <w:rsid w:val="78493853"/>
    <w:rsid w:val="788252FF"/>
    <w:rsid w:val="7896690F"/>
    <w:rsid w:val="78970F4D"/>
    <w:rsid w:val="789C152B"/>
    <w:rsid w:val="789E1F57"/>
    <w:rsid w:val="78A36431"/>
    <w:rsid w:val="78CF72A9"/>
    <w:rsid w:val="790529CA"/>
    <w:rsid w:val="790F7679"/>
    <w:rsid w:val="79332EC9"/>
    <w:rsid w:val="796B0EB8"/>
    <w:rsid w:val="79743D2E"/>
    <w:rsid w:val="79756F56"/>
    <w:rsid w:val="79FE64EE"/>
    <w:rsid w:val="7A1C6A60"/>
    <w:rsid w:val="7A3B3D99"/>
    <w:rsid w:val="7A3B7E23"/>
    <w:rsid w:val="7A452E4F"/>
    <w:rsid w:val="7A4B14CC"/>
    <w:rsid w:val="7A4D34FF"/>
    <w:rsid w:val="7A6352F8"/>
    <w:rsid w:val="7A733B4A"/>
    <w:rsid w:val="7B1941FA"/>
    <w:rsid w:val="7B434552"/>
    <w:rsid w:val="7B854565"/>
    <w:rsid w:val="7B962F40"/>
    <w:rsid w:val="7B9D7E67"/>
    <w:rsid w:val="7BB455F9"/>
    <w:rsid w:val="7BF02F8F"/>
    <w:rsid w:val="7C524DE7"/>
    <w:rsid w:val="7C5F6A93"/>
    <w:rsid w:val="7C812C17"/>
    <w:rsid w:val="7C8E0D2B"/>
    <w:rsid w:val="7CAB1411"/>
    <w:rsid w:val="7CB479BC"/>
    <w:rsid w:val="7CC655E1"/>
    <w:rsid w:val="7CD07457"/>
    <w:rsid w:val="7D6828CA"/>
    <w:rsid w:val="7DB80D19"/>
    <w:rsid w:val="7DD36F3D"/>
    <w:rsid w:val="7DE31B82"/>
    <w:rsid w:val="7DFF1F5B"/>
    <w:rsid w:val="7E313EDA"/>
    <w:rsid w:val="7E423C9D"/>
    <w:rsid w:val="7E780FC4"/>
    <w:rsid w:val="7E81682F"/>
    <w:rsid w:val="7E9910C6"/>
    <w:rsid w:val="7EE3605C"/>
    <w:rsid w:val="7F402124"/>
    <w:rsid w:val="7F651EFF"/>
    <w:rsid w:val="7F8E139D"/>
    <w:rsid w:val="7FA17A6B"/>
    <w:rsid w:val="7FC33CCA"/>
    <w:rsid w:val="7FCD0ECE"/>
    <w:rsid w:val="7FD45C4B"/>
    <w:rsid w:val="7FDB5071"/>
    <w:rsid w:val="7FF0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A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ahoma" w:hAnsi="Tahoma" w:cs="Tahoma"/>
      <w:sz w:val="16"/>
      <w:szCs w:val="20"/>
    </w:rPr>
  </w:style>
  <w:style w:type="paragraph" w:styleId="a4">
    <w:name w:val="Balloon Text"/>
    <w:basedOn w:val="a"/>
    <w:link w:val="Char0"/>
    <w:qFormat/>
    <w:pPr>
      <w:jc w:val="left"/>
    </w:pPr>
    <w:rPr>
      <w:rFonts w:ascii="Tahoma" w:hAnsi="Tahoma" w:cs="Tahoma"/>
      <w:sz w:val="16"/>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uiPriority w:val="99"/>
    <w:qFormat/>
    <w:rPr>
      <w:sz w:val="24"/>
    </w:rPr>
  </w:style>
  <w:style w:type="paragraph" w:styleId="a8">
    <w:name w:val="annotation subject"/>
    <w:basedOn w:val="a3"/>
    <w:next w:val="a3"/>
    <w:link w:val="Char3"/>
    <w:qFormat/>
    <w:rPr>
      <w:b/>
      <w:bCs/>
    </w:rPr>
  </w:style>
  <w:style w:type="character" w:styleId="a9">
    <w:name w:val="Emphasis"/>
    <w:uiPriority w:val="20"/>
    <w:qFormat/>
    <w:rPr>
      <w:i/>
      <w:iCs/>
    </w:rPr>
  </w:style>
  <w:style w:type="character" w:styleId="aa">
    <w:name w:val="Hyperlink"/>
    <w:uiPriority w:val="99"/>
    <w:qFormat/>
    <w:rPr>
      <w:color w:val="0000FF"/>
      <w:u w:val="single"/>
    </w:rPr>
  </w:style>
  <w:style w:type="character" w:styleId="ab">
    <w:name w:val="annotation reference"/>
    <w:qFormat/>
    <w:rPr>
      <w:sz w:val="21"/>
      <w:szCs w:val="21"/>
    </w:rPr>
  </w:style>
  <w:style w:type="paragraph" w:customStyle="1" w:styleId="EndNoteBibliography">
    <w:name w:val="EndNote Bibliography"/>
    <w:basedOn w:val="a"/>
    <w:qFormat/>
    <w:pPr>
      <w:spacing w:line="240" w:lineRule="auto"/>
    </w:pPr>
    <w:rPr>
      <w:sz w:val="20"/>
    </w:rPr>
  </w:style>
  <w:style w:type="paragraph" w:customStyle="1" w:styleId="Style10">
    <w:name w:val="_Style 10"/>
    <w:uiPriority w:val="99"/>
    <w:qFormat/>
    <w:pPr>
      <w:spacing w:after="160" w:line="259" w:lineRule="auto"/>
    </w:pPr>
    <w:rPr>
      <w:rFonts w:ascii="Times New Roman" w:hAnsi="Times New Roman"/>
      <w:kern w:val="2"/>
      <w:sz w:val="21"/>
      <w:szCs w:val="24"/>
    </w:rPr>
  </w:style>
  <w:style w:type="character" w:customStyle="1" w:styleId="Char0">
    <w:name w:val="批注框文本 Char"/>
    <w:link w:val="a4"/>
    <w:qFormat/>
    <w:rPr>
      <w:rFonts w:ascii="Tahoma" w:hAnsi="Tahoma" w:cs="Tahoma"/>
      <w:kern w:val="2"/>
      <w:sz w:val="16"/>
      <w:szCs w:val="18"/>
      <w:lang w:eastAsia="zh-CN"/>
    </w:rPr>
  </w:style>
  <w:style w:type="character" w:customStyle="1" w:styleId="Char">
    <w:name w:val="批注文字 Char"/>
    <w:link w:val="a3"/>
    <w:qFormat/>
    <w:rPr>
      <w:rFonts w:ascii="Tahoma" w:hAnsi="Tahoma" w:cs="Tahoma"/>
      <w:kern w:val="2"/>
      <w:sz w:val="16"/>
      <w:lang w:eastAsia="zh-CN"/>
    </w:rPr>
  </w:style>
  <w:style w:type="character" w:customStyle="1" w:styleId="Char3">
    <w:name w:val="批注主题 Char"/>
    <w:link w:val="a8"/>
    <w:qFormat/>
    <w:rPr>
      <w:rFonts w:ascii="Tahoma" w:hAnsi="Tahoma" w:cs="Tahoma"/>
      <w:b/>
      <w:bCs/>
      <w:kern w:val="2"/>
      <w:sz w:val="16"/>
      <w:lang w:eastAsia="zh-CN"/>
    </w:rPr>
  </w:style>
  <w:style w:type="character" w:customStyle="1" w:styleId="15">
    <w:name w:val="15"/>
    <w:qFormat/>
    <w:rPr>
      <w:rFonts w:ascii="Times New Roman" w:hAnsi="Times New Roman" w:cs="Times New Roman" w:hint="default"/>
      <w:sz w:val="21"/>
      <w:szCs w:val="21"/>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rFonts w:ascii="Times New Roman" w:hAnsi="Times New Roman" w:cs="Times New Roman"/>
      <w:kern w:val="2"/>
      <w:szCs w:val="24"/>
    </w:rPr>
  </w:style>
  <w:style w:type="character" w:customStyle="1" w:styleId="1">
    <w:name w:val="未处理的提及1"/>
    <w:basedOn w:val="a0"/>
    <w:uiPriority w:val="99"/>
    <w:qFormat/>
    <w:rPr>
      <w:color w:val="808080"/>
      <w:shd w:val="clear" w:color="auto" w:fill="E6E6E6"/>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character" w:customStyle="1" w:styleId="2">
    <w:name w:val="未处理的提及2"/>
    <w:basedOn w:val="a0"/>
    <w:uiPriority w:val="99"/>
    <w:qFormat/>
    <w:rPr>
      <w:color w:val="808080"/>
      <w:shd w:val="clear" w:color="auto" w:fill="E6E6E6"/>
    </w:rPr>
  </w:style>
  <w:style w:type="character" w:customStyle="1" w:styleId="3">
    <w:name w:val="未处理的提及3"/>
    <w:basedOn w:val="a0"/>
    <w:uiPriority w:val="99"/>
    <w:qFormat/>
    <w:rPr>
      <w:color w:val="808080"/>
      <w:shd w:val="clear" w:color="auto" w:fill="E6E6E6"/>
    </w:rPr>
  </w:style>
  <w:style w:type="character" w:customStyle="1" w:styleId="4">
    <w:name w:val="未处理的提及4"/>
    <w:basedOn w:val="a0"/>
    <w:uiPriority w:val="99"/>
    <w:qFormat/>
    <w:rPr>
      <w:color w:val="808080"/>
      <w:shd w:val="clear" w:color="auto" w:fill="E6E6E6"/>
    </w:rPr>
  </w:style>
  <w:style w:type="character" w:customStyle="1" w:styleId="5">
    <w:name w:val="未处理的提及5"/>
    <w:basedOn w:val="a0"/>
    <w:uiPriority w:val="99"/>
    <w:qFormat/>
    <w:rPr>
      <w:color w:val="808080"/>
      <w:shd w:val="clear" w:color="auto" w:fill="E6E6E6"/>
    </w:rPr>
  </w:style>
  <w:style w:type="character" w:customStyle="1" w:styleId="6">
    <w:name w:val="未处理的提及6"/>
    <w:basedOn w:val="a0"/>
    <w:uiPriority w:val="99"/>
    <w:qFormat/>
    <w:rPr>
      <w:color w:val="808080"/>
      <w:shd w:val="clear" w:color="auto" w:fill="E6E6E6"/>
    </w:rPr>
  </w:style>
  <w:style w:type="character" w:customStyle="1" w:styleId="7">
    <w:name w:val="未处理的提及7"/>
    <w:basedOn w:val="a0"/>
    <w:uiPriority w:val="99"/>
    <w:qFormat/>
    <w:rPr>
      <w:color w:val="808080"/>
      <w:shd w:val="clear" w:color="auto" w:fill="E6E6E6"/>
    </w:rPr>
  </w:style>
  <w:style w:type="character" w:customStyle="1" w:styleId="UnresolvedMention1">
    <w:name w:val="Unresolved Mention1"/>
    <w:basedOn w:val="a0"/>
    <w:uiPriority w:val="99"/>
    <w:qFormat/>
    <w:rPr>
      <w:color w:val="808080"/>
      <w:shd w:val="clear" w:color="auto" w:fill="E6E6E6"/>
    </w:rPr>
  </w:style>
  <w:style w:type="character" w:customStyle="1" w:styleId="8">
    <w:name w:val="未处理的提及8"/>
    <w:basedOn w:val="a0"/>
    <w:uiPriority w:val="99"/>
    <w:qFormat/>
    <w:rPr>
      <w:color w:val="605E5C"/>
      <w:shd w:val="clear" w:color="auto" w:fill="E1DFDD"/>
    </w:rPr>
  </w:style>
  <w:style w:type="character" w:customStyle="1" w:styleId="9">
    <w:name w:val="未处理的提及9"/>
    <w:basedOn w:val="a0"/>
    <w:uiPriority w:val="99"/>
    <w:qFormat/>
    <w:rPr>
      <w:color w:val="605E5C"/>
      <w:shd w:val="clear" w:color="auto" w:fill="E1DFDD"/>
    </w:rPr>
  </w:style>
  <w:style w:type="character" w:customStyle="1" w:styleId="font71">
    <w:name w:val="font71"/>
    <w:basedOn w:val="a0"/>
    <w:qFormat/>
    <w:rPr>
      <w:rFonts w:ascii="Arial" w:hAnsi="Arial" w:cs="Arial" w:hint="default"/>
      <w:b/>
      <w:color w:val="000000"/>
      <w:sz w:val="20"/>
      <w:szCs w:val="20"/>
      <w:u w:val="none"/>
      <w:vertAlign w:val="superscript"/>
    </w:rPr>
  </w:style>
  <w:style w:type="character" w:customStyle="1" w:styleId="font91">
    <w:name w:val="font91"/>
    <w:basedOn w:val="a0"/>
    <w:qFormat/>
    <w:rPr>
      <w:rFonts w:ascii="Arial" w:hAnsi="Arial" w:cs="Arial" w:hint="default"/>
      <w:color w:val="000000"/>
      <w:sz w:val="20"/>
      <w:szCs w:val="20"/>
      <w:u w:val="none"/>
    </w:rPr>
  </w:style>
  <w:style w:type="character" w:customStyle="1" w:styleId="UnresolvedMention2">
    <w:name w:val="Unresolved Mention2"/>
    <w:basedOn w:val="a0"/>
    <w:uiPriority w:val="99"/>
    <w:qFormat/>
    <w:rPr>
      <w:color w:val="605E5C"/>
      <w:shd w:val="clear" w:color="auto" w:fill="E1DFDD"/>
    </w:rPr>
  </w:style>
  <w:style w:type="character" w:customStyle="1" w:styleId="HTMLChar">
    <w:name w:val="HTML 预设格式 Char"/>
    <w:basedOn w:val="a0"/>
    <w:link w:val="HTML"/>
    <w:qFormat/>
    <w:rPr>
      <w:rFonts w:ascii="宋体" w:hAnsi="宋体"/>
      <w:sz w:val="24"/>
      <w:szCs w:val="24"/>
      <w:lang w:eastAsia="zh-CN"/>
    </w:rPr>
  </w:style>
  <w:style w:type="paragraph" w:customStyle="1" w:styleId="Revision1">
    <w:name w:val="Revision1"/>
    <w:hidden/>
    <w:uiPriority w:val="99"/>
    <w:semiHidden/>
    <w:qFormat/>
    <w:rPr>
      <w:rFonts w:ascii="Times New Roman" w:hAnsi="Times New Roman"/>
      <w:kern w:val="2"/>
      <w:sz w:val="21"/>
      <w:szCs w:val="24"/>
    </w:rPr>
  </w:style>
  <w:style w:type="character" w:customStyle="1" w:styleId="font41">
    <w:name w:val="font41"/>
    <w:basedOn w:val="a0"/>
    <w:qFormat/>
    <w:rPr>
      <w:rFonts w:ascii="Arial" w:hAnsi="Arial" w:cs="Arial" w:hint="default"/>
      <w:b/>
      <w:color w:val="000000"/>
      <w:sz w:val="20"/>
      <w:szCs w:val="20"/>
      <w:u w:val="none"/>
      <w:vertAlign w:val="superscript"/>
    </w:rPr>
  </w:style>
  <w:style w:type="paragraph" w:customStyle="1" w:styleId="10">
    <w:name w:val="修订1"/>
    <w:hidden/>
    <w:uiPriority w:val="99"/>
    <w:semiHidden/>
    <w:qFormat/>
    <w:rPr>
      <w:rFonts w:ascii="Times New Roman" w:hAnsi="Times New Roman"/>
      <w:kern w:val="2"/>
      <w:sz w:val="21"/>
      <w:szCs w:val="24"/>
    </w:rPr>
  </w:style>
  <w:style w:type="paragraph" w:customStyle="1" w:styleId="11">
    <w:name w:val="正文1"/>
    <w:uiPriority w:val="99"/>
    <w:qFormat/>
    <w:pPr>
      <w:spacing w:line="276" w:lineRule="auto"/>
    </w:pPr>
    <w:rPr>
      <w:rFonts w:ascii="Arial"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160" w:line="259" w:lineRule="auto"/>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ahoma" w:hAnsi="Tahoma" w:cs="Tahoma"/>
      <w:sz w:val="16"/>
      <w:szCs w:val="20"/>
    </w:rPr>
  </w:style>
  <w:style w:type="paragraph" w:styleId="a4">
    <w:name w:val="Balloon Text"/>
    <w:basedOn w:val="a"/>
    <w:link w:val="Char0"/>
    <w:qFormat/>
    <w:pPr>
      <w:jc w:val="left"/>
    </w:pPr>
    <w:rPr>
      <w:rFonts w:ascii="Tahoma" w:hAnsi="Tahoma" w:cs="Tahoma"/>
      <w:sz w:val="16"/>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7">
    <w:name w:val="Normal (Web)"/>
    <w:basedOn w:val="a"/>
    <w:uiPriority w:val="99"/>
    <w:qFormat/>
    <w:rPr>
      <w:sz w:val="24"/>
    </w:rPr>
  </w:style>
  <w:style w:type="paragraph" w:styleId="a8">
    <w:name w:val="annotation subject"/>
    <w:basedOn w:val="a3"/>
    <w:next w:val="a3"/>
    <w:link w:val="Char3"/>
    <w:qFormat/>
    <w:rPr>
      <w:b/>
      <w:bCs/>
    </w:rPr>
  </w:style>
  <w:style w:type="character" w:styleId="a9">
    <w:name w:val="Emphasis"/>
    <w:uiPriority w:val="20"/>
    <w:qFormat/>
    <w:rPr>
      <w:i/>
      <w:iCs/>
    </w:rPr>
  </w:style>
  <w:style w:type="character" w:styleId="aa">
    <w:name w:val="Hyperlink"/>
    <w:uiPriority w:val="99"/>
    <w:qFormat/>
    <w:rPr>
      <w:color w:val="0000FF"/>
      <w:u w:val="single"/>
    </w:rPr>
  </w:style>
  <w:style w:type="character" w:styleId="ab">
    <w:name w:val="annotation reference"/>
    <w:qFormat/>
    <w:rPr>
      <w:sz w:val="21"/>
      <w:szCs w:val="21"/>
    </w:rPr>
  </w:style>
  <w:style w:type="paragraph" w:customStyle="1" w:styleId="EndNoteBibliography">
    <w:name w:val="EndNote Bibliography"/>
    <w:basedOn w:val="a"/>
    <w:qFormat/>
    <w:pPr>
      <w:spacing w:line="240" w:lineRule="auto"/>
    </w:pPr>
    <w:rPr>
      <w:sz w:val="20"/>
    </w:rPr>
  </w:style>
  <w:style w:type="paragraph" w:customStyle="1" w:styleId="Style10">
    <w:name w:val="_Style 10"/>
    <w:uiPriority w:val="99"/>
    <w:qFormat/>
    <w:pPr>
      <w:spacing w:after="160" w:line="259" w:lineRule="auto"/>
    </w:pPr>
    <w:rPr>
      <w:rFonts w:ascii="Times New Roman" w:hAnsi="Times New Roman"/>
      <w:kern w:val="2"/>
      <w:sz w:val="21"/>
      <w:szCs w:val="24"/>
    </w:rPr>
  </w:style>
  <w:style w:type="character" w:customStyle="1" w:styleId="Char0">
    <w:name w:val="批注框文本 Char"/>
    <w:link w:val="a4"/>
    <w:qFormat/>
    <w:rPr>
      <w:rFonts w:ascii="Tahoma" w:hAnsi="Tahoma" w:cs="Tahoma"/>
      <w:kern w:val="2"/>
      <w:sz w:val="16"/>
      <w:szCs w:val="18"/>
      <w:lang w:eastAsia="zh-CN"/>
    </w:rPr>
  </w:style>
  <w:style w:type="character" w:customStyle="1" w:styleId="Char">
    <w:name w:val="批注文字 Char"/>
    <w:link w:val="a3"/>
    <w:qFormat/>
    <w:rPr>
      <w:rFonts w:ascii="Tahoma" w:hAnsi="Tahoma" w:cs="Tahoma"/>
      <w:kern w:val="2"/>
      <w:sz w:val="16"/>
      <w:lang w:eastAsia="zh-CN"/>
    </w:rPr>
  </w:style>
  <w:style w:type="character" w:customStyle="1" w:styleId="Char3">
    <w:name w:val="批注主题 Char"/>
    <w:link w:val="a8"/>
    <w:qFormat/>
    <w:rPr>
      <w:rFonts w:ascii="Tahoma" w:hAnsi="Tahoma" w:cs="Tahoma"/>
      <w:b/>
      <w:bCs/>
      <w:kern w:val="2"/>
      <w:sz w:val="16"/>
      <w:lang w:eastAsia="zh-CN"/>
    </w:rPr>
  </w:style>
  <w:style w:type="character" w:customStyle="1" w:styleId="15">
    <w:name w:val="15"/>
    <w:qFormat/>
    <w:rPr>
      <w:rFonts w:ascii="Times New Roman" w:hAnsi="Times New Roman" w:cs="Times New Roman" w:hint="default"/>
      <w:sz w:val="21"/>
      <w:szCs w:val="21"/>
    </w:rPr>
  </w:style>
  <w:style w:type="paragraph" w:customStyle="1" w:styleId="EndNoteBibliographyTitle">
    <w:name w:val="EndNote Bibliography Title"/>
    <w:basedOn w:val="a"/>
    <w:link w:val="EndNoteBibliographyTitle0"/>
    <w:qFormat/>
    <w:pPr>
      <w:jc w:val="center"/>
    </w:pPr>
    <w:rPr>
      <w:sz w:val="20"/>
    </w:rPr>
  </w:style>
  <w:style w:type="character" w:customStyle="1" w:styleId="EndNoteBibliographyTitle0">
    <w:name w:val="EndNote Bibliography Title 字符"/>
    <w:basedOn w:val="a0"/>
    <w:link w:val="EndNoteBibliographyTitle"/>
    <w:qFormat/>
    <w:rPr>
      <w:rFonts w:ascii="Times New Roman" w:hAnsi="Times New Roman" w:cs="Times New Roman"/>
      <w:kern w:val="2"/>
      <w:szCs w:val="24"/>
    </w:rPr>
  </w:style>
  <w:style w:type="character" w:customStyle="1" w:styleId="1">
    <w:name w:val="未处理的提及1"/>
    <w:basedOn w:val="a0"/>
    <w:uiPriority w:val="99"/>
    <w:qFormat/>
    <w:rPr>
      <w:color w:val="808080"/>
      <w:shd w:val="clear" w:color="auto" w:fill="E6E6E6"/>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character" w:customStyle="1" w:styleId="2">
    <w:name w:val="未处理的提及2"/>
    <w:basedOn w:val="a0"/>
    <w:uiPriority w:val="99"/>
    <w:qFormat/>
    <w:rPr>
      <w:color w:val="808080"/>
      <w:shd w:val="clear" w:color="auto" w:fill="E6E6E6"/>
    </w:rPr>
  </w:style>
  <w:style w:type="character" w:customStyle="1" w:styleId="3">
    <w:name w:val="未处理的提及3"/>
    <w:basedOn w:val="a0"/>
    <w:uiPriority w:val="99"/>
    <w:qFormat/>
    <w:rPr>
      <w:color w:val="808080"/>
      <w:shd w:val="clear" w:color="auto" w:fill="E6E6E6"/>
    </w:rPr>
  </w:style>
  <w:style w:type="character" w:customStyle="1" w:styleId="4">
    <w:name w:val="未处理的提及4"/>
    <w:basedOn w:val="a0"/>
    <w:uiPriority w:val="99"/>
    <w:qFormat/>
    <w:rPr>
      <w:color w:val="808080"/>
      <w:shd w:val="clear" w:color="auto" w:fill="E6E6E6"/>
    </w:rPr>
  </w:style>
  <w:style w:type="character" w:customStyle="1" w:styleId="5">
    <w:name w:val="未处理的提及5"/>
    <w:basedOn w:val="a0"/>
    <w:uiPriority w:val="99"/>
    <w:qFormat/>
    <w:rPr>
      <w:color w:val="808080"/>
      <w:shd w:val="clear" w:color="auto" w:fill="E6E6E6"/>
    </w:rPr>
  </w:style>
  <w:style w:type="character" w:customStyle="1" w:styleId="6">
    <w:name w:val="未处理的提及6"/>
    <w:basedOn w:val="a0"/>
    <w:uiPriority w:val="99"/>
    <w:qFormat/>
    <w:rPr>
      <w:color w:val="808080"/>
      <w:shd w:val="clear" w:color="auto" w:fill="E6E6E6"/>
    </w:rPr>
  </w:style>
  <w:style w:type="character" w:customStyle="1" w:styleId="7">
    <w:name w:val="未处理的提及7"/>
    <w:basedOn w:val="a0"/>
    <w:uiPriority w:val="99"/>
    <w:qFormat/>
    <w:rPr>
      <w:color w:val="808080"/>
      <w:shd w:val="clear" w:color="auto" w:fill="E6E6E6"/>
    </w:rPr>
  </w:style>
  <w:style w:type="character" w:customStyle="1" w:styleId="UnresolvedMention1">
    <w:name w:val="Unresolved Mention1"/>
    <w:basedOn w:val="a0"/>
    <w:uiPriority w:val="99"/>
    <w:qFormat/>
    <w:rPr>
      <w:color w:val="808080"/>
      <w:shd w:val="clear" w:color="auto" w:fill="E6E6E6"/>
    </w:rPr>
  </w:style>
  <w:style w:type="character" w:customStyle="1" w:styleId="8">
    <w:name w:val="未处理的提及8"/>
    <w:basedOn w:val="a0"/>
    <w:uiPriority w:val="99"/>
    <w:qFormat/>
    <w:rPr>
      <w:color w:val="605E5C"/>
      <w:shd w:val="clear" w:color="auto" w:fill="E1DFDD"/>
    </w:rPr>
  </w:style>
  <w:style w:type="character" w:customStyle="1" w:styleId="9">
    <w:name w:val="未处理的提及9"/>
    <w:basedOn w:val="a0"/>
    <w:uiPriority w:val="99"/>
    <w:qFormat/>
    <w:rPr>
      <w:color w:val="605E5C"/>
      <w:shd w:val="clear" w:color="auto" w:fill="E1DFDD"/>
    </w:rPr>
  </w:style>
  <w:style w:type="character" w:customStyle="1" w:styleId="font71">
    <w:name w:val="font71"/>
    <w:basedOn w:val="a0"/>
    <w:qFormat/>
    <w:rPr>
      <w:rFonts w:ascii="Arial" w:hAnsi="Arial" w:cs="Arial" w:hint="default"/>
      <w:b/>
      <w:color w:val="000000"/>
      <w:sz w:val="20"/>
      <w:szCs w:val="20"/>
      <w:u w:val="none"/>
      <w:vertAlign w:val="superscript"/>
    </w:rPr>
  </w:style>
  <w:style w:type="character" w:customStyle="1" w:styleId="font91">
    <w:name w:val="font91"/>
    <w:basedOn w:val="a0"/>
    <w:qFormat/>
    <w:rPr>
      <w:rFonts w:ascii="Arial" w:hAnsi="Arial" w:cs="Arial" w:hint="default"/>
      <w:color w:val="000000"/>
      <w:sz w:val="20"/>
      <w:szCs w:val="20"/>
      <w:u w:val="none"/>
    </w:rPr>
  </w:style>
  <w:style w:type="character" w:customStyle="1" w:styleId="UnresolvedMention2">
    <w:name w:val="Unresolved Mention2"/>
    <w:basedOn w:val="a0"/>
    <w:uiPriority w:val="99"/>
    <w:qFormat/>
    <w:rPr>
      <w:color w:val="605E5C"/>
      <w:shd w:val="clear" w:color="auto" w:fill="E1DFDD"/>
    </w:rPr>
  </w:style>
  <w:style w:type="character" w:customStyle="1" w:styleId="HTMLChar">
    <w:name w:val="HTML 预设格式 Char"/>
    <w:basedOn w:val="a0"/>
    <w:link w:val="HTML"/>
    <w:qFormat/>
    <w:rPr>
      <w:rFonts w:ascii="宋体" w:hAnsi="宋体"/>
      <w:sz w:val="24"/>
      <w:szCs w:val="24"/>
      <w:lang w:eastAsia="zh-CN"/>
    </w:rPr>
  </w:style>
  <w:style w:type="paragraph" w:customStyle="1" w:styleId="Revision1">
    <w:name w:val="Revision1"/>
    <w:hidden/>
    <w:uiPriority w:val="99"/>
    <w:semiHidden/>
    <w:qFormat/>
    <w:rPr>
      <w:rFonts w:ascii="Times New Roman" w:hAnsi="Times New Roman"/>
      <w:kern w:val="2"/>
      <w:sz w:val="21"/>
      <w:szCs w:val="24"/>
    </w:rPr>
  </w:style>
  <w:style w:type="character" w:customStyle="1" w:styleId="font41">
    <w:name w:val="font41"/>
    <w:basedOn w:val="a0"/>
    <w:qFormat/>
    <w:rPr>
      <w:rFonts w:ascii="Arial" w:hAnsi="Arial" w:cs="Arial" w:hint="default"/>
      <w:b/>
      <w:color w:val="000000"/>
      <w:sz w:val="20"/>
      <w:szCs w:val="20"/>
      <w:u w:val="none"/>
      <w:vertAlign w:val="superscript"/>
    </w:rPr>
  </w:style>
  <w:style w:type="paragraph" w:customStyle="1" w:styleId="10">
    <w:name w:val="修订1"/>
    <w:hidden/>
    <w:uiPriority w:val="99"/>
    <w:semiHidden/>
    <w:qFormat/>
    <w:rPr>
      <w:rFonts w:ascii="Times New Roman" w:hAnsi="Times New Roman"/>
      <w:kern w:val="2"/>
      <w:sz w:val="21"/>
      <w:szCs w:val="24"/>
    </w:rPr>
  </w:style>
  <w:style w:type="paragraph" w:customStyle="1" w:styleId="11">
    <w:name w:val="正文1"/>
    <w:uiPriority w:val="99"/>
    <w:qFormat/>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8502">
      <w:bodyDiv w:val="1"/>
      <w:marLeft w:val="0"/>
      <w:marRight w:val="0"/>
      <w:marTop w:val="0"/>
      <w:marBottom w:val="0"/>
      <w:divBdr>
        <w:top w:val="none" w:sz="0" w:space="0" w:color="auto"/>
        <w:left w:val="none" w:sz="0" w:space="0" w:color="auto"/>
        <w:bottom w:val="none" w:sz="0" w:space="0" w:color="auto"/>
        <w:right w:val="none" w:sz="0" w:space="0" w:color="auto"/>
      </w:divBdr>
    </w:div>
    <w:div w:id="1830752209">
      <w:bodyDiv w:val="1"/>
      <w:marLeft w:val="0"/>
      <w:marRight w:val="0"/>
      <w:marTop w:val="0"/>
      <w:marBottom w:val="0"/>
      <w:divBdr>
        <w:top w:val="none" w:sz="0" w:space="0" w:color="auto"/>
        <w:left w:val="none" w:sz="0" w:space="0" w:color="auto"/>
        <w:bottom w:val="none" w:sz="0" w:space="0" w:color="auto"/>
        <w:right w:val="none" w:sz="0" w:space="0" w:color="auto"/>
      </w:divBdr>
    </w:div>
    <w:div w:id="1934046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yperlink" Target="http://creativecommons.org/licenses/by-nc/4.0/"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file:///D:\Dict\7.5.2.0\resultui\dict\?keyword=electrocoagulation"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s:customData xmlns="http://www.wps.cn/officeDocument/2013/wpsCustomData" xmlns:s="http://www.wps.cn/officeDocument/2013/wpsCustomData">
  <customSectProps>
    <customSectPr/>
  </customSectProps>
</s:customData>
</file>

<file path=customXml/item1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AF030A6-D84F-4411-9BE4-307F693F11CE}">
  <ds:schemaRefs>
    <ds:schemaRef ds:uri="http://www.wps.cn/android/officeDocument/2013/mofficeCustomData"/>
  </ds:schemaRefs>
</ds:datastoreItem>
</file>

<file path=customXml/itemProps10.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1.xml><?xml version="1.0" encoding="utf-8"?>
<ds:datastoreItem xmlns:ds="http://schemas.openxmlformats.org/officeDocument/2006/customXml" ds:itemID="{502547F5-9FF7-483E-804F-C1DC6B343AF6}">
  <ds:schemaRefs>
    <ds:schemaRef ds:uri="http://www.wps.cn/android/officeDocument/2013/mofficeCustomData"/>
  </ds:schemaRefs>
</ds:datastoreItem>
</file>

<file path=customXml/itemProps2.xml><?xml version="1.0" encoding="utf-8"?>
<ds:datastoreItem xmlns:ds="http://schemas.openxmlformats.org/officeDocument/2006/customXml" ds:itemID="{5B77D85B-59E9-43B9-9478-164736714EF0}">
  <ds:schemaRefs>
    <ds:schemaRef ds:uri="http://www.wps.cn/android/officeDocument/2013/mofficeCustomData"/>
  </ds:schemaRefs>
</ds:datastoreItem>
</file>

<file path=customXml/itemProps3.xml><?xml version="1.0" encoding="utf-8"?>
<ds:datastoreItem xmlns:ds="http://schemas.openxmlformats.org/officeDocument/2006/customXml" ds:itemID="{23F9CFE3-468B-4D21-ADF9-50DF82E09D2F}">
  <ds:schemaRefs>
    <ds:schemaRef ds:uri="http://www.wps.cn/android/officeDocument/2013/mofficeCustomData"/>
  </ds:schemaRefs>
</ds:datastoreItem>
</file>

<file path=customXml/itemProps4.xml><?xml version="1.0" encoding="utf-8"?>
<ds:datastoreItem xmlns:ds="http://schemas.openxmlformats.org/officeDocument/2006/customXml" ds:itemID="{09584543-54EF-4245-852E-B432FBA53005}">
  <ds:schemaRefs>
    <ds:schemaRef ds:uri="http://www.wps.cn/android/officeDocument/2013/mofficeCustomData"/>
  </ds:schemaRefs>
</ds:datastoreItem>
</file>

<file path=customXml/itemProps5.xml><?xml version="1.0" encoding="utf-8"?>
<ds:datastoreItem xmlns:ds="http://schemas.openxmlformats.org/officeDocument/2006/customXml" ds:itemID="{CC624E72-DDCF-4F7E-A03D-A8084233E173}">
  <ds:schemaRefs>
    <ds:schemaRef ds:uri="http://www.wps.cn/android/officeDocument/2013/mofficeCustomData"/>
  </ds:schemaRefs>
</ds:datastoreItem>
</file>

<file path=customXml/itemProps6.xml><?xml version="1.0" encoding="utf-8"?>
<ds:datastoreItem xmlns:ds="http://schemas.openxmlformats.org/officeDocument/2006/customXml" ds:itemID="{897D0334-AC30-4D88-851C-A3FE467D2609}">
  <ds:schemaRefs>
    <ds:schemaRef ds:uri="http://www.wps.cn/android/officeDocument/2013/mofficeCustomData"/>
  </ds:schemaRefs>
</ds:datastoreItem>
</file>

<file path=customXml/itemProps7.xml><?xml version="1.0" encoding="utf-8"?>
<ds:datastoreItem xmlns:ds="http://schemas.openxmlformats.org/officeDocument/2006/customXml" ds:itemID="{4000D966-8599-489D-AC1B-A40892B428E0}">
  <ds:schemaRefs>
    <ds:schemaRef ds:uri="http://www.wps.cn/android/officeDocument/2013/mofficeCustomData"/>
  </ds:schemaRefs>
</ds:datastoreItem>
</file>

<file path=customXml/itemProps8.xml><?xml version="1.0" encoding="utf-8"?>
<ds:datastoreItem xmlns:ds="http://schemas.openxmlformats.org/officeDocument/2006/customXml" ds:itemID="{013E594B-4FC6-485C-A396-087FD765CB72}">
  <ds:schemaRefs>
    <ds:schemaRef ds:uri="http://www.wps.cn/android/officeDocument/2013/mofficeCustomData"/>
  </ds:schemaRefs>
</ds:datastoreItem>
</file>

<file path=customXml/itemProps9.xml><?xml version="1.0" encoding="utf-8"?>
<ds:datastoreItem xmlns:ds="http://schemas.openxmlformats.org/officeDocument/2006/customXml" ds:itemID="{AF3596CB-477B-4C65-9612-1AB9909DE10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10391</Words>
  <Characters>59232</Characters>
  <Application>Microsoft Office Word</Application>
  <DocSecurity>0</DocSecurity>
  <Lines>493</Lines>
  <Paragraphs>138</Paragraphs>
  <ScaleCrop>false</ScaleCrop>
  <Company>HP</Company>
  <LinksUpToDate>false</LinksUpToDate>
  <CharactersWithSpaces>69485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8613716430021</cp:lastModifiedBy>
  <cp:revision>2</cp:revision>
  <dcterms:created xsi:type="dcterms:W3CDTF">2019-09-28T10:34:00Z</dcterms:created>
  <dcterms:modified xsi:type="dcterms:W3CDTF">2019-09-28T10:34:00Z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y fmtid="{D5CDD505-2E9C-101B-9397-08002B2CF9AE}" pid="3" name="EditTimer">
    <vt:i4>2220</vt:i4>
  </property>
  <property fmtid="{D5CDD505-2E9C-101B-9397-08002B2CF9AE}" pid="4" name="UseTimer">
    <vt:bool>false</vt:bool>
  </property>
  <property fmtid="{D5CDD505-2E9C-101B-9397-08002B2CF9AE}" pid="5" name="LastTick">
    <vt:r8>43637.6774768519</vt:r8>
  </property>
</Properties>
</file>