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922" w:rsidRPr="00F11D43" w:rsidRDefault="00292922" w:rsidP="00C714A1">
      <w:pPr>
        <w:spacing w:after="0" w:line="360" w:lineRule="auto"/>
        <w:jc w:val="both"/>
        <w:rPr>
          <w:rFonts w:ascii="Book Antiqua" w:hAnsi="Book Antiqua" w:cs="Tahoma"/>
          <w:b/>
          <w:color w:val="000000"/>
          <w:sz w:val="24"/>
          <w:szCs w:val="24"/>
        </w:rPr>
      </w:pPr>
      <w:bookmarkStart w:id="0" w:name="OLE_LINK169"/>
      <w:bookmarkStart w:id="1" w:name="OLE_LINK170"/>
      <w:bookmarkStart w:id="2" w:name="OLE_LINK193"/>
      <w:r w:rsidRPr="00F11D43">
        <w:rPr>
          <w:rFonts w:ascii="Book Antiqua" w:hAnsi="Book Antiqua" w:cs="Tahoma"/>
          <w:b/>
          <w:color w:val="0000FF"/>
          <w:sz w:val="24"/>
          <w:szCs w:val="24"/>
        </w:rPr>
        <w:t xml:space="preserve">Name of journal: </w:t>
      </w:r>
      <w:r w:rsidRPr="00F11D43">
        <w:rPr>
          <w:rFonts w:ascii="Book Antiqua" w:hAnsi="Book Antiqua" w:cs="Tahoma"/>
          <w:b/>
          <w:color w:val="000000"/>
          <w:sz w:val="24"/>
          <w:szCs w:val="24"/>
        </w:rPr>
        <w:t>World Journal of Gastroenterology</w:t>
      </w:r>
    </w:p>
    <w:p w:rsidR="00292922" w:rsidRPr="00F11D43" w:rsidRDefault="00292922" w:rsidP="00C714A1">
      <w:pPr>
        <w:spacing w:after="0" w:line="360" w:lineRule="auto"/>
        <w:jc w:val="both"/>
        <w:rPr>
          <w:rFonts w:ascii="Book Antiqua" w:hAnsi="Book Antiqua" w:cs="Tahoma"/>
          <w:b/>
          <w:color w:val="0000FF"/>
          <w:sz w:val="24"/>
          <w:szCs w:val="24"/>
          <w:lang w:eastAsia="zh-CN"/>
        </w:rPr>
      </w:pPr>
      <w:r w:rsidRPr="00F11D43">
        <w:rPr>
          <w:rFonts w:ascii="Book Antiqua" w:hAnsi="Book Antiqua" w:cs="Tahoma"/>
          <w:b/>
          <w:color w:val="0000FF"/>
          <w:sz w:val="24"/>
          <w:szCs w:val="24"/>
        </w:rPr>
        <w:t>ESPS Manuscript NO:</w:t>
      </w:r>
      <w:r w:rsidRPr="0058277E">
        <w:rPr>
          <w:rFonts w:ascii="Book Antiqua" w:hAnsi="Book Antiqua" w:cs="Tahoma"/>
          <w:b/>
          <w:color w:val="000000"/>
          <w:sz w:val="24"/>
          <w:szCs w:val="24"/>
        </w:rPr>
        <w:t xml:space="preserve"> </w:t>
      </w:r>
      <w:r w:rsidRPr="0058277E">
        <w:rPr>
          <w:rFonts w:ascii="Book Antiqua" w:hAnsi="Book Antiqua" w:cs="Tahoma"/>
          <w:b/>
          <w:color w:val="000000"/>
          <w:sz w:val="24"/>
          <w:szCs w:val="24"/>
          <w:lang w:eastAsia="zh-CN"/>
        </w:rPr>
        <w:t>4159</w:t>
      </w:r>
    </w:p>
    <w:p w:rsidR="00292922" w:rsidRDefault="00292922" w:rsidP="00C714A1">
      <w:pPr>
        <w:spacing w:after="0" w:line="360" w:lineRule="auto"/>
        <w:jc w:val="both"/>
        <w:rPr>
          <w:rFonts w:ascii="Book Antiqua" w:hAnsi="Book Antiqua" w:cs="Tahoma"/>
          <w:b/>
          <w:color w:val="0000FF"/>
          <w:sz w:val="24"/>
          <w:szCs w:val="24"/>
          <w:lang w:eastAsia="zh-CN"/>
        </w:rPr>
      </w:pPr>
      <w:r w:rsidRPr="00F11D43">
        <w:rPr>
          <w:rFonts w:ascii="Book Antiqua" w:hAnsi="Book Antiqua" w:cs="Tahoma"/>
          <w:b/>
          <w:color w:val="0000FF"/>
          <w:sz w:val="24"/>
          <w:szCs w:val="24"/>
        </w:rPr>
        <w:t>Columns:</w:t>
      </w:r>
      <w:r w:rsidRPr="00F11D43">
        <w:rPr>
          <w:rFonts w:ascii="Book Antiqua" w:hAnsi="Book Antiqua" w:cs="Tahoma"/>
          <w:b/>
          <w:color w:val="0000FF"/>
          <w:sz w:val="24"/>
          <w:szCs w:val="24"/>
          <w:lang w:eastAsia="zh-CN"/>
        </w:rPr>
        <w:t xml:space="preserve"> </w:t>
      </w:r>
      <w:r w:rsidRPr="0058277E">
        <w:rPr>
          <w:rFonts w:ascii="Book Antiqua" w:hAnsi="Book Antiqua" w:cs="Tahoma"/>
          <w:b/>
          <w:color w:val="000000"/>
          <w:sz w:val="24"/>
          <w:szCs w:val="24"/>
          <w:lang w:eastAsia="zh-CN"/>
        </w:rPr>
        <w:t>MINIREVIEW</w:t>
      </w:r>
      <w:r>
        <w:rPr>
          <w:rFonts w:ascii="Book Antiqua" w:hAnsi="Book Antiqua" w:cs="Tahoma"/>
          <w:b/>
          <w:color w:val="000000"/>
          <w:sz w:val="24"/>
          <w:szCs w:val="24"/>
          <w:lang w:eastAsia="zh-CN"/>
        </w:rPr>
        <w:t>S</w:t>
      </w:r>
    </w:p>
    <w:p w:rsidR="00292922" w:rsidRPr="00F11D43" w:rsidRDefault="00292922" w:rsidP="00C714A1">
      <w:pPr>
        <w:spacing w:after="0" w:line="360" w:lineRule="auto"/>
        <w:jc w:val="both"/>
        <w:rPr>
          <w:rFonts w:ascii="Book Antiqua" w:hAnsi="Book Antiqua" w:cs="Tahoma"/>
          <w:b/>
          <w:color w:val="0000FF"/>
          <w:sz w:val="24"/>
          <w:szCs w:val="24"/>
          <w:lang w:eastAsia="zh-CN"/>
        </w:rPr>
      </w:pPr>
    </w:p>
    <w:bookmarkEnd w:id="0"/>
    <w:bookmarkEnd w:id="1"/>
    <w:bookmarkEnd w:id="2"/>
    <w:p w:rsidR="00292922" w:rsidRPr="00D0562A" w:rsidRDefault="00292922" w:rsidP="00C714A1">
      <w:pPr>
        <w:pStyle w:val="1"/>
        <w:spacing w:before="0" w:after="0" w:line="360" w:lineRule="auto"/>
        <w:jc w:val="both"/>
        <w:rPr>
          <w:rFonts w:ascii="Book Antiqua" w:hAnsi="Book Antiqua"/>
          <w:sz w:val="24"/>
          <w:szCs w:val="24"/>
          <w:lang w:eastAsia="zh-CN"/>
        </w:rPr>
      </w:pPr>
      <w:r w:rsidRPr="00D0562A">
        <w:rPr>
          <w:rStyle w:val="hui12181"/>
          <w:rFonts w:ascii="Book Antiqua" w:hAnsi="Book Antiqua" w:cs="Arial"/>
          <w:color w:val="000000"/>
          <w:sz w:val="24"/>
          <w:szCs w:val="24"/>
        </w:rPr>
        <w:t xml:space="preserve">Liver diseases in pregnancy: </w:t>
      </w:r>
      <w:r w:rsidRPr="00D0562A">
        <w:rPr>
          <w:rFonts w:ascii="Book Antiqua" w:hAnsi="Book Antiqua"/>
          <w:color w:val="000000"/>
          <w:sz w:val="24"/>
          <w:szCs w:val="24"/>
        </w:rPr>
        <w:t>Live</w:t>
      </w:r>
      <w:r w:rsidRPr="00D0562A">
        <w:rPr>
          <w:rFonts w:ascii="Book Antiqua" w:hAnsi="Book Antiqua"/>
          <w:sz w:val="24"/>
          <w:szCs w:val="24"/>
        </w:rPr>
        <w:t>r transplantation in pregnancy</w:t>
      </w:r>
    </w:p>
    <w:p w:rsidR="00292922" w:rsidRPr="00051F5B" w:rsidRDefault="00292922" w:rsidP="00051F5B">
      <w:pPr>
        <w:rPr>
          <w:lang w:eastAsia="zh-CN"/>
        </w:rPr>
      </w:pPr>
    </w:p>
    <w:p w:rsidR="00292922" w:rsidRPr="00CA42DC" w:rsidRDefault="00292922" w:rsidP="00C714A1">
      <w:pPr>
        <w:pStyle w:val="1"/>
        <w:spacing w:before="0" w:after="0" w:line="360" w:lineRule="auto"/>
        <w:jc w:val="both"/>
        <w:rPr>
          <w:rFonts w:ascii="Book Antiqua" w:hAnsi="Book Antiqua"/>
          <w:b w:val="0"/>
          <w:sz w:val="24"/>
          <w:szCs w:val="24"/>
        </w:rPr>
      </w:pPr>
      <w:proofErr w:type="spellStart"/>
      <w:r w:rsidRPr="00CA42DC">
        <w:rPr>
          <w:rFonts w:ascii="Book Antiqua" w:hAnsi="Book Antiqua" w:cs="Arial"/>
          <w:b w:val="0"/>
          <w:sz w:val="24"/>
          <w:szCs w:val="24"/>
        </w:rPr>
        <w:t>Hammoud</w:t>
      </w:r>
      <w:proofErr w:type="spellEnd"/>
      <w:r w:rsidRPr="00CA42DC">
        <w:rPr>
          <w:rFonts w:ascii="Book Antiqua" w:hAnsi="Book Antiqua" w:cs="Arial"/>
          <w:b w:val="0"/>
          <w:sz w:val="24"/>
          <w:szCs w:val="24"/>
        </w:rPr>
        <w:t xml:space="preserve"> </w:t>
      </w:r>
      <w:r w:rsidRPr="00CA42DC">
        <w:rPr>
          <w:rFonts w:ascii="Book Antiqua" w:eastAsia="Times New Roman" w:hAnsi="Book Antiqua" w:cs="Arial"/>
          <w:b w:val="0"/>
          <w:sz w:val="24"/>
          <w:szCs w:val="24"/>
          <w:lang w:eastAsia="zh-CN"/>
        </w:rPr>
        <w:t>GM</w:t>
      </w:r>
      <w:r w:rsidRPr="00CA42DC">
        <w:rPr>
          <w:rFonts w:ascii="Book Antiqua" w:hAnsi="Book Antiqua"/>
          <w:b w:val="0"/>
          <w:sz w:val="24"/>
          <w:szCs w:val="24"/>
        </w:rPr>
        <w:t xml:space="preserve"> </w:t>
      </w:r>
      <w:r w:rsidRPr="00CA42DC">
        <w:rPr>
          <w:rFonts w:ascii="Book Antiqua" w:hAnsi="Book Antiqua"/>
          <w:b w:val="0"/>
          <w:i/>
          <w:sz w:val="24"/>
          <w:szCs w:val="24"/>
          <w:lang w:eastAsia="zh-CN"/>
        </w:rPr>
        <w:t>et al</w:t>
      </w:r>
      <w:r w:rsidRPr="00CA42DC">
        <w:rPr>
          <w:rFonts w:ascii="Book Antiqua" w:hAnsi="Book Antiqua"/>
          <w:b w:val="0"/>
          <w:sz w:val="24"/>
          <w:szCs w:val="24"/>
          <w:lang w:eastAsia="zh-CN"/>
        </w:rPr>
        <w:t xml:space="preserve">. </w:t>
      </w:r>
      <w:r w:rsidRPr="00CA42DC">
        <w:rPr>
          <w:rFonts w:ascii="Book Antiqua" w:hAnsi="Book Antiqua"/>
          <w:b w:val="0"/>
          <w:sz w:val="24"/>
          <w:szCs w:val="24"/>
        </w:rPr>
        <w:t>Liver transplantation in pregnancy</w:t>
      </w:r>
    </w:p>
    <w:p w:rsidR="00292922" w:rsidRPr="00F11D43" w:rsidRDefault="00292922" w:rsidP="00C714A1">
      <w:pPr>
        <w:spacing w:after="0" w:line="360" w:lineRule="auto"/>
        <w:jc w:val="both"/>
        <w:rPr>
          <w:rFonts w:ascii="Book Antiqua" w:eastAsia="Arial Unicode MS" w:hAnsi="Book Antiqua" w:cs="Arial Unicode MS"/>
          <w:b/>
          <w:sz w:val="24"/>
          <w:szCs w:val="24"/>
        </w:rPr>
      </w:pPr>
    </w:p>
    <w:p w:rsidR="00292922" w:rsidRDefault="00292922" w:rsidP="00C714A1">
      <w:pPr>
        <w:spacing w:after="0" w:line="360" w:lineRule="auto"/>
        <w:jc w:val="both"/>
        <w:rPr>
          <w:rFonts w:ascii="Book Antiqua" w:hAnsi="Book Antiqua"/>
          <w:sz w:val="24"/>
          <w:szCs w:val="24"/>
          <w:lang w:eastAsia="zh-CN"/>
        </w:rPr>
      </w:pPr>
      <w:proofErr w:type="spellStart"/>
      <w:r w:rsidRPr="00F11D43">
        <w:rPr>
          <w:rFonts w:ascii="Book Antiqua" w:hAnsi="Book Antiqua"/>
          <w:sz w:val="24"/>
          <w:szCs w:val="24"/>
        </w:rPr>
        <w:t>Ghassan</w:t>
      </w:r>
      <w:proofErr w:type="spellEnd"/>
      <w:r w:rsidRPr="00F11D43">
        <w:rPr>
          <w:rFonts w:ascii="Book Antiqua" w:hAnsi="Book Antiqua"/>
          <w:sz w:val="24"/>
          <w:szCs w:val="24"/>
        </w:rPr>
        <w:t xml:space="preserve"> M </w:t>
      </w:r>
      <w:proofErr w:type="spellStart"/>
      <w:r w:rsidRPr="00F11D43">
        <w:rPr>
          <w:rFonts w:ascii="Book Antiqua" w:hAnsi="Book Antiqua"/>
          <w:sz w:val="24"/>
          <w:szCs w:val="24"/>
        </w:rPr>
        <w:t>Hammoud</w:t>
      </w:r>
      <w:proofErr w:type="spellEnd"/>
      <w:r w:rsidRPr="00F11D43">
        <w:rPr>
          <w:rFonts w:ascii="Book Antiqua" w:hAnsi="Book Antiqua"/>
          <w:sz w:val="24"/>
          <w:szCs w:val="24"/>
        </w:rPr>
        <w:t xml:space="preserve">, Ashraf </w:t>
      </w:r>
      <w:r>
        <w:rPr>
          <w:rFonts w:ascii="Book Antiqua" w:hAnsi="Book Antiqua"/>
          <w:sz w:val="24"/>
          <w:szCs w:val="24"/>
        </w:rPr>
        <w:t>A</w:t>
      </w:r>
      <w:r w:rsidRPr="00F11D43">
        <w:rPr>
          <w:rFonts w:ascii="Book Antiqua" w:hAnsi="Book Antiqua"/>
          <w:sz w:val="24"/>
          <w:szCs w:val="24"/>
        </w:rPr>
        <w:t xml:space="preserve"> </w:t>
      </w:r>
      <w:proofErr w:type="spellStart"/>
      <w:r w:rsidRPr="00F11D43">
        <w:rPr>
          <w:rFonts w:ascii="Book Antiqua" w:hAnsi="Book Antiqua"/>
          <w:sz w:val="24"/>
          <w:szCs w:val="24"/>
        </w:rPr>
        <w:t>Almashhrawi</w:t>
      </w:r>
      <w:proofErr w:type="spellEnd"/>
      <w:r w:rsidRPr="00F11D43">
        <w:rPr>
          <w:rFonts w:ascii="Book Antiqua" w:hAnsi="Book Antiqua"/>
          <w:sz w:val="24"/>
          <w:szCs w:val="24"/>
        </w:rPr>
        <w:t xml:space="preserve">, </w:t>
      </w:r>
      <w:proofErr w:type="spellStart"/>
      <w:r w:rsidRPr="00F11D43">
        <w:rPr>
          <w:rFonts w:ascii="Book Antiqua" w:hAnsi="Book Antiqua"/>
          <w:sz w:val="24"/>
          <w:szCs w:val="24"/>
        </w:rPr>
        <w:t>Khulood</w:t>
      </w:r>
      <w:proofErr w:type="spellEnd"/>
      <w:r w:rsidRPr="00F11D43">
        <w:rPr>
          <w:rFonts w:ascii="Book Antiqua" w:hAnsi="Book Antiqua"/>
          <w:sz w:val="24"/>
          <w:szCs w:val="24"/>
        </w:rPr>
        <w:t xml:space="preserve"> T Ahmed, </w:t>
      </w:r>
      <w:proofErr w:type="spellStart"/>
      <w:r w:rsidRPr="00F11D43">
        <w:rPr>
          <w:rFonts w:ascii="Book Antiqua" w:hAnsi="Book Antiqua"/>
          <w:sz w:val="24"/>
          <w:szCs w:val="24"/>
        </w:rPr>
        <w:t>Rubayat</w:t>
      </w:r>
      <w:proofErr w:type="spellEnd"/>
      <w:r w:rsidRPr="00F11D43">
        <w:rPr>
          <w:rFonts w:ascii="Book Antiqua" w:hAnsi="Book Antiqua"/>
          <w:sz w:val="24"/>
          <w:szCs w:val="24"/>
        </w:rPr>
        <w:t xml:space="preserve"> </w:t>
      </w:r>
      <w:proofErr w:type="spellStart"/>
      <w:r w:rsidRPr="00F11D43">
        <w:rPr>
          <w:rFonts w:ascii="Book Antiqua" w:hAnsi="Book Antiqua"/>
          <w:sz w:val="24"/>
          <w:szCs w:val="24"/>
        </w:rPr>
        <w:t>Rahman</w:t>
      </w:r>
      <w:proofErr w:type="spellEnd"/>
      <w:r w:rsidRPr="00F11D43">
        <w:rPr>
          <w:rFonts w:ascii="Book Antiqua" w:hAnsi="Book Antiqua"/>
          <w:sz w:val="24"/>
          <w:szCs w:val="24"/>
        </w:rPr>
        <w:t xml:space="preserve">, Jamal A </w:t>
      </w:r>
      <w:proofErr w:type="spellStart"/>
      <w:r w:rsidRPr="00F11D43">
        <w:rPr>
          <w:rFonts w:ascii="Book Antiqua" w:hAnsi="Book Antiqua"/>
          <w:sz w:val="24"/>
          <w:szCs w:val="24"/>
        </w:rPr>
        <w:t>Ibdah</w:t>
      </w:r>
      <w:proofErr w:type="spellEnd"/>
    </w:p>
    <w:p w:rsidR="00292922" w:rsidRPr="00F11D43" w:rsidRDefault="00292922" w:rsidP="00C714A1">
      <w:pPr>
        <w:spacing w:after="0" w:line="360" w:lineRule="auto"/>
        <w:jc w:val="both"/>
        <w:rPr>
          <w:rFonts w:ascii="Book Antiqua" w:hAnsi="Book Antiqua"/>
          <w:sz w:val="24"/>
          <w:szCs w:val="24"/>
          <w:vertAlign w:val="superscript"/>
          <w:lang w:eastAsia="zh-CN"/>
        </w:rPr>
      </w:pPr>
    </w:p>
    <w:p w:rsidR="00292922" w:rsidRPr="00F11D43" w:rsidRDefault="00292922" w:rsidP="00C714A1">
      <w:pPr>
        <w:spacing w:after="0" w:line="360" w:lineRule="auto"/>
        <w:jc w:val="both"/>
        <w:rPr>
          <w:rFonts w:ascii="Book Antiqua" w:hAnsi="Book Antiqua"/>
          <w:sz w:val="24"/>
          <w:szCs w:val="24"/>
        </w:rPr>
      </w:pPr>
      <w:proofErr w:type="spellStart"/>
      <w:r w:rsidRPr="002D3053">
        <w:rPr>
          <w:rFonts w:ascii="Book Antiqua" w:hAnsi="Book Antiqua"/>
          <w:b/>
          <w:sz w:val="24"/>
          <w:szCs w:val="24"/>
        </w:rPr>
        <w:t>Ghassan</w:t>
      </w:r>
      <w:proofErr w:type="spellEnd"/>
      <w:r w:rsidRPr="002D3053">
        <w:rPr>
          <w:rFonts w:ascii="Book Antiqua" w:hAnsi="Book Antiqua"/>
          <w:b/>
          <w:sz w:val="24"/>
          <w:szCs w:val="24"/>
        </w:rPr>
        <w:t xml:space="preserve"> M </w:t>
      </w:r>
      <w:proofErr w:type="spellStart"/>
      <w:r w:rsidRPr="002D3053">
        <w:rPr>
          <w:rFonts w:ascii="Book Antiqua" w:hAnsi="Book Antiqua"/>
          <w:b/>
          <w:sz w:val="24"/>
          <w:szCs w:val="24"/>
        </w:rPr>
        <w:t>Hammoud</w:t>
      </w:r>
      <w:proofErr w:type="spellEnd"/>
      <w:r w:rsidRPr="002D3053">
        <w:rPr>
          <w:rFonts w:ascii="Book Antiqua" w:hAnsi="Book Antiqua"/>
          <w:b/>
          <w:sz w:val="24"/>
          <w:szCs w:val="24"/>
        </w:rPr>
        <w:t xml:space="preserve">, Ashraf A </w:t>
      </w:r>
      <w:proofErr w:type="spellStart"/>
      <w:r w:rsidRPr="002D3053">
        <w:rPr>
          <w:rFonts w:ascii="Book Antiqua" w:hAnsi="Book Antiqua"/>
          <w:b/>
          <w:sz w:val="24"/>
          <w:szCs w:val="24"/>
        </w:rPr>
        <w:t>Almashhrawi</w:t>
      </w:r>
      <w:proofErr w:type="spellEnd"/>
      <w:r w:rsidRPr="002D3053">
        <w:rPr>
          <w:rFonts w:ascii="Book Antiqua" w:hAnsi="Book Antiqua"/>
          <w:b/>
          <w:sz w:val="24"/>
          <w:szCs w:val="24"/>
        </w:rPr>
        <w:t xml:space="preserve">, </w:t>
      </w:r>
      <w:proofErr w:type="spellStart"/>
      <w:r w:rsidRPr="002D3053">
        <w:rPr>
          <w:rFonts w:ascii="Book Antiqua" w:hAnsi="Book Antiqua"/>
          <w:b/>
          <w:sz w:val="24"/>
          <w:szCs w:val="24"/>
        </w:rPr>
        <w:t>Khulood</w:t>
      </w:r>
      <w:proofErr w:type="spellEnd"/>
      <w:r w:rsidRPr="002D3053">
        <w:rPr>
          <w:rFonts w:ascii="Book Antiqua" w:hAnsi="Book Antiqua"/>
          <w:b/>
          <w:sz w:val="24"/>
          <w:szCs w:val="24"/>
        </w:rPr>
        <w:t xml:space="preserve"> T Ahmed, </w:t>
      </w:r>
      <w:proofErr w:type="spellStart"/>
      <w:r w:rsidRPr="002D3053">
        <w:rPr>
          <w:rFonts w:ascii="Book Antiqua" w:hAnsi="Book Antiqua"/>
          <w:b/>
          <w:sz w:val="24"/>
          <w:szCs w:val="24"/>
        </w:rPr>
        <w:t>Rubayat</w:t>
      </w:r>
      <w:proofErr w:type="spellEnd"/>
      <w:r w:rsidRPr="002D3053">
        <w:rPr>
          <w:rFonts w:ascii="Book Antiqua" w:hAnsi="Book Antiqua"/>
          <w:b/>
          <w:sz w:val="24"/>
          <w:szCs w:val="24"/>
        </w:rPr>
        <w:t xml:space="preserve"> </w:t>
      </w:r>
      <w:proofErr w:type="spellStart"/>
      <w:r w:rsidRPr="002D3053">
        <w:rPr>
          <w:rFonts w:ascii="Book Antiqua" w:hAnsi="Book Antiqua"/>
          <w:b/>
          <w:sz w:val="24"/>
          <w:szCs w:val="24"/>
        </w:rPr>
        <w:t>Rahman</w:t>
      </w:r>
      <w:proofErr w:type="spellEnd"/>
      <w:r w:rsidRPr="002D3053">
        <w:rPr>
          <w:rFonts w:ascii="Book Antiqua" w:hAnsi="Book Antiqua"/>
          <w:b/>
          <w:sz w:val="24"/>
          <w:szCs w:val="24"/>
        </w:rPr>
        <w:t xml:space="preserve">, Jamal A </w:t>
      </w:r>
      <w:proofErr w:type="spellStart"/>
      <w:r w:rsidRPr="002D3053">
        <w:rPr>
          <w:rFonts w:ascii="Book Antiqua" w:hAnsi="Book Antiqua"/>
          <w:b/>
          <w:sz w:val="24"/>
          <w:szCs w:val="24"/>
        </w:rPr>
        <w:t>Ibdah</w:t>
      </w:r>
      <w:proofErr w:type="spellEnd"/>
      <w:r w:rsidRPr="002D3053">
        <w:rPr>
          <w:rFonts w:ascii="Book Antiqua" w:hAnsi="Book Antiqua"/>
          <w:b/>
          <w:sz w:val="24"/>
          <w:szCs w:val="24"/>
          <w:lang w:eastAsia="zh-CN"/>
        </w:rPr>
        <w:t xml:space="preserve">, </w:t>
      </w:r>
      <w:r w:rsidRPr="00F11D43">
        <w:rPr>
          <w:rFonts w:ascii="Book Antiqua" w:hAnsi="Book Antiqua"/>
          <w:bCs/>
          <w:sz w:val="24"/>
          <w:szCs w:val="24"/>
        </w:rPr>
        <w:t xml:space="preserve">Division of Gastroenterology and </w:t>
      </w:r>
      <w:proofErr w:type="spellStart"/>
      <w:r w:rsidRPr="00F11D43">
        <w:rPr>
          <w:rFonts w:ascii="Book Antiqua" w:hAnsi="Book Antiqua"/>
          <w:bCs/>
          <w:sz w:val="24"/>
          <w:szCs w:val="24"/>
        </w:rPr>
        <w:t>Hepatology</w:t>
      </w:r>
      <w:proofErr w:type="spellEnd"/>
      <w:r w:rsidRPr="00F11D43">
        <w:rPr>
          <w:rFonts w:ascii="Book Antiqua" w:hAnsi="Book Antiqua"/>
          <w:bCs/>
          <w:sz w:val="24"/>
          <w:szCs w:val="24"/>
        </w:rPr>
        <w:t xml:space="preserve">, </w:t>
      </w:r>
      <w:smartTag w:uri="urn:schemas-microsoft-com:office:smarttags" w:element="stockticker">
        <w:r w:rsidRPr="00F11D43">
          <w:rPr>
            <w:rFonts w:ascii="Book Antiqua" w:hAnsi="Book Antiqua"/>
            <w:sz w:val="24"/>
            <w:szCs w:val="24"/>
          </w:rPr>
          <w:t xml:space="preserve">University of </w:t>
        </w:r>
        <w:smartTag w:uri="urn:schemas-microsoft-com:office:smarttags" w:element="stockticker">
          <w:r w:rsidRPr="00F11D43">
            <w:rPr>
              <w:rFonts w:ascii="Book Antiqua" w:hAnsi="Book Antiqua"/>
              <w:sz w:val="24"/>
              <w:szCs w:val="24"/>
            </w:rPr>
            <w:t>Missouri</w:t>
          </w:r>
        </w:smartTag>
      </w:smartTag>
      <w:r w:rsidRPr="00F11D43">
        <w:rPr>
          <w:rFonts w:ascii="Book Antiqua" w:hAnsi="Book Antiqua"/>
          <w:sz w:val="24"/>
          <w:szCs w:val="24"/>
        </w:rPr>
        <w:t xml:space="preserve">, </w:t>
      </w:r>
      <w:smartTag w:uri="urn:schemas-microsoft-com:office:smarttags" w:element="stockticker">
        <w:r w:rsidRPr="00F11D43">
          <w:rPr>
            <w:rFonts w:ascii="Book Antiqua" w:hAnsi="Book Antiqua"/>
            <w:sz w:val="24"/>
            <w:szCs w:val="24"/>
          </w:rPr>
          <w:t>Columbia</w:t>
        </w:r>
      </w:smartTag>
      <w:r w:rsidRPr="00F11D43">
        <w:rPr>
          <w:rFonts w:ascii="Book Antiqua" w:hAnsi="Book Antiqua"/>
          <w:sz w:val="24"/>
          <w:szCs w:val="24"/>
        </w:rPr>
        <w:t xml:space="preserve">, </w:t>
      </w:r>
      <w:smartTag w:uri="urn:schemas-microsoft-com:office:smarttags" w:element="stockticker">
        <w:r w:rsidRPr="00F11D43">
          <w:rPr>
            <w:rFonts w:ascii="Book Antiqua" w:hAnsi="Book Antiqua"/>
            <w:sz w:val="24"/>
            <w:szCs w:val="24"/>
          </w:rPr>
          <w:t>MO</w:t>
        </w:r>
      </w:smartTag>
      <w:r w:rsidRPr="00F11D43">
        <w:rPr>
          <w:rFonts w:ascii="Book Antiqua" w:hAnsi="Book Antiqua"/>
          <w:sz w:val="24"/>
          <w:szCs w:val="24"/>
        </w:rPr>
        <w:t xml:space="preserve"> </w:t>
      </w:r>
      <w:smartTag w:uri="urn:schemas-microsoft-com:office:smarttags" w:element="stockticker">
        <w:r w:rsidRPr="00F11D43">
          <w:rPr>
            <w:rFonts w:ascii="Book Antiqua" w:hAnsi="Book Antiqua"/>
            <w:sz w:val="24"/>
            <w:szCs w:val="24"/>
          </w:rPr>
          <w:t>65212</w:t>
        </w:r>
      </w:smartTag>
      <w:r w:rsidRPr="00F11D43">
        <w:rPr>
          <w:rFonts w:ascii="Book Antiqua" w:hAnsi="Book Antiqua"/>
          <w:sz w:val="24"/>
          <w:szCs w:val="24"/>
        </w:rPr>
        <w:t xml:space="preserve">, </w:t>
      </w:r>
      <w:bookmarkStart w:id="3" w:name="OLE_LINK144"/>
      <w:bookmarkStart w:id="4" w:name="OLE_LINK145"/>
      <w:r w:rsidRPr="00506C76">
        <w:rPr>
          <w:rFonts w:ascii="Book Antiqua" w:hAnsi="Book Antiqua" w:cs="Garamond"/>
          <w:sz w:val="24"/>
          <w:szCs w:val="24"/>
        </w:rPr>
        <w:t>United States</w:t>
      </w:r>
      <w:bookmarkEnd w:id="3"/>
      <w:bookmarkEnd w:id="4"/>
    </w:p>
    <w:p w:rsidR="00292922" w:rsidRDefault="00292922" w:rsidP="00C714A1">
      <w:pPr>
        <w:spacing w:after="0" w:line="360" w:lineRule="auto"/>
        <w:jc w:val="both"/>
        <w:rPr>
          <w:rFonts w:ascii="Book Antiqua" w:hAnsi="Book Antiqua"/>
          <w:b/>
          <w:sz w:val="24"/>
          <w:szCs w:val="24"/>
          <w:lang w:eastAsia="zh-CN"/>
        </w:rPr>
      </w:pPr>
      <w:bookmarkStart w:id="5" w:name="OLE_LINK38"/>
      <w:bookmarkStart w:id="6" w:name="OLE_LINK47"/>
      <w:bookmarkStart w:id="7" w:name="OLE_LINK83"/>
      <w:bookmarkStart w:id="8" w:name="OLE_LINK103"/>
      <w:bookmarkStart w:id="9" w:name="OLE_LINK104"/>
      <w:bookmarkStart w:id="10" w:name="OLE_LINK112"/>
      <w:bookmarkStart w:id="11" w:name="OLE_LINK189"/>
      <w:bookmarkStart w:id="12" w:name="OLE_LINK40"/>
      <w:bookmarkStart w:id="13" w:name="OLE_LINK41"/>
    </w:p>
    <w:p w:rsidR="00292922" w:rsidRPr="00F11D43" w:rsidRDefault="00292922" w:rsidP="00C714A1">
      <w:pPr>
        <w:spacing w:after="0" w:line="360" w:lineRule="auto"/>
        <w:jc w:val="both"/>
        <w:rPr>
          <w:rFonts w:ascii="Book Antiqua" w:hAnsi="Book Antiqua" w:cs="Arial"/>
          <w:sz w:val="24"/>
          <w:szCs w:val="24"/>
        </w:rPr>
      </w:pPr>
      <w:r w:rsidRPr="00F11D43">
        <w:rPr>
          <w:rFonts w:ascii="Book Antiqua" w:eastAsia="MS Mincho" w:hAnsi="Book Antiqua"/>
          <w:b/>
          <w:sz w:val="24"/>
          <w:szCs w:val="24"/>
          <w:lang w:eastAsia="ja-JP"/>
        </w:rPr>
        <w:t>Author contributions</w:t>
      </w:r>
      <w:bookmarkEnd w:id="5"/>
      <w:bookmarkEnd w:id="6"/>
      <w:r w:rsidRPr="00F11D43">
        <w:rPr>
          <w:rFonts w:ascii="Book Antiqua" w:eastAsia="MS Mincho" w:hAnsi="Book Antiqua"/>
          <w:b/>
          <w:sz w:val="24"/>
          <w:szCs w:val="24"/>
          <w:lang w:eastAsia="ja-JP"/>
        </w:rPr>
        <w:t>:</w:t>
      </w:r>
      <w:bookmarkEnd w:id="7"/>
      <w:bookmarkEnd w:id="8"/>
      <w:bookmarkEnd w:id="9"/>
      <w:bookmarkEnd w:id="10"/>
      <w:bookmarkEnd w:id="11"/>
      <w:bookmarkEnd w:id="12"/>
      <w:bookmarkEnd w:id="13"/>
      <w:r>
        <w:rPr>
          <w:rFonts w:ascii="Book Antiqua" w:hAnsi="Book Antiqua"/>
          <w:b/>
          <w:sz w:val="24"/>
          <w:szCs w:val="24"/>
          <w:lang w:eastAsia="zh-CN"/>
        </w:rPr>
        <w:t xml:space="preserve"> </w:t>
      </w:r>
      <w:proofErr w:type="spellStart"/>
      <w:r w:rsidRPr="00F11D43">
        <w:rPr>
          <w:rFonts w:ascii="Book Antiqua" w:hAnsi="Book Antiqua" w:cs="Arial"/>
          <w:sz w:val="24"/>
          <w:szCs w:val="24"/>
        </w:rPr>
        <w:t>Hammoud</w:t>
      </w:r>
      <w:proofErr w:type="spellEnd"/>
      <w:r w:rsidRPr="00F11D43">
        <w:rPr>
          <w:rFonts w:ascii="Book Antiqua" w:hAnsi="Book Antiqua" w:cs="Arial"/>
          <w:sz w:val="24"/>
          <w:szCs w:val="24"/>
        </w:rPr>
        <w:t xml:space="preserve"> </w:t>
      </w:r>
      <w:r>
        <w:rPr>
          <w:rFonts w:ascii="Book Antiqua" w:hAnsi="Book Antiqua" w:cs="Arial"/>
          <w:sz w:val="24"/>
          <w:szCs w:val="24"/>
          <w:lang w:eastAsia="zh-CN"/>
        </w:rPr>
        <w:t xml:space="preserve">GM </w:t>
      </w:r>
      <w:r w:rsidRPr="00F11D43">
        <w:rPr>
          <w:rFonts w:ascii="Book Antiqua" w:hAnsi="Book Antiqua" w:cs="Arial"/>
          <w:sz w:val="24"/>
          <w:szCs w:val="24"/>
        </w:rPr>
        <w:t xml:space="preserve">wrote and revised the manuscript; </w:t>
      </w:r>
      <w:proofErr w:type="spellStart"/>
      <w:r w:rsidRPr="00F11D43">
        <w:rPr>
          <w:rFonts w:ascii="Book Antiqua" w:hAnsi="Book Antiqua" w:cs="Arial"/>
          <w:sz w:val="24"/>
          <w:szCs w:val="24"/>
        </w:rPr>
        <w:t>Almashhrawi</w:t>
      </w:r>
      <w:proofErr w:type="spellEnd"/>
      <w:r>
        <w:rPr>
          <w:rFonts w:ascii="Book Antiqua" w:hAnsi="Book Antiqua" w:cs="Arial"/>
          <w:sz w:val="24"/>
          <w:szCs w:val="24"/>
          <w:lang w:eastAsia="zh-CN"/>
        </w:rPr>
        <w:t xml:space="preserve"> AA</w:t>
      </w:r>
      <w:r w:rsidRPr="00F11D43">
        <w:rPr>
          <w:rFonts w:ascii="Book Antiqua" w:hAnsi="Book Antiqua" w:cs="Arial"/>
          <w:sz w:val="24"/>
          <w:szCs w:val="24"/>
        </w:rPr>
        <w:t xml:space="preserve">, Ahmed </w:t>
      </w:r>
      <w:r>
        <w:rPr>
          <w:rFonts w:ascii="Book Antiqua" w:hAnsi="Book Antiqua" w:cs="Arial"/>
          <w:sz w:val="24"/>
          <w:szCs w:val="24"/>
          <w:lang w:eastAsia="zh-CN"/>
        </w:rPr>
        <w:t xml:space="preserve">KT </w:t>
      </w:r>
      <w:r w:rsidRPr="00F11D43">
        <w:rPr>
          <w:rFonts w:ascii="Book Antiqua" w:hAnsi="Book Antiqua" w:cs="Arial"/>
          <w:sz w:val="24"/>
          <w:szCs w:val="24"/>
        </w:rPr>
        <w:t xml:space="preserve">and </w:t>
      </w:r>
      <w:proofErr w:type="spellStart"/>
      <w:r w:rsidRPr="00F11D43">
        <w:rPr>
          <w:rFonts w:ascii="Book Antiqua" w:hAnsi="Book Antiqua" w:cs="Arial"/>
          <w:sz w:val="24"/>
          <w:szCs w:val="24"/>
        </w:rPr>
        <w:t>Rahman</w:t>
      </w:r>
      <w:proofErr w:type="spellEnd"/>
      <w:r w:rsidRPr="00F11D43">
        <w:rPr>
          <w:rFonts w:ascii="Book Antiqua" w:hAnsi="Book Antiqua" w:cs="Arial"/>
          <w:sz w:val="24"/>
          <w:szCs w:val="24"/>
        </w:rPr>
        <w:t xml:space="preserve"> </w:t>
      </w:r>
      <w:r>
        <w:rPr>
          <w:rFonts w:ascii="Book Antiqua" w:hAnsi="Book Antiqua" w:cs="Arial"/>
          <w:sz w:val="24"/>
          <w:szCs w:val="24"/>
          <w:lang w:eastAsia="zh-CN"/>
        </w:rPr>
        <w:t xml:space="preserve">R </w:t>
      </w:r>
      <w:r w:rsidRPr="00F11D43">
        <w:rPr>
          <w:rFonts w:ascii="Book Antiqua" w:hAnsi="Book Antiqua" w:cs="Arial"/>
          <w:sz w:val="24"/>
          <w:szCs w:val="24"/>
        </w:rPr>
        <w:t xml:space="preserve">were involved in reviewing the literature and collecting data; </w:t>
      </w:r>
      <w:proofErr w:type="spellStart"/>
      <w:r w:rsidRPr="00F11D43">
        <w:rPr>
          <w:rFonts w:ascii="Book Antiqua" w:hAnsi="Book Antiqua" w:cs="Arial"/>
          <w:sz w:val="24"/>
          <w:szCs w:val="24"/>
        </w:rPr>
        <w:t>Ibdah</w:t>
      </w:r>
      <w:proofErr w:type="spellEnd"/>
      <w:r w:rsidRPr="00F11D43">
        <w:rPr>
          <w:rFonts w:ascii="Book Antiqua" w:hAnsi="Book Antiqua" w:cs="Arial"/>
          <w:sz w:val="24"/>
          <w:szCs w:val="24"/>
        </w:rPr>
        <w:t xml:space="preserve"> </w:t>
      </w:r>
      <w:r>
        <w:rPr>
          <w:rFonts w:ascii="Book Antiqua" w:hAnsi="Book Antiqua" w:cs="Arial"/>
          <w:sz w:val="24"/>
          <w:szCs w:val="24"/>
          <w:lang w:eastAsia="zh-CN"/>
        </w:rPr>
        <w:t xml:space="preserve">JA </w:t>
      </w:r>
      <w:r w:rsidRPr="00F11D43">
        <w:rPr>
          <w:rFonts w:ascii="Book Antiqua" w:hAnsi="Book Antiqua" w:cs="Arial"/>
          <w:sz w:val="24"/>
          <w:szCs w:val="24"/>
        </w:rPr>
        <w:t>provided the overall conceptual design and finalized the manuscript.</w:t>
      </w:r>
    </w:p>
    <w:p w:rsidR="00292922" w:rsidRPr="00F11D43" w:rsidRDefault="00292922" w:rsidP="00C714A1">
      <w:pPr>
        <w:spacing w:after="0" w:line="360" w:lineRule="auto"/>
        <w:jc w:val="both"/>
        <w:rPr>
          <w:rFonts w:ascii="Book Antiqua" w:hAnsi="Book Antiqua" w:cs="Arial"/>
          <w:sz w:val="24"/>
          <w:szCs w:val="24"/>
          <w:lang w:eastAsia="zh-CN"/>
        </w:rPr>
      </w:pPr>
    </w:p>
    <w:p w:rsidR="00292922" w:rsidRPr="00F11D43" w:rsidRDefault="00292922" w:rsidP="00C714A1">
      <w:pPr>
        <w:spacing w:after="0" w:line="360" w:lineRule="auto"/>
        <w:jc w:val="both"/>
        <w:rPr>
          <w:rFonts w:ascii="Book Antiqua" w:hAnsi="Book Antiqua"/>
          <w:sz w:val="24"/>
          <w:szCs w:val="24"/>
        </w:rPr>
      </w:pPr>
      <w:r w:rsidRPr="005C6A5F">
        <w:rPr>
          <w:rFonts w:ascii="Book Antiqua" w:hAnsi="Book Antiqua"/>
          <w:b/>
          <w:color w:val="000000"/>
          <w:sz w:val="24"/>
        </w:rPr>
        <w:t>Correspondence to:</w:t>
      </w:r>
      <w:r>
        <w:rPr>
          <w:rFonts w:ascii="Book Antiqua" w:hAnsi="Book Antiqua"/>
          <w:b/>
          <w:color w:val="000000"/>
          <w:sz w:val="24"/>
          <w:lang w:eastAsia="zh-CN"/>
        </w:rPr>
        <w:t xml:space="preserve"> </w:t>
      </w:r>
      <w:r w:rsidRPr="00BB68FA">
        <w:rPr>
          <w:rFonts w:ascii="Book Antiqua" w:hAnsi="Book Antiqua"/>
          <w:b/>
          <w:sz w:val="24"/>
          <w:szCs w:val="24"/>
        </w:rPr>
        <w:t xml:space="preserve">Jamal A </w:t>
      </w:r>
      <w:proofErr w:type="spellStart"/>
      <w:r w:rsidRPr="00BB68FA">
        <w:rPr>
          <w:rFonts w:ascii="Book Antiqua" w:hAnsi="Book Antiqua"/>
          <w:b/>
          <w:sz w:val="24"/>
          <w:szCs w:val="24"/>
        </w:rPr>
        <w:t>Ibdah</w:t>
      </w:r>
      <w:proofErr w:type="spellEnd"/>
      <w:r w:rsidRPr="00BB68FA">
        <w:rPr>
          <w:rFonts w:ascii="Book Antiqua" w:hAnsi="Book Antiqua"/>
          <w:b/>
          <w:sz w:val="24"/>
          <w:szCs w:val="24"/>
        </w:rPr>
        <w:t>, MD, PhD</w:t>
      </w:r>
      <w:r w:rsidRPr="00BB68FA">
        <w:rPr>
          <w:rFonts w:ascii="Book Antiqua" w:hAnsi="Book Antiqua"/>
          <w:b/>
          <w:sz w:val="24"/>
          <w:szCs w:val="24"/>
          <w:lang w:eastAsia="zh-CN"/>
        </w:rPr>
        <w:t xml:space="preserve">, </w:t>
      </w:r>
      <w:r w:rsidRPr="00BB68FA">
        <w:rPr>
          <w:rFonts w:ascii="Book Antiqua" w:hAnsi="Book Antiqua"/>
          <w:b/>
          <w:sz w:val="24"/>
          <w:szCs w:val="24"/>
        </w:rPr>
        <w:t>Professor</w:t>
      </w:r>
      <w:r>
        <w:rPr>
          <w:rFonts w:ascii="Book Antiqua" w:hAnsi="Book Antiqua"/>
          <w:b/>
          <w:sz w:val="24"/>
          <w:szCs w:val="24"/>
          <w:lang w:eastAsia="zh-CN"/>
        </w:rPr>
        <w:t>,</w:t>
      </w:r>
      <w:r w:rsidRPr="00BB68FA">
        <w:rPr>
          <w:rFonts w:ascii="Book Antiqua" w:hAnsi="Book Antiqua"/>
          <w:b/>
          <w:sz w:val="24"/>
          <w:szCs w:val="24"/>
        </w:rPr>
        <w:t xml:space="preserve"> Director, </w:t>
      </w:r>
      <w:r w:rsidRPr="00F11D43">
        <w:rPr>
          <w:rFonts w:ascii="Book Antiqua" w:hAnsi="Book Antiqua"/>
          <w:sz w:val="24"/>
          <w:szCs w:val="24"/>
        </w:rPr>
        <w:t xml:space="preserve">Division of Gastroenterology and </w:t>
      </w:r>
      <w:proofErr w:type="spellStart"/>
      <w:r w:rsidRPr="00F11D43">
        <w:rPr>
          <w:rFonts w:ascii="Book Antiqua" w:hAnsi="Book Antiqua"/>
          <w:sz w:val="24"/>
          <w:szCs w:val="24"/>
        </w:rPr>
        <w:t>Hepatology</w:t>
      </w:r>
      <w:proofErr w:type="spellEnd"/>
      <w:r w:rsidRPr="00F11D43">
        <w:rPr>
          <w:rFonts w:ascii="Book Antiqua" w:hAnsi="Book Antiqua"/>
          <w:sz w:val="24"/>
          <w:szCs w:val="24"/>
        </w:rPr>
        <w:t>,</w:t>
      </w:r>
      <w:r>
        <w:rPr>
          <w:rFonts w:ascii="Book Antiqua" w:hAnsi="Book Antiqua"/>
          <w:sz w:val="24"/>
          <w:szCs w:val="24"/>
          <w:lang w:eastAsia="zh-CN"/>
        </w:rPr>
        <w:t xml:space="preserve"> </w:t>
      </w:r>
      <w:smartTag w:uri="urn:schemas-microsoft-com:office:smarttags" w:element="stockticker">
        <w:r w:rsidRPr="00F11D43">
          <w:rPr>
            <w:rFonts w:ascii="Book Antiqua" w:hAnsi="Book Antiqua"/>
            <w:sz w:val="24"/>
            <w:szCs w:val="24"/>
          </w:rPr>
          <w:t xml:space="preserve">University of </w:t>
        </w:r>
        <w:smartTag w:uri="urn:schemas-microsoft-com:office:smarttags" w:element="stockticker">
          <w:r w:rsidRPr="00F11D43">
            <w:rPr>
              <w:rFonts w:ascii="Book Antiqua" w:hAnsi="Book Antiqua"/>
              <w:sz w:val="24"/>
              <w:szCs w:val="24"/>
            </w:rPr>
            <w:t>Missouri-Columbia</w:t>
          </w:r>
        </w:smartTag>
      </w:smartTag>
      <w:r w:rsidRPr="00F11D43">
        <w:rPr>
          <w:rFonts w:ascii="Book Antiqua" w:hAnsi="Book Antiqua"/>
          <w:sz w:val="24"/>
          <w:szCs w:val="24"/>
        </w:rPr>
        <w:t>,</w:t>
      </w:r>
      <w:r>
        <w:rPr>
          <w:rFonts w:ascii="Book Antiqua" w:hAnsi="Book Antiqua"/>
          <w:sz w:val="24"/>
          <w:szCs w:val="24"/>
          <w:lang w:eastAsia="zh-CN"/>
        </w:rPr>
        <w:t xml:space="preserve"> </w:t>
      </w:r>
      <w:r w:rsidRPr="00BB68FA">
        <w:rPr>
          <w:rFonts w:ascii="Book Antiqua" w:hAnsi="Book Antiqua"/>
          <w:sz w:val="24"/>
          <w:szCs w:val="24"/>
          <w:lang w:eastAsia="zh-CN"/>
        </w:rPr>
        <w:t xml:space="preserve">319 </w:t>
      </w:r>
      <w:proofErr w:type="spellStart"/>
      <w:r w:rsidRPr="00BB68FA">
        <w:rPr>
          <w:rFonts w:ascii="Book Antiqua" w:hAnsi="Book Antiqua"/>
          <w:sz w:val="24"/>
          <w:szCs w:val="24"/>
          <w:lang w:eastAsia="zh-CN"/>
        </w:rPr>
        <w:t>jesse</w:t>
      </w:r>
      <w:proofErr w:type="spellEnd"/>
      <w:r w:rsidRPr="00BB68FA">
        <w:rPr>
          <w:rFonts w:ascii="Book Antiqua" w:hAnsi="Book Antiqua"/>
          <w:sz w:val="24"/>
          <w:szCs w:val="24"/>
          <w:lang w:eastAsia="zh-CN"/>
        </w:rPr>
        <w:t xml:space="preserve"> hall</w:t>
      </w:r>
      <w:r>
        <w:rPr>
          <w:rFonts w:ascii="Book Antiqua" w:hAnsi="Book Antiqua"/>
          <w:sz w:val="24"/>
          <w:szCs w:val="24"/>
          <w:lang w:eastAsia="zh-CN"/>
        </w:rPr>
        <w:t xml:space="preserve">, </w:t>
      </w:r>
      <w:r w:rsidRPr="00F11D43">
        <w:rPr>
          <w:rFonts w:ascii="Book Antiqua" w:hAnsi="Book Antiqua"/>
          <w:sz w:val="24"/>
          <w:szCs w:val="24"/>
        </w:rPr>
        <w:t xml:space="preserve">Columbia, </w:t>
      </w:r>
      <w:smartTag w:uri="urn:schemas-microsoft-com:office:smarttags" w:element="stockticker">
        <w:r w:rsidRPr="00F11D43">
          <w:rPr>
            <w:rFonts w:ascii="Book Antiqua" w:hAnsi="Book Antiqua"/>
            <w:sz w:val="24"/>
            <w:szCs w:val="24"/>
          </w:rPr>
          <w:t>MO</w:t>
        </w:r>
        <w:smartTag w:uri="urn:schemas-microsoft-com:office:smarttags" w:element="stockticker"/>
        <w:r w:rsidRPr="00F11D43">
          <w:rPr>
            <w:rFonts w:ascii="Book Antiqua" w:hAnsi="Book Antiqua"/>
            <w:sz w:val="24"/>
            <w:szCs w:val="24"/>
          </w:rPr>
          <w:t xml:space="preserve"> 65212</w:t>
        </w:r>
      </w:smartTag>
      <w:r w:rsidRPr="00F11D43">
        <w:rPr>
          <w:rFonts w:ascii="Book Antiqua" w:hAnsi="Book Antiqua"/>
          <w:sz w:val="24"/>
          <w:szCs w:val="24"/>
        </w:rPr>
        <w:t>, United States</w:t>
      </w:r>
      <w:r>
        <w:rPr>
          <w:rFonts w:ascii="Book Antiqua" w:hAnsi="Book Antiqua"/>
          <w:sz w:val="24"/>
          <w:szCs w:val="24"/>
          <w:lang w:eastAsia="zh-CN"/>
        </w:rPr>
        <w:t xml:space="preserve">. </w:t>
      </w:r>
      <w:hyperlink r:id="rId8" w:history="1">
        <w:r w:rsidRPr="00F11D43">
          <w:rPr>
            <w:rStyle w:val="aa"/>
            <w:rFonts w:ascii="Book Antiqua" w:hAnsi="Book Antiqua"/>
            <w:sz w:val="24"/>
            <w:szCs w:val="24"/>
          </w:rPr>
          <w:t>ibdahj@health.missouri.edu</w:t>
        </w:r>
      </w:hyperlink>
    </w:p>
    <w:p w:rsidR="00292922" w:rsidRPr="00F11D43" w:rsidRDefault="00292922" w:rsidP="00C714A1">
      <w:pPr>
        <w:spacing w:after="0" w:line="360" w:lineRule="auto"/>
        <w:jc w:val="both"/>
        <w:rPr>
          <w:rFonts w:ascii="Book Antiqua" w:hAnsi="Book Antiqua"/>
          <w:sz w:val="24"/>
          <w:szCs w:val="24"/>
        </w:rPr>
      </w:pPr>
      <w:r w:rsidRPr="00F11D43">
        <w:rPr>
          <w:rFonts w:ascii="Book Antiqua" w:eastAsia="Times New Roman" w:hAnsi="Book Antiqua"/>
          <w:b/>
          <w:sz w:val="24"/>
          <w:szCs w:val="24"/>
        </w:rPr>
        <w:t xml:space="preserve">Telephone: </w:t>
      </w:r>
      <w:r w:rsidRPr="00F11D43">
        <w:rPr>
          <w:rFonts w:ascii="Book Antiqua" w:eastAsia="Times New Roman" w:hAnsi="Book Antiqua"/>
          <w:sz w:val="24"/>
          <w:szCs w:val="24"/>
        </w:rPr>
        <w:t>+1-</w:t>
      </w:r>
      <w:r>
        <w:rPr>
          <w:rFonts w:ascii="Book Antiqua" w:hAnsi="Book Antiqua"/>
          <w:sz w:val="24"/>
          <w:szCs w:val="24"/>
        </w:rPr>
        <w:t>573-882</w:t>
      </w:r>
      <w:r w:rsidRPr="00F11D43">
        <w:rPr>
          <w:rFonts w:ascii="Book Antiqua" w:hAnsi="Book Antiqua"/>
          <w:sz w:val="24"/>
          <w:szCs w:val="24"/>
        </w:rPr>
        <w:t>7349</w:t>
      </w:r>
      <w:r>
        <w:rPr>
          <w:rFonts w:ascii="Book Antiqua" w:hAnsi="Book Antiqua"/>
          <w:b/>
          <w:sz w:val="24"/>
          <w:szCs w:val="24"/>
          <w:lang w:eastAsia="zh-CN"/>
        </w:rPr>
        <w:t xml:space="preserve">    </w:t>
      </w:r>
      <w:r w:rsidRPr="00F11D43">
        <w:rPr>
          <w:rFonts w:ascii="Book Antiqua" w:eastAsia="Times New Roman" w:hAnsi="Book Antiqua"/>
          <w:b/>
          <w:sz w:val="24"/>
          <w:szCs w:val="24"/>
        </w:rPr>
        <w:t xml:space="preserve">Fax: </w:t>
      </w:r>
      <w:r w:rsidRPr="00F11D43">
        <w:rPr>
          <w:rFonts w:ascii="Book Antiqua" w:eastAsia="Times New Roman" w:hAnsi="Book Antiqua"/>
          <w:sz w:val="24"/>
          <w:szCs w:val="24"/>
        </w:rPr>
        <w:t>+</w:t>
      </w:r>
      <w:r>
        <w:rPr>
          <w:rFonts w:ascii="Book Antiqua" w:hAnsi="Book Antiqua"/>
          <w:sz w:val="24"/>
          <w:szCs w:val="24"/>
        </w:rPr>
        <w:t>1-573-884</w:t>
      </w:r>
      <w:r w:rsidRPr="00F11D43">
        <w:rPr>
          <w:rFonts w:ascii="Book Antiqua" w:hAnsi="Book Antiqua"/>
          <w:sz w:val="24"/>
          <w:szCs w:val="24"/>
        </w:rPr>
        <w:t>4595</w:t>
      </w:r>
    </w:p>
    <w:p w:rsidR="00292922" w:rsidRDefault="00292922" w:rsidP="00C714A1">
      <w:pPr>
        <w:pStyle w:val="Sutitle2"/>
        <w:spacing w:before="0" w:after="0"/>
        <w:jc w:val="both"/>
        <w:rPr>
          <w:rFonts w:ascii="Book Antiqua" w:hAnsi="Book Antiqua"/>
          <w:szCs w:val="24"/>
          <w:lang w:eastAsia="zh-CN"/>
        </w:rPr>
      </w:pPr>
    </w:p>
    <w:p w:rsidR="00292922" w:rsidRDefault="00292922" w:rsidP="00BB68FA">
      <w:pPr>
        <w:spacing w:line="360" w:lineRule="auto"/>
        <w:rPr>
          <w:rFonts w:ascii="Book Antiqua" w:hAnsi="Book Antiqua"/>
          <w:b/>
          <w:color w:val="000000"/>
          <w:sz w:val="24"/>
          <w:lang w:eastAsia="zh-CN"/>
        </w:rPr>
      </w:pPr>
      <w:r w:rsidRPr="005C6A5F">
        <w:rPr>
          <w:rFonts w:ascii="Book Antiqua" w:hAnsi="Book Antiqua"/>
          <w:b/>
          <w:color w:val="000000"/>
          <w:sz w:val="24"/>
        </w:rPr>
        <w:t xml:space="preserve">Received: </w:t>
      </w:r>
      <w:bookmarkStart w:id="14" w:name="OLE_LINK4"/>
      <w:bookmarkStart w:id="15" w:name="OLE_LINK5"/>
      <w:r w:rsidRPr="00421E83">
        <w:rPr>
          <w:rFonts w:ascii="Book Antiqua" w:hAnsi="Book Antiqua"/>
          <w:sz w:val="24"/>
          <w:szCs w:val="24"/>
        </w:rPr>
        <w:t>June</w:t>
      </w:r>
      <w:bookmarkEnd w:id="14"/>
      <w:bookmarkEnd w:id="15"/>
      <w:r>
        <w:rPr>
          <w:rFonts w:ascii="Book Antiqua" w:hAnsi="Book Antiqua"/>
          <w:sz w:val="24"/>
          <w:szCs w:val="24"/>
          <w:lang w:eastAsia="zh-CN"/>
        </w:rPr>
        <w:t xml:space="preserve"> 17, 2013     </w:t>
      </w:r>
      <w:r>
        <w:rPr>
          <w:rFonts w:ascii="Book Antiqua" w:hAnsi="Book Antiqua"/>
          <w:color w:val="000000"/>
          <w:sz w:val="24"/>
        </w:rPr>
        <w:t xml:space="preserve">    </w:t>
      </w:r>
      <w:r>
        <w:rPr>
          <w:rFonts w:ascii="Book Antiqua" w:hAnsi="Book Antiqua"/>
          <w:color w:val="000000"/>
          <w:sz w:val="24"/>
          <w:lang w:eastAsia="zh-CN"/>
        </w:rPr>
        <w:t xml:space="preserve"> </w:t>
      </w:r>
      <w:r>
        <w:rPr>
          <w:rFonts w:ascii="Book Antiqua" w:hAnsi="Book Antiqua"/>
          <w:color w:val="000000"/>
          <w:sz w:val="24"/>
        </w:rPr>
        <w:t xml:space="preserve"> </w:t>
      </w:r>
      <w:r w:rsidRPr="005C6A5F">
        <w:rPr>
          <w:rFonts w:ascii="Book Antiqua" w:hAnsi="Book Antiqua"/>
          <w:b/>
          <w:color w:val="000000"/>
          <w:sz w:val="24"/>
        </w:rPr>
        <w:t xml:space="preserve">Revised: </w:t>
      </w:r>
      <w:bookmarkStart w:id="16" w:name="OLE_LINK25"/>
      <w:bookmarkStart w:id="17" w:name="OLE_LINK26"/>
      <w:bookmarkStart w:id="18" w:name="OLE_LINK182"/>
      <w:bookmarkStart w:id="19" w:name="OLE_LINK185"/>
      <w:bookmarkStart w:id="20" w:name="OLE_LINK201"/>
      <w:r w:rsidRPr="00421E83">
        <w:rPr>
          <w:rFonts w:ascii="Book Antiqua" w:hAnsi="Book Antiqua"/>
          <w:sz w:val="24"/>
          <w:szCs w:val="24"/>
        </w:rPr>
        <w:t>July</w:t>
      </w:r>
      <w:bookmarkEnd w:id="16"/>
      <w:bookmarkEnd w:id="17"/>
      <w:bookmarkEnd w:id="18"/>
      <w:bookmarkEnd w:id="19"/>
      <w:bookmarkEnd w:id="20"/>
      <w:r>
        <w:rPr>
          <w:rFonts w:ascii="Book Antiqua" w:hAnsi="Book Antiqua"/>
          <w:sz w:val="24"/>
          <w:szCs w:val="24"/>
          <w:lang w:eastAsia="zh-CN"/>
        </w:rPr>
        <w:t xml:space="preserve"> 30, 2013</w:t>
      </w:r>
    </w:p>
    <w:p w:rsidR="00F966A8" w:rsidRPr="00B35B58" w:rsidRDefault="00292922" w:rsidP="00F966A8">
      <w:pPr>
        <w:rPr>
          <w:rFonts w:ascii="Book Antiqua" w:hAnsi="Book Antiqua"/>
          <w:sz w:val="24"/>
          <w:szCs w:val="24"/>
        </w:rPr>
      </w:pPr>
      <w:r w:rsidRPr="005C6A5F">
        <w:rPr>
          <w:rFonts w:ascii="Book Antiqua" w:hAnsi="Book Antiqua"/>
          <w:b/>
          <w:color w:val="000000"/>
          <w:sz w:val="24"/>
        </w:rPr>
        <w:t xml:space="preserve">Accepted: </w:t>
      </w:r>
      <w:bookmarkStart w:id="21" w:name="OLE_LINK1"/>
      <w:bookmarkStart w:id="22" w:name="OLE_LINK2"/>
      <w:bookmarkStart w:id="23" w:name="OLE_LINK3"/>
      <w:r w:rsidR="00F966A8" w:rsidRPr="00B35B58">
        <w:rPr>
          <w:rFonts w:ascii="Book Antiqua" w:hAnsi="Book Antiqua"/>
          <w:sz w:val="24"/>
          <w:szCs w:val="24"/>
        </w:rPr>
        <w:t>August 16, 2013</w:t>
      </w:r>
      <w:bookmarkEnd w:id="21"/>
      <w:bookmarkEnd w:id="22"/>
      <w:bookmarkEnd w:id="23"/>
    </w:p>
    <w:p w:rsidR="00292922" w:rsidRPr="003408E1" w:rsidRDefault="00292922" w:rsidP="00BB68FA">
      <w:pPr>
        <w:spacing w:line="360" w:lineRule="auto"/>
        <w:rPr>
          <w:rFonts w:ascii="Book Antiqua" w:hAnsi="Book Antiqua"/>
          <w:b/>
          <w:color w:val="000000"/>
          <w:sz w:val="24"/>
        </w:rPr>
      </w:pPr>
      <w:bookmarkStart w:id="24" w:name="_GoBack"/>
      <w:bookmarkEnd w:id="24"/>
    </w:p>
    <w:p w:rsidR="00292922" w:rsidRPr="005C6A5F" w:rsidRDefault="00292922" w:rsidP="00BB68FA">
      <w:pPr>
        <w:spacing w:line="360" w:lineRule="auto"/>
        <w:rPr>
          <w:rFonts w:ascii="Book Antiqua" w:hAnsi="Book Antiqua"/>
          <w:color w:val="000000"/>
          <w:sz w:val="24"/>
        </w:rPr>
      </w:pPr>
      <w:r w:rsidRPr="005C6A5F">
        <w:rPr>
          <w:rFonts w:ascii="Book Antiqua" w:hAnsi="Book Antiqua"/>
          <w:b/>
          <w:color w:val="000000"/>
          <w:sz w:val="24"/>
        </w:rPr>
        <w:lastRenderedPageBreak/>
        <w:t xml:space="preserve">Published online: </w:t>
      </w:r>
    </w:p>
    <w:p w:rsidR="00292922" w:rsidRPr="00F11D43" w:rsidRDefault="00292922" w:rsidP="00C714A1">
      <w:pPr>
        <w:pStyle w:val="ad"/>
        <w:spacing w:line="360" w:lineRule="auto"/>
        <w:jc w:val="both"/>
        <w:rPr>
          <w:rFonts w:ascii="Book Antiqua" w:hAnsi="Book Antiqua"/>
          <w:b/>
          <w:sz w:val="24"/>
          <w:szCs w:val="24"/>
        </w:rPr>
      </w:pPr>
      <w:r w:rsidRPr="00F11D43">
        <w:rPr>
          <w:rFonts w:ascii="Book Antiqua" w:hAnsi="Book Antiqua"/>
          <w:b/>
          <w:sz w:val="24"/>
          <w:szCs w:val="24"/>
        </w:rPr>
        <w:t>Abstract</w:t>
      </w:r>
    </w:p>
    <w:p w:rsidR="00292922" w:rsidRPr="00F11D43" w:rsidRDefault="00292922" w:rsidP="00C714A1">
      <w:pPr>
        <w:pStyle w:val="ad"/>
        <w:spacing w:line="360" w:lineRule="auto"/>
        <w:jc w:val="both"/>
        <w:rPr>
          <w:rFonts w:ascii="Book Antiqua" w:hAnsi="Book Antiqua"/>
          <w:sz w:val="24"/>
          <w:szCs w:val="24"/>
        </w:rPr>
      </w:pPr>
      <w:r w:rsidRPr="00F11D43">
        <w:rPr>
          <w:rFonts w:ascii="Book Antiqua" w:hAnsi="Book Antiqua"/>
          <w:sz w:val="24"/>
          <w:szCs w:val="24"/>
        </w:rPr>
        <w:t xml:space="preserve">Pregnancy in patients with advanced liver disease is uncommon as most women with decompensated cirrhosis are infertile and have high rate of anovulation. However, if gestation ensued; it is very challenging and carries high risks for both the mother and the baby such as higher rates of spontaneous abortion, prematurity, pulmonary hypertension, splenic artery aneurysm rupture, postpartum hemorrhage, and a potential for life-threatening </w:t>
      </w:r>
      <w:proofErr w:type="spellStart"/>
      <w:r w:rsidRPr="00F11D43">
        <w:rPr>
          <w:rFonts w:ascii="Book Antiqua" w:hAnsi="Book Antiqua"/>
          <w:sz w:val="24"/>
          <w:szCs w:val="24"/>
        </w:rPr>
        <w:t>variceal</w:t>
      </w:r>
      <w:proofErr w:type="spellEnd"/>
      <w:r w:rsidRPr="00F11D43">
        <w:rPr>
          <w:rFonts w:ascii="Book Antiqua" w:hAnsi="Book Antiqua"/>
          <w:sz w:val="24"/>
          <w:szCs w:val="24"/>
        </w:rPr>
        <w:t xml:space="preserve"> hemorrhage and hepatic </w:t>
      </w:r>
      <w:proofErr w:type="spellStart"/>
      <w:r w:rsidRPr="00F11D43">
        <w:rPr>
          <w:rFonts w:ascii="Book Antiqua" w:hAnsi="Book Antiqua"/>
          <w:sz w:val="24"/>
          <w:szCs w:val="24"/>
        </w:rPr>
        <w:t>decompensation</w:t>
      </w:r>
      <w:proofErr w:type="spellEnd"/>
      <w:r w:rsidRPr="00F11D43">
        <w:rPr>
          <w:rFonts w:ascii="Book Antiqua" w:hAnsi="Book Antiqua"/>
          <w:sz w:val="24"/>
          <w:szCs w:val="24"/>
        </w:rPr>
        <w:t xml:space="preserve">. In contrary, with </w:t>
      </w:r>
      <w:proofErr w:type="spellStart"/>
      <w:r w:rsidRPr="00F11D43">
        <w:rPr>
          <w:rFonts w:ascii="Book Antiqua" w:hAnsi="Book Antiqua"/>
          <w:sz w:val="24"/>
          <w:szCs w:val="24"/>
        </w:rPr>
        <w:t>orthotopic</w:t>
      </w:r>
      <w:proofErr w:type="spellEnd"/>
      <w:r w:rsidRPr="00F11D43">
        <w:rPr>
          <w:rFonts w:ascii="Book Antiqua" w:hAnsi="Book Antiqua"/>
          <w:sz w:val="24"/>
          <w:szCs w:val="24"/>
        </w:rPr>
        <w:t xml:space="preserve"> liver transplantation, menstruation resumes and most women of childbearing age are able to conceive, give birth and lead a better quality of life. Women with </w:t>
      </w:r>
      <w:proofErr w:type="spellStart"/>
      <w:r w:rsidRPr="00F11D43">
        <w:rPr>
          <w:rFonts w:ascii="Book Antiqua" w:hAnsi="Book Antiqua"/>
          <w:sz w:val="24"/>
          <w:szCs w:val="24"/>
        </w:rPr>
        <w:t>orthotopic</w:t>
      </w:r>
      <w:proofErr w:type="spellEnd"/>
      <w:r w:rsidRPr="00F11D43">
        <w:rPr>
          <w:rFonts w:ascii="Book Antiqua" w:hAnsi="Book Antiqua"/>
          <w:sz w:val="24"/>
          <w:szCs w:val="24"/>
        </w:rPr>
        <w:t xml:space="preserve"> liver transplantation seeking pregnancy should be managed carefully by a team consultation with transplant </w:t>
      </w:r>
      <w:proofErr w:type="spellStart"/>
      <w:r w:rsidRPr="00F11D43">
        <w:rPr>
          <w:rFonts w:ascii="Book Antiqua" w:hAnsi="Book Antiqua"/>
          <w:sz w:val="24"/>
          <w:szCs w:val="24"/>
        </w:rPr>
        <w:t>hepatologist</w:t>
      </w:r>
      <w:proofErr w:type="spellEnd"/>
      <w:r w:rsidRPr="00F11D43">
        <w:rPr>
          <w:rFonts w:ascii="Book Antiqua" w:hAnsi="Book Antiqua"/>
          <w:sz w:val="24"/>
          <w:szCs w:val="24"/>
        </w:rPr>
        <w:t xml:space="preserve">, maternal-fetal medicine specialist and other specialists. Pregnant liver transplant recipients need to stay on immunosuppression medication to prevent allograft rejection. Furthermore, these medications need to be monitored carefully and continued throughout pregnancy to avoid potential adverse effects to mother and baby. Thus delaying pregnancy 1 to 2 years after transplantation minimizes fetal exposure to high doses of </w:t>
      </w:r>
      <w:proofErr w:type="spellStart"/>
      <w:r w:rsidRPr="00F11D43">
        <w:rPr>
          <w:rFonts w:ascii="Book Antiqua" w:hAnsi="Book Antiqua"/>
          <w:sz w:val="24"/>
          <w:szCs w:val="24"/>
        </w:rPr>
        <w:t>immunosuppressants</w:t>
      </w:r>
      <w:proofErr w:type="spellEnd"/>
      <w:r w:rsidRPr="00F11D43">
        <w:rPr>
          <w:rFonts w:ascii="Book Antiqua" w:hAnsi="Book Antiqua"/>
          <w:sz w:val="24"/>
          <w:szCs w:val="24"/>
        </w:rPr>
        <w:t xml:space="preserve">. Pregnant female liver transplant patients have a high rate of cesarean delivery likely due to the high rate of prematurity in this population. Recent reports suggest that with close monitoring and multidisciplinary team approach, most female liver transplant recipient of childbearing age will lead a successful pregnancy.  </w:t>
      </w:r>
    </w:p>
    <w:p w:rsidR="00292922" w:rsidRPr="00F11D43" w:rsidRDefault="00292922" w:rsidP="00C714A1">
      <w:pPr>
        <w:pStyle w:val="ad"/>
        <w:spacing w:line="360" w:lineRule="auto"/>
        <w:jc w:val="both"/>
        <w:rPr>
          <w:rFonts w:ascii="Book Antiqua" w:hAnsi="Book Antiqua"/>
          <w:b/>
          <w:sz w:val="24"/>
          <w:szCs w:val="24"/>
        </w:rPr>
      </w:pPr>
    </w:p>
    <w:p w:rsidR="00292922" w:rsidRPr="005C6A5F" w:rsidRDefault="00292922" w:rsidP="00BC220F">
      <w:pPr>
        <w:spacing w:line="360" w:lineRule="auto"/>
        <w:rPr>
          <w:rFonts w:ascii="Book Antiqua" w:hAnsi="Book Antiqua"/>
          <w:color w:val="000000"/>
          <w:sz w:val="24"/>
        </w:rPr>
      </w:pPr>
      <w:r w:rsidRPr="005C6A5F">
        <w:rPr>
          <w:rFonts w:ascii="Book Antiqua" w:hAnsi="Book Antiqua"/>
          <w:sz w:val="24"/>
        </w:rPr>
        <w:t>© 201</w:t>
      </w:r>
      <w:r>
        <w:rPr>
          <w:rFonts w:ascii="Book Antiqua" w:hAnsi="Book Antiqua"/>
          <w:sz w:val="24"/>
        </w:rPr>
        <w:t xml:space="preserve">3 </w:t>
      </w:r>
      <w:proofErr w:type="spellStart"/>
      <w:r w:rsidRPr="005C6A5F">
        <w:rPr>
          <w:rFonts w:ascii="Book Antiqua" w:hAnsi="Book Antiqua"/>
          <w:sz w:val="24"/>
        </w:rPr>
        <w:t>Baishideng</w:t>
      </w:r>
      <w:proofErr w:type="spellEnd"/>
      <w:r w:rsidRPr="005C6A5F">
        <w:rPr>
          <w:rFonts w:ascii="Book Antiqua" w:hAnsi="Book Antiqua"/>
          <w:sz w:val="24"/>
        </w:rPr>
        <w:t>. All rights reserved.</w:t>
      </w:r>
    </w:p>
    <w:p w:rsidR="00292922" w:rsidRPr="00F11D43" w:rsidRDefault="00292922" w:rsidP="00C714A1">
      <w:pPr>
        <w:pStyle w:val="ad"/>
        <w:spacing w:line="360" w:lineRule="auto"/>
        <w:jc w:val="both"/>
        <w:rPr>
          <w:rFonts w:ascii="Book Antiqua" w:hAnsi="Book Antiqua"/>
          <w:b/>
          <w:sz w:val="24"/>
          <w:szCs w:val="24"/>
        </w:rPr>
      </w:pPr>
    </w:p>
    <w:p w:rsidR="00292922" w:rsidRPr="00F11D43" w:rsidRDefault="00292922" w:rsidP="00C714A1">
      <w:pPr>
        <w:pStyle w:val="ad"/>
        <w:spacing w:line="360" w:lineRule="auto"/>
        <w:jc w:val="both"/>
        <w:rPr>
          <w:rFonts w:ascii="Book Antiqua" w:hAnsi="Book Antiqua"/>
          <w:sz w:val="24"/>
          <w:szCs w:val="24"/>
          <w:lang w:eastAsia="zh-CN"/>
        </w:rPr>
      </w:pPr>
      <w:r w:rsidRPr="00F11D43">
        <w:rPr>
          <w:rFonts w:ascii="Book Antiqua" w:hAnsi="Book Antiqua"/>
          <w:b/>
          <w:sz w:val="24"/>
          <w:szCs w:val="24"/>
        </w:rPr>
        <w:t>Key</w:t>
      </w:r>
      <w:r>
        <w:rPr>
          <w:rFonts w:ascii="Book Antiqua" w:hAnsi="Book Antiqua"/>
          <w:b/>
          <w:sz w:val="24"/>
          <w:szCs w:val="24"/>
          <w:lang w:eastAsia="zh-CN"/>
        </w:rPr>
        <w:t xml:space="preserve"> </w:t>
      </w:r>
      <w:r w:rsidRPr="00F11D43">
        <w:rPr>
          <w:rFonts w:ascii="Book Antiqua" w:hAnsi="Book Antiqua"/>
          <w:b/>
          <w:sz w:val="24"/>
          <w:szCs w:val="24"/>
        </w:rPr>
        <w:t>words</w:t>
      </w:r>
      <w:r>
        <w:rPr>
          <w:rFonts w:ascii="Book Antiqua" w:hAnsi="Book Antiqua"/>
          <w:b/>
          <w:sz w:val="24"/>
          <w:szCs w:val="24"/>
          <w:lang w:eastAsia="zh-CN"/>
        </w:rPr>
        <w:t xml:space="preserve">: </w:t>
      </w:r>
      <w:r w:rsidRPr="00F11D43">
        <w:rPr>
          <w:rFonts w:ascii="Book Antiqua" w:hAnsi="Book Antiqua"/>
          <w:sz w:val="24"/>
          <w:szCs w:val="24"/>
        </w:rPr>
        <w:t xml:space="preserve">Liver; Pregnancy; Liver transplantation; </w:t>
      </w:r>
      <w:r w:rsidRPr="00BC220F">
        <w:rPr>
          <w:rFonts w:ascii="Book Antiqua" w:hAnsi="Book Antiqua"/>
          <w:sz w:val="24"/>
          <w:szCs w:val="24"/>
        </w:rPr>
        <w:t>Hemolysis elevated liver low platelets</w:t>
      </w:r>
      <w:r w:rsidRPr="00F11D43">
        <w:rPr>
          <w:rFonts w:ascii="Book Antiqua" w:hAnsi="Book Antiqua"/>
          <w:sz w:val="24"/>
          <w:szCs w:val="24"/>
        </w:rPr>
        <w:t>; Acute fatty liver</w:t>
      </w:r>
      <w:r>
        <w:rPr>
          <w:rFonts w:ascii="Book Antiqua" w:hAnsi="Book Antiqua"/>
          <w:sz w:val="24"/>
          <w:szCs w:val="24"/>
          <w:lang w:eastAsia="zh-CN"/>
        </w:rPr>
        <w:t xml:space="preserve">; </w:t>
      </w:r>
      <w:r w:rsidRPr="00F11D43">
        <w:rPr>
          <w:rFonts w:ascii="Book Antiqua" w:hAnsi="Book Antiqua"/>
          <w:sz w:val="24"/>
          <w:szCs w:val="24"/>
        </w:rPr>
        <w:t>C</w:t>
      </w:r>
      <w:r>
        <w:rPr>
          <w:rFonts w:ascii="Book Antiqua" w:hAnsi="Book Antiqua"/>
          <w:sz w:val="24"/>
          <w:szCs w:val="24"/>
        </w:rPr>
        <w:t>irrhosis</w:t>
      </w:r>
    </w:p>
    <w:p w:rsidR="00292922" w:rsidRPr="00F11D43" w:rsidRDefault="00292922" w:rsidP="00C714A1">
      <w:pPr>
        <w:pStyle w:val="ad"/>
        <w:spacing w:line="360" w:lineRule="auto"/>
        <w:jc w:val="both"/>
        <w:rPr>
          <w:rFonts w:ascii="Book Antiqua" w:hAnsi="Book Antiqua"/>
          <w:sz w:val="24"/>
          <w:szCs w:val="24"/>
        </w:rPr>
      </w:pPr>
    </w:p>
    <w:p w:rsidR="00292922" w:rsidRDefault="00292922" w:rsidP="00BC220F">
      <w:pPr>
        <w:spacing w:after="0" w:line="360" w:lineRule="auto"/>
        <w:jc w:val="both"/>
        <w:rPr>
          <w:rFonts w:ascii="Book Antiqua" w:hAnsi="Book Antiqua" w:cs="Arial"/>
          <w:sz w:val="24"/>
          <w:szCs w:val="24"/>
          <w:lang w:eastAsia="zh-CN"/>
        </w:rPr>
      </w:pPr>
      <w:bookmarkStart w:id="25" w:name="OLE_LINK101"/>
      <w:bookmarkStart w:id="26" w:name="OLE_LINK107"/>
      <w:r w:rsidRPr="00F11D43">
        <w:rPr>
          <w:rFonts w:ascii="Book Antiqua" w:eastAsia="Arial Unicode MS" w:hAnsi="Book Antiqua" w:cs="Arial Unicode MS"/>
          <w:b/>
          <w:sz w:val="24"/>
          <w:szCs w:val="24"/>
        </w:rPr>
        <w:t>Core tip:</w:t>
      </w:r>
      <w:bookmarkEnd w:id="25"/>
      <w:bookmarkEnd w:id="26"/>
      <w:r>
        <w:rPr>
          <w:rFonts w:ascii="Book Antiqua" w:eastAsia="Arial Unicode MS" w:hAnsi="Book Antiqua" w:cs="Arial Unicode MS"/>
          <w:b/>
          <w:sz w:val="24"/>
          <w:szCs w:val="24"/>
          <w:lang w:eastAsia="zh-CN"/>
        </w:rPr>
        <w:t xml:space="preserve"> </w:t>
      </w:r>
      <w:r w:rsidRPr="00F11D43">
        <w:rPr>
          <w:rFonts w:ascii="Book Antiqua" w:hAnsi="Book Antiqua" w:cs="Arial"/>
          <w:sz w:val="24"/>
          <w:szCs w:val="24"/>
        </w:rPr>
        <w:t xml:space="preserve">This review provides an up-to-date summary of literature in the field of liver transplantation and pregnancy. It outlines the outcomes of pregnancy prior to and after </w:t>
      </w:r>
      <w:proofErr w:type="spellStart"/>
      <w:r w:rsidRPr="00F11D43">
        <w:rPr>
          <w:rFonts w:ascii="Book Antiqua" w:hAnsi="Book Antiqua" w:cs="Arial"/>
          <w:sz w:val="24"/>
          <w:szCs w:val="24"/>
        </w:rPr>
        <w:t>orthotopic</w:t>
      </w:r>
      <w:proofErr w:type="spellEnd"/>
      <w:r w:rsidRPr="00F11D43">
        <w:rPr>
          <w:rFonts w:ascii="Book Antiqua" w:hAnsi="Book Antiqua" w:cs="Arial"/>
          <w:sz w:val="24"/>
          <w:szCs w:val="24"/>
        </w:rPr>
        <w:t xml:space="preserve"> liver transplantation. Furthermore, it provides input on preconception counseling for mothers contemplating pregnancy after liver transplantation, risks of immunosuppression, and safety of breastfeeding.  </w:t>
      </w:r>
    </w:p>
    <w:p w:rsidR="00292922" w:rsidRDefault="00292922" w:rsidP="00BC220F">
      <w:pPr>
        <w:spacing w:after="0" w:line="360" w:lineRule="auto"/>
        <w:jc w:val="both"/>
        <w:rPr>
          <w:rFonts w:ascii="Book Antiqua" w:hAnsi="Book Antiqua" w:cs="Arial"/>
          <w:sz w:val="24"/>
          <w:szCs w:val="24"/>
          <w:lang w:eastAsia="zh-CN"/>
        </w:rPr>
      </w:pPr>
    </w:p>
    <w:p w:rsidR="00292922" w:rsidRPr="00DC7425" w:rsidRDefault="00292922" w:rsidP="00BC220F">
      <w:pPr>
        <w:spacing w:after="0" w:line="360" w:lineRule="auto"/>
        <w:jc w:val="both"/>
        <w:rPr>
          <w:rFonts w:ascii="Book Antiqua" w:hAnsi="Book Antiqua"/>
          <w:color w:val="000000"/>
          <w:sz w:val="24"/>
          <w:szCs w:val="24"/>
          <w:lang w:eastAsia="zh-CN"/>
        </w:rPr>
      </w:pPr>
      <w:proofErr w:type="spellStart"/>
      <w:r w:rsidRPr="00F11D43">
        <w:rPr>
          <w:rFonts w:ascii="Book Antiqua" w:hAnsi="Book Antiqua"/>
          <w:sz w:val="24"/>
          <w:szCs w:val="24"/>
        </w:rPr>
        <w:t>Hammoud</w:t>
      </w:r>
      <w:proofErr w:type="spellEnd"/>
      <w:r>
        <w:rPr>
          <w:rFonts w:ascii="Book Antiqua" w:hAnsi="Book Antiqua"/>
          <w:sz w:val="24"/>
          <w:szCs w:val="24"/>
          <w:lang w:eastAsia="zh-CN"/>
        </w:rPr>
        <w:t xml:space="preserve"> GM</w:t>
      </w:r>
      <w:r w:rsidRPr="00F11D43">
        <w:rPr>
          <w:rFonts w:ascii="Book Antiqua" w:hAnsi="Book Antiqua"/>
          <w:sz w:val="24"/>
          <w:szCs w:val="24"/>
        </w:rPr>
        <w:t xml:space="preserve">, </w:t>
      </w:r>
      <w:proofErr w:type="spellStart"/>
      <w:r w:rsidRPr="00F11D43">
        <w:rPr>
          <w:rFonts w:ascii="Book Antiqua" w:hAnsi="Book Antiqua"/>
          <w:sz w:val="24"/>
          <w:szCs w:val="24"/>
        </w:rPr>
        <w:t>Almashhrawi</w:t>
      </w:r>
      <w:proofErr w:type="spellEnd"/>
      <w:r>
        <w:rPr>
          <w:rFonts w:ascii="Book Antiqua" w:hAnsi="Book Antiqua"/>
          <w:sz w:val="24"/>
          <w:szCs w:val="24"/>
          <w:lang w:eastAsia="zh-CN"/>
        </w:rPr>
        <w:t xml:space="preserve"> AA</w:t>
      </w:r>
      <w:r w:rsidRPr="00F11D43">
        <w:rPr>
          <w:rFonts w:ascii="Book Antiqua" w:hAnsi="Book Antiqua"/>
          <w:sz w:val="24"/>
          <w:szCs w:val="24"/>
        </w:rPr>
        <w:t>, Ahmed</w:t>
      </w:r>
      <w:r>
        <w:rPr>
          <w:rFonts w:ascii="Book Antiqua" w:hAnsi="Book Antiqua"/>
          <w:sz w:val="24"/>
          <w:szCs w:val="24"/>
          <w:lang w:eastAsia="zh-CN"/>
        </w:rPr>
        <w:t xml:space="preserve"> KT</w:t>
      </w:r>
      <w:r w:rsidRPr="00F11D43">
        <w:rPr>
          <w:rFonts w:ascii="Book Antiqua" w:hAnsi="Book Antiqua"/>
          <w:sz w:val="24"/>
          <w:szCs w:val="24"/>
        </w:rPr>
        <w:t xml:space="preserve">, </w:t>
      </w:r>
      <w:proofErr w:type="spellStart"/>
      <w:r w:rsidRPr="00F11D43">
        <w:rPr>
          <w:rFonts w:ascii="Book Antiqua" w:hAnsi="Book Antiqua"/>
          <w:sz w:val="24"/>
          <w:szCs w:val="24"/>
        </w:rPr>
        <w:t>Rahman</w:t>
      </w:r>
      <w:proofErr w:type="spellEnd"/>
      <w:r>
        <w:rPr>
          <w:rFonts w:ascii="Book Antiqua" w:hAnsi="Book Antiqua"/>
          <w:sz w:val="24"/>
          <w:szCs w:val="24"/>
          <w:lang w:eastAsia="zh-CN"/>
        </w:rPr>
        <w:t xml:space="preserve"> R</w:t>
      </w:r>
      <w:r w:rsidRPr="00F11D43">
        <w:rPr>
          <w:rFonts w:ascii="Book Antiqua" w:hAnsi="Book Antiqua"/>
          <w:sz w:val="24"/>
          <w:szCs w:val="24"/>
        </w:rPr>
        <w:t xml:space="preserve">, </w:t>
      </w:r>
      <w:proofErr w:type="spellStart"/>
      <w:r w:rsidRPr="00F11D43">
        <w:rPr>
          <w:rFonts w:ascii="Book Antiqua" w:hAnsi="Book Antiqua"/>
          <w:sz w:val="24"/>
          <w:szCs w:val="24"/>
        </w:rPr>
        <w:t>Ibdah</w:t>
      </w:r>
      <w:proofErr w:type="spellEnd"/>
      <w:r>
        <w:rPr>
          <w:rFonts w:ascii="Book Antiqua" w:hAnsi="Book Antiqua"/>
          <w:sz w:val="24"/>
          <w:szCs w:val="24"/>
          <w:lang w:eastAsia="zh-CN"/>
        </w:rPr>
        <w:t xml:space="preserve"> JA.</w:t>
      </w:r>
      <w:r w:rsidRPr="00DC7425">
        <w:rPr>
          <w:rFonts w:ascii="Book Antiqua" w:hAnsi="Book Antiqua"/>
          <w:color w:val="000000"/>
          <w:sz w:val="24"/>
          <w:szCs w:val="24"/>
          <w:lang w:eastAsia="zh-CN"/>
        </w:rPr>
        <w:t xml:space="preserve"> </w:t>
      </w:r>
      <w:r w:rsidRPr="00DC7425">
        <w:rPr>
          <w:rStyle w:val="hui12181"/>
          <w:rFonts w:ascii="Book Antiqua" w:hAnsi="Book Antiqua" w:cs="Arial"/>
          <w:color w:val="000000"/>
          <w:sz w:val="24"/>
          <w:szCs w:val="24"/>
        </w:rPr>
        <w:t xml:space="preserve">Liver diseases in pregnancy: </w:t>
      </w:r>
      <w:r w:rsidRPr="00DC7425">
        <w:rPr>
          <w:rFonts w:ascii="Book Antiqua" w:hAnsi="Book Antiqua"/>
          <w:color w:val="000000"/>
          <w:sz w:val="24"/>
          <w:szCs w:val="24"/>
        </w:rPr>
        <w:t>Liver transplantation in pregnancy</w:t>
      </w:r>
      <w:r w:rsidRPr="00DC7425">
        <w:rPr>
          <w:rFonts w:ascii="Book Antiqua" w:hAnsi="Book Antiqua"/>
          <w:color w:val="000000"/>
          <w:sz w:val="24"/>
          <w:szCs w:val="24"/>
          <w:lang w:eastAsia="zh-CN"/>
        </w:rPr>
        <w:t>.</w:t>
      </w:r>
    </w:p>
    <w:p w:rsidR="00292922" w:rsidRDefault="00292922" w:rsidP="00BC220F">
      <w:pPr>
        <w:spacing w:after="0" w:line="360" w:lineRule="auto"/>
        <w:jc w:val="both"/>
        <w:rPr>
          <w:rFonts w:ascii="Book Antiqua" w:hAnsi="Book Antiqua"/>
          <w:b/>
          <w:sz w:val="24"/>
          <w:szCs w:val="24"/>
          <w:lang w:eastAsia="zh-CN"/>
        </w:rPr>
      </w:pPr>
    </w:p>
    <w:p w:rsidR="00292922" w:rsidRPr="001A6525" w:rsidRDefault="00292922" w:rsidP="00BC220F">
      <w:pPr>
        <w:spacing w:line="360" w:lineRule="auto"/>
        <w:rPr>
          <w:rFonts w:ascii="Book Antiqua" w:hAnsi="Book Antiqua"/>
          <w:b/>
          <w:sz w:val="24"/>
          <w:szCs w:val="24"/>
        </w:rPr>
      </w:pPr>
      <w:bookmarkStart w:id="27" w:name="OLE_LINK46"/>
      <w:bookmarkStart w:id="28" w:name="OLE_LINK61"/>
      <w:bookmarkStart w:id="29" w:name="OLE_LINK84"/>
      <w:bookmarkStart w:id="30" w:name="OLE_LINK90"/>
      <w:r w:rsidRPr="001A6525">
        <w:rPr>
          <w:rFonts w:ascii="Book Antiqua" w:hAnsi="Book Antiqua"/>
          <w:b/>
          <w:sz w:val="24"/>
          <w:szCs w:val="24"/>
        </w:rPr>
        <w:t xml:space="preserve">Available from: URL: </w:t>
      </w:r>
    </w:p>
    <w:p w:rsidR="00292922" w:rsidRPr="001A6525" w:rsidRDefault="00292922" w:rsidP="00BC220F">
      <w:pPr>
        <w:spacing w:line="360" w:lineRule="auto"/>
        <w:rPr>
          <w:rFonts w:ascii="Book Antiqua" w:hAnsi="Book Antiqua"/>
          <w:b/>
          <w:sz w:val="24"/>
          <w:szCs w:val="24"/>
        </w:rPr>
      </w:pPr>
      <w:r w:rsidRPr="001A6525">
        <w:rPr>
          <w:rFonts w:ascii="Book Antiqua" w:hAnsi="Book Antiqua"/>
          <w:b/>
          <w:sz w:val="24"/>
          <w:szCs w:val="24"/>
        </w:rPr>
        <w:t>DOI:</w:t>
      </w:r>
    </w:p>
    <w:bookmarkEnd w:id="27"/>
    <w:bookmarkEnd w:id="28"/>
    <w:bookmarkEnd w:id="29"/>
    <w:bookmarkEnd w:id="30"/>
    <w:p w:rsidR="00292922" w:rsidRPr="000334ED" w:rsidRDefault="00292922" w:rsidP="00BC220F">
      <w:pPr>
        <w:spacing w:after="0" w:line="360" w:lineRule="auto"/>
        <w:jc w:val="both"/>
        <w:rPr>
          <w:rFonts w:ascii="Book Antiqua" w:hAnsi="Book Antiqua"/>
          <w:b/>
          <w:sz w:val="24"/>
          <w:szCs w:val="24"/>
          <w:lang w:eastAsia="zh-CN"/>
        </w:rPr>
      </w:pPr>
    </w:p>
    <w:p w:rsidR="00292922" w:rsidRPr="00BC220F" w:rsidRDefault="00292922" w:rsidP="00BC220F">
      <w:pPr>
        <w:spacing w:after="0" w:line="360" w:lineRule="auto"/>
        <w:jc w:val="both"/>
        <w:rPr>
          <w:rFonts w:ascii="Book Antiqua" w:hAnsi="Book Antiqua" w:cs="Arial"/>
          <w:sz w:val="24"/>
          <w:szCs w:val="24"/>
          <w:lang w:eastAsia="zh-CN"/>
        </w:rPr>
      </w:pPr>
    </w:p>
    <w:p w:rsidR="00292922" w:rsidRPr="00F11D43" w:rsidRDefault="00292922" w:rsidP="00BC220F">
      <w:pPr>
        <w:spacing w:after="0" w:line="360" w:lineRule="auto"/>
        <w:jc w:val="both"/>
        <w:rPr>
          <w:rFonts w:ascii="Book Antiqua" w:hAnsi="Book Antiqua"/>
          <w:sz w:val="24"/>
          <w:szCs w:val="24"/>
          <w:lang w:eastAsia="zh-CN"/>
        </w:rPr>
      </w:pPr>
    </w:p>
    <w:p w:rsidR="00292922" w:rsidRPr="00F11D43" w:rsidRDefault="00292922" w:rsidP="00C714A1">
      <w:pPr>
        <w:pStyle w:val="ad"/>
        <w:spacing w:line="360" w:lineRule="auto"/>
        <w:jc w:val="both"/>
        <w:rPr>
          <w:rFonts w:ascii="Book Antiqua" w:hAnsi="Book Antiqua"/>
          <w:b/>
          <w:sz w:val="24"/>
          <w:szCs w:val="24"/>
        </w:rPr>
      </w:pPr>
    </w:p>
    <w:p w:rsidR="00292922" w:rsidRPr="00F11D43" w:rsidRDefault="00292922" w:rsidP="00C714A1">
      <w:pPr>
        <w:pStyle w:val="ad"/>
        <w:spacing w:line="360" w:lineRule="auto"/>
        <w:jc w:val="both"/>
        <w:rPr>
          <w:rFonts w:ascii="Book Antiqua" w:hAnsi="Book Antiqua"/>
          <w:b/>
          <w:sz w:val="24"/>
          <w:szCs w:val="24"/>
        </w:rPr>
      </w:pPr>
    </w:p>
    <w:p w:rsidR="00292922" w:rsidRPr="00F11D43" w:rsidRDefault="00292922" w:rsidP="00C714A1">
      <w:pPr>
        <w:pStyle w:val="ad"/>
        <w:spacing w:line="360" w:lineRule="auto"/>
        <w:jc w:val="both"/>
        <w:rPr>
          <w:rFonts w:ascii="Book Antiqua" w:hAnsi="Book Antiqua"/>
          <w:b/>
          <w:sz w:val="24"/>
          <w:szCs w:val="24"/>
        </w:rPr>
      </w:pPr>
    </w:p>
    <w:p w:rsidR="00292922" w:rsidRPr="00F11D43" w:rsidRDefault="00292922" w:rsidP="00C714A1">
      <w:pPr>
        <w:pStyle w:val="ad"/>
        <w:spacing w:line="360" w:lineRule="auto"/>
        <w:jc w:val="both"/>
        <w:rPr>
          <w:rFonts w:ascii="Book Antiqua" w:hAnsi="Book Antiqua"/>
          <w:b/>
          <w:sz w:val="24"/>
          <w:szCs w:val="24"/>
        </w:rPr>
      </w:pPr>
    </w:p>
    <w:p w:rsidR="00292922" w:rsidRPr="00F11D43" w:rsidRDefault="00292922" w:rsidP="00C714A1">
      <w:pPr>
        <w:pStyle w:val="ad"/>
        <w:spacing w:line="360" w:lineRule="auto"/>
        <w:jc w:val="both"/>
        <w:rPr>
          <w:rFonts w:ascii="Book Antiqua" w:hAnsi="Book Antiqua"/>
          <w:b/>
          <w:sz w:val="24"/>
          <w:szCs w:val="24"/>
        </w:rPr>
      </w:pPr>
    </w:p>
    <w:p w:rsidR="00292922" w:rsidRPr="00F11D43" w:rsidRDefault="00292922" w:rsidP="00C714A1">
      <w:pPr>
        <w:pStyle w:val="ad"/>
        <w:spacing w:line="360" w:lineRule="auto"/>
        <w:jc w:val="both"/>
        <w:rPr>
          <w:rFonts w:ascii="Book Antiqua" w:hAnsi="Book Antiqua"/>
          <w:b/>
          <w:sz w:val="24"/>
          <w:szCs w:val="24"/>
        </w:rPr>
      </w:pPr>
    </w:p>
    <w:p w:rsidR="00292922" w:rsidRPr="00F11D43" w:rsidRDefault="00292922" w:rsidP="00C714A1">
      <w:pPr>
        <w:pStyle w:val="ad"/>
        <w:spacing w:line="360" w:lineRule="auto"/>
        <w:jc w:val="both"/>
        <w:rPr>
          <w:rFonts w:ascii="Book Antiqua" w:hAnsi="Book Antiqua"/>
          <w:b/>
          <w:sz w:val="24"/>
          <w:szCs w:val="24"/>
        </w:rPr>
      </w:pPr>
    </w:p>
    <w:p w:rsidR="00292922" w:rsidRPr="00F11D43" w:rsidRDefault="00292922" w:rsidP="00C714A1">
      <w:pPr>
        <w:pStyle w:val="ad"/>
        <w:spacing w:line="360" w:lineRule="auto"/>
        <w:jc w:val="both"/>
        <w:rPr>
          <w:rFonts w:ascii="Book Antiqua" w:hAnsi="Book Antiqua"/>
          <w:b/>
          <w:sz w:val="24"/>
          <w:szCs w:val="24"/>
        </w:rPr>
      </w:pPr>
    </w:p>
    <w:p w:rsidR="00292922" w:rsidRPr="00F11D43" w:rsidRDefault="00292922" w:rsidP="00C714A1">
      <w:pPr>
        <w:pStyle w:val="ad"/>
        <w:spacing w:line="360" w:lineRule="auto"/>
        <w:jc w:val="both"/>
        <w:rPr>
          <w:rFonts w:ascii="Book Antiqua" w:hAnsi="Book Antiqua"/>
          <w:b/>
          <w:sz w:val="24"/>
          <w:szCs w:val="24"/>
        </w:rPr>
      </w:pPr>
    </w:p>
    <w:p w:rsidR="00292922" w:rsidRPr="00F11D43" w:rsidRDefault="00292922" w:rsidP="00C714A1">
      <w:pPr>
        <w:pStyle w:val="ad"/>
        <w:spacing w:line="360" w:lineRule="auto"/>
        <w:jc w:val="both"/>
        <w:rPr>
          <w:rFonts w:ascii="Book Antiqua" w:hAnsi="Book Antiqua"/>
          <w:b/>
          <w:sz w:val="24"/>
          <w:szCs w:val="24"/>
        </w:rPr>
      </w:pPr>
    </w:p>
    <w:p w:rsidR="00292922" w:rsidRPr="00F11D43" w:rsidRDefault="00292922" w:rsidP="00C714A1">
      <w:pPr>
        <w:pStyle w:val="ad"/>
        <w:spacing w:line="360" w:lineRule="auto"/>
        <w:jc w:val="both"/>
        <w:rPr>
          <w:rFonts w:ascii="Book Antiqua" w:hAnsi="Book Antiqua"/>
          <w:b/>
          <w:sz w:val="24"/>
          <w:szCs w:val="24"/>
        </w:rPr>
      </w:pPr>
    </w:p>
    <w:p w:rsidR="00292922" w:rsidRPr="00F11D43" w:rsidRDefault="00292922" w:rsidP="00C714A1">
      <w:pPr>
        <w:pStyle w:val="ad"/>
        <w:spacing w:line="360" w:lineRule="auto"/>
        <w:jc w:val="both"/>
        <w:rPr>
          <w:rFonts w:ascii="Book Antiqua" w:hAnsi="Book Antiqua"/>
          <w:b/>
          <w:sz w:val="24"/>
          <w:szCs w:val="24"/>
        </w:rPr>
      </w:pPr>
    </w:p>
    <w:p w:rsidR="00292922" w:rsidRPr="00F11D43" w:rsidRDefault="00292922" w:rsidP="00C714A1">
      <w:pPr>
        <w:pStyle w:val="ad"/>
        <w:spacing w:line="360" w:lineRule="auto"/>
        <w:jc w:val="both"/>
        <w:rPr>
          <w:rFonts w:ascii="Book Antiqua" w:hAnsi="Book Antiqua"/>
          <w:b/>
          <w:sz w:val="24"/>
          <w:szCs w:val="24"/>
        </w:rPr>
      </w:pPr>
    </w:p>
    <w:p w:rsidR="00292922" w:rsidRPr="00F11D43" w:rsidRDefault="00292922" w:rsidP="00C714A1">
      <w:pPr>
        <w:pStyle w:val="ad"/>
        <w:spacing w:line="360" w:lineRule="auto"/>
        <w:jc w:val="both"/>
        <w:rPr>
          <w:rFonts w:ascii="Book Antiqua" w:hAnsi="Book Antiqua"/>
          <w:b/>
          <w:sz w:val="24"/>
          <w:szCs w:val="24"/>
        </w:rPr>
      </w:pPr>
    </w:p>
    <w:p w:rsidR="00292922" w:rsidRPr="00F11D43" w:rsidRDefault="00292922" w:rsidP="00C714A1">
      <w:pPr>
        <w:pStyle w:val="ad"/>
        <w:spacing w:line="360" w:lineRule="auto"/>
        <w:jc w:val="both"/>
        <w:rPr>
          <w:rFonts w:ascii="Book Antiqua" w:hAnsi="Book Antiqua"/>
          <w:b/>
          <w:sz w:val="24"/>
          <w:szCs w:val="24"/>
        </w:rPr>
      </w:pPr>
      <w:r w:rsidRPr="00F11D43">
        <w:rPr>
          <w:rFonts w:ascii="Book Antiqua" w:hAnsi="Book Antiqua"/>
          <w:b/>
          <w:sz w:val="24"/>
          <w:szCs w:val="24"/>
        </w:rPr>
        <w:t>INTRODUCTION</w:t>
      </w:r>
    </w:p>
    <w:p w:rsidR="00292922" w:rsidRPr="00F11D43" w:rsidRDefault="00292922" w:rsidP="00C714A1">
      <w:pPr>
        <w:pStyle w:val="ad"/>
        <w:spacing w:line="360" w:lineRule="auto"/>
        <w:jc w:val="both"/>
        <w:rPr>
          <w:rFonts w:ascii="Book Antiqua" w:hAnsi="Book Antiqua"/>
          <w:sz w:val="24"/>
          <w:szCs w:val="24"/>
        </w:rPr>
      </w:pPr>
      <w:r w:rsidRPr="00F11D43">
        <w:rPr>
          <w:rFonts w:ascii="Book Antiqua" w:hAnsi="Book Antiqua"/>
          <w:sz w:val="24"/>
          <w:szCs w:val="24"/>
        </w:rPr>
        <w:t>Liver transplantation is considered to be the treatment of choice for patients with advanced liver disease. Since the first pregnancy in a transplant recipient in 1958, pregnancy in recipients of solid organ transplants has become increasingly common. In the setting of decompensated cirrhosis, pregnancy is very uncommon as most women are infertile and have anovulation and secondary amenorrhea. However, once liver transplantation is performed, liver transplant recipients possess an improved quality of life, their hormonal imbalance return to a normal state, ovulation resumes and pregnancy may ensue if contemplated. The first successful pregnancy in a liver graft recipient was reported in 1978</w:t>
      </w:r>
      <w:r w:rsidRPr="00F11D43">
        <w:rPr>
          <w:rFonts w:ascii="Book Antiqua" w:hAnsi="Book Antiqua"/>
          <w:sz w:val="24"/>
          <w:szCs w:val="24"/>
        </w:rPr>
        <w:fldChar w:fldCharType="begin"/>
      </w:r>
      <w:r w:rsidRPr="00F11D43">
        <w:rPr>
          <w:rFonts w:ascii="Book Antiqua" w:hAnsi="Book Antiqua"/>
          <w:sz w:val="24"/>
          <w:szCs w:val="24"/>
        </w:rPr>
        <w:instrText xml:space="preserve"> ADDIN EN.CITE &lt;EndNote&gt;&lt;Cite&gt;&lt;Author&gt;Walcott&lt;/Author&gt;&lt;Year&gt;1978&lt;/Year&gt;&lt;RecNum&gt;24347&lt;/RecNum&gt;&lt;DisplayText&gt;&lt;style face="superscript"&gt;[1]&lt;/style&gt;&lt;/DisplayText&gt;&lt;record&gt;&lt;rec-number&gt;24347&lt;/rec-number&gt;&lt;foreign-keys&gt;&lt;key app="EN" db-id="v2ta0tzdjsra9cepvacx2aaspfee00px2ztv"&gt;24347&lt;/key&gt;&lt;/foreign-keys&gt;&lt;ref-type name="Journal Article"&gt;17&lt;/ref-type&gt;&lt;contributors&gt;&lt;authors&gt;&lt;author&gt;Walcott, W. O.&lt;/author&gt;&lt;author&gt;Derick, D. E.&lt;/author&gt;&lt;author&gt;Jolley, J. J.&lt;/author&gt;&lt;author&gt;Snyder, D. L.&lt;/author&gt;&lt;/authors&gt;&lt;/contributors&gt;&lt;titles&gt;&lt;title&gt;Successful pregnancy in a liver transplant patient&lt;/title&gt;&lt;secondary-title&gt;American Journal of Obstetrics and Gynecology&lt;/secondary-title&gt;&lt;/titles&gt;&lt;periodical&gt;&lt;full-title&gt;American Journal of Obstetrics and Gynecology&lt;/full-title&gt;&lt;abbr-1&gt;Am. J. Obstet. Gynecol.&lt;/abbr-1&gt;&lt;abbr-2&gt;Am J Obstet Gynecol&lt;/abbr-2&gt;&lt;abbr-3&gt;American Journal of Obstetrics &amp;amp; Gynecology&lt;/abbr-3&gt;&lt;/periodical&gt;&lt;pages&gt;340-1&lt;/pages&gt;&lt;volume&gt;132&lt;/volume&gt;&lt;number&gt;3&lt;/number&gt;&lt;edition&gt;1978/10/01&lt;/edition&gt;&lt;keywords&gt;&lt;keyword&gt;Adult&lt;/keyword&gt;&lt;keyword&gt;Female&lt;/keyword&gt;&lt;keyword&gt;Humans&lt;/keyword&gt;&lt;keyword&gt;Immunosuppression&lt;/keyword&gt;&lt;keyword&gt;Infant, Newborn&lt;/keyword&gt;&lt;keyword&gt;*Liver Transplantation&lt;/keyword&gt;&lt;keyword&gt;Male&lt;/keyword&gt;&lt;keyword&gt;*Pregnancy&lt;/keyword&gt;&lt;keyword&gt;Transplantation, Homologous&lt;/keyword&gt;&lt;/keywords&gt;&lt;dates&gt;&lt;year&gt;1978&lt;/year&gt;&lt;pub-dates&gt;&lt;date&gt;Oct 1&lt;/date&gt;&lt;/pub-dates&gt;&lt;/dates&gt;&lt;isbn&gt;0002-9378 (Print)&amp;#xD;0002-9378 (Linking)&lt;/isbn&gt;&lt;accession-num&gt;360844&lt;/accession-num&gt;&lt;urls&gt;&lt;related-urls&gt;&lt;url&gt;http://www.ncbi.nlm.nih.gov/pubmed/360844&lt;/url&gt;&lt;/related-urls&gt;&lt;/urls&gt;&lt;language&gt;eng&lt;/language&gt;&lt;/record&gt;&lt;/Cite&gt;&lt;/EndNote&gt;</w:instrText>
      </w:r>
      <w:r w:rsidRPr="00F11D43">
        <w:rPr>
          <w:rFonts w:ascii="Book Antiqua" w:hAnsi="Book Antiqua"/>
          <w:sz w:val="24"/>
          <w:szCs w:val="24"/>
        </w:rPr>
        <w:fldChar w:fldCharType="separate"/>
      </w:r>
      <w:r w:rsidRPr="00F11D43">
        <w:rPr>
          <w:rFonts w:ascii="Book Antiqua" w:hAnsi="Book Antiqua"/>
          <w:noProof/>
          <w:sz w:val="24"/>
          <w:szCs w:val="24"/>
          <w:vertAlign w:val="superscript"/>
        </w:rPr>
        <w:t>[</w:t>
      </w:r>
      <w:hyperlink w:anchor="_ENREF_1" w:tooltip="Walcott, 1978 #24347" w:history="1">
        <w:r w:rsidRPr="00F11D43">
          <w:rPr>
            <w:rFonts w:ascii="Book Antiqua" w:hAnsi="Book Antiqua"/>
            <w:noProof/>
            <w:sz w:val="24"/>
            <w:szCs w:val="24"/>
            <w:vertAlign w:val="superscript"/>
          </w:rPr>
          <w:t>1</w:t>
        </w:r>
      </w:hyperlink>
      <w:r w:rsidRPr="00F11D43">
        <w:rPr>
          <w:rFonts w:ascii="Book Antiqua" w:hAnsi="Book Antiqua"/>
          <w:noProof/>
          <w:sz w:val="24"/>
          <w:szCs w:val="24"/>
          <w:vertAlign w:val="superscript"/>
        </w:rPr>
        <w:t>]</w:t>
      </w:r>
      <w:r w:rsidRPr="00F11D43">
        <w:rPr>
          <w:rFonts w:ascii="Book Antiqua" w:hAnsi="Book Antiqua"/>
          <w:sz w:val="24"/>
          <w:szCs w:val="24"/>
        </w:rPr>
        <w:fldChar w:fldCharType="end"/>
      </w:r>
      <w:r w:rsidRPr="00F11D43">
        <w:rPr>
          <w:rFonts w:ascii="Book Antiqua" w:hAnsi="Book Antiqua"/>
          <w:sz w:val="24"/>
          <w:szCs w:val="24"/>
        </w:rPr>
        <w:t>. Given the improving success of liver transplantation over the past two decades and decreasing levels of immunosuppression, most solid organ transplant recipients lead happy and healthy lives with an average 1-year survival rate of greater than 85% for most indications.</w:t>
      </w:r>
    </w:p>
    <w:p w:rsidR="00292922" w:rsidRPr="00F11D43" w:rsidRDefault="00292922" w:rsidP="00C714A1">
      <w:pPr>
        <w:pStyle w:val="ad"/>
        <w:spacing w:line="360" w:lineRule="auto"/>
        <w:jc w:val="both"/>
        <w:rPr>
          <w:rFonts w:ascii="Book Antiqua" w:hAnsi="Book Antiqua"/>
          <w:sz w:val="24"/>
          <w:szCs w:val="24"/>
        </w:rPr>
      </w:pPr>
    </w:p>
    <w:p w:rsidR="00292922" w:rsidRPr="00F11D43" w:rsidRDefault="00292922" w:rsidP="00C714A1">
      <w:pPr>
        <w:pStyle w:val="ad"/>
        <w:spacing w:line="360" w:lineRule="auto"/>
        <w:jc w:val="both"/>
        <w:rPr>
          <w:rFonts w:ascii="Book Antiqua" w:hAnsi="Book Antiqua"/>
          <w:b/>
          <w:sz w:val="24"/>
          <w:szCs w:val="24"/>
        </w:rPr>
      </w:pPr>
      <w:r w:rsidRPr="00F11D43">
        <w:rPr>
          <w:rFonts w:ascii="Book Antiqua" w:hAnsi="Book Antiqua"/>
          <w:b/>
          <w:sz w:val="24"/>
          <w:szCs w:val="24"/>
        </w:rPr>
        <w:t>PATHOGENESIS</w:t>
      </w:r>
    </w:p>
    <w:p w:rsidR="00292922" w:rsidRPr="00F11D43" w:rsidRDefault="00292922" w:rsidP="00C714A1">
      <w:pPr>
        <w:pStyle w:val="ad"/>
        <w:spacing w:line="360" w:lineRule="auto"/>
        <w:jc w:val="both"/>
        <w:rPr>
          <w:rFonts w:ascii="Book Antiqua" w:hAnsi="Book Antiqua" w:cs="Arial"/>
          <w:sz w:val="24"/>
          <w:szCs w:val="24"/>
        </w:rPr>
      </w:pPr>
      <w:r w:rsidRPr="00F11D43">
        <w:rPr>
          <w:rFonts w:ascii="Book Antiqua" w:hAnsi="Book Antiqua"/>
          <w:sz w:val="24"/>
          <w:szCs w:val="24"/>
        </w:rPr>
        <w:t>Women with decompensated liver disease commonly have menstrual dysfunction. In fact, menstrual abnormalities may be the first signs of chronic liver disease in females with chronic liver disease. In cirrhotic state, hypothalamic-pituitary dysfunction is associated with an inadequate response to the g</w:t>
      </w:r>
      <w:r w:rsidRPr="00F11D43">
        <w:rPr>
          <w:rFonts w:ascii="Book Antiqua" w:hAnsi="Book Antiqua"/>
          <w:bCs/>
          <w:sz w:val="24"/>
          <w:szCs w:val="24"/>
        </w:rPr>
        <w:t>onadotropin-releasing hormone</w:t>
      </w:r>
      <w:r w:rsidRPr="00F11D43">
        <w:rPr>
          <w:rFonts w:ascii="Book Antiqua" w:hAnsi="Book Antiqua"/>
          <w:sz w:val="24"/>
          <w:szCs w:val="24"/>
        </w:rPr>
        <w:t xml:space="preserve"> (</w:t>
      </w:r>
      <w:proofErr w:type="spellStart"/>
      <w:r w:rsidRPr="00F11D43">
        <w:rPr>
          <w:rFonts w:ascii="Book Antiqua" w:hAnsi="Book Antiqua"/>
          <w:sz w:val="24"/>
          <w:szCs w:val="24"/>
        </w:rPr>
        <w:t>GnRH</w:t>
      </w:r>
      <w:proofErr w:type="spellEnd"/>
      <w:r w:rsidRPr="00F11D43">
        <w:rPr>
          <w:rFonts w:ascii="Book Antiqua" w:hAnsi="Book Antiqua"/>
          <w:sz w:val="24"/>
          <w:szCs w:val="24"/>
        </w:rPr>
        <w:t xml:space="preserve">) agonists and clomiphene citrates as well as diminished </w:t>
      </w:r>
      <w:proofErr w:type="spellStart"/>
      <w:r w:rsidRPr="00F11D43">
        <w:rPr>
          <w:rFonts w:ascii="Book Antiqua" w:hAnsi="Book Antiqua"/>
          <w:sz w:val="24"/>
          <w:szCs w:val="24"/>
        </w:rPr>
        <w:t>gonadotrophin</w:t>
      </w:r>
      <w:proofErr w:type="spellEnd"/>
      <w:r w:rsidRPr="00F11D43">
        <w:rPr>
          <w:rFonts w:ascii="Book Antiqua" w:hAnsi="Book Antiqua"/>
          <w:sz w:val="24"/>
          <w:szCs w:val="24"/>
        </w:rPr>
        <w:t xml:space="preserve"> release relative to the reduced levels of circulating sex steroids</w:t>
      </w:r>
      <w:r w:rsidRPr="00F11D43">
        <w:rPr>
          <w:rFonts w:ascii="Book Antiqua" w:hAnsi="Book Antiqua"/>
          <w:sz w:val="24"/>
          <w:szCs w:val="24"/>
        </w:rPr>
        <w:fldChar w:fldCharType="begin"/>
      </w:r>
      <w:r w:rsidRPr="00F11D43">
        <w:rPr>
          <w:rFonts w:ascii="Book Antiqua" w:hAnsi="Book Antiqua"/>
          <w:sz w:val="24"/>
          <w:szCs w:val="24"/>
        </w:rPr>
        <w:instrText xml:space="preserve"> ADDIN EN.CITE &lt;EndNote&gt;&lt;Cite&gt;&lt;Author&gt;Van Thiel&lt;/Author&gt;&lt;Year&gt;1979&lt;/Year&gt;&lt;RecNum&gt;23627&lt;/RecNum&gt;&lt;DisplayText&gt;&lt;style face="superscript"&gt;[2]&lt;/style&gt;&lt;/DisplayText&gt;&lt;record&gt;&lt;rec-number&gt;23627&lt;/rec-number&gt;&lt;foreign-keys&gt;&lt;key app="EN" db-id="v2ta0tzdjsra9cepvacx2aaspfee00px2ztv"&gt;23627&lt;/key&gt;&lt;/foreign-keys&gt;&lt;ref-type name="Journal Article"&gt;17&lt;/ref-type&gt;&lt;contributors&gt;&lt;authors&gt;&lt;author&gt;Van Thiel, D. H.&lt;/author&gt;&lt;author&gt;Lester, R.&lt;/author&gt;&lt;/authors&gt;&lt;/contributors&gt;&lt;titles&gt;&lt;title&gt;The effect of chronic alcohol abuse on sexual function&lt;/title&gt;&lt;secondary-title&gt;Clinics in Endocrinology and Metabolism&lt;/secondary-title&gt;&lt;/titles&gt;&lt;periodical&gt;&lt;full-title&gt;Clinics in Endocrinology and Metabolism&lt;/full-title&gt;&lt;abbr-1&gt;Clin. Endocrinol. Metab.&lt;/abbr-1&gt;&lt;abbr-2&gt;Clin Endocrinol Metab&lt;/abbr-2&gt;&lt;abbr-3&gt;Clinics in Endocrinology &amp;amp; Metabolism&lt;/abbr-3&gt;&lt;/periodical&gt;&lt;pages&gt;499-510&lt;/pages&gt;&lt;volume&gt;8&lt;/volume&gt;&lt;number&gt;3&lt;/number&gt;&lt;edition&gt;1979/11/01&lt;/edition&gt;&lt;keywords&gt;&lt;keyword&gt;Alcoholism/*complications/physiopathology&lt;/keyword&gt;&lt;keyword&gt;Erectile Dysfunction/*etiology&lt;/keyword&gt;&lt;keyword&gt;Estrogens/secretion&lt;/keyword&gt;&lt;keyword&gt;Female&lt;/keyword&gt;&lt;keyword&gt;Gonadotropins/secretion&lt;/keyword&gt;&lt;keyword&gt;Humans&lt;/keyword&gt;&lt;keyword&gt;Hypogonadism/*etiology&lt;/keyword&gt;&lt;keyword&gt;Liver Diseases, Alcoholic/complications&lt;/keyword&gt;&lt;keyword&gt;Male&lt;/keyword&gt;&lt;keyword&gt;Menstruation Disturbances/etiology&lt;/keyword&gt;&lt;keyword&gt;Sexual Behavior&lt;/keyword&gt;&lt;/keywords&gt;&lt;dates&gt;&lt;year&gt;1979&lt;/year&gt;&lt;pub-dates&gt;&lt;date&gt;Nov&lt;/date&gt;&lt;/pub-dates&gt;&lt;/dates&gt;&lt;isbn&gt;0300-595X (Print)&amp;#xD;0300-595X (Linking)&lt;/isbn&gt;&lt;accession-num&gt;389488&lt;/accession-num&gt;&lt;urls&gt;&lt;related-urls&gt;&lt;url&gt;http://www.ncbi.nlm.nih.gov/pubmed/389488&lt;/url&gt;&lt;/related-urls&gt;&lt;/urls&gt;&lt;language&gt;eng&lt;/language&gt;&lt;/record&gt;&lt;/Cite&gt;&lt;/EndNote&gt;</w:instrText>
      </w:r>
      <w:r w:rsidRPr="00F11D43">
        <w:rPr>
          <w:rFonts w:ascii="Book Antiqua" w:hAnsi="Book Antiqua"/>
          <w:sz w:val="24"/>
          <w:szCs w:val="24"/>
        </w:rPr>
        <w:fldChar w:fldCharType="separate"/>
      </w:r>
      <w:r w:rsidRPr="00F11D43">
        <w:rPr>
          <w:rFonts w:ascii="Book Antiqua" w:hAnsi="Book Antiqua"/>
          <w:noProof/>
          <w:sz w:val="24"/>
          <w:szCs w:val="24"/>
          <w:vertAlign w:val="superscript"/>
        </w:rPr>
        <w:t>[</w:t>
      </w:r>
      <w:hyperlink w:anchor="_ENREF_2" w:tooltip="Van Thiel, 1979 #23627" w:history="1">
        <w:r w:rsidRPr="00F11D43">
          <w:rPr>
            <w:rFonts w:ascii="Book Antiqua" w:hAnsi="Book Antiqua"/>
            <w:noProof/>
            <w:sz w:val="24"/>
            <w:szCs w:val="24"/>
            <w:vertAlign w:val="superscript"/>
          </w:rPr>
          <w:t>2</w:t>
        </w:r>
      </w:hyperlink>
      <w:r w:rsidRPr="00F11D43">
        <w:rPr>
          <w:rFonts w:ascii="Book Antiqua" w:hAnsi="Book Antiqua"/>
          <w:noProof/>
          <w:sz w:val="24"/>
          <w:szCs w:val="24"/>
          <w:vertAlign w:val="superscript"/>
        </w:rPr>
        <w:t>]</w:t>
      </w:r>
      <w:r w:rsidRPr="00F11D43">
        <w:rPr>
          <w:rFonts w:ascii="Book Antiqua" w:hAnsi="Book Antiqua"/>
          <w:sz w:val="24"/>
          <w:szCs w:val="24"/>
        </w:rPr>
        <w:fldChar w:fldCharType="end"/>
      </w:r>
      <w:r w:rsidRPr="00F11D43">
        <w:rPr>
          <w:rFonts w:ascii="Book Antiqua" w:hAnsi="Book Antiqua"/>
          <w:sz w:val="24"/>
          <w:szCs w:val="24"/>
        </w:rPr>
        <w:t xml:space="preserve">. Furthermore, serum levels of estradiol and testosterone are increased in patients with </w:t>
      </w:r>
      <w:proofErr w:type="spellStart"/>
      <w:r w:rsidRPr="00F11D43">
        <w:rPr>
          <w:rFonts w:ascii="Book Antiqua" w:hAnsi="Book Antiqua"/>
          <w:sz w:val="24"/>
          <w:szCs w:val="24"/>
        </w:rPr>
        <w:t>portosystemic</w:t>
      </w:r>
      <w:proofErr w:type="spellEnd"/>
      <w:r w:rsidRPr="00F11D43">
        <w:rPr>
          <w:rFonts w:ascii="Book Antiqua" w:hAnsi="Book Antiqua"/>
          <w:sz w:val="24"/>
          <w:szCs w:val="24"/>
        </w:rPr>
        <w:t xml:space="preserve"> shunts. Thus pregnancy in decompensated cirrhosis is very uncommon. </w:t>
      </w:r>
      <w:r w:rsidRPr="00F11D43">
        <w:rPr>
          <w:rFonts w:ascii="Book Antiqua" w:hAnsi="Book Antiqua" w:cs="Arial"/>
          <w:sz w:val="24"/>
          <w:szCs w:val="24"/>
        </w:rPr>
        <w:t xml:space="preserve">Obstetrical syndromes associated with transplantation may depend on several factors such as defective deep placentation, underlying maternal diseases, uterine vascular bed and effect of immunosuppressive therapy on </w:t>
      </w:r>
      <w:proofErr w:type="spellStart"/>
      <w:r w:rsidRPr="00F11D43">
        <w:rPr>
          <w:rFonts w:ascii="Book Antiqua" w:hAnsi="Book Antiqua" w:cs="Arial"/>
          <w:sz w:val="24"/>
          <w:szCs w:val="24"/>
        </w:rPr>
        <w:t>uteroplacental</w:t>
      </w:r>
      <w:proofErr w:type="spellEnd"/>
      <w:r w:rsidRPr="00F11D43">
        <w:rPr>
          <w:rFonts w:ascii="Book Antiqua" w:hAnsi="Book Antiqua" w:cs="Arial"/>
          <w:sz w:val="24"/>
          <w:szCs w:val="24"/>
        </w:rPr>
        <w:t xml:space="preserve"> arteries</w:t>
      </w:r>
      <w:r w:rsidRPr="00F11D43">
        <w:rPr>
          <w:rFonts w:ascii="Book Antiqua" w:hAnsi="Book Antiqua" w:cs="Arial"/>
          <w:sz w:val="24"/>
          <w:szCs w:val="24"/>
        </w:rPr>
        <w:fldChar w:fldCharType="begin"/>
      </w:r>
      <w:r w:rsidRPr="00F11D43">
        <w:rPr>
          <w:rFonts w:ascii="Book Antiqua" w:hAnsi="Book Antiqua" w:cs="Arial"/>
          <w:sz w:val="24"/>
          <w:szCs w:val="24"/>
        </w:rPr>
        <w:instrText xml:space="preserve"> ADDIN EN.CITE &lt;EndNote&gt;&lt;Cite&gt;&lt;Author&gt;Brosens&lt;/Author&gt;&lt;Year&gt;2013&lt;/Year&gt;&lt;RecNum&gt;30512&lt;/RecNum&gt;&lt;DisplayText&gt;&lt;style face="superscript"&gt;[3]&lt;/style&gt;&lt;/DisplayText&gt;&lt;record&gt;&lt;rec-number&gt;30512&lt;/rec-number&gt;&lt;foreign-keys&gt;&lt;key app="EN" db-id="v2ta0tzdjsra9cepvacx2aaspfee00px2ztv"&gt;30512&lt;/key&gt;&lt;/foreign-keys&gt;&lt;ref-type name="Journal Article"&gt;17&lt;/ref-type&gt;&lt;contributors&gt;&lt;authors&gt;&lt;author&gt;Brosens, I.&lt;/author&gt;&lt;author&gt;Pijnenborg, R.&lt;/author&gt;&lt;author&gt;Benagiano, G.&lt;/author&gt;&lt;/authors&gt;&lt;/contributors&gt;&lt;auth-address&gt;1 Leuven Institute for Fertility and Embryology, Leuven, Belgium. 2 Department of Development and Regeneration, University Hospital Leuven, Leuven, Belgium. 3 Department of Gynaecology, Obstetrics and Urology, Sapienza, University of Rome, Rome, Italy. 4 Address correspondence to: Ivo Brosens, M.D., Leuven Institute for Fertility and Embryology, Oud-Heverleestraat 83, B-3001 Leuven, Belgium.&lt;/auth-address&gt;&lt;titles&gt;&lt;title&gt;Risk of Obstetrical Complications in Organ Transplant Recipient Pregnancies&lt;/title&gt;&lt;secondary-title&gt;Transplantation&lt;/secondary-title&gt;&lt;alt-title&gt;Transplantation&lt;/alt-title&gt;&lt;/titles&gt;&lt;periodical&gt;&lt;full-title&gt;Transplantation&lt;/full-title&gt;&lt;abbr-1&gt;Transplantation&lt;/abbr-1&gt;&lt;abbr-2&gt;Transplantation&lt;/abbr-2&gt;&lt;/periodical&gt;&lt;alt-periodical&gt;&lt;full-title&gt;Transplantation&lt;/full-title&gt;&lt;abbr-1&gt;Transplantation&lt;/abbr-1&gt;&lt;abbr-2&gt;Transplantation&lt;/abbr-2&gt;&lt;/alt-periodical&gt;&lt;edition&gt;2013/03/08&lt;/edition&gt;&lt;dates&gt;&lt;year&gt;2013&lt;/year&gt;&lt;pub-dates&gt;&lt;date&gt;Mar 5&lt;/date&gt;&lt;/pub-dates&gt;&lt;/dates&gt;&lt;isbn&gt;1534-6080 (Electronic)&amp;#xD;0041-1337 (Linking)&lt;/isbn&gt;&lt;accession-num&gt;23466636&lt;/accession-num&gt;&lt;urls&gt;&lt;related-urls&gt;&lt;url&gt;http://www.ncbi.nlm.nih.gov/pubmed/23466636&lt;/url&gt;&lt;/related-urls&gt;&lt;/urls&gt;&lt;electronic-resource-num&gt;10.1097/TP.0b013e318289216e&lt;/electronic-resource-num&gt;&lt;language&gt;Eng&lt;/language&gt;&lt;/record&gt;&lt;/Cite&gt;&lt;/EndNote&gt;</w:instrText>
      </w:r>
      <w:r w:rsidRPr="00F11D43">
        <w:rPr>
          <w:rFonts w:ascii="Book Antiqua" w:hAnsi="Book Antiqua" w:cs="Arial"/>
          <w:sz w:val="24"/>
          <w:szCs w:val="24"/>
        </w:rPr>
        <w:fldChar w:fldCharType="separate"/>
      </w:r>
      <w:r w:rsidRPr="00F11D43">
        <w:rPr>
          <w:rFonts w:ascii="Book Antiqua" w:hAnsi="Book Antiqua" w:cs="Arial"/>
          <w:noProof/>
          <w:sz w:val="24"/>
          <w:szCs w:val="24"/>
          <w:vertAlign w:val="superscript"/>
        </w:rPr>
        <w:t>[</w:t>
      </w:r>
      <w:hyperlink w:anchor="_ENREF_3" w:tooltip="Brosens, 2013 #30512" w:history="1">
        <w:r w:rsidRPr="00F11D43">
          <w:rPr>
            <w:rFonts w:ascii="Book Antiqua" w:hAnsi="Book Antiqua" w:cs="Arial"/>
            <w:noProof/>
            <w:sz w:val="24"/>
            <w:szCs w:val="24"/>
            <w:vertAlign w:val="superscript"/>
          </w:rPr>
          <w:t>3</w:t>
        </w:r>
      </w:hyperlink>
      <w:r w:rsidRPr="00F11D43">
        <w:rPr>
          <w:rFonts w:ascii="Book Antiqua" w:hAnsi="Book Antiqua" w:cs="Arial"/>
          <w:noProof/>
          <w:sz w:val="24"/>
          <w:szCs w:val="24"/>
          <w:vertAlign w:val="superscript"/>
        </w:rPr>
        <w:t>]</w:t>
      </w:r>
      <w:r w:rsidRPr="00F11D43">
        <w:rPr>
          <w:rFonts w:ascii="Book Antiqua" w:hAnsi="Book Antiqua" w:cs="Arial"/>
          <w:sz w:val="24"/>
          <w:szCs w:val="24"/>
        </w:rPr>
        <w:fldChar w:fldCharType="end"/>
      </w:r>
      <w:r w:rsidRPr="00F11D43">
        <w:rPr>
          <w:rFonts w:ascii="Book Antiqua" w:hAnsi="Book Antiqua" w:cs="Arial"/>
          <w:sz w:val="24"/>
          <w:szCs w:val="24"/>
        </w:rPr>
        <w:t xml:space="preserve">. Reports from the </w:t>
      </w:r>
      <w:proofErr w:type="spellStart"/>
      <w:r w:rsidRPr="00F11D43">
        <w:rPr>
          <w:rFonts w:ascii="Book Antiqua" w:hAnsi="Book Antiqua"/>
          <w:sz w:val="24"/>
          <w:szCs w:val="24"/>
        </w:rPr>
        <w:t>the</w:t>
      </w:r>
      <w:proofErr w:type="spellEnd"/>
      <w:r w:rsidRPr="00F11D43">
        <w:rPr>
          <w:rFonts w:ascii="Book Antiqua" w:hAnsi="Book Antiqua"/>
          <w:sz w:val="24"/>
          <w:szCs w:val="24"/>
        </w:rPr>
        <w:t xml:space="preserve"> </w:t>
      </w:r>
      <w:r w:rsidRPr="00F11D43">
        <w:rPr>
          <w:rFonts w:ascii="Book Antiqua" w:hAnsi="Book Antiqua"/>
          <w:sz w:val="24"/>
          <w:szCs w:val="24"/>
        </w:rPr>
        <w:lastRenderedPageBreak/>
        <w:t>National Transplantation Pregnancy Registry</w:t>
      </w:r>
      <w:r w:rsidRPr="00F11D43">
        <w:rPr>
          <w:rFonts w:ascii="Book Antiqua" w:hAnsi="Book Antiqua" w:cs="Arial"/>
          <w:sz w:val="24"/>
          <w:szCs w:val="24"/>
        </w:rPr>
        <w:t xml:space="preserve"> (NTPR) revealed that immunosuppressive medication is associated with an increased risk of miscarriage, prematurity, intrauterine growth retardation, and low birth weight</w:t>
      </w:r>
      <w:r w:rsidRPr="00F11D43">
        <w:rPr>
          <w:rFonts w:ascii="Book Antiqua" w:hAnsi="Book Antiqua" w:cs="Arial"/>
          <w:sz w:val="24"/>
          <w:szCs w:val="24"/>
        </w:rPr>
        <w:fldChar w:fldCharType="begin">
          <w:fldData xml:space="preserve">PEVuZE5vdGU+PENpdGU+PEF1dGhvcj5Db3NjaWE8L0F1dGhvcj48WWVhcj4yMDEwPC9ZZWFyPjxS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</w:fldData>
        </w:fldChar>
      </w:r>
      <w:r w:rsidRPr="00F11D43">
        <w:rPr>
          <w:rFonts w:ascii="Book Antiqua" w:hAnsi="Book Antiqua" w:cs="Arial"/>
          <w:sz w:val="24"/>
          <w:szCs w:val="24"/>
        </w:rPr>
        <w:instrText xml:space="preserve"> ADDIN EN.CITE </w:instrText>
      </w:r>
      <w:r w:rsidRPr="00F11D43">
        <w:rPr>
          <w:rFonts w:ascii="Book Antiqua" w:hAnsi="Book Antiqua" w:cs="Arial"/>
          <w:sz w:val="24"/>
          <w:szCs w:val="24"/>
        </w:rPr>
        <w:fldChar w:fldCharType="begin">
          <w:fldData xml:space="preserve">PEVuZE5vdGU+PENpdGU+PEF1dGhvcj5Db3NjaWE8L0F1dGhvcj48WWVhcj4yMDEwPC9ZZWFyPjxS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</w:fldData>
        </w:fldChar>
      </w:r>
      <w:r w:rsidRPr="00F11D43">
        <w:rPr>
          <w:rFonts w:ascii="Book Antiqua" w:hAnsi="Book Antiqua" w:cs="Arial"/>
          <w:sz w:val="24"/>
          <w:szCs w:val="24"/>
        </w:rPr>
        <w:instrText xml:space="preserve"> ADDIN EN.CITE.DATA </w:instrText>
      </w:r>
      <w:r w:rsidRPr="00F11D43">
        <w:rPr>
          <w:rFonts w:ascii="Book Antiqua" w:hAnsi="Book Antiqua" w:cs="Arial"/>
          <w:sz w:val="24"/>
          <w:szCs w:val="24"/>
        </w:rPr>
      </w:r>
      <w:r w:rsidRPr="00F11D43">
        <w:rPr>
          <w:rFonts w:ascii="Book Antiqua" w:hAnsi="Book Antiqua" w:cs="Arial"/>
          <w:sz w:val="24"/>
          <w:szCs w:val="24"/>
        </w:rPr>
        <w:fldChar w:fldCharType="end"/>
      </w:r>
      <w:r w:rsidRPr="00F11D43">
        <w:rPr>
          <w:rFonts w:ascii="Book Antiqua" w:hAnsi="Book Antiqua" w:cs="Arial"/>
          <w:sz w:val="24"/>
          <w:szCs w:val="24"/>
        </w:rPr>
      </w:r>
      <w:r w:rsidRPr="00F11D43">
        <w:rPr>
          <w:rFonts w:ascii="Book Antiqua" w:hAnsi="Book Antiqua" w:cs="Arial"/>
          <w:sz w:val="24"/>
          <w:szCs w:val="24"/>
        </w:rPr>
        <w:fldChar w:fldCharType="separate"/>
      </w:r>
      <w:r w:rsidRPr="00F11D43">
        <w:rPr>
          <w:rFonts w:ascii="Book Antiqua" w:hAnsi="Book Antiqua" w:cs="Arial"/>
          <w:noProof/>
          <w:sz w:val="24"/>
          <w:szCs w:val="24"/>
          <w:vertAlign w:val="superscript"/>
        </w:rPr>
        <w:t>[</w:t>
      </w:r>
      <w:hyperlink w:anchor="_ENREF_4" w:tooltip="Coscia, 2010 #24348" w:history="1">
        <w:r w:rsidRPr="00F11D43">
          <w:rPr>
            <w:rFonts w:ascii="Book Antiqua" w:hAnsi="Book Antiqua" w:cs="Arial"/>
            <w:noProof/>
            <w:sz w:val="24"/>
            <w:szCs w:val="24"/>
            <w:vertAlign w:val="superscript"/>
          </w:rPr>
          <w:t>4</w:t>
        </w:r>
      </w:hyperlink>
      <w:r w:rsidRPr="00F11D43">
        <w:rPr>
          <w:rFonts w:ascii="Book Antiqua" w:hAnsi="Book Antiqua" w:cs="Arial"/>
          <w:noProof/>
          <w:sz w:val="24"/>
          <w:szCs w:val="24"/>
          <w:vertAlign w:val="superscript"/>
        </w:rPr>
        <w:t>]</w:t>
      </w:r>
      <w:r w:rsidRPr="00F11D43">
        <w:rPr>
          <w:rFonts w:ascii="Book Antiqua" w:hAnsi="Book Antiqua" w:cs="Arial"/>
          <w:sz w:val="24"/>
          <w:szCs w:val="24"/>
        </w:rPr>
        <w:fldChar w:fldCharType="end"/>
      </w:r>
      <w:r w:rsidRPr="00F11D43">
        <w:rPr>
          <w:rFonts w:ascii="Book Antiqua" w:hAnsi="Book Antiqua" w:cs="Arial"/>
          <w:sz w:val="24"/>
          <w:szCs w:val="24"/>
        </w:rPr>
        <w:t>.</w:t>
      </w:r>
    </w:p>
    <w:p w:rsidR="00292922" w:rsidRPr="00F11D43" w:rsidRDefault="00292922" w:rsidP="00C714A1">
      <w:pPr>
        <w:pStyle w:val="ad"/>
        <w:spacing w:line="360" w:lineRule="auto"/>
        <w:jc w:val="both"/>
        <w:rPr>
          <w:rFonts w:ascii="Book Antiqua" w:hAnsi="Book Antiqua"/>
          <w:sz w:val="24"/>
          <w:szCs w:val="24"/>
        </w:rPr>
      </w:pPr>
    </w:p>
    <w:p w:rsidR="00292922" w:rsidRPr="00F11D43" w:rsidRDefault="00292922" w:rsidP="00C714A1">
      <w:pPr>
        <w:pStyle w:val="ad"/>
        <w:spacing w:line="360" w:lineRule="auto"/>
        <w:jc w:val="both"/>
        <w:rPr>
          <w:rFonts w:ascii="Book Antiqua" w:hAnsi="Book Antiqua"/>
          <w:b/>
          <w:sz w:val="24"/>
          <w:szCs w:val="24"/>
        </w:rPr>
      </w:pPr>
      <w:r w:rsidRPr="00F11D43">
        <w:rPr>
          <w:rFonts w:ascii="Book Antiqua" w:hAnsi="Book Antiqua"/>
          <w:b/>
          <w:sz w:val="24"/>
          <w:szCs w:val="24"/>
        </w:rPr>
        <w:t>MATERNAL AND FETAL OUTCOMES IN PREGNANT FEMALE PATIENTS WITH ADVANCED LIVER DISEASE</w:t>
      </w:r>
    </w:p>
    <w:p w:rsidR="00292922" w:rsidRPr="00F11D43" w:rsidRDefault="00292922" w:rsidP="00C714A1">
      <w:pPr>
        <w:pStyle w:val="ad"/>
        <w:spacing w:line="360" w:lineRule="auto"/>
        <w:jc w:val="both"/>
        <w:rPr>
          <w:rFonts w:ascii="Book Antiqua" w:hAnsi="Book Antiqua"/>
          <w:sz w:val="24"/>
          <w:szCs w:val="24"/>
        </w:rPr>
      </w:pPr>
      <w:r w:rsidRPr="00F11D43">
        <w:rPr>
          <w:rFonts w:ascii="Book Antiqua" w:hAnsi="Book Antiqua"/>
          <w:sz w:val="24"/>
          <w:szCs w:val="24"/>
        </w:rPr>
        <w:t xml:space="preserve">Pregnancy is associated with increase in portal pressure. During pregnancy, a </w:t>
      </w:r>
      <w:proofErr w:type="spellStart"/>
      <w:r w:rsidRPr="00F11D43">
        <w:rPr>
          <w:rFonts w:ascii="Book Antiqua" w:hAnsi="Book Antiqua"/>
          <w:sz w:val="24"/>
          <w:szCs w:val="24"/>
        </w:rPr>
        <w:t>hypervolemic</w:t>
      </w:r>
      <w:proofErr w:type="spellEnd"/>
      <w:r w:rsidRPr="00F11D43">
        <w:rPr>
          <w:rFonts w:ascii="Book Antiqua" w:hAnsi="Book Antiqua"/>
          <w:sz w:val="24"/>
          <w:szCs w:val="24"/>
        </w:rPr>
        <w:t xml:space="preserve"> state develops leading to an increase in portal flow and elevation of portal venous pressure transmitted to the collateral veins with increased risk of esophageal </w:t>
      </w:r>
      <w:proofErr w:type="spellStart"/>
      <w:r w:rsidRPr="00F11D43">
        <w:rPr>
          <w:rFonts w:ascii="Book Antiqua" w:hAnsi="Book Antiqua"/>
          <w:sz w:val="24"/>
          <w:szCs w:val="24"/>
        </w:rPr>
        <w:t>variceal</w:t>
      </w:r>
      <w:proofErr w:type="spellEnd"/>
      <w:r w:rsidRPr="00F11D43">
        <w:rPr>
          <w:rFonts w:ascii="Book Antiqua" w:hAnsi="Book Antiqua"/>
          <w:sz w:val="24"/>
          <w:szCs w:val="24"/>
        </w:rPr>
        <w:t xml:space="preserve"> bleeding</w:t>
      </w:r>
      <w:r w:rsidRPr="00F11D43">
        <w:rPr>
          <w:rFonts w:ascii="Book Antiqua" w:hAnsi="Book Antiqua"/>
          <w:sz w:val="24"/>
          <w:szCs w:val="24"/>
        </w:rPr>
        <w:fldChar w:fldCharType="begin">
          <w:fldData xml:space="preserve">PEVuZE5vdGU+PENpdGU+PEF1dGhvcj5kJmFwb3M7QWx0ZXJvY2hlPC9BdXRob3I+PFllYXI+MjAw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</w:fldData>
        </w:fldChar>
      </w:r>
      <w:r w:rsidRPr="00F11D43">
        <w:rPr>
          <w:rFonts w:ascii="Book Antiqua" w:hAnsi="Book Antiqua"/>
          <w:sz w:val="24"/>
          <w:szCs w:val="24"/>
        </w:rPr>
        <w:instrText xml:space="preserve"> ADDIN EN.CITE </w:instrText>
      </w:r>
      <w:r w:rsidRPr="00F11D43">
        <w:rPr>
          <w:rFonts w:ascii="Book Antiqua" w:hAnsi="Book Antiqua"/>
          <w:sz w:val="24"/>
          <w:szCs w:val="24"/>
        </w:rPr>
        <w:fldChar w:fldCharType="begin">
          <w:fldData xml:space="preserve">PEVuZE5vdGU+PENpdGU+PEF1dGhvcj5kJmFwb3M7QWx0ZXJvY2hlPC9BdXRob3I+PFllYXI+MjAw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</w:fldData>
        </w:fldChar>
      </w:r>
      <w:r w:rsidRPr="00F11D43">
        <w:rPr>
          <w:rFonts w:ascii="Book Antiqua" w:hAnsi="Book Antiqua"/>
          <w:sz w:val="24"/>
          <w:szCs w:val="24"/>
        </w:rPr>
        <w:instrText xml:space="preserve"> ADDIN EN.CITE.DATA </w:instrText>
      </w:r>
      <w:r w:rsidRPr="00F11D43">
        <w:rPr>
          <w:rFonts w:ascii="Book Antiqua" w:hAnsi="Book Antiqua"/>
          <w:sz w:val="24"/>
          <w:szCs w:val="24"/>
        </w:rPr>
      </w:r>
      <w:r w:rsidRPr="00F11D43">
        <w:rPr>
          <w:rFonts w:ascii="Book Antiqua" w:hAnsi="Book Antiqua"/>
          <w:sz w:val="24"/>
          <w:szCs w:val="24"/>
        </w:rPr>
        <w:fldChar w:fldCharType="end"/>
      </w:r>
      <w:r w:rsidRPr="00F11D43">
        <w:rPr>
          <w:rFonts w:ascii="Book Antiqua" w:hAnsi="Book Antiqua"/>
          <w:sz w:val="24"/>
          <w:szCs w:val="24"/>
        </w:rPr>
      </w:r>
      <w:r w:rsidRPr="00F11D43">
        <w:rPr>
          <w:rFonts w:ascii="Book Antiqua" w:hAnsi="Book Antiqua"/>
          <w:sz w:val="24"/>
          <w:szCs w:val="24"/>
        </w:rPr>
        <w:fldChar w:fldCharType="separate"/>
      </w:r>
      <w:r w:rsidRPr="00F11D43">
        <w:rPr>
          <w:rFonts w:ascii="Book Antiqua" w:hAnsi="Book Antiqua"/>
          <w:noProof/>
          <w:sz w:val="24"/>
          <w:szCs w:val="24"/>
          <w:vertAlign w:val="superscript"/>
        </w:rPr>
        <w:t>[</w:t>
      </w:r>
      <w:hyperlink w:anchor="_ENREF_5" w:tooltip="d'Alteroche, 2008 #10255" w:history="1">
        <w:r w:rsidRPr="00F11D43">
          <w:rPr>
            <w:rFonts w:ascii="Book Antiqua" w:hAnsi="Book Antiqua"/>
            <w:noProof/>
            <w:sz w:val="24"/>
            <w:szCs w:val="24"/>
            <w:vertAlign w:val="superscript"/>
          </w:rPr>
          <w:t>5</w:t>
        </w:r>
      </w:hyperlink>
      <w:r w:rsidRPr="00F11D43">
        <w:rPr>
          <w:rFonts w:ascii="Book Antiqua" w:hAnsi="Book Antiqua"/>
          <w:noProof/>
          <w:sz w:val="24"/>
          <w:szCs w:val="24"/>
          <w:vertAlign w:val="superscript"/>
        </w:rPr>
        <w:t xml:space="preserve">, </w:t>
      </w:r>
      <w:hyperlink w:anchor="_ENREF_6" w:tooltip="Britton, 1982 #24527" w:history="1">
        <w:r w:rsidRPr="00F11D43">
          <w:rPr>
            <w:rFonts w:ascii="Book Antiqua" w:hAnsi="Book Antiqua"/>
            <w:noProof/>
            <w:sz w:val="24"/>
            <w:szCs w:val="24"/>
            <w:vertAlign w:val="superscript"/>
          </w:rPr>
          <w:t>6</w:t>
        </w:r>
      </w:hyperlink>
      <w:r w:rsidRPr="00F11D43">
        <w:rPr>
          <w:rFonts w:ascii="Book Antiqua" w:hAnsi="Book Antiqua"/>
          <w:noProof/>
          <w:sz w:val="24"/>
          <w:szCs w:val="24"/>
          <w:vertAlign w:val="superscript"/>
        </w:rPr>
        <w:t>]</w:t>
      </w:r>
      <w:r w:rsidRPr="00F11D43">
        <w:rPr>
          <w:rFonts w:ascii="Book Antiqua" w:hAnsi="Book Antiqua"/>
          <w:sz w:val="24"/>
          <w:szCs w:val="24"/>
        </w:rPr>
        <w:fldChar w:fldCharType="end"/>
      </w:r>
      <w:r w:rsidRPr="00F11D43">
        <w:rPr>
          <w:rFonts w:ascii="Book Antiqua" w:hAnsi="Book Antiqua"/>
          <w:sz w:val="24"/>
          <w:szCs w:val="24"/>
        </w:rPr>
        <w:t>. The outcome of pregnancy in 339 patients with cirrhosis was reported in a large population-based study from 1993 to 2005</w:t>
      </w:r>
      <w:r w:rsidRPr="00F11D43">
        <w:rPr>
          <w:rFonts w:ascii="Book Antiqua" w:hAnsi="Book Antiqua"/>
          <w:sz w:val="24"/>
          <w:szCs w:val="24"/>
        </w:rPr>
        <w:fldChar w:fldCharType="begin">
          <w:fldData xml:space="preserve">PEVuZE5vdGU+PENpdGU+PEF1dGhvcj5TaGFoZWVuPC9BdXRob3I+PFllYXI+MjAxMDwvWWVhcj48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</w:fldData>
        </w:fldChar>
      </w:r>
      <w:r w:rsidRPr="00F11D43">
        <w:rPr>
          <w:rFonts w:ascii="Book Antiqua" w:hAnsi="Book Antiqua"/>
          <w:sz w:val="24"/>
          <w:szCs w:val="24"/>
        </w:rPr>
        <w:instrText xml:space="preserve"> ADDIN EN.CITE </w:instrText>
      </w:r>
      <w:r w:rsidRPr="00F11D43">
        <w:rPr>
          <w:rFonts w:ascii="Book Antiqua" w:hAnsi="Book Antiqua"/>
          <w:sz w:val="24"/>
          <w:szCs w:val="24"/>
        </w:rPr>
        <w:fldChar w:fldCharType="begin">
          <w:fldData xml:space="preserve">PEVuZE5vdGU+PENpdGU+PEF1dGhvcj5TaGFoZWVuPC9BdXRob3I+PFllYXI+MjAxMDwvWWVhcj48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</w:fldData>
        </w:fldChar>
      </w:r>
      <w:r w:rsidRPr="00F11D43">
        <w:rPr>
          <w:rFonts w:ascii="Book Antiqua" w:hAnsi="Book Antiqua"/>
          <w:sz w:val="24"/>
          <w:szCs w:val="24"/>
        </w:rPr>
        <w:instrText xml:space="preserve"> ADDIN EN.CITE.DATA </w:instrText>
      </w:r>
      <w:r w:rsidRPr="00F11D43">
        <w:rPr>
          <w:rFonts w:ascii="Book Antiqua" w:hAnsi="Book Antiqua"/>
          <w:sz w:val="24"/>
          <w:szCs w:val="24"/>
        </w:rPr>
      </w:r>
      <w:r w:rsidRPr="00F11D43">
        <w:rPr>
          <w:rFonts w:ascii="Book Antiqua" w:hAnsi="Book Antiqua"/>
          <w:sz w:val="24"/>
          <w:szCs w:val="24"/>
        </w:rPr>
        <w:fldChar w:fldCharType="end"/>
      </w:r>
      <w:r w:rsidRPr="00F11D43">
        <w:rPr>
          <w:rFonts w:ascii="Book Antiqua" w:hAnsi="Book Antiqua"/>
          <w:sz w:val="24"/>
          <w:szCs w:val="24"/>
        </w:rPr>
      </w:r>
      <w:r w:rsidRPr="00F11D43">
        <w:rPr>
          <w:rFonts w:ascii="Book Antiqua" w:hAnsi="Book Antiqua"/>
          <w:sz w:val="24"/>
          <w:szCs w:val="24"/>
        </w:rPr>
        <w:fldChar w:fldCharType="separate"/>
      </w:r>
      <w:r w:rsidRPr="00F11D43">
        <w:rPr>
          <w:rFonts w:ascii="Book Antiqua" w:hAnsi="Book Antiqua"/>
          <w:noProof/>
          <w:sz w:val="24"/>
          <w:szCs w:val="24"/>
          <w:vertAlign w:val="superscript"/>
        </w:rPr>
        <w:t>[</w:t>
      </w:r>
      <w:hyperlink w:anchor="_ENREF_7" w:tooltip="Shaheen, 2010 #24186" w:history="1">
        <w:r w:rsidRPr="00F11D43">
          <w:rPr>
            <w:rFonts w:ascii="Book Antiqua" w:hAnsi="Book Antiqua"/>
            <w:noProof/>
            <w:sz w:val="24"/>
            <w:szCs w:val="24"/>
            <w:vertAlign w:val="superscript"/>
          </w:rPr>
          <w:t>7</w:t>
        </w:r>
      </w:hyperlink>
      <w:r w:rsidRPr="00F11D43">
        <w:rPr>
          <w:rFonts w:ascii="Book Antiqua" w:hAnsi="Book Antiqua"/>
          <w:noProof/>
          <w:sz w:val="24"/>
          <w:szCs w:val="24"/>
          <w:vertAlign w:val="superscript"/>
        </w:rPr>
        <w:t>]</w:t>
      </w:r>
      <w:r w:rsidRPr="00F11D43">
        <w:rPr>
          <w:rFonts w:ascii="Book Antiqua" w:hAnsi="Book Antiqua"/>
          <w:sz w:val="24"/>
          <w:szCs w:val="24"/>
        </w:rPr>
        <w:fldChar w:fldCharType="end"/>
      </w:r>
      <w:r w:rsidRPr="00F11D43">
        <w:rPr>
          <w:rFonts w:ascii="Book Antiqua" w:hAnsi="Book Antiqua"/>
          <w:sz w:val="24"/>
          <w:szCs w:val="24"/>
        </w:rPr>
        <w:t xml:space="preserve">. Maternal and fetal mortality were much higher than the general population [(1.8% </w:t>
      </w:r>
      <w:proofErr w:type="spellStart"/>
      <w:r w:rsidRPr="00BC220F">
        <w:rPr>
          <w:rFonts w:ascii="Book Antiqua" w:hAnsi="Book Antiqua"/>
          <w:i/>
          <w:sz w:val="24"/>
          <w:szCs w:val="24"/>
        </w:rPr>
        <w:t>vs</w:t>
      </w:r>
      <w:proofErr w:type="spellEnd"/>
      <w:r w:rsidRPr="00F11D43">
        <w:rPr>
          <w:rFonts w:ascii="Book Antiqua" w:hAnsi="Book Antiqua"/>
          <w:sz w:val="24"/>
          <w:szCs w:val="24"/>
        </w:rPr>
        <w:t xml:space="preserve"> 0%, </w:t>
      </w:r>
      <w:r w:rsidRPr="00BC220F">
        <w:rPr>
          <w:rFonts w:ascii="Book Antiqua" w:hAnsi="Book Antiqua"/>
          <w:i/>
          <w:sz w:val="24"/>
          <w:szCs w:val="24"/>
        </w:rPr>
        <w:t>P</w:t>
      </w:r>
      <w:r w:rsidRPr="00F11D43">
        <w:rPr>
          <w:rFonts w:ascii="Book Antiqua" w:hAnsi="Book Antiqua"/>
          <w:sz w:val="24"/>
          <w:szCs w:val="24"/>
        </w:rPr>
        <w:t xml:space="preserve"> &lt;</w:t>
      </w:r>
      <w:r>
        <w:rPr>
          <w:rFonts w:ascii="Book Antiqua" w:hAnsi="Book Antiqua"/>
          <w:sz w:val="24"/>
          <w:szCs w:val="24"/>
          <w:lang w:eastAsia="zh-CN"/>
        </w:rPr>
        <w:t xml:space="preserve"> </w:t>
      </w:r>
      <w:r w:rsidRPr="00F11D43">
        <w:rPr>
          <w:rFonts w:ascii="Book Antiqua" w:hAnsi="Book Antiqua"/>
          <w:sz w:val="24"/>
          <w:szCs w:val="24"/>
        </w:rPr>
        <w:t xml:space="preserve">0.0001); 5.2% </w:t>
      </w:r>
      <w:proofErr w:type="spellStart"/>
      <w:r w:rsidRPr="00BC220F">
        <w:rPr>
          <w:rFonts w:ascii="Book Antiqua" w:hAnsi="Book Antiqua"/>
          <w:i/>
          <w:sz w:val="24"/>
          <w:szCs w:val="24"/>
        </w:rPr>
        <w:t>vs</w:t>
      </w:r>
      <w:proofErr w:type="spellEnd"/>
      <w:r w:rsidRPr="00F11D43">
        <w:rPr>
          <w:rFonts w:ascii="Book Antiqua" w:hAnsi="Book Antiqua"/>
          <w:sz w:val="24"/>
          <w:szCs w:val="24"/>
        </w:rPr>
        <w:t xml:space="preserve"> 2.1%, </w:t>
      </w:r>
      <w:r w:rsidRPr="00BC220F">
        <w:rPr>
          <w:rFonts w:ascii="Book Antiqua" w:hAnsi="Book Antiqua"/>
          <w:i/>
          <w:sz w:val="24"/>
          <w:szCs w:val="24"/>
        </w:rPr>
        <w:t>P</w:t>
      </w:r>
      <w:r w:rsidRPr="00F11D43">
        <w:rPr>
          <w:rFonts w:ascii="Book Antiqua" w:hAnsi="Book Antiqua"/>
          <w:sz w:val="24"/>
          <w:szCs w:val="24"/>
        </w:rPr>
        <w:t xml:space="preserve"> &lt;</w:t>
      </w:r>
      <w:r>
        <w:rPr>
          <w:rFonts w:ascii="Book Antiqua" w:hAnsi="Book Antiqua"/>
          <w:sz w:val="24"/>
          <w:szCs w:val="24"/>
          <w:lang w:eastAsia="zh-CN"/>
        </w:rPr>
        <w:t xml:space="preserve"> </w:t>
      </w:r>
      <w:r w:rsidRPr="00F11D43">
        <w:rPr>
          <w:rFonts w:ascii="Book Antiqua" w:hAnsi="Book Antiqua"/>
          <w:sz w:val="24"/>
          <w:szCs w:val="24"/>
        </w:rPr>
        <w:t xml:space="preserve">0.0001)] respectively. The rate of hepatic </w:t>
      </w:r>
      <w:proofErr w:type="spellStart"/>
      <w:r w:rsidRPr="00F11D43">
        <w:rPr>
          <w:rFonts w:ascii="Book Antiqua" w:hAnsi="Book Antiqua"/>
          <w:sz w:val="24"/>
          <w:szCs w:val="24"/>
        </w:rPr>
        <w:t>decompensation</w:t>
      </w:r>
      <w:proofErr w:type="spellEnd"/>
      <w:r w:rsidRPr="00F11D43">
        <w:rPr>
          <w:rFonts w:ascii="Book Antiqua" w:hAnsi="Book Antiqua"/>
          <w:sz w:val="24"/>
          <w:szCs w:val="24"/>
        </w:rPr>
        <w:t xml:space="preserve"> occurred in 15% and patients with cirrhosis were more likely to deliver by cesarean delivery (42% </w:t>
      </w:r>
      <w:proofErr w:type="spellStart"/>
      <w:r w:rsidRPr="00BC220F">
        <w:rPr>
          <w:rFonts w:ascii="Book Antiqua" w:hAnsi="Book Antiqua"/>
          <w:i/>
          <w:sz w:val="24"/>
          <w:szCs w:val="24"/>
        </w:rPr>
        <w:t>vs</w:t>
      </w:r>
      <w:proofErr w:type="spellEnd"/>
      <w:r w:rsidRPr="00F11D43">
        <w:rPr>
          <w:rFonts w:ascii="Book Antiqua" w:hAnsi="Book Antiqua"/>
          <w:sz w:val="24"/>
          <w:szCs w:val="24"/>
        </w:rPr>
        <w:t xml:space="preserve"> 28%; adjusted odds ratio 1.41; 95%</w:t>
      </w:r>
      <w:r>
        <w:rPr>
          <w:rFonts w:ascii="Book Antiqua" w:hAnsi="Book Antiqua"/>
          <w:sz w:val="24"/>
          <w:szCs w:val="24"/>
          <w:lang w:eastAsia="zh-CN"/>
        </w:rPr>
        <w:t>CI:</w:t>
      </w:r>
      <w:r w:rsidRPr="00F11D43">
        <w:rPr>
          <w:rFonts w:ascii="Book Antiqua" w:hAnsi="Book Antiqua"/>
          <w:sz w:val="24"/>
          <w:szCs w:val="24"/>
        </w:rPr>
        <w:t xml:space="preserve"> 1.06-1.88). Similarly, the spontaneous abortion rate in cirrhotic patients is approximately 15% to 20%. </w:t>
      </w:r>
    </w:p>
    <w:p w:rsidR="00292922" w:rsidRPr="00F11D43" w:rsidRDefault="00292922" w:rsidP="00C714A1">
      <w:pPr>
        <w:pStyle w:val="ad"/>
        <w:spacing w:line="360" w:lineRule="auto"/>
        <w:jc w:val="both"/>
        <w:rPr>
          <w:rFonts w:ascii="Book Antiqua" w:hAnsi="Book Antiqua"/>
          <w:b/>
          <w:sz w:val="24"/>
          <w:szCs w:val="24"/>
        </w:rPr>
      </w:pPr>
    </w:p>
    <w:p w:rsidR="00292922" w:rsidRPr="00F11D43" w:rsidRDefault="00292922" w:rsidP="00C714A1">
      <w:pPr>
        <w:pStyle w:val="ad"/>
        <w:spacing w:line="360" w:lineRule="auto"/>
        <w:jc w:val="both"/>
        <w:rPr>
          <w:rFonts w:ascii="Book Antiqua" w:hAnsi="Book Antiqua"/>
          <w:b/>
          <w:sz w:val="24"/>
          <w:szCs w:val="24"/>
        </w:rPr>
      </w:pPr>
      <w:r w:rsidRPr="00F11D43">
        <w:rPr>
          <w:rFonts w:ascii="Book Antiqua" w:hAnsi="Book Antiqua"/>
          <w:b/>
          <w:sz w:val="24"/>
          <w:szCs w:val="24"/>
        </w:rPr>
        <w:t>MATERNAL AND FETAL OUTCOMES IN PREGNANT FEMALE LIVER TRANSPLANT RECIPIENTS</w:t>
      </w:r>
    </w:p>
    <w:p w:rsidR="00292922" w:rsidRPr="00F11D43" w:rsidRDefault="00292922" w:rsidP="00C714A1">
      <w:pPr>
        <w:pStyle w:val="ad"/>
        <w:spacing w:line="360" w:lineRule="auto"/>
        <w:jc w:val="both"/>
        <w:rPr>
          <w:rFonts w:ascii="Book Antiqua" w:hAnsi="Book Antiqua" w:cs="Arial"/>
          <w:sz w:val="24"/>
          <w:szCs w:val="24"/>
        </w:rPr>
      </w:pPr>
      <w:r w:rsidRPr="00F11D43">
        <w:rPr>
          <w:rFonts w:ascii="Book Antiqua" w:hAnsi="Book Antiqua"/>
          <w:sz w:val="24"/>
          <w:szCs w:val="24"/>
        </w:rPr>
        <w:t xml:space="preserve">Most outcome data on pregnancy during and after liver transplantation are obtained from the National Transplantation Pregnancy Registry (NTPR). The NTPR was established in 1991 at Thomas Jefferson University in Philadelphia, Pennsylvania, to study the outcomes of pregnancies in transplant recipients in North America, including female transplant recipients and those fathered by male transplant recipients. Since then many other reports and case series have been reported and published. A retrospective study from a single institution evaluated a total of </w:t>
      </w:r>
      <w:r w:rsidRPr="00F11D43">
        <w:rPr>
          <w:rFonts w:ascii="Book Antiqua" w:hAnsi="Book Antiqua" w:cs="Arial"/>
          <w:sz w:val="24"/>
          <w:szCs w:val="24"/>
        </w:rPr>
        <w:t xml:space="preserve">115 gestations in 37 women with liver transplant (LT) and in </w:t>
      </w:r>
      <w:r w:rsidRPr="00F11D43">
        <w:rPr>
          <w:rFonts w:ascii="Book Antiqua" w:hAnsi="Book Antiqua" w:cs="Arial"/>
          <w:sz w:val="24"/>
          <w:szCs w:val="24"/>
        </w:rPr>
        <w:lastRenderedPageBreak/>
        <w:t>34 women with kidney transplant (KT). The authors found 81 (70%) of all gestations were successful, 15 (13%) were terminated, and there were 19 (17%) spontaneous abortions and 2 (2%) intrauterine deaths</w:t>
      </w:r>
      <w:r w:rsidRPr="00F11D43">
        <w:rPr>
          <w:rFonts w:ascii="Book Antiqua" w:hAnsi="Book Antiqua" w:cs="Arial"/>
          <w:sz w:val="24"/>
          <w:szCs w:val="24"/>
        </w:rPr>
        <w:fldChar w:fldCharType="begin">
          <w:fldData xml:space="preserve">PEVuZE5vdGU+PENpdGU+PEF1dGhvcj5CbHVtZTwvQXV0aG9yPjxZZWFyPjIwMTM8L1llYXI+PFJl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</w:fldData>
        </w:fldChar>
      </w:r>
      <w:r w:rsidRPr="00F11D43">
        <w:rPr>
          <w:rFonts w:ascii="Book Antiqua" w:hAnsi="Book Antiqua" w:cs="Arial"/>
          <w:sz w:val="24"/>
          <w:szCs w:val="24"/>
        </w:rPr>
        <w:instrText xml:space="preserve"> ADDIN EN.CITE </w:instrText>
      </w:r>
      <w:r w:rsidRPr="00F11D43">
        <w:rPr>
          <w:rFonts w:ascii="Book Antiqua" w:hAnsi="Book Antiqua" w:cs="Arial"/>
          <w:sz w:val="24"/>
          <w:szCs w:val="24"/>
        </w:rPr>
        <w:fldChar w:fldCharType="begin">
          <w:fldData xml:space="preserve">PEVuZE5vdGU+PENpdGU+PEF1dGhvcj5CbHVtZTwvQXV0aG9yPjxZZWFyPjIwMTM8L1llYXI+PFJl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</w:fldData>
        </w:fldChar>
      </w:r>
      <w:r w:rsidRPr="00F11D43">
        <w:rPr>
          <w:rFonts w:ascii="Book Antiqua" w:hAnsi="Book Antiqua" w:cs="Arial"/>
          <w:sz w:val="24"/>
          <w:szCs w:val="24"/>
        </w:rPr>
        <w:instrText xml:space="preserve"> ADDIN EN.CITE.DATA </w:instrText>
      </w:r>
      <w:r w:rsidRPr="00F11D43">
        <w:rPr>
          <w:rFonts w:ascii="Book Antiqua" w:hAnsi="Book Antiqua" w:cs="Arial"/>
          <w:sz w:val="24"/>
          <w:szCs w:val="24"/>
        </w:rPr>
      </w:r>
      <w:r w:rsidRPr="00F11D43">
        <w:rPr>
          <w:rFonts w:ascii="Book Antiqua" w:hAnsi="Book Antiqua" w:cs="Arial"/>
          <w:sz w:val="24"/>
          <w:szCs w:val="24"/>
        </w:rPr>
        <w:fldChar w:fldCharType="end"/>
      </w:r>
      <w:r w:rsidRPr="00F11D43">
        <w:rPr>
          <w:rFonts w:ascii="Book Antiqua" w:hAnsi="Book Antiqua" w:cs="Arial"/>
          <w:sz w:val="24"/>
          <w:szCs w:val="24"/>
        </w:rPr>
      </w:r>
      <w:r w:rsidRPr="00F11D43">
        <w:rPr>
          <w:rFonts w:ascii="Book Antiqua" w:hAnsi="Book Antiqua" w:cs="Arial"/>
          <w:sz w:val="24"/>
          <w:szCs w:val="24"/>
        </w:rPr>
        <w:fldChar w:fldCharType="separate"/>
      </w:r>
      <w:r w:rsidRPr="00F11D43">
        <w:rPr>
          <w:rFonts w:ascii="Book Antiqua" w:hAnsi="Book Antiqua" w:cs="Arial"/>
          <w:noProof/>
          <w:sz w:val="24"/>
          <w:szCs w:val="24"/>
          <w:vertAlign w:val="superscript"/>
        </w:rPr>
        <w:t>[</w:t>
      </w:r>
      <w:hyperlink w:anchor="_ENREF_8" w:tooltip="Blume, 2013 #30519" w:history="1">
        <w:r w:rsidRPr="00F11D43">
          <w:rPr>
            <w:rFonts w:ascii="Book Antiqua" w:hAnsi="Book Antiqua" w:cs="Arial"/>
            <w:noProof/>
            <w:sz w:val="24"/>
            <w:szCs w:val="24"/>
            <w:vertAlign w:val="superscript"/>
          </w:rPr>
          <w:t>8</w:t>
        </w:r>
      </w:hyperlink>
      <w:r w:rsidRPr="00F11D43">
        <w:rPr>
          <w:rFonts w:ascii="Book Antiqua" w:hAnsi="Book Antiqua" w:cs="Arial"/>
          <w:noProof/>
          <w:sz w:val="24"/>
          <w:szCs w:val="24"/>
          <w:vertAlign w:val="superscript"/>
        </w:rPr>
        <w:t>]</w:t>
      </w:r>
      <w:r w:rsidRPr="00F11D43">
        <w:rPr>
          <w:rFonts w:ascii="Book Antiqua" w:hAnsi="Book Antiqua" w:cs="Arial"/>
          <w:sz w:val="24"/>
          <w:szCs w:val="24"/>
        </w:rPr>
        <w:fldChar w:fldCharType="end"/>
      </w:r>
      <w:r w:rsidRPr="00F11D43">
        <w:rPr>
          <w:rFonts w:ascii="Book Antiqua" w:hAnsi="Book Antiqua" w:cs="Arial"/>
          <w:sz w:val="24"/>
          <w:szCs w:val="24"/>
        </w:rPr>
        <w:t xml:space="preserve">. </w:t>
      </w:r>
      <w:proofErr w:type="spellStart"/>
      <w:r w:rsidRPr="00F11D43">
        <w:rPr>
          <w:rFonts w:ascii="Book Antiqua" w:hAnsi="Book Antiqua" w:cs="Arial"/>
          <w:sz w:val="24"/>
          <w:szCs w:val="24"/>
        </w:rPr>
        <w:t>Deshpande</w:t>
      </w:r>
      <w:proofErr w:type="spellEnd"/>
      <w:r w:rsidRPr="00F11D43">
        <w:rPr>
          <w:rFonts w:ascii="Book Antiqua" w:hAnsi="Book Antiqua" w:cs="Arial"/>
          <w:sz w:val="24"/>
          <w:szCs w:val="24"/>
        </w:rPr>
        <w:t xml:space="preserve"> et al. reported in a systematic review and meta-analysis outcome of 450 pregnancies in 306 LT recipients in comparisons with the general US population as well as kidney transplant recipients</w:t>
      </w:r>
      <w:r w:rsidRPr="00F11D43">
        <w:rPr>
          <w:rFonts w:ascii="Book Antiqua" w:hAnsi="Book Antiqua" w:cs="Arial"/>
          <w:sz w:val="24"/>
          <w:szCs w:val="24"/>
        </w:rPr>
        <w:fldChar w:fldCharType="begin"/>
      </w:r>
      <w:r w:rsidRPr="00F11D43">
        <w:rPr>
          <w:rFonts w:ascii="Book Antiqua" w:hAnsi="Book Antiqua" w:cs="Arial"/>
          <w:sz w:val="24"/>
          <w:szCs w:val="24"/>
        </w:rPr>
        <w:instrText xml:space="preserve"> ADDIN EN.CITE &lt;EndNote&gt;&lt;Cite&gt;&lt;Author&gt;Deshpande&lt;/Author&gt;&lt;Year&gt;2012&lt;/Year&gt;&lt;RecNum&gt;30560&lt;/RecNum&gt;&lt;DisplayText&gt;&lt;style face="superscript"&gt;[9]&lt;/style&gt;&lt;/DisplayText&gt;&lt;record&gt;&lt;rec-number&gt;30560&lt;/rec-number&gt;&lt;foreign-keys&gt;&lt;key app="EN" db-id="v2ta0tzdjsra9cepvacx2aaspfee00px2ztv"&gt;30560&lt;/key&gt;&lt;/foreign-keys&gt;&lt;ref-type name="Journal Article"&gt;17&lt;/ref-type&gt;&lt;contributors&gt;&lt;authors&gt;&lt;author&gt;Deshpande, N. A.&lt;/author&gt;&lt;author&gt;James, N. T.&lt;/author&gt;&lt;author&gt;Kucirka, L. M.&lt;/author&gt;&lt;author&gt;Boyarsky, B. J.&lt;/author&gt;&lt;author&gt;Garonzik-Wang, J. M.&lt;/author&gt;&lt;author&gt;Cameron, A. M.&lt;/author&gt;&lt;author&gt;Singer, A. L.&lt;/author&gt;&lt;author&gt;Dagher, N. N.&lt;/author&gt;&lt;author&gt;Segev, D. L.&lt;/author&gt;&lt;/authors&gt;&lt;/contributors&gt;&lt;auth-address&gt;Department of Surgery, Johns Hopkins School of Medicine, 720 Rutland Avenue, Baltimore, MD 21205, USA.&lt;/auth-address&gt;&lt;titles&gt;&lt;title&gt;Pregnancy outcomes of liver transplant recipients: a systematic review and meta-analysis&lt;/title&gt;&lt;secondary-title&gt;Liver Transpl&lt;/secondary-title&gt;&lt;alt-title&gt;Liver transplantation : official publication of the American Association for the Study of Liver Diseases and the International Liver Transplantation Society&lt;/alt-title&gt;&lt;/titles&gt;&lt;periodical&gt;&lt;full-title&gt;Liver Transpl&lt;/full-title&gt;&lt;/periodical&gt;&lt;pages&gt;621-9&lt;/pages&gt;&lt;volume&gt;18&lt;/volume&gt;&lt;number&gt;6&lt;/number&gt;&lt;edition&gt;2012/02/22&lt;/edition&gt;&lt;keywords&gt;&lt;keyword&gt;Female&lt;/keyword&gt;&lt;keyword&gt;Humans&lt;/keyword&gt;&lt;keyword&gt;Liver Failure/*epidemiology/*surgery&lt;/keyword&gt;&lt;keyword&gt;Liver Transplantation/*statistics &amp;amp; numerical data&lt;/keyword&gt;&lt;keyword&gt;Pregnancy&lt;/keyword&gt;&lt;keyword&gt;Pregnancy Complications/*epidemiology&lt;/keyword&gt;&lt;keyword&gt;Pregnancy Outcome/*epidemiology&lt;/keyword&gt;&lt;/keywords&gt;&lt;dates&gt;&lt;year&gt;2012&lt;/year&gt;&lt;pub-dates&gt;&lt;date&gt;Jun&lt;/date&gt;&lt;/pub-dates&gt;&lt;/dates&gt;&lt;isbn&gt;1527-6473 (Electronic)&amp;#xD;1527-6465 (Linking)&lt;/isbn&gt;&lt;accession-num&gt;22344967&lt;/accession-num&gt;&lt;work-type&gt;Meta-Analysis&amp;#xD;Review&lt;/work-type&gt;&lt;urls&gt;&lt;related-urls&gt;&lt;url&gt;http://www.ncbi.nlm.nih.gov/pubmed/22344967&lt;/url&gt;&lt;/related-urls&gt;&lt;/urls&gt;&lt;electronic-resource-num&gt;10.1002/lt.23416&lt;/electronic-resource-num&gt;&lt;language&gt;eng&lt;/language&gt;&lt;/record&gt;&lt;/Cite&gt;&lt;/EndNote&gt;</w:instrText>
      </w:r>
      <w:r w:rsidRPr="00F11D43">
        <w:rPr>
          <w:rFonts w:ascii="Book Antiqua" w:hAnsi="Book Antiqua" w:cs="Arial"/>
          <w:sz w:val="24"/>
          <w:szCs w:val="24"/>
        </w:rPr>
        <w:fldChar w:fldCharType="separate"/>
      </w:r>
      <w:r w:rsidRPr="00F11D43">
        <w:rPr>
          <w:rFonts w:ascii="Book Antiqua" w:hAnsi="Book Antiqua" w:cs="Arial"/>
          <w:noProof/>
          <w:sz w:val="24"/>
          <w:szCs w:val="24"/>
          <w:vertAlign w:val="superscript"/>
        </w:rPr>
        <w:t>[</w:t>
      </w:r>
      <w:hyperlink w:anchor="_ENREF_9" w:tooltip="Deshpande, 2012 #30560" w:history="1">
        <w:r w:rsidRPr="00F11D43">
          <w:rPr>
            <w:rFonts w:ascii="Book Antiqua" w:hAnsi="Book Antiqua" w:cs="Arial"/>
            <w:noProof/>
            <w:sz w:val="24"/>
            <w:szCs w:val="24"/>
            <w:vertAlign w:val="superscript"/>
          </w:rPr>
          <w:t>9</w:t>
        </w:r>
      </w:hyperlink>
      <w:r w:rsidRPr="00F11D43">
        <w:rPr>
          <w:rFonts w:ascii="Book Antiqua" w:hAnsi="Book Antiqua" w:cs="Arial"/>
          <w:noProof/>
          <w:sz w:val="24"/>
          <w:szCs w:val="24"/>
          <w:vertAlign w:val="superscript"/>
        </w:rPr>
        <w:t>]</w:t>
      </w:r>
      <w:r w:rsidRPr="00F11D43">
        <w:rPr>
          <w:rFonts w:ascii="Book Antiqua" w:hAnsi="Book Antiqua" w:cs="Arial"/>
          <w:sz w:val="24"/>
          <w:szCs w:val="24"/>
        </w:rPr>
        <w:fldChar w:fldCharType="end"/>
      </w:r>
      <w:r w:rsidRPr="00F11D43">
        <w:rPr>
          <w:rFonts w:ascii="Book Antiqua" w:hAnsi="Book Antiqua" w:cs="Arial"/>
          <w:sz w:val="24"/>
          <w:szCs w:val="24"/>
        </w:rPr>
        <w:t xml:space="preserve">. The post-LT live birth rate was higher than the live birth rate for the US general population (76.9% </w:t>
      </w:r>
      <w:proofErr w:type="spellStart"/>
      <w:r w:rsidRPr="00BC220F">
        <w:rPr>
          <w:rFonts w:ascii="Book Antiqua" w:hAnsi="Book Antiqua" w:cs="Arial"/>
          <w:i/>
          <w:sz w:val="24"/>
          <w:szCs w:val="24"/>
        </w:rPr>
        <w:t>vs</w:t>
      </w:r>
      <w:proofErr w:type="spellEnd"/>
      <w:r w:rsidRPr="00F11D43">
        <w:rPr>
          <w:rFonts w:ascii="Book Antiqua" w:hAnsi="Book Antiqua" w:cs="Arial"/>
          <w:sz w:val="24"/>
          <w:szCs w:val="24"/>
        </w:rPr>
        <w:t xml:space="preserve"> 66.7%, </w:t>
      </w:r>
      <w:r>
        <w:rPr>
          <w:rFonts w:ascii="Book Antiqua" w:hAnsi="Book Antiqua" w:cs="Arial"/>
          <w:sz w:val="24"/>
          <w:szCs w:val="24"/>
        </w:rPr>
        <w:t>95%CI:</w:t>
      </w:r>
      <w:r w:rsidRPr="00F11D43">
        <w:rPr>
          <w:rFonts w:ascii="Book Antiqua" w:hAnsi="Book Antiqua" w:cs="Arial"/>
          <w:sz w:val="24"/>
          <w:szCs w:val="24"/>
        </w:rPr>
        <w:t xml:space="preserve"> 72.7%-80.7%). The post-LT miscarriage rate was lower than the miscarriage rate for the general population (15.6% </w:t>
      </w:r>
      <w:proofErr w:type="spellStart"/>
      <w:r w:rsidRPr="00BC220F">
        <w:rPr>
          <w:rFonts w:ascii="Book Antiqua" w:hAnsi="Book Antiqua" w:cs="Arial"/>
          <w:i/>
          <w:sz w:val="24"/>
          <w:szCs w:val="24"/>
        </w:rPr>
        <w:t>vs</w:t>
      </w:r>
      <w:proofErr w:type="spellEnd"/>
      <w:r w:rsidRPr="00F11D43">
        <w:rPr>
          <w:rFonts w:ascii="Book Antiqua" w:hAnsi="Book Antiqua" w:cs="Arial"/>
          <w:sz w:val="24"/>
          <w:szCs w:val="24"/>
        </w:rPr>
        <w:t xml:space="preserve"> 17.1%, </w:t>
      </w:r>
      <w:r>
        <w:rPr>
          <w:rFonts w:ascii="Book Antiqua" w:hAnsi="Book Antiqua" w:cs="Arial"/>
          <w:sz w:val="24"/>
          <w:szCs w:val="24"/>
        </w:rPr>
        <w:t>95%CI:</w:t>
      </w:r>
      <w:r w:rsidRPr="00F11D43">
        <w:rPr>
          <w:rFonts w:ascii="Book Antiqua" w:hAnsi="Book Antiqua" w:cs="Arial"/>
          <w:sz w:val="24"/>
          <w:szCs w:val="24"/>
        </w:rPr>
        <w:t xml:space="preserve"> 12.3%-19.2%). Moreover, these rates were similar to the post–kidney transplant rates. The rates of pre-</w:t>
      </w:r>
      <w:proofErr w:type="spellStart"/>
      <w:r w:rsidRPr="00F11D43">
        <w:rPr>
          <w:rFonts w:ascii="Book Antiqua" w:hAnsi="Book Antiqua" w:cs="Arial"/>
          <w:sz w:val="24"/>
          <w:szCs w:val="24"/>
        </w:rPr>
        <w:t>eclampsia</w:t>
      </w:r>
      <w:proofErr w:type="spellEnd"/>
      <w:r w:rsidRPr="00F11D43">
        <w:rPr>
          <w:rFonts w:ascii="Book Antiqua" w:hAnsi="Book Antiqua" w:cs="Arial"/>
          <w:sz w:val="24"/>
          <w:szCs w:val="24"/>
        </w:rPr>
        <w:t xml:space="preserve">, cesarean section delivery and preterm delivery were higher than the rates for the US general population (21.9% </w:t>
      </w:r>
      <w:proofErr w:type="spellStart"/>
      <w:r w:rsidRPr="00BC220F">
        <w:rPr>
          <w:rFonts w:ascii="Book Antiqua" w:hAnsi="Book Antiqua" w:cs="Arial"/>
          <w:i/>
          <w:sz w:val="24"/>
          <w:szCs w:val="24"/>
        </w:rPr>
        <w:t>vs</w:t>
      </w:r>
      <w:proofErr w:type="spellEnd"/>
      <w:r w:rsidRPr="00F11D43">
        <w:rPr>
          <w:rFonts w:ascii="Book Antiqua" w:hAnsi="Book Antiqua" w:cs="Arial"/>
          <w:sz w:val="24"/>
          <w:szCs w:val="24"/>
        </w:rPr>
        <w:t xml:space="preserve"> 3.8%, </w:t>
      </w:r>
      <w:r>
        <w:rPr>
          <w:rFonts w:ascii="Book Antiqua" w:hAnsi="Book Antiqua" w:cs="Arial"/>
          <w:sz w:val="24"/>
          <w:szCs w:val="24"/>
        </w:rPr>
        <w:t>95%CI:</w:t>
      </w:r>
      <w:r w:rsidRPr="00F11D43">
        <w:rPr>
          <w:rFonts w:ascii="Book Antiqua" w:hAnsi="Book Antiqua" w:cs="Arial"/>
          <w:sz w:val="24"/>
          <w:szCs w:val="24"/>
        </w:rPr>
        <w:t xml:space="preserve"> 17.7%-26.4%; 44.6% </w:t>
      </w:r>
      <w:proofErr w:type="spellStart"/>
      <w:r w:rsidRPr="00BC220F">
        <w:rPr>
          <w:rFonts w:ascii="Book Antiqua" w:hAnsi="Book Antiqua" w:cs="Arial"/>
          <w:i/>
          <w:sz w:val="24"/>
          <w:szCs w:val="24"/>
        </w:rPr>
        <w:t>vs</w:t>
      </w:r>
      <w:proofErr w:type="spellEnd"/>
      <w:r w:rsidRPr="00F11D43">
        <w:rPr>
          <w:rFonts w:ascii="Book Antiqua" w:hAnsi="Book Antiqua" w:cs="Arial"/>
          <w:sz w:val="24"/>
          <w:szCs w:val="24"/>
        </w:rPr>
        <w:t xml:space="preserve"> 31.9%, </w:t>
      </w:r>
      <w:r>
        <w:rPr>
          <w:rFonts w:ascii="Book Antiqua" w:hAnsi="Book Antiqua" w:cs="Arial"/>
          <w:sz w:val="24"/>
          <w:szCs w:val="24"/>
        </w:rPr>
        <w:t>95%CI:</w:t>
      </w:r>
      <w:r w:rsidRPr="00F11D43">
        <w:rPr>
          <w:rFonts w:ascii="Book Antiqua" w:hAnsi="Book Antiqua" w:cs="Arial"/>
          <w:sz w:val="24"/>
          <w:szCs w:val="24"/>
        </w:rPr>
        <w:t xml:space="preserve"> 39.2%-50.1%; and 39.4% </w:t>
      </w:r>
      <w:proofErr w:type="spellStart"/>
      <w:r w:rsidRPr="00BC220F">
        <w:rPr>
          <w:rFonts w:ascii="Book Antiqua" w:hAnsi="Book Antiqua" w:cs="Arial"/>
          <w:i/>
          <w:sz w:val="24"/>
          <w:szCs w:val="24"/>
        </w:rPr>
        <w:t>vs</w:t>
      </w:r>
      <w:proofErr w:type="spellEnd"/>
      <w:r w:rsidRPr="00F11D43">
        <w:rPr>
          <w:rFonts w:ascii="Book Antiqua" w:hAnsi="Book Antiqua" w:cs="Arial"/>
          <w:sz w:val="24"/>
          <w:szCs w:val="24"/>
        </w:rPr>
        <w:t xml:space="preserve"> 12.5%, </w:t>
      </w:r>
      <w:r>
        <w:rPr>
          <w:rFonts w:ascii="Book Antiqua" w:hAnsi="Book Antiqua" w:cs="Arial"/>
          <w:sz w:val="24"/>
          <w:szCs w:val="24"/>
        </w:rPr>
        <w:t>95%CI:</w:t>
      </w:r>
      <w:r w:rsidRPr="00F11D43">
        <w:rPr>
          <w:rFonts w:ascii="Book Antiqua" w:hAnsi="Book Antiqua" w:cs="Arial"/>
          <w:sz w:val="24"/>
          <w:szCs w:val="24"/>
        </w:rPr>
        <w:t xml:space="preserve"> 33.1%-46.0%) respectively. Moreover, these rates were lower than those for post–kidney transplant recipients. The overall mean birth weight for newborns of LT recipients was less than the birth weight for the US general population (2866 g </w:t>
      </w:r>
      <w:proofErr w:type="spellStart"/>
      <w:r w:rsidRPr="00BC220F">
        <w:rPr>
          <w:rFonts w:ascii="Book Antiqua" w:hAnsi="Book Antiqua" w:cs="Arial"/>
          <w:i/>
          <w:sz w:val="24"/>
          <w:szCs w:val="24"/>
        </w:rPr>
        <w:t>vs</w:t>
      </w:r>
      <w:proofErr w:type="spellEnd"/>
      <w:r w:rsidRPr="00F11D43">
        <w:rPr>
          <w:rFonts w:ascii="Book Antiqua" w:hAnsi="Book Antiqua" w:cs="Arial"/>
          <w:sz w:val="24"/>
          <w:szCs w:val="24"/>
        </w:rPr>
        <w:t xml:space="preserve"> 3298 g). More notably, the authors found that the mean gestational age and mean birth weight seems significantly greater for liver transplant versus kidney transplant recipients and the risk of hypertension during pregnancy seems also lower for liver transplant than kidney transplant recipients</w:t>
      </w:r>
      <w:r w:rsidRPr="00F11D43">
        <w:rPr>
          <w:rFonts w:ascii="Book Antiqua" w:hAnsi="Book Antiqua" w:cs="Arial"/>
          <w:sz w:val="24"/>
          <w:szCs w:val="24"/>
        </w:rPr>
        <w:fldChar w:fldCharType="begin">
          <w:fldData xml:space="preserve">PEVuZE5vdGU+PENpdGU+PEF1dGhvcj5Ccm9zZW5zPC9BdXRob3I+PFllYXI+MjAxMzwvWWVhcj48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=
</w:fldData>
        </w:fldChar>
      </w:r>
      <w:r w:rsidRPr="00F11D43">
        <w:rPr>
          <w:rFonts w:ascii="Book Antiqua" w:hAnsi="Book Antiqua" w:cs="Arial"/>
          <w:sz w:val="24"/>
          <w:szCs w:val="24"/>
        </w:rPr>
        <w:instrText xml:space="preserve"> ADDIN EN.CITE </w:instrText>
      </w:r>
      <w:r w:rsidRPr="00F11D43">
        <w:rPr>
          <w:rFonts w:ascii="Book Antiqua" w:hAnsi="Book Antiqua" w:cs="Arial"/>
          <w:sz w:val="24"/>
          <w:szCs w:val="24"/>
        </w:rPr>
        <w:fldChar w:fldCharType="begin">
          <w:fldData xml:space="preserve">PEVuZE5vdGU+PENpdGU+PEF1dGhvcj5Ccm9zZW5zPC9BdXRob3I+PFllYXI+MjAxMzwvWWVhcj48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=
</w:fldData>
        </w:fldChar>
      </w:r>
      <w:r w:rsidRPr="00F11D43">
        <w:rPr>
          <w:rFonts w:ascii="Book Antiqua" w:hAnsi="Book Antiqua" w:cs="Arial"/>
          <w:sz w:val="24"/>
          <w:szCs w:val="24"/>
        </w:rPr>
        <w:instrText xml:space="preserve"> ADDIN EN.CITE.DATA </w:instrText>
      </w:r>
      <w:r w:rsidRPr="00F11D43">
        <w:rPr>
          <w:rFonts w:ascii="Book Antiqua" w:hAnsi="Book Antiqua" w:cs="Arial"/>
          <w:sz w:val="24"/>
          <w:szCs w:val="24"/>
        </w:rPr>
      </w:r>
      <w:r w:rsidRPr="00F11D43">
        <w:rPr>
          <w:rFonts w:ascii="Book Antiqua" w:hAnsi="Book Antiqua" w:cs="Arial"/>
          <w:sz w:val="24"/>
          <w:szCs w:val="24"/>
        </w:rPr>
        <w:fldChar w:fldCharType="end"/>
      </w:r>
      <w:r w:rsidRPr="00F11D43">
        <w:rPr>
          <w:rFonts w:ascii="Book Antiqua" w:hAnsi="Book Antiqua" w:cs="Arial"/>
          <w:sz w:val="24"/>
          <w:szCs w:val="24"/>
        </w:rPr>
      </w:r>
      <w:r w:rsidRPr="00F11D43">
        <w:rPr>
          <w:rFonts w:ascii="Book Antiqua" w:hAnsi="Book Antiqua" w:cs="Arial"/>
          <w:sz w:val="24"/>
          <w:szCs w:val="24"/>
        </w:rPr>
        <w:fldChar w:fldCharType="separate"/>
      </w:r>
      <w:r w:rsidRPr="00F11D43">
        <w:rPr>
          <w:rFonts w:ascii="Book Antiqua" w:hAnsi="Book Antiqua" w:cs="Arial"/>
          <w:noProof/>
          <w:sz w:val="24"/>
          <w:szCs w:val="24"/>
          <w:vertAlign w:val="superscript"/>
        </w:rPr>
        <w:t>[</w:t>
      </w:r>
      <w:hyperlink w:anchor="_ENREF_3" w:tooltip="Brosens, 2013 #30512" w:history="1">
        <w:r w:rsidRPr="00F11D43">
          <w:rPr>
            <w:rFonts w:ascii="Book Antiqua" w:hAnsi="Book Antiqua" w:cs="Arial"/>
            <w:noProof/>
            <w:sz w:val="24"/>
            <w:szCs w:val="24"/>
            <w:vertAlign w:val="superscript"/>
          </w:rPr>
          <w:t>9</w:t>
        </w:r>
      </w:hyperlink>
      <w:r w:rsidRPr="00F11D43">
        <w:rPr>
          <w:rFonts w:ascii="Book Antiqua" w:hAnsi="Book Antiqua" w:cs="Arial"/>
          <w:noProof/>
          <w:sz w:val="24"/>
          <w:szCs w:val="24"/>
          <w:vertAlign w:val="superscript"/>
        </w:rPr>
        <w:t>]</w:t>
      </w:r>
      <w:r w:rsidRPr="00F11D43">
        <w:rPr>
          <w:rFonts w:ascii="Book Antiqua" w:hAnsi="Book Antiqua" w:cs="Arial"/>
          <w:sz w:val="24"/>
          <w:szCs w:val="24"/>
        </w:rPr>
        <w:fldChar w:fldCharType="end"/>
      </w:r>
      <w:r w:rsidRPr="00F11D43">
        <w:rPr>
          <w:rFonts w:ascii="Book Antiqua" w:hAnsi="Book Antiqua" w:cs="Arial"/>
          <w:sz w:val="24"/>
          <w:szCs w:val="24"/>
        </w:rPr>
        <w:t xml:space="preserve">. In another recently published study by </w:t>
      </w:r>
      <w:r w:rsidRPr="00DB3CE4">
        <w:rPr>
          <w:rFonts w:ascii="Book Antiqua" w:hAnsi="Book Antiqua"/>
          <w:bCs/>
          <w:color w:val="000000"/>
          <w:sz w:val="24"/>
          <w:szCs w:val="24"/>
        </w:rPr>
        <w:t>Alvaro</w:t>
      </w:r>
      <w:r w:rsidRPr="00DB3CE4">
        <w:rPr>
          <w:rFonts w:ascii="Book Antiqua" w:hAnsi="Book Antiqua" w:cs="Arial"/>
          <w:color w:val="000000"/>
          <w:sz w:val="24"/>
          <w:szCs w:val="24"/>
        </w:rPr>
        <w:t xml:space="preserve"> </w:t>
      </w:r>
      <w:r w:rsidRPr="00DB3CE4">
        <w:rPr>
          <w:rFonts w:ascii="Book Antiqua" w:hAnsi="Book Antiqua" w:cs="Arial"/>
          <w:i/>
          <w:sz w:val="24"/>
          <w:szCs w:val="24"/>
        </w:rPr>
        <w:t>et al</w:t>
      </w:r>
      <w:r w:rsidRPr="00F11D43">
        <w:rPr>
          <w:rFonts w:ascii="Book Antiqua" w:hAnsi="Book Antiqua" w:cs="Arial"/>
          <w:sz w:val="24"/>
          <w:szCs w:val="24"/>
        </w:rPr>
        <w:fldChar w:fldCharType="begin">
          <w:fldData xml:space="preserve">PEVuZE5vdGU+PENpdGU+PEF1dGhvcj5Ccm9zZW5zPC9BdXRob3I+PFllYXI+MjAxMzwvWWVhcj48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=
</w:fldData>
        </w:fldChar>
      </w:r>
      <w:r w:rsidRPr="00F11D43">
        <w:rPr>
          <w:rFonts w:ascii="Book Antiqua" w:hAnsi="Book Antiqua" w:cs="Arial"/>
          <w:sz w:val="24"/>
          <w:szCs w:val="24"/>
        </w:rPr>
        <w:instrText xml:space="preserve"> ADDIN EN.CITE </w:instrText>
      </w:r>
      <w:r w:rsidRPr="00F11D43">
        <w:rPr>
          <w:rFonts w:ascii="Book Antiqua" w:hAnsi="Book Antiqua" w:cs="Arial"/>
          <w:sz w:val="24"/>
          <w:szCs w:val="24"/>
        </w:rPr>
        <w:fldChar w:fldCharType="begin">
          <w:fldData xml:space="preserve">PEVuZE5vdGU+PENpdGU+PEF1dGhvcj5Ccm9zZW5zPC9BdXRob3I+PFllYXI+MjAxMzwvWWVhcj48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=
</w:fldData>
        </w:fldChar>
      </w:r>
      <w:r w:rsidRPr="00F11D43">
        <w:rPr>
          <w:rFonts w:ascii="Book Antiqua" w:hAnsi="Book Antiqua" w:cs="Arial"/>
          <w:sz w:val="24"/>
          <w:szCs w:val="24"/>
        </w:rPr>
        <w:instrText xml:space="preserve"> ADDIN EN.CITE.DATA </w:instrText>
      </w:r>
      <w:r w:rsidRPr="00F11D43">
        <w:rPr>
          <w:rFonts w:ascii="Book Antiqua" w:hAnsi="Book Antiqua" w:cs="Arial"/>
          <w:sz w:val="24"/>
          <w:szCs w:val="24"/>
        </w:rPr>
      </w:r>
      <w:r w:rsidRPr="00F11D43">
        <w:rPr>
          <w:rFonts w:ascii="Book Antiqua" w:hAnsi="Book Antiqua" w:cs="Arial"/>
          <w:sz w:val="24"/>
          <w:szCs w:val="24"/>
        </w:rPr>
        <w:fldChar w:fldCharType="end"/>
      </w:r>
      <w:r w:rsidRPr="00F11D43">
        <w:rPr>
          <w:rFonts w:ascii="Book Antiqua" w:hAnsi="Book Antiqua" w:cs="Arial"/>
          <w:sz w:val="24"/>
          <w:szCs w:val="24"/>
        </w:rPr>
      </w:r>
      <w:r w:rsidRPr="00F11D43">
        <w:rPr>
          <w:rFonts w:ascii="Book Antiqua" w:hAnsi="Book Antiqua" w:cs="Arial"/>
          <w:sz w:val="24"/>
          <w:szCs w:val="24"/>
        </w:rPr>
        <w:fldChar w:fldCharType="separate"/>
      </w:r>
      <w:r w:rsidRPr="00F11D43">
        <w:rPr>
          <w:rFonts w:ascii="Book Antiqua" w:hAnsi="Book Antiqua" w:cs="Arial"/>
          <w:noProof/>
          <w:sz w:val="24"/>
          <w:szCs w:val="24"/>
          <w:vertAlign w:val="superscript"/>
        </w:rPr>
        <w:t>[</w:t>
      </w:r>
      <w:hyperlink w:anchor="_ENREF_3" w:tooltip="Brosens, 2013 #30512" w:history="1">
        <w:r w:rsidRPr="00F11D43">
          <w:rPr>
            <w:rFonts w:ascii="Book Antiqua" w:hAnsi="Book Antiqua" w:cs="Arial"/>
            <w:noProof/>
            <w:sz w:val="24"/>
            <w:szCs w:val="24"/>
            <w:vertAlign w:val="superscript"/>
          </w:rPr>
          <w:t>10</w:t>
        </w:r>
      </w:hyperlink>
      <w:r w:rsidRPr="00F11D43">
        <w:rPr>
          <w:rFonts w:ascii="Book Antiqua" w:hAnsi="Book Antiqua" w:cs="Arial"/>
          <w:noProof/>
          <w:sz w:val="24"/>
          <w:szCs w:val="24"/>
          <w:vertAlign w:val="superscript"/>
        </w:rPr>
        <w:t>]</w:t>
      </w:r>
      <w:r w:rsidRPr="00F11D43">
        <w:rPr>
          <w:rFonts w:ascii="Book Antiqua" w:hAnsi="Book Antiqua" w:cs="Arial"/>
          <w:sz w:val="24"/>
          <w:szCs w:val="24"/>
        </w:rPr>
        <w:fldChar w:fldCharType="end"/>
      </w:r>
      <w:r w:rsidRPr="00F11D43">
        <w:rPr>
          <w:rFonts w:ascii="Book Antiqua" w:hAnsi="Book Antiqua" w:cs="Arial"/>
          <w:sz w:val="24"/>
          <w:szCs w:val="24"/>
        </w:rPr>
        <w:t xml:space="preserve"> from a single center in Spain, the authors analyzed the impact of pregnancy among 1341 liver transplant recipients from April 1986 to April 2011. Thirty pregnancies commenced among 18 liver transplant recipients during the follow-up. Sixteen patients (88%) became pregnant beyond a year after </w:t>
      </w:r>
      <w:proofErr w:type="spellStart"/>
      <w:r w:rsidRPr="00F11D43">
        <w:rPr>
          <w:rFonts w:ascii="Book Antiqua" w:hAnsi="Book Antiqua" w:cs="Arial"/>
          <w:sz w:val="24"/>
          <w:szCs w:val="24"/>
        </w:rPr>
        <w:t>orthotopic</w:t>
      </w:r>
      <w:proofErr w:type="spellEnd"/>
      <w:r w:rsidRPr="00F11D43">
        <w:rPr>
          <w:rFonts w:ascii="Book Antiqua" w:hAnsi="Book Antiqua" w:cs="Arial"/>
          <w:sz w:val="24"/>
          <w:szCs w:val="24"/>
        </w:rPr>
        <w:t xml:space="preserve"> liver transplantation (OLT).  The post-LT live birth was 66.6% and the post-LT abortions were 26.6%. There were no maternal deaths encountered during pregnancy or the postpartum period. However, fetal deaths were observed in 6% of LT recipients. The most common maternal complications during pregnancy were preeclampsia (15%), viral </w:t>
      </w:r>
      <w:r w:rsidRPr="00F11D43">
        <w:rPr>
          <w:rFonts w:ascii="Book Antiqua" w:hAnsi="Book Antiqua" w:cs="Arial"/>
          <w:sz w:val="24"/>
          <w:szCs w:val="24"/>
        </w:rPr>
        <w:lastRenderedPageBreak/>
        <w:t>reactivation (15%), acute rejection episodes (10%), infections (10%), and high blood pressure (5%)</w:t>
      </w:r>
      <w:r w:rsidRPr="00F11D43">
        <w:rPr>
          <w:rFonts w:ascii="Book Antiqua" w:hAnsi="Book Antiqua" w:cs="Arial"/>
          <w:sz w:val="24"/>
          <w:szCs w:val="24"/>
        </w:rPr>
        <w:fldChar w:fldCharType="begin">
          <w:fldData xml:space="preserve">PEVuZE5vdGU+PENpdGU+PEF1dGhvcj5Ccm9zZW5zPC9BdXRob3I+PFllYXI+MjAxMzwvWWVhcj48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=
</w:fldData>
        </w:fldChar>
      </w:r>
      <w:r w:rsidRPr="00F11D43">
        <w:rPr>
          <w:rFonts w:ascii="Book Antiqua" w:hAnsi="Book Antiqua" w:cs="Arial"/>
          <w:sz w:val="24"/>
          <w:szCs w:val="24"/>
        </w:rPr>
        <w:instrText xml:space="preserve"> ADDIN EN.CITE </w:instrText>
      </w:r>
      <w:r w:rsidRPr="00F11D43">
        <w:rPr>
          <w:rFonts w:ascii="Book Antiqua" w:hAnsi="Book Antiqua" w:cs="Arial"/>
          <w:sz w:val="24"/>
          <w:szCs w:val="24"/>
        </w:rPr>
        <w:fldChar w:fldCharType="begin">
          <w:fldData xml:space="preserve">PEVuZE5vdGU+PENpdGU+PEF1dGhvcj5Ccm9zZW5zPC9BdXRob3I+PFllYXI+MjAxMzwvWWVhcj48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=
</w:fldData>
        </w:fldChar>
      </w:r>
      <w:r w:rsidRPr="00F11D43">
        <w:rPr>
          <w:rFonts w:ascii="Book Antiqua" w:hAnsi="Book Antiqua" w:cs="Arial"/>
          <w:sz w:val="24"/>
          <w:szCs w:val="24"/>
        </w:rPr>
        <w:instrText xml:space="preserve"> ADDIN EN.CITE.DATA </w:instrText>
      </w:r>
      <w:r w:rsidRPr="00F11D43">
        <w:rPr>
          <w:rFonts w:ascii="Book Antiqua" w:hAnsi="Book Antiqua" w:cs="Arial"/>
          <w:sz w:val="24"/>
          <w:szCs w:val="24"/>
        </w:rPr>
      </w:r>
      <w:r w:rsidRPr="00F11D43">
        <w:rPr>
          <w:rFonts w:ascii="Book Antiqua" w:hAnsi="Book Antiqua" w:cs="Arial"/>
          <w:sz w:val="24"/>
          <w:szCs w:val="24"/>
        </w:rPr>
        <w:fldChar w:fldCharType="end"/>
      </w:r>
      <w:r w:rsidRPr="00F11D43">
        <w:rPr>
          <w:rFonts w:ascii="Book Antiqua" w:hAnsi="Book Antiqua" w:cs="Arial"/>
          <w:sz w:val="24"/>
          <w:szCs w:val="24"/>
        </w:rPr>
      </w:r>
      <w:r w:rsidRPr="00F11D43">
        <w:rPr>
          <w:rFonts w:ascii="Book Antiqua" w:hAnsi="Book Antiqua" w:cs="Arial"/>
          <w:sz w:val="24"/>
          <w:szCs w:val="24"/>
        </w:rPr>
        <w:fldChar w:fldCharType="separate"/>
      </w:r>
      <w:r w:rsidRPr="00F11D43">
        <w:rPr>
          <w:rFonts w:ascii="Book Antiqua" w:hAnsi="Book Antiqua" w:cs="Arial"/>
          <w:noProof/>
          <w:sz w:val="24"/>
          <w:szCs w:val="24"/>
          <w:vertAlign w:val="superscript"/>
        </w:rPr>
        <w:t>[</w:t>
      </w:r>
      <w:hyperlink w:anchor="_ENREF_3" w:tooltip="Brosens, 2013 #30512" w:history="1">
        <w:r w:rsidRPr="00F11D43">
          <w:rPr>
            <w:rFonts w:ascii="Book Antiqua" w:hAnsi="Book Antiqua" w:cs="Arial"/>
            <w:noProof/>
            <w:sz w:val="24"/>
            <w:szCs w:val="24"/>
            <w:vertAlign w:val="superscript"/>
          </w:rPr>
          <w:t>10</w:t>
        </w:r>
      </w:hyperlink>
      <w:r w:rsidRPr="00F11D43">
        <w:rPr>
          <w:rFonts w:ascii="Book Antiqua" w:hAnsi="Book Antiqua" w:cs="Arial"/>
          <w:noProof/>
          <w:sz w:val="24"/>
          <w:szCs w:val="24"/>
          <w:vertAlign w:val="superscript"/>
        </w:rPr>
        <w:t>]</w:t>
      </w:r>
      <w:r w:rsidRPr="00F11D43">
        <w:rPr>
          <w:rFonts w:ascii="Book Antiqua" w:hAnsi="Book Antiqua" w:cs="Arial"/>
          <w:sz w:val="24"/>
          <w:szCs w:val="24"/>
        </w:rPr>
        <w:fldChar w:fldCharType="end"/>
      </w:r>
      <w:r w:rsidRPr="00F11D43">
        <w:rPr>
          <w:rFonts w:ascii="Book Antiqua" w:hAnsi="Book Antiqua" w:cs="Arial"/>
          <w:sz w:val="24"/>
          <w:szCs w:val="24"/>
        </w:rPr>
        <w:t>. Table 1 shows a summary of maternal and fetal outcomes in female liver transplant recipients from selected reports and studies</w:t>
      </w:r>
      <w:r w:rsidRPr="00F11D43">
        <w:rPr>
          <w:rFonts w:ascii="Book Antiqua" w:hAnsi="Book Antiqua" w:cs="Arial"/>
          <w:sz w:val="24"/>
          <w:szCs w:val="24"/>
        </w:rPr>
        <w:fldChar w:fldCharType="begin">
          <w:fldData xml:space="preserve">PEVuZE5vdGU+PENpdGU+PEF1dGhvcj5Ccm9zZW5zPC9BdXRob3I+PFllYXI+MjAxMzwvWWVhcj48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=
</w:fldData>
        </w:fldChar>
      </w:r>
      <w:r w:rsidRPr="00F11D43">
        <w:rPr>
          <w:rFonts w:ascii="Book Antiqua" w:hAnsi="Book Antiqua" w:cs="Arial"/>
          <w:sz w:val="24"/>
          <w:szCs w:val="24"/>
        </w:rPr>
        <w:instrText xml:space="preserve"> ADDIN EN.CITE </w:instrText>
      </w:r>
      <w:r w:rsidRPr="00F11D43">
        <w:rPr>
          <w:rFonts w:ascii="Book Antiqua" w:hAnsi="Book Antiqua" w:cs="Arial"/>
          <w:sz w:val="24"/>
          <w:szCs w:val="24"/>
        </w:rPr>
        <w:fldChar w:fldCharType="begin">
          <w:fldData xml:space="preserve">PEVuZE5vdGU+PENpdGU+PEF1dGhvcj5Ccm9zZW5zPC9BdXRob3I+PFllYXI+MjAxMzwvWWVhcj48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=
</w:fldData>
        </w:fldChar>
      </w:r>
      <w:r w:rsidRPr="00F11D43">
        <w:rPr>
          <w:rFonts w:ascii="Book Antiqua" w:hAnsi="Book Antiqua" w:cs="Arial"/>
          <w:sz w:val="24"/>
          <w:szCs w:val="24"/>
        </w:rPr>
        <w:instrText xml:space="preserve"> ADDIN EN.CITE.DATA </w:instrText>
      </w:r>
      <w:r w:rsidRPr="00F11D43">
        <w:rPr>
          <w:rFonts w:ascii="Book Antiqua" w:hAnsi="Book Antiqua" w:cs="Arial"/>
          <w:sz w:val="24"/>
          <w:szCs w:val="24"/>
        </w:rPr>
      </w:r>
      <w:r w:rsidRPr="00F11D43">
        <w:rPr>
          <w:rFonts w:ascii="Book Antiqua" w:hAnsi="Book Antiqua" w:cs="Arial"/>
          <w:sz w:val="24"/>
          <w:szCs w:val="24"/>
        </w:rPr>
        <w:fldChar w:fldCharType="end"/>
      </w:r>
      <w:r w:rsidRPr="00F11D43">
        <w:rPr>
          <w:rFonts w:ascii="Book Antiqua" w:hAnsi="Book Antiqua" w:cs="Arial"/>
          <w:sz w:val="24"/>
          <w:szCs w:val="24"/>
        </w:rPr>
      </w:r>
      <w:r w:rsidRPr="00F11D43">
        <w:rPr>
          <w:rFonts w:ascii="Book Antiqua" w:hAnsi="Book Antiqua" w:cs="Arial"/>
          <w:sz w:val="24"/>
          <w:szCs w:val="24"/>
        </w:rPr>
        <w:fldChar w:fldCharType="separate"/>
      </w:r>
      <w:r w:rsidRPr="00F11D43">
        <w:rPr>
          <w:rFonts w:ascii="Book Antiqua" w:hAnsi="Book Antiqua" w:cs="Arial"/>
          <w:noProof/>
          <w:sz w:val="24"/>
          <w:szCs w:val="24"/>
          <w:vertAlign w:val="superscript"/>
        </w:rPr>
        <w:t>[</w:t>
      </w:r>
      <w:hyperlink w:anchor="_ENREF_3" w:tooltip="Brosens, 2013 #30512" w:history="1">
        <w:r w:rsidRPr="00F11D43">
          <w:rPr>
            <w:rFonts w:ascii="Book Antiqua" w:hAnsi="Book Antiqua" w:cs="Arial"/>
            <w:noProof/>
            <w:sz w:val="24"/>
            <w:szCs w:val="24"/>
            <w:vertAlign w:val="superscript"/>
          </w:rPr>
          <w:t>1</w:t>
        </w:r>
      </w:hyperlink>
      <w:r w:rsidRPr="00F11D43">
        <w:rPr>
          <w:rFonts w:ascii="Book Antiqua" w:hAnsi="Book Antiqua" w:cs="Arial"/>
          <w:noProof/>
          <w:sz w:val="24"/>
          <w:szCs w:val="24"/>
          <w:vertAlign w:val="superscript"/>
        </w:rPr>
        <w:t>1]</w:t>
      </w:r>
      <w:r w:rsidRPr="00F11D43">
        <w:rPr>
          <w:rFonts w:ascii="Book Antiqua" w:hAnsi="Book Antiqua" w:cs="Arial"/>
          <w:sz w:val="24"/>
          <w:szCs w:val="24"/>
        </w:rPr>
        <w:fldChar w:fldCharType="end"/>
      </w:r>
      <w:r w:rsidRPr="00F11D43">
        <w:rPr>
          <w:rFonts w:ascii="Book Antiqua" w:hAnsi="Book Antiqua" w:cs="Arial"/>
          <w:sz w:val="24"/>
          <w:szCs w:val="24"/>
        </w:rPr>
        <w:t xml:space="preserve">. </w:t>
      </w:r>
    </w:p>
    <w:p w:rsidR="00292922" w:rsidRPr="00F11D43" w:rsidRDefault="00292922" w:rsidP="00C714A1">
      <w:pPr>
        <w:pStyle w:val="ad"/>
        <w:spacing w:line="360" w:lineRule="auto"/>
        <w:jc w:val="both"/>
        <w:rPr>
          <w:rFonts w:ascii="Book Antiqua" w:hAnsi="Book Antiqua"/>
          <w:b/>
          <w:sz w:val="24"/>
          <w:szCs w:val="24"/>
        </w:rPr>
      </w:pPr>
    </w:p>
    <w:p w:rsidR="00292922" w:rsidRPr="00F11D43" w:rsidRDefault="00292922" w:rsidP="00C714A1">
      <w:pPr>
        <w:pStyle w:val="ad"/>
        <w:spacing w:line="360" w:lineRule="auto"/>
        <w:jc w:val="both"/>
        <w:rPr>
          <w:rFonts w:ascii="Book Antiqua" w:hAnsi="Book Antiqua"/>
          <w:b/>
          <w:sz w:val="24"/>
          <w:szCs w:val="24"/>
        </w:rPr>
      </w:pPr>
      <w:r w:rsidRPr="00F11D43">
        <w:rPr>
          <w:rFonts w:ascii="Book Antiqua" w:hAnsi="Book Antiqua"/>
          <w:b/>
          <w:sz w:val="24"/>
          <w:szCs w:val="24"/>
        </w:rPr>
        <w:t>PRECONCEPTION COUNSELING</w:t>
      </w:r>
    </w:p>
    <w:p w:rsidR="00292922" w:rsidRPr="00F11D43" w:rsidRDefault="00292922" w:rsidP="00C714A1">
      <w:pPr>
        <w:pStyle w:val="ad"/>
        <w:spacing w:line="360" w:lineRule="auto"/>
        <w:jc w:val="both"/>
        <w:rPr>
          <w:rFonts w:ascii="Book Antiqua" w:hAnsi="Book Antiqua"/>
          <w:sz w:val="24"/>
          <w:szCs w:val="24"/>
        </w:rPr>
      </w:pPr>
      <w:r w:rsidRPr="00F11D43">
        <w:rPr>
          <w:rFonts w:ascii="Book Antiqua" w:hAnsi="Book Antiqua"/>
          <w:sz w:val="24"/>
          <w:szCs w:val="24"/>
        </w:rPr>
        <w:t xml:space="preserve">Pregnancy after liver transplant should be considered as a high-risk pregnancy and should be monitored closely by a team of a transplant </w:t>
      </w:r>
      <w:proofErr w:type="spellStart"/>
      <w:r w:rsidRPr="00F11D43">
        <w:rPr>
          <w:rFonts w:ascii="Book Antiqua" w:hAnsi="Book Antiqua"/>
          <w:sz w:val="24"/>
          <w:szCs w:val="24"/>
        </w:rPr>
        <w:t>hepatologist</w:t>
      </w:r>
      <w:proofErr w:type="spellEnd"/>
      <w:r w:rsidRPr="00F11D43">
        <w:rPr>
          <w:rFonts w:ascii="Book Antiqua" w:hAnsi="Book Antiqua"/>
          <w:sz w:val="24"/>
          <w:szCs w:val="24"/>
        </w:rPr>
        <w:t xml:space="preserve"> and experts in obstetrics and fetal medicine. Female liver transplant recipients who are planning of becoming pregnant should be counseled on optimal timing of pregnancy, mode of delivery and risks associated with immunosuppressive therapy. Furthermore, they should also be counseled on methods of contraception if pregnancy is not contemplated. Immunosuppressive agents are at their nadir one-year post liver transplantation and thus risk of allograft rejection is low. Furthermore, renal and liver functions tend to stabilized during that period and thus it is ideal to delay pregnancy till patient is on a maintenance immunosuppression 1 to 2 years after transplantation to minimizes fetal exposure to high doses of </w:t>
      </w:r>
      <w:proofErr w:type="spellStart"/>
      <w:r w:rsidRPr="00F11D43">
        <w:rPr>
          <w:rFonts w:ascii="Book Antiqua" w:hAnsi="Book Antiqua"/>
          <w:sz w:val="24"/>
          <w:szCs w:val="24"/>
        </w:rPr>
        <w:t>immunosuppressants</w:t>
      </w:r>
      <w:proofErr w:type="spellEnd"/>
      <w:r w:rsidRPr="00F11D43">
        <w:rPr>
          <w:rFonts w:ascii="Book Antiqua" w:hAnsi="Book Antiqua"/>
          <w:sz w:val="24"/>
          <w:szCs w:val="24"/>
        </w:rPr>
        <w:fldChar w:fldCharType="begin">
          <w:fldData xml:space="preserve">PEVuZE5vdGU+PENpdGU+PEF1dGhvcj5NYXN0cm9iYXR0aXN0YTwvQXV0aG9yPjxZZWFyPjIwMDQ8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</w:fldData>
        </w:fldChar>
      </w:r>
      <w:r w:rsidRPr="00F11D43">
        <w:rPr>
          <w:rFonts w:ascii="Book Antiqua" w:hAnsi="Book Antiqua"/>
          <w:sz w:val="24"/>
          <w:szCs w:val="24"/>
        </w:rPr>
        <w:instrText xml:space="preserve"> ADDIN EN.CITE </w:instrText>
      </w:r>
      <w:r w:rsidRPr="00F11D43">
        <w:rPr>
          <w:rFonts w:ascii="Book Antiqua" w:hAnsi="Book Antiqua"/>
          <w:sz w:val="24"/>
          <w:szCs w:val="24"/>
        </w:rPr>
        <w:fldChar w:fldCharType="begin">
          <w:fldData xml:space="preserve">PEVuZE5vdGU+PENpdGU+PEF1dGhvcj5NYXN0cm9iYXR0aXN0YTwvQXV0aG9yPjxZZWFyPjIwMDQ8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</w:fldData>
        </w:fldChar>
      </w:r>
      <w:r w:rsidRPr="00F11D43">
        <w:rPr>
          <w:rFonts w:ascii="Book Antiqua" w:hAnsi="Book Antiqua"/>
          <w:sz w:val="24"/>
          <w:szCs w:val="24"/>
        </w:rPr>
        <w:instrText xml:space="preserve"> ADDIN EN.CITE.DATA </w:instrText>
      </w:r>
      <w:r w:rsidRPr="00F11D43">
        <w:rPr>
          <w:rFonts w:ascii="Book Antiqua" w:hAnsi="Book Antiqua"/>
          <w:sz w:val="24"/>
          <w:szCs w:val="24"/>
        </w:rPr>
      </w:r>
      <w:r w:rsidRPr="00F11D43">
        <w:rPr>
          <w:rFonts w:ascii="Book Antiqua" w:hAnsi="Book Antiqua"/>
          <w:sz w:val="24"/>
          <w:szCs w:val="24"/>
        </w:rPr>
        <w:fldChar w:fldCharType="end"/>
      </w:r>
      <w:r w:rsidRPr="00F11D43">
        <w:rPr>
          <w:rFonts w:ascii="Book Antiqua" w:hAnsi="Book Antiqua"/>
          <w:sz w:val="24"/>
          <w:szCs w:val="24"/>
        </w:rPr>
      </w:r>
      <w:r w:rsidRPr="00F11D43">
        <w:rPr>
          <w:rFonts w:ascii="Book Antiqua" w:hAnsi="Book Antiqua"/>
          <w:sz w:val="24"/>
          <w:szCs w:val="24"/>
        </w:rPr>
        <w:fldChar w:fldCharType="separate"/>
      </w:r>
      <w:r w:rsidRPr="00F11D43">
        <w:rPr>
          <w:rFonts w:ascii="Book Antiqua" w:hAnsi="Book Antiqua"/>
          <w:noProof/>
          <w:sz w:val="24"/>
          <w:szCs w:val="24"/>
          <w:vertAlign w:val="superscript"/>
        </w:rPr>
        <w:t>[</w:t>
      </w:r>
      <w:hyperlink w:anchor="_ENREF_12" w:tooltip="Armenti, 2006 #24351" w:history="1">
        <w:r w:rsidRPr="00F11D43">
          <w:rPr>
            <w:rFonts w:ascii="Book Antiqua" w:hAnsi="Book Antiqua"/>
            <w:noProof/>
            <w:sz w:val="24"/>
            <w:szCs w:val="24"/>
            <w:vertAlign w:val="superscript"/>
          </w:rPr>
          <w:t>1</w:t>
        </w:r>
      </w:hyperlink>
      <w:r w:rsidRPr="00F11D43">
        <w:rPr>
          <w:rFonts w:ascii="Book Antiqua" w:hAnsi="Book Antiqua"/>
          <w:noProof/>
          <w:sz w:val="24"/>
          <w:szCs w:val="24"/>
          <w:vertAlign w:val="superscript"/>
        </w:rPr>
        <w:t xml:space="preserve">4, </w:t>
      </w:r>
      <w:hyperlink w:anchor="_ENREF_18" w:tooltip="Mastrobattista, 2004 #24350" w:history="1">
        <w:r w:rsidRPr="00F11D43">
          <w:rPr>
            <w:rFonts w:ascii="Book Antiqua" w:hAnsi="Book Antiqua"/>
            <w:noProof/>
            <w:sz w:val="24"/>
            <w:szCs w:val="24"/>
            <w:vertAlign w:val="superscript"/>
          </w:rPr>
          <w:t>20</w:t>
        </w:r>
      </w:hyperlink>
      <w:r w:rsidRPr="00F11D43">
        <w:rPr>
          <w:rFonts w:ascii="Book Antiqua" w:hAnsi="Book Antiqua"/>
          <w:noProof/>
          <w:sz w:val="24"/>
          <w:szCs w:val="24"/>
          <w:vertAlign w:val="superscript"/>
        </w:rPr>
        <w:t>]</w:t>
      </w:r>
      <w:r w:rsidRPr="00F11D43">
        <w:rPr>
          <w:rFonts w:ascii="Book Antiqua" w:hAnsi="Book Antiqua"/>
          <w:sz w:val="24"/>
          <w:szCs w:val="24"/>
        </w:rPr>
        <w:fldChar w:fldCharType="end"/>
      </w:r>
      <w:r w:rsidRPr="00F11D43">
        <w:rPr>
          <w:rFonts w:ascii="Book Antiqua" w:hAnsi="Book Antiqua"/>
          <w:sz w:val="24"/>
          <w:szCs w:val="24"/>
        </w:rPr>
        <w:t xml:space="preserve">. </w:t>
      </w:r>
    </w:p>
    <w:p w:rsidR="00292922" w:rsidRPr="00F11D43" w:rsidRDefault="00292922" w:rsidP="00761000">
      <w:pPr>
        <w:pStyle w:val="ad"/>
        <w:spacing w:line="360" w:lineRule="auto"/>
        <w:ind w:firstLineChars="300" w:firstLine="720"/>
        <w:jc w:val="both"/>
        <w:rPr>
          <w:rFonts w:ascii="Book Antiqua" w:hAnsi="Book Antiqua"/>
          <w:b/>
          <w:i/>
          <w:sz w:val="24"/>
          <w:szCs w:val="24"/>
        </w:rPr>
      </w:pPr>
      <w:r w:rsidRPr="00F11D43">
        <w:rPr>
          <w:rFonts w:ascii="Book Antiqua" w:hAnsi="Book Antiqua"/>
          <w:sz w:val="24"/>
          <w:szCs w:val="24"/>
        </w:rPr>
        <w:t>As per mode of delivery, vaginal delivery appears to be safe. However, high rates of cesarean section have been reported in female liver transplant patients (45.8%</w:t>
      </w:r>
      <w:r w:rsidRPr="00F11D43">
        <w:rPr>
          <w:rFonts w:ascii="Book Antiqua" w:hAnsi="Book Antiqua"/>
          <w:sz w:val="24"/>
          <w:szCs w:val="24"/>
        </w:rPr>
        <w:fldChar w:fldCharType="begin">
          <w:fldData xml:space="preserve">PEVuZE5vdGU+PENpdGU+PEF1dGhvcj5OYWd5PC9BdXRob3I+PFllYXI+MjAwMzwvWWVhcj48UmVj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</w:fldData>
        </w:fldChar>
      </w:r>
      <w:r w:rsidRPr="00F11D43">
        <w:rPr>
          <w:rFonts w:ascii="Book Antiqua" w:hAnsi="Book Antiqua"/>
          <w:sz w:val="24"/>
          <w:szCs w:val="24"/>
        </w:rPr>
        <w:instrText xml:space="preserve"> ADDIN EN.CITE </w:instrText>
      </w:r>
      <w:r w:rsidRPr="00F11D43">
        <w:rPr>
          <w:rFonts w:ascii="Book Antiqua" w:hAnsi="Book Antiqua"/>
          <w:sz w:val="24"/>
          <w:szCs w:val="24"/>
        </w:rPr>
        <w:fldChar w:fldCharType="begin">
          <w:fldData xml:space="preserve">PEVuZE5vdGU+PENpdGU+PEF1dGhvcj5OYWd5PC9BdXRob3I+PFllYXI+MjAwMzwvWWVhcj48UmVj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</w:fldData>
        </w:fldChar>
      </w:r>
      <w:r w:rsidRPr="00F11D43">
        <w:rPr>
          <w:rFonts w:ascii="Book Antiqua" w:hAnsi="Book Antiqua"/>
          <w:sz w:val="24"/>
          <w:szCs w:val="24"/>
        </w:rPr>
        <w:instrText xml:space="preserve"> ADDIN EN.CITE.DATA </w:instrText>
      </w:r>
      <w:r w:rsidRPr="00F11D43">
        <w:rPr>
          <w:rFonts w:ascii="Book Antiqua" w:hAnsi="Book Antiqua"/>
          <w:sz w:val="24"/>
          <w:szCs w:val="24"/>
        </w:rPr>
      </w:r>
      <w:r w:rsidRPr="00F11D43">
        <w:rPr>
          <w:rFonts w:ascii="Book Antiqua" w:hAnsi="Book Antiqua"/>
          <w:sz w:val="24"/>
          <w:szCs w:val="24"/>
        </w:rPr>
        <w:fldChar w:fldCharType="end"/>
      </w:r>
      <w:r w:rsidRPr="00F11D43">
        <w:rPr>
          <w:rFonts w:ascii="Book Antiqua" w:hAnsi="Book Antiqua"/>
          <w:sz w:val="24"/>
          <w:szCs w:val="24"/>
        </w:rPr>
      </w:r>
      <w:r w:rsidRPr="00F11D43">
        <w:rPr>
          <w:rFonts w:ascii="Book Antiqua" w:hAnsi="Book Antiqua"/>
          <w:sz w:val="24"/>
          <w:szCs w:val="24"/>
        </w:rPr>
        <w:fldChar w:fldCharType="separate"/>
      </w:r>
      <w:r w:rsidRPr="00F11D43">
        <w:rPr>
          <w:rFonts w:ascii="Book Antiqua" w:hAnsi="Book Antiqua"/>
          <w:noProof/>
          <w:sz w:val="24"/>
          <w:szCs w:val="24"/>
          <w:vertAlign w:val="superscript"/>
        </w:rPr>
        <w:t>[</w:t>
      </w:r>
      <w:hyperlink w:anchor="_ENREF_10" w:tooltip="Nagy, 2003 #24412" w:history="1">
        <w:r w:rsidRPr="00F11D43">
          <w:rPr>
            <w:rFonts w:ascii="Book Antiqua" w:hAnsi="Book Antiqua"/>
            <w:noProof/>
            <w:sz w:val="24"/>
            <w:szCs w:val="24"/>
            <w:vertAlign w:val="superscript"/>
          </w:rPr>
          <w:t>1</w:t>
        </w:r>
      </w:hyperlink>
      <w:r w:rsidRPr="00F11D43">
        <w:rPr>
          <w:rFonts w:ascii="Book Antiqua" w:hAnsi="Book Antiqua"/>
          <w:noProof/>
          <w:sz w:val="24"/>
          <w:szCs w:val="24"/>
          <w:vertAlign w:val="superscript"/>
        </w:rPr>
        <w:t>2]</w:t>
      </w:r>
      <w:r w:rsidRPr="00F11D43">
        <w:rPr>
          <w:rFonts w:ascii="Book Antiqua" w:hAnsi="Book Antiqua"/>
          <w:sz w:val="24"/>
          <w:szCs w:val="24"/>
        </w:rPr>
        <w:fldChar w:fldCharType="end"/>
      </w:r>
      <w:r w:rsidRPr="00F11D43">
        <w:rPr>
          <w:rFonts w:ascii="Book Antiqua" w:hAnsi="Book Antiqua"/>
          <w:sz w:val="24"/>
          <w:szCs w:val="24"/>
        </w:rPr>
        <w:t>, 71%</w:t>
      </w:r>
      <w:r w:rsidRPr="00F11D43">
        <w:rPr>
          <w:rFonts w:ascii="Book Antiqua" w:hAnsi="Book Antiqua"/>
          <w:sz w:val="24"/>
          <w:szCs w:val="24"/>
        </w:rPr>
        <w:fldChar w:fldCharType="begin">
          <w:fldData xml:space="preserve">PEVuZE5vdGU+PENpdGU+PEF1dGhvcj5KYWJpcnktWmllbmlld2ljejwvQXV0aG9yPjxZZWFyPjIw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</w:fldData>
        </w:fldChar>
      </w:r>
      <w:r w:rsidRPr="00F11D43">
        <w:rPr>
          <w:rFonts w:ascii="Book Antiqua" w:hAnsi="Book Antiqua"/>
          <w:sz w:val="24"/>
          <w:szCs w:val="24"/>
        </w:rPr>
        <w:instrText xml:space="preserve"> ADDIN EN.CITE </w:instrText>
      </w:r>
      <w:r w:rsidRPr="00F11D43">
        <w:rPr>
          <w:rFonts w:ascii="Book Antiqua" w:hAnsi="Book Antiqua"/>
          <w:sz w:val="24"/>
          <w:szCs w:val="24"/>
        </w:rPr>
        <w:fldChar w:fldCharType="begin">
          <w:fldData xml:space="preserve">PEVuZE5vdGU+PENpdGU+PEF1dGhvcj5KYWJpcnktWmllbmlld2ljejwvQXV0aG9yPjxZZWFyPjIw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</w:fldData>
        </w:fldChar>
      </w:r>
      <w:r w:rsidRPr="00F11D43">
        <w:rPr>
          <w:rFonts w:ascii="Book Antiqua" w:hAnsi="Book Antiqua"/>
          <w:sz w:val="24"/>
          <w:szCs w:val="24"/>
        </w:rPr>
        <w:instrText xml:space="preserve"> ADDIN EN.CITE.DATA </w:instrText>
      </w:r>
      <w:r w:rsidRPr="00F11D43">
        <w:rPr>
          <w:rFonts w:ascii="Book Antiqua" w:hAnsi="Book Antiqua"/>
          <w:sz w:val="24"/>
          <w:szCs w:val="24"/>
        </w:rPr>
      </w:r>
      <w:r w:rsidRPr="00F11D43">
        <w:rPr>
          <w:rFonts w:ascii="Book Antiqua" w:hAnsi="Book Antiqua"/>
          <w:sz w:val="24"/>
          <w:szCs w:val="24"/>
        </w:rPr>
        <w:fldChar w:fldCharType="end"/>
      </w:r>
      <w:r w:rsidRPr="00F11D43">
        <w:rPr>
          <w:rFonts w:ascii="Book Antiqua" w:hAnsi="Book Antiqua"/>
          <w:sz w:val="24"/>
          <w:szCs w:val="24"/>
        </w:rPr>
      </w:r>
      <w:r w:rsidRPr="00F11D43">
        <w:rPr>
          <w:rFonts w:ascii="Book Antiqua" w:hAnsi="Book Antiqua"/>
          <w:sz w:val="24"/>
          <w:szCs w:val="24"/>
        </w:rPr>
        <w:fldChar w:fldCharType="separate"/>
      </w:r>
      <w:r w:rsidRPr="00F11D43">
        <w:rPr>
          <w:rFonts w:ascii="Book Antiqua" w:hAnsi="Book Antiqua"/>
          <w:noProof/>
          <w:sz w:val="24"/>
          <w:szCs w:val="24"/>
          <w:vertAlign w:val="superscript"/>
        </w:rPr>
        <w:t>[21]</w:t>
      </w:r>
      <w:r w:rsidRPr="00F11D43">
        <w:rPr>
          <w:rFonts w:ascii="Book Antiqua" w:hAnsi="Book Antiqua"/>
          <w:sz w:val="24"/>
          <w:szCs w:val="24"/>
        </w:rPr>
        <w:fldChar w:fldCharType="end"/>
      </w:r>
      <w:r w:rsidRPr="00F11D43">
        <w:rPr>
          <w:rFonts w:ascii="Book Antiqua" w:hAnsi="Book Antiqua"/>
          <w:sz w:val="24"/>
          <w:szCs w:val="24"/>
        </w:rPr>
        <w:t>, 35%</w:t>
      </w:r>
      <w:r w:rsidRPr="00F11D43">
        <w:rPr>
          <w:rFonts w:ascii="Book Antiqua" w:hAnsi="Book Antiqua"/>
          <w:sz w:val="24"/>
          <w:szCs w:val="24"/>
        </w:rPr>
        <w:fldChar w:fldCharType="begin"/>
      </w:r>
      <w:r w:rsidRPr="00F11D43">
        <w:rPr>
          <w:rFonts w:ascii="Book Antiqua" w:hAnsi="Book Antiqua"/>
          <w:sz w:val="24"/>
          <w:szCs w:val="24"/>
        </w:rPr>
        <w:instrText xml:space="preserve"> ADDIN EN.CITE &lt;EndNote&gt;&lt;Cite&gt;&lt;Author&gt;Armenti&lt;/Author&gt;&lt;Year&gt;2008&lt;/Year&gt;&lt;RecNum&gt;24441&lt;/RecNum&gt;&lt;DisplayText&gt;&lt;style face="superscript"&gt;[20]&lt;/style&gt;&lt;/DisplayText&gt;&lt;record&gt;&lt;rec-number&gt;24441&lt;/rec-number&gt;&lt;foreign-keys&gt;&lt;key app="EN" db-id="v2ta0tzdjsra9cepvacx2aaspfee00px2ztv"&gt;24441&lt;/key&gt;&lt;/foreign-keys&gt;&lt;ref-type name="Journal Article"&gt;17&lt;/ref-type&gt;&lt;contributors&gt;&lt;authors&gt;&lt;author&gt;Armenti, V. T.&lt;/author&gt;&lt;author&gt;Constantinescu, S.&lt;/author&gt;&lt;author&gt;Moritz, M. J.&lt;/author&gt;&lt;author&gt;Davison, J. M.&lt;/author&gt;&lt;/authors&gt;&lt;/contributors&gt;&lt;auth-address&gt;Department of Pathology, Anatomy, and Cell Biology, Thomas Jefferson University, Philadelphia, PA 19107, USA. vincent.armenti@jefferson.edu&lt;/auth-address&gt;&lt;titles&gt;&lt;title&gt;Pregnancy after transplantation&lt;/title&gt;&lt;secondary-title&gt;Transplant Rev (Orlando)&lt;/secondary-title&gt;&lt;/titles&gt;&lt;periodical&gt;&lt;full-title&gt;Transplant Rev (Orlando)&lt;/full-title&gt;&lt;/periodical&gt;&lt;pages&gt;223-40&lt;/pages&gt;&lt;volume&gt;22&lt;/volume&gt;&lt;number&gt;4&lt;/number&gt;&lt;edition&gt;2008/08/12&lt;/edition&gt;&lt;keywords&gt;&lt;keyword&gt;Female&lt;/keyword&gt;&lt;keyword&gt;Humans&lt;/keyword&gt;&lt;keyword&gt;Immunosuppressive Agents/*adverse effects&lt;/keyword&gt;&lt;keyword&gt;Male&lt;/keyword&gt;&lt;keyword&gt;Mycophenolic Acid/adverse effects/*analogs &amp;amp; derivatives/pharmacology&lt;/keyword&gt;&lt;keyword&gt;Organ Transplantation/*statistics &amp;amp; numerical data&lt;/keyword&gt;&lt;keyword&gt;Pregnancy&lt;/keyword&gt;&lt;keyword&gt;Pregnancy Complications/chemically induced/*etiology&lt;/keyword&gt;&lt;keyword&gt;Registries&lt;/keyword&gt;&lt;keyword&gt;Risk Factors&lt;/keyword&gt;&lt;keyword&gt;Treatment Outcome&lt;/keyword&gt;&lt;/keywords&gt;&lt;dates&gt;&lt;year&gt;2008&lt;/year&gt;&lt;pub-dates&gt;&lt;date&gt;Oct&lt;/date&gt;&lt;/pub-dates&gt;&lt;/dates&gt;&lt;isbn&gt;1557-9816 (Electronic)&amp;#xD;0955-470X (Linking)&lt;/isbn&gt;&lt;accession-num&gt;18693108&lt;/accession-num&gt;&lt;urls&gt;&lt;related-urls&gt;&lt;url&gt;http://www.ncbi.nlm.nih.gov/pubmed/18693108&lt;/url&gt;&lt;/related-urls&gt;&lt;/urls&gt;&lt;electronic-resource-num&gt;S0955-470X(08)00060-8 [pii]&amp;#xD;10.1016/j.trre.2008.05.001&lt;/electronic-resource-num&gt;&lt;language&gt;eng&lt;/language&gt;&lt;/record&gt;&lt;/Cite&gt;&lt;/EndNote&gt;</w:instrText>
      </w:r>
      <w:r w:rsidRPr="00F11D43">
        <w:rPr>
          <w:rFonts w:ascii="Book Antiqua" w:hAnsi="Book Antiqua"/>
          <w:sz w:val="24"/>
          <w:szCs w:val="24"/>
        </w:rPr>
        <w:fldChar w:fldCharType="separate"/>
      </w:r>
      <w:r w:rsidRPr="00F11D43">
        <w:rPr>
          <w:rFonts w:ascii="Book Antiqua" w:hAnsi="Book Antiqua"/>
          <w:noProof/>
          <w:sz w:val="24"/>
          <w:szCs w:val="24"/>
          <w:vertAlign w:val="superscript"/>
        </w:rPr>
        <w:t>[</w:t>
      </w:r>
      <w:hyperlink w:anchor="_ENREF_20" w:tooltip="Armenti, 2008 #24441" w:history="1">
        <w:r w:rsidRPr="00F11D43">
          <w:rPr>
            <w:rFonts w:ascii="Book Antiqua" w:hAnsi="Book Antiqua"/>
            <w:noProof/>
            <w:sz w:val="24"/>
            <w:szCs w:val="24"/>
            <w:vertAlign w:val="superscript"/>
          </w:rPr>
          <w:t>2</w:t>
        </w:r>
      </w:hyperlink>
      <w:r w:rsidRPr="00F11D43">
        <w:rPr>
          <w:rFonts w:ascii="Book Antiqua" w:hAnsi="Book Antiqua"/>
          <w:noProof/>
          <w:sz w:val="24"/>
          <w:szCs w:val="24"/>
          <w:vertAlign w:val="superscript"/>
        </w:rPr>
        <w:t>2]</w:t>
      </w:r>
      <w:r w:rsidRPr="00F11D43">
        <w:rPr>
          <w:rFonts w:ascii="Book Antiqua" w:hAnsi="Book Antiqua"/>
          <w:sz w:val="24"/>
          <w:szCs w:val="24"/>
        </w:rPr>
        <w:fldChar w:fldCharType="end"/>
      </w:r>
      <w:r w:rsidRPr="00F11D43">
        <w:rPr>
          <w:rFonts w:ascii="Book Antiqua" w:hAnsi="Book Antiqua"/>
          <w:sz w:val="24"/>
          <w:szCs w:val="24"/>
        </w:rPr>
        <w:t>, 38%</w:t>
      </w:r>
      <w:r w:rsidRPr="00F11D43">
        <w:rPr>
          <w:rFonts w:ascii="Book Antiqua" w:hAnsi="Book Antiqua"/>
          <w:sz w:val="24"/>
          <w:szCs w:val="24"/>
        </w:rPr>
        <w:fldChar w:fldCharType="begin">
          <w:fldData xml:space="preserve">PEVuZE5vdGU+PENpdGU+PEF1dGhvcj5Db2ZmaW48L0F1dGhvcj48WWVhcj4yMDEwPC9ZZWFyPjxS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</w:fldData>
        </w:fldChar>
      </w:r>
      <w:r w:rsidRPr="00F11D43">
        <w:rPr>
          <w:rFonts w:ascii="Book Antiqua" w:hAnsi="Book Antiqua"/>
          <w:sz w:val="24"/>
          <w:szCs w:val="24"/>
        </w:rPr>
        <w:instrText xml:space="preserve"> ADDIN EN.CITE </w:instrText>
      </w:r>
      <w:r w:rsidRPr="00F11D43">
        <w:rPr>
          <w:rFonts w:ascii="Book Antiqua" w:hAnsi="Book Antiqua"/>
          <w:sz w:val="24"/>
          <w:szCs w:val="24"/>
        </w:rPr>
        <w:fldChar w:fldCharType="begin">
          <w:fldData xml:space="preserve">PEVuZE5vdGU+PENpdGU+PEF1dGhvcj5Db2ZmaW48L0F1dGhvcj48WWVhcj4yMDEwPC9ZZWFyPjxS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</w:fldData>
        </w:fldChar>
      </w:r>
      <w:r w:rsidRPr="00F11D43">
        <w:rPr>
          <w:rFonts w:ascii="Book Antiqua" w:hAnsi="Book Antiqua"/>
          <w:sz w:val="24"/>
          <w:szCs w:val="24"/>
        </w:rPr>
        <w:instrText xml:space="preserve"> ADDIN EN.CITE.DATA </w:instrText>
      </w:r>
      <w:r w:rsidRPr="00F11D43">
        <w:rPr>
          <w:rFonts w:ascii="Book Antiqua" w:hAnsi="Book Antiqua"/>
          <w:sz w:val="24"/>
          <w:szCs w:val="24"/>
        </w:rPr>
      </w:r>
      <w:r w:rsidRPr="00F11D43">
        <w:rPr>
          <w:rFonts w:ascii="Book Antiqua" w:hAnsi="Book Antiqua"/>
          <w:sz w:val="24"/>
          <w:szCs w:val="24"/>
        </w:rPr>
        <w:fldChar w:fldCharType="end"/>
      </w:r>
      <w:r w:rsidRPr="00F11D43">
        <w:rPr>
          <w:rFonts w:ascii="Book Antiqua" w:hAnsi="Book Antiqua"/>
          <w:sz w:val="24"/>
          <w:szCs w:val="24"/>
        </w:rPr>
      </w:r>
      <w:r w:rsidRPr="00F11D43">
        <w:rPr>
          <w:rFonts w:ascii="Book Antiqua" w:hAnsi="Book Antiqua"/>
          <w:sz w:val="24"/>
          <w:szCs w:val="24"/>
        </w:rPr>
        <w:fldChar w:fldCharType="separate"/>
      </w:r>
      <w:r w:rsidRPr="00F11D43">
        <w:rPr>
          <w:rFonts w:ascii="Book Antiqua" w:hAnsi="Book Antiqua"/>
          <w:noProof/>
          <w:sz w:val="24"/>
          <w:szCs w:val="24"/>
          <w:vertAlign w:val="superscript"/>
        </w:rPr>
        <w:t>[</w:t>
      </w:r>
      <w:hyperlink w:anchor="_ENREF_16" w:tooltip="Coffin, 2010 #24437" w:history="1">
        <w:r w:rsidRPr="00F11D43">
          <w:rPr>
            <w:rFonts w:ascii="Book Antiqua" w:hAnsi="Book Antiqua"/>
            <w:noProof/>
            <w:sz w:val="24"/>
            <w:szCs w:val="24"/>
            <w:vertAlign w:val="superscript"/>
          </w:rPr>
          <w:t>1</w:t>
        </w:r>
      </w:hyperlink>
      <w:r w:rsidRPr="00F11D43">
        <w:rPr>
          <w:rFonts w:ascii="Book Antiqua" w:hAnsi="Book Antiqua"/>
          <w:noProof/>
          <w:sz w:val="24"/>
          <w:szCs w:val="24"/>
          <w:vertAlign w:val="superscript"/>
        </w:rPr>
        <w:t>8]</w:t>
      </w:r>
      <w:r w:rsidRPr="00F11D43">
        <w:rPr>
          <w:rFonts w:ascii="Book Antiqua" w:hAnsi="Book Antiqua"/>
          <w:sz w:val="24"/>
          <w:szCs w:val="24"/>
        </w:rPr>
        <w:fldChar w:fldCharType="end"/>
      </w:r>
      <w:r w:rsidRPr="00F11D43">
        <w:rPr>
          <w:rFonts w:ascii="Book Antiqua" w:hAnsi="Book Antiqua"/>
          <w:sz w:val="24"/>
          <w:szCs w:val="24"/>
        </w:rPr>
        <w:t xml:space="preserve"> and 44.6%</w:t>
      </w:r>
      <w:r w:rsidRPr="00F11D43">
        <w:rPr>
          <w:rFonts w:ascii="Book Antiqua" w:hAnsi="Book Antiqua"/>
          <w:sz w:val="24"/>
          <w:szCs w:val="24"/>
        </w:rPr>
        <w:fldChar w:fldCharType="begin"/>
      </w:r>
      <w:r w:rsidRPr="00F11D43">
        <w:rPr>
          <w:rFonts w:ascii="Book Antiqua" w:hAnsi="Book Antiqua"/>
          <w:sz w:val="24"/>
          <w:szCs w:val="24"/>
        </w:rPr>
        <w:instrText xml:space="preserve"> ADDIN EN.CITE &lt;EndNote&gt;&lt;Cite&gt;&lt;Author&gt;Deshpande&lt;/Author&gt;&lt;Year&gt;2012&lt;/Year&gt;&lt;RecNum&gt;30560&lt;/RecNum&gt;&lt;DisplayText&gt;&lt;style face="superscript"&gt;[9]&lt;/style&gt;&lt;/DisplayText&gt;&lt;record&gt;&lt;rec-number&gt;30560&lt;/rec-number&gt;&lt;foreign-keys&gt;&lt;key app="EN" db-id="v2ta0tzdjsra9cepvacx2aaspfee00px2ztv"&gt;30560&lt;/key&gt;&lt;/foreign-keys&gt;&lt;ref-type name="Journal Article"&gt;17&lt;/ref-type&gt;&lt;contributors&gt;&lt;authors&gt;&lt;author&gt;Deshpande, N. A.&lt;/author&gt;&lt;author&gt;James, N. T.&lt;/author&gt;&lt;author&gt;Kucirka, L. M.&lt;/author&gt;&lt;author&gt;Boyarsky, B. J.&lt;/author&gt;&lt;author&gt;Garonzik-Wang, J. M.&lt;/author&gt;&lt;author&gt;Cameron, A. M.&lt;/author&gt;&lt;author&gt;Singer, A. L.&lt;/author&gt;&lt;author&gt;Dagher, N. N.&lt;/author&gt;&lt;author&gt;Segev, D. L.&lt;/author&gt;&lt;/authors&gt;&lt;/contributors&gt;&lt;auth-address&gt;Department of Surgery, Johns Hopkins School of Medicine, 720 Rutland Avenue, Baltimore, MD 21205, USA.&lt;/auth-address&gt;&lt;titles&gt;&lt;title&gt;Pregnancy outcomes of liver transplant recipients: a systematic review and meta-analysis&lt;/title&gt;&lt;secondary-title&gt;Liver Transpl&lt;/secondary-title&gt;&lt;alt-title&gt;Liver transplantation : official publication of the American Association for the Study of Liver Diseases and the International Liver Transplantation Society&lt;/alt-title&gt;&lt;/titles&gt;&lt;periodical&gt;&lt;full-title&gt;Liver Transpl&lt;/full-title&gt;&lt;/periodical&gt;&lt;pages&gt;621-9&lt;/pages&gt;&lt;volume&gt;18&lt;/volume&gt;&lt;number&gt;6&lt;/number&gt;&lt;edition&gt;2012/02/22&lt;/edition&gt;&lt;keywords&gt;&lt;keyword&gt;Female&lt;/keyword&gt;&lt;keyword&gt;Humans&lt;/keyword&gt;&lt;keyword&gt;Liver Failure/*epidemiology/*surgery&lt;/keyword&gt;&lt;keyword&gt;Liver Transplantation/*statistics &amp;amp; numerical data&lt;/keyword&gt;&lt;keyword&gt;Pregnancy&lt;/keyword&gt;&lt;keyword&gt;Pregnancy Complications/*epidemiology&lt;/keyword&gt;&lt;keyword&gt;Pregnancy Outcome/*epidemiology&lt;/keyword&gt;&lt;/keywords&gt;&lt;dates&gt;&lt;year&gt;2012&lt;/year&gt;&lt;pub-dates&gt;&lt;date&gt;Jun&lt;/date&gt;&lt;/pub-dates&gt;&lt;/dates&gt;&lt;isbn&gt;1527-6473 (Electronic)&amp;#xD;1527-6465 (Linking)&lt;/isbn&gt;&lt;accession-num&gt;22344967&lt;/accession-num&gt;&lt;work-type&gt;Meta-Analysis&amp;#xD;Review&lt;/work-type&gt;&lt;urls&gt;&lt;related-urls&gt;&lt;url&gt;http://www.ncbi.nlm.nih.gov/pubmed/22344967&lt;/url&gt;&lt;/related-urls&gt;&lt;/urls&gt;&lt;electronic-resource-num&gt;10.1002/lt.23416&lt;/electronic-resource-num&gt;&lt;language&gt;eng&lt;/language&gt;&lt;/record&gt;&lt;/Cite&gt;&lt;/EndNote&gt;</w:instrText>
      </w:r>
      <w:r w:rsidRPr="00F11D43">
        <w:rPr>
          <w:rFonts w:ascii="Book Antiqua" w:hAnsi="Book Antiqua"/>
          <w:sz w:val="24"/>
          <w:szCs w:val="24"/>
        </w:rPr>
        <w:fldChar w:fldCharType="separate"/>
      </w:r>
      <w:r w:rsidRPr="00F11D43">
        <w:rPr>
          <w:rFonts w:ascii="Book Antiqua" w:hAnsi="Book Antiqua"/>
          <w:noProof/>
          <w:sz w:val="24"/>
          <w:szCs w:val="24"/>
          <w:vertAlign w:val="superscript"/>
        </w:rPr>
        <w:t>[</w:t>
      </w:r>
      <w:hyperlink w:anchor="_ENREF_9" w:tooltip="Deshpande, 2012 #30560" w:history="1">
        <w:r w:rsidRPr="00F11D43">
          <w:rPr>
            <w:rFonts w:ascii="Book Antiqua" w:hAnsi="Book Antiqua"/>
            <w:noProof/>
            <w:sz w:val="24"/>
            <w:szCs w:val="24"/>
            <w:vertAlign w:val="superscript"/>
          </w:rPr>
          <w:t>9</w:t>
        </w:r>
      </w:hyperlink>
      <w:r w:rsidRPr="00F11D43">
        <w:rPr>
          <w:rFonts w:ascii="Book Antiqua" w:hAnsi="Book Antiqua"/>
          <w:noProof/>
          <w:sz w:val="24"/>
          <w:szCs w:val="24"/>
          <w:vertAlign w:val="superscript"/>
        </w:rPr>
        <w:t>]</w:t>
      </w:r>
      <w:r w:rsidRPr="00F11D43">
        <w:rPr>
          <w:rFonts w:ascii="Book Antiqua" w:hAnsi="Book Antiqua"/>
          <w:sz w:val="24"/>
          <w:szCs w:val="24"/>
        </w:rPr>
        <w:fldChar w:fldCharType="end"/>
      </w:r>
      <w:r w:rsidRPr="00F11D43">
        <w:rPr>
          <w:rFonts w:ascii="Book Antiqua" w:hAnsi="Book Antiqua"/>
          <w:sz w:val="24"/>
          <w:szCs w:val="24"/>
        </w:rPr>
        <w:t>) signifying the high rates of prematurity in this population. It is not known whether a particular immunosuppressive therapy is associated with increased rate of cesarean section. If pregnancy is not contemplated in young females of childbearing age, contraceptive method is advised particularly in the first few months post liver transplantation. Barrier methods possess low risk of systemic side effects. Intrauterine devices are generally discouraged due to their potential infection complications. Furthermore, oral contraceptives did not appear to impair liver function or glucose metabolism after its introduction within 6 months to 7 years post transplantation</w:t>
      </w:r>
      <w:r w:rsidRPr="00F11D43">
        <w:rPr>
          <w:rFonts w:ascii="Book Antiqua" w:hAnsi="Book Antiqua"/>
          <w:sz w:val="24"/>
          <w:szCs w:val="24"/>
        </w:rPr>
        <w:fldChar w:fldCharType="begin"/>
      </w:r>
      <w:r w:rsidRPr="00F11D43">
        <w:rPr>
          <w:rFonts w:ascii="Book Antiqua" w:hAnsi="Book Antiqua"/>
          <w:sz w:val="24"/>
          <w:szCs w:val="24"/>
        </w:rPr>
        <w:instrText xml:space="preserve"> ADDIN EN.CITE &lt;EndNote&gt;&lt;Cite&gt;&lt;Author&gt;Jabiry-Zieniewicz&lt;/Author&gt;&lt;Year&gt;2007&lt;/Year&gt;&lt;RecNum&gt;22733&lt;/RecNum&gt;&lt;DisplayText&gt;&lt;style face="superscript"&gt;[21]&lt;/style&gt;&lt;/DisplayText&gt;&lt;record&gt;&lt;rec-number&gt;22733&lt;/rec-number&gt;&lt;foreign-keys&gt;&lt;key app="EN" db-id="v2ta0tzdjsra9cepvacx2aaspfee00px2ztv"&gt;22733&lt;/key&gt;&lt;/foreign-keys&gt;&lt;ref-type name="Journal Article"&gt;17&lt;/ref-type&gt;&lt;contributors&gt;&lt;authors&gt;&lt;author&gt;Jabiry-Zieniewicz, Z.&lt;/author&gt;&lt;author&gt;Bobrowska, K.&lt;/author&gt;&lt;author&gt;Kaminski, P.&lt;/author&gt;&lt;author&gt;Wielgos, M.&lt;/author&gt;&lt;author&gt;Zieniewicz, K.&lt;/author&gt;&lt;author&gt;Krawczyk, M.&lt;/author&gt;&lt;/authors&gt;&lt;/contributors&gt;&lt;auth-address&gt;First Department of Obstetrics and Gynecology, Medical University of Warsaw, Starynkiewicza Sq. 1/3, Warsaw 02-015, Poland.&lt;/auth-address&gt;&lt;titles&gt;&lt;title&gt;Low-dose hormonal contraception after liver transplantation&lt;/title&gt;&lt;secondary-title&gt;Transplantation Proceedings&lt;/secondary-title&gt;&lt;/titles&gt;&lt;periodical&gt;&lt;full-title&gt;Transplantation Proceedings&lt;/full-title&gt;&lt;abbr-1&gt;Transplant. Proc.&lt;/abbr-1&gt;&lt;abbr-2&gt;Transplant Proc&lt;/abbr-2&gt;&lt;/periodical&gt;&lt;pages&gt;1530-2&lt;/pages&gt;&lt;volume&gt;39&lt;/volume&gt;&lt;number&gt;5&lt;/number&gt;&lt;edition&gt;2007/06/21&lt;/edition&gt;&lt;keywords&gt;&lt;keyword&gt;Adult&lt;/keyword&gt;&lt;keyword&gt;Blood Pressure/drug effects&lt;/keyword&gt;&lt;keyword&gt;Body Mass Index&lt;/keyword&gt;&lt;keyword&gt;Contraceptives, Oral, Hormonal/adverse effects/*therapeutic use&lt;/keyword&gt;&lt;keyword&gt;Female&lt;/keyword&gt;&lt;keyword&gt;Humans&lt;/keyword&gt;&lt;keyword&gt;Liver Transplantation/*physiology&lt;/keyword&gt;&lt;keyword&gt;Retrospective Studies&lt;/keyword&gt;&lt;keyword&gt;Safety&lt;/keyword&gt;&lt;/keywords&gt;&lt;dates&gt;&lt;year&gt;2007&lt;/year&gt;&lt;pub-dates&gt;&lt;date&gt;Jun&lt;/date&gt;&lt;/pub-dates&gt;&lt;/dates&gt;&lt;isbn&gt;0041-1345 (Print)&amp;#xD;0041-1345 (Linking)&lt;/isbn&gt;&lt;accession-num&gt;17580181&lt;/accession-num&gt;&lt;urls&gt;&lt;related-urls&gt;&lt;url&gt;http://www.ncbi.nlm.nih.gov/pubmed/17580181&lt;/url&gt;&lt;/related-urls&gt;&lt;/urls&gt;&lt;electronic-resource-num&gt;S0041-1345(07)00280-1 [pii]&amp;#xD;10.1016/j.transproceed.2007.02.063&lt;/electronic-resource-num&gt;&lt;language&gt;eng&lt;/language&gt;&lt;/record&gt;&lt;/Cite&gt;&lt;/EndNote&gt;</w:instrText>
      </w:r>
      <w:r w:rsidRPr="00F11D43">
        <w:rPr>
          <w:rFonts w:ascii="Book Antiqua" w:hAnsi="Book Antiqua"/>
          <w:sz w:val="24"/>
          <w:szCs w:val="24"/>
        </w:rPr>
        <w:fldChar w:fldCharType="separate"/>
      </w:r>
      <w:r w:rsidRPr="00F11D43">
        <w:rPr>
          <w:rFonts w:ascii="Book Antiqua" w:hAnsi="Book Antiqua"/>
          <w:noProof/>
          <w:sz w:val="24"/>
          <w:szCs w:val="24"/>
          <w:vertAlign w:val="superscript"/>
        </w:rPr>
        <w:t>[</w:t>
      </w:r>
      <w:hyperlink w:anchor="_ENREF_21" w:tooltip="Jabiry-Zieniewicz, 2007 #22733" w:history="1">
        <w:r w:rsidRPr="00F11D43">
          <w:rPr>
            <w:rFonts w:ascii="Book Antiqua" w:hAnsi="Book Antiqua"/>
            <w:noProof/>
            <w:sz w:val="24"/>
            <w:szCs w:val="24"/>
            <w:vertAlign w:val="superscript"/>
          </w:rPr>
          <w:t>2</w:t>
        </w:r>
      </w:hyperlink>
      <w:r w:rsidRPr="00F11D43">
        <w:rPr>
          <w:rFonts w:ascii="Book Antiqua" w:hAnsi="Book Antiqua"/>
          <w:noProof/>
          <w:sz w:val="24"/>
          <w:szCs w:val="24"/>
          <w:vertAlign w:val="superscript"/>
        </w:rPr>
        <w:t>3]</w:t>
      </w:r>
      <w:r w:rsidRPr="00F11D43">
        <w:rPr>
          <w:rFonts w:ascii="Book Antiqua" w:hAnsi="Book Antiqua"/>
          <w:sz w:val="24"/>
          <w:szCs w:val="24"/>
        </w:rPr>
        <w:fldChar w:fldCharType="end"/>
      </w:r>
      <w:r w:rsidRPr="00F11D43">
        <w:rPr>
          <w:rFonts w:ascii="Book Antiqua" w:hAnsi="Book Antiqua"/>
          <w:sz w:val="24"/>
          <w:szCs w:val="24"/>
        </w:rPr>
        <w:t>.</w:t>
      </w:r>
    </w:p>
    <w:p w:rsidR="00292922" w:rsidRPr="00F11D43" w:rsidRDefault="00292922" w:rsidP="00C714A1">
      <w:pPr>
        <w:pStyle w:val="ad"/>
        <w:spacing w:line="360" w:lineRule="auto"/>
        <w:jc w:val="both"/>
        <w:rPr>
          <w:rFonts w:ascii="Book Antiqua" w:hAnsi="Book Antiqua"/>
          <w:b/>
          <w:sz w:val="24"/>
          <w:szCs w:val="24"/>
        </w:rPr>
      </w:pPr>
    </w:p>
    <w:p w:rsidR="00292922" w:rsidRPr="00F11D43" w:rsidRDefault="00292922" w:rsidP="00C714A1">
      <w:pPr>
        <w:pStyle w:val="ad"/>
        <w:spacing w:line="360" w:lineRule="auto"/>
        <w:jc w:val="both"/>
        <w:rPr>
          <w:rFonts w:ascii="Book Antiqua" w:hAnsi="Book Antiqua"/>
          <w:b/>
          <w:sz w:val="24"/>
          <w:szCs w:val="24"/>
        </w:rPr>
      </w:pPr>
    </w:p>
    <w:p w:rsidR="00292922" w:rsidRPr="00F11D43" w:rsidRDefault="00292922" w:rsidP="00C714A1">
      <w:pPr>
        <w:pStyle w:val="ad"/>
        <w:spacing w:line="360" w:lineRule="auto"/>
        <w:jc w:val="both"/>
        <w:rPr>
          <w:rFonts w:ascii="Book Antiqua" w:hAnsi="Book Antiqua"/>
          <w:b/>
          <w:sz w:val="24"/>
          <w:szCs w:val="24"/>
        </w:rPr>
      </w:pPr>
      <w:r w:rsidRPr="00F11D43">
        <w:rPr>
          <w:rFonts w:ascii="Book Antiqua" w:hAnsi="Book Antiqua"/>
          <w:b/>
          <w:sz w:val="24"/>
          <w:szCs w:val="24"/>
        </w:rPr>
        <w:t>IMMUNOSUPPRESSION IN LIVER TRANSPLANT PREGNANT RECIPIENTS</w:t>
      </w:r>
    </w:p>
    <w:p w:rsidR="00292922" w:rsidRPr="00F11D43" w:rsidRDefault="00292922" w:rsidP="00C714A1">
      <w:pPr>
        <w:pStyle w:val="ad"/>
        <w:spacing w:line="360" w:lineRule="auto"/>
        <w:jc w:val="both"/>
        <w:rPr>
          <w:rFonts w:ascii="Book Antiqua" w:hAnsi="Book Antiqua"/>
          <w:b/>
          <w:i/>
          <w:sz w:val="24"/>
          <w:szCs w:val="24"/>
        </w:rPr>
      </w:pPr>
      <w:r w:rsidRPr="00F11D43">
        <w:rPr>
          <w:rFonts w:ascii="Book Antiqua" w:hAnsi="Book Antiqua"/>
          <w:sz w:val="24"/>
          <w:szCs w:val="24"/>
        </w:rPr>
        <w:t xml:space="preserve">There is no consensus on the optimal maintenance regimen for transplant recipients. The use of immunosuppressive therapy after liver transplantation is unavoidable. Therefore, women planning to conceive after transplantation should be counseled about the risks such therapy may pose on them and their fetuses. All immunosuppressive medication cross the placenta and enter fetal circulation and could potentially have deleterious effects in utero. Despite the fact that immunosuppressive agents such as Azathioprine, Cyclosporine, and </w:t>
      </w:r>
      <w:proofErr w:type="spellStart"/>
      <w:r w:rsidRPr="00F11D43">
        <w:rPr>
          <w:rFonts w:ascii="Book Antiqua" w:hAnsi="Book Antiqua"/>
          <w:sz w:val="24"/>
          <w:szCs w:val="24"/>
        </w:rPr>
        <w:t>Mycophenolic</w:t>
      </w:r>
      <w:proofErr w:type="spellEnd"/>
      <w:r w:rsidRPr="00F11D43">
        <w:rPr>
          <w:rFonts w:ascii="Book Antiqua" w:hAnsi="Book Antiqua"/>
          <w:sz w:val="24"/>
          <w:szCs w:val="24"/>
        </w:rPr>
        <w:t xml:space="preserve"> acid, were </w:t>
      </w:r>
      <w:proofErr w:type="spellStart"/>
      <w:r w:rsidRPr="00F11D43">
        <w:rPr>
          <w:rFonts w:ascii="Book Antiqua" w:hAnsi="Book Antiqua"/>
          <w:sz w:val="24"/>
          <w:szCs w:val="24"/>
        </w:rPr>
        <w:t>teratogenic</w:t>
      </w:r>
      <w:proofErr w:type="spellEnd"/>
      <w:r w:rsidRPr="00F11D43">
        <w:rPr>
          <w:rFonts w:ascii="Book Antiqua" w:hAnsi="Book Antiqua"/>
          <w:sz w:val="24"/>
          <w:szCs w:val="24"/>
        </w:rPr>
        <w:t xml:space="preserve"> in animals, the risk of birth defects was not statistically different between those who received immunosuppressive medications and those who did not. Birth defects have been reported with </w:t>
      </w:r>
      <w:proofErr w:type="spellStart"/>
      <w:r w:rsidRPr="00F11D43">
        <w:rPr>
          <w:rFonts w:ascii="Book Antiqua" w:hAnsi="Book Antiqua"/>
          <w:sz w:val="24"/>
          <w:szCs w:val="24"/>
        </w:rPr>
        <w:t>Calcineurin</w:t>
      </w:r>
      <w:proofErr w:type="spellEnd"/>
      <w:r w:rsidRPr="00F11D43">
        <w:rPr>
          <w:rFonts w:ascii="Book Antiqua" w:hAnsi="Book Antiqua"/>
          <w:sz w:val="24"/>
          <w:szCs w:val="24"/>
        </w:rPr>
        <w:t xml:space="preserve"> inhibitors</w:t>
      </w:r>
      <w:r w:rsidRPr="00F11D43">
        <w:rPr>
          <w:rFonts w:ascii="Book Antiqua" w:hAnsi="Book Antiqua"/>
          <w:sz w:val="24"/>
          <w:szCs w:val="24"/>
        </w:rPr>
        <w:fldChar w:fldCharType="begin">
          <w:fldData xml:space="preserve">PEVuZE5vdGU+PENpdGU+PEF1dGhvcj5OYWd5PC9BdXRob3I+PFllYXI+MjAwMzwvWWVhcj48UmVj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=
</w:fldData>
        </w:fldChar>
      </w:r>
      <w:r w:rsidRPr="00F11D43">
        <w:rPr>
          <w:rFonts w:ascii="Book Antiqua" w:hAnsi="Book Antiqua"/>
          <w:sz w:val="24"/>
          <w:szCs w:val="24"/>
        </w:rPr>
        <w:instrText xml:space="preserve"> ADDIN EN.CITE </w:instrText>
      </w:r>
      <w:r w:rsidRPr="00F11D43">
        <w:rPr>
          <w:rFonts w:ascii="Book Antiqua" w:hAnsi="Book Antiqua"/>
          <w:sz w:val="24"/>
          <w:szCs w:val="24"/>
        </w:rPr>
        <w:fldChar w:fldCharType="begin">
          <w:fldData xml:space="preserve">PEVuZE5vdGU+PENpdGU+PEF1dGhvcj5OYWd5PC9BdXRob3I+PFllYXI+MjAwMzwvWWVhcj48UmVj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=
</w:fldData>
        </w:fldChar>
      </w:r>
      <w:r w:rsidRPr="00F11D43">
        <w:rPr>
          <w:rFonts w:ascii="Book Antiqua" w:hAnsi="Book Antiqua"/>
          <w:sz w:val="24"/>
          <w:szCs w:val="24"/>
        </w:rPr>
        <w:instrText xml:space="preserve"> ADDIN EN.CITE.DATA </w:instrText>
      </w:r>
      <w:r w:rsidRPr="00F11D43">
        <w:rPr>
          <w:rFonts w:ascii="Book Antiqua" w:hAnsi="Book Antiqua"/>
          <w:sz w:val="24"/>
          <w:szCs w:val="24"/>
        </w:rPr>
      </w:r>
      <w:r w:rsidRPr="00F11D43">
        <w:rPr>
          <w:rFonts w:ascii="Book Antiqua" w:hAnsi="Book Antiqua"/>
          <w:sz w:val="24"/>
          <w:szCs w:val="24"/>
        </w:rPr>
        <w:fldChar w:fldCharType="end"/>
      </w:r>
      <w:r w:rsidRPr="00F11D43">
        <w:rPr>
          <w:rFonts w:ascii="Book Antiqua" w:hAnsi="Book Antiqua"/>
          <w:sz w:val="24"/>
          <w:szCs w:val="24"/>
        </w:rPr>
      </w:r>
      <w:r w:rsidRPr="00F11D43">
        <w:rPr>
          <w:rFonts w:ascii="Book Antiqua" w:hAnsi="Book Antiqua"/>
          <w:sz w:val="24"/>
          <w:szCs w:val="24"/>
        </w:rPr>
        <w:fldChar w:fldCharType="separate"/>
      </w:r>
      <w:r w:rsidRPr="00F11D43">
        <w:rPr>
          <w:rFonts w:ascii="Book Antiqua" w:hAnsi="Book Antiqua"/>
          <w:noProof/>
          <w:sz w:val="24"/>
          <w:szCs w:val="24"/>
          <w:vertAlign w:val="superscript"/>
        </w:rPr>
        <w:t>[</w:t>
      </w:r>
      <w:hyperlink w:anchor="_ENREF_8" w:tooltip="Blume, 2013 #30519" w:history="1">
        <w:r w:rsidRPr="00F11D43">
          <w:rPr>
            <w:rFonts w:ascii="Book Antiqua" w:hAnsi="Book Antiqua"/>
            <w:noProof/>
            <w:sz w:val="24"/>
            <w:szCs w:val="24"/>
            <w:vertAlign w:val="superscript"/>
          </w:rPr>
          <w:t>8</w:t>
        </w:r>
      </w:hyperlink>
      <w:r w:rsidRPr="00F11D43">
        <w:rPr>
          <w:rFonts w:ascii="Book Antiqua" w:hAnsi="Book Antiqua"/>
          <w:noProof/>
          <w:sz w:val="24"/>
          <w:szCs w:val="24"/>
          <w:vertAlign w:val="superscript"/>
        </w:rPr>
        <w:t xml:space="preserve">, </w:t>
      </w:r>
      <w:hyperlink w:anchor="_ENREF_10" w:tooltip="Nagy, 2003 #24412" w:history="1">
        <w:r w:rsidRPr="00F11D43">
          <w:rPr>
            <w:rFonts w:ascii="Book Antiqua" w:hAnsi="Book Antiqua"/>
            <w:noProof/>
            <w:sz w:val="24"/>
            <w:szCs w:val="24"/>
            <w:vertAlign w:val="superscript"/>
          </w:rPr>
          <w:t>1</w:t>
        </w:r>
      </w:hyperlink>
      <w:r w:rsidRPr="00F11D43">
        <w:rPr>
          <w:rFonts w:ascii="Book Antiqua" w:hAnsi="Book Antiqua"/>
          <w:noProof/>
          <w:sz w:val="24"/>
          <w:szCs w:val="24"/>
          <w:vertAlign w:val="superscript"/>
        </w:rPr>
        <w:t xml:space="preserve">2, </w:t>
      </w:r>
      <w:hyperlink w:anchor="_ENREF_17" w:tooltip="Jabiry-Zieniewicz, 2011 #22760" w:history="1">
        <w:r w:rsidRPr="00F11D43">
          <w:rPr>
            <w:rFonts w:ascii="Book Antiqua" w:hAnsi="Book Antiqua"/>
            <w:noProof/>
            <w:sz w:val="24"/>
            <w:szCs w:val="24"/>
            <w:vertAlign w:val="superscript"/>
          </w:rPr>
          <w:t>1</w:t>
        </w:r>
      </w:hyperlink>
      <w:r w:rsidRPr="00F11D43">
        <w:rPr>
          <w:rFonts w:ascii="Book Antiqua" w:hAnsi="Book Antiqua"/>
          <w:noProof/>
          <w:sz w:val="24"/>
          <w:szCs w:val="24"/>
          <w:vertAlign w:val="superscript"/>
        </w:rPr>
        <w:t>9]</w:t>
      </w:r>
      <w:r w:rsidRPr="00F11D43">
        <w:rPr>
          <w:rFonts w:ascii="Book Antiqua" w:hAnsi="Book Antiqua"/>
          <w:sz w:val="24"/>
          <w:szCs w:val="24"/>
        </w:rPr>
        <w:fldChar w:fldCharType="end"/>
      </w:r>
      <w:r w:rsidRPr="00F11D43">
        <w:rPr>
          <w:rFonts w:ascii="Book Antiqua" w:hAnsi="Book Antiqua"/>
          <w:sz w:val="24"/>
          <w:szCs w:val="24"/>
        </w:rPr>
        <w:t>. Renal dysfunction and rates of preeclampsia appears higher with cyclosporine therapy</w:t>
      </w:r>
      <w:r w:rsidRPr="00F11D43">
        <w:rPr>
          <w:rFonts w:ascii="Book Antiqua" w:hAnsi="Book Antiqua"/>
          <w:sz w:val="24"/>
          <w:szCs w:val="24"/>
        </w:rPr>
        <w:fldChar w:fldCharType="begin">
          <w:fldData xml:space="preserve">PEVuZE5vdGU+PENpdGU+PEF1dGhvcj5Db3NjaWE8L0F1dGhvcj48WWVhcj4yMDA5PC9ZZWFyPjxS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</w:fldData>
        </w:fldChar>
      </w:r>
      <w:r w:rsidRPr="00F11D43">
        <w:rPr>
          <w:rFonts w:ascii="Book Antiqua" w:hAnsi="Book Antiqua"/>
          <w:sz w:val="24"/>
          <w:szCs w:val="24"/>
        </w:rPr>
        <w:instrText xml:space="preserve"> ADDIN EN.CITE </w:instrText>
      </w:r>
      <w:r w:rsidRPr="00F11D43">
        <w:rPr>
          <w:rFonts w:ascii="Book Antiqua" w:hAnsi="Book Antiqua"/>
          <w:sz w:val="24"/>
          <w:szCs w:val="24"/>
        </w:rPr>
        <w:fldChar w:fldCharType="begin">
          <w:fldData xml:space="preserve">PEVuZE5vdGU+PENpdGU+PEF1dGhvcj5Db3NjaWE8L0F1dGhvcj48WWVhcj4yMDA5PC9ZZWFyPjxS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</w:fldData>
        </w:fldChar>
      </w:r>
      <w:r w:rsidRPr="00F11D43">
        <w:rPr>
          <w:rFonts w:ascii="Book Antiqua" w:hAnsi="Book Antiqua"/>
          <w:sz w:val="24"/>
          <w:szCs w:val="24"/>
        </w:rPr>
        <w:instrText xml:space="preserve"> ADDIN EN.CITE.DATA </w:instrText>
      </w:r>
      <w:r w:rsidRPr="00F11D43">
        <w:rPr>
          <w:rFonts w:ascii="Book Antiqua" w:hAnsi="Book Antiqua"/>
          <w:sz w:val="24"/>
          <w:szCs w:val="24"/>
        </w:rPr>
      </w:r>
      <w:r w:rsidRPr="00F11D43">
        <w:rPr>
          <w:rFonts w:ascii="Book Antiqua" w:hAnsi="Book Antiqua"/>
          <w:sz w:val="24"/>
          <w:szCs w:val="24"/>
        </w:rPr>
        <w:fldChar w:fldCharType="end"/>
      </w:r>
      <w:r w:rsidRPr="00F11D43">
        <w:rPr>
          <w:rFonts w:ascii="Book Antiqua" w:hAnsi="Book Antiqua"/>
          <w:sz w:val="24"/>
          <w:szCs w:val="24"/>
        </w:rPr>
      </w:r>
      <w:r w:rsidRPr="00F11D43">
        <w:rPr>
          <w:rFonts w:ascii="Book Antiqua" w:hAnsi="Book Antiqua"/>
          <w:sz w:val="24"/>
          <w:szCs w:val="24"/>
        </w:rPr>
        <w:fldChar w:fldCharType="separate"/>
      </w:r>
      <w:r w:rsidRPr="00F11D43">
        <w:rPr>
          <w:rFonts w:ascii="Book Antiqua" w:hAnsi="Book Antiqua"/>
          <w:noProof/>
          <w:sz w:val="24"/>
          <w:szCs w:val="24"/>
          <w:vertAlign w:val="superscript"/>
        </w:rPr>
        <w:t>[</w:t>
      </w:r>
      <w:hyperlink w:anchor="_ENREF_10" w:tooltip="Nagy, 2003 #24412" w:history="1">
        <w:r w:rsidRPr="00F11D43">
          <w:rPr>
            <w:rFonts w:ascii="Book Antiqua" w:hAnsi="Book Antiqua"/>
            <w:noProof/>
            <w:sz w:val="24"/>
            <w:szCs w:val="24"/>
            <w:vertAlign w:val="superscript"/>
          </w:rPr>
          <w:t>1</w:t>
        </w:r>
      </w:hyperlink>
      <w:r w:rsidRPr="00F11D43">
        <w:rPr>
          <w:rFonts w:ascii="Book Antiqua" w:hAnsi="Book Antiqua"/>
          <w:noProof/>
          <w:sz w:val="24"/>
          <w:szCs w:val="24"/>
          <w:vertAlign w:val="superscript"/>
        </w:rPr>
        <w:t>2</w:t>
      </w:r>
      <w:r>
        <w:rPr>
          <w:rFonts w:ascii="Book Antiqua" w:hAnsi="Book Antiqua"/>
          <w:noProof/>
          <w:sz w:val="24"/>
          <w:szCs w:val="24"/>
          <w:vertAlign w:val="superscript"/>
        </w:rPr>
        <w:t>,</w:t>
      </w:r>
      <w:hyperlink w:anchor="_ENREF_22" w:tooltip="Coscia, 2009 #22747" w:history="1">
        <w:r w:rsidRPr="00F11D43">
          <w:rPr>
            <w:rFonts w:ascii="Book Antiqua" w:hAnsi="Book Antiqua"/>
            <w:noProof/>
            <w:sz w:val="24"/>
            <w:szCs w:val="24"/>
            <w:vertAlign w:val="superscript"/>
          </w:rPr>
          <w:t>2</w:t>
        </w:r>
      </w:hyperlink>
      <w:r w:rsidRPr="00F11D43">
        <w:rPr>
          <w:rFonts w:ascii="Book Antiqua" w:hAnsi="Book Antiqua"/>
          <w:noProof/>
          <w:sz w:val="24"/>
          <w:szCs w:val="24"/>
          <w:vertAlign w:val="superscript"/>
        </w:rPr>
        <w:t>4]</w:t>
      </w:r>
      <w:r w:rsidRPr="00F11D43">
        <w:rPr>
          <w:rFonts w:ascii="Book Antiqua" w:hAnsi="Book Antiqua"/>
          <w:sz w:val="24"/>
          <w:szCs w:val="24"/>
        </w:rPr>
        <w:fldChar w:fldCharType="end"/>
      </w:r>
      <w:r w:rsidRPr="00F11D43">
        <w:rPr>
          <w:rFonts w:ascii="Book Antiqua" w:hAnsi="Book Antiqua"/>
          <w:sz w:val="24"/>
          <w:szCs w:val="24"/>
        </w:rPr>
        <w:t xml:space="preserve">. No matter what immunosuppressive therapy is chosen based on maternal allograft function and laboratory assay, patients treated with either </w:t>
      </w:r>
      <w:proofErr w:type="spellStart"/>
      <w:r w:rsidRPr="00F11D43">
        <w:rPr>
          <w:rFonts w:ascii="Book Antiqua" w:hAnsi="Book Antiqua"/>
          <w:sz w:val="24"/>
          <w:szCs w:val="24"/>
        </w:rPr>
        <w:t>calcineurin</w:t>
      </w:r>
      <w:proofErr w:type="spellEnd"/>
      <w:r w:rsidRPr="00F11D43">
        <w:rPr>
          <w:rFonts w:ascii="Book Antiqua" w:hAnsi="Book Antiqua"/>
          <w:sz w:val="24"/>
          <w:szCs w:val="24"/>
        </w:rPr>
        <w:t xml:space="preserve"> inhibitors cyclosporine or </w:t>
      </w:r>
      <w:proofErr w:type="spellStart"/>
      <w:r w:rsidRPr="00F11D43">
        <w:rPr>
          <w:rFonts w:ascii="Book Antiqua" w:hAnsi="Book Antiqua"/>
          <w:sz w:val="24"/>
          <w:szCs w:val="24"/>
        </w:rPr>
        <w:t>tacrolimus</w:t>
      </w:r>
      <w:proofErr w:type="spellEnd"/>
      <w:r w:rsidRPr="00F11D43">
        <w:rPr>
          <w:rFonts w:ascii="Book Antiqua" w:hAnsi="Book Antiqua"/>
          <w:sz w:val="24"/>
          <w:szCs w:val="24"/>
        </w:rPr>
        <w:t xml:space="preserve"> should have serial blood tests in pregnancy to follow medication levels and to assess hepatic and renal function while avoiding unnecessary toxicity. Table 2 shows the food and drug administration (FDA) classification of risk of medication and their categories in pregnancy</w:t>
      </w:r>
      <w:r w:rsidRPr="00F11D43">
        <w:rPr>
          <w:rFonts w:ascii="Book Antiqua" w:hAnsi="Book Antiqua"/>
          <w:sz w:val="24"/>
          <w:szCs w:val="24"/>
          <w:vertAlign w:val="superscript"/>
        </w:rPr>
        <w:t>[25]</w:t>
      </w:r>
      <w:r w:rsidRPr="00F11D43">
        <w:rPr>
          <w:rFonts w:ascii="Book Antiqua" w:hAnsi="Book Antiqua"/>
          <w:sz w:val="24"/>
          <w:szCs w:val="24"/>
        </w:rPr>
        <w:t xml:space="preserve">. </w:t>
      </w:r>
    </w:p>
    <w:p w:rsidR="00292922" w:rsidRPr="00F11D43" w:rsidRDefault="00292922" w:rsidP="00C714A1">
      <w:pPr>
        <w:pStyle w:val="ad"/>
        <w:spacing w:line="360" w:lineRule="auto"/>
        <w:jc w:val="both"/>
        <w:rPr>
          <w:rFonts w:ascii="Book Antiqua" w:hAnsi="Book Antiqua"/>
          <w:b/>
          <w:sz w:val="24"/>
          <w:szCs w:val="24"/>
        </w:rPr>
      </w:pPr>
    </w:p>
    <w:p w:rsidR="00292922" w:rsidRPr="00F11D43" w:rsidRDefault="00292922" w:rsidP="00C714A1">
      <w:pPr>
        <w:pStyle w:val="ad"/>
        <w:spacing w:line="360" w:lineRule="auto"/>
        <w:jc w:val="both"/>
        <w:rPr>
          <w:rFonts w:ascii="Book Antiqua" w:hAnsi="Book Antiqua"/>
          <w:b/>
          <w:bCs/>
          <w:iCs/>
          <w:sz w:val="24"/>
          <w:szCs w:val="24"/>
        </w:rPr>
      </w:pPr>
      <w:r w:rsidRPr="00F11D43">
        <w:rPr>
          <w:rFonts w:ascii="Book Antiqua" w:hAnsi="Book Antiqua"/>
          <w:b/>
          <w:sz w:val="24"/>
          <w:szCs w:val="24"/>
        </w:rPr>
        <w:t>BREASTFEEDING IN FEMALE LIVER TRANSPLANT RECIPIENTS ON IMMUNOSUPPRESSIVE THERAPY</w:t>
      </w:r>
    </w:p>
    <w:p w:rsidR="00292922" w:rsidRPr="00F11D43" w:rsidRDefault="00292922" w:rsidP="00C714A1">
      <w:pPr>
        <w:pStyle w:val="ad"/>
        <w:spacing w:line="360" w:lineRule="auto"/>
        <w:jc w:val="both"/>
        <w:rPr>
          <w:rFonts w:ascii="Book Antiqua" w:hAnsi="Book Antiqua"/>
          <w:sz w:val="24"/>
          <w:szCs w:val="24"/>
        </w:rPr>
      </w:pPr>
      <w:r w:rsidRPr="00F11D43">
        <w:rPr>
          <w:rFonts w:ascii="Book Antiqua" w:hAnsi="Book Antiqua"/>
          <w:sz w:val="24"/>
          <w:szCs w:val="24"/>
        </w:rPr>
        <w:t xml:space="preserve">The American academy of pediatrics advises that breast-feeding mothers can use prednisone and other glucocorticoids safely. Infant exposure to </w:t>
      </w:r>
      <w:proofErr w:type="spellStart"/>
      <w:r w:rsidRPr="00F11D43">
        <w:rPr>
          <w:rFonts w:ascii="Book Antiqua" w:hAnsi="Book Antiqua"/>
          <w:sz w:val="24"/>
          <w:szCs w:val="24"/>
        </w:rPr>
        <w:t>tacrolimus</w:t>
      </w:r>
      <w:proofErr w:type="spellEnd"/>
      <w:r w:rsidRPr="00F11D43">
        <w:rPr>
          <w:rFonts w:ascii="Book Antiqua" w:hAnsi="Book Antiqua"/>
          <w:sz w:val="24"/>
          <w:szCs w:val="24"/>
        </w:rPr>
        <w:t xml:space="preserve"> in milk is very low and that maternal </w:t>
      </w:r>
      <w:proofErr w:type="spellStart"/>
      <w:r w:rsidRPr="00F11D43">
        <w:rPr>
          <w:rFonts w:ascii="Book Antiqua" w:hAnsi="Book Antiqua"/>
          <w:sz w:val="24"/>
          <w:szCs w:val="24"/>
        </w:rPr>
        <w:t>tacrolimus</w:t>
      </w:r>
      <w:proofErr w:type="spellEnd"/>
      <w:r w:rsidRPr="00F11D43">
        <w:rPr>
          <w:rFonts w:ascii="Book Antiqua" w:hAnsi="Book Antiqua"/>
          <w:sz w:val="24"/>
          <w:szCs w:val="24"/>
        </w:rPr>
        <w:t xml:space="preserve"> therapy may be compatible with breastfeeding. Data collected from the NTPR indicated no adverse outcomes in </w:t>
      </w:r>
      <w:r w:rsidRPr="00F11D43">
        <w:rPr>
          <w:rFonts w:ascii="Book Antiqua" w:hAnsi="Book Antiqua"/>
          <w:sz w:val="24"/>
          <w:szCs w:val="24"/>
        </w:rPr>
        <w:lastRenderedPageBreak/>
        <w:t xml:space="preserve">infants who were breastfed during maternal cyclosporine use. There is insufficient evidence in the literature to suggest that women taking azathioprine should refrain from breastfeeding. Nevertheless, mothers may be discourage to breast feed in the first few months post transplantation where immunosuppressive therapy is at high serum level. </w:t>
      </w:r>
    </w:p>
    <w:p w:rsidR="00292922" w:rsidRPr="00F11D43" w:rsidRDefault="00292922" w:rsidP="00C714A1">
      <w:pPr>
        <w:pStyle w:val="ad"/>
        <w:spacing w:line="360" w:lineRule="auto"/>
        <w:jc w:val="both"/>
        <w:rPr>
          <w:rFonts w:ascii="Book Antiqua" w:hAnsi="Book Antiqua"/>
          <w:b/>
          <w:i/>
          <w:sz w:val="24"/>
          <w:szCs w:val="24"/>
        </w:rPr>
      </w:pPr>
    </w:p>
    <w:p w:rsidR="00292922" w:rsidRPr="00F11D43" w:rsidRDefault="00292922" w:rsidP="00C714A1">
      <w:pPr>
        <w:pStyle w:val="ad"/>
        <w:spacing w:line="360" w:lineRule="auto"/>
        <w:jc w:val="both"/>
        <w:rPr>
          <w:rFonts w:ascii="Book Antiqua" w:hAnsi="Book Antiqua"/>
          <w:b/>
          <w:sz w:val="24"/>
          <w:szCs w:val="24"/>
        </w:rPr>
      </w:pPr>
      <w:r w:rsidRPr="00F11D43">
        <w:rPr>
          <w:rFonts w:ascii="Book Antiqua" w:hAnsi="Book Antiqua"/>
          <w:b/>
          <w:sz w:val="24"/>
          <w:szCs w:val="24"/>
        </w:rPr>
        <w:t>CONCLUSION</w:t>
      </w:r>
    </w:p>
    <w:p w:rsidR="00292922" w:rsidRDefault="00292922" w:rsidP="00C714A1">
      <w:pPr>
        <w:pStyle w:val="ad"/>
        <w:spacing w:line="360" w:lineRule="auto"/>
        <w:jc w:val="both"/>
        <w:rPr>
          <w:rFonts w:ascii="Book Antiqua" w:hAnsi="Book Antiqua"/>
          <w:sz w:val="24"/>
          <w:szCs w:val="24"/>
          <w:lang w:eastAsia="zh-CN"/>
        </w:rPr>
      </w:pPr>
      <w:r w:rsidRPr="00F11D43">
        <w:rPr>
          <w:rFonts w:ascii="Book Antiqua" w:hAnsi="Book Antiqua"/>
          <w:sz w:val="24"/>
          <w:szCs w:val="24"/>
        </w:rPr>
        <w:t xml:space="preserve">Pregnancy after liver transplantation, although considered a high risk pregnancy, has an acceptable outcome for both mother and baby. With the return of fertility following transplantation, accurate family planning advice is essential. To date there is no evidence of specific structural malformations among children born to female liver transplant recipients, but there appears to be increased risk of prematurity and low birth weight after solid organ transplantation. Multidisciplinary team approach is of utmost importance to ensure smooth pregnancy. The NTPR data and others have revolutionized our understanding of the outcomes of pregnancy in this high risk population. We encourage physicians in the field to continue to report their outcome to the transplant registry.  </w:t>
      </w:r>
    </w:p>
    <w:p w:rsidR="00292922" w:rsidRDefault="00292922" w:rsidP="00C714A1">
      <w:pPr>
        <w:pStyle w:val="ad"/>
        <w:spacing w:line="360" w:lineRule="auto"/>
        <w:jc w:val="both"/>
        <w:rPr>
          <w:rFonts w:ascii="Book Antiqua" w:hAnsi="Book Antiqua"/>
          <w:sz w:val="24"/>
          <w:szCs w:val="24"/>
          <w:lang w:eastAsia="zh-CN"/>
        </w:rPr>
      </w:pPr>
    </w:p>
    <w:p w:rsidR="00292922" w:rsidRDefault="00292922" w:rsidP="00C714A1">
      <w:pPr>
        <w:pStyle w:val="ad"/>
        <w:spacing w:line="360" w:lineRule="auto"/>
        <w:jc w:val="both"/>
        <w:rPr>
          <w:rFonts w:ascii="Book Antiqua" w:hAnsi="Book Antiqua"/>
          <w:sz w:val="24"/>
          <w:szCs w:val="24"/>
          <w:lang w:eastAsia="zh-CN"/>
        </w:rPr>
      </w:pPr>
    </w:p>
    <w:p w:rsidR="00292922" w:rsidRDefault="00292922" w:rsidP="00C714A1">
      <w:pPr>
        <w:pStyle w:val="ad"/>
        <w:spacing w:line="360" w:lineRule="auto"/>
        <w:jc w:val="both"/>
        <w:rPr>
          <w:rFonts w:ascii="Book Antiqua" w:hAnsi="Book Antiqua"/>
          <w:sz w:val="24"/>
          <w:szCs w:val="24"/>
          <w:lang w:eastAsia="zh-CN"/>
        </w:rPr>
      </w:pPr>
    </w:p>
    <w:p w:rsidR="00292922" w:rsidRDefault="00292922" w:rsidP="00C714A1">
      <w:pPr>
        <w:pStyle w:val="ad"/>
        <w:spacing w:line="360" w:lineRule="auto"/>
        <w:jc w:val="both"/>
        <w:rPr>
          <w:rFonts w:ascii="Book Antiqua" w:hAnsi="Book Antiqua"/>
          <w:sz w:val="24"/>
          <w:szCs w:val="24"/>
          <w:lang w:eastAsia="zh-CN"/>
        </w:rPr>
      </w:pPr>
    </w:p>
    <w:p w:rsidR="00292922" w:rsidRDefault="00292922" w:rsidP="00C714A1">
      <w:pPr>
        <w:pStyle w:val="ad"/>
        <w:spacing w:line="360" w:lineRule="auto"/>
        <w:jc w:val="both"/>
        <w:rPr>
          <w:rFonts w:ascii="Book Antiqua" w:hAnsi="Book Antiqua"/>
          <w:sz w:val="24"/>
          <w:szCs w:val="24"/>
          <w:lang w:eastAsia="zh-CN"/>
        </w:rPr>
      </w:pPr>
    </w:p>
    <w:p w:rsidR="00292922" w:rsidRDefault="00292922" w:rsidP="00C714A1">
      <w:pPr>
        <w:pStyle w:val="ad"/>
        <w:spacing w:line="360" w:lineRule="auto"/>
        <w:jc w:val="both"/>
        <w:rPr>
          <w:rFonts w:ascii="Book Antiqua" w:hAnsi="Book Antiqua"/>
          <w:sz w:val="24"/>
          <w:szCs w:val="24"/>
          <w:lang w:eastAsia="zh-CN"/>
        </w:rPr>
      </w:pPr>
    </w:p>
    <w:p w:rsidR="00292922" w:rsidRDefault="00292922" w:rsidP="00C714A1">
      <w:pPr>
        <w:pStyle w:val="ad"/>
        <w:spacing w:line="360" w:lineRule="auto"/>
        <w:jc w:val="both"/>
        <w:rPr>
          <w:rFonts w:ascii="Book Antiqua" w:hAnsi="Book Antiqua"/>
          <w:sz w:val="24"/>
          <w:szCs w:val="24"/>
          <w:lang w:eastAsia="zh-CN"/>
        </w:rPr>
      </w:pPr>
    </w:p>
    <w:p w:rsidR="00292922" w:rsidRDefault="00292922" w:rsidP="00C714A1">
      <w:pPr>
        <w:pStyle w:val="ad"/>
        <w:spacing w:line="360" w:lineRule="auto"/>
        <w:jc w:val="both"/>
        <w:rPr>
          <w:rFonts w:ascii="Book Antiqua" w:hAnsi="Book Antiqua"/>
          <w:sz w:val="24"/>
          <w:szCs w:val="24"/>
          <w:lang w:eastAsia="zh-CN"/>
        </w:rPr>
      </w:pPr>
    </w:p>
    <w:p w:rsidR="00292922" w:rsidRDefault="00292922" w:rsidP="00C714A1">
      <w:pPr>
        <w:pStyle w:val="ad"/>
        <w:spacing w:line="360" w:lineRule="auto"/>
        <w:jc w:val="both"/>
        <w:rPr>
          <w:rFonts w:ascii="Book Antiqua" w:hAnsi="Book Antiqua"/>
          <w:sz w:val="24"/>
          <w:szCs w:val="24"/>
          <w:lang w:eastAsia="zh-CN"/>
        </w:rPr>
      </w:pPr>
    </w:p>
    <w:p w:rsidR="00292922" w:rsidRDefault="00292922" w:rsidP="00C714A1">
      <w:pPr>
        <w:pStyle w:val="ad"/>
        <w:spacing w:line="360" w:lineRule="auto"/>
        <w:jc w:val="both"/>
        <w:rPr>
          <w:rFonts w:ascii="Book Antiqua" w:hAnsi="Book Antiqua"/>
          <w:sz w:val="24"/>
          <w:szCs w:val="24"/>
          <w:lang w:eastAsia="zh-CN"/>
        </w:rPr>
      </w:pPr>
    </w:p>
    <w:p w:rsidR="00292922" w:rsidRDefault="00292922" w:rsidP="00C714A1">
      <w:pPr>
        <w:pStyle w:val="ad"/>
        <w:spacing w:line="360" w:lineRule="auto"/>
        <w:jc w:val="both"/>
        <w:rPr>
          <w:rFonts w:ascii="Book Antiqua" w:hAnsi="Book Antiqua"/>
          <w:sz w:val="24"/>
          <w:szCs w:val="24"/>
          <w:lang w:eastAsia="zh-CN"/>
        </w:rPr>
      </w:pPr>
    </w:p>
    <w:p w:rsidR="00292922" w:rsidRPr="00F11D43" w:rsidRDefault="00292922" w:rsidP="00C714A1">
      <w:pPr>
        <w:pStyle w:val="ad"/>
        <w:spacing w:line="360" w:lineRule="auto"/>
        <w:jc w:val="both"/>
        <w:rPr>
          <w:rFonts w:ascii="Book Antiqua" w:hAnsi="Book Antiqua"/>
          <w:b/>
          <w:i/>
          <w:sz w:val="24"/>
          <w:szCs w:val="24"/>
          <w:lang w:eastAsia="zh-CN"/>
        </w:rPr>
      </w:pPr>
    </w:p>
    <w:p w:rsidR="00292922" w:rsidRPr="00F11D43" w:rsidRDefault="00292922" w:rsidP="00C714A1">
      <w:pPr>
        <w:pStyle w:val="ad"/>
        <w:spacing w:line="360" w:lineRule="auto"/>
        <w:jc w:val="both"/>
        <w:rPr>
          <w:rFonts w:ascii="Book Antiqua" w:hAnsi="Book Antiqua" w:cs="Arial"/>
          <w:b/>
          <w:sz w:val="24"/>
          <w:szCs w:val="24"/>
        </w:rPr>
      </w:pPr>
      <w:r w:rsidRPr="00F11D43">
        <w:rPr>
          <w:rFonts w:ascii="Book Antiqua" w:hAnsi="Book Antiqua" w:cs="Arial"/>
          <w:b/>
          <w:sz w:val="24"/>
          <w:szCs w:val="24"/>
        </w:rPr>
        <w:t>REFERENCES</w:t>
      </w:r>
    </w:p>
    <w:p w:rsidR="00292922" w:rsidRPr="005967DD" w:rsidRDefault="00292922" w:rsidP="00FF191D">
      <w:pPr>
        <w:spacing w:line="360" w:lineRule="auto"/>
        <w:jc w:val="both"/>
        <w:rPr>
          <w:rFonts w:ascii="Book Antiqua" w:hAnsi="Book Antiqua" w:cs="宋体"/>
          <w:szCs w:val="24"/>
          <w:lang w:eastAsia="zh-CN"/>
        </w:rPr>
      </w:pPr>
      <w:r w:rsidRPr="00F11D43">
        <w:rPr>
          <w:rFonts w:ascii="Book Antiqua" w:hAnsi="Book Antiqua"/>
          <w:color w:val="000000"/>
          <w:sz w:val="24"/>
          <w:szCs w:val="24"/>
        </w:rPr>
        <w:fldChar w:fldCharType="begin"/>
      </w:r>
      <w:r w:rsidRPr="00F11D43">
        <w:rPr>
          <w:rFonts w:ascii="Book Antiqua" w:hAnsi="Book Antiqua"/>
          <w:color w:val="000000"/>
          <w:sz w:val="24"/>
          <w:szCs w:val="24"/>
        </w:rPr>
        <w:instrText xml:space="preserve"> ADDIN EN.REFLIST </w:instrText>
      </w:r>
      <w:r w:rsidRPr="00F11D43">
        <w:rPr>
          <w:rFonts w:ascii="Book Antiqua" w:hAnsi="Book Antiqua"/>
          <w:color w:val="000000"/>
          <w:sz w:val="24"/>
          <w:szCs w:val="24"/>
        </w:rPr>
        <w:fldChar w:fldCharType="separate"/>
      </w:r>
      <w:r w:rsidRPr="005967DD">
        <w:rPr>
          <w:rFonts w:ascii="Book Antiqua" w:hAnsi="Book Antiqua" w:cs="宋体"/>
          <w:szCs w:val="24"/>
          <w:lang w:eastAsia="zh-CN"/>
        </w:rPr>
        <w:t>1 </w:t>
      </w:r>
      <w:r w:rsidRPr="005967DD">
        <w:rPr>
          <w:rFonts w:ascii="Book Antiqua" w:hAnsi="Book Antiqua" w:cs="宋体"/>
          <w:b/>
          <w:bCs/>
          <w:szCs w:val="24"/>
          <w:lang w:eastAsia="zh-CN"/>
        </w:rPr>
        <w:t>Walcott WO</w:t>
      </w:r>
      <w:r w:rsidRPr="005967DD">
        <w:rPr>
          <w:rFonts w:ascii="Book Antiqua" w:hAnsi="Book Antiqua" w:cs="宋体"/>
          <w:szCs w:val="24"/>
          <w:lang w:eastAsia="zh-CN"/>
        </w:rPr>
        <w:t>, Derick DE, Jolley JJ, Snyder DL. Successful pregnancy in a liver transplant patient. </w:t>
      </w:r>
      <w:r w:rsidRPr="005967DD">
        <w:rPr>
          <w:rFonts w:ascii="Book Antiqua" w:hAnsi="Book Antiqua" w:cs="宋体"/>
          <w:i/>
          <w:iCs/>
          <w:szCs w:val="24"/>
          <w:lang w:eastAsia="zh-CN"/>
        </w:rPr>
        <w:t>Am J Obstet Gynecol</w:t>
      </w:r>
      <w:r w:rsidRPr="005967DD">
        <w:rPr>
          <w:rFonts w:ascii="Book Antiqua" w:hAnsi="Book Antiqua" w:cs="宋体"/>
          <w:szCs w:val="24"/>
          <w:lang w:eastAsia="zh-CN"/>
        </w:rPr>
        <w:t> 1978; </w:t>
      </w:r>
      <w:r w:rsidRPr="005967DD">
        <w:rPr>
          <w:rFonts w:ascii="Book Antiqua" w:hAnsi="Book Antiqua" w:cs="宋体"/>
          <w:b/>
          <w:bCs/>
          <w:szCs w:val="24"/>
          <w:lang w:eastAsia="zh-CN"/>
        </w:rPr>
        <w:t>132</w:t>
      </w:r>
      <w:r w:rsidRPr="005967DD">
        <w:rPr>
          <w:rFonts w:ascii="Book Antiqua" w:hAnsi="Book Antiqua" w:cs="宋体"/>
          <w:szCs w:val="24"/>
          <w:lang w:eastAsia="zh-CN"/>
        </w:rPr>
        <w:t>: 340-341 [PMID: 360844]</w:t>
      </w:r>
    </w:p>
    <w:p w:rsidR="00292922" w:rsidRPr="005967DD" w:rsidRDefault="00292922" w:rsidP="00FF191D">
      <w:pPr>
        <w:spacing w:line="360" w:lineRule="auto"/>
        <w:jc w:val="both"/>
        <w:rPr>
          <w:rFonts w:ascii="Book Antiqua" w:hAnsi="Book Antiqua" w:cs="宋体"/>
          <w:szCs w:val="24"/>
          <w:lang w:eastAsia="zh-CN"/>
        </w:rPr>
      </w:pPr>
      <w:r w:rsidRPr="005967DD">
        <w:rPr>
          <w:rFonts w:ascii="Book Antiqua" w:hAnsi="Book Antiqua" w:cs="宋体"/>
          <w:szCs w:val="24"/>
          <w:lang w:eastAsia="zh-CN"/>
        </w:rPr>
        <w:t>2 </w:t>
      </w:r>
      <w:r w:rsidRPr="005967DD">
        <w:rPr>
          <w:rFonts w:ascii="Book Antiqua" w:hAnsi="Book Antiqua" w:cs="宋体"/>
          <w:b/>
          <w:bCs/>
          <w:szCs w:val="24"/>
          <w:lang w:eastAsia="zh-CN"/>
        </w:rPr>
        <w:t>Van Thiel DH</w:t>
      </w:r>
      <w:r w:rsidRPr="005967DD">
        <w:rPr>
          <w:rFonts w:ascii="Book Antiqua" w:hAnsi="Book Antiqua" w:cs="宋体"/>
          <w:szCs w:val="24"/>
          <w:lang w:eastAsia="zh-CN"/>
        </w:rPr>
        <w:t>, Lester R. The effect of chronic alcohol abuse on sexual function. </w:t>
      </w:r>
      <w:r w:rsidRPr="005967DD">
        <w:rPr>
          <w:rFonts w:ascii="Book Antiqua" w:hAnsi="Book Antiqua" w:cs="宋体"/>
          <w:i/>
          <w:iCs/>
          <w:szCs w:val="24"/>
          <w:lang w:eastAsia="zh-CN"/>
        </w:rPr>
        <w:t>Clin Endocrinol Metab</w:t>
      </w:r>
      <w:r w:rsidRPr="005967DD">
        <w:rPr>
          <w:rFonts w:ascii="Book Antiqua" w:hAnsi="Book Antiqua" w:cs="宋体"/>
          <w:szCs w:val="24"/>
          <w:lang w:eastAsia="zh-CN"/>
        </w:rPr>
        <w:t> 1979; </w:t>
      </w:r>
      <w:r w:rsidRPr="005967DD">
        <w:rPr>
          <w:rFonts w:ascii="Book Antiqua" w:hAnsi="Book Antiqua" w:cs="宋体"/>
          <w:b/>
          <w:bCs/>
          <w:szCs w:val="24"/>
          <w:lang w:eastAsia="zh-CN"/>
        </w:rPr>
        <w:t>8</w:t>
      </w:r>
      <w:r w:rsidRPr="005967DD">
        <w:rPr>
          <w:rFonts w:ascii="Book Antiqua" w:hAnsi="Book Antiqua" w:cs="宋体"/>
          <w:szCs w:val="24"/>
          <w:lang w:eastAsia="zh-CN"/>
        </w:rPr>
        <w:t>: 499-510 [PMID: 389488 DOI: 10.1016/S0300-595X(79)80028-6]</w:t>
      </w:r>
    </w:p>
    <w:p w:rsidR="00292922" w:rsidRPr="005967DD" w:rsidRDefault="00292922" w:rsidP="00FF191D">
      <w:pPr>
        <w:spacing w:line="360" w:lineRule="auto"/>
        <w:jc w:val="both"/>
        <w:rPr>
          <w:rFonts w:ascii="Book Antiqua" w:hAnsi="Book Antiqua" w:cs="宋体"/>
          <w:szCs w:val="24"/>
          <w:lang w:eastAsia="zh-CN"/>
        </w:rPr>
      </w:pPr>
      <w:r w:rsidRPr="005967DD">
        <w:rPr>
          <w:rFonts w:ascii="Book Antiqua" w:hAnsi="Book Antiqua" w:cs="宋体"/>
          <w:szCs w:val="24"/>
          <w:lang w:eastAsia="zh-CN"/>
        </w:rPr>
        <w:t>3 </w:t>
      </w:r>
      <w:r w:rsidRPr="005967DD">
        <w:rPr>
          <w:rFonts w:ascii="Book Antiqua" w:hAnsi="Book Antiqua" w:cs="宋体"/>
          <w:b/>
          <w:bCs/>
          <w:szCs w:val="24"/>
          <w:lang w:eastAsia="zh-CN"/>
        </w:rPr>
        <w:t>Brosens I</w:t>
      </w:r>
      <w:r w:rsidRPr="005967DD">
        <w:rPr>
          <w:rFonts w:ascii="Book Antiqua" w:hAnsi="Book Antiqua" w:cs="宋体"/>
          <w:szCs w:val="24"/>
          <w:lang w:eastAsia="zh-CN"/>
        </w:rPr>
        <w:t>, Pijnenborg R, Benagiano G. Risk of obstetrical complications in organ transplant recipient pregnancies. </w:t>
      </w:r>
      <w:r w:rsidRPr="005967DD">
        <w:rPr>
          <w:rFonts w:ascii="Book Antiqua" w:hAnsi="Book Antiqua" w:cs="宋体"/>
          <w:i/>
          <w:iCs/>
          <w:szCs w:val="24"/>
          <w:lang w:eastAsia="zh-CN"/>
        </w:rPr>
        <w:t>Transplantation</w:t>
      </w:r>
      <w:r w:rsidRPr="005967DD">
        <w:rPr>
          <w:rFonts w:ascii="Book Antiqua" w:hAnsi="Book Antiqua" w:cs="宋体"/>
          <w:szCs w:val="24"/>
          <w:lang w:eastAsia="zh-CN"/>
        </w:rPr>
        <w:t> 2013; </w:t>
      </w:r>
      <w:r w:rsidRPr="005967DD">
        <w:rPr>
          <w:rFonts w:ascii="Book Antiqua" w:hAnsi="Book Antiqua" w:cs="宋体"/>
          <w:b/>
          <w:bCs/>
          <w:szCs w:val="24"/>
          <w:lang w:eastAsia="zh-CN"/>
        </w:rPr>
        <w:t>96</w:t>
      </w:r>
      <w:r w:rsidRPr="005967DD">
        <w:rPr>
          <w:rFonts w:ascii="Book Antiqua" w:hAnsi="Book Antiqua" w:cs="宋体"/>
          <w:szCs w:val="24"/>
          <w:lang w:eastAsia="zh-CN"/>
        </w:rPr>
        <w:t>: 227-233 [PMID: 23466636 DOI: 10.1097/TP.0b013e318289216e]</w:t>
      </w:r>
    </w:p>
    <w:p w:rsidR="00292922" w:rsidRPr="005967DD" w:rsidRDefault="00292922" w:rsidP="00FF191D">
      <w:pPr>
        <w:spacing w:line="360" w:lineRule="auto"/>
        <w:jc w:val="both"/>
        <w:rPr>
          <w:rFonts w:ascii="Book Antiqua" w:hAnsi="Book Antiqua" w:cs="宋体"/>
          <w:szCs w:val="24"/>
          <w:lang w:eastAsia="zh-CN"/>
        </w:rPr>
      </w:pPr>
      <w:r w:rsidRPr="005967DD">
        <w:rPr>
          <w:rFonts w:ascii="Book Antiqua" w:hAnsi="Book Antiqua" w:cs="宋体"/>
          <w:szCs w:val="24"/>
          <w:lang w:eastAsia="zh-CN"/>
        </w:rPr>
        <w:t>4 </w:t>
      </w:r>
      <w:r w:rsidRPr="005967DD">
        <w:rPr>
          <w:rFonts w:ascii="Book Antiqua" w:hAnsi="Book Antiqua" w:cs="宋体"/>
          <w:b/>
          <w:bCs/>
          <w:szCs w:val="24"/>
          <w:lang w:eastAsia="zh-CN"/>
        </w:rPr>
        <w:t>Coscia LA</w:t>
      </w:r>
      <w:r w:rsidRPr="005967DD">
        <w:rPr>
          <w:rFonts w:ascii="Book Antiqua" w:hAnsi="Book Antiqua" w:cs="宋体"/>
          <w:szCs w:val="24"/>
          <w:lang w:eastAsia="zh-CN"/>
        </w:rPr>
        <w:t>, Constantinescu S, Moritz MJ, Frank AM, Ramirez CB, Maley WR, Doria C, McGrory CH, Armenti VT. Report from the National Transplantation Pregnancy Registry (NTPR): outcomes of pregnancy after transplantation. </w:t>
      </w:r>
      <w:r w:rsidRPr="005967DD">
        <w:rPr>
          <w:rFonts w:ascii="Book Antiqua" w:hAnsi="Book Antiqua" w:cs="宋体"/>
          <w:i/>
          <w:iCs/>
          <w:szCs w:val="24"/>
          <w:lang w:eastAsia="zh-CN"/>
        </w:rPr>
        <w:t>Clin Transpl</w:t>
      </w:r>
      <w:r w:rsidRPr="005967DD">
        <w:rPr>
          <w:rFonts w:ascii="Book Antiqua" w:hAnsi="Book Antiqua" w:cs="宋体"/>
          <w:szCs w:val="24"/>
          <w:lang w:eastAsia="zh-CN"/>
        </w:rPr>
        <w:t> 2010; 65-85 [PMID: 21698831]</w:t>
      </w:r>
    </w:p>
    <w:p w:rsidR="00292922" w:rsidRPr="005967DD" w:rsidRDefault="00292922" w:rsidP="00FF191D">
      <w:pPr>
        <w:spacing w:line="360" w:lineRule="auto"/>
        <w:jc w:val="both"/>
        <w:rPr>
          <w:rFonts w:ascii="Book Antiqua" w:hAnsi="Book Antiqua" w:cs="宋体"/>
          <w:szCs w:val="24"/>
          <w:lang w:eastAsia="zh-CN"/>
        </w:rPr>
      </w:pPr>
      <w:r w:rsidRPr="005967DD">
        <w:rPr>
          <w:rFonts w:ascii="Book Antiqua" w:hAnsi="Book Antiqua" w:cs="宋体"/>
          <w:szCs w:val="24"/>
          <w:lang w:eastAsia="zh-CN"/>
        </w:rPr>
        <w:t>5 </w:t>
      </w:r>
      <w:r w:rsidRPr="005967DD">
        <w:rPr>
          <w:rFonts w:ascii="Book Antiqua" w:hAnsi="Book Antiqua" w:cs="宋体"/>
          <w:b/>
          <w:bCs/>
          <w:szCs w:val="24"/>
          <w:lang w:eastAsia="zh-CN"/>
        </w:rPr>
        <w:t>d'Alteroche L</w:t>
      </w:r>
      <w:r w:rsidRPr="005967DD">
        <w:rPr>
          <w:rFonts w:ascii="Book Antiqua" w:hAnsi="Book Antiqua" w:cs="宋体"/>
          <w:szCs w:val="24"/>
          <w:lang w:eastAsia="zh-CN"/>
        </w:rPr>
        <w:t>, Perarnau JM, Perrotin F, Bacq Y. [Portal hypertension and pregnancy]. </w:t>
      </w:r>
      <w:r w:rsidRPr="005967DD">
        <w:rPr>
          <w:rFonts w:ascii="Book Antiqua" w:hAnsi="Book Antiqua" w:cs="宋体"/>
          <w:i/>
          <w:iCs/>
          <w:szCs w:val="24"/>
          <w:lang w:eastAsia="zh-CN"/>
        </w:rPr>
        <w:t>Gastroenterol Clin Biol</w:t>
      </w:r>
      <w:r w:rsidRPr="005967DD">
        <w:rPr>
          <w:rFonts w:ascii="Book Antiqua" w:hAnsi="Book Antiqua" w:cs="宋体"/>
          <w:szCs w:val="24"/>
          <w:lang w:eastAsia="zh-CN"/>
        </w:rPr>
        <w:t> 2008; </w:t>
      </w:r>
      <w:r w:rsidRPr="005967DD">
        <w:rPr>
          <w:rFonts w:ascii="Book Antiqua" w:hAnsi="Book Antiqua" w:cs="宋体"/>
          <w:b/>
          <w:bCs/>
          <w:szCs w:val="24"/>
          <w:lang w:eastAsia="zh-CN"/>
        </w:rPr>
        <w:t>32</w:t>
      </w:r>
      <w:r w:rsidRPr="005967DD">
        <w:rPr>
          <w:rFonts w:ascii="Book Antiqua" w:hAnsi="Book Antiqua" w:cs="宋体"/>
          <w:szCs w:val="24"/>
          <w:lang w:eastAsia="zh-CN"/>
        </w:rPr>
        <w:t>: 541-546 [PMID: 18472375 DOI: 10.1016/j.gcb.2008.02.028]</w:t>
      </w:r>
    </w:p>
    <w:p w:rsidR="00292922" w:rsidRPr="005967DD" w:rsidRDefault="00292922" w:rsidP="00FF191D">
      <w:pPr>
        <w:spacing w:line="360" w:lineRule="auto"/>
        <w:jc w:val="both"/>
        <w:rPr>
          <w:rFonts w:ascii="Book Antiqua" w:hAnsi="Book Antiqua" w:cs="宋体"/>
          <w:szCs w:val="24"/>
          <w:lang w:eastAsia="zh-CN"/>
        </w:rPr>
      </w:pPr>
      <w:r w:rsidRPr="005967DD">
        <w:rPr>
          <w:rFonts w:ascii="Book Antiqua" w:hAnsi="Book Antiqua" w:cs="宋体"/>
          <w:szCs w:val="24"/>
          <w:lang w:eastAsia="zh-CN"/>
        </w:rPr>
        <w:t>6 </w:t>
      </w:r>
      <w:r w:rsidRPr="005967DD">
        <w:rPr>
          <w:rFonts w:ascii="Book Antiqua" w:hAnsi="Book Antiqua" w:cs="宋体"/>
          <w:b/>
          <w:bCs/>
          <w:szCs w:val="24"/>
          <w:lang w:eastAsia="zh-CN"/>
        </w:rPr>
        <w:t>Britton RC</w:t>
      </w:r>
      <w:r w:rsidRPr="005967DD">
        <w:rPr>
          <w:rFonts w:ascii="Book Antiqua" w:hAnsi="Book Antiqua" w:cs="宋体"/>
          <w:szCs w:val="24"/>
          <w:lang w:eastAsia="zh-CN"/>
        </w:rPr>
        <w:t>. Pregnancy and esophageal varices. </w:t>
      </w:r>
      <w:r w:rsidRPr="005967DD">
        <w:rPr>
          <w:rFonts w:ascii="Book Antiqua" w:hAnsi="Book Antiqua" w:cs="宋体"/>
          <w:i/>
          <w:iCs/>
          <w:szCs w:val="24"/>
          <w:lang w:eastAsia="zh-CN"/>
        </w:rPr>
        <w:t>Am J Surg</w:t>
      </w:r>
      <w:r w:rsidRPr="005967DD">
        <w:rPr>
          <w:rFonts w:ascii="Book Antiqua" w:hAnsi="Book Antiqua" w:cs="宋体"/>
          <w:szCs w:val="24"/>
          <w:lang w:eastAsia="zh-CN"/>
        </w:rPr>
        <w:t> 1982; </w:t>
      </w:r>
      <w:r w:rsidRPr="005967DD">
        <w:rPr>
          <w:rFonts w:ascii="Book Antiqua" w:hAnsi="Book Antiqua" w:cs="宋体"/>
          <w:b/>
          <w:bCs/>
          <w:szCs w:val="24"/>
          <w:lang w:eastAsia="zh-CN"/>
        </w:rPr>
        <w:t>143</w:t>
      </w:r>
      <w:r w:rsidRPr="005967DD">
        <w:rPr>
          <w:rFonts w:ascii="Book Antiqua" w:hAnsi="Book Antiqua" w:cs="宋体"/>
          <w:szCs w:val="24"/>
          <w:lang w:eastAsia="zh-CN"/>
        </w:rPr>
        <w:t>: 421-425 [PMID: 6978619 DOI: 10.1016/0002-9610(82)90190-8]</w:t>
      </w:r>
    </w:p>
    <w:p w:rsidR="00292922" w:rsidRPr="005967DD" w:rsidRDefault="00292922" w:rsidP="00FF191D">
      <w:pPr>
        <w:spacing w:line="360" w:lineRule="auto"/>
        <w:jc w:val="both"/>
        <w:rPr>
          <w:rFonts w:ascii="Book Antiqua" w:hAnsi="Book Antiqua" w:cs="宋体"/>
          <w:szCs w:val="24"/>
          <w:lang w:eastAsia="zh-CN"/>
        </w:rPr>
      </w:pPr>
      <w:r w:rsidRPr="005967DD">
        <w:rPr>
          <w:rFonts w:ascii="Book Antiqua" w:hAnsi="Book Antiqua" w:cs="宋体"/>
          <w:szCs w:val="24"/>
          <w:lang w:eastAsia="zh-CN"/>
        </w:rPr>
        <w:t>7 </w:t>
      </w:r>
      <w:r w:rsidRPr="005967DD">
        <w:rPr>
          <w:rFonts w:ascii="Book Antiqua" w:hAnsi="Book Antiqua" w:cs="宋体"/>
          <w:b/>
          <w:bCs/>
          <w:szCs w:val="24"/>
          <w:lang w:eastAsia="zh-CN"/>
        </w:rPr>
        <w:t>Shaheen AA</w:t>
      </w:r>
      <w:r w:rsidRPr="005967DD">
        <w:rPr>
          <w:rFonts w:ascii="Book Antiqua" w:hAnsi="Book Antiqua" w:cs="宋体"/>
          <w:szCs w:val="24"/>
          <w:lang w:eastAsia="zh-CN"/>
        </w:rPr>
        <w:t>, Myers RP. The outcomes of pregnancy in patients with cirrhosis: a population-based study. </w:t>
      </w:r>
      <w:r w:rsidRPr="005967DD">
        <w:rPr>
          <w:rFonts w:ascii="Book Antiqua" w:hAnsi="Book Antiqua" w:cs="宋体"/>
          <w:i/>
          <w:iCs/>
          <w:szCs w:val="24"/>
          <w:lang w:eastAsia="zh-CN"/>
        </w:rPr>
        <w:t>Liver Int</w:t>
      </w:r>
      <w:r w:rsidRPr="005967DD">
        <w:rPr>
          <w:rFonts w:ascii="Book Antiqua" w:hAnsi="Book Antiqua" w:cs="宋体"/>
          <w:szCs w:val="24"/>
          <w:lang w:eastAsia="zh-CN"/>
        </w:rPr>
        <w:t> 2010; </w:t>
      </w:r>
      <w:r w:rsidRPr="005967DD">
        <w:rPr>
          <w:rFonts w:ascii="Book Antiqua" w:hAnsi="Book Antiqua" w:cs="宋体"/>
          <w:b/>
          <w:bCs/>
          <w:szCs w:val="24"/>
          <w:lang w:eastAsia="zh-CN"/>
        </w:rPr>
        <w:t>30</w:t>
      </w:r>
      <w:r w:rsidRPr="005967DD">
        <w:rPr>
          <w:rFonts w:ascii="Book Antiqua" w:hAnsi="Book Antiqua" w:cs="宋体"/>
          <w:szCs w:val="24"/>
          <w:lang w:eastAsia="zh-CN"/>
        </w:rPr>
        <w:t>: 275-283 [PMID: 19874491 DOI: 10.1111/j.1478-3231.2009.02153.x]</w:t>
      </w:r>
    </w:p>
    <w:p w:rsidR="00292922" w:rsidRPr="005967DD" w:rsidRDefault="00292922" w:rsidP="00FF191D">
      <w:pPr>
        <w:spacing w:line="360" w:lineRule="auto"/>
        <w:jc w:val="both"/>
        <w:rPr>
          <w:rFonts w:ascii="Book Antiqua" w:hAnsi="Book Antiqua" w:cs="宋体"/>
          <w:szCs w:val="24"/>
          <w:lang w:eastAsia="zh-CN"/>
        </w:rPr>
      </w:pPr>
      <w:r w:rsidRPr="005967DD">
        <w:rPr>
          <w:rFonts w:ascii="Book Antiqua" w:hAnsi="Book Antiqua" w:cs="宋体"/>
          <w:szCs w:val="24"/>
          <w:lang w:eastAsia="zh-CN"/>
        </w:rPr>
        <w:t>8 </w:t>
      </w:r>
      <w:r w:rsidRPr="005967DD">
        <w:rPr>
          <w:rFonts w:ascii="Book Antiqua" w:hAnsi="Book Antiqua" w:cs="宋体"/>
          <w:b/>
          <w:bCs/>
          <w:szCs w:val="24"/>
          <w:lang w:eastAsia="zh-CN"/>
        </w:rPr>
        <w:t>Blume C</w:t>
      </w:r>
      <w:r w:rsidRPr="005967DD">
        <w:rPr>
          <w:rFonts w:ascii="Book Antiqua" w:hAnsi="Book Antiqua" w:cs="宋体"/>
          <w:szCs w:val="24"/>
          <w:lang w:eastAsia="zh-CN"/>
        </w:rPr>
        <w:t>, Sensoy A, Gross MM, Guenter HH, Haller H, Manns MP, Schwarz A, Lehner F, Klempnauer J, Pischke S, Strassburg CP. A comparison of the outcome of pregnancies after liver and kidney transplantation. </w:t>
      </w:r>
      <w:r w:rsidRPr="005967DD">
        <w:rPr>
          <w:rFonts w:ascii="Book Antiqua" w:hAnsi="Book Antiqua" w:cs="宋体"/>
          <w:i/>
          <w:iCs/>
          <w:szCs w:val="24"/>
          <w:lang w:eastAsia="zh-CN"/>
        </w:rPr>
        <w:t>Transplantation</w:t>
      </w:r>
      <w:r w:rsidRPr="005967DD">
        <w:rPr>
          <w:rFonts w:ascii="Book Antiqua" w:hAnsi="Book Antiqua" w:cs="宋体"/>
          <w:szCs w:val="24"/>
          <w:lang w:eastAsia="zh-CN"/>
        </w:rPr>
        <w:t> 2013; </w:t>
      </w:r>
      <w:r w:rsidRPr="005967DD">
        <w:rPr>
          <w:rFonts w:ascii="Book Antiqua" w:hAnsi="Book Antiqua" w:cs="宋体"/>
          <w:b/>
          <w:bCs/>
          <w:szCs w:val="24"/>
          <w:lang w:eastAsia="zh-CN"/>
        </w:rPr>
        <w:t>95</w:t>
      </w:r>
      <w:r w:rsidRPr="005967DD">
        <w:rPr>
          <w:rFonts w:ascii="Book Antiqua" w:hAnsi="Book Antiqua" w:cs="宋体"/>
          <w:szCs w:val="24"/>
          <w:lang w:eastAsia="zh-CN"/>
        </w:rPr>
        <w:t>: 222-227 [PMID: 23222883 DOI: 10.1097/TP.0b013e318277e318]</w:t>
      </w:r>
    </w:p>
    <w:p w:rsidR="00292922" w:rsidRPr="0058277E" w:rsidRDefault="00292922" w:rsidP="00FF191D">
      <w:pPr>
        <w:spacing w:line="360" w:lineRule="auto"/>
        <w:jc w:val="both"/>
        <w:rPr>
          <w:rFonts w:ascii="Book Antiqua" w:hAnsi="Book Antiqua" w:cs="宋体"/>
          <w:szCs w:val="24"/>
          <w:lang w:val="es-ES" w:eastAsia="zh-CN"/>
        </w:rPr>
      </w:pPr>
      <w:r w:rsidRPr="005967DD">
        <w:rPr>
          <w:rFonts w:ascii="Book Antiqua" w:hAnsi="Book Antiqua" w:cs="宋体"/>
          <w:szCs w:val="24"/>
          <w:lang w:eastAsia="zh-CN"/>
        </w:rPr>
        <w:t>9 </w:t>
      </w:r>
      <w:r w:rsidRPr="005967DD">
        <w:rPr>
          <w:rFonts w:ascii="Book Antiqua" w:hAnsi="Book Antiqua" w:cs="宋体"/>
          <w:b/>
          <w:bCs/>
          <w:szCs w:val="24"/>
          <w:lang w:eastAsia="zh-CN"/>
        </w:rPr>
        <w:t>Deshpande NA</w:t>
      </w:r>
      <w:r w:rsidRPr="005967DD">
        <w:rPr>
          <w:rFonts w:ascii="Book Antiqua" w:hAnsi="Book Antiqua" w:cs="宋体"/>
          <w:szCs w:val="24"/>
          <w:lang w:eastAsia="zh-CN"/>
        </w:rPr>
        <w:t xml:space="preserve">, James NT, Kucirka LM, Boyarsky BJ, Garonzik-Wang JM, Cameron AM, Singer AL, Dagher NN, Segev DL. Pregnancy outcomes of liver transplant </w:t>
      </w:r>
      <w:r w:rsidRPr="005967DD">
        <w:rPr>
          <w:rFonts w:ascii="Book Antiqua" w:hAnsi="Book Antiqua" w:cs="宋体"/>
          <w:szCs w:val="24"/>
          <w:lang w:eastAsia="zh-CN"/>
        </w:rPr>
        <w:lastRenderedPageBreak/>
        <w:t>recipients: a systematic review and meta-analysis. </w:t>
      </w:r>
      <w:r w:rsidRPr="0058277E">
        <w:rPr>
          <w:rFonts w:ascii="Book Antiqua" w:hAnsi="Book Antiqua" w:cs="宋体"/>
          <w:i/>
          <w:iCs/>
          <w:szCs w:val="24"/>
          <w:lang w:val="es-ES" w:eastAsia="zh-CN"/>
        </w:rPr>
        <w:t>Liver Transpl</w:t>
      </w:r>
      <w:r w:rsidRPr="0058277E">
        <w:rPr>
          <w:rFonts w:ascii="Book Antiqua" w:hAnsi="Book Antiqua" w:cs="宋体"/>
          <w:szCs w:val="24"/>
          <w:lang w:val="es-ES" w:eastAsia="zh-CN"/>
        </w:rPr>
        <w:t> 2012; </w:t>
      </w:r>
      <w:r w:rsidRPr="0058277E">
        <w:rPr>
          <w:rFonts w:ascii="Book Antiqua" w:hAnsi="Book Antiqua" w:cs="宋体"/>
          <w:b/>
          <w:bCs/>
          <w:szCs w:val="24"/>
          <w:lang w:val="es-ES" w:eastAsia="zh-CN"/>
        </w:rPr>
        <w:t>18</w:t>
      </w:r>
      <w:r w:rsidRPr="0058277E">
        <w:rPr>
          <w:rFonts w:ascii="Book Antiqua" w:hAnsi="Book Antiqua" w:cs="宋体"/>
          <w:szCs w:val="24"/>
          <w:lang w:val="es-ES" w:eastAsia="zh-CN"/>
        </w:rPr>
        <w:t>: 621-629 [PMID: 22344967 DOI: 10.1002/lt.23416]</w:t>
      </w:r>
    </w:p>
    <w:p w:rsidR="00292922" w:rsidRPr="005967DD" w:rsidRDefault="00292922" w:rsidP="00FF191D">
      <w:pPr>
        <w:spacing w:line="360" w:lineRule="auto"/>
        <w:jc w:val="both"/>
        <w:rPr>
          <w:rFonts w:ascii="Book Antiqua" w:hAnsi="Book Antiqua" w:cs="宋体"/>
          <w:szCs w:val="24"/>
          <w:lang w:eastAsia="zh-CN"/>
        </w:rPr>
      </w:pPr>
      <w:r w:rsidRPr="0058277E">
        <w:rPr>
          <w:rFonts w:ascii="Book Antiqua" w:hAnsi="Book Antiqua" w:cs="宋体"/>
          <w:szCs w:val="24"/>
          <w:lang w:val="es-ES" w:eastAsia="zh-CN"/>
        </w:rPr>
        <w:t>10 </w:t>
      </w:r>
      <w:r w:rsidRPr="0058277E">
        <w:rPr>
          <w:rFonts w:ascii="Book Antiqua" w:hAnsi="Book Antiqua" w:cs="宋体"/>
          <w:b/>
          <w:bCs/>
          <w:szCs w:val="24"/>
          <w:lang w:val="es-ES" w:eastAsia="zh-CN"/>
        </w:rPr>
        <w:t>Alvaro E</w:t>
      </w:r>
      <w:r w:rsidRPr="0058277E">
        <w:rPr>
          <w:rFonts w:ascii="Book Antiqua" w:hAnsi="Book Antiqua" w:cs="宋体"/>
          <w:szCs w:val="24"/>
          <w:lang w:val="es-ES" w:eastAsia="zh-CN"/>
        </w:rPr>
        <w:t>, Jimenez LC, Palomo I, Manrique A, Alegre C, Garcia M, Justo I, Abradelo M, Calvo J, Garcia-Sesma A, Cambra F, Loinaz C, Moreno E. Pregnancy and orthotopic liver transplantation. </w:t>
      </w:r>
      <w:r w:rsidRPr="005967DD">
        <w:rPr>
          <w:rFonts w:ascii="Book Antiqua" w:hAnsi="Book Antiqua" w:cs="宋体"/>
          <w:i/>
          <w:iCs/>
          <w:szCs w:val="24"/>
          <w:lang w:eastAsia="zh-CN"/>
        </w:rPr>
        <w:t>Transplant Proc</w:t>
      </w:r>
      <w:r w:rsidRPr="005967DD">
        <w:rPr>
          <w:rFonts w:ascii="Book Antiqua" w:hAnsi="Book Antiqua" w:cs="宋体"/>
          <w:szCs w:val="24"/>
          <w:lang w:eastAsia="zh-CN"/>
        </w:rPr>
        <w:t> 2013; </w:t>
      </w:r>
      <w:r w:rsidRPr="005967DD">
        <w:rPr>
          <w:rFonts w:ascii="Book Antiqua" w:hAnsi="Book Antiqua" w:cs="宋体"/>
          <w:b/>
          <w:bCs/>
          <w:szCs w:val="24"/>
          <w:lang w:eastAsia="zh-CN"/>
        </w:rPr>
        <w:t>45</w:t>
      </w:r>
      <w:r w:rsidRPr="005967DD">
        <w:rPr>
          <w:rFonts w:ascii="Book Antiqua" w:hAnsi="Book Antiqua" w:cs="宋体"/>
          <w:szCs w:val="24"/>
          <w:lang w:eastAsia="zh-CN"/>
        </w:rPr>
        <w:t>: 1966-1968 [PMID: 23769084 DOI: 10.1016/j.transproceed.2013.01.013]</w:t>
      </w:r>
    </w:p>
    <w:p w:rsidR="00292922" w:rsidRPr="005967DD" w:rsidRDefault="00292922" w:rsidP="00FF191D">
      <w:pPr>
        <w:spacing w:line="360" w:lineRule="auto"/>
        <w:jc w:val="both"/>
        <w:rPr>
          <w:rFonts w:ascii="Book Antiqua" w:hAnsi="Book Antiqua" w:cs="宋体"/>
          <w:szCs w:val="24"/>
          <w:lang w:eastAsia="zh-CN"/>
        </w:rPr>
      </w:pPr>
      <w:r w:rsidRPr="005967DD">
        <w:rPr>
          <w:rFonts w:ascii="Book Antiqua" w:hAnsi="Book Antiqua" w:cs="宋体"/>
          <w:szCs w:val="24"/>
          <w:lang w:eastAsia="zh-CN"/>
        </w:rPr>
        <w:t xml:space="preserve">11 </w:t>
      </w:r>
      <w:r w:rsidRPr="005967DD">
        <w:rPr>
          <w:rFonts w:ascii="Book Antiqua" w:hAnsi="Book Antiqua" w:cs="宋体"/>
          <w:b/>
          <w:szCs w:val="24"/>
          <w:lang w:eastAsia="zh-CN"/>
        </w:rPr>
        <w:t>Hammoud GM</w:t>
      </w:r>
      <w:r w:rsidRPr="005967DD">
        <w:rPr>
          <w:rFonts w:ascii="Book Antiqua" w:hAnsi="Book Antiqua" w:cs="宋体"/>
          <w:szCs w:val="24"/>
          <w:lang w:eastAsia="zh-CN"/>
        </w:rPr>
        <w:t>, Choudhary A, Ibdah JA. Pregnancy and liver transplantation. In: Ibdah JA: Maternal liver disease. Austin, TX: Landes Bioscience, 2012: 119-136</w:t>
      </w:r>
    </w:p>
    <w:p w:rsidR="00292922" w:rsidRPr="005967DD" w:rsidRDefault="00292922" w:rsidP="00FF191D">
      <w:pPr>
        <w:spacing w:line="360" w:lineRule="auto"/>
        <w:jc w:val="both"/>
        <w:rPr>
          <w:rFonts w:ascii="Book Antiqua" w:hAnsi="Book Antiqua" w:cs="宋体"/>
          <w:szCs w:val="24"/>
          <w:lang w:eastAsia="zh-CN"/>
        </w:rPr>
      </w:pPr>
      <w:r w:rsidRPr="005967DD">
        <w:rPr>
          <w:rFonts w:ascii="Book Antiqua" w:hAnsi="Book Antiqua" w:cs="宋体"/>
          <w:szCs w:val="24"/>
          <w:lang w:eastAsia="zh-CN"/>
        </w:rPr>
        <w:t>12 </w:t>
      </w:r>
      <w:r w:rsidRPr="005967DD">
        <w:rPr>
          <w:rFonts w:ascii="Book Antiqua" w:hAnsi="Book Antiqua" w:cs="宋体"/>
          <w:b/>
          <w:bCs/>
          <w:szCs w:val="24"/>
          <w:lang w:eastAsia="zh-CN"/>
        </w:rPr>
        <w:t>Nagy S</w:t>
      </w:r>
      <w:r w:rsidRPr="005967DD">
        <w:rPr>
          <w:rFonts w:ascii="Book Antiqua" w:hAnsi="Book Antiqua" w:cs="宋体"/>
          <w:szCs w:val="24"/>
          <w:lang w:eastAsia="zh-CN"/>
        </w:rPr>
        <w:t>, Bush MC, Berkowitz R, Fishbein TM, Gomez-Lobo V. Pregnancy outcome in liver transplant recipients. </w:t>
      </w:r>
      <w:r w:rsidRPr="005967DD">
        <w:rPr>
          <w:rFonts w:ascii="Book Antiqua" w:hAnsi="Book Antiqua" w:cs="宋体"/>
          <w:i/>
          <w:iCs/>
          <w:szCs w:val="24"/>
          <w:lang w:eastAsia="zh-CN"/>
        </w:rPr>
        <w:t>Obstet Gynecol</w:t>
      </w:r>
      <w:r w:rsidRPr="005967DD">
        <w:rPr>
          <w:rFonts w:ascii="Book Antiqua" w:hAnsi="Book Antiqua" w:cs="宋体"/>
          <w:szCs w:val="24"/>
          <w:lang w:eastAsia="zh-CN"/>
        </w:rPr>
        <w:t> 2003; </w:t>
      </w:r>
      <w:r w:rsidRPr="005967DD">
        <w:rPr>
          <w:rFonts w:ascii="Book Antiqua" w:hAnsi="Book Antiqua" w:cs="宋体"/>
          <w:b/>
          <w:bCs/>
          <w:szCs w:val="24"/>
          <w:lang w:eastAsia="zh-CN"/>
        </w:rPr>
        <w:t>102</w:t>
      </w:r>
      <w:r w:rsidRPr="005967DD">
        <w:rPr>
          <w:rFonts w:ascii="Book Antiqua" w:hAnsi="Book Antiqua" w:cs="宋体"/>
          <w:szCs w:val="24"/>
          <w:lang w:eastAsia="zh-CN"/>
        </w:rPr>
        <w:t>: 121-128 [PMID: 12850617 DOI: 10.1016/S0029-7844(03)00369-7]</w:t>
      </w:r>
    </w:p>
    <w:p w:rsidR="00292922" w:rsidRPr="005967DD" w:rsidRDefault="00292922" w:rsidP="00FF191D">
      <w:pPr>
        <w:spacing w:line="360" w:lineRule="auto"/>
        <w:jc w:val="both"/>
        <w:rPr>
          <w:rFonts w:ascii="Book Antiqua" w:hAnsi="Book Antiqua" w:cs="宋体"/>
          <w:szCs w:val="24"/>
          <w:lang w:eastAsia="zh-CN"/>
        </w:rPr>
      </w:pPr>
      <w:r w:rsidRPr="005967DD">
        <w:rPr>
          <w:rFonts w:ascii="Book Antiqua" w:hAnsi="Book Antiqua" w:cs="宋体"/>
          <w:szCs w:val="24"/>
          <w:lang w:eastAsia="zh-CN"/>
        </w:rPr>
        <w:t>13 </w:t>
      </w:r>
      <w:r w:rsidRPr="005967DD">
        <w:rPr>
          <w:rFonts w:ascii="Book Antiqua" w:hAnsi="Book Antiqua" w:cs="宋体"/>
          <w:b/>
          <w:bCs/>
          <w:szCs w:val="24"/>
          <w:lang w:eastAsia="zh-CN"/>
        </w:rPr>
        <w:t>Jain AB</w:t>
      </w:r>
      <w:r w:rsidRPr="005967DD">
        <w:rPr>
          <w:rFonts w:ascii="Book Antiqua" w:hAnsi="Book Antiqua" w:cs="宋体"/>
          <w:szCs w:val="24"/>
          <w:lang w:eastAsia="zh-CN"/>
        </w:rPr>
        <w:t>, Reyes J, Marcos A, Mazariegos G, Eghtesad B, Fontes PA, Cacciarelli TV, Marsh JW, de Vera ME, Rafail A, Starzl TE, Fung JJ. Pregnancy after liver transplantation with tacrolimus immunosuppression: a single center's experience update at 13 years. </w:t>
      </w:r>
      <w:r w:rsidRPr="005967DD">
        <w:rPr>
          <w:rFonts w:ascii="Book Antiqua" w:hAnsi="Book Antiqua" w:cs="宋体"/>
          <w:i/>
          <w:iCs/>
          <w:szCs w:val="24"/>
          <w:lang w:eastAsia="zh-CN"/>
        </w:rPr>
        <w:t>Transplantation</w:t>
      </w:r>
      <w:r w:rsidRPr="005967DD">
        <w:rPr>
          <w:rFonts w:ascii="Book Antiqua" w:hAnsi="Book Antiqua" w:cs="宋体"/>
          <w:szCs w:val="24"/>
          <w:lang w:eastAsia="zh-CN"/>
        </w:rPr>
        <w:t> 2003; </w:t>
      </w:r>
      <w:r w:rsidRPr="005967DD">
        <w:rPr>
          <w:rFonts w:ascii="Book Antiqua" w:hAnsi="Book Antiqua" w:cs="宋体"/>
          <w:b/>
          <w:bCs/>
          <w:szCs w:val="24"/>
          <w:lang w:eastAsia="zh-CN"/>
        </w:rPr>
        <w:t>76</w:t>
      </w:r>
      <w:r w:rsidRPr="005967DD">
        <w:rPr>
          <w:rFonts w:ascii="Book Antiqua" w:hAnsi="Book Antiqua" w:cs="宋体"/>
          <w:szCs w:val="24"/>
          <w:lang w:eastAsia="zh-CN"/>
        </w:rPr>
        <w:t>: 827-832 [PMID: 14501862 DOI: 10.1097/01.TP.0000084823.89528.89]</w:t>
      </w:r>
    </w:p>
    <w:p w:rsidR="00292922" w:rsidRPr="005967DD" w:rsidRDefault="00292922" w:rsidP="00FF191D">
      <w:pPr>
        <w:spacing w:line="360" w:lineRule="auto"/>
        <w:jc w:val="both"/>
        <w:rPr>
          <w:rFonts w:ascii="Book Antiqua" w:hAnsi="Book Antiqua" w:cs="宋体"/>
          <w:szCs w:val="24"/>
          <w:lang w:eastAsia="zh-CN"/>
        </w:rPr>
      </w:pPr>
      <w:r w:rsidRPr="005967DD">
        <w:rPr>
          <w:rFonts w:ascii="Book Antiqua" w:hAnsi="Book Antiqua" w:cs="宋体"/>
          <w:szCs w:val="24"/>
          <w:lang w:eastAsia="zh-CN"/>
        </w:rPr>
        <w:t>14 </w:t>
      </w:r>
      <w:r w:rsidRPr="005967DD">
        <w:rPr>
          <w:rFonts w:ascii="Book Antiqua" w:hAnsi="Book Antiqua" w:cs="宋体"/>
          <w:b/>
          <w:bCs/>
          <w:szCs w:val="24"/>
          <w:lang w:eastAsia="zh-CN"/>
        </w:rPr>
        <w:t>Armenti VT</w:t>
      </w:r>
      <w:r w:rsidRPr="005967DD">
        <w:rPr>
          <w:rFonts w:ascii="Book Antiqua" w:hAnsi="Book Antiqua" w:cs="宋体"/>
          <w:szCs w:val="24"/>
          <w:lang w:eastAsia="zh-CN"/>
        </w:rPr>
        <w:t>, Daller JA, Constantinescu S, Silva P, Radomski JS, Moritz MJ, Gaughan WJ, McGrory CH, Coscia LA. Report from the National Transplantation Pregnancy Registry: outcomes of pregnancy after transplantation. </w:t>
      </w:r>
      <w:r w:rsidRPr="005967DD">
        <w:rPr>
          <w:rFonts w:ascii="Book Antiqua" w:hAnsi="Book Antiqua" w:cs="宋体"/>
          <w:i/>
          <w:iCs/>
          <w:szCs w:val="24"/>
          <w:lang w:eastAsia="zh-CN"/>
        </w:rPr>
        <w:t>Clin Transpl</w:t>
      </w:r>
      <w:r w:rsidRPr="005967DD">
        <w:rPr>
          <w:rFonts w:ascii="Book Antiqua" w:hAnsi="Book Antiqua" w:cs="宋体"/>
          <w:szCs w:val="24"/>
          <w:lang w:eastAsia="zh-CN"/>
        </w:rPr>
        <w:t> 2006; 57-70 [PMID: 18368705]</w:t>
      </w:r>
    </w:p>
    <w:p w:rsidR="00292922" w:rsidRPr="005967DD" w:rsidRDefault="00292922" w:rsidP="00FF191D">
      <w:pPr>
        <w:spacing w:line="360" w:lineRule="auto"/>
        <w:jc w:val="both"/>
        <w:rPr>
          <w:rFonts w:ascii="Book Antiqua" w:hAnsi="Book Antiqua" w:cs="宋体"/>
          <w:szCs w:val="24"/>
          <w:lang w:eastAsia="zh-CN"/>
        </w:rPr>
      </w:pPr>
      <w:r w:rsidRPr="005967DD">
        <w:rPr>
          <w:rFonts w:ascii="Book Antiqua" w:hAnsi="Book Antiqua" w:cs="宋体"/>
          <w:szCs w:val="24"/>
          <w:lang w:eastAsia="zh-CN"/>
        </w:rPr>
        <w:t>15 </w:t>
      </w:r>
      <w:r w:rsidRPr="005967DD">
        <w:rPr>
          <w:rFonts w:ascii="Book Antiqua" w:hAnsi="Book Antiqua" w:cs="宋体"/>
          <w:b/>
          <w:bCs/>
          <w:szCs w:val="24"/>
          <w:lang w:eastAsia="zh-CN"/>
        </w:rPr>
        <w:t>Christopher V</w:t>
      </w:r>
      <w:r w:rsidRPr="005967DD">
        <w:rPr>
          <w:rFonts w:ascii="Book Antiqua" w:hAnsi="Book Antiqua" w:cs="宋体"/>
          <w:szCs w:val="24"/>
          <w:lang w:eastAsia="zh-CN"/>
        </w:rPr>
        <w:t>, Al-Chalabi T, Richardson PD, Muiesan P, Rela M, Heaton ND, O'Grady JG, Heneghan MA. Pregnancy outcome after liver transplantation: a single-center experience of 71 pregnancies in 45 recipients. </w:t>
      </w:r>
      <w:r w:rsidRPr="005967DD">
        <w:rPr>
          <w:rFonts w:ascii="Book Antiqua" w:hAnsi="Book Antiqua" w:cs="宋体"/>
          <w:i/>
          <w:iCs/>
          <w:szCs w:val="24"/>
          <w:lang w:eastAsia="zh-CN"/>
        </w:rPr>
        <w:t>Liver Transpl</w:t>
      </w:r>
      <w:r w:rsidRPr="005967DD">
        <w:rPr>
          <w:rFonts w:ascii="Book Antiqua" w:hAnsi="Book Antiqua" w:cs="宋体"/>
          <w:szCs w:val="24"/>
          <w:lang w:eastAsia="zh-CN"/>
        </w:rPr>
        <w:t> 2006; </w:t>
      </w:r>
      <w:r w:rsidRPr="005967DD">
        <w:rPr>
          <w:rFonts w:ascii="Book Antiqua" w:hAnsi="Book Antiqua" w:cs="宋体"/>
          <w:b/>
          <w:bCs/>
          <w:szCs w:val="24"/>
          <w:lang w:eastAsia="zh-CN"/>
        </w:rPr>
        <w:t>12</w:t>
      </w:r>
      <w:r w:rsidRPr="005967DD">
        <w:rPr>
          <w:rFonts w:ascii="Book Antiqua" w:hAnsi="Book Antiqua" w:cs="宋体"/>
          <w:szCs w:val="24"/>
          <w:lang w:eastAsia="zh-CN"/>
        </w:rPr>
        <w:t>: 1138-1143 [PMID: 16799943 DOI: 10.1002/lt.20810]</w:t>
      </w:r>
    </w:p>
    <w:p w:rsidR="00292922" w:rsidRPr="005967DD" w:rsidRDefault="00292922" w:rsidP="00FF191D">
      <w:pPr>
        <w:spacing w:line="360" w:lineRule="auto"/>
        <w:jc w:val="both"/>
        <w:rPr>
          <w:rFonts w:ascii="Book Antiqua" w:hAnsi="Book Antiqua" w:cs="宋体"/>
          <w:szCs w:val="24"/>
          <w:lang w:eastAsia="zh-CN"/>
        </w:rPr>
      </w:pPr>
      <w:r w:rsidRPr="005967DD">
        <w:rPr>
          <w:rFonts w:ascii="Book Antiqua" w:hAnsi="Book Antiqua" w:cs="宋体"/>
          <w:szCs w:val="24"/>
          <w:lang w:eastAsia="zh-CN"/>
        </w:rPr>
        <w:t>16 </w:t>
      </w:r>
      <w:r w:rsidRPr="005967DD">
        <w:rPr>
          <w:rFonts w:ascii="Book Antiqua" w:hAnsi="Book Antiqua" w:cs="宋体"/>
          <w:b/>
          <w:bCs/>
          <w:szCs w:val="24"/>
          <w:lang w:eastAsia="zh-CN"/>
        </w:rPr>
        <w:t>Dei Malatesta MF</w:t>
      </w:r>
      <w:r w:rsidRPr="005967DD">
        <w:rPr>
          <w:rFonts w:ascii="Book Antiqua" w:hAnsi="Book Antiqua" w:cs="宋体"/>
          <w:szCs w:val="24"/>
          <w:lang w:eastAsia="zh-CN"/>
        </w:rPr>
        <w:t>, Rossi M, Rocca B, Iappelli M, Giorno MP, Berloco P, Cortesini R. Pregnancy after liver transplantation: report of 8 new cases and review of the literature. </w:t>
      </w:r>
      <w:r w:rsidRPr="005967DD">
        <w:rPr>
          <w:rFonts w:ascii="Book Antiqua" w:hAnsi="Book Antiqua" w:cs="宋体"/>
          <w:i/>
          <w:iCs/>
          <w:szCs w:val="24"/>
          <w:lang w:eastAsia="zh-CN"/>
        </w:rPr>
        <w:t>Transpl Immunol</w:t>
      </w:r>
      <w:r w:rsidRPr="005967DD">
        <w:rPr>
          <w:rFonts w:ascii="Book Antiqua" w:hAnsi="Book Antiqua" w:cs="宋体"/>
          <w:szCs w:val="24"/>
          <w:lang w:eastAsia="zh-CN"/>
        </w:rPr>
        <w:t> 2006; </w:t>
      </w:r>
      <w:r w:rsidRPr="005967DD">
        <w:rPr>
          <w:rFonts w:ascii="Book Antiqua" w:hAnsi="Book Antiqua" w:cs="宋体"/>
          <w:b/>
          <w:bCs/>
          <w:szCs w:val="24"/>
          <w:lang w:eastAsia="zh-CN"/>
        </w:rPr>
        <w:t>15</w:t>
      </w:r>
      <w:r w:rsidRPr="005967DD">
        <w:rPr>
          <w:rFonts w:ascii="Book Antiqua" w:hAnsi="Book Antiqua" w:cs="宋体"/>
          <w:szCs w:val="24"/>
          <w:lang w:eastAsia="zh-CN"/>
        </w:rPr>
        <w:t>: 297-302 [PMID: 16635752 DOI: 10.1016/j.trim.2006.01.001]</w:t>
      </w:r>
    </w:p>
    <w:p w:rsidR="00292922" w:rsidRPr="005967DD" w:rsidRDefault="00292922" w:rsidP="00FF191D">
      <w:pPr>
        <w:spacing w:line="360" w:lineRule="auto"/>
        <w:jc w:val="both"/>
        <w:rPr>
          <w:rFonts w:ascii="Book Antiqua" w:hAnsi="Book Antiqua" w:cs="宋体"/>
          <w:szCs w:val="24"/>
          <w:lang w:eastAsia="zh-CN"/>
        </w:rPr>
      </w:pPr>
      <w:r w:rsidRPr="005967DD">
        <w:rPr>
          <w:rFonts w:ascii="Book Antiqua" w:hAnsi="Book Antiqua" w:cs="宋体"/>
          <w:szCs w:val="24"/>
          <w:lang w:eastAsia="zh-CN"/>
        </w:rPr>
        <w:lastRenderedPageBreak/>
        <w:t>17 </w:t>
      </w:r>
      <w:r w:rsidRPr="005967DD">
        <w:rPr>
          <w:rFonts w:ascii="Book Antiqua" w:hAnsi="Book Antiqua" w:cs="宋体"/>
          <w:b/>
          <w:bCs/>
          <w:szCs w:val="24"/>
          <w:lang w:eastAsia="zh-CN"/>
        </w:rPr>
        <w:t>Sibanda N</w:t>
      </w:r>
      <w:r w:rsidRPr="005967DD">
        <w:rPr>
          <w:rFonts w:ascii="Book Antiqua" w:hAnsi="Book Antiqua" w:cs="宋体"/>
          <w:szCs w:val="24"/>
          <w:lang w:eastAsia="zh-CN"/>
        </w:rPr>
        <w:t>, Briggs JD, Davison JM, Johnson RJ, Rudge CJ. Pregnancy after organ transplantation: a report from the UK Transplant pregnancy registry. </w:t>
      </w:r>
      <w:r w:rsidRPr="005967DD">
        <w:rPr>
          <w:rFonts w:ascii="Book Antiqua" w:hAnsi="Book Antiqua" w:cs="宋体"/>
          <w:i/>
          <w:iCs/>
          <w:szCs w:val="24"/>
          <w:lang w:eastAsia="zh-CN"/>
        </w:rPr>
        <w:t>Transplantation</w:t>
      </w:r>
      <w:r w:rsidRPr="005967DD">
        <w:rPr>
          <w:rFonts w:ascii="Book Antiqua" w:hAnsi="Book Antiqua" w:cs="宋体"/>
          <w:szCs w:val="24"/>
          <w:lang w:eastAsia="zh-CN"/>
        </w:rPr>
        <w:t> 2007; </w:t>
      </w:r>
      <w:r w:rsidRPr="005967DD">
        <w:rPr>
          <w:rFonts w:ascii="Book Antiqua" w:hAnsi="Book Antiqua" w:cs="宋体"/>
          <w:b/>
          <w:bCs/>
          <w:szCs w:val="24"/>
          <w:lang w:eastAsia="zh-CN"/>
        </w:rPr>
        <w:t>83</w:t>
      </w:r>
      <w:r w:rsidRPr="005967DD">
        <w:rPr>
          <w:rFonts w:ascii="Book Antiqua" w:hAnsi="Book Antiqua" w:cs="宋体"/>
          <w:szCs w:val="24"/>
          <w:lang w:eastAsia="zh-CN"/>
        </w:rPr>
        <w:t>: 1301-1307 [PMID: 17519778 DOI: 10.1097/01.tp.0000263357.44975.d0]</w:t>
      </w:r>
    </w:p>
    <w:p w:rsidR="00292922" w:rsidRPr="005967DD" w:rsidRDefault="00292922" w:rsidP="00FF191D">
      <w:pPr>
        <w:spacing w:line="360" w:lineRule="auto"/>
        <w:jc w:val="both"/>
        <w:rPr>
          <w:rFonts w:ascii="Book Antiqua" w:hAnsi="Book Antiqua" w:cs="宋体"/>
          <w:szCs w:val="24"/>
          <w:lang w:eastAsia="zh-CN"/>
        </w:rPr>
      </w:pPr>
      <w:r w:rsidRPr="005967DD">
        <w:rPr>
          <w:rFonts w:ascii="Book Antiqua" w:hAnsi="Book Antiqua" w:cs="宋体"/>
          <w:szCs w:val="24"/>
          <w:lang w:eastAsia="zh-CN"/>
        </w:rPr>
        <w:t>18 </w:t>
      </w:r>
      <w:r w:rsidRPr="005967DD">
        <w:rPr>
          <w:rFonts w:ascii="Book Antiqua" w:hAnsi="Book Antiqua" w:cs="宋体"/>
          <w:b/>
          <w:bCs/>
          <w:szCs w:val="24"/>
          <w:lang w:eastAsia="zh-CN"/>
        </w:rPr>
        <w:t>Coffin CS</w:t>
      </w:r>
      <w:r w:rsidRPr="005967DD">
        <w:rPr>
          <w:rFonts w:ascii="Book Antiqua" w:hAnsi="Book Antiqua" w:cs="宋体"/>
          <w:szCs w:val="24"/>
          <w:lang w:eastAsia="zh-CN"/>
        </w:rPr>
        <w:t>, Shaheen AA, Burak KW, Myers RP. Pregnancy outcomes among liver transplant recipients in the United States: a nationwide case-control analysis. </w:t>
      </w:r>
      <w:r w:rsidRPr="005967DD">
        <w:rPr>
          <w:rFonts w:ascii="Book Antiqua" w:hAnsi="Book Antiqua" w:cs="宋体"/>
          <w:i/>
          <w:iCs/>
          <w:szCs w:val="24"/>
          <w:lang w:eastAsia="zh-CN"/>
        </w:rPr>
        <w:t>Liver Transpl</w:t>
      </w:r>
      <w:r w:rsidRPr="005967DD">
        <w:rPr>
          <w:rFonts w:ascii="Book Antiqua" w:hAnsi="Book Antiqua" w:cs="宋体"/>
          <w:szCs w:val="24"/>
          <w:lang w:eastAsia="zh-CN"/>
        </w:rPr>
        <w:t> 2010; </w:t>
      </w:r>
      <w:r w:rsidRPr="005967DD">
        <w:rPr>
          <w:rFonts w:ascii="Book Antiqua" w:hAnsi="Book Antiqua" w:cs="宋体"/>
          <w:b/>
          <w:bCs/>
          <w:szCs w:val="24"/>
          <w:lang w:eastAsia="zh-CN"/>
        </w:rPr>
        <w:t>16</w:t>
      </w:r>
      <w:r w:rsidRPr="005967DD">
        <w:rPr>
          <w:rFonts w:ascii="Book Antiqua" w:hAnsi="Book Antiqua" w:cs="宋体"/>
          <w:szCs w:val="24"/>
          <w:lang w:eastAsia="zh-CN"/>
        </w:rPr>
        <w:t>: 56-63 [PMID: 20035524 DOI: 10.1002/lt.21906]</w:t>
      </w:r>
    </w:p>
    <w:p w:rsidR="00292922" w:rsidRPr="005967DD" w:rsidRDefault="00292922" w:rsidP="00FF191D">
      <w:pPr>
        <w:spacing w:line="360" w:lineRule="auto"/>
        <w:jc w:val="both"/>
        <w:rPr>
          <w:rFonts w:ascii="Book Antiqua" w:hAnsi="Book Antiqua" w:cs="宋体"/>
          <w:szCs w:val="24"/>
          <w:lang w:eastAsia="zh-CN"/>
        </w:rPr>
      </w:pPr>
      <w:r w:rsidRPr="005967DD">
        <w:rPr>
          <w:rFonts w:ascii="Book Antiqua" w:hAnsi="Book Antiqua" w:cs="宋体"/>
          <w:szCs w:val="24"/>
          <w:lang w:eastAsia="zh-CN"/>
        </w:rPr>
        <w:t>19 </w:t>
      </w:r>
      <w:r w:rsidRPr="005967DD">
        <w:rPr>
          <w:rFonts w:ascii="Book Antiqua" w:hAnsi="Book Antiqua" w:cs="宋体"/>
          <w:b/>
          <w:bCs/>
          <w:szCs w:val="24"/>
          <w:lang w:eastAsia="zh-CN"/>
        </w:rPr>
        <w:t>Jabiry-Zieniewicz Z</w:t>
      </w:r>
      <w:r w:rsidRPr="005967DD">
        <w:rPr>
          <w:rFonts w:ascii="Book Antiqua" w:hAnsi="Book Antiqua" w:cs="宋体"/>
          <w:szCs w:val="24"/>
          <w:lang w:eastAsia="zh-CN"/>
        </w:rPr>
        <w:t>, Szpotanska-Sikorska M, Pietrzak B, Kociszewska-Najman B, Foroncewicz B, Mucha K, Zieniewicz K, Krawczyk M, Wielgos M. Pregnancy outcomes among female recipients after liver transplantation: further experience. </w:t>
      </w:r>
      <w:r w:rsidRPr="005967DD">
        <w:rPr>
          <w:rFonts w:ascii="Book Antiqua" w:hAnsi="Book Antiqua" w:cs="宋体"/>
          <w:i/>
          <w:iCs/>
          <w:szCs w:val="24"/>
          <w:lang w:eastAsia="zh-CN"/>
        </w:rPr>
        <w:t>Transplant Proc</w:t>
      </w:r>
      <w:r w:rsidRPr="005967DD">
        <w:rPr>
          <w:rFonts w:ascii="Book Antiqua" w:hAnsi="Book Antiqua" w:cs="宋体"/>
          <w:szCs w:val="24"/>
          <w:lang w:eastAsia="zh-CN"/>
        </w:rPr>
        <w:t> 2011; </w:t>
      </w:r>
      <w:r w:rsidRPr="005967DD">
        <w:rPr>
          <w:rFonts w:ascii="Book Antiqua" w:hAnsi="Book Antiqua" w:cs="宋体"/>
          <w:b/>
          <w:bCs/>
          <w:szCs w:val="24"/>
          <w:lang w:eastAsia="zh-CN"/>
        </w:rPr>
        <w:t>43</w:t>
      </w:r>
      <w:r w:rsidRPr="005967DD">
        <w:rPr>
          <w:rFonts w:ascii="Book Antiqua" w:hAnsi="Book Antiqua" w:cs="宋体"/>
          <w:szCs w:val="24"/>
          <w:lang w:eastAsia="zh-CN"/>
        </w:rPr>
        <w:t>: 3043-3047 [PMID: 21996220 DOI: 10.1016/j.transproceed.2011.08.070]</w:t>
      </w:r>
    </w:p>
    <w:p w:rsidR="00292922" w:rsidRPr="005967DD" w:rsidRDefault="00292922" w:rsidP="00FF191D">
      <w:pPr>
        <w:spacing w:line="360" w:lineRule="auto"/>
        <w:jc w:val="both"/>
        <w:rPr>
          <w:rFonts w:ascii="Book Antiqua" w:hAnsi="Book Antiqua" w:cs="宋体"/>
          <w:szCs w:val="24"/>
          <w:lang w:eastAsia="zh-CN"/>
        </w:rPr>
      </w:pPr>
      <w:r w:rsidRPr="005967DD">
        <w:rPr>
          <w:rFonts w:ascii="Book Antiqua" w:hAnsi="Book Antiqua" w:cs="宋体"/>
          <w:szCs w:val="24"/>
          <w:lang w:eastAsia="zh-CN"/>
        </w:rPr>
        <w:t>20 </w:t>
      </w:r>
      <w:r w:rsidRPr="005967DD">
        <w:rPr>
          <w:rFonts w:ascii="Book Antiqua" w:hAnsi="Book Antiqua" w:cs="宋体"/>
          <w:b/>
          <w:bCs/>
          <w:szCs w:val="24"/>
          <w:lang w:eastAsia="zh-CN"/>
        </w:rPr>
        <w:t>Mastrobattista JM</w:t>
      </w:r>
      <w:r w:rsidRPr="005967DD">
        <w:rPr>
          <w:rFonts w:ascii="Book Antiqua" w:hAnsi="Book Antiqua" w:cs="宋体"/>
          <w:szCs w:val="24"/>
          <w:lang w:eastAsia="zh-CN"/>
        </w:rPr>
        <w:t>, Katz AR. Pregnancy after organ transplant. </w:t>
      </w:r>
      <w:r w:rsidRPr="005967DD">
        <w:rPr>
          <w:rFonts w:ascii="Book Antiqua" w:hAnsi="Book Antiqua" w:cs="宋体"/>
          <w:i/>
          <w:iCs/>
          <w:szCs w:val="24"/>
          <w:lang w:eastAsia="zh-CN"/>
        </w:rPr>
        <w:t>Obstet Gynecol Clin North Am</w:t>
      </w:r>
      <w:r w:rsidRPr="005967DD">
        <w:rPr>
          <w:rFonts w:ascii="Book Antiqua" w:hAnsi="Book Antiqua" w:cs="宋体"/>
          <w:szCs w:val="24"/>
          <w:lang w:eastAsia="zh-CN"/>
        </w:rPr>
        <w:t> 2004; </w:t>
      </w:r>
      <w:r w:rsidRPr="005967DD">
        <w:rPr>
          <w:rFonts w:ascii="Book Antiqua" w:hAnsi="Book Antiqua" w:cs="宋体"/>
          <w:b/>
          <w:bCs/>
          <w:szCs w:val="24"/>
          <w:lang w:eastAsia="zh-CN"/>
        </w:rPr>
        <w:t>31</w:t>
      </w:r>
      <w:r w:rsidRPr="005967DD">
        <w:rPr>
          <w:rFonts w:ascii="Book Antiqua" w:hAnsi="Book Antiqua" w:cs="宋体"/>
          <w:szCs w:val="24"/>
          <w:lang w:eastAsia="zh-CN"/>
        </w:rPr>
        <w:t>: 415-28, vii [PMID: 15200970 DOI: 10.1016/j.ogc.2004.03.005]</w:t>
      </w:r>
    </w:p>
    <w:p w:rsidR="00292922" w:rsidRPr="005967DD" w:rsidRDefault="00292922" w:rsidP="00FF191D">
      <w:pPr>
        <w:spacing w:line="360" w:lineRule="auto"/>
        <w:jc w:val="both"/>
        <w:rPr>
          <w:rFonts w:ascii="Book Antiqua" w:hAnsi="Book Antiqua" w:cs="宋体"/>
          <w:szCs w:val="24"/>
          <w:lang w:eastAsia="zh-CN"/>
        </w:rPr>
      </w:pPr>
      <w:r w:rsidRPr="005967DD">
        <w:rPr>
          <w:rFonts w:ascii="Book Antiqua" w:hAnsi="Book Antiqua" w:cs="宋体"/>
          <w:szCs w:val="24"/>
          <w:lang w:eastAsia="zh-CN"/>
        </w:rPr>
        <w:t>21 </w:t>
      </w:r>
      <w:r w:rsidRPr="005967DD">
        <w:rPr>
          <w:rFonts w:ascii="Book Antiqua" w:hAnsi="Book Antiqua" w:cs="宋体"/>
          <w:b/>
          <w:bCs/>
          <w:szCs w:val="24"/>
          <w:lang w:eastAsia="zh-CN"/>
        </w:rPr>
        <w:t>Jabiry-Zieniewicz Z</w:t>
      </w:r>
      <w:r w:rsidRPr="005967DD">
        <w:rPr>
          <w:rFonts w:ascii="Book Antiqua" w:hAnsi="Book Antiqua" w:cs="宋体"/>
          <w:szCs w:val="24"/>
          <w:lang w:eastAsia="zh-CN"/>
        </w:rPr>
        <w:t>, Bobrowska K, Pietrzak B, Kaminski P, Wielgos M, Durlik M, Zieniewicz K. Mode of delivery in women after liver transplantation. </w:t>
      </w:r>
      <w:r w:rsidRPr="005967DD">
        <w:rPr>
          <w:rFonts w:ascii="Book Antiqua" w:hAnsi="Book Antiqua" w:cs="宋体"/>
          <w:i/>
          <w:iCs/>
          <w:szCs w:val="24"/>
          <w:lang w:eastAsia="zh-CN"/>
        </w:rPr>
        <w:t>Transplant Proc</w:t>
      </w:r>
      <w:r w:rsidRPr="005967DD">
        <w:rPr>
          <w:rFonts w:ascii="Book Antiqua" w:hAnsi="Book Antiqua" w:cs="宋体"/>
          <w:szCs w:val="24"/>
          <w:lang w:eastAsia="zh-CN"/>
        </w:rPr>
        <w:t> 2007; </w:t>
      </w:r>
      <w:r w:rsidRPr="005967DD">
        <w:rPr>
          <w:rFonts w:ascii="Book Antiqua" w:hAnsi="Book Antiqua" w:cs="宋体"/>
          <w:b/>
          <w:bCs/>
          <w:szCs w:val="24"/>
          <w:lang w:eastAsia="zh-CN"/>
        </w:rPr>
        <w:t>39</w:t>
      </w:r>
      <w:r w:rsidRPr="005967DD">
        <w:rPr>
          <w:rFonts w:ascii="Book Antiqua" w:hAnsi="Book Antiqua" w:cs="宋体"/>
          <w:szCs w:val="24"/>
          <w:lang w:eastAsia="zh-CN"/>
        </w:rPr>
        <w:t>: 2796-2799 [PMID: 18021990 DOI: 10.1016/j.transproceed.2007.09.011]</w:t>
      </w:r>
    </w:p>
    <w:p w:rsidR="00292922" w:rsidRPr="005967DD" w:rsidRDefault="00292922" w:rsidP="00FF191D">
      <w:pPr>
        <w:spacing w:line="360" w:lineRule="auto"/>
        <w:jc w:val="both"/>
        <w:rPr>
          <w:rFonts w:ascii="Book Antiqua" w:hAnsi="Book Antiqua" w:cs="宋体"/>
          <w:szCs w:val="24"/>
          <w:lang w:eastAsia="zh-CN"/>
        </w:rPr>
      </w:pPr>
      <w:r w:rsidRPr="005967DD">
        <w:rPr>
          <w:rFonts w:ascii="Book Antiqua" w:hAnsi="Book Antiqua" w:cs="宋体"/>
          <w:szCs w:val="24"/>
          <w:lang w:eastAsia="zh-CN"/>
        </w:rPr>
        <w:t>22 </w:t>
      </w:r>
      <w:r w:rsidRPr="005967DD">
        <w:rPr>
          <w:rFonts w:ascii="Book Antiqua" w:hAnsi="Book Antiqua" w:cs="宋体"/>
          <w:b/>
          <w:bCs/>
          <w:szCs w:val="24"/>
          <w:lang w:eastAsia="zh-CN"/>
        </w:rPr>
        <w:t>Armenti VT</w:t>
      </w:r>
      <w:r w:rsidRPr="005967DD">
        <w:rPr>
          <w:rFonts w:ascii="Book Antiqua" w:hAnsi="Book Antiqua" w:cs="宋体"/>
          <w:szCs w:val="24"/>
          <w:lang w:eastAsia="zh-CN"/>
        </w:rPr>
        <w:t>, Constantinescu S, Moritz MJ, Davison JM. Pregnancy after transplantation. </w:t>
      </w:r>
      <w:r w:rsidRPr="005967DD">
        <w:rPr>
          <w:rFonts w:ascii="Book Antiqua" w:hAnsi="Book Antiqua" w:cs="宋体"/>
          <w:i/>
          <w:iCs/>
          <w:szCs w:val="24"/>
          <w:lang w:eastAsia="zh-CN"/>
        </w:rPr>
        <w:t>Transplant Rev (Orlando)</w:t>
      </w:r>
      <w:r w:rsidRPr="005967DD">
        <w:rPr>
          <w:rFonts w:ascii="Book Antiqua" w:hAnsi="Book Antiqua" w:cs="宋体"/>
          <w:szCs w:val="24"/>
          <w:lang w:eastAsia="zh-CN"/>
        </w:rPr>
        <w:t> 2008; </w:t>
      </w:r>
      <w:r w:rsidRPr="005967DD">
        <w:rPr>
          <w:rFonts w:ascii="Book Antiqua" w:hAnsi="Book Antiqua" w:cs="宋体"/>
          <w:b/>
          <w:bCs/>
          <w:szCs w:val="24"/>
          <w:lang w:eastAsia="zh-CN"/>
        </w:rPr>
        <w:t>22</w:t>
      </w:r>
      <w:r w:rsidRPr="005967DD">
        <w:rPr>
          <w:rFonts w:ascii="Book Antiqua" w:hAnsi="Book Antiqua" w:cs="宋体"/>
          <w:szCs w:val="24"/>
          <w:lang w:eastAsia="zh-CN"/>
        </w:rPr>
        <w:t>: 223-240 [PMID: 18693108 DOI: 10.1016/j.trre.2008.05.001]</w:t>
      </w:r>
    </w:p>
    <w:p w:rsidR="00292922" w:rsidRPr="005967DD" w:rsidRDefault="00292922" w:rsidP="00FF191D">
      <w:pPr>
        <w:spacing w:line="360" w:lineRule="auto"/>
        <w:jc w:val="both"/>
        <w:rPr>
          <w:rFonts w:ascii="Book Antiqua" w:hAnsi="Book Antiqua" w:cs="宋体"/>
          <w:szCs w:val="24"/>
          <w:lang w:eastAsia="zh-CN"/>
        </w:rPr>
      </w:pPr>
      <w:r w:rsidRPr="005967DD">
        <w:rPr>
          <w:rFonts w:ascii="Book Antiqua" w:hAnsi="Book Antiqua" w:cs="宋体"/>
          <w:szCs w:val="24"/>
          <w:lang w:eastAsia="zh-CN"/>
        </w:rPr>
        <w:t>23 </w:t>
      </w:r>
      <w:r w:rsidRPr="005967DD">
        <w:rPr>
          <w:rFonts w:ascii="Book Antiqua" w:hAnsi="Book Antiqua" w:cs="宋体"/>
          <w:b/>
          <w:bCs/>
          <w:szCs w:val="24"/>
          <w:lang w:eastAsia="zh-CN"/>
        </w:rPr>
        <w:t>Jabiry-Zieniewicz Z</w:t>
      </w:r>
      <w:r w:rsidRPr="005967DD">
        <w:rPr>
          <w:rFonts w:ascii="Book Antiqua" w:hAnsi="Book Antiqua" w:cs="宋体"/>
          <w:szCs w:val="24"/>
          <w:lang w:eastAsia="zh-CN"/>
        </w:rPr>
        <w:t>, Bobrowska K, Kaminski P, Wielgos M, Zieniewicz K, Krawczyk M. Low-dose hormonal contraception after liver transplantation. </w:t>
      </w:r>
      <w:r w:rsidRPr="005967DD">
        <w:rPr>
          <w:rFonts w:ascii="Book Antiqua" w:hAnsi="Book Antiqua" w:cs="宋体"/>
          <w:i/>
          <w:iCs/>
          <w:szCs w:val="24"/>
          <w:lang w:eastAsia="zh-CN"/>
        </w:rPr>
        <w:t>Transplant Proc</w:t>
      </w:r>
      <w:r w:rsidRPr="005967DD">
        <w:rPr>
          <w:rFonts w:ascii="Book Antiqua" w:hAnsi="Book Antiqua" w:cs="宋体"/>
          <w:szCs w:val="24"/>
          <w:lang w:eastAsia="zh-CN"/>
        </w:rPr>
        <w:t> 2007; </w:t>
      </w:r>
      <w:r w:rsidRPr="005967DD">
        <w:rPr>
          <w:rFonts w:ascii="Book Antiqua" w:hAnsi="Book Antiqua" w:cs="宋体"/>
          <w:b/>
          <w:bCs/>
          <w:szCs w:val="24"/>
          <w:lang w:eastAsia="zh-CN"/>
        </w:rPr>
        <w:t>39</w:t>
      </w:r>
      <w:r w:rsidRPr="005967DD">
        <w:rPr>
          <w:rFonts w:ascii="Book Antiqua" w:hAnsi="Book Antiqua" w:cs="宋体"/>
          <w:szCs w:val="24"/>
          <w:lang w:eastAsia="zh-CN"/>
        </w:rPr>
        <w:t>: 1530-1532 [PMID: 17580181 DOI: 10.1016/j.transproceed.2007.02.063]</w:t>
      </w:r>
    </w:p>
    <w:p w:rsidR="00292922" w:rsidRPr="005967DD" w:rsidRDefault="00292922" w:rsidP="00FF191D">
      <w:pPr>
        <w:spacing w:line="360" w:lineRule="auto"/>
        <w:jc w:val="both"/>
        <w:rPr>
          <w:rFonts w:ascii="Book Antiqua" w:hAnsi="Book Antiqua" w:cs="宋体"/>
          <w:szCs w:val="24"/>
          <w:lang w:eastAsia="zh-CN"/>
        </w:rPr>
      </w:pPr>
      <w:r w:rsidRPr="005967DD">
        <w:rPr>
          <w:rFonts w:ascii="Book Antiqua" w:hAnsi="Book Antiqua" w:cs="宋体"/>
          <w:szCs w:val="24"/>
          <w:lang w:eastAsia="zh-CN"/>
        </w:rPr>
        <w:t>24 </w:t>
      </w:r>
      <w:r w:rsidRPr="005967DD">
        <w:rPr>
          <w:rFonts w:ascii="Book Antiqua" w:hAnsi="Book Antiqua" w:cs="宋体"/>
          <w:b/>
          <w:bCs/>
          <w:szCs w:val="24"/>
          <w:lang w:eastAsia="zh-CN"/>
        </w:rPr>
        <w:t>Coscia LA</w:t>
      </w:r>
      <w:r w:rsidRPr="005967DD">
        <w:rPr>
          <w:rFonts w:ascii="Book Antiqua" w:hAnsi="Book Antiqua" w:cs="宋体"/>
          <w:szCs w:val="24"/>
          <w:lang w:eastAsia="zh-CN"/>
        </w:rPr>
        <w:t>, Constantinescu S, Moritz MJ, Frank A, Ramirez CB, Maley WL, Doria C, McGrory CH, Armenti VT. Report from the National Transplantation Pregnancy Registry (NTPR): outcomes of pregnancy after transplantation. </w:t>
      </w:r>
      <w:r w:rsidRPr="005967DD">
        <w:rPr>
          <w:rFonts w:ascii="Book Antiqua" w:hAnsi="Book Antiqua" w:cs="宋体"/>
          <w:i/>
          <w:iCs/>
          <w:szCs w:val="24"/>
          <w:lang w:eastAsia="zh-CN"/>
        </w:rPr>
        <w:t>Clin Transpl</w:t>
      </w:r>
      <w:r w:rsidRPr="005967DD">
        <w:rPr>
          <w:rFonts w:ascii="Book Antiqua" w:hAnsi="Book Antiqua" w:cs="宋体"/>
          <w:szCs w:val="24"/>
          <w:lang w:eastAsia="zh-CN"/>
        </w:rPr>
        <w:t> 2009;</w:t>
      </w:r>
      <w:r>
        <w:rPr>
          <w:rFonts w:ascii="Book Antiqua" w:hAnsi="Book Antiqua" w:cs="宋体"/>
          <w:szCs w:val="24"/>
          <w:lang w:eastAsia="zh-CN"/>
        </w:rPr>
        <w:t xml:space="preserve"> </w:t>
      </w:r>
      <w:r w:rsidRPr="005967DD">
        <w:rPr>
          <w:rFonts w:ascii="Book Antiqua" w:hAnsi="Book Antiqua" w:cs="宋体"/>
          <w:szCs w:val="24"/>
          <w:lang w:eastAsia="zh-CN"/>
        </w:rPr>
        <w:t>103-122 [PMID: 20524279]</w:t>
      </w:r>
    </w:p>
    <w:p w:rsidR="00292922" w:rsidRPr="005967DD" w:rsidRDefault="00292922" w:rsidP="00FF191D">
      <w:pPr>
        <w:spacing w:line="360" w:lineRule="auto"/>
        <w:jc w:val="both"/>
        <w:rPr>
          <w:rFonts w:ascii="Book Antiqua" w:hAnsi="Book Antiqua" w:cs="宋体"/>
          <w:szCs w:val="24"/>
          <w:lang w:eastAsia="zh-CN"/>
        </w:rPr>
      </w:pPr>
      <w:r w:rsidRPr="005967DD">
        <w:rPr>
          <w:rFonts w:ascii="Book Antiqua" w:hAnsi="Book Antiqua" w:cs="宋体"/>
          <w:szCs w:val="24"/>
          <w:lang w:eastAsia="zh-CN"/>
        </w:rPr>
        <w:lastRenderedPageBreak/>
        <w:t xml:space="preserve">25 </w:t>
      </w:r>
      <w:r w:rsidRPr="005967DD">
        <w:rPr>
          <w:rFonts w:ascii="Book Antiqua" w:hAnsi="Book Antiqua" w:cs="宋体"/>
          <w:b/>
          <w:szCs w:val="24"/>
          <w:lang w:eastAsia="zh-CN"/>
        </w:rPr>
        <w:t>Hammoud GM,</w:t>
      </w:r>
      <w:r w:rsidRPr="005967DD">
        <w:rPr>
          <w:rFonts w:ascii="Book Antiqua" w:hAnsi="Book Antiqua" w:cs="宋体"/>
          <w:szCs w:val="24"/>
          <w:lang w:eastAsia="zh-CN"/>
        </w:rPr>
        <w:t xml:space="preserve"> Ibdah JA. The liver in pregnancy. In: Boyer, TD, Manns MP, Sanyal AJ. Zakim and Boyer's Hepatology: A Textbook of Liver Disease. Philadelphia, PA: Elsevier Saunders, 2012: 919-940 </w:t>
      </w:r>
      <w:r>
        <w:rPr>
          <w:rFonts w:ascii="Book Antiqua" w:hAnsi="Book Antiqua" w:cs="宋体"/>
          <w:szCs w:val="24"/>
          <w:lang w:eastAsia="zh-CN"/>
        </w:rPr>
        <w:t>[</w:t>
      </w:r>
      <w:r w:rsidRPr="005967DD">
        <w:rPr>
          <w:rFonts w:ascii="Book Antiqua" w:hAnsi="Book Antiqua" w:cs="宋体"/>
          <w:szCs w:val="24"/>
          <w:lang w:eastAsia="zh-CN"/>
        </w:rPr>
        <w:t>DOI: 10.1016/B978-1-4377-0881-3.00052-8</w:t>
      </w:r>
      <w:r>
        <w:rPr>
          <w:rFonts w:ascii="Book Antiqua" w:hAnsi="Book Antiqua" w:cs="宋体"/>
          <w:szCs w:val="24"/>
          <w:lang w:eastAsia="zh-CN"/>
        </w:rPr>
        <w:t>]</w:t>
      </w:r>
    </w:p>
    <w:p w:rsidR="00292922" w:rsidRPr="00F11D43" w:rsidRDefault="00292922" w:rsidP="00C714A1">
      <w:pPr>
        <w:pStyle w:val="ad"/>
        <w:spacing w:line="360" w:lineRule="auto"/>
        <w:jc w:val="both"/>
        <w:rPr>
          <w:rFonts w:ascii="Book Antiqua" w:hAnsi="Book Antiqua" w:cs="Arial"/>
          <w:b/>
          <w:sz w:val="24"/>
          <w:szCs w:val="24"/>
        </w:rPr>
      </w:pPr>
      <w:r w:rsidRPr="00F11D43">
        <w:rPr>
          <w:rFonts w:ascii="Book Antiqua" w:hAnsi="Book Antiqua"/>
          <w:color w:val="000000"/>
          <w:sz w:val="24"/>
          <w:szCs w:val="24"/>
        </w:rPr>
        <w:fldChar w:fldCharType="end"/>
      </w:r>
      <w:r w:rsidRPr="00F11D43">
        <w:rPr>
          <w:rFonts w:ascii="Book Antiqua" w:hAnsi="Book Antiqua" w:cs="Arial"/>
          <w:b/>
          <w:sz w:val="24"/>
          <w:szCs w:val="24"/>
        </w:rPr>
        <w:t xml:space="preserve"> </w:t>
      </w:r>
    </w:p>
    <w:p w:rsidR="00292922" w:rsidRPr="00CE4867" w:rsidRDefault="00292922" w:rsidP="00323DDE">
      <w:pPr>
        <w:spacing w:line="360" w:lineRule="auto"/>
        <w:rPr>
          <w:rFonts w:ascii="Book Antiqua" w:hAnsi="Book Antiqua"/>
          <w:b/>
          <w:bCs/>
          <w:color w:val="000000"/>
          <w:sz w:val="24"/>
        </w:rPr>
      </w:pPr>
      <w:bookmarkStart w:id="31" w:name="OLE_LINK11"/>
      <w:bookmarkStart w:id="32" w:name="OLE_LINK12"/>
      <w:bookmarkStart w:id="33" w:name="OLE_LINK36"/>
      <w:bookmarkStart w:id="34" w:name="OLE_LINK37"/>
      <w:bookmarkStart w:id="35" w:name="OLE_LINK20"/>
      <w:bookmarkStart w:id="36" w:name="OLE_LINK80"/>
      <w:bookmarkStart w:id="37" w:name="OLE_LINK85"/>
      <w:bookmarkStart w:id="38" w:name="OLE_LINK194"/>
      <w:bookmarkStart w:id="39" w:name="OLE_LINK118"/>
      <w:r w:rsidRPr="00CE4867">
        <w:rPr>
          <w:rStyle w:val="af1"/>
          <w:rFonts w:ascii="Book Antiqua" w:hAnsi="Book Antiqua"/>
          <w:bCs/>
          <w:noProof/>
          <w:color w:val="000000"/>
          <w:sz w:val="24"/>
          <w:szCs w:val="24"/>
        </w:rPr>
        <w:t>P-Reviewer</w:t>
      </w:r>
      <w:bookmarkEnd w:id="31"/>
      <w:bookmarkEnd w:id="32"/>
      <w:r>
        <w:rPr>
          <w:rStyle w:val="af1"/>
          <w:rFonts w:ascii="Book Antiqua" w:hAnsi="Book Antiqua"/>
          <w:bCs/>
          <w:noProof/>
          <w:color w:val="000000"/>
          <w:sz w:val="24"/>
          <w:szCs w:val="24"/>
          <w:lang w:eastAsia="zh-CN"/>
        </w:rPr>
        <w:t>s</w:t>
      </w:r>
      <w:r w:rsidRPr="00CE4867">
        <w:rPr>
          <w:rFonts w:ascii="Book Antiqua" w:hAnsi="Book Antiqua"/>
          <w:b/>
          <w:bCs/>
          <w:color w:val="000000"/>
          <w:sz w:val="24"/>
        </w:rPr>
        <w:t xml:space="preserve"> </w:t>
      </w:r>
      <w:proofErr w:type="spellStart"/>
      <w:r w:rsidRPr="00323DDE">
        <w:rPr>
          <w:rFonts w:ascii="Book Antiqua" w:hAnsi="Book Antiqua"/>
          <w:bCs/>
          <w:color w:val="000000"/>
          <w:sz w:val="24"/>
        </w:rPr>
        <w:t>Muratori</w:t>
      </w:r>
      <w:proofErr w:type="spellEnd"/>
      <w:r w:rsidRPr="00323DDE">
        <w:rPr>
          <w:rFonts w:ascii="Book Antiqua" w:hAnsi="Book Antiqua"/>
          <w:bCs/>
          <w:color w:val="000000"/>
          <w:sz w:val="24"/>
        </w:rPr>
        <w:t xml:space="preserve"> L</w:t>
      </w:r>
      <w:r w:rsidRPr="00323DDE">
        <w:rPr>
          <w:rFonts w:ascii="Book Antiqua" w:hAnsi="Book Antiqua"/>
          <w:bCs/>
          <w:color w:val="000000"/>
          <w:sz w:val="24"/>
          <w:lang w:eastAsia="zh-CN"/>
        </w:rPr>
        <w:t xml:space="preserve">, </w:t>
      </w:r>
      <w:proofErr w:type="spellStart"/>
      <w:r w:rsidRPr="00323DDE">
        <w:rPr>
          <w:rFonts w:ascii="Book Antiqua" w:hAnsi="Book Antiqua"/>
          <w:bCs/>
          <w:color w:val="000000"/>
          <w:sz w:val="24"/>
        </w:rPr>
        <w:t>Yamagiwa</w:t>
      </w:r>
      <w:proofErr w:type="spellEnd"/>
      <w:r w:rsidRPr="00323DDE">
        <w:rPr>
          <w:rFonts w:ascii="Book Antiqua" w:hAnsi="Book Antiqua"/>
          <w:bCs/>
          <w:color w:val="000000"/>
          <w:sz w:val="24"/>
        </w:rPr>
        <w:t xml:space="preserve"> S</w:t>
      </w:r>
      <w:r>
        <w:rPr>
          <w:rFonts w:ascii="Book Antiqua" w:hAnsi="Book Antiqua"/>
          <w:bCs/>
          <w:color w:val="000000"/>
          <w:sz w:val="24"/>
          <w:lang w:eastAsia="zh-CN"/>
        </w:rPr>
        <w:t xml:space="preserve"> </w:t>
      </w:r>
      <w:r w:rsidRPr="00323DDE">
        <w:rPr>
          <w:rFonts w:ascii="Book Antiqua" w:hAnsi="Book Antiqua"/>
          <w:bCs/>
          <w:color w:val="000000"/>
          <w:sz w:val="24"/>
        </w:rPr>
        <w:t xml:space="preserve"> </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33"/>
    <w:bookmarkEnd w:id="34"/>
    <w:bookmarkEnd w:id="35"/>
    <w:bookmarkEnd w:id="36"/>
    <w:bookmarkEnd w:id="37"/>
    <w:bookmarkEnd w:id="38"/>
    <w:bookmarkEnd w:id="39"/>
    <w:p w:rsidR="00292922" w:rsidRDefault="00292922" w:rsidP="00C714A1">
      <w:pPr>
        <w:pStyle w:val="ad"/>
        <w:spacing w:line="360" w:lineRule="auto"/>
        <w:jc w:val="both"/>
        <w:rPr>
          <w:rFonts w:ascii="Book Antiqua" w:hAnsi="Book Antiqua" w:cs="Arial"/>
          <w:b/>
          <w:sz w:val="24"/>
          <w:szCs w:val="24"/>
          <w:lang w:eastAsia="zh-CN"/>
        </w:rPr>
      </w:pPr>
    </w:p>
    <w:p w:rsidR="00292922" w:rsidRDefault="00292922" w:rsidP="00C714A1">
      <w:pPr>
        <w:pStyle w:val="ad"/>
        <w:spacing w:line="360" w:lineRule="auto"/>
        <w:jc w:val="both"/>
        <w:rPr>
          <w:rFonts w:ascii="Book Antiqua" w:hAnsi="Book Antiqua" w:cs="Arial"/>
          <w:b/>
          <w:sz w:val="24"/>
          <w:szCs w:val="24"/>
          <w:lang w:eastAsia="zh-CN"/>
        </w:rPr>
      </w:pPr>
    </w:p>
    <w:p w:rsidR="00292922" w:rsidRDefault="00292922" w:rsidP="00C714A1">
      <w:pPr>
        <w:pStyle w:val="ad"/>
        <w:spacing w:line="360" w:lineRule="auto"/>
        <w:jc w:val="both"/>
        <w:rPr>
          <w:rFonts w:ascii="Book Antiqua" w:hAnsi="Book Antiqua" w:cs="Arial"/>
          <w:b/>
          <w:sz w:val="24"/>
          <w:szCs w:val="24"/>
          <w:lang w:eastAsia="zh-CN"/>
        </w:rPr>
      </w:pPr>
    </w:p>
    <w:p w:rsidR="00292922" w:rsidRDefault="00292922" w:rsidP="00C714A1">
      <w:pPr>
        <w:pStyle w:val="ad"/>
        <w:spacing w:line="360" w:lineRule="auto"/>
        <w:jc w:val="both"/>
        <w:rPr>
          <w:rFonts w:ascii="Book Antiqua" w:hAnsi="Book Antiqua" w:cs="Arial"/>
          <w:b/>
          <w:sz w:val="24"/>
          <w:szCs w:val="24"/>
          <w:lang w:eastAsia="zh-CN"/>
        </w:rPr>
      </w:pPr>
    </w:p>
    <w:p w:rsidR="00292922" w:rsidRDefault="00292922" w:rsidP="00C714A1">
      <w:pPr>
        <w:pStyle w:val="ad"/>
        <w:spacing w:line="360" w:lineRule="auto"/>
        <w:jc w:val="both"/>
        <w:rPr>
          <w:rFonts w:ascii="Book Antiqua" w:hAnsi="Book Antiqua" w:cs="Arial"/>
          <w:b/>
          <w:sz w:val="24"/>
          <w:szCs w:val="24"/>
          <w:lang w:eastAsia="zh-CN"/>
        </w:rPr>
      </w:pPr>
    </w:p>
    <w:p w:rsidR="00292922" w:rsidRDefault="00292922" w:rsidP="00C714A1">
      <w:pPr>
        <w:pStyle w:val="ad"/>
        <w:spacing w:line="360" w:lineRule="auto"/>
        <w:jc w:val="both"/>
        <w:rPr>
          <w:rFonts w:ascii="Book Antiqua" w:hAnsi="Book Antiqua" w:cs="Arial"/>
          <w:b/>
          <w:sz w:val="24"/>
          <w:szCs w:val="24"/>
          <w:lang w:eastAsia="zh-CN"/>
        </w:rPr>
      </w:pPr>
    </w:p>
    <w:p w:rsidR="00292922" w:rsidRDefault="00292922" w:rsidP="00C714A1">
      <w:pPr>
        <w:pStyle w:val="ad"/>
        <w:spacing w:line="360" w:lineRule="auto"/>
        <w:jc w:val="both"/>
        <w:rPr>
          <w:rFonts w:ascii="Book Antiqua" w:hAnsi="Book Antiqua" w:cs="Arial"/>
          <w:b/>
          <w:sz w:val="24"/>
          <w:szCs w:val="24"/>
          <w:lang w:eastAsia="zh-CN"/>
        </w:rPr>
      </w:pPr>
    </w:p>
    <w:p w:rsidR="00292922" w:rsidRDefault="00292922" w:rsidP="00C714A1">
      <w:pPr>
        <w:pStyle w:val="ad"/>
        <w:spacing w:line="360" w:lineRule="auto"/>
        <w:jc w:val="both"/>
        <w:rPr>
          <w:rFonts w:ascii="Book Antiqua" w:hAnsi="Book Antiqua" w:cs="Arial"/>
          <w:b/>
          <w:sz w:val="24"/>
          <w:szCs w:val="24"/>
          <w:lang w:eastAsia="zh-CN"/>
        </w:rPr>
      </w:pPr>
    </w:p>
    <w:p w:rsidR="00292922" w:rsidRDefault="00292922" w:rsidP="00C714A1">
      <w:pPr>
        <w:pStyle w:val="ad"/>
        <w:spacing w:line="360" w:lineRule="auto"/>
        <w:jc w:val="both"/>
        <w:rPr>
          <w:rFonts w:ascii="Book Antiqua" w:hAnsi="Book Antiqua" w:cs="Arial"/>
          <w:b/>
          <w:sz w:val="24"/>
          <w:szCs w:val="24"/>
          <w:lang w:eastAsia="zh-CN"/>
        </w:rPr>
      </w:pPr>
    </w:p>
    <w:p w:rsidR="00292922" w:rsidRDefault="00292922" w:rsidP="00C714A1">
      <w:pPr>
        <w:pStyle w:val="ad"/>
        <w:spacing w:line="360" w:lineRule="auto"/>
        <w:jc w:val="both"/>
        <w:rPr>
          <w:rFonts w:ascii="Book Antiqua" w:hAnsi="Book Antiqua" w:cs="Arial"/>
          <w:b/>
          <w:sz w:val="24"/>
          <w:szCs w:val="24"/>
          <w:lang w:eastAsia="zh-CN"/>
        </w:rPr>
      </w:pPr>
    </w:p>
    <w:p w:rsidR="00292922" w:rsidRDefault="00292922" w:rsidP="00C714A1">
      <w:pPr>
        <w:pStyle w:val="ad"/>
        <w:spacing w:line="360" w:lineRule="auto"/>
        <w:jc w:val="both"/>
        <w:rPr>
          <w:rFonts w:ascii="Book Antiqua" w:hAnsi="Book Antiqua" w:cs="Arial"/>
          <w:b/>
          <w:sz w:val="24"/>
          <w:szCs w:val="24"/>
          <w:lang w:eastAsia="zh-CN"/>
        </w:rPr>
      </w:pPr>
    </w:p>
    <w:p w:rsidR="00292922" w:rsidRDefault="00292922" w:rsidP="00C714A1">
      <w:pPr>
        <w:pStyle w:val="ad"/>
        <w:spacing w:line="360" w:lineRule="auto"/>
        <w:jc w:val="both"/>
        <w:rPr>
          <w:rFonts w:ascii="Book Antiqua" w:hAnsi="Book Antiqua" w:cs="Arial"/>
          <w:b/>
          <w:sz w:val="24"/>
          <w:szCs w:val="24"/>
          <w:lang w:eastAsia="zh-CN"/>
        </w:rPr>
      </w:pPr>
    </w:p>
    <w:p w:rsidR="00292922" w:rsidRDefault="00292922" w:rsidP="00C714A1">
      <w:pPr>
        <w:pStyle w:val="ad"/>
        <w:spacing w:line="360" w:lineRule="auto"/>
        <w:jc w:val="both"/>
        <w:rPr>
          <w:rFonts w:ascii="Book Antiqua" w:hAnsi="Book Antiqua" w:cs="Arial"/>
          <w:b/>
          <w:sz w:val="24"/>
          <w:szCs w:val="24"/>
          <w:lang w:eastAsia="zh-CN"/>
        </w:rPr>
      </w:pPr>
    </w:p>
    <w:p w:rsidR="00292922" w:rsidRDefault="00292922" w:rsidP="00C714A1">
      <w:pPr>
        <w:pStyle w:val="ad"/>
        <w:spacing w:line="360" w:lineRule="auto"/>
        <w:jc w:val="both"/>
        <w:rPr>
          <w:rFonts w:ascii="Book Antiqua" w:hAnsi="Book Antiqua" w:cs="Arial"/>
          <w:b/>
          <w:sz w:val="24"/>
          <w:szCs w:val="24"/>
          <w:lang w:eastAsia="zh-CN"/>
        </w:rPr>
      </w:pPr>
    </w:p>
    <w:p w:rsidR="00292922" w:rsidRDefault="00292922" w:rsidP="00C714A1">
      <w:pPr>
        <w:pStyle w:val="ad"/>
        <w:spacing w:line="360" w:lineRule="auto"/>
        <w:jc w:val="both"/>
        <w:rPr>
          <w:rFonts w:ascii="Book Antiqua" w:hAnsi="Book Antiqua" w:cs="Arial"/>
          <w:b/>
          <w:sz w:val="24"/>
          <w:szCs w:val="24"/>
          <w:lang w:eastAsia="zh-CN"/>
        </w:rPr>
      </w:pPr>
    </w:p>
    <w:p w:rsidR="00292922" w:rsidRDefault="00292922" w:rsidP="00C714A1">
      <w:pPr>
        <w:pStyle w:val="ad"/>
        <w:spacing w:line="360" w:lineRule="auto"/>
        <w:jc w:val="both"/>
        <w:rPr>
          <w:rFonts w:ascii="Book Antiqua" w:hAnsi="Book Antiqua" w:cs="Arial"/>
          <w:b/>
          <w:sz w:val="24"/>
          <w:szCs w:val="24"/>
          <w:lang w:eastAsia="zh-CN"/>
        </w:rPr>
      </w:pPr>
    </w:p>
    <w:p w:rsidR="00292922" w:rsidRDefault="00292922" w:rsidP="00C714A1">
      <w:pPr>
        <w:pStyle w:val="ad"/>
        <w:spacing w:line="360" w:lineRule="auto"/>
        <w:jc w:val="both"/>
        <w:rPr>
          <w:rFonts w:ascii="Book Antiqua" w:hAnsi="Book Antiqua" w:cs="Arial"/>
          <w:b/>
          <w:sz w:val="24"/>
          <w:szCs w:val="24"/>
          <w:lang w:eastAsia="zh-CN"/>
        </w:rPr>
      </w:pPr>
    </w:p>
    <w:p w:rsidR="00292922" w:rsidRDefault="00292922" w:rsidP="00C714A1">
      <w:pPr>
        <w:pStyle w:val="ad"/>
        <w:spacing w:line="360" w:lineRule="auto"/>
        <w:jc w:val="both"/>
        <w:rPr>
          <w:rFonts w:ascii="Book Antiqua" w:hAnsi="Book Antiqua" w:cs="Arial"/>
          <w:b/>
          <w:sz w:val="24"/>
          <w:szCs w:val="24"/>
          <w:lang w:eastAsia="zh-CN"/>
        </w:rPr>
      </w:pPr>
    </w:p>
    <w:p w:rsidR="00292922" w:rsidRDefault="00292922" w:rsidP="00C714A1">
      <w:pPr>
        <w:pStyle w:val="ad"/>
        <w:spacing w:line="360" w:lineRule="auto"/>
        <w:jc w:val="both"/>
        <w:rPr>
          <w:rFonts w:ascii="Book Antiqua" w:hAnsi="Book Antiqua" w:cs="Arial"/>
          <w:b/>
          <w:sz w:val="24"/>
          <w:szCs w:val="24"/>
          <w:lang w:eastAsia="zh-CN"/>
        </w:rPr>
      </w:pPr>
    </w:p>
    <w:p w:rsidR="00292922" w:rsidRDefault="00292922" w:rsidP="00C714A1">
      <w:pPr>
        <w:pStyle w:val="ad"/>
        <w:spacing w:line="360" w:lineRule="auto"/>
        <w:jc w:val="both"/>
        <w:rPr>
          <w:rFonts w:ascii="Book Antiqua" w:hAnsi="Book Antiqua" w:cs="Arial"/>
          <w:b/>
          <w:sz w:val="24"/>
          <w:szCs w:val="24"/>
          <w:lang w:eastAsia="zh-CN"/>
        </w:rPr>
      </w:pPr>
    </w:p>
    <w:p w:rsidR="00292922" w:rsidRDefault="00292922" w:rsidP="00C714A1">
      <w:pPr>
        <w:pStyle w:val="ad"/>
        <w:spacing w:line="360" w:lineRule="auto"/>
        <w:jc w:val="both"/>
        <w:rPr>
          <w:rFonts w:ascii="Book Antiqua" w:hAnsi="Book Antiqua" w:cs="Arial"/>
          <w:b/>
          <w:sz w:val="24"/>
          <w:szCs w:val="24"/>
          <w:lang w:eastAsia="zh-CN"/>
        </w:rPr>
      </w:pPr>
    </w:p>
    <w:p w:rsidR="00292922" w:rsidRDefault="00292922" w:rsidP="00C714A1">
      <w:pPr>
        <w:pStyle w:val="ad"/>
        <w:spacing w:line="360" w:lineRule="auto"/>
        <w:jc w:val="both"/>
        <w:rPr>
          <w:rFonts w:ascii="Book Antiqua" w:hAnsi="Book Antiqua" w:cs="Arial"/>
          <w:b/>
          <w:sz w:val="24"/>
          <w:szCs w:val="24"/>
          <w:lang w:eastAsia="zh-CN"/>
        </w:rPr>
      </w:pPr>
    </w:p>
    <w:p w:rsidR="00292922" w:rsidRPr="00F11D43" w:rsidRDefault="00292922" w:rsidP="00C714A1">
      <w:pPr>
        <w:pStyle w:val="ad"/>
        <w:spacing w:line="360" w:lineRule="auto"/>
        <w:jc w:val="both"/>
        <w:rPr>
          <w:rFonts w:ascii="Book Antiqua" w:hAnsi="Book Antiqua" w:cs="Arial"/>
          <w:b/>
          <w:sz w:val="24"/>
          <w:szCs w:val="24"/>
          <w:lang w:eastAsia="zh-CN"/>
        </w:rPr>
      </w:pPr>
    </w:p>
    <w:p w:rsidR="00292922" w:rsidRPr="00F11D43" w:rsidRDefault="00292922" w:rsidP="00C714A1">
      <w:pPr>
        <w:pStyle w:val="ad"/>
        <w:spacing w:line="360" w:lineRule="auto"/>
        <w:jc w:val="both"/>
        <w:rPr>
          <w:rFonts w:ascii="Book Antiqua" w:hAnsi="Book Antiqua" w:cs="Arial"/>
          <w:b/>
          <w:sz w:val="24"/>
          <w:szCs w:val="24"/>
        </w:rPr>
      </w:pPr>
      <w:r w:rsidRPr="00F11D43">
        <w:rPr>
          <w:rFonts w:ascii="Book Antiqua" w:hAnsi="Book Antiqua" w:cs="Arial"/>
          <w:b/>
          <w:sz w:val="24"/>
          <w:szCs w:val="24"/>
        </w:rPr>
        <w:lastRenderedPageBreak/>
        <w:t>Table 1 Summary of important fetal and maternal outcomes in liver transplant recipients from selected publications</w:t>
      </w:r>
    </w:p>
    <w:tbl>
      <w:tblPr>
        <w:tblW w:w="0" w:type="auto"/>
        <w:tblBorders>
          <w:top w:val="single" w:sz="4" w:space="0" w:color="auto"/>
          <w:bottom w:val="single" w:sz="4" w:space="0" w:color="auto"/>
        </w:tblBorders>
        <w:tblLook w:val="00A0" w:firstRow="1" w:lastRow="0" w:firstColumn="1" w:lastColumn="0" w:noHBand="0" w:noVBand="0"/>
      </w:tblPr>
      <w:tblGrid>
        <w:gridCol w:w="1340"/>
        <w:gridCol w:w="682"/>
        <w:gridCol w:w="955"/>
        <w:gridCol w:w="1386"/>
        <w:gridCol w:w="1068"/>
        <w:gridCol w:w="1432"/>
        <w:gridCol w:w="864"/>
        <w:gridCol w:w="1129"/>
      </w:tblGrid>
      <w:tr w:rsidR="00292922" w:rsidRPr="00746573" w:rsidTr="00323DDE">
        <w:tc>
          <w:tcPr>
            <w:tcW w:w="1340" w:type="dxa"/>
            <w:tcBorders>
              <w:top w:val="single" w:sz="4" w:space="0" w:color="auto"/>
              <w:bottom w:val="single" w:sz="4" w:space="0" w:color="auto"/>
            </w:tcBorders>
          </w:tcPr>
          <w:p w:rsidR="00292922" w:rsidRPr="00746573" w:rsidRDefault="00292922" w:rsidP="00C714A1">
            <w:pPr>
              <w:pStyle w:val="ad"/>
              <w:spacing w:line="360" w:lineRule="auto"/>
              <w:jc w:val="both"/>
              <w:rPr>
                <w:rFonts w:ascii="Book Antiqua" w:hAnsi="Book Antiqua" w:cs="Arial"/>
                <w:b/>
                <w:sz w:val="24"/>
                <w:szCs w:val="24"/>
              </w:rPr>
            </w:pPr>
            <w:r w:rsidRPr="00746573">
              <w:rPr>
                <w:rFonts w:ascii="Book Antiqua" w:hAnsi="Book Antiqua" w:cs="Arial"/>
                <w:b/>
                <w:sz w:val="24"/>
                <w:szCs w:val="24"/>
              </w:rPr>
              <w:t>Author, reference,</w:t>
            </w:r>
          </w:p>
          <w:p w:rsidR="00292922" w:rsidRPr="00746573" w:rsidRDefault="00292922" w:rsidP="00C714A1">
            <w:pPr>
              <w:pStyle w:val="ad"/>
              <w:spacing w:line="360" w:lineRule="auto"/>
              <w:jc w:val="both"/>
              <w:rPr>
                <w:rFonts w:ascii="Book Antiqua" w:hAnsi="Book Antiqua" w:cs="Arial"/>
                <w:b/>
                <w:sz w:val="24"/>
                <w:szCs w:val="24"/>
              </w:rPr>
            </w:pPr>
            <w:r w:rsidRPr="00746573">
              <w:rPr>
                <w:rFonts w:ascii="Book Antiqua" w:hAnsi="Book Antiqua" w:cs="Arial"/>
                <w:b/>
                <w:sz w:val="24"/>
                <w:szCs w:val="24"/>
              </w:rPr>
              <w:t xml:space="preserve">number of pregnancies </w:t>
            </w:r>
          </w:p>
        </w:tc>
        <w:tc>
          <w:tcPr>
            <w:tcW w:w="682" w:type="dxa"/>
            <w:tcBorders>
              <w:top w:val="single" w:sz="4" w:space="0" w:color="auto"/>
              <w:bottom w:val="single" w:sz="4" w:space="0" w:color="auto"/>
            </w:tcBorders>
          </w:tcPr>
          <w:p w:rsidR="00292922" w:rsidRPr="00746573" w:rsidRDefault="00292922" w:rsidP="00C714A1">
            <w:pPr>
              <w:pStyle w:val="ad"/>
              <w:spacing w:line="360" w:lineRule="auto"/>
              <w:jc w:val="both"/>
              <w:rPr>
                <w:rFonts w:ascii="Book Antiqua" w:hAnsi="Book Antiqua" w:cs="Arial"/>
                <w:b/>
                <w:sz w:val="24"/>
                <w:szCs w:val="24"/>
              </w:rPr>
            </w:pPr>
            <w:r w:rsidRPr="00746573">
              <w:rPr>
                <w:rFonts w:ascii="Book Antiqua" w:hAnsi="Book Antiqua" w:cs="Arial"/>
                <w:b/>
                <w:sz w:val="24"/>
                <w:szCs w:val="24"/>
              </w:rPr>
              <w:t xml:space="preserve">Live birth </w:t>
            </w:r>
          </w:p>
          <w:p w:rsidR="00292922" w:rsidRPr="00746573" w:rsidRDefault="00292922" w:rsidP="00C714A1">
            <w:pPr>
              <w:pStyle w:val="ad"/>
              <w:spacing w:line="360" w:lineRule="auto"/>
              <w:jc w:val="both"/>
              <w:rPr>
                <w:rFonts w:ascii="Book Antiqua" w:hAnsi="Book Antiqua" w:cs="Arial"/>
                <w:b/>
                <w:sz w:val="24"/>
                <w:szCs w:val="24"/>
              </w:rPr>
            </w:pPr>
            <w:r w:rsidRPr="00746573">
              <w:rPr>
                <w:rFonts w:ascii="Book Antiqua" w:hAnsi="Book Antiqua" w:cs="Arial"/>
                <w:b/>
                <w:sz w:val="24"/>
                <w:szCs w:val="24"/>
              </w:rPr>
              <w:t>Rate (%)</w:t>
            </w:r>
          </w:p>
        </w:tc>
        <w:tc>
          <w:tcPr>
            <w:tcW w:w="0" w:type="auto"/>
            <w:tcBorders>
              <w:top w:val="single" w:sz="4" w:space="0" w:color="auto"/>
              <w:bottom w:val="single" w:sz="4" w:space="0" w:color="auto"/>
            </w:tcBorders>
          </w:tcPr>
          <w:p w:rsidR="00292922" w:rsidRPr="00746573" w:rsidRDefault="00292922" w:rsidP="00C714A1">
            <w:pPr>
              <w:pStyle w:val="ad"/>
              <w:spacing w:line="360" w:lineRule="auto"/>
              <w:jc w:val="both"/>
              <w:rPr>
                <w:rFonts w:ascii="Book Antiqua" w:hAnsi="Book Antiqua" w:cs="Arial"/>
                <w:b/>
                <w:sz w:val="24"/>
                <w:szCs w:val="24"/>
              </w:rPr>
            </w:pPr>
            <w:r w:rsidRPr="00746573">
              <w:rPr>
                <w:rFonts w:ascii="Book Antiqua" w:hAnsi="Book Antiqua" w:cs="Arial"/>
                <w:b/>
                <w:sz w:val="24"/>
                <w:szCs w:val="24"/>
              </w:rPr>
              <w:t>Preterm (%)</w:t>
            </w:r>
          </w:p>
        </w:tc>
        <w:tc>
          <w:tcPr>
            <w:tcW w:w="0" w:type="auto"/>
            <w:tcBorders>
              <w:top w:val="single" w:sz="4" w:space="0" w:color="auto"/>
              <w:bottom w:val="single" w:sz="4" w:space="0" w:color="auto"/>
            </w:tcBorders>
          </w:tcPr>
          <w:p w:rsidR="00292922" w:rsidRPr="00746573" w:rsidRDefault="00292922" w:rsidP="00C714A1">
            <w:pPr>
              <w:pStyle w:val="ad"/>
              <w:spacing w:line="360" w:lineRule="auto"/>
              <w:jc w:val="both"/>
              <w:rPr>
                <w:rFonts w:ascii="Book Antiqua" w:hAnsi="Book Antiqua" w:cs="Arial"/>
                <w:b/>
                <w:sz w:val="24"/>
                <w:szCs w:val="24"/>
              </w:rPr>
            </w:pPr>
            <w:r w:rsidRPr="00746573">
              <w:rPr>
                <w:rFonts w:ascii="Book Antiqua" w:hAnsi="Book Antiqua" w:cs="Arial"/>
                <w:b/>
                <w:sz w:val="24"/>
                <w:szCs w:val="24"/>
              </w:rPr>
              <w:t>Graft</w:t>
            </w:r>
          </w:p>
          <w:p w:rsidR="00292922" w:rsidRPr="00746573" w:rsidRDefault="00292922" w:rsidP="00C714A1">
            <w:pPr>
              <w:pStyle w:val="ad"/>
              <w:spacing w:line="360" w:lineRule="auto"/>
              <w:jc w:val="both"/>
              <w:rPr>
                <w:rFonts w:ascii="Book Antiqua" w:hAnsi="Book Antiqua" w:cs="Arial"/>
                <w:b/>
                <w:sz w:val="24"/>
                <w:szCs w:val="24"/>
              </w:rPr>
            </w:pPr>
            <w:r w:rsidRPr="00746573">
              <w:rPr>
                <w:rFonts w:ascii="Book Antiqua" w:hAnsi="Book Antiqua" w:cs="Arial"/>
                <w:b/>
                <w:sz w:val="24"/>
                <w:szCs w:val="24"/>
              </w:rPr>
              <w:t>Dysfunction (%)</w:t>
            </w:r>
          </w:p>
        </w:tc>
        <w:tc>
          <w:tcPr>
            <w:tcW w:w="0" w:type="auto"/>
            <w:tcBorders>
              <w:top w:val="single" w:sz="4" w:space="0" w:color="auto"/>
              <w:bottom w:val="single" w:sz="4" w:space="0" w:color="auto"/>
            </w:tcBorders>
          </w:tcPr>
          <w:p w:rsidR="00292922" w:rsidRPr="00746573" w:rsidRDefault="00292922" w:rsidP="00C714A1">
            <w:pPr>
              <w:pStyle w:val="ad"/>
              <w:spacing w:line="360" w:lineRule="auto"/>
              <w:jc w:val="both"/>
              <w:rPr>
                <w:rFonts w:ascii="Book Antiqua" w:hAnsi="Book Antiqua" w:cs="Arial"/>
                <w:b/>
                <w:sz w:val="24"/>
                <w:szCs w:val="24"/>
              </w:rPr>
            </w:pPr>
            <w:r w:rsidRPr="00746573">
              <w:rPr>
                <w:rFonts w:ascii="Book Antiqua" w:hAnsi="Book Antiqua" w:cs="Arial"/>
                <w:b/>
                <w:sz w:val="24"/>
                <w:szCs w:val="24"/>
              </w:rPr>
              <w:t>Cesarean</w:t>
            </w:r>
          </w:p>
          <w:p w:rsidR="00292922" w:rsidRPr="00746573" w:rsidRDefault="00292922" w:rsidP="00C714A1">
            <w:pPr>
              <w:pStyle w:val="ad"/>
              <w:spacing w:line="360" w:lineRule="auto"/>
              <w:jc w:val="both"/>
              <w:rPr>
                <w:rFonts w:ascii="Book Antiqua" w:hAnsi="Book Antiqua" w:cs="Arial"/>
                <w:b/>
                <w:sz w:val="24"/>
                <w:szCs w:val="24"/>
              </w:rPr>
            </w:pPr>
            <w:r w:rsidRPr="00746573">
              <w:rPr>
                <w:rFonts w:ascii="Book Antiqua" w:hAnsi="Book Antiqua" w:cs="Arial"/>
                <w:b/>
                <w:sz w:val="24"/>
                <w:szCs w:val="24"/>
              </w:rPr>
              <w:t>Section rate (%)</w:t>
            </w:r>
          </w:p>
        </w:tc>
        <w:tc>
          <w:tcPr>
            <w:tcW w:w="0" w:type="auto"/>
            <w:tcBorders>
              <w:top w:val="single" w:sz="4" w:space="0" w:color="auto"/>
              <w:bottom w:val="single" w:sz="4" w:space="0" w:color="auto"/>
            </w:tcBorders>
          </w:tcPr>
          <w:p w:rsidR="00292922" w:rsidRPr="00746573" w:rsidRDefault="00292922" w:rsidP="00C714A1">
            <w:pPr>
              <w:pStyle w:val="ad"/>
              <w:spacing w:line="360" w:lineRule="auto"/>
              <w:jc w:val="both"/>
              <w:rPr>
                <w:rFonts w:ascii="Book Antiqua" w:hAnsi="Book Antiqua" w:cs="Arial"/>
                <w:b/>
                <w:sz w:val="24"/>
                <w:szCs w:val="24"/>
              </w:rPr>
            </w:pPr>
            <w:r w:rsidRPr="00746573">
              <w:rPr>
                <w:rFonts w:ascii="Book Antiqua" w:hAnsi="Book Antiqua" w:cs="Arial"/>
                <w:b/>
                <w:sz w:val="24"/>
                <w:szCs w:val="24"/>
              </w:rPr>
              <w:t>Spontaneous</w:t>
            </w:r>
          </w:p>
          <w:p w:rsidR="00292922" w:rsidRPr="00746573" w:rsidRDefault="00292922" w:rsidP="00C714A1">
            <w:pPr>
              <w:pStyle w:val="ad"/>
              <w:spacing w:line="360" w:lineRule="auto"/>
              <w:jc w:val="both"/>
              <w:rPr>
                <w:rFonts w:ascii="Book Antiqua" w:hAnsi="Book Antiqua" w:cs="Arial"/>
                <w:b/>
                <w:sz w:val="24"/>
                <w:szCs w:val="24"/>
              </w:rPr>
            </w:pPr>
            <w:r w:rsidRPr="00746573">
              <w:rPr>
                <w:rFonts w:ascii="Book Antiqua" w:hAnsi="Book Antiqua" w:cs="Arial"/>
                <w:b/>
                <w:sz w:val="24"/>
                <w:szCs w:val="24"/>
              </w:rPr>
              <w:t>Abortions (%)</w:t>
            </w:r>
          </w:p>
        </w:tc>
        <w:tc>
          <w:tcPr>
            <w:tcW w:w="0" w:type="auto"/>
            <w:tcBorders>
              <w:top w:val="single" w:sz="4" w:space="0" w:color="auto"/>
              <w:bottom w:val="single" w:sz="4" w:space="0" w:color="auto"/>
            </w:tcBorders>
          </w:tcPr>
          <w:p w:rsidR="00292922" w:rsidRPr="00746573" w:rsidRDefault="00292922" w:rsidP="00C714A1">
            <w:pPr>
              <w:pStyle w:val="ad"/>
              <w:spacing w:line="360" w:lineRule="auto"/>
              <w:jc w:val="both"/>
              <w:rPr>
                <w:rFonts w:ascii="Book Antiqua" w:hAnsi="Book Antiqua" w:cs="Arial"/>
                <w:b/>
                <w:sz w:val="24"/>
                <w:szCs w:val="24"/>
              </w:rPr>
            </w:pPr>
            <w:r w:rsidRPr="00746573">
              <w:rPr>
                <w:rFonts w:ascii="Book Antiqua" w:hAnsi="Book Antiqua" w:cs="Arial"/>
                <w:b/>
                <w:sz w:val="24"/>
                <w:szCs w:val="24"/>
              </w:rPr>
              <w:t>Low birth weight</w:t>
            </w:r>
          </w:p>
          <w:p w:rsidR="00292922" w:rsidRPr="00746573" w:rsidRDefault="00292922" w:rsidP="00C714A1">
            <w:pPr>
              <w:pStyle w:val="ad"/>
              <w:spacing w:line="360" w:lineRule="auto"/>
              <w:jc w:val="both"/>
              <w:rPr>
                <w:rFonts w:ascii="Book Antiqua" w:hAnsi="Book Antiqua" w:cs="Arial"/>
                <w:b/>
                <w:sz w:val="24"/>
                <w:szCs w:val="24"/>
              </w:rPr>
            </w:pPr>
            <w:r w:rsidRPr="00746573">
              <w:rPr>
                <w:rFonts w:ascii="Book Antiqua" w:hAnsi="Book Antiqua" w:cs="Arial"/>
                <w:b/>
                <w:sz w:val="24"/>
                <w:szCs w:val="24"/>
              </w:rPr>
              <w:t>&lt;</w:t>
            </w:r>
            <w:r w:rsidRPr="00746573">
              <w:rPr>
                <w:rFonts w:ascii="Book Antiqua" w:hAnsi="Book Antiqua" w:cs="Arial"/>
                <w:b/>
                <w:sz w:val="24"/>
                <w:szCs w:val="24"/>
                <w:lang w:eastAsia="zh-CN"/>
              </w:rPr>
              <w:t xml:space="preserve"> </w:t>
            </w:r>
            <w:r w:rsidRPr="00746573">
              <w:rPr>
                <w:rFonts w:ascii="Book Antiqua" w:hAnsi="Book Antiqua" w:cs="Arial"/>
                <w:b/>
                <w:sz w:val="24"/>
                <w:szCs w:val="24"/>
              </w:rPr>
              <w:t>2500 g (%)</w:t>
            </w:r>
          </w:p>
        </w:tc>
        <w:tc>
          <w:tcPr>
            <w:tcW w:w="0" w:type="auto"/>
            <w:tcBorders>
              <w:top w:val="single" w:sz="4" w:space="0" w:color="auto"/>
              <w:bottom w:val="single" w:sz="4" w:space="0" w:color="auto"/>
            </w:tcBorders>
          </w:tcPr>
          <w:p w:rsidR="00292922" w:rsidRPr="00746573" w:rsidRDefault="00292922" w:rsidP="00C714A1">
            <w:pPr>
              <w:pStyle w:val="ad"/>
              <w:spacing w:line="360" w:lineRule="auto"/>
              <w:jc w:val="both"/>
              <w:rPr>
                <w:rFonts w:ascii="Book Antiqua" w:hAnsi="Book Antiqua" w:cs="Arial"/>
                <w:b/>
                <w:sz w:val="24"/>
                <w:szCs w:val="24"/>
              </w:rPr>
            </w:pPr>
            <w:r w:rsidRPr="00746573">
              <w:rPr>
                <w:rFonts w:ascii="Book Antiqua" w:hAnsi="Book Antiqua" w:cs="Arial"/>
                <w:b/>
                <w:sz w:val="24"/>
                <w:szCs w:val="24"/>
              </w:rPr>
              <w:t>Maternal/</w:t>
            </w:r>
          </w:p>
          <w:p w:rsidR="00292922" w:rsidRPr="00746573" w:rsidRDefault="00292922" w:rsidP="00C714A1">
            <w:pPr>
              <w:pStyle w:val="ad"/>
              <w:spacing w:line="360" w:lineRule="auto"/>
              <w:jc w:val="both"/>
              <w:rPr>
                <w:rFonts w:ascii="Book Antiqua" w:hAnsi="Book Antiqua" w:cs="Arial"/>
                <w:b/>
                <w:sz w:val="24"/>
                <w:szCs w:val="24"/>
              </w:rPr>
            </w:pPr>
            <w:r w:rsidRPr="00746573">
              <w:rPr>
                <w:rFonts w:ascii="Book Antiqua" w:hAnsi="Book Antiqua" w:cs="Arial"/>
                <w:b/>
                <w:sz w:val="24"/>
                <w:szCs w:val="24"/>
              </w:rPr>
              <w:t>neonatal</w:t>
            </w:r>
          </w:p>
          <w:p w:rsidR="00292922" w:rsidRPr="00746573" w:rsidRDefault="00292922" w:rsidP="00C714A1">
            <w:pPr>
              <w:pStyle w:val="ad"/>
              <w:spacing w:line="360" w:lineRule="auto"/>
              <w:jc w:val="both"/>
              <w:rPr>
                <w:rFonts w:ascii="Book Antiqua" w:hAnsi="Book Antiqua" w:cs="Arial"/>
                <w:b/>
                <w:sz w:val="24"/>
                <w:szCs w:val="24"/>
              </w:rPr>
            </w:pPr>
            <w:r w:rsidRPr="00746573">
              <w:rPr>
                <w:rFonts w:ascii="Book Antiqua" w:hAnsi="Book Antiqua" w:cs="Arial"/>
                <w:b/>
                <w:sz w:val="24"/>
                <w:szCs w:val="24"/>
              </w:rPr>
              <w:t>Deaths (%)</w:t>
            </w:r>
          </w:p>
        </w:tc>
      </w:tr>
      <w:tr w:rsidR="00292922" w:rsidRPr="00746573" w:rsidTr="00323DDE">
        <w:tc>
          <w:tcPr>
            <w:tcW w:w="1340" w:type="dxa"/>
            <w:tcBorders>
              <w:top w:val="single" w:sz="4" w:space="0" w:color="auto"/>
            </w:tcBorders>
          </w:tcPr>
          <w:p w:rsidR="00292922" w:rsidRPr="00746573" w:rsidRDefault="00292922" w:rsidP="00323DDE">
            <w:pPr>
              <w:pStyle w:val="ad"/>
              <w:spacing w:line="360" w:lineRule="auto"/>
              <w:jc w:val="both"/>
              <w:rPr>
                <w:rFonts w:ascii="Book Antiqua" w:hAnsi="Book Antiqua" w:cs="Arial"/>
                <w:sz w:val="24"/>
                <w:szCs w:val="24"/>
              </w:rPr>
            </w:pPr>
            <w:r w:rsidRPr="00746573">
              <w:rPr>
                <w:rFonts w:ascii="Book Antiqua" w:hAnsi="Book Antiqua" w:cs="Arial"/>
                <w:sz w:val="24"/>
                <w:szCs w:val="24"/>
              </w:rPr>
              <w:t xml:space="preserve">Nagy </w:t>
            </w:r>
            <w:r w:rsidRPr="00746573">
              <w:rPr>
                <w:rFonts w:ascii="Book Antiqua" w:hAnsi="Book Antiqua" w:cs="Arial"/>
                <w:i/>
                <w:sz w:val="24"/>
                <w:szCs w:val="24"/>
              </w:rPr>
              <w:t>et al</w:t>
            </w:r>
            <w:r w:rsidRPr="00746573">
              <w:rPr>
                <w:rFonts w:ascii="Book Antiqua" w:hAnsi="Book Antiqua" w:cs="Arial"/>
                <w:sz w:val="24"/>
                <w:szCs w:val="24"/>
              </w:rPr>
              <w:fldChar w:fldCharType="begin">
                <w:fldData xml:space="preserve">PEVuZE5vdGU+PENpdGU+PEF1dGhvcj5OYWd5PC9BdXRob3I+PFllYXI+MjAwMzwvWWVhcj48UmVj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</w:fldData>
              </w:fldChar>
            </w:r>
            <w:r w:rsidRPr="00746573">
              <w:rPr>
                <w:rFonts w:ascii="Book Antiqua" w:hAnsi="Book Antiqua" w:cs="Arial"/>
                <w:sz w:val="24"/>
                <w:szCs w:val="24"/>
              </w:rPr>
              <w:instrText xml:space="preserve"> ADDIN EN.CITE </w:instrText>
            </w:r>
            <w:r w:rsidRPr="00746573">
              <w:rPr>
                <w:rFonts w:ascii="Book Antiqua" w:hAnsi="Book Antiqua" w:cs="Arial"/>
                <w:sz w:val="24"/>
                <w:szCs w:val="24"/>
              </w:rPr>
              <w:fldChar w:fldCharType="begin">
                <w:fldData xml:space="preserve">PEVuZE5vdGU+PENpdGU+PEF1dGhvcj5OYWd5PC9BdXRob3I+PFllYXI+MjAwMzwvWWVhcj48UmVj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</w:fldData>
              </w:fldChar>
            </w:r>
            <w:r w:rsidRPr="00746573">
              <w:rPr>
                <w:rFonts w:ascii="Book Antiqua" w:hAnsi="Book Antiqua" w:cs="Arial"/>
                <w:sz w:val="24"/>
                <w:szCs w:val="24"/>
              </w:rPr>
              <w:instrText xml:space="preserve"> ADDIN EN.CITE.DATA </w:instrText>
            </w:r>
            <w:r w:rsidRPr="00746573">
              <w:rPr>
                <w:rFonts w:ascii="Book Antiqua" w:hAnsi="Book Antiqua" w:cs="Arial"/>
                <w:sz w:val="24"/>
                <w:szCs w:val="24"/>
              </w:rPr>
            </w:r>
            <w:r w:rsidRPr="00746573">
              <w:rPr>
                <w:rFonts w:ascii="Book Antiqua" w:hAnsi="Book Antiqua" w:cs="Arial"/>
                <w:sz w:val="24"/>
                <w:szCs w:val="24"/>
              </w:rPr>
              <w:fldChar w:fldCharType="end"/>
            </w:r>
            <w:r w:rsidRPr="00746573">
              <w:rPr>
                <w:rFonts w:ascii="Book Antiqua" w:hAnsi="Book Antiqua" w:cs="Arial"/>
                <w:sz w:val="24"/>
                <w:szCs w:val="24"/>
              </w:rPr>
            </w:r>
            <w:r w:rsidRPr="00746573">
              <w:rPr>
                <w:rFonts w:ascii="Book Antiqua" w:hAnsi="Book Antiqua" w:cs="Arial"/>
                <w:sz w:val="24"/>
                <w:szCs w:val="24"/>
              </w:rPr>
              <w:fldChar w:fldCharType="separate"/>
            </w:r>
            <w:r w:rsidRPr="00746573">
              <w:rPr>
                <w:rFonts w:ascii="Book Antiqua" w:hAnsi="Book Antiqua" w:cs="Arial"/>
                <w:noProof/>
                <w:sz w:val="24"/>
                <w:szCs w:val="24"/>
                <w:vertAlign w:val="superscript"/>
              </w:rPr>
              <w:t>[</w:t>
            </w:r>
            <w:hyperlink w:anchor="_ENREF_10" w:tooltip="Nagy, 2003 #24412" w:history="1">
              <w:r w:rsidRPr="00746573">
                <w:rPr>
                  <w:rFonts w:ascii="Book Antiqua" w:hAnsi="Book Antiqua" w:cs="Arial"/>
                  <w:noProof/>
                  <w:sz w:val="24"/>
                  <w:szCs w:val="24"/>
                  <w:vertAlign w:val="superscript"/>
                </w:rPr>
                <w:t>1</w:t>
              </w:r>
            </w:hyperlink>
            <w:r w:rsidRPr="00746573">
              <w:rPr>
                <w:rFonts w:ascii="Book Antiqua" w:hAnsi="Book Antiqua" w:cs="Arial"/>
                <w:noProof/>
                <w:sz w:val="24"/>
                <w:szCs w:val="24"/>
                <w:vertAlign w:val="superscript"/>
              </w:rPr>
              <w:t>2]</w:t>
            </w:r>
            <w:r w:rsidRPr="00746573">
              <w:rPr>
                <w:rFonts w:ascii="Book Antiqua" w:hAnsi="Book Antiqua" w:cs="Arial"/>
                <w:sz w:val="24"/>
                <w:szCs w:val="24"/>
              </w:rPr>
              <w:fldChar w:fldCharType="end"/>
            </w:r>
            <w:r w:rsidRPr="00746573">
              <w:rPr>
                <w:rFonts w:ascii="Book Antiqua" w:hAnsi="Book Antiqua" w:cs="Arial"/>
                <w:sz w:val="24"/>
                <w:szCs w:val="24"/>
              </w:rPr>
              <w:t xml:space="preserve">, </w:t>
            </w:r>
            <w:r w:rsidRPr="00746573">
              <w:rPr>
                <w:rFonts w:ascii="Book Antiqua" w:hAnsi="Book Antiqua" w:cs="Arial"/>
                <w:i/>
                <w:sz w:val="24"/>
                <w:szCs w:val="24"/>
              </w:rPr>
              <w:t>n</w:t>
            </w:r>
            <w:r w:rsidRPr="00746573">
              <w:rPr>
                <w:rFonts w:ascii="Book Antiqua" w:hAnsi="Book Antiqua" w:cs="Arial"/>
                <w:sz w:val="24"/>
                <w:szCs w:val="24"/>
              </w:rPr>
              <w:t>=38</w:t>
            </w:r>
          </w:p>
        </w:tc>
        <w:tc>
          <w:tcPr>
            <w:tcW w:w="682" w:type="dxa"/>
            <w:tcBorders>
              <w:top w:val="single" w:sz="4" w:space="0" w:color="auto"/>
            </w:tcBorders>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63</w:t>
            </w:r>
          </w:p>
        </w:tc>
        <w:tc>
          <w:tcPr>
            <w:tcW w:w="0" w:type="auto"/>
            <w:tcBorders>
              <w:top w:val="single" w:sz="4" w:space="0" w:color="auto"/>
            </w:tcBorders>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29</w:t>
            </w:r>
          </w:p>
        </w:tc>
        <w:tc>
          <w:tcPr>
            <w:tcW w:w="0" w:type="auto"/>
            <w:tcBorders>
              <w:top w:val="single" w:sz="4" w:space="0" w:color="auto"/>
            </w:tcBorders>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17</w:t>
            </w:r>
          </w:p>
        </w:tc>
        <w:tc>
          <w:tcPr>
            <w:tcW w:w="0" w:type="auto"/>
            <w:tcBorders>
              <w:top w:val="single" w:sz="4" w:space="0" w:color="auto"/>
            </w:tcBorders>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46</w:t>
            </w:r>
          </w:p>
        </w:tc>
        <w:tc>
          <w:tcPr>
            <w:tcW w:w="0" w:type="auto"/>
            <w:tcBorders>
              <w:top w:val="single" w:sz="4" w:space="0" w:color="auto"/>
            </w:tcBorders>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NA</w:t>
            </w:r>
          </w:p>
        </w:tc>
        <w:tc>
          <w:tcPr>
            <w:tcW w:w="0" w:type="auto"/>
            <w:tcBorders>
              <w:top w:val="single" w:sz="4" w:space="0" w:color="auto"/>
            </w:tcBorders>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17</w:t>
            </w:r>
          </w:p>
        </w:tc>
        <w:tc>
          <w:tcPr>
            <w:tcW w:w="0" w:type="auto"/>
            <w:tcBorders>
              <w:top w:val="single" w:sz="4" w:space="0" w:color="auto"/>
            </w:tcBorders>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17/0</w:t>
            </w:r>
          </w:p>
        </w:tc>
      </w:tr>
      <w:tr w:rsidR="00292922" w:rsidRPr="00746573" w:rsidTr="00323DDE">
        <w:tc>
          <w:tcPr>
            <w:tcW w:w="1340" w:type="dxa"/>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 xml:space="preserve">Jain </w:t>
            </w:r>
            <w:r w:rsidRPr="00746573">
              <w:rPr>
                <w:rFonts w:ascii="Book Antiqua" w:hAnsi="Book Antiqua" w:cs="Arial"/>
                <w:i/>
                <w:sz w:val="24"/>
                <w:szCs w:val="24"/>
              </w:rPr>
              <w:t>et al</w:t>
            </w:r>
            <w:r w:rsidRPr="00746573">
              <w:rPr>
                <w:rFonts w:ascii="Book Antiqua" w:hAnsi="Book Antiqua" w:cs="Arial"/>
                <w:sz w:val="24"/>
                <w:szCs w:val="24"/>
              </w:rPr>
              <w:fldChar w:fldCharType="begin">
                <w:fldData xml:space="preserve">PEVuZE5vdGU+PENpdGU+PEF1dGhvcj5KYWluPC9BdXRob3I+PFllYXI+MjAwMzwvWWVhcj48UmVj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</w:fldData>
              </w:fldChar>
            </w:r>
            <w:r w:rsidRPr="00746573">
              <w:rPr>
                <w:rFonts w:ascii="Book Antiqua" w:hAnsi="Book Antiqua" w:cs="Arial"/>
                <w:sz w:val="24"/>
                <w:szCs w:val="24"/>
              </w:rPr>
              <w:instrText xml:space="preserve"> ADDIN EN.CITE </w:instrText>
            </w:r>
            <w:r w:rsidRPr="00746573">
              <w:rPr>
                <w:rFonts w:ascii="Book Antiqua" w:hAnsi="Book Antiqua" w:cs="Arial"/>
                <w:sz w:val="24"/>
                <w:szCs w:val="24"/>
              </w:rPr>
              <w:fldChar w:fldCharType="begin">
                <w:fldData xml:space="preserve">PEVuZE5vdGU+PENpdGU+PEF1dGhvcj5KYWluPC9BdXRob3I+PFllYXI+MjAwMzwvWWVhcj48UmVj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</w:fldData>
              </w:fldChar>
            </w:r>
            <w:r w:rsidRPr="00746573">
              <w:rPr>
                <w:rFonts w:ascii="Book Antiqua" w:hAnsi="Book Antiqua" w:cs="Arial"/>
                <w:sz w:val="24"/>
                <w:szCs w:val="24"/>
              </w:rPr>
              <w:instrText xml:space="preserve"> ADDIN EN.CITE.DATA </w:instrText>
            </w:r>
            <w:r w:rsidRPr="00746573">
              <w:rPr>
                <w:rFonts w:ascii="Book Antiqua" w:hAnsi="Book Antiqua" w:cs="Arial"/>
                <w:sz w:val="24"/>
                <w:szCs w:val="24"/>
              </w:rPr>
            </w:r>
            <w:r w:rsidRPr="00746573">
              <w:rPr>
                <w:rFonts w:ascii="Book Antiqua" w:hAnsi="Book Antiqua" w:cs="Arial"/>
                <w:sz w:val="24"/>
                <w:szCs w:val="24"/>
              </w:rPr>
              <w:fldChar w:fldCharType="end"/>
            </w:r>
            <w:r w:rsidRPr="00746573">
              <w:rPr>
                <w:rFonts w:ascii="Book Antiqua" w:hAnsi="Book Antiqua" w:cs="Arial"/>
                <w:sz w:val="24"/>
                <w:szCs w:val="24"/>
              </w:rPr>
            </w:r>
            <w:r w:rsidRPr="00746573">
              <w:rPr>
                <w:rFonts w:ascii="Book Antiqua" w:hAnsi="Book Antiqua" w:cs="Arial"/>
                <w:sz w:val="24"/>
                <w:szCs w:val="24"/>
              </w:rPr>
              <w:fldChar w:fldCharType="separate"/>
            </w:r>
            <w:r w:rsidRPr="00746573">
              <w:rPr>
                <w:rFonts w:ascii="Book Antiqua" w:hAnsi="Book Antiqua" w:cs="Arial"/>
                <w:noProof/>
                <w:sz w:val="24"/>
                <w:szCs w:val="24"/>
                <w:vertAlign w:val="superscript"/>
              </w:rPr>
              <w:t>[</w:t>
            </w:r>
            <w:hyperlink w:anchor="_ENREF_11" w:tooltip="Jain, 2003 #24594" w:history="1">
              <w:r w:rsidRPr="00746573">
                <w:rPr>
                  <w:rFonts w:ascii="Book Antiqua" w:hAnsi="Book Antiqua" w:cs="Arial"/>
                  <w:noProof/>
                  <w:sz w:val="24"/>
                  <w:szCs w:val="24"/>
                  <w:vertAlign w:val="superscript"/>
                </w:rPr>
                <w:t>1</w:t>
              </w:r>
            </w:hyperlink>
            <w:r w:rsidRPr="00746573">
              <w:rPr>
                <w:rFonts w:ascii="Book Antiqua" w:hAnsi="Book Antiqua" w:cs="Arial"/>
                <w:noProof/>
                <w:sz w:val="24"/>
                <w:szCs w:val="24"/>
                <w:vertAlign w:val="superscript"/>
              </w:rPr>
              <w:t>3]</w:t>
            </w:r>
            <w:r w:rsidRPr="00746573">
              <w:rPr>
                <w:rFonts w:ascii="Book Antiqua" w:hAnsi="Book Antiqua" w:cs="Arial"/>
                <w:sz w:val="24"/>
                <w:szCs w:val="24"/>
              </w:rPr>
              <w:fldChar w:fldCharType="end"/>
            </w:r>
            <w:r w:rsidRPr="00746573">
              <w:rPr>
                <w:rFonts w:ascii="Book Antiqua" w:hAnsi="Book Antiqua" w:cs="Arial"/>
                <w:sz w:val="24"/>
                <w:szCs w:val="24"/>
              </w:rPr>
              <w:t xml:space="preserve">, </w:t>
            </w:r>
          </w:p>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i/>
                <w:sz w:val="24"/>
                <w:szCs w:val="24"/>
              </w:rPr>
              <w:t>n</w:t>
            </w:r>
            <w:r w:rsidRPr="00746573">
              <w:rPr>
                <w:rFonts w:ascii="Book Antiqua" w:hAnsi="Book Antiqua" w:cs="Arial"/>
                <w:sz w:val="24"/>
                <w:szCs w:val="24"/>
              </w:rPr>
              <w:t>=49</w:t>
            </w:r>
          </w:p>
        </w:tc>
        <w:tc>
          <w:tcPr>
            <w:tcW w:w="682" w:type="dxa"/>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100</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4</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25</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47</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0</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9</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10/6</w:t>
            </w:r>
          </w:p>
        </w:tc>
      </w:tr>
      <w:tr w:rsidR="00292922" w:rsidRPr="00746573" w:rsidTr="00323DDE">
        <w:tc>
          <w:tcPr>
            <w:tcW w:w="1340" w:type="dxa"/>
          </w:tcPr>
          <w:p w:rsidR="00292922" w:rsidRPr="00746573" w:rsidRDefault="00292922" w:rsidP="00323DDE">
            <w:pPr>
              <w:pStyle w:val="ad"/>
              <w:spacing w:line="360" w:lineRule="auto"/>
              <w:jc w:val="both"/>
              <w:rPr>
                <w:rFonts w:ascii="Book Antiqua" w:hAnsi="Book Antiqua" w:cs="Arial"/>
                <w:sz w:val="24"/>
                <w:szCs w:val="24"/>
              </w:rPr>
            </w:pPr>
            <w:proofErr w:type="spellStart"/>
            <w:r w:rsidRPr="00746573">
              <w:rPr>
                <w:rFonts w:ascii="Book Antiqua" w:hAnsi="Book Antiqua" w:cs="Arial"/>
                <w:sz w:val="24"/>
                <w:szCs w:val="24"/>
              </w:rPr>
              <w:t>Armenti</w:t>
            </w:r>
            <w:proofErr w:type="spellEnd"/>
            <w:r w:rsidRPr="00746573">
              <w:rPr>
                <w:rFonts w:ascii="Book Antiqua" w:hAnsi="Book Antiqua" w:cs="Arial"/>
                <w:sz w:val="24"/>
                <w:szCs w:val="24"/>
              </w:rPr>
              <w:t xml:space="preserve"> </w:t>
            </w:r>
            <w:r w:rsidRPr="00746573">
              <w:rPr>
                <w:rFonts w:ascii="Book Antiqua" w:hAnsi="Book Antiqua" w:cs="Arial"/>
                <w:i/>
                <w:sz w:val="24"/>
                <w:szCs w:val="24"/>
              </w:rPr>
              <w:t>et al</w:t>
            </w:r>
            <w:r w:rsidRPr="00746573">
              <w:rPr>
                <w:rFonts w:ascii="Book Antiqua" w:hAnsi="Book Antiqua" w:cs="Arial"/>
                <w:sz w:val="24"/>
                <w:szCs w:val="24"/>
              </w:rPr>
              <w:fldChar w:fldCharType="begin"/>
            </w:r>
            <w:r w:rsidRPr="00746573">
              <w:rPr>
                <w:rFonts w:ascii="Book Antiqua" w:hAnsi="Book Antiqua" w:cs="Arial"/>
                <w:sz w:val="24"/>
                <w:szCs w:val="24"/>
              </w:rPr>
              <w:instrText xml:space="preserve"> ADDIN EN.CITE &lt;EndNote&gt;&lt;Cite&gt;&lt;Author&gt;Armenti&lt;/Author&gt;&lt;Year&gt;2006&lt;/Year&gt;&lt;RecNum&gt;24351&lt;/RecNum&gt;&lt;DisplayText&gt;&lt;style face="superscript"&gt;[12]&lt;/style&gt;&lt;/DisplayText&gt;&lt;record&gt;&lt;rec-number&gt;24351&lt;/rec-number&gt;&lt;foreign-keys&gt;&lt;key app="EN" db-id="v2ta0tzdjsra9cepvacx2aaspfee00px2ztv"&gt;24351&lt;/key&gt;&lt;/foreign-keys&gt;&lt;ref-type name="Journal Article"&gt;17&lt;/ref-type&gt;&lt;contributors&gt;&lt;authors&gt;&lt;author&gt;Armenti, V. T.&lt;/author&gt;&lt;author&gt;Daller, J. A.&lt;/author&gt;&lt;author&gt;Constantinescu, S.&lt;/author&gt;&lt;author&gt;Silva, P.&lt;/author&gt;&lt;author&gt;Radomski, J. S.&lt;/author&gt;&lt;author&gt;Moritz, M. J.&lt;/author&gt;&lt;author&gt;Gaughan, W. J.&lt;/author&gt;&lt;author&gt;McGrory, C. H.&lt;/author&gt;&lt;author&gt;Coscia, L. A.&lt;/author&gt;&lt;/authors&gt;&lt;/contributors&gt;&lt;auth-address&gt;Department of Surgery, Temple University School of Medicine, Philadelphia, PA, USA.&lt;/auth-address&gt;&lt;titles&gt;&lt;title&gt;Report from the National Transplantation Pregnancy Registry: outcomes of pregnancy after transplantation&lt;/title&gt;&lt;secondary-title&gt;Clinical Transplants&lt;/secondary-title&gt;&lt;/titles&gt;&lt;periodical&gt;&lt;full-title&gt;Clinical Transplants&lt;/full-title&gt;&lt;abbr-1&gt;Clin. Transpl.&lt;/abbr-1&gt;&lt;abbr-2&gt;Clin Transpl&lt;/abbr-2&gt;&lt;/periodical&gt;&lt;pages&gt;57-70&lt;/pages&gt;&lt;edition&gt;2008/03/28&lt;/edition&gt;&lt;keywords&gt;&lt;keyword&gt;Birth Weight&lt;/keyword&gt;&lt;keyword&gt;Breast Feeding&lt;/keyword&gt;&lt;keyword&gt;Female&lt;/keyword&gt;&lt;keyword&gt;Fertility&lt;/keyword&gt;&lt;keyword&gt;Heart Transplantation/physiology&lt;/keyword&gt;&lt;keyword&gt;Humans&lt;/keyword&gt;&lt;keyword&gt;Infant, Newborn&lt;/keyword&gt;&lt;keyword&gt;Kidney Transplantation/physiology&lt;/keyword&gt;&lt;keyword&gt;Liver Transplantation/physiology&lt;/keyword&gt;&lt;keyword&gt;Lung Transplantation/physiology&lt;/keyword&gt;&lt;keyword&gt;Male&lt;/keyword&gt;&lt;keyword&gt;Organ Transplantation/*statistics &amp;amp; numerical data&lt;/keyword&gt;&lt;keyword&gt;Pancreas Transplantation/physiology&lt;/keyword&gt;&lt;keyword&gt;Pregnancy&lt;/keyword&gt;&lt;keyword&gt;Pregnancy Outcome/*epidemiology&lt;/keyword&gt;&lt;/keywords&gt;&lt;dates&gt;&lt;year&gt;2006&lt;/year&gt;&lt;/dates&gt;&lt;isbn&gt;0890-9016 (Print)&amp;#xD;0890-9016 (Linking)&lt;/isbn&gt;&lt;accession-num&gt;18368705&lt;/accession-num&gt;&lt;urls&gt;&lt;related-urls&gt;&lt;url&gt;http://www.ncbi.nlm.nih.gov/pubmed/18368705&lt;/url&gt;&lt;/related-urls&gt;&lt;/urls&gt;&lt;language&gt;eng&lt;/language&gt;&lt;/record&gt;&lt;/Cite&gt;&lt;/EndNote&gt;</w:instrText>
            </w:r>
            <w:r w:rsidRPr="00746573">
              <w:rPr>
                <w:rFonts w:ascii="Book Antiqua" w:hAnsi="Book Antiqua" w:cs="Arial"/>
                <w:sz w:val="24"/>
                <w:szCs w:val="24"/>
              </w:rPr>
              <w:fldChar w:fldCharType="separate"/>
            </w:r>
            <w:r w:rsidRPr="00746573">
              <w:rPr>
                <w:rFonts w:ascii="Book Antiqua" w:hAnsi="Book Antiqua" w:cs="Arial"/>
                <w:noProof/>
                <w:sz w:val="24"/>
                <w:szCs w:val="24"/>
                <w:vertAlign w:val="superscript"/>
              </w:rPr>
              <w:t>[</w:t>
            </w:r>
            <w:hyperlink w:anchor="_ENREF_12" w:tooltip="Armenti, 2006 #24351" w:history="1">
              <w:r w:rsidRPr="00746573">
                <w:rPr>
                  <w:rFonts w:ascii="Book Antiqua" w:hAnsi="Book Antiqua" w:cs="Arial"/>
                  <w:noProof/>
                  <w:sz w:val="24"/>
                  <w:szCs w:val="24"/>
                  <w:vertAlign w:val="superscript"/>
                </w:rPr>
                <w:t>1</w:t>
              </w:r>
            </w:hyperlink>
            <w:r w:rsidRPr="00746573">
              <w:rPr>
                <w:rFonts w:ascii="Book Antiqua" w:hAnsi="Book Antiqua" w:cs="Arial"/>
                <w:noProof/>
                <w:sz w:val="24"/>
                <w:szCs w:val="24"/>
                <w:vertAlign w:val="superscript"/>
              </w:rPr>
              <w:t>4]</w:t>
            </w:r>
            <w:r w:rsidRPr="00746573">
              <w:rPr>
                <w:rFonts w:ascii="Book Antiqua" w:hAnsi="Book Antiqua" w:cs="Arial"/>
                <w:sz w:val="24"/>
                <w:szCs w:val="24"/>
              </w:rPr>
              <w:fldChar w:fldCharType="end"/>
            </w:r>
            <w:r w:rsidRPr="00746573">
              <w:rPr>
                <w:rFonts w:ascii="Book Antiqua" w:hAnsi="Book Antiqua" w:cs="Arial"/>
                <w:sz w:val="24"/>
                <w:szCs w:val="24"/>
              </w:rPr>
              <w:t xml:space="preserve">, </w:t>
            </w:r>
            <w:r w:rsidRPr="00746573">
              <w:rPr>
                <w:rFonts w:ascii="Book Antiqua" w:hAnsi="Book Antiqua" w:cs="Arial"/>
                <w:i/>
                <w:sz w:val="24"/>
                <w:szCs w:val="24"/>
              </w:rPr>
              <w:t>n</w:t>
            </w:r>
            <w:r w:rsidRPr="00746573">
              <w:rPr>
                <w:rFonts w:ascii="Book Antiqua" w:hAnsi="Book Antiqua" w:cs="Arial"/>
                <w:sz w:val="24"/>
                <w:szCs w:val="24"/>
              </w:rPr>
              <w:t>=205</w:t>
            </w:r>
          </w:p>
        </w:tc>
        <w:tc>
          <w:tcPr>
            <w:tcW w:w="682" w:type="dxa"/>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73</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35</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7</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35</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19</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34</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/0</w:t>
            </w:r>
          </w:p>
        </w:tc>
      </w:tr>
      <w:tr w:rsidR="00292922" w:rsidRPr="00746573" w:rsidTr="00323DDE">
        <w:tc>
          <w:tcPr>
            <w:tcW w:w="1340" w:type="dxa"/>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 xml:space="preserve">Christopher </w:t>
            </w:r>
            <w:r w:rsidRPr="00746573">
              <w:rPr>
                <w:rFonts w:ascii="Book Antiqua" w:hAnsi="Book Antiqua" w:cs="Arial"/>
                <w:i/>
                <w:sz w:val="24"/>
                <w:szCs w:val="24"/>
              </w:rPr>
              <w:t>et al</w:t>
            </w:r>
            <w:r w:rsidRPr="00746573">
              <w:rPr>
                <w:rFonts w:ascii="Book Antiqua" w:hAnsi="Book Antiqua" w:cs="Arial"/>
                <w:sz w:val="24"/>
                <w:szCs w:val="24"/>
              </w:rPr>
              <w:fldChar w:fldCharType="begin"/>
            </w:r>
            <w:r w:rsidRPr="00746573">
              <w:rPr>
                <w:rFonts w:ascii="Book Antiqua" w:hAnsi="Book Antiqua" w:cs="Arial"/>
                <w:sz w:val="24"/>
                <w:szCs w:val="24"/>
              </w:rPr>
              <w:instrText xml:space="preserve"> ADDIN EN.CITE &lt;EndNote&gt;&lt;Cite&gt;&lt;Author&gt;Christopher&lt;/Author&gt;&lt;Year&gt;2006&lt;/Year&gt;&lt;RecNum&gt;24125&lt;/RecNum&gt;&lt;DisplayText&gt;&lt;style face="superscript"&gt;[13]&lt;/style&gt;&lt;/DisplayText&gt;&lt;record&gt;&lt;rec-number&gt;24125&lt;/rec-number&gt;&lt;foreign-keys&gt;&lt;key app="EN" db-id="v2ta0tzdjsra9cepvacx2aaspfee00px2ztv"&gt;24125&lt;/key&gt;&lt;/foreign-keys&gt;&lt;ref-type name="Journal Article"&gt;17&lt;/ref-type&gt;&lt;contributors&gt;&lt;authors&gt;&lt;author&gt;Christopher, V.&lt;/author&gt;&lt;author&gt;Al-Chalabi, T.&lt;/author&gt;&lt;author&gt;Richardson, P. D.&lt;/author&gt;&lt;author&gt;Muiesan, P.&lt;/author&gt;&lt;author&gt;Rela, M.&lt;/author&gt;&lt;author&gt;Heaton, N. D.&lt;/author&gt;&lt;author&gt;O&amp;apos;Grady, J. G.&lt;/author&gt;&lt;author&gt;Heneghan, M. A.&lt;/author&gt;&lt;/authors&gt;&lt;/contributors&gt;&lt;auth-address&gt;Institute of Liver Studies, King&amp;apos;s College Hospital, London, England.&lt;/auth-address&gt;&lt;titles&gt;&lt;title&gt;Pregnancy outcome after liver transplantation: a single-center experience of 71 pregnancies in 45 recipients&lt;/title&gt;&lt;secondary-title&gt;Liver Transpl&lt;/secondary-title&gt;&lt;/titles&gt;&lt;periodical&gt;&lt;full-title&gt;Liver Transpl&lt;/full-title&gt;&lt;/periodical&gt;&lt;pages&gt;1138-43&lt;/pages&gt;&lt;volume&gt;12&lt;/volume&gt;&lt;number&gt;7&lt;/number&gt;&lt;edition&gt;2006/06/27&lt;/edition&gt;&lt;keywords&gt;&lt;keyword&gt;Adult&lt;/keyword&gt;&lt;keyword&gt;Female&lt;/keyword&gt;&lt;keyword&gt;Graft Rejection&lt;/keyword&gt;&lt;keyword&gt;Humans&lt;/keyword&gt;&lt;keyword&gt;Liver/physiopathology&lt;/keyword&gt;&lt;keyword&gt;*Liver Transplantation&lt;/keyword&gt;&lt;keyword&gt;Mothers&lt;/keyword&gt;&lt;keyword&gt;Pregnancy&lt;/keyword&gt;&lt;keyword&gt;Pregnancy Complications/pathology/physiopathology&lt;/keyword&gt;&lt;keyword&gt;*Pregnancy Outcome&lt;/keyword&gt;&lt;keyword&gt;Time Factors&lt;/keyword&gt;&lt;/keywords&gt;&lt;dates&gt;&lt;year&gt;2006&lt;/year&gt;&lt;pub-dates&gt;&lt;date&gt;Jul&lt;/date&gt;&lt;/pub-dates&gt;&lt;/dates&gt;&lt;isbn&gt;1527-6465 (Print)&amp;#xD;1527-6465 (Linking)&lt;/isbn&gt;&lt;accession-num&gt;16799943&lt;/accession-num&gt;&lt;urls&gt;&lt;related-urls&gt;&lt;url&gt;http://www.ncbi.nlm.nih.gov/pubmed/16799943&lt;/url&gt;&lt;/related-urls&gt;&lt;/urls&gt;&lt;electronic-resource-num&gt;10.1002/lt.20810&lt;/electronic-resource-num&gt;&lt;language&gt;eng&lt;/language&gt;&lt;/record&gt;&lt;/Cite&gt;&lt;/EndNote&gt;</w:instrText>
            </w:r>
            <w:r w:rsidRPr="00746573">
              <w:rPr>
                <w:rFonts w:ascii="Book Antiqua" w:hAnsi="Book Antiqua" w:cs="Arial"/>
                <w:sz w:val="24"/>
                <w:szCs w:val="24"/>
              </w:rPr>
              <w:fldChar w:fldCharType="separate"/>
            </w:r>
            <w:r w:rsidRPr="00746573">
              <w:rPr>
                <w:rFonts w:ascii="Book Antiqua" w:hAnsi="Book Antiqua" w:cs="Arial"/>
                <w:noProof/>
                <w:sz w:val="24"/>
                <w:szCs w:val="24"/>
                <w:vertAlign w:val="superscript"/>
              </w:rPr>
              <w:t>[</w:t>
            </w:r>
            <w:hyperlink w:anchor="_ENREF_13" w:tooltip="Christopher, 2006 #24125" w:history="1">
              <w:r w:rsidRPr="00746573">
                <w:rPr>
                  <w:rFonts w:ascii="Book Antiqua" w:hAnsi="Book Antiqua" w:cs="Arial"/>
                  <w:noProof/>
                  <w:sz w:val="24"/>
                  <w:szCs w:val="24"/>
                  <w:vertAlign w:val="superscript"/>
                </w:rPr>
                <w:t>1</w:t>
              </w:r>
            </w:hyperlink>
            <w:r w:rsidRPr="00746573">
              <w:rPr>
                <w:rFonts w:ascii="Book Antiqua" w:hAnsi="Book Antiqua" w:cs="Arial"/>
                <w:noProof/>
                <w:sz w:val="24"/>
                <w:szCs w:val="24"/>
                <w:vertAlign w:val="superscript"/>
              </w:rPr>
              <w:t>5]</w:t>
            </w:r>
            <w:r w:rsidRPr="00746573">
              <w:rPr>
                <w:rFonts w:ascii="Book Antiqua" w:hAnsi="Book Antiqua" w:cs="Arial"/>
                <w:sz w:val="24"/>
                <w:szCs w:val="24"/>
              </w:rPr>
              <w:fldChar w:fldCharType="end"/>
            </w:r>
            <w:r w:rsidRPr="00746573">
              <w:rPr>
                <w:rFonts w:ascii="Book Antiqua" w:hAnsi="Book Antiqua" w:cs="Arial"/>
                <w:sz w:val="24"/>
                <w:szCs w:val="24"/>
              </w:rPr>
              <w:t xml:space="preserve">, </w:t>
            </w:r>
          </w:p>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i/>
                <w:sz w:val="24"/>
                <w:szCs w:val="24"/>
              </w:rPr>
              <w:t>n</w:t>
            </w:r>
            <w:r w:rsidRPr="00746573">
              <w:rPr>
                <w:rFonts w:ascii="Book Antiqua" w:hAnsi="Book Antiqua" w:cs="Arial"/>
                <w:sz w:val="24"/>
                <w:szCs w:val="24"/>
              </w:rPr>
              <w:t>=71</w:t>
            </w:r>
          </w:p>
        </w:tc>
        <w:tc>
          <w:tcPr>
            <w:tcW w:w="682" w:type="dxa"/>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71</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NA</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17</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40</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19</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20</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4/0</w:t>
            </w:r>
          </w:p>
        </w:tc>
      </w:tr>
      <w:tr w:rsidR="00292922" w:rsidRPr="00746573" w:rsidTr="00323DDE">
        <w:tc>
          <w:tcPr>
            <w:tcW w:w="1340" w:type="dxa"/>
          </w:tcPr>
          <w:p w:rsidR="00292922" w:rsidRPr="00746573" w:rsidRDefault="00292922" w:rsidP="00323DDE">
            <w:pPr>
              <w:pStyle w:val="ad"/>
              <w:spacing w:line="360" w:lineRule="auto"/>
              <w:jc w:val="both"/>
              <w:rPr>
                <w:rFonts w:ascii="Book Antiqua" w:hAnsi="Book Antiqua" w:cs="Arial"/>
                <w:sz w:val="24"/>
                <w:szCs w:val="24"/>
                <w:lang w:val="it-IT"/>
              </w:rPr>
            </w:pPr>
            <w:r w:rsidRPr="00746573">
              <w:rPr>
                <w:rFonts w:ascii="Book Antiqua" w:hAnsi="Book Antiqua" w:cs="Arial"/>
                <w:sz w:val="24"/>
                <w:szCs w:val="24"/>
                <w:lang w:val="it-IT"/>
              </w:rPr>
              <w:t xml:space="preserve">Dei Malatesta </w:t>
            </w:r>
            <w:r w:rsidRPr="00746573">
              <w:rPr>
                <w:rFonts w:ascii="Book Antiqua" w:hAnsi="Book Antiqua" w:cs="Arial"/>
                <w:i/>
                <w:sz w:val="24"/>
                <w:szCs w:val="24"/>
                <w:lang w:val="it-IT"/>
              </w:rPr>
              <w:t>et al</w:t>
            </w:r>
            <w:r w:rsidRPr="00746573">
              <w:rPr>
                <w:rFonts w:ascii="Book Antiqua" w:hAnsi="Book Antiqua" w:cs="Arial"/>
                <w:sz w:val="24"/>
                <w:szCs w:val="24"/>
                <w:lang w:val="it-IT"/>
              </w:rPr>
              <w:fldChar w:fldCharType="begin">
                <w:fldData xml:space="preserve">PEVuZE5vdGU+PENpdGU+PEF1dGhvcj5EZWkgTWFsYXRlc3RhPC9BdXRob3I+PFllYXI+MjAwNjwv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</w:fldData>
              </w:fldChar>
            </w:r>
            <w:r w:rsidRPr="00746573">
              <w:rPr>
                <w:rFonts w:ascii="Book Antiqua" w:hAnsi="Book Antiqua" w:cs="Arial"/>
                <w:sz w:val="24"/>
                <w:szCs w:val="24"/>
                <w:lang w:val="it-IT"/>
              </w:rPr>
              <w:instrText xml:space="preserve"> ADDIN EN.CITE </w:instrText>
            </w:r>
            <w:r w:rsidRPr="00746573">
              <w:rPr>
                <w:rFonts w:ascii="Book Antiqua" w:hAnsi="Book Antiqua" w:cs="Arial"/>
                <w:sz w:val="24"/>
                <w:szCs w:val="24"/>
                <w:lang w:val="it-IT"/>
              </w:rPr>
              <w:fldChar w:fldCharType="begin">
                <w:fldData xml:space="preserve">PEVuZE5vdGU+PENpdGU+PEF1dGhvcj5EZWkgTWFsYXRlc3RhPC9BdXRob3I+PFllYXI+MjAwNjwv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</w:fldData>
              </w:fldChar>
            </w:r>
            <w:r w:rsidRPr="00746573">
              <w:rPr>
                <w:rFonts w:ascii="Book Antiqua" w:hAnsi="Book Antiqua" w:cs="Arial"/>
                <w:sz w:val="24"/>
                <w:szCs w:val="24"/>
                <w:lang w:val="it-IT"/>
              </w:rPr>
              <w:instrText xml:space="preserve"> ADDIN EN.CITE.DATA </w:instrText>
            </w:r>
            <w:r w:rsidRPr="00746573">
              <w:rPr>
                <w:rFonts w:ascii="Book Antiqua" w:hAnsi="Book Antiqua" w:cs="Arial"/>
                <w:sz w:val="24"/>
                <w:szCs w:val="24"/>
                <w:lang w:val="it-IT"/>
              </w:rPr>
            </w:r>
            <w:r w:rsidRPr="00746573">
              <w:rPr>
                <w:rFonts w:ascii="Book Antiqua" w:hAnsi="Book Antiqua" w:cs="Arial"/>
                <w:sz w:val="24"/>
                <w:szCs w:val="24"/>
                <w:lang w:val="it-IT"/>
              </w:rPr>
              <w:fldChar w:fldCharType="end"/>
            </w:r>
            <w:r w:rsidRPr="00746573">
              <w:rPr>
                <w:rFonts w:ascii="Book Antiqua" w:hAnsi="Book Antiqua" w:cs="Arial"/>
                <w:sz w:val="24"/>
                <w:szCs w:val="24"/>
                <w:lang w:val="it-IT"/>
              </w:rPr>
            </w:r>
            <w:r w:rsidRPr="00746573">
              <w:rPr>
                <w:rFonts w:ascii="Book Antiqua" w:hAnsi="Book Antiqua" w:cs="Arial"/>
                <w:sz w:val="24"/>
                <w:szCs w:val="24"/>
                <w:lang w:val="it-IT"/>
              </w:rPr>
              <w:fldChar w:fldCharType="separate"/>
            </w:r>
            <w:r w:rsidRPr="00746573">
              <w:rPr>
                <w:rFonts w:ascii="Book Antiqua" w:hAnsi="Book Antiqua" w:cs="Arial"/>
                <w:noProof/>
                <w:sz w:val="24"/>
                <w:szCs w:val="24"/>
                <w:vertAlign w:val="superscript"/>
                <w:lang w:val="it-IT"/>
              </w:rPr>
              <w:t>[1</w:t>
            </w:r>
            <w:hyperlink w:anchor="_ENREF_14" w:tooltip="Dei Malatesta, 2006 #22820" w:history="1">
              <w:r w:rsidRPr="00746573">
                <w:rPr>
                  <w:rFonts w:ascii="Book Antiqua" w:hAnsi="Book Antiqua" w:cs="Arial"/>
                  <w:noProof/>
                  <w:sz w:val="24"/>
                  <w:szCs w:val="24"/>
                  <w:vertAlign w:val="superscript"/>
                  <w:lang w:val="it-IT"/>
                </w:rPr>
                <w:t>6</w:t>
              </w:r>
            </w:hyperlink>
            <w:r w:rsidRPr="00746573">
              <w:rPr>
                <w:rFonts w:ascii="Book Antiqua" w:hAnsi="Book Antiqua" w:cs="Arial"/>
                <w:noProof/>
                <w:sz w:val="24"/>
                <w:szCs w:val="24"/>
                <w:vertAlign w:val="superscript"/>
                <w:lang w:val="it-IT"/>
              </w:rPr>
              <w:t>]</w:t>
            </w:r>
            <w:r w:rsidRPr="00746573">
              <w:rPr>
                <w:rFonts w:ascii="Book Antiqua" w:hAnsi="Book Antiqua" w:cs="Arial"/>
                <w:sz w:val="24"/>
                <w:szCs w:val="24"/>
                <w:lang w:val="it-IT"/>
              </w:rPr>
              <w:fldChar w:fldCharType="end"/>
            </w:r>
            <w:r w:rsidRPr="00746573">
              <w:rPr>
                <w:rFonts w:ascii="Book Antiqua" w:hAnsi="Book Antiqua" w:cs="Arial"/>
                <w:sz w:val="24"/>
                <w:szCs w:val="24"/>
                <w:lang w:val="it-IT"/>
              </w:rPr>
              <w:t xml:space="preserve">, </w:t>
            </w:r>
            <w:r w:rsidRPr="00746573">
              <w:rPr>
                <w:rFonts w:ascii="Book Antiqua" w:hAnsi="Book Antiqua" w:cs="Arial"/>
                <w:i/>
                <w:sz w:val="24"/>
                <w:szCs w:val="24"/>
                <w:lang w:val="it-IT"/>
              </w:rPr>
              <w:t>n</w:t>
            </w:r>
            <w:r w:rsidRPr="00746573">
              <w:rPr>
                <w:rFonts w:ascii="Book Antiqua" w:hAnsi="Book Antiqua" w:cs="Arial"/>
                <w:sz w:val="24"/>
                <w:szCs w:val="24"/>
                <w:lang w:val="it-IT"/>
              </w:rPr>
              <w:t>=285</w:t>
            </w:r>
          </w:p>
        </w:tc>
        <w:tc>
          <w:tcPr>
            <w:tcW w:w="682" w:type="dxa"/>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78</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31</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10</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43</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NA</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23</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/4</w:t>
            </w:r>
          </w:p>
        </w:tc>
      </w:tr>
      <w:tr w:rsidR="00292922" w:rsidRPr="00746573" w:rsidTr="00323DDE">
        <w:tc>
          <w:tcPr>
            <w:tcW w:w="1340" w:type="dxa"/>
          </w:tcPr>
          <w:p w:rsidR="00292922" w:rsidRPr="00746573" w:rsidRDefault="00292922" w:rsidP="00323DDE">
            <w:pPr>
              <w:pStyle w:val="ad"/>
              <w:spacing w:line="360" w:lineRule="auto"/>
              <w:jc w:val="both"/>
              <w:rPr>
                <w:rFonts w:ascii="Book Antiqua" w:hAnsi="Book Antiqua" w:cs="Arial"/>
                <w:sz w:val="24"/>
                <w:szCs w:val="24"/>
              </w:rPr>
            </w:pPr>
            <w:proofErr w:type="spellStart"/>
            <w:r w:rsidRPr="00746573">
              <w:rPr>
                <w:rFonts w:ascii="Book Antiqua" w:hAnsi="Book Antiqua" w:cs="Arial"/>
                <w:sz w:val="24"/>
                <w:szCs w:val="24"/>
              </w:rPr>
              <w:t>Sibanda</w:t>
            </w:r>
            <w:proofErr w:type="spellEnd"/>
            <w:r w:rsidRPr="00746573">
              <w:rPr>
                <w:rFonts w:ascii="Book Antiqua" w:hAnsi="Book Antiqua" w:cs="Arial"/>
                <w:sz w:val="24"/>
                <w:szCs w:val="24"/>
              </w:rPr>
              <w:t xml:space="preserve"> </w:t>
            </w:r>
            <w:r w:rsidRPr="00746573">
              <w:rPr>
                <w:rFonts w:ascii="Book Antiqua" w:hAnsi="Book Antiqua" w:cs="Arial"/>
                <w:i/>
                <w:sz w:val="24"/>
                <w:szCs w:val="24"/>
              </w:rPr>
              <w:t>et al</w:t>
            </w:r>
            <w:r w:rsidRPr="00746573">
              <w:rPr>
                <w:rFonts w:ascii="Book Antiqua" w:hAnsi="Book Antiqua" w:cs="Arial"/>
                <w:sz w:val="24"/>
                <w:szCs w:val="24"/>
              </w:rPr>
              <w:fldChar w:fldCharType="begin">
                <w:fldData xml:space="preserve">PEVuZE5vdGU+PENpdGU+PEF1dGhvcj5TaWJhbmRhPC9BdXRob3I+PFllYXI+MjAwNzwvWWVhcj48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==
</w:fldData>
              </w:fldChar>
            </w:r>
            <w:r w:rsidRPr="00746573">
              <w:rPr>
                <w:rFonts w:ascii="Book Antiqua" w:hAnsi="Book Antiqua" w:cs="Arial"/>
                <w:sz w:val="24"/>
                <w:szCs w:val="24"/>
              </w:rPr>
              <w:instrText xml:space="preserve"> ADDIN EN.CITE </w:instrText>
            </w:r>
            <w:r w:rsidRPr="00746573">
              <w:rPr>
                <w:rFonts w:ascii="Book Antiqua" w:hAnsi="Book Antiqua" w:cs="Arial"/>
                <w:sz w:val="24"/>
                <w:szCs w:val="24"/>
              </w:rPr>
              <w:fldChar w:fldCharType="begin">
                <w:fldData xml:space="preserve">PEVuZE5vdGU+PENpdGU+PEF1dGhvcj5TaWJhbmRhPC9BdXRob3I+PFllYXI+MjAwNzwvWWVhcj48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==
</w:fldData>
              </w:fldChar>
            </w:r>
            <w:r w:rsidRPr="00746573">
              <w:rPr>
                <w:rFonts w:ascii="Book Antiqua" w:hAnsi="Book Antiqua" w:cs="Arial"/>
                <w:sz w:val="24"/>
                <w:szCs w:val="24"/>
              </w:rPr>
              <w:instrText xml:space="preserve"> ADDIN EN.CITE.DATA </w:instrText>
            </w:r>
            <w:r w:rsidRPr="00746573">
              <w:rPr>
                <w:rFonts w:ascii="Book Antiqua" w:hAnsi="Book Antiqua" w:cs="Arial"/>
                <w:sz w:val="24"/>
                <w:szCs w:val="24"/>
              </w:rPr>
            </w:r>
            <w:r w:rsidRPr="00746573">
              <w:rPr>
                <w:rFonts w:ascii="Book Antiqua" w:hAnsi="Book Antiqua" w:cs="Arial"/>
                <w:sz w:val="24"/>
                <w:szCs w:val="24"/>
              </w:rPr>
              <w:fldChar w:fldCharType="end"/>
            </w:r>
            <w:r w:rsidRPr="00746573">
              <w:rPr>
                <w:rFonts w:ascii="Book Antiqua" w:hAnsi="Book Antiqua" w:cs="Arial"/>
                <w:sz w:val="24"/>
                <w:szCs w:val="24"/>
              </w:rPr>
            </w:r>
            <w:r w:rsidRPr="00746573">
              <w:rPr>
                <w:rFonts w:ascii="Book Antiqua" w:hAnsi="Book Antiqua" w:cs="Arial"/>
                <w:sz w:val="24"/>
                <w:szCs w:val="24"/>
              </w:rPr>
              <w:fldChar w:fldCharType="separate"/>
            </w:r>
            <w:r w:rsidRPr="00746573">
              <w:rPr>
                <w:rFonts w:ascii="Book Antiqua" w:hAnsi="Book Antiqua" w:cs="Arial"/>
                <w:noProof/>
                <w:sz w:val="24"/>
                <w:szCs w:val="24"/>
                <w:vertAlign w:val="superscript"/>
              </w:rPr>
              <w:t>[</w:t>
            </w:r>
            <w:hyperlink w:anchor="_ENREF_15" w:tooltip="Sibanda, 2007 #24360" w:history="1">
              <w:r w:rsidRPr="00746573">
                <w:rPr>
                  <w:rFonts w:ascii="Book Antiqua" w:hAnsi="Book Antiqua" w:cs="Arial"/>
                  <w:noProof/>
                  <w:sz w:val="24"/>
                  <w:szCs w:val="24"/>
                  <w:vertAlign w:val="superscript"/>
                </w:rPr>
                <w:t>1</w:t>
              </w:r>
            </w:hyperlink>
            <w:r w:rsidRPr="00746573">
              <w:rPr>
                <w:rFonts w:ascii="Book Antiqua" w:hAnsi="Book Antiqua" w:cs="Arial"/>
                <w:noProof/>
                <w:sz w:val="24"/>
                <w:szCs w:val="24"/>
                <w:vertAlign w:val="superscript"/>
              </w:rPr>
              <w:t>7]</w:t>
            </w:r>
            <w:r w:rsidRPr="00746573">
              <w:rPr>
                <w:rFonts w:ascii="Book Antiqua" w:hAnsi="Book Antiqua" w:cs="Arial"/>
                <w:sz w:val="24"/>
                <w:szCs w:val="24"/>
              </w:rPr>
              <w:fldChar w:fldCharType="end"/>
            </w:r>
            <w:r w:rsidRPr="00746573">
              <w:rPr>
                <w:rFonts w:ascii="Book Antiqua" w:hAnsi="Book Antiqua" w:cs="Arial"/>
                <w:sz w:val="24"/>
                <w:szCs w:val="24"/>
              </w:rPr>
              <w:t xml:space="preserve">, </w:t>
            </w:r>
            <w:r w:rsidRPr="00746573">
              <w:rPr>
                <w:rFonts w:ascii="Book Antiqua" w:hAnsi="Book Antiqua" w:cs="Arial"/>
                <w:i/>
                <w:sz w:val="24"/>
                <w:szCs w:val="24"/>
              </w:rPr>
              <w:t>n</w:t>
            </w:r>
            <w:r w:rsidRPr="00746573">
              <w:rPr>
                <w:rFonts w:ascii="Book Antiqua" w:hAnsi="Book Antiqua" w:cs="Arial"/>
                <w:sz w:val="24"/>
                <w:szCs w:val="24"/>
              </w:rPr>
              <w:t>=16</w:t>
            </w:r>
          </w:p>
        </w:tc>
        <w:tc>
          <w:tcPr>
            <w:tcW w:w="682" w:type="dxa"/>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69</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50</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NA</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62</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13</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57</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NA</w:t>
            </w:r>
          </w:p>
        </w:tc>
      </w:tr>
      <w:tr w:rsidR="00292922" w:rsidRPr="00746573" w:rsidTr="00323DDE">
        <w:tc>
          <w:tcPr>
            <w:tcW w:w="1340" w:type="dxa"/>
          </w:tcPr>
          <w:p w:rsidR="00292922" w:rsidRPr="00746573" w:rsidRDefault="00292922" w:rsidP="00323DDE">
            <w:pPr>
              <w:pStyle w:val="ad"/>
              <w:spacing w:line="360" w:lineRule="auto"/>
              <w:jc w:val="both"/>
              <w:rPr>
                <w:rFonts w:ascii="Book Antiqua" w:hAnsi="Book Antiqua" w:cs="Arial"/>
                <w:sz w:val="24"/>
                <w:szCs w:val="24"/>
              </w:rPr>
            </w:pPr>
            <w:r w:rsidRPr="00746573">
              <w:rPr>
                <w:rFonts w:ascii="Book Antiqua" w:hAnsi="Book Antiqua" w:cs="Arial"/>
                <w:sz w:val="24"/>
                <w:szCs w:val="24"/>
              </w:rPr>
              <w:t xml:space="preserve">Coffin </w:t>
            </w:r>
            <w:r w:rsidRPr="00746573">
              <w:rPr>
                <w:rFonts w:ascii="Book Antiqua" w:hAnsi="Book Antiqua" w:cs="Arial"/>
                <w:i/>
                <w:sz w:val="24"/>
                <w:szCs w:val="24"/>
              </w:rPr>
              <w:t>et al</w:t>
            </w:r>
            <w:r w:rsidRPr="00746573">
              <w:rPr>
                <w:rFonts w:ascii="Book Antiqua" w:hAnsi="Book Antiqua" w:cs="Arial"/>
                <w:sz w:val="24"/>
                <w:szCs w:val="24"/>
              </w:rPr>
              <w:fldChar w:fldCharType="begin"/>
            </w:r>
            <w:r w:rsidRPr="00746573">
              <w:rPr>
                <w:rFonts w:ascii="Book Antiqua" w:hAnsi="Book Antiqua" w:cs="Arial"/>
                <w:sz w:val="24"/>
                <w:szCs w:val="24"/>
              </w:rPr>
              <w:instrText xml:space="preserve"> ADDIN EN.CITE &lt;EndNote&gt;&lt;Cite&gt;&lt;Author&gt;Coffin&lt;/Author&gt;&lt;Year&gt;2010&lt;/Year&gt;&lt;RecNum&gt;24437&lt;/RecNum&gt;&lt;DisplayText&gt;&lt;style face="superscript"&gt;[16]&lt;/style&gt;&lt;/DisplayText&gt;&lt;record&gt;&lt;rec-number&gt;24437&lt;/rec-number&gt;&lt;foreign-keys&gt;&lt;key app="EN" db-id="v2ta0tzdjsra9cepvacx2aaspfee00px2ztv"&gt;24437&lt;/key&gt;&lt;/foreign-keys&gt;&lt;ref-type name="Journal Article"&gt;17&lt;/ref-type&gt;&lt;contributors&gt;&lt;authors&gt;&lt;author&gt;Coffin, C. S.&lt;/author&gt;&lt;author&gt;Shaheen, A. A.&lt;/author&gt;&lt;author&gt;Burak, K. W.&lt;/author&gt;&lt;author&gt;Myers, R. P.&lt;/author&gt;&lt;/authors&gt;&lt;/contributors&gt;&lt;auth-address&gt;Liver Unit, Division of Gastroenterology, Department of Medicine, University of Calgary, Calgary, Alberta, Canada.&lt;/auth-address&gt;&lt;titles&gt;&lt;title&gt;Pregnancy outcomes among liver transplant recipients in the United States: a nationwide case-control analysis&lt;/title&gt;&lt;secondary-title&gt;Liver Transpl&lt;/secondary-title&gt;&lt;/titles&gt;&lt;periodical&gt;&lt;full-title&gt;Liver Transpl&lt;/full-title&gt;&lt;/periodical&gt;&lt;pages&gt;56-63&lt;/pages&gt;&lt;volume&gt;16&lt;/volume&gt;&lt;number&gt;1&lt;/number&gt;&lt;edition&gt;2009/12/26&lt;/edition&gt;&lt;keywords&gt;&lt;keyword&gt;Adult&lt;/keyword&gt;&lt;keyword&gt;Case-Control Studies&lt;/keyword&gt;&lt;keyword&gt;Delivery, Obstetric/statistics &amp;amp; numerical data&lt;/keyword&gt;&lt;keyword&gt;Female&lt;/keyword&gt;&lt;keyword&gt;Humans&lt;/keyword&gt;&lt;keyword&gt;Length of Stay/statistics &amp;amp; numerical data&lt;/keyword&gt;&lt;keyword&gt;Liver Transplantation/*adverse effects&lt;/keyword&gt;&lt;keyword&gt;Pregnancy&lt;/keyword&gt;&lt;keyword&gt;Pregnancy Complications/*epidemiology/etiology&lt;/keyword&gt;&lt;keyword&gt;*Pregnancy Outcome&lt;/keyword&gt;&lt;keyword&gt;United States/epidemiology&lt;/keyword&gt;&lt;keyword&gt;Young Adult&lt;/keyword&gt;&lt;/keywords&gt;&lt;dates&gt;&lt;year&gt;2010&lt;/year&gt;&lt;pub-dates&gt;&lt;date&gt;Jan&lt;/date&gt;&lt;/pub-dates&gt;&lt;/dates&gt;&lt;isbn&gt;1527-6473 (Electronic)&amp;#xD;1527-6465 (Linking)&lt;/isbn&gt;&lt;accession-num&gt;20035524&lt;/accession-num&gt;&lt;urls&gt;&lt;related-urls&gt;&lt;url&gt;http://www.ncbi.nlm.nih.gov/pubmed/20035524&lt;/url&gt;&lt;/related-urls&gt;&lt;/urls&gt;&lt;electronic-resource-num&gt;10.1002/lt.21906&lt;/electronic-resource-num&gt;&lt;language&gt;eng&lt;/language&gt;&lt;/record&gt;&lt;/Cite&gt;&lt;/EndNote&gt;</w:instrText>
            </w:r>
            <w:r w:rsidRPr="00746573">
              <w:rPr>
                <w:rFonts w:ascii="Book Antiqua" w:hAnsi="Book Antiqua" w:cs="Arial"/>
                <w:sz w:val="24"/>
                <w:szCs w:val="24"/>
              </w:rPr>
              <w:fldChar w:fldCharType="separate"/>
            </w:r>
            <w:r w:rsidRPr="00746573">
              <w:rPr>
                <w:rFonts w:ascii="Book Antiqua" w:hAnsi="Book Antiqua" w:cs="Arial"/>
                <w:noProof/>
                <w:sz w:val="24"/>
                <w:szCs w:val="24"/>
                <w:vertAlign w:val="superscript"/>
              </w:rPr>
              <w:t>[</w:t>
            </w:r>
            <w:hyperlink w:anchor="_ENREF_16" w:tooltip="Coffin, 2010 #24437" w:history="1">
              <w:r w:rsidRPr="00746573">
                <w:rPr>
                  <w:rFonts w:ascii="Book Antiqua" w:hAnsi="Book Antiqua" w:cs="Arial"/>
                  <w:noProof/>
                  <w:sz w:val="24"/>
                  <w:szCs w:val="24"/>
                  <w:vertAlign w:val="superscript"/>
                </w:rPr>
                <w:t>1</w:t>
              </w:r>
            </w:hyperlink>
            <w:r w:rsidRPr="00746573">
              <w:rPr>
                <w:rFonts w:ascii="Book Antiqua" w:hAnsi="Book Antiqua" w:cs="Arial"/>
                <w:noProof/>
                <w:sz w:val="24"/>
                <w:szCs w:val="24"/>
                <w:vertAlign w:val="superscript"/>
              </w:rPr>
              <w:t>8]</w:t>
            </w:r>
            <w:r w:rsidRPr="00746573">
              <w:rPr>
                <w:rFonts w:ascii="Book Antiqua" w:hAnsi="Book Antiqua" w:cs="Arial"/>
                <w:sz w:val="24"/>
                <w:szCs w:val="24"/>
              </w:rPr>
              <w:fldChar w:fldCharType="end"/>
            </w:r>
            <w:r w:rsidRPr="00746573">
              <w:rPr>
                <w:rFonts w:ascii="Book Antiqua" w:hAnsi="Book Antiqua" w:cs="Arial"/>
                <w:sz w:val="24"/>
                <w:szCs w:val="24"/>
              </w:rPr>
              <w:t xml:space="preserve">, </w:t>
            </w:r>
            <w:r w:rsidRPr="00746573">
              <w:rPr>
                <w:rFonts w:ascii="Book Antiqua" w:hAnsi="Book Antiqua" w:cs="Arial"/>
                <w:i/>
                <w:sz w:val="24"/>
                <w:szCs w:val="24"/>
              </w:rPr>
              <w:t>n</w:t>
            </w:r>
            <w:r w:rsidRPr="00746573">
              <w:rPr>
                <w:rFonts w:ascii="Book Antiqua" w:hAnsi="Book Antiqua" w:cs="Arial"/>
                <w:sz w:val="24"/>
                <w:szCs w:val="24"/>
              </w:rPr>
              <w:t>=206</w:t>
            </w:r>
          </w:p>
        </w:tc>
        <w:tc>
          <w:tcPr>
            <w:tcW w:w="682" w:type="dxa"/>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70</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27</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5</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38</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5</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NA</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0/6</w:t>
            </w:r>
          </w:p>
        </w:tc>
      </w:tr>
      <w:tr w:rsidR="00292922" w:rsidRPr="00746573" w:rsidTr="00323DDE">
        <w:tc>
          <w:tcPr>
            <w:tcW w:w="1340" w:type="dxa"/>
          </w:tcPr>
          <w:p w:rsidR="00292922" w:rsidRPr="00746573" w:rsidRDefault="00292922" w:rsidP="00C714A1">
            <w:pPr>
              <w:pStyle w:val="ad"/>
              <w:spacing w:line="360" w:lineRule="auto"/>
              <w:jc w:val="both"/>
              <w:rPr>
                <w:rFonts w:ascii="Book Antiqua" w:hAnsi="Book Antiqua" w:cs="Arial"/>
                <w:sz w:val="24"/>
                <w:szCs w:val="24"/>
                <w:lang w:val="fr-FR"/>
              </w:rPr>
            </w:pPr>
            <w:proofErr w:type="spellStart"/>
            <w:r w:rsidRPr="00746573">
              <w:rPr>
                <w:rFonts w:ascii="Book Antiqua" w:hAnsi="Book Antiqua" w:cs="Arial"/>
                <w:sz w:val="24"/>
                <w:szCs w:val="24"/>
                <w:lang w:val="fr-FR"/>
              </w:rPr>
              <w:lastRenderedPageBreak/>
              <w:t>Jabiry-Zieniewics</w:t>
            </w:r>
            <w:proofErr w:type="spellEnd"/>
            <w:r w:rsidRPr="00746573">
              <w:rPr>
                <w:rFonts w:ascii="Book Antiqua" w:hAnsi="Book Antiqua" w:cs="Arial"/>
                <w:sz w:val="24"/>
                <w:szCs w:val="24"/>
                <w:lang w:val="fr-FR"/>
              </w:rPr>
              <w:t xml:space="preserve"> </w:t>
            </w:r>
            <w:r w:rsidRPr="00746573">
              <w:rPr>
                <w:rFonts w:ascii="Book Antiqua" w:hAnsi="Book Antiqua" w:cs="Arial"/>
                <w:i/>
                <w:sz w:val="24"/>
                <w:szCs w:val="24"/>
                <w:lang w:val="fr-FR"/>
              </w:rPr>
              <w:t>et al</w:t>
            </w:r>
            <w:r w:rsidRPr="00746573">
              <w:rPr>
                <w:rFonts w:ascii="Book Antiqua" w:hAnsi="Book Antiqua" w:cs="Arial"/>
                <w:sz w:val="24"/>
                <w:szCs w:val="24"/>
                <w:lang w:val="fr-FR"/>
              </w:rPr>
              <w:fldChar w:fldCharType="begin"/>
            </w:r>
            <w:r w:rsidRPr="00746573">
              <w:rPr>
                <w:rFonts w:ascii="Book Antiqua" w:hAnsi="Book Antiqua" w:cs="Arial"/>
                <w:sz w:val="24"/>
                <w:szCs w:val="24"/>
                <w:lang w:val="fr-FR"/>
              </w:rPr>
              <w:instrText xml:space="preserve"> ADDIN EN.CITE &lt;EndNote&gt;&lt;Cite&gt;&lt;Author&gt;Jabiry-Zieniewicz&lt;/Author&gt;&lt;Year&gt;2011&lt;/Year&gt;&lt;RecNum&gt;22760&lt;/RecNum&gt;&lt;DisplayText&gt;&lt;style face="superscript"&gt;[17]&lt;/style&gt;&lt;/DisplayText&gt;&lt;record&gt;&lt;rec-number&gt;22760&lt;/rec-number&gt;&lt;foreign-keys&gt;&lt;key app="EN" db-id="v2ta0tzdjsra9cepvacx2aaspfee00px2ztv"&gt;22760&lt;/key&gt;&lt;/foreign-keys&gt;&lt;ref-type name="Journal Article"&gt;17&lt;/ref-type&gt;&lt;contributors&gt;&lt;authors&gt;&lt;author&gt;Jabiry-Zieniewicz, Z.&lt;/author&gt;&lt;author&gt;Szpotanska-Sikorska, M.&lt;/author&gt;&lt;author&gt;Pietrzak, B.&lt;/author&gt;&lt;author&gt;Kociszewska-Najman, B.&lt;/author&gt;&lt;author&gt;Foroncewicz, B.&lt;/author&gt;&lt;author&gt;Mucha, K.&lt;/author&gt;&lt;author&gt;Zieniewicz, K.&lt;/author&gt;&lt;author&gt;Krawczyk, M.&lt;/author&gt;&lt;author&gt;Wielgos, M.&lt;/author&gt;&lt;/authors&gt;&lt;/contributors&gt;&lt;auth-address&gt;1st Department of Obstetrics and Gynaecology, Medical University of Warsaw, Warsaw, Poland.&lt;/auth-address&gt;&lt;titles&gt;&lt;title&gt;Pregnancy outcomes among female recipients after liver transplantation: further experience&lt;/title&gt;&lt;secondary-title&gt;Transplantation Proceedings&lt;/secondary-title&gt;&lt;/titles&gt;&lt;periodical&gt;&lt;full-title&gt;Transplantation Proceedings&lt;/full-title&gt;&lt;abbr-1&gt;Transplant. Proc.&lt;/abbr-1&gt;&lt;abbr-2&gt;Transplant Proc&lt;/abbr-2&gt;&lt;/periodical&gt;&lt;pages&gt;3043-7&lt;/pages&gt;&lt;volume&gt;43&lt;/volume&gt;&lt;number&gt;8&lt;/number&gt;&lt;edition&gt;2011/10/15&lt;/edition&gt;&lt;dates&gt;&lt;year&gt;2011&lt;/year&gt;&lt;pub-dates&gt;&lt;date&gt;Oct&lt;/date&gt;&lt;/pub-dates&gt;&lt;/dates&gt;&lt;isbn&gt;1873-2623 (Electronic)&amp;#xD;0041-1345 (Linking)&lt;/isbn&gt;&lt;accession-num&gt;21996220&lt;/accession-num&gt;&lt;urls&gt;&lt;related-urls&gt;&lt;url&gt;http://www.ncbi.nlm.nih.gov/pubmed/21996220&lt;/url&gt;&lt;/related-urls&gt;&lt;/urls&gt;&lt;electronic-resource-num&gt;S0041-1345(11)01164-X [pii]&amp;#xD;10.1016/j.transproceed.2011.08.070&lt;/electronic-resource-num&gt;&lt;language&gt;eng&lt;/language&gt;&lt;/record&gt;&lt;/Cite&gt;&lt;/EndNote&gt;</w:instrText>
            </w:r>
            <w:r w:rsidRPr="00746573">
              <w:rPr>
                <w:rFonts w:ascii="Book Antiqua" w:hAnsi="Book Antiqua" w:cs="Arial"/>
                <w:sz w:val="24"/>
                <w:szCs w:val="24"/>
                <w:lang w:val="fr-FR"/>
              </w:rPr>
              <w:fldChar w:fldCharType="separate"/>
            </w:r>
            <w:r w:rsidRPr="00746573">
              <w:rPr>
                <w:rFonts w:ascii="Book Antiqua" w:hAnsi="Book Antiqua" w:cs="Arial"/>
                <w:noProof/>
                <w:sz w:val="24"/>
                <w:szCs w:val="24"/>
                <w:vertAlign w:val="superscript"/>
                <w:lang w:val="fr-FR"/>
              </w:rPr>
              <w:t>[</w:t>
            </w:r>
            <w:hyperlink w:anchor="_ENREF_17" w:tooltip="Jabiry-Zieniewicz, 2011 #22760" w:history="1">
              <w:r w:rsidRPr="00746573">
                <w:rPr>
                  <w:rFonts w:ascii="Book Antiqua" w:hAnsi="Book Antiqua" w:cs="Arial"/>
                  <w:noProof/>
                  <w:sz w:val="24"/>
                  <w:szCs w:val="24"/>
                  <w:vertAlign w:val="superscript"/>
                  <w:lang w:val="fr-FR"/>
                </w:rPr>
                <w:t>1</w:t>
              </w:r>
            </w:hyperlink>
            <w:r w:rsidRPr="00746573">
              <w:rPr>
                <w:rFonts w:ascii="Book Antiqua" w:hAnsi="Book Antiqua" w:cs="Arial"/>
                <w:noProof/>
                <w:sz w:val="24"/>
                <w:szCs w:val="24"/>
                <w:vertAlign w:val="superscript"/>
                <w:lang w:val="fr-FR"/>
              </w:rPr>
              <w:t>9]</w:t>
            </w:r>
            <w:r w:rsidRPr="00746573">
              <w:rPr>
                <w:rFonts w:ascii="Book Antiqua" w:hAnsi="Book Antiqua" w:cs="Arial"/>
                <w:sz w:val="24"/>
                <w:szCs w:val="24"/>
                <w:lang w:val="fr-FR"/>
              </w:rPr>
              <w:fldChar w:fldCharType="end"/>
            </w:r>
            <w:r w:rsidRPr="00746573">
              <w:rPr>
                <w:rFonts w:ascii="Book Antiqua" w:hAnsi="Book Antiqua" w:cs="Arial"/>
                <w:sz w:val="24"/>
                <w:szCs w:val="24"/>
                <w:lang w:val="fr-FR"/>
              </w:rPr>
              <w:t xml:space="preserve">, </w:t>
            </w:r>
          </w:p>
          <w:p w:rsidR="00292922" w:rsidRPr="00746573" w:rsidRDefault="00292922" w:rsidP="00C714A1">
            <w:pPr>
              <w:pStyle w:val="ad"/>
              <w:spacing w:line="360" w:lineRule="auto"/>
              <w:jc w:val="both"/>
              <w:rPr>
                <w:rFonts w:ascii="Book Antiqua" w:hAnsi="Book Antiqua" w:cs="Arial"/>
                <w:sz w:val="24"/>
                <w:szCs w:val="24"/>
                <w:lang w:val="fr-FR"/>
              </w:rPr>
            </w:pPr>
            <w:r w:rsidRPr="00746573">
              <w:rPr>
                <w:rFonts w:ascii="Book Antiqua" w:hAnsi="Book Antiqua" w:cs="Arial"/>
                <w:i/>
                <w:sz w:val="24"/>
                <w:szCs w:val="24"/>
                <w:lang w:val="fr-FR"/>
              </w:rPr>
              <w:t>n</w:t>
            </w:r>
            <w:r w:rsidRPr="00746573">
              <w:rPr>
                <w:rFonts w:ascii="Book Antiqua" w:hAnsi="Book Antiqua" w:cs="Arial"/>
                <w:sz w:val="24"/>
                <w:szCs w:val="24"/>
                <w:lang w:val="fr-FR"/>
              </w:rPr>
              <w:t>=39</w:t>
            </w:r>
          </w:p>
        </w:tc>
        <w:tc>
          <w:tcPr>
            <w:tcW w:w="682" w:type="dxa"/>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100</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31</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8</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80</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0</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20</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/0</w:t>
            </w:r>
          </w:p>
        </w:tc>
      </w:tr>
      <w:tr w:rsidR="00292922" w:rsidRPr="00746573" w:rsidTr="00323DDE">
        <w:tc>
          <w:tcPr>
            <w:tcW w:w="1340" w:type="dxa"/>
          </w:tcPr>
          <w:p w:rsidR="00292922" w:rsidRPr="00746573" w:rsidRDefault="00292922" w:rsidP="00C714A1">
            <w:pPr>
              <w:pStyle w:val="ad"/>
              <w:spacing w:line="360" w:lineRule="auto"/>
              <w:jc w:val="both"/>
              <w:rPr>
                <w:rFonts w:ascii="Book Antiqua" w:hAnsi="Book Antiqua" w:cs="Arial"/>
                <w:sz w:val="24"/>
                <w:szCs w:val="24"/>
                <w:lang w:val="fr-FR"/>
              </w:rPr>
            </w:pPr>
            <w:proofErr w:type="spellStart"/>
            <w:r w:rsidRPr="00746573">
              <w:rPr>
                <w:rFonts w:ascii="Book Antiqua" w:hAnsi="Book Antiqua" w:cs="Arial"/>
                <w:sz w:val="24"/>
                <w:szCs w:val="24"/>
                <w:lang w:val="fr-FR"/>
              </w:rPr>
              <w:t>Dashpande</w:t>
            </w:r>
            <w:proofErr w:type="spellEnd"/>
            <w:r w:rsidRPr="00746573">
              <w:rPr>
                <w:rFonts w:ascii="Book Antiqua" w:hAnsi="Book Antiqua" w:cs="Arial"/>
                <w:sz w:val="24"/>
                <w:szCs w:val="24"/>
                <w:lang w:val="fr-FR"/>
              </w:rPr>
              <w:t xml:space="preserve"> </w:t>
            </w:r>
            <w:r w:rsidRPr="00746573">
              <w:rPr>
                <w:rFonts w:ascii="Book Antiqua" w:hAnsi="Book Antiqua" w:cs="Arial"/>
                <w:i/>
                <w:sz w:val="24"/>
                <w:szCs w:val="24"/>
                <w:lang w:val="fr-FR"/>
              </w:rPr>
              <w:t>et al</w:t>
            </w:r>
            <w:r w:rsidRPr="00746573">
              <w:rPr>
                <w:rFonts w:ascii="Book Antiqua" w:hAnsi="Book Antiqua" w:cs="Arial"/>
                <w:sz w:val="24"/>
                <w:szCs w:val="24"/>
                <w:lang w:val="fr-FR"/>
              </w:rPr>
              <w:fldChar w:fldCharType="begin"/>
            </w:r>
            <w:r w:rsidRPr="00746573">
              <w:rPr>
                <w:rFonts w:ascii="Book Antiqua" w:hAnsi="Book Antiqua" w:cs="Arial"/>
                <w:sz w:val="24"/>
                <w:szCs w:val="24"/>
                <w:lang w:val="fr-FR"/>
              </w:rPr>
              <w:instrText xml:space="preserve"> ADDIN EN.CITE &lt;EndNote&gt;&lt;Cite&gt;&lt;Author&gt;Deshpande&lt;/Author&gt;&lt;Year&gt;2012&lt;/Year&gt;&lt;RecNum&gt;30560&lt;/RecNum&gt;&lt;DisplayText&gt;&lt;style face="superscript"&gt;[9]&lt;/style&gt;&lt;/DisplayText&gt;&lt;record&gt;&lt;rec-number&gt;30560&lt;/rec-number&gt;&lt;foreign-keys&gt;&lt;key app="EN" db-id="v2ta0tzdjsra9cepvacx2aaspfee00px2ztv"&gt;30560&lt;/key&gt;&lt;/foreign-keys&gt;&lt;ref-type name="Journal Article"&gt;17&lt;/ref-type&gt;&lt;contributors&gt;&lt;authors&gt;&lt;author&gt;Deshpande, N. A.&lt;/author&gt;&lt;author&gt;James, N. T.&lt;/author&gt;&lt;author&gt;Kucirka, L. M.&lt;/author&gt;&lt;author&gt;Boyarsky, B. J.&lt;/author&gt;&lt;author&gt;Garonzik-Wang, J. M.&lt;/author&gt;&lt;author&gt;Cameron, A. M.&lt;/author&gt;&lt;author&gt;Singer, A. L.&lt;/author&gt;&lt;author&gt;Dagher, N. N.&lt;/author&gt;&lt;author&gt;Segev, D. L.&lt;/author&gt;&lt;/authors&gt;&lt;/contributors&gt;&lt;auth-address&gt;Department of Surgery, Johns Hopkins School of Medicine, 720 Rutland Avenue, Baltimore, MD 21205, USA.&lt;/auth-address&gt;&lt;titles&gt;&lt;title&gt;Pregnancy outcomes of liver transplant recipients: a systematic review and meta-analysis&lt;/title&gt;&lt;secondary-title&gt;Liver Transpl&lt;/secondary-title&gt;&lt;alt-title&gt;Liver transplantation : official publication of the American Association for the Study of Liver Diseases and the International Liver Transplantation Society&lt;/alt-title&gt;&lt;/titles&gt;&lt;periodical&gt;&lt;full-title&gt;Liver Transpl&lt;/full-title&gt;&lt;/periodical&gt;&lt;pages&gt;621-9&lt;/pages&gt;&lt;volume&gt;18&lt;/volume&gt;&lt;number&gt;6&lt;/number&gt;&lt;edition&gt;2012/02/22&lt;/edition&gt;&lt;keywords&gt;&lt;keyword&gt;Female&lt;/keyword&gt;&lt;keyword&gt;Humans&lt;/keyword&gt;&lt;keyword&gt;Liver Failure/*epidemiology/*surgery&lt;/keyword&gt;&lt;keyword&gt;Liver Transplantation/*statistics &amp;amp; numerical data&lt;/keyword&gt;&lt;keyword&gt;Pregnancy&lt;/keyword&gt;&lt;keyword&gt;Pregnancy Complications/*epidemiology&lt;/keyword&gt;&lt;keyword&gt;Pregnancy Outcome/*epidemiology&lt;/keyword&gt;&lt;/keywords&gt;&lt;dates&gt;&lt;year&gt;2012&lt;/year&gt;&lt;pub-dates&gt;&lt;date&gt;Jun&lt;/date&gt;&lt;/pub-dates&gt;&lt;/dates&gt;&lt;isbn&gt;1527-6473 (Electronic)&amp;#xD;1527-6465 (Linking)&lt;/isbn&gt;&lt;accession-num&gt;22344967&lt;/accession-num&gt;&lt;work-type&gt;Meta-Analysis&amp;#xD;Review&lt;/work-type&gt;&lt;urls&gt;&lt;related-urls&gt;&lt;url&gt;http://www.ncbi.nlm.nih.gov/pubmed/22344967&lt;/url&gt;&lt;/related-urls&gt;&lt;/urls&gt;&lt;electronic-resource-num&gt;10.1002/lt.23416&lt;/electronic-resource-num&gt;&lt;language&gt;eng&lt;/language&gt;&lt;/record&gt;&lt;/Cite&gt;&lt;/EndNote&gt;</w:instrText>
            </w:r>
            <w:r w:rsidRPr="00746573">
              <w:rPr>
                <w:rFonts w:ascii="Book Antiqua" w:hAnsi="Book Antiqua" w:cs="Arial"/>
                <w:sz w:val="24"/>
                <w:szCs w:val="24"/>
                <w:lang w:val="fr-FR"/>
              </w:rPr>
              <w:fldChar w:fldCharType="separate"/>
            </w:r>
            <w:r w:rsidRPr="00746573">
              <w:rPr>
                <w:rFonts w:ascii="Book Antiqua" w:hAnsi="Book Antiqua" w:cs="Arial"/>
                <w:noProof/>
                <w:sz w:val="24"/>
                <w:szCs w:val="24"/>
                <w:vertAlign w:val="superscript"/>
                <w:lang w:val="fr-FR"/>
              </w:rPr>
              <w:t>[</w:t>
            </w:r>
            <w:hyperlink w:anchor="_ENREF_9" w:tooltip="Deshpande, 2012 #30560" w:history="1">
              <w:r w:rsidRPr="00746573">
                <w:rPr>
                  <w:rFonts w:ascii="Book Antiqua" w:hAnsi="Book Antiqua" w:cs="Arial"/>
                  <w:noProof/>
                  <w:sz w:val="24"/>
                  <w:szCs w:val="24"/>
                  <w:vertAlign w:val="superscript"/>
                  <w:lang w:val="fr-FR"/>
                </w:rPr>
                <w:t>9</w:t>
              </w:r>
            </w:hyperlink>
            <w:r w:rsidRPr="00746573">
              <w:rPr>
                <w:rFonts w:ascii="Book Antiqua" w:hAnsi="Book Antiqua" w:cs="Arial"/>
                <w:noProof/>
                <w:sz w:val="24"/>
                <w:szCs w:val="24"/>
                <w:vertAlign w:val="superscript"/>
                <w:lang w:val="fr-FR"/>
              </w:rPr>
              <w:t>]</w:t>
            </w:r>
            <w:r w:rsidRPr="00746573">
              <w:rPr>
                <w:rFonts w:ascii="Book Antiqua" w:hAnsi="Book Antiqua" w:cs="Arial"/>
                <w:sz w:val="24"/>
                <w:szCs w:val="24"/>
                <w:lang w:val="fr-FR"/>
              </w:rPr>
              <w:fldChar w:fldCharType="end"/>
            </w:r>
            <w:r w:rsidRPr="00746573">
              <w:rPr>
                <w:rFonts w:ascii="Book Antiqua" w:hAnsi="Book Antiqua" w:cs="Arial"/>
                <w:sz w:val="24"/>
                <w:szCs w:val="24"/>
                <w:lang w:val="fr-FR"/>
              </w:rPr>
              <w:t xml:space="preserve"> </w:t>
            </w:r>
          </w:p>
          <w:p w:rsidR="00292922" w:rsidRPr="00746573" w:rsidRDefault="00292922" w:rsidP="00C714A1">
            <w:pPr>
              <w:pStyle w:val="ad"/>
              <w:spacing w:line="360" w:lineRule="auto"/>
              <w:jc w:val="both"/>
              <w:rPr>
                <w:rFonts w:ascii="Book Antiqua" w:hAnsi="Book Antiqua" w:cs="Arial"/>
                <w:sz w:val="24"/>
                <w:szCs w:val="24"/>
                <w:lang w:val="fr-FR"/>
              </w:rPr>
            </w:pPr>
            <w:r w:rsidRPr="00746573">
              <w:rPr>
                <w:rFonts w:ascii="Book Antiqua" w:hAnsi="Book Antiqua" w:cs="Arial"/>
                <w:i/>
                <w:sz w:val="24"/>
                <w:szCs w:val="24"/>
                <w:lang w:val="fr-FR"/>
              </w:rPr>
              <w:t>n</w:t>
            </w:r>
            <w:r w:rsidRPr="00746573">
              <w:rPr>
                <w:rFonts w:ascii="Book Antiqua" w:hAnsi="Book Antiqua" w:cs="Arial"/>
                <w:sz w:val="24"/>
                <w:szCs w:val="24"/>
                <w:lang w:val="fr-FR"/>
              </w:rPr>
              <w:t xml:space="preserve">=450 </w:t>
            </w:r>
          </w:p>
        </w:tc>
        <w:tc>
          <w:tcPr>
            <w:tcW w:w="682" w:type="dxa"/>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76.9</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39.4</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NA</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44.6</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6.2 (including intrauterine fetal death)</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NA</w:t>
            </w:r>
          </w:p>
        </w:tc>
        <w:tc>
          <w:tcPr>
            <w:tcW w:w="0" w:type="auto"/>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NA</w:t>
            </w:r>
          </w:p>
        </w:tc>
      </w:tr>
      <w:tr w:rsidR="00292922" w:rsidRPr="00746573" w:rsidTr="00323DDE">
        <w:tc>
          <w:tcPr>
            <w:tcW w:w="1340" w:type="dxa"/>
            <w:tcBorders>
              <w:bottom w:val="single" w:sz="4" w:space="0" w:color="auto"/>
            </w:tcBorders>
          </w:tcPr>
          <w:p w:rsidR="00292922" w:rsidRPr="00746573" w:rsidRDefault="00292922" w:rsidP="00323DDE">
            <w:pPr>
              <w:pStyle w:val="ad"/>
              <w:spacing w:line="360" w:lineRule="auto"/>
              <w:jc w:val="both"/>
              <w:rPr>
                <w:rFonts w:ascii="Book Antiqua" w:hAnsi="Book Antiqua" w:cs="Arial"/>
                <w:sz w:val="24"/>
                <w:szCs w:val="24"/>
                <w:lang w:val="fr-FR"/>
              </w:rPr>
            </w:pPr>
            <w:r w:rsidRPr="00746573">
              <w:rPr>
                <w:rFonts w:ascii="Book Antiqua" w:hAnsi="Book Antiqua"/>
                <w:bCs/>
                <w:color w:val="000000"/>
                <w:sz w:val="24"/>
                <w:szCs w:val="24"/>
              </w:rPr>
              <w:t>Alvaro</w:t>
            </w:r>
            <w:r w:rsidRPr="00746573">
              <w:rPr>
                <w:rFonts w:ascii="Book Antiqua" w:hAnsi="Book Antiqua" w:cs="Arial"/>
                <w:sz w:val="24"/>
                <w:szCs w:val="24"/>
                <w:lang w:val="fr-FR"/>
              </w:rPr>
              <w:t xml:space="preserve"> </w:t>
            </w:r>
            <w:r w:rsidRPr="00746573">
              <w:rPr>
                <w:rFonts w:ascii="Book Antiqua" w:hAnsi="Book Antiqua" w:cs="Arial"/>
                <w:i/>
                <w:sz w:val="24"/>
                <w:szCs w:val="24"/>
                <w:lang w:val="fr-FR"/>
              </w:rPr>
              <w:t>et al</w:t>
            </w:r>
            <w:r w:rsidRPr="00746573">
              <w:rPr>
                <w:rFonts w:ascii="Book Antiqua" w:hAnsi="Book Antiqua" w:cs="Arial"/>
                <w:sz w:val="24"/>
                <w:szCs w:val="24"/>
                <w:lang w:val="fr-FR"/>
              </w:rPr>
              <w:fldChar w:fldCharType="begin"/>
            </w:r>
            <w:r w:rsidRPr="00746573">
              <w:rPr>
                <w:rFonts w:ascii="Book Antiqua" w:hAnsi="Book Antiqua" w:cs="Arial"/>
                <w:sz w:val="24"/>
                <w:szCs w:val="24"/>
                <w:lang w:val="fr-FR"/>
              </w:rPr>
              <w:instrText xml:space="preserve"> ADDIN EN.CITE &lt;EndNote&gt;&lt;Cite&gt;&lt;Author&gt;Deshpande&lt;/Author&gt;&lt;Year&gt;2012&lt;/Year&gt;&lt;RecNum&gt;30560&lt;/RecNum&gt;&lt;DisplayText&gt;&lt;style face="superscript"&gt;[9]&lt;/style&gt;&lt;/DisplayText&gt;&lt;record&gt;&lt;rec-number&gt;30560&lt;/rec-number&gt;&lt;foreign-keys&gt;&lt;key app="EN" db-id="v2ta0tzdjsra9cepvacx2aaspfee00px2ztv"&gt;30560&lt;/key&gt;&lt;/foreign-keys&gt;&lt;ref-type name="Journal Article"&gt;17&lt;/ref-type&gt;&lt;contributors&gt;&lt;authors&gt;&lt;author&gt;Deshpande, N. A.&lt;/author&gt;&lt;author&gt;James, N. T.&lt;/author&gt;&lt;author&gt;Kucirka, L. M.&lt;/author&gt;&lt;author&gt;Boyarsky, B. J.&lt;/author&gt;&lt;author&gt;Garonzik-Wang, J. M.&lt;/author&gt;&lt;author&gt;Cameron, A. M.&lt;/author&gt;&lt;author&gt;Singer, A. L.&lt;/author&gt;&lt;author&gt;Dagher, N. N.&lt;/author&gt;&lt;author&gt;Segev, D. L.&lt;/author&gt;&lt;/authors&gt;&lt;/contributors&gt;&lt;auth-address&gt;Department of Surgery, Johns Hopkins School of Medicine, 720 Rutland Avenue, Baltimore, MD 21205, USA.&lt;/auth-address&gt;&lt;titles&gt;&lt;title&gt;Pregnancy outcomes of liver transplant recipients: a systematic review and meta-analysis&lt;/title&gt;&lt;secondary-title&gt;Liver Transpl&lt;/secondary-title&gt;&lt;alt-title&gt;Liver transplantation : official publication of the American Association for the Study of Liver Diseases and the International Liver Transplantation Society&lt;/alt-title&gt;&lt;/titles&gt;&lt;periodical&gt;&lt;full-title&gt;Liver Transpl&lt;/full-title&gt;&lt;/periodical&gt;&lt;pages&gt;621-9&lt;/pages&gt;&lt;volume&gt;18&lt;/volume&gt;&lt;number&gt;6&lt;/number&gt;&lt;edition&gt;2012/02/22&lt;/edition&gt;&lt;keywords&gt;&lt;keyword&gt;Female&lt;/keyword&gt;&lt;keyword&gt;Humans&lt;/keyword&gt;&lt;keyword&gt;Liver Failure/*epidemiology/*surgery&lt;/keyword&gt;&lt;keyword&gt;Liver Transplantation/*statistics &amp;amp; numerical data&lt;/keyword&gt;&lt;keyword&gt;Pregnancy&lt;/keyword&gt;&lt;keyword&gt;Pregnancy Complications/*epidemiology&lt;/keyword&gt;&lt;keyword&gt;Pregnancy Outcome/*epidemiology&lt;/keyword&gt;&lt;/keywords&gt;&lt;dates&gt;&lt;year&gt;2012&lt;/year&gt;&lt;pub-dates&gt;&lt;date&gt;Jun&lt;/date&gt;&lt;/pub-dates&gt;&lt;/dates&gt;&lt;isbn&gt;1527-6473 (Electronic)&amp;#xD;1527-6465 (Linking)&lt;/isbn&gt;&lt;accession-num&gt;22344967&lt;/accession-num&gt;&lt;work-type&gt;Meta-Analysis&amp;#xD;Review&lt;/work-type&gt;&lt;urls&gt;&lt;related-urls&gt;&lt;url&gt;http://www.ncbi.nlm.nih.gov/pubmed/22344967&lt;/url&gt;&lt;/related-urls&gt;&lt;/urls&gt;&lt;electronic-resource-num&gt;10.1002/lt.23416&lt;/electronic-resource-num&gt;&lt;language&gt;eng&lt;/language&gt;&lt;/record&gt;&lt;/Cite&gt;&lt;/EndNote&gt;</w:instrText>
            </w:r>
            <w:r w:rsidRPr="00746573">
              <w:rPr>
                <w:rFonts w:ascii="Book Antiqua" w:hAnsi="Book Antiqua" w:cs="Arial"/>
                <w:sz w:val="24"/>
                <w:szCs w:val="24"/>
                <w:lang w:val="fr-FR"/>
              </w:rPr>
              <w:fldChar w:fldCharType="separate"/>
            </w:r>
            <w:r w:rsidRPr="00746573">
              <w:rPr>
                <w:rFonts w:ascii="Book Antiqua" w:hAnsi="Book Antiqua" w:cs="Arial"/>
                <w:noProof/>
                <w:sz w:val="24"/>
                <w:szCs w:val="24"/>
                <w:vertAlign w:val="superscript"/>
                <w:lang w:val="fr-FR"/>
              </w:rPr>
              <w:t>[</w:t>
            </w:r>
            <w:hyperlink w:anchor="_ENREF_9" w:tooltip="Deshpande, 2012 #30560" w:history="1">
              <w:r w:rsidRPr="00746573">
                <w:rPr>
                  <w:rFonts w:ascii="Book Antiqua" w:hAnsi="Book Antiqua" w:cs="Arial"/>
                  <w:noProof/>
                  <w:sz w:val="24"/>
                  <w:szCs w:val="24"/>
                  <w:vertAlign w:val="superscript"/>
                  <w:lang w:val="fr-FR"/>
                </w:rPr>
                <w:t>10</w:t>
              </w:r>
            </w:hyperlink>
            <w:r w:rsidRPr="00746573">
              <w:rPr>
                <w:rFonts w:ascii="Book Antiqua" w:hAnsi="Book Antiqua" w:cs="Arial"/>
                <w:noProof/>
                <w:sz w:val="24"/>
                <w:szCs w:val="24"/>
                <w:vertAlign w:val="superscript"/>
                <w:lang w:val="fr-FR"/>
              </w:rPr>
              <w:t>]</w:t>
            </w:r>
            <w:r w:rsidRPr="00746573">
              <w:rPr>
                <w:rFonts w:ascii="Book Antiqua" w:hAnsi="Book Antiqua" w:cs="Arial"/>
                <w:sz w:val="24"/>
                <w:szCs w:val="24"/>
                <w:lang w:val="fr-FR"/>
              </w:rPr>
              <w:fldChar w:fldCharType="end"/>
            </w:r>
            <w:r w:rsidRPr="00746573">
              <w:rPr>
                <w:rFonts w:ascii="Book Antiqua" w:hAnsi="Book Antiqua" w:cs="Arial"/>
                <w:sz w:val="24"/>
                <w:szCs w:val="24"/>
                <w:lang w:val="fr-FR"/>
              </w:rPr>
              <w:t xml:space="preserve"> </w:t>
            </w:r>
            <w:r w:rsidRPr="00746573">
              <w:rPr>
                <w:rFonts w:ascii="Book Antiqua" w:hAnsi="Book Antiqua" w:cs="Arial"/>
                <w:i/>
                <w:sz w:val="24"/>
                <w:szCs w:val="24"/>
                <w:lang w:val="fr-FR"/>
              </w:rPr>
              <w:t>n</w:t>
            </w:r>
            <w:r w:rsidRPr="00746573">
              <w:rPr>
                <w:rFonts w:ascii="Book Antiqua" w:hAnsi="Book Antiqua" w:cs="Arial"/>
                <w:sz w:val="24"/>
                <w:szCs w:val="24"/>
                <w:lang w:val="fr-FR"/>
              </w:rPr>
              <w:t>=30</w:t>
            </w:r>
          </w:p>
        </w:tc>
        <w:tc>
          <w:tcPr>
            <w:tcW w:w="682" w:type="dxa"/>
            <w:tcBorders>
              <w:bottom w:val="single" w:sz="4" w:space="0" w:color="auto"/>
            </w:tcBorders>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66.6</w:t>
            </w:r>
          </w:p>
        </w:tc>
        <w:tc>
          <w:tcPr>
            <w:tcW w:w="0" w:type="auto"/>
            <w:tcBorders>
              <w:bottom w:val="single" w:sz="4" w:space="0" w:color="auto"/>
            </w:tcBorders>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NA</w:t>
            </w:r>
          </w:p>
        </w:tc>
        <w:tc>
          <w:tcPr>
            <w:tcW w:w="0" w:type="auto"/>
            <w:tcBorders>
              <w:bottom w:val="single" w:sz="4" w:space="0" w:color="auto"/>
            </w:tcBorders>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10</w:t>
            </w:r>
          </w:p>
        </w:tc>
        <w:tc>
          <w:tcPr>
            <w:tcW w:w="0" w:type="auto"/>
            <w:tcBorders>
              <w:bottom w:val="single" w:sz="4" w:space="0" w:color="auto"/>
            </w:tcBorders>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42</w:t>
            </w:r>
          </w:p>
        </w:tc>
        <w:tc>
          <w:tcPr>
            <w:tcW w:w="0" w:type="auto"/>
            <w:tcBorders>
              <w:bottom w:val="single" w:sz="4" w:space="0" w:color="auto"/>
            </w:tcBorders>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26.6</w:t>
            </w:r>
          </w:p>
        </w:tc>
        <w:tc>
          <w:tcPr>
            <w:tcW w:w="0" w:type="auto"/>
            <w:tcBorders>
              <w:bottom w:val="single" w:sz="4" w:space="0" w:color="auto"/>
            </w:tcBorders>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NA</w:t>
            </w:r>
          </w:p>
        </w:tc>
        <w:tc>
          <w:tcPr>
            <w:tcW w:w="0" w:type="auto"/>
            <w:tcBorders>
              <w:bottom w:val="single" w:sz="4" w:space="0" w:color="auto"/>
            </w:tcBorders>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0/6</w:t>
            </w:r>
          </w:p>
        </w:tc>
      </w:tr>
    </w:tbl>
    <w:p w:rsidR="00292922" w:rsidRPr="00436551" w:rsidRDefault="00292922" w:rsidP="00C714A1">
      <w:pPr>
        <w:pStyle w:val="ad"/>
        <w:spacing w:line="360" w:lineRule="auto"/>
        <w:jc w:val="both"/>
        <w:rPr>
          <w:rFonts w:ascii="Book Antiqua" w:hAnsi="Book Antiqua" w:cs="Arial"/>
          <w:sz w:val="24"/>
          <w:szCs w:val="24"/>
          <w:lang w:eastAsia="zh-CN"/>
        </w:rPr>
      </w:pPr>
      <w:r w:rsidRPr="00746573">
        <w:rPr>
          <w:rFonts w:ascii="Book Antiqua" w:hAnsi="Book Antiqua" w:cs="Arial"/>
          <w:sz w:val="24"/>
          <w:szCs w:val="24"/>
        </w:rPr>
        <w:t>NA</w:t>
      </w:r>
      <w:r>
        <w:rPr>
          <w:rFonts w:ascii="Book Antiqua" w:hAnsi="Book Antiqua" w:cs="Arial"/>
          <w:sz w:val="24"/>
          <w:szCs w:val="24"/>
          <w:lang w:eastAsia="zh-CN"/>
        </w:rPr>
        <w:t>:</w:t>
      </w:r>
      <w:r w:rsidRPr="00436551">
        <w:t xml:space="preserve"> </w:t>
      </w:r>
      <w:r w:rsidRPr="00436551">
        <w:rPr>
          <w:rFonts w:ascii="Book Antiqua" w:hAnsi="Book Antiqua" w:cs="Arial"/>
          <w:sz w:val="24"/>
          <w:szCs w:val="24"/>
          <w:lang w:eastAsia="zh-CN"/>
        </w:rPr>
        <w:t>Not available</w:t>
      </w:r>
      <w:r>
        <w:rPr>
          <w:rFonts w:ascii="Book Antiqua" w:hAnsi="Book Antiqua" w:cs="Arial"/>
          <w:sz w:val="24"/>
          <w:szCs w:val="24"/>
          <w:lang w:eastAsia="zh-CN"/>
        </w:rPr>
        <w:t>.</w:t>
      </w:r>
    </w:p>
    <w:tbl>
      <w:tblPr>
        <w:tblW w:w="0" w:type="auto"/>
        <w:tblBorders>
          <w:top w:val="single" w:sz="4" w:space="0" w:color="auto"/>
          <w:bottom w:val="single" w:sz="4" w:space="0" w:color="auto"/>
          <w:insideV w:val="single" w:sz="4" w:space="0" w:color="auto"/>
        </w:tblBorders>
        <w:tblLook w:val="00A0" w:firstRow="1" w:lastRow="0" w:firstColumn="1" w:lastColumn="0" w:noHBand="0" w:noVBand="0"/>
      </w:tblPr>
      <w:tblGrid>
        <w:gridCol w:w="4769"/>
        <w:gridCol w:w="4087"/>
      </w:tblGrid>
      <w:tr w:rsidR="00292922" w:rsidRPr="00746573" w:rsidTr="002B14D3">
        <w:tc>
          <w:tcPr>
            <w:tcW w:w="0" w:type="auto"/>
            <w:gridSpan w:val="2"/>
            <w:tcBorders>
              <w:top w:val="nil"/>
              <w:bottom w:val="single" w:sz="4" w:space="0" w:color="auto"/>
            </w:tcBorders>
          </w:tcPr>
          <w:p w:rsidR="00292922" w:rsidRPr="00746573" w:rsidRDefault="00292922" w:rsidP="00C714A1">
            <w:pPr>
              <w:pStyle w:val="ad"/>
              <w:spacing w:line="360" w:lineRule="auto"/>
              <w:jc w:val="both"/>
              <w:rPr>
                <w:rFonts w:ascii="Book Antiqua" w:hAnsi="Book Antiqua" w:cs="Arial"/>
                <w:b/>
                <w:bCs/>
                <w:sz w:val="24"/>
                <w:szCs w:val="24"/>
              </w:rPr>
            </w:pPr>
          </w:p>
          <w:p w:rsidR="00292922" w:rsidRPr="00746573" w:rsidRDefault="00292922" w:rsidP="00323DDE">
            <w:pPr>
              <w:pStyle w:val="ad"/>
              <w:spacing w:line="360" w:lineRule="auto"/>
              <w:jc w:val="both"/>
              <w:rPr>
                <w:rFonts w:ascii="Book Antiqua" w:hAnsi="Book Antiqua" w:cs="Arial"/>
                <w:b/>
                <w:bCs/>
                <w:sz w:val="24"/>
                <w:szCs w:val="24"/>
              </w:rPr>
            </w:pPr>
            <w:r w:rsidRPr="00746573">
              <w:rPr>
                <w:rFonts w:ascii="Book Antiqua" w:hAnsi="Book Antiqua" w:cs="Arial"/>
                <w:b/>
                <w:bCs/>
                <w:sz w:val="24"/>
                <w:szCs w:val="24"/>
              </w:rPr>
              <w:t xml:space="preserve">Table 2 </w:t>
            </w:r>
            <w:r w:rsidRPr="00746573">
              <w:rPr>
                <w:rFonts w:ascii="Book Antiqua" w:hAnsi="Book Antiqua"/>
                <w:b/>
                <w:sz w:val="24"/>
                <w:szCs w:val="24"/>
              </w:rPr>
              <w:t xml:space="preserve">Food and drug </w:t>
            </w:r>
            <w:proofErr w:type="spellStart"/>
            <w:r w:rsidRPr="00746573">
              <w:rPr>
                <w:rFonts w:ascii="Book Antiqua" w:hAnsi="Book Antiqua"/>
                <w:b/>
                <w:sz w:val="24"/>
                <w:szCs w:val="24"/>
              </w:rPr>
              <w:t>administration</w:t>
            </w:r>
            <w:r w:rsidRPr="00746573">
              <w:rPr>
                <w:rFonts w:ascii="Book Antiqua" w:hAnsi="Book Antiqua" w:cs="Arial"/>
                <w:b/>
                <w:bCs/>
                <w:sz w:val="24"/>
                <w:szCs w:val="24"/>
              </w:rPr>
              <w:t>pregnancy</w:t>
            </w:r>
            <w:proofErr w:type="spellEnd"/>
            <w:r w:rsidRPr="00746573">
              <w:rPr>
                <w:rFonts w:ascii="Book Antiqua" w:hAnsi="Book Antiqua" w:cs="Arial"/>
                <w:b/>
                <w:bCs/>
                <w:sz w:val="24"/>
                <w:szCs w:val="24"/>
              </w:rPr>
              <w:t xml:space="preserve"> categories of common immunosuppressive therapy</w:t>
            </w:r>
          </w:p>
        </w:tc>
      </w:tr>
      <w:tr w:rsidR="00292922" w:rsidRPr="00746573" w:rsidTr="002B14D3">
        <w:tc>
          <w:tcPr>
            <w:tcW w:w="0" w:type="auto"/>
            <w:tcBorders>
              <w:top w:val="single" w:sz="4" w:space="0" w:color="auto"/>
              <w:bottom w:val="single" w:sz="4" w:space="0" w:color="auto"/>
              <w:right w:val="nil"/>
            </w:tcBorders>
          </w:tcPr>
          <w:p w:rsidR="00292922" w:rsidRPr="00746573" w:rsidRDefault="00292922" w:rsidP="00C714A1">
            <w:pPr>
              <w:pStyle w:val="ad"/>
              <w:spacing w:line="360" w:lineRule="auto"/>
              <w:jc w:val="both"/>
              <w:rPr>
                <w:rFonts w:ascii="Book Antiqua" w:hAnsi="Book Antiqua" w:cs="Arial"/>
                <w:b/>
                <w:sz w:val="24"/>
                <w:szCs w:val="24"/>
              </w:rPr>
            </w:pPr>
            <w:r w:rsidRPr="00746573">
              <w:rPr>
                <w:rFonts w:ascii="Book Antiqua" w:hAnsi="Book Antiqua" w:cs="Arial"/>
                <w:b/>
                <w:sz w:val="24"/>
                <w:szCs w:val="24"/>
              </w:rPr>
              <w:t>Medicine</w:t>
            </w:r>
          </w:p>
        </w:tc>
        <w:tc>
          <w:tcPr>
            <w:tcW w:w="0" w:type="auto"/>
            <w:tcBorders>
              <w:top w:val="single" w:sz="4" w:space="0" w:color="auto"/>
              <w:left w:val="nil"/>
              <w:bottom w:val="single" w:sz="4" w:space="0" w:color="auto"/>
            </w:tcBorders>
          </w:tcPr>
          <w:p w:rsidR="00292922" w:rsidRPr="00746573" w:rsidRDefault="00292922" w:rsidP="00C714A1">
            <w:pPr>
              <w:pStyle w:val="ad"/>
              <w:spacing w:line="360" w:lineRule="auto"/>
              <w:jc w:val="both"/>
              <w:rPr>
                <w:rFonts w:ascii="Book Antiqua" w:hAnsi="Book Antiqua" w:cs="Arial"/>
                <w:b/>
                <w:sz w:val="24"/>
                <w:szCs w:val="24"/>
              </w:rPr>
            </w:pPr>
            <w:r w:rsidRPr="00746573">
              <w:rPr>
                <w:rFonts w:ascii="Book Antiqua" w:hAnsi="Book Antiqua" w:cs="Arial"/>
                <w:b/>
                <w:sz w:val="24"/>
                <w:szCs w:val="24"/>
              </w:rPr>
              <w:t>Pregnancy category</w:t>
            </w:r>
          </w:p>
        </w:tc>
      </w:tr>
      <w:tr w:rsidR="00292922" w:rsidRPr="00746573" w:rsidTr="002B14D3">
        <w:tc>
          <w:tcPr>
            <w:tcW w:w="0" w:type="auto"/>
            <w:tcBorders>
              <w:right w:val="nil"/>
            </w:tcBorders>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Corticosteroids</w:t>
            </w:r>
          </w:p>
        </w:tc>
        <w:tc>
          <w:tcPr>
            <w:tcW w:w="0" w:type="auto"/>
            <w:tcBorders>
              <w:left w:val="nil"/>
            </w:tcBorders>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B</w:t>
            </w:r>
          </w:p>
        </w:tc>
      </w:tr>
      <w:tr w:rsidR="00292922" w:rsidRPr="00746573" w:rsidTr="002B14D3">
        <w:tc>
          <w:tcPr>
            <w:tcW w:w="0" w:type="auto"/>
            <w:tcBorders>
              <w:right w:val="nil"/>
            </w:tcBorders>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Azathioprine</w:t>
            </w:r>
          </w:p>
        </w:tc>
        <w:tc>
          <w:tcPr>
            <w:tcW w:w="0" w:type="auto"/>
            <w:tcBorders>
              <w:left w:val="nil"/>
            </w:tcBorders>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D</w:t>
            </w:r>
          </w:p>
        </w:tc>
      </w:tr>
      <w:tr w:rsidR="00292922" w:rsidRPr="00746573" w:rsidTr="002B14D3">
        <w:tc>
          <w:tcPr>
            <w:tcW w:w="0" w:type="auto"/>
            <w:tcBorders>
              <w:right w:val="nil"/>
            </w:tcBorders>
          </w:tcPr>
          <w:p w:rsidR="00292922" w:rsidRPr="00746573" w:rsidRDefault="00292922" w:rsidP="00C714A1">
            <w:pPr>
              <w:pStyle w:val="ad"/>
              <w:spacing w:line="360" w:lineRule="auto"/>
              <w:jc w:val="both"/>
              <w:rPr>
                <w:rFonts w:ascii="Book Antiqua" w:hAnsi="Book Antiqua" w:cs="Arial"/>
                <w:sz w:val="24"/>
                <w:szCs w:val="24"/>
              </w:rPr>
            </w:pPr>
            <w:proofErr w:type="spellStart"/>
            <w:r w:rsidRPr="00746573">
              <w:rPr>
                <w:rFonts w:ascii="Book Antiqua" w:hAnsi="Book Antiqua" w:cs="Arial"/>
                <w:sz w:val="24"/>
                <w:szCs w:val="24"/>
              </w:rPr>
              <w:t>Cyclosporin</w:t>
            </w:r>
            <w:proofErr w:type="spellEnd"/>
          </w:p>
        </w:tc>
        <w:tc>
          <w:tcPr>
            <w:tcW w:w="0" w:type="auto"/>
            <w:tcBorders>
              <w:left w:val="nil"/>
            </w:tcBorders>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C</w:t>
            </w:r>
          </w:p>
        </w:tc>
      </w:tr>
      <w:tr w:rsidR="00292922" w:rsidRPr="00746573" w:rsidTr="002B14D3">
        <w:tc>
          <w:tcPr>
            <w:tcW w:w="0" w:type="auto"/>
            <w:tcBorders>
              <w:right w:val="nil"/>
            </w:tcBorders>
          </w:tcPr>
          <w:p w:rsidR="00292922" w:rsidRPr="00746573" w:rsidRDefault="00292922" w:rsidP="00C714A1">
            <w:pPr>
              <w:pStyle w:val="ad"/>
              <w:spacing w:line="360" w:lineRule="auto"/>
              <w:jc w:val="both"/>
              <w:rPr>
                <w:rFonts w:ascii="Book Antiqua" w:hAnsi="Book Antiqua" w:cs="Arial"/>
                <w:sz w:val="24"/>
                <w:szCs w:val="24"/>
              </w:rPr>
            </w:pPr>
            <w:proofErr w:type="spellStart"/>
            <w:r w:rsidRPr="00746573">
              <w:rPr>
                <w:rFonts w:ascii="Book Antiqua" w:hAnsi="Book Antiqua" w:cs="Arial"/>
                <w:sz w:val="24"/>
                <w:szCs w:val="24"/>
              </w:rPr>
              <w:t>Mycophenolate</w:t>
            </w:r>
            <w:proofErr w:type="spellEnd"/>
            <w:r w:rsidRPr="00746573">
              <w:rPr>
                <w:rFonts w:ascii="Book Antiqua" w:hAnsi="Book Antiqua" w:cs="Arial"/>
                <w:sz w:val="24"/>
                <w:szCs w:val="24"/>
              </w:rPr>
              <w:t xml:space="preserve"> </w:t>
            </w:r>
            <w:proofErr w:type="spellStart"/>
            <w:r w:rsidRPr="00746573">
              <w:rPr>
                <w:rFonts w:ascii="Book Antiqua" w:hAnsi="Book Antiqua" w:cs="Arial"/>
                <w:sz w:val="24"/>
                <w:szCs w:val="24"/>
              </w:rPr>
              <w:t>mofetil</w:t>
            </w:r>
            <w:proofErr w:type="spellEnd"/>
          </w:p>
        </w:tc>
        <w:tc>
          <w:tcPr>
            <w:tcW w:w="0" w:type="auto"/>
            <w:tcBorders>
              <w:left w:val="nil"/>
            </w:tcBorders>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D</w:t>
            </w:r>
          </w:p>
        </w:tc>
      </w:tr>
      <w:tr w:rsidR="00292922" w:rsidRPr="00746573" w:rsidTr="002B14D3">
        <w:trPr>
          <w:trHeight w:val="117"/>
        </w:trPr>
        <w:tc>
          <w:tcPr>
            <w:tcW w:w="0" w:type="auto"/>
            <w:tcBorders>
              <w:right w:val="nil"/>
            </w:tcBorders>
          </w:tcPr>
          <w:p w:rsidR="00292922" w:rsidRPr="00746573" w:rsidRDefault="00292922" w:rsidP="00C714A1">
            <w:pPr>
              <w:pStyle w:val="ad"/>
              <w:spacing w:line="360" w:lineRule="auto"/>
              <w:jc w:val="both"/>
              <w:rPr>
                <w:rFonts w:ascii="Book Antiqua" w:hAnsi="Book Antiqua" w:cs="Arial"/>
                <w:sz w:val="24"/>
                <w:szCs w:val="24"/>
              </w:rPr>
            </w:pPr>
            <w:proofErr w:type="spellStart"/>
            <w:r w:rsidRPr="00746573">
              <w:rPr>
                <w:rFonts w:ascii="Book Antiqua" w:hAnsi="Book Antiqua" w:cs="Arial"/>
                <w:sz w:val="24"/>
                <w:szCs w:val="24"/>
              </w:rPr>
              <w:t>Tacrolimus</w:t>
            </w:r>
            <w:proofErr w:type="spellEnd"/>
          </w:p>
        </w:tc>
        <w:tc>
          <w:tcPr>
            <w:tcW w:w="0" w:type="auto"/>
            <w:tcBorders>
              <w:left w:val="nil"/>
            </w:tcBorders>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C</w:t>
            </w:r>
          </w:p>
        </w:tc>
      </w:tr>
      <w:tr w:rsidR="00292922" w:rsidRPr="00746573" w:rsidTr="002B14D3">
        <w:tc>
          <w:tcPr>
            <w:tcW w:w="0" w:type="auto"/>
            <w:tcBorders>
              <w:bottom w:val="single" w:sz="4" w:space="0" w:color="auto"/>
              <w:right w:val="nil"/>
            </w:tcBorders>
          </w:tcPr>
          <w:p w:rsidR="00292922" w:rsidRPr="00746573" w:rsidRDefault="00292922" w:rsidP="00C714A1">
            <w:pPr>
              <w:pStyle w:val="ad"/>
              <w:spacing w:line="360" w:lineRule="auto"/>
              <w:jc w:val="both"/>
              <w:rPr>
                <w:rFonts w:ascii="Book Antiqua" w:hAnsi="Book Antiqua" w:cs="Arial"/>
                <w:sz w:val="24"/>
                <w:szCs w:val="24"/>
              </w:rPr>
            </w:pPr>
            <w:proofErr w:type="spellStart"/>
            <w:r w:rsidRPr="00746573">
              <w:rPr>
                <w:rFonts w:ascii="Book Antiqua" w:hAnsi="Book Antiqua" w:cs="Arial"/>
                <w:sz w:val="24"/>
                <w:szCs w:val="24"/>
              </w:rPr>
              <w:t>Sirolimus</w:t>
            </w:r>
            <w:proofErr w:type="spellEnd"/>
          </w:p>
        </w:tc>
        <w:tc>
          <w:tcPr>
            <w:tcW w:w="0" w:type="auto"/>
            <w:tcBorders>
              <w:left w:val="nil"/>
              <w:bottom w:val="single" w:sz="4" w:space="0" w:color="auto"/>
            </w:tcBorders>
          </w:tcPr>
          <w:p w:rsidR="00292922" w:rsidRPr="00746573" w:rsidRDefault="00292922" w:rsidP="00C714A1">
            <w:pPr>
              <w:pStyle w:val="ad"/>
              <w:spacing w:line="360" w:lineRule="auto"/>
              <w:jc w:val="both"/>
              <w:rPr>
                <w:rFonts w:ascii="Book Antiqua" w:hAnsi="Book Antiqua" w:cs="Arial"/>
                <w:sz w:val="24"/>
                <w:szCs w:val="24"/>
              </w:rPr>
            </w:pPr>
            <w:r w:rsidRPr="00746573">
              <w:rPr>
                <w:rFonts w:ascii="Book Antiqua" w:hAnsi="Book Antiqua" w:cs="Arial"/>
                <w:sz w:val="24"/>
                <w:szCs w:val="24"/>
              </w:rPr>
              <w:t>C</w:t>
            </w:r>
          </w:p>
        </w:tc>
      </w:tr>
    </w:tbl>
    <w:p w:rsidR="00292922" w:rsidRPr="00C714A1" w:rsidRDefault="00292922" w:rsidP="00C714A1">
      <w:pPr>
        <w:pStyle w:val="ad"/>
        <w:spacing w:line="360" w:lineRule="auto"/>
        <w:jc w:val="both"/>
        <w:rPr>
          <w:rFonts w:ascii="Book Antiqua" w:hAnsi="Book Antiqua"/>
          <w:sz w:val="24"/>
          <w:szCs w:val="24"/>
        </w:rPr>
      </w:pPr>
    </w:p>
    <w:p w:rsidR="00292922" w:rsidRPr="00C714A1" w:rsidRDefault="00292922" w:rsidP="00C714A1">
      <w:pPr>
        <w:pStyle w:val="ad"/>
        <w:spacing w:line="360" w:lineRule="auto"/>
        <w:jc w:val="both"/>
        <w:rPr>
          <w:rFonts w:ascii="Book Antiqua" w:hAnsi="Book Antiqua"/>
          <w:color w:val="000000"/>
          <w:sz w:val="24"/>
          <w:szCs w:val="24"/>
        </w:rPr>
      </w:pPr>
    </w:p>
    <w:sectPr w:rsidR="00292922" w:rsidRPr="00C714A1" w:rsidSect="00CF409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085" w:rsidRDefault="00D31085" w:rsidP="008A06AE">
      <w:pPr>
        <w:spacing w:after="0" w:line="240" w:lineRule="auto"/>
      </w:pPr>
      <w:r>
        <w:separator/>
      </w:r>
    </w:p>
  </w:endnote>
  <w:endnote w:type="continuationSeparator" w:id="0">
    <w:p w:rsidR="00D31085" w:rsidRDefault="00D31085" w:rsidP="008A0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085" w:rsidRDefault="00D31085" w:rsidP="008A06AE">
      <w:pPr>
        <w:spacing w:after="0" w:line="240" w:lineRule="auto"/>
      </w:pPr>
      <w:r>
        <w:separator/>
      </w:r>
    </w:p>
  </w:footnote>
  <w:footnote w:type="continuationSeparator" w:id="0">
    <w:p w:rsidR="00D31085" w:rsidRDefault="00D31085" w:rsidP="008A06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714E"/>
    <w:multiLevelType w:val="hybridMultilevel"/>
    <w:tmpl w:val="8C16C9E2"/>
    <w:lvl w:ilvl="0" w:tplc="49B2920E">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53D044A"/>
    <w:multiLevelType w:val="hybridMultilevel"/>
    <w:tmpl w:val="F93AABD8"/>
    <w:lvl w:ilvl="0" w:tplc="97F87DB4">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
    <w:nsid w:val="19410EAF"/>
    <w:multiLevelType w:val="hybridMultilevel"/>
    <w:tmpl w:val="8494BA86"/>
    <w:lvl w:ilvl="0" w:tplc="BD64435C">
      <w:start w:val="1"/>
      <w:numFmt w:val="decimal"/>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
    <w:nsid w:val="25630FC3"/>
    <w:multiLevelType w:val="hybridMultilevel"/>
    <w:tmpl w:val="AC34C3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8306331"/>
    <w:multiLevelType w:val="hybridMultilevel"/>
    <w:tmpl w:val="8C16C9E2"/>
    <w:lvl w:ilvl="0" w:tplc="49B2920E">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A052EE0"/>
    <w:multiLevelType w:val="multilevel"/>
    <w:tmpl w:val="AC34C3B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36C97E7A"/>
    <w:multiLevelType w:val="hybridMultilevel"/>
    <w:tmpl w:val="6706C4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2156A20"/>
    <w:multiLevelType w:val="hybridMultilevel"/>
    <w:tmpl w:val="34EA7C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6892733"/>
    <w:multiLevelType w:val="hybridMultilevel"/>
    <w:tmpl w:val="21947432"/>
    <w:lvl w:ilvl="0" w:tplc="3B0E0D0E">
      <w:start w:val="1"/>
      <w:numFmt w:val="decimal"/>
      <w:lvlText w:val="%1."/>
      <w:lvlJc w:val="left"/>
      <w:pPr>
        <w:ind w:left="720" w:hanging="360"/>
      </w:pPr>
      <w:rPr>
        <w:rFonts w:ascii="Arial" w:hAnsi="Arial" w:cs="Times New Roman" w:hint="default"/>
        <w:b w:val="0"/>
        <w:sz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84462A0"/>
    <w:multiLevelType w:val="hybridMultilevel"/>
    <w:tmpl w:val="B0A097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56D6104"/>
    <w:multiLevelType w:val="hybridMultilevel"/>
    <w:tmpl w:val="492EC3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DE8228B"/>
    <w:multiLevelType w:val="hybridMultilevel"/>
    <w:tmpl w:val="A95465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AFF5CC6"/>
    <w:multiLevelType w:val="hybridMultilevel"/>
    <w:tmpl w:val="E1FAE3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2"/>
  </w:num>
  <w:num w:numId="4">
    <w:abstractNumId w:val="6"/>
  </w:num>
  <w:num w:numId="5">
    <w:abstractNumId w:val="2"/>
  </w:num>
  <w:num w:numId="6">
    <w:abstractNumId w:val="1"/>
  </w:num>
  <w:num w:numId="7">
    <w:abstractNumId w:val="8"/>
  </w:num>
  <w:num w:numId="8">
    <w:abstractNumId w:val="10"/>
  </w:num>
  <w:num w:numId="9">
    <w:abstractNumId w:val="7"/>
  </w:num>
  <w:num w:numId="10">
    <w:abstractNumId w:val="11"/>
  </w:num>
  <w:num w:numId="11">
    <w:abstractNumId w:val="9"/>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2ta0tzdjsra9cepvacx2aaspfee00px2ztv&quot;&gt;liver disease in pregnancy Copy&lt;record-ids&gt;&lt;item&gt;10255&lt;/item&gt;&lt;item&gt;22733&lt;/item&gt;&lt;item&gt;22747&lt;/item&gt;&lt;item&gt;22760&lt;/item&gt;&lt;item&gt;22820&lt;/item&gt;&lt;item&gt;23627&lt;/item&gt;&lt;item&gt;24125&lt;/item&gt;&lt;item&gt;24186&lt;/item&gt;&lt;item&gt;24347&lt;/item&gt;&lt;item&gt;24348&lt;/item&gt;&lt;item&gt;24350&lt;/item&gt;&lt;item&gt;24351&lt;/item&gt;&lt;item&gt;24360&lt;/item&gt;&lt;item&gt;24412&lt;/item&gt;&lt;item&gt;24437&lt;/item&gt;&lt;item&gt;24441&lt;/item&gt;&lt;item&gt;24527&lt;/item&gt;&lt;item&gt;24594&lt;/item&gt;&lt;item&gt;30512&lt;/item&gt;&lt;item&gt;30519&lt;/item&gt;&lt;item&gt;30560&lt;/item&gt;&lt;item&gt;30571&lt;/item&gt;&lt;item&gt;30665&lt;/item&gt;&lt;item&gt;30750&lt;/item&gt;&lt;item&gt;30767&lt;/item&gt;&lt;item&gt;30962&lt;/item&gt;&lt;/record-ids&gt;&lt;/item&gt;&lt;/Libraries&gt;"/>
  </w:docVars>
  <w:rsids>
    <w:rsidRoot w:val="00B3519E"/>
    <w:rsid w:val="00001D0B"/>
    <w:rsid w:val="00002FCB"/>
    <w:rsid w:val="00003935"/>
    <w:rsid w:val="0001757F"/>
    <w:rsid w:val="000334ED"/>
    <w:rsid w:val="000407EE"/>
    <w:rsid w:val="00040C99"/>
    <w:rsid w:val="00042C9E"/>
    <w:rsid w:val="00051D8B"/>
    <w:rsid w:val="00051F5B"/>
    <w:rsid w:val="00055F02"/>
    <w:rsid w:val="000630F2"/>
    <w:rsid w:val="000975DB"/>
    <w:rsid w:val="000C641D"/>
    <w:rsid w:val="000D1A80"/>
    <w:rsid w:val="000D228C"/>
    <w:rsid w:val="000D341B"/>
    <w:rsid w:val="000D3F8E"/>
    <w:rsid w:val="000F4294"/>
    <w:rsid w:val="001016BA"/>
    <w:rsid w:val="0010626E"/>
    <w:rsid w:val="0011136C"/>
    <w:rsid w:val="00113324"/>
    <w:rsid w:val="001179D7"/>
    <w:rsid w:val="001272C7"/>
    <w:rsid w:val="00162D8C"/>
    <w:rsid w:val="00165E60"/>
    <w:rsid w:val="001746A7"/>
    <w:rsid w:val="00193555"/>
    <w:rsid w:val="001A1439"/>
    <w:rsid w:val="001A2128"/>
    <w:rsid w:val="001A3FD7"/>
    <w:rsid w:val="001A6525"/>
    <w:rsid w:val="001C1507"/>
    <w:rsid w:val="001D1C1A"/>
    <w:rsid w:val="001D3837"/>
    <w:rsid w:val="001F6C8D"/>
    <w:rsid w:val="00204905"/>
    <w:rsid w:val="00215E53"/>
    <w:rsid w:val="0022692F"/>
    <w:rsid w:val="00242F1B"/>
    <w:rsid w:val="00250A71"/>
    <w:rsid w:val="002565DD"/>
    <w:rsid w:val="002668C3"/>
    <w:rsid w:val="00266D05"/>
    <w:rsid w:val="00267428"/>
    <w:rsid w:val="00270C58"/>
    <w:rsid w:val="0027153E"/>
    <w:rsid w:val="00282AED"/>
    <w:rsid w:val="00284B21"/>
    <w:rsid w:val="00292922"/>
    <w:rsid w:val="0029516B"/>
    <w:rsid w:val="002A5691"/>
    <w:rsid w:val="002B14D3"/>
    <w:rsid w:val="002C5FEB"/>
    <w:rsid w:val="002D3053"/>
    <w:rsid w:val="002D4D41"/>
    <w:rsid w:val="002E2C87"/>
    <w:rsid w:val="0030078F"/>
    <w:rsid w:val="0030322C"/>
    <w:rsid w:val="00322E33"/>
    <w:rsid w:val="00323DDE"/>
    <w:rsid w:val="003265F1"/>
    <w:rsid w:val="00326BE0"/>
    <w:rsid w:val="003408E1"/>
    <w:rsid w:val="0034433C"/>
    <w:rsid w:val="003533C8"/>
    <w:rsid w:val="00357071"/>
    <w:rsid w:val="003574AF"/>
    <w:rsid w:val="00357A84"/>
    <w:rsid w:val="00364A90"/>
    <w:rsid w:val="00385AB9"/>
    <w:rsid w:val="00387CBC"/>
    <w:rsid w:val="003A38E1"/>
    <w:rsid w:val="003B168E"/>
    <w:rsid w:val="003D20A0"/>
    <w:rsid w:val="003D6A97"/>
    <w:rsid w:val="003E7A6F"/>
    <w:rsid w:val="003F67AE"/>
    <w:rsid w:val="004006E2"/>
    <w:rsid w:val="0040566C"/>
    <w:rsid w:val="0041651B"/>
    <w:rsid w:val="00421E83"/>
    <w:rsid w:val="00427DE0"/>
    <w:rsid w:val="00432B68"/>
    <w:rsid w:val="00436551"/>
    <w:rsid w:val="004569CE"/>
    <w:rsid w:val="0046031D"/>
    <w:rsid w:val="00460371"/>
    <w:rsid w:val="00493779"/>
    <w:rsid w:val="004B17A5"/>
    <w:rsid w:val="004B3C97"/>
    <w:rsid w:val="004D4319"/>
    <w:rsid w:val="004D547C"/>
    <w:rsid w:val="004E01F1"/>
    <w:rsid w:val="004E14C8"/>
    <w:rsid w:val="004F3EC3"/>
    <w:rsid w:val="004F56B9"/>
    <w:rsid w:val="004F6300"/>
    <w:rsid w:val="00506C76"/>
    <w:rsid w:val="005177E1"/>
    <w:rsid w:val="005267FD"/>
    <w:rsid w:val="00527177"/>
    <w:rsid w:val="005313C0"/>
    <w:rsid w:val="00536A8D"/>
    <w:rsid w:val="00550209"/>
    <w:rsid w:val="005526A1"/>
    <w:rsid w:val="00561634"/>
    <w:rsid w:val="00564737"/>
    <w:rsid w:val="0058277E"/>
    <w:rsid w:val="00582B5A"/>
    <w:rsid w:val="00586B96"/>
    <w:rsid w:val="005967DD"/>
    <w:rsid w:val="00597986"/>
    <w:rsid w:val="005A0A0F"/>
    <w:rsid w:val="005A0FD3"/>
    <w:rsid w:val="005A27FC"/>
    <w:rsid w:val="005B296B"/>
    <w:rsid w:val="005B5EAF"/>
    <w:rsid w:val="005C6A5F"/>
    <w:rsid w:val="005F75C4"/>
    <w:rsid w:val="0060101D"/>
    <w:rsid w:val="006020A8"/>
    <w:rsid w:val="00605482"/>
    <w:rsid w:val="006111B7"/>
    <w:rsid w:val="00623A63"/>
    <w:rsid w:val="0063050C"/>
    <w:rsid w:val="00635A16"/>
    <w:rsid w:val="00647A51"/>
    <w:rsid w:val="0065247F"/>
    <w:rsid w:val="0068094C"/>
    <w:rsid w:val="00680B53"/>
    <w:rsid w:val="0068144F"/>
    <w:rsid w:val="0068162B"/>
    <w:rsid w:val="00687B30"/>
    <w:rsid w:val="00693256"/>
    <w:rsid w:val="006A6C5E"/>
    <w:rsid w:val="006B7159"/>
    <w:rsid w:val="006B78BA"/>
    <w:rsid w:val="006C6B3B"/>
    <w:rsid w:val="006D4341"/>
    <w:rsid w:val="006E356C"/>
    <w:rsid w:val="006E431C"/>
    <w:rsid w:val="006E48E9"/>
    <w:rsid w:val="006E53CB"/>
    <w:rsid w:val="006E7AFC"/>
    <w:rsid w:val="006F6DA2"/>
    <w:rsid w:val="0070196F"/>
    <w:rsid w:val="00746573"/>
    <w:rsid w:val="00756B48"/>
    <w:rsid w:val="00761000"/>
    <w:rsid w:val="007660B6"/>
    <w:rsid w:val="00773267"/>
    <w:rsid w:val="0079182A"/>
    <w:rsid w:val="0079215A"/>
    <w:rsid w:val="00793DBF"/>
    <w:rsid w:val="00795679"/>
    <w:rsid w:val="00796DA4"/>
    <w:rsid w:val="007A79D0"/>
    <w:rsid w:val="007C2475"/>
    <w:rsid w:val="007C6BE4"/>
    <w:rsid w:val="007E6086"/>
    <w:rsid w:val="007E717B"/>
    <w:rsid w:val="007F1FEB"/>
    <w:rsid w:val="007F53D9"/>
    <w:rsid w:val="007F69F2"/>
    <w:rsid w:val="00800A33"/>
    <w:rsid w:val="0080271C"/>
    <w:rsid w:val="00807C07"/>
    <w:rsid w:val="008231ED"/>
    <w:rsid w:val="008301B9"/>
    <w:rsid w:val="00830D6A"/>
    <w:rsid w:val="008443A1"/>
    <w:rsid w:val="00857FF6"/>
    <w:rsid w:val="00865AEC"/>
    <w:rsid w:val="00870A4D"/>
    <w:rsid w:val="0087279C"/>
    <w:rsid w:val="0088060A"/>
    <w:rsid w:val="008A06AE"/>
    <w:rsid w:val="008A0E93"/>
    <w:rsid w:val="008A288D"/>
    <w:rsid w:val="008A5D59"/>
    <w:rsid w:val="008A7221"/>
    <w:rsid w:val="008B672C"/>
    <w:rsid w:val="008B6E0C"/>
    <w:rsid w:val="008C3A69"/>
    <w:rsid w:val="008C43FB"/>
    <w:rsid w:val="008D001B"/>
    <w:rsid w:val="008E0830"/>
    <w:rsid w:val="008E1272"/>
    <w:rsid w:val="008E2F26"/>
    <w:rsid w:val="008E6419"/>
    <w:rsid w:val="00911473"/>
    <w:rsid w:val="009147E0"/>
    <w:rsid w:val="00932E0B"/>
    <w:rsid w:val="00973DF4"/>
    <w:rsid w:val="00975BBA"/>
    <w:rsid w:val="00984837"/>
    <w:rsid w:val="00990F62"/>
    <w:rsid w:val="009A5213"/>
    <w:rsid w:val="009A60B3"/>
    <w:rsid w:val="009B67CD"/>
    <w:rsid w:val="009D5E3F"/>
    <w:rsid w:val="009E28A5"/>
    <w:rsid w:val="009F0095"/>
    <w:rsid w:val="00A040BD"/>
    <w:rsid w:val="00A1293B"/>
    <w:rsid w:val="00A14633"/>
    <w:rsid w:val="00A23E37"/>
    <w:rsid w:val="00A34037"/>
    <w:rsid w:val="00A369E7"/>
    <w:rsid w:val="00A46A5B"/>
    <w:rsid w:val="00A46AE5"/>
    <w:rsid w:val="00A54786"/>
    <w:rsid w:val="00A7710F"/>
    <w:rsid w:val="00A82293"/>
    <w:rsid w:val="00A953B5"/>
    <w:rsid w:val="00AA6F57"/>
    <w:rsid w:val="00AA744E"/>
    <w:rsid w:val="00AB4AA7"/>
    <w:rsid w:val="00AB7D21"/>
    <w:rsid w:val="00AC4B46"/>
    <w:rsid w:val="00AC72EA"/>
    <w:rsid w:val="00AD280C"/>
    <w:rsid w:val="00AE014C"/>
    <w:rsid w:val="00AE09F0"/>
    <w:rsid w:val="00AE570F"/>
    <w:rsid w:val="00AF5CBE"/>
    <w:rsid w:val="00B055A0"/>
    <w:rsid w:val="00B071DA"/>
    <w:rsid w:val="00B14659"/>
    <w:rsid w:val="00B207AE"/>
    <w:rsid w:val="00B25EA2"/>
    <w:rsid w:val="00B31BBD"/>
    <w:rsid w:val="00B3519E"/>
    <w:rsid w:val="00B54462"/>
    <w:rsid w:val="00B62006"/>
    <w:rsid w:val="00BA22F9"/>
    <w:rsid w:val="00BA2AC7"/>
    <w:rsid w:val="00BA5C33"/>
    <w:rsid w:val="00BB68FA"/>
    <w:rsid w:val="00BC220F"/>
    <w:rsid w:val="00BE5640"/>
    <w:rsid w:val="00C16269"/>
    <w:rsid w:val="00C16A89"/>
    <w:rsid w:val="00C22F18"/>
    <w:rsid w:val="00C32A81"/>
    <w:rsid w:val="00C368F4"/>
    <w:rsid w:val="00C36A68"/>
    <w:rsid w:val="00C377D8"/>
    <w:rsid w:val="00C4128E"/>
    <w:rsid w:val="00C44744"/>
    <w:rsid w:val="00C50076"/>
    <w:rsid w:val="00C60906"/>
    <w:rsid w:val="00C714A1"/>
    <w:rsid w:val="00C748EC"/>
    <w:rsid w:val="00C83052"/>
    <w:rsid w:val="00CA42DC"/>
    <w:rsid w:val="00CB1542"/>
    <w:rsid w:val="00CC0234"/>
    <w:rsid w:val="00CC4793"/>
    <w:rsid w:val="00CD0E9A"/>
    <w:rsid w:val="00CD758F"/>
    <w:rsid w:val="00CE1AC6"/>
    <w:rsid w:val="00CE4867"/>
    <w:rsid w:val="00CE69C2"/>
    <w:rsid w:val="00CF244E"/>
    <w:rsid w:val="00CF409C"/>
    <w:rsid w:val="00D05467"/>
    <w:rsid w:val="00D0562A"/>
    <w:rsid w:val="00D073ED"/>
    <w:rsid w:val="00D11656"/>
    <w:rsid w:val="00D15980"/>
    <w:rsid w:val="00D21F59"/>
    <w:rsid w:val="00D31085"/>
    <w:rsid w:val="00D42354"/>
    <w:rsid w:val="00D54EAE"/>
    <w:rsid w:val="00D65413"/>
    <w:rsid w:val="00D65FE2"/>
    <w:rsid w:val="00D76EB0"/>
    <w:rsid w:val="00D86554"/>
    <w:rsid w:val="00D866EB"/>
    <w:rsid w:val="00D90DF8"/>
    <w:rsid w:val="00D9281C"/>
    <w:rsid w:val="00D96B88"/>
    <w:rsid w:val="00DA2E9F"/>
    <w:rsid w:val="00DB257B"/>
    <w:rsid w:val="00DB3CE4"/>
    <w:rsid w:val="00DC1B70"/>
    <w:rsid w:val="00DC7425"/>
    <w:rsid w:val="00DC783E"/>
    <w:rsid w:val="00DD66EC"/>
    <w:rsid w:val="00DE2974"/>
    <w:rsid w:val="00E00AB9"/>
    <w:rsid w:val="00E0588D"/>
    <w:rsid w:val="00E23281"/>
    <w:rsid w:val="00E31761"/>
    <w:rsid w:val="00E360D4"/>
    <w:rsid w:val="00E421B9"/>
    <w:rsid w:val="00E42F18"/>
    <w:rsid w:val="00E546CD"/>
    <w:rsid w:val="00E63820"/>
    <w:rsid w:val="00E87F2C"/>
    <w:rsid w:val="00E91C41"/>
    <w:rsid w:val="00E94255"/>
    <w:rsid w:val="00E9742F"/>
    <w:rsid w:val="00EA7E64"/>
    <w:rsid w:val="00EC355F"/>
    <w:rsid w:val="00EC4008"/>
    <w:rsid w:val="00EE3269"/>
    <w:rsid w:val="00EF64C8"/>
    <w:rsid w:val="00F07899"/>
    <w:rsid w:val="00F11D43"/>
    <w:rsid w:val="00F22E99"/>
    <w:rsid w:val="00F34BD2"/>
    <w:rsid w:val="00F46B13"/>
    <w:rsid w:val="00F61A4B"/>
    <w:rsid w:val="00F741E3"/>
    <w:rsid w:val="00F75A7A"/>
    <w:rsid w:val="00F80EB5"/>
    <w:rsid w:val="00F87452"/>
    <w:rsid w:val="00F93890"/>
    <w:rsid w:val="00F966A8"/>
    <w:rsid w:val="00FA1D23"/>
    <w:rsid w:val="00FB468A"/>
    <w:rsid w:val="00FB5466"/>
    <w:rsid w:val="00FD14EC"/>
    <w:rsid w:val="00FD4993"/>
    <w:rsid w:val="00FD6D38"/>
    <w:rsid w:val="00FE383B"/>
    <w:rsid w:val="00FF191D"/>
    <w:rsid w:val="00FF264E"/>
    <w:rsid w:val="00FF3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519E"/>
    <w:pPr>
      <w:spacing w:after="200" w:line="276" w:lineRule="auto"/>
    </w:pPr>
    <w:rPr>
      <w:kern w:val="0"/>
      <w:sz w:val="22"/>
      <w:lang w:eastAsia="en-US"/>
    </w:rPr>
  </w:style>
  <w:style w:type="paragraph" w:styleId="1">
    <w:name w:val="heading 1"/>
    <w:basedOn w:val="a"/>
    <w:next w:val="a"/>
    <w:link w:val="1Char"/>
    <w:uiPriority w:val="99"/>
    <w:qFormat/>
    <w:rsid w:val="0010626E"/>
    <w:pPr>
      <w:keepNext/>
      <w:keepLines/>
      <w:spacing w:before="480"/>
      <w:outlineLvl w:val="0"/>
    </w:pPr>
    <w:rPr>
      <w:b/>
      <w:bCs/>
      <w:sz w:val="32"/>
      <w:szCs w:val="32"/>
    </w:rPr>
  </w:style>
  <w:style w:type="paragraph" w:styleId="2">
    <w:name w:val="heading 2"/>
    <w:basedOn w:val="a"/>
    <w:next w:val="a"/>
    <w:link w:val="2Char"/>
    <w:uiPriority w:val="99"/>
    <w:qFormat/>
    <w:rsid w:val="0010626E"/>
    <w:pPr>
      <w:keepNext/>
      <w:keepLines/>
      <w:spacing w:before="200"/>
      <w:outlineLvl w:val="1"/>
    </w:pPr>
    <w:rPr>
      <w:bCs/>
      <w:sz w:val="28"/>
      <w:szCs w:val="26"/>
    </w:rPr>
  </w:style>
  <w:style w:type="paragraph" w:styleId="3">
    <w:name w:val="heading 3"/>
    <w:basedOn w:val="a"/>
    <w:next w:val="a"/>
    <w:link w:val="3Char"/>
    <w:uiPriority w:val="99"/>
    <w:qFormat/>
    <w:rsid w:val="00B3519E"/>
    <w:pPr>
      <w:keepNext/>
      <w:keepLines/>
      <w:spacing w:before="200" w:after="0"/>
      <w:outlineLvl w:val="2"/>
    </w:pPr>
    <w:rPr>
      <w:rFonts w:ascii="Calibri" w:hAnsi="Calibri"/>
      <w:b/>
      <w:bCs/>
      <w:color w:val="4F81BD"/>
    </w:rPr>
  </w:style>
  <w:style w:type="paragraph" w:styleId="4">
    <w:name w:val="heading 4"/>
    <w:basedOn w:val="a"/>
    <w:next w:val="a"/>
    <w:link w:val="4Char"/>
    <w:uiPriority w:val="99"/>
    <w:qFormat/>
    <w:rsid w:val="00B3519E"/>
    <w:pPr>
      <w:keepNext/>
      <w:keepLines/>
      <w:spacing w:before="200" w:after="0"/>
      <w:outlineLvl w:val="3"/>
    </w:pPr>
    <w:rPr>
      <w:rFonts w:ascii="Calibri" w:hAnsi="Calibri"/>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0626E"/>
    <w:rPr>
      <w:rFonts w:ascii="Calibri" w:hAnsi="Calibri" w:cs="Times New Roman"/>
      <w:b/>
      <w:color w:val="000000"/>
      <w:sz w:val="32"/>
    </w:rPr>
  </w:style>
  <w:style w:type="character" w:customStyle="1" w:styleId="2Char">
    <w:name w:val="标题 2 Char"/>
    <w:basedOn w:val="a0"/>
    <w:link w:val="2"/>
    <w:uiPriority w:val="99"/>
    <w:locked/>
    <w:rsid w:val="0010626E"/>
    <w:rPr>
      <w:rFonts w:ascii="Calibri" w:hAnsi="Calibri" w:cs="Times New Roman"/>
      <w:color w:val="000000"/>
      <w:sz w:val="26"/>
    </w:rPr>
  </w:style>
  <w:style w:type="character" w:customStyle="1" w:styleId="3Char">
    <w:name w:val="标题 3 Char"/>
    <w:basedOn w:val="a0"/>
    <w:link w:val="3"/>
    <w:uiPriority w:val="99"/>
    <w:locked/>
    <w:rsid w:val="00B3519E"/>
    <w:rPr>
      <w:rFonts w:ascii="Calibri" w:hAnsi="Calibri" w:cs="Times New Roman"/>
      <w:b/>
      <w:color w:val="4F81BD"/>
      <w:sz w:val="22"/>
    </w:rPr>
  </w:style>
  <w:style w:type="character" w:customStyle="1" w:styleId="4Char">
    <w:name w:val="标题 4 Char"/>
    <w:basedOn w:val="a0"/>
    <w:link w:val="4"/>
    <w:uiPriority w:val="99"/>
    <w:locked/>
    <w:rsid w:val="00B3519E"/>
    <w:rPr>
      <w:rFonts w:ascii="Calibri" w:hAnsi="Calibri" w:cs="Times New Roman"/>
      <w:b/>
      <w:i/>
      <w:color w:val="4F81BD"/>
      <w:sz w:val="22"/>
    </w:rPr>
  </w:style>
  <w:style w:type="table" w:styleId="a3">
    <w:name w:val="Table Grid"/>
    <w:basedOn w:val="a1"/>
    <w:uiPriority w:val="99"/>
    <w:rsid w:val="00B3519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B3519E"/>
    <w:pPr>
      <w:ind w:left="720"/>
      <w:contextualSpacing/>
    </w:pPr>
  </w:style>
  <w:style w:type="paragraph" w:styleId="a5">
    <w:name w:val="Balloon Text"/>
    <w:basedOn w:val="a"/>
    <w:link w:val="Char"/>
    <w:uiPriority w:val="99"/>
    <w:semiHidden/>
    <w:rsid w:val="00B3519E"/>
    <w:pPr>
      <w:spacing w:after="0" w:line="240" w:lineRule="auto"/>
    </w:pPr>
    <w:rPr>
      <w:rFonts w:ascii="Tahoma" w:hAnsi="Tahoma" w:cs="Tahoma"/>
      <w:sz w:val="16"/>
      <w:szCs w:val="16"/>
    </w:rPr>
  </w:style>
  <w:style w:type="character" w:customStyle="1" w:styleId="Char">
    <w:name w:val="批注框文本 Char"/>
    <w:basedOn w:val="a0"/>
    <w:link w:val="a5"/>
    <w:uiPriority w:val="99"/>
    <w:semiHidden/>
    <w:locked/>
    <w:rsid w:val="00B3519E"/>
    <w:rPr>
      <w:rFonts w:ascii="Tahoma" w:hAnsi="Tahoma" w:cs="Times New Roman"/>
      <w:sz w:val="16"/>
    </w:rPr>
  </w:style>
  <w:style w:type="paragraph" w:styleId="a6">
    <w:name w:val="header"/>
    <w:basedOn w:val="a"/>
    <w:link w:val="Char0"/>
    <w:uiPriority w:val="99"/>
    <w:rsid w:val="00B3519E"/>
    <w:pPr>
      <w:tabs>
        <w:tab w:val="center" w:pos="4680"/>
        <w:tab w:val="right" w:pos="9360"/>
      </w:tabs>
      <w:spacing w:after="0" w:line="240" w:lineRule="auto"/>
    </w:pPr>
  </w:style>
  <w:style w:type="character" w:customStyle="1" w:styleId="Char0">
    <w:name w:val="页眉 Char"/>
    <w:basedOn w:val="a0"/>
    <w:link w:val="a6"/>
    <w:uiPriority w:val="99"/>
    <w:locked/>
    <w:rsid w:val="00B3519E"/>
    <w:rPr>
      <w:rFonts w:cs="Times New Roman"/>
      <w:sz w:val="22"/>
    </w:rPr>
  </w:style>
  <w:style w:type="paragraph" w:styleId="a7">
    <w:name w:val="footer"/>
    <w:basedOn w:val="a"/>
    <w:link w:val="Char1"/>
    <w:uiPriority w:val="99"/>
    <w:rsid w:val="00B3519E"/>
    <w:pPr>
      <w:tabs>
        <w:tab w:val="center" w:pos="4680"/>
        <w:tab w:val="right" w:pos="9360"/>
      </w:tabs>
      <w:spacing w:after="0" w:line="240" w:lineRule="auto"/>
    </w:pPr>
  </w:style>
  <w:style w:type="character" w:customStyle="1" w:styleId="Char1">
    <w:name w:val="页脚 Char"/>
    <w:basedOn w:val="a0"/>
    <w:link w:val="a7"/>
    <w:uiPriority w:val="99"/>
    <w:locked/>
    <w:rsid w:val="00B3519E"/>
    <w:rPr>
      <w:rFonts w:cs="Times New Roman"/>
      <w:sz w:val="22"/>
    </w:rPr>
  </w:style>
  <w:style w:type="paragraph" w:styleId="a8">
    <w:name w:val="caption"/>
    <w:basedOn w:val="a"/>
    <w:next w:val="a"/>
    <w:uiPriority w:val="99"/>
    <w:qFormat/>
    <w:rsid w:val="00B3519E"/>
    <w:pPr>
      <w:spacing w:line="240" w:lineRule="auto"/>
    </w:pPr>
    <w:rPr>
      <w:b/>
      <w:bCs/>
      <w:color w:val="4F81BD"/>
      <w:sz w:val="18"/>
      <w:szCs w:val="18"/>
    </w:rPr>
  </w:style>
  <w:style w:type="paragraph" w:styleId="a9">
    <w:name w:val="Title"/>
    <w:basedOn w:val="a"/>
    <w:next w:val="a"/>
    <w:link w:val="Char2"/>
    <w:uiPriority w:val="99"/>
    <w:qFormat/>
    <w:rsid w:val="00B3519E"/>
    <w:pPr>
      <w:pBdr>
        <w:bottom w:val="single" w:sz="8" w:space="4" w:color="4F81BD"/>
      </w:pBdr>
      <w:spacing w:after="300" w:line="240" w:lineRule="auto"/>
      <w:contextualSpacing/>
    </w:pPr>
    <w:rPr>
      <w:rFonts w:ascii="Calibri" w:hAnsi="Calibri"/>
      <w:color w:val="17365D"/>
      <w:spacing w:val="5"/>
      <w:kern w:val="28"/>
      <w:sz w:val="52"/>
      <w:szCs w:val="52"/>
    </w:rPr>
  </w:style>
  <w:style w:type="character" w:customStyle="1" w:styleId="Char2">
    <w:name w:val="标题 Char"/>
    <w:basedOn w:val="a0"/>
    <w:link w:val="a9"/>
    <w:uiPriority w:val="99"/>
    <w:locked/>
    <w:rsid w:val="00B3519E"/>
    <w:rPr>
      <w:rFonts w:ascii="Calibri" w:hAnsi="Calibri" w:cs="Times New Roman"/>
      <w:color w:val="17365D"/>
      <w:spacing w:val="5"/>
      <w:kern w:val="28"/>
      <w:sz w:val="52"/>
    </w:rPr>
  </w:style>
  <w:style w:type="character" w:styleId="aa">
    <w:name w:val="Hyperlink"/>
    <w:basedOn w:val="a0"/>
    <w:uiPriority w:val="99"/>
    <w:rsid w:val="00B3519E"/>
    <w:rPr>
      <w:rFonts w:cs="Times New Roman"/>
      <w:color w:val="0000FF"/>
      <w:u w:val="single"/>
    </w:rPr>
  </w:style>
  <w:style w:type="character" w:customStyle="1" w:styleId="highlight">
    <w:name w:val="highlight"/>
    <w:uiPriority w:val="99"/>
    <w:rsid w:val="00326BE0"/>
  </w:style>
  <w:style w:type="character" w:customStyle="1" w:styleId="doi">
    <w:name w:val="doi"/>
    <w:uiPriority w:val="99"/>
    <w:rsid w:val="00326BE0"/>
  </w:style>
  <w:style w:type="character" w:styleId="ab">
    <w:name w:val="FollowedHyperlink"/>
    <w:basedOn w:val="a0"/>
    <w:uiPriority w:val="99"/>
    <w:rsid w:val="00326BE0"/>
    <w:rPr>
      <w:rFonts w:cs="Times New Roman"/>
      <w:color w:val="800080"/>
      <w:u w:val="single"/>
    </w:rPr>
  </w:style>
  <w:style w:type="paragraph" w:customStyle="1" w:styleId="note">
    <w:name w:val="note"/>
    <w:basedOn w:val="a"/>
    <w:uiPriority w:val="99"/>
    <w:rsid w:val="00326BE0"/>
    <w:pPr>
      <w:spacing w:beforeLines="1" w:afterLines="1" w:line="240" w:lineRule="auto"/>
    </w:pPr>
    <w:rPr>
      <w:rFonts w:ascii="Times" w:hAnsi="Times"/>
      <w:sz w:val="20"/>
      <w:szCs w:val="20"/>
    </w:rPr>
  </w:style>
  <w:style w:type="paragraph" w:customStyle="1" w:styleId="Popular">
    <w:name w:val="Popular"/>
    <w:basedOn w:val="ac"/>
    <w:uiPriority w:val="99"/>
    <w:rsid w:val="008C43FB"/>
    <w:pPr>
      <w:spacing w:before="120" w:after="320" w:line="360" w:lineRule="auto"/>
      <w:ind w:left="0"/>
    </w:pPr>
    <w:rPr>
      <w:rFonts w:ascii="Arial" w:hAnsi="Arial"/>
      <w:sz w:val="24"/>
    </w:rPr>
  </w:style>
  <w:style w:type="paragraph" w:customStyle="1" w:styleId="Subtitle1">
    <w:name w:val="Subtitle 1"/>
    <w:basedOn w:val="Popular"/>
    <w:autoRedefine/>
    <w:uiPriority w:val="99"/>
    <w:rsid w:val="00857FF6"/>
    <w:pPr>
      <w:spacing w:line="240" w:lineRule="auto"/>
    </w:pPr>
    <w:rPr>
      <w:b/>
      <w:i/>
    </w:rPr>
  </w:style>
  <w:style w:type="paragraph" w:customStyle="1" w:styleId="Sutitle2">
    <w:name w:val="Sutitle 2"/>
    <w:basedOn w:val="Popular"/>
    <w:uiPriority w:val="99"/>
    <w:rsid w:val="008C43FB"/>
    <w:rPr>
      <w:b/>
      <w:i/>
    </w:rPr>
  </w:style>
  <w:style w:type="paragraph" w:styleId="ac">
    <w:name w:val="Normal Indent"/>
    <w:basedOn w:val="a"/>
    <w:uiPriority w:val="99"/>
    <w:semiHidden/>
    <w:rsid w:val="008C43FB"/>
    <w:pPr>
      <w:ind w:left="720"/>
    </w:pPr>
  </w:style>
  <w:style w:type="character" w:customStyle="1" w:styleId="superscript2">
    <w:name w:val="superscript2"/>
    <w:uiPriority w:val="99"/>
    <w:rsid w:val="00DA2E9F"/>
    <w:rPr>
      <w:rFonts w:ascii="Arial" w:hAnsi="Arial"/>
      <w:color w:val="3366FF"/>
      <w:sz w:val="24"/>
      <w:vertAlign w:val="superscript"/>
    </w:rPr>
  </w:style>
  <w:style w:type="table" w:customStyle="1" w:styleId="TableGrid1">
    <w:name w:val="Table Grid1"/>
    <w:uiPriority w:val="99"/>
    <w:rsid w:val="00E23281"/>
    <w:rPr>
      <w:rFonts w:ascii="Calibri" w:hAnsi="Calibri"/>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ui12181">
    <w:name w:val="hui12181"/>
    <w:uiPriority w:val="99"/>
    <w:rsid w:val="00C377D8"/>
    <w:rPr>
      <w:rFonts w:ascii="Arial" w:hAnsi="Arial"/>
      <w:color w:val="333333"/>
      <w:sz w:val="18"/>
      <w:u w:val="none"/>
      <w:effect w:val="none"/>
    </w:rPr>
  </w:style>
  <w:style w:type="paragraph" w:styleId="ad">
    <w:name w:val="No Spacing"/>
    <w:uiPriority w:val="99"/>
    <w:qFormat/>
    <w:rsid w:val="002C5FEB"/>
    <w:rPr>
      <w:kern w:val="0"/>
      <w:sz w:val="22"/>
      <w:lang w:eastAsia="en-US"/>
    </w:rPr>
  </w:style>
  <w:style w:type="character" w:styleId="ae">
    <w:name w:val="annotation reference"/>
    <w:basedOn w:val="a0"/>
    <w:uiPriority w:val="99"/>
    <w:rsid w:val="00796DA4"/>
    <w:rPr>
      <w:rFonts w:cs="Times New Roman"/>
      <w:sz w:val="21"/>
      <w:szCs w:val="21"/>
    </w:rPr>
  </w:style>
  <w:style w:type="paragraph" w:styleId="af">
    <w:name w:val="annotation text"/>
    <w:basedOn w:val="a"/>
    <w:link w:val="Char3"/>
    <w:uiPriority w:val="99"/>
    <w:rsid w:val="00796DA4"/>
    <w:pPr>
      <w:spacing w:after="0" w:line="240" w:lineRule="auto"/>
    </w:pPr>
    <w:rPr>
      <w:rFonts w:ascii="Times New Roman" w:hAnsi="Times New Roman"/>
      <w:sz w:val="24"/>
      <w:szCs w:val="24"/>
    </w:rPr>
  </w:style>
  <w:style w:type="character" w:customStyle="1" w:styleId="Char3">
    <w:name w:val="批注文字 Char"/>
    <w:basedOn w:val="a0"/>
    <w:link w:val="af"/>
    <w:uiPriority w:val="99"/>
    <w:locked/>
    <w:rsid w:val="00796DA4"/>
    <w:rPr>
      <w:rFonts w:ascii="Times New Roman" w:eastAsia="宋体" w:hAnsi="Times New Roman" w:cs="Times New Roman"/>
      <w:sz w:val="24"/>
      <w:szCs w:val="24"/>
    </w:rPr>
  </w:style>
  <w:style w:type="paragraph" w:styleId="af0">
    <w:name w:val="annotation subject"/>
    <w:basedOn w:val="af"/>
    <w:next w:val="af"/>
    <w:link w:val="Char4"/>
    <w:uiPriority w:val="99"/>
    <w:semiHidden/>
    <w:rsid w:val="00051D8B"/>
    <w:pPr>
      <w:spacing w:after="200" w:line="276" w:lineRule="auto"/>
    </w:pPr>
    <w:rPr>
      <w:rFonts w:ascii="Cambria" w:hAnsi="Cambria"/>
      <w:b/>
      <w:bCs/>
      <w:sz w:val="22"/>
      <w:szCs w:val="22"/>
    </w:rPr>
  </w:style>
  <w:style w:type="character" w:customStyle="1" w:styleId="Char4">
    <w:name w:val="批注主题 Char"/>
    <w:basedOn w:val="Char3"/>
    <w:link w:val="af0"/>
    <w:uiPriority w:val="99"/>
    <w:semiHidden/>
    <w:locked/>
    <w:rsid w:val="00051D8B"/>
    <w:rPr>
      <w:rFonts w:ascii="Times New Roman" w:eastAsia="宋体" w:hAnsi="Times New Roman" w:cs="Times New Roman"/>
      <w:b/>
      <w:bCs/>
      <w:sz w:val="24"/>
      <w:szCs w:val="24"/>
    </w:rPr>
  </w:style>
  <w:style w:type="character" w:styleId="af1">
    <w:name w:val="Strong"/>
    <w:basedOn w:val="a0"/>
    <w:uiPriority w:val="99"/>
    <w:qFormat/>
    <w:rsid w:val="00323DDE"/>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519E"/>
    <w:pPr>
      <w:spacing w:after="200" w:line="276" w:lineRule="auto"/>
    </w:pPr>
    <w:rPr>
      <w:kern w:val="0"/>
      <w:sz w:val="22"/>
      <w:lang w:eastAsia="en-US"/>
    </w:rPr>
  </w:style>
  <w:style w:type="paragraph" w:styleId="1">
    <w:name w:val="heading 1"/>
    <w:basedOn w:val="a"/>
    <w:next w:val="a"/>
    <w:link w:val="1Char"/>
    <w:uiPriority w:val="99"/>
    <w:qFormat/>
    <w:rsid w:val="0010626E"/>
    <w:pPr>
      <w:keepNext/>
      <w:keepLines/>
      <w:spacing w:before="480"/>
      <w:outlineLvl w:val="0"/>
    </w:pPr>
    <w:rPr>
      <w:b/>
      <w:bCs/>
      <w:sz w:val="32"/>
      <w:szCs w:val="32"/>
    </w:rPr>
  </w:style>
  <w:style w:type="paragraph" w:styleId="2">
    <w:name w:val="heading 2"/>
    <w:basedOn w:val="a"/>
    <w:next w:val="a"/>
    <w:link w:val="2Char"/>
    <w:uiPriority w:val="99"/>
    <w:qFormat/>
    <w:rsid w:val="0010626E"/>
    <w:pPr>
      <w:keepNext/>
      <w:keepLines/>
      <w:spacing w:before="200"/>
      <w:outlineLvl w:val="1"/>
    </w:pPr>
    <w:rPr>
      <w:bCs/>
      <w:sz w:val="28"/>
      <w:szCs w:val="26"/>
    </w:rPr>
  </w:style>
  <w:style w:type="paragraph" w:styleId="3">
    <w:name w:val="heading 3"/>
    <w:basedOn w:val="a"/>
    <w:next w:val="a"/>
    <w:link w:val="3Char"/>
    <w:uiPriority w:val="99"/>
    <w:qFormat/>
    <w:rsid w:val="00B3519E"/>
    <w:pPr>
      <w:keepNext/>
      <w:keepLines/>
      <w:spacing w:before="200" w:after="0"/>
      <w:outlineLvl w:val="2"/>
    </w:pPr>
    <w:rPr>
      <w:rFonts w:ascii="Calibri" w:hAnsi="Calibri"/>
      <w:b/>
      <w:bCs/>
      <w:color w:val="4F81BD"/>
    </w:rPr>
  </w:style>
  <w:style w:type="paragraph" w:styleId="4">
    <w:name w:val="heading 4"/>
    <w:basedOn w:val="a"/>
    <w:next w:val="a"/>
    <w:link w:val="4Char"/>
    <w:uiPriority w:val="99"/>
    <w:qFormat/>
    <w:rsid w:val="00B3519E"/>
    <w:pPr>
      <w:keepNext/>
      <w:keepLines/>
      <w:spacing w:before="200" w:after="0"/>
      <w:outlineLvl w:val="3"/>
    </w:pPr>
    <w:rPr>
      <w:rFonts w:ascii="Calibri" w:hAnsi="Calibri"/>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0626E"/>
    <w:rPr>
      <w:rFonts w:ascii="Calibri" w:hAnsi="Calibri" w:cs="Times New Roman"/>
      <w:b/>
      <w:color w:val="000000"/>
      <w:sz w:val="32"/>
    </w:rPr>
  </w:style>
  <w:style w:type="character" w:customStyle="1" w:styleId="2Char">
    <w:name w:val="标题 2 Char"/>
    <w:basedOn w:val="a0"/>
    <w:link w:val="2"/>
    <w:uiPriority w:val="99"/>
    <w:locked/>
    <w:rsid w:val="0010626E"/>
    <w:rPr>
      <w:rFonts w:ascii="Calibri" w:hAnsi="Calibri" w:cs="Times New Roman"/>
      <w:color w:val="000000"/>
      <w:sz w:val="26"/>
    </w:rPr>
  </w:style>
  <w:style w:type="character" w:customStyle="1" w:styleId="3Char">
    <w:name w:val="标题 3 Char"/>
    <w:basedOn w:val="a0"/>
    <w:link w:val="3"/>
    <w:uiPriority w:val="99"/>
    <w:locked/>
    <w:rsid w:val="00B3519E"/>
    <w:rPr>
      <w:rFonts w:ascii="Calibri" w:hAnsi="Calibri" w:cs="Times New Roman"/>
      <w:b/>
      <w:color w:val="4F81BD"/>
      <w:sz w:val="22"/>
    </w:rPr>
  </w:style>
  <w:style w:type="character" w:customStyle="1" w:styleId="4Char">
    <w:name w:val="标题 4 Char"/>
    <w:basedOn w:val="a0"/>
    <w:link w:val="4"/>
    <w:uiPriority w:val="99"/>
    <w:locked/>
    <w:rsid w:val="00B3519E"/>
    <w:rPr>
      <w:rFonts w:ascii="Calibri" w:hAnsi="Calibri" w:cs="Times New Roman"/>
      <w:b/>
      <w:i/>
      <w:color w:val="4F81BD"/>
      <w:sz w:val="22"/>
    </w:rPr>
  </w:style>
  <w:style w:type="table" w:styleId="a3">
    <w:name w:val="Table Grid"/>
    <w:basedOn w:val="a1"/>
    <w:uiPriority w:val="99"/>
    <w:rsid w:val="00B3519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B3519E"/>
    <w:pPr>
      <w:ind w:left="720"/>
      <w:contextualSpacing/>
    </w:pPr>
  </w:style>
  <w:style w:type="paragraph" w:styleId="a5">
    <w:name w:val="Balloon Text"/>
    <w:basedOn w:val="a"/>
    <w:link w:val="Char"/>
    <w:uiPriority w:val="99"/>
    <w:semiHidden/>
    <w:rsid w:val="00B3519E"/>
    <w:pPr>
      <w:spacing w:after="0" w:line="240" w:lineRule="auto"/>
    </w:pPr>
    <w:rPr>
      <w:rFonts w:ascii="Tahoma" w:hAnsi="Tahoma" w:cs="Tahoma"/>
      <w:sz w:val="16"/>
      <w:szCs w:val="16"/>
    </w:rPr>
  </w:style>
  <w:style w:type="character" w:customStyle="1" w:styleId="Char">
    <w:name w:val="批注框文本 Char"/>
    <w:basedOn w:val="a0"/>
    <w:link w:val="a5"/>
    <w:uiPriority w:val="99"/>
    <w:semiHidden/>
    <w:locked/>
    <w:rsid w:val="00B3519E"/>
    <w:rPr>
      <w:rFonts w:ascii="Tahoma" w:hAnsi="Tahoma" w:cs="Times New Roman"/>
      <w:sz w:val="16"/>
    </w:rPr>
  </w:style>
  <w:style w:type="paragraph" w:styleId="a6">
    <w:name w:val="header"/>
    <w:basedOn w:val="a"/>
    <w:link w:val="Char0"/>
    <w:uiPriority w:val="99"/>
    <w:rsid w:val="00B3519E"/>
    <w:pPr>
      <w:tabs>
        <w:tab w:val="center" w:pos="4680"/>
        <w:tab w:val="right" w:pos="9360"/>
      </w:tabs>
      <w:spacing w:after="0" w:line="240" w:lineRule="auto"/>
    </w:pPr>
  </w:style>
  <w:style w:type="character" w:customStyle="1" w:styleId="Char0">
    <w:name w:val="页眉 Char"/>
    <w:basedOn w:val="a0"/>
    <w:link w:val="a6"/>
    <w:uiPriority w:val="99"/>
    <w:locked/>
    <w:rsid w:val="00B3519E"/>
    <w:rPr>
      <w:rFonts w:cs="Times New Roman"/>
      <w:sz w:val="22"/>
    </w:rPr>
  </w:style>
  <w:style w:type="paragraph" w:styleId="a7">
    <w:name w:val="footer"/>
    <w:basedOn w:val="a"/>
    <w:link w:val="Char1"/>
    <w:uiPriority w:val="99"/>
    <w:rsid w:val="00B3519E"/>
    <w:pPr>
      <w:tabs>
        <w:tab w:val="center" w:pos="4680"/>
        <w:tab w:val="right" w:pos="9360"/>
      </w:tabs>
      <w:spacing w:after="0" w:line="240" w:lineRule="auto"/>
    </w:pPr>
  </w:style>
  <w:style w:type="character" w:customStyle="1" w:styleId="Char1">
    <w:name w:val="页脚 Char"/>
    <w:basedOn w:val="a0"/>
    <w:link w:val="a7"/>
    <w:uiPriority w:val="99"/>
    <w:locked/>
    <w:rsid w:val="00B3519E"/>
    <w:rPr>
      <w:rFonts w:cs="Times New Roman"/>
      <w:sz w:val="22"/>
    </w:rPr>
  </w:style>
  <w:style w:type="paragraph" w:styleId="a8">
    <w:name w:val="caption"/>
    <w:basedOn w:val="a"/>
    <w:next w:val="a"/>
    <w:uiPriority w:val="99"/>
    <w:qFormat/>
    <w:rsid w:val="00B3519E"/>
    <w:pPr>
      <w:spacing w:line="240" w:lineRule="auto"/>
    </w:pPr>
    <w:rPr>
      <w:b/>
      <w:bCs/>
      <w:color w:val="4F81BD"/>
      <w:sz w:val="18"/>
      <w:szCs w:val="18"/>
    </w:rPr>
  </w:style>
  <w:style w:type="paragraph" w:styleId="a9">
    <w:name w:val="Title"/>
    <w:basedOn w:val="a"/>
    <w:next w:val="a"/>
    <w:link w:val="Char2"/>
    <w:uiPriority w:val="99"/>
    <w:qFormat/>
    <w:rsid w:val="00B3519E"/>
    <w:pPr>
      <w:pBdr>
        <w:bottom w:val="single" w:sz="8" w:space="4" w:color="4F81BD"/>
      </w:pBdr>
      <w:spacing w:after="300" w:line="240" w:lineRule="auto"/>
      <w:contextualSpacing/>
    </w:pPr>
    <w:rPr>
      <w:rFonts w:ascii="Calibri" w:hAnsi="Calibri"/>
      <w:color w:val="17365D"/>
      <w:spacing w:val="5"/>
      <w:kern w:val="28"/>
      <w:sz w:val="52"/>
      <w:szCs w:val="52"/>
    </w:rPr>
  </w:style>
  <w:style w:type="character" w:customStyle="1" w:styleId="Char2">
    <w:name w:val="标题 Char"/>
    <w:basedOn w:val="a0"/>
    <w:link w:val="a9"/>
    <w:uiPriority w:val="99"/>
    <w:locked/>
    <w:rsid w:val="00B3519E"/>
    <w:rPr>
      <w:rFonts w:ascii="Calibri" w:hAnsi="Calibri" w:cs="Times New Roman"/>
      <w:color w:val="17365D"/>
      <w:spacing w:val="5"/>
      <w:kern w:val="28"/>
      <w:sz w:val="52"/>
    </w:rPr>
  </w:style>
  <w:style w:type="character" w:styleId="aa">
    <w:name w:val="Hyperlink"/>
    <w:basedOn w:val="a0"/>
    <w:uiPriority w:val="99"/>
    <w:rsid w:val="00B3519E"/>
    <w:rPr>
      <w:rFonts w:cs="Times New Roman"/>
      <w:color w:val="0000FF"/>
      <w:u w:val="single"/>
    </w:rPr>
  </w:style>
  <w:style w:type="character" w:customStyle="1" w:styleId="highlight">
    <w:name w:val="highlight"/>
    <w:uiPriority w:val="99"/>
    <w:rsid w:val="00326BE0"/>
  </w:style>
  <w:style w:type="character" w:customStyle="1" w:styleId="doi">
    <w:name w:val="doi"/>
    <w:uiPriority w:val="99"/>
    <w:rsid w:val="00326BE0"/>
  </w:style>
  <w:style w:type="character" w:styleId="ab">
    <w:name w:val="FollowedHyperlink"/>
    <w:basedOn w:val="a0"/>
    <w:uiPriority w:val="99"/>
    <w:rsid w:val="00326BE0"/>
    <w:rPr>
      <w:rFonts w:cs="Times New Roman"/>
      <w:color w:val="800080"/>
      <w:u w:val="single"/>
    </w:rPr>
  </w:style>
  <w:style w:type="paragraph" w:customStyle="1" w:styleId="note">
    <w:name w:val="note"/>
    <w:basedOn w:val="a"/>
    <w:uiPriority w:val="99"/>
    <w:rsid w:val="00326BE0"/>
    <w:pPr>
      <w:spacing w:beforeLines="1" w:afterLines="1" w:line="240" w:lineRule="auto"/>
    </w:pPr>
    <w:rPr>
      <w:rFonts w:ascii="Times" w:hAnsi="Times"/>
      <w:sz w:val="20"/>
      <w:szCs w:val="20"/>
    </w:rPr>
  </w:style>
  <w:style w:type="paragraph" w:customStyle="1" w:styleId="Popular">
    <w:name w:val="Popular"/>
    <w:basedOn w:val="ac"/>
    <w:uiPriority w:val="99"/>
    <w:rsid w:val="008C43FB"/>
    <w:pPr>
      <w:spacing w:before="120" w:after="320" w:line="360" w:lineRule="auto"/>
      <w:ind w:left="0"/>
    </w:pPr>
    <w:rPr>
      <w:rFonts w:ascii="Arial" w:hAnsi="Arial"/>
      <w:sz w:val="24"/>
    </w:rPr>
  </w:style>
  <w:style w:type="paragraph" w:customStyle="1" w:styleId="Subtitle1">
    <w:name w:val="Subtitle 1"/>
    <w:basedOn w:val="Popular"/>
    <w:autoRedefine/>
    <w:uiPriority w:val="99"/>
    <w:rsid w:val="00857FF6"/>
    <w:pPr>
      <w:spacing w:line="240" w:lineRule="auto"/>
    </w:pPr>
    <w:rPr>
      <w:b/>
      <w:i/>
    </w:rPr>
  </w:style>
  <w:style w:type="paragraph" w:customStyle="1" w:styleId="Sutitle2">
    <w:name w:val="Sutitle 2"/>
    <w:basedOn w:val="Popular"/>
    <w:uiPriority w:val="99"/>
    <w:rsid w:val="008C43FB"/>
    <w:rPr>
      <w:b/>
      <w:i/>
    </w:rPr>
  </w:style>
  <w:style w:type="paragraph" w:styleId="ac">
    <w:name w:val="Normal Indent"/>
    <w:basedOn w:val="a"/>
    <w:uiPriority w:val="99"/>
    <w:semiHidden/>
    <w:rsid w:val="008C43FB"/>
    <w:pPr>
      <w:ind w:left="720"/>
    </w:pPr>
  </w:style>
  <w:style w:type="character" w:customStyle="1" w:styleId="superscript2">
    <w:name w:val="superscript2"/>
    <w:uiPriority w:val="99"/>
    <w:rsid w:val="00DA2E9F"/>
    <w:rPr>
      <w:rFonts w:ascii="Arial" w:hAnsi="Arial"/>
      <w:color w:val="3366FF"/>
      <w:sz w:val="24"/>
      <w:vertAlign w:val="superscript"/>
    </w:rPr>
  </w:style>
  <w:style w:type="table" w:customStyle="1" w:styleId="TableGrid1">
    <w:name w:val="Table Grid1"/>
    <w:uiPriority w:val="99"/>
    <w:rsid w:val="00E23281"/>
    <w:rPr>
      <w:rFonts w:ascii="Calibri" w:hAnsi="Calibri"/>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ui12181">
    <w:name w:val="hui12181"/>
    <w:uiPriority w:val="99"/>
    <w:rsid w:val="00C377D8"/>
    <w:rPr>
      <w:rFonts w:ascii="Arial" w:hAnsi="Arial"/>
      <w:color w:val="333333"/>
      <w:sz w:val="18"/>
      <w:u w:val="none"/>
      <w:effect w:val="none"/>
    </w:rPr>
  </w:style>
  <w:style w:type="paragraph" w:styleId="ad">
    <w:name w:val="No Spacing"/>
    <w:uiPriority w:val="99"/>
    <w:qFormat/>
    <w:rsid w:val="002C5FEB"/>
    <w:rPr>
      <w:kern w:val="0"/>
      <w:sz w:val="22"/>
      <w:lang w:eastAsia="en-US"/>
    </w:rPr>
  </w:style>
  <w:style w:type="character" w:styleId="ae">
    <w:name w:val="annotation reference"/>
    <w:basedOn w:val="a0"/>
    <w:uiPriority w:val="99"/>
    <w:rsid w:val="00796DA4"/>
    <w:rPr>
      <w:rFonts w:cs="Times New Roman"/>
      <w:sz w:val="21"/>
      <w:szCs w:val="21"/>
    </w:rPr>
  </w:style>
  <w:style w:type="paragraph" w:styleId="af">
    <w:name w:val="annotation text"/>
    <w:basedOn w:val="a"/>
    <w:link w:val="Char3"/>
    <w:uiPriority w:val="99"/>
    <w:rsid w:val="00796DA4"/>
    <w:pPr>
      <w:spacing w:after="0" w:line="240" w:lineRule="auto"/>
    </w:pPr>
    <w:rPr>
      <w:rFonts w:ascii="Times New Roman" w:hAnsi="Times New Roman"/>
      <w:sz w:val="24"/>
      <w:szCs w:val="24"/>
    </w:rPr>
  </w:style>
  <w:style w:type="character" w:customStyle="1" w:styleId="Char3">
    <w:name w:val="批注文字 Char"/>
    <w:basedOn w:val="a0"/>
    <w:link w:val="af"/>
    <w:uiPriority w:val="99"/>
    <w:locked/>
    <w:rsid w:val="00796DA4"/>
    <w:rPr>
      <w:rFonts w:ascii="Times New Roman" w:eastAsia="宋体" w:hAnsi="Times New Roman" w:cs="Times New Roman"/>
      <w:sz w:val="24"/>
      <w:szCs w:val="24"/>
    </w:rPr>
  </w:style>
  <w:style w:type="paragraph" w:styleId="af0">
    <w:name w:val="annotation subject"/>
    <w:basedOn w:val="af"/>
    <w:next w:val="af"/>
    <w:link w:val="Char4"/>
    <w:uiPriority w:val="99"/>
    <w:semiHidden/>
    <w:rsid w:val="00051D8B"/>
    <w:pPr>
      <w:spacing w:after="200" w:line="276" w:lineRule="auto"/>
    </w:pPr>
    <w:rPr>
      <w:rFonts w:ascii="Cambria" w:hAnsi="Cambria"/>
      <w:b/>
      <w:bCs/>
      <w:sz w:val="22"/>
      <w:szCs w:val="22"/>
    </w:rPr>
  </w:style>
  <w:style w:type="character" w:customStyle="1" w:styleId="Char4">
    <w:name w:val="批注主题 Char"/>
    <w:basedOn w:val="Char3"/>
    <w:link w:val="af0"/>
    <w:uiPriority w:val="99"/>
    <w:semiHidden/>
    <w:locked/>
    <w:rsid w:val="00051D8B"/>
    <w:rPr>
      <w:rFonts w:ascii="Times New Roman" w:eastAsia="宋体" w:hAnsi="Times New Roman" w:cs="Times New Roman"/>
      <w:b/>
      <w:bCs/>
      <w:sz w:val="24"/>
      <w:szCs w:val="24"/>
    </w:rPr>
  </w:style>
  <w:style w:type="character" w:styleId="af1">
    <w:name w:val="Strong"/>
    <w:basedOn w:val="a0"/>
    <w:uiPriority w:val="99"/>
    <w:qFormat/>
    <w:rsid w:val="00323DD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7593">
      <w:marLeft w:val="0"/>
      <w:marRight w:val="0"/>
      <w:marTop w:val="60"/>
      <w:marBottom w:val="0"/>
      <w:divBdr>
        <w:top w:val="none" w:sz="0" w:space="0" w:color="auto"/>
        <w:left w:val="none" w:sz="0" w:space="0" w:color="auto"/>
        <w:bottom w:val="none" w:sz="0" w:space="0" w:color="auto"/>
        <w:right w:val="none" w:sz="0" w:space="0" w:color="auto"/>
      </w:divBdr>
      <w:divsChild>
        <w:div w:id="116877594">
          <w:marLeft w:val="0"/>
          <w:marRight w:val="0"/>
          <w:marTop w:val="0"/>
          <w:marBottom w:val="0"/>
          <w:divBdr>
            <w:top w:val="none" w:sz="0" w:space="0" w:color="auto"/>
            <w:left w:val="none" w:sz="0" w:space="0" w:color="auto"/>
            <w:bottom w:val="none" w:sz="0" w:space="0" w:color="auto"/>
            <w:right w:val="none" w:sz="0" w:space="0" w:color="auto"/>
          </w:divBdr>
          <w:divsChild>
            <w:div w:id="116877595">
              <w:marLeft w:val="75"/>
              <w:marRight w:val="0"/>
              <w:marTop w:val="0"/>
              <w:marBottom w:val="75"/>
              <w:divBdr>
                <w:top w:val="none" w:sz="0" w:space="0" w:color="auto"/>
                <w:left w:val="none" w:sz="0" w:space="0" w:color="auto"/>
                <w:bottom w:val="none" w:sz="0" w:space="0" w:color="auto"/>
                <w:right w:val="none" w:sz="0" w:space="0" w:color="auto"/>
              </w:divBdr>
              <w:divsChild>
                <w:div w:id="116877592">
                  <w:marLeft w:val="0"/>
                  <w:marRight w:val="0"/>
                  <w:marTop w:val="0"/>
                  <w:marBottom w:val="0"/>
                  <w:divBdr>
                    <w:top w:val="none" w:sz="0" w:space="0" w:color="auto"/>
                    <w:left w:val="none" w:sz="0" w:space="0" w:color="auto"/>
                    <w:bottom w:val="none" w:sz="0" w:space="0" w:color="auto"/>
                    <w:right w:val="none" w:sz="0" w:space="0" w:color="auto"/>
                  </w:divBdr>
                </w:div>
                <w:div w:id="11687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bdahj@health.missouri.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7285</Words>
  <Characters>41529</Characters>
  <Application>Microsoft Office Word</Application>
  <DocSecurity>0</DocSecurity>
  <Lines>346</Lines>
  <Paragraphs>97</Paragraphs>
  <ScaleCrop>false</ScaleCrop>
  <Company>MU - Internal Medicine</Company>
  <LinksUpToDate>false</LinksUpToDate>
  <CharactersWithSpaces>48717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LS Ma</cp:lastModifiedBy>
  <cp:revision>2</cp:revision>
  <cp:lastPrinted>2013-07-21T15:04:00Z</cp:lastPrinted>
  <dcterms:created xsi:type="dcterms:W3CDTF">2013-08-16T04:45:00Z</dcterms:created>
  <dcterms:modified xsi:type="dcterms:W3CDTF">2013-08-16T04:45:00Z</dcterms:modified>
</cp:coreProperties>
</file>