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4DC51F" w14:textId="77777777" w:rsidR="00406A89" w:rsidRPr="00BF2D93" w:rsidRDefault="00406A89" w:rsidP="000A5C6F">
      <w:pPr>
        <w:spacing w:line="360" w:lineRule="auto"/>
        <w:jc w:val="both"/>
        <w:rPr>
          <w:rFonts w:ascii="Book Antiqua" w:hAnsi="Book Antiqua"/>
          <w:b/>
          <w:lang w:val="en-US" w:eastAsia="cs-CZ"/>
        </w:rPr>
      </w:pPr>
      <w:r w:rsidRPr="00BF2D93">
        <w:rPr>
          <w:rFonts w:ascii="Book Antiqua" w:hAnsi="Book Antiqua"/>
          <w:b/>
          <w:color w:val="000000"/>
          <w:lang w:val="en-US" w:eastAsia="cs-CZ"/>
        </w:rPr>
        <w:t xml:space="preserve">Name of Journal: </w:t>
      </w:r>
      <w:r w:rsidRPr="00D11D4F">
        <w:rPr>
          <w:rFonts w:ascii="Book Antiqua" w:hAnsi="Book Antiqua"/>
          <w:i/>
          <w:color w:val="000000"/>
          <w:lang w:val="en-US" w:eastAsia="cs-CZ"/>
        </w:rPr>
        <w:t>World Journal of Clinical Cases</w:t>
      </w:r>
    </w:p>
    <w:p w14:paraId="65902A79" w14:textId="2EB691CF" w:rsidR="00406A89" w:rsidRPr="00BF2D93" w:rsidRDefault="00406A89" w:rsidP="000A5C6F">
      <w:pPr>
        <w:adjustRightInd w:val="0"/>
        <w:snapToGrid w:val="0"/>
        <w:spacing w:line="360" w:lineRule="auto"/>
        <w:jc w:val="both"/>
        <w:rPr>
          <w:rFonts w:ascii="Book Antiqua" w:eastAsia="SimSun" w:hAnsi="Book Antiqua" w:cs="SimSun"/>
          <w:b/>
        </w:rPr>
      </w:pPr>
      <w:r w:rsidRPr="00BF2D93">
        <w:rPr>
          <w:rFonts w:ascii="Book Antiqua" w:hAnsi="Book Antiqua" w:cs="Arial"/>
          <w:b/>
          <w:lang w:val="en"/>
        </w:rPr>
        <w:t xml:space="preserve">Manuscript NO: </w:t>
      </w:r>
      <w:r w:rsidRPr="00D11D4F">
        <w:rPr>
          <w:rFonts w:ascii="Book Antiqua" w:eastAsia="SimSun" w:hAnsi="Book Antiqua" w:cs="Arial"/>
          <w:lang w:val="en" w:eastAsia="zh-CN"/>
        </w:rPr>
        <w:t>42885</w:t>
      </w:r>
    </w:p>
    <w:p w14:paraId="66E294A5" w14:textId="2D098A08" w:rsidR="00406A89" w:rsidRPr="00BF2D93" w:rsidRDefault="00D11D4F" w:rsidP="000A5C6F">
      <w:pPr>
        <w:spacing w:line="360" w:lineRule="auto"/>
        <w:jc w:val="both"/>
        <w:rPr>
          <w:rFonts w:ascii="Book Antiqua" w:eastAsia="YouYuan" w:hAnsi="Book Antiqua"/>
          <w:b/>
          <w:color w:val="000000"/>
          <w:lang w:val="nl-NL" w:eastAsia="zh-CN"/>
        </w:rPr>
      </w:pPr>
      <w:r>
        <w:rPr>
          <w:rFonts w:ascii="Book Antiqua" w:eastAsia="SimSun" w:hAnsi="Book Antiqua" w:hint="eastAsia"/>
          <w:b/>
          <w:lang w:eastAsia="zh-CN"/>
        </w:rPr>
        <w:t>Manuscript Type</w:t>
      </w:r>
      <w:r w:rsidR="00406A89" w:rsidRPr="00BF2D93">
        <w:rPr>
          <w:rFonts w:ascii="Book Antiqua" w:hAnsi="Book Antiqua"/>
          <w:b/>
          <w:color w:val="000000"/>
        </w:rPr>
        <w:t xml:space="preserve">: </w:t>
      </w:r>
      <w:r w:rsidR="00406A89" w:rsidRPr="00D11D4F">
        <w:rPr>
          <w:rFonts w:ascii="Book Antiqua" w:eastAsia="YouYuan" w:hAnsi="Book Antiqua"/>
          <w:color w:val="000000"/>
          <w:lang w:val="nl-NL"/>
        </w:rPr>
        <w:t>CASE REPORT</w:t>
      </w:r>
      <w:bookmarkStart w:id="0" w:name="_GoBack"/>
      <w:bookmarkEnd w:id="0"/>
    </w:p>
    <w:p w14:paraId="160EDCAD" w14:textId="77777777" w:rsidR="00406A89" w:rsidRPr="00BF2D93" w:rsidRDefault="00406A89" w:rsidP="000A5C6F">
      <w:pPr>
        <w:spacing w:line="360" w:lineRule="auto"/>
        <w:jc w:val="both"/>
        <w:rPr>
          <w:rFonts w:ascii="Book Antiqua" w:eastAsia="SimSun" w:hAnsi="Book Antiqua"/>
          <w:b/>
          <w:lang w:eastAsia="zh-CN"/>
        </w:rPr>
      </w:pPr>
    </w:p>
    <w:p w14:paraId="3520940F" w14:textId="3F62F9DD" w:rsidR="00B1759B" w:rsidRPr="00BF2D93" w:rsidRDefault="00B1759B" w:rsidP="000A5C6F">
      <w:pPr>
        <w:spacing w:line="360" w:lineRule="auto"/>
        <w:jc w:val="both"/>
        <w:rPr>
          <w:rFonts w:ascii="Book Antiqua" w:eastAsia="SimSun" w:hAnsi="Book Antiqua"/>
          <w:b/>
          <w:lang w:eastAsia="zh-CN"/>
        </w:rPr>
      </w:pPr>
      <w:r w:rsidRPr="00BF2D93">
        <w:rPr>
          <w:rFonts w:ascii="Book Antiqua" w:hAnsi="Book Antiqua"/>
          <w:b/>
        </w:rPr>
        <w:t xml:space="preserve">Post-appendectomy </w:t>
      </w:r>
      <w:r w:rsidR="004D2A41" w:rsidRPr="00BF2D93">
        <w:rPr>
          <w:rFonts w:ascii="Book Antiqua" w:hAnsi="Book Antiqua"/>
          <w:b/>
        </w:rPr>
        <w:t xml:space="preserve">pelvic </w:t>
      </w:r>
      <w:r w:rsidRPr="00BF2D93">
        <w:rPr>
          <w:rFonts w:ascii="Book Antiqua" w:hAnsi="Book Antiqua"/>
          <w:b/>
        </w:rPr>
        <w:t xml:space="preserve">abscess with extended-spectrum beta-lactamase producing </w:t>
      </w:r>
      <w:r w:rsidRPr="00BF2D93">
        <w:rPr>
          <w:rFonts w:ascii="Book Antiqua" w:hAnsi="Book Antiqua"/>
          <w:b/>
          <w:i/>
        </w:rPr>
        <w:t xml:space="preserve">Escherichia </w:t>
      </w:r>
      <w:r w:rsidR="002E54AE" w:rsidRPr="00BF2D93">
        <w:rPr>
          <w:rFonts w:ascii="Book Antiqua" w:hAnsi="Book Antiqua"/>
          <w:b/>
          <w:i/>
        </w:rPr>
        <w:t>co</w:t>
      </w:r>
      <w:r w:rsidRPr="00BF2D93">
        <w:rPr>
          <w:rFonts w:ascii="Book Antiqua" w:hAnsi="Book Antiqua"/>
          <w:b/>
          <w:i/>
        </w:rPr>
        <w:t>li</w:t>
      </w:r>
      <w:r w:rsidR="00406A89" w:rsidRPr="00BF2D93">
        <w:rPr>
          <w:rFonts w:ascii="Book Antiqua" w:eastAsia="SimSun" w:hAnsi="Book Antiqua"/>
          <w:b/>
          <w:lang w:eastAsia="zh-CN"/>
        </w:rPr>
        <w:t xml:space="preserve">: </w:t>
      </w:r>
      <w:r w:rsidR="0045513A" w:rsidRPr="00BF2D93">
        <w:rPr>
          <w:rFonts w:ascii="Book Antiqua" w:hAnsi="Book Antiqua"/>
          <w:b/>
        </w:rPr>
        <w:t>A case report</w:t>
      </w:r>
      <w:r w:rsidR="00406A89" w:rsidRPr="00BF2D93">
        <w:rPr>
          <w:rFonts w:ascii="Book Antiqua" w:eastAsia="SimSun" w:hAnsi="Book Antiqua"/>
          <w:b/>
          <w:lang w:eastAsia="zh-CN"/>
        </w:rPr>
        <w:t xml:space="preserve"> </w:t>
      </w:r>
      <w:r w:rsidR="00406A89" w:rsidRPr="00BF2D93">
        <w:rPr>
          <w:rFonts w:ascii="Book Antiqua" w:hAnsi="Book Antiqua"/>
          <w:b/>
          <w:color w:val="000000" w:themeColor="text1"/>
        </w:rPr>
        <w:t xml:space="preserve">and </w:t>
      </w:r>
      <w:bookmarkStart w:id="1" w:name="OLE_LINK7"/>
      <w:bookmarkStart w:id="2" w:name="OLE_LINK8"/>
      <w:r w:rsidR="00406A89" w:rsidRPr="00BF2D93">
        <w:rPr>
          <w:rFonts w:ascii="Book Antiqua" w:hAnsi="Book Antiqua"/>
          <w:b/>
          <w:color w:val="000000" w:themeColor="text1"/>
        </w:rPr>
        <w:t>review of literature</w:t>
      </w:r>
      <w:bookmarkEnd w:id="1"/>
      <w:bookmarkEnd w:id="2"/>
    </w:p>
    <w:p w14:paraId="5E27C5C9" w14:textId="77777777" w:rsidR="00B1759B" w:rsidRPr="00BF2D93" w:rsidRDefault="00B1759B" w:rsidP="000A5C6F">
      <w:pPr>
        <w:spacing w:line="360" w:lineRule="auto"/>
        <w:jc w:val="both"/>
        <w:rPr>
          <w:rFonts w:ascii="Book Antiqua" w:eastAsia="SimSun" w:hAnsi="Book Antiqua"/>
          <w:lang w:eastAsia="zh-CN"/>
        </w:rPr>
      </w:pPr>
    </w:p>
    <w:p w14:paraId="0FE21AA4" w14:textId="26BE134D" w:rsidR="00406A89" w:rsidRPr="00BF2D93" w:rsidRDefault="00406A89" w:rsidP="000A5C6F">
      <w:pPr>
        <w:spacing w:line="360" w:lineRule="auto"/>
        <w:jc w:val="both"/>
        <w:rPr>
          <w:rFonts w:ascii="Book Antiqua" w:eastAsia="SimSun" w:hAnsi="Book Antiqua"/>
          <w:lang w:eastAsia="zh-CN"/>
        </w:rPr>
      </w:pPr>
      <w:proofErr w:type="spellStart"/>
      <w:r w:rsidRPr="00BF2D93">
        <w:rPr>
          <w:rFonts w:ascii="Book Antiqua" w:hAnsi="Book Antiqua"/>
        </w:rPr>
        <w:t>Tse</w:t>
      </w:r>
      <w:proofErr w:type="spellEnd"/>
      <w:r w:rsidRPr="00BF2D93">
        <w:rPr>
          <w:rFonts w:ascii="Book Antiqua" w:eastAsia="SimSun" w:hAnsi="Book Antiqua"/>
          <w:lang w:eastAsia="zh-CN"/>
        </w:rPr>
        <w:t xml:space="preserve"> A </w:t>
      </w:r>
      <w:r w:rsidRPr="00BF2D93">
        <w:rPr>
          <w:rFonts w:ascii="Book Antiqua" w:eastAsia="SimSun" w:hAnsi="Book Antiqua"/>
          <w:i/>
          <w:lang w:eastAsia="zh-CN"/>
        </w:rPr>
        <w:t>et al</w:t>
      </w:r>
      <w:r w:rsidRPr="00BF2D93">
        <w:rPr>
          <w:rFonts w:ascii="Book Antiqua" w:eastAsia="SimSun" w:hAnsi="Book Antiqua"/>
          <w:lang w:eastAsia="zh-CN"/>
        </w:rPr>
        <w:t xml:space="preserve">. </w:t>
      </w:r>
      <w:r w:rsidR="00FD7934" w:rsidRPr="00BF2D93">
        <w:rPr>
          <w:rFonts w:ascii="Book Antiqua" w:hAnsi="Book Antiqua"/>
        </w:rPr>
        <w:t xml:space="preserve">Post-appendectomy ESBL </w:t>
      </w:r>
      <w:r w:rsidR="00FD7934" w:rsidRPr="00BF2D93">
        <w:rPr>
          <w:rFonts w:ascii="Book Antiqua" w:hAnsi="Book Antiqua"/>
          <w:i/>
        </w:rPr>
        <w:t>E. coli</w:t>
      </w:r>
      <w:r w:rsidR="00FD7934" w:rsidRPr="00BF2D93">
        <w:rPr>
          <w:rFonts w:ascii="Book Antiqua" w:hAnsi="Book Antiqua"/>
        </w:rPr>
        <w:t xml:space="preserve"> pelvic abscess</w:t>
      </w:r>
    </w:p>
    <w:p w14:paraId="0FAE6223" w14:textId="77777777" w:rsidR="00406A89" w:rsidRPr="00BF2D93" w:rsidRDefault="00406A89" w:rsidP="000A5C6F">
      <w:pPr>
        <w:spacing w:line="360" w:lineRule="auto"/>
        <w:jc w:val="both"/>
        <w:rPr>
          <w:rFonts w:ascii="Book Antiqua" w:eastAsia="SimSun" w:hAnsi="Book Antiqua"/>
          <w:lang w:eastAsia="zh-CN"/>
        </w:rPr>
      </w:pPr>
    </w:p>
    <w:p w14:paraId="36DB9207" w14:textId="16BDF163" w:rsidR="00B1759B" w:rsidRPr="00BF2D93" w:rsidRDefault="00B1759B" w:rsidP="000A5C6F">
      <w:pPr>
        <w:spacing w:line="360" w:lineRule="auto"/>
        <w:jc w:val="both"/>
        <w:rPr>
          <w:rFonts w:ascii="Book Antiqua" w:hAnsi="Book Antiqua"/>
        </w:rPr>
      </w:pPr>
      <w:r w:rsidRPr="00BF2D93">
        <w:rPr>
          <w:rFonts w:ascii="Book Antiqua" w:hAnsi="Book Antiqua"/>
        </w:rPr>
        <w:t xml:space="preserve">Andrew </w:t>
      </w:r>
      <w:proofErr w:type="spellStart"/>
      <w:r w:rsidRPr="00BF2D93">
        <w:rPr>
          <w:rFonts w:ascii="Book Antiqua" w:hAnsi="Book Antiqua"/>
        </w:rPr>
        <w:t>Tse</w:t>
      </w:r>
      <w:proofErr w:type="spellEnd"/>
      <w:r w:rsidRPr="00BF2D93">
        <w:rPr>
          <w:rFonts w:ascii="Book Antiqua" w:hAnsi="Book Antiqua"/>
        </w:rPr>
        <w:t xml:space="preserve">, </w:t>
      </w:r>
      <w:r w:rsidRPr="00BF2D93">
        <w:rPr>
          <w:rFonts w:ascii="Book Antiqua" w:hAnsi="Book Antiqua"/>
          <w:color w:val="222222"/>
          <w:shd w:val="clear" w:color="auto" w:fill="FFFFFF"/>
        </w:rPr>
        <w:t xml:space="preserve">Rajkumar </w:t>
      </w:r>
      <w:proofErr w:type="spellStart"/>
      <w:r w:rsidRPr="00BF2D93">
        <w:rPr>
          <w:rFonts w:ascii="Book Antiqua" w:hAnsi="Book Antiqua"/>
          <w:color w:val="222222"/>
          <w:shd w:val="clear" w:color="auto" w:fill="FFFFFF"/>
        </w:rPr>
        <w:t>Cheluvappa</w:t>
      </w:r>
      <w:proofErr w:type="spellEnd"/>
      <w:r w:rsidRPr="00BF2D93">
        <w:rPr>
          <w:rFonts w:ascii="Book Antiqua" w:hAnsi="Book Antiqua"/>
          <w:color w:val="222222"/>
          <w:shd w:val="clear" w:color="auto" w:fill="FFFFFF"/>
        </w:rPr>
        <w:t xml:space="preserve">, Selwyn </w:t>
      </w:r>
      <w:proofErr w:type="spellStart"/>
      <w:r w:rsidRPr="00BF2D93">
        <w:rPr>
          <w:rFonts w:ascii="Book Antiqua" w:hAnsi="Book Antiqua"/>
          <w:color w:val="222222"/>
          <w:shd w:val="clear" w:color="auto" w:fill="FFFFFF"/>
        </w:rPr>
        <w:t>Selvendran</w:t>
      </w:r>
      <w:proofErr w:type="spellEnd"/>
    </w:p>
    <w:p w14:paraId="207DE080" w14:textId="77777777" w:rsidR="00B1759B" w:rsidRPr="00BF2D93" w:rsidRDefault="00B1759B" w:rsidP="000A5C6F">
      <w:pPr>
        <w:spacing w:line="360" w:lineRule="auto"/>
        <w:jc w:val="both"/>
        <w:rPr>
          <w:rFonts w:ascii="Book Antiqua" w:hAnsi="Book Antiqua"/>
        </w:rPr>
      </w:pPr>
    </w:p>
    <w:p w14:paraId="181A4CB1" w14:textId="14E87FFC" w:rsidR="00B1759B" w:rsidRPr="002E54AE" w:rsidRDefault="00406A89" w:rsidP="000A5C6F">
      <w:pPr>
        <w:spacing w:line="360" w:lineRule="auto"/>
        <w:jc w:val="both"/>
        <w:rPr>
          <w:rFonts w:ascii="Book Antiqua" w:eastAsia="SimSun" w:hAnsi="Book Antiqua"/>
          <w:lang w:eastAsia="zh-CN"/>
        </w:rPr>
      </w:pPr>
      <w:r w:rsidRPr="00BF2D93">
        <w:rPr>
          <w:rFonts w:ascii="Book Antiqua" w:hAnsi="Book Antiqua"/>
          <w:b/>
        </w:rPr>
        <w:t xml:space="preserve">Andrew </w:t>
      </w:r>
      <w:proofErr w:type="spellStart"/>
      <w:r w:rsidRPr="00BF2D93">
        <w:rPr>
          <w:rFonts w:ascii="Book Antiqua" w:hAnsi="Book Antiqua"/>
          <w:b/>
        </w:rPr>
        <w:t>Tse</w:t>
      </w:r>
      <w:proofErr w:type="spellEnd"/>
      <w:r w:rsidRPr="00BF2D93">
        <w:rPr>
          <w:rFonts w:ascii="Book Antiqua" w:eastAsia="SimSun" w:hAnsi="Book Antiqua"/>
          <w:b/>
          <w:lang w:eastAsia="zh-CN"/>
        </w:rPr>
        <w:t xml:space="preserve">, </w:t>
      </w:r>
      <w:r w:rsidRPr="00BF2D93">
        <w:rPr>
          <w:rFonts w:ascii="Book Antiqua" w:hAnsi="Book Antiqua"/>
          <w:b/>
          <w:color w:val="222222"/>
          <w:shd w:val="clear" w:color="auto" w:fill="FFFFFF"/>
        </w:rPr>
        <w:t xml:space="preserve">Selwyn </w:t>
      </w:r>
      <w:proofErr w:type="spellStart"/>
      <w:r w:rsidRPr="00BF2D93">
        <w:rPr>
          <w:rFonts w:ascii="Book Antiqua" w:hAnsi="Book Antiqua"/>
          <w:b/>
          <w:color w:val="222222"/>
          <w:shd w:val="clear" w:color="auto" w:fill="FFFFFF"/>
        </w:rPr>
        <w:t>Selvendran</w:t>
      </w:r>
      <w:proofErr w:type="spellEnd"/>
      <w:r w:rsidRPr="00BF2D93">
        <w:rPr>
          <w:rFonts w:ascii="Book Antiqua" w:eastAsia="SimSun" w:hAnsi="Book Antiqua"/>
          <w:b/>
          <w:color w:val="222222"/>
          <w:shd w:val="clear" w:color="auto" w:fill="FFFFFF"/>
          <w:lang w:eastAsia="zh-CN"/>
        </w:rPr>
        <w:t>,</w:t>
      </w:r>
      <w:r w:rsidRPr="00BF2D93">
        <w:rPr>
          <w:rFonts w:ascii="Book Antiqua" w:hAnsi="Book Antiqua"/>
        </w:rPr>
        <w:t xml:space="preserve"> </w:t>
      </w:r>
      <w:r w:rsidR="00B1759B" w:rsidRPr="00BF2D93">
        <w:rPr>
          <w:rFonts w:ascii="Book Antiqua" w:hAnsi="Book Antiqua"/>
        </w:rPr>
        <w:t>Department of Surg</w:t>
      </w:r>
      <w:r w:rsidRPr="00BF2D93">
        <w:rPr>
          <w:rFonts w:ascii="Book Antiqua" w:hAnsi="Book Antiqua"/>
        </w:rPr>
        <w:t>ery, St George Public Hospital</w:t>
      </w:r>
      <w:r w:rsidR="00232C22" w:rsidRPr="00BF2D93">
        <w:rPr>
          <w:rFonts w:ascii="Book Antiqua" w:hAnsi="Book Antiqua"/>
        </w:rPr>
        <w:t xml:space="preserve">, </w:t>
      </w:r>
      <w:r w:rsidR="004250F2">
        <w:rPr>
          <w:rFonts w:ascii="Book Antiqua" w:hAnsi="Book Antiqua"/>
        </w:rPr>
        <w:t>Kogarah</w:t>
      </w:r>
      <w:r w:rsidR="00232C22" w:rsidRPr="00BF2D93">
        <w:rPr>
          <w:rFonts w:ascii="Book Antiqua" w:hAnsi="Book Antiqua"/>
        </w:rPr>
        <w:t xml:space="preserve"> NSW 2217</w:t>
      </w:r>
      <w:r w:rsidR="002E54AE" w:rsidRPr="002E54AE">
        <w:rPr>
          <w:rFonts w:ascii="Book Antiqua" w:eastAsia="SimSun" w:hAnsi="Book Antiqua"/>
          <w:lang w:eastAsia="zh-CN"/>
        </w:rPr>
        <w:t>,</w:t>
      </w:r>
      <w:r w:rsidR="002E54AE">
        <w:rPr>
          <w:rFonts w:ascii="SimSun" w:eastAsia="SimSun" w:hAnsi="SimSun" w:hint="eastAsia"/>
          <w:lang w:eastAsia="zh-CN"/>
        </w:rPr>
        <w:t xml:space="preserve"> </w:t>
      </w:r>
      <w:r w:rsidR="002E54AE" w:rsidRPr="00BF2D93">
        <w:rPr>
          <w:rFonts w:ascii="Book Antiqua" w:hAnsi="Book Antiqua"/>
        </w:rPr>
        <w:t>Australia</w:t>
      </w:r>
    </w:p>
    <w:p w14:paraId="61939D84" w14:textId="77777777" w:rsidR="00406A89" w:rsidRPr="00BF2D93" w:rsidRDefault="00406A89" w:rsidP="000A5C6F">
      <w:pPr>
        <w:spacing w:line="360" w:lineRule="auto"/>
        <w:jc w:val="both"/>
        <w:rPr>
          <w:rFonts w:ascii="Book Antiqua" w:eastAsia="SimSun" w:hAnsi="Book Antiqua"/>
          <w:lang w:eastAsia="zh-CN"/>
        </w:rPr>
      </w:pPr>
    </w:p>
    <w:p w14:paraId="43FCF300" w14:textId="4AF70E61" w:rsidR="00B1759B" w:rsidRPr="002E54AE" w:rsidRDefault="00406A89" w:rsidP="000A5C6F">
      <w:pPr>
        <w:spacing w:line="360" w:lineRule="auto"/>
        <w:jc w:val="both"/>
        <w:rPr>
          <w:rFonts w:ascii="Book Antiqua" w:eastAsia="SimSun" w:hAnsi="Book Antiqua"/>
          <w:lang w:eastAsia="zh-CN"/>
        </w:rPr>
      </w:pPr>
      <w:r w:rsidRPr="00BF2D93">
        <w:rPr>
          <w:rFonts w:ascii="Book Antiqua" w:hAnsi="Book Antiqua"/>
          <w:b/>
        </w:rPr>
        <w:t xml:space="preserve">Andrew </w:t>
      </w:r>
      <w:proofErr w:type="spellStart"/>
      <w:r w:rsidRPr="00BF2D93">
        <w:rPr>
          <w:rFonts w:ascii="Book Antiqua" w:hAnsi="Book Antiqua"/>
          <w:b/>
        </w:rPr>
        <w:t>Tse</w:t>
      </w:r>
      <w:proofErr w:type="spellEnd"/>
      <w:r w:rsidRPr="00BF2D93">
        <w:rPr>
          <w:rFonts w:ascii="Book Antiqua" w:eastAsia="SimSun" w:hAnsi="Book Antiqua"/>
          <w:b/>
          <w:lang w:eastAsia="zh-CN"/>
        </w:rPr>
        <w:t xml:space="preserve">, </w:t>
      </w:r>
      <w:r w:rsidRPr="00BF2D93">
        <w:rPr>
          <w:rFonts w:ascii="Book Antiqua" w:hAnsi="Book Antiqua"/>
          <w:b/>
          <w:color w:val="222222"/>
          <w:shd w:val="clear" w:color="auto" w:fill="FFFFFF"/>
        </w:rPr>
        <w:t xml:space="preserve">Selwyn </w:t>
      </w:r>
      <w:proofErr w:type="spellStart"/>
      <w:r w:rsidRPr="00BF2D93">
        <w:rPr>
          <w:rFonts w:ascii="Book Antiqua" w:hAnsi="Book Antiqua"/>
          <w:b/>
          <w:color w:val="222222"/>
          <w:shd w:val="clear" w:color="auto" w:fill="FFFFFF"/>
        </w:rPr>
        <w:t>Selvendran</w:t>
      </w:r>
      <w:proofErr w:type="spellEnd"/>
      <w:r w:rsidRPr="00BF2D93">
        <w:rPr>
          <w:rFonts w:ascii="Book Antiqua" w:eastAsia="SimSun" w:hAnsi="Book Antiqua"/>
          <w:b/>
          <w:color w:val="222222"/>
          <w:shd w:val="clear" w:color="auto" w:fill="FFFFFF"/>
          <w:lang w:eastAsia="zh-CN"/>
        </w:rPr>
        <w:t xml:space="preserve">, </w:t>
      </w:r>
      <w:r w:rsidR="00B1759B" w:rsidRPr="00BF2D93">
        <w:rPr>
          <w:rFonts w:ascii="Book Antiqua" w:hAnsi="Book Antiqua"/>
        </w:rPr>
        <w:t>St George</w:t>
      </w:r>
      <w:r w:rsidR="00465458" w:rsidRPr="00BF2D93">
        <w:rPr>
          <w:rFonts w:ascii="Book Antiqua" w:hAnsi="Book Antiqua"/>
        </w:rPr>
        <w:t xml:space="preserve"> and Sutherland Clinical School,</w:t>
      </w:r>
      <w:r w:rsidRPr="00BF2D93">
        <w:rPr>
          <w:rFonts w:ascii="Book Antiqua" w:hAnsi="Book Antiqua"/>
        </w:rPr>
        <w:t xml:space="preserve"> University of New South Wales</w:t>
      </w:r>
      <w:r w:rsidR="004250F2">
        <w:rPr>
          <w:rFonts w:ascii="Book Antiqua" w:hAnsi="Book Antiqua"/>
        </w:rPr>
        <w:t>, Sydney</w:t>
      </w:r>
      <w:r w:rsidR="00232C22" w:rsidRPr="00BF2D93">
        <w:rPr>
          <w:rFonts w:ascii="Book Antiqua" w:hAnsi="Book Antiqua"/>
        </w:rPr>
        <w:t xml:space="preserve"> NSW 2052</w:t>
      </w:r>
      <w:r w:rsidR="002E54AE">
        <w:rPr>
          <w:rFonts w:ascii="Book Antiqua" w:eastAsia="SimSun" w:hAnsi="Book Antiqua" w:hint="eastAsia"/>
          <w:lang w:eastAsia="zh-CN"/>
        </w:rPr>
        <w:t xml:space="preserve">, </w:t>
      </w:r>
      <w:r w:rsidR="002E54AE" w:rsidRPr="00BF2D93">
        <w:rPr>
          <w:rFonts w:ascii="Book Antiqua" w:hAnsi="Book Antiqua"/>
        </w:rPr>
        <w:t>Australia</w:t>
      </w:r>
    </w:p>
    <w:p w14:paraId="1E453F21" w14:textId="77777777" w:rsidR="00406A89" w:rsidRPr="00BF2D93" w:rsidRDefault="00406A89" w:rsidP="000A5C6F">
      <w:pPr>
        <w:spacing w:line="360" w:lineRule="auto"/>
        <w:jc w:val="both"/>
        <w:rPr>
          <w:rFonts w:ascii="Book Antiqua" w:eastAsia="SimSun" w:hAnsi="Book Antiqua"/>
          <w:lang w:eastAsia="zh-CN"/>
        </w:rPr>
      </w:pPr>
    </w:p>
    <w:p w14:paraId="42EAA27B" w14:textId="02EF6F6A" w:rsidR="00B1759B" w:rsidRPr="002E54AE" w:rsidRDefault="00406A89" w:rsidP="000A5C6F">
      <w:pPr>
        <w:spacing w:line="360" w:lineRule="auto"/>
        <w:jc w:val="both"/>
        <w:rPr>
          <w:rFonts w:ascii="Book Antiqua" w:eastAsia="SimSun" w:hAnsi="Book Antiqua"/>
          <w:lang w:eastAsia="zh-CN"/>
        </w:rPr>
      </w:pPr>
      <w:r w:rsidRPr="00BF2D93">
        <w:rPr>
          <w:rFonts w:ascii="Book Antiqua" w:hAnsi="Book Antiqua"/>
          <w:b/>
          <w:color w:val="222222"/>
          <w:shd w:val="clear" w:color="auto" w:fill="FFFFFF"/>
        </w:rPr>
        <w:t xml:space="preserve">Rajkumar </w:t>
      </w:r>
      <w:proofErr w:type="spellStart"/>
      <w:r w:rsidRPr="00BF2D93">
        <w:rPr>
          <w:rFonts w:ascii="Book Antiqua" w:hAnsi="Book Antiqua"/>
          <w:b/>
          <w:color w:val="222222"/>
          <w:shd w:val="clear" w:color="auto" w:fill="FFFFFF"/>
        </w:rPr>
        <w:t>Cheluvappa</w:t>
      </w:r>
      <w:proofErr w:type="spellEnd"/>
      <w:r w:rsidRPr="00BF2D93">
        <w:rPr>
          <w:rFonts w:ascii="Book Antiqua" w:eastAsia="SimSun" w:hAnsi="Book Antiqua"/>
          <w:b/>
          <w:color w:val="222222"/>
          <w:shd w:val="clear" w:color="auto" w:fill="FFFFFF"/>
          <w:lang w:eastAsia="zh-CN"/>
        </w:rPr>
        <w:t>,</w:t>
      </w:r>
      <w:r w:rsidRPr="00BF2D93">
        <w:rPr>
          <w:rFonts w:ascii="Book Antiqua" w:hAnsi="Book Antiqua"/>
        </w:rPr>
        <w:t xml:space="preserve"> </w:t>
      </w:r>
      <w:r w:rsidR="00B1759B" w:rsidRPr="00BF2D93">
        <w:rPr>
          <w:rFonts w:ascii="Book Antiqua" w:hAnsi="Book Antiqua"/>
        </w:rPr>
        <w:t>BN Program, Discipline of Nursing and Mid</w:t>
      </w:r>
      <w:r w:rsidR="00515B6D" w:rsidRPr="00BF2D93">
        <w:rPr>
          <w:rFonts w:ascii="Book Antiqua" w:hAnsi="Book Antiqua"/>
        </w:rPr>
        <w:t>wifery, University of Canberra</w:t>
      </w:r>
      <w:r w:rsidR="00232C22" w:rsidRPr="00BF2D93">
        <w:rPr>
          <w:rFonts w:ascii="Book Antiqua" w:hAnsi="Book Antiqua"/>
        </w:rPr>
        <w:t xml:space="preserve">, </w:t>
      </w:r>
      <w:r w:rsidR="00E74A0D" w:rsidRPr="00BF2D93">
        <w:rPr>
          <w:rFonts w:ascii="Book Antiqua" w:hAnsi="Book Antiqua"/>
        </w:rPr>
        <w:t>Bruce</w:t>
      </w:r>
      <w:r w:rsidR="00232C22" w:rsidRPr="00BF2D93">
        <w:rPr>
          <w:rFonts w:ascii="Book Antiqua" w:hAnsi="Book Antiqua"/>
        </w:rPr>
        <w:t xml:space="preserve"> </w:t>
      </w:r>
      <w:r w:rsidR="00E74A0D" w:rsidRPr="00BF2D93">
        <w:rPr>
          <w:rFonts w:ascii="Book Antiqua" w:hAnsi="Book Antiqua"/>
        </w:rPr>
        <w:t>ACT</w:t>
      </w:r>
      <w:r w:rsidR="00232C22" w:rsidRPr="00BF2D93">
        <w:rPr>
          <w:rFonts w:ascii="Book Antiqua" w:hAnsi="Book Antiqua"/>
        </w:rPr>
        <w:t xml:space="preserve"> 2</w:t>
      </w:r>
      <w:r w:rsidR="00CF3627" w:rsidRPr="00BF2D93">
        <w:rPr>
          <w:rFonts w:ascii="Book Antiqua" w:hAnsi="Book Antiqua"/>
        </w:rPr>
        <w:t>6</w:t>
      </w:r>
      <w:r w:rsidR="00232C22" w:rsidRPr="00BF2D93">
        <w:rPr>
          <w:rFonts w:ascii="Book Antiqua" w:hAnsi="Book Antiqua"/>
        </w:rPr>
        <w:t>17</w:t>
      </w:r>
      <w:r w:rsidR="002E54AE">
        <w:rPr>
          <w:rFonts w:ascii="Book Antiqua" w:eastAsia="SimSun" w:hAnsi="Book Antiqua" w:hint="eastAsia"/>
          <w:lang w:eastAsia="zh-CN"/>
        </w:rPr>
        <w:t xml:space="preserve">, </w:t>
      </w:r>
      <w:r w:rsidR="002E54AE" w:rsidRPr="00BF2D93">
        <w:rPr>
          <w:rFonts w:ascii="Book Antiqua" w:hAnsi="Book Antiqua"/>
        </w:rPr>
        <w:t>Australia</w:t>
      </w:r>
    </w:p>
    <w:p w14:paraId="0EFA0C0B" w14:textId="77777777" w:rsidR="00515B6D" w:rsidRPr="00BF2D93" w:rsidRDefault="00515B6D" w:rsidP="000A5C6F">
      <w:pPr>
        <w:spacing w:line="360" w:lineRule="auto"/>
        <w:jc w:val="both"/>
        <w:rPr>
          <w:rFonts w:ascii="Book Antiqua" w:eastAsia="SimSun" w:hAnsi="Book Antiqua"/>
          <w:lang w:eastAsia="zh-CN"/>
        </w:rPr>
      </w:pPr>
    </w:p>
    <w:p w14:paraId="5971895B" w14:textId="43C57DA0" w:rsidR="00406A89" w:rsidRPr="00BF2D93" w:rsidRDefault="00406A89" w:rsidP="000A5C6F">
      <w:pPr>
        <w:pStyle w:val="1"/>
        <w:snapToGrid w:val="0"/>
        <w:spacing w:line="360" w:lineRule="auto"/>
        <w:jc w:val="both"/>
        <w:rPr>
          <w:rFonts w:ascii="Book Antiqua" w:hAnsi="Book Antiqua" w:cs="Times New Roman"/>
          <w:color w:val="000000" w:themeColor="text1"/>
          <w:sz w:val="24"/>
          <w:szCs w:val="24"/>
          <w:lang w:eastAsia="zh-CN"/>
        </w:rPr>
      </w:pPr>
      <w:r w:rsidRPr="00BF2D93">
        <w:rPr>
          <w:rFonts w:ascii="Book Antiqua" w:hAnsi="Book Antiqua" w:cs="SimSun"/>
          <w:b/>
          <w:sz w:val="24"/>
          <w:szCs w:val="24"/>
        </w:rPr>
        <w:t>ORCID number:</w:t>
      </w:r>
      <w:r w:rsidRPr="00BF2D93">
        <w:rPr>
          <w:rFonts w:ascii="Book Antiqua" w:hAnsi="Book Antiqua" w:cs="SimSun"/>
          <w:b/>
          <w:sz w:val="24"/>
          <w:szCs w:val="24"/>
          <w:lang w:eastAsia="zh-CN"/>
        </w:rPr>
        <w:t xml:space="preserve"> </w:t>
      </w:r>
      <w:r w:rsidRPr="00BF2D93">
        <w:rPr>
          <w:rFonts w:ascii="Book Antiqua" w:hAnsi="Book Antiqua" w:cs="Times New Roman"/>
          <w:sz w:val="24"/>
          <w:szCs w:val="24"/>
        </w:rPr>
        <w:t>Andrew Tse</w:t>
      </w:r>
      <w:r w:rsidRPr="00BF2D93">
        <w:rPr>
          <w:rFonts w:ascii="Book Antiqua" w:hAnsi="Book Antiqua" w:cs="Times New Roman"/>
          <w:sz w:val="24"/>
          <w:szCs w:val="24"/>
          <w:lang w:eastAsia="zh-CN"/>
        </w:rPr>
        <w:t xml:space="preserve"> (</w:t>
      </w:r>
      <w:r w:rsidRPr="00BF2D93">
        <w:rPr>
          <w:rFonts w:ascii="Book Antiqua" w:hAnsi="Book Antiqua" w:cs="Times New Roman"/>
          <w:sz w:val="24"/>
          <w:szCs w:val="24"/>
        </w:rPr>
        <w:t>0000-0002-5491-1307</w:t>
      </w:r>
      <w:r w:rsidRPr="00BF2D93">
        <w:rPr>
          <w:rFonts w:ascii="Book Antiqua" w:hAnsi="Book Antiqua" w:cs="Times New Roman"/>
          <w:sz w:val="24"/>
          <w:szCs w:val="24"/>
          <w:lang w:eastAsia="zh-CN"/>
        </w:rPr>
        <w:t xml:space="preserve">); </w:t>
      </w:r>
      <w:r w:rsidRPr="00BF2D93">
        <w:rPr>
          <w:rFonts w:ascii="Book Antiqua" w:hAnsi="Book Antiqua" w:cs="Times New Roman"/>
          <w:sz w:val="24"/>
          <w:szCs w:val="24"/>
        </w:rPr>
        <w:t xml:space="preserve">Rajkumar Cheluvappa </w:t>
      </w:r>
      <w:r w:rsidRPr="00BF2D93">
        <w:rPr>
          <w:rFonts w:ascii="Book Antiqua" w:hAnsi="Book Antiqua" w:cs="Times New Roman"/>
          <w:sz w:val="24"/>
          <w:szCs w:val="24"/>
          <w:lang w:eastAsia="zh-CN"/>
        </w:rPr>
        <w:t>(</w:t>
      </w:r>
      <w:r w:rsidRPr="00BF2D93">
        <w:rPr>
          <w:rFonts w:ascii="Book Antiqua" w:hAnsi="Book Antiqua" w:cs="Times New Roman"/>
          <w:sz w:val="24"/>
          <w:szCs w:val="24"/>
        </w:rPr>
        <w:t>0000-0002-3472-9591</w:t>
      </w:r>
      <w:r w:rsidRPr="00BF2D93">
        <w:rPr>
          <w:rFonts w:ascii="Book Antiqua" w:hAnsi="Book Antiqua" w:cs="Times New Roman"/>
          <w:sz w:val="24"/>
          <w:szCs w:val="24"/>
          <w:lang w:eastAsia="zh-CN"/>
        </w:rPr>
        <w:t xml:space="preserve">); </w:t>
      </w:r>
      <w:r w:rsidRPr="00BF2D93">
        <w:rPr>
          <w:rFonts w:ascii="Book Antiqua" w:hAnsi="Book Antiqua" w:cs="Times New Roman"/>
          <w:sz w:val="24"/>
          <w:szCs w:val="24"/>
        </w:rPr>
        <w:t xml:space="preserve">Selwyn Selvendran </w:t>
      </w:r>
      <w:r w:rsidRPr="00BF2D93">
        <w:rPr>
          <w:rFonts w:ascii="Book Antiqua" w:hAnsi="Book Antiqua" w:cs="Times New Roman"/>
          <w:sz w:val="24"/>
          <w:szCs w:val="24"/>
          <w:lang w:eastAsia="zh-CN"/>
        </w:rPr>
        <w:t>(</w:t>
      </w:r>
      <w:r w:rsidRPr="00BF2D93">
        <w:rPr>
          <w:rFonts w:ascii="Book Antiqua" w:hAnsi="Book Antiqua" w:cs="Times New Roman"/>
          <w:sz w:val="24"/>
          <w:szCs w:val="24"/>
        </w:rPr>
        <w:t>0000-0001-9888-3574</w:t>
      </w:r>
      <w:r w:rsidRPr="00BF2D93">
        <w:rPr>
          <w:rFonts w:ascii="Book Antiqua" w:hAnsi="Book Antiqua" w:cs="Times New Roman"/>
          <w:sz w:val="24"/>
          <w:szCs w:val="24"/>
          <w:lang w:eastAsia="zh-CN"/>
        </w:rPr>
        <w:t>).</w:t>
      </w:r>
    </w:p>
    <w:p w14:paraId="0C9EA354" w14:textId="77777777" w:rsidR="00406A89" w:rsidRPr="00BF2D93" w:rsidRDefault="00406A89" w:rsidP="000A5C6F">
      <w:pPr>
        <w:spacing w:line="360" w:lineRule="auto"/>
        <w:jc w:val="both"/>
        <w:rPr>
          <w:rFonts w:ascii="Book Antiqua" w:eastAsia="SimSun" w:hAnsi="Book Antiqua"/>
          <w:lang w:val="pl-PL" w:eastAsia="zh-CN"/>
        </w:rPr>
      </w:pPr>
    </w:p>
    <w:p w14:paraId="0054628C" w14:textId="006931A5" w:rsidR="00064219" w:rsidRPr="00BF2D93" w:rsidRDefault="00406A89" w:rsidP="000A5C6F">
      <w:pPr>
        <w:spacing w:line="360" w:lineRule="auto"/>
        <w:jc w:val="both"/>
        <w:rPr>
          <w:rFonts w:ascii="Book Antiqua" w:hAnsi="Book Antiqua"/>
        </w:rPr>
      </w:pPr>
      <w:r w:rsidRPr="00BF2D93">
        <w:rPr>
          <w:rFonts w:ascii="Book Antiqua" w:hAnsi="Book Antiqua"/>
          <w:b/>
          <w:color w:val="000000"/>
        </w:rPr>
        <w:t>Author contributions:</w:t>
      </w:r>
      <w:r w:rsidR="002F4DA9" w:rsidRPr="00BF2D93">
        <w:rPr>
          <w:rFonts w:ascii="Book Antiqua" w:eastAsia="SimSun" w:hAnsi="Book Antiqua"/>
          <w:b/>
          <w:color w:val="000000"/>
          <w:lang w:eastAsia="zh-CN"/>
        </w:rPr>
        <w:t xml:space="preserve"> </w:t>
      </w:r>
      <w:proofErr w:type="spellStart"/>
      <w:r w:rsidR="00064219" w:rsidRPr="00BF2D93">
        <w:rPr>
          <w:rFonts w:ascii="Book Antiqua" w:hAnsi="Book Antiqua"/>
        </w:rPr>
        <w:t>Tse</w:t>
      </w:r>
      <w:proofErr w:type="spellEnd"/>
      <w:r w:rsidR="00064219" w:rsidRPr="00BF2D93">
        <w:rPr>
          <w:rFonts w:ascii="Book Antiqua" w:hAnsi="Book Antiqua"/>
        </w:rPr>
        <w:t xml:space="preserve"> A and </w:t>
      </w:r>
      <w:proofErr w:type="spellStart"/>
      <w:r w:rsidR="00064219" w:rsidRPr="00BF2D93">
        <w:rPr>
          <w:rFonts w:ascii="Book Antiqua" w:hAnsi="Book Antiqua"/>
        </w:rPr>
        <w:t>Cheluvappa</w:t>
      </w:r>
      <w:proofErr w:type="spellEnd"/>
      <w:r w:rsidR="00064219" w:rsidRPr="00BF2D93">
        <w:rPr>
          <w:rFonts w:ascii="Book Antiqua" w:hAnsi="Book Antiqua"/>
        </w:rPr>
        <w:t xml:space="preserve"> R performed research and wrote this paper</w:t>
      </w:r>
      <w:r w:rsidR="002E54AE">
        <w:rPr>
          <w:rFonts w:ascii="Book Antiqua" w:eastAsia="SimSun" w:hAnsi="Book Antiqua" w:hint="eastAsia"/>
          <w:lang w:eastAsia="zh-CN"/>
        </w:rPr>
        <w:t xml:space="preserve">; </w:t>
      </w:r>
      <w:proofErr w:type="spellStart"/>
      <w:r w:rsidR="00064219" w:rsidRPr="00BF2D93">
        <w:rPr>
          <w:rFonts w:ascii="Book Antiqua" w:hAnsi="Book Antiqua"/>
        </w:rPr>
        <w:t>Cheluvappa</w:t>
      </w:r>
      <w:proofErr w:type="spellEnd"/>
      <w:r w:rsidR="00064219" w:rsidRPr="00BF2D93">
        <w:rPr>
          <w:rFonts w:ascii="Book Antiqua" w:hAnsi="Book Antiqua"/>
        </w:rPr>
        <w:t xml:space="preserve"> R addressed reviewers’ comments and did the final submission</w:t>
      </w:r>
      <w:r w:rsidR="002E54AE">
        <w:rPr>
          <w:rFonts w:ascii="Book Antiqua" w:eastAsia="SimSun" w:hAnsi="Book Antiqua" w:hint="eastAsia"/>
          <w:lang w:eastAsia="zh-CN"/>
        </w:rPr>
        <w:t xml:space="preserve">; </w:t>
      </w:r>
      <w:proofErr w:type="spellStart"/>
      <w:r w:rsidR="00064219" w:rsidRPr="00BF2D93">
        <w:rPr>
          <w:rFonts w:ascii="Book Antiqua" w:hAnsi="Book Antiqua"/>
        </w:rPr>
        <w:t>Selvendran</w:t>
      </w:r>
      <w:proofErr w:type="spellEnd"/>
      <w:r w:rsidR="00064219" w:rsidRPr="00BF2D93">
        <w:rPr>
          <w:rFonts w:ascii="Book Antiqua" w:hAnsi="Book Antiqua"/>
        </w:rPr>
        <w:t xml:space="preserve"> S designed research and supervised the writing of this paper.</w:t>
      </w:r>
    </w:p>
    <w:p w14:paraId="0DCE08F2" w14:textId="3E012DF5" w:rsidR="00406A89" w:rsidRPr="002E54AE" w:rsidRDefault="00406A89" w:rsidP="000A5C6F">
      <w:pPr>
        <w:spacing w:line="360" w:lineRule="auto"/>
        <w:jc w:val="both"/>
        <w:rPr>
          <w:rFonts w:ascii="Book Antiqua" w:eastAsia="SimSun" w:hAnsi="Book Antiqua"/>
          <w:b/>
          <w:color w:val="000000"/>
          <w:lang w:eastAsia="zh-CN"/>
        </w:rPr>
      </w:pPr>
    </w:p>
    <w:p w14:paraId="143913E7" w14:textId="46AA0D20" w:rsidR="00406A89" w:rsidRPr="00BF2D93" w:rsidRDefault="00406A89" w:rsidP="000A5C6F">
      <w:pPr>
        <w:spacing w:line="360" w:lineRule="auto"/>
        <w:jc w:val="both"/>
        <w:rPr>
          <w:rFonts w:ascii="Book Antiqua" w:eastAsia="SimSun" w:hAnsi="Book Antiqua"/>
          <w:b/>
          <w:color w:val="000000"/>
          <w:lang w:eastAsia="zh-CN"/>
        </w:rPr>
      </w:pPr>
      <w:r w:rsidRPr="00BF2D93">
        <w:rPr>
          <w:rFonts w:ascii="Book Antiqua" w:hAnsi="Book Antiqua" w:cs="Tahoma"/>
          <w:b/>
          <w:lang w:eastAsia="cs-CZ"/>
        </w:rPr>
        <w:t>Informed consent statement</w:t>
      </w:r>
      <w:r w:rsidRPr="00BF2D93">
        <w:rPr>
          <w:rFonts w:ascii="Book Antiqua" w:hAnsi="Book Antiqua" w:cs="Tahoma"/>
          <w:lang w:eastAsia="cs-CZ"/>
        </w:rPr>
        <w:t>:</w:t>
      </w:r>
      <w:r w:rsidR="001F0DC1" w:rsidRPr="00BF2D93">
        <w:rPr>
          <w:rFonts w:ascii="Book Antiqua" w:eastAsia="SimSun" w:hAnsi="Book Antiqua"/>
          <w:b/>
          <w:color w:val="000000"/>
          <w:lang w:eastAsia="zh-CN"/>
        </w:rPr>
        <w:t xml:space="preserve"> </w:t>
      </w:r>
      <w:r w:rsidR="002B1E17" w:rsidRPr="00BF2D93">
        <w:rPr>
          <w:rFonts w:ascii="Book Antiqua" w:eastAsia="SimSun" w:hAnsi="Book Antiqua"/>
          <w:color w:val="000000"/>
          <w:lang w:eastAsia="zh-CN"/>
        </w:rPr>
        <w:t xml:space="preserve">Informed consent was obtained from the patient, and appropriate signed </w:t>
      </w:r>
      <w:r w:rsidR="00023636" w:rsidRPr="00BF2D93">
        <w:rPr>
          <w:rFonts w:ascii="Book Antiqua" w:eastAsia="SimSun" w:hAnsi="Book Antiqua"/>
          <w:color w:val="000000"/>
          <w:lang w:eastAsia="zh-CN"/>
        </w:rPr>
        <w:t>documentation</w:t>
      </w:r>
      <w:r w:rsidR="002B1E17" w:rsidRPr="00BF2D93">
        <w:rPr>
          <w:rFonts w:ascii="Book Antiqua" w:eastAsia="SimSun" w:hAnsi="Book Antiqua"/>
          <w:color w:val="000000"/>
          <w:lang w:eastAsia="zh-CN"/>
        </w:rPr>
        <w:t xml:space="preserve"> was obtained</w:t>
      </w:r>
      <w:r w:rsidR="00EA754E" w:rsidRPr="00BF2D93">
        <w:rPr>
          <w:rFonts w:ascii="Book Antiqua" w:eastAsia="SimSun" w:hAnsi="Book Antiqua"/>
          <w:color w:val="000000"/>
          <w:lang w:eastAsia="zh-CN"/>
        </w:rPr>
        <w:t xml:space="preserve"> and retained</w:t>
      </w:r>
      <w:r w:rsidR="002B1E17" w:rsidRPr="00BF2D93">
        <w:rPr>
          <w:rFonts w:ascii="Book Antiqua" w:eastAsia="SimSun" w:hAnsi="Book Antiqua"/>
          <w:color w:val="000000"/>
          <w:lang w:eastAsia="zh-CN"/>
        </w:rPr>
        <w:t>.</w:t>
      </w:r>
    </w:p>
    <w:p w14:paraId="3F525EE4" w14:textId="77777777" w:rsidR="002B1E17" w:rsidRPr="00BF2D93" w:rsidRDefault="002B1E17" w:rsidP="000A5C6F">
      <w:pPr>
        <w:spacing w:line="360" w:lineRule="auto"/>
        <w:jc w:val="both"/>
        <w:rPr>
          <w:rFonts w:ascii="Book Antiqua" w:eastAsia="SimSun" w:hAnsi="Book Antiqua"/>
          <w:color w:val="000000"/>
          <w:lang w:eastAsia="zh-CN"/>
        </w:rPr>
      </w:pPr>
    </w:p>
    <w:p w14:paraId="09441728" w14:textId="469C0A00" w:rsidR="00406A89" w:rsidRPr="00BF2D93" w:rsidRDefault="00406A89" w:rsidP="000A5C6F">
      <w:pPr>
        <w:spacing w:line="360" w:lineRule="auto"/>
        <w:jc w:val="both"/>
        <w:rPr>
          <w:rFonts w:ascii="Book Antiqua" w:eastAsia="SimSun" w:hAnsi="Book Antiqua" w:cs="Tahoma"/>
          <w:b/>
          <w:bCs/>
          <w:color w:val="000000"/>
          <w:lang w:eastAsia="zh-CN"/>
        </w:rPr>
      </w:pPr>
      <w:r w:rsidRPr="00BF2D93">
        <w:rPr>
          <w:rFonts w:ascii="Book Antiqua" w:hAnsi="Book Antiqua" w:cs="Tahoma"/>
          <w:b/>
          <w:bCs/>
          <w:color w:val="000000"/>
        </w:rPr>
        <w:t>Conflict-of-interest statement:</w:t>
      </w:r>
      <w:r w:rsidR="001F0DC1" w:rsidRPr="00BF2D93">
        <w:rPr>
          <w:rFonts w:ascii="Book Antiqua" w:eastAsia="SimSun" w:hAnsi="Book Antiqua" w:cs="Tahoma"/>
          <w:b/>
          <w:bCs/>
          <w:color w:val="000000"/>
          <w:lang w:eastAsia="zh-CN"/>
        </w:rPr>
        <w:t xml:space="preserve"> </w:t>
      </w:r>
      <w:r w:rsidR="002B1E17" w:rsidRPr="00BF2D93">
        <w:rPr>
          <w:rFonts w:ascii="Book Antiqua" w:eastAsia="SimSun" w:hAnsi="Book Antiqua"/>
          <w:lang w:eastAsia="zh-CN"/>
        </w:rPr>
        <w:t xml:space="preserve">The authors have </w:t>
      </w:r>
      <w:r w:rsidR="00E73F4D" w:rsidRPr="00BF2D93">
        <w:rPr>
          <w:rFonts w:ascii="Book Antiqua" w:eastAsia="SimSun" w:hAnsi="Book Antiqua"/>
          <w:lang w:eastAsia="zh-CN"/>
        </w:rPr>
        <w:t>no conflicts of interests to declare.</w:t>
      </w:r>
    </w:p>
    <w:p w14:paraId="7757C2F1" w14:textId="77777777" w:rsidR="002B1E17" w:rsidRPr="00BF2D93" w:rsidRDefault="002B1E17" w:rsidP="000A5C6F">
      <w:pPr>
        <w:spacing w:line="360" w:lineRule="auto"/>
        <w:jc w:val="both"/>
        <w:rPr>
          <w:rFonts w:ascii="Book Antiqua" w:eastAsia="SimSun" w:hAnsi="Book Antiqua"/>
          <w:lang w:eastAsia="zh-CN"/>
        </w:rPr>
      </w:pPr>
    </w:p>
    <w:p w14:paraId="2DB8D1C5" w14:textId="04F31DF3" w:rsidR="00406A89" w:rsidRPr="002F0F75" w:rsidRDefault="003C25D2" w:rsidP="000A5C6F">
      <w:pPr>
        <w:spacing w:line="360" w:lineRule="auto"/>
        <w:jc w:val="both"/>
        <w:rPr>
          <w:rFonts w:ascii="Book Antiqua" w:eastAsia="SimSun" w:hAnsi="Book Antiqua" w:cs="Tahoma"/>
          <w:b/>
          <w:lang w:eastAsia="zh-CN"/>
        </w:rPr>
      </w:pPr>
      <w:r w:rsidRPr="00725602">
        <w:rPr>
          <w:rFonts w:ascii="Book Antiqua" w:hAnsi="Book Antiqua"/>
          <w:b/>
        </w:rPr>
        <w:t>CARE Checklist (201</w:t>
      </w:r>
      <w:r>
        <w:rPr>
          <w:rFonts w:ascii="Book Antiqua" w:eastAsia="SimSun" w:hAnsi="Book Antiqua" w:hint="eastAsia"/>
          <w:b/>
          <w:lang w:eastAsia="zh-CN"/>
        </w:rPr>
        <w:t>3</w:t>
      </w:r>
      <w:r w:rsidRPr="00725602">
        <w:rPr>
          <w:rFonts w:ascii="Book Antiqua" w:hAnsi="Book Antiqua"/>
          <w:b/>
        </w:rPr>
        <w:t>) statement:</w:t>
      </w:r>
      <w:r w:rsidRPr="00725602">
        <w:rPr>
          <w:rFonts w:ascii="Book Antiqua" w:hAnsi="Book Antiqua"/>
        </w:rPr>
        <w:t xml:space="preserve"> Guidelines of the CARE Checklist (201</w:t>
      </w:r>
      <w:r>
        <w:rPr>
          <w:rFonts w:ascii="Book Antiqua" w:eastAsia="SimSun" w:hAnsi="Book Antiqua" w:hint="eastAsia"/>
          <w:lang w:eastAsia="zh-CN"/>
        </w:rPr>
        <w:t>3</w:t>
      </w:r>
      <w:r w:rsidRPr="00725602">
        <w:rPr>
          <w:rFonts w:ascii="Book Antiqua" w:hAnsi="Book Antiqua"/>
        </w:rPr>
        <w:t>) have been adopted while writing this manuscript.</w:t>
      </w:r>
    </w:p>
    <w:p w14:paraId="01E2C059" w14:textId="77777777" w:rsidR="00340ACA" w:rsidRDefault="00340ACA" w:rsidP="000A5C6F">
      <w:pPr>
        <w:spacing w:line="360" w:lineRule="auto"/>
        <w:jc w:val="both"/>
        <w:rPr>
          <w:rFonts w:ascii="Book Antiqua" w:eastAsia="SimSun" w:hAnsi="Book Antiqua"/>
          <w:lang w:eastAsia="zh-CN"/>
        </w:rPr>
      </w:pPr>
    </w:p>
    <w:p w14:paraId="39DCFCD1" w14:textId="77777777" w:rsidR="0094140D" w:rsidRDefault="0094140D" w:rsidP="000A5C6F">
      <w:pPr>
        <w:spacing w:line="360" w:lineRule="auto"/>
        <w:jc w:val="both"/>
        <w:rPr>
          <w:rFonts w:ascii="Book Antiqua" w:hAnsi="Book Antiqua"/>
          <w:color w:val="000000"/>
        </w:rPr>
      </w:pPr>
      <w:bookmarkStart w:id="3" w:name="OLE_LINK507"/>
      <w:bookmarkStart w:id="4" w:name="OLE_LINK506"/>
      <w:bookmarkStart w:id="5" w:name="OLE_LINK496"/>
      <w:bookmarkStart w:id="6" w:name="OLE_LINK479"/>
      <w:bookmarkStart w:id="7" w:name="OLE_LINK171"/>
      <w:bookmarkStart w:id="8" w:name="OLE_LINK172"/>
      <w:bookmarkStart w:id="9" w:name="OLE_LINK323"/>
      <w:r w:rsidRPr="00C05FCE">
        <w:rPr>
          <w:rFonts w:ascii="Book Antiqua" w:hAnsi="Book Antiqua"/>
          <w:b/>
          <w:color w:val="000000"/>
        </w:rPr>
        <w:t xml:space="preserve">Open-Access: </w:t>
      </w:r>
      <w:bookmarkStart w:id="10" w:name="OLE_LINK144"/>
      <w:bookmarkStart w:id="11" w:name="OLE_LINK146"/>
      <w:bookmarkStart w:id="12" w:name="OLE_LINK191"/>
      <w:r w:rsidRPr="00C05FCE">
        <w:rPr>
          <w:rFonts w:ascii="Book Antiqua" w:hAnsi="Book Antiqua"/>
          <w:color w:val="000000"/>
        </w:rPr>
        <w:t>This article is an open-access</w:t>
      </w:r>
      <w:r w:rsidRPr="00C05FCE">
        <w:rPr>
          <w:rFonts w:ascii="Book Antiqua" w:hAnsi="Book Antiqua" w:hint="eastAsia"/>
          <w:color w:val="000000"/>
        </w:rPr>
        <w:t xml:space="preserve"> </w:t>
      </w:r>
      <w:r w:rsidRPr="00C05FCE">
        <w:rPr>
          <w:rFonts w:ascii="Book Antiqua" w:hAnsi="Book Antiqua"/>
          <w:color w:val="000000"/>
        </w:rPr>
        <w:t>article</w:t>
      </w:r>
      <w:r w:rsidRPr="00C05FCE">
        <w:rPr>
          <w:rFonts w:ascii="Book Antiqua" w:hAnsi="Book Antiqua" w:hint="eastAsia"/>
          <w:color w:val="000000"/>
        </w:rPr>
        <w:t xml:space="preserve"> </w:t>
      </w:r>
      <w:r w:rsidRPr="00C05FCE">
        <w:rPr>
          <w:rFonts w:ascii="Book Antiqua" w:hAnsi="Book Antiqua"/>
          <w:color w:val="000000"/>
        </w:rPr>
        <w:t>which was selected by an in-house editor and fully peer-reviewed by external reviewers. It is distributed</w:t>
      </w:r>
      <w:r w:rsidRPr="00C05FCE">
        <w:rPr>
          <w:rFonts w:ascii="Book Antiqua" w:hAnsi="Book Antiqua" w:hint="eastAsia"/>
          <w:color w:val="000000"/>
        </w:rPr>
        <w:t xml:space="preserve"> </w:t>
      </w:r>
      <w:r w:rsidRPr="00C05FCE">
        <w:rPr>
          <w:rFonts w:ascii="Book Antiqua" w:hAnsi="Book Antiqua"/>
          <w:color w:val="000000"/>
        </w:rPr>
        <w:t>in</w:t>
      </w:r>
      <w:r w:rsidRPr="00C05FCE">
        <w:rPr>
          <w:rFonts w:ascii="Book Antiqua" w:hAnsi="Book Antiqua" w:hint="eastAsia"/>
          <w:color w:val="000000"/>
        </w:rPr>
        <w:t xml:space="preserve"> </w:t>
      </w:r>
      <w:r w:rsidRPr="00C05FCE">
        <w:rPr>
          <w:rFonts w:ascii="Book Antiqua" w:hAnsi="Book Antiqua"/>
          <w:color w:val="000000"/>
        </w:rPr>
        <w:t>accordance</w:t>
      </w:r>
      <w:r w:rsidRPr="00C05FCE">
        <w:rPr>
          <w:rFonts w:ascii="Book Antiqua" w:hAnsi="Book Antiqua" w:hint="eastAsia"/>
          <w:color w:val="000000"/>
        </w:rPr>
        <w:t xml:space="preserve"> </w:t>
      </w:r>
      <w:r w:rsidRPr="00C05FCE">
        <w:rPr>
          <w:rFonts w:ascii="Book Antiqua" w:hAnsi="Book Antiqua"/>
          <w:color w:val="000000"/>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21024B">
        <w:rPr>
          <w:rFonts w:ascii="Book Antiqua" w:hAnsi="Book Antiqua"/>
          <w:color w:val="000000"/>
        </w:rPr>
        <w:t>http://creativecommons.org/licenses/by-nc/4.0/</w:t>
      </w:r>
      <w:bookmarkEnd w:id="3"/>
      <w:bookmarkEnd w:id="4"/>
      <w:bookmarkEnd w:id="5"/>
      <w:bookmarkEnd w:id="6"/>
    </w:p>
    <w:bookmarkEnd w:id="7"/>
    <w:bookmarkEnd w:id="8"/>
    <w:bookmarkEnd w:id="9"/>
    <w:bookmarkEnd w:id="10"/>
    <w:bookmarkEnd w:id="11"/>
    <w:bookmarkEnd w:id="12"/>
    <w:p w14:paraId="5CA63F90" w14:textId="77777777" w:rsidR="0094140D" w:rsidRDefault="0094140D" w:rsidP="000A5C6F">
      <w:pPr>
        <w:spacing w:line="360" w:lineRule="auto"/>
        <w:jc w:val="both"/>
        <w:rPr>
          <w:rFonts w:ascii="Book Antiqua" w:eastAsia="SimSun" w:hAnsi="Book Antiqua"/>
          <w:lang w:eastAsia="zh-CN"/>
        </w:rPr>
      </w:pPr>
    </w:p>
    <w:p w14:paraId="6DDBBAD6" w14:textId="66867F5B" w:rsidR="0094140D" w:rsidRDefault="0094140D" w:rsidP="000A5C6F">
      <w:pPr>
        <w:spacing w:line="360" w:lineRule="auto"/>
        <w:jc w:val="both"/>
        <w:rPr>
          <w:rFonts w:ascii="Book Antiqua" w:eastAsia="SimSun" w:hAnsi="Book Antiqua"/>
          <w:lang w:eastAsia="zh-CN"/>
        </w:rPr>
      </w:pPr>
      <w:bookmarkStart w:id="13" w:name="OLE_LINK324"/>
      <w:bookmarkStart w:id="14" w:name="OLE_LINK326"/>
      <w:r w:rsidRPr="00B757B8">
        <w:rPr>
          <w:rFonts w:ascii="Book Antiqua" w:hAnsi="Book Antiqua"/>
          <w:b/>
        </w:rPr>
        <w:t xml:space="preserve">Manuscript source: </w:t>
      </w:r>
      <w:r w:rsidRPr="00B757B8">
        <w:rPr>
          <w:rFonts w:ascii="Book Antiqua" w:hAnsi="Book Antiqua"/>
        </w:rPr>
        <w:t>Invited manuscript</w:t>
      </w:r>
      <w:bookmarkEnd w:id="13"/>
      <w:bookmarkEnd w:id="14"/>
    </w:p>
    <w:p w14:paraId="50D0AA9D" w14:textId="77777777" w:rsidR="0094140D" w:rsidRPr="0094140D" w:rsidRDefault="0094140D" w:rsidP="000A5C6F">
      <w:pPr>
        <w:spacing w:line="360" w:lineRule="auto"/>
        <w:jc w:val="both"/>
        <w:rPr>
          <w:rFonts w:ascii="Book Antiqua" w:eastAsia="SimSun" w:hAnsi="Book Antiqua"/>
          <w:lang w:eastAsia="zh-CN"/>
        </w:rPr>
      </w:pPr>
    </w:p>
    <w:p w14:paraId="29DC934A" w14:textId="4BECB988" w:rsidR="005715C3" w:rsidRPr="00BF2D93" w:rsidRDefault="002B7A27" w:rsidP="000A5C6F">
      <w:pPr>
        <w:snapToGrid w:val="0"/>
        <w:spacing w:line="360" w:lineRule="auto"/>
        <w:jc w:val="both"/>
        <w:rPr>
          <w:rFonts w:ascii="Book Antiqua" w:hAnsi="Book Antiqua"/>
        </w:rPr>
      </w:pPr>
      <w:r w:rsidRPr="002B7A27">
        <w:rPr>
          <w:rFonts w:ascii="Book Antiqua" w:hAnsi="Book Antiqua"/>
          <w:b/>
        </w:rPr>
        <w:t>Corresponding author to</w:t>
      </w:r>
      <w:r w:rsidR="00406A89" w:rsidRPr="00BF2D93">
        <w:rPr>
          <w:rFonts w:ascii="Book Antiqua" w:hAnsi="Book Antiqua"/>
          <w:b/>
        </w:rPr>
        <w:t>:</w:t>
      </w:r>
      <w:r w:rsidR="00406A89" w:rsidRPr="00BF2D93">
        <w:rPr>
          <w:rFonts w:ascii="Book Antiqua" w:eastAsia="SimSun" w:hAnsi="Book Antiqua"/>
          <w:b/>
          <w:lang w:eastAsia="zh-CN"/>
        </w:rPr>
        <w:t xml:space="preserve"> </w:t>
      </w:r>
      <w:r w:rsidR="00515B6D" w:rsidRPr="001D4CFA">
        <w:rPr>
          <w:rFonts w:ascii="Book Antiqua" w:hAnsi="Book Antiqua"/>
          <w:b/>
          <w:lang w:val="en-US"/>
        </w:rPr>
        <w:t xml:space="preserve">Rajkumar </w:t>
      </w:r>
      <w:proofErr w:type="spellStart"/>
      <w:r w:rsidR="00515B6D" w:rsidRPr="001D4CFA">
        <w:rPr>
          <w:rFonts w:ascii="Book Antiqua" w:hAnsi="Book Antiqua"/>
          <w:b/>
          <w:lang w:val="en-US"/>
        </w:rPr>
        <w:t>Cheluvappa</w:t>
      </w:r>
      <w:proofErr w:type="spellEnd"/>
      <w:r w:rsidR="00515B6D" w:rsidRPr="001D4CFA">
        <w:rPr>
          <w:rFonts w:ascii="Book Antiqua" w:hAnsi="Book Antiqua"/>
          <w:b/>
          <w:lang w:val="en-US"/>
        </w:rPr>
        <w:t>,</w:t>
      </w:r>
      <w:r w:rsidR="004250F2" w:rsidRPr="004250F2">
        <w:t xml:space="preserve"> </w:t>
      </w:r>
      <w:r w:rsidR="004250F2" w:rsidRPr="004250F2">
        <w:rPr>
          <w:rFonts w:ascii="Book Antiqua" w:hAnsi="Book Antiqua"/>
          <w:b/>
          <w:lang w:val="en-US"/>
        </w:rPr>
        <w:t>MBBS,</w:t>
      </w:r>
      <w:r w:rsidR="004250F2">
        <w:rPr>
          <w:rFonts w:ascii="Book Antiqua" w:eastAsia="SimSun" w:hAnsi="Book Antiqua" w:hint="eastAsia"/>
          <w:b/>
          <w:lang w:val="en-US" w:eastAsia="zh-CN"/>
        </w:rPr>
        <w:t xml:space="preserve"> </w:t>
      </w:r>
      <w:r w:rsidR="004250F2" w:rsidRPr="004250F2">
        <w:rPr>
          <w:rFonts w:ascii="Book Antiqua" w:hAnsi="Book Antiqua"/>
          <w:b/>
          <w:lang w:val="en-US"/>
        </w:rPr>
        <w:t>PhD</w:t>
      </w:r>
      <w:r w:rsidR="004250F2">
        <w:rPr>
          <w:rFonts w:ascii="Book Antiqua" w:eastAsia="SimSun" w:hAnsi="Book Antiqua" w:hint="eastAsia"/>
          <w:b/>
          <w:lang w:val="en-US" w:eastAsia="zh-CN"/>
        </w:rPr>
        <w:t>,</w:t>
      </w:r>
      <w:r w:rsidR="00406A89" w:rsidRPr="001D4CFA">
        <w:rPr>
          <w:rFonts w:ascii="Book Antiqua" w:hAnsi="Book Antiqua"/>
          <w:b/>
        </w:rPr>
        <w:t xml:space="preserve"> </w:t>
      </w:r>
      <w:r w:rsidR="001D4CFA" w:rsidRPr="001D4CFA">
        <w:rPr>
          <w:rFonts w:ascii="Book Antiqua" w:hAnsi="Book Antiqua"/>
          <w:b/>
        </w:rPr>
        <w:t>Professor</w:t>
      </w:r>
      <w:r w:rsidR="001D4CFA" w:rsidRPr="001D4CFA">
        <w:rPr>
          <w:rFonts w:ascii="Book Antiqua" w:eastAsia="SimSun" w:hAnsi="Book Antiqua" w:hint="eastAsia"/>
          <w:b/>
          <w:lang w:eastAsia="zh-CN"/>
        </w:rPr>
        <w:t>,</w:t>
      </w:r>
      <w:r w:rsidR="001D4CFA" w:rsidRPr="001D4CFA">
        <w:rPr>
          <w:rFonts w:ascii="Book Antiqua" w:hAnsi="Book Antiqua"/>
        </w:rPr>
        <w:t xml:space="preserve"> </w:t>
      </w:r>
      <w:r w:rsidR="00515B6D" w:rsidRPr="00BF2D93">
        <w:rPr>
          <w:rFonts w:ascii="Book Antiqua" w:hAnsi="Book Antiqua"/>
        </w:rPr>
        <w:t xml:space="preserve">BN Program, Discipline of Nursing and Midwifery, </w:t>
      </w:r>
      <w:bookmarkStart w:id="15" w:name="OLE_LINK223"/>
      <w:bookmarkStart w:id="16" w:name="OLE_LINK224"/>
      <w:r w:rsidR="00515B6D" w:rsidRPr="00BF2D93">
        <w:rPr>
          <w:rFonts w:ascii="Book Antiqua" w:hAnsi="Book Antiqua"/>
        </w:rPr>
        <w:t>University of Canberra</w:t>
      </w:r>
      <w:bookmarkEnd w:id="15"/>
      <w:bookmarkEnd w:id="16"/>
      <w:r w:rsidR="004250F2">
        <w:rPr>
          <w:rFonts w:ascii="Book Antiqua" w:hAnsi="Book Antiqua"/>
        </w:rPr>
        <w:t>, Bruce</w:t>
      </w:r>
      <w:r w:rsidR="00515B6D" w:rsidRPr="00BF2D93">
        <w:rPr>
          <w:rFonts w:ascii="Book Antiqua" w:hAnsi="Book Antiqua"/>
        </w:rPr>
        <w:t xml:space="preserve"> ACT 2617, </w:t>
      </w:r>
      <w:bookmarkStart w:id="17" w:name="OLE_LINK3"/>
      <w:bookmarkStart w:id="18" w:name="OLE_LINK4"/>
      <w:r w:rsidR="00515B6D" w:rsidRPr="00BF2D93">
        <w:rPr>
          <w:rFonts w:ascii="Book Antiqua" w:hAnsi="Book Antiqua"/>
        </w:rPr>
        <w:t>Australia</w:t>
      </w:r>
      <w:bookmarkEnd w:id="17"/>
      <w:bookmarkEnd w:id="18"/>
      <w:r w:rsidR="00515B6D" w:rsidRPr="00BF2D93">
        <w:rPr>
          <w:rFonts w:ascii="Book Antiqua" w:hAnsi="Book Antiqua"/>
        </w:rPr>
        <w:t>.</w:t>
      </w:r>
      <w:r w:rsidR="00406A89" w:rsidRPr="00BF2D93">
        <w:rPr>
          <w:rFonts w:ascii="Book Antiqua" w:eastAsia="SimSun" w:hAnsi="Book Antiqua"/>
          <w:lang w:eastAsia="zh-CN"/>
        </w:rPr>
        <w:t xml:space="preserve"> </w:t>
      </w:r>
      <w:r w:rsidR="005715C3" w:rsidRPr="00BF2D93">
        <w:rPr>
          <w:rFonts w:ascii="Book Antiqua" w:hAnsi="Book Antiqua"/>
          <w:lang w:val="en-US"/>
        </w:rPr>
        <w:t>rajkumarchel@gmail.com</w:t>
      </w:r>
    </w:p>
    <w:p w14:paraId="52E02EB8" w14:textId="0CEA8F03" w:rsidR="00515B6D" w:rsidRDefault="00EB37FE" w:rsidP="000A5C6F">
      <w:pPr>
        <w:snapToGrid w:val="0"/>
        <w:spacing w:line="360" w:lineRule="auto"/>
        <w:jc w:val="both"/>
        <w:rPr>
          <w:rFonts w:ascii="Book Antiqua" w:eastAsia="SimSun" w:hAnsi="Book Antiqua"/>
          <w:lang w:val="en-US" w:eastAsia="zh-CN"/>
        </w:rPr>
      </w:pPr>
      <w:r w:rsidRPr="00EB37FE">
        <w:rPr>
          <w:rFonts w:ascii="Book Antiqua" w:hAnsi="Book Antiqua"/>
          <w:b/>
          <w:lang w:val="en-US"/>
        </w:rPr>
        <w:t>Telephone</w:t>
      </w:r>
      <w:r w:rsidR="00515B6D" w:rsidRPr="00BF2D93">
        <w:rPr>
          <w:rFonts w:ascii="Book Antiqua" w:hAnsi="Book Antiqua"/>
          <w:lang w:val="en-US"/>
        </w:rPr>
        <w:t>:</w:t>
      </w:r>
      <w:r w:rsidR="00515B6D" w:rsidRPr="00BF2D93">
        <w:rPr>
          <w:rFonts w:ascii="Book Antiqua" w:hAnsi="Book Antiqua"/>
          <w:lang w:val="en-US" w:eastAsia="zh-CN"/>
        </w:rPr>
        <w:t xml:space="preserve"> </w:t>
      </w:r>
      <w:r w:rsidR="00515B6D" w:rsidRPr="00BF2D93">
        <w:rPr>
          <w:rFonts w:ascii="Book Antiqua" w:hAnsi="Book Antiqua"/>
          <w:lang w:val="en-US"/>
        </w:rPr>
        <w:t>+61</w:t>
      </w:r>
      <w:r w:rsidR="00C17A9D">
        <w:rPr>
          <w:rFonts w:ascii="Book Antiqua" w:eastAsia="SimSun" w:hAnsi="Book Antiqua" w:hint="eastAsia"/>
          <w:lang w:val="en-US" w:eastAsia="zh-CN"/>
        </w:rPr>
        <w:t>-</w:t>
      </w:r>
      <w:r w:rsidR="00515B6D" w:rsidRPr="00BF2D93">
        <w:rPr>
          <w:rFonts w:ascii="Book Antiqua" w:hAnsi="Book Antiqua"/>
          <w:lang w:val="en-US"/>
        </w:rPr>
        <w:t>406</w:t>
      </w:r>
      <w:r w:rsidR="00C17A9D">
        <w:rPr>
          <w:rFonts w:ascii="Book Antiqua" w:eastAsia="SimSun" w:hAnsi="Book Antiqua" w:hint="eastAsia"/>
          <w:lang w:val="en-US" w:eastAsia="zh-CN"/>
        </w:rPr>
        <w:t>-</w:t>
      </w:r>
      <w:r w:rsidR="00C17A9D">
        <w:rPr>
          <w:rFonts w:ascii="Book Antiqua" w:hAnsi="Book Antiqua"/>
          <w:lang w:val="en-US"/>
        </w:rPr>
        <w:t>0406</w:t>
      </w:r>
      <w:r w:rsidR="00515B6D" w:rsidRPr="00BF2D93">
        <w:rPr>
          <w:rFonts w:ascii="Book Antiqua" w:hAnsi="Book Antiqua"/>
          <w:lang w:val="en-US"/>
        </w:rPr>
        <w:t>20</w:t>
      </w:r>
    </w:p>
    <w:p w14:paraId="1D7D2495" w14:textId="77777777" w:rsidR="00EB37FE" w:rsidRPr="00EB37FE" w:rsidRDefault="00EB37FE" w:rsidP="000A5C6F">
      <w:pPr>
        <w:snapToGrid w:val="0"/>
        <w:spacing w:line="360" w:lineRule="auto"/>
        <w:jc w:val="both"/>
        <w:rPr>
          <w:rFonts w:ascii="Book Antiqua" w:eastAsia="SimSun" w:hAnsi="Book Antiqua"/>
          <w:lang w:val="en-US" w:eastAsia="zh-CN"/>
        </w:rPr>
      </w:pPr>
    </w:p>
    <w:p w14:paraId="5D25B686" w14:textId="0744D1BE" w:rsidR="00406A89" w:rsidRPr="0086562A" w:rsidRDefault="0086562A" w:rsidP="000A5C6F">
      <w:pPr>
        <w:spacing w:line="360" w:lineRule="auto"/>
        <w:jc w:val="both"/>
        <w:rPr>
          <w:rFonts w:ascii="Book Antiqua" w:eastAsia="SimSun" w:hAnsi="Book Antiqua"/>
          <w:b/>
          <w:lang w:eastAsia="zh-CN"/>
        </w:rPr>
      </w:pPr>
      <w:r>
        <w:rPr>
          <w:rFonts w:ascii="Book Antiqua" w:hAnsi="Book Antiqua"/>
          <w:b/>
        </w:rPr>
        <w:t xml:space="preserve">Received: </w:t>
      </w:r>
      <w:r w:rsidRPr="00C31985">
        <w:rPr>
          <w:rFonts w:ascii="Book Antiqua" w:hAnsi="Book Antiqua"/>
        </w:rPr>
        <w:t>October</w:t>
      </w:r>
      <w:r w:rsidRPr="00C31985">
        <w:rPr>
          <w:rFonts w:ascii="Book Antiqua" w:eastAsia="SimSun" w:hAnsi="Book Antiqua" w:hint="eastAsia"/>
          <w:lang w:eastAsia="zh-CN"/>
        </w:rPr>
        <w:t xml:space="preserve"> 1</w:t>
      </w:r>
      <w:r w:rsidR="00CD538B">
        <w:rPr>
          <w:rFonts w:ascii="Book Antiqua" w:eastAsia="SimSun" w:hAnsi="Book Antiqua" w:hint="eastAsia"/>
          <w:lang w:eastAsia="zh-CN"/>
        </w:rPr>
        <w:t>9</w:t>
      </w:r>
      <w:r w:rsidRPr="00C31985">
        <w:rPr>
          <w:rFonts w:ascii="Book Antiqua" w:eastAsia="SimSun" w:hAnsi="Book Antiqua" w:hint="eastAsia"/>
          <w:lang w:eastAsia="zh-CN"/>
        </w:rPr>
        <w:t>, 2018</w:t>
      </w:r>
    </w:p>
    <w:p w14:paraId="0AD816DD" w14:textId="08E0AA71" w:rsidR="00406A89" w:rsidRPr="001B6F44" w:rsidRDefault="00406A89" w:rsidP="000A5C6F">
      <w:pPr>
        <w:spacing w:line="360" w:lineRule="auto"/>
        <w:jc w:val="both"/>
        <w:rPr>
          <w:rFonts w:ascii="Book Antiqua" w:eastAsia="SimSun" w:hAnsi="Book Antiqua"/>
          <w:b/>
          <w:lang w:eastAsia="zh-CN"/>
        </w:rPr>
      </w:pPr>
      <w:r w:rsidRPr="00BF2D93">
        <w:rPr>
          <w:rFonts w:ascii="Book Antiqua" w:hAnsi="Book Antiqua"/>
          <w:b/>
        </w:rPr>
        <w:t>Peer-review started:</w:t>
      </w:r>
      <w:r w:rsidR="001B6F44">
        <w:rPr>
          <w:rFonts w:ascii="Book Antiqua" w:eastAsia="SimSun" w:hAnsi="Book Antiqua" w:hint="eastAsia"/>
          <w:b/>
          <w:lang w:eastAsia="zh-CN"/>
        </w:rPr>
        <w:t xml:space="preserve"> </w:t>
      </w:r>
      <w:r w:rsidR="001B6F44" w:rsidRPr="00C31985">
        <w:rPr>
          <w:rFonts w:ascii="Book Antiqua" w:hAnsi="Book Antiqua"/>
        </w:rPr>
        <w:t>October</w:t>
      </w:r>
      <w:r w:rsidR="001B6F44" w:rsidRPr="00C31985">
        <w:rPr>
          <w:rFonts w:ascii="Book Antiqua" w:eastAsia="SimSun" w:hAnsi="Book Antiqua" w:hint="eastAsia"/>
          <w:lang w:eastAsia="zh-CN"/>
        </w:rPr>
        <w:t xml:space="preserve"> 1</w:t>
      </w:r>
      <w:r w:rsidR="00CD538B">
        <w:rPr>
          <w:rFonts w:ascii="Book Antiqua" w:eastAsia="SimSun" w:hAnsi="Book Antiqua" w:hint="eastAsia"/>
          <w:lang w:eastAsia="zh-CN"/>
        </w:rPr>
        <w:t>9</w:t>
      </w:r>
      <w:r w:rsidR="001B6F44" w:rsidRPr="00C31985">
        <w:rPr>
          <w:rFonts w:ascii="Book Antiqua" w:eastAsia="SimSun" w:hAnsi="Book Antiqua" w:hint="eastAsia"/>
          <w:lang w:eastAsia="zh-CN"/>
        </w:rPr>
        <w:t>, 2018</w:t>
      </w:r>
    </w:p>
    <w:p w14:paraId="1EF1CA25" w14:textId="616C5FD4" w:rsidR="00406A89" w:rsidRPr="001B6F44" w:rsidRDefault="00406A89" w:rsidP="000A5C6F">
      <w:pPr>
        <w:spacing w:line="360" w:lineRule="auto"/>
        <w:jc w:val="both"/>
        <w:rPr>
          <w:rFonts w:ascii="Book Antiqua" w:eastAsia="SimSun" w:hAnsi="Book Antiqua"/>
          <w:b/>
          <w:lang w:eastAsia="zh-CN"/>
        </w:rPr>
      </w:pPr>
      <w:r w:rsidRPr="00BF2D93">
        <w:rPr>
          <w:rFonts w:ascii="Book Antiqua" w:hAnsi="Book Antiqua"/>
          <w:b/>
        </w:rPr>
        <w:t>First decision:</w:t>
      </w:r>
      <w:r w:rsidR="001B6F44">
        <w:rPr>
          <w:rFonts w:ascii="Book Antiqua" w:eastAsia="SimSun" w:hAnsi="Book Antiqua" w:hint="eastAsia"/>
          <w:b/>
          <w:lang w:eastAsia="zh-CN"/>
        </w:rPr>
        <w:t xml:space="preserve"> </w:t>
      </w:r>
      <w:r w:rsidR="00FA5D0F" w:rsidRPr="00FA5D0F">
        <w:rPr>
          <w:rFonts w:ascii="Book Antiqua" w:eastAsia="SimSun" w:hAnsi="Book Antiqua"/>
          <w:lang w:eastAsia="zh-CN"/>
        </w:rPr>
        <w:t>November</w:t>
      </w:r>
      <w:r w:rsidR="00FA5D0F">
        <w:rPr>
          <w:rFonts w:ascii="Book Antiqua" w:eastAsia="SimSun" w:hAnsi="Book Antiqua" w:hint="eastAsia"/>
          <w:b/>
          <w:lang w:eastAsia="zh-CN"/>
        </w:rPr>
        <w:t xml:space="preserve"> </w:t>
      </w:r>
      <w:r w:rsidR="00FA5D0F" w:rsidRPr="00FA5D0F">
        <w:rPr>
          <w:rFonts w:ascii="Book Antiqua" w:eastAsia="SimSun" w:hAnsi="Book Antiqua" w:hint="eastAsia"/>
          <w:lang w:eastAsia="zh-CN"/>
        </w:rPr>
        <w:t>1</w:t>
      </w:r>
      <w:r w:rsidR="00D62EBE">
        <w:rPr>
          <w:rFonts w:ascii="Book Antiqua" w:eastAsia="SimSun" w:hAnsi="Book Antiqua" w:hint="eastAsia"/>
          <w:lang w:eastAsia="zh-CN"/>
        </w:rPr>
        <w:t>2</w:t>
      </w:r>
      <w:r w:rsidR="00FA5D0F" w:rsidRPr="00FA5D0F">
        <w:rPr>
          <w:rFonts w:ascii="Book Antiqua" w:eastAsia="SimSun" w:hAnsi="Book Antiqua" w:hint="eastAsia"/>
          <w:lang w:eastAsia="zh-CN"/>
        </w:rPr>
        <w:t>, 2018</w:t>
      </w:r>
    </w:p>
    <w:p w14:paraId="3CE4A736" w14:textId="7B837AF3" w:rsidR="00406A89" w:rsidRPr="00970758" w:rsidRDefault="00970758" w:rsidP="000A5C6F">
      <w:pPr>
        <w:spacing w:line="360" w:lineRule="auto"/>
        <w:jc w:val="both"/>
        <w:rPr>
          <w:rFonts w:ascii="Book Antiqua" w:eastAsia="SimSun" w:hAnsi="Book Antiqua"/>
          <w:b/>
          <w:lang w:eastAsia="zh-CN"/>
        </w:rPr>
      </w:pPr>
      <w:r>
        <w:rPr>
          <w:rFonts w:ascii="Book Antiqua" w:hAnsi="Book Antiqua"/>
          <w:b/>
        </w:rPr>
        <w:t xml:space="preserve">Revised: </w:t>
      </w:r>
      <w:r w:rsidR="00D62EBE" w:rsidRPr="00FA5D0F">
        <w:rPr>
          <w:rFonts w:ascii="Book Antiqua" w:eastAsia="SimSun" w:hAnsi="Book Antiqua"/>
          <w:lang w:eastAsia="zh-CN"/>
        </w:rPr>
        <w:t>November</w:t>
      </w:r>
      <w:r w:rsidR="00D62EBE">
        <w:rPr>
          <w:rFonts w:ascii="Book Antiqua" w:eastAsia="SimSun" w:hAnsi="Book Antiqua" w:hint="eastAsia"/>
          <w:b/>
          <w:lang w:eastAsia="zh-CN"/>
        </w:rPr>
        <w:t xml:space="preserve"> </w:t>
      </w:r>
      <w:r w:rsidR="00D62EBE" w:rsidRPr="00FA5D0F">
        <w:rPr>
          <w:rFonts w:ascii="Book Antiqua" w:eastAsia="SimSun" w:hAnsi="Book Antiqua" w:hint="eastAsia"/>
          <w:lang w:eastAsia="zh-CN"/>
        </w:rPr>
        <w:t>11, 2018</w:t>
      </w:r>
    </w:p>
    <w:p w14:paraId="2AEF9E2E" w14:textId="5FF18CA7" w:rsidR="00406A89" w:rsidRPr="00BF2D93" w:rsidRDefault="00406A89" w:rsidP="000A5C6F">
      <w:pPr>
        <w:spacing w:line="360" w:lineRule="auto"/>
        <w:jc w:val="both"/>
        <w:rPr>
          <w:rFonts w:ascii="Book Antiqua" w:hAnsi="Book Antiqua"/>
          <w:b/>
        </w:rPr>
      </w:pPr>
      <w:r w:rsidRPr="00BF2D93">
        <w:rPr>
          <w:rFonts w:ascii="Book Antiqua" w:hAnsi="Book Antiqua"/>
          <w:b/>
        </w:rPr>
        <w:t>Accepted:</w:t>
      </w:r>
      <w:r w:rsidR="0023047E" w:rsidRPr="0023047E">
        <w:t xml:space="preserve"> </w:t>
      </w:r>
      <w:r w:rsidR="0023047E" w:rsidRPr="0023047E">
        <w:rPr>
          <w:rFonts w:ascii="Book Antiqua" w:hAnsi="Book Antiqua"/>
        </w:rPr>
        <w:t>November 14, 2018</w:t>
      </w:r>
      <w:r w:rsidR="00DC642D">
        <w:rPr>
          <w:rFonts w:ascii="Book Antiqua" w:hAnsi="Book Antiqua"/>
          <w:b/>
        </w:rPr>
        <w:t xml:space="preserve"> </w:t>
      </w:r>
    </w:p>
    <w:p w14:paraId="45942334" w14:textId="77777777" w:rsidR="00406A89" w:rsidRPr="00BF2D93" w:rsidRDefault="00406A89" w:rsidP="000A5C6F">
      <w:pPr>
        <w:spacing w:line="360" w:lineRule="auto"/>
        <w:jc w:val="both"/>
        <w:rPr>
          <w:rFonts w:ascii="Book Antiqua" w:hAnsi="Book Antiqua"/>
          <w:b/>
        </w:rPr>
      </w:pPr>
      <w:r w:rsidRPr="00BF2D93">
        <w:rPr>
          <w:rFonts w:ascii="Book Antiqua" w:hAnsi="Book Antiqua"/>
          <w:b/>
        </w:rPr>
        <w:t>Article in press:</w:t>
      </w:r>
    </w:p>
    <w:p w14:paraId="5F174939" w14:textId="77777777" w:rsidR="00406A89" w:rsidRPr="00BF2D93" w:rsidRDefault="00406A89" w:rsidP="000A5C6F">
      <w:pPr>
        <w:spacing w:line="360" w:lineRule="auto"/>
        <w:jc w:val="both"/>
        <w:rPr>
          <w:rFonts w:ascii="Book Antiqua" w:hAnsi="Book Antiqua"/>
        </w:rPr>
      </w:pPr>
      <w:r w:rsidRPr="00BF2D93">
        <w:rPr>
          <w:rFonts w:ascii="Book Antiqua" w:hAnsi="Book Antiqua"/>
          <w:b/>
        </w:rPr>
        <w:t>Published online:</w:t>
      </w:r>
    </w:p>
    <w:p w14:paraId="2AFC6B8E" w14:textId="77777777" w:rsidR="00850648" w:rsidRDefault="00850648" w:rsidP="000A5C6F">
      <w:pPr>
        <w:spacing w:line="360" w:lineRule="auto"/>
        <w:jc w:val="both"/>
        <w:rPr>
          <w:rFonts w:ascii="Book Antiqua" w:eastAsia="SimSun" w:hAnsi="Book Antiqua"/>
          <w:b/>
          <w:bCs/>
          <w:lang w:val="en-US" w:eastAsia="zh-CN"/>
        </w:rPr>
      </w:pPr>
    </w:p>
    <w:p w14:paraId="4E2BE93F" w14:textId="77777777" w:rsidR="004250F2" w:rsidRDefault="004250F2">
      <w:pPr>
        <w:rPr>
          <w:rFonts w:ascii="Book Antiqua" w:hAnsi="Book Antiqua"/>
          <w:b/>
          <w:bCs/>
          <w:lang w:val="en-US" w:eastAsia="cs-CZ"/>
        </w:rPr>
      </w:pPr>
      <w:r>
        <w:rPr>
          <w:rFonts w:ascii="Book Antiqua" w:hAnsi="Book Antiqua"/>
          <w:b/>
          <w:bCs/>
          <w:lang w:val="en-US" w:eastAsia="cs-CZ"/>
        </w:rPr>
        <w:br w:type="page"/>
      </w:r>
    </w:p>
    <w:p w14:paraId="765A6051" w14:textId="539675A4" w:rsidR="005D64F8" w:rsidRPr="00850648" w:rsidRDefault="00406A89" w:rsidP="000A5C6F">
      <w:pPr>
        <w:spacing w:line="360" w:lineRule="auto"/>
        <w:jc w:val="both"/>
        <w:rPr>
          <w:rFonts w:ascii="Book Antiqua" w:eastAsia="SimSun" w:hAnsi="Book Antiqua"/>
          <w:lang w:eastAsia="zh-CN"/>
        </w:rPr>
      </w:pPr>
      <w:r w:rsidRPr="00BF2D93">
        <w:rPr>
          <w:rFonts w:ascii="Book Antiqua" w:hAnsi="Book Antiqua"/>
          <w:b/>
          <w:bCs/>
          <w:lang w:val="en-US" w:eastAsia="cs-CZ"/>
        </w:rPr>
        <w:lastRenderedPageBreak/>
        <w:t>Abstract</w:t>
      </w:r>
    </w:p>
    <w:p w14:paraId="6390B65A" w14:textId="142E7529" w:rsidR="006D7A92" w:rsidRPr="004250F2" w:rsidRDefault="00850648" w:rsidP="000A5C6F">
      <w:pPr>
        <w:spacing w:line="360" w:lineRule="auto"/>
        <w:jc w:val="both"/>
        <w:rPr>
          <w:rFonts w:ascii="Book Antiqua" w:eastAsia="SimSun" w:hAnsi="Book Antiqua"/>
          <w:b/>
          <w:i/>
          <w:lang w:eastAsia="zh-CN"/>
        </w:rPr>
      </w:pPr>
      <w:r w:rsidRPr="004250F2">
        <w:rPr>
          <w:rFonts w:ascii="Book Antiqua" w:hAnsi="Book Antiqua"/>
          <w:b/>
          <w:i/>
          <w:lang w:eastAsia="en-AU"/>
        </w:rPr>
        <w:t>BACKGROUND</w:t>
      </w:r>
    </w:p>
    <w:p w14:paraId="41B092E1" w14:textId="2D4E3CDC" w:rsidR="006D7A92" w:rsidRDefault="006D7A92" w:rsidP="000A5C6F">
      <w:pPr>
        <w:spacing w:line="360" w:lineRule="auto"/>
        <w:jc w:val="both"/>
        <w:rPr>
          <w:rFonts w:ascii="Book Antiqua" w:eastAsia="SimSun" w:hAnsi="Book Antiqua"/>
          <w:lang w:eastAsia="zh-CN"/>
        </w:rPr>
      </w:pPr>
      <w:r w:rsidRPr="00BF2D93">
        <w:rPr>
          <w:rFonts w:ascii="Book Antiqua" w:hAnsi="Book Antiqua"/>
          <w:lang w:eastAsia="en-AU"/>
        </w:rPr>
        <w:t xml:space="preserve">Appendicitis, the inflammation of the appendix, is the </w:t>
      </w:r>
      <w:r w:rsidRPr="00BF2D93">
        <w:rPr>
          <w:rFonts w:ascii="Book Antiqua" w:hAnsi="Book Antiqua"/>
          <w:color w:val="000000"/>
          <w:lang w:eastAsia="en-AU"/>
        </w:rPr>
        <w:t>most common abdominal surgical emergency requiring expedient surgical intervention</w:t>
      </w:r>
      <w:r w:rsidRPr="00BF2D93">
        <w:rPr>
          <w:rFonts w:ascii="Book Antiqua" w:hAnsi="Book Antiqua"/>
          <w:lang w:eastAsia="en-AU"/>
        </w:rPr>
        <w:t xml:space="preserve">. </w:t>
      </w:r>
      <w:r w:rsidRPr="00BF2D93">
        <w:rPr>
          <w:rFonts w:ascii="Book Antiqua" w:hAnsi="Book Antiqua"/>
        </w:rPr>
        <w:t xml:space="preserve">Extended-spectrum beta-lactamases (ESBLs) are bacterial enzymes that catalyse the degradation of the beta-lactam ring of penicillins and cephalosporins (but without </w:t>
      </w:r>
      <w:proofErr w:type="spellStart"/>
      <w:r w:rsidRPr="00BF2D93">
        <w:rPr>
          <w:rFonts w:ascii="Book Antiqua" w:hAnsi="Book Antiqua"/>
        </w:rPr>
        <w:t>carbapenemase</w:t>
      </w:r>
      <w:proofErr w:type="spellEnd"/>
      <w:r w:rsidRPr="00BF2D93">
        <w:rPr>
          <w:rFonts w:ascii="Book Antiqua" w:hAnsi="Book Antiqua"/>
        </w:rPr>
        <w:t xml:space="preserve"> activity), leading to resistance of these bacteria to beta-lactam antibiotics. Recent increases in incidence of ESBL-producing bacteria have caused alarm worldwide. Proportion estimates of ESBL-Enterobacteriaceae hover around 46% in China, 42% in East Africa, 12% in Germany, and 8% in the U</w:t>
      </w:r>
      <w:r w:rsidR="00B7395C">
        <w:rPr>
          <w:rFonts w:ascii="Book Antiqua" w:eastAsia="SimSun" w:hAnsi="Book Antiqua" w:hint="eastAsia"/>
          <w:lang w:eastAsia="zh-CN"/>
        </w:rPr>
        <w:t>nited States</w:t>
      </w:r>
      <w:r w:rsidR="00B7395C">
        <w:rPr>
          <w:rFonts w:ascii="Book Antiqua" w:hAnsi="Book Antiqua"/>
        </w:rPr>
        <w:t>.</w:t>
      </w:r>
    </w:p>
    <w:p w14:paraId="2D817FDE" w14:textId="77777777" w:rsidR="00B7395C" w:rsidRPr="00B7395C" w:rsidRDefault="00B7395C" w:rsidP="000A5C6F">
      <w:pPr>
        <w:spacing w:line="360" w:lineRule="auto"/>
        <w:jc w:val="both"/>
        <w:rPr>
          <w:rFonts w:ascii="Book Antiqua" w:eastAsia="SimSun" w:hAnsi="Book Antiqua"/>
          <w:lang w:eastAsia="zh-CN"/>
        </w:rPr>
      </w:pPr>
    </w:p>
    <w:p w14:paraId="2DFFA911" w14:textId="65D0579A" w:rsidR="006D7A92" w:rsidRPr="004250F2" w:rsidRDefault="00B7395C" w:rsidP="000A5C6F">
      <w:pPr>
        <w:spacing w:line="360" w:lineRule="auto"/>
        <w:jc w:val="both"/>
        <w:rPr>
          <w:rFonts w:ascii="Book Antiqua" w:eastAsia="SimSun" w:hAnsi="Book Antiqua"/>
          <w:b/>
          <w:i/>
          <w:lang w:eastAsia="zh-CN"/>
        </w:rPr>
      </w:pPr>
      <w:r w:rsidRPr="004250F2">
        <w:rPr>
          <w:rFonts w:ascii="Book Antiqua" w:hAnsi="Book Antiqua"/>
          <w:b/>
          <w:i/>
        </w:rPr>
        <w:t>CASE SUMMARY</w:t>
      </w:r>
    </w:p>
    <w:p w14:paraId="4405B729" w14:textId="1B1738E8" w:rsidR="006D7A92" w:rsidRDefault="006D7A92" w:rsidP="000A5C6F">
      <w:pPr>
        <w:spacing w:line="360" w:lineRule="auto"/>
        <w:jc w:val="both"/>
        <w:rPr>
          <w:rFonts w:ascii="Book Antiqua" w:eastAsia="SimSun" w:hAnsi="Book Antiqua"/>
          <w:lang w:eastAsia="zh-CN"/>
        </w:rPr>
      </w:pPr>
      <w:r w:rsidRPr="00BF2D93">
        <w:rPr>
          <w:rFonts w:ascii="Book Antiqua" w:hAnsi="Book Antiqua"/>
        </w:rPr>
        <w:t xml:space="preserve">The impact of ESBL-producing bacteria on appendiceal abscesses and consequent pelvic abscesses are yet to be examined in depth. A literature review using the search words </w:t>
      </w:r>
      <w:r w:rsidR="00B7395C">
        <w:rPr>
          <w:rFonts w:ascii="Book Antiqua" w:eastAsia="SimSun" w:hAnsi="Book Antiqua"/>
          <w:lang w:eastAsia="zh-CN"/>
        </w:rPr>
        <w:t>“</w:t>
      </w:r>
      <w:r w:rsidRPr="00BF2D93">
        <w:rPr>
          <w:rFonts w:ascii="Book Antiqua" w:hAnsi="Book Antiqua"/>
        </w:rPr>
        <w:t>appendiceal abscesses</w:t>
      </w:r>
      <w:r w:rsidR="00B7395C">
        <w:rPr>
          <w:rFonts w:ascii="Book Antiqua" w:eastAsia="SimSun" w:hAnsi="Book Antiqua"/>
          <w:lang w:eastAsia="zh-CN"/>
        </w:rPr>
        <w:t>”</w:t>
      </w:r>
      <w:r w:rsidRPr="00BF2D93">
        <w:rPr>
          <w:rFonts w:ascii="Book Antiqua" w:hAnsi="Book Antiqua"/>
        </w:rPr>
        <w:t xml:space="preserve"> and </w:t>
      </w:r>
      <w:r w:rsidR="00B7395C">
        <w:rPr>
          <w:rFonts w:ascii="Book Antiqua" w:eastAsia="SimSun" w:hAnsi="Book Antiqua"/>
          <w:lang w:eastAsia="zh-CN"/>
        </w:rPr>
        <w:t>“</w:t>
      </w:r>
      <w:r w:rsidRPr="00BF2D93">
        <w:rPr>
          <w:rFonts w:ascii="Book Antiqua" w:hAnsi="Book Antiqua"/>
        </w:rPr>
        <w:t xml:space="preserve">ESBL </w:t>
      </w:r>
      <w:r w:rsidR="003067D9" w:rsidRPr="00BF2D93">
        <w:rPr>
          <w:rFonts w:ascii="Book Antiqua" w:hAnsi="Book Antiqua"/>
          <w:i/>
        </w:rPr>
        <w:t>Escherichia coli</w:t>
      </w:r>
      <w:r w:rsidR="003067D9" w:rsidRPr="00BF2D93">
        <w:rPr>
          <w:rFonts w:ascii="Book Antiqua" w:hAnsi="Book Antiqua"/>
        </w:rPr>
        <w:t xml:space="preserve"> (</w:t>
      </w:r>
      <w:r w:rsidR="003067D9" w:rsidRPr="00BF2D93">
        <w:rPr>
          <w:rFonts w:ascii="Book Antiqua" w:hAnsi="Book Antiqua"/>
          <w:i/>
        </w:rPr>
        <w:t>E. coli</w:t>
      </w:r>
      <w:r w:rsidR="003067D9" w:rsidRPr="00BF2D93">
        <w:rPr>
          <w:rFonts w:ascii="Book Antiqua" w:hAnsi="Book Antiqua"/>
        </w:rPr>
        <w:t>)</w:t>
      </w:r>
      <w:r w:rsidR="00B7395C">
        <w:rPr>
          <w:rFonts w:ascii="Book Antiqua" w:eastAsia="SimSun" w:hAnsi="Book Antiqua"/>
          <w:lang w:eastAsia="zh-CN"/>
        </w:rPr>
        <w:t>”</w:t>
      </w:r>
      <w:r w:rsidRPr="00BF2D93">
        <w:rPr>
          <w:rFonts w:ascii="Book Antiqua" w:hAnsi="Book Antiqua"/>
        </w:rPr>
        <w:t xml:space="preserve"> revealed very few cases involving ESBL </w:t>
      </w:r>
      <w:r w:rsidRPr="00BF2D93">
        <w:rPr>
          <w:rFonts w:ascii="Book Antiqua" w:hAnsi="Book Antiqua"/>
          <w:i/>
        </w:rPr>
        <w:t>E. coli</w:t>
      </w:r>
      <w:r w:rsidRPr="00BF2D93">
        <w:rPr>
          <w:rFonts w:ascii="Book Antiqua" w:hAnsi="Book Antiqua"/>
        </w:rPr>
        <w:t xml:space="preserve"> in any capacity in the context of appendiceal abscesses. This report describes the clinical aspects of a patient with appendicitis who developed a postoperative pelvic abscess infected with ESBL-producing </w:t>
      </w:r>
      <w:r w:rsidRPr="00BF2D93">
        <w:rPr>
          <w:rFonts w:ascii="Book Antiqua" w:hAnsi="Book Antiqua"/>
          <w:i/>
        </w:rPr>
        <w:t>E. coli</w:t>
      </w:r>
      <w:r w:rsidRPr="00BF2D93">
        <w:rPr>
          <w:rFonts w:ascii="Book Antiqua" w:hAnsi="Book Antiqua"/>
        </w:rPr>
        <w:t xml:space="preserve">. In this report, we discuss the risk factors for contracting ESBL </w:t>
      </w:r>
      <w:r w:rsidRPr="00BF2D93">
        <w:rPr>
          <w:rFonts w:ascii="Book Antiqua" w:hAnsi="Book Antiqua"/>
          <w:i/>
        </w:rPr>
        <w:t>E. coli</w:t>
      </w:r>
      <w:r w:rsidRPr="00BF2D93">
        <w:rPr>
          <w:rFonts w:ascii="Book Antiqua" w:hAnsi="Book Antiqua"/>
        </w:rPr>
        <w:t xml:space="preserve"> infection in appendicitis and post-appendectomy pelvis abscesses. We also discuss our management approach for post-appendectomy ESBL </w:t>
      </w:r>
      <w:r w:rsidRPr="00BF2D93">
        <w:rPr>
          <w:rFonts w:ascii="Book Antiqua" w:hAnsi="Book Antiqua"/>
          <w:i/>
        </w:rPr>
        <w:t>E. coli</w:t>
      </w:r>
      <w:r w:rsidRPr="00BF2D93">
        <w:rPr>
          <w:rFonts w:ascii="Book Antiqua" w:hAnsi="Book Antiqua"/>
        </w:rPr>
        <w:t xml:space="preserve"> pelvic abscesses, including drainage, pathogen identification, and pathogen characterisation. When ESBL </w:t>
      </w:r>
      <w:r w:rsidRPr="00BF2D93">
        <w:rPr>
          <w:rFonts w:ascii="Book Antiqua" w:hAnsi="Book Antiqua"/>
          <w:i/>
        </w:rPr>
        <w:t>E. coli</w:t>
      </w:r>
      <w:r w:rsidRPr="00BF2D93">
        <w:rPr>
          <w:rFonts w:ascii="Book Antiqua" w:hAnsi="Book Antiqua"/>
        </w:rPr>
        <w:t xml:space="preserve"> is confirmed, carbapenem antibiotics should be promptly administered, as was done efficaciously with this patient. Our report is the first one in a developed country involving ESBL </w:t>
      </w:r>
      <w:r w:rsidRPr="00BF2D93">
        <w:rPr>
          <w:rFonts w:ascii="Book Antiqua" w:hAnsi="Book Antiqua"/>
          <w:i/>
        </w:rPr>
        <w:t>E. coli</w:t>
      </w:r>
      <w:r w:rsidRPr="00BF2D93">
        <w:rPr>
          <w:rFonts w:ascii="Book Antiqua" w:hAnsi="Book Antiqua"/>
        </w:rPr>
        <w:t xml:space="preserve"> related surgical complications in association with a routine laparoscopic appendectomy.</w:t>
      </w:r>
    </w:p>
    <w:p w14:paraId="64EEED94" w14:textId="77777777" w:rsidR="003067D9" w:rsidRPr="003067D9" w:rsidRDefault="003067D9" w:rsidP="000A5C6F">
      <w:pPr>
        <w:spacing w:line="360" w:lineRule="auto"/>
        <w:jc w:val="both"/>
        <w:rPr>
          <w:rFonts w:ascii="Book Antiqua" w:eastAsia="SimSun" w:hAnsi="Book Antiqua"/>
          <w:lang w:eastAsia="zh-CN"/>
        </w:rPr>
      </w:pPr>
    </w:p>
    <w:p w14:paraId="2A506C66" w14:textId="21EE86AE" w:rsidR="006D7A92" w:rsidRPr="004250F2" w:rsidRDefault="003067D9" w:rsidP="000A5C6F">
      <w:pPr>
        <w:spacing w:line="360" w:lineRule="auto"/>
        <w:jc w:val="both"/>
        <w:rPr>
          <w:rFonts w:ascii="Book Antiqua" w:eastAsia="SimSun" w:hAnsi="Book Antiqua"/>
          <w:b/>
          <w:i/>
          <w:lang w:eastAsia="zh-CN"/>
        </w:rPr>
      </w:pPr>
      <w:r w:rsidRPr="004250F2">
        <w:rPr>
          <w:rFonts w:ascii="Book Antiqua" w:hAnsi="Book Antiqua"/>
          <w:b/>
          <w:i/>
        </w:rPr>
        <w:t>CONCLUSION</w:t>
      </w:r>
    </w:p>
    <w:p w14:paraId="6A5B49FD" w14:textId="706EFBB9" w:rsidR="006D7A92" w:rsidRPr="00BF2D93" w:rsidRDefault="006D7A92" w:rsidP="000A5C6F">
      <w:pPr>
        <w:spacing w:line="360" w:lineRule="auto"/>
        <w:jc w:val="both"/>
        <w:rPr>
          <w:rFonts w:ascii="Book Antiqua" w:hAnsi="Book Antiqua"/>
        </w:rPr>
      </w:pPr>
      <w:r w:rsidRPr="00BF2D93">
        <w:rPr>
          <w:rFonts w:ascii="Book Antiqua" w:hAnsi="Book Antiqua"/>
        </w:rPr>
        <w:t xml:space="preserve">Our report is the first involving ESBL </w:t>
      </w:r>
      <w:r w:rsidRPr="00BF2D93">
        <w:rPr>
          <w:rFonts w:ascii="Book Antiqua" w:hAnsi="Book Antiqua"/>
          <w:i/>
        </w:rPr>
        <w:t>E. coli</w:t>
      </w:r>
      <w:r w:rsidRPr="00BF2D93">
        <w:rPr>
          <w:rFonts w:ascii="Book Antiqua" w:hAnsi="Book Antiqua"/>
        </w:rPr>
        <w:t xml:space="preserve"> and appendiceal abscesses, and that too consequent to laparoscopic appendectomy.</w:t>
      </w:r>
    </w:p>
    <w:p w14:paraId="1B77EFC0" w14:textId="78EBA82F" w:rsidR="00B1759B" w:rsidRPr="003067D9" w:rsidRDefault="00B1759B" w:rsidP="000A5C6F">
      <w:pPr>
        <w:autoSpaceDE w:val="0"/>
        <w:autoSpaceDN w:val="0"/>
        <w:adjustRightInd w:val="0"/>
        <w:spacing w:line="360" w:lineRule="auto"/>
        <w:jc w:val="both"/>
        <w:rPr>
          <w:rFonts w:ascii="Book Antiqua" w:eastAsia="SimSun" w:hAnsi="Book Antiqua"/>
          <w:lang w:eastAsia="zh-CN"/>
        </w:rPr>
      </w:pPr>
    </w:p>
    <w:p w14:paraId="0998843C" w14:textId="4B78EE35" w:rsidR="00560431" w:rsidRDefault="00560431" w:rsidP="000A5C6F">
      <w:pPr>
        <w:autoSpaceDE w:val="0"/>
        <w:autoSpaceDN w:val="0"/>
        <w:adjustRightInd w:val="0"/>
        <w:spacing w:line="360" w:lineRule="auto"/>
        <w:jc w:val="both"/>
        <w:rPr>
          <w:rFonts w:ascii="Book Antiqua" w:eastAsia="SimSun" w:hAnsi="Book Antiqua"/>
          <w:lang w:eastAsia="zh-CN"/>
        </w:rPr>
      </w:pPr>
      <w:r w:rsidRPr="00BF2D93">
        <w:rPr>
          <w:rFonts w:ascii="Book Antiqua" w:hAnsi="Book Antiqua"/>
          <w:b/>
        </w:rPr>
        <w:lastRenderedPageBreak/>
        <w:t>Key</w:t>
      </w:r>
      <w:r w:rsidR="00713076" w:rsidRPr="00BF2D93">
        <w:rPr>
          <w:rFonts w:ascii="Book Antiqua" w:eastAsia="SimSun" w:hAnsi="Book Antiqua"/>
          <w:b/>
          <w:lang w:eastAsia="zh-CN"/>
        </w:rPr>
        <w:t xml:space="preserve"> </w:t>
      </w:r>
      <w:r w:rsidRPr="00BF2D93">
        <w:rPr>
          <w:rFonts w:ascii="Book Antiqua" w:hAnsi="Book Antiqua"/>
          <w:b/>
        </w:rPr>
        <w:t>words</w:t>
      </w:r>
      <w:r w:rsidR="00713076" w:rsidRPr="00BF2D93">
        <w:rPr>
          <w:rFonts w:ascii="Book Antiqua" w:eastAsia="SimSun" w:hAnsi="Book Antiqua"/>
          <w:b/>
          <w:lang w:eastAsia="zh-CN"/>
        </w:rPr>
        <w:t xml:space="preserve">: </w:t>
      </w:r>
      <w:r w:rsidR="00815533" w:rsidRPr="00BF2D93">
        <w:rPr>
          <w:rFonts w:ascii="Book Antiqua" w:hAnsi="Book Antiqua"/>
        </w:rPr>
        <w:t xml:space="preserve">Antibiotic </w:t>
      </w:r>
      <w:r w:rsidR="003067D9" w:rsidRPr="00BF2D93">
        <w:rPr>
          <w:rFonts w:ascii="Book Antiqua" w:hAnsi="Book Antiqua"/>
        </w:rPr>
        <w:t>re</w:t>
      </w:r>
      <w:r w:rsidR="00815533" w:rsidRPr="00BF2D93">
        <w:rPr>
          <w:rFonts w:ascii="Book Antiqua" w:hAnsi="Book Antiqua"/>
        </w:rPr>
        <w:t xml:space="preserve">sistance; </w:t>
      </w:r>
      <w:r w:rsidR="0058095B" w:rsidRPr="00BF2D93">
        <w:rPr>
          <w:rFonts w:ascii="Book Antiqua" w:hAnsi="Book Antiqua"/>
        </w:rPr>
        <w:t xml:space="preserve">Appendectomy; </w:t>
      </w:r>
      <w:r w:rsidR="003B292C" w:rsidRPr="00BF2D93">
        <w:rPr>
          <w:rFonts w:ascii="Book Antiqua" w:hAnsi="Book Antiqua"/>
        </w:rPr>
        <w:t xml:space="preserve">Appendiceal </w:t>
      </w:r>
      <w:r w:rsidR="003067D9" w:rsidRPr="00BF2D93">
        <w:rPr>
          <w:rFonts w:ascii="Book Antiqua" w:hAnsi="Book Antiqua"/>
        </w:rPr>
        <w:t>a</w:t>
      </w:r>
      <w:r w:rsidR="003B292C" w:rsidRPr="00BF2D93">
        <w:rPr>
          <w:rFonts w:ascii="Book Antiqua" w:hAnsi="Book Antiqua"/>
        </w:rPr>
        <w:t xml:space="preserve">bscess; </w:t>
      </w:r>
      <w:r w:rsidR="0058095B" w:rsidRPr="00BF2D93">
        <w:rPr>
          <w:rFonts w:ascii="Book Antiqua" w:hAnsi="Book Antiqua"/>
        </w:rPr>
        <w:t xml:space="preserve">Appendicitis; </w:t>
      </w:r>
      <w:r w:rsidR="001E551A" w:rsidRPr="00BF2D93">
        <w:rPr>
          <w:rFonts w:ascii="Book Antiqua" w:hAnsi="Book Antiqua"/>
        </w:rPr>
        <w:t xml:space="preserve">Beta-Lactam; </w:t>
      </w:r>
      <w:r w:rsidR="004978B7" w:rsidRPr="00BF2D93">
        <w:rPr>
          <w:rFonts w:ascii="Book Antiqua" w:hAnsi="Book Antiqua"/>
        </w:rPr>
        <w:t xml:space="preserve">Beta-Lactamase; </w:t>
      </w:r>
      <w:proofErr w:type="spellStart"/>
      <w:r w:rsidR="001E551A" w:rsidRPr="00BF2D93">
        <w:rPr>
          <w:rFonts w:ascii="Book Antiqua" w:hAnsi="Book Antiqua"/>
        </w:rPr>
        <w:t>Carbanepem</w:t>
      </w:r>
      <w:proofErr w:type="spellEnd"/>
      <w:r w:rsidR="001E551A" w:rsidRPr="00BF2D93">
        <w:rPr>
          <w:rFonts w:ascii="Book Antiqua" w:hAnsi="Book Antiqua"/>
        </w:rPr>
        <w:t xml:space="preserve">; </w:t>
      </w:r>
      <w:r w:rsidR="00CB21E5" w:rsidRPr="00BF2D93">
        <w:rPr>
          <w:rFonts w:ascii="Book Antiqua" w:hAnsi="Book Antiqua"/>
        </w:rPr>
        <w:t xml:space="preserve">Cephalosporin; </w:t>
      </w:r>
      <w:r w:rsidR="000B4AF2" w:rsidRPr="00BF2D93">
        <w:rPr>
          <w:rFonts w:ascii="Book Antiqua" w:hAnsi="Book Antiqua"/>
          <w:i/>
        </w:rPr>
        <w:t>Escherichia coli</w:t>
      </w:r>
      <w:r w:rsidR="003B292C" w:rsidRPr="00BF2D93">
        <w:rPr>
          <w:rFonts w:ascii="Book Antiqua" w:hAnsi="Book Antiqua"/>
        </w:rPr>
        <w:t xml:space="preserve">; </w:t>
      </w:r>
      <w:r w:rsidR="000B4AF2" w:rsidRPr="00BF2D93">
        <w:rPr>
          <w:rFonts w:ascii="Book Antiqua" w:hAnsi="Book Antiqua"/>
        </w:rPr>
        <w:t>Extended-spectrum beta-lactamase</w:t>
      </w:r>
      <w:r w:rsidR="0058095B" w:rsidRPr="00BF2D93">
        <w:rPr>
          <w:rFonts w:ascii="Book Antiqua" w:hAnsi="Book Antiqua"/>
        </w:rPr>
        <w:t xml:space="preserve">; </w:t>
      </w:r>
      <w:r w:rsidR="0095098E" w:rsidRPr="00BF2D93">
        <w:rPr>
          <w:rFonts w:ascii="Book Antiqua" w:hAnsi="Book Antiqua"/>
        </w:rPr>
        <w:t xml:space="preserve">Infection; </w:t>
      </w:r>
      <w:r w:rsidR="0058095B" w:rsidRPr="00BF2D93">
        <w:rPr>
          <w:rFonts w:ascii="Book Antiqua" w:hAnsi="Book Antiqua"/>
        </w:rPr>
        <w:t xml:space="preserve">Pelvic </w:t>
      </w:r>
      <w:r w:rsidR="003067D9" w:rsidRPr="00BF2D93">
        <w:rPr>
          <w:rFonts w:ascii="Book Antiqua" w:hAnsi="Book Antiqua"/>
        </w:rPr>
        <w:t>ab</w:t>
      </w:r>
      <w:r w:rsidR="0058095B" w:rsidRPr="00BF2D93">
        <w:rPr>
          <w:rFonts w:ascii="Book Antiqua" w:hAnsi="Book Antiqua"/>
        </w:rPr>
        <w:t xml:space="preserve">scess; </w:t>
      </w:r>
      <w:r w:rsidR="00CB21E5" w:rsidRPr="00BF2D93">
        <w:rPr>
          <w:rFonts w:ascii="Book Antiqua" w:hAnsi="Book Antiqua"/>
        </w:rPr>
        <w:t>Penicillin</w:t>
      </w:r>
      <w:r w:rsidR="00537413">
        <w:rPr>
          <w:rFonts w:ascii="Book Antiqua" w:eastAsia="SimSun" w:hAnsi="Book Antiqua" w:hint="eastAsia"/>
          <w:lang w:eastAsia="zh-CN"/>
        </w:rPr>
        <w:t xml:space="preserve">; </w:t>
      </w:r>
      <w:r w:rsidR="00537413" w:rsidRPr="00537413">
        <w:rPr>
          <w:rFonts w:ascii="Book Antiqua" w:eastAsia="SimSun" w:hAnsi="Book Antiqua"/>
          <w:lang w:eastAsia="zh-CN"/>
        </w:rPr>
        <w:t>Case report</w:t>
      </w:r>
    </w:p>
    <w:p w14:paraId="3DFFE5C1" w14:textId="77777777" w:rsidR="00616367" w:rsidRPr="00537413" w:rsidRDefault="00616367" w:rsidP="000A5C6F">
      <w:pPr>
        <w:autoSpaceDE w:val="0"/>
        <w:autoSpaceDN w:val="0"/>
        <w:adjustRightInd w:val="0"/>
        <w:spacing w:line="360" w:lineRule="auto"/>
        <w:jc w:val="both"/>
        <w:rPr>
          <w:rFonts w:ascii="Book Antiqua" w:eastAsia="SimSun" w:hAnsi="Book Antiqua"/>
          <w:b/>
          <w:lang w:eastAsia="zh-CN"/>
        </w:rPr>
      </w:pPr>
    </w:p>
    <w:p w14:paraId="350480B3" w14:textId="77777777" w:rsidR="00423CF0" w:rsidRPr="007A0AFD" w:rsidRDefault="00423CF0" w:rsidP="00423CF0">
      <w:pPr>
        <w:autoSpaceDE w:val="0"/>
        <w:autoSpaceDN w:val="0"/>
        <w:adjustRightInd w:val="0"/>
        <w:snapToGrid w:val="0"/>
        <w:spacing w:line="360" w:lineRule="auto"/>
        <w:rPr>
          <w:rFonts w:ascii="Book Antiqua" w:hAnsi="Book Antiqua" w:cs="Arial Unicode MS"/>
        </w:rPr>
      </w:pPr>
      <w:bookmarkStart w:id="19" w:name="OLE_LINK98"/>
      <w:bookmarkStart w:id="20" w:name="OLE_LINK156"/>
      <w:bookmarkStart w:id="21" w:name="OLE_LINK196"/>
      <w:bookmarkStart w:id="22" w:name="OLE_LINK217"/>
      <w:bookmarkStart w:id="23" w:name="OLE_LINK242"/>
      <w:bookmarkStart w:id="24" w:name="OLE_LINK247"/>
      <w:bookmarkStart w:id="25" w:name="OLE_LINK311"/>
      <w:bookmarkStart w:id="26" w:name="OLE_LINK312"/>
      <w:bookmarkStart w:id="27" w:name="OLE_LINK325"/>
      <w:bookmarkStart w:id="28" w:name="OLE_LINK330"/>
      <w:bookmarkStart w:id="29" w:name="OLE_LINK513"/>
      <w:bookmarkStart w:id="30" w:name="OLE_LINK514"/>
      <w:bookmarkStart w:id="31" w:name="OLE_LINK464"/>
      <w:bookmarkStart w:id="32" w:name="OLE_LINK465"/>
      <w:bookmarkStart w:id="33" w:name="OLE_LINK466"/>
      <w:bookmarkStart w:id="34" w:name="OLE_LINK470"/>
      <w:bookmarkStart w:id="35" w:name="OLE_LINK471"/>
      <w:bookmarkStart w:id="36" w:name="OLE_LINK472"/>
      <w:bookmarkStart w:id="37" w:name="OLE_LINK474"/>
      <w:bookmarkStart w:id="38" w:name="OLE_LINK512"/>
      <w:bookmarkStart w:id="39" w:name="OLE_LINK800"/>
      <w:bookmarkStart w:id="40" w:name="OLE_LINK982"/>
      <w:bookmarkStart w:id="41" w:name="OLE_LINK1027"/>
      <w:bookmarkStart w:id="42" w:name="OLE_LINK504"/>
      <w:bookmarkStart w:id="43" w:name="OLE_LINK546"/>
      <w:bookmarkStart w:id="44" w:name="OLE_LINK547"/>
      <w:bookmarkStart w:id="45" w:name="OLE_LINK575"/>
      <w:bookmarkStart w:id="46" w:name="OLE_LINK640"/>
      <w:bookmarkStart w:id="47" w:name="OLE_LINK672"/>
      <w:bookmarkStart w:id="48" w:name="OLE_LINK714"/>
      <w:bookmarkStart w:id="49" w:name="OLE_LINK651"/>
      <w:bookmarkStart w:id="50" w:name="OLE_LINK652"/>
      <w:bookmarkStart w:id="51" w:name="OLE_LINK744"/>
      <w:bookmarkStart w:id="52" w:name="OLE_LINK758"/>
      <w:bookmarkStart w:id="53" w:name="OLE_LINK787"/>
      <w:bookmarkStart w:id="54" w:name="OLE_LINK807"/>
      <w:bookmarkStart w:id="55" w:name="OLE_LINK820"/>
      <w:bookmarkStart w:id="56" w:name="OLE_LINK862"/>
      <w:bookmarkStart w:id="57" w:name="OLE_LINK879"/>
      <w:bookmarkStart w:id="58" w:name="OLE_LINK906"/>
      <w:bookmarkStart w:id="59" w:name="OLE_LINK928"/>
      <w:bookmarkStart w:id="60" w:name="OLE_LINK960"/>
      <w:bookmarkStart w:id="61" w:name="OLE_LINK861"/>
      <w:bookmarkStart w:id="62" w:name="OLE_LINK983"/>
      <w:bookmarkStart w:id="63" w:name="OLE_LINK1334"/>
      <w:bookmarkStart w:id="64" w:name="OLE_LINK1029"/>
      <w:bookmarkStart w:id="65" w:name="OLE_LINK1060"/>
      <w:bookmarkStart w:id="66" w:name="OLE_LINK1061"/>
      <w:bookmarkStart w:id="67" w:name="OLE_LINK1348"/>
      <w:bookmarkStart w:id="68" w:name="OLE_LINK1086"/>
      <w:bookmarkStart w:id="69" w:name="OLE_LINK1100"/>
      <w:bookmarkStart w:id="70" w:name="OLE_LINK1125"/>
      <w:bookmarkStart w:id="71" w:name="OLE_LINK1163"/>
      <w:bookmarkStart w:id="72" w:name="OLE_LINK1193"/>
      <w:bookmarkStart w:id="73" w:name="OLE_LINK1219"/>
      <w:bookmarkStart w:id="74" w:name="OLE_LINK1247"/>
      <w:bookmarkStart w:id="75" w:name="OLE_LINK1284"/>
      <w:bookmarkStart w:id="76" w:name="OLE_LINK1313"/>
      <w:bookmarkStart w:id="77" w:name="OLE_LINK1361"/>
      <w:bookmarkStart w:id="78" w:name="OLE_LINK1384"/>
      <w:bookmarkStart w:id="79" w:name="OLE_LINK1403"/>
      <w:bookmarkStart w:id="80" w:name="OLE_LINK1437"/>
      <w:bookmarkStart w:id="81" w:name="OLE_LINK1454"/>
      <w:bookmarkStart w:id="82" w:name="OLE_LINK1480"/>
      <w:bookmarkStart w:id="83" w:name="OLE_LINK1504"/>
      <w:bookmarkStart w:id="84" w:name="OLE_LINK1516"/>
      <w:bookmarkStart w:id="85" w:name="OLE_LINK135"/>
      <w:bookmarkStart w:id="86" w:name="OLE_LINK216"/>
      <w:bookmarkStart w:id="87" w:name="OLE_LINK259"/>
      <w:bookmarkStart w:id="88" w:name="OLE_LINK1186"/>
      <w:bookmarkStart w:id="89" w:name="OLE_LINK1265"/>
      <w:bookmarkStart w:id="90" w:name="OLE_LINK1373"/>
      <w:bookmarkStart w:id="91" w:name="OLE_LINK1478"/>
      <w:bookmarkStart w:id="92" w:name="OLE_LINK1644"/>
      <w:bookmarkStart w:id="93" w:name="OLE_LINK1884"/>
      <w:bookmarkStart w:id="94" w:name="OLE_LINK1885"/>
      <w:bookmarkStart w:id="95" w:name="OLE_LINK1538"/>
      <w:bookmarkStart w:id="96" w:name="OLE_LINK1539"/>
      <w:bookmarkStart w:id="97" w:name="OLE_LINK1543"/>
      <w:bookmarkStart w:id="98" w:name="OLE_LINK1549"/>
      <w:bookmarkStart w:id="99" w:name="OLE_LINK1778"/>
      <w:bookmarkStart w:id="100" w:name="OLE_LINK1756"/>
      <w:bookmarkStart w:id="101" w:name="OLE_LINK1776"/>
      <w:bookmarkStart w:id="102" w:name="OLE_LINK1777"/>
      <w:bookmarkStart w:id="103" w:name="OLE_LINK1868"/>
      <w:bookmarkStart w:id="104" w:name="OLE_LINK1744"/>
      <w:bookmarkStart w:id="105" w:name="OLE_LINK1817"/>
      <w:bookmarkStart w:id="106" w:name="OLE_LINK1835"/>
      <w:bookmarkStart w:id="107" w:name="OLE_LINK1866"/>
      <w:bookmarkStart w:id="108" w:name="OLE_LINK1882"/>
      <w:bookmarkStart w:id="109" w:name="OLE_LINK1901"/>
      <w:bookmarkStart w:id="110" w:name="OLE_LINK1902"/>
      <w:bookmarkStart w:id="111" w:name="OLE_LINK2013"/>
      <w:bookmarkStart w:id="112" w:name="OLE_LINK1894"/>
      <w:bookmarkStart w:id="113" w:name="OLE_LINK1929"/>
      <w:bookmarkStart w:id="114" w:name="OLE_LINK1941"/>
      <w:bookmarkStart w:id="115" w:name="OLE_LINK1995"/>
      <w:bookmarkStart w:id="116" w:name="OLE_LINK1938"/>
      <w:bookmarkStart w:id="117" w:name="OLE_LINK2081"/>
      <w:bookmarkStart w:id="118" w:name="OLE_LINK2082"/>
      <w:bookmarkStart w:id="119" w:name="OLE_LINK2292"/>
      <w:bookmarkStart w:id="120" w:name="OLE_LINK1931"/>
      <w:bookmarkStart w:id="121" w:name="OLE_LINK1964"/>
      <w:bookmarkStart w:id="122" w:name="OLE_LINK2020"/>
      <w:bookmarkStart w:id="123" w:name="OLE_LINK2071"/>
      <w:bookmarkStart w:id="124" w:name="OLE_LINK2134"/>
      <w:bookmarkStart w:id="125" w:name="OLE_LINK2265"/>
      <w:bookmarkStart w:id="126" w:name="OLE_LINK2562"/>
      <w:bookmarkStart w:id="127" w:name="OLE_LINK1923"/>
      <w:bookmarkStart w:id="128" w:name="OLE_LINK2192"/>
      <w:bookmarkStart w:id="129" w:name="OLE_LINK2110"/>
      <w:bookmarkStart w:id="130" w:name="OLE_LINK2445"/>
      <w:bookmarkStart w:id="131" w:name="OLE_LINK2446"/>
      <w:bookmarkStart w:id="132" w:name="OLE_LINK2169"/>
      <w:bookmarkStart w:id="133" w:name="OLE_LINK2190"/>
      <w:bookmarkStart w:id="134" w:name="OLE_LINK2331"/>
      <w:bookmarkStart w:id="135" w:name="OLE_LINK2345"/>
      <w:bookmarkStart w:id="136" w:name="OLE_LINK2467"/>
      <w:bookmarkStart w:id="137" w:name="OLE_LINK2484"/>
      <w:bookmarkStart w:id="138" w:name="OLE_LINK2157"/>
      <w:bookmarkStart w:id="139" w:name="OLE_LINK2221"/>
      <w:bookmarkStart w:id="140" w:name="OLE_LINK2252"/>
      <w:bookmarkStart w:id="141" w:name="OLE_LINK2348"/>
      <w:bookmarkStart w:id="142" w:name="OLE_LINK2451"/>
      <w:bookmarkStart w:id="143" w:name="OLE_LINK2627"/>
      <w:bookmarkStart w:id="144" w:name="OLE_LINK2482"/>
      <w:bookmarkStart w:id="145" w:name="OLE_LINK2663"/>
      <w:bookmarkStart w:id="146" w:name="OLE_LINK2761"/>
      <w:bookmarkStart w:id="147" w:name="OLE_LINK2856"/>
      <w:bookmarkStart w:id="148" w:name="OLE_LINK2993"/>
      <w:bookmarkStart w:id="149" w:name="OLE_LINK2643"/>
      <w:bookmarkStart w:id="150" w:name="OLE_LINK2583"/>
      <w:bookmarkStart w:id="151" w:name="OLE_LINK2762"/>
      <w:bookmarkStart w:id="152" w:name="OLE_LINK2962"/>
      <w:bookmarkStart w:id="153" w:name="OLE_LINK2582"/>
      <w:r w:rsidRPr="007A0AFD">
        <w:rPr>
          <w:rFonts w:ascii="Book Antiqua" w:hAnsi="Book Antiqua"/>
          <w:b/>
          <w:color w:val="000000"/>
          <w:lang w:val="en-GB"/>
        </w:rPr>
        <w:t xml:space="preserve">© </w:t>
      </w:r>
      <w:r w:rsidRPr="007A0AFD">
        <w:rPr>
          <w:rFonts w:ascii="Book Antiqua" w:eastAsia="AdvTimes" w:hAnsi="Book Antiqua" w:cs="AdvTimes"/>
          <w:b/>
          <w:color w:val="000000"/>
        </w:rPr>
        <w:t xml:space="preserve">The Author(s) </w:t>
      </w:r>
      <w:r w:rsidRPr="00937C54">
        <w:rPr>
          <w:rFonts w:ascii="Book Antiqua" w:eastAsia="AdvTimes" w:hAnsi="Book Antiqua" w:cs="AdvTimes"/>
          <w:b/>
          <w:color w:val="000000"/>
        </w:rPr>
        <w:t>201</w:t>
      </w:r>
      <w:r w:rsidRPr="00937C54">
        <w:rPr>
          <w:rFonts w:ascii="Book Antiqua" w:hAnsi="Book Antiqua" w:cs="AdvTimes"/>
          <w:b/>
          <w:color w:val="000000"/>
        </w:rPr>
        <w:t>8</w:t>
      </w:r>
      <w:r w:rsidRPr="00937C54">
        <w:rPr>
          <w:rFonts w:ascii="Book Antiqua" w:eastAsia="AdvTimes" w:hAnsi="Book Antiqua" w:cs="AdvTimes"/>
          <w:b/>
          <w:color w:val="000000"/>
        </w:rPr>
        <w:t>.</w:t>
      </w:r>
      <w:r w:rsidRPr="00937C54">
        <w:rPr>
          <w:rFonts w:ascii="Book Antiqua" w:eastAsia="AdvTimes" w:hAnsi="Book Antiqua" w:cs="AdvTimes"/>
          <w:color w:val="000000"/>
        </w:rPr>
        <w:t xml:space="preserve"> </w:t>
      </w:r>
      <w:r w:rsidRPr="007A0AFD">
        <w:rPr>
          <w:rFonts w:ascii="Book Antiqua" w:eastAsia="AdvTimes" w:hAnsi="Book Antiqua" w:cs="AdvTimes"/>
          <w:color w:val="000000"/>
        </w:rPr>
        <w:t xml:space="preserve">Published by </w:t>
      </w:r>
      <w:proofErr w:type="spellStart"/>
      <w:r w:rsidRPr="007A0AFD">
        <w:rPr>
          <w:rFonts w:ascii="Book Antiqua" w:hAnsi="Book Antiqua" w:cs="Arial Unicode MS"/>
          <w:color w:val="000000"/>
          <w:lang w:val="en-GB"/>
        </w:rPr>
        <w:t>Baishideng</w:t>
      </w:r>
      <w:proofErr w:type="spellEnd"/>
      <w:r w:rsidRPr="007A0AFD">
        <w:rPr>
          <w:rFonts w:ascii="Book Antiqua" w:hAnsi="Book Antiqua" w:cs="Arial Unicode MS"/>
          <w:color w:val="000000"/>
          <w:lang w:val="en-GB"/>
        </w:rPr>
        <w:t xml:space="preserve"> Publishing Group Inc.</w:t>
      </w:r>
      <w:r w:rsidRPr="007A0AFD">
        <w:rPr>
          <w:rFonts w:ascii="Book Antiqua" w:hAnsi="Book Antiqua" w:cs="Arial Unicode MS"/>
        </w:rPr>
        <w:t xml:space="preserve"> All rights reserved.</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0D2233BC" w14:textId="77777777" w:rsidR="00B1759B" w:rsidRPr="00BF2D93" w:rsidRDefault="00B1759B" w:rsidP="000A5C6F">
      <w:pPr>
        <w:spacing w:line="360" w:lineRule="auto"/>
        <w:jc w:val="both"/>
        <w:rPr>
          <w:rFonts w:ascii="Book Antiqua" w:hAnsi="Book Antiqua"/>
          <w:b/>
        </w:rPr>
      </w:pPr>
    </w:p>
    <w:p w14:paraId="15A14C6E" w14:textId="0F869155" w:rsidR="00D63BAB" w:rsidRDefault="00713076" w:rsidP="000A5C6F">
      <w:pPr>
        <w:spacing w:line="360" w:lineRule="auto"/>
        <w:jc w:val="both"/>
        <w:rPr>
          <w:rFonts w:ascii="Book Antiqua" w:eastAsia="SimSun" w:hAnsi="Book Antiqua"/>
          <w:lang w:eastAsia="zh-CN"/>
        </w:rPr>
      </w:pPr>
      <w:bookmarkStart w:id="154" w:name="OLE_LINK33"/>
      <w:bookmarkStart w:id="155" w:name="OLE_LINK34"/>
      <w:bookmarkStart w:id="156" w:name="OLE_LINK49"/>
      <w:bookmarkStart w:id="157" w:name="OLE_LINK32"/>
      <w:bookmarkStart w:id="158" w:name="OLE_LINK38"/>
      <w:r w:rsidRPr="00BF2D93">
        <w:rPr>
          <w:rFonts w:ascii="Book Antiqua" w:eastAsia="Arial Unicode MS" w:hAnsi="Book Antiqua" w:cs="Arial Unicode MS"/>
          <w:b/>
        </w:rPr>
        <w:t xml:space="preserve">Core </w:t>
      </w:r>
      <w:r w:rsidRPr="00BF2D93">
        <w:rPr>
          <w:rFonts w:ascii="Book Antiqua" w:hAnsi="Book Antiqua" w:cs="Arial Unicode MS"/>
          <w:b/>
        </w:rPr>
        <w:t>tip</w:t>
      </w:r>
      <w:r w:rsidRPr="00BF2D93">
        <w:rPr>
          <w:rFonts w:ascii="Book Antiqua" w:eastAsia="Arial Unicode MS" w:hAnsi="Book Antiqua" w:cs="Arial Unicode MS"/>
          <w:b/>
        </w:rPr>
        <w:t>:</w:t>
      </w:r>
      <w:bookmarkEnd w:id="154"/>
      <w:bookmarkEnd w:id="155"/>
      <w:bookmarkEnd w:id="156"/>
      <w:bookmarkEnd w:id="157"/>
      <w:bookmarkEnd w:id="158"/>
      <w:r w:rsidR="000B4AF2">
        <w:rPr>
          <w:rFonts w:ascii="Book Antiqua" w:eastAsia="SimSun" w:hAnsi="Book Antiqua" w:hint="eastAsia"/>
          <w:lang w:eastAsia="zh-CN"/>
        </w:rPr>
        <w:t xml:space="preserve"> </w:t>
      </w:r>
      <w:r w:rsidR="00E84FDB" w:rsidRPr="000B4AF2">
        <w:rPr>
          <w:rFonts w:ascii="Book Antiqua" w:hAnsi="Book Antiqua"/>
        </w:rPr>
        <w:t xml:space="preserve">This report describes the clinical aspects of a patient with appendicitis who developed a postoperative pelvic abscess infected with extended-spectrum beta-lactamase (ESBL) producing </w:t>
      </w:r>
      <w:r w:rsidR="00E84FDB" w:rsidRPr="000B4AF2">
        <w:rPr>
          <w:rFonts w:ascii="Book Antiqua" w:hAnsi="Book Antiqua"/>
          <w:i/>
        </w:rPr>
        <w:t>Escherichia coli</w:t>
      </w:r>
      <w:r w:rsidR="00E84FDB" w:rsidRPr="000B4AF2">
        <w:rPr>
          <w:rFonts w:ascii="Book Antiqua" w:hAnsi="Book Antiqua"/>
        </w:rPr>
        <w:t xml:space="preserve"> (</w:t>
      </w:r>
      <w:r w:rsidR="00E84FDB" w:rsidRPr="000B4AF2">
        <w:rPr>
          <w:rFonts w:ascii="Book Antiqua" w:hAnsi="Book Antiqua"/>
          <w:i/>
        </w:rPr>
        <w:t>E. coli</w:t>
      </w:r>
      <w:r w:rsidR="00E84FDB" w:rsidRPr="000B4AF2">
        <w:rPr>
          <w:rFonts w:ascii="Book Antiqua" w:hAnsi="Book Antiqua"/>
        </w:rPr>
        <w:t>).</w:t>
      </w:r>
      <w:r w:rsidR="000B4AF2">
        <w:rPr>
          <w:rFonts w:ascii="Book Antiqua" w:eastAsia="SimSun" w:hAnsi="Book Antiqua" w:hint="eastAsia"/>
          <w:lang w:eastAsia="zh-CN"/>
        </w:rPr>
        <w:t xml:space="preserve"> </w:t>
      </w:r>
      <w:r w:rsidR="00E84FDB" w:rsidRPr="000B4AF2">
        <w:rPr>
          <w:rFonts w:ascii="Book Antiqua" w:hAnsi="Book Antiqua"/>
        </w:rPr>
        <w:t xml:space="preserve">Our report is the first reliable report involving ESBL </w:t>
      </w:r>
      <w:r w:rsidR="00E84FDB" w:rsidRPr="000B4AF2">
        <w:rPr>
          <w:rFonts w:ascii="Book Antiqua" w:hAnsi="Book Antiqua"/>
          <w:i/>
        </w:rPr>
        <w:t>E. coli</w:t>
      </w:r>
      <w:r w:rsidR="00E84FDB" w:rsidRPr="000B4AF2">
        <w:rPr>
          <w:rFonts w:ascii="Book Antiqua" w:hAnsi="Book Antiqua"/>
        </w:rPr>
        <w:t xml:space="preserve"> and appendiceal abscesses. This report is also the first one in a developed country involving ESBL </w:t>
      </w:r>
      <w:r w:rsidR="00E84FDB" w:rsidRPr="000B4AF2">
        <w:rPr>
          <w:rFonts w:ascii="Book Antiqua" w:hAnsi="Book Antiqua"/>
          <w:i/>
        </w:rPr>
        <w:t>E. coli</w:t>
      </w:r>
      <w:r w:rsidR="00E84FDB" w:rsidRPr="000B4AF2">
        <w:rPr>
          <w:rFonts w:ascii="Book Antiqua" w:hAnsi="Book Antiqua"/>
        </w:rPr>
        <w:t xml:space="preserve"> related surgical complications in association with a routine laparoscopic appendectomy.</w:t>
      </w:r>
    </w:p>
    <w:p w14:paraId="38821051" w14:textId="77777777" w:rsidR="000B4AF2" w:rsidRDefault="000B4AF2" w:rsidP="000A5C6F">
      <w:pPr>
        <w:spacing w:line="360" w:lineRule="auto"/>
        <w:jc w:val="both"/>
        <w:rPr>
          <w:rFonts w:ascii="Book Antiqua" w:eastAsia="SimSun" w:hAnsi="Book Antiqua"/>
          <w:lang w:eastAsia="zh-CN"/>
        </w:rPr>
      </w:pPr>
    </w:p>
    <w:p w14:paraId="70B8D43B" w14:textId="7EECBD55" w:rsidR="000B4AF2" w:rsidRPr="00066F49" w:rsidRDefault="000B4AF2" w:rsidP="000A5C6F">
      <w:pPr>
        <w:spacing w:line="360" w:lineRule="auto"/>
        <w:jc w:val="both"/>
        <w:rPr>
          <w:rFonts w:eastAsia="SimSun"/>
          <w:lang w:eastAsia="zh-CN"/>
        </w:rPr>
      </w:pPr>
      <w:proofErr w:type="spellStart"/>
      <w:r w:rsidRPr="00BF2D93">
        <w:rPr>
          <w:rFonts w:ascii="Book Antiqua" w:hAnsi="Book Antiqua"/>
        </w:rPr>
        <w:t>Tse</w:t>
      </w:r>
      <w:proofErr w:type="spellEnd"/>
      <w:r>
        <w:rPr>
          <w:rFonts w:ascii="Book Antiqua" w:eastAsia="SimSun" w:hAnsi="Book Antiqua" w:hint="eastAsia"/>
          <w:lang w:eastAsia="zh-CN"/>
        </w:rPr>
        <w:t xml:space="preserve"> A</w:t>
      </w:r>
      <w:r w:rsidRPr="00BF2D93">
        <w:rPr>
          <w:rFonts w:ascii="Book Antiqua" w:hAnsi="Book Antiqua"/>
        </w:rPr>
        <w:t xml:space="preserve">, </w:t>
      </w:r>
      <w:proofErr w:type="spellStart"/>
      <w:r w:rsidRPr="00BF2D93">
        <w:rPr>
          <w:rFonts w:ascii="Book Antiqua" w:hAnsi="Book Antiqua"/>
          <w:color w:val="222222"/>
          <w:shd w:val="clear" w:color="auto" w:fill="FFFFFF"/>
        </w:rPr>
        <w:t>Cheluvappa</w:t>
      </w:r>
      <w:proofErr w:type="spellEnd"/>
      <w:r>
        <w:rPr>
          <w:rFonts w:ascii="Book Antiqua" w:eastAsia="SimSun" w:hAnsi="Book Antiqua" w:hint="eastAsia"/>
          <w:color w:val="222222"/>
          <w:shd w:val="clear" w:color="auto" w:fill="FFFFFF"/>
          <w:lang w:eastAsia="zh-CN"/>
        </w:rPr>
        <w:t xml:space="preserve"> R</w:t>
      </w:r>
      <w:r w:rsidRPr="00BF2D93">
        <w:rPr>
          <w:rFonts w:ascii="Book Antiqua" w:hAnsi="Book Antiqua"/>
          <w:color w:val="222222"/>
          <w:shd w:val="clear" w:color="auto" w:fill="FFFFFF"/>
        </w:rPr>
        <w:t xml:space="preserve">, </w:t>
      </w:r>
      <w:proofErr w:type="spellStart"/>
      <w:r w:rsidRPr="00BF2D93">
        <w:rPr>
          <w:rFonts w:ascii="Book Antiqua" w:hAnsi="Book Antiqua"/>
          <w:color w:val="222222"/>
          <w:shd w:val="clear" w:color="auto" w:fill="FFFFFF"/>
        </w:rPr>
        <w:t>Selvendran</w:t>
      </w:r>
      <w:proofErr w:type="spellEnd"/>
      <w:r>
        <w:rPr>
          <w:rFonts w:ascii="Book Antiqua" w:eastAsia="SimSun" w:hAnsi="Book Antiqua" w:hint="eastAsia"/>
          <w:color w:val="222222"/>
          <w:shd w:val="clear" w:color="auto" w:fill="FFFFFF"/>
          <w:lang w:eastAsia="zh-CN"/>
        </w:rPr>
        <w:t xml:space="preserve"> S. </w:t>
      </w:r>
      <w:r w:rsidRPr="000B4AF2">
        <w:rPr>
          <w:rFonts w:ascii="Book Antiqua" w:hAnsi="Book Antiqua"/>
        </w:rPr>
        <w:t xml:space="preserve">Post-appendectomy pelvic abscess with extended-spectrum beta-lactamase producing </w:t>
      </w:r>
      <w:r w:rsidRPr="000B4AF2">
        <w:rPr>
          <w:rFonts w:ascii="Book Antiqua" w:hAnsi="Book Antiqua"/>
          <w:i/>
        </w:rPr>
        <w:t>Escherichia coli</w:t>
      </w:r>
      <w:r w:rsidRPr="000B4AF2">
        <w:rPr>
          <w:rFonts w:ascii="Book Antiqua" w:eastAsia="SimSun" w:hAnsi="Book Antiqua"/>
          <w:lang w:eastAsia="zh-CN"/>
        </w:rPr>
        <w:t xml:space="preserve">: </w:t>
      </w:r>
      <w:r w:rsidRPr="000B4AF2">
        <w:rPr>
          <w:rFonts w:ascii="Book Antiqua" w:hAnsi="Book Antiqua"/>
        </w:rPr>
        <w:t>A case report</w:t>
      </w:r>
      <w:r w:rsidRPr="000B4AF2">
        <w:rPr>
          <w:rFonts w:ascii="Book Antiqua" w:eastAsia="SimSun" w:hAnsi="Book Antiqua"/>
          <w:lang w:eastAsia="zh-CN"/>
        </w:rPr>
        <w:t xml:space="preserve"> </w:t>
      </w:r>
      <w:r w:rsidRPr="000B4AF2">
        <w:rPr>
          <w:rFonts w:ascii="Book Antiqua" w:hAnsi="Book Antiqua"/>
          <w:color w:val="000000" w:themeColor="text1"/>
        </w:rPr>
        <w:t>and review of literature</w:t>
      </w:r>
      <w:r>
        <w:rPr>
          <w:rFonts w:ascii="Book Antiqua" w:eastAsia="SimSun" w:hAnsi="Book Antiqua" w:hint="eastAsia"/>
          <w:color w:val="000000" w:themeColor="text1"/>
          <w:lang w:eastAsia="zh-CN"/>
        </w:rPr>
        <w:t xml:space="preserve">. </w:t>
      </w:r>
      <w:bookmarkStart w:id="159" w:name="OLE_LINK92"/>
      <w:bookmarkStart w:id="160" w:name="OLE_LINK94"/>
      <w:bookmarkStart w:id="161" w:name="OLE_LINK213"/>
      <w:r w:rsidR="00066F49" w:rsidRPr="00066F49">
        <w:rPr>
          <w:rFonts w:ascii="Book Antiqua" w:hAnsi="Book Antiqua"/>
          <w:i/>
        </w:rPr>
        <w:t>World J Clin Cases</w:t>
      </w:r>
      <w:r w:rsidRPr="009E3692">
        <w:rPr>
          <w:rFonts w:ascii="Book Antiqua" w:hAnsi="Book Antiqua"/>
        </w:rPr>
        <w:t xml:space="preserve"> 201</w:t>
      </w:r>
      <w:r>
        <w:rPr>
          <w:rFonts w:ascii="Book Antiqua" w:hAnsi="Book Antiqua" w:hint="eastAsia"/>
        </w:rPr>
        <w:t>8</w:t>
      </w:r>
      <w:r w:rsidRPr="009E3692">
        <w:rPr>
          <w:rFonts w:ascii="Book Antiqua" w:hAnsi="Book Antiqua"/>
        </w:rPr>
        <w:t>; In press</w:t>
      </w:r>
      <w:bookmarkEnd w:id="159"/>
      <w:bookmarkEnd w:id="160"/>
      <w:bookmarkEnd w:id="161"/>
    </w:p>
    <w:p w14:paraId="2CA9FD7B" w14:textId="4C6D299A" w:rsidR="00066F49" w:rsidRDefault="00066F49" w:rsidP="000A5C6F">
      <w:pPr>
        <w:spacing w:line="360" w:lineRule="auto"/>
        <w:jc w:val="both"/>
        <w:rPr>
          <w:rFonts w:ascii="Book Antiqua" w:eastAsia="SimSun" w:hAnsi="Book Antiqua"/>
          <w:b/>
          <w:lang w:eastAsia="zh-CN"/>
        </w:rPr>
      </w:pPr>
      <w:r>
        <w:rPr>
          <w:rFonts w:ascii="Book Antiqua" w:eastAsia="SimSun" w:hAnsi="Book Antiqua"/>
          <w:b/>
          <w:lang w:eastAsia="zh-CN"/>
        </w:rPr>
        <w:br w:type="page"/>
      </w:r>
    </w:p>
    <w:p w14:paraId="60078A1C" w14:textId="106E2A2F" w:rsidR="00F81901" w:rsidRPr="00BF2D93" w:rsidRDefault="002F4DA9" w:rsidP="000A5C6F">
      <w:pPr>
        <w:spacing w:line="360" w:lineRule="auto"/>
        <w:jc w:val="both"/>
        <w:rPr>
          <w:rFonts w:ascii="Book Antiqua" w:eastAsia="SimSun" w:hAnsi="Book Antiqua"/>
          <w:b/>
          <w:caps/>
          <w:lang w:eastAsia="zh-CN"/>
        </w:rPr>
      </w:pPr>
      <w:r w:rsidRPr="00BF2D93">
        <w:rPr>
          <w:rFonts w:ascii="Book Antiqua" w:hAnsi="Book Antiqua"/>
          <w:b/>
          <w:bCs/>
          <w:lang w:val="en-US" w:eastAsia="cs-CZ"/>
        </w:rPr>
        <w:lastRenderedPageBreak/>
        <w:t>INTRODUCTION</w:t>
      </w:r>
    </w:p>
    <w:p w14:paraId="43E541EF" w14:textId="47452646" w:rsidR="007225ED" w:rsidRPr="00BF2D93" w:rsidRDefault="003D6A2C" w:rsidP="000A5C6F">
      <w:pPr>
        <w:spacing w:line="360" w:lineRule="auto"/>
        <w:jc w:val="both"/>
        <w:rPr>
          <w:rFonts w:ascii="Book Antiqua" w:hAnsi="Book Antiqua"/>
        </w:rPr>
      </w:pPr>
      <w:r w:rsidRPr="00BF2D93">
        <w:rPr>
          <w:rFonts w:ascii="Book Antiqua" w:hAnsi="Book Antiqua"/>
        </w:rPr>
        <w:t>Extended-spectrum beta-lactama</w:t>
      </w:r>
      <w:r w:rsidR="007225ED" w:rsidRPr="00BF2D93">
        <w:rPr>
          <w:rFonts w:ascii="Book Antiqua" w:hAnsi="Book Antiqua"/>
        </w:rPr>
        <w:t>s</w:t>
      </w:r>
      <w:r w:rsidR="00391D76" w:rsidRPr="00BF2D93">
        <w:rPr>
          <w:rFonts w:ascii="Book Antiqua" w:hAnsi="Book Antiqua"/>
        </w:rPr>
        <w:t>es (</w:t>
      </w:r>
      <w:r w:rsidR="00C631AE" w:rsidRPr="00BF2D93">
        <w:rPr>
          <w:rFonts w:ascii="Book Antiqua" w:hAnsi="Book Antiqua"/>
        </w:rPr>
        <w:t xml:space="preserve">ESBLs) are </w:t>
      </w:r>
      <w:r w:rsidR="008803DA" w:rsidRPr="00BF2D93">
        <w:rPr>
          <w:rFonts w:ascii="Book Antiqua" w:hAnsi="Book Antiqua"/>
        </w:rPr>
        <w:t xml:space="preserve">bacterial enzymes that lead to the degradation of </w:t>
      </w:r>
      <w:r w:rsidRPr="00BF2D93">
        <w:rPr>
          <w:rFonts w:ascii="Book Antiqua" w:hAnsi="Book Antiqua"/>
        </w:rPr>
        <w:t xml:space="preserve">the beta-lactam ring </w:t>
      </w:r>
      <w:r w:rsidR="00F42324" w:rsidRPr="00BF2D93">
        <w:rPr>
          <w:rFonts w:ascii="Book Antiqua" w:hAnsi="Book Antiqua"/>
        </w:rPr>
        <w:t xml:space="preserve">of </w:t>
      </w:r>
      <w:proofErr w:type="spellStart"/>
      <w:r w:rsidR="008803DA" w:rsidRPr="00BF2D93">
        <w:rPr>
          <w:rFonts w:ascii="Book Antiqua" w:hAnsi="Book Antiqua"/>
        </w:rPr>
        <w:t>pencicillins</w:t>
      </w:r>
      <w:proofErr w:type="spellEnd"/>
      <w:r w:rsidR="00DC3532" w:rsidRPr="00BF2D93">
        <w:rPr>
          <w:rFonts w:ascii="Book Antiqua" w:hAnsi="Book Antiqua"/>
        </w:rPr>
        <w:t xml:space="preserve">, </w:t>
      </w:r>
      <w:r w:rsidR="00EF4AC2" w:rsidRPr="00BF2D93">
        <w:rPr>
          <w:rFonts w:ascii="Book Antiqua" w:hAnsi="Book Antiqua"/>
        </w:rPr>
        <w:t>cephalosporins</w:t>
      </w:r>
      <w:r w:rsidR="00DC3532" w:rsidRPr="00BF2D93">
        <w:rPr>
          <w:rFonts w:ascii="Book Antiqua" w:hAnsi="Book Antiqua"/>
        </w:rPr>
        <w:t>, and monobactams</w:t>
      </w:r>
      <w:r w:rsidR="00EF4AC2" w:rsidRPr="00BF2D93">
        <w:rPr>
          <w:rFonts w:ascii="Book Antiqua" w:hAnsi="Book Antiqua"/>
        </w:rPr>
        <w:t xml:space="preserve"> (but not carba</w:t>
      </w:r>
      <w:r w:rsidR="008054DC" w:rsidRPr="00BF2D93">
        <w:rPr>
          <w:rFonts w:ascii="Book Antiqua" w:hAnsi="Book Antiqua"/>
        </w:rPr>
        <w:t>penems</w:t>
      </w:r>
      <w:r w:rsidR="00EF4AC2" w:rsidRPr="00BF2D93">
        <w:rPr>
          <w:rFonts w:ascii="Book Antiqua" w:hAnsi="Book Antiqua"/>
        </w:rPr>
        <w:t xml:space="preserve">) </w:t>
      </w:r>
      <w:r w:rsidR="008803DA" w:rsidRPr="00BF2D93">
        <w:rPr>
          <w:rFonts w:ascii="Book Antiqua" w:hAnsi="Book Antiqua"/>
        </w:rPr>
        <w:t xml:space="preserve">leading to </w:t>
      </w:r>
      <w:r w:rsidR="00EF4AC2" w:rsidRPr="00BF2D93">
        <w:rPr>
          <w:rFonts w:ascii="Book Antiqua" w:hAnsi="Book Antiqua"/>
        </w:rPr>
        <w:t xml:space="preserve">these </w:t>
      </w:r>
      <w:r w:rsidR="004219B9" w:rsidRPr="00BF2D93">
        <w:rPr>
          <w:rFonts w:ascii="Book Antiqua" w:hAnsi="Book Antiqua"/>
        </w:rPr>
        <w:t xml:space="preserve">beta-lactam antibiotics </w:t>
      </w:r>
      <w:r w:rsidR="00EF4AC2" w:rsidRPr="00BF2D93">
        <w:rPr>
          <w:rFonts w:ascii="Book Antiqua" w:hAnsi="Book Antiqua"/>
        </w:rPr>
        <w:t xml:space="preserve">being ineffective in treating </w:t>
      </w:r>
      <w:r w:rsidR="004219B9" w:rsidRPr="00BF2D93">
        <w:rPr>
          <w:rFonts w:ascii="Book Antiqua" w:hAnsi="Book Antiqua"/>
        </w:rPr>
        <w:t xml:space="preserve">infections with </w:t>
      </w:r>
      <w:r w:rsidR="00EF4AC2" w:rsidRPr="00BF2D93">
        <w:rPr>
          <w:rFonts w:ascii="Book Antiqua" w:hAnsi="Book Antiqua"/>
        </w:rPr>
        <w:t>bacteria producing ESBLs</w:t>
      </w:r>
      <w:r w:rsidR="00DC3532" w:rsidRPr="00BF2D93">
        <w:rPr>
          <w:rFonts w:ascii="Book Antiqua" w:hAnsi="Book Antiqua"/>
        </w:rPr>
        <w:fldChar w:fldCharType="begin">
          <w:fldData xml:space="preserve">PEVuZE5vdGU+PENpdGU+PEF1dGhvcj5QYXRlcnNvbjwvQXV0aG9yPjxZZWFyPjIwMDU8L1llYXI+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</w:fldData>
        </w:fldChar>
      </w:r>
      <w:r w:rsidR="00807787" w:rsidRPr="00BF2D93">
        <w:rPr>
          <w:rFonts w:ascii="Book Antiqua" w:hAnsi="Book Antiqua"/>
        </w:rPr>
        <w:instrText xml:space="preserve"> ADDIN EN.CITE </w:instrText>
      </w:r>
      <w:r w:rsidR="00807787" w:rsidRPr="00BF2D93">
        <w:rPr>
          <w:rFonts w:ascii="Book Antiqua" w:hAnsi="Book Antiqua"/>
        </w:rPr>
        <w:fldChar w:fldCharType="begin">
          <w:fldData xml:space="preserve">PEVuZE5vdGU+PENpdGU+PEF1dGhvcj5QYXRlcnNvbjwvQXV0aG9yPjxZZWFyPjIwMDU8L1llYXI+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</w:fldData>
        </w:fldChar>
      </w:r>
      <w:r w:rsidR="00807787" w:rsidRPr="00BF2D93">
        <w:rPr>
          <w:rFonts w:ascii="Book Antiqua" w:hAnsi="Book Antiqua"/>
        </w:rPr>
        <w:instrText xml:space="preserve"> ADDIN EN.CITE.DATA </w:instrText>
      </w:r>
      <w:r w:rsidR="00807787" w:rsidRPr="00BF2D93">
        <w:rPr>
          <w:rFonts w:ascii="Book Antiqua" w:hAnsi="Book Antiqua"/>
        </w:rPr>
      </w:r>
      <w:r w:rsidR="00807787" w:rsidRPr="00BF2D93">
        <w:rPr>
          <w:rFonts w:ascii="Book Antiqua" w:hAnsi="Book Antiqua"/>
        </w:rPr>
        <w:fldChar w:fldCharType="end"/>
      </w:r>
      <w:r w:rsidR="00DC3532" w:rsidRPr="00BF2D93">
        <w:rPr>
          <w:rFonts w:ascii="Book Antiqua" w:hAnsi="Book Antiqua"/>
        </w:rPr>
      </w:r>
      <w:r w:rsidR="00DC3532" w:rsidRPr="00BF2D93">
        <w:rPr>
          <w:rFonts w:ascii="Book Antiqua" w:hAnsi="Book Antiqua"/>
        </w:rPr>
        <w:fldChar w:fldCharType="separate"/>
      </w:r>
      <w:r w:rsidR="00807787" w:rsidRPr="00BF2D93">
        <w:rPr>
          <w:rFonts w:ascii="Book Antiqua" w:hAnsi="Book Antiqua"/>
          <w:noProof/>
          <w:vertAlign w:val="superscript"/>
        </w:rPr>
        <w:t>[</w:t>
      </w:r>
      <w:hyperlink w:anchor="_ENREF_1" w:tooltip="Paterson, 2005 #5650" w:history="1">
        <w:r w:rsidR="00C078F5" w:rsidRPr="00BF2D93">
          <w:rPr>
            <w:rFonts w:ascii="Book Antiqua" w:hAnsi="Book Antiqua"/>
            <w:noProof/>
            <w:vertAlign w:val="superscript"/>
          </w:rPr>
          <w:t>1</w:t>
        </w:r>
      </w:hyperlink>
      <w:r w:rsidR="00807787" w:rsidRPr="00BF2D93">
        <w:rPr>
          <w:rFonts w:ascii="Book Antiqua" w:hAnsi="Book Antiqua"/>
          <w:noProof/>
          <w:vertAlign w:val="superscript"/>
        </w:rPr>
        <w:t>]</w:t>
      </w:r>
      <w:r w:rsidR="00DC3532" w:rsidRPr="00BF2D93">
        <w:rPr>
          <w:rFonts w:ascii="Book Antiqua" w:hAnsi="Book Antiqua"/>
        </w:rPr>
        <w:fldChar w:fldCharType="end"/>
      </w:r>
      <w:r w:rsidR="00EF4AC2" w:rsidRPr="00BF2D93">
        <w:rPr>
          <w:rFonts w:ascii="Book Antiqua" w:hAnsi="Book Antiqua"/>
        </w:rPr>
        <w:t>.</w:t>
      </w:r>
      <w:r w:rsidR="00D42811" w:rsidRPr="00BF2D93">
        <w:rPr>
          <w:rFonts w:ascii="Book Antiqua" w:hAnsi="Book Antiqua"/>
        </w:rPr>
        <w:t xml:space="preserve"> </w:t>
      </w:r>
      <w:r w:rsidR="005B5E97" w:rsidRPr="00BF2D93">
        <w:rPr>
          <w:rFonts w:ascii="Book Antiqua" w:hAnsi="Book Antiqua"/>
        </w:rPr>
        <w:t>B</w:t>
      </w:r>
      <w:r w:rsidR="006034B6" w:rsidRPr="00BF2D93">
        <w:rPr>
          <w:rFonts w:ascii="Book Antiqua" w:hAnsi="Book Antiqua"/>
        </w:rPr>
        <w:t>eta-lactamase inhibitors</w:t>
      </w:r>
      <w:r w:rsidR="005B5E97" w:rsidRPr="00BF2D93">
        <w:rPr>
          <w:rFonts w:ascii="Book Antiqua" w:hAnsi="Book Antiqua"/>
        </w:rPr>
        <w:t>, such as clavulanic acid, inhibit ESBLs</w:t>
      </w:r>
      <w:r w:rsidR="00CE0874" w:rsidRPr="00BF2D93">
        <w:rPr>
          <w:rFonts w:ascii="Book Antiqua" w:hAnsi="Book Antiqua"/>
        </w:rPr>
        <w:t>.</w:t>
      </w:r>
      <w:r w:rsidR="007978AD" w:rsidRPr="00BF2D93">
        <w:rPr>
          <w:rFonts w:ascii="Book Antiqua" w:hAnsi="Book Antiqua"/>
        </w:rPr>
        <w:t xml:space="preserve"> However, </w:t>
      </w:r>
      <w:r w:rsidR="005B5E97" w:rsidRPr="00BF2D93">
        <w:rPr>
          <w:rFonts w:ascii="Book Antiqua" w:hAnsi="Book Antiqua"/>
        </w:rPr>
        <w:t xml:space="preserve">there is </w:t>
      </w:r>
      <w:r w:rsidR="007978AD" w:rsidRPr="00BF2D93">
        <w:rPr>
          <w:rFonts w:ascii="Book Antiqua" w:hAnsi="Book Antiqua"/>
        </w:rPr>
        <w:t xml:space="preserve">sparse </w:t>
      </w:r>
      <w:r w:rsidR="006034B6" w:rsidRPr="00BF2D93">
        <w:rPr>
          <w:rFonts w:ascii="Book Antiqua" w:hAnsi="Book Antiqua"/>
        </w:rPr>
        <w:t>evidence</w:t>
      </w:r>
      <w:r w:rsidR="005B5E97" w:rsidRPr="00BF2D93">
        <w:rPr>
          <w:rFonts w:ascii="Book Antiqua" w:hAnsi="Book Antiqua"/>
        </w:rPr>
        <w:t xml:space="preserve"> available </w:t>
      </w:r>
      <w:r w:rsidR="006034B6" w:rsidRPr="00BF2D93">
        <w:rPr>
          <w:rFonts w:ascii="Book Antiqua" w:hAnsi="Book Antiqua"/>
        </w:rPr>
        <w:t>for good clinical outcomes with beta-lactamase inhibitor combinations</w:t>
      </w:r>
      <w:r w:rsidR="008A3E98" w:rsidRPr="00BF2D93">
        <w:rPr>
          <w:rFonts w:ascii="Book Antiqua" w:hAnsi="Book Antiqua"/>
        </w:rPr>
        <w:fldChar w:fldCharType="begin"/>
      </w:r>
      <w:r w:rsidR="00807787" w:rsidRPr="00BF2D93">
        <w:rPr>
          <w:rFonts w:ascii="Book Antiqua" w:hAnsi="Book Antiqua"/>
        </w:rPr>
        <w:instrText xml:space="preserve"> ADDIN EN.CITE &lt;EndNote&gt;&lt;Cite&gt;&lt;Author&gt;Falagas&lt;/Author&gt;&lt;Year&gt;2009&lt;/Year&gt;&lt;RecNum&gt;5675&lt;/RecNum&gt;&lt;DisplayText&gt;&lt;style face="superscript"&gt;[2]&lt;/style&gt;&lt;/DisplayText&gt;&lt;record&gt;&lt;rec-number&gt;5675&lt;/rec-number&gt;&lt;foreign-keys&gt;&lt;key app="EN" db-id="r5a0dd5dua9afdepdayxx2dz0w0tzd9s55ez"&gt;5675&lt;/key&gt;&lt;/foreign-keys&gt;&lt;ref-type name="Journal Article"&gt;17&lt;/ref-type&gt;&lt;contributors&gt;&lt;authors&gt;&lt;author&gt;Falagas, M. E.&lt;/author&gt;&lt;author&gt;Karageorgopoulos, D. E.&lt;/author&gt;&lt;/authors&gt;&lt;/contributors&gt;&lt;auth-address&gt;Alfa Institute of Biomedical Sciences, 9 Neapoleos Street, 151 23 Marousi, Athens, Greece. m.falagas@aibs.gr&lt;/auth-address&gt;&lt;titles&gt;&lt;title&gt;Extended-spectrum beta-lactamase-producing organisms&lt;/title&gt;&lt;secondary-title&gt;Journal of Hospital Infection&lt;/secondary-title&gt;&lt;alt-title&gt;The Journal of hospital infection&lt;/alt-title&gt;&lt;/titles&gt;&lt;periodical&gt;&lt;full-title&gt;Journal of Hospital Infection&lt;/full-title&gt;&lt;abbr-1&gt;The Journal of hospital infection&lt;/abbr-1&gt;&lt;/periodical&gt;&lt;alt-periodical&gt;&lt;full-title&gt;Journal of Hospital Infection&lt;/full-title&gt;&lt;abbr-1&gt;The Journal of hospital infection&lt;/abbr-1&gt;&lt;/alt-periodical&gt;&lt;pages&gt;345-54&lt;/pages&gt;&lt;volume&gt;73&lt;/volume&gt;&lt;number&gt;4&lt;/number&gt;&lt;edition&gt;2009/07/15&lt;/edition&gt;&lt;keywords&gt;&lt;keyword&gt;Anti-Bacterial Agents/therapeutic use&lt;/keyword&gt;&lt;keyword&gt;Cross Infection/drug therapy/ epidemiology/microbiology&lt;/keyword&gt;&lt;keyword&gt;Enterobacteriaceae/classification/drug effects/ enzymology/genetics&lt;/keyword&gt;&lt;keyword&gt;Enterobacteriaceae Infections/drug therapy/ epidemiology/microbiology&lt;/keyword&gt;&lt;keyword&gt;Humans&lt;/keyword&gt;&lt;keyword&gt;Microbial Sensitivity Tests&lt;/keyword&gt;&lt;keyword&gt;beta-Lactam Resistance/genetics&lt;/keyword&gt;&lt;keyword&gt;beta-Lactamases/ biosynthesis&lt;/keyword&gt;&lt;keyword&gt;beta-Lactams/ pharmacology&lt;/keyword&gt;&lt;/keywords&gt;&lt;dates&gt;&lt;year&gt;2009&lt;/year&gt;&lt;pub-dates&gt;&lt;date&gt;Dec&lt;/date&gt;&lt;/pub-dates&gt;&lt;/dates&gt;&lt;isbn&gt;1532-2939 (Electronic)&amp;#xD;0195-6701 (Linking)&lt;/isbn&gt;&lt;accession-num&gt;19596491&lt;/accession-num&gt;&lt;urls&gt;&lt;/urls&gt;&lt;electronic-resource-num&gt;10.1016/j.jhin.2009.02.021&lt;/electronic-resource-num&gt;&lt;remote-database-provider&gt;NLM&lt;/remote-database-provider&gt;&lt;language&gt;eng&lt;/language&gt;&lt;/record&gt;&lt;/Cite&gt;&lt;/EndNote&gt;</w:instrText>
      </w:r>
      <w:r w:rsidR="008A3E98" w:rsidRPr="00BF2D93">
        <w:rPr>
          <w:rFonts w:ascii="Book Antiqua" w:hAnsi="Book Antiqua"/>
        </w:rPr>
        <w:fldChar w:fldCharType="separate"/>
      </w:r>
      <w:r w:rsidR="00807787" w:rsidRPr="00BF2D93">
        <w:rPr>
          <w:rFonts w:ascii="Book Antiqua" w:hAnsi="Book Antiqua"/>
          <w:noProof/>
          <w:vertAlign w:val="superscript"/>
        </w:rPr>
        <w:t>[</w:t>
      </w:r>
      <w:hyperlink w:anchor="_ENREF_2" w:tooltip="Falagas, 2009 #5675" w:history="1">
        <w:r w:rsidR="00C078F5" w:rsidRPr="00BF2D93">
          <w:rPr>
            <w:rFonts w:ascii="Book Antiqua" w:hAnsi="Book Antiqua"/>
            <w:noProof/>
            <w:vertAlign w:val="superscript"/>
          </w:rPr>
          <w:t>2</w:t>
        </w:r>
      </w:hyperlink>
      <w:r w:rsidR="00807787" w:rsidRPr="00BF2D93">
        <w:rPr>
          <w:rFonts w:ascii="Book Antiqua" w:hAnsi="Book Antiqua"/>
          <w:noProof/>
          <w:vertAlign w:val="superscript"/>
        </w:rPr>
        <w:t>]</w:t>
      </w:r>
      <w:r w:rsidR="008A3E98" w:rsidRPr="00BF2D93">
        <w:rPr>
          <w:rFonts w:ascii="Book Antiqua" w:hAnsi="Book Antiqua"/>
        </w:rPr>
        <w:fldChar w:fldCharType="end"/>
      </w:r>
      <w:r w:rsidR="00DC3532" w:rsidRPr="00BF2D93">
        <w:rPr>
          <w:rFonts w:ascii="Book Antiqua" w:hAnsi="Book Antiqua"/>
        </w:rPr>
        <w:t>.</w:t>
      </w:r>
      <w:r w:rsidR="00181CE1" w:rsidRPr="00BF2D93">
        <w:rPr>
          <w:rFonts w:ascii="Book Antiqua" w:hAnsi="Book Antiqua"/>
        </w:rPr>
        <w:t xml:space="preserve"> </w:t>
      </w:r>
      <w:r w:rsidR="00DC3532" w:rsidRPr="00BF2D93">
        <w:rPr>
          <w:rFonts w:ascii="Book Antiqua" w:hAnsi="Book Antiqua"/>
        </w:rPr>
        <w:t xml:space="preserve">The </w:t>
      </w:r>
      <w:r w:rsidR="00DC3C8A" w:rsidRPr="00BF2D93">
        <w:rPr>
          <w:rFonts w:ascii="Book Antiqua" w:hAnsi="Book Antiqua"/>
        </w:rPr>
        <w:t xml:space="preserve">bacterial </w:t>
      </w:r>
      <w:r w:rsidR="00DC3532" w:rsidRPr="00BF2D93">
        <w:rPr>
          <w:rFonts w:ascii="Book Antiqua" w:hAnsi="Book Antiqua"/>
        </w:rPr>
        <w:t xml:space="preserve">ESBLs </w:t>
      </w:r>
      <w:r w:rsidR="00DC3C8A" w:rsidRPr="00BF2D93">
        <w:rPr>
          <w:rFonts w:ascii="Book Antiqua" w:hAnsi="Book Antiqua"/>
        </w:rPr>
        <w:t>are commonly encoded</w:t>
      </w:r>
      <w:r w:rsidR="0008343E" w:rsidRPr="00BF2D93">
        <w:rPr>
          <w:rFonts w:ascii="Book Antiqua" w:hAnsi="Book Antiqua"/>
        </w:rPr>
        <w:t xml:space="preserve"> by transferable</w:t>
      </w:r>
      <w:r w:rsidR="00DC3C8A" w:rsidRPr="00BF2D93">
        <w:rPr>
          <w:rFonts w:ascii="Book Antiqua" w:hAnsi="Book Antiqua"/>
        </w:rPr>
        <w:t xml:space="preserve"> multi-antibiotic resistance </w:t>
      </w:r>
      <w:r w:rsidR="00DC3532" w:rsidRPr="00BF2D93">
        <w:rPr>
          <w:rFonts w:ascii="Book Antiqua" w:hAnsi="Book Antiqua"/>
        </w:rPr>
        <w:t>plasmid</w:t>
      </w:r>
      <w:r w:rsidR="00DC3C8A" w:rsidRPr="00BF2D93">
        <w:rPr>
          <w:rFonts w:ascii="Book Antiqua" w:hAnsi="Book Antiqua"/>
        </w:rPr>
        <w:t>s</w:t>
      </w:r>
      <w:r w:rsidR="0008343E" w:rsidRPr="00BF2D93">
        <w:rPr>
          <w:rFonts w:ascii="Book Antiqua" w:hAnsi="Book Antiqua"/>
        </w:rPr>
        <w:t>, often including resistance to</w:t>
      </w:r>
      <w:r w:rsidR="00DC3C8A" w:rsidRPr="00BF2D93">
        <w:rPr>
          <w:rFonts w:ascii="Book Antiqua" w:hAnsi="Book Antiqua"/>
        </w:rPr>
        <w:t xml:space="preserve"> aminoglycosides</w:t>
      </w:r>
      <w:r w:rsidR="00BB4616" w:rsidRPr="00BF2D93">
        <w:rPr>
          <w:rFonts w:ascii="Book Antiqua" w:hAnsi="Book Antiqua"/>
        </w:rPr>
        <w:fldChar w:fldCharType="begin"/>
      </w:r>
      <w:r w:rsidR="00807787" w:rsidRPr="00BF2D93">
        <w:rPr>
          <w:rFonts w:ascii="Book Antiqua" w:hAnsi="Book Antiqua"/>
        </w:rPr>
        <w:instrText xml:space="preserve"> ADDIN EN.CITE &lt;EndNote&gt;&lt;Cite&gt;&lt;Author&gt;Falagas&lt;/Author&gt;&lt;Year&gt;2009&lt;/Year&gt;&lt;RecNum&gt;5675&lt;/RecNum&gt;&lt;DisplayText&gt;&lt;style face="superscript"&gt;[2]&lt;/style&gt;&lt;/DisplayText&gt;&lt;record&gt;&lt;rec-number&gt;5675&lt;/rec-number&gt;&lt;foreign-keys&gt;&lt;key app="EN" db-id="r5a0dd5dua9afdepdayxx2dz0w0tzd9s55ez"&gt;5675&lt;/key&gt;&lt;/foreign-keys&gt;&lt;ref-type name="Journal Article"&gt;17&lt;/ref-type&gt;&lt;contributors&gt;&lt;authors&gt;&lt;author&gt;Falagas, M. E.&lt;/author&gt;&lt;author&gt;Karageorgopoulos, D. E.&lt;/author&gt;&lt;/authors&gt;&lt;/contributors&gt;&lt;auth-address&gt;Alfa Institute of Biomedical Sciences, 9 Neapoleos Street, 151 23 Marousi, Athens, Greece. m.falagas@aibs.gr&lt;/auth-address&gt;&lt;titles&gt;&lt;title&gt;Extended-spectrum beta-lactamase-producing organisms&lt;/title&gt;&lt;secondary-title&gt;Journal of Hospital Infection&lt;/secondary-title&gt;&lt;alt-title&gt;The Journal of hospital infection&lt;/alt-title&gt;&lt;/titles&gt;&lt;periodical&gt;&lt;full-title&gt;Journal of Hospital Infection&lt;/full-title&gt;&lt;abbr-1&gt;The Journal of hospital infection&lt;/abbr-1&gt;&lt;/periodical&gt;&lt;alt-periodical&gt;&lt;full-title&gt;Journal of Hospital Infection&lt;/full-title&gt;&lt;abbr-1&gt;The Journal of hospital infection&lt;/abbr-1&gt;&lt;/alt-periodical&gt;&lt;pages&gt;345-54&lt;/pages&gt;&lt;volume&gt;73&lt;/volume&gt;&lt;number&gt;4&lt;/number&gt;&lt;edition&gt;2009/07/15&lt;/edition&gt;&lt;keywords&gt;&lt;keyword&gt;Anti-Bacterial Agents/therapeutic use&lt;/keyword&gt;&lt;keyword&gt;Cross Infection/drug therapy/ epidemiology/microbiology&lt;/keyword&gt;&lt;keyword&gt;Enterobacteriaceae/classification/drug effects/ enzymology/genetics&lt;/keyword&gt;&lt;keyword&gt;Enterobacteriaceae Infections/drug therapy/ epidemiology/microbiology&lt;/keyword&gt;&lt;keyword&gt;Humans&lt;/keyword&gt;&lt;keyword&gt;Microbial Sensitivity Tests&lt;/keyword&gt;&lt;keyword&gt;beta-Lactam Resistance/genetics&lt;/keyword&gt;&lt;keyword&gt;beta-Lactamases/ biosynthesis&lt;/keyword&gt;&lt;keyword&gt;beta-Lactams/ pharmacology&lt;/keyword&gt;&lt;/keywords&gt;&lt;dates&gt;&lt;year&gt;2009&lt;/year&gt;&lt;pub-dates&gt;&lt;date&gt;Dec&lt;/date&gt;&lt;/pub-dates&gt;&lt;/dates&gt;&lt;isbn&gt;1532-2939 (Electronic)&amp;#xD;0195-6701 (Linking)&lt;/isbn&gt;&lt;accession-num&gt;19596491&lt;/accession-num&gt;&lt;urls&gt;&lt;/urls&gt;&lt;electronic-resource-num&gt;10.1016/j.jhin.2009.02.021&lt;/electronic-resource-num&gt;&lt;remote-database-provider&gt;NLM&lt;/remote-database-provider&gt;&lt;language&gt;eng&lt;/language&gt;&lt;/record&gt;&lt;/Cite&gt;&lt;/EndNote&gt;</w:instrText>
      </w:r>
      <w:r w:rsidR="00BB4616" w:rsidRPr="00BF2D93">
        <w:rPr>
          <w:rFonts w:ascii="Book Antiqua" w:hAnsi="Book Antiqua"/>
        </w:rPr>
        <w:fldChar w:fldCharType="separate"/>
      </w:r>
      <w:r w:rsidR="00807787" w:rsidRPr="00BF2D93">
        <w:rPr>
          <w:rFonts w:ascii="Book Antiqua" w:hAnsi="Book Antiqua"/>
          <w:noProof/>
          <w:vertAlign w:val="superscript"/>
        </w:rPr>
        <w:t>[</w:t>
      </w:r>
      <w:hyperlink w:anchor="_ENREF_2" w:tooltip="Falagas, 2009 #5675" w:history="1">
        <w:r w:rsidR="00C078F5" w:rsidRPr="00BF2D93">
          <w:rPr>
            <w:rFonts w:ascii="Book Antiqua" w:hAnsi="Book Antiqua"/>
            <w:noProof/>
            <w:vertAlign w:val="superscript"/>
          </w:rPr>
          <w:t>2</w:t>
        </w:r>
      </w:hyperlink>
      <w:r w:rsidR="00807787" w:rsidRPr="00BF2D93">
        <w:rPr>
          <w:rFonts w:ascii="Book Antiqua" w:hAnsi="Book Antiqua"/>
          <w:noProof/>
          <w:vertAlign w:val="superscript"/>
        </w:rPr>
        <w:t>]</w:t>
      </w:r>
      <w:r w:rsidR="00BB4616" w:rsidRPr="00BF2D93">
        <w:rPr>
          <w:rFonts w:ascii="Book Antiqua" w:hAnsi="Book Antiqua"/>
        </w:rPr>
        <w:fldChar w:fldCharType="end"/>
      </w:r>
      <w:r w:rsidR="0008343E" w:rsidRPr="00BF2D93">
        <w:rPr>
          <w:rFonts w:ascii="Book Antiqua" w:hAnsi="Book Antiqua"/>
        </w:rPr>
        <w:t>. Therefore</w:t>
      </w:r>
      <w:r w:rsidR="003E303D" w:rsidRPr="00BF2D93">
        <w:rPr>
          <w:rFonts w:ascii="Book Antiqua" w:hAnsi="Book Antiqua"/>
        </w:rPr>
        <w:t>,</w:t>
      </w:r>
      <w:r w:rsidR="0008343E" w:rsidRPr="00BF2D93">
        <w:rPr>
          <w:rFonts w:ascii="Book Antiqua" w:hAnsi="Book Antiqua"/>
        </w:rPr>
        <w:t xml:space="preserve"> </w:t>
      </w:r>
      <w:r w:rsidR="00DC3C8A" w:rsidRPr="00BF2D93">
        <w:rPr>
          <w:rFonts w:ascii="Book Antiqua" w:hAnsi="Book Antiqua"/>
        </w:rPr>
        <w:t xml:space="preserve">the antibiotic choices </w:t>
      </w:r>
      <w:r w:rsidR="000D0B27" w:rsidRPr="00BF2D93">
        <w:rPr>
          <w:rFonts w:ascii="Book Antiqua" w:hAnsi="Book Antiqua"/>
        </w:rPr>
        <w:t>are limit</w:t>
      </w:r>
      <w:r w:rsidR="0008343E" w:rsidRPr="00BF2D93">
        <w:rPr>
          <w:rFonts w:ascii="Book Antiqua" w:hAnsi="Book Antiqua"/>
        </w:rPr>
        <w:t xml:space="preserve">ed to </w:t>
      </w:r>
      <w:r w:rsidR="00E04FCC" w:rsidRPr="00BF2D93">
        <w:rPr>
          <w:rFonts w:ascii="Book Antiqua" w:hAnsi="Book Antiqua"/>
        </w:rPr>
        <w:t xml:space="preserve">carbapenems (drug-group </w:t>
      </w:r>
      <w:r w:rsidR="00DC3C8A" w:rsidRPr="00BF2D93">
        <w:rPr>
          <w:rFonts w:ascii="Book Antiqua" w:hAnsi="Book Antiqua"/>
        </w:rPr>
        <w:t>of choice), fluoroquinolo</w:t>
      </w:r>
      <w:r w:rsidR="00DC642D">
        <w:rPr>
          <w:rFonts w:ascii="Book Antiqua" w:hAnsi="Book Antiqua"/>
        </w:rPr>
        <w:t>nes, tigecycline and polymyxins</w:t>
      </w:r>
      <w:r w:rsidR="00DC3C8A" w:rsidRPr="00BF2D93">
        <w:rPr>
          <w:rFonts w:ascii="Book Antiqua" w:hAnsi="Book Antiqua"/>
        </w:rPr>
        <w:fldChar w:fldCharType="begin"/>
      </w:r>
      <w:r w:rsidR="00807787" w:rsidRPr="00BF2D93">
        <w:rPr>
          <w:rFonts w:ascii="Book Antiqua" w:hAnsi="Book Antiqua"/>
        </w:rPr>
        <w:instrText xml:space="preserve"> ADDIN EN.CITE &lt;EndNote&gt;&lt;Cite&gt;&lt;Author&gt;Falagas&lt;/Author&gt;&lt;Year&gt;2009&lt;/Year&gt;&lt;RecNum&gt;5675&lt;/RecNum&gt;&lt;DisplayText&gt;&lt;style face="superscript"&gt;[2]&lt;/style&gt;&lt;/DisplayText&gt;&lt;record&gt;&lt;rec-number&gt;5675&lt;/rec-number&gt;&lt;foreign-keys&gt;&lt;key app="EN" db-id="r5a0dd5dua9afdepdayxx2dz0w0tzd9s55ez"&gt;5675&lt;/key&gt;&lt;/foreign-keys&gt;&lt;ref-type name="Journal Article"&gt;17&lt;/ref-type&gt;&lt;contributors&gt;&lt;authors&gt;&lt;author&gt;Falagas, M. E.&lt;/author&gt;&lt;author&gt;Karageorgopoulos, D. E.&lt;/author&gt;&lt;/authors&gt;&lt;/contributors&gt;&lt;auth-address&gt;Alfa Institute of Biomedical Sciences, 9 Neapoleos Street, 151 23 Marousi, Athens, Greece. m.falagas@aibs.gr&lt;/auth-address&gt;&lt;titles&gt;&lt;title&gt;Extended-spectrum beta-lactamase-producing organisms&lt;/title&gt;&lt;secondary-title&gt;Journal of Hospital Infection&lt;/secondary-title&gt;&lt;alt-title&gt;The Journal of hospital infection&lt;/alt-title&gt;&lt;/titles&gt;&lt;periodical&gt;&lt;full-title&gt;Journal of Hospital Infection&lt;/full-title&gt;&lt;abbr-1&gt;The Journal of hospital infection&lt;/abbr-1&gt;&lt;/periodical&gt;&lt;alt-periodical&gt;&lt;full-title&gt;Journal of Hospital Infection&lt;/full-title&gt;&lt;abbr-1&gt;The Journal of hospital infection&lt;/abbr-1&gt;&lt;/alt-periodical&gt;&lt;pages&gt;345-54&lt;/pages&gt;&lt;volume&gt;73&lt;/volume&gt;&lt;number&gt;4&lt;/number&gt;&lt;edition&gt;2009/07/15&lt;/edition&gt;&lt;keywords&gt;&lt;keyword&gt;Anti-Bacterial Agents/therapeutic use&lt;/keyword&gt;&lt;keyword&gt;Cross Infection/drug therapy/ epidemiology/microbiology&lt;/keyword&gt;&lt;keyword&gt;Enterobacteriaceae/classification/drug effects/ enzymology/genetics&lt;/keyword&gt;&lt;keyword&gt;Enterobacteriaceae Infections/drug therapy/ epidemiology/microbiology&lt;/keyword&gt;&lt;keyword&gt;Humans&lt;/keyword&gt;&lt;keyword&gt;Microbial Sensitivity Tests&lt;/keyword&gt;&lt;keyword&gt;beta-Lactam Resistance/genetics&lt;/keyword&gt;&lt;keyword&gt;beta-Lactamases/ biosynthesis&lt;/keyword&gt;&lt;keyword&gt;beta-Lactams/ pharmacology&lt;/keyword&gt;&lt;/keywords&gt;&lt;dates&gt;&lt;year&gt;2009&lt;/year&gt;&lt;pub-dates&gt;&lt;date&gt;Dec&lt;/date&gt;&lt;/pub-dates&gt;&lt;/dates&gt;&lt;isbn&gt;1532-2939 (Electronic)&amp;#xD;0195-6701 (Linking)&lt;/isbn&gt;&lt;accession-num&gt;19596491&lt;/accession-num&gt;&lt;urls&gt;&lt;/urls&gt;&lt;electronic-resource-num&gt;10.1016/j.jhin.2009.02.021&lt;/electronic-resource-num&gt;&lt;remote-database-provider&gt;NLM&lt;/remote-database-provider&gt;&lt;language&gt;eng&lt;/language&gt;&lt;/record&gt;&lt;/Cite&gt;&lt;/EndNote&gt;</w:instrText>
      </w:r>
      <w:r w:rsidR="00DC3C8A" w:rsidRPr="00BF2D93">
        <w:rPr>
          <w:rFonts w:ascii="Book Antiqua" w:hAnsi="Book Antiqua"/>
        </w:rPr>
        <w:fldChar w:fldCharType="separate"/>
      </w:r>
      <w:r w:rsidR="00807787" w:rsidRPr="00BF2D93">
        <w:rPr>
          <w:rFonts w:ascii="Book Antiqua" w:hAnsi="Book Antiqua"/>
          <w:noProof/>
          <w:vertAlign w:val="superscript"/>
        </w:rPr>
        <w:t>[</w:t>
      </w:r>
      <w:hyperlink w:anchor="_ENREF_2" w:tooltip="Falagas, 2009 #5675" w:history="1">
        <w:r w:rsidR="00C078F5" w:rsidRPr="00BF2D93">
          <w:rPr>
            <w:rFonts w:ascii="Book Antiqua" w:hAnsi="Book Antiqua"/>
            <w:noProof/>
            <w:vertAlign w:val="superscript"/>
          </w:rPr>
          <w:t>2</w:t>
        </w:r>
      </w:hyperlink>
      <w:r w:rsidR="00807787" w:rsidRPr="00BF2D93">
        <w:rPr>
          <w:rFonts w:ascii="Book Antiqua" w:hAnsi="Book Antiqua"/>
          <w:noProof/>
          <w:vertAlign w:val="superscript"/>
        </w:rPr>
        <w:t>]</w:t>
      </w:r>
      <w:r w:rsidR="00DC3C8A" w:rsidRPr="00BF2D93">
        <w:rPr>
          <w:rFonts w:ascii="Book Antiqua" w:hAnsi="Book Antiqua"/>
        </w:rPr>
        <w:fldChar w:fldCharType="end"/>
      </w:r>
      <w:r w:rsidR="00DC3C8A" w:rsidRPr="00BF2D93">
        <w:rPr>
          <w:rFonts w:ascii="Book Antiqua" w:hAnsi="Book Antiqua"/>
        </w:rPr>
        <w:t>.</w:t>
      </w:r>
      <w:r w:rsidR="00C00F02" w:rsidRPr="00BF2D93">
        <w:rPr>
          <w:rFonts w:ascii="Book Antiqua" w:hAnsi="Book Antiqua"/>
        </w:rPr>
        <w:t xml:space="preserve"> </w:t>
      </w:r>
      <w:r w:rsidR="007225ED" w:rsidRPr="00BF2D93">
        <w:rPr>
          <w:rFonts w:ascii="Book Antiqua" w:hAnsi="Book Antiqua"/>
        </w:rPr>
        <w:t xml:space="preserve">The </w:t>
      </w:r>
      <w:r w:rsidR="00D67C99" w:rsidRPr="00BF2D93">
        <w:rPr>
          <w:rFonts w:ascii="Book Antiqua" w:hAnsi="Book Antiqua"/>
        </w:rPr>
        <w:t>substantial</w:t>
      </w:r>
      <w:r w:rsidR="008707B0" w:rsidRPr="00BF2D93">
        <w:rPr>
          <w:rFonts w:ascii="Book Antiqua" w:hAnsi="Book Antiqua"/>
        </w:rPr>
        <w:t xml:space="preserve"> </w:t>
      </w:r>
      <w:r w:rsidR="00D67C99" w:rsidRPr="00BF2D93">
        <w:rPr>
          <w:rFonts w:ascii="Book Antiqua" w:hAnsi="Book Antiqua"/>
        </w:rPr>
        <w:t>increases i</w:t>
      </w:r>
      <w:r w:rsidR="005B5E97" w:rsidRPr="00BF2D93">
        <w:rPr>
          <w:rFonts w:ascii="Book Antiqua" w:hAnsi="Book Antiqua"/>
        </w:rPr>
        <w:t>n</w:t>
      </w:r>
      <w:r w:rsidR="00D67C99" w:rsidRPr="00BF2D93">
        <w:rPr>
          <w:rFonts w:ascii="Book Antiqua" w:hAnsi="Book Antiqua"/>
        </w:rPr>
        <w:t xml:space="preserve"> </w:t>
      </w:r>
      <w:r w:rsidR="004219B9" w:rsidRPr="00BF2D93">
        <w:rPr>
          <w:rFonts w:ascii="Book Antiqua" w:hAnsi="Book Antiqua"/>
        </w:rPr>
        <w:t xml:space="preserve">recent </w:t>
      </w:r>
      <w:r w:rsidR="00D67C99" w:rsidRPr="00BF2D93">
        <w:rPr>
          <w:rFonts w:ascii="Book Antiqua" w:hAnsi="Book Antiqua"/>
        </w:rPr>
        <w:t xml:space="preserve">worldwide prevalence of </w:t>
      </w:r>
      <w:r w:rsidR="00D164A6" w:rsidRPr="00BF2D93">
        <w:rPr>
          <w:rFonts w:ascii="Book Antiqua" w:hAnsi="Book Antiqua"/>
        </w:rPr>
        <w:t xml:space="preserve">ESBL-producing bacteria </w:t>
      </w:r>
      <w:r w:rsidR="00D67C99" w:rsidRPr="00BF2D93">
        <w:rPr>
          <w:rFonts w:ascii="Book Antiqua" w:hAnsi="Book Antiqua"/>
        </w:rPr>
        <w:t>have</w:t>
      </w:r>
      <w:r w:rsidR="007225ED" w:rsidRPr="00BF2D93">
        <w:rPr>
          <w:rFonts w:ascii="Book Antiqua" w:hAnsi="Book Antiqua"/>
        </w:rPr>
        <w:t xml:space="preserve"> </w:t>
      </w:r>
      <w:r w:rsidR="00D67C99" w:rsidRPr="00BF2D93">
        <w:rPr>
          <w:rFonts w:ascii="Book Antiqua" w:hAnsi="Book Antiqua"/>
        </w:rPr>
        <w:t>alarmed public health officials and infectious diseases personnel</w:t>
      </w:r>
      <w:r w:rsidR="00D67C99" w:rsidRPr="00BF2D93">
        <w:rPr>
          <w:rFonts w:ascii="Book Antiqua" w:hAnsi="Book Antiqua"/>
        </w:rPr>
        <w:fldChar w:fldCharType="begin">
          <w:fldData xml:space="preserve">PEVuZE5vdGU+PENpdGU+PEF1dGhvcj5QYXRlcnNvbjwvQXV0aG9yPjxZZWFyPjIwMDU8L1llYXI+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</w:fldData>
        </w:fldChar>
      </w:r>
      <w:r w:rsidR="00807787" w:rsidRPr="00BF2D93">
        <w:rPr>
          <w:rFonts w:ascii="Book Antiqua" w:hAnsi="Book Antiqua"/>
        </w:rPr>
        <w:instrText xml:space="preserve"> ADDIN EN.CITE </w:instrText>
      </w:r>
      <w:r w:rsidR="00807787" w:rsidRPr="00BF2D93">
        <w:rPr>
          <w:rFonts w:ascii="Book Antiqua" w:hAnsi="Book Antiqua"/>
        </w:rPr>
        <w:fldChar w:fldCharType="begin">
          <w:fldData xml:space="preserve">PEVuZE5vdGU+PENpdGU+PEF1dGhvcj5QYXRlcnNvbjwvQXV0aG9yPjxZZWFyPjIwMDU8L1llYXI+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</w:fldData>
        </w:fldChar>
      </w:r>
      <w:r w:rsidR="00807787" w:rsidRPr="00BF2D93">
        <w:rPr>
          <w:rFonts w:ascii="Book Antiqua" w:hAnsi="Book Antiqua"/>
        </w:rPr>
        <w:instrText xml:space="preserve"> ADDIN EN.CITE.DATA </w:instrText>
      </w:r>
      <w:r w:rsidR="00807787" w:rsidRPr="00BF2D93">
        <w:rPr>
          <w:rFonts w:ascii="Book Antiqua" w:hAnsi="Book Antiqua"/>
        </w:rPr>
      </w:r>
      <w:r w:rsidR="00807787" w:rsidRPr="00BF2D93">
        <w:rPr>
          <w:rFonts w:ascii="Book Antiqua" w:hAnsi="Book Antiqua"/>
        </w:rPr>
        <w:fldChar w:fldCharType="end"/>
      </w:r>
      <w:r w:rsidR="00D67C99" w:rsidRPr="00BF2D93">
        <w:rPr>
          <w:rFonts w:ascii="Book Antiqua" w:hAnsi="Book Antiqua"/>
        </w:rPr>
      </w:r>
      <w:r w:rsidR="00D67C99" w:rsidRPr="00BF2D93">
        <w:rPr>
          <w:rFonts w:ascii="Book Antiqua" w:hAnsi="Book Antiqua"/>
        </w:rPr>
        <w:fldChar w:fldCharType="separate"/>
      </w:r>
      <w:r w:rsidR="00807787" w:rsidRPr="00BF2D93">
        <w:rPr>
          <w:rFonts w:ascii="Book Antiqua" w:hAnsi="Book Antiqua"/>
          <w:noProof/>
          <w:vertAlign w:val="superscript"/>
        </w:rPr>
        <w:t>[</w:t>
      </w:r>
      <w:hyperlink w:anchor="_ENREF_1" w:tooltip="Paterson, 2005 #5650" w:history="1">
        <w:r w:rsidR="00C078F5" w:rsidRPr="00BF2D93">
          <w:rPr>
            <w:rFonts w:ascii="Book Antiqua" w:hAnsi="Book Antiqua"/>
            <w:noProof/>
            <w:vertAlign w:val="superscript"/>
          </w:rPr>
          <w:t>1</w:t>
        </w:r>
      </w:hyperlink>
      <w:r w:rsidR="00807787" w:rsidRPr="00BF2D93">
        <w:rPr>
          <w:rFonts w:ascii="Book Antiqua" w:hAnsi="Book Antiqua"/>
          <w:noProof/>
          <w:vertAlign w:val="superscript"/>
        </w:rPr>
        <w:t>]</w:t>
      </w:r>
      <w:r w:rsidR="00D67C99" w:rsidRPr="00BF2D93">
        <w:rPr>
          <w:rFonts w:ascii="Book Antiqua" w:hAnsi="Book Antiqua"/>
        </w:rPr>
        <w:fldChar w:fldCharType="end"/>
      </w:r>
      <w:r w:rsidR="00D67C99" w:rsidRPr="00BF2D93">
        <w:rPr>
          <w:rFonts w:ascii="Book Antiqua" w:hAnsi="Book Antiqua"/>
        </w:rPr>
        <w:t xml:space="preserve">. </w:t>
      </w:r>
      <w:r w:rsidR="00A911C2" w:rsidRPr="00BF2D93">
        <w:rPr>
          <w:rFonts w:ascii="Book Antiqua" w:hAnsi="Book Antiqua"/>
        </w:rPr>
        <w:t xml:space="preserve">Bacteria producing </w:t>
      </w:r>
      <w:r w:rsidR="004219B9" w:rsidRPr="00BF2D93">
        <w:rPr>
          <w:rFonts w:ascii="Book Antiqua" w:hAnsi="Book Antiqua"/>
        </w:rPr>
        <w:t>ESBLs</w:t>
      </w:r>
      <w:r w:rsidR="00A911C2" w:rsidRPr="00BF2D93">
        <w:rPr>
          <w:rFonts w:ascii="Book Antiqua" w:hAnsi="Book Antiqua"/>
        </w:rPr>
        <w:t xml:space="preserve"> have been isolated with </w:t>
      </w:r>
      <w:r w:rsidR="005B5E97" w:rsidRPr="00BF2D93">
        <w:rPr>
          <w:rFonts w:ascii="Book Antiqua" w:hAnsi="Book Antiqua"/>
        </w:rPr>
        <w:t>significant</w:t>
      </w:r>
      <w:r w:rsidR="00453E35" w:rsidRPr="00BF2D93">
        <w:rPr>
          <w:rFonts w:ascii="Book Antiqua" w:hAnsi="Book Antiqua"/>
        </w:rPr>
        <w:t xml:space="preserve"> rates in Asia, Latin America and </w:t>
      </w:r>
      <w:r w:rsidR="00A911C2" w:rsidRPr="00BF2D93">
        <w:rPr>
          <w:rFonts w:ascii="Book Antiqua" w:hAnsi="Book Antiqua"/>
        </w:rPr>
        <w:t xml:space="preserve">the </w:t>
      </w:r>
      <w:r w:rsidR="00DC642D">
        <w:rPr>
          <w:rFonts w:ascii="Book Antiqua" w:hAnsi="Book Antiqua"/>
        </w:rPr>
        <w:t>Middle East</w:t>
      </w:r>
      <w:r w:rsidR="00F77A65" w:rsidRPr="00BF2D93">
        <w:rPr>
          <w:rFonts w:ascii="Book Antiqua" w:hAnsi="Book Antiqua"/>
        </w:rPr>
        <w:fldChar w:fldCharType="begin"/>
      </w:r>
      <w:r w:rsidR="00807787" w:rsidRPr="00BF2D93">
        <w:rPr>
          <w:rFonts w:ascii="Book Antiqua" w:hAnsi="Book Antiqua"/>
        </w:rPr>
        <w:instrText xml:space="preserve"> ADDIN EN.CITE &lt;EndNote&gt;&lt;Cite&gt;&lt;Author&gt;Morrissey&lt;/Author&gt;&lt;Year&gt;2013&lt;/Year&gt;&lt;RecNum&gt;5653&lt;/RecNum&gt;&lt;DisplayText&gt;&lt;style face="superscript"&gt;[3]&lt;/style&gt;&lt;/DisplayText&gt;&lt;record&gt;&lt;rec-number&gt;5653&lt;/rec-number&gt;&lt;foreign-keys&gt;&lt;key app="EN" db-id="r5a0dd5dua9afdepdayxx2dz0w0tzd9s55ez"&gt;5653&lt;/key&gt;&lt;/foreign-keys&gt;&lt;ref-type name="Journal Article"&gt;17&lt;/ref-type&gt;&lt;contributors&gt;&lt;authors&gt;&lt;author&gt;Morrissey, I.&lt;/author&gt;&lt;author&gt;Hackel, M.&lt;/author&gt;&lt;author&gt;Badal, R.&lt;/author&gt;&lt;author&gt;Bouchillon, S.&lt;/author&gt;&lt;author&gt;Hawser, S.&lt;/author&gt;&lt;author&gt;Biedenbach, D.&lt;/author&gt;&lt;/authors&gt;&lt;/contributors&gt;&lt;titles&gt;&lt;title&gt;A Review of Ten Years of the Study for Monitoring Antimicrobial Resistance Trends (SMART) from 2002 to 2011&lt;/title&gt;&lt;secondary-title&gt;Pharmaceuticals&lt;/secondary-title&gt;&lt;/titles&gt;&lt;periodical&gt;&lt;full-title&gt;Pharmaceuticals&lt;/full-title&gt;&lt;/periodical&gt;&lt;pages&gt;1335–1346&lt;/pages&gt;&lt;volume&gt;6&lt;/volume&gt;&lt;number&gt;11&lt;/number&gt;&lt;dates&gt;&lt;year&gt;2013&lt;/year&gt;&lt;/dates&gt;&lt;urls&gt;&lt;/urls&gt;&lt;custom2&gt;24287460&lt;/custom2&gt;&lt;electronic-resource-num&gt;10.3390/ph6111335&lt;/electronic-resource-num&gt;&lt;/record&gt;&lt;/Cite&gt;&lt;/EndNote&gt;</w:instrText>
      </w:r>
      <w:r w:rsidR="00F77A65" w:rsidRPr="00BF2D93">
        <w:rPr>
          <w:rFonts w:ascii="Book Antiqua" w:hAnsi="Book Antiqua"/>
        </w:rPr>
        <w:fldChar w:fldCharType="separate"/>
      </w:r>
      <w:r w:rsidR="00807787" w:rsidRPr="00BF2D93">
        <w:rPr>
          <w:rFonts w:ascii="Book Antiqua" w:hAnsi="Book Antiqua"/>
          <w:noProof/>
          <w:vertAlign w:val="superscript"/>
        </w:rPr>
        <w:t>[</w:t>
      </w:r>
      <w:hyperlink w:anchor="_ENREF_3" w:tooltip="Morrissey, 2013 #5653" w:history="1">
        <w:r w:rsidR="00C078F5" w:rsidRPr="00BF2D93">
          <w:rPr>
            <w:rFonts w:ascii="Book Antiqua" w:hAnsi="Book Antiqua"/>
            <w:noProof/>
            <w:vertAlign w:val="superscript"/>
          </w:rPr>
          <w:t>3</w:t>
        </w:r>
      </w:hyperlink>
      <w:r w:rsidR="00807787" w:rsidRPr="00BF2D93">
        <w:rPr>
          <w:rFonts w:ascii="Book Antiqua" w:hAnsi="Book Antiqua"/>
          <w:noProof/>
          <w:vertAlign w:val="superscript"/>
        </w:rPr>
        <w:t>]</w:t>
      </w:r>
      <w:r w:rsidR="00F77A65" w:rsidRPr="00BF2D93">
        <w:rPr>
          <w:rFonts w:ascii="Book Antiqua" w:hAnsi="Book Antiqua"/>
        </w:rPr>
        <w:fldChar w:fldCharType="end"/>
      </w:r>
      <w:r w:rsidR="00F77A65" w:rsidRPr="00BF2D93">
        <w:rPr>
          <w:rFonts w:ascii="Book Antiqua" w:hAnsi="Book Antiqua"/>
        </w:rPr>
        <w:t>.</w:t>
      </w:r>
      <w:r w:rsidR="00453E35" w:rsidRPr="00BF2D93">
        <w:rPr>
          <w:rFonts w:ascii="Book Antiqua" w:hAnsi="Book Antiqua"/>
        </w:rPr>
        <w:t xml:space="preserve"> </w:t>
      </w:r>
      <w:r w:rsidR="00A911C2" w:rsidRPr="00BF2D93">
        <w:rPr>
          <w:rFonts w:ascii="Book Antiqua" w:hAnsi="Book Antiqua"/>
        </w:rPr>
        <w:t xml:space="preserve">Recent global increases in </w:t>
      </w:r>
      <w:r w:rsidR="00F42324" w:rsidRPr="00BF2D93">
        <w:rPr>
          <w:rFonts w:ascii="Book Antiqua" w:hAnsi="Book Antiqua"/>
        </w:rPr>
        <w:t xml:space="preserve">faecal colonisation by </w:t>
      </w:r>
      <w:r w:rsidR="00D164A6" w:rsidRPr="00BF2D93">
        <w:rPr>
          <w:rFonts w:ascii="Book Antiqua" w:hAnsi="Book Antiqua"/>
        </w:rPr>
        <w:t xml:space="preserve">ESBL bacteria </w:t>
      </w:r>
      <w:r w:rsidR="00DC642D">
        <w:rPr>
          <w:rFonts w:ascii="Book Antiqua" w:hAnsi="Book Antiqua"/>
        </w:rPr>
        <w:t>have been noted</w:t>
      </w:r>
      <w:r w:rsidR="008356FC" w:rsidRPr="00BF2D93">
        <w:rPr>
          <w:rFonts w:ascii="Book Antiqua" w:hAnsi="Book Antiqua"/>
        </w:rPr>
        <w:fldChar w:fldCharType="begin">
          <w:fldData xml:space="preserve">PEVuZE5vdGU+PENpdGU+PEF1dGhvcj5LYXJhbmlrYTwvQXV0aG9yPjxZZWFyPjIwMTY8L1llYXI+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</w:fldData>
        </w:fldChar>
      </w:r>
      <w:r w:rsidR="00B17D39" w:rsidRPr="00BF2D93">
        <w:rPr>
          <w:rFonts w:ascii="Book Antiqua" w:hAnsi="Book Antiqua"/>
        </w:rPr>
        <w:instrText xml:space="preserve"> ADDIN EN.CITE </w:instrText>
      </w:r>
      <w:r w:rsidR="00B17D39" w:rsidRPr="00BF2D93">
        <w:rPr>
          <w:rFonts w:ascii="Book Antiqua" w:hAnsi="Book Antiqua"/>
        </w:rPr>
        <w:fldChar w:fldCharType="begin">
          <w:fldData xml:space="preserve">PEVuZE5vdGU+PENpdGU+PEF1dGhvcj5LYXJhbmlrYTwvQXV0aG9yPjxZZWFyPjIwMTY8L1llYXI+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</w:fldData>
        </w:fldChar>
      </w:r>
      <w:r w:rsidR="00B17D39" w:rsidRPr="00BF2D93">
        <w:rPr>
          <w:rFonts w:ascii="Book Antiqua" w:hAnsi="Book Antiqua"/>
        </w:rPr>
        <w:instrText xml:space="preserve"> ADDIN EN.CITE.DATA </w:instrText>
      </w:r>
      <w:r w:rsidR="00B17D39" w:rsidRPr="00BF2D93">
        <w:rPr>
          <w:rFonts w:ascii="Book Antiqua" w:hAnsi="Book Antiqua"/>
        </w:rPr>
      </w:r>
      <w:r w:rsidR="00B17D39" w:rsidRPr="00BF2D93">
        <w:rPr>
          <w:rFonts w:ascii="Book Antiqua" w:hAnsi="Book Antiqua"/>
        </w:rPr>
        <w:fldChar w:fldCharType="end"/>
      </w:r>
      <w:r w:rsidR="008356FC" w:rsidRPr="00BF2D93">
        <w:rPr>
          <w:rFonts w:ascii="Book Antiqua" w:hAnsi="Book Antiqua"/>
        </w:rPr>
      </w:r>
      <w:r w:rsidR="008356FC" w:rsidRPr="00BF2D93">
        <w:rPr>
          <w:rFonts w:ascii="Book Antiqua" w:hAnsi="Book Antiqua"/>
        </w:rPr>
        <w:fldChar w:fldCharType="separate"/>
      </w:r>
      <w:r w:rsidR="00807787" w:rsidRPr="00BF2D93">
        <w:rPr>
          <w:rFonts w:ascii="Book Antiqua" w:hAnsi="Book Antiqua"/>
          <w:noProof/>
          <w:vertAlign w:val="superscript"/>
        </w:rPr>
        <w:t>[</w:t>
      </w:r>
      <w:hyperlink w:anchor="_ENREF_4" w:tooltip="Karanika, 2016 #5658" w:history="1">
        <w:r w:rsidR="00C078F5" w:rsidRPr="00BF2D93">
          <w:rPr>
            <w:rFonts w:ascii="Book Antiqua" w:hAnsi="Book Antiqua"/>
            <w:noProof/>
            <w:vertAlign w:val="superscript"/>
          </w:rPr>
          <w:t>4</w:t>
        </w:r>
      </w:hyperlink>
      <w:r w:rsidR="00807787" w:rsidRPr="00BF2D93">
        <w:rPr>
          <w:rFonts w:ascii="Book Antiqua" w:hAnsi="Book Antiqua"/>
          <w:noProof/>
          <w:vertAlign w:val="superscript"/>
        </w:rPr>
        <w:t>]</w:t>
      </w:r>
      <w:r w:rsidR="008356FC" w:rsidRPr="00BF2D93">
        <w:rPr>
          <w:rFonts w:ascii="Book Antiqua" w:hAnsi="Book Antiqua"/>
        </w:rPr>
        <w:fldChar w:fldCharType="end"/>
      </w:r>
      <w:r w:rsidR="00331720" w:rsidRPr="00BF2D93">
        <w:rPr>
          <w:rFonts w:ascii="Book Antiqua" w:hAnsi="Book Antiqua"/>
        </w:rPr>
        <w:t>.</w:t>
      </w:r>
      <w:r w:rsidR="00DC642D">
        <w:rPr>
          <w:rFonts w:ascii="Book Antiqua" w:hAnsi="Book Antiqua"/>
        </w:rPr>
        <w:t xml:space="preserve"> </w:t>
      </w:r>
      <w:r w:rsidR="00C00F02" w:rsidRPr="00BF2D93">
        <w:rPr>
          <w:rFonts w:ascii="Book Antiqua" w:hAnsi="Book Antiqua"/>
        </w:rPr>
        <w:t>South and South East Asia are considered to be major regions for ESBL rela</w:t>
      </w:r>
      <w:r w:rsidR="00DC642D">
        <w:rPr>
          <w:rFonts w:ascii="Book Antiqua" w:hAnsi="Book Antiqua"/>
        </w:rPr>
        <w:t>ted infections and colonisation</w:t>
      </w:r>
      <w:r w:rsidR="00C00F02" w:rsidRPr="00BF2D93">
        <w:rPr>
          <w:rFonts w:ascii="Book Antiqua" w:hAnsi="Book Antiqua"/>
        </w:rPr>
        <w:fldChar w:fldCharType="begin">
          <w:fldData xml:space="preserve">PEVuZE5vdGU+PENpdGU+PEF1dGhvcj5UYW5nZGVuPC9BdXRob3I+PFllYXI+MjAxMDwvWWVhcj48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==
</w:fldData>
        </w:fldChar>
      </w:r>
      <w:r w:rsidR="00C00F02" w:rsidRPr="00BF2D93">
        <w:rPr>
          <w:rFonts w:ascii="Book Antiqua" w:hAnsi="Book Antiqua"/>
        </w:rPr>
        <w:instrText xml:space="preserve"> ADDIN EN.CITE </w:instrText>
      </w:r>
      <w:r w:rsidR="00C00F02" w:rsidRPr="00BF2D93">
        <w:rPr>
          <w:rFonts w:ascii="Book Antiqua" w:hAnsi="Book Antiqua"/>
        </w:rPr>
        <w:fldChar w:fldCharType="begin">
          <w:fldData xml:space="preserve">PEVuZE5vdGU+PENpdGU+PEF1dGhvcj5UYW5nZGVuPC9BdXRob3I+PFllYXI+MjAxMDwvWWVhcj48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==
</w:fldData>
        </w:fldChar>
      </w:r>
      <w:r w:rsidR="00C00F02" w:rsidRPr="00BF2D93">
        <w:rPr>
          <w:rFonts w:ascii="Book Antiqua" w:hAnsi="Book Antiqua"/>
        </w:rPr>
        <w:instrText xml:space="preserve"> ADDIN EN.CITE.DATA </w:instrText>
      </w:r>
      <w:r w:rsidR="00C00F02" w:rsidRPr="00BF2D93">
        <w:rPr>
          <w:rFonts w:ascii="Book Antiqua" w:hAnsi="Book Antiqua"/>
        </w:rPr>
      </w:r>
      <w:r w:rsidR="00C00F02" w:rsidRPr="00BF2D93">
        <w:rPr>
          <w:rFonts w:ascii="Book Antiqua" w:hAnsi="Book Antiqua"/>
        </w:rPr>
        <w:fldChar w:fldCharType="end"/>
      </w:r>
      <w:r w:rsidR="00C00F02" w:rsidRPr="00BF2D93">
        <w:rPr>
          <w:rFonts w:ascii="Book Antiqua" w:hAnsi="Book Antiqua"/>
        </w:rPr>
      </w:r>
      <w:r w:rsidR="00C00F02" w:rsidRPr="00BF2D93">
        <w:rPr>
          <w:rFonts w:ascii="Book Antiqua" w:hAnsi="Book Antiqua"/>
        </w:rPr>
        <w:fldChar w:fldCharType="separate"/>
      </w:r>
      <w:r w:rsidR="00C00F02" w:rsidRPr="00BF2D93">
        <w:rPr>
          <w:rFonts w:ascii="Book Antiqua" w:hAnsi="Book Antiqua"/>
          <w:noProof/>
          <w:vertAlign w:val="superscript"/>
        </w:rPr>
        <w:t>[</w:t>
      </w:r>
      <w:hyperlink w:anchor="_ENREF_5" w:tooltip="Tangden, 2010 #5645" w:history="1">
        <w:r w:rsidR="00C078F5" w:rsidRPr="00BF2D93">
          <w:rPr>
            <w:rFonts w:ascii="Book Antiqua" w:hAnsi="Book Antiqua"/>
            <w:noProof/>
            <w:vertAlign w:val="superscript"/>
          </w:rPr>
          <w:t>5-7</w:t>
        </w:r>
      </w:hyperlink>
      <w:r w:rsidR="00C00F02" w:rsidRPr="00BF2D93">
        <w:rPr>
          <w:rFonts w:ascii="Book Antiqua" w:hAnsi="Book Antiqua"/>
          <w:noProof/>
          <w:vertAlign w:val="superscript"/>
        </w:rPr>
        <w:t>]</w:t>
      </w:r>
      <w:r w:rsidR="00C00F02" w:rsidRPr="00BF2D93">
        <w:rPr>
          <w:rFonts w:ascii="Book Antiqua" w:hAnsi="Book Antiqua"/>
        </w:rPr>
        <w:fldChar w:fldCharType="end"/>
      </w:r>
      <w:r w:rsidR="00C00F02" w:rsidRPr="00BF2D93">
        <w:rPr>
          <w:rFonts w:ascii="Book Antiqua" w:hAnsi="Book Antiqua"/>
        </w:rPr>
        <w:t>. A Pakistani meta-analysis estimated the proportion of ESBL Enterobacteriaceae colonisation (nos</w:t>
      </w:r>
      <w:r w:rsidR="00DC642D">
        <w:rPr>
          <w:rFonts w:ascii="Book Antiqua" w:hAnsi="Book Antiqua"/>
        </w:rPr>
        <w:t>ocomial and community) to be 40%</w:t>
      </w:r>
      <w:r w:rsidR="00C00F02" w:rsidRPr="00BF2D93">
        <w:rPr>
          <w:rFonts w:ascii="Book Antiqua" w:eastAsiaTheme="minorHAnsi" w:hAnsi="Book Antiqua"/>
        </w:rPr>
        <w:fldChar w:fldCharType="begin"/>
      </w:r>
      <w:r w:rsidR="00C00F02" w:rsidRPr="00BF2D93">
        <w:rPr>
          <w:rFonts w:ascii="Book Antiqua" w:eastAsiaTheme="minorHAnsi" w:hAnsi="Book Antiqua"/>
        </w:rPr>
        <w:instrText xml:space="preserve"> ADDIN EN.CITE &lt;EndNote&gt;&lt;Cite&gt;&lt;Author&gt;Abrar&lt;/Author&gt;&lt;Year&gt;2018&lt;/Year&gt;&lt;RecNum&gt;5670&lt;/RecNum&gt;&lt;DisplayText&gt;&lt;style face="superscript"&gt;[8]&lt;/style&gt;&lt;/DisplayText&gt;&lt;record&gt;&lt;rec-number&gt;5670&lt;/rec-number&gt;&lt;foreign-keys&gt;&lt;key app="EN" db-id="r5a0dd5dua9afdepdayxx2dz0w0tzd9s55ez"&gt;5670&lt;/key&gt;&lt;/foreign-keys&gt;&lt;ref-type name="Journal Article"&gt;17&lt;/ref-type&gt;&lt;contributors&gt;&lt;authors&gt;&lt;author&gt;Abrar, Samyyia&lt;/author&gt;&lt;author&gt;Hussain, Shahida&lt;/author&gt;&lt;author&gt;Khan, Rehan Ahmad&lt;/author&gt;&lt;author&gt;Ul Ain, Noor&lt;/author&gt;&lt;author&gt;Haider, Hayat&lt;/author&gt;&lt;author&gt;Riaz, Saba&lt;/author&gt;&lt;/authors&gt;&lt;/contributors&gt;&lt;titles&gt;&lt;title&gt;Prevalence of extended-spectrum-β-lactamase-producing Enterobacteriaceae: first systematic meta-analysis report from Pakistan&lt;/title&gt;&lt;secondary-title&gt;Antimicrobial Resistance &amp;amp; Infection Control&lt;/secondary-title&gt;&lt;/titles&gt;&lt;periodical&gt;&lt;full-title&gt;Antimicrobial Resistance &amp;amp; Infection Control&lt;/full-title&gt;&lt;/periodical&gt;&lt;pages&gt;26&lt;/pages&gt;&lt;volume&gt;7&lt;/volume&gt;&lt;number&gt;1&lt;/number&gt;&lt;dates&gt;&lt;year&gt;2018&lt;/year&gt;&lt;pub-dates&gt;&lt;date&gt;February 20&lt;/date&gt;&lt;/pub-dates&gt;&lt;/dates&gt;&lt;isbn&gt;2047-2994&lt;/isbn&gt;&lt;label&gt;Abrar2018&lt;/label&gt;&lt;work-type&gt;journal article&lt;/work-type&gt;&lt;urls&gt;&lt;related-urls&gt;&lt;url&gt;https://doi.org/10.1186/s13756-018-0309-1&lt;/url&gt;&lt;/related-urls&gt;&lt;/urls&gt;&lt;custom2&gt;29484173&lt;/custom2&gt;&lt;electronic-resource-num&gt;10.1186/s13756-018-0309-1&lt;/electronic-resource-num&gt;&lt;/record&gt;&lt;/Cite&gt;&lt;/EndNote&gt;</w:instrText>
      </w:r>
      <w:r w:rsidR="00C00F02" w:rsidRPr="00BF2D93">
        <w:rPr>
          <w:rFonts w:ascii="Book Antiqua" w:eastAsiaTheme="minorHAnsi" w:hAnsi="Book Antiqua"/>
        </w:rPr>
        <w:fldChar w:fldCharType="separate"/>
      </w:r>
      <w:r w:rsidR="00C00F02" w:rsidRPr="00BF2D93">
        <w:rPr>
          <w:rFonts w:ascii="Book Antiqua" w:eastAsiaTheme="minorHAnsi" w:hAnsi="Book Antiqua"/>
          <w:noProof/>
          <w:vertAlign w:val="superscript"/>
        </w:rPr>
        <w:t>[</w:t>
      </w:r>
      <w:hyperlink w:anchor="_ENREF_8" w:tooltip="Abrar, 2018 #5670" w:history="1">
        <w:r w:rsidR="00C078F5" w:rsidRPr="00BF2D93">
          <w:rPr>
            <w:rFonts w:ascii="Book Antiqua" w:eastAsiaTheme="minorHAnsi" w:hAnsi="Book Antiqua"/>
            <w:noProof/>
            <w:vertAlign w:val="superscript"/>
          </w:rPr>
          <w:t>8</w:t>
        </w:r>
      </w:hyperlink>
      <w:r w:rsidR="00C00F02" w:rsidRPr="00BF2D93">
        <w:rPr>
          <w:rFonts w:ascii="Book Antiqua" w:eastAsiaTheme="minorHAnsi" w:hAnsi="Book Antiqua"/>
          <w:noProof/>
          <w:vertAlign w:val="superscript"/>
        </w:rPr>
        <w:t>]</w:t>
      </w:r>
      <w:r w:rsidR="00C00F02" w:rsidRPr="00BF2D93">
        <w:rPr>
          <w:rFonts w:ascii="Book Antiqua" w:eastAsiaTheme="minorHAnsi" w:hAnsi="Book Antiqua"/>
        </w:rPr>
        <w:fldChar w:fldCharType="end"/>
      </w:r>
      <w:r w:rsidR="00C00F02" w:rsidRPr="00BF2D93">
        <w:rPr>
          <w:rFonts w:ascii="Book Antiqua" w:hAnsi="Book Antiqua"/>
        </w:rPr>
        <w:t>. Proportion estimates of ESBL Enterobacteria</w:t>
      </w:r>
      <w:r w:rsidR="00A74DDA">
        <w:rPr>
          <w:rFonts w:ascii="Book Antiqua" w:hAnsi="Book Antiqua"/>
        </w:rPr>
        <w:t>ceae hover around 46</w:t>
      </w:r>
      <w:r w:rsidR="00DC642D">
        <w:rPr>
          <w:rFonts w:ascii="Book Antiqua" w:hAnsi="Book Antiqua"/>
        </w:rPr>
        <w:t>% in China</w:t>
      </w:r>
      <w:r w:rsidR="00C00F02" w:rsidRPr="00BF2D93">
        <w:rPr>
          <w:rFonts w:ascii="Book Antiqua" w:hAnsi="Book Antiqua"/>
        </w:rPr>
        <w:fldChar w:fldCharType="begin">
          <w:fldData xml:space="preserve">PEVuZE5vdGU+PENpdGU+PEF1dGhvcj5aaGFuZzwvQXV0aG9yPjxZZWFyPjIwMTQ8L1llYXI+PFJl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</w:fldData>
        </w:fldChar>
      </w:r>
      <w:r w:rsidR="00C00F02" w:rsidRPr="00BF2D93">
        <w:rPr>
          <w:rFonts w:ascii="Book Antiqua" w:hAnsi="Book Antiqua"/>
        </w:rPr>
        <w:instrText xml:space="preserve"> ADDIN EN.CITE </w:instrText>
      </w:r>
      <w:r w:rsidR="00C00F02" w:rsidRPr="00BF2D93">
        <w:rPr>
          <w:rFonts w:ascii="Book Antiqua" w:hAnsi="Book Antiqua"/>
        </w:rPr>
        <w:fldChar w:fldCharType="begin">
          <w:fldData xml:space="preserve">PEVuZE5vdGU+PENpdGU+PEF1dGhvcj5aaGFuZzwvQXV0aG9yPjxZZWFyPjIwMTQ8L1llYXI+PFJl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</w:fldData>
        </w:fldChar>
      </w:r>
      <w:r w:rsidR="00C00F02" w:rsidRPr="00BF2D93">
        <w:rPr>
          <w:rFonts w:ascii="Book Antiqua" w:hAnsi="Book Antiqua"/>
        </w:rPr>
        <w:instrText xml:space="preserve"> ADDIN EN.CITE.DATA </w:instrText>
      </w:r>
      <w:r w:rsidR="00C00F02" w:rsidRPr="00BF2D93">
        <w:rPr>
          <w:rFonts w:ascii="Book Antiqua" w:hAnsi="Book Antiqua"/>
        </w:rPr>
      </w:r>
      <w:r w:rsidR="00C00F02" w:rsidRPr="00BF2D93">
        <w:rPr>
          <w:rFonts w:ascii="Book Antiqua" w:hAnsi="Book Antiqua"/>
        </w:rPr>
        <w:fldChar w:fldCharType="end"/>
      </w:r>
      <w:r w:rsidR="00C00F02" w:rsidRPr="00BF2D93">
        <w:rPr>
          <w:rFonts w:ascii="Book Antiqua" w:hAnsi="Book Antiqua"/>
        </w:rPr>
      </w:r>
      <w:r w:rsidR="00C00F02" w:rsidRPr="00BF2D93">
        <w:rPr>
          <w:rFonts w:ascii="Book Antiqua" w:hAnsi="Book Antiqua"/>
        </w:rPr>
        <w:fldChar w:fldCharType="separate"/>
      </w:r>
      <w:r w:rsidR="00C00F02" w:rsidRPr="00BF2D93">
        <w:rPr>
          <w:rFonts w:ascii="Book Antiqua" w:hAnsi="Book Antiqua"/>
          <w:noProof/>
          <w:vertAlign w:val="superscript"/>
        </w:rPr>
        <w:t>[</w:t>
      </w:r>
      <w:hyperlink w:anchor="_ENREF_9" w:tooltip="Zhang, 2014 #5677" w:history="1">
        <w:r w:rsidR="00C078F5" w:rsidRPr="00BF2D93">
          <w:rPr>
            <w:rFonts w:ascii="Book Antiqua" w:hAnsi="Book Antiqua"/>
            <w:noProof/>
            <w:vertAlign w:val="superscript"/>
          </w:rPr>
          <w:t>9</w:t>
        </w:r>
      </w:hyperlink>
      <w:r w:rsidR="00C00F02" w:rsidRPr="00BF2D93">
        <w:rPr>
          <w:rFonts w:ascii="Book Antiqua" w:hAnsi="Book Antiqua"/>
          <w:noProof/>
          <w:vertAlign w:val="superscript"/>
        </w:rPr>
        <w:t>]</w:t>
      </w:r>
      <w:r w:rsidR="00C00F02" w:rsidRPr="00BF2D93">
        <w:rPr>
          <w:rFonts w:ascii="Book Antiqua" w:hAnsi="Book Antiqua"/>
        </w:rPr>
        <w:fldChar w:fldCharType="end"/>
      </w:r>
      <w:r w:rsidR="00DC642D">
        <w:rPr>
          <w:rFonts w:ascii="Book Antiqua" w:hAnsi="Book Antiqua"/>
        </w:rPr>
        <w:t>, 42</w:t>
      </w:r>
      <w:r w:rsidR="00A74DDA">
        <w:rPr>
          <w:rFonts w:ascii="Book Antiqua" w:hAnsi="Book Antiqua"/>
        </w:rPr>
        <w:t>% in East Africa</w:t>
      </w:r>
      <w:r w:rsidR="00C00F02" w:rsidRPr="00BF2D93">
        <w:rPr>
          <w:rFonts w:ascii="Book Antiqua" w:hAnsi="Book Antiqua"/>
        </w:rPr>
        <w:fldChar w:fldCharType="begin">
          <w:fldData xml:space="preserve">PEVuZE5vdGU+PENpdGU+PEF1dGhvcj5Tb25kYTwvQXV0aG9yPjxZZWFyPjIwMTY8L1llYXI+PFJl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</w:fldData>
        </w:fldChar>
      </w:r>
      <w:r w:rsidR="00C00F02" w:rsidRPr="00BF2D93">
        <w:rPr>
          <w:rFonts w:ascii="Book Antiqua" w:hAnsi="Book Antiqua"/>
        </w:rPr>
        <w:instrText xml:space="preserve"> ADDIN EN.CITE </w:instrText>
      </w:r>
      <w:r w:rsidR="00C00F02" w:rsidRPr="00BF2D93">
        <w:rPr>
          <w:rFonts w:ascii="Book Antiqua" w:hAnsi="Book Antiqua"/>
        </w:rPr>
        <w:fldChar w:fldCharType="begin">
          <w:fldData xml:space="preserve">PEVuZE5vdGU+PENpdGU+PEF1dGhvcj5Tb25kYTwvQXV0aG9yPjxZZWFyPjIwMTY8L1llYXI+PFJl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</w:fldData>
        </w:fldChar>
      </w:r>
      <w:r w:rsidR="00C00F02" w:rsidRPr="00BF2D93">
        <w:rPr>
          <w:rFonts w:ascii="Book Antiqua" w:hAnsi="Book Antiqua"/>
        </w:rPr>
        <w:instrText xml:space="preserve"> ADDIN EN.CITE.DATA </w:instrText>
      </w:r>
      <w:r w:rsidR="00C00F02" w:rsidRPr="00BF2D93">
        <w:rPr>
          <w:rFonts w:ascii="Book Antiqua" w:hAnsi="Book Antiqua"/>
        </w:rPr>
      </w:r>
      <w:r w:rsidR="00C00F02" w:rsidRPr="00BF2D93">
        <w:rPr>
          <w:rFonts w:ascii="Book Antiqua" w:hAnsi="Book Antiqua"/>
        </w:rPr>
        <w:fldChar w:fldCharType="end"/>
      </w:r>
      <w:r w:rsidR="00C00F02" w:rsidRPr="00BF2D93">
        <w:rPr>
          <w:rFonts w:ascii="Book Antiqua" w:hAnsi="Book Antiqua"/>
        </w:rPr>
      </w:r>
      <w:r w:rsidR="00C00F02" w:rsidRPr="00BF2D93">
        <w:rPr>
          <w:rFonts w:ascii="Book Antiqua" w:hAnsi="Book Antiqua"/>
        </w:rPr>
        <w:fldChar w:fldCharType="separate"/>
      </w:r>
      <w:r w:rsidR="00C00F02" w:rsidRPr="00BF2D93">
        <w:rPr>
          <w:rFonts w:ascii="Book Antiqua" w:hAnsi="Book Antiqua"/>
          <w:noProof/>
          <w:vertAlign w:val="superscript"/>
        </w:rPr>
        <w:t>[</w:t>
      </w:r>
      <w:hyperlink w:anchor="_ENREF_10" w:tooltip="Sonda, 2016 #5678" w:history="1">
        <w:r w:rsidR="00C078F5" w:rsidRPr="00BF2D93">
          <w:rPr>
            <w:rFonts w:ascii="Book Antiqua" w:hAnsi="Book Antiqua"/>
            <w:noProof/>
            <w:vertAlign w:val="superscript"/>
          </w:rPr>
          <w:t>10</w:t>
        </w:r>
      </w:hyperlink>
      <w:r w:rsidR="00C00F02" w:rsidRPr="00BF2D93">
        <w:rPr>
          <w:rFonts w:ascii="Book Antiqua" w:hAnsi="Book Antiqua"/>
          <w:noProof/>
          <w:vertAlign w:val="superscript"/>
        </w:rPr>
        <w:t>]</w:t>
      </w:r>
      <w:r w:rsidR="00C00F02" w:rsidRPr="00BF2D93">
        <w:rPr>
          <w:rFonts w:ascii="Book Antiqua" w:hAnsi="Book Antiqua"/>
        </w:rPr>
        <w:fldChar w:fldCharType="end"/>
      </w:r>
      <w:r w:rsidR="00A74DDA">
        <w:rPr>
          <w:rFonts w:ascii="Book Antiqua" w:hAnsi="Book Antiqua"/>
        </w:rPr>
        <w:t>, 10% to 15% in Germany</w:t>
      </w:r>
      <w:r w:rsidR="00C00F02" w:rsidRPr="00BF2D93">
        <w:rPr>
          <w:rFonts w:ascii="Book Antiqua" w:hAnsi="Book Antiqua"/>
        </w:rPr>
        <w:fldChar w:fldCharType="begin">
          <w:fldData xml:space="preserve">PEVuZE5vdGU+PENpdGU+PEF1dGhvcj5MZWlzdG5lcjwvQXV0aG9yPjxZZWFyPjIwMTU8L1llYXI+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==
</w:fldData>
        </w:fldChar>
      </w:r>
      <w:r w:rsidR="00C00F02" w:rsidRPr="00BF2D93">
        <w:rPr>
          <w:rFonts w:ascii="Book Antiqua" w:hAnsi="Book Antiqua"/>
        </w:rPr>
        <w:instrText xml:space="preserve"> ADDIN EN.CITE </w:instrText>
      </w:r>
      <w:r w:rsidR="00C00F02" w:rsidRPr="00BF2D93">
        <w:rPr>
          <w:rFonts w:ascii="Book Antiqua" w:hAnsi="Book Antiqua"/>
        </w:rPr>
        <w:fldChar w:fldCharType="begin">
          <w:fldData xml:space="preserve">PEVuZE5vdGU+PENpdGU+PEF1dGhvcj5MZWlzdG5lcjwvQXV0aG9yPjxZZWFyPjIwMTU8L1llYXI+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==
</w:fldData>
        </w:fldChar>
      </w:r>
      <w:r w:rsidR="00C00F02" w:rsidRPr="00BF2D93">
        <w:rPr>
          <w:rFonts w:ascii="Book Antiqua" w:hAnsi="Book Antiqua"/>
        </w:rPr>
        <w:instrText xml:space="preserve"> ADDIN EN.CITE.DATA </w:instrText>
      </w:r>
      <w:r w:rsidR="00C00F02" w:rsidRPr="00BF2D93">
        <w:rPr>
          <w:rFonts w:ascii="Book Antiqua" w:hAnsi="Book Antiqua"/>
        </w:rPr>
      </w:r>
      <w:r w:rsidR="00C00F02" w:rsidRPr="00BF2D93">
        <w:rPr>
          <w:rFonts w:ascii="Book Antiqua" w:hAnsi="Book Antiqua"/>
        </w:rPr>
        <w:fldChar w:fldCharType="end"/>
      </w:r>
      <w:r w:rsidR="00C00F02" w:rsidRPr="00BF2D93">
        <w:rPr>
          <w:rFonts w:ascii="Book Antiqua" w:hAnsi="Book Antiqua"/>
        </w:rPr>
      </w:r>
      <w:r w:rsidR="00C00F02" w:rsidRPr="00BF2D93">
        <w:rPr>
          <w:rFonts w:ascii="Book Antiqua" w:hAnsi="Book Antiqua"/>
        </w:rPr>
        <w:fldChar w:fldCharType="separate"/>
      </w:r>
      <w:r w:rsidR="00C00F02" w:rsidRPr="00BF2D93">
        <w:rPr>
          <w:rFonts w:ascii="Book Antiqua" w:hAnsi="Book Antiqua"/>
          <w:noProof/>
          <w:vertAlign w:val="superscript"/>
        </w:rPr>
        <w:t>[</w:t>
      </w:r>
      <w:hyperlink w:anchor="_ENREF_11" w:tooltip="Leistner, 2015 #5679" w:history="1">
        <w:r w:rsidR="00C078F5" w:rsidRPr="00BF2D93">
          <w:rPr>
            <w:rFonts w:ascii="Book Antiqua" w:hAnsi="Book Antiqua"/>
            <w:noProof/>
            <w:vertAlign w:val="superscript"/>
          </w:rPr>
          <w:t>11</w:t>
        </w:r>
      </w:hyperlink>
      <w:r w:rsidR="00C00F02" w:rsidRPr="00BF2D93">
        <w:rPr>
          <w:rFonts w:ascii="Book Antiqua" w:hAnsi="Book Antiqua"/>
          <w:noProof/>
          <w:vertAlign w:val="superscript"/>
        </w:rPr>
        <w:t>]</w:t>
      </w:r>
      <w:r w:rsidR="00C00F02" w:rsidRPr="00BF2D93">
        <w:rPr>
          <w:rFonts w:ascii="Book Antiqua" w:hAnsi="Book Antiqua"/>
        </w:rPr>
        <w:fldChar w:fldCharType="end"/>
      </w:r>
      <w:r w:rsidR="00A010FD">
        <w:rPr>
          <w:rFonts w:ascii="Book Antiqua" w:hAnsi="Book Antiqua"/>
        </w:rPr>
        <w:t>, and 4</w:t>
      </w:r>
      <w:r w:rsidR="00A74DDA">
        <w:rPr>
          <w:rFonts w:ascii="Book Antiqua" w:hAnsi="Book Antiqua"/>
        </w:rPr>
        <w:t>% to 12% in the United States</w:t>
      </w:r>
      <w:r w:rsidR="00C00F02" w:rsidRPr="00BF2D93">
        <w:rPr>
          <w:rFonts w:ascii="Book Antiqua" w:hAnsi="Book Antiqua"/>
        </w:rPr>
        <w:fldChar w:fldCharType="begin">
          <w:fldData xml:space="preserve">PEVuZE5vdGU+PENpdGU+PEF1dGhvcj5GbGFtbTwvQXV0aG9yPjxZZWFyPjIwMTI8L1llYXI+PFJl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</w:fldData>
        </w:fldChar>
      </w:r>
      <w:r w:rsidR="00C00F02" w:rsidRPr="00BF2D93">
        <w:rPr>
          <w:rFonts w:ascii="Book Antiqua" w:hAnsi="Book Antiqua"/>
        </w:rPr>
        <w:instrText xml:space="preserve"> ADDIN EN.CITE </w:instrText>
      </w:r>
      <w:r w:rsidR="00C00F02" w:rsidRPr="00BF2D93">
        <w:rPr>
          <w:rFonts w:ascii="Book Antiqua" w:hAnsi="Book Antiqua"/>
        </w:rPr>
        <w:fldChar w:fldCharType="begin">
          <w:fldData xml:space="preserve">PEVuZE5vdGU+PENpdGU+PEF1dGhvcj5GbGFtbTwvQXV0aG9yPjxZZWFyPjIwMTI8L1llYXI+PFJl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</w:fldData>
        </w:fldChar>
      </w:r>
      <w:r w:rsidR="00C00F02" w:rsidRPr="00BF2D93">
        <w:rPr>
          <w:rFonts w:ascii="Book Antiqua" w:hAnsi="Book Antiqua"/>
        </w:rPr>
        <w:instrText xml:space="preserve"> ADDIN EN.CITE.DATA </w:instrText>
      </w:r>
      <w:r w:rsidR="00C00F02" w:rsidRPr="00BF2D93">
        <w:rPr>
          <w:rFonts w:ascii="Book Antiqua" w:hAnsi="Book Antiqua"/>
        </w:rPr>
      </w:r>
      <w:r w:rsidR="00C00F02" w:rsidRPr="00BF2D93">
        <w:rPr>
          <w:rFonts w:ascii="Book Antiqua" w:hAnsi="Book Antiqua"/>
        </w:rPr>
        <w:fldChar w:fldCharType="end"/>
      </w:r>
      <w:r w:rsidR="00C00F02" w:rsidRPr="00BF2D93">
        <w:rPr>
          <w:rFonts w:ascii="Book Antiqua" w:hAnsi="Book Antiqua"/>
        </w:rPr>
      </w:r>
      <w:r w:rsidR="00C00F02" w:rsidRPr="00BF2D93">
        <w:rPr>
          <w:rFonts w:ascii="Book Antiqua" w:hAnsi="Book Antiqua"/>
        </w:rPr>
        <w:fldChar w:fldCharType="separate"/>
      </w:r>
      <w:r w:rsidR="00C00F02" w:rsidRPr="00BF2D93">
        <w:rPr>
          <w:rFonts w:ascii="Book Antiqua" w:hAnsi="Book Antiqua"/>
          <w:noProof/>
          <w:vertAlign w:val="superscript"/>
        </w:rPr>
        <w:t>[</w:t>
      </w:r>
      <w:hyperlink w:anchor="_ENREF_12" w:tooltip="Flamm, 2012 #5680" w:history="1">
        <w:r w:rsidR="00C078F5" w:rsidRPr="00BF2D93">
          <w:rPr>
            <w:rFonts w:ascii="Book Antiqua" w:hAnsi="Book Antiqua"/>
            <w:noProof/>
            <w:vertAlign w:val="superscript"/>
          </w:rPr>
          <w:t>12</w:t>
        </w:r>
      </w:hyperlink>
      <w:r w:rsidR="00A74DDA">
        <w:rPr>
          <w:rFonts w:ascii="Book Antiqua" w:hAnsi="Book Antiqua"/>
          <w:noProof/>
          <w:vertAlign w:val="superscript"/>
        </w:rPr>
        <w:t>,</w:t>
      </w:r>
      <w:hyperlink w:anchor="_ENREF_13" w:tooltip="Castanheira, 2014 #5681" w:history="1">
        <w:r w:rsidR="00C078F5" w:rsidRPr="00BF2D93">
          <w:rPr>
            <w:rFonts w:ascii="Book Antiqua" w:hAnsi="Book Antiqua"/>
            <w:noProof/>
            <w:vertAlign w:val="superscript"/>
          </w:rPr>
          <w:t>13</w:t>
        </w:r>
      </w:hyperlink>
      <w:r w:rsidR="00C00F02" w:rsidRPr="00BF2D93">
        <w:rPr>
          <w:rFonts w:ascii="Book Antiqua" w:hAnsi="Book Antiqua"/>
          <w:noProof/>
          <w:vertAlign w:val="superscript"/>
        </w:rPr>
        <w:t>]</w:t>
      </w:r>
      <w:r w:rsidR="00C00F02" w:rsidRPr="00BF2D93">
        <w:rPr>
          <w:rFonts w:ascii="Book Antiqua" w:hAnsi="Book Antiqua"/>
        </w:rPr>
        <w:fldChar w:fldCharType="end"/>
      </w:r>
      <w:r w:rsidR="00C00F02" w:rsidRPr="00BF2D93">
        <w:rPr>
          <w:rFonts w:ascii="Book Antiqua" w:hAnsi="Book Antiqua"/>
        </w:rPr>
        <w:t xml:space="preserve">. </w:t>
      </w:r>
      <w:r w:rsidR="00331720" w:rsidRPr="00BF2D93">
        <w:rPr>
          <w:rFonts w:ascii="Book Antiqua" w:hAnsi="Book Antiqua"/>
        </w:rPr>
        <w:t>The</w:t>
      </w:r>
      <w:r w:rsidR="00DC2BAC" w:rsidRPr="00BF2D93">
        <w:rPr>
          <w:rFonts w:ascii="Book Antiqua" w:hAnsi="Book Antiqua"/>
        </w:rPr>
        <w:t>se data have significant</w:t>
      </w:r>
      <w:r w:rsidR="0068159D" w:rsidRPr="00BF2D93">
        <w:rPr>
          <w:rFonts w:ascii="Book Antiqua" w:hAnsi="Book Antiqua"/>
        </w:rPr>
        <w:t xml:space="preserve"> clinical</w:t>
      </w:r>
      <w:r w:rsidR="00DC2BAC" w:rsidRPr="00BF2D93">
        <w:rPr>
          <w:rFonts w:ascii="Book Antiqua" w:hAnsi="Book Antiqua"/>
        </w:rPr>
        <w:t xml:space="preserve"> </w:t>
      </w:r>
      <w:r w:rsidR="0068159D" w:rsidRPr="00BF2D93">
        <w:rPr>
          <w:rFonts w:ascii="Book Antiqua" w:hAnsi="Book Antiqua"/>
        </w:rPr>
        <w:t xml:space="preserve">and public health </w:t>
      </w:r>
      <w:r w:rsidR="00DC2BAC" w:rsidRPr="00BF2D93">
        <w:rPr>
          <w:rFonts w:ascii="Book Antiqua" w:hAnsi="Book Antiqua"/>
        </w:rPr>
        <w:t>import. However,</w:t>
      </w:r>
      <w:r w:rsidR="00825494" w:rsidRPr="00BF2D93">
        <w:rPr>
          <w:rFonts w:ascii="Book Antiqua" w:hAnsi="Book Antiqua"/>
        </w:rPr>
        <w:t xml:space="preserve"> </w:t>
      </w:r>
      <w:r w:rsidR="00D164A6" w:rsidRPr="00BF2D93">
        <w:rPr>
          <w:rFonts w:ascii="Book Antiqua" w:hAnsi="Book Antiqua"/>
        </w:rPr>
        <w:t xml:space="preserve">the specific impact of ESBL bacteria </w:t>
      </w:r>
      <w:r w:rsidR="00D5630B" w:rsidRPr="00BF2D93">
        <w:rPr>
          <w:rFonts w:ascii="Book Antiqua" w:hAnsi="Book Antiqua"/>
        </w:rPr>
        <w:t xml:space="preserve">on appendiceal </w:t>
      </w:r>
      <w:r w:rsidR="00F42324" w:rsidRPr="00BF2D93">
        <w:rPr>
          <w:rFonts w:ascii="Book Antiqua" w:hAnsi="Book Antiqua"/>
        </w:rPr>
        <w:t xml:space="preserve">abscesses </w:t>
      </w:r>
      <w:r w:rsidR="00D5630B" w:rsidRPr="00BF2D93">
        <w:rPr>
          <w:rFonts w:ascii="Book Antiqua" w:hAnsi="Book Antiqua"/>
        </w:rPr>
        <w:t>and consequent pelvic abscesses are yet to be determined</w:t>
      </w:r>
      <w:r w:rsidR="00825494" w:rsidRPr="00BF2D93">
        <w:rPr>
          <w:rFonts w:ascii="Book Antiqua" w:hAnsi="Book Antiqua"/>
        </w:rPr>
        <w:t xml:space="preserve">. </w:t>
      </w:r>
    </w:p>
    <w:p w14:paraId="43A59B16" w14:textId="0C4ECA97" w:rsidR="00B60886" w:rsidRPr="00BF2D93" w:rsidRDefault="00063C6C" w:rsidP="000A5C6F">
      <w:pPr>
        <w:autoSpaceDE w:val="0"/>
        <w:autoSpaceDN w:val="0"/>
        <w:adjustRightInd w:val="0"/>
        <w:spacing w:line="360" w:lineRule="auto"/>
        <w:ind w:firstLineChars="200" w:firstLine="480"/>
        <w:jc w:val="both"/>
        <w:rPr>
          <w:rFonts w:ascii="Book Antiqua" w:hAnsi="Book Antiqua"/>
        </w:rPr>
      </w:pPr>
      <w:r w:rsidRPr="00BF2D93">
        <w:rPr>
          <w:rFonts w:ascii="Book Antiqua" w:hAnsi="Book Antiqua"/>
          <w:lang w:eastAsia="en-AU"/>
        </w:rPr>
        <w:t xml:space="preserve">The </w:t>
      </w:r>
      <w:r w:rsidR="00261019" w:rsidRPr="00BF2D93">
        <w:rPr>
          <w:rFonts w:ascii="Book Antiqua" w:hAnsi="Book Antiqua"/>
          <w:lang w:eastAsia="en-AU"/>
        </w:rPr>
        <w:t xml:space="preserve">human vermiform </w:t>
      </w:r>
      <w:r w:rsidRPr="00BF2D93">
        <w:rPr>
          <w:rFonts w:ascii="Book Antiqua" w:hAnsi="Book Antiqua"/>
          <w:lang w:eastAsia="en-AU"/>
        </w:rPr>
        <w:t>appendix</w:t>
      </w:r>
      <w:r w:rsidR="00C65A68" w:rsidRPr="00BF2D93">
        <w:rPr>
          <w:rFonts w:ascii="Book Antiqua" w:hAnsi="Book Antiqua"/>
          <w:lang w:eastAsia="en-AU"/>
        </w:rPr>
        <w:t xml:space="preserve"> has </w:t>
      </w:r>
      <w:r w:rsidRPr="00BF2D93">
        <w:rPr>
          <w:rFonts w:ascii="Book Antiqua" w:hAnsi="Book Antiqua"/>
          <w:lang w:eastAsia="en-AU"/>
        </w:rPr>
        <w:t>abundant lymphoid tissue</w:t>
      </w:r>
      <w:r w:rsidR="00C65A68" w:rsidRPr="00BF2D93">
        <w:rPr>
          <w:rFonts w:ascii="Book Antiqua" w:hAnsi="Book Antiqua"/>
          <w:lang w:eastAsia="en-AU"/>
        </w:rPr>
        <w:t xml:space="preserve"> and</w:t>
      </w:r>
      <w:r w:rsidRPr="00BF2D93">
        <w:rPr>
          <w:rFonts w:ascii="Book Antiqua" w:hAnsi="Book Antiqua"/>
          <w:lang w:eastAsia="en-AU"/>
        </w:rPr>
        <w:t xml:space="preserve"> is </w:t>
      </w:r>
      <w:r w:rsidR="00C65A68" w:rsidRPr="00BF2D93">
        <w:rPr>
          <w:rFonts w:ascii="Book Antiqua" w:hAnsi="Book Antiqua"/>
          <w:lang w:eastAsia="en-AU"/>
        </w:rPr>
        <w:t>e</w:t>
      </w:r>
      <w:r w:rsidRPr="00BF2D93">
        <w:rPr>
          <w:rFonts w:ascii="Book Antiqua" w:hAnsi="Book Antiqua"/>
          <w:lang w:eastAsia="en-AU"/>
        </w:rPr>
        <w:t xml:space="preserve">xposed </w:t>
      </w:r>
      <w:r w:rsidR="00C65A68" w:rsidRPr="00BF2D93">
        <w:rPr>
          <w:rFonts w:ascii="Book Antiqua" w:hAnsi="Book Antiqua"/>
          <w:lang w:eastAsia="en-AU"/>
        </w:rPr>
        <w:t xml:space="preserve">constantly </w:t>
      </w:r>
      <w:r w:rsidRPr="00BF2D93">
        <w:rPr>
          <w:rFonts w:ascii="Book Antiqua" w:hAnsi="Book Antiqua"/>
          <w:lang w:eastAsia="en-AU"/>
        </w:rPr>
        <w:t xml:space="preserve">to </w:t>
      </w:r>
      <w:r w:rsidR="00C65A68" w:rsidRPr="00BF2D93">
        <w:rPr>
          <w:rFonts w:ascii="Book Antiqua" w:hAnsi="Book Antiqua"/>
          <w:lang w:eastAsia="en-AU"/>
        </w:rPr>
        <w:t>gastro</w:t>
      </w:r>
      <w:r w:rsidRPr="00BF2D93">
        <w:rPr>
          <w:rFonts w:ascii="Book Antiqua" w:hAnsi="Book Antiqua"/>
          <w:lang w:eastAsia="en-AU"/>
        </w:rPr>
        <w:t xml:space="preserve">intestinal </w:t>
      </w:r>
      <w:r w:rsidR="00C65A68" w:rsidRPr="00BF2D93">
        <w:rPr>
          <w:rFonts w:ascii="Book Antiqua" w:hAnsi="Book Antiqua"/>
          <w:lang w:eastAsia="en-AU"/>
        </w:rPr>
        <w:t>bacteria and viruses of various hues</w:t>
      </w:r>
      <w:r w:rsidRPr="00BF2D93">
        <w:rPr>
          <w:rFonts w:ascii="Book Antiqua" w:hAnsi="Book Antiqua"/>
          <w:lang w:eastAsia="en-AU"/>
        </w:rPr>
        <w:t xml:space="preserve">. </w:t>
      </w:r>
      <w:r w:rsidR="00C65A68" w:rsidRPr="00BF2D93">
        <w:rPr>
          <w:rFonts w:ascii="Book Antiqua" w:hAnsi="Book Antiqua"/>
          <w:lang w:eastAsia="en-AU"/>
        </w:rPr>
        <w:t>In</w:t>
      </w:r>
      <w:r w:rsidRPr="00BF2D93">
        <w:rPr>
          <w:rFonts w:ascii="Book Antiqua" w:hAnsi="Book Antiqua"/>
          <w:lang w:eastAsia="en-AU"/>
        </w:rPr>
        <w:t xml:space="preserve">flammation of the </w:t>
      </w:r>
      <w:r w:rsidR="00261019" w:rsidRPr="00BF2D93">
        <w:rPr>
          <w:rFonts w:ascii="Book Antiqua" w:hAnsi="Book Antiqua"/>
          <w:lang w:eastAsia="en-AU"/>
        </w:rPr>
        <w:t>appendix</w:t>
      </w:r>
      <w:r w:rsidR="00C65A68" w:rsidRPr="00BF2D93">
        <w:rPr>
          <w:rFonts w:ascii="Book Antiqua" w:hAnsi="Book Antiqua"/>
          <w:lang w:eastAsia="en-AU"/>
        </w:rPr>
        <w:t xml:space="preserve"> is termed </w:t>
      </w:r>
      <w:r w:rsidR="00C670A5" w:rsidRPr="00BF2D93">
        <w:rPr>
          <w:rFonts w:ascii="Book Antiqua" w:hAnsi="Book Antiqua"/>
          <w:lang w:eastAsia="en-AU"/>
        </w:rPr>
        <w:t>“</w:t>
      </w:r>
      <w:r w:rsidR="00C65A68" w:rsidRPr="00BF2D93">
        <w:rPr>
          <w:rFonts w:ascii="Book Antiqua" w:hAnsi="Book Antiqua"/>
          <w:lang w:eastAsia="en-AU"/>
        </w:rPr>
        <w:t>appendicitis</w:t>
      </w:r>
      <w:r w:rsidR="00C670A5" w:rsidRPr="00BF2D93">
        <w:rPr>
          <w:rFonts w:ascii="Book Antiqua" w:hAnsi="Book Antiqua"/>
          <w:lang w:eastAsia="en-AU"/>
        </w:rPr>
        <w:t>’</w:t>
      </w:r>
      <w:r w:rsidR="005B5E97" w:rsidRPr="00BF2D93">
        <w:rPr>
          <w:rFonts w:ascii="Book Antiqua" w:hAnsi="Book Antiqua"/>
          <w:lang w:eastAsia="en-AU"/>
        </w:rPr>
        <w:t>’</w:t>
      </w:r>
      <w:r w:rsidR="00261019" w:rsidRPr="00BF2D93">
        <w:rPr>
          <w:rFonts w:ascii="Book Antiqua" w:hAnsi="Book Antiqua"/>
          <w:lang w:eastAsia="en-AU"/>
        </w:rPr>
        <w:t xml:space="preserve">. The causality of acute appendicitis has been shrouded in mystery, although </w:t>
      </w:r>
      <w:r w:rsidR="006D0284" w:rsidRPr="00BF2D93">
        <w:rPr>
          <w:rFonts w:ascii="Book Antiqua" w:hAnsi="Book Antiqua"/>
          <w:lang w:eastAsia="en-AU"/>
        </w:rPr>
        <w:t xml:space="preserve">the most </w:t>
      </w:r>
      <w:r w:rsidR="00261019" w:rsidRPr="00BF2D93">
        <w:rPr>
          <w:rFonts w:ascii="Book Antiqua" w:hAnsi="Book Antiqua"/>
          <w:lang w:eastAsia="en-AU"/>
        </w:rPr>
        <w:t xml:space="preserve">popular theory posits luminal obstruction of the appendix (by </w:t>
      </w:r>
      <w:proofErr w:type="spellStart"/>
      <w:r w:rsidR="00261019" w:rsidRPr="00BF2D93">
        <w:rPr>
          <w:rFonts w:ascii="Book Antiqua" w:hAnsi="Book Antiqua"/>
          <w:lang w:eastAsia="en-AU"/>
        </w:rPr>
        <w:t>faecoliths</w:t>
      </w:r>
      <w:proofErr w:type="spellEnd"/>
      <w:r w:rsidR="00261019" w:rsidRPr="00BF2D93">
        <w:rPr>
          <w:rFonts w:ascii="Book Antiqua" w:hAnsi="Book Antiqua"/>
          <w:lang w:eastAsia="en-AU"/>
        </w:rPr>
        <w:t>, lymphoid hyperplasia, or malignancy) incarcerating gut secretions, leading to increased intraluminal pressure and mucosal ischemia, resul</w:t>
      </w:r>
      <w:r w:rsidR="00A74DDA">
        <w:rPr>
          <w:rFonts w:ascii="Book Antiqua" w:hAnsi="Book Antiqua"/>
          <w:lang w:eastAsia="en-AU"/>
        </w:rPr>
        <w:t>ting in gut bacterial infection</w:t>
      </w:r>
      <w:r w:rsidR="00261019" w:rsidRPr="00BF2D93">
        <w:rPr>
          <w:rFonts w:ascii="Book Antiqua" w:hAnsi="Book Antiqua"/>
          <w:lang w:eastAsia="en-AU"/>
        </w:rPr>
        <w:fldChar w:fldCharType="begin"/>
      </w:r>
      <w:r w:rsidR="00C00F02" w:rsidRPr="00BF2D93">
        <w:rPr>
          <w:rFonts w:ascii="Book Antiqua" w:hAnsi="Book Antiqua"/>
          <w:lang w:eastAsia="en-AU"/>
        </w:rPr>
        <w:instrText xml:space="preserve"> ADDIN EN.CITE &lt;EndNote&gt;&lt;Cite&gt;&lt;Author&gt;Larner&lt;/Author&gt;&lt;Year&gt;1988&lt;/Year&gt;&lt;RecNum&gt;2681&lt;/RecNum&gt;&lt;DisplayText&gt;&lt;style face="superscript"&gt;[14]&lt;/style&gt;&lt;/DisplayText&gt;&lt;record&gt;&lt;rec-number&gt;2681&lt;/rec-number&gt;&lt;foreign-keys&gt;&lt;key app="EN" db-id="r5a0dd5dua9afdepdayxx2dz0w0tzd9s55ez"&gt;2681&lt;/key&gt;&lt;/foreign-keys&gt;&lt;ref-type name="Journal Article"&gt;17&lt;/ref-type&gt;&lt;contributors&gt;&lt;authors&gt;&lt;author&gt;Larner, A. J.&lt;/author&gt;&lt;/authors&gt;&lt;/contributors&gt;&lt;titles&gt;&lt;title&gt;The aetiology of appendicitis&lt;/title&gt;&lt;secondary-title&gt;British Journal of Hospital Medicine&lt;/secondary-title&gt;&lt;/titles&gt;&lt;periodical&gt;&lt;full-title&gt;British Journal of Hospital Medicine&lt;/full-title&gt;&lt;/periodical&gt;&lt;pages&gt;540-2&lt;/pages&gt;&lt;volume&gt;39&lt;/volume&gt;&lt;number&gt;6&lt;/number&gt;&lt;keywords&gt;&lt;keyword&gt;Acute Disease&lt;/keyword&gt;&lt;keyword&gt;*Appendicitis/et [Etiology]&lt;/keyword&gt;&lt;keyword&gt;Appendicitis/ge [Genetics]&lt;/keyword&gt;&lt;keyword&gt;Appendicitis/mi [Microbiology]&lt;/keyword&gt;&lt;keyword&gt;Dietary Fiber&lt;/keyword&gt;&lt;keyword&gt;Enterovirus B, Human/ip [Isolation &amp;amp; Purification]&lt;/keyword&gt;&lt;keyword&gt;Humans&lt;/keyword&gt;&lt;/keywords&gt;&lt;dates&gt;&lt;year&gt;1988&lt;/year&gt;&lt;/dates&gt;&lt;urls&gt;&lt;/urls&gt;&lt;/record&gt;&lt;/Cite&gt;&lt;/EndNote&gt;</w:instrText>
      </w:r>
      <w:r w:rsidR="00261019" w:rsidRPr="00BF2D93">
        <w:rPr>
          <w:rFonts w:ascii="Book Antiqua" w:hAnsi="Book Antiqua"/>
          <w:lang w:eastAsia="en-AU"/>
        </w:rPr>
        <w:fldChar w:fldCharType="separate"/>
      </w:r>
      <w:r w:rsidR="00C00F02" w:rsidRPr="00BF2D93">
        <w:rPr>
          <w:rFonts w:ascii="Book Antiqua" w:hAnsi="Book Antiqua"/>
          <w:noProof/>
          <w:vertAlign w:val="superscript"/>
          <w:lang w:eastAsia="en-AU"/>
        </w:rPr>
        <w:t>[</w:t>
      </w:r>
      <w:hyperlink w:anchor="_ENREF_14" w:tooltip="Larner, 1988 #2681" w:history="1">
        <w:r w:rsidR="00C078F5" w:rsidRPr="00BF2D93">
          <w:rPr>
            <w:rFonts w:ascii="Book Antiqua" w:hAnsi="Book Antiqua"/>
            <w:noProof/>
            <w:vertAlign w:val="superscript"/>
            <w:lang w:eastAsia="en-AU"/>
          </w:rPr>
          <w:t>14</w:t>
        </w:r>
      </w:hyperlink>
      <w:r w:rsidR="00C00F02" w:rsidRPr="00BF2D93">
        <w:rPr>
          <w:rFonts w:ascii="Book Antiqua" w:hAnsi="Book Antiqua"/>
          <w:noProof/>
          <w:vertAlign w:val="superscript"/>
          <w:lang w:eastAsia="en-AU"/>
        </w:rPr>
        <w:t>]</w:t>
      </w:r>
      <w:r w:rsidR="00261019" w:rsidRPr="00BF2D93">
        <w:rPr>
          <w:rFonts w:ascii="Book Antiqua" w:hAnsi="Book Antiqua"/>
          <w:lang w:eastAsia="en-AU"/>
        </w:rPr>
        <w:fldChar w:fldCharType="end"/>
      </w:r>
      <w:r w:rsidR="00261019" w:rsidRPr="00BF2D93">
        <w:rPr>
          <w:rFonts w:ascii="Book Antiqua" w:hAnsi="Book Antiqua"/>
          <w:lang w:eastAsia="en-AU"/>
        </w:rPr>
        <w:t xml:space="preserve">. </w:t>
      </w:r>
      <w:r w:rsidR="00C65A68" w:rsidRPr="00BF2D93">
        <w:rPr>
          <w:rFonts w:ascii="Book Antiqua" w:hAnsi="Book Antiqua"/>
          <w:lang w:eastAsia="en-AU"/>
        </w:rPr>
        <w:t>The incidence of appendicitis is a</w:t>
      </w:r>
      <w:r w:rsidR="005B5E97" w:rsidRPr="00BF2D93">
        <w:rPr>
          <w:rFonts w:ascii="Book Antiqua" w:hAnsi="Book Antiqua"/>
          <w:lang w:eastAsia="en-AU"/>
        </w:rPr>
        <w:t>pproximately</w:t>
      </w:r>
      <w:r w:rsidR="00C65A68" w:rsidRPr="00BF2D93">
        <w:rPr>
          <w:rFonts w:ascii="Book Antiqua" w:hAnsi="Book Antiqua"/>
          <w:lang w:eastAsia="en-AU"/>
        </w:rPr>
        <w:t xml:space="preserve"> 7%</w:t>
      </w:r>
      <w:r w:rsidR="005B5E97" w:rsidRPr="00BF2D93">
        <w:rPr>
          <w:rFonts w:ascii="Book Antiqua" w:hAnsi="Book Antiqua"/>
          <w:lang w:eastAsia="en-AU"/>
        </w:rPr>
        <w:t>,</w:t>
      </w:r>
      <w:r w:rsidR="00C65A68" w:rsidRPr="00BF2D93">
        <w:rPr>
          <w:rFonts w:ascii="Book Antiqua" w:hAnsi="Book Antiqua"/>
          <w:lang w:eastAsia="en-AU"/>
        </w:rPr>
        <w:t xml:space="preserve"> making it the </w:t>
      </w:r>
      <w:r w:rsidR="00C65A68" w:rsidRPr="00BF2D93">
        <w:rPr>
          <w:rFonts w:ascii="Book Antiqua" w:hAnsi="Book Antiqua"/>
          <w:color w:val="000000"/>
          <w:lang w:eastAsia="en-AU"/>
        </w:rPr>
        <w:t xml:space="preserve">most common abdominal </w:t>
      </w:r>
      <w:r w:rsidR="003D11D6" w:rsidRPr="00BF2D93">
        <w:rPr>
          <w:rFonts w:ascii="Book Antiqua" w:hAnsi="Book Antiqua"/>
          <w:color w:val="000000"/>
          <w:lang w:eastAsia="en-AU"/>
        </w:rPr>
        <w:t xml:space="preserve">pathology </w:t>
      </w:r>
      <w:r w:rsidR="00C65A68" w:rsidRPr="00BF2D93">
        <w:rPr>
          <w:rFonts w:ascii="Book Antiqua" w:hAnsi="Book Antiqua"/>
          <w:color w:val="000000"/>
          <w:lang w:eastAsia="en-AU"/>
        </w:rPr>
        <w:t xml:space="preserve">requiring </w:t>
      </w:r>
      <w:r w:rsidR="003D11D6" w:rsidRPr="00BF2D93">
        <w:rPr>
          <w:rFonts w:ascii="Book Antiqua" w:hAnsi="Book Antiqua"/>
          <w:color w:val="000000"/>
          <w:lang w:eastAsia="en-AU"/>
        </w:rPr>
        <w:t xml:space="preserve">emergency </w:t>
      </w:r>
      <w:r w:rsidR="00C65A68" w:rsidRPr="00BF2D93">
        <w:rPr>
          <w:rFonts w:ascii="Book Antiqua" w:hAnsi="Book Antiqua"/>
          <w:color w:val="000000"/>
          <w:lang w:eastAsia="en-AU"/>
        </w:rPr>
        <w:lastRenderedPageBreak/>
        <w:t>surgery</w:t>
      </w:r>
      <w:r w:rsidR="00C65A68" w:rsidRPr="00BF2D93">
        <w:rPr>
          <w:rFonts w:ascii="Book Antiqua" w:hAnsi="Book Antiqua"/>
          <w:color w:val="000000"/>
          <w:lang w:eastAsia="en-AU"/>
        </w:rPr>
        <w:fldChar w:fldCharType="begin"/>
      </w:r>
      <w:r w:rsidR="00C00F02" w:rsidRPr="00BF2D93">
        <w:rPr>
          <w:rFonts w:ascii="Book Antiqua" w:hAnsi="Book Antiqua"/>
          <w:color w:val="000000"/>
          <w:lang w:eastAsia="en-AU"/>
        </w:rPr>
        <w:instrText xml:space="preserve"> ADDIN EN.CITE &lt;EndNote&gt;&lt;Cite&gt;&lt;Author&gt;Addiss&lt;/Author&gt;&lt;Year&gt;1990&lt;/Year&gt;&lt;RecNum&gt;25&lt;/RecNum&gt;&lt;DisplayText&gt;&lt;style face="superscript"&gt;[15]&lt;/style&gt;&lt;/DisplayText&gt;&lt;record&gt;&lt;rec-number&gt;25&lt;/rec-number&gt;&lt;foreign-keys&gt;&lt;key app="EN" db-id="r5a0dd5dua9afdepdayxx2dz0w0tzd9s55ez"&gt;25&lt;/key&gt;&lt;/foreign-keys&gt;&lt;ref-type name="Journal Article"&gt;17&lt;/ref-type&gt;&lt;contributors&gt;&lt;authors&gt;&lt;author&gt;Addiss, D. G.&lt;/author&gt;&lt;author&gt;Shaffer, N.&lt;/author&gt;&lt;author&gt;Fowler, B. S.&lt;/author&gt;&lt;author&gt;Tauxe, R. V.&lt;/author&gt;&lt;/authors&gt;&lt;/contributors&gt;&lt;titles&gt;&lt;title&gt;The epidemiology of appendicitis and appendectomy in the United States&lt;/title&gt;&lt;secondary-title&gt;American Journal of Epidemiology&lt;/secondary-title&gt;&lt;/titles&gt;&lt;periodical&gt;&lt;full-title&gt;American Journal of Epidemiology&lt;/full-title&gt;&lt;/periodical&gt;&lt;pages&gt;910-25&lt;/pages&gt;&lt;volume&gt;132&lt;/volume&gt;&lt;number&gt;5&lt;/number&gt;&lt;keywords&gt;&lt;keyword&gt;Adolescent&lt;/keyword&gt;&lt;keyword&gt;Adult&lt;/keyword&gt;&lt;keyword&gt;Age Factors&lt;/keyword&gt;&lt;keyword&gt;Aged&lt;/keyword&gt;&lt;keyword&gt;*Appendectomy/sn [Statistics &amp;amp; Numerical Data]&lt;/keyword&gt;&lt;keyword&gt;*Appendicitis/ep [Epidemiology]&lt;/keyword&gt;&lt;keyword&gt;Child&lt;/keyword&gt;&lt;keyword&gt;Child, Preschool&lt;/keyword&gt;&lt;keyword&gt;Epidemiologic Methods&lt;/keyword&gt;&lt;keyword&gt;Female&lt;/keyword&gt;&lt;keyword&gt;Humans&lt;/keyword&gt;&lt;keyword&gt;Life Tables&lt;/keyword&gt;&lt;keyword&gt;Longitudinal Studies&lt;/keyword&gt;&lt;keyword&gt;Male&lt;/keyword&gt;&lt;keyword&gt;Middle Aged&lt;/keyword&gt;&lt;keyword&gt;Sex Factors&lt;/keyword&gt;&lt;keyword&gt;United States&lt;/keyword&gt;&lt;/keywords&gt;&lt;dates&gt;&lt;year&gt;1990&lt;/year&gt;&lt;/dates&gt;&lt;urls&gt;&lt;/urls&gt;&lt;custom2&gt;22099604&lt;/custom2&gt;&lt;electronic-resource-num&gt;10.1016/j.jss.2011.07.017&lt;/electronic-resource-num&gt;&lt;/record&gt;&lt;/Cite&gt;&lt;/EndNote&gt;</w:instrText>
      </w:r>
      <w:r w:rsidR="00C65A68" w:rsidRPr="00BF2D93">
        <w:rPr>
          <w:rFonts w:ascii="Book Antiqua" w:hAnsi="Book Antiqua"/>
          <w:color w:val="000000"/>
          <w:lang w:eastAsia="en-AU"/>
        </w:rPr>
        <w:fldChar w:fldCharType="separate"/>
      </w:r>
      <w:r w:rsidR="00C00F02" w:rsidRPr="00BF2D93">
        <w:rPr>
          <w:rFonts w:ascii="Book Antiqua" w:hAnsi="Book Antiqua"/>
          <w:noProof/>
          <w:color w:val="000000"/>
          <w:vertAlign w:val="superscript"/>
          <w:lang w:eastAsia="en-AU"/>
        </w:rPr>
        <w:t>[</w:t>
      </w:r>
      <w:hyperlink w:anchor="_ENREF_15" w:tooltip="Addiss, 1990 #25" w:history="1">
        <w:r w:rsidR="00C078F5" w:rsidRPr="00BF2D93">
          <w:rPr>
            <w:rFonts w:ascii="Book Antiqua" w:hAnsi="Book Antiqua"/>
            <w:noProof/>
            <w:color w:val="000000"/>
            <w:vertAlign w:val="superscript"/>
            <w:lang w:eastAsia="en-AU"/>
          </w:rPr>
          <w:t>15</w:t>
        </w:r>
      </w:hyperlink>
      <w:r w:rsidR="00C00F02" w:rsidRPr="00BF2D93">
        <w:rPr>
          <w:rFonts w:ascii="Book Antiqua" w:hAnsi="Book Antiqua"/>
          <w:noProof/>
          <w:color w:val="000000"/>
          <w:vertAlign w:val="superscript"/>
          <w:lang w:eastAsia="en-AU"/>
        </w:rPr>
        <w:t>]</w:t>
      </w:r>
      <w:r w:rsidR="00C65A68" w:rsidRPr="00BF2D93">
        <w:rPr>
          <w:rFonts w:ascii="Book Antiqua" w:hAnsi="Book Antiqua"/>
          <w:color w:val="000000"/>
          <w:lang w:eastAsia="en-AU"/>
        </w:rPr>
        <w:fldChar w:fldCharType="end"/>
      </w:r>
      <w:r w:rsidR="00C65A68" w:rsidRPr="00BF2D93">
        <w:rPr>
          <w:rFonts w:ascii="Book Antiqua" w:hAnsi="Book Antiqua"/>
          <w:color w:val="000000"/>
          <w:lang w:eastAsia="en-AU"/>
        </w:rPr>
        <w:t>.</w:t>
      </w:r>
      <w:r w:rsidR="00C65A68" w:rsidRPr="00BF2D93">
        <w:rPr>
          <w:rFonts w:ascii="Book Antiqua" w:hAnsi="Book Antiqua"/>
          <w:lang w:eastAsia="en-AU"/>
        </w:rPr>
        <w:t xml:space="preserve"> T</w:t>
      </w:r>
      <w:r w:rsidR="00C65A68" w:rsidRPr="00BF2D93">
        <w:rPr>
          <w:rFonts w:ascii="Book Antiqua" w:hAnsi="Book Antiqua"/>
          <w:color w:val="000000"/>
          <w:lang w:eastAsia="en-AU"/>
        </w:rPr>
        <w:t>he peak incidence of appendicitis without perforation is in the 2</w:t>
      </w:r>
      <w:r w:rsidR="00C65A68" w:rsidRPr="00BF2D93">
        <w:rPr>
          <w:rFonts w:ascii="Book Antiqua" w:hAnsi="Book Antiqua"/>
          <w:color w:val="000000"/>
          <w:vertAlign w:val="superscript"/>
          <w:lang w:eastAsia="en-AU"/>
        </w:rPr>
        <w:t>nd</w:t>
      </w:r>
      <w:r w:rsidR="00C65A68" w:rsidRPr="00BF2D93">
        <w:rPr>
          <w:rFonts w:ascii="Book Antiqua" w:hAnsi="Book Antiqua"/>
          <w:color w:val="000000"/>
          <w:lang w:eastAsia="en-AU"/>
        </w:rPr>
        <w:t xml:space="preserve"> and 3</w:t>
      </w:r>
      <w:r w:rsidR="00C65A68" w:rsidRPr="00BF2D93">
        <w:rPr>
          <w:rFonts w:ascii="Book Antiqua" w:hAnsi="Book Antiqua"/>
          <w:color w:val="000000"/>
          <w:vertAlign w:val="superscript"/>
          <w:lang w:eastAsia="en-AU"/>
        </w:rPr>
        <w:t>rd</w:t>
      </w:r>
      <w:r w:rsidR="00A74DDA">
        <w:rPr>
          <w:rFonts w:ascii="Book Antiqua" w:hAnsi="Book Antiqua"/>
          <w:color w:val="000000"/>
          <w:lang w:eastAsia="en-AU"/>
        </w:rPr>
        <w:t xml:space="preserve"> decades of life</w:t>
      </w:r>
      <w:r w:rsidR="00C65A68" w:rsidRPr="00BF2D93">
        <w:rPr>
          <w:rFonts w:ascii="Book Antiqua" w:hAnsi="Book Antiqua"/>
          <w:color w:val="000000"/>
          <w:lang w:eastAsia="en-AU"/>
        </w:rPr>
        <w:fldChar w:fldCharType="begin"/>
      </w:r>
      <w:r w:rsidR="00C00F02" w:rsidRPr="00BF2D93">
        <w:rPr>
          <w:rFonts w:ascii="Book Antiqua" w:hAnsi="Book Antiqua"/>
          <w:color w:val="000000"/>
          <w:lang w:eastAsia="en-AU"/>
        </w:rPr>
        <w:instrText xml:space="preserve"> ADDIN EN.CITE &lt;EndNote&gt;&lt;Cite&gt;&lt;Author&gt;Marudanayagam&lt;/Author&gt;&lt;Year&gt;2006&lt;/Year&gt;&lt;RecNum&gt;3106&lt;/RecNum&gt;&lt;DisplayText&gt;&lt;style face="superscript"&gt;[16]&lt;/style&gt;&lt;/DisplayText&gt;&lt;record&gt;&lt;rec-number&gt;3106&lt;/rec-number&gt;&lt;foreign-keys&gt;&lt;key app="EN" db-id="r5a0dd5dua9afdepdayxx2dz0w0tzd9s55ez"&gt;3106&lt;/key&gt;&lt;/foreign-keys&gt;&lt;ref-type name="Journal Article"&gt;17&lt;/ref-type&gt;&lt;contributors&gt;&lt;authors&gt;&lt;author&gt;Marudanayagam, R.&lt;/author&gt;&lt;author&gt;Williams, G. T.&lt;/author&gt;&lt;author&gt;Rees, B. I.&lt;/author&gt;&lt;/authors&gt;&lt;/contributors&gt;&lt;auth-address&gt;Department of General Surgery, University Hospital of Wales, Cardiff, UK.&lt;/auth-address&gt;&lt;titles&gt;&lt;title&gt;Review of the pathological results of 2660 appendicectomy specimens&lt;/title&gt;&lt;secondary-title&gt;Journal of Gastroenterology&lt;/secondary-title&gt;&lt;/titles&gt;&lt;periodical&gt;&lt;full-title&gt;Journal of Gastroenterology&lt;/full-title&gt;&lt;/periodical&gt;&lt;pages&gt;745-9&lt;/pages&gt;&lt;volume&gt;41&lt;/volume&gt;&lt;number&gt;8&lt;/number&gt;&lt;edition&gt;2006/09/22&lt;/edition&gt;&lt;keywords&gt;&lt;keyword&gt;Adolescent&lt;/keyword&gt;&lt;keyword&gt;Adult&lt;/keyword&gt;&lt;keyword&gt;Age Distribution&lt;/keyword&gt;&lt;keyword&gt;Aged&lt;/keyword&gt;&lt;keyword&gt;Aged, 80 and over&lt;/keyword&gt;&lt;keyword&gt;Appendectomy&lt;/keyword&gt;&lt;keyword&gt;Appendicitis/ diagnosis/ epidemiology&lt;/keyword&gt;&lt;keyword&gt;Appendix/ pathology/surgery&lt;/keyword&gt;&lt;keyword&gt;Child&lt;/keyword&gt;&lt;keyword&gt;Female&lt;/keyword&gt;&lt;keyword&gt;Humans&lt;/keyword&gt;&lt;keyword&gt;Laparoscopy&lt;/keyword&gt;&lt;keyword&gt;Male&lt;/keyword&gt;&lt;keyword&gt;Middle Aged&lt;/keyword&gt;&lt;keyword&gt;Retrospective Studies&lt;/keyword&gt;&lt;/keywords&gt;&lt;dates&gt;&lt;year&gt;2006&lt;/year&gt;&lt;pub-dates&gt;&lt;date&gt;Aug&lt;/date&gt;&lt;/pub-dates&gt;&lt;/dates&gt;&lt;isbn&gt;0944-1174 (Print)&lt;/isbn&gt;&lt;accession-num&gt;16988762&lt;/accession-num&gt;&lt;urls&gt;&lt;/urls&gt;&lt;electronic-resource-num&gt;10.1007/s00535-006-1855-5&lt;/electronic-resource-num&gt;&lt;language&gt;eng&lt;/language&gt;&lt;/record&gt;&lt;/Cite&gt;&lt;/EndNote&gt;</w:instrText>
      </w:r>
      <w:r w:rsidR="00C65A68" w:rsidRPr="00BF2D93">
        <w:rPr>
          <w:rFonts w:ascii="Book Antiqua" w:hAnsi="Book Antiqua"/>
          <w:color w:val="000000"/>
          <w:lang w:eastAsia="en-AU"/>
        </w:rPr>
        <w:fldChar w:fldCharType="separate"/>
      </w:r>
      <w:r w:rsidR="00C00F02" w:rsidRPr="00BF2D93">
        <w:rPr>
          <w:rFonts w:ascii="Book Antiqua" w:hAnsi="Book Antiqua"/>
          <w:noProof/>
          <w:color w:val="000000"/>
          <w:vertAlign w:val="superscript"/>
          <w:lang w:eastAsia="en-AU"/>
        </w:rPr>
        <w:t>[</w:t>
      </w:r>
      <w:hyperlink w:anchor="_ENREF_16" w:tooltip="Marudanayagam, 2006 #3106" w:history="1">
        <w:r w:rsidR="00C078F5" w:rsidRPr="00BF2D93">
          <w:rPr>
            <w:rFonts w:ascii="Book Antiqua" w:hAnsi="Book Antiqua"/>
            <w:noProof/>
            <w:color w:val="000000"/>
            <w:vertAlign w:val="superscript"/>
            <w:lang w:eastAsia="en-AU"/>
          </w:rPr>
          <w:t>16</w:t>
        </w:r>
      </w:hyperlink>
      <w:r w:rsidR="00C00F02" w:rsidRPr="00BF2D93">
        <w:rPr>
          <w:rFonts w:ascii="Book Antiqua" w:hAnsi="Book Antiqua"/>
          <w:noProof/>
          <w:color w:val="000000"/>
          <w:vertAlign w:val="superscript"/>
          <w:lang w:eastAsia="en-AU"/>
        </w:rPr>
        <w:t>]</w:t>
      </w:r>
      <w:r w:rsidR="00C65A68" w:rsidRPr="00BF2D93">
        <w:rPr>
          <w:rFonts w:ascii="Book Antiqua" w:hAnsi="Book Antiqua"/>
          <w:color w:val="000000"/>
          <w:lang w:eastAsia="en-AU"/>
        </w:rPr>
        <w:fldChar w:fldCharType="end"/>
      </w:r>
      <w:r w:rsidR="00C65A68" w:rsidRPr="00BF2D93">
        <w:rPr>
          <w:rFonts w:ascii="Book Antiqua" w:hAnsi="Book Antiqua"/>
          <w:color w:val="000000"/>
          <w:lang w:eastAsia="en-AU"/>
        </w:rPr>
        <w:t xml:space="preserve">. </w:t>
      </w:r>
      <w:r w:rsidR="00261019" w:rsidRPr="00BF2D93">
        <w:rPr>
          <w:rFonts w:ascii="Book Antiqua" w:hAnsi="Book Antiqua"/>
          <w:lang w:eastAsia="en-AU"/>
        </w:rPr>
        <w:t>Mortality due to acute appendicitis is around 0.3%</w:t>
      </w:r>
      <w:r w:rsidR="006147A1" w:rsidRPr="00BF2D93">
        <w:rPr>
          <w:rFonts w:ascii="Book Antiqua" w:hAnsi="Book Antiqua"/>
          <w:lang w:eastAsia="en-AU"/>
        </w:rPr>
        <w:fldChar w:fldCharType="begin"/>
      </w:r>
      <w:r w:rsidR="00C00F02" w:rsidRPr="00BF2D93">
        <w:rPr>
          <w:rFonts w:ascii="Book Antiqua" w:hAnsi="Book Antiqua"/>
          <w:lang w:eastAsia="en-AU"/>
        </w:rPr>
        <w:instrText xml:space="preserve"> ADDIN EN.CITE &lt;EndNote&gt;&lt;Cite&gt;&lt;Author&gt;Velanovich&lt;/Author&gt;&lt;Year&gt;1992&lt;/Year&gt;&lt;RecNum&gt;5099&lt;/RecNum&gt;&lt;DisplayText&gt;&lt;style face="superscript"&gt;[17]&lt;/style&gt;&lt;/DisplayText&gt;&lt;record&gt;&lt;rec-number&gt;5099&lt;/rec-number&gt;&lt;foreign-keys&gt;&lt;key app="EN" db-id="r5a0dd5dua9afdepdayxx2dz0w0tzd9s55ez"&gt;5099&lt;/key&gt;&lt;/foreign-keys&gt;&lt;ref-type name="Journal Article"&gt;17&lt;/ref-type&gt;&lt;contributors&gt;&lt;authors&gt;&lt;author&gt;Velanovich, V.&lt;/author&gt;&lt;author&gt;Satava, R.&lt;/author&gt;&lt;/authors&gt;&lt;/contributors&gt;&lt;auth-address&gt;General Surgery Service, Madigan Army Medical Center, Tacoma, WA 98431.&lt;/auth-address&gt;&lt;titles&gt;&lt;title&gt;Balancing the normal appendectomy rate with the perforated appendicitis rate: implications for quality assurance&lt;/title&gt;&lt;secondary-title&gt;The American Surgeon&lt;/secondary-title&gt;&lt;/titles&gt;&lt;periodical&gt;&lt;full-title&gt;The American Surgeon&lt;/full-title&gt;&lt;/periodical&gt;&lt;pages&gt;264-9&lt;/pages&gt;&lt;volume&gt;58&lt;/volume&gt;&lt;number&gt;4&lt;/number&gt;&lt;edition&gt;1992/04/01&lt;/edition&gt;&lt;keywords&gt;&lt;keyword&gt;Appendectomy/adverse effects/mortality/ statistics &amp;amp; numerical data&lt;/keyword&gt;&lt;keyword&gt;Appendicitis/ surgery&lt;/keyword&gt;&lt;keyword&gt;Decision Support Techniques&lt;/keyword&gt;&lt;keyword&gt;Humans&lt;/keyword&gt;&lt;keyword&gt;Intestinal Perforation/ surgery&lt;/keyword&gt;&lt;keyword&gt;Laparotomy/adverse effects/mortality/statistics &amp;amp; numerical data&lt;/keyword&gt;&lt;keyword&gt;Quality Assurance, Health Care&lt;/keyword&gt;&lt;keyword&gt;Regression Analysis&lt;/keyword&gt;&lt;keyword&gt;Risk Factors&lt;/keyword&gt;&lt;keyword&gt;Rupture, Spontaneous&lt;/keyword&gt;&lt;keyword&gt;Sensitivity and Specificity&lt;/keyword&gt;&lt;keyword&gt;Survival Rate&lt;/keyword&gt;&lt;keyword&gt;Treatment Outcome&lt;/keyword&gt;&lt;keyword&gt;Washington/epidemiology&lt;/keyword&gt;&lt;/keywords&gt;&lt;dates&gt;&lt;year&gt;1992&lt;/year&gt;&lt;pub-dates&gt;&lt;date&gt;Apr&lt;/date&gt;&lt;/pub-dates&gt;&lt;/dates&gt;&lt;isbn&gt;0003-1348 (Print)&lt;/isbn&gt;&lt;accession-num&gt;1586087&lt;/accession-num&gt;&lt;urls&gt;&lt;/urls&gt;&lt;language&gt;eng&lt;/language&gt;&lt;/record&gt;&lt;/Cite&gt;&lt;/EndNote&gt;</w:instrText>
      </w:r>
      <w:r w:rsidR="006147A1" w:rsidRPr="00BF2D93">
        <w:rPr>
          <w:rFonts w:ascii="Book Antiqua" w:hAnsi="Book Antiqua"/>
          <w:lang w:eastAsia="en-AU"/>
        </w:rPr>
        <w:fldChar w:fldCharType="separate"/>
      </w:r>
      <w:r w:rsidR="00C00F02" w:rsidRPr="00BF2D93">
        <w:rPr>
          <w:rFonts w:ascii="Book Antiqua" w:hAnsi="Book Antiqua"/>
          <w:noProof/>
          <w:vertAlign w:val="superscript"/>
          <w:lang w:eastAsia="en-AU"/>
        </w:rPr>
        <w:t>[</w:t>
      </w:r>
      <w:hyperlink w:anchor="_ENREF_17" w:tooltip="Velanovich, 1992 #5099" w:history="1">
        <w:r w:rsidR="00C078F5" w:rsidRPr="00BF2D93">
          <w:rPr>
            <w:rFonts w:ascii="Book Antiqua" w:hAnsi="Book Antiqua"/>
            <w:noProof/>
            <w:vertAlign w:val="superscript"/>
            <w:lang w:eastAsia="en-AU"/>
          </w:rPr>
          <w:t>17</w:t>
        </w:r>
      </w:hyperlink>
      <w:r w:rsidR="00C00F02" w:rsidRPr="00BF2D93">
        <w:rPr>
          <w:rFonts w:ascii="Book Antiqua" w:hAnsi="Book Antiqua"/>
          <w:noProof/>
          <w:vertAlign w:val="superscript"/>
          <w:lang w:eastAsia="en-AU"/>
        </w:rPr>
        <w:t>]</w:t>
      </w:r>
      <w:r w:rsidR="006147A1" w:rsidRPr="00BF2D93">
        <w:rPr>
          <w:rFonts w:ascii="Book Antiqua" w:hAnsi="Book Antiqua"/>
          <w:lang w:eastAsia="en-AU"/>
        </w:rPr>
        <w:fldChar w:fldCharType="end"/>
      </w:r>
      <w:r w:rsidR="006147A1" w:rsidRPr="00BF2D93">
        <w:rPr>
          <w:rFonts w:ascii="Book Antiqua" w:hAnsi="Book Antiqua"/>
          <w:lang w:eastAsia="en-AU"/>
        </w:rPr>
        <w:t xml:space="preserve">. The mortality increases to </w:t>
      </w:r>
      <w:r w:rsidR="00261019" w:rsidRPr="00BF2D93">
        <w:rPr>
          <w:rFonts w:ascii="Book Antiqua" w:hAnsi="Book Antiqua"/>
          <w:lang w:eastAsia="en-AU"/>
        </w:rPr>
        <w:t>1.7</w:t>
      </w:r>
      <w:r w:rsidR="00A74DDA">
        <w:rPr>
          <w:rFonts w:ascii="Book Antiqua" w:hAnsi="Book Antiqua"/>
          <w:lang w:eastAsia="en-AU"/>
        </w:rPr>
        <w:t>% if perforation is present</w:t>
      </w:r>
      <w:r w:rsidR="00261019" w:rsidRPr="00BF2D93">
        <w:rPr>
          <w:rFonts w:ascii="Book Antiqua" w:hAnsi="Book Antiqua"/>
          <w:lang w:eastAsia="en-AU"/>
        </w:rPr>
        <w:fldChar w:fldCharType="begin"/>
      </w:r>
      <w:r w:rsidR="00C00F02" w:rsidRPr="00BF2D93">
        <w:rPr>
          <w:rFonts w:ascii="Book Antiqua" w:hAnsi="Book Antiqua"/>
          <w:lang w:eastAsia="en-AU"/>
        </w:rPr>
        <w:instrText xml:space="preserve"> ADDIN EN.CITE &lt;EndNote&gt;&lt;Cite&gt;&lt;Author&gt;Velanovich&lt;/Author&gt;&lt;Year&gt;1992&lt;/Year&gt;&lt;RecNum&gt;5099&lt;/RecNum&gt;&lt;DisplayText&gt;&lt;style face="superscript"&gt;[17]&lt;/style&gt;&lt;/DisplayText&gt;&lt;record&gt;&lt;rec-number&gt;5099&lt;/rec-number&gt;&lt;foreign-keys&gt;&lt;key app="EN" db-id="r5a0dd5dua9afdepdayxx2dz0w0tzd9s55ez"&gt;5099&lt;/key&gt;&lt;/foreign-keys&gt;&lt;ref-type name="Journal Article"&gt;17&lt;/ref-type&gt;&lt;contributors&gt;&lt;authors&gt;&lt;author&gt;Velanovich, V.&lt;/author&gt;&lt;author&gt;Satava, R.&lt;/author&gt;&lt;/authors&gt;&lt;/contributors&gt;&lt;auth-address&gt;General Surgery Service, Madigan Army Medical Center, Tacoma, WA 98431.&lt;/auth-address&gt;&lt;titles&gt;&lt;title&gt;Balancing the normal appendectomy rate with the perforated appendicitis rate: implications for quality assurance&lt;/title&gt;&lt;secondary-title&gt;The American Surgeon&lt;/secondary-title&gt;&lt;/titles&gt;&lt;periodical&gt;&lt;full-title&gt;The American Surgeon&lt;/full-title&gt;&lt;/periodical&gt;&lt;pages&gt;264-9&lt;/pages&gt;&lt;volume&gt;58&lt;/volume&gt;&lt;number&gt;4&lt;/number&gt;&lt;edition&gt;1992/04/01&lt;/edition&gt;&lt;keywords&gt;&lt;keyword&gt;Appendectomy/adverse effects/mortality/ statistics &amp;amp; numerical data&lt;/keyword&gt;&lt;keyword&gt;Appendicitis/ surgery&lt;/keyword&gt;&lt;keyword&gt;Decision Support Techniques&lt;/keyword&gt;&lt;keyword&gt;Humans&lt;/keyword&gt;&lt;keyword&gt;Intestinal Perforation/ surgery&lt;/keyword&gt;&lt;keyword&gt;Laparotomy/adverse effects/mortality/statistics &amp;amp; numerical data&lt;/keyword&gt;&lt;keyword&gt;Quality Assurance, Health Care&lt;/keyword&gt;&lt;keyword&gt;Regression Analysis&lt;/keyword&gt;&lt;keyword&gt;Risk Factors&lt;/keyword&gt;&lt;keyword&gt;Rupture, Spontaneous&lt;/keyword&gt;&lt;keyword&gt;Sensitivity and Specificity&lt;/keyword&gt;&lt;keyword&gt;Survival Rate&lt;/keyword&gt;&lt;keyword&gt;Treatment Outcome&lt;/keyword&gt;&lt;keyword&gt;Washington/epidemiology&lt;/keyword&gt;&lt;/keywords&gt;&lt;dates&gt;&lt;year&gt;1992&lt;/year&gt;&lt;pub-dates&gt;&lt;date&gt;Apr&lt;/date&gt;&lt;/pub-dates&gt;&lt;/dates&gt;&lt;isbn&gt;0003-1348 (Print)&lt;/isbn&gt;&lt;accession-num&gt;1586087&lt;/accession-num&gt;&lt;urls&gt;&lt;/urls&gt;&lt;language&gt;eng&lt;/language&gt;&lt;/record&gt;&lt;/Cite&gt;&lt;/EndNote&gt;</w:instrText>
      </w:r>
      <w:r w:rsidR="00261019" w:rsidRPr="00BF2D93">
        <w:rPr>
          <w:rFonts w:ascii="Book Antiqua" w:hAnsi="Book Antiqua"/>
          <w:lang w:eastAsia="en-AU"/>
        </w:rPr>
        <w:fldChar w:fldCharType="separate"/>
      </w:r>
      <w:r w:rsidR="00C00F02" w:rsidRPr="00BF2D93">
        <w:rPr>
          <w:rFonts w:ascii="Book Antiqua" w:hAnsi="Book Antiqua"/>
          <w:noProof/>
          <w:vertAlign w:val="superscript"/>
          <w:lang w:eastAsia="en-AU"/>
        </w:rPr>
        <w:t>[</w:t>
      </w:r>
      <w:hyperlink w:anchor="_ENREF_17" w:tooltip="Velanovich, 1992 #5099" w:history="1">
        <w:r w:rsidR="00C078F5" w:rsidRPr="00BF2D93">
          <w:rPr>
            <w:rFonts w:ascii="Book Antiqua" w:hAnsi="Book Antiqua"/>
            <w:noProof/>
            <w:vertAlign w:val="superscript"/>
            <w:lang w:eastAsia="en-AU"/>
          </w:rPr>
          <w:t>17</w:t>
        </w:r>
      </w:hyperlink>
      <w:r w:rsidR="00C00F02" w:rsidRPr="00BF2D93">
        <w:rPr>
          <w:rFonts w:ascii="Book Antiqua" w:hAnsi="Book Antiqua"/>
          <w:noProof/>
          <w:vertAlign w:val="superscript"/>
          <w:lang w:eastAsia="en-AU"/>
        </w:rPr>
        <w:t>]</w:t>
      </w:r>
      <w:r w:rsidR="00261019" w:rsidRPr="00BF2D93">
        <w:rPr>
          <w:rFonts w:ascii="Book Antiqua" w:hAnsi="Book Antiqua"/>
          <w:lang w:eastAsia="en-AU"/>
        </w:rPr>
        <w:fldChar w:fldCharType="end"/>
      </w:r>
      <w:r w:rsidR="00261019" w:rsidRPr="00BF2D93">
        <w:rPr>
          <w:rFonts w:ascii="Book Antiqua" w:hAnsi="Book Antiqua"/>
          <w:lang w:eastAsia="en-AU"/>
        </w:rPr>
        <w:t>.</w:t>
      </w:r>
      <w:r w:rsidR="00C65A68" w:rsidRPr="00BF2D93">
        <w:rPr>
          <w:rFonts w:ascii="Book Antiqua" w:hAnsi="Book Antiqua"/>
          <w:lang w:eastAsia="en-AU"/>
        </w:rPr>
        <w:t xml:space="preserve"> </w:t>
      </w:r>
      <w:r w:rsidR="00261019" w:rsidRPr="00BF2D93">
        <w:rPr>
          <w:rFonts w:ascii="Book Antiqua" w:hAnsi="Book Antiqua"/>
        </w:rPr>
        <w:t xml:space="preserve">The </w:t>
      </w:r>
      <w:r w:rsidR="001C0CF8" w:rsidRPr="00BF2D93">
        <w:rPr>
          <w:rFonts w:ascii="Book Antiqua" w:hAnsi="Book Antiqua"/>
        </w:rPr>
        <w:t xml:space="preserve">approximate </w:t>
      </w:r>
      <w:r w:rsidR="00F42324" w:rsidRPr="00BF2D93">
        <w:rPr>
          <w:rFonts w:ascii="Book Antiqua" w:hAnsi="Book Antiqua"/>
        </w:rPr>
        <w:t>annual incidence of</w:t>
      </w:r>
      <w:r w:rsidR="00B60886" w:rsidRPr="00BF2D93">
        <w:rPr>
          <w:rFonts w:ascii="Book Antiqua" w:hAnsi="Book Antiqua"/>
        </w:rPr>
        <w:t xml:space="preserve"> </w:t>
      </w:r>
      <w:r w:rsidR="00261019" w:rsidRPr="00BF2D93">
        <w:rPr>
          <w:rFonts w:ascii="Book Antiqua" w:hAnsi="Book Antiqua"/>
        </w:rPr>
        <w:t>acute</w:t>
      </w:r>
      <w:r w:rsidR="00C65A68" w:rsidRPr="00BF2D93">
        <w:rPr>
          <w:rFonts w:ascii="Book Antiqua" w:hAnsi="Book Antiqua"/>
        </w:rPr>
        <w:t xml:space="preserve"> appendicitis</w:t>
      </w:r>
      <w:r w:rsidR="00261019" w:rsidRPr="00BF2D93">
        <w:rPr>
          <w:rFonts w:ascii="Book Antiqua" w:hAnsi="Book Antiqua"/>
        </w:rPr>
        <w:t xml:space="preserve"> in Australia is </w:t>
      </w:r>
      <w:r w:rsidR="00A74DDA">
        <w:rPr>
          <w:rFonts w:ascii="Book Antiqua" w:hAnsi="Book Antiqua"/>
        </w:rPr>
        <w:t>177 per 100000</w:t>
      </w:r>
      <w:r w:rsidR="0027624A" w:rsidRPr="00BF2D93">
        <w:rPr>
          <w:rFonts w:ascii="Book Antiqua" w:hAnsi="Book Antiqua"/>
        </w:rPr>
        <w:fldChar w:fldCharType="begin"/>
      </w:r>
      <w:r w:rsidR="00C00F02" w:rsidRPr="00BF2D93">
        <w:rPr>
          <w:rFonts w:ascii="Book Antiqua" w:hAnsi="Book Antiqua"/>
        </w:rPr>
        <w:instrText xml:space="preserve"> ADDIN EN.CITE &lt;EndNote&gt;&lt;Cite&gt;&lt;Author&gt;OECD&lt;/Author&gt;&lt;Year&gt;2016&lt;/Year&gt;&lt;RecNum&gt;5651&lt;/RecNum&gt;&lt;DisplayText&gt;&lt;style face="superscript"&gt;[18]&lt;/style&gt;&lt;/DisplayText&gt;&lt;record&gt;&lt;rec-number&gt;5651&lt;/rec-number&gt;&lt;foreign-keys&gt;&lt;key app="EN" db-id="r5a0dd5dua9afdepdayxx2dz0w0tzd9s55ez"&gt;5651&lt;/key&gt;&lt;/foreign-keys&gt;&lt;ref-type name="Government Document"&gt;46&lt;/ref-type&gt;&lt;contributors&gt;&lt;authors&gt;&lt;author&gt;OECD&lt;/author&gt;&lt;/authors&gt;&lt;/contributors&gt;&lt;titles&gt;&lt;title&gt;Health at a glance 2015: health care activities. &lt;/title&gt;&lt;/titles&gt;&lt;dates&gt;&lt;year&gt;2016&lt;/year&gt;&lt;/dates&gt;&lt;pub-location&gt;Paris&lt;/pub-location&gt;&lt;publisher&gt;OECD - Organisation for Economic Co-operation and Development&lt;/publisher&gt;&lt;urls&gt;&lt;/urls&gt;&lt;/record&gt;&lt;/Cite&gt;&lt;/EndNote&gt;</w:instrText>
      </w:r>
      <w:r w:rsidR="0027624A" w:rsidRPr="00BF2D93">
        <w:rPr>
          <w:rFonts w:ascii="Book Antiqua" w:hAnsi="Book Antiqua"/>
        </w:rPr>
        <w:fldChar w:fldCharType="separate"/>
      </w:r>
      <w:r w:rsidR="00C00F02" w:rsidRPr="00BF2D93">
        <w:rPr>
          <w:rFonts w:ascii="Book Antiqua" w:hAnsi="Book Antiqua"/>
          <w:noProof/>
          <w:vertAlign w:val="superscript"/>
        </w:rPr>
        <w:t>[</w:t>
      </w:r>
      <w:hyperlink w:anchor="_ENREF_18" w:tooltip="OECD, 2016 #5651" w:history="1">
        <w:r w:rsidR="00C078F5" w:rsidRPr="00BF2D93">
          <w:rPr>
            <w:rFonts w:ascii="Book Antiqua" w:hAnsi="Book Antiqua"/>
            <w:noProof/>
            <w:vertAlign w:val="superscript"/>
          </w:rPr>
          <w:t>18</w:t>
        </w:r>
      </w:hyperlink>
      <w:r w:rsidR="00C00F02" w:rsidRPr="00BF2D93">
        <w:rPr>
          <w:rFonts w:ascii="Book Antiqua" w:hAnsi="Book Antiqua"/>
          <w:noProof/>
          <w:vertAlign w:val="superscript"/>
        </w:rPr>
        <w:t>]</w:t>
      </w:r>
      <w:r w:rsidR="0027624A" w:rsidRPr="00BF2D93">
        <w:rPr>
          <w:rFonts w:ascii="Book Antiqua" w:hAnsi="Book Antiqua"/>
        </w:rPr>
        <w:fldChar w:fldCharType="end"/>
      </w:r>
      <w:r w:rsidR="00C65A68" w:rsidRPr="00BF2D93">
        <w:rPr>
          <w:rFonts w:ascii="Book Antiqua" w:hAnsi="Book Antiqua"/>
        </w:rPr>
        <w:t xml:space="preserve">. </w:t>
      </w:r>
      <w:r w:rsidR="001C0CF8" w:rsidRPr="00BF2D93">
        <w:rPr>
          <w:rFonts w:ascii="Book Antiqua" w:hAnsi="Book Antiqua"/>
        </w:rPr>
        <w:t>A</w:t>
      </w:r>
      <w:r w:rsidR="006F7EEA" w:rsidRPr="00BF2D93">
        <w:rPr>
          <w:rFonts w:ascii="Book Antiqua" w:hAnsi="Book Antiqua"/>
        </w:rPr>
        <w:t>ppendectomy</w:t>
      </w:r>
      <w:r w:rsidR="001C0CF8" w:rsidRPr="00BF2D93">
        <w:rPr>
          <w:rFonts w:ascii="Book Antiqua" w:hAnsi="Book Antiqua"/>
        </w:rPr>
        <w:t xml:space="preserve"> for appendicitis</w:t>
      </w:r>
      <w:r w:rsidR="00DC642D">
        <w:rPr>
          <w:rFonts w:ascii="Book Antiqua" w:hAnsi="Book Antiqua"/>
        </w:rPr>
        <w:t xml:space="preserve"> </w:t>
      </w:r>
      <w:r w:rsidR="006F7EEA" w:rsidRPr="00BF2D93">
        <w:rPr>
          <w:rFonts w:ascii="Book Antiqua" w:hAnsi="Book Antiqua"/>
        </w:rPr>
        <w:t xml:space="preserve">is one of </w:t>
      </w:r>
      <w:r w:rsidR="00034A59" w:rsidRPr="00BF2D93">
        <w:rPr>
          <w:rFonts w:ascii="Book Antiqua" w:hAnsi="Book Antiqua"/>
        </w:rPr>
        <w:t>t</w:t>
      </w:r>
      <w:r w:rsidR="001C0CF8" w:rsidRPr="00BF2D93">
        <w:rPr>
          <w:rFonts w:ascii="Book Antiqua" w:hAnsi="Book Antiqua"/>
        </w:rPr>
        <w:t>he most common emergency surgerie</w:t>
      </w:r>
      <w:r w:rsidR="00034A59" w:rsidRPr="00BF2D93">
        <w:rPr>
          <w:rFonts w:ascii="Book Antiqua" w:hAnsi="Book Antiqua"/>
        </w:rPr>
        <w:t>s</w:t>
      </w:r>
      <w:r w:rsidR="00B60886" w:rsidRPr="00BF2D93">
        <w:rPr>
          <w:rFonts w:ascii="Book Antiqua" w:hAnsi="Book Antiqua"/>
        </w:rPr>
        <w:t xml:space="preserve"> performed in public hospitals</w:t>
      </w:r>
      <w:r w:rsidR="00F42324" w:rsidRPr="00BF2D93">
        <w:rPr>
          <w:rFonts w:ascii="Book Antiqua" w:hAnsi="Book Antiqua"/>
        </w:rPr>
        <w:t xml:space="preserve"> in Australia</w:t>
      </w:r>
      <w:r w:rsidR="0027624A" w:rsidRPr="00BF2D93">
        <w:rPr>
          <w:rFonts w:ascii="Book Antiqua" w:hAnsi="Book Antiqua"/>
        </w:rPr>
        <w:fldChar w:fldCharType="begin"/>
      </w:r>
      <w:r w:rsidR="00C00F02" w:rsidRPr="00BF2D93">
        <w:rPr>
          <w:rFonts w:ascii="Book Antiqua" w:hAnsi="Book Antiqua"/>
        </w:rPr>
        <w:instrText xml:space="preserve"> ADDIN EN.CITE &lt;EndNote&gt;&lt;Cite&gt;&lt;Author&gt;AIHW&lt;/Author&gt;&lt;Year&gt;2018&lt;/Year&gt;&lt;RecNum&gt;5644&lt;/RecNum&gt;&lt;DisplayText&gt;&lt;style face="superscript"&gt;[19]&lt;/style&gt;&lt;/DisplayText&gt;&lt;record&gt;&lt;rec-number&gt;5644&lt;/rec-number&gt;&lt;foreign-keys&gt;&lt;key app="EN" db-id="r5a0dd5dua9afdepdayxx2dz0w0tzd9s55ez"&gt;5644&lt;/key&gt;&lt;/foreign-keys&gt;&lt;ref-type name="Journal Article"&gt;17&lt;/ref-type&gt;&lt;contributors&gt;&lt;authors&gt;&lt;author&gt;AIHW,&lt;/author&gt;&lt;/authors&gt;&lt;/contributors&gt;&lt;titles&gt;&lt;title&gt;Admitted patient care 2016-2017: Australian hospital statistics&lt;/title&gt;&lt;secondary-title&gt;Australia Institute of Health and Welfare, Canberra&lt;/secondary-title&gt;&lt;/titles&gt;&lt;periodical&gt;&lt;full-title&gt;Australia Institute of Health and Welfare, Canberra&lt;/full-title&gt;&lt;/periodical&gt;&lt;dates&gt;&lt;year&gt;2018&lt;/year&gt;&lt;/dates&gt;&lt;pub-location&gt;Canberra&lt;/pub-location&gt;&lt;urls&gt;&lt;/urls&gt;&lt;/record&gt;&lt;/Cite&gt;&lt;/EndNote&gt;</w:instrText>
      </w:r>
      <w:r w:rsidR="0027624A" w:rsidRPr="00BF2D93">
        <w:rPr>
          <w:rFonts w:ascii="Book Antiqua" w:hAnsi="Book Antiqua"/>
        </w:rPr>
        <w:fldChar w:fldCharType="separate"/>
      </w:r>
      <w:r w:rsidR="00C00F02" w:rsidRPr="00BF2D93">
        <w:rPr>
          <w:rFonts w:ascii="Book Antiqua" w:hAnsi="Book Antiqua"/>
          <w:noProof/>
          <w:vertAlign w:val="superscript"/>
        </w:rPr>
        <w:t>[</w:t>
      </w:r>
      <w:hyperlink w:anchor="_ENREF_19" w:tooltip="AIHW, 2018 #5644" w:history="1">
        <w:r w:rsidR="00C078F5" w:rsidRPr="00BF2D93">
          <w:rPr>
            <w:rFonts w:ascii="Book Antiqua" w:hAnsi="Book Antiqua"/>
            <w:noProof/>
            <w:vertAlign w:val="superscript"/>
          </w:rPr>
          <w:t>19</w:t>
        </w:r>
      </w:hyperlink>
      <w:r w:rsidR="00C00F02" w:rsidRPr="00BF2D93">
        <w:rPr>
          <w:rFonts w:ascii="Book Antiqua" w:hAnsi="Book Antiqua"/>
          <w:noProof/>
          <w:vertAlign w:val="superscript"/>
        </w:rPr>
        <w:t>]</w:t>
      </w:r>
      <w:r w:rsidR="0027624A" w:rsidRPr="00BF2D93">
        <w:rPr>
          <w:rFonts w:ascii="Book Antiqua" w:hAnsi="Book Antiqua"/>
        </w:rPr>
        <w:fldChar w:fldCharType="end"/>
      </w:r>
      <w:r w:rsidR="0027624A" w:rsidRPr="00BF2D93">
        <w:rPr>
          <w:rFonts w:ascii="Book Antiqua" w:hAnsi="Book Antiqua"/>
        </w:rPr>
        <w:t>.</w:t>
      </w:r>
      <w:r w:rsidR="006608B7" w:rsidRPr="00BF2D93">
        <w:rPr>
          <w:rFonts w:ascii="Book Antiqua" w:hAnsi="Book Antiqua"/>
        </w:rPr>
        <w:t xml:space="preserve"> </w:t>
      </w:r>
      <w:r w:rsidR="005B5E97" w:rsidRPr="00BF2D93">
        <w:rPr>
          <w:rFonts w:ascii="Book Antiqua" w:hAnsi="Book Antiqua"/>
        </w:rPr>
        <w:t xml:space="preserve">A </w:t>
      </w:r>
      <w:r w:rsidR="00994170" w:rsidRPr="00BF2D93">
        <w:rPr>
          <w:rFonts w:ascii="Book Antiqua" w:hAnsi="Book Antiqua"/>
        </w:rPr>
        <w:t>well-known</w:t>
      </w:r>
      <w:r w:rsidR="00B60886" w:rsidRPr="00BF2D93">
        <w:rPr>
          <w:rFonts w:ascii="Book Antiqua" w:hAnsi="Book Antiqua"/>
        </w:rPr>
        <w:t xml:space="preserve"> complication </w:t>
      </w:r>
      <w:r w:rsidR="006F7EEA" w:rsidRPr="00BF2D93">
        <w:rPr>
          <w:rFonts w:ascii="Book Antiqua" w:hAnsi="Book Antiqua"/>
        </w:rPr>
        <w:t>of appendectomies</w:t>
      </w:r>
      <w:r w:rsidR="005B5E97" w:rsidRPr="00BF2D93">
        <w:rPr>
          <w:rFonts w:ascii="Book Antiqua" w:hAnsi="Book Antiqua"/>
        </w:rPr>
        <w:t xml:space="preserve"> is the development of postoperative intra-abdominal abscess</w:t>
      </w:r>
      <w:r w:rsidR="005C5630" w:rsidRPr="00BF2D93">
        <w:rPr>
          <w:rFonts w:ascii="Book Antiqua" w:hAnsi="Book Antiqua"/>
        </w:rPr>
        <w:t>es</w:t>
      </w:r>
      <w:r w:rsidR="006F7EEA" w:rsidRPr="00BF2D93">
        <w:rPr>
          <w:rFonts w:ascii="Book Antiqua" w:hAnsi="Book Antiqua"/>
        </w:rPr>
        <w:t xml:space="preserve">. It occurs </w:t>
      </w:r>
      <w:r w:rsidR="00B60886" w:rsidRPr="00BF2D93">
        <w:rPr>
          <w:rFonts w:ascii="Book Antiqua" w:hAnsi="Book Antiqua"/>
        </w:rPr>
        <w:t>in 3</w:t>
      </w:r>
      <w:r w:rsidR="006F7EEA" w:rsidRPr="00BF2D93">
        <w:rPr>
          <w:rFonts w:ascii="Book Antiqua" w:hAnsi="Book Antiqua"/>
        </w:rPr>
        <w:t xml:space="preserve">% to </w:t>
      </w:r>
      <w:r w:rsidR="00B60886" w:rsidRPr="00BF2D93">
        <w:rPr>
          <w:rFonts w:ascii="Book Antiqua" w:hAnsi="Book Antiqua"/>
        </w:rPr>
        <w:t xml:space="preserve">25% of </w:t>
      </w:r>
      <w:r w:rsidR="006F7EEA" w:rsidRPr="00BF2D93">
        <w:rPr>
          <w:rFonts w:ascii="Book Antiqua" w:hAnsi="Book Antiqua"/>
        </w:rPr>
        <w:t>appendectomies</w:t>
      </w:r>
      <w:r w:rsidR="00DA3549" w:rsidRPr="00BF2D93">
        <w:rPr>
          <w:rFonts w:ascii="Book Antiqua" w:hAnsi="Book Antiqua"/>
        </w:rPr>
        <w:fldChar w:fldCharType="begin">
          <w:fldData xml:space="preserve">PEVuZE5vdGU+PENpdGU+PEF1dGhvcj5FbWlsPC9BdXRob3I+PFllYXI+MjAxNDwvWWVhcj48UmVj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</w:fldData>
        </w:fldChar>
      </w:r>
      <w:r w:rsidR="00C00F02" w:rsidRPr="00BF2D93">
        <w:rPr>
          <w:rFonts w:ascii="Book Antiqua" w:hAnsi="Book Antiqua"/>
        </w:rPr>
        <w:instrText xml:space="preserve"> ADDIN EN.CITE </w:instrText>
      </w:r>
      <w:r w:rsidR="00C00F02" w:rsidRPr="00BF2D93">
        <w:rPr>
          <w:rFonts w:ascii="Book Antiqua" w:hAnsi="Book Antiqua"/>
        </w:rPr>
        <w:fldChar w:fldCharType="begin">
          <w:fldData xml:space="preserve">PEVuZE5vdGU+PENpdGU+PEF1dGhvcj5FbWlsPC9BdXRob3I+PFllYXI+MjAxNDwvWWVhcj48UmVj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</w:fldData>
        </w:fldChar>
      </w:r>
      <w:r w:rsidR="00C00F02" w:rsidRPr="00BF2D93">
        <w:rPr>
          <w:rFonts w:ascii="Book Antiqua" w:hAnsi="Book Antiqua"/>
        </w:rPr>
        <w:instrText xml:space="preserve"> ADDIN EN.CITE.DATA </w:instrText>
      </w:r>
      <w:r w:rsidR="00C00F02" w:rsidRPr="00BF2D93">
        <w:rPr>
          <w:rFonts w:ascii="Book Antiqua" w:hAnsi="Book Antiqua"/>
        </w:rPr>
      </w:r>
      <w:r w:rsidR="00C00F02" w:rsidRPr="00BF2D93">
        <w:rPr>
          <w:rFonts w:ascii="Book Antiqua" w:hAnsi="Book Antiqua"/>
        </w:rPr>
        <w:fldChar w:fldCharType="end"/>
      </w:r>
      <w:r w:rsidR="00DA3549" w:rsidRPr="00BF2D93">
        <w:rPr>
          <w:rFonts w:ascii="Book Antiqua" w:hAnsi="Book Antiqua"/>
        </w:rPr>
      </w:r>
      <w:r w:rsidR="00DA3549" w:rsidRPr="00BF2D93">
        <w:rPr>
          <w:rFonts w:ascii="Book Antiqua" w:hAnsi="Book Antiqua"/>
        </w:rPr>
        <w:fldChar w:fldCharType="separate"/>
      </w:r>
      <w:r w:rsidR="00C00F02" w:rsidRPr="00BF2D93">
        <w:rPr>
          <w:rFonts w:ascii="Book Antiqua" w:hAnsi="Book Antiqua"/>
          <w:noProof/>
          <w:vertAlign w:val="superscript"/>
        </w:rPr>
        <w:t>[</w:t>
      </w:r>
      <w:hyperlink w:anchor="_ENREF_20" w:tooltip="Emil, 2014 #5664" w:history="1">
        <w:r w:rsidR="00C078F5" w:rsidRPr="00BF2D93">
          <w:rPr>
            <w:rFonts w:ascii="Book Antiqua" w:hAnsi="Book Antiqua"/>
            <w:noProof/>
            <w:vertAlign w:val="superscript"/>
          </w:rPr>
          <w:t>20</w:t>
        </w:r>
      </w:hyperlink>
      <w:r w:rsidR="00A74DDA">
        <w:rPr>
          <w:rFonts w:ascii="Book Antiqua" w:hAnsi="Book Antiqua"/>
          <w:noProof/>
          <w:vertAlign w:val="superscript"/>
        </w:rPr>
        <w:t>,</w:t>
      </w:r>
      <w:hyperlink w:anchor="_ENREF_21" w:tooltip="Fike, 2011 #5663" w:history="1">
        <w:r w:rsidR="00C078F5" w:rsidRPr="00BF2D93">
          <w:rPr>
            <w:rFonts w:ascii="Book Antiqua" w:hAnsi="Book Antiqua"/>
            <w:noProof/>
            <w:vertAlign w:val="superscript"/>
          </w:rPr>
          <w:t>21</w:t>
        </w:r>
      </w:hyperlink>
      <w:r w:rsidR="00C00F02" w:rsidRPr="00BF2D93">
        <w:rPr>
          <w:rFonts w:ascii="Book Antiqua" w:hAnsi="Book Antiqua"/>
          <w:noProof/>
          <w:vertAlign w:val="superscript"/>
        </w:rPr>
        <w:t>]</w:t>
      </w:r>
      <w:r w:rsidR="00DA3549" w:rsidRPr="00BF2D93">
        <w:rPr>
          <w:rFonts w:ascii="Book Antiqua" w:hAnsi="Book Antiqua"/>
        </w:rPr>
        <w:fldChar w:fldCharType="end"/>
      </w:r>
      <w:r w:rsidR="006F7EEA" w:rsidRPr="00BF2D93">
        <w:rPr>
          <w:rFonts w:ascii="Book Antiqua" w:hAnsi="Book Antiqua"/>
        </w:rPr>
        <w:t xml:space="preserve">, </w:t>
      </w:r>
      <w:r w:rsidR="00F42324" w:rsidRPr="00BF2D93">
        <w:rPr>
          <w:rFonts w:ascii="Book Antiqua" w:hAnsi="Book Antiqua"/>
        </w:rPr>
        <w:t>with</w:t>
      </w:r>
      <w:r w:rsidR="006F7EEA" w:rsidRPr="00BF2D93">
        <w:rPr>
          <w:rFonts w:ascii="Book Antiqua" w:hAnsi="Book Antiqua"/>
        </w:rPr>
        <w:t xml:space="preserve"> higher occurrences after </w:t>
      </w:r>
      <w:r w:rsidR="00B60886" w:rsidRPr="00BF2D93">
        <w:rPr>
          <w:rFonts w:ascii="Book Antiqua" w:hAnsi="Book Antiqua"/>
        </w:rPr>
        <w:t>perfor</w:t>
      </w:r>
      <w:r w:rsidR="00A74DDA">
        <w:rPr>
          <w:rFonts w:ascii="Book Antiqua" w:hAnsi="Book Antiqua"/>
        </w:rPr>
        <w:t>ated or gangrenous appendicitis</w:t>
      </w:r>
      <w:r w:rsidR="003B0B3F" w:rsidRPr="00BF2D93">
        <w:rPr>
          <w:rFonts w:ascii="Book Antiqua" w:hAnsi="Book Antiqua"/>
        </w:rPr>
        <w:fldChar w:fldCharType="begin">
          <w:fldData xml:space="preserve">PEVuZE5vdGU+PENpdGU+PEF1dGhvcj5Bc2FyaWFzPC9BdXRob3I+PFllYXI+MjAxMTwvWWVhcj48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</w:fldData>
        </w:fldChar>
      </w:r>
      <w:r w:rsidR="00C00F02" w:rsidRPr="00BF2D93">
        <w:rPr>
          <w:rFonts w:ascii="Book Antiqua" w:hAnsi="Book Antiqua"/>
        </w:rPr>
        <w:instrText xml:space="preserve"> ADDIN EN.CITE </w:instrText>
      </w:r>
      <w:r w:rsidR="00C00F02" w:rsidRPr="00BF2D93">
        <w:rPr>
          <w:rFonts w:ascii="Book Antiqua" w:hAnsi="Book Antiqua"/>
        </w:rPr>
        <w:fldChar w:fldCharType="begin">
          <w:fldData xml:space="preserve">PEVuZE5vdGU+PENpdGU+PEF1dGhvcj5Bc2FyaWFzPC9BdXRob3I+PFllYXI+MjAxMTwvWWVhcj48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</w:fldData>
        </w:fldChar>
      </w:r>
      <w:r w:rsidR="00C00F02" w:rsidRPr="00BF2D93">
        <w:rPr>
          <w:rFonts w:ascii="Book Antiqua" w:hAnsi="Book Antiqua"/>
        </w:rPr>
        <w:instrText xml:space="preserve"> ADDIN EN.CITE.DATA </w:instrText>
      </w:r>
      <w:r w:rsidR="00C00F02" w:rsidRPr="00BF2D93">
        <w:rPr>
          <w:rFonts w:ascii="Book Antiqua" w:hAnsi="Book Antiqua"/>
        </w:rPr>
      </w:r>
      <w:r w:rsidR="00C00F02" w:rsidRPr="00BF2D93">
        <w:rPr>
          <w:rFonts w:ascii="Book Antiqua" w:hAnsi="Book Antiqua"/>
        </w:rPr>
        <w:fldChar w:fldCharType="end"/>
      </w:r>
      <w:r w:rsidR="003B0B3F" w:rsidRPr="00BF2D93">
        <w:rPr>
          <w:rFonts w:ascii="Book Antiqua" w:hAnsi="Book Antiqua"/>
        </w:rPr>
      </w:r>
      <w:r w:rsidR="003B0B3F" w:rsidRPr="00BF2D93">
        <w:rPr>
          <w:rFonts w:ascii="Book Antiqua" w:hAnsi="Book Antiqua"/>
        </w:rPr>
        <w:fldChar w:fldCharType="separate"/>
      </w:r>
      <w:r w:rsidR="00C00F02" w:rsidRPr="00BF2D93">
        <w:rPr>
          <w:rFonts w:ascii="Book Antiqua" w:hAnsi="Book Antiqua"/>
          <w:noProof/>
          <w:vertAlign w:val="superscript"/>
        </w:rPr>
        <w:t>[</w:t>
      </w:r>
      <w:hyperlink w:anchor="_ENREF_22" w:tooltip="Asarias, 2011 #5643" w:history="1">
        <w:r w:rsidR="00C078F5" w:rsidRPr="00BF2D93">
          <w:rPr>
            <w:rFonts w:ascii="Book Antiqua" w:hAnsi="Book Antiqua"/>
            <w:noProof/>
            <w:vertAlign w:val="superscript"/>
          </w:rPr>
          <w:t>22-25</w:t>
        </w:r>
      </w:hyperlink>
      <w:r w:rsidR="00C00F02" w:rsidRPr="00BF2D93">
        <w:rPr>
          <w:rFonts w:ascii="Book Antiqua" w:hAnsi="Book Antiqua"/>
          <w:noProof/>
          <w:vertAlign w:val="superscript"/>
        </w:rPr>
        <w:t>]</w:t>
      </w:r>
      <w:r w:rsidR="003B0B3F" w:rsidRPr="00BF2D93">
        <w:rPr>
          <w:rFonts w:ascii="Book Antiqua" w:hAnsi="Book Antiqua"/>
        </w:rPr>
        <w:fldChar w:fldCharType="end"/>
      </w:r>
      <w:r w:rsidR="00D66923" w:rsidRPr="00BF2D93">
        <w:rPr>
          <w:rFonts w:ascii="Book Antiqua" w:hAnsi="Book Antiqua"/>
        </w:rPr>
        <w:t>.</w:t>
      </w:r>
    </w:p>
    <w:p w14:paraId="1FC9288F" w14:textId="4D806BB9" w:rsidR="00263DB9" w:rsidRPr="00BF2D93" w:rsidRDefault="00A64E13" w:rsidP="000A5C6F">
      <w:pPr>
        <w:spacing w:line="360" w:lineRule="auto"/>
        <w:ind w:firstLineChars="200" w:firstLine="480"/>
        <w:jc w:val="both"/>
        <w:rPr>
          <w:rFonts w:ascii="Book Antiqua" w:hAnsi="Book Antiqua"/>
        </w:rPr>
      </w:pPr>
      <w:r w:rsidRPr="00BF2D93">
        <w:rPr>
          <w:rFonts w:ascii="Book Antiqua" w:hAnsi="Book Antiqua"/>
        </w:rPr>
        <w:t xml:space="preserve">Our patient was a 16-year-old girl from a Pakistani background who presented with acute appendicitis but went on to develop a pelvic abscess with ESBL </w:t>
      </w:r>
      <w:r w:rsidRPr="00BF2D93">
        <w:rPr>
          <w:rFonts w:ascii="Book Antiqua" w:hAnsi="Book Antiqua"/>
          <w:i/>
        </w:rPr>
        <w:t>E. coli</w:t>
      </w:r>
      <w:r w:rsidRPr="00BF2D93">
        <w:rPr>
          <w:rFonts w:ascii="Book Antiqua" w:hAnsi="Book Antiqua"/>
        </w:rPr>
        <w:t xml:space="preserve"> after laparoscopic appendectomy. </w:t>
      </w:r>
      <w:r w:rsidR="00263DB9" w:rsidRPr="00BF2D93">
        <w:rPr>
          <w:rFonts w:ascii="Book Antiqua" w:hAnsi="Book Antiqua"/>
        </w:rPr>
        <w:t>We monitored and treated th</w:t>
      </w:r>
      <w:r w:rsidRPr="00BF2D93">
        <w:rPr>
          <w:rFonts w:ascii="Book Antiqua" w:hAnsi="Book Antiqua"/>
        </w:rPr>
        <w:t>is</w:t>
      </w:r>
      <w:r w:rsidR="00263DB9" w:rsidRPr="00BF2D93">
        <w:rPr>
          <w:rFonts w:ascii="Book Antiqua" w:hAnsi="Book Antiqua"/>
        </w:rPr>
        <w:t xml:space="preserve"> patient at various stages. Data was collated from progress notes, procedure summaries, pathology reports, radiology films or reports, surgical procedure-entries, and clinical files pertaining to this patient. We carried out a systematic literature search on </w:t>
      </w:r>
      <w:proofErr w:type="spellStart"/>
      <w:r w:rsidR="00263DB9" w:rsidRPr="00BF2D93">
        <w:rPr>
          <w:rFonts w:ascii="Book Antiqua" w:hAnsi="Book Antiqua"/>
        </w:rPr>
        <w:t>Pubmed</w:t>
      </w:r>
      <w:proofErr w:type="spellEnd"/>
      <w:r w:rsidR="00263DB9" w:rsidRPr="00BF2D93">
        <w:rPr>
          <w:rFonts w:ascii="Book Antiqua" w:hAnsi="Book Antiqua"/>
        </w:rPr>
        <w:t xml:space="preserve"> and Google Scholar using different combinations of the words: appendiceal, appendicitis, appendectomy, appendicectomy, abscess, ESBL, extended spectrum beta lactamase, or </w:t>
      </w:r>
      <w:r w:rsidR="00263DB9" w:rsidRPr="00BF2D93">
        <w:rPr>
          <w:rFonts w:ascii="Book Antiqua" w:hAnsi="Book Antiqua"/>
          <w:i/>
        </w:rPr>
        <w:t>E. coli</w:t>
      </w:r>
      <w:r w:rsidR="00263DB9" w:rsidRPr="00BF2D93">
        <w:rPr>
          <w:rFonts w:ascii="Book Antiqua" w:hAnsi="Book Antiqua"/>
        </w:rPr>
        <w:t xml:space="preserve">. There have only been 2 previous reports involving ESBL </w:t>
      </w:r>
      <w:r w:rsidR="00263DB9" w:rsidRPr="00BF2D93">
        <w:rPr>
          <w:rFonts w:ascii="Book Antiqua" w:hAnsi="Book Antiqua"/>
          <w:i/>
        </w:rPr>
        <w:t>E. coli</w:t>
      </w:r>
      <w:r w:rsidR="00263DB9" w:rsidRPr="00BF2D93">
        <w:rPr>
          <w:rFonts w:ascii="Book Antiqua" w:hAnsi="Book Antiqua"/>
        </w:rPr>
        <w:t xml:space="preserve"> in any context of appendiceal abscesses. One of the 2 reports was 6-years-</w:t>
      </w:r>
      <w:r w:rsidR="00A74DDA">
        <w:rPr>
          <w:rFonts w:ascii="Book Antiqua" w:hAnsi="Book Antiqua"/>
        </w:rPr>
        <w:t>old, and the other, 9-years-old</w:t>
      </w:r>
      <w:r w:rsidR="00263DB9" w:rsidRPr="00BF2D93">
        <w:rPr>
          <w:rFonts w:ascii="Book Antiqua" w:hAnsi="Book Antiqua"/>
        </w:rPr>
        <w:fldChar w:fldCharType="begin"/>
      </w:r>
      <w:r w:rsidR="00263DB9" w:rsidRPr="00BF2D93">
        <w:rPr>
          <w:rFonts w:ascii="Book Antiqua" w:hAnsi="Book Antiqua"/>
        </w:rPr>
        <w:instrText xml:space="preserve"> ADDIN EN.CITE &lt;EndNote&gt;&lt;Cite&gt;&lt;Author&gt;Miyagi&lt;/Author&gt;&lt;Year&gt;2012&lt;/Year&gt;&lt;RecNum&gt;5654&lt;/RecNum&gt;&lt;DisplayText&gt;&lt;style face="superscript"&gt;[26, 27]&lt;/style&gt;&lt;/DisplayText&gt;&lt;record&gt;&lt;rec-number&gt;5654&lt;/rec-number&gt;&lt;foreign-keys&gt;&lt;key app="EN" db-id="r5a0dd5dua9afdepdayxx2dz0w0tzd9s55ez"&gt;5654&lt;/key&gt;&lt;/foreign-keys&gt;&lt;ref-type name="Journal Article"&gt;17&lt;/ref-type&gt;&lt;contributors&gt;&lt;authors&gt;&lt;author&gt;Miyagi, H.&lt;/author&gt;&lt;author&gt;Okada, T.&lt;/author&gt;&lt;author&gt;Honda, S.&lt;/author&gt;&lt;author&gt;Minato, M.&lt;/author&gt;&lt;author&gt;Taketomi, A.&lt;/author&gt;&lt;/authors&gt;&lt;/contributors&gt;&lt;titles&gt;&lt;title&gt;Appendical Perforation by Infection with Extended-Spectrum Beta-Lactamase (ESBL)-Producing Escherichia coli: Case Report&lt;/title&gt;&lt;secondary-title&gt;Surgical Science&lt;/secondary-title&gt;&lt;/titles&gt;&lt;periodical&gt;&lt;full-title&gt;Surgical Science&lt;/full-title&gt;&lt;/periodical&gt;&lt;pages&gt;53-55&lt;/pages&gt;&lt;volume&gt;3&lt;/volume&gt;&lt;dates&gt;&lt;year&gt;2012&lt;/year&gt;&lt;/dates&gt;&lt;urls&gt;&lt;/urls&gt;&lt;electronic-resource-num&gt;10.4236/ss.2012.31009&lt;/electronic-resource-num&gt;&lt;/record&gt;&lt;/Cite&gt;&lt;Cite&gt;&lt;Author&gt;Nakata&lt;/Author&gt;&lt;Year&gt;2009&lt;/Year&gt;&lt;RecNum&gt;5652&lt;/RecNum&gt;&lt;record&gt;&lt;rec-number&gt;5652&lt;/rec-number&gt;&lt;foreign-keys&gt;&lt;key app="EN" db-id="r5a0dd5dua9afdepdayxx2dz0w0tzd9s55ez"&gt;5652&lt;/key&gt;&lt;/foreign-keys&gt;&lt;ref-type name="Journal Article"&gt;17&lt;/ref-type&gt;&lt;contributors&gt;&lt;authors&gt;&lt;author&gt;Nakata, M.&lt;/author&gt;&lt;author&gt;Miyauchi, Y.&lt;/author&gt;&lt;author&gt;Sonoda, M.&lt;/author&gt;&lt;/authors&gt;&lt;/contributors&gt;&lt;titles&gt;&lt;title&gt;A Case of Appendicitis with Postoperative Infections Due to ESBL- Producing E. coli&lt;/title&gt;&lt;secondary-title&gt;Japanese Journal of Pediatric Surgery&lt;/secondary-title&gt;&lt;/titles&gt;&lt;periodical&gt;&lt;full-title&gt;Japanese Journal of Pediatric Surgery&lt;/full-title&gt;&lt;/periodical&gt;&lt;pages&gt;762-766&lt;/pages&gt;&lt;volume&gt;41&lt;/volume&gt;&lt;dates&gt;&lt;year&gt;2009&lt;/year&gt;&lt;/dates&gt;&lt;urls&gt;&lt;/urls&gt;&lt;/record&gt;&lt;/Cite&gt;&lt;/EndNote&gt;</w:instrText>
      </w:r>
      <w:r w:rsidR="00263DB9" w:rsidRPr="00BF2D93">
        <w:rPr>
          <w:rFonts w:ascii="Book Antiqua" w:hAnsi="Book Antiqua"/>
        </w:rPr>
        <w:fldChar w:fldCharType="separate"/>
      </w:r>
      <w:r w:rsidR="00263DB9" w:rsidRPr="00BF2D93">
        <w:rPr>
          <w:rFonts w:ascii="Book Antiqua" w:hAnsi="Book Antiqua"/>
          <w:noProof/>
          <w:vertAlign w:val="superscript"/>
        </w:rPr>
        <w:t>[</w:t>
      </w:r>
      <w:hyperlink w:anchor="_ENREF_26" w:tooltip="Miyagi, 2012 #5654" w:history="1">
        <w:r w:rsidR="00C078F5" w:rsidRPr="00BF2D93">
          <w:rPr>
            <w:rFonts w:ascii="Book Antiqua" w:hAnsi="Book Antiqua"/>
            <w:noProof/>
            <w:vertAlign w:val="superscript"/>
          </w:rPr>
          <w:t>26</w:t>
        </w:r>
      </w:hyperlink>
      <w:r w:rsidR="00A74DDA">
        <w:rPr>
          <w:rFonts w:ascii="Book Antiqua" w:hAnsi="Book Antiqua"/>
          <w:noProof/>
          <w:vertAlign w:val="superscript"/>
        </w:rPr>
        <w:t>,</w:t>
      </w:r>
      <w:hyperlink w:anchor="_ENREF_27" w:tooltip="Nakata, 2009 #5652" w:history="1">
        <w:r w:rsidR="00C078F5" w:rsidRPr="00BF2D93">
          <w:rPr>
            <w:rFonts w:ascii="Book Antiqua" w:hAnsi="Book Antiqua"/>
            <w:noProof/>
            <w:vertAlign w:val="superscript"/>
          </w:rPr>
          <w:t>27</w:t>
        </w:r>
      </w:hyperlink>
      <w:r w:rsidR="00263DB9" w:rsidRPr="00BF2D93">
        <w:rPr>
          <w:rFonts w:ascii="Book Antiqua" w:hAnsi="Book Antiqua"/>
          <w:noProof/>
          <w:vertAlign w:val="superscript"/>
        </w:rPr>
        <w:t>]</w:t>
      </w:r>
      <w:r w:rsidR="00263DB9" w:rsidRPr="00BF2D93">
        <w:rPr>
          <w:rFonts w:ascii="Book Antiqua" w:hAnsi="Book Antiqua"/>
        </w:rPr>
        <w:fldChar w:fldCharType="end"/>
      </w:r>
      <w:r w:rsidR="00263DB9" w:rsidRPr="00BF2D93">
        <w:rPr>
          <w:rFonts w:ascii="Book Antiqua" w:hAnsi="Book Antiqua"/>
        </w:rPr>
        <w:t>. Unfortunately, those 2 reports appeared to be from publications not affiliated</w:t>
      </w:r>
      <w:r w:rsidR="00177EA6">
        <w:rPr>
          <w:rFonts w:ascii="Book Antiqua" w:hAnsi="Book Antiqua"/>
        </w:rPr>
        <w:t xml:space="preserve"> to reputable publishing houses</w:t>
      </w:r>
      <w:r w:rsidR="00263DB9" w:rsidRPr="00BF2D93">
        <w:rPr>
          <w:rFonts w:ascii="Book Antiqua" w:hAnsi="Book Antiqua"/>
        </w:rPr>
        <w:fldChar w:fldCharType="begin"/>
      </w:r>
      <w:r w:rsidR="00263DB9" w:rsidRPr="00BF2D93">
        <w:rPr>
          <w:rFonts w:ascii="Book Antiqua" w:hAnsi="Book Antiqua"/>
        </w:rPr>
        <w:instrText xml:space="preserve"> ADDIN EN.CITE &lt;EndNote&gt;&lt;Cite&gt;&lt;Author&gt;Miyagi&lt;/Author&gt;&lt;Year&gt;2012&lt;/Year&gt;&lt;RecNum&gt;5654&lt;/RecNum&gt;&lt;DisplayText&gt;&lt;style face="superscript"&gt;[26, 27]&lt;/style&gt;&lt;/DisplayText&gt;&lt;record&gt;&lt;rec-number&gt;5654&lt;/rec-number&gt;&lt;foreign-keys&gt;&lt;key app="EN" db-id="r5a0dd5dua9afdepdayxx2dz0w0tzd9s55ez"&gt;5654&lt;/key&gt;&lt;/foreign-keys&gt;&lt;ref-type name="Journal Article"&gt;17&lt;/ref-type&gt;&lt;contributors&gt;&lt;authors&gt;&lt;author&gt;Miyagi, H.&lt;/author&gt;&lt;author&gt;Okada, T.&lt;/author&gt;&lt;author&gt;Honda, S.&lt;/author&gt;&lt;author&gt;Minato, M.&lt;/author&gt;&lt;author&gt;Taketomi, A.&lt;/author&gt;&lt;/authors&gt;&lt;/contributors&gt;&lt;titles&gt;&lt;title&gt;Appendical Perforation by Infection with Extended-Spectrum Beta-Lactamase (ESBL)-Producing Escherichia coli: Case Report&lt;/title&gt;&lt;secondary-title&gt;Surgical Science&lt;/secondary-title&gt;&lt;/titles&gt;&lt;periodical&gt;&lt;full-title&gt;Surgical Science&lt;/full-title&gt;&lt;/periodical&gt;&lt;pages&gt;53-55&lt;/pages&gt;&lt;volume&gt;3&lt;/volume&gt;&lt;dates&gt;&lt;year&gt;2012&lt;/year&gt;&lt;/dates&gt;&lt;urls&gt;&lt;/urls&gt;&lt;electronic-resource-num&gt;10.4236/ss.2012.31009&lt;/electronic-resource-num&gt;&lt;/record&gt;&lt;/Cite&gt;&lt;Cite&gt;&lt;Author&gt;Nakata&lt;/Author&gt;&lt;Year&gt;2009&lt;/Year&gt;&lt;RecNum&gt;5652&lt;/RecNum&gt;&lt;record&gt;&lt;rec-number&gt;5652&lt;/rec-number&gt;&lt;foreign-keys&gt;&lt;key app="EN" db-id="r5a0dd5dua9afdepdayxx2dz0w0tzd9s55ez"&gt;5652&lt;/key&gt;&lt;/foreign-keys&gt;&lt;ref-type name="Journal Article"&gt;17&lt;/ref-type&gt;&lt;contributors&gt;&lt;authors&gt;&lt;author&gt;Nakata, M.&lt;/author&gt;&lt;author&gt;Miyauchi, Y.&lt;/author&gt;&lt;author&gt;Sonoda, M.&lt;/author&gt;&lt;/authors&gt;&lt;/contributors&gt;&lt;titles&gt;&lt;title&gt;A Case of Appendicitis with Postoperative Infections Due to ESBL- Producing E. coli&lt;/title&gt;&lt;secondary-title&gt;Japanese Journal of Pediatric Surgery&lt;/secondary-title&gt;&lt;/titles&gt;&lt;periodical&gt;&lt;full-title&gt;Japanese Journal of Pediatric Surgery&lt;/full-title&gt;&lt;/periodical&gt;&lt;pages&gt;762-766&lt;/pages&gt;&lt;volume&gt;41&lt;/volume&gt;&lt;dates&gt;&lt;year&gt;2009&lt;/year&gt;&lt;/dates&gt;&lt;urls&gt;&lt;/urls&gt;&lt;/record&gt;&lt;/Cite&gt;&lt;/EndNote&gt;</w:instrText>
      </w:r>
      <w:r w:rsidR="00263DB9" w:rsidRPr="00BF2D93">
        <w:rPr>
          <w:rFonts w:ascii="Book Antiqua" w:hAnsi="Book Antiqua"/>
        </w:rPr>
        <w:fldChar w:fldCharType="separate"/>
      </w:r>
      <w:r w:rsidR="00263DB9" w:rsidRPr="00BF2D93">
        <w:rPr>
          <w:rFonts w:ascii="Book Antiqua" w:hAnsi="Book Antiqua"/>
          <w:noProof/>
          <w:vertAlign w:val="superscript"/>
        </w:rPr>
        <w:t>[</w:t>
      </w:r>
      <w:hyperlink w:anchor="_ENREF_26" w:tooltip="Miyagi, 2012 #5654" w:history="1">
        <w:r w:rsidR="00C078F5" w:rsidRPr="00BF2D93">
          <w:rPr>
            <w:rFonts w:ascii="Book Antiqua" w:hAnsi="Book Antiqua"/>
            <w:noProof/>
            <w:vertAlign w:val="superscript"/>
          </w:rPr>
          <w:t>26</w:t>
        </w:r>
      </w:hyperlink>
      <w:r w:rsidR="00177EA6">
        <w:rPr>
          <w:rFonts w:ascii="Book Antiqua" w:hAnsi="Book Antiqua"/>
          <w:noProof/>
          <w:vertAlign w:val="superscript"/>
        </w:rPr>
        <w:t>,</w:t>
      </w:r>
      <w:hyperlink w:anchor="_ENREF_27" w:tooltip="Nakata, 2009 #5652" w:history="1">
        <w:r w:rsidR="00C078F5" w:rsidRPr="00BF2D93">
          <w:rPr>
            <w:rFonts w:ascii="Book Antiqua" w:hAnsi="Book Antiqua"/>
            <w:noProof/>
            <w:vertAlign w:val="superscript"/>
          </w:rPr>
          <w:t>27</w:t>
        </w:r>
      </w:hyperlink>
      <w:r w:rsidR="00263DB9" w:rsidRPr="00BF2D93">
        <w:rPr>
          <w:rFonts w:ascii="Book Antiqua" w:hAnsi="Book Antiqua"/>
          <w:noProof/>
          <w:vertAlign w:val="superscript"/>
        </w:rPr>
        <w:t>]</w:t>
      </w:r>
      <w:r w:rsidR="00263DB9" w:rsidRPr="00BF2D93">
        <w:rPr>
          <w:rFonts w:ascii="Book Antiqua" w:hAnsi="Book Antiqua"/>
        </w:rPr>
        <w:fldChar w:fldCharType="end"/>
      </w:r>
      <w:r w:rsidR="00263DB9" w:rsidRPr="00BF2D93">
        <w:rPr>
          <w:rFonts w:ascii="Book Antiqua" w:hAnsi="Book Antiqua"/>
        </w:rPr>
        <w:t>. Moreover, those 2 reports are not indexed in Pub</w:t>
      </w:r>
      <w:r w:rsidR="00263DB9" w:rsidRPr="00177EA6">
        <w:rPr>
          <w:rFonts w:ascii="Book Antiqua" w:hAnsi="Book Antiqua"/>
          <w:caps/>
        </w:rPr>
        <w:t>m</w:t>
      </w:r>
      <w:r w:rsidR="00177EA6">
        <w:rPr>
          <w:rFonts w:ascii="Book Antiqua" w:hAnsi="Book Antiqua"/>
        </w:rPr>
        <w:t>ed</w:t>
      </w:r>
      <w:r w:rsidR="00263DB9" w:rsidRPr="00BF2D93">
        <w:rPr>
          <w:rFonts w:ascii="Book Antiqua" w:hAnsi="Book Antiqua"/>
        </w:rPr>
        <w:fldChar w:fldCharType="begin"/>
      </w:r>
      <w:r w:rsidR="00263DB9" w:rsidRPr="00BF2D93">
        <w:rPr>
          <w:rFonts w:ascii="Book Antiqua" w:hAnsi="Book Antiqua"/>
        </w:rPr>
        <w:instrText xml:space="preserve"> ADDIN EN.CITE &lt;EndNote&gt;&lt;Cite&gt;&lt;Author&gt;Miyagi&lt;/Author&gt;&lt;Year&gt;2012&lt;/Year&gt;&lt;RecNum&gt;5654&lt;/RecNum&gt;&lt;DisplayText&gt;&lt;style face="superscript"&gt;[26, 27]&lt;/style&gt;&lt;/DisplayText&gt;&lt;record&gt;&lt;rec-number&gt;5654&lt;/rec-number&gt;&lt;foreign-keys&gt;&lt;key app="EN" db-id="r5a0dd5dua9afdepdayxx2dz0w0tzd9s55ez"&gt;5654&lt;/key&gt;&lt;/foreign-keys&gt;&lt;ref-type name="Journal Article"&gt;17&lt;/ref-type&gt;&lt;contributors&gt;&lt;authors&gt;&lt;author&gt;Miyagi, H.&lt;/author&gt;&lt;author&gt;Okada, T.&lt;/author&gt;&lt;author&gt;Honda, S.&lt;/author&gt;&lt;author&gt;Minato, M.&lt;/author&gt;&lt;author&gt;Taketomi, A.&lt;/author&gt;&lt;/authors&gt;&lt;/contributors&gt;&lt;titles&gt;&lt;title&gt;Appendical Perforation by Infection with Extended-Spectrum Beta-Lactamase (ESBL)-Producing Escherichia coli: Case Report&lt;/title&gt;&lt;secondary-title&gt;Surgical Science&lt;/secondary-title&gt;&lt;/titles&gt;&lt;periodical&gt;&lt;full-title&gt;Surgical Science&lt;/full-title&gt;&lt;/periodical&gt;&lt;pages&gt;53-55&lt;/pages&gt;&lt;volume&gt;3&lt;/volume&gt;&lt;dates&gt;&lt;year&gt;2012&lt;/year&gt;&lt;/dates&gt;&lt;urls&gt;&lt;/urls&gt;&lt;electronic-resource-num&gt;10.4236/ss.2012.31009&lt;/electronic-resource-num&gt;&lt;/record&gt;&lt;/Cite&gt;&lt;Cite&gt;&lt;Author&gt;Nakata&lt;/Author&gt;&lt;Year&gt;2009&lt;/Year&gt;&lt;RecNum&gt;5652&lt;/RecNum&gt;&lt;record&gt;&lt;rec-number&gt;5652&lt;/rec-number&gt;&lt;foreign-keys&gt;&lt;key app="EN" db-id="r5a0dd5dua9afdepdayxx2dz0w0tzd9s55ez"&gt;5652&lt;/key&gt;&lt;/foreign-keys&gt;&lt;ref-type name="Journal Article"&gt;17&lt;/ref-type&gt;&lt;contributors&gt;&lt;authors&gt;&lt;author&gt;Nakata, M.&lt;/author&gt;&lt;author&gt;Miyauchi, Y.&lt;/author&gt;&lt;author&gt;Sonoda, M.&lt;/author&gt;&lt;/authors&gt;&lt;/contributors&gt;&lt;titles&gt;&lt;title&gt;A Case of Appendicitis with Postoperative Infections Due to ESBL- Producing E. coli&lt;/title&gt;&lt;secondary-title&gt;Japanese Journal of Pediatric Surgery&lt;/secondary-title&gt;&lt;/titles&gt;&lt;periodical&gt;&lt;full-title&gt;Japanese Journal of Pediatric Surgery&lt;/full-title&gt;&lt;/periodical&gt;&lt;pages&gt;762-766&lt;/pages&gt;&lt;volume&gt;41&lt;/volume&gt;&lt;dates&gt;&lt;year&gt;2009&lt;/year&gt;&lt;/dates&gt;&lt;urls&gt;&lt;/urls&gt;&lt;/record&gt;&lt;/Cite&gt;&lt;/EndNote&gt;</w:instrText>
      </w:r>
      <w:r w:rsidR="00263DB9" w:rsidRPr="00BF2D93">
        <w:rPr>
          <w:rFonts w:ascii="Book Antiqua" w:hAnsi="Book Antiqua"/>
        </w:rPr>
        <w:fldChar w:fldCharType="separate"/>
      </w:r>
      <w:r w:rsidR="00263DB9" w:rsidRPr="00BF2D93">
        <w:rPr>
          <w:rFonts w:ascii="Book Antiqua" w:hAnsi="Book Antiqua"/>
          <w:noProof/>
          <w:vertAlign w:val="superscript"/>
        </w:rPr>
        <w:t>[</w:t>
      </w:r>
      <w:hyperlink w:anchor="_ENREF_26" w:tooltip="Miyagi, 2012 #5654" w:history="1">
        <w:r w:rsidR="00C078F5" w:rsidRPr="00BF2D93">
          <w:rPr>
            <w:rFonts w:ascii="Book Antiqua" w:hAnsi="Book Antiqua"/>
            <w:noProof/>
            <w:vertAlign w:val="superscript"/>
          </w:rPr>
          <w:t>26</w:t>
        </w:r>
      </w:hyperlink>
      <w:r w:rsidR="00177EA6">
        <w:rPr>
          <w:rFonts w:ascii="Book Antiqua" w:hAnsi="Book Antiqua"/>
          <w:noProof/>
          <w:vertAlign w:val="superscript"/>
        </w:rPr>
        <w:t>,</w:t>
      </w:r>
      <w:hyperlink w:anchor="_ENREF_27" w:tooltip="Nakata, 2009 #5652" w:history="1">
        <w:r w:rsidR="00C078F5" w:rsidRPr="00BF2D93">
          <w:rPr>
            <w:rFonts w:ascii="Book Antiqua" w:hAnsi="Book Antiqua"/>
            <w:noProof/>
            <w:vertAlign w:val="superscript"/>
          </w:rPr>
          <w:t>27</w:t>
        </w:r>
      </w:hyperlink>
      <w:r w:rsidR="00263DB9" w:rsidRPr="00BF2D93">
        <w:rPr>
          <w:rFonts w:ascii="Book Antiqua" w:hAnsi="Book Antiqua"/>
          <w:noProof/>
          <w:vertAlign w:val="superscript"/>
        </w:rPr>
        <w:t>]</w:t>
      </w:r>
      <w:r w:rsidR="00263DB9" w:rsidRPr="00BF2D93">
        <w:rPr>
          <w:rFonts w:ascii="Book Antiqua" w:hAnsi="Book Antiqua"/>
        </w:rPr>
        <w:fldChar w:fldCharType="end"/>
      </w:r>
      <w:r w:rsidR="00263DB9" w:rsidRPr="00BF2D93">
        <w:rPr>
          <w:rFonts w:ascii="Book Antiqua" w:hAnsi="Book Antiqua"/>
        </w:rPr>
        <w:t xml:space="preserve">. </w:t>
      </w:r>
    </w:p>
    <w:p w14:paraId="155F15BB" w14:textId="77777777" w:rsidR="00AA5120" w:rsidRPr="00BF2D93" w:rsidRDefault="00AA5120" w:rsidP="000A5C6F">
      <w:pPr>
        <w:spacing w:line="360" w:lineRule="auto"/>
        <w:jc w:val="both"/>
        <w:rPr>
          <w:rFonts w:ascii="Book Antiqua" w:eastAsia="SimSun" w:hAnsi="Book Antiqua"/>
          <w:lang w:eastAsia="zh-CN"/>
        </w:rPr>
      </w:pPr>
    </w:p>
    <w:p w14:paraId="149A03D0" w14:textId="52B1854D" w:rsidR="00416278" w:rsidRPr="00177EA6" w:rsidRDefault="002F4DA9" w:rsidP="000A5C6F">
      <w:pPr>
        <w:spacing w:line="360" w:lineRule="auto"/>
        <w:jc w:val="both"/>
        <w:rPr>
          <w:rFonts w:ascii="Book Antiqua" w:eastAsia="SimSun" w:hAnsi="Book Antiqua"/>
          <w:lang w:eastAsia="zh-CN"/>
        </w:rPr>
      </w:pPr>
      <w:r w:rsidRPr="00BF2D93">
        <w:rPr>
          <w:rFonts w:ascii="Book Antiqua" w:hAnsi="Book Antiqua"/>
          <w:b/>
          <w:color w:val="000000" w:themeColor="text1"/>
        </w:rPr>
        <w:t>CASE PRESENTATION</w:t>
      </w:r>
    </w:p>
    <w:p w14:paraId="556FF2EF" w14:textId="49E2A8AA" w:rsidR="004B725D" w:rsidRPr="00BF2D93" w:rsidRDefault="00FE1899" w:rsidP="000A5C6F">
      <w:pPr>
        <w:spacing w:line="360" w:lineRule="auto"/>
        <w:jc w:val="both"/>
        <w:rPr>
          <w:rFonts w:ascii="Book Antiqua" w:hAnsi="Book Antiqua"/>
        </w:rPr>
      </w:pPr>
      <w:r w:rsidRPr="00BF2D93">
        <w:rPr>
          <w:rFonts w:ascii="Book Antiqua" w:hAnsi="Book Antiqua"/>
        </w:rPr>
        <w:t>A 16</w:t>
      </w:r>
      <w:r w:rsidR="001949CF" w:rsidRPr="00BF2D93">
        <w:rPr>
          <w:rFonts w:ascii="Book Antiqua" w:hAnsi="Book Antiqua"/>
        </w:rPr>
        <w:t>-</w:t>
      </w:r>
      <w:r w:rsidRPr="00BF2D93">
        <w:rPr>
          <w:rFonts w:ascii="Book Antiqua" w:hAnsi="Book Antiqua"/>
        </w:rPr>
        <w:t>year</w:t>
      </w:r>
      <w:r w:rsidR="001949CF" w:rsidRPr="00BF2D93">
        <w:rPr>
          <w:rFonts w:ascii="Book Antiqua" w:hAnsi="Book Antiqua"/>
        </w:rPr>
        <w:t>-</w:t>
      </w:r>
      <w:r w:rsidRPr="00BF2D93">
        <w:rPr>
          <w:rFonts w:ascii="Book Antiqua" w:hAnsi="Book Antiqua"/>
        </w:rPr>
        <w:t>old girl</w:t>
      </w:r>
      <w:r w:rsidR="00A9304D" w:rsidRPr="00BF2D93">
        <w:rPr>
          <w:rFonts w:ascii="Book Antiqua" w:hAnsi="Book Antiqua"/>
        </w:rPr>
        <w:t xml:space="preserve"> </w:t>
      </w:r>
      <w:r w:rsidR="001D042D" w:rsidRPr="00BF2D93">
        <w:rPr>
          <w:rFonts w:ascii="Book Antiqua" w:hAnsi="Book Antiqua"/>
        </w:rPr>
        <w:t>of</w:t>
      </w:r>
      <w:r w:rsidR="00A9304D" w:rsidRPr="00BF2D93">
        <w:rPr>
          <w:rFonts w:ascii="Book Antiqua" w:hAnsi="Book Antiqua"/>
        </w:rPr>
        <w:t xml:space="preserve"> Pakistani </w:t>
      </w:r>
      <w:r w:rsidR="001D042D" w:rsidRPr="00BF2D93">
        <w:rPr>
          <w:rFonts w:ascii="Book Antiqua" w:hAnsi="Book Antiqua"/>
        </w:rPr>
        <w:t xml:space="preserve">extraction </w:t>
      </w:r>
      <w:r w:rsidR="00EA4FED" w:rsidRPr="00BF2D93">
        <w:rPr>
          <w:rFonts w:ascii="Book Antiqua" w:hAnsi="Book Antiqua"/>
        </w:rPr>
        <w:t xml:space="preserve">presented with </w:t>
      </w:r>
      <w:r w:rsidR="008720C4" w:rsidRPr="00BF2D93">
        <w:rPr>
          <w:rFonts w:ascii="Book Antiqua" w:hAnsi="Book Antiqua"/>
        </w:rPr>
        <w:t>a 7-</w:t>
      </w:r>
      <w:r w:rsidR="00416085">
        <w:rPr>
          <w:rFonts w:ascii="Book Antiqua" w:eastAsia="SimSun" w:hAnsi="Book Antiqua" w:hint="eastAsia"/>
          <w:lang w:eastAsia="zh-CN"/>
        </w:rPr>
        <w:t>d</w:t>
      </w:r>
      <w:r w:rsidR="008720C4" w:rsidRPr="00BF2D93">
        <w:rPr>
          <w:rFonts w:ascii="Book Antiqua" w:hAnsi="Book Antiqua"/>
        </w:rPr>
        <w:t xml:space="preserve">-history </w:t>
      </w:r>
      <w:r w:rsidRPr="00BF2D93">
        <w:rPr>
          <w:rFonts w:ascii="Book Antiqua" w:hAnsi="Book Antiqua"/>
        </w:rPr>
        <w:t xml:space="preserve">of </w:t>
      </w:r>
      <w:r w:rsidR="00FC6637" w:rsidRPr="00BF2D93">
        <w:rPr>
          <w:rFonts w:ascii="Book Antiqua" w:hAnsi="Book Antiqua"/>
        </w:rPr>
        <w:t xml:space="preserve">right iliac fossa </w:t>
      </w:r>
      <w:r w:rsidR="00AF5309" w:rsidRPr="00BF2D93">
        <w:rPr>
          <w:rFonts w:ascii="Book Antiqua" w:hAnsi="Book Antiqua"/>
        </w:rPr>
        <w:t xml:space="preserve">pain </w:t>
      </w:r>
      <w:r w:rsidR="00FC6637" w:rsidRPr="00BF2D93">
        <w:rPr>
          <w:rFonts w:ascii="Book Antiqua" w:hAnsi="Book Antiqua"/>
        </w:rPr>
        <w:t>with</w:t>
      </w:r>
      <w:r w:rsidRPr="00BF2D93">
        <w:rPr>
          <w:rFonts w:ascii="Book Antiqua" w:hAnsi="Book Antiqua"/>
        </w:rPr>
        <w:t xml:space="preserve"> anorexia</w:t>
      </w:r>
      <w:r w:rsidR="00AD3B93" w:rsidRPr="00BF2D93">
        <w:rPr>
          <w:rFonts w:ascii="Book Antiqua" w:hAnsi="Book Antiqua"/>
        </w:rPr>
        <w:t xml:space="preserve">, </w:t>
      </w:r>
      <w:r w:rsidRPr="00BF2D93">
        <w:rPr>
          <w:rFonts w:ascii="Book Antiqua" w:hAnsi="Book Antiqua"/>
        </w:rPr>
        <w:t>diarrhoea</w:t>
      </w:r>
      <w:r w:rsidR="00AD3B93" w:rsidRPr="00BF2D93">
        <w:rPr>
          <w:rFonts w:ascii="Book Antiqua" w:hAnsi="Book Antiqua"/>
        </w:rPr>
        <w:t>, and a body temperature of 38.7</w:t>
      </w:r>
      <w:r w:rsidR="00177EA6">
        <w:rPr>
          <w:rFonts w:ascii="SimSun" w:eastAsia="SimSun" w:hAnsi="SimSun" w:cs="SimSun" w:hint="eastAsia"/>
          <w:lang w:eastAsia="zh-CN"/>
        </w:rPr>
        <w:t>℃</w:t>
      </w:r>
      <w:r w:rsidRPr="00BF2D93">
        <w:rPr>
          <w:rFonts w:ascii="Book Antiqua" w:hAnsi="Book Antiqua"/>
        </w:rPr>
        <w:t xml:space="preserve">. </w:t>
      </w:r>
      <w:r w:rsidR="00AD3B93" w:rsidRPr="00BF2D93">
        <w:rPr>
          <w:rFonts w:ascii="Book Antiqua" w:hAnsi="Book Antiqua"/>
        </w:rPr>
        <w:t xml:space="preserve">Her </w:t>
      </w:r>
      <w:r w:rsidRPr="00BF2D93">
        <w:rPr>
          <w:rFonts w:ascii="Book Antiqua" w:hAnsi="Book Antiqua"/>
        </w:rPr>
        <w:t xml:space="preserve">outpatient </w:t>
      </w:r>
      <w:r w:rsidR="00FC6637" w:rsidRPr="00BF2D93">
        <w:rPr>
          <w:rFonts w:ascii="Book Antiqua" w:hAnsi="Book Antiqua"/>
        </w:rPr>
        <w:t xml:space="preserve">ultrasound </w:t>
      </w:r>
      <w:r w:rsidR="004B725D" w:rsidRPr="00BF2D93">
        <w:rPr>
          <w:rFonts w:ascii="Book Antiqua" w:hAnsi="Book Antiqua"/>
        </w:rPr>
        <w:t xml:space="preserve">scan </w:t>
      </w:r>
      <w:r w:rsidR="00AD3B93" w:rsidRPr="00BF2D93">
        <w:rPr>
          <w:rFonts w:ascii="Book Antiqua" w:hAnsi="Book Antiqua"/>
        </w:rPr>
        <w:t xml:space="preserve">did not show </w:t>
      </w:r>
      <w:r w:rsidR="00FC6637" w:rsidRPr="00BF2D93">
        <w:rPr>
          <w:rFonts w:ascii="Book Antiqua" w:hAnsi="Book Antiqua"/>
        </w:rPr>
        <w:t>the appendix</w:t>
      </w:r>
      <w:r w:rsidR="00AD3B93" w:rsidRPr="00BF2D93">
        <w:rPr>
          <w:rFonts w:ascii="Book Antiqua" w:hAnsi="Book Antiqua"/>
        </w:rPr>
        <w:t xml:space="preserve">, although </w:t>
      </w:r>
      <w:r w:rsidR="001D042D" w:rsidRPr="00BF2D93">
        <w:rPr>
          <w:rFonts w:ascii="Book Antiqua" w:hAnsi="Book Antiqua"/>
        </w:rPr>
        <w:t xml:space="preserve">the </w:t>
      </w:r>
      <w:r w:rsidR="004B0FE6" w:rsidRPr="00BF2D93">
        <w:rPr>
          <w:rFonts w:ascii="Book Antiqua" w:hAnsi="Book Antiqua"/>
        </w:rPr>
        <w:t xml:space="preserve">possibility of the </w:t>
      </w:r>
      <w:r w:rsidR="001D042D" w:rsidRPr="00BF2D93">
        <w:rPr>
          <w:rFonts w:ascii="Book Antiqua" w:hAnsi="Book Antiqua"/>
        </w:rPr>
        <w:t xml:space="preserve">presence of </w:t>
      </w:r>
      <w:r w:rsidR="004B725D" w:rsidRPr="00BF2D93">
        <w:rPr>
          <w:rFonts w:ascii="Book Antiqua" w:hAnsi="Book Antiqua"/>
        </w:rPr>
        <w:t xml:space="preserve">a right ovarian cyst was </w:t>
      </w:r>
      <w:r w:rsidR="004B0FE6" w:rsidRPr="00BF2D93">
        <w:rPr>
          <w:rFonts w:ascii="Book Antiqua" w:hAnsi="Book Antiqua"/>
        </w:rPr>
        <w:t>suspected</w:t>
      </w:r>
      <w:r w:rsidRPr="00BF2D93">
        <w:rPr>
          <w:rFonts w:ascii="Book Antiqua" w:hAnsi="Book Antiqua"/>
        </w:rPr>
        <w:t>. Laboratory examination showed elevated levels</w:t>
      </w:r>
      <w:r w:rsidR="00FC6637" w:rsidRPr="00BF2D93">
        <w:rPr>
          <w:rFonts w:ascii="Book Antiqua" w:hAnsi="Book Antiqua"/>
        </w:rPr>
        <w:t xml:space="preserve"> of</w:t>
      </w:r>
      <w:r w:rsidRPr="00BF2D93">
        <w:rPr>
          <w:rFonts w:ascii="Book Antiqua" w:hAnsi="Book Antiqua"/>
        </w:rPr>
        <w:t xml:space="preserve"> inflammatory markers: white cell count </w:t>
      </w:r>
      <w:r w:rsidR="008C0BE6" w:rsidRPr="00BF2D93">
        <w:rPr>
          <w:rFonts w:ascii="Book Antiqua" w:hAnsi="Book Antiqua"/>
        </w:rPr>
        <w:t xml:space="preserve">(WCC) </w:t>
      </w:r>
      <w:r w:rsidRPr="00BF2D93">
        <w:rPr>
          <w:rFonts w:ascii="Book Antiqua" w:hAnsi="Book Antiqua"/>
        </w:rPr>
        <w:t>21.61</w:t>
      </w:r>
      <w:r w:rsidR="003C15B7" w:rsidRPr="00BF2D93">
        <w:rPr>
          <w:rFonts w:ascii="Book Antiqua" w:hAnsi="Book Antiqua"/>
        </w:rPr>
        <w:t xml:space="preserve"> </w:t>
      </w:r>
      <w:r w:rsidRPr="00BF2D93">
        <w:rPr>
          <w:rFonts w:ascii="Book Antiqua" w:hAnsi="Book Antiqua"/>
        </w:rPr>
        <w:t>x</w:t>
      </w:r>
      <w:r w:rsidR="003C15B7" w:rsidRPr="00BF2D93">
        <w:rPr>
          <w:rFonts w:ascii="Book Antiqua" w:hAnsi="Book Antiqua"/>
        </w:rPr>
        <w:t xml:space="preserve"> </w:t>
      </w:r>
      <w:r w:rsidRPr="00BF2D93">
        <w:rPr>
          <w:rFonts w:ascii="Book Antiqua" w:hAnsi="Book Antiqua"/>
        </w:rPr>
        <w:t>10</w:t>
      </w:r>
      <w:r w:rsidRPr="00BF2D93">
        <w:rPr>
          <w:rFonts w:ascii="Book Antiqua" w:hAnsi="Book Antiqua"/>
          <w:vertAlign w:val="superscript"/>
        </w:rPr>
        <w:t>9</w:t>
      </w:r>
      <w:r w:rsidR="00A9304D" w:rsidRPr="00BF2D93">
        <w:rPr>
          <w:rFonts w:ascii="Book Antiqua" w:hAnsi="Book Antiqua"/>
        </w:rPr>
        <w:t>/L</w:t>
      </w:r>
      <w:r w:rsidR="003C15B7" w:rsidRPr="00BF2D93">
        <w:rPr>
          <w:rFonts w:ascii="Book Antiqua" w:hAnsi="Book Antiqua"/>
        </w:rPr>
        <w:t>,</w:t>
      </w:r>
      <w:r w:rsidR="00882939" w:rsidRPr="00BF2D93">
        <w:rPr>
          <w:rFonts w:ascii="Book Antiqua" w:hAnsi="Book Antiqua"/>
        </w:rPr>
        <w:t xml:space="preserve"> and C</w:t>
      </w:r>
      <w:r w:rsidR="00177EA6" w:rsidRPr="00BF2D93">
        <w:rPr>
          <w:rFonts w:ascii="Book Antiqua" w:hAnsi="Book Antiqua"/>
        </w:rPr>
        <w:t xml:space="preserve"> reactive protein</w:t>
      </w:r>
      <w:r w:rsidRPr="00BF2D93">
        <w:rPr>
          <w:rFonts w:ascii="Book Antiqua" w:hAnsi="Book Antiqua"/>
        </w:rPr>
        <w:t xml:space="preserve"> </w:t>
      </w:r>
      <w:r w:rsidR="008C0BE6" w:rsidRPr="00BF2D93">
        <w:rPr>
          <w:rFonts w:ascii="Book Antiqua" w:hAnsi="Book Antiqua"/>
        </w:rPr>
        <w:t xml:space="preserve">(CRP) </w:t>
      </w:r>
      <w:r w:rsidRPr="00BF2D93">
        <w:rPr>
          <w:rFonts w:ascii="Book Antiqua" w:hAnsi="Book Antiqua"/>
        </w:rPr>
        <w:t>69</w:t>
      </w:r>
      <w:r w:rsidR="00757B7B" w:rsidRPr="00BF2D93">
        <w:rPr>
          <w:rFonts w:ascii="Book Antiqua" w:hAnsi="Book Antiqua"/>
        </w:rPr>
        <w:t xml:space="preserve"> </w:t>
      </w:r>
      <w:r w:rsidRPr="00BF2D93">
        <w:rPr>
          <w:rFonts w:ascii="Book Antiqua" w:hAnsi="Book Antiqua"/>
        </w:rPr>
        <w:t xml:space="preserve">mg/L. </w:t>
      </w:r>
      <w:r w:rsidR="00A9304D" w:rsidRPr="00BF2D93">
        <w:rPr>
          <w:rFonts w:ascii="Book Antiqua" w:hAnsi="Book Antiqua"/>
        </w:rPr>
        <w:t>Based on these findings, a clinical diagnosis of appendicitis was made and the patient was commenced on 1</w:t>
      </w:r>
      <w:r w:rsidR="001D042D" w:rsidRPr="00BF2D93">
        <w:rPr>
          <w:rFonts w:ascii="Book Antiqua" w:hAnsi="Book Antiqua"/>
        </w:rPr>
        <w:t xml:space="preserve"> </w:t>
      </w:r>
      <w:r w:rsidR="00A9304D" w:rsidRPr="00BF2D93">
        <w:rPr>
          <w:rFonts w:ascii="Book Antiqua" w:hAnsi="Book Antiqua"/>
        </w:rPr>
        <w:t xml:space="preserve">g Ceftriaxone daily and </w:t>
      </w:r>
      <w:r w:rsidR="00A9304D" w:rsidRPr="00BF2D93">
        <w:rPr>
          <w:rFonts w:ascii="Book Antiqua" w:hAnsi="Book Antiqua"/>
        </w:rPr>
        <w:lastRenderedPageBreak/>
        <w:t>500</w:t>
      </w:r>
      <w:r w:rsidR="00900FD5" w:rsidRPr="00BF2D93">
        <w:rPr>
          <w:rFonts w:ascii="Book Antiqua" w:hAnsi="Book Antiqua"/>
        </w:rPr>
        <w:t xml:space="preserve"> </w:t>
      </w:r>
      <w:r w:rsidR="00EF3B29" w:rsidRPr="00BF2D93">
        <w:rPr>
          <w:rFonts w:ascii="Book Antiqua" w:hAnsi="Book Antiqua"/>
        </w:rPr>
        <w:t>mg of Metronidazole twice-</w:t>
      </w:r>
      <w:r w:rsidR="00A9304D" w:rsidRPr="00BF2D93">
        <w:rPr>
          <w:rFonts w:ascii="Book Antiqua" w:hAnsi="Book Antiqua"/>
        </w:rPr>
        <w:t>daily</w:t>
      </w:r>
      <w:r w:rsidR="001D042D" w:rsidRPr="00BF2D93">
        <w:rPr>
          <w:rFonts w:ascii="Book Antiqua" w:hAnsi="Book Antiqua"/>
        </w:rPr>
        <w:t xml:space="preserve">. The patient </w:t>
      </w:r>
      <w:r w:rsidR="00A9304D" w:rsidRPr="00BF2D93">
        <w:rPr>
          <w:rFonts w:ascii="Book Antiqua" w:hAnsi="Book Antiqua"/>
        </w:rPr>
        <w:t xml:space="preserve">underwent emergency surgery on the same night of arrival. On laparoscopy, a large phlegmon </w:t>
      </w:r>
      <w:r w:rsidR="00674CB3" w:rsidRPr="00BF2D93">
        <w:rPr>
          <w:rFonts w:ascii="Book Antiqua" w:hAnsi="Book Antiqua"/>
        </w:rPr>
        <w:t>was identified</w:t>
      </w:r>
      <w:r w:rsidR="009570F2" w:rsidRPr="00BF2D93">
        <w:rPr>
          <w:rFonts w:ascii="Book Antiqua" w:hAnsi="Book Antiqua"/>
        </w:rPr>
        <w:t>,</w:t>
      </w:r>
      <w:r w:rsidR="00674CB3" w:rsidRPr="00BF2D93">
        <w:rPr>
          <w:rFonts w:ascii="Book Antiqua" w:hAnsi="Book Antiqua"/>
        </w:rPr>
        <w:t xml:space="preserve"> encompass</w:t>
      </w:r>
      <w:r w:rsidR="009570F2" w:rsidRPr="00BF2D93">
        <w:rPr>
          <w:rFonts w:ascii="Book Antiqua" w:hAnsi="Book Antiqua"/>
        </w:rPr>
        <w:t>ing</w:t>
      </w:r>
      <w:r w:rsidR="001D042D" w:rsidRPr="00BF2D93">
        <w:rPr>
          <w:rFonts w:ascii="Book Antiqua" w:hAnsi="Book Antiqua"/>
        </w:rPr>
        <w:t xml:space="preserve"> a </w:t>
      </w:r>
      <w:r w:rsidR="00A9304D" w:rsidRPr="00BF2D93">
        <w:rPr>
          <w:rFonts w:ascii="Book Antiqua" w:hAnsi="Book Antiqua"/>
        </w:rPr>
        <w:t xml:space="preserve">perforated appendix </w:t>
      </w:r>
      <w:r w:rsidR="001D042D" w:rsidRPr="00BF2D93">
        <w:rPr>
          <w:rFonts w:ascii="Book Antiqua" w:hAnsi="Book Antiqua"/>
        </w:rPr>
        <w:t>and</w:t>
      </w:r>
      <w:r w:rsidR="00A9304D" w:rsidRPr="00BF2D93">
        <w:rPr>
          <w:rFonts w:ascii="Book Antiqua" w:hAnsi="Book Antiqua"/>
        </w:rPr>
        <w:t xml:space="preserve"> </w:t>
      </w:r>
      <w:r w:rsidR="001D042D" w:rsidRPr="00BF2D93">
        <w:rPr>
          <w:rFonts w:ascii="Book Antiqua" w:hAnsi="Book Antiqua"/>
        </w:rPr>
        <w:t xml:space="preserve">a </w:t>
      </w:r>
      <w:proofErr w:type="spellStart"/>
      <w:r w:rsidR="00E461C7" w:rsidRPr="00BF2D93">
        <w:rPr>
          <w:rFonts w:ascii="Book Antiqua" w:hAnsi="Book Antiqua"/>
        </w:rPr>
        <w:t>faecolith</w:t>
      </w:r>
      <w:proofErr w:type="spellEnd"/>
      <w:r w:rsidR="00E461C7" w:rsidRPr="00BF2D93">
        <w:rPr>
          <w:rFonts w:ascii="Book Antiqua" w:hAnsi="Book Antiqua"/>
        </w:rPr>
        <w:t xml:space="preserve">. </w:t>
      </w:r>
      <w:r w:rsidR="00A9304D" w:rsidRPr="00BF2D93">
        <w:rPr>
          <w:rFonts w:ascii="Book Antiqua" w:hAnsi="Book Antiqua"/>
        </w:rPr>
        <w:t xml:space="preserve">An </w:t>
      </w:r>
      <w:r w:rsidR="006F7EEA" w:rsidRPr="00BF2D93">
        <w:rPr>
          <w:rFonts w:ascii="Book Antiqua" w:hAnsi="Book Antiqua"/>
        </w:rPr>
        <w:t>appendectomy</w:t>
      </w:r>
      <w:r w:rsidR="00A9304D" w:rsidRPr="00BF2D93">
        <w:rPr>
          <w:rFonts w:ascii="Book Antiqua" w:hAnsi="Book Antiqua"/>
        </w:rPr>
        <w:t xml:space="preserve"> was performed with irrigation of </w:t>
      </w:r>
      <w:r w:rsidR="001D042D" w:rsidRPr="00BF2D93">
        <w:rPr>
          <w:rFonts w:ascii="Book Antiqua" w:hAnsi="Book Antiqua"/>
        </w:rPr>
        <w:t xml:space="preserve">the </w:t>
      </w:r>
      <w:r w:rsidR="00A9304D" w:rsidRPr="00BF2D93">
        <w:rPr>
          <w:rFonts w:ascii="Book Antiqua" w:hAnsi="Book Antiqua"/>
        </w:rPr>
        <w:t>right par</w:t>
      </w:r>
      <w:r w:rsidR="004B725D" w:rsidRPr="00BF2D93">
        <w:rPr>
          <w:rFonts w:ascii="Book Antiqua" w:hAnsi="Book Antiqua"/>
        </w:rPr>
        <w:t xml:space="preserve">a-colic gutter and pelvis with </w:t>
      </w:r>
      <w:r w:rsidR="008720C4" w:rsidRPr="00BF2D93">
        <w:rPr>
          <w:rFonts w:ascii="Book Antiqua" w:hAnsi="Book Antiqua"/>
        </w:rPr>
        <w:t>approximately 500 m</w:t>
      </w:r>
      <w:r w:rsidR="008720C4" w:rsidRPr="00177EA6">
        <w:rPr>
          <w:rFonts w:ascii="Book Antiqua" w:hAnsi="Book Antiqua"/>
          <w:caps/>
        </w:rPr>
        <w:t>l</w:t>
      </w:r>
      <w:r w:rsidR="008720C4" w:rsidRPr="00BF2D93">
        <w:rPr>
          <w:rFonts w:ascii="Book Antiqua" w:hAnsi="Book Antiqua"/>
        </w:rPr>
        <w:t xml:space="preserve"> of normal saline, which we thought was adequate. The appendiceal stump area chosen for closure with Polydioxanone </w:t>
      </w:r>
      <w:proofErr w:type="spellStart"/>
      <w:r w:rsidR="008720C4" w:rsidRPr="00BF2D93">
        <w:rPr>
          <w:rFonts w:ascii="Book Antiqua" w:hAnsi="Book Antiqua"/>
        </w:rPr>
        <w:t>Endoloop</w:t>
      </w:r>
      <w:proofErr w:type="spellEnd"/>
      <w:r w:rsidR="008720C4" w:rsidRPr="00177EA6">
        <w:rPr>
          <w:rFonts w:ascii="Book Antiqua" w:hAnsi="Book Antiqua"/>
          <w:vertAlign w:val="superscript"/>
        </w:rPr>
        <w:sym w:font="Symbol" w:char="F0D2"/>
      </w:r>
      <w:r w:rsidR="008720C4" w:rsidRPr="00177EA6">
        <w:rPr>
          <w:rFonts w:ascii="Book Antiqua" w:hAnsi="Book Antiqua"/>
          <w:vertAlign w:val="superscript"/>
        </w:rPr>
        <w:t xml:space="preserve"> </w:t>
      </w:r>
      <w:r w:rsidR="008720C4" w:rsidRPr="00BF2D93">
        <w:rPr>
          <w:rFonts w:ascii="Book Antiqua" w:hAnsi="Book Antiqua"/>
        </w:rPr>
        <w:t>was free from visible inflammation.</w:t>
      </w:r>
      <w:r w:rsidR="004B725D" w:rsidRPr="00BF2D93">
        <w:rPr>
          <w:rFonts w:ascii="Book Antiqua" w:hAnsi="Book Antiqua"/>
        </w:rPr>
        <w:t xml:space="preserve"> A 15</w:t>
      </w:r>
      <w:r w:rsidR="00A9304D" w:rsidRPr="00BF2D93">
        <w:rPr>
          <w:rFonts w:ascii="Book Antiqua" w:hAnsi="Book Antiqua"/>
        </w:rPr>
        <w:t xml:space="preserve"> </w:t>
      </w:r>
      <w:r w:rsidR="00DA6CF2" w:rsidRPr="00BF2D93">
        <w:rPr>
          <w:rFonts w:ascii="Book Antiqua" w:hAnsi="Book Antiqua"/>
        </w:rPr>
        <w:t>French</w:t>
      </w:r>
      <w:r w:rsidR="00A9304D" w:rsidRPr="00BF2D93">
        <w:rPr>
          <w:rFonts w:ascii="Book Antiqua" w:hAnsi="Book Antiqua"/>
        </w:rPr>
        <w:t xml:space="preserve"> Blake drain was placed in the pelvis extending to the right iliac fossa at the site of the phlegmon. </w:t>
      </w:r>
    </w:p>
    <w:p w14:paraId="43DA8497" w14:textId="7AAE9858" w:rsidR="00EC098B" w:rsidRPr="00BF2D93" w:rsidRDefault="00E461C7" w:rsidP="000A5C6F">
      <w:pPr>
        <w:spacing w:line="360" w:lineRule="auto"/>
        <w:ind w:firstLineChars="100" w:firstLine="240"/>
        <w:jc w:val="both"/>
        <w:rPr>
          <w:rFonts w:ascii="Book Antiqua" w:hAnsi="Book Antiqua"/>
        </w:rPr>
      </w:pPr>
      <w:r w:rsidRPr="00BF2D93">
        <w:rPr>
          <w:rFonts w:ascii="Book Antiqua" w:hAnsi="Book Antiqua"/>
        </w:rPr>
        <w:t xml:space="preserve">Subsequent </w:t>
      </w:r>
      <w:r w:rsidR="00A9304D" w:rsidRPr="00BF2D93">
        <w:rPr>
          <w:rFonts w:ascii="Book Antiqua" w:hAnsi="Book Antiqua"/>
        </w:rPr>
        <w:t xml:space="preserve">histopathological </w:t>
      </w:r>
      <w:r w:rsidRPr="00BF2D93">
        <w:rPr>
          <w:rFonts w:ascii="Book Antiqua" w:hAnsi="Book Antiqua"/>
        </w:rPr>
        <w:t xml:space="preserve">examination reported </w:t>
      </w:r>
      <w:r w:rsidR="00A9304D" w:rsidRPr="00BF2D93">
        <w:rPr>
          <w:rFonts w:ascii="Book Antiqua" w:hAnsi="Book Antiqua"/>
        </w:rPr>
        <w:t>a</w:t>
      </w:r>
      <w:r w:rsidR="00C1337E" w:rsidRPr="00BF2D93">
        <w:rPr>
          <w:rFonts w:ascii="Book Antiqua" w:hAnsi="Book Antiqua"/>
        </w:rPr>
        <w:t>cute s</w:t>
      </w:r>
      <w:r w:rsidR="007B5F6C" w:rsidRPr="00BF2D93">
        <w:rPr>
          <w:rFonts w:ascii="Book Antiqua" w:hAnsi="Book Antiqua"/>
        </w:rPr>
        <w:t>uppurative and necrotic appendi</w:t>
      </w:r>
      <w:r w:rsidR="00CF4A98" w:rsidRPr="00BF2D93">
        <w:rPr>
          <w:rFonts w:ascii="Book Antiqua" w:hAnsi="Book Antiqua"/>
        </w:rPr>
        <w:t>x</w:t>
      </w:r>
      <w:r w:rsidR="007B5F6C" w:rsidRPr="00BF2D93">
        <w:rPr>
          <w:rFonts w:ascii="Book Antiqua" w:hAnsi="Book Antiqua"/>
        </w:rPr>
        <w:t xml:space="preserve"> (Figure 1)</w:t>
      </w:r>
      <w:r w:rsidR="00A9304D" w:rsidRPr="00BF2D93">
        <w:rPr>
          <w:rFonts w:ascii="Book Antiqua" w:hAnsi="Book Antiqua"/>
        </w:rPr>
        <w:t xml:space="preserve">. The </w:t>
      </w:r>
      <w:r w:rsidRPr="00BF2D93">
        <w:rPr>
          <w:rFonts w:ascii="Book Antiqua" w:hAnsi="Book Antiqua"/>
        </w:rPr>
        <w:t xml:space="preserve">15 French Blake </w:t>
      </w:r>
      <w:r w:rsidR="00A9304D" w:rsidRPr="00BF2D93">
        <w:rPr>
          <w:rFonts w:ascii="Book Antiqua" w:hAnsi="Book Antiqua"/>
        </w:rPr>
        <w:t>drain was removed on post-operative day 2 with minimal drainage</w:t>
      </w:r>
      <w:r w:rsidR="00BE05DF" w:rsidRPr="00BF2D93">
        <w:rPr>
          <w:rFonts w:ascii="Book Antiqua" w:hAnsi="Book Antiqua"/>
        </w:rPr>
        <w:t>.</w:t>
      </w:r>
      <w:r w:rsidR="00DC642D">
        <w:rPr>
          <w:rFonts w:ascii="Book Antiqua" w:hAnsi="Book Antiqua"/>
        </w:rPr>
        <w:t xml:space="preserve"> </w:t>
      </w:r>
      <w:r w:rsidR="00BE05DF" w:rsidRPr="00BF2D93">
        <w:rPr>
          <w:rFonts w:ascii="Book Antiqua" w:hAnsi="Book Antiqua"/>
        </w:rPr>
        <w:t xml:space="preserve">However, </w:t>
      </w:r>
      <w:r w:rsidR="00A9304D" w:rsidRPr="00BF2D93">
        <w:rPr>
          <w:rFonts w:ascii="Book Antiqua" w:hAnsi="Book Antiqua"/>
        </w:rPr>
        <w:t xml:space="preserve">on </w:t>
      </w:r>
      <w:r w:rsidR="00C76BD6" w:rsidRPr="00BF2D93">
        <w:rPr>
          <w:rFonts w:ascii="Book Antiqua" w:hAnsi="Book Antiqua"/>
        </w:rPr>
        <w:t xml:space="preserve">postoperative </w:t>
      </w:r>
      <w:r w:rsidR="00A9304D" w:rsidRPr="00BF2D93">
        <w:rPr>
          <w:rFonts w:ascii="Book Antiqua" w:hAnsi="Book Antiqua"/>
        </w:rPr>
        <w:t>day 3</w:t>
      </w:r>
      <w:r w:rsidR="00A9304D" w:rsidRPr="00BF2D93">
        <w:rPr>
          <w:rFonts w:ascii="Book Antiqua" w:hAnsi="Book Antiqua"/>
          <w:b/>
        </w:rPr>
        <w:t>,</w:t>
      </w:r>
      <w:r w:rsidR="00A9304D" w:rsidRPr="00BF2D93">
        <w:rPr>
          <w:rFonts w:ascii="Book Antiqua" w:hAnsi="Book Antiqua"/>
        </w:rPr>
        <w:t xml:space="preserve"> the patient develope</w:t>
      </w:r>
      <w:r w:rsidR="00BE05DF" w:rsidRPr="00BF2D93">
        <w:rPr>
          <w:rFonts w:ascii="Book Antiqua" w:hAnsi="Book Antiqua"/>
        </w:rPr>
        <w:t xml:space="preserve">d persistent </w:t>
      </w:r>
      <w:r w:rsidRPr="00BF2D93">
        <w:rPr>
          <w:rFonts w:ascii="Book Antiqua" w:hAnsi="Book Antiqua"/>
        </w:rPr>
        <w:t xml:space="preserve">pyrexia of </w:t>
      </w:r>
      <w:r w:rsidR="00BE05DF" w:rsidRPr="00BF2D93">
        <w:rPr>
          <w:rFonts w:ascii="Book Antiqua" w:hAnsi="Book Antiqua"/>
        </w:rPr>
        <w:t>38</w:t>
      </w:r>
      <w:r w:rsidR="0082321F" w:rsidRPr="00BF2D93">
        <w:rPr>
          <w:rFonts w:ascii="Book Antiqua" w:hAnsi="Book Antiqua"/>
        </w:rPr>
        <w:t>.2</w:t>
      </w:r>
      <w:r w:rsidR="00BF5A74" w:rsidRPr="00BF2D93">
        <w:rPr>
          <w:rFonts w:ascii="Book Antiqua" w:hAnsi="Book Antiqua"/>
        </w:rPr>
        <w:t xml:space="preserve"> </w:t>
      </w:r>
      <w:r w:rsidR="00177EA6">
        <w:rPr>
          <w:rFonts w:ascii="SimSun" w:eastAsia="SimSun" w:hAnsi="SimSun" w:cs="SimSun" w:hint="eastAsia"/>
          <w:lang w:eastAsia="zh-CN"/>
        </w:rPr>
        <w:t>℃</w:t>
      </w:r>
      <w:r w:rsidRPr="00BF2D93">
        <w:rPr>
          <w:rFonts w:ascii="Book Antiqua" w:hAnsi="Book Antiqua"/>
        </w:rPr>
        <w:t xml:space="preserve">, in conjunction with increased haematological </w:t>
      </w:r>
      <w:r w:rsidR="00A9304D" w:rsidRPr="00BF2D93">
        <w:rPr>
          <w:rFonts w:ascii="Book Antiqua" w:hAnsi="Book Antiqua"/>
        </w:rPr>
        <w:t>inflammatory markers (WCC 28.78</w:t>
      </w:r>
      <w:r w:rsidR="00062601" w:rsidRPr="00BF2D93">
        <w:rPr>
          <w:rFonts w:ascii="Book Antiqua" w:hAnsi="Book Antiqua"/>
        </w:rPr>
        <w:t xml:space="preserve"> </w:t>
      </w:r>
      <w:r w:rsidR="00A9304D" w:rsidRPr="00BF2D93">
        <w:rPr>
          <w:rFonts w:ascii="Book Antiqua" w:hAnsi="Book Antiqua"/>
        </w:rPr>
        <w:t>x</w:t>
      </w:r>
      <w:r w:rsidR="00062601" w:rsidRPr="00BF2D93">
        <w:rPr>
          <w:rFonts w:ascii="Book Antiqua" w:hAnsi="Book Antiqua"/>
        </w:rPr>
        <w:t xml:space="preserve"> </w:t>
      </w:r>
      <w:r w:rsidR="00A9304D" w:rsidRPr="00BF2D93">
        <w:rPr>
          <w:rFonts w:ascii="Book Antiqua" w:hAnsi="Book Antiqua"/>
        </w:rPr>
        <w:t>10</w:t>
      </w:r>
      <w:r w:rsidR="00A9304D" w:rsidRPr="00BF2D93">
        <w:rPr>
          <w:rFonts w:ascii="Book Antiqua" w:hAnsi="Book Antiqua"/>
          <w:vertAlign w:val="superscript"/>
        </w:rPr>
        <w:t>9</w:t>
      </w:r>
      <w:r w:rsidR="00A9304D" w:rsidRPr="00BF2D93">
        <w:rPr>
          <w:rFonts w:ascii="Book Antiqua" w:hAnsi="Book Antiqua"/>
        </w:rPr>
        <w:t>/L, CRP 100</w:t>
      </w:r>
      <w:r w:rsidR="00062601" w:rsidRPr="00BF2D93">
        <w:rPr>
          <w:rFonts w:ascii="Book Antiqua" w:hAnsi="Book Antiqua"/>
        </w:rPr>
        <w:t xml:space="preserve"> </w:t>
      </w:r>
      <w:r w:rsidR="00A9304D" w:rsidRPr="00BF2D93">
        <w:rPr>
          <w:rFonts w:ascii="Book Antiqua" w:hAnsi="Book Antiqua"/>
        </w:rPr>
        <w:t>mg/L). A computed tomog</w:t>
      </w:r>
      <w:r w:rsidRPr="00BF2D93">
        <w:rPr>
          <w:rFonts w:ascii="Book Antiqua" w:hAnsi="Book Antiqua"/>
        </w:rPr>
        <w:t>raphy (CT) scan performed on</w:t>
      </w:r>
      <w:r w:rsidR="00A9304D" w:rsidRPr="00BF2D93">
        <w:rPr>
          <w:rFonts w:ascii="Book Antiqua" w:hAnsi="Book Antiqua"/>
        </w:rPr>
        <w:t xml:space="preserve"> day 4 showed a large pelvic collection </w:t>
      </w:r>
      <w:r w:rsidR="007C294E" w:rsidRPr="00BF2D93">
        <w:rPr>
          <w:rFonts w:ascii="Book Antiqua" w:hAnsi="Book Antiqua"/>
        </w:rPr>
        <w:t>10.1</w:t>
      </w:r>
      <w:r w:rsidRPr="00BF2D93">
        <w:rPr>
          <w:rFonts w:ascii="Book Antiqua" w:hAnsi="Book Antiqua"/>
        </w:rPr>
        <w:t xml:space="preserve"> cm </w:t>
      </w:r>
      <w:r w:rsidR="007C294E" w:rsidRPr="00BF2D93">
        <w:rPr>
          <w:rFonts w:ascii="Book Antiqua" w:hAnsi="Book Antiqua"/>
        </w:rPr>
        <w:t>x</w:t>
      </w:r>
      <w:r w:rsidRPr="00BF2D93">
        <w:rPr>
          <w:rFonts w:ascii="Book Antiqua" w:hAnsi="Book Antiqua"/>
        </w:rPr>
        <w:t xml:space="preserve"> </w:t>
      </w:r>
      <w:r w:rsidR="007C294E" w:rsidRPr="00BF2D93">
        <w:rPr>
          <w:rFonts w:ascii="Book Antiqua" w:hAnsi="Book Antiqua"/>
        </w:rPr>
        <w:t>9.6 cm (F</w:t>
      </w:r>
      <w:r w:rsidR="007B5F6C" w:rsidRPr="00BF2D93">
        <w:rPr>
          <w:rFonts w:ascii="Book Antiqua" w:hAnsi="Book Antiqua"/>
        </w:rPr>
        <w:t>igure</w:t>
      </w:r>
      <w:r w:rsidR="00177EA6">
        <w:rPr>
          <w:rFonts w:ascii="Book Antiqua" w:eastAsia="SimSun" w:hAnsi="Book Antiqua" w:hint="eastAsia"/>
          <w:lang w:eastAsia="zh-CN"/>
        </w:rPr>
        <w:t>s</w:t>
      </w:r>
      <w:r w:rsidR="007B5F6C" w:rsidRPr="00BF2D93">
        <w:rPr>
          <w:rFonts w:ascii="Book Antiqua" w:hAnsi="Book Antiqua"/>
        </w:rPr>
        <w:t xml:space="preserve"> 2 and 3). </w:t>
      </w:r>
    </w:p>
    <w:p w14:paraId="19B73091" w14:textId="77777777" w:rsidR="00974780" w:rsidRPr="00BF2D93" w:rsidRDefault="00974780" w:rsidP="000A5C6F">
      <w:pPr>
        <w:spacing w:line="360" w:lineRule="auto"/>
        <w:jc w:val="both"/>
        <w:rPr>
          <w:rFonts w:ascii="Book Antiqua" w:hAnsi="Book Antiqua"/>
          <w:lang w:val="en-US" w:eastAsia="zh-CN"/>
        </w:rPr>
      </w:pPr>
    </w:p>
    <w:p w14:paraId="5D10CD5A" w14:textId="3B2F8C82" w:rsidR="00EC098B" w:rsidRPr="00BF2D93" w:rsidRDefault="00974780" w:rsidP="000A5C6F">
      <w:pPr>
        <w:spacing w:line="360" w:lineRule="auto"/>
        <w:jc w:val="both"/>
        <w:rPr>
          <w:rFonts w:ascii="Book Antiqua" w:eastAsia="SimSun" w:hAnsi="Book Antiqua"/>
          <w:lang w:val="en-US" w:eastAsia="zh-CN"/>
        </w:rPr>
      </w:pPr>
      <w:r w:rsidRPr="00BF2D93">
        <w:rPr>
          <w:rFonts w:ascii="Book Antiqua" w:hAnsi="Book Antiqua"/>
          <w:b/>
          <w:lang w:val="en-US" w:eastAsia="zh-CN"/>
        </w:rPr>
        <w:t>FINAL DIAGNOSIS</w:t>
      </w:r>
    </w:p>
    <w:p w14:paraId="68A2DDD8" w14:textId="77777777" w:rsidR="00EC098B" w:rsidRPr="00BF2D93" w:rsidRDefault="0084798A" w:rsidP="000A5C6F">
      <w:pPr>
        <w:spacing w:line="360" w:lineRule="auto"/>
        <w:jc w:val="both"/>
        <w:rPr>
          <w:rFonts w:ascii="Book Antiqua" w:hAnsi="Book Antiqua"/>
        </w:rPr>
      </w:pPr>
      <w:r w:rsidRPr="00BF2D93">
        <w:rPr>
          <w:rFonts w:ascii="Book Antiqua" w:hAnsi="Book Antiqua"/>
        </w:rPr>
        <w:t xml:space="preserve">The CT report stated that there was “a peripheral enhancing collection in the pelvis on the right tracking inferiorly and along anterior pelvic side wall, crossing the midline, and being continuous with a large low density collection containing high density material in the pouch of Douglas". </w:t>
      </w:r>
    </w:p>
    <w:p w14:paraId="0634DF04" w14:textId="77777777" w:rsidR="00436DD9" w:rsidRPr="00BF2D93" w:rsidRDefault="00436DD9" w:rsidP="000A5C6F">
      <w:pPr>
        <w:spacing w:line="360" w:lineRule="auto"/>
        <w:jc w:val="both"/>
        <w:rPr>
          <w:rFonts w:ascii="Book Antiqua" w:hAnsi="Book Antiqua"/>
          <w:lang w:val="en-US" w:eastAsia="zh-CN"/>
        </w:rPr>
      </w:pPr>
    </w:p>
    <w:p w14:paraId="2ED84D23" w14:textId="2A2E1BCA" w:rsidR="00436DD9" w:rsidRPr="00BF2D93" w:rsidRDefault="00B7222F" w:rsidP="000A5C6F">
      <w:pPr>
        <w:spacing w:line="360" w:lineRule="auto"/>
        <w:jc w:val="both"/>
        <w:rPr>
          <w:rFonts w:ascii="Book Antiqua" w:eastAsia="SimSun" w:hAnsi="Book Antiqua"/>
          <w:b/>
          <w:lang w:val="en-US" w:eastAsia="zh-CN"/>
        </w:rPr>
      </w:pPr>
      <w:r w:rsidRPr="00BF2D93">
        <w:rPr>
          <w:rFonts w:ascii="Book Antiqua" w:hAnsi="Book Antiqua"/>
          <w:b/>
          <w:lang w:val="en-US" w:eastAsia="zh-CN"/>
        </w:rPr>
        <w:t>TREATMENT</w:t>
      </w:r>
    </w:p>
    <w:p w14:paraId="00B5A2DF" w14:textId="171766D3" w:rsidR="004B725D" w:rsidRPr="00BF2D93" w:rsidRDefault="00A9304D" w:rsidP="000A5C6F">
      <w:pPr>
        <w:spacing w:line="360" w:lineRule="auto"/>
        <w:jc w:val="both"/>
        <w:rPr>
          <w:rFonts w:ascii="Book Antiqua" w:hAnsi="Book Antiqua"/>
        </w:rPr>
      </w:pPr>
      <w:r w:rsidRPr="00BF2D93">
        <w:rPr>
          <w:rFonts w:ascii="Book Antiqua" w:hAnsi="Book Antiqua"/>
        </w:rPr>
        <w:t>Th</w:t>
      </w:r>
      <w:r w:rsidR="00EC098B" w:rsidRPr="00BF2D93">
        <w:rPr>
          <w:rFonts w:ascii="Book Antiqua" w:hAnsi="Book Antiqua"/>
        </w:rPr>
        <w:t>e pelvic collection in the pouch of Douglas</w:t>
      </w:r>
      <w:r w:rsidR="00B7222F" w:rsidRPr="00BF2D93">
        <w:rPr>
          <w:rFonts w:ascii="Book Antiqua" w:hAnsi="Book Antiqua"/>
        </w:rPr>
        <w:t xml:space="preserve"> </w:t>
      </w:r>
      <w:r w:rsidRPr="00BF2D93">
        <w:rPr>
          <w:rFonts w:ascii="Book Antiqua" w:hAnsi="Book Antiqua"/>
        </w:rPr>
        <w:t xml:space="preserve">was drained percutaneously </w:t>
      </w:r>
      <w:r w:rsidR="00965AB7" w:rsidRPr="00BF2D93">
        <w:rPr>
          <w:rFonts w:ascii="Book Antiqua" w:hAnsi="Book Antiqua"/>
        </w:rPr>
        <w:t>under CT-</w:t>
      </w:r>
      <w:r w:rsidR="00C1337E" w:rsidRPr="00BF2D93">
        <w:rPr>
          <w:rFonts w:ascii="Book Antiqua" w:hAnsi="Book Antiqua"/>
        </w:rPr>
        <w:t>guidance</w:t>
      </w:r>
      <w:r w:rsidR="00E461C7" w:rsidRPr="00BF2D93">
        <w:rPr>
          <w:rFonts w:ascii="Book Antiqua" w:hAnsi="Book Antiqua"/>
        </w:rPr>
        <w:t xml:space="preserve">, </w:t>
      </w:r>
      <w:r w:rsidR="00C1337E" w:rsidRPr="00BF2D93">
        <w:rPr>
          <w:rFonts w:ascii="Book Antiqua" w:hAnsi="Book Antiqua"/>
        </w:rPr>
        <w:t>and a</w:t>
      </w:r>
      <w:r w:rsidR="00177EA6">
        <w:rPr>
          <w:rFonts w:ascii="Book Antiqua" w:eastAsia="SimSun" w:hAnsi="Book Antiqua" w:hint="eastAsia"/>
          <w:lang w:eastAsia="zh-CN"/>
        </w:rPr>
        <w:t>n</w:t>
      </w:r>
      <w:r w:rsidR="00C1337E" w:rsidRPr="00BF2D93">
        <w:rPr>
          <w:rFonts w:ascii="Book Antiqua" w:hAnsi="Book Antiqua"/>
        </w:rPr>
        <w:t xml:space="preserve"> 8 </w:t>
      </w:r>
      <w:r w:rsidR="00DA6CF2" w:rsidRPr="00BF2D93">
        <w:rPr>
          <w:rFonts w:ascii="Book Antiqua" w:hAnsi="Book Antiqua"/>
        </w:rPr>
        <w:t>French</w:t>
      </w:r>
      <w:r w:rsidRPr="00BF2D93">
        <w:rPr>
          <w:rFonts w:ascii="Book Antiqua" w:hAnsi="Book Antiqua"/>
        </w:rPr>
        <w:t xml:space="preserve"> </w:t>
      </w:r>
      <w:r w:rsidR="00C1337E" w:rsidRPr="00BF2D93">
        <w:rPr>
          <w:rFonts w:ascii="Book Antiqua" w:hAnsi="Book Antiqua"/>
        </w:rPr>
        <w:t xml:space="preserve">Pigtail </w:t>
      </w:r>
      <w:r w:rsidRPr="00BF2D93">
        <w:rPr>
          <w:rFonts w:ascii="Book Antiqua" w:hAnsi="Book Antiqua"/>
        </w:rPr>
        <w:t xml:space="preserve">drain was left </w:t>
      </w:r>
      <w:r w:rsidRPr="00BF2D93">
        <w:rPr>
          <w:rFonts w:ascii="Book Antiqua" w:hAnsi="Book Antiqua"/>
          <w:i/>
        </w:rPr>
        <w:t>in situ</w:t>
      </w:r>
      <w:r w:rsidRPr="00BF2D93">
        <w:rPr>
          <w:rFonts w:ascii="Book Antiqua" w:hAnsi="Book Antiqua"/>
        </w:rPr>
        <w:t xml:space="preserve"> in </w:t>
      </w:r>
      <w:r w:rsidR="00E461C7" w:rsidRPr="00BF2D93">
        <w:rPr>
          <w:rFonts w:ascii="Book Antiqua" w:hAnsi="Book Antiqua"/>
        </w:rPr>
        <w:t>the recto</w:t>
      </w:r>
      <w:r w:rsidRPr="00BF2D93">
        <w:rPr>
          <w:rFonts w:ascii="Book Antiqua" w:hAnsi="Book Antiqua"/>
        </w:rPr>
        <w:t>uterine pouch</w:t>
      </w:r>
      <w:r w:rsidR="00BE05DF" w:rsidRPr="00BF2D93">
        <w:rPr>
          <w:rFonts w:ascii="Book Antiqua" w:hAnsi="Book Antiqua"/>
        </w:rPr>
        <w:t xml:space="preserve"> </w:t>
      </w:r>
      <w:r w:rsidR="00E461C7" w:rsidRPr="00BF2D93">
        <w:rPr>
          <w:rFonts w:ascii="Book Antiqua" w:hAnsi="Book Antiqua"/>
        </w:rPr>
        <w:t xml:space="preserve">of Douglas </w:t>
      </w:r>
      <w:r w:rsidR="00BE05DF" w:rsidRPr="00BF2D93">
        <w:rPr>
          <w:rFonts w:ascii="Book Antiqua" w:hAnsi="Book Antiqua"/>
        </w:rPr>
        <w:t xml:space="preserve">(Figure </w:t>
      </w:r>
      <w:r w:rsidR="007B5F6C" w:rsidRPr="00BF2D93">
        <w:rPr>
          <w:rFonts w:ascii="Book Antiqua" w:hAnsi="Book Antiqua"/>
        </w:rPr>
        <w:t>4).</w:t>
      </w:r>
    </w:p>
    <w:p w14:paraId="32A4B5BA" w14:textId="1EA7F833" w:rsidR="0058245F" w:rsidRPr="00BF2D93" w:rsidRDefault="00A9304D" w:rsidP="000A5C6F">
      <w:pPr>
        <w:spacing w:line="360" w:lineRule="auto"/>
        <w:ind w:firstLineChars="200" w:firstLine="480"/>
        <w:jc w:val="both"/>
        <w:rPr>
          <w:rFonts w:ascii="Book Antiqua" w:eastAsia="SimSun" w:hAnsi="Book Antiqua"/>
          <w:lang w:eastAsia="zh-CN"/>
        </w:rPr>
      </w:pPr>
      <w:r w:rsidRPr="00BF2D93">
        <w:rPr>
          <w:rFonts w:ascii="Book Antiqua" w:hAnsi="Book Antiqua"/>
        </w:rPr>
        <w:t>The</w:t>
      </w:r>
      <w:r w:rsidR="00AF5309" w:rsidRPr="00BF2D93">
        <w:rPr>
          <w:rFonts w:ascii="Book Antiqua" w:hAnsi="Book Antiqua"/>
        </w:rPr>
        <w:t xml:space="preserve"> tissue culture and</w:t>
      </w:r>
      <w:r w:rsidRPr="00BF2D93">
        <w:rPr>
          <w:rFonts w:ascii="Book Antiqua" w:hAnsi="Book Antiqua"/>
        </w:rPr>
        <w:t xml:space="preserve"> percutaneously drained </w:t>
      </w:r>
      <w:r w:rsidR="00AF5309" w:rsidRPr="00BF2D93">
        <w:rPr>
          <w:rFonts w:ascii="Book Antiqua" w:hAnsi="Book Antiqua"/>
        </w:rPr>
        <w:t xml:space="preserve">collection </w:t>
      </w:r>
      <w:r w:rsidRPr="00BF2D93">
        <w:rPr>
          <w:rFonts w:ascii="Book Antiqua" w:hAnsi="Book Antiqua"/>
        </w:rPr>
        <w:t xml:space="preserve">culture grew ESBL </w:t>
      </w:r>
      <w:r w:rsidRPr="00BF2D93">
        <w:rPr>
          <w:rFonts w:ascii="Book Antiqua" w:hAnsi="Book Antiqua"/>
          <w:i/>
        </w:rPr>
        <w:t>E. coli</w:t>
      </w:r>
      <w:r w:rsidRPr="00BF2D93">
        <w:rPr>
          <w:rFonts w:ascii="Book Antiqua" w:hAnsi="Book Antiqua"/>
        </w:rPr>
        <w:t>, susceptible only to</w:t>
      </w:r>
      <w:r w:rsidR="00C1337E" w:rsidRPr="00BF2D93">
        <w:rPr>
          <w:rFonts w:ascii="Book Antiqua" w:hAnsi="Book Antiqua"/>
        </w:rPr>
        <w:t xml:space="preserve"> Gentamicin and M</w:t>
      </w:r>
      <w:r w:rsidRPr="00BF2D93">
        <w:rPr>
          <w:rFonts w:ascii="Book Antiqua" w:hAnsi="Book Antiqua"/>
        </w:rPr>
        <w:t>eropen</w:t>
      </w:r>
      <w:r w:rsidR="00900FD5" w:rsidRPr="00BF2D93">
        <w:rPr>
          <w:rFonts w:ascii="Book Antiqua" w:hAnsi="Book Antiqua"/>
        </w:rPr>
        <w:t>e</w:t>
      </w:r>
      <w:r w:rsidR="009107AA" w:rsidRPr="00BF2D93">
        <w:rPr>
          <w:rFonts w:ascii="Book Antiqua" w:hAnsi="Book Antiqua"/>
        </w:rPr>
        <w:t>m. Our patient’s</w:t>
      </w:r>
      <w:r w:rsidRPr="00BF2D93">
        <w:rPr>
          <w:rFonts w:ascii="Book Antiqua" w:hAnsi="Book Antiqua"/>
        </w:rPr>
        <w:t xml:space="preserve"> antibiotic regimen was then changed </w:t>
      </w:r>
      <w:r w:rsidR="00C1337E" w:rsidRPr="00BF2D93">
        <w:rPr>
          <w:rFonts w:ascii="Book Antiqua" w:hAnsi="Book Antiqua"/>
        </w:rPr>
        <w:t>from Ceftriaxo</w:t>
      </w:r>
      <w:r w:rsidR="00900FD5" w:rsidRPr="00BF2D93">
        <w:rPr>
          <w:rFonts w:ascii="Book Antiqua" w:hAnsi="Book Antiqua"/>
        </w:rPr>
        <w:t>ne and Metronidazole to Meropene</w:t>
      </w:r>
      <w:r w:rsidR="00C1337E" w:rsidRPr="00BF2D93">
        <w:rPr>
          <w:rFonts w:ascii="Book Antiqua" w:hAnsi="Book Antiqua"/>
        </w:rPr>
        <w:t>m. M</w:t>
      </w:r>
      <w:r w:rsidR="00900FD5" w:rsidRPr="00BF2D93">
        <w:rPr>
          <w:rFonts w:ascii="Book Antiqua" w:hAnsi="Book Antiqua"/>
        </w:rPr>
        <w:t>eropene</w:t>
      </w:r>
      <w:r w:rsidR="00C76BD6" w:rsidRPr="00BF2D93">
        <w:rPr>
          <w:rFonts w:ascii="Book Antiqua" w:hAnsi="Book Antiqua"/>
        </w:rPr>
        <w:t>m was</w:t>
      </w:r>
      <w:r w:rsidRPr="00BF2D93">
        <w:rPr>
          <w:rFonts w:ascii="Book Antiqua" w:hAnsi="Book Antiqua"/>
        </w:rPr>
        <w:t xml:space="preserve"> given</w:t>
      </w:r>
      <w:r w:rsidR="003E5AA9" w:rsidRPr="00BF2D93">
        <w:rPr>
          <w:rFonts w:ascii="Book Antiqua" w:hAnsi="Book Antiqua"/>
        </w:rPr>
        <w:t xml:space="preserve"> for 5 d</w:t>
      </w:r>
      <w:r w:rsidRPr="00BF2D93">
        <w:rPr>
          <w:rFonts w:ascii="Book Antiqua" w:hAnsi="Book Antiqua"/>
        </w:rPr>
        <w:t xml:space="preserve"> </w:t>
      </w:r>
      <w:r w:rsidR="009107AA" w:rsidRPr="00BF2D93">
        <w:rPr>
          <w:rFonts w:ascii="Book Antiqua" w:hAnsi="Book Antiqua"/>
        </w:rPr>
        <w:t xml:space="preserve">during the patient’s hospital stay. On </w:t>
      </w:r>
      <w:r w:rsidR="00C76BD6" w:rsidRPr="00BF2D93">
        <w:rPr>
          <w:rFonts w:ascii="Book Antiqua" w:hAnsi="Book Antiqua"/>
        </w:rPr>
        <w:t xml:space="preserve">postoperative </w:t>
      </w:r>
      <w:r w:rsidR="009107AA" w:rsidRPr="00BF2D93">
        <w:rPr>
          <w:rFonts w:ascii="Book Antiqua" w:hAnsi="Book Antiqua"/>
        </w:rPr>
        <w:lastRenderedPageBreak/>
        <w:t>day 9, t</w:t>
      </w:r>
      <w:r w:rsidRPr="00BF2D93">
        <w:rPr>
          <w:rFonts w:ascii="Book Antiqua" w:hAnsi="Book Antiqua"/>
        </w:rPr>
        <w:t xml:space="preserve">he </w:t>
      </w:r>
      <w:r w:rsidR="00AF5309" w:rsidRPr="00BF2D93">
        <w:rPr>
          <w:rFonts w:ascii="Book Antiqua" w:hAnsi="Book Antiqua"/>
        </w:rPr>
        <w:t xml:space="preserve">percutaneous </w:t>
      </w:r>
      <w:r w:rsidR="009107AA" w:rsidRPr="00BF2D93">
        <w:rPr>
          <w:rFonts w:ascii="Book Antiqua" w:hAnsi="Book Antiqua"/>
        </w:rPr>
        <w:t xml:space="preserve">8 French Pigtail drain </w:t>
      </w:r>
      <w:r w:rsidRPr="00BF2D93">
        <w:rPr>
          <w:rFonts w:ascii="Book Antiqua" w:hAnsi="Book Antiqua"/>
        </w:rPr>
        <w:t>was removed</w:t>
      </w:r>
      <w:r w:rsidR="00C76BD6" w:rsidRPr="00BF2D93">
        <w:rPr>
          <w:rFonts w:ascii="Book Antiqua" w:hAnsi="Book Antiqua"/>
        </w:rPr>
        <w:t xml:space="preserve"> under aseptic conditions</w:t>
      </w:r>
      <w:r w:rsidR="009107AA" w:rsidRPr="00BF2D93">
        <w:rPr>
          <w:rFonts w:ascii="Book Antiqua" w:hAnsi="Book Antiqua"/>
        </w:rPr>
        <w:t xml:space="preserve"> and the patient was discharged</w:t>
      </w:r>
      <w:r w:rsidR="00A47A84" w:rsidRPr="00BF2D93">
        <w:rPr>
          <w:rFonts w:ascii="Book Antiqua" w:hAnsi="Book Antiqua"/>
        </w:rPr>
        <w:t>.</w:t>
      </w:r>
    </w:p>
    <w:p w14:paraId="70F9E324" w14:textId="77777777" w:rsidR="0058245F" w:rsidRPr="00BF2D93" w:rsidRDefault="0058245F" w:rsidP="000A5C6F">
      <w:pPr>
        <w:spacing w:line="360" w:lineRule="auto"/>
        <w:jc w:val="both"/>
        <w:rPr>
          <w:rFonts w:ascii="Book Antiqua" w:hAnsi="Book Antiqua"/>
        </w:rPr>
      </w:pPr>
    </w:p>
    <w:p w14:paraId="6A9073FD" w14:textId="157745A3" w:rsidR="0058245F" w:rsidRPr="00BF2D93" w:rsidRDefault="0058245F" w:rsidP="000A5C6F">
      <w:pPr>
        <w:spacing w:line="360" w:lineRule="auto"/>
        <w:jc w:val="both"/>
        <w:rPr>
          <w:rFonts w:ascii="Book Antiqua" w:eastAsia="SimSun" w:hAnsi="Book Antiqua" w:cs="Arial"/>
          <w:b/>
          <w:color w:val="000000" w:themeColor="text1"/>
          <w:shd w:val="clear" w:color="auto" w:fill="FFFFFF"/>
          <w:lang w:eastAsia="zh-CN"/>
        </w:rPr>
      </w:pPr>
      <w:r w:rsidRPr="00BF2D93">
        <w:rPr>
          <w:rFonts w:ascii="Book Antiqua" w:hAnsi="Book Antiqua" w:cs="Arial"/>
          <w:b/>
          <w:color w:val="000000" w:themeColor="text1"/>
          <w:shd w:val="clear" w:color="auto" w:fill="FFFFFF"/>
        </w:rPr>
        <w:t>MULTIDISCIPLINARY EXPERT CONSULTATION</w:t>
      </w:r>
    </w:p>
    <w:p w14:paraId="3D788BDF" w14:textId="075B1BBF" w:rsidR="0058245F" w:rsidRPr="00BF2D93" w:rsidRDefault="00C76BD6" w:rsidP="000A5C6F">
      <w:pPr>
        <w:spacing w:line="360" w:lineRule="auto"/>
        <w:jc w:val="both"/>
        <w:rPr>
          <w:rFonts w:ascii="Book Antiqua" w:eastAsia="SimSun" w:hAnsi="Book Antiqua"/>
          <w:lang w:eastAsia="zh-CN"/>
        </w:rPr>
      </w:pPr>
      <w:r w:rsidRPr="00BF2D93">
        <w:rPr>
          <w:rFonts w:ascii="Book Antiqua" w:hAnsi="Book Antiqua"/>
        </w:rPr>
        <w:t xml:space="preserve">Under the instructions of </w:t>
      </w:r>
      <w:r w:rsidR="009C23C3" w:rsidRPr="00BF2D93">
        <w:rPr>
          <w:rFonts w:ascii="Book Antiqua" w:hAnsi="Book Antiqua"/>
        </w:rPr>
        <w:t xml:space="preserve">the </w:t>
      </w:r>
      <w:r w:rsidRPr="00BF2D93">
        <w:rPr>
          <w:rFonts w:ascii="Book Antiqua" w:hAnsi="Book Antiqua"/>
        </w:rPr>
        <w:t>Infectious Diseases</w:t>
      </w:r>
      <w:r w:rsidR="009C23C3" w:rsidRPr="00BF2D93">
        <w:rPr>
          <w:rFonts w:ascii="Book Antiqua" w:hAnsi="Book Antiqua"/>
        </w:rPr>
        <w:t xml:space="preserve"> Specialist</w:t>
      </w:r>
      <w:r w:rsidRPr="00BF2D93">
        <w:rPr>
          <w:rFonts w:ascii="Book Antiqua" w:hAnsi="Book Antiqua"/>
        </w:rPr>
        <w:t>, a f</w:t>
      </w:r>
      <w:r w:rsidR="00C1337E" w:rsidRPr="00BF2D93">
        <w:rPr>
          <w:rFonts w:ascii="Book Antiqua" w:hAnsi="Book Antiqua"/>
        </w:rPr>
        <w:t xml:space="preserve">urther </w:t>
      </w:r>
      <w:r w:rsidRPr="00BF2D93">
        <w:rPr>
          <w:rFonts w:ascii="Book Antiqua" w:hAnsi="Book Antiqua"/>
        </w:rPr>
        <w:t>4</w:t>
      </w:r>
      <w:r w:rsidR="007B512D">
        <w:rPr>
          <w:rFonts w:ascii="Book Antiqua" w:hAnsi="Book Antiqua"/>
        </w:rPr>
        <w:t xml:space="preserve"> d</w:t>
      </w:r>
      <w:r w:rsidR="00C1337E" w:rsidRPr="00BF2D93">
        <w:rPr>
          <w:rFonts w:ascii="Book Antiqua" w:hAnsi="Book Antiqua"/>
        </w:rPr>
        <w:t xml:space="preserve"> of </w:t>
      </w:r>
      <w:proofErr w:type="spellStart"/>
      <w:r w:rsidR="00C1337E" w:rsidRPr="00BF2D93">
        <w:rPr>
          <w:rFonts w:ascii="Book Antiqua" w:hAnsi="Book Antiqua"/>
        </w:rPr>
        <w:t>I</w:t>
      </w:r>
      <w:r w:rsidR="00A9304D" w:rsidRPr="00BF2D93">
        <w:rPr>
          <w:rFonts w:ascii="Book Antiqua" w:hAnsi="Book Antiqua"/>
        </w:rPr>
        <w:t>rtepenum</w:t>
      </w:r>
      <w:proofErr w:type="spellEnd"/>
      <w:r w:rsidR="00A9304D" w:rsidRPr="00BF2D93">
        <w:rPr>
          <w:rFonts w:ascii="Book Antiqua" w:hAnsi="Book Antiqua"/>
        </w:rPr>
        <w:t xml:space="preserve"> were given</w:t>
      </w:r>
      <w:r w:rsidRPr="00BF2D93">
        <w:rPr>
          <w:rFonts w:ascii="Book Antiqua" w:hAnsi="Book Antiqua"/>
        </w:rPr>
        <w:t xml:space="preserve"> to the patient to be taken</w:t>
      </w:r>
      <w:r w:rsidR="00A9304D" w:rsidRPr="00BF2D93">
        <w:rPr>
          <w:rFonts w:ascii="Book Antiqua" w:hAnsi="Book Antiqua"/>
        </w:rPr>
        <w:t xml:space="preserve"> as an outpatient in ambulatory care. </w:t>
      </w:r>
    </w:p>
    <w:p w14:paraId="033DB326" w14:textId="77777777" w:rsidR="00A47A84" w:rsidRPr="00BF2D93" w:rsidRDefault="00A47A84" w:rsidP="000A5C6F">
      <w:pPr>
        <w:spacing w:line="360" w:lineRule="auto"/>
        <w:jc w:val="both"/>
        <w:rPr>
          <w:rFonts w:ascii="Book Antiqua" w:eastAsia="SimSun" w:hAnsi="Book Antiqua"/>
          <w:lang w:eastAsia="zh-CN"/>
        </w:rPr>
      </w:pPr>
    </w:p>
    <w:p w14:paraId="24FA2928" w14:textId="3A705A1C" w:rsidR="0058245F" w:rsidRPr="00BF2D93" w:rsidRDefault="00A47A84" w:rsidP="000A5C6F">
      <w:pPr>
        <w:spacing w:line="360" w:lineRule="auto"/>
        <w:jc w:val="both"/>
        <w:rPr>
          <w:rFonts w:ascii="Book Antiqua" w:eastAsia="SimSun" w:hAnsi="Book Antiqua"/>
          <w:lang w:val="en-US" w:eastAsia="zh-CN"/>
        </w:rPr>
      </w:pPr>
      <w:r w:rsidRPr="00BF2D93">
        <w:rPr>
          <w:rFonts w:ascii="Book Antiqua" w:hAnsi="Book Antiqua"/>
          <w:b/>
          <w:lang w:val="en-US" w:eastAsia="zh-CN"/>
        </w:rPr>
        <w:t>OUTCOME AND FOLLOW-UP</w:t>
      </w:r>
    </w:p>
    <w:p w14:paraId="41722D3F" w14:textId="6DDD68D5" w:rsidR="002F4DA9" w:rsidRPr="00BF2D93" w:rsidRDefault="00AF5309" w:rsidP="000A5C6F">
      <w:pPr>
        <w:spacing w:line="360" w:lineRule="auto"/>
        <w:jc w:val="both"/>
        <w:rPr>
          <w:rFonts w:ascii="Book Antiqua" w:hAnsi="Book Antiqua"/>
          <w:lang w:val="en-US" w:eastAsia="zh-CN"/>
        </w:rPr>
      </w:pPr>
      <w:r w:rsidRPr="00BF2D93">
        <w:rPr>
          <w:rFonts w:ascii="Book Antiqua" w:hAnsi="Book Antiqua"/>
        </w:rPr>
        <w:t xml:space="preserve">Follow up ultrasounds </w:t>
      </w:r>
      <w:r w:rsidR="000D74D0" w:rsidRPr="00BF2D93">
        <w:rPr>
          <w:rFonts w:ascii="Book Antiqua" w:hAnsi="Book Antiqua"/>
        </w:rPr>
        <w:t xml:space="preserve">were done </w:t>
      </w:r>
      <w:r w:rsidRPr="00BF2D93">
        <w:rPr>
          <w:rFonts w:ascii="Book Antiqua" w:hAnsi="Book Antiqua"/>
        </w:rPr>
        <w:t xml:space="preserve">at discharge and </w:t>
      </w:r>
      <w:r w:rsidR="00C76BD6" w:rsidRPr="00BF2D93">
        <w:rPr>
          <w:rFonts w:ascii="Book Antiqua" w:hAnsi="Book Antiqua"/>
        </w:rPr>
        <w:t>2</w:t>
      </w:r>
      <w:r w:rsidRPr="00BF2D93">
        <w:rPr>
          <w:rFonts w:ascii="Book Antiqua" w:hAnsi="Book Antiqua"/>
        </w:rPr>
        <w:t xml:space="preserve"> </w:t>
      </w:r>
      <w:proofErr w:type="spellStart"/>
      <w:r w:rsidR="007B512D">
        <w:rPr>
          <w:rFonts w:ascii="Book Antiqua" w:hAnsi="Book Antiqua"/>
        </w:rPr>
        <w:t>wk</w:t>
      </w:r>
      <w:proofErr w:type="spellEnd"/>
      <w:r w:rsidR="000D74D0" w:rsidRPr="00BF2D93">
        <w:rPr>
          <w:rFonts w:ascii="Book Antiqua" w:hAnsi="Book Antiqua"/>
        </w:rPr>
        <w:t xml:space="preserve"> after surgery. The ultrasonograms </w:t>
      </w:r>
      <w:r w:rsidR="00A9304D" w:rsidRPr="00BF2D93">
        <w:rPr>
          <w:rFonts w:ascii="Book Antiqua" w:hAnsi="Book Antiqua"/>
        </w:rPr>
        <w:t>showed residual volumes of</w:t>
      </w:r>
      <w:r w:rsidRPr="00BF2D93">
        <w:rPr>
          <w:rFonts w:ascii="Book Antiqua" w:hAnsi="Book Antiqua"/>
        </w:rPr>
        <w:t xml:space="preserve"> 53</w:t>
      </w:r>
      <w:r w:rsidR="00333B6B" w:rsidRPr="00BF2D93">
        <w:rPr>
          <w:rFonts w:ascii="Book Antiqua" w:hAnsi="Book Antiqua"/>
        </w:rPr>
        <w:t xml:space="preserve"> </w:t>
      </w:r>
      <w:r w:rsidRPr="00BF2D93">
        <w:rPr>
          <w:rFonts w:ascii="Book Antiqua" w:hAnsi="Book Antiqua"/>
        </w:rPr>
        <w:t>m</w:t>
      </w:r>
      <w:r w:rsidRPr="007B512D">
        <w:rPr>
          <w:rFonts w:ascii="Book Antiqua" w:hAnsi="Book Antiqua"/>
          <w:caps/>
        </w:rPr>
        <w:t>l</w:t>
      </w:r>
      <w:r w:rsidRPr="00BF2D93">
        <w:rPr>
          <w:rFonts w:ascii="Book Antiqua" w:hAnsi="Book Antiqua"/>
        </w:rPr>
        <w:t xml:space="preserve"> </w:t>
      </w:r>
      <w:r w:rsidR="000D74D0" w:rsidRPr="00BF2D93">
        <w:rPr>
          <w:rFonts w:ascii="Book Antiqua" w:hAnsi="Book Antiqua"/>
        </w:rPr>
        <w:t xml:space="preserve">at discharge; </w:t>
      </w:r>
      <w:r w:rsidRPr="00BF2D93">
        <w:rPr>
          <w:rFonts w:ascii="Book Antiqua" w:hAnsi="Book Antiqua"/>
        </w:rPr>
        <w:t>and 66</w:t>
      </w:r>
      <w:r w:rsidR="00333B6B" w:rsidRPr="00BF2D93">
        <w:rPr>
          <w:rFonts w:ascii="Book Antiqua" w:hAnsi="Book Antiqua"/>
        </w:rPr>
        <w:t xml:space="preserve"> </w:t>
      </w:r>
      <w:r w:rsidR="00C1337E" w:rsidRPr="00BF2D93">
        <w:rPr>
          <w:rFonts w:ascii="Book Antiqua" w:hAnsi="Book Antiqua"/>
        </w:rPr>
        <w:t>m</w:t>
      </w:r>
      <w:r w:rsidR="00C1337E" w:rsidRPr="007B512D">
        <w:rPr>
          <w:rFonts w:ascii="Book Antiqua" w:hAnsi="Book Antiqua"/>
          <w:caps/>
        </w:rPr>
        <w:t>l</w:t>
      </w:r>
      <w:r w:rsidR="007B512D">
        <w:rPr>
          <w:rFonts w:ascii="Book Antiqua" w:hAnsi="Book Antiqua"/>
        </w:rPr>
        <w:t xml:space="preserve">, 2 </w:t>
      </w:r>
      <w:proofErr w:type="spellStart"/>
      <w:r w:rsidR="007B512D">
        <w:rPr>
          <w:rFonts w:ascii="Book Antiqua" w:hAnsi="Book Antiqua"/>
        </w:rPr>
        <w:t>wk</w:t>
      </w:r>
      <w:proofErr w:type="spellEnd"/>
      <w:r w:rsidR="000D74D0" w:rsidRPr="00BF2D93">
        <w:rPr>
          <w:rFonts w:ascii="Book Antiqua" w:hAnsi="Book Antiqua"/>
        </w:rPr>
        <w:t xml:space="preserve"> after surgery. However, </w:t>
      </w:r>
      <w:r w:rsidR="00C1337E" w:rsidRPr="00BF2D93">
        <w:rPr>
          <w:rFonts w:ascii="Book Antiqua" w:hAnsi="Book Antiqua"/>
        </w:rPr>
        <w:t>the</w:t>
      </w:r>
      <w:r w:rsidR="00433C2F" w:rsidRPr="00BF2D93">
        <w:rPr>
          <w:rFonts w:ascii="Book Antiqua" w:hAnsi="Book Antiqua"/>
        </w:rPr>
        <w:t xml:space="preserve"> patient</w:t>
      </w:r>
      <w:r w:rsidR="00C1337E" w:rsidRPr="00BF2D93">
        <w:rPr>
          <w:rFonts w:ascii="Book Antiqua" w:hAnsi="Book Antiqua"/>
        </w:rPr>
        <w:t xml:space="preserve"> was </w:t>
      </w:r>
      <w:r w:rsidR="009322C9" w:rsidRPr="00BF2D93">
        <w:rPr>
          <w:rFonts w:ascii="Book Antiqua" w:hAnsi="Book Antiqua"/>
        </w:rPr>
        <w:t>clinically stable, and quite involved in her day-to-day activities</w:t>
      </w:r>
      <w:r w:rsidR="00C1337E" w:rsidRPr="00BF2D93">
        <w:rPr>
          <w:rFonts w:ascii="Book Antiqua" w:hAnsi="Book Antiqua"/>
        </w:rPr>
        <w:t xml:space="preserve">. </w:t>
      </w:r>
      <w:r w:rsidR="000D74D0" w:rsidRPr="00BF2D93">
        <w:rPr>
          <w:rFonts w:ascii="Book Antiqua" w:hAnsi="Book Antiqua"/>
        </w:rPr>
        <w:t xml:space="preserve">A follow up ultrasound done 2 </w:t>
      </w:r>
      <w:proofErr w:type="spellStart"/>
      <w:r w:rsidR="000D74D0" w:rsidRPr="00BF2D93">
        <w:rPr>
          <w:rFonts w:ascii="Book Antiqua" w:hAnsi="Book Antiqua"/>
        </w:rPr>
        <w:t>mo</w:t>
      </w:r>
      <w:proofErr w:type="spellEnd"/>
      <w:r w:rsidR="000D74D0" w:rsidRPr="00BF2D93">
        <w:rPr>
          <w:rFonts w:ascii="Book Antiqua" w:hAnsi="Book Antiqua"/>
        </w:rPr>
        <w:t xml:space="preserve"> after surgery </w:t>
      </w:r>
      <w:r w:rsidR="00A9304D" w:rsidRPr="00BF2D93">
        <w:rPr>
          <w:rFonts w:ascii="Book Antiqua" w:hAnsi="Book Antiqua"/>
        </w:rPr>
        <w:t xml:space="preserve">showed complete resolution of the </w:t>
      </w:r>
      <w:r w:rsidR="000D74D0" w:rsidRPr="00BF2D93">
        <w:rPr>
          <w:rFonts w:ascii="Book Antiqua" w:hAnsi="Book Antiqua"/>
        </w:rPr>
        <w:t xml:space="preserve">pelvic </w:t>
      </w:r>
      <w:r w:rsidR="00A9304D" w:rsidRPr="00BF2D93">
        <w:rPr>
          <w:rFonts w:ascii="Book Antiqua" w:hAnsi="Book Antiqua"/>
        </w:rPr>
        <w:t>collection</w:t>
      </w:r>
      <w:r w:rsidR="000D74D0" w:rsidRPr="00BF2D93">
        <w:rPr>
          <w:rFonts w:ascii="Book Antiqua" w:hAnsi="Book Antiqua"/>
        </w:rPr>
        <w:t>. The</w:t>
      </w:r>
      <w:r w:rsidR="00A9304D" w:rsidRPr="00BF2D93">
        <w:rPr>
          <w:rFonts w:ascii="Book Antiqua" w:hAnsi="Book Antiqua"/>
        </w:rPr>
        <w:t xml:space="preserve"> patient was </w:t>
      </w:r>
      <w:r w:rsidR="000D74D0" w:rsidRPr="00BF2D93">
        <w:rPr>
          <w:rFonts w:ascii="Book Antiqua" w:hAnsi="Book Antiqua"/>
        </w:rPr>
        <w:t xml:space="preserve">then </w:t>
      </w:r>
      <w:r w:rsidR="00A9304D" w:rsidRPr="00BF2D93">
        <w:rPr>
          <w:rFonts w:ascii="Book Antiqua" w:hAnsi="Book Antiqua"/>
        </w:rPr>
        <w:t>discharged from our surgical service</w:t>
      </w:r>
      <w:r w:rsidR="000D74D0" w:rsidRPr="00BF2D93">
        <w:rPr>
          <w:rFonts w:ascii="Book Antiqua" w:hAnsi="Book Antiqua"/>
        </w:rPr>
        <w:t>s</w:t>
      </w:r>
      <w:r w:rsidR="00A9304D" w:rsidRPr="00BF2D93">
        <w:rPr>
          <w:rFonts w:ascii="Book Antiqua" w:hAnsi="Book Antiqua"/>
        </w:rPr>
        <w:t>.</w:t>
      </w:r>
      <w:r w:rsidR="002F4DA9" w:rsidRPr="00BF2D93">
        <w:rPr>
          <w:rFonts w:ascii="Book Antiqua" w:hAnsi="Book Antiqua"/>
          <w:b/>
          <w:lang w:val="en-US" w:eastAsia="zh-CN"/>
        </w:rPr>
        <w:t xml:space="preserve"> </w:t>
      </w:r>
    </w:p>
    <w:p w14:paraId="543E9018" w14:textId="77777777" w:rsidR="002F4DA9" w:rsidRPr="00BF2D93" w:rsidRDefault="002F4DA9" w:rsidP="000A5C6F">
      <w:pPr>
        <w:spacing w:line="360" w:lineRule="auto"/>
        <w:jc w:val="both"/>
        <w:rPr>
          <w:rFonts w:ascii="Book Antiqua" w:hAnsi="Book Antiqua"/>
          <w:lang w:val="en-US" w:eastAsia="zh-CN"/>
        </w:rPr>
      </w:pPr>
    </w:p>
    <w:p w14:paraId="2FB89A04" w14:textId="710E7D83" w:rsidR="00B95BE8" w:rsidRPr="00BF2D93" w:rsidRDefault="002F4DA9" w:rsidP="000A5C6F">
      <w:pPr>
        <w:spacing w:line="360" w:lineRule="auto"/>
        <w:jc w:val="both"/>
        <w:rPr>
          <w:rFonts w:ascii="Book Antiqua" w:eastAsia="SimSun" w:hAnsi="Book Antiqua"/>
          <w:b/>
          <w:bCs/>
          <w:lang w:val="en-US" w:eastAsia="zh-CN"/>
        </w:rPr>
      </w:pPr>
      <w:r w:rsidRPr="00BF2D93">
        <w:rPr>
          <w:rFonts w:ascii="Book Antiqua" w:hAnsi="Book Antiqua"/>
          <w:b/>
          <w:bCs/>
          <w:lang w:val="en-US" w:eastAsia="cs-CZ"/>
        </w:rPr>
        <w:t>DISCUSSION</w:t>
      </w:r>
    </w:p>
    <w:p w14:paraId="0513F331" w14:textId="72536302" w:rsidR="00A47A84" w:rsidRPr="00BF2D93" w:rsidRDefault="008E45D3" w:rsidP="000A5C6F">
      <w:pPr>
        <w:spacing w:line="360" w:lineRule="auto"/>
        <w:jc w:val="both"/>
        <w:rPr>
          <w:rFonts w:ascii="Book Antiqua" w:eastAsia="SimSun" w:hAnsi="Book Antiqua"/>
          <w:shd w:val="clear" w:color="auto" w:fill="FFFFFF"/>
          <w:lang w:eastAsia="zh-CN"/>
        </w:rPr>
      </w:pPr>
      <w:r w:rsidRPr="00BF2D93">
        <w:rPr>
          <w:rFonts w:ascii="Book Antiqua" w:hAnsi="Book Antiqua"/>
          <w:shd w:val="clear" w:color="auto" w:fill="FFFFFF"/>
        </w:rPr>
        <w:t>B</w:t>
      </w:r>
      <w:r w:rsidR="00825494" w:rsidRPr="00BF2D93">
        <w:rPr>
          <w:rFonts w:ascii="Book Antiqua" w:hAnsi="Book Antiqua"/>
          <w:shd w:val="clear" w:color="auto" w:fill="FFFFFF"/>
        </w:rPr>
        <w:t xml:space="preserve">acteria </w:t>
      </w:r>
      <w:r w:rsidRPr="00BF2D93">
        <w:rPr>
          <w:rFonts w:ascii="Book Antiqua" w:hAnsi="Book Antiqua"/>
          <w:shd w:val="clear" w:color="auto" w:fill="FFFFFF"/>
        </w:rPr>
        <w:t xml:space="preserve">producing ESBLs </w:t>
      </w:r>
      <w:r w:rsidR="00825494" w:rsidRPr="00BF2D93">
        <w:rPr>
          <w:rFonts w:ascii="Book Antiqua" w:hAnsi="Book Antiqua"/>
          <w:shd w:val="clear" w:color="auto" w:fill="FFFFFF"/>
        </w:rPr>
        <w:t>were first described in Germany in 1983</w:t>
      </w:r>
      <w:r w:rsidR="00F01F34" w:rsidRPr="00BF2D93">
        <w:rPr>
          <w:rFonts w:ascii="Book Antiqua" w:hAnsi="Book Antiqua"/>
          <w:shd w:val="clear" w:color="auto" w:fill="FFFFFF"/>
        </w:rPr>
        <w:fldChar w:fldCharType="begin"/>
      </w:r>
      <w:r w:rsidR="00C00F02" w:rsidRPr="00BF2D93">
        <w:rPr>
          <w:rFonts w:ascii="Book Antiqua" w:hAnsi="Book Antiqua"/>
          <w:shd w:val="clear" w:color="auto" w:fill="FFFFFF"/>
        </w:rPr>
        <w:instrText xml:space="preserve"> ADDIN EN.CITE &lt;EndNote&gt;&lt;Cite&gt;&lt;Author&gt;Knothe&lt;/Author&gt;&lt;Year&gt;1983&lt;/Year&gt;&lt;RecNum&gt;5676&lt;/RecNum&gt;&lt;DisplayText&gt;&lt;style face="superscript"&gt;[28]&lt;/style&gt;&lt;/DisplayText&gt;&lt;record&gt;&lt;rec-number&gt;5676&lt;/rec-number&gt;&lt;foreign-keys&gt;&lt;key app="EN" db-id="r5a0dd5dua9afdepdayxx2dz0w0tzd9s55ez"&gt;5676&lt;/key&gt;&lt;/foreign-keys&gt;&lt;ref-type name="Journal Article"&gt;17&lt;/ref-type&gt;&lt;contributors&gt;&lt;authors&gt;&lt;author&gt;Knothe, H.&lt;/author&gt;&lt;author&gt;Shah, P.&lt;/author&gt;&lt;author&gt;Krcmery, V.&lt;/author&gt;&lt;author&gt;Antal, M.&lt;/author&gt;&lt;author&gt;Mitsuhashi, S.&lt;/author&gt;&lt;/authors&gt;&lt;/contributors&gt;&lt;titles&gt;&lt;title&gt;Transferable resistance to cefotaxime, cefoxitin, cefamandole and cefuroxime in clinical isolates of Klebsiella pneumoniae and Serratia marcescens&lt;/title&gt;&lt;secondary-title&gt;Infection&lt;/secondary-title&gt;&lt;alt-title&gt;Infection&lt;/alt-title&gt;&lt;/titles&gt;&lt;periodical&gt;&lt;full-title&gt;Infection&lt;/full-title&gt;&lt;abbr-1&gt;Infection&lt;/abbr-1&gt;&lt;/periodical&gt;&lt;alt-periodical&gt;&lt;full-title&gt;Infection&lt;/full-title&gt;&lt;abbr-1&gt;Infection&lt;/abbr-1&gt;&lt;/alt-periodical&gt;&lt;pages&gt;315-7&lt;/pages&gt;&lt;volume&gt;11&lt;/volume&gt;&lt;number&gt;6&lt;/number&gt;&lt;edition&gt;1983/11/01&lt;/edition&gt;&lt;keywords&gt;&lt;keyword&gt;Cefamandole/ pharmacology&lt;/keyword&gt;&lt;keyword&gt;Cefotaxime/ pharmacology&lt;/keyword&gt;&lt;keyword&gt;Cefoxitin/ pharmacology&lt;/keyword&gt;&lt;keyword&gt;Cefuroxime/ pharmacology&lt;/keyword&gt;&lt;keyword&gt;Cephalosporins/ pharmacology&lt;/keyword&gt;&lt;keyword&gt;Conjugation, Genetic&lt;/keyword&gt;&lt;keyword&gt;Escherichia coli/drug effects/genetics&lt;/keyword&gt;&lt;keyword&gt;Humans&lt;/keyword&gt;&lt;keyword&gt;Klebsiella pneumoniae/drug effects/ genetics&lt;/keyword&gt;&lt;keyword&gt;Proteus mirabilis/drug effects/genetics&lt;/keyword&gt;&lt;keyword&gt;R Factors&lt;/keyword&gt;&lt;keyword&gt;Salmonella typhimurium/drug effects/genetics&lt;/keyword&gt;&lt;keyword&gt;Serratia marcescens/drug effects/ genetics&lt;/keyword&gt;&lt;/keywords&gt;&lt;dates&gt;&lt;year&gt;1983&lt;/year&gt;&lt;pub-dates&gt;&lt;date&gt;Nov-Dec&lt;/date&gt;&lt;/pub-dates&gt;&lt;/dates&gt;&lt;isbn&gt;0300-8126 (Print)&amp;#xD;0300-8126 (Linking)&lt;/isbn&gt;&lt;accession-num&gt;6321357&lt;/accession-num&gt;&lt;urls&gt;&lt;/urls&gt;&lt;remote-database-provider&gt;NLM&lt;/remote-database-provider&gt;&lt;language&gt;eng&lt;/language&gt;&lt;/record&gt;&lt;/Cite&gt;&lt;/EndNote&gt;</w:instrText>
      </w:r>
      <w:r w:rsidR="00F01F34" w:rsidRPr="00BF2D93">
        <w:rPr>
          <w:rFonts w:ascii="Book Antiqua" w:hAnsi="Book Antiqua"/>
          <w:shd w:val="clear" w:color="auto" w:fill="FFFFFF"/>
        </w:rPr>
        <w:fldChar w:fldCharType="separate"/>
      </w:r>
      <w:r w:rsidR="00C00F02" w:rsidRPr="00BF2D93">
        <w:rPr>
          <w:rFonts w:ascii="Book Antiqua" w:hAnsi="Book Antiqua"/>
          <w:noProof/>
          <w:shd w:val="clear" w:color="auto" w:fill="FFFFFF"/>
          <w:vertAlign w:val="superscript"/>
        </w:rPr>
        <w:t>[</w:t>
      </w:r>
      <w:hyperlink w:anchor="_ENREF_28" w:tooltip="Knothe, 1983 #5676" w:history="1">
        <w:r w:rsidR="00C078F5" w:rsidRPr="00BF2D93">
          <w:rPr>
            <w:rFonts w:ascii="Book Antiqua" w:hAnsi="Book Antiqua"/>
            <w:noProof/>
            <w:shd w:val="clear" w:color="auto" w:fill="FFFFFF"/>
            <w:vertAlign w:val="superscript"/>
          </w:rPr>
          <w:t>28</w:t>
        </w:r>
      </w:hyperlink>
      <w:r w:rsidR="00C00F02" w:rsidRPr="00BF2D93">
        <w:rPr>
          <w:rFonts w:ascii="Book Antiqua" w:hAnsi="Book Antiqua"/>
          <w:noProof/>
          <w:shd w:val="clear" w:color="auto" w:fill="FFFFFF"/>
          <w:vertAlign w:val="superscript"/>
        </w:rPr>
        <w:t>]</w:t>
      </w:r>
      <w:r w:rsidR="00F01F34" w:rsidRPr="00BF2D93">
        <w:rPr>
          <w:rFonts w:ascii="Book Antiqua" w:hAnsi="Book Antiqua"/>
          <w:shd w:val="clear" w:color="auto" w:fill="FFFFFF"/>
        </w:rPr>
        <w:fldChar w:fldCharType="end"/>
      </w:r>
      <w:r w:rsidRPr="00BF2D93">
        <w:rPr>
          <w:rFonts w:ascii="Book Antiqua" w:hAnsi="Book Antiqua"/>
          <w:shd w:val="clear" w:color="auto" w:fill="FFFFFF"/>
        </w:rPr>
        <w:t>. The ESBL enzymes</w:t>
      </w:r>
      <w:r w:rsidR="00D927B6" w:rsidRPr="00BF2D93">
        <w:rPr>
          <w:rFonts w:ascii="Book Antiqua" w:hAnsi="Book Antiqua"/>
          <w:shd w:val="clear" w:color="auto" w:fill="FFFFFF"/>
        </w:rPr>
        <w:t xml:space="preserve"> hydrolys</w:t>
      </w:r>
      <w:r w:rsidR="00825494" w:rsidRPr="00BF2D93">
        <w:rPr>
          <w:rFonts w:ascii="Book Antiqua" w:hAnsi="Book Antiqua"/>
          <w:shd w:val="clear" w:color="auto" w:fill="FFFFFF"/>
        </w:rPr>
        <w:t xml:space="preserve">e the </w:t>
      </w:r>
      <w:proofErr w:type="spellStart"/>
      <w:r w:rsidR="00825494" w:rsidRPr="00BF2D93">
        <w:rPr>
          <w:rFonts w:ascii="Book Antiqua" w:hAnsi="Book Antiqua"/>
          <w:shd w:val="clear" w:color="auto" w:fill="FFFFFF"/>
        </w:rPr>
        <w:t>oxymino</w:t>
      </w:r>
      <w:proofErr w:type="spellEnd"/>
      <w:r w:rsidR="00825494" w:rsidRPr="00BF2D93">
        <w:rPr>
          <w:rFonts w:ascii="Book Antiqua" w:hAnsi="Book Antiqua"/>
          <w:shd w:val="clear" w:color="auto" w:fill="FFFFFF"/>
        </w:rPr>
        <w:t xml:space="preserve"> group on </w:t>
      </w:r>
      <w:r w:rsidRPr="00BF2D93">
        <w:rPr>
          <w:rFonts w:ascii="Book Antiqua" w:hAnsi="Book Antiqua"/>
          <w:shd w:val="clear" w:color="auto" w:fill="FFFFFF"/>
        </w:rPr>
        <w:t xml:space="preserve">the beta-lactam cores of </w:t>
      </w:r>
      <w:r w:rsidR="009713F8" w:rsidRPr="00BF2D93">
        <w:rPr>
          <w:rFonts w:ascii="Book Antiqua" w:hAnsi="Book Antiqua"/>
          <w:shd w:val="clear" w:color="auto" w:fill="FFFFFF"/>
        </w:rPr>
        <w:t>beta-lactam an</w:t>
      </w:r>
      <w:r w:rsidR="007B512D">
        <w:rPr>
          <w:rFonts w:ascii="Book Antiqua" w:hAnsi="Book Antiqua"/>
          <w:shd w:val="clear" w:color="auto" w:fill="FFFFFF"/>
        </w:rPr>
        <w:t>tibiotics</w:t>
      </w:r>
      <w:r w:rsidR="003622A6" w:rsidRPr="00BF2D93">
        <w:rPr>
          <w:rFonts w:ascii="Book Antiqua" w:hAnsi="Book Antiqua"/>
          <w:shd w:val="clear" w:color="auto" w:fill="FFFFFF"/>
        </w:rPr>
        <w:fldChar w:fldCharType="begin">
          <w:fldData xml:space="preserve">PEVuZE5vdGU+PENpdGU+PEF1dGhvcj5TdGFwbGV5PC9BdXRob3I+PFllYXI+MTk3OTwvWWVhcj48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</w:fldData>
        </w:fldChar>
      </w:r>
      <w:r w:rsidR="00C00F02" w:rsidRPr="00BF2D93">
        <w:rPr>
          <w:rFonts w:ascii="Book Antiqua" w:hAnsi="Book Antiqua"/>
          <w:shd w:val="clear" w:color="auto" w:fill="FFFFFF"/>
        </w:rPr>
        <w:instrText xml:space="preserve"> ADDIN EN.CITE </w:instrText>
      </w:r>
      <w:r w:rsidR="00C00F02" w:rsidRPr="00BF2D93">
        <w:rPr>
          <w:rFonts w:ascii="Book Antiqua" w:hAnsi="Book Antiqua"/>
          <w:shd w:val="clear" w:color="auto" w:fill="FFFFFF"/>
        </w:rPr>
        <w:fldChar w:fldCharType="begin">
          <w:fldData xml:space="preserve">PEVuZE5vdGU+PENpdGU+PEF1dGhvcj5TdGFwbGV5PC9BdXRob3I+PFllYXI+MTk3OTwvWWVhcj48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</w:fldData>
        </w:fldChar>
      </w:r>
      <w:r w:rsidR="00C00F02" w:rsidRPr="00BF2D93">
        <w:rPr>
          <w:rFonts w:ascii="Book Antiqua" w:hAnsi="Book Antiqua"/>
          <w:shd w:val="clear" w:color="auto" w:fill="FFFFFF"/>
        </w:rPr>
        <w:instrText xml:space="preserve"> ADDIN EN.CITE.DATA </w:instrText>
      </w:r>
      <w:r w:rsidR="00C00F02" w:rsidRPr="00BF2D93">
        <w:rPr>
          <w:rFonts w:ascii="Book Antiqua" w:hAnsi="Book Antiqua"/>
          <w:shd w:val="clear" w:color="auto" w:fill="FFFFFF"/>
        </w:rPr>
      </w:r>
      <w:r w:rsidR="00C00F02" w:rsidRPr="00BF2D93">
        <w:rPr>
          <w:rFonts w:ascii="Book Antiqua" w:hAnsi="Book Antiqua"/>
          <w:shd w:val="clear" w:color="auto" w:fill="FFFFFF"/>
        </w:rPr>
        <w:fldChar w:fldCharType="end"/>
      </w:r>
      <w:r w:rsidR="003622A6" w:rsidRPr="00BF2D93">
        <w:rPr>
          <w:rFonts w:ascii="Book Antiqua" w:hAnsi="Book Antiqua"/>
          <w:shd w:val="clear" w:color="auto" w:fill="FFFFFF"/>
        </w:rPr>
      </w:r>
      <w:r w:rsidR="003622A6" w:rsidRPr="00BF2D93">
        <w:rPr>
          <w:rFonts w:ascii="Book Antiqua" w:hAnsi="Book Antiqua"/>
          <w:shd w:val="clear" w:color="auto" w:fill="FFFFFF"/>
        </w:rPr>
        <w:fldChar w:fldCharType="separate"/>
      </w:r>
      <w:r w:rsidR="00C00F02" w:rsidRPr="00BF2D93">
        <w:rPr>
          <w:rFonts w:ascii="Book Antiqua" w:hAnsi="Book Antiqua"/>
          <w:noProof/>
          <w:shd w:val="clear" w:color="auto" w:fill="FFFFFF"/>
          <w:vertAlign w:val="superscript"/>
        </w:rPr>
        <w:t>[</w:t>
      </w:r>
      <w:hyperlink w:anchor="_ENREF_29" w:tooltip="Stapley, 1979 #5647" w:history="1">
        <w:r w:rsidR="00C078F5" w:rsidRPr="00BF2D93">
          <w:rPr>
            <w:rFonts w:ascii="Book Antiqua" w:hAnsi="Book Antiqua"/>
            <w:noProof/>
            <w:shd w:val="clear" w:color="auto" w:fill="FFFFFF"/>
            <w:vertAlign w:val="superscript"/>
          </w:rPr>
          <w:t>29</w:t>
        </w:r>
      </w:hyperlink>
      <w:r w:rsidR="00C00F02" w:rsidRPr="00BF2D93">
        <w:rPr>
          <w:rFonts w:ascii="Book Antiqua" w:hAnsi="Book Antiqua"/>
          <w:noProof/>
          <w:shd w:val="clear" w:color="auto" w:fill="FFFFFF"/>
          <w:vertAlign w:val="superscript"/>
        </w:rPr>
        <w:t>]</w:t>
      </w:r>
      <w:r w:rsidR="003622A6" w:rsidRPr="00BF2D93">
        <w:rPr>
          <w:rFonts w:ascii="Book Antiqua" w:hAnsi="Book Antiqua"/>
          <w:shd w:val="clear" w:color="auto" w:fill="FFFFFF"/>
        </w:rPr>
        <w:fldChar w:fldCharType="end"/>
      </w:r>
      <w:r w:rsidR="00825494" w:rsidRPr="00BF2D93">
        <w:rPr>
          <w:rFonts w:ascii="Book Antiqua" w:hAnsi="Book Antiqua"/>
          <w:shd w:val="clear" w:color="auto" w:fill="FFFFFF"/>
        </w:rPr>
        <w:t xml:space="preserve">. </w:t>
      </w:r>
      <w:r w:rsidR="009713F8" w:rsidRPr="00BF2D93">
        <w:rPr>
          <w:rFonts w:ascii="Book Antiqua" w:hAnsi="Book Antiqua"/>
          <w:shd w:val="clear" w:color="auto" w:fill="FFFFFF"/>
        </w:rPr>
        <w:t xml:space="preserve">The ESBL enzymes do not seem to have the ability to degrade carbapenems and </w:t>
      </w:r>
      <w:proofErr w:type="spellStart"/>
      <w:r w:rsidR="009713F8" w:rsidRPr="00BF2D93">
        <w:rPr>
          <w:rFonts w:ascii="Book Antiqua" w:hAnsi="Book Antiqua"/>
          <w:shd w:val="clear" w:color="auto" w:fill="FFFFFF"/>
        </w:rPr>
        <w:t>cephamycins</w:t>
      </w:r>
      <w:proofErr w:type="spellEnd"/>
      <w:r w:rsidR="009713F8" w:rsidRPr="00BF2D93">
        <w:rPr>
          <w:rFonts w:ascii="Book Antiqua" w:hAnsi="Book Antiqua"/>
          <w:shd w:val="clear" w:color="auto" w:fill="FFFFFF"/>
        </w:rPr>
        <w:t>, which are structurally similar to cephalosporins, albeit wi</w:t>
      </w:r>
      <w:r w:rsidR="007B512D">
        <w:rPr>
          <w:rFonts w:ascii="Book Antiqua" w:hAnsi="Book Antiqua"/>
          <w:shd w:val="clear" w:color="auto" w:fill="FFFFFF"/>
        </w:rPr>
        <w:t>th increased anaerobic coverage</w:t>
      </w:r>
      <w:r w:rsidR="009713F8" w:rsidRPr="00BF2D93">
        <w:rPr>
          <w:rFonts w:ascii="Book Antiqua" w:hAnsi="Book Antiqua"/>
          <w:shd w:val="clear" w:color="auto" w:fill="FFFFFF"/>
        </w:rPr>
        <w:fldChar w:fldCharType="begin">
          <w:fldData xml:space="preserve">PEVuZE5vdGU+PENpdGU+PEF1dGhvcj5TdGFwbGV5PC9BdXRob3I+PFllYXI+MTk3OTwvWWVhcj48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</w:fldData>
        </w:fldChar>
      </w:r>
      <w:r w:rsidR="00C00F02" w:rsidRPr="00BF2D93">
        <w:rPr>
          <w:rFonts w:ascii="Book Antiqua" w:hAnsi="Book Antiqua"/>
          <w:shd w:val="clear" w:color="auto" w:fill="FFFFFF"/>
        </w:rPr>
        <w:instrText xml:space="preserve"> ADDIN EN.CITE </w:instrText>
      </w:r>
      <w:r w:rsidR="00C00F02" w:rsidRPr="00BF2D93">
        <w:rPr>
          <w:rFonts w:ascii="Book Antiqua" w:hAnsi="Book Antiqua"/>
          <w:shd w:val="clear" w:color="auto" w:fill="FFFFFF"/>
        </w:rPr>
        <w:fldChar w:fldCharType="begin">
          <w:fldData xml:space="preserve">PEVuZE5vdGU+PENpdGU+PEF1dGhvcj5TdGFwbGV5PC9BdXRob3I+PFllYXI+MTk3OTwvWWVhcj48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</w:fldData>
        </w:fldChar>
      </w:r>
      <w:r w:rsidR="00C00F02" w:rsidRPr="00BF2D93">
        <w:rPr>
          <w:rFonts w:ascii="Book Antiqua" w:hAnsi="Book Antiqua"/>
          <w:shd w:val="clear" w:color="auto" w:fill="FFFFFF"/>
        </w:rPr>
        <w:instrText xml:space="preserve"> ADDIN EN.CITE.DATA </w:instrText>
      </w:r>
      <w:r w:rsidR="00C00F02" w:rsidRPr="00BF2D93">
        <w:rPr>
          <w:rFonts w:ascii="Book Antiqua" w:hAnsi="Book Antiqua"/>
          <w:shd w:val="clear" w:color="auto" w:fill="FFFFFF"/>
        </w:rPr>
      </w:r>
      <w:r w:rsidR="00C00F02" w:rsidRPr="00BF2D93">
        <w:rPr>
          <w:rFonts w:ascii="Book Antiqua" w:hAnsi="Book Antiqua"/>
          <w:shd w:val="clear" w:color="auto" w:fill="FFFFFF"/>
        </w:rPr>
        <w:fldChar w:fldCharType="end"/>
      </w:r>
      <w:r w:rsidR="009713F8" w:rsidRPr="00BF2D93">
        <w:rPr>
          <w:rFonts w:ascii="Book Antiqua" w:hAnsi="Book Antiqua"/>
          <w:shd w:val="clear" w:color="auto" w:fill="FFFFFF"/>
        </w:rPr>
      </w:r>
      <w:r w:rsidR="009713F8" w:rsidRPr="00BF2D93">
        <w:rPr>
          <w:rFonts w:ascii="Book Antiqua" w:hAnsi="Book Antiqua"/>
          <w:shd w:val="clear" w:color="auto" w:fill="FFFFFF"/>
        </w:rPr>
        <w:fldChar w:fldCharType="separate"/>
      </w:r>
      <w:r w:rsidR="00C00F02" w:rsidRPr="00BF2D93">
        <w:rPr>
          <w:rFonts w:ascii="Book Antiqua" w:hAnsi="Book Antiqua"/>
          <w:noProof/>
          <w:shd w:val="clear" w:color="auto" w:fill="FFFFFF"/>
          <w:vertAlign w:val="superscript"/>
        </w:rPr>
        <w:t>[</w:t>
      </w:r>
      <w:hyperlink w:anchor="_ENREF_29" w:tooltip="Stapley, 1979 #5647" w:history="1">
        <w:r w:rsidR="00C078F5" w:rsidRPr="00BF2D93">
          <w:rPr>
            <w:rFonts w:ascii="Book Antiqua" w:hAnsi="Book Antiqua"/>
            <w:noProof/>
            <w:shd w:val="clear" w:color="auto" w:fill="FFFFFF"/>
            <w:vertAlign w:val="superscript"/>
          </w:rPr>
          <w:t>29</w:t>
        </w:r>
      </w:hyperlink>
      <w:r w:rsidR="00C00F02" w:rsidRPr="00BF2D93">
        <w:rPr>
          <w:rFonts w:ascii="Book Antiqua" w:hAnsi="Book Antiqua"/>
          <w:noProof/>
          <w:shd w:val="clear" w:color="auto" w:fill="FFFFFF"/>
          <w:vertAlign w:val="superscript"/>
        </w:rPr>
        <w:t>]</w:t>
      </w:r>
      <w:r w:rsidR="009713F8" w:rsidRPr="00BF2D93">
        <w:rPr>
          <w:rFonts w:ascii="Book Antiqua" w:hAnsi="Book Antiqua"/>
          <w:shd w:val="clear" w:color="auto" w:fill="FFFFFF"/>
        </w:rPr>
        <w:fldChar w:fldCharType="end"/>
      </w:r>
      <w:r w:rsidR="009713F8" w:rsidRPr="00BF2D93">
        <w:rPr>
          <w:rFonts w:ascii="Book Antiqua" w:hAnsi="Book Antiqua"/>
          <w:shd w:val="clear" w:color="auto" w:fill="FFFFFF"/>
        </w:rPr>
        <w:t>. The ESBLs</w:t>
      </w:r>
      <w:r w:rsidR="00190C13" w:rsidRPr="00BF2D93">
        <w:rPr>
          <w:rFonts w:ascii="Book Antiqua" w:hAnsi="Book Antiqua"/>
          <w:shd w:val="clear" w:color="auto" w:fill="FFFFFF"/>
        </w:rPr>
        <w:t xml:space="preserve"> are often encoded by</w:t>
      </w:r>
      <w:r w:rsidR="00825494" w:rsidRPr="00BF2D93">
        <w:rPr>
          <w:rFonts w:ascii="Book Antiqua" w:hAnsi="Book Antiqua"/>
          <w:shd w:val="clear" w:color="auto" w:fill="FFFFFF"/>
        </w:rPr>
        <w:t xml:space="preserve"> large plasmids</w:t>
      </w:r>
      <w:r w:rsidR="00190C13" w:rsidRPr="00BF2D93">
        <w:rPr>
          <w:rFonts w:ascii="Book Antiqua" w:hAnsi="Book Antiqua"/>
          <w:shd w:val="clear" w:color="auto" w:fill="FFFFFF"/>
        </w:rPr>
        <w:t xml:space="preserve"> which also encode resistance to other antibiotics simultaneously, most commonly </w:t>
      </w:r>
      <w:r w:rsidR="00825494" w:rsidRPr="00BF2D93">
        <w:rPr>
          <w:rFonts w:ascii="Book Antiqua" w:hAnsi="Book Antiqua"/>
          <w:shd w:val="clear" w:color="auto" w:fill="FFFFFF"/>
        </w:rPr>
        <w:t>quinolones and aminoglycosides</w:t>
      </w:r>
      <w:r w:rsidR="00F01F34" w:rsidRPr="00BF2D93">
        <w:rPr>
          <w:rFonts w:ascii="Book Antiqua" w:hAnsi="Book Antiqua"/>
        </w:rPr>
        <w:fldChar w:fldCharType="begin"/>
      </w:r>
      <w:r w:rsidR="00807787" w:rsidRPr="00BF2D93">
        <w:rPr>
          <w:rFonts w:ascii="Book Antiqua" w:hAnsi="Book Antiqua"/>
        </w:rPr>
        <w:instrText xml:space="preserve"> ADDIN EN.CITE &lt;EndNote&gt;&lt;Cite&gt;&lt;Author&gt;Falagas&lt;/Author&gt;&lt;Year&gt;2009&lt;/Year&gt;&lt;RecNum&gt;5675&lt;/RecNum&gt;&lt;DisplayText&gt;&lt;style face="superscript"&gt;[2]&lt;/style&gt;&lt;/DisplayText&gt;&lt;record&gt;&lt;rec-number&gt;5675&lt;/rec-number&gt;&lt;foreign-keys&gt;&lt;key app="EN" db-id="r5a0dd5dua9afdepdayxx2dz0w0tzd9s55ez"&gt;5675&lt;/key&gt;&lt;/foreign-keys&gt;&lt;ref-type name="Journal Article"&gt;17&lt;/ref-type&gt;&lt;contributors&gt;&lt;authors&gt;&lt;author&gt;Falagas, M. E.&lt;/author&gt;&lt;author&gt;Karageorgopoulos, D. E.&lt;/author&gt;&lt;/authors&gt;&lt;/contributors&gt;&lt;auth-address&gt;Alfa Institute of Biomedical Sciences, 9 Neapoleos Street, 151 23 Marousi, Athens, Greece. m.falagas@aibs.gr&lt;/auth-address&gt;&lt;titles&gt;&lt;title&gt;Extended-spectrum beta-lactamase-producing organisms&lt;/title&gt;&lt;secondary-title&gt;Journal of Hospital Infection&lt;/secondary-title&gt;&lt;alt-title&gt;The Journal of hospital infection&lt;/alt-title&gt;&lt;/titles&gt;&lt;periodical&gt;&lt;full-title&gt;Journal of Hospital Infection&lt;/full-title&gt;&lt;abbr-1&gt;The Journal of hospital infection&lt;/abbr-1&gt;&lt;/periodical&gt;&lt;alt-periodical&gt;&lt;full-title&gt;Journal of Hospital Infection&lt;/full-title&gt;&lt;abbr-1&gt;The Journal of hospital infection&lt;/abbr-1&gt;&lt;/alt-periodical&gt;&lt;pages&gt;345-54&lt;/pages&gt;&lt;volume&gt;73&lt;/volume&gt;&lt;number&gt;4&lt;/number&gt;&lt;edition&gt;2009/07/15&lt;/edition&gt;&lt;keywords&gt;&lt;keyword&gt;Anti-Bacterial Agents/therapeutic use&lt;/keyword&gt;&lt;keyword&gt;Cross Infection/drug therapy/ epidemiology/microbiology&lt;/keyword&gt;&lt;keyword&gt;Enterobacteriaceae/classification/drug effects/ enzymology/genetics&lt;/keyword&gt;&lt;keyword&gt;Enterobacteriaceae Infections/drug therapy/ epidemiology/microbiology&lt;/keyword&gt;&lt;keyword&gt;Humans&lt;/keyword&gt;&lt;keyword&gt;Microbial Sensitivity Tests&lt;/keyword&gt;&lt;keyword&gt;beta-Lactam Resistance/genetics&lt;/keyword&gt;&lt;keyword&gt;beta-Lactamases/ biosynthesis&lt;/keyword&gt;&lt;keyword&gt;beta-Lactams/ pharmacology&lt;/keyword&gt;&lt;/keywords&gt;&lt;dates&gt;&lt;year&gt;2009&lt;/year&gt;&lt;pub-dates&gt;&lt;date&gt;Dec&lt;/date&gt;&lt;/pub-dates&gt;&lt;/dates&gt;&lt;isbn&gt;1532-2939 (Electronic)&amp;#xD;0195-6701 (Linking)&lt;/isbn&gt;&lt;accession-num&gt;19596491&lt;/accession-num&gt;&lt;urls&gt;&lt;/urls&gt;&lt;electronic-resource-num&gt;10.1016/j.jhin.2009.02.021&lt;/electronic-resource-num&gt;&lt;remote-database-provider&gt;NLM&lt;/remote-database-provider&gt;&lt;language&gt;eng&lt;/language&gt;&lt;/record&gt;&lt;/Cite&gt;&lt;/EndNote&gt;</w:instrText>
      </w:r>
      <w:r w:rsidR="00F01F34" w:rsidRPr="00BF2D93">
        <w:rPr>
          <w:rFonts w:ascii="Book Antiqua" w:hAnsi="Book Antiqua"/>
        </w:rPr>
        <w:fldChar w:fldCharType="separate"/>
      </w:r>
      <w:r w:rsidR="00807787" w:rsidRPr="00BF2D93">
        <w:rPr>
          <w:rFonts w:ascii="Book Antiqua" w:hAnsi="Book Antiqua"/>
          <w:noProof/>
          <w:vertAlign w:val="superscript"/>
        </w:rPr>
        <w:t>[</w:t>
      </w:r>
      <w:hyperlink w:anchor="_ENREF_2" w:tooltip="Falagas, 2009 #5675" w:history="1">
        <w:r w:rsidR="00C078F5" w:rsidRPr="00BF2D93">
          <w:rPr>
            <w:rFonts w:ascii="Book Antiqua" w:hAnsi="Book Antiqua"/>
            <w:noProof/>
            <w:vertAlign w:val="superscript"/>
          </w:rPr>
          <w:t>2</w:t>
        </w:r>
      </w:hyperlink>
      <w:r w:rsidR="00807787" w:rsidRPr="00BF2D93">
        <w:rPr>
          <w:rFonts w:ascii="Book Antiqua" w:hAnsi="Book Antiqua"/>
          <w:noProof/>
          <w:vertAlign w:val="superscript"/>
        </w:rPr>
        <w:t>]</w:t>
      </w:r>
      <w:r w:rsidR="00F01F34" w:rsidRPr="00BF2D93">
        <w:rPr>
          <w:rFonts w:ascii="Book Antiqua" w:hAnsi="Book Antiqua"/>
        </w:rPr>
        <w:fldChar w:fldCharType="end"/>
      </w:r>
      <w:r w:rsidR="00825494" w:rsidRPr="00BF2D93">
        <w:rPr>
          <w:rFonts w:ascii="Book Antiqua" w:hAnsi="Book Antiqua"/>
          <w:shd w:val="clear" w:color="auto" w:fill="FFFFFF"/>
        </w:rPr>
        <w:t xml:space="preserve">. </w:t>
      </w:r>
      <w:r w:rsidR="00E56F00" w:rsidRPr="00BF2D93">
        <w:rPr>
          <w:rFonts w:ascii="Book Antiqua" w:hAnsi="Book Antiqua"/>
          <w:shd w:val="clear" w:color="auto" w:fill="FFFFFF"/>
        </w:rPr>
        <w:t xml:space="preserve">These </w:t>
      </w:r>
      <w:r w:rsidR="00190C13" w:rsidRPr="00BF2D93">
        <w:rPr>
          <w:rFonts w:ascii="Book Antiqua" w:hAnsi="Book Antiqua"/>
          <w:shd w:val="clear" w:color="auto" w:fill="FFFFFF"/>
        </w:rPr>
        <w:t xml:space="preserve">transferrable bacterial plasmids confer </w:t>
      </w:r>
      <w:r w:rsidR="00E56F00" w:rsidRPr="00BF2D93">
        <w:rPr>
          <w:rFonts w:ascii="Book Antiqua" w:hAnsi="Book Antiqua"/>
          <w:shd w:val="clear" w:color="auto" w:fill="FFFFFF"/>
        </w:rPr>
        <w:t>multi</w:t>
      </w:r>
      <w:r w:rsidR="00190C13" w:rsidRPr="00BF2D93">
        <w:rPr>
          <w:rFonts w:ascii="Book Antiqua" w:hAnsi="Book Antiqua"/>
          <w:shd w:val="clear" w:color="auto" w:fill="FFFFFF"/>
        </w:rPr>
        <w:t>-drug resistance to bacteria which host them, thereby limiting the repertoire</w:t>
      </w:r>
      <w:r w:rsidR="00E56F00" w:rsidRPr="00BF2D93">
        <w:rPr>
          <w:rFonts w:ascii="Book Antiqua" w:hAnsi="Book Antiqua"/>
          <w:shd w:val="clear" w:color="auto" w:fill="FFFFFF"/>
        </w:rPr>
        <w:t xml:space="preserve"> </w:t>
      </w:r>
      <w:r w:rsidR="00190C13" w:rsidRPr="00BF2D93">
        <w:rPr>
          <w:rFonts w:ascii="Book Antiqua" w:hAnsi="Book Antiqua"/>
          <w:shd w:val="clear" w:color="auto" w:fill="FFFFFF"/>
        </w:rPr>
        <w:t>of efficacious antiba</w:t>
      </w:r>
      <w:r w:rsidR="007B512D">
        <w:rPr>
          <w:rFonts w:ascii="Book Antiqua" w:hAnsi="Book Antiqua"/>
          <w:shd w:val="clear" w:color="auto" w:fill="FFFFFF"/>
        </w:rPr>
        <w:t>cterial options</w:t>
      </w:r>
      <w:r w:rsidR="00CC310B" w:rsidRPr="00BF2D93">
        <w:rPr>
          <w:rFonts w:ascii="Book Antiqua" w:hAnsi="Book Antiqua"/>
          <w:shd w:val="clear" w:color="auto" w:fill="FFFFFF"/>
        </w:rPr>
        <w:fldChar w:fldCharType="begin">
          <w:fldData xml:space="preserve">PEVuZE5vdGU+PENpdGU+PEF1dGhvcj5IYWd1ZTwvQXV0aG9yPjxZZWFyPjIwMTE8L1llYXI+PFJl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C00F02" w:rsidRPr="00BF2D93">
        <w:rPr>
          <w:rFonts w:ascii="Book Antiqua" w:hAnsi="Book Antiqua"/>
          <w:shd w:val="clear" w:color="auto" w:fill="FFFFFF"/>
        </w:rPr>
        <w:instrText xml:space="preserve"> ADDIN EN.CITE </w:instrText>
      </w:r>
      <w:r w:rsidR="00C00F02" w:rsidRPr="00BF2D93">
        <w:rPr>
          <w:rFonts w:ascii="Book Antiqua" w:hAnsi="Book Antiqua"/>
          <w:shd w:val="clear" w:color="auto" w:fill="FFFFFF"/>
        </w:rPr>
        <w:fldChar w:fldCharType="begin">
          <w:fldData xml:space="preserve">PEVuZE5vdGU+PENpdGU+PEF1dGhvcj5IYWd1ZTwvQXV0aG9yPjxZZWFyPjIwMTE8L1llYXI+PFJl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C00F02" w:rsidRPr="00BF2D93">
        <w:rPr>
          <w:rFonts w:ascii="Book Antiqua" w:hAnsi="Book Antiqua"/>
          <w:shd w:val="clear" w:color="auto" w:fill="FFFFFF"/>
        </w:rPr>
        <w:instrText xml:space="preserve"> ADDIN EN.CITE.DATA </w:instrText>
      </w:r>
      <w:r w:rsidR="00C00F02" w:rsidRPr="00BF2D93">
        <w:rPr>
          <w:rFonts w:ascii="Book Antiqua" w:hAnsi="Book Antiqua"/>
          <w:shd w:val="clear" w:color="auto" w:fill="FFFFFF"/>
        </w:rPr>
      </w:r>
      <w:r w:rsidR="00C00F02" w:rsidRPr="00BF2D93">
        <w:rPr>
          <w:rFonts w:ascii="Book Antiqua" w:hAnsi="Book Antiqua"/>
          <w:shd w:val="clear" w:color="auto" w:fill="FFFFFF"/>
        </w:rPr>
        <w:fldChar w:fldCharType="end"/>
      </w:r>
      <w:r w:rsidR="00CC310B" w:rsidRPr="00BF2D93">
        <w:rPr>
          <w:rFonts w:ascii="Book Antiqua" w:hAnsi="Book Antiqua"/>
          <w:shd w:val="clear" w:color="auto" w:fill="FFFFFF"/>
        </w:rPr>
      </w:r>
      <w:r w:rsidR="00CC310B" w:rsidRPr="00BF2D93">
        <w:rPr>
          <w:rFonts w:ascii="Book Antiqua" w:hAnsi="Book Antiqua"/>
          <w:shd w:val="clear" w:color="auto" w:fill="FFFFFF"/>
        </w:rPr>
        <w:fldChar w:fldCharType="separate"/>
      </w:r>
      <w:r w:rsidR="00C00F02" w:rsidRPr="00BF2D93">
        <w:rPr>
          <w:rFonts w:ascii="Book Antiqua" w:hAnsi="Book Antiqua"/>
          <w:noProof/>
          <w:shd w:val="clear" w:color="auto" w:fill="FFFFFF"/>
          <w:vertAlign w:val="superscript"/>
        </w:rPr>
        <w:t>[</w:t>
      </w:r>
      <w:hyperlink w:anchor="_ENREF_30" w:tooltip="Hague, 2011 #5661" w:history="1">
        <w:r w:rsidR="00C078F5" w:rsidRPr="00BF2D93">
          <w:rPr>
            <w:rFonts w:ascii="Book Antiqua" w:hAnsi="Book Antiqua"/>
            <w:noProof/>
            <w:shd w:val="clear" w:color="auto" w:fill="FFFFFF"/>
            <w:vertAlign w:val="superscript"/>
          </w:rPr>
          <w:t>30</w:t>
        </w:r>
      </w:hyperlink>
      <w:r w:rsidR="00C00F02" w:rsidRPr="00BF2D93">
        <w:rPr>
          <w:rFonts w:ascii="Book Antiqua" w:hAnsi="Book Antiqua"/>
          <w:noProof/>
          <w:shd w:val="clear" w:color="auto" w:fill="FFFFFF"/>
          <w:vertAlign w:val="superscript"/>
        </w:rPr>
        <w:t>]</w:t>
      </w:r>
      <w:r w:rsidR="00CC310B" w:rsidRPr="00BF2D93">
        <w:rPr>
          <w:rFonts w:ascii="Book Antiqua" w:hAnsi="Book Antiqua"/>
          <w:shd w:val="clear" w:color="auto" w:fill="FFFFFF"/>
        </w:rPr>
        <w:fldChar w:fldCharType="end"/>
      </w:r>
      <w:r w:rsidR="00CC310B" w:rsidRPr="00BF2D93">
        <w:rPr>
          <w:rFonts w:ascii="Book Antiqua" w:hAnsi="Book Antiqua"/>
          <w:shd w:val="clear" w:color="auto" w:fill="FFFFFF"/>
        </w:rPr>
        <w:t xml:space="preserve">. </w:t>
      </w:r>
    </w:p>
    <w:p w14:paraId="7D430E2F" w14:textId="6C5468E6" w:rsidR="00A47A84" w:rsidRPr="00BF2D93" w:rsidRDefault="00190C13" w:rsidP="000A5C6F">
      <w:pPr>
        <w:spacing w:line="360" w:lineRule="auto"/>
        <w:ind w:firstLineChars="200" w:firstLine="480"/>
        <w:jc w:val="both"/>
        <w:rPr>
          <w:rFonts w:ascii="Book Antiqua" w:eastAsia="SimSun" w:hAnsi="Book Antiqua"/>
          <w:shd w:val="clear" w:color="auto" w:fill="FFFFFF"/>
          <w:lang w:eastAsia="zh-CN"/>
        </w:rPr>
      </w:pPr>
      <w:r w:rsidRPr="00BF2D93">
        <w:rPr>
          <w:rFonts w:ascii="Book Antiqua" w:hAnsi="Book Antiqua"/>
          <w:shd w:val="clear" w:color="auto" w:fill="FFFFFF"/>
        </w:rPr>
        <w:t xml:space="preserve">Nosocomial infections with </w:t>
      </w:r>
      <w:r w:rsidR="0025312E" w:rsidRPr="00BF2D93">
        <w:rPr>
          <w:rFonts w:ascii="Book Antiqua" w:hAnsi="Book Antiqua"/>
          <w:shd w:val="clear" w:color="auto" w:fill="FFFFFF"/>
        </w:rPr>
        <w:t xml:space="preserve">ESBL </w:t>
      </w:r>
      <w:r w:rsidR="0025312E" w:rsidRPr="00BF2D93">
        <w:rPr>
          <w:rFonts w:ascii="Book Antiqua" w:hAnsi="Book Antiqua"/>
          <w:i/>
          <w:shd w:val="clear" w:color="auto" w:fill="FFFFFF"/>
        </w:rPr>
        <w:t>E. coli</w:t>
      </w:r>
      <w:r w:rsidR="007B512D">
        <w:rPr>
          <w:rFonts w:ascii="Book Antiqua" w:hAnsi="Book Antiqua"/>
          <w:shd w:val="clear" w:color="auto" w:fill="FFFFFF"/>
        </w:rPr>
        <w:t xml:space="preserve"> are common worldwide</w:t>
      </w:r>
      <w:r w:rsidR="00F77A65" w:rsidRPr="00BF2D93">
        <w:rPr>
          <w:rFonts w:ascii="Book Antiqua" w:hAnsi="Book Antiqua"/>
          <w:shd w:val="clear" w:color="auto" w:fill="FFFFFF"/>
        </w:rPr>
        <w:fldChar w:fldCharType="begin">
          <w:fldData xml:space="preserve">PEVuZE5vdGU+PENpdGU+PEF1dGhvcj5QYXRlcnNvbjwvQXV0aG9yPjxZZWFyPjIwMDU8L1llYXI+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</w:fldData>
        </w:fldChar>
      </w:r>
      <w:r w:rsidR="00807787" w:rsidRPr="00BF2D93">
        <w:rPr>
          <w:rFonts w:ascii="Book Antiqua" w:hAnsi="Book Antiqua"/>
          <w:shd w:val="clear" w:color="auto" w:fill="FFFFFF"/>
        </w:rPr>
        <w:instrText xml:space="preserve"> ADDIN EN.CITE </w:instrText>
      </w:r>
      <w:r w:rsidR="00807787" w:rsidRPr="00BF2D93">
        <w:rPr>
          <w:rFonts w:ascii="Book Antiqua" w:hAnsi="Book Antiqua"/>
          <w:shd w:val="clear" w:color="auto" w:fill="FFFFFF"/>
        </w:rPr>
        <w:fldChar w:fldCharType="begin">
          <w:fldData xml:space="preserve">PEVuZE5vdGU+PENpdGU+PEF1dGhvcj5QYXRlcnNvbjwvQXV0aG9yPjxZZWFyPjIwMDU8L1llYXI+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</w:fldData>
        </w:fldChar>
      </w:r>
      <w:r w:rsidR="00807787" w:rsidRPr="00BF2D93">
        <w:rPr>
          <w:rFonts w:ascii="Book Antiqua" w:hAnsi="Book Antiqua"/>
          <w:shd w:val="clear" w:color="auto" w:fill="FFFFFF"/>
        </w:rPr>
        <w:instrText xml:space="preserve"> ADDIN EN.CITE.DATA </w:instrText>
      </w:r>
      <w:r w:rsidR="00807787" w:rsidRPr="00BF2D93">
        <w:rPr>
          <w:rFonts w:ascii="Book Antiqua" w:hAnsi="Book Antiqua"/>
          <w:shd w:val="clear" w:color="auto" w:fill="FFFFFF"/>
        </w:rPr>
      </w:r>
      <w:r w:rsidR="00807787" w:rsidRPr="00BF2D93">
        <w:rPr>
          <w:rFonts w:ascii="Book Antiqua" w:hAnsi="Book Antiqua"/>
          <w:shd w:val="clear" w:color="auto" w:fill="FFFFFF"/>
        </w:rPr>
        <w:fldChar w:fldCharType="end"/>
      </w:r>
      <w:r w:rsidR="00F77A65" w:rsidRPr="00BF2D93">
        <w:rPr>
          <w:rFonts w:ascii="Book Antiqua" w:hAnsi="Book Antiqua"/>
          <w:shd w:val="clear" w:color="auto" w:fill="FFFFFF"/>
        </w:rPr>
      </w:r>
      <w:r w:rsidR="00F77A65" w:rsidRPr="00BF2D93">
        <w:rPr>
          <w:rFonts w:ascii="Book Antiqua" w:hAnsi="Book Antiqua"/>
          <w:shd w:val="clear" w:color="auto" w:fill="FFFFFF"/>
        </w:rPr>
        <w:fldChar w:fldCharType="separate"/>
      </w:r>
      <w:r w:rsidR="00807787" w:rsidRPr="00BF2D93">
        <w:rPr>
          <w:rFonts w:ascii="Book Antiqua" w:hAnsi="Book Antiqua"/>
          <w:noProof/>
          <w:shd w:val="clear" w:color="auto" w:fill="FFFFFF"/>
          <w:vertAlign w:val="superscript"/>
        </w:rPr>
        <w:t>[</w:t>
      </w:r>
      <w:hyperlink w:anchor="_ENREF_1" w:tooltip="Paterson, 2005 #5650" w:history="1">
        <w:r w:rsidR="00C078F5" w:rsidRPr="00BF2D93">
          <w:rPr>
            <w:rFonts w:ascii="Book Antiqua" w:hAnsi="Book Antiqua"/>
            <w:noProof/>
            <w:shd w:val="clear" w:color="auto" w:fill="FFFFFF"/>
            <w:vertAlign w:val="superscript"/>
          </w:rPr>
          <w:t>1</w:t>
        </w:r>
      </w:hyperlink>
      <w:r w:rsidR="00807787" w:rsidRPr="00BF2D93">
        <w:rPr>
          <w:rFonts w:ascii="Book Antiqua" w:hAnsi="Book Antiqua"/>
          <w:noProof/>
          <w:shd w:val="clear" w:color="auto" w:fill="FFFFFF"/>
          <w:vertAlign w:val="superscript"/>
        </w:rPr>
        <w:t>]</w:t>
      </w:r>
      <w:r w:rsidR="00F77A65" w:rsidRPr="00BF2D93">
        <w:rPr>
          <w:rFonts w:ascii="Book Antiqua" w:hAnsi="Book Antiqua"/>
          <w:shd w:val="clear" w:color="auto" w:fill="FFFFFF"/>
        </w:rPr>
        <w:fldChar w:fldCharType="end"/>
      </w:r>
      <w:r w:rsidRPr="00BF2D93">
        <w:rPr>
          <w:rFonts w:ascii="Book Antiqua" w:hAnsi="Book Antiqua"/>
          <w:shd w:val="clear" w:color="auto" w:fill="FFFFFF"/>
        </w:rPr>
        <w:t>. The incidence of community-acquired</w:t>
      </w:r>
      <w:r w:rsidR="00F77A65" w:rsidRPr="00BF2D93">
        <w:rPr>
          <w:rFonts w:ascii="Book Antiqua" w:hAnsi="Book Antiqua"/>
          <w:shd w:val="clear" w:color="auto" w:fill="FFFFFF"/>
        </w:rPr>
        <w:t xml:space="preserve"> </w:t>
      </w:r>
      <w:r w:rsidRPr="00BF2D93">
        <w:rPr>
          <w:rFonts w:ascii="Book Antiqua" w:hAnsi="Book Antiqua"/>
          <w:shd w:val="clear" w:color="auto" w:fill="FFFFFF"/>
        </w:rPr>
        <w:t xml:space="preserve">infections with ESBL </w:t>
      </w:r>
      <w:r w:rsidRPr="00BF2D93">
        <w:rPr>
          <w:rFonts w:ascii="Book Antiqua" w:hAnsi="Book Antiqua"/>
          <w:i/>
          <w:shd w:val="clear" w:color="auto" w:fill="FFFFFF"/>
        </w:rPr>
        <w:t>E. coli</w:t>
      </w:r>
      <w:r w:rsidR="007B512D">
        <w:rPr>
          <w:rFonts w:ascii="Book Antiqua" w:hAnsi="Book Antiqua"/>
          <w:shd w:val="clear" w:color="auto" w:fill="FFFFFF"/>
        </w:rPr>
        <w:t xml:space="preserve"> are also increasing worldwide</w:t>
      </w:r>
      <w:r w:rsidR="00A07DC3" w:rsidRPr="00BF2D93">
        <w:rPr>
          <w:rFonts w:ascii="Book Antiqua" w:hAnsi="Book Antiqua"/>
          <w:shd w:val="clear" w:color="auto" w:fill="FFFFFF"/>
        </w:rPr>
        <w:fldChar w:fldCharType="begin"/>
      </w:r>
      <w:r w:rsidR="00C00F02" w:rsidRPr="00BF2D93">
        <w:rPr>
          <w:rFonts w:ascii="Book Antiqua" w:hAnsi="Book Antiqua"/>
          <w:shd w:val="clear" w:color="auto" w:fill="FFFFFF"/>
        </w:rPr>
        <w:instrText xml:space="preserve"> ADDIN EN.CITE &lt;EndNote&gt;&lt;Cite&gt;&lt;Author&gt;Doi&lt;/Author&gt;&lt;Year&gt;2013&lt;/Year&gt;&lt;RecNum&gt;5665&lt;/RecNum&gt;&lt;DisplayText&gt;&lt;style face="superscript"&gt;[31]&lt;/style&gt;&lt;/DisplayText&gt;&lt;record&gt;&lt;rec-number&gt;5665&lt;/rec-number&gt;&lt;foreign-keys&gt;&lt;key app="EN" db-id="r5a0dd5dua9afdepdayxx2dz0w0tzd9s55ez"&gt;5665&lt;/key&gt;&lt;/foreign-keys&gt;&lt;ref-type name="Journal Article"&gt;17&lt;/ref-type&gt;&lt;contributors&gt;&lt;authors&gt;&lt;author&gt;Doi, Y.&lt;/author&gt;&lt;author&gt;Park, Y. S.&lt;/author&gt;&lt;author&gt;Rivera, J. I.&lt;/author&gt;&lt;author&gt;Adams-Haduch, J. M.&lt;/author&gt;&lt;author&gt;Hingwe, A.&lt;/author&gt;&lt;author&gt;Sordillo, E. M.&lt;/author&gt;&lt;author&gt;Lewis, J. S.&lt;/author&gt;&lt;author&gt;Howard, W. J.&lt;/author&gt;&lt;author&gt;Johnson, L. E.&lt;/author&gt;&lt;author&gt;Polsky, B.&lt;/author&gt;&lt;author&gt;Jorgensen, J. H.&lt;/author&gt;&lt;author&gt;Richter, S. S. &lt;/author&gt;&lt;author&gt;Shutt, K. A. &lt;/author&gt;&lt;author&gt;Paterson, D. L.&lt;/author&gt;&lt;/authors&gt;&lt;/contributors&gt;&lt;titles&gt;&lt;title&gt;Community-Associated Extended-Spectrum β-Lactamase–Producing Escherichia coli Infection in the United States&lt;/title&gt;&lt;secondary-title&gt;Clinical Infectious Diseases: An Official Publication of the Infectious Diseases Society of America&lt;/secondary-title&gt;&lt;/titles&gt;&lt;periodical&gt;&lt;full-title&gt;Clinical Infectious Diseases: An Official Publication of the Infectious Diseases Society of America&lt;/full-title&gt;&lt;/periodical&gt;&lt;pages&gt;641–648&lt;/pages&gt;&lt;volume&gt;56&lt;/volume&gt;&lt;number&gt;5&lt;/number&gt;&lt;dates&gt;&lt;year&gt;2013&lt;/year&gt;&lt;/dates&gt;&lt;urls&gt;&lt;/urls&gt;&lt;custom2&gt;23150211&lt;/custom2&gt;&lt;electronic-resource-num&gt;10.1093/cid/cis942&lt;/electronic-resource-num&gt;&lt;/record&gt;&lt;/Cite&gt;&lt;/EndNote&gt;</w:instrText>
      </w:r>
      <w:r w:rsidR="00A07DC3" w:rsidRPr="00BF2D93">
        <w:rPr>
          <w:rFonts w:ascii="Book Antiqua" w:hAnsi="Book Antiqua"/>
          <w:shd w:val="clear" w:color="auto" w:fill="FFFFFF"/>
        </w:rPr>
        <w:fldChar w:fldCharType="separate"/>
      </w:r>
      <w:r w:rsidR="00C00F02" w:rsidRPr="00BF2D93">
        <w:rPr>
          <w:rFonts w:ascii="Book Antiqua" w:hAnsi="Book Antiqua"/>
          <w:noProof/>
          <w:shd w:val="clear" w:color="auto" w:fill="FFFFFF"/>
          <w:vertAlign w:val="superscript"/>
        </w:rPr>
        <w:t>[</w:t>
      </w:r>
      <w:hyperlink w:anchor="_ENREF_31" w:tooltip="Doi, 2013 #5665" w:history="1">
        <w:r w:rsidR="00C078F5" w:rsidRPr="00BF2D93">
          <w:rPr>
            <w:rFonts w:ascii="Book Antiqua" w:hAnsi="Book Antiqua"/>
            <w:noProof/>
            <w:shd w:val="clear" w:color="auto" w:fill="FFFFFF"/>
            <w:vertAlign w:val="superscript"/>
          </w:rPr>
          <w:t>31</w:t>
        </w:r>
      </w:hyperlink>
      <w:r w:rsidR="00C00F02" w:rsidRPr="00BF2D93">
        <w:rPr>
          <w:rFonts w:ascii="Book Antiqua" w:hAnsi="Book Antiqua"/>
          <w:noProof/>
          <w:shd w:val="clear" w:color="auto" w:fill="FFFFFF"/>
          <w:vertAlign w:val="superscript"/>
        </w:rPr>
        <w:t>]</w:t>
      </w:r>
      <w:r w:rsidR="00A07DC3" w:rsidRPr="00BF2D93">
        <w:rPr>
          <w:rFonts w:ascii="Book Antiqua" w:hAnsi="Book Antiqua"/>
          <w:shd w:val="clear" w:color="auto" w:fill="FFFFFF"/>
        </w:rPr>
        <w:fldChar w:fldCharType="end"/>
      </w:r>
      <w:r w:rsidR="0025312E" w:rsidRPr="00BF2D93">
        <w:rPr>
          <w:rFonts w:ascii="Book Antiqua" w:hAnsi="Book Antiqua"/>
          <w:shd w:val="clear" w:color="auto" w:fill="FFFFFF"/>
        </w:rPr>
        <w:t xml:space="preserve">. </w:t>
      </w:r>
      <w:r w:rsidR="0059762E" w:rsidRPr="00BF2D93">
        <w:rPr>
          <w:rFonts w:ascii="Book Antiqua" w:hAnsi="Book Antiqua"/>
        </w:rPr>
        <w:t xml:space="preserve">The gastrointestinal tract is </w:t>
      </w:r>
      <w:r w:rsidR="00AB14F2" w:rsidRPr="00BF2D93">
        <w:rPr>
          <w:rFonts w:ascii="Book Antiqua" w:hAnsi="Book Antiqua"/>
        </w:rPr>
        <w:t xml:space="preserve">obviously </w:t>
      </w:r>
      <w:r w:rsidR="0059762E" w:rsidRPr="00BF2D93">
        <w:rPr>
          <w:rFonts w:ascii="Book Antiqua" w:hAnsi="Book Antiqua"/>
        </w:rPr>
        <w:t>the</w:t>
      </w:r>
      <w:r w:rsidR="00AB14F2" w:rsidRPr="00BF2D93">
        <w:rPr>
          <w:rFonts w:ascii="Book Antiqua" w:hAnsi="Book Antiqua"/>
        </w:rPr>
        <w:t xml:space="preserve"> main reservoir </w:t>
      </w:r>
      <w:r w:rsidR="00E56F00" w:rsidRPr="00BF2D93">
        <w:rPr>
          <w:rFonts w:ascii="Book Antiqua" w:hAnsi="Book Antiqua"/>
        </w:rPr>
        <w:t>for ESBL produc</w:t>
      </w:r>
      <w:r w:rsidR="00C01F8C" w:rsidRPr="00BF2D93">
        <w:rPr>
          <w:rFonts w:ascii="Book Antiqua" w:hAnsi="Book Antiqua"/>
        </w:rPr>
        <w:t xml:space="preserve">ing </w:t>
      </w:r>
      <w:proofErr w:type="spellStart"/>
      <w:r w:rsidR="00C01F8C" w:rsidRPr="00BF2D93">
        <w:rPr>
          <w:rFonts w:ascii="Book Antiqua" w:hAnsi="Book Antiqua"/>
        </w:rPr>
        <w:t>E</w:t>
      </w:r>
      <w:r w:rsidR="0059762E" w:rsidRPr="00BF2D93">
        <w:rPr>
          <w:rFonts w:ascii="Book Antiqua" w:hAnsi="Book Antiqua"/>
        </w:rPr>
        <w:t>nteroba</w:t>
      </w:r>
      <w:r w:rsidR="00E56F00" w:rsidRPr="00BF2D93">
        <w:rPr>
          <w:rFonts w:ascii="Book Antiqua" w:hAnsi="Book Antiqua"/>
        </w:rPr>
        <w:t>cteric</w:t>
      </w:r>
      <w:r w:rsidR="0059762E" w:rsidRPr="00BF2D93">
        <w:rPr>
          <w:rFonts w:ascii="Book Antiqua" w:hAnsi="Book Antiqua"/>
        </w:rPr>
        <w:t>eae</w:t>
      </w:r>
      <w:proofErr w:type="spellEnd"/>
      <w:r w:rsidR="00AB14F2" w:rsidRPr="00BF2D93">
        <w:rPr>
          <w:rFonts w:ascii="Book Antiqua" w:hAnsi="Book Antiqua"/>
        </w:rPr>
        <w:t xml:space="preserve">, including the notorious 2, </w:t>
      </w:r>
      <w:r w:rsidR="00AB14F2" w:rsidRPr="00BF2D93">
        <w:rPr>
          <w:rFonts w:ascii="Book Antiqua" w:hAnsi="Book Antiqua"/>
          <w:i/>
        </w:rPr>
        <w:t>E. coli</w:t>
      </w:r>
      <w:r w:rsidR="00AB14F2" w:rsidRPr="00BF2D93">
        <w:rPr>
          <w:rFonts w:ascii="Book Antiqua" w:hAnsi="Book Antiqua"/>
        </w:rPr>
        <w:t xml:space="preserve"> and </w:t>
      </w:r>
      <w:r w:rsidR="00AB14F2" w:rsidRPr="00BF2D93">
        <w:rPr>
          <w:rFonts w:ascii="Book Antiqua" w:hAnsi="Book Antiqua"/>
          <w:i/>
        </w:rPr>
        <w:t>Klebsiella</w:t>
      </w:r>
      <w:r w:rsidR="00AB14F2" w:rsidRPr="00BF2D93">
        <w:rPr>
          <w:rFonts w:ascii="Book Antiqua" w:hAnsi="Book Antiqua"/>
        </w:rPr>
        <w:fldChar w:fldCharType="begin">
          <w:fldData xml:space="preserve">PEVuZE5vdGU+PENpdGU+PEF1dGhvcj5UYW5nZGVuPC9BdXRob3I+PFllYXI+MjAxMDwvWWVhcj48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==
</w:fldData>
        </w:fldChar>
      </w:r>
      <w:r w:rsidR="00C00F02" w:rsidRPr="00BF2D93">
        <w:rPr>
          <w:rFonts w:ascii="Book Antiqua" w:hAnsi="Book Antiqua"/>
        </w:rPr>
        <w:instrText xml:space="preserve"> ADDIN EN.CITE </w:instrText>
      </w:r>
      <w:r w:rsidR="00C00F02" w:rsidRPr="00BF2D93">
        <w:rPr>
          <w:rFonts w:ascii="Book Antiqua" w:hAnsi="Book Antiqua"/>
        </w:rPr>
        <w:fldChar w:fldCharType="begin">
          <w:fldData xml:space="preserve">PEVuZE5vdGU+PENpdGU+PEF1dGhvcj5UYW5nZGVuPC9BdXRob3I+PFllYXI+MjAxMDwvWWVhcj48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==
</w:fldData>
        </w:fldChar>
      </w:r>
      <w:r w:rsidR="00C00F02" w:rsidRPr="00BF2D93">
        <w:rPr>
          <w:rFonts w:ascii="Book Antiqua" w:hAnsi="Book Antiqua"/>
        </w:rPr>
        <w:instrText xml:space="preserve"> ADDIN EN.CITE.DATA </w:instrText>
      </w:r>
      <w:r w:rsidR="00C00F02" w:rsidRPr="00BF2D93">
        <w:rPr>
          <w:rFonts w:ascii="Book Antiqua" w:hAnsi="Book Antiqua"/>
        </w:rPr>
      </w:r>
      <w:r w:rsidR="00C00F02" w:rsidRPr="00BF2D93">
        <w:rPr>
          <w:rFonts w:ascii="Book Antiqua" w:hAnsi="Book Antiqua"/>
        </w:rPr>
        <w:fldChar w:fldCharType="end"/>
      </w:r>
      <w:r w:rsidR="00AB14F2" w:rsidRPr="00BF2D93">
        <w:rPr>
          <w:rFonts w:ascii="Book Antiqua" w:hAnsi="Book Antiqua"/>
        </w:rPr>
      </w:r>
      <w:r w:rsidR="00AB14F2" w:rsidRPr="00BF2D93">
        <w:rPr>
          <w:rFonts w:ascii="Book Antiqua" w:hAnsi="Book Antiqua"/>
        </w:rPr>
        <w:fldChar w:fldCharType="separate"/>
      </w:r>
      <w:r w:rsidR="00C00F02" w:rsidRPr="00BF2D93">
        <w:rPr>
          <w:rFonts w:ascii="Book Antiqua" w:hAnsi="Book Antiqua"/>
          <w:noProof/>
          <w:vertAlign w:val="superscript"/>
        </w:rPr>
        <w:t>[</w:t>
      </w:r>
      <w:hyperlink w:anchor="_ENREF_5" w:tooltip="Tangden, 2010 #5645" w:history="1">
        <w:r w:rsidR="00C078F5" w:rsidRPr="00BF2D93">
          <w:rPr>
            <w:rFonts w:ascii="Book Antiqua" w:hAnsi="Book Antiqua"/>
            <w:noProof/>
            <w:vertAlign w:val="superscript"/>
          </w:rPr>
          <w:t>5-7</w:t>
        </w:r>
      </w:hyperlink>
      <w:r w:rsidR="00C00F02" w:rsidRPr="00BF2D93">
        <w:rPr>
          <w:rFonts w:ascii="Book Antiqua" w:hAnsi="Book Antiqua"/>
          <w:noProof/>
          <w:vertAlign w:val="superscript"/>
        </w:rPr>
        <w:t>]</w:t>
      </w:r>
      <w:r w:rsidR="00AB14F2" w:rsidRPr="00BF2D93">
        <w:rPr>
          <w:rFonts w:ascii="Book Antiqua" w:hAnsi="Book Antiqua"/>
        </w:rPr>
        <w:fldChar w:fldCharType="end"/>
      </w:r>
      <w:r w:rsidR="0059762E" w:rsidRPr="00BF2D93">
        <w:rPr>
          <w:rFonts w:ascii="Book Antiqua" w:hAnsi="Book Antiqua"/>
        </w:rPr>
        <w:t>. Colonisation is a strong risk factor f</w:t>
      </w:r>
      <w:r w:rsidR="00BA1BD8" w:rsidRPr="00BF2D93">
        <w:rPr>
          <w:rFonts w:ascii="Book Antiqua" w:hAnsi="Book Antiqua"/>
        </w:rPr>
        <w:t>or subsequent infection</w:t>
      </w:r>
      <w:r w:rsidR="00AB14F2" w:rsidRPr="00BF2D93">
        <w:rPr>
          <w:rFonts w:ascii="Book Antiqua" w:hAnsi="Book Antiqua"/>
        </w:rPr>
        <w:fldChar w:fldCharType="begin">
          <w:fldData xml:space="preserve">PEVuZE5vdGU+PENpdGU+PEF1dGhvcj5UYW5nZGVuPC9BdXRob3I+PFllYXI+MjAxMDwvWWVhcj48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==
</w:fldData>
        </w:fldChar>
      </w:r>
      <w:r w:rsidR="00C00F02" w:rsidRPr="00BF2D93">
        <w:rPr>
          <w:rFonts w:ascii="Book Antiqua" w:hAnsi="Book Antiqua"/>
        </w:rPr>
        <w:instrText xml:space="preserve"> ADDIN EN.CITE </w:instrText>
      </w:r>
      <w:r w:rsidR="00C00F02" w:rsidRPr="00BF2D93">
        <w:rPr>
          <w:rFonts w:ascii="Book Antiqua" w:hAnsi="Book Antiqua"/>
        </w:rPr>
        <w:fldChar w:fldCharType="begin">
          <w:fldData xml:space="preserve">PEVuZE5vdGU+PENpdGU+PEF1dGhvcj5UYW5nZGVuPC9BdXRob3I+PFllYXI+MjAxMDwvWWVhcj48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==
</w:fldData>
        </w:fldChar>
      </w:r>
      <w:r w:rsidR="00C00F02" w:rsidRPr="00BF2D93">
        <w:rPr>
          <w:rFonts w:ascii="Book Antiqua" w:hAnsi="Book Antiqua"/>
        </w:rPr>
        <w:instrText xml:space="preserve"> ADDIN EN.CITE.DATA </w:instrText>
      </w:r>
      <w:r w:rsidR="00C00F02" w:rsidRPr="00BF2D93">
        <w:rPr>
          <w:rFonts w:ascii="Book Antiqua" w:hAnsi="Book Antiqua"/>
        </w:rPr>
      </w:r>
      <w:r w:rsidR="00C00F02" w:rsidRPr="00BF2D93">
        <w:rPr>
          <w:rFonts w:ascii="Book Antiqua" w:hAnsi="Book Antiqua"/>
        </w:rPr>
        <w:fldChar w:fldCharType="end"/>
      </w:r>
      <w:r w:rsidR="00AB14F2" w:rsidRPr="00BF2D93">
        <w:rPr>
          <w:rFonts w:ascii="Book Antiqua" w:hAnsi="Book Antiqua"/>
        </w:rPr>
      </w:r>
      <w:r w:rsidR="00AB14F2" w:rsidRPr="00BF2D93">
        <w:rPr>
          <w:rFonts w:ascii="Book Antiqua" w:hAnsi="Book Antiqua"/>
        </w:rPr>
        <w:fldChar w:fldCharType="separate"/>
      </w:r>
      <w:r w:rsidR="00C00F02" w:rsidRPr="00BF2D93">
        <w:rPr>
          <w:rFonts w:ascii="Book Antiqua" w:hAnsi="Book Antiqua"/>
          <w:noProof/>
          <w:vertAlign w:val="superscript"/>
        </w:rPr>
        <w:t>[</w:t>
      </w:r>
      <w:hyperlink w:anchor="_ENREF_5" w:tooltip="Tangden, 2010 #5645" w:history="1">
        <w:r w:rsidR="00C078F5" w:rsidRPr="00BF2D93">
          <w:rPr>
            <w:rFonts w:ascii="Book Antiqua" w:hAnsi="Book Antiqua"/>
            <w:noProof/>
            <w:vertAlign w:val="superscript"/>
          </w:rPr>
          <w:t>5-7</w:t>
        </w:r>
      </w:hyperlink>
      <w:r w:rsidR="00C00F02" w:rsidRPr="00BF2D93">
        <w:rPr>
          <w:rFonts w:ascii="Book Antiqua" w:hAnsi="Book Antiqua"/>
          <w:noProof/>
          <w:vertAlign w:val="superscript"/>
        </w:rPr>
        <w:t>]</w:t>
      </w:r>
      <w:r w:rsidR="00AB14F2" w:rsidRPr="00BF2D93">
        <w:rPr>
          <w:rFonts w:ascii="Book Antiqua" w:hAnsi="Book Antiqua"/>
        </w:rPr>
        <w:fldChar w:fldCharType="end"/>
      </w:r>
      <w:r w:rsidR="00BA1BD8" w:rsidRPr="00BF2D93">
        <w:rPr>
          <w:rFonts w:ascii="Book Antiqua" w:hAnsi="Book Antiqua"/>
        </w:rPr>
        <w:t>.</w:t>
      </w:r>
      <w:r w:rsidR="0059762E" w:rsidRPr="00BF2D93">
        <w:rPr>
          <w:rFonts w:ascii="Book Antiqua" w:hAnsi="Book Antiqua"/>
        </w:rPr>
        <w:t xml:space="preserve"> Travel to South Asia has emerged as a major risk factor for colonisation</w:t>
      </w:r>
      <w:r w:rsidR="00595B62" w:rsidRPr="00BF2D93">
        <w:rPr>
          <w:rFonts w:ascii="Book Antiqua" w:hAnsi="Book Antiqua"/>
        </w:rPr>
        <w:fldChar w:fldCharType="begin">
          <w:fldData xml:space="preserve">PEVuZE5vdGU+PENpdGU+PEF1dGhvcj5UYW5nZGVuPC9BdXRob3I+PFllYXI+MjAxMDwvWWVhcj48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==
</w:fldData>
        </w:fldChar>
      </w:r>
      <w:r w:rsidR="00C00F02" w:rsidRPr="00BF2D93">
        <w:rPr>
          <w:rFonts w:ascii="Book Antiqua" w:hAnsi="Book Antiqua"/>
        </w:rPr>
        <w:instrText xml:space="preserve"> ADDIN EN.CITE </w:instrText>
      </w:r>
      <w:r w:rsidR="00C00F02" w:rsidRPr="00BF2D93">
        <w:rPr>
          <w:rFonts w:ascii="Book Antiqua" w:hAnsi="Book Antiqua"/>
        </w:rPr>
        <w:fldChar w:fldCharType="begin">
          <w:fldData xml:space="preserve">PEVuZE5vdGU+PENpdGU+PEF1dGhvcj5UYW5nZGVuPC9BdXRob3I+PFllYXI+MjAxMDwvWWVhcj48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==
</w:fldData>
        </w:fldChar>
      </w:r>
      <w:r w:rsidR="00C00F02" w:rsidRPr="00BF2D93">
        <w:rPr>
          <w:rFonts w:ascii="Book Antiqua" w:hAnsi="Book Antiqua"/>
        </w:rPr>
        <w:instrText xml:space="preserve"> ADDIN EN.CITE.DATA </w:instrText>
      </w:r>
      <w:r w:rsidR="00C00F02" w:rsidRPr="00BF2D93">
        <w:rPr>
          <w:rFonts w:ascii="Book Antiqua" w:hAnsi="Book Antiqua"/>
        </w:rPr>
      </w:r>
      <w:r w:rsidR="00C00F02" w:rsidRPr="00BF2D93">
        <w:rPr>
          <w:rFonts w:ascii="Book Antiqua" w:hAnsi="Book Antiqua"/>
        </w:rPr>
        <w:fldChar w:fldCharType="end"/>
      </w:r>
      <w:r w:rsidR="00595B62" w:rsidRPr="00BF2D93">
        <w:rPr>
          <w:rFonts w:ascii="Book Antiqua" w:hAnsi="Book Antiqua"/>
        </w:rPr>
      </w:r>
      <w:r w:rsidR="00595B62" w:rsidRPr="00BF2D93">
        <w:rPr>
          <w:rFonts w:ascii="Book Antiqua" w:hAnsi="Book Antiqua"/>
        </w:rPr>
        <w:fldChar w:fldCharType="separate"/>
      </w:r>
      <w:r w:rsidR="00C00F02" w:rsidRPr="00BF2D93">
        <w:rPr>
          <w:rFonts w:ascii="Book Antiqua" w:hAnsi="Book Antiqua"/>
          <w:noProof/>
          <w:vertAlign w:val="superscript"/>
        </w:rPr>
        <w:t>[</w:t>
      </w:r>
      <w:hyperlink w:anchor="_ENREF_5" w:tooltip="Tangden, 2010 #5645" w:history="1">
        <w:r w:rsidR="00C078F5" w:rsidRPr="00BF2D93">
          <w:rPr>
            <w:rFonts w:ascii="Book Antiqua" w:hAnsi="Book Antiqua"/>
            <w:noProof/>
            <w:vertAlign w:val="superscript"/>
          </w:rPr>
          <w:t>5-7</w:t>
        </w:r>
      </w:hyperlink>
      <w:r w:rsidR="00C00F02" w:rsidRPr="00BF2D93">
        <w:rPr>
          <w:rFonts w:ascii="Book Antiqua" w:hAnsi="Book Antiqua"/>
          <w:noProof/>
          <w:vertAlign w:val="superscript"/>
        </w:rPr>
        <w:t>]</w:t>
      </w:r>
      <w:r w:rsidR="00595B62" w:rsidRPr="00BF2D93">
        <w:rPr>
          <w:rFonts w:ascii="Book Antiqua" w:hAnsi="Book Antiqua"/>
        </w:rPr>
        <w:fldChar w:fldCharType="end"/>
      </w:r>
      <w:r w:rsidR="00C74413" w:rsidRPr="00BF2D93">
        <w:rPr>
          <w:rFonts w:ascii="Book Antiqua" w:hAnsi="Book Antiqua"/>
        </w:rPr>
        <w:t xml:space="preserve">. The unscrupulous misuse of </w:t>
      </w:r>
      <w:r w:rsidR="0059762E" w:rsidRPr="00BF2D93">
        <w:rPr>
          <w:rFonts w:ascii="Book Antiqua" w:hAnsi="Book Antiqua"/>
        </w:rPr>
        <w:lastRenderedPageBreak/>
        <w:t>antibiotic</w:t>
      </w:r>
      <w:r w:rsidR="00C74413" w:rsidRPr="00BF2D93">
        <w:rPr>
          <w:rFonts w:ascii="Book Antiqua" w:hAnsi="Book Antiqua"/>
        </w:rPr>
        <w:t xml:space="preserve">s </w:t>
      </w:r>
      <w:r w:rsidR="00C238D9" w:rsidRPr="00BF2D93">
        <w:rPr>
          <w:rFonts w:ascii="Book Antiqua" w:hAnsi="Book Antiqua"/>
        </w:rPr>
        <w:t xml:space="preserve">for traveller’s diarrhoea </w:t>
      </w:r>
      <w:r w:rsidR="00C74413" w:rsidRPr="00BF2D93">
        <w:rPr>
          <w:rFonts w:ascii="Book Antiqua" w:hAnsi="Book Antiqua"/>
        </w:rPr>
        <w:t xml:space="preserve">in South </w:t>
      </w:r>
      <w:r w:rsidR="00C238D9" w:rsidRPr="00BF2D93">
        <w:rPr>
          <w:rFonts w:ascii="Book Antiqua" w:hAnsi="Book Antiqua"/>
        </w:rPr>
        <w:t>Asia</w:t>
      </w:r>
      <w:r w:rsidR="00C74413" w:rsidRPr="00BF2D93">
        <w:rPr>
          <w:rFonts w:ascii="Book Antiqua" w:hAnsi="Book Antiqua"/>
        </w:rPr>
        <w:t xml:space="preserve"> has only served to promote travel to South Asia as one of the most important risk factors for colonisation with </w:t>
      </w:r>
      <w:r w:rsidR="00C01F8C" w:rsidRPr="00BF2D93">
        <w:rPr>
          <w:rFonts w:ascii="Book Antiqua" w:hAnsi="Book Antiqua"/>
        </w:rPr>
        <w:t>ESBL E</w:t>
      </w:r>
      <w:r w:rsidR="007B512D">
        <w:rPr>
          <w:rFonts w:ascii="Book Antiqua" w:hAnsi="Book Antiqua"/>
        </w:rPr>
        <w:t>nterobacteriaceae</w:t>
      </w:r>
      <w:r w:rsidR="00221C5C" w:rsidRPr="00BF2D93">
        <w:rPr>
          <w:rFonts w:ascii="Book Antiqua" w:hAnsi="Book Antiqua"/>
        </w:rPr>
        <w:fldChar w:fldCharType="begin">
          <w:fldData xml:space="preserve">PEVuZE5vdGU+PENpdGU+PEF1dGhvcj5SZXVsYW5kPC9BdXRob3I+PFllYXI+MjAxNjwvWWVhcj48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</w:fldData>
        </w:fldChar>
      </w:r>
      <w:r w:rsidR="00C00F02" w:rsidRPr="00BF2D93">
        <w:rPr>
          <w:rFonts w:ascii="Book Antiqua" w:hAnsi="Book Antiqua"/>
        </w:rPr>
        <w:instrText xml:space="preserve"> ADDIN EN.CITE </w:instrText>
      </w:r>
      <w:r w:rsidR="00C00F02" w:rsidRPr="00BF2D93">
        <w:rPr>
          <w:rFonts w:ascii="Book Antiqua" w:hAnsi="Book Antiqua"/>
        </w:rPr>
        <w:fldChar w:fldCharType="begin">
          <w:fldData xml:space="preserve">PEVuZE5vdGU+PENpdGU+PEF1dGhvcj5SZXVsYW5kPC9BdXRob3I+PFllYXI+MjAxNjwvWWVhcj48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</w:fldData>
        </w:fldChar>
      </w:r>
      <w:r w:rsidR="00C00F02" w:rsidRPr="00BF2D93">
        <w:rPr>
          <w:rFonts w:ascii="Book Antiqua" w:hAnsi="Book Antiqua"/>
        </w:rPr>
        <w:instrText xml:space="preserve"> ADDIN EN.CITE.DATA </w:instrText>
      </w:r>
      <w:r w:rsidR="00C00F02" w:rsidRPr="00BF2D93">
        <w:rPr>
          <w:rFonts w:ascii="Book Antiqua" w:hAnsi="Book Antiqua"/>
        </w:rPr>
      </w:r>
      <w:r w:rsidR="00C00F02" w:rsidRPr="00BF2D93">
        <w:rPr>
          <w:rFonts w:ascii="Book Antiqua" w:hAnsi="Book Antiqua"/>
        </w:rPr>
        <w:fldChar w:fldCharType="end"/>
      </w:r>
      <w:r w:rsidR="00221C5C" w:rsidRPr="00BF2D93">
        <w:rPr>
          <w:rFonts w:ascii="Book Antiqua" w:hAnsi="Book Antiqua"/>
        </w:rPr>
      </w:r>
      <w:r w:rsidR="00221C5C" w:rsidRPr="00BF2D93">
        <w:rPr>
          <w:rFonts w:ascii="Book Antiqua" w:hAnsi="Book Antiqua"/>
        </w:rPr>
        <w:fldChar w:fldCharType="separate"/>
      </w:r>
      <w:r w:rsidR="00C00F02" w:rsidRPr="00BF2D93">
        <w:rPr>
          <w:rFonts w:ascii="Book Antiqua" w:hAnsi="Book Antiqua"/>
          <w:noProof/>
          <w:vertAlign w:val="superscript"/>
        </w:rPr>
        <w:t>[</w:t>
      </w:r>
      <w:hyperlink w:anchor="_ENREF_32" w:tooltip="Reuland, 2016 #5648" w:history="1">
        <w:r w:rsidR="00C078F5" w:rsidRPr="00BF2D93">
          <w:rPr>
            <w:rFonts w:ascii="Book Antiqua" w:hAnsi="Book Antiqua"/>
            <w:noProof/>
            <w:vertAlign w:val="superscript"/>
          </w:rPr>
          <w:t>32</w:t>
        </w:r>
      </w:hyperlink>
      <w:r w:rsidR="007B512D">
        <w:rPr>
          <w:rFonts w:ascii="Book Antiqua" w:hAnsi="Book Antiqua"/>
          <w:noProof/>
          <w:vertAlign w:val="superscript"/>
        </w:rPr>
        <w:t>,</w:t>
      </w:r>
      <w:hyperlink w:anchor="_ENREF_33" w:tooltip="Kantele, 2015 #5659" w:history="1">
        <w:r w:rsidR="00C078F5" w:rsidRPr="00BF2D93">
          <w:rPr>
            <w:rFonts w:ascii="Book Antiqua" w:hAnsi="Book Antiqua"/>
            <w:noProof/>
            <w:vertAlign w:val="superscript"/>
          </w:rPr>
          <w:t>33</w:t>
        </w:r>
      </w:hyperlink>
      <w:r w:rsidR="00C00F02" w:rsidRPr="00BF2D93">
        <w:rPr>
          <w:rFonts w:ascii="Book Antiqua" w:hAnsi="Book Antiqua"/>
          <w:noProof/>
          <w:vertAlign w:val="superscript"/>
        </w:rPr>
        <w:t>]</w:t>
      </w:r>
      <w:r w:rsidR="00221C5C" w:rsidRPr="00BF2D93">
        <w:rPr>
          <w:rFonts w:ascii="Book Antiqua" w:hAnsi="Book Antiqua"/>
        </w:rPr>
        <w:fldChar w:fldCharType="end"/>
      </w:r>
      <w:r w:rsidR="0059762E" w:rsidRPr="00BF2D93">
        <w:rPr>
          <w:rFonts w:ascii="Book Antiqua" w:hAnsi="Book Antiqua"/>
        </w:rPr>
        <w:t xml:space="preserve">. </w:t>
      </w:r>
      <w:r w:rsidR="006056CB" w:rsidRPr="00BF2D93">
        <w:rPr>
          <w:rFonts w:ascii="Book Antiqua" w:hAnsi="Book Antiqua"/>
        </w:rPr>
        <w:t xml:space="preserve">Traditionally, colonisation has been </w:t>
      </w:r>
      <w:proofErr w:type="spellStart"/>
      <w:r w:rsidR="00C238D9" w:rsidRPr="00BF2D93">
        <w:rPr>
          <w:rFonts w:ascii="Book Antiqua" w:hAnsi="Book Antiqua"/>
        </w:rPr>
        <w:t>iatrogenically</w:t>
      </w:r>
      <w:proofErr w:type="spellEnd"/>
      <w:r w:rsidR="00C238D9" w:rsidRPr="00BF2D93">
        <w:rPr>
          <w:rFonts w:ascii="Book Antiqua" w:hAnsi="Book Antiqua"/>
        </w:rPr>
        <w:t xml:space="preserve"> </w:t>
      </w:r>
      <w:r w:rsidR="006056CB" w:rsidRPr="00BF2D93">
        <w:rPr>
          <w:rFonts w:ascii="Book Antiqua" w:hAnsi="Book Antiqua"/>
        </w:rPr>
        <w:t xml:space="preserve">associated with </w:t>
      </w:r>
      <w:r w:rsidR="00A112BB" w:rsidRPr="00BF2D93">
        <w:rPr>
          <w:rFonts w:ascii="Book Antiqua" w:hAnsi="Book Antiqua"/>
        </w:rPr>
        <w:t xml:space="preserve">exposure to </w:t>
      </w:r>
      <w:r w:rsidR="006056CB" w:rsidRPr="00BF2D93">
        <w:rPr>
          <w:rFonts w:ascii="Book Antiqua" w:hAnsi="Book Antiqua"/>
        </w:rPr>
        <w:t>healthcare</w:t>
      </w:r>
      <w:r w:rsidR="00A112BB" w:rsidRPr="00BF2D93">
        <w:rPr>
          <w:rFonts w:ascii="Book Antiqua" w:hAnsi="Book Antiqua"/>
        </w:rPr>
        <w:t xml:space="preserve">, as in the case of nosocomial </w:t>
      </w:r>
      <w:r w:rsidR="007B512D">
        <w:rPr>
          <w:rFonts w:ascii="Book Antiqua" w:hAnsi="Book Antiqua"/>
        </w:rPr>
        <w:t>infections during hospital stay</w:t>
      </w:r>
      <w:r w:rsidR="00A112BB" w:rsidRPr="00BF2D93">
        <w:rPr>
          <w:rFonts w:ascii="Book Antiqua" w:hAnsi="Book Antiqua"/>
        </w:rPr>
        <w:fldChar w:fldCharType="begin">
          <w:fldData xml:space="preserve">PEVuZE5vdGU+PENpdGU+PEF1dGhvcj5MZWU8L0F1dGhvcj48WWVhcj4yMDExPC9ZZWFyPjxSZWNO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</w:fldData>
        </w:fldChar>
      </w:r>
      <w:r w:rsidR="00C00F02" w:rsidRPr="00BF2D93">
        <w:rPr>
          <w:rFonts w:ascii="Book Antiqua" w:hAnsi="Book Antiqua"/>
        </w:rPr>
        <w:instrText xml:space="preserve"> ADDIN EN.CITE </w:instrText>
      </w:r>
      <w:r w:rsidR="00C00F02" w:rsidRPr="00BF2D93">
        <w:rPr>
          <w:rFonts w:ascii="Book Antiqua" w:hAnsi="Book Antiqua"/>
        </w:rPr>
        <w:fldChar w:fldCharType="begin">
          <w:fldData xml:space="preserve">PEVuZE5vdGU+PENpdGU+PEF1dGhvcj5MZWU8L0F1dGhvcj48WWVhcj4yMDExPC9ZZWFyPjxSZWNO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</w:fldData>
        </w:fldChar>
      </w:r>
      <w:r w:rsidR="00C00F02" w:rsidRPr="00BF2D93">
        <w:rPr>
          <w:rFonts w:ascii="Book Antiqua" w:hAnsi="Book Antiqua"/>
        </w:rPr>
        <w:instrText xml:space="preserve"> ADDIN EN.CITE.DATA </w:instrText>
      </w:r>
      <w:r w:rsidR="00C00F02" w:rsidRPr="00BF2D93">
        <w:rPr>
          <w:rFonts w:ascii="Book Antiqua" w:hAnsi="Book Antiqua"/>
        </w:rPr>
      </w:r>
      <w:r w:rsidR="00C00F02" w:rsidRPr="00BF2D93">
        <w:rPr>
          <w:rFonts w:ascii="Book Antiqua" w:hAnsi="Book Antiqua"/>
        </w:rPr>
        <w:fldChar w:fldCharType="end"/>
      </w:r>
      <w:r w:rsidR="00A112BB" w:rsidRPr="00BF2D93">
        <w:rPr>
          <w:rFonts w:ascii="Book Antiqua" w:hAnsi="Book Antiqua"/>
        </w:rPr>
      </w:r>
      <w:r w:rsidR="00A112BB" w:rsidRPr="00BF2D93">
        <w:rPr>
          <w:rFonts w:ascii="Book Antiqua" w:hAnsi="Book Antiqua"/>
        </w:rPr>
        <w:fldChar w:fldCharType="separate"/>
      </w:r>
      <w:r w:rsidR="00C00F02" w:rsidRPr="00BF2D93">
        <w:rPr>
          <w:rFonts w:ascii="Book Antiqua" w:hAnsi="Book Antiqua"/>
          <w:noProof/>
          <w:vertAlign w:val="superscript"/>
        </w:rPr>
        <w:t>[</w:t>
      </w:r>
      <w:hyperlink w:anchor="_ENREF_34" w:tooltip="Lee, 2011 #5656" w:history="1">
        <w:r w:rsidR="00C078F5" w:rsidRPr="00BF2D93">
          <w:rPr>
            <w:rFonts w:ascii="Book Antiqua" w:hAnsi="Book Antiqua"/>
            <w:noProof/>
            <w:vertAlign w:val="superscript"/>
          </w:rPr>
          <w:t>34</w:t>
        </w:r>
      </w:hyperlink>
      <w:r w:rsidR="00C00F02" w:rsidRPr="00BF2D93">
        <w:rPr>
          <w:rFonts w:ascii="Book Antiqua" w:hAnsi="Book Antiqua"/>
          <w:noProof/>
          <w:vertAlign w:val="superscript"/>
        </w:rPr>
        <w:t>]</w:t>
      </w:r>
      <w:r w:rsidR="00A112BB" w:rsidRPr="00BF2D93">
        <w:rPr>
          <w:rFonts w:ascii="Book Antiqua" w:hAnsi="Book Antiqua"/>
        </w:rPr>
        <w:fldChar w:fldCharType="end"/>
      </w:r>
      <w:r w:rsidR="00A112BB" w:rsidRPr="00BF2D93">
        <w:rPr>
          <w:rFonts w:ascii="Book Antiqua" w:hAnsi="Book Antiqua"/>
        </w:rPr>
        <w:t>.</w:t>
      </w:r>
      <w:r w:rsidR="00A112BB" w:rsidRPr="00BF2D93">
        <w:rPr>
          <w:rFonts w:ascii="Book Antiqua" w:hAnsi="Book Antiqua"/>
          <w:shd w:val="clear" w:color="auto" w:fill="FFFFFF"/>
        </w:rPr>
        <w:t xml:space="preserve"> </w:t>
      </w:r>
      <w:r w:rsidR="00BB2B5E" w:rsidRPr="00BF2D93">
        <w:rPr>
          <w:rFonts w:ascii="Book Antiqua" w:hAnsi="Book Antiqua"/>
          <w:shd w:val="clear" w:color="auto" w:fill="FFFFFF"/>
        </w:rPr>
        <w:t xml:space="preserve">More </w:t>
      </w:r>
      <w:r w:rsidR="00A112BB" w:rsidRPr="00BF2D93">
        <w:rPr>
          <w:rFonts w:ascii="Book Antiqua" w:hAnsi="Book Antiqua"/>
          <w:shd w:val="clear" w:color="auto" w:fill="FFFFFF"/>
        </w:rPr>
        <w:t xml:space="preserve">recently, </w:t>
      </w:r>
      <w:r w:rsidR="006056CB" w:rsidRPr="00BF2D93">
        <w:rPr>
          <w:rFonts w:ascii="Book Antiqua" w:hAnsi="Book Antiqua"/>
        </w:rPr>
        <w:t>community acquired</w:t>
      </w:r>
      <w:r w:rsidR="00BB2B5E" w:rsidRPr="00BF2D93">
        <w:rPr>
          <w:rFonts w:ascii="Book Antiqua" w:hAnsi="Book Antiqua"/>
        </w:rPr>
        <w:t xml:space="preserve"> ESBL bacterial infections have increased in incidence and prevalence</w:t>
      </w:r>
      <w:r w:rsidR="006056CB" w:rsidRPr="00BF2D93">
        <w:rPr>
          <w:rFonts w:ascii="Book Antiqua" w:hAnsi="Book Antiqua"/>
        </w:rPr>
        <w:t xml:space="preserve">, especially in the </w:t>
      </w:r>
      <w:r w:rsidR="00BB2B5E" w:rsidRPr="00BF2D93">
        <w:rPr>
          <w:rFonts w:ascii="Book Antiqua" w:hAnsi="Book Antiqua"/>
        </w:rPr>
        <w:t xml:space="preserve">community </w:t>
      </w:r>
      <w:r w:rsidR="006056CB" w:rsidRPr="00BF2D93">
        <w:rPr>
          <w:rFonts w:ascii="Book Antiqua" w:hAnsi="Book Antiqua"/>
        </w:rPr>
        <w:t>setting of antimicro</w:t>
      </w:r>
      <w:r w:rsidR="00BB2B5E" w:rsidRPr="00BF2D93">
        <w:rPr>
          <w:rFonts w:ascii="Book Antiqua" w:hAnsi="Book Antiqua"/>
        </w:rPr>
        <w:t xml:space="preserve">bial, immunosuppressive, </w:t>
      </w:r>
      <w:r w:rsidR="006056CB" w:rsidRPr="00BF2D93">
        <w:rPr>
          <w:rFonts w:ascii="Book Antiqua" w:hAnsi="Book Antiqua"/>
        </w:rPr>
        <w:t>and</w:t>
      </w:r>
      <w:r w:rsidR="007B512D">
        <w:rPr>
          <w:rFonts w:ascii="Book Antiqua" w:eastAsia="SimSun" w:hAnsi="Book Antiqua" w:hint="eastAsia"/>
          <w:lang w:eastAsia="zh-CN"/>
        </w:rPr>
        <w:t>/</w:t>
      </w:r>
      <w:r w:rsidR="00BB2B5E" w:rsidRPr="00BF2D93">
        <w:rPr>
          <w:rFonts w:ascii="Book Antiqua" w:hAnsi="Book Antiqua"/>
        </w:rPr>
        <w:t>or corticosteroid use</w:t>
      </w:r>
      <w:r w:rsidR="00221C5C" w:rsidRPr="00BF2D93">
        <w:rPr>
          <w:rFonts w:ascii="Book Antiqua" w:hAnsi="Book Antiqua"/>
        </w:rPr>
        <w:fldChar w:fldCharType="begin">
          <w:fldData xml:space="preserve">PEVuZE5vdGU+PENpdGU+PEF1dGhvcj5MZWU8L0F1dGhvcj48WWVhcj4yMDExPC9ZZWFyPjxSZWNO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</w:fldData>
        </w:fldChar>
      </w:r>
      <w:r w:rsidR="00C00F02" w:rsidRPr="00BF2D93">
        <w:rPr>
          <w:rFonts w:ascii="Book Antiqua" w:hAnsi="Book Antiqua"/>
        </w:rPr>
        <w:instrText xml:space="preserve"> ADDIN EN.CITE </w:instrText>
      </w:r>
      <w:r w:rsidR="00C00F02" w:rsidRPr="00BF2D93">
        <w:rPr>
          <w:rFonts w:ascii="Book Antiqua" w:hAnsi="Book Antiqua"/>
        </w:rPr>
        <w:fldChar w:fldCharType="begin">
          <w:fldData xml:space="preserve">PEVuZE5vdGU+PENpdGU+PEF1dGhvcj5MZWU8L0F1dGhvcj48WWVhcj4yMDExPC9ZZWFyPjxSZWNO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</w:fldData>
        </w:fldChar>
      </w:r>
      <w:r w:rsidR="00C00F02" w:rsidRPr="00BF2D93">
        <w:rPr>
          <w:rFonts w:ascii="Book Antiqua" w:hAnsi="Book Antiqua"/>
        </w:rPr>
        <w:instrText xml:space="preserve"> ADDIN EN.CITE.DATA </w:instrText>
      </w:r>
      <w:r w:rsidR="00C00F02" w:rsidRPr="00BF2D93">
        <w:rPr>
          <w:rFonts w:ascii="Book Antiqua" w:hAnsi="Book Antiqua"/>
        </w:rPr>
      </w:r>
      <w:r w:rsidR="00C00F02" w:rsidRPr="00BF2D93">
        <w:rPr>
          <w:rFonts w:ascii="Book Antiqua" w:hAnsi="Book Antiqua"/>
        </w:rPr>
        <w:fldChar w:fldCharType="end"/>
      </w:r>
      <w:r w:rsidR="00221C5C" w:rsidRPr="00BF2D93">
        <w:rPr>
          <w:rFonts w:ascii="Book Antiqua" w:hAnsi="Book Antiqua"/>
        </w:rPr>
      </w:r>
      <w:r w:rsidR="00221C5C" w:rsidRPr="00BF2D93">
        <w:rPr>
          <w:rFonts w:ascii="Book Antiqua" w:hAnsi="Book Antiqua"/>
        </w:rPr>
        <w:fldChar w:fldCharType="separate"/>
      </w:r>
      <w:r w:rsidR="00C00F02" w:rsidRPr="00BF2D93">
        <w:rPr>
          <w:rFonts w:ascii="Book Antiqua" w:hAnsi="Book Antiqua"/>
          <w:noProof/>
          <w:vertAlign w:val="superscript"/>
        </w:rPr>
        <w:t>[</w:t>
      </w:r>
      <w:hyperlink w:anchor="_ENREF_34" w:tooltip="Lee, 2011 #5656" w:history="1">
        <w:r w:rsidR="00C078F5" w:rsidRPr="00BF2D93">
          <w:rPr>
            <w:rFonts w:ascii="Book Antiqua" w:hAnsi="Book Antiqua"/>
            <w:noProof/>
            <w:vertAlign w:val="superscript"/>
          </w:rPr>
          <w:t>34</w:t>
        </w:r>
      </w:hyperlink>
      <w:r w:rsidR="00C00F02" w:rsidRPr="00BF2D93">
        <w:rPr>
          <w:rFonts w:ascii="Book Antiqua" w:hAnsi="Book Antiqua"/>
          <w:noProof/>
          <w:vertAlign w:val="superscript"/>
        </w:rPr>
        <w:t>]</w:t>
      </w:r>
      <w:r w:rsidR="00221C5C" w:rsidRPr="00BF2D93">
        <w:rPr>
          <w:rFonts w:ascii="Book Antiqua" w:hAnsi="Book Antiqua"/>
        </w:rPr>
        <w:fldChar w:fldCharType="end"/>
      </w:r>
      <w:r w:rsidR="00221C5C" w:rsidRPr="00BF2D93">
        <w:rPr>
          <w:rFonts w:ascii="Book Antiqua" w:hAnsi="Book Antiqua"/>
        </w:rPr>
        <w:t>.</w:t>
      </w:r>
      <w:r w:rsidR="001D6A73" w:rsidRPr="00BF2D93">
        <w:rPr>
          <w:rFonts w:ascii="Book Antiqua" w:hAnsi="Book Antiqua"/>
          <w:shd w:val="clear" w:color="auto" w:fill="FFFFFF"/>
        </w:rPr>
        <w:t xml:space="preserve"> </w:t>
      </w:r>
    </w:p>
    <w:p w14:paraId="12C8A258" w14:textId="6C2A50FE" w:rsidR="00A47A84" w:rsidRPr="00BF2D93" w:rsidRDefault="005B6CFD" w:rsidP="000A5C6F">
      <w:pPr>
        <w:spacing w:line="360" w:lineRule="auto"/>
        <w:ind w:firstLineChars="200" w:firstLine="480"/>
        <w:jc w:val="both"/>
        <w:rPr>
          <w:rFonts w:ascii="Book Antiqua" w:eastAsia="SimSun" w:hAnsi="Book Antiqua"/>
          <w:shd w:val="clear" w:color="auto" w:fill="FFFFFF"/>
          <w:lang w:eastAsia="zh-CN"/>
        </w:rPr>
      </w:pPr>
      <w:r w:rsidRPr="00BF2D93">
        <w:rPr>
          <w:rFonts w:ascii="Book Antiqua" w:hAnsi="Book Antiqua"/>
        </w:rPr>
        <w:t xml:space="preserve">The prevalence of ESBL-producing </w:t>
      </w:r>
      <w:r w:rsidRPr="00BF2D93">
        <w:rPr>
          <w:rFonts w:ascii="Book Antiqua" w:hAnsi="Book Antiqua"/>
          <w:i/>
        </w:rPr>
        <w:t>E.coli</w:t>
      </w:r>
      <w:r w:rsidRPr="00BF2D93">
        <w:rPr>
          <w:rFonts w:ascii="Book Antiqua" w:hAnsi="Book Antiqua"/>
        </w:rPr>
        <w:t xml:space="preserve"> in acute appendicitis has been reported </w:t>
      </w:r>
      <w:r w:rsidR="00C01F8C" w:rsidRPr="00BF2D93">
        <w:rPr>
          <w:rFonts w:ascii="Book Antiqua" w:hAnsi="Book Antiqua"/>
        </w:rPr>
        <w:t>to be from</w:t>
      </w:r>
      <w:r w:rsidR="007B512D">
        <w:rPr>
          <w:rFonts w:ascii="Book Antiqua" w:hAnsi="Book Antiqua"/>
        </w:rPr>
        <w:t xml:space="preserve"> 3.5</w:t>
      </w:r>
      <w:r w:rsidR="009A6E43" w:rsidRPr="00BF2D93">
        <w:rPr>
          <w:rFonts w:ascii="Book Antiqua" w:hAnsi="Book Antiqua"/>
        </w:rPr>
        <w:t xml:space="preserve">% </w:t>
      </w:r>
      <w:r w:rsidRPr="00BF2D93">
        <w:rPr>
          <w:rFonts w:ascii="Book Antiqua" w:hAnsi="Book Antiqua"/>
        </w:rPr>
        <w:t>to 16.6</w:t>
      </w:r>
      <w:r w:rsidR="007B512D">
        <w:rPr>
          <w:rFonts w:ascii="Book Antiqua" w:hAnsi="Book Antiqua"/>
        </w:rPr>
        <w:t>%</w:t>
      </w:r>
      <w:r w:rsidR="00221C5C" w:rsidRPr="00BF2D93">
        <w:rPr>
          <w:rFonts w:ascii="Book Antiqua" w:hAnsi="Book Antiqua"/>
        </w:rPr>
        <w:fldChar w:fldCharType="begin">
          <w:fldData xml:space="preserve">PEVuZE5vdGU+PENpdGU+PEF1dGhvcj5Mb2I8L0F1dGhvcj48WWVhcj4yMDEzPC9ZZWFyPjxSZWNO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</w:fldData>
        </w:fldChar>
      </w:r>
      <w:r w:rsidR="00C00F02" w:rsidRPr="00BF2D93">
        <w:rPr>
          <w:rFonts w:ascii="Book Antiqua" w:hAnsi="Book Antiqua"/>
        </w:rPr>
        <w:instrText xml:space="preserve"> ADDIN EN.CITE </w:instrText>
      </w:r>
      <w:r w:rsidR="00C00F02" w:rsidRPr="00BF2D93">
        <w:rPr>
          <w:rFonts w:ascii="Book Antiqua" w:hAnsi="Book Antiqua"/>
        </w:rPr>
        <w:fldChar w:fldCharType="begin">
          <w:fldData xml:space="preserve">PEVuZE5vdGU+PENpdGU+PEF1dGhvcj5Mb2I8L0F1dGhvcj48WWVhcj4yMDEzPC9ZZWFyPjxSZWNO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</w:fldData>
        </w:fldChar>
      </w:r>
      <w:r w:rsidR="00C00F02" w:rsidRPr="00BF2D93">
        <w:rPr>
          <w:rFonts w:ascii="Book Antiqua" w:hAnsi="Book Antiqua"/>
        </w:rPr>
        <w:instrText xml:space="preserve"> ADDIN EN.CITE.DATA </w:instrText>
      </w:r>
      <w:r w:rsidR="00C00F02" w:rsidRPr="00BF2D93">
        <w:rPr>
          <w:rFonts w:ascii="Book Antiqua" w:hAnsi="Book Antiqua"/>
        </w:rPr>
      </w:r>
      <w:r w:rsidR="00C00F02" w:rsidRPr="00BF2D93">
        <w:rPr>
          <w:rFonts w:ascii="Book Antiqua" w:hAnsi="Book Antiqua"/>
        </w:rPr>
        <w:fldChar w:fldCharType="end"/>
      </w:r>
      <w:r w:rsidR="00221C5C" w:rsidRPr="00BF2D93">
        <w:rPr>
          <w:rFonts w:ascii="Book Antiqua" w:hAnsi="Book Antiqua"/>
        </w:rPr>
      </w:r>
      <w:r w:rsidR="00221C5C" w:rsidRPr="00BF2D93">
        <w:rPr>
          <w:rFonts w:ascii="Book Antiqua" w:hAnsi="Book Antiqua"/>
        </w:rPr>
        <w:fldChar w:fldCharType="separate"/>
      </w:r>
      <w:r w:rsidR="00C00F02" w:rsidRPr="00BF2D93">
        <w:rPr>
          <w:rFonts w:ascii="Book Antiqua" w:hAnsi="Book Antiqua"/>
          <w:noProof/>
          <w:vertAlign w:val="superscript"/>
        </w:rPr>
        <w:t>[</w:t>
      </w:r>
      <w:hyperlink w:anchor="_ENREF_35" w:tooltip="Lob, 2013 #5655" w:history="1">
        <w:r w:rsidR="00C078F5" w:rsidRPr="00BF2D93">
          <w:rPr>
            <w:rFonts w:ascii="Book Antiqua" w:hAnsi="Book Antiqua"/>
            <w:noProof/>
            <w:vertAlign w:val="superscript"/>
          </w:rPr>
          <w:t>35-37</w:t>
        </w:r>
      </w:hyperlink>
      <w:r w:rsidR="00C00F02" w:rsidRPr="00BF2D93">
        <w:rPr>
          <w:rFonts w:ascii="Book Antiqua" w:hAnsi="Book Antiqua"/>
          <w:noProof/>
          <w:vertAlign w:val="superscript"/>
        </w:rPr>
        <w:t>]</w:t>
      </w:r>
      <w:r w:rsidR="00221C5C" w:rsidRPr="00BF2D93">
        <w:rPr>
          <w:rFonts w:ascii="Book Antiqua" w:hAnsi="Book Antiqua"/>
        </w:rPr>
        <w:fldChar w:fldCharType="end"/>
      </w:r>
      <w:r w:rsidR="00221C5C" w:rsidRPr="00BF2D93">
        <w:rPr>
          <w:rFonts w:ascii="Book Antiqua" w:hAnsi="Book Antiqua"/>
        </w:rPr>
        <w:t xml:space="preserve">. </w:t>
      </w:r>
      <w:r w:rsidR="00AF54A6" w:rsidRPr="00BF2D93">
        <w:rPr>
          <w:rFonts w:ascii="Book Antiqua" w:hAnsi="Book Antiqua"/>
        </w:rPr>
        <w:t xml:space="preserve">One </w:t>
      </w:r>
      <w:r w:rsidR="00C01F8C" w:rsidRPr="00BF2D93">
        <w:rPr>
          <w:rFonts w:ascii="Book Antiqua" w:hAnsi="Book Antiqua"/>
        </w:rPr>
        <w:t xml:space="preserve">study held </w:t>
      </w:r>
      <w:r w:rsidR="00AF54A6" w:rsidRPr="00BF2D93">
        <w:rPr>
          <w:rFonts w:ascii="Book Antiqua" w:hAnsi="Book Antiqua"/>
        </w:rPr>
        <w:t xml:space="preserve">ESBL </w:t>
      </w:r>
      <w:r w:rsidR="00AF54A6" w:rsidRPr="00BF2D93">
        <w:rPr>
          <w:rFonts w:ascii="Book Antiqua" w:hAnsi="Book Antiqua"/>
          <w:i/>
        </w:rPr>
        <w:t xml:space="preserve">E. </w:t>
      </w:r>
      <w:r w:rsidR="008720C4" w:rsidRPr="00BF2D93">
        <w:rPr>
          <w:rFonts w:ascii="Book Antiqua" w:hAnsi="Book Antiqua"/>
          <w:i/>
        </w:rPr>
        <w:t>c</w:t>
      </w:r>
      <w:r w:rsidR="00AF54A6" w:rsidRPr="00BF2D93">
        <w:rPr>
          <w:rFonts w:ascii="Book Antiqua" w:hAnsi="Book Antiqua"/>
          <w:i/>
        </w:rPr>
        <w:t>oli</w:t>
      </w:r>
      <w:r w:rsidR="00AF54A6" w:rsidRPr="00BF2D93">
        <w:rPr>
          <w:rFonts w:ascii="Book Antiqua" w:hAnsi="Book Antiqua"/>
        </w:rPr>
        <w:t xml:space="preserve"> </w:t>
      </w:r>
      <w:r w:rsidR="00A364B8" w:rsidRPr="00BF2D93">
        <w:rPr>
          <w:rFonts w:ascii="Book Antiqua" w:hAnsi="Book Antiqua"/>
        </w:rPr>
        <w:t>account</w:t>
      </w:r>
      <w:r w:rsidR="00C01F8C" w:rsidRPr="00BF2D93">
        <w:rPr>
          <w:rFonts w:ascii="Book Antiqua" w:hAnsi="Book Antiqua"/>
        </w:rPr>
        <w:t xml:space="preserve">able </w:t>
      </w:r>
      <w:r w:rsidR="00AF54A6" w:rsidRPr="00BF2D93">
        <w:rPr>
          <w:rFonts w:ascii="Book Antiqua" w:hAnsi="Book Antiqua"/>
        </w:rPr>
        <w:t>for 74.5%</w:t>
      </w:r>
      <w:r w:rsidR="00A364B8" w:rsidRPr="00BF2D93">
        <w:rPr>
          <w:rFonts w:ascii="Book Antiqua" w:hAnsi="Book Antiqua"/>
        </w:rPr>
        <w:t xml:space="preserve"> of</w:t>
      </w:r>
      <w:r w:rsidR="00AF54A6" w:rsidRPr="00BF2D93">
        <w:rPr>
          <w:rFonts w:ascii="Book Antiqua" w:hAnsi="Book Antiqua"/>
        </w:rPr>
        <w:t xml:space="preserve"> isolated</w:t>
      </w:r>
      <w:r w:rsidR="00AF54A6" w:rsidRPr="00BF2D93">
        <w:rPr>
          <w:rFonts w:ascii="Book Antiqua" w:hAnsi="Book Antiqua"/>
          <w:i/>
        </w:rPr>
        <w:t xml:space="preserve"> </w:t>
      </w:r>
      <w:r w:rsidR="00AF54A6" w:rsidRPr="00BF2D93">
        <w:rPr>
          <w:rFonts w:ascii="Book Antiqua" w:hAnsi="Book Antiqua"/>
          <w:b/>
        </w:rPr>
        <w:t xml:space="preserve">resistant </w:t>
      </w:r>
      <w:r w:rsidR="00AF54A6" w:rsidRPr="00BF2D93">
        <w:rPr>
          <w:rFonts w:ascii="Book Antiqua" w:hAnsi="Book Antiqua"/>
        </w:rPr>
        <w:t>bacter</w:t>
      </w:r>
      <w:r w:rsidR="00AD49F2" w:rsidRPr="00BF2D93">
        <w:rPr>
          <w:rFonts w:ascii="Book Antiqua" w:hAnsi="Book Antiqua"/>
        </w:rPr>
        <w:t xml:space="preserve">ia </w:t>
      </w:r>
      <w:r w:rsidR="00C01F8C" w:rsidRPr="00BF2D93">
        <w:rPr>
          <w:rFonts w:ascii="Book Antiqua" w:hAnsi="Book Antiqua"/>
        </w:rPr>
        <w:t xml:space="preserve">isolated from </w:t>
      </w:r>
      <w:r w:rsidR="00AD49F2" w:rsidRPr="00BF2D93">
        <w:rPr>
          <w:rFonts w:ascii="Book Antiqua" w:hAnsi="Book Antiqua"/>
        </w:rPr>
        <w:t>acute appendicitis</w:t>
      </w:r>
      <w:r w:rsidR="00221C5C" w:rsidRPr="00BF2D93">
        <w:rPr>
          <w:rFonts w:ascii="Book Antiqua" w:hAnsi="Book Antiqua"/>
        </w:rPr>
        <w:fldChar w:fldCharType="begin">
          <w:fldData xml:space="preserve">PEVuZE5vdGU+PENpdGU+PEF1dGhvcj5Db2Njb2xpbmk8L0F1dGhvcj48WWVhcj4yMDE2PC9ZZWFy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</w:fldData>
        </w:fldChar>
      </w:r>
      <w:r w:rsidR="00C00F02" w:rsidRPr="00BF2D93">
        <w:rPr>
          <w:rFonts w:ascii="Book Antiqua" w:hAnsi="Book Antiqua"/>
        </w:rPr>
        <w:instrText xml:space="preserve"> ADDIN EN.CITE </w:instrText>
      </w:r>
      <w:r w:rsidR="00C00F02" w:rsidRPr="00BF2D93">
        <w:rPr>
          <w:rFonts w:ascii="Book Antiqua" w:hAnsi="Book Antiqua"/>
        </w:rPr>
        <w:fldChar w:fldCharType="begin">
          <w:fldData xml:space="preserve">PEVuZE5vdGU+PENpdGU+PEF1dGhvcj5Db2Njb2xpbmk8L0F1dGhvcj48WWVhcj4yMDE2PC9ZZWFy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</w:fldData>
        </w:fldChar>
      </w:r>
      <w:r w:rsidR="00C00F02" w:rsidRPr="00BF2D93">
        <w:rPr>
          <w:rFonts w:ascii="Book Antiqua" w:hAnsi="Book Antiqua"/>
        </w:rPr>
        <w:instrText xml:space="preserve"> ADDIN EN.CITE.DATA </w:instrText>
      </w:r>
      <w:r w:rsidR="00C00F02" w:rsidRPr="00BF2D93">
        <w:rPr>
          <w:rFonts w:ascii="Book Antiqua" w:hAnsi="Book Antiqua"/>
        </w:rPr>
      </w:r>
      <w:r w:rsidR="00C00F02" w:rsidRPr="00BF2D93">
        <w:rPr>
          <w:rFonts w:ascii="Book Antiqua" w:hAnsi="Book Antiqua"/>
        </w:rPr>
        <w:fldChar w:fldCharType="end"/>
      </w:r>
      <w:r w:rsidR="00221C5C" w:rsidRPr="00BF2D93">
        <w:rPr>
          <w:rFonts w:ascii="Book Antiqua" w:hAnsi="Book Antiqua"/>
        </w:rPr>
      </w:r>
      <w:r w:rsidR="00221C5C" w:rsidRPr="00BF2D93">
        <w:rPr>
          <w:rFonts w:ascii="Book Antiqua" w:hAnsi="Book Antiqua"/>
        </w:rPr>
        <w:fldChar w:fldCharType="separate"/>
      </w:r>
      <w:r w:rsidR="00C00F02" w:rsidRPr="00BF2D93">
        <w:rPr>
          <w:rFonts w:ascii="Book Antiqua" w:hAnsi="Book Antiqua"/>
          <w:noProof/>
          <w:vertAlign w:val="superscript"/>
        </w:rPr>
        <w:t>[</w:t>
      </w:r>
      <w:hyperlink w:anchor="_ENREF_38" w:tooltip="Coccolini, 2016 #5666" w:history="1">
        <w:r w:rsidR="00C078F5" w:rsidRPr="00BF2D93">
          <w:rPr>
            <w:rFonts w:ascii="Book Antiqua" w:hAnsi="Book Antiqua"/>
            <w:noProof/>
            <w:vertAlign w:val="superscript"/>
          </w:rPr>
          <w:t>38</w:t>
        </w:r>
      </w:hyperlink>
      <w:r w:rsidR="00C00F02" w:rsidRPr="00BF2D93">
        <w:rPr>
          <w:rFonts w:ascii="Book Antiqua" w:hAnsi="Book Antiqua"/>
          <w:noProof/>
          <w:vertAlign w:val="superscript"/>
        </w:rPr>
        <w:t>]</w:t>
      </w:r>
      <w:r w:rsidR="00221C5C" w:rsidRPr="00BF2D93">
        <w:rPr>
          <w:rFonts w:ascii="Book Antiqua" w:hAnsi="Book Antiqua"/>
        </w:rPr>
        <w:fldChar w:fldCharType="end"/>
      </w:r>
      <w:r w:rsidR="00FB0C49" w:rsidRPr="00BF2D93">
        <w:rPr>
          <w:rFonts w:ascii="Book Antiqua" w:hAnsi="Book Antiqua"/>
        </w:rPr>
        <w:t xml:space="preserve">. </w:t>
      </w:r>
      <w:r w:rsidR="009543DB" w:rsidRPr="00BF2D93">
        <w:rPr>
          <w:rFonts w:ascii="Book Antiqua" w:hAnsi="Book Antiqua"/>
        </w:rPr>
        <w:t xml:space="preserve">ESBL-producing </w:t>
      </w:r>
      <w:r w:rsidR="009543DB" w:rsidRPr="00BF2D93">
        <w:rPr>
          <w:rFonts w:ascii="Book Antiqua" w:hAnsi="Book Antiqua"/>
          <w:i/>
        </w:rPr>
        <w:t>E.</w:t>
      </w:r>
      <w:r w:rsidR="008720C4" w:rsidRPr="00BF2D93">
        <w:rPr>
          <w:rFonts w:ascii="Book Antiqua" w:hAnsi="Book Antiqua"/>
          <w:i/>
        </w:rPr>
        <w:t xml:space="preserve"> </w:t>
      </w:r>
      <w:r w:rsidR="009543DB" w:rsidRPr="00BF2D93">
        <w:rPr>
          <w:rFonts w:ascii="Book Antiqua" w:hAnsi="Book Antiqua"/>
          <w:i/>
        </w:rPr>
        <w:t>coli</w:t>
      </w:r>
      <w:r w:rsidR="009543DB" w:rsidRPr="00BF2D93">
        <w:rPr>
          <w:rFonts w:ascii="Book Antiqua" w:hAnsi="Book Antiqua"/>
        </w:rPr>
        <w:t xml:space="preserve"> can have a significant impact on the man</w:t>
      </w:r>
      <w:r w:rsidR="003B5B54" w:rsidRPr="00BF2D93">
        <w:rPr>
          <w:rFonts w:ascii="Book Antiqua" w:hAnsi="Book Antiqua"/>
        </w:rPr>
        <w:t>agement of acute appendicitis. However there is scanty</w:t>
      </w:r>
      <w:r w:rsidR="009543DB" w:rsidRPr="00BF2D93">
        <w:rPr>
          <w:rFonts w:ascii="Book Antiqua" w:hAnsi="Book Antiqua"/>
        </w:rPr>
        <w:t xml:space="preserve"> evidence describing</w:t>
      </w:r>
      <w:r w:rsidR="00927455" w:rsidRPr="00BF2D93">
        <w:rPr>
          <w:rFonts w:ascii="Book Antiqua" w:hAnsi="Book Antiqua"/>
        </w:rPr>
        <w:t xml:space="preserve"> the</w:t>
      </w:r>
      <w:r w:rsidR="009543DB" w:rsidRPr="00BF2D93">
        <w:rPr>
          <w:rFonts w:ascii="Book Antiqua" w:hAnsi="Book Antiqua"/>
        </w:rPr>
        <w:t xml:space="preserve"> impact </w:t>
      </w:r>
      <w:r w:rsidR="00927455" w:rsidRPr="00BF2D93">
        <w:rPr>
          <w:rFonts w:ascii="Book Antiqua" w:hAnsi="Book Antiqua"/>
        </w:rPr>
        <w:t xml:space="preserve">of ESBL-producing Enterobacteriaceae </w:t>
      </w:r>
      <w:r w:rsidR="009543DB" w:rsidRPr="00BF2D93">
        <w:rPr>
          <w:rFonts w:ascii="Book Antiqua" w:hAnsi="Book Antiqua"/>
        </w:rPr>
        <w:t>on appendiceal abscesses</w:t>
      </w:r>
      <w:r w:rsidR="00EF488A" w:rsidRPr="00BF2D93">
        <w:rPr>
          <w:rFonts w:ascii="Book Antiqua" w:hAnsi="Book Antiqua"/>
        </w:rPr>
        <w:t xml:space="preserve">. </w:t>
      </w:r>
    </w:p>
    <w:p w14:paraId="4E512193" w14:textId="77777777" w:rsidR="00A47A84" w:rsidRPr="00BF2D93" w:rsidRDefault="003B5B54" w:rsidP="000A5C6F">
      <w:pPr>
        <w:spacing w:line="360" w:lineRule="auto"/>
        <w:ind w:firstLineChars="200" w:firstLine="480"/>
        <w:jc w:val="both"/>
        <w:rPr>
          <w:rFonts w:ascii="Book Antiqua" w:eastAsia="SimSun" w:hAnsi="Book Antiqua"/>
          <w:shd w:val="clear" w:color="auto" w:fill="FFFFFF"/>
          <w:lang w:eastAsia="zh-CN"/>
        </w:rPr>
      </w:pPr>
      <w:r w:rsidRPr="00BF2D93">
        <w:rPr>
          <w:rFonts w:ascii="Book Antiqua" w:hAnsi="Book Antiqua"/>
        </w:rPr>
        <w:t>In this report</w:t>
      </w:r>
      <w:r w:rsidR="00927455" w:rsidRPr="00BF2D93">
        <w:rPr>
          <w:rFonts w:ascii="Book Antiqua" w:hAnsi="Book Antiqua"/>
        </w:rPr>
        <w:t>, our</w:t>
      </w:r>
      <w:r w:rsidRPr="00BF2D93">
        <w:rPr>
          <w:rFonts w:ascii="Book Antiqua" w:hAnsi="Book Antiqua"/>
        </w:rPr>
        <w:t xml:space="preserve"> patient developed a large postoperative pelvic abscess despite being on broad-spectrum antibiotics and a pelvic drain. The abscess was promptly identified, percutaneously drained and sent for culture and sensitivity. When the microbiology report identified ESBL-producing </w:t>
      </w:r>
      <w:r w:rsidRPr="00BF2D93">
        <w:rPr>
          <w:rFonts w:ascii="Book Antiqua" w:hAnsi="Book Antiqua"/>
          <w:i/>
        </w:rPr>
        <w:t>E. coli</w:t>
      </w:r>
      <w:r w:rsidRPr="00BF2D93">
        <w:rPr>
          <w:rFonts w:ascii="Book Antiqua" w:hAnsi="Book Antiqua"/>
        </w:rPr>
        <w:t xml:space="preserve"> in the fluid drained, the patient was promptly treated with carbapenem under the guidance of </w:t>
      </w:r>
      <w:r w:rsidR="00010399" w:rsidRPr="00BF2D93">
        <w:rPr>
          <w:rFonts w:ascii="Book Antiqua" w:hAnsi="Book Antiqua"/>
        </w:rPr>
        <w:t xml:space="preserve">the </w:t>
      </w:r>
      <w:r w:rsidRPr="00BF2D93">
        <w:rPr>
          <w:rFonts w:ascii="Book Antiqua" w:hAnsi="Book Antiqua"/>
        </w:rPr>
        <w:t xml:space="preserve">Infectious Diseases </w:t>
      </w:r>
      <w:r w:rsidR="009570F2" w:rsidRPr="00BF2D93">
        <w:rPr>
          <w:rFonts w:ascii="Book Antiqua" w:hAnsi="Book Antiqua"/>
        </w:rPr>
        <w:t>Specialist</w:t>
      </w:r>
      <w:r w:rsidRPr="00BF2D93">
        <w:rPr>
          <w:rFonts w:ascii="Book Antiqua" w:hAnsi="Book Antiqua"/>
        </w:rPr>
        <w:t>s. The patient recovered</w:t>
      </w:r>
      <w:r w:rsidR="009570F2" w:rsidRPr="00BF2D93">
        <w:rPr>
          <w:rFonts w:ascii="Book Antiqua" w:hAnsi="Book Antiqua"/>
        </w:rPr>
        <w:t xml:space="preserve"> and returned to her daily lifestyle quickly.</w:t>
      </w:r>
    </w:p>
    <w:p w14:paraId="156DA2E5" w14:textId="56523557" w:rsidR="00B95BE8" w:rsidRPr="00BF2D93" w:rsidRDefault="00B95BE8" w:rsidP="000A5C6F">
      <w:pPr>
        <w:spacing w:line="360" w:lineRule="auto"/>
        <w:ind w:firstLineChars="200" w:firstLine="480"/>
        <w:jc w:val="both"/>
        <w:rPr>
          <w:rFonts w:ascii="Book Antiqua" w:hAnsi="Book Antiqua"/>
          <w:shd w:val="clear" w:color="auto" w:fill="FFFFFF"/>
        </w:rPr>
      </w:pPr>
      <w:r w:rsidRPr="00BF2D93">
        <w:rPr>
          <w:rFonts w:ascii="Book Antiqua" w:hAnsi="Book Antiqua"/>
        </w:rPr>
        <w:t xml:space="preserve">The choice of Polydioxanone </w:t>
      </w:r>
      <w:proofErr w:type="spellStart"/>
      <w:r w:rsidRPr="00BF2D93">
        <w:rPr>
          <w:rFonts w:ascii="Book Antiqua" w:hAnsi="Book Antiqua"/>
        </w:rPr>
        <w:t>Endoloop</w:t>
      </w:r>
      <w:proofErr w:type="spellEnd"/>
      <w:r w:rsidRPr="007B512D">
        <w:rPr>
          <w:rFonts w:ascii="Book Antiqua" w:hAnsi="Book Antiqua"/>
          <w:vertAlign w:val="superscript"/>
        </w:rPr>
        <w:sym w:font="Symbol" w:char="F0D2"/>
      </w:r>
      <w:r w:rsidRPr="00BF2D93">
        <w:rPr>
          <w:rFonts w:ascii="Book Antiqua" w:hAnsi="Book Antiqua"/>
        </w:rPr>
        <w:t xml:space="preserve"> or </w:t>
      </w:r>
      <w:proofErr w:type="spellStart"/>
      <w:r w:rsidRPr="00BF2D93">
        <w:rPr>
          <w:rFonts w:ascii="Book Antiqua" w:hAnsi="Book Antiqua"/>
        </w:rPr>
        <w:t>Endostapler</w:t>
      </w:r>
      <w:proofErr w:type="spellEnd"/>
      <w:r w:rsidRPr="00BF2D93">
        <w:rPr>
          <w:rFonts w:ascii="Book Antiqua" w:hAnsi="Book Antiqua"/>
        </w:rPr>
        <w:t xml:space="preserve"> did not seem to be influential in the pathogenesis of intraabdominal abscess. A retrospective study of 708 patients displayed a higher incidence (</w:t>
      </w:r>
      <w:r w:rsidR="007B512D">
        <w:rPr>
          <w:rFonts w:ascii="Book Antiqua" w:eastAsia="SimSun" w:hAnsi="Book Antiqua" w:hint="eastAsia"/>
          <w:lang w:eastAsia="zh-CN"/>
        </w:rPr>
        <w:t>OR =</w:t>
      </w:r>
      <w:r w:rsidRPr="00BF2D93">
        <w:rPr>
          <w:rFonts w:ascii="Book Antiqua" w:hAnsi="Book Antiqua"/>
        </w:rPr>
        <w:t xml:space="preserve"> 1.36) of developing intraabdominal abscess whilst using </w:t>
      </w:r>
      <w:proofErr w:type="spellStart"/>
      <w:r w:rsidRPr="00BF2D93">
        <w:rPr>
          <w:rFonts w:ascii="Book Antiqua" w:hAnsi="Book Antiqua"/>
        </w:rPr>
        <w:t>Endoloop</w:t>
      </w:r>
      <w:proofErr w:type="spellEnd"/>
      <w:r w:rsidRPr="007B512D">
        <w:rPr>
          <w:rFonts w:ascii="Book Antiqua" w:hAnsi="Book Antiqua"/>
          <w:vertAlign w:val="superscript"/>
        </w:rPr>
        <w:sym w:font="Symbol" w:char="F0D2"/>
      </w:r>
      <w:r w:rsidR="007B512D">
        <w:rPr>
          <w:rFonts w:ascii="Book Antiqua" w:hAnsi="Book Antiqua"/>
        </w:rPr>
        <w:t xml:space="preserve">, when compared to </w:t>
      </w:r>
      <w:proofErr w:type="spellStart"/>
      <w:r w:rsidR="007B512D">
        <w:rPr>
          <w:rFonts w:ascii="Book Antiqua" w:hAnsi="Book Antiqua"/>
        </w:rPr>
        <w:t>Endostapler</w:t>
      </w:r>
      <w:proofErr w:type="spellEnd"/>
      <w:r w:rsidRPr="00BF2D93">
        <w:rPr>
          <w:rFonts w:ascii="Book Antiqua" w:hAnsi="Book Antiqua"/>
        </w:rPr>
        <w:fldChar w:fldCharType="begin">
          <w:fldData xml:space="preserve">PEVuZE5vdGU+PENpdGU+PEF1dGhvcj5Fc2NvbGlubzwvQXV0aG9yPjxZZWFyPjIwMTg8L1llYXI+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</w:fldData>
        </w:fldChar>
      </w:r>
      <w:r w:rsidRPr="00BF2D93">
        <w:rPr>
          <w:rFonts w:ascii="Book Antiqua" w:hAnsi="Book Antiqua"/>
        </w:rPr>
        <w:instrText xml:space="preserve"> ADDIN EN.CITE </w:instrText>
      </w:r>
      <w:r w:rsidRPr="00BF2D93">
        <w:rPr>
          <w:rFonts w:ascii="Book Antiqua" w:hAnsi="Book Antiqua"/>
        </w:rPr>
        <w:fldChar w:fldCharType="begin">
          <w:fldData xml:space="preserve">PEVuZE5vdGU+PENpdGU+PEF1dGhvcj5Fc2NvbGlubzwvQXV0aG9yPjxZZWFyPjIwMTg8L1llYXI+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</w:fldData>
        </w:fldChar>
      </w:r>
      <w:r w:rsidRPr="00BF2D93">
        <w:rPr>
          <w:rFonts w:ascii="Book Antiqua" w:hAnsi="Book Antiqua"/>
        </w:rPr>
        <w:instrText xml:space="preserve"> ADDIN EN.CITE.DATA </w:instrText>
      </w:r>
      <w:r w:rsidRPr="00BF2D93">
        <w:rPr>
          <w:rFonts w:ascii="Book Antiqua" w:hAnsi="Book Antiqua"/>
        </w:rPr>
      </w:r>
      <w:r w:rsidRPr="00BF2D93">
        <w:rPr>
          <w:rFonts w:ascii="Book Antiqua" w:hAnsi="Book Antiqua"/>
        </w:rPr>
        <w:fldChar w:fldCharType="end"/>
      </w:r>
      <w:r w:rsidRPr="00BF2D93">
        <w:rPr>
          <w:rFonts w:ascii="Book Antiqua" w:hAnsi="Book Antiqua"/>
        </w:rPr>
      </w:r>
      <w:r w:rsidRPr="00BF2D93">
        <w:rPr>
          <w:rFonts w:ascii="Book Antiqua" w:hAnsi="Book Antiqua"/>
        </w:rPr>
        <w:fldChar w:fldCharType="separate"/>
      </w:r>
      <w:r w:rsidRPr="00BF2D93">
        <w:rPr>
          <w:rFonts w:ascii="Book Antiqua" w:hAnsi="Book Antiqua"/>
          <w:noProof/>
          <w:vertAlign w:val="superscript"/>
        </w:rPr>
        <w:t>[</w:t>
      </w:r>
      <w:hyperlink w:anchor="_ENREF_39" w:tooltip="Escolino, 2018 #5682" w:history="1">
        <w:r w:rsidR="00C078F5" w:rsidRPr="00BF2D93">
          <w:rPr>
            <w:rFonts w:ascii="Book Antiqua" w:hAnsi="Book Antiqua"/>
            <w:noProof/>
            <w:vertAlign w:val="superscript"/>
          </w:rPr>
          <w:t>39</w:t>
        </w:r>
      </w:hyperlink>
      <w:r w:rsidRPr="00BF2D93">
        <w:rPr>
          <w:rFonts w:ascii="Book Antiqua" w:hAnsi="Book Antiqua"/>
          <w:noProof/>
          <w:vertAlign w:val="superscript"/>
        </w:rPr>
        <w:t>]</w:t>
      </w:r>
      <w:r w:rsidRPr="00BF2D93">
        <w:rPr>
          <w:rFonts w:ascii="Book Antiqua" w:hAnsi="Book Antiqua"/>
        </w:rPr>
        <w:fldChar w:fldCharType="end"/>
      </w:r>
      <w:r w:rsidRPr="00BF2D93">
        <w:rPr>
          <w:rFonts w:ascii="Book Antiqua" w:hAnsi="Book Antiqua"/>
        </w:rPr>
        <w:t xml:space="preserve">. Conversely, a retrospective study involving 242 patients showed higher incidence of intraabdominal abscess when </w:t>
      </w:r>
      <w:proofErr w:type="spellStart"/>
      <w:r w:rsidRPr="00BF2D93">
        <w:rPr>
          <w:rFonts w:ascii="Book Antiqua" w:hAnsi="Book Antiqua"/>
        </w:rPr>
        <w:t>Endostapler</w:t>
      </w:r>
      <w:proofErr w:type="spellEnd"/>
      <w:r w:rsidRPr="00BF2D93">
        <w:rPr>
          <w:rFonts w:ascii="Book Antiqua" w:hAnsi="Book Antiqua"/>
        </w:rPr>
        <w:t xml:space="preserve"> was used in cases of perforated appendicitis, in contrast to when </w:t>
      </w:r>
      <w:proofErr w:type="spellStart"/>
      <w:r w:rsidRPr="00BF2D93">
        <w:rPr>
          <w:rFonts w:ascii="Book Antiqua" w:hAnsi="Book Antiqua"/>
        </w:rPr>
        <w:t>Endoloop</w:t>
      </w:r>
      <w:proofErr w:type="spellEnd"/>
      <w:r w:rsidRPr="007B512D">
        <w:rPr>
          <w:rFonts w:ascii="Book Antiqua" w:hAnsi="Book Antiqua"/>
          <w:vertAlign w:val="superscript"/>
        </w:rPr>
        <w:sym w:font="Symbol" w:char="F0D2"/>
      </w:r>
      <w:r w:rsidRPr="00BF2D93">
        <w:rPr>
          <w:rFonts w:ascii="Book Antiqua" w:hAnsi="Book Antiqua"/>
        </w:rPr>
        <w:t xml:space="preserve"> was used (</w:t>
      </w:r>
      <w:r w:rsidR="007B512D">
        <w:rPr>
          <w:rFonts w:ascii="Book Antiqua" w:eastAsia="SimSun" w:hAnsi="Book Antiqua" w:hint="eastAsia"/>
          <w:lang w:eastAsia="zh-CN"/>
        </w:rPr>
        <w:t>OR =</w:t>
      </w:r>
      <w:r w:rsidR="007B512D" w:rsidRPr="00BF2D93">
        <w:rPr>
          <w:rFonts w:ascii="Book Antiqua" w:hAnsi="Book Antiqua"/>
        </w:rPr>
        <w:t xml:space="preserve"> </w:t>
      </w:r>
      <w:r w:rsidR="007B512D">
        <w:rPr>
          <w:rFonts w:ascii="Book Antiqua" w:hAnsi="Book Antiqua"/>
        </w:rPr>
        <w:t>7.09)</w:t>
      </w:r>
      <w:r w:rsidRPr="00BF2D93">
        <w:rPr>
          <w:rFonts w:ascii="Book Antiqua" w:hAnsi="Book Antiqua"/>
        </w:rPr>
        <w:fldChar w:fldCharType="begin">
          <w:fldData xml:space="preserve">PEVuZE5vdGU+PENpdGU+PEF1dGhvcj5TYWZhdmk8L0F1dGhvcj48WWVhcj4yMDEyPC9ZZWFyPjxS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</w:fldData>
        </w:fldChar>
      </w:r>
      <w:r w:rsidRPr="00BF2D93">
        <w:rPr>
          <w:rFonts w:ascii="Book Antiqua" w:hAnsi="Book Antiqua"/>
        </w:rPr>
        <w:instrText xml:space="preserve"> ADDIN EN.CITE </w:instrText>
      </w:r>
      <w:r w:rsidRPr="00BF2D93">
        <w:rPr>
          <w:rFonts w:ascii="Book Antiqua" w:hAnsi="Book Antiqua"/>
        </w:rPr>
        <w:fldChar w:fldCharType="begin">
          <w:fldData xml:space="preserve">PEVuZE5vdGU+PENpdGU+PEF1dGhvcj5TYWZhdmk8L0F1dGhvcj48WWVhcj4yMDEyPC9ZZWFyPjxS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</w:fldData>
        </w:fldChar>
      </w:r>
      <w:r w:rsidRPr="00BF2D93">
        <w:rPr>
          <w:rFonts w:ascii="Book Antiqua" w:hAnsi="Book Antiqua"/>
        </w:rPr>
        <w:instrText xml:space="preserve"> ADDIN EN.CITE.DATA </w:instrText>
      </w:r>
      <w:r w:rsidRPr="00BF2D93">
        <w:rPr>
          <w:rFonts w:ascii="Book Antiqua" w:hAnsi="Book Antiqua"/>
        </w:rPr>
      </w:r>
      <w:r w:rsidRPr="00BF2D93">
        <w:rPr>
          <w:rFonts w:ascii="Book Antiqua" w:hAnsi="Book Antiqua"/>
        </w:rPr>
        <w:fldChar w:fldCharType="end"/>
      </w:r>
      <w:r w:rsidRPr="00BF2D93">
        <w:rPr>
          <w:rFonts w:ascii="Book Antiqua" w:hAnsi="Book Antiqua"/>
        </w:rPr>
      </w:r>
      <w:r w:rsidRPr="00BF2D93">
        <w:rPr>
          <w:rFonts w:ascii="Book Antiqua" w:hAnsi="Book Antiqua"/>
        </w:rPr>
        <w:fldChar w:fldCharType="separate"/>
      </w:r>
      <w:r w:rsidRPr="00BF2D93">
        <w:rPr>
          <w:rFonts w:ascii="Book Antiqua" w:hAnsi="Book Antiqua"/>
          <w:noProof/>
          <w:vertAlign w:val="superscript"/>
        </w:rPr>
        <w:t>[</w:t>
      </w:r>
      <w:hyperlink w:anchor="_ENREF_40" w:tooltip="Safavi, 2012 #5685" w:history="1">
        <w:r w:rsidR="00C078F5" w:rsidRPr="00BF2D93">
          <w:rPr>
            <w:rFonts w:ascii="Book Antiqua" w:hAnsi="Book Antiqua"/>
            <w:noProof/>
            <w:vertAlign w:val="superscript"/>
          </w:rPr>
          <w:t>40</w:t>
        </w:r>
      </w:hyperlink>
      <w:r w:rsidRPr="00BF2D93">
        <w:rPr>
          <w:rFonts w:ascii="Book Antiqua" w:hAnsi="Book Antiqua"/>
          <w:noProof/>
          <w:vertAlign w:val="superscript"/>
        </w:rPr>
        <w:t>]</w:t>
      </w:r>
      <w:r w:rsidRPr="00BF2D93">
        <w:rPr>
          <w:rFonts w:ascii="Book Antiqua" w:hAnsi="Book Antiqua"/>
        </w:rPr>
        <w:fldChar w:fldCharType="end"/>
      </w:r>
      <w:r w:rsidRPr="00BF2D93">
        <w:rPr>
          <w:rFonts w:ascii="Book Antiqua" w:hAnsi="Book Antiqua"/>
        </w:rPr>
        <w:t xml:space="preserve">. However, a larger, better-designed, technically-superior, prospective study involving 1369 patients showed no difference in incidence of intraabdominal abscess between </w:t>
      </w:r>
      <w:proofErr w:type="spellStart"/>
      <w:r w:rsidRPr="00BF2D93">
        <w:rPr>
          <w:rFonts w:ascii="Book Antiqua" w:hAnsi="Book Antiqua"/>
        </w:rPr>
        <w:t>Endoloop</w:t>
      </w:r>
      <w:proofErr w:type="spellEnd"/>
      <w:r w:rsidRPr="007B512D">
        <w:rPr>
          <w:rFonts w:ascii="Book Antiqua" w:hAnsi="Book Antiqua"/>
          <w:vertAlign w:val="superscript"/>
        </w:rPr>
        <w:sym w:font="Symbol" w:char="F0D2"/>
      </w:r>
      <w:r w:rsidRPr="00BF2D93">
        <w:rPr>
          <w:rFonts w:ascii="Book Antiqua" w:hAnsi="Book Antiqua"/>
        </w:rPr>
        <w:t xml:space="preserve"> use versus </w:t>
      </w:r>
      <w:proofErr w:type="spellStart"/>
      <w:r w:rsidRPr="00BF2D93">
        <w:rPr>
          <w:rFonts w:ascii="Book Antiqua" w:hAnsi="Book Antiqua"/>
        </w:rPr>
        <w:t>Endostapler</w:t>
      </w:r>
      <w:proofErr w:type="spellEnd"/>
      <w:r w:rsidRPr="00BF2D93">
        <w:rPr>
          <w:rFonts w:ascii="Book Antiqua" w:hAnsi="Book Antiqua"/>
        </w:rPr>
        <w:t xml:space="preserve"> use (</w:t>
      </w:r>
      <w:r w:rsidR="007B512D">
        <w:rPr>
          <w:rFonts w:ascii="Book Antiqua" w:hAnsi="Book Antiqua"/>
        </w:rPr>
        <w:t>OR = 0.96)</w:t>
      </w:r>
      <w:r w:rsidRPr="00BF2D93">
        <w:rPr>
          <w:rFonts w:ascii="Book Antiqua" w:hAnsi="Book Antiqua"/>
        </w:rPr>
        <w:fldChar w:fldCharType="begin">
          <w:fldData xml:space="preserve">PEVuZE5vdGU+PENpdGU+PEF1dGhvcj52YW4gUm9zc2VtPC9BdXRob3I+PFllYXI+MjAxNzwvWWVh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</w:fldData>
        </w:fldChar>
      </w:r>
      <w:r w:rsidRPr="00BF2D93">
        <w:rPr>
          <w:rFonts w:ascii="Book Antiqua" w:hAnsi="Book Antiqua"/>
        </w:rPr>
        <w:instrText xml:space="preserve"> ADDIN EN.CITE </w:instrText>
      </w:r>
      <w:r w:rsidRPr="00BF2D93">
        <w:rPr>
          <w:rFonts w:ascii="Book Antiqua" w:hAnsi="Book Antiqua"/>
        </w:rPr>
        <w:fldChar w:fldCharType="begin">
          <w:fldData xml:space="preserve">PEVuZE5vdGU+PENpdGU+PEF1dGhvcj52YW4gUm9zc2VtPC9BdXRob3I+PFllYXI+MjAxNzwvWWVh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</w:fldData>
        </w:fldChar>
      </w:r>
      <w:r w:rsidRPr="00BF2D93">
        <w:rPr>
          <w:rFonts w:ascii="Book Antiqua" w:hAnsi="Book Antiqua"/>
        </w:rPr>
        <w:instrText xml:space="preserve"> ADDIN EN.CITE.DATA </w:instrText>
      </w:r>
      <w:r w:rsidRPr="00BF2D93">
        <w:rPr>
          <w:rFonts w:ascii="Book Antiqua" w:hAnsi="Book Antiqua"/>
        </w:rPr>
      </w:r>
      <w:r w:rsidRPr="00BF2D93">
        <w:rPr>
          <w:rFonts w:ascii="Book Antiqua" w:hAnsi="Book Antiqua"/>
        </w:rPr>
        <w:fldChar w:fldCharType="end"/>
      </w:r>
      <w:r w:rsidRPr="00BF2D93">
        <w:rPr>
          <w:rFonts w:ascii="Book Antiqua" w:hAnsi="Book Antiqua"/>
        </w:rPr>
      </w:r>
      <w:r w:rsidRPr="00BF2D93">
        <w:rPr>
          <w:rFonts w:ascii="Book Antiqua" w:hAnsi="Book Antiqua"/>
        </w:rPr>
        <w:fldChar w:fldCharType="separate"/>
      </w:r>
      <w:r w:rsidRPr="00BF2D93">
        <w:rPr>
          <w:rFonts w:ascii="Book Antiqua" w:hAnsi="Book Antiqua"/>
          <w:noProof/>
          <w:vertAlign w:val="superscript"/>
        </w:rPr>
        <w:t>[</w:t>
      </w:r>
      <w:hyperlink w:anchor="_ENREF_41" w:tooltip="van Rossem, 2017 #5683" w:history="1">
        <w:r w:rsidR="00C078F5" w:rsidRPr="00BF2D93">
          <w:rPr>
            <w:rFonts w:ascii="Book Antiqua" w:hAnsi="Book Antiqua"/>
            <w:noProof/>
            <w:vertAlign w:val="superscript"/>
          </w:rPr>
          <w:t>41</w:t>
        </w:r>
      </w:hyperlink>
      <w:r w:rsidRPr="00BF2D93">
        <w:rPr>
          <w:rFonts w:ascii="Book Antiqua" w:hAnsi="Book Antiqua"/>
          <w:noProof/>
          <w:vertAlign w:val="superscript"/>
        </w:rPr>
        <w:t>]</w:t>
      </w:r>
      <w:r w:rsidRPr="00BF2D93">
        <w:rPr>
          <w:rFonts w:ascii="Book Antiqua" w:hAnsi="Book Antiqua"/>
        </w:rPr>
        <w:fldChar w:fldCharType="end"/>
      </w:r>
      <w:r w:rsidRPr="00BF2D93">
        <w:rPr>
          <w:rFonts w:ascii="Book Antiqua" w:hAnsi="Book Antiqua"/>
        </w:rPr>
        <w:t xml:space="preserve">. Interestingly, using multivariable analysis, this prospective study also showed that complicated </w:t>
      </w:r>
      <w:r w:rsidRPr="00BF2D93">
        <w:rPr>
          <w:rFonts w:ascii="Book Antiqua" w:hAnsi="Book Antiqua"/>
        </w:rPr>
        <w:lastRenderedPageBreak/>
        <w:t xml:space="preserve">appendicitis was the only independent risk factor for an intraabdominal </w:t>
      </w:r>
      <w:r w:rsidRPr="00BF2D93">
        <w:rPr>
          <w:rStyle w:val="highlight"/>
          <w:rFonts w:ascii="Book Antiqua" w:hAnsi="Book Antiqua"/>
        </w:rPr>
        <w:t>abscess</w:t>
      </w:r>
      <w:r w:rsidRPr="00BF2D93">
        <w:rPr>
          <w:rFonts w:ascii="Book Antiqua" w:hAnsi="Book Antiqua"/>
        </w:rPr>
        <w:t xml:space="preserve"> (</w:t>
      </w:r>
      <w:r w:rsidR="007B512D">
        <w:rPr>
          <w:rFonts w:ascii="Book Antiqua" w:hAnsi="Book Antiqua"/>
        </w:rPr>
        <w:t>OR =</w:t>
      </w:r>
      <w:r w:rsidRPr="00BF2D93">
        <w:rPr>
          <w:rFonts w:ascii="Book Antiqua" w:hAnsi="Book Antiqua"/>
        </w:rPr>
        <w:t xml:space="preserve"> 6.26) </w:t>
      </w:r>
      <w:r w:rsidRPr="00BF2D93">
        <w:rPr>
          <w:rFonts w:ascii="Book Antiqua" w:hAnsi="Book Antiqua"/>
        </w:rPr>
        <w:fldChar w:fldCharType="begin">
          <w:fldData xml:space="preserve">PEVuZE5vdGU+PENpdGU+PEF1dGhvcj52YW4gUm9zc2VtPC9BdXRob3I+PFllYXI+MjAxNzwvWWVh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</w:fldData>
        </w:fldChar>
      </w:r>
      <w:r w:rsidRPr="00BF2D93">
        <w:rPr>
          <w:rFonts w:ascii="Book Antiqua" w:hAnsi="Book Antiqua"/>
        </w:rPr>
        <w:instrText xml:space="preserve"> ADDIN EN.CITE </w:instrText>
      </w:r>
      <w:r w:rsidRPr="00BF2D93">
        <w:rPr>
          <w:rFonts w:ascii="Book Antiqua" w:hAnsi="Book Antiqua"/>
        </w:rPr>
        <w:fldChar w:fldCharType="begin">
          <w:fldData xml:space="preserve">PEVuZE5vdGU+PENpdGU+PEF1dGhvcj52YW4gUm9zc2VtPC9BdXRob3I+PFllYXI+MjAxNzwvWWVh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</w:fldData>
        </w:fldChar>
      </w:r>
      <w:r w:rsidRPr="00BF2D93">
        <w:rPr>
          <w:rFonts w:ascii="Book Antiqua" w:hAnsi="Book Antiqua"/>
        </w:rPr>
        <w:instrText xml:space="preserve"> ADDIN EN.CITE.DATA </w:instrText>
      </w:r>
      <w:r w:rsidRPr="00BF2D93">
        <w:rPr>
          <w:rFonts w:ascii="Book Antiqua" w:hAnsi="Book Antiqua"/>
        </w:rPr>
      </w:r>
      <w:r w:rsidRPr="00BF2D93">
        <w:rPr>
          <w:rFonts w:ascii="Book Antiqua" w:hAnsi="Book Antiqua"/>
        </w:rPr>
        <w:fldChar w:fldCharType="end"/>
      </w:r>
      <w:r w:rsidRPr="00BF2D93">
        <w:rPr>
          <w:rFonts w:ascii="Book Antiqua" w:hAnsi="Book Antiqua"/>
        </w:rPr>
      </w:r>
      <w:r w:rsidRPr="00BF2D93">
        <w:rPr>
          <w:rFonts w:ascii="Book Antiqua" w:hAnsi="Book Antiqua"/>
        </w:rPr>
        <w:fldChar w:fldCharType="separate"/>
      </w:r>
      <w:r w:rsidRPr="00BF2D93">
        <w:rPr>
          <w:rFonts w:ascii="Book Antiqua" w:hAnsi="Book Antiqua"/>
          <w:noProof/>
          <w:vertAlign w:val="superscript"/>
        </w:rPr>
        <w:t>[</w:t>
      </w:r>
      <w:hyperlink w:anchor="_ENREF_41" w:tooltip="van Rossem, 2017 #5683" w:history="1">
        <w:r w:rsidR="00C078F5" w:rsidRPr="00BF2D93">
          <w:rPr>
            <w:rFonts w:ascii="Book Antiqua" w:hAnsi="Book Antiqua"/>
            <w:noProof/>
            <w:vertAlign w:val="superscript"/>
          </w:rPr>
          <w:t>41</w:t>
        </w:r>
      </w:hyperlink>
      <w:r w:rsidRPr="00BF2D93">
        <w:rPr>
          <w:rFonts w:ascii="Book Antiqua" w:hAnsi="Book Antiqua"/>
          <w:noProof/>
          <w:vertAlign w:val="superscript"/>
        </w:rPr>
        <w:t>]</w:t>
      </w:r>
      <w:r w:rsidRPr="00BF2D93">
        <w:rPr>
          <w:rFonts w:ascii="Book Antiqua" w:hAnsi="Book Antiqua"/>
        </w:rPr>
        <w:fldChar w:fldCharType="end"/>
      </w:r>
      <w:r w:rsidRPr="00BF2D93">
        <w:rPr>
          <w:rFonts w:ascii="Book Antiqua" w:hAnsi="Book Antiqua"/>
        </w:rPr>
        <w:t>. Another retrospec</w:t>
      </w:r>
      <w:r w:rsidR="007B512D">
        <w:rPr>
          <w:rFonts w:ascii="Book Antiqua" w:hAnsi="Book Antiqua"/>
        </w:rPr>
        <w:t>tive study showed no difference</w:t>
      </w:r>
      <w:r w:rsidRPr="00BF2D93">
        <w:rPr>
          <w:rFonts w:ascii="Book Antiqua" w:hAnsi="Book Antiqua"/>
        </w:rPr>
        <w:fldChar w:fldCharType="begin">
          <w:fldData xml:space="preserve">PEVuZE5vdGU+PENpdGU+PEF1dGhvcj5OYWlkaXRjaDwvQXV0aG9yPjxZZWFyPjIwMTU8L1llYXI+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</w:fldData>
        </w:fldChar>
      </w:r>
      <w:r w:rsidRPr="00BF2D93">
        <w:rPr>
          <w:rFonts w:ascii="Book Antiqua" w:hAnsi="Book Antiqua"/>
        </w:rPr>
        <w:instrText xml:space="preserve"> ADDIN EN.CITE </w:instrText>
      </w:r>
      <w:r w:rsidRPr="00BF2D93">
        <w:rPr>
          <w:rFonts w:ascii="Book Antiqua" w:hAnsi="Book Antiqua"/>
        </w:rPr>
        <w:fldChar w:fldCharType="begin">
          <w:fldData xml:space="preserve">PEVuZE5vdGU+PENpdGU+PEF1dGhvcj5OYWlkaXRjaDwvQXV0aG9yPjxZZWFyPjIwMTU8L1llYXI+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</w:fldData>
        </w:fldChar>
      </w:r>
      <w:r w:rsidRPr="00BF2D93">
        <w:rPr>
          <w:rFonts w:ascii="Book Antiqua" w:hAnsi="Book Antiqua"/>
        </w:rPr>
        <w:instrText xml:space="preserve"> ADDIN EN.CITE.DATA </w:instrText>
      </w:r>
      <w:r w:rsidRPr="00BF2D93">
        <w:rPr>
          <w:rFonts w:ascii="Book Antiqua" w:hAnsi="Book Antiqua"/>
        </w:rPr>
      </w:r>
      <w:r w:rsidRPr="00BF2D93">
        <w:rPr>
          <w:rFonts w:ascii="Book Antiqua" w:hAnsi="Book Antiqua"/>
        </w:rPr>
        <w:fldChar w:fldCharType="end"/>
      </w:r>
      <w:r w:rsidRPr="00BF2D93">
        <w:rPr>
          <w:rFonts w:ascii="Book Antiqua" w:hAnsi="Book Antiqua"/>
        </w:rPr>
      </w:r>
      <w:r w:rsidRPr="00BF2D93">
        <w:rPr>
          <w:rFonts w:ascii="Book Antiqua" w:hAnsi="Book Antiqua"/>
        </w:rPr>
        <w:fldChar w:fldCharType="separate"/>
      </w:r>
      <w:r w:rsidRPr="00BF2D93">
        <w:rPr>
          <w:rFonts w:ascii="Book Antiqua" w:hAnsi="Book Antiqua"/>
          <w:noProof/>
          <w:vertAlign w:val="superscript"/>
        </w:rPr>
        <w:t>[</w:t>
      </w:r>
      <w:hyperlink w:anchor="_ENREF_42" w:tooltip="Naiditch, 2015 #5684" w:history="1">
        <w:r w:rsidR="00C078F5" w:rsidRPr="00BF2D93">
          <w:rPr>
            <w:rFonts w:ascii="Book Antiqua" w:hAnsi="Book Antiqua"/>
            <w:noProof/>
            <w:vertAlign w:val="superscript"/>
          </w:rPr>
          <w:t>42</w:t>
        </w:r>
      </w:hyperlink>
      <w:r w:rsidRPr="00BF2D93">
        <w:rPr>
          <w:rFonts w:ascii="Book Antiqua" w:hAnsi="Book Antiqua"/>
          <w:noProof/>
          <w:vertAlign w:val="superscript"/>
        </w:rPr>
        <w:t>]</w:t>
      </w:r>
      <w:r w:rsidRPr="00BF2D93">
        <w:rPr>
          <w:rFonts w:ascii="Book Antiqua" w:hAnsi="Book Antiqua"/>
        </w:rPr>
        <w:fldChar w:fldCharType="end"/>
      </w:r>
      <w:r w:rsidRPr="00BF2D93">
        <w:rPr>
          <w:rFonts w:ascii="Book Antiqua" w:hAnsi="Book Antiqua"/>
        </w:rPr>
        <w:t>.</w:t>
      </w:r>
    </w:p>
    <w:p w14:paraId="57746C71" w14:textId="4CFF7568" w:rsidR="00136392" w:rsidRPr="00BF2D93" w:rsidRDefault="00010399" w:rsidP="000A5C6F">
      <w:pPr>
        <w:spacing w:line="360" w:lineRule="auto"/>
        <w:ind w:firstLineChars="200" w:firstLine="480"/>
        <w:jc w:val="both"/>
        <w:rPr>
          <w:rFonts w:ascii="Book Antiqua" w:hAnsi="Book Antiqua"/>
          <w:shd w:val="clear" w:color="auto" w:fill="FFFFFF"/>
        </w:rPr>
      </w:pPr>
      <w:r w:rsidRPr="00BF2D93">
        <w:rPr>
          <w:rFonts w:ascii="Book Antiqua" w:hAnsi="Book Antiqua"/>
          <w:shd w:val="clear" w:color="auto" w:fill="FFFFFF"/>
        </w:rPr>
        <w:t>Although c</w:t>
      </w:r>
      <w:r w:rsidR="001D6A73" w:rsidRPr="00BF2D93">
        <w:rPr>
          <w:rFonts w:ascii="Book Antiqua" w:hAnsi="Book Antiqua"/>
          <w:shd w:val="clear" w:color="auto" w:fill="FFFFFF"/>
        </w:rPr>
        <w:t xml:space="preserve">arbapenems </w:t>
      </w:r>
      <w:r w:rsidR="000A3508" w:rsidRPr="00BF2D93">
        <w:rPr>
          <w:rFonts w:ascii="Book Antiqua" w:hAnsi="Book Antiqua"/>
          <w:shd w:val="clear" w:color="auto" w:fill="FFFFFF"/>
        </w:rPr>
        <w:t xml:space="preserve">like </w:t>
      </w:r>
      <w:r w:rsidR="00EF488A" w:rsidRPr="00BF2D93">
        <w:rPr>
          <w:rFonts w:ascii="Book Antiqua" w:hAnsi="Book Antiqua"/>
          <w:shd w:val="clear" w:color="auto" w:fill="FFFFFF"/>
        </w:rPr>
        <w:t>imipene</w:t>
      </w:r>
      <w:r w:rsidR="00313605" w:rsidRPr="00BF2D93">
        <w:rPr>
          <w:rFonts w:ascii="Book Antiqua" w:hAnsi="Book Antiqua"/>
          <w:shd w:val="clear" w:color="auto" w:fill="FFFFFF"/>
        </w:rPr>
        <w:t xml:space="preserve">m, </w:t>
      </w:r>
      <w:r w:rsidR="00EF488A" w:rsidRPr="00BF2D93">
        <w:rPr>
          <w:rFonts w:ascii="Book Antiqua" w:hAnsi="Book Antiqua"/>
          <w:shd w:val="clear" w:color="auto" w:fill="FFFFFF"/>
        </w:rPr>
        <w:t xml:space="preserve">meropenem, </w:t>
      </w:r>
      <w:proofErr w:type="spellStart"/>
      <w:r w:rsidR="00EF488A" w:rsidRPr="00BF2D93">
        <w:rPr>
          <w:rFonts w:ascii="Book Antiqua" w:hAnsi="Book Antiqua"/>
          <w:shd w:val="clear" w:color="auto" w:fill="FFFFFF"/>
        </w:rPr>
        <w:t>doripenem</w:t>
      </w:r>
      <w:proofErr w:type="spellEnd"/>
      <w:r w:rsidR="00EF488A" w:rsidRPr="00BF2D93">
        <w:rPr>
          <w:rFonts w:ascii="Book Antiqua" w:hAnsi="Book Antiqua"/>
          <w:shd w:val="clear" w:color="auto" w:fill="FFFFFF"/>
        </w:rPr>
        <w:t xml:space="preserve">, </w:t>
      </w:r>
      <w:r w:rsidR="000A3508" w:rsidRPr="00BF2D93">
        <w:rPr>
          <w:rFonts w:ascii="Book Antiqua" w:hAnsi="Book Antiqua"/>
          <w:shd w:val="clear" w:color="auto" w:fill="FFFFFF"/>
        </w:rPr>
        <w:t xml:space="preserve">and </w:t>
      </w:r>
      <w:r w:rsidR="00EF488A" w:rsidRPr="00BF2D93">
        <w:rPr>
          <w:rFonts w:ascii="Book Antiqua" w:hAnsi="Book Antiqua"/>
          <w:shd w:val="clear" w:color="auto" w:fill="FFFFFF"/>
        </w:rPr>
        <w:t>ertapene</w:t>
      </w:r>
      <w:r w:rsidR="00313605" w:rsidRPr="00BF2D93">
        <w:rPr>
          <w:rFonts w:ascii="Book Antiqua" w:hAnsi="Book Antiqua"/>
          <w:shd w:val="clear" w:color="auto" w:fill="FFFFFF"/>
        </w:rPr>
        <w:t>m</w:t>
      </w:r>
      <w:r w:rsidR="000A3508" w:rsidRPr="00BF2D93">
        <w:rPr>
          <w:rFonts w:ascii="Book Antiqua" w:hAnsi="Book Antiqua"/>
          <w:shd w:val="clear" w:color="auto" w:fill="FFFFFF"/>
        </w:rPr>
        <w:t xml:space="preserve"> </w:t>
      </w:r>
      <w:r w:rsidRPr="00BF2D93">
        <w:rPr>
          <w:rFonts w:ascii="Book Antiqua" w:hAnsi="Book Antiqua"/>
          <w:shd w:val="clear" w:color="auto" w:fill="FFFFFF"/>
        </w:rPr>
        <w:t xml:space="preserve">are also antibiotics containing beta-lactam rings, they </w:t>
      </w:r>
      <w:r w:rsidR="001D6A73" w:rsidRPr="00BF2D93">
        <w:rPr>
          <w:rFonts w:ascii="Book Antiqua" w:hAnsi="Book Antiqua"/>
          <w:shd w:val="clear" w:color="auto" w:fill="FFFFFF"/>
        </w:rPr>
        <w:t>are the first-line opt</w:t>
      </w:r>
      <w:r w:rsidR="00313605" w:rsidRPr="00BF2D93">
        <w:rPr>
          <w:rFonts w:ascii="Book Antiqua" w:hAnsi="Book Antiqua"/>
          <w:shd w:val="clear" w:color="auto" w:fill="FFFFFF"/>
        </w:rPr>
        <w:t>ion for treating ESBL bacteria. E</w:t>
      </w:r>
      <w:r w:rsidR="001D6A73" w:rsidRPr="00BF2D93">
        <w:rPr>
          <w:rFonts w:ascii="Book Antiqua" w:hAnsi="Book Antiqua"/>
          <w:shd w:val="clear" w:color="auto" w:fill="FFFFFF"/>
        </w:rPr>
        <w:t>rtapenem may be preferred for co</w:t>
      </w:r>
      <w:r w:rsidR="00EF488A" w:rsidRPr="00BF2D93">
        <w:rPr>
          <w:rFonts w:ascii="Book Antiqua" w:hAnsi="Book Antiqua"/>
          <w:shd w:val="clear" w:color="auto" w:fill="FFFFFF"/>
        </w:rPr>
        <w:t>mmunity-acqu</w:t>
      </w:r>
      <w:r w:rsidR="000A3508" w:rsidRPr="00BF2D93">
        <w:rPr>
          <w:rFonts w:ascii="Book Antiqua" w:hAnsi="Book Antiqua"/>
          <w:shd w:val="clear" w:color="auto" w:fill="FFFFFF"/>
        </w:rPr>
        <w:t>ired infections due to its once-</w:t>
      </w:r>
      <w:r w:rsidR="00EF488A" w:rsidRPr="00BF2D93">
        <w:rPr>
          <w:rFonts w:ascii="Book Antiqua" w:hAnsi="Book Antiqua"/>
          <w:shd w:val="clear" w:color="auto" w:fill="FFFFFF"/>
        </w:rPr>
        <w:t>daily dosing</w:t>
      </w:r>
      <w:r w:rsidR="000A3508" w:rsidRPr="00BF2D93">
        <w:rPr>
          <w:rFonts w:ascii="Book Antiqua" w:hAnsi="Book Antiqua"/>
          <w:shd w:val="clear" w:color="auto" w:fill="FFFFFF"/>
        </w:rPr>
        <w:t xml:space="preserve"> regimen</w:t>
      </w:r>
      <w:r w:rsidR="00AA4244" w:rsidRPr="00BF2D93">
        <w:rPr>
          <w:rFonts w:ascii="Book Antiqua" w:hAnsi="Book Antiqua"/>
          <w:shd w:val="clear" w:color="auto" w:fill="FFFFFF"/>
        </w:rPr>
        <w:fldChar w:fldCharType="begin"/>
      </w:r>
      <w:r w:rsidR="00B95BE8" w:rsidRPr="00BF2D93">
        <w:rPr>
          <w:rFonts w:ascii="Book Antiqua" w:hAnsi="Book Antiqua"/>
          <w:shd w:val="clear" w:color="auto" w:fill="FFFFFF"/>
        </w:rPr>
        <w:instrText xml:space="preserve"> ADDIN EN.CITE &lt;EndNote&gt;&lt;Cite&gt;&lt;Author&gt;Delgado-Valverde&lt;/Author&gt;&lt;Year&gt;2013&lt;/Year&gt;&lt;RecNum&gt;5642&lt;/RecNum&gt;&lt;DisplayText&gt;&lt;style face="superscript"&gt;[43]&lt;/style&gt;&lt;/DisplayText&gt;&lt;record&gt;&lt;rec-number&gt;5642&lt;/rec-number&gt;&lt;foreign-keys&gt;&lt;key app="EN" db-id="r5a0dd5dua9afdepdayxx2dz0w0tzd9s55ez"&gt;5642&lt;/key&gt;&lt;/foreign-keys&gt;&lt;ref-type name="Journal Article"&gt;17&lt;/ref-type&gt;&lt;contributors&gt;&lt;authors&gt;&lt;author&gt;Delgado-Valverde, M.&lt;/author&gt;&lt;author&gt;Sojo-Dorado, J.&lt;/author&gt;&lt;author&gt;Pascual, Á.&lt;/author&gt;&lt;author&gt;Rodríguez-Baño, J.&lt;/author&gt;&lt;/authors&gt;&lt;/contributors&gt;&lt;titles&gt;&lt;title&gt;Clinical management of infections caused by multidrug-resistant Enterobacteriaceae. Therapeutic Advances in Infectious Disease&lt;/title&gt;&lt;secondary-title&gt;Therapeutic Advances in Infectious Disease&lt;/secondary-title&gt;&lt;/titles&gt;&lt;periodical&gt;&lt;full-title&gt;Therapeutic Advances in Infectious Disease&lt;/full-title&gt;&lt;/periodical&gt;&lt;pages&gt;49–69&lt;/pages&gt;&lt;volume&gt;1&lt;/volume&gt;&lt;number&gt;2&lt;/number&gt;&lt;dates&gt;&lt;year&gt;2013&lt;/year&gt;&lt;/dates&gt;&lt;urls&gt;&lt;/urls&gt;&lt;custom2&gt;25165544&lt;/custom2&gt;&lt;electronic-resource-num&gt;10.1177/2049936113476284&lt;/electronic-resource-num&gt;&lt;/record&gt;&lt;/Cite&gt;&lt;/EndNote&gt;</w:instrText>
      </w:r>
      <w:r w:rsidR="00AA4244" w:rsidRPr="00BF2D93">
        <w:rPr>
          <w:rFonts w:ascii="Book Antiqua" w:hAnsi="Book Antiqua"/>
          <w:shd w:val="clear" w:color="auto" w:fill="FFFFFF"/>
        </w:rPr>
        <w:fldChar w:fldCharType="separate"/>
      </w:r>
      <w:r w:rsidR="00B95BE8" w:rsidRPr="00BF2D93">
        <w:rPr>
          <w:rFonts w:ascii="Book Antiqua" w:hAnsi="Book Antiqua"/>
          <w:noProof/>
          <w:shd w:val="clear" w:color="auto" w:fill="FFFFFF"/>
          <w:vertAlign w:val="superscript"/>
        </w:rPr>
        <w:t>[</w:t>
      </w:r>
      <w:hyperlink w:anchor="_ENREF_43" w:tooltip="Delgado-Valverde, 2013 #5642" w:history="1">
        <w:r w:rsidR="00C078F5" w:rsidRPr="00BF2D93">
          <w:rPr>
            <w:rFonts w:ascii="Book Antiqua" w:hAnsi="Book Antiqua"/>
            <w:noProof/>
            <w:shd w:val="clear" w:color="auto" w:fill="FFFFFF"/>
            <w:vertAlign w:val="superscript"/>
          </w:rPr>
          <w:t>43</w:t>
        </w:r>
      </w:hyperlink>
      <w:r w:rsidR="00B95BE8" w:rsidRPr="00BF2D93">
        <w:rPr>
          <w:rFonts w:ascii="Book Antiqua" w:hAnsi="Book Antiqua"/>
          <w:noProof/>
          <w:shd w:val="clear" w:color="auto" w:fill="FFFFFF"/>
          <w:vertAlign w:val="superscript"/>
        </w:rPr>
        <w:t>]</w:t>
      </w:r>
      <w:r w:rsidR="00AA4244" w:rsidRPr="00BF2D93">
        <w:rPr>
          <w:rFonts w:ascii="Book Antiqua" w:hAnsi="Book Antiqua"/>
          <w:shd w:val="clear" w:color="auto" w:fill="FFFFFF"/>
        </w:rPr>
        <w:fldChar w:fldCharType="end"/>
      </w:r>
      <w:r w:rsidR="001D6A73" w:rsidRPr="00BF2D93">
        <w:rPr>
          <w:rFonts w:ascii="Book Antiqua" w:hAnsi="Book Antiqua"/>
          <w:shd w:val="clear" w:color="auto" w:fill="FFFFFF"/>
        </w:rPr>
        <w:t>.</w:t>
      </w:r>
      <w:r w:rsidR="005B6CFD" w:rsidRPr="00BF2D93">
        <w:rPr>
          <w:rFonts w:ascii="Book Antiqua" w:hAnsi="Book Antiqua"/>
          <w:shd w:val="clear" w:color="auto" w:fill="FFFFFF"/>
        </w:rPr>
        <w:t xml:space="preserve"> </w:t>
      </w:r>
      <w:r w:rsidR="00D20DE6" w:rsidRPr="00BF2D93">
        <w:rPr>
          <w:rFonts w:ascii="Book Antiqua" w:hAnsi="Book Antiqua"/>
          <w:shd w:val="clear" w:color="auto" w:fill="FFFFFF"/>
        </w:rPr>
        <w:t xml:space="preserve">However, it is indeed noteworthy that </w:t>
      </w:r>
      <w:r w:rsidR="00D20DE6" w:rsidRPr="00BF2D93">
        <w:rPr>
          <w:rFonts w:ascii="Book Antiqua" w:hAnsi="Book Antiqua"/>
        </w:rPr>
        <w:t>perioperative</w:t>
      </w:r>
      <w:r w:rsidR="00D20DE6" w:rsidRPr="00BF2D93">
        <w:rPr>
          <w:rFonts w:ascii="Book Antiqua" w:hAnsi="Book Antiqua"/>
          <w:shd w:val="clear" w:color="auto" w:fill="FFFFFF"/>
        </w:rPr>
        <w:t xml:space="preserve"> appendicitis p</w:t>
      </w:r>
      <w:r w:rsidR="00136392" w:rsidRPr="00BF2D93">
        <w:rPr>
          <w:rFonts w:ascii="Book Antiqua" w:hAnsi="Book Antiqua"/>
        </w:rPr>
        <w:t xml:space="preserve">atients colonised with ESBL bacteria do </w:t>
      </w:r>
      <w:r w:rsidR="00EF488A" w:rsidRPr="00BF2D93">
        <w:rPr>
          <w:rFonts w:ascii="Book Antiqua" w:hAnsi="Book Antiqua"/>
        </w:rPr>
        <w:t xml:space="preserve">not necessarily require </w:t>
      </w:r>
      <w:r w:rsidR="00D20DE6" w:rsidRPr="00BF2D93">
        <w:rPr>
          <w:rFonts w:ascii="Book Antiqua" w:hAnsi="Book Antiqua"/>
        </w:rPr>
        <w:t>cultures or specific</w:t>
      </w:r>
      <w:r w:rsidR="00136392" w:rsidRPr="00BF2D93">
        <w:rPr>
          <w:rFonts w:ascii="Book Antiqua" w:hAnsi="Book Antiqua"/>
        </w:rPr>
        <w:t xml:space="preserve"> antibiotics</w:t>
      </w:r>
      <w:r w:rsidR="00D20DE6" w:rsidRPr="00BF2D93">
        <w:rPr>
          <w:rFonts w:ascii="Book Antiqua" w:hAnsi="Book Antiqua"/>
        </w:rPr>
        <w:t xml:space="preserve">; unless there is a </w:t>
      </w:r>
      <w:r w:rsidR="00136392" w:rsidRPr="00BF2D93">
        <w:rPr>
          <w:rFonts w:ascii="Book Antiqua" w:hAnsi="Book Antiqua"/>
        </w:rPr>
        <w:t>complication</w:t>
      </w:r>
      <w:r w:rsidR="00D20DE6" w:rsidRPr="00BF2D93">
        <w:rPr>
          <w:rFonts w:ascii="Book Antiqua" w:hAnsi="Book Antiqua"/>
        </w:rPr>
        <w:t xml:space="preserve"> like abscess, perforation, or peritonitis</w:t>
      </w:r>
      <w:r w:rsidR="008D1B62" w:rsidRPr="00BF2D93">
        <w:rPr>
          <w:rFonts w:ascii="Book Antiqua" w:hAnsi="Book Antiqua"/>
        </w:rPr>
        <w:fldChar w:fldCharType="begin">
          <w:fldData xml:space="preserve">PEVuZE5vdGU+PENpdGU+PEF1dGhvcj5HdXB0YTwvQXV0aG9yPjxZZWFyPjIwMTE8L1llYXI+PFJl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</w:fldData>
        </w:fldChar>
      </w:r>
      <w:r w:rsidR="00B95BE8" w:rsidRPr="00BF2D93">
        <w:rPr>
          <w:rFonts w:ascii="Book Antiqua" w:hAnsi="Book Antiqua"/>
        </w:rPr>
        <w:instrText xml:space="preserve"> ADDIN EN.CITE </w:instrText>
      </w:r>
      <w:r w:rsidR="00B95BE8" w:rsidRPr="00BF2D93">
        <w:rPr>
          <w:rFonts w:ascii="Book Antiqua" w:hAnsi="Book Antiqua"/>
        </w:rPr>
        <w:fldChar w:fldCharType="begin">
          <w:fldData xml:space="preserve">PEVuZE5vdGU+PENpdGU+PEF1dGhvcj5HdXB0YTwvQXV0aG9yPjxZZWFyPjIwMTE8L1llYXI+PFJl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</w:fldData>
        </w:fldChar>
      </w:r>
      <w:r w:rsidR="00B95BE8" w:rsidRPr="00BF2D93">
        <w:rPr>
          <w:rFonts w:ascii="Book Antiqua" w:hAnsi="Book Antiqua"/>
        </w:rPr>
        <w:instrText xml:space="preserve"> ADDIN EN.CITE.DATA </w:instrText>
      </w:r>
      <w:r w:rsidR="00B95BE8" w:rsidRPr="00BF2D93">
        <w:rPr>
          <w:rFonts w:ascii="Book Antiqua" w:hAnsi="Book Antiqua"/>
        </w:rPr>
      </w:r>
      <w:r w:rsidR="00B95BE8" w:rsidRPr="00BF2D93">
        <w:rPr>
          <w:rFonts w:ascii="Book Antiqua" w:hAnsi="Book Antiqua"/>
        </w:rPr>
        <w:fldChar w:fldCharType="end"/>
      </w:r>
      <w:r w:rsidR="008D1B62" w:rsidRPr="00BF2D93">
        <w:rPr>
          <w:rFonts w:ascii="Book Antiqua" w:hAnsi="Book Antiqua"/>
        </w:rPr>
      </w:r>
      <w:r w:rsidR="008D1B62" w:rsidRPr="00BF2D93">
        <w:rPr>
          <w:rFonts w:ascii="Book Antiqua" w:hAnsi="Book Antiqua"/>
        </w:rPr>
        <w:fldChar w:fldCharType="separate"/>
      </w:r>
      <w:r w:rsidR="00B95BE8" w:rsidRPr="00BF2D93">
        <w:rPr>
          <w:rFonts w:ascii="Book Antiqua" w:hAnsi="Book Antiqua"/>
          <w:noProof/>
          <w:vertAlign w:val="superscript"/>
        </w:rPr>
        <w:t>[</w:t>
      </w:r>
      <w:hyperlink w:anchor="_ENREF_44" w:tooltip="Gupta, 2011 #5662" w:history="1">
        <w:r w:rsidR="00C078F5" w:rsidRPr="00BF2D93">
          <w:rPr>
            <w:rFonts w:ascii="Book Antiqua" w:hAnsi="Book Antiqua"/>
            <w:noProof/>
            <w:vertAlign w:val="superscript"/>
          </w:rPr>
          <w:t>44</w:t>
        </w:r>
      </w:hyperlink>
      <w:r w:rsidR="00B95BE8" w:rsidRPr="00BF2D93">
        <w:rPr>
          <w:rFonts w:ascii="Book Antiqua" w:hAnsi="Book Antiqua"/>
          <w:noProof/>
          <w:vertAlign w:val="superscript"/>
        </w:rPr>
        <w:t>]</w:t>
      </w:r>
      <w:r w:rsidR="008D1B62" w:rsidRPr="00BF2D93">
        <w:rPr>
          <w:rFonts w:ascii="Book Antiqua" w:hAnsi="Book Antiqua"/>
        </w:rPr>
        <w:fldChar w:fldCharType="end"/>
      </w:r>
      <w:r w:rsidR="008D1B62" w:rsidRPr="00BF2D93">
        <w:rPr>
          <w:rFonts w:ascii="Book Antiqua" w:hAnsi="Book Antiqua"/>
        </w:rPr>
        <w:t>.</w:t>
      </w:r>
    </w:p>
    <w:p w14:paraId="3F6104B2" w14:textId="01E7F601" w:rsidR="0014641C" w:rsidRPr="00BF2D93" w:rsidRDefault="00EA6EA8" w:rsidP="000A5C6F">
      <w:pPr>
        <w:spacing w:line="360" w:lineRule="auto"/>
        <w:ind w:firstLineChars="200" w:firstLine="480"/>
        <w:jc w:val="both"/>
        <w:rPr>
          <w:rFonts w:ascii="Book Antiqua" w:hAnsi="Book Antiqua"/>
        </w:rPr>
      </w:pPr>
      <w:r w:rsidRPr="00BF2D93">
        <w:rPr>
          <w:rFonts w:ascii="Book Antiqua" w:hAnsi="Book Antiqua"/>
        </w:rPr>
        <w:t xml:space="preserve">Bacteria producing </w:t>
      </w:r>
      <w:r w:rsidR="00433C2F" w:rsidRPr="00BF2D93">
        <w:rPr>
          <w:rFonts w:ascii="Book Antiqua" w:hAnsi="Book Antiqua"/>
        </w:rPr>
        <w:t>ESBL</w:t>
      </w:r>
      <w:r w:rsidRPr="00BF2D93">
        <w:rPr>
          <w:rFonts w:ascii="Book Antiqua" w:hAnsi="Book Antiqua"/>
        </w:rPr>
        <w:t xml:space="preserve">s are </w:t>
      </w:r>
      <w:r w:rsidR="00433C2F" w:rsidRPr="00BF2D93">
        <w:rPr>
          <w:rFonts w:ascii="Book Antiqua" w:hAnsi="Book Antiqua"/>
        </w:rPr>
        <w:t>not widely conside</w:t>
      </w:r>
      <w:r w:rsidRPr="00BF2D93">
        <w:rPr>
          <w:rFonts w:ascii="Book Antiqua" w:hAnsi="Book Antiqua"/>
        </w:rPr>
        <w:t>red in surgical prophylaxis or post</w:t>
      </w:r>
      <w:r w:rsidR="00FE0601" w:rsidRPr="00BF2D93">
        <w:rPr>
          <w:rFonts w:ascii="Book Antiqua" w:hAnsi="Book Antiqua"/>
        </w:rPr>
        <w:t>operative</w:t>
      </w:r>
      <w:r w:rsidR="00433C2F" w:rsidRPr="00BF2D93">
        <w:rPr>
          <w:rFonts w:ascii="Book Antiqua" w:hAnsi="Book Antiqua"/>
        </w:rPr>
        <w:t xml:space="preserve"> complications unless the patient </w:t>
      </w:r>
      <w:r w:rsidR="00FE0601" w:rsidRPr="00BF2D93">
        <w:rPr>
          <w:rFonts w:ascii="Book Antiqua" w:hAnsi="Book Antiqua"/>
        </w:rPr>
        <w:t xml:space="preserve">is </w:t>
      </w:r>
      <w:r w:rsidRPr="00BF2D93">
        <w:rPr>
          <w:rFonts w:ascii="Book Antiqua" w:hAnsi="Book Antiqua"/>
        </w:rPr>
        <w:t xml:space="preserve">previously </w:t>
      </w:r>
      <w:r w:rsidR="00FE0601" w:rsidRPr="00BF2D93">
        <w:rPr>
          <w:rFonts w:ascii="Book Antiqua" w:hAnsi="Book Antiqua"/>
        </w:rPr>
        <w:t xml:space="preserve">known </w:t>
      </w:r>
      <w:r w:rsidR="00EB7FAB" w:rsidRPr="00BF2D93">
        <w:rPr>
          <w:rFonts w:ascii="Book Antiqua" w:hAnsi="Book Antiqua"/>
        </w:rPr>
        <w:t xml:space="preserve">to be </w:t>
      </w:r>
      <w:r w:rsidR="00433C2F" w:rsidRPr="00BF2D93">
        <w:rPr>
          <w:rFonts w:ascii="Book Antiqua" w:hAnsi="Book Antiqua"/>
        </w:rPr>
        <w:t>colonised.</w:t>
      </w:r>
      <w:r w:rsidR="00DC642D">
        <w:rPr>
          <w:rFonts w:ascii="Book Antiqua" w:hAnsi="Book Antiqua"/>
        </w:rPr>
        <w:t xml:space="preserve"> </w:t>
      </w:r>
      <w:r w:rsidR="008E00BE" w:rsidRPr="00BF2D93">
        <w:rPr>
          <w:rFonts w:ascii="Book Antiqua" w:hAnsi="Book Antiqua"/>
        </w:rPr>
        <w:t xml:space="preserve">This is the </w:t>
      </w:r>
      <w:r w:rsidR="00433C2F" w:rsidRPr="00BF2D93">
        <w:rPr>
          <w:rFonts w:ascii="Book Antiqua" w:hAnsi="Book Antiqua"/>
        </w:rPr>
        <w:t>first case report on ESBL related surgical complication</w:t>
      </w:r>
      <w:r w:rsidR="00EB7FAB" w:rsidRPr="00BF2D93">
        <w:rPr>
          <w:rFonts w:ascii="Book Antiqua" w:hAnsi="Book Antiqua"/>
        </w:rPr>
        <w:t>s</w:t>
      </w:r>
      <w:r w:rsidR="00433C2F" w:rsidRPr="00BF2D93">
        <w:rPr>
          <w:rFonts w:ascii="Book Antiqua" w:hAnsi="Book Antiqua"/>
        </w:rPr>
        <w:t xml:space="preserve"> in a routine laparoscopic </w:t>
      </w:r>
      <w:r w:rsidR="006F7EEA" w:rsidRPr="00BF2D93">
        <w:rPr>
          <w:rFonts w:ascii="Book Antiqua" w:hAnsi="Book Antiqua"/>
        </w:rPr>
        <w:t>appendectomy</w:t>
      </w:r>
      <w:r w:rsidR="00EB7FAB" w:rsidRPr="00BF2D93">
        <w:rPr>
          <w:rFonts w:ascii="Book Antiqua" w:hAnsi="Book Antiqua"/>
        </w:rPr>
        <w:t xml:space="preserve"> published in </w:t>
      </w:r>
      <w:r w:rsidR="00DB2F27" w:rsidRPr="00BF2D93">
        <w:rPr>
          <w:rFonts w:ascii="Book Antiqua" w:hAnsi="Book Antiqua"/>
        </w:rPr>
        <w:t xml:space="preserve">a developed Western </w:t>
      </w:r>
      <w:r w:rsidR="00EB7FAB" w:rsidRPr="00BF2D93">
        <w:rPr>
          <w:rFonts w:ascii="Book Antiqua" w:hAnsi="Book Antiqua"/>
        </w:rPr>
        <w:t>countr</w:t>
      </w:r>
      <w:r w:rsidR="007B512D">
        <w:rPr>
          <w:rFonts w:ascii="Book Antiqua" w:hAnsi="Book Antiqua"/>
        </w:rPr>
        <w:t>y</w:t>
      </w:r>
      <w:r w:rsidR="00B515F4" w:rsidRPr="00BF2D93">
        <w:rPr>
          <w:rFonts w:ascii="Book Antiqua" w:hAnsi="Book Antiqua"/>
        </w:rPr>
        <w:fldChar w:fldCharType="begin">
          <w:fldData xml:space="preserve">PEVuZE5vdGU+PENpdGU+PEF1dGhvcj5CaGF0aWE8L0F1dGhvcj48WWVhcj4yMDEwPC9ZZWFyPjxS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</w:fldData>
        </w:fldChar>
      </w:r>
      <w:r w:rsidR="00B95BE8" w:rsidRPr="00BF2D93">
        <w:rPr>
          <w:rFonts w:ascii="Book Antiqua" w:hAnsi="Book Antiqua"/>
        </w:rPr>
        <w:instrText xml:space="preserve"> ADDIN EN.CITE </w:instrText>
      </w:r>
      <w:r w:rsidR="00B95BE8" w:rsidRPr="00BF2D93">
        <w:rPr>
          <w:rFonts w:ascii="Book Antiqua" w:hAnsi="Book Antiqua"/>
        </w:rPr>
        <w:fldChar w:fldCharType="begin">
          <w:fldData xml:space="preserve">PEVuZE5vdGU+PENpdGU+PEF1dGhvcj5CaGF0aWE8L0F1dGhvcj48WWVhcj4yMDEwPC9ZZWFyPjxS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</w:fldData>
        </w:fldChar>
      </w:r>
      <w:r w:rsidR="00B95BE8" w:rsidRPr="00BF2D93">
        <w:rPr>
          <w:rFonts w:ascii="Book Antiqua" w:hAnsi="Book Antiqua"/>
        </w:rPr>
        <w:instrText xml:space="preserve"> ADDIN EN.CITE.DATA </w:instrText>
      </w:r>
      <w:r w:rsidR="00B95BE8" w:rsidRPr="00BF2D93">
        <w:rPr>
          <w:rFonts w:ascii="Book Antiqua" w:hAnsi="Book Antiqua"/>
        </w:rPr>
      </w:r>
      <w:r w:rsidR="00B95BE8" w:rsidRPr="00BF2D93">
        <w:rPr>
          <w:rFonts w:ascii="Book Antiqua" w:hAnsi="Book Antiqua"/>
        </w:rPr>
        <w:fldChar w:fldCharType="end"/>
      </w:r>
      <w:r w:rsidR="00B515F4" w:rsidRPr="00BF2D93">
        <w:rPr>
          <w:rFonts w:ascii="Book Antiqua" w:hAnsi="Book Antiqua"/>
        </w:rPr>
      </w:r>
      <w:r w:rsidR="00B515F4" w:rsidRPr="00BF2D93">
        <w:rPr>
          <w:rFonts w:ascii="Book Antiqua" w:hAnsi="Book Antiqua"/>
        </w:rPr>
        <w:fldChar w:fldCharType="separate"/>
      </w:r>
      <w:r w:rsidR="00B95BE8" w:rsidRPr="00BF2D93">
        <w:rPr>
          <w:rFonts w:ascii="Book Antiqua" w:hAnsi="Book Antiqua"/>
          <w:noProof/>
          <w:vertAlign w:val="superscript"/>
        </w:rPr>
        <w:t>[</w:t>
      </w:r>
      <w:hyperlink w:anchor="_ENREF_45" w:tooltip="Bhatia, 2010 #5668" w:history="1">
        <w:r w:rsidR="00C078F5" w:rsidRPr="00BF2D93">
          <w:rPr>
            <w:rFonts w:ascii="Book Antiqua" w:hAnsi="Book Antiqua"/>
            <w:noProof/>
            <w:vertAlign w:val="superscript"/>
          </w:rPr>
          <w:t>45</w:t>
        </w:r>
      </w:hyperlink>
      <w:r w:rsidR="00B95BE8" w:rsidRPr="00BF2D93">
        <w:rPr>
          <w:rFonts w:ascii="Book Antiqua" w:hAnsi="Book Antiqua"/>
          <w:noProof/>
          <w:vertAlign w:val="superscript"/>
        </w:rPr>
        <w:t>]</w:t>
      </w:r>
      <w:r w:rsidR="00B515F4" w:rsidRPr="00BF2D93">
        <w:rPr>
          <w:rFonts w:ascii="Book Antiqua" w:hAnsi="Book Antiqua"/>
        </w:rPr>
        <w:fldChar w:fldCharType="end"/>
      </w:r>
      <w:r w:rsidR="0018553E" w:rsidRPr="00BF2D93">
        <w:rPr>
          <w:rFonts w:ascii="Book Antiqua" w:hAnsi="Book Antiqua"/>
        </w:rPr>
        <w:t xml:space="preserve">. </w:t>
      </w:r>
      <w:r w:rsidR="0014641C" w:rsidRPr="00BF2D93">
        <w:rPr>
          <w:rFonts w:ascii="Book Antiqua" w:hAnsi="Book Antiqua"/>
        </w:rPr>
        <w:t>There are currently</w:t>
      </w:r>
      <w:r w:rsidR="00F757E1" w:rsidRPr="00BF2D93">
        <w:rPr>
          <w:rFonts w:ascii="Book Antiqua" w:hAnsi="Book Antiqua"/>
        </w:rPr>
        <w:t xml:space="preserve"> 2</w:t>
      </w:r>
      <w:r w:rsidR="0014641C" w:rsidRPr="00BF2D93">
        <w:rPr>
          <w:rFonts w:ascii="Book Antiqua" w:hAnsi="Book Antiqua"/>
        </w:rPr>
        <w:t xml:space="preserve"> published case reports</w:t>
      </w:r>
      <w:r w:rsidR="00B3427A" w:rsidRPr="00BF2D93">
        <w:rPr>
          <w:rFonts w:ascii="Book Antiqua" w:hAnsi="Book Antiqua"/>
        </w:rPr>
        <w:t xml:space="preserve">, one of which was 6-years-old and the other 9-years-old, </w:t>
      </w:r>
      <w:r w:rsidR="0014641C" w:rsidRPr="00BF2D93">
        <w:rPr>
          <w:rFonts w:ascii="Book Antiqua" w:hAnsi="Book Antiqua"/>
        </w:rPr>
        <w:t xml:space="preserve">describing patients with perforated appendicitis with an abscess due to ESBL-producing </w:t>
      </w:r>
      <w:r w:rsidR="0014641C" w:rsidRPr="00BF2D93">
        <w:rPr>
          <w:rFonts w:ascii="Book Antiqua" w:hAnsi="Book Antiqua"/>
          <w:i/>
        </w:rPr>
        <w:t>E. coli</w:t>
      </w:r>
      <w:r w:rsidR="0014641C" w:rsidRPr="00BF2D93">
        <w:rPr>
          <w:rFonts w:ascii="Book Antiqua" w:hAnsi="Book Antiqua"/>
        </w:rPr>
        <w:fldChar w:fldCharType="begin"/>
      </w:r>
      <w:r w:rsidR="00C00F02" w:rsidRPr="00BF2D93">
        <w:rPr>
          <w:rFonts w:ascii="Book Antiqua" w:hAnsi="Book Antiqua"/>
        </w:rPr>
        <w:instrText xml:space="preserve"> ADDIN EN.CITE &lt;EndNote&gt;&lt;Cite&gt;&lt;Author&gt;Miyagi&lt;/Author&gt;&lt;Year&gt;2012&lt;/Year&gt;&lt;RecNum&gt;5654&lt;/RecNum&gt;&lt;DisplayText&gt;&lt;style face="superscript"&gt;[26, 27]&lt;/style&gt;&lt;/DisplayText&gt;&lt;record&gt;&lt;rec-number&gt;5654&lt;/rec-number&gt;&lt;foreign-keys&gt;&lt;key app="EN" db-id="r5a0dd5dua9afdepdayxx2dz0w0tzd9s55ez"&gt;5654&lt;/key&gt;&lt;/foreign-keys&gt;&lt;ref-type name="Journal Article"&gt;17&lt;/ref-type&gt;&lt;contributors&gt;&lt;authors&gt;&lt;author&gt;Miyagi, H.&lt;/author&gt;&lt;author&gt;Okada, T.&lt;/author&gt;&lt;author&gt;Honda, S.&lt;/author&gt;&lt;author&gt;Minato, M.&lt;/author&gt;&lt;author&gt;Taketomi, A.&lt;/author&gt;&lt;/authors&gt;&lt;/contributors&gt;&lt;titles&gt;&lt;title&gt;Appendical Perforation by Infection with Extended-Spectrum Beta-Lactamase (ESBL)-Producing Escherichia coli: Case Report&lt;/title&gt;&lt;secondary-title&gt;Surgical Science&lt;/secondary-title&gt;&lt;/titles&gt;&lt;periodical&gt;&lt;full-title&gt;Surgical Science&lt;/full-title&gt;&lt;/periodical&gt;&lt;pages&gt;53-55&lt;/pages&gt;&lt;volume&gt;3&lt;/volume&gt;&lt;dates&gt;&lt;year&gt;2012&lt;/year&gt;&lt;/dates&gt;&lt;urls&gt;&lt;/urls&gt;&lt;electronic-resource-num&gt;10.4236/ss.2012.31009&lt;/electronic-resource-num&gt;&lt;/record&gt;&lt;/Cite&gt;&lt;Cite&gt;&lt;Author&gt;Nakata&lt;/Author&gt;&lt;Year&gt;2009&lt;/Year&gt;&lt;RecNum&gt;5652&lt;/RecNum&gt;&lt;record&gt;&lt;rec-number&gt;5652&lt;/rec-number&gt;&lt;foreign-keys&gt;&lt;key app="EN" db-id="r5a0dd5dua9afdepdayxx2dz0w0tzd9s55ez"&gt;5652&lt;/key&gt;&lt;/foreign-keys&gt;&lt;ref-type name="Journal Article"&gt;17&lt;/ref-type&gt;&lt;contributors&gt;&lt;authors&gt;&lt;author&gt;Nakata, M.&lt;/author&gt;&lt;author&gt;Miyauchi, Y.&lt;/author&gt;&lt;author&gt;Sonoda, M.&lt;/author&gt;&lt;/authors&gt;&lt;/contributors&gt;&lt;titles&gt;&lt;title&gt;A Case of Appendicitis with Postoperative Infections Due to ESBL- Producing E. coli&lt;/title&gt;&lt;secondary-title&gt;Japanese Journal of Pediatric Surgery&lt;/secondary-title&gt;&lt;/titles&gt;&lt;periodical&gt;&lt;full-title&gt;Japanese Journal of Pediatric Surgery&lt;/full-title&gt;&lt;/periodical&gt;&lt;pages&gt;762-766&lt;/pages&gt;&lt;volume&gt;41&lt;/volume&gt;&lt;dates&gt;&lt;year&gt;2009&lt;/year&gt;&lt;/dates&gt;&lt;urls&gt;&lt;/urls&gt;&lt;/record&gt;&lt;/Cite&gt;&lt;/EndNote&gt;</w:instrText>
      </w:r>
      <w:r w:rsidR="0014641C" w:rsidRPr="00BF2D93">
        <w:rPr>
          <w:rFonts w:ascii="Book Antiqua" w:hAnsi="Book Antiqua"/>
        </w:rPr>
        <w:fldChar w:fldCharType="separate"/>
      </w:r>
      <w:r w:rsidR="00C00F02" w:rsidRPr="00BF2D93">
        <w:rPr>
          <w:rFonts w:ascii="Book Antiqua" w:hAnsi="Book Antiqua"/>
          <w:noProof/>
          <w:vertAlign w:val="superscript"/>
        </w:rPr>
        <w:t>[</w:t>
      </w:r>
      <w:hyperlink w:anchor="_ENREF_26" w:tooltip="Miyagi, 2012 #5654" w:history="1">
        <w:r w:rsidR="00C078F5" w:rsidRPr="00BF2D93">
          <w:rPr>
            <w:rFonts w:ascii="Book Antiqua" w:hAnsi="Book Antiqua"/>
            <w:noProof/>
            <w:vertAlign w:val="superscript"/>
          </w:rPr>
          <w:t>26</w:t>
        </w:r>
      </w:hyperlink>
      <w:r w:rsidR="007B512D">
        <w:rPr>
          <w:rFonts w:ascii="Book Antiqua" w:hAnsi="Book Antiqua"/>
          <w:noProof/>
          <w:vertAlign w:val="superscript"/>
        </w:rPr>
        <w:t>,</w:t>
      </w:r>
      <w:hyperlink w:anchor="_ENREF_27" w:tooltip="Nakata, 2009 #5652" w:history="1">
        <w:r w:rsidR="00C078F5" w:rsidRPr="00BF2D93">
          <w:rPr>
            <w:rFonts w:ascii="Book Antiqua" w:hAnsi="Book Antiqua"/>
            <w:noProof/>
            <w:vertAlign w:val="superscript"/>
          </w:rPr>
          <w:t>27</w:t>
        </w:r>
      </w:hyperlink>
      <w:r w:rsidR="00C00F02" w:rsidRPr="00BF2D93">
        <w:rPr>
          <w:rFonts w:ascii="Book Antiqua" w:hAnsi="Book Antiqua"/>
          <w:noProof/>
          <w:vertAlign w:val="superscript"/>
        </w:rPr>
        <w:t>]</w:t>
      </w:r>
      <w:r w:rsidR="0014641C" w:rsidRPr="00BF2D93">
        <w:rPr>
          <w:rFonts w:ascii="Book Antiqua" w:hAnsi="Book Antiqua"/>
        </w:rPr>
        <w:fldChar w:fldCharType="end"/>
      </w:r>
      <w:r w:rsidR="0014641C" w:rsidRPr="00BF2D93">
        <w:rPr>
          <w:rFonts w:ascii="Book Antiqua" w:hAnsi="Book Antiqua"/>
        </w:rPr>
        <w:t>. We had mentioned in the Methods section earlier that these 2 reports</w:t>
      </w:r>
      <w:r w:rsidR="00B3427A" w:rsidRPr="00BF2D93">
        <w:rPr>
          <w:rFonts w:ascii="Book Antiqua" w:hAnsi="Book Antiqua"/>
        </w:rPr>
        <w:t xml:space="preserve"> </w:t>
      </w:r>
      <w:r w:rsidR="00F757E1" w:rsidRPr="00BF2D93">
        <w:rPr>
          <w:rFonts w:ascii="Book Antiqua" w:hAnsi="Book Antiqua"/>
        </w:rPr>
        <w:t xml:space="preserve">were from </w:t>
      </w:r>
      <w:r w:rsidR="00B3427A" w:rsidRPr="00BF2D93">
        <w:rPr>
          <w:rFonts w:ascii="Book Antiqua" w:hAnsi="Book Antiqua"/>
        </w:rPr>
        <w:t xml:space="preserve">journals </w:t>
      </w:r>
      <w:r w:rsidR="0014641C" w:rsidRPr="00BF2D93">
        <w:rPr>
          <w:rFonts w:ascii="Book Antiqua" w:hAnsi="Book Antiqua"/>
        </w:rPr>
        <w:t xml:space="preserve">neither indexed in </w:t>
      </w:r>
      <w:proofErr w:type="spellStart"/>
      <w:r w:rsidR="0014641C" w:rsidRPr="00BF2D93">
        <w:rPr>
          <w:rFonts w:ascii="Book Antiqua" w:hAnsi="Book Antiqua"/>
        </w:rPr>
        <w:t>Pubmed</w:t>
      </w:r>
      <w:proofErr w:type="spellEnd"/>
      <w:r w:rsidR="0014641C" w:rsidRPr="00BF2D93">
        <w:rPr>
          <w:rFonts w:ascii="Book Antiqua" w:hAnsi="Book Antiqua"/>
        </w:rPr>
        <w:t xml:space="preserve"> nor f</w:t>
      </w:r>
      <w:r w:rsidR="007B512D">
        <w:rPr>
          <w:rFonts w:ascii="Book Antiqua" w:hAnsi="Book Antiqua"/>
        </w:rPr>
        <w:t>rom reputable publishing groups</w:t>
      </w:r>
      <w:r w:rsidR="0014641C" w:rsidRPr="00BF2D93">
        <w:rPr>
          <w:rFonts w:ascii="Book Antiqua" w:hAnsi="Book Antiqua"/>
        </w:rPr>
        <w:fldChar w:fldCharType="begin"/>
      </w:r>
      <w:r w:rsidR="00AA5120" w:rsidRPr="00BF2D93">
        <w:rPr>
          <w:rFonts w:ascii="Book Antiqua" w:hAnsi="Book Antiqua"/>
        </w:rPr>
        <w:instrText xml:space="preserve"> ADDIN EN.CITE &lt;EndNote&gt;&lt;Cite&gt;&lt;Author&gt;Miyagi&lt;/Author&gt;&lt;Year&gt;2012&lt;/Year&gt;&lt;RecNum&gt;5654&lt;/RecNum&gt;&lt;DisplayText&gt;&lt;style face="superscript"&gt;[26, 27]&lt;/style&gt;&lt;/DisplayText&gt;&lt;record&gt;&lt;rec-number&gt;5654&lt;/rec-number&gt;&lt;foreign-keys&gt;&lt;key app="EN" db-id="r5a0dd5dua9afdepdayxx2dz0w0tzd9s55ez"&gt;5654&lt;/key&gt;&lt;/foreign-keys&gt;&lt;ref-type name="Journal Article"&gt;17&lt;/ref-type&gt;&lt;contributors&gt;&lt;authors&gt;&lt;author&gt;Miyagi, H.&lt;/author&gt;&lt;author&gt;Okada, T.&lt;/author&gt;&lt;author&gt;Honda, S.&lt;/author&gt;&lt;author&gt;Minato, M.&lt;/author&gt;&lt;author&gt;Taketomi, A.&lt;/author&gt;&lt;/authors&gt;&lt;/contributors&gt;&lt;titles&gt;&lt;title&gt;Appendical Perforation by Infection with Extended-Spectrum Beta-Lactamase (ESBL)-Producing Escherichia coli: Case Report&lt;/title&gt;&lt;secondary-title&gt;Surgical Science&lt;/secondary-title&gt;&lt;/titles&gt;&lt;periodical&gt;&lt;full-title&gt;Surgical Science&lt;/full-title&gt;&lt;/periodical&gt;&lt;pages&gt;53-55&lt;/pages&gt;&lt;volume&gt;3&lt;/volume&gt;&lt;dates&gt;&lt;year&gt;2012&lt;/year&gt;&lt;/dates&gt;&lt;urls&gt;&lt;/urls&gt;&lt;electronic-resource-num&gt;10.4236/ss.2012.31009&lt;/electronic-resource-num&gt;&lt;/record&gt;&lt;/Cite&gt;&lt;Cite&gt;&lt;Author&gt;Nakata&lt;/Author&gt;&lt;Year&gt;2009&lt;/Year&gt;&lt;RecNum&gt;5652&lt;/RecNum&gt;&lt;record&gt;&lt;rec-number&gt;5652&lt;/rec-number&gt;&lt;foreign-keys&gt;&lt;key app="EN" db-id="r5a0dd5dua9afdepdayxx2dz0w0tzd9s55ez"&gt;5652&lt;/key&gt;&lt;/foreign-keys&gt;&lt;ref-type name="Journal Article"&gt;17&lt;/ref-type&gt;&lt;contributors&gt;&lt;authors&gt;&lt;author&gt;Nakata, M.&lt;/author&gt;&lt;author&gt;Miyauchi, Y.&lt;/author&gt;&lt;author&gt;Sonoda, M.&lt;/author&gt;&lt;/authors&gt;&lt;/contributors&gt;&lt;titles&gt;&lt;title&gt;A Case of Appendicitis with Postoperative Infections Due to ESBL- Producing E. coli&lt;/title&gt;&lt;secondary-title&gt;Japanese Journal of Pediatric Surgery&lt;/secondary-title&gt;&lt;/titles&gt;&lt;periodical&gt;&lt;full-title&gt;Japanese Journal of Pediatric Surgery&lt;/full-title&gt;&lt;/periodical&gt;&lt;pages&gt;762-766&lt;/pages&gt;&lt;volume&gt;41&lt;/volume&gt;&lt;dates&gt;&lt;year&gt;2009&lt;/year&gt;&lt;/dates&gt;&lt;urls&gt;&lt;/urls&gt;&lt;/record&gt;&lt;/Cite&gt;&lt;/EndNote&gt;</w:instrText>
      </w:r>
      <w:r w:rsidR="0014641C" w:rsidRPr="00BF2D93">
        <w:rPr>
          <w:rFonts w:ascii="Book Antiqua" w:hAnsi="Book Antiqua"/>
        </w:rPr>
        <w:fldChar w:fldCharType="separate"/>
      </w:r>
      <w:r w:rsidR="00AA5120" w:rsidRPr="00BF2D93">
        <w:rPr>
          <w:rFonts w:ascii="Book Antiqua" w:hAnsi="Book Antiqua"/>
          <w:noProof/>
          <w:vertAlign w:val="superscript"/>
        </w:rPr>
        <w:t>[</w:t>
      </w:r>
      <w:hyperlink w:anchor="_ENREF_26" w:tooltip="Miyagi, 2012 #5654" w:history="1">
        <w:r w:rsidR="00C078F5" w:rsidRPr="00BF2D93">
          <w:rPr>
            <w:rFonts w:ascii="Book Antiqua" w:hAnsi="Book Antiqua"/>
            <w:noProof/>
            <w:vertAlign w:val="superscript"/>
          </w:rPr>
          <w:t>26</w:t>
        </w:r>
      </w:hyperlink>
      <w:r w:rsidR="007B512D">
        <w:rPr>
          <w:rFonts w:ascii="Book Antiqua" w:hAnsi="Book Antiqua"/>
          <w:noProof/>
          <w:vertAlign w:val="superscript"/>
        </w:rPr>
        <w:t>,</w:t>
      </w:r>
      <w:hyperlink w:anchor="_ENREF_27" w:tooltip="Nakata, 2009 #5652" w:history="1">
        <w:r w:rsidR="00C078F5" w:rsidRPr="00BF2D93">
          <w:rPr>
            <w:rFonts w:ascii="Book Antiqua" w:hAnsi="Book Antiqua"/>
            <w:noProof/>
            <w:vertAlign w:val="superscript"/>
          </w:rPr>
          <w:t>27</w:t>
        </w:r>
      </w:hyperlink>
      <w:r w:rsidR="00AA5120" w:rsidRPr="00BF2D93">
        <w:rPr>
          <w:rFonts w:ascii="Book Antiqua" w:hAnsi="Book Antiqua"/>
          <w:noProof/>
          <w:vertAlign w:val="superscript"/>
        </w:rPr>
        <w:t>]</w:t>
      </w:r>
      <w:r w:rsidR="0014641C" w:rsidRPr="00BF2D93">
        <w:rPr>
          <w:rFonts w:ascii="Book Antiqua" w:hAnsi="Book Antiqua"/>
        </w:rPr>
        <w:fldChar w:fldCharType="end"/>
      </w:r>
      <w:r w:rsidR="0014641C" w:rsidRPr="00BF2D93">
        <w:rPr>
          <w:rFonts w:ascii="Book Antiqua" w:hAnsi="Book Antiqua"/>
        </w:rPr>
        <w:t xml:space="preserve">. </w:t>
      </w:r>
    </w:p>
    <w:p w14:paraId="514B0D52" w14:textId="77777777" w:rsidR="00433C2F" w:rsidRPr="00BF2D93" w:rsidRDefault="00433C2F" w:rsidP="000A5C6F">
      <w:pPr>
        <w:spacing w:line="360" w:lineRule="auto"/>
        <w:jc w:val="both"/>
        <w:rPr>
          <w:rFonts w:ascii="Book Antiqua" w:eastAsia="SimSun" w:hAnsi="Book Antiqua"/>
          <w:lang w:eastAsia="zh-CN"/>
        </w:rPr>
      </w:pPr>
    </w:p>
    <w:p w14:paraId="4D739B90" w14:textId="0F334971" w:rsidR="002F4DA9" w:rsidRPr="00BF2D93" w:rsidRDefault="002F4DA9" w:rsidP="000A5C6F">
      <w:pPr>
        <w:snapToGrid w:val="0"/>
        <w:spacing w:line="360" w:lineRule="auto"/>
        <w:jc w:val="both"/>
        <w:rPr>
          <w:rFonts w:ascii="Book Antiqua" w:eastAsia="SimSun" w:hAnsi="Book Antiqua" w:cs="Helvetica"/>
          <w:b/>
          <w:color w:val="000000"/>
          <w:lang w:eastAsia="zh-CN"/>
        </w:rPr>
      </w:pPr>
      <w:r w:rsidRPr="00BF2D93">
        <w:rPr>
          <w:rFonts w:ascii="Book Antiqua" w:hAnsi="Book Antiqua" w:cs="Helvetica"/>
          <w:b/>
          <w:color w:val="000000"/>
        </w:rPr>
        <w:t>CONCLUSION</w:t>
      </w:r>
    </w:p>
    <w:p w14:paraId="348965B7" w14:textId="7680FD2C" w:rsidR="00490E01" w:rsidRPr="00BF2D93" w:rsidRDefault="000C6533" w:rsidP="000A5C6F">
      <w:pPr>
        <w:spacing w:line="360" w:lineRule="auto"/>
        <w:jc w:val="both"/>
        <w:rPr>
          <w:rFonts w:ascii="Book Antiqua" w:hAnsi="Book Antiqua"/>
        </w:rPr>
      </w:pPr>
      <w:r w:rsidRPr="00BF2D93">
        <w:rPr>
          <w:rFonts w:ascii="Book Antiqua" w:hAnsi="Book Antiqua"/>
        </w:rPr>
        <w:t xml:space="preserve">Our report is the first reliable report involving ESBL </w:t>
      </w:r>
      <w:r w:rsidRPr="00BF2D93">
        <w:rPr>
          <w:rFonts w:ascii="Book Antiqua" w:hAnsi="Book Antiqua"/>
          <w:i/>
        </w:rPr>
        <w:t>E. coli</w:t>
      </w:r>
      <w:r w:rsidRPr="00BF2D93">
        <w:rPr>
          <w:rFonts w:ascii="Book Antiqua" w:hAnsi="Book Antiqua"/>
        </w:rPr>
        <w:t xml:space="preserve"> and appendiceal abscesses. This report is also the first one in a developed country involving ESBL </w:t>
      </w:r>
      <w:r w:rsidRPr="00BF2D93">
        <w:rPr>
          <w:rFonts w:ascii="Book Antiqua" w:hAnsi="Book Antiqua"/>
          <w:i/>
        </w:rPr>
        <w:t>E. coli</w:t>
      </w:r>
      <w:r w:rsidRPr="00BF2D93">
        <w:rPr>
          <w:rFonts w:ascii="Book Antiqua" w:hAnsi="Book Antiqua"/>
        </w:rPr>
        <w:t xml:space="preserve"> related surgical complications in association with a routine laparoscopic appendectomy. </w:t>
      </w:r>
      <w:r w:rsidR="00490E01" w:rsidRPr="00BF2D93">
        <w:rPr>
          <w:rFonts w:ascii="Book Antiqua" w:hAnsi="Book Antiqua"/>
        </w:rPr>
        <w:t>In a major multicultural city like Sydney (our location), ESBL bacterial complications need to be carefully considered in perioperative infections, recalcitrant or otherwise. Moreover, surgical antimicrobial prophylaxis and guidelines may need to be reviewed, as ESBL bacterial infections become widespread.</w:t>
      </w:r>
    </w:p>
    <w:p w14:paraId="6723CD55" w14:textId="65A3DBF8" w:rsidR="002F4DA9" w:rsidRPr="00BF2D93" w:rsidRDefault="002F4DA9" w:rsidP="000A5C6F">
      <w:pPr>
        <w:spacing w:line="360" w:lineRule="auto"/>
        <w:jc w:val="both"/>
        <w:rPr>
          <w:rFonts w:ascii="Book Antiqua" w:hAnsi="Book Antiqua"/>
          <w:b/>
          <w:bCs/>
          <w:lang w:val="en-US"/>
        </w:rPr>
      </w:pPr>
    </w:p>
    <w:p w14:paraId="048B02BC" w14:textId="286EC9A1" w:rsidR="007C5C8F" w:rsidRDefault="007C5C8F" w:rsidP="000A5C6F">
      <w:pPr>
        <w:autoSpaceDE w:val="0"/>
        <w:autoSpaceDN w:val="0"/>
        <w:adjustRightInd w:val="0"/>
        <w:spacing w:line="360" w:lineRule="auto"/>
        <w:jc w:val="both"/>
        <w:rPr>
          <w:rFonts w:ascii="Book Antiqua" w:hAnsi="Book Antiqua"/>
        </w:rPr>
      </w:pPr>
      <w:r>
        <w:rPr>
          <w:rFonts w:ascii="Book Antiqua" w:hAnsi="Book Antiqua"/>
        </w:rPr>
        <w:br w:type="page"/>
      </w:r>
    </w:p>
    <w:p w14:paraId="3D39F1FE" w14:textId="1A060A9B" w:rsidR="00A0212F" w:rsidRPr="001771E1" w:rsidRDefault="001771E1" w:rsidP="000A5C6F">
      <w:pPr>
        <w:autoSpaceDE w:val="0"/>
        <w:autoSpaceDN w:val="0"/>
        <w:adjustRightInd w:val="0"/>
        <w:spacing w:line="360" w:lineRule="auto"/>
        <w:jc w:val="both"/>
        <w:rPr>
          <w:rFonts w:ascii="Book Antiqua" w:eastAsia="SimSun" w:hAnsi="Book Antiqua"/>
          <w:b/>
          <w:lang w:eastAsia="zh-CN"/>
        </w:rPr>
      </w:pPr>
      <w:r w:rsidRPr="001771E1">
        <w:rPr>
          <w:rFonts w:ascii="Book Antiqua" w:eastAsia="SimSun" w:hAnsi="Book Antiqua"/>
          <w:b/>
          <w:lang w:eastAsia="zh-CN"/>
        </w:rPr>
        <w:lastRenderedPageBreak/>
        <w:t>REFERENCES</w:t>
      </w:r>
    </w:p>
    <w:p w14:paraId="3095694A" w14:textId="77777777" w:rsidR="007C5C8F" w:rsidRPr="00466A9D" w:rsidRDefault="007C5C8F" w:rsidP="000A5C6F">
      <w:pPr>
        <w:spacing w:line="360" w:lineRule="auto"/>
        <w:jc w:val="both"/>
        <w:rPr>
          <w:rFonts w:ascii="Book Antiqua" w:hAnsi="Book Antiqua"/>
        </w:rPr>
      </w:pPr>
      <w:r w:rsidRPr="00466A9D">
        <w:rPr>
          <w:rFonts w:ascii="Book Antiqua" w:hAnsi="Book Antiqua"/>
        </w:rPr>
        <w:t xml:space="preserve">1 </w:t>
      </w:r>
      <w:r w:rsidRPr="00466A9D">
        <w:rPr>
          <w:rFonts w:ascii="Book Antiqua" w:hAnsi="Book Antiqua"/>
          <w:b/>
        </w:rPr>
        <w:t>Paterson DL</w:t>
      </w:r>
      <w:r w:rsidRPr="00466A9D">
        <w:rPr>
          <w:rFonts w:ascii="Book Antiqua" w:hAnsi="Book Antiqua"/>
        </w:rPr>
        <w:t xml:space="preserve">, </w:t>
      </w:r>
      <w:proofErr w:type="spellStart"/>
      <w:r w:rsidRPr="00466A9D">
        <w:rPr>
          <w:rFonts w:ascii="Book Antiqua" w:hAnsi="Book Antiqua"/>
        </w:rPr>
        <w:t>Bonomo</w:t>
      </w:r>
      <w:proofErr w:type="spellEnd"/>
      <w:r w:rsidRPr="00466A9D">
        <w:rPr>
          <w:rFonts w:ascii="Book Antiqua" w:hAnsi="Book Antiqua"/>
        </w:rPr>
        <w:t xml:space="preserve"> RA. Extended-spectrum beta-lactamases: a clinical update. </w:t>
      </w:r>
      <w:r w:rsidRPr="00466A9D">
        <w:rPr>
          <w:rFonts w:ascii="Book Antiqua" w:hAnsi="Book Antiqua"/>
          <w:i/>
        </w:rPr>
        <w:t>Clin Microbiol Rev</w:t>
      </w:r>
      <w:r w:rsidRPr="00466A9D">
        <w:rPr>
          <w:rFonts w:ascii="Book Antiqua" w:hAnsi="Book Antiqua"/>
        </w:rPr>
        <w:t xml:space="preserve"> 2005; </w:t>
      </w:r>
      <w:r w:rsidRPr="00466A9D">
        <w:rPr>
          <w:rFonts w:ascii="Book Antiqua" w:hAnsi="Book Antiqua"/>
          <w:b/>
        </w:rPr>
        <w:t>18</w:t>
      </w:r>
      <w:r w:rsidRPr="00466A9D">
        <w:rPr>
          <w:rFonts w:ascii="Book Antiqua" w:hAnsi="Book Antiqua"/>
        </w:rPr>
        <w:t>: 657-686 [PMID: 16223952 DOI: 10.1128/CMR.18.4.657-686.2005]</w:t>
      </w:r>
    </w:p>
    <w:p w14:paraId="6EF51439" w14:textId="77777777" w:rsidR="007C5C8F" w:rsidRPr="00466A9D" w:rsidRDefault="007C5C8F" w:rsidP="000A5C6F">
      <w:pPr>
        <w:spacing w:line="360" w:lineRule="auto"/>
        <w:jc w:val="both"/>
        <w:rPr>
          <w:rFonts w:ascii="Book Antiqua" w:hAnsi="Book Antiqua"/>
        </w:rPr>
      </w:pPr>
      <w:r w:rsidRPr="00466A9D">
        <w:rPr>
          <w:rFonts w:ascii="Book Antiqua" w:hAnsi="Book Antiqua"/>
        </w:rPr>
        <w:t xml:space="preserve">2 </w:t>
      </w:r>
      <w:proofErr w:type="spellStart"/>
      <w:r w:rsidRPr="00466A9D">
        <w:rPr>
          <w:rFonts w:ascii="Book Antiqua" w:hAnsi="Book Antiqua"/>
          <w:b/>
        </w:rPr>
        <w:t>Falagas</w:t>
      </w:r>
      <w:proofErr w:type="spellEnd"/>
      <w:r w:rsidRPr="00466A9D">
        <w:rPr>
          <w:rFonts w:ascii="Book Antiqua" w:hAnsi="Book Antiqua"/>
          <w:b/>
        </w:rPr>
        <w:t xml:space="preserve"> ME</w:t>
      </w:r>
      <w:r w:rsidRPr="00466A9D">
        <w:rPr>
          <w:rFonts w:ascii="Book Antiqua" w:hAnsi="Book Antiqua"/>
        </w:rPr>
        <w:t xml:space="preserve">, </w:t>
      </w:r>
      <w:proofErr w:type="spellStart"/>
      <w:r w:rsidRPr="00466A9D">
        <w:rPr>
          <w:rFonts w:ascii="Book Antiqua" w:hAnsi="Book Antiqua"/>
        </w:rPr>
        <w:t>Karageorgopoulos</w:t>
      </w:r>
      <w:proofErr w:type="spellEnd"/>
      <w:r w:rsidRPr="00466A9D">
        <w:rPr>
          <w:rFonts w:ascii="Book Antiqua" w:hAnsi="Book Antiqua"/>
        </w:rPr>
        <w:t xml:space="preserve"> DE. Extended-spectrum beta-lactamase-producing organisms. </w:t>
      </w:r>
      <w:r w:rsidRPr="00466A9D">
        <w:rPr>
          <w:rFonts w:ascii="Book Antiqua" w:hAnsi="Book Antiqua"/>
          <w:i/>
        </w:rPr>
        <w:t>J Hosp Infect</w:t>
      </w:r>
      <w:r w:rsidRPr="00466A9D">
        <w:rPr>
          <w:rFonts w:ascii="Book Antiqua" w:hAnsi="Book Antiqua"/>
        </w:rPr>
        <w:t xml:space="preserve"> 2009; </w:t>
      </w:r>
      <w:r w:rsidRPr="00466A9D">
        <w:rPr>
          <w:rFonts w:ascii="Book Antiqua" w:hAnsi="Book Antiqua"/>
          <w:b/>
        </w:rPr>
        <w:t>73</w:t>
      </w:r>
      <w:r w:rsidRPr="00466A9D">
        <w:rPr>
          <w:rFonts w:ascii="Book Antiqua" w:hAnsi="Book Antiqua"/>
        </w:rPr>
        <w:t>: 345-354 [PMID: 19596491 DOI: 10.1016/j.jhin.2009.02.021]</w:t>
      </w:r>
    </w:p>
    <w:p w14:paraId="4B15AE77" w14:textId="77777777" w:rsidR="007C5C8F" w:rsidRPr="00466A9D" w:rsidRDefault="007C5C8F" w:rsidP="000A5C6F">
      <w:pPr>
        <w:spacing w:line="360" w:lineRule="auto"/>
        <w:jc w:val="both"/>
        <w:rPr>
          <w:rFonts w:ascii="Book Antiqua" w:hAnsi="Book Antiqua"/>
        </w:rPr>
      </w:pPr>
      <w:r w:rsidRPr="00466A9D">
        <w:rPr>
          <w:rFonts w:ascii="Book Antiqua" w:hAnsi="Book Antiqua"/>
        </w:rPr>
        <w:t xml:space="preserve">3 </w:t>
      </w:r>
      <w:r w:rsidRPr="00466A9D">
        <w:rPr>
          <w:rFonts w:ascii="Book Antiqua" w:hAnsi="Book Antiqua"/>
          <w:b/>
        </w:rPr>
        <w:t>Morrissey I</w:t>
      </w:r>
      <w:r w:rsidRPr="00466A9D">
        <w:rPr>
          <w:rFonts w:ascii="Book Antiqua" w:hAnsi="Book Antiqua"/>
        </w:rPr>
        <w:t xml:space="preserve">, </w:t>
      </w:r>
      <w:proofErr w:type="spellStart"/>
      <w:r w:rsidRPr="00466A9D">
        <w:rPr>
          <w:rFonts w:ascii="Book Antiqua" w:hAnsi="Book Antiqua"/>
        </w:rPr>
        <w:t>Hackel</w:t>
      </w:r>
      <w:proofErr w:type="spellEnd"/>
      <w:r w:rsidRPr="00466A9D">
        <w:rPr>
          <w:rFonts w:ascii="Book Antiqua" w:hAnsi="Book Antiqua"/>
        </w:rPr>
        <w:t xml:space="preserve"> M, Badal R, </w:t>
      </w:r>
      <w:proofErr w:type="spellStart"/>
      <w:r w:rsidRPr="00466A9D">
        <w:rPr>
          <w:rFonts w:ascii="Book Antiqua" w:hAnsi="Book Antiqua"/>
        </w:rPr>
        <w:t>Bouchillon</w:t>
      </w:r>
      <w:proofErr w:type="spellEnd"/>
      <w:r w:rsidRPr="00466A9D">
        <w:rPr>
          <w:rFonts w:ascii="Book Antiqua" w:hAnsi="Book Antiqua"/>
        </w:rPr>
        <w:t xml:space="preserve"> S, Hawser S, </w:t>
      </w:r>
      <w:proofErr w:type="spellStart"/>
      <w:r w:rsidRPr="00466A9D">
        <w:rPr>
          <w:rFonts w:ascii="Book Antiqua" w:hAnsi="Book Antiqua"/>
        </w:rPr>
        <w:t>Biedenbach</w:t>
      </w:r>
      <w:proofErr w:type="spellEnd"/>
      <w:r w:rsidRPr="00466A9D">
        <w:rPr>
          <w:rFonts w:ascii="Book Antiqua" w:hAnsi="Book Antiqua"/>
        </w:rPr>
        <w:t xml:space="preserve"> D. A Review of Ten Years of the Study for Monitoring Antimicrobial Resistance Trends (SMART) from 2002 to 2011. </w:t>
      </w:r>
      <w:r w:rsidRPr="00466A9D">
        <w:rPr>
          <w:rFonts w:ascii="Book Antiqua" w:hAnsi="Book Antiqua"/>
          <w:i/>
        </w:rPr>
        <w:t xml:space="preserve">Pharmaceuticals </w:t>
      </w:r>
      <w:r w:rsidRPr="001771E1">
        <w:rPr>
          <w:rFonts w:ascii="Book Antiqua" w:hAnsi="Book Antiqua"/>
        </w:rPr>
        <w:t>(Basel)</w:t>
      </w:r>
      <w:r w:rsidRPr="00466A9D">
        <w:rPr>
          <w:rFonts w:ascii="Book Antiqua" w:hAnsi="Book Antiqua"/>
        </w:rPr>
        <w:t xml:space="preserve"> 2013; </w:t>
      </w:r>
      <w:r w:rsidRPr="00466A9D">
        <w:rPr>
          <w:rFonts w:ascii="Book Antiqua" w:hAnsi="Book Antiqua"/>
          <w:b/>
        </w:rPr>
        <w:t>6</w:t>
      </w:r>
      <w:r w:rsidRPr="00466A9D">
        <w:rPr>
          <w:rFonts w:ascii="Book Antiqua" w:hAnsi="Book Antiqua"/>
        </w:rPr>
        <w:t>: 1335-1346 [PMID: 24287460 DOI: 10.3390/ph6111335]</w:t>
      </w:r>
    </w:p>
    <w:p w14:paraId="19D2EA51" w14:textId="77777777" w:rsidR="007C5C8F" w:rsidRPr="00466A9D" w:rsidRDefault="007C5C8F" w:rsidP="000A5C6F">
      <w:pPr>
        <w:spacing w:line="360" w:lineRule="auto"/>
        <w:jc w:val="both"/>
        <w:rPr>
          <w:rFonts w:ascii="Book Antiqua" w:hAnsi="Book Antiqua"/>
        </w:rPr>
      </w:pPr>
      <w:r w:rsidRPr="00466A9D">
        <w:rPr>
          <w:rFonts w:ascii="Book Antiqua" w:hAnsi="Book Antiqua"/>
        </w:rPr>
        <w:t xml:space="preserve">4 </w:t>
      </w:r>
      <w:proofErr w:type="spellStart"/>
      <w:r w:rsidRPr="00466A9D">
        <w:rPr>
          <w:rFonts w:ascii="Book Antiqua" w:hAnsi="Book Antiqua"/>
          <w:b/>
        </w:rPr>
        <w:t>Karanika</w:t>
      </w:r>
      <w:proofErr w:type="spellEnd"/>
      <w:r w:rsidRPr="00466A9D">
        <w:rPr>
          <w:rFonts w:ascii="Book Antiqua" w:hAnsi="Book Antiqua"/>
          <w:b/>
        </w:rPr>
        <w:t xml:space="preserve"> S</w:t>
      </w:r>
      <w:r w:rsidRPr="00466A9D">
        <w:rPr>
          <w:rFonts w:ascii="Book Antiqua" w:hAnsi="Book Antiqua"/>
        </w:rPr>
        <w:t xml:space="preserve">, </w:t>
      </w:r>
      <w:proofErr w:type="spellStart"/>
      <w:r w:rsidRPr="00466A9D">
        <w:rPr>
          <w:rFonts w:ascii="Book Antiqua" w:hAnsi="Book Antiqua"/>
        </w:rPr>
        <w:t>Karantanos</w:t>
      </w:r>
      <w:proofErr w:type="spellEnd"/>
      <w:r w:rsidRPr="00466A9D">
        <w:rPr>
          <w:rFonts w:ascii="Book Antiqua" w:hAnsi="Book Antiqua"/>
        </w:rPr>
        <w:t xml:space="preserve"> T, </w:t>
      </w:r>
      <w:proofErr w:type="spellStart"/>
      <w:r w:rsidRPr="00466A9D">
        <w:rPr>
          <w:rFonts w:ascii="Book Antiqua" w:hAnsi="Book Antiqua"/>
        </w:rPr>
        <w:t>Arvanitis</w:t>
      </w:r>
      <w:proofErr w:type="spellEnd"/>
      <w:r w:rsidRPr="00466A9D">
        <w:rPr>
          <w:rFonts w:ascii="Book Antiqua" w:hAnsi="Book Antiqua"/>
        </w:rPr>
        <w:t xml:space="preserve"> M, </w:t>
      </w:r>
      <w:proofErr w:type="spellStart"/>
      <w:r w:rsidRPr="00466A9D">
        <w:rPr>
          <w:rFonts w:ascii="Book Antiqua" w:hAnsi="Book Antiqua"/>
        </w:rPr>
        <w:t>Grigoras</w:t>
      </w:r>
      <w:proofErr w:type="spellEnd"/>
      <w:r w:rsidRPr="00466A9D">
        <w:rPr>
          <w:rFonts w:ascii="Book Antiqua" w:hAnsi="Book Antiqua"/>
        </w:rPr>
        <w:t xml:space="preserve"> C, </w:t>
      </w:r>
      <w:proofErr w:type="spellStart"/>
      <w:r w:rsidRPr="00466A9D">
        <w:rPr>
          <w:rFonts w:ascii="Book Antiqua" w:hAnsi="Book Antiqua"/>
        </w:rPr>
        <w:t>Mylonakis</w:t>
      </w:r>
      <w:proofErr w:type="spellEnd"/>
      <w:r w:rsidRPr="00466A9D">
        <w:rPr>
          <w:rFonts w:ascii="Book Antiqua" w:hAnsi="Book Antiqua"/>
        </w:rPr>
        <w:t xml:space="preserve"> E. </w:t>
      </w:r>
      <w:proofErr w:type="spellStart"/>
      <w:r w:rsidRPr="00466A9D">
        <w:rPr>
          <w:rFonts w:ascii="Book Antiqua" w:hAnsi="Book Antiqua"/>
        </w:rPr>
        <w:t>Fecal</w:t>
      </w:r>
      <w:proofErr w:type="spellEnd"/>
      <w:r w:rsidRPr="00466A9D">
        <w:rPr>
          <w:rFonts w:ascii="Book Antiqua" w:hAnsi="Book Antiqua"/>
        </w:rPr>
        <w:t xml:space="preserve"> Colonization With Extended-spectrum Beta-lactamase-Producing Enterobacteriaceae and Risk Factors Among Healthy Individuals: A Systematic Review and </w:t>
      </w:r>
      <w:proofErr w:type="spellStart"/>
      <w:r w:rsidRPr="00466A9D">
        <w:rPr>
          <w:rFonts w:ascii="Book Antiqua" w:hAnsi="Book Antiqua"/>
        </w:rPr>
        <w:t>Metaanalysis</w:t>
      </w:r>
      <w:proofErr w:type="spellEnd"/>
      <w:r w:rsidRPr="00466A9D">
        <w:rPr>
          <w:rFonts w:ascii="Book Antiqua" w:hAnsi="Book Antiqua"/>
        </w:rPr>
        <w:t xml:space="preserve">. </w:t>
      </w:r>
      <w:r w:rsidRPr="00466A9D">
        <w:rPr>
          <w:rFonts w:ascii="Book Antiqua" w:hAnsi="Book Antiqua"/>
          <w:i/>
        </w:rPr>
        <w:t>Clin Infect Dis</w:t>
      </w:r>
      <w:r w:rsidRPr="00466A9D">
        <w:rPr>
          <w:rFonts w:ascii="Book Antiqua" w:hAnsi="Book Antiqua"/>
        </w:rPr>
        <w:t xml:space="preserve"> 2016; </w:t>
      </w:r>
      <w:r w:rsidRPr="00466A9D">
        <w:rPr>
          <w:rFonts w:ascii="Book Antiqua" w:hAnsi="Book Antiqua"/>
          <w:b/>
        </w:rPr>
        <w:t>63</w:t>
      </w:r>
      <w:r w:rsidRPr="00466A9D">
        <w:rPr>
          <w:rFonts w:ascii="Book Antiqua" w:hAnsi="Book Antiqua"/>
        </w:rPr>
        <w:t>: 310-318 [PMID: 27143671 DOI: 10.1093/</w:t>
      </w:r>
      <w:proofErr w:type="spellStart"/>
      <w:r w:rsidRPr="00466A9D">
        <w:rPr>
          <w:rFonts w:ascii="Book Antiqua" w:hAnsi="Book Antiqua"/>
        </w:rPr>
        <w:t>cid</w:t>
      </w:r>
      <w:proofErr w:type="spellEnd"/>
      <w:r w:rsidRPr="00466A9D">
        <w:rPr>
          <w:rFonts w:ascii="Book Antiqua" w:hAnsi="Book Antiqua"/>
        </w:rPr>
        <w:t>/ciw283]</w:t>
      </w:r>
    </w:p>
    <w:p w14:paraId="4B73EC28" w14:textId="77777777" w:rsidR="007C5C8F" w:rsidRPr="00466A9D" w:rsidRDefault="007C5C8F" w:rsidP="000A5C6F">
      <w:pPr>
        <w:spacing w:line="360" w:lineRule="auto"/>
        <w:jc w:val="both"/>
        <w:rPr>
          <w:rFonts w:ascii="Book Antiqua" w:hAnsi="Book Antiqua"/>
        </w:rPr>
      </w:pPr>
      <w:r w:rsidRPr="00466A9D">
        <w:rPr>
          <w:rFonts w:ascii="Book Antiqua" w:hAnsi="Book Antiqua"/>
        </w:rPr>
        <w:t xml:space="preserve">5 </w:t>
      </w:r>
      <w:proofErr w:type="spellStart"/>
      <w:r w:rsidRPr="00466A9D">
        <w:rPr>
          <w:rFonts w:ascii="Book Antiqua" w:hAnsi="Book Antiqua"/>
          <w:b/>
        </w:rPr>
        <w:t>Tängdén</w:t>
      </w:r>
      <w:proofErr w:type="spellEnd"/>
      <w:r w:rsidRPr="00466A9D">
        <w:rPr>
          <w:rFonts w:ascii="Book Antiqua" w:hAnsi="Book Antiqua"/>
          <w:b/>
        </w:rPr>
        <w:t xml:space="preserve"> T</w:t>
      </w:r>
      <w:r w:rsidRPr="00466A9D">
        <w:rPr>
          <w:rFonts w:ascii="Book Antiqua" w:hAnsi="Book Antiqua"/>
        </w:rPr>
        <w:t xml:space="preserve">, Cars O, </w:t>
      </w:r>
      <w:proofErr w:type="spellStart"/>
      <w:r w:rsidRPr="00466A9D">
        <w:rPr>
          <w:rFonts w:ascii="Book Antiqua" w:hAnsi="Book Antiqua"/>
        </w:rPr>
        <w:t>Melhus</w:t>
      </w:r>
      <w:proofErr w:type="spellEnd"/>
      <w:r w:rsidRPr="00466A9D">
        <w:rPr>
          <w:rFonts w:ascii="Book Antiqua" w:hAnsi="Book Antiqua"/>
        </w:rPr>
        <w:t xml:space="preserve"> A, </w:t>
      </w:r>
      <w:proofErr w:type="spellStart"/>
      <w:r w:rsidRPr="00466A9D">
        <w:rPr>
          <w:rFonts w:ascii="Book Antiqua" w:hAnsi="Book Antiqua"/>
        </w:rPr>
        <w:t>Löwdin</w:t>
      </w:r>
      <w:proofErr w:type="spellEnd"/>
      <w:r w:rsidRPr="00466A9D">
        <w:rPr>
          <w:rFonts w:ascii="Book Antiqua" w:hAnsi="Book Antiqua"/>
        </w:rPr>
        <w:t xml:space="preserve"> E. Foreign travel is a major risk factor for colonization with Escherichia coli producing CTX-M-type extended-spectrum beta-lactamases: a prospective study with Swedish volunteers. </w:t>
      </w:r>
      <w:proofErr w:type="spellStart"/>
      <w:r w:rsidRPr="00466A9D">
        <w:rPr>
          <w:rFonts w:ascii="Book Antiqua" w:hAnsi="Book Antiqua"/>
          <w:i/>
        </w:rPr>
        <w:t>Antimicrob</w:t>
      </w:r>
      <w:proofErr w:type="spellEnd"/>
      <w:r w:rsidRPr="00466A9D">
        <w:rPr>
          <w:rFonts w:ascii="Book Antiqua" w:hAnsi="Book Antiqua"/>
          <w:i/>
        </w:rPr>
        <w:t xml:space="preserve"> Agents Chemother</w:t>
      </w:r>
      <w:r w:rsidRPr="00466A9D">
        <w:rPr>
          <w:rFonts w:ascii="Book Antiqua" w:hAnsi="Book Antiqua"/>
        </w:rPr>
        <w:t xml:space="preserve"> 2010; </w:t>
      </w:r>
      <w:r w:rsidRPr="00466A9D">
        <w:rPr>
          <w:rFonts w:ascii="Book Antiqua" w:hAnsi="Book Antiqua"/>
          <w:b/>
        </w:rPr>
        <w:t>54</w:t>
      </w:r>
      <w:r w:rsidRPr="00466A9D">
        <w:rPr>
          <w:rFonts w:ascii="Book Antiqua" w:hAnsi="Book Antiqua"/>
        </w:rPr>
        <w:t>: 3564-3568 [PMID: 20547788 DOI: 10.1128/AAC.00220-10]</w:t>
      </w:r>
    </w:p>
    <w:p w14:paraId="3937A65B" w14:textId="77777777" w:rsidR="007C5C8F" w:rsidRPr="00466A9D" w:rsidRDefault="007C5C8F" w:rsidP="000A5C6F">
      <w:pPr>
        <w:spacing w:line="360" w:lineRule="auto"/>
        <w:jc w:val="both"/>
        <w:rPr>
          <w:rFonts w:ascii="Book Antiqua" w:hAnsi="Book Antiqua"/>
        </w:rPr>
      </w:pPr>
      <w:r w:rsidRPr="00466A9D">
        <w:rPr>
          <w:rFonts w:ascii="Book Antiqua" w:hAnsi="Book Antiqua"/>
        </w:rPr>
        <w:t xml:space="preserve">6 </w:t>
      </w:r>
      <w:proofErr w:type="spellStart"/>
      <w:r w:rsidRPr="00466A9D">
        <w:rPr>
          <w:rFonts w:ascii="Book Antiqua" w:hAnsi="Book Antiqua"/>
          <w:b/>
        </w:rPr>
        <w:t>Strysko</w:t>
      </w:r>
      <w:proofErr w:type="spellEnd"/>
      <w:r w:rsidRPr="00466A9D">
        <w:rPr>
          <w:rFonts w:ascii="Book Antiqua" w:hAnsi="Book Antiqua"/>
          <w:b/>
        </w:rPr>
        <w:t xml:space="preserve"> JP</w:t>
      </w:r>
      <w:r w:rsidRPr="00466A9D">
        <w:rPr>
          <w:rFonts w:ascii="Book Antiqua" w:hAnsi="Book Antiqua"/>
        </w:rPr>
        <w:t xml:space="preserve">, </w:t>
      </w:r>
      <w:proofErr w:type="spellStart"/>
      <w:r w:rsidRPr="00466A9D">
        <w:rPr>
          <w:rFonts w:ascii="Book Antiqua" w:hAnsi="Book Antiqua"/>
        </w:rPr>
        <w:t>Mony</w:t>
      </w:r>
      <w:proofErr w:type="spellEnd"/>
      <w:r w:rsidRPr="00466A9D">
        <w:rPr>
          <w:rFonts w:ascii="Book Antiqua" w:hAnsi="Book Antiqua"/>
        </w:rPr>
        <w:t xml:space="preserve"> V, Cleveland J, Siddiqui H, </w:t>
      </w:r>
      <w:proofErr w:type="spellStart"/>
      <w:r w:rsidRPr="00466A9D">
        <w:rPr>
          <w:rFonts w:ascii="Book Antiqua" w:hAnsi="Book Antiqua"/>
        </w:rPr>
        <w:t>Homel</w:t>
      </w:r>
      <w:proofErr w:type="spellEnd"/>
      <w:r w:rsidRPr="00466A9D">
        <w:rPr>
          <w:rFonts w:ascii="Book Antiqua" w:hAnsi="Book Antiqua"/>
        </w:rPr>
        <w:t xml:space="preserve"> P, </w:t>
      </w:r>
      <w:proofErr w:type="spellStart"/>
      <w:r w:rsidRPr="00466A9D">
        <w:rPr>
          <w:rFonts w:ascii="Book Antiqua" w:hAnsi="Book Antiqua"/>
        </w:rPr>
        <w:t>Gagliardo</w:t>
      </w:r>
      <w:proofErr w:type="spellEnd"/>
      <w:r w:rsidRPr="00466A9D">
        <w:rPr>
          <w:rFonts w:ascii="Book Antiqua" w:hAnsi="Book Antiqua"/>
        </w:rPr>
        <w:t xml:space="preserve"> C. International travel is a risk factor for extended-spectrum β-lactamase-producing Enterobacteriaceae acquisition in children: A case-case-control study in an urban U.S. hospital. </w:t>
      </w:r>
      <w:r w:rsidRPr="00466A9D">
        <w:rPr>
          <w:rFonts w:ascii="Book Antiqua" w:hAnsi="Book Antiqua"/>
          <w:i/>
        </w:rPr>
        <w:t>Travel Med Infect Dis</w:t>
      </w:r>
      <w:r w:rsidRPr="00466A9D">
        <w:rPr>
          <w:rFonts w:ascii="Book Antiqua" w:hAnsi="Book Antiqua"/>
        </w:rPr>
        <w:t xml:space="preserve"> 2016; </w:t>
      </w:r>
      <w:r w:rsidRPr="00466A9D">
        <w:rPr>
          <w:rFonts w:ascii="Book Antiqua" w:hAnsi="Book Antiqua"/>
          <w:b/>
        </w:rPr>
        <w:t>14</w:t>
      </w:r>
      <w:r w:rsidRPr="00466A9D">
        <w:rPr>
          <w:rFonts w:ascii="Book Antiqua" w:hAnsi="Book Antiqua"/>
        </w:rPr>
        <w:t>: 568-571 [PMID: 27890813 DOI: 10.1016/j.tmaid.2016.11.012]</w:t>
      </w:r>
    </w:p>
    <w:p w14:paraId="26F5B326" w14:textId="77777777" w:rsidR="007C5C8F" w:rsidRPr="00466A9D" w:rsidRDefault="007C5C8F" w:rsidP="000A5C6F">
      <w:pPr>
        <w:spacing w:line="360" w:lineRule="auto"/>
        <w:jc w:val="both"/>
        <w:rPr>
          <w:rFonts w:ascii="Book Antiqua" w:hAnsi="Book Antiqua"/>
        </w:rPr>
      </w:pPr>
      <w:r w:rsidRPr="00466A9D">
        <w:rPr>
          <w:rFonts w:ascii="Book Antiqua" w:hAnsi="Book Antiqua"/>
        </w:rPr>
        <w:t xml:space="preserve">7 </w:t>
      </w:r>
      <w:proofErr w:type="spellStart"/>
      <w:r w:rsidRPr="00466A9D">
        <w:rPr>
          <w:rFonts w:ascii="Book Antiqua" w:hAnsi="Book Antiqua"/>
          <w:b/>
        </w:rPr>
        <w:t>Arcilla</w:t>
      </w:r>
      <w:proofErr w:type="spellEnd"/>
      <w:r w:rsidRPr="00466A9D">
        <w:rPr>
          <w:rFonts w:ascii="Book Antiqua" w:hAnsi="Book Antiqua"/>
          <w:b/>
        </w:rPr>
        <w:t xml:space="preserve"> MS</w:t>
      </w:r>
      <w:r w:rsidRPr="00466A9D">
        <w:rPr>
          <w:rFonts w:ascii="Book Antiqua" w:hAnsi="Book Antiqua"/>
        </w:rPr>
        <w:t xml:space="preserve">, van </w:t>
      </w:r>
      <w:proofErr w:type="spellStart"/>
      <w:r w:rsidRPr="00466A9D">
        <w:rPr>
          <w:rFonts w:ascii="Book Antiqua" w:hAnsi="Book Antiqua"/>
        </w:rPr>
        <w:t>Hattem</w:t>
      </w:r>
      <w:proofErr w:type="spellEnd"/>
      <w:r w:rsidRPr="00466A9D">
        <w:rPr>
          <w:rFonts w:ascii="Book Antiqua" w:hAnsi="Book Antiqua"/>
        </w:rPr>
        <w:t xml:space="preserve"> JM, </w:t>
      </w:r>
      <w:proofErr w:type="spellStart"/>
      <w:r w:rsidRPr="00466A9D">
        <w:rPr>
          <w:rFonts w:ascii="Book Antiqua" w:hAnsi="Book Antiqua"/>
        </w:rPr>
        <w:t>Haverkate</w:t>
      </w:r>
      <w:proofErr w:type="spellEnd"/>
      <w:r w:rsidRPr="00466A9D">
        <w:rPr>
          <w:rFonts w:ascii="Book Antiqua" w:hAnsi="Book Antiqua"/>
        </w:rPr>
        <w:t xml:space="preserve"> MR, Bootsma MCJ, van </w:t>
      </w:r>
      <w:proofErr w:type="spellStart"/>
      <w:r w:rsidRPr="00466A9D">
        <w:rPr>
          <w:rFonts w:ascii="Book Antiqua" w:hAnsi="Book Antiqua"/>
        </w:rPr>
        <w:t>Genderen</w:t>
      </w:r>
      <w:proofErr w:type="spellEnd"/>
      <w:r w:rsidRPr="00466A9D">
        <w:rPr>
          <w:rFonts w:ascii="Book Antiqua" w:hAnsi="Book Antiqua"/>
        </w:rPr>
        <w:t xml:space="preserve"> PJJ, </w:t>
      </w:r>
      <w:proofErr w:type="spellStart"/>
      <w:r w:rsidRPr="00466A9D">
        <w:rPr>
          <w:rFonts w:ascii="Book Antiqua" w:hAnsi="Book Antiqua"/>
        </w:rPr>
        <w:t>Goorhuis</w:t>
      </w:r>
      <w:proofErr w:type="spellEnd"/>
      <w:r w:rsidRPr="00466A9D">
        <w:rPr>
          <w:rFonts w:ascii="Book Antiqua" w:hAnsi="Book Antiqua"/>
        </w:rPr>
        <w:t xml:space="preserve"> A, </w:t>
      </w:r>
      <w:proofErr w:type="spellStart"/>
      <w:r w:rsidRPr="00466A9D">
        <w:rPr>
          <w:rFonts w:ascii="Book Antiqua" w:hAnsi="Book Antiqua"/>
        </w:rPr>
        <w:t>Grobusch</w:t>
      </w:r>
      <w:proofErr w:type="spellEnd"/>
      <w:r w:rsidRPr="00466A9D">
        <w:rPr>
          <w:rFonts w:ascii="Book Antiqua" w:hAnsi="Book Antiqua"/>
        </w:rPr>
        <w:t xml:space="preserve"> MP, </w:t>
      </w:r>
      <w:proofErr w:type="spellStart"/>
      <w:r w:rsidRPr="00466A9D">
        <w:rPr>
          <w:rFonts w:ascii="Book Antiqua" w:hAnsi="Book Antiqua"/>
        </w:rPr>
        <w:t>Lashof</w:t>
      </w:r>
      <w:proofErr w:type="spellEnd"/>
      <w:r w:rsidRPr="00466A9D">
        <w:rPr>
          <w:rFonts w:ascii="Book Antiqua" w:hAnsi="Book Antiqua"/>
        </w:rPr>
        <w:t xml:space="preserve"> AMO, </w:t>
      </w:r>
      <w:proofErr w:type="spellStart"/>
      <w:r w:rsidRPr="00466A9D">
        <w:rPr>
          <w:rFonts w:ascii="Book Antiqua" w:hAnsi="Book Antiqua"/>
        </w:rPr>
        <w:t>Molhoek</w:t>
      </w:r>
      <w:proofErr w:type="spellEnd"/>
      <w:r w:rsidRPr="00466A9D">
        <w:rPr>
          <w:rFonts w:ascii="Book Antiqua" w:hAnsi="Book Antiqua"/>
        </w:rPr>
        <w:t xml:space="preserve"> N, </w:t>
      </w:r>
      <w:proofErr w:type="spellStart"/>
      <w:r w:rsidRPr="00466A9D">
        <w:rPr>
          <w:rFonts w:ascii="Book Antiqua" w:hAnsi="Book Antiqua"/>
        </w:rPr>
        <w:t>Schultsz</w:t>
      </w:r>
      <w:proofErr w:type="spellEnd"/>
      <w:r w:rsidRPr="00466A9D">
        <w:rPr>
          <w:rFonts w:ascii="Book Antiqua" w:hAnsi="Book Antiqua"/>
        </w:rPr>
        <w:t xml:space="preserve"> C, </w:t>
      </w:r>
      <w:proofErr w:type="spellStart"/>
      <w:r w:rsidRPr="00466A9D">
        <w:rPr>
          <w:rFonts w:ascii="Book Antiqua" w:hAnsi="Book Antiqua"/>
        </w:rPr>
        <w:t>Stobberingh</w:t>
      </w:r>
      <w:proofErr w:type="spellEnd"/>
      <w:r w:rsidRPr="00466A9D">
        <w:rPr>
          <w:rFonts w:ascii="Book Antiqua" w:hAnsi="Book Antiqua"/>
        </w:rPr>
        <w:t xml:space="preserve"> EE, </w:t>
      </w:r>
      <w:proofErr w:type="spellStart"/>
      <w:r w:rsidRPr="00466A9D">
        <w:rPr>
          <w:rFonts w:ascii="Book Antiqua" w:hAnsi="Book Antiqua"/>
        </w:rPr>
        <w:t>Verbrugh</w:t>
      </w:r>
      <w:proofErr w:type="spellEnd"/>
      <w:r w:rsidRPr="00466A9D">
        <w:rPr>
          <w:rFonts w:ascii="Book Antiqua" w:hAnsi="Book Antiqua"/>
        </w:rPr>
        <w:t xml:space="preserve"> HA, de Jong MD, </w:t>
      </w:r>
      <w:proofErr w:type="spellStart"/>
      <w:r w:rsidRPr="00466A9D">
        <w:rPr>
          <w:rFonts w:ascii="Book Antiqua" w:hAnsi="Book Antiqua"/>
        </w:rPr>
        <w:t>Melles</w:t>
      </w:r>
      <w:proofErr w:type="spellEnd"/>
      <w:r w:rsidRPr="00466A9D">
        <w:rPr>
          <w:rFonts w:ascii="Book Antiqua" w:hAnsi="Book Antiqua"/>
        </w:rPr>
        <w:t xml:space="preserve"> DC, </w:t>
      </w:r>
      <w:proofErr w:type="spellStart"/>
      <w:r w:rsidRPr="00466A9D">
        <w:rPr>
          <w:rFonts w:ascii="Book Antiqua" w:hAnsi="Book Antiqua"/>
        </w:rPr>
        <w:t>Penders</w:t>
      </w:r>
      <w:proofErr w:type="spellEnd"/>
      <w:r w:rsidRPr="00466A9D">
        <w:rPr>
          <w:rFonts w:ascii="Book Antiqua" w:hAnsi="Book Antiqua"/>
        </w:rPr>
        <w:t xml:space="preserve"> J. Import and spread of extended-spectrum β-lactamase-producing Enterobacteriaceae by international travellers (COMBAT study): a prospective, multicentre cohort study. </w:t>
      </w:r>
      <w:r w:rsidRPr="00466A9D">
        <w:rPr>
          <w:rFonts w:ascii="Book Antiqua" w:hAnsi="Book Antiqua"/>
          <w:i/>
        </w:rPr>
        <w:t>Lancet Infect Dis</w:t>
      </w:r>
      <w:r w:rsidRPr="00466A9D">
        <w:rPr>
          <w:rFonts w:ascii="Book Antiqua" w:hAnsi="Book Antiqua"/>
        </w:rPr>
        <w:t xml:space="preserve"> 2017; </w:t>
      </w:r>
      <w:r w:rsidRPr="00466A9D">
        <w:rPr>
          <w:rFonts w:ascii="Book Antiqua" w:hAnsi="Book Antiqua"/>
          <w:b/>
        </w:rPr>
        <w:t>17</w:t>
      </w:r>
      <w:r w:rsidRPr="00466A9D">
        <w:rPr>
          <w:rFonts w:ascii="Book Antiqua" w:hAnsi="Book Antiqua"/>
        </w:rPr>
        <w:t>: 78-85 [PMID: 27751772 DOI: 10.1016/S1473-3099(16)30319-X]</w:t>
      </w:r>
    </w:p>
    <w:p w14:paraId="3AE67439" w14:textId="77777777" w:rsidR="007C5C8F" w:rsidRPr="00466A9D" w:rsidRDefault="007C5C8F" w:rsidP="000A5C6F">
      <w:pPr>
        <w:spacing w:line="360" w:lineRule="auto"/>
        <w:jc w:val="both"/>
        <w:rPr>
          <w:rFonts w:ascii="Book Antiqua" w:hAnsi="Book Antiqua"/>
        </w:rPr>
      </w:pPr>
      <w:r w:rsidRPr="00466A9D">
        <w:rPr>
          <w:rFonts w:ascii="Book Antiqua" w:hAnsi="Book Antiqua"/>
        </w:rPr>
        <w:lastRenderedPageBreak/>
        <w:t xml:space="preserve">8 </w:t>
      </w:r>
      <w:r w:rsidRPr="00466A9D">
        <w:rPr>
          <w:rFonts w:ascii="Book Antiqua" w:hAnsi="Book Antiqua"/>
          <w:b/>
        </w:rPr>
        <w:t>Abrar S</w:t>
      </w:r>
      <w:r w:rsidRPr="00466A9D">
        <w:rPr>
          <w:rFonts w:ascii="Book Antiqua" w:hAnsi="Book Antiqua"/>
        </w:rPr>
        <w:t xml:space="preserve">, Hussain S, Khan RA, Ul Ain N, Haider H, Riaz S. Prevalence of extended-spectrum-β-lactamase-producing </w:t>
      </w:r>
      <w:r w:rsidRPr="00466A9D">
        <w:rPr>
          <w:rFonts w:ascii="Book Antiqua" w:hAnsi="Book Antiqua"/>
          <w:i/>
        </w:rPr>
        <w:t>Enterobacteriaceae</w:t>
      </w:r>
      <w:r w:rsidRPr="00466A9D">
        <w:rPr>
          <w:rFonts w:ascii="Book Antiqua" w:hAnsi="Book Antiqua"/>
        </w:rPr>
        <w:t xml:space="preserve">: first systematic meta-analysis report from Pakistan. </w:t>
      </w:r>
      <w:proofErr w:type="spellStart"/>
      <w:r w:rsidRPr="00466A9D">
        <w:rPr>
          <w:rFonts w:ascii="Book Antiqua" w:hAnsi="Book Antiqua"/>
          <w:i/>
        </w:rPr>
        <w:t>Antimicrob</w:t>
      </w:r>
      <w:proofErr w:type="spellEnd"/>
      <w:r w:rsidRPr="00466A9D">
        <w:rPr>
          <w:rFonts w:ascii="Book Antiqua" w:hAnsi="Book Antiqua"/>
          <w:i/>
        </w:rPr>
        <w:t xml:space="preserve"> Resist Infect Control</w:t>
      </w:r>
      <w:r w:rsidRPr="00466A9D">
        <w:rPr>
          <w:rFonts w:ascii="Book Antiqua" w:hAnsi="Book Antiqua"/>
        </w:rPr>
        <w:t xml:space="preserve"> 2018; </w:t>
      </w:r>
      <w:r w:rsidRPr="00466A9D">
        <w:rPr>
          <w:rFonts w:ascii="Book Antiqua" w:hAnsi="Book Antiqua"/>
          <w:b/>
        </w:rPr>
        <w:t>7</w:t>
      </w:r>
      <w:r w:rsidRPr="00466A9D">
        <w:rPr>
          <w:rFonts w:ascii="Book Antiqua" w:hAnsi="Book Antiqua"/>
        </w:rPr>
        <w:t>: 26 [PMID: 29484173 DOI: 10.1186/s13756-018-0309-1]</w:t>
      </w:r>
    </w:p>
    <w:p w14:paraId="36058A1F" w14:textId="77777777" w:rsidR="007C5C8F" w:rsidRPr="00466A9D" w:rsidRDefault="007C5C8F" w:rsidP="000A5C6F">
      <w:pPr>
        <w:spacing w:line="360" w:lineRule="auto"/>
        <w:jc w:val="both"/>
        <w:rPr>
          <w:rFonts w:ascii="Book Antiqua" w:hAnsi="Book Antiqua"/>
        </w:rPr>
      </w:pPr>
      <w:r w:rsidRPr="00466A9D">
        <w:rPr>
          <w:rFonts w:ascii="Book Antiqua" w:hAnsi="Book Antiqua"/>
        </w:rPr>
        <w:t xml:space="preserve">9 </w:t>
      </w:r>
      <w:r w:rsidRPr="00466A9D">
        <w:rPr>
          <w:rFonts w:ascii="Book Antiqua" w:hAnsi="Book Antiqua"/>
          <w:b/>
        </w:rPr>
        <w:t>Zhang J</w:t>
      </w:r>
      <w:r w:rsidRPr="00466A9D">
        <w:rPr>
          <w:rFonts w:ascii="Book Antiqua" w:hAnsi="Book Antiqua"/>
        </w:rPr>
        <w:t xml:space="preserve">, Zheng B, Zhao L, Wei Z, Ji J, Li L, Xiao Y. Nationwide high prevalence of CTX-M and an increase of CTX-M-55 in Escherichia coli isolated from patients with community-onset infections in Chinese county hospitals. </w:t>
      </w:r>
      <w:r w:rsidRPr="00466A9D">
        <w:rPr>
          <w:rFonts w:ascii="Book Antiqua" w:hAnsi="Book Antiqua"/>
          <w:i/>
        </w:rPr>
        <w:t>BMC Infect Dis</w:t>
      </w:r>
      <w:r w:rsidRPr="00466A9D">
        <w:rPr>
          <w:rFonts w:ascii="Book Antiqua" w:hAnsi="Book Antiqua"/>
        </w:rPr>
        <w:t xml:space="preserve"> 2014; </w:t>
      </w:r>
      <w:r w:rsidRPr="00466A9D">
        <w:rPr>
          <w:rFonts w:ascii="Book Antiqua" w:hAnsi="Book Antiqua"/>
          <w:b/>
        </w:rPr>
        <w:t>14</w:t>
      </w:r>
      <w:r w:rsidRPr="00466A9D">
        <w:rPr>
          <w:rFonts w:ascii="Book Antiqua" w:hAnsi="Book Antiqua"/>
        </w:rPr>
        <w:t>: 659 [PMID: 25466590 DOI: 10.1186/s12879-014-0659-0]</w:t>
      </w:r>
    </w:p>
    <w:p w14:paraId="0D9091D2" w14:textId="77777777" w:rsidR="007C5C8F" w:rsidRPr="00466A9D" w:rsidRDefault="007C5C8F" w:rsidP="000A5C6F">
      <w:pPr>
        <w:spacing w:line="360" w:lineRule="auto"/>
        <w:jc w:val="both"/>
        <w:rPr>
          <w:rFonts w:ascii="Book Antiqua" w:hAnsi="Book Antiqua"/>
        </w:rPr>
      </w:pPr>
      <w:r w:rsidRPr="00466A9D">
        <w:rPr>
          <w:rFonts w:ascii="Book Antiqua" w:hAnsi="Book Antiqua"/>
        </w:rPr>
        <w:t xml:space="preserve">10 </w:t>
      </w:r>
      <w:proofErr w:type="spellStart"/>
      <w:r w:rsidRPr="00466A9D">
        <w:rPr>
          <w:rFonts w:ascii="Book Antiqua" w:hAnsi="Book Antiqua"/>
          <w:b/>
        </w:rPr>
        <w:t>Sonda</w:t>
      </w:r>
      <w:proofErr w:type="spellEnd"/>
      <w:r w:rsidRPr="00466A9D">
        <w:rPr>
          <w:rFonts w:ascii="Book Antiqua" w:hAnsi="Book Antiqua"/>
          <w:b/>
        </w:rPr>
        <w:t xml:space="preserve"> T</w:t>
      </w:r>
      <w:r w:rsidRPr="00466A9D">
        <w:rPr>
          <w:rFonts w:ascii="Book Antiqua" w:hAnsi="Book Antiqua"/>
        </w:rPr>
        <w:t xml:space="preserve">, </w:t>
      </w:r>
      <w:proofErr w:type="spellStart"/>
      <w:r w:rsidRPr="00466A9D">
        <w:rPr>
          <w:rFonts w:ascii="Book Antiqua" w:hAnsi="Book Antiqua"/>
        </w:rPr>
        <w:t>Kumburu</w:t>
      </w:r>
      <w:proofErr w:type="spellEnd"/>
      <w:r w:rsidRPr="00466A9D">
        <w:rPr>
          <w:rFonts w:ascii="Book Antiqua" w:hAnsi="Book Antiqua"/>
        </w:rPr>
        <w:t xml:space="preserve"> H, van </w:t>
      </w:r>
      <w:proofErr w:type="spellStart"/>
      <w:r w:rsidRPr="00466A9D">
        <w:rPr>
          <w:rFonts w:ascii="Book Antiqua" w:hAnsi="Book Antiqua"/>
        </w:rPr>
        <w:t>Zwetselaar</w:t>
      </w:r>
      <w:proofErr w:type="spellEnd"/>
      <w:r w:rsidRPr="00466A9D">
        <w:rPr>
          <w:rFonts w:ascii="Book Antiqua" w:hAnsi="Book Antiqua"/>
        </w:rPr>
        <w:t xml:space="preserve"> M, </w:t>
      </w:r>
      <w:proofErr w:type="spellStart"/>
      <w:r w:rsidRPr="00466A9D">
        <w:rPr>
          <w:rFonts w:ascii="Book Antiqua" w:hAnsi="Book Antiqua"/>
        </w:rPr>
        <w:t>Alifrangis</w:t>
      </w:r>
      <w:proofErr w:type="spellEnd"/>
      <w:r w:rsidRPr="00466A9D">
        <w:rPr>
          <w:rFonts w:ascii="Book Antiqua" w:hAnsi="Book Antiqua"/>
        </w:rPr>
        <w:t xml:space="preserve"> M, Lund O, </w:t>
      </w:r>
      <w:proofErr w:type="spellStart"/>
      <w:r w:rsidRPr="00466A9D">
        <w:rPr>
          <w:rFonts w:ascii="Book Antiqua" w:hAnsi="Book Antiqua"/>
        </w:rPr>
        <w:t>Kibiki</w:t>
      </w:r>
      <w:proofErr w:type="spellEnd"/>
      <w:r w:rsidRPr="00466A9D">
        <w:rPr>
          <w:rFonts w:ascii="Book Antiqua" w:hAnsi="Book Antiqua"/>
        </w:rPr>
        <w:t xml:space="preserve"> G, </w:t>
      </w:r>
      <w:proofErr w:type="spellStart"/>
      <w:r w:rsidRPr="00466A9D">
        <w:rPr>
          <w:rFonts w:ascii="Book Antiqua" w:hAnsi="Book Antiqua"/>
        </w:rPr>
        <w:t>Aarestrup</w:t>
      </w:r>
      <w:proofErr w:type="spellEnd"/>
      <w:r w:rsidRPr="00466A9D">
        <w:rPr>
          <w:rFonts w:ascii="Book Antiqua" w:hAnsi="Book Antiqua"/>
        </w:rPr>
        <w:t xml:space="preserve"> FM. Meta-analysis of proportion estimates of Extended-Spectrum-Beta-Lactamase-producing Enterobacteriaceae in East Africa hospitals. </w:t>
      </w:r>
      <w:proofErr w:type="spellStart"/>
      <w:r w:rsidRPr="00466A9D">
        <w:rPr>
          <w:rFonts w:ascii="Book Antiqua" w:hAnsi="Book Antiqua"/>
          <w:i/>
        </w:rPr>
        <w:t>Antimicrob</w:t>
      </w:r>
      <w:proofErr w:type="spellEnd"/>
      <w:r w:rsidRPr="00466A9D">
        <w:rPr>
          <w:rFonts w:ascii="Book Antiqua" w:hAnsi="Book Antiqua"/>
          <w:i/>
        </w:rPr>
        <w:t xml:space="preserve"> Resist Infect Control</w:t>
      </w:r>
      <w:r w:rsidRPr="00466A9D">
        <w:rPr>
          <w:rFonts w:ascii="Book Antiqua" w:hAnsi="Book Antiqua"/>
        </w:rPr>
        <w:t xml:space="preserve"> 2016; </w:t>
      </w:r>
      <w:r w:rsidRPr="00466A9D">
        <w:rPr>
          <w:rFonts w:ascii="Book Antiqua" w:hAnsi="Book Antiqua"/>
          <w:b/>
        </w:rPr>
        <w:t>5</w:t>
      </w:r>
      <w:r w:rsidRPr="00466A9D">
        <w:rPr>
          <w:rFonts w:ascii="Book Antiqua" w:hAnsi="Book Antiqua"/>
        </w:rPr>
        <w:t>: 18 [PMID: 27186369 DOI: 10.1186/s13756-016-0117-4]</w:t>
      </w:r>
    </w:p>
    <w:p w14:paraId="7E36CE7F" w14:textId="77777777" w:rsidR="007C5C8F" w:rsidRPr="00466A9D" w:rsidRDefault="007C5C8F" w:rsidP="000A5C6F">
      <w:pPr>
        <w:spacing w:line="360" w:lineRule="auto"/>
        <w:jc w:val="both"/>
        <w:rPr>
          <w:rFonts w:ascii="Book Antiqua" w:hAnsi="Book Antiqua"/>
        </w:rPr>
      </w:pPr>
      <w:r w:rsidRPr="00466A9D">
        <w:rPr>
          <w:rFonts w:ascii="Book Antiqua" w:hAnsi="Book Antiqua"/>
        </w:rPr>
        <w:t xml:space="preserve">11 </w:t>
      </w:r>
      <w:proofErr w:type="spellStart"/>
      <w:r w:rsidRPr="00466A9D">
        <w:rPr>
          <w:rFonts w:ascii="Book Antiqua" w:hAnsi="Book Antiqua"/>
          <w:b/>
        </w:rPr>
        <w:t>Leistner</w:t>
      </w:r>
      <w:proofErr w:type="spellEnd"/>
      <w:r w:rsidRPr="00466A9D">
        <w:rPr>
          <w:rFonts w:ascii="Book Antiqua" w:hAnsi="Book Antiqua"/>
          <w:b/>
        </w:rPr>
        <w:t xml:space="preserve"> R</w:t>
      </w:r>
      <w:r w:rsidRPr="00466A9D">
        <w:rPr>
          <w:rFonts w:ascii="Book Antiqua" w:hAnsi="Book Antiqua"/>
        </w:rPr>
        <w:t xml:space="preserve">, </w:t>
      </w:r>
      <w:proofErr w:type="spellStart"/>
      <w:r w:rsidRPr="00466A9D">
        <w:rPr>
          <w:rFonts w:ascii="Book Antiqua" w:hAnsi="Book Antiqua"/>
        </w:rPr>
        <w:t>Schröder</w:t>
      </w:r>
      <w:proofErr w:type="spellEnd"/>
      <w:r w:rsidRPr="00466A9D">
        <w:rPr>
          <w:rFonts w:ascii="Book Antiqua" w:hAnsi="Book Antiqua"/>
        </w:rPr>
        <w:t xml:space="preserve"> C, </w:t>
      </w:r>
      <w:proofErr w:type="spellStart"/>
      <w:r w:rsidRPr="00466A9D">
        <w:rPr>
          <w:rFonts w:ascii="Book Antiqua" w:hAnsi="Book Antiqua"/>
        </w:rPr>
        <w:t>Geffers</w:t>
      </w:r>
      <w:proofErr w:type="spellEnd"/>
      <w:r w:rsidRPr="00466A9D">
        <w:rPr>
          <w:rFonts w:ascii="Book Antiqua" w:hAnsi="Book Antiqua"/>
        </w:rPr>
        <w:t xml:space="preserve"> C, </w:t>
      </w:r>
      <w:proofErr w:type="spellStart"/>
      <w:r w:rsidRPr="00466A9D">
        <w:rPr>
          <w:rFonts w:ascii="Book Antiqua" w:hAnsi="Book Antiqua"/>
        </w:rPr>
        <w:t>Breier</w:t>
      </w:r>
      <w:proofErr w:type="spellEnd"/>
      <w:r w:rsidRPr="00466A9D">
        <w:rPr>
          <w:rFonts w:ascii="Book Antiqua" w:hAnsi="Book Antiqua"/>
        </w:rPr>
        <w:t xml:space="preserve"> AC, </w:t>
      </w:r>
      <w:proofErr w:type="spellStart"/>
      <w:r w:rsidRPr="00466A9D">
        <w:rPr>
          <w:rFonts w:ascii="Book Antiqua" w:hAnsi="Book Antiqua"/>
        </w:rPr>
        <w:t>Gastmeier</w:t>
      </w:r>
      <w:proofErr w:type="spellEnd"/>
      <w:r w:rsidRPr="00466A9D">
        <w:rPr>
          <w:rFonts w:ascii="Book Antiqua" w:hAnsi="Book Antiqua"/>
        </w:rPr>
        <w:t xml:space="preserve"> P, Behnke M. Regional distribution of nosocomial infections due to ESBL-positive Enterobacteriaceae in Germany: data from the German National Reference </w:t>
      </w:r>
      <w:proofErr w:type="spellStart"/>
      <w:r w:rsidRPr="00466A9D">
        <w:rPr>
          <w:rFonts w:ascii="Book Antiqua" w:hAnsi="Book Antiqua"/>
        </w:rPr>
        <w:t>Center</w:t>
      </w:r>
      <w:proofErr w:type="spellEnd"/>
      <w:r w:rsidRPr="00466A9D">
        <w:rPr>
          <w:rFonts w:ascii="Book Antiqua" w:hAnsi="Book Antiqua"/>
        </w:rPr>
        <w:t xml:space="preserve"> for the Surveillance of Nosocomial Infections (KISS). </w:t>
      </w:r>
      <w:r w:rsidRPr="00466A9D">
        <w:rPr>
          <w:rFonts w:ascii="Book Antiqua" w:hAnsi="Book Antiqua"/>
          <w:i/>
        </w:rPr>
        <w:t>Clin Microbiol Infect</w:t>
      </w:r>
      <w:r w:rsidRPr="00466A9D">
        <w:rPr>
          <w:rFonts w:ascii="Book Antiqua" w:hAnsi="Book Antiqua"/>
        </w:rPr>
        <w:t xml:space="preserve"> 2015; </w:t>
      </w:r>
      <w:r w:rsidRPr="00466A9D">
        <w:rPr>
          <w:rFonts w:ascii="Book Antiqua" w:hAnsi="Book Antiqua"/>
          <w:b/>
        </w:rPr>
        <w:t>21</w:t>
      </w:r>
      <w:r w:rsidRPr="00466A9D">
        <w:rPr>
          <w:rFonts w:ascii="Book Antiqua" w:hAnsi="Book Antiqua"/>
        </w:rPr>
        <w:t>: 255.e1-255.e5 [PMID: 25658549 DOI: 10.1016/j.cmi.2014.07.015]</w:t>
      </w:r>
    </w:p>
    <w:p w14:paraId="179CDA98" w14:textId="77777777" w:rsidR="007C5C8F" w:rsidRPr="00466A9D" w:rsidRDefault="007C5C8F" w:rsidP="000A5C6F">
      <w:pPr>
        <w:spacing w:line="360" w:lineRule="auto"/>
        <w:jc w:val="both"/>
        <w:rPr>
          <w:rFonts w:ascii="Book Antiqua" w:hAnsi="Book Antiqua"/>
        </w:rPr>
      </w:pPr>
      <w:r w:rsidRPr="00466A9D">
        <w:rPr>
          <w:rFonts w:ascii="Book Antiqua" w:hAnsi="Book Antiqua"/>
        </w:rPr>
        <w:t xml:space="preserve">12 </w:t>
      </w:r>
      <w:r w:rsidRPr="00466A9D">
        <w:rPr>
          <w:rFonts w:ascii="Book Antiqua" w:hAnsi="Book Antiqua"/>
          <w:b/>
        </w:rPr>
        <w:t>Flamm RK</w:t>
      </w:r>
      <w:r w:rsidRPr="00466A9D">
        <w:rPr>
          <w:rFonts w:ascii="Book Antiqua" w:hAnsi="Book Antiqua"/>
        </w:rPr>
        <w:t xml:space="preserve">, </w:t>
      </w:r>
      <w:proofErr w:type="spellStart"/>
      <w:r w:rsidRPr="00466A9D">
        <w:rPr>
          <w:rFonts w:ascii="Book Antiqua" w:hAnsi="Book Antiqua"/>
        </w:rPr>
        <w:t>Sader</w:t>
      </w:r>
      <w:proofErr w:type="spellEnd"/>
      <w:r w:rsidRPr="00466A9D">
        <w:rPr>
          <w:rFonts w:ascii="Book Antiqua" w:hAnsi="Book Antiqua"/>
        </w:rPr>
        <w:t xml:space="preserve"> HS, Farrell DJ, Jones RN. </w:t>
      </w:r>
      <w:proofErr w:type="spellStart"/>
      <w:r w:rsidRPr="00466A9D">
        <w:rPr>
          <w:rFonts w:ascii="Book Antiqua" w:hAnsi="Book Antiqua"/>
        </w:rPr>
        <w:t>Ceftaroline</w:t>
      </w:r>
      <w:proofErr w:type="spellEnd"/>
      <w:r w:rsidRPr="00466A9D">
        <w:rPr>
          <w:rFonts w:ascii="Book Antiqua" w:hAnsi="Book Antiqua"/>
        </w:rPr>
        <w:t xml:space="preserve"> potency among 9 US Census regions: report from the 2010 AWARE Program. </w:t>
      </w:r>
      <w:r w:rsidRPr="00466A9D">
        <w:rPr>
          <w:rFonts w:ascii="Book Antiqua" w:hAnsi="Book Antiqua"/>
          <w:i/>
        </w:rPr>
        <w:t>Clin Infect Dis</w:t>
      </w:r>
      <w:r w:rsidRPr="00466A9D">
        <w:rPr>
          <w:rFonts w:ascii="Book Antiqua" w:hAnsi="Book Antiqua"/>
        </w:rPr>
        <w:t xml:space="preserve"> 2012; </w:t>
      </w:r>
      <w:r w:rsidRPr="00466A9D">
        <w:rPr>
          <w:rFonts w:ascii="Book Antiqua" w:hAnsi="Book Antiqua"/>
          <w:b/>
        </w:rPr>
        <w:t xml:space="preserve">55 </w:t>
      </w:r>
      <w:r w:rsidRPr="00466A9D">
        <w:rPr>
          <w:rFonts w:ascii="Book Antiqua" w:hAnsi="Book Antiqua"/>
        </w:rPr>
        <w:t>Suppl 3: S194-S205 [PMID: 22903952 DOI: 10.1093/</w:t>
      </w:r>
      <w:proofErr w:type="spellStart"/>
      <w:r w:rsidRPr="00466A9D">
        <w:rPr>
          <w:rFonts w:ascii="Book Antiqua" w:hAnsi="Book Antiqua"/>
        </w:rPr>
        <w:t>cid</w:t>
      </w:r>
      <w:proofErr w:type="spellEnd"/>
      <w:r w:rsidRPr="00466A9D">
        <w:rPr>
          <w:rFonts w:ascii="Book Antiqua" w:hAnsi="Book Antiqua"/>
        </w:rPr>
        <w:t>/cis562]</w:t>
      </w:r>
    </w:p>
    <w:p w14:paraId="777AC7D1" w14:textId="77777777" w:rsidR="007C5C8F" w:rsidRPr="00466A9D" w:rsidRDefault="007C5C8F" w:rsidP="000A5C6F">
      <w:pPr>
        <w:spacing w:line="360" w:lineRule="auto"/>
        <w:jc w:val="both"/>
        <w:rPr>
          <w:rFonts w:ascii="Book Antiqua" w:hAnsi="Book Antiqua"/>
        </w:rPr>
      </w:pPr>
      <w:r w:rsidRPr="00466A9D">
        <w:rPr>
          <w:rFonts w:ascii="Book Antiqua" w:hAnsi="Book Antiqua"/>
        </w:rPr>
        <w:t xml:space="preserve">13 </w:t>
      </w:r>
      <w:proofErr w:type="spellStart"/>
      <w:r w:rsidRPr="00466A9D">
        <w:rPr>
          <w:rFonts w:ascii="Book Antiqua" w:hAnsi="Book Antiqua"/>
          <w:b/>
        </w:rPr>
        <w:t>Castanheira</w:t>
      </w:r>
      <w:proofErr w:type="spellEnd"/>
      <w:r w:rsidRPr="00466A9D">
        <w:rPr>
          <w:rFonts w:ascii="Book Antiqua" w:hAnsi="Book Antiqua"/>
          <w:b/>
        </w:rPr>
        <w:t xml:space="preserve"> M</w:t>
      </w:r>
      <w:r w:rsidRPr="00466A9D">
        <w:rPr>
          <w:rFonts w:ascii="Book Antiqua" w:hAnsi="Book Antiqua"/>
        </w:rPr>
        <w:t xml:space="preserve">, Farrell SE, Krause KM, Jones RN, </w:t>
      </w:r>
      <w:proofErr w:type="spellStart"/>
      <w:r w:rsidRPr="00466A9D">
        <w:rPr>
          <w:rFonts w:ascii="Book Antiqua" w:hAnsi="Book Antiqua"/>
        </w:rPr>
        <w:t>Sader</w:t>
      </w:r>
      <w:proofErr w:type="spellEnd"/>
      <w:r w:rsidRPr="00466A9D">
        <w:rPr>
          <w:rFonts w:ascii="Book Antiqua" w:hAnsi="Book Antiqua"/>
        </w:rPr>
        <w:t xml:space="preserve"> HS. Contemporary diversity of β-lactamases among Enterobacteriaceae in the nine U.S. census regions and ceftazidime-avibactam activity tested against isolates producing the most prevalent β-lactamase groups. </w:t>
      </w:r>
      <w:proofErr w:type="spellStart"/>
      <w:r w:rsidRPr="00466A9D">
        <w:rPr>
          <w:rFonts w:ascii="Book Antiqua" w:hAnsi="Book Antiqua"/>
          <w:i/>
        </w:rPr>
        <w:t>Antimicrob</w:t>
      </w:r>
      <w:proofErr w:type="spellEnd"/>
      <w:r w:rsidRPr="00466A9D">
        <w:rPr>
          <w:rFonts w:ascii="Book Antiqua" w:hAnsi="Book Antiqua"/>
          <w:i/>
        </w:rPr>
        <w:t xml:space="preserve"> Agents Chemother</w:t>
      </w:r>
      <w:r w:rsidRPr="00466A9D">
        <w:rPr>
          <w:rFonts w:ascii="Book Antiqua" w:hAnsi="Book Antiqua"/>
        </w:rPr>
        <w:t xml:space="preserve"> 2014; </w:t>
      </w:r>
      <w:r w:rsidRPr="00466A9D">
        <w:rPr>
          <w:rFonts w:ascii="Book Antiqua" w:hAnsi="Book Antiqua"/>
          <w:b/>
        </w:rPr>
        <w:t>58</w:t>
      </w:r>
      <w:r w:rsidRPr="00466A9D">
        <w:rPr>
          <w:rFonts w:ascii="Book Antiqua" w:hAnsi="Book Antiqua"/>
        </w:rPr>
        <w:t>: 833-838 [PMID: 24247134 DOI: 10.1128/AAC.01896-13]</w:t>
      </w:r>
    </w:p>
    <w:p w14:paraId="3C508B85" w14:textId="77777777" w:rsidR="007C5C8F" w:rsidRPr="00466A9D" w:rsidRDefault="007C5C8F" w:rsidP="000A5C6F">
      <w:pPr>
        <w:spacing w:line="360" w:lineRule="auto"/>
        <w:jc w:val="both"/>
        <w:rPr>
          <w:rFonts w:ascii="Book Antiqua" w:hAnsi="Book Antiqua"/>
        </w:rPr>
      </w:pPr>
      <w:r w:rsidRPr="00466A9D">
        <w:rPr>
          <w:rFonts w:ascii="Book Antiqua" w:hAnsi="Book Antiqua"/>
        </w:rPr>
        <w:t xml:space="preserve">14 </w:t>
      </w:r>
      <w:proofErr w:type="spellStart"/>
      <w:r w:rsidRPr="00466A9D">
        <w:rPr>
          <w:rFonts w:ascii="Book Antiqua" w:hAnsi="Book Antiqua"/>
          <w:b/>
        </w:rPr>
        <w:t>Larner</w:t>
      </w:r>
      <w:proofErr w:type="spellEnd"/>
      <w:r w:rsidRPr="00466A9D">
        <w:rPr>
          <w:rFonts w:ascii="Book Antiqua" w:hAnsi="Book Antiqua"/>
          <w:b/>
        </w:rPr>
        <w:t xml:space="preserve"> AJ</w:t>
      </w:r>
      <w:r w:rsidRPr="00466A9D">
        <w:rPr>
          <w:rFonts w:ascii="Book Antiqua" w:hAnsi="Book Antiqua"/>
        </w:rPr>
        <w:t xml:space="preserve">. The aetiology of appendicitis. </w:t>
      </w:r>
      <w:r w:rsidRPr="00466A9D">
        <w:rPr>
          <w:rFonts w:ascii="Book Antiqua" w:hAnsi="Book Antiqua"/>
          <w:i/>
        </w:rPr>
        <w:t>Br J Hosp Med</w:t>
      </w:r>
      <w:r w:rsidRPr="00466A9D">
        <w:rPr>
          <w:rFonts w:ascii="Book Antiqua" w:hAnsi="Book Antiqua"/>
        </w:rPr>
        <w:t xml:space="preserve"> 1988; </w:t>
      </w:r>
      <w:r w:rsidRPr="00466A9D">
        <w:rPr>
          <w:rFonts w:ascii="Book Antiqua" w:hAnsi="Book Antiqua"/>
          <w:b/>
        </w:rPr>
        <w:t>39</w:t>
      </w:r>
      <w:r w:rsidRPr="00466A9D">
        <w:rPr>
          <w:rFonts w:ascii="Book Antiqua" w:hAnsi="Book Antiqua"/>
        </w:rPr>
        <w:t>: 540-542 [PMID: 2840156]</w:t>
      </w:r>
    </w:p>
    <w:p w14:paraId="79054B0C" w14:textId="77777777" w:rsidR="007C5C8F" w:rsidRPr="00466A9D" w:rsidRDefault="007C5C8F" w:rsidP="000A5C6F">
      <w:pPr>
        <w:spacing w:line="360" w:lineRule="auto"/>
        <w:jc w:val="both"/>
        <w:rPr>
          <w:rFonts w:ascii="Book Antiqua" w:hAnsi="Book Antiqua"/>
        </w:rPr>
      </w:pPr>
      <w:r w:rsidRPr="00466A9D">
        <w:rPr>
          <w:rFonts w:ascii="Book Antiqua" w:hAnsi="Book Antiqua"/>
        </w:rPr>
        <w:t xml:space="preserve">15 </w:t>
      </w:r>
      <w:proofErr w:type="spellStart"/>
      <w:r w:rsidRPr="00466A9D">
        <w:rPr>
          <w:rFonts w:ascii="Book Antiqua" w:hAnsi="Book Antiqua"/>
          <w:b/>
        </w:rPr>
        <w:t>Addiss</w:t>
      </w:r>
      <w:proofErr w:type="spellEnd"/>
      <w:r w:rsidRPr="00466A9D">
        <w:rPr>
          <w:rFonts w:ascii="Book Antiqua" w:hAnsi="Book Antiqua"/>
          <w:b/>
        </w:rPr>
        <w:t xml:space="preserve"> DG</w:t>
      </w:r>
      <w:r w:rsidRPr="00466A9D">
        <w:rPr>
          <w:rFonts w:ascii="Book Antiqua" w:hAnsi="Book Antiqua"/>
        </w:rPr>
        <w:t xml:space="preserve">, Shaffer N, Fowler BS, </w:t>
      </w:r>
      <w:proofErr w:type="spellStart"/>
      <w:r w:rsidRPr="00466A9D">
        <w:rPr>
          <w:rFonts w:ascii="Book Antiqua" w:hAnsi="Book Antiqua"/>
        </w:rPr>
        <w:t>Tauxe</w:t>
      </w:r>
      <w:proofErr w:type="spellEnd"/>
      <w:r w:rsidRPr="00466A9D">
        <w:rPr>
          <w:rFonts w:ascii="Book Antiqua" w:hAnsi="Book Antiqua"/>
        </w:rPr>
        <w:t xml:space="preserve"> RV. The epidemiology of appendicitis and appendectomy in the United States. </w:t>
      </w:r>
      <w:r w:rsidRPr="00466A9D">
        <w:rPr>
          <w:rFonts w:ascii="Book Antiqua" w:hAnsi="Book Antiqua"/>
          <w:i/>
        </w:rPr>
        <w:t>Am J Epidemiol</w:t>
      </w:r>
      <w:r w:rsidRPr="00466A9D">
        <w:rPr>
          <w:rFonts w:ascii="Book Antiqua" w:hAnsi="Book Antiqua"/>
        </w:rPr>
        <w:t xml:space="preserve"> 1990; </w:t>
      </w:r>
      <w:r w:rsidRPr="00466A9D">
        <w:rPr>
          <w:rFonts w:ascii="Book Antiqua" w:hAnsi="Book Antiqua"/>
          <w:b/>
        </w:rPr>
        <w:t>132</w:t>
      </w:r>
      <w:r w:rsidRPr="00466A9D">
        <w:rPr>
          <w:rFonts w:ascii="Book Antiqua" w:hAnsi="Book Antiqua"/>
        </w:rPr>
        <w:t>: 910-925 [PMID: 2239906 DOI: 10.1016/j.jss.2011.07.017]</w:t>
      </w:r>
    </w:p>
    <w:p w14:paraId="5B1D147A" w14:textId="77777777" w:rsidR="007C5C8F" w:rsidRPr="00466A9D" w:rsidRDefault="007C5C8F" w:rsidP="000A5C6F">
      <w:pPr>
        <w:spacing w:line="360" w:lineRule="auto"/>
        <w:jc w:val="both"/>
        <w:rPr>
          <w:rFonts w:ascii="Book Antiqua" w:hAnsi="Book Antiqua"/>
        </w:rPr>
      </w:pPr>
      <w:r w:rsidRPr="00466A9D">
        <w:rPr>
          <w:rFonts w:ascii="Book Antiqua" w:hAnsi="Book Antiqua"/>
        </w:rPr>
        <w:lastRenderedPageBreak/>
        <w:t xml:space="preserve">16 </w:t>
      </w:r>
      <w:proofErr w:type="spellStart"/>
      <w:r w:rsidRPr="00466A9D">
        <w:rPr>
          <w:rFonts w:ascii="Book Antiqua" w:hAnsi="Book Antiqua"/>
          <w:b/>
        </w:rPr>
        <w:t>Marudanayagam</w:t>
      </w:r>
      <w:proofErr w:type="spellEnd"/>
      <w:r w:rsidRPr="00466A9D">
        <w:rPr>
          <w:rFonts w:ascii="Book Antiqua" w:hAnsi="Book Antiqua"/>
          <w:b/>
        </w:rPr>
        <w:t xml:space="preserve"> R</w:t>
      </w:r>
      <w:r w:rsidRPr="00466A9D">
        <w:rPr>
          <w:rFonts w:ascii="Book Antiqua" w:hAnsi="Book Antiqua"/>
        </w:rPr>
        <w:t xml:space="preserve">, Williams GT, Rees BI. Review of the pathological results of 2660 appendicectomy specimens. </w:t>
      </w:r>
      <w:r w:rsidRPr="00466A9D">
        <w:rPr>
          <w:rFonts w:ascii="Book Antiqua" w:hAnsi="Book Antiqua"/>
          <w:i/>
        </w:rPr>
        <w:t>J Gastroenterol</w:t>
      </w:r>
      <w:r w:rsidRPr="00466A9D">
        <w:rPr>
          <w:rFonts w:ascii="Book Antiqua" w:hAnsi="Book Antiqua"/>
        </w:rPr>
        <w:t xml:space="preserve"> 2006; </w:t>
      </w:r>
      <w:r w:rsidRPr="00466A9D">
        <w:rPr>
          <w:rFonts w:ascii="Book Antiqua" w:hAnsi="Book Antiqua"/>
          <w:b/>
        </w:rPr>
        <w:t>41</w:t>
      </w:r>
      <w:r w:rsidRPr="00466A9D">
        <w:rPr>
          <w:rFonts w:ascii="Book Antiqua" w:hAnsi="Book Antiqua"/>
        </w:rPr>
        <w:t>: 745-749 [PMID: 16988762 DOI: 10.1007/s00535-006-1855-5]</w:t>
      </w:r>
    </w:p>
    <w:p w14:paraId="05A77599" w14:textId="77777777" w:rsidR="007C5C8F" w:rsidRPr="00466A9D" w:rsidRDefault="007C5C8F" w:rsidP="000A5C6F">
      <w:pPr>
        <w:spacing w:line="360" w:lineRule="auto"/>
        <w:jc w:val="both"/>
        <w:rPr>
          <w:rFonts w:ascii="Book Antiqua" w:hAnsi="Book Antiqua"/>
        </w:rPr>
      </w:pPr>
      <w:r w:rsidRPr="00466A9D">
        <w:rPr>
          <w:rFonts w:ascii="Book Antiqua" w:hAnsi="Book Antiqua"/>
        </w:rPr>
        <w:t xml:space="preserve">17 </w:t>
      </w:r>
      <w:proofErr w:type="spellStart"/>
      <w:r w:rsidRPr="00466A9D">
        <w:rPr>
          <w:rFonts w:ascii="Book Antiqua" w:hAnsi="Book Antiqua"/>
          <w:b/>
        </w:rPr>
        <w:t>Velanovich</w:t>
      </w:r>
      <w:proofErr w:type="spellEnd"/>
      <w:r w:rsidRPr="00466A9D">
        <w:rPr>
          <w:rFonts w:ascii="Book Antiqua" w:hAnsi="Book Antiqua"/>
          <w:b/>
        </w:rPr>
        <w:t xml:space="preserve"> V</w:t>
      </w:r>
      <w:r w:rsidRPr="00466A9D">
        <w:rPr>
          <w:rFonts w:ascii="Book Antiqua" w:hAnsi="Book Antiqua"/>
        </w:rPr>
        <w:t xml:space="preserve">, </w:t>
      </w:r>
      <w:proofErr w:type="spellStart"/>
      <w:r w:rsidRPr="00466A9D">
        <w:rPr>
          <w:rFonts w:ascii="Book Antiqua" w:hAnsi="Book Antiqua"/>
        </w:rPr>
        <w:t>Satava</w:t>
      </w:r>
      <w:proofErr w:type="spellEnd"/>
      <w:r w:rsidRPr="00466A9D">
        <w:rPr>
          <w:rFonts w:ascii="Book Antiqua" w:hAnsi="Book Antiqua"/>
        </w:rPr>
        <w:t xml:space="preserve"> R. Balancing the normal appendectomy rate with the perforated appendicitis rate: implications for quality assurance. </w:t>
      </w:r>
      <w:r w:rsidRPr="00466A9D">
        <w:rPr>
          <w:rFonts w:ascii="Book Antiqua" w:hAnsi="Book Antiqua"/>
          <w:i/>
        </w:rPr>
        <w:t>Am Surg</w:t>
      </w:r>
      <w:r w:rsidRPr="00466A9D">
        <w:rPr>
          <w:rFonts w:ascii="Book Antiqua" w:hAnsi="Book Antiqua"/>
        </w:rPr>
        <w:t xml:space="preserve"> 1992; </w:t>
      </w:r>
      <w:r w:rsidRPr="00466A9D">
        <w:rPr>
          <w:rFonts w:ascii="Book Antiqua" w:hAnsi="Book Antiqua"/>
          <w:b/>
        </w:rPr>
        <w:t>58</w:t>
      </w:r>
      <w:r w:rsidRPr="00466A9D">
        <w:rPr>
          <w:rFonts w:ascii="Book Antiqua" w:hAnsi="Book Antiqua"/>
        </w:rPr>
        <w:t>: 264-269 [PMID: 1586087]</w:t>
      </w:r>
    </w:p>
    <w:p w14:paraId="045729EE" w14:textId="529BA1F0" w:rsidR="007C5C8F" w:rsidRPr="00405E2F" w:rsidRDefault="007C5C8F" w:rsidP="000A5C6F">
      <w:pPr>
        <w:spacing w:line="360" w:lineRule="auto"/>
        <w:jc w:val="both"/>
        <w:rPr>
          <w:rFonts w:ascii="Book Antiqua" w:hAnsi="Book Antiqua"/>
        </w:rPr>
      </w:pPr>
      <w:r w:rsidRPr="00405E2F">
        <w:rPr>
          <w:rFonts w:ascii="Book Antiqua" w:hAnsi="Book Antiqua"/>
        </w:rPr>
        <w:t xml:space="preserve">18 </w:t>
      </w:r>
      <w:r w:rsidR="00E26630" w:rsidRPr="00E26630">
        <w:rPr>
          <w:rFonts w:ascii="Book Antiqua" w:hAnsi="Book Antiqua"/>
          <w:b/>
        </w:rPr>
        <w:t>Organisation for Economic Co-operation and Development</w:t>
      </w:r>
      <w:r w:rsidRPr="00405E2F">
        <w:rPr>
          <w:rFonts w:ascii="Book Antiqua" w:hAnsi="Book Antiqua"/>
          <w:b/>
        </w:rPr>
        <w:t xml:space="preserve">. </w:t>
      </w:r>
      <w:bookmarkStart w:id="162" w:name="OLE_LINK233"/>
      <w:bookmarkStart w:id="163" w:name="OLE_LINK234"/>
      <w:r w:rsidRPr="00405E2F">
        <w:rPr>
          <w:rFonts w:ascii="Book Antiqua" w:hAnsi="Book Antiqua"/>
        </w:rPr>
        <w:t>Health at a glance 2015: health care activities. Paris: OECD-Organisation for Economic Co-operation and Development, 2016</w:t>
      </w:r>
      <w:bookmarkEnd w:id="162"/>
      <w:bookmarkEnd w:id="163"/>
      <w:r w:rsidRPr="00405E2F">
        <w:rPr>
          <w:rFonts w:ascii="Book Antiqua" w:hAnsi="Book Antiqua"/>
        </w:rPr>
        <w:t>. Available from: URL: https://www.oecd-ilibrary.org/social-issues-migration-health/health-at-a-glance-2015_health_glance-2015-en</w:t>
      </w:r>
    </w:p>
    <w:p w14:paraId="1EF03D8B" w14:textId="1F64D713" w:rsidR="007C5C8F" w:rsidRPr="00466A9D" w:rsidRDefault="007C5C8F" w:rsidP="000A5C6F">
      <w:pPr>
        <w:spacing w:line="360" w:lineRule="auto"/>
        <w:jc w:val="both"/>
        <w:rPr>
          <w:rFonts w:ascii="Book Antiqua" w:hAnsi="Book Antiqua"/>
        </w:rPr>
      </w:pPr>
      <w:r w:rsidRPr="00405E2F">
        <w:rPr>
          <w:rFonts w:ascii="Book Antiqua" w:hAnsi="Book Antiqua"/>
        </w:rPr>
        <w:t xml:space="preserve">19 </w:t>
      </w:r>
      <w:r w:rsidR="00405E2F" w:rsidRPr="00405E2F">
        <w:rPr>
          <w:rFonts w:ascii="Book Antiqua" w:hAnsi="Book Antiqua"/>
          <w:b/>
        </w:rPr>
        <w:t>Australia Institute of Health and Welfare</w:t>
      </w:r>
      <w:r w:rsidRPr="00405E2F">
        <w:rPr>
          <w:rFonts w:ascii="Book Antiqua" w:hAnsi="Book Antiqua"/>
          <w:b/>
        </w:rPr>
        <w:t xml:space="preserve">. </w:t>
      </w:r>
      <w:bookmarkStart w:id="164" w:name="OLE_LINK235"/>
      <w:bookmarkStart w:id="165" w:name="OLE_LINK236"/>
      <w:r w:rsidRPr="00405E2F">
        <w:rPr>
          <w:rFonts w:ascii="Book Antiqua" w:hAnsi="Book Antiqua"/>
        </w:rPr>
        <w:t>Admitted patient care 2016-2017: Australian hospital statistics. 2018</w:t>
      </w:r>
      <w:bookmarkEnd w:id="164"/>
      <w:bookmarkEnd w:id="165"/>
    </w:p>
    <w:p w14:paraId="0175CC2D" w14:textId="77777777" w:rsidR="007C5C8F" w:rsidRPr="00466A9D" w:rsidRDefault="007C5C8F" w:rsidP="000A5C6F">
      <w:pPr>
        <w:spacing w:line="360" w:lineRule="auto"/>
        <w:jc w:val="both"/>
        <w:rPr>
          <w:rFonts w:ascii="Book Antiqua" w:hAnsi="Book Antiqua"/>
        </w:rPr>
      </w:pPr>
      <w:r w:rsidRPr="00466A9D">
        <w:rPr>
          <w:rFonts w:ascii="Book Antiqua" w:hAnsi="Book Antiqua"/>
        </w:rPr>
        <w:t xml:space="preserve">20 </w:t>
      </w:r>
      <w:r w:rsidRPr="00466A9D">
        <w:rPr>
          <w:rFonts w:ascii="Book Antiqua" w:hAnsi="Book Antiqua"/>
          <w:b/>
        </w:rPr>
        <w:t>Emil S</w:t>
      </w:r>
      <w:r w:rsidRPr="00466A9D">
        <w:rPr>
          <w:rFonts w:ascii="Book Antiqua" w:hAnsi="Book Antiqua"/>
        </w:rPr>
        <w:t xml:space="preserve">, </w:t>
      </w:r>
      <w:proofErr w:type="spellStart"/>
      <w:r w:rsidRPr="00466A9D">
        <w:rPr>
          <w:rFonts w:ascii="Book Antiqua" w:hAnsi="Book Antiqua"/>
        </w:rPr>
        <w:t>Elkady</w:t>
      </w:r>
      <w:proofErr w:type="spellEnd"/>
      <w:r w:rsidRPr="00466A9D">
        <w:rPr>
          <w:rFonts w:ascii="Book Antiqua" w:hAnsi="Book Antiqua"/>
        </w:rPr>
        <w:t xml:space="preserve"> S, </w:t>
      </w:r>
      <w:proofErr w:type="spellStart"/>
      <w:r w:rsidRPr="00466A9D">
        <w:rPr>
          <w:rFonts w:ascii="Book Antiqua" w:hAnsi="Book Antiqua"/>
        </w:rPr>
        <w:t>Shbat</w:t>
      </w:r>
      <w:proofErr w:type="spellEnd"/>
      <w:r w:rsidRPr="00466A9D">
        <w:rPr>
          <w:rFonts w:ascii="Book Antiqua" w:hAnsi="Book Antiqua"/>
        </w:rPr>
        <w:t xml:space="preserve"> L, Youssef F, Baird R, Laberge JM, </w:t>
      </w:r>
      <w:proofErr w:type="spellStart"/>
      <w:r w:rsidRPr="00466A9D">
        <w:rPr>
          <w:rFonts w:ascii="Book Antiqua" w:hAnsi="Book Antiqua"/>
        </w:rPr>
        <w:t>Puligandla</w:t>
      </w:r>
      <w:proofErr w:type="spellEnd"/>
      <w:r w:rsidRPr="00466A9D">
        <w:rPr>
          <w:rFonts w:ascii="Book Antiqua" w:hAnsi="Book Antiqua"/>
        </w:rPr>
        <w:t xml:space="preserve"> P, Shaw K. Determinants of postoperative abscess occurrence and percutaneous drainage in children with perforated appendicitis. </w:t>
      </w:r>
      <w:proofErr w:type="spellStart"/>
      <w:r w:rsidRPr="00466A9D">
        <w:rPr>
          <w:rFonts w:ascii="Book Antiqua" w:hAnsi="Book Antiqua"/>
          <w:i/>
        </w:rPr>
        <w:t>Pediatr</w:t>
      </w:r>
      <w:proofErr w:type="spellEnd"/>
      <w:r w:rsidRPr="00466A9D">
        <w:rPr>
          <w:rFonts w:ascii="Book Antiqua" w:hAnsi="Book Antiqua"/>
          <w:i/>
        </w:rPr>
        <w:t xml:space="preserve"> Surg Int</w:t>
      </w:r>
      <w:r w:rsidRPr="00466A9D">
        <w:rPr>
          <w:rFonts w:ascii="Book Antiqua" w:hAnsi="Book Antiqua"/>
        </w:rPr>
        <w:t xml:space="preserve"> 2014; </w:t>
      </w:r>
      <w:r w:rsidRPr="00466A9D">
        <w:rPr>
          <w:rFonts w:ascii="Book Antiqua" w:hAnsi="Book Antiqua"/>
          <w:b/>
        </w:rPr>
        <w:t>30</w:t>
      </w:r>
      <w:r w:rsidRPr="00466A9D">
        <w:rPr>
          <w:rFonts w:ascii="Book Antiqua" w:hAnsi="Book Antiqua"/>
        </w:rPr>
        <w:t>: 1265-1271 [PMID: 25362478 DOI: 10.1007/s00383-014-3617-4]</w:t>
      </w:r>
    </w:p>
    <w:p w14:paraId="1F268330" w14:textId="77777777" w:rsidR="007C5C8F" w:rsidRPr="00466A9D" w:rsidRDefault="007C5C8F" w:rsidP="000A5C6F">
      <w:pPr>
        <w:spacing w:line="360" w:lineRule="auto"/>
        <w:jc w:val="both"/>
        <w:rPr>
          <w:rFonts w:ascii="Book Antiqua" w:hAnsi="Book Antiqua"/>
        </w:rPr>
      </w:pPr>
      <w:r w:rsidRPr="00466A9D">
        <w:rPr>
          <w:rFonts w:ascii="Book Antiqua" w:hAnsi="Book Antiqua"/>
        </w:rPr>
        <w:t xml:space="preserve">21 </w:t>
      </w:r>
      <w:proofErr w:type="spellStart"/>
      <w:r w:rsidRPr="00466A9D">
        <w:rPr>
          <w:rFonts w:ascii="Book Antiqua" w:hAnsi="Book Antiqua"/>
          <w:b/>
        </w:rPr>
        <w:t>Fike</w:t>
      </w:r>
      <w:proofErr w:type="spellEnd"/>
      <w:r w:rsidRPr="00466A9D">
        <w:rPr>
          <w:rFonts w:ascii="Book Antiqua" w:hAnsi="Book Antiqua"/>
          <w:b/>
        </w:rPr>
        <w:t xml:space="preserve"> FB</w:t>
      </w:r>
      <w:r w:rsidRPr="00466A9D">
        <w:rPr>
          <w:rFonts w:ascii="Book Antiqua" w:hAnsi="Book Antiqua"/>
        </w:rPr>
        <w:t xml:space="preserve">, </w:t>
      </w:r>
      <w:proofErr w:type="spellStart"/>
      <w:r w:rsidRPr="00466A9D">
        <w:rPr>
          <w:rFonts w:ascii="Book Antiqua" w:hAnsi="Book Antiqua"/>
        </w:rPr>
        <w:t>Mortellaro</w:t>
      </w:r>
      <w:proofErr w:type="spellEnd"/>
      <w:r w:rsidRPr="00466A9D">
        <w:rPr>
          <w:rFonts w:ascii="Book Antiqua" w:hAnsi="Book Antiqua"/>
        </w:rPr>
        <w:t xml:space="preserve"> VE, </w:t>
      </w:r>
      <w:proofErr w:type="spellStart"/>
      <w:r w:rsidRPr="00466A9D">
        <w:rPr>
          <w:rFonts w:ascii="Book Antiqua" w:hAnsi="Book Antiqua"/>
        </w:rPr>
        <w:t>Juang</w:t>
      </w:r>
      <w:proofErr w:type="spellEnd"/>
      <w:r w:rsidRPr="00466A9D">
        <w:rPr>
          <w:rFonts w:ascii="Book Antiqua" w:hAnsi="Book Antiqua"/>
        </w:rPr>
        <w:t xml:space="preserve"> D, Sharp SW, </w:t>
      </w:r>
      <w:proofErr w:type="spellStart"/>
      <w:r w:rsidRPr="00466A9D">
        <w:rPr>
          <w:rFonts w:ascii="Book Antiqua" w:hAnsi="Book Antiqua"/>
        </w:rPr>
        <w:t>Ostlie</w:t>
      </w:r>
      <w:proofErr w:type="spellEnd"/>
      <w:r w:rsidRPr="00466A9D">
        <w:rPr>
          <w:rFonts w:ascii="Book Antiqua" w:hAnsi="Book Antiqua"/>
        </w:rPr>
        <w:t xml:space="preserve"> DJ, St Peter SD. The impact of postoperative abscess formation in perforated appendicitis. </w:t>
      </w:r>
      <w:r w:rsidRPr="00466A9D">
        <w:rPr>
          <w:rFonts w:ascii="Book Antiqua" w:hAnsi="Book Antiqua"/>
          <w:i/>
        </w:rPr>
        <w:t>J Surg Res</w:t>
      </w:r>
      <w:r w:rsidRPr="00466A9D">
        <w:rPr>
          <w:rFonts w:ascii="Book Antiqua" w:hAnsi="Book Antiqua"/>
        </w:rPr>
        <w:t xml:space="preserve"> 2011; </w:t>
      </w:r>
      <w:r w:rsidRPr="00466A9D">
        <w:rPr>
          <w:rFonts w:ascii="Book Antiqua" w:hAnsi="Book Antiqua"/>
          <w:b/>
        </w:rPr>
        <w:t>170</w:t>
      </w:r>
      <w:r w:rsidRPr="00466A9D">
        <w:rPr>
          <w:rFonts w:ascii="Book Antiqua" w:hAnsi="Book Antiqua"/>
        </w:rPr>
        <w:t>: 24-26 [PMID: 21550056 DOI: 10.1016/j.jss.2011.03.038]</w:t>
      </w:r>
    </w:p>
    <w:p w14:paraId="23837BB1" w14:textId="77777777" w:rsidR="007C5C8F" w:rsidRPr="00466A9D" w:rsidRDefault="007C5C8F" w:rsidP="000A5C6F">
      <w:pPr>
        <w:spacing w:line="360" w:lineRule="auto"/>
        <w:jc w:val="both"/>
        <w:rPr>
          <w:rFonts w:ascii="Book Antiqua" w:hAnsi="Book Antiqua"/>
        </w:rPr>
      </w:pPr>
      <w:r w:rsidRPr="00466A9D">
        <w:rPr>
          <w:rFonts w:ascii="Book Antiqua" w:hAnsi="Book Antiqua"/>
        </w:rPr>
        <w:t xml:space="preserve">22 </w:t>
      </w:r>
      <w:proofErr w:type="spellStart"/>
      <w:r w:rsidRPr="00466A9D">
        <w:rPr>
          <w:rFonts w:ascii="Book Antiqua" w:hAnsi="Book Antiqua"/>
          <w:b/>
        </w:rPr>
        <w:t>Asarias</w:t>
      </w:r>
      <w:proofErr w:type="spellEnd"/>
      <w:r w:rsidRPr="00466A9D">
        <w:rPr>
          <w:rFonts w:ascii="Book Antiqua" w:hAnsi="Book Antiqua"/>
          <w:b/>
        </w:rPr>
        <w:t xml:space="preserve"> JR</w:t>
      </w:r>
      <w:r w:rsidRPr="00466A9D">
        <w:rPr>
          <w:rFonts w:ascii="Book Antiqua" w:hAnsi="Book Antiqua"/>
        </w:rPr>
        <w:t xml:space="preserve">, </w:t>
      </w:r>
      <w:proofErr w:type="spellStart"/>
      <w:r w:rsidRPr="00466A9D">
        <w:rPr>
          <w:rFonts w:ascii="Book Antiqua" w:hAnsi="Book Antiqua"/>
        </w:rPr>
        <w:t>Schlussel</w:t>
      </w:r>
      <w:proofErr w:type="spellEnd"/>
      <w:r w:rsidRPr="00466A9D">
        <w:rPr>
          <w:rFonts w:ascii="Book Antiqua" w:hAnsi="Book Antiqua"/>
        </w:rPr>
        <w:t xml:space="preserve"> AT, </w:t>
      </w:r>
      <w:proofErr w:type="spellStart"/>
      <w:r w:rsidRPr="00466A9D">
        <w:rPr>
          <w:rFonts w:ascii="Book Antiqua" w:hAnsi="Book Antiqua"/>
        </w:rPr>
        <w:t>Cafasso</w:t>
      </w:r>
      <w:proofErr w:type="spellEnd"/>
      <w:r w:rsidRPr="00466A9D">
        <w:rPr>
          <w:rFonts w:ascii="Book Antiqua" w:hAnsi="Book Antiqua"/>
        </w:rPr>
        <w:t xml:space="preserve"> DE, Carlson TL, </w:t>
      </w:r>
      <w:proofErr w:type="spellStart"/>
      <w:r w:rsidRPr="00466A9D">
        <w:rPr>
          <w:rFonts w:ascii="Book Antiqua" w:hAnsi="Book Antiqua"/>
        </w:rPr>
        <w:t>Kasprenski</w:t>
      </w:r>
      <w:proofErr w:type="spellEnd"/>
      <w:r w:rsidRPr="00466A9D">
        <w:rPr>
          <w:rFonts w:ascii="Book Antiqua" w:hAnsi="Book Antiqua"/>
        </w:rPr>
        <w:t xml:space="preserve"> MC, Washington EN, </w:t>
      </w:r>
      <w:proofErr w:type="spellStart"/>
      <w:r w:rsidRPr="00466A9D">
        <w:rPr>
          <w:rFonts w:ascii="Book Antiqua" w:hAnsi="Book Antiqua"/>
        </w:rPr>
        <w:t>Lustik</w:t>
      </w:r>
      <w:proofErr w:type="spellEnd"/>
      <w:r w:rsidRPr="00466A9D">
        <w:rPr>
          <w:rFonts w:ascii="Book Antiqua" w:hAnsi="Book Antiqua"/>
        </w:rPr>
        <w:t xml:space="preserve"> MB, Yamamura MS, </w:t>
      </w:r>
      <w:proofErr w:type="spellStart"/>
      <w:r w:rsidRPr="00466A9D">
        <w:rPr>
          <w:rFonts w:ascii="Book Antiqua" w:hAnsi="Book Antiqua"/>
        </w:rPr>
        <w:t>Matayoshi</w:t>
      </w:r>
      <w:proofErr w:type="spellEnd"/>
      <w:r w:rsidRPr="00466A9D">
        <w:rPr>
          <w:rFonts w:ascii="Book Antiqua" w:hAnsi="Book Antiqua"/>
        </w:rPr>
        <w:t xml:space="preserve"> EZ, </w:t>
      </w:r>
      <w:proofErr w:type="spellStart"/>
      <w:r w:rsidRPr="00466A9D">
        <w:rPr>
          <w:rFonts w:ascii="Book Antiqua" w:hAnsi="Book Antiqua"/>
        </w:rPr>
        <w:t>Zagorski</w:t>
      </w:r>
      <w:proofErr w:type="spellEnd"/>
      <w:r w:rsidRPr="00466A9D">
        <w:rPr>
          <w:rFonts w:ascii="Book Antiqua" w:hAnsi="Book Antiqua"/>
        </w:rPr>
        <w:t xml:space="preserve"> SM. Incidence of postoperative intraabdominal abscesses in open versus laparoscopic appendectomies. </w:t>
      </w:r>
      <w:r w:rsidRPr="00466A9D">
        <w:rPr>
          <w:rFonts w:ascii="Book Antiqua" w:hAnsi="Book Antiqua"/>
          <w:i/>
        </w:rPr>
        <w:t xml:space="preserve">Surg </w:t>
      </w:r>
      <w:proofErr w:type="spellStart"/>
      <w:r w:rsidRPr="00466A9D">
        <w:rPr>
          <w:rFonts w:ascii="Book Antiqua" w:hAnsi="Book Antiqua"/>
          <w:i/>
        </w:rPr>
        <w:t>Endosc</w:t>
      </w:r>
      <w:proofErr w:type="spellEnd"/>
      <w:r w:rsidRPr="00466A9D">
        <w:rPr>
          <w:rFonts w:ascii="Book Antiqua" w:hAnsi="Book Antiqua"/>
        </w:rPr>
        <w:t xml:space="preserve"> 2011; </w:t>
      </w:r>
      <w:r w:rsidRPr="00466A9D">
        <w:rPr>
          <w:rFonts w:ascii="Book Antiqua" w:hAnsi="Book Antiqua"/>
          <w:b/>
        </w:rPr>
        <w:t>25</w:t>
      </w:r>
      <w:r w:rsidRPr="00466A9D">
        <w:rPr>
          <w:rFonts w:ascii="Book Antiqua" w:hAnsi="Book Antiqua"/>
        </w:rPr>
        <w:t>: 2678-2683 [PMID: 21416175 DOI: 10.1007/s00464-011-1628-y]</w:t>
      </w:r>
    </w:p>
    <w:p w14:paraId="062CFD93" w14:textId="77777777" w:rsidR="007C5C8F" w:rsidRPr="00466A9D" w:rsidRDefault="007C5C8F" w:rsidP="000A5C6F">
      <w:pPr>
        <w:spacing w:line="360" w:lineRule="auto"/>
        <w:jc w:val="both"/>
        <w:rPr>
          <w:rFonts w:ascii="Book Antiqua" w:hAnsi="Book Antiqua"/>
        </w:rPr>
      </w:pPr>
      <w:r w:rsidRPr="00466A9D">
        <w:rPr>
          <w:rFonts w:ascii="Book Antiqua" w:hAnsi="Book Antiqua"/>
        </w:rPr>
        <w:t xml:space="preserve">23 </w:t>
      </w:r>
      <w:proofErr w:type="spellStart"/>
      <w:r w:rsidRPr="00466A9D">
        <w:rPr>
          <w:rFonts w:ascii="Book Antiqua" w:hAnsi="Book Antiqua"/>
          <w:b/>
        </w:rPr>
        <w:t>Kouwenhoven</w:t>
      </w:r>
      <w:proofErr w:type="spellEnd"/>
      <w:r w:rsidRPr="00466A9D">
        <w:rPr>
          <w:rFonts w:ascii="Book Antiqua" w:hAnsi="Book Antiqua"/>
          <w:b/>
        </w:rPr>
        <w:t xml:space="preserve"> EA</w:t>
      </w:r>
      <w:r w:rsidRPr="00466A9D">
        <w:rPr>
          <w:rFonts w:ascii="Book Antiqua" w:hAnsi="Book Antiqua"/>
        </w:rPr>
        <w:t xml:space="preserve">, </w:t>
      </w:r>
      <w:proofErr w:type="spellStart"/>
      <w:r w:rsidRPr="00466A9D">
        <w:rPr>
          <w:rFonts w:ascii="Book Antiqua" w:hAnsi="Book Antiqua"/>
        </w:rPr>
        <w:t>Repelaer</w:t>
      </w:r>
      <w:proofErr w:type="spellEnd"/>
      <w:r w:rsidRPr="00466A9D">
        <w:rPr>
          <w:rFonts w:ascii="Book Antiqua" w:hAnsi="Book Antiqua"/>
        </w:rPr>
        <w:t xml:space="preserve"> van </w:t>
      </w:r>
      <w:proofErr w:type="spellStart"/>
      <w:r w:rsidRPr="00466A9D">
        <w:rPr>
          <w:rFonts w:ascii="Book Antiqua" w:hAnsi="Book Antiqua"/>
        </w:rPr>
        <w:t>Driel</w:t>
      </w:r>
      <w:proofErr w:type="spellEnd"/>
      <w:r w:rsidRPr="00466A9D">
        <w:rPr>
          <w:rFonts w:ascii="Book Antiqua" w:hAnsi="Book Antiqua"/>
        </w:rPr>
        <w:t xml:space="preserve"> OJ, van </w:t>
      </w:r>
      <w:proofErr w:type="spellStart"/>
      <w:r w:rsidRPr="00466A9D">
        <w:rPr>
          <w:rFonts w:ascii="Book Antiqua" w:hAnsi="Book Antiqua"/>
        </w:rPr>
        <w:t>Erp</w:t>
      </w:r>
      <w:proofErr w:type="spellEnd"/>
      <w:r w:rsidRPr="00466A9D">
        <w:rPr>
          <w:rFonts w:ascii="Book Antiqua" w:hAnsi="Book Antiqua"/>
        </w:rPr>
        <w:t xml:space="preserve"> WF. Fear for the intraabdominal abscess after laparoscopic appendectomy: not realistic. </w:t>
      </w:r>
      <w:r w:rsidRPr="00466A9D">
        <w:rPr>
          <w:rFonts w:ascii="Book Antiqua" w:hAnsi="Book Antiqua"/>
          <w:i/>
        </w:rPr>
        <w:t xml:space="preserve">Surg </w:t>
      </w:r>
      <w:proofErr w:type="spellStart"/>
      <w:r w:rsidRPr="00466A9D">
        <w:rPr>
          <w:rFonts w:ascii="Book Antiqua" w:hAnsi="Book Antiqua"/>
          <w:i/>
        </w:rPr>
        <w:t>Endosc</w:t>
      </w:r>
      <w:proofErr w:type="spellEnd"/>
      <w:r w:rsidRPr="00466A9D">
        <w:rPr>
          <w:rFonts w:ascii="Book Antiqua" w:hAnsi="Book Antiqua"/>
        </w:rPr>
        <w:t xml:space="preserve"> 2005; </w:t>
      </w:r>
      <w:r w:rsidRPr="00466A9D">
        <w:rPr>
          <w:rFonts w:ascii="Book Antiqua" w:hAnsi="Book Antiqua"/>
          <w:b/>
        </w:rPr>
        <w:t>19</w:t>
      </w:r>
      <w:r w:rsidRPr="00466A9D">
        <w:rPr>
          <w:rFonts w:ascii="Book Antiqua" w:hAnsi="Book Antiqua"/>
        </w:rPr>
        <w:t>: 923-926 [PMID: 15920693 DOI: 10.1007/s00464-004-2083-9]</w:t>
      </w:r>
    </w:p>
    <w:p w14:paraId="07089815" w14:textId="77777777" w:rsidR="007C5C8F" w:rsidRPr="00466A9D" w:rsidRDefault="007C5C8F" w:rsidP="000A5C6F">
      <w:pPr>
        <w:spacing w:line="360" w:lineRule="auto"/>
        <w:jc w:val="both"/>
        <w:rPr>
          <w:rFonts w:ascii="Book Antiqua" w:hAnsi="Book Antiqua"/>
        </w:rPr>
      </w:pPr>
      <w:r w:rsidRPr="00466A9D">
        <w:rPr>
          <w:rFonts w:ascii="Book Antiqua" w:hAnsi="Book Antiqua"/>
        </w:rPr>
        <w:t xml:space="preserve">24 </w:t>
      </w:r>
      <w:r w:rsidRPr="00466A9D">
        <w:rPr>
          <w:rFonts w:ascii="Book Antiqua" w:hAnsi="Book Antiqua"/>
          <w:b/>
        </w:rPr>
        <w:t>Reid RI</w:t>
      </w:r>
      <w:r w:rsidRPr="00466A9D">
        <w:rPr>
          <w:rFonts w:ascii="Book Antiqua" w:hAnsi="Book Antiqua"/>
        </w:rPr>
        <w:t xml:space="preserve">, Dobbs BR, </w:t>
      </w:r>
      <w:proofErr w:type="spellStart"/>
      <w:r w:rsidRPr="00466A9D">
        <w:rPr>
          <w:rFonts w:ascii="Book Antiqua" w:hAnsi="Book Antiqua"/>
        </w:rPr>
        <w:t>Frizelle</w:t>
      </w:r>
      <w:proofErr w:type="spellEnd"/>
      <w:r w:rsidRPr="00466A9D">
        <w:rPr>
          <w:rFonts w:ascii="Book Antiqua" w:hAnsi="Book Antiqua"/>
        </w:rPr>
        <w:t xml:space="preserve"> FA. Risk factors for post-appendicectomy intra-abdominal abscess. </w:t>
      </w:r>
      <w:r w:rsidRPr="00466A9D">
        <w:rPr>
          <w:rFonts w:ascii="Book Antiqua" w:hAnsi="Book Antiqua"/>
          <w:i/>
        </w:rPr>
        <w:t>Aust N Z J Surg</w:t>
      </w:r>
      <w:r w:rsidRPr="00466A9D">
        <w:rPr>
          <w:rFonts w:ascii="Book Antiqua" w:hAnsi="Book Antiqua"/>
        </w:rPr>
        <w:t xml:space="preserve"> 1999; </w:t>
      </w:r>
      <w:r w:rsidRPr="00466A9D">
        <w:rPr>
          <w:rFonts w:ascii="Book Antiqua" w:hAnsi="Book Antiqua"/>
          <w:b/>
        </w:rPr>
        <w:t>69</w:t>
      </w:r>
      <w:r w:rsidRPr="00466A9D">
        <w:rPr>
          <w:rFonts w:ascii="Book Antiqua" w:hAnsi="Book Antiqua"/>
        </w:rPr>
        <w:t>: 373-374 [PMID: 10353555 DOI: 10.1046/j.1440-1622.1999.01576.x]</w:t>
      </w:r>
    </w:p>
    <w:p w14:paraId="6FBF04C7" w14:textId="77777777" w:rsidR="007C5C8F" w:rsidRPr="00466A9D" w:rsidRDefault="007C5C8F" w:rsidP="000A5C6F">
      <w:pPr>
        <w:spacing w:line="360" w:lineRule="auto"/>
        <w:jc w:val="both"/>
        <w:rPr>
          <w:rFonts w:ascii="Book Antiqua" w:hAnsi="Book Antiqua"/>
        </w:rPr>
      </w:pPr>
      <w:r w:rsidRPr="00466A9D">
        <w:rPr>
          <w:rFonts w:ascii="Book Antiqua" w:hAnsi="Book Antiqua"/>
        </w:rPr>
        <w:lastRenderedPageBreak/>
        <w:t xml:space="preserve">25 </w:t>
      </w:r>
      <w:r w:rsidRPr="00466A9D">
        <w:rPr>
          <w:rFonts w:ascii="Book Antiqua" w:hAnsi="Book Antiqua"/>
          <w:b/>
        </w:rPr>
        <w:t>Guy S,</w:t>
      </w:r>
      <w:r w:rsidRPr="00466A9D">
        <w:rPr>
          <w:rFonts w:ascii="Book Antiqua" w:hAnsi="Book Antiqua"/>
        </w:rPr>
        <w:t xml:space="preserve"> Wysocki P. Risk factors for intra-abdominal abscess post laparoscopic appendicectomy for gangrenous or perforated appendicitis: A retrospective cohort study. </w:t>
      </w:r>
      <w:r w:rsidRPr="00466A9D">
        <w:rPr>
          <w:rFonts w:ascii="Book Antiqua" w:hAnsi="Book Antiqua"/>
          <w:i/>
        </w:rPr>
        <w:t>Int J Surg Open</w:t>
      </w:r>
      <w:r w:rsidRPr="00466A9D">
        <w:rPr>
          <w:rFonts w:ascii="Book Antiqua" w:hAnsi="Book Antiqua"/>
        </w:rPr>
        <w:t xml:space="preserve"> 2018; </w:t>
      </w:r>
      <w:r w:rsidRPr="00466A9D">
        <w:rPr>
          <w:rFonts w:ascii="Book Antiqua" w:hAnsi="Book Antiqua"/>
          <w:b/>
        </w:rPr>
        <w:t>10</w:t>
      </w:r>
      <w:r w:rsidRPr="00466A9D">
        <w:rPr>
          <w:rFonts w:ascii="Book Antiqua" w:hAnsi="Book Antiqua"/>
        </w:rPr>
        <w:t>: 47-54 [DOI: 10.1016/j.ijso.2017.12.003]</w:t>
      </w:r>
    </w:p>
    <w:p w14:paraId="0E272FC2" w14:textId="77777777" w:rsidR="007C5C8F" w:rsidRPr="00466A9D" w:rsidRDefault="007C5C8F" w:rsidP="000A5C6F">
      <w:pPr>
        <w:spacing w:line="360" w:lineRule="auto"/>
        <w:jc w:val="both"/>
        <w:rPr>
          <w:rFonts w:ascii="Book Antiqua" w:hAnsi="Book Antiqua"/>
        </w:rPr>
      </w:pPr>
      <w:r w:rsidRPr="00466A9D">
        <w:rPr>
          <w:rFonts w:ascii="Book Antiqua" w:hAnsi="Book Antiqua"/>
        </w:rPr>
        <w:t xml:space="preserve">26 </w:t>
      </w:r>
      <w:r w:rsidRPr="00466A9D">
        <w:rPr>
          <w:rFonts w:ascii="Book Antiqua" w:hAnsi="Book Antiqua"/>
          <w:b/>
        </w:rPr>
        <w:t>Miyagi H,</w:t>
      </w:r>
      <w:r w:rsidRPr="00466A9D">
        <w:rPr>
          <w:rFonts w:ascii="Book Antiqua" w:hAnsi="Book Antiqua"/>
        </w:rPr>
        <w:t xml:space="preserve"> Okada T, Honda S, Minato M, </w:t>
      </w:r>
      <w:proofErr w:type="spellStart"/>
      <w:r w:rsidRPr="00466A9D">
        <w:rPr>
          <w:rFonts w:ascii="Book Antiqua" w:hAnsi="Book Antiqua"/>
        </w:rPr>
        <w:t>Taketomi</w:t>
      </w:r>
      <w:proofErr w:type="spellEnd"/>
      <w:r w:rsidRPr="00466A9D">
        <w:rPr>
          <w:rFonts w:ascii="Book Antiqua" w:hAnsi="Book Antiqua"/>
        </w:rPr>
        <w:t xml:space="preserve"> A. </w:t>
      </w:r>
      <w:proofErr w:type="spellStart"/>
      <w:r w:rsidRPr="00466A9D">
        <w:rPr>
          <w:rFonts w:ascii="Book Antiqua" w:hAnsi="Book Antiqua"/>
        </w:rPr>
        <w:t>Appendical</w:t>
      </w:r>
      <w:proofErr w:type="spellEnd"/>
      <w:r w:rsidRPr="00466A9D">
        <w:rPr>
          <w:rFonts w:ascii="Book Antiqua" w:hAnsi="Book Antiqua"/>
        </w:rPr>
        <w:t xml:space="preserve"> Perforation by Infection with Extended-Spectrum Beta-Lactamase (ESBL)-Producing Escherichia coli: Case Report. </w:t>
      </w:r>
      <w:r w:rsidRPr="00466A9D">
        <w:rPr>
          <w:rFonts w:ascii="Book Antiqua" w:hAnsi="Book Antiqua"/>
          <w:i/>
        </w:rPr>
        <w:t xml:space="preserve">Surg Sci </w:t>
      </w:r>
      <w:r w:rsidRPr="00466A9D">
        <w:rPr>
          <w:rFonts w:ascii="Book Antiqua" w:hAnsi="Book Antiqua"/>
        </w:rPr>
        <w:t xml:space="preserve">2012; </w:t>
      </w:r>
      <w:r w:rsidRPr="00466A9D">
        <w:rPr>
          <w:rFonts w:ascii="Book Antiqua" w:hAnsi="Book Antiqua"/>
          <w:b/>
        </w:rPr>
        <w:t>3</w:t>
      </w:r>
      <w:r w:rsidRPr="00466A9D">
        <w:rPr>
          <w:rFonts w:ascii="Book Antiqua" w:hAnsi="Book Antiqua"/>
        </w:rPr>
        <w:t>: 53-55 [DOI: 10.4236/ss.2012.31009]</w:t>
      </w:r>
    </w:p>
    <w:p w14:paraId="105FDF1A" w14:textId="77777777" w:rsidR="007C5C8F" w:rsidRPr="00466A9D" w:rsidRDefault="007C5C8F" w:rsidP="000A5C6F">
      <w:pPr>
        <w:spacing w:line="360" w:lineRule="auto"/>
        <w:jc w:val="both"/>
        <w:rPr>
          <w:rFonts w:ascii="Book Antiqua" w:hAnsi="Book Antiqua"/>
        </w:rPr>
      </w:pPr>
      <w:r w:rsidRPr="00466A9D">
        <w:rPr>
          <w:rFonts w:ascii="Book Antiqua" w:hAnsi="Book Antiqua"/>
        </w:rPr>
        <w:t xml:space="preserve">27 </w:t>
      </w:r>
      <w:r w:rsidRPr="00466A9D">
        <w:rPr>
          <w:rFonts w:ascii="Book Antiqua" w:hAnsi="Book Antiqua"/>
          <w:b/>
        </w:rPr>
        <w:t>Nakata M,</w:t>
      </w:r>
      <w:r w:rsidRPr="00466A9D">
        <w:rPr>
          <w:rFonts w:ascii="Book Antiqua" w:hAnsi="Book Antiqua"/>
        </w:rPr>
        <w:t xml:space="preserve"> </w:t>
      </w:r>
      <w:proofErr w:type="spellStart"/>
      <w:r w:rsidRPr="00466A9D">
        <w:rPr>
          <w:rFonts w:ascii="Book Antiqua" w:hAnsi="Book Antiqua"/>
        </w:rPr>
        <w:t>Miyauchi</w:t>
      </w:r>
      <w:proofErr w:type="spellEnd"/>
      <w:r w:rsidRPr="00466A9D">
        <w:rPr>
          <w:rFonts w:ascii="Book Antiqua" w:hAnsi="Book Antiqua"/>
        </w:rPr>
        <w:t xml:space="preserve"> Y, </w:t>
      </w:r>
      <w:proofErr w:type="spellStart"/>
      <w:r w:rsidRPr="00466A9D">
        <w:rPr>
          <w:rFonts w:ascii="Book Antiqua" w:hAnsi="Book Antiqua"/>
        </w:rPr>
        <w:t>Sonoda</w:t>
      </w:r>
      <w:proofErr w:type="spellEnd"/>
      <w:r w:rsidRPr="00466A9D">
        <w:rPr>
          <w:rFonts w:ascii="Book Antiqua" w:hAnsi="Book Antiqua"/>
        </w:rPr>
        <w:t xml:space="preserve"> M. A Case of Appendicitis with Postoperative Infections Due to ESBL- Producing E. coli. </w:t>
      </w:r>
      <w:r w:rsidRPr="00466A9D">
        <w:rPr>
          <w:rFonts w:ascii="Book Antiqua" w:hAnsi="Book Antiqua"/>
          <w:i/>
        </w:rPr>
        <w:t xml:space="preserve">Japanese J </w:t>
      </w:r>
      <w:proofErr w:type="spellStart"/>
      <w:r w:rsidRPr="00466A9D">
        <w:rPr>
          <w:rFonts w:ascii="Book Antiqua" w:hAnsi="Book Antiqua"/>
          <w:i/>
        </w:rPr>
        <w:t>Pediatr</w:t>
      </w:r>
      <w:proofErr w:type="spellEnd"/>
      <w:r w:rsidRPr="00466A9D">
        <w:rPr>
          <w:rFonts w:ascii="Book Antiqua" w:hAnsi="Book Antiqua"/>
          <w:i/>
        </w:rPr>
        <w:t xml:space="preserve"> Surg </w:t>
      </w:r>
      <w:r w:rsidRPr="00466A9D">
        <w:rPr>
          <w:rFonts w:ascii="Book Antiqua" w:hAnsi="Book Antiqua"/>
        </w:rPr>
        <w:t xml:space="preserve">2009; </w:t>
      </w:r>
      <w:r w:rsidRPr="00466A9D">
        <w:rPr>
          <w:rFonts w:ascii="Book Antiqua" w:hAnsi="Book Antiqua"/>
          <w:b/>
        </w:rPr>
        <w:t>41</w:t>
      </w:r>
      <w:r w:rsidRPr="00466A9D">
        <w:rPr>
          <w:rFonts w:ascii="Book Antiqua" w:hAnsi="Book Antiqua"/>
        </w:rPr>
        <w:t>: 762-766</w:t>
      </w:r>
    </w:p>
    <w:p w14:paraId="48FE8FB5" w14:textId="77777777" w:rsidR="007C5C8F" w:rsidRPr="00466A9D" w:rsidRDefault="007C5C8F" w:rsidP="000A5C6F">
      <w:pPr>
        <w:spacing w:line="360" w:lineRule="auto"/>
        <w:jc w:val="both"/>
        <w:rPr>
          <w:rFonts w:ascii="Book Antiqua" w:hAnsi="Book Antiqua"/>
        </w:rPr>
      </w:pPr>
      <w:r w:rsidRPr="00466A9D">
        <w:rPr>
          <w:rFonts w:ascii="Book Antiqua" w:hAnsi="Book Antiqua"/>
        </w:rPr>
        <w:t xml:space="preserve">28 </w:t>
      </w:r>
      <w:proofErr w:type="spellStart"/>
      <w:r w:rsidRPr="00466A9D">
        <w:rPr>
          <w:rFonts w:ascii="Book Antiqua" w:hAnsi="Book Antiqua"/>
          <w:b/>
        </w:rPr>
        <w:t>Knothe</w:t>
      </w:r>
      <w:proofErr w:type="spellEnd"/>
      <w:r w:rsidRPr="00466A9D">
        <w:rPr>
          <w:rFonts w:ascii="Book Antiqua" w:hAnsi="Book Antiqua"/>
          <w:b/>
        </w:rPr>
        <w:t xml:space="preserve"> H</w:t>
      </w:r>
      <w:r w:rsidRPr="00466A9D">
        <w:rPr>
          <w:rFonts w:ascii="Book Antiqua" w:hAnsi="Book Antiqua"/>
        </w:rPr>
        <w:t xml:space="preserve">, Shah P, </w:t>
      </w:r>
      <w:proofErr w:type="spellStart"/>
      <w:r w:rsidRPr="00466A9D">
        <w:rPr>
          <w:rFonts w:ascii="Book Antiqua" w:hAnsi="Book Antiqua"/>
        </w:rPr>
        <w:t>Krcmery</w:t>
      </w:r>
      <w:proofErr w:type="spellEnd"/>
      <w:r w:rsidRPr="00466A9D">
        <w:rPr>
          <w:rFonts w:ascii="Book Antiqua" w:hAnsi="Book Antiqua"/>
        </w:rPr>
        <w:t xml:space="preserve"> V, </w:t>
      </w:r>
      <w:proofErr w:type="spellStart"/>
      <w:r w:rsidRPr="00466A9D">
        <w:rPr>
          <w:rFonts w:ascii="Book Antiqua" w:hAnsi="Book Antiqua"/>
        </w:rPr>
        <w:t>Antal</w:t>
      </w:r>
      <w:proofErr w:type="spellEnd"/>
      <w:r w:rsidRPr="00466A9D">
        <w:rPr>
          <w:rFonts w:ascii="Book Antiqua" w:hAnsi="Book Antiqua"/>
        </w:rPr>
        <w:t xml:space="preserve"> M, </w:t>
      </w:r>
      <w:proofErr w:type="spellStart"/>
      <w:r w:rsidRPr="00466A9D">
        <w:rPr>
          <w:rFonts w:ascii="Book Antiqua" w:hAnsi="Book Antiqua"/>
        </w:rPr>
        <w:t>Mitsuhashi</w:t>
      </w:r>
      <w:proofErr w:type="spellEnd"/>
      <w:r w:rsidRPr="00466A9D">
        <w:rPr>
          <w:rFonts w:ascii="Book Antiqua" w:hAnsi="Book Antiqua"/>
        </w:rPr>
        <w:t xml:space="preserve"> S. Transferable resistance to cefotaxime, cefoxitin, cefamandole and cefuroxime in clinical isolates of Klebsiella pneumoniae and Serratia marcescens. </w:t>
      </w:r>
      <w:r w:rsidRPr="00466A9D">
        <w:rPr>
          <w:rFonts w:ascii="Book Antiqua" w:hAnsi="Book Antiqua"/>
          <w:i/>
        </w:rPr>
        <w:t>Infection</w:t>
      </w:r>
      <w:r w:rsidRPr="00466A9D">
        <w:rPr>
          <w:rFonts w:ascii="Book Antiqua" w:hAnsi="Book Antiqua"/>
        </w:rPr>
        <w:t xml:space="preserve"> 1983; </w:t>
      </w:r>
      <w:r w:rsidRPr="00466A9D">
        <w:rPr>
          <w:rFonts w:ascii="Book Antiqua" w:hAnsi="Book Antiqua"/>
          <w:b/>
        </w:rPr>
        <w:t>11</w:t>
      </w:r>
      <w:r w:rsidRPr="00466A9D">
        <w:rPr>
          <w:rFonts w:ascii="Book Antiqua" w:hAnsi="Book Antiqua"/>
        </w:rPr>
        <w:t>: 315-317 [PMID: 6321357]</w:t>
      </w:r>
    </w:p>
    <w:p w14:paraId="68DBF37C" w14:textId="77777777" w:rsidR="007C5C8F" w:rsidRPr="00466A9D" w:rsidRDefault="007C5C8F" w:rsidP="000A5C6F">
      <w:pPr>
        <w:spacing w:line="360" w:lineRule="auto"/>
        <w:jc w:val="both"/>
        <w:rPr>
          <w:rFonts w:ascii="Book Antiqua" w:hAnsi="Book Antiqua"/>
        </w:rPr>
      </w:pPr>
      <w:r w:rsidRPr="00466A9D">
        <w:rPr>
          <w:rFonts w:ascii="Book Antiqua" w:hAnsi="Book Antiqua"/>
        </w:rPr>
        <w:t xml:space="preserve">29 </w:t>
      </w:r>
      <w:proofErr w:type="spellStart"/>
      <w:r w:rsidRPr="00466A9D">
        <w:rPr>
          <w:rFonts w:ascii="Book Antiqua" w:hAnsi="Book Antiqua"/>
          <w:b/>
        </w:rPr>
        <w:t>Stapley</w:t>
      </w:r>
      <w:proofErr w:type="spellEnd"/>
      <w:r w:rsidRPr="00466A9D">
        <w:rPr>
          <w:rFonts w:ascii="Book Antiqua" w:hAnsi="Book Antiqua"/>
          <w:b/>
        </w:rPr>
        <w:t xml:space="preserve"> EO</w:t>
      </w:r>
      <w:r w:rsidRPr="00466A9D">
        <w:rPr>
          <w:rFonts w:ascii="Book Antiqua" w:hAnsi="Book Antiqua"/>
        </w:rPr>
        <w:t xml:space="preserve">, Birnbaum J, Miller AK, </w:t>
      </w:r>
      <w:proofErr w:type="spellStart"/>
      <w:r w:rsidRPr="00466A9D">
        <w:rPr>
          <w:rFonts w:ascii="Book Antiqua" w:hAnsi="Book Antiqua"/>
        </w:rPr>
        <w:t>Wallick</w:t>
      </w:r>
      <w:proofErr w:type="spellEnd"/>
      <w:r w:rsidRPr="00466A9D">
        <w:rPr>
          <w:rFonts w:ascii="Book Antiqua" w:hAnsi="Book Antiqua"/>
        </w:rPr>
        <w:t xml:space="preserve"> H, </w:t>
      </w:r>
      <w:proofErr w:type="spellStart"/>
      <w:r w:rsidRPr="00466A9D">
        <w:rPr>
          <w:rFonts w:ascii="Book Antiqua" w:hAnsi="Book Antiqua"/>
        </w:rPr>
        <w:t>Hendlin</w:t>
      </w:r>
      <w:proofErr w:type="spellEnd"/>
      <w:r w:rsidRPr="00466A9D">
        <w:rPr>
          <w:rFonts w:ascii="Book Antiqua" w:hAnsi="Book Antiqua"/>
        </w:rPr>
        <w:t xml:space="preserve"> D, Woodruff HB. Cefoxitin and </w:t>
      </w:r>
      <w:proofErr w:type="spellStart"/>
      <w:r w:rsidRPr="00466A9D">
        <w:rPr>
          <w:rFonts w:ascii="Book Antiqua" w:hAnsi="Book Antiqua"/>
        </w:rPr>
        <w:t>cephamycins</w:t>
      </w:r>
      <w:proofErr w:type="spellEnd"/>
      <w:r w:rsidRPr="00466A9D">
        <w:rPr>
          <w:rFonts w:ascii="Book Antiqua" w:hAnsi="Book Antiqua"/>
        </w:rPr>
        <w:t xml:space="preserve">: microbiological studies. </w:t>
      </w:r>
      <w:r w:rsidRPr="00466A9D">
        <w:rPr>
          <w:rFonts w:ascii="Book Antiqua" w:hAnsi="Book Antiqua"/>
          <w:i/>
        </w:rPr>
        <w:t>Rev Infect Dis</w:t>
      </w:r>
      <w:r w:rsidRPr="00466A9D">
        <w:rPr>
          <w:rFonts w:ascii="Book Antiqua" w:hAnsi="Book Antiqua"/>
        </w:rPr>
        <w:t xml:space="preserve"> 1979; </w:t>
      </w:r>
      <w:r w:rsidRPr="00466A9D">
        <w:rPr>
          <w:rFonts w:ascii="Book Antiqua" w:hAnsi="Book Antiqua"/>
          <w:b/>
        </w:rPr>
        <w:t>1</w:t>
      </w:r>
      <w:r w:rsidRPr="00466A9D">
        <w:rPr>
          <w:rFonts w:ascii="Book Antiqua" w:hAnsi="Book Antiqua"/>
        </w:rPr>
        <w:t>: 73-89 [PMID: 400941 DOI: 10.1093/</w:t>
      </w:r>
      <w:proofErr w:type="spellStart"/>
      <w:r w:rsidRPr="00466A9D">
        <w:rPr>
          <w:rFonts w:ascii="Book Antiqua" w:hAnsi="Book Antiqua"/>
        </w:rPr>
        <w:t>clinids</w:t>
      </w:r>
      <w:proofErr w:type="spellEnd"/>
      <w:r w:rsidRPr="00466A9D">
        <w:rPr>
          <w:rFonts w:ascii="Book Antiqua" w:hAnsi="Book Antiqua"/>
        </w:rPr>
        <w:t>/1.1.73]</w:t>
      </w:r>
    </w:p>
    <w:p w14:paraId="5918C8FE" w14:textId="77777777" w:rsidR="007C5C8F" w:rsidRPr="00466A9D" w:rsidRDefault="007C5C8F" w:rsidP="000A5C6F">
      <w:pPr>
        <w:spacing w:line="360" w:lineRule="auto"/>
        <w:jc w:val="both"/>
        <w:rPr>
          <w:rFonts w:ascii="Book Antiqua" w:hAnsi="Book Antiqua"/>
        </w:rPr>
      </w:pPr>
      <w:r w:rsidRPr="00466A9D">
        <w:rPr>
          <w:rFonts w:ascii="Book Antiqua" w:hAnsi="Book Antiqua"/>
        </w:rPr>
        <w:t xml:space="preserve">30 </w:t>
      </w:r>
      <w:r w:rsidRPr="00466A9D">
        <w:rPr>
          <w:rFonts w:ascii="Book Antiqua" w:hAnsi="Book Antiqua"/>
          <w:b/>
        </w:rPr>
        <w:t>Hague R</w:t>
      </w:r>
      <w:r w:rsidRPr="00466A9D">
        <w:rPr>
          <w:rFonts w:ascii="Book Antiqua" w:hAnsi="Book Antiqua"/>
        </w:rPr>
        <w:t xml:space="preserve">. What is the threat from extended spectrum β-lactamase-producing organisms in children? </w:t>
      </w:r>
      <w:r w:rsidRPr="00466A9D">
        <w:rPr>
          <w:rFonts w:ascii="Book Antiqua" w:hAnsi="Book Antiqua"/>
          <w:i/>
        </w:rPr>
        <w:t>Arch Dis Child</w:t>
      </w:r>
      <w:r w:rsidRPr="00466A9D">
        <w:rPr>
          <w:rFonts w:ascii="Book Antiqua" w:hAnsi="Book Antiqua"/>
        </w:rPr>
        <w:t xml:space="preserve"> 2011; </w:t>
      </w:r>
      <w:r w:rsidRPr="00466A9D">
        <w:rPr>
          <w:rFonts w:ascii="Book Antiqua" w:hAnsi="Book Antiqua"/>
          <w:b/>
        </w:rPr>
        <w:t>96</w:t>
      </w:r>
      <w:r w:rsidRPr="00466A9D">
        <w:rPr>
          <w:rFonts w:ascii="Book Antiqua" w:hAnsi="Book Antiqua"/>
        </w:rPr>
        <w:t>: 325-327 [PMID: 20880944 DOI: 10.1136/adc.2010.184911]</w:t>
      </w:r>
    </w:p>
    <w:p w14:paraId="26E39629" w14:textId="77777777" w:rsidR="007C5C8F" w:rsidRPr="00466A9D" w:rsidRDefault="007C5C8F" w:rsidP="000A5C6F">
      <w:pPr>
        <w:spacing w:line="360" w:lineRule="auto"/>
        <w:jc w:val="both"/>
        <w:rPr>
          <w:rFonts w:ascii="Book Antiqua" w:hAnsi="Book Antiqua"/>
        </w:rPr>
      </w:pPr>
      <w:r w:rsidRPr="00466A9D">
        <w:rPr>
          <w:rFonts w:ascii="Book Antiqua" w:hAnsi="Book Antiqua"/>
        </w:rPr>
        <w:t xml:space="preserve">31 </w:t>
      </w:r>
      <w:r w:rsidRPr="00466A9D">
        <w:rPr>
          <w:rFonts w:ascii="Book Antiqua" w:hAnsi="Book Antiqua"/>
          <w:b/>
        </w:rPr>
        <w:t>Doi Y</w:t>
      </w:r>
      <w:r w:rsidRPr="00466A9D">
        <w:rPr>
          <w:rFonts w:ascii="Book Antiqua" w:hAnsi="Book Antiqua"/>
        </w:rPr>
        <w:t>, Park YS, Rivera JI, Adams-</w:t>
      </w:r>
      <w:proofErr w:type="spellStart"/>
      <w:r w:rsidRPr="00466A9D">
        <w:rPr>
          <w:rFonts w:ascii="Book Antiqua" w:hAnsi="Book Antiqua"/>
        </w:rPr>
        <w:t>Haduch</w:t>
      </w:r>
      <w:proofErr w:type="spellEnd"/>
      <w:r w:rsidRPr="00466A9D">
        <w:rPr>
          <w:rFonts w:ascii="Book Antiqua" w:hAnsi="Book Antiqua"/>
        </w:rPr>
        <w:t xml:space="preserve"> JM, </w:t>
      </w:r>
      <w:proofErr w:type="spellStart"/>
      <w:r w:rsidRPr="00466A9D">
        <w:rPr>
          <w:rFonts w:ascii="Book Antiqua" w:hAnsi="Book Antiqua"/>
        </w:rPr>
        <w:t>Hingwe</w:t>
      </w:r>
      <w:proofErr w:type="spellEnd"/>
      <w:r w:rsidRPr="00466A9D">
        <w:rPr>
          <w:rFonts w:ascii="Book Antiqua" w:hAnsi="Book Antiqua"/>
        </w:rPr>
        <w:t xml:space="preserve"> A, </w:t>
      </w:r>
      <w:proofErr w:type="spellStart"/>
      <w:r w:rsidRPr="00466A9D">
        <w:rPr>
          <w:rFonts w:ascii="Book Antiqua" w:hAnsi="Book Antiqua"/>
        </w:rPr>
        <w:t>Sordillo</w:t>
      </w:r>
      <w:proofErr w:type="spellEnd"/>
      <w:r w:rsidRPr="00466A9D">
        <w:rPr>
          <w:rFonts w:ascii="Book Antiqua" w:hAnsi="Book Antiqua"/>
        </w:rPr>
        <w:t xml:space="preserve"> EM, Lewis JS 2nd, Howard WJ, Johnson LE, Polsky B, Jorgensen JH, Richter SS, </w:t>
      </w:r>
      <w:proofErr w:type="spellStart"/>
      <w:r w:rsidRPr="00466A9D">
        <w:rPr>
          <w:rFonts w:ascii="Book Antiqua" w:hAnsi="Book Antiqua"/>
        </w:rPr>
        <w:t>Shutt</w:t>
      </w:r>
      <w:proofErr w:type="spellEnd"/>
      <w:r w:rsidRPr="00466A9D">
        <w:rPr>
          <w:rFonts w:ascii="Book Antiqua" w:hAnsi="Book Antiqua"/>
        </w:rPr>
        <w:t xml:space="preserve"> KA, Paterson DL. Community-associated extended-spectrum β-lactamase-producing Escherichia coli infection in the United States. </w:t>
      </w:r>
      <w:r w:rsidRPr="00466A9D">
        <w:rPr>
          <w:rFonts w:ascii="Book Antiqua" w:hAnsi="Book Antiqua"/>
          <w:i/>
        </w:rPr>
        <w:t>Clin Infect Dis</w:t>
      </w:r>
      <w:r w:rsidRPr="00466A9D">
        <w:rPr>
          <w:rFonts w:ascii="Book Antiqua" w:hAnsi="Book Antiqua"/>
        </w:rPr>
        <w:t xml:space="preserve"> 2013; </w:t>
      </w:r>
      <w:r w:rsidRPr="00466A9D">
        <w:rPr>
          <w:rFonts w:ascii="Book Antiqua" w:hAnsi="Book Antiqua"/>
          <w:b/>
        </w:rPr>
        <w:t>56</w:t>
      </w:r>
      <w:r w:rsidRPr="00466A9D">
        <w:rPr>
          <w:rFonts w:ascii="Book Antiqua" w:hAnsi="Book Antiqua"/>
        </w:rPr>
        <w:t>: 641-648 [PMID: 23150211 DOI: 10.1093/</w:t>
      </w:r>
      <w:proofErr w:type="spellStart"/>
      <w:r w:rsidRPr="00466A9D">
        <w:rPr>
          <w:rFonts w:ascii="Book Antiqua" w:hAnsi="Book Antiqua"/>
        </w:rPr>
        <w:t>cid</w:t>
      </w:r>
      <w:proofErr w:type="spellEnd"/>
      <w:r w:rsidRPr="00466A9D">
        <w:rPr>
          <w:rFonts w:ascii="Book Antiqua" w:hAnsi="Book Antiqua"/>
        </w:rPr>
        <w:t>/cis942]</w:t>
      </w:r>
    </w:p>
    <w:p w14:paraId="04046D3A" w14:textId="77777777" w:rsidR="007C5C8F" w:rsidRPr="00466A9D" w:rsidRDefault="007C5C8F" w:rsidP="000A5C6F">
      <w:pPr>
        <w:spacing w:line="360" w:lineRule="auto"/>
        <w:jc w:val="both"/>
        <w:rPr>
          <w:rFonts w:ascii="Book Antiqua" w:hAnsi="Book Antiqua"/>
        </w:rPr>
      </w:pPr>
      <w:r w:rsidRPr="00466A9D">
        <w:rPr>
          <w:rFonts w:ascii="Book Antiqua" w:hAnsi="Book Antiqua"/>
        </w:rPr>
        <w:t xml:space="preserve">32 </w:t>
      </w:r>
      <w:proofErr w:type="spellStart"/>
      <w:r w:rsidRPr="00466A9D">
        <w:rPr>
          <w:rFonts w:ascii="Book Antiqua" w:hAnsi="Book Antiqua"/>
          <w:b/>
        </w:rPr>
        <w:t>Reuland</w:t>
      </w:r>
      <w:proofErr w:type="spellEnd"/>
      <w:r w:rsidRPr="00466A9D">
        <w:rPr>
          <w:rFonts w:ascii="Book Antiqua" w:hAnsi="Book Antiqua"/>
          <w:b/>
        </w:rPr>
        <w:t xml:space="preserve"> EA</w:t>
      </w:r>
      <w:r w:rsidRPr="00466A9D">
        <w:rPr>
          <w:rFonts w:ascii="Book Antiqua" w:hAnsi="Book Antiqua"/>
        </w:rPr>
        <w:t xml:space="preserve">, Sonder GJ, </w:t>
      </w:r>
      <w:proofErr w:type="spellStart"/>
      <w:r w:rsidRPr="00466A9D">
        <w:rPr>
          <w:rFonts w:ascii="Book Antiqua" w:hAnsi="Book Antiqua"/>
        </w:rPr>
        <w:t>Stolte</w:t>
      </w:r>
      <w:proofErr w:type="spellEnd"/>
      <w:r w:rsidRPr="00466A9D">
        <w:rPr>
          <w:rFonts w:ascii="Book Antiqua" w:hAnsi="Book Antiqua"/>
        </w:rPr>
        <w:t xml:space="preserve"> I, Al </w:t>
      </w:r>
      <w:proofErr w:type="spellStart"/>
      <w:r w:rsidRPr="00466A9D">
        <w:rPr>
          <w:rFonts w:ascii="Book Antiqua" w:hAnsi="Book Antiqua"/>
        </w:rPr>
        <w:t>Naiemi</w:t>
      </w:r>
      <w:proofErr w:type="spellEnd"/>
      <w:r w:rsidRPr="00466A9D">
        <w:rPr>
          <w:rFonts w:ascii="Book Antiqua" w:hAnsi="Book Antiqua"/>
        </w:rPr>
        <w:t xml:space="preserve"> N, </w:t>
      </w:r>
      <w:proofErr w:type="spellStart"/>
      <w:r w:rsidRPr="00466A9D">
        <w:rPr>
          <w:rFonts w:ascii="Book Antiqua" w:hAnsi="Book Antiqua"/>
        </w:rPr>
        <w:t>Koek</w:t>
      </w:r>
      <w:proofErr w:type="spellEnd"/>
      <w:r w:rsidRPr="00466A9D">
        <w:rPr>
          <w:rFonts w:ascii="Book Antiqua" w:hAnsi="Book Antiqua"/>
        </w:rPr>
        <w:t xml:space="preserve"> A, Linde GB, van de </w:t>
      </w:r>
      <w:proofErr w:type="spellStart"/>
      <w:r w:rsidRPr="00466A9D">
        <w:rPr>
          <w:rFonts w:ascii="Book Antiqua" w:hAnsi="Book Antiqua"/>
        </w:rPr>
        <w:t>Laar</w:t>
      </w:r>
      <w:proofErr w:type="spellEnd"/>
      <w:r w:rsidRPr="00466A9D">
        <w:rPr>
          <w:rFonts w:ascii="Book Antiqua" w:hAnsi="Book Antiqua"/>
        </w:rPr>
        <w:t xml:space="preserve"> TJ, </w:t>
      </w:r>
      <w:proofErr w:type="spellStart"/>
      <w:r w:rsidRPr="00466A9D">
        <w:rPr>
          <w:rFonts w:ascii="Book Antiqua" w:hAnsi="Book Antiqua"/>
        </w:rPr>
        <w:t>Vandenbroucke-Grauls</w:t>
      </w:r>
      <w:proofErr w:type="spellEnd"/>
      <w:r w:rsidRPr="00466A9D">
        <w:rPr>
          <w:rFonts w:ascii="Book Antiqua" w:hAnsi="Book Antiqua"/>
        </w:rPr>
        <w:t xml:space="preserve"> CM, van Dam AP. Travel to Asia and traveller's diarrhoea with antibiotic treatment are independent risk factors for acquiring ciprofloxacin-resistant and extended spectrum β-lactamase-producing Enterobacteriaceae-a prospective cohort study. </w:t>
      </w:r>
      <w:r w:rsidRPr="00466A9D">
        <w:rPr>
          <w:rFonts w:ascii="Book Antiqua" w:hAnsi="Book Antiqua"/>
          <w:i/>
        </w:rPr>
        <w:t>Clin Microbiol Infect</w:t>
      </w:r>
      <w:r w:rsidRPr="00466A9D">
        <w:rPr>
          <w:rFonts w:ascii="Book Antiqua" w:hAnsi="Book Antiqua"/>
        </w:rPr>
        <w:t xml:space="preserve"> 2016; </w:t>
      </w:r>
      <w:r w:rsidRPr="00466A9D">
        <w:rPr>
          <w:rFonts w:ascii="Book Antiqua" w:hAnsi="Book Antiqua"/>
          <w:b/>
        </w:rPr>
        <w:t>22</w:t>
      </w:r>
      <w:r w:rsidRPr="00466A9D">
        <w:rPr>
          <w:rFonts w:ascii="Book Antiqua" w:hAnsi="Book Antiqua"/>
        </w:rPr>
        <w:t>: 731.e1-731.e7 [PMID: 27223840 DOI: 10.1016/j.cmi.2016.05.003]</w:t>
      </w:r>
    </w:p>
    <w:p w14:paraId="38DF04BD" w14:textId="77777777" w:rsidR="007C5C8F" w:rsidRPr="00466A9D" w:rsidRDefault="007C5C8F" w:rsidP="000A5C6F">
      <w:pPr>
        <w:spacing w:line="360" w:lineRule="auto"/>
        <w:jc w:val="both"/>
        <w:rPr>
          <w:rFonts w:ascii="Book Antiqua" w:hAnsi="Book Antiqua"/>
        </w:rPr>
      </w:pPr>
      <w:r w:rsidRPr="00466A9D">
        <w:rPr>
          <w:rFonts w:ascii="Book Antiqua" w:hAnsi="Book Antiqua"/>
        </w:rPr>
        <w:t xml:space="preserve">33 </w:t>
      </w:r>
      <w:r w:rsidRPr="00466A9D">
        <w:rPr>
          <w:rFonts w:ascii="Book Antiqua" w:hAnsi="Book Antiqua"/>
          <w:b/>
        </w:rPr>
        <w:t>Kantele A</w:t>
      </w:r>
      <w:r w:rsidRPr="00466A9D">
        <w:rPr>
          <w:rFonts w:ascii="Book Antiqua" w:hAnsi="Book Antiqua"/>
        </w:rPr>
        <w:t xml:space="preserve">, </w:t>
      </w:r>
      <w:proofErr w:type="spellStart"/>
      <w:r w:rsidRPr="00466A9D">
        <w:rPr>
          <w:rFonts w:ascii="Book Antiqua" w:hAnsi="Book Antiqua"/>
        </w:rPr>
        <w:t>Lääveri</w:t>
      </w:r>
      <w:proofErr w:type="spellEnd"/>
      <w:r w:rsidRPr="00466A9D">
        <w:rPr>
          <w:rFonts w:ascii="Book Antiqua" w:hAnsi="Book Antiqua"/>
        </w:rPr>
        <w:t xml:space="preserve"> T, Mero S, </w:t>
      </w:r>
      <w:proofErr w:type="spellStart"/>
      <w:r w:rsidRPr="00466A9D">
        <w:rPr>
          <w:rFonts w:ascii="Book Antiqua" w:hAnsi="Book Antiqua"/>
        </w:rPr>
        <w:t>Vilkman</w:t>
      </w:r>
      <w:proofErr w:type="spellEnd"/>
      <w:r w:rsidRPr="00466A9D">
        <w:rPr>
          <w:rFonts w:ascii="Book Antiqua" w:hAnsi="Book Antiqua"/>
        </w:rPr>
        <w:t xml:space="preserve"> K, </w:t>
      </w:r>
      <w:proofErr w:type="spellStart"/>
      <w:r w:rsidRPr="00466A9D">
        <w:rPr>
          <w:rFonts w:ascii="Book Antiqua" w:hAnsi="Book Antiqua"/>
        </w:rPr>
        <w:t>Pakkanen</w:t>
      </w:r>
      <w:proofErr w:type="spellEnd"/>
      <w:r w:rsidRPr="00466A9D">
        <w:rPr>
          <w:rFonts w:ascii="Book Antiqua" w:hAnsi="Book Antiqua"/>
        </w:rPr>
        <w:t xml:space="preserve"> SH, </w:t>
      </w:r>
      <w:proofErr w:type="spellStart"/>
      <w:r w:rsidRPr="00466A9D">
        <w:rPr>
          <w:rFonts w:ascii="Book Antiqua" w:hAnsi="Book Antiqua"/>
        </w:rPr>
        <w:t>Ollgren</w:t>
      </w:r>
      <w:proofErr w:type="spellEnd"/>
      <w:r w:rsidRPr="00466A9D">
        <w:rPr>
          <w:rFonts w:ascii="Book Antiqua" w:hAnsi="Book Antiqua"/>
        </w:rPr>
        <w:t xml:space="preserve"> J, </w:t>
      </w:r>
      <w:proofErr w:type="spellStart"/>
      <w:r w:rsidRPr="00466A9D">
        <w:rPr>
          <w:rFonts w:ascii="Book Antiqua" w:hAnsi="Book Antiqua"/>
        </w:rPr>
        <w:t>Antikainen</w:t>
      </w:r>
      <w:proofErr w:type="spellEnd"/>
      <w:r w:rsidRPr="00466A9D">
        <w:rPr>
          <w:rFonts w:ascii="Book Antiqua" w:hAnsi="Book Antiqua"/>
        </w:rPr>
        <w:t xml:space="preserve"> J, </w:t>
      </w:r>
      <w:proofErr w:type="spellStart"/>
      <w:r w:rsidRPr="00466A9D">
        <w:rPr>
          <w:rFonts w:ascii="Book Antiqua" w:hAnsi="Book Antiqua"/>
        </w:rPr>
        <w:t>Kirveskari</w:t>
      </w:r>
      <w:proofErr w:type="spellEnd"/>
      <w:r w:rsidRPr="00466A9D">
        <w:rPr>
          <w:rFonts w:ascii="Book Antiqua" w:hAnsi="Book Antiqua"/>
        </w:rPr>
        <w:t xml:space="preserve"> J. Antimicrobials increase </w:t>
      </w:r>
      <w:proofErr w:type="spellStart"/>
      <w:r w:rsidRPr="00466A9D">
        <w:rPr>
          <w:rFonts w:ascii="Book Antiqua" w:hAnsi="Book Antiqua"/>
        </w:rPr>
        <w:t>travelers'</w:t>
      </w:r>
      <w:proofErr w:type="spellEnd"/>
      <w:r w:rsidRPr="00466A9D">
        <w:rPr>
          <w:rFonts w:ascii="Book Antiqua" w:hAnsi="Book Antiqua"/>
        </w:rPr>
        <w:t xml:space="preserve"> risk of colonization by extended-</w:t>
      </w:r>
      <w:r w:rsidRPr="00466A9D">
        <w:rPr>
          <w:rFonts w:ascii="Book Antiqua" w:hAnsi="Book Antiqua"/>
        </w:rPr>
        <w:lastRenderedPageBreak/>
        <w:t xml:space="preserve">spectrum </w:t>
      </w:r>
      <w:proofErr w:type="spellStart"/>
      <w:r w:rsidRPr="00466A9D">
        <w:rPr>
          <w:rFonts w:ascii="Book Antiqua" w:hAnsi="Book Antiqua"/>
        </w:rPr>
        <w:t>betalactamase</w:t>
      </w:r>
      <w:proofErr w:type="spellEnd"/>
      <w:r w:rsidRPr="00466A9D">
        <w:rPr>
          <w:rFonts w:ascii="Book Antiqua" w:hAnsi="Book Antiqua"/>
        </w:rPr>
        <w:t xml:space="preserve">-producing Enterobacteriaceae. </w:t>
      </w:r>
      <w:r w:rsidRPr="00466A9D">
        <w:rPr>
          <w:rFonts w:ascii="Book Antiqua" w:hAnsi="Book Antiqua"/>
          <w:i/>
        </w:rPr>
        <w:t>Clin Infect Dis</w:t>
      </w:r>
      <w:r w:rsidRPr="00466A9D">
        <w:rPr>
          <w:rFonts w:ascii="Book Antiqua" w:hAnsi="Book Antiqua"/>
        </w:rPr>
        <w:t xml:space="preserve"> 2015; </w:t>
      </w:r>
      <w:r w:rsidRPr="00466A9D">
        <w:rPr>
          <w:rFonts w:ascii="Book Antiqua" w:hAnsi="Book Antiqua"/>
          <w:b/>
        </w:rPr>
        <w:t>60</w:t>
      </w:r>
      <w:r w:rsidRPr="00466A9D">
        <w:rPr>
          <w:rFonts w:ascii="Book Antiqua" w:hAnsi="Book Antiqua"/>
        </w:rPr>
        <w:t>: 837-846 [PMID: 25613287 DOI: 10.1093/</w:t>
      </w:r>
      <w:proofErr w:type="spellStart"/>
      <w:r w:rsidRPr="00466A9D">
        <w:rPr>
          <w:rFonts w:ascii="Book Antiqua" w:hAnsi="Book Antiqua"/>
        </w:rPr>
        <w:t>cid</w:t>
      </w:r>
      <w:proofErr w:type="spellEnd"/>
      <w:r w:rsidRPr="00466A9D">
        <w:rPr>
          <w:rFonts w:ascii="Book Antiqua" w:hAnsi="Book Antiqua"/>
        </w:rPr>
        <w:t>/ciu957]</w:t>
      </w:r>
    </w:p>
    <w:p w14:paraId="5EC5A91D" w14:textId="77777777" w:rsidR="007C5C8F" w:rsidRPr="00466A9D" w:rsidRDefault="007C5C8F" w:rsidP="000A5C6F">
      <w:pPr>
        <w:spacing w:line="360" w:lineRule="auto"/>
        <w:jc w:val="both"/>
        <w:rPr>
          <w:rFonts w:ascii="Book Antiqua" w:hAnsi="Book Antiqua"/>
        </w:rPr>
      </w:pPr>
      <w:r w:rsidRPr="00466A9D">
        <w:rPr>
          <w:rFonts w:ascii="Book Antiqua" w:hAnsi="Book Antiqua"/>
        </w:rPr>
        <w:t xml:space="preserve">34 </w:t>
      </w:r>
      <w:r w:rsidRPr="00466A9D">
        <w:rPr>
          <w:rFonts w:ascii="Book Antiqua" w:hAnsi="Book Antiqua"/>
          <w:b/>
        </w:rPr>
        <w:t>Lee JA</w:t>
      </w:r>
      <w:r w:rsidRPr="00466A9D">
        <w:rPr>
          <w:rFonts w:ascii="Book Antiqua" w:hAnsi="Book Antiqua"/>
        </w:rPr>
        <w:t xml:space="preserve">, Kang CI, </w:t>
      </w:r>
      <w:proofErr w:type="spellStart"/>
      <w:r w:rsidRPr="00466A9D">
        <w:rPr>
          <w:rFonts w:ascii="Book Antiqua" w:hAnsi="Book Antiqua"/>
        </w:rPr>
        <w:t>Joo</w:t>
      </w:r>
      <w:proofErr w:type="spellEnd"/>
      <w:r w:rsidRPr="00466A9D">
        <w:rPr>
          <w:rFonts w:ascii="Book Antiqua" w:hAnsi="Book Antiqua"/>
        </w:rPr>
        <w:t xml:space="preserve"> EJ, Ha YE, Kang SJ, Park SY, Chung DR, Peck KR, Ko KS, Lee NY, Song JH. Epidemiology and clinical features of community-onset </w:t>
      </w:r>
      <w:proofErr w:type="spellStart"/>
      <w:r w:rsidRPr="00466A9D">
        <w:rPr>
          <w:rFonts w:ascii="Book Antiqua" w:hAnsi="Book Antiqua"/>
        </w:rPr>
        <w:t>bacteremia</w:t>
      </w:r>
      <w:proofErr w:type="spellEnd"/>
      <w:r w:rsidRPr="00466A9D">
        <w:rPr>
          <w:rFonts w:ascii="Book Antiqua" w:hAnsi="Book Antiqua"/>
        </w:rPr>
        <w:t xml:space="preserve"> caused by extended-spectrum β-lactamase-producing Klebsiella pneumoniae. </w:t>
      </w:r>
      <w:proofErr w:type="spellStart"/>
      <w:r w:rsidRPr="00466A9D">
        <w:rPr>
          <w:rFonts w:ascii="Book Antiqua" w:hAnsi="Book Antiqua"/>
          <w:i/>
        </w:rPr>
        <w:t>Microb</w:t>
      </w:r>
      <w:proofErr w:type="spellEnd"/>
      <w:r w:rsidRPr="00466A9D">
        <w:rPr>
          <w:rFonts w:ascii="Book Antiqua" w:hAnsi="Book Antiqua"/>
          <w:i/>
        </w:rPr>
        <w:t xml:space="preserve"> Drug Resist</w:t>
      </w:r>
      <w:r w:rsidRPr="00466A9D">
        <w:rPr>
          <w:rFonts w:ascii="Book Antiqua" w:hAnsi="Book Antiqua"/>
        </w:rPr>
        <w:t xml:space="preserve"> 2011; </w:t>
      </w:r>
      <w:r w:rsidRPr="00466A9D">
        <w:rPr>
          <w:rFonts w:ascii="Book Antiqua" w:hAnsi="Book Antiqua"/>
          <w:b/>
        </w:rPr>
        <w:t>17</w:t>
      </w:r>
      <w:r w:rsidRPr="00466A9D">
        <w:rPr>
          <w:rFonts w:ascii="Book Antiqua" w:hAnsi="Book Antiqua"/>
        </w:rPr>
        <w:t>: 267-273 [PMID: 21388296 DOI: 10.1089/mdr.2010.0134]</w:t>
      </w:r>
    </w:p>
    <w:p w14:paraId="5FF5B14C" w14:textId="77777777" w:rsidR="007C5C8F" w:rsidRPr="00466A9D" w:rsidRDefault="007C5C8F" w:rsidP="000A5C6F">
      <w:pPr>
        <w:spacing w:line="360" w:lineRule="auto"/>
        <w:jc w:val="both"/>
        <w:rPr>
          <w:rFonts w:ascii="Book Antiqua" w:hAnsi="Book Antiqua"/>
        </w:rPr>
      </w:pPr>
      <w:r w:rsidRPr="00466A9D">
        <w:rPr>
          <w:rFonts w:ascii="Book Antiqua" w:hAnsi="Book Antiqua"/>
        </w:rPr>
        <w:t xml:space="preserve">35 </w:t>
      </w:r>
      <w:r w:rsidRPr="00466A9D">
        <w:rPr>
          <w:rFonts w:ascii="Book Antiqua" w:hAnsi="Book Antiqua"/>
          <w:b/>
        </w:rPr>
        <w:t>Lob SH</w:t>
      </w:r>
      <w:r w:rsidRPr="00466A9D">
        <w:rPr>
          <w:rFonts w:ascii="Book Antiqua" w:hAnsi="Book Antiqua"/>
        </w:rPr>
        <w:t xml:space="preserve">, Badal RE, </w:t>
      </w:r>
      <w:proofErr w:type="spellStart"/>
      <w:r w:rsidRPr="00466A9D">
        <w:rPr>
          <w:rFonts w:ascii="Book Antiqua" w:hAnsi="Book Antiqua"/>
        </w:rPr>
        <w:t>Bouchillon</w:t>
      </w:r>
      <w:proofErr w:type="spellEnd"/>
      <w:r w:rsidRPr="00466A9D">
        <w:rPr>
          <w:rFonts w:ascii="Book Antiqua" w:hAnsi="Book Antiqua"/>
        </w:rPr>
        <w:t xml:space="preserve"> SK, Hawser SP, </w:t>
      </w:r>
      <w:proofErr w:type="spellStart"/>
      <w:r w:rsidRPr="00466A9D">
        <w:rPr>
          <w:rFonts w:ascii="Book Antiqua" w:hAnsi="Book Antiqua"/>
        </w:rPr>
        <w:t>Hackel</w:t>
      </w:r>
      <w:proofErr w:type="spellEnd"/>
      <w:r w:rsidRPr="00466A9D">
        <w:rPr>
          <w:rFonts w:ascii="Book Antiqua" w:hAnsi="Book Antiqua"/>
        </w:rPr>
        <w:t xml:space="preserve"> MA, Hoban DJ. Epidemiology and susceptibility of Gram-negative appendicitis pathogens: SMART 2008-2010. </w:t>
      </w:r>
      <w:r w:rsidRPr="00466A9D">
        <w:rPr>
          <w:rFonts w:ascii="Book Antiqua" w:hAnsi="Book Antiqua"/>
          <w:i/>
        </w:rPr>
        <w:t>Surg Infect (</w:t>
      </w:r>
      <w:proofErr w:type="spellStart"/>
      <w:r w:rsidRPr="00466A9D">
        <w:rPr>
          <w:rFonts w:ascii="Book Antiqua" w:hAnsi="Book Antiqua"/>
          <w:i/>
        </w:rPr>
        <w:t>Larchmt</w:t>
      </w:r>
      <w:proofErr w:type="spellEnd"/>
      <w:r w:rsidRPr="00466A9D">
        <w:rPr>
          <w:rFonts w:ascii="Book Antiqua" w:hAnsi="Book Antiqua"/>
          <w:i/>
        </w:rPr>
        <w:t>)</w:t>
      </w:r>
      <w:r w:rsidRPr="00466A9D">
        <w:rPr>
          <w:rFonts w:ascii="Book Antiqua" w:hAnsi="Book Antiqua"/>
        </w:rPr>
        <w:t xml:space="preserve"> 2013; </w:t>
      </w:r>
      <w:r w:rsidRPr="00466A9D">
        <w:rPr>
          <w:rFonts w:ascii="Book Antiqua" w:hAnsi="Book Antiqua"/>
          <w:b/>
        </w:rPr>
        <w:t>14</w:t>
      </w:r>
      <w:r w:rsidRPr="00466A9D">
        <w:rPr>
          <w:rFonts w:ascii="Book Antiqua" w:hAnsi="Book Antiqua"/>
        </w:rPr>
        <w:t>: 203-208 [PMID: 23540793 DOI: 10.1089/sur.2012.034]</w:t>
      </w:r>
    </w:p>
    <w:p w14:paraId="6F9FA2CC" w14:textId="77777777" w:rsidR="007C5C8F" w:rsidRPr="00466A9D" w:rsidRDefault="007C5C8F" w:rsidP="000A5C6F">
      <w:pPr>
        <w:spacing w:line="360" w:lineRule="auto"/>
        <w:jc w:val="both"/>
        <w:rPr>
          <w:rFonts w:ascii="Book Antiqua" w:hAnsi="Book Antiqua"/>
        </w:rPr>
      </w:pPr>
      <w:r w:rsidRPr="00466A9D">
        <w:rPr>
          <w:rFonts w:ascii="Book Antiqua" w:hAnsi="Book Antiqua"/>
        </w:rPr>
        <w:t xml:space="preserve">36 </w:t>
      </w:r>
      <w:r w:rsidRPr="00466A9D">
        <w:rPr>
          <w:rFonts w:ascii="Book Antiqua" w:hAnsi="Book Antiqua"/>
          <w:b/>
        </w:rPr>
        <w:t>Chan KW</w:t>
      </w:r>
      <w:r w:rsidRPr="00466A9D">
        <w:rPr>
          <w:rFonts w:ascii="Book Antiqua" w:hAnsi="Book Antiqua"/>
        </w:rPr>
        <w:t xml:space="preserve">, Lee KH, </w:t>
      </w:r>
      <w:proofErr w:type="spellStart"/>
      <w:r w:rsidRPr="00466A9D">
        <w:rPr>
          <w:rFonts w:ascii="Book Antiqua" w:hAnsi="Book Antiqua"/>
        </w:rPr>
        <w:t>Mou</w:t>
      </w:r>
      <w:proofErr w:type="spellEnd"/>
      <w:r w:rsidRPr="00466A9D">
        <w:rPr>
          <w:rFonts w:ascii="Book Antiqua" w:hAnsi="Book Antiqua"/>
        </w:rPr>
        <w:t xml:space="preserve"> JW, Cheung ST, </w:t>
      </w:r>
      <w:proofErr w:type="spellStart"/>
      <w:r w:rsidRPr="00466A9D">
        <w:rPr>
          <w:rFonts w:ascii="Book Antiqua" w:hAnsi="Book Antiqua"/>
        </w:rPr>
        <w:t>Sihoe</w:t>
      </w:r>
      <w:proofErr w:type="spellEnd"/>
      <w:r w:rsidRPr="00466A9D">
        <w:rPr>
          <w:rFonts w:ascii="Book Antiqua" w:hAnsi="Book Antiqua"/>
        </w:rPr>
        <w:t xml:space="preserve"> JD, Tam YH. Evidence-based adjustment of antibiotic in </w:t>
      </w:r>
      <w:proofErr w:type="spellStart"/>
      <w:r w:rsidRPr="00466A9D">
        <w:rPr>
          <w:rFonts w:ascii="Book Antiqua" w:hAnsi="Book Antiqua"/>
        </w:rPr>
        <w:t>pediatric</w:t>
      </w:r>
      <w:proofErr w:type="spellEnd"/>
      <w:r w:rsidRPr="00466A9D">
        <w:rPr>
          <w:rFonts w:ascii="Book Antiqua" w:hAnsi="Book Antiqua"/>
        </w:rPr>
        <w:t xml:space="preserve"> complicated appendicitis in the era of antibiotic resistance. </w:t>
      </w:r>
      <w:proofErr w:type="spellStart"/>
      <w:r w:rsidRPr="00466A9D">
        <w:rPr>
          <w:rFonts w:ascii="Book Antiqua" w:hAnsi="Book Antiqua"/>
          <w:i/>
        </w:rPr>
        <w:t>Pediatr</w:t>
      </w:r>
      <w:proofErr w:type="spellEnd"/>
      <w:r w:rsidRPr="00466A9D">
        <w:rPr>
          <w:rFonts w:ascii="Book Antiqua" w:hAnsi="Book Antiqua"/>
          <w:i/>
        </w:rPr>
        <w:t xml:space="preserve"> Surg Int</w:t>
      </w:r>
      <w:r w:rsidRPr="00466A9D">
        <w:rPr>
          <w:rFonts w:ascii="Book Antiqua" w:hAnsi="Book Antiqua"/>
        </w:rPr>
        <w:t xml:space="preserve"> 2010; </w:t>
      </w:r>
      <w:r w:rsidRPr="00466A9D">
        <w:rPr>
          <w:rFonts w:ascii="Book Antiqua" w:hAnsi="Book Antiqua"/>
          <w:b/>
        </w:rPr>
        <w:t>26</w:t>
      </w:r>
      <w:r w:rsidRPr="00466A9D">
        <w:rPr>
          <w:rFonts w:ascii="Book Antiqua" w:hAnsi="Book Antiqua"/>
        </w:rPr>
        <w:t>: 157-160 [PMID: 19921209 DOI: 10.1007/s00383-009-2540-6]</w:t>
      </w:r>
    </w:p>
    <w:p w14:paraId="5A35656B" w14:textId="77777777" w:rsidR="007C5C8F" w:rsidRPr="00466A9D" w:rsidRDefault="007C5C8F" w:rsidP="000A5C6F">
      <w:pPr>
        <w:spacing w:line="360" w:lineRule="auto"/>
        <w:jc w:val="both"/>
        <w:rPr>
          <w:rFonts w:ascii="Book Antiqua" w:hAnsi="Book Antiqua"/>
        </w:rPr>
      </w:pPr>
      <w:r w:rsidRPr="00466A9D">
        <w:rPr>
          <w:rFonts w:ascii="Book Antiqua" w:hAnsi="Book Antiqua"/>
        </w:rPr>
        <w:t xml:space="preserve">37 </w:t>
      </w:r>
      <w:r w:rsidRPr="00466A9D">
        <w:rPr>
          <w:rFonts w:ascii="Book Antiqua" w:hAnsi="Book Antiqua"/>
          <w:b/>
        </w:rPr>
        <w:t>Jeon HG</w:t>
      </w:r>
      <w:r w:rsidRPr="00466A9D">
        <w:rPr>
          <w:rFonts w:ascii="Book Antiqua" w:hAnsi="Book Antiqua"/>
        </w:rPr>
        <w:t xml:space="preserve">, Ju HU, Kim GY, </w:t>
      </w:r>
      <w:proofErr w:type="spellStart"/>
      <w:r w:rsidRPr="00466A9D">
        <w:rPr>
          <w:rFonts w:ascii="Book Antiqua" w:hAnsi="Book Antiqua"/>
        </w:rPr>
        <w:t>Jeong</w:t>
      </w:r>
      <w:proofErr w:type="spellEnd"/>
      <w:r w:rsidRPr="00466A9D">
        <w:rPr>
          <w:rFonts w:ascii="Book Antiqua" w:hAnsi="Book Antiqua"/>
        </w:rPr>
        <w:t xml:space="preserve"> J, Kim MH, Jun JB. Bacteriology and changes in antibiotic susceptibility in adults with community-acquired perforated appendicitis. </w:t>
      </w:r>
      <w:proofErr w:type="spellStart"/>
      <w:r w:rsidRPr="00466A9D">
        <w:rPr>
          <w:rFonts w:ascii="Book Antiqua" w:hAnsi="Book Antiqua"/>
          <w:i/>
        </w:rPr>
        <w:t>PLoS</w:t>
      </w:r>
      <w:proofErr w:type="spellEnd"/>
      <w:r w:rsidRPr="00466A9D">
        <w:rPr>
          <w:rFonts w:ascii="Book Antiqua" w:hAnsi="Book Antiqua"/>
          <w:i/>
        </w:rPr>
        <w:t xml:space="preserve"> One</w:t>
      </w:r>
      <w:r w:rsidRPr="00466A9D">
        <w:rPr>
          <w:rFonts w:ascii="Book Antiqua" w:hAnsi="Book Antiqua"/>
        </w:rPr>
        <w:t xml:space="preserve"> 2014; </w:t>
      </w:r>
      <w:r w:rsidRPr="00466A9D">
        <w:rPr>
          <w:rFonts w:ascii="Book Antiqua" w:hAnsi="Book Antiqua"/>
          <w:b/>
        </w:rPr>
        <w:t>9</w:t>
      </w:r>
      <w:r w:rsidRPr="00466A9D">
        <w:rPr>
          <w:rFonts w:ascii="Book Antiqua" w:hAnsi="Book Antiqua"/>
        </w:rPr>
        <w:t>: e111144 [PMID: 25343342 DOI: 10.1371/journal.pone.0111144]</w:t>
      </w:r>
    </w:p>
    <w:p w14:paraId="4D8096B5" w14:textId="77777777" w:rsidR="007C5C8F" w:rsidRPr="00466A9D" w:rsidRDefault="007C5C8F" w:rsidP="000A5C6F">
      <w:pPr>
        <w:spacing w:line="360" w:lineRule="auto"/>
        <w:jc w:val="both"/>
        <w:rPr>
          <w:rFonts w:ascii="Book Antiqua" w:hAnsi="Book Antiqua"/>
        </w:rPr>
      </w:pPr>
      <w:r w:rsidRPr="00466A9D">
        <w:rPr>
          <w:rFonts w:ascii="Book Antiqua" w:hAnsi="Book Antiqua"/>
        </w:rPr>
        <w:t xml:space="preserve">38 </w:t>
      </w:r>
      <w:proofErr w:type="spellStart"/>
      <w:r w:rsidRPr="00466A9D">
        <w:rPr>
          <w:rFonts w:ascii="Book Antiqua" w:hAnsi="Book Antiqua"/>
          <w:b/>
        </w:rPr>
        <w:t>Coccolini</w:t>
      </w:r>
      <w:proofErr w:type="spellEnd"/>
      <w:r w:rsidRPr="00466A9D">
        <w:rPr>
          <w:rFonts w:ascii="Book Antiqua" w:hAnsi="Book Antiqua"/>
          <w:b/>
        </w:rPr>
        <w:t xml:space="preserve"> F</w:t>
      </w:r>
      <w:r w:rsidRPr="00466A9D">
        <w:rPr>
          <w:rFonts w:ascii="Book Antiqua" w:hAnsi="Book Antiqua"/>
        </w:rPr>
        <w:t xml:space="preserve">, D'Amico G, </w:t>
      </w:r>
      <w:proofErr w:type="spellStart"/>
      <w:r w:rsidRPr="00466A9D">
        <w:rPr>
          <w:rFonts w:ascii="Book Antiqua" w:hAnsi="Book Antiqua"/>
        </w:rPr>
        <w:t>Sartelli</w:t>
      </w:r>
      <w:proofErr w:type="spellEnd"/>
      <w:r w:rsidRPr="00466A9D">
        <w:rPr>
          <w:rFonts w:ascii="Book Antiqua" w:hAnsi="Book Antiqua"/>
        </w:rPr>
        <w:t xml:space="preserve"> M, Catena F, </w:t>
      </w:r>
      <w:proofErr w:type="spellStart"/>
      <w:r w:rsidRPr="00466A9D">
        <w:rPr>
          <w:rFonts w:ascii="Book Antiqua" w:hAnsi="Book Antiqua"/>
        </w:rPr>
        <w:t>Montori</w:t>
      </w:r>
      <w:proofErr w:type="spellEnd"/>
      <w:r w:rsidRPr="00466A9D">
        <w:rPr>
          <w:rFonts w:ascii="Book Antiqua" w:hAnsi="Book Antiqua"/>
        </w:rPr>
        <w:t xml:space="preserve"> G, </w:t>
      </w:r>
      <w:proofErr w:type="spellStart"/>
      <w:r w:rsidRPr="00466A9D">
        <w:rPr>
          <w:rFonts w:ascii="Book Antiqua" w:hAnsi="Book Antiqua"/>
        </w:rPr>
        <w:t>Ceresoli</w:t>
      </w:r>
      <w:proofErr w:type="spellEnd"/>
      <w:r w:rsidRPr="00466A9D">
        <w:rPr>
          <w:rFonts w:ascii="Book Antiqua" w:hAnsi="Book Antiqua"/>
        </w:rPr>
        <w:t xml:space="preserve"> M, Manfredi R, Di </w:t>
      </w:r>
      <w:proofErr w:type="spellStart"/>
      <w:r w:rsidRPr="00466A9D">
        <w:rPr>
          <w:rFonts w:ascii="Book Antiqua" w:hAnsi="Book Antiqua"/>
        </w:rPr>
        <w:t>Saverio</w:t>
      </w:r>
      <w:proofErr w:type="spellEnd"/>
      <w:r w:rsidRPr="00466A9D">
        <w:rPr>
          <w:rFonts w:ascii="Book Antiqua" w:hAnsi="Book Antiqua"/>
        </w:rPr>
        <w:t xml:space="preserve"> S, </w:t>
      </w:r>
      <w:proofErr w:type="spellStart"/>
      <w:r w:rsidRPr="00466A9D">
        <w:rPr>
          <w:rFonts w:ascii="Book Antiqua" w:hAnsi="Book Antiqua"/>
        </w:rPr>
        <w:t>Ansaloni</w:t>
      </w:r>
      <w:proofErr w:type="spellEnd"/>
      <w:r w:rsidRPr="00466A9D">
        <w:rPr>
          <w:rFonts w:ascii="Book Antiqua" w:hAnsi="Book Antiqua"/>
        </w:rPr>
        <w:t xml:space="preserve"> L. Antibiotic resistance evaluation and clinical analysis of acute appendicitis; report of 1431 consecutive worldwide patients: A cohort study. </w:t>
      </w:r>
      <w:r w:rsidRPr="00466A9D">
        <w:rPr>
          <w:rFonts w:ascii="Book Antiqua" w:hAnsi="Book Antiqua"/>
          <w:i/>
        </w:rPr>
        <w:t>Int J Surg</w:t>
      </w:r>
      <w:r w:rsidRPr="00466A9D">
        <w:rPr>
          <w:rFonts w:ascii="Book Antiqua" w:hAnsi="Book Antiqua"/>
        </w:rPr>
        <w:t xml:space="preserve"> 2016; </w:t>
      </w:r>
      <w:r w:rsidRPr="00466A9D">
        <w:rPr>
          <w:rFonts w:ascii="Book Antiqua" w:hAnsi="Book Antiqua"/>
          <w:b/>
        </w:rPr>
        <w:t>26</w:t>
      </w:r>
      <w:r w:rsidRPr="00466A9D">
        <w:rPr>
          <w:rFonts w:ascii="Book Antiqua" w:hAnsi="Book Antiqua"/>
        </w:rPr>
        <w:t>: 6-11 [PMID: 26739114 DOI: 10.1016/j.ijsu.2015.12.063]</w:t>
      </w:r>
    </w:p>
    <w:p w14:paraId="5922799D" w14:textId="77777777" w:rsidR="007C5C8F" w:rsidRPr="00466A9D" w:rsidRDefault="007C5C8F" w:rsidP="000A5C6F">
      <w:pPr>
        <w:spacing w:line="360" w:lineRule="auto"/>
        <w:jc w:val="both"/>
        <w:rPr>
          <w:rFonts w:ascii="Book Antiqua" w:hAnsi="Book Antiqua"/>
        </w:rPr>
      </w:pPr>
      <w:r w:rsidRPr="00466A9D">
        <w:rPr>
          <w:rFonts w:ascii="Book Antiqua" w:hAnsi="Book Antiqua"/>
        </w:rPr>
        <w:t xml:space="preserve">39 </w:t>
      </w:r>
      <w:proofErr w:type="spellStart"/>
      <w:r w:rsidRPr="00466A9D">
        <w:rPr>
          <w:rFonts w:ascii="Book Antiqua" w:hAnsi="Book Antiqua"/>
          <w:b/>
        </w:rPr>
        <w:t>Escolino</w:t>
      </w:r>
      <w:proofErr w:type="spellEnd"/>
      <w:r w:rsidRPr="00466A9D">
        <w:rPr>
          <w:rFonts w:ascii="Book Antiqua" w:hAnsi="Book Antiqua"/>
          <w:b/>
        </w:rPr>
        <w:t xml:space="preserve"> M</w:t>
      </w:r>
      <w:r w:rsidRPr="00466A9D">
        <w:rPr>
          <w:rFonts w:ascii="Book Antiqua" w:hAnsi="Book Antiqua"/>
        </w:rPr>
        <w:t xml:space="preserve">, </w:t>
      </w:r>
      <w:proofErr w:type="spellStart"/>
      <w:r w:rsidRPr="00466A9D">
        <w:rPr>
          <w:rFonts w:ascii="Book Antiqua" w:hAnsi="Book Antiqua"/>
        </w:rPr>
        <w:t>Becmeur</w:t>
      </w:r>
      <w:proofErr w:type="spellEnd"/>
      <w:r w:rsidRPr="00466A9D">
        <w:rPr>
          <w:rFonts w:ascii="Book Antiqua" w:hAnsi="Book Antiqua"/>
        </w:rPr>
        <w:t xml:space="preserve"> F, Saxena A, Till H, Holcomb GW 3rd, Esposito C. </w:t>
      </w:r>
      <w:proofErr w:type="spellStart"/>
      <w:r w:rsidRPr="00466A9D">
        <w:rPr>
          <w:rFonts w:ascii="Book Antiqua" w:hAnsi="Book Antiqua"/>
        </w:rPr>
        <w:t>Endoloop</w:t>
      </w:r>
      <w:proofErr w:type="spellEnd"/>
      <w:r w:rsidRPr="00466A9D">
        <w:rPr>
          <w:rFonts w:ascii="Book Antiqua" w:hAnsi="Book Antiqua"/>
        </w:rPr>
        <w:t xml:space="preserve"> versus </w:t>
      </w:r>
      <w:proofErr w:type="spellStart"/>
      <w:r w:rsidRPr="00466A9D">
        <w:rPr>
          <w:rFonts w:ascii="Book Antiqua" w:hAnsi="Book Antiqua"/>
        </w:rPr>
        <w:t>endostapler</w:t>
      </w:r>
      <w:proofErr w:type="spellEnd"/>
      <w:r w:rsidRPr="00466A9D">
        <w:rPr>
          <w:rFonts w:ascii="Book Antiqua" w:hAnsi="Book Antiqua"/>
        </w:rPr>
        <w:t xml:space="preserve">: what is the best option for appendiceal stump closure in children with complicated appendicitis? Results of a multicentric international survey. </w:t>
      </w:r>
      <w:r w:rsidRPr="00466A9D">
        <w:rPr>
          <w:rFonts w:ascii="Book Antiqua" w:hAnsi="Book Antiqua"/>
          <w:i/>
        </w:rPr>
        <w:t xml:space="preserve">Surg </w:t>
      </w:r>
      <w:proofErr w:type="spellStart"/>
      <w:r w:rsidRPr="00466A9D">
        <w:rPr>
          <w:rFonts w:ascii="Book Antiqua" w:hAnsi="Book Antiqua"/>
          <w:i/>
        </w:rPr>
        <w:t>Endosc</w:t>
      </w:r>
      <w:proofErr w:type="spellEnd"/>
      <w:r w:rsidRPr="00466A9D">
        <w:rPr>
          <w:rFonts w:ascii="Book Antiqua" w:hAnsi="Book Antiqua"/>
        </w:rPr>
        <w:t xml:space="preserve"> 2018; </w:t>
      </w:r>
      <w:r w:rsidRPr="00466A9D">
        <w:rPr>
          <w:rFonts w:ascii="Book Antiqua" w:hAnsi="Book Antiqua"/>
          <w:b/>
        </w:rPr>
        <w:t>32</w:t>
      </w:r>
      <w:r w:rsidRPr="00466A9D">
        <w:rPr>
          <w:rFonts w:ascii="Book Antiqua" w:hAnsi="Book Antiqua"/>
        </w:rPr>
        <w:t>: 3570-3575 [PMID: 29404732 DOI: 10.1007/s00464-018-6081-8]</w:t>
      </w:r>
    </w:p>
    <w:p w14:paraId="1AA07067" w14:textId="77777777" w:rsidR="007C5C8F" w:rsidRPr="00466A9D" w:rsidRDefault="007C5C8F" w:rsidP="000A5C6F">
      <w:pPr>
        <w:spacing w:line="360" w:lineRule="auto"/>
        <w:jc w:val="both"/>
        <w:rPr>
          <w:rFonts w:ascii="Book Antiqua" w:hAnsi="Book Antiqua"/>
        </w:rPr>
      </w:pPr>
      <w:r w:rsidRPr="00466A9D">
        <w:rPr>
          <w:rFonts w:ascii="Book Antiqua" w:hAnsi="Book Antiqua"/>
        </w:rPr>
        <w:t xml:space="preserve">40 </w:t>
      </w:r>
      <w:proofErr w:type="spellStart"/>
      <w:r w:rsidRPr="00466A9D">
        <w:rPr>
          <w:rFonts w:ascii="Book Antiqua" w:hAnsi="Book Antiqua"/>
          <w:b/>
        </w:rPr>
        <w:t>Safavi</w:t>
      </w:r>
      <w:proofErr w:type="spellEnd"/>
      <w:r w:rsidRPr="00466A9D">
        <w:rPr>
          <w:rFonts w:ascii="Book Antiqua" w:hAnsi="Book Antiqua"/>
          <w:b/>
        </w:rPr>
        <w:t xml:space="preserve"> A</w:t>
      </w:r>
      <w:r w:rsidRPr="00466A9D">
        <w:rPr>
          <w:rFonts w:ascii="Book Antiqua" w:hAnsi="Book Antiqua"/>
        </w:rPr>
        <w:t xml:space="preserve">, Langer M, </w:t>
      </w:r>
      <w:proofErr w:type="spellStart"/>
      <w:r w:rsidRPr="00466A9D">
        <w:rPr>
          <w:rFonts w:ascii="Book Antiqua" w:hAnsi="Book Antiqua"/>
        </w:rPr>
        <w:t>Skarsgard</w:t>
      </w:r>
      <w:proofErr w:type="spellEnd"/>
      <w:r w:rsidRPr="00466A9D">
        <w:rPr>
          <w:rFonts w:ascii="Book Antiqua" w:hAnsi="Book Antiqua"/>
        </w:rPr>
        <w:t xml:space="preserve"> ED. </w:t>
      </w:r>
      <w:proofErr w:type="spellStart"/>
      <w:r w:rsidRPr="00466A9D">
        <w:rPr>
          <w:rFonts w:ascii="Book Antiqua" w:hAnsi="Book Antiqua"/>
        </w:rPr>
        <w:t>Endoloop</w:t>
      </w:r>
      <w:proofErr w:type="spellEnd"/>
      <w:r w:rsidRPr="00466A9D">
        <w:rPr>
          <w:rFonts w:ascii="Book Antiqua" w:hAnsi="Book Antiqua"/>
        </w:rPr>
        <w:t xml:space="preserve"> versus </w:t>
      </w:r>
      <w:proofErr w:type="spellStart"/>
      <w:r w:rsidRPr="00466A9D">
        <w:rPr>
          <w:rFonts w:ascii="Book Antiqua" w:hAnsi="Book Antiqua"/>
        </w:rPr>
        <w:t>endostapler</w:t>
      </w:r>
      <w:proofErr w:type="spellEnd"/>
      <w:r w:rsidRPr="00466A9D">
        <w:rPr>
          <w:rFonts w:ascii="Book Antiqua" w:hAnsi="Book Antiqua"/>
        </w:rPr>
        <w:t xml:space="preserve"> closure of the appendiceal stump in </w:t>
      </w:r>
      <w:proofErr w:type="spellStart"/>
      <w:r w:rsidRPr="00466A9D">
        <w:rPr>
          <w:rFonts w:ascii="Book Antiqua" w:hAnsi="Book Antiqua"/>
        </w:rPr>
        <w:t>pediatric</w:t>
      </w:r>
      <w:proofErr w:type="spellEnd"/>
      <w:r w:rsidRPr="00466A9D">
        <w:rPr>
          <w:rFonts w:ascii="Book Antiqua" w:hAnsi="Book Antiqua"/>
        </w:rPr>
        <w:t xml:space="preserve"> laparoscopic appendectomy. </w:t>
      </w:r>
      <w:r w:rsidRPr="00466A9D">
        <w:rPr>
          <w:rFonts w:ascii="Book Antiqua" w:hAnsi="Book Antiqua"/>
          <w:i/>
        </w:rPr>
        <w:t>Can J Surg</w:t>
      </w:r>
      <w:r w:rsidRPr="00466A9D">
        <w:rPr>
          <w:rFonts w:ascii="Book Antiqua" w:hAnsi="Book Antiqua"/>
        </w:rPr>
        <w:t xml:space="preserve"> 2012; </w:t>
      </w:r>
      <w:r w:rsidRPr="00466A9D">
        <w:rPr>
          <w:rFonts w:ascii="Book Antiqua" w:hAnsi="Book Antiqua"/>
          <w:b/>
        </w:rPr>
        <w:t>55</w:t>
      </w:r>
      <w:r w:rsidRPr="00466A9D">
        <w:rPr>
          <w:rFonts w:ascii="Book Antiqua" w:hAnsi="Book Antiqua"/>
        </w:rPr>
        <w:t>: 37-40 [PMID: 22269300 DOI: 10.1503/cjs.023810]</w:t>
      </w:r>
    </w:p>
    <w:p w14:paraId="1804D645" w14:textId="77777777" w:rsidR="007C5C8F" w:rsidRPr="00466A9D" w:rsidRDefault="007C5C8F" w:rsidP="000A5C6F">
      <w:pPr>
        <w:spacing w:line="360" w:lineRule="auto"/>
        <w:jc w:val="both"/>
        <w:rPr>
          <w:rFonts w:ascii="Book Antiqua" w:hAnsi="Book Antiqua"/>
        </w:rPr>
      </w:pPr>
      <w:r w:rsidRPr="00466A9D">
        <w:rPr>
          <w:rFonts w:ascii="Book Antiqua" w:hAnsi="Book Antiqua"/>
        </w:rPr>
        <w:lastRenderedPageBreak/>
        <w:t xml:space="preserve">41 </w:t>
      </w:r>
      <w:r w:rsidRPr="00466A9D">
        <w:rPr>
          <w:rFonts w:ascii="Book Antiqua" w:hAnsi="Book Antiqua"/>
          <w:b/>
        </w:rPr>
        <w:t xml:space="preserve">van </w:t>
      </w:r>
      <w:proofErr w:type="spellStart"/>
      <w:r w:rsidRPr="00466A9D">
        <w:rPr>
          <w:rFonts w:ascii="Book Antiqua" w:hAnsi="Book Antiqua"/>
          <w:b/>
        </w:rPr>
        <w:t>Rossem</w:t>
      </w:r>
      <w:proofErr w:type="spellEnd"/>
      <w:r w:rsidRPr="00466A9D">
        <w:rPr>
          <w:rFonts w:ascii="Book Antiqua" w:hAnsi="Book Antiqua"/>
          <w:b/>
        </w:rPr>
        <w:t xml:space="preserve"> CC</w:t>
      </w:r>
      <w:r w:rsidRPr="00466A9D">
        <w:rPr>
          <w:rFonts w:ascii="Book Antiqua" w:hAnsi="Book Antiqua"/>
        </w:rPr>
        <w:t xml:space="preserve">, van </w:t>
      </w:r>
      <w:proofErr w:type="spellStart"/>
      <w:r w:rsidRPr="00466A9D">
        <w:rPr>
          <w:rFonts w:ascii="Book Antiqua" w:hAnsi="Book Antiqua"/>
        </w:rPr>
        <w:t>Geloven</w:t>
      </w:r>
      <w:proofErr w:type="spellEnd"/>
      <w:r w:rsidRPr="00466A9D">
        <w:rPr>
          <w:rFonts w:ascii="Book Antiqua" w:hAnsi="Book Antiqua"/>
        </w:rPr>
        <w:t xml:space="preserve"> AA, </w:t>
      </w:r>
      <w:proofErr w:type="spellStart"/>
      <w:r w:rsidRPr="00466A9D">
        <w:rPr>
          <w:rFonts w:ascii="Book Antiqua" w:hAnsi="Book Antiqua"/>
        </w:rPr>
        <w:t>Schreinemacher</w:t>
      </w:r>
      <w:proofErr w:type="spellEnd"/>
      <w:r w:rsidRPr="00466A9D">
        <w:rPr>
          <w:rFonts w:ascii="Book Antiqua" w:hAnsi="Book Antiqua"/>
        </w:rPr>
        <w:t xml:space="preserve"> MH, </w:t>
      </w:r>
      <w:proofErr w:type="spellStart"/>
      <w:r w:rsidRPr="00466A9D">
        <w:rPr>
          <w:rFonts w:ascii="Book Antiqua" w:hAnsi="Book Antiqua"/>
        </w:rPr>
        <w:t>Bemelman</w:t>
      </w:r>
      <w:proofErr w:type="spellEnd"/>
      <w:r w:rsidRPr="00466A9D">
        <w:rPr>
          <w:rFonts w:ascii="Book Antiqua" w:hAnsi="Book Antiqua"/>
        </w:rPr>
        <w:t xml:space="preserve"> WA; snapshot appendicitis collaborative study group. </w:t>
      </w:r>
      <w:proofErr w:type="spellStart"/>
      <w:r w:rsidRPr="00466A9D">
        <w:rPr>
          <w:rFonts w:ascii="Book Antiqua" w:hAnsi="Book Antiqua"/>
        </w:rPr>
        <w:t>Endoloops</w:t>
      </w:r>
      <w:proofErr w:type="spellEnd"/>
      <w:r w:rsidRPr="00466A9D">
        <w:rPr>
          <w:rFonts w:ascii="Book Antiqua" w:hAnsi="Book Antiqua"/>
        </w:rPr>
        <w:t xml:space="preserve"> or </w:t>
      </w:r>
      <w:proofErr w:type="spellStart"/>
      <w:r w:rsidRPr="00466A9D">
        <w:rPr>
          <w:rFonts w:ascii="Book Antiqua" w:hAnsi="Book Antiqua"/>
        </w:rPr>
        <w:t>endostapler</w:t>
      </w:r>
      <w:proofErr w:type="spellEnd"/>
      <w:r w:rsidRPr="00466A9D">
        <w:rPr>
          <w:rFonts w:ascii="Book Antiqua" w:hAnsi="Book Antiqua"/>
        </w:rPr>
        <w:t xml:space="preserve"> use in laparoscopic appendectomy for acute uncomplicated and complicated </w:t>
      </w:r>
      <w:proofErr w:type="gramStart"/>
      <w:r w:rsidRPr="00466A9D">
        <w:rPr>
          <w:rFonts w:ascii="Book Antiqua" w:hAnsi="Book Antiqua"/>
        </w:rPr>
        <w:t>appendicitis :</w:t>
      </w:r>
      <w:proofErr w:type="gramEnd"/>
      <w:r w:rsidRPr="00466A9D">
        <w:rPr>
          <w:rFonts w:ascii="Book Antiqua" w:hAnsi="Book Antiqua"/>
        </w:rPr>
        <w:t xml:space="preserve"> No difference in infectious complications. </w:t>
      </w:r>
      <w:r w:rsidRPr="00466A9D">
        <w:rPr>
          <w:rFonts w:ascii="Book Antiqua" w:hAnsi="Book Antiqua"/>
          <w:i/>
        </w:rPr>
        <w:t xml:space="preserve">Surg </w:t>
      </w:r>
      <w:proofErr w:type="spellStart"/>
      <w:r w:rsidRPr="00466A9D">
        <w:rPr>
          <w:rFonts w:ascii="Book Antiqua" w:hAnsi="Book Antiqua"/>
          <w:i/>
        </w:rPr>
        <w:t>Endosc</w:t>
      </w:r>
      <w:proofErr w:type="spellEnd"/>
      <w:r w:rsidRPr="00466A9D">
        <w:rPr>
          <w:rFonts w:ascii="Book Antiqua" w:hAnsi="Book Antiqua"/>
        </w:rPr>
        <w:t xml:space="preserve"> 2017; </w:t>
      </w:r>
      <w:r w:rsidRPr="00466A9D">
        <w:rPr>
          <w:rFonts w:ascii="Book Antiqua" w:hAnsi="Book Antiqua"/>
          <w:b/>
        </w:rPr>
        <w:t>31</w:t>
      </w:r>
      <w:r w:rsidRPr="00466A9D">
        <w:rPr>
          <w:rFonts w:ascii="Book Antiqua" w:hAnsi="Book Antiqua"/>
        </w:rPr>
        <w:t>: 178-184 [PMID: 27129569 DOI: 10.1007/s00464-016-4951-5]</w:t>
      </w:r>
    </w:p>
    <w:p w14:paraId="0C9CC70C" w14:textId="77777777" w:rsidR="007C5C8F" w:rsidRPr="00466A9D" w:rsidRDefault="007C5C8F" w:rsidP="000A5C6F">
      <w:pPr>
        <w:spacing w:line="360" w:lineRule="auto"/>
        <w:jc w:val="both"/>
        <w:rPr>
          <w:rFonts w:ascii="Book Antiqua" w:hAnsi="Book Antiqua"/>
        </w:rPr>
      </w:pPr>
      <w:r w:rsidRPr="00466A9D">
        <w:rPr>
          <w:rFonts w:ascii="Book Antiqua" w:hAnsi="Book Antiqua"/>
        </w:rPr>
        <w:t xml:space="preserve">42 </w:t>
      </w:r>
      <w:proofErr w:type="spellStart"/>
      <w:r w:rsidRPr="00466A9D">
        <w:rPr>
          <w:rFonts w:ascii="Book Antiqua" w:hAnsi="Book Antiqua"/>
          <w:b/>
        </w:rPr>
        <w:t>Naiditch</w:t>
      </w:r>
      <w:proofErr w:type="spellEnd"/>
      <w:r w:rsidRPr="00466A9D">
        <w:rPr>
          <w:rFonts w:ascii="Book Antiqua" w:hAnsi="Book Antiqua"/>
          <w:b/>
        </w:rPr>
        <w:t xml:space="preserve"> J</w:t>
      </w:r>
      <w:r w:rsidRPr="00466A9D">
        <w:rPr>
          <w:rFonts w:ascii="Book Antiqua" w:hAnsi="Book Antiqua"/>
        </w:rPr>
        <w:t xml:space="preserve">, </w:t>
      </w:r>
      <w:proofErr w:type="spellStart"/>
      <w:r w:rsidRPr="00466A9D">
        <w:rPr>
          <w:rFonts w:ascii="Book Antiqua" w:hAnsi="Book Antiqua"/>
        </w:rPr>
        <w:t>Lautz</w:t>
      </w:r>
      <w:proofErr w:type="spellEnd"/>
      <w:r w:rsidRPr="00466A9D">
        <w:rPr>
          <w:rFonts w:ascii="Book Antiqua" w:hAnsi="Book Antiqua"/>
        </w:rPr>
        <w:t xml:space="preserve"> T, Chin A, Browne M, Rowell E. </w:t>
      </w:r>
      <w:proofErr w:type="spellStart"/>
      <w:r w:rsidRPr="00466A9D">
        <w:rPr>
          <w:rFonts w:ascii="Book Antiqua" w:hAnsi="Book Antiqua"/>
        </w:rPr>
        <w:t>Endoloop</w:t>
      </w:r>
      <w:proofErr w:type="spellEnd"/>
      <w:r w:rsidRPr="00466A9D">
        <w:rPr>
          <w:rFonts w:ascii="Book Antiqua" w:hAnsi="Book Antiqua"/>
        </w:rPr>
        <w:t xml:space="preserve"> as the first line tool for appendiceal stump closure in children with appendicitis. </w:t>
      </w:r>
      <w:r w:rsidRPr="00466A9D">
        <w:rPr>
          <w:rFonts w:ascii="Book Antiqua" w:hAnsi="Book Antiqua"/>
          <w:i/>
        </w:rPr>
        <w:t xml:space="preserve">Eur J </w:t>
      </w:r>
      <w:proofErr w:type="spellStart"/>
      <w:r w:rsidRPr="00466A9D">
        <w:rPr>
          <w:rFonts w:ascii="Book Antiqua" w:hAnsi="Book Antiqua"/>
          <w:i/>
        </w:rPr>
        <w:t>Pediatr</w:t>
      </w:r>
      <w:proofErr w:type="spellEnd"/>
      <w:r w:rsidRPr="00466A9D">
        <w:rPr>
          <w:rFonts w:ascii="Book Antiqua" w:hAnsi="Book Antiqua"/>
          <w:i/>
        </w:rPr>
        <w:t xml:space="preserve"> Surg</w:t>
      </w:r>
      <w:r w:rsidRPr="00466A9D">
        <w:rPr>
          <w:rFonts w:ascii="Book Antiqua" w:hAnsi="Book Antiqua"/>
        </w:rPr>
        <w:t xml:space="preserve"> 2015; </w:t>
      </w:r>
      <w:r w:rsidRPr="00466A9D">
        <w:rPr>
          <w:rFonts w:ascii="Book Antiqua" w:hAnsi="Book Antiqua"/>
          <w:b/>
        </w:rPr>
        <w:t>25</w:t>
      </w:r>
      <w:r w:rsidRPr="00466A9D">
        <w:rPr>
          <w:rFonts w:ascii="Book Antiqua" w:hAnsi="Book Antiqua"/>
        </w:rPr>
        <w:t>: 155-159 [PMID: 24327215 DOI: 10.1055/s-0033-1360455]</w:t>
      </w:r>
    </w:p>
    <w:p w14:paraId="758CD0C0" w14:textId="77777777" w:rsidR="007C5C8F" w:rsidRPr="00466A9D" w:rsidRDefault="007C5C8F" w:rsidP="000A5C6F">
      <w:pPr>
        <w:spacing w:line="360" w:lineRule="auto"/>
        <w:jc w:val="both"/>
        <w:rPr>
          <w:rFonts w:ascii="Book Antiqua" w:hAnsi="Book Antiqua"/>
        </w:rPr>
      </w:pPr>
      <w:r w:rsidRPr="00466A9D">
        <w:rPr>
          <w:rFonts w:ascii="Book Antiqua" w:hAnsi="Book Antiqua"/>
        </w:rPr>
        <w:t xml:space="preserve">43 </w:t>
      </w:r>
      <w:r w:rsidRPr="00466A9D">
        <w:rPr>
          <w:rFonts w:ascii="Book Antiqua" w:hAnsi="Book Antiqua"/>
          <w:b/>
        </w:rPr>
        <w:t>Delgado-Valverde M</w:t>
      </w:r>
      <w:r w:rsidRPr="00466A9D">
        <w:rPr>
          <w:rFonts w:ascii="Book Antiqua" w:hAnsi="Book Antiqua"/>
        </w:rPr>
        <w:t xml:space="preserve">, </w:t>
      </w:r>
      <w:proofErr w:type="spellStart"/>
      <w:r w:rsidRPr="00466A9D">
        <w:rPr>
          <w:rFonts w:ascii="Book Antiqua" w:hAnsi="Book Antiqua"/>
        </w:rPr>
        <w:t>Sojo</w:t>
      </w:r>
      <w:proofErr w:type="spellEnd"/>
      <w:r w:rsidRPr="00466A9D">
        <w:rPr>
          <w:rFonts w:ascii="Book Antiqua" w:hAnsi="Book Antiqua"/>
        </w:rPr>
        <w:t>-Dorado J, Pascual A, Rodríguez-</w:t>
      </w:r>
      <w:proofErr w:type="spellStart"/>
      <w:r w:rsidRPr="00466A9D">
        <w:rPr>
          <w:rFonts w:ascii="Book Antiqua" w:hAnsi="Book Antiqua"/>
        </w:rPr>
        <w:t>Baño</w:t>
      </w:r>
      <w:proofErr w:type="spellEnd"/>
      <w:r w:rsidRPr="00466A9D">
        <w:rPr>
          <w:rFonts w:ascii="Book Antiqua" w:hAnsi="Book Antiqua"/>
        </w:rPr>
        <w:t xml:space="preserve"> J. Clinical management of infections caused by multidrug-resistant Enterobacteriaceae. </w:t>
      </w:r>
      <w:proofErr w:type="spellStart"/>
      <w:r w:rsidRPr="00466A9D">
        <w:rPr>
          <w:rFonts w:ascii="Book Antiqua" w:hAnsi="Book Antiqua"/>
          <w:i/>
        </w:rPr>
        <w:t>Ther</w:t>
      </w:r>
      <w:proofErr w:type="spellEnd"/>
      <w:r w:rsidRPr="00466A9D">
        <w:rPr>
          <w:rFonts w:ascii="Book Antiqua" w:hAnsi="Book Antiqua"/>
          <w:i/>
        </w:rPr>
        <w:t xml:space="preserve"> Adv Infect Dis</w:t>
      </w:r>
      <w:r w:rsidRPr="00466A9D">
        <w:rPr>
          <w:rFonts w:ascii="Book Antiqua" w:hAnsi="Book Antiqua"/>
        </w:rPr>
        <w:t xml:space="preserve"> 2013; </w:t>
      </w:r>
      <w:r w:rsidRPr="00466A9D">
        <w:rPr>
          <w:rFonts w:ascii="Book Antiqua" w:hAnsi="Book Antiqua"/>
          <w:b/>
        </w:rPr>
        <w:t>1</w:t>
      </w:r>
      <w:r w:rsidRPr="00466A9D">
        <w:rPr>
          <w:rFonts w:ascii="Book Antiqua" w:hAnsi="Book Antiqua"/>
        </w:rPr>
        <w:t>: 49-69 [PMID: 25165544 DOI: 10.1177/2049936113476284]</w:t>
      </w:r>
    </w:p>
    <w:p w14:paraId="36315B33" w14:textId="77777777" w:rsidR="007C5C8F" w:rsidRPr="00466A9D" w:rsidRDefault="007C5C8F" w:rsidP="000A5C6F">
      <w:pPr>
        <w:spacing w:line="360" w:lineRule="auto"/>
        <w:jc w:val="both"/>
        <w:rPr>
          <w:rFonts w:ascii="Book Antiqua" w:hAnsi="Book Antiqua"/>
        </w:rPr>
      </w:pPr>
      <w:r w:rsidRPr="00466A9D">
        <w:rPr>
          <w:rFonts w:ascii="Book Antiqua" w:hAnsi="Book Antiqua"/>
        </w:rPr>
        <w:t xml:space="preserve">44 </w:t>
      </w:r>
      <w:r w:rsidRPr="00466A9D">
        <w:rPr>
          <w:rFonts w:ascii="Book Antiqua" w:hAnsi="Book Antiqua"/>
          <w:b/>
        </w:rPr>
        <w:t>Gupta N</w:t>
      </w:r>
      <w:r w:rsidRPr="00466A9D">
        <w:rPr>
          <w:rFonts w:ascii="Book Antiqua" w:hAnsi="Book Antiqua"/>
        </w:rPr>
        <w:t xml:space="preserve">, </w:t>
      </w:r>
      <w:proofErr w:type="spellStart"/>
      <w:r w:rsidRPr="00466A9D">
        <w:rPr>
          <w:rFonts w:ascii="Book Antiqua" w:hAnsi="Book Antiqua"/>
        </w:rPr>
        <w:t>Sohanlal</w:t>
      </w:r>
      <w:proofErr w:type="spellEnd"/>
      <w:r w:rsidRPr="00466A9D">
        <w:rPr>
          <w:rFonts w:ascii="Book Antiqua" w:hAnsi="Book Antiqua"/>
        </w:rPr>
        <w:t xml:space="preserve"> T, </w:t>
      </w:r>
      <w:proofErr w:type="spellStart"/>
      <w:r w:rsidRPr="00466A9D">
        <w:rPr>
          <w:rFonts w:ascii="Book Antiqua" w:hAnsi="Book Antiqua"/>
        </w:rPr>
        <w:t>Soman</w:t>
      </w:r>
      <w:proofErr w:type="spellEnd"/>
      <w:r w:rsidRPr="00466A9D">
        <w:rPr>
          <w:rFonts w:ascii="Book Antiqua" w:hAnsi="Book Antiqua"/>
        </w:rPr>
        <w:t xml:space="preserve"> R, Shetty A, Rodrigues C. The relevance of ESBL producing isolates in patients surgically treated for acute appendicitis. </w:t>
      </w:r>
      <w:r w:rsidRPr="00466A9D">
        <w:rPr>
          <w:rFonts w:ascii="Book Antiqua" w:hAnsi="Book Antiqua"/>
          <w:i/>
        </w:rPr>
        <w:t>J Assoc Physicians India</w:t>
      </w:r>
      <w:r w:rsidRPr="00466A9D">
        <w:rPr>
          <w:rFonts w:ascii="Book Antiqua" w:hAnsi="Book Antiqua"/>
        </w:rPr>
        <w:t xml:space="preserve"> 2011; </w:t>
      </w:r>
      <w:r w:rsidRPr="00466A9D">
        <w:rPr>
          <w:rFonts w:ascii="Book Antiqua" w:hAnsi="Book Antiqua"/>
          <w:b/>
        </w:rPr>
        <w:t>59</w:t>
      </w:r>
      <w:r w:rsidRPr="00466A9D">
        <w:rPr>
          <w:rFonts w:ascii="Book Antiqua" w:hAnsi="Book Antiqua"/>
        </w:rPr>
        <w:t>: 293-295 [PMID: 21751605]</w:t>
      </w:r>
    </w:p>
    <w:p w14:paraId="1E847A56" w14:textId="77777777" w:rsidR="007C5C8F" w:rsidRPr="00466A9D" w:rsidRDefault="007C5C8F" w:rsidP="000A5C6F">
      <w:pPr>
        <w:spacing w:line="360" w:lineRule="auto"/>
        <w:jc w:val="both"/>
        <w:rPr>
          <w:rFonts w:ascii="Book Antiqua" w:hAnsi="Book Antiqua"/>
        </w:rPr>
      </w:pPr>
      <w:r w:rsidRPr="00466A9D">
        <w:rPr>
          <w:rFonts w:ascii="Book Antiqua" w:hAnsi="Book Antiqua"/>
        </w:rPr>
        <w:t xml:space="preserve">45 </w:t>
      </w:r>
      <w:r w:rsidRPr="00466A9D">
        <w:rPr>
          <w:rFonts w:ascii="Book Antiqua" w:hAnsi="Book Antiqua"/>
          <w:b/>
        </w:rPr>
        <w:t>Bhatia R</w:t>
      </w:r>
      <w:r w:rsidRPr="00466A9D">
        <w:rPr>
          <w:rFonts w:ascii="Book Antiqua" w:hAnsi="Book Antiqua"/>
        </w:rPr>
        <w:t xml:space="preserve">, </w:t>
      </w:r>
      <w:proofErr w:type="spellStart"/>
      <w:r w:rsidRPr="00466A9D">
        <w:rPr>
          <w:rFonts w:ascii="Book Antiqua" w:hAnsi="Book Antiqua"/>
        </w:rPr>
        <w:t>Narain</w:t>
      </w:r>
      <w:proofErr w:type="spellEnd"/>
      <w:r w:rsidRPr="00466A9D">
        <w:rPr>
          <w:rFonts w:ascii="Book Antiqua" w:hAnsi="Book Antiqua"/>
        </w:rPr>
        <w:t xml:space="preserve"> JP. The growing challenge of antimicrobial resistance in the South-East Asia Region--are we losing the battle? </w:t>
      </w:r>
      <w:r w:rsidRPr="00466A9D">
        <w:rPr>
          <w:rFonts w:ascii="Book Antiqua" w:hAnsi="Book Antiqua"/>
          <w:i/>
        </w:rPr>
        <w:t>Indian J Med Res</w:t>
      </w:r>
      <w:r w:rsidRPr="00466A9D">
        <w:rPr>
          <w:rFonts w:ascii="Book Antiqua" w:hAnsi="Book Antiqua"/>
        </w:rPr>
        <w:t xml:space="preserve"> 2010; </w:t>
      </w:r>
      <w:r w:rsidRPr="00466A9D">
        <w:rPr>
          <w:rFonts w:ascii="Book Antiqua" w:hAnsi="Book Antiqua"/>
          <w:b/>
        </w:rPr>
        <w:t>132</w:t>
      </w:r>
      <w:r w:rsidRPr="00466A9D">
        <w:rPr>
          <w:rFonts w:ascii="Book Antiqua" w:hAnsi="Book Antiqua"/>
        </w:rPr>
        <w:t>: 482-486 [PMID: 21149995]</w:t>
      </w:r>
    </w:p>
    <w:p w14:paraId="750B3E73" w14:textId="2EF53369" w:rsidR="002703B9" w:rsidRPr="00356DDD" w:rsidRDefault="002703B9" w:rsidP="001A73AF">
      <w:pPr>
        <w:wordWrap w:val="0"/>
        <w:spacing w:line="360" w:lineRule="auto"/>
        <w:jc w:val="right"/>
        <w:rPr>
          <w:rFonts w:ascii="Book Antiqua" w:hAnsi="Book Antiqua"/>
          <w:b/>
          <w:bCs/>
        </w:rPr>
      </w:pPr>
      <w:bookmarkStart w:id="166" w:name="OLE_LINK62"/>
      <w:bookmarkStart w:id="167" w:name="OLE_LINK63"/>
      <w:bookmarkStart w:id="168" w:name="OLE_LINK68"/>
      <w:bookmarkStart w:id="169" w:name="OLE_LINK115"/>
      <w:bookmarkStart w:id="170" w:name="OLE_LINK93"/>
      <w:bookmarkStart w:id="171" w:name="OLE_LINK96"/>
      <w:bookmarkStart w:id="172" w:name="OLE_LINK140"/>
      <w:bookmarkStart w:id="173" w:name="OLE_LINK112"/>
      <w:bookmarkStart w:id="174" w:name="OLE_LINK161"/>
      <w:bookmarkStart w:id="175" w:name="OLE_LINK174"/>
      <w:bookmarkStart w:id="176" w:name="OLE_LINK183"/>
      <w:bookmarkStart w:id="177" w:name="OLE_LINK194"/>
      <w:bookmarkStart w:id="178" w:name="OLE_LINK173"/>
      <w:bookmarkStart w:id="179" w:name="OLE_LINK192"/>
      <w:bookmarkStart w:id="180" w:name="OLE_LINK243"/>
      <w:bookmarkStart w:id="181" w:name="OLE_LINK337"/>
      <w:bookmarkStart w:id="182" w:name="OLE_LINK212"/>
      <w:bookmarkStart w:id="183" w:name="OLE_LINK244"/>
      <w:bookmarkStart w:id="184" w:name="OLE_LINK214"/>
      <w:bookmarkStart w:id="185" w:name="OLE_LINK220"/>
      <w:r w:rsidRPr="00356DDD">
        <w:rPr>
          <w:rFonts w:ascii="Book Antiqua" w:hAnsi="Book Antiqua"/>
          <w:b/>
          <w:bCs/>
        </w:rPr>
        <w:t xml:space="preserve">P-Reviewer: </w:t>
      </w:r>
      <w:proofErr w:type="spellStart"/>
      <w:r w:rsidR="006A3FDA" w:rsidRPr="001A73AF">
        <w:rPr>
          <w:rFonts w:ascii="Book Antiqua" w:hAnsi="Book Antiqua"/>
          <w:bCs/>
        </w:rPr>
        <w:t>Erginel</w:t>
      </w:r>
      <w:proofErr w:type="spellEnd"/>
      <w:r w:rsidRPr="001A73AF">
        <w:rPr>
          <w:rFonts w:ascii="Book Antiqua" w:hAnsi="Book Antiqua" w:hint="eastAsia"/>
          <w:bCs/>
          <w:caps/>
        </w:rPr>
        <w:t xml:space="preserve"> </w:t>
      </w:r>
      <w:r w:rsidR="006A3FDA" w:rsidRPr="001A73AF">
        <w:rPr>
          <w:rFonts w:ascii="Book Antiqua" w:eastAsia="SimSun" w:hAnsi="Book Antiqua" w:hint="eastAsia"/>
          <w:bCs/>
          <w:caps/>
          <w:lang w:eastAsia="zh-CN"/>
        </w:rPr>
        <w:t>B</w:t>
      </w:r>
      <w:r w:rsidRPr="001A73AF">
        <w:rPr>
          <w:rFonts w:ascii="Book Antiqua" w:hAnsi="Book Antiqua" w:hint="eastAsia"/>
          <w:bCs/>
        </w:rPr>
        <w:t xml:space="preserve">, </w:t>
      </w:r>
      <w:r w:rsidR="001A73AF" w:rsidRPr="001A73AF">
        <w:rPr>
          <w:rFonts w:ascii="Book Antiqua" w:hAnsi="Book Antiqua"/>
          <w:bCs/>
        </w:rPr>
        <w:t>Hawser</w:t>
      </w:r>
      <w:r w:rsidR="001A73AF" w:rsidRPr="001A73AF">
        <w:rPr>
          <w:rFonts w:ascii="Book Antiqua" w:eastAsia="SimSun" w:hAnsi="Book Antiqua" w:hint="eastAsia"/>
          <w:bCs/>
          <w:lang w:eastAsia="zh-CN"/>
        </w:rPr>
        <w:t xml:space="preserve"> S, </w:t>
      </w:r>
      <w:r w:rsidR="001A73AF" w:rsidRPr="001A73AF">
        <w:rPr>
          <w:rFonts w:ascii="Book Antiqua" w:hAnsi="Book Antiqua"/>
          <w:bCs/>
        </w:rPr>
        <w:t>Okumura</w:t>
      </w:r>
      <w:r w:rsidR="001A73AF" w:rsidRPr="001A73AF">
        <w:rPr>
          <w:rFonts w:ascii="Book Antiqua" w:eastAsia="SimSun" w:hAnsi="Book Antiqua" w:hint="eastAsia"/>
          <w:bCs/>
          <w:lang w:eastAsia="zh-CN"/>
        </w:rPr>
        <w:t xml:space="preserve"> K, </w:t>
      </w:r>
      <w:proofErr w:type="spellStart"/>
      <w:r w:rsidR="001A73AF" w:rsidRPr="001A73AF">
        <w:rPr>
          <w:rFonts w:ascii="Book Antiqua" w:eastAsia="SimSun" w:hAnsi="Book Antiqua"/>
          <w:bCs/>
          <w:lang w:eastAsia="zh-CN"/>
        </w:rPr>
        <w:t>Otowa</w:t>
      </w:r>
      <w:proofErr w:type="spellEnd"/>
      <w:r w:rsidR="001A73AF" w:rsidRPr="001A73AF">
        <w:rPr>
          <w:rFonts w:ascii="Book Antiqua" w:eastAsia="SimSun" w:hAnsi="Book Antiqua" w:hint="eastAsia"/>
          <w:bCs/>
          <w:lang w:eastAsia="zh-CN"/>
        </w:rPr>
        <w:t xml:space="preserve"> Y</w:t>
      </w:r>
      <w:r w:rsidRPr="001A73AF">
        <w:rPr>
          <w:rFonts w:ascii="Book Antiqua" w:hAnsi="Book Antiqua" w:hint="eastAsia"/>
          <w:bCs/>
        </w:rPr>
        <w:t xml:space="preserve"> </w:t>
      </w:r>
      <w:r w:rsidRPr="00356DDD">
        <w:rPr>
          <w:rFonts w:ascii="Book Antiqua" w:hAnsi="Book Antiqua"/>
          <w:b/>
          <w:bCs/>
        </w:rPr>
        <w:t>S-Editor:</w:t>
      </w:r>
      <w:r w:rsidRPr="00356DDD">
        <w:rPr>
          <w:rFonts w:ascii="Book Antiqua" w:hAnsi="Book Antiqua"/>
        </w:rPr>
        <w:t xml:space="preserve"> </w:t>
      </w:r>
      <w:r w:rsidRPr="00356DDD">
        <w:rPr>
          <w:rFonts w:ascii="Book Antiqua" w:hAnsi="Book Antiqua" w:hint="eastAsia"/>
        </w:rPr>
        <w:t xml:space="preserve">Ma YJ </w:t>
      </w:r>
      <w:r w:rsidRPr="00356DDD">
        <w:rPr>
          <w:rFonts w:ascii="Book Antiqua" w:hAnsi="Book Antiqua"/>
          <w:b/>
          <w:bCs/>
        </w:rPr>
        <w:t>L-Editor:</w:t>
      </w:r>
      <w:r w:rsidRPr="00356DDD">
        <w:rPr>
          <w:rFonts w:ascii="Book Antiqua" w:hAnsi="Book Antiqua"/>
        </w:rPr>
        <w:t xml:space="preserve"> </w:t>
      </w:r>
      <w:r w:rsidRPr="00356DDD">
        <w:rPr>
          <w:rFonts w:ascii="Book Antiqua" w:hAnsi="Book Antiqua" w:hint="eastAsia"/>
        </w:rPr>
        <w:t xml:space="preserve"> </w:t>
      </w:r>
      <w:r w:rsidRPr="00356DDD">
        <w:rPr>
          <w:rFonts w:ascii="Book Antiqua" w:hAnsi="Book Antiqua"/>
        </w:rPr>
        <w:t xml:space="preserve"> </w:t>
      </w:r>
      <w:r w:rsidRPr="00356DDD">
        <w:rPr>
          <w:rFonts w:ascii="Book Antiqua" w:hAnsi="Book Antiqua"/>
          <w:b/>
          <w:bCs/>
        </w:rPr>
        <w:t>E-Editor:</w:t>
      </w:r>
    </w:p>
    <w:p w14:paraId="4B67B0F8" w14:textId="77777777" w:rsidR="002703B9" w:rsidRPr="00356DDD" w:rsidRDefault="002703B9" w:rsidP="002703B9">
      <w:pPr>
        <w:spacing w:line="360" w:lineRule="auto"/>
        <w:rPr>
          <w:rFonts w:ascii="Arial" w:hAnsi="Arial" w:cs="Arial"/>
          <w:b/>
          <w:bCs/>
          <w:color w:val="2B2B2B"/>
          <w:shd w:val="clear" w:color="auto" w:fill="FAFAFA"/>
        </w:rPr>
      </w:pPr>
    </w:p>
    <w:p w14:paraId="63FD0936" w14:textId="3B779890" w:rsidR="002703B9" w:rsidRPr="00356DDD" w:rsidRDefault="002703B9" w:rsidP="002703B9">
      <w:pPr>
        <w:shd w:val="clear" w:color="auto" w:fill="FFFFFF"/>
        <w:snapToGrid w:val="0"/>
        <w:spacing w:line="360" w:lineRule="auto"/>
        <w:rPr>
          <w:rFonts w:ascii="Book Antiqua" w:hAnsi="Book Antiqua" w:cs="Helvetica"/>
          <w:b/>
        </w:rPr>
      </w:pPr>
      <w:r w:rsidRPr="00356DDD">
        <w:rPr>
          <w:rFonts w:ascii="Book Antiqua" w:hAnsi="Book Antiqua" w:cs="Helvetica"/>
          <w:b/>
        </w:rPr>
        <w:t xml:space="preserve">Specialty type: </w:t>
      </w:r>
      <w:r w:rsidR="00CA1E6D" w:rsidRPr="00CA1E6D">
        <w:rPr>
          <w:rFonts w:ascii="Book Antiqua" w:hAnsi="Book Antiqua" w:cs="Helvetica"/>
        </w:rPr>
        <w:t>Medicine, research and experimental</w:t>
      </w:r>
    </w:p>
    <w:p w14:paraId="7D5744C4" w14:textId="406A2CA0" w:rsidR="002703B9" w:rsidRPr="00356DDD" w:rsidRDefault="002703B9" w:rsidP="002703B9">
      <w:pPr>
        <w:shd w:val="clear" w:color="auto" w:fill="FFFFFF"/>
        <w:snapToGrid w:val="0"/>
        <w:spacing w:line="360" w:lineRule="auto"/>
        <w:rPr>
          <w:rFonts w:ascii="Book Antiqua" w:hAnsi="Book Antiqua" w:cs="Helvetica"/>
        </w:rPr>
      </w:pPr>
      <w:r w:rsidRPr="00356DDD">
        <w:rPr>
          <w:rFonts w:ascii="Book Antiqua" w:hAnsi="Book Antiqua" w:cs="Helvetica"/>
          <w:b/>
        </w:rPr>
        <w:t>Country of origin:</w:t>
      </w:r>
      <w:r w:rsidRPr="00356DDD">
        <w:rPr>
          <w:rFonts w:ascii="Book Antiqua" w:hAnsi="Book Antiqua" w:cs="Helvetica"/>
        </w:rPr>
        <w:t xml:space="preserve"> </w:t>
      </w:r>
      <w:r w:rsidR="00A3750B" w:rsidRPr="00A3750B">
        <w:rPr>
          <w:rFonts w:ascii="Book Antiqua" w:hAnsi="Book Antiqua" w:cs="Helvetica"/>
        </w:rPr>
        <w:t>Australia</w:t>
      </w:r>
    </w:p>
    <w:p w14:paraId="17F5FF7A" w14:textId="77777777" w:rsidR="002703B9" w:rsidRPr="00356DDD" w:rsidRDefault="002703B9" w:rsidP="002703B9">
      <w:pPr>
        <w:shd w:val="clear" w:color="auto" w:fill="FFFFFF"/>
        <w:snapToGrid w:val="0"/>
        <w:spacing w:line="360" w:lineRule="auto"/>
        <w:rPr>
          <w:rFonts w:ascii="Book Antiqua" w:hAnsi="Book Antiqua" w:cs="Helvetica"/>
          <w:b/>
        </w:rPr>
      </w:pPr>
      <w:r w:rsidRPr="00356DDD">
        <w:rPr>
          <w:rFonts w:ascii="Book Antiqua" w:hAnsi="Book Antiqua" w:cs="Helvetica"/>
          <w:b/>
        </w:rPr>
        <w:t>Peer-review report classification</w:t>
      </w:r>
    </w:p>
    <w:p w14:paraId="5356B0EE" w14:textId="77777777" w:rsidR="002703B9" w:rsidRPr="00356DDD" w:rsidRDefault="002703B9" w:rsidP="002703B9">
      <w:pPr>
        <w:shd w:val="clear" w:color="auto" w:fill="FFFFFF"/>
        <w:snapToGrid w:val="0"/>
        <w:spacing w:line="360" w:lineRule="auto"/>
        <w:rPr>
          <w:rFonts w:ascii="Book Antiqua" w:hAnsi="Book Antiqua" w:cs="Helvetica"/>
        </w:rPr>
      </w:pPr>
      <w:r w:rsidRPr="00356DDD">
        <w:rPr>
          <w:rFonts w:ascii="Book Antiqua" w:hAnsi="Book Antiqua" w:cs="Helvetica"/>
        </w:rPr>
        <w:t xml:space="preserve">Grade A (Excellent): </w:t>
      </w:r>
      <w:r w:rsidRPr="00356DDD">
        <w:rPr>
          <w:rFonts w:ascii="Book Antiqua" w:hAnsi="Book Antiqua" w:cs="Helvetica" w:hint="eastAsia"/>
        </w:rPr>
        <w:t>0</w:t>
      </w:r>
    </w:p>
    <w:p w14:paraId="3FCE6A7C" w14:textId="261D081D" w:rsidR="002703B9" w:rsidRPr="00356DDD" w:rsidRDefault="002703B9" w:rsidP="002703B9">
      <w:pPr>
        <w:shd w:val="clear" w:color="auto" w:fill="FFFFFF"/>
        <w:snapToGrid w:val="0"/>
        <w:spacing w:line="360" w:lineRule="auto"/>
        <w:rPr>
          <w:rFonts w:ascii="Book Antiqua" w:hAnsi="Book Antiqua" w:cs="Helvetica"/>
        </w:rPr>
      </w:pPr>
      <w:r w:rsidRPr="00356DDD">
        <w:rPr>
          <w:rFonts w:ascii="Book Antiqua" w:hAnsi="Book Antiqua" w:cs="Helvetica"/>
        </w:rPr>
        <w:t xml:space="preserve">Grade B (Very good): </w:t>
      </w:r>
      <w:r w:rsidRPr="00356DDD">
        <w:rPr>
          <w:rFonts w:ascii="Book Antiqua" w:hAnsi="Book Antiqua" w:cs="Helvetica" w:hint="eastAsia"/>
        </w:rPr>
        <w:t>B</w:t>
      </w:r>
      <w:r>
        <w:rPr>
          <w:rFonts w:ascii="Book Antiqua" w:hAnsi="Book Antiqua" w:cs="Helvetica" w:hint="eastAsia"/>
        </w:rPr>
        <w:t>, B</w:t>
      </w:r>
    </w:p>
    <w:p w14:paraId="6CD7F095" w14:textId="77777777" w:rsidR="002703B9" w:rsidRPr="00356DDD" w:rsidRDefault="002703B9" w:rsidP="002703B9">
      <w:pPr>
        <w:shd w:val="clear" w:color="auto" w:fill="FFFFFF"/>
        <w:snapToGrid w:val="0"/>
        <w:spacing w:line="360" w:lineRule="auto"/>
        <w:rPr>
          <w:rFonts w:ascii="Book Antiqua" w:hAnsi="Book Antiqua" w:cs="Helvetica"/>
        </w:rPr>
      </w:pPr>
      <w:r w:rsidRPr="00356DDD">
        <w:rPr>
          <w:rFonts w:ascii="Book Antiqua" w:hAnsi="Book Antiqua" w:cs="Helvetica"/>
        </w:rPr>
        <w:t xml:space="preserve">Grade C (Good): </w:t>
      </w:r>
      <w:r>
        <w:rPr>
          <w:rFonts w:ascii="Book Antiqua" w:hAnsi="Book Antiqua" w:cs="Helvetica" w:hint="eastAsia"/>
        </w:rPr>
        <w:t>C</w:t>
      </w:r>
    </w:p>
    <w:p w14:paraId="333586A8" w14:textId="24D8D136" w:rsidR="002703B9" w:rsidRPr="00356DDD" w:rsidRDefault="002703B9" w:rsidP="002703B9">
      <w:pPr>
        <w:shd w:val="clear" w:color="auto" w:fill="FFFFFF"/>
        <w:snapToGrid w:val="0"/>
        <w:spacing w:line="360" w:lineRule="auto"/>
        <w:rPr>
          <w:rFonts w:ascii="Book Antiqua" w:hAnsi="Book Antiqua" w:cs="Helvetica"/>
        </w:rPr>
      </w:pPr>
      <w:r w:rsidRPr="00356DDD">
        <w:rPr>
          <w:rFonts w:ascii="Book Antiqua" w:hAnsi="Book Antiqua" w:cs="Helvetica"/>
        </w:rPr>
        <w:t xml:space="preserve">Grade D (Fair): </w:t>
      </w:r>
      <w:r w:rsidR="003B5F92" w:rsidRPr="00356DDD">
        <w:rPr>
          <w:rFonts w:ascii="Book Antiqua" w:hAnsi="Book Antiqua" w:cs="Helvetica"/>
        </w:rPr>
        <w:t>D</w:t>
      </w:r>
    </w:p>
    <w:p w14:paraId="277B9E8B" w14:textId="77777777" w:rsidR="002703B9" w:rsidRPr="00356DDD" w:rsidRDefault="002703B9" w:rsidP="002703B9">
      <w:pPr>
        <w:spacing w:line="360" w:lineRule="auto"/>
        <w:rPr>
          <w:rFonts w:ascii="Book Antiqua" w:hAnsi="Book Antiqua" w:cs="Helvetica"/>
        </w:rPr>
      </w:pPr>
      <w:r w:rsidRPr="00356DDD">
        <w:rPr>
          <w:rFonts w:ascii="Book Antiqua" w:hAnsi="Book Antiqua" w:cs="Helvetica"/>
        </w:rPr>
        <w:t xml:space="preserve">Grade E (Poor): </w:t>
      </w:r>
      <w:r w:rsidRPr="00356DDD">
        <w:rPr>
          <w:rFonts w:ascii="Book Antiqua" w:hAnsi="Book Antiqua" w:cs="Helvetica" w:hint="eastAsia"/>
        </w:rPr>
        <w:t>0</w:t>
      </w:r>
    </w:p>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14:paraId="73056234" w14:textId="77777777" w:rsidR="007C5C8F" w:rsidRPr="007C5C8F" w:rsidRDefault="007C5C8F" w:rsidP="000A5C6F">
      <w:pPr>
        <w:autoSpaceDE w:val="0"/>
        <w:autoSpaceDN w:val="0"/>
        <w:adjustRightInd w:val="0"/>
        <w:spacing w:line="360" w:lineRule="auto"/>
        <w:jc w:val="both"/>
        <w:rPr>
          <w:rFonts w:ascii="Book Antiqua" w:eastAsia="SimSun" w:hAnsi="Book Antiqua"/>
          <w:lang w:eastAsia="zh-CN"/>
        </w:rPr>
      </w:pPr>
    </w:p>
    <w:p w14:paraId="7C11FE14" w14:textId="77777777" w:rsidR="00A0212F" w:rsidRPr="00BF2D93" w:rsidRDefault="00A0212F" w:rsidP="000A5C6F">
      <w:pPr>
        <w:spacing w:line="360" w:lineRule="auto"/>
        <w:jc w:val="both"/>
        <w:rPr>
          <w:rFonts w:ascii="Book Antiqua" w:eastAsiaTheme="minorHAnsi" w:hAnsi="Book Antiqua"/>
          <w:b/>
          <w:lang w:val="en-US"/>
        </w:rPr>
      </w:pPr>
      <w:r w:rsidRPr="00BF2D93">
        <w:rPr>
          <w:rFonts w:ascii="Book Antiqua" w:eastAsiaTheme="minorHAnsi" w:hAnsi="Book Antiqua"/>
          <w:b/>
          <w:lang w:val="en-US"/>
        </w:rPr>
        <w:br w:type="page"/>
      </w:r>
    </w:p>
    <w:p w14:paraId="79AF5AD7" w14:textId="77777777" w:rsidR="00A0212F" w:rsidRPr="00BF2D93" w:rsidRDefault="00A0212F" w:rsidP="000A5C6F">
      <w:pPr>
        <w:spacing w:line="360" w:lineRule="auto"/>
        <w:jc w:val="both"/>
        <w:rPr>
          <w:rFonts w:ascii="Book Antiqua" w:eastAsiaTheme="minorHAnsi" w:hAnsi="Book Antiqua"/>
          <w:lang w:val="en-US"/>
        </w:rPr>
      </w:pPr>
      <w:r w:rsidRPr="00BF2D93">
        <w:rPr>
          <w:rFonts w:ascii="Book Antiqua" w:hAnsi="Book Antiqua"/>
          <w:noProof/>
          <w:lang w:val="en-US" w:eastAsia="zh-CN"/>
        </w:rPr>
        <w:lastRenderedPageBreak/>
        <w:drawing>
          <wp:inline distT="0" distB="0" distL="0" distR="0" wp14:anchorId="49CEC80A" wp14:editId="1CDD0632">
            <wp:extent cx="2981126" cy="4502745"/>
            <wp:effectExtent l="0" t="0" r="0" b="0"/>
            <wp:docPr id="1" name="Picture 1" descr="C:\Users\Joyce Abraham\Desktop\Documents\UNSW\Bioinformatics\2018 Appendicitis Pelvic Abscess Case\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yce Abraham\Desktop\Documents\UNSW\Bioinformatics\2018 Appendicitis Pelvic Abscess Case\Figure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4636" cy="4508047"/>
                    </a:xfrm>
                    <a:prstGeom prst="rect">
                      <a:avLst/>
                    </a:prstGeom>
                    <a:noFill/>
                    <a:ln>
                      <a:noFill/>
                    </a:ln>
                  </pic:spPr>
                </pic:pic>
              </a:graphicData>
            </a:graphic>
          </wp:inline>
        </w:drawing>
      </w:r>
    </w:p>
    <w:p w14:paraId="5471C76A" w14:textId="541F6BAC" w:rsidR="00A0212F" w:rsidRPr="00BF2D93" w:rsidRDefault="001771E1" w:rsidP="000A5C6F">
      <w:pPr>
        <w:spacing w:line="360" w:lineRule="auto"/>
        <w:jc w:val="both"/>
        <w:rPr>
          <w:rFonts w:ascii="Book Antiqua" w:hAnsi="Book Antiqua"/>
          <w:lang w:val="en-US"/>
        </w:rPr>
      </w:pPr>
      <w:r>
        <w:rPr>
          <w:rFonts w:ascii="Book Antiqua" w:eastAsiaTheme="minorHAnsi" w:hAnsi="Book Antiqua"/>
          <w:b/>
          <w:lang w:val="en-US"/>
        </w:rPr>
        <w:t>Figure 1</w:t>
      </w:r>
      <w:r>
        <w:rPr>
          <w:rFonts w:ascii="Book Antiqua" w:eastAsia="SimSun" w:hAnsi="Book Antiqua" w:hint="eastAsia"/>
          <w:b/>
          <w:lang w:val="en-US" w:eastAsia="zh-CN"/>
        </w:rPr>
        <w:t xml:space="preserve"> </w:t>
      </w:r>
      <w:r w:rsidRPr="00BF2D93">
        <w:rPr>
          <w:rFonts w:ascii="Book Antiqua" w:eastAsiaTheme="minorHAnsi" w:hAnsi="Book Antiqua"/>
          <w:b/>
          <w:lang w:val="en-US"/>
        </w:rPr>
        <w:t>Histopathology of appendiceal specimen with appendicitis</w:t>
      </w:r>
      <w:r>
        <w:rPr>
          <w:rFonts w:ascii="Book Antiqua" w:eastAsia="SimSun" w:hAnsi="Book Antiqua" w:hint="eastAsia"/>
          <w:b/>
          <w:lang w:val="en-US" w:eastAsia="zh-CN"/>
        </w:rPr>
        <w:t xml:space="preserve">. </w:t>
      </w:r>
      <w:r>
        <w:rPr>
          <w:rFonts w:ascii="Book Antiqua" w:hAnsi="Book Antiqua"/>
          <w:noProof/>
          <w:lang w:eastAsia="en-AU"/>
        </w:rPr>
        <w:t>A</w:t>
      </w:r>
      <w:r>
        <w:rPr>
          <w:rFonts w:ascii="Book Antiqua" w:eastAsia="SimSun" w:hAnsi="Book Antiqua" w:hint="eastAsia"/>
          <w:noProof/>
          <w:lang w:eastAsia="zh-CN"/>
        </w:rPr>
        <w:t>:</w:t>
      </w:r>
      <w:r w:rsidR="00A0212F" w:rsidRPr="00BF2D93">
        <w:rPr>
          <w:rFonts w:ascii="Book Antiqua" w:hAnsi="Book Antiqua"/>
          <w:noProof/>
          <w:lang w:eastAsia="en-AU"/>
        </w:rPr>
        <w:t xml:space="preserve"> This slide is a cross-section of the appendix showing the appendiceal lumen indicated by the star displaying extensive ulceration and pervasive inflammation; with minimal residual mucosa. The transmural inflammation, involves the serosa as shown by the arrow</w:t>
      </w:r>
      <w:r w:rsidR="00A0212F" w:rsidRPr="00BF2D93">
        <w:rPr>
          <w:rFonts w:ascii="Book Antiqua" w:hAnsi="Book Antiqua"/>
          <w:lang w:val="en-US"/>
        </w:rPr>
        <w:t>; and depicts mucosal ulceration and necrosis</w:t>
      </w:r>
      <w:r>
        <w:rPr>
          <w:rFonts w:ascii="Book Antiqua" w:eastAsia="SimSun" w:hAnsi="Book Antiqua" w:hint="eastAsia"/>
          <w:lang w:val="en-US" w:eastAsia="zh-CN"/>
        </w:rPr>
        <w:t xml:space="preserve">; </w:t>
      </w:r>
      <w:r w:rsidR="00A0212F" w:rsidRPr="00BF2D93">
        <w:rPr>
          <w:rFonts w:ascii="Book Antiqua" w:hAnsi="Book Antiqua"/>
          <w:noProof/>
          <w:lang w:eastAsia="en-AU"/>
        </w:rPr>
        <w:t>B</w:t>
      </w:r>
      <w:r>
        <w:rPr>
          <w:rFonts w:ascii="Book Antiqua" w:eastAsia="SimSun" w:hAnsi="Book Antiqua" w:hint="eastAsia"/>
          <w:noProof/>
          <w:lang w:eastAsia="zh-CN"/>
        </w:rPr>
        <w:t>:</w:t>
      </w:r>
      <w:r w:rsidR="00A0212F" w:rsidRPr="00BF2D93">
        <w:rPr>
          <w:rFonts w:ascii="Book Antiqua" w:hAnsi="Book Antiqua"/>
          <w:noProof/>
          <w:lang w:eastAsia="en-AU"/>
        </w:rPr>
        <w:t xml:space="preserve"> This slide image, photographed at a higher magnification, shows the residual mucosa (which appears normal) surrounded by necrotic tissue and cellular debris. The residual mucosa is indicated by the arrowhead</w:t>
      </w:r>
      <w:r w:rsidR="00A0212F" w:rsidRPr="00BF2D93">
        <w:rPr>
          <w:rFonts w:ascii="Book Antiqua" w:hAnsi="Book Antiqua"/>
          <w:lang w:val="en-US"/>
        </w:rPr>
        <w:t>.</w:t>
      </w:r>
    </w:p>
    <w:p w14:paraId="2BFC1044" w14:textId="77777777" w:rsidR="00A0212F" w:rsidRPr="00BF2D93" w:rsidRDefault="00A0212F" w:rsidP="000A5C6F">
      <w:pPr>
        <w:spacing w:line="360" w:lineRule="auto"/>
        <w:jc w:val="both"/>
        <w:rPr>
          <w:rFonts w:ascii="Book Antiqua" w:hAnsi="Book Antiqua"/>
          <w:b/>
          <w:noProof/>
          <w:lang w:eastAsia="en-AU"/>
        </w:rPr>
      </w:pPr>
    </w:p>
    <w:p w14:paraId="6B453FBD" w14:textId="71DC5D21" w:rsidR="001771E1" w:rsidRDefault="001771E1" w:rsidP="000A5C6F">
      <w:pPr>
        <w:spacing w:line="360" w:lineRule="auto"/>
        <w:jc w:val="both"/>
        <w:rPr>
          <w:rFonts w:ascii="Book Antiqua" w:hAnsi="Book Antiqua"/>
          <w:b/>
          <w:noProof/>
          <w:lang w:eastAsia="en-AU"/>
        </w:rPr>
      </w:pPr>
      <w:r>
        <w:rPr>
          <w:rFonts w:ascii="Book Antiqua" w:hAnsi="Book Antiqua"/>
          <w:b/>
          <w:noProof/>
          <w:lang w:eastAsia="en-AU"/>
        </w:rPr>
        <w:br w:type="page"/>
      </w:r>
    </w:p>
    <w:p w14:paraId="5AAB3078" w14:textId="77777777" w:rsidR="00A0212F" w:rsidRPr="00C3530C" w:rsidRDefault="00A0212F" w:rsidP="000A5C6F">
      <w:pPr>
        <w:spacing w:line="360" w:lineRule="auto"/>
        <w:jc w:val="both"/>
        <w:rPr>
          <w:rFonts w:ascii="Book Antiqua" w:eastAsia="SimSun" w:hAnsi="Book Antiqua"/>
          <w:noProof/>
          <w:lang w:eastAsia="zh-CN"/>
        </w:rPr>
      </w:pPr>
    </w:p>
    <w:p w14:paraId="746F47FA" w14:textId="77777777" w:rsidR="00A0212F" w:rsidRPr="00BF2D93" w:rsidRDefault="00A0212F" w:rsidP="000A5C6F">
      <w:pPr>
        <w:spacing w:line="360" w:lineRule="auto"/>
        <w:jc w:val="both"/>
        <w:rPr>
          <w:rFonts w:ascii="Book Antiqua" w:hAnsi="Book Antiqua"/>
          <w:noProof/>
          <w:lang w:eastAsia="en-AU"/>
        </w:rPr>
      </w:pPr>
      <w:r w:rsidRPr="00BF2D93">
        <w:rPr>
          <w:rFonts w:ascii="Book Antiqua" w:hAnsi="Book Antiqua"/>
          <w:noProof/>
          <w:lang w:val="en-US" w:eastAsia="zh-CN"/>
        </w:rPr>
        <w:drawing>
          <wp:inline distT="0" distB="0" distL="0" distR="0" wp14:anchorId="6643687B" wp14:editId="430C18FD">
            <wp:extent cx="5667375" cy="3867782"/>
            <wp:effectExtent l="0" t="0" r="0" b="0"/>
            <wp:docPr id="2" name="Picture 2" descr="C:\Users\Joyce Abraham\Desktop\Documents\UNSW\Bioinformatics\2018 Appendicitis Pelvic Abscess Case\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yce Abraham\Desktop\Documents\UNSW\Bioinformatics\2018 Appendicitis Pelvic Abscess Case\Figure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7375" cy="3867782"/>
                    </a:xfrm>
                    <a:prstGeom prst="rect">
                      <a:avLst/>
                    </a:prstGeom>
                    <a:noFill/>
                    <a:ln>
                      <a:noFill/>
                    </a:ln>
                  </pic:spPr>
                </pic:pic>
              </a:graphicData>
            </a:graphic>
          </wp:inline>
        </w:drawing>
      </w:r>
    </w:p>
    <w:p w14:paraId="6C294099" w14:textId="02F33FB9" w:rsidR="00A0212F" w:rsidRPr="00BF2D93" w:rsidRDefault="00FD116C" w:rsidP="000A5C6F">
      <w:pPr>
        <w:spacing w:line="360" w:lineRule="auto"/>
        <w:jc w:val="both"/>
        <w:rPr>
          <w:rFonts w:ascii="Book Antiqua" w:hAnsi="Book Antiqua"/>
          <w:noProof/>
          <w:lang w:eastAsia="en-AU"/>
        </w:rPr>
      </w:pPr>
      <w:r>
        <w:rPr>
          <w:rFonts w:ascii="Book Antiqua" w:hAnsi="Book Antiqua"/>
          <w:b/>
          <w:noProof/>
          <w:lang w:eastAsia="en-AU"/>
        </w:rPr>
        <w:t>Figure 2</w:t>
      </w:r>
      <w:r>
        <w:rPr>
          <w:rFonts w:ascii="Book Antiqua" w:eastAsia="SimSun" w:hAnsi="Book Antiqua" w:hint="eastAsia"/>
          <w:b/>
          <w:noProof/>
          <w:lang w:eastAsia="zh-CN"/>
        </w:rPr>
        <w:t xml:space="preserve"> </w:t>
      </w:r>
      <w:r w:rsidRPr="00BF2D93">
        <w:rPr>
          <w:rFonts w:ascii="Book Antiqua" w:hAnsi="Book Antiqua"/>
          <w:b/>
          <w:noProof/>
          <w:lang w:eastAsia="en-AU"/>
        </w:rPr>
        <w:t xml:space="preserve">Pelvic collection - </w:t>
      </w:r>
      <w:r w:rsidR="00674C0D" w:rsidRPr="00BF2D93">
        <w:rPr>
          <w:rFonts w:ascii="Book Antiqua" w:hAnsi="Book Antiqua"/>
          <w:b/>
          <w:noProof/>
          <w:lang w:eastAsia="en-AU"/>
        </w:rPr>
        <w:t>a</w:t>
      </w:r>
      <w:r w:rsidRPr="00BF2D93">
        <w:rPr>
          <w:rFonts w:ascii="Book Antiqua" w:hAnsi="Book Antiqua"/>
          <w:b/>
          <w:noProof/>
          <w:lang w:eastAsia="en-AU"/>
        </w:rPr>
        <w:t>xial view</w:t>
      </w:r>
      <w:r>
        <w:rPr>
          <w:rFonts w:ascii="Book Antiqua" w:eastAsia="SimSun" w:hAnsi="Book Antiqua" w:hint="eastAsia"/>
          <w:b/>
          <w:noProof/>
          <w:lang w:eastAsia="zh-CN"/>
        </w:rPr>
        <w:t>.</w:t>
      </w:r>
      <w:r w:rsidRPr="00BF2D93">
        <w:rPr>
          <w:rFonts w:ascii="Book Antiqua" w:hAnsi="Book Antiqua"/>
          <w:noProof/>
          <w:lang w:eastAsia="en-AU"/>
        </w:rPr>
        <w:t xml:space="preserve"> </w:t>
      </w:r>
      <w:r w:rsidR="00A0212F" w:rsidRPr="00BF2D93">
        <w:rPr>
          <w:rFonts w:ascii="Book Antiqua" w:hAnsi="Book Antiqua"/>
          <w:noProof/>
          <w:lang w:eastAsia="en-AU"/>
        </w:rPr>
        <w:t xml:space="preserve">The </w:t>
      </w:r>
      <w:r w:rsidR="000A5C6F" w:rsidRPr="00BF2D93">
        <w:rPr>
          <w:rFonts w:ascii="Book Antiqua" w:hAnsi="Book Antiqua"/>
        </w:rPr>
        <w:t>computerised tomography</w:t>
      </w:r>
      <w:r w:rsidR="000A5C6F" w:rsidRPr="00BF2D93">
        <w:rPr>
          <w:rFonts w:ascii="Book Antiqua" w:hAnsi="Book Antiqua"/>
          <w:noProof/>
          <w:lang w:eastAsia="en-AU"/>
        </w:rPr>
        <w:t xml:space="preserve"> </w:t>
      </w:r>
      <w:r w:rsidR="000A5C6F">
        <w:rPr>
          <w:rFonts w:ascii="Book Antiqua" w:eastAsia="SimSun" w:hAnsi="Book Antiqua" w:hint="eastAsia"/>
          <w:noProof/>
          <w:lang w:eastAsia="zh-CN"/>
        </w:rPr>
        <w:t>(</w:t>
      </w:r>
      <w:r w:rsidR="00A0212F" w:rsidRPr="00BF2D93">
        <w:rPr>
          <w:rFonts w:ascii="Book Antiqua" w:hAnsi="Book Antiqua"/>
          <w:noProof/>
          <w:lang w:eastAsia="en-AU"/>
        </w:rPr>
        <w:t>CT</w:t>
      </w:r>
      <w:r w:rsidR="000A5C6F">
        <w:rPr>
          <w:rFonts w:ascii="Book Antiqua" w:eastAsia="SimSun" w:hAnsi="Book Antiqua" w:hint="eastAsia"/>
          <w:noProof/>
          <w:lang w:eastAsia="zh-CN"/>
        </w:rPr>
        <w:t>)</w:t>
      </w:r>
      <w:r w:rsidR="00A0212F" w:rsidRPr="00BF2D93">
        <w:rPr>
          <w:rFonts w:ascii="Book Antiqua" w:hAnsi="Book Antiqua"/>
          <w:noProof/>
          <w:lang w:eastAsia="en-AU"/>
        </w:rPr>
        <w:t xml:space="preserve"> scan on postoperative day 4 shows a</w:t>
      </w:r>
      <w:r w:rsidR="00DC642D">
        <w:rPr>
          <w:rFonts w:ascii="Book Antiqua" w:hAnsi="Book Antiqua"/>
          <w:noProof/>
          <w:lang w:eastAsia="en-AU"/>
        </w:rPr>
        <w:t xml:space="preserve"> </w:t>
      </w:r>
      <w:r w:rsidR="00A0212F" w:rsidRPr="00BF2D93">
        <w:rPr>
          <w:rFonts w:ascii="Book Antiqua" w:hAnsi="Book Antiqua"/>
          <w:noProof/>
          <w:lang w:eastAsia="en-AU"/>
        </w:rPr>
        <w:t>large pelvic collection with dimensions of 10.1 cm x 9.6 cm. This CT view is the axial view. The collection shows different segments displaying different densities.</w:t>
      </w:r>
    </w:p>
    <w:p w14:paraId="05A01450" w14:textId="77777777" w:rsidR="00A0212F" w:rsidRPr="00BF2D93" w:rsidRDefault="00A0212F" w:rsidP="000A5C6F">
      <w:pPr>
        <w:spacing w:line="360" w:lineRule="auto"/>
        <w:jc w:val="both"/>
        <w:rPr>
          <w:rFonts w:ascii="Book Antiqua" w:hAnsi="Book Antiqua"/>
          <w:noProof/>
          <w:lang w:eastAsia="en-AU"/>
        </w:rPr>
      </w:pPr>
    </w:p>
    <w:p w14:paraId="6937F5BC" w14:textId="77777777" w:rsidR="00A0212F" w:rsidRPr="00BF2D93" w:rsidRDefault="00A0212F" w:rsidP="000A5C6F">
      <w:pPr>
        <w:spacing w:line="360" w:lineRule="auto"/>
        <w:jc w:val="both"/>
        <w:rPr>
          <w:rFonts w:ascii="Book Antiqua" w:hAnsi="Book Antiqua"/>
        </w:rPr>
      </w:pPr>
      <w:r w:rsidRPr="00BF2D93">
        <w:rPr>
          <w:rFonts w:ascii="Book Antiqua" w:hAnsi="Book Antiqua"/>
        </w:rPr>
        <w:br w:type="page"/>
      </w:r>
    </w:p>
    <w:p w14:paraId="55D3D58A" w14:textId="77777777" w:rsidR="00A0212F" w:rsidRPr="00FD116C" w:rsidRDefault="00A0212F" w:rsidP="000A5C6F">
      <w:pPr>
        <w:spacing w:line="360" w:lineRule="auto"/>
        <w:jc w:val="both"/>
        <w:rPr>
          <w:rFonts w:ascii="Book Antiqua" w:eastAsia="SimSun" w:hAnsi="Book Antiqua"/>
          <w:lang w:eastAsia="zh-CN"/>
        </w:rPr>
      </w:pPr>
    </w:p>
    <w:p w14:paraId="3AB3EF44" w14:textId="0AFE9D79" w:rsidR="00A0212F" w:rsidRPr="00BF2D93" w:rsidRDefault="00B8539F" w:rsidP="000A5C6F">
      <w:pPr>
        <w:spacing w:line="360" w:lineRule="auto"/>
        <w:jc w:val="both"/>
        <w:rPr>
          <w:rFonts w:ascii="Book Antiqua" w:hAnsi="Book Antiqua"/>
        </w:rPr>
      </w:pPr>
      <w:r w:rsidRPr="00BF2D93">
        <w:rPr>
          <w:rFonts w:ascii="Book Antiqua" w:hAnsi="Book Antiqua"/>
          <w:noProof/>
          <w:lang w:val="en-US" w:eastAsia="zh-CN"/>
        </w:rPr>
        <w:drawing>
          <wp:inline distT="0" distB="0" distL="0" distR="0" wp14:anchorId="64EBF090" wp14:editId="4A78BAB3">
            <wp:extent cx="5686425" cy="4874079"/>
            <wp:effectExtent l="0" t="0" r="0" b="3175"/>
            <wp:docPr id="9" name="Picture 9" descr="C:\Users\Joyce Abraham\Desktop\Documents\UNSW\Bioinformatics\2018 Appendicitis Pelvic Abscess Case\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yce Abraham\Desktop\Documents\UNSW\Bioinformatics\2018 Appendicitis Pelvic Abscess Case\Figure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6425" cy="4874079"/>
                    </a:xfrm>
                    <a:prstGeom prst="rect">
                      <a:avLst/>
                    </a:prstGeom>
                    <a:noFill/>
                    <a:ln>
                      <a:noFill/>
                    </a:ln>
                  </pic:spPr>
                </pic:pic>
              </a:graphicData>
            </a:graphic>
          </wp:inline>
        </w:drawing>
      </w:r>
    </w:p>
    <w:p w14:paraId="23EEDF44" w14:textId="424FB9C2" w:rsidR="00A0212F" w:rsidRPr="00BF2D93" w:rsidRDefault="00FD116C" w:rsidP="000A5C6F">
      <w:pPr>
        <w:spacing w:line="360" w:lineRule="auto"/>
        <w:jc w:val="both"/>
        <w:rPr>
          <w:rFonts w:ascii="Book Antiqua" w:hAnsi="Book Antiqua"/>
          <w:noProof/>
          <w:lang w:eastAsia="en-AU"/>
        </w:rPr>
      </w:pPr>
      <w:r>
        <w:rPr>
          <w:rFonts w:ascii="Book Antiqua" w:hAnsi="Book Antiqua"/>
          <w:b/>
        </w:rPr>
        <w:t>Figure 3</w:t>
      </w:r>
      <w:r>
        <w:rPr>
          <w:rFonts w:ascii="Book Antiqua" w:eastAsia="SimSun" w:hAnsi="Book Antiqua" w:hint="eastAsia"/>
          <w:b/>
          <w:lang w:eastAsia="zh-CN"/>
        </w:rPr>
        <w:t xml:space="preserve"> </w:t>
      </w:r>
      <w:r>
        <w:rPr>
          <w:rFonts w:ascii="Book Antiqua" w:hAnsi="Book Antiqua"/>
          <w:b/>
        </w:rPr>
        <w:t>Pelvic collection</w:t>
      </w:r>
      <w:r w:rsidR="00674C0D">
        <w:rPr>
          <w:rFonts w:ascii="Book Antiqua" w:eastAsia="SimSun" w:hAnsi="Book Antiqua" w:hint="eastAsia"/>
          <w:b/>
          <w:lang w:eastAsia="zh-CN"/>
        </w:rPr>
        <w:t xml:space="preserve"> </w:t>
      </w:r>
      <w:r>
        <w:rPr>
          <w:rFonts w:ascii="Book Antiqua" w:hAnsi="Book Antiqua"/>
          <w:b/>
        </w:rPr>
        <w:t>-</w:t>
      </w:r>
      <w:r w:rsidR="00674C0D">
        <w:rPr>
          <w:rFonts w:ascii="Book Antiqua" w:eastAsia="SimSun" w:hAnsi="Book Antiqua" w:hint="eastAsia"/>
          <w:b/>
          <w:lang w:eastAsia="zh-CN"/>
        </w:rPr>
        <w:t xml:space="preserve"> </w:t>
      </w:r>
      <w:r w:rsidRPr="00BF2D93">
        <w:rPr>
          <w:rFonts w:ascii="Book Antiqua" w:hAnsi="Book Antiqua"/>
          <w:b/>
        </w:rPr>
        <w:t>coronal view</w:t>
      </w:r>
      <w:r>
        <w:rPr>
          <w:rFonts w:ascii="Book Antiqua" w:eastAsia="SimSun" w:hAnsi="Book Antiqua" w:hint="eastAsia"/>
          <w:b/>
          <w:lang w:eastAsia="zh-CN"/>
        </w:rPr>
        <w:t xml:space="preserve">. </w:t>
      </w:r>
      <w:r w:rsidR="00A0212F" w:rsidRPr="00BF2D93">
        <w:rPr>
          <w:rFonts w:ascii="Book Antiqua" w:hAnsi="Book Antiqua"/>
          <w:noProof/>
          <w:lang w:eastAsia="en-AU"/>
        </w:rPr>
        <w:t xml:space="preserve">The </w:t>
      </w:r>
      <w:r w:rsidR="002109A3" w:rsidRPr="002109A3">
        <w:rPr>
          <w:rFonts w:ascii="Book Antiqua" w:hAnsi="Book Antiqua"/>
          <w:noProof/>
          <w:lang w:eastAsia="en-AU"/>
        </w:rPr>
        <w:t>computerised tomography</w:t>
      </w:r>
      <w:r w:rsidR="00A0212F" w:rsidRPr="00BF2D93">
        <w:rPr>
          <w:rFonts w:ascii="Book Antiqua" w:hAnsi="Book Antiqua"/>
          <w:noProof/>
          <w:lang w:eastAsia="en-AU"/>
        </w:rPr>
        <w:t xml:space="preserve"> </w:t>
      </w:r>
      <w:r w:rsidR="002109A3">
        <w:rPr>
          <w:rFonts w:ascii="Book Antiqua" w:eastAsia="SimSun" w:hAnsi="Book Antiqua" w:hint="eastAsia"/>
          <w:noProof/>
          <w:lang w:eastAsia="zh-CN"/>
        </w:rPr>
        <w:t xml:space="preserve">(CT) </w:t>
      </w:r>
      <w:r w:rsidR="00A0212F" w:rsidRPr="00BF2D93">
        <w:rPr>
          <w:rFonts w:ascii="Book Antiqua" w:hAnsi="Book Antiqua"/>
          <w:noProof/>
          <w:lang w:eastAsia="en-AU"/>
        </w:rPr>
        <w:t>scan on postoperative day 4 shows a</w:t>
      </w:r>
      <w:r w:rsidR="00DC642D">
        <w:rPr>
          <w:rFonts w:ascii="Book Antiqua" w:hAnsi="Book Antiqua"/>
          <w:noProof/>
          <w:lang w:eastAsia="en-AU"/>
        </w:rPr>
        <w:t xml:space="preserve"> </w:t>
      </w:r>
      <w:r w:rsidR="00A0212F" w:rsidRPr="00BF2D93">
        <w:rPr>
          <w:rFonts w:ascii="Book Antiqua" w:hAnsi="Book Antiqua"/>
          <w:noProof/>
          <w:lang w:eastAsia="en-AU"/>
        </w:rPr>
        <w:t>large pelvic collection with dimensions of 10.1 cm x 9.6 cm, as indicated by the arrow. This CT view is the coronal view. The pelvic collection displays different segments portraying different densities, as well as loculated portions as shown by the arrowhead.</w:t>
      </w:r>
    </w:p>
    <w:p w14:paraId="1DF80C32" w14:textId="77777777" w:rsidR="00A0212F" w:rsidRPr="00BF2D93" w:rsidRDefault="00A0212F" w:rsidP="000A5C6F">
      <w:pPr>
        <w:spacing w:line="360" w:lineRule="auto"/>
        <w:jc w:val="both"/>
        <w:rPr>
          <w:rFonts w:ascii="Book Antiqua" w:hAnsi="Book Antiqua"/>
          <w:b/>
        </w:rPr>
      </w:pPr>
      <w:r w:rsidRPr="00BF2D93">
        <w:rPr>
          <w:rFonts w:ascii="Book Antiqua" w:hAnsi="Book Antiqua"/>
          <w:b/>
        </w:rPr>
        <w:br w:type="page"/>
      </w:r>
    </w:p>
    <w:p w14:paraId="28CD73AB" w14:textId="77777777" w:rsidR="00A0212F" w:rsidRPr="00FA6CFC" w:rsidRDefault="00A0212F" w:rsidP="000A5C6F">
      <w:pPr>
        <w:spacing w:line="360" w:lineRule="auto"/>
        <w:jc w:val="both"/>
        <w:rPr>
          <w:rFonts w:ascii="Book Antiqua" w:eastAsia="SimSun" w:hAnsi="Book Antiqua"/>
          <w:b/>
          <w:lang w:eastAsia="zh-CN"/>
        </w:rPr>
      </w:pPr>
    </w:p>
    <w:p w14:paraId="6CDB2589" w14:textId="5E3F24E7" w:rsidR="00A0212F" w:rsidRPr="00BF2D93" w:rsidRDefault="00B8539F" w:rsidP="000A5C6F">
      <w:pPr>
        <w:spacing w:line="360" w:lineRule="auto"/>
        <w:jc w:val="both"/>
        <w:rPr>
          <w:rFonts w:ascii="Book Antiqua" w:hAnsi="Book Antiqua"/>
        </w:rPr>
      </w:pPr>
      <w:r w:rsidRPr="00BF2D93">
        <w:rPr>
          <w:rFonts w:ascii="Book Antiqua" w:hAnsi="Book Antiqua"/>
          <w:noProof/>
          <w:lang w:val="en-US" w:eastAsia="zh-CN"/>
        </w:rPr>
        <w:drawing>
          <wp:inline distT="0" distB="0" distL="0" distR="0" wp14:anchorId="37778B4F" wp14:editId="002823EE">
            <wp:extent cx="5667375" cy="4650154"/>
            <wp:effectExtent l="0" t="0" r="0" b="0"/>
            <wp:docPr id="4" name="Picture 4" descr="C:\Users\Joyce Abraham\Desktop\Documents\UNSW\Bioinformatics\2018 Appendicitis Pelvic Abscess Case\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yce Abraham\Desktop\Documents\UNSW\Bioinformatics\2018 Appendicitis Pelvic Abscess Case\Figure 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7375" cy="4650154"/>
                    </a:xfrm>
                    <a:prstGeom prst="rect">
                      <a:avLst/>
                    </a:prstGeom>
                    <a:noFill/>
                    <a:ln>
                      <a:noFill/>
                    </a:ln>
                  </pic:spPr>
                </pic:pic>
              </a:graphicData>
            </a:graphic>
          </wp:inline>
        </w:drawing>
      </w:r>
    </w:p>
    <w:p w14:paraId="2AEF3EE6" w14:textId="7DF51010" w:rsidR="001E3675" w:rsidRPr="000A5C6F" w:rsidRDefault="00FD116C" w:rsidP="000A5C6F">
      <w:pPr>
        <w:spacing w:line="360" w:lineRule="auto"/>
        <w:jc w:val="both"/>
        <w:rPr>
          <w:rFonts w:ascii="Book Antiqua" w:eastAsia="SimSun" w:hAnsi="Book Antiqua"/>
          <w:lang w:eastAsia="zh-CN"/>
        </w:rPr>
      </w:pPr>
      <w:r>
        <w:rPr>
          <w:rFonts w:ascii="Book Antiqua" w:hAnsi="Book Antiqua"/>
          <w:b/>
        </w:rPr>
        <w:t>Figure 4</w:t>
      </w:r>
      <w:r>
        <w:rPr>
          <w:rFonts w:ascii="Book Antiqua" w:eastAsia="SimSun" w:hAnsi="Book Antiqua" w:hint="eastAsia"/>
          <w:b/>
          <w:lang w:eastAsia="zh-CN"/>
        </w:rPr>
        <w:t xml:space="preserve"> </w:t>
      </w:r>
      <w:r w:rsidRPr="00BF2D93">
        <w:rPr>
          <w:rFonts w:ascii="Book Antiqua" w:hAnsi="Book Antiqua"/>
          <w:b/>
        </w:rPr>
        <w:t xml:space="preserve">Percutaneous drainage of pelvic collection - </w:t>
      </w:r>
      <w:r w:rsidR="00674C0D" w:rsidRPr="00BF2D93">
        <w:rPr>
          <w:rFonts w:ascii="Book Antiqua" w:hAnsi="Book Antiqua"/>
          <w:b/>
        </w:rPr>
        <w:t>a</w:t>
      </w:r>
      <w:r w:rsidRPr="00BF2D93">
        <w:rPr>
          <w:rFonts w:ascii="Book Antiqua" w:hAnsi="Book Antiqua"/>
          <w:b/>
        </w:rPr>
        <w:t>xial view</w:t>
      </w:r>
      <w:r>
        <w:rPr>
          <w:rFonts w:ascii="Book Antiqua" w:eastAsia="SimSun" w:hAnsi="Book Antiqua" w:hint="eastAsia"/>
          <w:b/>
          <w:lang w:eastAsia="zh-CN"/>
        </w:rPr>
        <w:t xml:space="preserve">. </w:t>
      </w:r>
      <w:r w:rsidR="00A0212F" w:rsidRPr="00BF2D93">
        <w:rPr>
          <w:rFonts w:ascii="Book Antiqua" w:hAnsi="Book Antiqua"/>
        </w:rPr>
        <w:t xml:space="preserve">The large pelvic collection (10.1 cm x 9.6 cm) was drained percutaneously under </w:t>
      </w:r>
      <w:r w:rsidR="00674C0D" w:rsidRPr="00674C0D">
        <w:rPr>
          <w:rFonts w:ascii="Book Antiqua" w:hAnsi="Book Antiqua"/>
        </w:rPr>
        <w:t>computerised tomography</w:t>
      </w:r>
      <w:r w:rsidR="00A0212F" w:rsidRPr="00BF2D93">
        <w:rPr>
          <w:rFonts w:ascii="Book Antiqua" w:hAnsi="Book Antiqua"/>
        </w:rPr>
        <w:t xml:space="preserve"> guidance, and a</w:t>
      </w:r>
      <w:r w:rsidR="007451B3">
        <w:rPr>
          <w:rFonts w:ascii="Book Antiqua" w:eastAsia="SimSun" w:hAnsi="Book Antiqua" w:hint="eastAsia"/>
          <w:lang w:eastAsia="zh-CN"/>
        </w:rPr>
        <w:t>n</w:t>
      </w:r>
      <w:r w:rsidR="00A0212F" w:rsidRPr="00BF2D93">
        <w:rPr>
          <w:rFonts w:ascii="Book Antiqua" w:hAnsi="Book Antiqua"/>
        </w:rPr>
        <w:t xml:space="preserve"> 8 French Pigtail drain was left </w:t>
      </w:r>
      <w:r w:rsidR="00A0212F" w:rsidRPr="00674C0D">
        <w:rPr>
          <w:rFonts w:ascii="Book Antiqua" w:hAnsi="Book Antiqua"/>
          <w:i/>
        </w:rPr>
        <w:t>in situ</w:t>
      </w:r>
      <w:r w:rsidR="00A0212F" w:rsidRPr="00BF2D93">
        <w:rPr>
          <w:rFonts w:ascii="Book Antiqua" w:hAnsi="Book Antiqua"/>
        </w:rPr>
        <w:t xml:space="preserve"> in the rectouterine pouch of Douglas, as evident by the radio-opaque linear object at the 7 </w:t>
      </w:r>
      <w:r w:rsidR="00674C0D" w:rsidRPr="00BF2D93">
        <w:rPr>
          <w:rFonts w:ascii="Book Antiqua" w:hAnsi="Book Antiqua"/>
        </w:rPr>
        <w:t>o</w:t>
      </w:r>
      <w:r w:rsidR="00BA0F04" w:rsidRPr="00BF2D93">
        <w:rPr>
          <w:rFonts w:ascii="Book Antiqua" w:hAnsi="Book Antiqua"/>
        </w:rPr>
        <w:t>’clock</w:t>
      </w:r>
      <w:r w:rsidR="00A0212F" w:rsidRPr="00BF2D93">
        <w:rPr>
          <w:rFonts w:ascii="Book Antiqua" w:hAnsi="Book Antiqua"/>
        </w:rPr>
        <w:t xml:space="preserve"> position, as </w:t>
      </w:r>
      <w:r w:rsidR="00A0212F" w:rsidRPr="00BF2D93">
        <w:rPr>
          <w:rFonts w:ascii="Book Antiqua" w:hAnsi="Book Antiqua"/>
          <w:noProof/>
          <w:lang w:eastAsia="en-AU"/>
        </w:rPr>
        <w:t>indicated by the arrowhead.</w:t>
      </w:r>
    </w:p>
    <w:sectPr w:rsidR="001E3675" w:rsidRPr="000A5C6F" w:rsidSect="000D7A9D">
      <w:headerReference w:type="default" r:id="rId12"/>
      <w:footerReference w:type="defaul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EBE5BA" w14:textId="77777777" w:rsidR="00C43A1A" w:rsidRDefault="00C43A1A" w:rsidP="00B1759B">
      <w:r>
        <w:separator/>
      </w:r>
    </w:p>
  </w:endnote>
  <w:endnote w:type="continuationSeparator" w:id="0">
    <w:p w14:paraId="03AE03EC" w14:textId="77777777" w:rsidR="00C43A1A" w:rsidRDefault="00C43A1A" w:rsidP="00B17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Yu Gothic Light">
    <w:altName w:val="Times New Roman"/>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YouYuan">
    <w:altName w:val="幼圆"/>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dvTimes">
    <w:altName w:val="MingLiU"/>
    <w:panose1 w:val="00000000000000000000"/>
    <w:charset w:val="88"/>
    <w:family w:val="auto"/>
    <w:notTrueType/>
    <w:pitch w:val="default"/>
    <w:sig w:usb0="00000001" w:usb1="08080000" w:usb2="00000010" w:usb3="00000000" w:csb0="00100000" w:csb1="00000000"/>
  </w:font>
  <w:font w:name="Helvetica">
    <w:panose1 w:val="020B0504020202020204"/>
    <w:charset w:val="00"/>
    <w:family w:val="swiss"/>
    <w:notTrueType/>
    <w:pitch w:val="variable"/>
    <w:sig w:usb0="00000003" w:usb1="00000000" w:usb2="00000000" w:usb3="00000000" w:csb0="00000001" w:csb1="00000000"/>
  </w:font>
  <w:font w:name="Yu Mincho">
    <w:altName w:val="Times New Roman"/>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5450084"/>
      <w:docPartObj>
        <w:docPartGallery w:val="Page Numbers (Bottom of Page)"/>
        <w:docPartUnique/>
      </w:docPartObj>
    </w:sdtPr>
    <w:sdtEndPr>
      <w:rPr>
        <w:noProof/>
      </w:rPr>
    </w:sdtEndPr>
    <w:sdtContent>
      <w:p w14:paraId="6B5086A8" w14:textId="4E583F24" w:rsidR="00B7395C" w:rsidRDefault="00B7395C">
        <w:pPr>
          <w:pStyle w:val="Footer"/>
          <w:jc w:val="center"/>
        </w:pPr>
        <w:r>
          <w:fldChar w:fldCharType="begin"/>
        </w:r>
        <w:r>
          <w:instrText xml:space="preserve"> PAGE   \* MERGEFORMAT </w:instrText>
        </w:r>
        <w:r>
          <w:fldChar w:fldCharType="separate"/>
        </w:r>
        <w:r w:rsidR="00E26630">
          <w:rPr>
            <w:noProof/>
          </w:rPr>
          <w:t>13</w:t>
        </w:r>
        <w:r>
          <w:rPr>
            <w:noProof/>
          </w:rPr>
          <w:fldChar w:fldCharType="end"/>
        </w:r>
      </w:p>
    </w:sdtContent>
  </w:sdt>
  <w:p w14:paraId="473CA2F7" w14:textId="77777777" w:rsidR="00B7395C" w:rsidRDefault="00B739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EE6AC4" w14:textId="77777777" w:rsidR="00C43A1A" w:rsidRDefault="00C43A1A" w:rsidP="00B1759B">
      <w:r>
        <w:separator/>
      </w:r>
    </w:p>
  </w:footnote>
  <w:footnote w:type="continuationSeparator" w:id="0">
    <w:p w14:paraId="0A23741F" w14:textId="77777777" w:rsidR="00C43A1A" w:rsidRDefault="00C43A1A" w:rsidP="00B175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CF58B" w14:textId="0765B65B" w:rsidR="00B7395C" w:rsidRPr="00B1759B" w:rsidRDefault="00B7395C" w:rsidP="00B1759B">
    <w:pPr>
      <w:pStyle w:val="Header"/>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F2211"/>
    <w:multiLevelType w:val="hybridMultilevel"/>
    <w:tmpl w:val="980A4006"/>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322AB9"/>
    <w:multiLevelType w:val="multilevel"/>
    <w:tmpl w:val="6E2AE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6028A8"/>
    <w:multiLevelType w:val="multilevel"/>
    <w:tmpl w:val="D9288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7827CD"/>
    <w:multiLevelType w:val="multilevel"/>
    <w:tmpl w:val="302C8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D922DA"/>
    <w:multiLevelType w:val="multilevel"/>
    <w:tmpl w:val="85EA0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A5D27C1"/>
    <w:multiLevelType w:val="multilevel"/>
    <w:tmpl w:val="C36A5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E3F79F9"/>
    <w:multiLevelType w:val="hybridMultilevel"/>
    <w:tmpl w:val="34A86A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74756B8"/>
    <w:multiLevelType w:val="hybridMultilevel"/>
    <w:tmpl w:val="5088E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DA06E4A"/>
    <w:multiLevelType w:val="multilevel"/>
    <w:tmpl w:val="B5644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05670F6"/>
    <w:multiLevelType w:val="multilevel"/>
    <w:tmpl w:val="B7A6D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2C54E74"/>
    <w:multiLevelType w:val="multilevel"/>
    <w:tmpl w:val="08060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D8241B8"/>
    <w:multiLevelType w:val="multilevel"/>
    <w:tmpl w:val="EB2A6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0"/>
  </w:num>
  <w:num w:numId="4">
    <w:abstractNumId w:val="2"/>
  </w:num>
  <w:num w:numId="5">
    <w:abstractNumId w:val="5"/>
  </w:num>
  <w:num w:numId="6">
    <w:abstractNumId w:val="9"/>
  </w:num>
  <w:num w:numId="7">
    <w:abstractNumId w:val="1"/>
  </w:num>
  <w:num w:numId="8">
    <w:abstractNumId w:val="8"/>
  </w:num>
  <w:num w:numId="9">
    <w:abstractNumId w:val="6"/>
  </w:num>
  <w:num w:numId="10">
    <w:abstractNumId w:val="0"/>
  </w:num>
  <w:num w:numId="11">
    <w:abstractNumId w:val="7"/>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5a0dd5dua9afdepdayxx2dz0w0tzd9s55ez&quot;&gt;Post-appendectomy ESBL E. Coli Pelvic Abscess&lt;record-ids&gt;&lt;item&gt;25&lt;/item&gt;&lt;item&gt;2681&lt;/item&gt;&lt;item&gt;3106&lt;/item&gt;&lt;item&gt;5099&lt;/item&gt;&lt;item&gt;5641&lt;/item&gt;&lt;item&gt;5642&lt;/item&gt;&lt;item&gt;5643&lt;/item&gt;&lt;item&gt;5644&lt;/item&gt;&lt;item&gt;5645&lt;/item&gt;&lt;item&gt;5646&lt;/item&gt;&lt;item&gt;5647&lt;/item&gt;&lt;item&gt;5648&lt;/item&gt;&lt;item&gt;5649&lt;/item&gt;&lt;item&gt;5650&lt;/item&gt;&lt;item&gt;5651&lt;/item&gt;&lt;item&gt;5652&lt;/item&gt;&lt;item&gt;5653&lt;/item&gt;&lt;item&gt;5654&lt;/item&gt;&lt;item&gt;5655&lt;/item&gt;&lt;item&gt;5656&lt;/item&gt;&lt;item&gt;5657&lt;/item&gt;&lt;item&gt;5658&lt;/item&gt;&lt;item&gt;5659&lt;/item&gt;&lt;item&gt;5660&lt;/item&gt;&lt;item&gt;5661&lt;/item&gt;&lt;item&gt;5662&lt;/item&gt;&lt;item&gt;5663&lt;/item&gt;&lt;item&gt;5664&lt;/item&gt;&lt;item&gt;5665&lt;/item&gt;&lt;item&gt;5666&lt;/item&gt;&lt;item&gt;5667&lt;/item&gt;&lt;item&gt;5668&lt;/item&gt;&lt;item&gt;5669&lt;/item&gt;&lt;item&gt;5670&lt;/item&gt;&lt;item&gt;5675&lt;/item&gt;&lt;item&gt;5676&lt;/item&gt;&lt;item&gt;5677&lt;/item&gt;&lt;item&gt;5678&lt;/item&gt;&lt;item&gt;5679&lt;/item&gt;&lt;item&gt;5680&lt;/item&gt;&lt;item&gt;5681&lt;/item&gt;&lt;item&gt;5682&lt;/item&gt;&lt;item&gt;5683&lt;/item&gt;&lt;item&gt;5684&lt;/item&gt;&lt;item&gt;5685&lt;/item&gt;&lt;/record-ids&gt;&lt;/item&gt;&lt;/Libraries&gt;"/>
  </w:docVars>
  <w:rsids>
    <w:rsidRoot w:val="00A4290E"/>
    <w:rsid w:val="00003456"/>
    <w:rsid w:val="0000451D"/>
    <w:rsid w:val="00010399"/>
    <w:rsid w:val="0001422C"/>
    <w:rsid w:val="00023636"/>
    <w:rsid w:val="00034A59"/>
    <w:rsid w:val="00034FEF"/>
    <w:rsid w:val="00036AC6"/>
    <w:rsid w:val="00041EAE"/>
    <w:rsid w:val="00046B4E"/>
    <w:rsid w:val="00052068"/>
    <w:rsid w:val="00052DE4"/>
    <w:rsid w:val="00057E0A"/>
    <w:rsid w:val="00062601"/>
    <w:rsid w:val="00063C6C"/>
    <w:rsid w:val="00064219"/>
    <w:rsid w:val="00066F49"/>
    <w:rsid w:val="00080711"/>
    <w:rsid w:val="00082618"/>
    <w:rsid w:val="0008343E"/>
    <w:rsid w:val="00083850"/>
    <w:rsid w:val="00084559"/>
    <w:rsid w:val="00085053"/>
    <w:rsid w:val="000918C5"/>
    <w:rsid w:val="000957F5"/>
    <w:rsid w:val="000A0921"/>
    <w:rsid w:val="000A1CAA"/>
    <w:rsid w:val="000A2BBD"/>
    <w:rsid w:val="000A3508"/>
    <w:rsid w:val="000A470C"/>
    <w:rsid w:val="000A5C6F"/>
    <w:rsid w:val="000B144E"/>
    <w:rsid w:val="000B283F"/>
    <w:rsid w:val="000B2C0C"/>
    <w:rsid w:val="000B31DF"/>
    <w:rsid w:val="000B4AF2"/>
    <w:rsid w:val="000B5075"/>
    <w:rsid w:val="000C6533"/>
    <w:rsid w:val="000D0B27"/>
    <w:rsid w:val="000D1AD9"/>
    <w:rsid w:val="000D3EDB"/>
    <w:rsid w:val="000D74D0"/>
    <w:rsid w:val="000D7A9D"/>
    <w:rsid w:val="000E54AA"/>
    <w:rsid w:val="000E6A94"/>
    <w:rsid w:val="000F2B4C"/>
    <w:rsid w:val="000F339B"/>
    <w:rsid w:val="000F48AA"/>
    <w:rsid w:val="00102614"/>
    <w:rsid w:val="0010731E"/>
    <w:rsid w:val="001075E2"/>
    <w:rsid w:val="00113099"/>
    <w:rsid w:val="00113AFA"/>
    <w:rsid w:val="001208A9"/>
    <w:rsid w:val="001241BB"/>
    <w:rsid w:val="001244B2"/>
    <w:rsid w:val="00125B30"/>
    <w:rsid w:val="001347E1"/>
    <w:rsid w:val="00136392"/>
    <w:rsid w:val="00140DE5"/>
    <w:rsid w:val="00140F16"/>
    <w:rsid w:val="00142509"/>
    <w:rsid w:val="00143A74"/>
    <w:rsid w:val="0014641C"/>
    <w:rsid w:val="001468F3"/>
    <w:rsid w:val="00150410"/>
    <w:rsid w:val="001609BC"/>
    <w:rsid w:val="00162086"/>
    <w:rsid w:val="00163A85"/>
    <w:rsid w:val="00163B58"/>
    <w:rsid w:val="001665A1"/>
    <w:rsid w:val="001759A3"/>
    <w:rsid w:val="001771E1"/>
    <w:rsid w:val="00177EA6"/>
    <w:rsid w:val="00181CE1"/>
    <w:rsid w:val="0018553E"/>
    <w:rsid w:val="00190C13"/>
    <w:rsid w:val="00194044"/>
    <w:rsid w:val="001949CF"/>
    <w:rsid w:val="00196E93"/>
    <w:rsid w:val="001A73AF"/>
    <w:rsid w:val="001B6F44"/>
    <w:rsid w:val="001C0CF8"/>
    <w:rsid w:val="001C377F"/>
    <w:rsid w:val="001D042D"/>
    <w:rsid w:val="001D4CFA"/>
    <w:rsid w:val="001D54F0"/>
    <w:rsid w:val="001D6A73"/>
    <w:rsid w:val="001E3675"/>
    <w:rsid w:val="001E4B36"/>
    <w:rsid w:val="001E5211"/>
    <w:rsid w:val="001E551A"/>
    <w:rsid w:val="001F0DC1"/>
    <w:rsid w:val="001F4A5E"/>
    <w:rsid w:val="001F6636"/>
    <w:rsid w:val="0020016C"/>
    <w:rsid w:val="002109A3"/>
    <w:rsid w:val="002136E8"/>
    <w:rsid w:val="00215017"/>
    <w:rsid w:val="002167C5"/>
    <w:rsid w:val="00221C5C"/>
    <w:rsid w:val="00221FF1"/>
    <w:rsid w:val="0023047E"/>
    <w:rsid w:val="00232C22"/>
    <w:rsid w:val="00235F73"/>
    <w:rsid w:val="0025312E"/>
    <w:rsid w:val="00253A86"/>
    <w:rsid w:val="00261019"/>
    <w:rsid w:val="002630C7"/>
    <w:rsid w:val="00263DB9"/>
    <w:rsid w:val="00266D73"/>
    <w:rsid w:val="002703B9"/>
    <w:rsid w:val="0027624A"/>
    <w:rsid w:val="00284E73"/>
    <w:rsid w:val="002873E0"/>
    <w:rsid w:val="00294C99"/>
    <w:rsid w:val="002A5188"/>
    <w:rsid w:val="002A5C57"/>
    <w:rsid w:val="002B1870"/>
    <w:rsid w:val="002B1E17"/>
    <w:rsid w:val="002B3D19"/>
    <w:rsid w:val="002B7A27"/>
    <w:rsid w:val="002C294F"/>
    <w:rsid w:val="002C57D4"/>
    <w:rsid w:val="002D7295"/>
    <w:rsid w:val="002D74ED"/>
    <w:rsid w:val="002E269D"/>
    <w:rsid w:val="002E4151"/>
    <w:rsid w:val="002E4BE8"/>
    <w:rsid w:val="002E54AE"/>
    <w:rsid w:val="002E79E1"/>
    <w:rsid w:val="002F0B82"/>
    <w:rsid w:val="002F0F75"/>
    <w:rsid w:val="002F4DA9"/>
    <w:rsid w:val="003025C3"/>
    <w:rsid w:val="00302BD9"/>
    <w:rsid w:val="0030304D"/>
    <w:rsid w:val="003050C2"/>
    <w:rsid w:val="003067D9"/>
    <w:rsid w:val="00306F4E"/>
    <w:rsid w:val="00312928"/>
    <w:rsid w:val="00313605"/>
    <w:rsid w:val="00331720"/>
    <w:rsid w:val="00332D6C"/>
    <w:rsid w:val="00333B6B"/>
    <w:rsid w:val="0034045F"/>
    <w:rsid w:val="00340ACA"/>
    <w:rsid w:val="003451A4"/>
    <w:rsid w:val="0035028E"/>
    <w:rsid w:val="00351353"/>
    <w:rsid w:val="0035335B"/>
    <w:rsid w:val="00354F11"/>
    <w:rsid w:val="003622A6"/>
    <w:rsid w:val="00362459"/>
    <w:rsid w:val="00363064"/>
    <w:rsid w:val="003642A6"/>
    <w:rsid w:val="00364526"/>
    <w:rsid w:val="00366026"/>
    <w:rsid w:val="00372DEC"/>
    <w:rsid w:val="00391606"/>
    <w:rsid w:val="00391D76"/>
    <w:rsid w:val="00393F33"/>
    <w:rsid w:val="003B0B3F"/>
    <w:rsid w:val="003B1E0B"/>
    <w:rsid w:val="003B292C"/>
    <w:rsid w:val="003B489C"/>
    <w:rsid w:val="003B5B54"/>
    <w:rsid w:val="003B5F92"/>
    <w:rsid w:val="003C0DDE"/>
    <w:rsid w:val="003C15B7"/>
    <w:rsid w:val="003C25D2"/>
    <w:rsid w:val="003C3460"/>
    <w:rsid w:val="003C3678"/>
    <w:rsid w:val="003C5C1D"/>
    <w:rsid w:val="003D11D6"/>
    <w:rsid w:val="003D1F8F"/>
    <w:rsid w:val="003D361D"/>
    <w:rsid w:val="003D39DE"/>
    <w:rsid w:val="003D48BD"/>
    <w:rsid w:val="003D6A2C"/>
    <w:rsid w:val="003E303D"/>
    <w:rsid w:val="003E5AA9"/>
    <w:rsid w:val="003F221D"/>
    <w:rsid w:val="003F3728"/>
    <w:rsid w:val="003F6B5E"/>
    <w:rsid w:val="00405E2F"/>
    <w:rsid w:val="00406A89"/>
    <w:rsid w:val="00406AD0"/>
    <w:rsid w:val="00407F0A"/>
    <w:rsid w:val="00416085"/>
    <w:rsid w:val="00416278"/>
    <w:rsid w:val="004219B9"/>
    <w:rsid w:val="00423CF0"/>
    <w:rsid w:val="004250F2"/>
    <w:rsid w:val="004252B3"/>
    <w:rsid w:val="00433C2F"/>
    <w:rsid w:val="00434279"/>
    <w:rsid w:val="00436DD9"/>
    <w:rsid w:val="00442381"/>
    <w:rsid w:val="0044663A"/>
    <w:rsid w:val="004521C0"/>
    <w:rsid w:val="00453E35"/>
    <w:rsid w:val="0045513A"/>
    <w:rsid w:val="00463C7B"/>
    <w:rsid w:val="00465458"/>
    <w:rsid w:val="00466A01"/>
    <w:rsid w:val="00472623"/>
    <w:rsid w:val="00472D31"/>
    <w:rsid w:val="00490E01"/>
    <w:rsid w:val="004943F3"/>
    <w:rsid w:val="004978B7"/>
    <w:rsid w:val="004A1017"/>
    <w:rsid w:val="004A64F4"/>
    <w:rsid w:val="004B0FE6"/>
    <w:rsid w:val="004B6E82"/>
    <w:rsid w:val="004B725D"/>
    <w:rsid w:val="004B7279"/>
    <w:rsid w:val="004D2A41"/>
    <w:rsid w:val="004D34D9"/>
    <w:rsid w:val="004D4A1A"/>
    <w:rsid w:val="004E3C67"/>
    <w:rsid w:val="005131A6"/>
    <w:rsid w:val="00515B6D"/>
    <w:rsid w:val="00516171"/>
    <w:rsid w:val="00533593"/>
    <w:rsid w:val="005341D0"/>
    <w:rsid w:val="00537413"/>
    <w:rsid w:val="0055154C"/>
    <w:rsid w:val="00560431"/>
    <w:rsid w:val="00566119"/>
    <w:rsid w:val="00570CDF"/>
    <w:rsid w:val="005715C3"/>
    <w:rsid w:val="005724A1"/>
    <w:rsid w:val="005766EF"/>
    <w:rsid w:val="0058095B"/>
    <w:rsid w:val="00582393"/>
    <w:rsid w:val="0058245F"/>
    <w:rsid w:val="00595B62"/>
    <w:rsid w:val="0059762E"/>
    <w:rsid w:val="005A5680"/>
    <w:rsid w:val="005B2897"/>
    <w:rsid w:val="005B3DF8"/>
    <w:rsid w:val="005B5E97"/>
    <w:rsid w:val="005B6CFD"/>
    <w:rsid w:val="005B7FE3"/>
    <w:rsid w:val="005C1CC7"/>
    <w:rsid w:val="005C5630"/>
    <w:rsid w:val="005C66B9"/>
    <w:rsid w:val="005D2577"/>
    <w:rsid w:val="005D315A"/>
    <w:rsid w:val="005D64F8"/>
    <w:rsid w:val="005D6A5D"/>
    <w:rsid w:val="005E6720"/>
    <w:rsid w:val="005E6CA4"/>
    <w:rsid w:val="005F0B65"/>
    <w:rsid w:val="005F5C47"/>
    <w:rsid w:val="006034B6"/>
    <w:rsid w:val="006056CB"/>
    <w:rsid w:val="006147A1"/>
    <w:rsid w:val="00616367"/>
    <w:rsid w:val="00616B30"/>
    <w:rsid w:val="006212B2"/>
    <w:rsid w:val="00625785"/>
    <w:rsid w:val="00626EC6"/>
    <w:rsid w:val="00627659"/>
    <w:rsid w:val="00633305"/>
    <w:rsid w:val="00635F0C"/>
    <w:rsid w:val="00643825"/>
    <w:rsid w:val="00647E95"/>
    <w:rsid w:val="006548E7"/>
    <w:rsid w:val="00656DFC"/>
    <w:rsid w:val="006608B7"/>
    <w:rsid w:val="00665712"/>
    <w:rsid w:val="00667B2A"/>
    <w:rsid w:val="00672574"/>
    <w:rsid w:val="00674C0D"/>
    <w:rsid w:val="00674CB3"/>
    <w:rsid w:val="006772DA"/>
    <w:rsid w:val="0068159D"/>
    <w:rsid w:val="006877ED"/>
    <w:rsid w:val="006A0D15"/>
    <w:rsid w:val="006A0DF4"/>
    <w:rsid w:val="006A283F"/>
    <w:rsid w:val="006A3FDA"/>
    <w:rsid w:val="006A6619"/>
    <w:rsid w:val="006A6FF1"/>
    <w:rsid w:val="006B2509"/>
    <w:rsid w:val="006B6204"/>
    <w:rsid w:val="006D0284"/>
    <w:rsid w:val="006D7124"/>
    <w:rsid w:val="006D7A92"/>
    <w:rsid w:val="006E4432"/>
    <w:rsid w:val="006E58B7"/>
    <w:rsid w:val="006E5D80"/>
    <w:rsid w:val="006E6986"/>
    <w:rsid w:val="006E7E3D"/>
    <w:rsid w:val="006F57E0"/>
    <w:rsid w:val="006F6C1C"/>
    <w:rsid w:val="006F7EEA"/>
    <w:rsid w:val="00702106"/>
    <w:rsid w:val="00713076"/>
    <w:rsid w:val="007225ED"/>
    <w:rsid w:val="00722BC2"/>
    <w:rsid w:val="00732ABA"/>
    <w:rsid w:val="00735398"/>
    <w:rsid w:val="00740297"/>
    <w:rsid w:val="007451B3"/>
    <w:rsid w:val="0075215F"/>
    <w:rsid w:val="00757450"/>
    <w:rsid w:val="00757B7B"/>
    <w:rsid w:val="00763ED6"/>
    <w:rsid w:val="007651AE"/>
    <w:rsid w:val="00770AC5"/>
    <w:rsid w:val="00771EFE"/>
    <w:rsid w:val="00777B77"/>
    <w:rsid w:val="00781A3B"/>
    <w:rsid w:val="007827A8"/>
    <w:rsid w:val="007833CF"/>
    <w:rsid w:val="007866F0"/>
    <w:rsid w:val="007978AD"/>
    <w:rsid w:val="007B512D"/>
    <w:rsid w:val="007B5D8B"/>
    <w:rsid w:val="007B5F6C"/>
    <w:rsid w:val="007B626D"/>
    <w:rsid w:val="007C09C4"/>
    <w:rsid w:val="007C294E"/>
    <w:rsid w:val="007C50B0"/>
    <w:rsid w:val="007C5C8F"/>
    <w:rsid w:val="007D58F7"/>
    <w:rsid w:val="007E3ED6"/>
    <w:rsid w:val="008030E0"/>
    <w:rsid w:val="00805373"/>
    <w:rsid w:val="008054DC"/>
    <w:rsid w:val="00805A4D"/>
    <w:rsid w:val="00807787"/>
    <w:rsid w:val="00815533"/>
    <w:rsid w:val="00815E94"/>
    <w:rsid w:val="008166EF"/>
    <w:rsid w:val="00821D78"/>
    <w:rsid w:val="0082321F"/>
    <w:rsid w:val="00823F24"/>
    <w:rsid w:val="00825494"/>
    <w:rsid w:val="00825E32"/>
    <w:rsid w:val="0083026C"/>
    <w:rsid w:val="008312CC"/>
    <w:rsid w:val="00832B8F"/>
    <w:rsid w:val="00832DD2"/>
    <w:rsid w:val="00832EBC"/>
    <w:rsid w:val="008356FC"/>
    <w:rsid w:val="00841E16"/>
    <w:rsid w:val="0084798A"/>
    <w:rsid w:val="00850648"/>
    <w:rsid w:val="008547AE"/>
    <w:rsid w:val="00856821"/>
    <w:rsid w:val="008637BE"/>
    <w:rsid w:val="0086562A"/>
    <w:rsid w:val="00866862"/>
    <w:rsid w:val="008707B0"/>
    <w:rsid w:val="008720C4"/>
    <w:rsid w:val="00874BD5"/>
    <w:rsid w:val="00876263"/>
    <w:rsid w:val="008803DA"/>
    <w:rsid w:val="00881C41"/>
    <w:rsid w:val="00882939"/>
    <w:rsid w:val="008A3E98"/>
    <w:rsid w:val="008A4D72"/>
    <w:rsid w:val="008B187D"/>
    <w:rsid w:val="008C0BE6"/>
    <w:rsid w:val="008C1C7F"/>
    <w:rsid w:val="008C24EC"/>
    <w:rsid w:val="008C2CAB"/>
    <w:rsid w:val="008C53E2"/>
    <w:rsid w:val="008D1B62"/>
    <w:rsid w:val="008D362C"/>
    <w:rsid w:val="008D48B1"/>
    <w:rsid w:val="008D5B35"/>
    <w:rsid w:val="008D75BC"/>
    <w:rsid w:val="008E00BE"/>
    <w:rsid w:val="008E0635"/>
    <w:rsid w:val="008E45D3"/>
    <w:rsid w:val="008E57DB"/>
    <w:rsid w:val="008E69E7"/>
    <w:rsid w:val="008F6E23"/>
    <w:rsid w:val="008F771F"/>
    <w:rsid w:val="00900FD5"/>
    <w:rsid w:val="00901044"/>
    <w:rsid w:val="009027BD"/>
    <w:rsid w:val="00907E10"/>
    <w:rsid w:val="009107AA"/>
    <w:rsid w:val="00910DD4"/>
    <w:rsid w:val="00914E16"/>
    <w:rsid w:val="00920E94"/>
    <w:rsid w:val="00927455"/>
    <w:rsid w:val="009322C9"/>
    <w:rsid w:val="0094140D"/>
    <w:rsid w:val="00944B21"/>
    <w:rsid w:val="0095098E"/>
    <w:rsid w:val="00951656"/>
    <w:rsid w:val="009533CB"/>
    <w:rsid w:val="00953E38"/>
    <w:rsid w:val="009543DB"/>
    <w:rsid w:val="0095637B"/>
    <w:rsid w:val="009570F2"/>
    <w:rsid w:val="0095738D"/>
    <w:rsid w:val="00964C08"/>
    <w:rsid w:val="00964DA0"/>
    <w:rsid w:val="00965AB7"/>
    <w:rsid w:val="009668AB"/>
    <w:rsid w:val="009705CA"/>
    <w:rsid w:val="00970758"/>
    <w:rsid w:val="009713F8"/>
    <w:rsid w:val="00974780"/>
    <w:rsid w:val="00994170"/>
    <w:rsid w:val="009965BF"/>
    <w:rsid w:val="009A1C33"/>
    <w:rsid w:val="009A3F2B"/>
    <w:rsid w:val="009A6E43"/>
    <w:rsid w:val="009A7247"/>
    <w:rsid w:val="009B0180"/>
    <w:rsid w:val="009B5743"/>
    <w:rsid w:val="009C23C3"/>
    <w:rsid w:val="009C2CA4"/>
    <w:rsid w:val="009C64D9"/>
    <w:rsid w:val="009C6513"/>
    <w:rsid w:val="009D0A47"/>
    <w:rsid w:val="009D40C9"/>
    <w:rsid w:val="009E5DA5"/>
    <w:rsid w:val="009E650A"/>
    <w:rsid w:val="009E7904"/>
    <w:rsid w:val="009E7F51"/>
    <w:rsid w:val="009F0570"/>
    <w:rsid w:val="009F6CBE"/>
    <w:rsid w:val="009F769D"/>
    <w:rsid w:val="00A010FD"/>
    <w:rsid w:val="00A01FFB"/>
    <w:rsid w:val="00A0212F"/>
    <w:rsid w:val="00A0683F"/>
    <w:rsid w:val="00A07D6A"/>
    <w:rsid w:val="00A07DC3"/>
    <w:rsid w:val="00A112BB"/>
    <w:rsid w:val="00A12873"/>
    <w:rsid w:val="00A15358"/>
    <w:rsid w:val="00A20D0E"/>
    <w:rsid w:val="00A35CFA"/>
    <w:rsid w:val="00A364B8"/>
    <w:rsid w:val="00A373DC"/>
    <w:rsid w:val="00A3750B"/>
    <w:rsid w:val="00A407FD"/>
    <w:rsid w:val="00A4290E"/>
    <w:rsid w:val="00A47A84"/>
    <w:rsid w:val="00A51994"/>
    <w:rsid w:val="00A64E13"/>
    <w:rsid w:val="00A71025"/>
    <w:rsid w:val="00A74DDA"/>
    <w:rsid w:val="00A805B9"/>
    <w:rsid w:val="00A81D3D"/>
    <w:rsid w:val="00A911C2"/>
    <w:rsid w:val="00A9304D"/>
    <w:rsid w:val="00A95272"/>
    <w:rsid w:val="00AA21A1"/>
    <w:rsid w:val="00AA4244"/>
    <w:rsid w:val="00AA5120"/>
    <w:rsid w:val="00AB13BC"/>
    <w:rsid w:val="00AB14F2"/>
    <w:rsid w:val="00AB26DF"/>
    <w:rsid w:val="00AD3B93"/>
    <w:rsid w:val="00AD4886"/>
    <w:rsid w:val="00AD49F2"/>
    <w:rsid w:val="00AD74D5"/>
    <w:rsid w:val="00AE4A8B"/>
    <w:rsid w:val="00AE4EFF"/>
    <w:rsid w:val="00AE7905"/>
    <w:rsid w:val="00AF2E80"/>
    <w:rsid w:val="00AF520D"/>
    <w:rsid w:val="00AF5309"/>
    <w:rsid w:val="00AF54A6"/>
    <w:rsid w:val="00B00329"/>
    <w:rsid w:val="00B008C2"/>
    <w:rsid w:val="00B032DC"/>
    <w:rsid w:val="00B15D29"/>
    <w:rsid w:val="00B1759B"/>
    <w:rsid w:val="00B17D39"/>
    <w:rsid w:val="00B2682F"/>
    <w:rsid w:val="00B2683B"/>
    <w:rsid w:val="00B3427A"/>
    <w:rsid w:val="00B41C3E"/>
    <w:rsid w:val="00B4316E"/>
    <w:rsid w:val="00B515F4"/>
    <w:rsid w:val="00B57A40"/>
    <w:rsid w:val="00B60886"/>
    <w:rsid w:val="00B6111B"/>
    <w:rsid w:val="00B667E2"/>
    <w:rsid w:val="00B718A2"/>
    <w:rsid w:val="00B7222F"/>
    <w:rsid w:val="00B7395C"/>
    <w:rsid w:val="00B84E37"/>
    <w:rsid w:val="00B8539F"/>
    <w:rsid w:val="00B90480"/>
    <w:rsid w:val="00B9220D"/>
    <w:rsid w:val="00B95BE8"/>
    <w:rsid w:val="00B97C8D"/>
    <w:rsid w:val="00BA0E28"/>
    <w:rsid w:val="00BA0F04"/>
    <w:rsid w:val="00BA1BD8"/>
    <w:rsid w:val="00BA6AF7"/>
    <w:rsid w:val="00BB1409"/>
    <w:rsid w:val="00BB2B5E"/>
    <w:rsid w:val="00BB4616"/>
    <w:rsid w:val="00BB7C0E"/>
    <w:rsid w:val="00BC066D"/>
    <w:rsid w:val="00BC135B"/>
    <w:rsid w:val="00BC57B5"/>
    <w:rsid w:val="00BC5E83"/>
    <w:rsid w:val="00BD165F"/>
    <w:rsid w:val="00BD2822"/>
    <w:rsid w:val="00BD2BD0"/>
    <w:rsid w:val="00BD78ED"/>
    <w:rsid w:val="00BE05DF"/>
    <w:rsid w:val="00BE6BA5"/>
    <w:rsid w:val="00BF132C"/>
    <w:rsid w:val="00BF2D93"/>
    <w:rsid w:val="00BF5A74"/>
    <w:rsid w:val="00BF68D8"/>
    <w:rsid w:val="00C00F02"/>
    <w:rsid w:val="00C01F8C"/>
    <w:rsid w:val="00C042F4"/>
    <w:rsid w:val="00C078F5"/>
    <w:rsid w:val="00C1337E"/>
    <w:rsid w:val="00C17A9D"/>
    <w:rsid w:val="00C238D9"/>
    <w:rsid w:val="00C249DA"/>
    <w:rsid w:val="00C31985"/>
    <w:rsid w:val="00C3530C"/>
    <w:rsid w:val="00C37A81"/>
    <w:rsid w:val="00C43A1A"/>
    <w:rsid w:val="00C50428"/>
    <w:rsid w:val="00C5122E"/>
    <w:rsid w:val="00C538DE"/>
    <w:rsid w:val="00C631AE"/>
    <w:rsid w:val="00C65A68"/>
    <w:rsid w:val="00C670A5"/>
    <w:rsid w:val="00C74413"/>
    <w:rsid w:val="00C74882"/>
    <w:rsid w:val="00C76BD6"/>
    <w:rsid w:val="00C8278E"/>
    <w:rsid w:val="00C86171"/>
    <w:rsid w:val="00C91042"/>
    <w:rsid w:val="00CA1E6D"/>
    <w:rsid w:val="00CA5CA1"/>
    <w:rsid w:val="00CA7516"/>
    <w:rsid w:val="00CB21E5"/>
    <w:rsid w:val="00CC310B"/>
    <w:rsid w:val="00CD538B"/>
    <w:rsid w:val="00CD5CA2"/>
    <w:rsid w:val="00CD7987"/>
    <w:rsid w:val="00CE0874"/>
    <w:rsid w:val="00CE22F2"/>
    <w:rsid w:val="00CE5F4C"/>
    <w:rsid w:val="00CF3627"/>
    <w:rsid w:val="00CF4A98"/>
    <w:rsid w:val="00D00E25"/>
    <w:rsid w:val="00D02C30"/>
    <w:rsid w:val="00D0707C"/>
    <w:rsid w:val="00D11D4F"/>
    <w:rsid w:val="00D164A6"/>
    <w:rsid w:val="00D20DE6"/>
    <w:rsid w:val="00D228B5"/>
    <w:rsid w:val="00D322D2"/>
    <w:rsid w:val="00D356C7"/>
    <w:rsid w:val="00D3575D"/>
    <w:rsid w:val="00D42811"/>
    <w:rsid w:val="00D43B37"/>
    <w:rsid w:val="00D51152"/>
    <w:rsid w:val="00D51AA6"/>
    <w:rsid w:val="00D5630B"/>
    <w:rsid w:val="00D62EBE"/>
    <w:rsid w:val="00D63BAB"/>
    <w:rsid w:val="00D66923"/>
    <w:rsid w:val="00D67C99"/>
    <w:rsid w:val="00D70374"/>
    <w:rsid w:val="00D74C9A"/>
    <w:rsid w:val="00D81762"/>
    <w:rsid w:val="00D81E04"/>
    <w:rsid w:val="00D83611"/>
    <w:rsid w:val="00D92572"/>
    <w:rsid w:val="00D927B6"/>
    <w:rsid w:val="00D92F03"/>
    <w:rsid w:val="00D93DA7"/>
    <w:rsid w:val="00D94A64"/>
    <w:rsid w:val="00DA29AA"/>
    <w:rsid w:val="00DA3549"/>
    <w:rsid w:val="00DA6CF2"/>
    <w:rsid w:val="00DA73ED"/>
    <w:rsid w:val="00DB2F27"/>
    <w:rsid w:val="00DB33ED"/>
    <w:rsid w:val="00DC2BAC"/>
    <w:rsid w:val="00DC3532"/>
    <w:rsid w:val="00DC3C8A"/>
    <w:rsid w:val="00DC4D03"/>
    <w:rsid w:val="00DC55CB"/>
    <w:rsid w:val="00DC5814"/>
    <w:rsid w:val="00DC5961"/>
    <w:rsid w:val="00DC642D"/>
    <w:rsid w:val="00DC7713"/>
    <w:rsid w:val="00DD2F7F"/>
    <w:rsid w:val="00DE17BD"/>
    <w:rsid w:val="00DF531C"/>
    <w:rsid w:val="00DF60D6"/>
    <w:rsid w:val="00E039CC"/>
    <w:rsid w:val="00E04FCC"/>
    <w:rsid w:val="00E069A6"/>
    <w:rsid w:val="00E13C47"/>
    <w:rsid w:val="00E15675"/>
    <w:rsid w:val="00E21085"/>
    <w:rsid w:val="00E26630"/>
    <w:rsid w:val="00E277F7"/>
    <w:rsid w:val="00E36F56"/>
    <w:rsid w:val="00E37932"/>
    <w:rsid w:val="00E432C4"/>
    <w:rsid w:val="00E461C7"/>
    <w:rsid w:val="00E54F66"/>
    <w:rsid w:val="00E56F00"/>
    <w:rsid w:val="00E67C3A"/>
    <w:rsid w:val="00E7130B"/>
    <w:rsid w:val="00E7195A"/>
    <w:rsid w:val="00E71E67"/>
    <w:rsid w:val="00E725C2"/>
    <w:rsid w:val="00E73F4D"/>
    <w:rsid w:val="00E74A0D"/>
    <w:rsid w:val="00E80C27"/>
    <w:rsid w:val="00E83FF3"/>
    <w:rsid w:val="00E84FDB"/>
    <w:rsid w:val="00E96448"/>
    <w:rsid w:val="00E9732D"/>
    <w:rsid w:val="00EA3C96"/>
    <w:rsid w:val="00EA4FED"/>
    <w:rsid w:val="00EA6EA8"/>
    <w:rsid w:val="00EA754E"/>
    <w:rsid w:val="00EB37FE"/>
    <w:rsid w:val="00EB58A7"/>
    <w:rsid w:val="00EB7FAB"/>
    <w:rsid w:val="00EC098B"/>
    <w:rsid w:val="00EF3B29"/>
    <w:rsid w:val="00EF3FFC"/>
    <w:rsid w:val="00EF488A"/>
    <w:rsid w:val="00EF4AC2"/>
    <w:rsid w:val="00F01F34"/>
    <w:rsid w:val="00F1436A"/>
    <w:rsid w:val="00F3106A"/>
    <w:rsid w:val="00F32B44"/>
    <w:rsid w:val="00F42324"/>
    <w:rsid w:val="00F53551"/>
    <w:rsid w:val="00F5591E"/>
    <w:rsid w:val="00F704B6"/>
    <w:rsid w:val="00F70ED9"/>
    <w:rsid w:val="00F757E1"/>
    <w:rsid w:val="00F77A65"/>
    <w:rsid w:val="00F80CE5"/>
    <w:rsid w:val="00F81901"/>
    <w:rsid w:val="00F87BEC"/>
    <w:rsid w:val="00F97D1A"/>
    <w:rsid w:val="00FA04F1"/>
    <w:rsid w:val="00FA1B73"/>
    <w:rsid w:val="00FA1FFA"/>
    <w:rsid w:val="00FA5D0F"/>
    <w:rsid w:val="00FA6CFC"/>
    <w:rsid w:val="00FA7F6E"/>
    <w:rsid w:val="00FB0C49"/>
    <w:rsid w:val="00FB5883"/>
    <w:rsid w:val="00FC6637"/>
    <w:rsid w:val="00FD116C"/>
    <w:rsid w:val="00FD415E"/>
    <w:rsid w:val="00FD522E"/>
    <w:rsid w:val="00FD7934"/>
    <w:rsid w:val="00FE0601"/>
    <w:rsid w:val="00FE156C"/>
    <w:rsid w:val="00FE1899"/>
    <w:rsid w:val="00FF0D11"/>
    <w:rsid w:val="00FF12C9"/>
    <w:rsid w:val="00FF570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F329FD"/>
  <w14:defaultImageDpi w14:val="32767"/>
  <w15:docId w15:val="{3F61D9F0-BF7B-43E4-B10D-D399424D8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33CF"/>
    <w:rPr>
      <w:rFonts w:ascii="Times New Roman" w:eastAsia="Times New Roman" w:hAnsi="Times New Roman" w:cs="Times New Roman"/>
      <w:lang w:val="en-AU"/>
    </w:rPr>
  </w:style>
  <w:style w:type="paragraph" w:styleId="Heading1">
    <w:name w:val="heading 1"/>
    <w:basedOn w:val="Normal"/>
    <w:link w:val="Heading1Char"/>
    <w:uiPriority w:val="9"/>
    <w:qFormat/>
    <w:rsid w:val="005B6CFD"/>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AD49F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D1F8F"/>
    <w:pPr>
      <w:spacing w:before="100" w:beforeAutospacing="1" w:after="100" w:afterAutospacing="1"/>
    </w:pPr>
  </w:style>
  <w:style w:type="character" w:customStyle="1" w:styleId="apple-converted-space">
    <w:name w:val="apple-converted-space"/>
    <w:basedOn w:val="DefaultParagraphFont"/>
    <w:rsid w:val="00BC57B5"/>
  </w:style>
  <w:style w:type="character" w:styleId="Hyperlink">
    <w:name w:val="Hyperlink"/>
    <w:basedOn w:val="DefaultParagraphFont"/>
    <w:uiPriority w:val="99"/>
    <w:unhideWhenUsed/>
    <w:rsid w:val="00BC57B5"/>
    <w:rPr>
      <w:color w:val="0000FF"/>
      <w:u w:val="single"/>
    </w:rPr>
  </w:style>
  <w:style w:type="character" w:styleId="Emphasis">
    <w:name w:val="Emphasis"/>
    <w:basedOn w:val="DefaultParagraphFont"/>
    <w:uiPriority w:val="20"/>
    <w:qFormat/>
    <w:rsid w:val="00BC57B5"/>
    <w:rPr>
      <w:i/>
      <w:iCs/>
    </w:rPr>
  </w:style>
  <w:style w:type="character" w:styleId="Strong">
    <w:name w:val="Strong"/>
    <w:basedOn w:val="DefaultParagraphFont"/>
    <w:uiPriority w:val="22"/>
    <w:qFormat/>
    <w:rsid w:val="00BC57B5"/>
    <w:rPr>
      <w:b/>
      <w:bCs/>
    </w:rPr>
  </w:style>
  <w:style w:type="character" w:customStyle="1" w:styleId="anchor-text">
    <w:name w:val="anchor-text"/>
    <w:basedOn w:val="DefaultParagraphFont"/>
    <w:rsid w:val="00BC57B5"/>
  </w:style>
  <w:style w:type="paragraph" w:styleId="ListParagraph">
    <w:name w:val="List Paragraph"/>
    <w:basedOn w:val="Normal"/>
    <w:uiPriority w:val="34"/>
    <w:qFormat/>
    <w:rsid w:val="008C1C7F"/>
    <w:pPr>
      <w:ind w:left="720"/>
      <w:contextualSpacing/>
    </w:pPr>
  </w:style>
  <w:style w:type="paragraph" w:styleId="NoSpacing">
    <w:name w:val="No Spacing"/>
    <w:uiPriority w:val="1"/>
    <w:qFormat/>
    <w:rsid w:val="00B60886"/>
  </w:style>
  <w:style w:type="character" w:styleId="FollowedHyperlink">
    <w:name w:val="FollowedHyperlink"/>
    <w:basedOn w:val="DefaultParagraphFont"/>
    <w:uiPriority w:val="99"/>
    <w:semiHidden/>
    <w:unhideWhenUsed/>
    <w:rsid w:val="00825494"/>
    <w:rPr>
      <w:color w:val="954F72" w:themeColor="followedHyperlink"/>
      <w:u w:val="single"/>
    </w:rPr>
  </w:style>
  <w:style w:type="paragraph" w:customStyle="1" w:styleId="headinganchor">
    <w:name w:val="headinganchor"/>
    <w:basedOn w:val="Normal"/>
    <w:rsid w:val="006A0D15"/>
    <w:pPr>
      <w:spacing w:before="100" w:beforeAutospacing="1" w:after="100" w:afterAutospacing="1"/>
    </w:pPr>
  </w:style>
  <w:style w:type="character" w:customStyle="1" w:styleId="h2">
    <w:name w:val="h2"/>
    <w:basedOn w:val="DefaultParagraphFont"/>
    <w:rsid w:val="006A0D15"/>
  </w:style>
  <w:style w:type="character" w:customStyle="1" w:styleId="headingendmark">
    <w:name w:val="headingendmark"/>
    <w:basedOn w:val="DefaultParagraphFont"/>
    <w:rsid w:val="006A0D15"/>
  </w:style>
  <w:style w:type="character" w:customStyle="1" w:styleId="mixed-citation">
    <w:name w:val="mixed-citation"/>
    <w:basedOn w:val="DefaultParagraphFont"/>
    <w:rsid w:val="005B6CFD"/>
  </w:style>
  <w:style w:type="character" w:customStyle="1" w:styleId="ref-title">
    <w:name w:val="ref-title"/>
    <w:basedOn w:val="DefaultParagraphFont"/>
    <w:rsid w:val="005B6CFD"/>
  </w:style>
  <w:style w:type="character" w:customStyle="1" w:styleId="ref-journal">
    <w:name w:val="ref-journal"/>
    <w:basedOn w:val="DefaultParagraphFont"/>
    <w:rsid w:val="005B6CFD"/>
  </w:style>
  <w:style w:type="character" w:customStyle="1" w:styleId="ref-vol">
    <w:name w:val="ref-vol"/>
    <w:basedOn w:val="DefaultParagraphFont"/>
    <w:rsid w:val="005B6CFD"/>
  </w:style>
  <w:style w:type="character" w:customStyle="1" w:styleId="nowrap">
    <w:name w:val="nowrap"/>
    <w:basedOn w:val="DefaultParagraphFont"/>
    <w:rsid w:val="005B6CFD"/>
  </w:style>
  <w:style w:type="character" w:customStyle="1" w:styleId="Heading1Char">
    <w:name w:val="Heading 1 Char"/>
    <w:basedOn w:val="DefaultParagraphFont"/>
    <w:link w:val="Heading1"/>
    <w:uiPriority w:val="9"/>
    <w:rsid w:val="005B6CFD"/>
    <w:rPr>
      <w:rFonts w:ascii="Times New Roman" w:eastAsia="Times New Roman" w:hAnsi="Times New Roman" w:cs="Times New Roman"/>
      <w:b/>
      <w:bCs/>
      <w:kern w:val="36"/>
      <w:sz w:val="48"/>
      <w:szCs w:val="48"/>
      <w:lang w:val="en-AU"/>
    </w:rPr>
  </w:style>
  <w:style w:type="character" w:customStyle="1" w:styleId="text">
    <w:name w:val="text"/>
    <w:basedOn w:val="DefaultParagraphFont"/>
    <w:rsid w:val="00AD49F2"/>
  </w:style>
  <w:style w:type="character" w:customStyle="1" w:styleId="author-ref">
    <w:name w:val="author-ref"/>
    <w:basedOn w:val="DefaultParagraphFont"/>
    <w:rsid w:val="00AD49F2"/>
  </w:style>
  <w:style w:type="character" w:customStyle="1" w:styleId="title-text">
    <w:name w:val="title-text"/>
    <w:basedOn w:val="DefaultParagraphFont"/>
    <w:rsid w:val="00AD49F2"/>
  </w:style>
  <w:style w:type="character" w:customStyle="1" w:styleId="Heading2Char">
    <w:name w:val="Heading 2 Char"/>
    <w:basedOn w:val="DefaultParagraphFont"/>
    <w:link w:val="Heading2"/>
    <w:uiPriority w:val="9"/>
    <w:semiHidden/>
    <w:rsid w:val="00AD49F2"/>
    <w:rPr>
      <w:rFonts w:asciiTheme="majorHAnsi" w:eastAsiaTheme="majorEastAsia" w:hAnsiTheme="majorHAnsi" w:cstheme="majorBidi"/>
      <w:color w:val="2F5496" w:themeColor="accent1" w:themeShade="BF"/>
      <w:sz w:val="26"/>
      <w:szCs w:val="26"/>
      <w:lang w:val="en-AU"/>
    </w:rPr>
  </w:style>
  <w:style w:type="character" w:styleId="CommentReference">
    <w:name w:val="annotation reference"/>
    <w:basedOn w:val="DefaultParagraphFont"/>
    <w:uiPriority w:val="99"/>
    <w:unhideWhenUsed/>
    <w:rsid w:val="00DF531C"/>
    <w:rPr>
      <w:sz w:val="16"/>
      <w:szCs w:val="16"/>
    </w:rPr>
  </w:style>
  <w:style w:type="paragraph" w:styleId="CommentText">
    <w:name w:val="annotation text"/>
    <w:basedOn w:val="Normal"/>
    <w:link w:val="CommentTextChar"/>
    <w:uiPriority w:val="99"/>
    <w:unhideWhenUsed/>
    <w:qFormat/>
    <w:rsid w:val="00DF531C"/>
    <w:rPr>
      <w:sz w:val="20"/>
      <w:szCs w:val="20"/>
    </w:rPr>
  </w:style>
  <w:style w:type="character" w:customStyle="1" w:styleId="CommentTextChar">
    <w:name w:val="Comment Text Char"/>
    <w:basedOn w:val="DefaultParagraphFont"/>
    <w:link w:val="CommentText"/>
    <w:uiPriority w:val="99"/>
    <w:qFormat/>
    <w:rsid w:val="00DF531C"/>
    <w:rPr>
      <w:rFonts w:ascii="Times New Roman" w:eastAsia="Times New Roman" w:hAnsi="Times New Roman"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DF531C"/>
    <w:rPr>
      <w:b/>
      <w:bCs/>
    </w:rPr>
  </w:style>
  <w:style w:type="character" w:customStyle="1" w:styleId="CommentSubjectChar">
    <w:name w:val="Comment Subject Char"/>
    <w:basedOn w:val="CommentTextChar"/>
    <w:link w:val="CommentSubject"/>
    <w:uiPriority w:val="99"/>
    <w:semiHidden/>
    <w:rsid w:val="00DF531C"/>
    <w:rPr>
      <w:rFonts w:ascii="Times New Roman" w:eastAsia="Times New Roman" w:hAnsi="Times New Roman" w:cs="Times New Roman"/>
      <w:b/>
      <w:bCs/>
      <w:sz w:val="20"/>
      <w:szCs w:val="20"/>
      <w:lang w:val="en-AU"/>
    </w:rPr>
  </w:style>
  <w:style w:type="paragraph" w:styleId="BalloonText">
    <w:name w:val="Balloon Text"/>
    <w:basedOn w:val="Normal"/>
    <w:link w:val="BalloonTextChar"/>
    <w:uiPriority w:val="99"/>
    <w:semiHidden/>
    <w:unhideWhenUsed/>
    <w:rsid w:val="00DF531C"/>
    <w:rPr>
      <w:sz w:val="18"/>
      <w:szCs w:val="18"/>
    </w:rPr>
  </w:style>
  <w:style w:type="character" w:customStyle="1" w:styleId="BalloonTextChar">
    <w:name w:val="Balloon Text Char"/>
    <w:basedOn w:val="DefaultParagraphFont"/>
    <w:link w:val="BalloonText"/>
    <w:uiPriority w:val="99"/>
    <w:semiHidden/>
    <w:rsid w:val="00DF531C"/>
    <w:rPr>
      <w:rFonts w:ascii="Times New Roman" w:eastAsia="Times New Roman" w:hAnsi="Times New Roman" w:cs="Times New Roman"/>
      <w:sz w:val="18"/>
      <w:szCs w:val="18"/>
      <w:lang w:val="en-AU"/>
    </w:rPr>
  </w:style>
  <w:style w:type="paragraph" w:customStyle="1" w:styleId="EndNoteBibliographyTitle">
    <w:name w:val="EndNote Bibliography Title"/>
    <w:basedOn w:val="Normal"/>
    <w:link w:val="EndNoteBibliographyTitleChar"/>
    <w:rsid w:val="003B0B3F"/>
    <w:pPr>
      <w:jc w:val="center"/>
    </w:pPr>
    <w:rPr>
      <w:lang w:val="en-US"/>
    </w:rPr>
  </w:style>
  <w:style w:type="character" w:customStyle="1" w:styleId="EndNoteBibliographyTitleChar">
    <w:name w:val="EndNote Bibliography Title Char"/>
    <w:basedOn w:val="DefaultParagraphFont"/>
    <w:link w:val="EndNoteBibliographyTitle"/>
    <w:rsid w:val="003B0B3F"/>
    <w:rPr>
      <w:rFonts w:ascii="Times New Roman" w:eastAsia="Times New Roman" w:hAnsi="Times New Roman" w:cs="Times New Roman"/>
      <w:lang w:val="en-US"/>
    </w:rPr>
  </w:style>
  <w:style w:type="paragraph" w:customStyle="1" w:styleId="EndNoteBibliography">
    <w:name w:val="EndNote Bibliography"/>
    <w:basedOn w:val="Normal"/>
    <w:link w:val="EndNoteBibliographyChar"/>
    <w:rsid w:val="003B0B3F"/>
    <w:pPr>
      <w:jc w:val="both"/>
    </w:pPr>
    <w:rPr>
      <w:lang w:val="en-US"/>
    </w:rPr>
  </w:style>
  <w:style w:type="character" w:customStyle="1" w:styleId="EndNoteBibliographyChar">
    <w:name w:val="EndNote Bibliography Char"/>
    <w:basedOn w:val="DefaultParagraphFont"/>
    <w:link w:val="EndNoteBibliography"/>
    <w:rsid w:val="003B0B3F"/>
    <w:rPr>
      <w:rFonts w:ascii="Times New Roman" w:eastAsia="Times New Roman" w:hAnsi="Times New Roman" w:cs="Times New Roman"/>
      <w:lang w:val="en-US"/>
    </w:rPr>
  </w:style>
  <w:style w:type="character" w:customStyle="1" w:styleId="UnresolvedMention1">
    <w:name w:val="Unresolved Mention1"/>
    <w:basedOn w:val="DefaultParagraphFont"/>
    <w:uiPriority w:val="99"/>
    <w:semiHidden/>
    <w:unhideWhenUsed/>
    <w:rsid w:val="007B5F6C"/>
    <w:rPr>
      <w:color w:val="605E5C"/>
      <w:shd w:val="clear" w:color="auto" w:fill="E1DFDD"/>
    </w:rPr>
  </w:style>
  <w:style w:type="paragraph" w:styleId="Header">
    <w:name w:val="header"/>
    <w:basedOn w:val="Normal"/>
    <w:link w:val="HeaderChar"/>
    <w:uiPriority w:val="99"/>
    <w:unhideWhenUsed/>
    <w:rsid w:val="00B1759B"/>
    <w:pPr>
      <w:tabs>
        <w:tab w:val="center" w:pos="4680"/>
        <w:tab w:val="right" w:pos="9360"/>
      </w:tabs>
    </w:pPr>
  </w:style>
  <w:style w:type="character" w:customStyle="1" w:styleId="HeaderChar">
    <w:name w:val="Header Char"/>
    <w:basedOn w:val="DefaultParagraphFont"/>
    <w:link w:val="Header"/>
    <w:uiPriority w:val="99"/>
    <w:rsid w:val="00B1759B"/>
    <w:rPr>
      <w:rFonts w:ascii="Times New Roman" w:eastAsia="Times New Roman" w:hAnsi="Times New Roman" w:cs="Times New Roman"/>
      <w:lang w:val="en-AU"/>
    </w:rPr>
  </w:style>
  <w:style w:type="paragraph" w:styleId="Footer">
    <w:name w:val="footer"/>
    <w:basedOn w:val="Normal"/>
    <w:link w:val="FooterChar"/>
    <w:uiPriority w:val="99"/>
    <w:unhideWhenUsed/>
    <w:rsid w:val="00B1759B"/>
    <w:pPr>
      <w:tabs>
        <w:tab w:val="center" w:pos="4680"/>
        <w:tab w:val="right" w:pos="9360"/>
      </w:tabs>
    </w:pPr>
  </w:style>
  <w:style w:type="character" w:customStyle="1" w:styleId="FooterChar">
    <w:name w:val="Footer Char"/>
    <w:basedOn w:val="DefaultParagraphFont"/>
    <w:link w:val="Footer"/>
    <w:uiPriority w:val="99"/>
    <w:rsid w:val="00B1759B"/>
    <w:rPr>
      <w:rFonts w:ascii="Times New Roman" w:eastAsia="Times New Roman" w:hAnsi="Times New Roman" w:cs="Times New Roman"/>
      <w:lang w:val="en-AU"/>
    </w:rPr>
  </w:style>
  <w:style w:type="paragraph" w:customStyle="1" w:styleId="1">
    <w:name w:val="正文1"/>
    <w:uiPriority w:val="99"/>
    <w:rsid w:val="00515B6D"/>
    <w:pPr>
      <w:spacing w:line="276" w:lineRule="auto"/>
    </w:pPr>
    <w:rPr>
      <w:rFonts w:ascii="Arial" w:hAnsi="Arial" w:cs="Arial"/>
      <w:color w:val="000000"/>
      <w:sz w:val="22"/>
      <w:szCs w:val="20"/>
      <w:lang w:val="pl-PL" w:eastAsia="pl-PL"/>
    </w:rPr>
  </w:style>
  <w:style w:type="paragraph" w:customStyle="1" w:styleId="Default">
    <w:name w:val="Default"/>
    <w:rsid w:val="006A0DF4"/>
    <w:pPr>
      <w:autoSpaceDE w:val="0"/>
      <w:autoSpaceDN w:val="0"/>
      <w:adjustRightInd w:val="0"/>
    </w:pPr>
    <w:rPr>
      <w:rFonts w:ascii="Book Antiqua" w:hAnsi="Book Antiqua" w:cs="Book Antiqua"/>
      <w:color w:val="000000"/>
      <w:lang w:val="en-US"/>
    </w:rPr>
  </w:style>
  <w:style w:type="character" w:customStyle="1" w:styleId="highlight">
    <w:name w:val="highlight"/>
    <w:basedOn w:val="DefaultParagraphFont"/>
    <w:rsid w:val="00B95B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47338">
      <w:bodyDiv w:val="1"/>
      <w:marLeft w:val="0"/>
      <w:marRight w:val="0"/>
      <w:marTop w:val="0"/>
      <w:marBottom w:val="0"/>
      <w:divBdr>
        <w:top w:val="none" w:sz="0" w:space="0" w:color="auto"/>
        <w:left w:val="none" w:sz="0" w:space="0" w:color="auto"/>
        <w:bottom w:val="none" w:sz="0" w:space="0" w:color="auto"/>
        <w:right w:val="none" w:sz="0" w:space="0" w:color="auto"/>
      </w:divBdr>
    </w:div>
    <w:div w:id="120390806">
      <w:bodyDiv w:val="1"/>
      <w:marLeft w:val="0"/>
      <w:marRight w:val="0"/>
      <w:marTop w:val="0"/>
      <w:marBottom w:val="0"/>
      <w:divBdr>
        <w:top w:val="none" w:sz="0" w:space="0" w:color="auto"/>
        <w:left w:val="none" w:sz="0" w:space="0" w:color="auto"/>
        <w:bottom w:val="none" w:sz="0" w:space="0" w:color="auto"/>
        <w:right w:val="none" w:sz="0" w:space="0" w:color="auto"/>
      </w:divBdr>
    </w:div>
    <w:div w:id="136916679">
      <w:bodyDiv w:val="1"/>
      <w:marLeft w:val="0"/>
      <w:marRight w:val="0"/>
      <w:marTop w:val="0"/>
      <w:marBottom w:val="0"/>
      <w:divBdr>
        <w:top w:val="none" w:sz="0" w:space="0" w:color="auto"/>
        <w:left w:val="none" w:sz="0" w:space="0" w:color="auto"/>
        <w:bottom w:val="none" w:sz="0" w:space="0" w:color="auto"/>
        <w:right w:val="none" w:sz="0" w:space="0" w:color="auto"/>
      </w:divBdr>
      <w:divsChild>
        <w:div w:id="1203791713">
          <w:marLeft w:val="0"/>
          <w:marRight w:val="0"/>
          <w:marTop w:val="0"/>
          <w:marBottom w:val="0"/>
          <w:divBdr>
            <w:top w:val="none" w:sz="0" w:space="0" w:color="auto"/>
            <w:left w:val="none" w:sz="0" w:space="0" w:color="auto"/>
            <w:bottom w:val="none" w:sz="0" w:space="0" w:color="auto"/>
            <w:right w:val="none" w:sz="0" w:space="0" w:color="auto"/>
          </w:divBdr>
          <w:divsChild>
            <w:div w:id="2048024785">
              <w:marLeft w:val="0"/>
              <w:marRight w:val="0"/>
              <w:marTop w:val="0"/>
              <w:marBottom w:val="0"/>
              <w:divBdr>
                <w:top w:val="none" w:sz="0" w:space="0" w:color="auto"/>
                <w:left w:val="none" w:sz="0" w:space="0" w:color="auto"/>
                <w:bottom w:val="none" w:sz="0" w:space="0" w:color="auto"/>
                <w:right w:val="none" w:sz="0" w:space="0" w:color="auto"/>
              </w:divBdr>
              <w:divsChild>
                <w:div w:id="66848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778120">
      <w:bodyDiv w:val="1"/>
      <w:marLeft w:val="0"/>
      <w:marRight w:val="0"/>
      <w:marTop w:val="0"/>
      <w:marBottom w:val="0"/>
      <w:divBdr>
        <w:top w:val="none" w:sz="0" w:space="0" w:color="auto"/>
        <w:left w:val="none" w:sz="0" w:space="0" w:color="auto"/>
        <w:bottom w:val="none" w:sz="0" w:space="0" w:color="auto"/>
        <w:right w:val="none" w:sz="0" w:space="0" w:color="auto"/>
      </w:divBdr>
      <w:divsChild>
        <w:div w:id="1522402221">
          <w:marLeft w:val="0"/>
          <w:marRight w:val="0"/>
          <w:marTop w:val="0"/>
          <w:marBottom w:val="0"/>
          <w:divBdr>
            <w:top w:val="none" w:sz="0" w:space="0" w:color="auto"/>
            <w:left w:val="none" w:sz="0" w:space="0" w:color="auto"/>
            <w:bottom w:val="none" w:sz="0" w:space="0" w:color="auto"/>
            <w:right w:val="none" w:sz="0" w:space="0" w:color="auto"/>
          </w:divBdr>
          <w:divsChild>
            <w:div w:id="974869545">
              <w:marLeft w:val="0"/>
              <w:marRight w:val="0"/>
              <w:marTop w:val="0"/>
              <w:marBottom w:val="0"/>
              <w:divBdr>
                <w:top w:val="none" w:sz="0" w:space="0" w:color="auto"/>
                <w:left w:val="none" w:sz="0" w:space="0" w:color="auto"/>
                <w:bottom w:val="none" w:sz="0" w:space="0" w:color="auto"/>
                <w:right w:val="none" w:sz="0" w:space="0" w:color="auto"/>
              </w:divBdr>
              <w:divsChild>
                <w:div w:id="63178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410398">
      <w:bodyDiv w:val="1"/>
      <w:marLeft w:val="0"/>
      <w:marRight w:val="0"/>
      <w:marTop w:val="0"/>
      <w:marBottom w:val="0"/>
      <w:divBdr>
        <w:top w:val="none" w:sz="0" w:space="0" w:color="auto"/>
        <w:left w:val="none" w:sz="0" w:space="0" w:color="auto"/>
        <w:bottom w:val="none" w:sz="0" w:space="0" w:color="auto"/>
        <w:right w:val="none" w:sz="0" w:space="0" w:color="auto"/>
      </w:divBdr>
    </w:div>
    <w:div w:id="250898128">
      <w:bodyDiv w:val="1"/>
      <w:marLeft w:val="0"/>
      <w:marRight w:val="0"/>
      <w:marTop w:val="0"/>
      <w:marBottom w:val="0"/>
      <w:divBdr>
        <w:top w:val="none" w:sz="0" w:space="0" w:color="auto"/>
        <w:left w:val="none" w:sz="0" w:space="0" w:color="auto"/>
        <w:bottom w:val="none" w:sz="0" w:space="0" w:color="auto"/>
        <w:right w:val="none" w:sz="0" w:space="0" w:color="auto"/>
      </w:divBdr>
    </w:div>
    <w:div w:id="449402477">
      <w:bodyDiv w:val="1"/>
      <w:marLeft w:val="0"/>
      <w:marRight w:val="0"/>
      <w:marTop w:val="0"/>
      <w:marBottom w:val="0"/>
      <w:divBdr>
        <w:top w:val="none" w:sz="0" w:space="0" w:color="auto"/>
        <w:left w:val="none" w:sz="0" w:space="0" w:color="auto"/>
        <w:bottom w:val="none" w:sz="0" w:space="0" w:color="auto"/>
        <w:right w:val="none" w:sz="0" w:space="0" w:color="auto"/>
      </w:divBdr>
    </w:div>
    <w:div w:id="523905317">
      <w:bodyDiv w:val="1"/>
      <w:marLeft w:val="0"/>
      <w:marRight w:val="0"/>
      <w:marTop w:val="0"/>
      <w:marBottom w:val="0"/>
      <w:divBdr>
        <w:top w:val="none" w:sz="0" w:space="0" w:color="auto"/>
        <w:left w:val="none" w:sz="0" w:space="0" w:color="auto"/>
        <w:bottom w:val="none" w:sz="0" w:space="0" w:color="auto"/>
        <w:right w:val="none" w:sz="0" w:space="0" w:color="auto"/>
      </w:divBdr>
    </w:div>
    <w:div w:id="564921843">
      <w:bodyDiv w:val="1"/>
      <w:marLeft w:val="0"/>
      <w:marRight w:val="0"/>
      <w:marTop w:val="0"/>
      <w:marBottom w:val="0"/>
      <w:divBdr>
        <w:top w:val="none" w:sz="0" w:space="0" w:color="auto"/>
        <w:left w:val="none" w:sz="0" w:space="0" w:color="auto"/>
        <w:bottom w:val="none" w:sz="0" w:space="0" w:color="auto"/>
        <w:right w:val="none" w:sz="0" w:space="0" w:color="auto"/>
      </w:divBdr>
    </w:div>
    <w:div w:id="583607257">
      <w:bodyDiv w:val="1"/>
      <w:marLeft w:val="0"/>
      <w:marRight w:val="0"/>
      <w:marTop w:val="0"/>
      <w:marBottom w:val="0"/>
      <w:divBdr>
        <w:top w:val="none" w:sz="0" w:space="0" w:color="auto"/>
        <w:left w:val="none" w:sz="0" w:space="0" w:color="auto"/>
        <w:bottom w:val="none" w:sz="0" w:space="0" w:color="auto"/>
        <w:right w:val="none" w:sz="0" w:space="0" w:color="auto"/>
      </w:divBdr>
      <w:divsChild>
        <w:div w:id="394814825">
          <w:marLeft w:val="0"/>
          <w:marRight w:val="0"/>
          <w:marTop w:val="0"/>
          <w:marBottom w:val="0"/>
          <w:divBdr>
            <w:top w:val="none" w:sz="0" w:space="0" w:color="auto"/>
            <w:left w:val="none" w:sz="0" w:space="0" w:color="auto"/>
            <w:bottom w:val="none" w:sz="0" w:space="0" w:color="auto"/>
            <w:right w:val="none" w:sz="0" w:space="0" w:color="auto"/>
          </w:divBdr>
          <w:divsChild>
            <w:div w:id="268661468">
              <w:marLeft w:val="0"/>
              <w:marRight w:val="0"/>
              <w:marTop w:val="0"/>
              <w:marBottom w:val="0"/>
              <w:divBdr>
                <w:top w:val="none" w:sz="0" w:space="0" w:color="auto"/>
                <w:left w:val="none" w:sz="0" w:space="0" w:color="auto"/>
                <w:bottom w:val="none" w:sz="0" w:space="0" w:color="auto"/>
                <w:right w:val="none" w:sz="0" w:space="0" w:color="auto"/>
              </w:divBdr>
              <w:divsChild>
                <w:div w:id="119007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431856">
      <w:bodyDiv w:val="1"/>
      <w:marLeft w:val="0"/>
      <w:marRight w:val="0"/>
      <w:marTop w:val="0"/>
      <w:marBottom w:val="0"/>
      <w:divBdr>
        <w:top w:val="none" w:sz="0" w:space="0" w:color="auto"/>
        <w:left w:val="none" w:sz="0" w:space="0" w:color="auto"/>
        <w:bottom w:val="none" w:sz="0" w:space="0" w:color="auto"/>
        <w:right w:val="none" w:sz="0" w:space="0" w:color="auto"/>
      </w:divBdr>
    </w:div>
    <w:div w:id="645746674">
      <w:bodyDiv w:val="1"/>
      <w:marLeft w:val="0"/>
      <w:marRight w:val="0"/>
      <w:marTop w:val="0"/>
      <w:marBottom w:val="0"/>
      <w:divBdr>
        <w:top w:val="none" w:sz="0" w:space="0" w:color="auto"/>
        <w:left w:val="none" w:sz="0" w:space="0" w:color="auto"/>
        <w:bottom w:val="none" w:sz="0" w:space="0" w:color="auto"/>
        <w:right w:val="none" w:sz="0" w:space="0" w:color="auto"/>
      </w:divBdr>
      <w:divsChild>
        <w:div w:id="2095086785">
          <w:marLeft w:val="0"/>
          <w:marRight w:val="0"/>
          <w:marTop w:val="0"/>
          <w:marBottom w:val="0"/>
          <w:divBdr>
            <w:top w:val="none" w:sz="0" w:space="0" w:color="auto"/>
            <w:left w:val="none" w:sz="0" w:space="0" w:color="auto"/>
            <w:bottom w:val="none" w:sz="0" w:space="0" w:color="auto"/>
            <w:right w:val="none" w:sz="0" w:space="0" w:color="auto"/>
          </w:divBdr>
          <w:divsChild>
            <w:div w:id="943073960">
              <w:marLeft w:val="0"/>
              <w:marRight w:val="0"/>
              <w:marTop w:val="0"/>
              <w:marBottom w:val="0"/>
              <w:divBdr>
                <w:top w:val="none" w:sz="0" w:space="0" w:color="auto"/>
                <w:left w:val="none" w:sz="0" w:space="0" w:color="auto"/>
                <w:bottom w:val="none" w:sz="0" w:space="0" w:color="auto"/>
                <w:right w:val="none" w:sz="0" w:space="0" w:color="auto"/>
              </w:divBdr>
              <w:divsChild>
                <w:div w:id="863058472">
                  <w:marLeft w:val="0"/>
                  <w:marRight w:val="0"/>
                  <w:marTop w:val="0"/>
                  <w:marBottom w:val="0"/>
                  <w:divBdr>
                    <w:top w:val="none" w:sz="0" w:space="0" w:color="auto"/>
                    <w:left w:val="none" w:sz="0" w:space="0" w:color="auto"/>
                    <w:bottom w:val="none" w:sz="0" w:space="0" w:color="auto"/>
                    <w:right w:val="none" w:sz="0" w:space="0" w:color="auto"/>
                  </w:divBdr>
                  <w:divsChild>
                    <w:div w:id="158387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926735">
      <w:bodyDiv w:val="1"/>
      <w:marLeft w:val="0"/>
      <w:marRight w:val="0"/>
      <w:marTop w:val="0"/>
      <w:marBottom w:val="0"/>
      <w:divBdr>
        <w:top w:val="none" w:sz="0" w:space="0" w:color="auto"/>
        <w:left w:val="none" w:sz="0" w:space="0" w:color="auto"/>
        <w:bottom w:val="none" w:sz="0" w:space="0" w:color="auto"/>
        <w:right w:val="none" w:sz="0" w:space="0" w:color="auto"/>
      </w:divBdr>
    </w:div>
    <w:div w:id="769549784">
      <w:bodyDiv w:val="1"/>
      <w:marLeft w:val="0"/>
      <w:marRight w:val="0"/>
      <w:marTop w:val="0"/>
      <w:marBottom w:val="0"/>
      <w:divBdr>
        <w:top w:val="none" w:sz="0" w:space="0" w:color="auto"/>
        <w:left w:val="none" w:sz="0" w:space="0" w:color="auto"/>
        <w:bottom w:val="none" w:sz="0" w:space="0" w:color="auto"/>
        <w:right w:val="none" w:sz="0" w:space="0" w:color="auto"/>
      </w:divBdr>
    </w:div>
    <w:div w:id="785734782">
      <w:bodyDiv w:val="1"/>
      <w:marLeft w:val="0"/>
      <w:marRight w:val="0"/>
      <w:marTop w:val="0"/>
      <w:marBottom w:val="0"/>
      <w:divBdr>
        <w:top w:val="none" w:sz="0" w:space="0" w:color="auto"/>
        <w:left w:val="none" w:sz="0" w:space="0" w:color="auto"/>
        <w:bottom w:val="none" w:sz="0" w:space="0" w:color="auto"/>
        <w:right w:val="none" w:sz="0" w:space="0" w:color="auto"/>
      </w:divBdr>
      <w:divsChild>
        <w:div w:id="476607763">
          <w:marLeft w:val="0"/>
          <w:marRight w:val="0"/>
          <w:marTop w:val="0"/>
          <w:marBottom w:val="0"/>
          <w:divBdr>
            <w:top w:val="none" w:sz="0" w:space="0" w:color="auto"/>
            <w:left w:val="none" w:sz="0" w:space="0" w:color="auto"/>
            <w:bottom w:val="none" w:sz="0" w:space="0" w:color="auto"/>
            <w:right w:val="none" w:sz="0" w:space="0" w:color="auto"/>
          </w:divBdr>
        </w:div>
        <w:div w:id="221717759">
          <w:marLeft w:val="0"/>
          <w:marRight w:val="0"/>
          <w:marTop w:val="0"/>
          <w:marBottom w:val="0"/>
          <w:divBdr>
            <w:top w:val="none" w:sz="0" w:space="0" w:color="auto"/>
            <w:left w:val="none" w:sz="0" w:space="0" w:color="auto"/>
            <w:bottom w:val="none" w:sz="0" w:space="0" w:color="auto"/>
            <w:right w:val="none" w:sz="0" w:space="0" w:color="auto"/>
          </w:divBdr>
        </w:div>
        <w:div w:id="1531144478">
          <w:marLeft w:val="0"/>
          <w:marRight w:val="0"/>
          <w:marTop w:val="0"/>
          <w:marBottom w:val="0"/>
          <w:divBdr>
            <w:top w:val="none" w:sz="0" w:space="0" w:color="auto"/>
            <w:left w:val="none" w:sz="0" w:space="0" w:color="auto"/>
            <w:bottom w:val="none" w:sz="0" w:space="0" w:color="auto"/>
            <w:right w:val="none" w:sz="0" w:space="0" w:color="auto"/>
          </w:divBdr>
        </w:div>
        <w:div w:id="1408186035">
          <w:marLeft w:val="0"/>
          <w:marRight w:val="0"/>
          <w:marTop w:val="0"/>
          <w:marBottom w:val="0"/>
          <w:divBdr>
            <w:top w:val="none" w:sz="0" w:space="0" w:color="auto"/>
            <w:left w:val="none" w:sz="0" w:space="0" w:color="auto"/>
            <w:bottom w:val="none" w:sz="0" w:space="0" w:color="auto"/>
            <w:right w:val="none" w:sz="0" w:space="0" w:color="auto"/>
          </w:divBdr>
        </w:div>
        <w:div w:id="414516159">
          <w:marLeft w:val="0"/>
          <w:marRight w:val="0"/>
          <w:marTop w:val="0"/>
          <w:marBottom w:val="0"/>
          <w:divBdr>
            <w:top w:val="none" w:sz="0" w:space="0" w:color="auto"/>
            <w:left w:val="none" w:sz="0" w:space="0" w:color="auto"/>
            <w:bottom w:val="none" w:sz="0" w:space="0" w:color="auto"/>
            <w:right w:val="none" w:sz="0" w:space="0" w:color="auto"/>
          </w:divBdr>
        </w:div>
        <w:div w:id="1258640329">
          <w:marLeft w:val="0"/>
          <w:marRight w:val="0"/>
          <w:marTop w:val="0"/>
          <w:marBottom w:val="0"/>
          <w:divBdr>
            <w:top w:val="none" w:sz="0" w:space="0" w:color="auto"/>
            <w:left w:val="none" w:sz="0" w:space="0" w:color="auto"/>
            <w:bottom w:val="none" w:sz="0" w:space="0" w:color="auto"/>
            <w:right w:val="none" w:sz="0" w:space="0" w:color="auto"/>
          </w:divBdr>
        </w:div>
        <w:div w:id="1430614588">
          <w:marLeft w:val="0"/>
          <w:marRight w:val="0"/>
          <w:marTop w:val="0"/>
          <w:marBottom w:val="0"/>
          <w:divBdr>
            <w:top w:val="none" w:sz="0" w:space="0" w:color="auto"/>
            <w:left w:val="none" w:sz="0" w:space="0" w:color="auto"/>
            <w:bottom w:val="none" w:sz="0" w:space="0" w:color="auto"/>
            <w:right w:val="none" w:sz="0" w:space="0" w:color="auto"/>
          </w:divBdr>
        </w:div>
        <w:div w:id="92634967">
          <w:marLeft w:val="0"/>
          <w:marRight w:val="0"/>
          <w:marTop w:val="0"/>
          <w:marBottom w:val="0"/>
          <w:divBdr>
            <w:top w:val="none" w:sz="0" w:space="0" w:color="auto"/>
            <w:left w:val="none" w:sz="0" w:space="0" w:color="auto"/>
            <w:bottom w:val="none" w:sz="0" w:space="0" w:color="auto"/>
            <w:right w:val="none" w:sz="0" w:space="0" w:color="auto"/>
          </w:divBdr>
        </w:div>
        <w:div w:id="1680694951">
          <w:marLeft w:val="0"/>
          <w:marRight w:val="0"/>
          <w:marTop w:val="0"/>
          <w:marBottom w:val="0"/>
          <w:divBdr>
            <w:top w:val="none" w:sz="0" w:space="0" w:color="auto"/>
            <w:left w:val="none" w:sz="0" w:space="0" w:color="auto"/>
            <w:bottom w:val="none" w:sz="0" w:space="0" w:color="auto"/>
            <w:right w:val="none" w:sz="0" w:space="0" w:color="auto"/>
          </w:divBdr>
        </w:div>
        <w:div w:id="1222911705">
          <w:marLeft w:val="0"/>
          <w:marRight w:val="0"/>
          <w:marTop w:val="0"/>
          <w:marBottom w:val="0"/>
          <w:divBdr>
            <w:top w:val="none" w:sz="0" w:space="0" w:color="auto"/>
            <w:left w:val="none" w:sz="0" w:space="0" w:color="auto"/>
            <w:bottom w:val="none" w:sz="0" w:space="0" w:color="auto"/>
            <w:right w:val="none" w:sz="0" w:space="0" w:color="auto"/>
          </w:divBdr>
        </w:div>
        <w:div w:id="1763799488">
          <w:marLeft w:val="0"/>
          <w:marRight w:val="0"/>
          <w:marTop w:val="0"/>
          <w:marBottom w:val="0"/>
          <w:divBdr>
            <w:top w:val="none" w:sz="0" w:space="0" w:color="auto"/>
            <w:left w:val="none" w:sz="0" w:space="0" w:color="auto"/>
            <w:bottom w:val="none" w:sz="0" w:space="0" w:color="auto"/>
            <w:right w:val="none" w:sz="0" w:space="0" w:color="auto"/>
          </w:divBdr>
        </w:div>
        <w:div w:id="117921979">
          <w:marLeft w:val="0"/>
          <w:marRight w:val="0"/>
          <w:marTop w:val="0"/>
          <w:marBottom w:val="0"/>
          <w:divBdr>
            <w:top w:val="none" w:sz="0" w:space="0" w:color="auto"/>
            <w:left w:val="none" w:sz="0" w:space="0" w:color="auto"/>
            <w:bottom w:val="none" w:sz="0" w:space="0" w:color="auto"/>
            <w:right w:val="none" w:sz="0" w:space="0" w:color="auto"/>
          </w:divBdr>
        </w:div>
        <w:div w:id="769814549">
          <w:marLeft w:val="0"/>
          <w:marRight w:val="0"/>
          <w:marTop w:val="0"/>
          <w:marBottom w:val="0"/>
          <w:divBdr>
            <w:top w:val="none" w:sz="0" w:space="0" w:color="auto"/>
            <w:left w:val="none" w:sz="0" w:space="0" w:color="auto"/>
            <w:bottom w:val="none" w:sz="0" w:space="0" w:color="auto"/>
            <w:right w:val="none" w:sz="0" w:space="0" w:color="auto"/>
          </w:divBdr>
        </w:div>
        <w:div w:id="268315859">
          <w:marLeft w:val="0"/>
          <w:marRight w:val="0"/>
          <w:marTop w:val="0"/>
          <w:marBottom w:val="0"/>
          <w:divBdr>
            <w:top w:val="none" w:sz="0" w:space="0" w:color="auto"/>
            <w:left w:val="none" w:sz="0" w:space="0" w:color="auto"/>
            <w:bottom w:val="none" w:sz="0" w:space="0" w:color="auto"/>
            <w:right w:val="none" w:sz="0" w:space="0" w:color="auto"/>
          </w:divBdr>
        </w:div>
        <w:div w:id="744644380">
          <w:marLeft w:val="0"/>
          <w:marRight w:val="0"/>
          <w:marTop w:val="0"/>
          <w:marBottom w:val="0"/>
          <w:divBdr>
            <w:top w:val="none" w:sz="0" w:space="0" w:color="auto"/>
            <w:left w:val="none" w:sz="0" w:space="0" w:color="auto"/>
            <w:bottom w:val="none" w:sz="0" w:space="0" w:color="auto"/>
            <w:right w:val="none" w:sz="0" w:space="0" w:color="auto"/>
          </w:divBdr>
        </w:div>
        <w:div w:id="1257321292">
          <w:marLeft w:val="0"/>
          <w:marRight w:val="0"/>
          <w:marTop w:val="0"/>
          <w:marBottom w:val="0"/>
          <w:divBdr>
            <w:top w:val="none" w:sz="0" w:space="0" w:color="auto"/>
            <w:left w:val="none" w:sz="0" w:space="0" w:color="auto"/>
            <w:bottom w:val="none" w:sz="0" w:space="0" w:color="auto"/>
            <w:right w:val="none" w:sz="0" w:space="0" w:color="auto"/>
          </w:divBdr>
        </w:div>
        <w:div w:id="45036839">
          <w:marLeft w:val="0"/>
          <w:marRight w:val="0"/>
          <w:marTop w:val="0"/>
          <w:marBottom w:val="0"/>
          <w:divBdr>
            <w:top w:val="none" w:sz="0" w:space="0" w:color="auto"/>
            <w:left w:val="none" w:sz="0" w:space="0" w:color="auto"/>
            <w:bottom w:val="none" w:sz="0" w:space="0" w:color="auto"/>
            <w:right w:val="none" w:sz="0" w:space="0" w:color="auto"/>
          </w:divBdr>
        </w:div>
        <w:div w:id="691371869">
          <w:marLeft w:val="0"/>
          <w:marRight w:val="0"/>
          <w:marTop w:val="0"/>
          <w:marBottom w:val="0"/>
          <w:divBdr>
            <w:top w:val="none" w:sz="0" w:space="0" w:color="auto"/>
            <w:left w:val="none" w:sz="0" w:space="0" w:color="auto"/>
            <w:bottom w:val="none" w:sz="0" w:space="0" w:color="auto"/>
            <w:right w:val="none" w:sz="0" w:space="0" w:color="auto"/>
          </w:divBdr>
        </w:div>
      </w:divsChild>
    </w:div>
    <w:div w:id="832641494">
      <w:bodyDiv w:val="1"/>
      <w:marLeft w:val="0"/>
      <w:marRight w:val="0"/>
      <w:marTop w:val="0"/>
      <w:marBottom w:val="0"/>
      <w:divBdr>
        <w:top w:val="none" w:sz="0" w:space="0" w:color="auto"/>
        <w:left w:val="none" w:sz="0" w:space="0" w:color="auto"/>
        <w:bottom w:val="none" w:sz="0" w:space="0" w:color="auto"/>
        <w:right w:val="none" w:sz="0" w:space="0" w:color="auto"/>
      </w:divBdr>
      <w:divsChild>
        <w:div w:id="364210818">
          <w:marLeft w:val="0"/>
          <w:marRight w:val="0"/>
          <w:marTop w:val="0"/>
          <w:marBottom w:val="0"/>
          <w:divBdr>
            <w:top w:val="none" w:sz="0" w:space="0" w:color="auto"/>
            <w:left w:val="none" w:sz="0" w:space="0" w:color="auto"/>
            <w:bottom w:val="none" w:sz="0" w:space="0" w:color="auto"/>
            <w:right w:val="none" w:sz="0" w:space="0" w:color="auto"/>
          </w:divBdr>
          <w:divsChild>
            <w:div w:id="257367329">
              <w:marLeft w:val="0"/>
              <w:marRight w:val="0"/>
              <w:marTop w:val="0"/>
              <w:marBottom w:val="0"/>
              <w:divBdr>
                <w:top w:val="none" w:sz="0" w:space="0" w:color="auto"/>
                <w:left w:val="none" w:sz="0" w:space="0" w:color="auto"/>
                <w:bottom w:val="none" w:sz="0" w:space="0" w:color="auto"/>
                <w:right w:val="none" w:sz="0" w:space="0" w:color="auto"/>
              </w:divBdr>
              <w:divsChild>
                <w:div w:id="119381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307492">
      <w:bodyDiv w:val="1"/>
      <w:marLeft w:val="0"/>
      <w:marRight w:val="0"/>
      <w:marTop w:val="0"/>
      <w:marBottom w:val="0"/>
      <w:divBdr>
        <w:top w:val="none" w:sz="0" w:space="0" w:color="auto"/>
        <w:left w:val="none" w:sz="0" w:space="0" w:color="auto"/>
        <w:bottom w:val="none" w:sz="0" w:space="0" w:color="auto"/>
        <w:right w:val="none" w:sz="0" w:space="0" w:color="auto"/>
      </w:divBdr>
    </w:div>
    <w:div w:id="1066102502">
      <w:bodyDiv w:val="1"/>
      <w:marLeft w:val="0"/>
      <w:marRight w:val="0"/>
      <w:marTop w:val="0"/>
      <w:marBottom w:val="0"/>
      <w:divBdr>
        <w:top w:val="none" w:sz="0" w:space="0" w:color="auto"/>
        <w:left w:val="none" w:sz="0" w:space="0" w:color="auto"/>
        <w:bottom w:val="none" w:sz="0" w:space="0" w:color="auto"/>
        <w:right w:val="none" w:sz="0" w:space="0" w:color="auto"/>
      </w:divBdr>
    </w:div>
    <w:div w:id="1090466907">
      <w:bodyDiv w:val="1"/>
      <w:marLeft w:val="0"/>
      <w:marRight w:val="0"/>
      <w:marTop w:val="0"/>
      <w:marBottom w:val="0"/>
      <w:divBdr>
        <w:top w:val="none" w:sz="0" w:space="0" w:color="auto"/>
        <w:left w:val="none" w:sz="0" w:space="0" w:color="auto"/>
        <w:bottom w:val="none" w:sz="0" w:space="0" w:color="auto"/>
        <w:right w:val="none" w:sz="0" w:space="0" w:color="auto"/>
      </w:divBdr>
      <w:divsChild>
        <w:div w:id="1897819242">
          <w:marLeft w:val="0"/>
          <w:marRight w:val="0"/>
          <w:marTop w:val="0"/>
          <w:marBottom w:val="0"/>
          <w:divBdr>
            <w:top w:val="none" w:sz="0" w:space="0" w:color="auto"/>
            <w:left w:val="none" w:sz="0" w:space="0" w:color="auto"/>
            <w:bottom w:val="none" w:sz="0" w:space="0" w:color="auto"/>
            <w:right w:val="none" w:sz="0" w:space="0" w:color="auto"/>
          </w:divBdr>
          <w:divsChild>
            <w:div w:id="784695198">
              <w:marLeft w:val="0"/>
              <w:marRight w:val="0"/>
              <w:marTop w:val="0"/>
              <w:marBottom w:val="0"/>
              <w:divBdr>
                <w:top w:val="none" w:sz="0" w:space="0" w:color="auto"/>
                <w:left w:val="none" w:sz="0" w:space="0" w:color="auto"/>
                <w:bottom w:val="none" w:sz="0" w:space="0" w:color="auto"/>
                <w:right w:val="none" w:sz="0" w:space="0" w:color="auto"/>
              </w:divBdr>
              <w:divsChild>
                <w:div w:id="52398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222404">
      <w:bodyDiv w:val="1"/>
      <w:marLeft w:val="0"/>
      <w:marRight w:val="0"/>
      <w:marTop w:val="0"/>
      <w:marBottom w:val="0"/>
      <w:divBdr>
        <w:top w:val="none" w:sz="0" w:space="0" w:color="auto"/>
        <w:left w:val="none" w:sz="0" w:space="0" w:color="auto"/>
        <w:bottom w:val="none" w:sz="0" w:space="0" w:color="auto"/>
        <w:right w:val="none" w:sz="0" w:space="0" w:color="auto"/>
      </w:divBdr>
      <w:divsChild>
        <w:div w:id="1936089297">
          <w:marLeft w:val="0"/>
          <w:marRight w:val="0"/>
          <w:marTop w:val="100"/>
          <w:marBottom w:val="100"/>
          <w:divBdr>
            <w:top w:val="none" w:sz="0" w:space="0" w:color="auto"/>
            <w:left w:val="none" w:sz="0" w:space="0" w:color="auto"/>
            <w:bottom w:val="none" w:sz="0" w:space="0" w:color="auto"/>
            <w:right w:val="none" w:sz="0" w:space="0" w:color="auto"/>
          </w:divBdr>
          <w:divsChild>
            <w:div w:id="66771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452580">
      <w:bodyDiv w:val="1"/>
      <w:marLeft w:val="0"/>
      <w:marRight w:val="0"/>
      <w:marTop w:val="0"/>
      <w:marBottom w:val="0"/>
      <w:divBdr>
        <w:top w:val="none" w:sz="0" w:space="0" w:color="auto"/>
        <w:left w:val="none" w:sz="0" w:space="0" w:color="auto"/>
        <w:bottom w:val="none" w:sz="0" w:space="0" w:color="auto"/>
        <w:right w:val="none" w:sz="0" w:space="0" w:color="auto"/>
      </w:divBdr>
    </w:div>
    <w:div w:id="1164861537">
      <w:bodyDiv w:val="1"/>
      <w:marLeft w:val="0"/>
      <w:marRight w:val="0"/>
      <w:marTop w:val="0"/>
      <w:marBottom w:val="0"/>
      <w:divBdr>
        <w:top w:val="none" w:sz="0" w:space="0" w:color="auto"/>
        <w:left w:val="none" w:sz="0" w:space="0" w:color="auto"/>
        <w:bottom w:val="none" w:sz="0" w:space="0" w:color="auto"/>
        <w:right w:val="none" w:sz="0" w:space="0" w:color="auto"/>
      </w:divBdr>
      <w:divsChild>
        <w:div w:id="441610480">
          <w:marLeft w:val="0"/>
          <w:marRight w:val="0"/>
          <w:marTop w:val="0"/>
          <w:marBottom w:val="0"/>
          <w:divBdr>
            <w:top w:val="none" w:sz="0" w:space="0" w:color="auto"/>
            <w:left w:val="none" w:sz="0" w:space="0" w:color="auto"/>
            <w:bottom w:val="none" w:sz="0" w:space="0" w:color="auto"/>
            <w:right w:val="none" w:sz="0" w:space="0" w:color="auto"/>
          </w:divBdr>
          <w:divsChild>
            <w:div w:id="537670503">
              <w:marLeft w:val="0"/>
              <w:marRight w:val="0"/>
              <w:marTop w:val="0"/>
              <w:marBottom w:val="0"/>
              <w:divBdr>
                <w:top w:val="none" w:sz="0" w:space="0" w:color="auto"/>
                <w:left w:val="none" w:sz="0" w:space="0" w:color="auto"/>
                <w:bottom w:val="none" w:sz="0" w:space="0" w:color="auto"/>
                <w:right w:val="none" w:sz="0" w:space="0" w:color="auto"/>
              </w:divBdr>
              <w:divsChild>
                <w:div w:id="198777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049693">
      <w:bodyDiv w:val="1"/>
      <w:marLeft w:val="0"/>
      <w:marRight w:val="0"/>
      <w:marTop w:val="0"/>
      <w:marBottom w:val="0"/>
      <w:divBdr>
        <w:top w:val="none" w:sz="0" w:space="0" w:color="auto"/>
        <w:left w:val="none" w:sz="0" w:space="0" w:color="auto"/>
        <w:bottom w:val="none" w:sz="0" w:space="0" w:color="auto"/>
        <w:right w:val="none" w:sz="0" w:space="0" w:color="auto"/>
      </w:divBdr>
    </w:div>
    <w:div w:id="1288706374">
      <w:bodyDiv w:val="1"/>
      <w:marLeft w:val="0"/>
      <w:marRight w:val="0"/>
      <w:marTop w:val="0"/>
      <w:marBottom w:val="0"/>
      <w:divBdr>
        <w:top w:val="none" w:sz="0" w:space="0" w:color="auto"/>
        <w:left w:val="none" w:sz="0" w:space="0" w:color="auto"/>
        <w:bottom w:val="none" w:sz="0" w:space="0" w:color="auto"/>
        <w:right w:val="none" w:sz="0" w:space="0" w:color="auto"/>
      </w:divBdr>
    </w:div>
    <w:div w:id="1391154686">
      <w:bodyDiv w:val="1"/>
      <w:marLeft w:val="0"/>
      <w:marRight w:val="0"/>
      <w:marTop w:val="0"/>
      <w:marBottom w:val="0"/>
      <w:divBdr>
        <w:top w:val="none" w:sz="0" w:space="0" w:color="auto"/>
        <w:left w:val="none" w:sz="0" w:space="0" w:color="auto"/>
        <w:bottom w:val="none" w:sz="0" w:space="0" w:color="auto"/>
        <w:right w:val="none" w:sz="0" w:space="0" w:color="auto"/>
      </w:divBdr>
      <w:divsChild>
        <w:div w:id="1849901226">
          <w:marLeft w:val="0"/>
          <w:marRight w:val="0"/>
          <w:marTop w:val="166"/>
          <w:marBottom w:val="166"/>
          <w:divBdr>
            <w:top w:val="none" w:sz="0" w:space="0" w:color="auto"/>
            <w:left w:val="none" w:sz="0" w:space="0" w:color="auto"/>
            <w:bottom w:val="none" w:sz="0" w:space="0" w:color="auto"/>
            <w:right w:val="none" w:sz="0" w:space="0" w:color="auto"/>
          </w:divBdr>
          <w:divsChild>
            <w:div w:id="85657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98974">
      <w:bodyDiv w:val="1"/>
      <w:marLeft w:val="0"/>
      <w:marRight w:val="0"/>
      <w:marTop w:val="0"/>
      <w:marBottom w:val="0"/>
      <w:divBdr>
        <w:top w:val="none" w:sz="0" w:space="0" w:color="auto"/>
        <w:left w:val="none" w:sz="0" w:space="0" w:color="auto"/>
        <w:bottom w:val="none" w:sz="0" w:space="0" w:color="auto"/>
        <w:right w:val="none" w:sz="0" w:space="0" w:color="auto"/>
      </w:divBdr>
    </w:div>
    <w:div w:id="1417248041">
      <w:bodyDiv w:val="1"/>
      <w:marLeft w:val="0"/>
      <w:marRight w:val="0"/>
      <w:marTop w:val="0"/>
      <w:marBottom w:val="0"/>
      <w:divBdr>
        <w:top w:val="none" w:sz="0" w:space="0" w:color="auto"/>
        <w:left w:val="none" w:sz="0" w:space="0" w:color="auto"/>
        <w:bottom w:val="none" w:sz="0" w:space="0" w:color="auto"/>
        <w:right w:val="none" w:sz="0" w:space="0" w:color="auto"/>
      </w:divBdr>
    </w:div>
    <w:div w:id="1477844034">
      <w:bodyDiv w:val="1"/>
      <w:marLeft w:val="0"/>
      <w:marRight w:val="0"/>
      <w:marTop w:val="0"/>
      <w:marBottom w:val="0"/>
      <w:divBdr>
        <w:top w:val="none" w:sz="0" w:space="0" w:color="auto"/>
        <w:left w:val="none" w:sz="0" w:space="0" w:color="auto"/>
        <w:bottom w:val="none" w:sz="0" w:space="0" w:color="auto"/>
        <w:right w:val="none" w:sz="0" w:space="0" w:color="auto"/>
      </w:divBdr>
    </w:div>
    <w:div w:id="1515731790">
      <w:bodyDiv w:val="1"/>
      <w:marLeft w:val="0"/>
      <w:marRight w:val="0"/>
      <w:marTop w:val="0"/>
      <w:marBottom w:val="0"/>
      <w:divBdr>
        <w:top w:val="none" w:sz="0" w:space="0" w:color="auto"/>
        <w:left w:val="none" w:sz="0" w:space="0" w:color="auto"/>
        <w:bottom w:val="none" w:sz="0" w:space="0" w:color="auto"/>
        <w:right w:val="none" w:sz="0" w:space="0" w:color="auto"/>
      </w:divBdr>
    </w:div>
    <w:div w:id="1556160668">
      <w:bodyDiv w:val="1"/>
      <w:marLeft w:val="0"/>
      <w:marRight w:val="0"/>
      <w:marTop w:val="0"/>
      <w:marBottom w:val="0"/>
      <w:divBdr>
        <w:top w:val="none" w:sz="0" w:space="0" w:color="auto"/>
        <w:left w:val="none" w:sz="0" w:space="0" w:color="auto"/>
        <w:bottom w:val="none" w:sz="0" w:space="0" w:color="auto"/>
        <w:right w:val="none" w:sz="0" w:space="0" w:color="auto"/>
      </w:divBdr>
      <w:divsChild>
        <w:div w:id="1047948284">
          <w:marLeft w:val="0"/>
          <w:marRight w:val="0"/>
          <w:marTop w:val="0"/>
          <w:marBottom w:val="0"/>
          <w:divBdr>
            <w:top w:val="none" w:sz="0" w:space="0" w:color="auto"/>
            <w:left w:val="none" w:sz="0" w:space="0" w:color="auto"/>
            <w:bottom w:val="none" w:sz="0" w:space="0" w:color="auto"/>
            <w:right w:val="none" w:sz="0" w:space="0" w:color="auto"/>
          </w:divBdr>
          <w:divsChild>
            <w:div w:id="785739769">
              <w:marLeft w:val="0"/>
              <w:marRight w:val="0"/>
              <w:marTop w:val="0"/>
              <w:marBottom w:val="0"/>
              <w:divBdr>
                <w:top w:val="none" w:sz="0" w:space="0" w:color="auto"/>
                <w:left w:val="none" w:sz="0" w:space="0" w:color="auto"/>
                <w:bottom w:val="none" w:sz="0" w:space="0" w:color="auto"/>
                <w:right w:val="none" w:sz="0" w:space="0" w:color="auto"/>
              </w:divBdr>
              <w:divsChild>
                <w:div w:id="139952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376275">
      <w:bodyDiv w:val="1"/>
      <w:marLeft w:val="0"/>
      <w:marRight w:val="0"/>
      <w:marTop w:val="0"/>
      <w:marBottom w:val="0"/>
      <w:divBdr>
        <w:top w:val="none" w:sz="0" w:space="0" w:color="auto"/>
        <w:left w:val="none" w:sz="0" w:space="0" w:color="auto"/>
        <w:bottom w:val="none" w:sz="0" w:space="0" w:color="auto"/>
        <w:right w:val="none" w:sz="0" w:space="0" w:color="auto"/>
      </w:divBdr>
      <w:divsChild>
        <w:div w:id="1146825816">
          <w:marLeft w:val="0"/>
          <w:marRight w:val="0"/>
          <w:marTop w:val="0"/>
          <w:marBottom w:val="0"/>
          <w:divBdr>
            <w:top w:val="none" w:sz="0" w:space="0" w:color="auto"/>
            <w:left w:val="none" w:sz="0" w:space="0" w:color="auto"/>
            <w:bottom w:val="none" w:sz="0" w:space="0" w:color="auto"/>
            <w:right w:val="none" w:sz="0" w:space="0" w:color="auto"/>
          </w:divBdr>
        </w:div>
        <w:div w:id="1245071290">
          <w:marLeft w:val="0"/>
          <w:marRight w:val="0"/>
          <w:marTop w:val="0"/>
          <w:marBottom w:val="0"/>
          <w:divBdr>
            <w:top w:val="none" w:sz="0" w:space="0" w:color="auto"/>
            <w:left w:val="none" w:sz="0" w:space="0" w:color="auto"/>
            <w:bottom w:val="none" w:sz="0" w:space="0" w:color="auto"/>
            <w:right w:val="none" w:sz="0" w:space="0" w:color="auto"/>
          </w:divBdr>
        </w:div>
        <w:div w:id="1040938446">
          <w:marLeft w:val="0"/>
          <w:marRight w:val="0"/>
          <w:marTop w:val="0"/>
          <w:marBottom w:val="0"/>
          <w:divBdr>
            <w:top w:val="none" w:sz="0" w:space="0" w:color="auto"/>
            <w:left w:val="none" w:sz="0" w:space="0" w:color="auto"/>
            <w:bottom w:val="none" w:sz="0" w:space="0" w:color="auto"/>
            <w:right w:val="none" w:sz="0" w:space="0" w:color="auto"/>
          </w:divBdr>
        </w:div>
        <w:div w:id="116992269">
          <w:marLeft w:val="0"/>
          <w:marRight w:val="0"/>
          <w:marTop w:val="0"/>
          <w:marBottom w:val="0"/>
          <w:divBdr>
            <w:top w:val="none" w:sz="0" w:space="0" w:color="auto"/>
            <w:left w:val="none" w:sz="0" w:space="0" w:color="auto"/>
            <w:bottom w:val="none" w:sz="0" w:space="0" w:color="auto"/>
            <w:right w:val="none" w:sz="0" w:space="0" w:color="auto"/>
          </w:divBdr>
        </w:div>
        <w:div w:id="1803035625">
          <w:marLeft w:val="0"/>
          <w:marRight w:val="0"/>
          <w:marTop w:val="0"/>
          <w:marBottom w:val="0"/>
          <w:divBdr>
            <w:top w:val="none" w:sz="0" w:space="0" w:color="auto"/>
            <w:left w:val="none" w:sz="0" w:space="0" w:color="auto"/>
            <w:bottom w:val="none" w:sz="0" w:space="0" w:color="auto"/>
            <w:right w:val="none" w:sz="0" w:space="0" w:color="auto"/>
          </w:divBdr>
        </w:div>
        <w:div w:id="868687261">
          <w:marLeft w:val="0"/>
          <w:marRight w:val="0"/>
          <w:marTop w:val="0"/>
          <w:marBottom w:val="0"/>
          <w:divBdr>
            <w:top w:val="none" w:sz="0" w:space="0" w:color="auto"/>
            <w:left w:val="none" w:sz="0" w:space="0" w:color="auto"/>
            <w:bottom w:val="none" w:sz="0" w:space="0" w:color="auto"/>
            <w:right w:val="none" w:sz="0" w:space="0" w:color="auto"/>
          </w:divBdr>
        </w:div>
        <w:div w:id="371149173">
          <w:marLeft w:val="0"/>
          <w:marRight w:val="0"/>
          <w:marTop w:val="0"/>
          <w:marBottom w:val="0"/>
          <w:divBdr>
            <w:top w:val="none" w:sz="0" w:space="0" w:color="auto"/>
            <w:left w:val="none" w:sz="0" w:space="0" w:color="auto"/>
            <w:bottom w:val="none" w:sz="0" w:space="0" w:color="auto"/>
            <w:right w:val="none" w:sz="0" w:space="0" w:color="auto"/>
          </w:divBdr>
        </w:div>
        <w:div w:id="1020354995">
          <w:marLeft w:val="0"/>
          <w:marRight w:val="0"/>
          <w:marTop w:val="0"/>
          <w:marBottom w:val="0"/>
          <w:divBdr>
            <w:top w:val="none" w:sz="0" w:space="0" w:color="auto"/>
            <w:left w:val="none" w:sz="0" w:space="0" w:color="auto"/>
            <w:bottom w:val="none" w:sz="0" w:space="0" w:color="auto"/>
            <w:right w:val="none" w:sz="0" w:space="0" w:color="auto"/>
          </w:divBdr>
        </w:div>
        <w:div w:id="589508900">
          <w:marLeft w:val="0"/>
          <w:marRight w:val="0"/>
          <w:marTop w:val="0"/>
          <w:marBottom w:val="0"/>
          <w:divBdr>
            <w:top w:val="none" w:sz="0" w:space="0" w:color="auto"/>
            <w:left w:val="none" w:sz="0" w:space="0" w:color="auto"/>
            <w:bottom w:val="none" w:sz="0" w:space="0" w:color="auto"/>
            <w:right w:val="none" w:sz="0" w:space="0" w:color="auto"/>
          </w:divBdr>
        </w:div>
        <w:div w:id="1039629405">
          <w:marLeft w:val="0"/>
          <w:marRight w:val="0"/>
          <w:marTop w:val="0"/>
          <w:marBottom w:val="0"/>
          <w:divBdr>
            <w:top w:val="none" w:sz="0" w:space="0" w:color="auto"/>
            <w:left w:val="none" w:sz="0" w:space="0" w:color="auto"/>
            <w:bottom w:val="none" w:sz="0" w:space="0" w:color="auto"/>
            <w:right w:val="none" w:sz="0" w:space="0" w:color="auto"/>
          </w:divBdr>
        </w:div>
        <w:div w:id="904989557">
          <w:marLeft w:val="0"/>
          <w:marRight w:val="0"/>
          <w:marTop w:val="0"/>
          <w:marBottom w:val="0"/>
          <w:divBdr>
            <w:top w:val="none" w:sz="0" w:space="0" w:color="auto"/>
            <w:left w:val="none" w:sz="0" w:space="0" w:color="auto"/>
            <w:bottom w:val="none" w:sz="0" w:space="0" w:color="auto"/>
            <w:right w:val="none" w:sz="0" w:space="0" w:color="auto"/>
          </w:divBdr>
        </w:div>
        <w:div w:id="392512145">
          <w:marLeft w:val="0"/>
          <w:marRight w:val="0"/>
          <w:marTop w:val="0"/>
          <w:marBottom w:val="0"/>
          <w:divBdr>
            <w:top w:val="none" w:sz="0" w:space="0" w:color="auto"/>
            <w:left w:val="none" w:sz="0" w:space="0" w:color="auto"/>
            <w:bottom w:val="none" w:sz="0" w:space="0" w:color="auto"/>
            <w:right w:val="none" w:sz="0" w:space="0" w:color="auto"/>
          </w:divBdr>
        </w:div>
        <w:div w:id="1353461367">
          <w:marLeft w:val="0"/>
          <w:marRight w:val="0"/>
          <w:marTop w:val="0"/>
          <w:marBottom w:val="0"/>
          <w:divBdr>
            <w:top w:val="none" w:sz="0" w:space="0" w:color="auto"/>
            <w:left w:val="none" w:sz="0" w:space="0" w:color="auto"/>
            <w:bottom w:val="none" w:sz="0" w:space="0" w:color="auto"/>
            <w:right w:val="none" w:sz="0" w:space="0" w:color="auto"/>
          </w:divBdr>
        </w:div>
        <w:div w:id="678116574">
          <w:marLeft w:val="0"/>
          <w:marRight w:val="0"/>
          <w:marTop w:val="0"/>
          <w:marBottom w:val="0"/>
          <w:divBdr>
            <w:top w:val="none" w:sz="0" w:space="0" w:color="auto"/>
            <w:left w:val="none" w:sz="0" w:space="0" w:color="auto"/>
            <w:bottom w:val="none" w:sz="0" w:space="0" w:color="auto"/>
            <w:right w:val="none" w:sz="0" w:space="0" w:color="auto"/>
          </w:divBdr>
        </w:div>
        <w:div w:id="962199992">
          <w:marLeft w:val="0"/>
          <w:marRight w:val="0"/>
          <w:marTop w:val="0"/>
          <w:marBottom w:val="0"/>
          <w:divBdr>
            <w:top w:val="none" w:sz="0" w:space="0" w:color="auto"/>
            <w:left w:val="none" w:sz="0" w:space="0" w:color="auto"/>
            <w:bottom w:val="none" w:sz="0" w:space="0" w:color="auto"/>
            <w:right w:val="none" w:sz="0" w:space="0" w:color="auto"/>
          </w:divBdr>
        </w:div>
        <w:div w:id="1848206164">
          <w:marLeft w:val="0"/>
          <w:marRight w:val="0"/>
          <w:marTop w:val="0"/>
          <w:marBottom w:val="0"/>
          <w:divBdr>
            <w:top w:val="none" w:sz="0" w:space="0" w:color="auto"/>
            <w:left w:val="none" w:sz="0" w:space="0" w:color="auto"/>
            <w:bottom w:val="none" w:sz="0" w:space="0" w:color="auto"/>
            <w:right w:val="none" w:sz="0" w:space="0" w:color="auto"/>
          </w:divBdr>
        </w:div>
        <w:div w:id="756250762">
          <w:marLeft w:val="0"/>
          <w:marRight w:val="0"/>
          <w:marTop w:val="0"/>
          <w:marBottom w:val="0"/>
          <w:divBdr>
            <w:top w:val="none" w:sz="0" w:space="0" w:color="auto"/>
            <w:left w:val="none" w:sz="0" w:space="0" w:color="auto"/>
            <w:bottom w:val="none" w:sz="0" w:space="0" w:color="auto"/>
            <w:right w:val="none" w:sz="0" w:space="0" w:color="auto"/>
          </w:divBdr>
        </w:div>
        <w:div w:id="1857769336">
          <w:marLeft w:val="0"/>
          <w:marRight w:val="0"/>
          <w:marTop w:val="0"/>
          <w:marBottom w:val="0"/>
          <w:divBdr>
            <w:top w:val="none" w:sz="0" w:space="0" w:color="auto"/>
            <w:left w:val="none" w:sz="0" w:space="0" w:color="auto"/>
            <w:bottom w:val="none" w:sz="0" w:space="0" w:color="auto"/>
            <w:right w:val="none" w:sz="0" w:space="0" w:color="auto"/>
          </w:divBdr>
        </w:div>
      </w:divsChild>
    </w:div>
    <w:div w:id="1619530851">
      <w:bodyDiv w:val="1"/>
      <w:marLeft w:val="0"/>
      <w:marRight w:val="0"/>
      <w:marTop w:val="0"/>
      <w:marBottom w:val="0"/>
      <w:divBdr>
        <w:top w:val="none" w:sz="0" w:space="0" w:color="auto"/>
        <w:left w:val="none" w:sz="0" w:space="0" w:color="auto"/>
        <w:bottom w:val="none" w:sz="0" w:space="0" w:color="auto"/>
        <w:right w:val="none" w:sz="0" w:space="0" w:color="auto"/>
      </w:divBdr>
    </w:div>
    <w:div w:id="1722246048">
      <w:bodyDiv w:val="1"/>
      <w:marLeft w:val="0"/>
      <w:marRight w:val="0"/>
      <w:marTop w:val="0"/>
      <w:marBottom w:val="0"/>
      <w:divBdr>
        <w:top w:val="none" w:sz="0" w:space="0" w:color="auto"/>
        <w:left w:val="none" w:sz="0" w:space="0" w:color="auto"/>
        <w:bottom w:val="none" w:sz="0" w:space="0" w:color="auto"/>
        <w:right w:val="none" w:sz="0" w:space="0" w:color="auto"/>
      </w:divBdr>
    </w:div>
    <w:div w:id="1746028306">
      <w:bodyDiv w:val="1"/>
      <w:marLeft w:val="0"/>
      <w:marRight w:val="0"/>
      <w:marTop w:val="0"/>
      <w:marBottom w:val="0"/>
      <w:divBdr>
        <w:top w:val="none" w:sz="0" w:space="0" w:color="auto"/>
        <w:left w:val="none" w:sz="0" w:space="0" w:color="auto"/>
        <w:bottom w:val="none" w:sz="0" w:space="0" w:color="auto"/>
        <w:right w:val="none" w:sz="0" w:space="0" w:color="auto"/>
      </w:divBdr>
      <w:divsChild>
        <w:div w:id="1451511716">
          <w:marLeft w:val="0"/>
          <w:marRight w:val="0"/>
          <w:marTop w:val="0"/>
          <w:marBottom w:val="0"/>
          <w:divBdr>
            <w:top w:val="none" w:sz="0" w:space="0" w:color="auto"/>
            <w:left w:val="none" w:sz="0" w:space="0" w:color="auto"/>
            <w:bottom w:val="none" w:sz="0" w:space="0" w:color="auto"/>
            <w:right w:val="none" w:sz="0" w:space="0" w:color="auto"/>
          </w:divBdr>
          <w:divsChild>
            <w:div w:id="2108426607">
              <w:marLeft w:val="0"/>
              <w:marRight w:val="0"/>
              <w:marTop w:val="0"/>
              <w:marBottom w:val="0"/>
              <w:divBdr>
                <w:top w:val="none" w:sz="0" w:space="0" w:color="auto"/>
                <w:left w:val="none" w:sz="0" w:space="0" w:color="auto"/>
                <w:bottom w:val="none" w:sz="0" w:space="0" w:color="auto"/>
                <w:right w:val="none" w:sz="0" w:space="0" w:color="auto"/>
              </w:divBdr>
              <w:divsChild>
                <w:div w:id="1829788178">
                  <w:marLeft w:val="0"/>
                  <w:marRight w:val="0"/>
                  <w:marTop w:val="0"/>
                  <w:marBottom w:val="0"/>
                  <w:divBdr>
                    <w:top w:val="none" w:sz="0" w:space="0" w:color="auto"/>
                    <w:left w:val="none" w:sz="0" w:space="0" w:color="auto"/>
                    <w:bottom w:val="none" w:sz="0" w:space="0" w:color="auto"/>
                    <w:right w:val="none" w:sz="0" w:space="0" w:color="auto"/>
                  </w:divBdr>
                </w:div>
              </w:divsChild>
            </w:div>
            <w:div w:id="675306228">
              <w:marLeft w:val="0"/>
              <w:marRight w:val="0"/>
              <w:marTop w:val="0"/>
              <w:marBottom w:val="0"/>
              <w:divBdr>
                <w:top w:val="none" w:sz="0" w:space="0" w:color="auto"/>
                <w:left w:val="none" w:sz="0" w:space="0" w:color="auto"/>
                <w:bottom w:val="none" w:sz="0" w:space="0" w:color="auto"/>
                <w:right w:val="none" w:sz="0" w:space="0" w:color="auto"/>
              </w:divBdr>
              <w:divsChild>
                <w:div w:id="170251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720770">
      <w:bodyDiv w:val="1"/>
      <w:marLeft w:val="0"/>
      <w:marRight w:val="0"/>
      <w:marTop w:val="0"/>
      <w:marBottom w:val="0"/>
      <w:divBdr>
        <w:top w:val="none" w:sz="0" w:space="0" w:color="auto"/>
        <w:left w:val="none" w:sz="0" w:space="0" w:color="auto"/>
        <w:bottom w:val="none" w:sz="0" w:space="0" w:color="auto"/>
        <w:right w:val="none" w:sz="0" w:space="0" w:color="auto"/>
      </w:divBdr>
    </w:div>
    <w:div w:id="1750885508">
      <w:bodyDiv w:val="1"/>
      <w:marLeft w:val="0"/>
      <w:marRight w:val="0"/>
      <w:marTop w:val="0"/>
      <w:marBottom w:val="0"/>
      <w:divBdr>
        <w:top w:val="none" w:sz="0" w:space="0" w:color="auto"/>
        <w:left w:val="none" w:sz="0" w:space="0" w:color="auto"/>
        <w:bottom w:val="none" w:sz="0" w:space="0" w:color="auto"/>
        <w:right w:val="none" w:sz="0" w:space="0" w:color="auto"/>
      </w:divBdr>
      <w:divsChild>
        <w:div w:id="928075751">
          <w:marLeft w:val="0"/>
          <w:marRight w:val="0"/>
          <w:marTop w:val="0"/>
          <w:marBottom w:val="0"/>
          <w:divBdr>
            <w:top w:val="none" w:sz="0" w:space="0" w:color="auto"/>
            <w:left w:val="none" w:sz="0" w:space="0" w:color="auto"/>
            <w:bottom w:val="none" w:sz="0" w:space="0" w:color="auto"/>
            <w:right w:val="none" w:sz="0" w:space="0" w:color="auto"/>
          </w:divBdr>
          <w:divsChild>
            <w:div w:id="1857882040">
              <w:marLeft w:val="0"/>
              <w:marRight w:val="0"/>
              <w:marTop w:val="0"/>
              <w:marBottom w:val="0"/>
              <w:divBdr>
                <w:top w:val="none" w:sz="0" w:space="0" w:color="auto"/>
                <w:left w:val="none" w:sz="0" w:space="0" w:color="auto"/>
                <w:bottom w:val="none" w:sz="0" w:space="0" w:color="auto"/>
                <w:right w:val="none" w:sz="0" w:space="0" w:color="auto"/>
              </w:divBdr>
              <w:divsChild>
                <w:div w:id="1917400130">
                  <w:marLeft w:val="0"/>
                  <w:marRight w:val="0"/>
                  <w:marTop w:val="0"/>
                  <w:marBottom w:val="0"/>
                  <w:divBdr>
                    <w:top w:val="none" w:sz="0" w:space="0" w:color="auto"/>
                    <w:left w:val="none" w:sz="0" w:space="0" w:color="auto"/>
                    <w:bottom w:val="none" w:sz="0" w:space="0" w:color="auto"/>
                    <w:right w:val="none" w:sz="0" w:space="0" w:color="auto"/>
                  </w:divBdr>
                  <w:divsChild>
                    <w:div w:id="123273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268816">
      <w:bodyDiv w:val="1"/>
      <w:marLeft w:val="0"/>
      <w:marRight w:val="0"/>
      <w:marTop w:val="0"/>
      <w:marBottom w:val="0"/>
      <w:divBdr>
        <w:top w:val="none" w:sz="0" w:space="0" w:color="auto"/>
        <w:left w:val="none" w:sz="0" w:space="0" w:color="auto"/>
        <w:bottom w:val="none" w:sz="0" w:space="0" w:color="auto"/>
        <w:right w:val="none" w:sz="0" w:space="0" w:color="auto"/>
      </w:divBdr>
    </w:div>
    <w:div w:id="1805351405">
      <w:bodyDiv w:val="1"/>
      <w:marLeft w:val="0"/>
      <w:marRight w:val="0"/>
      <w:marTop w:val="0"/>
      <w:marBottom w:val="0"/>
      <w:divBdr>
        <w:top w:val="none" w:sz="0" w:space="0" w:color="auto"/>
        <w:left w:val="none" w:sz="0" w:space="0" w:color="auto"/>
        <w:bottom w:val="none" w:sz="0" w:space="0" w:color="auto"/>
        <w:right w:val="none" w:sz="0" w:space="0" w:color="auto"/>
      </w:divBdr>
    </w:div>
    <w:div w:id="1884900600">
      <w:bodyDiv w:val="1"/>
      <w:marLeft w:val="0"/>
      <w:marRight w:val="0"/>
      <w:marTop w:val="0"/>
      <w:marBottom w:val="0"/>
      <w:divBdr>
        <w:top w:val="none" w:sz="0" w:space="0" w:color="auto"/>
        <w:left w:val="none" w:sz="0" w:space="0" w:color="auto"/>
        <w:bottom w:val="none" w:sz="0" w:space="0" w:color="auto"/>
        <w:right w:val="none" w:sz="0" w:space="0" w:color="auto"/>
      </w:divBdr>
    </w:div>
    <w:div w:id="194256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6AEF2-3366-47E1-AED7-EF3123599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10325</Words>
  <Characters>58857</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NSCCH</Company>
  <LinksUpToDate>false</LinksUpToDate>
  <CharactersWithSpaces>69044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Lian-Sheng Ma</cp:lastModifiedBy>
  <cp:revision>2</cp:revision>
  <dcterms:created xsi:type="dcterms:W3CDTF">2018-11-15T02:19:00Z</dcterms:created>
  <dcterms:modified xsi:type="dcterms:W3CDTF">2018-11-15T02:19:00Z</dcterms:modified>
</cp:coreProperties>
</file>