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D" w:rsidRPr="00441B10" w:rsidRDefault="00441B10" w:rsidP="00441B1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  <w:u w:val="single"/>
        </w:rPr>
        <w:t>Ethics Approval</w:t>
      </w:r>
    </w:p>
    <w:p w:rsidR="00441B10" w:rsidRP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B10">
        <w:rPr>
          <w:rFonts w:ascii="Times New Roman" w:hAnsi="Times New Roman" w:cs="Times New Roman"/>
          <w:sz w:val="24"/>
          <w:szCs w:val="24"/>
        </w:rPr>
        <w:t>Not Applicable</w:t>
      </w:r>
    </w:p>
    <w:p w:rsid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1B10" w:rsidRP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B10">
        <w:rPr>
          <w:rFonts w:ascii="Times New Roman" w:hAnsi="Times New Roman" w:cs="Times New Roman"/>
          <w:sz w:val="24"/>
          <w:szCs w:val="24"/>
        </w:rPr>
        <w:t>Invited “Topic Highlight”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ID#00058416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esps@wjgnet.com [mailto:esps@wjgnet.com] 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Sent: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January-08-13 9:06 PM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geoff.nguyen@utoronto.ca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Acceptance of invitation to contribute manuscripts to the World Journal of Gastroenterology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Dear Dr. Nguyen,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very much for accepting our invitation to contribute high-quality manuscripts to the World Journal of Gastroenterology. The columns in which your submitted manuscript can be published are as follows: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Review, entitled: Presence of phthalates in gastrointestinal medications: Is there a hidden danger?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Topic Highlight, entitled: Quality of care in inflammatory bowel disease (overview, research methodology; quality of care initiatives in adults and pediatrics; research methodology – how to measure quality of care; quality of care indicators; specialty care in inflammatory bowel disease; future directions, etc.)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The format requirements for manuscripts submitted to World Journal of Gastroenterology can be found at </w:t>
      </w:r>
      <w:hyperlink r:id="rId5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http://www.wjgnet.com/esps/NavigationInfo.aspx?id=15</w:t>
        </w:r>
      </w:hyperlink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restriction on number of words, figures, tables and references. Your paper will be published free of charge after peer review.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Please submit your manuscript online via the Express Submission and Peer-review System</w:t>
      </w:r>
      <w:proofErr w:type="gram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hyperlink r:id="rId6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http://www.wjgnet.com/esps/NavigationInfo.aspx?id=13</w:t>
        </w:r>
      </w:hyperlink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choose the column in the above list and indicate your ID (00058416) in the cover letter. 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The closing date for submission is 2013-06-28.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Please find attached the Registration Form for Invited Manuscripts from the 2013 World Journal of Gastroenterology Editorial Board Members.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Best regards,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Lian-Sheng Ma, President and Company Editor-in-Chief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Baishideng Publishing Group Co., Limited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Room 1701, 17/F, Henan Building,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No. 90 Jaffe Road, Wanchai,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Hong Kong, China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+852-5804-2046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Fax: +852-3115-8812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7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l.s.ma@wjgnet.com</w:t>
        </w:r>
      </w:hyperlink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http://www.wjgnet.com</w:t>
        </w:r>
      </w:hyperlink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BPG PRODUCTION CENTER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Beijing Baishideng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BioMed</w:t>
      </w:r>
      <w:bookmarkStart w:id="0" w:name="_GoBack"/>
      <w:bookmarkEnd w:id="0"/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Scientific Co., Limited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Room 903, Building D, Ocean International Center,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62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Dongsihuan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Zhonglu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Chaoyang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Beijing 100025, China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+86-10-8538-1892 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Fax: +86-10-8538-1893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BPG REPRESENTATIVE OFFICE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USA Office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8226 Regency Drive,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Pleasanton, CA 94588, United States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+1-925-223-8242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Fax: +1-925-223-8243</w:t>
      </w:r>
    </w:p>
    <w:p w:rsidR="00441B10" w:rsidRP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41B10" w:rsidRPr="0044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0"/>
    <w:rsid w:val="00441B10"/>
    <w:rsid w:val="00FA6103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B10"/>
  </w:style>
  <w:style w:type="paragraph" w:styleId="NormalWeb">
    <w:name w:val="Normal (Web)"/>
    <w:basedOn w:val="Normal"/>
    <w:uiPriority w:val="99"/>
    <w:semiHidden/>
    <w:unhideWhenUsed/>
    <w:rsid w:val="00441B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1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B10"/>
  </w:style>
  <w:style w:type="paragraph" w:styleId="NormalWeb">
    <w:name w:val="Normal (Web)"/>
    <w:basedOn w:val="Normal"/>
    <w:uiPriority w:val="99"/>
    <w:semiHidden/>
    <w:unhideWhenUsed/>
    <w:rsid w:val="00441B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1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cyowa2k3.sw.ca/exchweb/bin/redir.asp?URL=http://www.wjg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s.ma@wjg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cyowa2k3.sw.ca/exchweb/bin/redir.asp?URL=http://www.wjgnet.com/esps/NavigationInfo.aspx?id=13" TargetMode="External"/><Relationship Id="rId5" Type="http://schemas.openxmlformats.org/officeDocument/2006/relationships/hyperlink" Target="https://legacyowa2k3.sw.ca/exchweb/bin/redir.asp?URL=http://www.wjgnet.com/esps/NavigationInfo.aspx?id=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2013-06-27T01:17:00Z</dcterms:created>
  <dcterms:modified xsi:type="dcterms:W3CDTF">2013-06-27T01:21:00Z</dcterms:modified>
</cp:coreProperties>
</file>