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haansoftxlsx"/>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B691" w14:textId="77777777" w:rsidR="007C2231" w:rsidRPr="007C2231" w:rsidRDefault="007C2231" w:rsidP="005877A9">
      <w:pPr>
        <w:pStyle w:val="10"/>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r w:rsidRPr="007C2231">
        <w:rPr>
          <w:rFonts w:ascii="Book Antiqua" w:hAnsi="Book Antiqua" w:cs="Times New Roman"/>
          <w:b/>
          <w:sz w:val="24"/>
          <w:szCs w:val="24"/>
          <w:highlight w:val="white"/>
          <w:lang w:val="en-US" w:eastAsia="zh-CN"/>
        </w:rPr>
        <w:t xml:space="preserve">Name of </w:t>
      </w:r>
      <w:r w:rsidRPr="007C2231">
        <w:rPr>
          <w:rFonts w:ascii="Book Antiqua" w:hAnsi="Book Antiqua" w:cs="Times New Roman"/>
          <w:b/>
          <w:caps/>
          <w:sz w:val="24"/>
          <w:szCs w:val="24"/>
          <w:highlight w:val="white"/>
          <w:lang w:val="en-US" w:eastAsia="zh-CN"/>
        </w:rPr>
        <w:t>j</w:t>
      </w:r>
      <w:r w:rsidRPr="007C2231">
        <w:rPr>
          <w:rFonts w:ascii="Book Antiqua" w:hAnsi="Book Antiqua" w:cs="Times New Roman"/>
          <w:b/>
          <w:sz w:val="24"/>
          <w:szCs w:val="24"/>
          <w:highlight w:val="white"/>
          <w:lang w:val="en-US" w:eastAsia="zh-CN"/>
        </w:rPr>
        <w:t xml:space="preserve">ournal: </w:t>
      </w:r>
      <w:bookmarkStart w:id="12" w:name="OLE_LINK718"/>
      <w:bookmarkStart w:id="13" w:name="OLE_LINK719"/>
      <w:r w:rsidRPr="007C2231">
        <w:rPr>
          <w:rFonts w:ascii="Book Antiqua" w:hAnsi="Book Antiqua" w:cs="Times New Roman"/>
          <w:b/>
          <w:i/>
          <w:sz w:val="24"/>
          <w:szCs w:val="24"/>
          <w:highlight w:val="white"/>
          <w:lang w:val="en-US" w:eastAsia="zh-CN"/>
        </w:rPr>
        <w:t>World Journal of Gastroenterology</w:t>
      </w:r>
      <w:bookmarkEnd w:id="12"/>
      <w:bookmarkEnd w:id="13"/>
    </w:p>
    <w:p w14:paraId="37E39DB0" w14:textId="67FDB7B1" w:rsidR="007C2231" w:rsidRPr="007C2231" w:rsidRDefault="007C2231" w:rsidP="005877A9">
      <w:pPr>
        <w:pStyle w:val="10"/>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7C2231">
        <w:rPr>
          <w:rFonts w:ascii="Book Antiqua" w:hAnsi="Book Antiqua" w:cs="Times New Roman"/>
          <w:b/>
          <w:sz w:val="24"/>
          <w:szCs w:val="24"/>
          <w:highlight w:val="white"/>
          <w:lang w:val="en-US" w:eastAsia="zh-CN"/>
        </w:rPr>
        <w:t>Manuscript NO:</w:t>
      </w:r>
      <w:bookmarkEnd w:id="14"/>
      <w:bookmarkEnd w:id="15"/>
      <w:bookmarkEnd w:id="16"/>
      <w:bookmarkEnd w:id="17"/>
      <w:r w:rsidRPr="007C2231">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45080</w:t>
      </w:r>
    </w:p>
    <w:bookmarkEnd w:id="18"/>
    <w:bookmarkEnd w:id="19"/>
    <w:p w14:paraId="32252794" w14:textId="77777777" w:rsidR="007C2231" w:rsidRPr="007C2231" w:rsidRDefault="007C2231" w:rsidP="005877A9">
      <w:pPr>
        <w:wordWrap/>
        <w:adjustRightInd w:val="0"/>
        <w:snapToGrid w:val="0"/>
        <w:spacing w:after="0" w:line="360" w:lineRule="auto"/>
        <w:outlineLvl w:val="0"/>
        <w:rPr>
          <w:rFonts w:ascii="Book Antiqua" w:hAnsi="Book Antiqua"/>
          <w:b/>
          <w:color w:val="000000"/>
          <w:sz w:val="24"/>
          <w:szCs w:val="24"/>
        </w:rPr>
      </w:pPr>
      <w:r w:rsidRPr="007C2231">
        <w:rPr>
          <w:rFonts w:ascii="Book Antiqua" w:hAnsi="Book Antiqua"/>
          <w:b/>
          <w:color w:val="000000"/>
          <w:sz w:val="24"/>
          <w:szCs w:val="24"/>
          <w:highlight w:val="white"/>
        </w:rPr>
        <w:t xml:space="preserve">Manuscript </w:t>
      </w:r>
      <w:r w:rsidRPr="007C2231">
        <w:rPr>
          <w:rFonts w:ascii="Book Antiqua" w:hAnsi="Book Antiqua"/>
          <w:b/>
          <w:caps/>
          <w:color w:val="000000"/>
          <w:sz w:val="24"/>
          <w:szCs w:val="24"/>
          <w:highlight w:val="white"/>
        </w:rPr>
        <w:t>t</w:t>
      </w:r>
      <w:r w:rsidRPr="007C2231">
        <w:rPr>
          <w:rFonts w:ascii="Book Antiqua" w:hAnsi="Book Antiqua"/>
          <w:b/>
          <w:color w:val="000000"/>
          <w:sz w:val="24"/>
          <w:szCs w:val="24"/>
          <w:highlight w:val="white"/>
        </w:rPr>
        <w:t>ype</w:t>
      </w:r>
      <w:r w:rsidRPr="007C2231">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7C2231">
        <w:rPr>
          <w:rFonts w:ascii="Book Antiqua" w:hAnsi="Book Antiqua"/>
          <w:b/>
          <w:color w:val="000000"/>
          <w:sz w:val="24"/>
          <w:szCs w:val="24"/>
        </w:rPr>
        <w:t xml:space="preserve"> </w:t>
      </w:r>
      <w:bookmarkStart w:id="20" w:name="OLE_LINK13"/>
      <w:r w:rsidRPr="007C2231">
        <w:rPr>
          <w:rFonts w:ascii="Book Antiqua" w:hAnsi="Book Antiqua"/>
          <w:b/>
          <w:color w:val="000000"/>
          <w:sz w:val="24"/>
          <w:szCs w:val="24"/>
        </w:rPr>
        <w:t>ORIGINAL ARTICLE</w:t>
      </w:r>
      <w:bookmarkEnd w:id="20"/>
    </w:p>
    <w:p w14:paraId="566C2CE9" w14:textId="77777777" w:rsidR="007C2231" w:rsidRPr="007C2231" w:rsidRDefault="007C2231" w:rsidP="007C2231">
      <w:pPr>
        <w:wordWrap/>
        <w:adjustRightInd w:val="0"/>
        <w:snapToGrid w:val="0"/>
        <w:spacing w:after="0" w:line="360" w:lineRule="auto"/>
        <w:rPr>
          <w:rFonts w:ascii="Book Antiqua" w:hAnsi="Book Antiqua"/>
          <w:b/>
          <w:color w:val="000000"/>
          <w:sz w:val="24"/>
          <w:szCs w:val="24"/>
        </w:rPr>
      </w:pPr>
      <w:bookmarkStart w:id="21" w:name="OLE_LINK45"/>
    </w:p>
    <w:bookmarkEnd w:id="21"/>
    <w:p w14:paraId="0CEC8138" w14:textId="77777777" w:rsidR="007C2231" w:rsidRPr="007C2231" w:rsidRDefault="007C2231" w:rsidP="005877A9">
      <w:pPr>
        <w:wordWrap/>
        <w:adjustRightInd w:val="0"/>
        <w:snapToGrid w:val="0"/>
        <w:spacing w:after="0" w:line="360" w:lineRule="auto"/>
        <w:outlineLvl w:val="0"/>
        <w:rPr>
          <w:rFonts w:ascii="Book Antiqua" w:eastAsiaTheme="majorHAnsi" w:hAnsi="Book Antiqua" w:cs="Times New Roman"/>
          <w:b/>
          <w:sz w:val="24"/>
          <w:szCs w:val="24"/>
          <w:shd w:val="clear" w:color="auto" w:fill="FFFFFF"/>
        </w:rPr>
      </w:pPr>
      <w:r w:rsidRPr="007C2231">
        <w:rPr>
          <w:rFonts w:ascii="Book Antiqua" w:eastAsia="YouYuan" w:hAnsi="Book Antiqua"/>
          <w:b/>
          <w:i/>
          <w:sz w:val="24"/>
          <w:szCs w:val="24"/>
        </w:rPr>
        <w:t>Retrospective Study</w:t>
      </w:r>
      <w:bookmarkEnd w:id="11"/>
      <w:r w:rsidRPr="007C2231">
        <w:rPr>
          <w:rFonts w:ascii="Book Antiqua" w:eastAsiaTheme="majorHAnsi" w:hAnsi="Book Antiqua" w:cs="Times New Roman"/>
          <w:b/>
          <w:sz w:val="24"/>
          <w:szCs w:val="24"/>
          <w:shd w:val="clear" w:color="auto" w:fill="FFFFFF"/>
        </w:rPr>
        <w:t xml:space="preserve"> </w:t>
      </w:r>
    </w:p>
    <w:p w14:paraId="2873114D" w14:textId="54CA2EF4" w:rsidR="008C67DE" w:rsidRPr="00D72EE6" w:rsidRDefault="008C67DE" w:rsidP="007C2231">
      <w:pPr>
        <w:wordWrap/>
        <w:adjustRightInd w:val="0"/>
        <w:snapToGrid w:val="0"/>
        <w:spacing w:after="0" w:line="360" w:lineRule="auto"/>
        <w:rPr>
          <w:rFonts w:ascii="Book Antiqua" w:eastAsiaTheme="majorHAnsi" w:hAnsi="Book Antiqua" w:cs="Times New Roman"/>
          <w:b/>
          <w:sz w:val="24"/>
          <w:szCs w:val="24"/>
          <w:shd w:val="clear" w:color="auto" w:fill="FFFFFF"/>
        </w:rPr>
      </w:pPr>
      <w:bookmarkStart w:id="22" w:name="OLE_LINK20"/>
      <w:r w:rsidRPr="00D72EE6">
        <w:rPr>
          <w:rFonts w:ascii="Book Antiqua" w:eastAsiaTheme="majorHAnsi" w:hAnsi="Book Antiqua" w:cs="Times New Roman"/>
          <w:b/>
          <w:sz w:val="24"/>
          <w:szCs w:val="24"/>
          <w:shd w:val="clear" w:color="auto" w:fill="FFFFFF"/>
        </w:rPr>
        <w:t xml:space="preserve">Two-year delay in ulcerative colitis </w:t>
      </w:r>
      <w:r w:rsidR="00805C24" w:rsidRPr="00D72EE6">
        <w:rPr>
          <w:rFonts w:ascii="Book Antiqua" w:eastAsiaTheme="majorHAnsi" w:hAnsi="Book Antiqua" w:cs="Times New Roman"/>
          <w:b/>
          <w:sz w:val="24"/>
          <w:szCs w:val="24"/>
          <w:shd w:val="clear" w:color="auto" w:fill="FFFFFF"/>
        </w:rPr>
        <w:t>diagnosis</w:t>
      </w:r>
      <w:r w:rsidR="000D5E6B" w:rsidRPr="00D72EE6">
        <w:rPr>
          <w:rFonts w:ascii="Book Antiqua" w:eastAsiaTheme="majorHAnsi" w:hAnsi="Book Antiqua" w:cs="Times New Roman"/>
          <w:b/>
          <w:sz w:val="24"/>
          <w:szCs w:val="24"/>
          <w:shd w:val="clear" w:color="auto" w:fill="FFFFFF"/>
        </w:rPr>
        <w:t xml:space="preserve"> is associated </w:t>
      </w:r>
      <w:r w:rsidRPr="00D72EE6">
        <w:rPr>
          <w:rFonts w:ascii="Book Antiqua" w:eastAsiaTheme="majorHAnsi" w:hAnsi="Book Antiqua" w:cs="Times New Roman"/>
          <w:b/>
          <w:sz w:val="24"/>
          <w:szCs w:val="24"/>
          <w:shd w:val="clear" w:color="auto" w:fill="FFFFFF"/>
        </w:rPr>
        <w:t>with anti-</w:t>
      </w:r>
      <w:r w:rsidR="00785AEE" w:rsidRPr="00785AEE">
        <w:rPr>
          <w:rFonts w:ascii="Book Antiqua" w:eastAsiaTheme="majorHAnsi" w:hAnsi="Book Antiqua" w:cs="Times New Roman"/>
          <w:b/>
          <w:sz w:val="24"/>
          <w:szCs w:val="24"/>
          <w:shd w:val="clear" w:color="auto" w:fill="FFFFFF"/>
        </w:rPr>
        <w:t xml:space="preserve">tumor necrosis factor </w:t>
      </w:r>
      <w:r w:rsidR="00785AEE">
        <w:rPr>
          <w:rFonts w:ascii="Book Antiqua" w:eastAsiaTheme="majorHAnsi" w:hAnsi="Book Antiqua" w:cs="Times New Roman"/>
          <w:b/>
          <w:kern w:val="0"/>
          <w:sz w:val="24"/>
          <w:szCs w:val="24"/>
        </w:rPr>
        <w:t>alpha</w:t>
      </w:r>
      <w:r w:rsidR="00544DAE" w:rsidRPr="00D72EE6">
        <w:rPr>
          <w:rFonts w:ascii="Book Antiqua" w:eastAsiaTheme="majorHAnsi" w:hAnsi="Book Antiqua" w:cs="Times New Roman"/>
          <w:b/>
          <w:kern w:val="0"/>
          <w:sz w:val="24"/>
          <w:szCs w:val="24"/>
        </w:rPr>
        <w:t xml:space="preserve"> use</w:t>
      </w:r>
      <w:bookmarkEnd w:id="22"/>
    </w:p>
    <w:p w14:paraId="06119BEA" w14:textId="77777777" w:rsidR="000041DC" w:rsidRDefault="000041DC" w:rsidP="00785AEE">
      <w:pPr>
        <w:pStyle w:val="CommentText"/>
        <w:widowControl/>
        <w:wordWrap/>
        <w:adjustRightInd w:val="0"/>
        <w:snapToGrid w:val="0"/>
        <w:spacing w:after="0" w:line="360" w:lineRule="auto"/>
        <w:rPr>
          <w:rFonts w:ascii="Book Antiqua" w:eastAsia="Batang" w:hAnsi="Book Antiqua" w:cs="Times New Roman"/>
          <w:bCs/>
          <w:color w:val="000000"/>
          <w:kern w:val="0"/>
          <w:sz w:val="24"/>
          <w:szCs w:val="24"/>
        </w:rPr>
      </w:pPr>
    </w:p>
    <w:p w14:paraId="6A7E8FFC" w14:textId="77777777" w:rsidR="00785AEE" w:rsidRPr="00D72EE6" w:rsidRDefault="00785AEE" w:rsidP="005877A9">
      <w:pPr>
        <w:pStyle w:val="CommentText"/>
        <w:widowControl/>
        <w:wordWrap/>
        <w:adjustRightInd w:val="0"/>
        <w:snapToGrid w:val="0"/>
        <w:spacing w:after="0" w:line="360" w:lineRule="auto"/>
        <w:outlineLvl w:val="0"/>
        <w:rPr>
          <w:rFonts w:ascii="Book Antiqua" w:hAnsi="Book Antiqua"/>
          <w:sz w:val="24"/>
          <w:szCs w:val="24"/>
        </w:rPr>
      </w:pPr>
      <w:r w:rsidRPr="00D72EE6">
        <w:rPr>
          <w:rFonts w:ascii="Book Antiqua" w:eastAsia="Batang" w:hAnsi="Book Antiqua" w:cs="Times New Roman"/>
          <w:bCs/>
          <w:color w:val="000000"/>
          <w:kern w:val="0"/>
          <w:sz w:val="24"/>
          <w:szCs w:val="24"/>
        </w:rPr>
        <w:t xml:space="preserve">Koo JS </w:t>
      </w:r>
      <w:r w:rsidRPr="00D72EE6">
        <w:rPr>
          <w:rFonts w:ascii="Book Antiqua" w:eastAsia="Batang" w:hAnsi="Book Antiqua" w:cs="Times New Roman"/>
          <w:bCs/>
          <w:i/>
          <w:color w:val="000000"/>
          <w:kern w:val="0"/>
          <w:sz w:val="24"/>
          <w:szCs w:val="24"/>
        </w:rPr>
        <w:t xml:space="preserve">et al. </w:t>
      </w:r>
      <w:r w:rsidRPr="00D72EE6">
        <w:rPr>
          <w:rFonts w:ascii="Book Antiqua" w:eastAsiaTheme="majorHAnsi" w:hAnsi="Book Antiqua" w:cs="Times New Roman"/>
          <w:kern w:val="0"/>
          <w:sz w:val="24"/>
          <w:szCs w:val="24"/>
        </w:rPr>
        <w:t xml:space="preserve">Diagnostic delay in </w:t>
      </w:r>
      <w:r>
        <w:rPr>
          <w:rFonts w:ascii="Book Antiqua" w:eastAsiaTheme="majorHAnsi" w:hAnsi="Book Antiqua" w:cs="Times New Roman"/>
          <w:kern w:val="0"/>
          <w:sz w:val="24"/>
          <w:szCs w:val="24"/>
        </w:rPr>
        <w:t>UC</w:t>
      </w:r>
    </w:p>
    <w:p w14:paraId="616B6DBE" w14:textId="77777777" w:rsidR="008C67DE" w:rsidRPr="00D72EE6" w:rsidRDefault="008C67DE" w:rsidP="00D72EE6">
      <w:pPr>
        <w:suppressAutoHyphens/>
        <w:wordWrap/>
        <w:adjustRightInd w:val="0"/>
        <w:snapToGrid w:val="0"/>
        <w:spacing w:after="0" w:line="360" w:lineRule="auto"/>
        <w:textAlignment w:val="center"/>
        <w:rPr>
          <w:rFonts w:ascii="Book Antiqua" w:eastAsiaTheme="majorHAnsi" w:hAnsi="Book Antiqua" w:cs="Times New Roman"/>
          <w:b/>
          <w:sz w:val="24"/>
          <w:szCs w:val="24"/>
        </w:rPr>
      </w:pPr>
    </w:p>
    <w:p w14:paraId="715E09C2" w14:textId="77777777" w:rsidR="00522DA9" w:rsidRPr="00785AEE" w:rsidRDefault="000E1C90" w:rsidP="00D72EE6">
      <w:pPr>
        <w:suppressAutoHyphens/>
        <w:wordWrap/>
        <w:adjustRightInd w:val="0"/>
        <w:snapToGrid w:val="0"/>
        <w:spacing w:after="0" w:line="360" w:lineRule="auto"/>
        <w:textAlignment w:val="center"/>
        <w:rPr>
          <w:rFonts w:ascii="Book Antiqua" w:eastAsiaTheme="majorHAnsi" w:hAnsi="Book Antiqua" w:cs="Times New Roman"/>
          <w:bCs/>
          <w:color w:val="000000"/>
          <w:spacing w:val="-2"/>
          <w:kern w:val="0"/>
          <w:sz w:val="24"/>
          <w:szCs w:val="24"/>
        </w:rPr>
      </w:pPr>
      <w:r w:rsidRPr="00785AEE">
        <w:rPr>
          <w:rFonts w:ascii="Book Antiqua" w:eastAsiaTheme="majorHAnsi" w:hAnsi="Book Antiqua" w:cs="Times New Roman"/>
          <w:bCs/>
          <w:color w:val="000000"/>
          <w:spacing w:val="-2"/>
          <w:kern w:val="0"/>
          <w:sz w:val="24"/>
          <w:szCs w:val="24"/>
        </w:rPr>
        <w:t>Ho Suk Kang, Ja-</w:t>
      </w:r>
      <w:proofErr w:type="spellStart"/>
      <w:r w:rsidRPr="00785AEE">
        <w:rPr>
          <w:rFonts w:ascii="Book Antiqua" w:eastAsiaTheme="majorHAnsi" w:hAnsi="Book Antiqua" w:cs="Times New Roman"/>
          <w:bCs/>
          <w:color w:val="000000"/>
          <w:spacing w:val="-2"/>
          <w:kern w:val="0"/>
          <w:sz w:val="24"/>
          <w:szCs w:val="24"/>
        </w:rPr>
        <w:t>Seol</w:t>
      </w:r>
      <w:proofErr w:type="spellEnd"/>
      <w:r w:rsidRPr="00785AEE">
        <w:rPr>
          <w:rFonts w:ascii="Book Antiqua" w:eastAsiaTheme="majorHAnsi" w:hAnsi="Book Antiqua" w:cs="Times New Roman"/>
          <w:bCs/>
          <w:color w:val="000000"/>
          <w:spacing w:val="-2"/>
          <w:kern w:val="0"/>
          <w:sz w:val="24"/>
          <w:szCs w:val="24"/>
        </w:rPr>
        <w:t xml:space="preserve"> Koo, Kang Moon Lee, </w:t>
      </w:r>
      <w:proofErr w:type="spellStart"/>
      <w:r w:rsidRPr="00785AEE">
        <w:rPr>
          <w:rFonts w:ascii="Book Antiqua" w:eastAsiaTheme="majorHAnsi" w:hAnsi="Book Antiqua" w:cs="Times New Roman"/>
          <w:bCs/>
          <w:color w:val="000000"/>
          <w:spacing w:val="-2"/>
          <w:kern w:val="0"/>
          <w:sz w:val="24"/>
          <w:szCs w:val="24"/>
        </w:rPr>
        <w:t>Dae</w:t>
      </w:r>
      <w:proofErr w:type="spellEnd"/>
      <w:r w:rsidRPr="00785AEE">
        <w:rPr>
          <w:rFonts w:ascii="Book Antiqua" w:eastAsiaTheme="majorHAnsi" w:hAnsi="Book Antiqua" w:cs="Times New Roman"/>
          <w:bCs/>
          <w:color w:val="000000"/>
          <w:spacing w:val="-2"/>
          <w:kern w:val="0"/>
          <w:sz w:val="24"/>
          <w:szCs w:val="24"/>
        </w:rPr>
        <w:t xml:space="preserve">-Bum Kim, Ji Min Lee, Yoon Jae Kim, Hyuk Yoon, Hyun </w:t>
      </w:r>
      <w:proofErr w:type="spellStart"/>
      <w:r w:rsidRPr="00785AEE">
        <w:rPr>
          <w:rFonts w:ascii="Book Antiqua" w:eastAsiaTheme="majorHAnsi" w:hAnsi="Book Antiqua" w:cs="Times New Roman"/>
          <w:bCs/>
          <w:color w:val="000000"/>
          <w:spacing w:val="-2"/>
          <w:kern w:val="0"/>
          <w:sz w:val="24"/>
          <w:szCs w:val="24"/>
        </w:rPr>
        <w:t>Joo</w:t>
      </w:r>
      <w:proofErr w:type="spellEnd"/>
      <w:r w:rsidRPr="00785AEE">
        <w:rPr>
          <w:rFonts w:ascii="Book Antiqua" w:eastAsiaTheme="majorHAnsi" w:hAnsi="Book Antiqua" w:cs="Times New Roman"/>
          <w:bCs/>
          <w:color w:val="000000"/>
          <w:spacing w:val="-2"/>
          <w:kern w:val="0"/>
          <w:sz w:val="24"/>
          <w:szCs w:val="24"/>
        </w:rPr>
        <w:t xml:space="preserve"> Jang</w:t>
      </w:r>
    </w:p>
    <w:p w14:paraId="54625FB1" w14:textId="77777777" w:rsidR="000E1C90" w:rsidRPr="00D72EE6" w:rsidRDefault="000E1C90" w:rsidP="00D72EE6">
      <w:pPr>
        <w:suppressAutoHyphens/>
        <w:wordWrap/>
        <w:adjustRightInd w:val="0"/>
        <w:snapToGrid w:val="0"/>
        <w:spacing w:after="0" w:line="360" w:lineRule="auto"/>
        <w:textAlignment w:val="center"/>
        <w:rPr>
          <w:rFonts w:ascii="Book Antiqua" w:eastAsiaTheme="majorHAnsi" w:hAnsi="Book Antiqua" w:cs="Times New Roman"/>
          <w:b/>
          <w:sz w:val="24"/>
          <w:szCs w:val="24"/>
        </w:rPr>
      </w:pPr>
    </w:p>
    <w:p w14:paraId="5CFDDF3E" w14:textId="3FD43B6B" w:rsidR="006411DB"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bookmarkStart w:id="23" w:name="_Hlk532211013"/>
      <w:r w:rsidRPr="00D72EE6">
        <w:rPr>
          <w:rFonts w:ascii="Book Antiqua" w:eastAsiaTheme="majorHAnsi" w:hAnsi="Book Antiqua" w:cs="Times New Roman"/>
          <w:b/>
          <w:bCs/>
          <w:color w:val="000000"/>
          <w:spacing w:val="-2"/>
          <w:kern w:val="0"/>
          <w:sz w:val="24"/>
          <w:szCs w:val="24"/>
        </w:rPr>
        <w:t>Ho Suk Kang,</w:t>
      </w:r>
      <w:r w:rsidR="00785AEE">
        <w:rPr>
          <w:rFonts w:ascii="Book Antiqua" w:eastAsiaTheme="majorHAnsi" w:hAnsi="Book Antiqua" w:cs="Times New Roman"/>
          <w:b/>
          <w:bCs/>
          <w:color w:val="000000"/>
          <w:spacing w:val="-2"/>
          <w:kern w:val="0"/>
          <w:sz w:val="24"/>
          <w:szCs w:val="24"/>
        </w:rPr>
        <w:t xml:space="preserve"> </w:t>
      </w:r>
      <w:r w:rsidR="006411DB" w:rsidRPr="00D72EE6">
        <w:rPr>
          <w:rFonts w:ascii="Book Antiqua" w:eastAsiaTheme="majorHAnsi" w:hAnsi="Book Antiqua" w:cs="Times New Roman"/>
          <w:color w:val="000000"/>
          <w:spacing w:val="-2"/>
          <w:kern w:val="0"/>
          <w:sz w:val="24"/>
          <w:szCs w:val="24"/>
        </w:rPr>
        <w:t xml:space="preserve">Department of Internal Medicine, </w:t>
      </w:r>
      <w:proofErr w:type="spellStart"/>
      <w:r w:rsidR="006411DB" w:rsidRPr="00D72EE6">
        <w:rPr>
          <w:rFonts w:ascii="Book Antiqua" w:eastAsiaTheme="majorHAnsi" w:hAnsi="Book Antiqua" w:cs="Times New Roman"/>
          <w:color w:val="000000"/>
          <w:spacing w:val="-2"/>
          <w:kern w:val="0"/>
          <w:sz w:val="24"/>
          <w:szCs w:val="24"/>
        </w:rPr>
        <w:t>Hallym</w:t>
      </w:r>
      <w:proofErr w:type="spellEnd"/>
      <w:r w:rsidR="006411DB" w:rsidRPr="00D72EE6">
        <w:rPr>
          <w:rFonts w:ascii="Book Antiqua" w:eastAsiaTheme="majorHAnsi" w:hAnsi="Book Antiqua" w:cs="Times New Roman"/>
          <w:color w:val="000000"/>
          <w:spacing w:val="-2"/>
          <w:kern w:val="0"/>
          <w:sz w:val="24"/>
          <w:szCs w:val="24"/>
        </w:rPr>
        <w:t xml:space="preserve"> Sacred Heart Hospital, </w:t>
      </w:r>
      <w:proofErr w:type="spellStart"/>
      <w:r w:rsidR="006411DB" w:rsidRPr="00D72EE6">
        <w:rPr>
          <w:rFonts w:ascii="Book Antiqua" w:eastAsiaTheme="majorHAnsi" w:hAnsi="Book Antiqua" w:cs="Times New Roman"/>
          <w:color w:val="000000"/>
          <w:spacing w:val="-2"/>
          <w:kern w:val="0"/>
          <w:sz w:val="24"/>
          <w:szCs w:val="24"/>
        </w:rPr>
        <w:t>Hallym</w:t>
      </w:r>
      <w:proofErr w:type="spellEnd"/>
      <w:r w:rsidR="006411DB" w:rsidRPr="00D72EE6">
        <w:rPr>
          <w:rFonts w:ascii="Book Antiqua" w:eastAsiaTheme="majorHAnsi" w:hAnsi="Book Antiqua" w:cs="Times New Roman"/>
          <w:color w:val="000000"/>
          <w:spacing w:val="-2"/>
          <w:kern w:val="0"/>
          <w:sz w:val="24"/>
          <w:szCs w:val="24"/>
        </w:rPr>
        <w:t xml:space="preserve"> University College of Medicine, Anyang</w:t>
      </w:r>
      <w:r w:rsidR="00A34700" w:rsidRPr="00D72EE6">
        <w:rPr>
          <w:rFonts w:ascii="Book Antiqua" w:eastAsiaTheme="majorHAnsi" w:hAnsi="Book Antiqua" w:cs="Times New Roman"/>
          <w:color w:val="000000"/>
          <w:spacing w:val="-2"/>
          <w:kern w:val="0"/>
          <w:sz w:val="24"/>
          <w:szCs w:val="24"/>
        </w:rPr>
        <w:t xml:space="preserve"> 14068</w:t>
      </w:r>
      <w:r w:rsidR="006411DB" w:rsidRPr="00D72EE6">
        <w:rPr>
          <w:rFonts w:ascii="Book Antiqua" w:eastAsiaTheme="majorHAnsi" w:hAnsi="Book Antiqua" w:cs="Times New Roman"/>
          <w:color w:val="000000"/>
          <w:spacing w:val="-2"/>
          <w:kern w:val="0"/>
          <w:sz w:val="24"/>
          <w:szCs w:val="24"/>
        </w:rPr>
        <w:t xml:space="preserve">, </w:t>
      </w:r>
      <w:r w:rsidR="00785AEE">
        <w:rPr>
          <w:rFonts w:ascii="Book Antiqua" w:eastAsiaTheme="majorHAnsi" w:hAnsi="Book Antiqua" w:cs="Times New Roman"/>
          <w:color w:val="000000"/>
          <w:spacing w:val="-2"/>
          <w:kern w:val="0"/>
          <w:sz w:val="24"/>
          <w:szCs w:val="24"/>
        </w:rPr>
        <w:t xml:space="preserve">South </w:t>
      </w:r>
      <w:r w:rsidR="006411DB" w:rsidRPr="00D72EE6">
        <w:rPr>
          <w:rFonts w:ascii="Book Antiqua" w:eastAsiaTheme="majorHAnsi" w:hAnsi="Book Antiqua" w:cs="Times New Roman"/>
          <w:color w:val="000000"/>
          <w:spacing w:val="-2"/>
          <w:kern w:val="0"/>
          <w:sz w:val="24"/>
          <w:szCs w:val="24"/>
        </w:rPr>
        <w:t>Korea</w:t>
      </w:r>
    </w:p>
    <w:p w14:paraId="4BF83BE8" w14:textId="77777777" w:rsidR="00785AEE" w:rsidRPr="00D72EE6"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126A347A" w14:textId="64E95B79" w:rsidR="006411DB"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D72EE6">
        <w:rPr>
          <w:rFonts w:ascii="Book Antiqua" w:eastAsiaTheme="majorHAnsi" w:hAnsi="Book Antiqua" w:cs="Times New Roman"/>
          <w:b/>
          <w:bCs/>
          <w:color w:val="000000"/>
          <w:spacing w:val="-2"/>
          <w:kern w:val="0"/>
          <w:sz w:val="24"/>
          <w:szCs w:val="24"/>
        </w:rPr>
        <w:t>Ja-</w:t>
      </w:r>
      <w:proofErr w:type="spellStart"/>
      <w:r w:rsidRPr="00D72EE6">
        <w:rPr>
          <w:rFonts w:ascii="Book Antiqua" w:eastAsiaTheme="majorHAnsi" w:hAnsi="Book Antiqua" w:cs="Times New Roman"/>
          <w:b/>
          <w:bCs/>
          <w:color w:val="000000"/>
          <w:spacing w:val="-2"/>
          <w:kern w:val="0"/>
          <w:sz w:val="24"/>
          <w:szCs w:val="24"/>
        </w:rPr>
        <w:t>Seol</w:t>
      </w:r>
      <w:proofErr w:type="spellEnd"/>
      <w:r w:rsidRPr="00D72EE6">
        <w:rPr>
          <w:rFonts w:ascii="Book Antiqua" w:eastAsiaTheme="majorHAnsi" w:hAnsi="Book Antiqua" w:cs="Times New Roman"/>
          <w:b/>
          <w:bCs/>
          <w:color w:val="000000"/>
          <w:spacing w:val="-2"/>
          <w:kern w:val="0"/>
          <w:sz w:val="24"/>
          <w:szCs w:val="24"/>
        </w:rPr>
        <w:t xml:space="preserve"> Koo</w:t>
      </w:r>
      <w:r w:rsidR="004C5674" w:rsidRPr="00D72EE6">
        <w:rPr>
          <w:rFonts w:ascii="Book Antiqua" w:eastAsiaTheme="majorHAnsi" w:hAnsi="Book Antiqua" w:cs="Times New Roman"/>
          <w:b/>
          <w:bCs/>
          <w:color w:val="000000"/>
          <w:spacing w:val="-2"/>
          <w:kern w:val="0"/>
          <w:sz w:val="24"/>
          <w:szCs w:val="24"/>
        </w:rPr>
        <w:t xml:space="preserve">, </w:t>
      </w:r>
      <w:r w:rsidR="00522DA9" w:rsidRPr="00D72EE6">
        <w:rPr>
          <w:rFonts w:ascii="Book Antiqua" w:eastAsiaTheme="majorHAnsi" w:hAnsi="Book Antiqua" w:cs="Times New Roman"/>
          <w:kern w:val="0"/>
          <w:sz w:val="24"/>
          <w:szCs w:val="24"/>
        </w:rPr>
        <w:t>Division of Gastroenterology and Hepatology,</w:t>
      </w:r>
      <w:r w:rsidR="00785AEE">
        <w:rPr>
          <w:rFonts w:ascii="Book Antiqua" w:eastAsiaTheme="majorHAnsi" w:hAnsi="Book Antiqua" w:cs="Times New Roman"/>
          <w:kern w:val="0"/>
          <w:sz w:val="24"/>
          <w:szCs w:val="24"/>
        </w:rPr>
        <w:t xml:space="preserve"> </w:t>
      </w:r>
      <w:r w:rsidR="006411DB" w:rsidRPr="00D72EE6">
        <w:rPr>
          <w:rFonts w:ascii="Book Antiqua" w:eastAsiaTheme="majorHAnsi" w:hAnsi="Book Antiqua" w:cs="Times New Roman"/>
          <w:kern w:val="0"/>
          <w:sz w:val="24"/>
          <w:szCs w:val="24"/>
        </w:rPr>
        <w:t xml:space="preserve">Department of Internal Medicine, Korea University </w:t>
      </w:r>
      <w:proofErr w:type="spellStart"/>
      <w:r w:rsidR="006411DB" w:rsidRPr="00D72EE6">
        <w:rPr>
          <w:rFonts w:ascii="Book Antiqua" w:eastAsiaTheme="majorHAnsi" w:hAnsi="Book Antiqua" w:cs="Times New Roman"/>
          <w:kern w:val="0"/>
          <w:sz w:val="24"/>
          <w:szCs w:val="24"/>
        </w:rPr>
        <w:t>Ansan</w:t>
      </w:r>
      <w:proofErr w:type="spellEnd"/>
      <w:r w:rsidR="006411DB" w:rsidRPr="00D72EE6">
        <w:rPr>
          <w:rFonts w:ascii="Book Antiqua" w:eastAsiaTheme="majorHAnsi" w:hAnsi="Book Antiqua" w:cs="Times New Roman"/>
          <w:kern w:val="0"/>
          <w:sz w:val="24"/>
          <w:szCs w:val="24"/>
        </w:rPr>
        <w:t xml:space="preserve"> Hospital</w:t>
      </w:r>
      <w:r w:rsidR="00785AEE">
        <w:rPr>
          <w:rFonts w:ascii="Book Antiqua" w:eastAsiaTheme="majorHAnsi" w:hAnsi="Book Antiqua" w:cs="Times New Roman"/>
          <w:kern w:val="0"/>
          <w:sz w:val="24"/>
          <w:szCs w:val="24"/>
        </w:rPr>
        <w:t>,</w:t>
      </w:r>
      <w:r w:rsidR="006411DB" w:rsidRPr="00D72EE6">
        <w:rPr>
          <w:rFonts w:ascii="Book Antiqua" w:eastAsiaTheme="majorHAnsi" w:hAnsi="Book Antiqua" w:cs="Times New Roman"/>
          <w:color w:val="000000"/>
          <w:spacing w:val="-2"/>
          <w:kern w:val="0"/>
          <w:sz w:val="24"/>
          <w:szCs w:val="24"/>
        </w:rPr>
        <w:t xml:space="preserve"> Department of Internal Medicine, Korea Universi</w:t>
      </w:r>
      <w:r w:rsidR="00CE7B62">
        <w:rPr>
          <w:rFonts w:ascii="Book Antiqua" w:eastAsiaTheme="majorHAnsi" w:hAnsi="Book Antiqua" w:cs="Times New Roman"/>
          <w:color w:val="000000"/>
          <w:spacing w:val="-2"/>
          <w:kern w:val="0"/>
          <w:sz w:val="24"/>
          <w:szCs w:val="24"/>
        </w:rPr>
        <w:t xml:space="preserve">ty College of Medicine, </w:t>
      </w:r>
      <w:proofErr w:type="spellStart"/>
      <w:r w:rsidR="00CE7B62">
        <w:rPr>
          <w:rFonts w:ascii="Book Antiqua" w:eastAsiaTheme="majorHAnsi" w:hAnsi="Book Antiqua" w:cs="Times New Roman"/>
          <w:color w:val="000000"/>
          <w:spacing w:val="-2"/>
          <w:kern w:val="0"/>
          <w:sz w:val="24"/>
          <w:szCs w:val="24"/>
        </w:rPr>
        <w:t>Ansan</w:t>
      </w:r>
      <w:proofErr w:type="spellEnd"/>
      <w:r w:rsidR="00A34700" w:rsidRPr="00D72EE6">
        <w:rPr>
          <w:rFonts w:ascii="Book Antiqua" w:eastAsiaTheme="majorHAnsi" w:hAnsi="Book Antiqua" w:cs="Times New Roman"/>
          <w:color w:val="000000"/>
          <w:spacing w:val="-2"/>
          <w:kern w:val="0"/>
          <w:sz w:val="24"/>
          <w:szCs w:val="24"/>
        </w:rPr>
        <w:t xml:space="preserve"> 15355</w:t>
      </w:r>
      <w:r w:rsidR="006411DB" w:rsidRPr="00D72EE6">
        <w:rPr>
          <w:rFonts w:ascii="Book Antiqua" w:eastAsiaTheme="majorHAnsi" w:hAnsi="Book Antiqua" w:cs="Times New Roman"/>
          <w:color w:val="000000"/>
          <w:spacing w:val="-2"/>
          <w:kern w:val="0"/>
          <w:sz w:val="24"/>
          <w:szCs w:val="24"/>
        </w:rPr>
        <w:t xml:space="preserve">, </w:t>
      </w:r>
      <w:r w:rsidR="00785AEE">
        <w:rPr>
          <w:rFonts w:ascii="Book Antiqua" w:eastAsiaTheme="majorHAnsi" w:hAnsi="Book Antiqua" w:cs="Times New Roman"/>
          <w:color w:val="000000"/>
          <w:spacing w:val="-2"/>
          <w:kern w:val="0"/>
          <w:sz w:val="24"/>
          <w:szCs w:val="24"/>
        </w:rPr>
        <w:t xml:space="preserve">South </w:t>
      </w:r>
      <w:r w:rsidR="006411DB" w:rsidRPr="00D72EE6">
        <w:rPr>
          <w:rFonts w:ascii="Book Antiqua" w:eastAsiaTheme="majorHAnsi" w:hAnsi="Book Antiqua" w:cs="Times New Roman"/>
          <w:color w:val="000000"/>
          <w:spacing w:val="-2"/>
          <w:kern w:val="0"/>
          <w:sz w:val="24"/>
          <w:szCs w:val="24"/>
        </w:rPr>
        <w:t>Korea</w:t>
      </w:r>
    </w:p>
    <w:p w14:paraId="5AB7BFD5" w14:textId="77777777" w:rsidR="00785AEE" w:rsidRPr="00D72EE6"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0F6BF5D4" w14:textId="02E7A226" w:rsidR="006411DB"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D72EE6">
        <w:rPr>
          <w:rFonts w:ascii="Book Antiqua" w:eastAsiaTheme="majorHAnsi" w:hAnsi="Book Antiqua" w:cs="Times New Roman"/>
          <w:b/>
          <w:bCs/>
          <w:color w:val="000000"/>
          <w:spacing w:val="-2"/>
          <w:kern w:val="0"/>
          <w:sz w:val="24"/>
          <w:szCs w:val="24"/>
        </w:rPr>
        <w:t xml:space="preserve">Kang Moon Lee, </w:t>
      </w:r>
      <w:proofErr w:type="spellStart"/>
      <w:r w:rsidRPr="00D72EE6">
        <w:rPr>
          <w:rFonts w:ascii="Book Antiqua" w:eastAsiaTheme="majorHAnsi" w:hAnsi="Book Antiqua" w:cs="Times New Roman"/>
          <w:b/>
          <w:bCs/>
          <w:color w:val="000000"/>
          <w:spacing w:val="-2"/>
          <w:kern w:val="0"/>
          <w:sz w:val="24"/>
          <w:szCs w:val="24"/>
        </w:rPr>
        <w:t>Dae</w:t>
      </w:r>
      <w:proofErr w:type="spellEnd"/>
      <w:r w:rsidRPr="00D72EE6">
        <w:rPr>
          <w:rFonts w:ascii="Book Antiqua" w:eastAsiaTheme="majorHAnsi" w:hAnsi="Book Antiqua" w:cs="Times New Roman"/>
          <w:b/>
          <w:bCs/>
          <w:color w:val="000000"/>
          <w:spacing w:val="-2"/>
          <w:kern w:val="0"/>
          <w:sz w:val="24"/>
          <w:szCs w:val="24"/>
        </w:rPr>
        <w:t xml:space="preserve">-Bum Kim, Ji Min Lee, </w:t>
      </w:r>
      <w:r w:rsidR="006411DB" w:rsidRPr="00D72EE6">
        <w:rPr>
          <w:rFonts w:ascii="Book Antiqua" w:eastAsiaTheme="majorHAnsi" w:hAnsi="Book Antiqua" w:cs="Times New Roman"/>
          <w:color w:val="000000"/>
          <w:spacing w:val="-2"/>
          <w:kern w:val="0"/>
          <w:sz w:val="24"/>
          <w:szCs w:val="24"/>
        </w:rPr>
        <w:t xml:space="preserve">Department of Internal Medicine, The Catholic University of Korea, St. Vincent’s Hospital, </w:t>
      </w:r>
      <w:r w:rsidR="00785AEE">
        <w:rPr>
          <w:rFonts w:ascii="Book Antiqua" w:eastAsiaTheme="majorHAnsi" w:hAnsi="Book Antiqua" w:cs="Times New Roman"/>
          <w:color w:val="000000"/>
          <w:spacing w:val="-2"/>
          <w:kern w:val="0"/>
          <w:sz w:val="24"/>
          <w:szCs w:val="24"/>
        </w:rPr>
        <w:t>Suwon</w:t>
      </w:r>
      <w:r w:rsidR="00A34700" w:rsidRPr="00D72EE6">
        <w:rPr>
          <w:rFonts w:ascii="Book Antiqua" w:eastAsiaTheme="majorHAnsi" w:hAnsi="Book Antiqua" w:cs="Times New Roman"/>
          <w:color w:val="000000"/>
          <w:spacing w:val="-2"/>
          <w:kern w:val="0"/>
          <w:sz w:val="24"/>
          <w:szCs w:val="24"/>
        </w:rPr>
        <w:t xml:space="preserve"> 16247,</w:t>
      </w:r>
      <w:r w:rsidR="006411DB" w:rsidRPr="00D72EE6">
        <w:rPr>
          <w:rFonts w:ascii="Book Antiqua" w:eastAsiaTheme="majorHAnsi" w:hAnsi="Book Antiqua" w:cs="Times New Roman"/>
          <w:color w:val="000000"/>
          <w:spacing w:val="-2"/>
          <w:kern w:val="0"/>
          <w:sz w:val="24"/>
          <w:szCs w:val="24"/>
        </w:rPr>
        <w:t xml:space="preserve"> </w:t>
      </w:r>
      <w:r w:rsidR="00785AEE">
        <w:rPr>
          <w:rFonts w:ascii="Book Antiqua" w:eastAsiaTheme="majorHAnsi" w:hAnsi="Book Antiqua" w:cs="Times New Roman"/>
          <w:color w:val="000000"/>
          <w:spacing w:val="-2"/>
          <w:kern w:val="0"/>
          <w:sz w:val="24"/>
          <w:szCs w:val="24"/>
        </w:rPr>
        <w:t xml:space="preserve">South </w:t>
      </w:r>
      <w:r w:rsidR="00785AEE" w:rsidRPr="00D72EE6">
        <w:rPr>
          <w:rFonts w:ascii="Book Antiqua" w:eastAsiaTheme="majorHAnsi" w:hAnsi="Book Antiqua" w:cs="Times New Roman"/>
          <w:color w:val="000000"/>
          <w:spacing w:val="-2"/>
          <w:kern w:val="0"/>
          <w:sz w:val="24"/>
          <w:szCs w:val="24"/>
        </w:rPr>
        <w:t>Korea</w:t>
      </w:r>
    </w:p>
    <w:p w14:paraId="0B444D38" w14:textId="77777777" w:rsidR="00785AEE" w:rsidRPr="00D72EE6"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3BC280C3" w14:textId="71F758DF" w:rsidR="006411DB"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D72EE6">
        <w:rPr>
          <w:rFonts w:ascii="Book Antiqua" w:eastAsiaTheme="majorHAnsi" w:hAnsi="Book Antiqua" w:cs="Times New Roman"/>
          <w:b/>
          <w:bCs/>
          <w:color w:val="000000"/>
          <w:spacing w:val="-2"/>
          <w:kern w:val="0"/>
          <w:sz w:val="24"/>
          <w:szCs w:val="24"/>
        </w:rPr>
        <w:t xml:space="preserve">Yoon Jae Kim, </w:t>
      </w:r>
      <w:r w:rsidR="006411DB" w:rsidRPr="00D72EE6">
        <w:rPr>
          <w:rFonts w:ascii="Book Antiqua" w:eastAsiaTheme="majorHAnsi" w:hAnsi="Book Antiqua" w:cs="Times New Roman"/>
          <w:color w:val="000000"/>
          <w:spacing w:val="-2"/>
          <w:kern w:val="0"/>
          <w:sz w:val="24"/>
          <w:szCs w:val="24"/>
        </w:rPr>
        <w:t xml:space="preserve">Department of Gastroenterology, </w:t>
      </w:r>
      <w:proofErr w:type="spellStart"/>
      <w:r w:rsidR="006411DB" w:rsidRPr="00D72EE6">
        <w:rPr>
          <w:rFonts w:ascii="Book Antiqua" w:eastAsiaTheme="majorHAnsi" w:hAnsi="Book Antiqua" w:cs="Times New Roman"/>
          <w:color w:val="000000"/>
          <w:spacing w:val="-2"/>
          <w:kern w:val="0"/>
          <w:sz w:val="24"/>
          <w:szCs w:val="24"/>
        </w:rPr>
        <w:t>Gachon</w:t>
      </w:r>
      <w:proofErr w:type="spellEnd"/>
      <w:r w:rsidR="006411DB" w:rsidRPr="00D72EE6">
        <w:rPr>
          <w:rFonts w:ascii="Book Antiqua" w:eastAsiaTheme="majorHAnsi" w:hAnsi="Book Antiqua" w:cs="Times New Roman"/>
          <w:color w:val="000000"/>
          <w:spacing w:val="-2"/>
          <w:kern w:val="0"/>
          <w:sz w:val="24"/>
          <w:szCs w:val="24"/>
        </w:rPr>
        <w:t xml:space="preserve"> Graduate School of Medicine Gil Medical Center, </w:t>
      </w:r>
      <w:r w:rsidR="00785AEE">
        <w:rPr>
          <w:rFonts w:ascii="Book Antiqua" w:eastAsiaTheme="majorHAnsi" w:hAnsi="Book Antiqua" w:cs="Times New Roman"/>
          <w:color w:val="000000"/>
          <w:spacing w:val="-2"/>
          <w:kern w:val="0"/>
          <w:sz w:val="24"/>
          <w:szCs w:val="24"/>
        </w:rPr>
        <w:t xml:space="preserve">Incheon </w:t>
      </w:r>
      <w:r w:rsidR="00A34700" w:rsidRPr="00D72EE6">
        <w:rPr>
          <w:rFonts w:ascii="Book Antiqua" w:eastAsiaTheme="majorHAnsi" w:hAnsi="Book Antiqua" w:cs="Times New Roman"/>
          <w:color w:val="000000"/>
          <w:spacing w:val="-2"/>
          <w:kern w:val="0"/>
          <w:sz w:val="24"/>
          <w:szCs w:val="24"/>
        </w:rPr>
        <w:t xml:space="preserve">21565, </w:t>
      </w:r>
      <w:r w:rsidR="00785AEE">
        <w:rPr>
          <w:rFonts w:ascii="Book Antiqua" w:eastAsiaTheme="majorHAnsi" w:hAnsi="Book Antiqua" w:cs="Times New Roman"/>
          <w:color w:val="000000"/>
          <w:spacing w:val="-2"/>
          <w:kern w:val="0"/>
          <w:sz w:val="24"/>
          <w:szCs w:val="24"/>
        </w:rPr>
        <w:t xml:space="preserve">South </w:t>
      </w:r>
      <w:r w:rsidR="00785AEE" w:rsidRPr="00D72EE6">
        <w:rPr>
          <w:rFonts w:ascii="Book Antiqua" w:eastAsiaTheme="majorHAnsi" w:hAnsi="Book Antiqua" w:cs="Times New Roman"/>
          <w:color w:val="000000"/>
          <w:spacing w:val="-2"/>
          <w:kern w:val="0"/>
          <w:sz w:val="24"/>
          <w:szCs w:val="24"/>
        </w:rPr>
        <w:t>Korea</w:t>
      </w:r>
    </w:p>
    <w:p w14:paraId="39194BFD" w14:textId="77777777" w:rsidR="00785AEE" w:rsidRPr="00D72EE6"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2FD27BE7" w14:textId="7082DCE0" w:rsidR="006411DB"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D72EE6">
        <w:rPr>
          <w:rFonts w:ascii="Book Antiqua" w:eastAsiaTheme="majorHAnsi" w:hAnsi="Book Antiqua" w:cs="Times New Roman"/>
          <w:b/>
          <w:bCs/>
          <w:color w:val="000000"/>
          <w:spacing w:val="-2"/>
          <w:kern w:val="0"/>
          <w:sz w:val="24"/>
          <w:szCs w:val="24"/>
        </w:rPr>
        <w:t xml:space="preserve">Hyuk Yoon, </w:t>
      </w:r>
      <w:r w:rsidR="006411DB" w:rsidRPr="00D72EE6">
        <w:rPr>
          <w:rFonts w:ascii="Book Antiqua" w:eastAsiaTheme="majorHAnsi" w:hAnsi="Book Antiqua" w:cs="Times New Roman"/>
          <w:color w:val="000000"/>
          <w:spacing w:val="-2"/>
          <w:kern w:val="0"/>
          <w:sz w:val="24"/>
          <w:szCs w:val="24"/>
        </w:rPr>
        <w:t>Department of Internal Medicine, Seoul National Univer</w:t>
      </w:r>
      <w:r w:rsidR="00785AEE">
        <w:rPr>
          <w:rFonts w:ascii="Book Antiqua" w:eastAsiaTheme="majorHAnsi" w:hAnsi="Book Antiqua" w:cs="Times New Roman"/>
          <w:color w:val="000000"/>
          <w:spacing w:val="-2"/>
          <w:kern w:val="0"/>
          <w:sz w:val="24"/>
          <w:szCs w:val="24"/>
        </w:rPr>
        <w:t xml:space="preserve">sity </w:t>
      </w:r>
      <w:proofErr w:type="spellStart"/>
      <w:r w:rsidR="00785AEE">
        <w:rPr>
          <w:rFonts w:ascii="Book Antiqua" w:eastAsiaTheme="majorHAnsi" w:hAnsi="Book Antiqua" w:cs="Times New Roman"/>
          <w:color w:val="000000"/>
          <w:spacing w:val="-2"/>
          <w:kern w:val="0"/>
          <w:sz w:val="24"/>
          <w:szCs w:val="24"/>
        </w:rPr>
        <w:t>Bundang</w:t>
      </w:r>
      <w:proofErr w:type="spellEnd"/>
      <w:r w:rsidR="00785AEE">
        <w:rPr>
          <w:rFonts w:ascii="Book Antiqua" w:eastAsiaTheme="majorHAnsi" w:hAnsi="Book Antiqua" w:cs="Times New Roman"/>
          <w:color w:val="000000"/>
          <w:spacing w:val="-2"/>
          <w:kern w:val="0"/>
          <w:sz w:val="24"/>
          <w:szCs w:val="24"/>
        </w:rPr>
        <w:t xml:space="preserve"> Hospital, </w:t>
      </w:r>
      <w:proofErr w:type="spellStart"/>
      <w:r w:rsidR="00785AEE">
        <w:rPr>
          <w:rFonts w:ascii="Book Antiqua" w:eastAsiaTheme="majorHAnsi" w:hAnsi="Book Antiqua" w:cs="Times New Roman"/>
          <w:color w:val="000000"/>
          <w:spacing w:val="-2"/>
          <w:kern w:val="0"/>
          <w:sz w:val="24"/>
          <w:szCs w:val="24"/>
        </w:rPr>
        <w:t>Seongnam</w:t>
      </w:r>
      <w:proofErr w:type="spellEnd"/>
      <w:r w:rsidR="006411DB" w:rsidRPr="00D72EE6">
        <w:rPr>
          <w:rFonts w:ascii="Book Antiqua" w:eastAsiaTheme="majorHAnsi" w:hAnsi="Book Antiqua" w:cs="Times New Roman"/>
          <w:color w:val="000000"/>
          <w:spacing w:val="-2"/>
          <w:kern w:val="0"/>
          <w:sz w:val="24"/>
          <w:szCs w:val="24"/>
        </w:rPr>
        <w:t xml:space="preserve"> </w:t>
      </w:r>
      <w:r w:rsidR="00A34700" w:rsidRPr="00D72EE6">
        <w:rPr>
          <w:rFonts w:ascii="Book Antiqua" w:eastAsiaTheme="majorHAnsi" w:hAnsi="Book Antiqua" w:cs="Times New Roman"/>
          <w:color w:val="000000"/>
          <w:spacing w:val="-2"/>
          <w:kern w:val="0"/>
          <w:sz w:val="24"/>
          <w:szCs w:val="24"/>
        </w:rPr>
        <w:t xml:space="preserve">13620, </w:t>
      </w:r>
      <w:bookmarkStart w:id="24" w:name="OLE_LINK1"/>
      <w:r w:rsidR="00785AEE">
        <w:rPr>
          <w:rFonts w:ascii="Book Antiqua" w:eastAsiaTheme="majorHAnsi" w:hAnsi="Book Antiqua" w:cs="Times New Roman"/>
          <w:color w:val="000000"/>
          <w:spacing w:val="-2"/>
          <w:kern w:val="0"/>
          <w:sz w:val="24"/>
          <w:szCs w:val="24"/>
        </w:rPr>
        <w:t xml:space="preserve">South </w:t>
      </w:r>
      <w:r w:rsidR="00785AEE" w:rsidRPr="00D72EE6">
        <w:rPr>
          <w:rFonts w:ascii="Book Antiqua" w:eastAsiaTheme="majorHAnsi" w:hAnsi="Book Antiqua" w:cs="Times New Roman"/>
          <w:color w:val="000000"/>
          <w:spacing w:val="-2"/>
          <w:kern w:val="0"/>
          <w:sz w:val="24"/>
          <w:szCs w:val="24"/>
        </w:rPr>
        <w:t>Korea</w:t>
      </w:r>
      <w:bookmarkEnd w:id="24"/>
    </w:p>
    <w:p w14:paraId="67607782" w14:textId="77777777" w:rsidR="00785AEE" w:rsidRPr="00D72EE6"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38E81633" w14:textId="4143F5EE" w:rsidR="006411DB" w:rsidRPr="00D72EE6"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D72EE6">
        <w:rPr>
          <w:rFonts w:ascii="Book Antiqua" w:eastAsiaTheme="majorHAnsi" w:hAnsi="Book Antiqua" w:cs="Times New Roman"/>
          <w:b/>
          <w:bCs/>
          <w:color w:val="000000"/>
          <w:spacing w:val="-2"/>
          <w:kern w:val="0"/>
          <w:sz w:val="24"/>
          <w:szCs w:val="24"/>
        </w:rPr>
        <w:t xml:space="preserve">Hyun </w:t>
      </w:r>
      <w:proofErr w:type="spellStart"/>
      <w:r w:rsidRPr="00D72EE6">
        <w:rPr>
          <w:rFonts w:ascii="Book Antiqua" w:eastAsiaTheme="majorHAnsi" w:hAnsi="Book Antiqua" w:cs="Times New Roman"/>
          <w:b/>
          <w:bCs/>
          <w:color w:val="000000"/>
          <w:spacing w:val="-2"/>
          <w:kern w:val="0"/>
          <w:sz w:val="24"/>
          <w:szCs w:val="24"/>
        </w:rPr>
        <w:t>Joo</w:t>
      </w:r>
      <w:proofErr w:type="spellEnd"/>
      <w:r w:rsidRPr="00D72EE6">
        <w:rPr>
          <w:rFonts w:ascii="Book Antiqua" w:eastAsiaTheme="majorHAnsi" w:hAnsi="Book Antiqua" w:cs="Times New Roman"/>
          <w:b/>
          <w:bCs/>
          <w:color w:val="000000"/>
          <w:spacing w:val="-2"/>
          <w:kern w:val="0"/>
          <w:sz w:val="24"/>
          <w:szCs w:val="24"/>
        </w:rPr>
        <w:t xml:space="preserve"> Jang, </w:t>
      </w:r>
      <w:r w:rsidR="006411DB" w:rsidRPr="00D72EE6">
        <w:rPr>
          <w:rFonts w:ascii="Book Antiqua" w:eastAsiaTheme="majorHAnsi" w:hAnsi="Book Antiqua" w:cs="Times New Roman"/>
          <w:color w:val="000000"/>
          <w:spacing w:val="-2"/>
          <w:kern w:val="0"/>
          <w:sz w:val="24"/>
          <w:szCs w:val="24"/>
        </w:rPr>
        <w:t xml:space="preserve">Division of Gastroenterology, Department of Internal Medicine, Dongtan Sacred Heart Hospital, </w:t>
      </w:r>
      <w:proofErr w:type="spellStart"/>
      <w:r w:rsidR="006411DB" w:rsidRPr="00D72EE6">
        <w:rPr>
          <w:rFonts w:ascii="Book Antiqua" w:eastAsiaTheme="majorHAnsi" w:hAnsi="Book Antiqua" w:cs="Times New Roman"/>
          <w:color w:val="000000"/>
          <w:spacing w:val="-2"/>
          <w:kern w:val="0"/>
          <w:sz w:val="24"/>
          <w:szCs w:val="24"/>
        </w:rPr>
        <w:t>Hallym</w:t>
      </w:r>
      <w:proofErr w:type="spellEnd"/>
      <w:r w:rsidR="006411DB" w:rsidRPr="00D72EE6">
        <w:rPr>
          <w:rFonts w:ascii="Book Antiqua" w:eastAsiaTheme="majorHAnsi" w:hAnsi="Book Antiqua" w:cs="Times New Roman"/>
          <w:color w:val="000000"/>
          <w:spacing w:val="-2"/>
          <w:kern w:val="0"/>
          <w:sz w:val="24"/>
          <w:szCs w:val="24"/>
        </w:rPr>
        <w:t xml:space="preserve"> Universit</w:t>
      </w:r>
      <w:r w:rsidR="00785AEE">
        <w:rPr>
          <w:rFonts w:ascii="Book Antiqua" w:eastAsiaTheme="majorHAnsi" w:hAnsi="Book Antiqua" w:cs="Times New Roman"/>
          <w:color w:val="000000"/>
          <w:spacing w:val="-2"/>
          <w:kern w:val="0"/>
          <w:sz w:val="24"/>
          <w:szCs w:val="24"/>
        </w:rPr>
        <w:t xml:space="preserve">y College of Medicine, </w:t>
      </w:r>
      <w:proofErr w:type="spellStart"/>
      <w:r w:rsidR="00785AEE">
        <w:rPr>
          <w:rFonts w:ascii="Book Antiqua" w:eastAsiaTheme="majorHAnsi" w:hAnsi="Book Antiqua" w:cs="Times New Roman"/>
          <w:color w:val="000000"/>
          <w:spacing w:val="-2"/>
          <w:kern w:val="0"/>
          <w:sz w:val="24"/>
          <w:szCs w:val="24"/>
        </w:rPr>
        <w:t>Hwaseong</w:t>
      </w:r>
      <w:proofErr w:type="spellEnd"/>
      <w:r w:rsidR="006411DB" w:rsidRPr="00D72EE6">
        <w:rPr>
          <w:rFonts w:ascii="Book Antiqua" w:eastAsiaTheme="majorHAnsi" w:hAnsi="Book Antiqua" w:cs="Times New Roman"/>
          <w:color w:val="000000"/>
          <w:spacing w:val="-2"/>
          <w:kern w:val="0"/>
          <w:sz w:val="24"/>
          <w:szCs w:val="24"/>
        </w:rPr>
        <w:t xml:space="preserve"> </w:t>
      </w:r>
      <w:r w:rsidR="00A34700" w:rsidRPr="00D72EE6">
        <w:rPr>
          <w:rFonts w:ascii="Book Antiqua" w:eastAsiaTheme="majorHAnsi" w:hAnsi="Book Antiqua" w:cs="Times New Roman"/>
          <w:color w:val="000000"/>
          <w:spacing w:val="-2"/>
          <w:kern w:val="0"/>
          <w:sz w:val="24"/>
          <w:szCs w:val="24"/>
        </w:rPr>
        <w:lastRenderedPageBreak/>
        <w:t xml:space="preserve">18450, </w:t>
      </w:r>
      <w:r w:rsidR="00785AEE">
        <w:rPr>
          <w:rFonts w:ascii="Book Antiqua" w:eastAsiaTheme="majorHAnsi" w:hAnsi="Book Antiqua" w:cs="Times New Roman"/>
          <w:color w:val="000000"/>
          <w:spacing w:val="-2"/>
          <w:kern w:val="0"/>
          <w:sz w:val="24"/>
          <w:szCs w:val="24"/>
        </w:rPr>
        <w:t xml:space="preserve">South </w:t>
      </w:r>
      <w:r w:rsidR="00785AEE" w:rsidRPr="00D72EE6">
        <w:rPr>
          <w:rFonts w:ascii="Book Antiqua" w:eastAsiaTheme="majorHAnsi" w:hAnsi="Book Antiqua" w:cs="Times New Roman"/>
          <w:color w:val="000000"/>
          <w:spacing w:val="-2"/>
          <w:kern w:val="0"/>
          <w:sz w:val="24"/>
          <w:szCs w:val="24"/>
        </w:rPr>
        <w:t>Korea</w:t>
      </w:r>
    </w:p>
    <w:p w14:paraId="3AA86EBB" w14:textId="77777777" w:rsidR="008C67DE" w:rsidRPr="00D72EE6" w:rsidRDefault="008C67DE" w:rsidP="00D72EE6">
      <w:pPr>
        <w:suppressAutoHyphens/>
        <w:wordWrap/>
        <w:adjustRightInd w:val="0"/>
        <w:snapToGrid w:val="0"/>
        <w:spacing w:after="0" w:line="360" w:lineRule="auto"/>
        <w:textAlignment w:val="center"/>
        <w:rPr>
          <w:rFonts w:ascii="Book Antiqua" w:eastAsiaTheme="majorHAnsi" w:hAnsi="Book Antiqua" w:cs="Times New Roman"/>
          <w:b/>
          <w:bCs/>
          <w:color w:val="000000"/>
          <w:spacing w:val="-2"/>
          <w:kern w:val="0"/>
          <w:sz w:val="24"/>
          <w:szCs w:val="24"/>
          <w:vertAlign w:val="superscript"/>
        </w:rPr>
      </w:pPr>
    </w:p>
    <w:bookmarkEnd w:id="23"/>
    <w:p w14:paraId="6AACCB5B" w14:textId="5C6E41FF" w:rsidR="008C67DE" w:rsidRPr="00D72EE6" w:rsidRDefault="000E1C90"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D72EE6">
        <w:rPr>
          <w:rFonts w:ascii="Book Antiqua" w:hAnsi="Book Antiqua" w:cs="Times New Roman"/>
          <w:b/>
          <w:sz w:val="24"/>
          <w:szCs w:val="24"/>
        </w:rPr>
        <w:t>ORCID number</w:t>
      </w:r>
      <w:r w:rsidR="00785AEE">
        <w:rPr>
          <w:rFonts w:ascii="Book Antiqua" w:hAnsi="Book Antiqua" w:cs="Times New Roman"/>
          <w:b/>
          <w:sz w:val="24"/>
          <w:szCs w:val="24"/>
        </w:rPr>
        <w:t>:</w:t>
      </w:r>
      <w:hyperlink r:id="rId8" w:tgtFrame="_blank" w:history="1">
        <w:r w:rsidR="00785AEE">
          <w:rPr>
            <w:rFonts w:ascii="Book Antiqua" w:eastAsiaTheme="majorHAnsi" w:hAnsi="Book Antiqua"/>
            <w:sz w:val="24"/>
            <w:szCs w:val="24"/>
          </w:rPr>
          <w:t xml:space="preserve"> </w:t>
        </w:r>
        <w:r w:rsidR="003F00EC" w:rsidRPr="00D72EE6">
          <w:rPr>
            <w:rFonts w:ascii="Book Antiqua" w:eastAsiaTheme="majorHAnsi" w:hAnsi="Book Antiqua" w:cs="Times New Roman"/>
            <w:bCs/>
            <w:spacing w:val="-2"/>
            <w:kern w:val="0"/>
            <w:sz w:val="24"/>
            <w:szCs w:val="24"/>
          </w:rPr>
          <w:t xml:space="preserve">Ho Suk Kang </w:t>
        </w:r>
        <w:r w:rsidRPr="00D72EE6">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0000-0002-3808-2385</w:t>
        </w:r>
        <w:r w:rsidRPr="00D72EE6">
          <w:rPr>
            <w:rFonts w:ascii="Book Antiqua" w:eastAsiaTheme="majorHAnsi" w:hAnsi="Book Antiqua" w:cs="Times New Roman"/>
            <w:bCs/>
            <w:spacing w:val="-2"/>
            <w:kern w:val="0"/>
            <w:sz w:val="24"/>
            <w:szCs w:val="24"/>
          </w:rPr>
          <w:t>)</w:t>
        </w:r>
        <w:r w:rsidR="00785AEE">
          <w:rPr>
            <w:rFonts w:ascii="Book Antiqua" w:eastAsiaTheme="majorHAnsi" w:hAnsi="Book Antiqua"/>
            <w:sz w:val="24"/>
            <w:szCs w:val="24"/>
          </w:rPr>
          <w:t>;</w:t>
        </w:r>
        <w:r w:rsidR="003F00EC" w:rsidRPr="00D72EE6">
          <w:rPr>
            <w:rFonts w:ascii="Book Antiqua" w:eastAsiaTheme="majorHAnsi" w:hAnsi="Book Antiqua"/>
            <w:sz w:val="24"/>
            <w:szCs w:val="24"/>
          </w:rPr>
          <w:t xml:space="preserve"> </w:t>
        </w:r>
        <w:r w:rsidR="003F00EC" w:rsidRPr="00D72EE6">
          <w:rPr>
            <w:rFonts w:ascii="Book Antiqua" w:eastAsiaTheme="majorHAnsi" w:hAnsi="Book Antiqua" w:cs="Times New Roman"/>
            <w:bCs/>
            <w:spacing w:val="-2"/>
            <w:kern w:val="0"/>
            <w:sz w:val="24"/>
            <w:szCs w:val="24"/>
          </w:rPr>
          <w:t>Ja-Seol Koo</w:t>
        </w:r>
        <w:r w:rsidRPr="00D72EE6">
          <w:rPr>
            <w:rFonts w:ascii="Book Antiqua" w:eastAsiaTheme="majorHAnsi" w:hAnsi="Book Antiqua" w:cs="Times New Roman"/>
            <w:bCs/>
            <w:spacing w:val="-2"/>
            <w:kern w:val="0"/>
            <w:sz w:val="24"/>
            <w:szCs w:val="24"/>
          </w:rPr>
          <w:t xml:space="preserve"> (</w:t>
        </w:r>
        <w:hyperlink r:id="rId9" w:tgtFrame="_blank" w:history="1">
          <w:r w:rsidR="003F00EC" w:rsidRPr="00D72EE6">
            <w:rPr>
              <w:rStyle w:val="Hyperlink"/>
              <w:rFonts w:ascii="Book Antiqua" w:eastAsiaTheme="majorHAnsi" w:hAnsi="Book Antiqua"/>
              <w:color w:val="auto"/>
              <w:sz w:val="24"/>
              <w:szCs w:val="24"/>
              <w:u w:val="none"/>
              <w:shd w:val="clear" w:color="auto" w:fill="FFFFFF"/>
            </w:rPr>
            <w:t>0000-0002-1202-075X</w:t>
          </w:r>
        </w:hyperlink>
        <w:r w:rsidRPr="00D72EE6">
          <w:rPr>
            <w:rFonts w:ascii="Book Antiqua" w:eastAsiaTheme="majorHAnsi" w:hAnsi="Book Antiqua"/>
            <w:sz w:val="24"/>
            <w:szCs w:val="24"/>
          </w:rPr>
          <w:t>)</w:t>
        </w:r>
        <w:r w:rsidR="00785AEE">
          <w:rPr>
            <w:rFonts w:ascii="Book Antiqua" w:eastAsiaTheme="majorHAnsi" w:hAnsi="Book Antiqua"/>
            <w:sz w:val="24"/>
            <w:szCs w:val="24"/>
          </w:rPr>
          <w:t>;</w:t>
        </w:r>
        <w:r w:rsidR="00785AEE">
          <w:rPr>
            <w:rFonts w:ascii="Book Antiqua" w:eastAsiaTheme="majorHAnsi" w:hAnsi="Book Antiqua" w:cs="Times New Roman"/>
            <w:bCs/>
            <w:spacing w:val="-2"/>
            <w:kern w:val="0"/>
            <w:sz w:val="24"/>
            <w:szCs w:val="24"/>
          </w:rPr>
          <w:t xml:space="preserve"> Kang Moon Lee</w:t>
        </w:r>
        <w:r w:rsidR="003F00EC" w:rsidRPr="00D72EE6">
          <w:rPr>
            <w:rFonts w:ascii="Book Antiqua" w:eastAsiaTheme="majorHAnsi" w:hAnsi="Book Antiqua" w:cs="Times New Roman"/>
            <w:bCs/>
            <w:spacing w:val="-2"/>
            <w:kern w:val="0"/>
            <w:sz w:val="24"/>
            <w:szCs w:val="24"/>
          </w:rPr>
          <w:t xml:space="preserve"> </w:t>
        </w:r>
        <w:r w:rsidRPr="00D72EE6">
          <w:rPr>
            <w:rFonts w:ascii="Book Antiqua" w:eastAsiaTheme="majorHAnsi" w:hAnsi="Book Antiqua" w:cs="Times New Roman"/>
            <w:bCs/>
            <w:spacing w:val="-2"/>
            <w:kern w:val="0"/>
            <w:sz w:val="24"/>
            <w:szCs w:val="24"/>
          </w:rPr>
          <w:t>(0000</w:t>
        </w:r>
        <w:hyperlink r:id="rId10" w:tgtFrame="_blank" w:history="1">
          <w:r w:rsidR="003F00EC" w:rsidRPr="00D72EE6">
            <w:rPr>
              <w:rStyle w:val="Hyperlink"/>
              <w:rFonts w:ascii="Book Antiqua" w:eastAsiaTheme="majorHAnsi" w:hAnsi="Book Antiqua"/>
              <w:color w:val="auto"/>
              <w:sz w:val="24"/>
              <w:szCs w:val="24"/>
              <w:u w:val="none"/>
              <w:shd w:val="clear" w:color="auto" w:fill="FFFFFF"/>
            </w:rPr>
            <w:t>-0003-2850-4553</w:t>
          </w:r>
        </w:hyperlink>
        <w:r w:rsidRPr="00D72EE6">
          <w:rPr>
            <w:rFonts w:ascii="Book Antiqua" w:eastAsiaTheme="majorHAnsi" w:hAnsi="Book Antiqua"/>
            <w:sz w:val="24"/>
            <w:szCs w:val="24"/>
          </w:rPr>
          <w:t>)</w:t>
        </w:r>
        <w:r w:rsidR="00785AEE">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 xml:space="preserve"> Dae-Bum Kim </w:t>
        </w:r>
        <w:r w:rsidRPr="00D72EE6">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0000-0003-0830-3375</w:t>
        </w:r>
        <w:r w:rsidRPr="00D72EE6">
          <w:rPr>
            <w:rFonts w:ascii="Book Antiqua" w:eastAsiaTheme="majorHAnsi" w:hAnsi="Book Antiqua" w:cs="Times New Roman"/>
            <w:bCs/>
            <w:spacing w:val="-2"/>
            <w:kern w:val="0"/>
            <w:sz w:val="24"/>
            <w:szCs w:val="24"/>
          </w:rPr>
          <w:t>)</w:t>
        </w:r>
        <w:r w:rsidR="00785AEE">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 xml:space="preserve"> Ji Min Lee </w:t>
        </w:r>
        <w:r w:rsidRPr="00D72EE6">
          <w:rPr>
            <w:rFonts w:ascii="Book Antiqua" w:eastAsiaTheme="majorHAnsi" w:hAnsi="Book Antiqua" w:cs="Times New Roman"/>
            <w:bCs/>
            <w:spacing w:val="-2"/>
            <w:kern w:val="0"/>
            <w:sz w:val="24"/>
            <w:szCs w:val="24"/>
          </w:rPr>
          <w:t>(</w:t>
        </w:r>
        <w:hyperlink r:id="rId11" w:tgtFrame="_blank" w:history="1">
          <w:r w:rsidR="003F00EC" w:rsidRPr="00D72EE6">
            <w:rPr>
              <w:rStyle w:val="Hyperlink"/>
              <w:rFonts w:ascii="Book Antiqua" w:eastAsiaTheme="majorHAnsi" w:hAnsi="Book Antiqua"/>
              <w:color w:val="auto"/>
              <w:sz w:val="24"/>
              <w:szCs w:val="24"/>
              <w:u w:val="none"/>
              <w:shd w:val="clear" w:color="auto" w:fill="FFFFFF"/>
            </w:rPr>
            <w:t>0000-0003-3995-3944</w:t>
          </w:r>
        </w:hyperlink>
        <w:r w:rsidRPr="00D72EE6">
          <w:rPr>
            <w:rFonts w:ascii="Book Antiqua" w:eastAsiaTheme="majorHAnsi" w:hAnsi="Book Antiqua"/>
            <w:sz w:val="24"/>
            <w:szCs w:val="24"/>
          </w:rPr>
          <w:t>)</w:t>
        </w:r>
        <w:r w:rsidR="00785AEE">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 xml:space="preserve"> Yoon Jae Kim </w:t>
        </w:r>
        <w:r w:rsidRPr="00D72EE6">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0000-0001-8477-6823</w:t>
        </w:r>
        <w:r w:rsidRPr="00D72EE6">
          <w:rPr>
            <w:rFonts w:ascii="Book Antiqua" w:eastAsiaTheme="majorHAnsi" w:hAnsi="Book Antiqua" w:cs="Times New Roman"/>
            <w:bCs/>
            <w:spacing w:val="-2"/>
            <w:kern w:val="0"/>
            <w:sz w:val="24"/>
            <w:szCs w:val="24"/>
          </w:rPr>
          <w:t>)</w:t>
        </w:r>
        <w:r w:rsidR="00785AEE">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 xml:space="preserve"> Hyuk Yoon</w:t>
        </w:r>
        <w:r w:rsidR="009D5945" w:rsidRPr="00D72EE6">
          <w:rPr>
            <w:rFonts w:ascii="Book Antiqua" w:eastAsiaTheme="majorHAnsi" w:hAnsi="Book Antiqua" w:cs="Times New Roman"/>
            <w:bCs/>
            <w:spacing w:val="-2"/>
            <w:kern w:val="0"/>
            <w:sz w:val="24"/>
            <w:szCs w:val="24"/>
          </w:rPr>
          <w:t xml:space="preserve"> </w:t>
        </w:r>
        <w:r w:rsidRPr="00D72EE6">
          <w:rPr>
            <w:rFonts w:ascii="Book Antiqua" w:eastAsiaTheme="majorHAnsi" w:hAnsi="Book Antiqua" w:cs="Arial"/>
            <w:sz w:val="24"/>
            <w:szCs w:val="24"/>
            <w:shd w:val="clear" w:color="auto" w:fill="FFFFFF"/>
          </w:rPr>
          <w:t>(</w:t>
        </w:r>
        <w:r w:rsidR="003F00EC" w:rsidRPr="00D72EE6">
          <w:rPr>
            <w:rFonts w:ascii="Book Antiqua" w:eastAsiaTheme="majorHAnsi" w:hAnsi="Book Antiqua" w:cs="Arial"/>
            <w:sz w:val="24"/>
            <w:szCs w:val="24"/>
            <w:shd w:val="clear" w:color="auto" w:fill="FFFFFF"/>
          </w:rPr>
          <w:t>0000-0003-2235-075X</w:t>
        </w:r>
        <w:r w:rsidRPr="00D72EE6">
          <w:rPr>
            <w:rFonts w:ascii="Book Antiqua" w:eastAsiaTheme="majorHAnsi" w:hAnsi="Book Antiqua" w:cs="Arial"/>
            <w:sz w:val="24"/>
            <w:szCs w:val="24"/>
            <w:shd w:val="clear" w:color="auto" w:fill="FFFFFF"/>
          </w:rPr>
          <w:t>)</w:t>
        </w:r>
        <w:r w:rsidR="00785AEE">
          <w:rPr>
            <w:rFonts w:ascii="Book Antiqua" w:eastAsiaTheme="majorHAnsi" w:hAnsi="Book Antiqua" w:cs="Times New Roman"/>
            <w:bCs/>
            <w:spacing w:val="-2"/>
            <w:kern w:val="0"/>
            <w:sz w:val="24"/>
            <w:szCs w:val="24"/>
          </w:rPr>
          <w:t>;</w:t>
        </w:r>
        <w:r w:rsidR="003F00EC" w:rsidRPr="00D72EE6">
          <w:rPr>
            <w:rFonts w:ascii="Book Antiqua" w:eastAsiaTheme="majorHAnsi" w:hAnsi="Book Antiqua" w:cs="Times New Roman"/>
            <w:bCs/>
            <w:spacing w:val="-2"/>
            <w:kern w:val="0"/>
            <w:sz w:val="24"/>
            <w:szCs w:val="24"/>
          </w:rPr>
          <w:t xml:space="preserve"> Hyun Joo Jang</w:t>
        </w:r>
      </w:hyperlink>
      <w:r w:rsidRPr="00D72EE6">
        <w:rPr>
          <w:rFonts w:ascii="Book Antiqua" w:eastAsiaTheme="majorHAnsi" w:hAnsi="Book Antiqua"/>
          <w:sz w:val="24"/>
          <w:szCs w:val="24"/>
        </w:rPr>
        <w:t xml:space="preserve"> (</w:t>
      </w:r>
      <w:hyperlink r:id="rId12" w:tgtFrame="_blank" w:history="1">
        <w:r w:rsidR="003F00EC" w:rsidRPr="00D72EE6">
          <w:rPr>
            <w:rStyle w:val="Hyperlink"/>
            <w:rFonts w:ascii="Book Antiqua" w:eastAsiaTheme="majorHAnsi" w:hAnsi="Book Antiqua" w:cs="Arial"/>
            <w:color w:val="auto"/>
            <w:sz w:val="24"/>
            <w:szCs w:val="24"/>
            <w:u w:val="none"/>
            <w:shd w:val="clear" w:color="auto" w:fill="FFFFFF"/>
          </w:rPr>
          <w:t>0000-0003-4424-1968</w:t>
        </w:r>
      </w:hyperlink>
      <w:r w:rsidR="00522DA9" w:rsidRPr="00D72EE6">
        <w:rPr>
          <w:rFonts w:ascii="Book Antiqua" w:eastAsiaTheme="majorHAnsi" w:hAnsi="Book Antiqua"/>
          <w:sz w:val="24"/>
          <w:szCs w:val="24"/>
        </w:rPr>
        <w:t>)</w:t>
      </w:r>
      <w:r w:rsidR="00785AEE">
        <w:rPr>
          <w:rFonts w:ascii="Book Antiqua" w:eastAsiaTheme="majorHAnsi" w:hAnsi="Book Antiqua"/>
          <w:sz w:val="24"/>
          <w:szCs w:val="24"/>
        </w:rPr>
        <w:t>.</w:t>
      </w:r>
    </w:p>
    <w:p w14:paraId="02025095" w14:textId="77777777" w:rsidR="008C67DE" w:rsidRPr="00D72EE6"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2DDA1489" w14:textId="01DF14B3" w:rsidR="008C67DE" w:rsidRPr="00D72EE6"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785AEE">
        <w:rPr>
          <w:rFonts w:ascii="Book Antiqua" w:eastAsiaTheme="majorHAnsi" w:hAnsi="Book Antiqua" w:cs="Times New Roman"/>
          <w:b/>
          <w:color w:val="000000"/>
          <w:kern w:val="0"/>
          <w:sz w:val="24"/>
          <w:szCs w:val="24"/>
        </w:rPr>
        <w:t>Author contributions:</w:t>
      </w:r>
      <w:r w:rsidR="009D5945" w:rsidRPr="00785AEE">
        <w:rPr>
          <w:rFonts w:ascii="Book Antiqua" w:eastAsiaTheme="majorHAnsi" w:hAnsi="Book Antiqua" w:cs="Times New Roman"/>
          <w:b/>
          <w:color w:val="000000"/>
          <w:kern w:val="0"/>
          <w:sz w:val="24"/>
          <w:szCs w:val="24"/>
        </w:rPr>
        <w:t xml:space="preserve"> </w:t>
      </w:r>
      <w:r w:rsidR="00A34700" w:rsidRPr="00D72EE6">
        <w:rPr>
          <w:rFonts w:ascii="Book Antiqua" w:eastAsiaTheme="majorHAnsi" w:hAnsi="Book Antiqua" w:cs="Times New Roman"/>
          <w:bCs/>
          <w:color w:val="000000"/>
          <w:spacing w:val="-2"/>
          <w:kern w:val="0"/>
          <w:sz w:val="24"/>
          <w:szCs w:val="24"/>
        </w:rPr>
        <w:t>Koo JS</w:t>
      </w:r>
      <w:r w:rsidR="009D5945" w:rsidRPr="00D72EE6">
        <w:rPr>
          <w:rFonts w:ascii="Book Antiqua" w:eastAsiaTheme="majorHAnsi" w:hAnsi="Book Antiqua" w:cs="Times New Roman"/>
          <w:bCs/>
          <w:color w:val="000000"/>
          <w:spacing w:val="-2"/>
          <w:kern w:val="0"/>
          <w:sz w:val="24"/>
          <w:szCs w:val="24"/>
        </w:rPr>
        <w:t xml:space="preserve"> </w:t>
      </w:r>
      <w:r w:rsidR="00A34700" w:rsidRPr="00D72EE6">
        <w:rPr>
          <w:rFonts w:ascii="Book Antiqua" w:eastAsiaTheme="majorHAnsi" w:hAnsi="Book Antiqua" w:cs="Times New Roman"/>
          <w:color w:val="000000"/>
          <w:spacing w:val="-2"/>
          <w:kern w:val="0"/>
          <w:sz w:val="24"/>
          <w:szCs w:val="24"/>
        </w:rPr>
        <w:t>designed the study</w:t>
      </w:r>
      <w:r w:rsidR="00A34700" w:rsidRPr="00D72EE6">
        <w:rPr>
          <w:rFonts w:ascii="Book Antiqua" w:eastAsiaTheme="majorHAnsi" w:hAnsi="Book Antiqua" w:cs="Times New Roman"/>
          <w:bCs/>
          <w:color w:val="000000"/>
          <w:spacing w:val="-2"/>
          <w:kern w:val="0"/>
          <w:sz w:val="24"/>
          <w:szCs w:val="24"/>
        </w:rPr>
        <w:t xml:space="preserve">; </w:t>
      </w:r>
      <w:r w:rsidR="001E0A98" w:rsidRPr="00D72EE6">
        <w:rPr>
          <w:rFonts w:ascii="Book Antiqua" w:eastAsiaTheme="majorHAnsi" w:hAnsi="Book Antiqua" w:cs="Times New Roman"/>
          <w:bCs/>
          <w:color w:val="000000"/>
          <w:spacing w:val="-2"/>
          <w:kern w:val="0"/>
          <w:sz w:val="24"/>
          <w:szCs w:val="24"/>
        </w:rPr>
        <w:t xml:space="preserve">Koo JS, Kang HS, </w:t>
      </w:r>
      <w:r w:rsidR="00785AEE">
        <w:rPr>
          <w:rFonts w:ascii="Book Antiqua" w:eastAsiaTheme="majorHAnsi" w:hAnsi="Book Antiqua" w:cs="Times New Roman"/>
          <w:bCs/>
          <w:color w:val="000000"/>
          <w:spacing w:val="-2"/>
          <w:kern w:val="0"/>
          <w:sz w:val="24"/>
          <w:szCs w:val="24"/>
        </w:rPr>
        <w:t xml:space="preserve">Kim DB, Lee JM, Kim YJ, Yoon H </w:t>
      </w:r>
      <w:r w:rsidR="001E0A98" w:rsidRPr="00D72EE6">
        <w:rPr>
          <w:rFonts w:ascii="Book Antiqua" w:eastAsiaTheme="majorHAnsi" w:hAnsi="Book Antiqua" w:cs="Times New Roman"/>
          <w:bCs/>
          <w:color w:val="000000"/>
          <w:spacing w:val="-2"/>
          <w:kern w:val="0"/>
          <w:sz w:val="24"/>
          <w:szCs w:val="24"/>
        </w:rPr>
        <w:t>and Jang HJ</w:t>
      </w:r>
      <w:r w:rsidR="009D5945" w:rsidRPr="00D72EE6">
        <w:rPr>
          <w:rFonts w:ascii="Book Antiqua" w:eastAsiaTheme="majorHAnsi" w:hAnsi="Book Antiqua" w:cs="Times New Roman"/>
          <w:bCs/>
          <w:color w:val="000000"/>
          <w:spacing w:val="-2"/>
          <w:kern w:val="0"/>
          <w:sz w:val="24"/>
          <w:szCs w:val="24"/>
        </w:rPr>
        <w:t xml:space="preserve"> </w:t>
      </w:r>
      <w:r w:rsidR="00785AEE">
        <w:rPr>
          <w:rFonts w:ascii="Book Antiqua" w:eastAsiaTheme="majorHAnsi" w:hAnsi="Book Antiqua" w:cs="Times New Roman"/>
          <w:bCs/>
          <w:color w:val="000000"/>
          <w:spacing w:val="-2"/>
          <w:kern w:val="0"/>
          <w:sz w:val="24"/>
          <w:szCs w:val="24"/>
        </w:rPr>
        <w:t xml:space="preserve">performed the data collection; </w:t>
      </w:r>
      <w:r w:rsidRPr="00D72EE6">
        <w:rPr>
          <w:rFonts w:ascii="Book Antiqua" w:eastAsiaTheme="majorHAnsi" w:hAnsi="Book Antiqua" w:cs="Times New Roman"/>
          <w:bCs/>
          <w:color w:val="000000"/>
          <w:spacing w:val="-2"/>
          <w:kern w:val="0"/>
          <w:sz w:val="24"/>
          <w:szCs w:val="24"/>
        </w:rPr>
        <w:t>Kang</w:t>
      </w:r>
      <w:r w:rsidR="00A34700" w:rsidRPr="00D72EE6">
        <w:rPr>
          <w:rFonts w:ascii="Book Antiqua" w:eastAsiaTheme="majorHAnsi" w:hAnsi="Book Antiqua" w:cs="Times New Roman"/>
          <w:bCs/>
          <w:color w:val="000000"/>
          <w:spacing w:val="-2"/>
          <w:kern w:val="0"/>
          <w:sz w:val="24"/>
          <w:szCs w:val="24"/>
        </w:rPr>
        <w:t xml:space="preserve"> HS</w:t>
      </w:r>
      <w:r w:rsidR="009D5945" w:rsidRPr="00D72EE6">
        <w:rPr>
          <w:rFonts w:ascii="Book Antiqua" w:eastAsiaTheme="majorHAnsi" w:hAnsi="Book Antiqua" w:cs="Times New Roman"/>
          <w:bCs/>
          <w:color w:val="000000"/>
          <w:spacing w:val="-2"/>
          <w:kern w:val="0"/>
          <w:sz w:val="24"/>
          <w:szCs w:val="24"/>
        </w:rPr>
        <w:t xml:space="preserve"> </w:t>
      </w:r>
      <w:r w:rsidRPr="00D72EE6">
        <w:rPr>
          <w:rFonts w:ascii="Book Antiqua" w:eastAsiaTheme="majorHAnsi" w:hAnsi="Book Antiqua" w:cs="Times New Roman"/>
          <w:color w:val="000000"/>
          <w:spacing w:val="-2"/>
          <w:kern w:val="0"/>
          <w:sz w:val="24"/>
          <w:szCs w:val="24"/>
        </w:rPr>
        <w:t xml:space="preserve">analyzed the data and </w:t>
      </w:r>
      <w:r w:rsidR="001E0A98" w:rsidRPr="00D72EE6">
        <w:rPr>
          <w:rFonts w:ascii="Book Antiqua" w:eastAsiaTheme="majorHAnsi" w:hAnsi="Book Antiqua" w:cs="Times New Roman"/>
          <w:color w:val="000000"/>
          <w:spacing w:val="-2"/>
          <w:kern w:val="0"/>
          <w:sz w:val="24"/>
          <w:szCs w:val="24"/>
        </w:rPr>
        <w:t>wrote</w:t>
      </w:r>
      <w:r w:rsidRPr="00D72EE6">
        <w:rPr>
          <w:rFonts w:ascii="Book Antiqua" w:eastAsiaTheme="majorHAnsi" w:hAnsi="Book Antiqua" w:cs="Times New Roman"/>
          <w:color w:val="000000"/>
          <w:spacing w:val="-2"/>
          <w:kern w:val="0"/>
          <w:sz w:val="24"/>
          <w:szCs w:val="24"/>
        </w:rPr>
        <w:t xml:space="preserve"> the manuscript; </w:t>
      </w:r>
      <w:r w:rsidRPr="00D72EE6">
        <w:rPr>
          <w:rFonts w:ascii="Book Antiqua" w:eastAsiaTheme="majorHAnsi" w:hAnsi="Book Antiqua" w:cs="Times New Roman"/>
          <w:bCs/>
          <w:color w:val="000000"/>
          <w:spacing w:val="-2"/>
          <w:kern w:val="0"/>
          <w:sz w:val="24"/>
          <w:szCs w:val="24"/>
        </w:rPr>
        <w:t>Kim</w:t>
      </w:r>
      <w:r w:rsidR="00A34700" w:rsidRPr="00D72EE6">
        <w:rPr>
          <w:rFonts w:ascii="Book Antiqua" w:eastAsiaTheme="majorHAnsi" w:hAnsi="Book Antiqua" w:cs="Times New Roman"/>
          <w:bCs/>
          <w:color w:val="000000"/>
          <w:spacing w:val="-2"/>
          <w:kern w:val="0"/>
          <w:sz w:val="24"/>
          <w:szCs w:val="24"/>
        </w:rPr>
        <w:t xml:space="preserve"> DB</w:t>
      </w:r>
      <w:r w:rsidRPr="00D72EE6">
        <w:rPr>
          <w:rFonts w:ascii="Book Antiqua" w:eastAsiaTheme="majorHAnsi" w:hAnsi="Book Antiqua" w:cs="Times New Roman"/>
          <w:bCs/>
          <w:color w:val="000000"/>
          <w:spacing w:val="-2"/>
          <w:kern w:val="0"/>
          <w:sz w:val="24"/>
          <w:szCs w:val="24"/>
        </w:rPr>
        <w:t>, Lee</w:t>
      </w:r>
      <w:r w:rsidR="00A34700" w:rsidRPr="00D72EE6">
        <w:rPr>
          <w:rFonts w:ascii="Book Antiqua" w:eastAsiaTheme="majorHAnsi" w:hAnsi="Book Antiqua" w:cs="Times New Roman"/>
          <w:bCs/>
          <w:color w:val="000000"/>
          <w:spacing w:val="-2"/>
          <w:kern w:val="0"/>
          <w:sz w:val="24"/>
          <w:szCs w:val="24"/>
        </w:rPr>
        <w:t xml:space="preserve"> JM</w:t>
      </w:r>
      <w:r w:rsidRPr="00D72EE6">
        <w:rPr>
          <w:rFonts w:ascii="Book Antiqua" w:eastAsiaTheme="majorHAnsi" w:hAnsi="Book Antiqua" w:cs="Times New Roman"/>
          <w:bCs/>
          <w:color w:val="000000"/>
          <w:spacing w:val="-2"/>
          <w:kern w:val="0"/>
          <w:sz w:val="24"/>
          <w:szCs w:val="24"/>
        </w:rPr>
        <w:t>, Kim</w:t>
      </w:r>
      <w:r w:rsidR="00A34700" w:rsidRPr="00D72EE6">
        <w:rPr>
          <w:rFonts w:ascii="Book Antiqua" w:eastAsiaTheme="majorHAnsi" w:hAnsi="Book Antiqua" w:cs="Times New Roman"/>
          <w:bCs/>
          <w:color w:val="000000"/>
          <w:spacing w:val="-2"/>
          <w:kern w:val="0"/>
          <w:sz w:val="24"/>
          <w:szCs w:val="24"/>
        </w:rPr>
        <w:t xml:space="preserve"> YJ</w:t>
      </w:r>
      <w:r w:rsidRPr="00D72EE6">
        <w:rPr>
          <w:rFonts w:ascii="Book Antiqua" w:eastAsiaTheme="majorHAnsi" w:hAnsi="Book Antiqua" w:cs="Times New Roman"/>
          <w:bCs/>
          <w:color w:val="000000"/>
          <w:spacing w:val="-2"/>
          <w:kern w:val="0"/>
          <w:sz w:val="24"/>
          <w:szCs w:val="24"/>
        </w:rPr>
        <w:t>, Yoon</w:t>
      </w:r>
      <w:r w:rsidR="00A34700" w:rsidRPr="00D72EE6">
        <w:rPr>
          <w:rFonts w:ascii="Book Antiqua" w:eastAsiaTheme="majorHAnsi" w:hAnsi="Book Antiqua" w:cs="Times New Roman"/>
          <w:bCs/>
          <w:color w:val="000000"/>
          <w:spacing w:val="-2"/>
          <w:kern w:val="0"/>
          <w:sz w:val="24"/>
          <w:szCs w:val="24"/>
        </w:rPr>
        <w:t xml:space="preserve"> H</w:t>
      </w:r>
      <w:r w:rsidRPr="00D72EE6">
        <w:rPr>
          <w:rFonts w:ascii="Book Antiqua" w:eastAsiaTheme="majorHAnsi" w:hAnsi="Book Antiqua" w:cs="Times New Roman"/>
          <w:bCs/>
          <w:color w:val="000000"/>
          <w:spacing w:val="-2"/>
          <w:kern w:val="0"/>
          <w:sz w:val="24"/>
          <w:szCs w:val="24"/>
        </w:rPr>
        <w:t xml:space="preserve"> and Jang</w:t>
      </w:r>
      <w:r w:rsidR="00A34700" w:rsidRPr="00D72EE6">
        <w:rPr>
          <w:rFonts w:ascii="Book Antiqua" w:eastAsiaTheme="majorHAnsi" w:hAnsi="Book Antiqua" w:cs="Times New Roman"/>
          <w:bCs/>
          <w:color w:val="000000"/>
          <w:spacing w:val="-2"/>
          <w:kern w:val="0"/>
          <w:sz w:val="24"/>
          <w:szCs w:val="24"/>
        </w:rPr>
        <w:t xml:space="preserve"> HJ</w:t>
      </w:r>
      <w:r w:rsidR="009D5945" w:rsidRPr="00D72EE6">
        <w:rPr>
          <w:rFonts w:ascii="Book Antiqua" w:eastAsiaTheme="majorHAnsi" w:hAnsi="Book Antiqua" w:cs="Times New Roman"/>
          <w:bCs/>
          <w:color w:val="000000"/>
          <w:spacing w:val="-2"/>
          <w:kern w:val="0"/>
          <w:sz w:val="24"/>
          <w:szCs w:val="24"/>
        </w:rPr>
        <w:t xml:space="preserve"> </w:t>
      </w:r>
      <w:r w:rsidRPr="00D72EE6">
        <w:rPr>
          <w:rFonts w:ascii="Book Antiqua" w:eastAsiaTheme="majorHAnsi" w:hAnsi="Book Antiqua" w:cs="Times New Roman"/>
          <w:color w:val="000000"/>
          <w:spacing w:val="-2"/>
          <w:kern w:val="0"/>
          <w:sz w:val="24"/>
          <w:szCs w:val="24"/>
        </w:rPr>
        <w:t xml:space="preserve">revised the manuscript for important intellectual content; </w:t>
      </w:r>
      <w:r w:rsidRPr="00D72EE6">
        <w:rPr>
          <w:rFonts w:ascii="Book Antiqua" w:eastAsiaTheme="majorHAnsi" w:hAnsi="Book Antiqua" w:cs="Times New Roman"/>
          <w:bCs/>
          <w:color w:val="000000"/>
          <w:spacing w:val="-2"/>
          <w:kern w:val="0"/>
          <w:sz w:val="24"/>
          <w:szCs w:val="24"/>
        </w:rPr>
        <w:t>Lee</w:t>
      </w:r>
      <w:r w:rsidR="00A34700" w:rsidRPr="00D72EE6">
        <w:rPr>
          <w:rFonts w:ascii="Book Antiqua" w:eastAsiaTheme="majorHAnsi" w:hAnsi="Book Antiqua" w:cs="Times New Roman"/>
          <w:bCs/>
          <w:color w:val="000000"/>
          <w:spacing w:val="-2"/>
          <w:kern w:val="0"/>
          <w:sz w:val="24"/>
          <w:szCs w:val="24"/>
        </w:rPr>
        <w:t xml:space="preserve"> KM </w:t>
      </w:r>
      <w:r w:rsidRPr="00D72EE6">
        <w:rPr>
          <w:rFonts w:ascii="Book Antiqua" w:eastAsiaTheme="majorHAnsi" w:hAnsi="Book Antiqua" w:cs="Times New Roman"/>
          <w:color w:val="000000"/>
          <w:spacing w:val="-2"/>
          <w:kern w:val="0"/>
          <w:sz w:val="24"/>
          <w:szCs w:val="24"/>
        </w:rPr>
        <w:t>supervised the study; all authors have read and approved the final version to be published.</w:t>
      </w:r>
    </w:p>
    <w:p w14:paraId="466F6F8C" w14:textId="77777777" w:rsidR="002102B1" w:rsidRPr="00D72EE6" w:rsidRDefault="002102B1" w:rsidP="00D72EE6">
      <w:pPr>
        <w:widowControl/>
        <w:wordWrap/>
        <w:adjustRightInd w:val="0"/>
        <w:snapToGrid w:val="0"/>
        <w:spacing w:after="0" w:line="360" w:lineRule="auto"/>
        <w:rPr>
          <w:rFonts w:ascii="Book Antiqua" w:hAnsi="Book Antiqua" w:cs="Times New Roman"/>
          <w:kern w:val="0"/>
          <w:sz w:val="24"/>
          <w:szCs w:val="24"/>
        </w:rPr>
      </w:pPr>
    </w:p>
    <w:p w14:paraId="5D63C654" w14:textId="4288B884" w:rsidR="002102B1" w:rsidRPr="00785AEE" w:rsidRDefault="00C40611" w:rsidP="00D72EE6">
      <w:pPr>
        <w:widowControl/>
        <w:wordWrap/>
        <w:adjustRightInd w:val="0"/>
        <w:snapToGrid w:val="0"/>
        <w:spacing w:after="0" w:line="360" w:lineRule="auto"/>
        <w:rPr>
          <w:rFonts w:ascii="Book Antiqua" w:hAnsi="Book Antiqua" w:cs="Times New Roman"/>
          <w:b/>
          <w:kern w:val="0"/>
          <w:sz w:val="24"/>
          <w:szCs w:val="24"/>
        </w:rPr>
      </w:pPr>
      <w:bookmarkStart w:id="25" w:name="OLE_LINK815"/>
      <w:bookmarkStart w:id="26" w:name="OLE_LINK863"/>
      <w:bookmarkStart w:id="27" w:name="OLE_LINK960"/>
      <w:bookmarkStart w:id="28" w:name="OLE_LINK657"/>
      <w:r w:rsidRPr="00D72EE6">
        <w:rPr>
          <w:rFonts w:ascii="Book Antiqua" w:hAnsi="Book Antiqua" w:cs="Times New Roman"/>
          <w:b/>
          <w:bCs/>
          <w:iCs/>
          <w:sz w:val="24"/>
          <w:szCs w:val="24"/>
          <w:highlight w:val="white"/>
          <w:lang w:eastAsia="zh-CN"/>
        </w:rPr>
        <w:t>Institutional review board statement:</w:t>
      </w:r>
      <w:bookmarkEnd w:id="25"/>
      <w:bookmarkEnd w:id="26"/>
      <w:bookmarkEnd w:id="27"/>
      <w:bookmarkEnd w:id="28"/>
      <w:r w:rsidR="00785AEE">
        <w:rPr>
          <w:rFonts w:ascii="Book Antiqua" w:hAnsi="Book Antiqua" w:cs="Times New Roman"/>
          <w:b/>
          <w:kern w:val="0"/>
          <w:sz w:val="24"/>
          <w:szCs w:val="24"/>
        </w:rPr>
        <w:t xml:space="preserve"> </w:t>
      </w:r>
      <w:r w:rsidR="002102B1" w:rsidRPr="00D72EE6">
        <w:rPr>
          <w:rFonts w:ascii="Book Antiqua" w:eastAsiaTheme="minorHAnsi" w:hAnsi="Book Antiqua" w:cs="Times New Roman"/>
          <w:kern w:val="0"/>
          <w:sz w:val="24"/>
          <w:szCs w:val="24"/>
        </w:rPr>
        <w:t xml:space="preserve">This study was conducted with the approval of the ethics committee of </w:t>
      </w:r>
      <w:proofErr w:type="spellStart"/>
      <w:r w:rsidR="002102B1" w:rsidRPr="00D72EE6">
        <w:rPr>
          <w:rFonts w:ascii="Book Antiqua" w:eastAsiaTheme="minorHAnsi" w:hAnsi="Book Antiqua" w:cs="Times New Roman"/>
          <w:kern w:val="0"/>
          <w:sz w:val="24"/>
          <w:szCs w:val="24"/>
        </w:rPr>
        <w:t>Hallym</w:t>
      </w:r>
      <w:proofErr w:type="spellEnd"/>
      <w:r w:rsidR="002102B1" w:rsidRPr="00D72EE6">
        <w:rPr>
          <w:rFonts w:ascii="Book Antiqua" w:eastAsiaTheme="minorHAnsi" w:hAnsi="Book Antiqua" w:cs="Times New Roman"/>
          <w:kern w:val="0"/>
          <w:sz w:val="24"/>
          <w:szCs w:val="24"/>
        </w:rPr>
        <w:t xml:space="preserve"> University Sacred Heart Hospital in Anyang, </w:t>
      </w:r>
      <w:r w:rsidR="00785AEE">
        <w:rPr>
          <w:rFonts w:ascii="Book Antiqua" w:eastAsiaTheme="minorHAnsi" w:hAnsi="Book Antiqua" w:cs="Times New Roman"/>
          <w:kern w:val="0"/>
          <w:sz w:val="24"/>
          <w:szCs w:val="24"/>
        </w:rPr>
        <w:t xml:space="preserve">South </w:t>
      </w:r>
      <w:r w:rsidR="002102B1" w:rsidRPr="00D72EE6">
        <w:rPr>
          <w:rFonts w:ascii="Book Antiqua" w:eastAsiaTheme="minorHAnsi" w:hAnsi="Book Antiqua" w:cs="Times New Roman"/>
          <w:kern w:val="0"/>
          <w:sz w:val="24"/>
          <w:szCs w:val="24"/>
        </w:rPr>
        <w:t>Korea</w:t>
      </w:r>
      <w:r w:rsidR="00A07F21" w:rsidRPr="00D72EE6">
        <w:rPr>
          <w:rFonts w:ascii="Book Antiqua" w:eastAsiaTheme="minorHAnsi" w:hAnsi="Book Antiqua" w:cs="Times New Roman"/>
          <w:kern w:val="0"/>
          <w:sz w:val="24"/>
          <w:szCs w:val="24"/>
        </w:rPr>
        <w:t>,</w:t>
      </w:r>
      <w:r w:rsidR="002102B1" w:rsidRPr="00D72EE6">
        <w:rPr>
          <w:rFonts w:ascii="Book Antiqua" w:eastAsiaTheme="minorHAnsi" w:hAnsi="Book Antiqua" w:cs="Times New Roman"/>
          <w:kern w:val="0"/>
          <w:sz w:val="24"/>
          <w:szCs w:val="24"/>
        </w:rPr>
        <w:t xml:space="preserve"> </w:t>
      </w:r>
      <w:r w:rsidR="00785AEE">
        <w:rPr>
          <w:rFonts w:ascii="Book Antiqua" w:eastAsiaTheme="minorHAnsi" w:hAnsi="Book Antiqua" w:cs="Times New Roman"/>
          <w:spacing w:val="-9"/>
          <w:kern w:val="0"/>
          <w:sz w:val="24"/>
          <w:szCs w:val="24"/>
        </w:rPr>
        <w:t>IRB N</w:t>
      </w:r>
      <w:r w:rsidR="002102B1" w:rsidRPr="00D72EE6">
        <w:rPr>
          <w:rFonts w:ascii="Book Antiqua" w:eastAsiaTheme="minorHAnsi" w:hAnsi="Book Antiqua" w:cs="Times New Roman"/>
          <w:spacing w:val="-9"/>
          <w:kern w:val="0"/>
          <w:sz w:val="24"/>
          <w:szCs w:val="24"/>
        </w:rPr>
        <w:t>o. 2016-I607</w:t>
      </w:r>
      <w:r w:rsidR="00A07F21" w:rsidRPr="00D72EE6">
        <w:rPr>
          <w:rFonts w:ascii="Book Antiqua" w:eastAsiaTheme="minorHAnsi" w:hAnsi="Book Antiqua" w:cs="Times New Roman"/>
          <w:spacing w:val="-9"/>
          <w:kern w:val="0"/>
          <w:sz w:val="24"/>
          <w:szCs w:val="24"/>
        </w:rPr>
        <w:t>.</w:t>
      </w:r>
    </w:p>
    <w:p w14:paraId="57BC7C8D" w14:textId="77777777" w:rsidR="002102B1" w:rsidRPr="00D72EE6" w:rsidRDefault="002102B1" w:rsidP="00D72EE6">
      <w:pPr>
        <w:widowControl/>
        <w:wordWrap/>
        <w:adjustRightInd w:val="0"/>
        <w:snapToGrid w:val="0"/>
        <w:spacing w:after="0" w:line="360" w:lineRule="auto"/>
        <w:rPr>
          <w:rFonts w:ascii="Book Antiqua" w:hAnsi="Book Antiqua" w:cs="Times New Roman"/>
          <w:kern w:val="0"/>
          <w:sz w:val="24"/>
          <w:szCs w:val="24"/>
        </w:rPr>
      </w:pPr>
    </w:p>
    <w:p w14:paraId="10218343" w14:textId="41278BA6" w:rsidR="002102B1" w:rsidRPr="00785AEE" w:rsidRDefault="00C40611" w:rsidP="005877A9">
      <w:pPr>
        <w:widowControl/>
        <w:wordWrap/>
        <w:adjustRightInd w:val="0"/>
        <w:snapToGrid w:val="0"/>
        <w:spacing w:after="0" w:line="360" w:lineRule="auto"/>
        <w:outlineLvl w:val="0"/>
        <w:rPr>
          <w:rFonts w:ascii="Book Antiqua" w:hAnsi="Book Antiqua" w:cs="Times New Roman"/>
          <w:b/>
          <w:kern w:val="0"/>
          <w:sz w:val="24"/>
          <w:szCs w:val="24"/>
        </w:rPr>
      </w:pPr>
      <w:bookmarkStart w:id="29" w:name="OLE_LINK339"/>
      <w:bookmarkStart w:id="30" w:name="OLE_LINK340"/>
      <w:bookmarkStart w:id="31" w:name="OLE_LINK352"/>
      <w:bookmarkStart w:id="32" w:name="OLE_LINK365"/>
      <w:r w:rsidRPr="00D72EE6">
        <w:rPr>
          <w:rFonts w:ascii="Book Antiqua" w:hAnsi="Book Antiqua" w:cs="Times New Roman"/>
          <w:b/>
          <w:bCs/>
          <w:iCs/>
          <w:sz w:val="24"/>
          <w:szCs w:val="24"/>
          <w:highlight w:val="white"/>
          <w:lang w:eastAsia="zh-CN"/>
        </w:rPr>
        <w:t>Informed consent statement:</w:t>
      </w:r>
      <w:bookmarkEnd w:id="29"/>
      <w:bookmarkEnd w:id="30"/>
      <w:bookmarkEnd w:id="31"/>
      <w:bookmarkEnd w:id="32"/>
      <w:r w:rsidR="00785AEE">
        <w:rPr>
          <w:rFonts w:ascii="Book Antiqua" w:hAnsi="Book Antiqua" w:cs="Times New Roman"/>
          <w:b/>
          <w:kern w:val="0"/>
          <w:sz w:val="24"/>
          <w:szCs w:val="24"/>
        </w:rPr>
        <w:t xml:space="preserve"> </w:t>
      </w:r>
      <w:r w:rsidR="002102B1" w:rsidRPr="00D72EE6">
        <w:rPr>
          <w:rFonts w:ascii="Book Antiqua" w:hAnsi="Book Antiqua" w:cs="Times New Roman"/>
          <w:sz w:val="24"/>
          <w:szCs w:val="24"/>
        </w:rPr>
        <w:t>The need for informed consent was waived.</w:t>
      </w:r>
    </w:p>
    <w:p w14:paraId="70B56D17" w14:textId="77777777" w:rsidR="00C40611" w:rsidRPr="00D72EE6" w:rsidRDefault="00C40611" w:rsidP="00D72EE6">
      <w:pPr>
        <w:widowControl/>
        <w:wordWrap/>
        <w:adjustRightInd w:val="0"/>
        <w:snapToGrid w:val="0"/>
        <w:spacing w:after="0" w:line="360" w:lineRule="auto"/>
        <w:rPr>
          <w:rFonts w:ascii="Book Antiqua" w:hAnsi="Book Antiqua" w:cs="Times New Roman"/>
          <w:kern w:val="0"/>
          <w:sz w:val="24"/>
          <w:szCs w:val="24"/>
        </w:rPr>
      </w:pPr>
    </w:p>
    <w:p w14:paraId="21DF76B3" w14:textId="788C3CB0" w:rsidR="002102B1" w:rsidRPr="00785AEE" w:rsidRDefault="002102B1" w:rsidP="00D72EE6">
      <w:pPr>
        <w:widowControl/>
        <w:wordWrap/>
        <w:adjustRightInd w:val="0"/>
        <w:snapToGrid w:val="0"/>
        <w:spacing w:after="0" w:line="360" w:lineRule="auto"/>
        <w:rPr>
          <w:rFonts w:ascii="Book Antiqua" w:hAnsi="Book Antiqua" w:cs="Times New Roman"/>
          <w:b/>
          <w:kern w:val="0"/>
          <w:sz w:val="24"/>
          <w:szCs w:val="24"/>
        </w:rPr>
      </w:pPr>
      <w:r w:rsidRPr="00D72EE6">
        <w:rPr>
          <w:rFonts w:ascii="Book Antiqua" w:hAnsi="Book Antiqua" w:cs="Times New Roman"/>
          <w:b/>
          <w:kern w:val="0"/>
          <w:sz w:val="24"/>
          <w:szCs w:val="24"/>
        </w:rPr>
        <w:t>Conflict</w:t>
      </w:r>
      <w:r w:rsidR="00785AEE">
        <w:rPr>
          <w:rFonts w:ascii="Book Antiqua" w:hAnsi="Book Antiqua" w:cs="Times New Roman"/>
          <w:b/>
          <w:kern w:val="0"/>
          <w:sz w:val="24"/>
          <w:szCs w:val="24"/>
        </w:rPr>
        <w:t>-</w:t>
      </w:r>
      <w:r w:rsidRPr="00D72EE6">
        <w:rPr>
          <w:rFonts w:ascii="Book Antiqua" w:hAnsi="Book Antiqua" w:cs="Times New Roman"/>
          <w:b/>
          <w:kern w:val="0"/>
          <w:sz w:val="24"/>
          <w:szCs w:val="24"/>
        </w:rPr>
        <w:t>of</w:t>
      </w:r>
      <w:r w:rsidR="00785AEE">
        <w:rPr>
          <w:rFonts w:ascii="Book Antiqua" w:hAnsi="Book Antiqua" w:cs="Times New Roman"/>
          <w:b/>
          <w:kern w:val="0"/>
          <w:sz w:val="24"/>
          <w:szCs w:val="24"/>
        </w:rPr>
        <w:t>-</w:t>
      </w:r>
      <w:r w:rsidRPr="00D72EE6">
        <w:rPr>
          <w:rFonts w:ascii="Book Antiqua" w:hAnsi="Book Antiqua" w:cs="Times New Roman"/>
          <w:b/>
          <w:kern w:val="0"/>
          <w:sz w:val="24"/>
          <w:szCs w:val="24"/>
        </w:rPr>
        <w:t>interest statement:</w:t>
      </w:r>
      <w:r w:rsidR="00785AEE">
        <w:rPr>
          <w:rFonts w:ascii="Book Antiqua" w:hAnsi="Book Antiqua" w:cs="Times New Roman"/>
          <w:b/>
          <w:kern w:val="0"/>
          <w:sz w:val="24"/>
          <w:szCs w:val="24"/>
        </w:rPr>
        <w:t xml:space="preserve"> </w:t>
      </w:r>
      <w:r w:rsidRPr="00D72EE6">
        <w:rPr>
          <w:rFonts w:ascii="Book Antiqua" w:hAnsi="Book Antiqua" w:cs="Times New Roman"/>
          <w:sz w:val="24"/>
          <w:szCs w:val="24"/>
        </w:rPr>
        <w:t>All authors declare no conflicts of interest related to this article.</w:t>
      </w:r>
    </w:p>
    <w:p w14:paraId="14D96D33" w14:textId="77777777" w:rsidR="002102B1" w:rsidRPr="00D72EE6" w:rsidRDefault="002102B1" w:rsidP="00D72EE6">
      <w:pPr>
        <w:widowControl/>
        <w:wordWrap/>
        <w:adjustRightInd w:val="0"/>
        <w:snapToGrid w:val="0"/>
        <w:spacing w:after="0" w:line="360" w:lineRule="auto"/>
        <w:rPr>
          <w:rFonts w:ascii="Book Antiqua" w:hAnsi="Book Antiqua" w:cs="Times New Roman"/>
          <w:sz w:val="24"/>
          <w:szCs w:val="24"/>
        </w:rPr>
      </w:pPr>
    </w:p>
    <w:p w14:paraId="2CDEAE7A" w14:textId="370128D8" w:rsidR="002102B1" w:rsidRPr="00785AEE" w:rsidRDefault="002102B1" w:rsidP="005877A9">
      <w:pPr>
        <w:widowControl/>
        <w:wordWrap/>
        <w:adjustRightInd w:val="0"/>
        <w:snapToGrid w:val="0"/>
        <w:spacing w:after="0" w:line="360" w:lineRule="auto"/>
        <w:outlineLvl w:val="0"/>
        <w:rPr>
          <w:rFonts w:ascii="Book Antiqua" w:hAnsi="Book Antiqua"/>
          <w:b/>
          <w:sz w:val="24"/>
          <w:szCs w:val="24"/>
        </w:rPr>
      </w:pPr>
      <w:r w:rsidRPr="00785AEE">
        <w:rPr>
          <w:rFonts w:ascii="Book Antiqua" w:hAnsi="Book Antiqua"/>
          <w:b/>
          <w:sz w:val="24"/>
          <w:szCs w:val="24"/>
        </w:rPr>
        <w:t xml:space="preserve">Data sharing statement: </w:t>
      </w:r>
      <w:r w:rsidRPr="00785AEE">
        <w:rPr>
          <w:rFonts w:ascii="Book Antiqua" w:hAnsi="Book Antiqua"/>
          <w:sz w:val="24"/>
          <w:szCs w:val="24"/>
        </w:rPr>
        <w:t>No additional data are available.</w:t>
      </w:r>
    </w:p>
    <w:p w14:paraId="75D851B6" w14:textId="77777777" w:rsidR="002102B1" w:rsidRPr="00785AEE" w:rsidRDefault="002102B1" w:rsidP="00785AEE">
      <w:pPr>
        <w:widowControl/>
        <w:wordWrap/>
        <w:adjustRightInd w:val="0"/>
        <w:snapToGrid w:val="0"/>
        <w:spacing w:after="0" w:line="360" w:lineRule="auto"/>
        <w:rPr>
          <w:rFonts w:ascii="Book Antiqua" w:hAnsi="Book Antiqua" w:cs="Times New Roman"/>
          <w:color w:val="000000"/>
          <w:sz w:val="24"/>
          <w:szCs w:val="24"/>
        </w:rPr>
      </w:pPr>
    </w:p>
    <w:p w14:paraId="616D11CE" w14:textId="77777777" w:rsidR="00785AEE" w:rsidRPr="00785AEE" w:rsidRDefault="00785AEE" w:rsidP="00785AEE">
      <w:pPr>
        <w:wordWrap/>
        <w:adjustRightInd w:val="0"/>
        <w:snapToGrid w:val="0"/>
        <w:spacing w:after="0" w:line="360" w:lineRule="auto"/>
        <w:rPr>
          <w:rFonts w:ascii="Book Antiqua" w:hAnsi="Book Antiqua"/>
          <w:sz w:val="24"/>
          <w:szCs w:val="24"/>
        </w:rPr>
      </w:pPr>
      <w:bookmarkStart w:id="33" w:name="OLE_LINK25"/>
      <w:bookmarkStart w:id="34" w:name="OLE_LINK26"/>
      <w:bookmarkStart w:id="35" w:name="OLE_LINK375"/>
      <w:bookmarkStart w:id="36" w:name="OLE_LINK32"/>
      <w:bookmarkStart w:id="37" w:name="OLE_LINK381"/>
      <w:bookmarkStart w:id="38" w:name="OLE_LINK413"/>
      <w:r w:rsidRPr="00785AEE">
        <w:rPr>
          <w:rFonts w:ascii="Book Antiqua" w:hAnsi="Book Antiqua"/>
          <w:b/>
          <w:color w:val="000000"/>
          <w:sz w:val="24"/>
          <w:szCs w:val="24"/>
        </w:rPr>
        <w:t xml:space="preserve">Open-Access: </w:t>
      </w:r>
      <w:r w:rsidRPr="00785AEE">
        <w:rPr>
          <w:rFonts w:ascii="Book Antiqua" w:hAnsi="Book Antiqua"/>
          <w:color w:val="000000"/>
          <w:sz w:val="24"/>
          <w:szCs w:val="24"/>
        </w:rPr>
        <w:t xml:space="preserve">This is an </w:t>
      </w:r>
      <w:r w:rsidRPr="00785AEE">
        <w:rPr>
          <w:rFonts w:ascii="Book Antiqua" w:hAnsi="Book Antiqua" w:cs="SimSun"/>
          <w:sz w:val="24"/>
          <w:szCs w:val="24"/>
        </w:rPr>
        <w:t xml:space="preserve">open-access article that was </w:t>
      </w:r>
      <w:r w:rsidRPr="00785AEE">
        <w:rPr>
          <w:rFonts w:ascii="Book Antiqua" w:hAnsi="Book Antiqua"/>
          <w:sz w:val="24"/>
          <w:szCs w:val="24"/>
        </w:rPr>
        <w:t xml:space="preserve">selected by an in-house editor and fully peer-reviewed by external reviewers. It is </w:t>
      </w:r>
      <w:r w:rsidRPr="00785AEE">
        <w:rPr>
          <w:rFonts w:ascii="Book Antiqua" w:hAnsi="Book Antiqua" w:cs="SimSun"/>
          <w:sz w:val="24"/>
          <w:szCs w:val="24"/>
        </w:rPr>
        <w:t xml:space="preserve">distributed in accordance with </w:t>
      </w:r>
      <w:r w:rsidRPr="00785AEE">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785AEE">
          <w:rPr>
            <w:rStyle w:val="Hyperlink"/>
            <w:rFonts w:ascii="Book Antiqua" w:hAnsi="Book Antiqua"/>
            <w:sz w:val="24"/>
            <w:szCs w:val="24"/>
          </w:rPr>
          <w:t>http://creativecommons.org/licenses/by-nc/4.0/</w:t>
        </w:r>
      </w:hyperlink>
    </w:p>
    <w:p w14:paraId="3050FF9A" w14:textId="77777777" w:rsidR="00785AEE" w:rsidRPr="00785AEE" w:rsidRDefault="00785AEE" w:rsidP="00785AEE">
      <w:pPr>
        <w:wordWrap/>
        <w:adjustRightInd w:val="0"/>
        <w:snapToGrid w:val="0"/>
        <w:spacing w:after="0" w:line="360" w:lineRule="auto"/>
        <w:rPr>
          <w:rFonts w:ascii="Book Antiqua" w:hAnsi="Book Antiqua"/>
          <w:sz w:val="24"/>
          <w:szCs w:val="24"/>
        </w:rPr>
      </w:pPr>
    </w:p>
    <w:p w14:paraId="1DB77778" w14:textId="2E6A82C6" w:rsidR="008C67DE" w:rsidRPr="00785AEE" w:rsidRDefault="00785AEE" w:rsidP="005877A9">
      <w:pPr>
        <w:suppressAutoHyphens/>
        <w:wordWrap/>
        <w:adjustRightInd w:val="0"/>
        <w:snapToGrid w:val="0"/>
        <w:spacing w:after="0" w:line="360" w:lineRule="auto"/>
        <w:textAlignment w:val="center"/>
        <w:outlineLvl w:val="0"/>
        <w:rPr>
          <w:rFonts w:ascii="Book Antiqua" w:hAnsi="Book Antiqua" w:cs="Times New Roman"/>
          <w:bCs/>
          <w:sz w:val="24"/>
          <w:szCs w:val="24"/>
        </w:rPr>
      </w:pPr>
      <w:r w:rsidRPr="00785AEE">
        <w:rPr>
          <w:rFonts w:ascii="Book Antiqua" w:hAnsi="Book Antiqua" w:cs="Times New Roman"/>
          <w:b/>
          <w:bCs/>
          <w:sz w:val="24"/>
          <w:szCs w:val="24"/>
          <w:highlight w:val="white"/>
        </w:rPr>
        <w:t>Manuscript source:</w:t>
      </w:r>
      <w:r w:rsidRPr="00785AEE">
        <w:rPr>
          <w:rFonts w:ascii="Book Antiqua" w:hAnsi="Book Antiqua" w:cs="Times New Roman" w:hint="eastAsia"/>
          <w:b/>
          <w:bCs/>
          <w:sz w:val="24"/>
          <w:szCs w:val="24"/>
          <w:highlight w:val="white"/>
          <w:lang w:eastAsia="zh-CN"/>
        </w:rPr>
        <w:t xml:space="preserve"> </w:t>
      </w:r>
      <w:r w:rsidRPr="00785AEE">
        <w:rPr>
          <w:rFonts w:ascii="Book Antiqua" w:hAnsi="Book Antiqua" w:cs="Times New Roman"/>
          <w:bCs/>
          <w:sz w:val="24"/>
          <w:szCs w:val="24"/>
          <w:highlight w:val="white"/>
        </w:rPr>
        <w:t>Unsolicited manuscript</w:t>
      </w:r>
      <w:bookmarkEnd w:id="33"/>
      <w:bookmarkEnd w:id="34"/>
      <w:bookmarkEnd w:id="35"/>
      <w:bookmarkEnd w:id="36"/>
      <w:bookmarkEnd w:id="37"/>
      <w:bookmarkEnd w:id="38"/>
    </w:p>
    <w:p w14:paraId="2742BB96" w14:textId="77777777" w:rsidR="00785AEE" w:rsidRPr="00785AEE" w:rsidRDefault="00785AEE" w:rsidP="00785AEE">
      <w:pPr>
        <w:suppressAutoHyphens/>
        <w:wordWrap/>
        <w:adjustRightInd w:val="0"/>
        <w:snapToGrid w:val="0"/>
        <w:spacing w:after="0" w:line="360" w:lineRule="auto"/>
        <w:textAlignment w:val="center"/>
        <w:rPr>
          <w:rFonts w:ascii="Book Antiqua" w:eastAsiaTheme="majorHAnsi" w:hAnsi="Book Antiqua" w:cs="Times New Roman"/>
          <w:spacing w:val="-2"/>
          <w:kern w:val="0"/>
          <w:sz w:val="24"/>
          <w:szCs w:val="24"/>
        </w:rPr>
      </w:pPr>
    </w:p>
    <w:p w14:paraId="226F0AF7" w14:textId="6DCD1A32" w:rsidR="008C67DE" w:rsidRPr="00D72EE6" w:rsidRDefault="00C40611" w:rsidP="00785AEE">
      <w:pPr>
        <w:wordWrap/>
        <w:adjustRightInd w:val="0"/>
        <w:snapToGrid w:val="0"/>
        <w:spacing w:after="0" w:line="360" w:lineRule="auto"/>
        <w:rPr>
          <w:rFonts w:ascii="Book Antiqua" w:eastAsiaTheme="majorHAnsi" w:hAnsi="Book Antiqua" w:cs="Times New Roman"/>
          <w:kern w:val="0"/>
          <w:sz w:val="24"/>
          <w:szCs w:val="24"/>
        </w:rPr>
      </w:pPr>
      <w:bookmarkStart w:id="39" w:name="OLE_LINK294"/>
      <w:bookmarkStart w:id="40" w:name="OLE_LINK295"/>
      <w:bookmarkStart w:id="41" w:name="OLE_LINK15"/>
      <w:bookmarkStart w:id="42" w:name="OLE_LINK16"/>
      <w:bookmarkStart w:id="43" w:name="OLE_LINK56"/>
      <w:r w:rsidRPr="00785AEE">
        <w:rPr>
          <w:rFonts w:ascii="Book Antiqua" w:hAnsi="Book Antiqua" w:cs="Times New Roman"/>
          <w:b/>
          <w:bCs/>
          <w:sz w:val="24"/>
          <w:szCs w:val="24"/>
          <w:highlight w:val="white"/>
          <w:lang w:eastAsia="zh-CN"/>
        </w:rPr>
        <w:t>Corresponding author:</w:t>
      </w:r>
      <w:bookmarkStart w:id="44" w:name="_Hlk532211057"/>
      <w:bookmarkEnd w:id="39"/>
      <w:bookmarkEnd w:id="40"/>
      <w:bookmarkEnd w:id="41"/>
      <w:bookmarkEnd w:id="42"/>
      <w:bookmarkEnd w:id="43"/>
      <w:r w:rsidR="007B0E24" w:rsidRPr="00785AEE">
        <w:rPr>
          <w:rFonts w:ascii="Book Antiqua" w:eastAsia="Malgun Gothic" w:hAnsi="Book Antiqua" w:cs="Times New Roman"/>
          <w:b/>
          <w:bCs/>
          <w:sz w:val="24"/>
          <w:szCs w:val="24"/>
        </w:rPr>
        <w:t xml:space="preserve"> </w:t>
      </w:r>
      <w:r w:rsidR="008C67DE" w:rsidRPr="00785AEE">
        <w:rPr>
          <w:rFonts w:ascii="Book Antiqua" w:eastAsiaTheme="majorHAnsi" w:hAnsi="Book Antiqua" w:cs="Times New Roman"/>
          <w:b/>
          <w:kern w:val="0"/>
          <w:sz w:val="24"/>
          <w:szCs w:val="24"/>
        </w:rPr>
        <w:t>Ja</w:t>
      </w:r>
      <w:r w:rsidR="007B0E24" w:rsidRPr="00785AEE">
        <w:rPr>
          <w:rFonts w:ascii="Book Antiqua" w:eastAsiaTheme="majorHAnsi" w:hAnsi="Book Antiqua" w:cs="Times New Roman"/>
          <w:b/>
          <w:kern w:val="0"/>
          <w:sz w:val="24"/>
          <w:szCs w:val="24"/>
        </w:rPr>
        <w:t>-</w:t>
      </w:r>
      <w:proofErr w:type="spellStart"/>
      <w:r w:rsidR="008C67DE" w:rsidRPr="00785AEE">
        <w:rPr>
          <w:rFonts w:ascii="Book Antiqua" w:eastAsiaTheme="majorHAnsi" w:hAnsi="Book Antiqua" w:cs="Times New Roman"/>
          <w:b/>
          <w:kern w:val="0"/>
          <w:sz w:val="24"/>
          <w:szCs w:val="24"/>
        </w:rPr>
        <w:t>Seol</w:t>
      </w:r>
      <w:proofErr w:type="spellEnd"/>
      <w:r w:rsidR="008C67DE" w:rsidRPr="00785AEE">
        <w:rPr>
          <w:rFonts w:ascii="Book Antiqua" w:eastAsiaTheme="majorHAnsi" w:hAnsi="Book Antiqua" w:cs="Times New Roman"/>
          <w:b/>
          <w:kern w:val="0"/>
          <w:sz w:val="24"/>
          <w:szCs w:val="24"/>
        </w:rPr>
        <w:t xml:space="preserve"> K</w:t>
      </w:r>
      <w:r w:rsidR="008C67DE" w:rsidRPr="00D72EE6">
        <w:rPr>
          <w:rFonts w:ascii="Book Antiqua" w:eastAsiaTheme="majorHAnsi" w:hAnsi="Book Antiqua" w:cs="Times New Roman"/>
          <w:b/>
          <w:kern w:val="0"/>
          <w:sz w:val="24"/>
          <w:szCs w:val="24"/>
        </w:rPr>
        <w:t>oo, MD, PhD,</w:t>
      </w:r>
      <w:r w:rsidR="007B0E24" w:rsidRPr="00D72EE6">
        <w:rPr>
          <w:rFonts w:ascii="Book Antiqua" w:eastAsiaTheme="majorHAnsi" w:hAnsi="Book Antiqua" w:cs="Times New Roman"/>
          <w:b/>
          <w:kern w:val="0"/>
          <w:sz w:val="24"/>
          <w:szCs w:val="24"/>
        </w:rPr>
        <w:t xml:space="preserve"> </w:t>
      </w:r>
      <w:r w:rsidR="001E0A98" w:rsidRPr="00D72EE6">
        <w:rPr>
          <w:rFonts w:ascii="Book Antiqua" w:eastAsiaTheme="majorHAnsi" w:hAnsi="Book Antiqua" w:cs="Times New Roman"/>
          <w:b/>
          <w:kern w:val="0"/>
          <w:sz w:val="24"/>
          <w:szCs w:val="24"/>
        </w:rPr>
        <w:t>Professor,</w:t>
      </w:r>
      <w:r w:rsidR="007B0E24" w:rsidRPr="00D72EE6">
        <w:rPr>
          <w:rFonts w:ascii="Book Antiqua" w:eastAsiaTheme="majorHAnsi" w:hAnsi="Book Antiqua" w:cs="Times New Roman"/>
          <w:b/>
          <w:kern w:val="0"/>
          <w:sz w:val="24"/>
          <w:szCs w:val="24"/>
        </w:rPr>
        <w:t xml:space="preserve"> </w:t>
      </w:r>
      <w:r w:rsidR="008C67DE" w:rsidRPr="00D72EE6">
        <w:rPr>
          <w:rFonts w:ascii="Book Antiqua" w:eastAsiaTheme="majorHAnsi" w:hAnsi="Book Antiqua" w:cs="Times New Roman"/>
          <w:kern w:val="0"/>
          <w:sz w:val="24"/>
          <w:szCs w:val="24"/>
        </w:rPr>
        <w:t xml:space="preserve">Division of Gastroenterology and Hepatology, Department of Internal Medicine, Korea University </w:t>
      </w:r>
      <w:proofErr w:type="spellStart"/>
      <w:r w:rsidR="008C67DE" w:rsidRPr="00D72EE6">
        <w:rPr>
          <w:rFonts w:ascii="Book Antiqua" w:eastAsiaTheme="majorHAnsi" w:hAnsi="Book Antiqua" w:cs="Times New Roman"/>
          <w:kern w:val="0"/>
          <w:sz w:val="24"/>
          <w:szCs w:val="24"/>
        </w:rPr>
        <w:t>Ansan</w:t>
      </w:r>
      <w:proofErr w:type="spellEnd"/>
      <w:r w:rsidR="008C67DE" w:rsidRPr="00D72EE6">
        <w:rPr>
          <w:rFonts w:ascii="Book Antiqua" w:eastAsiaTheme="majorHAnsi" w:hAnsi="Book Antiqua" w:cs="Times New Roman"/>
          <w:kern w:val="0"/>
          <w:sz w:val="24"/>
          <w:szCs w:val="24"/>
        </w:rPr>
        <w:t xml:space="preserve"> Hospital, </w:t>
      </w:r>
      <w:proofErr w:type="spellStart"/>
      <w:r w:rsidR="000041DC">
        <w:rPr>
          <w:rFonts w:ascii="Book Antiqua" w:eastAsiaTheme="majorHAnsi" w:hAnsi="Book Antiqua" w:cs="Times New Roman"/>
          <w:kern w:val="0"/>
          <w:sz w:val="24"/>
          <w:szCs w:val="24"/>
        </w:rPr>
        <w:t>Jeokgeum-ro</w:t>
      </w:r>
      <w:proofErr w:type="spellEnd"/>
      <w:r w:rsidR="000041DC">
        <w:rPr>
          <w:rFonts w:ascii="Book Antiqua" w:eastAsiaTheme="majorHAnsi" w:hAnsi="Book Antiqua" w:cs="Times New Roman"/>
          <w:kern w:val="0"/>
          <w:sz w:val="24"/>
          <w:szCs w:val="24"/>
        </w:rPr>
        <w:t xml:space="preserve"> 123, </w:t>
      </w:r>
      <w:proofErr w:type="spellStart"/>
      <w:r w:rsidR="000041DC">
        <w:rPr>
          <w:rFonts w:ascii="Book Antiqua" w:eastAsiaTheme="majorHAnsi" w:hAnsi="Book Antiqua" w:cs="Times New Roman"/>
          <w:kern w:val="0"/>
          <w:sz w:val="24"/>
          <w:szCs w:val="24"/>
        </w:rPr>
        <w:t>Danwon-gu</w:t>
      </w:r>
      <w:proofErr w:type="spellEnd"/>
      <w:r w:rsidR="000041DC">
        <w:rPr>
          <w:rFonts w:ascii="Book Antiqua" w:eastAsiaTheme="majorHAnsi" w:hAnsi="Book Antiqua" w:cs="Times New Roman"/>
          <w:kern w:val="0"/>
          <w:sz w:val="24"/>
          <w:szCs w:val="24"/>
        </w:rPr>
        <w:t xml:space="preserve">, </w:t>
      </w:r>
      <w:proofErr w:type="spellStart"/>
      <w:r w:rsidR="008C67DE" w:rsidRPr="00D72EE6">
        <w:rPr>
          <w:rFonts w:ascii="Book Antiqua" w:eastAsiaTheme="majorHAnsi" w:hAnsi="Book Antiqua" w:cs="Times New Roman"/>
          <w:kern w:val="0"/>
          <w:sz w:val="24"/>
          <w:szCs w:val="24"/>
        </w:rPr>
        <w:t>Ansan-si</w:t>
      </w:r>
      <w:proofErr w:type="spellEnd"/>
      <w:r w:rsidR="008C67DE" w:rsidRPr="00D72EE6">
        <w:rPr>
          <w:rFonts w:ascii="Book Antiqua" w:eastAsiaTheme="majorHAnsi" w:hAnsi="Book Antiqua" w:cs="Times New Roman"/>
          <w:kern w:val="0"/>
          <w:sz w:val="24"/>
          <w:szCs w:val="24"/>
        </w:rPr>
        <w:t xml:space="preserve">, </w:t>
      </w:r>
      <w:bookmarkStart w:id="45" w:name="OLE_LINK21"/>
      <w:bookmarkStart w:id="46" w:name="OLE_LINK22"/>
      <w:r w:rsidR="008C67DE" w:rsidRPr="00D72EE6">
        <w:rPr>
          <w:rFonts w:ascii="Book Antiqua" w:eastAsiaTheme="majorHAnsi" w:hAnsi="Book Antiqua" w:cs="Times New Roman"/>
          <w:kern w:val="0"/>
          <w:sz w:val="24"/>
          <w:szCs w:val="24"/>
        </w:rPr>
        <w:t>Gyeonggi-do</w:t>
      </w:r>
      <w:bookmarkEnd w:id="45"/>
      <w:bookmarkEnd w:id="46"/>
      <w:r w:rsidR="008C67DE" w:rsidRPr="00D72EE6">
        <w:rPr>
          <w:rFonts w:ascii="Book Antiqua" w:eastAsiaTheme="majorHAnsi" w:hAnsi="Book Antiqua" w:cs="Times New Roman"/>
          <w:kern w:val="0"/>
          <w:sz w:val="24"/>
          <w:szCs w:val="24"/>
        </w:rPr>
        <w:t xml:space="preserve"> 15355,</w:t>
      </w:r>
      <w:r w:rsidR="00A07F21" w:rsidRPr="00D72EE6">
        <w:rPr>
          <w:rFonts w:ascii="Book Antiqua" w:eastAsiaTheme="majorHAnsi" w:hAnsi="Book Antiqua" w:cs="Times New Roman"/>
          <w:kern w:val="0"/>
          <w:sz w:val="24"/>
          <w:szCs w:val="24"/>
        </w:rPr>
        <w:t xml:space="preserve"> </w:t>
      </w:r>
      <w:r w:rsidR="008C67DE" w:rsidRPr="00D72EE6">
        <w:rPr>
          <w:rFonts w:ascii="Book Antiqua" w:eastAsiaTheme="majorHAnsi" w:hAnsi="Book Antiqua" w:cs="Times New Roman"/>
          <w:kern w:val="0"/>
          <w:sz w:val="24"/>
          <w:szCs w:val="24"/>
        </w:rPr>
        <w:t>South Korea</w:t>
      </w:r>
      <w:r w:rsidR="000041DC">
        <w:rPr>
          <w:rFonts w:ascii="Book Antiqua" w:eastAsiaTheme="majorHAnsi" w:hAnsi="Book Antiqua" w:cs="Times New Roman"/>
          <w:kern w:val="0"/>
          <w:sz w:val="24"/>
          <w:szCs w:val="24"/>
        </w:rPr>
        <w:t>.</w:t>
      </w:r>
      <w:r w:rsidR="008C67DE" w:rsidRPr="00D72EE6">
        <w:rPr>
          <w:rFonts w:ascii="Book Antiqua" w:eastAsiaTheme="majorHAnsi" w:hAnsi="Book Antiqua" w:cs="Times New Roman"/>
          <w:kern w:val="0"/>
          <w:sz w:val="24"/>
          <w:szCs w:val="24"/>
        </w:rPr>
        <w:t xml:space="preserve"> </w:t>
      </w:r>
      <w:hyperlink r:id="rId14" w:history="1">
        <w:r w:rsidR="008C67DE" w:rsidRPr="000041DC">
          <w:rPr>
            <w:rStyle w:val="Hyperlink"/>
            <w:rFonts w:ascii="Book Antiqua" w:eastAsiaTheme="majorHAnsi" w:hAnsi="Book Antiqua" w:cs="Times New Roman"/>
            <w:color w:val="auto"/>
            <w:kern w:val="0"/>
            <w:sz w:val="24"/>
            <w:szCs w:val="24"/>
            <w:u w:val="none"/>
          </w:rPr>
          <w:t>jskoo@korea.ac.kr</w:t>
        </w:r>
      </w:hyperlink>
    </w:p>
    <w:p w14:paraId="19046D71" w14:textId="77777777" w:rsidR="008C67DE" w:rsidRPr="00D72EE6" w:rsidRDefault="008C67DE" w:rsidP="00D72EE6">
      <w:pPr>
        <w:wordWrap/>
        <w:adjustRightInd w:val="0"/>
        <w:snapToGrid w:val="0"/>
        <w:spacing w:after="0" w:line="360" w:lineRule="auto"/>
        <w:rPr>
          <w:rFonts w:ascii="Book Antiqua" w:eastAsiaTheme="majorHAnsi" w:hAnsi="Book Antiqua" w:cs="Times New Roman"/>
          <w:kern w:val="0"/>
          <w:sz w:val="24"/>
          <w:szCs w:val="24"/>
        </w:rPr>
      </w:pPr>
      <w:r w:rsidRPr="00D72EE6">
        <w:rPr>
          <w:rFonts w:ascii="Book Antiqua" w:eastAsiaTheme="majorHAnsi" w:hAnsi="Book Antiqua" w:cs="Times New Roman"/>
          <w:b/>
          <w:kern w:val="0"/>
          <w:sz w:val="24"/>
          <w:szCs w:val="24"/>
        </w:rPr>
        <w:t>Telephone: +</w:t>
      </w:r>
      <w:r w:rsidRPr="00D72EE6">
        <w:rPr>
          <w:rFonts w:ascii="Book Antiqua" w:eastAsiaTheme="majorHAnsi" w:hAnsi="Book Antiqua" w:cs="Times New Roman"/>
          <w:kern w:val="0"/>
          <w:sz w:val="24"/>
          <w:szCs w:val="24"/>
        </w:rPr>
        <w:t>82-31-4124853</w:t>
      </w:r>
    </w:p>
    <w:p w14:paraId="59E73502" w14:textId="77777777" w:rsidR="002102B1" w:rsidRPr="000041DC" w:rsidRDefault="008C67DE" w:rsidP="000041DC">
      <w:pPr>
        <w:suppressAutoHyphens/>
        <w:wordWrap/>
        <w:adjustRightInd w:val="0"/>
        <w:snapToGrid w:val="0"/>
        <w:spacing w:after="0" w:line="360" w:lineRule="auto"/>
        <w:textAlignment w:val="center"/>
        <w:rPr>
          <w:rFonts w:ascii="Book Antiqua" w:eastAsiaTheme="majorHAnsi" w:hAnsi="Book Antiqua" w:cs="Times New Roman"/>
          <w:b/>
          <w:sz w:val="24"/>
          <w:szCs w:val="24"/>
        </w:rPr>
      </w:pPr>
      <w:r w:rsidRPr="000041DC">
        <w:rPr>
          <w:rFonts w:ascii="Book Antiqua" w:eastAsiaTheme="majorHAnsi" w:hAnsi="Book Antiqua" w:cs="Times New Roman"/>
          <w:b/>
          <w:kern w:val="0"/>
          <w:sz w:val="24"/>
          <w:szCs w:val="24"/>
        </w:rPr>
        <w:t>Fax:</w:t>
      </w:r>
      <w:r w:rsidRPr="000041DC">
        <w:rPr>
          <w:rFonts w:ascii="Book Antiqua" w:eastAsiaTheme="majorHAnsi" w:hAnsi="Book Antiqua" w:cs="Times New Roman"/>
          <w:kern w:val="0"/>
          <w:sz w:val="24"/>
          <w:szCs w:val="24"/>
        </w:rPr>
        <w:t xml:space="preserve"> +82-31-4125582</w:t>
      </w:r>
    </w:p>
    <w:p w14:paraId="15E966F8" w14:textId="77777777" w:rsidR="00A544C7" w:rsidRPr="000041DC" w:rsidRDefault="00A544C7" w:rsidP="000041DC">
      <w:pPr>
        <w:suppressAutoHyphens/>
        <w:wordWrap/>
        <w:adjustRightInd w:val="0"/>
        <w:snapToGrid w:val="0"/>
        <w:spacing w:after="0" w:line="360" w:lineRule="auto"/>
        <w:textAlignment w:val="center"/>
        <w:rPr>
          <w:rFonts w:ascii="Book Antiqua" w:eastAsiaTheme="majorHAnsi" w:hAnsi="Book Antiqua" w:cs="Times New Roman"/>
          <w:b/>
          <w:sz w:val="24"/>
          <w:szCs w:val="24"/>
        </w:rPr>
      </w:pPr>
    </w:p>
    <w:p w14:paraId="64FEB9F2" w14:textId="12AE050F" w:rsidR="000041DC" w:rsidRPr="000041DC" w:rsidRDefault="000041DC" w:rsidP="005877A9">
      <w:pPr>
        <w:wordWrap/>
        <w:adjustRightInd w:val="0"/>
        <w:snapToGrid w:val="0"/>
        <w:spacing w:after="0" w:line="360" w:lineRule="auto"/>
        <w:outlineLvl w:val="0"/>
        <w:rPr>
          <w:rFonts w:ascii="Book Antiqua" w:hAnsi="Book Antiqua"/>
          <w:b/>
          <w:sz w:val="24"/>
          <w:szCs w:val="24"/>
        </w:rPr>
      </w:pPr>
      <w:bookmarkStart w:id="47" w:name="OLE_LINK14"/>
      <w:bookmarkStart w:id="48" w:name="OLE_LINK51"/>
      <w:bookmarkStart w:id="49" w:name="OLE_LINK27"/>
      <w:bookmarkStart w:id="50" w:name="OLE_LINK382"/>
      <w:r w:rsidRPr="000041DC">
        <w:rPr>
          <w:rFonts w:ascii="Book Antiqua" w:hAnsi="Book Antiqua"/>
          <w:b/>
          <w:sz w:val="24"/>
          <w:szCs w:val="24"/>
        </w:rPr>
        <w:t xml:space="preserve">Received: </w:t>
      </w:r>
      <w:r>
        <w:rPr>
          <w:rFonts w:ascii="Book Antiqua" w:hAnsi="Book Antiqua"/>
          <w:sz w:val="24"/>
          <w:szCs w:val="24"/>
        </w:rPr>
        <w:t>December</w:t>
      </w:r>
      <w:r>
        <w:rPr>
          <w:rFonts w:ascii="Book Antiqua" w:eastAsia="DengXian" w:hAnsi="Book Antiqua"/>
          <w:sz w:val="24"/>
          <w:szCs w:val="24"/>
        </w:rPr>
        <w:t xml:space="preserve"> 11</w:t>
      </w:r>
      <w:r w:rsidRPr="000041DC">
        <w:rPr>
          <w:rFonts w:ascii="Book Antiqua" w:eastAsia="DengXian" w:hAnsi="Book Antiqua"/>
          <w:sz w:val="24"/>
          <w:szCs w:val="24"/>
        </w:rPr>
        <w:t>, 2018</w:t>
      </w:r>
    </w:p>
    <w:p w14:paraId="1B3073F3" w14:textId="12B05B5F" w:rsidR="000041DC" w:rsidRPr="000041DC" w:rsidRDefault="000041DC" w:rsidP="005877A9">
      <w:pPr>
        <w:wordWrap/>
        <w:adjustRightInd w:val="0"/>
        <w:snapToGrid w:val="0"/>
        <w:spacing w:after="0" w:line="360" w:lineRule="auto"/>
        <w:outlineLvl w:val="0"/>
        <w:rPr>
          <w:rFonts w:ascii="Book Antiqua" w:eastAsia="DengXian" w:hAnsi="Book Antiqua"/>
          <w:b/>
          <w:sz w:val="24"/>
          <w:szCs w:val="24"/>
        </w:rPr>
      </w:pPr>
      <w:r w:rsidRPr="000041DC">
        <w:rPr>
          <w:rFonts w:ascii="Book Antiqua" w:hAnsi="Book Antiqua"/>
          <w:b/>
          <w:sz w:val="24"/>
          <w:szCs w:val="24"/>
        </w:rPr>
        <w:t>Peer-review started:</w:t>
      </w:r>
      <w:r w:rsidRPr="000041DC">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11</w:t>
      </w:r>
      <w:r w:rsidRPr="000041DC">
        <w:rPr>
          <w:rFonts w:ascii="Book Antiqua" w:eastAsia="DengXian" w:hAnsi="Book Antiqua"/>
          <w:sz w:val="24"/>
          <w:szCs w:val="24"/>
        </w:rPr>
        <w:t>, 2018</w:t>
      </w:r>
    </w:p>
    <w:p w14:paraId="2CDCEE7F" w14:textId="7AF74F29" w:rsidR="000041DC" w:rsidRPr="000041DC" w:rsidRDefault="000041DC" w:rsidP="005877A9">
      <w:pPr>
        <w:wordWrap/>
        <w:adjustRightInd w:val="0"/>
        <w:snapToGrid w:val="0"/>
        <w:spacing w:after="0" w:line="360" w:lineRule="auto"/>
        <w:outlineLvl w:val="0"/>
        <w:rPr>
          <w:rFonts w:ascii="Book Antiqua" w:eastAsia="DengXian" w:hAnsi="Book Antiqua"/>
          <w:b/>
          <w:sz w:val="24"/>
          <w:szCs w:val="24"/>
        </w:rPr>
      </w:pPr>
      <w:r w:rsidRPr="000041DC">
        <w:rPr>
          <w:rFonts w:ascii="Book Antiqua" w:hAnsi="Book Antiqua"/>
          <w:b/>
          <w:sz w:val="24"/>
          <w:szCs w:val="24"/>
        </w:rPr>
        <w:t>First decision:</w:t>
      </w:r>
      <w:r w:rsidRPr="000041DC">
        <w:rPr>
          <w:rFonts w:ascii="Book Antiqua" w:eastAsia="DengXian" w:hAnsi="Book Antiqua"/>
          <w:b/>
          <w:sz w:val="24"/>
          <w:szCs w:val="24"/>
        </w:rPr>
        <w:t xml:space="preserve"> </w:t>
      </w:r>
      <w:r>
        <w:rPr>
          <w:rFonts w:ascii="Book Antiqua" w:hAnsi="Book Antiqua"/>
          <w:sz w:val="24"/>
          <w:szCs w:val="24"/>
        </w:rPr>
        <w:t>January</w:t>
      </w:r>
      <w:r>
        <w:rPr>
          <w:rFonts w:ascii="Book Antiqua" w:eastAsia="DengXian" w:hAnsi="Book Antiqua"/>
          <w:sz w:val="24"/>
          <w:szCs w:val="24"/>
        </w:rPr>
        <w:t xml:space="preserve"> 23</w:t>
      </w:r>
      <w:r w:rsidRPr="000041DC">
        <w:rPr>
          <w:rFonts w:ascii="Book Antiqua" w:eastAsia="DengXian" w:hAnsi="Book Antiqua"/>
          <w:sz w:val="24"/>
          <w:szCs w:val="24"/>
        </w:rPr>
        <w:t>, 201</w:t>
      </w:r>
      <w:r>
        <w:rPr>
          <w:rFonts w:ascii="Book Antiqua" w:eastAsia="DengXian" w:hAnsi="Book Antiqua"/>
          <w:sz w:val="24"/>
          <w:szCs w:val="24"/>
        </w:rPr>
        <w:t>9</w:t>
      </w:r>
    </w:p>
    <w:p w14:paraId="32B640F9" w14:textId="7B070912" w:rsidR="000041DC" w:rsidRPr="000041DC" w:rsidRDefault="000041DC" w:rsidP="000041DC">
      <w:pPr>
        <w:wordWrap/>
        <w:adjustRightInd w:val="0"/>
        <w:snapToGrid w:val="0"/>
        <w:spacing w:after="0" w:line="360" w:lineRule="auto"/>
        <w:rPr>
          <w:rFonts w:ascii="Book Antiqua" w:hAnsi="Book Antiqua"/>
          <w:b/>
          <w:sz w:val="24"/>
          <w:szCs w:val="24"/>
        </w:rPr>
      </w:pPr>
      <w:r w:rsidRPr="000041DC">
        <w:rPr>
          <w:rFonts w:ascii="Book Antiqua" w:hAnsi="Book Antiqua"/>
          <w:b/>
          <w:sz w:val="24"/>
          <w:szCs w:val="24"/>
        </w:rPr>
        <w:t xml:space="preserve">Revised: </w:t>
      </w:r>
      <w:r>
        <w:rPr>
          <w:rFonts w:ascii="Book Antiqua" w:hAnsi="Book Antiqua"/>
          <w:sz w:val="24"/>
          <w:szCs w:val="24"/>
        </w:rPr>
        <w:t>January</w:t>
      </w:r>
      <w:r w:rsidRPr="000041DC">
        <w:rPr>
          <w:rFonts w:ascii="Book Antiqua" w:hAnsi="Book Antiqua"/>
          <w:sz w:val="24"/>
          <w:szCs w:val="24"/>
        </w:rPr>
        <w:t xml:space="preserve"> 30, 201</w:t>
      </w:r>
      <w:r>
        <w:rPr>
          <w:rFonts w:ascii="Book Antiqua" w:hAnsi="Book Antiqua"/>
          <w:sz w:val="24"/>
          <w:szCs w:val="24"/>
        </w:rPr>
        <w:t>9</w:t>
      </w:r>
    </w:p>
    <w:p w14:paraId="14E76B33" w14:textId="59A96259" w:rsidR="000041DC" w:rsidRPr="000041DC" w:rsidRDefault="000041DC" w:rsidP="005877A9">
      <w:pPr>
        <w:wordWrap/>
        <w:adjustRightInd w:val="0"/>
        <w:snapToGrid w:val="0"/>
        <w:spacing w:after="0" w:line="360" w:lineRule="auto"/>
        <w:outlineLvl w:val="0"/>
        <w:rPr>
          <w:rFonts w:ascii="Book Antiqua" w:hAnsi="Book Antiqua"/>
          <w:b/>
          <w:sz w:val="24"/>
          <w:szCs w:val="24"/>
        </w:rPr>
      </w:pPr>
      <w:r w:rsidRPr="000041DC">
        <w:rPr>
          <w:rFonts w:ascii="Book Antiqua" w:hAnsi="Book Antiqua"/>
          <w:b/>
          <w:sz w:val="24"/>
          <w:szCs w:val="24"/>
        </w:rPr>
        <w:t>Accepted:</w:t>
      </w:r>
      <w:r w:rsidR="001758D6" w:rsidRPr="001758D6">
        <w:t xml:space="preserve"> </w:t>
      </w:r>
      <w:r w:rsidR="001758D6" w:rsidRPr="001758D6">
        <w:rPr>
          <w:rFonts w:ascii="Book Antiqua" w:hAnsi="Book Antiqua"/>
          <w:sz w:val="24"/>
          <w:szCs w:val="24"/>
        </w:rPr>
        <w:t>February 15, 2019</w:t>
      </w:r>
      <w:r w:rsidRPr="000041DC">
        <w:rPr>
          <w:rFonts w:ascii="Book Antiqua" w:hAnsi="Book Antiqua"/>
          <w:b/>
          <w:sz w:val="24"/>
          <w:szCs w:val="24"/>
        </w:rPr>
        <w:t xml:space="preserve"> </w:t>
      </w:r>
    </w:p>
    <w:p w14:paraId="0D0835BC" w14:textId="77777777" w:rsidR="000041DC" w:rsidRPr="000041DC" w:rsidRDefault="000041DC" w:rsidP="005877A9">
      <w:pPr>
        <w:wordWrap/>
        <w:adjustRightInd w:val="0"/>
        <w:snapToGrid w:val="0"/>
        <w:spacing w:after="0" w:line="360" w:lineRule="auto"/>
        <w:outlineLvl w:val="0"/>
        <w:rPr>
          <w:rFonts w:ascii="Book Antiqua" w:hAnsi="Book Antiqua"/>
          <w:b/>
          <w:sz w:val="24"/>
          <w:szCs w:val="24"/>
        </w:rPr>
      </w:pPr>
      <w:r w:rsidRPr="000041DC">
        <w:rPr>
          <w:rFonts w:ascii="Book Antiqua" w:hAnsi="Book Antiqua"/>
          <w:b/>
          <w:sz w:val="24"/>
          <w:szCs w:val="24"/>
        </w:rPr>
        <w:t>Article in press:</w:t>
      </w:r>
    </w:p>
    <w:p w14:paraId="560E03EA" w14:textId="0F02153D" w:rsidR="00A544C7" w:rsidRPr="000041DC" w:rsidRDefault="000041DC" w:rsidP="005877A9">
      <w:pPr>
        <w:suppressAutoHyphens/>
        <w:wordWrap/>
        <w:adjustRightInd w:val="0"/>
        <w:snapToGrid w:val="0"/>
        <w:spacing w:after="0" w:line="360" w:lineRule="auto"/>
        <w:textAlignment w:val="center"/>
        <w:outlineLvl w:val="0"/>
        <w:rPr>
          <w:rFonts w:ascii="Book Antiqua" w:eastAsiaTheme="majorHAnsi" w:hAnsi="Book Antiqua" w:cs="Times New Roman"/>
          <w:b/>
          <w:sz w:val="24"/>
          <w:szCs w:val="24"/>
        </w:rPr>
      </w:pPr>
      <w:r w:rsidRPr="000041DC">
        <w:rPr>
          <w:rFonts w:ascii="Book Antiqua" w:hAnsi="Book Antiqua"/>
          <w:b/>
          <w:sz w:val="24"/>
          <w:szCs w:val="24"/>
        </w:rPr>
        <w:t>Published online:</w:t>
      </w:r>
      <w:bookmarkEnd w:id="47"/>
      <w:bookmarkEnd w:id="48"/>
      <w:bookmarkEnd w:id="49"/>
      <w:bookmarkEnd w:id="50"/>
    </w:p>
    <w:bookmarkEnd w:id="44"/>
    <w:p w14:paraId="220B83CC" w14:textId="77777777" w:rsidR="000041DC" w:rsidRDefault="000041DC">
      <w:pPr>
        <w:widowControl/>
        <w:wordWrap/>
        <w:autoSpaceDE/>
        <w:autoSpaceDN/>
        <w:rPr>
          <w:rFonts w:ascii="Book Antiqua" w:eastAsiaTheme="minorHAnsi" w:hAnsi="Book Antiqua" w:cs="Times New Roman"/>
          <w:b/>
          <w:sz w:val="24"/>
          <w:szCs w:val="24"/>
        </w:rPr>
      </w:pPr>
      <w:r>
        <w:rPr>
          <w:rFonts w:ascii="Book Antiqua" w:eastAsiaTheme="minorHAnsi" w:hAnsi="Book Antiqua" w:cs="Times New Roman"/>
          <w:b/>
          <w:sz w:val="24"/>
          <w:szCs w:val="24"/>
        </w:rPr>
        <w:br w:type="page"/>
      </w:r>
    </w:p>
    <w:p w14:paraId="72B91BC5" w14:textId="517574B7" w:rsidR="002102B1" w:rsidRPr="00D72EE6" w:rsidRDefault="002102B1" w:rsidP="005877A9">
      <w:pPr>
        <w:wordWrap/>
        <w:adjustRightInd w:val="0"/>
        <w:snapToGrid w:val="0"/>
        <w:spacing w:after="0" w:line="360" w:lineRule="auto"/>
        <w:outlineLvl w:val="0"/>
        <w:rPr>
          <w:rFonts w:ascii="Book Antiqua" w:eastAsiaTheme="minorHAnsi" w:hAnsi="Book Antiqua" w:cs="Times New Roman"/>
          <w:b/>
          <w:sz w:val="24"/>
          <w:szCs w:val="24"/>
        </w:rPr>
      </w:pPr>
      <w:r w:rsidRPr="00D72EE6">
        <w:rPr>
          <w:rFonts w:ascii="Book Antiqua" w:eastAsiaTheme="minorHAnsi" w:hAnsi="Book Antiqua" w:cs="Times New Roman"/>
          <w:b/>
          <w:sz w:val="24"/>
          <w:szCs w:val="24"/>
        </w:rPr>
        <w:lastRenderedPageBreak/>
        <w:t>Ab</w:t>
      </w:r>
      <w:r w:rsidR="00430C62" w:rsidRPr="00D72EE6">
        <w:rPr>
          <w:rFonts w:ascii="Book Antiqua" w:eastAsiaTheme="minorHAnsi" w:hAnsi="Book Antiqua" w:cs="Times New Roman"/>
          <w:b/>
          <w:sz w:val="24"/>
          <w:szCs w:val="24"/>
        </w:rPr>
        <w:t>stract</w:t>
      </w:r>
    </w:p>
    <w:p w14:paraId="426B46C2" w14:textId="607E4AF7" w:rsidR="00430C62" w:rsidRPr="00D72EE6"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Pr>
          <w:rFonts w:ascii="Book Antiqua" w:eastAsiaTheme="minorHAnsi" w:hAnsi="Book Antiqua" w:cs="Times New Roman"/>
          <w:b/>
          <w:i/>
          <w:sz w:val="24"/>
          <w:szCs w:val="24"/>
        </w:rPr>
        <w:t>BACKGROUND</w:t>
      </w:r>
    </w:p>
    <w:p w14:paraId="2886536D" w14:textId="7307DD1F" w:rsidR="00FE7A52" w:rsidRDefault="00E33A27" w:rsidP="005877A9">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Ulcerative colitis (UC) is an uncommon inflammatory bowel disease (IBD). However, its incidence has recently increased in </w:t>
      </w:r>
      <w:r w:rsidR="005877A9">
        <w:rPr>
          <w:rFonts w:ascii="Book Antiqua" w:eastAsiaTheme="minorHAnsi" w:hAnsi="Book Antiqua" w:cs="Times New Roman"/>
          <w:sz w:val="24"/>
          <w:szCs w:val="24"/>
        </w:rPr>
        <w:t xml:space="preserve">South </w:t>
      </w:r>
      <w:r w:rsidRPr="00D72EE6">
        <w:rPr>
          <w:rFonts w:ascii="Book Antiqua" w:eastAsiaTheme="minorHAnsi" w:hAnsi="Book Antiqua" w:cs="Times New Roman"/>
          <w:sz w:val="24"/>
          <w:szCs w:val="24"/>
        </w:rPr>
        <w:t xml:space="preserve">Korea. Moreover, UC </w:t>
      </w:r>
      <w:r w:rsidR="00430C62" w:rsidRPr="00D72EE6">
        <w:rPr>
          <w:rFonts w:ascii="Book Antiqua" w:eastAsiaTheme="minorHAnsi" w:hAnsi="Book Antiqua" w:cs="Times New Roman"/>
          <w:sz w:val="24"/>
          <w:szCs w:val="24"/>
        </w:rPr>
        <w:t>diagnoses are frequently delayed</w:t>
      </w:r>
      <w:r w:rsidRPr="00D72EE6">
        <w:rPr>
          <w:rFonts w:ascii="Book Antiqua" w:eastAsiaTheme="minorHAnsi" w:hAnsi="Book Antiqua" w:cs="Times New Roman"/>
          <w:sz w:val="24"/>
          <w:szCs w:val="24"/>
        </w:rPr>
        <w:t xml:space="preserve">, and the relationship between diagnostic delay and UC prognosis has not been extensively studied in </w:t>
      </w:r>
      <w:r w:rsidR="005877A9">
        <w:rPr>
          <w:rFonts w:ascii="Book Antiqua" w:eastAsiaTheme="minorHAnsi" w:hAnsi="Book Antiqua" w:cs="Times New Roman"/>
          <w:sz w:val="24"/>
          <w:szCs w:val="24"/>
        </w:rPr>
        <w:t xml:space="preserve">South </w:t>
      </w:r>
      <w:r w:rsidRPr="00D72EE6">
        <w:rPr>
          <w:rFonts w:ascii="Book Antiqua" w:eastAsiaTheme="minorHAnsi" w:hAnsi="Book Antiqua" w:cs="Times New Roman"/>
          <w:sz w:val="24"/>
          <w:szCs w:val="24"/>
        </w:rPr>
        <w:t>Korean patients.</w:t>
      </w:r>
    </w:p>
    <w:p w14:paraId="0FBAEC85" w14:textId="77777777" w:rsidR="005877A9" w:rsidRPr="00D72EE6" w:rsidRDefault="005877A9" w:rsidP="005877A9">
      <w:pPr>
        <w:wordWrap/>
        <w:adjustRightInd w:val="0"/>
        <w:snapToGrid w:val="0"/>
        <w:spacing w:after="0" w:line="360" w:lineRule="auto"/>
        <w:rPr>
          <w:rFonts w:ascii="Book Antiqua" w:eastAsiaTheme="minorHAnsi" w:hAnsi="Book Antiqua" w:cs="Times New Roman"/>
          <w:sz w:val="24"/>
          <w:szCs w:val="24"/>
        </w:rPr>
      </w:pPr>
    </w:p>
    <w:p w14:paraId="443B32FF" w14:textId="37394F76" w:rsidR="0081436E" w:rsidRPr="00D72EE6" w:rsidRDefault="005877A9" w:rsidP="005877A9">
      <w:pPr>
        <w:wordWrap/>
        <w:adjustRightInd w:val="0"/>
        <w:snapToGrid w:val="0"/>
        <w:spacing w:after="0" w:line="360" w:lineRule="auto"/>
        <w:outlineLvl w:val="0"/>
        <w:rPr>
          <w:rFonts w:ascii="Book Antiqua" w:eastAsiaTheme="minorHAnsi" w:hAnsi="Book Antiqua" w:cs="Times New Roman"/>
          <w:sz w:val="24"/>
          <w:szCs w:val="24"/>
        </w:rPr>
      </w:pPr>
      <w:r w:rsidRPr="00D72EE6">
        <w:rPr>
          <w:rFonts w:ascii="Book Antiqua" w:eastAsiaTheme="minorHAnsi" w:hAnsi="Book Antiqua" w:cs="Times New Roman"/>
          <w:b/>
          <w:i/>
          <w:sz w:val="24"/>
          <w:szCs w:val="24"/>
        </w:rPr>
        <w:t>AIM</w:t>
      </w:r>
    </w:p>
    <w:p w14:paraId="2E203588" w14:textId="16F2C0C3" w:rsidR="00430C62" w:rsidRDefault="005E2AD7" w:rsidP="005877A9">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To identify </w:t>
      </w:r>
      <w:r w:rsidR="00430C62" w:rsidRPr="00D72EE6">
        <w:rPr>
          <w:rFonts w:ascii="Book Antiqua" w:eastAsiaTheme="minorHAnsi" w:hAnsi="Book Antiqua" w:cs="Times New Roman"/>
          <w:sz w:val="24"/>
          <w:szCs w:val="24"/>
        </w:rPr>
        <w:t xml:space="preserve">meaningful diagnostic delay </w:t>
      </w:r>
      <w:r w:rsidRPr="00D72EE6">
        <w:rPr>
          <w:rFonts w:ascii="Book Antiqua" w:eastAsiaTheme="minorHAnsi" w:hAnsi="Book Antiqua" w:cs="Times New Roman"/>
          <w:sz w:val="24"/>
          <w:szCs w:val="24"/>
        </w:rPr>
        <w:t xml:space="preserve">affecting UC </w:t>
      </w:r>
      <w:r w:rsidR="00430C62" w:rsidRPr="00D72EE6">
        <w:rPr>
          <w:rFonts w:ascii="Book Antiqua" w:eastAsiaTheme="minorHAnsi" w:hAnsi="Book Antiqua" w:cs="Times New Roman"/>
          <w:sz w:val="24"/>
          <w:szCs w:val="24"/>
        </w:rPr>
        <w:t xml:space="preserve">prognosis and </w:t>
      </w:r>
      <w:r w:rsidRPr="00D72EE6">
        <w:rPr>
          <w:rFonts w:ascii="Book Antiqua" w:eastAsiaTheme="minorHAnsi" w:hAnsi="Book Antiqua" w:cs="Times New Roman"/>
          <w:sz w:val="24"/>
          <w:szCs w:val="24"/>
        </w:rPr>
        <w:t xml:space="preserve">to evaluate </w:t>
      </w:r>
      <w:r w:rsidR="00430C62" w:rsidRPr="00D72EE6">
        <w:rPr>
          <w:rFonts w:ascii="Book Antiqua" w:eastAsiaTheme="minorHAnsi" w:hAnsi="Book Antiqua" w:cs="Times New Roman"/>
          <w:sz w:val="24"/>
          <w:szCs w:val="24"/>
        </w:rPr>
        <w:t xml:space="preserve">risk factors associated with diagnostic delay </w:t>
      </w:r>
      <w:r w:rsidRPr="00D72EE6">
        <w:rPr>
          <w:rFonts w:ascii="Book Antiqua" w:eastAsiaTheme="minorHAnsi" w:hAnsi="Book Antiqua" w:cs="Times New Roman"/>
          <w:sz w:val="24"/>
          <w:szCs w:val="24"/>
        </w:rPr>
        <w:t xml:space="preserve">in </w:t>
      </w:r>
      <w:r w:rsidR="005877A9">
        <w:rPr>
          <w:rFonts w:ascii="Book Antiqua" w:eastAsiaTheme="minorHAnsi" w:hAnsi="Book Antiqua" w:cs="Times New Roman"/>
          <w:sz w:val="24"/>
          <w:szCs w:val="24"/>
        </w:rPr>
        <w:t xml:space="preserve">South </w:t>
      </w:r>
      <w:r w:rsidR="00430C62" w:rsidRPr="00D72EE6">
        <w:rPr>
          <w:rFonts w:ascii="Book Antiqua" w:eastAsiaTheme="minorHAnsi" w:hAnsi="Book Antiqua" w:cs="Times New Roman"/>
          <w:sz w:val="24"/>
          <w:szCs w:val="24"/>
        </w:rPr>
        <w:t>Korean patients.</w:t>
      </w:r>
    </w:p>
    <w:p w14:paraId="79D9A651" w14:textId="77777777" w:rsidR="005877A9" w:rsidRPr="00D72EE6" w:rsidRDefault="005877A9" w:rsidP="005877A9">
      <w:pPr>
        <w:wordWrap/>
        <w:adjustRightInd w:val="0"/>
        <w:snapToGrid w:val="0"/>
        <w:spacing w:after="0" w:line="360" w:lineRule="auto"/>
        <w:rPr>
          <w:rFonts w:ascii="Book Antiqua" w:eastAsiaTheme="minorHAnsi" w:hAnsi="Book Antiqua" w:cs="Times New Roman"/>
          <w:sz w:val="24"/>
          <w:szCs w:val="24"/>
        </w:rPr>
      </w:pPr>
    </w:p>
    <w:p w14:paraId="24B27488" w14:textId="44481A17" w:rsidR="00430C62" w:rsidRPr="00D72EE6"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Pr>
          <w:rFonts w:ascii="Book Antiqua" w:eastAsiaTheme="minorHAnsi" w:hAnsi="Book Antiqua" w:cs="Times New Roman"/>
          <w:b/>
          <w:i/>
          <w:sz w:val="24"/>
          <w:szCs w:val="24"/>
        </w:rPr>
        <w:t>METHODS</w:t>
      </w:r>
    </w:p>
    <w:p w14:paraId="6D2D3BE0" w14:textId="7FD34ED2" w:rsidR="00430C62" w:rsidRDefault="00430C62" w:rsidP="005877A9">
      <w:pPr>
        <w:pStyle w:val="HTMLPreformatted"/>
        <w:shd w:val="clear" w:color="auto" w:fill="FFFFFF"/>
        <w:adjustRightInd w:val="0"/>
        <w:snapToGrid w:val="0"/>
        <w:spacing w:line="360" w:lineRule="auto"/>
        <w:jc w:val="both"/>
        <w:rPr>
          <w:rFonts w:ascii="Book Antiqua" w:eastAsiaTheme="minorHAnsi" w:hAnsi="Book Antiqua" w:cs="Times New Roman"/>
          <w:shd w:val="clear" w:color="auto" w:fill="FFFFFF"/>
        </w:rPr>
      </w:pPr>
      <w:r w:rsidRPr="00D72EE6">
        <w:rPr>
          <w:rFonts w:ascii="Book Antiqua" w:eastAsiaTheme="minorHAnsi" w:hAnsi="Book Antiqua" w:cs="Times New Roman"/>
        </w:rPr>
        <w:t>Medical records of 718 patients with UC w</w:t>
      </w:r>
      <w:r w:rsidRPr="00D72EE6">
        <w:rPr>
          <w:rFonts w:ascii="Book Antiqua" w:eastAsiaTheme="minorHAnsi" w:hAnsi="Book Antiqua" w:cs="Times New Roman"/>
          <w:shd w:val="clear" w:color="auto" w:fill="FFFFFF"/>
        </w:rPr>
        <w:t xml:space="preserve">ho visited the outpatient clinic of six university hospitals in </w:t>
      </w:r>
      <w:r w:rsidR="005877A9">
        <w:rPr>
          <w:rFonts w:ascii="Book Antiqua" w:eastAsiaTheme="minorHAnsi" w:hAnsi="Book Antiqua" w:cs="Times New Roman"/>
          <w:shd w:val="clear" w:color="auto" w:fill="FFFFFF"/>
        </w:rPr>
        <w:t xml:space="preserve">South </w:t>
      </w:r>
      <w:r w:rsidRPr="00D72EE6">
        <w:rPr>
          <w:rFonts w:ascii="Book Antiqua" w:eastAsiaTheme="minorHAnsi" w:hAnsi="Book Antiqua" w:cs="Times New Roman"/>
          <w:shd w:val="clear" w:color="auto" w:fill="FFFFFF"/>
        </w:rPr>
        <w:t>Korea</w:t>
      </w:r>
      <w:r w:rsidRPr="00D72EE6">
        <w:rPr>
          <w:rFonts w:ascii="Book Antiqua" w:eastAsiaTheme="minorHAnsi" w:hAnsi="Book Antiqua" w:cs="Times New Roman"/>
        </w:rPr>
        <w:t xml:space="preserve"> were reviewed; 167 cases were excluded because the first symptom date was unknown. </w:t>
      </w:r>
      <w:r w:rsidR="00927FE1" w:rsidRPr="00D72EE6">
        <w:rPr>
          <w:rFonts w:ascii="Book Antiqua" w:eastAsiaTheme="minorHAnsi" w:hAnsi="Book Antiqua" w:cs="Times New Roman"/>
          <w:shd w:val="clear" w:color="auto" w:fill="FFFFFF"/>
        </w:rPr>
        <w:t xml:space="preserve">We </w:t>
      </w:r>
      <w:r w:rsidRPr="00D72EE6">
        <w:rPr>
          <w:rFonts w:ascii="Book Antiqua" w:eastAsiaTheme="minorHAnsi" w:hAnsi="Book Antiqua" w:cs="Times New Roman"/>
          <w:shd w:val="clear" w:color="auto" w:fill="FFFFFF"/>
        </w:rPr>
        <w:t>evaluate</w:t>
      </w:r>
      <w:r w:rsidR="00927FE1" w:rsidRPr="00D72EE6">
        <w:rPr>
          <w:rFonts w:ascii="Book Antiqua" w:eastAsiaTheme="minorHAnsi" w:hAnsi="Book Antiqua" w:cs="Times New Roman"/>
          <w:shd w:val="clear" w:color="auto" w:fill="FFFFFF"/>
        </w:rPr>
        <w:t>d</w:t>
      </w:r>
      <w:r w:rsidRPr="00D72EE6">
        <w:rPr>
          <w:rFonts w:ascii="Book Antiqua" w:eastAsiaTheme="minorHAnsi" w:hAnsi="Book Antiqua" w:cs="Times New Roman"/>
          <w:shd w:val="clear" w:color="auto" w:fill="FFFFFF"/>
        </w:rPr>
        <w:t xml:space="preserve"> the relationship between </w:t>
      </w:r>
      <w:r w:rsidR="00927FE1" w:rsidRPr="00D72EE6">
        <w:rPr>
          <w:rFonts w:ascii="Book Antiqua" w:eastAsiaTheme="minorHAnsi" w:hAnsi="Book Antiqua" w:cs="Times New Roman"/>
          <w:shd w:val="clear" w:color="auto" w:fill="FFFFFF"/>
        </w:rPr>
        <w:t>the</w:t>
      </w:r>
      <w:r w:rsidRPr="00D72EE6">
        <w:rPr>
          <w:rFonts w:ascii="Book Antiqua" w:eastAsiaTheme="minorHAnsi" w:hAnsi="Book Antiqua" w:cs="Times New Roman"/>
          <w:shd w:val="clear" w:color="auto" w:fill="FFFFFF"/>
        </w:rPr>
        <w:t xml:space="preserve"> prognosis </w:t>
      </w:r>
      <w:r w:rsidR="00927FE1" w:rsidRPr="00D72EE6">
        <w:rPr>
          <w:rFonts w:ascii="Book Antiqua" w:eastAsiaTheme="minorHAnsi" w:hAnsi="Book Antiqua" w:cs="Times New Roman"/>
          <w:shd w:val="clear" w:color="auto" w:fill="FFFFFF"/>
        </w:rPr>
        <w:t xml:space="preserve">and a </w:t>
      </w:r>
      <w:r w:rsidRPr="00D72EE6">
        <w:rPr>
          <w:rFonts w:ascii="Book Antiqua" w:eastAsiaTheme="minorHAnsi" w:hAnsi="Book Antiqua" w:cs="Times New Roman"/>
          <w:shd w:val="clear" w:color="auto" w:fill="FFFFFF"/>
        </w:rPr>
        <w:t xml:space="preserve">diagnostic </w:t>
      </w:r>
      <w:r w:rsidR="00927FE1" w:rsidRPr="00D72EE6">
        <w:rPr>
          <w:rFonts w:ascii="Book Antiqua" w:eastAsiaTheme="minorHAnsi" w:hAnsi="Book Antiqua" w:cs="Times New Roman"/>
          <w:shd w:val="clear" w:color="auto" w:fill="FFFFFF"/>
        </w:rPr>
        <w:t>delay of</w:t>
      </w:r>
      <w:r w:rsidRPr="00D72EE6">
        <w:rPr>
          <w:rFonts w:ascii="Book Antiqua" w:eastAsiaTheme="minorHAnsi" w:hAnsi="Book Antiqua" w:cs="Times New Roman"/>
          <w:shd w:val="clear" w:color="auto" w:fill="FFFFFF"/>
        </w:rPr>
        <w:t xml:space="preserve"> 3, 6, 12, 18, and 24 </w:t>
      </w:r>
      <w:proofErr w:type="spellStart"/>
      <w:r w:rsidRPr="00D72EE6">
        <w:rPr>
          <w:rFonts w:ascii="Book Antiqua" w:eastAsiaTheme="minorHAnsi" w:hAnsi="Book Antiqua" w:cs="Times New Roman"/>
          <w:shd w:val="clear" w:color="auto" w:fill="FFFFFF"/>
        </w:rPr>
        <w:t>mo</w:t>
      </w:r>
      <w:proofErr w:type="spellEnd"/>
      <w:r w:rsidRPr="00D72EE6">
        <w:rPr>
          <w:rFonts w:ascii="Book Antiqua" w:eastAsiaTheme="minorHAnsi" w:hAnsi="Book Antiqua" w:cs="Times New Roman"/>
          <w:shd w:val="clear" w:color="auto" w:fill="FFFFFF"/>
        </w:rPr>
        <w:t xml:space="preserve"> </w:t>
      </w:r>
      <w:r w:rsidR="00927FE1" w:rsidRPr="00D72EE6">
        <w:rPr>
          <w:rFonts w:ascii="Book Antiqua" w:eastAsiaTheme="minorHAnsi" w:hAnsi="Book Antiqua" w:cs="Times New Roman"/>
          <w:shd w:val="clear" w:color="auto" w:fill="FFFFFF"/>
        </w:rPr>
        <w:t xml:space="preserve">by </w:t>
      </w:r>
      <w:r w:rsidRPr="00D72EE6">
        <w:rPr>
          <w:rFonts w:ascii="Book Antiqua" w:eastAsiaTheme="minorHAnsi" w:hAnsi="Book Antiqua" w:cs="Times New Roman"/>
          <w:shd w:val="clear" w:color="auto" w:fill="FFFFFF"/>
        </w:rPr>
        <w:t>compar</w:t>
      </w:r>
      <w:r w:rsidR="00927FE1" w:rsidRPr="00D72EE6">
        <w:rPr>
          <w:rFonts w:ascii="Book Antiqua" w:eastAsiaTheme="minorHAnsi" w:hAnsi="Book Antiqua" w:cs="Times New Roman"/>
          <w:shd w:val="clear" w:color="auto" w:fill="FFFFFF"/>
        </w:rPr>
        <w:t>ing</w:t>
      </w:r>
      <w:r w:rsidRPr="00D72EE6">
        <w:rPr>
          <w:rFonts w:ascii="Book Antiqua" w:eastAsiaTheme="minorHAnsi" w:hAnsi="Book Antiqua" w:cs="Times New Roman"/>
          <w:shd w:val="clear" w:color="auto" w:fill="FFFFFF"/>
        </w:rPr>
        <w:t xml:space="preserve"> </w:t>
      </w:r>
      <w:r w:rsidR="00DF19BB" w:rsidRPr="00D72EE6">
        <w:rPr>
          <w:rFonts w:ascii="Book Antiqua" w:eastAsiaTheme="minorHAnsi" w:hAnsi="Book Antiqua" w:cs="Times New Roman"/>
          <w:shd w:val="clear" w:color="auto" w:fill="FFFFFF"/>
        </w:rPr>
        <w:t xml:space="preserve">the </w:t>
      </w:r>
      <w:r w:rsidR="005877A9">
        <w:rPr>
          <w:rFonts w:ascii="Book Antiqua" w:eastAsiaTheme="minorHAnsi" w:hAnsi="Book Antiqua" w:cs="Times New Roman"/>
          <w:shd w:val="clear" w:color="auto" w:fill="FFFFFF"/>
        </w:rPr>
        <w:t>prognostic factors [anti-tumor necrosis factor (TNF)</w:t>
      </w:r>
      <w:r w:rsidRPr="00D72EE6">
        <w:rPr>
          <w:rFonts w:ascii="Book Antiqua" w:eastAsiaTheme="minorHAnsi" w:hAnsi="Book Antiqua" w:cs="Times New Roman"/>
          <w:shd w:val="clear" w:color="auto" w:fill="FFFFFF"/>
        </w:rPr>
        <w:t>-</w:t>
      </w:r>
      <w:r w:rsidRPr="00D72EE6">
        <w:rPr>
          <w:rFonts w:ascii="Book Antiqua" w:eastAsiaTheme="minorHAnsi" w:hAnsi="Book Antiqua" w:cs="Times New Roman"/>
        </w:rPr>
        <w:t>α use, admission history due to acute flare-ups, frequent admission due to flare-ups, surgery associated with UC, and the clinical remissio</w:t>
      </w:r>
      <w:r w:rsidR="005877A9">
        <w:rPr>
          <w:rFonts w:ascii="Book Antiqua" w:eastAsiaTheme="minorHAnsi" w:hAnsi="Book Antiqua" w:cs="Times New Roman"/>
        </w:rPr>
        <w:t>n state at the latest follow-up]</w:t>
      </w:r>
      <w:r w:rsidR="006952C0" w:rsidRPr="00D72EE6">
        <w:rPr>
          <w:rFonts w:ascii="Book Antiqua" w:eastAsiaTheme="minorHAnsi" w:hAnsi="Book Antiqua" w:cs="Times New Roman"/>
        </w:rPr>
        <w:t xml:space="preserve"> at each diagnostic interval</w:t>
      </w:r>
      <w:r w:rsidRPr="00D72EE6">
        <w:rPr>
          <w:rFonts w:ascii="Book Antiqua" w:eastAsiaTheme="minorHAnsi" w:hAnsi="Book Antiqua" w:cs="Times New Roman"/>
          <w:shd w:val="clear" w:color="auto" w:fill="FFFFFF"/>
        </w:rPr>
        <w:t>.</w:t>
      </w:r>
    </w:p>
    <w:p w14:paraId="6883D921" w14:textId="77777777" w:rsidR="005877A9" w:rsidRPr="00D72EE6" w:rsidRDefault="005877A9" w:rsidP="005877A9">
      <w:pPr>
        <w:pStyle w:val="HTMLPreformatted"/>
        <w:shd w:val="clear" w:color="auto" w:fill="FFFFFF"/>
        <w:adjustRightInd w:val="0"/>
        <w:snapToGrid w:val="0"/>
        <w:spacing w:line="360" w:lineRule="auto"/>
        <w:jc w:val="both"/>
        <w:rPr>
          <w:rFonts w:ascii="Book Antiqua" w:eastAsiaTheme="minorHAnsi" w:hAnsi="Book Antiqua" w:cs="Times New Roman"/>
        </w:rPr>
      </w:pPr>
    </w:p>
    <w:p w14:paraId="7B5F0299" w14:textId="0B485C2B" w:rsidR="00430C62" w:rsidRPr="00D72EE6"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Pr>
          <w:rFonts w:ascii="Book Antiqua" w:eastAsiaTheme="minorHAnsi" w:hAnsi="Book Antiqua" w:cs="Times New Roman"/>
          <w:b/>
          <w:i/>
          <w:sz w:val="24"/>
          <w:szCs w:val="24"/>
        </w:rPr>
        <w:t>RESULTS</w:t>
      </w:r>
    </w:p>
    <w:p w14:paraId="06F39C19" w14:textId="20A34B67" w:rsidR="00430C62" w:rsidRDefault="00430C62" w:rsidP="005877A9">
      <w:pPr>
        <w:wordWrap/>
        <w:adjustRightInd w:val="0"/>
        <w:snapToGrid w:val="0"/>
        <w:spacing w:after="0" w:line="360" w:lineRule="auto"/>
        <w:rPr>
          <w:rFonts w:ascii="Book Antiqua" w:eastAsiaTheme="minorHAnsi" w:hAnsi="Book Antiqua" w:cs="Times New Roman"/>
          <w:sz w:val="24"/>
          <w:szCs w:val="24"/>
          <w:shd w:val="clear" w:color="auto" w:fill="FFFFFF"/>
        </w:rPr>
      </w:pPr>
      <w:r w:rsidRPr="00D72EE6">
        <w:rPr>
          <w:rFonts w:ascii="Book Antiqua" w:eastAsiaTheme="minorHAnsi" w:hAnsi="Book Antiqua" w:cs="Times New Roman"/>
          <w:sz w:val="24"/>
          <w:szCs w:val="24"/>
        </w:rPr>
        <w:t>The mean diagnostic interval was 223.3</w:t>
      </w:r>
      <w:r w:rsidR="005877A9">
        <w:rPr>
          <w:rFonts w:ascii="Book Antiqua" w:eastAsiaTheme="minorHAnsi" w:hAnsi="Book Antiqua" w:cs="Times New Roman"/>
          <w:sz w:val="24"/>
          <w:szCs w:val="24"/>
        </w:rPr>
        <w:t xml:space="preserve"> </w:t>
      </w:r>
      <w:r w:rsidRPr="00D72EE6">
        <w:rPr>
          <w:rFonts w:ascii="Book Antiqua" w:eastAsiaTheme="minorHAnsi" w:hAnsi="Book Antiqua" w:cs="Times New Roman"/>
          <w:kern w:val="0"/>
          <w:sz w:val="24"/>
          <w:szCs w:val="24"/>
        </w:rPr>
        <w:t>±</w:t>
      </w:r>
      <w:r w:rsidR="005877A9">
        <w:rPr>
          <w:rFonts w:ascii="Book Antiqua" w:eastAsiaTheme="minorHAnsi" w:hAnsi="Book Antiqua" w:cs="Times New Roman"/>
          <w:kern w:val="0"/>
          <w:sz w:val="24"/>
          <w:szCs w:val="24"/>
        </w:rPr>
        <w:t xml:space="preserve"> </w:t>
      </w:r>
      <w:r w:rsidRPr="00D72EE6">
        <w:rPr>
          <w:rFonts w:ascii="Book Antiqua" w:eastAsiaTheme="minorHAnsi" w:hAnsi="Book Antiqua" w:cs="Times New Roman"/>
          <w:kern w:val="0"/>
          <w:sz w:val="24"/>
          <w:szCs w:val="24"/>
        </w:rPr>
        <w:t xml:space="preserve">483.2 d (median, 69 d; </w:t>
      </w:r>
      <w:r w:rsidRPr="00D72EE6">
        <w:rPr>
          <w:rFonts w:ascii="Book Antiqua" w:eastAsiaTheme="minorHAnsi" w:hAnsi="Book Antiqua" w:cs="Times New Roman"/>
          <w:sz w:val="24"/>
          <w:szCs w:val="24"/>
        </w:rPr>
        <w:t>75</w:t>
      </w:r>
      <w:r w:rsidRPr="00D72EE6">
        <w:rPr>
          <w:rFonts w:ascii="Book Antiqua" w:eastAsiaTheme="minorHAnsi" w:hAnsi="Book Antiqua" w:cs="Times New Roman"/>
          <w:sz w:val="24"/>
          <w:szCs w:val="24"/>
          <w:vertAlign w:val="superscript"/>
        </w:rPr>
        <w:t xml:space="preserve">th </w:t>
      </w:r>
      <w:r w:rsidRPr="00D72EE6">
        <w:rPr>
          <w:rFonts w:ascii="Book Antiqua" w:eastAsiaTheme="minorHAnsi" w:hAnsi="Book Antiqua" w:cs="Times New Roman"/>
          <w:sz w:val="24"/>
          <w:szCs w:val="24"/>
        </w:rPr>
        <w:t>percentile, 195 d</w:t>
      </w:r>
      <w:r w:rsidRPr="00D72EE6">
        <w:rPr>
          <w:rFonts w:ascii="Book Antiqua" w:eastAsiaTheme="minorHAnsi" w:hAnsi="Book Antiqua" w:cs="Times New Roman"/>
          <w:kern w:val="0"/>
          <w:sz w:val="24"/>
          <w:szCs w:val="24"/>
        </w:rPr>
        <w:t>)</w:t>
      </w:r>
      <w:r w:rsidRPr="00D72EE6">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shd w:val="clear" w:color="auto" w:fill="FFFFFF"/>
        </w:rPr>
        <w:t>Among the prognostic factors, anti-TNF</w:t>
      </w:r>
      <w:r w:rsidRPr="00D72EE6">
        <w:rPr>
          <w:rFonts w:ascii="Book Antiqua" w:eastAsiaTheme="minorHAnsi" w:hAnsi="Book Antiqua" w:cs="Times New Roman"/>
          <w:sz w:val="24"/>
          <w:szCs w:val="24"/>
        </w:rPr>
        <w:t>α</w:t>
      </w:r>
      <w:r w:rsidRPr="00D72EE6">
        <w:rPr>
          <w:rFonts w:ascii="Book Antiqua" w:eastAsiaTheme="minorHAnsi" w:hAnsi="Book Antiqua" w:cs="Times New Roman"/>
          <w:sz w:val="24"/>
          <w:szCs w:val="24"/>
          <w:shd w:val="clear" w:color="auto" w:fill="FFFFFF"/>
        </w:rPr>
        <w:t xml:space="preserve"> use was significantly increased after a diagnostic delay of 24 mo. Clinical r</w:t>
      </w:r>
      <w:r w:rsidRPr="00D72EE6">
        <w:rPr>
          <w:rFonts w:ascii="Book Antiqua" w:eastAsiaTheme="minorHAnsi" w:hAnsi="Book Antiqua" w:cs="Times New Roman"/>
          <w:kern w:val="0"/>
          <w:sz w:val="24"/>
          <w:szCs w:val="24"/>
        </w:rPr>
        <w:t xml:space="preserve">isk factors predictive of a </w:t>
      </w:r>
      <w:r w:rsidRPr="00D72EE6">
        <w:rPr>
          <w:rFonts w:ascii="Book Antiqua" w:eastAsiaTheme="minorHAnsi" w:hAnsi="Book Antiqua" w:cs="Times New Roman"/>
          <w:sz w:val="24"/>
          <w:szCs w:val="24"/>
          <w:shd w:val="clear" w:color="auto" w:fill="FFFFFF"/>
        </w:rPr>
        <w:t>24-mo diagnostic delay were age</w:t>
      </w:r>
      <w:r w:rsidR="005877A9">
        <w:rPr>
          <w:rFonts w:ascii="Book Antiqua" w:eastAsiaTheme="minorHAnsi" w:hAnsi="Book Antiqua" w:cs="Times New Roman"/>
          <w:sz w:val="24"/>
          <w:szCs w:val="24"/>
          <w:shd w:val="clear" w:color="auto" w:fill="FFFFFF"/>
        </w:rPr>
        <w:t xml:space="preserve"> </w:t>
      </w:r>
      <w:r w:rsidRPr="00D72EE6">
        <w:rPr>
          <w:rFonts w:ascii="Book Antiqua" w:eastAsiaTheme="minorHAnsi" w:hAnsi="Book Antiqua" w:cs="Times New Roman"/>
          <w:sz w:val="24"/>
          <w:szCs w:val="24"/>
          <w:shd w:val="clear" w:color="auto" w:fill="FFFFFF"/>
        </w:rPr>
        <w:t>&lt;</w:t>
      </w:r>
      <w:r w:rsidR="005877A9">
        <w:rPr>
          <w:rFonts w:ascii="Book Antiqua" w:eastAsiaTheme="minorHAnsi" w:hAnsi="Book Antiqua" w:cs="Times New Roman"/>
          <w:sz w:val="24"/>
          <w:szCs w:val="24"/>
          <w:shd w:val="clear" w:color="auto" w:fill="FFFFFF"/>
        </w:rPr>
        <w:t xml:space="preserve"> </w:t>
      </w:r>
      <w:r w:rsidRPr="00D72EE6">
        <w:rPr>
          <w:rFonts w:ascii="Book Antiqua" w:eastAsiaTheme="minorHAnsi" w:hAnsi="Book Antiqua" w:cs="Times New Roman"/>
          <w:sz w:val="24"/>
          <w:szCs w:val="24"/>
          <w:shd w:val="clear" w:color="auto" w:fill="FFFFFF"/>
        </w:rPr>
        <w:t>60 years at diagnosis</w:t>
      </w:r>
      <w:r w:rsidR="005877A9">
        <w:rPr>
          <w:rFonts w:ascii="Book Antiqua" w:eastAsiaTheme="minorHAnsi" w:hAnsi="Book Antiqua" w:cs="Times New Roman"/>
          <w:sz w:val="24"/>
          <w:szCs w:val="24"/>
          <w:shd w:val="clear" w:color="auto" w:fill="FFFFFF"/>
        </w:rPr>
        <w:t xml:space="preserve"> [odd ratio (OR) = 14.778, </w:t>
      </w:r>
      <w:r w:rsidRPr="00D72EE6">
        <w:rPr>
          <w:rFonts w:ascii="Book Antiqua" w:eastAsiaTheme="minorHAnsi" w:hAnsi="Book Antiqua" w:cs="Times New Roman"/>
          <w:sz w:val="24"/>
          <w:szCs w:val="24"/>
          <w:shd w:val="clear" w:color="auto" w:fill="FFFFFF"/>
        </w:rPr>
        <w:t>95% confiden</w:t>
      </w:r>
      <w:r w:rsidR="005877A9">
        <w:rPr>
          <w:rFonts w:ascii="Book Antiqua" w:eastAsiaTheme="minorHAnsi" w:hAnsi="Book Antiqua" w:cs="Times New Roman"/>
          <w:sz w:val="24"/>
          <w:szCs w:val="24"/>
          <w:shd w:val="clear" w:color="auto" w:fill="FFFFFF"/>
        </w:rPr>
        <w:t xml:space="preserve">ce interval (CI): 1.731-126.121], smoking history (OR = 2.688, 95%CI: 1.239-5.747, </w:t>
      </w:r>
      <w:r w:rsidR="006A07EF" w:rsidRPr="00D72EE6">
        <w:rPr>
          <w:rFonts w:ascii="Book Antiqua" w:eastAsia="Malgun Gothic" w:hAnsi="Book Antiqua"/>
          <w:i/>
          <w:sz w:val="24"/>
          <w:szCs w:val="24"/>
        </w:rPr>
        <w:t>P</w:t>
      </w:r>
      <w:r w:rsidR="005877A9">
        <w:rPr>
          <w:rFonts w:ascii="Book Antiqua" w:eastAsia="Malgun Gothic" w:hAnsi="Book Antiqua"/>
          <w:i/>
          <w:sz w:val="24"/>
          <w:szCs w:val="24"/>
        </w:rPr>
        <w:t xml:space="preserve"> </w:t>
      </w:r>
      <w:r w:rsidRPr="00D72EE6">
        <w:rPr>
          <w:rFonts w:ascii="Book Antiqua" w:eastAsiaTheme="minorHAnsi" w:hAnsi="Book Antiqua" w:cs="Times New Roman"/>
          <w:i/>
          <w:sz w:val="24"/>
          <w:szCs w:val="24"/>
          <w:shd w:val="clear" w:color="auto" w:fill="FFFFFF"/>
        </w:rPr>
        <w:t>=</w:t>
      </w:r>
      <w:r w:rsidR="005877A9">
        <w:rPr>
          <w:rFonts w:ascii="Book Antiqua" w:eastAsiaTheme="minorHAnsi" w:hAnsi="Book Antiqua" w:cs="Times New Roman"/>
          <w:i/>
          <w:sz w:val="24"/>
          <w:szCs w:val="24"/>
          <w:shd w:val="clear" w:color="auto" w:fill="FFFFFF"/>
        </w:rPr>
        <w:t xml:space="preserve"> </w:t>
      </w:r>
      <w:r w:rsidRPr="00D72EE6">
        <w:rPr>
          <w:rFonts w:ascii="Book Antiqua" w:eastAsiaTheme="minorHAnsi" w:hAnsi="Book Antiqua" w:cs="Times New Roman"/>
          <w:sz w:val="24"/>
          <w:szCs w:val="24"/>
          <w:shd w:val="clear" w:color="auto" w:fill="FFFFFF"/>
        </w:rPr>
        <w:t>0.012), and m</w:t>
      </w:r>
      <w:r w:rsidR="005877A9">
        <w:rPr>
          <w:rFonts w:ascii="Book Antiqua" w:eastAsiaTheme="minorHAnsi" w:hAnsi="Book Antiqua" w:cs="Times New Roman"/>
          <w:sz w:val="24"/>
          <w:szCs w:val="24"/>
          <w:shd w:val="clear" w:color="auto" w:fill="FFFFFF"/>
        </w:rPr>
        <w:t>isdiagnosis of hemorrhoids (OR = 11.066, 95%CI:</w:t>
      </w:r>
      <w:r w:rsidRPr="00D72EE6">
        <w:rPr>
          <w:rFonts w:ascii="Book Antiqua" w:eastAsiaTheme="minorHAnsi" w:hAnsi="Book Antiqua" w:cs="Times New Roman"/>
          <w:sz w:val="24"/>
          <w:szCs w:val="24"/>
          <w:shd w:val="clear" w:color="auto" w:fill="FFFFFF"/>
        </w:rPr>
        <w:t xml:space="preserve"> 3.596-34.053). Anti-TNF</w:t>
      </w:r>
      <w:r w:rsidRPr="00D72EE6">
        <w:rPr>
          <w:rFonts w:ascii="Book Antiqua" w:eastAsiaTheme="minorHAnsi" w:hAnsi="Book Antiqua" w:cs="Times New Roman"/>
          <w:kern w:val="0"/>
          <w:sz w:val="24"/>
          <w:szCs w:val="24"/>
        </w:rPr>
        <w:t>α</w:t>
      </w:r>
      <w:r w:rsidRPr="00D72EE6">
        <w:rPr>
          <w:rFonts w:ascii="Book Antiqua" w:eastAsiaTheme="minorHAnsi" w:hAnsi="Book Antiqua" w:cs="Times New Roman"/>
          <w:sz w:val="24"/>
          <w:szCs w:val="24"/>
          <w:shd w:val="clear" w:color="auto" w:fill="FFFFFF"/>
        </w:rPr>
        <w:t xml:space="preserve"> use was associated with extensive UC at diagnos</w:t>
      </w:r>
      <w:r w:rsidR="005877A9">
        <w:rPr>
          <w:rFonts w:ascii="Book Antiqua" w:eastAsiaTheme="minorHAnsi" w:hAnsi="Book Antiqua" w:cs="Times New Roman"/>
          <w:sz w:val="24"/>
          <w:szCs w:val="24"/>
          <w:shd w:val="clear" w:color="auto" w:fill="FFFFFF"/>
        </w:rPr>
        <w:t>is (OR = 3.768, 95%CI:</w:t>
      </w:r>
      <w:r w:rsidRPr="00D72EE6">
        <w:rPr>
          <w:rFonts w:ascii="Book Antiqua" w:eastAsiaTheme="minorHAnsi" w:hAnsi="Book Antiqua" w:cs="Times New Roman"/>
          <w:sz w:val="24"/>
          <w:szCs w:val="24"/>
          <w:shd w:val="clear" w:color="auto" w:fill="FFFFFF"/>
        </w:rPr>
        <w:t xml:space="preserve"> 1.860-7.632) and 24-mo</w:t>
      </w:r>
      <w:r w:rsidR="005877A9">
        <w:rPr>
          <w:rFonts w:ascii="Book Antiqua" w:eastAsiaTheme="minorHAnsi" w:hAnsi="Book Antiqua" w:cs="Times New Roman"/>
          <w:sz w:val="24"/>
          <w:szCs w:val="24"/>
          <w:shd w:val="clear" w:color="auto" w:fill="FFFFFF"/>
        </w:rPr>
        <w:t xml:space="preserve"> diagnostic delay (OR = 2.599, 95%CI:</w:t>
      </w:r>
      <w:r w:rsidRPr="00D72EE6">
        <w:rPr>
          <w:rFonts w:ascii="Book Antiqua" w:eastAsiaTheme="minorHAnsi" w:hAnsi="Book Antiqua" w:cs="Times New Roman"/>
          <w:sz w:val="24"/>
          <w:szCs w:val="24"/>
          <w:shd w:val="clear" w:color="auto" w:fill="FFFFFF"/>
        </w:rPr>
        <w:t xml:space="preserve"> 1.006-4.916).</w:t>
      </w:r>
    </w:p>
    <w:p w14:paraId="33908303" w14:textId="77777777" w:rsidR="005877A9" w:rsidRPr="00D72EE6" w:rsidRDefault="005877A9" w:rsidP="005877A9">
      <w:pPr>
        <w:wordWrap/>
        <w:adjustRightInd w:val="0"/>
        <w:snapToGrid w:val="0"/>
        <w:spacing w:after="0" w:line="360" w:lineRule="auto"/>
        <w:rPr>
          <w:rFonts w:ascii="Book Antiqua" w:eastAsiaTheme="minorHAnsi" w:hAnsi="Book Antiqua" w:cs="Times New Roman"/>
          <w:sz w:val="24"/>
          <w:szCs w:val="24"/>
        </w:rPr>
      </w:pPr>
    </w:p>
    <w:p w14:paraId="4AB82FF1" w14:textId="52E54E59" w:rsidR="00430C62" w:rsidRPr="00D72EE6"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sidRPr="00D72EE6">
        <w:rPr>
          <w:rFonts w:ascii="Book Antiqua" w:eastAsiaTheme="minorHAnsi" w:hAnsi="Book Antiqua" w:cs="Times New Roman"/>
          <w:b/>
          <w:i/>
          <w:sz w:val="24"/>
          <w:szCs w:val="24"/>
        </w:rPr>
        <w:t>CONCLUSION</w:t>
      </w:r>
    </w:p>
    <w:p w14:paraId="1714079F" w14:textId="02735017" w:rsidR="00430C62" w:rsidRDefault="009A7139" w:rsidP="005877A9">
      <w:pPr>
        <w:wordWrap/>
        <w:adjustRightInd w:val="0"/>
        <w:snapToGrid w:val="0"/>
        <w:spacing w:after="0" w:line="360" w:lineRule="auto"/>
        <w:rPr>
          <w:rFonts w:ascii="Book Antiqua" w:eastAsiaTheme="minorHAnsi" w:hAnsi="Book Antiqua" w:cs="Times New Roman"/>
          <w:sz w:val="24"/>
          <w:szCs w:val="24"/>
          <w:shd w:val="clear" w:color="auto" w:fill="FFFFFF"/>
        </w:rPr>
      </w:pPr>
      <w:r w:rsidRPr="00D72EE6">
        <w:rPr>
          <w:rFonts w:ascii="Book Antiqua" w:eastAsiaTheme="minorHAnsi" w:hAnsi="Book Antiqua" w:cs="Times New Roman"/>
          <w:sz w:val="24"/>
          <w:szCs w:val="24"/>
        </w:rPr>
        <w:lastRenderedPageBreak/>
        <w:t>A d</w:t>
      </w:r>
      <w:r w:rsidR="00430C62" w:rsidRPr="00D72EE6">
        <w:rPr>
          <w:rFonts w:ascii="Book Antiqua" w:eastAsiaTheme="minorHAnsi" w:hAnsi="Book Antiqua" w:cs="Times New Roman"/>
          <w:sz w:val="24"/>
          <w:szCs w:val="24"/>
        </w:rPr>
        <w:t>iagnostic delay &gt;</w:t>
      </w:r>
      <w:r w:rsidR="005877A9">
        <w:rPr>
          <w:rFonts w:ascii="Book Antiqua" w:eastAsiaTheme="minorHAnsi" w:hAnsi="Book Antiqua" w:cs="Times New Roman"/>
          <w:sz w:val="24"/>
          <w:szCs w:val="24"/>
        </w:rPr>
        <w:t xml:space="preserve"> </w:t>
      </w:r>
      <w:r w:rsidR="00430C62" w:rsidRPr="00D72EE6">
        <w:rPr>
          <w:rFonts w:ascii="Book Antiqua" w:eastAsiaTheme="minorHAnsi" w:hAnsi="Book Antiqua" w:cs="Times New Roman"/>
          <w:sz w:val="24"/>
          <w:szCs w:val="24"/>
        </w:rPr>
        <w:t xml:space="preserve">24 </w:t>
      </w:r>
      <w:proofErr w:type="spellStart"/>
      <w:r w:rsidR="00430C62" w:rsidRPr="00D72EE6">
        <w:rPr>
          <w:rFonts w:ascii="Book Antiqua" w:eastAsiaTheme="minorHAnsi" w:hAnsi="Book Antiqua" w:cs="Times New Roman"/>
          <w:sz w:val="24"/>
          <w:szCs w:val="24"/>
        </w:rPr>
        <w:t>mo</w:t>
      </w:r>
      <w:proofErr w:type="spellEnd"/>
      <w:r w:rsidR="00430C62" w:rsidRPr="00D72EE6">
        <w:rPr>
          <w:rFonts w:ascii="Book Antiqua" w:eastAsiaTheme="minorHAnsi" w:hAnsi="Book Antiqua" w:cs="Times New Roman"/>
          <w:sz w:val="24"/>
          <w:szCs w:val="24"/>
        </w:rPr>
        <w:t xml:space="preserve"> was associated </w:t>
      </w:r>
      <w:r w:rsidR="0004262B" w:rsidRPr="00D72EE6">
        <w:rPr>
          <w:rFonts w:ascii="Book Antiqua" w:eastAsiaTheme="minorHAnsi" w:hAnsi="Book Antiqua" w:cs="Times New Roman"/>
          <w:sz w:val="24"/>
          <w:szCs w:val="24"/>
        </w:rPr>
        <w:t xml:space="preserve">with </w:t>
      </w:r>
      <w:r w:rsidR="00430C62" w:rsidRPr="00D72EE6">
        <w:rPr>
          <w:rFonts w:ascii="Book Antiqua" w:eastAsiaTheme="minorHAnsi" w:hAnsi="Book Antiqua" w:cs="Times New Roman"/>
          <w:sz w:val="24"/>
          <w:szCs w:val="24"/>
        </w:rPr>
        <w:t xml:space="preserve">increased </w:t>
      </w:r>
      <w:r w:rsidR="00430C62" w:rsidRPr="00D72EE6">
        <w:rPr>
          <w:rFonts w:ascii="Book Antiqua" w:eastAsiaTheme="minorHAnsi" w:hAnsi="Book Antiqua" w:cs="Times New Roman"/>
          <w:kern w:val="0"/>
          <w:sz w:val="24"/>
          <w:szCs w:val="24"/>
        </w:rPr>
        <w:t>anti-TNFα</w:t>
      </w:r>
      <w:r w:rsidR="00430C62" w:rsidRPr="00D72EE6">
        <w:rPr>
          <w:rFonts w:ascii="Book Antiqua" w:eastAsiaTheme="minorHAnsi" w:hAnsi="Book Antiqua" w:cs="Times New Roman"/>
          <w:sz w:val="24"/>
          <w:szCs w:val="24"/>
        </w:rPr>
        <w:t xml:space="preserve"> use. Age &lt;</w:t>
      </w:r>
      <w:r w:rsidR="005877A9">
        <w:rPr>
          <w:rFonts w:ascii="Book Antiqua" w:eastAsiaTheme="minorHAnsi" w:hAnsi="Book Antiqua" w:cs="Times New Roman"/>
          <w:sz w:val="24"/>
          <w:szCs w:val="24"/>
        </w:rPr>
        <w:t xml:space="preserve"> </w:t>
      </w:r>
      <w:r w:rsidR="00430C62" w:rsidRPr="00D72EE6">
        <w:rPr>
          <w:rFonts w:ascii="Book Antiqua" w:eastAsiaTheme="minorHAnsi" w:hAnsi="Book Antiqua" w:cs="Times New Roman"/>
          <w:sz w:val="24"/>
          <w:szCs w:val="24"/>
        </w:rPr>
        <w:t xml:space="preserve">60 years at diagnosis, </w:t>
      </w:r>
      <w:r w:rsidR="00430C62" w:rsidRPr="00D72EE6">
        <w:rPr>
          <w:rFonts w:ascii="Book Antiqua" w:eastAsiaTheme="minorHAnsi" w:hAnsi="Book Antiqua" w:cs="Times New Roman"/>
          <w:sz w:val="24"/>
          <w:szCs w:val="24"/>
          <w:shd w:val="clear" w:color="auto" w:fill="FFFFFF"/>
        </w:rPr>
        <w:t>smoking history, and misdiagnosis of hemorrhoids were risk</w:t>
      </w:r>
      <w:r w:rsidR="005877A9">
        <w:rPr>
          <w:rFonts w:ascii="Book Antiqua" w:eastAsiaTheme="minorHAnsi" w:hAnsi="Book Antiqua" w:cs="Times New Roman"/>
          <w:sz w:val="24"/>
          <w:szCs w:val="24"/>
          <w:shd w:val="clear" w:color="auto" w:fill="FFFFFF"/>
        </w:rPr>
        <w:t xml:space="preserve"> factors for delayed diagnosis.</w:t>
      </w:r>
    </w:p>
    <w:p w14:paraId="5B8E7034" w14:textId="77777777" w:rsidR="005877A9" w:rsidRPr="00D72EE6" w:rsidRDefault="005877A9" w:rsidP="005877A9">
      <w:pPr>
        <w:wordWrap/>
        <w:adjustRightInd w:val="0"/>
        <w:snapToGrid w:val="0"/>
        <w:spacing w:after="0" w:line="360" w:lineRule="auto"/>
        <w:rPr>
          <w:rFonts w:ascii="Book Antiqua" w:eastAsiaTheme="minorHAnsi" w:hAnsi="Book Antiqua" w:cs="Times New Roman"/>
          <w:sz w:val="24"/>
          <w:szCs w:val="24"/>
          <w:shd w:val="clear" w:color="auto" w:fill="FFFFFF"/>
        </w:rPr>
      </w:pPr>
    </w:p>
    <w:p w14:paraId="767514C8" w14:textId="483C2025" w:rsidR="00304422" w:rsidRPr="00D72EE6" w:rsidRDefault="005E2AD7" w:rsidP="00D72EE6">
      <w:pPr>
        <w:wordWrap/>
        <w:adjustRightInd w:val="0"/>
        <w:snapToGrid w:val="0"/>
        <w:spacing w:after="0" w:line="360" w:lineRule="auto"/>
        <w:rPr>
          <w:rFonts w:ascii="Book Antiqua" w:eastAsiaTheme="minorHAnsi" w:hAnsi="Book Antiqua" w:cs="Times New Roman"/>
          <w:sz w:val="24"/>
          <w:szCs w:val="24"/>
        </w:rPr>
      </w:pPr>
      <w:r w:rsidRPr="005877A9">
        <w:rPr>
          <w:rFonts w:ascii="Book Antiqua" w:eastAsiaTheme="minorHAnsi" w:hAnsi="Book Antiqua" w:cs="Times New Roman"/>
          <w:b/>
          <w:sz w:val="24"/>
          <w:szCs w:val="24"/>
        </w:rPr>
        <w:t>Key</w:t>
      </w:r>
      <w:r w:rsidR="005877A9">
        <w:rPr>
          <w:rFonts w:ascii="Book Antiqua" w:eastAsiaTheme="minorHAnsi" w:hAnsi="Book Antiqua" w:cs="Times New Roman"/>
          <w:b/>
          <w:sz w:val="24"/>
          <w:szCs w:val="24"/>
        </w:rPr>
        <w:t xml:space="preserve"> </w:t>
      </w:r>
      <w:r w:rsidRPr="005877A9">
        <w:rPr>
          <w:rFonts w:ascii="Book Antiqua" w:eastAsiaTheme="minorHAnsi" w:hAnsi="Book Antiqua" w:cs="Times New Roman"/>
          <w:b/>
          <w:sz w:val="24"/>
          <w:szCs w:val="24"/>
        </w:rPr>
        <w:t xml:space="preserve">words: </w:t>
      </w:r>
      <w:r w:rsidR="005877A9">
        <w:rPr>
          <w:rFonts w:ascii="Book Antiqua" w:eastAsiaTheme="minorHAnsi" w:hAnsi="Book Antiqua" w:cs="Times New Roman"/>
          <w:sz w:val="24"/>
          <w:szCs w:val="24"/>
        </w:rPr>
        <w:t>Ulcerative colitis; Diagnostic delay;</w:t>
      </w:r>
      <w:r w:rsidR="004C5674" w:rsidRPr="00D72EE6">
        <w:rPr>
          <w:rFonts w:ascii="Book Antiqua" w:eastAsiaTheme="minorHAnsi" w:hAnsi="Book Antiqua" w:cs="Times New Roman"/>
          <w:sz w:val="24"/>
          <w:szCs w:val="24"/>
        </w:rPr>
        <w:t xml:space="preserve"> Anti</w:t>
      </w:r>
      <w:r w:rsidR="005877A9">
        <w:rPr>
          <w:rFonts w:ascii="Book Antiqua" w:eastAsiaTheme="minorHAnsi" w:hAnsi="Book Antiqua" w:cs="Times New Roman"/>
          <w:sz w:val="24"/>
          <w:szCs w:val="24"/>
        </w:rPr>
        <w:t>-tumor necrosis factor alpha;</w:t>
      </w:r>
      <w:r w:rsidR="004C5674" w:rsidRPr="00D72EE6">
        <w:rPr>
          <w:rFonts w:ascii="Book Antiqua" w:eastAsiaTheme="minorHAnsi" w:hAnsi="Book Antiqua" w:cs="Times New Roman"/>
          <w:sz w:val="24"/>
          <w:szCs w:val="24"/>
        </w:rPr>
        <w:t xml:space="preserve"> </w:t>
      </w:r>
      <w:r w:rsidR="00304422" w:rsidRPr="00D72EE6">
        <w:rPr>
          <w:rFonts w:ascii="Book Antiqua" w:eastAsiaTheme="minorHAnsi" w:hAnsi="Book Antiqua" w:cs="Times New Roman"/>
          <w:sz w:val="24"/>
          <w:szCs w:val="24"/>
        </w:rPr>
        <w:t>Smoking</w:t>
      </w:r>
    </w:p>
    <w:p w14:paraId="04AB3B70" w14:textId="77777777" w:rsidR="005E2AD7" w:rsidRPr="005877A9" w:rsidRDefault="005E2AD7" w:rsidP="005877A9">
      <w:pPr>
        <w:wordWrap/>
        <w:adjustRightInd w:val="0"/>
        <w:snapToGrid w:val="0"/>
        <w:spacing w:after="0" w:line="360" w:lineRule="auto"/>
        <w:rPr>
          <w:rFonts w:ascii="Book Antiqua" w:eastAsiaTheme="minorHAnsi" w:hAnsi="Book Antiqua" w:cs="Times New Roman"/>
          <w:b/>
          <w:sz w:val="24"/>
          <w:szCs w:val="24"/>
        </w:rPr>
      </w:pPr>
    </w:p>
    <w:p w14:paraId="45AA0AC0" w14:textId="1BFC23B3" w:rsidR="005877A9" w:rsidRDefault="005877A9" w:rsidP="005877A9">
      <w:pPr>
        <w:wordWrap/>
        <w:adjustRightInd w:val="0"/>
        <w:snapToGrid w:val="0"/>
        <w:spacing w:after="0" w:line="360" w:lineRule="auto"/>
        <w:rPr>
          <w:rFonts w:ascii="Book Antiqua" w:hAnsi="Book Antiqua"/>
          <w:sz w:val="24"/>
          <w:szCs w:val="24"/>
        </w:rPr>
      </w:pPr>
      <w:bookmarkStart w:id="51" w:name="OLE_LINK43"/>
      <w:bookmarkStart w:id="52" w:name="OLE_LINK44"/>
      <w:r w:rsidRPr="005877A9">
        <w:rPr>
          <w:rFonts w:ascii="Book Antiqua" w:hAnsi="Book Antiqua"/>
          <w:b/>
          <w:sz w:val="24"/>
          <w:szCs w:val="24"/>
        </w:rPr>
        <w:t>© The Author(s) 201</w:t>
      </w:r>
      <w:r w:rsidRPr="005877A9">
        <w:rPr>
          <w:rFonts w:ascii="Book Antiqua" w:hAnsi="Book Antiqua" w:hint="eastAsia"/>
          <w:b/>
          <w:sz w:val="24"/>
          <w:szCs w:val="24"/>
        </w:rPr>
        <w:t>9</w:t>
      </w:r>
      <w:r w:rsidRPr="005877A9">
        <w:rPr>
          <w:rFonts w:ascii="Book Antiqua" w:hAnsi="Book Antiqua"/>
          <w:b/>
          <w:sz w:val="24"/>
          <w:szCs w:val="24"/>
        </w:rPr>
        <w:t xml:space="preserve">. </w:t>
      </w:r>
      <w:r w:rsidRPr="005877A9">
        <w:rPr>
          <w:rFonts w:ascii="Book Antiqua" w:hAnsi="Book Antiqua"/>
          <w:sz w:val="24"/>
          <w:szCs w:val="24"/>
        </w:rPr>
        <w:t xml:space="preserve">Published by </w:t>
      </w:r>
      <w:proofErr w:type="spellStart"/>
      <w:r w:rsidRPr="005877A9">
        <w:rPr>
          <w:rFonts w:ascii="Book Antiqua" w:hAnsi="Book Antiqua"/>
          <w:sz w:val="24"/>
          <w:szCs w:val="24"/>
        </w:rPr>
        <w:t>Baishideng</w:t>
      </w:r>
      <w:proofErr w:type="spellEnd"/>
      <w:r w:rsidRPr="005877A9">
        <w:rPr>
          <w:rFonts w:ascii="Book Antiqua" w:hAnsi="Book Antiqua"/>
          <w:sz w:val="24"/>
          <w:szCs w:val="24"/>
        </w:rPr>
        <w:t xml:space="preserve"> Publishing Group Inc. All rights reserved.</w:t>
      </w:r>
      <w:bookmarkEnd w:id="51"/>
      <w:bookmarkEnd w:id="52"/>
    </w:p>
    <w:p w14:paraId="6D83B2C9" w14:textId="77777777" w:rsidR="005877A9" w:rsidRPr="005877A9" w:rsidRDefault="005877A9" w:rsidP="005877A9">
      <w:pPr>
        <w:wordWrap/>
        <w:adjustRightInd w:val="0"/>
        <w:snapToGrid w:val="0"/>
        <w:spacing w:after="0" w:line="360" w:lineRule="auto"/>
        <w:rPr>
          <w:rFonts w:ascii="Book Antiqua" w:eastAsiaTheme="minorHAnsi" w:hAnsi="Book Antiqua" w:cs="Times New Roman"/>
          <w:b/>
          <w:sz w:val="24"/>
          <w:szCs w:val="24"/>
        </w:rPr>
      </w:pPr>
    </w:p>
    <w:p w14:paraId="711FE5AF" w14:textId="21F15724" w:rsidR="000B099C" w:rsidRDefault="005E2AD7" w:rsidP="005877A9">
      <w:pPr>
        <w:wordWrap/>
        <w:adjustRightInd w:val="0"/>
        <w:snapToGrid w:val="0"/>
        <w:spacing w:after="0" w:line="360" w:lineRule="auto"/>
        <w:rPr>
          <w:rFonts w:ascii="Book Antiqua" w:eastAsiaTheme="minorHAnsi" w:hAnsi="Book Antiqua" w:cs="Times New Roman"/>
          <w:sz w:val="24"/>
          <w:szCs w:val="24"/>
        </w:rPr>
      </w:pPr>
      <w:r w:rsidRPr="005877A9">
        <w:rPr>
          <w:rFonts w:ascii="Book Antiqua" w:eastAsiaTheme="minorHAnsi" w:hAnsi="Book Antiqua" w:cs="Times New Roman"/>
          <w:b/>
          <w:sz w:val="24"/>
          <w:szCs w:val="24"/>
        </w:rPr>
        <w:t>Core tip</w:t>
      </w:r>
      <w:r w:rsidR="005877A9">
        <w:rPr>
          <w:rFonts w:ascii="Book Antiqua" w:eastAsiaTheme="minorHAnsi" w:hAnsi="Book Antiqua" w:cs="Times New Roman"/>
          <w:b/>
          <w:sz w:val="24"/>
          <w:szCs w:val="24"/>
        </w:rPr>
        <w:t xml:space="preserve">: </w:t>
      </w:r>
      <w:r w:rsidR="0081436E" w:rsidRPr="005877A9">
        <w:rPr>
          <w:rFonts w:ascii="Book Antiqua" w:eastAsiaTheme="minorHAnsi" w:hAnsi="Book Antiqua" w:cs="Times New Roman"/>
          <w:sz w:val="24"/>
          <w:szCs w:val="24"/>
        </w:rPr>
        <w:t>W</w:t>
      </w:r>
      <w:r w:rsidR="00304422" w:rsidRPr="005877A9">
        <w:rPr>
          <w:rFonts w:ascii="Book Antiqua" w:eastAsiaTheme="minorHAnsi" w:hAnsi="Book Antiqua" w:cs="Times New Roman"/>
          <w:sz w:val="24"/>
          <w:szCs w:val="24"/>
        </w:rPr>
        <w:t xml:space="preserve">e </w:t>
      </w:r>
      <w:r w:rsidR="00C01EA3" w:rsidRPr="005877A9">
        <w:rPr>
          <w:rFonts w:ascii="Book Antiqua" w:eastAsiaTheme="minorHAnsi" w:hAnsi="Book Antiqua" w:cs="Times New Roman"/>
          <w:sz w:val="24"/>
          <w:szCs w:val="24"/>
        </w:rPr>
        <w:t xml:space="preserve">aimed </w:t>
      </w:r>
      <w:r w:rsidR="00304422" w:rsidRPr="005877A9">
        <w:rPr>
          <w:rFonts w:ascii="Book Antiqua" w:eastAsiaTheme="minorHAnsi" w:hAnsi="Book Antiqua" w:cs="Times New Roman"/>
          <w:sz w:val="24"/>
          <w:szCs w:val="24"/>
        </w:rPr>
        <w:t xml:space="preserve">to </w:t>
      </w:r>
      <w:r w:rsidR="00C01EA3" w:rsidRPr="005877A9">
        <w:rPr>
          <w:rFonts w:ascii="Book Antiqua" w:eastAsiaTheme="minorHAnsi" w:hAnsi="Book Antiqua" w:cs="Times New Roman"/>
          <w:sz w:val="24"/>
          <w:szCs w:val="24"/>
        </w:rPr>
        <w:t xml:space="preserve">identify </w:t>
      </w:r>
      <w:r w:rsidR="0081436E" w:rsidRPr="005877A9">
        <w:rPr>
          <w:rFonts w:ascii="Book Antiqua" w:eastAsiaTheme="minorHAnsi" w:hAnsi="Book Antiqua" w:cs="Times New Roman"/>
          <w:sz w:val="24"/>
          <w:szCs w:val="24"/>
        </w:rPr>
        <w:t>th</w:t>
      </w:r>
      <w:r w:rsidR="0081436E" w:rsidRPr="00D72EE6">
        <w:rPr>
          <w:rFonts w:ascii="Book Antiqua" w:eastAsiaTheme="minorHAnsi" w:hAnsi="Book Antiqua" w:cs="Times New Roman"/>
          <w:sz w:val="24"/>
          <w:szCs w:val="24"/>
        </w:rPr>
        <w:t xml:space="preserve">e diagnostic delay that affects the prognosis in Korean </w:t>
      </w:r>
      <w:r w:rsidR="00420E7B" w:rsidRPr="00D72EE6">
        <w:rPr>
          <w:rFonts w:ascii="Book Antiqua" w:eastAsiaTheme="minorHAnsi" w:hAnsi="Book Antiqua" w:cs="Times New Roman"/>
          <w:sz w:val="24"/>
          <w:szCs w:val="24"/>
        </w:rPr>
        <w:t>patients with u</w:t>
      </w:r>
      <w:r w:rsidR="004C5674" w:rsidRPr="00D72EE6">
        <w:rPr>
          <w:rFonts w:ascii="Book Antiqua" w:eastAsiaTheme="minorHAnsi" w:hAnsi="Book Antiqua" w:cs="Times New Roman"/>
          <w:sz w:val="24"/>
          <w:szCs w:val="24"/>
        </w:rPr>
        <w:t>lcerative colitis</w:t>
      </w:r>
      <w:r w:rsidR="0081436E" w:rsidRPr="00D72EE6">
        <w:rPr>
          <w:rFonts w:ascii="Book Antiqua" w:eastAsiaTheme="minorHAnsi" w:hAnsi="Book Antiqua" w:cs="Times New Roman"/>
          <w:sz w:val="24"/>
          <w:szCs w:val="24"/>
        </w:rPr>
        <w:t xml:space="preserve">. </w:t>
      </w:r>
      <w:r w:rsidR="00420E7B" w:rsidRPr="00D72EE6">
        <w:rPr>
          <w:rFonts w:ascii="Book Antiqua" w:eastAsiaTheme="minorHAnsi" w:hAnsi="Book Antiqua" w:cs="Times New Roman"/>
          <w:sz w:val="24"/>
          <w:szCs w:val="24"/>
        </w:rPr>
        <w:t>W</w:t>
      </w:r>
      <w:r w:rsidR="0081436E" w:rsidRPr="00D72EE6">
        <w:rPr>
          <w:rFonts w:ascii="Book Antiqua" w:eastAsiaTheme="minorHAnsi" w:hAnsi="Book Antiqua" w:cs="Times New Roman"/>
          <w:sz w:val="24"/>
          <w:szCs w:val="24"/>
        </w:rPr>
        <w:t xml:space="preserve">e found that the group </w:t>
      </w:r>
      <w:r w:rsidR="00420E7B" w:rsidRPr="00D72EE6">
        <w:rPr>
          <w:rFonts w:ascii="Book Antiqua" w:eastAsiaTheme="minorHAnsi" w:hAnsi="Book Antiqua" w:cs="Times New Roman"/>
          <w:sz w:val="24"/>
          <w:szCs w:val="24"/>
        </w:rPr>
        <w:t xml:space="preserve">with a </w:t>
      </w:r>
      <w:r w:rsidR="00420E7B" w:rsidRPr="005877A9">
        <w:rPr>
          <w:rFonts w:ascii="Book Antiqua" w:eastAsiaTheme="minorHAnsi" w:hAnsi="Book Antiqua" w:cs="Times New Roman"/>
          <w:bCs/>
          <w:color w:val="000000" w:themeColor="text1"/>
          <w:sz w:val="24"/>
          <w:szCs w:val="24"/>
        </w:rPr>
        <w:t>≥</w:t>
      </w:r>
      <w:r w:rsidR="005877A9">
        <w:rPr>
          <w:rFonts w:ascii="Book Antiqua" w:eastAsiaTheme="minorHAnsi" w:hAnsi="Book Antiqua" w:cs="Times New Roman"/>
          <w:b/>
          <w:bCs/>
          <w:color w:val="000000" w:themeColor="text1"/>
          <w:sz w:val="24"/>
          <w:szCs w:val="24"/>
        </w:rPr>
        <w:t xml:space="preserve"> </w:t>
      </w:r>
      <w:r w:rsidR="00420E7B" w:rsidRPr="00D72EE6">
        <w:rPr>
          <w:rFonts w:ascii="Book Antiqua" w:eastAsiaTheme="minorHAnsi" w:hAnsi="Book Antiqua" w:cs="Times New Roman"/>
          <w:sz w:val="24"/>
          <w:szCs w:val="24"/>
        </w:rPr>
        <w:t xml:space="preserve">24-mo diagnostic delay had </w:t>
      </w:r>
      <w:r w:rsidR="0081436E" w:rsidRPr="00D72EE6">
        <w:rPr>
          <w:rFonts w:ascii="Book Antiqua" w:eastAsiaTheme="minorHAnsi" w:hAnsi="Book Antiqua" w:cs="Times New Roman"/>
          <w:sz w:val="24"/>
          <w:szCs w:val="24"/>
        </w:rPr>
        <w:t>used</w:t>
      </w:r>
      <w:r w:rsidR="00420E7B" w:rsidRPr="00D72EE6">
        <w:rPr>
          <w:rFonts w:ascii="Book Antiqua" w:eastAsiaTheme="minorHAnsi" w:hAnsi="Book Antiqua" w:cs="Times New Roman"/>
          <w:sz w:val="24"/>
          <w:szCs w:val="24"/>
        </w:rPr>
        <w:t xml:space="preserve"> </w:t>
      </w:r>
      <w:r w:rsidR="005877A9">
        <w:rPr>
          <w:rFonts w:ascii="Book Antiqua" w:eastAsiaTheme="minorHAnsi" w:hAnsi="Book Antiqua" w:cs="Times New Roman"/>
          <w:sz w:val="24"/>
          <w:szCs w:val="24"/>
        </w:rPr>
        <w:t>anti-tumor necrosis factor alpha</w:t>
      </w:r>
      <w:r w:rsidR="0081436E" w:rsidRPr="00D72EE6">
        <w:rPr>
          <w:rFonts w:ascii="Book Antiqua" w:eastAsiaTheme="minorHAnsi" w:hAnsi="Book Antiqua" w:cs="Times New Roman"/>
          <w:sz w:val="24"/>
          <w:szCs w:val="24"/>
        </w:rPr>
        <w:t xml:space="preserve"> </w:t>
      </w:r>
      <w:r w:rsidR="00AA16BE" w:rsidRPr="00D72EE6">
        <w:rPr>
          <w:rFonts w:ascii="Book Antiqua" w:eastAsiaTheme="minorHAnsi" w:hAnsi="Book Antiqua" w:cs="Times New Roman"/>
          <w:sz w:val="24"/>
          <w:szCs w:val="24"/>
        </w:rPr>
        <w:t>drugs more frequently than</w:t>
      </w:r>
      <w:r w:rsidR="0081436E" w:rsidRPr="00D72EE6">
        <w:rPr>
          <w:rFonts w:ascii="Book Antiqua" w:eastAsiaTheme="minorHAnsi" w:hAnsi="Book Antiqua" w:cs="Times New Roman"/>
          <w:sz w:val="24"/>
          <w:szCs w:val="24"/>
        </w:rPr>
        <w:t xml:space="preserve"> the </w:t>
      </w:r>
      <w:r w:rsidR="00AA16BE" w:rsidRPr="00D72EE6">
        <w:rPr>
          <w:rFonts w:ascii="Book Antiqua" w:eastAsiaTheme="minorHAnsi" w:hAnsi="Book Antiqua" w:cs="Times New Roman"/>
          <w:sz w:val="24"/>
          <w:szCs w:val="24"/>
        </w:rPr>
        <w:t>group</w:t>
      </w:r>
      <w:r w:rsidR="00AA16BE" w:rsidRPr="00D72EE6">
        <w:rPr>
          <w:rFonts w:ascii="Book Antiqua" w:eastAsiaTheme="minorHAnsi" w:hAnsi="Book Antiqua" w:cs="Times New Roman"/>
          <w:b/>
          <w:bCs/>
          <w:color w:val="000000" w:themeColor="text1"/>
          <w:sz w:val="24"/>
          <w:szCs w:val="24"/>
        </w:rPr>
        <w:t xml:space="preserve"> </w:t>
      </w:r>
      <w:r w:rsidR="00AA16BE" w:rsidRPr="00D72EE6">
        <w:rPr>
          <w:rFonts w:ascii="Book Antiqua" w:eastAsiaTheme="minorHAnsi" w:hAnsi="Book Antiqua" w:cs="Times New Roman"/>
          <w:bCs/>
          <w:color w:val="000000" w:themeColor="text1"/>
          <w:sz w:val="24"/>
          <w:szCs w:val="24"/>
        </w:rPr>
        <w:t xml:space="preserve">with a </w:t>
      </w:r>
      <w:r w:rsidR="0081436E" w:rsidRPr="00D72EE6">
        <w:rPr>
          <w:rFonts w:ascii="Book Antiqua" w:eastAsiaTheme="minorHAnsi" w:hAnsi="Book Antiqua" w:cs="Times New Roman"/>
          <w:bCs/>
          <w:color w:val="000000" w:themeColor="text1"/>
          <w:sz w:val="24"/>
          <w:szCs w:val="24"/>
        </w:rPr>
        <w:t>&lt;</w:t>
      </w:r>
      <w:r w:rsidR="005877A9">
        <w:rPr>
          <w:rFonts w:ascii="Book Antiqua" w:eastAsiaTheme="minorHAnsi" w:hAnsi="Book Antiqua" w:cs="Times New Roman"/>
          <w:bCs/>
          <w:color w:val="000000" w:themeColor="text1"/>
          <w:sz w:val="24"/>
          <w:szCs w:val="24"/>
        </w:rPr>
        <w:t xml:space="preserve"> </w:t>
      </w:r>
      <w:r w:rsidR="0081436E" w:rsidRPr="00D72EE6">
        <w:rPr>
          <w:rFonts w:ascii="Book Antiqua" w:eastAsiaTheme="minorHAnsi" w:hAnsi="Book Antiqua" w:cs="Times New Roman"/>
          <w:sz w:val="24"/>
          <w:szCs w:val="24"/>
        </w:rPr>
        <w:t xml:space="preserve">24-mo delay. We also found that </w:t>
      </w:r>
      <w:r w:rsidR="00F76AE5" w:rsidRPr="00D72EE6">
        <w:rPr>
          <w:rFonts w:ascii="Book Antiqua" w:eastAsiaTheme="minorHAnsi" w:hAnsi="Book Antiqua" w:cs="Times New Roman"/>
          <w:sz w:val="24"/>
          <w:szCs w:val="24"/>
        </w:rPr>
        <w:t xml:space="preserve">additional </w:t>
      </w:r>
      <w:r w:rsidR="0081436E" w:rsidRPr="00D72EE6">
        <w:rPr>
          <w:rFonts w:ascii="Book Antiqua" w:eastAsiaTheme="minorHAnsi" w:hAnsi="Book Antiqua" w:cs="Times New Roman"/>
          <w:sz w:val="24"/>
          <w:szCs w:val="24"/>
        </w:rPr>
        <w:t xml:space="preserve">risk factors for </w:t>
      </w:r>
      <w:r w:rsidR="00F76AE5" w:rsidRPr="00D72EE6">
        <w:rPr>
          <w:rFonts w:ascii="Book Antiqua" w:eastAsiaTheme="minorHAnsi" w:hAnsi="Book Antiqua" w:cs="Times New Roman"/>
          <w:sz w:val="24"/>
          <w:szCs w:val="24"/>
        </w:rPr>
        <w:t xml:space="preserve">a </w:t>
      </w:r>
      <w:r w:rsidR="0081436E" w:rsidRPr="00D72EE6">
        <w:rPr>
          <w:rFonts w:ascii="Book Antiqua" w:eastAsiaTheme="minorHAnsi" w:hAnsi="Book Antiqua" w:cs="Times New Roman"/>
          <w:sz w:val="24"/>
          <w:szCs w:val="24"/>
        </w:rPr>
        <w:t xml:space="preserve">24-mo delay </w:t>
      </w:r>
      <w:r w:rsidR="00F76AE5" w:rsidRPr="00D72EE6">
        <w:rPr>
          <w:rFonts w:ascii="Book Antiqua" w:eastAsiaTheme="minorHAnsi" w:hAnsi="Book Antiqua" w:cs="Times New Roman"/>
          <w:sz w:val="24"/>
          <w:szCs w:val="24"/>
        </w:rPr>
        <w:t xml:space="preserve">in diagnosis </w:t>
      </w:r>
      <w:r w:rsidR="0081436E" w:rsidRPr="00D72EE6">
        <w:rPr>
          <w:rFonts w:ascii="Book Antiqua" w:eastAsiaTheme="minorHAnsi" w:hAnsi="Book Antiqua" w:cs="Times New Roman"/>
          <w:sz w:val="24"/>
          <w:szCs w:val="24"/>
        </w:rPr>
        <w:t>were age &lt;</w:t>
      </w:r>
      <w:r w:rsidR="005877A9">
        <w:rPr>
          <w:rFonts w:ascii="Book Antiqua" w:eastAsiaTheme="minorHAnsi" w:hAnsi="Book Antiqua" w:cs="Times New Roman"/>
          <w:sz w:val="24"/>
          <w:szCs w:val="24"/>
        </w:rPr>
        <w:t xml:space="preserve"> </w:t>
      </w:r>
      <w:r w:rsidR="0081436E" w:rsidRPr="00D72EE6">
        <w:rPr>
          <w:rFonts w:ascii="Book Antiqua" w:eastAsiaTheme="minorHAnsi" w:hAnsi="Book Antiqua" w:cs="Times New Roman"/>
          <w:sz w:val="24"/>
          <w:szCs w:val="24"/>
        </w:rPr>
        <w:t xml:space="preserve">60 years, smoking history, and </w:t>
      </w:r>
      <w:r w:rsidR="00F76AE5" w:rsidRPr="00D72EE6">
        <w:rPr>
          <w:rFonts w:ascii="Book Antiqua" w:eastAsiaTheme="minorHAnsi" w:hAnsi="Book Antiqua" w:cs="Times New Roman"/>
          <w:sz w:val="24"/>
          <w:szCs w:val="24"/>
        </w:rPr>
        <w:t xml:space="preserve">a </w:t>
      </w:r>
      <w:r w:rsidR="0081436E" w:rsidRPr="00D72EE6">
        <w:rPr>
          <w:rFonts w:ascii="Book Antiqua" w:eastAsiaTheme="minorHAnsi" w:hAnsi="Book Antiqua" w:cs="Times New Roman"/>
          <w:sz w:val="24"/>
          <w:szCs w:val="24"/>
        </w:rPr>
        <w:t>misdiagnosis of hemorrhoids by a physician.</w:t>
      </w:r>
    </w:p>
    <w:p w14:paraId="42A8D652" w14:textId="77777777" w:rsidR="005877A9" w:rsidRPr="005877A9" w:rsidRDefault="005877A9" w:rsidP="005877A9">
      <w:pPr>
        <w:wordWrap/>
        <w:adjustRightInd w:val="0"/>
        <w:snapToGrid w:val="0"/>
        <w:spacing w:after="0" w:line="360" w:lineRule="auto"/>
        <w:rPr>
          <w:rFonts w:ascii="Book Antiqua" w:eastAsiaTheme="minorHAnsi" w:hAnsi="Book Antiqua" w:cs="Times New Roman"/>
          <w:b/>
          <w:sz w:val="24"/>
          <w:szCs w:val="24"/>
        </w:rPr>
      </w:pPr>
    </w:p>
    <w:p w14:paraId="6FBB580B" w14:textId="41929A3C" w:rsidR="00B90C56" w:rsidRPr="00D72EE6" w:rsidRDefault="004C5674" w:rsidP="00D72EE6">
      <w:pPr>
        <w:wordWrap/>
        <w:adjustRightInd w:val="0"/>
        <w:snapToGrid w:val="0"/>
        <w:spacing w:after="0" w:line="360" w:lineRule="auto"/>
        <w:rPr>
          <w:rFonts w:ascii="Book Antiqua" w:eastAsia="SimSun" w:hAnsi="Book Antiqua" w:cs="Times New Roman"/>
          <w:kern w:val="0"/>
          <w:sz w:val="24"/>
          <w:szCs w:val="24"/>
          <w:lang w:eastAsia="zh-CN"/>
        </w:rPr>
      </w:pPr>
      <w:r w:rsidRPr="00D72EE6">
        <w:rPr>
          <w:rFonts w:ascii="Book Antiqua" w:eastAsiaTheme="majorHAnsi" w:hAnsi="Book Antiqua" w:cs="Times New Roman"/>
          <w:bCs/>
          <w:spacing w:val="-2"/>
          <w:kern w:val="0"/>
          <w:sz w:val="24"/>
          <w:szCs w:val="24"/>
        </w:rPr>
        <w:t xml:space="preserve">Koo JS, Kang HS, Lee KM, Kim DB, Lee JM, Kim YJ, Yoon H, Jang HJ. </w:t>
      </w:r>
      <w:r w:rsidR="005877A9" w:rsidRPr="005877A9">
        <w:rPr>
          <w:rFonts w:ascii="Book Antiqua" w:eastAsiaTheme="majorHAnsi" w:hAnsi="Book Antiqua" w:cs="Times New Roman"/>
          <w:sz w:val="24"/>
          <w:szCs w:val="24"/>
          <w:shd w:val="clear" w:color="auto" w:fill="FFFFFF"/>
        </w:rPr>
        <w:t>Two-year delay in ulcerative colitis diagnosis is associated with anti-tumor necrosis factor alpha use</w:t>
      </w:r>
      <w:r w:rsidR="00B90C56" w:rsidRPr="00D72EE6">
        <w:rPr>
          <w:rFonts w:ascii="Book Antiqua" w:eastAsiaTheme="majorHAnsi" w:hAnsi="Book Antiqua" w:cs="Times New Roman"/>
          <w:sz w:val="24"/>
          <w:szCs w:val="24"/>
          <w:shd w:val="clear" w:color="auto" w:fill="FFFFFF"/>
        </w:rPr>
        <w:t xml:space="preserve">. </w:t>
      </w:r>
      <w:r w:rsidR="00B90C56" w:rsidRPr="00D72EE6">
        <w:rPr>
          <w:rFonts w:ascii="Book Antiqua" w:eastAsia="SimSun" w:hAnsi="Book Antiqua" w:cs="Times New Roman"/>
          <w:i/>
          <w:kern w:val="0"/>
          <w:sz w:val="24"/>
          <w:szCs w:val="24"/>
          <w:lang w:eastAsia="zh-CN"/>
        </w:rPr>
        <w:t>World J Gastroenterol</w:t>
      </w:r>
      <w:r w:rsidR="00C01EA3" w:rsidRPr="00D72EE6">
        <w:rPr>
          <w:rFonts w:ascii="Book Antiqua" w:eastAsia="SimSun" w:hAnsi="Book Antiqua" w:cs="Times New Roman"/>
          <w:i/>
          <w:kern w:val="0"/>
          <w:sz w:val="24"/>
          <w:szCs w:val="24"/>
          <w:lang w:eastAsia="zh-CN"/>
        </w:rPr>
        <w:t xml:space="preserve"> </w:t>
      </w:r>
      <w:r w:rsidR="00B90C56" w:rsidRPr="00D72EE6">
        <w:rPr>
          <w:rFonts w:ascii="Book Antiqua" w:eastAsia="SimSun" w:hAnsi="Book Antiqua" w:cs="Times New Roman"/>
          <w:kern w:val="0"/>
          <w:sz w:val="24"/>
          <w:szCs w:val="24"/>
          <w:lang w:eastAsia="zh-CN"/>
        </w:rPr>
        <w:t>2019; In press</w:t>
      </w:r>
    </w:p>
    <w:p w14:paraId="73B38FCF" w14:textId="77777777" w:rsidR="005877A9" w:rsidRDefault="005877A9">
      <w:pPr>
        <w:widowControl/>
        <w:wordWrap/>
        <w:autoSpaceDE/>
        <w:autoSpaceDN/>
        <w:rPr>
          <w:rFonts w:ascii="Book Antiqua" w:eastAsiaTheme="minorHAnsi" w:hAnsi="Book Antiqua" w:cs="Times New Roman"/>
          <w:sz w:val="24"/>
          <w:szCs w:val="24"/>
        </w:rPr>
      </w:pPr>
      <w:r>
        <w:rPr>
          <w:rFonts w:ascii="Book Antiqua" w:eastAsiaTheme="minorHAnsi" w:hAnsi="Book Antiqua" w:cs="Times New Roman"/>
          <w:sz w:val="24"/>
          <w:szCs w:val="24"/>
        </w:rPr>
        <w:br w:type="page"/>
      </w:r>
    </w:p>
    <w:p w14:paraId="5A897CB7" w14:textId="4D4F3BBD" w:rsidR="00DB2FC0" w:rsidRPr="00D72EE6" w:rsidRDefault="00C40611" w:rsidP="005877A9">
      <w:pPr>
        <w:wordWrap/>
        <w:adjustRightInd w:val="0"/>
        <w:snapToGrid w:val="0"/>
        <w:spacing w:after="0" w:line="360" w:lineRule="auto"/>
        <w:outlineLvl w:val="0"/>
        <w:rPr>
          <w:rFonts w:ascii="Book Antiqua" w:eastAsiaTheme="minorHAnsi" w:hAnsi="Book Antiqua" w:cs="Times New Roman"/>
          <w:b/>
          <w:sz w:val="24"/>
          <w:szCs w:val="24"/>
        </w:rPr>
      </w:pPr>
      <w:r w:rsidRPr="00D72EE6">
        <w:rPr>
          <w:rFonts w:ascii="Book Antiqua" w:eastAsiaTheme="minorHAnsi" w:hAnsi="Book Antiqua" w:cs="Times New Roman"/>
          <w:b/>
          <w:sz w:val="24"/>
          <w:szCs w:val="24"/>
        </w:rPr>
        <w:lastRenderedPageBreak/>
        <w:t>INTRODUCTION</w:t>
      </w:r>
    </w:p>
    <w:p w14:paraId="67824E45" w14:textId="144F90B7" w:rsidR="00DB2FC0" w:rsidRPr="00D72EE6" w:rsidRDefault="00DB2FC0" w:rsidP="00BD1209">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Ulcerative colitis (UC) is an uncommon inflammatory bowel disease (IBD). However, its incidence has recently increased in </w:t>
      </w:r>
      <w:r w:rsidR="00BD1209">
        <w:rPr>
          <w:rFonts w:ascii="Book Antiqua" w:eastAsiaTheme="minorHAnsi" w:hAnsi="Book Antiqua" w:cs="Times New Roman"/>
          <w:sz w:val="24"/>
          <w:szCs w:val="24"/>
        </w:rPr>
        <w:t xml:space="preserve">South </w:t>
      </w:r>
      <w:r w:rsidRPr="00D72EE6">
        <w:rPr>
          <w:rFonts w:ascii="Book Antiqua" w:eastAsiaTheme="minorHAnsi" w:hAnsi="Book Antiqua" w:cs="Times New Roman"/>
          <w:sz w:val="24"/>
          <w:szCs w:val="24"/>
        </w:rPr>
        <w:t xml:space="preserve">Korea. UC is diagnosed by clinical, endoscopic, and histologic findings because there is no definite diagnosis index. Therefore, </w:t>
      </w:r>
      <w:r w:rsidR="0004262B" w:rsidRPr="00D72EE6">
        <w:rPr>
          <w:rFonts w:ascii="Book Antiqua" w:eastAsiaTheme="minorHAnsi" w:hAnsi="Book Antiqua" w:cs="Times New Roman"/>
          <w:sz w:val="24"/>
          <w:szCs w:val="24"/>
        </w:rPr>
        <w:t xml:space="preserve">differentiating </w:t>
      </w:r>
      <w:r w:rsidRPr="00D72EE6">
        <w:rPr>
          <w:rFonts w:ascii="Book Antiqua" w:eastAsiaTheme="minorHAnsi" w:hAnsi="Book Antiqua" w:cs="Times New Roman"/>
          <w:sz w:val="24"/>
          <w:szCs w:val="24"/>
        </w:rPr>
        <w:t>it from other diseases of the intestines, such as acute gastroenteritis or irritable bowel syndrome (IBS)</w:t>
      </w:r>
      <w:r w:rsidR="0004262B" w:rsidRPr="00D72EE6">
        <w:rPr>
          <w:rFonts w:ascii="Book Antiqua" w:eastAsiaTheme="minorHAnsi" w:hAnsi="Book Antiqua" w:cs="Times New Roman"/>
          <w:sz w:val="24"/>
          <w:szCs w:val="24"/>
        </w:rPr>
        <w:t xml:space="preserve"> is often difficult</w:t>
      </w:r>
      <w:r w:rsidRPr="00D72EE6">
        <w:rPr>
          <w:rFonts w:ascii="Book Antiqua" w:eastAsiaTheme="minorHAnsi" w:hAnsi="Book Antiqua" w:cs="Times New Roman"/>
          <w:sz w:val="24"/>
          <w:szCs w:val="24"/>
        </w:rPr>
        <w:t>, and its diagnosis is often delayed.</w:t>
      </w:r>
      <w:r w:rsidR="007A7A7E" w:rsidRPr="00D72EE6">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 xml:space="preserve">It is unclear whether a diagnostic delay </w:t>
      </w:r>
      <w:r w:rsidR="007A7A7E" w:rsidRPr="00D72EE6">
        <w:rPr>
          <w:rFonts w:ascii="Book Antiqua" w:eastAsiaTheme="minorHAnsi" w:hAnsi="Book Antiqua" w:cs="Times New Roman"/>
          <w:sz w:val="24"/>
          <w:szCs w:val="24"/>
        </w:rPr>
        <w:t xml:space="preserve">of </w:t>
      </w:r>
      <w:r w:rsidRPr="00D72EE6">
        <w:rPr>
          <w:rFonts w:ascii="Book Antiqua" w:eastAsiaTheme="minorHAnsi" w:hAnsi="Book Antiqua" w:cs="Times New Roman"/>
          <w:sz w:val="24"/>
          <w:szCs w:val="24"/>
        </w:rPr>
        <w:t>IBD is clinically significant. Recent studies have shown that early control of IBD affects the quality of life and the disease course, including its prognosis</w:t>
      </w:r>
      <w:r w:rsidR="00EB3790" w:rsidRPr="00D72EE6">
        <w:rPr>
          <w:rFonts w:ascii="Book Antiqua" w:eastAsiaTheme="minorHAnsi" w:hAnsi="Book Antiqua" w:cs="Times New Roman"/>
          <w:sz w:val="24"/>
          <w:szCs w:val="24"/>
          <w:vertAlign w:val="superscript"/>
        </w:rPr>
        <w:fldChar w:fldCharType="begin">
          <w:fldData xml:space="preserve">PEVuZE5vdGU+PENpdGU+PEF1dGhvcj5NYXJrb3dpdHo8L0F1dGhvcj48WWVhcj4yMDA5PC9ZZWFy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cmlvZGljYWw+PHBhZ2VzPjQ5Ni01MDU8L3BhZ2VzPjx2b2x1bWU+MTg8L3ZvbHVtZT48bnVtYmVy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</w:fldData>
        </w:fldChar>
      </w:r>
      <w:r w:rsidR="00EB379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PEVuZE5vdGU+PENpdGU+PEF1dGhvcj5NYXJrb3dpdHo8L0F1dGhvcj48WWVhcj4yMDA5PC9ZZWFy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cmlvZGljYWw+PHBhZ2VzPjQ5Ni01MDU8L3BhZ2VzPjx2b2x1bWU+MTg8L3ZvbHVtZT48bnVtYmVy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</w:fldData>
        </w:fldChar>
      </w:r>
      <w:r w:rsidR="00EB379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EB3790" w:rsidRPr="00D72EE6">
        <w:rPr>
          <w:rFonts w:ascii="Book Antiqua" w:eastAsiaTheme="minorHAnsi" w:hAnsi="Book Antiqua" w:cs="Times New Roman"/>
          <w:sz w:val="24"/>
          <w:szCs w:val="24"/>
          <w:vertAlign w:val="superscript"/>
        </w:rPr>
        <w:t>[1-4]</w:t>
      </w:r>
      <w:r w:rsidR="00EB3790" w:rsidRPr="00D72EE6">
        <w:rPr>
          <w:rFonts w:ascii="Book Antiqua" w:eastAsiaTheme="minorHAnsi" w:hAnsi="Book Antiqua" w:cs="Times New Roman"/>
          <w:sz w:val="24"/>
          <w:szCs w:val="24"/>
          <w:vertAlign w:val="superscript"/>
        </w:rPr>
        <w:fldChar w:fldCharType="end"/>
      </w:r>
      <w:r w:rsidRPr="00D72EE6">
        <w:rPr>
          <w:rFonts w:ascii="Book Antiqua" w:eastAsiaTheme="minorHAnsi" w:hAnsi="Book Antiqua" w:cs="Times New Roman"/>
          <w:sz w:val="24"/>
          <w:szCs w:val="24"/>
        </w:rPr>
        <w:t>.</w:t>
      </w:r>
      <w:r w:rsidR="00E8110C" w:rsidRPr="00D72EE6">
        <w:rPr>
          <w:rFonts w:ascii="Book Antiqua" w:eastAsiaTheme="minorHAnsi" w:hAnsi="Book Antiqua" w:cs="Times New Roman"/>
          <w:sz w:val="24"/>
          <w:szCs w:val="24"/>
        </w:rPr>
        <w:t xml:space="preserve"> </w:t>
      </w:r>
    </w:p>
    <w:p w14:paraId="0D01AC73" w14:textId="50623578" w:rsidR="00DB2FC0" w:rsidRPr="00D72EE6" w:rsidRDefault="00BD1209" w:rsidP="00BD1209">
      <w:pPr>
        <w:wordWrap/>
        <w:adjustRightInd w:val="0"/>
        <w:snapToGrid w:val="0"/>
        <w:spacing w:after="0" w:line="360" w:lineRule="auto"/>
        <w:rPr>
          <w:rFonts w:ascii="Book Antiqua" w:eastAsiaTheme="minorHAnsi" w:hAnsi="Book Antiqua" w:cs="Verdana"/>
          <w:kern w:val="0"/>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Most studies of a diagnostic delay for IBD were focused on Crohn’s disease (CD), and although the duration of the delay was different, the need for surgery was closely related to the diagnostic delay of CD in both Western and </w:t>
      </w:r>
      <w:r w:rsidR="00DB2FC0" w:rsidRPr="00D72EE6">
        <w:rPr>
          <w:rFonts w:ascii="Book Antiqua" w:eastAsiaTheme="minorHAnsi" w:hAnsi="Book Antiqua" w:cs="Verdana"/>
          <w:kern w:val="0"/>
          <w:sz w:val="24"/>
          <w:szCs w:val="24"/>
        </w:rPr>
        <w:t>Asian</w:t>
      </w:r>
      <w:r w:rsidR="00DB2FC0" w:rsidRPr="00D72EE6">
        <w:rPr>
          <w:rFonts w:ascii="Book Antiqua" w:eastAsiaTheme="minorHAnsi" w:hAnsi="Book Antiqua" w:cs="Times New Roman"/>
          <w:sz w:val="24"/>
          <w:szCs w:val="24"/>
        </w:rPr>
        <w:t xml:space="preserve"> populations</w:t>
      </w:r>
      <w:r w:rsidR="00EB3790" w:rsidRPr="00D72EE6">
        <w:rPr>
          <w:rFonts w:ascii="Book Antiqua" w:eastAsiaTheme="minorHAnsi" w:hAnsi="Book Antiqua" w:cs="Times New Roman"/>
          <w:sz w:val="24"/>
          <w:szCs w:val="24"/>
          <w:vertAlign w:val="superscript"/>
        </w:rPr>
        <w:fldChar w:fldCharType="begin">
          <w:fldData xml:space="preserve">PEVuZE5vdGU+PENpdGU+PEF1dGhvcj5TY2hvZXBmZXI8L0F1dGhvcj48WWVhcj4yMDEzPC9ZZWFy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LXBlcmlvZGljYWw+PHBhZ2VzPjMyNzgtMzI4NDwvcGFnZXM+PHZvbHVtZT42MTwvdm9sdW1lPjxu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PC9hbHQtcGVyaW9kaWNhbD48cGFnZXM+NTQ0LTg8L3BhZ2VzPjx2b2x1bWU+NDc8L3ZvbHVtZT48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PEVuZE5vdGU+PENpdGU+PEF1dGhvcj5TY2hvZXBmZXI8L0F1dGhvcj48WWVhcj4yMDEzPC9ZZWFy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LXBlcmlvZGljYWw+PHBhZ2VzPjMyNzgtMzI4NDwvcGFnZXM+PHZvbHVtZT42MTwvdm9sdW1lPjxu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PC9hbHQtcGVyaW9kaWNhbD48cGFnZXM+NTQ0LTg8L3BhZ2VzPjx2b2x1bWU+NDc8L3ZvbHVtZT48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[5-9]</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w:t>
      </w:r>
      <w:r w:rsidR="00DB2FC0" w:rsidRPr="00D72EE6">
        <w:rPr>
          <w:rFonts w:ascii="Book Antiqua" w:eastAsiaTheme="minorHAnsi" w:hAnsi="Book Antiqua" w:cs="Verdana"/>
          <w:kern w:val="0"/>
          <w:sz w:val="24"/>
          <w:szCs w:val="24"/>
        </w:rPr>
        <w:t>T</w:t>
      </w:r>
      <w:r w:rsidR="00DB2FC0" w:rsidRPr="00D72EE6">
        <w:rPr>
          <w:rFonts w:ascii="Book Antiqua" w:eastAsiaTheme="minorHAnsi" w:hAnsi="Book Antiqua" w:cs="Times New Roman"/>
          <w:sz w:val="24"/>
          <w:szCs w:val="24"/>
        </w:rPr>
        <w:t xml:space="preserve">here have been reports of clinical factors involved in the diagnostic delay of UC, but </w:t>
      </w:r>
      <w:r w:rsidR="00D204DB" w:rsidRPr="00D72EE6">
        <w:rPr>
          <w:rFonts w:ascii="Book Antiqua" w:eastAsiaTheme="minorHAnsi" w:hAnsi="Book Antiqua" w:cs="Times New Roman"/>
          <w:sz w:val="24"/>
          <w:szCs w:val="24"/>
        </w:rPr>
        <w:t xml:space="preserve">there </w:t>
      </w:r>
      <w:r w:rsidR="00DB2FC0" w:rsidRPr="00D72EE6">
        <w:rPr>
          <w:rFonts w:ascii="Book Antiqua" w:eastAsiaTheme="minorHAnsi" w:hAnsi="Book Antiqua" w:cs="Times New Roman"/>
          <w:sz w:val="24"/>
          <w:szCs w:val="24"/>
        </w:rPr>
        <w:t>is a lack of information regarding whether this delay affects the prognosis and treatment of UC for Asian patients</w: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PEVuZE5vdGU+PENpdGU+PEF1dGhvcj5MZWU8L0F1dGhvcj48WWVhcj4yMDE3PC9ZZWFyPjxSZWNO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PEVuZE5vdGU+PENpdGU+PEF1dGhvcj5MZWU8L0F1dGhvcj48WWVhcj4yMDE3PC9ZZWFyPjxSZWNO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[9]</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Some patients have had symptoms for a long period, but the correct diagnosis was not made because UC was mild or had an insidious onset. </w:t>
      </w:r>
      <w:r w:rsidR="00D204DB" w:rsidRPr="00D72EE6">
        <w:rPr>
          <w:rFonts w:ascii="Book Antiqua" w:eastAsiaTheme="minorHAnsi" w:hAnsi="Book Antiqua" w:cs="Times New Roman"/>
          <w:sz w:val="24"/>
          <w:szCs w:val="24"/>
        </w:rPr>
        <w:t xml:space="preserve">A few </w:t>
      </w:r>
      <w:r w:rsidR="00DB2FC0" w:rsidRPr="00D72EE6">
        <w:rPr>
          <w:rFonts w:ascii="Book Antiqua" w:eastAsiaTheme="minorHAnsi" w:hAnsi="Book Antiqua" w:cs="Times New Roman"/>
          <w:sz w:val="24"/>
          <w:szCs w:val="24"/>
        </w:rPr>
        <w:t xml:space="preserve">studies have focused on how various durations of diagnostic delay can affect the future treatment and prognosis of these patients. </w:t>
      </w:r>
      <w:r w:rsidR="00DB2FC0" w:rsidRPr="00D72EE6">
        <w:rPr>
          <w:rFonts w:ascii="Book Antiqua" w:eastAsiaTheme="minorHAnsi" w:hAnsi="Book Antiqua" w:cs="Verdana"/>
          <w:kern w:val="0"/>
          <w:sz w:val="24"/>
          <w:szCs w:val="24"/>
        </w:rPr>
        <w:t>Diagnostic delay and its impact on Western and Asian populations may be significantly different due to genetic or environmental factors; therefore, it is necessary to examine the results according to countries or regions.</w:t>
      </w:r>
    </w:p>
    <w:p w14:paraId="1441632A" w14:textId="62AA14DC" w:rsidR="00DB2FC0" w:rsidRPr="00D72EE6" w:rsidRDefault="00BD1209" w:rsidP="00BD1209">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204DB" w:rsidRPr="00D72EE6">
        <w:rPr>
          <w:rFonts w:ascii="Book Antiqua" w:eastAsiaTheme="minorHAnsi" w:hAnsi="Book Antiqua" w:cs="Times New Roman"/>
          <w:sz w:val="24"/>
          <w:szCs w:val="24"/>
        </w:rPr>
        <w:t xml:space="preserve">Thus, we </w:t>
      </w:r>
      <w:r w:rsidR="00DB2FC0" w:rsidRPr="00D72EE6">
        <w:rPr>
          <w:rFonts w:ascii="Book Antiqua" w:eastAsiaTheme="minorHAnsi" w:hAnsi="Book Antiqua" w:cs="Times New Roman"/>
          <w:sz w:val="24"/>
          <w:szCs w:val="24"/>
        </w:rPr>
        <w:t xml:space="preserve">aimed to identify the period of delay in diagnosis (time from the first symptoms to UC diagnosis) that affected treatment and prognosis. We also evaluated the risk factors and clinical significance of a diagnostic delay for UC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Korean patients. </w:t>
      </w:r>
    </w:p>
    <w:p w14:paraId="1B5AC0BC" w14:textId="77777777" w:rsidR="00BD1209" w:rsidRDefault="00BD1209" w:rsidP="005877A9">
      <w:pPr>
        <w:widowControl/>
        <w:wordWrap/>
        <w:adjustRightInd w:val="0"/>
        <w:snapToGrid w:val="0"/>
        <w:spacing w:after="0" w:line="360" w:lineRule="auto"/>
        <w:outlineLvl w:val="0"/>
        <w:rPr>
          <w:rFonts w:ascii="Book Antiqua" w:hAnsi="Book Antiqua" w:cs="Times New Roman"/>
          <w:b/>
          <w:sz w:val="24"/>
          <w:szCs w:val="24"/>
        </w:rPr>
      </w:pPr>
    </w:p>
    <w:p w14:paraId="4E2B13B8" w14:textId="77777777" w:rsidR="00B90C56" w:rsidRPr="00D72EE6" w:rsidRDefault="00B90C56" w:rsidP="005877A9">
      <w:pPr>
        <w:widowControl/>
        <w:wordWrap/>
        <w:adjustRightInd w:val="0"/>
        <w:snapToGrid w:val="0"/>
        <w:spacing w:after="0" w:line="360" w:lineRule="auto"/>
        <w:outlineLvl w:val="0"/>
        <w:rPr>
          <w:rFonts w:ascii="Book Antiqua" w:hAnsi="Book Antiqua" w:cs="Times New Roman"/>
          <w:b/>
          <w:sz w:val="24"/>
          <w:szCs w:val="24"/>
        </w:rPr>
      </w:pPr>
      <w:r w:rsidRPr="00D72EE6">
        <w:rPr>
          <w:rFonts w:ascii="Book Antiqua" w:hAnsi="Book Antiqua" w:cs="Times New Roman"/>
          <w:b/>
          <w:sz w:val="24"/>
          <w:szCs w:val="24"/>
        </w:rPr>
        <w:t>MATERIALS AND METHODS</w:t>
      </w:r>
    </w:p>
    <w:p w14:paraId="4509F5FF" w14:textId="77777777" w:rsidR="00BD1209" w:rsidRDefault="00B90C56" w:rsidP="00BD1209">
      <w:pPr>
        <w:widowControl/>
        <w:wordWrap/>
        <w:adjustRightInd w:val="0"/>
        <w:snapToGrid w:val="0"/>
        <w:spacing w:after="0" w:line="360" w:lineRule="auto"/>
        <w:outlineLvl w:val="0"/>
        <w:rPr>
          <w:rFonts w:ascii="Book Antiqua" w:hAnsi="Book Antiqua" w:cs="Times New Roman"/>
          <w:b/>
          <w:i/>
          <w:sz w:val="24"/>
          <w:szCs w:val="24"/>
        </w:rPr>
      </w:pPr>
      <w:r w:rsidRPr="00D72EE6">
        <w:rPr>
          <w:rFonts w:ascii="Book Antiqua" w:hAnsi="Book Antiqua" w:cs="Times New Roman"/>
          <w:b/>
          <w:i/>
          <w:sz w:val="24"/>
          <w:szCs w:val="24"/>
        </w:rPr>
        <w:t xml:space="preserve">Patients </w:t>
      </w:r>
    </w:p>
    <w:p w14:paraId="50A929E9" w14:textId="7AB35238" w:rsidR="00DB2FC0" w:rsidRPr="00BD1209" w:rsidRDefault="00DB2FC0" w:rsidP="00BD1209">
      <w:pPr>
        <w:widowControl/>
        <w:wordWrap/>
        <w:adjustRightInd w:val="0"/>
        <w:snapToGrid w:val="0"/>
        <w:spacing w:after="0" w:line="360" w:lineRule="auto"/>
        <w:outlineLvl w:val="0"/>
        <w:rPr>
          <w:rFonts w:ascii="Book Antiqua" w:hAnsi="Book Antiqua" w:cs="Times New Roman"/>
          <w:b/>
          <w:i/>
          <w:sz w:val="24"/>
          <w:szCs w:val="24"/>
        </w:rPr>
      </w:pPr>
      <w:r w:rsidRPr="00D72EE6">
        <w:rPr>
          <w:rFonts w:ascii="Book Antiqua" w:eastAsiaTheme="minorHAnsi" w:hAnsi="Book Antiqua" w:cs="Times New Roman"/>
          <w:sz w:val="24"/>
          <w:szCs w:val="24"/>
        </w:rPr>
        <w:t xml:space="preserve">This retrospective study was based on patient data collected from six university-affiliated hospitals </w:t>
      </w:r>
      <w:r w:rsidRPr="00D72EE6">
        <w:rPr>
          <w:rFonts w:ascii="Book Antiqua" w:eastAsiaTheme="minorHAnsi" w:hAnsi="Book Antiqua" w:cs="Times New Roman"/>
          <w:kern w:val="0"/>
          <w:sz w:val="24"/>
          <w:szCs w:val="24"/>
        </w:rPr>
        <w:t>located in metropolitan areas (Incheon-</w:t>
      </w:r>
      <w:proofErr w:type="spellStart"/>
      <w:r w:rsidRPr="00D72EE6">
        <w:rPr>
          <w:rFonts w:ascii="Book Antiqua" w:eastAsiaTheme="minorHAnsi" w:hAnsi="Book Antiqua" w:cs="Times New Roman"/>
          <w:kern w:val="0"/>
          <w:sz w:val="24"/>
          <w:szCs w:val="24"/>
        </w:rPr>
        <w:t>si</w:t>
      </w:r>
      <w:proofErr w:type="spellEnd"/>
      <w:r w:rsidRPr="00D72EE6">
        <w:rPr>
          <w:rFonts w:ascii="Book Antiqua" w:eastAsiaTheme="minorHAnsi" w:hAnsi="Book Antiqua" w:cs="Times New Roman"/>
          <w:kern w:val="0"/>
          <w:sz w:val="24"/>
          <w:szCs w:val="24"/>
        </w:rPr>
        <w:t xml:space="preserve">, </w:t>
      </w:r>
      <w:proofErr w:type="spellStart"/>
      <w:r w:rsidRPr="00D72EE6">
        <w:rPr>
          <w:rFonts w:ascii="Book Antiqua" w:eastAsiaTheme="minorHAnsi" w:hAnsi="Book Antiqua" w:cs="Times New Roman"/>
          <w:kern w:val="0"/>
          <w:sz w:val="24"/>
          <w:szCs w:val="24"/>
        </w:rPr>
        <w:t>Ansan-si</w:t>
      </w:r>
      <w:proofErr w:type="spellEnd"/>
      <w:r w:rsidRPr="00D72EE6">
        <w:rPr>
          <w:rFonts w:ascii="Book Antiqua" w:eastAsiaTheme="minorHAnsi" w:hAnsi="Book Antiqua" w:cs="Times New Roman"/>
          <w:kern w:val="0"/>
          <w:sz w:val="24"/>
          <w:szCs w:val="24"/>
        </w:rPr>
        <w:t xml:space="preserve">, </w:t>
      </w:r>
      <w:r w:rsidR="00CE7B62">
        <w:rPr>
          <w:rFonts w:ascii="Book Antiqua" w:eastAsiaTheme="minorHAnsi" w:hAnsi="Book Antiqua" w:cs="Times New Roman"/>
          <w:kern w:val="0"/>
          <w:sz w:val="24"/>
          <w:szCs w:val="24"/>
        </w:rPr>
        <w:t>Anyang-</w:t>
      </w:r>
      <w:proofErr w:type="spellStart"/>
      <w:r w:rsidR="00CE7B62">
        <w:rPr>
          <w:rFonts w:ascii="Book Antiqua" w:eastAsiaTheme="minorHAnsi" w:hAnsi="Book Antiqua" w:cs="Times New Roman"/>
          <w:kern w:val="0"/>
          <w:sz w:val="24"/>
          <w:szCs w:val="24"/>
        </w:rPr>
        <w:t>si</w:t>
      </w:r>
      <w:proofErr w:type="spellEnd"/>
      <w:r w:rsidR="00CE7B62">
        <w:rPr>
          <w:rFonts w:ascii="Book Antiqua" w:eastAsiaTheme="minorHAnsi" w:hAnsi="Book Antiqua" w:cs="Times New Roman"/>
          <w:kern w:val="0"/>
          <w:sz w:val="24"/>
          <w:szCs w:val="24"/>
        </w:rPr>
        <w:t>, Suwon-</w:t>
      </w:r>
      <w:proofErr w:type="spellStart"/>
      <w:r w:rsidR="00CE7B62">
        <w:rPr>
          <w:rFonts w:ascii="Book Antiqua" w:eastAsiaTheme="minorHAnsi" w:hAnsi="Book Antiqua" w:cs="Times New Roman"/>
          <w:kern w:val="0"/>
          <w:sz w:val="24"/>
          <w:szCs w:val="24"/>
        </w:rPr>
        <w:t>si</w:t>
      </w:r>
      <w:proofErr w:type="spellEnd"/>
      <w:r w:rsidR="00CE7B62">
        <w:rPr>
          <w:rFonts w:ascii="Book Antiqua" w:eastAsiaTheme="minorHAnsi" w:hAnsi="Book Antiqua" w:cs="Times New Roman"/>
          <w:kern w:val="0"/>
          <w:sz w:val="24"/>
          <w:szCs w:val="24"/>
        </w:rPr>
        <w:t xml:space="preserve">, </w:t>
      </w:r>
      <w:proofErr w:type="spellStart"/>
      <w:r w:rsidR="00CE7B62">
        <w:rPr>
          <w:rFonts w:ascii="Book Antiqua" w:eastAsiaTheme="minorHAnsi" w:hAnsi="Book Antiqua" w:cs="Times New Roman"/>
          <w:kern w:val="0"/>
          <w:sz w:val="24"/>
          <w:szCs w:val="24"/>
        </w:rPr>
        <w:t>Sungnam-si</w:t>
      </w:r>
      <w:proofErr w:type="spellEnd"/>
      <w:r w:rsidRPr="00D72EE6">
        <w:rPr>
          <w:rFonts w:ascii="Book Antiqua" w:eastAsiaTheme="minorHAnsi" w:hAnsi="Book Antiqua" w:cs="Times New Roman"/>
          <w:kern w:val="0"/>
          <w:sz w:val="24"/>
          <w:szCs w:val="24"/>
        </w:rPr>
        <w:t xml:space="preserve"> and Dongtan-</w:t>
      </w:r>
      <w:proofErr w:type="spellStart"/>
      <w:r w:rsidRPr="00D72EE6">
        <w:rPr>
          <w:rFonts w:ascii="Book Antiqua" w:eastAsiaTheme="minorHAnsi" w:hAnsi="Book Antiqua" w:cs="Times New Roman"/>
          <w:kern w:val="0"/>
          <w:sz w:val="24"/>
          <w:szCs w:val="24"/>
        </w:rPr>
        <w:t>si</w:t>
      </w:r>
      <w:proofErr w:type="spellEnd"/>
      <w:r w:rsidRPr="00D72EE6">
        <w:rPr>
          <w:rFonts w:ascii="Book Antiqua" w:eastAsiaTheme="minorHAnsi" w:hAnsi="Book Antiqua" w:cs="Times New Roman"/>
          <w:kern w:val="0"/>
          <w:sz w:val="24"/>
          <w:szCs w:val="24"/>
        </w:rPr>
        <w:t>) near Seoul, South Korea,</w:t>
      </w:r>
      <w:r w:rsidR="00601471" w:rsidRPr="00D72EE6">
        <w:rPr>
          <w:rFonts w:ascii="Book Antiqua" w:eastAsiaTheme="minorHAnsi" w:hAnsi="Book Antiqua" w:cs="Times New Roman"/>
          <w:kern w:val="0"/>
          <w:sz w:val="24"/>
          <w:szCs w:val="24"/>
        </w:rPr>
        <w:t xml:space="preserve"> </w:t>
      </w:r>
      <w:r w:rsidRPr="00D72EE6">
        <w:rPr>
          <w:rFonts w:ascii="Book Antiqua" w:eastAsiaTheme="minorHAnsi" w:hAnsi="Book Antiqua" w:cs="Times New Roman"/>
          <w:kern w:val="0"/>
          <w:sz w:val="24"/>
          <w:szCs w:val="24"/>
        </w:rPr>
        <w:t xml:space="preserve">from January 2006 </w:t>
      </w:r>
      <w:r w:rsidRPr="00D72EE6">
        <w:rPr>
          <w:rFonts w:ascii="Book Antiqua" w:eastAsiaTheme="minorHAnsi" w:hAnsi="Book Antiqua" w:cs="Times New Roman"/>
          <w:kern w:val="0"/>
          <w:sz w:val="24"/>
          <w:szCs w:val="24"/>
        </w:rPr>
        <w:lastRenderedPageBreak/>
        <w:t>to December 2016</w:t>
      </w:r>
      <w:r w:rsidRPr="00D72EE6">
        <w:rPr>
          <w:rFonts w:ascii="Book Antiqua" w:eastAsiaTheme="minorHAnsi" w:hAnsi="Book Antiqua" w:cs="Times New Roman"/>
          <w:sz w:val="24"/>
          <w:szCs w:val="24"/>
        </w:rPr>
        <w:t xml:space="preserve">. </w:t>
      </w:r>
      <w:r w:rsidR="00E735D0" w:rsidRPr="00D72EE6">
        <w:rPr>
          <w:rFonts w:ascii="Book Antiqua" w:eastAsiaTheme="minorHAnsi" w:hAnsi="Book Antiqua" w:cs="Times New Roman"/>
          <w:sz w:val="24"/>
          <w:szCs w:val="24"/>
        </w:rPr>
        <w:t xml:space="preserve">We analyzed the </w:t>
      </w:r>
      <w:r w:rsidR="00E735D0" w:rsidRPr="00D72EE6">
        <w:rPr>
          <w:rFonts w:ascii="Book Antiqua" w:eastAsiaTheme="minorHAnsi" w:hAnsi="Book Antiqua" w:cs="Times New Roman"/>
          <w:kern w:val="0"/>
          <w:sz w:val="24"/>
          <w:szCs w:val="24"/>
        </w:rPr>
        <w:t>m</w:t>
      </w:r>
      <w:r w:rsidRPr="00D72EE6">
        <w:rPr>
          <w:rFonts w:ascii="Book Antiqua" w:eastAsiaTheme="minorHAnsi" w:hAnsi="Book Antiqua" w:cs="Times New Roman"/>
          <w:kern w:val="0"/>
          <w:sz w:val="24"/>
          <w:szCs w:val="24"/>
        </w:rPr>
        <w:t>edical records of 718 patients w</w:t>
      </w:r>
      <w:r w:rsidRPr="00D72EE6">
        <w:rPr>
          <w:rFonts w:ascii="Book Antiqua" w:eastAsiaTheme="minorHAnsi" w:hAnsi="Book Antiqua" w:cs="Times New Roman"/>
          <w:sz w:val="24"/>
          <w:szCs w:val="24"/>
          <w:shd w:val="clear" w:color="auto" w:fill="FFFFFF"/>
        </w:rPr>
        <w:t>ho visit</w:t>
      </w:r>
      <w:r w:rsidR="00E87C57" w:rsidRPr="00D72EE6">
        <w:rPr>
          <w:rFonts w:ascii="Book Antiqua" w:eastAsiaTheme="minorHAnsi" w:hAnsi="Book Antiqua" w:cs="Times New Roman"/>
          <w:sz w:val="24"/>
          <w:szCs w:val="24"/>
          <w:shd w:val="clear" w:color="auto" w:fill="FFFFFF"/>
        </w:rPr>
        <w:t>ed the outpatient clinic in 2016</w:t>
      </w:r>
      <w:r w:rsidR="00E735D0" w:rsidRPr="00D72EE6">
        <w:rPr>
          <w:rFonts w:ascii="Book Antiqua" w:eastAsiaTheme="minorHAnsi" w:hAnsi="Book Antiqua" w:cs="Times New Roman"/>
          <w:sz w:val="24"/>
          <w:szCs w:val="24"/>
          <w:shd w:val="clear" w:color="auto" w:fill="FFFFFF"/>
        </w:rPr>
        <w:t>,</w:t>
      </w:r>
      <w:r w:rsidRPr="00D72EE6">
        <w:rPr>
          <w:rFonts w:ascii="Book Antiqua" w:eastAsiaTheme="minorHAnsi" w:hAnsi="Book Antiqua" w:cs="Times New Roman"/>
          <w:sz w:val="24"/>
          <w:szCs w:val="24"/>
          <w:shd w:val="clear" w:color="auto" w:fill="FFFFFF"/>
        </w:rPr>
        <w:t xml:space="preserve"> had</w:t>
      </w:r>
      <w:r w:rsidRPr="00D72EE6">
        <w:rPr>
          <w:rFonts w:ascii="Book Antiqua" w:eastAsiaTheme="minorHAnsi" w:hAnsi="Book Antiqua" w:cs="Times New Roman"/>
          <w:kern w:val="0"/>
          <w:sz w:val="24"/>
          <w:szCs w:val="24"/>
        </w:rPr>
        <w:t xml:space="preserve"> a definite diagnosis of UC</w:t>
      </w:r>
      <w:r w:rsidR="00E735D0" w:rsidRPr="00D72EE6">
        <w:rPr>
          <w:rFonts w:ascii="Book Antiqua" w:eastAsiaTheme="minorHAnsi" w:hAnsi="Book Antiqua" w:cs="Times New Roman"/>
          <w:kern w:val="0"/>
          <w:sz w:val="24"/>
          <w:szCs w:val="24"/>
        </w:rPr>
        <w:t>,</w:t>
      </w:r>
      <w:r w:rsidRPr="00D72EE6">
        <w:rPr>
          <w:rFonts w:ascii="Book Antiqua" w:eastAsiaTheme="minorHAnsi" w:hAnsi="Book Antiqua" w:cs="Times New Roman"/>
          <w:kern w:val="0"/>
          <w:sz w:val="24"/>
          <w:szCs w:val="24"/>
        </w:rPr>
        <w:t xml:space="preserve"> </w:t>
      </w:r>
      <w:r w:rsidR="00E735D0" w:rsidRPr="00D72EE6">
        <w:rPr>
          <w:rFonts w:ascii="Book Antiqua" w:eastAsiaTheme="minorHAnsi" w:hAnsi="Book Antiqua" w:cs="Times New Roman"/>
          <w:kern w:val="0"/>
          <w:sz w:val="24"/>
          <w:szCs w:val="24"/>
        </w:rPr>
        <w:t>and were followed up</w:t>
      </w:r>
      <w:r w:rsidRPr="00D72EE6">
        <w:rPr>
          <w:rFonts w:ascii="Book Antiqua" w:eastAsiaTheme="minorHAnsi" w:hAnsi="Book Antiqua" w:cs="Times New Roman"/>
          <w:kern w:val="0"/>
          <w:sz w:val="24"/>
          <w:szCs w:val="24"/>
        </w:rPr>
        <w:t xml:space="preserve"> for more than 6 mo. The diagnosis of UC was based on clinical, radiological, endoscopic, and pathologic findings. One hundred sixty-seven patients were excluded from the study because of incomplete medical record data regarding the first day of symptoms. </w:t>
      </w:r>
      <w:r w:rsidRPr="00D72EE6">
        <w:rPr>
          <w:rFonts w:ascii="Book Antiqua" w:eastAsiaTheme="minorHAnsi" w:hAnsi="Book Antiqua" w:cs="Times New Roman"/>
          <w:spacing w:val="-2"/>
          <w:kern w:val="0"/>
          <w:sz w:val="24"/>
          <w:szCs w:val="24"/>
        </w:rPr>
        <w:t>Patients were not required to provide informed consent for inclusion in this retrospective study.</w:t>
      </w:r>
      <w:r w:rsidRPr="00D72EE6">
        <w:rPr>
          <w:rFonts w:ascii="Book Antiqua" w:eastAsiaTheme="minorHAnsi" w:hAnsi="Book Antiqua" w:cs="Times New Roman"/>
          <w:kern w:val="0"/>
          <w:sz w:val="24"/>
          <w:szCs w:val="24"/>
        </w:rPr>
        <w:t xml:space="preserve"> We anonymized all clinical data to protect personal information. </w:t>
      </w:r>
      <w:r w:rsidRPr="00D72EE6">
        <w:rPr>
          <w:rFonts w:ascii="Book Antiqua" w:eastAsiaTheme="minorHAnsi" w:hAnsi="Book Antiqua" w:cs="Times New Roman"/>
          <w:spacing w:val="-9"/>
          <w:kern w:val="0"/>
          <w:sz w:val="24"/>
          <w:szCs w:val="24"/>
        </w:rPr>
        <w:t xml:space="preserve">This </w:t>
      </w:r>
      <w:r w:rsidRPr="00D72EE6" w:rsidDel="0011701B">
        <w:rPr>
          <w:rFonts w:ascii="Book Antiqua" w:eastAsiaTheme="minorHAnsi" w:hAnsi="Book Antiqua" w:cs="Times New Roman"/>
          <w:spacing w:val="-9"/>
          <w:kern w:val="0"/>
          <w:sz w:val="24"/>
          <w:szCs w:val="24"/>
        </w:rPr>
        <w:t xml:space="preserve">study was conducted with the approval of the ethics committee of </w:t>
      </w:r>
      <w:proofErr w:type="spellStart"/>
      <w:r w:rsidRPr="00D72EE6" w:rsidDel="0011701B">
        <w:rPr>
          <w:rFonts w:ascii="Book Antiqua" w:eastAsiaTheme="minorHAnsi" w:hAnsi="Book Antiqua" w:cs="Times New Roman"/>
          <w:spacing w:val="-9"/>
          <w:kern w:val="0"/>
          <w:sz w:val="24"/>
          <w:szCs w:val="24"/>
        </w:rPr>
        <w:t>Hallym</w:t>
      </w:r>
      <w:proofErr w:type="spellEnd"/>
      <w:r w:rsidRPr="00D72EE6" w:rsidDel="0011701B">
        <w:rPr>
          <w:rFonts w:ascii="Book Antiqua" w:eastAsiaTheme="minorHAnsi" w:hAnsi="Book Antiqua" w:cs="Times New Roman"/>
          <w:spacing w:val="-9"/>
          <w:kern w:val="0"/>
          <w:sz w:val="24"/>
          <w:szCs w:val="24"/>
        </w:rPr>
        <w:t xml:space="preserve"> University Sacred Heart Hospital in Anyang, </w:t>
      </w:r>
      <w:r w:rsidR="00CE7B62">
        <w:rPr>
          <w:rFonts w:ascii="Book Antiqua" w:eastAsiaTheme="minorHAnsi" w:hAnsi="Book Antiqua" w:cs="Times New Roman"/>
          <w:spacing w:val="-9"/>
          <w:kern w:val="0"/>
          <w:sz w:val="24"/>
          <w:szCs w:val="24"/>
        </w:rPr>
        <w:t xml:space="preserve">South </w:t>
      </w:r>
      <w:r w:rsidRPr="00D72EE6" w:rsidDel="0011701B">
        <w:rPr>
          <w:rFonts w:ascii="Book Antiqua" w:eastAsiaTheme="minorHAnsi" w:hAnsi="Book Antiqua" w:cs="Times New Roman"/>
          <w:spacing w:val="-9"/>
          <w:kern w:val="0"/>
          <w:sz w:val="24"/>
          <w:szCs w:val="24"/>
        </w:rPr>
        <w:t xml:space="preserve">Korea </w:t>
      </w:r>
      <w:r w:rsidR="00CE7B62">
        <w:rPr>
          <w:rFonts w:ascii="Book Antiqua" w:eastAsiaTheme="minorHAnsi" w:hAnsi="Book Antiqua" w:cs="Times New Roman"/>
          <w:spacing w:val="-9"/>
          <w:kern w:val="0"/>
          <w:sz w:val="24"/>
          <w:szCs w:val="24"/>
        </w:rPr>
        <w:t>(IRB N</w:t>
      </w:r>
      <w:r w:rsidRPr="00D72EE6">
        <w:rPr>
          <w:rFonts w:ascii="Book Antiqua" w:eastAsiaTheme="minorHAnsi" w:hAnsi="Book Antiqua" w:cs="Times New Roman"/>
          <w:spacing w:val="-9"/>
          <w:kern w:val="0"/>
          <w:sz w:val="24"/>
          <w:szCs w:val="24"/>
        </w:rPr>
        <w:t xml:space="preserve">o. 2016-I607). </w:t>
      </w:r>
      <w:r w:rsidRPr="00D72EE6" w:rsidDel="0011701B">
        <w:rPr>
          <w:rFonts w:ascii="Book Antiqua" w:eastAsiaTheme="minorHAnsi" w:hAnsi="Book Antiqua" w:cs="Times New Roman"/>
          <w:spacing w:val="-9"/>
          <w:kern w:val="0"/>
          <w:sz w:val="24"/>
          <w:szCs w:val="24"/>
        </w:rPr>
        <w:t xml:space="preserve">The study was </w:t>
      </w:r>
      <w:r w:rsidRPr="00D72EE6">
        <w:rPr>
          <w:rFonts w:ascii="Book Antiqua" w:eastAsiaTheme="minorHAnsi" w:hAnsi="Book Antiqua" w:cs="Times New Roman"/>
          <w:spacing w:val="-9"/>
          <w:kern w:val="0"/>
          <w:sz w:val="24"/>
          <w:szCs w:val="24"/>
        </w:rPr>
        <w:t>performed</w:t>
      </w:r>
      <w:r w:rsidRPr="00D72EE6" w:rsidDel="0011701B">
        <w:rPr>
          <w:rFonts w:ascii="Book Antiqua" w:eastAsiaTheme="minorHAnsi" w:hAnsi="Book Antiqua" w:cs="Times New Roman"/>
          <w:spacing w:val="-9"/>
          <w:kern w:val="0"/>
          <w:sz w:val="24"/>
          <w:szCs w:val="24"/>
        </w:rPr>
        <w:t xml:space="preserve"> in accordance </w:t>
      </w:r>
      <w:r w:rsidRPr="00D72EE6" w:rsidDel="0011701B">
        <w:rPr>
          <w:rFonts w:ascii="Book Antiqua" w:eastAsiaTheme="minorHAnsi" w:hAnsi="Book Antiqua" w:cs="Times New Roman"/>
          <w:spacing w:val="-11"/>
          <w:kern w:val="0"/>
          <w:sz w:val="24"/>
          <w:szCs w:val="24"/>
        </w:rPr>
        <w:t>with the recommendations of the Declaration of Helsinki.</w:t>
      </w:r>
    </w:p>
    <w:p w14:paraId="04B9C24A" w14:textId="77777777" w:rsidR="00DB2FC0" w:rsidRPr="00D72EE6" w:rsidRDefault="00DB2FC0" w:rsidP="00D72EE6">
      <w:pPr>
        <w:wordWrap/>
        <w:adjustRightInd w:val="0"/>
        <w:snapToGrid w:val="0"/>
        <w:spacing w:after="0" w:line="360" w:lineRule="auto"/>
        <w:ind w:firstLineChars="50" w:firstLine="120"/>
        <w:rPr>
          <w:rFonts w:ascii="Book Antiqua" w:eastAsiaTheme="minorHAnsi" w:hAnsi="Book Antiqua" w:cs="Times New Roman"/>
          <w:i/>
          <w:kern w:val="0"/>
          <w:sz w:val="24"/>
          <w:szCs w:val="24"/>
        </w:rPr>
      </w:pPr>
    </w:p>
    <w:p w14:paraId="655F40E9" w14:textId="77777777" w:rsidR="00DB2FC0" w:rsidRPr="00D72EE6" w:rsidRDefault="00DB2FC0" w:rsidP="005877A9">
      <w:pPr>
        <w:wordWrap/>
        <w:adjustRightInd w:val="0"/>
        <w:snapToGrid w:val="0"/>
        <w:spacing w:after="0" w:line="360" w:lineRule="auto"/>
        <w:outlineLvl w:val="0"/>
        <w:rPr>
          <w:rFonts w:ascii="Book Antiqua" w:eastAsiaTheme="minorHAnsi" w:hAnsi="Book Antiqua" w:cs="Times New Roman"/>
          <w:b/>
          <w:i/>
          <w:kern w:val="0"/>
          <w:sz w:val="24"/>
          <w:szCs w:val="24"/>
        </w:rPr>
      </w:pPr>
      <w:r w:rsidRPr="00D72EE6">
        <w:rPr>
          <w:rFonts w:ascii="Book Antiqua" w:eastAsiaTheme="minorHAnsi" w:hAnsi="Book Antiqua" w:cs="Times New Roman"/>
          <w:b/>
          <w:i/>
          <w:kern w:val="0"/>
          <w:sz w:val="24"/>
          <w:szCs w:val="24"/>
        </w:rPr>
        <w:t>Data collection, definition, and assessment of clinical outcomes</w:t>
      </w:r>
    </w:p>
    <w:p w14:paraId="124A150C" w14:textId="19A53F26" w:rsidR="00DB2FC0" w:rsidRPr="00D72EE6" w:rsidRDefault="00DB2FC0" w:rsidP="00CE7B62">
      <w:pPr>
        <w:wordWrap/>
        <w:adjustRightInd w:val="0"/>
        <w:snapToGrid w:val="0"/>
        <w:spacing w:after="0" w:line="360" w:lineRule="auto"/>
        <w:rPr>
          <w:rFonts w:ascii="Book Antiqua" w:eastAsiaTheme="minorHAnsi" w:hAnsi="Book Antiqua" w:cs="Times New Roman"/>
          <w:bCs/>
          <w:sz w:val="24"/>
          <w:szCs w:val="24"/>
        </w:rPr>
      </w:pPr>
      <w:r w:rsidRPr="00D72EE6">
        <w:rPr>
          <w:rFonts w:ascii="Book Antiqua" w:eastAsiaTheme="minorHAnsi" w:hAnsi="Book Antiqua" w:cs="Times New Roman"/>
          <w:kern w:val="0"/>
          <w:sz w:val="24"/>
          <w:szCs w:val="24"/>
        </w:rPr>
        <w:t>Demographic characteristics of patients at the time of the first diagnosis were collected, including sex, age, body mass index (BMI), family history of UC, history of smoking, residence at the time of diagnosis (urban or rural), and education level (university education or less). Clinical medical records regarding the first symptoms and endoscopic and laboratory findings were also investigated, such as the day when the first symptom occurred, the day of the first physician visit, the day of first diagnosis, the type of symptoms (hematochezia, chronic diarrhea, abdominal pain), cases misdiagnosed as other disease</w:t>
      </w:r>
      <w:r w:rsidR="0018429F" w:rsidRPr="00D72EE6">
        <w:rPr>
          <w:rFonts w:ascii="Book Antiqua" w:eastAsiaTheme="minorHAnsi" w:hAnsi="Book Antiqua" w:cs="Times New Roman"/>
          <w:kern w:val="0"/>
          <w:sz w:val="24"/>
          <w:szCs w:val="24"/>
        </w:rPr>
        <w:t>s</w:t>
      </w:r>
      <w:r w:rsidRPr="00D72EE6">
        <w:rPr>
          <w:rFonts w:ascii="Book Antiqua" w:eastAsiaTheme="minorHAnsi" w:hAnsi="Book Antiqua" w:cs="Times New Roman"/>
          <w:kern w:val="0"/>
          <w:sz w:val="24"/>
          <w:szCs w:val="24"/>
        </w:rPr>
        <w:t xml:space="preserve"> (hemorrhoids, </w:t>
      </w:r>
      <w:r w:rsidR="00811B88">
        <w:rPr>
          <w:rFonts w:ascii="Book Antiqua" w:eastAsiaTheme="minorHAnsi" w:hAnsi="Book Antiqua" w:cs="Times New Roman"/>
          <w:kern w:val="0"/>
          <w:sz w:val="24"/>
          <w:szCs w:val="24"/>
        </w:rPr>
        <w:t>IBS</w:t>
      </w:r>
      <w:r w:rsidRPr="00D72EE6">
        <w:rPr>
          <w:rFonts w:ascii="Book Antiqua" w:eastAsiaTheme="minorHAnsi" w:hAnsi="Book Antiqua" w:cs="Times New Roman"/>
          <w:kern w:val="0"/>
          <w:sz w:val="24"/>
          <w:szCs w:val="24"/>
        </w:rPr>
        <w:t>),</w:t>
      </w:r>
      <w:r w:rsidRPr="00D72EE6">
        <w:rPr>
          <w:rFonts w:ascii="Book Antiqua" w:eastAsiaTheme="minorHAnsi" w:hAnsi="Book Antiqua" w:cs="Times New Roman"/>
          <w:sz w:val="24"/>
          <w:szCs w:val="24"/>
        </w:rPr>
        <w:t xml:space="preserve"> Mayo score including endoscopic score</w:t>
      </w:r>
      <w:r w:rsidR="00EB3790" w:rsidRPr="00D72EE6">
        <w:rPr>
          <w:rFonts w:ascii="Book Antiqua" w:eastAsiaTheme="minorHAnsi" w:hAnsi="Book Antiqua" w:cs="Times New Roman"/>
          <w:kern w:val="0"/>
          <w:sz w:val="24"/>
          <w:szCs w:val="24"/>
        </w:rPr>
        <w:fldChar w:fldCharType="begin">
          <w:fldData xml:space="preserve">PEVuZE5vdGU+PENpdGU+PEF1dGhvcj5TdGFuZ2U8L0F1dGhvcj48WWVhcj4yMDA4PC9ZZWFyPjxS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</w:fldData>
        </w:fldChar>
      </w:r>
      <w:r w:rsidRPr="00D72EE6">
        <w:rPr>
          <w:rFonts w:ascii="Book Antiqua" w:eastAsiaTheme="minorHAnsi" w:hAnsi="Book Antiqua" w:cs="Times New Roman"/>
          <w:kern w:val="0"/>
          <w:sz w:val="24"/>
          <w:szCs w:val="24"/>
        </w:rPr>
        <w:instrText xml:space="preserve"> ADDIN EN.CITE </w:instrText>
      </w:r>
      <w:r w:rsidR="00EB3790" w:rsidRPr="00D72EE6">
        <w:rPr>
          <w:rFonts w:ascii="Book Antiqua" w:eastAsiaTheme="minorHAnsi" w:hAnsi="Book Antiqua" w:cs="Times New Roman"/>
          <w:kern w:val="0"/>
          <w:sz w:val="24"/>
          <w:szCs w:val="24"/>
        </w:rPr>
        <w:fldChar w:fldCharType="begin">
          <w:fldData xml:space="preserve">PEVuZE5vdGU+PENpdGU+PEF1dGhvcj5TdGFuZ2U8L0F1dGhvcj48WWVhcj4yMDA4PC9ZZWFyPjxS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</w:fldData>
        </w:fldChar>
      </w:r>
      <w:r w:rsidRPr="00D72EE6">
        <w:rPr>
          <w:rFonts w:ascii="Book Antiqua" w:eastAsiaTheme="minorHAnsi" w:hAnsi="Book Antiqua" w:cs="Times New Roman"/>
          <w:kern w:val="0"/>
          <w:sz w:val="24"/>
          <w:szCs w:val="24"/>
        </w:rPr>
        <w:instrText xml:space="preserve"> ADDIN EN.CITE.DATA </w:instrText>
      </w:r>
      <w:r w:rsidR="00EB3790" w:rsidRPr="00D72EE6">
        <w:rPr>
          <w:rFonts w:ascii="Book Antiqua" w:eastAsiaTheme="minorHAnsi" w:hAnsi="Book Antiqua" w:cs="Times New Roman"/>
          <w:kern w:val="0"/>
          <w:sz w:val="24"/>
          <w:szCs w:val="24"/>
        </w:rPr>
      </w:r>
      <w:r w:rsidR="00EB3790" w:rsidRPr="00D72EE6">
        <w:rPr>
          <w:rFonts w:ascii="Book Antiqua" w:eastAsiaTheme="minorHAnsi" w:hAnsi="Book Antiqua" w:cs="Times New Roman"/>
          <w:kern w:val="0"/>
          <w:sz w:val="24"/>
          <w:szCs w:val="24"/>
        </w:rPr>
        <w:fldChar w:fldCharType="end"/>
      </w:r>
      <w:r w:rsidR="00EB3790" w:rsidRPr="00D72EE6">
        <w:rPr>
          <w:rFonts w:ascii="Book Antiqua" w:eastAsiaTheme="minorHAnsi" w:hAnsi="Book Antiqua" w:cs="Times New Roman"/>
          <w:kern w:val="0"/>
          <w:sz w:val="24"/>
          <w:szCs w:val="24"/>
        </w:rPr>
      </w:r>
      <w:r w:rsidR="00EB3790" w:rsidRPr="00D72EE6">
        <w:rPr>
          <w:rFonts w:ascii="Book Antiqua" w:eastAsiaTheme="minorHAnsi" w:hAnsi="Book Antiqua" w:cs="Times New Roman"/>
          <w:kern w:val="0"/>
          <w:sz w:val="24"/>
          <w:szCs w:val="24"/>
        </w:rPr>
        <w:fldChar w:fldCharType="separate"/>
      </w:r>
      <w:r w:rsidRPr="00D72EE6">
        <w:rPr>
          <w:rFonts w:ascii="Book Antiqua" w:eastAsiaTheme="minorHAnsi" w:hAnsi="Book Antiqua" w:cs="Times New Roman"/>
          <w:kern w:val="0"/>
          <w:sz w:val="24"/>
          <w:szCs w:val="24"/>
          <w:vertAlign w:val="superscript"/>
        </w:rPr>
        <w:t>[10-12]</w:t>
      </w:r>
      <w:r w:rsidR="00EB3790" w:rsidRPr="00D72EE6">
        <w:rPr>
          <w:rFonts w:ascii="Book Antiqua" w:eastAsiaTheme="minorHAnsi" w:hAnsi="Book Antiqua" w:cs="Times New Roman"/>
          <w:kern w:val="0"/>
          <w:sz w:val="24"/>
          <w:szCs w:val="24"/>
        </w:rPr>
        <w:fldChar w:fldCharType="end"/>
      </w:r>
      <w:r w:rsidRPr="00D72EE6">
        <w:rPr>
          <w:rFonts w:ascii="Book Antiqua" w:eastAsiaTheme="minorHAnsi" w:hAnsi="Book Antiqua" w:cs="Times New Roman"/>
          <w:kern w:val="0"/>
          <w:sz w:val="24"/>
          <w:szCs w:val="24"/>
        </w:rPr>
        <w:t xml:space="preserve">, </w:t>
      </w:r>
      <w:r w:rsidRPr="00D72EE6">
        <w:rPr>
          <w:rFonts w:ascii="Book Antiqua" w:eastAsiaTheme="minorHAnsi" w:hAnsi="Book Antiqua" w:cs="Times New Roman"/>
          <w:sz w:val="24"/>
          <w:szCs w:val="24"/>
        </w:rPr>
        <w:t>disease extension (</w:t>
      </w:r>
      <w:r w:rsidRPr="00D72EE6">
        <w:rPr>
          <w:rFonts w:ascii="Book Antiqua" w:eastAsiaTheme="minorHAnsi" w:hAnsi="Book Antiqua" w:cs="Times New Roman"/>
          <w:kern w:val="0"/>
          <w:sz w:val="24"/>
          <w:szCs w:val="24"/>
        </w:rPr>
        <w:t>proctitis, left side, extensive)</w:t>
      </w:r>
      <w:r w:rsidR="00EB3790" w:rsidRPr="00D72EE6">
        <w:rPr>
          <w:rFonts w:ascii="Book Antiqua" w:eastAsiaTheme="minorHAnsi" w:hAnsi="Book Antiqua" w:cs="Times New Roman"/>
          <w:kern w:val="0"/>
          <w:sz w:val="24"/>
          <w:szCs w:val="24"/>
          <w:vertAlign w:val="superscript"/>
        </w:rPr>
        <w:fldChar w:fldCharType="begin"/>
      </w:r>
      <w:r w:rsidRPr="00D72EE6">
        <w:rPr>
          <w:rFonts w:ascii="Book Antiqua" w:eastAsiaTheme="minorHAnsi" w:hAnsi="Book Antiqua" w:cs="Times New Roman"/>
          <w:kern w:val="0"/>
          <w:sz w:val="24"/>
          <w:szCs w:val="24"/>
          <w:vertAlign w:val="superscript"/>
        </w:rPr>
        <w:instrText xml:space="preserve"> ADDIN EN.CITE &lt;EndNote&gt;&lt;Cite&gt;&lt;Author&gt;Silverberg&lt;/Author&gt;&lt;Year&gt;2005&lt;/Year&gt;&lt;RecNum&gt;8&lt;/RecNum&gt;&lt;DisplayText&gt;[13]&lt;/DisplayText&gt;&lt;record&gt;&lt;rec-number&gt;8&lt;/rec-number&gt;&lt;foreign-keys&gt;&lt;key app="EN" db-id="aaaefpd9avftrwevr585a05mdf9vtevwpdee" timestamp="1496827981"&gt;8&lt;/key&gt;&lt;/foreign-keys&gt;&lt;ref-type name="Journal Article"&gt;17&lt;/ref-type&gt;&lt;contributors&gt;&lt;authors&gt;&lt;author&gt;Silverberg, Mark S&lt;/author&gt;&lt;author&gt;Satsangi, Jack&lt;/author&gt;&lt;author&gt;Ahmad, Tariq&lt;/author&gt;&lt;author&gt;Arnott, Ian DR&lt;/author&gt;&lt;author&gt;Bernstein, Charles N&lt;/author&gt;&lt;author&gt;Brant, Steven R&lt;/author&gt;&lt;author&gt;Caprilli, Renzo&lt;/author&gt;&lt;author&gt;Colombel, Jean-Frédéric&lt;/author&gt;&lt;author&gt;Gasche, Christoph&lt;/author&gt;&lt;author&gt;Geboes, Karel&lt;/author&gt;&lt;/authors&gt;&lt;/contributors&gt;&lt;titles&gt;&lt;title&gt;Toward an integrated clinical, molecular and serological classification of inflammatory bowel disease: report of a Working Party of the 2005 Montreal World Congress of Gastroenterology&lt;/title&gt;&lt;secondary-title&gt;Canadian Journal of Gastroenterology and Hepatology&lt;/secondary-title&gt;&lt;/titles&gt;&lt;periodical&gt;&lt;full-title&gt;Canadian Journal of Gastroenterology and Hepatology&lt;/full-title&gt;&lt;/periodical&gt;&lt;pages&gt;5A-36A&lt;/pages&gt;&lt;volume&gt;19&lt;/volume&gt;&lt;number&gt;Suppl A&lt;/number&gt;&lt;dates&gt;&lt;year&gt;2005&lt;/year&gt;&lt;/dates&gt;&lt;isbn&gt;0835-7900&lt;/isbn&gt;&lt;urls&gt;&lt;/urls&gt;&lt;/record&gt;&lt;/Cite&gt;&lt;/EndNote&gt;</w:instrText>
      </w:r>
      <w:r w:rsidR="00EB3790" w:rsidRPr="00D72EE6">
        <w:rPr>
          <w:rFonts w:ascii="Book Antiqua" w:eastAsiaTheme="minorHAnsi" w:hAnsi="Book Antiqua" w:cs="Times New Roman"/>
          <w:kern w:val="0"/>
          <w:sz w:val="24"/>
          <w:szCs w:val="24"/>
          <w:vertAlign w:val="superscript"/>
        </w:rPr>
        <w:fldChar w:fldCharType="separate"/>
      </w:r>
      <w:r w:rsidRPr="00D72EE6">
        <w:rPr>
          <w:rFonts w:ascii="Book Antiqua" w:eastAsiaTheme="minorHAnsi" w:hAnsi="Book Antiqua" w:cs="Times New Roman"/>
          <w:kern w:val="0"/>
          <w:sz w:val="24"/>
          <w:szCs w:val="24"/>
          <w:vertAlign w:val="superscript"/>
        </w:rPr>
        <w:t>[13]</w:t>
      </w:r>
      <w:r w:rsidR="00EB3790" w:rsidRPr="00D72EE6">
        <w:rPr>
          <w:rFonts w:ascii="Book Antiqua" w:eastAsiaTheme="minorHAnsi" w:hAnsi="Book Antiqua" w:cs="Times New Roman"/>
          <w:kern w:val="0"/>
          <w:sz w:val="24"/>
          <w:szCs w:val="24"/>
          <w:vertAlign w:val="superscript"/>
        </w:rPr>
        <w:fldChar w:fldCharType="end"/>
      </w:r>
      <w:r w:rsidRPr="00D72EE6">
        <w:rPr>
          <w:rFonts w:ascii="Book Antiqua" w:eastAsiaTheme="minorHAnsi" w:hAnsi="Book Antiqua" w:cs="Times New Roman"/>
          <w:kern w:val="0"/>
          <w:sz w:val="24"/>
          <w:szCs w:val="24"/>
        </w:rPr>
        <w:t>,</w:t>
      </w:r>
      <w:r w:rsidRPr="00D72EE6">
        <w:rPr>
          <w:rFonts w:ascii="Book Antiqua" w:eastAsiaTheme="minorHAnsi" w:hAnsi="Book Antiqua" w:cs="Times New Roman"/>
          <w:sz w:val="24"/>
          <w:szCs w:val="24"/>
        </w:rPr>
        <w:t xml:space="preserve"> an</w:t>
      </w:r>
      <w:r w:rsidR="00811B88">
        <w:rPr>
          <w:rFonts w:ascii="Book Antiqua" w:eastAsiaTheme="minorHAnsi" w:hAnsi="Book Antiqua" w:cs="Times New Roman"/>
          <w:sz w:val="24"/>
          <w:szCs w:val="24"/>
        </w:rPr>
        <w:t>d C-reactive protein level (CRP,</w:t>
      </w:r>
      <w:r w:rsidRPr="00D72EE6">
        <w:rPr>
          <w:rFonts w:ascii="Book Antiqua" w:eastAsiaTheme="minorHAnsi" w:hAnsi="Book Antiqua" w:cs="Times New Roman"/>
          <w:sz w:val="24"/>
          <w:szCs w:val="24"/>
        </w:rPr>
        <w:t xml:space="preserve"> mg/dL). During data collection, to determine the Mayo endoscopic score and the extension of the disease, endoscopy findings were reviewed again by the endoscopist from each medical center. To reduce inter-observer variation, all endoscopist reviewers were trained using the same reference material</w:t>
      </w:r>
      <w:r w:rsidR="00EB3790" w:rsidRPr="00D72EE6">
        <w:rPr>
          <w:rFonts w:ascii="Book Antiqua" w:eastAsiaTheme="minorHAnsi" w:hAnsi="Book Antiqua" w:cs="Times New Roman"/>
          <w:kern w:val="0"/>
          <w:sz w:val="24"/>
          <w:szCs w:val="24"/>
          <w:vertAlign w:val="superscript"/>
        </w:rPr>
        <w:fldChar w:fldCharType="begin">
          <w:fldData xml:space="preserve">PEVuZE5vdGU+PENpdGU+PEF1dGhvcj5TdGFuZ2U8L0F1dGhvcj48WWVhcj4yMDA4PC9ZZWFyPjxS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</w:fldData>
        </w:fldChar>
      </w:r>
      <w:r w:rsidRPr="00D72EE6">
        <w:rPr>
          <w:rFonts w:ascii="Book Antiqua" w:eastAsiaTheme="minorHAnsi" w:hAnsi="Book Antiqua" w:cs="Times New Roman"/>
          <w:kern w:val="0"/>
          <w:sz w:val="24"/>
          <w:szCs w:val="24"/>
          <w:vertAlign w:val="superscript"/>
        </w:rPr>
        <w:instrText xml:space="preserve"> ADDIN EN.CITE </w:instrText>
      </w:r>
      <w:r w:rsidR="00EB3790" w:rsidRPr="00D72EE6">
        <w:rPr>
          <w:rFonts w:ascii="Book Antiqua" w:eastAsiaTheme="minorHAnsi" w:hAnsi="Book Antiqua" w:cs="Times New Roman"/>
          <w:kern w:val="0"/>
          <w:sz w:val="24"/>
          <w:szCs w:val="24"/>
          <w:vertAlign w:val="superscript"/>
        </w:rPr>
        <w:fldChar w:fldCharType="begin">
          <w:fldData xml:space="preserve">PEVuZE5vdGU+PENpdGU+PEF1dGhvcj5TdGFuZ2U8L0F1dGhvcj48WWVhcj4yMDA4PC9ZZWFyPjxS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</w:fldData>
        </w:fldChar>
      </w:r>
      <w:r w:rsidRPr="00D72EE6">
        <w:rPr>
          <w:rFonts w:ascii="Book Antiqua" w:eastAsiaTheme="minorHAnsi" w:hAnsi="Book Antiqua" w:cs="Times New Roman"/>
          <w:kern w:val="0"/>
          <w:sz w:val="24"/>
          <w:szCs w:val="24"/>
          <w:vertAlign w:val="superscript"/>
        </w:rPr>
        <w:instrText xml:space="preserve"> ADDIN EN.CITE.DATA </w:instrText>
      </w:r>
      <w:r w:rsidR="00EB3790" w:rsidRPr="00D72EE6">
        <w:rPr>
          <w:rFonts w:ascii="Book Antiqua" w:eastAsiaTheme="minorHAnsi" w:hAnsi="Book Antiqua" w:cs="Times New Roman"/>
          <w:kern w:val="0"/>
          <w:sz w:val="24"/>
          <w:szCs w:val="24"/>
          <w:vertAlign w:val="superscript"/>
        </w:rPr>
      </w:r>
      <w:r w:rsidR="00EB3790" w:rsidRPr="00D72EE6">
        <w:rPr>
          <w:rFonts w:ascii="Book Antiqua" w:eastAsiaTheme="minorHAnsi" w:hAnsi="Book Antiqua" w:cs="Times New Roman"/>
          <w:kern w:val="0"/>
          <w:sz w:val="24"/>
          <w:szCs w:val="24"/>
          <w:vertAlign w:val="superscript"/>
        </w:rPr>
        <w:fldChar w:fldCharType="end"/>
      </w:r>
      <w:r w:rsidR="00EB3790" w:rsidRPr="00D72EE6">
        <w:rPr>
          <w:rFonts w:ascii="Book Antiqua" w:eastAsiaTheme="minorHAnsi" w:hAnsi="Book Antiqua" w:cs="Times New Roman"/>
          <w:kern w:val="0"/>
          <w:sz w:val="24"/>
          <w:szCs w:val="24"/>
          <w:vertAlign w:val="superscript"/>
        </w:rPr>
      </w:r>
      <w:r w:rsidR="00EB3790" w:rsidRPr="00D72EE6">
        <w:rPr>
          <w:rFonts w:ascii="Book Antiqua" w:eastAsiaTheme="minorHAnsi" w:hAnsi="Book Antiqua" w:cs="Times New Roman"/>
          <w:kern w:val="0"/>
          <w:sz w:val="24"/>
          <w:szCs w:val="24"/>
          <w:vertAlign w:val="superscript"/>
        </w:rPr>
        <w:fldChar w:fldCharType="separate"/>
      </w:r>
      <w:r w:rsidRPr="00D72EE6">
        <w:rPr>
          <w:rFonts w:ascii="Book Antiqua" w:eastAsiaTheme="minorHAnsi" w:hAnsi="Book Antiqua" w:cs="Times New Roman"/>
          <w:kern w:val="0"/>
          <w:sz w:val="24"/>
          <w:szCs w:val="24"/>
          <w:vertAlign w:val="superscript"/>
        </w:rPr>
        <w:t>[10-13]</w:t>
      </w:r>
      <w:r w:rsidR="00EB3790" w:rsidRPr="00D72EE6">
        <w:rPr>
          <w:rFonts w:ascii="Book Antiqua" w:eastAsiaTheme="minorHAnsi" w:hAnsi="Book Antiqua" w:cs="Times New Roman"/>
          <w:kern w:val="0"/>
          <w:sz w:val="24"/>
          <w:szCs w:val="24"/>
          <w:vertAlign w:val="superscript"/>
        </w:rPr>
        <w:fldChar w:fldCharType="end"/>
      </w:r>
      <w:r w:rsidRPr="00D72EE6">
        <w:rPr>
          <w:rFonts w:ascii="Book Antiqua" w:eastAsiaTheme="minorHAnsi" w:hAnsi="Book Antiqua" w:cs="Times New Roman"/>
          <w:kern w:val="0"/>
          <w:sz w:val="24"/>
          <w:szCs w:val="24"/>
        </w:rPr>
        <w:t xml:space="preserve"> before the review.</w:t>
      </w:r>
      <w:r w:rsidRPr="00D72EE6">
        <w:rPr>
          <w:rFonts w:ascii="Book Antiqua" w:eastAsiaTheme="minorHAnsi" w:hAnsi="Book Antiqua" w:cs="Times New Roman"/>
          <w:sz w:val="24"/>
          <w:szCs w:val="24"/>
        </w:rPr>
        <w:t xml:space="preserve"> The use of prescribed medications </w:t>
      </w:r>
      <w:r w:rsidR="00811B88">
        <w:rPr>
          <w:rFonts w:ascii="Book Antiqua" w:eastAsiaTheme="minorHAnsi" w:hAnsi="Book Antiqua" w:cs="Times New Roman"/>
          <w:sz w:val="24"/>
          <w:szCs w:val="24"/>
        </w:rPr>
        <w:t>[</w:t>
      </w:r>
      <w:r w:rsidR="00811B88">
        <w:rPr>
          <w:rFonts w:ascii="Book Antiqua" w:eastAsiaTheme="minorHAnsi" w:hAnsi="Book Antiqua" w:cs="Times New Roman"/>
          <w:kern w:val="0"/>
          <w:sz w:val="24"/>
          <w:szCs w:val="24"/>
        </w:rPr>
        <w:t>oral/intravenous (IV) steroids, azathioprine/6-mercaptopurine (AZA/6MP)</w:t>
      </w:r>
      <w:r w:rsidRPr="00D72EE6">
        <w:rPr>
          <w:rFonts w:ascii="Book Antiqua" w:eastAsiaTheme="minorHAnsi" w:hAnsi="Book Antiqua" w:cs="Times New Roman"/>
          <w:kern w:val="0"/>
          <w:sz w:val="24"/>
          <w:szCs w:val="24"/>
        </w:rPr>
        <w:t>, o</w:t>
      </w:r>
      <w:r w:rsidR="00811B88">
        <w:rPr>
          <w:rFonts w:ascii="Book Antiqua" w:eastAsiaTheme="minorHAnsi" w:hAnsi="Book Antiqua" w:cs="Times New Roman"/>
          <w:kern w:val="0"/>
          <w:sz w:val="24"/>
          <w:szCs w:val="24"/>
        </w:rPr>
        <w:t>r anti-tumor necrosis factor alpha (</w:t>
      </w:r>
      <w:r w:rsidRPr="00D72EE6">
        <w:rPr>
          <w:rFonts w:ascii="Book Antiqua" w:eastAsiaTheme="minorHAnsi" w:hAnsi="Book Antiqua" w:cs="Times New Roman"/>
          <w:kern w:val="0"/>
          <w:sz w:val="24"/>
          <w:szCs w:val="24"/>
        </w:rPr>
        <w:t>anti-TNFα</w:t>
      </w:r>
      <w:r w:rsidR="00811B88">
        <w:rPr>
          <w:rFonts w:ascii="Book Antiqua" w:eastAsiaTheme="minorHAnsi" w:hAnsi="Book Antiqua" w:cs="Times New Roman"/>
          <w:kern w:val="0"/>
          <w:sz w:val="24"/>
          <w:szCs w:val="24"/>
        </w:rPr>
        <w:t>)</w:t>
      </w:r>
      <w:r w:rsidR="00811B88">
        <w:rPr>
          <w:rFonts w:ascii="Book Antiqua" w:eastAsiaTheme="minorHAnsi" w:hAnsi="Book Antiqua" w:cs="Times New Roman"/>
          <w:sz w:val="24"/>
          <w:szCs w:val="24"/>
        </w:rPr>
        <w:t>]</w:t>
      </w:r>
      <w:r w:rsidRPr="00D72EE6">
        <w:rPr>
          <w:rFonts w:ascii="Book Antiqua" w:eastAsiaTheme="minorHAnsi" w:hAnsi="Book Antiqua" w:cs="Times New Roman"/>
          <w:sz w:val="24"/>
          <w:szCs w:val="24"/>
        </w:rPr>
        <w:t xml:space="preserve"> and the first day of the prescribed medication were investigated. To determine the prognos</w:t>
      </w:r>
      <w:r w:rsidR="00FE7805" w:rsidRPr="00D72EE6">
        <w:rPr>
          <w:rFonts w:ascii="Book Antiqua" w:eastAsiaTheme="minorHAnsi" w:hAnsi="Book Antiqua" w:cs="Times New Roman"/>
          <w:sz w:val="24"/>
          <w:szCs w:val="24"/>
        </w:rPr>
        <w:t>tic</w:t>
      </w:r>
      <w:r w:rsidRPr="00D72EE6">
        <w:rPr>
          <w:rFonts w:ascii="Book Antiqua" w:eastAsiaTheme="minorHAnsi" w:hAnsi="Book Antiqua" w:cs="Times New Roman"/>
          <w:sz w:val="24"/>
          <w:szCs w:val="24"/>
        </w:rPr>
        <w:t xml:space="preserve"> factors, the use of </w:t>
      </w:r>
      <w:r w:rsidRPr="00D72EE6">
        <w:rPr>
          <w:rFonts w:ascii="Book Antiqua" w:eastAsiaTheme="minorHAnsi" w:hAnsi="Book Antiqua" w:cs="Times New Roman"/>
          <w:kern w:val="0"/>
          <w:sz w:val="24"/>
          <w:szCs w:val="24"/>
        </w:rPr>
        <w:t xml:space="preserve">anti-TNFα, </w:t>
      </w:r>
      <w:r w:rsidRPr="00D72EE6">
        <w:rPr>
          <w:rFonts w:ascii="Book Antiqua" w:eastAsiaTheme="minorHAnsi" w:hAnsi="Book Antiqua" w:cs="Times New Roman"/>
          <w:sz w:val="24"/>
          <w:szCs w:val="24"/>
        </w:rPr>
        <w:t>the hospital admission history due to acute flare-ups</w:t>
      </w:r>
      <w:r w:rsidR="00EB3790" w:rsidRPr="00D72EE6">
        <w:rPr>
          <w:rFonts w:ascii="Book Antiqua" w:eastAsiaTheme="minorHAnsi" w:hAnsi="Book Antiqua" w:cs="Times New Roman"/>
          <w:kern w:val="0"/>
          <w:sz w:val="24"/>
          <w:szCs w:val="24"/>
          <w:vertAlign w:val="superscript"/>
        </w:rPr>
        <w:fldChar w:fldCharType="begin">
          <w:fldData xml:space="preserve">PEVuZE5vdGU+PENpdGU+PEF1dGhvcj5UcnVlbG92ZTwvQXV0aG9yPjxZZWFyPjE5NTU8L1llYXI+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</w:fldData>
        </w:fldChar>
      </w:r>
      <w:r w:rsidRPr="00D72EE6">
        <w:rPr>
          <w:rFonts w:ascii="Book Antiqua" w:eastAsiaTheme="minorHAnsi" w:hAnsi="Book Antiqua" w:cs="Times New Roman"/>
          <w:kern w:val="0"/>
          <w:sz w:val="24"/>
          <w:szCs w:val="24"/>
          <w:vertAlign w:val="superscript"/>
        </w:rPr>
        <w:instrText xml:space="preserve"> ADDIN EN.CITE </w:instrText>
      </w:r>
      <w:r w:rsidR="00EB3790" w:rsidRPr="00D72EE6">
        <w:rPr>
          <w:rFonts w:ascii="Book Antiqua" w:eastAsiaTheme="minorHAnsi" w:hAnsi="Book Antiqua" w:cs="Times New Roman"/>
          <w:kern w:val="0"/>
          <w:sz w:val="24"/>
          <w:szCs w:val="24"/>
          <w:vertAlign w:val="superscript"/>
        </w:rPr>
        <w:fldChar w:fldCharType="begin">
          <w:fldData xml:space="preserve">PEVuZE5vdGU+PENpdGU+PEF1dGhvcj5UcnVlbG92ZTwvQXV0aG9yPjxZZWFyPjE5NTU8L1llYXI+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</w:fldData>
        </w:fldChar>
      </w:r>
      <w:r w:rsidRPr="00D72EE6">
        <w:rPr>
          <w:rFonts w:ascii="Book Antiqua" w:eastAsiaTheme="minorHAnsi" w:hAnsi="Book Antiqua" w:cs="Times New Roman"/>
          <w:kern w:val="0"/>
          <w:sz w:val="24"/>
          <w:szCs w:val="24"/>
          <w:vertAlign w:val="superscript"/>
        </w:rPr>
        <w:instrText xml:space="preserve"> ADDIN EN.CITE.DATA </w:instrText>
      </w:r>
      <w:r w:rsidR="00EB3790" w:rsidRPr="00D72EE6">
        <w:rPr>
          <w:rFonts w:ascii="Book Antiqua" w:eastAsiaTheme="minorHAnsi" w:hAnsi="Book Antiqua" w:cs="Times New Roman"/>
          <w:kern w:val="0"/>
          <w:sz w:val="24"/>
          <w:szCs w:val="24"/>
          <w:vertAlign w:val="superscript"/>
        </w:rPr>
      </w:r>
      <w:r w:rsidR="00EB3790" w:rsidRPr="00D72EE6">
        <w:rPr>
          <w:rFonts w:ascii="Book Antiqua" w:eastAsiaTheme="minorHAnsi" w:hAnsi="Book Antiqua" w:cs="Times New Roman"/>
          <w:kern w:val="0"/>
          <w:sz w:val="24"/>
          <w:szCs w:val="24"/>
          <w:vertAlign w:val="superscript"/>
        </w:rPr>
        <w:fldChar w:fldCharType="end"/>
      </w:r>
      <w:r w:rsidR="00EB3790" w:rsidRPr="00D72EE6">
        <w:rPr>
          <w:rFonts w:ascii="Book Antiqua" w:eastAsiaTheme="minorHAnsi" w:hAnsi="Book Antiqua" w:cs="Times New Roman"/>
          <w:kern w:val="0"/>
          <w:sz w:val="24"/>
          <w:szCs w:val="24"/>
          <w:vertAlign w:val="superscript"/>
        </w:rPr>
      </w:r>
      <w:r w:rsidR="00EB3790" w:rsidRPr="00D72EE6">
        <w:rPr>
          <w:rFonts w:ascii="Book Antiqua" w:eastAsiaTheme="minorHAnsi" w:hAnsi="Book Antiqua" w:cs="Times New Roman"/>
          <w:kern w:val="0"/>
          <w:sz w:val="24"/>
          <w:szCs w:val="24"/>
          <w:vertAlign w:val="superscript"/>
        </w:rPr>
        <w:fldChar w:fldCharType="separate"/>
      </w:r>
      <w:r w:rsidR="00811B88">
        <w:rPr>
          <w:rFonts w:ascii="Book Antiqua" w:eastAsiaTheme="minorHAnsi" w:hAnsi="Book Antiqua" w:cs="Times New Roman"/>
          <w:kern w:val="0"/>
          <w:sz w:val="24"/>
          <w:szCs w:val="24"/>
          <w:vertAlign w:val="superscript"/>
        </w:rPr>
        <w:t>[14,</w:t>
      </w:r>
      <w:r w:rsidRPr="00D72EE6">
        <w:rPr>
          <w:rFonts w:ascii="Book Antiqua" w:eastAsiaTheme="minorHAnsi" w:hAnsi="Book Antiqua" w:cs="Times New Roman"/>
          <w:kern w:val="0"/>
          <w:sz w:val="24"/>
          <w:szCs w:val="24"/>
          <w:vertAlign w:val="superscript"/>
        </w:rPr>
        <w:t>15]</w:t>
      </w:r>
      <w:r w:rsidR="00EB3790" w:rsidRPr="00D72EE6">
        <w:rPr>
          <w:rFonts w:ascii="Book Antiqua" w:eastAsiaTheme="minorHAnsi" w:hAnsi="Book Antiqua" w:cs="Times New Roman"/>
          <w:kern w:val="0"/>
          <w:sz w:val="24"/>
          <w:szCs w:val="24"/>
          <w:vertAlign w:val="superscript"/>
        </w:rPr>
        <w:fldChar w:fldCharType="end"/>
      </w:r>
      <w:r w:rsidRPr="00D72EE6">
        <w:rPr>
          <w:rFonts w:ascii="Book Antiqua" w:eastAsiaTheme="minorHAnsi" w:hAnsi="Book Antiqua" w:cs="Times New Roman"/>
          <w:sz w:val="24"/>
          <w:szCs w:val="24"/>
        </w:rPr>
        <w:t xml:space="preserve">, frequent admission (more than two admissions due to UC flare-ups), surgery associated with UC, and the clinical </w:t>
      </w:r>
      <w:r w:rsidRPr="00D72EE6">
        <w:rPr>
          <w:rFonts w:ascii="Book Antiqua" w:eastAsiaTheme="minorHAnsi" w:hAnsi="Book Antiqua" w:cs="Times New Roman"/>
          <w:sz w:val="24"/>
          <w:szCs w:val="24"/>
        </w:rPr>
        <w:lastRenderedPageBreak/>
        <w:t xml:space="preserve">remission state at the latest follow-up were obtained from the medical records. The </w:t>
      </w:r>
      <w:r w:rsidRPr="00D72EE6">
        <w:rPr>
          <w:rFonts w:ascii="Book Antiqua" w:eastAsiaTheme="minorHAnsi" w:hAnsi="Book Antiqua" w:cs="Times New Roman"/>
          <w:bCs/>
          <w:sz w:val="24"/>
          <w:szCs w:val="24"/>
        </w:rPr>
        <w:t xml:space="preserve">diagnostic interval </w:t>
      </w:r>
      <w:r w:rsidRPr="00D72EE6">
        <w:rPr>
          <w:rFonts w:ascii="Book Antiqua" w:eastAsiaTheme="minorHAnsi" w:hAnsi="Book Antiqua" w:cs="Times New Roman"/>
          <w:sz w:val="24"/>
          <w:szCs w:val="24"/>
        </w:rPr>
        <w:t>was defined as the time from the first symptom until UC diagnosis.</w:t>
      </w:r>
      <w:r w:rsidR="0071772D" w:rsidRPr="00D72EE6">
        <w:rPr>
          <w:rFonts w:ascii="Book Antiqua" w:eastAsiaTheme="minorHAnsi" w:hAnsi="Book Antiqua" w:cs="Times New Roman"/>
          <w:sz w:val="24"/>
          <w:szCs w:val="24"/>
        </w:rPr>
        <w:t xml:space="preserve"> </w:t>
      </w:r>
      <w:r w:rsidR="006E65B9" w:rsidRPr="00D72EE6">
        <w:rPr>
          <w:rFonts w:ascii="Book Antiqua" w:eastAsiaTheme="minorHAnsi" w:hAnsi="Book Antiqua" w:cs="Times New Roman"/>
          <w:sz w:val="24"/>
          <w:szCs w:val="24"/>
        </w:rPr>
        <w:t>W</w:t>
      </w:r>
      <w:r w:rsidRPr="00D72EE6">
        <w:rPr>
          <w:rFonts w:ascii="Book Antiqua" w:eastAsiaTheme="minorHAnsi" w:hAnsi="Book Antiqua" w:cs="Times New Roman"/>
          <w:bCs/>
          <w:sz w:val="24"/>
          <w:szCs w:val="24"/>
        </w:rPr>
        <w:t xml:space="preserve">e divided the patients into the early and delay </w:t>
      </w:r>
      <w:r w:rsidR="00573996" w:rsidRPr="00D72EE6">
        <w:rPr>
          <w:rFonts w:ascii="Book Antiqua" w:eastAsiaTheme="minorHAnsi" w:hAnsi="Book Antiqua" w:cs="Times New Roman"/>
          <w:bCs/>
          <w:sz w:val="24"/>
          <w:szCs w:val="24"/>
        </w:rPr>
        <w:t xml:space="preserve">groups </w:t>
      </w:r>
      <w:r w:rsidRPr="00D72EE6">
        <w:rPr>
          <w:rFonts w:ascii="Book Antiqua" w:eastAsiaTheme="minorHAnsi" w:hAnsi="Book Antiqua" w:cs="Times New Roman"/>
          <w:bCs/>
          <w:sz w:val="24"/>
          <w:szCs w:val="24"/>
        </w:rPr>
        <w:t xml:space="preserve">according to several diagnostic interval criteria (3 </w:t>
      </w:r>
      <w:proofErr w:type="spellStart"/>
      <w:r w:rsidRPr="00D72EE6">
        <w:rPr>
          <w:rFonts w:ascii="Book Antiqua" w:eastAsiaTheme="minorHAnsi" w:hAnsi="Book Antiqua" w:cs="Times New Roman"/>
          <w:bCs/>
          <w:sz w:val="24"/>
          <w:szCs w:val="24"/>
        </w:rPr>
        <w:t>mo</w:t>
      </w:r>
      <w:proofErr w:type="spellEnd"/>
      <w:r w:rsidRPr="00D72EE6">
        <w:rPr>
          <w:rFonts w:ascii="Book Antiqua" w:eastAsiaTheme="minorHAnsi" w:hAnsi="Book Antiqua" w:cs="Times New Roman"/>
          <w:bCs/>
          <w:sz w:val="24"/>
          <w:szCs w:val="24"/>
        </w:rPr>
        <w:t xml:space="preserve">, 6 </w:t>
      </w:r>
      <w:proofErr w:type="spellStart"/>
      <w:r w:rsidRPr="00D72EE6">
        <w:rPr>
          <w:rFonts w:ascii="Book Antiqua" w:eastAsiaTheme="minorHAnsi" w:hAnsi="Book Antiqua" w:cs="Times New Roman"/>
          <w:bCs/>
          <w:sz w:val="24"/>
          <w:szCs w:val="24"/>
        </w:rPr>
        <w:t>mo</w:t>
      </w:r>
      <w:proofErr w:type="spellEnd"/>
      <w:r w:rsidRPr="00D72EE6">
        <w:rPr>
          <w:rFonts w:ascii="Book Antiqua" w:eastAsiaTheme="minorHAnsi" w:hAnsi="Book Antiqua" w:cs="Times New Roman"/>
          <w:bCs/>
          <w:sz w:val="24"/>
          <w:szCs w:val="24"/>
        </w:rPr>
        <w:t xml:space="preserve">, 12 </w:t>
      </w:r>
      <w:proofErr w:type="spellStart"/>
      <w:r w:rsidRPr="00D72EE6">
        <w:rPr>
          <w:rFonts w:ascii="Book Antiqua" w:eastAsiaTheme="minorHAnsi" w:hAnsi="Book Antiqua" w:cs="Times New Roman"/>
          <w:bCs/>
          <w:sz w:val="24"/>
          <w:szCs w:val="24"/>
        </w:rPr>
        <w:t>mo</w:t>
      </w:r>
      <w:proofErr w:type="spellEnd"/>
      <w:r w:rsidRPr="00D72EE6">
        <w:rPr>
          <w:rFonts w:ascii="Book Antiqua" w:eastAsiaTheme="minorHAnsi" w:hAnsi="Book Antiqua" w:cs="Times New Roman"/>
          <w:bCs/>
          <w:sz w:val="24"/>
          <w:szCs w:val="24"/>
        </w:rPr>
        <w:t xml:space="preserve">, 18 </w:t>
      </w:r>
      <w:proofErr w:type="spellStart"/>
      <w:r w:rsidRPr="00D72EE6">
        <w:rPr>
          <w:rFonts w:ascii="Book Antiqua" w:eastAsiaTheme="minorHAnsi" w:hAnsi="Book Antiqua" w:cs="Times New Roman"/>
          <w:bCs/>
          <w:sz w:val="24"/>
          <w:szCs w:val="24"/>
        </w:rPr>
        <w:t>mo</w:t>
      </w:r>
      <w:proofErr w:type="spellEnd"/>
      <w:r w:rsidRPr="00D72EE6">
        <w:rPr>
          <w:rFonts w:ascii="Book Antiqua" w:eastAsiaTheme="minorHAnsi" w:hAnsi="Book Antiqua" w:cs="Times New Roman"/>
          <w:bCs/>
          <w:sz w:val="24"/>
          <w:szCs w:val="24"/>
        </w:rPr>
        <w:t xml:space="preserve"> and 24 mo. Then, we compared the two groups according to the aforementioned demographic and clinical characteristics</w:t>
      </w:r>
      <w:r w:rsidR="00343B3A" w:rsidRPr="00D72EE6">
        <w:rPr>
          <w:rFonts w:ascii="Book Antiqua" w:eastAsiaTheme="minorHAnsi" w:hAnsi="Book Antiqua" w:cs="Times New Roman"/>
          <w:sz w:val="24"/>
          <w:szCs w:val="24"/>
        </w:rPr>
        <w:t xml:space="preserve"> to determine the</w:t>
      </w:r>
      <w:r w:rsidR="00343B3A" w:rsidRPr="00D72EE6">
        <w:rPr>
          <w:rFonts w:ascii="Book Antiqua" w:eastAsiaTheme="minorHAnsi" w:hAnsi="Book Antiqua" w:cs="Times New Roman"/>
          <w:bCs/>
          <w:sz w:val="24"/>
          <w:szCs w:val="24"/>
        </w:rPr>
        <w:t xml:space="preserve"> </w:t>
      </w:r>
      <w:r w:rsidR="00343B3A" w:rsidRPr="00D72EE6">
        <w:rPr>
          <w:rFonts w:ascii="Book Antiqua" w:eastAsiaTheme="minorHAnsi" w:hAnsi="Book Antiqua" w:cs="Times New Roman"/>
          <w:sz w:val="24"/>
          <w:szCs w:val="24"/>
        </w:rPr>
        <w:t xml:space="preserve">diagnostic delay </w:t>
      </w:r>
      <w:r w:rsidR="00343B3A" w:rsidRPr="00D72EE6">
        <w:rPr>
          <w:rFonts w:ascii="Book Antiqua" w:eastAsiaTheme="minorHAnsi" w:hAnsi="Book Antiqua" w:cs="Times New Roman"/>
          <w:bCs/>
          <w:sz w:val="24"/>
          <w:szCs w:val="24"/>
        </w:rPr>
        <w:t>having a clinical impact</w:t>
      </w:r>
      <w:r w:rsidRPr="00D72EE6">
        <w:rPr>
          <w:rFonts w:ascii="Book Antiqua" w:eastAsiaTheme="minorHAnsi" w:hAnsi="Book Antiqua" w:cs="Times New Roman"/>
          <w:bCs/>
          <w:sz w:val="24"/>
          <w:szCs w:val="24"/>
        </w:rPr>
        <w:t>.</w:t>
      </w:r>
    </w:p>
    <w:p w14:paraId="3F161E23" w14:textId="77777777" w:rsidR="00DB2FC0" w:rsidRPr="00D72EE6" w:rsidRDefault="00DB2FC0" w:rsidP="00D72EE6">
      <w:pPr>
        <w:wordWrap/>
        <w:adjustRightInd w:val="0"/>
        <w:snapToGrid w:val="0"/>
        <w:spacing w:after="0" w:line="360" w:lineRule="auto"/>
        <w:rPr>
          <w:rFonts w:ascii="Book Antiqua" w:eastAsiaTheme="minorHAnsi" w:hAnsi="Book Antiqua" w:cs="Times New Roman"/>
          <w:b/>
          <w:kern w:val="0"/>
          <w:sz w:val="24"/>
          <w:szCs w:val="24"/>
        </w:rPr>
      </w:pPr>
    </w:p>
    <w:p w14:paraId="4E8F0812" w14:textId="77777777" w:rsidR="00DB2FC0" w:rsidRPr="00D72EE6" w:rsidRDefault="00DB2FC0" w:rsidP="005877A9">
      <w:pPr>
        <w:wordWrap/>
        <w:adjustRightInd w:val="0"/>
        <w:snapToGrid w:val="0"/>
        <w:spacing w:after="0" w:line="360" w:lineRule="auto"/>
        <w:outlineLvl w:val="0"/>
        <w:rPr>
          <w:rFonts w:ascii="Book Antiqua" w:eastAsiaTheme="minorHAnsi" w:hAnsi="Book Antiqua" w:cs="Times New Roman"/>
          <w:b/>
          <w:i/>
          <w:kern w:val="0"/>
          <w:sz w:val="24"/>
          <w:szCs w:val="24"/>
        </w:rPr>
      </w:pPr>
      <w:r w:rsidRPr="00D72EE6">
        <w:rPr>
          <w:rFonts w:ascii="Book Antiqua" w:eastAsiaTheme="minorHAnsi" w:hAnsi="Book Antiqua" w:cs="Times New Roman"/>
          <w:b/>
          <w:i/>
          <w:kern w:val="0"/>
          <w:sz w:val="24"/>
          <w:szCs w:val="24"/>
        </w:rPr>
        <w:t xml:space="preserve">Statistical </w:t>
      </w:r>
      <w:r w:rsidR="00647B75" w:rsidRPr="00D72EE6">
        <w:rPr>
          <w:rFonts w:ascii="Book Antiqua" w:eastAsiaTheme="minorHAnsi" w:hAnsi="Book Antiqua" w:cs="Times New Roman"/>
          <w:b/>
          <w:i/>
          <w:kern w:val="0"/>
          <w:sz w:val="24"/>
          <w:szCs w:val="24"/>
        </w:rPr>
        <w:t>analysis</w:t>
      </w:r>
    </w:p>
    <w:p w14:paraId="60356ED5" w14:textId="1FA9EABB" w:rsidR="00DB2FC0" w:rsidRPr="00D72EE6" w:rsidRDefault="00DB2FC0" w:rsidP="00811B88">
      <w:pPr>
        <w:suppressAutoHyphens/>
        <w:wordWrap/>
        <w:adjustRightInd w:val="0"/>
        <w:snapToGrid w:val="0"/>
        <w:spacing w:after="0" w:line="360" w:lineRule="auto"/>
        <w:textAlignment w:val="center"/>
        <w:rPr>
          <w:rFonts w:ascii="Book Antiqua" w:eastAsiaTheme="minorHAnsi" w:hAnsi="Book Antiqua" w:cs="Times New Roman"/>
          <w:kern w:val="0"/>
          <w:sz w:val="24"/>
          <w:szCs w:val="24"/>
        </w:rPr>
      </w:pPr>
      <w:r w:rsidRPr="00D72EE6">
        <w:rPr>
          <w:rFonts w:ascii="Book Antiqua" w:eastAsiaTheme="minorHAnsi" w:hAnsi="Book Antiqua" w:cs="Times New Roman"/>
          <w:kern w:val="0"/>
          <w:sz w:val="24"/>
          <w:szCs w:val="24"/>
        </w:rPr>
        <w:t xml:space="preserve">Both categorical and continuous variables of baseline characteristics were analyzed. Continuous variables are shown as mean ± standard deviation or medians with ranges. </w:t>
      </w:r>
      <w:r w:rsidRPr="00D72EE6">
        <w:rPr>
          <w:rFonts w:ascii="Book Antiqua" w:eastAsiaTheme="minorHAnsi" w:hAnsi="Book Antiqua" w:cs="Times New Roman"/>
          <w:sz w:val="24"/>
          <w:szCs w:val="24"/>
        </w:rPr>
        <w:t xml:space="preserve">To evaluate </w:t>
      </w:r>
      <w:r w:rsidRPr="00D72EE6">
        <w:rPr>
          <w:rFonts w:ascii="Book Antiqua" w:eastAsiaTheme="minorHAnsi" w:hAnsi="Book Antiqua" w:cs="Times New Roman"/>
          <w:bCs/>
          <w:sz w:val="24"/>
          <w:szCs w:val="24"/>
        </w:rPr>
        <w:t xml:space="preserve">the criteria for a diagnostic delay having a clinical impact, the </w:t>
      </w:r>
      <w:r w:rsidRPr="00D72EE6">
        <w:rPr>
          <w:rFonts w:ascii="Book Antiqua" w:eastAsiaTheme="minorHAnsi" w:hAnsi="Book Antiqua" w:cs="Times New Roman"/>
          <w:color w:val="000000"/>
          <w:spacing w:val="-7"/>
          <w:kern w:val="0"/>
          <w:sz w:val="24"/>
          <w:szCs w:val="24"/>
        </w:rPr>
        <w:t>chi-</w:t>
      </w:r>
      <w:r w:rsidR="00647B75" w:rsidRPr="00D72EE6">
        <w:rPr>
          <w:rFonts w:ascii="Book Antiqua" w:eastAsiaTheme="minorHAnsi" w:hAnsi="Book Antiqua" w:cs="Times New Roman"/>
          <w:color w:val="000000"/>
          <w:spacing w:val="-7"/>
          <w:kern w:val="0"/>
          <w:sz w:val="24"/>
          <w:szCs w:val="24"/>
        </w:rPr>
        <w:t xml:space="preserve">square </w:t>
      </w:r>
      <w:r w:rsidRPr="00D72EE6">
        <w:rPr>
          <w:rFonts w:ascii="Book Antiqua" w:eastAsiaTheme="minorHAnsi" w:hAnsi="Book Antiqua" w:cs="Times New Roman"/>
          <w:color w:val="000000"/>
          <w:spacing w:val="-7"/>
          <w:kern w:val="0"/>
          <w:sz w:val="24"/>
          <w:szCs w:val="24"/>
        </w:rPr>
        <w:t xml:space="preserve">test, Fisher’s exact test, and </w:t>
      </w:r>
      <w:r w:rsidRPr="00D72EE6">
        <w:rPr>
          <w:rFonts w:ascii="Book Antiqua" w:eastAsiaTheme="minorHAnsi" w:hAnsi="Book Antiqua" w:cs="Times New Roman"/>
          <w:kern w:val="0"/>
          <w:sz w:val="24"/>
          <w:szCs w:val="24"/>
        </w:rPr>
        <w:t xml:space="preserve">Kaplan-Meier method with the log-rank test </w:t>
      </w:r>
      <w:r w:rsidRPr="00D72EE6">
        <w:rPr>
          <w:rFonts w:ascii="Book Antiqua" w:eastAsiaTheme="minorHAnsi" w:hAnsi="Book Antiqua" w:cs="Times New Roman"/>
          <w:color w:val="000000"/>
          <w:spacing w:val="-7"/>
          <w:kern w:val="0"/>
          <w:sz w:val="24"/>
          <w:szCs w:val="24"/>
        </w:rPr>
        <w:t xml:space="preserve">were used to compare </w:t>
      </w:r>
      <w:r w:rsidR="00647B75" w:rsidRPr="00D72EE6">
        <w:rPr>
          <w:rFonts w:ascii="Book Antiqua" w:eastAsiaTheme="minorHAnsi" w:hAnsi="Book Antiqua" w:cs="Times New Roman"/>
          <w:kern w:val="0"/>
          <w:sz w:val="24"/>
          <w:szCs w:val="24"/>
        </w:rPr>
        <w:t xml:space="preserve">prognostic </w:t>
      </w:r>
      <w:r w:rsidRPr="00D72EE6">
        <w:rPr>
          <w:rFonts w:ascii="Book Antiqua" w:eastAsiaTheme="minorHAnsi" w:hAnsi="Book Antiqua" w:cs="Times New Roman"/>
          <w:kern w:val="0"/>
          <w:sz w:val="24"/>
          <w:szCs w:val="24"/>
        </w:rPr>
        <w:t xml:space="preserve">factors between the early group and delay group. After the meaningful diagnostic delay and prognosis factors were determined, they were compared to </w:t>
      </w:r>
      <w:r w:rsidR="00647B75" w:rsidRPr="00D72EE6">
        <w:rPr>
          <w:rFonts w:ascii="Book Antiqua" w:eastAsiaTheme="minorHAnsi" w:hAnsi="Book Antiqua" w:cs="Times New Roman"/>
          <w:kern w:val="0"/>
          <w:sz w:val="24"/>
          <w:szCs w:val="24"/>
        </w:rPr>
        <w:t xml:space="preserve">the </w:t>
      </w:r>
      <w:r w:rsidRPr="00D72EE6">
        <w:rPr>
          <w:rFonts w:ascii="Book Antiqua" w:eastAsiaTheme="minorHAnsi" w:hAnsi="Book Antiqua" w:cs="Times New Roman"/>
          <w:kern w:val="0"/>
          <w:sz w:val="24"/>
          <w:szCs w:val="24"/>
        </w:rPr>
        <w:t xml:space="preserve">clinical factors (sex, age, BMI, first symptom, cases misdiagnosed as hemorrhoids or IBS, Mayo score, disease extension, and CRP level) by univariate analysis. Multivariate logistic regression analyses including significant clinical factors from the univariate analysis were performed to evaluate risk </w:t>
      </w:r>
      <w:r w:rsidRPr="00D72EE6">
        <w:rPr>
          <w:rFonts w:ascii="Book Antiqua" w:eastAsiaTheme="minorHAnsi" w:hAnsi="Book Antiqua" w:cs="Arial Unicode MS"/>
          <w:sz w:val="24"/>
          <w:szCs w:val="24"/>
        </w:rPr>
        <w:t>factor-related diagnostic delay and prognosis.</w:t>
      </w:r>
      <w:r w:rsidR="00D46F02" w:rsidRPr="00D72EE6">
        <w:rPr>
          <w:rFonts w:ascii="Book Antiqua" w:eastAsiaTheme="minorHAnsi" w:hAnsi="Book Antiqua" w:cs="Arial Unicode MS"/>
          <w:sz w:val="24"/>
          <w:szCs w:val="24"/>
        </w:rPr>
        <w:t xml:space="preserve"> </w:t>
      </w:r>
      <w:r w:rsidR="008600BC" w:rsidRPr="00D72EE6">
        <w:rPr>
          <w:rFonts w:ascii="Book Antiqua" w:eastAsiaTheme="minorHAnsi" w:hAnsi="Book Antiqua" w:cs="Times New Roman"/>
          <w:kern w:val="0"/>
          <w:sz w:val="24"/>
          <w:szCs w:val="24"/>
        </w:rPr>
        <w:t xml:space="preserve">Odd </w:t>
      </w:r>
      <w:r w:rsidRPr="00D72EE6">
        <w:rPr>
          <w:rFonts w:ascii="Book Antiqua" w:eastAsiaTheme="minorHAnsi" w:hAnsi="Book Antiqua" w:cs="Times New Roman"/>
          <w:kern w:val="0"/>
          <w:sz w:val="24"/>
          <w:szCs w:val="24"/>
        </w:rPr>
        <w:t>ratios (</w:t>
      </w:r>
      <w:r w:rsidR="008600BC" w:rsidRPr="00D72EE6">
        <w:rPr>
          <w:rFonts w:ascii="Book Antiqua" w:eastAsiaTheme="minorHAnsi" w:hAnsi="Book Antiqua" w:cs="Times New Roman"/>
          <w:kern w:val="0"/>
          <w:sz w:val="24"/>
          <w:szCs w:val="24"/>
        </w:rPr>
        <w:t>O</w:t>
      </w:r>
      <w:r w:rsidRPr="00D72EE6">
        <w:rPr>
          <w:rFonts w:ascii="Book Antiqua" w:eastAsiaTheme="minorHAnsi" w:hAnsi="Book Antiqua" w:cs="Times New Roman"/>
          <w:kern w:val="0"/>
          <w:sz w:val="24"/>
          <w:szCs w:val="24"/>
        </w:rPr>
        <w:t>R) and 95% confidence intervals (CI) were calculated as measures of the correlation between the clinical variables and outcomes of interest.</w:t>
      </w:r>
      <w:r w:rsidR="00D46F02" w:rsidRPr="00D72EE6">
        <w:rPr>
          <w:rFonts w:ascii="Book Antiqua" w:eastAsiaTheme="minorHAnsi" w:hAnsi="Book Antiqua" w:cs="Times New Roman"/>
          <w:kern w:val="0"/>
          <w:sz w:val="24"/>
          <w:szCs w:val="24"/>
        </w:rPr>
        <w:t xml:space="preserve"> </w:t>
      </w:r>
      <w:r w:rsidRPr="00D72EE6">
        <w:rPr>
          <w:rFonts w:ascii="Book Antiqua" w:eastAsiaTheme="minorHAnsi" w:hAnsi="Book Antiqua" w:cs="Times New Roman"/>
          <w:i/>
          <w:iCs/>
          <w:color w:val="000000"/>
          <w:spacing w:val="-7"/>
          <w:kern w:val="0"/>
          <w:sz w:val="24"/>
          <w:szCs w:val="24"/>
        </w:rPr>
        <w:t>P</w:t>
      </w:r>
      <w:r w:rsidR="00F40AED">
        <w:rPr>
          <w:rFonts w:ascii="Book Antiqua" w:eastAsiaTheme="minorHAnsi" w:hAnsi="Book Antiqua" w:cs="Times New Roman"/>
          <w:i/>
          <w:iCs/>
          <w:color w:val="000000"/>
          <w:spacing w:val="-7"/>
          <w:kern w:val="0"/>
          <w:sz w:val="24"/>
          <w:szCs w:val="24"/>
        </w:rPr>
        <w:t xml:space="preserve"> </w:t>
      </w:r>
      <w:r w:rsidRPr="00D72EE6">
        <w:rPr>
          <w:rFonts w:ascii="Book Antiqua" w:eastAsiaTheme="minorHAnsi" w:hAnsi="Book Antiqua" w:cs="Times New Roman"/>
          <w:color w:val="000000"/>
          <w:spacing w:val="-7"/>
          <w:kern w:val="0"/>
          <w:sz w:val="24"/>
          <w:szCs w:val="24"/>
        </w:rPr>
        <w:t>&lt;</w:t>
      </w:r>
      <w:r w:rsidR="00F40AED">
        <w:rPr>
          <w:rFonts w:ascii="Book Antiqua" w:eastAsiaTheme="minorHAnsi" w:hAnsi="Book Antiqua" w:cs="Times New Roman"/>
          <w:color w:val="000000"/>
          <w:spacing w:val="-7"/>
          <w:kern w:val="0"/>
          <w:sz w:val="24"/>
          <w:szCs w:val="24"/>
        </w:rPr>
        <w:t xml:space="preserve"> </w:t>
      </w:r>
      <w:r w:rsidRPr="00D72EE6">
        <w:rPr>
          <w:rFonts w:ascii="Book Antiqua" w:eastAsiaTheme="minorHAnsi" w:hAnsi="Book Antiqua" w:cs="Times New Roman"/>
          <w:color w:val="000000"/>
          <w:spacing w:val="-7"/>
          <w:kern w:val="0"/>
          <w:sz w:val="24"/>
          <w:szCs w:val="24"/>
        </w:rPr>
        <w:t>0.05 was considered significant.</w:t>
      </w:r>
      <w:r w:rsidRPr="00D72EE6">
        <w:rPr>
          <w:rFonts w:ascii="Book Antiqua" w:eastAsiaTheme="minorHAnsi" w:hAnsi="Book Antiqua" w:cs="Times New Roman"/>
          <w:kern w:val="0"/>
          <w:sz w:val="24"/>
          <w:szCs w:val="24"/>
        </w:rPr>
        <w:t xml:space="preserve"> Statistical analyses were performed using SPSS software version 1</w:t>
      </w:r>
      <w:r w:rsidR="00F40AED">
        <w:rPr>
          <w:rFonts w:ascii="Book Antiqua" w:eastAsiaTheme="minorHAnsi" w:hAnsi="Book Antiqua" w:cs="Times New Roman"/>
          <w:kern w:val="0"/>
          <w:sz w:val="24"/>
          <w:szCs w:val="24"/>
        </w:rPr>
        <w:t>8.0 (SPSS Inc., Chicago, IL, United States</w:t>
      </w:r>
      <w:r w:rsidRPr="00D72EE6">
        <w:rPr>
          <w:rFonts w:ascii="Book Antiqua" w:eastAsiaTheme="minorHAnsi" w:hAnsi="Book Antiqua" w:cs="Times New Roman"/>
          <w:kern w:val="0"/>
          <w:sz w:val="24"/>
          <w:szCs w:val="24"/>
        </w:rPr>
        <w:t>).</w:t>
      </w:r>
    </w:p>
    <w:p w14:paraId="7CE9C87A" w14:textId="77777777" w:rsidR="00DB2FC0" w:rsidRPr="00D72EE6" w:rsidRDefault="00DB2FC0" w:rsidP="00D72EE6">
      <w:pPr>
        <w:suppressAutoHyphens/>
        <w:wordWrap/>
        <w:adjustRightInd w:val="0"/>
        <w:snapToGrid w:val="0"/>
        <w:spacing w:after="0" w:line="360" w:lineRule="auto"/>
        <w:ind w:firstLineChars="50" w:firstLine="109"/>
        <w:textAlignment w:val="center"/>
        <w:rPr>
          <w:rFonts w:ascii="Book Antiqua" w:eastAsiaTheme="minorHAnsi" w:hAnsi="Book Antiqua" w:cs="Times New Roman"/>
          <w:spacing w:val="-11"/>
          <w:kern w:val="0"/>
          <w:sz w:val="24"/>
          <w:szCs w:val="24"/>
        </w:rPr>
      </w:pPr>
    </w:p>
    <w:p w14:paraId="2FBCEE20" w14:textId="77777777" w:rsidR="00B90C56" w:rsidRPr="00D72EE6" w:rsidRDefault="00B90C56" w:rsidP="005877A9">
      <w:pPr>
        <w:widowControl/>
        <w:wordWrap/>
        <w:adjustRightInd w:val="0"/>
        <w:snapToGrid w:val="0"/>
        <w:spacing w:after="0" w:line="360" w:lineRule="auto"/>
        <w:outlineLvl w:val="0"/>
        <w:rPr>
          <w:rFonts w:ascii="Book Antiqua" w:eastAsia="SimSun" w:hAnsi="Book Antiqua" w:cs="Times New Roman"/>
          <w:b/>
          <w:kern w:val="0"/>
          <w:sz w:val="24"/>
          <w:szCs w:val="24"/>
          <w:lang w:eastAsia="zh-CN"/>
        </w:rPr>
      </w:pPr>
      <w:r w:rsidRPr="00D72EE6">
        <w:rPr>
          <w:rFonts w:ascii="Book Antiqua" w:eastAsiaTheme="minorHAnsi" w:hAnsi="Book Antiqua" w:cs="Times New Roman"/>
          <w:b/>
          <w:kern w:val="0"/>
          <w:sz w:val="24"/>
          <w:szCs w:val="24"/>
        </w:rPr>
        <w:t>RESULTS</w:t>
      </w:r>
    </w:p>
    <w:p w14:paraId="7E081A90" w14:textId="69D02E12" w:rsidR="00DB2FC0" w:rsidRPr="00D72EE6" w:rsidRDefault="00DB2FC0" w:rsidP="005877A9">
      <w:pPr>
        <w:wordWrap/>
        <w:adjustRightInd w:val="0"/>
        <w:snapToGrid w:val="0"/>
        <w:spacing w:after="0" w:line="360" w:lineRule="auto"/>
        <w:outlineLvl w:val="0"/>
        <w:rPr>
          <w:rFonts w:ascii="Book Antiqua" w:eastAsiaTheme="minorHAnsi" w:hAnsi="Book Antiqua" w:cs="Times New Roman"/>
          <w:b/>
          <w:i/>
          <w:sz w:val="24"/>
          <w:szCs w:val="24"/>
        </w:rPr>
      </w:pPr>
      <w:r w:rsidRPr="00D72EE6">
        <w:rPr>
          <w:rFonts w:ascii="Book Antiqua" w:eastAsiaTheme="minorHAnsi" w:hAnsi="Book Antiqua" w:cs="Times New Roman"/>
          <w:b/>
          <w:i/>
          <w:sz w:val="24"/>
          <w:szCs w:val="24"/>
        </w:rPr>
        <w:t>Basel</w:t>
      </w:r>
      <w:r w:rsidR="00F40AED">
        <w:rPr>
          <w:rFonts w:ascii="Book Antiqua" w:eastAsiaTheme="minorHAnsi" w:hAnsi="Book Antiqua" w:cs="Times New Roman"/>
          <w:b/>
          <w:i/>
          <w:sz w:val="24"/>
          <w:szCs w:val="24"/>
        </w:rPr>
        <w:t>ine characteristics of patients</w:t>
      </w:r>
    </w:p>
    <w:p w14:paraId="17EFF775" w14:textId="278DA337" w:rsidR="00DB2FC0" w:rsidRPr="00D72EE6" w:rsidRDefault="00DB2FC0" w:rsidP="00F40AED">
      <w:pPr>
        <w:wordWrap/>
        <w:adjustRightInd w:val="0"/>
        <w:snapToGrid w:val="0"/>
        <w:spacing w:after="0" w:line="360" w:lineRule="auto"/>
        <w:rPr>
          <w:rFonts w:ascii="Book Antiqua" w:eastAsiaTheme="minorHAnsi" w:hAnsi="Book Antiqua" w:cs="Times New Roman"/>
          <w:kern w:val="0"/>
          <w:sz w:val="24"/>
          <w:szCs w:val="24"/>
        </w:rPr>
      </w:pPr>
      <w:r w:rsidRPr="00D72EE6">
        <w:rPr>
          <w:rFonts w:ascii="Book Antiqua" w:eastAsiaTheme="minorHAnsi" w:hAnsi="Book Antiqua" w:cs="Times New Roman"/>
          <w:sz w:val="24"/>
          <w:szCs w:val="24"/>
        </w:rPr>
        <w:t xml:space="preserve">Clinical </w:t>
      </w:r>
      <w:r w:rsidRPr="00D72EE6">
        <w:rPr>
          <w:rFonts w:ascii="Book Antiqua" w:eastAsiaTheme="minorHAnsi" w:hAnsi="Book Antiqua" w:cs="Times New Roman"/>
          <w:kern w:val="0"/>
          <w:sz w:val="24"/>
          <w:szCs w:val="24"/>
        </w:rPr>
        <w:t xml:space="preserve">characteristics of the patients were as follows: </w:t>
      </w:r>
      <w:r w:rsidRPr="00D72EE6">
        <w:rPr>
          <w:rFonts w:ascii="Book Antiqua" w:eastAsiaTheme="minorHAnsi" w:hAnsi="Book Antiqua" w:cs="Arial Unicode MS"/>
          <w:kern w:val="0"/>
          <w:sz w:val="24"/>
          <w:szCs w:val="24"/>
        </w:rPr>
        <w:t xml:space="preserve">male sex, 318 (55.7%); mean </w:t>
      </w:r>
      <w:r w:rsidRPr="00D72EE6">
        <w:rPr>
          <w:rFonts w:ascii="Book Antiqua" w:eastAsiaTheme="minorHAnsi" w:hAnsi="Book Antiqua" w:cs="Times New Roman"/>
          <w:sz w:val="24"/>
          <w:szCs w:val="24"/>
        </w:rPr>
        <w:t xml:space="preserve">age at diagnosis, </w:t>
      </w:r>
      <w:r w:rsidRPr="00D72EE6">
        <w:rPr>
          <w:rFonts w:ascii="Book Antiqua" w:eastAsiaTheme="minorHAnsi" w:hAnsi="Book Antiqua" w:cs="Arial Unicode MS"/>
          <w:sz w:val="24"/>
          <w:szCs w:val="24"/>
        </w:rPr>
        <w:t xml:space="preserve">40.56 ± 16.11 </w:t>
      </w:r>
      <w:r w:rsidRPr="00D72EE6">
        <w:rPr>
          <w:rFonts w:ascii="Book Antiqua" w:eastAsiaTheme="minorHAnsi" w:hAnsi="Book Antiqua" w:cs="Times New Roman"/>
          <w:sz w:val="24"/>
          <w:szCs w:val="24"/>
        </w:rPr>
        <w:t xml:space="preserve">years; and </w:t>
      </w:r>
      <w:r w:rsidRPr="00D72EE6">
        <w:rPr>
          <w:rFonts w:ascii="Book Antiqua" w:eastAsiaTheme="minorHAnsi" w:hAnsi="Book Antiqua" w:cs="Arial Unicode MS"/>
          <w:sz w:val="24"/>
          <w:szCs w:val="24"/>
        </w:rPr>
        <w:t>BMI at diagnosis,</w:t>
      </w:r>
      <w:r w:rsidR="008600BC" w:rsidRPr="00D72EE6">
        <w:rPr>
          <w:rFonts w:ascii="Book Antiqua" w:eastAsiaTheme="minorHAnsi" w:hAnsi="Book Antiqua" w:cs="Arial Unicode MS"/>
          <w:sz w:val="24"/>
          <w:szCs w:val="24"/>
        </w:rPr>
        <w:t xml:space="preserve"> </w:t>
      </w:r>
      <w:r w:rsidRPr="00D72EE6">
        <w:rPr>
          <w:rFonts w:ascii="Book Antiqua" w:eastAsiaTheme="minorHAnsi" w:hAnsi="Book Antiqua" w:cs="Arial Unicode MS"/>
          <w:sz w:val="24"/>
          <w:szCs w:val="24"/>
        </w:rPr>
        <w:t>22.28 ± 3.19</w:t>
      </w:r>
      <w:r w:rsidRPr="00D72EE6">
        <w:rPr>
          <w:rFonts w:ascii="Book Antiqua" w:eastAsiaTheme="minorHAnsi" w:hAnsi="Book Antiqua" w:cs="Arial Unicode MS"/>
          <w:bCs/>
          <w:sz w:val="24"/>
          <w:szCs w:val="24"/>
        </w:rPr>
        <w:t xml:space="preserve"> kg/m</w:t>
      </w:r>
      <w:r w:rsidRPr="00D72EE6">
        <w:rPr>
          <w:rFonts w:ascii="Book Antiqua" w:eastAsiaTheme="minorHAnsi" w:hAnsi="Book Antiqua" w:cs="Arial Unicode MS"/>
          <w:bCs/>
          <w:sz w:val="24"/>
          <w:szCs w:val="24"/>
          <w:vertAlign w:val="superscript"/>
        </w:rPr>
        <w:t>2</w:t>
      </w:r>
      <w:r w:rsidRPr="00D72EE6">
        <w:rPr>
          <w:rFonts w:ascii="Book Antiqua" w:eastAsiaTheme="minorHAnsi" w:hAnsi="Book Antiqua" w:cs="Arial Unicode MS"/>
          <w:bCs/>
          <w:sz w:val="24"/>
          <w:szCs w:val="24"/>
        </w:rPr>
        <w:t xml:space="preserve"> (Table 1). Seventy-seven of</w:t>
      </w:r>
      <w:r w:rsidRPr="00D72EE6">
        <w:rPr>
          <w:rFonts w:ascii="Book Antiqua" w:eastAsiaTheme="minorHAnsi" w:hAnsi="Book Antiqua" w:cs="Times New Roman"/>
          <w:sz w:val="24"/>
          <w:szCs w:val="24"/>
        </w:rPr>
        <w:t xml:space="preserve"> 443 </w:t>
      </w:r>
      <w:r w:rsidRPr="00D72EE6">
        <w:rPr>
          <w:rFonts w:ascii="Book Antiqua" w:eastAsiaTheme="minorHAnsi" w:hAnsi="Book Antiqua" w:cs="Times New Roman"/>
          <w:sz w:val="24"/>
          <w:szCs w:val="24"/>
          <w:shd w:val="clear" w:color="auto" w:fill="FFFFFF"/>
        </w:rPr>
        <w:t xml:space="preserve">(17.4%) had a history of smoking. Presenting first symptoms were hematochezia (388/548; 70.8%), diarrhea (164/548; 29.9%), and abdominal pain (39/548; 7.1%). </w:t>
      </w:r>
      <w:r w:rsidR="00A51150" w:rsidRPr="00D72EE6">
        <w:rPr>
          <w:rFonts w:ascii="Book Antiqua" w:eastAsiaTheme="minorHAnsi" w:hAnsi="Book Antiqua" w:cs="Times New Roman"/>
          <w:sz w:val="24"/>
          <w:szCs w:val="24"/>
          <w:shd w:val="clear" w:color="auto" w:fill="FFFFFF"/>
        </w:rPr>
        <w:t xml:space="preserve">The </w:t>
      </w:r>
      <w:r w:rsidR="00A51150" w:rsidRPr="00D72EE6">
        <w:rPr>
          <w:rFonts w:ascii="Book Antiqua" w:eastAsiaTheme="minorHAnsi" w:hAnsi="Book Antiqua" w:cs="Times New Roman"/>
          <w:kern w:val="0"/>
          <w:sz w:val="24"/>
          <w:szCs w:val="24"/>
        </w:rPr>
        <w:t>d</w:t>
      </w:r>
      <w:r w:rsidRPr="00D72EE6">
        <w:rPr>
          <w:rFonts w:ascii="Book Antiqua" w:eastAsiaTheme="minorHAnsi" w:hAnsi="Book Antiqua" w:cs="Times New Roman"/>
          <w:kern w:val="0"/>
          <w:sz w:val="24"/>
          <w:szCs w:val="24"/>
        </w:rPr>
        <w:t>ays from first symptoms to UC diagnosis were 223.28</w:t>
      </w:r>
      <w:r w:rsidR="00F40AED">
        <w:rPr>
          <w:rFonts w:ascii="Book Antiqua" w:eastAsiaTheme="minorHAnsi" w:hAnsi="Book Antiqua" w:cs="Times New Roman"/>
          <w:kern w:val="0"/>
          <w:sz w:val="24"/>
          <w:szCs w:val="24"/>
        </w:rPr>
        <w:t xml:space="preserve"> </w:t>
      </w:r>
      <w:r w:rsidRPr="00D72EE6">
        <w:rPr>
          <w:rFonts w:ascii="Book Antiqua" w:eastAsiaTheme="minorHAnsi" w:hAnsi="Book Antiqua" w:cs="Times New Roman"/>
          <w:kern w:val="0"/>
          <w:sz w:val="24"/>
          <w:szCs w:val="24"/>
        </w:rPr>
        <w:t>±</w:t>
      </w:r>
      <w:r w:rsidR="00F40AED">
        <w:rPr>
          <w:rFonts w:ascii="Book Antiqua" w:eastAsiaTheme="minorHAnsi" w:hAnsi="Book Antiqua" w:cs="Times New Roman"/>
          <w:kern w:val="0"/>
          <w:sz w:val="24"/>
          <w:szCs w:val="24"/>
        </w:rPr>
        <w:t xml:space="preserve"> </w:t>
      </w:r>
      <w:r w:rsidRPr="00D72EE6">
        <w:rPr>
          <w:rFonts w:ascii="Book Antiqua" w:eastAsiaTheme="minorHAnsi" w:hAnsi="Book Antiqua" w:cs="Times New Roman"/>
          <w:kern w:val="0"/>
          <w:sz w:val="24"/>
          <w:szCs w:val="24"/>
        </w:rPr>
        <w:t xml:space="preserve">483.15 </w:t>
      </w:r>
      <w:r w:rsidRPr="00D72EE6">
        <w:rPr>
          <w:rFonts w:ascii="Book Antiqua" w:eastAsiaTheme="minorHAnsi" w:hAnsi="Book Antiqua" w:cs="Times New Roman"/>
          <w:kern w:val="0"/>
          <w:sz w:val="24"/>
          <w:szCs w:val="24"/>
        </w:rPr>
        <w:lastRenderedPageBreak/>
        <w:t>(median, 69); 75% of patients were diagnosed within 195 d. Time from the first symptoms to the first hospital visit was 154.22</w:t>
      </w:r>
      <w:r w:rsidR="00F40AED">
        <w:rPr>
          <w:rFonts w:ascii="Book Antiqua" w:eastAsiaTheme="minorHAnsi" w:hAnsi="Book Antiqua" w:cs="Times New Roman"/>
          <w:kern w:val="0"/>
          <w:sz w:val="24"/>
          <w:szCs w:val="24"/>
        </w:rPr>
        <w:t xml:space="preserve"> </w:t>
      </w:r>
      <w:r w:rsidRPr="00D72EE6">
        <w:rPr>
          <w:rFonts w:ascii="Book Antiqua" w:eastAsiaTheme="minorHAnsi" w:hAnsi="Book Antiqua" w:cs="Times New Roman"/>
          <w:kern w:val="0"/>
          <w:sz w:val="24"/>
          <w:szCs w:val="24"/>
        </w:rPr>
        <w:t>±</w:t>
      </w:r>
      <w:r w:rsidR="00F40AED">
        <w:rPr>
          <w:rFonts w:ascii="Book Antiqua" w:eastAsiaTheme="minorHAnsi" w:hAnsi="Book Antiqua" w:cs="Times New Roman"/>
          <w:kern w:val="0"/>
          <w:sz w:val="24"/>
          <w:szCs w:val="24"/>
        </w:rPr>
        <w:t xml:space="preserve"> 379.140 d</w:t>
      </w:r>
      <w:r w:rsidRPr="00D72EE6">
        <w:rPr>
          <w:rFonts w:ascii="Book Antiqua" w:eastAsiaTheme="minorHAnsi" w:hAnsi="Book Antiqua" w:cs="Times New Roman"/>
          <w:kern w:val="0"/>
          <w:sz w:val="24"/>
          <w:szCs w:val="24"/>
        </w:rPr>
        <w:t xml:space="preserve"> (median, 40 d), and </w:t>
      </w:r>
      <w:r w:rsidR="000C08CA" w:rsidRPr="00D72EE6">
        <w:rPr>
          <w:rFonts w:ascii="Book Antiqua" w:eastAsiaTheme="minorHAnsi" w:hAnsi="Book Antiqua" w:cs="Times New Roman"/>
          <w:kern w:val="0"/>
          <w:sz w:val="24"/>
          <w:szCs w:val="24"/>
        </w:rPr>
        <w:t xml:space="preserve">the </w:t>
      </w:r>
      <w:r w:rsidRPr="00D72EE6">
        <w:rPr>
          <w:rFonts w:ascii="Book Antiqua" w:eastAsiaTheme="minorHAnsi" w:hAnsi="Book Antiqua" w:cs="Times New Roman"/>
          <w:kern w:val="0"/>
          <w:sz w:val="24"/>
          <w:szCs w:val="24"/>
        </w:rPr>
        <w:t xml:space="preserve">time from the first hospital visit to diagnosis was </w:t>
      </w:r>
      <w:r w:rsidRPr="00D72EE6">
        <w:rPr>
          <w:rFonts w:ascii="Book Antiqua" w:eastAsiaTheme="minorHAnsi" w:hAnsi="Book Antiqua" w:cs="Arial Unicode MS"/>
          <w:sz w:val="24"/>
          <w:szCs w:val="24"/>
        </w:rPr>
        <w:t>69.06</w:t>
      </w:r>
      <w:r w:rsidR="00F40AED">
        <w:rPr>
          <w:rFonts w:ascii="Book Antiqua" w:eastAsiaTheme="minorHAnsi" w:hAnsi="Book Antiqua" w:cs="Arial Unicode MS"/>
          <w:sz w:val="24"/>
          <w:szCs w:val="24"/>
        </w:rPr>
        <w:t xml:space="preserve"> </w:t>
      </w:r>
      <w:r w:rsidRPr="00D72EE6">
        <w:rPr>
          <w:rFonts w:ascii="Book Antiqua" w:eastAsiaTheme="minorHAnsi" w:hAnsi="Book Antiqua" w:cs="Arial Unicode MS"/>
          <w:kern w:val="0"/>
          <w:sz w:val="24"/>
          <w:szCs w:val="24"/>
        </w:rPr>
        <w:t>±</w:t>
      </w:r>
      <w:r w:rsidR="00F40AED">
        <w:rPr>
          <w:rFonts w:ascii="Book Antiqua" w:eastAsiaTheme="minorHAnsi" w:hAnsi="Book Antiqua" w:cs="Arial Unicode MS"/>
          <w:kern w:val="0"/>
          <w:sz w:val="24"/>
          <w:szCs w:val="24"/>
        </w:rPr>
        <w:t xml:space="preserve"> </w:t>
      </w:r>
      <w:r w:rsidRPr="00D72EE6">
        <w:rPr>
          <w:rFonts w:ascii="Book Antiqua" w:eastAsiaTheme="minorHAnsi" w:hAnsi="Book Antiqua" w:cs="Arial Unicode MS"/>
          <w:kern w:val="0"/>
          <w:sz w:val="24"/>
          <w:szCs w:val="24"/>
        </w:rPr>
        <w:t xml:space="preserve">295.04 d (median, 9 d). The </w:t>
      </w:r>
      <w:r w:rsidRPr="00D72EE6">
        <w:rPr>
          <w:rFonts w:ascii="Book Antiqua" w:eastAsiaTheme="minorHAnsi" w:hAnsi="Book Antiqua" w:cs="Times New Roman"/>
          <w:kern w:val="0"/>
          <w:sz w:val="24"/>
          <w:szCs w:val="24"/>
        </w:rPr>
        <w:t>Mayo score at diagnosis was examined in 399 patients; 179 (44.9%) had mild disease, 204 (51.1%) had moderate disease, and 220 (4.0%) had severe disease.</w:t>
      </w:r>
      <w:r w:rsidRPr="00D72EE6">
        <w:rPr>
          <w:rFonts w:ascii="Book Antiqua" w:eastAsiaTheme="minorHAnsi" w:hAnsi="Book Antiqua" w:cs="Times New Roman"/>
          <w:sz w:val="24"/>
          <w:szCs w:val="24"/>
        </w:rPr>
        <w:t xml:space="preserve"> Disease extension at diagnosis </w:t>
      </w:r>
      <w:r w:rsidRPr="00D72EE6">
        <w:rPr>
          <w:rFonts w:ascii="Book Antiqua" w:eastAsiaTheme="minorHAnsi" w:hAnsi="Book Antiqua" w:cs="Times New Roman"/>
          <w:kern w:val="0"/>
          <w:sz w:val="24"/>
          <w:szCs w:val="24"/>
        </w:rPr>
        <w:t xml:space="preserve">was examined in 547 patients; 253 (46.3%) had proctitis, 160 (29.3%) had left-side colitis, and 134 (24.5%) had extensive colitis. </w:t>
      </w:r>
      <w:r w:rsidRPr="00D72EE6">
        <w:rPr>
          <w:rFonts w:ascii="Book Antiqua" w:eastAsiaTheme="minorHAnsi" w:hAnsi="Book Antiqua" w:cs="Times New Roman"/>
          <w:sz w:val="24"/>
          <w:szCs w:val="24"/>
        </w:rPr>
        <w:t xml:space="preserve">Prescribed </w:t>
      </w:r>
      <w:r w:rsidR="00872F35" w:rsidRPr="00D72EE6">
        <w:rPr>
          <w:rFonts w:ascii="Book Antiqua" w:eastAsiaTheme="minorHAnsi" w:hAnsi="Book Antiqua" w:cs="Times New Roman"/>
          <w:sz w:val="24"/>
          <w:szCs w:val="24"/>
        </w:rPr>
        <w:t xml:space="preserve">medications used </w:t>
      </w:r>
      <w:r w:rsidRPr="00D72EE6">
        <w:rPr>
          <w:rFonts w:ascii="Book Antiqua" w:eastAsiaTheme="minorHAnsi" w:hAnsi="Book Antiqua" w:cs="Times New Roman"/>
          <w:sz w:val="24"/>
          <w:szCs w:val="24"/>
        </w:rPr>
        <w:t xml:space="preserve">by all patients </w:t>
      </w:r>
      <w:r w:rsidR="00872F35" w:rsidRPr="00D72EE6">
        <w:rPr>
          <w:rFonts w:ascii="Book Antiqua" w:eastAsiaTheme="minorHAnsi" w:hAnsi="Book Antiqua" w:cs="Times New Roman"/>
          <w:sz w:val="24"/>
          <w:szCs w:val="24"/>
        </w:rPr>
        <w:t xml:space="preserve">were </w:t>
      </w:r>
      <w:r w:rsidRPr="00D72EE6">
        <w:rPr>
          <w:rFonts w:ascii="Book Antiqua" w:eastAsiaTheme="minorHAnsi" w:hAnsi="Book Antiqua" w:cs="Times New Roman"/>
          <w:sz w:val="24"/>
          <w:szCs w:val="24"/>
        </w:rPr>
        <w:t xml:space="preserve">as follows: </w:t>
      </w:r>
      <w:r w:rsidRPr="00D72EE6">
        <w:rPr>
          <w:rFonts w:ascii="Book Antiqua" w:eastAsiaTheme="minorHAnsi" w:hAnsi="Book Antiqua" w:cs="Times New Roman"/>
          <w:kern w:val="0"/>
          <w:sz w:val="24"/>
          <w:szCs w:val="24"/>
        </w:rPr>
        <w:t xml:space="preserve">oral/IV steroids, 250 (45.4%); AZA/6MP, 163 (29.8%); and anti-TNFα, 50 (9.1%). </w:t>
      </w:r>
    </w:p>
    <w:p w14:paraId="6BF501C4" w14:textId="77777777" w:rsidR="00DB2FC0" w:rsidRPr="00D72EE6" w:rsidRDefault="00DB2FC0" w:rsidP="00D72EE6">
      <w:pPr>
        <w:wordWrap/>
        <w:adjustRightInd w:val="0"/>
        <w:snapToGrid w:val="0"/>
        <w:spacing w:after="0" w:line="360" w:lineRule="auto"/>
        <w:rPr>
          <w:rFonts w:ascii="Book Antiqua" w:eastAsiaTheme="minorHAnsi" w:hAnsi="Book Antiqua" w:cs="Times New Roman"/>
          <w:b/>
          <w:sz w:val="24"/>
          <w:szCs w:val="24"/>
        </w:rPr>
      </w:pPr>
    </w:p>
    <w:p w14:paraId="3151BA3C" w14:textId="77777777" w:rsidR="00DB2FC0" w:rsidRPr="00D72EE6" w:rsidRDefault="00DB2FC0" w:rsidP="005877A9">
      <w:pPr>
        <w:pStyle w:val="HTMLPreformatted"/>
        <w:shd w:val="clear" w:color="auto" w:fill="FFFFFF"/>
        <w:adjustRightInd w:val="0"/>
        <w:snapToGrid w:val="0"/>
        <w:spacing w:line="360" w:lineRule="auto"/>
        <w:jc w:val="both"/>
        <w:outlineLvl w:val="0"/>
        <w:rPr>
          <w:rFonts w:ascii="Book Antiqua" w:eastAsiaTheme="minorHAnsi" w:hAnsi="Book Antiqua" w:cs="Arial Unicode MS"/>
          <w:b/>
          <w:i/>
        </w:rPr>
      </w:pPr>
      <w:r w:rsidRPr="00D72EE6">
        <w:rPr>
          <w:rFonts w:ascii="Book Antiqua" w:eastAsiaTheme="minorHAnsi" w:hAnsi="Book Antiqua" w:cs="Arial Unicode MS"/>
          <w:b/>
          <w:i/>
        </w:rPr>
        <w:t>Diagnostic delay and prognosis</w:t>
      </w:r>
    </w:p>
    <w:p w14:paraId="2762575B" w14:textId="174AC14E" w:rsidR="00DB2FC0" w:rsidRPr="00D72EE6" w:rsidRDefault="00DB2FC0" w:rsidP="00F40AED">
      <w:pPr>
        <w:wordWrap/>
        <w:adjustRightInd w:val="0"/>
        <w:snapToGrid w:val="0"/>
        <w:spacing w:after="0" w:line="360" w:lineRule="auto"/>
        <w:rPr>
          <w:rFonts w:ascii="Book Antiqua" w:eastAsiaTheme="minorHAnsi" w:hAnsi="Book Antiqua" w:cs="Times New Roman"/>
          <w:bCs/>
          <w:sz w:val="24"/>
          <w:szCs w:val="24"/>
        </w:rPr>
      </w:pPr>
      <w:r w:rsidRPr="00D72EE6">
        <w:rPr>
          <w:rFonts w:ascii="Book Antiqua" w:eastAsiaTheme="minorHAnsi" w:hAnsi="Book Antiqua" w:cs="Times New Roman"/>
          <w:bCs/>
          <w:sz w:val="24"/>
          <w:szCs w:val="24"/>
        </w:rPr>
        <w:t xml:space="preserve">There were no statistically significant differences in </w:t>
      </w:r>
      <w:r w:rsidRPr="00D72EE6">
        <w:rPr>
          <w:rFonts w:ascii="Book Antiqua" w:eastAsiaTheme="minorHAnsi" w:hAnsi="Book Antiqua" w:cs="Times New Roman"/>
          <w:sz w:val="24"/>
          <w:szCs w:val="24"/>
        </w:rPr>
        <w:t xml:space="preserve">the use of </w:t>
      </w:r>
      <w:r w:rsidRPr="00D72EE6">
        <w:rPr>
          <w:rFonts w:ascii="Book Antiqua" w:eastAsiaTheme="minorHAnsi" w:hAnsi="Book Antiqua" w:cs="Times New Roman"/>
          <w:kern w:val="0"/>
          <w:sz w:val="24"/>
          <w:szCs w:val="24"/>
        </w:rPr>
        <w:t>anti-TNFα</w:t>
      </w:r>
      <w:r w:rsidRPr="00D72EE6">
        <w:rPr>
          <w:rFonts w:ascii="Book Antiqua" w:eastAsiaTheme="minorHAnsi" w:hAnsi="Book Antiqua" w:cs="Times New Roman"/>
          <w:sz w:val="24"/>
          <w:szCs w:val="24"/>
        </w:rPr>
        <w:t xml:space="preserve">, hospital admission history for acute flare-ups, frequent admission, surgery associated with UC, </w:t>
      </w:r>
      <w:r w:rsidR="00AB11A2" w:rsidRPr="00D72EE6">
        <w:rPr>
          <w:rFonts w:ascii="Book Antiqua" w:eastAsiaTheme="minorHAnsi" w:hAnsi="Book Antiqua" w:cs="Times New Roman"/>
          <w:sz w:val="24"/>
          <w:szCs w:val="24"/>
        </w:rPr>
        <w:t xml:space="preserve">or </w:t>
      </w:r>
      <w:r w:rsidRPr="00D72EE6">
        <w:rPr>
          <w:rFonts w:ascii="Book Antiqua" w:eastAsiaTheme="minorHAnsi" w:hAnsi="Book Antiqua" w:cs="Times New Roman"/>
          <w:sz w:val="24"/>
          <w:szCs w:val="24"/>
        </w:rPr>
        <w:t>clinical remission state at the latest follow-up</w:t>
      </w:r>
      <w:r w:rsidRPr="00D72EE6">
        <w:rPr>
          <w:rFonts w:ascii="Book Antiqua" w:eastAsiaTheme="minorHAnsi" w:hAnsi="Book Antiqua" w:cs="Times New Roman"/>
          <w:bCs/>
          <w:sz w:val="24"/>
          <w:szCs w:val="24"/>
        </w:rPr>
        <w:t xml:space="preserve"> between the early and </w:t>
      </w:r>
      <w:r w:rsidR="00573996" w:rsidRPr="00D72EE6">
        <w:rPr>
          <w:rFonts w:ascii="Book Antiqua" w:eastAsiaTheme="minorHAnsi" w:hAnsi="Book Antiqua" w:cs="Times New Roman"/>
          <w:bCs/>
          <w:sz w:val="24"/>
          <w:szCs w:val="24"/>
        </w:rPr>
        <w:t xml:space="preserve">delay </w:t>
      </w:r>
      <w:r w:rsidRPr="00D72EE6">
        <w:rPr>
          <w:rFonts w:ascii="Book Antiqua" w:eastAsiaTheme="minorHAnsi" w:hAnsi="Book Antiqua" w:cs="Times New Roman"/>
          <w:bCs/>
          <w:sz w:val="24"/>
          <w:szCs w:val="24"/>
        </w:rPr>
        <w:t>groups with other</w:t>
      </w:r>
      <w:r w:rsidR="00F40AED">
        <w:rPr>
          <w:rFonts w:ascii="Book Antiqua" w:eastAsiaTheme="minorHAnsi" w:hAnsi="Book Antiqua" w:cs="Times New Roman"/>
          <w:bCs/>
          <w:sz w:val="24"/>
          <w:szCs w:val="24"/>
        </w:rPr>
        <w:t xml:space="preserve"> diagnostic intervals (3, 6, 12</w:t>
      </w:r>
      <w:r w:rsidRPr="00D72EE6">
        <w:rPr>
          <w:rFonts w:ascii="Book Antiqua" w:eastAsiaTheme="minorHAnsi" w:hAnsi="Book Antiqua" w:cs="Times New Roman"/>
          <w:bCs/>
          <w:sz w:val="24"/>
          <w:szCs w:val="24"/>
        </w:rPr>
        <w:t xml:space="preserve"> and 18 </w:t>
      </w:r>
      <w:proofErr w:type="spellStart"/>
      <w:r w:rsidRPr="00D72EE6">
        <w:rPr>
          <w:rFonts w:ascii="Book Antiqua" w:eastAsiaTheme="minorHAnsi" w:hAnsi="Book Antiqua" w:cs="Times New Roman"/>
          <w:bCs/>
          <w:sz w:val="24"/>
          <w:szCs w:val="24"/>
        </w:rPr>
        <w:t>mo</w:t>
      </w:r>
      <w:proofErr w:type="spellEnd"/>
      <w:r w:rsidRPr="00D72EE6">
        <w:rPr>
          <w:rFonts w:ascii="Book Antiqua" w:eastAsiaTheme="minorHAnsi" w:hAnsi="Book Antiqua" w:cs="Times New Roman"/>
          <w:bCs/>
          <w:sz w:val="24"/>
          <w:szCs w:val="24"/>
        </w:rPr>
        <w:t>) (Table 2). In Figure 1, t</w:t>
      </w:r>
      <w:r w:rsidRPr="00D72EE6">
        <w:rPr>
          <w:rFonts w:ascii="Book Antiqua" w:eastAsiaTheme="minorHAnsi" w:hAnsi="Book Antiqua" w:cs="Times New Roman"/>
          <w:sz w:val="24"/>
          <w:szCs w:val="24"/>
        </w:rPr>
        <w:t xml:space="preserve">he use of </w:t>
      </w:r>
      <w:r w:rsidRPr="00D72EE6">
        <w:rPr>
          <w:rFonts w:ascii="Book Antiqua" w:eastAsiaTheme="minorHAnsi" w:hAnsi="Book Antiqua" w:cs="Times New Roman"/>
          <w:kern w:val="0"/>
          <w:sz w:val="24"/>
          <w:szCs w:val="24"/>
        </w:rPr>
        <w:t xml:space="preserve">anti-TNFα at the </w:t>
      </w:r>
      <w:r w:rsidRPr="00D72EE6">
        <w:rPr>
          <w:rFonts w:ascii="Book Antiqua" w:eastAsiaTheme="minorHAnsi" w:hAnsi="Book Antiqua" w:cs="Times New Roman"/>
          <w:bCs/>
          <w:sz w:val="24"/>
          <w:szCs w:val="24"/>
        </w:rPr>
        <w:t>3-mo diagnostic interval was insignificantly prevalent in the early group (34/</w:t>
      </w:r>
      <w:r w:rsidR="00A17089" w:rsidRPr="00D72EE6">
        <w:rPr>
          <w:rFonts w:ascii="Book Antiqua" w:eastAsiaTheme="minorHAnsi" w:hAnsi="Book Antiqua" w:cs="Times New Roman"/>
          <w:bCs/>
          <w:sz w:val="24"/>
          <w:szCs w:val="24"/>
        </w:rPr>
        <w:t>322</w:t>
      </w:r>
      <w:r w:rsidRPr="00D72EE6">
        <w:rPr>
          <w:rFonts w:ascii="Book Antiqua" w:eastAsiaTheme="minorHAnsi" w:hAnsi="Book Antiqua" w:cs="Times New Roman"/>
          <w:bCs/>
          <w:sz w:val="24"/>
          <w:szCs w:val="24"/>
        </w:rPr>
        <w:t xml:space="preserve">; 10.6%) and the delay group (16/229; 7.0%); however, the use </w:t>
      </w:r>
      <w:r w:rsidRPr="00D72EE6">
        <w:rPr>
          <w:rFonts w:ascii="Book Antiqua" w:eastAsiaTheme="minorHAnsi" w:hAnsi="Book Antiqua" w:cs="Times New Roman"/>
          <w:sz w:val="24"/>
          <w:szCs w:val="24"/>
        </w:rPr>
        <w:t xml:space="preserve">of </w:t>
      </w:r>
      <w:r w:rsidRPr="00D72EE6">
        <w:rPr>
          <w:rFonts w:ascii="Book Antiqua" w:eastAsiaTheme="minorHAnsi" w:hAnsi="Book Antiqua" w:cs="Times New Roman"/>
          <w:kern w:val="0"/>
          <w:sz w:val="24"/>
          <w:szCs w:val="24"/>
        </w:rPr>
        <w:t xml:space="preserve">anti-TNFα by the early group and delay group </w:t>
      </w:r>
      <w:r w:rsidR="00A72C71" w:rsidRPr="00D72EE6">
        <w:rPr>
          <w:rFonts w:ascii="Book Antiqua" w:eastAsiaTheme="minorHAnsi" w:hAnsi="Book Antiqua" w:cs="Times New Roman"/>
          <w:bCs/>
          <w:sz w:val="24"/>
          <w:szCs w:val="24"/>
        </w:rPr>
        <w:t xml:space="preserve">began </w:t>
      </w:r>
      <w:r w:rsidRPr="00D72EE6">
        <w:rPr>
          <w:rFonts w:ascii="Book Antiqua" w:eastAsiaTheme="minorHAnsi" w:hAnsi="Book Antiqua" w:cs="Times New Roman"/>
          <w:bCs/>
          <w:sz w:val="24"/>
          <w:szCs w:val="24"/>
        </w:rPr>
        <w:t>to decrease at the 18-mo diagnostic interval. Finally, at the 24-mo diagnostic interval, it was significantly higher in the delay group (8/42; 35.7%)</w:t>
      </w:r>
      <w:r w:rsidR="00772BE8" w:rsidRPr="00D72EE6">
        <w:rPr>
          <w:rFonts w:ascii="Book Antiqua" w:eastAsiaTheme="minorHAnsi" w:hAnsi="Book Antiqua" w:cs="Times New Roman"/>
          <w:bCs/>
          <w:sz w:val="24"/>
          <w:szCs w:val="24"/>
        </w:rPr>
        <w:t xml:space="preserve"> </w:t>
      </w:r>
      <w:r w:rsidR="00573996" w:rsidRPr="00D72EE6">
        <w:rPr>
          <w:rFonts w:ascii="Book Antiqua" w:eastAsiaTheme="minorHAnsi" w:hAnsi="Book Antiqua" w:cs="Times New Roman"/>
          <w:bCs/>
          <w:sz w:val="24"/>
          <w:szCs w:val="24"/>
        </w:rPr>
        <w:t xml:space="preserve">than in </w:t>
      </w:r>
      <w:r w:rsidRPr="00D72EE6">
        <w:rPr>
          <w:rFonts w:ascii="Book Antiqua" w:eastAsiaTheme="minorHAnsi" w:hAnsi="Book Antiqua" w:cs="Times New Roman"/>
          <w:bCs/>
          <w:sz w:val="24"/>
          <w:szCs w:val="24"/>
        </w:rPr>
        <w:t>the early group (42/509; 8.3%) (</w:t>
      </w:r>
      <w:r w:rsidR="006A07EF" w:rsidRPr="00D72EE6">
        <w:rPr>
          <w:rFonts w:ascii="Book Antiqua" w:eastAsia="Malgun Gothic" w:hAnsi="Book Antiqua"/>
          <w:i/>
          <w:sz w:val="24"/>
          <w:szCs w:val="24"/>
        </w:rPr>
        <w:t>P</w:t>
      </w:r>
      <w:r w:rsidR="00F40AED">
        <w:rPr>
          <w:rFonts w:ascii="Book Antiqua" w:eastAsia="Malgun Gothic" w:hAnsi="Book Antiqua"/>
          <w:i/>
          <w:sz w:val="24"/>
          <w:szCs w:val="24"/>
        </w:rPr>
        <w:t xml:space="preserve"> </w:t>
      </w:r>
      <w:r w:rsidRPr="00D72EE6">
        <w:rPr>
          <w:rFonts w:ascii="Book Antiqua" w:eastAsiaTheme="minorHAnsi" w:hAnsi="Book Antiqua" w:cs="Times New Roman"/>
          <w:bCs/>
          <w:sz w:val="24"/>
          <w:szCs w:val="24"/>
        </w:rPr>
        <w:t>=</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 xml:space="preserve">0.019). </w:t>
      </w:r>
      <w:r w:rsidRPr="00D72EE6">
        <w:rPr>
          <w:rFonts w:ascii="Book Antiqua" w:eastAsiaTheme="minorHAnsi" w:hAnsi="Book Antiqua" w:cs="Times New Roman"/>
          <w:kern w:val="0"/>
          <w:sz w:val="24"/>
          <w:szCs w:val="24"/>
        </w:rPr>
        <w:t>Anti-TNFα</w:t>
      </w:r>
      <w:r w:rsidRPr="00D72EE6">
        <w:rPr>
          <w:rFonts w:ascii="Book Antiqua" w:eastAsiaTheme="minorHAnsi" w:hAnsi="Book Antiqua"/>
          <w:sz w:val="24"/>
          <w:szCs w:val="24"/>
        </w:rPr>
        <w:t xml:space="preserve"> free-survival rates </w:t>
      </w:r>
      <w:r w:rsidR="00573996" w:rsidRPr="00D72EE6">
        <w:rPr>
          <w:rFonts w:ascii="Book Antiqua" w:eastAsiaTheme="minorHAnsi" w:hAnsi="Book Antiqua"/>
          <w:sz w:val="24"/>
          <w:szCs w:val="24"/>
        </w:rPr>
        <w:t xml:space="preserve">between </w:t>
      </w:r>
      <w:r w:rsidRPr="00D72EE6">
        <w:rPr>
          <w:rFonts w:ascii="Book Antiqua" w:eastAsiaTheme="minorHAnsi" w:hAnsi="Book Antiqua"/>
          <w:sz w:val="24"/>
          <w:szCs w:val="24"/>
        </w:rPr>
        <w:t xml:space="preserve">the early and delay </w:t>
      </w:r>
      <w:r w:rsidR="00573996" w:rsidRPr="00D72EE6">
        <w:rPr>
          <w:rFonts w:ascii="Book Antiqua" w:eastAsiaTheme="minorHAnsi" w:hAnsi="Book Antiqua"/>
          <w:sz w:val="24"/>
          <w:szCs w:val="24"/>
        </w:rPr>
        <w:t xml:space="preserve">groups </w:t>
      </w:r>
      <w:r w:rsidRPr="00D72EE6">
        <w:rPr>
          <w:rFonts w:ascii="Book Antiqua" w:eastAsiaTheme="minorHAnsi" w:hAnsi="Book Antiqua"/>
          <w:sz w:val="24"/>
          <w:szCs w:val="24"/>
        </w:rPr>
        <w:t xml:space="preserve">according to the 24-mo diagnostic interval </w:t>
      </w:r>
      <w:r w:rsidRPr="00D72EE6">
        <w:rPr>
          <w:rFonts w:ascii="Book Antiqua" w:eastAsiaTheme="minorHAnsi" w:hAnsi="Book Antiqua" w:cs="Arial Unicode MS"/>
          <w:sz w:val="24"/>
          <w:szCs w:val="24"/>
        </w:rPr>
        <w:t>were significantly different (</w:t>
      </w:r>
      <w:r w:rsidR="006A07EF" w:rsidRPr="00D72EE6">
        <w:rPr>
          <w:rFonts w:ascii="Book Antiqua" w:eastAsia="Malgun Gothic" w:hAnsi="Book Antiqua"/>
          <w:i/>
          <w:sz w:val="24"/>
          <w:szCs w:val="24"/>
        </w:rPr>
        <w:t>P</w:t>
      </w:r>
      <w:r w:rsidR="00F40AED">
        <w:rPr>
          <w:rFonts w:ascii="Book Antiqua" w:eastAsia="Malgun Gothic" w:hAnsi="Book Antiqua"/>
          <w:i/>
          <w:sz w:val="24"/>
          <w:szCs w:val="24"/>
        </w:rPr>
        <w:t xml:space="preserve"> </w:t>
      </w:r>
      <w:r w:rsidRPr="00D72EE6">
        <w:rPr>
          <w:rFonts w:ascii="Book Antiqua" w:eastAsiaTheme="minorHAnsi" w:hAnsi="Book Antiqua" w:cs="Arial Unicode MS"/>
          <w:sz w:val="24"/>
          <w:szCs w:val="24"/>
        </w:rPr>
        <w:t>=</w:t>
      </w:r>
      <w:r w:rsidR="00F40AED">
        <w:rPr>
          <w:rFonts w:ascii="Book Antiqua" w:eastAsiaTheme="minorHAnsi" w:hAnsi="Book Antiqua" w:cs="Arial Unicode MS"/>
          <w:sz w:val="24"/>
          <w:szCs w:val="24"/>
        </w:rPr>
        <w:t xml:space="preserve"> </w:t>
      </w:r>
      <w:r w:rsidRPr="00D72EE6">
        <w:rPr>
          <w:rFonts w:ascii="Book Antiqua" w:eastAsiaTheme="minorHAnsi" w:hAnsi="Book Antiqua" w:cs="Arial Unicode MS"/>
          <w:sz w:val="24"/>
          <w:szCs w:val="24"/>
        </w:rPr>
        <w:t>0.034) (Figure 2).</w:t>
      </w:r>
      <w:r w:rsidR="00772BE8" w:rsidRPr="00D72EE6">
        <w:rPr>
          <w:rFonts w:ascii="Book Antiqua" w:eastAsiaTheme="minorHAnsi" w:hAnsi="Book Antiqua" w:cs="Arial Unicode MS"/>
          <w:sz w:val="24"/>
          <w:szCs w:val="24"/>
        </w:rPr>
        <w:t xml:space="preserve"> </w:t>
      </w:r>
      <w:r w:rsidRPr="00D72EE6">
        <w:rPr>
          <w:rFonts w:ascii="Book Antiqua" w:eastAsiaTheme="minorHAnsi" w:hAnsi="Book Antiqua"/>
          <w:bCs/>
          <w:sz w:val="24"/>
          <w:szCs w:val="24"/>
        </w:rPr>
        <w:t xml:space="preserve">Therefore, it was determined that 24 </w:t>
      </w:r>
      <w:proofErr w:type="spellStart"/>
      <w:r w:rsidRPr="00D72EE6">
        <w:rPr>
          <w:rFonts w:ascii="Book Antiqua" w:eastAsiaTheme="minorHAnsi" w:hAnsi="Book Antiqua"/>
          <w:bCs/>
          <w:sz w:val="24"/>
          <w:szCs w:val="24"/>
        </w:rPr>
        <w:t>mo</w:t>
      </w:r>
      <w:proofErr w:type="spellEnd"/>
      <w:r w:rsidRPr="00D72EE6">
        <w:rPr>
          <w:rFonts w:ascii="Book Antiqua" w:eastAsiaTheme="minorHAnsi" w:hAnsi="Book Antiqua"/>
          <w:bCs/>
          <w:sz w:val="24"/>
          <w:szCs w:val="24"/>
        </w:rPr>
        <w:t xml:space="preserve"> was the diagnostic delay cutoff point for poor outcomes, and this delay was related to the use of anti-TNF</w:t>
      </w:r>
      <w:r w:rsidRPr="00D72EE6">
        <w:rPr>
          <w:rFonts w:ascii="Book Antiqua" w:eastAsiaTheme="minorHAnsi" w:hAnsi="Book Antiqua" w:cs="Times New Roman"/>
          <w:kern w:val="0"/>
          <w:sz w:val="24"/>
          <w:szCs w:val="24"/>
        </w:rPr>
        <w:t>α</w:t>
      </w:r>
      <w:r w:rsidRPr="00D72EE6">
        <w:rPr>
          <w:rFonts w:ascii="Book Antiqua" w:eastAsiaTheme="minorHAnsi" w:hAnsi="Book Antiqua"/>
          <w:bCs/>
          <w:sz w:val="24"/>
          <w:szCs w:val="24"/>
        </w:rPr>
        <w:t xml:space="preserve">. </w:t>
      </w:r>
    </w:p>
    <w:p w14:paraId="02BE0372" w14:textId="77777777" w:rsidR="00DB2FC0" w:rsidRPr="00D72EE6" w:rsidRDefault="00DB2FC0" w:rsidP="00D72EE6">
      <w:pPr>
        <w:pStyle w:val="HTMLPreformatted"/>
        <w:shd w:val="clear" w:color="auto" w:fill="FFFFFF"/>
        <w:adjustRightInd w:val="0"/>
        <w:snapToGrid w:val="0"/>
        <w:spacing w:line="360" w:lineRule="auto"/>
        <w:jc w:val="both"/>
        <w:rPr>
          <w:rFonts w:ascii="Book Antiqua" w:eastAsiaTheme="minorHAnsi" w:hAnsi="Book Antiqua" w:cs="Times New Roman"/>
          <w:b/>
          <w:i/>
        </w:rPr>
      </w:pPr>
    </w:p>
    <w:p w14:paraId="4E96E788" w14:textId="29E67FC4" w:rsidR="00DB2FC0" w:rsidRPr="00D72EE6" w:rsidRDefault="00DB2FC0" w:rsidP="005877A9">
      <w:pPr>
        <w:wordWrap/>
        <w:adjustRightInd w:val="0"/>
        <w:snapToGrid w:val="0"/>
        <w:spacing w:after="0" w:line="360" w:lineRule="auto"/>
        <w:outlineLvl w:val="0"/>
        <w:rPr>
          <w:rFonts w:ascii="Book Antiqua" w:eastAsiaTheme="minorHAnsi" w:hAnsi="Book Antiqua" w:cs="Times New Roman"/>
          <w:b/>
          <w:i/>
          <w:color w:val="212121"/>
          <w:sz w:val="24"/>
          <w:szCs w:val="24"/>
        </w:rPr>
      </w:pPr>
      <w:r w:rsidRPr="00D72EE6">
        <w:rPr>
          <w:rFonts w:ascii="Book Antiqua" w:eastAsiaTheme="minorHAnsi" w:hAnsi="Book Antiqua" w:cs="Times New Roman"/>
          <w:b/>
          <w:i/>
          <w:color w:val="212121"/>
          <w:sz w:val="24"/>
          <w:szCs w:val="24"/>
        </w:rPr>
        <w:t xml:space="preserve">Risk factors associated with a 24-mo diagnostic delay </w:t>
      </w:r>
    </w:p>
    <w:p w14:paraId="0E3D3250" w14:textId="700FA527" w:rsidR="00DB2FC0" w:rsidRPr="00D72EE6" w:rsidRDefault="00DB2FC0" w:rsidP="00F40AED">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According to the univariate analysis (Table 3), sex, age, BMI, education level, </w:t>
      </w:r>
      <w:r w:rsidRPr="00D72EE6">
        <w:rPr>
          <w:rFonts w:ascii="Book Antiqua" w:eastAsiaTheme="minorHAnsi" w:hAnsi="Book Antiqua" w:cs="Arial Unicode MS"/>
          <w:sz w:val="24"/>
          <w:szCs w:val="24"/>
        </w:rPr>
        <w:t>residence at the time of diagnosis, family history of IBD, and the first symptom</w:t>
      </w:r>
      <w:r w:rsidRPr="00D72EE6">
        <w:rPr>
          <w:rFonts w:ascii="Book Antiqua" w:eastAsiaTheme="minorHAnsi" w:hAnsi="Book Antiqua" w:cs="Times New Roman"/>
          <w:sz w:val="24"/>
          <w:szCs w:val="24"/>
        </w:rPr>
        <w:t xml:space="preserve"> were not different between the early and delay </w:t>
      </w:r>
      <w:r w:rsidR="00573996" w:rsidRPr="00D72EE6">
        <w:rPr>
          <w:rFonts w:ascii="Book Antiqua" w:eastAsiaTheme="minorHAnsi" w:hAnsi="Book Antiqua" w:cs="Times New Roman"/>
          <w:sz w:val="24"/>
          <w:szCs w:val="24"/>
        </w:rPr>
        <w:t>groups</w:t>
      </w:r>
      <w:r w:rsidRPr="00D72EE6">
        <w:rPr>
          <w:rFonts w:ascii="Book Antiqua" w:eastAsiaTheme="minorHAnsi" w:hAnsi="Book Antiqua" w:cs="Times New Roman"/>
          <w:sz w:val="24"/>
          <w:szCs w:val="24"/>
        </w:rPr>
        <w:t xml:space="preserve">. However, </w:t>
      </w:r>
      <w:r w:rsidRPr="00D72EE6">
        <w:rPr>
          <w:rFonts w:ascii="Book Antiqua" w:eastAsiaTheme="minorHAnsi" w:hAnsi="Book Antiqua" w:cs="Times New Roman"/>
          <w:bCs/>
          <w:sz w:val="24"/>
          <w:szCs w:val="24"/>
        </w:rPr>
        <w:t>age</w:t>
      </w:r>
      <w:r w:rsidR="00F40AED">
        <w:rPr>
          <w:rFonts w:ascii="Book Antiqua" w:eastAsiaTheme="minorHAnsi" w:hAnsi="Book Antiqua" w:cs="Times New Roman"/>
          <w:bCs/>
          <w:sz w:val="24"/>
          <w:szCs w:val="24"/>
        </w:rPr>
        <w:t xml:space="preserve"> </w:t>
      </w:r>
      <w:r w:rsidR="00573996" w:rsidRPr="00D72EE6">
        <w:rPr>
          <w:rFonts w:ascii="Book Antiqua" w:eastAsiaTheme="minorHAnsi" w:hAnsi="Book Antiqua" w:cs="Times New Roman"/>
          <w:bCs/>
          <w:sz w:val="24"/>
          <w:szCs w:val="24"/>
        </w:rPr>
        <w:t>&lt;</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60 years (</w:t>
      </w:r>
      <w:r w:rsidR="006A07EF" w:rsidRPr="00D72EE6">
        <w:rPr>
          <w:rFonts w:ascii="Book Antiqua" w:eastAsia="Malgun Gothic" w:hAnsi="Book Antiqua"/>
          <w:i/>
          <w:sz w:val="24"/>
          <w:szCs w:val="24"/>
        </w:rPr>
        <w:t>P</w:t>
      </w:r>
      <w:r w:rsidR="00F40AED">
        <w:rPr>
          <w:rFonts w:ascii="Book Antiqua" w:eastAsia="Malgun Gothic" w:hAnsi="Book Antiqua"/>
          <w:i/>
          <w:sz w:val="24"/>
          <w:szCs w:val="24"/>
        </w:rPr>
        <w:t xml:space="preserve"> </w:t>
      </w:r>
      <w:r w:rsidRPr="00D72EE6">
        <w:rPr>
          <w:rFonts w:ascii="Book Antiqua" w:eastAsiaTheme="minorHAnsi" w:hAnsi="Book Antiqua" w:cs="Times New Roman"/>
          <w:bCs/>
          <w:sz w:val="24"/>
          <w:szCs w:val="24"/>
        </w:rPr>
        <w:t>=</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0.020), history of smoking (</w:t>
      </w:r>
      <w:r w:rsidR="006A07EF" w:rsidRPr="00D72EE6">
        <w:rPr>
          <w:rFonts w:ascii="Book Antiqua" w:eastAsiaTheme="minorHAnsi" w:hAnsi="Book Antiqua" w:cs="Times New Roman"/>
          <w:bCs/>
          <w:i/>
          <w:sz w:val="24"/>
          <w:szCs w:val="24"/>
        </w:rPr>
        <w:t>P</w:t>
      </w:r>
      <w:r w:rsidR="00F40AED">
        <w:rPr>
          <w:rFonts w:ascii="Book Antiqua" w:eastAsiaTheme="minorHAnsi" w:hAnsi="Book Antiqua" w:cs="Times New Roman"/>
          <w:bCs/>
          <w:i/>
          <w:sz w:val="24"/>
          <w:szCs w:val="24"/>
        </w:rPr>
        <w:t xml:space="preserve"> </w:t>
      </w:r>
      <w:r w:rsidRPr="00D72EE6">
        <w:rPr>
          <w:rFonts w:ascii="Book Antiqua" w:eastAsiaTheme="minorHAnsi" w:hAnsi="Book Antiqua" w:cs="Times New Roman"/>
          <w:bCs/>
          <w:sz w:val="24"/>
          <w:szCs w:val="24"/>
        </w:rPr>
        <w:t>=</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0.008), and misdiagnosis of hemorrhoids (</w:t>
      </w:r>
      <w:r w:rsidR="006A07EF" w:rsidRPr="00D72EE6">
        <w:rPr>
          <w:rFonts w:ascii="Book Antiqua" w:eastAsiaTheme="minorHAnsi" w:hAnsi="Book Antiqua" w:cs="Times New Roman"/>
          <w:bCs/>
          <w:i/>
          <w:sz w:val="24"/>
          <w:szCs w:val="24"/>
        </w:rPr>
        <w:t>P</w:t>
      </w:r>
      <w:r w:rsidR="00F40AED">
        <w:rPr>
          <w:rFonts w:ascii="Book Antiqua" w:eastAsiaTheme="minorHAnsi" w:hAnsi="Book Antiqua" w:cs="Times New Roman"/>
          <w:bCs/>
          <w:i/>
          <w:sz w:val="24"/>
          <w:szCs w:val="24"/>
        </w:rPr>
        <w:t xml:space="preserve"> </w:t>
      </w:r>
      <w:r w:rsidRPr="00D72EE6">
        <w:rPr>
          <w:rFonts w:ascii="Book Antiqua" w:eastAsiaTheme="minorHAnsi" w:hAnsi="Book Antiqua" w:cs="Times New Roman"/>
          <w:bCs/>
          <w:i/>
          <w:sz w:val="24"/>
          <w:szCs w:val="24"/>
        </w:rPr>
        <w:t>=</w:t>
      </w:r>
      <w:r w:rsidR="00F40AED">
        <w:rPr>
          <w:rFonts w:ascii="Book Antiqua" w:eastAsiaTheme="minorHAnsi" w:hAnsi="Book Antiqua" w:cs="Times New Roman"/>
          <w:bCs/>
          <w:i/>
          <w:sz w:val="24"/>
          <w:szCs w:val="24"/>
        </w:rPr>
        <w:t xml:space="preserve"> </w:t>
      </w:r>
      <w:r w:rsidRPr="00D72EE6">
        <w:rPr>
          <w:rFonts w:ascii="Book Antiqua" w:eastAsiaTheme="minorHAnsi" w:hAnsi="Book Antiqua" w:cs="Times New Roman"/>
          <w:bCs/>
          <w:sz w:val="24"/>
          <w:szCs w:val="24"/>
        </w:rPr>
        <w:t xml:space="preserve">0.000) were significantly increased in the delay group. </w:t>
      </w:r>
      <w:r w:rsidRPr="00D72EE6">
        <w:rPr>
          <w:rFonts w:ascii="Book Antiqua" w:eastAsiaTheme="minorHAnsi" w:hAnsi="Book Antiqua" w:cs="Times New Roman"/>
          <w:sz w:val="24"/>
          <w:szCs w:val="24"/>
        </w:rPr>
        <w:t xml:space="preserve">According to the multivariate </w:t>
      </w:r>
      <w:r w:rsidRPr="00D72EE6">
        <w:rPr>
          <w:rFonts w:ascii="Book Antiqua" w:eastAsiaTheme="minorHAnsi" w:hAnsi="Book Antiqua" w:cs="Times New Roman"/>
          <w:sz w:val="24"/>
          <w:szCs w:val="24"/>
        </w:rPr>
        <w:lastRenderedPageBreak/>
        <w:t>logistic regression</w:t>
      </w:r>
      <w:r w:rsidR="00C34147" w:rsidRPr="00D72EE6">
        <w:rPr>
          <w:rFonts w:ascii="Book Antiqua" w:eastAsiaTheme="minorHAnsi" w:hAnsi="Book Antiqua" w:cs="Times New Roman"/>
          <w:sz w:val="24"/>
          <w:szCs w:val="24"/>
        </w:rPr>
        <w:t xml:space="preserve"> analysis</w:t>
      </w:r>
      <w:r w:rsidRPr="00D72EE6">
        <w:rPr>
          <w:rFonts w:ascii="Book Antiqua" w:eastAsiaTheme="minorHAnsi" w:hAnsi="Book Antiqua" w:cs="Times New Roman"/>
          <w:sz w:val="24"/>
          <w:szCs w:val="24"/>
        </w:rPr>
        <w:t xml:space="preserve">, independent risk factors predictive of 24 </w:t>
      </w:r>
      <w:proofErr w:type="spellStart"/>
      <w:r w:rsidRPr="00D72EE6">
        <w:rPr>
          <w:rFonts w:ascii="Book Antiqua" w:eastAsiaTheme="minorHAnsi" w:hAnsi="Book Antiqua" w:cs="Times New Roman"/>
          <w:sz w:val="24"/>
          <w:szCs w:val="24"/>
        </w:rPr>
        <w:t>mo</w:t>
      </w:r>
      <w:proofErr w:type="spellEnd"/>
      <w:r w:rsidRPr="00D72EE6">
        <w:rPr>
          <w:rFonts w:ascii="Book Antiqua" w:eastAsiaTheme="minorHAnsi" w:hAnsi="Book Antiqua" w:cs="Times New Roman"/>
          <w:sz w:val="24"/>
          <w:szCs w:val="24"/>
        </w:rPr>
        <w:t xml:space="preserve"> as the cutoff were age</w:t>
      </w:r>
      <w:r w:rsidR="00F40AED">
        <w:rPr>
          <w:rFonts w:ascii="Book Antiqua" w:eastAsiaTheme="minorHAnsi" w:hAnsi="Book Antiqua" w:cs="Times New Roman"/>
          <w:sz w:val="24"/>
          <w:szCs w:val="24"/>
        </w:rPr>
        <w:t xml:space="preserve"> </w:t>
      </w:r>
      <w:r w:rsidR="00573996" w:rsidRPr="00D72EE6">
        <w:rPr>
          <w:rFonts w:ascii="Book Antiqua" w:eastAsiaTheme="minorHAnsi" w:hAnsi="Book Antiqua" w:cs="Times New Roman"/>
          <w:sz w:val="24"/>
          <w:szCs w:val="24"/>
        </w:rPr>
        <w:t>&lt;</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bCs/>
          <w:sz w:val="24"/>
          <w:szCs w:val="24"/>
        </w:rPr>
        <w:t>60 years</w:t>
      </w:r>
      <w:r w:rsidR="00F40AED">
        <w:rPr>
          <w:rFonts w:ascii="Book Antiqua" w:eastAsiaTheme="minorHAnsi" w:hAnsi="Book Antiqua" w:cs="Times New Roman"/>
          <w:sz w:val="24"/>
          <w:szCs w:val="24"/>
        </w:rPr>
        <w:t xml:space="preserve"> (OR = 14.778, 95%CI:</w:t>
      </w:r>
      <w:r w:rsidRPr="00D72EE6">
        <w:rPr>
          <w:rFonts w:ascii="Book Antiqua" w:eastAsiaTheme="minorHAnsi" w:hAnsi="Book Antiqua" w:cs="Times New Roman"/>
          <w:sz w:val="24"/>
          <w:szCs w:val="24"/>
        </w:rPr>
        <w:t xml:space="preserve"> 1.731-126.121</w:t>
      </w:r>
      <w:r w:rsidR="00F40AED">
        <w:rPr>
          <w:rFonts w:ascii="Book Antiqua" w:eastAsiaTheme="minorHAnsi" w:hAnsi="Book Antiqua" w:cs="Times New Roman"/>
          <w:sz w:val="24"/>
          <w:szCs w:val="24"/>
        </w:rPr>
        <w:t>,</w:t>
      </w:r>
      <w:r w:rsidRPr="00D72EE6">
        <w:rPr>
          <w:rFonts w:ascii="Book Antiqua" w:eastAsiaTheme="minorHAnsi" w:hAnsi="Book Antiqua" w:cs="Times New Roman"/>
          <w:i/>
          <w:sz w:val="24"/>
          <w:szCs w:val="24"/>
        </w:rPr>
        <w:t xml:space="preserve"> P</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i/>
          <w:sz w:val="24"/>
          <w:szCs w:val="24"/>
        </w:rPr>
        <w:t>=</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sz w:val="24"/>
          <w:szCs w:val="24"/>
        </w:rPr>
        <w:t>0.014), s</w:t>
      </w:r>
      <w:r w:rsidR="00F40AED">
        <w:rPr>
          <w:rFonts w:ascii="Book Antiqua" w:eastAsiaTheme="minorHAnsi" w:hAnsi="Book Antiqua" w:cs="Times New Roman"/>
          <w:sz w:val="24"/>
          <w:szCs w:val="24"/>
        </w:rPr>
        <w:t>moking history (OR = 2.688, 95%CI:</w:t>
      </w:r>
      <w:r w:rsidRPr="00D72EE6">
        <w:rPr>
          <w:rFonts w:ascii="Book Antiqua" w:eastAsiaTheme="minorHAnsi" w:hAnsi="Book Antiqua" w:cs="Times New Roman"/>
          <w:sz w:val="24"/>
          <w:szCs w:val="24"/>
        </w:rPr>
        <w:t xml:space="preserve"> 1.239-5.747</w:t>
      </w:r>
      <w:r w:rsidR="00F40AED">
        <w:rPr>
          <w:rFonts w:ascii="Book Antiqua" w:eastAsiaTheme="minorHAnsi" w:hAnsi="Book Antiqua" w:cs="Times New Roman"/>
          <w:sz w:val="24"/>
          <w:szCs w:val="24"/>
        </w:rPr>
        <w:t>,</w:t>
      </w:r>
      <w:r w:rsidRPr="00D72EE6">
        <w:rPr>
          <w:rFonts w:ascii="Book Antiqua" w:eastAsiaTheme="minorHAnsi" w:hAnsi="Book Antiqua" w:cs="Times New Roman"/>
          <w:i/>
          <w:sz w:val="24"/>
          <w:szCs w:val="24"/>
        </w:rPr>
        <w:t xml:space="preserve"> </w:t>
      </w:r>
      <w:r w:rsidR="006A07EF" w:rsidRPr="00D72EE6">
        <w:rPr>
          <w:rFonts w:ascii="Book Antiqua" w:eastAsiaTheme="minorHAnsi" w:hAnsi="Book Antiqua" w:cs="Times New Roman"/>
          <w:i/>
          <w:sz w:val="24"/>
          <w:szCs w:val="24"/>
        </w:rPr>
        <w:t>P</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i/>
          <w:sz w:val="24"/>
          <w:szCs w:val="24"/>
        </w:rPr>
        <w:t>=</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sz w:val="24"/>
          <w:szCs w:val="24"/>
        </w:rPr>
        <w:t xml:space="preserve">0.012), and </w:t>
      </w:r>
      <w:r w:rsidR="00F40AED">
        <w:rPr>
          <w:rFonts w:ascii="Book Antiqua" w:eastAsiaTheme="minorHAnsi" w:hAnsi="Book Antiqua" w:cs="Times New Roman"/>
          <w:sz w:val="24"/>
          <w:szCs w:val="24"/>
        </w:rPr>
        <w:t>misdiagnosis of hemorrhoids (OR</w:t>
      </w:r>
      <w:r w:rsidRPr="00D72EE6">
        <w:rPr>
          <w:rFonts w:ascii="Book Antiqua" w:eastAsiaTheme="minorHAnsi" w:hAnsi="Book Antiqua" w:cs="Times New Roman"/>
          <w:sz w:val="24"/>
          <w:szCs w:val="24"/>
        </w:rPr>
        <w:t xml:space="preserve"> </w:t>
      </w:r>
      <w:r w:rsidR="00F40AED">
        <w:rPr>
          <w:rFonts w:ascii="Book Antiqua" w:eastAsiaTheme="minorHAnsi" w:hAnsi="Book Antiqua" w:cs="Times New Roman"/>
          <w:sz w:val="24"/>
          <w:szCs w:val="24"/>
        </w:rPr>
        <w:t>= 11.066, 95%CI:</w:t>
      </w:r>
      <w:r w:rsidRPr="00D72EE6">
        <w:rPr>
          <w:rFonts w:ascii="Book Antiqua" w:eastAsiaTheme="minorHAnsi" w:hAnsi="Book Antiqua" w:cs="Times New Roman"/>
          <w:sz w:val="24"/>
          <w:szCs w:val="24"/>
        </w:rPr>
        <w:t xml:space="preserve"> 3.596-34.053</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i/>
          <w:sz w:val="24"/>
          <w:szCs w:val="24"/>
        </w:rPr>
        <w:t>P</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i/>
          <w:sz w:val="24"/>
          <w:szCs w:val="24"/>
        </w:rPr>
        <w:t>=</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sz w:val="24"/>
          <w:szCs w:val="24"/>
        </w:rPr>
        <w:t>0.000) (Table 4).</w:t>
      </w:r>
    </w:p>
    <w:p w14:paraId="5CBFF2BD" w14:textId="77777777" w:rsidR="00DB2FC0" w:rsidRPr="00D72EE6" w:rsidRDefault="00DB2FC0" w:rsidP="00D72EE6">
      <w:pPr>
        <w:wordWrap/>
        <w:adjustRightInd w:val="0"/>
        <w:snapToGrid w:val="0"/>
        <w:spacing w:after="0" w:line="360" w:lineRule="auto"/>
        <w:ind w:firstLineChars="50" w:firstLine="120"/>
        <w:rPr>
          <w:rFonts w:ascii="Book Antiqua" w:eastAsiaTheme="minorHAnsi" w:hAnsi="Book Antiqua" w:cs="Times New Roman"/>
          <w:sz w:val="24"/>
          <w:szCs w:val="24"/>
        </w:rPr>
      </w:pPr>
    </w:p>
    <w:p w14:paraId="4AD02808" w14:textId="77777777" w:rsidR="00DB2FC0" w:rsidRPr="00D72EE6" w:rsidRDefault="00DB2FC0" w:rsidP="005877A9">
      <w:pPr>
        <w:wordWrap/>
        <w:adjustRightInd w:val="0"/>
        <w:snapToGrid w:val="0"/>
        <w:spacing w:after="0" w:line="360" w:lineRule="auto"/>
        <w:outlineLvl w:val="0"/>
        <w:rPr>
          <w:rFonts w:ascii="Book Antiqua" w:eastAsiaTheme="minorHAnsi" w:hAnsi="Book Antiqua" w:cs="Times New Roman"/>
          <w:b/>
          <w:i/>
          <w:color w:val="212121"/>
          <w:sz w:val="24"/>
          <w:szCs w:val="24"/>
        </w:rPr>
      </w:pPr>
      <w:r w:rsidRPr="00D72EE6">
        <w:rPr>
          <w:rFonts w:ascii="Book Antiqua" w:eastAsiaTheme="minorHAnsi" w:hAnsi="Book Antiqua" w:cs="Times New Roman"/>
          <w:b/>
          <w:i/>
          <w:color w:val="212121"/>
          <w:sz w:val="24"/>
          <w:szCs w:val="24"/>
        </w:rPr>
        <w:t xml:space="preserve">Risk factors associated with the use of </w:t>
      </w:r>
      <w:r w:rsidRPr="00D72EE6">
        <w:rPr>
          <w:rFonts w:ascii="Book Antiqua" w:eastAsiaTheme="minorHAnsi" w:hAnsi="Book Antiqua" w:cs="Times New Roman"/>
          <w:b/>
          <w:i/>
          <w:kern w:val="0"/>
          <w:sz w:val="24"/>
          <w:szCs w:val="24"/>
        </w:rPr>
        <w:t>anti-TNFα</w:t>
      </w:r>
    </w:p>
    <w:p w14:paraId="2E9C9FE9" w14:textId="3A9DA8D2" w:rsidR="00DB2FC0" w:rsidRPr="00D72EE6" w:rsidRDefault="00DB2FC0" w:rsidP="00F40AED">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According to the univariate analysis (Table 5), sex, age, smoking history, BMI, CRP level at diagnosis, early steroid use within 2 </w:t>
      </w:r>
      <w:proofErr w:type="spellStart"/>
      <w:r w:rsidRPr="00D72EE6">
        <w:rPr>
          <w:rFonts w:ascii="Book Antiqua" w:eastAsiaTheme="minorHAnsi" w:hAnsi="Book Antiqua" w:cs="Times New Roman"/>
          <w:sz w:val="24"/>
          <w:szCs w:val="24"/>
        </w:rPr>
        <w:t>mo</w:t>
      </w:r>
      <w:proofErr w:type="spellEnd"/>
      <w:r w:rsidRPr="00D72EE6">
        <w:rPr>
          <w:rFonts w:ascii="Book Antiqua" w:eastAsiaTheme="minorHAnsi" w:hAnsi="Book Antiqua" w:cs="Times New Roman"/>
          <w:sz w:val="24"/>
          <w:szCs w:val="24"/>
        </w:rPr>
        <w:t xml:space="preserve"> of diagnosis, and early AZA/6MP use within 2 </w:t>
      </w:r>
      <w:proofErr w:type="spellStart"/>
      <w:r w:rsidRPr="00D72EE6">
        <w:rPr>
          <w:rFonts w:ascii="Book Antiqua" w:eastAsiaTheme="minorHAnsi" w:hAnsi="Book Antiqua" w:cs="Times New Roman"/>
          <w:sz w:val="24"/>
          <w:szCs w:val="24"/>
        </w:rPr>
        <w:t>mo</w:t>
      </w:r>
      <w:proofErr w:type="spellEnd"/>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 xml:space="preserve">of diagnosis were not predictive factors for </w:t>
      </w:r>
      <w:r w:rsidRPr="00D72EE6">
        <w:rPr>
          <w:rFonts w:ascii="Book Antiqua" w:eastAsiaTheme="minorHAnsi" w:hAnsi="Book Antiqua" w:cs="Times New Roman"/>
          <w:kern w:val="0"/>
          <w:sz w:val="24"/>
          <w:szCs w:val="24"/>
        </w:rPr>
        <w:t>anti-TNFα</w:t>
      </w:r>
      <w:r w:rsidRPr="00D72EE6">
        <w:rPr>
          <w:rFonts w:ascii="Book Antiqua" w:eastAsiaTheme="minorHAnsi" w:hAnsi="Book Antiqua" w:cs="Times New Roman"/>
          <w:sz w:val="24"/>
          <w:szCs w:val="24"/>
        </w:rPr>
        <w:t xml:space="preserve"> use. However, </w:t>
      </w:r>
      <w:r w:rsidRPr="00D72EE6">
        <w:rPr>
          <w:rFonts w:ascii="Book Antiqua" w:eastAsiaTheme="minorHAnsi" w:hAnsi="Book Antiqua" w:cs="Times New Roman"/>
          <w:bCs/>
          <w:sz w:val="24"/>
          <w:szCs w:val="24"/>
        </w:rPr>
        <w:t>moderate or severe Mayo score (</w:t>
      </w:r>
      <w:r w:rsidR="006A07EF" w:rsidRPr="00D72EE6">
        <w:rPr>
          <w:rFonts w:ascii="Book Antiqua" w:eastAsiaTheme="minorHAnsi" w:hAnsi="Book Antiqua" w:cs="Times New Roman"/>
          <w:bCs/>
          <w:i/>
          <w:sz w:val="24"/>
          <w:szCs w:val="24"/>
        </w:rPr>
        <w:t>P</w:t>
      </w:r>
      <w:r w:rsidR="00F40AED">
        <w:rPr>
          <w:rFonts w:ascii="Book Antiqua" w:eastAsiaTheme="minorHAnsi" w:hAnsi="Book Antiqua" w:cs="Times New Roman"/>
          <w:bCs/>
          <w:i/>
          <w:sz w:val="24"/>
          <w:szCs w:val="24"/>
        </w:rPr>
        <w:t xml:space="preserve"> </w:t>
      </w:r>
      <w:r w:rsidRPr="00D72EE6">
        <w:rPr>
          <w:rFonts w:ascii="Book Antiqua" w:eastAsiaTheme="minorHAnsi" w:hAnsi="Book Antiqua" w:cs="Times New Roman"/>
          <w:bCs/>
          <w:sz w:val="24"/>
          <w:szCs w:val="24"/>
        </w:rPr>
        <w:t>=</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0.001), extensive disease (</w:t>
      </w:r>
      <w:r w:rsidR="006A07EF" w:rsidRPr="00D72EE6">
        <w:rPr>
          <w:rFonts w:ascii="Book Antiqua" w:eastAsiaTheme="minorHAnsi" w:hAnsi="Book Antiqua" w:cs="Times New Roman"/>
          <w:bCs/>
          <w:i/>
          <w:sz w:val="24"/>
          <w:szCs w:val="24"/>
        </w:rPr>
        <w:t>P</w:t>
      </w:r>
      <w:r w:rsidR="00F40AED">
        <w:rPr>
          <w:rFonts w:ascii="Book Antiqua" w:eastAsiaTheme="minorHAnsi" w:hAnsi="Book Antiqua" w:cs="Times New Roman"/>
          <w:bCs/>
          <w:i/>
          <w:sz w:val="24"/>
          <w:szCs w:val="24"/>
        </w:rPr>
        <w:t xml:space="preserve"> </w:t>
      </w:r>
      <w:r w:rsidRPr="00D72EE6">
        <w:rPr>
          <w:rFonts w:ascii="Book Antiqua" w:eastAsiaTheme="minorHAnsi" w:hAnsi="Book Antiqua" w:cs="Times New Roman"/>
          <w:bCs/>
          <w:sz w:val="24"/>
          <w:szCs w:val="24"/>
        </w:rPr>
        <w:t>=</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 xml:space="preserve">0.000), and a diagnostic delay </w:t>
      </w:r>
      <w:r w:rsidRPr="00D72EE6">
        <w:rPr>
          <w:rFonts w:ascii="Book Antiqua" w:eastAsiaTheme="minorHAnsi" w:hAnsi="Book Antiqua" w:cs="Arial Unicode MS"/>
          <w:sz w:val="24"/>
          <w:szCs w:val="24"/>
        </w:rPr>
        <w:t>≥</w:t>
      </w:r>
      <w:r w:rsidR="00F40AED">
        <w:rPr>
          <w:rFonts w:ascii="Book Antiqua" w:eastAsiaTheme="minorHAnsi" w:hAnsi="Book Antiqua" w:cs="Arial Unicode MS"/>
          <w:sz w:val="24"/>
          <w:szCs w:val="24"/>
        </w:rPr>
        <w:t xml:space="preserve"> </w:t>
      </w:r>
      <w:r w:rsidRPr="00D72EE6">
        <w:rPr>
          <w:rFonts w:ascii="Book Antiqua" w:eastAsiaTheme="minorHAnsi" w:hAnsi="Book Antiqua" w:cs="Arial Unicode MS"/>
          <w:sz w:val="24"/>
          <w:szCs w:val="24"/>
        </w:rPr>
        <w:t xml:space="preserve">24 </w:t>
      </w:r>
      <w:proofErr w:type="spellStart"/>
      <w:r w:rsidRPr="00D72EE6">
        <w:rPr>
          <w:rFonts w:ascii="Book Antiqua" w:eastAsiaTheme="minorHAnsi" w:hAnsi="Book Antiqua" w:cs="Arial Unicode MS"/>
          <w:sz w:val="24"/>
          <w:szCs w:val="24"/>
        </w:rPr>
        <w:t>mo</w:t>
      </w:r>
      <w:proofErr w:type="spellEnd"/>
      <w:r w:rsidRPr="00D72EE6">
        <w:rPr>
          <w:rFonts w:ascii="Book Antiqua" w:eastAsiaTheme="minorHAnsi" w:hAnsi="Book Antiqua" w:cs="Times New Roman"/>
          <w:bCs/>
          <w:sz w:val="24"/>
          <w:szCs w:val="24"/>
        </w:rPr>
        <w:t xml:space="preserve"> (</w:t>
      </w:r>
      <w:r w:rsidR="006A07EF" w:rsidRPr="00D72EE6">
        <w:rPr>
          <w:rFonts w:ascii="Book Antiqua" w:eastAsiaTheme="minorHAnsi" w:hAnsi="Book Antiqua" w:cs="Times New Roman"/>
          <w:bCs/>
          <w:i/>
          <w:sz w:val="24"/>
          <w:szCs w:val="24"/>
        </w:rPr>
        <w:t>P</w:t>
      </w:r>
      <w:r w:rsidR="00F40AED">
        <w:rPr>
          <w:rFonts w:ascii="Book Antiqua" w:eastAsiaTheme="minorHAnsi" w:hAnsi="Book Antiqua" w:cs="Times New Roman"/>
          <w:bCs/>
          <w:i/>
          <w:sz w:val="24"/>
          <w:szCs w:val="24"/>
        </w:rPr>
        <w:t xml:space="preserve"> </w:t>
      </w:r>
      <w:r w:rsidR="00F40AED">
        <w:rPr>
          <w:rFonts w:ascii="Book Antiqua" w:eastAsiaTheme="minorHAnsi" w:hAnsi="Book Antiqua" w:cs="Times New Roman"/>
          <w:bCs/>
          <w:sz w:val="24"/>
          <w:szCs w:val="24"/>
        </w:rPr>
        <w:t xml:space="preserve">= </w:t>
      </w:r>
      <w:r w:rsidRPr="00D72EE6">
        <w:rPr>
          <w:rFonts w:ascii="Book Antiqua" w:eastAsiaTheme="minorHAnsi" w:hAnsi="Book Antiqua" w:cs="Times New Roman"/>
          <w:bCs/>
          <w:sz w:val="24"/>
          <w:szCs w:val="24"/>
        </w:rPr>
        <w:t xml:space="preserve">0.019) were significantly increased in the delay group. </w:t>
      </w:r>
      <w:r w:rsidRPr="00D72EE6">
        <w:rPr>
          <w:rFonts w:ascii="Book Antiqua" w:eastAsiaTheme="minorHAnsi" w:hAnsi="Book Antiqua" w:cs="Times New Roman"/>
          <w:sz w:val="24"/>
          <w:szCs w:val="24"/>
        </w:rPr>
        <w:t>According to the multivariate logistic regression</w:t>
      </w:r>
      <w:r w:rsidR="000B1F46" w:rsidRPr="00D72EE6">
        <w:rPr>
          <w:rFonts w:ascii="Book Antiqua" w:eastAsiaTheme="minorHAnsi" w:hAnsi="Book Antiqua" w:cs="Times New Roman"/>
          <w:sz w:val="24"/>
          <w:szCs w:val="24"/>
        </w:rPr>
        <w:t xml:space="preserve"> analysis</w:t>
      </w:r>
      <w:r w:rsidRPr="00D72EE6">
        <w:rPr>
          <w:rFonts w:ascii="Book Antiqua" w:eastAsiaTheme="minorHAnsi" w:hAnsi="Book Antiqua" w:cs="Times New Roman"/>
          <w:sz w:val="24"/>
          <w:szCs w:val="24"/>
        </w:rPr>
        <w:t xml:space="preserve">, independent risk factors predictive of </w:t>
      </w:r>
      <w:r w:rsidRPr="00D72EE6">
        <w:rPr>
          <w:rFonts w:ascii="Book Antiqua" w:eastAsiaTheme="minorHAnsi" w:hAnsi="Book Antiqua" w:cs="Times New Roman"/>
          <w:kern w:val="0"/>
          <w:sz w:val="24"/>
          <w:szCs w:val="24"/>
        </w:rPr>
        <w:t>anti-TNFα</w:t>
      </w:r>
      <w:r w:rsidRPr="00D72EE6">
        <w:rPr>
          <w:rFonts w:ascii="Book Antiqua" w:eastAsiaTheme="minorHAnsi" w:hAnsi="Book Antiqua" w:cs="Times New Roman"/>
          <w:sz w:val="24"/>
          <w:szCs w:val="24"/>
        </w:rPr>
        <w:t xml:space="preserve"> use were </w:t>
      </w:r>
      <w:r w:rsidRPr="00D72EE6">
        <w:rPr>
          <w:rFonts w:ascii="Book Antiqua" w:eastAsiaTheme="minorHAnsi" w:hAnsi="Book Antiqua" w:cs="Times New Roman"/>
          <w:bCs/>
          <w:sz w:val="24"/>
          <w:szCs w:val="24"/>
        </w:rPr>
        <w:t>extensive disease</w:t>
      </w:r>
      <w:r w:rsidR="00F40AED">
        <w:rPr>
          <w:rFonts w:ascii="Book Antiqua" w:eastAsiaTheme="minorHAnsi" w:hAnsi="Book Antiqua" w:cs="Times New Roman"/>
          <w:sz w:val="24"/>
          <w:szCs w:val="24"/>
        </w:rPr>
        <w:t xml:space="preserve"> (OR = 3.768, </w:t>
      </w:r>
      <w:r w:rsidRPr="00D72EE6">
        <w:rPr>
          <w:rFonts w:ascii="Book Antiqua" w:eastAsiaTheme="minorHAnsi" w:hAnsi="Book Antiqua" w:cs="Times New Roman"/>
          <w:sz w:val="24"/>
          <w:szCs w:val="24"/>
        </w:rPr>
        <w:t>9</w:t>
      </w:r>
      <w:r w:rsidR="00F40AED">
        <w:rPr>
          <w:rFonts w:ascii="Book Antiqua" w:eastAsiaTheme="minorHAnsi" w:hAnsi="Book Antiqua" w:cs="Times New Roman"/>
          <w:sz w:val="24"/>
          <w:szCs w:val="24"/>
        </w:rPr>
        <w:t>5%CI:</w:t>
      </w:r>
      <w:r w:rsidRPr="00D72EE6">
        <w:rPr>
          <w:rFonts w:ascii="Book Antiqua" w:eastAsiaTheme="minorHAnsi" w:hAnsi="Book Antiqua" w:cs="Times New Roman"/>
          <w:sz w:val="24"/>
          <w:szCs w:val="24"/>
        </w:rPr>
        <w:t xml:space="preserve"> 1.860-7.632</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i/>
          <w:sz w:val="24"/>
          <w:szCs w:val="24"/>
        </w:rPr>
        <w:t>P</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i/>
          <w:sz w:val="24"/>
          <w:szCs w:val="24"/>
        </w:rPr>
        <w:t>=</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sz w:val="24"/>
          <w:szCs w:val="24"/>
        </w:rPr>
        <w:t>0.000) and</w:t>
      </w:r>
      <w:r w:rsidR="000A744C" w:rsidRPr="00D72EE6">
        <w:rPr>
          <w:rFonts w:ascii="Book Antiqua" w:eastAsiaTheme="minorHAnsi" w:hAnsi="Book Antiqua" w:cs="Times New Roman"/>
          <w:sz w:val="24"/>
          <w:szCs w:val="24"/>
        </w:rPr>
        <w:t xml:space="preserve"> a</w:t>
      </w:r>
      <w:r w:rsidRPr="00D72EE6">
        <w:rPr>
          <w:rFonts w:ascii="Book Antiqua" w:eastAsiaTheme="minorHAnsi" w:hAnsi="Book Antiqua" w:cs="Times New Roman"/>
          <w:sz w:val="24"/>
          <w:szCs w:val="24"/>
        </w:rPr>
        <w:t xml:space="preserve"> diagnostic delay of </w:t>
      </w:r>
      <w:r w:rsidRPr="00D72EE6">
        <w:rPr>
          <w:rFonts w:ascii="Book Antiqua" w:eastAsiaTheme="minorHAnsi" w:hAnsi="Book Antiqua" w:cs="Arial Unicode MS"/>
          <w:sz w:val="24"/>
          <w:szCs w:val="24"/>
        </w:rPr>
        <w:t>≥</w:t>
      </w:r>
      <w:r w:rsidR="00F40AED">
        <w:rPr>
          <w:rFonts w:ascii="Book Antiqua" w:eastAsiaTheme="minorHAnsi" w:hAnsi="Book Antiqua" w:cs="Arial Unicode MS"/>
          <w:sz w:val="24"/>
          <w:szCs w:val="24"/>
        </w:rPr>
        <w:t xml:space="preserve"> </w:t>
      </w:r>
      <w:r w:rsidRPr="00D72EE6">
        <w:rPr>
          <w:rFonts w:ascii="Book Antiqua" w:eastAsiaTheme="minorHAnsi" w:hAnsi="Book Antiqua" w:cs="Arial Unicode MS"/>
          <w:sz w:val="24"/>
          <w:szCs w:val="24"/>
        </w:rPr>
        <w:t xml:space="preserve">24 </w:t>
      </w:r>
      <w:proofErr w:type="spellStart"/>
      <w:r w:rsidRPr="00D72EE6">
        <w:rPr>
          <w:rFonts w:ascii="Book Antiqua" w:eastAsiaTheme="minorHAnsi" w:hAnsi="Book Antiqua" w:cs="Arial Unicode MS"/>
          <w:sz w:val="24"/>
          <w:szCs w:val="24"/>
        </w:rPr>
        <w:t>mo</w:t>
      </w:r>
      <w:proofErr w:type="spellEnd"/>
      <w:r w:rsidR="00F40AED">
        <w:rPr>
          <w:rFonts w:ascii="Book Antiqua" w:eastAsiaTheme="minorHAnsi" w:hAnsi="Book Antiqua" w:cs="Times New Roman"/>
          <w:sz w:val="24"/>
          <w:szCs w:val="24"/>
        </w:rPr>
        <w:t xml:space="preserve"> (OR = 2.599, 95%CI:</w:t>
      </w:r>
      <w:r w:rsidRPr="00D72EE6">
        <w:rPr>
          <w:rFonts w:ascii="Book Antiqua" w:eastAsiaTheme="minorHAnsi" w:hAnsi="Book Antiqua" w:cs="Times New Roman"/>
          <w:sz w:val="24"/>
          <w:szCs w:val="24"/>
        </w:rPr>
        <w:t xml:space="preserve"> 1.006-4.916</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i/>
          <w:sz w:val="24"/>
          <w:szCs w:val="24"/>
        </w:rPr>
        <w:t>P</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i/>
          <w:sz w:val="24"/>
          <w:szCs w:val="24"/>
        </w:rPr>
        <w:t>=</w:t>
      </w:r>
      <w:r w:rsidR="00F40AED">
        <w:rPr>
          <w:rFonts w:ascii="Book Antiqua" w:eastAsiaTheme="minorHAnsi" w:hAnsi="Book Antiqua" w:cs="Times New Roman"/>
          <w:i/>
          <w:sz w:val="24"/>
          <w:szCs w:val="24"/>
        </w:rPr>
        <w:t xml:space="preserve"> </w:t>
      </w:r>
      <w:r w:rsidRPr="00D72EE6">
        <w:rPr>
          <w:rFonts w:ascii="Book Antiqua" w:eastAsiaTheme="minorHAnsi" w:hAnsi="Book Antiqua" w:cs="Times New Roman"/>
          <w:sz w:val="24"/>
          <w:szCs w:val="24"/>
        </w:rPr>
        <w:t xml:space="preserve">0.049) (Table 6). </w:t>
      </w:r>
    </w:p>
    <w:p w14:paraId="49AF81CA" w14:textId="77777777" w:rsidR="00DB2FC0" w:rsidRPr="00D72EE6" w:rsidRDefault="00DB2FC0" w:rsidP="00D72EE6">
      <w:pPr>
        <w:wordWrap/>
        <w:adjustRightInd w:val="0"/>
        <w:snapToGrid w:val="0"/>
        <w:spacing w:after="0" w:line="360" w:lineRule="auto"/>
        <w:ind w:leftChars="50" w:left="100" w:firstLineChars="50" w:firstLine="120"/>
        <w:rPr>
          <w:rFonts w:ascii="Book Antiqua" w:eastAsiaTheme="minorHAnsi" w:hAnsi="Book Antiqua"/>
          <w:sz w:val="24"/>
          <w:szCs w:val="24"/>
        </w:rPr>
      </w:pPr>
    </w:p>
    <w:p w14:paraId="6D12FB8C" w14:textId="77777777" w:rsidR="00B90C56" w:rsidRPr="00D72EE6" w:rsidRDefault="00B90C56" w:rsidP="005877A9">
      <w:pPr>
        <w:widowControl/>
        <w:wordWrap/>
        <w:adjustRightInd w:val="0"/>
        <w:snapToGrid w:val="0"/>
        <w:spacing w:after="0" w:line="360" w:lineRule="auto"/>
        <w:outlineLvl w:val="0"/>
        <w:rPr>
          <w:rFonts w:ascii="Book Antiqua" w:hAnsi="Book Antiqua" w:cs="Times New Roman"/>
          <w:b/>
          <w:sz w:val="24"/>
          <w:szCs w:val="24"/>
        </w:rPr>
      </w:pPr>
      <w:r w:rsidRPr="00D72EE6">
        <w:rPr>
          <w:rFonts w:ascii="Book Antiqua" w:hAnsi="Book Antiqua" w:cs="Times New Roman"/>
          <w:b/>
          <w:sz w:val="24"/>
          <w:szCs w:val="24"/>
        </w:rPr>
        <w:t>DISCUSSION</w:t>
      </w:r>
    </w:p>
    <w:p w14:paraId="0C49098C" w14:textId="6E300441" w:rsidR="00DB2FC0" w:rsidRPr="00D72EE6" w:rsidRDefault="00DB2FC0" w:rsidP="00F40AED">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We found that the </w:t>
      </w:r>
      <w:r w:rsidRPr="00F40AED">
        <w:rPr>
          <w:rFonts w:ascii="Book Antiqua" w:eastAsiaTheme="minorHAnsi" w:hAnsi="Book Antiqua" w:cs="Times New Roman"/>
          <w:bCs/>
          <w:color w:val="000000" w:themeColor="text1"/>
          <w:sz w:val="24"/>
          <w:szCs w:val="24"/>
        </w:rPr>
        <w:t>≥</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 xml:space="preserve">24-mo diagnostic delay group used </w:t>
      </w:r>
      <w:r w:rsidRPr="00D72EE6">
        <w:rPr>
          <w:rFonts w:ascii="Book Antiqua" w:eastAsiaTheme="minorHAnsi" w:hAnsi="Book Antiqua" w:cs="Times New Roman"/>
          <w:kern w:val="0"/>
          <w:sz w:val="24"/>
          <w:szCs w:val="24"/>
        </w:rPr>
        <w:t>anti-TNFα</w:t>
      </w:r>
      <w:r w:rsidRPr="00D72EE6">
        <w:rPr>
          <w:rFonts w:ascii="Book Antiqua" w:eastAsiaTheme="minorHAnsi" w:hAnsi="Book Antiqua" w:cs="Times New Roman"/>
          <w:sz w:val="24"/>
          <w:szCs w:val="24"/>
        </w:rPr>
        <w:t xml:space="preserve"> </w:t>
      </w:r>
      <w:r w:rsidR="009672C5" w:rsidRPr="00D72EE6">
        <w:rPr>
          <w:rFonts w:ascii="Book Antiqua" w:eastAsiaTheme="minorHAnsi" w:hAnsi="Book Antiqua" w:cs="Times New Roman"/>
          <w:sz w:val="24"/>
          <w:szCs w:val="24"/>
        </w:rPr>
        <w:t xml:space="preserve">drugs </w:t>
      </w:r>
      <w:r w:rsidR="00FE0180" w:rsidRPr="00D72EE6">
        <w:rPr>
          <w:rFonts w:ascii="Book Antiqua" w:eastAsiaTheme="minorHAnsi" w:hAnsi="Book Antiqua" w:cs="Times New Roman"/>
          <w:sz w:val="24"/>
          <w:szCs w:val="24"/>
        </w:rPr>
        <w:t>more frequently than</w:t>
      </w:r>
      <w:r w:rsidRPr="00D72EE6">
        <w:rPr>
          <w:rFonts w:ascii="Book Antiqua" w:eastAsiaTheme="minorHAnsi" w:hAnsi="Book Antiqua" w:cs="Times New Roman"/>
          <w:sz w:val="24"/>
          <w:szCs w:val="24"/>
        </w:rPr>
        <w:t xml:space="preserve"> the </w:t>
      </w:r>
      <w:r w:rsidRPr="00F40AED">
        <w:rPr>
          <w:rFonts w:ascii="Book Antiqua" w:eastAsiaTheme="minorHAnsi" w:hAnsi="Book Antiqua" w:cs="Times New Roman"/>
          <w:bCs/>
          <w:color w:val="000000" w:themeColor="text1"/>
          <w:sz w:val="24"/>
          <w:szCs w:val="24"/>
        </w:rPr>
        <w:t>&lt;</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 xml:space="preserve">24-mo delay group. We also found that risk factors for the 24-mo delay were age </w:t>
      </w:r>
      <w:r w:rsidR="002F1E8B" w:rsidRPr="00D72EE6">
        <w:rPr>
          <w:rFonts w:ascii="Book Antiqua" w:eastAsiaTheme="minorHAnsi" w:hAnsi="Book Antiqua" w:cs="Times New Roman"/>
          <w:sz w:val="24"/>
          <w:szCs w:val="24"/>
        </w:rPr>
        <w:t>&lt;</w:t>
      </w:r>
      <w:r w:rsidR="00F40AED">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60</w:t>
      </w:r>
      <w:r w:rsidR="002F1E8B" w:rsidRPr="00D72EE6">
        <w:rPr>
          <w:rFonts w:ascii="Book Antiqua" w:eastAsiaTheme="minorHAnsi" w:hAnsi="Book Antiqua" w:cs="Times New Roman"/>
          <w:sz w:val="24"/>
          <w:szCs w:val="24"/>
        </w:rPr>
        <w:t xml:space="preserve"> years</w:t>
      </w:r>
      <w:r w:rsidRPr="00D72EE6">
        <w:rPr>
          <w:rFonts w:ascii="Book Antiqua" w:eastAsiaTheme="minorHAnsi" w:hAnsi="Book Antiqua" w:cs="Times New Roman"/>
          <w:sz w:val="24"/>
          <w:szCs w:val="24"/>
        </w:rPr>
        <w:t xml:space="preserve">, smoking history, and misdiagnosis of hemorrhoids by a physician. </w:t>
      </w:r>
    </w:p>
    <w:p w14:paraId="68FFF1AF" w14:textId="5666E204" w:rsidR="00DB2FC0" w:rsidRPr="00D72EE6" w:rsidRDefault="00F40AED" w:rsidP="00F40AED">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In general, CD is known to have a longer diagnostic delay than UC</w: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PEVuZE5vdGU+PENpdGU+PEF1dGhvcj5MZWU8L0F1dGhvcj48WWVhcj4yMDE3PC9ZZWFyPjxSZWNO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PjQ5Ni01MDU8L3BhZ2VzPjx2b2x1bWU+MTg8L3ZvbHVtZT48bnVtYmVyPjM8L251bWJlcj48ZWRp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b2RpY2FsPjxwYWdlcz4xODI1LTE4MzE8L3BhZ2VzPjx2b2x1bWU+MjM8L3ZvbHVtZT48bnVtYmVy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L2FiYnItMT48L2FsdC1wZXJpb2RpY2FsPjxwYWdlcz4zMDYtMTQ8L3BhZ2VzPjx2b2x1bWU+MTA8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cz45NzUtOTgwPC9wYWdlcz48dm9sdW1lPjExPC92b2x1bWU+PG51bWJlcj44PC9udW1iZXI+PGVk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PEVuZE5vdGU+PENpdGU+PEF1dGhvcj5MZWU8L0F1dGhvcj48WWVhcj4yMDE3PC9ZZWFyPjxSZWNO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PjQ5Ni01MDU8L3BhZ2VzPjx2b2x1bWU+MTg8L3ZvbHVtZT48bnVtYmVyPjM8L251bWJlcj48ZWRp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b2RpY2FsPjxwYWdlcz4xODI1LTE4MzE8L3BhZ2VzPjx2b2x1bWU+MjM8L3ZvbHVtZT48bnVtYmVy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L2FiYnItMT48L2FsdC1wZXJpb2RpY2FsPjxwYWdlcz4zMDYtMTQ8L3BhZ2VzPjx2b2x1bWU+MTA8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cz45NzUtOTgwPC9wYWdlcz48dm9sdW1lPjExPC92b2x1bWU+PG51bWJlcj44PC9udW1iZXI+PGVk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FA4762">
        <w:rPr>
          <w:rFonts w:ascii="Book Antiqua" w:eastAsiaTheme="minorHAnsi" w:hAnsi="Book Antiqua" w:cs="Times New Roman"/>
          <w:sz w:val="24"/>
          <w:szCs w:val="24"/>
          <w:vertAlign w:val="superscript"/>
        </w:rPr>
        <w:t>[4,7,9,</w:t>
      </w:r>
      <w:r w:rsidR="00DB2FC0" w:rsidRPr="00D72EE6">
        <w:rPr>
          <w:rFonts w:ascii="Book Antiqua" w:eastAsiaTheme="minorHAnsi" w:hAnsi="Book Antiqua" w:cs="Times New Roman"/>
          <w:sz w:val="24"/>
          <w:szCs w:val="24"/>
          <w:vertAlign w:val="superscript"/>
        </w:rPr>
        <w:t>16,17]</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This is because the main symptom of CD is abdominal pain, and it is necessary to differentiate it from IBS. Furthermore, those with UC seem to visit the hospital earlier because it is related to hematochezia. In three studies on delayed diagnosis in UC, the median delays were 1, 3.1 and 4 mo. These studies </w:t>
      </w:r>
      <w:r w:rsidR="00D86C2A" w:rsidRPr="00D72EE6">
        <w:rPr>
          <w:rFonts w:ascii="Book Antiqua" w:eastAsiaTheme="minorHAnsi" w:hAnsi="Book Antiqua" w:cs="Times New Roman"/>
          <w:sz w:val="24"/>
          <w:szCs w:val="24"/>
        </w:rPr>
        <w:t xml:space="preserve">categorized </w:t>
      </w:r>
      <w:r w:rsidR="00853A3D" w:rsidRPr="00D72EE6">
        <w:rPr>
          <w:rFonts w:ascii="Book Antiqua" w:eastAsiaTheme="minorHAnsi" w:hAnsi="Book Antiqua" w:cs="Times New Roman"/>
          <w:sz w:val="24"/>
          <w:szCs w:val="24"/>
        </w:rPr>
        <w:t xml:space="preserve">patients at the </w:t>
      </w:r>
      <w:r w:rsidR="00DB2FC0" w:rsidRPr="00D72EE6">
        <w:rPr>
          <w:rFonts w:ascii="Book Antiqua" w:eastAsiaTheme="minorHAnsi" w:hAnsi="Book Antiqua" w:cs="Times New Roman"/>
          <w:sz w:val="24"/>
          <w:szCs w:val="24"/>
        </w:rPr>
        <w:t>76</w:t>
      </w:r>
      <w:r w:rsidR="00DB2FC0" w:rsidRPr="00D72EE6">
        <w:rPr>
          <w:rFonts w:ascii="Book Antiqua" w:eastAsiaTheme="minorHAnsi" w:hAnsi="Book Antiqua" w:cs="Times New Roman"/>
          <w:sz w:val="24"/>
          <w:szCs w:val="24"/>
          <w:vertAlign w:val="superscript"/>
        </w:rPr>
        <w:t>th</w:t>
      </w:r>
      <w:r w:rsidR="00DB2FC0" w:rsidRPr="00D72EE6">
        <w:rPr>
          <w:rFonts w:ascii="Book Antiqua" w:eastAsiaTheme="minorHAnsi" w:hAnsi="Book Antiqua" w:cs="Times New Roman"/>
          <w:sz w:val="24"/>
          <w:szCs w:val="24"/>
        </w:rPr>
        <w:t xml:space="preserve"> to 100</w:t>
      </w:r>
      <w:r w:rsidR="00DB2FC0" w:rsidRPr="00D72EE6">
        <w:rPr>
          <w:rFonts w:ascii="Book Antiqua" w:eastAsiaTheme="minorHAnsi" w:hAnsi="Book Antiqua" w:cs="Times New Roman"/>
          <w:sz w:val="24"/>
          <w:szCs w:val="24"/>
          <w:vertAlign w:val="superscript"/>
        </w:rPr>
        <w:t>th</w:t>
      </w:r>
      <w:r w:rsidR="00DB2FC0" w:rsidRPr="00D72EE6">
        <w:rPr>
          <w:rFonts w:ascii="Book Antiqua" w:eastAsiaTheme="minorHAnsi" w:hAnsi="Book Antiqua" w:cs="Times New Roman"/>
          <w:sz w:val="24"/>
          <w:szCs w:val="24"/>
        </w:rPr>
        <w:t xml:space="preserve"> percentile</w:t>
      </w:r>
      <w:r w:rsidR="00853A3D" w:rsidRPr="00D72EE6">
        <w:rPr>
          <w:rFonts w:ascii="Book Antiqua" w:eastAsiaTheme="minorHAnsi" w:hAnsi="Book Antiqua" w:cs="Times New Roman"/>
          <w:sz w:val="24"/>
          <w:szCs w:val="24"/>
        </w:rPr>
        <w:t>s</w:t>
      </w:r>
      <w:r w:rsidR="00DB2FC0" w:rsidRPr="00D72EE6">
        <w:rPr>
          <w:rFonts w:ascii="Book Antiqua" w:eastAsiaTheme="minorHAnsi" w:hAnsi="Book Antiqua" w:cs="Times New Roman"/>
          <w:sz w:val="24"/>
          <w:szCs w:val="24"/>
        </w:rPr>
        <w:t xml:space="preserve"> </w:t>
      </w:r>
      <w:r w:rsidR="00D86C2A" w:rsidRPr="00D72EE6">
        <w:rPr>
          <w:rFonts w:ascii="Book Antiqua" w:eastAsiaTheme="minorHAnsi" w:hAnsi="Book Antiqua" w:cs="Times New Roman"/>
          <w:sz w:val="24"/>
          <w:szCs w:val="24"/>
        </w:rPr>
        <w:t>in</w:t>
      </w:r>
      <w:r w:rsidR="00853A3D" w:rsidRPr="00D72EE6">
        <w:rPr>
          <w:rFonts w:ascii="Book Antiqua" w:eastAsiaTheme="minorHAnsi" w:hAnsi="Book Antiqua" w:cs="Times New Roman"/>
          <w:sz w:val="24"/>
          <w:szCs w:val="24"/>
        </w:rPr>
        <w:t>to</w:t>
      </w:r>
      <w:r w:rsidR="00D86C2A" w:rsidRPr="00D72EE6">
        <w:rPr>
          <w:rFonts w:ascii="Book Antiqua" w:eastAsiaTheme="minorHAnsi" w:hAnsi="Book Antiqua" w:cs="Times New Roman"/>
          <w:sz w:val="24"/>
          <w:szCs w:val="24"/>
        </w:rPr>
        <w:t xml:space="preserve"> the delay </w:t>
      </w:r>
      <w:r w:rsidR="00DB2FC0" w:rsidRPr="00D72EE6">
        <w:rPr>
          <w:rFonts w:ascii="Book Antiqua" w:eastAsiaTheme="minorHAnsi" w:hAnsi="Book Antiqua" w:cs="Times New Roman"/>
          <w:sz w:val="24"/>
          <w:szCs w:val="24"/>
        </w:rPr>
        <w:t xml:space="preserve">group, and according to this, </w:t>
      </w:r>
      <w:r w:rsidR="00853A3D" w:rsidRPr="00D72EE6">
        <w:rPr>
          <w:rFonts w:ascii="Book Antiqua" w:eastAsiaTheme="minorHAnsi" w:hAnsi="Book Antiqua" w:cs="Times New Roman"/>
          <w:sz w:val="24"/>
          <w:szCs w:val="24"/>
        </w:rPr>
        <w:t xml:space="preserve">a </w:t>
      </w:r>
      <w:r w:rsidR="00D86C2A" w:rsidRPr="00D72EE6">
        <w:rPr>
          <w:rFonts w:ascii="Book Antiqua" w:eastAsiaTheme="minorHAnsi" w:hAnsi="Book Antiqua" w:cs="Times New Roman"/>
          <w:sz w:val="24"/>
          <w:szCs w:val="24"/>
        </w:rPr>
        <w:t xml:space="preserve">diagnosis of </w:t>
      </w:r>
      <w:r w:rsidR="00DB2FC0" w:rsidRPr="00D72EE6">
        <w:rPr>
          <w:rFonts w:ascii="Book Antiqua" w:eastAsiaTheme="minorHAnsi" w:hAnsi="Book Antiqua" w:cs="Times New Roman"/>
          <w:sz w:val="24"/>
          <w:szCs w:val="24"/>
        </w:rPr>
        <w:t xml:space="preserve">more than 3, 10 and 12 </w:t>
      </w:r>
      <w:proofErr w:type="spellStart"/>
      <w:r w:rsidR="00DB2FC0" w:rsidRPr="00D72EE6">
        <w:rPr>
          <w:rFonts w:ascii="Book Antiqua" w:eastAsiaTheme="minorHAnsi" w:hAnsi="Book Antiqua" w:cs="Times New Roman"/>
          <w:sz w:val="24"/>
          <w:szCs w:val="24"/>
        </w:rPr>
        <w:t>mo</w:t>
      </w:r>
      <w:proofErr w:type="spellEnd"/>
      <w:r w:rsidR="00DB2FC0" w:rsidRPr="00D72EE6">
        <w:rPr>
          <w:rFonts w:ascii="Book Antiqua" w:eastAsiaTheme="minorHAnsi" w:hAnsi="Book Antiqua" w:cs="Times New Roman"/>
          <w:sz w:val="24"/>
          <w:szCs w:val="24"/>
        </w:rPr>
        <w:t xml:space="preserve"> were classified as delayed diagnosis; </w:t>
      </w:r>
      <w:r w:rsidR="00D86C2A" w:rsidRPr="00D72EE6">
        <w:rPr>
          <w:rFonts w:ascii="Book Antiqua" w:eastAsiaTheme="minorHAnsi" w:hAnsi="Book Antiqua" w:cs="Times New Roman"/>
          <w:sz w:val="24"/>
          <w:szCs w:val="24"/>
        </w:rPr>
        <w:t>non</w:t>
      </w:r>
      <w:r w:rsidR="00DB2FC0" w:rsidRPr="00D72EE6">
        <w:rPr>
          <w:rFonts w:ascii="Book Antiqua" w:eastAsiaTheme="minorHAnsi" w:hAnsi="Book Antiqua" w:cs="Times New Roman"/>
          <w:sz w:val="24"/>
          <w:szCs w:val="24"/>
        </w:rPr>
        <w:t>-steroidal anti-inflammatory drug (NSAID) use, male sex, and age</w:t>
      </w:r>
      <w:r w:rsidR="00FA4762">
        <w:rPr>
          <w:rFonts w:ascii="Book Antiqua" w:eastAsiaTheme="minorHAnsi" w:hAnsi="Book Antiqua" w:cs="Times New Roman"/>
          <w:sz w:val="24"/>
          <w:szCs w:val="24"/>
        </w:rPr>
        <w:t xml:space="preserve"> </w:t>
      </w:r>
      <w:r w:rsidR="00D86C2A" w:rsidRPr="00D72EE6">
        <w:rPr>
          <w:rFonts w:ascii="Book Antiqua" w:eastAsiaTheme="minorHAnsi" w:hAnsi="Book Antiqua" w:cs="Times New Roman"/>
          <w:sz w:val="24"/>
          <w:szCs w:val="24"/>
        </w:rPr>
        <w:t>&lt;</w:t>
      </w:r>
      <w:r w:rsidR="00FA4762">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40 years were suggested as factors related to delayed diagnosis</w:t>
      </w:r>
      <w:r w:rsidR="00EB3790" w:rsidRPr="00D72EE6">
        <w:rPr>
          <w:rFonts w:ascii="Book Antiqua" w:eastAsiaTheme="minorHAnsi" w:hAnsi="Book Antiqua" w:cs="Times New Roman"/>
          <w:sz w:val="24"/>
          <w:szCs w:val="24"/>
          <w:vertAlign w:val="superscript"/>
        </w:rPr>
        <w:fldChar w:fldCharType="begin">
          <w:fldData xml:space="preserve">PEVuZE5vdGU+PENpdGU+PEF1dGhvcj5WYXZyaWNrYTwvQXV0aG9yPjxZZWFyPjIwMTI8L1llYXI+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PjwvYWx0LXBlcmlvZGljYWw+PHBhZ2VzPjQ5Ni01MDU8L3BhZ2VzPjx2b2x1bWU+MTg8L3ZvbHVt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cDsgY29saXRpczwvYWJici0xPjwvYWx0LXBlcmlvZGljYWw+PHBhZ2VzPjMwNi0xNDwvcGFnZXM+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bW1hdG9yeSBib3dlbCBkaXNlYXNlczwvYWJici0xPjwvYWx0LXBlcmlvZGljYWw+PHBhZ2VzPjE4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PEVuZE5vdGU+PENpdGU+PEF1dGhvcj5WYXZyaWNrYTwvQXV0aG9yPjxZZWFyPjIwMTI8L1llYXI+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PjwvYWx0LXBlcmlvZGljYWw+PHBhZ2VzPjQ5Ni01MDU8L3BhZ2VzPjx2b2x1bWU+MTg8L3ZvbHVt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cDsgY29saXRpczwvYWJici0xPjwvYWx0LXBlcmlvZGljYWw+PHBhZ2VzPjMwNi0xNDwvcGFnZXM+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bW1hdG9yeSBib3dlbCBkaXNlYXNlczwvYWJici0xPjwvYWx0LXBlcmlvZGljYWw+PHBhZ2VzPjE4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FA4762">
        <w:rPr>
          <w:rFonts w:ascii="Book Antiqua" w:eastAsiaTheme="minorHAnsi" w:hAnsi="Book Antiqua" w:cs="Times New Roman"/>
          <w:sz w:val="24"/>
          <w:szCs w:val="24"/>
          <w:vertAlign w:val="superscript"/>
        </w:rPr>
        <w:t>[4,7,</w:t>
      </w:r>
      <w:r w:rsidR="00DB2FC0" w:rsidRPr="00D72EE6">
        <w:rPr>
          <w:rFonts w:ascii="Book Antiqua" w:eastAsiaTheme="minorHAnsi" w:hAnsi="Book Antiqua" w:cs="Times New Roman"/>
          <w:sz w:val="24"/>
          <w:szCs w:val="24"/>
          <w:vertAlign w:val="superscript"/>
        </w:rPr>
        <w:t>16]</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color w:val="231F20"/>
          <w:kern w:val="0"/>
          <w:sz w:val="24"/>
          <w:szCs w:val="24"/>
        </w:rPr>
        <w:t xml:space="preserve">. In our study, the median delay was 3.3 </w:t>
      </w:r>
      <w:proofErr w:type="spellStart"/>
      <w:r w:rsidR="00DB2FC0" w:rsidRPr="00D72EE6">
        <w:rPr>
          <w:rFonts w:ascii="Book Antiqua" w:eastAsiaTheme="minorHAnsi" w:hAnsi="Book Antiqua" w:cs="Times New Roman"/>
          <w:color w:val="231F20"/>
          <w:kern w:val="0"/>
          <w:sz w:val="24"/>
          <w:szCs w:val="24"/>
        </w:rPr>
        <w:t>mo</w:t>
      </w:r>
      <w:proofErr w:type="spellEnd"/>
      <w:r w:rsidR="00DB2FC0" w:rsidRPr="00D72EE6">
        <w:rPr>
          <w:rFonts w:ascii="Book Antiqua" w:eastAsiaTheme="minorHAnsi" w:hAnsi="Book Antiqua" w:cs="Times New Roman"/>
          <w:color w:val="231F20"/>
          <w:kern w:val="0"/>
          <w:sz w:val="24"/>
          <w:szCs w:val="24"/>
        </w:rPr>
        <w:t xml:space="preserve">; 75% of patients were diagnosed within 6.5 </w:t>
      </w:r>
      <w:proofErr w:type="spellStart"/>
      <w:r w:rsidR="00DB2FC0" w:rsidRPr="00D72EE6">
        <w:rPr>
          <w:rFonts w:ascii="Book Antiqua" w:eastAsiaTheme="minorHAnsi" w:hAnsi="Book Antiqua" w:cs="Times New Roman"/>
          <w:color w:val="231F20"/>
          <w:kern w:val="0"/>
          <w:sz w:val="24"/>
          <w:szCs w:val="24"/>
        </w:rPr>
        <w:t>mo</w:t>
      </w:r>
      <w:proofErr w:type="spellEnd"/>
      <w:r w:rsidR="00FC526B" w:rsidRPr="00D72EE6">
        <w:rPr>
          <w:rFonts w:ascii="Book Antiqua" w:eastAsiaTheme="minorHAnsi" w:hAnsi="Book Antiqua" w:cs="Times New Roman"/>
          <w:color w:val="231F20"/>
          <w:kern w:val="0"/>
          <w:sz w:val="24"/>
          <w:szCs w:val="24"/>
        </w:rPr>
        <w:t>,</w:t>
      </w:r>
      <w:r w:rsidR="00DB2FC0" w:rsidRPr="00D72EE6">
        <w:rPr>
          <w:rFonts w:ascii="Book Antiqua" w:eastAsiaTheme="minorHAnsi" w:hAnsi="Book Antiqua" w:cs="Times New Roman"/>
          <w:color w:val="231F20"/>
          <w:kern w:val="0"/>
          <w:sz w:val="24"/>
          <w:szCs w:val="24"/>
        </w:rPr>
        <w:t xml:space="preserve"> and 7.6% of patients had a diagnostic </w:t>
      </w:r>
      <w:r w:rsidR="00DB2FC0" w:rsidRPr="00D72EE6">
        <w:rPr>
          <w:rFonts w:ascii="Book Antiqua" w:eastAsiaTheme="minorHAnsi" w:hAnsi="Book Antiqua" w:cs="Times New Roman"/>
          <w:color w:val="231F20"/>
          <w:kern w:val="0"/>
          <w:sz w:val="24"/>
          <w:szCs w:val="24"/>
        </w:rPr>
        <w:lastRenderedPageBreak/>
        <w:t xml:space="preserve">delay </w:t>
      </w:r>
      <w:r w:rsidR="00D86C2A" w:rsidRPr="00D72EE6">
        <w:rPr>
          <w:rFonts w:ascii="Book Antiqua" w:eastAsiaTheme="minorHAnsi" w:hAnsi="Book Antiqua" w:cs="Times New Roman"/>
          <w:color w:val="231F20"/>
          <w:kern w:val="0"/>
          <w:sz w:val="24"/>
          <w:szCs w:val="24"/>
        </w:rPr>
        <w:t xml:space="preserve">of </w:t>
      </w:r>
      <w:r w:rsidR="00DB2FC0" w:rsidRPr="00D72EE6">
        <w:rPr>
          <w:rFonts w:ascii="Book Antiqua" w:eastAsiaTheme="minorHAnsi" w:hAnsi="Book Antiqua" w:cs="Times New Roman"/>
          <w:color w:val="231F20"/>
          <w:kern w:val="0"/>
          <w:sz w:val="24"/>
          <w:szCs w:val="24"/>
        </w:rPr>
        <w:t xml:space="preserve">more than 24 mo. Therefore, the median delay and the delay for 75% of patients were not significantly different from </w:t>
      </w:r>
      <w:r w:rsidR="0042279B" w:rsidRPr="00D72EE6">
        <w:rPr>
          <w:rFonts w:ascii="Book Antiqua" w:eastAsiaTheme="minorHAnsi" w:hAnsi="Book Antiqua" w:cs="Times New Roman"/>
          <w:color w:val="231F20"/>
          <w:kern w:val="0"/>
          <w:sz w:val="24"/>
          <w:szCs w:val="24"/>
        </w:rPr>
        <w:t xml:space="preserve">that of </w:t>
      </w:r>
      <w:r w:rsidR="00DB2FC0" w:rsidRPr="00D72EE6">
        <w:rPr>
          <w:rFonts w:ascii="Book Antiqua" w:eastAsiaTheme="minorHAnsi" w:hAnsi="Book Antiqua" w:cs="Times New Roman"/>
          <w:color w:val="231F20"/>
          <w:kern w:val="0"/>
          <w:sz w:val="24"/>
          <w:szCs w:val="24"/>
        </w:rPr>
        <w:t xml:space="preserve">other studies. </w:t>
      </w:r>
      <w:r w:rsidR="00DB2FC0" w:rsidRPr="00D72EE6">
        <w:rPr>
          <w:rFonts w:ascii="Book Antiqua" w:eastAsiaTheme="minorHAnsi" w:hAnsi="Book Antiqua" w:cs="Times New Roman"/>
          <w:sz w:val="24"/>
          <w:szCs w:val="24"/>
        </w:rPr>
        <w:t>In most previous studies, the definition of a diagnostic delay for IBD was defined as more than the 76</w:t>
      </w:r>
      <w:r w:rsidR="00DB2FC0" w:rsidRPr="00D72EE6">
        <w:rPr>
          <w:rFonts w:ascii="Book Antiqua" w:eastAsiaTheme="minorHAnsi" w:hAnsi="Book Antiqua" w:cs="Times New Roman"/>
          <w:sz w:val="24"/>
          <w:szCs w:val="24"/>
          <w:vertAlign w:val="superscript"/>
        </w:rPr>
        <w:t>th</w:t>
      </w:r>
      <w:r w:rsidR="00DB2FC0" w:rsidRPr="00D72EE6">
        <w:rPr>
          <w:rFonts w:ascii="Book Antiqua" w:eastAsiaTheme="minorHAnsi" w:hAnsi="Book Antiqua" w:cs="Times New Roman"/>
          <w:sz w:val="24"/>
          <w:szCs w:val="24"/>
        </w:rPr>
        <w:t xml:space="preserve"> to 100</w:t>
      </w:r>
      <w:r w:rsidR="00FA4762">
        <w:rPr>
          <w:rFonts w:ascii="Book Antiqua" w:eastAsiaTheme="minorHAnsi" w:hAnsi="Book Antiqua" w:cs="Times New Roman"/>
          <w:sz w:val="24"/>
          <w:szCs w:val="24"/>
          <w:vertAlign w:val="superscript"/>
        </w:rPr>
        <w:t>th</w:t>
      </w:r>
      <w:r w:rsidR="00DB2FC0" w:rsidRPr="00D72EE6">
        <w:rPr>
          <w:rFonts w:ascii="Book Antiqua" w:eastAsiaTheme="minorHAnsi" w:hAnsi="Book Antiqua" w:cs="Times New Roman"/>
          <w:sz w:val="24"/>
          <w:szCs w:val="24"/>
        </w:rPr>
        <w:t xml:space="preserve"> percentile</w:t>
      </w:r>
      <w:r w:rsidR="00D86C2A" w:rsidRPr="00D72EE6">
        <w:rPr>
          <w:rFonts w:ascii="Book Antiqua" w:eastAsiaTheme="minorHAnsi" w:hAnsi="Book Antiqua" w:cs="Times New Roman"/>
          <w:sz w:val="24"/>
          <w:szCs w:val="24"/>
        </w:rPr>
        <w:t xml:space="preserve"> of</w:t>
      </w:r>
      <w:r w:rsidR="00DB2FC0" w:rsidRPr="00D72EE6">
        <w:rPr>
          <w:rFonts w:ascii="Book Antiqua" w:eastAsiaTheme="minorHAnsi" w:hAnsi="Book Antiqua" w:cs="Times New Roman"/>
          <w:sz w:val="24"/>
          <w:szCs w:val="24"/>
        </w:rPr>
        <w:t xml:space="preserve"> patients without a correct diagnosis</w:t>
      </w:r>
      <w:r w:rsidR="00EB3790" w:rsidRPr="00D72EE6">
        <w:rPr>
          <w:rFonts w:ascii="Book Antiqua" w:eastAsiaTheme="minorHAnsi" w:hAnsi="Book Antiqua" w:cs="Times New Roman"/>
          <w:sz w:val="24"/>
          <w:szCs w:val="24"/>
          <w:vertAlign w:val="superscript"/>
        </w:rPr>
        <w:fldChar w:fldCharType="begin">
          <w:fldData xml:space="preserve">PEVuZE5vdGU+PENpdGU+PEF1dGhvcj5WYXZyaWNrYTwvQXV0aG9yPjxZZWFyPjIwMTI8L1llYXI+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ci0xPjwvYWx0LXBlcmlvZGljYWw+PHBhZ2VzPjQ5Ni01MDU8L3BhZ2VzPjx2b2x1bWU+MTg8L3Zv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TGl2ZXI8L2FiYnItMT48L3BlcmlvZGljYWw+PGFsdC1wZXJpb2RpY2FsPjxmdWxsLXRpdGxlPkRp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TGl2ZXI8L2FiYnItMT48L2FsdC1wZXJpb2RpY2FsPjxwYWdlcz41NDQtODwvcGFnZXM+PHZvbHVt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JmFtcDsgY29saXRpczwvYWJici0xPjwvYWx0LXBlcmlvZGljYWw+PHBhZ2VzPjMwNi0xNDwvcGFn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PEVuZE5vdGU+PENpdGU+PEF1dGhvcj5WYXZyaWNrYTwvQXV0aG9yPjxZZWFyPjIwMTI8L1llYXI+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ci0xPjwvYWx0LXBlcmlvZGljYWw+PHBhZ2VzPjQ5Ni01MDU8L3BhZ2VzPjx2b2x1bWU+MTg8L3Zv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TGl2ZXI8L2FiYnItMT48L3BlcmlvZGljYWw+PGFsdC1wZXJpb2RpY2FsPjxmdWxsLXRpdGxlPkRp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TGl2ZXI8L2FiYnItMT48L2FsdC1wZXJpb2RpY2FsPjxwYWdlcz41NDQtODwvcGFnZXM+PHZvbHVt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FA4762">
        <w:rPr>
          <w:rFonts w:ascii="Book Antiqua" w:eastAsiaTheme="minorHAnsi" w:hAnsi="Book Antiqua" w:cs="Times New Roman"/>
          <w:sz w:val="24"/>
          <w:szCs w:val="24"/>
          <w:vertAlign w:val="superscript"/>
        </w:rPr>
        <w:t>[4,7,8,</w:t>
      </w:r>
      <w:r w:rsidR="00DB2FC0" w:rsidRPr="00D72EE6">
        <w:rPr>
          <w:rFonts w:ascii="Book Antiqua" w:eastAsiaTheme="minorHAnsi" w:hAnsi="Book Antiqua" w:cs="Times New Roman"/>
          <w:sz w:val="24"/>
          <w:szCs w:val="24"/>
          <w:vertAlign w:val="superscript"/>
        </w:rPr>
        <w:t>18]</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Our initial hypothesis was that the diagnostic delay for 76</w:t>
      </w:r>
      <w:r w:rsidR="00DB2FC0" w:rsidRPr="00D72EE6">
        <w:rPr>
          <w:rFonts w:ascii="Book Antiqua" w:eastAsiaTheme="minorHAnsi" w:hAnsi="Book Antiqua" w:cs="Times New Roman"/>
          <w:sz w:val="24"/>
          <w:szCs w:val="24"/>
          <w:vertAlign w:val="superscript"/>
        </w:rPr>
        <w:t>th</w:t>
      </w:r>
      <w:r w:rsidR="00DB2FC0" w:rsidRPr="00D72EE6">
        <w:rPr>
          <w:rFonts w:ascii="Book Antiqua" w:eastAsiaTheme="minorHAnsi" w:hAnsi="Book Antiqua" w:cs="Times New Roman"/>
          <w:sz w:val="24"/>
          <w:szCs w:val="24"/>
        </w:rPr>
        <w:t xml:space="preserve"> to 100</w:t>
      </w:r>
      <w:r w:rsidR="00FA4762">
        <w:rPr>
          <w:rFonts w:ascii="Book Antiqua" w:eastAsiaTheme="minorHAnsi" w:hAnsi="Book Antiqua" w:cs="Times New Roman"/>
          <w:sz w:val="24"/>
          <w:szCs w:val="24"/>
          <w:vertAlign w:val="superscript"/>
        </w:rPr>
        <w:t>th</w:t>
      </w:r>
      <w:r w:rsidR="00DB2FC0" w:rsidRPr="00D72EE6">
        <w:rPr>
          <w:rFonts w:ascii="Book Antiqua" w:eastAsiaTheme="minorHAnsi" w:hAnsi="Book Antiqua" w:cs="Times New Roman"/>
          <w:sz w:val="24"/>
          <w:szCs w:val="24"/>
        </w:rPr>
        <w:t xml:space="preserve"> percentile </w:t>
      </w:r>
      <w:r w:rsidR="00DB2FC0" w:rsidRPr="00D72EE6">
        <w:rPr>
          <w:rFonts w:ascii="Book Antiqua" w:eastAsiaTheme="minorHAnsi" w:hAnsi="Book Antiqua" w:cs="Times New Roman"/>
          <w:kern w:val="0"/>
          <w:sz w:val="24"/>
          <w:szCs w:val="24"/>
        </w:rPr>
        <w:t>of patients (&gt;</w:t>
      </w:r>
      <w:r w:rsidR="00FA4762">
        <w:rPr>
          <w:rFonts w:ascii="Book Antiqua" w:eastAsiaTheme="minorHAnsi" w:hAnsi="Book Antiqua" w:cs="Times New Roman"/>
          <w:kern w:val="0"/>
          <w:sz w:val="24"/>
          <w:szCs w:val="24"/>
        </w:rPr>
        <w:t xml:space="preserve"> </w:t>
      </w:r>
      <w:r w:rsidR="00DB2FC0" w:rsidRPr="00D72EE6">
        <w:rPr>
          <w:rFonts w:ascii="Book Antiqua" w:eastAsiaTheme="minorHAnsi" w:hAnsi="Book Antiqua" w:cs="Times New Roman"/>
          <w:kern w:val="0"/>
          <w:sz w:val="24"/>
          <w:szCs w:val="24"/>
        </w:rPr>
        <w:t xml:space="preserve">6.5 </w:t>
      </w:r>
      <w:proofErr w:type="spellStart"/>
      <w:r w:rsidR="00DB2FC0" w:rsidRPr="00D72EE6">
        <w:rPr>
          <w:rFonts w:ascii="Book Antiqua" w:eastAsiaTheme="minorHAnsi" w:hAnsi="Book Antiqua" w:cs="Times New Roman"/>
          <w:kern w:val="0"/>
          <w:sz w:val="24"/>
          <w:szCs w:val="24"/>
        </w:rPr>
        <w:t>mo</w:t>
      </w:r>
      <w:proofErr w:type="spellEnd"/>
      <w:r w:rsidR="00DB2FC0" w:rsidRPr="00D72EE6">
        <w:rPr>
          <w:rFonts w:ascii="Book Antiqua" w:eastAsiaTheme="minorHAnsi" w:hAnsi="Book Antiqua" w:cs="Times New Roman"/>
          <w:kern w:val="0"/>
          <w:sz w:val="24"/>
          <w:szCs w:val="24"/>
        </w:rPr>
        <w:t xml:space="preserve"> in our study) </w:t>
      </w:r>
      <w:r w:rsidR="00DB2FC0" w:rsidRPr="00D72EE6">
        <w:rPr>
          <w:rFonts w:ascii="Book Antiqua" w:eastAsiaTheme="minorHAnsi" w:hAnsi="Book Antiqua" w:cs="Times New Roman"/>
          <w:sz w:val="24"/>
          <w:szCs w:val="24"/>
        </w:rPr>
        <w:t xml:space="preserve">would be correlated with prognostic factors; however, we did not find any significant results. Therefore, unlike previous studies, we did not predetermine the criteria for diagnostic delay; instead, we tried to determine the </w:t>
      </w:r>
      <w:r w:rsidR="00D86C2A" w:rsidRPr="00D72EE6">
        <w:rPr>
          <w:rFonts w:ascii="Book Antiqua" w:eastAsiaTheme="minorHAnsi" w:hAnsi="Book Antiqua" w:cs="Times New Roman"/>
          <w:sz w:val="24"/>
          <w:szCs w:val="24"/>
        </w:rPr>
        <w:t xml:space="preserve">diagnostic </w:t>
      </w:r>
      <w:r w:rsidR="00DB2FC0" w:rsidRPr="00D72EE6">
        <w:rPr>
          <w:rFonts w:ascii="Book Antiqua" w:eastAsiaTheme="minorHAnsi" w:hAnsi="Book Antiqua" w:cs="Times New Roman"/>
          <w:sz w:val="24"/>
          <w:szCs w:val="24"/>
        </w:rPr>
        <w:t xml:space="preserve">delay that affects </w:t>
      </w:r>
      <w:r w:rsidR="00D86C2A" w:rsidRPr="00D72EE6">
        <w:rPr>
          <w:rFonts w:ascii="Book Antiqua" w:eastAsiaTheme="minorHAnsi" w:hAnsi="Book Antiqua" w:cs="Times New Roman"/>
          <w:sz w:val="24"/>
          <w:szCs w:val="24"/>
        </w:rPr>
        <w:t xml:space="preserve">the </w:t>
      </w:r>
      <w:r w:rsidR="00DB2FC0" w:rsidRPr="00D72EE6">
        <w:rPr>
          <w:rFonts w:ascii="Book Antiqua" w:eastAsiaTheme="minorHAnsi" w:hAnsi="Book Antiqua" w:cs="Times New Roman"/>
          <w:sz w:val="24"/>
          <w:szCs w:val="24"/>
        </w:rPr>
        <w:t>prognos</w:t>
      </w:r>
      <w:r w:rsidR="00034EF3" w:rsidRPr="00D72EE6">
        <w:rPr>
          <w:rFonts w:ascii="Book Antiqua" w:eastAsiaTheme="minorHAnsi" w:hAnsi="Book Antiqua" w:cs="Times New Roman"/>
          <w:sz w:val="24"/>
          <w:szCs w:val="24"/>
        </w:rPr>
        <w:t>tic</w:t>
      </w:r>
      <w:r w:rsidR="00DB2FC0" w:rsidRPr="00D72EE6">
        <w:rPr>
          <w:rFonts w:ascii="Book Antiqua" w:eastAsiaTheme="minorHAnsi" w:hAnsi="Book Antiqua" w:cs="Times New Roman"/>
          <w:sz w:val="24"/>
          <w:szCs w:val="24"/>
        </w:rPr>
        <w:t xml:space="preserve"> factors. As a result, we found that a diagnos</w:t>
      </w:r>
      <w:r w:rsidR="009C79B9" w:rsidRPr="00D72EE6">
        <w:rPr>
          <w:rFonts w:ascii="Book Antiqua" w:eastAsiaTheme="minorHAnsi" w:hAnsi="Book Antiqua" w:cs="Times New Roman"/>
          <w:sz w:val="24"/>
          <w:szCs w:val="24"/>
        </w:rPr>
        <w:t>tic</w:t>
      </w:r>
      <w:r w:rsidR="00DB2FC0" w:rsidRPr="00D72EE6">
        <w:rPr>
          <w:rFonts w:ascii="Book Antiqua" w:eastAsiaTheme="minorHAnsi" w:hAnsi="Book Antiqua" w:cs="Times New Roman"/>
          <w:sz w:val="24"/>
          <w:szCs w:val="24"/>
        </w:rPr>
        <w:t xml:space="preserve"> delay </w:t>
      </w:r>
      <w:r w:rsidR="00D86C2A" w:rsidRPr="00D72EE6">
        <w:rPr>
          <w:rFonts w:ascii="Book Antiqua" w:eastAsiaTheme="minorHAnsi" w:hAnsi="Book Antiqua" w:cs="Times New Roman"/>
          <w:sz w:val="24"/>
          <w:szCs w:val="24"/>
        </w:rPr>
        <w:t xml:space="preserve">of </w:t>
      </w:r>
      <w:r w:rsidR="00DB2FC0" w:rsidRPr="00D72EE6">
        <w:rPr>
          <w:rFonts w:ascii="Book Antiqua" w:eastAsiaTheme="minorHAnsi" w:hAnsi="Book Antiqua" w:cs="Times New Roman"/>
          <w:sz w:val="24"/>
          <w:szCs w:val="24"/>
        </w:rPr>
        <w:t xml:space="preserve">more than 24 </w:t>
      </w:r>
      <w:proofErr w:type="spellStart"/>
      <w:r w:rsidR="00DB2FC0" w:rsidRPr="00D72EE6">
        <w:rPr>
          <w:rFonts w:ascii="Book Antiqua" w:eastAsiaTheme="minorHAnsi" w:hAnsi="Book Antiqua" w:cs="Times New Roman"/>
          <w:sz w:val="24"/>
          <w:szCs w:val="24"/>
        </w:rPr>
        <w:t>mo</w:t>
      </w:r>
      <w:proofErr w:type="spellEnd"/>
      <w:r w:rsidR="00DB2FC0" w:rsidRPr="00D72EE6">
        <w:rPr>
          <w:rFonts w:ascii="Book Antiqua" w:eastAsiaTheme="minorHAnsi" w:hAnsi="Book Antiqua" w:cs="Times New Roman"/>
          <w:sz w:val="24"/>
          <w:szCs w:val="24"/>
        </w:rPr>
        <w:t xml:space="preserve"> was related to the use of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w:t>
      </w:r>
    </w:p>
    <w:p w14:paraId="3DE7BEC2" w14:textId="0C8B8819" w:rsidR="00DB2FC0" w:rsidRPr="00D72EE6" w:rsidRDefault="00FA4762" w:rsidP="00FA4762">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Age </w:t>
      </w:r>
      <w:r w:rsidR="00D86C2A" w:rsidRPr="00D72EE6">
        <w:rPr>
          <w:rFonts w:ascii="Book Antiqua" w:eastAsiaTheme="minorHAnsi" w:hAnsi="Book Antiqua" w:cs="Times New Roman"/>
          <w:sz w:val="24"/>
          <w:szCs w:val="24"/>
        </w:rPr>
        <w:t>&lt;</w:t>
      </w: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60 years at diagnosis, smoking history, and misdiagnosis of hemorrhoids were risk factors for the 24-mo diagnostic delay in our study. It is well known that smoking is related to UC</w:t>
      </w:r>
      <w:r w:rsidR="00DB2FC0" w:rsidRPr="00D72EE6">
        <w:rPr>
          <w:rFonts w:ascii="Book Antiqua" w:eastAsiaTheme="minorHAnsi" w:hAnsi="Book Antiqua" w:cs="Times New Roman"/>
          <w:sz w:val="24"/>
          <w:szCs w:val="24"/>
          <w:vertAlign w:val="superscript"/>
        </w:rPr>
        <w:t>[17]</w:t>
      </w:r>
      <w:r w:rsidR="00DB2FC0" w:rsidRPr="00D72EE6">
        <w:rPr>
          <w:rFonts w:ascii="Book Antiqua" w:eastAsiaTheme="minorHAnsi" w:hAnsi="Book Antiqua" w:cs="Times New Roman"/>
          <w:sz w:val="24"/>
          <w:szCs w:val="24"/>
        </w:rPr>
        <w:t>; however, a person who smokes may not be interested in health or may not be able to seek medical care because of economic reasons</w:t>
      </w:r>
      <w:r w:rsidR="00EB3790" w:rsidRPr="00D72EE6">
        <w:rPr>
          <w:rFonts w:ascii="Book Antiqua" w:eastAsiaTheme="minorHAnsi" w:hAnsi="Book Antiqua" w:cs="Times New Roman"/>
          <w:sz w:val="24"/>
          <w:szCs w:val="24"/>
          <w:vertAlign w:val="superscript"/>
        </w:rPr>
        <w:fldChar w:fldCharType="begin"/>
      </w:r>
      <w:r w:rsidR="00DB2FC0" w:rsidRPr="00D72EE6">
        <w:rPr>
          <w:rFonts w:ascii="Book Antiqua" w:eastAsiaTheme="minorHAnsi" w:hAnsi="Book Antiqua" w:cs="Times New Roman"/>
          <w:sz w:val="24"/>
          <w:szCs w:val="24"/>
          <w:vertAlign w:val="superscript"/>
        </w:rPr>
        <w:instrText xml:space="preserve"> ADDIN EN.CITE &lt;EndNote&gt;&lt;Cite&gt;&lt;Author&gt;Laaksonen&lt;/Author&gt;&lt;Year&gt;2005&lt;/Year&gt;&lt;RecNum&gt;41&lt;/RecNum&gt;&lt;DisplayText&gt;[19]&lt;/DisplayText&gt;&lt;record&gt;&lt;rec-number&gt;41&lt;/rec-number&gt;&lt;foreign-keys&gt;&lt;key app="EN" db-id="5s0xpx099p9prgetremvd5zoatvfw5saprxz" timestamp="1541862850"&gt;41&lt;/key&gt;&lt;/foreign-keys&gt;&lt;ref-type name="Journal Article"&gt;17&lt;/ref-type&gt;&lt;contributors&gt;&lt;authors&gt;&lt;author&gt;Laaksonen, M.&lt;/author&gt;&lt;author&gt;Rahkonen, O.&lt;/author&gt;&lt;author&gt;Karvonen, S.&lt;/author&gt;&lt;author&gt;Lahelma, E.&lt;/author&gt;&lt;/authors&gt;&lt;/contributors&gt;&lt;auth-address&gt;Department of Public Health, University of Helsinki, Helsinki, Finland. mikko.t.laaksonen@helinski.fi&lt;/auth-address&gt;&lt;titles&gt;&lt;title&gt;Socioeconomic status and smoking: analysing inequalities with multiple indicators&lt;/title&gt;&lt;secondary-title&gt;Eur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262-9&lt;/pages&gt;&lt;volume&gt;15&lt;/volume&gt;&lt;number&gt;3&lt;/number&gt;&lt;edition&gt;2005/03/10&lt;/edition&gt;&lt;keywords&gt;&lt;keyword&gt;Adult&lt;/keyword&gt;&lt;keyword&gt;Female&lt;/keyword&gt;&lt;keyword&gt;Finland/epidemiology&lt;/keyword&gt;&lt;keyword&gt;Humans&lt;/keyword&gt;&lt;keyword&gt;Male&lt;/keyword&gt;&lt;keyword&gt;Middle Aged&lt;/keyword&gt;&lt;keyword&gt;Smoking/*epidemiology&lt;/keyword&gt;&lt;keyword&gt;*Social Class&lt;/keyword&gt;&lt;keyword&gt;*Social Justice&lt;/keyword&gt;&lt;keyword&gt;Urban Population&lt;/keyword&gt;&lt;/keywords&gt;&lt;dates&gt;&lt;year&gt;2005&lt;/year&gt;&lt;pub-dates&gt;&lt;date&gt;Jun&lt;/date&gt;&lt;/pub-dates&gt;&lt;/dates&gt;&lt;isbn&gt;1101-1262 (Print)&amp;#xD;1101-1262&lt;/isbn&gt;&lt;accession-num&gt;15755781&lt;/accession-num&gt;&lt;urls&gt;&lt;/urls&gt;&lt;electronic-resource-num&gt;10.1093/eurpub/cki115&lt;/electronic-resource-num&gt;&lt;remote-database-provider&gt;NLM&lt;/remote-database-provider&gt;&lt;language&gt;eng&lt;/language&gt;&lt;/record&gt;&lt;/Cite&gt;&lt;/EndNote&gt;</w:instrText>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[19]</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which may have affected our results. Contrary to previous studies, we found that factors other than smoking were related to UC. Some studies showed that age older than 40 years was correlated with diagnostic delay, whereas others showed the opposite</w:t>
      </w:r>
      <w:r w:rsidR="00EB3790" w:rsidRPr="00D72EE6">
        <w:rPr>
          <w:rFonts w:ascii="Book Antiqua" w:eastAsiaTheme="minorHAnsi" w:hAnsi="Book Antiqua" w:cs="Times New Roman"/>
          <w:color w:val="231F20"/>
          <w:kern w:val="0"/>
          <w:sz w:val="24"/>
          <w:szCs w:val="24"/>
          <w:vertAlign w:val="superscript"/>
        </w:rPr>
        <w:fldChar w:fldCharType="begin">
          <w:fldData xml:space="preserve">PEVuZE5vdGU+PENpdGU+PEF1dGhvcj5OZ3V5ZW48L0F1dGhvcj48WWVhcj4yMDE3PC9ZZWFyPjxS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Z2VzPjE4MjUtMTgzMTwvcGFnZXM+PHZvbHVtZT4yMzwvdm9sdW1lPjxudW1iZXI+MTA8L251bWJl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YWx0LXBlcmlvZGljYWw+PHBhZ2VzPjMwNi0xNDwvcGFnZXM+PHZvbHVtZT4xMDwvdm9sdW1lPjxu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</w:fldData>
        </w:fldChar>
      </w:r>
      <w:r w:rsidR="00DB2FC0" w:rsidRPr="00D72EE6">
        <w:rPr>
          <w:rFonts w:ascii="Book Antiqua" w:eastAsiaTheme="minorHAnsi" w:hAnsi="Book Antiqua" w:cs="Times New Roman"/>
          <w:color w:val="231F20"/>
          <w:kern w:val="0"/>
          <w:sz w:val="24"/>
          <w:szCs w:val="24"/>
          <w:vertAlign w:val="superscript"/>
        </w:rPr>
        <w:instrText xml:space="preserve"> ADDIN EN.CITE </w:instrText>
      </w:r>
      <w:r w:rsidR="00EB3790" w:rsidRPr="00D72EE6">
        <w:rPr>
          <w:rFonts w:ascii="Book Antiqua" w:eastAsiaTheme="minorHAnsi" w:hAnsi="Book Antiqua" w:cs="Times New Roman"/>
          <w:color w:val="231F20"/>
          <w:kern w:val="0"/>
          <w:sz w:val="24"/>
          <w:szCs w:val="24"/>
          <w:vertAlign w:val="superscript"/>
        </w:rPr>
        <w:fldChar w:fldCharType="begin">
          <w:fldData xml:space="preserve">PEVuZE5vdGU+PENpdGU+PEF1dGhvcj5OZ3V5ZW48L0F1dGhvcj48WWVhcj4yMDE3PC9ZZWFyPjxS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Z2VzPjE4MjUtMTgzMTwvcGFnZXM+PHZvbHVtZT4yMzwvdm9sdW1lPjxudW1iZXI+MTA8L251bWJl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YWx0LXBlcmlvZGljYWw+PHBhZ2VzPjMwNi0xNDwvcGFnZXM+PHZvbHVtZT4xMDwvdm9sdW1lPjxu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</w:fldData>
        </w:fldChar>
      </w:r>
      <w:r w:rsidR="00DB2FC0" w:rsidRPr="00D72EE6">
        <w:rPr>
          <w:rFonts w:ascii="Book Antiqua" w:eastAsiaTheme="minorHAnsi" w:hAnsi="Book Antiqua" w:cs="Times New Roman"/>
          <w:color w:val="231F20"/>
          <w:kern w:val="0"/>
          <w:sz w:val="24"/>
          <w:szCs w:val="24"/>
          <w:vertAlign w:val="superscript"/>
        </w:rPr>
        <w:instrText xml:space="preserve"> ADDIN EN.CITE.DATA </w:instrText>
      </w:r>
      <w:r w:rsidR="00EB3790" w:rsidRPr="00D72EE6">
        <w:rPr>
          <w:rFonts w:ascii="Book Antiqua" w:eastAsiaTheme="minorHAnsi" w:hAnsi="Book Antiqua" w:cs="Times New Roman"/>
          <w:color w:val="231F20"/>
          <w:kern w:val="0"/>
          <w:sz w:val="24"/>
          <w:szCs w:val="24"/>
          <w:vertAlign w:val="superscript"/>
        </w:rPr>
      </w:r>
      <w:r w:rsidR="00EB3790" w:rsidRPr="00D72EE6">
        <w:rPr>
          <w:rFonts w:ascii="Book Antiqua" w:eastAsiaTheme="minorHAnsi" w:hAnsi="Book Antiqua" w:cs="Times New Roman"/>
          <w:color w:val="231F20"/>
          <w:kern w:val="0"/>
          <w:sz w:val="24"/>
          <w:szCs w:val="24"/>
          <w:vertAlign w:val="superscript"/>
        </w:rPr>
        <w:fldChar w:fldCharType="end"/>
      </w:r>
      <w:r w:rsidR="00EB3790" w:rsidRPr="00D72EE6">
        <w:rPr>
          <w:rFonts w:ascii="Book Antiqua" w:eastAsiaTheme="minorHAnsi" w:hAnsi="Book Antiqua" w:cs="Times New Roman"/>
          <w:color w:val="231F20"/>
          <w:kern w:val="0"/>
          <w:sz w:val="24"/>
          <w:szCs w:val="24"/>
          <w:vertAlign w:val="superscript"/>
        </w:rPr>
      </w:r>
      <w:r w:rsidR="00EB3790" w:rsidRPr="00D72EE6">
        <w:rPr>
          <w:rFonts w:ascii="Book Antiqua" w:eastAsiaTheme="minorHAnsi" w:hAnsi="Book Antiqua" w:cs="Times New Roman"/>
          <w:color w:val="231F20"/>
          <w:kern w:val="0"/>
          <w:sz w:val="24"/>
          <w:szCs w:val="24"/>
          <w:vertAlign w:val="superscript"/>
        </w:rPr>
        <w:fldChar w:fldCharType="separate"/>
      </w:r>
      <w:r>
        <w:rPr>
          <w:rFonts w:ascii="Book Antiqua" w:eastAsiaTheme="minorHAnsi" w:hAnsi="Book Antiqua" w:cs="Times New Roman"/>
          <w:color w:val="231F20"/>
          <w:kern w:val="0"/>
          <w:sz w:val="24"/>
          <w:szCs w:val="24"/>
          <w:vertAlign w:val="superscript"/>
        </w:rPr>
        <w:t>[7,</w:t>
      </w:r>
      <w:r w:rsidR="00DB2FC0" w:rsidRPr="00D72EE6">
        <w:rPr>
          <w:rFonts w:ascii="Book Antiqua" w:eastAsiaTheme="minorHAnsi" w:hAnsi="Book Antiqua" w:cs="Times New Roman"/>
          <w:color w:val="231F20"/>
          <w:kern w:val="0"/>
          <w:sz w:val="24"/>
          <w:szCs w:val="24"/>
          <w:vertAlign w:val="superscript"/>
        </w:rPr>
        <w:t>16]</w:t>
      </w:r>
      <w:r w:rsidR="00EB3790" w:rsidRPr="00D72EE6">
        <w:rPr>
          <w:rFonts w:ascii="Book Antiqua" w:eastAsiaTheme="minorHAnsi" w:hAnsi="Book Antiqua" w:cs="Times New Roman"/>
          <w:color w:val="231F20"/>
          <w:kern w:val="0"/>
          <w:sz w:val="24"/>
          <w:szCs w:val="24"/>
          <w:vertAlign w:val="superscript"/>
        </w:rPr>
        <w:fldChar w:fldCharType="end"/>
      </w:r>
      <w:r w:rsidR="00DB2FC0" w:rsidRPr="00D72EE6">
        <w:rPr>
          <w:rFonts w:ascii="Book Antiqua" w:eastAsiaTheme="minorHAnsi" w:hAnsi="Book Antiqua" w:cs="Times New Roman"/>
          <w:color w:val="231F20"/>
          <w:kern w:val="0"/>
          <w:sz w:val="24"/>
          <w:szCs w:val="24"/>
        </w:rPr>
        <w:t xml:space="preserve">. In our study, age </w:t>
      </w:r>
      <w:r w:rsidR="00D86C2A" w:rsidRPr="00D72EE6">
        <w:rPr>
          <w:rFonts w:ascii="Book Antiqua" w:eastAsiaTheme="minorHAnsi" w:hAnsi="Book Antiqua" w:cs="Times New Roman"/>
          <w:color w:val="231F20"/>
          <w:kern w:val="0"/>
          <w:sz w:val="24"/>
          <w:szCs w:val="24"/>
        </w:rPr>
        <w:t xml:space="preserve">of </w:t>
      </w:r>
      <w:r w:rsidR="00DB2FC0" w:rsidRPr="00D72EE6">
        <w:rPr>
          <w:rFonts w:ascii="Book Antiqua" w:eastAsiaTheme="minorHAnsi" w:hAnsi="Book Antiqua" w:cs="Times New Roman"/>
          <w:color w:val="231F20"/>
          <w:kern w:val="0"/>
          <w:sz w:val="24"/>
          <w:szCs w:val="24"/>
        </w:rPr>
        <w:t xml:space="preserve">40 </w:t>
      </w:r>
      <w:r w:rsidR="00D86C2A" w:rsidRPr="00D72EE6">
        <w:rPr>
          <w:rFonts w:ascii="Book Antiqua" w:eastAsiaTheme="minorHAnsi" w:hAnsi="Book Antiqua" w:cs="Times New Roman"/>
          <w:color w:val="231F20"/>
          <w:kern w:val="0"/>
          <w:sz w:val="24"/>
          <w:szCs w:val="24"/>
        </w:rPr>
        <w:t xml:space="preserve">years </w:t>
      </w:r>
      <w:r w:rsidR="00DB2FC0" w:rsidRPr="00D72EE6">
        <w:rPr>
          <w:rFonts w:ascii="Book Antiqua" w:eastAsiaTheme="minorHAnsi" w:hAnsi="Book Antiqua" w:cs="Times New Roman"/>
          <w:color w:val="231F20"/>
          <w:kern w:val="0"/>
          <w:sz w:val="24"/>
          <w:szCs w:val="24"/>
        </w:rPr>
        <w:t xml:space="preserve">or younger and age </w:t>
      </w:r>
      <w:r w:rsidR="00D86C2A" w:rsidRPr="00D72EE6">
        <w:rPr>
          <w:rFonts w:ascii="Book Antiqua" w:eastAsiaTheme="minorHAnsi" w:hAnsi="Book Antiqua" w:cs="Times New Roman"/>
          <w:color w:val="231F20"/>
          <w:kern w:val="0"/>
          <w:sz w:val="24"/>
          <w:szCs w:val="24"/>
        </w:rPr>
        <w:t xml:space="preserve">of </w:t>
      </w:r>
      <w:r w:rsidR="00DB2FC0" w:rsidRPr="00D72EE6">
        <w:rPr>
          <w:rFonts w:ascii="Book Antiqua" w:eastAsiaTheme="minorHAnsi" w:hAnsi="Book Antiqua" w:cs="Times New Roman"/>
          <w:color w:val="231F20"/>
          <w:kern w:val="0"/>
          <w:sz w:val="24"/>
          <w:szCs w:val="24"/>
        </w:rPr>
        <w:t>40</w:t>
      </w:r>
      <w:r w:rsidR="00D86C2A" w:rsidRPr="00D72EE6">
        <w:rPr>
          <w:rFonts w:ascii="Book Antiqua" w:eastAsiaTheme="minorHAnsi" w:hAnsi="Book Antiqua" w:cs="Times New Roman"/>
          <w:color w:val="231F20"/>
          <w:kern w:val="0"/>
          <w:sz w:val="24"/>
          <w:szCs w:val="24"/>
        </w:rPr>
        <w:t xml:space="preserve"> years</w:t>
      </w:r>
      <w:r w:rsidR="00DB2FC0" w:rsidRPr="00D72EE6">
        <w:rPr>
          <w:rFonts w:ascii="Book Antiqua" w:eastAsiaTheme="minorHAnsi" w:hAnsi="Book Antiqua" w:cs="Times New Roman"/>
          <w:color w:val="231F20"/>
          <w:kern w:val="0"/>
          <w:sz w:val="24"/>
          <w:szCs w:val="24"/>
        </w:rPr>
        <w:t xml:space="preserve"> or older were not risk factors for </w:t>
      </w:r>
      <w:r w:rsidR="00DB2FC0" w:rsidRPr="00D72EE6">
        <w:rPr>
          <w:rFonts w:ascii="Book Antiqua" w:eastAsiaTheme="minorHAnsi" w:hAnsi="Book Antiqua" w:cs="Times New Roman"/>
          <w:sz w:val="24"/>
          <w:szCs w:val="24"/>
        </w:rPr>
        <w:t>diagnostic delay</w:t>
      </w:r>
      <w:r w:rsidR="00DB2FC0" w:rsidRPr="00D72EE6">
        <w:rPr>
          <w:rFonts w:ascii="Book Antiqua" w:eastAsiaTheme="minorHAnsi" w:hAnsi="Book Antiqua" w:cs="Times New Roman"/>
          <w:color w:val="231F20"/>
          <w:kern w:val="0"/>
          <w:sz w:val="24"/>
          <w:szCs w:val="24"/>
        </w:rPr>
        <w:t xml:space="preserve">; however, age </w:t>
      </w:r>
      <w:r w:rsidR="00A17632" w:rsidRPr="00D72EE6">
        <w:rPr>
          <w:rFonts w:ascii="Book Antiqua" w:eastAsiaTheme="minorHAnsi" w:hAnsi="Book Antiqua" w:cs="Times New Roman"/>
          <w:color w:val="231F20"/>
          <w:kern w:val="0"/>
          <w:sz w:val="24"/>
          <w:szCs w:val="24"/>
        </w:rPr>
        <w:t>&lt;</w:t>
      </w:r>
      <w:r>
        <w:rPr>
          <w:rFonts w:ascii="Book Antiqua" w:eastAsiaTheme="minorHAnsi" w:hAnsi="Book Antiqua" w:cs="Times New Roman"/>
          <w:color w:val="231F20"/>
          <w:kern w:val="0"/>
          <w:sz w:val="24"/>
          <w:szCs w:val="24"/>
        </w:rPr>
        <w:t xml:space="preserve"> </w:t>
      </w:r>
      <w:r w:rsidR="00DB2FC0" w:rsidRPr="00D72EE6">
        <w:rPr>
          <w:rFonts w:ascii="Book Antiqua" w:eastAsiaTheme="minorHAnsi" w:hAnsi="Book Antiqua" w:cs="Times New Roman"/>
          <w:bCs/>
          <w:sz w:val="24"/>
          <w:szCs w:val="24"/>
        </w:rPr>
        <w:t>60 years</w:t>
      </w:r>
      <w:r w:rsidR="00DB2FC0" w:rsidRPr="00D72EE6">
        <w:rPr>
          <w:rFonts w:ascii="Book Antiqua" w:eastAsiaTheme="minorHAnsi" w:hAnsi="Book Antiqua" w:cs="Times New Roman"/>
          <w:sz w:val="24"/>
          <w:szCs w:val="24"/>
        </w:rPr>
        <w:t xml:space="preserve"> was a risk factor for diagnostic delay. </w:t>
      </w:r>
      <w:r w:rsidR="00DB2FC0" w:rsidRPr="00D72EE6">
        <w:rPr>
          <w:rFonts w:ascii="Book Antiqua" w:eastAsiaTheme="minorHAnsi" w:hAnsi="Book Antiqua" w:cs="Times New Roman"/>
          <w:color w:val="231F20"/>
          <w:kern w:val="0"/>
          <w:sz w:val="24"/>
          <w:szCs w:val="24"/>
        </w:rPr>
        <w:t xml:space="preserve">Additionally, misdiagnoses as hemorrhoids were risk factors, </w:t>
      </w:r>
      <w:r w:rsidR="00A17632" w:rsidRPr="00D72EE6">
        <w:rPr>
          <w:rFonts w:ascii="Book Antiqua" w:eastAsiaTheme="minorHAnsi" w:hAnsi="Book Antiqua" w:cs="Times New Roman"/>
          <w:color w:val="231F20"/>
          <w:kern w:val="0"/>
          <w:sz w:val="24"/>
          <w:szCs w:val="24"/>
        </w:rPr>
        <w:t xml:space="preserve">which was contradictory to the finding of a </w:t>
      </w:r>
      <w:r w:rsidR="00DB2FC0" w:rsidRPr="00D72EE6">
        <w:rPr>
          <w:rFonts w:ascii="Book Antiqua" w:eastAsiaTheme="minorHAnsi" w:hAnsi="Book Antiqua" w:cs="Times New Roman"/>
          <w:color w:val="231F20"/>
          <w:kern w:val="0"/>
          <w:sz w:val="24"/>
          <w:szCs w:val="24"/>
        </w:rPr>
        <w:t xml:space="preserve">Western </w:t>
      </w:r>
      <w:r w:rsidR="00A17632" w:rsidRPr="00D72EE6">
        <w:rPr>
          <w:rFonts w:ascii="Book Antiqua" w:eastAsiaTheme="minorHAnsi" w:hAnsi="Book Antiqua" w:cs="Times New Roman"/>
          <w:color w:val="231F20"/>
          <w:kern w:val="0"/>
          <w:sz w:val="24"/>
          <w:szCs w:val="24"/>
        </w:rPr>
        <w:t xml:space="preserve">study </w:t>
      </w:r>
      <w:r w:rsidR="00DB2FC0" w:rsidRPr="00D72EE6">
        <w:rPr>
          <w:rFonts w:ascii="Book Antiqua" w:eastAsiaTheme="minorHAnsi" w:hAnsi="Book Antiqua" w:cs="Times New Roman"/>
          <w:color w:val="231F20"/>
          <w:kern w:val="0"/>
          <w:sz w:val="24"/>
          <w:szCs w:val="24"/>
        </w:rPr>
        <w:t xml:space="preserve">that </w:t>
      </w:r>
      <w:r w:rsidR="00A17632" w:rsidRPr="00D72EE6">
        <w:rPr>
          <w:rFonts w:ascii="Book Antiqua" w:eastAsiaTheme="minorHAnsi" w:hAnsi="Book Antiqua" w:cs="Times New Roman"/>
          <w:color w:val="231F20"/>
          <w:kern w:val="0"/>
          <w:sz w:val="24"/>
          <w:szCs w:val="24"/>
        </w:rPr>
        <w:t xml:space="preserve">showed </w:t>
      </w:r>
      <w:r w:rsidR="00DB2FC0" w:rsidRPr="00D72EE6">
        <w:rPr>
          <w:rFonts w:ascii="Book Antiqua" w:eastAsiaTheme="minorHAnsi" w:hAnsi="Book Antiqua" w:cs="Times New Roman"/>
          <w:color w:val="231F20"/>
          <w:kern w:val="0"/>
          <w:sz w:val="24"/>
          <w:szCs w:val="24"/>
        </w:rPr>
        <w:t>UC was sometimes found faster by hematochezia</w:t>
      </w:r>
      <w:r w:rsidR="00EB3790" w:rsidRPr="00D72EE6">
        <w:rPr>
          <w:rFonts w:ascii="Book Antiqua" w:eastAsiaTheme="minorHAnsi" w:hAnsi="Book Antiqua" w:cs="Times New Roman"/>
          <w:sz w:val="24"/>
          <w:szCs w:val="24"/>
          <w:shd w:val="clear" w:color="auto" w:fill="FFFFFF"/>
          <w:vertAlign w:val="superscript"/>
        </w:rPr>
        <w:fldChar w:fldCharType="begin">
          <w:fldData xml:space="preserve">PEVuZE5vdGU+PENpdGU+PEF1dGhvcj5WYXZyaWNrYTwvQXV0aG9yPjxZZWFyPjIwMTI8L1llYXI+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cGVyaW9kaWNhbD48cGFnZXM+NDk2LTUwNTwvcGFnZXM+PHZvbHVtZT4xODwvdm9sdW1lPjxudW1i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</w:fldData>
        </w:fldChar>
      </w:r>
      <w:r w:rsidR="00DB2FC0" w:rsidRPr="00D72EE6">
        <w:rPr>
          <w:rFonts w:ascii="Book Antiqua" w:eastAsiaTheme="minorHAnsi" w:hAnsi="Book Antiqua" w:cs="Times New Roman"/>
          <w:sz w:val="24"/>
          <w:szCs w:val="24"/>
          <w:shd w:val="clear" w:color="auto" w:fill="FFFFFF"/>
          <w:vertAlign w:val="superscript"/>
        </w:rPr>
        <w:instrText xml:space="preserve"> ADDIN EN.CITE </w:instrText>
      </w:r>
      <w:r w:rsidR="00EB3790" w:rsidRPr="00D72EE6">
        <w:rPr>
          <w:rFonts w:ascii="Book Antiqua" w:eastAsiaTheme="minorHAnsi" w:hAnsi="Book Antiqua" w:cs="Times New Roman"/>
          <w:sz w:val="24"/>
          <w:szCs w:val="24"/>
          <w:shd w:val="clear" w:color="auto" w:fill="FFFFFF"/>
          <w:vertAlign w:val="superscript"/>
        </w:rPr>
        <w:fldChar w:fldCharType="begin">
          <w:fldData xml:space="preserve">PEVuZE5vdGU+PENpdGU+PEF1dGhvcj5WYXZyaWNrYTwvQXV0aG9yPjxZZWFyPjIwMTI8L1llYXI+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cGVyaW9kaWNhbD48cGFnZXM+NDk2LTUwNTwvcGFnZXM+PHZvbHVtZT4xODwvdm9sdW1lPjxudW1i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</w:fldData>
        </w:fldChar>
      </w:r>
      <w:r w:rsidR="00DB2FC0" w:rsidRPr="00D72EE6">
        <w:rPr>
          <w:rFonts w:ascii="Book Antiqua" w:eastAsiaTheme="minorHAnsi" w:hAnsi="Book Antiqua" w:cs="Times New Roman"/>
          <w:sz w:val="24"/>
          <w:szCs w:val="24"/>
          <w:shd w:val="clear" w:color="auto" w:fill="FFFFFF"/>
          <w:vertAlign w:val="superscript"/>
        </w:rPr>
        <w:instrText xml:space="preserve"> ADDIN EN.CITE.DATA </w:instrText>
      </w:r>
      <w:r w:rsidR="00EB3790" w:rsidRPr="00D72EE6">
        <w:rPr>
          <w:rFonts w:ascii="Book Antiqua" w:eastAsiaTheme="minorHAnsi" w:hAnsi="Book Antiqua" w:cs="Times New Roman"/>
          <w:sz w:val="24"/>
          <w:szCs w:val="24"/>
          <w:shd w:val="clear" w:color="auto" w:fill="FFFFFF"/>
          <w:vertAlign w:val="superscript"/>
        </w:rPr>
      </w:r>
      <w:r w:rsidR="00EB3790" w:rsidRPr="00D72EE6">
        <w:rPr>
          <w:rFonts w:ascii="Book Antiqua" w:eastAsiaTheme="minorHAnsi" w:hAnsi="Book Antiqua" w:cs="Times New Roman"/>
          <w:sz w:val="24"/>
          <w:szCs w:val="24"/>
          <w:shd w:val="clear" w:color="auto" w:fill="FFFFFF"/>
          <w:vertAlign w:val="superscript"/>
        </w:rPr>
        <w:fldChar w:fldCharType="end"/>
      </w:r>
      <w:r w:rsidR="00EB3790" w:rsidRPr="00D72EE6">
        <w:rPr>
          <w:rFonts w:ascii="Book Antiqua" w:eastAsiaTheme="minorHAnsi" w:hAnsi="Book Antiqua" w:cs="Times New Roman"/>
          <w:sz w:val="24"/>
          <w:szCs w:val="24"/>
          <w:shd w:val="clear" w:color="auto" w:fill="FFFFFF"/>
          <w:vertAlign w:val="superscript"/>
        </w:rPr>
      </w:r>
      <w:r w:rsidR="00EB3790" w:rsidRPr="00D72EE6">
        <w:rPr>
          <w:rFonts w:ascii="Book Antiqua" w:eastAsiaTheme="minorHAnsi" w:hAnsi="Book Antiqua" w:cs="Times New Roman"/>
          <w:sz w:val="24"/>
          <w:szCs w:val="24"/>
          <w:shd w:val="clear" w:color="auto" w:fill="FFFFFF"/>
          <w:vertAlign w:val="superscript"/>
        </w:rPr>
        <w:fldChar w:fldCharType="separate"/>
      </w:r>
      <w:r w:rsidR="00DB2FC0" w:rsidRPr="00D72EE6">
        <w:rPr>
          <w:rFonts w:ascii="Book Antiqua" w:eastAsiaTheme="minorHAnsi" w:hAnsi="Book Antiqua" w:cs="Times New Roman"/>
          <w:sz w:val="24"/>
          <w:szCs w:val="24"/>
          <w:shd w:val="clear" w:color="auto" w:fill="FFFFFF"/>
          <w:vertAlign w:val="superscript"/>
        </w:rPr>
        <w:t>[4]</w:t>
      </w:r>
      <w:r w:rsidR="00EB3790" w:rsidRPr="00D72EE6">
        <w:rPr>
          <w:rFonts w:ascii="Book Antiqua" w:eastAsiaTheme="minorHAnsi" w:hAnsi="Book Antiqua" w:cs="Times New Roman"/>
          <w:sz w:val="24"/>
          <w:szCs w:val="24"/>
          <w:shd w:val="clear" w:color="auto" w:fill="FFFFFF"/>
          <w:vertAlign w:val="superscript"/>
        </w:rPr>
        <w:fldChar w:fldCharType="end"/>
      </w:r>
      <w:r w:rsidR="00DB2FC0" w:rsidRPr="00D72EE6">
        <w:rPr>
          <w:rFonts w:ascii="Book Antiqua" w:eastAsiaTheme="minorHAnsi" w:hAnsi="Book Antiqua" w:cs="Times New Roman"/>
          <w:sz w:val="24"/>
          <w:szCs w:val="24"/>
          <w:shd w:val="clear" w:color="auto" w:fill="FFFFFF"/>
        </w:rPr>
        <w:t xml:space="preserve">. There were several reasons for these results. </w:t>
      </w:r>
      <w:r w:rsidR="00DB2FC0" w:rsidRPr="00D72EE6">
        <w:rPr>
          <w:rFonts w:ascii="Book Antiqua" w:eastAsiaTheme="minorHAnsi" w:hAnsi="Book Antiqua" w:cs="Times New Roman"/>
          <w:sz w:val="24"/>
          <w:szCs w:val="24"/>
        </w:rPr>
        <w:t xml:space="preserve">First, regarding genetics, UC in Asian individuals, including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Koreans, may have a milder course than that in Western individuals, although the clinical features of both are similar</w:t>
      </w:r>
      <w:r w:rsidR="00EB3790" w:rsidRPr="00D72EE6">
        <w:rPr>
          <w:rFonts w:ascii="Book Antiqua" w:eastAsiaTheme="minorHAnsi" w:hAnsi="Book Antiqua" w:cs="Times New Roman"/>
          <w:sz w:val="24"/>
          <w:szCs w:val="24"/>
          <w:vertAlign w:val="superscript"/>
        </w:rPr>
        <w:fldChar w:fldCharType="begin">
          <w:fldData xml:space="preserve">PEVuZE5vdGU+PENpdGU+PEF1dGhvcj5LaW08L0F1dGhvcj48WWVhcj4yMDA2PC9ZZWFyPjxSZWNO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cmlvZGljYWw+PHBhZ2VzPjE0Ny01NTwvcGFnZXM+PHZvbHVtZT45PC92b2x1bWU+PG51bWJlcj4y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biZhcG9zO3MgJmFtcDsgY29saXRpczwvYWJici0xPjwvYWx0LXBlcmlvZGljYWw+PHBhZ2VzPjE0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PEVuZE5vdGU+PENpdGU+PEF1dGhvcj5LaW08L0F1dGhvcj48WWVhcj4yMDA2PC9ZZWFyPjxSZWNO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cmlvZGljYWw+PHBhZ2VzPjE0Ny01NTwvcGFnZXM+PHZvbHVtZT45PC92b2x1bWU+PG51bWJlcj4y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biZhcG9zO3MgJmFtcDsgY29saXRpczwvYWJici0xPjwvYWx0LXBlcmlvZGljYWw+PHBhZ2VzPjE0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[20-24]</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Second, there are many regional differences in each country due to environmental factors such as medical accessibility and insurance status</w:t>
      </w:r>
      <w:r w:rsidR="00EB3790" w:rsidRPr="00D72EE6">
        <w:rPr>
          <w:rFonts w:ascii="Book Antiqua" w:eastAsiaTheme="minorHAnsi" w:hAnsi="Book Antiqua" w:cs="Times New Roman"/>
          <w:sz w:val="24"/>
          <w:szCs w:val="24"/>
          <w:vertAlign w:val="superscript"/>
        </w:rPr>
        <w:fldChar w:fldCharType="begin"/>
      </w:r>
      <w:r w:rsidR="00DB2FC0" w:rsidRPr="00D72EE6">
        <w:rPr>
          <w:rFonts w:ascii="Book Antiqua" w:eastAsiaTheme="minorHAnsi" w:hAnsi="Book Antiqua" w:cs="Times New Roman"/>
          <w:sz w:val="24"/>
          <w:szCs w:val="24"/>
          <w:vertAlign w:val="superscript"/>
        </w:rPr>
        <w:instrText xml:space="preserve"> ADDIN EN.CITE &lt;EndNote&gt;&lt;Cite&gt;&lt;Author&gt;Sewell&lt;/Author&gt;&lt;Year&gt;2012&lt;/Year&gt;&lt;RecNum&gt;23&lt;/RecNum&gt;&lt;DisplayText&gt;[25, 26]&lt;/DisplayText&gt;&lt;record&gt;&lt;rec-number&gt;23&lt;/rec-number&gt;&lt;foreign-keys&gt;&lt;key app="EN" db-id="aaaefpd9avftrwevr585a05mdf9vtevwpdee" timestamp="1496827984"&gt;23&lt;/key&gt;&lt;/foreign-keys&gt;&lt;ref-type name="Journal Article"&gt;17&lt;/ref-type&gt;&lt;contributors&gt;&lt;authors&gt;&lt;author&gt;Sewell, Justin L&lt;/author&gt;&lt;author&gt;Velayos, Fernando S&lt;/author&gt;&lt;/authors&gt;&lt;/contributors&gt;&lt;titles&gt;&lt;title&gt;Systematic review: the role of race and socioeconomic factors on IBD healthcare delivery and effectiveness&lt;/title&gt;&lt;secondary-title&gt;Inflammatory bowel diseases&lt;/secondary-title&gt;&lt;/titles&gt;&lt;periodical&gt;&lt;full-title&gt;Inflamm Bowel Dis&lt;/full-title&gt;&lt;abbr-1&gt;Inflammatory bowel diseases&lt;/abbr-1&gt;&lt;/periodical&gt;&lt;dates&gt;&lt;year&gt;2012&lt;/year&gt;&lt;/dates&gt;&lt;isbn&gt;1536-4844&lt;/isbn&gt;&lt;urls&gt;&lt;/urls&gt;&lt;/record&gt;&lt;/Cite&gt;&lt;Cite&gt;&lt;Author&gt;Spivak&lt;/Author&gt;&lt;Year&gt;1995&lt;/Year&gt;&lt;RecNum&gt;24&lt;/RecNum&gt;&lt;record&gt;&lt;rec-number&gt;24&lt;/rec-number&gt;&lt;foreign-keys&gt;&lt;key app="EN" db-id="aaaefpd9avftrwevr585a05mdf9vtevwpdee" timestamp="1496827984"&gt;24&lt;/key&gt;&lt;/foreign-keys&gt;&lt;ref-type name="Journal Article"&gt;17&lt;/ref-type&gt;&lt;contributors&gt;&lt;authors&gt;&lt;author&gt;Spivak, William&lt;/author&gt;&lt;author&gt;Sockolow, Robbyn&lt;/author&gt;&lt;author&gt;Rigas, Anastasia&lt;/author&gt;&lt;/authors&gt;&lt;/contributors&gt;&lt;titles&gt;&lt;title&gt;The relationship between insurance class and severity of presentation of inflammatory bowel disease in children&lt;/title&gt;&lt;secondary-title&gt;American Journal of Gastroenterology&lt;/secondary-title&gt;&lt;/titles&gt;&lt;periodical&gt;&lt;full-title&gt;American Journal of Gastroenterology&lt;/full-title&gt;&lt;/periodical&gt;&lt;volume&gt;90&lt;/volume&gt;&lt;number&gt;6&lt;/number&gt;&lt;dates&gt;&lt;year&gt;1995&lt;/year&gt;&lt;/dates&gt;&lt;isbn&gt;0002-9270&lt;/isbn&gt;&lt;urls&gt;&lt;/urls&gt;&lt;/record&gt;&lt;/Cite&gt;&lt;/EndNote&gt;</w:instrText>
      </w:r>
      <w:r w:rsidR="00EB3790" w:rsidRPr="00D72EE6">
        <w:rPr>
          <w:rFonts w:ascii="Book Antiqua" w:eastAsiaTheme="minorHAnsi" w:hAnsi="Book Antiqua" w:cs="Times New Roman"/>
          <w:sz w:val="24"/>
          <w:szCs w:val="24"/>
          <w:vertAlign w:val="superscript"/>
        </w:rPr>
        <w:fldChar w:fldCharType="separate"/>
      </w:r>
      <w:r>
        <w:rPr>
          <w:rFonts w:ascii="Book Antiqua" w:eastAsiaTheme="minorHAnsi" w:hAnsi="Book Antiqua" w:cs="Times New Roman"/>
          <w:sz w:val="24"/>
          <w:szCs w:val="24"/>
          <w:vertAlign w:val="superscript"/>
        </w:rPr>
        <w:t>[25,</w:t>
      </w:r>
      <w:r w:rsidR="00DB2FC0" w:rsidRPr="00D72EE6">
        <w:rPr>
          <w:rFonts w:ascii="Book Antiqua" w:eastAsiaTheme="minorHAnsi" w:hAnsi="Book Antiqua" w:cs="Times New Roman"/>
          <w:sz w:val="24"/>
          <w:szCs w:val="24"/>
          <w:vertAlign w:val="superscript"/>
        </w:rPr>
        <w:t>26]</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For example,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 colorectal cancer screening is performed after age 50 years, and hemorrhoids are common. Furthermore, recently, UC has been increasingly observed in Asian individuals compared to Western individuals. Therefore, because of environmental and genetic factors, our results may not be applicable to other </w:t>
      </w:r>
      <w:r w:rsidR="00DB2FC0" w:rsidRPr="00D72EE6">
        <w:rPr>
          <w:rFonts w:ascii="Book Antiqua" w:eastAsiaTheme="minorHAnsi" w:hAnsi="Book Antiqua" w:cs="Times New Roman"/>
          <w:sz w:val="24"/>
          <w:szCs w:val="24"/>
        </w:rPr>
        <w:lastRenderedPageBreak/>
        <w:t>populations. However, more research is necessary to determine whether our research represen</w:t>
      </w:r>
      <w:r>
        <w:rPr>
          <w:rFonts w:ascii="Book Antiqua" w:eastAsiaTheme="minorHAnsi" w:hAnsi="Book Antiqua" w:cs="Times New Roman"/>
          <w:sz w:val="24"/>
          <w:szCs w:val="24"/>
        </w:rPr>
        <w:t>ts the entire Asian population.</w:t>
      </w:r>
    </w:p>
    <w:p w14:paraId="7E8DFFCD" w14:textId="63B4024A" w:rsidR="00DB2FC0" w:rsidRPr="00D72EE6" w:rsidRDefault="00FA4762" w:rsidP="00FA4762">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In the CD studies which examined the relation between diagnos</w:t>
      </w:r>
      <w:r w:rsidR="00BF7564" w:rsidRPr="00D72EE6">
        <w:rPr>
          <w:rFonts w:ascii="Book Antiqua" w:eastAsiaTheme="minorHAnsi" w:hAnsi="Book Antiqua" w:cs="Times New Roman"/>
          <w:sz w:val="24"/>
          <w:szCs w:val="24"/>
        </w:rPr>
        <w:t>tic</w:t>
      </w:r>
      <w:r w:rsidR="00DB2FC0" w:rsidRPr="00D72EE6">
        <w:rPr>
          <w:rFonts w:ascii="Book Antiqua" w:eastAsiaTheme="minorHAnsi" w:hAnsi="Book Antiqua" w:cs="Times New Roman"/>
          <w:sz w:val="24"/>
          <w:szCs w:val="24"/>
        </w:rPr>
        <w:t xml:space="preserve"> delay and prognosis, </w:t>
      </w:r>
      <w:r w:rsidR="002540A0" w:rsidRPr="00D72EE6">
        <w:rPr>
          <w:rFonts w:ascii="Book Antiqua" w:eastAsiaTheme="minorHAnsi" w:hAnsi="Book Antiqua" w:cs="Times New Roman"/>
          <w:sz w:val="24"/>
          <w:szCs w:val="24"/>
        </w:rPr>
        <w:t xml:space="preserve">a </w:t>
      </w:r>
      <w:r w:rsidR="00DB2FC0" w:rsidRPr="00D72EE6">
        <w:rPr>
          <w:rFonts w:ascii="Book Antiqua" w:eastAsiaTheme="minorHAnsi" w:hAnsi="Book Antiqua" w:cs="Times New Roman"/>
          <w:sz w:val="24"/>
          <w:szCs w:val="24"/>
        </w:rPr>
        <w:t>delay</w:t>
      </w:r>
      <w:r w:rsidR="002540A0" w:rsidRPr="00D72EE6">
        <w:rPr>
          <w:rFonts w:ascii="Book Antiqua" w:eastAsiaTheme="minorHAnsi" w:hAnsi="Book Antiqua" w:cs="Times New Roman"/>
          <w:sz w:val="24"/>
          <w:szCs w:val="24"/>
        </w:rPr>
        <w:t>ed</w:t>
      </w:r>
      <w:r w:rsidR="00DB2FC0" w:rsidRPr="00D72EE6">
        <w:rPr>
          <w:rFonts w:ascii="Book Antiqua" w:eastAsiaTheme="minorHAnsi" w:hAnsi="Book Antiqua" w:cs="Times New Roman"/>
          <w:sz w:val="24"/>
          <w:szCs w:val="24"/>
        </w:rPr>
        <w:t xml:space="preserve"> diagnosis </w:t>
      </w:r>
      <w:r w:rsidR="002540A0" w:rsidRPr="00D72EE6">
        <w:rPr>
          <w:rFonts w:ascii="Book Antiqua" w:eastAsiaTheme="minorHAnsi" w:hAnsi="Book Antiqua" w:cs="Times New Roman"/>
          <w:sz w:val="24"/>
          <w:szCs w:val="24"/>
        </w:rPr>
        <w:t xml:space="preserve">of </w:t>
      </w:r>
      <w:r w:rsidR="00DB2FC0" w:rsidRPr="00D72EE6">
        <w:rPr>
          <w:rFonts w:ascii="Book Antiqua" w:eastAsiaTheme="minorHAnsi" w:hAnsi="Book Antiqua" w:cs="Times New Roman"/>
          <w:sz w:val="24"/>
          <w:szCs w:val="24"/>
        </w:rPr>
        <w:t xml:space="preserve">13, 18, 25 and 34 </w:t>
      </w:r>
      <w:proofErr w:type="spellStart"/>
      <w:r w:rsidR="00DB2FC0" w:rsidRPr="00D72EE6">
        <w:rPr>
          <w:rFonts w:ascii="Book Antiqua" w:eastAsiaTheme="minorHAnsi" w:hAnsi="Book Antiqua" w:cs="Times New Roman"/>
          <w:sz w:val="24"/>
          <w:szCs w:val="24"/>
        </w:rPr>
        <w:t>mo</w:t>
      </w:r>
      <w:proofErr w:type="spellEnd"/>
      <w:r w:rsidR="00DB2FC0" w:rsidRPr="00D72EE6">
        <w:rPr>
          <w:rFonts w:ascii="Book Antiqua" w:eastAsiaTheme="minorHAnsi" w:hAnsi="Book Antiqua" w:cs="Times New Roman"/>
          <w:sz w:val="24"/>
          <w:szCs w:val="24"/>
        </w:rPr>
        <w:t xml:space="preserve"> was associated with CD</w:t>
      </w:r>
      <w:r w:rsidR="00503F63" w:rsidRPr="00D72EE6">
        <w:rPr>
          <w:rFonts w:ascii="Book Antiqua" w:eastAsiaTheme="minorHAnsi" w:hAnsi="Book Antiqua" w:cs="Times New Roman"/>
          <w:sz w:val="24"/>
          <w:szCs w:val="24"/>
        </w:rPr>
        <w:t>-</w:t>
      </w:r>
      <w:r w:rsidR="00DB2FC0" w:rsidRPr="00D72EE6">
        <w:rPr>
          <w:rFonts w:ascii="Book Antiqua" w:eastAsiaTheme="minorHAnsi" w:hAnsi="Book Antiqua" w:cs="Times New Roman"/>
          <w:sz w:val="24"/>
          <w:szCs w:val="24"/>
        </w:rPr>
        <w:t>related surgery</w:t>
      </w:r>
      <w:r w:rsidR="00EB3790" w:rsidRPr="00D72EE6">
        <w:rPr>
          <w:rFonts w:ascii="Book Antiqua" w:eastAsiaTheme="minorHAnsi" w:hAnsi="Book Antiqua" w:cs="Times New Roman"/>
          <w:sz w:val="24"/>
          <w:szCs w:val="24"/>
          <w:vertAlign w:val="superscript"/>
        </w:rPr>
        <w:fldChar w:fldCharType="begin">
          <w:fldData xml:space="preserve">PEVuZE5vdGU+PENpdGU+PEF1dGhvcj5TY2hvZXBmZXI8L0F1dGhvcj48WWVhcj4yMDEzPC9ZZWFy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LXBlcmlvZGljYWw+PHBhZ2VzPjMyNzgtMzI4NDwvcGFnZXM+PHZvbHVtZT42MTwvdm9sdW1lPjxu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PC9hbHQtcGVyaW9kaWNhbD48cGFnZXM+NTQ0LTg8L3BhZ2VzPjx2b2x1bWU+NDc8L3ZvbHVtZT48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PEVuZE5vdGU+PENpdGU+PEF1dGhvcj5TY2hvZXBmZXI8L0F1dGhvcj48WWVhcj4yMDEzPC9ZZWFy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LXBlcmlvZGljYWw+PHBhZ2VzPjMyNzgtMzI4NDwvcGFnZXM+PHZvbHVtZT42MTwvdm9sdW1lPjxu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PC9hbHQtcGVyaW9kaWNhbD48cGFnZXM+NTQ0LTg8L3BhZ2VzPjx2b2x1bWU+NDc8L3ZvbHVtZT48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[5-8]</w:t>
      </w:r>
      <w:r w:rsidR="00EB3790" w:rsidRPr="00D72EE6">
        <w:rPr>
          <w:rFonts w:ascii="Book Antiqua" w:eastAsiaTheme="minorHAnsi" w:hAnsi="Book Antiqua" w:cs="Times New Roman"/>
          <w:sz w:val="24"/>
          <w:szCs w:val="24"/>
          <w:vertAlign w:val="superscript"/>
        </w:rPr>
        <w:fldChar w:fldCharType="end"/>
      </w:r>
      <w:r>
        <w:rPr>
          <w:rFonts w:ascii="Book Antiqua" w:eastAsiaTheme="minorHAnsi" w:hAnsi="Book Antiqua" w:cs="Times New Roman"/>
          <w:sz w:val="24"/>
          <w:szCs w:val="24"/>
        </w:rPr>
        <w:t>. In a study of 1</w:t>
      </w:r>
      <w:r w:rsidR="00DB2FC0" w:rsidRPr="00D72EE6">
        <w:rPr>
          <w:rFonts w:ascii="Book Antiqua" w:eastAsiaTheme="minorHAnsi" w:hAnsi="Book Antiqua" w:cs="Times New Roman"/>
          <w:sz w:val="24"/>
          <w:szCs w:val="24"/>
        </w:rPr>
        <w:t xml:space="preserve">047 patients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Korea, an 18-mo diagnostic delay was predictive of further development of intestinal stenosis, internal fistulas, and perianal fistulas</w:t>
      </w:r>
      <w:r w:rsidR="00EB3790" w:rsidRPr="00D72EE6">
        <w:rPr>
          <w:rFonts w:ascii="Book Antiqua" w:eastAsiaTheme="minorHAnsi" w:hAnsi="Book Antiqua" w:cs="Times New Roman"/>
          <w:sz w:val="24"/>
          <w:szCs w:val="24"/>
          <w:vertAlign w:val="superscript"/>
        </w:rPr>
        <w:fldChar w:fldCharType="begin">
          <w:fldData xml:space="preserve">PEVuZE5vdGU+PENpdGU+PEF1dGhvcj5Nb29uPC9BdXRob3I+PFllYXI+MjAxNTwvWWVhcj48UmVj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YWJici0xPlBsb1Mgb25lPC9hYmJyLTE+PC9hbHQtcGVyaW9kaWNhbD48cGFnZXM+ZTAxNDQzOTA8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PEVuZE5vdGU+PENpdGU+PEF1dGhvcj5Nb29uPC9BdXRob3I+PFllYXI+MjAxNTwvWWVhcj48UmVj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YWJici0xPlBsb1Mgb25lPC9hYmJyLTE+PC9hbHQtcGVyaW9kaWNhbD48cGFnZXM+ZTAxNDQzOTA8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[27]</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Although the durations of the delays were different, the need for surgery was closely related to the diagnostic delay of CD in both </w:t>
      </w:r>
      <w:r w:rsidR="00DB2FC0" w:rsidRPr="00D72EE6">
        <w:rPr>
          <w:rFonts w:ascii="Book Antiqua" w:eastAsiaTheme="minorHAnsi" w:hAnsi="Book Antiqua" w:cs="Verdana"/>
          <w:kern w:val="0"/>
          <w:sz w:val="24"/>
          <w:szCs w:val="24"/>
        </w:rPr>
        <w:t>Asian</w:t>
      </w:r>
      <w:r w:rsidR="00DB2FC0" w:rsidRPr="00D72EE6">
        <w:rPr>
          <w:rFonts w:ascii="Book Antiqua" w:eastAsiaTheme="minorHAnsi" w:hAnsi="Book Antiqua" w:cs="Times New Roman"/>
          <w:sz w:val="24"/>
          <w:szCs w:val="24"/>
        </w:rPr>
        <w:t xml:space="preserve"> and Western populations. These studies indicated that as the duration of exposure to the disease increased, cumulative intestinal damage did not respond to medical treatment and the necessity for surgery increased.</w:t>
      </w:r>
      <w:r w:rsidR="00E8357F" w:rsidRPr="00D72EE6">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There are very few studies </w:t>
      </w:r>
      <w:r w:rsidR="004316AF" w:rsidRPr="00D72EE6">
        <w:rPr>
          <w:rFonts w:ascii="Book Antiqua" w:eastAsiaTheme="minorHAnsi" w:hAnsi="Book Antiqua" w:cs="Times New Roman"/>
          <w:sz w:val="24"/>
          <w:szCs w:val="24"/>
        </w:rPr>
        <w:t xml:space="preserve">on </w:t>
      </w:r>
      <w:r w:rsidR="00DB2FC0" w:rsidRPr="00D72EE6">
        <w:rPr>
          <w:rFonts w:ascii="Book Antiqua" w:eastAsiaTheme="minorHAnsi" w:hAnsi="Book Antiqua" w:cs="Times New Roman"/>
          <w:sz w:val="24"/>
          <w:szCs w:val="24"/>
        </w:rPr>
        <w:t xml:space="preserve">the relationship between diagnostic delay and the prognosis </w:t>
      </w:r>
      <w:r w:rsidR="00E8357F" w:rsidRPr="00D72EE6">
        <w:rPr>
          <w:rFonts w:ascii="Book Antiqua" w:eastAsiaTheme="minorHAnsi" w:hAnsi="Book Antiqua" w:cs="Times New Roman"/>
          <w:sz w:val="24"/>
          <w:szCs w:val="24"/>
        </w:rPr>
        <w:t xml:space="preserve">of </w:t>
      </w:r>
      <w:r w:rsidR="00DB2FC0" w:rsidRPr="00D72EE6">
        <w:rPr>
          <w:rFonts w:ascii="Book Antiqua" w:eastAsiaTheme="minorHAnsi" w:hAnsi="Book Antiqua" w:cs="Times New Roman"/>
          <w:sz w:val="24"/>
          <w:szCs w:val="24"/>
        </w:rPr>
        <w:t xml:space="preserve">UC. A previous study performed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 suggested that a diagnostic delay of 6.2 </w:t>
      </w:r>
      <w:proofErr w:type="spellStart"/>
      <w:r w:rsidR="00DB2FC0" w:rsidRPr="00D72EE6">
        <w:rPr>
          <w:rFonts w:ascii="Book Antiqua" w:eastAsiaTheme="minorHAnsi" w:hAnsi="Book Antiqua" w:cs="Times New Roman"/>
          <w:sz w:val="24"/>
          <w:szCs w:val="24"/>
        </w:rPr>
        <w:t>mo</w:t>
      </w:r>
      <w:proofErr w:type="spellEnd"/>
      <w:r w:rsidR="00DB2FC0" w:rsidRPr="00D72EE6">
        <w:rPr>
          <w:rFonts w:ascii="Book Antiqua" w:eastAsiaTheme="minorHAnsi" w:hAnsi="Book Antiqua" w:cs="Times New Roman"/>
          <w:sz w:val="24"/>
          <w:szCs w:val="24"/>
        </w:rPr>
        <w:t xml:space="preserve"> led to an increased risk for intestinal surgery</w: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PEVuZE5vdGU+PENpdGU+PEF1dGhvcj5MZWU8L0F1dGhvcj48WWVhcj4yMDE3PC9ZZWFyPjxSZWNO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PEVuZE5vdGU+PENpdGU+PEF1dGhvcj5MZWU8L0F1dGhvcj48WWVhcj4yMDE3PC9ZZWFyPjxSZWNO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[9]</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Unfortunately, in our study, the number of surgeries (7/551; 1.3%) was too small</w:t>
      </w:r>
      <w:r w:rsidR="00601471" w:rsidRPr="00D72EE6">
        <w:rPr>
          <w:rFonts w:ascii="Book Antiqua" w:eastAsiaTheme="minorHAnsi" w:hAnsi="Book Antiqua" w:cs="Times New Roman"/>
          <w:sz w:val="24"/>
          <w:szCs w:val="24"/>
        </w:rPr>
        <w:t>,</w:t>
      </w:r>
      <w:r w:rsidR="00DB2FC0" w:rsidRPr="00D72EE6">
        <w:rPr>
          <w:rFonts w:ascii="Book Antiqua" w:eastAsiaTheme="minorHAnsi" w:hAnsi="Book Antiqua" w:cs="Times New Roman"/>
          <w:sz w:val="24"/>
          <w:szCs w:val="24"/>
        </w:rPr>
        <w:t xml:space="preserve"> and the analysis was insufficient. </w:t>
      </w:r>
    </w:p>
    <w:p w14:paraId="289B47D2" w14:textId="71C9794E" w:rsidR="00DB2FC0" w:rsidRPr="00D72EE6" w:rsidRDefault="00FA4762" w:rsidP="00FA4762">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In our study, a 24-mo diagnostic delay was associated with the use of </w:t>
      </w:r>
      <w:r w:rsidR="00DB2FC0" w:rsidRPr="00D72EE6">
        <w:rPr>
          <w:rFonts w:ascii="Book Antiqua" w:eastAsiaTheme="minorHAnsi" w:hAnsi="Book Antiqua" w:cs="Times New Roman"/>
          <w:kern w:val="0"/>
          <w:sz w:val="24"/>
          <w:szCs w:val="24"/>
        </w:rPr>
        <w:t>anti-TNFα</w:t>
      </w:r>
      <w:r w:rsidR="006F1ED6" w:rsidRPr="00D72EE6">
        <w:rPr>
          <w:rFonts w:ascii="Book Antiqua" w:eastAsiaTheme="minorHAnsi" w:hAnsi="Book Antiqua" w:cs="Times New Roman"/>
          <w:kern w:val="0"/>
          <w:sz w:val="24"/>
          <w:szCs w:val="24"/>
        </w:rPr>
        <w:t xml:space="preserve"> drugs</w:t>
      </w:r>
      <w:r w:rsidR="00DB2FC0" w:rsidRPr="00D72EE6">
        <w:rPr>
          <w:rFonts w:ascii="Book Antiqua" w:eastAsiaTheme="minorHAnsi" w:hAnsi="Book Antiqua" w:cs="Times New Roman"/>
          <w:sz w:val="24"/>
          <w:szCs w:val="24"/>
        </w:rPr>
        <w:t xml:space="preserve">.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 certain factors regarding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use and surgery should be considered. First, a systemic analysis of IBD using population-based studies and randomized controlled trials suggested that a</w:t>
      </w:r>
      <w:r w:rsidR="00DB2FC0" w:rsidRPr="00D72EE6">
        <w:rPr>
          <w:rFonts w:ascii="Book Antiqua" w:eastAsiaTheme="minorHAnsi" w:hAnsi="Book Antiqua" w:cs="Times New Roman"/>
          <w:kern w:val="0"/>
          <w:sz w:val="24"/>
          <w:szCs w:val="24"/>
        </w:rPr>
        <w:t>nti-TNFα</w:t>
      </w:r>
      <w:r w:rsidR="00DB2FC0" w:rsidRPr="00D72EE6">
        <w:rPr>
          <w:rFonts w:ascii="Book Antiqua" w:eastAsiaTheme="minorHAnsi" w:hAnsi="Book Antiqua" w:cs="Times New Roman"/>
          <w:sz w:val="24"/>
          <w:szCs w:val="24"/>
        </w:rPr>
        <w:t xml:space="preserve"> </w:t>
      </w:r>
      <w:r w:rsidR="00A74ABA" w:rsidRPr="00D72EE6">
        <w:rPr>
          <w:rFonts w:ascii="Book Antiqua" w:eastAsiaTheme="minorHAnsi" w:hAnsi="Book Antiqua" w:cs="Times New Roman"/>
          <w:sz w:val="24"/>
          <w:szCs w:val="24"/>
        </w:rPr>
        <w:t xml:space="preserve">drugs </w:t>
      </w:r>
      <w:r w:rsidR="00DB2FC0" w:rsidRPr="00D72EE6">
        <w:rPr>
          <w:rFonts w:ascii="Book Antiqua" w:eastAsiaTheme="minorHAnsi" w:hAnsi="Book Antiqua" w:cs="Times New Roman"/>
          <w:sz w:val="24"/>
          <w:szCs w:val="24"/>
        </w:rPr>
        <w:t xml:space="preserve">had a protective effect against surgery in </w:t>
      </w:r>
      <w:r w:rsidR="0032565C" w:rsidRPr="00D72EE6">
        <w:rPr>
          <w:rFonts w:ascii="Book Antiqua" w:eastAsiaTheme="minorHAnsi" w:hAnsi="Book Antiqua" w:cs="Times New Roman"/>
          <w:sz w:val="24"/>
          <w:szCs w:val="24"/>
        </w:rPr>
        <w:t xml:space="preserve">the </w:t>
      </w:r>
      <w:r w:rsidR="00DB2FC0" w:rsidRPr="00D72EE6">
        <w:rPr>
          <w:rFonts w:ascii="Book Antiqua" w:eastAsiaTheme="minorHAnsi" w:hAnsi="Book Antiqua" w:cs="Times New Roman"/>
          <w:sz w:val="24"/>
          <w:szCs w:val="24"/>
        </w:rPr>
        <w:t>biologic era, and that anti-TNF</w:t>
      </w:r>
      <w:r w:rsidR="00DB2FC0" w:rsidRPr="00D72EE6">
        <w:rPr>
          <w:rFonts w:ascii="Book Antiqua" w:eastAsiaTheme="minorHAnsi" w:hAnsi="Book Antiqua" w:cs="Times New Roman"/>
          <w:kern w:val="0"/>
          <w:sz w:val="24"/>
          <w:szCs w:val="24"/>
        </w:rPr>
        <w:t>α</w:t>
      </w:r>
      <w:r w:rsidR="00DB2FC0" w:rsidRPr="00D72EE6">
        <w:rPr>
          <w:rFonts w:ascii="Book Antiqua" w:eastAsiaTheme="minorHAnsi" w:hAnsi="Book Antiqua" w:cs="Times New Roman"/>
          <w:sz w:val="24"/>
          <w:szCs w:val="24"/>
        </w:rPr>
        <w:t xml:space="preserve"> </w:t>
      </w:r>
      <w:r w:rsidR="0032565C" w:rsidRPr="00D72EE6">
        <w:rPr>
          <w:rFonts w:ascii="Book Antiqua" w:eastAsiaTheme="minorHAnsi" w:hAnsi="Book Antiqua" w:cs="Times New Roman"/>
          <w:sz w:val="24"/>
          <w:szCs w:val="24"/>
        </w:rPr>
        <w:t xml:space="preserve">drugs were </w:t>
      </w:r>
      <w:r w:rsidR="00DB2FC0" w:rsidRPr="00D72EE6">
        <w:rPr>
          <w:rFonts w:ascii="Book Antiqua" w:eastAsiaTheme="minorHAnsi" w:hAnsi="Book Antiqua" w:cs="Times New Roman"/>
          <w:sz w:val="24"/>
          <w:szCs w:val="24"/>
        </w:rPr>
        <w:t xml:space="preserve">used more frequently and earlier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Korea</w:t>
      </w:r>
      <w:r w:rsidR="00EB3790" w:rsidRPr="00D72EE6">
        <w:rPr>
          <w:rFonts w:ascii="Book Antiqua" w:eastAsiaTheme="minorHAnsi" w:hAnsi="Book Antiqua" w:cs="Times New Roman"/>
          <w:sz w:val="24"/>
          <w:szCs w:val="24"/>
          <w:vertAlign w:val="superscript"/>
        </w:rPr>
        <w:fldChar w:fldCharType="begin">
          <w:fldData xml:space="preserve">PEVuZE5vdGU+PENpdGU+PEF1dGhvcj5PbGl2ZXJhPC9BdXRob3I+PFllYXI+MjAxNzwvWWVhcj48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ZGljYWw+PHBhZ2VzPjE0Ny01NTwvcGFnZXM+PHZvbHVtZT45PC92b2x1bWU+PG51bWJlcj4yPC9u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PEVuZE5vdGU+PENpdGU+PEF1dGhvcj5PbGl2ZXJhPC9BdXRob3I+PFllYXI+MjAxNzwvWWVhcj48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ZGljYWw+PHBhZ2VzPjE0Ny01NTwvcGFnZXM+PHZvbHVtZT45PC92b2x1bWU+PG51bWJlcj4yPC9u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Pr>
          <w:rFonts w:ascii="Book Antiqua" w:eastAsiaTheme="minorHAnsi" w:hAnsi="Book Antiqua" w:cs="Times New Roman"/>
          <w:sz w:val="24"/>
          <w:szCs w:val="24"/>
          <w:vertAlign w:val="superscript"/>
        </w:rPr>
        <w:t>[21,</w:t>
      </w:r>
      <w:r w:rsidR="00DB2FC0" w:rsidRPr="00D72EE6">
        <w:rPr>
          <w:rFonts w:ascii="Book Antiqua" w:eastAsiaTheme="minorHAnsi" w:hAnsi="Book Antiqua" w:cs="Times New Roman"/>
          <w:sz w:val="24"/>
          <w:szCs w:val="24"/>
          <w:vertAlign w:val="superscript"/>
        </w:rPr>
        <w:t>28]</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Second, in Asia, the UC course is mild, patients resist surgery, and cases of colonic resection are rare</w:t>
      </w:r>
      <w:r w:rsidR="00EB3790" w:rsidRPr="00D72EE6">
        <w:rPr>
          <w:rFonts w:ascii="Book Antiqua" w:eastAsiaTheme="minorHAnsi" w:hAnsi="Book Antiqua" w:cs="Times New Roman"/>
          <w:sz w:val="24"/>
          <w:szCs w:val="24"/>
          <w:vertAlign w:val="superscript"/>
        </w:rPr>
        <w:fldChar w:fldCharType="begin">
          <w:fldData xml:space="preserve">PEVuZE5vdGU+PENpdGU+PEF1dGhvcj5LaW08L0F1dGhvcj48WWVhcj4yMDA2PC9ZZWFyPjxSZWNO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cmlvZGljYWw+PHBhZ2VzPjE0Ny01NTwvcGFnZXM+PHZvbHVtZT45PC92b2x1bWU+PG51bWJlcj4y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biZhcG9zO3MgJmFtcDsgY29saXRpczwvYWJici0xPjwvYWx0LXBlcmlvZGljYWw+PHBhZ2VzPjE0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PEVuZE5vdGU+PENpdGU+PEF1dGhvcj5LaW08L0F1dGhvcj48WWVhcj4yMDA2PC9ZZWFyPjxSZWNO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cmlvZGljYWw+PHBhZ2VzPjE0Ny01NTwvcGFnZXM+PHZvbHVtZT45PC92b2x1bWU+PG51bWJlcj4y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biZhcG9zO3MgJmFtcDsgY29saXRpczwvYWJici0xPjwvYWx0LXBlcmlvZGljYWw+PHBhZ2VzPjE0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[20-24]</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In recent studies </w:t>
      </w:r>
      <w:r w:rsidR="00C6297B" w:rsidRPr="00D72EE6">
        <w:rPr>
          <w:rFonts w:ascii="Book Antiqua" w:eastAsiaTheme="minorHAnsi" w:hAnsi="Book Antiqua" w:cs="Times New Roman"/>
          <w:sz w:val="24"/>
          <w:szCs w:val="24"/>
        </w:rPr>
        <w:t xml:space="preserve">at an </w:t>
      </w:r>
      <w:r w:rsidR="00DB2FC0" w:rsidRPr="00D72EE6">
        <w:rPr>
          <w:rFonts w:ascii="Book Antiqua" w:eastAsiaTheme="minorHAnsi" w:hAnsi="Book Antiqua" w:cs="Times New Roman"/>
          <w:sz w:val="24"/>
          <w:szCs w:val="24"/>
        </w:rPr>
        <w:t xml:space="preserve">IBD </w:t>
      </w:r>
      <w:hyperlink r:id="rId15" w:history="1">
        <w:r w:rsidR="00DB2FC0" w:rsidRPr="00D72EE6">
          <w:rPr>
            <w:rStyle w:val="Emphasis"/>
            <w:rFonts w:ascii="Book Antiqua" w:eastAsiaTheme="minorHAnsi" w:hAnsi="Book Antiqua" w:cs="Arial"/>
            <w:i w:val="0"/>
            <w:sz w:val="24"/>
            <w:szCs w:val="24"/>
            <w:shd w:val="clear" w:color="auto" w:fill="FFFFFF"/>
          </w:rPr>
          <w:t>specialized</w:t>
        </w:r>
      </w:hyperlink>
      <w:r w:rsidR="00C6297B" w:rsidRPr="00D72EE6">
        <w:rPr>
          <w:rStyle w:val="Emphasis"/>
          <w:rFonts w:ascii="Book Antiqua" w:eastAsiaTheme="minorHAnsi" w:hAnsi="Book Antiqua" w:cs="Arial"/>
          <w:i w:val="0"/>
          <w:sz w:val="24"/>
          <w:szCs w:val="24"/>
          <w:shd w:val="clear" w:color="auto" w:fill="FFFFFF"/>
        </w:rPr>
        <w:t xml:space="preserve"> </w:t>
      </w:r>
      <w:r w:rsidR="00DB2FC0" w:rsidRPr="00D72EE6">
        <w:rPr>
          <w:rFonts w:ascii="Book Antiqua" w:eastAsiaTheme="minorHAnsi" w:hAnsi="Book Antiqua" w:cs="Times New Roman"/>
          <w:sz w:val="24"/>
          <w:szCs w:val="24"/>
        </w:rPr>
        <w:t xml:space="preserve">referral center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 the colectomy rate has decreased over the past 30 years for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Korean patients with UC</w: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PEVuZE5vdGU+PENpdGU+PEF1dGhvcj5MZWU8L0F1dGhvcj48WWVhcj4yMDE1PC9ZZWFyPjxSZWNO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PEVuZE5vdGU+PENpdGU+PEF1dGhvcj5MZWU8L0F1dGhvcj48WWVhcj4yMDE1PC9ZZWFyPjxSZWNO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[21]</w:t>
      </w:r>
      <w:r w:rsidR="00EB3790" w:rsidRPr="00D72EE6">
        <w:rPr>
          <w:rFonts w:ascii="Book Antiqua" w:eastAsiaTheme="minorHAnsi" w:hAnsi="Book Antiqua" w:cs="Times New Roman"/>
          <w:sz w:val="24"/>
          <w:szCs w:val="24"/>
          <w:vertAlign w:val="superscript"/>
        </w:rPr>
        <w:fldChar w:fldCharType="end"/>
      </w:r>
      <w:r>
        <w:rPr>
          <w:rFonts w:ascii="Book Antiqua" w:eastAsiaTheme="minorHAnsi" w:hAnsi="Book Antiqua" w:cs="Times New Roman"/>
          <w:sz w:val="24"/>
          <w:szCs w:val="24"/>
        </w:rPr>
        <w:t>. In this study, 1</w:t>
      </w:r>
      <w:r w:rsidR="00DB2FC0" w:rsidRPr="00D72EE6">
        <w:rPr>
          <w:rFonts w:ascii="Book Antiqua" w:eastAsiaTheme="minorHAnsi" w:hAnsi="Book Antiqua" w:cs="Times New Roman"/>
          <w:sz w:val="24"/>
          <w:szCs w:val="24"/>
        </w:rPr>
        <w:t>119 patients were diagnosed between 2007 and 2013, the 7-year cumulative colectomy rate was 0.5% for patients diagnosed at this IBD referral hospital, and 4.7% f</w:t>
      </w:r>
      <w:r w:rsidR="00DB2FC0" w:rsidRPr="00D72EE6">
        <w:rPr>
          <w:rFonts w:ascii="Book Antiqua" w:hAnsi="Book Antiqua"/>
          <w:sz w:val="24"/>
          <w:szCs w:val="24"/>
        </w:rPr>
        <w:t xml:space="preserve">or patients referred to this institution after </w:t>
      </w:r>
      <w:r w:rsidR="00C6297B" w:rsidRPr="00D72EE6">
        <w:rPr>
          <w:rFonts w:ascii="Book Antiqua" w:hAnsi="Book Antiqua"/>
          <w:sz w:val="24"/>
          <w:szCs w:val="24"/>
        </w:rPr>
        <w:t xml:space="preserve">diagnosis </w:t>
      </w:r>
      <w:r w:rsidR="00DB2FC0" w:rsidRPr="00D72EE6">
        <w:rPr>
          <w:rFonts w:ascii="Book Antiqua" w:hAnsi="Book Antiqua"/>
          <w:sz w:val="24"/>
          <w:szCs w:val="24"/>
        </w:rPr>
        <w:t xml:space="preserve">or </w:t>
      </w:r>
      <w:r w:rsidR="00C6297B" w:rsidRPr="00D72EE6">
        <w:rPr>
          <w:rFonts w:ascii="Book Antiqua" w:hAnsi="Book Antiqua"/>
          <w:sz w:val="24"/>
          <w:szCs w:val="24"/>
        </w:rPr>
        <w:t xml:space="preserve">treatment </w:t>
      </w:r>
      <w:r w:rsidR="00DB2FC0" w:rsidRPr="00D72EE6">
        <w:rPr>
          <w:rFonts w:ascii="Book Antiqua" w:hAnsi="Book Antiqua"/>
          <w:sz w:val="24"/>
          <w:szCs w:val="24"/>
        </w:rPr>
        <w:t xml:space="preserve">at another hospital. </w:t>
      </w:r>
      <w:r w:rsidR="00DB2FC0" w:rsidRPr="00D72EE6">
        <w:rPr>
          <w:rFonts w:ascii="Book Antiqua" w:eastAsiaTheme="minorHAnsi" w:hAnsi="Book Antiqua" w:cs="Times New Roman"/>
          <w:sz w:val="24"/>
          <w:szCs w:val="24"/>
        </w:rPr>
        <w:t xml:space="preserve">Therefore, because there is a possibility of a severe refractory cases in the referral population, the actual colectomy rate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Korea is probably between 0.5% and 4.7% in biologic era, which is clearly lower than that of Western populations</w:t>
      </w:r>
      <w:r w:rsidR="00EB3790" w:rsidRPr="00D72EE6">
        <w:rPr>
          <w:rFonts w:ascii="Book Antiqua" w:eastAsiaTheme="minorHAnsi" w:hAnsi="Book Antiqua" w:cs="Times New Roman"/>
          <w:sz w:val="24"/>
          <w:szCs w:val="24"/>
          <w:vertAlign w:val="superscript"/>
        </w:rPr>
        <w:fldChar w:fldCharType="begin"/>
      </w:r>
      <w:r w:rsidR="00DB2FC0" w:rsidRPr="00D72EE6">
        <w:rPr>
          <w:rFonts w:ascii="Book Antiqua" w:eastAsiaTheme="minorHAnsi" w:hAnsi="Book Antiqua" w:cs="Times New Roman"/>
          <w:sz w:val="24"/>
          <w:szCs w:val="24"/>
          <w:vertAlign w:val="superscript"/>
        </w:rPr>
        <w:instrText xml:space="preserve"> ADDIN EN.CITE &lt;EndNote&gt;&lt;Cite&gt;&lt;Author&gt;Bernstein&lt;/Author&gt;&lt;Year&gt;2013&lt;/Year&gt;&lt;RecNum&gt;60&lt;/RecNum&gt;&lt;DisplayText&gt;[30]&lt;/DisplayText&gt;&lt;record&gt;&lt;rec-number&gt;60&lt;/rec-number&gt;&lt;foreign-keys&gt;&lt;key app="EN" db-id="aaaefpd9avftrwevr585a05mdf9vtevwpdee" timestamp="1541938724"&gt;60&lt;/key&gt;&lt;/foreign-keys&gt;&lt;ref-type name="Journal Article"&gt;17&lt;/ref-type&gt;&lt;contributors&gt;&lt;authors&gt;&lt;author&gt;Bernstein, C. N.&lt;/author&gt;&lt;author&gt;Ng, S. C.&lt;/author&gt;&lt;author&gt;Lakatos, P. L.&lt;/author&gt;&lt;author&gt;Moum, B.&lt;/author&gt;&lt;author&gt;Loftus, E. V., Jr.&lt;/author&gt;&lt;/authors&gt;&lt;/contributors&gt;&lt;auth-address&gt;Section of Gastroenterology, IBD Clinical and Research Centre, University of Manitoba, Winnipeg, Manitoba, Canada. cbernst@cc.umanitoba.ca&lt;/auth-address&gt;&lt;titles&gt;&lt;title&gt;A review of mortality and surgery in ulcerative colitis: milestones of the seriousness of the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diseases&lt;/abbr-1&gt;&lt;/alt-periodical&gt;&lt;pages&gt;2001-10&lt;/pages&gt;&lt;volume&gt;19&lt;/volume&gt;&lt;number&gt;9&lt;/number&gt;&lt;edition&gt;2013/04/30&lt;/edition&gt;&lt;keywords&gt;&lt;keyword&gt;Colectomy/*mortality&lt;/keyword&gt;&lt;keyword&gt;Colitis, Ulcerative/*mortality/*surgery&lt;/keyword&gt;&lt;keyword&gt;Humans&lt;/keyword&gt;&lt;keyword&gt;Prognosis&lt;/keyword&gt;&lt;keyword&gt;Survival Rate&lt;/keyword&gt;&lt;/keywords&gt;&lt;dates&gt;&lt;year&gt;2013&lt;/year&gt;&lt;pub-dates&gt;&lt;date&gt;Aug&lt;/date&gt;&lt;/pub-dates&gt;&lt;/dates&gt;&lt;isbn&gt;1078-0998&lt;/isbn&gt;&lt;accession-num&gt;23624887&lt;/accession-num&gt;&lt;urls&gt;&lt;/urls&gt;&lt;electronic-resource-num&gt;10.1097/MIB.0b013e318281f3bb&lt;/electronic-resource-num&gt;&lt;remote-database-provider&gt;NLM&lt;/remote-database-provider&gt;&lt;language&gt;eng&lt;/language&gt;&lt;/record&gt;&lt;/Cite&gt;&lt;/EndNote&gt;</w:instrText>
      </w:r>
      <w:r w:rsidR="00EB3790" w:rsidRPr="00D72EE6">
        <w:rPr>
          <w:rFonts w:ascii="Book Antiqua" w:eastAsiaTheme="minorHAnsi" w:hAnsi="Book Antiqua" w:cs="Times New Roman"/>
          <w:sz w:val="24"/>
          <w:szCs w:val="24"/>
          <w:vertAlign w:val="superscript"/>
        </w:rPr>
        <w:fldChar w:fldCharType="separate"/>
      </w:r>
      <w:r w:rsidR="00DB2FC0" w:rsidRPr="00D72EE6">
        <w:rPr>
          <w:rFonts w:ascii="Book Antiqua" w:eastAsiaTheme="minorHAnsi" w:hAnsi="Book Antiqua" w:cs="Times New Roman"/>
          <w:sz w:val="24"/>
          <w:szCs w:val="24"/>
          <w:vertAlign w:val="superscript"/>
        </w:rPr>
        <w:t>[</w:t>
      </w:r>
      <w:r w:rsidR="00414B39" w:rsidRPr="00D72EE6">
        <w:rPr>
          <w:rFonts w:ascii="Book Antiqua" w:eastAsiaTheme="minorHAnsi" w:hAnsi="Book Antiqua" w:cs="Times New Roman"/>
          <w:sz w:val="24"/>
          <w:szCs w:val="24"/>
          <w:vertAlign w:val="superscript"/>
        </w:rPr>
        <w:t>29</w:t>
      </w:r>
      <w:r w:rsidR="00DB2FC0" w:rsidRPr="00D72EE6">
        <w:rPr>
          <w:rFonts w:ascii="Book Antiqua" w:eastAsiaTheme="minorHAnsi" w:hAnsi="Book Antiqua" w:cs="Times New Roman"/>
          <w:sz w:val="24"/>
          <w:szCs w:val="24"/>
          <w:vertAlign w:val="superscript"/>
        </w:rPr>
        <w:t>]</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lastRenderedPageBreak/>
        <w:t xml:space="preserve">Third, </w:t>
      </w:r>
      <w:r w:rsidR="00E70144" w:rsidRPr="00D72EE6">
        <w:rPr>
          <w:rFonts w:ascii="Book Antiqua" w:eastAsiaTheme="minorHAnsi" w:hAnsi="Book Antiqua" w:cs="Times New Roman"/>
          <w:sz w:val="24"/>
          <w:szCs w:val="24"/>
        </w:rPr>
        <w:t xml:space="preserve">practitioners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 </w:t>
      </w:r>
      <w:r w:rsidR="00E70144" w:rsidRPr="00D72EE6">
        <w:rPr>
          <w:rFonts w:ascii="Book Antiqua" w:eastAsiaTheme="minorHAnsi" w:hAnsi="Book Antiqua" w:cs="Times New Roman"/>
          <w:sz w:val="24"/>
          <w:szCs w:val="24"/>
        </w:rPr>
        <w:t xml:space="preserve">are </w:t>
      </w:r>
      <w:r w:rsidR="00DB2FC0" w:rsidRPr="00D72EE6">
        <w:rPr>
          <w:rFonts w:ascii="Book Antiqua" w:eastAsiaTheme="minorHAnsi" w:hAnsi="Book Antiqua" w:cs="Times New Roman"/>
          <w:sz w:val="24"/>
          <w:szCs w:val="24"/>
        </w:rPr>
        <w:t xml:space="preserve">unable to perform top-down treatment because of insurance problems; only patients who do not respond to steroids and AZT/6MP treatment can receive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treatment</w:t>
      </w:r>
      <w:r w:rsidR="00EB3790" w:rsidRPr="00D72EE6">
        <w:rPr>
          <w:rFonts w:ascii="Book Antiqua" w:eastAsiaTheme="minorHAnsi" w:hAnsi="Book Antiqua" w:cs="Times New Roman"/>
          <w:sz w:val="24"/>
          <w:szCs w:val="24"/>
          <w:vertAlign w:val="superscript"/>
        </w:rPr>
        <w:fldChar w:fldCharType="begin"/>
      </w:r>
      <w:r w:rsidR="00DB2FC0" w:rsidRPr="00D72EE6">
        <w:rPr>
          <w:rFonts w:ascii="Book Antiqua" w:eastAsiaTheme="minorHAnsi" w:hAnsi="Book Antiqua" w:cs="Times New Roman"/>
          <w:sz w:val="24"/>
          <w:szCs w:val="24"/>
          <w:vertAlign w:val="superscript"/>
        </w:rPr>
        <w:instrText xml:space="preserve"> ADDIN EN.CITE &lt;EndNote&gt;&lt;Cite&gt;&lt;Author&gt;Yang&lt;/Author&gt;&lt;Year&gt;2016&lt;/Year&gt;&lt;RecNum&gt;46&lt;/RecNum&gt;&lt;DisplayText&gt;[31]&lt;/DisplayText&gt;&lt;record&gt;&lt;rec-number&gt;46&lt;/rec-number&gt;&lt;foreign-keys&gt;&lt;key app="EN" db-id="aaaefpd9avftrwevr585a05mdf9vtevwpdee" timestamp="1541561563"&gt;46&lt;/key&gt;&lt;/foreign-keys&gt;&lt;ref-type name="Journal Article"&gt;17&lt;/ref-type&gt;&lt;contributors&gt;&lt;authors&gt;&lt;author&gt;Yang, S. K.&lt;/author&gt;&lt;/authors&gt;&lt;/contributors&gt;&lt;auth-address&gt;Department of Gastroenterology, University of Ulsan College of Medicine, Asan Medical Center, Seoul, Korea.&lt;/auth-address&gt;&lt;titles&gt;&lt;title&gt;Personalizing IBD Therapy: The Asian Perspective&lt;/title&gt;&lt;secondary-title&gt;Dig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Switzerland)&lt;/abbr-1&gt;&lt;/alt-periodical&gt;&lt;pages&gt;165-74&lt;/pages&gt;&lt;volume&gt;34&lt;/volume&gt;&lt;number&gt;1-2&lt;/number&gt;&lt;edition&gt;2016/03/17&lt;/edition&gt;&lt;keywords&gt;&lt;keyword&gt;*Asian Continental Ancestry Group&lt;/keyword&gt;&lt;keyword&gt;Disease Progression&lt;/keyword&gt;&lt;keyword&gt;Drug Monitoring&lt;/keyword&gt;&lt;keyword&gt;Humans&lt;/keyword&gt;&lt;keyword&gt;Inflammatory Bowel Diseases/*drug therapy/pathology&lt;/keyword&gt;&lt;keyword&gt;*Precision Medicine&lt;/keyword&gt;&lt;keyword&gt;Treatment Outcome&lt;/keyword&gt;&lt;/keywords&gt;&lt;dates&gt;&lt;year&gt;2016&lt;/year&gt;&lt;/dates&gt;&lt;isbn&gt;0257-2753&lt;/isbn&gt;&lt;accession-num&gt;26982286&lt;/accession-num&gt;&lt;urls&gt;&lt;/urls&gt;&lt;electronic-resource-num&gt;10.1159/000443134&lt;/electronic-resource-num&gt;&lt;remote-database-provider&gt;NLM&lt;/remote-database-provider&gt;&lt;language&gt;eng&lt;/language&gt;&lt;/record&gt;&lt;/Cite&gt;&lt;/EndNote&gt;</w:instrText>
      </w:r>
      <w:r w:rsidR="00EB3790" w:rsidRPr="00D72EE6">
        <w:rPr>
          <w:rFonts w:ascii="Book Antiqua" w:eastAsiaTheme="minorHAnsi" w:hAnsi="Book Antiqua" w:cs="Times New Roman"/>
          <w:sz w:val="24"/>
          <w:szCs w:val="24"/>
          <w:vertAlign w:val="superscript"/>
        </w:rPr>
        <w:fldChar w:fldCharType="separate"/>
      </w:r>
      <w:r w:rsidR="00414B39" w:rsidRPr="00D72EE6">
        <w:rPr>
          <w:rFonts w:ascii="Book Antiqua" w:eastAsiaTheme="minorHAnsi" w:hAnsi="Book Antiqua" w:cs="Times New Roman"/>
          <w:sz w:val="24"/>
          <w:szCs w:val="24"/>
          <w:vertAlign w:val="superscript"/>
        </w:rPr>
        <w:t>[30</w:t>
      </w:r>
      <w:r w:rsidR="00DB2FC0" w:rsidRPr="00D72EE6">
        <w:rPr>
          <w:rFonts w:ascii="Book Antiqua" w:eastAsiaTheme="minorHAnsi" w:hAnsi="Book Antiqua" w:cs="Times New Roman"/>
          <w:sz w:val="24"/>
          <w:szCs w:val="24"/>
          <w:vertAlign w:val="superscript"/>
        </w:rPr>
        <w:t>]</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Thus, instead of surgery, the use of </w:t>
      </w:r>
      <w:r w:rsidR="00DB2FC0" w:rsidRPr="00D72EE6">
        <w:rPr>
          <w:rFonts w:ascii="Book Antiqua" w:eastAsiaTheme="minorHAnsi" w:hAnsi="Book Antiqua" w:cs="Times New Roman"/>
          <w:kern w:val="0"/>
          <w:sz w:val="24"/>
          <w:szCs w:val="24"/>
        </w:rPr>
        <w:t>anti-TNFα</w:t>
      </w:r>
      <w:r w:rsidR="00E70144" w:rsidRPr="00D72EE6">
        <w:rPr>
          <w:rFonts w:ascii="Book Antiqua" w:eastAsiaTheme="minorHAnsi" w:hAnsi="Book Antiqua" w:cs="Times New Roman"/>
          <w:kern w:val="0"/>
          <w:sz w:val="24"/>
          <w:szCs w:val="24"/>
        </w:rPr>
        <w:t xml:space="preserve"> drugs</w:t>
      </w:r>
      <w:r w:rsidR="00DB2FC0" w:rsidRPr="00D72EE6">
        <w:rPr>
          <w:rFonts w:ascii="Book Antiqua" w:eastAsiaTheme="minorHAnsi" w:hAnsi="Book Antiqua" w:cs="Times New Roman"/>
          <w:sz w:val="24"/>
          <w:szCs w:val="24"/>
        </w:rPr>
        <w:t xml:space="preserve"> may be an important surrogate marker of the severity and prognosis of UC in </w:t>
      </w:r>
      <w:r>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 xml:space="preserve">Korea. </w:t>
      </w:r>
    </w:p>
    <w:p w14:paraId="681F0FF0" w14:textId="754C2417" w:rsidR="00DB2FC0" w:rsidRPr="00D72EE6" w:rsidRDefault="00FA4762" w:rsidP="00FA4762">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The more extensive the disease, the longer the morbidity period; furthermore, primary sclerosing cholangitis and frequent admissions for flare-up were predictors of colonic resection of UC</w:t>
      </w:r>
      <w:r w:rsidR="00EB3790" w:rsidRPr="00D72EE6">
        <w:rPr>
          <w:rFonts w:ascii="Book Antiqua" w:eastAsiaTheme="minorHAnsi" w:hAnsi="Book Antiqua" w:cs="Times New Roman"/>
          <w:sz w:val="24"/>
          <w:szCs w:val="24"/>
          <w:vertAlign w:val="superscript"/>
        </w:rPr>
        <w:fldChar w:fldCharType="begin">
          <w:fldData xml:space="preserve">PEVuZE5vdGU+PENpdGU+PEF1dGhvcj5UYXJnb3duaWs8L0F1dGhvcj48WWVhcj4yMDEyPC9ZZWFy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PjwvYWx0LXBlcmlvZGljYWw+PHBhZ2VzPjIwMS02PC9wYWdlcz48dm9sdW1lPjQ8L3ZvbHVtZT48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PEVuZE5vdGU+PENpdGU+PEF1dGhvcj5UYXJnb3duaWs8L0F1dGhvcj48WWVhcj4yMDEyPC9ZZWFy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PjwvYWx0LXBlcmlvZGljYWw+PHBhZ2VzPjIwMS02PC9wYWdlcz48dm9sdW1lPjQ8L3ZvbHVtZT48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414B39" w:rsidRPr="00D72EE6">
        <w:rPr>
          <w:rFonts w:ascii="Book Antiqua" w:eastAsiaTheme="minorHAnsi" w:hAnsi="Book Antiqua" w:cs="Times New Roman"/>
          <w:sz w:val="24"/>
          <w:szCs w:val="24"/>
          <w:vertAlign w:val="superscript"/>
        </w:rPr>
        <w:t>[31</w:t>
      </w:r>
      <w:r w:rsidR="00DB2FC0" w:rsidRPr="00D72EE6">
        <w:rPr>
          <w:rFonts w:ascii="Book Antiqua" w:eastAsiaTheme="minorHAnsi" w:hAnsi="Book Antiqua" w:cs="Times New Roman"/>
          <w:sz w:val="24"/>
          <w:szCs w:val="24"/>
          <w:vertAlign w:val="superscript"/>
        </w:rPr>
        <w:t>-</w:t>
      </w:r>
      <w:r w:rsidR="001B7A27" w:rsidRPr="00D72EE6">
        <w:rPr>
          <w:rFonts w:ascii="Book Antiqua" w:eastAsiaTheme="minorHAnsi" w:hAnsi="Book Antiqua" w:cs="Times New Roman"/>
          <w:sz w:val="24"/>
          <w:szCs w:val="24"/>
          <w:vertAlign w:val="superscript"/>
        </w:rPr>
        <w:t>33</w:t>
      </w:r>
      <w:r w:rsidR="00DB2FC0" w:rsidRPr="00D72EE6">
        <w:rPr>
          <w:rFonts w:ascii="Book Antiqua" w:eastAsiaTheme="minorHAnsi" w:hAnsi="Book Antiqua" w:cs="Times New Roman"/>
          <w:sz w:val="24"/>
          <w:szCs w:val="24"/>
          <w:vertAlign w:val="superscript"/>
        </w:rPr>
        <w:t>]</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In addition, in a study of step-up treatment for UC, risk factors for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use were female sex, age </w:t>
      </w:r>
      <w:r w:rsidR="00503F63" w:rsidRPr="00D72EE6">
        <w:rPr>
          <w:rFonts w:ascii="Book Antiqua" w:eastAsiaTheme="minorHAnsi" w:hAnsi="Book Antiqua" w:cs="Times New Roman"/>
          <w:sz w:val="24"/>
          <w:szCs w:val="24"/>
        </w:rPr>
        <w:t>&gt;</w:t>
      </w: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40</w:t>
      </w:r>
      <w:r w:rsidR="00503F63" w:rsidRPr="00D72EE6">
        <w:rPr>
          <w:rFonts w:ascii="Book Antiqua" w:eastAsiaTheme="minorHAnsi" w:hAnsi="Book Antiqua" w:cs="Times New Roman"/>
          <w:sz w:val="24"/>
          <w:szCs w:val="24"/>
        </w:rPr>
        <w:t xml:space="preserve"> years</w:t>
      </w:r>
      <w:r w:rsidR="00DB2FC0" w:rsidRPr="00D72EE6">
        <w:rPr>
          <w:rFonts w:ascii="Book Antiqua" w:eastAsiaTheme="minorHAnsi" w:hAnsi="Book Antiqua" w:cs="Times New Roman"/>
          <w:sz w:val="24"/>
          <w:szCs w:val="24"/>
        </w:rPr>
        <w:t xml:space="preserve">, </w:t>
      </w:r>
      <w:r w:rsidR="006E65B9" w:rsidRPr="00D72EE6">
        <w:rPr>
          <w:rFonts w:ascii="Book Antiqua" w:eastAsiaTheme="minorHAnsi" w:hAnsi="Book Antiqua" w:cs="Times New Roman"/>
          <w:sz w:val="24"/>
          <w:szCs w:val="24"/>
        </w:rPr>
        <w:t>extra-intestinal manifestation</w:t>
      </w:r>
      <w:r w:rsidR="00DB2FC0" w:rsidRPr="00D72EE6">
        <w:rPr>
          <w:rFonts w:ascii="Book Antiqua" w:eastAsiaTheme="minorHAnsi" w:hAnsi="Book Antiqua" w:cs="Times New Roman"/>
          <w:sz w:val="24"/>
          <w:szCs w:val="24"/>
        </w:rPr>
        <w:t>, and extensive disease</w:t>
      </w:r>
      <w:r w:rsidR="00EB3790" w:rsidRPr="00D72EE6">
        <w:rPr>
          <w:rFonts w:ascii="Book Antiqua" w:eastAsiaTheme="minorHAnsi" w:hAnsi="Book Antiqua" w:cs="Times New Roman"/>
          <w:sz w:val="24"/>
          <w:szCs w:val="24"/>
          <w:vertAlign w:val="superscript"/>
        </w:rPr>
        <w:fldChar w:fldCharType="begin">
          <w:fldData xml:space="preserve">PEVuZE5vdGU+PENpdGU+PEF1dGhvcj5TYWZyb25lZXZhPC9BdXRob3I+PFllYXI+MjAxNTwvWWVh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Y2FsPjxwYWdlcz4xMzQ4LTU4PC9wYWdlcz48dm9sdW1lPjIxPC92b2x1bWU+PG51bWJlcj42PC9u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PEVuZE5vdGU+PENpdGU+PEF1dGhvcj5TYWZyb25lZXZhPC9BdXRob3I+PFllYXI+MjAxNTwvWWVh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Y2FsPjxwYWdlcz4xMzQ4LTU4PC9wYWdlcz48dm9sdW1lPjIxPC92b2x1bWU+PG51bWJlcj42PC9u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1B7A27" w:rsidRPr="00D72EE6">
        <w:rPr>
          <w:rFonts w:ascii="Book Antiqua" w:eastAsiaTheme="minorHAnsi" w:hAnsi="Book Antiqua" w:cs="Times New Roman"/>
          <w:sz w:val="24"/>
          <w:szCs w:val="24"/>
          <w:vertAlign w:val="superscript"/>
        </w:rPr>
        <w:t>[34</w:t>
      </w:r>
      <w:r w:rsidR="00DB2FC0" w:rsidRPr="00D72EE6">
        <w:rPr>
          <w:rFonts w:ascii="Book Antiqua" w:eastAsiaTheme="minorHAnsi" w:hAnsi="Book Antiqua" w:cs="Times New Roman"/>
          <w:sz w:val="24"/>
          <w:szCs w:val="24"/>
          <w:vertAlign w:val="superscript"/>
        </w:rPr>
        <w:t>]</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In another study, extensive disease was also associated with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and AZA/6MP for UC</w:t>
      </w:r>
      <w:r w:rsidR="00EB3790" w:rsidRPr="00D72EE6">
        <w:rPr>
          <w:rFonts w:ascii="Book Antiqua" w:eastAsiaTheme="minorHAnsi" w:hAnsi="Book Antiqua" w:cs="Times New Roman"/>
          <w:sz w:val="24"/>
          <w:szCs w:val="24"/>
          <w:vertAlign w:val="superscript"/>
        </w:rPr>
        <w:fldChar w:fldCharType="begin">
          <w:fldData xml:space="preserve">PEVuZE5vdGU+PENpdGU+PEF1dGhvcj5PdHQ8L0F1dGhvcj48WWVhcj4yMDE0PC9ZZWFyPjxSZWNO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</w:fldData>
        </w:fldChar>
      </w:r>
      <w:r w:rsidR="00DB2FC0" w:rsidRPr="00D72EE6">
        <w:rPr>
          <w:rFonts w:ascii="Book Antiqua" w:eastAsiaTheme="minorHAnsi" w:hAnsi="Book Antiqua" w:cs="Times New Roman"/>
          <w:sz w:val="24"/>
          <w:szCs w:val="24"/>
          <w:vertAlign w:val="superscript"/>
        </w:rPr>
        <w:instrText xml:space="preserve"> ADDIN EN.CITE </w:instrText>
      </w:r>
      <w:r w:rsidR="00EB3790" w:rsidRPr="00D72EE6">
        <w:rPr>
          <w:rFonts w:ascii="Book Antiqua" w:eastAsiaTheme="minorHAnsi" w:hAnsi="Book Antiqua" w:cs="Times New Roman"/>
          <w:sz w:val="24"/>
          <w:szCs w:val="24"/>
          <w:vertAlign w:val="superscript"/>
        </w:rPr>
        <w:fldChar w:fldCharType="begin">
          <w:fldData xml:space="preserve">PEVuZE5vdGU+PENpdGU+PEF1dGhvcj5PdHQ8L0F1dGhvcj48WWVhcj4yMDE0PC9ZZWFyPjxSZWNO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</w:fldData>
        </w:fldChar>
      </w:r>
      <w:r w:rsidR="00DB2FC0" w:rsidRPr="00D72EE6">
        <w:rPr>
          <w:rFonts w:ascii="Book Antiqua" w:eastAsiaTheme="minorHAnsi" w:hAnsi="Book Antiqua" w:cs="Times New Roman"/>
          <w:sz w:val="24"/>
          <w:szCs w:val="24"/>
          <w:vertAlign w:val="superscript"/>
        </w:rPr>
        <w:instrText xml:space="preserve"> ADDIN EN.CITE.DATA </w:instrText>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end"/>
      </w:r>
      <w:r w:rsidR="00EB3790" w:rsidRPr="00D72EE6">
        <w:rPr>
          <w:rFonts w:ascii="Book Antiqua" w:eastAsiaTheme="minorHAnsi" w:hAnsi="Book Antiqua" w:cs="Times New Roman"/>
          <w:sz w:val="24"/>
          <w:szCs w:val="24"/>
          <w:vertAlign w:val="superscript"/>
        </w:rPr>
      </w:r>
      <w:r w:rsidR="00EB3790" w:rsidRPr="00D72EE6">
        <w:rPr>
          <w:rFonts w:ascii="Book Antiqua" w:eastAsiaTheme="minorHAnsi" w:hAnsi="Book Antiqua" w:cs="Times New Roman"/>
          <w:sz w:val="24"/>
          <w:szCs w:val="24"/>
          <w:vertAlign w:val="superscript"/>
        </w:rPr>
        <w:fldChar w:fldCharType="separate"/>
      </w:r>
      <w:r w:rsidR="001B7A27" w:rsidRPr="00D72EE6">
        <w:rPr>
          <w:rFonts w:ascii="Book Antiqua" w:eastAsiaTheme="minorHAnsi" w:hAnsi="Book Antiqua" w:cs="Times New Roman"/>
          <w:sz w:val="24"/>
          <w:szCs w:val="24"/>
          <w:vertAlign w:val="superscript"/>
        </w:rPr>
        <w:t>[35</w:t>
      </w:r>
      <w:r w:rsidR="00DB2FC0" w:rsidRPr="00D72EE6">
        <w:rPr>
          <w:rFonts w:ascii="Book Antiqua" w:eastAsiaTheme="minorHAnsi" w:hAnsi="Book Antiqua" w:cs="Times New Roman"/>
          <w:sz w:val="24"/>
          <w:szCs w:val="24"/>
          <w:vertAlign w:val="superscript"/>
        </w:rPr>
        <w:t>]</w:t>
      </w:r>
      <w:r w:rsidR="00EB3790" w:rsidRPr="00D72EE6">
        <w:rPr>
          <w:rFonts w:ascii="Book Antiqua" w:eastAsiaTheme="minorHAnsi" w:hAnsi="Book Antiqua" w:cs="Times New Roman"/>
          <w:sz w:val="24"/>
          <w:szCs w:val="24"/>
          <w:vertAlign w:val="superscript"/>
        </w:rPr>
        <w:fldChar w:fldCharType="end"/>
      </w:r>
      <w:r w:rsidR="00DB2FC0" w:rsidRPr="00D72EE6">
        <w:rPr>
          <w:rFonts w:ascii="Book Antiqua" w:eastAsiaTheme="minorHAnsi" w:hAnsi="Book Antiqua" w:cs="Times New Roman"/>
          <w:sz w:val="24"/>
          <w:szCs w:val="24"/>
        </w:rPr>
        <w:t xml:space="preserve">. Therefore, if the use of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replaces UC-related surgery as a prognostic factor, then extensive disease is an important factor in the prognosis of UC with a diagnostic delay, as indicated by our multivariate analysis.</w:t>
      </w:r>
      <w:r w:rsidR="00FB3B9C" w:rsidRPr="00D72EE6">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Unfortunately, several clinical factors such as early use of steroids, use of azathioprine, and Mayo scores were not associated with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use in our study. </w:t>
      </w:r>
    </w:p>
    <w:p w14:paraId="0AB3636D" w14:textId="72A81373" w:rsidR="00DB2FC0" w:rsidRPr="00D72EE6" w:rsidRDefault="006401CA" w:rsidP="006401CA">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There were some </w:t>
      </w:r>
      <w:r w:rsidR="004B3B75" w:rsidRPr="00D72EE6">
        <w:rPr>
          <w:rFonts w:ascii="Book Antiqua" w:eastAsiaTheme="minorHAnsi" w:hAnsi="Book Antiqua" w:cs="Times New Roman"/>
          <w:sz w:val="24"/>
          <w:szCs w:val="24"/>
        </w:rPr>
        <w:t xml:space="preserve">limitations </w:t>
      </w:r>
      <w:r w:rsidR="00FB3B9C" w:rsidRPr="00D72EE6">
        <w:rPr>
          <w:rFonts w:ascii="Book Antiqua" w:eastAsiaTheme="minorHAnsi" w:hAnsi="Book Antiqua" w:cs="Times New Roman"/>
          <w:sz w:val="24"/>
          <w:szCs w:val="24"/>
        </w:rPr>
        <w:t xml:space="preserve">to </w:t>
      </w:r>
      <w:r w:rsidR="00DB2FC0" w:rsidRPr="00D72EE6">
        <w:rPr>
          <w:rFonts w:ascii="Book Antiqua" w:eastAsiaTheme="minorHAnsi" w:hAnsi="Book Antiqua" w:cs="Times New Roman"/>
          <w:sz w:val="24"/>
          <w:szCs w:val="24"/>
        </w:rPr>
        <w:t xml:space="preserve">our study. First, it was a retrospective study; therefore, important clinical information, the first day of UC-related symptoms, may have been inaccurate because of recall bias. </w:t>
      </w:r>
      <w:r w:rsidR="007125EA" w:rsidRPr="00D72EE6">
        <w:rPr>
          <w:rFonts w:ascii="Book Antiqua" w:eastAsiaTheme="minorHAnsi" w:hAnsi="Book Antiqua" w:cs="Times New Roman"/>
          <w:sz w:val="24"/>
          <w:szCs w:val="24"/>
        </w:rPr>
        <w:t xml:space="preserve">In addition, </w:t>
      </w:r>
      <w:r w:rsidR="002D6A63" w:rsidRPr="00D72EE6">
        <w:rPr>
          <w:rFonts w:ascii="Book Antiqua" w:eastAsiaTheme="minorHAnsi" w:hAnsi="Book Antiqua" w:cs="Times New Roman"/>
          <w:sz w:val="24"/>
          <w:szCs w:val="24"/>
        </w:rPr>
        <w:t>nearly one-fourth of patients</w:t>
      </w:r>
      <w:r w:rsidR="00240261" w:rsidRPr="00D72EE6">
        <w:rPr>
          <w:rFonts w:ascii="Book Antiqua" w:eastAsiaTheme="minorHAnsi" w:hAnsi="Book Antiqua" w:cs="Times New Roman"/>
          <w:sz w:val="24"/>
          <w:szCs w:val="24"/>
        </w:rPr>
        <w:t xml:space="preserve"> </w:t>
      </w:r>
      <w:r w:rsidR="007125EA" w:rsidRPr="00D72EE6">
        <w:rPr>
          <w:rFonts w:ascii="Book Antiqua" w:eastAsiaTheme="minorHAnsi" w:hAnsi="Book Antiqua" w:cs="Times New Roman"/>
          <w:sz w:val="24"/>
          <w:szCs w:val="24"/>
        </w:rPr>
        <w:t xml:space="preserve">were excluded from the study </w:t>
      </w:r>
      <w:r w:rsidR="002D6A63" w:rsidRPr="00D72EE6">
        <w:rPr>
          <w:rFonts w:ascii="Book Antiqua" w:eastAsiaTheme="minorHAnsi" w:hAnsi="Book Antiqua" w:cs="Times New Roman"/>
          <w:kern w:val="0"/>
          <w:sz w:val="24"/>
          <w:szCs w:val="24"/>
        </w:rPr>
        <w:t>because of incomplete medical record data regarding the first day of symptoms.</w:t>
      </w:r>
      <w:r w:rsidR="00FB3B9C" w:rsidRPr="00D72EE6">
        <w:rPr>
          <w:rFonts w:ascii="Book Antiqua" w:eastAsiaTheme="minorHAnsi" w:hAnsi="Book Antiqua" w:cs="Times New Roman"/>
          <w:kern w:val="0"/>
          <w:sz w:val="24"/>
          <w:szCs w:val="24"/>
        </w:rPr>
        <w:t xml:space="preserve"> </w:t>
      </w:r>
      <w:r w:rsidR="00DB2FC0" w:rsidRPr="00D72EE6">
        <w:rPr>
          <w:rFonts w:ascii="Book Antiqua" w:eastAsiaTheme="minorHAnsi" w:hAnsi="Book Antiqua" w:cs="Times New Roman"/>
          <w:sz w:val="24"/>
          <w:szCs w:val="24"/>
        </w:rPr>
        <w:t xml:space="preserve">Second, NSAID use, oral contraceptive use, socioeconomic status, and EIM were not investigated. Third, the use of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w:t>
      </w:r>
      <w:r w:rsidR="00240261" w:rsidRPr="00D72EE6">
        <w:rPr>
          <w:rFonts w:ascii="Book Antiqua" w:eastAsiaTheme="minorHAnsi" w:hAnsi="Book Antiqua" w:cs="Times New Roman"/>
          <w:sz w:val="24"/>
          <w:szCs w:val="24"/>
        </w:rPr>
        <w:t xml:space="preserve">drugs </w:t>
      </w:r>
      <w:r w:rsidR="00DB2FC0" w:rsidRPr="00D72EE6">
        <w:rPr>
          <w:rFonts w:ascii="Book Antiqua" w:eastAsiaTheme="minorHAnsi" w:hAnsi="Book Antiqua" w:cs="Times New Roman"/>
          <w:sz w:val="24"/>
          <w:szCs w:val="24"/>
        </w:rPr>
        <w:t xml:space="preserve">was </w:t>
      </w:r>
      <w:r w:rsidR="009A2EA3" w:rsidRPr="00D72EE6">
        <w:rPr>
          <w:rFonts w:ascii="Book Antiqua" w:eastAsiaTheme="minorHAnsi" w:hAnsi="Book Antiqua" w:cs="Times New Roman"/>
          <w:sz w:val="24"/>
          <w:szCs w:val="24"/>
        </w:rPr>
        <w:t>greater</w:t>
      </w:r>
      <w:r w:rsidR="00240261" w:rsidRPr="00D72EE6">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in the early group </w:t>
      </w:r>
      <w:r w:rsidR="004B3B75" w:rsidRPr="00D72EE6">
        <w:rPr>
          <w:rFonts w:ascii="Book Antiqua" w:eastAsiaTheme="minorHAnsi" w:hAnsi="Book Antiqua" w:cs="Times New Roman"/>
          <w:sz w:val="24"/>
          <w:szCs w:val="24"/>
        </w:rPr>
        <w:t xml:space="preserve">than in </w:t>
      </w:r>
      <w:r w:rsidR="00DB2FC0" w:rsidRPr="00D72EE6">
        <w:rPr>
          <w:rFonts w:ascii="Book Antiqua" w:eastAsiaTheme="minorHAnsi" w:hAnsi="Book Antiqua" w:cs="Times New Roman"/>
          <w:sz w:val="24"/>
          <w:szCs w:val="24"/>
        </w:rPr>
        <w:t xml:space="preserve">the </w:t>
      </w:r>
      <w:r w:rsidR="004B3B75" w:rsidRPr="00D72EE6">
        <w:rPr>
          <w:rFonts w:ascii="Book Antiqua" w:eastAsiaTheme="minorHAnsi" w:hAnsi="Book Antiqua" w:cs="Times New Roman"/>
          <w:sz w:val="24"/>
          <w:szCs w:val="24"/>
        </w:rPr>
        <w:t xml:space="preserve">delay </w:t>
      </w:r>
      <w:r w:rsidR="00DB2FC0" w:rsidRPr="00D72EE6">
        <w:rPr>
          <w:rFonts w:ascii="Book Antiqua" w:eastAsiaTheme="minorHAnsi" w:hAnsi="Book Antiqua" w:cs="Times New Roman"/>
          <w:sz w:val="24"/>
          <w:szCs w:val="24"/>
        </w:rPr>
        <w:t xml:space="preserve">group when the diagnostic interval was 3 mo. This was presumably </w:t>
      </w:r>
      <w:r w:rsidR="005A7789" w:rsidRPr="00D72EE6">
        <w:rPr>
          <w:rFonts w:ascii="Book Antiqua" w:eastAsiaTheme="minorHAnsi" w:hAnsi="Book Antiqua" w:cs="Times New Roman"/>
          <w:sz w:val="24"/>
          <w:szCs w:val="24"/>
        </w:rPr>
        <w:t xml:space="preserve">owing </w:t>
      </w:r>
      <w:r w:rsidR="00DB2FC0" w:rsidRPr="00D72EE6">
        <w:rPr>
          <w:rFonts w:ascii="Book Antiqua" w:eastAsiaTheme="minorHAnsi" w:hAnsi="Book Antiqua" w:cs="Times New Roman"/>
          <w:sz w:val="24"/>
          <w:szCs w:val="24"/>
        </w:rPr>
        <w:t xml:space="preserve">to the inclusion of patients with acute flare-ups; however, in our study, the diagnostic criteria for the acute flare-up group were not clear, </w:t>
      </w:r>
      <w:r w:rsidR="004B3B75" w:rsidRPr="00D72EE6">
        <w:rPr>
          <w:rFonts w:ascii="Book Antiqua" w:eastAsiaTheme="minorHAnsi" w:hAnsi="Book Antiqua" w:cs="Times New Roman"/>
          <w:sz w:val="24"/>
          <w:szCs w:val="24"/>
        </w:rPr>
        <w:t xml:space="preserve">hence </w:t>
      </w:r>
      <w:r w:rsidR="00DB2FC0" w:rsidRPr="00D72EE6">
        <w:rPr>
          <w:rFonts w:ascii="Book Antiqua" w:eastAsiaTheme="minorHAnsi" w:hAnsi="Book Antiqua" w:cs="Times New Roman"/>
          <w:sz w:val="24"/>
          <w:szCs w:val="24"/>
        </w:rPr>
        <w:t xml:space="preserve">this condition could not be ruled out. Nevertheless, this was the first </w:t>
      </w:r>
      <w:r w:rsidR="00677B53" w:rsidRPr="00D72EE6">
        <w:rPr>
          <w:rFonts w:ascii="Book Antiqua" w:eastAsiaTheme="minorHAnsi" w:hAnsi="Book Antiqua" w:cs="Times New Roman"/>
          <w:sz w:val="24"/>
          <w:szCs w:val="24"/>
        </w:rPr>
        <w:t xml:space="preserve">multicenter </w:t>
      </w:r>
      <w:r w:rsidR="00DB2FC0" w:rsidRPr="00D72EE6">
        <w:rPr>
          <w:rFonts w:ascii="Book Antiqua" w:eastAsiaTheme="minorHAnsi" w:hAnsi="Book Antiqua" w:cs="Times New Roman"/>
          <w:sz w:val="24"/>
          <w:szCs w:val="24"/>
        </w:rPr>
        <w:t>study of the average diagnos</w:t>
      </w:r>
      <w:r w:rsidR="00BF7564" w:rsidRPr="00D72EE6">
        <w:rPr>
          <w:rFonts w:ascii="Book Antiqua" w:eastAsiaTheme="minorHAnsi" w:hAnsi="Book Antiqua" w:cs="Times New Roman"/>
          <w:sz w:val="24"/>
          <w:szCs w:val="24"/>
        </w:rPr>
        <w:t>tic</w:t>
      </w:r>
      <w:r w:rsidR="00DB2FC0" w:rsidRPr="00D72EE6">
        <w:rPr>
          <w:rFonts w:ascii="Book Antiqua" w:eastAsiaTheme="minorHAnsi" w:hAnsi="Book Antiqua" w:cs="Times New Roman"/>
          <w:sz w:val="24"/>
          <w:szCs w:val="24"/>
        </w:rPr>
        <w:t xml:space="preserve"> delay period for UC in </w:t>
      </w:r>
      <w:r w:rsidR="00677B53" w:rsidRPr="00D72EE6">
        <w:rPr>
          <w:rFonts w:ascii="Book Antiqua" w:eastAsiaTheme="minorHAnsi" w:hAnsi="Book Antiqua" w:cs="Times New Roman"/>
          <w:sz w:val="24"/>
          <w:szCs w:val="24"/>
        </w:rPr>
        <w:t xml:space="preserve">the </w:t>
      </w:r>
      <w:r w:rsidR="00E1755D">
        <w:rPr>
          <w:rFonts w:ascii="Book Antiqua" w:eastAsiaTheme="minorHAnsi" w:hAnsi="Book Antiqua" w:cs="Times New Roman"/>
          <w:sz w:val="24"/>
          <w:szCs w:val="24"/>
        </w:rPr>
        <w:t xml:space="preserve">South </w:t>
      </w:r>
      <w:r w:rsidR="00DB2FC0" w:rsidRPr="00D72EE6">
        <w:rPr>
          <w:rFonts w:ascii="Book Antiqua" w:eastAsiaTheme="minorHAnsi" w:hAnsi="Book Antiqua" w:cs="Times New Roman"/>
          <w:sz w:val="24"/>
          <w:szCs w:val="24"/>
        </w:rPr>
        <w:t>Korean</w:t>
      </w:r>
      <w:r w:rsidR="00677B53" w:rsidRPr="00D72EE6">
        <w:rPr>
          <w:rFonts w:ascii="Book Antiqua" w:eastAsiaTheme="minorHAnsi" w:hAnsi="Book Antiqua" w:cs="Times New Roman"/>
          <w:sz w:val="24"/>
          <w:szCs w:val="24"/>
        </w:rPr>
        <w:t xml:space="preserve"> population</w:t>
      </w:r>
      <w:r w:rsidR="00DB2FC0" w:rsidRPr="00D72EE6">
        <w:rPr>
          <w:rFonts w:ascii="Book Antiqua" w:eastAsiaTheme="minorHAnsi" w:hAnsi="Book Antiqua" w:cs="Times New Roman"/>
          <w:sz w:val="24"/>
          <w:szCs w:val="24"/>
        </w:rPr>
        <w:t>.</w:t>
      </w:r>
      <w:r w:rsidR="00E1755D">
        <w:rPr>
          <w:rFonts w:ascii="Book Antiqua" w:eastAsiaTheme="minorHAnsi" w:hAnsi="Book Antiqua" w:cs="Times New Roman"/>
          <w:sz w:val="24"/>
          <w:szCs w:val="24"/>
        </w:rPr>
        <w:t xml:space="preserve"> </w:t>
      </w:r>
      <w:r w:rsidR="00DB2FC0" w:rsidRPr="00D72EE6">
        <w:rPr>
          <w:rFonts w:ascii="Book Antiqua" w:eastAsiaTheme="minorHAnsi" w:hAnsi="Book Antiqua" w:cs="Times New Roman"/>
          <w:sz w:val="24"/>
          <w:szCs w:val="24"/>
        </w:rPr>
        <w:t xml:space="preserve">The prognosis was assessed according to the use of </w:t>
      </w:r>
      <w:r w:rsidR="00DB2FC0" w:rsidRPr="00D72EE6">
        <w:rPr>
          <w:rFonts w:ascii="Book Antiqua" w:eastAsiaTheme="minorHAnsi" w:hAnsi="Book Antiqua" w:cs="Times New Roman"/>
          <w:kern w:val="0"/>
          <w:sz w:val="24"/>
          <w:szCs w:val="24"/>
        </w:rPr>
        <w:t>anti-TNFα</w:t>
      </w:r>
      <w:r w:rsidR="00DB2FC0" w:rsidRPr="00D72EE6">
        <w:rPr>
          <w:rFonts w:ascii="Book Antiqua" w:eastAsiaTheme="minorHAnsi" w:hAnsi="Book Antiqua" w:cs="Times New Roman"/>
          <w:sz w:val="24"/>
          <w:szCs w:val="24"/>
        </w:rPr>
        <w:t xml:space="preserve"> </w:t>
      </w:r>
      <w:r w:rsidR="008B22E0" w:rsidRPr="00D72EE6">
        <w:rPr>
          <w:rFonts w:ascii="Book Antiqua" w:eastAsiaTheme="minorHAnsi" w:hAnsi="Book Antiqua" w:cs="Times New Roman"/>
          <w:sz w:val="24"/>
          <w:szCs w:val="24"/>
        </w:rPr>
        <w:t xml:space="preserve">in </w:t>
      </w:r>
      <w:r w:rsidR="00DB2FC0" w:rsidRPr="00D72EE6">
        <w:rPr>
          <w:rFonts w:ascii="Book Antiqua" w:eastAsiaTheme="minorHAnsi" w:hAnsi="Book Antiqua" w:cs="Times New Roman"/>
          <w:sz w:val="24"/>
          <w:szCs w:val="24"/>
        </w:rPr>
        <w:t>Asians avoiding surgery, and it was assumed that these patients could represent the Asian population with mild UC.</w:t>
      </w:r>
    </w:p>
    <w:p w14:paraId="7746718E" w14:textId="3E7DBA75" w:rsidR="00DB2FC0" w:rsidRDefault="00E1755D" w:rsidP="00E1755D">
      <w:pPr>
        <w:wordWrap/>
        <w:adjustRightInd w:val="0"/>
        <w:snapToGrid w:val="0"/>
        <w:spacing w:after="0" w:line="360" w:lineRule="auto"/>
        <w:rPr>
          <w:rFonts w:ascii="Book Antiqua" w:eastAsiaTheme="minorHAnsi" w:hAnsi="Book Antiqua" w:cs="Times New Roman"/>
          <w:sz w:val="24"/>
          <w:szCs w:val="24"/>
        </w:rPr>
      </w:pPr>
      <w:r>
        <w:rPr>
          <w:rFonts w:ascii="Book Antiqua" w:eastAsiaTheme="minorHAnsi" w:hAnsi="Book Antiqua" w:cs="Times New Roman"/>
          <w:b/>
          <w:i/>
          <w:sz w:val="24"/>
          <w:szCs w:val="24"/>
        </w:rPr>
        <w:lastRenderedPageBreak/>
        <w:t xml:space="preserve">  </w:t>
      </w:r>
      <w:r w:rsidR="00DB2FC0" w:rsidRPr="00D72EE6">
        <w:rPr>
          <w:rFonts w:ascii="Book Antiqua" w:eastAsiaTheme="minorHAnsi" w:hAnsi="Book Antiqua" w:cs="Times New Roman"/>
          <w:sz w:val="24"/>
          <w:szCs w:val="24"/>
        </w:rPr>
        <w:t xml:space="preserve">Our study suggested that a 24-mo diagnostic delay should be avoided </w:t>
      </w:r>
      <w:r w:rsidR="00677B53" w:rsidRPr="00D72EE6">
        <w:rPr>
          <w:rFonts w:ascii="Book Antiqua" w:eastAsiaTheme="minorHAnsi" w:hAnsi="Book Antiqua" w:cs="Times New Roman"/>
          <w:sz w:val="24"/>
          <w:szCs w:val="24"/>
        </w:rPr>
        <w:t xml:space="preserve">in UC patients </w:t>
      </w:r>
      <w:r w:rsidR="00DB2FC0" w:rsidRPr="00D72EE6">
        <w:rPr>
          <w:rFonts w:ascii="Book Antiqua" w:eastAsiaTheme="minorHAnsi" w:hAnsi="Book Antiqua" w:cs="Times New Roman"/>
          <w:sz w:val="24"/>
          <w:szCs w:val="24"/>
        </w:rPr>
        <w:t xml:space="preserve">even </w:t>
      </w:r>
      <w:r w:rsidR="00677B53" w:rsidRPr="00D72EE6">
        <w:rPr>
          <w:rFonts w:ascii="Book Antiqua" w:eastAsiaTheme="minorHAnsi" w:hAnsi="Book Antiqua" w:cs="Times New Roman"/>
          <w:sz w:val="24"/>
          <w:szCs w:val="24"/>
        </w:rPr>
        <w:t xml:space="preserve">those with </w:t>
      </w:r>
      <w:r w:rsidR="00DB2FC0" w:rsidRPr="00D72EE6">
        <w:rPr>
          <w:rFonts w:ascii="Book Antiqua" w:eastAsiaTheme="minorHAnsi" w:hAnsi="Book Antiqua" w:cs="Times New Roman"/>
          <w:sz w:val="24"/>
          <w:szCs w:val="24"/>
        </w:rPr>
        <w:t>mild UC symptoms. Care should be taken not to overlook UC in young patie</w:t>
      </w:r>
      <w:r>
        <w:rPr>
          <w:rFonts w:ascii="Book Antiqua" w:eastAsiaTheme="minorHAnsi" w:hAnsi="Book Antiqua" w:cs="Times New Roman"/>
          <w:sz w:val="24"/>
          <w:szCs w:val="24"/>
        </w:rPr>
        <w:t>nts with hemorrhoids who smoke.</w:t>
      </w:r>
    </w:p>
    <w:p w14:paraId="647F4CB2" w14:textId="77777777" w:rsidR="007F6237" w:rsidRPr="00D72EE6" w:rsidRDefault="007F6237" w:rsidP="00E1755D">
      <w:pPr>
        <w:wordWrap/>
        <w:adjustRightInd w:val="0"/>
        <w:snapToGrid w:val="0"/>
        <w:spacing w:after="0" w:line="360" w:lineRule="auto"/>
        <w:rPr>
          <w:rFonts w:ascii="Book Antiqua" w:eastAsiaTheme="minorHAnsi" w:hAnsi="Book Antiqua" w:cs="Times New Roman"/>
          <w:sz w:val="24"/>
          <w:szCs w:val="24"/>
        </w:rPr>
      </w:pPr>
    </w:p>
    <w:p w14:paraId="02AE291A" w14:textId="5370FCEA" w:rsidR="00C40611" w:rsidRPr="00D72EE6" w:rsidRDefault="00C40611" w:rsidP="005877A9">
      <w:pPr>
        <w:wordWrap/>
        <w:adjustRightInd w:val="0"/>
        <w:snapToGrid w:val="0"/>
        <w:spacing w:after="0" w:line="360" w:lineRule="auto"/>
        <w:outlineLvl w:val="0"/>
        <w:rPr>
          <w:rFonts w:ascii="Book Antiqua" w:eastAsia="Malgun Gothic" w:hAnsi="Book Antiqua" w:cs="Segoe UI"/>
          <w:b/>
          <w:caps/>
          <w:sz w:val="24"/>
          <w:szCs w:val="24"/>
          <w:shd w:val="clear" w:color="auto" w:fill="FFFFFF"/>
        </w:rPr>
      </w:pPr>
      <w:bookmarkStart w:id="53" w:name="OLE_LINK151"/>
      <w:bookmarkStart w:id="54" w:name="OLE_LINK259"/>
      <w:bookmarkStart w:id="55" w:name="OLE_LINK158"/>
      <w:bookmarkStart w:id="56" w:name="OLE_LINK159"/>
      <w:bookmarkStart w:id="57" w:name="OLE_LINK205"/>
      <w:bookmarkStart w:id="58" w:name="OLE_LINK206"/>
      <w:bookmarkStart w:id="59" w:name="OLE_LINK244"/>
      <w:bookmarkStart w:id="60" w:name="OLE_LINK245"/>
      <w:bookmarkStart w:id="61" w:name="OLE_LINK11"/>
      <w:bookmarkStart w:id="62" w:name="OLE_LINK12"/>
      <w:bookmarkStart w:id="63" w:name="OLE_LINK23"/>
      <w:bookmarkStart w:id="64" w:name="OLE_LINK24"/>
      <w:bookmarkStart w:id="65" w:name="OLE_LINK316"/>
      <w:bookmarkStart w:id="66" w:name="OLE_LINK332"/>
      <w:bookmarkStart w:id="67" w:name="OLE_LINK521"/>
      <w:r w:rsidRPr="00D72EE6">
        <w:rPr>
          <w:rFonts w:ascii="Book Antiqua" w:hAnsi="Book Antiqua" w:cs="Segoe UI"/>
          <w:b/>
          <w:caps/>
          <w:sz w:val="24"/>
          <w:szCs w:val="24"/>
          <w:shd w:val="clear" w:color="auto" w:fill="FFFFFF"/>
        </w:rPr>
        <w:t>Article Highlights</w:t>
      </w:r>
      <w:r w:rsidR="00A906E8">
        <w:rPr>
          <w:rFonts w:ascii="Book Antiqua" w:hAnsi="Book Antiqua" w:cs="Segoe UI"/>
          <w:b/>
          <w:caps/>
          <w:sz w:val="24"/>
          <w:szCs w:val="24"/>
          <w:shd w:val="clear" w:color="auto" w:fill="FFFFFF"/>
        </w:rPr>
        <w:t xml:space="preserve"> </w:t>
      </w:r>
    </w:p>
    <w:p w14:paraId="2B7A478B" w14:textId="77777777" w:rsidR="00C40611" w:rsidRPr="00D72EE6" w:rsidRDefault="00C40611" w:rsidP="005877A9">
      <w:pPr>
        <w:wordWrap/>
        <w:adjustRightInd w:val="0"/>
        <w:snapToGrid w:val="0"/>
        <w:spacing w:after="0" w:line="360" w:lineRule="auto"/>
        <w:outlineLvl w:val="0"/>
        <w:rPr>
          <w:rFonts w:ascii="Book Antiqua" w:hAnsi="Book Antiqua"/>
          <w:b/>
          <w:i/>
          <w:sz w:val="24"/>
          <w:szCs w:val="24"/>
        </w:rPr>
      </w:pPr>
      <w:r w:rsidRPr="00D72EE6">
        <w:rPr>
          <w:rFonts w:ascii="Book Antiqua" w:hAnsi="Book Antiqua"/>
          <w:b/>
          <w:i/>
          <w:sz w:val="24"/>
          <w:szCs w:val="24"/>
        </w:rPr>
        <w:t>Research background</w:t>
      </w:r>
    </w:p>
    <w:p w14:paraId="0D1758F8" w14:textId="48601623" w:rsidR="000B099C" w:rsidRPr="00D72EE6" w:rsidRDefault="000B099C" w:rsidP="00D72EE6">
      <w:pPr>
        <w:wordWrap/>
        <w:adjustRightInd w:val="0"/>
        <w:snapToGrid w:val="0"/>
        <w:spacing w:after="0" w:line="360" w:lineRule="auto"/>
        <w:rPr>
          <w:rFonts w:ascii="Book Antiqua" w:eastAsiaTheme="minorHAnsi" w:hAnsi="Book Antiqua" w:cs="Times New Roman"/>
          <w:sz w:val="24"/>
          <w:szCs w:val="24"/>
        </w:rPr>
      </w:pPr>
      <w:r w:rsidRPr="00D72EE6">
        <w:rPr>
          <w:rFonts w:ascii="Book Antiqua" w:hAnsi="Book Antiqua"/>
          <w:sz w:val="24"/>
          <w:szCs w:val="24"/>
        </w:rPr>
        <w:t xml:space="preserve">Ulcerative colitis (UC) is </w:t>
      </w:r>
      <w:r w:rsidRPr="00D72EE6">
        <w:rPr>
          <w:rFonts w:ascii="Book Antiqua" w:eastAsiaTheme="minorHAnsi" w:hAnsi="Book Antiqua" w:cs="Times New Roman"/>
          <w:sz w:val="24"/>
          <w:szCs w:val="24"/>
        </w:rPr>
        <w:t>diagnosed by clinical, endoscopic, and histologic findings because there is no definite diagnosis index. Therefore, differentiating it from other diseases of the intestines, such as acute gastroenteritis or irritable bowel syndrome is often difficult, and its diagnosis is often delayed.</w:t>
      </w:r>
      <w:r w:rsidR="007F65E8" w:rsidRPr="00D72EE6">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 xml:space="preserve">Recent studies have shown that early control of </w:t>
      </w:r>
      <w:r w:rsidR="00E1755D">
        <w:rPr>
          <w:rFonts w:ascii="Book Antiqua" w:eastAsiaTheme="minorHAnsi" w:hAnsi="Book Antiqua" w:cs="Times New Roman"/>
          <w:sz w:val="24"/>
          <w:szCs w:val="24"/>
        </w:rPr>
        <w:t>inflammatory bowel disease (</w:t>
      </w:r>
      <w:r w:rsidRPr="00D72EE6">
        <w:rPr>
          <w:rFonts w:ascii="Book Antiqua" w:eastAsiaTheme="minorHAnsi" w:hAnsi="Book Antiqua" w:cs="Times New Roman"/>
          <w:sz w:val="24"/>
          <w:szCs w:val="24"/>
        </w:rPr>
        <w:t>IBD</w:t>
      </w:r>
      <w:r w:rsidR="00E1755D">
        <w:rPr>
          <w:rFonts w:ascii="Book Antiqua" w:eastAsiaTheme="minorHAnsi" w:hAnsi="Book Antiqua" w:cs="Times New Roman"/>
          <w:sz w:val="24"/>
          <w:szCs w:val="24"/>
        </w:rPr>
        <w:t>)</w:t>
      </w:r>
      <w:r w:rsidRPr="00D72EE6">
        <w:rPr>
          <w:rFonts w:ascii="Book Antiqua" w:eastAsiaTheme="minorHAnsi" w:hAnsi="Book Antiqua" w:cs="Times New Roman"/>
          <w:sz w:val="24"/>
          <w:szCs w:val="24"/>
        </w:rPr>
        <w:t xml:space="preserve"> affects the quality of life and the disease course, including its prognosis.</w:t>
      </w:r>
    </w:p>
    <w:p w14:paraId="53BCE1C8" w14:textId="77777777" w:rsidR="00C40611" w:rsidRPr="00D72EE6" w:rsidRDefault="00C40611" w:rsidP="00D72EE6">
      <w:pPr>
        <w:wordWrap/>
        <w:adjustRightInd w:val="0"/>
        <w:snapToGrid w:val="0"/>
        <w:spacing w:after="0" w:line="360" w:lineRule="auto"/>
        <w:rPr>
          <w:rFonts w:ascii="Book Antiqua" w:hAnsi="Book Antiqua"/>
          <w:sz w:val="24"/>
          <w:szCs w:val="24"/>
        </w:rPr>
      </w:pPr>
    </w:p>
    <w:p w14:paraId="102E9EA2" w14:textId="77777777" w:rsidR="00C40611" w:rsidRPr="00D72EE6" w:rsidRDefault="00C40611" w:rsidP="005877A9">
      <w:pPr>
        <w:wordWrap/>
        <w:adjustRightInd w:val="0"/>
        <w:snapToGrid w:val="0"/>
        <w:spacing w:after="0" w:line="360" w:lineRule="auto"/>
        <w:outlineLvl w:val="0"/>
        <w:rPr>
          <w:rFonts w:ascii="Book Antiqua" w:hAnsi="Book Antiqua"/>
          <w:b/>
          <w:i/>
          <w:sz w:val="24"/>
          <w:szCs w:val="24"/>
        </w:rPr>
      </w:pPr>
      <w:r w:rsidRPr="00D72EE6">
        <w:rPr>
          <w:rFonts w:ascii="Book Antiqua" w:hAnsi="Book Antiqua"/>
          <w:b/>
          <w:i/>
          <w:sz w:val="24"/>
          <w:szCs w:val="24"/>
        </w:rPr>
        <w:t>Research motivation</w:t>
      </w:r>
    </w:p>
    <w:p w14:paraId="678872AF" w14:textId="293E0D7D" w:rsidR="000B099C" w:rsidRPr="00D72EE6" w:rsidRDefault="000B099C" w:rsidP="00D72EE6">
      <w:pPr>
        <w:wordWrap/>
        <w:adjustRightInd w:val="0"/>
        <w:snapToGrid w:val="0"/>
        <w:spacing w:after="0" w:line="360" w:lineRule="auto"/>
        <w:rPr>
          <w:rFonts w:ascii="Book Antiqua" w:eastAsia="Malgun Gothic" w:hAnsi="Book Antiqua" w:cs="Times New Roman"/>
          <w:sz w:val="24"/>
          <w:szCs w:val="24"/>
        </w:rPr>
      </w:pPr>
      <w:r w:rsidRPr="00D72EE6">
        <w:rPr>
          <w:rFonts w:ascii="Book Antiqua" w:eastAsia="Malgun Gothic" w:hAnsi="Book Antiqua" w:cs="Times New Roman"/>
          <w:sz w:val="24"/>
          <w:szCs w:val="24"/>
        </w:rPr>
        <w:t>Most studies of a diagnostic delay for IBD were focused on Crohn’s disease. There have been reports of clinical factors involved in the diagnostic delay of UC, but there is a lack of information regarding whether this delay affects the prognosis and treatment of UC.</w:t>
      </w:r>
      <w:r w:rsidR="007F65E8" w:rsidRPr="00D72EE6">
        <w:rPr>
          <w:rFonts w:ascii="Book Antiqua" w:eastAsia="Malgun Gothic" w:hAnsi="Book Antiqua" w:cs="Times New Roman"/>
          <w:sz w:val="24"/>
          <w:szCs w:val="24"/>
        </w:rPr>
        <w:t xml:space="preserve"> </w:t>
      </w:r>
      <w:r w:rsidRPr="00D72EE6">
        <w:rPr>
          <w:rFonts w:ascii="Book Antiqua" w:eastAsia="Malgun Gothic" w:hAnsi="Book Antiqua" w:cs="Times New Roman"/>
          <w:sz w:val="24"/>
          <w:szCs w:val="24"/>
        </w:rPr>
        <w:t xml:space="preserve">Diagnostic delay and its impact on Western and Asian populations may be significantly different </w:t>
      </w:r>
      <w:r w:rsidR="00B97BDD" w:rsidRPr="00D72EE6">
        <w:rPr>
          <w:rFonts w:ascii="Book Antiqua" w:eastAsia="Malgun Gothic" w:hAnsi="Book Antiqua" w:cs="Times New Roman"/>
          <w:sz w:val="24"/>
          <w:szCs w:val="24"/>
        </w:rPr>
        <w:t xml:space="preserve">owing </w:t>
      </w:r>
      <w:r w:rsidRPr="00D72EE6">
        <w:rPr>
          <w:rFonts w:ascii="Book Antiqua" w:eastAsia="Malgun Gothic" w:hAnsi="Book Antiqua" w:cs="Times New Roman"/>
          <w:sz w:val="24"/>
          <w:szCs w:val="24"/>
        </w:rPr>
        <w:t>to genetic or environmental factors; therefore, it is necessary to examine the results according to countries or regions.</w:t>
      </w:r>
    </w:p>
    <w:p w14:paraId="78A48880" w14:textId="77777777" w:rsidR="00C40611" w:rsidRPr="00D72EE6" w:rsidRDefault="00C40611" w:rsidP="00D72EE6">
      <w:pPr>
        <w:wordWrap/>
        <w:adjustRightInd w:val="0"/>
        <w:snapToGrid w:val="0"/>
        <w:spacing w:after="0" w:line="360" w:lineRule="auto"/>
        <w:rPr>
          <w:rFonts w:ascii="Book Antiqua" w:hAnsi="Book Antiqua"/>
          <w:b/>
          <w:sz w:val="24"/>
          <w:szCs w:val="24"/>
        </w:rPr>
      </w:pPr>
    </w:p>
    <w:p w14:paraId="5B158A0A" w14:textId="77777777" w:rsidR="00C40611" w:rsidRPr="00D72EE6" w:rsidRDefault="00C40611" w:rsidP="005877A9">
      <w:pPr>
        <w:wordWrap/>
        <w:adjustRightInd w:val="0"/>
        <w:snapToGrid w:val="0"/>
        <w:spacing w:after="0" w:line="360" w:lineRule="auto"/>
        <w:outlineLvl w:val="0"/>
        <w:rPr>
          <w:rFonts w:ascii="Book Antiqua" w:hAnsi="Book Antiqua"/>
          <w:b/>
          <w:i/>
          <w:sz w:val="24"/>
          <w:szCs w:val="24"/>
        </w:rPr>
      </w:pPr>
      <w:r w:rsidRPr="00D72EE6">
        <w:rPr>
          <w:rFonts w:ascii="Book Antiqua" w:hAnsi="Book Antiqua"/>
          <w:b/>
          <w:i/>
          <w:sz w:val="24"/>
          <w:szCs w:val="24"/>
        </w:rPr>
        <w:t>Research objectives</w:t>
      </w:r>
    </w:p>
    <w:p w14:paraId="645D7F11" w14:textId="4540258E" w:rsidR="000B099C" w:rsidRPr="00D72EE6" w:rsidRDefault="000B099C" w:rsidP="00D72EE6">
      <w:pPr>
        <w:wordWrap/>
        <w:adjustRightInd w:val="0"/>
        <w:snapToGrid w:val="0"/>
        <w:spacing w:after="0" w:line="360" w:lineRule="auto"/>
        <w:rPr>
          <w:rFonts w:ascii="Book Antiqua" w:eastAsiaTheme="minorHAnsi" w:hAnsi="Book Antiqua" w:cs="Times New Roman"/>
          <w:sz w:val="24"/>
          <w:szCs w:val="24"/>
        </w:rPr>
      </w:pPr>
      <w:r w:rsidRPr="00D72EE6">
        <w:rPr>
          <w:rFonts w:ascii="Book Antiqua" w:eastAsiaTheme="minorHAnsi" w:hAnsi="Book Antiqua" w:cs="Times New Roman"/>
          <w:sz w:val="24"/>
          <w:szCs w:val="24"/>
        </w:rPr>
        <w:t xml:space="preserve">We aimed to identify the delay in diagnosis (time from the first symptoms to UC diagnosis) that affected treatment and prognosis. We also evaluated the risk factors and clinical significance of a diagnostic delay for UC in </w:t>
      </w:r>
      <w:r w:rsidR="00E1755D">
        <w:rPr>
          <w:rFonts w:ascii="Book Antiqua" w:eastAsiaTheme="minorHAnsi" w:hAnsi="Book Antiqua" w:cs="Times New Roman"/>
          <w:sz w:val="24"/>
          <w:szCs w:val="24"/>
        </w:rPr>
        <w:t xml:space="preserve">South </w:t>
      </w:r>
      <w:r w:rsidRPr="00D72EE6">
        <w:rPr>
          <w:rFonts w:ascii="Book Antiqua" w:eastAsiaTheme="minorHAnsi" w:hAnsi="Book Antiqua" w:cs="Times New Roman"/>
          <w:sz w:val="24"/>
          <w:szCs w:val="24"/>
        </w:rPr>
        <w:t xml:space="preserve">Korean patients. </w:t>
      </w:r>
    </w:p>
    <w:p w14:paraId="71E09C6B" w14:textId="77777777" w:rsidR="000B099C" w:rsidRPr="00D72EE6" w:rsidRDefault="000B099C" w:rsidP="00D72EE6">
      <w:pPr>
        <w:wordWrap/>
        <w:adjustRightInd w:val="0"/>
        <w:snapToGrid w:val="0"/>
        <w:spacing w:after="0" w:line="360" w:lineRule="auto"/>
        <w:rPr>
          <w:rFonts w:ascii="Book Antiqua" w:eastAsia="Malgun Gothic" w:hAnsi="Book Antiqua"/>
          <w:b/>
          <w:color w:val="FF0000"/>
          <w:sz w:val="24"/>
          <w:szCs w:val="24"/>
        </w:rPr>
      </w:pPr>
    </w:p>
    <w:p w14:paraId="50DDAEA1" w14:textId="77777777" w:rsidR="00C40611" w:rsidRPr="00D72EE6" w:rsidRDefault="00C40611" w:rsidP="005877A9">
      <w:pPr>
        <w:wordWrap/>
        <w:adjustRightInd w:val="0"/>
        <w:snapToGrid w:val="0"/>
        <w:spacing w:after="0" w:line="360" w:lineRule="auto"/>
        <w:outlineLvl w:val="0"/>
        <w:rPr>
          <w:rFonts w:ascii="Book Antiqua" w:hAnsi="Book Antiqua"/>
          <w:b/>
          <w:i/>
          <w:sz w:val="24"/>
          <w:szCs w:val="24"/>
        </w:rPr>
      </w:pPr>
      <w:r w:rsidRPr="00D72EE6">
        <w:rPr>
          <w:rFonts w:ascii="Book Antiqua" w:hAnsi="Book Antiqua"/>
          <w:b/>
          <w:i/>
          <w:sz w:val="24"/>
          <w:szCs w:val="24"/>
        </w:rPr>
        <w:t>Research methods</w:t>
      </w:r>
    </w:p>
    <w:p w14:paraId="638136C5" w14:textId="13E7C0D5" w:rsidR="006E65B9" w:rsidRPr="00D72EE6" w:rsidRDefault="000B099C" w:rsidP="00D72EE6">
      <w:pPr>
        <w:wordWrap/>
        <w:adjustRightInd w:val="0"/>
        <w:snapToGrid w:val="0"/>
        <w:spacing w:after="0" w:line="360" w:lineRule="auto"/>
        <w:rPr>
          <w:rFonts w:ascii="Book Antiqua" w:eastAsia="Malgun Gothic" w:hAnsi="Book Antiqua"/>
          <w:sz w:val="24"/>
          <w:szCs w:val="24"/>
        </w:rPr>
      </w:pPr>
      <w:r w:rsidRPr="00D72EE6">
        <w:rPr>
          <w:rFonts w:ascii="Book Antiqua" w:eastAsia="Malgun Gothic" w:hAnsi="Book Antiqua"/>
          <w:sz w:val="24"/>
          <w:szCs w:val="24"/>
        </w:rPr>
        <w:t xml:space="preserve">This retrospective study was based on patient data collected from six university-affiliated hospitals located in South Korea from January 2006 to December 2016. </w:t>
      </w:r>
      <w:r w:rsidR="00583567" w:rsidRPr="00D72EE6">
        <w:rPr>
          <w:rFonts w:ascii="Book Antiqua" w:eastAsia="Malgun Gothic" w:hAnsi="Book Antiqua"/>
          <w:sz w:val="24"/>
          <w:szCs w:val="24"/>
        </w:rPr>
        <w:t>We analyzed the m</w:t>
      </w:r>
      <w:r w:rsidRPr="00D72EE6">
        <w:rPr>
          <w:rFonts w:ascii="Book Antiqua" w:eastAsia="Malgun Gothic" w:hAnsi="Book Antiqua"/>
          <w:sz w:val="24"/>
          <w:szCs w:val="24"/>
        </w:rPr>
        <w:t>edical records of 718 patients who visit</w:t>
      </w:r>
      <w:r w:rsidR="00E87C57" w:rsidRPr="00D72EE6">
        <w:rPr>
          <w:rFonts w:ascii="Book Antiqua" w:eastAsia="Malgun Gothic" w:hAnsi="Book Antiqua"/>
          <w:sz w:val="24"/>
          <w:szCs w:val="24"/>
        </w:rPr>
        <w:t>ed the outpatient clinic in 2016</w:t>
      </w:r>
      <w:r w:rsidR="00583567" w:rsidRPr="00D72EE6">
        <w:rPr>
          <w:rFonts w:ascii="Book Antiqua" w:eastAsia="Malgun Gothic" w:hAnsi="Book Antiqua"/>
          <w:sz w:val="24"/>
          <w:szCs w:val="24"/>
        </w:rPr>
        <w:t>,</w:t>
      </w:r>
      <w:r w:rsidRPr="00D72EE6">
        <w:rPr>
          <w:rFonts w:ascii="Book Antiqua" w:eastAsia="Malgun Gothic" w:hAnsi="Book Antiqua"/>
          <w:sz w:val="24"/>
          <w:szCs w:val="24"/>
        </w:rPr>
        <w:t xml:space="preserve"> had a definite diagnosis of UC</w:t>
      </w:r>
      <w:r w:rsidR="00583567" w:rsidRPr="00D72EE6">
        <w:rPr>
          <w:rFonts w:ascii="Book Antiqua" w:eastAsia="Malgun Gothic" w:hAnsi="Book Antiqua"/>
          <w:sz w:val="24"/>
          <w:szCs w:val="24"/>
        </w:rPr>
        <w:t>, and</w:t>
      </w:r>
      <w:r w:rsidRPr="00D72EE6">
        <w:rPr>
          <w:rFonts w:ascii="Book Antiqua" w:eastAsia="Malgun Gothic" w:hAnsi="Book Antiqua"/>
          <w:sz w:val="24"/>
          <w:szCs w:val="24"/>
        </w:rPr>
        <w:t xml:space="preserve"> were available for follow</w:t>
      </w:r>
      <w:r w:rsidR="00583567" w:rsidRPr="00D72EE6">
        <w:rPr>
          <w:rFonts w:ascii="Book Antiqua" w:eastAsia="Malgun Gothic" w:hAnsi="Book Antiqua"/>
          <w:sz w:val="24"/>
          <w:szCs w:val="24"/>
        </w:rPr>
        <w:t>-</w:t>
      </w:r>
      <w:r w:rsidRPr="00D72EE6">
        <w:rPr>
          <w:rFonts w:ascii="Book Antiqua" w:eastAsia="Malgun Gothic" w:hAnsi="Book Antiqua"/>
          <w:sz w:val="24"/>
          <w:szCs w:val="24"/>
        </w:rPr>
        <w:t xml:space="preserve">up for more than 6 mo. </w:t>
      </w:r>
      <w:r w:rsidRPr="00D72EE6">
        <w:rPr>
          <w:rFonts w:ascii="Book Antiqua" w:eastAsia="Malgun Gothic" w:hAnsi="Book Antiqua"/>
          <w:sz w:val="24"/>
          <w:szCs w:val="24"/>
        </w:rPr>
        <w:lastRenderedPageBreak/>
        <w:t>One hundred sixty-seven patients were excluded from the study because of incomplete medical record data regarding the first day of symptoms. To determine the prognos</w:t>
      </w:r>
      <w:r w:rsidR="00204815" w:rsidRPr="00D72EE6">
        <w:rPr>
          <w:rFonts w:ascii="Book Antiqua" w:eastAsia="Malgun Gothic" w:hAnsi="Book Antiqua"/>
          <w:sz w:val="24"/>
          <w:szCs w:val="24"/>
        </w:rPr>
        <w:t>tic</w:t>
      </w:r>
      <w:r w:rsidRPr="00D72EE6">
        <w:rPr>
          <w:rFonts w:ascii="Book Antiqua" w:eastAsia="Malgun Gothic" w:hAnsi="Book Antiqua"/>
          <w:sz w:val="24"/>
          <w:szCs w:val="24"/>
        </w:rPr>
        <w:t xml:space="preserve"> factors, the use of anti-</w:t>
      </w:r>
      <w:r w:rsidR="00A32951">
        <w:rPr>
          <w:rFonts w:ascii="Book Antiqua" w:eastAsia="Malgun Gothic" w:hAnsi="Book Antiqua"/>
          <w:sz w:val="24"/>
          <w:szCs w:val="24"/>
        </w:rPr>
        <w:t>tumor necrosis factor alpha (</w:t>
      </w:r>
      <w:r w:rsidRPr="00D72EE6">
        <w:rPr>
          <w:rFonts w:ascii="Book Antiqua" w:eastAsia="Malgun Gothic" w:hAnsi="Book Antiqua"/>
          <w:sz w:val="24"/>
          <w:szCs w:val="24"/>
        </w:rPr>
        <w:t>TNFα</w:t>
      </w:r>
      <w:r w:rsidR="00A32951">
        <w:rPr>
          <w:rFonts w:ascii="Book Antiqua" w:eastAsia="Malgun Gothic" w:hAnsi="Book Antiqua"/>
          <w:sz w:val="24"/>
          <w:szCs w:val="24"/>
        </w:rPr>
        <w:t>)</w:t>
      </w:r>
      <w:r w:rsidR="00F67219" w:rsidRPr="00D72EE6">
        <w:rPr>
          <w:rFonts w:ascii="Book Antiqua" w:eastAsia="Malgun Gothic" w:hAnsi="Book Antiqua"/>
          <w:sz w:val="24"/>
          <w:szCs w:val="24"/>
        </w:rPr>
        <w:t xml:space="preserve"> drugs</w:t>
      </w:r>
      <w:r w:rsidRPr="00D72EE6">
        <w:rPr>
          <w:rFonts w:ascii="Book Antiqua" w:eastAsia="Malgun Gothic" w:hAnsi="Book Antiqua"/>
          <w:sz w:val="24"/>
          <w:szCs w:val="24"/>
        </w:rPr>
        <w:t>, the hospital admission history due to acute flare-up</w:t>
      </w:r>
      <w:r w:rsidR="00E87C57" w:rsidRPr="00D72EE6">
        <w:rPr>
          <w:rFonts w:ascii="Book Antiqua" w:eastAsia="Malgun Gothic" w:hAnsi="Book Antiqua"/>
          <w:sz w:val="24"/>
          <w:szCs w:val="24"/>
        </w:rPr>
        <w:t>s</w:t>
      </w:r>
      <w:r w:rsidRPr="00D72EE6">
        <w:rPr>
          <w:rFonts w:ascii="Book Antiqua" w:eastAsia="Malgun Gothic" w:hAnsi="Book Antiqua"/>
          <w:sz w:val="24"/>
          <w:szCs w:val="24"/>
        </w:rPr>
        <w:t xml:space="preserve">, frequent admission, surgery associated with UC, and the clinical remission state at the latest follow-up were obtained from the medical records. The diagnostic interval was defined as the time from the first symptom until UC diagnosis. </w:t>
      </w:r>
      <w:r w:rsidR="006E65B9" w:rsidRPr="00D72EE6">
        <w:rPr>
          <w:rFonts w:ascii="Book Antiqua" w:eastAsia="Malgun Gothic" w:hAnsi="Book Antiqua"/>
          <w:sz w:val="24"/>
          <w:szCs w:val="24"/>
        </w:rPr>
        <w:t xml:space="preserve">We divided the patients into the early and delay groups according to several diagnostic interval criteria (3 </w:t>
      </w:r>
      <w:proofErr w:type="spellStart"/>
      <w:r w:rsidR="006E65B9" w:rsidRPr="00D72EE6">
        <w:rPr>
          <w:rFonts w:ascii="Book Antiqua" w:eastAsia="Malgun Gothic" w:hAnsi="Book Antiqua"/>
          <w:sz w:val="24"/>
          <w:szCs w:val="24"/>
        </w:rPr>
        <w:t>mo</w:t>
      </w:r>
      <w:proofErr w:type="spellEnd"/>
      <w:r w:rsidR="006E65B9" w:rsidRPr="00D72EE6">
        <w:rPr>
          <w:rFonts w:ascii="Book Antiqua" w:eastAsia="Malgun Gothic" w:hAnsi="Book Antiqua"/>
          <w:sz w:val="24"/>
          <w:szCs w:val="24"/>
        </w:rPr>
        <w:t xml:space="preserve">, 6 </w:t>
      </w:r>
      <w:proofErr w:type="spellStart"/>
      <w:r w:rsidR="006E65B9" w:rsidRPr="00D72EE6">
        <w:rPr>
          <w:rFonts w:ascii="Book Antiqua" w:eastAsia="Malgun Gothic" w:hAnsi="Book Antiqua"/>
          <w:sz w:val="24"/>
          <w:szCs w:val="24"/>
        </w:rPr>
        <w:t>mo</w:t>
      </w:r>
      <w:proofErr w:type="spellEnd"/>
      <w:r w:rsidR="006E65B9" w:rsidRPr="00D72EE6">
        <w:rPr>
          <w:rFonts w:ascii="Book Antiqua" w:eastAsia="Malgun Gothic" w:hAnsi="Book Antiqua"/>
          <w:sz w:val="24"/>
          <w:szCs w:val="24"/>
        </w:rPr>
        <w:t xml:space="preserve">, 12 </w:t>
      </w:r>
      <w:proofErr w:type="spellStart"/>
      <w:r w:rsidR="006E65B9" w:rsidRPr="00D72EE6">
        <w:rPr>
          <w:rFonts w:ascii="Book Antiqua" w:eastAsia="Malgun Gothic" w:hAnsi="Book Antiqua"/>
          <w:sz w:val="24"/>
          <w:szCs w:val="24"/>
        </w:rPr>
        <w:t>mo</w:t>
      </w:r>
      <w:proofErr w:type="spellEnd"/>
      <w:r w:rsidR="006E65B9" w:rsidRPr="00D72EE6">
        <w:rPr>
          <w:rFonts w:ascii="Book Antiqua" w:eastAsia="Malgun Gothic" w:hAnsi="Book Antiqua"/>
          <w:sz w:val="24"/>
          <w:szCs w:val="24"/>
        </w:rPr>
        <w:t xml:space="preserve">, 18 </w:t>
      </w:r>
      <w:proofErr w:type="spellStart"/>
      <w:r w:rsidR="006E65B9" w:rsidRPr="00D72EE6">
        <w:rPr>
          <w:rFonts w:ascii="Book Antiqua" w:eastAsia="Malgun Gothic" w:hAnsi="Book Antiqua"/>
          <w:sz w:val="24"/>
          <w:szCs w:val="24"/>
        </w:rPr>
        <w:t>mo</w:t>
      </w:r>
      <w:proofErr w:type="spellEnd"/>
      <w:r w:rsidR="006E65B9" w:rsidRPr="00D72EE6">
        <w:rPr>
          <w:rFonts w:ascii="Book Antiqua" w:eastAsia="Malgun Gothic" w:hAnsi="Book Antiqua"/>
          <w:sz w:val="24"/>
          <w:szCs w:val="24"/>
        </w:rPr>
        <w:t xml:space="preserve"> and 24 mo. Then, we compared the two groups according to the demographic and clinical characteristics to determine the diagnostic delay having a clinical impact.</w:t>
      </w:r>
    </w:p>
    <w:p w14:paraId="6F1F0D10" w14:textId="77777777" w:rsidR="000B099C" w:rsidRPr="00D72EE6" w:rsidRDefault="000B099C" w:rsidP="00D72EE6">
      <w:pPr>
        <w:wordWrap/>
        <w:adjustRightInd w:val="0"/>
        <w:snapToGrid w:val="0"/>
        <w:spacing w:after="0" w:line="360" w:lineRule="auto"/>
        <w:rPr>
          <w:rFonts w:ascii="Book Antiqua" w:eastAsia="Malgun Gothic" w:hAnsi="Book Antiqua"/>
          <w:b/>
          <w:color w:val="FF0000"/>
          <w:sz w:val="24"/>
          <w:szCs w:val="24"/>
        </w:rPr>
      </w:pPr>
    </w:p>
    <w:p w14:paraId="1545156D" w14:textId="77777777" w:rsidR="00FC04FD" w:rsidRPr="00D72EE6" w:rsidRDefault="00C40611" w:rsidP="005877A9">
      <w:pPr>
        <w:wordWrap/>
        <w:adjustRightInd w:val="0"/>
        <w:snapToGrid w:val="0"/>
        <w:spacing w:after="0" w:line="360" w:lineRule="auto"/>
        <w:outlineLvl w:val="0"/>
        <w:rPr>
          <w:rFonts w:ascii="Book Antiqua" w:eastAsia="Malgun Gothic" w:hAnsi="Book Antiqua"/>
          <w:color w:val="FF0000"/>
          <w:sz w:val="24"/>
          <w:szCs w:val="24"/>
        </w:rPr>
      </w:pPr>
      <w:r w:rsidRPr="00D72EE6">
        <w:rPr>
          <w:rFonts w:ascii="Book Antiqua" w:hAnsi="Book Antiqua"/>
          <w:b/>
          <w:i/>
          <w:sz w:val="24"/>
          <w:szCs w:val="24"/>
        </w:rPr>
        <w:t>Research results</w:t>
      </w:r>
    </w:p>
    <w:p w14:paraId="1653BEC2" w14:textId="09136004" w:rsidR="004E400A" w:rsidRPr="00D72EE6" w:rsidRDefault="00867998" w:rsidP="00D72EE6">
      <w:pPr>
        <w:wordWrap/>
        <w:adjustRightInd w:val="0"/>
        <w:snapToGrid w:val="0"/>
        <w:spacing w:after="0" w:line="360" w:lineRule="auto"/>
        <w:rPr>
          <w:rFonts w:ascii="Book Antiqua" w:eastAsia="Malgun Gothic" w:hAnsi="Book Antiqua"/>
          <w:sz w:val="24"/>
          <w:szCs w:val="24"/>
        </w:rPr>
      </w:pPr>
      <w:r w:rsidRPr="00D72EE6">
        <w:rPr>
          <w:rFonts w:ascii="Book Antiqua" w:eastAsia="Malgun Gothic" w:hAnsi="Book Antiqua"/>
          <w:sz w:val="24"/>
          <w:szCs w:val="24"/>
        </w:rPr>
        <w:t>The d</w:t>
      </w:r>
      <w:r w:rsidR="004E400A" w:rsidRPr="00D72EE6">
        <w:rPr>
          <w:rFonts w:ascii="Book Antiqua" w:eastAsia="Malgun Gothic" w:hAnsi="Book Antiqua"/>
          <w:sz w:val="24"/>
          <w:szCs w:val="24"/>
        </w:rPr>
        <w:t>ays from first symptoms to UC diagnosis were 223.28</w:t>
      </w:r>
      <w:r w:rsidR="00A32951">
        <w:rPr>
          <w:rFonts w:ascii="Book Antiqua" w:eastAsia="Malgun Gothic" w:hAnsi="Book Antiqua"/>
          <w:sz w:val="24"/>
          <w:szCs w:val="24"/>
        </w:rPr>
        <w:t xml:space="preserve"> </w:t>
      </w:r>
      <w:r w:rsidR="004E400A" w:rsidRPr="00D72EE6">
        <w:rPr>
          <w:rFonts w:ascii="Book Antiqua" w:eastAsia="Malgun Gothic" w:hAnsi="Book Antiqua"/>
          <w:sz w:val="24"/>
          <w:szCs w:val="24"/>
        </w:rPr>
        <w:t>±</w:t>
      </w:r>
      <w:r w:rsidR="00A32951">
        <w:rPr>
          <w:rFonts w:ascii="Book Antiqua" w:eastAsia="Malgun Gothic" w:hAnsi="Book Antiqua"/>
          <w:sz w:val="24"/>
          <w:szCs w:val="24"/>
        </w:rPr>
        <w:t xml:space="preserve"> </w:t>
      </w:r>
      <w:r w:rsidR="004E400A" w:rsidRPr="00D72EE6">
        <w:rPr>
          <w:rFonts w:ascii="Book Antiqua" w:eastAsia="Malgun Gothic" w:hAnsi="Book Antiqua"/>
          <w:sz w:val="24"/>
          <w:szCs w:val="24"/>
        </w:rPr>
        <w:t xml:space="preserve">483.15 (median, 69); 75% of patients were diagnosed within 195 d. The use of anti-TNFα </w:t>
      </w:r>
      <w:r w:rsidR="00391826" w:rsidRPr="00D72EE6">
        <w:rPr>
          <w:rFonts w:ascii="Book Antiqua" w:eastAsia="Malgun Gothic" w:hAnsi="Book Antiqua"/>
          <w:sz w:val="24"/>
          <w:szCs w:val="24"/>
        </w:rPr>
        <w:t xml:space="preserve">drugs </w:t>
      </w:r>
      <w:r w:rsidR="004E400A" w:rsidRPr="00D72EE6">
        <w:rPr>
          <w:rFonts w:ascii="Book Antiqua" w:eastAsia="Malgun Gothic" w:hAnsi="Book Antiqua"/>
          <w:sz w:val="24"/>
          <w:szCs w:val="24"/>
        </w:rPr>
        <w:t xml:space="preserve">at the 3-mo diagnostic interval was insignificantly prevalent in the early group (34/314; 10.6%) and the delay group (16/229; 7.0%); however, the use of anti-TNFα </w:t>
      </w:r>
      <w:r w:rsidR="002418CD" w:rsidRPr="00D72EE6">
        <w:rPr>
          <w:rFonts w:ascii="Book Antiqua" w:eastAsia="Malgun Gothic" w:hAnsi="Book Antiqua"/>
          <w:sz w:val="24"/>
          <w:szCs w:val="24"/>
        </w:rPr>
        <w:t xml:space="preserve">drugs </w:t>
      </w:r>
      <w:r w:rsidR="004E400A" w:rsidRPr="00D72EE6">
        <w:rPr>
          <w:rFonts w:ascii="Book Antiqua" w:eastAsia="Malgun Gothic" w:hAnsi="Book Antiqua"/>
          <w:sz w:val="24"/>
          <w:szCs w:val="24"/>
        </w:rPr>
        <w:t>by the early group and delay group started to decrease at the 18-mo diagnostic interval. Finally, at the 24-mo diagnostic interval, it was significantly higher in the delay group (8/42; 35.7%) than in the early group (42/509; 8.3%) (</w:t>
      </w:r>
      <w:r w:rsidR="006A07EF" w:rsidRPr="00D72EE6">
        <w:rPr>
          <w:rFonts w:ascii="Book Antiqua" w:eastAsia="Malgun Gothic" w:hAnsi="Book Antiqua"/>
          <w:i/>
          <w:sz w:val="24"/>
          <w:szCs w:val="24"/>
        </w:rPr>
        <w:t>P</w:t>
      </w:r>
      <w:r w:rsidR="00A32951">
        <w:rPr>
          <w:rFonts w:ascii="Book Antiqua" w:eastAsia="Malgun Gothic" w:hAnsi="Book Antiqua"/>
          <w:i/>
          <w:sz w:val="24"/>
          <w:szCs w:val="24"/>
        </w:rPr>
        <w:t xml:space="preserve"> </w:t>
      </w:r>
      <w:r w:rsidR="004E400A" w:rsidRPr="00D72EE6">
        <w:rPr>
          <w:rFonts w:ascii="Book Antiqua" w:eastAsia="Malgun Gothic" w:hAnsi="Book Antiqua"/>
          <w:sz w:val="24"/>
          <w:szCs w:val="24"/>
        </w:rPr>
        <w:t>=</w:t>
      </w:r>
      <w:r w:rsidR="00A32951">
        <w:rPr>
          <w:rFonts w:ascii="Book Antiqua" w:eastAsia="Malgun Gothic" w:hAnsi="Book Antiqua"/>
          <w:sz w:val="24"/>
          <w:szCs w:val="24"/>
        </w:rPr>
        <w:t xml:space="preserve"> </w:t>
      </w:r>
      <w:r w:rsidR="004E400A" w:rsidRPr="00D72EE6">
        <w:rPr>
          <w:rFonts w:ascii="Book Antiqua" w:eastAsia="Malgun Gothic" w:hAnsi="Book Antiqua"/>
          <w:sz w:val="24"/>
          <w:szCs w:val="24"/>
        </w:rPr>
        <w:t>0.019). Anti-TNFα free-survival rates between the early and delay groups according to the 24-mo diagnostic interval were significantly different (</w:t>
      </w:r>
      <w:r w:rsidR="006A07EF" w:rsidRPr="00D72EE6">
        <w:rPr>
          <w:rFonts w:ascii="Book Antiqua" w:eastAsia="Malgun Gothic" w:hAnsi="Book Antiqua"/>
          <w:i/>
          <w:sz w:val="24"/>
          <w:szCs w:val="24"/>
        </w:rPr>
        <w:t>P</w:t>
      </w:r>
      <w:r w:rsidR="00A32951">
        <w:rPr>
          <w:rFonts w:ascii="Book Antiqua" w:eastAsia="Malgun Gothic" w:hAnsi="Book Antiqua"/>
          <w:i/>
          <w:sz w:val="24"/>
          <w:szCs w:val="24"/>
        </w:rPr>
        <w:t xml:space="preserve"> </w:t>
      </w:r>
      <w:r w:rsidR="004E400A" w:rsidRPr="00D72EE6">
        <w:rPr>
          <w:rFonts w:ascii="Book Antiqua" w:eastAsia="Malgun Gothic" w:hAnsi="Book Antiqua"/>
          <w:sz w:val="24"/>
          <w:szCs w:val="24"/>
        </w:rPr>
        <w:t>=</w:t>
      </w:r>
      <w:r w:rsidR="00A32951">
        <w:rPr>
          <w:rFonts w:ascii="Book Antiqua" w:eastAsia="Malgun Gothic" w:hAnsi="Book Antiqua"/>
          <w:sz w:val="24"/>
          <w:szCs w:val="24"/>
        </w:rPr>
        <w:t xml:space="preserve"> </w:t>
      </w:r>
      <w:r w:rsidR="004E400A" w:rsidRPr="00D72EE6">
        <w:rPr>
          <w:rFonts w:ascii="Book Antiqua" w:eastAsia="Malgun Gothic" w:hAnsi="Book Antiqua"/>
          <w:sz w:val="24"/>
          <w:szCs w:val="24"/>
        </w:rPr>
        <w:t xml:space="preserve">0.034). Therefore, it was determined that 24 </w:t>
      </w:r>
      <w:proofErr w:type="spellStart"/>
      <w:r w:rsidR="004E400A" w:rsidRPr="00D72EE6">
        <w:rPr>
          <w:rFonts w:ascii="Book Antiqua" w:eastAsia="Malgun Gothic" w:hAnsi="Book Antiqua"/>
          <w:sz w:val="24"/>
          <w:szCs w:val="24"/>
        </w:rPr>
        <w:t>mo</w:t>
      </w:r>
      <w:proofErr w:type="spellEnd"/>
      <w:r w:rsidR="004E400A" w:rsidRPr="00D72EE6">
        <w:rPr>
          <w:rFonts w:ascii="Book Antiqua" w:eastAsia="Malgun Gothic" w:hAnsi="Book Antiqua"/>
          <w:sz w:val="24"/>
          <w:szCs w:val="24"/>
        </w:rPr>
        <w:t xml:space="preserve"> was the diagnostic delay </w:t>
      </w:r>
      <w:r w:rsidR="00790E31" w:rsidRPr="00D72EE6">
        <w:rPr>
          <w:rFonts w:ascii="Book Antiqua" w:eastAsia="Malgun Gothic" w:hAnsi="Book Antiqua"/>
          <w:sz w:val="24"/>
          <w:szCs w:val="24"/>
        </w:rPr>
        <w:t xml:space="preserve">cutoff point for poor outcomes. </w:t>
      </w:r>
      <w:r w:rsidR="004E400A" w:rsidRPr="00D72EE6">
        <w:rPr>
          <w:rFonts w:ascii="Book Antiqua" w:eastAsia="Malgun Gothic" w:hAnsi="Book Antiqua"/>
          <w:sz w:val="24"/>
          <w:szCs w:val="24"/>
        </w:rPr>
        <w:t>According to the multivariate logistic regression</w:t>
      </w:r>
      <w:r w:rsidR="001D6518" w:rsidRPr="00D72EE6">
        <w:rPr>
          <w:rFonts w:ascii="Book Antiqua" w:eastAsia="Malgun Gothic" w:hAnsi="Book Antiqua"/>
          <w:sz w:val="24"/>
          <w:szCs w:val="24"/>
        </w:rPr>
        <w:t xml:space="preserve"> analysis</w:t>
      </w:r>
      <w:r w:rsidR="004E400A" w:rsidRPr="00D72EE6">
        <w:rPr>
          <w:rFonts w:ascii="Book Antiqua" w:eastAsia="Malgun Gothic" w:hAnsi="Book Antiqua"/>
          <w:sz w:val="24"/>
          <w:szCs w:val="24"/>
        </w:rPr>
        <w:t xml:space="preserve">, independent risk factors predictive of </w:t>
      </w:r>
      <w:r w:rsidR="00610BCA" w:rsidRPr="00D72EE6">
        <w:rPr>
          <w:rFonts w:ascii="Book Antiqua" w:eastAsia="Malgun Gothic" w:hAnsi="Book Antiqua"/>
          <w:sz w:val="24"/>
          <w:szCs w:val="24"/>
        </w:rPr>
        <w:t xml:space="preserve">a diagnostic delay of </w:t>
      </w:r>
      <w:r w:rsidR="004E400A" w:rsidRPr="00D72EE6">
        <w:rPr>
          <w:rFonts w:ascii="Book Antiqua" w:eastAsia="Malgun Gothic" w:hAnsi="Book Antiqua"/>
          <w:sz w:val="24"/>
          <w:szCs w:val="24"/>
        </w:rPr>
        <w:t xml:space="preserve">24 </w:t>
      </w:r>
      <w:proofErr w:type="spellStart"/>
      <w:r w:rsidR="004E400A" w:rsidRPr="00D72EE6">
        <w:rPr>
          <w:rFonts w:ascii="Book Antiqua" w:eastAsia="Malgun Gothic" w:hAnsi="Book Antiqua"/>
          <w:sz w:val="24"/>
          <w:szCs w:val="24"/>
        </w:rPr>
        <w:t>mo</w:t>
      </w:r>
      <w:proofErr w:type="spellEnd"/>
      <w:r w:rsidR="004E400A" w:rsidRPr="00D72EE6">
        <w:rPr>
          <w:rFonts w:ascii="Book Antiqua" w:eastAsia="Malgun Gothic" w:hAnsi="Book Antiqua"/>
          <w:sz w:val="24"/>
          <w:szCs w:val="24"/>
        </w:rPr>
        <w:t xml:space="preserve"> were age</w:t>
      </w:r>
      <w:r w:rsidR="00A32951">
        <w:rPr>
          <w:rFonts w:ascii="Book Antiqua" w:eastAsia="Malgun Gothic" w:hAnsi="Book Antiqua"/>
          <w:sz w:val="24"/>
          <w:szCs w:val="24"/>
        </w:rPr>
        <w:t xml:space="preserve"> </w:t>
      </w:r>
      <w:r w:rsidR="004E400A" w:rsidRPr="00D72EE6">
        <w:rPr>
          <w:rFonts w:ascii="Book Antiqua" w:eastAsia="Malgun Gothic" w:hAnsi="Book Antiqua"/>
          <w:sz w:val="24"/>
          <w:szCs w:val="24"/>
        </w:rPr>
        <w:t>&lt;</w:t>
      </w:r>
      <w:r w:rsidR="00A32951">
        <w:rPr>
          <w:rFonts w:ascii="Book Antiqua" w:eastAsia="Malgun Gothic" w:hAnsi="Book Antiqua"/>
          <w:sz w:val="24"/>
          <w:szCs w:val="24"/>
        </w:rPr>
        <w:t xml:space="preserve"> 60 years [odd ratio (OR) = 14.778,</w:t>
      </w:r>
      <w:r w:rsidR="004E400A" w:rsidRPr="00D72EE6">
        <w:rPr>
          <w:rFonts w:ascii="Book Antiqua" w:eastAsia="Malgun Gothic" w:hAnsi="Book Antiqua"/>
          <w:sz w:val="24"/>
          <w:szCs w:val="24"/>
        </w:rPr>
        <w:t xml:space="preserve"> </w:t>
      </w:r>
      <w:r w:rsidR="00A32951" w:rsidRPr="00D72EE6">
        <w:rPr>
          <w:rFonts w:ascii="Book Antiqua" w:eastAsiaTheme="minorHAnsi" w:hAnsi="Book Antiqua" w:cs="Times New Roman"/>
          <w:sz w:val="24"/>
          <w:szCs w:val="24"/>
          <w:shd w:val="clear" w:color="auto" w:fill="FFFFFF"/>
        </w:rPr>
        <w:t>95% confiden</w:t>
      </w:r>
      <w:r w:rsidR="00A32951">
        <w:rPr>
          <w:rFonts w:ascii="Book Antiqua" w:eastAsiaTheme="minorHAnsi" w:hAnsi="Book Antiqua" w:cs="Times New Roman"/>
          <w:sz w:val="24"/>
          <w:szCs w:val="24"/>
          <w:shd w:val="clear" w:color="auto" w:fill="FFFFFF"/>
        </w:rPr>
        <w:t>ce interval (CI):</w:t>
      </w:r>
      <w:r w:rsidR="00A32951">
        <w:rPr>
          <w:rFonts w:ascii="Book Antiqua" w:eastAsia="Malgun Gothic" w:hAnsi="Book Antiqua"/>
          <w:sz w:val="24"/>
          <w:szCs w:val="24"/>
        </w:rPr>
        <w:t xml:space="preserve"> 1.731-126.121,</w:t>
      </w:r>
      <w:r w:rsidR="004E400A" w:rsidRPr="00D72EE6">
        <w:rPr>
          <w:rFonts w:ascii="Book Antiqua" w:eastAsia="Malgun Gothic" w:hAnsi="Book Antiqua"/>
          <w:sz w:val="24"/>
          <w:szCs w:val="24"/>
        </w:rPr>
        <w:t xml:space="preserve"> </w:t>
      </w:r>
      <w:r w:rsidR="006A07EF" w:rsidRPr="00D72EE6">
        <w:rPr>
          <w:rFonts w:ascii="Book Antiqua" w:eastAsia="Malgun Gothic" w:hAnsi="Book Antiqua"/>
          <w:i/>
          <w:sz w:val="24"/>
          <w:szCs w:val="24"/>
        </w:rPr>
        <w:t>P</w:t>
      </w:r>
      <w:r w:rsidR="00A32951">
        <w:rPr>
          <w:rFonts w:ascii="Book Antiqua" w:eastAsia="Malgun Gothic" w:hAnsi="Book Antiqua"/>
          <w:i/>
          <w:sz w:val="24"/>
          <w:szCs w:val="24"/>
        </w:rPr>
        <w:t xml:space="preserve"> </w:t>
      </w:r>
      <w:r w:rsidR="004E400A" w:rsidRPr="00D72EE6">
        <w:rPr>
          <w:rFonts w:ascii="Book Antiqua" w:eastAsia="Malgun Gothic" w:hAnsi="Book Antiqua"/>
          <w:sz w:val="24"/>
          <w:szCs w:val="24"/>
        </w:rPr>
        <w:t>=</w:t>
      </w:r>
      <w:r w:rsidR="00A32951">
        <w:rPr>
          <w:rFonts w:ascii="Book Antiqua" w:eastAsia="Malgun Gothic" w:hAnsi="Book Antiqua"/>
          <w:sz w:val="24"/>
          <w:szCs w:val="24"/>
        </w:rPr>
        <w:t xml:space="preserve"> 0.014], smoking history (OR =</w:t>
      </w:r>
      <w:r w:rsidR="004E400A" w:rsidRPr="00D72EE6">
        <w:rPr>
          <w:rFonts w:ascii="Book Antiqua" w:eastAsia="Malgun Gothic" w:hAnsi="Book Antiqua"/>
          <w:sz w:val="24"/>
          <w:szCs w:val="24"/>
        </w:rPr>
        <w:t xml:space="preserve"> 2.</w:t>
      </w:r>
      <w:r w:rsidR="00A32951">
        <w:rPr>
          <w:rFonts w:ascii="Book Antiqua" w:eastAsia="Malgun Gothic" w:hAnsi="Book Antiqua"/>
          <w:sz w:val="24"/>
          <w:szCs w:val="24"/>
        </w:rPr>
        <w:t>688, 95%CI:</w:t>
      </w:r>
      <w:r w:rsidR="004E400A" w:rsidRPr="00D72EE6">
        <w:rPr>
          <w:rFonts w:ascii="Book Antiqua" w:eastAsia="Malgun Gothic" w:hAnsi="Book Antiqua"/>
          <w:sz w:val="24"/>
          <w:szCs w:val="24"/>
        </w:rPr>
        <w:t xml:space="preserve"> 1.239-5.747</w:t>
      </w:r>
      <w:r w:rsidR="00A32951">
        <w:rPr>
          <w:rFonts w:ascii="Book Antiqua" w:eastAsia="Malgun Gothic" w:hAnsi="Book Antiqua"/>
          <w:sz w:val="24"/>
          <w:szCs w:val="24"/>
        </w:rPr>
        <w:t xml:space="preserve">, </w:t>
      </w:r>
      <w:r w:rsidR="006A07EF" w:rsidRPr="00D72EE6">
        <w:rPr>
          <w:rFonts w:ascii="Book Antiqua" w:eastAsia="Malgun Gothic" w:hAnsi="Book Antiqua"/>
          <w:i/>
          <w:sz w:val="24"/>
          <w:szCs w:val="24"/>
        </w:rPr>
        <w:t>P</w:t>
      </w:r>
      <w:r w:rsidR="00A32951">
        <w:rPr>
          <w:rFonts w:ascii="Book Antiqua" w:eastAsia="Malgun Gothic" w:hAnsi="Book Antiqua"/>
          <w:i/>
          <w:sz w:val="24"/>
          <w:szCs w:val="24"/>
        </w:rPr>
        <w:t xml:space="preserve"> </w:t>
      </w:r>
      <w:r w:rsidR="004E400A" w:rsidRPr="00D72EE6">
        <w:rPr>
          <w:rFonts w:ascii="Book Antiqua" w:eastAsia="Malgun Gothic" w:hAnsi="Book Antiqua"/>
          <w:sz w:val="24"/>
          <w:szCs w:val="24"/>
        </w:rPr>
        <w:t>=</w:t>
      </w:r>
      <w:r w:rsidR="00A32951">
        <w:rPr>
          <w:rFonts w:ascii="Book Antiqua" w:eastAsia="Malgun Gothic" w:hAnsi="Book Antiqua"/>
          <w:sz w:val="24"/>
          <w:szCs w:val="24"/>
        </w:rPr>
        <w:t xml:space="preserve"> </w:t>
      </w:r>
      <w:r w:rsidR="004E400A" w:rsidRPr="00D72EE6">
        <w:rPr>
          <w:rFonts w:ascii="Book Antiqua" w:eastAsia="Malgun Gothic" w:hAnsi="Book Antiqua"/>
          <w:sz w:val="24"/>
          <w:szCs w:val="24"/>
        </w:rPr>
        <w:t>0.012), and m</w:t>
      </w:r>
      <w:r w:rsidR="00A32951">
        <w:rPr>
          <w:rFonts w:ascii="Book Antiqua" w:eastAsia="Malgun Gothic" w:hAnsi="Book Antiqua"/>
          <w:sz w:val="24"/>
          <w:szCs w:val="24"/>
        </w:rPr>
        <w:t xml:space="preserve">isdiagnosis of hemorrhoids (OR = 11.066, 95%CI: 3.596-34.053, </w:t>
      </w:r>
      <w:r w:rsidR="006A07EF" w:rsidRPr="00D72EE6">
        <w:rPr>
          <w:rFonts w:ascii="Book Antiqua" w:eastAsia="Malgun Gothic" w:hAnsi="Book Antiqua"/>
          <w:i/>
          <w:sz w:val="24"/>
          <w:szCs w:val="24"/>
        </w:rPr>
        <w:t>P</w:t>
      </w:r>
      <w:r w:rsidR="004E400A" w:rsidRPr="00D72EE6">
        <w:rPr>
          <w:rFonts w:ascii="Book Antiqua" w:eastAsia="Malgun Gothic" w:hAnsi="Book Antiqua"/>
          <w:sz w:val="24"/>
          <w:szCs w:val="24"/>
        </w:rPr>
        <w:t>=0.000)</w:t>
      </w:r>
      <w:r w:rsidR="007A2948" w:rsidRPr="00D72EE6">
        <w:rPr>
          <w:rFonts w:ascii="Book Antiqua" w:eastAsia="Malgun Gothic" w:hAnsi="Book Antiqua"/>
          <w:sz w:val="24"/>
          <w:szCs w:val="24"/>
        </w:rPr>
        <w:t>.</w:t>
      </w:r>
      <w:r w:rsidR="00A906E8">
        <w:rPr>
          <w:rFonts w:ascii="Book Antiqua" w:eastAsia="Malgun Gothic" w:hAnsi="Book Antiqua"/>
          <w:sz w:val="24"/>
          <w:szCs w:val="24"/>
        </w:rPr>
        <w:t xml:space="preserve"> </w:t>
      </w:r>
    </w:p>
    <w:p w14:paraId="25C9C8E2" w14:textId="77777777" w:rsidR="00C40611" w:rsidRPr="00D72EE6" w:rsidRDefault="00C40611" w:rsidP="00D72EE6">
      <w:pPr>
        <w:wordWrap/>
        <w:adjustRightInd w:val="0"/>
        <w:snapToGrid w:val="0"/>
        <w:spacing w:after="0" w:line="360" w:lineRule="auto"/>
        <w:rPr>
          <w:rFonts w:ascii="Book Antiqua" w:hAnsi="Book Antiqua" w:cs="Segoe UI"/>
          <w:color w:val="FF0000"/>
          <w:sz w:val="24"/>
          <w:szCs w:val="24"/>
          <w:shd w:val="clear" w:color="auto" w:fill="FFFFFF"/>
        </w:rPr>
      </w:pPr>
    </w:p>
    <w:p w14:paraId="492C469D" w14:textId="77777777" w:rsidR="00C40611" w:rsidRPr="00D72EE6" w:rsidRDefault="00C40611" w:rsidP="005877A9">
      <w:pPr>
        <w:wordWrap/>
        <w:adjustRightInd w:val="0"/>
        <w:snapToGrid w:val="0"/>
        <w:spacing w:after="0" w:line="360" w:lineRule="auto"/>
        <w:outlineLvl w:val="0"/>
        <w:rPr>
          <w:rFonts w:ascii="Book Antiqua" w:hAnsi="Book Antiqua" w:cs="Segoe UI"/>
          <w:b/>
          <w:i/>
          <w:sz w:val="24"/>
          <w:szCs w:val="24"/>
          <w:shd w:val="clear" w:color="auto" w:fill="FFFFFF"/>
        </w:rPr>
      </w:pPr>
      <w:r w:rsidRPr="00D72EE6">
        <w:rPr>
          <w:rFonts w:ascii="Book Antiqua" w:hAnsi="Book Antiqua"/>
          <w:b/>
          <w:i/>
          <w:sz w:val="24"/>
          <w:szCs w:val="24"/>
        </w:rPr>
        <w:t>Research conclusions</w:t>
      </w:r>
    </w:p>
    <w:p w14:paraId="429DDDEF" w14:textId="4ACC0696" w:rsidR="007B0E24" w:rsidRPr="00D72EE6" w:rsidRDefault="007B0E24" w:rsidP="00D72EE6">
      <w:pPr>
        <w:wordWrap/>
        <w:adjustRightInd w:val="0"/>
        <w:snapToGrid w:val="0"/>
        <w:spacing w:after="0" w:line="360" w:lineRule="auto"/>
        <w:rPr>
          <w:rFonts w:ascii="Book Antiqua" w:eastAsia="Malgun Gothic" w:hAnsi="Book Antiqua"/>
          <w:sz w:val="24"/>
          <w:szCs w:val="24"/>
        </w:rPr>
      </w:pPr>
      <w:r w:rsidRPr="00D72EE6">
        <w:rPr>
          <w:rFonts w:ascii="Book Antiqua" w:eastAsiaTheme="minorHAnsi" w:hAnsi="Book Antiqua" w:cs="Times New Roman"/>
          <w:sz w:val="24"/>
          <w:szCs w:val="24"/>
        </w:rPr>
        <w:t xml:space="preserve">We found that the </w:t>
      </w:r>
      <w:r w:rsidRPr="00A32951">
        <w:rPr>
          <w:rFonts w:ascii="Book Antiqua" w:eastAsiaTheme="minorHAnsi" w:hAnsi="Book Antiqua" w:cs="Times New Roman"/>
          <w:bCs/>
          <w:color w:val="000000" w:themeColor="text1"/>
          <w:sz w:val="24"/>
          <w:szCs w:val="24"/>
        </w:rPr>
        <w:t>≥</w:t>
      </w:r>
      <w:r w:rsidR="00A32951">
        <w:rPr>
          <w:rFonts w:ascii="Book Antiqua" w:eastAsiaTheme="minorHAnsi" w:hAnsi="Book Antiqua" w:cs="Times New Roman"/>
          <w:b/>
          <w:bCs/>
          <w:color w:val="000000" w:themeColor="text1"/>
          <w:sz w:val="24"/>
          <w:szCs w:val="24"/>
        </w:rPr>
        <w:t xml:space="preserve"> </w:t>
      </w:r>
      <w:r w:rsidRPr="00D72EE6">
        <w:rPr>
          <w:rFonts w:ascii="Book Antiqua" w:eastAsiaTheme="minorHAnsi" w:hAnsi="Book Antiqua" w:cs="Times New Roman"/>
          <w:sz w:val="24"/>
          <w:szCs w:val="24"/>
        </w:rPr>
        <w:t xml:space="preserve">24-mo diagnostic delay group more frequently used </w:t>
      </w:r>
      <w:r w:rsidRPr="00D72EE6">
        <w:rPr>
          <w:rFonts w:ascii="Book Antiqua" w:eastAsiaTheme="minorHAnsi" w:hAnsi="Book Antiqua" w:cs="Times New Roman"/>
          <w:kern w:val="0"/>
          <w:sz w:val="24"/>
          <w:szCs w:val="24"/>
        </w:rPr>
        <w:t>anti-TNFα</w:t>
      </w:r>
      <w:r w:rsidRPr="00D72EE6">
        <w:rPr>
          <w:rFonts w:ascii="Book Antiqua" w:eastAsiaTheme="minorHAnsi" w:hAnsi="Book Antiqua" w:cs="Times New Roman"/>
          <w:sz w:val="24"/>
          <w:szCs w:val="24"/>
        </w:rPr>
        <w:t xml:space="preserve"> compared to the </w:t>
      </w:r>
      <w:r w:rsidRPr="00A32951">
        <w:rPr>
          <w:rFonts w:ascii="Book Antiqua" w:eastAsiaTheme="minorHAnsi" w:hAnsi="Book Antiqua" w:cs="Times New Roman"/>
          <w:bCs/>
          <w:color w:val="000000" w:themeColor="text1"/>
          <w:sz w:val="24"/>
          <w:szCs w:val="24"/>
        </w:rPr>
        <w:t>&lt;</w:t>
      </w:r>
      <w:r w:rsidR="00A32951">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 xml:space="preserve">24-mo delay group. We also found that risk factors for </w:t>
      </w:r>
      <w:r w:rsidR="00771ED4" w:rsidRPr="00D72EE6">
        <w:rPr>
          <w:rFonts w:ascii="Book Antiqua" w:eastAsiaTheme="minorHAnsi" w:hAnsi="Book Antiqua" w:cs="Times New Roman"/>
          <w:sz w:val="24"/>
          <w:szCs w:val="24"/>
        </w:rPr>
        <w:t xml:space="preserve">a </w:t>
      </w:r>
      <w:r w:rsidRPr="00D72EE6">
        <w:rPr>
          <w:rFonts w:ascii="Book Antiqua" w:eastAsiaTheme="minorHAnsi" w:hAnsi="Book Antiqua" w:cs="Times New Roman"/>
          <w:sz w:val="24"/>
          <w:szCs w:val="24"/>
        </w:rPr>
        <w:t xml:space="preserve">24-mo </w:t>
      </w:r>
      <w:r w:rsidRPr="00D72EE6">
        <w:rPr>
          <w:rFonts w:ascii="Book Antiqua" w:eastAsiaTheme="minorHAnsi" w:hAnsi="Book Antiqua" w:cs="Times New Roman"/>
          <w:sz w:val="24"/>
          <w:szCs w:val="24"/>
        </w:rPr>
        <w:lastRenderedPageBreak/>
        <w:t>delay were age &lt;</w:t>
      </w:r>
      <w:r w:rsidR="00A32951">
        <w:rPr>
          <w:rFonts w:ascii="Book Antiqua" w:eastAsiaTheme="minorHAnsi" w:hAnsi="Book Antiqua" w:cs="Times New Roman"/>
          <w:sz w:val="24"/>
          <w:szCs w:val="24"/>
        </w:rPr>
        <w:t xml:space="preserve"> </w:t>
      </w:r>
      <w:r w:rsidRPr="00D72EE6">
        <w:rPr>
          <w:rFonts w:ascii="Book Antiqua" w:eastAsiaTheme="minorHAnsi" w:hAnsi="Book Antiqua" w:cs="Times New Roman"/>
          <w:sz w:val="24"/>
          <w:szCs w:val="24"/>
        </w:rPr>
        <w:t>60 years, smoking history, and misdiagnosis of hemorrhoids by a physician.</w:t>
      </w:r>
      <w:r w:rsidR="00D52458" w:rsidRPr="00D72EE6">
        <w:rPr>
          <w:rFonts w:ascii="Book Antiqua" w:eastAsiaTheme="minorHAnsi" w:hAnsi="Book Antiqua" w:cs="Times New Roman"/>
          <w:sz w:val="24"/>
          <w:szCs w:val="24"/>
        </w:rPr>
        <w:t xml:space="preserve"> </w:t>
      </w:r>
    </w:p>
    <w:p w14:paraId="3D57FF0E" w14:textId="77777777" w:rsidR="00C40611" w:rsidRPr="00D72EE6" w:rsidRDefault="00C40611" w:rsidP="00D72EE6">
      <w:pPr>
        <w:wordWrap/>
        <w:adjustRightInd w:val="0"/>
        <w:snapToGrid w:val="0"/>
        <w:spacing w:after="0" w:line="360" w:lineRule="auto"/>
        <w:rPr>
          <w:rFonts w:ascii="Book Antiqua" w:hAnsi="Book Antiqua" w:cs="Segoe UI"/>
          <w:color w:val="FF0000"/>
          <w:sz w:val="24"/>
          <w:szCs w:val="24"/>
          <w:shd w:val="clear" w:color="auto" w:fill="FFFFFF"/>
        </w:rPr>
      </w:pPr>
    </w:p>
    <w:bookmarkEnd w:id="53"/>
    <w:bookmarkEnd w:id="54"/>
    <w:p w14:paraId="73E07EC5" w14:textId="77777777" w:rsidR="002A4E84" w:rsidRPr="00A32951" w:rsidRDefault="002A4E84" w:rsidP="005877A9">
      <w:pPr>
        <w:wordWrap/>
        <w:adjustRightInd w:val="0"/>
        <w:snapToGrid w:val="0"/>
        <w:spacing w:after="0" w:line="360" w:lineRule="auto"/>
        <w:outlineLvl w:val="0"/>
        <w:rPr>
          <w:rFonts w:ascii="Book Antiqua" w:hAnsi="Book Antiqua"/>
          <w:b/>
          <w:i/>
          <w:sz w:val="24"/>
          <w:szCs w:val="24"/>
        </w:rPr>
      </w:pPr>
      <w:r w:rsidRPr="00A32951">
        <w:rPr>
          <w:rFonts w:ascii="Book Antiqua" w:hAnsi="Book Antiqua"/>
          <w:b/>
          <w:i/>
          <w:sz w:val="24"/>
          <w:szCs w:val="24"/>
        </w:rPr>
        <w:t>Research perspectives</w:t>
      </w:r>
    </w:p>
    <w:p w14:paraId="066C3EBC" w14:textId="10257EF6" w:rsidR="00677B53" w:rsidRPr="00D72EE6" w:rsidRDefault="00D52458" w:rsidP="00D72EE6">
      <w:pPr>
        <w:wordWrap/>
        <w:adjustRightInd w:val="0"/>
        <w:snapToGrid w:val="0"/>
        <w:spacing w:after="0" w:line="360" w:lineRule="auto"/>
        <w:rPr>
          <w:rFonts w:ascii="Book Antiqua" w:eastAsiaTheme="minorHAnsi" w:hAnsi="Book Antiqua"/>
          <w:b/>
          <w:sz w:val="24"/>
          <w:szCs w:val="24"/>
        </w:rPr>
      </w:pPr>
      <w:r w:rsidRPr="00D72EE6">
        <w:rPr>
          <w:rFonts w:ascii="Book Antiqua" w:eastAsiaTheme="minorHAnsi" w:hAnsi="Book Antiqua" w:cs="Times New Roman"/>
          <w:sz w:val="24"/>
          <w:szCs w:val="24"/>
        </w:rPr>
        <w:t>Prospective studies are needed to reduce recall bias for important clinical studies such as the first day of UC-related symptoms.</w:t>
      </w:r>
      <w:bookmarkEnd w:id="55"/>
      <w:bookmarkEnd w:id="56"/>
      <w:bookmarkEnd w:id="57"/>
      <w:bookmarkEnd w:id="58"/>
      <w:bookmarkEnd w:id="59"/>
      <w:bookmarkEnd w:id="60"/>
      <w:bookmarkEnd w:id="61"/>
      <w:bookmarkEnd w:id="62"/>
      <w:bookmarkEnd w:id="63"/>
      <w:bookmarkEnd w:id="64"/>
      <w:bookmarkEnd w:id="65"/>
      <w:bookmarkEnd w:id="66"/>
      <w:bookmarkEnd w:id="67"/>
    </w:p>
    <w:p w14:paraId="388B0588" w14:textId="77777777" w:rsidR="00A32951" w:rsidRDefault="00A32951">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01AF6CD2" w14:textId="09846E60" w:rsidR="00DB2FC0" w:rsidRPr="004B7073" w:rsidRDefault="00B90C56" w:rsidP="004B7073">
      <w:pPr>
        <w:widowControl/>
        <w:wordWrap/>
        <w:adjustRightInd w:val="0"/>
        <w:snapToGrid w:val="0"/>
        <w:spacing w:after="0" w:line="360" w:lineRule="auto"/>
        <w:rPr>
          <w:rFonts w:ascii="Book Antiqua" w:eastAsiaTheme="minorHAnsi" w:hAnsi="Book Antiqua"/>
          <w:b/>
          <w:sz w:val="24"/>
          <w:szCs w:val="24"/>
        </w:rPr>
      </w:pPr>
      <w:r w:rsidRPr="004B7073">
        <w:rPr>
          <w:rFonts w:ascii="Book Antiqua" w:hAnsi="Book Antiqua" w:cs="Times New Roman"/>
          <w:b/>
          <w:sz w:val="24"/>
          <w:szCs w:val="24"/>
        </w:rPr>
        <w:lastRenderedPageBreak/>
        <w:t xml:space="preserve">REFERENCES </w:t>
      </w:r>
    </w:p>
    <w:p w14:paraId="0582971C" w14:textId="77777777" w:rsidR="004B7073" w:rsidRPr="004B7073" w:rsidRDefault="00EB3790"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eastAsiaTheme="minorHAnsi" w:hAnsi="Book Antiqua"/>
          <w:noProof w:val="0"/>
          <w:sz w:val="24"/>
          <w:szCs w:val="24"/>
        </w:rPr>
        <w:fldChar w:fldCharType="begin"/>
      </w:r>
      <w:r w:rsidR="00DB2FC0" w:rsidRPr="004B7073">
        <w:rPr>
          <w:rFonts w:ascii="Book Antiqua" w:eastAsiaTheme="minorHAnsi" w:hAnsi="Book Antiqua"/>
          <w:noProof w:val="0"/>
          <w:sz w:val="24"/>
          <w:szCs w:val="24"/>
        </w:rPr>
        <w:instrText xml:space="preserve"> ADDIN EN.REFLIST </w:instrText>
      </w:r>
      <w:r w:rsidRPr="004B7073">
        <w:rPr>
          <w:rFonts w:ascii="Book Antiqua" w:eastAsiaTheme="minorHAnsi" w:hAnsi="Book Antiqua"/>
          <w:noProof w:val="0"/>
          <w:sz w:val="24"/>
          <w:szCs w:val="24"/>
        </w:rPr>
        <w:fldChar w:fldCharType="separate"/>
      </w:r>
      <w:r w:rsidR="004B7073" w:rsidRPr="004B7073">
        <w:rPr>
          <w:rFonts w:ascii="Book Antiqua" w:hAnsi="Book Antiqua"/>
          <w:sz w:val="24"/>
          <w:szCs w:val="24"/>
        </w:rPr>
        <w:t>1 </w:t>
      </w:r>
      <w:r w:rsidR="004B7073" w:rsidRPr="004B7073">
        <w:rPr>
          <w:rFonts w:ascii="Book Antiqua" w:hAnsi="Book Antiqua"/>
          <w:b/>
          <w:bCs/>
          <w:sz w:val="24"/>
          <w:szCs w:val="24"/>
        </w:rPr>
        <w:t>Markowitz J</w:t>
      </w:r>
      <w:r w:rsidR="004B7073" w:rsidRPr="004B7073">
        <w:rPr>
          <w:rFonts w:ascii="Book Antiqua" w:hAnsi="Book Antiqua"/>
          <w:sz w:val="24"/>
          <w:szCs w:val="24"/>
        </w:rPr>
        <w:t>. Early inflammatory bowel disease: different treatment response to specific or all medications? </w:t>
      </w:r>
      <w:r w:rsidR="004B7073" w:rsidRPr="004B7073">
        <w:rPr>
          <w:rFonts w:ascii="Book Antiqua" w:hAnsi="Book Antiqua"/>
          <w:i/>
          <w:iCs/>
          <w:sz w:val="24"/>
          <w:szCs w:val="24"/>
        </w:rPr>
        <w:t>Dig Dis</w:t>
      </w:r>
      <w:r w:rsidR="004B7073" w:rsidRPr="004B7073">
        <w:rPr>
          <w:rFonts w:ascii="Book Antiqua" w:hAnsi="Book Antiqua"/>
          <w:sz w:val="24"/>
          <w:szCs w:val="24"/>
        </w:rPr>
        <w:t> 2009; </w:t>
      </w:r>
      <w:r w:rsidR="004B7073" w:rsidRPr="004B7073">
        <w:rPr>
          <w:rFonts w:ascii="Book Antiqua" w:hAnsi="Book Antiqua"/>
          <w:b/>
          <w:bCs/>
          <w:sz w:val="24"/>
          <w:szCs w:val="24"/>
        </w:rPr>
        <w:t>27</w:t>
      </w:r>
      <w:r w:rsidR="004B7073" w:rsidRPr="004B7073">
        <w:rPr>
          <w:rFonts w:ascii="Book Antiqua" w:hAnsi="Book Antiqua"/>
          <w:sz w:val="24"/>
          <w:szCs w:val="24"/>
        </w:rPr>
        <w:t>: 358-365 [PMID: 19786765 DOI: 10.1159/000228574]</w:t>
      </w:r>
    </w:p>
    <w:p w14:paraId="7DEBCF41"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2 </w:t>
      </w:r>
      <w:r w:rsidRPr="004B7073">
        <w:rPr>
          <w:rFonts w:ascii="Book Antiqua" w:hAnsi="Book Antiqua"/>
          <w:b/>
          <w:bCs/>
          <w:sz w:val="24"/>
          <w:szCs w:val="24"/>
        </w:rPr>
        <w:t>Etchevers MJ</w:t>
      </w:r>
      <w:r w:rsidRPr="004B7073">
        <w:rPr>
          <w:rFonts w:ascii="Book Antiqua" w:hAnsi="Book Antiqua"/>
          <w:sz w:val="24"/>
          <w:szCs w:val="24"/>
        </w:rPr>
        <w:t>, Aceituno M, Sans M. Are we giving azathioprine too late? The case for early immunomodulation in inflammatory bowel disease. </w:t>
      </w:r>
      <w:r w:rsidRPr="004B7073">
        <w:rPr>
          <w:rFonts w:ascii="Book Antiqua" w:hAnsi="Book Antiqua"/>
          <w:i/>
          <w:iCs/>
          <w:sz w:val="24"/>
          <w:szCs w:val="24"/>
        </w:rPr>
        <w:t>World J Gastroenterol</w:t>
      </w:r>
      <w:r w:rsidRPr="004B7073">
        <w:rPr>
          <w:rFonts w:ascii="Book Antiqua" w:hAnsi="Book Antiqua"/>
          <w:sz w:val="24"/>
          <w:szCs w:val="24"/>
        </w:rPr>
        <w:t> 2008; </w:t>
      </w:r>
      <w:r w:rsidRPr="004B7073">
        <w:rPr>
          <w:rFonts w:ascii="Book Antiqua" w:hAnsi="Book Antiqua"/>
          <w:b/>
          <w:bCs/>
          <w:sz w:val="24"/>
          <w:szCs w:val="24"/>
        </w:rPr>
        <w:t>14</w:t>
      </w:r>
      <w:r w:rsidRPr="004B7073">
        <w:rPr>
          <w:rFonts w:ascii="Book Antiqua" w:hAnsi="Book Antiqua"/>
          <w:sz w:val="24"/>
          <w:szCs w:val="24"/>
        </w:rPr>
        <w:t>: 5512-5518 [PMID: 18810768 DOI: 10.3748/wjg.14.5512]</w:t>
      </w:r>
    </w:p>
    <w:p w14:paraId="5A7AF8C2"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3 </w:t>
      </w:r>
      <w:r w:rsidRPr="004B7073">
        <w:rPr>
          <w:rFonts w:ascii="Book Antiqua" w:hAnsi="Book Antiqua"/>
          <w:b/>
          <w:bCs/>
          <w:sz w:val="24"/>
          <w:szCs w:val="24"/>
        </w:rPr>
        <w:t>Ricart E</w:t>
      </w:r>
      <w:r w:rsidRPr="004B7073">
        <w:rPr>
          <w:rFonts w:ascii="Book Antiqua" w:hAnsi="Book Antiqua"/>
          <w:sz w:val="24"/>
          <w:szCs w:val="24"/>
        </w:rPr>
        <w:t>, García-Bosch O, Ordás I, Panés J. Are we giving biologics too late? The case for early versus late use. </w:t>
      </w:r>
      <w:r w:rsidRPr="004B7073">
        <w:rPr>
          <w:rFonts w:ascii="Book Antiqua" w:hAnsi="Book Antiqua"/>
          <w:i/>
          <w:iCs/>
          <w:sz w:val="24"/>
          <w:szCs w:val="24"/>
        </w:rPr>
        <w:t>World J Gastroenterol</w:t>
      </w:r>
      <w:r w:rsidRPr="004B7073">
        <w:rPr>
          <w:rFonts w:ascii="Book Antiqua" w:hAnsi="Book Antiqua"/>
          <w:sz w:val="24"/>
          <w:szCs w:val="24"/>
        </w:rPr>
        <w:t> 2008; </w:t>
      </w:r>
      <w:r w:rsidRPr="004B7073">
        <w:rPr>
          <w:rFonts w:ascii="Book Antiqua" w:hAnsi="Book Antiqua"/>
          <w:b/>
          <w:bCs/>
          <w:sz w:val="24"/>
          <w:szCs w:val="24"/>
        </w:rPr>
        <w:t>14</w:t>
      </w:r>
      <w:r w:rsidRPr="004B7073">
        <w:rPr>
          <w:rFonts w:ascii="Book Antiqua" w:hAnsi="Book Antiqua"/>
          <w:sz w:val="24"/>
          <w:szCs w:val="24"/>
        </w:rPr>
        <w:t>: 5523-5527 [PMID: 18810770 DOI: 10.3748/wjg.14.5523]</w:t>
      </w:r>
    </w:p>
    <w:p w14:paraId="3AA605F7"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4 </w:t>
      </w:r>
      <w:r w:rsidRPr="004B7073">
        <w:rPr>
          <w:rFonts w:ascii="Book Antiqua" w:hAnsi="Book Antiqua"/>
          <w:b/>
          <w:bCs/>
          <w:sz w:val="24"/>
          <w:szCs w:val="24"/>
        </w:rPr>
        <w:t>Vavricka SR</w:t>
      </w:r>
      <w:r w:rsidRPr="004B7073">
        <w:rPr>
          <w:rFonts w:ascii="Book Antiqua" w:hAnsi="Book Antiqua"/>
          <w:sz w:val="24"/>
          <w:szCs w:val="24"/>
        </w:rPr>
        <w:t>, Spigaglia SM, Rogler G, Pittet V, Michetti P, Felley C, Mottet C, Braegger CP, Rogler D, Straumann A, Bauerfeind P, Fried M, Schoepfer AM; Swiss IBD Cohort Study Group. Systematic evaluation of risk factors for diagnostic delay in inflammatory bowel disease. </w:t>
      </w:r>
      <w:r w:rsidRPr="004B7073">
        <w:rPr>
          <w:rFonts w:ascii="Book Antiqua" w:hAnsi="Book Antiqua"/>
          <w:i/>
          <w:iCs/>
          <w:sz w:val="24"/>
          <w:szCs w:val="24"/>
        </w:rPr>
        <w:t>Inflamm Bowel Dis</w:t>
      </w:r>
      <w:r w:rsidRPr="004B7073">
        <w:rPr>
          <w:rFonts w:ascii="Book Antiqua" w:hAnsi="Book Antiqua"/>
          <w:sz w:val="24"/>
          <w:szCs w:val="24"/>
        </w:rPr>
        <w:t> 2012; </w:t>
      </w:r>
      <w:r w:rsidRPr="004B7073">
        <w:rPr>
          <w:rFonts w:ascii="Book Antiqua" w:hAnsi="Book Antiqua"/>
          <w:b/>
          <w:bCs/>
          <w:sz w:val="24"/>
          <w:szCs w:val="24"/>
        </w:rPr>
        <w:t>18</w:t>
      </w:r>
      <w:r w:rsidRPr="004B7073">
        <w:rPr>
          <w:rFonts w:ascii="Book Antiqua" w:hAnsi="Book Antiqua"/>
          <w:sz w:val="24"/>
          <w:szCs w:val="24"/>
        </w:rPr>
        <w:t>: 496-505 [PMID: 21509908 DOI: 10.1002/ibd.21719]</w:t>
      </w:r>
    </w:p>
    <w:p w14:paraId="0E3FA641" w14:textId="6BC461F4"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5 </w:t>
      </w:r>
      <w:r w:rsidRPr="004B7073">
        <w:rPr>
          <w:rFonts w:ascii="Book Antiqua" w:hAnsi="Book Antiqua"/>
          <w:b/>
          <w:bCs/>
          <w:sz w:val="24"/>
          <w:szCs w:val="24"/>
        </w:rPr>
        <w:t>Schoepfer AM</w:t>
      </w:r>
      <w:r w:rsidRPr="004B7073">
        <w:rPr>
          <w:rFonts w:ascii="Book Antiqua" w:hAnsi="Book Antiqua"/>
          <w:sz w:val="24"/>
          <w:szCs w:val="24"/>
        </w:rPr>
        <w:t>, Dehlavi MA, Fournier N, Safroneeva E, Straumann A, Pittet V, Peyrin-Biroulet L, Michetti P, Rogler G, Vavricka SR; IBD Cohort Study Group. Diagnostic delay in Crohn's disease is associated with a complicated disease course and increased operation rate. </w:t>
      </w:r>
      <w:r w:rsidRPr="004B7073">
        <w:rPr>
          <w:rFonts w:ascii="Book Antiqua" w:hAnsi="Book Antiqua"/>
          <w:i/>
          <w:iCs/>
          <w:sz w:val="24"/>
          <w:szCs w:val="24"/>
        </w:rPr>
        <w:t>Am J Gastroenterol</w:t>
      </w:r>
      <w:r w:rsidRPr="004B7073">
        <w:rPr>
          <w:rFonts w:ascii="Book Antiqua" w:hAnsi="Book Antiqua"/>
          <w:sz w:val="24"/>
          <w:szCs w:val="24"/>
        </w:rPr>
        <w:t> 2013; </w:t>
      </w:r>
      <w:r w:rsidRPr="004B7073">
        <w:rPr>
          <w:rFonts w:ascii="Book Antiqua" w:hAnsi="Book Antiqua"/>
          <w:b/>
          <w:bCs/>
          <w:sz w:val="24"/>
          <w:szCs w:val="24"/>
        </w:rPr>
        <w:t>108</w:t>
      </w:r>
      <w:r w:rsidRPr="004B7073">
        <w:rPr>
          <w:rFonts w:ascii="Book Antiqua" w:hAnsi="Book Antiqua"/>
          <w:sz w:val="24"/>
          <w:szCs w:val="24"/>
        </w:rPr>
        <w:t>: 1744-</w:t>
      </w:r>
      <w:r>
        <w:rPr>
          <w:rFonts w:ascii="Book Antiqua" w:hAnsi="Book Antiqua"/>
          <w:sz w:val="24"/>
          <w:szCs w:val="24"/>
        </w:rPr>
        <w:t>17</w:t>
      </w:r>
      <w:r w:rsidRPr="004B7073">
        <w:rPr>
          <w:rFonts w:ascii="Book Antiqua" w:hAnsi="Book Antiqua"/>
          <w:sz w:val="24"/>
          <w:szCs w:val="24"/>
        </w:rPr>
        <w:t>53; quiz 1754 [PMID: 23978953 DOI: 10.1038/ajg.2013.248]</w:t>
      </w:r>
    </w:p>
    <w:p w14:paraId="3AD9D711"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6 </w:t>
      </w:r>
      <w:r w:rsidRPr="004B7073">
        <w:rPr>
          <w:rFonts w:ascii="Book Antiqua" w:hAnsi="Book Antiqua"/>
          <w:b/>
          <w:bCs/>
          <w:sz w:val="24"/>
          <w:szCs w:val="24"/>
        </w:rPr>
        <w:t>Nahon S</w:t>
      </w:r>
      <w:r w:rsidRPr="004B7073">
        <w:rPr>
          <w:rFonts w:ascii="Book Antiqua" w:hAnsi="Book Antiqua"/>
          <w:sz w:val="24"/>
          <w:szCs w:val="24"/>
        </w:rPr>
        <w:t>, Lahmek P, Paupard T, Lesgourgues B, Chaussade S, Peyrin-Biroulet L, Abitbol V. Diagnostic Delay Is Associated with a Greater Risk of Early Surgery in a French Cohort of Crohn's Disease Patients. </w:t>
      </w:r>
      <w:r w:rsidRPr="004B7073">
        <w:rPr>
          <w:rFonts w:ascii="Book Antiqua" w:hAnsi="Book Antiqua"/>
          <w:i/>
          <w:iCs/>
          <w:sz w:val="24"/>
          <w:szCs w:val="24"/>
        </w:rPr>
        <w:t>Dig Dis Sci</w:t>
      </w:r>
      <w:r w:rsidRPr="004B7073">
        <w:rPr>
          <w:rFonts w:ascii="Book Antiqua" w:hAnsi="Book Antiqua"/>
          <w:sz w:val="24"/>
          <w:szCs w:val="24"/>
        </w:rPr>
        <w:t> 2016; </w:t>
      </w:r>
      <w:r w:rsidRPr="004B7073">
        <w:rPr>
          <w:rFonts w:ascii="Book Antiqua" w:hAnsi="Book Antiqua"/>
          <w:b/>
          <w:bCs/>
          <w:sz w:val="24"/>
          <w:szCs w:val="24"/>
        </w:rPr>
        <w:t>61</w:t>
      </w:r>
      <w:r w:rsidRPr="004B7073">
        <w:rPr>
          <w:rFonts w:ascii="Book Antiqua" w:hAnsi="Book Antiqua"/>
          <w:sz w:val="24"/>
          <w:szCs w:val="24"/>
        </w:rPr>
        <w:t>: 3278-3284 [PMID: 27207180 DOI: 10.1007/s10620-016-4189-z]</w:t>
      </w:r>
    </w:p>
    <w:p w14:paraId="521C7DA4"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7 </w:t>
      </w:r>
      <w:r w:rsidRPr="004B7073">
        <w:rPr>
          <w:rFonts w:ascii="Book Antiqua" w:hAnsi="Book Antiqua"/>
          <w:b/>
          <w:bCs/>
          <w:sz w:val="24"/>
          <w:szCs w:val="24"/>
        </w:rPr>
        <w:t>Zaharie R</w:t>
      </w:r>
      <w:r w:rsidRPr="004B7073">
        <w:rPr>
          <w:rFonts w:ascii="Book Antiqua" w:hAnsi="Book Antiqua"/>
          <w:sz w:val="24"/>
          <w:szCs w:val="24"/>
        </w:rPr>
        <w:t>, Tantau A, Zaharie F, Tantau M, Gheorghe L, Gheorghe C, Gologan S, Cijevschi C, Trifan A, Dobru D, Goldis A, Constantinescu G, Iacob R, Diculescu M; IBDPROSPECT Study Group. Diagnostic Delay in Romanian Patients with Inflammatory Bowel Disease: Risk Factors and Impact on the Disease Course and Need for Surgery. </w:t>
      </w:r>
      <w:r w:rsidRPr="004B7073">
        <w:rPr>
          <w:rFonts w:ascii="Book Antiqua" w:hAnsi="Book Antiqua"/>
          <w:i/>
          <w:iCs/>
          <w:sz w:val="24"/>
          <w:szCs w:val="24"/>
        </w:rPr>
        <w:t>J Crohns Colitis</w:t>
      </w:r>
      <w:r w:rsidRPr="004B7073">
        <w:rPr>
          <w:rFonts w:ascii="Book Antiqua" w:hAnsi="Book Antiqua"/>
          <w:sz w:val="24"/>
          <w:szCs w:val="24"/>
        </w:rPr>
        <w:t> 2016; </w:t>
      </w:r>
      <w:r w:rsidRPr="004B7073">
        <w:rPr>
          <w:rFonts w:ascii="Book Antiqua" w:hAnsi="Book Antiqua"/>
          <w:b/>
          <w:bCs/>
          <w:sz w:val="24"/>
          <w:szCs w:val="24"/>
        </w:rPr>
        <w:t>10</w:t>
      </w:r>
      <w:r w:rsidRPr="004B7073">
        <w:rPr>
          <w:rFonts w:ascii="Book Antiqua" w:hAnsi="Book Antiqua"/>
          <w:sz w:val="24"/>
          <w:szCs w:val="24"/>
        </w:rPr>
        <w:t>: 306-314 [PMID: 26589956 DOI: 10.1093/ecco-jcc/jjv215]</w:t>
      </w:r>
    </w:p>
    <w:p w14:paraId="2A0CEDF2"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lastRenderedPageBreak/>
        <w:t>8 </w:t>
      </w:r>
      <w:r w:rsidRPr="004B7073">
        <w:rPr>
          <w:rFonts w:ascii="Book Antiqua" w:hAnsi="Book Antiqua"/>
          <w:b/>
          <w:bCs/>
          <w:sz w:val="24"/>
          <w:szCs w:val="24"/>
        </w:rPr>
        <w:t>Li Y</w:t>
      </w:r>
      <w:r w:rsidRPr="004B7073">
        <w:rPr>
          <w:rFonts w:ascii="Book Antiqua" w:hAnsi="Book Antiqua"/>
          <w:sz w:val="24"/>
          <w:szCs w:val="24"/>
        </w:rPr>
        <w:t>, Ren J, Wang G, Gu G, Wu X, Ren H, Hong Z, Hu D, Wu Q, Li G, Liu S, Anjum N, Li J. Diagnostic delay in Crohn's disease is associated with increased rate of abdominal surgery: A retrospective study in Chinese patients. </w:t>
      </w:r>
      <w:r w:rsidRPr="004B7073">
        <w:rPr>
          <w:rFonts w:ascii="Book Antiqua" w:hAnsi="Book Antiqua"/>
          <w:i/>
          <w:iCs/>
          <w:sz w:val="24"/>
          <w:szCs w:val="24"/>
        </w:rPr>
        <w:t>Dig Liver Dis</w:t>
      </w:r>
      <w:r w:rsidRPr="004B7073">
        <w:rPr>
          <w:rFonts w:ascii="Book Antiqua" w:hAnsi="Book Antiqua"/>
          <w:sz w:val="24"/>
          <w:szCs w:val="24"/>
        </w:rPr>
        <w:t> 2015; </w:t>
      </w:r>
      <w:r w:rsidRPr="004B7073">
        <w:rPr>
          <w:rFonts w:ascii="Book Antiqua" w:hAnsi="Book Antiqua"/>
          <w:b/>
          <w:bCs/>
          <w:sz w:val="24"/>
          <w:szCs w:val="24"/>
        </w:rPr>
        <w:t>47</w:t>
      </w:r>
      <w:r w:rsidRPr="004B7073">
        <w:rPr>
          <w:rFonts w:ascii="Book Antiqua" w:hAnsi="Book Antiqua"/>
          <w:sz w:val="24"/>
          <w:szCs w:val="24"/>
        </w:rPr>
        <w:t>: 544-548 [PMID: 25840874 DOI: 10.1016/j.dld.2015.03.004]</w:t>
      </w:r>
    </w:p>
    <w:p w14:paraId="4D112FEF"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9 </w:t>
      </w:r>
      <w:r w:rsidRPr="004B7073">
        <w:rPr>
          <w:rFonts w:ascii="Book Antiqua" w:hAnsi="Book Antiqua"/>
          <w:b/>
          <w:bCs/>
          <w:sz w:val="24"/>
          <w:szCs w:val="24"/>
        </w:rPr>
        <w:t>Lee DW</w:t>
      </w:r>
      <w:r w:rsidRPr="004B7073">
        <w:rPr>
          <w:rFonts w:ascii="Book Antiqua" w:hAnsi="Book Antiqua"/>
          <w:sz w:val="24"/>
          <w:szCs w:val="24"/>
        </w:rPr>
        <w:t>, Koo JS, Choe JW, Suh SJ, Kim SY, Hyun JJ, Jung SW, Jung YK, Yim HJ, Lee SW. Diagnostic delay in inflammatory bowel disease increases the risk of intestinal surgery. </w:t>
      </w:r>
      <w:r w:rsidRPr="004B7073">
        <w:rPr>
          <w:rFonts w:ascii="Book Antiqua" w:hAnsi="Book Antiqua"/>
          <w:i/>
          <w:iCs/>
          <w:sz w:val="24"/>
          <w:szCs w:val="24"/>
        </w:rPr>
        <w:t>World J Gastroenterol</w:t>
      </w:r>
      <w:r w:rsidRPr="004B7073">
        <w:rPr>
          <w:rFonts w:ascii="Book Antiqua" w:hAnsi="Book Antiqua"/>
          <w:sz w:val="24"/>
          <w:szCs w:val="24"/>
        </w:rPr>
        <w:t> 2017; </w:t>
      </w:r>
      <w:r w:rsidRPr="004B7073">
        <w:rPr>
          <w:rFonts w:ascii="Book Antiqua" w:hAnsi="Book Antiqua"/>
          <w:b/>
          <w:bCs/>
          <w:sz w:val="24"/>
          <w:szCs w:val="24"/>
        </w:rPr>
        <w:t>23</w:t>
      </w:r>
      <w:r w:rsidRPr="004B7073">
        <w:rPr>
          <w:rFonts w:ascii="Book Antiqua" w:hAnsi="Book Antiqua"/>
          <w:sz w:val="24"/>
          <w:szCs w:val="24"/>
        </w:rPr>
        <w:t>: 6474-6481 [PMID: 29085197 DOI: 10.3748/wjg.v23.i35.6474]</w:t>
      </w:r>
    </w:p>
    <w:p w14:paraId="2768C78E"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10 </w:t>
      </w:r>
      <w:r w:rsidRPr="004B7073">
        <w:rPr>
          <w:rFonts w:ascii="Book Antiqua" w:hAnsi="Book Antiqua"/>
          <w:b/>
          <w:bCs/>
          <w:sz w:val="24"/>
          <w:szCs w:val="24"/>
        </w:rPr>
        <w:t>Stange EF</w:t>
      </w:r>
      <w:r w:rsidRPr="004B7073">
        <w:rPr>
          <w:rFonts w:ascii="Book Antiqua" w:hAnsi="Book Antiqua"/>
          <w:sz w:val="24"/>
          <w:szCs w:val="24"/>
        </w:rPr>
        <w:t>, Travis SP, Vermeire S, Reinisch W, Geboes K, Barakauskiene A, Feakins R, Fléjou JF, Herfarth H, Hommes DW, Kupcinskas L, Lakatos PL, Mantzaris GJ, Schreiber S, Villanacci V, Warren BF; European Crohn's and Colitis Organisation (ECCO). European evidence-based Consensus on the diagnosis and management of ulcerative colitis: Definitions and diagnosis. </w:t>
      </w:r>
      <w:r w:rsidRPr="004B7073">
        <w:rPr>
          <w:rFonts w:ascii="Book Antiqua" w:hAnsi="Book Antiqua"/>
          <w:i/>
          <w:iCs/>
          <w:sz w:val="24"/>
          <w:szCs w:val="24"/>
        </w:rPr>
        <w:t>J Crohns Colitis</w:t>
      </w:r>
      <w:r w:rsidRPr="004B7073">
        <w:rPr>
          <w:rFonts w:ascii="Book Antiqua" w:hAnsi="Book Antiqua"/>
          <w:sz w:val="24"/>
          <w:szCs w:val="24"/>
        </w:rPr>
        <w:t> 2008; </w:t>
      </w:r>
      <w:r w:rsidRPr="004B7073">
        <w:rPr>
          <w:rFonts w:ascii="Book Antiqua" w:hAnsi="Book Antiqua"/>
          <w:b/>
          <w:bCs/>
          <w:sz w:val="24"/>
          <w:szCs w:val="24"/>
        </w:rPr>
        <w:t>2</w:t>
      </w:r>
      <w:r w:rsidRPr="004B7073">
        <w:rPr>
          <w:rFonts w:ascii="Book Antiqua" w:hAnsi="Book Antiqua"/>
          <w:sz w:val="24"/>
          <w:szCs w:val="24"/>
        </w:rPr>
        <w:t>: 1-23 [PMID: 21172194 DOI: 10.1016/j.crohns.2007.11.001]</w:t>
      </w:r>
    </w:p>
    <w:p w14:paraId="79BC635B"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11 </w:t>
      </w:r>
      <w:r w:rsidRPr="004B7073">
        <w:rPr>
          <w:rFonts w:ascii="Book Antiqua" w:hAnsi="Book Antiqua"/>
          <w:b/>
          <w:bCs/>
          <w:sz w:val="24"/>
          <w:szCs w:val="24"/>
        </w:rPr>
        <w:t>Schroeder KW</w:t>
      </w:r>
      <w:r w:rsidRPr="004B7073">
        <w:rPr>
          <w:rFonts w:ascii="Book Antiqua" w:hAnsi="Book Antiqua"/>
          <w:sz w:val="24"/>
          <w:szCs w:val="24"/>
        </w:rPr>
        <w:t>, Tremaine WJ, Ilstrup DM. Coated oral 5-aminosalicylic acid therapy for mildly to moderately active ulcerative colitis. A randomized study. </w:t>
      </w:r>
      <w:r w:rsidRPr="004B7073">
        <w:rPr>
          <w:rFonts w:ascii="Book Antiqua" w:hAnsi="Book Antiqua"/>
          <w:i/>
          <w:iCs/>
          <w:sz w:val="24"/>
          <w:szCs w:val="24"/>
        </w:rPr>
        <w:t>N Engl J Med</w:t>
      </w:r>
      <w:r w:rsidRPr="004B7073">
        <w:rPr>
          <w:rFonts w:ascii="Book Antiqua" w:hAnsi="Book Antiqua"/>
          <w:sz w:val="24"/>
          <w:szCs w:val="24"/>
        </w:rPr>
        <w:t> 1987; </w:t>
      </w:r>
      <w:r w:rsidRPr="004B7073">
        <w:rPr>
          <w:rFonts w:ascii="Book Antiqua" w:hAnsi="Book Antiqua"/>
          <w:b/>
          <w:bCs/>
          <w:sz w:val="24"/>
          <w:szCs w:val="24"/>
        </w:rPr>
        <w:t>317</w:t>
      </w:r>
      <w:r w:rsidRPr="004B7073">
        <w:rPr>
          <w:rFonts w:ascii="Book Antiqua" w:hAnsi="Book Antiqua"/>
          <w:sz w:val="24"/>
          <w:szCs w:val="24"/>
        </w:rPr>
        <w:t>: 1625-1629 [PMID: 3317057 DOI: 10.1056/NEJM198712243172603]</w:t>
      </w:r>
    </w:p>
    <w:p w14:paraId="4B3C92EB"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12 </w:t>
      </w:r>
      <w:r w:rsidRPr="004B7073">
        <w:rPr>
          <w:rFonts w:ascii="Book Antiqua" w:hAnsi="Book Antiqua"/>
          <w:b/>
          <w:bCs/>
          <w:sz w:val="24"/>
          <w:szCs w:val="24"/>
        </w:rPr>
        <w:t>Sandborn WJ</w:t>
      </w:r>
      <w:r w:rsidRPr="004B7073">
        <w:rPr>
          <w:rFonts w:ascii="Book Antiqua" w:hAnsi="Book Antiqua"/>
          <w:sz w:val="24"/>
          <w:szCs w:val="24"/>
        </w:rPr>
        <w:t>, Feagan BG, Hanauer SB, Lochs H, Löfberg R, Modigliani R, Present DH, Rutgeerts P, Schölmerich J, Stange EF, Sutherland LR. A review of activity indices and efficacy endpoints for clinical trials of medical therapy in adults with Crohn's disease. </w:t>
      </w:r>
      <w:r w:rsidRPr="004B7073">
        <w:rPr>
          <w:rFonts w:ascii="Book Antiqua" w:hAnsi="Book Antiqua"/>
          <w:i/>
          <w:iCs/>
          <w:sz w:val="24"/>
          <w:szCs w:val="24"/>
        </w:rPr>
        <w:t>Gastroenterology</w:t>
      </w:r>
      <w:r w:rsidRPr="004B7073">
        <w:rPr>
          <w:rFonts w:ascii="Book Antiqua" w:hAnsi="Book Antiqua"/>
          <w:sz w:val="24"/>
          <w:szCs w:val="24"/>
        </w:rPr>
        <w:t> 2002; </w:t>
      </w:r>
      <w:r w:rsidRPr="004B7073">
        <w:rPr>
          <w:rFonts w:ascii="Book Antiqua" w:hAnsi="Book Antiqua"/>
          <w:b/>
          <w:bCs/>
          <w:sz w:val="24"/>
          <w:szCs w:val="24"/>
        </w:rPr>
        <w:t>122</w:t>
      </w:r>
      <w:r w:rsidRPr="004B7073">
        <w:rPr>
          <w:rFonts w:ascii="Book Antiqua" w:hAnsi="Book Antiqua"/>
          <w:sz w:val="24"/>
          <w:szCs w:val="24"/>
        </w:rPr>
        <w:t>: 512-530 [PMID: 11832465 DOI: 10.1053/gast.2002.31072]</w:t>
      </w:r>
    </w:p>
    <w:p w14:paraId="6DDD1AC2"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13 </w:t>
      </w:r>
      <w:r w:rsidRPr="004B7073">
        <w:rPr>
          <w:rFonts w:ascii="Book Antiqua" w:hAnsi="Book Antiqua"/>
          <w:b/>
          <w:bCs/>
          <w:sz w:val="24"/>
          <w:szCs w:val="24"/>
        </w:rPr>
        <w:t>Silverberg MS</w:t>
      </w:r>
      <w:r w:rsidRPr="004B7073">
        <w:rPr>
          <w:rFonts w:ascii="Book Antiqua" w:hAnsi="Book Antiqua"/>
          <w:sz w:val="24"/>
          <w:szCs w:val="24"/>
        </w:rPr>
        <w:t>,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4B7073">
        <w:rPr>
          <w:rFonts w:ascii="Book Antiqua" w:hAnsi="Book Antiqua"/>
          <w:i/>
          <w:iCs/>
          <w:sz w:val="24"/>
          <w:szCs w:val="24"/>
        </w:rPr>
        <w:t>Can J Gastroenterol</w:t>
      </w:r>
      <w:r w:rsidRPr="004B7073">
        <w:rPr>
          <w:rFonts w:ascii="Book Antiqua" w:hAnsi="Book Antiqua"/>
          <w:sz w:val="24"/>
          <w:szCs w:val="24"/>
        </w:rPr>
        <w:t> 2005; </w:t>
      </w:r>
      <w:r w:rsidRPr="004B7073">
        <w:rPr>
          <w:rFonts w:ascii="Book Antiqua" w:hAnsi="Book Antiqua"/>
          <w:b/>
          <w:bCs/>
          <w:sz w:val="24"/>
          <w:szCs w:val="24"/>
        </w:rPr>
        <w:t>19</w:t>
      </w:r>
      <w:r w:rsidRPr="004B7073">
        <w:rPr>
          <w:rFonts w:ascii="Book Antiqua" w:hAnsi="Book Antiqua"/>
          <w:bCs/>
          <w:sz w:val="24"/>
          <w:szCs w:val="24"/>
        </w:rPr>
        <w:t xml:space="preserve"> Suppl A</w:t>
      </w:r>
      <w:r w:rsidRPr="004B7073">
        <w:rPr>
          <w:rFonts w:ascii="Book Antiqua" w:hAnsi="Book Antiqua"/>
          <w:sz w:val="24"/>
          <w:szCs w:val="24"/>
        </w:rPr>
        <w:t>: 5A-36A [PMID: 16151544]</w:t>
      </w:r>
    </w:p>
    <w:p w14:paraId="56587910" w14:textId="24865783"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lastRenderedPageBreak/>
        <w:t>14 </w:t>
      </w:r>
      <w:r w:rsidRPr="004B7073">
        <w:rPr>
          <w:rFonts w:ascii="Book Antiqua" w:hAnsi="Book Antiqua"/>
          <w:b/>
          <w:bCs/>
          <w:sz w:val="24"/>
          <w:szCs w:val="24"/>
        </w:rPr>
        <w:t>Truelove SC</w:t>
      </w:r>
      <w:r w:rsidRPr="004B7073">
        <w:rPr>
          <w:rFonts w:ascii="Book Antiqua" w:hAnsi="Book Antiqua"/>
          <w:sz w:val="24"/>
          <w:szCs w:val="24"/>
        </w:rPr>
        <w:t>, Witts LJ. Cortisone in ulcerative colitis; final report on a therapeutic trial. </w:t>
      </w:r>
      <w:r w:rsidRPr="004B7073">
        <w:rPr>
          <w:rFonts w:ascii="Book Antiqua" w:hAnsi="Book Antiqua"/>
          <w:i/>
          <w:iCs/>
          <w:sz w:val="24"/>
          <w:szCs w:val="24"/>
        </w:rPr>
        <w:t>Br Med J</w:t>
      </w:r>
      <w:r w:rsidRPr="004B7073">
        <w:rPr>
          <w:rFonts w:ascii="Book Antiqua" w:hAnsi="Book Antiqua"/>
          <w:sz w:val="24"/>
          <w:szCs w:val="24"/>
        </w:rPr>
        <w:t> 1955; </w:t>
      </w:r>
      <w:r w:rsidRPr="004B7073">
        <w:rPr>
          <w:rFonts w:ascii="Book Antiqua" w:hAnsi="Book Antiqua"/>
          <w:b/>
          <w:bCs/>
          <w:sz w:val="24"/>
          <w:szCs w:val="24"/>
        </w:rPr>
        <w:t>2</w:t>
      </w:r>
      <w:r w:rsidRPr="004B7073">
        <w:rPr>
          <w:rFonts w:ascii="Book Antiqua" w:hAnsi="Book Antiqua"/>
          <w:sz w:val="24"/>
          <w:szCs w:val="24"/>
        </w:rPr>
        <w:t>: 1041-1048 [PMID: 13260656 DOI: 10.1136/bmj.2.4947.1041]</w:t>
      </w:r>
    </w:p>
    <w:p w14:paraId="1B294CEE"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15 </w:t>
      </w:r>
      <w:r w:rsidRPr="004B7073">
        <w:rPr>
          <w:rFonts w:ascii="Book Antiqua" w:hAnsi="Book Antiqua"/>
          <w:b/>
          <w:bCs/>
          <w:sz w:val="24"/>
          <w:szCs w:val="24"/>
        </w:rPr>
        <w:t>Choi CH</w:t>
      </w:r>
      <w:r w:rsidRPr="004B7073">
        <w:rPr>
          <w:rFonts w:ascii="Book Antiqua" w:hAnsi="Book Antiqua"/>
          <w:sz w:val="24"/>
          <w:szCs w:val="24"/>
        </w:rPr>
        <w:t>, Moon W, Kim YS, Kim ES, Lee BI, Jung Y, Yoon YS, Lee H, Park DI, Han DS; IBD Study Group of the Korean Association for the Study of Intestinal Diseases. Second Korean guidelines for the management of ulcerative colitis. </w:t>
      </w:r>
      <w:r w:rsidRPr="004B7073">
        <w:rPr>
          <w:rFonts w:ascii="Book Antiqua" w:hAnsi="Book Antiqua"/>
          <w:i/>
          <w:iCs/>
          <w:sz w:val="24"/>
          <w:szCs w:val="24"/>
        </w:rPr>
        <w:t>Intest Res</w:t>
      </w:r>
      <w:r w:rsidRPr="004B7073">
        <w:rPr>
          <w:rFonts w:ascii="Book Antiqua" w:hAnsi="Book Antiqua"/>
          <w:sz w:val="24"/>
          <w:szCs w:val="24"/>
        </w:rPr>
        <w:t> 2017; </w:t>
      </w:r>
      <w:r w:rsidRPr="004B7073">
        <w:rPr>
          <w:rFonts w:ascii="Book Antiqua" w:hAnsi="Book Antiqua"/>
          <w:b/>
          <w:bCs/>
          <w:sz w:val="24"/>
          <w:szCs w:val="24"/>
        </w:rPr>
        <w:t>15</w:t>
      </w:r>
      <w:r w:rsidRPr="004B7073">
        <w:rPr>
          <w:rFonts w:ascii="Book Antiqua" w:hAnsi="Book Antiqua"/>
          <w:sz w:val="24"/>
          <w:szCs w:val="24"/>
        </w:rPr>
        <w:t>: 7-37 [PMID: 28239313 DOI: 10.5217/ir.2017.15.1.7]</w:t>
      </w:r>
    </w:p>
    <w:p w14:paraId="1A791271"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16 </w:t>
      </w:r>
      <w:r w:rsidRPr="004B7073">
        <w:rPr>
          <w:rFonts w:ascii="Book Antiqua" w:hAnsi="Book Antiqua"/>
          <w:b/>
          <w:bCs/>
          <w:sz w:val="24"/>
          <w:szCs w:val="24"/>
        </w:rPr>
        <w:t>Nguyen VQ</w:t>
      </w:r>
      <w:r w:rsidRPr="004B7073">
        <w:rPr>
          <w:rFonts w:ascii="Book Antiqua" w:hAnsi="Book Antiqua"/>
          <w:sz w:val="24"/>
          <w:szCs w:val="24"/>
        </w:rPr>
        <w:t>, Jiang D, Hoffman SN, Guntaka S, Mays JL, Wang A, Gomes J, Sorrentino D. Impact of Diagnostic Delay and Associated Factors on Clinical Outcomes in a U.S. Inflammatory Bowel Disease Cohort. </w:t>
      </w:r>
      <w:r w:rsidRPr="004B7073">
        <w:rPr>
          <w:rFonts w:ascii="Book Antiqua" w:hAnsi="Book Antiqua"/>
          <w:i/>
          <w:iCs/>
          <w:sz w:val="24"/>
          <w:szCs w:val="24"/>
        </w:rPr>
        <w:t>Inflamm Bowel Dis</w:t>
      </w:r>
      <w:r w:rsidRPr="004B7073">
        <w:rPr>
          <w:rFonts w:ascii="Book Antiqua" w:hAnsi="Book Antiqua"/>
          <w:sz w:val="24"/>
          <w:szCs w:val="24"/>
        </w:rPr>
        <w:t> 2017; </w:t>
      </w:r>
      <w:r w:rsidRPr="004B7073">
        <w:rPr>
          <w:rFonts w:ascii="Book Antiqua" w:hAnsi="Book Antiqua"/>
          <w:b/>
          <w:bCs/>
          <w:sz w:val="24"/>
          <w:szCs w:val="24"/>
        </w:rPr>
        <w:t>23</w:t>
      </w:r>
      <w:r w:rsidRPr="004B7073">
        <w:rPr>
          <w:rFonts w:ascii="Book Antiqua" w:hAnsi="Book Antiqua"/>
          <w:sz w:val="24"/>
          <w:szCs w:val="24"/>
        </w:rPr>
        <w:t>: 1825-1831 [PMID: 28885229 DOI: 10.1097/MIB.0000000000001257]</w:t>
      </w:r>
    </w:p>
    <w:p w14:paraId="31C53392"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17 </w:t>
      </w:r>
      <w:r w:rsidRPr="004B7073">
        <w:rPr>
          <w:rFonts w:ascii="Book Antiqua" w:hAnsi="Book Antiqua"/>
          <w:b/>
          <w:bCs/>
          <w:sz w:val="24"/>
          <w:szCs w:val="24"/>
        </w:rPr>
        <w:t>Cantoro L</w:t>
      </w:r>
      <w:r w:rsidRPr="004B7073">
        <w:rPr>
          <w:rFonts w:ascii="Book Antiqua" w:hAnsi="Book Antiqua"/>
          <w:sz w:val="24"/>
          <w:szCs w:val="24"/>
        </w:rPr>
        <w:t>, Di Sabatino A, Papi C, Margagnoni G, Ardizzone S, Giuffrida P, Giannarelli D, Massari A, Monterubbianesi R, Lenti MV, Corazza GR, Kohn A. The Time Course of Diagnostic Delay in Inflammatory Bowel Disease Over the Last Sixty Years: An Italian Multicentre Study. </w:t>
      </w:r>
      <w:r w:rsidRPr="004B7073">
        <w:rPr>
          <w:rFonts w:ascii="Book Antiqua" w:hAnsi="Book Antiqua"/>
          <w:i/>
          <w:iCs/>
          <w:sz w:val="24"/>
          <w:szCs w:val="24"/>
        </w:rPr>
        <w:t>J Crohns Colitis</w:t>
      </w:r>
      <w:r w:rsidRPr="004B7073">
        <w:rPr>
          <w:rFonts w:ascii="Book Antiqua" w:hAnsi="Book Antiqua"/>
          <w:sz w:val="24"/>
          <w:szCs w:val="24"/>
        </w:rPr>
        <w:t> 2017; </w:t>
      </w:r>
      <w:r w:rsidRPr="004B7073">
        <w:rPr>
          <w:rFonts w:ascii="Book Antiqua" w:hAnsi="Book Antiqua"/>
          <w:b/>
          <w:bCs/>
          <w:sz w:val="24"/>
          <w:szCs w:val="24"/>
        </w:rPr>
        <w:t>11</w:t>
      </w:r>
      <w:r w:rsidRPr="004B7073">
        <w:rPr>
          <w:rFonts w:ascii="Book Antiqua" w:hAnsi="Book Antiqua"/>
          <w:sz w:val="24"/>
          <w:szCs w:val="24"/>
        </w:rPr>
        <w:t>: 975-980 [PMID: 28333328 DOI: 10.1093/ecco-jcc/jjx041]</w:t>
      </w:r>
    </w:p>
    <w:p w14:paraId="75583C8E"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18 </w:t>
      </w:r>
      <w:r w:rsidRPr="004B7073">
        <w:rPr>
          <w:rFonts w:ascii="Book Antiqua" w:hAnsi="Book Antiqua"/>
          <w:b/>
          <w:bCs/>
          <w:sz w:val="24"/>
          <w:szCs w:val="24"/>
        </w:rPr>
        <w:t>Nahon S</w:t>
      </w:r>
      <w:r w:rsidRPr="004B7073">
        <w:rPr>
          <w:rFonts w:ascii="Book Antiqua" w:hAnsi="Book Antiqua"/>
          <w:sz w:val="24"/>
          <w:szCs w:val="24"/>
        </w:rPr>
        <w:t>, Lahmek P, Lesgourgues B, Poupardin C, Chaussade S, Peyrin-Biroulet L, Abitbol V. Diagnostic delay in a French cohort of Crohn's disease patients. </w:t>
      </w:r>
      <w:r w:rsidRPr="004B7073">
        <w:rPr>
          <w:rFonts w:ascii="Book Antiqua" w:hAnsi="Book Antiqua"/>
          <w:i/>
          <w:iCs/>
          <w:sz w:val="24"/>
          <w:szCs w:val="24"/>
        </w:rPr>
        <w:t>J Crohns Colitis</w:t>
      </w:r>
      <w:r w:rsidRPr="004B7073">
        <w:rPr>
          <w:rFonts w:ascii="Book Antiqua" w:hAnsi="Book Antiqua"/>
          <w:sz w:val="24"/>
          <w:szCs w:val="24"/>
        </w:rPr>
        <w:t>2014; </w:t>
      </w:r>
      <w:r w:rsidRPr="004B7073">
        <w:rPr>
          <w:rFonts w:ascii="Book Antiqua" w:hAnsi="Book Antiqua"/>
          <w:b/>
          <w:bCs/>
          <w:sz w:val="24"/>
          <w:szCs w:val="24"/>
        </w:rPr>
        <w:t>8</w:t>
      </w:r>
      <w:r w:rsidRPr="004B7073">
        <w:rPr>
          <w:rFonts w:ascii="Book Antiqua" w:hAnsi="Book Antiqua"/>
          <w:sz w:val="24"/>
          <w:szCs w:val="24"/>
        </w:rPr>
        <w:t>: 964-969 [PMID: 24529604 DOI: 10.1016/j.crohns.2014.01.023]</w:t>
      </w:r>
    </w:p>
    <w:p w14:paraId="55180F97"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19 </w:t>
      </w:r>
      <w:r w:rsidRPr="004B7073">
        <w:rPr>
          <w:rFonts w:ascii="Book Antiqua" w:hAnsi="Book Antiqua"/>
          <w:b/>
          <w:bCs/>
          <w:sz w:val="24"/>
          <w:szCs w:val="24"/>
        </w:rPr>
        <w:t>Laaksonen M</w:t>
      </w:r>
      <w:r w:rsidRPr="004B7073">
        <w:rPr>
          <w:rFonts w:ascii="Book Antiqua" w:hAnsi="Book Antiqua"/>
          <w:sz w:val="24"/>
          <w:szCs w:val="24"/>
        </w:rPr>
        <w:t>, Rahkonen O, Karvonen S, Lahelma E. Socioeconomic status and smoking: analysing inequalities with multiple indicators. </w:t>
      </w:r>
      <w:r w:rsidRPr="004B7073">
        <w:rPr>
          <w:rFonts w:ascii="Book Antiqua" w:hAnsi="Book Antiqua"/>
          <w:i/>
          <w:iCs/>
          <w:sz w:val="24"/>
          <w:szCs w:val="24"/>
        </w:rPr>
        <w:t>Eur J Public Health</w:t>
      </w:r>
      <w:r w:rsidRPr="004B7073">
        <w:rPr>
          <w:rFonts w:ascii="Book Antiqua" w:hAnsi="Book Antiqua"/>
          <w:sz w:val="24"/>
          <w:szCs w:val="24"/>
        </w:rPr>
        <w:t> 2005; </w:t>
      </w:r>
      <w:r w:rsidRPr="004B7073">
        <w:rPr>
          <w:rFonts w:ascii="Book Antiqua" w:hAnsi="Book Antiqua"/>
          <w:b/>
          <w:bCs/>
          <w:sz w:val="24"/>
          <w:szCs w:val="24"/>
        </w:rPr>
        <w:t>15</w:t>
      </w:r>
      <w:r w:rsidRPr="004B7073">
        <w:rPr>
          <w:rFonts w:ascii="Book Antiqua" w:hAnsi="Book Antiqua"/>
          <w:sz w:val="24"/>
          <w:szCs w:val="24"/>
        </w:rPr>
        <w:t>: 262-269 [PMID: 15755781 DOI: 10.1093/eurpub/cki115]</w:t>
      </w:r>
    </w:p>
    <w:p w14:paraId="171B0560"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highlight w:val="yellow"/>
        </w:rPr>
        <w:t>20 </w:t>
      </w:r>
      <w:r w:rsidRPr="004B7073">
        <w:rPr>
          <w:rFonts w:ascii="Book Antiqua" w:hAnsi="Book Antiqua"/>
          <w:b/>
          <w:bCs/>
          <w:sz w:val="24"/>
          <w:szCs w:val="24"/>
          <w:highlight w:val="yellow"/>
        </w:rPr>
        <w:t>Kim YM</w:t>
      </w:r>
      <w:r w:rsidRPr="004B7073">
        <w:rPr>
          <w:rFonts w:ascii="Book Antiqua" w:hAnsi="Book Antiqua"/>
          <w:bCs/>
          <w:sz w:val="24"/>
          <w:szCs w:val="24"/>
          <w:highlight w:val="yellow"/>
        </w:rPr>
        <w:t>,</w:t>
      </w:r>
      <w:r w:rsidRPr="004B7073">
        <w:rPr>
          <w:rFonts w:ascii="Book Antiqua" w:hAnsi="Book Antiqua"/>
          <w:sz w:val="24"/>
          <w:szCs w:val="24"/>
          <w:highlight w:val="yellow"/>
        </w:rPr>
        <w:t xml:space="preserve"> Park SH, Yang SK, Choe JW, Kim SH, Byeon JS, Myung SJ, Cho YK, Yu CS, Choi KS, Chung JW, Kim B, Choi KD, Kim JH. Clinical characteristics and long-term course of ulcerative colitis in Korea. </w:t>
      </w:r>
      <w:r w:rsidRPr="004B7073">
        <w:rPr>
          <w:rFonts w:ascii="Book Antiqua" w:hAnsi="Book Antiqua"/>
          <w:i/>
          <w:sz w:val="24"/>
          <w:szCs w:val="24"/>
          <w:highlight w:val="yellow"/>
        </w:rPr>
        <w:t xml:space="preserve">Intest Res </w:t>
      </w:r>
      <w:r w:rsidRPr="004B7073">
        <w:rPr>
          <w:rFonts w:ascii="Book Antiqua" w:hAnsi="Book Antiqua"/>
          <w:sz w:val="24"/>
          <w:szCs w:val="24"/>
          <w:highlight w:val="yellow"/>
        </w:rPr>
        <w:t xml:space="preserve">2006; </w:t>
      </w:r>
      <w:r w:rsidRPr="004B7073">
        <w:rPr>
          <w:rFonts w:ascii="Book Antiqua" w:hAnsi="Book Antiqua"/>
          <w:b/>
          <w:sz w:val="24"/>
          <w:szCs w:val="24"/>
          <w:highlight w:val="yellow"/>
        </w:rPr>
        <w:t>4</w:t>
      </w:r>
      <w:r w:rsidRPr="004B7073">
        <w:rPr>
          <w:rFonts w:ascii="Book Antiqua" w:hAnsi="Book Antiqua"/>
          <w:sz w:val="24"/>
          <w:szCs w:val="24"/>
          <w:highlight w:val="yellow"/>
        </w:rPr>
        <w:t>: 12-21 Accessed June 30, 2006 Available from: https://www.irjournal.org/journal/view.php?number=406</w:t>
      </w:r>
    </w:p>
    <w:p w14:paraId="02A9EE79"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21 </w:t>
      </w:r>
      <w:r w:rsidRPr="004B7073">
        <w:rPr>
          <w:rFonts w:ascii="Book Antiqua" w:hAnsi="Book Antiqua"/>
          <w:b/>
          <w:bCs/>
          <w:sz w:val="24"/>
          <w:szCs w:val="24"/>
        </w:rPr>
        <w:t>Lee HS</w:t>
      </w:r>
      <w:r w:rsidRPr="004B7073">
        <w:rPr>
          <w:rFonts w:ascii="Book Antiqua" w:hAnsi="Book Antiqua"/>
          <w:sz w:val="24"/>
          <w:szCs w:val="24"/>
        </w:rPr>
        <w:t>, Park SH, Yang SK, Lee J, Soh JS, Lee S, Bae JH, Lee HJ, Yang DH, Kim KJ, Yea BD, Byeon JS, Myung SJ, Yoon YS, Yu CS, Kim JH. Long-term prognosis of ulcerative colitis and its temporal change between 1977 and 2013: a hospital-based cohort study from Korea. </w:t>
      </w:r>
      <w:r w:rsidRPr="004B7073">
        <w:rPr>
          <w:rFonts w:ascii="Book Antiqua" w:hAnsi="Book Antiqua"/>
          <w:i/>
          <w:iCs/>
          <w:sz w:val="24"/>
          <w:szCs w:val="24"/>
        </w:rPr>
        <w:t>J Crohns Colitis</w:t>
      </w:r>
      <w:r w:rsidRPr="004B7073">
        <w:rPr>
          <w:rFonts w:ascii="Book Antiqua" w:hAnsi="Book Antiqua"/>
          <w:sz w:val="24"/>
          <w:szCs w:val="24"/>
        </w:rPr>
        <w:t> 2015; </w:t>
      </w:r>
      <w:r w:rsidRPr="004B7073">
        <w:rPr>
          <w:rFonts w:ascii="Book Antiqua" w:hAnsi="Book Antiqua"/>
          <w:b/>
          <w:bCs/>
          <w:sz w:val="24"/>
          <w:szCs w:val="24"/>
        </w:rPr>
        <w:t>9</w:t>
      </w:r>
      <w:r w:rsidRPr="004B7073">
        <w:rPr>
          <w:rFonts w:ascii="Book Antiqua" w:hAnsi="Book Antiqua"/>
          <w:sz w:val="24"/>
          <w:szCs w:val="24"/>
        </w:rPr>
        <w:t>: 147-155 [PMID: 25518059 DOI: 10.1093/ecco-jcc/jju017]</w:t>
      </w:r>
    </w:p>
    <w:p w14:paraId="4C2E4D15"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lastRenderedPageBreak/>
        <w:t>22 </w:t>
      </w:r>
      <w:r w:rsidRPr="004B7073">
        <w:rPr>
          <w:rFonts w:ascii="Book Antiqua" w:hAnsi="Book Antiqua"/>
          <w:b/>
          <w:bCs/>
          <w:sz w:val="24"/>
          <w:szCs w:val="24"/>
        </w:rPr>
        <w:t>Lok KH</w:t>
      </w:r>
      <w:r w:rsidRPr="004B7073">
        <w:rPr>
          <w:rFonts w:ascii="Book Antiqua" w:hAnsi="Book Antiqua"/>
          <w:sz w:val="24"/>
          <w:szCs w:val="24"/>
        </w:rPr>
        <w:t>, Hung HG, Ng CH, Kwong KC, Yip WM, Lau SF, Li KK, Li KF, Szeto ML. Epidemiology and clinical characteristics of ulcerative colitis in Chinese population: experience from a single center in Hong Kong. </w:t>
      </w:r>
      <w:r w:rsidRPr="004B7073">
        <w:rPr>
          <w:rFonts w:ascii="Book Antiqua" w:hAnsi="Book Antiqua"/>
          <w:i/>
          <w:iCs/>
          <w:sz w:val="24"/>
          <w:szCs w:val="24"/>
        </w:rPr>
        <w:t>J Gastroenterol Hepatol</w:t>
      </w:r>
      <w:r w:rsidRPr="004B7073">
        <w:rPr>
          <w:rFonts w:ascii="Book Antiqua" w:hAnsi="Book Antiqua"/>
          <w:sz w:val="24"/>
          <w:szCs w:val="24"/>
        </w:rPr>
        <w:t> 2008; </w:t>
      </w:r>
      <w:r w:rsidRPr="004B7073">
        <w:rPr>
          <w:rFonts w:ascii="Book Antiqua" w:hAnsi="Book Antiqua"/>
          <w:b/>
          <w:bCs/>
          <w:sz w:val="24"/>
          <w:szCs w:val="24"/>
        </w:rPr>
        <w:t>23</w:t>
      </w:r>
      <w:r w:rsidRPr="004B7073">
        <w:rPr>
          <w:rFonts w:ascii="Book Antiqua" w:hAnsi="Book Antiqua"/>
          <w:sz w:val="24"/>
          <w:szCs w:val="24"/>
        </w:rPr>
        <w:t>: 406-410 [PMID: 17623033 DOI: 10.1111/j.1440-1746.2007.05079.x]</w:t>
      </w:r>
    </w:p>
    <w:p w14:paraId="274FF028"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23 </w:t>
      </w:r>
      <w:r w:rsidRPr="004B7073">
        <w:rPr>
          <w:rFonts w:ascii="Book Antiqua" w:hAnsi="Book Antiqua"/>
          <w:b/>
          <w:bCs/>
          <w:sz w:val="24"/>
          <w:szCs w:val="24"/>
        </w:rPr>
        <w:t>Ling KL</w:t>
      </w:r>
      <w:r w:rsidRPr="004B7073">
        <w:rPr>
          <w:rFonts w:ascii="Book Antiqua" w:hAnsi="Book Antiqua"/>
          <w:sz w:val="24"/>
          <w:szCs w:val="24"/>
        </w:rPr>
        <w:t>, Ooi CJ, Luman W, Cheong WK, Choen FS, Ng HS. Clinical characteristics of ulcerative colitis in Singapore, a multiracial city-state. </w:t>
      </w:r>
      <w:r w:rsidRPr="004B7073">
        <w:rPr>
          <w:rFonts w:ascii="Book Antiqua" w:hAnsi="Book Antiqua"/>
          <w:i/>
          <w:iCs/>
          <w:sz w:val="24"/>
          <w:szCs w:val="24"/>
        </w:rPr>
        <w:t>J Clin Gastroenterol</w:t>
      </w:r>
      <w:r w:rsidRPr="004B7073">
        <w:rPr>
          <w:rFonts w:ascii="Book Antiqua" w:hAnsi="Book Antiqua"/>
          <w:sz w:val="24"/>
          <w:szCs w:val="24"/>
        </w:rPr>
        <w:t> 2002; </w:t>
      </w:r>
      <w:r w:rsidRPr="004B7073">
        <w:rPr>
          <w:rFonts w:ascii="Book Antiqua" w:hAnsi="Book Antiqua"/>
          <w:b/>
          <w:bCs/>
          <w:sz w:val="24"/>
          <w:szCs w:val="24"/>
        </w:rPr>
        <w:t>35</w:t>
      </w:r>
      <w:r w:rsidRPr="004B7073">
        <w:rPr>
          <w:rFonts w:ascii="Book Antiqua" w:hAnsi="Book Antiqua"/>
          <w:sz w:val="24"/>
          <w:szCs w:val="24"/>
        </w:rPr>
        <w:t>: 144-148 [PMID: 12172359 DOI: 10.1097/00004836-200208000-00005]</w:t>
      </w:r>
    </w:p>
    <w:p w14:paraId="40BCEAA0"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24 </w:t>
      </w:r>
      <w:r w:rsidRPr="004B7073">
        <w:rPr>
          <w:rFonts w:ascii="Book Antiqua" w:hAnsi="Book Antiqua"/>
          <w:b/>
          <w:bCs/>
          <w:sz w:val="24"/>
          <w:szCs w:val="24"/>
        </w:rPr>
        <w:t>Kim ES</w:t>
      </w:r>
      <w:r w:rsidRPr="004B7073">
        <w:rPr>
          <w:rFonts w:ascii="Book Antiqua" w:hAnsi="Book Antiqua"/>
          <w:sz w:val="24"/>
          <w:szCs w:val="24"/>
        </w:rPr>
        <w:t>, Kim WH. Inflammatory bowel disease in Korea: epidemiological, genomic, clinical, and therapeutic characteristics. </w:t>
      </w:r>
      <w:r w:rsidRPr="004B7073">
        <w:rPr>
          <w:rFonts w:ascii="Book Antiqua" w:hAnsi="Book Antiqua"/>
          <w:i/>
          <w:iCs/>
          <w:sz w:val="24"/>
          <w:szCs w:val="24"/>
        </w:rPr>
        <w:t>Gut Liver</w:t>
      </w:r>
      <w:r w:rsidRPr="004B7073">
        <w:rPr>
          <w:rFonts w:ascii="Book Antiqua" w:hAnsi="Book Antiqua"/>
          <w:sz w:val="24"/>
          <w:szCs w:val="24"/>
        </w:rPr>
        <w:t> 2010; </w:t>
      </w:r>
      <w:r w:rsidRPr="004B7073">
        <w:rPr>
          <w:rFonts w:ascii="Book Antiqua" w:hAnsi="Book Antiqua"/>
          <w:b/>
          <w:bCs/>
          <w:sz w:val="24"/>
          <w:szCs w:val="24"/>
        </w:rPr>
        <w:t>4</w:t>
      </w:r>
      <w:r w:rsidRPr="004B7073">
        <w:rPr>
          <w:rFonts w:ascii="Book Antiqua" w:hAnsi="Book Antiqua"/>
          <w:sz w:val="24"/>
          <w:szCs w:val="24"/>
        </w:rPr>
        <w:t>: 1-14 [PMID: 20479907 DOI: 10.5009/gnl.2010.4.1.1]</w:t>
      </w:r>
    </w:p>
    <w:p w14:paraId="2A81C987"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25 </w:t>
      </w:r>
      <w:r w:rsidRPr="004B7073">
        <w:rPr>
          <w:rFonts w:ascii="Book Antiqua" w:hAnsi="Book Antiqua"/>
          <w:b/>
          <w:bCs/>
          <w:sz w:val="24"/>
          <w:szCs w:val="24"/>
        </w:rPr>
        <w:t>Sewell JL</w:t>
      </w:r>
      <w:r w:rsidRPr="004B7073">
        <w:rPr>
          <w:rFonts w:ascii="Book Antiqua" w:hAnsi="Book Antiqua"/>
          <w:sz w:val="24"/>
          <w:szCs w:val="24"/>
        </w:rPr>
        <w:t>, Velayos FS. Systematic review: The role of race and socioeconomic factors on IBD healthcare delivery and effectiveness. </w:t>
      </w:r>
      <w:r w:rsidRPr="004B7073">
        <w:rPr>
          <w:rFonts w:ascii="Book Antiqua" w:hAnsi="Book Antiqua"/>
          <w:i/>
          <w:iCs/>
          <w:sz w:val="24"/>
          <w:szCs w:val="24"/>
        </w:rPr>
        <w:t>Inflamm Bowel Dis</w:t>
      </w:r>
      <w:r w:rsidRPr="004B7073">
        <w:rPr>
          <w:rFonts w:ascii="Book Antiqua" w:hAnsi="Book Antiqua"/>
          <w:sz w:val="24"/>
          <w:szCs w:val="24"/>
        </w:rPr>
        <w:t> 2013; </w:t>
      </w:r>
      <w:r w:rsidRPr="004B7073">
        <w:rPr>
          <w:rFonts w:ascii="Book Antiqua" w:hAnsi="Book Antiqua"/>
          <w:b/>
          <w:bCs/>
          <w:sz w:val="24"/>
          <w:szCs w:val="24"/>
        </w:rPr>
        <w:t>19</w:t>
      </w:r>
      <w:r w:rsidRPr="004B7073">
        <w:rPr>
          <w:rFonts w:ascii="Book Antiqua" w:hAnsi="Book Antiqua"/>
          <w:sz w:val="24"/>
          <w:szCs w:val="24"/>
        </w:rPr>
        <w:t>: 627-643 [PMID: 22623078 DOI: 10.1002/ibd.22986]</w:t>
      </w:r>
    </w:p>
    <w:p w14:paraId="501D0BDF"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26 </w:t>
      </w:r>
      <w:r w:rsidRPr="004B7073">
        <w:rPr>
          <w:rFonts w:ascii="Book Antiqua" w:hAnsi="Book Antiqua"/>
          <w:b/>
          <w:bCs/>
          <w:sz w:val="24"/>
          <w:szCs w:val="24"/>
        </w:rPr>
        <w:t>Spivak W</w:t>
      </w:r>
      <w:r w:rsidRPr="004B7073">
        <w:rPr>
          <w:rFonts w:ascii="Book Antiqua" w:hAnsi="Book Antiqua"/>
          <w:sz w:val="24"/>
          <w:szCs w:val="24"/>
        </w:rPr>
        <w:t>, Sockolow R, Rigas A. The relationship between insurance class and severity of presentation of inflammatory bowel disease in children. </w:t>
      </w:r>
      <w:r w:rsidRPr="004B7073">
        <w:rPr>
          <w:rFonts w:ascii="Book Antiqua" w:hAnsi="Book Antiqua"/>
          <w:i/>
          <w:iCs/>
          <w:sz w:val="24"/>
          <w:szCs w:val="24"/>
        </w:rPr>
        <w:t>Am J Gastroenterol</w:t>
      </w:r>
      <w:r w:rsidRPr="004B7073">
        <w:rPr>
          <w:rFonts w:ascii="Book Antiqua" w:hAnsi="Book Antiqua"/>
          <w:sz w:val="24"/>
          <w:szCs w:val="24"/>
        </w:rPr>
        <w:t> 1995; </w:t>
      </w:r>
      <w:r w:rsidRPr="004B7073">
        <w:rPr>
          <w:rFonts w:ascii="Book Antiqua" w:hAnsi="Book Antiqua"/>
          <w:b/>
          <w:bCs/>
          <w:sz w:val="24"/>
          <w:szCs w:val="24"/>
        </w:rPr>
        <w:t>90</w:t>
      </w:r>
      <w:r w:rsidRPr="004B7073">
        <w:rPr>
          <w:rFonts w:ascii="Book Antiqua" w:hAnsi="Book Antiqua"/>
          <w:sz w:val="24"/>
          <w:szCs w:val="24"/>
        </w:rPr>
        <w:t>: 982-987 [PMID: 7771435]</w:t>
      </w:r>
    </w:p>
    <w:p w14:paraId="055D3CF6"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27 </w:t>
      </w:r>
      <w:r w:rsidRPr="004B7073">
        <w:rPr>
          <w:rFonts w:ascii="Book Antiqua" w:hAnsi="Book Antiqua"/>
          <w:b/>
          <w:bCs/>
          <w:sz w:val="24"/>
          <w:szCs w:val="24"/>
        </w:rPr>
        <w:t>Moon CM</w:t>
      </w:r>
      <w:r w:rsidRPr="004B7073">
        <w:rPr>
          <w:rFonts w:ascii="Book Antiqua" w:hAnsi="Book Antiqua"/>
          <w:sz w:val="24"/>
          <w:szCs w:val="24"/>
        </w:rPr>
        <w:t>, Jung SA, Kim SE, Song HJ, Jung Y, Ye BD, Cheon JH, Kim YS, Kim YH, Kim JS, Han DS; CONNECT study group. Clinical Factors and Disease Course Related to Diagnostic Delay in Korean Crohn's Disease Patients: Results from the CONNECT Study. </w:t>
      </w:r>
      <w:r w:rsidRPr="004B7073">
        <w:rPr>
          <w:rFonts w:ascii="Book Antiqua" w:hAnsi="Book Antiqua"/>
          <w:i/>
          <w:iCs/>
          <w:sz w:val="24"/>
          <w:szCs w:val="24"/>
        </w:rPr>
        <w:t>PLoS One</w:t>
      </w:r>
      <w:r w:rsidRPr="004B7073">
        <w:rPr>
          <w:rFonts w:ascii="Book Antiqua" w:hAnsi="Book Antiqua"/>
          <w:sz w:val="24"/>
          <w:szCs w:val="24"/>
        </w:rPr>
        <w:t> 2015; </w:t>
      </w:r>
      <w:r w:rsidRPr="004B7073">
        <w:rPr>
          <w:rFonts w:ascii="Book Antiqua" w:hAnsi="Book Antiqua"/>
          <w:b/>
          <w:bCs/>
          <w:sz w:val="24"/>
          <w:szCs w:val="24"/>
        </w:rPr>
        <w:t>10</w:t>
      </w:r>
      <w:r w:rsidRPr="004B7073">
        <w:rPr>
          <w:rFonts w:ascii="Book Antiqua" w:hAnsi="Book Antiqua"/>
          <w:sz w:val="24"/>
          <w:szCs w:val="24"/>
        </w:rPr>
        <w:t>: e0144390 [PMID: 26647084 DOI: 10.1371/journal.pone.0144390]</w:t>
      </w:r>
    </w:p>
    <w:p w14:paraId="64F85FC3"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28 </w:t>
      </w:r>
      <w:r w:rsidRPr="004B7073">
        <w:rPr>
          <w:rFonts w:ascii="Book Antiqua" w:hAnsi="Book Antiqua"/>
          <w:b/>
          <w:bCs/>
          <w:sz w:val="24"/>
          <w:szCs w:val="24"/>
        </w:rPr>
        <w:t>Olivera P</w:t>
      </w:r>
      <w:r w:rsidRPr="004B7073">
        <w:rPr>
          <w:rFonts w:ascii="Book Antiqua" w:hAnsi="Book Antiqua"/>
          <w:sz w:val="24"/>
          <w:szCs w:val="24"/>
        </w:rPr>
        <w:t>, Spinelli A, Gower-Rousseau C, Danese S, Peyrin-Biroulet L. Surgical rates in the era of biological therapy: up, down or unchanged? </w:t>
      </w:r>
      <w:r w:rsidRPr="004B7073">
        <w:rPr>
          <w:rFonts w:ascii="Book Antiqua" w:hAnsi="Book Antiqua"/>
          <w:i/>
          <w:iCs/>
          <w:sz w:val="24"/>
          <w:szCs w:val="24"/>
        </w:rPr>
        <w:t>Curr Opin Gastroenterol</w:t>
      </w:r>
      <w:r w:rsidRPr="004B7073">
        <w:rPr>
          <w:rFonts w:ascii="Book Antiqua" w:hAnsi="Book Antiqua"/>
          <w:sz w:val="24"/>
          <w:szCs w:val="24"/>
        </w:rPr>
        <w:t> 2017; </w:t>
      </w:r>
      <w:r w:rsidRPr="004B7073">
        <w:rPr>
          <w:rFonts w:ascii="Book Antiqua" w:hAnsi="Book Antiqua"/>
          <w:b/>
          <w:bCs/>
          <w:sz w:val="24"/>
          <w:szCs w:val="24"/>
        </w:rPr>
        <w:t>33</w:t>
      </w:r>
      <w:r w:rsidRPr="004B7073">
        <w:rPr>
          <w:rFonts w:ascii="Book Antiqua" w:hAnsi="Book Antiqua"/>
          <w:sz w:val="24"/>
          <w:szCs w:val="24"/>
        </w:rPr>
        <w:t>: 246-253 [PMID: 28463854 DOI: 10.1097/MOG.0000000000000361]</w:t>
      </w:r>
    </w:p>
    <w:p w14:paraId="277EB719"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29 </w:t>
      </w:r>
      <w:r w:rsidRPr="004B7073">
        <w:rPr>
          <w:rFonts w:ascii="Book Antiqua" w:hAnsi="Book Antiqua"/>
          <w:b/>
          <w:bCs/>
          <w:sz w:val="24"/>
          <w:szCs w:val="24"/>
        </w:rPr>
        <w:t>Bernstein CN</w:t>
      </w:r>
      <w:r w:rsidRPr="004B7073">
        <w:rPr>
          <w:rFonts w:ascii="Book Antiqua" w:hAnsi="Book Antiqua"/>
          <w:sz w:val="24"/>
          <w:szCs w:val="24"/>
        </w:rPr>
        <w:t>, Ng SC, Lakatos PL, Moum B, Loftus EV Jr; Epidemiology and Natural History Task Force of the International Organization of the Study of Inflammatory Bowel Disease. A review of mortality and surgery in ulcerative colitis: milestones of the seriousness of the disease. </w:t>
      </w:r>
      <w:r w:rsidRPr="004B7073">
        <w:rPr>
          <w:rFonts w:ascii="Book Antiqua" w:hAnsi="Book Antiqua"/>
          <w:i/>
          <w:iCs/>
          <w:sz w:val="24"/>
          <w:szCs w:val="24"/>
        </w:rPr>
        <w:t>Inflamm Bowel Dis</w:t>
      </w:r>
      <w:r w:rsidRPr="004B7073">
        <w:rPr>
          <w:rFonts w:ascii="Book Antiqua" w:hAnsi="Book Antiqua"/>
          <w:sz w:val="24"/>
          <w:szCs w:val="24"/>
        </w:rPr>
        <w:t> 2013; </w:t>
      </w:r>
      <w:r w:rsidRPr="004B7073">
        <w:rPr>
          <w:rFonts w:ascii="Book Antiqua" w:hAnsi="Book Antiqua"/>
          <w:b/>
          <w:bCs/>
          <w:sz w:val="24"/>
          <w:szCs w:val="24"/>
        </w:rPr>
        <w:t>19</w:t>
      </w:r>
      <w:r w:rsidRPr="004B7073">
        <w:rPr>
          <w:rFonts w:ascii="Book Antiqua" w:hAnsi="Book Antiqua"/>
          <w:sz w:val="24"/>
          <w:szCs w:val="24"/>
        </w:rPr>
        <w:t xml:space="preserve">: 2001-2010 </w:t>
      </w:r>
      <w:r w:rsidRPr="004B7073">
        <w:rPr>
          <w:rFonts w:ascii="Book Antiqua" w:hAnsi="Book Antiqua"/>
          <w:sz w:val="24"/>
          <w:szCs w:val="24"/>
        </w:rPr>
        <w:lastRenderedPageBreak/>
        <w:t>[PMID: 23624887 DOI: 10.1097/MIB.0b013e318281f3bb]</w:t>
      </w:r>
    </w:p>
    <w:p w14:paraId="43430C34"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30 </w:t>
      </w:r>
      <w:r w:rsidRPr="004B7073">
        <w:rPr>
          <w:rFonts w:ascii="Book Antiqua" w:hAnsi="Book Antiqua"/>
          <w:b/>
          <w:bCs/>
          <w:sz w:val="24"/>
          <w:szCs w:val="24"/>
        </w:rPr>
        <w:t>Yang SK</w:t>
      </w:r>
      <w:r w:rsidRPr="004B7073">
        <w:rPr>
          <w:rFonts w:ascii="Book Antiqua" w:hAnsi="Book Antiqua"/>
          <w:sz w:val="24"/>
          <w:szCs w:val="24"/>
        </w:rPr>
        <w:t>. Personalizing IBD Therapy: The Asian Perspective. </w:t>
      </w:r>
      <w:r w:rsidRPr="004B7073">
        <w:rPr>
          <w:rFonts w:ascii="Book Antiqua" w:hAnsi="Book Antiqua"/>
          <w:i/>
          <w:iCs/>
          <w:sz w:val="24"/>
          <w:szCs w:val="24"/>
        </w:rPr>
        <w:t>Dig Dis</w:t>
      </w:r>
      <w:r w:rsidRPr="004B7073">
        <w:rPr>
          <w:rFonts w:ascii="Book Antiqua" w:hAnsi="Book Antiqua"/>
          <w:sz w:val="24"/>
          <w:szCs w:val="24"/>
        </w:rPr>
        <w:t> 2016; </w:t>
      </w:r>
      <w:r w:rsidRPr="004B7073">
        <w:rPr>
          <w:rFonts w:ascii="Book Antiqua" w:hAnsi="Book Antiqua"/>
          <w:b/>
          <w:bCs/>
          <w:sz w:val="24"/>
          <w:szCs w:val="24"/>
        </w:rPr>
        <w:t>34</w:t>
      </w:r>
      <w:r w:rsidRPr="004B7073">
        <w:rPr>
          <w:rFonts w:ascii="Book Antiqua" w:hAnsi="Book Antiqua"/>
          <w:sz w:val="24"/>
          <w:szCs w:val="24"/>
        </w:rPr>
        <w:t>: 165-174 [PMID: 26982286 DOI: 10.1159/000443134]</w:t>
      </w:r>
    </w:p>
    <w:p w14:paraId="7E3803B9"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31 </w:t>
      </w:r>
      <w:r w:rsidRPr="004B7073">
        <w:rPr>
          <w:rFonts w:ascii="Book Antiqua" w:hAnsi="Book Antiqua"/>
          <w:b/>
          <w:bCs/>
          <w:sz w:val="24"/>
          <w:szCs w:val="24"/>
        </w:rPr>
        <w:t>Targownik LE</w:t>
      </w:r>
      <w:r w:rsidRPr="004B7073">
        <w:rPr>
          <w:rFonts w:ascii="Book Antiqua" w:hAnsi="Book Antiqua"/>
          <w:sz w:val="24"/>
          <w:szCs w:val="24"/>
        </w:rPr>
        <w:t>, Singh H, Nugent Z, Bernstein CN. The epidemiology of colectomy in ulcerative colitis: results from a population-based cohort. </w:t>
      </w:r>
      <w:r w:rsidRPr="004B7073">
        <w:rPr>
          <w:rFonts w:ascii="Book Antiqua" w:hAnsi="Book Antiqua"/>
          <w:i/>
          <w:iCs/>
          <w:sz w:val="24"/>
          <w:szCs w:val="24"/>
        </w:rPr>
        <w:t>Am J Gastroenterol</w:t>
      </w:r>
      <w:r w:rsidRPr="004B7073">
        <w:rPr>
          <w:rFonts w:ascii="Book Antiqua" w:hAnsi="Book Antiqua"/>
          <w:sz w:val="24"/>
          <w:szCs w:val="24"/>
        </w:rPr>
        <w:t> 2012; </w:t>
      </w:r>
      <w:r w:rsidRPr="004B7073">
        <w:rPr>
          <w:rFonts w:ascii="Book Antiqua" w:hAnsi="Book Antiqua"/>
          <w:b/>
          <w:bCs/>
          <w:sz w:val="24"/>
          <w:szCs w:val="24"/>
        </w:rPr>
        <w:t>107</w:t>
      </w:r>
      <w:r w:rsidRPr="004B7073">
        <w:rPr>
          <w:rFonts w:ascii="Book Antiqua" w:hAnsi="Book Antiqua"/>
          <w:sz w:val="24"/>
          <w:szCs w:val="24"/>
        </w:rPr>
        <w:t>: 1228-1235 [PMID: 22613902 DOI: 10.1038/ajg.2012.127]</w:t>
      </w:r>
    </w:p>
    <w:p w14:paraId="45F3D26F"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32 </w:t>
      </w:r>
      <w:r w:rsidRPr="004B7073">
        <w:rPr>
          <w:rFonts w:ascii="Book Antiqua" w:hAnsi="Book Antiqua"/>
          <w:b/>
          <w:bCs/>
          <w:sz w:val="24"/>
          <w:szCs w:val="24"/>
        </w:rPr>
        <w:t>Chow DK</w:t>
      </w:r>
      <w:r w:rsidRPr="004B7073">
        <w:rPr>
          <w:rFonts w:ascii="Book Antiqua" w:hAnsi="Book Antiqua"/>
          <w:sz w:val="24"/>
          <w:szCs w:val="24"/>
        </w:rPr>
        <w:t>, Leong RW, Tsoi KK, Ng SS, Leung WK, Wu JC, Wong VW, Chan FK, Sung JJ. Long-term follow-up of ulcerative colitis in the Chinese population. </w:t>
      </w:r>
      <w:r w:rsidRPr="004B7073">
        <w:rPr>
          <w:rFonts w:ascii="Book Antiqua" w:hAnsi="Book Antiqua"/>
          <w:i/>
          <w:iCs/>
          <w:sz w:val="24"/>
          <w:szCs w:val="24"/>
        </w:rPr>
        <w:t>Am J Gastroenterol</w:t>
      </w:r>
      <w:r w:rsidRPr="004B7073">
        <w:rPr>
          <w:rFonts w:ascii="Book Antiqua" w:hAnsi="Book Antiqua"/>
          <w:sz w:val="24"/>
          <w:szCs w:val="24"/>
        </w:rPr>
        <w:t>2009; </w:t>
      </w:r>
      <w:r w:rsidRPr="004B7073">
        <w:rPr>
          <w:rFonts w:ascii="Book Antiqua" w:hAnsi="Book Antiqua"/>
          <w:b/>
          <w:bCs/>
          <w:sz w:val="24"/>
          <w:szCs w:val="24"/>
        </w:rPr>
        <w:t>104</w:t>
      </w:r>
      <w:r w:rsidRPr="004B7073">
        <w:rPr>
          <w:rFonts w:ascii="Book Antiqua" w:hAnsi="Book Antiqua"/>
          <w:sz w:val="24"/>
          <w:szCs w:val="24"/>
        </w:rPr>
        <w:t>: 647-654 [PMID: 19262521 DOI: 10.1038/ajg.2008.74]</w:t>
      </w:r>
    </w:p>
    <w:p w14:paraId="35DCBA7A"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33 </w:t>
      </w:r>
      <w:r w:rsidRPr="004B7073">
        <w:rPr>
          <w:rFonts w:ascii="Book Antiqua" w:hAnsi="Book Antiqua"/>
          <w:b/>
          <w:bCs/>
          <w:sz w:val="24"/>
          <w:szCs w:val="24"/>
        </w:rPr>
        <w:t>Falcone RA Jr</w:t>
      </w:r>
      <w:r w:rsidRPr="004B7073">
        <w:rPr>
          <w:rFonts w:ascii="Book Antiqua" w:hAnsi="Book Antiqua"/>
          <w:sz w:val="24"/>
          <w:szCs w:val="24"/>
        </w:rPr>
        <w:t>, Lewis LG, Warner BW. Predicting the need for colectomy in pediatric patients with ulcerative colitis. </w:t>
      </w:r>
      <w:r w:rsidRPr="004B7073">
        <w:rPr>
          <w:rFonts w:ascii="Book Antiqua" w:hAnsi="Book Antiqua"/>
          <w:i/>
          <w:iCs/>
          <w:sz w:val="24"/>
          <w:szCs w:val="24"/>
        </w:rPr>
        <w:t>J Gastrointest Surg</w:t>
      </w:r>
      <w:r w:rsidRPr="004B7073">
        <w:rPr>
          <w:rFonts w:ascii="Book Antiqua" w:hAnsi="Book Antiqua"/>
          <w:sz w:val="24"/>
          <w:szCs w:val="24"/>
        </w:rPr>
        <w:t> 2000; </w:t>
      </w:r>
      <w:r w:rsidRPr="004B7073">
        <w:rPr>
          <w:rFonts w:ascii="Book Antiqua" w:hAnsi="Book Antiqua"/>
          <w:b/>
          <w:bCs/>
          <w:sz w:val="24"/>
          <w:szCs w:val="24"/>
        </w:rPr>
        <w:t>4</w:t>
      </w:r>
      <w:r w:rsidRPr="004B7073">
        <w:rPr>
          <w:rFonts w:ascii="Book Antiqua" w:hAnsi="Book Antiqua"/>
          <w:sz w:val="24"/>
          <w:szCs w:val="24"/>
        </w:rPr>
        <w:t>: 201-206 [PMID: 10675244 DOI: 10.1016/S1091-255X(00)80057-8]</w:t>
      </w:r>
    </w:p>
    <w:p w14:paraId="6FEA9F1A"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34 </w:t>
      </w:r>
      <w:r w:rsidRPr="004B7073">
        <w:rPr>
          <w:rFonts w:ascii="Book Antiqua" w:hAnsi="Book Antiqua"/>
          <w:b/>
          <w:bCs/>
          <w:sz w:val="24"/>
          <w:szCs w:val="24"/>
        </w:rPr>
        <w:t>Safroneeva E</w:t>
      </w:r>
      <w:r w:rsidRPr="004B7073">
        <w:rPr>
          <w:rFonts w:ascii="Book Antiqua" w:hAnsi="Book Antiqua"/>
          <w:sz w:val="24"/>
          <w:szCs w:val="24"/>
        </w:rPr>
        <w:t>, Vavricka SR, Fournier N, Straumann A, Rogler G, Schoepfer AM. Prevalence and Risk Factors for Therapy Escalation in Ulcerative Colitis in the Swiss IBD Cohort Study. </w:t>
      </w:r>
      <w:r w:rsidRPr="004B7073">
        <w:rPr>
          <w:rFonts w:ascii="Book Antiqua" w:hAnsi="Book Antiqua"/>
          <w:i/>
          <w:iCs/>
          <w:sz w:val="24"/>
          <w:szCs w:val="24"/>
        </w:rPr>
        <w:t>Inflamm Bowel Dis</w:t>
      </w:r>
      <w:r w:rsidRPr="004B7073">
        <w:rPr>
          <w:rFonts w:ascii="Book Antiqua" w:hAnsi="Book Antiqua"/>
          <w:sz w:val="24"/>
          <w:szCs w:val="24"/>
        </w:rPr>
        <w:t> 2015; </w:t>
      </w:r>
      <w:r w:rsidRPr="004B7073">
        <w:rPr>
          <w:rFonts w:ascii="Book Antiqua" w:hAnsi="Book Antiqua"/>
          <w:b/>
          <w:bCs/>
          <w:sz w:val="24"/>
          <w:szCs w:val="24"/>
        </w:rPr>
        <w:t>21</w:t>
      </w:r>
      <w:r w:rsidRPr="004B7073">
        <w:rPr>
          <w:rFonts w:ascii="Book Antiqua" w:hAnsi="Book Antiqua"/>
          <w:sz w:val="24"/>
          <w:szCs w:val="24"/>
        </w:rPr>
        <w:t>: 1348-1358 [PMID: 25806845 DOI: 10.1097/MIB.0000000000000368]</w:t>
      </w:r>
    </w:p>
    <w:p w14:paraId="16E69EE9" w14:textId="77777777" w:rsidR="004B7073" w:rsidRPr="004B7073" w:rsidRDefault="004B7073" w:rsidP="004B7073">
      <w:pPr>
        <w:pStyle w:val="EndNoteBibliography"/>
        <w:wordWrap/>
        <w:adjustRightInd w:val="0"/>
        <w:snapToGrid w:val="0"/>
        <w:spacing w:after="0" w:line="360" w:lineRule="auto"/>
        <w:rPr>
          <w:rFonts w:ascii="Book Antiqua" w:hAnsi="Book Antiqua"/>
          <w:sz w:val="24"/>
          <w:szCs w:val="24"/>
        </w:rPr>
      </w:pPr>
      <w:r w:rsidRPr="004B7073">
        <w:rPr>
          <w:rFonts w:ascii="Book Antiqua" w:hAnsi="Book Antiqua"/>
          <w:sz w:val="24"/>
          <w:szCs w:val="24"/>
        </w:rPr>
        <w:t>35 </w:t>
      </w:r>
      <w:r w:rsidRPr="004B7073">
        <w:rPr>
          <w:rFonts w:ascii="Book Antiqua" w:hAnsi="Book Antiqua"/>
          <w:b/>
          <w:bCs/>
          <w:sz w:val="24"/>
          <w:szCs w:val="24"/>
        </w:rPr>
        <w:t>Ott C</w:t>
      </w:r>
      <w:r w:rsidRPr="004B7073">
        <w:rPr>
          <w:rFonts w:ascii="Book Antiqua" w:hAnsi="Book Antiqua"/>
          <w:sz w:val="24"/>
          <w:szCs w:val="24"/>
        </w:rPr>
        <w:t>, Takses A, Obermeier F, Schnoy E, Salzberger B, Müller M. How fast up the ladder? Factors associated with immunosuppressive or anti-TNF therapies in IBD patients at early stages: results from a population-based cohort. </w:t>
      </w:r>
      <w:r w:rsidRPr="004B7073">
        <w:rPr>
          <w:rFonts w:ascii="Book Antiqua" w:hAnsi="Book Antiqua"/>
          <w:i/>
          <w:iCs/>
          <w:sz w:val="24"/>
          <w:szCs w:val="24"/>
        </w:rPr>
        <w:t>Int J Colorectal Dis</w:t>
      </w:r>
      <w:r w:rsidRPr="004B7073">
        <w:rPr>
          <w:rFonts w:ascii="Book Antiqua" w:hAnsi="Book Antiqua"/>
          <w:sz w:val="24"/>
          <w:szCs w:val="24"/>
        </w:rPr>
        <w:t> 2014; </w:t>
      </w:r>
      <w:r w:rsidRPr="004B7073">
        <w:rPr>
          <w:rFonts w:ascii="Book Antiqua" w:hAnsi="Book Antiqua"/>
          <w:b/>
          <w:bCs/>
          <w:sz w:val="24"/>
          <w:szCs w:val="24"/>
        </w:rPr>
        <w:t>29</w:t>
      </w:r>
      <w:r w:rsidRPr="004B7073">
        <w:rPr>
          <w:rFonts w:ascii="Book Antiqua" w:hAnsi="Book Antiqua"/>
          <w:sz w:val="24"/>
          <w:szCs w:val="24"/>
        </w:rPr>
        <w:t>: 1329-1338 [PMID: 25179426 DOI: 10.1007/s00384-014-2002-z]</w:t>
      </w:r>
    </w:p>
    <w:p w14:paraId="454AA828" w14:textId="391D5DDA" w:rsidR="00F4322A" w:rsidRPr="00F4322A" w:rsidRDefault="00EB3790" w:rsidP="00F4322A">
      <w:pPr>
        <w:adjustRightInd w:val="0"/>
        <w:snapToGrid w:val="0"/>
        <w:spacing w:after="0" w:line="360" w:lineRule="auto"/>
        <w:jc w:val="right"/>
        <w:rPr>
          <w:rFonts w:ascii="Book Antiqua" w:hAnsi="Book Antiqua"/>
          <w:b/>
          <w:bCs/>
          <w:sz w:val="24"/>
          <w:szCs w:val="24"/>
        </w:rPr>
      </w:pPr>
      <w:r w:rsidRPr="004B7073">
        <w:rPr>
          <w:rFonts w:ascii="Book Antiqua" w:eastAsiaTheme="minorHAnsi" w:hAnsi="Book Antiqua"/>
          <w:sz w:val="24"/>
          <w:szCs w:val="24"/>
        </w:rPr>
        <w:fldChar w:fldCharType="end"/>
      </w:r>
      <w:bookmarkStart w:id="68" w:name="OLE_LINK148"/>
      <w:bookmarkStart w:id="69" w:name="OLE_LINK320"/>
      <w:bookmarkStart w:id="70" w:name="OLE_LINK387"/>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bookmarkStart w:id="167" w:name="OLE_LINK386"/>
      <w:bookmarkStart w:id="168" w:name="OLE_LINK33"/>
      <w:bookmarkStart w:id="169" w:name="OLE_LINK34"/>
      <w:r w:rsidR="00F4322A" w:rsidRPr="00F4322A">
        <w:rPr>
          <w:rFonts w:ascii="Book Antiqua" w:hAnsi="Book Antiqua"/>
          <w:b/>
          <w:bCs/>
          <w:sz w:val="24"/>
          <w:szCs w:val="24"/>
        </w:rPr>
        <w:t xml:space="preserve"> P-Reviewer:</w:t>
      </w:r>
      <w:r w:rsidR="00F4322A" w:rsidRPr="00F4322A">
        <w:rPr>
          <w:rFonts w:ascii="Book Antiqua" w:hAnsi="Book Antiqua" w:hint="eastAsia"/>
          <w:b/>
          <w:bCs/>
          <w:sz w:val="24"/>
          <w:szCs w:val="24"/>
        </w:rPr>
        <w:t xml:space="preserve"> </w:t>
      </w:r>
      <w:proofErr w:type="spellStart"/>
      <w:r w:rsidR="00A64D66">
        <w:rPr>
          <w:rFonts w:ascii="Book Antiqua" w:hAnsi="Book Antiqua"/>
          <w:bCs/>
          <w:sz w:val="24"/>
          <w:szCs w:val="24"/>
        </w:rPr>
        <w:t>Hosoe</w:t>
      </w:r>
      <w:proofErr w:type="spellEnd"/>
      <w:r w:rsidR="00A64D66">
        <w:rPr>
          <w:rFonts w:ascii="Book Antiqua" w:hAnsi="Book Antiqua"/>
          <w:bCs/>
          <w:sz w:val="24"/>
          <w:szCs w:val="24"/>
        </w:rPr>
        <w:t xml:space="preserve"> N</w:t>
      </w:r>
    </w:p>
    <w:p w14:paraId="5C21CE03" w14:textId="77777777" w:rsidR="00F4322A" w:rsidRPr="00F4322A" w:rsidRDefault="00F4322A" w:rsidP="00F4322A">
      <w:pPr>
        <w:adjustRightInd w:val="0"/>
        <w:snapToGrid w:val="0"/>
        <w:spacing w:after="0" w:line="360" w:lineRule="auto"/>
        <w:jc w:val="right"/>
        <w:rPr>
          <w:rFonts w:ascii="Book Antiqua" w:hAnsi="Book Antiqua"/>
          <w:sz w:val="24"/>
          <w:szCs w:val="24"/>
        </w:rPr>
      </w:pPr>
      <w:r w:rsidRPr="00F4322A">
        <w:rPr>
          <w:rFonts w:ascii="Book Antiqua" w:hAnsi="Book Antiqua"/>
          <w:b/>
          <w:bCs/>
          <w:sz w:val="24"/>
          <w:szCs w:val="24"/>
        </w:rPr>
        <w:t>S-Editor:</w:t>
      </w:r>
      <w:r w:rsidRPr="00F4322A">
        <w:rPr>
          <w:rFonts w:ascii="Book Antiqua" w:hAnsi="Book Antiqua" w:hint="eastAsia"/>
          <w:sz w:val="24"/>
          <w:szCs w:val="24"/>
        </w:rPr>
        <w:t xml:space="preserve"> </w:t>
      </w:r>
      <w:r w:rsidRPr="00F4322A">
        <w:rPr>
          <w:rFonts w:ascii="Book Antiqua" w:hAnsi="Book Antiqua"/>
          <w:sz w:val="24"/>
          <w:szCs w:val="24"/>
        </w:rPr>
        <w:t>Ma</w:t>
      </w:r>
      <w:r w:rsidRPr="00F4322A">
        <w:rPr>
          <w:rFonts w:ascii="Book Antiqua" w:hAnsi="Book Antiqua" w:hint="eastAsia"/>
          <w:sz w:val="24"/>
          <w:szCs w:val="24"/>
        </w:rPr>
        <w:t xml:space="preserve"> </w:t>
      </w:r>
      <w:r w:rsidRPr="00F4322A">
        <w:rPr>
          <w:rFonts w:ascii="Book Antiqua" w:hAnsi="Book Antiqua"/>
          <w:sz w:val="24"/>
          <w:szCs w:val="24"/>
        </w:rPr>
        <w:t>RY</w:t>
      </w:r>
      <w:r w:rsidRPr="00F4322A">
        <w:rPr>
          <w:rFonts w:ascii="Book Antiqua" w:hAnsi="Book Antiqua" w:hint="eastAsia"/>
          <w:sz w:val="24"/>
          <w:szCs w:val="24"/>
        </w:rPr>
        <w:t xml:space="preserve"> </w:t>
      </w:r>
      <w:r w:rsidRPr="00F4322A">
        <w:rPr>
          <w:rFonts w:ascii="Book Antiqua" w:hAnsi="Book Antiqua"/>
          <w:b/>
          <w:bCs/>
          <w:sz w:val="24"/>
          <w:szCs w:val="24"/>
        </w:rPr>
        <w:t>L-Editor:</w:t>
      </w:r>
      <w:r w:rsidRPr="00F4322A">
        <w:rPr>
          <w:rFonts w:ascii="Book Antiqua" w:hAnsi="Book Antiqua"/>
          <w:sz w:val="24"/>
          <w:szCs w:val="24"/>
        </w:rPr>
        <w:t xml:space="preserve"> </w:t>
      </w:r>
      <w:r w:rsidRPr="00F4322A">
        <w:rPr>
          <w:rFonts w:ascii="Book Antiqua" w:hAnsi="Book Antiqua"/>
          <w:b/>
          <w:bCs/>
          <w:sz w:val="24"/>
          <w:szCs w:val="24"/>
        </w:rPr>
        <w:t>E-Editor:</w:t>
      </w:r>
    </w:p>
    <w:p w14:paraId="17E92DDF" w14:textId="77777777" w:rsidR="00F4322A" w:rsidRPr="00F4322A" w:rsidRDefault="00F4322A" w:rsidP="00F4322A">
      <w:pPr>
        <w:shd w:val="clear" w:color="auto" w:fill="FFFFFF"/>
        <w:adjustRightInd w:val="0"/>
        <w:snapToGrid w:val="0"/>
        <w:spacing w:after="0" w:line="360" w:lineRule="auto"/>
        <w:rPr>
          <w:rFonts w:ascii="Book Antiqua" w:hAnsi="Book Antiqua" w:cs="Helvetica"/>
          <w:b/>
          <w:sz w:val="24"/>
          <w:szCs w:val="24"/>
        </w:rPr>
      </w:pPr>
      <w:bookmarkStart w:id="170" w:name="OLE_LINK880"/>
      <w:bookmarkStart w:id="171" w:name="OLE_LINK88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F4322A">
        <w:rPr>
          <w:rFonts w:ascii="Book Antiqua" w:hAnsi="Book Antiqua" w:cs="Helvetica"/>
          <w:b/>
          <w:sz w:val="24"/>
          <w:szCs w:val="24"/>
        </w:rPr>
        <w:t xml:space="preserve">Specialty type: </w:t>
      </w:r>
      <w:r w:rsidRPr="00F4322A">
        <w:rPr>
          <w:rFonts w:ascii="Book Antiqua" w:hAnsi="Book Antiqua" w:cs="Helvetica"/>
          <w:sz w:val="24"/>
          <w:szCs w:val="24"/>
        </w:rPr>
        <w:t>Gastroenterology and</w:t>
      </w:r>
      <w:r w:rsidRPr="00F4322A">
        <w:rPr>
          <w:rFonts w:ascii="Book Antiqua" w:hAnsi="Book Antiqua" w:cs="Helvetica" w:hint="eastAsia"/>
          <w:sz w:val="24"/>
          <w:szCs w:val="24"/>
        </w:rPr>
        <w:t xml:space="preserve"> </w:t>
      </w:r>
      <w:r w:rsidRPr="00F4322A">
        <w:rPr>
          <w:rFonts w:ascii="Book Antiqua" w:hAnsi="Book Antiqua" w:cs="Helvetica"/>
          <w:sz w:val="24"/>
          <w:szCs w:val="24"/>
        </w:rPr>
        <w:t>hepatology</w:t>
      </w:r>
    </w:p>
    <w:p w14:paraId="67918340" w14:textId="74BFBE58" w:rsidR="00F4322A" w:rsidRPr="00F4322A" w:rsidRDefault="00F4322A" w:rsidP="00F4322A">
      <w:pPr>
        <w:shd w:val="clear" w:color="auto" w:fill="FFFFFF"/>
        <w:adjustRightInd w:val="0"/>
        <w:snapToGrid w:val="0"/>
        <w:spacing w:after="0" w:line="360" w:lineRule="auto"/>
        <w:rPr>
          <w:rFonts w:ascii="Book Antiqua" w:hAnsi="Book Antiqua" w:cs="Helvetica"/>
          <w:b/>
          <w:sz w:val="24"/>
          <w:szCs w:val="24"/>
        </w:rPr>
      </w:pPr>
      <w:r w:rsidRPr="00F4322A">
        <w:rPr>
          <w:rFonts w:ascii="Book Antiqua" w:hAnsi="Book Antiqua" w:cs="Helvetica"/>
          <w:b/>
          <w:sz w:val="24"/>
          <w:szCs w:val="24"/>
        </w:rPr>
        <w:t xml:space="preserve">Country of origin: </w:t>
      </w:r>
      <w:r>
        <w:rPr>
          <w:rFonts w:ascii="Book Antiqua" w:hAnsi="Book Antiqua" w:cs="Helvetica"/>
          <w:sz w:val="24"/>
          <w:szCs w:val="24"/>
          <w:lang w:val="en-CA"/>
        </w:rPr>
        <w:t>South Korea</w:t>
      </w:r>
    </w:p>
    <w:p w14:paraId="546513C7" w14:textId="77777777" w:rsidR="00F4322A" w:rsidRPr="00F4322A" w:rsidRDefault="00F4322A" w:rsidP="00F4322A">
      <w:pPr>
        <w:shd w:val="clear" w:color="auto" w:fill="FFFFFF"/>
        <w:adjustRightInd w:val="0"/>
        <w:snapToGrid w:val="0"/>
        <w:spacing w:after="0" w:line="360" w:lineRule="auto"/>
        <w:rPr>
          <w:rFonts w:ascii="Book Antiqua" w:hAnsi="Book Antiqua" w:cs="Helvetica"/>
          <w:b/>
          <w:sz w:val="24"/>
          <w:szCs w:val="24"/>
        </w:rPr>
      </w:pPr>
      <w:r w:rsidRPr="00F4322A">
        <w:rPr>
          <w:rFonts w:ascii="Book Antiqua" w:hAnsi="Book Antiqua" w:cs="Helvetica"/>
          <w:b/>
          <w:sz w:val="24"/>
          <w:szCs w:val="24"/>
        </w:rPr>
        <w:t>Peer-review report classification</w:t>
      </w:r>
    </w:p>
    <w:p w14:paraId="44B497DA" w14:textId="77777777" w:rsidR="00F4322A" w:rsidRPr="00F4322A" w:rsidRDefault="00F4322A" w:rsidP="00F4322A">
      <w:pPr>
        <w:shd w:val="clear" w:color="auto" w:fill="FFFFFF"/>
        <w:adjustRightInd w:val="0"/>
        <w:snapToGrid w:val="0"/>
        <w:spacing w:after="0" w:line="360" w:lineRule="auto"/>
        <w:rPr>
          <w:rFonts w:ascii="Book Antiqua" w:hAnsi="Book Antiqua" w:cs="Helvetica"/>
          <w:sz w:val="24"/>
          <w:szCs w:val="24"/>
        </w:rPr>
      </w:pPr>
      <w:r w:rsidRPr="00F4322A">
        <w:rPr>
          <w:rFonts w:ascii="Book Antiqua" w:hAnsi="Book Antiqua" w:cs="Helvetica"/>
          <w:sz w:val="24"/>
          <w:szCs w:val="24"/>
        </w:rPr>
        <w:t xml:space="preserve">Grade A (Excellent): </w:t>
      </w:r>
      <w:r w:rsidRPr="00F4322A">
        <w:rPr>
          <w:rFonts w:ascii="Book Antiqua" w:hAnsi="Book Antiqua" w:cs="Helvetica" w:hint="eastAsia"/>
          <w:sz w:val="24"/>
          <w:szCs w:val="24"/>
        </w:rPr>
        <w:t>0</w:t>
      </w:r>
    </w:p>
    <w:p w14:paraId="5F3268E0" w14:textId="77777777" w:rsidR="00F4322A" w:rsidRPr="00F4322A" w:rsidRDefault="00F4322A" w:rsidP="00F4322A">
      <w:pPr>
        <w:shd w:val="clear" w:color="auto" w:fill="FFFFFF"/>
        <w:adjustRightInd w:val="0"/>
        <w:snapToGrid w:val="0"/>
        <w:spacing w:after="0" w:line="360" w:lineRule="auto"/>
        <w:rPr>
          <w:rFonts w:ascii="Book Antiqua" w:hAnsi="Book Antiqua" w:cs="Helvetica"/>
          <w:sz w:val="24"/>
          <w:szCs w:val="24"/>
        </w:rPr>
      </w:pPr>
      <w:r w:rsidRPr="00F4322A">
        <w:rPr>
          <w:rFonts w:ascii="Book Antiqua" w:hAnsi="Book Antiqua" w:cs="Helvetica"/>
          <w:sz w:val="24"/>
          <w:szCs w:val="24"/>
        </w:rPr>
        <w:t xml:space="preserve">Grade B (Very good): </w:t>
      </w:r>
      <w:r w:rsidRPr="00F4322A">
        <w:rPr>
          <w:rFonts w:ascii="Book Antiqua" w:hAnsi="Book Antiqua" w:cs="Helvetica" w:hint="eastAsia"/>
          <w:sz w:val="24"/>
          <w:szCs w:val="24"/>
        </w:rPr>
        <w:t>B</w:t>
      </w:r>
    </w:p>
    <w:p w14:paraId="2BEE3BAF" w14:textId="2226E24F" w:rsidR="00F4322A" w:rsidRPr="00F4322A" w:rsidRDefault="00F4322A" w:rsidP="00F4322A">
      <w:pPr>
        <w:shd w:val="clear" w:color="auto" w:fill="FFFFFF"/>
        <w:adjustRightInd w:val="0"/>
        <w:snapToGrid w:val="0"/>
        <w:spacing w:after="0" w:line="360" w:lineRule="auto"/>
        <w:rPr>
          <w:rFonts w:ascii="Book Antiqua" w:hAnsi="Book Antiqua" w:cs="Helvetica"/>
          <w:sz w:val="24"/>
          <w:szCs w:val="24"/>
        </w:rPr>
      </w:pPr>
      <w:r w:rsidRPr="00F4322A">
        <w:rPr>
          <w:rFonts w:ascii="Book Antiqua" w:hAnsi="Book Antiqua" w:cs="Helvetica"/>
          <w:sz w:val="24"/>
          <w:szCs w:val="24"/>
        </w:rPr>
        <w:t xml:space="preserve">Grade C (Good): </w:t>
      </w:r>
      <w:r w:rsidR="00A64D66">
        <w:rPr>
          <w:rFonts w:ascii="Book Antiqua" w:hAnsi="Book Antiqua" w:cs="Helvetica" w:hint="eastAsia"/>
          <w:sz w:val="24"/>
          <w:szCs w:val="24"/>
        </w:rPr>
        <w:t>0</w:t>
      </w:r>
    </w:p>
    <w:p w14:paraId="6D746809" w14:textId="77777777" w:rsidR="00F4322A" w:rsidRPr="00F4322A" w:rsidRDefault="00F4322A" w:rsidP="00F4322A">
      <w:pPr>
        <w:shd w:val="clear" w:color="auto" w:fill="FFFFFF"/>
        <w:adjustRightInd w:val="0"/>
        <w:snapToGrid w:val="0"/>
        <w:spacing w:after="0" w:line="360" w:lineRule="auto"/>
        <w:rPr>
          <w:rFonts w:ascii="Book Antiqua" w:hAnsi="Book Antiqua" w:cs="Helvetica"/>
          <w:sz w:val="24"/>
          <w:szCs w:val="24"/>
        </w:rPr>
      </w:pPr>
      <w:r w:rsidRPr="00F4322A">
        <w:rPr>
          <w:rFonts w:ascii="Book Antiqua" w:hAnsi="Book Antiqua" w:cs="Helvetica"/>
          <w:sz w:val="24"/>
          <w:szCs w:val="24"/>
        </w:rPr>
        <w:t xml:space="preserve">Grade D (Fair): </w:t>
      </w:r>
      <w:r w:rsidRPr="00F4322A">
        <w:rPr>
          <w:rFonts w:ascii="Book Antiqua" w:hAnsi="Book Antiqua" w:cs="Helvetica" w:hint="eastAsia"/>
          <w:sz w:val="24"/>
          <w:szCs w:val="24"/>
        </w:rPr>
        <w:t>0</w:t>
      </w:r>
    </w:p>
    <w:p w14:paraId="25C81BB4" w14:textId="77777777" w:rsidR="00F4322A" w:rsidRPr="00F4322A" w:rsidRDefault="00F4322A" w:rsidP="00F4322A">
      <w:pPr>
        <w:adjustRightInd w:val="0"/>
        <w:snapToGrid w:val="0"/>
        <w:spacing w:after="0" w:line="360" w:lineRule="auto"/>
        <w:rPr>
          <w:rFonts w:ascii="Book Antiqua" w:hAnsi="Book Antiqua"/>
          <w:b/>
          <w:iCs/>
          <w:sz w:val="24"/>
          <w:szCs w:val="24"/>
        </w:rPr>
      </w:pPr>
      <w:r w:rsidRPr="00F4322A">
        <w:rPr>
          <w:rFonts w:ascii="Book Antiqua" w:hAnsi="Book Antiqua" w:cs="Helvetica"/>
          <w:sz w:val="24"/>
          <w:szCs w:val="24"/>
        </w:rPr>
        <w:t xml:space="preserve">Grade E (Poor): </w:t>
      </w:r>
      <w:r w:rsidRPr="00F4322A">
        <w:rPr>
          <w:rFonts w:ascii="Book Antiqua" w:hAnsi="Book Antiqua" w:cs="Helvetica" w:hint="eastAsia"/>
          <w:sz w:val="24"/>
          <w:szCs w:val="24"/>
        </w:rPr>
        <w:t>0</w:t>
      </w:r>
      <w:bookmarkEnd w:id="167"/>
      <w:bookmarkEnd w:id="170"/>
      <w:bookmarkEnd w:id="171"/>
    </w:p>
    <w:bookmarkEnd w:id="168"/>
    <w:bookmarkEnd w:id="169"/>
    <w:p w14:paraId="1B71966A" w14:textId="415EA6E3" w:rsidR="008C67DE" w:rsidRPr="00D72EE6" w:rsidRDefault="006B0400" w:rsidP="005877A9">
      <w:pPr>
        <w:wordWrap/>
        <w:adjustRightInd w:val="0"/>
        <w:snapToGrid w:val="0"/>
        <w:spacing w:after="0" w:line="360" w:lineRule="auto"/>
        <w:outlineLvl w:val="0"/>
        <w:rPr>
          <w:rFonts w:ascii="Book Antiqua" w:eastAsiaTheme="minorHAnsi" w:hAnsi="Book Antiqua"/>
          <w:sz w:val="24"/>
          <w:szCs w:val="24"/>
        </w:rPr>
      </w:pPr>
      <w:r>
        <w:rPr>
          <w:rFonts w:ascii="Book Antiqua" w:eastAsia="Arial Unicode MS" w:hAnsi="Book Antiqua" w:cs="Arial Unicode MS"/>
          <w:b/>
          <w:sz w:val="24"/>
          <w:szCs w:val="24"/>
        </w:rPr>
        <w:lastRenderedPageBreak/>
        <w:t xml:space="preserve">Table 1 </w:t>
      </w:r>
      <w:r w:rsidR="00677B53" w:rsidRPr="00D72EE6">
        <w:rPr>
          <w:rFonts w:ascii="Book Antiqua" w:eastAsia="Arial Unicode MS" w:hAnsi="Book Antiqua" w:cs="Arial Unicode MS"/>
          <w:b/>
          <w:sz w:val="24"/>
          <w:szCs w:val="24"/>
        </w:rPr>
        <w:t xml:space="preserve">Baseline </w:t>
      </w:r>
      <w:bookmarkStart w:id="172" w:name="OLE_LINK19"/>
      <w:r w:rsidR="00677B53" w:rsidRPr="00D72EE6">
        <w:rPr>
          <w:rFonts w:ascii="Book Antiqua" w:eastAsia="Arial Unicode MS" w:hAnsi="Book Antiqua" w:cs="Arial Unicode MS"/>
          <w:b/>
          <w:sz w:val="24"/>
          <w:szCs w:val="24"/>
        </w:rPr>
        <w:t>characteristics</w:t>
      </w:r>
      <w:bookmarkEnd w:id="172"/>
      <w:r w:rsidR="00677B53" w:rsidRPr="00D72EE6">
        <w:rPr>
          <w:rFonts w:ascii="Book Antiqua" w:eastAsia="Arial Unicode MS" w:hAnsi="Book Antiqua" w:cs="Arial Unicode MS"/>
          <w:b/>
          <w:sz w:val="24"/>
          <w:szCs w:val="24"/>
        </w:rPr>
        <w:t xml:space="preserve"> of patients (</w:t>
      </w:r>
      <w:r w:rsidR="00677B53" w:rsidRPr="006B0400">
        <w:rPr>
          <w:rFonts w:ascii="Book Antiqua" w:eastAsia="Arial Unicode MS" w:hAnsi="Book Antiqua" w:cs="Arial Unicode MS"/>
          <w:b/>
          <w:i/>
          <w:sz w:val="24"/>
          <w:szCs w:val="24"/>
        </w:rPr>
        <w:t>n</w:t>
      </w:r>
      <w:r>
        <w:rPr>
          <w:rFonts w:ascii="Book Antiqua" w:eastAsia="Arial Unicode MS" w:hAnsi="Book Antiqua" w:cs="Arial Unicode MS"/>
          <w:b/>
          <w:sz w:val="24"/>
          <w:szCs w:val="24"/>
        </w:rPr>
        <w:t xml:space="preserve"> </w:t>
      </w:r>
      <w:r w:rsidR="00677B53" w:rsidRPr="00D72EE6">
        <w:rPr>
          <w:rFonts w:ascii="Book Antiqua" w:eastAsia="Arial Unicode MS" w:hAnsi="Book Antiqua" w:cs="Arial Unicode MS"/>
          <w:b/>
          <w:sz w:val="24"/>
          <w:szCs w:val="24"/>
        </w:rPr>
        <w:t>=</w:t>
      </w:r>
      <w:r>
        <w:rPr>
          <w:rFonts w:ascii="Book Antiqua" w:eastAsia="Arial Unicode MS" w:hAnsi="Book Antiqua" w:cs="Arial Unicode MS"/>
          <w:b/>
          <w:sz w:val="24"/>
          <w:szCs w:val="24"/>
        </w:rPr>
        <w:t xml:space="preserve"> </w:t>
      </w:r>
      <w:r w:rsidR="00677B53" w:rsidRPr="00D72EE6">
        <w:rPr>
          <w:rFonts w:ascii="Book Antiqua" w:eastAsia="Arial Unicode MS" w:hAnsi="Book Antiqua" w:cs="Arial Unicode MS"/>
          <w:b/>
          <w:sz w:val="24"/>
          <w:szCs w:val="24"/>
        </w:rPr>
        <w:t>551)</w:t>
      </w:r>
    </w:p>
    <w:tbl>
      <w:tblPr>
        <w:tblStyle w:val="TableGrid"/>
        <w:tblW w:w="9085"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4"/>
        <w:gridCol w:w="2631"/>
      </w:tblGrid>
      <w:tr w:rsidR="006B0400" w:rsidRPr="00D72EE6" w14:paraId="53E0BBAF" w14:textId="77777777" w:rsidTr="001C288E">
        <w:trPr>
          <w:trHeight w:val="443"/>
        </w:trPr>
        <w:tc>
          <w:tcPr>
            <w:tcW w:w="6454" w:type="dxa"/>
            <w:tcBorders>
              <w:top w:val="single" w:sz="4" w:space="0" w:color="auto"/>
              <w:bottom w:val="single" w:sz="4" w:space="0" w:color="auto"/>
            </w:tcBorders>
          </w:tcPr>
          <w:p w14:paraId="2626E28F" w14:textId="012DECA5" w:rsidR="006B0400" w:rsidRPr="00D72EE6" w:rsidRDefault="006B0400" w:rsidP="00D72EE6">
            <w:pPr>
              <w:wordWrap/>
              <w:adjustRightInd w:val="0"/>
              <w:snapToGrid w:val="0"/>
              <w:spacing w:line="360" w:lineRule="auto"/>
              <w:rPr>
                <w:rFonts w:ascii="Book Antiqua" w:eastAsia="Arial Unicode MS" w:hAnsi="Book Antiqua" w:cs="Arial Unicode MS"/>
                <w:b/>
                <w:sz w:val="24"/>
                <w:szCs w:val="24"/>
              </w:rPr>
            </w:pPr>
            <w:r>
              <w:rPr>
                <w:rFonts w:ascii="Book Antiqua" w:eastAsia="Arial Unicode MS" w:hAnsi="Book Antiqua" w:cs="Arial Unicode MS"/>
                <w:b/>
                <w:sz w:val="24"/>
                <w:szCs w:val="24"/>
              </w:rPr>
              <w:t>C</w:t>
            </w:r>
            <w:r w:rsidRPr="00D72EE6">
              <w:rPr>
                <w:rFonts w:ascii="Book Antiqua" w:eastAsia="Arial Unicode MS" w:hAnsi="Book Antiqua" w:cs="Arial Unicode MS"/>
                <w:b/>
                <w:sz w:val="24"/>
                <w:szCs w:val="24"/>
              </w:rPr>
              <w:t>haracteristics</w:t>
            </w:r>
          </w:p>
        </w:tc>
        <w:tc>
          <w:tcPr>
            <w:tcW w:w="2631" w:type="dxa"/>
            <w:tcBorders>
              <w:top w:val="single" w:sz="4" w:space="0" w:color="auto"/>
              <w:bottom w:val="single" w:sz="4" w:space="0" w:color="auto"/>
            </w:tcBorders>
          </w:tcPr>
          <w:p w14:paraId="3CCE5D5E" w14:textId="0439E47C" w:rsidR="006B0400" w:rsidRPr="001C288E" w:rsidRDefault="001C288E" w:rsidP="00B37769">
            <w:pPr>
              <w:wordWrap/>
              <w:adjustRightInd w:val="0"/>
              <w:snapToGrid w:val="0"/>
              <w:spacing w:line="360" w:lineRule="auto"/>
              <w:jc w:val="center"/>
              <w:rPr>
                <w:rFonts w:ascii="Book Antiqua" w:eastAsia="Arial Unicode MS" w:hAnsi="Book Antiqua" w:cs="Arial Unicode MS"/>
                <w:b/>
                <w:sz w:val="24"/>
                <w:szCs w:val="24"/>
                <w:lang w:eastAsia="zh-CN"/>
              </w:rPr>
            </w:pPr>
            <w:r w:rsidRPr="001C288E">
              <w:rPr>
                <w:rFonts w:ascii="Book Antiqua" w:eastAsia="Arial Unicode MS" w:hAnsi="Book Antiqua" w:cs="Arial Unicode MS"/>
                <w:b/>
                <w:sz w:val="24"/>
                <w:szCs w:val="24"/>
                <w:lang w:eastAsia="zh-CN"/>
              </w:rPr>
              <w:t>V</w:t>
            </w:r>
            <w:r w:rsidRPr="001C288E">
              <w:rPr>
                <w:rFonts w:ascii="Book Antiqua" w:eastAsia="Arial Unicode MS" w:hAnsi="Book Antiqua" w:cs="Arial Unicode MS" w:hint="eastAsia"/>
                <w:b/>
                <w:sz w:val="24"/>
                <w:szCs w:val="24"/>
                <w:lang w:eastAsia="zh-CN"/>
              </w:rPr>
              <w:t xml:space="preserve">alue </w:t>
            </w:r>
          </w:p>
        </w:tc>
      </w:tr>
      <w:tr w:rsidR="006B0400" w:rsidRPr="00D72EE6" w14:paraId="609C4685" w14:textId="77777777" w:rsidTr="001C288E">
        <w:trPr>
          <w:trHeight w:val="443"/>
        </w:trPr>
        <w:tc>
          <w:tcPr>
            <w:tcW w:w="6454" w:type="dxa"/>
            <w:tcBorders>
              <w:top w:val="single" w:sz="4" w:space="0" w:color="auto"/>
            </w:tcBorders>
          </w:tcPr>
          <w:p w14:paraId="18831EB5"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Male sex (%)</w:t>
            </w:r>
          </w:p>
        </w:tc>
        <w:tc>
          <w:tcPr>
            <w:tcW w:w="2631" w:type="dxa"/>
            <w:tcBorders>
              <w:top w:val="single" w:sz="4" w:space="0" w:color="auto"/>
            </w:tcBorders>
          </w:tcPr>
          <w:p w14:paraId="545BCB8A"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318/551 (55.7)</w:t>
            </w:r>
          </w:p>
        </w:tc>
      </w:tr>
      <w:tr w:rsidR="006B0400" w:rsidRPr="00D72EE6" w14:paraId="6C5362C4" w14:textId="77777777" w:rsidTr="001C288E">
        <w:trPr>
          <w:trHeight w:val="443"/>
        </w:trPr>
        <w:tc>
          <w:tcPr>
            <w:tcW w:w="6454" w:type="dxa"/>
          </w:tcPr>
          <w:p w14:paraId="664A50E7" w14:textId="6E9DDA7F" w:rsidR="006B0400" w:rsidRPr="006B0400" w:rsidRDefault="006B0400" w:rsidP="006B0400">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 xml:space="preserve">Age at diagnosis, </w:t>
            </w:r>
            <w:proofErr w:type="spellStart"/>
            <w:r w:rsidRPr="006B0400">
              <w:rPr>
                <w:rFonts w:ascii="Book Antiqua" w:eastAsia="Arial Unicode MS" w:hAnsi="Book Antiqua" w:cs="Arial Unicode MS"/>
                <w:sz w:val="24"/>
                <w:szCs w:val="24"/>
              </w:rPr>
              <w:t>yr</w:t>
            </w:r>
            <w:proofErr w:type="spellEnd"/>
          </w:p>
        </w:tc>
        <w:tc>
          <w:tcPr>
            <w:tcW w:w="2631" w:type="dxa"/>
          </w:tcPr>
          <w:p w14:paraId="681E453F"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40.56 ± 16.11</w:t>
            </w:r>
          </w:p>
        </w:tc>
      </w:tr>
      <w:tr w:rsidR="006B0400" w:rsidRPr="00D72EE6" w14:paraId="4D991C62" w14:textId="77777777" w:rsidTr="001C288E">
        <w:trPr>
          <w:trHeight w:val="443"/>
        </w:trPr>
        <w:tc>
          <w:tcPr>
            <w:tcW w:w="6454" w:type="dxa"/>
          </w:tcPr>
          <w:p w14:paraId="5600F416"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 xml:space="preserve">BMI at diagnosis, </w:t>
            </w:r>
            <w:r w:rsidRPr="006B0400">
              <w:rPr>
                <w:rFonts w:ascii="Book Antiqua" w:eastAsia="Arial Unicode MS" w:hAnsi="Book Antiqua" w:cs="Arial Unicode MS"/>
                <w:bCs/>
                <w:sz w:val="24"/>
                <w:szCs w:val="24"/>
              </w:rPr>
              <w:t>kg/m</w:t>
            </w:r>
            <w:r w:rsidRPr="006B0400">
              <w:rPr>
                <w:rFonts w:ascii="Book Antiqua" w:eastAsia="Arial Unicode MS" w:hAnsi="Book Antiqua" w:cs="Arial Unicode MS"/>
                <w:bCs/>
                <w:sz w:val="24"/>
                <w:szCs w:val="24"/>
                <w:vertAlign w:val="superscript"/>
              </w:rPr>
              <w:t>2</w:t>
            </w:r>
          </w:p>
        </w:tc>
        <w:tc>
          <w:tcPr>
            <w:tcW w:w="2631" w:type="dxa"/>
          </w:tcPr>
          <w:p w14:paraId="1BCAC94C"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22.28 ± 3.19</w:t>
            </w:r>
          </w:p>
        </w:tc>
      </w:tr>
      <w:tr w:rsidR="006B0400" w:rsidRPr="00D72EE6" w14:paraId="4CE47422" w14:textId="77777777" w:rsidTr="001C288E">
        <w:trPr>
          <w:trHeight w:val="443"/>
        </w:trPr>
        <w:tc>
          <w:tcPr>
            <w:tcW w:w="6454" w:type="dxa"/>
          </w:tcPr>
          <w:p w14:paraId="05E2C927"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Family history of IBD (%)</w:t>
            </w:r>
          </w:p>
        </w:tc>
        <w:tc>
          <w:tcPr>
            <w:tcW w:w="2631" w:type="dxa"/>
          </w:tcPr>
          <w:p w14:paraId="336F38D8"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51/369 (13.8)</w:t>
            </w:r>
          </w:p>
        </w:tc>
      </w:tr>
      <w:tr w:rsidR="006B0400" w:rsidRPr="00D72EE6" w14:paraId="3A247553" w14:textId="77777777" w:rsidTr="001C288E">
        <w:trPr>
          <w:trHeight w:val="443"/>
        </w:trPr>
        <w:tc>
          <w:tcPr>
            <w:tcW w:w="6454" w:type="dxa"/>
          </w:tcPr>
          <w:p w14:paraId="734828FF"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History of smoking (%)</w:t>
            </w:r>
          </w:p>
        </w:tc>
        <w:tc>
          <w:tcPr>
            <w:tcW w:w="2631" w:type="dxa"/>
          </w:tcPr>
          <w:p w14:paraId="3468F8FB"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77/443 (17.4)</w:t>
            </w:r>
          </w:p>
        </w:tc>
      </w:tr>
      <w:tr w:rsidR="006B0400" w:rsidRPr="00D72EE6" w14:paraId="2653E28B" w14:textId="77777777" w:rsidTr="001C288E">
        <w:trPr>
          <w:trHeight w:val="443"/>
        </w:trPr>
        <w:tc>
          <w:tcPr>
            <w:tcW w:w="6454" w:type="dxa"/>
          </w:tcPr>
          <w:p w14:paraId="454D20A6"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First symptom</w:t>
            </w:r>
          </w:p>
        </w:tc>
        <w:tc>
          <w:tcPr>
            <w:tcW w:w="2631" w:type="dxa"/>
          </w:tcPr>
          <w:p w14:paraId="4E121246"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p>
        </w:tc>
      </w:tr>
      <w:tr w:rsidR="006B0400" w:rsidRPr="00D72EE6" w14:paraId="5E46080B" w14:textId="77777777" w:rsidTr="001C288E">
        <w:trPr>
          <w:trHeight w:val="443"/>
        </w:trPr>
        <w:tc>
          <w:tcPr>
            <w:tcW w:w="6454" w:type="dxa"/>
          </w:tcPr>
          <w:p w14:paraId="7B26C389"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 xml:space="preserve">Hematochezia </w:t>
            </w:r>
          </w:p>
        </w:tc>
        <w:tc>
          <w:tcPr>
            <w:tcW w:w="2631" w:type="dxa"/>
          </w:tcPr>
          <w:p w14:paraId="3DBEDD8C"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388/548 (70.8)</w:t>
            </w:r>
          </w:p>
        </w:tc>
      </w:tr>
      <w:tr w:rsidR="006B0400" w:rsidRPr="00D72EE6" w14:paraId="29D27132" w14:textId="77777777" w:rsidTr="001C288E">
        <w:trPr>
          <w:trHeight w:val="458"/>
        </w:trPr>
        <w:tc>
          <w:tcPr>
            <w:tcW w:w="6454" w:type="dxa"/>
          </w:tcPr>
          <w:p w14:paraId="3FAF7313"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 xml:space="preserve">Diarrhea </w:t>
            </w:r>
          </w:p>
        </w:tc>
        <w:tc>
          <w:tcPr>
            <w:tcW w:w="2631" w:type="dxa"/>
          </w:tcPr>
          <w:p w14:paraId="1A221D80"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164/548 (29.9)</w:t>
            </w:r>
          </w:p>
        </w:tc>
      </w:tr>
      <w:tr w:rsidR="006B0400" w:rsidRPr="00D72EE6" w14:paraId="608E0E80" w14:textId="77777777" w:rsidTr="001C288E">
        <w:trPr>
          <w:trHeight w:val="443"/>
        </w:trPr>
        <w:tc>
          <w:tcPr>
            <w:tcW w:w="6454" w:type="dxa"/>
          </w:tcPr>
          <w:p w14:paraId="094D5FC3"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 xml:space="preserve">Abdominal pain </w:t>
            </w:r>
          </w:p>
        </w:tc>
        <w:tc>
          <w:tcPr>
            <w:tcW w:w="2631" w:type="dxa"/>
          </w:tcPr>
          <w:p w14:paraId="00A8A351"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39/548 (7.1)</w:t>
            </w:r>
          </w:p>
        </w:tc>
      </w:tr>
      <w:tr w:rsidR="006B0400" w:rsidRPr="00D72EE6" w14:paraId="23B970B8" w14:textId="77777777" w:rsidTr="001C288E">
        <w:trPr>
          <w:trHeight w:val="457"/>
        </w:trPr>
        <w:tc>
          <w:tcPr>
            <w:tcW w:w="6454" w:type="dxa"/>
          </w:tcPr>
          <w:p w14:paraId="68E47E22" w14:textId="7E258EFD" w:rsidR="006B0400" w:rsidRPr="006B0400" w:rsidRDefault="006B0400" w:rsidP="006B0400">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 xml:space="preserve">Diagnostic interval, d (median) </w:t>
            </w:r>
          </w:p>
        </w:tc>
        <w:tc>
          <w:tcPr>
            <w:tcW w:w="2631" w:type="dxa"/>
          </w:tcPr>
          <w:p w14:paraId="2BFCFE6D"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b/>
                <w:iCs/>
                <w:sz w:val="24"/>
                <w:szCs w:val="24"/>
              </w:rPr>
            </w:pPr>
            <w:r w:rsidRPr="00D72EE6">
              <w:rPr>
                <w:rFonts w:ascii="Book Antiqua" w:eastAsia="Arial Unicode MS" w:hAnsi="Book Antiqua" w:cs="Arial Unicode MS"/>
                <w:sz w:val="24"/>
                <w:szCs w:val="24"/>
              </w:rPr>
              <w:t xml:space="preserve">223.28 </w:t>
            </w:r>
            <w:r w:rsidRPr="00D72EE6">
              <w:rPr>
                <w:rFonts w:ascii="Book Antiqua" w:eastAsia="Arial Unicode MS" w:hAnsi="Book Antiqua" w:cs="Arial Unicode MS"/>
                <w:kern w:val="0"/>
                <w:sz w:val="24"/>
                <w:szCs w:val="24"/>
              </w:rPr>
              <w:t>± 483.15 (69)</w:t>
            </w:r>
          </w:p>
        </w:tc>
      </w:tr>
      <w:tr w:rsidR="006B0400" w:rsidRPr="00D72EE6" w14:paraId="2D683EF7" w14:textId="77777777" w:rsidTr="001C288E">
        <w:trPr>
          <w:trHeight w:val="279"/>
        </w:trPr>
        <w:tc>
          <w:tcPr>
            <w:tcW w:w="6454" w:type="dxa"/>
          </w:tcPr>
          <w:p w14:paraId="1C260382" w14:textId="3D69C464"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Time from first</w:t>
            </w:r>
            <w:r>
              <w:rPr>
                <w:rFonts w:ascii="Book Antiqua" w:eastAsia="Arial Unicode MS" w:hAnsi="Book Antiqua" w:cs="Arial Unicode MS"/>
                <w:sz w:val="24"/>
                <w:szCs w:val="24"/>
              </w:rPr>
              <w:t xml:space="preserve"> symptom to hospital visit, d</w:t>
            </w:r>
            <w:r w:rsidRPr="006B0400">
              <w:rPr>
                <w:rFonts w:ascii="Book Antiqua" w:eastAsia="Arial Unicode MS" w:hAnsi="Book Antiqua" w:cs="Arial Unicode MS"/>
                <w:sz w:val="24"/>
                <w:szCs w:val="24"/>
              </w:rPr>
              <w:t xml:space="preserve"> (median)</w:t>
            </w:r>
          </w:p>
        </w:tc>
        <w:tc>
          <w:tcPr>
            <w:tcW w:w="2631" w:type="dxa"/>
          </w:tcPr>
          <w:p w14:paraId="28144A04"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 xml:space="preserve">154.22 </w:t>
            </w:r>
            <w:r w:rsidRPr="00D72EE6">
              <w:rPr>
                <w:rFonts w:ascii="Book Antiqua" w:eastAsia="Arial Unicode MS" w:hAnsi="Book Antiqua" w:cs="Arial Unicode MS"/>
                <w:kern w:val="0"/>
                <w:sz w:val="24"/>
                <w:szCs w:val="24"/>
              </w:rPr>
              <w:t>± 379.140 (40)</w:t>
            </w:r>
          </w:p>
        </w:tc>
      </w:tr>
      <w:tr w:rsidR="006B0400" w:rsidRPr="00D72EE6" w14:paraId="4C7869F8" w14:textId="77777777" w:rsidTr="001C288E">
        <w:trPr>
          <w:trHeight w:val="258"/>
        </w:trPr>
        <w:tc>
          <w:tcPr>
            <w:tcW w:w="6454" w:type="dxa"/>
          </w:tcPr>
          <w:p w14:paraId="13445676" w14:textId="7CC96B53"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Time from first h</w:t>
            </w:r>
            <w:r>
              <w:rPr>
                <w:rFonts w:ascii="Book Antiqua" w:eastAsia="Arial Unicode MS" w:hAnsi="Book Antiqua" w:cs="Arial Unicode MS"/>
                <w:sz w:val="24"/>
                <w:szCs w:val="24"/>
              </w:rPr>
              <w:t>ospital visit to diagnosis, d</w:t>
            </w:r>
            <w:r w:rsidRPr="006B0400">
              <w:rPr>
                <w:rFonts w:ascii="Book Antiqua" w:eastAsia="Arial Unicode MS" w:hAnsi="Book Antiqua" w:cs="Arial Unicode MS"/>
                <w:sz w:val="24"/>
                <w:szCs w:val="24"/>
              </w:rPr>
              <w:t xml:space="preserve"> (median)</w:t>
            </w:r>
          </w:p>
        </w:tc>
        <w:tc>
          <w:tcPr>
            <w:tcW w:w="2631" w:type="dxa"/>
          </w:tcPr>
          <w:p w14:paraId="35D521A4"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 xml:space="preserve">69.06 </w:t>
            </w:r>
            <w:r w:rsidRPr="00D72EE6">
              <w:rPr>
                <w:rFonts w:ascii="Book Antiqua" w:eastAsia="Arial Unicode MS" w:hAnsi="Book Antiqua" w:cs="Arial Unicode MS"/>
                <w:kern w:val="0"/>
                <w:sz w:val="24"/>
                <w:szCs w:val="24"/>
              </w:rPr>
              <w:t>± 295.04 (9)</w:t>
            </w:r>
          </w:p>
        </w:tc>
      </w:tr>
      <w:tr w:rsidR="006B0400" w:rsidRPr="00D72EE6" w14:paraId="019596EF" w14:textId="77777777" w:rsidTr="001C288E">
        <w:trPr>
          <w:trHeight w:val="443"/>
        </w:trPr>
        <w:tc>
          <w:tcPr>
            <w:tcW w:w="6454" w:type="dxa"/>
          </w:tcPr>
          <w:p w14:paraId="64517C9F"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Mayo score at diagnosis (%)</w:t>
            </w:r>
          </w:p>
        </w:tc>
        <w:tc>
          <w:tcPr>
            <w:tcW w:w="2631" w:type="dxa"/>
          </w:tcPr>
          <w:p w14:paraId="5EC9DFA5"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p>
        </w:tc>
      </w:tr>
      <w:tr w:rsidR="006B0400" w:rsidRPr="00D72EE6" w14:paraId="27185AEF" w14:textId="77777777" w:rsidTr="001C288E">
        <w:trPr>
          <w:trHeight w:val="443"/>
        </w:trPr>
        <w:tc>
          <w:tcPr>
            <w:tcW w:w="6454" w:type="dxa"/>
          </w:tcPr>
          <w:p w14:paraId="62CC0811" w14:textId="6435F2F1"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bCs/>
                <w:sz w:val="24"/>
                <w:szCs w:val="24"/>
              </w:rPr>
              <w:t xml:space="preserve"> Mild</w:t>
            </w:r>
          </w:p>
        </w:tc>
        <w:tc>
          <w:tcPr>
            <w:tcW w:w="2631" w:type="dxa"/>
          </w:tcPr>
          <w:p w14:paraId="69561960"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179/399 (44.9)</w:t>
            </w:r>
          </w:p>
        </w:tc>
      </w:tr>
      <w:tr w:rsidR="006B0400" w:rsidRPr="00D72EE6" w14:paraId="3DB7207D" w14:textId="77777777" w:rsidTr="001C288E">
        <w:trPr>
          <w:trHeight w:val="443"/>
        </w:trPr>
        <w:tc>
          <w:tcPr>
            <w:tcW w:w="6454" w:type="dxa"/>
          </w:tcPr>
          <w:p w14:paraId="6C653B3E" w14:textId="231672ED"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bCs/>
                <w:sz w:val="24"/>
                <w:szCs w:val="24"/>
              </w:rPr>
              <w:t xml:space="preserve"> Moderate</w:t>
            </w:r>
          </w:p>
        </w:tc>
        <w:tc>
          <w:tcPr>
            <w:tcW w:w="2631" w:type="dxa"/>
          </w:tcPr>
          <w:p w14:paraId="1CFD551E"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204/399 (51.1)</w:t>
            </w:r>
          </w:p>
        </w:tc>
      </w:tr>
      <w:tr w:rsidR="006B0400" w:rsidRPr="00D72EE6" w14:paraId="440E27E5" w14:textId="77777777" w:rsidTr="001C288E">
        <w:trPr>
          <w:trHeight w:val="443"/>
        </w:trPr>
        <w:tc>
          <w:tcPr>
            <w:tcW w:w="6454" w:type="dxa"/>
          </w:tcPr>
          <w:p w14:paraId="35663BEB" w14:textId="2F43B08F"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bCs/>
                <w:sz w:val="24"/>
                <w:szCs w:val="24"/>
              </w:rPr>
              <w:t xml:space="preserve"> Severe</w:t>
            </w:r>
          </w:p>
        </w:tc>
        <w:tc>
          <w:tcPr>
            <w:tcW w:w="2631" w:type="dxa"/>
          </w:tcPr>
          <w:p w14:paraId="099F6C66"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220/399 (4.0)</w:t>
            </w:r>
          </w:p>
        </w:tc>
      </w:tr>
      <w:tr w:rsidR="006B0400" w:rsidRPr="00D72EE6" w14:paraId="3E3749C2" w14:textId="77777777" w:rsidTr="001C288E">
        <w:trPr>
          <w:trHeight w:val="443"/>
        </w:trPr>
        <w:tc>
          <w:tcPr>
            <w:tcW w:w="6454" w:type="dxa"/>
          </w:tcPr>
          <w:p w14:paraId="6E1D67C9"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Disease extent at diagnosis (%)</w:t>
            </w:r>
          </w:p>
        </w:tc>
        <w:tc>
          <w:tcPr>
            <w:tcW w:w="2631" w:type="dxa"/>
          </w:tcPr>
          <w:p w14:paraId="62890951"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p>
        </w:tc>
      </w:tr>
      <w:tr w:rsidR="006B0400" w:rsidRPr="00D72EE6" w14:paraId="086EE51E" w14:textId="77777777" w:rsidTr="001C288E">
        <w:trPr>
          <w:trHeight w:val="443"/>
        </w:trPr>
        <w:tc>
          <w:tcPr>
            <w:tcW w:w="6454" w:type="dxa"/>
          </w:tcPr>
          <w:p w14:paraId="6A156F71" w14:textId="407D3F5D"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bCs/>
                <w:sz w:val="24"/>
                <w:szCs w:val="24"/>
              </w:rPr>
              <w:t xml:space="preserve"> Proctitis </w:t>
            </w:r>
          </w:p>
        </w:tc>
        <w:tc>
          <w:tcPr>
            <w:tcW w:w="2631" w:type="dxa"/>
          </w:tcPr>
          <w:p w14:paraId="50E1FB34"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253/547 (46.3)</w:t>
            </w:r>
          </w:p>
        </w:tc>
      </w:tr>
      <w:tr w:rsidR="006B0400" w:rsidRPr="00D72EE6" w14:paraId="78A294F8" w14:textId="77777777" w:rsidTr="001C288E">
        <w:trPr>
          <w:trHeight w:val="458"/>
        </w:trPr>
        <w:tc>
          <w:tcPr>
            <w:tcW w:w="6454" w:type="dxa"/>
          </w:tcPr>
          <w:p w14:paraId="2158609B" w14:textId="1FF49BD8"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bCs/>
                <w:sz w:val="24"/>
                <w:szCs w:val="24"/>
              </w:rPr>
              <w:t xml:space="preserve"> Left side</w:t>
            </w:r>
          </w:p>
        </w:tc>
        <w:tc>
          <w:tcPr>
            <w:tcW w:w="2631" w:type="dxa"/>
          </w:tcPr>
          <w:p w14:paraId="5A0B254B"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160/547 (29.3)</w:t>
            </w:r>
          </w:p>
        </w:tc>
      </w:tr>
      <w:tr w:rsidR="006B0400" w:rsidRPr="00D72EE6" w14:paraId="7023C9E8" w14:textId="77777777" w:rsidTr="001C288E">
        <w:trPr>
          <w:trHeight w:val="443"/>
        </w:trPr>
        <w:tc>
          <w:tcPr>
            <w:tcW w:w="6454" w:type="dxa"/>
          </w:tcPr>
          <w:p w14:paraId="1039EF6C" w14:textId="060B64C5"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bCs/>
                <w:sz w:val="24"/>
                <w:szCs w:val="24"/>
              </w:rPr>
              <w:t xml:space="preserve"> Extensive</w:t>
            </w:r>
          </w:p>
        </w:tc>
        <w:tc>
          <w:tcPr>
            <w:tcW w:w="2631" w:type="dxa"/>
          </w:tcPr>
          <w:p w14:paraId="1518B6A6"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134/547 (24.5)</w:t>
            </w:r>
          </w:p>
        </w:tc>
      </w:tr>
      <w:tr w:rsidR="006B0400" w:rsidRPr="00D72EE6" w14:paraId="4E6D5D0C" w14:textId="77777777" w:rsidTr="001C288E">
        <w:trPr>
          <w:trHeight w:val="329"/>
        </w:trPr>
        <w:tc>
          <w:tcPr>
            <w:tcW w:w="6454" w:type="dxa"/>
          </w:tcPr>
          <w:p w14:paraId="138C52DB"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Steroid (oral or intravenous) use (%)</w:t>
            </w:r>
          </w:p>
        </w:tc>
        <w:tc>
          <w:tcPr>
            <w:tcW w:w="2631" w:type="dxa"/>
          </w:tcPr>
          <w:p w14:paraId="5B510659"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250/551 (45.4)</w:t>
            </w:r>
          </w:p>
        </w:tc>
      </w:tr>
      <w:tr w:rsidR="006B0400" w:rsidRPr="00D72EE6" w14:paraId="40954616" w14:textId="77777777" w:rsidTr="001C288E">
        <w:trPr>
          <w:trHeight w:val="443"/>
        </w:trPr>
        <w:tc>
          <w:tcPr>
            <w:tcW w:w="6454" w:type="dxa"/>
          </w:tcPr>
          <w:p w14:paraId="54977198"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AZA/6MP use (%)</w:t>
            </w:r>
          </w:p>
        </w:tc>
        <w:tc>
          <w:tcPr>
            <w:tcW w:w="2631" w:type="dxa"/>
          </w:tcPr>
          <w:p w14:paraId="4CADBF6B"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163/551 (29.6)</w:t>
            </w:r>
          </w:p>
        </w:tc>
      </w:tr>
      <w:tr w:rsidR="006B0400" w:rsidRPr="00D72EE6" w14:paraId="2C22A735" w14:textId="77777777" w:rsidTr="001C288E">
        <w:trPr>
          <w:trHeight w:val="443"/>
        </w:trPr>
        <w:tc>
          <w:tcPr>
            <w:tcW w:w="6454" w:type="dxa"/>
          </w:tcPr>
          <w:p w14:paraId="39AE8825"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Anti-TNF</w:t>
            </w:r>
            <w:r w:rsidRPr="006B0400">
              <w:rPr>
                <w:rFonts w:ascii="Book Antiqua" w:eastAsia="Arial Unicode MS" w:hAnsi="Book Antiqua" w:cs="Arial Unicode MS"/>
                <w:kern w:val="0"/>
                <w:sz w:val="24"/>
                <w:szCs w:val="24"/>
              </w:rPr>
              <w:t>α</w:t>
            </w:r>
            <w:r w:rsidRPr="006B0400">
              <w:rPr>
                <w:rFonts w:ascii="Book Antiqua" w:eastAsia="Arial Unicode MS" w:hAnsi="Book Antiqua" w:cs="Arial Unicode MS"/>
                <w:sz w:val="24"/>
                <w:szCs w:val="24"/>
              </w:rPr>
              <w:t xml:space="preserve"> use (%)</w:t>
            </w:r>
          </w:p>
        </w:tc>
        <w:tc>
          <w:tcPr>
            <w:tcW w:w="2631" w:type="dxa"/>
          </w:tcPr>
          <w:p w14:paraId="450D592B"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50/551 (9.1)</w:t>
            </w:r>
          </w:p>
        </w:tc>
      </w:tr>
      <w:tr w:rsidR="006B0400" w:rsidRPr="00D72EE6" w14:paraId="0AE40872" w14:textId="77777777" w:rsidTr="001C288E">
        <w:trPr>
          <w:trHeight w:val="458"/>
        </w:trPr>
        <w:tc>
          <w:tcPr>
            <w:tcW w:w="6454" w:type="dxa"/>
          </w:tcPr>
          <w:p w14:paraId="2168AFD4"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Admission due to flare-up (%)</w:t>
            </w:r>
          </w:p>
        </w:tc>
        <w:tc>
          <w:tcPr>
            <w:tcW w:w="2631" w:type="dxa"/>
          </w:tcPr>
          <w:p w14:paraId="2CCE8C2B"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121/430 (22.0)</w:t>
            </w:r>
          </w:p>
        </w:tc>
      </w:tr>
      <w:tr w:rsidR="006B0400" w:rsidRPr="00D72EE6" w14:paraId="521CB545" w14:textId="77777777" w:rsidTr="001C288E">
        <w:trPr>
          <w:trHeight w:val="355"/>
        </w:trPr>
        <w:tc>
          <w:tcPr>
            <w:tcW w:w="6454" w:type="dxa"/>
          </w:tcPr>
          <w:p w14:paraId="6924A114"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Frequent admission due to flare-up (%)</w:t>
            </w:r>
          </w:p>
        </w:tc>
        <w:tc>
          <w:tcPr>
            <w:tcW w:w="2631" w:type="dxa"/>
          </w:tcPr>
          <w:p w14:paraId="044E7CF7"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50/551 (9.1)</w:t>
            </w:r>
          </w:p>
        </w:tc>
      </w:tr>
      <w:tr w:rsidR="006B0400" w:rsidRPr="00D72EE6" w14:paraId="649D8555" w14:textId="77777777" w:rsidTr="001C288E">
        <w:trPr>
          <w:trHeight w:val="443"/>
        </w:trPr>
        <w:tc>
          <w:tcPr>
            <w:tcW w:w="6454" w:type="dxa"/>
          </w:tcPr>
          <w:p w14:paraId="3262F1FB"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UC-related surgery (%)</w:t>
            </w:r>
          </w:p>
        </w:tc>
        <w:tc>
          <w:tcPr>
            <w:tcW w:w="2631" w:type="dxa"/>
          </w:tcPr>
          <w:p w14:paraId="647B2DEB"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7/551 (1.3)</w:t>
            </w:r>
          </w:p>
        </w:tc>
      </w:tr>
      <w:tr w:rsidR="006B0400" w:rsidRPr="00D72EE6" w14:paraId="6BC44A5C" w14:textId="77777777" w:rsidTr="001C288E">
        <w:trPr>
          <w:trHeight w:val="326"/>
        </w:trPr>
        <w:tc>
          <w:tcPr>
            <w:tcW w:w="6454" w:type="dxa"/>
          </w:tcPr>
          <w:p w14:paraId="0A10FC7A" w14:textId="77777777" w:rsidR="006B0400" w:rsidRPr="006B0400" w:rsidRDefault="006B0400" w:rsidP="00D72EE6">
            <w:pPr>
              <w:wordWrap/>
              <w:adjustRightInd w:val="0"/>
              <w:snapToGrid w:val="0"/>
              <w:spacing w:line="360" w:lineRule="auto"/>
              <w:rPr>
                <w:rFonts w:ascii="Book Antiqua" w:eastAsia="Arial Unicode MS" w:hAnsi="Book Antiqua" w:cs="Arial Unicode MS"/>
                <w:sz w:val="24"/>
                <w:szCs w:val="24"/>
              </w:rPr>
            </w:pPr>
            <w:r w:rsidRPr="006B0400">
              <w:rPr>
                <w:rFonts w:ascii="Book Antiqua" w:eastAsia="Arial Unicode MS" w:hAnsi="Book Antiqua" w:cs="Arial Unicode MS"/>
                <w:sz w:val="24"/>
                <w:szCs w:val="24"/>
              </w:rPr>
              <w:t>Clinical remission at the latest follow-up (%)</w:t>
            </w:r>
          </w:p>
        </w:tc>
        <w:tc>
          <w:tcPr>
            <w:tcW w:w="2631" w:type="dxa"/>
          </w:tcPr>
          <w:p w14:paraId="04A5E80F" w14:textId="77777777" w:rsidR="006B0400" w:rsidRPr="00D72EE6"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333/467 (71.3)</w:t>
            </w:r>
          </w:p>
        </w:tc>
      </w:tr>
    </w:tbl>
    <w:p w14:paraId="39AC6524" w14:textId="45858FEF" w:rsidR="008C67DE" w:rsidRPr="00B37769" w:rsidRDefault="00B37769" w:rsidP="00D72EE6">
      <w:pPr>
        <w:wordWrap/>
        <w:adjustRightInd w:val="0"/>
        <w:snapToGrid w:val="0"/>
        <w:spacing w:after="0" w:line="360" w:lineRule="auto"/>
        <w:rPr>
          <w:rFonts w:ascii="Book Antiqua" w:hAnsi="Book Antiqua" w:cs="Arial"/>
          <w:sz w:val="24"/>
          <w:szCs w:val="24"/>
        </w:rPr>
      </w:pPr>
      <w:r>
        <w:rPr>
          <w:rFonts w:ascii="Book Antiqua" w:hAnsi="Book Antiqua" w:cs="Arial"/>
          <w:sz w:val="24"/>
          <w:szCs w:val="24"/>
        </w:rPr>
        <w:t>BMI: Body mass index; IBD: I</w:t>
      </w:r>
      <w:r w:rsidR="008C67DE" w:rsidRPr="00D72EE6">
        <w:rPr>
          <w:rFonts w:ascii="Book Antiqua" w:hAnsi="Book Antiqua" w:cs="Arial"/>
          <w:sz w:val="24"/>
          <w:szCs w:val="24"/>
        </w:rPr>
        <w:t>nfl</w:t>
      </w:r>
      <w:r>
        <w:rPr>
          <w:rFonts w:ascii="Book Antiqua" w:hAnsi="Book Antiqua" w:cs="Arial"/>
          <w:sz w:val="24"/>
          <w:szCs w:val="24"/>
        </w:rPr>
        <w:t>ammatory bowel disease; AZA/6MP:</w:t>
      </w:r>
      <w:r w:rsidR="008C67DE" w:rsidRPr="00D72EE6">
        <w:rPr>
          <w:rFonts w:ascii="Book Antiqua" w:hAnsi="Book Antiqua" w:cs="Arial"/>
          <w:sz w:val="24"/>
          <w:szCs w:val="24"/>
        </w:rPr>
        <w:t xml:space="preserve"> </w:t>
      </w:r>
      <w:r>
        <w:rPr>
          <w:rFonts w:ascii="Book Antiqua" w:hAnsi="Book Antiqua" w:cs="Arial"/>
          <w:sz w:val="24"/>
          <w:szCs w:val="24"/>
        </w:rPr>
        <w:t>A</w:t>
      </w:r>
      <w:r w:rsidR="008C67DE" w:rsidRPr="00D72EE6">
        <w:rPr>
          <w:rFonts w:ascii="Book Antiqua" w:hAnsi="Book Antiqua" w:cs="Arial"/>
          <w:sz w:val="24"/>
          <w:szCs w:val="24"/>
        </w:rPr>
        <w:t>za</w:t>
      </w:r>
      <w:r>
        <w:rPr>
          <w:rFonts w:ascii="Book Antiqua" w:hAnsi="Book Antiqua" w:cs="Arial"/>
          <w:sz w:val="24"/>
          <w:szCs w:val="24"/>
        </w:rPr>
        <w:t xml:space="preserve">thioprine </w:t>
      </w:r>
      <w:r>
        <w:rPr>
          <w:rFonts w:ascii="Book Antiqua" w:hAnsi="Book Antiqua" w:cs="Arial"/>
          <w:sz w:val="24"/>
          <w:szCs w:val="24"/>
        </w:rPr>
        <w:lastRenderedPageBreak/>
        <w:t>or 6-mercaptopurine; A</w:t>
      </w:r>
      <w:r w:rsidR="008C67DE" w:rsidRPr="00D72EE6">
        <w:rPr>
          <w:rFonts w:ascii="Book Antiqua" w:hAnsi="Book Antiqua" w:cs="Arial"/>
          <w:sz w:val="24"/>
          <w:szCs w:val="24"/>
        </w:rPr>
        <w:t>nti-TNF</w:t>
      </w:r>
      <w:r>
        <w:rPr>
          <w:rFonts w:ascii="Book Antiqua" w:eastAsia="Arial Unicode MS" w:hAnsi="Book Antiqua" w:cs="Arial"/>
          <w:kern w:val="0"/>
          <w:sz w:val="24"/>
          <w:szCs w:val="24"/>
        </w:rPr>
        <w:t>α: Anti-tumor necrosis factor alpha; UC: U</w:t>
      </w:r>
      <w:r w:rsidR="008C67DE" w:rsidRPr="00D72EE6">
        <w:rPr>
          <w:rFonts w:ascii="Book Antiqua" w:eastAsia="Arial Unicode MS" w:hAnsi="Book Antiqua" w:cs="Arial"/>
          <w:kern w:val="0"/>
          <w:sz w:val="24"/>
          <w:szCs w:val="24"/>
        </w:rPr>
        <w:t>lcerative colitis</w:t>
      </w:r>
      <w:r>
        <w:rPr>
          <w:rFonts w:ascii="Book Antiqua" w:eastAsia="Arial Unicode MS" w:hAnsi="Book Antiqua" w:cs="Arial"/>
          <w:kern w:val="0"/>
          <w:sz w:val="24"/>
          <w:szCs w:val="24"/>
        </w:rPr>
        <w:t>.</w:t>
      </w:r>
    </w:p>
    <w:p w14:paraId="60D2EBD8" w14:textId="77777777" w:rsidR="001C30F3" w:rsidRDefault="00677B53" w:rsidP="00D72EE6">
      <w:pPr>
        <w:wordWrap/>
        <w:adjustRightInd w:val="0"/>
        <w:snapToGrid w:val="0"/>
        <w:spacing w:after="0" w:line="360" w:lineRule="auto"/>
        <w:rPr>
          <w:rFonts w:ascii="Book Antiqua" w:eastAsiaTheme="minorHAnsi" w:hAnsi="Book Antiqua"/>
          <w:b/>
          <w:sz w:val="24"/>
          <w:szCs w:val="24"/>
        </w:rPr>
        <w:sectPr w:rsidR="001C30F3" w:rsidSect="00EB3790">
          <w:pgSz w:w="11906" w:h="16838"/>
          <w:pgMar w:top="1701" w:right="1440" w:bottom="1440" w:left="1440" w:header="851" w:footer="992" w:gutter="0"/>
          <w:cols w:space="425"/>
          <w:docGrid w:linePitch="360"/>
        </w:sectPr>
      </w:pPr>
      <w:r w:rsidRPr="00D72EE6">
        <w:rPr>
          <w:rFonts w:ascii="Book Antiqua" w:eastAsiaTheme="minorHAnsi" w:hAnsi="Book Antiqua"/>
          <w:b/>
          <w:sz w:val="24"/>
          <w:szCs w:val="24"/>
        </w:rPr>
        <w:br w:type="page"/>
      </w:r>
    </w:p>
    <w:p w14:paraId="1051B5D5" w14:textId="5A308AC4" w:rsidR="006F2D7F" w:rsidRPr="001C30F3" w:rsidRDefault="001C30F3" w:rsidP="001C30F3">
      <w:pPr>
        <w:wordWrap/>
        <w:adjustRightInd w:val="0"/>
        <w:snapToGrid w:val="0"/>
        <w:spacing w:after="0" w:line="360" w:lineRule="auto"/>
        <w:outlineLvl w:val="0"/>
        <w:rPr>
          <w:rFonts w:ascii="Book Antiqua" w:eastAsia="Arial Unicode MS" w:hAnsi="Book Antiqua" w:cs="Arial Unicode MS"/>
          <w:b/>
          <w:sz w:val="24"/>
          <w:szCs w:val="24"/>
        </w:rPr>
      </w:pPr>
      <w:r>
        <w:rPr>
          <w:rFonts w:ascii="Book Antiqua" w:eastAsia="Arial Unicode MS" w:hAnsi="Book Antiqua" w:cs="Arial Unicode MS"/>
          <w:b/>
          <w:sz w:val="24"/>
          <w:szCs w:val="24"/>
        </w:rPr>
        <w:lastRenderedPageBreak/>
        <w:t xml:space="preserve">Table 2 </w:t>
      </w:r>
      <w:r w:rsidR="00677B53" w:rsidRPr="00D72EE6">
        <w:rPr>
          <w:rFonts w:ascii="Book Antiqua" w:eastAsia="Arial Unicode MS" w:hAnsi="Book Antiqua" w:cs="Arial Unicode MS"/>
          <w:b/>
          <w:sz w:val="24"/>
          <w:szCs w:val="24"/>
        </w:rPr>
        <w:t>Diagnostic delay and prognosis</w:t>
      </w:r>
    </w:p>
    <w:tbl>
      <w:tblPr>
        <w:tblStyle w:val="3"/>
        <w:tblW w:w="7615" w:type="pct"/>
        <w:tblInd w:w="-1310" w:type="dxa"/>
        <w:tblLook w:val="04A0" w:firstRow="1" w:lastRow="0" w:firstColumn="1" w:lastColumn="0" w:noHBand="0" w:noVBand="1"/>
      </w:tblPr>
      <w:tblGrid>
        <w:gridCol w:w="1403"/>
        <w:gridCol w:w="2241"/>
        <w:gridCol w:w="977"/>
        <w:gridCol w:w="816"/>
        <w:gridCol w:w="1674"/>
        <w:gridCol w:w="977"/>
        <w:gridCol w:w="816"/>
        <w:gridCol w:w="2158"/>
        <w:gridCol w:w="977"/>
        <w:gridCol w:w="816"/>
        <w:gridCol w:w="870"/>
        <w:gridCol w:w="870"/>
        <w:gridCol w:w="3432"/>
        <w:gridCol w:w="986"/>
        <w:gridCol w:w="987"/>
        <w:gridCol w:w="853"/>
      </w:tblGrid>
      <w:tr w:rsidR="00391D4A" w:rsidRPr="00D72EE6" w14:paraId="168049A3" w14:textId="77777777" w:rsidTr="00391D4A">
        <w:tc>
          <w:tcPr>
            <w:tcW w:w="232" w:type="pct"/>
            <w:tcBorders>
              <w:left w:val="nil"/>
              <w:bottom w:val="nil"/>
              <w:right w:val="nil"/>
            </w:tcBorders>
          </w:tcPr>
          <w:p w14:paraId="29B95C56" w14:textId="0961888A" w:rsidR="008C67DE" w:rsidRPr="00391D4A" w:rsidRDefault="008C67DE" w:rsidP="00D72EE6">
            <w:pPr>
              <w:wordWrap/>
              <w:adjustRightInd w:val="0"/>
              <w:snapToGrid w:val="0"/>
              <w:spacing w:line="360" w:lineRule="auto"/>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Diagnostic interval</w:t>
            </w:r>
          </w:p>
        </w:tc>
        <w:tc>
          <w:tcPr>
            <w:tcW w:w="981" w:type="pct"/>
            <w:gridSpan w:val="3"/>
            <w:tcBorders>
              <w:left w:val="nil"/>
              <w:bottom w:val="nil"/>
              <w:right w:val="nil"/>
            </w:tcBorders>
          </w:tcPr>
          <w:p w14:paraId="47180C4F" w14:textId="1844258E"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 xml:space="preserve">3 </w:t>
            </w:r>
            <w:proofErr w:type="spellStart"/>
            <w:r w:rsidRPr="00391D4A">
              <w:rPr>
                <w:rFonts w:ascii="Book Antiqua" w:eastAsia="Arial Unicode MS" w:hAnsi="Book Antiqua" w:cs="Arial Unicode MS"/>
                <w:b/>
                <w:sz w:val="24"/>
                <w:szCs w:val="24"/>
              </w:rPr>
              <w:t>mo</w:t>
            </w:r>
            <w:proofErr w:type="spellEnd"/>
          </w:p>
        </w:tc>
        <w:tc>
          <w:tcPr>
            <w:tcW w:w="818" w:type="pct"/>
            <w:gridSpan w:val="3"/>
            <w:tcBorders>
              <w:left w:val="nil"/>
              <w:bottom w:val="nil"/>
              <w:right w:val="nil"/>
            </w:tcBorders>
          </w:tcPr>
          <w:p w14:paraId="009D0DF7" w14:textId="7DBFC256"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 xml:space="preserve">6 </w:t>
            </w:r>
            <w:proofErr w:type="spellStart"/>
            <w:r w:rsidRPr="00391D4A">
              <w:rPr>
                <w:rFonts w:ascii="Book Antiqua" w:eastAsia="Arial Unicode MS" w:hAnsi="Book Antiqua" w:cs="Arial Unicode MS"/>
                <w:b/>
                <w:sz w:val="24"/>
                <w:szCs w:val="24"/>
              </w:rPr>
              <w:t>mo</w:t>
            </w:r>
            <w:proofErr w:type="spellEnd"/>
          </w:p>
        </w:tc>
        <w:tc>
          <w:tcPr>
            <w:tcW w:w="962" w:type="pct"/>
            <w:gridSpan w:val="3"/>
            <w:tcBorders>
              <w:left w:val="nil"/>
              <w:bottom w:val="nil"/>
              <w:right w:val="nil"/>
            </w:tcBorders>
          </w:tcPr>
          <w:p w14:paraId="242D7959" w14:textId="408F63E3"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 xml:space="preserve">12 </w:t>
            </w:r>
            <w:proofErr w:type="spellStart"/>
            <w:r w:rsidRPr="00391D4A">
              <w:rPr>
                <w:rFonts w:ascii="Book Antiqua" w:eastAsia="Arial Unicode MS" w:hAnsi="Book Antiqua" w:cs="Arial Unicode MS"/>
                <w:b/>
                <w:sz w:val="24"/>
                <w:szCs w:val="24"/>
              </w:rPr>
              <w:t>mo</w:t>
            </w:r>
            <w:proofErr w:type="spellEnd"/>
          </w:p>
        </w:tc>
        <w:tc>
          <w:tcPr>
            <w:tcW w:w="1220" w:type="pct"/>
            <w:gridSpan w:val="3"/>
            <w:tcBorders>
              <w:left w:val="nil"/>
              <w:bottom w:val="nil"/>
              <w:right w:val="nil"/>
            </w:tcBorders>
          </w:tcPr>
          <w:p w14:paraId="7F952325" w14:textId="00DA7A29"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 xml:space="preserve">18 </w:t>
            </w:r>
            <w:proofErr w:type="spellStart"/>
            <w:r w:rsidRPr="00391D4A">
              <w:rPr>
                <w:rFonts w:ascii="Book Antiqua" w:eastAsia="Arial Unicode MS" w:hAnsi="Book Antiqua" w:cs="Arial Unicode MS"/>
                <w:b/>
                <w:sz w:val="24"/>
                <w:szCs w:val="24"/>
              </w:rPr>
              <w:t>mo</w:t>
            </w:r>
            <w:proofErr w:type="spellEnd"/>
          </w:p>
        </w:tc>
        <w:tc>
          <w:tcPr>
            <w:tcW w:w="787" w:type="pct"/>
            <w:gridSpan w:val="3"/>
            <w:tcBorders>
              <w:left w:val="nil"/>
            </w:tcBorders>
          </w:tcPr>
          <w:p w14:paraId="177249A7" w14:textId="77777777" w:rsidR="008C67DE" w:rsidRPr="00D72EE6" w:rsidRDefault="008C67DE" w:rsidP="00D72EE6">
            <w:pPr>
              <w:wordWrap/>
              <w:adjustRightInd w:val="0"/>
              <w:snapToGrid w:val="0"/>
              <w:spacing w:line="360" w:lineRule="auto"/>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24 months</w:t>
            </w:r>
          </w:p>
        </w:tc>
      </w:tr>
      <w:tr w:rsidR="00391D4A" w:rsidRPr="00D72EE6" w14:paraId="14FC58DF" w14:textId="77777777" w:rsidTr="00391D4A">
        <w:tc>
          <w:tcPr>
            <w:tcW w:w="232" w:type="pct"/>
            <w:tcBorders>
              <w:top w:val="nil"/>
              <w:left w:val="nil"/>
              <w:bottom w:val="single" w:sz="4" w:space="0" w:color="auto"/>
              <w:right w:val="nil"/>
            </w:tcBorders>
          </w:tcPr>
          <w:p w14:paraId="5295AE02" w14:textId="77777777" w:rsidR="008C67DE" w:rsidRPr="00391D4A" w:rsidRDefault="008C67DE" w:rsidP="00D72EE6">
            <w:pPr>
              <w:wordWrap/>
              <w:adjustRightInd w:val="0"/>
              <w:snapToGrid w:val="0"/>
              <w:spacing w:line="360" w:lineRule="auto"/>
              <w:rPr>
                <w:rFonts w:ascii="Book Antiqua" w:eastAsia="Arial Unicode MS" w:hAnsi="Book Antiqua" w:cs="Arial Unicode MS"/>
                <w:b/>
                <w:sz w:val="24"/>
                <w:szCs w:val="24"/>
              </w:rPr>
            </w:pPr>
          </w:p>
        </w:tc>
        <w:tc>
          <w:tcPr>
            <w:tcW w:w="574" w:type="pct"/>
            <w:tcBorders>
              <w:top w:val="nil"/>
              <w:left w:val="nil"/>
              <w:bottom w:val="single" w:sz="4" w:space="0" w:color="auto"/>
              <w:right w:val="nil"/>
            </w:tcBorders>
          </w:tcPr>
          <w:p w14:paraId="53415A9E"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Early group (%)</w:t>
            </w:r>
          </w:p>
          <w:p w14:paraId="27858691" w14:textId="24E2F078"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322</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(58.4)</w:t>
            </w:r>
          </w:p>
        </w:tc>
        <w:tc>
          <w:tcPr>
            <w:tcW w:w="271" w:type="pct"/>
            <w:tcBorders>
              <w:top w:val="nil"/>
              <w:left w:val="nil"/>
              <w:bottom w:val="single" w:sz="4" w:space="0" w:color="auto"/>
              <w:right w:val="nil"/>
            </w:tcBorders>
          </w:tcPr>
          <w:p w14:paraId="48882D29"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Delay group (%)</w:t>
            </w:r>
          </w:p>
          <w:p w14:paraId="520457AD" w14:textId="17B26301"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229</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(41.6)</w:t>
            </w:r>
          </w:p>
        </w:tc>
        <w:tc>
          <w:tcPr>
            <w:tcW w:w="136" w:type="pct"/>
            <w:tcBorders>
              <w:top w:val="nil"/>
              <w:left w:val="nil"/>
              <w:bottom w:val="single" w:sz="4" w:space="0" w:color="auto"/>
              <w:right w:val="nil"/>
            </w:tcBorders>
          </w:tcPr>
          <w:p w14:paraId="3BC5F44D" w14:textId="7A3005C1"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i/>
                <w:sz w:val="24"/>
                <w:szCs w:val="24"/>
              </w:rPr>
              <w:t>P</w:t>
            </w:r>
            <w:r w:rsidR="00391D4A"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value</w:t>
            </w:r>
          </w:p>
        </w:tc>
        <w:tc>
          <w:tcPr>
            <w:tcW w:w="438" w:type="pct"/>
            <w:tcBorders>
              <w:top w:val="nil"/>
              <w:left w:val="nil"/>
              <w:bottom w:val="single" w:sz="4" w:space="0" w:color="auto"/>
              <w:right w:val="nil"/>
            </w:tcBorders>
          </w:tcPr>
          <w:p w14:paraId="3439FCE0"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Early group (%)</w:t>
            </w:r>
          </w:p>
          <w:p w14:paraId="2F30DB27" w14:textId="01B05FBB"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401</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(72.8)</w:t>
            </w:r>
          </w:p>
        </w:tc>
        <w:tc>
          <w:tcPr>
            <w:tcW w:w="271" w:type="pct"/>
            <w:tcBorders>
              <w:top w:val="nil"/>
              <w:left w:val="nil"/>
              <w:bottom w:val="single" w:sz="4" w:space="0" w:color="auto"/>
              <w:right w:val="nil"/>
            </w:tcBorders>
          </w:tcPr>
          <w:p w14:paraId="00542510"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Delay group (%)</w:t>
            </w:r>
          </w:p>
          <w:p w14:paraId="29DFC83B" w14:textId="6E93DE79"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150</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(27.2)</w:t>
            </w:r>
          </w:p>
        </w:tc>
        <w:tc>
          <w:tcPr>
            <w:tcW w:w="109" w:type="pct"/>
            <w:tcBorders>
              <w:top w:val="nil"/>
              <w:left w:val="nil"/>
              <w:bottom w:val="single" w:sz="4" w:space="0" w:color="auto"/>
              <w:right w:val="nil"/>
            </w:tcBorders>
          </w:tcPr>
          <w:p w14:paraId="765349DD" w14:textId="508FC072"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i/>
                <w:sz w:val="24"/>
                <w:szCs w:val="24"/>
              </w:rPr>
              <w:t>P</w:t>
            </w:r>
            <w:r w:rsidR="00391D4A"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value</w:t>
            </w:r>
          </w:p>
        </w:tc>
        <w:tc>
          <w:tcPr>
            <w:tcW w:w="554" w:type="pct"/>
            <w:tcBorders>
              <w:top w:val="nil"/>
              <w:left w:val="nil"/>
              <w:bottom w:val="single" w:sz="4" w:space="0" w:color="auto"/>
              <w:right w:val="nil"/>
            </w:tcBorders>
          </w:tcPr>
          <w:p w14:paraId="2AE92ED6" w14:textId="0DA6A095" w:rsidR="008C67DE" w:rsidRPr="00391D4A" w:rsidRDefault="00B30E0F"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 xml:space="preserve">Early </w:t>
            </w:r>
            <w:r w:rsidR="008C67DE" w:rsidRPr="00391D4A">
              <w:rPr>
                <w:rFonts w:ascii="Book Antiqua" w:eastAsia="Arial Unicode MS" w:hAnsi="Book Antiqua" w:cs="Arial Unicode MS"/>
                <w:b/>
                <w:sz w:val="24"/>
                <w:szCs w:val="24"/>
              </w:rPr>
              <w:t>group (%)</w:t>
            </w:r>
          </w:p>
          <w:p w14:paraId="4D33FBE4" w14:textId="304BA2A6"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452</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(82.0)</w:t>
            </w:r>
          </w:p>
        </w:tc>
        <w:tc>
          <w:tcPr>
            <w:tcW w:w="271" w:type="pct"/>
            <w:tcBorders>
              <w:top w:val="nil"/>
              <w:left w:val="nil"/>
              <w:bottom w:val="single" w:sz="4" w:space="0" w:color="auto"/>
              <w:right w:val="nil"/>
            </w:tcBorders>
          </w:tcPr>
          <w:p w14:paraId="5E532D12"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Delay group (%)</w:t>
            </w:r>
          </w:p>
          <w:p w14:paraId="4DADF6C2" w14:textId="3122C3D5"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99</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(18)</w:t>
            </w:r>
          </w:p>
        </w:tc>
        <w:tc>
          <w:tcPr>
            <w:tcW w:w="137" w:type="pct"/>
            <w:tcBorders>
              <w:top w:val="nil"/>
              <w:left w:val="nil"/>
              <w:bottom w:val="single" w:sz="4" w:space="0" w:color="auto"/>
              <w:right w:val="nil"/>
            </w:tcBorders>
          </w:tcPr>
          <w:p w14:paraId="27A141D5" w14:textId="0913B685"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i/>
                <w:sz w:val="24"/>
                <w:szCs w:val="24"/>
              </w:rPr>
              <w:t>P</w:t>
            </w:r>
            <w:r w:rsidR="00391D4A"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value</w:t>
            </w:r>
          </w:p>
        </w:tc>
        <w:tc>
          <w:tcPr>
            <w:tcW w:w="225" w:type="pct"/>
            <w:tcBorders>
              <w:top w:val="nil"/>
              <w:left w:val="nil"/>
              <w:bottom w:val="single" w:sz="4" w:space="0" w:color="auto"/>
              <w:right w:val="nil"/>
            </w:tcBorders>
          </w:tcPr>
          <w:p w14:paraId="70675E8B"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Early group (%)</w:t>
            </w:r>
          </w:p>
          <w:p w14:paraId="2ED1BE47" w14:textId="11F19010"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496</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(90)</w:t>
            </w:r>
          </w:p>
        </w:tc>
        <w:tc>
          <w:tcPr>
            <w:tcW w:w="115" w:type="pct"/>
            <w:tcBorders>
              <w:top w:val="nil"/>
              <w:left w:val="nil"/>
              <w:bottom w:val="single" w:sz="4" w:space="0" w:color="auto"/>
              <w:right w:val="nil"/>
            </w:tcBorders>
          </w:tcPr>
          <w:p w14:paraId="3F7D6CA1" w14:textId="77777777"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Delay group (%)</w:t>
            </w:r>
          </w:p>
          <w:p w14:paraId="7AFC84A2" w14:textId="0A9D550F"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sz w:val="24"/>
                <w:szCs w:val="24"/>
              </w:rPr>
              <w:t>55</w:t>
            </w:r>
            <w:r w:rsidR="001C30F3"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(10)</w:t>
            </w:r>
          </w:p>
        </w:tc>
        <w:tc>
          <w:tcPr>
            <w:tcW w:w="880" w:type="pct"/>
            <w:tcBorders>
              <w:top w:val="nil"/>
              <w:left w:val="nil"/>
              <w:bottom w:val="single" w:sz="4" w:space="0" w:color="auto"/>
              <w:right w:val="nil"/>
            </w:tcBorders>
          </w:tcPr>
          <w:p w14:paraId="7820ADBF" w14:textId="46FCF252" w:rsidR="008C67DE" w:rsidRPr="00391D4A"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391D4A">
              <w:rPr>
                <w:rFonts w:ascii="Book Antiqua" w:eastAsia="Arial Unicode MS" w:hAnsi="Book Antiqua" w:cs="Arial Unicode MS"/>
                <w:b/>
                <w:i/>
                <w:sz w:val="24"/>
                <w:szCs w:val="24"/>
              </w:rPr>
              <w:t>P</w:t>
            </w:r>
            <w:r w:rsidR="00391D4A" w:rsidRPr="00391D4A">
              <w:rPr>
                <w:rFonts w:ascii="Book Antiqua" w:eastAsia="Arial Unicode MS" w:hAnsi="Book Antiqua" w:cs="Arial Unicode MS"/>
                <w:b/>
                <w:sz w:val="24"/>
                <w:szCs w:val="24"/>
              </w:rPr>
              <w:t xml:space="preserve"> </w:t>
            </w:r>
            <w:r w:rsidRPr="00391D4A">
              <w:rPr>
                <w:rFonts w:ascii="Book Antiqua" w:eastAsia="Arial Unicode MS" w:hAnsi="Book Antiqua" w:cs="Arial Unicode MS"/>
                <w:b/>
                <w:sz w:val="24"/>
                <w:szCs w:val="24"/>
              </w:rPr>
              <w:t>value</w:t>
            </w:r>
          </w:p>
        </w:tc>
        <w:tc>
          <w:tcPr>
            <w:tcW w:w="273" w:type="pct"/>
            <w:tcBorders>
              <w:left w:val="nil"/>
            </w:tcBorders>
          </w:tcPr>
          <w:p w14:paraId="18B66D94"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Early group (%)</w:t>
            </w:r>
          </w:p>
          <w:p w14:paraId="29967D8A"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509</w:t>
            </w:r>
          </w:p>
          <w:p w14:paraId="0D5AE88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(92.4)</w:t>
            </w:r>
          </w:p>
        </w:tc>
        <w:tc>
          <w:tcPr>
            <w:tcW w:w="273" w:type="pct"/>
          </w:tcPr>
          <w:p w14:paraId="739680BD"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Delay group (%)</w:t>
            </w:r>
          </w:p>
          <w:p w14:paraId="6FD5D7BB"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42</w:t>
            </w:r>
          </w:p>
          <w:p w14:paraId="79C2118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(7.6)</w:t>
            </w:r>
          </w:p>
        </w:tc>
        <w:tc>
          <w:tcPr>
            <w:tcW w:w="241" w:type="pct"/>
          </w:tcPr>
          <w:p w14:paraId="2528285D"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i/>
                <w:sz w:val="24"/>
                <w:szCs w:val="24"/>
              </w:rPr>
              <w:t>P</w:t>
            </w:r>
          </w:p>
          <w:p w14:paraId="10A13F0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value</w:t>
            </w:r>
          </w:p>
        </w:tc>
      </w:tr>
      <w:tr w:rsidR="00391D4A" w:rsidRPr="00D72EE6" w14:paraId="1671CEFC" w14:textId="77777777" w:rsidTr="00391D4A">
        <w:tc>
          <w:tcPr>
            <w:tcW w:w="232" w:type="pct"/>
            <w:tcBorders>
              <w:top w:val="single" w:sz="4" w:space="0" w:color="auto"/>
              <w:left w:val="nil"/>
              <w:bottom w:val="nil"/>
              <w:right w:val="nil"/>
            </w:tcBorders>
          </w:tcPr>
          <w:p w14:paraId="2FEA2E9E" w14:textId="77777777" w:rsidR="008C67DE" w:rsidRPr="00391D4A" w:rsidRDefault="008C67DE"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Anti-TNF</w:t>
            </w:r>
            <w:r w:rsidRPr="00391D4A">
              <w:rPr>
                <w:rFonts w:ascii="Book Antiqua" w:eastAsia="Arial Unicode MS" w:hAnsi="Book Antiqua" w:cs="Arial Unicode MS"/>
                <w:kern w:val="0"/>
                <w:sz w:val="24"/>
                <w:szCs w:val="24"/>
              </w:rPr>
              <w:t>α</w:t>
            </w:r>
            <w:r w:rsidRPr="00391D4A">
              <w:rPr>
                <w:rFonts w:ascii="Book Antiqua" w:eastAsia="Arial Unicode MS" w:hAnsi="Book Antiqua" w:cs="Arial Unicode MS"/>
                <w:sz w:val="24"/>
                <w:szCs w:val="24"/>
              </w:rPr>
              <w:t xml:space="preserve"> use </w:t>
            </w:r>
          </w:p>
        </w:tc>
        <w:tc>
          <w:tcPr>
            <w:tcW w:w="574" w:type="pct"/>
            <w:tcBorders>
              <w:top w:val="single" w:sz="4" w:space="0" w:color="auto"/>
              <w:left w:val="nil"/>
              <w:bottom w:val="nil"/>
              <w:right w:val="nil"/>
            </w:tcBorders>
          </w:tcPr>
          <w:p w14:paraId="460B217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single" w:sz="4" w:space="0" w:color="auto"/>
              <w:left w:val="nil"/>
              <w:bottom w:val="nil"/>
              <w:right w:val="nil"/>
            </w:tcBorders>
          </w:tcPr>
          <w:p w14:paraId="340EAED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single" w:sz="4" w:space="0" w:color="auto"/>
              <w:left w:val="nil"/>
              <w:bottom w:val="nil"/>
              <w:right w:val="nil"/>
            </w:tcBorders>
          </w:tcPr>
          <w:p w14:paraId="3255355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0.150</w:t>
            </w:r>
          </w:p>
        </w:tc>
        <w:tc>
          <w:tcPr>
            <w:tcW w:w="438" w:type="pct"/>
            <w:tcBorders>
              <w:top w:val="single" w:sz="4" w:space="0" w:color="auto"/>
              <w:left w:val="nil"/>
              <w:bottom w:val="nil"/>
              <w:right w:val="nil"/>
            </w:tcBorders>
          </w:tcPr>
          <w:p w14:paraId="09EBDA92"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single" w:sz="4" w:space="0" w:color="auto"/>
              <w:left w:val="nil"/>
              <w:bottom w:val="nil"/>
              <w:right w:val="nil"/>
            </w:tcBorders>
          </w:tcPr>
          <w:p w14:paraId="382CBA9A"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single" w:sz="4" w:space="0" w:color="auto"/>
              <w:left w:val="nil"/>
              <w:bottom w:val="nil"/>
              <w:right w:val="nil"/>
            </w:tcBorders>
          </w:tcPr>
          <w:p w14:paraId="26FF7C3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0.249</w:t>
            </w:r>
          </w:p>
        </w:tc>
        <w:tc>
          <w:tcPr>
            <w:tcW w:w="554" w:type="pct"/>
            <w:tcBorders>
              <w:top w:val="single" w:sz="4" w:space="0" w:color="auto"/>
              <w:left w:val="nil"/>
              <w:bottom w:val="nil"/>
              <w:right w:val="nil"/>
            </w:tcBorders>
          </w:tcPr>
          <w:p w14:paraId="324C19E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single" w:sz="4" w:space="0" w:color="auto"/>
              <w:left w:val="nil"/>
              <w:bottom w:val="nil"/>
              <w:right w:val="nil"/>
            </w:tcBorders>
          </w:tcPr>
          <w:p w14:paraId="2C8A6BF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single" w:sz="4" w:space="0" w:color="auto"/>
              <w:left w:val="nil"/>
              <w:bottom w:val="nil"/>
              <w:right w:val="nil"/>
            </w:tcBorders>
          </w:tcPr>
          <w:p w14:paraId="555BB8CB"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0.847</w:t>
            </w:r>
          </w:p>
        </w:tc>
        <w:tc>
          <w:tcPr>
            <w:tcW w:w="225" w:type="pct"/>
            <w:tcBorders>
              <w:top w:val="single" w:sz="4" w:space="0" w:color="auto"/>
              <w:left w:val="nil"/>
              <w:bottom w:val="nil"/>
              <w:right w:val="nil"/>
            </w:tcBorders>
          </w:tcPr>
          <w:p w14:paraId="3ACD1F1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single" w:sz="4" w:space="0" w:color="auto"/>
              <w:left w:val="nil"/>
              <w:bottom w:val="nil"/>
              <w:right w:val="nil"/>
            </w:tcBorders>
          </w:tcPr>
          <w:p w14:paraId="6A2E5293"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single" w:sz="4" w:space="0" w:color="auto"/>
              <w:left w:val="nil"/>
              <w:bottom w:val="nil"/>
              <w:right w:val="nil"/>
            </w:tcBorders>
          </w:tcPr>
          <w:p w14:paraId="0E22CB77" w14:textId="1EEC170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0.137</w:t>
            </w:r>
          </w:p>
        </w:tc>
        <w:tc>
          <w:tcPr>
            <w:tcW w:w="273" w:type="pct"/>
            <w:tcBorders>
              <w:left w:val="nil"/>
            </w:tcBorders>
          </w:tcPr>
          <w:p w14:paraId="67E44395"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3B01A38A"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48EBBB00" w14:textId="77777777" w:rsidR="008C67DE" w:rsidRPr="00D72EE6" w:rsidRDefault="008C67DE" w:rsidP="00D72EE6">
            <w:pPr>
              <w:wordWrap/>
              <w:adjustRightInd w:val="0"/>
              <w:snapToGrid w:val="0"/>
              <w:spacing w:line="360" w:lineRule="auto"/>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0.019</w:t>
            </w:r>
          </w:p>
        </w:tc>
      </w:tr>
      <w:tr w:rsidR="00391D4A" w:rsidRPr="00D72EE6" w14:paraId="1439C668" w14:textId="77777777" w:rsidTr="00391D4A">
        <w:tc>
          <w:tcPr>
            <w:tcW w:w="232" w:type="pct"/>
            <w:tcBorders>
              <w:top w:val="nil"/>
              <w:left w:val="nil"/>
              <w:bottom w:val="nil"/>
              <w:right w:val="nil"/>
            </w:tcBorders>
          </w:tcPr>
          <w:p w14:paraId="271E672D" w14:textId="2C08E1EE" w:rsidR="008C67DE" w:rsidRPr="00391D4A" w:rsidRDefault="001C30F3"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No</w:t>
            </w:r>
          </w:p>
        </w:tc>
        <w:tc>
          <w:tcPr>
            <w:tcW w:w="574" w:type="pct"/>
            <w:tcBorders>
              <w:top w:val="nil"/>
              <w:left w:val="nil"/>
              <w:bottom w:val="nil"/>
              <w:right w:val="nil"/>
            </w:tcBorders>
          </w:tcPr>
          <w:p w14:paraId="56F4D06D" w14:textId="4D1084C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288</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(89.4)</w:t>
            </w:r>
          </w:p>
        </w:tc>
        <w:tc>
          <w:tcPr>
            <w:tcW w:w="271" w:type="pct"/>
            <w:tcBorders>
              <w:top w:val="nil"/>
              <w:left w:val="nil"/>
              <w:bottom w:val="nil"/>
              <w:right w:val="nil"/>
            </w:tcBorders>
          </w:tcPr>
          <w:p w14:paraId="7E14365F" w14:textId="7E46CCD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213</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(93.0)</w:t>
            </w:r>
          </w:p>
        </w:tc>
        <w:tc>
          <w:tcPr>
            <w:tcW w:w="136" w:type="pct"/>
            <w:tcBorders>
              <w:top w:val="nil"/>
              <w:left w:val="nil"/>
              <w:bottom w:val="nil"/>
              <w:right w:val="nil"/>
            </w:tcBorders>
          </w:tcPr>
          <w:p w14:paraId="6876E1E8"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3692F6EF" w14:textId="738C07E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361</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(90.0)</w:t>
            </w:r>
          </w:p>
        </w:tc>
        <w:tc>
          <w:tcPr>
            <w:tcW w:w="271" w:type="pct"/>
            <w:tcBorders>
              <w:top w:val="nil"/>
              <w:left w:val="nil"/>
              <w:bottom w:val="nil"/>
              <w:right w:val="nil"/>
            </w:tcBorders>
          </w:tcPr>
          <w:p w14:paraId="155992BB" w14:textId="36BEB66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140</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(93.3)</w:t>
            </w:r>
          </w:p>
        </w:tc>
        <w:tc>
          <w:tcPr>
            <w:tcW w:w="109" w:type="pct"/>
            <w:tcBorders>
              <w:top w:val="nil"/>
              <w:left w:val="nil"/>
              <w:bottom w:val="nil"/>
              <w:right w:val="nil"/>
            </w:tcBorders>
          </w:tcPr>
          <w:p w14:paraId="285EC2D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64A43030" w14:textId="122C835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410</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(90.7)</w:t>
            </w:r>
          </w:p>
        </w:tc>
        <w:tc>
          <w:tcPr>
            <w:tcW w:w="271" w:type="pct"/>
            <w:tcBorders>
              <w:top w:val="nil"/>
              <w:left w:val="nil"/>
              <w:bottom w:val="nil"/>
              <w:right w:val="nil"/>
            </w:tcBorders>
          </w:tcPr>
          <w:p w14:paraId="7AEA5B77" w14:textId="3768FD4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91</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(91.9)</w:t>
            </w:r>
          </w:p>
        </w:tc>
        <w:tc>
          <w:tcPr>
            <w:tcW w:w="137" w:type="pct"/>
            <w:tcBorders>
              <w:top w:val="nil"/>
              <w:left w:val="nil"/>
              <w:bottom w:val="nil"/>
              <w:right w:val="nil"/>
            </w:tcBorders>
          </w:tcPr>
          <w:p w14:paraId="0BC3E1F7"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150BF461" w14:textId="0B97342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454</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(91.5)</w:t>
            </w:r>
          </w:p>
        </w:tc>
        <w:tc>
          <w:tcPr>
            <w:tcW w:w="115" w:type="pct"/>
            <w:tcBorders>
              <w:top w:val="nil"/>
              <w:left w:val="nil"/>
              <w:bottom w:val="nil"/>
              <w:right w:val="nil"/>
            </w:tcBorders>
          </w:tcPr>
          <w:p w14:paraId="656D1349" w14:textId="49F8F6CE"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47</w:t>
            </w:r>
            <w:r w:rsidR="00B30E0F" w:rsidRPr="00852F57">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(85.5)</w:t>
            </w:r>
          </w:p>
        </w:tc>
        <w:tc>
          <w:tcPr>
            <w:tcW w:w="880" w:type="pct"/>
            <w:tcBorders>
              <w:top w:val="nil"/>
              <w:left w:val="nil"/>
              <w:bottom w:val="nil"/>
              <w:right w:val="nil"/>
            </w:tcBorders>
          </w:tcPr>
          <w:p w14:paraId="2489D66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56F1E835"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467</w:t>
            </w:r>
          </w:p>
          <w:p w14:paraId="19661019"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(91.7)</w:t>
            </w:r>
          </w:p>
        </w:tc>
        <w:tc>
          <w:tcPr>
            <w:tcW w:w="273" w:type="pct"/>
          </w:tcPr>
          <w:p w14:paraId="7B84568F"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34</w:t>
            </w:r>
          </w:p>
          <w:p w14:paraId="1EF9B718"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(81.0)</w:t>
            </w:r>
          </w:p>
        </w:tc>
        <w:tc>
          <w:tcPr>
            <w:tcW w:w="241" w:type="pct"/>
          </w:tcPr>
          <w:p w14:paraId="6CF1D308"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6ACDE32A" w14:textId="77777777" w:rsidTr="00391D4A">
        <w:tc>
          <w:tcPr>
            <w:tcW w:w="232" w:type="pct"/>
            <w:tcBorders>
              <w:top w:val="nil"/>
              <w:left w:val="nil"/>
              <w:bottom w:val="nil"/>
              <w:right w:val="nil"/>
            </w:tcBorders>
          </w:tcPr>
          <w:p w14:paraId="077D37DC" w14:textId="6BD02B0B" w:rsidR="008C67DE" w:rsidRPr="00391D4A" w:rsidRDefault="001C30F3"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Yes</w:t>
            </w:r>
          </w:p>
        </w:tc>
        <w:tc>
          <w:tcPr>
            <w:tcW w:w="574" w:type="pct"/>
            <w:tcBorders>
              <w:top w:val="nil"/>
              <w:left w:val="nil"/>
              <w:bottom w:val="nil"/>
              <w:right w:val="nil"/>
            </w:tcBorders>
          </w:tcPr>
          <w:p w14:paraId="1F61F8D2" w14:textId="3957B8AB"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(10.6)</w:t>
            </w:r>
          </w:p>
        </w:tc>
        <w:tc>
          <w:tcPr>
            <w:tcW w:w="271" w:type="pct"/>
            <w:tcBorders>
              <w:top w:val="nil"/>
              <w:left w:val="nil"/>
              <w:bottom w:val="nil"/>
              <w:right w:val="nil"/>
            </w:tcBorders>
          </w:tcPr>
          <w:p w14:paraId="0D10B489" w14:textId="3CB6F49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(7.0)</w:t>
            </w:r>
          </w:p>
        </w:tc>
        <w:tc>
          <w:tcPr>
            <w:tcW w:w="136" w:type="pct"/>
            <w:tcBorders>
              <w:top w:val="nil"/>
              <w:left w:val="nil"/>
              <w:bottom w:val="nil"/>
              <w:right w:val="nil"/>
            </w:tcBorders>
          </w:tcPr>
          <w:p w14:paraId="54EAAC5B"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26C07B35" w14:textId="23F97EE2"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40</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(10.0)</w:t>
            </w:r>
          </w:p>
        </w:tc>
        <w:tc>
          <w:tcPr>
            <w:tcW w:w="271" w:type="pct"/>
            <w:tcBorders>
              <w:top w:val="nil"/>
              <w:left w:val="nil"/>
              <w:bottom w:val="nil"/>
              <w:right w:val="nil"/>
            </w:tcBorders>
          </w:tcPr>
          <w:p w14:paraId="5145E3B4" w14:textId="623C6545"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10</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(6.7)</w:t>
            </w:r>
          </w:p>
        </w:tc>
        <w:tc>
          <w:tcPr>
            <w:tcW w:w="109" w:type="pct"/>
            <w:tcBorders>
              <w:top w:val="nil"/>
              <w:left w:val="nil"/>
              <w:bottom w:val="nil"/>
              <w:right w:val="nil"/>
            </w:tcBorders>
          </w:tcPr>
          <w:p w14:paraId="013D62F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3E8AE41E" w14:textId="2A837933"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42</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(9.3)</w:t>
            </w:r>
          </w:p>
        </w:tc>
        <w:tc>
          <w:tcPr>
            <w:tcW w:w="271" w:type="pct"/>
            <w:tcBorders>
              <w:top w:val="nil"/>
              <w:left w:val="nil"/>
              <w:bottom w:val="nil"/>
              <w:right w:val="nil"/>
            </w:tcBorders>
          </w:tcPr>
          <w:p w14:paraId="462A81BF" w14:textId="2FE4A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(8.1)</w:t>
            </w:r>
          </w:p>
        </w:tc>
        <w:tc>
          <w:tcPr>
            <w:tcW w:w="137" w:type="pct"/>
            <w:tcBorders>
              <w:top w:val="nil"/>
              <w:left w:val="nil"/>
              <w:bottom w:val="nil"/>
              <w:right w:val="nil"/>
            </w:tcBorders>
          </w:tcPr>
          <w:p w14:paraId="67C04F08"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685F5CE8" w14:textId="063AB3A1"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42</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(8.5)</w:t>
            </w:r>
          </w:p>
        </w:tc>
        <w:tc>
          <w:tcPr>
            <w:tcW w:w="115" w:type="pct"/>
            <w:tcBorders>
              <w:top w:val="nil"/>
              <w:left w:val="nil"/>
              <w:bottom w:val="nil"/>
              <w:right w:val="nil"/>
            </w:tcBorders>
          </w:tcPr>
          <w:p w14:paraId="0EFB46A1" w14:textId="353C11C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(14.5)</w:t>
            </w:r>
          </w:p>
        </w:tc>
        <w:tc>
          <w:tcPr>
            <w:tcW w:w="880" w:type="pct"/>
            <w:tcBorders>
              <w:top w:val="nil"/>
              <w:left w:val="nil"/>
              <w:bottom w:val="nil"/>
              <w:right w:val="nil"/>
            </w:tcBorders>
          </w:tcPr>
          <w:p w14:paraId="58D149AE"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70048514"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42</w:t>
            </w:r>
          </w:p>
          <w:p w14:paraId="78724D8B"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(8.3)</w:t>
            </w:r>
          </w:p>
        </w:tc>
        <w:tc>
          <w:tcPr>
            <w:tcW w:w="273" w:type="pct"/>
          </w:tcPr>
          <w:p w14:paraId="5415C24F"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8</w:t>
            </w:r>
          </w:p>
          <w:p w14:paraId="61CC316E"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(19.0)</w:t>
            </w:r>
          </w:p>
        </w:tc>
        <w:tc>
          <w:tcPr>
            <w:tcW w:w="241" w:type="pct"/>
          </w:tcPr>
          <w:p w14:paraId="719135E7"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4CFFC03D" w14:textId="77777777" w:rsidTr="00391D4A">
        <w:tc>
          <w:tcPr>
            <w:tcW w:w="232" w:type="pct"/>
            <w:tcBorders>
              <w:top w:val="nil"/>
              <w:left w:val="nil"/>
              <w:bottom w:val="nil"/>
              <w:right w:val="nil"/>
            </w:tcBorders>
          </w:tcPr>
          <w:p w14:paraId="0530D542" w14:textId="3F337DC1" w:rsidR="008C67DE" w:rsidRPr="00391D4A" w:rsidRDefault="001C30F3"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Admission </w:t>
            </w:r>
            <w:r w:rsidR="008C67DE" w:rsidRPr="00391D4A">
              <w:rPr>
                <w:rFonts w:ascii="Book Antiqua" w:eastAsia="Arial Unicode MS" w:hAnsi="Book Antiqua" w:cs="Arial Unicode MS"/>
                <w:sz w:val="24"/>
                <w:szCs w:val="24"/>
              </w:rPr>
              <w:t>(flare-up)</w:t>
            </w:r>
          </w:p>
        </w:tc>
        <w:tc>
          <w:tcPr>
            <w:tcW w:w="574" w:type="pct"/>
            <w:tcBorders>
              <w:top w:val="nil"/>
              <w:left w:val="nil"/>
              <w:bottom w:val="nil"/>
              <w:right w:val="nil"/>
            </w:tcBorders>
          </w:tcPr>
          <w:p w14:paraId="3D7203FE"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5A0FF7E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tcPr>
          <w:p w14:paraId="31A5F71E"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0.269</w:t>
            </w:r>
          </w:p>
        </w:tc>
        <w:tc>
          <w:tcPr>
            <w:tcW w:w="438" w:type="pct"/>
            <w:tcBorders>
              <w:top w:val="nil"/>
              <w:left w:val="nil"/>
              <w:bottom w:val="nil"/>
              <w:right w:val="nil"/>
            </w:tcBorders>
          </w:tcPr>
          <w:p w14:paraId="4705F517"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4A98603A"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52B067F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0.203</w:t>
            </w:r>
          </w:p>
        </w:tc>
        <w:tc>
          <w:tcPr>
            <w:tcW w:w="554" w:type="pct"/>
            <w:tcBorders>
              <w:top w:val="nil"/>
              <w:left w:val="nil"/>
              <w:bottom w:val="nil"/>
              <w:right w:val="nil"/>
            </w:tcBorders>
          </w:tcPr>
          <w:p w14:paraId="5492235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0563611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5090223E"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1.000</w:t>
            </w:r>
          </w:p>
        </w:tc>
        <w:tc>
          <w:tcPr>
            <w:tcW w:w="225" w:type="pct"/>
            <w:tcBorders>
              <w:top w:val="nil"/>
              <w:left w:val="nil"/>
              <w:bottom w:val="nil"/>
              <w:right w:val="nil"/>
            </w:tcBorders>
          </w:tcPr>
          <w:p w14:paraId="447E8688"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44FBD95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0CCE82FB"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0.509</w:t>
            </w:r>
          </w:p>
        </w:tc>
        <w:tc>
          <w:tcPr>
            <w:tcW w:w="273" w:type="pct"/>
            <w:tcBorders>
              <w:left w:val="nil"/>
            </w:tcBorders>
          </w:tcPr>
          <w:p w14:paraId="69838184"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750C96D7"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7F03B9E7"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0.703</w:t>
            </w:r>
          </w:p>
        </w:tc>
      </w:tr>
      <w:tr w:rsidR="00391D4A" w:rsidRPr="00D72EE6" w14:paraId="5B8CFC75" w14:textId="77777777" w:rsidTr="00391D4A">
        <w:tc>
          <w:tcPr>
            <w:tcW w:w="232" w:type="pct"/>
            <w:tcBorders>
              <w:top w:val="nil"/>
              <w:left w:val="nil"/>
              <w:bottom w:val="nil"/>
              <w:right w:val="nil"/>
            </w:tcBorders>
          </w:tcPr>
          <w:p w14:paraId="0A7EBE9A" w14:textId="356C26DC" w:rsidR="008C67DE" w:rsidRPr="00391D4A" w:rsidRDefault="001C30F3"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No</w:t>
            </w:r>
          </w:p>
        </w:tc>
        <w:tc>
          <w:tcPr>
            <w:tcW w:w="574" w:type="pct"/>
            <w:tcBorders>
              <w:top w:val="nil"/>
              <w:left w:val="nil"/>
              <w:bottom w:val="nil"/>
              <w:right w:val="nil"/>
            </w:tcBorders>
          </w:tcPr>
          <w:p w14:paraId="59D109FF" w14:textId="782B6A33"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246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(76.4)</w:t>
            </w:r>
          </w:p>
        </w:tc>
        <w:tc>
          <w:tcPr>
            <w:tcW w:w="271" w:type="pct"/>
            <w:tcBorders>
              <w:top w:val="nil"/>
              <w:left w:val="nil"/>
              <w:bottom w:val="nil"/>
              <w:right w:val="nil"/>
            </w:tcBorders>
          </w:tcPr>
          <w:p w14:paraId="254627A7" w14:textId="7F36273B"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184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(80.3)</w:t>
            </w:r>
          </w:p>
        </w:tc>
        <w:tc>
          <w:tcPr>
            <w:tcW w:w="136" w:type="pct"/>
            <w:tcBorders>
              <w:top w:val="nil"/>
              <w:left w:val="nil"/>
              <w:bottom w:val="nil"/>
              <w:right w:val="nil"/>
            </w:tcBorders>
          </w:tcPr>
          <w:p w14:paraId="0F6BF242"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2B752ACB" w14:textId="2231BCD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307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(76.6)</w:t>
            </w:r>
          </w:p>
        </w:tc>
        <w:tc>
          <w:tcPr>
            <w:tcW w:w="271" w:type="pct"/>
            <w:tcBorders>
              <w:top w:val="nil"/>
              <w:left w:val="nil"/>
              <w:bottom w:val="nil"/>
              <w:right w:val="nil"/>
            </w:tcBorders>
          </w:tcPr>
          <w:p w14:paraId="57AF7E7A" w14:textId="1D4BAC6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123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(82.0)</w:t>
            </w:r>
          </w:p>
        </w:tc>
        <w:tc>
          <w:tcPr>
            <w:tcW w:w="109" w:type="pct"/>
            <w:tcBorders>
              <w:top w:val="nil"/>
              <w:left w:val="nil"/>
              <w:bottom w:val="nil"/>
              <w:right w:val="nil"/>
            </w:tcBorders>
          </w:tcPr>
          <w:p w14:paraId="029400E4"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38B799FD" w14:textId="544F638F"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353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(78.1)</w:t>
            </w:r>
          </w:p>
        </w:tc>
        <w:tc>
          <w:tcPr>
            <w:tcW w:w="271" w:type="pct"/>
            <w:tcBorders>
              <w:top w:val="nil"/>
              <w:left w:val="nil"/>
              <w:bottom w:val="nil"/>
              <w:right w:val="nil"/>
            </w:tcBorders>
          </w:tcPr>
          <w:p w14:paraId="3DE5413B" w14:textId="3BF2F642"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77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(77.8)</w:t>
            </w:r>
          </w:p>
        </w:tc>
        <w:tc>
          <w:tcPr>
            <w:tcW w:w="137" w:type="pct"/>
            <w:tcBorders>
              <w:top w:val="nil"/>
              <w:left w:val="nil"/>
              <w:bottom w:val="nil"/>
              <w:right w:val="nil"/>
            </w:tcBorders>
          </w:tcPr>
          <w:p w14:paraId="1F044A14"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02D285F6" w14:textId="4C7F426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389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(78.4)</w:t>
            </w:r>
          </w:p>
        </w:tc>
        <w:tc>
          <w:tcPr>
            <w:tcW w:w="115" w:type="pct"/>
            <w:tcBorders>
              <w:top w:val="nil"/>
              <w:left w:val="nil"/>
              <w:bottom w:val="nil"/>
              <w:right w:val="nil"/>
            </w:tcBorders>
          </w:tcPr>
          <w:p w14:paraId="36E75A2F" w14:textId="4123D5F2"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41</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(74.5)</w:t>
            </w:r>
          </w:p>
        </w:tc>
        <w:tc>
          <w:tcPr>
            <w:tcW w:w="880" w:type="pct"/>
            <w:tcBorders>
              <w:top w:val="nil"/>
              <w:left w:val="nil"/>
              <w:bottom w:val="nil"/>
              <w:right w:val="nil"/>
            </w:tcBorders>
          </w:tcPr>
          <w:p w14:paraId="647B7B5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70379045"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398</w:t>
            </w:r>
          </w:p>
          <w:p w14:paraId="1EA694D7"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(78.2)</w:t>
            </w:r>
          </w:p>
        </w:tc>
        <w:tc>
          <w:tcPr>
            <w:tcW w:w="273" w:type="pct"/>
          </w:tcPr>
          <w:p w14:paraId="77A8B3A0"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32</w:t>
            </w:r>
          </w:p>
          <w:p w14:paraId="1DFFF1D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(76.2)</w:t>
            </w:r>
          </w:p>
        </w:tc>
        <w:tc>
          <w:tcPr>
            <w:tcW w:w="241" w:type="pct"/>
          </w:tcPr>
          <w:p w14:paraId="7EECBFF4"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1C7BDD99" w14:textId="77777777" w:rsidTr="00391D4A">
        <w:tc>
          <w:tcPr>
            <w:tcW w:w="232" w:type="pct"/>
            <w:tcBorders>
              <w:top w:val="nil"/>
              <w:left w:val="nil"/>
              <w:bottom w:val="nil"/>
              <w:right w:val="nil"/>
            </w:tcBorders>
          </w:tcPr>
          <w:p w14:paraId="4ABE086B" w14:textId="111BA648" w:rsidR="008C67DE" w:rsidRPr="00391D4A" w:rsidRDefault="001C30F3"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Yes</w:t>
            </w:r>
          </w:p>
        </w:tc>
        <w:tc>
          <w:tcPr>
            <w:tcW w:w="574" w:type="pct"/>
            <w:tcBorders>
              <w:top w:val="nil"/>
              <w:left w:val="nil"/>
              <w:bottom w:val="nil"/>
              <w:right w:val="nil"/>
            </w:tcBorders>
          </w:tcPr>
          <w:p w14:paraId="314B99EB" w14:textId="26118FCE"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76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(23.6)</w:t>
            </w:r>
          </w:p>
        </w:tc>
        <w:tc>
          <w:tcPr>
            <w:tcW w:w="271" w:type="pct"/>
            <w:tcBorders>
              <w:top w:val="nil"/>
              <w:left w:val="nil"/>
              <w:bottom w:val="nil"/>
              <w:right w:val="nil"/>
            </w:tcBorders>
          </w:tcPr>
          <w:p w14:paraId="49F0F0D3" w14:textId="7DEC549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45</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(19.7)</w:t>
            </w:r>
          </w:p>
        </w:tc>
        <w:tc>
          <w:tcPr>
            <w:tcW w:w="136" w:type="pct"/>
            <w:tcBorders>
              <w:top w:val="nil"/>
              <w:left w:val="nil"/>
              <w:bottom w:val="nil"/>
              <w:right w:val="nil"/>
            </w:tcBorders>
          </w:tcPr>
          <w:p w14:paraId="3B5399CE"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6C01CB3B" w14:textId="60C747A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(23.4)</w:t>
            </w:r>
          </w:p>
        </w:tc>
        <w:tc>
          <w:tcPr>
            <w:tcW w:w="271" w:type="pct"/>
            <w:tcBorders>
              <w:top w:val="nil"/>
              <w:left w:val="nil"/>
              <w:bottom w:val="nil"/>
              <w:right w:val="nil"/>
            </w:tcBorders>
          </w:tcPr>
          <w:p w14:paraId="4406AB3E" w14:textId="4E0FE3C8"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(18.0)</w:t>
            </w:r>
          </w:p>
        </w:tc>
        <w:tc>
          <w:tcPr>
            <w:tcW w:w="109" w:type="pct"/>
            <w:tcBorders>
              <w:top w:val="nil"/>
              <w:left w:val="nil"/>
              <w:bottom w:val="nil"/>
              <w:right w:val="nil"/>
            </w:tcBorders>
          </w:tcPr>
          <w:p w14:paraId="4EE43FFD"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7DCB7CCF" w14:textId="388E0BEE"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(21.9)</w:t>
            </w:r>
          </w:p>
        </w:tc>
        <w:tc>
          <w:tcPr>
            <w:tcW w:w="271" w:type="pct"/>
            <w:tcBorders>
              <w:top w:val="nil"/>
              <w:left w:val="nil"/>
              <w:bottom w:val="nil"/>
              <w:right w:val="nil"/>
            </w:tcBorders>
          </w:tcPr>
          <w:p w14:paraId="07A3DD19" w14:textId="25F6A0B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22</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(22.2)</w:t>
            </w:r>
          </w:p>
        </w:tc>
        <w:tc>
          <w:tcPr>
            <w:tcW w:w="137" w:type="pct"/>
            <w:tcBorders>
              <w:top w:val="nil"/>
              <w:left w:val="nil"/>
              <w:bottom w:val="nil"/>
              <w:right w:val="nil"/>
            </w:tcBorders>
          </w:tcPr>
          <w:p w14:paraId="3465BB3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2BF06E06" w14:textId="09376BE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107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(21.8)</w:t>
            </w:r>
          </w:p>
        </w:tc>
        <w:tc>
          <w:tcPr>
            <w:tcW w:w="115" w:type="pct"/>
            <w:tcBorders>
              <w:top w:val="nil"/>
              <w:left w:val="nil"/>
              <w:bottom w:val="nil"/>
              <w:right w:val="nil"/>
            </w:tcBorders>
          </w:tcPr>
          <w:p w14:paraId="07F6C421" w14:textId="1B5F101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(25.5)</w:t>
            </w:r>
          </w:p>
        </w:tc>
        <w:tc>
          <w:tcPr>
            <w:tcW w:w="880" w:type="pct"/>
            <w:tcBorders>
              <w:top w:val="nil"/>
              <w:left w:val="nil"/>
              <w:bottom w:val="nil"/>
              <w:right w:val="nil"/>
            </w:tcBorders>
          </w:tcPr>
          <w:p w14:paraId="20CECE4D"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38CD2F2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111</w:t>
            </w:r>
          </w:p>
          <w:p w14:paraId="3297849A"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(21.8)</w:t>
            </w:r>
          </w:p>
        </w:tc>
        <w:tc>
          <w:tcPr>
            <w:tcW w:w="273" w:type="pct"/>
          </w:tcPr>
          <w:p w14:paraId="79C6C4B5"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10</w:t>
            </w:r>
          </w:p>
          <w:p w14:paraId="59755FDE"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(23.8)</w:t>
            </w:r>
          </w:p>
        </w:tc>
        <w:tc>
          <w:tcPr>
            <w:tcW w:w="241" w:type="pct"/>
          </w:tcPr>
          <w:p w14:paraId="06EBBB44"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2BEB5F1A" w14:textId="77777777" w:rsidTr="00391D4A">
        <w:tc>
          <w:tcPr>
            <w:tcW w:w="232" w:type="pct"/>
            <w:tcBorders>
              <w:top w:val="nil"/>
              <w:left w:val="nil"/>
              <w:bottom w:val="nil"/>
              <w:right w:val="nil"/>
            </w:tcBorders>
          </w:tcPr>
          <w:p w14:paraId="56F0EB68" w14:textId="77777777" w:rsidR="008C67DE" w:rsidRPr="00391D4A" w:rsidRDefault="008C67DE"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lastRenderedPageBreak/>
              <w:t xml:space="preserve">Frequent admission </w:t>
            </w:r>
          </w:p>
        </w:tc>
        <w:tc>
          <w:tcPr>
            <w:tcW w:w="574" w:type="pct"/>
            <w:tcBorders>
              <w:top w:val="nil"/>
              <w:left w:val="nil"/>
              <w:bottom w:val="nil"/>
              <w:right w:val="nil"/>
            </w:tcBorders>
          </w:tcPr>
          <w:p w14:paraId="7383D0CA"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22EDD7AF"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tcPr>
          <w:p w14:paraId="1978299F"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0.150</w:t>
            </w:r>
          </w:p>
        </w:tc>
        <w:tc>
          <w:tcPr>
            <w:tcW w:w="438" w:type="pct"/>
            <w:tcBorders>
              <w:top w:val="nil"/>
              <w:left w:val="nil"/>
              <w:bottom w:val="nil"/>
              <w:right w:val="nil"/>
            </w:tcBorders>
          </w:tcPr>
          <w:p w14:paraId="31E1727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30F0C719"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2012E6B2"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0.384</w:t>
            </w:r>
          </w:p>
        </w:tc>
        <w:tc>
          <w:tcPr>
            <w:tcW w:w="554" w:type="pct"/>
            <w:tcBorders>
              <w:top w:val="nil"/>
              <w:left w:val="nil"/>
              <w:bottom w:val="nil"/>
              <w:right w:val="nil"/>
            </w:tcBorders>
          </w:tcPr>
          <w:p w14:paraId="102901A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10300B2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1E27A6B7"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0.443</w:t>
            </w:r>
          </w:p>
        </w:tc>
        <w:tc>
          <w:tcPr>
            <w:tcW w:w="225" w:type="pct"/>
            <w:tcBorders>
              <w:top w:val="nil"/>
              <w:left w:val="nil"/>
              <w:bottom w:val="nil"/>
              <w:right w:val="nil"/>
            </w:tcBorders>
          </w:tcPr>
          <w:p w14:paraId="7233770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3B69F207"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6A76D014"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0.806</w:t>
            </w:r>
          </w:p>
        </w:tc>
        <w:tc>
          <w:tcPr>
            <w:tcW w:w="273" w:type="pct"/>
            <w:tcBorders>
              <w:left w:val="nil"/>
            </w:tcBorders>
          </w:tcPr>
          <w:p w14:paraId="6B1991CA"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4EFADC4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08E09CC8"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0.412</w:t>
            </w:r>
          </w:p>
        </w:tc>
      </w:tr>
      <w:tr w:rsidR="00391D4A" w:rsidRPr="00D72EE6" w14:paraId="503C93A6" w14:textId="77777777" w:rsidTr="00391D4A">
        <w:tc>
          <w:tcPr>
            <w:tcW w:w="232" w:type="pct"/>
            <w:tcBorders>
              <w:top w:val="nil"/>
              <w:left w:val="nil"/>
              <w:bottom w:val="nil"/>
              <w:right w:val="nil"/>
            </w:tcBorders>
          </w:tcPr>
          <w:p w14:paraId="7FAC35FE" w14:textId="28F96FEE" w:rsidR="008C67DE" w:rsidRPr="00391D4A" w:rsidRDefault="00391D4A"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No</w:t>
            </w:r>
          </w:p>
        </w:tc>
        <w:tc>
          <w:tcPr>
            <w:tcW w:w="574" w:type="pct"/>
            <w:tcBorders>
              <w:top w:val="nil"/>
              <w:left w:val="nil"/>
              <w:bottom w:val="nil"/>
              <w:right w:val="nil"/>
            </w:tcBorders>
          </w:tcPr>
          <w:p w14:paraId="7D5FA745" w14:textId="585A1CF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288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(89.4)</w:t>
            </w:r>
          </w:p>
        </w:tc>
        <w:tc>
          <w:tcPr>
            <w:tcW w:w="271" w:type="pct"/>
            <w:tcBorders>
              <w:top w:val="nil"/>
              <w:left w:val="nil"/>
              <w:bottom w:val="nil"/>
              <w:right w:val="nil"/>
            </w:tcBorders>
          </w:tcPr>
          <w:p w14:paraId="0DC4A6B7" w14:textId="39EABCE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213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(93.0)</w:t>
            </w:r>
          </w:p>
        </w:tc>
        <w:tc>
          <w:tcPr>
            <w:tcW w:w="136" w:type="pct"/>
            <w:tcBorders>
              <w:top w:val="nil"/>
              <w:left w:val="nil"/>
              <w:bottom w:val="nil"/>
              <w:right w:val="nil"/>
            </w:tcBorders>
          </w:tcPr>
          <w:p w14:paraId="4C3C7214"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52608339" w14:textId="193E7E2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362</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(90.3)</w:t>
            </w:r>
          </w:p>
        </w:tc>
        <w:tc>
          <w:tcPr>
            <w:tcW w:w="271" w:type="pct"/>
            <w:tcBorders>
              <w:top w:val="nil"/>
              <w:left w:val="nil"/>
              <w:bottom w:val="nil"/>
              <w:right w:val="nil"/>
            </w:tcBorders>
          </w:tcPr>
          <w:p w14:paraId="4B95EC03" w14:textId="3E2FC00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139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(92.7)</w:t>
            </w:r>
          </w:p>
        </w:tc>
        <w:tc>
          <w:tcPr>
            <w:tcW w:w="109" w:type="pct"/>
            <w:tcBorders>
              <w:top w:val="nil"/>
              <w:left w:val="nil"/>
              <w:bottom w:val="nil"/>
              <w:right w:val="nil"/>
            </w:tcBorders>
          </w:tcPr>
          <w:p w14:paraId="518C0CAD"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18B1F447" w14:textId="734AE18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409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(90.5)</w:t>
            </w:r>
          </w:p>
        </w:tc>
        <w:tc>
          <w:tcPr>
            <w:tcW w:w="271" w:type="pct"/>
            <w:tcBorders>
              <w:top w:val="nil"/>
              <w:left w:val="nil"/>
              <w:bottom w:val="nil"/>
              <w:right w:val="nil"/>
            </w:tcBorders>
          </w:tcPr>
          <w:p w14:paraId="3B696B74" w14:textId="1E770904"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92</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(92.9)</w:t>
            </w:r>
          </w:p>
        </w:tc>
        <w:tc>
          <w:tcPr>
            <w:tcW w:w="137" w:type="pct"/>
            <w:tcBorders>
              <w:top w:val="nil"/>
              <w:left w:val="nil"/>
              <w:bottom w:val="nil"/>
              <w:right w:val="nil"/>
            </w:tcBorders>
          </w:tcPr>
          <w:p w14:paraId="564C12BD"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6D848AF9" w14:textId="6DA17B0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450</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(90.7)</w:t>
            </w:r>
          </w:p>
        </w:tc>
        <w:tc>
          <w:tcPr>
            <w:tcW w:w="115" w:type="pct"/>
            <w:tcBorders>
              <w:top w:val="nil"/>
              <w:left w:val="nil"/>
              <w:bottom w:val="nil"/>
              <w:right w:val="nil"/>
            </w:tcBorders>
          </w:tcPr>
          <w:p w14:paraId="3F14C82D" w14:textId="1CFF2B81"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51</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(92.7)</w:t>
            </w:r>
          </w:p>
        </w:tc>
        <w:tc>
          <w:tcPr>
            <w:tcW w:w="880" w:type="pct"/>
            <w:tcBorders>
              <w:top w:val="nil"/>
              <w:left w:val="nil"/>
              <w:bottom w:val="nil"/>
              <w:right w:val="nil"/>
            </w:tcBorders>
          </w:tcPr>
          <w:p w14:paraId="1B504369"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7136DD8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461</w:t>
            </w:r>
          </w:p>
          <w:p w14:paraId="60DE2BD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(90.6)</w:t>
            </w:r>
          </w:p>
        </w:tc>
        <w:tc>
          <w:tcPr>
            <w:tcW w:w="273" w:type="pct"/>
          </w:tcPr>
          <w:p w14:paraId="4645754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40</w:t>
            </w:r>
          </w:p>
          <w:p w14:paraId="71B032C0"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(95.2)</w:t>
            </w:r>
          </w:p>
        </w:tc>
        <w:tc>
          <w:tcPr>
            <w:tcW w:w="241" w:type="pct"/>
          </w:tcPr>
          <w:p w14:paraId="0F97DE6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5A3DA942" w14:textId="77777777" w:rsidTr="00391D4A">
        <w:tc>
          <w:tcPr>
            <w:tcW w:w="232" w:type="pct"/>
            <w:tcBorders>
              <w:top w:val="nil"/>
              <w:left w:val="nil"/>
              <w:bottom w:val="nil"/>
              <w:right w:val="nil"/>
            </w:tcBorders>
          </w:tcPr>
          <w:p w14:paraId="3EF92CE8" w14:textId="0447BB51" w:rsidR="008C67DE" w:rsidRPr="00391D4A" w:rsidRDefault="00391D4A"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Yes</w:t>
            </w:r>
          </w:p>
        </w:tc>
        <w:tc>
          <w:tcPr>
            <w:tcW w:w="574" w:type="pct"/>
            <w:tcBorders>
              <w:top w:val="nil"/>
              <w:left w:val="nil"/>
              <w:bottom w:val="nil"/>
              <w:right w:val="nil"/>
            </w:tcBorders>
          </w:tcPr>
          <w:p w14:paraId="49B1D4C2" w14:textId="72F626E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(10.6)</w:t>
            </w:r>
          </w:p>
        </w:tc>
        <w:tc>
          <w:tcPr>
            <w:tcW w:w="271" w:type="pct"/>
            <w:tcBorders>
              <w:top w:val="nil"/>
              <w:left w:val="nil"/>
              <w:bottom w:val="nil"/>
              <w:right w:val="nil"/>
            </w:tcBorders>
          </w:tcPr>
          <w:p w14:paraId="05D81595" w14:textId="7E27E748"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(7.0)</w:t>
            </w:r>
          </w:p>
        </w:tc>
        <w:tc>
          <w:tcPr>
            <w:tcW w:w="136" w:type="pct"/>
            <w:tcBorders>
              <w:top w:val="nil"/>
              <w:left w:val="nil"/>
              <w:bottom w:val="nil"/>
              <w:right w:val="nil"/>
            </w:tcBorders>
          </w:tcPr>
          <w:p w14:paraId="4DC0AC5A"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7AF90C1A" w14:textId="5721762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(9.7)</w:t>
            </w:r>
          </w:p>
        </w:tc>
        <w:tc>
          <w:tcPr>
            <w:tcW w:w="271" w:type="pct"/>
            <w:tcBorders>
              <w:top w:val="nil"/>
              <w:left w:val="nil"/>
              <w:bottom w:val="nil"/>
              <w:right w:val="nil"/>
            </w:tcBorders>
          </w:tcPr>
          <w:p w14:paraId="52C142A3" w14:textId="71A433B5"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11</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(7.3)</w:t>
            </w:r>
          </w:p>
        </w:tc>
        <w:tc>
          <w:tcPr>
            <w:tcW w:w="109" w:type="pct"/>
            <w:tcBorders>
              <w:top w:val="nil"/>
              <w:left w:val="nil"/>
              <w:bottom w:val="nil"/>
              <w:right w:val="nil"/>
            </w:tcBorders>
          </w:tcPr>
          <w:p w14:paraId="5B263B9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0242C4DA" w14:textId="6A236284"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(9.5)</w:t>
            </w:r>
          </w:p>
        </w:tc>
        <w:tc>
          <w:tcPr>
            <w:tcW w:w="271" w:type="pct"/>
            <w:tcBorders>
              <w:top w:val="nil"/>
              <w:left w:val="nil"/>
              <w:bottom w:val="nil"/>
              <w:right w:val="nil"/>
            </w:tcBorders>
          </w:tcPr>
          <w:p w14:paraId="039EA332" w14:textId="6360B1A5"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(7.1)</w:t>
            </w:r>
          </w:p>
        </w:tc>
        <w:tc>
          <w:tcPr>
            <w:tcW w:w="137" w:type="pct"/>
            <w:tcBorders>
              <w:top w:val="nil"/>
              <w:left w:val="nil"/>
              <w:bottom w:val="nil"/>
              <w:right w:val="nil"/>
            </w:tcBorders>
          </w:tcPr>
          <w:p w14:paraId="77E779C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3E1F82AD" w14:textId="088DD88B"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(9.3)</w:t>
            </w:r>
          </w:p>
        </w:tc>
        <w:tc>
          <w:tcPr>
            <w:tcW w:w="115" w:type="pct"/>
            <w:tcBorders>
              <w:top w:val="nil"/>
              <w:left w:val="nil"/>
              <w:bottom w:val="nil"/>
              <w:right w:val="nil"/>
            </w:tcBorders>
          </w:tcPr>
          <w:p w14:paraId="4201C9FB" w14:textId="06217D93"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(7.3)</w:t>
            </w:r>
          </w:p>
        </w:tc>
        <w:tc>
          <w:tcPr>
            <w:tcW w:w="880" w:type="pct"/>
            <w:tcBorders>
              <w:top w:val="nil"/>
              <w:left w:val="nil"/>
              <w:bottom w:val="nil"/>
              <w:right w:val="nil"/>
            </w:tcBorders>
          </w:tcPr>
          <w:p w14:paraId="59AE6E9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13D63B01"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48</w:t>
            </w:r>
          </w:p>
          <w:p w14:paraId="1CA25129"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(9.4)</w:t>
            </w:r>
          </w:p>
        </w:tc>
        <w:tc>
          <w:tcPr>
            <w:tcW w:w="273" w:type="pct"/>
          </w:tcPr>
          <w:p w14:paraId="1A10436D"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w:t>
            </w:r>
          </w:p>
          <w:p w14:paraId="7CF7628B"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(4.8)</w:t>
            </w:r>
          </w:p>
        </w:tc>
        <w:tc>
          <w:tcPr>
            <w:tcW w:w="241" w:type="pct"/>
          </w:tcPr>
          <w:p w14:paraId="398C664F"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691E7B59" w14:textId="77777777" w:rsidTr="00391D4A">
        <w:tc>
          <w:tcPr>
            <w:tcW w:w="232" w:type="pct"/>
            <w:tcBorders>
              <w:top w:val="nil"/>
              <w:left w:val="nil"/>
              <w:bottom w:val="nil"/>
              <w:right w:val="nil"/>
            </w:tcBorders>
          </w:tcPr>
          <w:p w14:paraId="0A932A89" w14:textId="77777777" w:rsidR="008C67DE" w:rsidRPr="00391D4A" w:rsidRDefault="008C67DE"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Surgery-related UC</w:t>
            </w:r>
          </w:p>
        </w:tc>
        <w:tc>
          <w:tcPr>
            <w:tcW w:w="574" w:type="pct"/>
            <w:tcBorders>
              <w:top w:val="nil"/>
              <w:left w:val="nil"/>
              <w:bottom w:val="nil"/>
              <w:right w:val="nil"/>
            </w:tcBorders>
          </w:tcPr>
          <w:p w14:paraId="4AD39047"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3152CAB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shd w:val="clear" w:color="auto" w:fill="auto"/>
          </w:tcPr>
          <w:p w14:paraId="5037769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0.457</w:t>
            </w:r>
          </w:p>
        </w:tc>
        <w:tc>
          <w:tcPr>
            <w:tcW w:w="438" w:type="pct"/>
            <w:tcBorders>
              <w:top w:val="nil"/>
              <w:left w:val="nil"/>
              <w:bottom w:val="nil"/>
              <w:right w:val="nil"/>
            </w:tcBorders>
          </w:tcPr>
          <w:p w14:paraId="7ACC7954"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115797D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68698EA3"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0.092</w:t>
            </w:r>
          </w:p>
        </w:tc>
        <w:tc>
          <w:tcPr>
            <w:tcW w:w="554" w:type="pct"/>
            <w:tcBorders>
              <w:top w:val="nil"/>
              <w:left w:val="nil"/>
              <w:bottom w:val="nil"/>
              <w:right w:val="nil"/>
            </w:tcBorders>
          </w:tcPr>
          <w:p w14:paraId="3491FA8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5F43E0EE"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4A1901E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0.114</w:t>
            </w:r>
          </w:p>
        </w:tc>
        <w:tc>
          <w:tcPr>
            <w:tcW w:w="225" w:type="pct"/>
            <w:tcBorders>
              <w:top w:val="nil"/>
              <w:left w:val="nil"/>
              <w:bottom w:val="nil"/>
              <w:right w:val="nil"/>
            </w:tcBorders>
          </w:tcPr>
          <w:p w14:paraId="3C6A9C9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61050924"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193C9933" w14:textId="42060054"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0.523</w:t>
            </w:r>
          </w:p>
        </w:tc>
        <w:tc>
          <w:tcPr>
            <w:tcW w:w="273" w:type="pct"/>
            <w:tcBorders>
              <w:left w:val="nil"/>
            </w:tcBorders>
          </w:tcPr>
          <w:p w14:paraId="44CDFB50"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2D2F1856"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02C560C8"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0.428</w:t>
            </w:r>
          </w:p>
        </w:tc>
      </w:tr>
      <w:tr w:rsidR="00391D4A" w:rsidRPr="00D72EE6" w14:paraId="6D41859A" w14:textId="77777777" w:rsidTr="00391D4A">
        <w:tc>
          <w:tcPr>
            <w:tcW w:w="232" w:type="pct"/>
            <w:tcBorders>
              <w:top w:val="nil"/>
              <w:left w:val="nil"/>
              <w:bottom w:val="nil"/>
              <w:right w:val="nil"/>
            </w:tcBorders>
          </w:tcPr>
          <w:p w14:paraId="516EE2FE" w14:textId="0C689456" w:rsidR="008C67DE" w:rsidRPr="00391D4A" w:rsidRDefault="00391D4A"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No</w:t>
            </w:r>
          </w:p>
        </w:tc>
        <w:tc>
          <w:tcPr>
            <w:tcW w:w="574" w:type="pct"/>
            <w:tcBorders>
              <w:top w:val="nil"/>
              <w:left w:val="nil"/>
              <w:bottom w:val="nil"/>
              <w:right w:val="nil"/>
            </w:tcBorders>
          </w:tcPr>
          <w:p w14:paraId="79F2D323" w14:textId="6CA88D23"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319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(99.1)</w:t>
            </w:r>
          </w:p>
        </w:tc>
        <w:tc>
          <w:tcPr>
            <w:tcW w:w="271" w:type="pct"/>
            <w:tcBorders>
              <w:top w:val="nil"/>
              <w:left w:val="nil"/>
              <w:bottom w:val="nil"/>
              <w:right w:val="nil"/>
            </w:tcBorders>
          </w:tcPr>
          <w:p w14:paraId="19B24BD7" w14:textId="195A655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225</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(98.3)</w:t>
            </w:r>
          </w:p>
        </w:tc>
        <w:tc>
          <w:tcPr>
            <w:tcW w:w="136" w:type="pct"/>
            <w:tcBorders>
              <w:top w:val="nil"/>
              <w:left w:val="nil"/>
              <w:bottom w:val="nil"/>
              <w:right w:val="nil"/>
            </w:tcBorders>
          </w:tcPr>
          <w:p w14:paraId="68143B1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63C7FCCE" w14:textId="63952D25"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398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(99.3)</w:t>
            </w:r>
          </w:p>
        </w:tc>
        <w:tc>
          <w:tcPr>
            <w:tcW w:w="271" w:type="pct"/>
            <w:tcBorders>
              <w:top w:val="nil"/>
              <w:left w:val="nil"/>
              <w:bottom w:val="nil"/>
              <w:right w:val="nil"/>
            </w:tcBorders>
          </w:tcPr>
          <w:p w14:paraId="7D48FA63" w14:textId="13DDE225"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146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(97.3)</w:t>
            </w:r>
          </w:p>
        </w:tc>
        <w:tc>
          <w:tcPr>
            <w:tcW w:w="109" w:type="pct"/>
            <w:tcBorders>
              <w:top w:val="nil"/>
              <w:left w:val="nil"/>
              <w:bottom w:val="nil"/>
              <w:right w:val="nil"/>
            </w:tcBorders>
          </w:tcPr>
          <w:p w14:paraId="73BAB64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4C57F907" w14:textId="30F1D48E"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448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(99.1)</w:t>
            </w:r>
          </w:p>
        </w:tc>
        <w:tc>
          <w:tcPr>
            <w:tcW w:w="271" w:type="pct"/>
            <w:tcBorders>
              <w:top w:val="nil"/>
              <w:left w:val="nil"/>
              <w:bottom w:val="nil"/>
              <w:right w:val="nil"/>
            </w:tcBorders>
          </w:tcPr>
          <w:p w14:paraId="27F1CA45" w14:textId="2B0055F1"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(97.7)</w:t>
            </w:r>
          </w:p>
        </w:tc>
        <w:tc>
          <w:tcPr>
            <w:tcW w:w="137" w:type="pct"/>
            <w:tcBorders>
              <w:top w:val="nil"/>
              <w:left w:val="nil"/>
              <w:bottom w:val="nil"/>
              <w:right w:val="nil"/>
            </w:tcBorders>
          </w:tcPr>
          <w:p w14:paraId="01E982CD"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4DA33E8A" w14:textId="2DE3C261"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490</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(98.8)</w:t>
            </w:r>
          </w:p>
        </w:tc>
        <w:tc>
          <w:tcPr>
            <w:tcW w:w="115" w:type="pct"/>
            <w:tcBorders>
              <w:top w:val="nil"/>
              <w:left w:val="nil"/>
              <w:bottom w:val="nil"/>
              <w:right w:val="nil"/>
            </w:tcBorders>
          </w:tcPr>
          <w:p w14:paraId="2D810DF0" w14:textId="70A55B3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54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(98.2)</w:t>
            </w:r>
          </w:p>
        </w:tc>
        <w:tc>
          <w:tcPr>
            <w:tcW w:w="880" w:type="pct"/>
            <w:tcBorders>
              <w:top w:val="nil"/>
              <w:left w:val="nil"/>
              <w:bottom w:val="nil"/>
              <w:right w:val="nil"/>
            </w:tcBorders>
          </w:tcPr>
          <w:p w14:paraId="4B008B3A"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6EE9FE25"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503</w:t>
            </w:r>
          </w:p>
          <w:p w14:paraId="21C7B59F"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(98.8)</w:t>
            </w:r>
          </w:p>
        </w:tc>
        <w:tc>
          <w:tcPr>
            <w:tcW w:w="273" w:type="pct"/>
          </w:tcPr>
          <w:p w14:paraId="058F690F"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41</w:t>
            </w:r>
          </w:p>
          <w:p w14:paraId="69BE252F"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(97.6)</w:t>
            </w:r>
          </w:p>
        </w:tc>
        <w:tc>
          <w:tcPr>
            <w:tcW w:w="241" w:type="pct"/>
          </w:tcPr>
          <w:p w14:paraId="3EA579E1"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622AEF6E" w14:textId="77777777" w:rsidTr="00391D4A">
        <w:tc>
          <w:tcPr>
            <w:tcW w:w="232" w:type="pct"/>
            <w:tcBorders>
              <w:top w:val="nil"/>
              <w:left w:val="nil"/>
              <w:bottom w:val="nil"/>
              <w:right w:val="nil"/>
            </w:tcBorders>
          </w:tcPr>
          <w:p w14:paraId="05AF4F1F" w14:textId="230F674F" w:rsidR="008C67DE" w:rsidRPr="00391D4A" w:rsidRDefault="00391D4A"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Yes</w:t>
            </w:r>
          </w:p>
        </w:tc>
        <w:tc>
          <w:tcPr>
            <w:tcW w:w="574" w:type="pct"/>
            <w:tcBorders>
              <w:top w:val="nil"/>
              <w:left w:val="nil"/>
              <w:bottom w:val="nil"/>
              <w:right w:val="nil"/>
            </w:tcBorders>
          </w:tcPr>
          <w:p w14:paraId="5AB749B9" w14:textId="159E0B0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(0.9)</w:t>
            </w:r>
          </w:p>
        </w:tc>
        <w:tc>
          <w:tcPr>
            <w:tcW w:w="271" w:type="pct"/>
            <w:tcBorders>
              <w:top w:val="nil"/>
              <w:left w:val="nil"/>
              <w:bottom w:val="nil"/>
              <w:right w:val="nil"/>
            </w:tcBorders>
          </w:tcPr>
          <w:p w14:paraId="048D2671" w14:textId="6B371D58"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(1.7)</w:t>
            </w:r>
          </w:p>
        </w:tc>
        <w:tc>
          <w:tcPr>
            <w:tcW w:w="136" w:type="pct"/>
            <w:tcBorders>
              <w:top w:val="nil"/>
              <w:left w:val="nil"/>
              <w:bottom w:val="nil"/>
              <w:right w:val="nil"/>
            </w:tcBorders>
          </w:tcPr>
          <w:p w14:paraId="3608821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619E5C49" w14:textId="56B67221"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(0.7)</w:t>
            </w:r>
          </w:p>
        </w:tc>
        <w:tc>
          <w:tcPr>
            <w:tcW w:w="271" w:type="pct"/>
            <w:tcBorders>
              <w:top w:val="nil"/>
              <w:left w:val="nil"/>
              <w:bottom w:val="nil"/>
              <w:right w:val="nil"/>
            </w:tcBorders>
          </w:tcPr>
          <w:p w14:paraId="2DE63A21" w14:textId="6BCFA4EF"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(2.7)</w:t>
            </w:r>
          </w:p>
        </w:tc>
        <w:tc>
          <w:tcPr>
            <w:tcW w:w="109" w:type="pct"/>
            <w:tcBorders>
              <w:top w:val="nil"/>
              <w:left w:val="nil"/>
              <w:bottom w:val="nil"/>
              <w:right w:val="nil"/>
            </w:tcBorders>
          </w:tcPr>
          <w:p w14:paraId="7450D7FB"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68CFF8DA" w14:textId="058A564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4</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(0.9)</w:t>
            </w:r>
          </w:p>
        </w:tc>
        <w:tc>
          <w:tcPr>
            <w:tcW w:w="271" w:type="pct"/>
            <w:tcBorders>
              <w:top w:val="nil"/>
              <w:left w:val="nil"/>
              <w:bottom w:val="nil"/>
              <w:right w:val="nil"/>
            </w:tcBorders>
          </w:tcPr>
          <w:p w14:paraId="1F1815FF" w14:textId="2987337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(3.0)</w:t>
            </w:r>
          </w:p>
        </w:tc>
        <w:tc>
          <w:tcPr>
            <w:tcW w:w="137" w:type="pct"/>
            <w:tcBorders>
              <w:top w:val="nil"/>
              <w:left w:val="nil"/>
              <w:bottom w:val="nil"/>
              <w:right w:val="nil"/>
            </w:tcBorders>
          </w:tcPr>
          <w:p w14:paraId="7A109F9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58401BDE" w14:textId="1A5CA463"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(1.2)</w:t>
            </w:r>
          </w:p>
        </w:tc>
        <w:tc>
          <w:tcPr>
            <w:tcW w:w="115" w:type="pct"/>
            <w:tcBorders>
              <w:top w:val="nil"/>
              <w:left w:val="nil"/>
              <w:bottom w:val="nil"/>
              <w:right w:val="nil"/>
            </w:tcBorders>
          </w:tcPr>
          <w:p w14:paraId="19BD81E0" w14:textId="00A3CE70"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(1.8)</w:t>
            </w:r>
          </w:p>
        </w:tc>
        <w:tc>
          <w:tcPr>
            <w:tcW w:w="880" w:type="pct"/>
            <w:tcBorders>
              <w:top w:val="nil"/>
              <w:left w:val="nil"/>
              <w:bottom w:val="nil"/>
              <w:right w:val="nil"/>
            </w:tcBorders>
          </w:tcPr>
          <w:p w14:paraId="162C1E68"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35973FD1"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6</w:t>
            </w:r>
          </w:p>
          <w:p w14:paraId="06780C1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(1.2)</w:t>
            </w:r>
          </w:p>
        </w:tc>
        <w:tc>
          <w:tcPr>
            <w:tcW w:w="273" w:type="pct"/>
          </w:tcPr>
          <w:p w14:paraId="4673CB88"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w:t>
            </w:r>
          </w:p>
          <w:p w14:paraId="6353F4B3"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(2.4)</w:t>
            </w:r>
          </w:p>
        </w:tc>
        <w:tc>
          <w:tcPr>
            <w:tcW w:w="241" w:type="pct"/>
          </w:tcPr>
          <w:p w14:paraId="26DF5E21"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73194CE5" w14:textId="77777777" w:rsidTr="00391D4A">
        <w:tc>
          <w:tcPr>
            <w:tcW w:w="232" w:type="pct"/>
            <w:tcBorders>
              <w:top w:val="nil"/>
              <w:left w:val="nil"/>
              <w:bottom w:val="nil"/>
              <w:right w:val="nil"/>
            </w:tcBorders>
          </w:tcPr>
          <w:p w14:paraId="243027D4" w14:textId="77777777" w:rsidR="001B3CDF" w:rsidRPr="00391D4A" w:rsidRDefault="008C67DE"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color w:val="212121"/>
                <w:sz w:val="24"/>
                <w:szCs w:val="24"/>
                <w:shd w:val="clear" w:color="auto" w:fill="FFFFFF"/>
              </w:rPr>
              <w:t xml:space="preserve">Clinical remission </w:t>
            </w:r>
          </w:p>
        </w:tc>
        <w:tc>
          <w:tcPr>
            <w:tcW w:w="574" w:type="pct"/>
            <w:tcBorders>
              <w:top w:val="nil"/>
              <w:left w:val="nil"/>
              <w:bottom w:val="nil"/>
              <w:right w:val="nil"/>
            </w:tcBorders>
          </w:tcPr>
          <w:p w14:paraId="6674B3D3"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26238E4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tcPr>
          <w:p w14:paraId="3D151CF8"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0.866</w:t>
            </w:r>
          </w:p>
        </w:tc>
        <w:tc>
          <w:tcPr>
            <w:tcW w:w="438" w:type="pct"/>
            <w:tcBorders>
              <w:top w:val="nil"/>
              <w:left w:val="nil"/>
              <w:bottom w:val="nil"/>
              <w:right w:val="nil"/>
            </w:tcBorders>
          </w:tcPr>
          <w:p w14:paraId="6E052943"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570CE10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2420D25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0.842</w:t>
            </w:r>
          </w:p>
        </w:tc>
        <w:tc>
          <w:tcPr>
            <w:tcW w:w="554" w:type="pct"/>
            <w:tcBorders>
              <w:top w:val="nil"/>
              <w:left w:val="nil"/>
              <w:bottom w:val="nil"/>
              <w:right w:val="nil"/>
            </w:tcBorders>
          </w:tcPr>
          <w:p w14:paraId="1A31E118"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069523DF"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228DE6C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0.509</w:t>
            </w:r>
          </w:p>
        </w:tc>
        <w:tc>
          <w:tcPr>
            <w:tcW w:w="225" w:type="pct"/>
            <w:tcBorders>
              <w:top w:val="nil"/>
              <w:left w:val="nil"/>
              <w:bottom w:val="nil"/>
              <w:right w:val="nil"/>
            </w:tcBorders>
          </w:tcPr>
          <w:p w14:paraId="38DBF035"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689B01C2"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1D9F6DE2" w14:textId="7B475E72"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0.679</w:t>
            </w:r>
          </w:p>
        </w:tc>
        <w:tc>
          <w:tcPr>
            <w:tcW w:w="273" w:type="pct"/>
            <w:tcBorders>
              <w:left w:val="nil"/>
            </w:tcBorders>
          </w:tcPr>
          <w:p w14:paraId="08473AFE"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2FAEC51E"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5ECCD521"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0.338</w:t>
            </w:r>
          </w:p>
        </w:tc>
      </w:tr>
      <w:tr w:rsidR="00391D4A" w:rsidRPr="00D72EE6" w14:paraId="375DC496" w14:textId="77777777" w:rsidTr="00391D4A">
        <w:tc>
          <w:tcPr>
            <w:tcW w:w="232" w:type="pct"/>
            <w:tcBorders>
              <w:top w:val="nil"/>
              <w:left w:val="nil"/>
              <w:bottom w:val="nil"/>
              <w:right w:val="nil"/>
            </w:tcBorders>
          </w:tcPr>
          <w:p w14:paraId="2CA7DB56" w14:textId="4EE9D6F2" w:rsidR="008C67DE" w:rsidRPr="00391D4A" w:rsidRDefault="00391D4A"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No</w:t>
            </w:r>
          </w:p>
        </w:tc>
        <w:tc>
          <w:tcPr>
            <w:tcW w:w="574" w:type="pct"/>
            <w:tcBorders>
              <w:top w:val="nil"/>
              <w:left w:val="nil"/>
              <w:bottom w:val="nil"/>
              <w:right w:val="nil"/>
            </w:tcBorders>
          </w:tcPr>
          <w:p w14:paraId="27089245" w14:textId="78C11176"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191</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(71.0)</w:t>
            </w:r>
          </w:p>
        </w:tc>
        <w:tc>
          <w:tcPr>
            <w:tcW w:w="271" w:type="pct"/>
            <w:tcBorders>
              <w:top w:val="nil"/>
              <w:left w:val="nil"/>
              <w:bottom w:val="nil"/>
              <w:right w:val="nil"/>
            </w:tcBorders>
          </w:tcPr>
          <w:p w14:paraId="463EA1A2" w14:textId="0831E458"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142</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(71.7)</w:t>
            </w:r>
          </w:p>
        </w:tc>
        <w:tc>
          <w:tcPr>
            <w:tcW w:w="136" w:type="pct"/>
            <w:tcBorders>
              <w:top w:val="nil"/>
              <w:left w:val="nil"/>
              <w:bottom w:val="nil"/>
              <w:right w:val="nil"/>
            </w:tcBorders>
          </w:tcPr>
          <w:p w14:paraId="6BCB99CB"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01E087B0" w14:textId="2CBCF652"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(29.0)</w:t>
            </w:r>
          </w:p>
        </w:tc>
        <w:tc>
          <w:tcPr>
            <w:tcW w:w="271" w:type="pct"/>
            <w:tcBorders>
              <w:top w:val="nil"/>
              <w:left w:val="nil"/>
              <w:bottom w:val="nil"/>
              <w:right w:val="nil"/>
            </w:tcBorders>
          </w:tcPr>
          <w:p w14:paraId="388637AB" w14:textId="55F04326"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(28.0)</w:t>
            </w:r>
          </w:p>
        </w:tc>
        <w:tc>
          <w:tcPr>
            <w:tcW w:w="109" w:type="pct"/>
            <w:tcBorders>
              <w:top w:val="nil"/>
              <w:left w:val="nil"/>
              <w:bottom w:val="nil"/>
              <w:right w:val="nil"/>
            </w:tcBorders>
          </w:tcPr>
          <w:p w14:paraId="10127809"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4F7CF58A" w14:textId="0A9C9A3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267</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(70.6)</w:t>
            </w:r>
          </w:p>
        </w:tc>
        <w:tc>
          <w:tcPr>
            <w:tcW w:w="271" w:type="pct"/>
            <w:tcBorders>
              <w:top w:val="nil"/>
              <w:left w:val="nil"/>
              <w:bottom w:val="nil"/>
              <w:right w:val="nil"/>
            </w:tcBorders>
          </w:tcPr>
          <w:p w14:paraId="65F743A9" w14:textId="05FEE26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66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(74.2)</w:t>
            </w:r>
          </w:p>
        </w:tc>
        <w:tc>
          <w:tcPr>
            <w:tcW w:w="137" w:type="pct"/>
            <w:tcBorders>
              <w:top w:val="nil"/>
              <w:left w:val="nil"/>
              <w:bottom w:val="nil"/>
              <w:right w:val="nil"/>
            </w:tcBorders>
          </w:tcPr>
          <w:p w14:paraId="59EB9BE9"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440E616F" w14:textId="2EE093EF"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300</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(71.6)</w:t>
            </w:r>
          </w:p>
        </w:tc>
        <w:tc>
          <w:tcPr>
            <w:tcW w:w="115" w:type="pct"/>
            <w:tcBorders>
              <w:top w:val="nil"/>
              <w:left w:val="nil"/>
              <w:bottom w:val="nil"/>
              <w:right w:val="nil"/>
            </w:tcBorders>
          </w:tcPr>
          <w:p w14:paraId="3FD94049" w14:textId="78DFA6FC"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33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(68.8)</w:t>
            </w:r>
          </w:p>
        </w:tc>
        <w:tc>
          <w:tcPr>
            <w:tcW w:w="880" w:type="pct"/>
            <w:tcBorders>
              <w:top w:val="nil"/>
              <w:left w:val="nil"/>
              <w:bottom w:val="nil"/>
              <w:right w:val="nil"/>
            </w:tcBorders>
          </w:tcPr>
          <w:p w14:paraId="0C840711"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400FC2C9"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310</w:t>
            </w:r>
          </w:p>
          <w:p w14:paraId="37B067EB"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(71.9)</w:t>
            </w:r>
          </w:p>
        </w:tc>
        <w:tc>
          <w:tcPr>
            <w:tcW w:w="273" w:type="pct"/>
          </w:tcPr>
          <w:p w14:paraId="058F867B"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23</w:t>
            </w:r>
          </w:p>
          <w:p w14:paraId="6E26C39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(63.9)</w:t>
            </w:r>
          </w:p>
        </w:tc>
        <w:tc>
          <w:tcPr>
            <w:tcW w:w="241" w:type="pct"/>
          </w:tcPr>
          <w:p w14:paraId="60299C4B"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D72EE6" w14:paraId="45CD4320" w14:textId="77777777" w:rsidTr="00391D4A">
        <w:tc>
          <w:tcPr>
            <w:tcW w:w="232" w:type="pct"/>
            <w:tcBorders>
              <w:top w:val="nil"/>
              <w:left w:val="nil"/>
              <w:right w:val="nil"/>
            </w:tcBorders>
          </w:tcPr>
          <w:p w14:paraId="234B7214" w14:textId="7BE7F32A" w:rsidR="008C67DE" w:rsidRPr="00391D4A" w:rsidRDefault="00391D4A" w:rsidP="00D72EE6">
            <w:pPr>
              <w:wordWrap/>
              <w:adjustRightInd w:val="0"/>
              <w:snapToGrid w:val="0"/>
              <w:spacing w:line="360" w:lineRule="auto"/>
              <w:rPr>
                <w:rFonts w:ascii="Book Antiqua" w:eastAsia="Arial Unicode MS" w:hAnsi="Book Antiqua" w:cs="Arial Unicode MS"/>
                <w:sz w:val="24"/>
                <w:szCs w:val="24"/>
              </w:rPr>
            </w:pPr>
            <w:r w:rsidRPr="00391D4A">
              <w:rPr>
                <w:rFonts w:ascii="Book Antiqua" w:eastAsia="Arial Unicode MS" w:hAnsi="Book Antiqua" w:cs="Arial Unicode MS"/>
                <w:sz w:val="24"/>
                <w:szCs w:val="24"/>
              </w:rPr>
              <w:t xml:space="preserve"> </w:t>
            </w:r>
            <w:r w:rsidR="008C67DE" w:rsidRPr="00391D4A">
              <w:rPr>
                <w:rFonts w:ascii="Book Antiqua" w:eastAsia="Arial Unicode MS" w:hAnsi="Book Antiqua" w:cs="Arial Unicode MS"/>
                <w:sz w:val="24"/>
                <w:szCs w:val="24"/>
              </w:rPr>
              <w:t>Yes</w:t>
            </w:r>
          </w:p>
        </w:tc>
        <w:tc>
          <w:tcPr>
            <w:tcW w:w="574" w:type="pct"/>
            <w:tcBorders>
              <w:top w:val="nil"/>
              <w:left w:val="nil"/>
              <w:right w:val="nil"/>
            </w:tcBorders>
          </w:tcPr>
          <w:p w14:paraId="40837F16" w14:textId="07FD63D8"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78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(29.0)</w:t>
            </w:r>
          </w:p>
        </w:tc>
        <w:tc>
          <w:tcPr>
            <w:tcW w:w="271" w:type="pct"/>
            <w:tcBorders>
              <w:top w:val="nil"/>
              <w:left w:val="nil"/>
              <w:right w:val="nil"/>
            </w:tcBorders>
          </w:tcPr>
          <w:p w14:paraId="515EF280" w14:textId="5EF1D82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56</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(28.3)</w:t>
            </w:r>
          </w:p>
        </w:tc>
        <w:tc>
          <w:tcPr>
            <w:tcW w:w="136" w:type="pct"/>
            <w:tcBorders>
              <w:top w:val="nil"/>
              <w:left w:val="nil"/>
              <w:right w:val="nil"/>
            </w:tcBorders>
          </w:tcPr>
          <w:p w14:paraId="4289F87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right w:val="nil"/>
            </w:tcBorders>
          </w:tcPr>
          <w:p w14:paraId="4084F938" w14:textId="51B65A8A"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238</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(71.0)</w:t>
            </w:r>
          </w:p>
        </w:tc>
        <w:tc>
          <w:tcPr>
            <w:tcW w:w="271" w:type="pct"/>
            <w:tcBorders>
              <w:top w:val="nil"/>
              <w:left w:val="nil"/>
              <w:right w:val="nil"/>
            </w:tcBorders>
          </w:tcPr>
          <w:p w14:paraId="315924FC" w14:textId="025E8375"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95</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(72.0)</w:t>
            </w:r>
          </w:p>
        </w:tc>
        <w:tc>
          <w:tcPr>
            <w:tcW w:w="109" w:type="pct"/>
            <w:tcBorders>
              <w:top w:val="nil"/>
              <w:left w:val="nil"/>
              <w:right w:val="nil"/>
            </w:tcBorders>
          </w:tcPr>
          <w:p w14:paraId="43ECA1E0"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right w:val="nil"/>
            </w:tcBorders>
          </w:tcPr>
          <w:p w14:paraId="068F4B3E" w14:textId="5AC67389"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111</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(29.4)</w:t>
            </w:r>
          </w:p>
        </w:tc>
        <w:tc>
          <w:tcPr>
            <w:tcW w:w="271" w:type="pct"/>
            <w:tcBorders>
              <w:top w:val="nil"/>
              <w:left w:val="nil"/>
              <w:right w:val="nil"/>
            </w:tcBorders>
          </w:tcPr>
          <w:p w14:paraId="19C1D025" w14:textId="443F473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23</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(25.8)</w:t>
            </w:r>
          </w:p>
        </w:tc>
        <w:tc>
          <w:tcPr>
            <w:tcW w:w="137" w:type="pct"/>
            <w:tcBorders>
              <w:top w:val="nil"/>
              <w:left w:val="nil"/>
              <w:right w:val="nil"/>
            </w:tcBorders>
          </w:tcPr>
          <w:p w14:paraId="3B5AC806"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right w:val="nil"/>
            </w:tcBorders>
          </w:tcPr>
          <w:p w14:paraId="51EB7472" w14:textId="7FBA1B5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119</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(28.4)</w:t>
            </w:r>
          </w:p>
        </w:tc>
        <w:tc>
          <w:tcPr>
            <w:tcW w:w="115" w:type="pct"/>
            <w:tcBorders>
              <w:top w:val="nil"/>
              <w:left w:val="nil"/>
              <w:right w:val="nil"/>
            </w:tcBorders>
          </w:tcPr>
          <w:p w14:paraId="17CA639C" w14:textId="62C55ABD"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852F57">
              <w:rPr>
                <w:rFonts w:ascii="Book Antiqua" w:eastAsia="Arial Unicode MS" w:hAnsi="Book Antiqua" w:cs="Arial Unicode MS"/>
                <w:sz w:val="24"/>
                <w:szCs w:val="24"/>
              </w:rPr>
              <w:t>15</w:t>
            </w:r>
            <w:r w:rsidR="00391D4A">
              <w:rPr>
                <w:rFonts w:ascii="Book Antiqua" w:eastAsia="Arial Unicode MS" w:hAnsi="Book Antiqua" w:cs="Arial Unicode MS"/>
                <w:sz w:val="24"/>
                <w:szCs w:val="24"/>
              </w:rPr>
              <w:t xml:space="preserve"> </w:t>
            </w:r>
            <w:r w:rsidRPr="00852F57">
              <w:rPr>
                <w:rFonts w:ascii="Book Antiqua" w:eastAsia="Arial Unicode MS" w:hAnsi="Book Antiqua" w:cs="Arial Unicode MS"/>
                <w:sz w:val="24"/>
                <w:szCs w:val="24"/>
              </w:rPr>
              <w:t>(31.3)</w:t>
            </w:r>
          </w:p>
        </w:tc>
        <w:tc>
          <w:tcPr>
            <w:tcW w:w="880" w:type="pct"/>
            <w:tcBorders>
              <w:top w:val="nil"/>
              <w:left w:val="nil"/>
              <w:right w:val="nil"/>
            </w:tcBorders>
          </w:tcPr>
          <w:p w14:paraId="4A5C0D2C" w14:textId="77777777" w:rsidR="008C67DE" w:rsidRPr="00852F57"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48721EF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121</w:t>
            </w:r>
          </w:p>
          <w:p w14:paraId="5D1B86C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(28.1)</w:t>
            </w:r>
          </w:p>
        </w:tc>
        <w:tc>
          <w:tcPr>
            <w:tcW w:w="273" w:type="pct"/>
          </w:tcPr>
          <w:p w14:paraId="040D98D2"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13</w:t>
            </w:r>
          </w:p>
          <w:p w14:paraId="18AC69B0"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r w:rsidRPr="00D72EE6">
              <w:rPr>
                <w:rFonts w:ascii="Book Antiqua" w:eastAsia="Arial Unicode MS" w:hAnsi="Book Antiqua" w:cs="Arial Unicode MS"/>
                <w:sz w:val="24"/>
                <w:szCs w:val="24"/>
              </w:rPr>
              <w:t>(36.1)</w:t>
            </w:r>
          </w:p>
        </w:tc>
        <w:tc>
          <w:tcPr>
            <w:tcW w:w="241" w:type="pct"/>
          </w:tcPr>
          <w:p w14:paraId="295F3DA9"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r>
    </w:tbl>
    <w:p w14:paraId="6E950E72" w14:textId="69DB8F33" w:rsidR="006F2D7F" w:rsidRDefault="001C30F3" w:rsidP="00D72EE6">
      <w:pPr>
        <w:wordWrap/>
        <w:adjustRightInd w:val="0"/>
        <w:snapToGrid w:val="0"/>
        <w:spacing w:after="0" w:line="360" w:lineRule="auto"/>
        <w:rPr>
          <w:rFonts w:ascii="Book Antiqua" w:eastAsia="Arial Unicode MS" w:hAnsi="Book Antiqua" w:cs="Arial"/>
          <w:kern w:val="0"/>
          <w:sz w:val="24"/>
          <w:szCs w:val="24"/>
          <w:lang w:eastAsia="zh-CN"/>
        </w:rPr>
      </w:pPr>
      <w:r w:rsidRPr="00D72EE6">
        <w:rPr>
          <w:rFonts w:ascii="Book Antiqua" w:eastAsia="Arial Unicode MS" w:hAnsi="Book Antiqua" w:cs="Arial Unicode MS"/>
          <w:color w:val="212121"/>
          <w:sz w:val="24"/>
          <w:szCs w:val="24"/>
          <w:shd w:val="clear" w:color="auto" w:fill="FFFFFF"/>
        </w:rPr>
        <w:t xml:space="preserve">The early group was defined as receiving a diagnosis earlier than the diagnostic interval, and the delay group was defined as receiving a later diagnosis. Clinical remission was investigated in 467 patients. And the proportion of the delay group in 467 </w:t>
      </w:r>
      <w:r w:rsidRPr="00D72EE6">
        <w:rPr>
          <w:rFonts w:ascii="Book Antiqua" w:eastAsia="Arial Unicode MS" w:hAnsi="Book Antiqua" w:cs="Arial Unicode MS"/>
          <w:color w:val="212121"/>
          <w:sz w:val="24"/>
          <w:szCs w:val="24"/>
          <w:shd w:val="clear" w:color="auto" w:fill="FFFFFF"/>
        </w:rPr>
        <w:lastRenderedPageBreak/>
        <w:t xml:space="preserve">patients was similar to that of 551 patients: 3 </w:t>
      </w:r>
      <w:proofErr w:type="spellStart"/>
      <w:r w:rsidRPr="00D72EE6">
        <w:rPr>
          <w:rFonts w:ascii="Book Antiqua" w:eastAsia="Arial Unicode MS" w:hAnsi="Book Antiqua" w:cs="Arial Unicode MS"/>
          <w:color w:val="212121"/>
          <w:sz w:val="24"/>
          <w:szCs w:val="24"/>
          <w:shd w:val="clear" w:color="auto" w:fill="FFFFFF"/>
        </w:rPr>
        <w:t>mo</w:t>
      </w:r>
      <w:proofErr w:type="spellEnd"/>
      <w:r w:rsidRPr="00D72EE6">
        <w:rPr>
          <w:rFonts w:ascii="Book Antiqua" w:eastAsia="Arial Unicode MS" w:hAnsi="Book Antiqua" w:cs="Arial Unicode MS"/>
          <w:color w:val="212121"/>
          <w:sz w:val="24"/>
          <w:szCs w:val="24"/>
          <w:shd w:val="clear" w:color="auto" w:fill="FFFFFF"/>
        </w:rPr>
        <w:t xml:space="preserve"> (42.3%), 6 </w:t>
      </w:r>
      <w:proofErr w:type="spellStart"/>
      <w:r w:rsidRPr="00D72EE6">
        <w:rPr>
          <w:rFonts w:ascii="Book Antiqua" w:eastAsia="Arial Unicode MS" w:hAnsi="Book Antiqua" w:cs="Arial Unicode MS"/>
          <w:color w:val="212121"/>
          <w:sz w:val="24"/>
          <w:szCs w:val="24"/>
          <w:shd w:val="clear" w:color="auto" w:fill="FFFFFF"/>
        </w:rPr>
        <w:t>mo</w:t>
      </w:r>
      <w:proofErr w:type="spellEnd"/>
      <w:r w:rsidRPr="00D72EE6">
        <w:rPr>
          <w:rFonts w:ascii="Book Antiqua" w:eastAsia="Arial Unicode MS" w:hAnsi="Book Antiqua" w:cs="Arial Unicode MS"/>
          <w:color w:val="212121"/>
          <w:sz w:val="24"/>
          <w:szCs w:val="24"/>
          <w:shd w:val="clear" w:color="auto" w:fill="FFFFFF"/>
        </w:rPr>
        <w:t xml:space="preserve"> (28.2%), 12 </w:t>
      </w:r>
      <w:proofErr w:type="spellStart"/>
      <w:r w:rsidRPr="00D72EE6">
        <w:rPr>
          <w:rFonts w:ascii="Book Antiqua" w:eastAsia="Arial Unicode MS" w:hAnsi="Book Antiqua" w:cs="Arial Unicode MS"/>
          <w:color w:val="212121"/>
          <w:sz w:val="24"/>
          <w:szCs w:val="24"/>
          <w:shd w:val="clear" w:color="auto" w:fill="FFFFFF"/>
        </w:rPr>
        <w:t>mo</w:t>
      </w:r>
      <w:proofErr w:type="spellEnd"/>
      <w:r w:rsidRPr="00D72EE6">
        <w:rPr>
          <w:rFonts w:ascii="Book Antiqua" w:eastAsia="Arial Unicode MS" w:hAnsi="Book Antiqua" w:cs="Arial Unicode MS"/>
          <w:color w:val="212121"/>
          <w:sz w:val="24"/>
          <w:szCs w:val="24"/>
          <w:shd w:val="clear" w:color="auto" w:fill="FFFFFF"/>
        </w:rPr>
        <w:t xml:space="preserve"> (19%), 18 </w:t>
      </w:r>
      <w:proofErr w:type="spellStart"/>
      <w:r w:rsidRPr="00D72EE6">
        <w:rPr>
          <w:rFonts w:ascii="Book Antiqua" w:eastAsia="Arial Unicode MS" w:hAnsi="Book Antiqua" w:cs="Arial Unicode MS"/>
          <w:color w:val="212121"/>
          <w:sz w:val="24"/>
          <w:szCs w:val="24"/>
          <w:shd w:val="clear" w:color="auto" w:fill="FFFFFF"/>
        </w:rPr>
        <w:t>mo</w:t>
      </w:r>
      <w:proofErr w:type="spellEnd"/>
      <w:r w:rsidR="005E17F4">
        <w:rPr>
          <w:rFonts w:ascii="Book Antiqua" w:eastAsia="Arial Unicode MS" w:hAnsi="Book Antiqua" w:cs="Arial Unicode MS"/>
          <w:color w:val="212121"/>
          <w:sz w:val="24"/>
          <w:szCs w:val="24"/>
          <w:shd w:val="clear" w:color="auto" w:fill="FFFFFF"/>
        </w:rPr>
        <w:t xml:space="preserve"> (9.6%)</w:t>
      </w:r>
      <w:r w:rsidRPr="00D72EE6">
        <w:rPr>
          <w:rFonts w:ascii="Book Antiqua" w:eastAsia="Arial Unicode MS" w:hAnsi="Book Antiqua" w:cs="Arial Unicode MS"/>
          <w:color w:val="212121"/>
          <w:sz w:val="24"/>
          <w:szCs w:val="24"/>
          <w:shd w:val="clear" w:color="auto" w:fill="FFFFFF"/>
        </w:rPr>
        <w:t xml:space="preserve"> and 24 </w:t>
      </w:r>
      <w:proofErr w:type="spellStart"/>
      <w:r w:rsidRPr="00D72EE6">
        <w:rPr>
          <w:rFonts w:ascii="Book Antiqua" w:eastAsia="Arial Unicode MS" w:hAnsi="Book Antiqua" w:cs="Arial Unicode MS"/>
          <w:color w:val="212121"/>
          <w:sz w:val="24"/>
          <w:szCs w:val="24"/>
          <w:shd w:val="clear" w:color="auto" w:fill="FFFFFF"/>
        </w:rPr>
        <w:t>mo</w:t>
      </w:r>
      <w:proofErr w:type="spellEnd"/>
      <w:r w:rsidRPr="00D72EE6">
        <w:rPr>
          <w:rFonts w:ascii="Book Antiqua" w:eastAsia="Arial Unicode MS" w:hAnsi="Book Antiqua" w:cs="Arial Unicode MS"/>
          <w:color w:val="212121"/>
          <w:sz w:val="24"/>
          <w:szCs w:val="24"/>
          <w:shd w:val="clear" w:color="auto" w:fill="FFFFFF"/>
        </w:rPr>
        <w:t xml:space="preserve"> (7.7%).</w:t>
      </w:r>
      <w:r>
        <w:rPr>
          <w:rFonts w:ascii="Book Antiqua" w:eastAsia="Arial Unicode MS" w:hAnsi="Book Antiqua" w:cs="Arial Unicode MS"/>
          <w:color w:val="212121"/>
          <w:sz w:val="24"/>
          <w:szCs w:val="24"/>
          <w:shd w:val="clear" w:color="auto" w:fill="FFFFFF"/>
        </w:rPr>
        <w:t xml:space="preserve"> </w:t>
      </w:r>
      <w:r w:rsidR="005E17F4">
        <w:rPr>
          <w:rFonts w:ascii="Book Antiqua" w:hAnsi="Book Antiqua" w:cs="Arial"/>
          <w:sz w:val="24"/>
          <w:szCs w:val="24"/>
        </w:rPr>
        <w:t>A</w:t>
      </w:r>
      <w:r w:rsidR="006F2D7F" w:rsidRPr="00D72EE6">
        <w:rPr>
          <w:rFonts w:ascii="Book Antiqua" w:hAnsi="Book Antiqua" w:cs="Arial"/>
          <w:sz w:val="24"/>
          <w:szCs w:val="24"/>
        </w:rPr>
        <w:t>nti-TNF</w:t>
      </w:r>
      <w:r w:rsidR="005E17F4">
        <w:rPr>
          <w:rFonts w:ascii="Book Antiqua" w:eastAsia="Arial Unicode MS" w:hAnsi="Book Antiqua" w:cs="Arial"/>
          <w:kern w:val="0"/>
          <w:sz w:val="24"/>
          <w:szCs w:val="24"/>
        </w:rPr>
        <w:t>α: Anti-tumor necrosis factor alpha</w:t>
      </w:r>
      <w:r w:rsidR="006F2D7F" w:rsidRPr="00D72EE6">
        <w:rPr>
          <w:rFonts w:ascii="Book Antiqua" w:eastAsia="Arial Unicode MS" w:hAnsi="Book Antiqua" w:cs="Arial"/>
          <w:kern w:val="0"/>
          <w:sz w:val="24"/>
          <w:szCs w:val="24"/>
        </w:rPr>
        <w:t>; UC</w:t>
      </w:r>
      <w:r w:rsidR="005E17F4">
        <w:rPr>
          <w:rFonts w:ascii="Book Antiqua" w:eastAsia="Arial Unicode MS" w:hAnsi="Book Antiqua" w:cs="Arial"/>
          <w:kern w:val="0"/>
          <w:sz w:val="24"/>
          <w:szCs w:val="24"/>
        </w:rPr>
        <w:t>: U</w:t>
      </w:r>
      <w:r w:rsidR="006F2D7F" w:rsidRPr="00D72EE6">
        <w:rPr>
          <w:rFonts w:ascii="Book Antiqua" w:eastAsia="Arial Unicode MS" w:hAnsi="Book Antiqua" w:cs="Arial"/>
          <w:kern w:val="0"/>
          <w:sz w:val="24"/>
          <w:szCs w:val="24"/>
        </w:rPr>
        <w:t>lcerative colitis</w:t>
      </w:r>
      <w:r w:rsidR="005E17F4">
        <w:rPr>
          <w:rFonts w:ascii="Book Antiqua" w:eastAsia="Arial Unicode MS" w:hAnsi="Book Antiqua" w:cs="Arial"/>
          <w:kern w:val="0"/>
          <w:sz w:val="24"/>
          <w:szCs w:val="24"/>
        </w:rPr>
        <w:t>.</w:t>
      </w:r>
    </w:p>
    <w:p w14:paraId="2C9CC7DA" w14:textId="77777777" w:rsidR="001C30F3" w:rsidRDefault="001C30F3" w:rsidP="00D72EE6">
      <w:pPr>
        <w:wordWrap/>
        <w:adjustRightInd w:val="0"/>
        <w:snapToGrid w:val="0"/>
        <w:spacing w:after="0" w:line="360" w:lineRule="auto"/>
        <w:rPr>
          <w:rFonts w:ascii="Book Antiqua" w:hAnsi="Book Antiqua" w:cs="Arial"/>
          <w:sz w:val="24"/>
          <w:szCs w:val="24"/>
        </w:rPr>
        <w:sectPr w:rsidR="001C30F3" w:rsidSect="001C30F3">
          <w:pgSz w:w="16838" w:h="11906" w:orient="landscape"/>
          <w:pgMar w:top="1440" w:right="1701" w:bottom="1440" w:left="1440" w:header="851" w:footer="992" w:gutter="0"/>
          <w:cols w:space="425"/>
          <w:docGrid w:linePitch="360"/>
        </w:sectPr>
      </w:pPr>
    </w:p>
    <w:p w14:paraId="25F91255" w14:textId="485E8502" w:rsidR="008C67DE" w:rsidRPr="00D72EE6" w:rsidRDefault="00677B53" w:rsidP="00D72EE6">
      <w:pPr>
        <w:wordWrap/>
        <w:adjustRightInd w:val="0"/>
        <w:snapToGrid w:val="0"/>
        <w:spacing w:after="0" w:line="360" w:lineRule="auto"/>
        <w:rPr>
          <w:rFonts w:ascii="Book Antiqua" w:eastAsiaTheme="minorHAnsi" w:hAnsi="Book Antiqua"/>
          <w:b/>
          <w:sz w:val="24"/>
          <w:szCs w:val="24"/>
        </w:rPr>
      </w:pPr>
      <w:r w:rsidRPr="00D72EE6">
        <w:rPr>
          <w:rFonts w:ascii="Book Antiqua" w:eastAsia="Arial Unicode MS" w:hAnsi="Book Antiqua" w:cs="Arial Unicode MS"/>
          <w:b/>
          <w:sz w:val="24"/>
          <w:szCs w:val="24"/>
        </w:rPr>
        <w:lastRenderedPageBreak/>
        <w:t>Table 3</w:t>
      </w:r>
      <w:r w:rsidR="00AB5250">
        <w:rPr>
          <w:rFonts w:ascii="Book Antiqua" w:eastAsia="Arial Unicode MS" w:hAnsi="Book Antiqua" w:cs="Arial Unicode MS"/>
          <w:sz w:val="24"/>
          <w:szCs w:val="24"/>
        </w:rPr>
        <w:t xml:space="preserve"> </w:t>
      </w:r>
      <w:r w:rsidRPr="00D72EE6">
        <w:rPr>
          <w:rFonts w:ascii="Book Antiqua" w:eastAsia="Arial Unicode MS" w:hAnsi="Book Antiqua" w:cs="Arial Unicode MS"/>
          <w:b/>
          <w:sz w:val="24"/>
          <w:szCs w:val="24"/>
        </w:rPr>
        <w:t>Comparisons of clinical characteristics between the early and delay groups according to the 24-</w:t>
      </w:r>
      <w:r w:rsidR="002D2C78" w:rsidRPr="00D72EE6">
        <w:rPr>
          <w:rFonts w:ascii="Book Antiqua" w:eastAsia="Arial Unicode MS" w:hAnsi="Book Antiqua" w:cs="Arial Unicode MS"/>
          <w:b/>
          <w:sz w:val="24"/>
          <w:szCs w:val="24"/>
        </w:rPr>
        <w:t xml:space="preserve">mo diagnostic interval for </w:t>
      </w:r>
      <w:r w:rsidR="00AD4E70" w:rsidRPr="00D72EE6">
        <w:rPr>
          <w:rFonts w:ascii="Book Antiqua" w:eastAsia="Arial Unicode MS" w:hAnsi="Book Antiqua" w:cs="Arial Unicode MS"/>
          <w:b/>
          <w:sz w:val="24"/>
          <w:szCs w:val="24"/>
        </w:rPr>
        <w:t xml:space="preserve">patients with </w:t>
      </w:r>
      <w:r w:rsidR="002D2C78" w:rsidRPr="00D72EE6">
        <w:rPr>
          <w:rFonts w:ascii="Book Antiqua" w:eastAsia="Arial Unicode MS" w:hAnsi="Book Antiqua" w:cs="Arial Unicode MS"/>
          <w:b/>
          <w:sz w:val="24"/>
          <w:szCs w:val="24"/>
        </w:rPr>
        <w:t>ulcerative colitis</w:t>
      </w:r>
      <w:r w:rsidRPr="00D72EE6">
        <w:rPr>
          <w:rFonts w:ascii="Book Antiqua" w:eastAsia="Arial Unicode MS" w:hAnsi="Book Antiqua" w:cs="Arial Unicode MS"/>
          <w:b/>
          <w:sz w:val="24"/>
          <w:szCs w:val="24"/>
        </w:rPr>
        <w:t xml:space="preserve"> </w:t>
      </w:r>
    </w:p>
    <w:tbl>
      <w:tblPr>
        <w:tblStyle w:val="TableGrid"/>
        <w:tblW w:w="11624"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2122"/>
        <w:gridCol w:w="1557"/>
        <w:gridCol w:w="1703"/>
        <w:gridCol w:w="1559"/>
        <w:gridCol w:w="1134"/>
      </w:tblGrid>
      <w:tr w:rsidR="008C67DE" w:rsidRPr="00D72EE6" w14:paraId="16D6B2B0" w14:textId="77777777" w:rsidTr="00EA37C2">
        <w:trPr>
          <w:trHeight w:val="142"/>
        </w:trPr>
        <w:tc>
          <w:tcPr>
            <w:tcW w:w="3549" w:type="dxa"/>
            <w:tcBorders>
              <w:top w:val="single" w:sz="4" w:space="0" w:color="auto"/>
              <w:bottom w:val="single" w:sz="4" w:space="0" w:color="auto"/>
            </w:tcBorders>
          </w:tcPr>
          <w:p w14:paraId="740933AC"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Borders>
              <w:top w:val="single" w:sz="4" w:space="0" w:color="auto"/>
              <w:bottom w:val="single" w:sz="4" w:space="0" w:color="auto"/>
            </w:tcBorders>
          </w:tcPr>
          <w:p w14:paraId="20103F87" w14:textId="77777777" w:rsidR="008C67DE" w:rsidRPr="00D72EE6"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Borders>
              <w:top w:val="single" w:sz="4" w:space="0" w:color="auto"/>
              <w:bottom w:val="single" w:sz="4" w:space="0" w:color="auto"/>
            </w:tcBorders>
          </w:tcPr>
          <w:p w14:paraId="2A61E334" w14:textId="59F67DBF" w:rsidR="008C67DE" w:rsidRPr="00D72EE6" w:rsidRDefault="008C67DE" w:rsidP="00076A14">
            <w:pPr>
              <w:wordWrap/>
              <w:adjustRightInd w:val="0"/>
              <w:snapToGrid w:val="0"/>
              <w:spacing w:line="360" w:lineRule="auto"/>
              <w:jc w:val="center"/>
              <w:rPr>
                <w:rFonts w:ascii="Book Antiqua" w:eastAsia="Arial Unicode MS" w:hAnsi="Book Antiqua" w:cs="Arial Unicode MS"/>
                <w:b/>
                <w:iCs/>
                <w:sz w:val="24"/>
                <w:szCs w:val="24"/>
              </w:rPr>
            </w:pPr>
            <w:r w:rsidRPr="00D72EE6">
              <w:rPr>
                <w:rFonts w:ascii="Book Antiqua" w:eastAsia="Arial Unicode MS" w:hAnsi="Book Antiqua" w:cs="Arial Unicode MS"/>
                <w:b/>
                <w:iCs/>
                <w:sz w:val="24"/>
                <w:szCs w:val="24"/>
              </w:rPr>
              <w:t>Total</w:t>
            </w:r>
          </w:p>
        </w:tc>
        <w:tc>
          <w:tcPr>
            <w:tcW w:w="1703" w:type="dxa"/>
            <w:tcBorders>
              <w:top w:val="single" w:sz="4" w:space="0" w:color="auto"/>
              <w:bottom w:val="single" w:sz="4" w:space="0" w:color="auto"/>
            </w:tcBorders>
          </w:tcPr>
          <w:p w14:paraId="6875DD7E" w14:textId="5F65A5A9" w:rsidR="008C67DE" w:rsidRPr="00D72EE6" w:rsidRDefault="008C67DE" w:rsidP="00076A14">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Early group (</w:t>
            </w:r>
            <w:r w:rsidR="00AB5250">
              <w:rPr>
                <w:rFonts w:ascii="Book Antiqua" w:eastAsia="Arial Unicode MS" w:hAnsi="Book Antiqua" w:cs="Arial Unicode MS"/>
                <w:b/>
                <w:sz w:val="24"/>
                <w:szCs w:val="24"/>
              </w:rPr>
              <w:t xml:space="preserve">&lt; </w:t>
            </w:r>
            <w:r w:rsidRPr="00D72EE6">
              <w:rPr>
                <w:rFonts w:ascii="Book Antiqua" w:eastAsia="Arial Unicode MS" w:hAnsi="Book Antiqua" w:cs="Arial Unicode MS"/>
                <w:b/>
                <w:sz w:val="24"/>
                <w:szCs w:val="24"/>
              </w:rPr>
              <w:t xml:space="preserve">24 </w:t>
            </w:r>
            <w:proofErr w:type="spellStart"/>
            <w:r w:rsidRPr="00D72EE6">
              <w:rPr>
                <w:rFonts w:ascii="Book Antiqua" w:eastAsia="Arial Unicode MS" w:hAnsi="Book Antiqua" w:cs="Arial Unicode MS"/>
                <w:b/>
                <w:sz w:val="24"/>
                <w:szCs w:val="24"/>
              </w:rPr>
              <w:t>mo</w:t>
            </w:r>
            <w:proofErr w:type="spellEnd"/>
            <w:r w:rsidRPr="00D72EE6">
              <w:rPr>
                <w:rFonts w:ascii="Book Antiqua" w:eastAsia="Arial Unicode MS" w:hAnsi="Book Antiqua" w:cs="Arial Unicode MS"/>
                <w:b/>
                <w:sz w:val="24"/>
                <w:szCs w:val="24"/>
              </w:rPr>
              <w:t>)</w:t>
            </w:r>
          </w:p>
        </w:tc>
        <w:tc>
          <w:tcPr>
            <w:tcW w:w="1559" w:type="dxa"/>
            <w:tcBorders>
              <w:top w:val="single" w:sz="4" w:space="0" w:color="auto"/>
              <w:bottom w:val="single" w:sz="4" w:space="0" w:color="auto"/>
            </w:tcBorders>
          </w:tcPr>
          <w:p w14:paraId="1CE36A5E" w14:textId="2FE58E19" w:rsidR="008C67DE" w:rsidRPr="00D72EE6" w:rsidRDefault="008C67DE" w:rsidP="00076A14">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Delay group</w:t>
            </w:r>
            <w:r w:rsidR="00076A14">
              <w:rPr>
                <w:rFonts w:ascii="Book Antiqua" w:eastAsia="Arial Unicode MS" w:hAnsi="Book Antiqua" w:cs="Arial Unicode MS"/>
                <w:b/>
                <w:sz w:val="24"/>
                <w:szCs w:val="24"/>
              </w:rPr>
              <w:t xml:space="preserve"> </w:t>
            </w:r>
            <w:r w:rsidRPr="00D72EE6">
              <w:rPr>
                <w:rFonts w:ascii="Book Antiqua" w:eastAsia="Arial Unicode MS" w:hAnsi="Book Antiqua" w:cs="Arial Unicode MS"/>
                <w:b/>
                <w:sz w:val="24"/>
                <w:szCs w:val="24"/>
              </w:rPr>
              <w:t>(≥</w:t>
            </w:r>
            <w:r w:rsidR="00AB5250">
              <w:rPr>
                <w:rFonts w:ascii="Book Antiqua" w:eastAsia="Arial Unicode MS" w:hAnsi="Book Antiqua" w:cs="Arial Unicode MS"/>
                <w:b/>
                <w:sz w:val="24"/>
                <w:szCs w:val="24"/>
              </w:rPr>
              <w:t xml:space="preserve"> </w:t>
            </w:r>
            <w:r w:rsidRPr="00D72EE6">
              <w:rPr>
                <w:rFonts w:ascii="Book Antiqua" w:eastAsia="Arial Unicode MS" w:hAnsi="Book Antiqua" w:cs="Arial Unicode MS"/>
                <w:b/>
                <w:sz w:val="24"/>
                <w:szCs w:val="24"/>
              </w:rPr>
              <w:t xml:space="preserve">24 </w:t>
            </w:r>
            <w:proofErr w:type="spellStart"/>
            <w:r w:rsidRPr="00D72EE6">
              <w:rPr>
                <w:rFonts w:ascii="Book Antiqua" w:eastAsia="Arial Unicode MS" w:hAnsi="Book Antiqua" w:cs="Arial Unicode MS"/>
                <w:b/>
                <w:sz w:val="24"/>
                <w:szCs w:val="24"/>
              </w:rPr>
              <w:t>mo</w:t>
            </w:r>
            <w:proofErr w:type="spellEnd"/>
            <w:r w:rsidRPr="00D72EE6">
              <w:rPr>
                <w:rFonts w:ascii="Book Antiqua" w:eastAsia="Arial Unicode MS" w:hAnsi="Book Antiqua" w:cs="Arial Unicode MS"/>
                <w:b/>
                <w:sz w:val="24"/>
                <w:szCs w:val="24"/>
              </w:rPr>
              <w:t>)</w:t>
            </w:r>
          </w:p>
        </w:tc>
        <w:tc>
          <w:tcPr>
            <w:tcW w:w="1134" w:type="dxa"/>
            <w:tcBorders>
              <w:top w:val="single" w:sz="4" w:space="0" w:color="auto"/>
              <w:bottom w:val="single" w:sz="4" w:space="0" w:color="auto"/>
            </w:tcBorders>
          </w:tcPr>
          <w:p w14:paraId="5B74470D" w14:textId="77777777" w:rsidR="008C67DE" w:rsidRPr="00D72EE6" w:rsidRDefault="008C67DE" w:rsidP="00076A14">
            <w:pPr>
              <w:wordWrap/>
              <w:adjustRightInd w:val="0"/>
              <w:snapToGrid w:val="0"/>
              <w:spacing w:line="360" w:lineRule="auto"/>
              <w:jc w:val="center"/>
              <w:rPr>
                <w:rFonts w:ascii="Book Antiqua" w:eastAsia="Arial Unicode MS" w:hAnsi="Book Antiqua" w:cs="Arial Unicode MS"/>
                <w:b/>
                <w:i/>
                <w:sz w:val="24"/>
                <w:szCs w:val="24"/>
              </w:rPr>
            </w:pPr>
            <w:r w:rsidRPr="00D72EE6">
              <w:rPr>
                <w:rFonts w:ascii="Book Antiqua" w:eastAsia="Arial Unicode MS" w:hAnsi="Book Antiqua" w:cs="Arial Unicode MS"/>
                <w:b/>
                <w:i/>
                <w:iCs/>
                <w:sz w:val="24"/>
                <w:szCs w:val="24"/>
              </w:rPr>
              <w:t xml:space="preserve">P </w:t>
            </w:r>
            <w:r w:rsidRPr="00076A14">
              <w:rPr>
                <w:rFonts w:ascii="Book Antiqua" w:eastAsia="Arial Unicode MS" w:hAnsi="Book Antiqua" w:cs="Arial Unicode MS"/>
                <w:b/>
                <w:sz w:val="24"/>
                <w:szCs w:val="24"/>
              </w:rPr>
              <w:t>value</w:t>
            </w:r>
          </w:p>
        </w:tc>
      </w:tr>
      <w:tr w:rsidR="008C67DE" w:rsidRPr="00D72EE6" w14:paraId="6E7A9261" w14:textId="77777777" w:rsidTr="00EA37C2">
        <w:trPr>
          <w:trHeight w:val="142"/>
        </w:trPr>
        <w:tc>
          <w:tcPr>
            <w:tcW w:w="3549" w:type="dxa"/>
            <w:tcBorders>
              <w:top w:val="single" w:sz="4" w:space="0" w:color="auto"/>
            </w:tcBorders>
          </w:tcPr>
          <w:p w14:paraId="4591D22B"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Sex (%)</w:t>
            </w:r>
          </w:p>
        </w:tc>
        <w:tc>
          <w:tcPr>
            <w:tcW w:w="2122" w:type="dxa"/>
            <w:tcBorders>
              <w:top w:val="single" w:sz="4" w:space="0" w:color="auto"/>
            </w:tcBorders>
          </w:tcPr>
          <w:p w14:paraId="0638995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Borders>
              <w:top w:val="single" w:sz="4" w:space="0" w:color="auto"/>
            </w:tcBorders>
          </w:tcPr>
          <w:p w14:paraId="44601AD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Borders>
              <w:top w:val="single" w:sz="4" w:space="0" w:color="auto"/>
            </w:tcBorders>
          </w:tcPr>
          <w:p w14:paraId="35F186D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Borders>
              <w:top w:val="single" w:sz="4" w:space="0" w:color="auto"/>
            </w:tcBorders>
          </w:tcPr>
          <w:p w14:paraId="0DCEA17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Borders>
              <w:top w:val="single" w:sz="4" w:space="0" w:color="auto"/>
            </w:tcBorders>
          </w:tcPr>
          <w:p w14:paraId="4B148D39" w14:textId="6042DF8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0.872</w:t>
            </w:r>
          </w:p>
        </w:tc>
      </w:tr>
      <w:tr w:rsidR="008C67DE" w:rsidRPr="00D72EE6" w14:paraId="1184C2A0" w14:textId="77777777" w:rsidTr="00EA37C2">
        <w:trPr>
          <w:trHeight w:val="142"/>
        </w:trPr>
        <w:tc>
          <w:tcPr>
            <w:tcW w:w="3549" w:type="dxa"/>
          </w:tcPr>
          <w:p w14:paraId="6F4E88CC"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2E2FA2A" w14:textId="0086216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Male</w:t>
            </w:r>
          </w:p>
        </w:tc>
        <w:tc>
          <w:tcPr>
            <w:tcW w:w="1557" w:type="dxa"/>
          </w:tcPr>
          <w:p w14:paraId="48A3E11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318 (57.7)</w:t>
            </w:r>
          </w:p>
        </w:tc>
        <w:tc>
          <w:tcPr>
            <w:tcW w:w="1703" w:type="dxa"/>
          </w:tcPr>
          <w:p w14:paraId="51FE31C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293 (57.6)</w:t>
            </w:r>
          </w:p>
        </w:tc>
        <w:tc>
          <w:tcPr>
            <w:tcW w:w="1559" w:type="dxa"/>
          </w:tcPr>
          <w:p w14:paraId="1FC868A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25 (59.5)</w:t>
            </w:r>
          </w:p>
        </w:tc>
        <w:tc>
          <w:tcPr>
            <w:tcW w:w="1134" w:type="dxa"/>
          </w:tcPr>
          <w:p w14:paraId="66637B7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0989219" w14:textId="77777777" w:rsidTr="00EA37C2">
        <w:trPr>
          <w:trHeight w:val="142"/>
        </w:trPr>
        <w:tc>
          <w:tcPr>
            <w:tcW w:w="3549" w:type="dxa"/>
          </w:tcPr>
          <w:p w14:paraId="2D2B3CA8"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lang w:eastAsia="zh-CN"/>
              </w:rPr>
            </w:pPr>
          </w:p>
        </w:tc>
        <w:tc>
          <w:tcPr>
            <w:tcW w:w="2122" w:type="dxa"/>
          </w:tcPr>
          <w:p w14:paraId="6EC2CC4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Female</w:t>
            </w:r>
          </w:p>
        </w:tc>
        <w:tc>
          <w:tcPr>
            <w:tcW w:w="1557" w:type="dxa"/>
          </w:tcPr>
          <w:p w14:paraId="4223921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233 (42.3)</w:t>
            </w:r>
          </w:p>
        </w:tc>
        <w:tc>
          <w:tcPr>
            <w:tcW w:w="1703" w:type="dxa"/>
          </w:tcPr>
          <w:p w14:paraId="69A75AB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216 (42.4)</w:t>
            </w:r>
          </w:p>
        </w:tc>
        <w:tc>
          <w:tcPr>
            <w:tcW w:w="1559" w:type="dxa"/>
          </w:tcPr>
          <w:p w14:paraId="5450BFD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17 (40.5)</w:t>
            </w:r>
          </w:p>
        </w:tc>
        <w:tc>
          <w:tcPr>
            <w:tcW w:w="1134" w:type="dxa"/>
          </w:tcPr>
          <w:p w14:paraId="38DCFB1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06599AF1" w14:textId="77777777" w:rsidTr="00EA37C2">
        <w:trPr>
          <w:trHeight w:val="142"/>
        </w:trPr>
        <w:tc>
          <w:tcPr>
            <w:tcW w:w="3549" w:type="dxa"/>
          </w:tcPr>
          <w:p w14:paraId="4829712B"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Age (%) </w:t>
            </w:r>
          </w:p>
        </w:tc>
        <w:tc>
          <w:tcPr>
            <w:tcW w:w="2122" w:type="dxa"/>
          </w:tcPr>
          <w:p w14:paraId="78E75F4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5F3F0CC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40.56 ± 16.11</w:t>
            </w:r>
          </w:p>
        </w:tc>
        <w:tc>
          <w:tcPr>
            <w:tcW w:w="1703" w:type="dxa"/>
          </w:tcPr>
          <w:p w14:paraId="10D9C3A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40.93 ± 16.20</w:t>
            </w:r>
          </w:p>
        </w:tc>
        <w:tc>
          <w:tcPr>
            <w:tcW w:w="1559" w:type="dxa"/>
          </w:tcPr>
          <w:p w14:paraId="0D33883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41.21 ± 14.47</w:t>
            </w:r>
          </w:p>
        </w:tc>
        <w:tc>
          <w:tcPr>
            <w:tcW w:w="1134" w:type="dxa"/>
          </w:tcPr>
          <w:p w14:paraId="0CFDF98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0.903</w:t>
            </w:r>
          </w:p>
        </w:tc>
      </w:tr>
      <w:tr w:rsidR="008C67DE" w:rsidRPr="00D72EE6" w14:paraId="68A51F2B" w14:textId="77777777" w:rsidTr="00EA37C2">
        <w:trPr>
          <w:trHeight w:val="142"/>
        </w:trPr>
        <w:tc>
          <w:tcPr>
            <w:tcW w:w="3549" w:type="dxa"/>
          </w:tcPr>
          <w:p w14:paraId="3699B132"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12F93FF"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594D666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095DF27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742C1E9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B9E72C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0.020</w:t>
            </w:r>
          </w:p>
        </w:tc>
      </w:tr>
      <w:tr w:rsidR="008C67DE" w:rsidRPr="00D72EE6" w14:paraId="65581F87" w14:textId="77777777" w:rsidTr="00EA37C2">
        <w:trPr>
          <w:trHeight w:val="142"/>
        </w:trPr>
        <w:tc>
          <w:tcPr>
            <w:tcW w:w="3549" w:type="dxa"/>
          </w:tcPr>
          <w:p w14:paraId="21A99249"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15DAFF3" w14:textId="4275E838"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w:t>
            </w:r>
            <w:r w:rsidR="00076A14" w:rsidRPr="00076A14">
              <w:rPr>
                <w:rFonts w:ascii="Book Antiqua" w:eastAsia="Arial Unicode MS" w:hAnsi="Book Antiqua" w:cs="Arial Unicode MS"/>
                <w:bCs/>
                <w:sz w:val="24"/>
                <w:szCs w:val="24"/>
              </w:rPr>
              <w:t xml:space="preserve"> </w:t>
            </w:r>
            <w:r w:rsidRPr="00076A14">
              <w:rPr>
                <w:rFonts w:ascii="Book Antiqua" w:eastAsia="Arial Unicode MS" w:hAnsi="Book Antiqua" w:cs="Arial Unicode MS"/>
                <w:bCs/>
                <w:sz w:val="24"/>
                <w:szCs w:val="24"/>
              </w:rPr>
              <w:t xml:space="preserve">60 </w:t>
            </w:r>
            <w:proofErr w:type="spellStart"/>
            <w:r w:rsidRPr="00076A14">
              <w:rPr>
                <w:rFonts w:ascii="Book Antiqua" w:eastAsia="Arial Unicode MS" w:hAnsi="Book Antiqua" w:cs="Arial Unicode MS"/>
                <w:bCs/>
                <w:sz w:val="24"/>
                <w:szCs w:val="24"/>
              </w:rPr>
              <w:t>y</w:t>
            </w:r>
            <w:r w:rsidR="00076A14" w:rsidRPr="00076A14">
              <w:rPr>
                <w:rFonts w:ascii="Book Antiqua" w:eastAsia="Arial Unicode MS" w:hAnsi="Book Antiqua" w:cs="Arial Unicode MS"/>
                <w:bCs/>
                <w:sz w:val="24"/>
                <w:szCs w:val="24"/>
              </w:rPr>
              <w:t>r</w:t>
            </w:r>
            <w:proofErr w:type="spellEnd"/>
          </w:p>
        </w:tc>
        <w:tc>
          <w:tcPr>
            <w:tcW w:w="1557" w:type="dxa"/>
          </w:tcPr>
          <w:p w14:paraId="02339DF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80 (14.5)</w:t>
            </w:r>
          </w:p>
        </w:tc>
        <w:tc>
          <w:tcPr>
            <w:tcW w:w="1703" w:type="dxa"/>
          </w:tcPr>
          <w:p w14:paraId="113F2E4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79 (15.5)</w:t>
            </w:r>
          </w:p>
        </w:tc>
        <w:tc>
          <w:tcPr>
            <w:tcW w:w="1559" w:type="dxa"/>
          </w:tcPr>
          <w:p w14:paraId="3FDE0A5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 (2.4)</w:t>
            </w:r>
          </w:p>
        </w:tc>
        <w:tc>
          <w:tcPr>
            <w:tcW w:w="1134" w:type="dxa"/>
          </w:tcPr>
          <w:p w14:paraId="443FF99F"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174BA72" w14:textId="77777777" w:rsidTr="00EA37C2">
        <w:trPr>
          <w:trHeight w:val="142"/>
        </w:trPr>
        <w:tc>
          <w:tcPr>
            <w:tcW w:w="3549" w:type="dxa"/>
          </w:tcPr>
          <w:p w14:paraId="00BE64EC"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23327446" w14:textId="34BC1A5A"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&lt;</w:t>
            </w:r>
            <w:r w:rsidR="00076A14" w:rsidRPr="00076A14">
              <w:rPr>
                <w:rFonts w:ascii="Book Antiqua" w:eastAsia="Arial Unicode MS" w:hAnsi="Book Antiqua" w:cs="Arial Unicode MS"/>
                <w:bCs/>
                <w:sz w:val="24"/>
                <w:szCs w:val="24"/>
              </w:rPr>
              <w:t xml:space="preserve"> </w:t>
            </w:r>
            <w:r w:rsidRPr="00076A14">
              <w:rPr>
                <w:rFonts w:ascii="Book Antiqua" w:eastAsia="Arial Unicode MS" w:hAnsi="Book Antiqua" w:cs="Arial Unicode MS"/>
                <w:bCs/>
                <w:sz w:val="24"/>
                <w:szCs w:val="24"/>
              </w:rPr>
              <w:t xml:space="preserve">60 </w:t>
            </w:r>
            <w:proofErr w:type="spellStart"/>
            <w:r w:rsidRPr="00076A14">
              <w:rPr>
                <w:rFonts w:ascii="Book Antiqua" w:eastAsia="Arial Unicode MS" w:hAnsi="Book Antiqua" w:cs="Arial Unicode MS"/>
                <w:bCs/>
                <w:sz w:val="24"/>
                <w:szCs w:val="24"/>
              </w:rPr>
              <w:t>y</w:t>
            </w:r>
            <w:r w:rsidR="00076A14" w:rsidRPr="00076A14">
              <w:rPr>
                <w:rFonts w:ascii="Book Antiqua" w:eastAsia="Arial Unicode MS" w:hAnsi="Book Antiqua" w:cs="Arial Unicode MS"/>
                <w:bCs/>
                <w:sz w:val="24"/>
                <w:szCs w:val="24"/>
              </w:rPr>
              <w:t>r</w:t>
            </w:r>
            <w:proofErr w:type="spellEnd"/>
          </w:p>
        </w:tc>
        <w:tc>
          <w:tcPr>
            <w:tcW w:w="1557" w:type="dxa"/>
          </w:tcPr>
          <w:p w14:paraId="61A3604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471 (85.5)</w:t>
            </w:r>
          </w:p>
        </w:tc>
        <w:tc>
          <w:tcPr>
            <w:tcW w:w="1703" w:type="dxa"/>
          </w:tcPr>
          <w:p w14:paraId="53B211C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430 (84.5)</w:t>
            </w:r>
          </w:p>
        </w:tc>
        <w:tc>
          <w:tcPr>
            <w:tcW w:w="1559" w:type="dxa"/>
          </w:tcPr>
          <w:p w14:paraId="71619A8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41 (97.6)</w:t>
            </w:r>
          </w:p>
        </w:tc>
        <w:tc>
          <w:tcPr>
            <w:tcW w:w="1134" w:type="dxa"/>
          </w:tcPr>
          <w:p w14:paraId="4871D13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D5EBE3D" w14:textId="77777777" w:rsidTr="00EA37C2">
        <w:trPr>
          <w:trHeight w:val="142"/>
        </w:trPr>
        <w:tc>
          <w:tcPr>
            <w:tcW w:w="3549" w:type="dxa"/>
          </w:tcPr>
          <w:p w14:paraId="0621847B"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BMI (%)</w:t>
            </w:r>
          </w:p>
        </w:tc>
        <w:tc>
          <w:tcPr>
            <w:tcW w:w="2122" w:type="dxa"/>
          </w:tcPr>
          <w:p w14:paraId="4EE406B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1CE2CF3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4434029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A5428A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29A7972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0.306</w:t>
            </w:r>
          </w:p>
        </w:tc>
      </w:tr>
      <w:tr w:rsidR="008C67DE" w:rsidRPr="00D72EE6" w14:paraId="69BC7740" w14:textId="77777777" w:rsidTr="00EA37C2">
        <w:trPr>
          <w:trHeight w:val="142"/>
        </w:trPr>
        <w:tc>
          <w:tcPr>
            <w:tcW w:w="3549" w:type="dxa"/>
          </w:tcPr>
          <w:p w14:paraId="56B4E26E"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745F7F9B" w14:textId="675C92A2"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&lt;</w:t>
            </w:r>
            <w:r w:rsidR="00076A14" w:rsidRPr="00076A14">
              <w:rPr>
                <w:rFonts w:ascii="Book Antiqua" w:eastAsia="Arial Unicode MS" w:hAnsi="Book Antiqua" w:cs="Arial Unicode MS"/>
                <w:bCs/>
                <w:sz w:val="24"/>
                <w:szCs w:val="24"/>
              </w:rPr>
              <w:t xml:space="preserve"> </w:t>
            </w:r>
            <w:r w:rsidRPr="00076A14">
              <w:rPr>
                <w:rFonts w:ascii="Book Antiqua" w:eastAsia="Arial Unicode MS" w:hAnsi="Book Antiqua" w:cs="Arial Unicode MS"/>
                <w:bCs/>
                <w:sz w:val="24"/>
                <w:szCs w:val="24"/>
              </w:rPr>
              <w:t>25 kg/m</w:t>
            </w:r>
            <w:r w:rsidRPr="00076A14">
              <w:rPr>
                <w:rFonts w:ascii="Book Antiqua" w:eastAsia="Arial Unicode MS" w:hAnsi="Book Antiqua" w:cs="Arial Unicode MS"/>
                <w:bCs/>
                <w:sz w:val="24"/>
                <w:szCs w:val="24"/>
                <w:vertAlign w:val="superscript"/>
              </w:rPr>
              <w:t>2</w:t>
            </w:r>
          </w:p>
        </w:tc>
        <w:tc>
          <w:tcPr>
            <w:tcW w:w="1557" w:type="dxa"/>
          </w:tcPr>
          <w:p w14:paraId="0EAF61D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295 (83.3)</w:t>
            </w:r>
          </w:p>
        </w:tc>
        <w:tc>
          <w:tcPr>
            <w:tcW w:w="1703" w:type="dxa"/>
          </w:tcPr>
          <w:p w14:paraId="7949F4D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268 (82.7)</w:t>
            </w:r>
          </w:p>
        </w:tc>
        <w:tc>
          <w:tcPr>
            <w:tcW w:w="1559" w:type="dxa"/>
          </w:tcPr>
          <w:p w14:paraId="25428D4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27 (90.0)</w:t>
            </w:r>
          </w:p>
        </w:tc>
        <w:tc>
          <w:tcPr>
            <w:tcW w:w="1134" w:type="dxa"/>
          </w:tcPr>
          <w:p w14:paraId="0531FCD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56825B2" w14:textId="77777777" w:rsidTr="00EA37C2">
        <w:trPr>
          <w:trHeight w:val="142"/>
        </w:trPr>
        <w:tc>
          <w:tcPr>
            <w:tcW w:w="3549" w:type="dxa"/>
          </w:tcPr>
          <w:p w14:paraId="7E37BB39"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B1665E7" w14:textId="65723F12"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w:t>
            </w:r>
            <w:r w:rsidR="00076A14" w:rsidRPr="00076A14">
              <w:rPr>
                <w:rFonts w:ascii="Book Antiqua" w:eastAsia="Arial Unicode MS" w:hAnsi="Book Antiqua" w:cs="Arial Unicode MS"/>
                <w:bCs/>
                <w:sz w:val="24"/>
                <w:szCs w:val="24"/>
              </w:rPr>
              <w:t xml:space="preserve"> </w:t>
            </w:r>
            <w:r w:rsidRPr="00076A14">
              <w:rPr>
                <w:rFonts w:ascii="Book Antiqua" w:eastAsia="Arial Unicode MS" w:hAnsi="Book Antiqua" w:cs="Arial Unicode MS"/>
                <w:bCs/>
                <w:sz w:val="24"/>
                <w:szCs w:val="24"/>
              </w:rPr>
              <w:t>25 kg/m</w:t>
            </w:r>
            <w:r w:rsidRPr="00076A14">
              <w:rPr>
                <w:rFonts w:ascii="Book Antiqua" w:eastAsia="Arial Unicode MS" w:hAnsi="Book Antiqua" w:cs="Arial Unicode MS"/>
                <w:bCs/>
                <w:sz w:val="24"/>
                <w:szCs w:val="24"/>
                <w:vertAlign w:val="superscript"/>
              </w:rPr>
              <w:t>2</w:t>
            </w:r>
          </w:p>
        </w:tc>
        <w:tc>
          <w:tcPr>
            <w:tcW w:w="1557" w:type="dxa"/>
          </w:tcPr>
          <w:p w14:paraId="655033D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59 (16.7)</w:t>
            </w:r>
          </w:p>
        </w:tc>
        <w:tc>
          <w:tcPr>
            <w:tcW w:w="1703" w:type="dxa"/>
          </w:tcPr>
          <w:p w14:paraId="50E1D90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56 (17.3)</w:t>
            </w:r>
          </w:p>
        </w:tc>
        <w:tc>
          <w:tcPr>
            <w:tcW w:w="1559" w:type="dxa"/>
          </w:tcPr>
          <w:p w14:paraId="034EFF0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 (10.0)</w:t>
            </w:r>
          </w:p>
        </w:tc>
        <w:tc>
          <w:tcPr>
            <w:tcW w:w="1134" w:type="dxa"/>
          </w:tcPr>
          <w:p w14:paraId="0899F56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4CAA75AF" w14:textId="77777777" w:rsidTr="00EA37C2">
        <w:trPr>
          <w:trHeight w:val="142"/>
        </w:trPr>
        <w:tc>
          <w:tcPr>
            <w:tcW w:w="3549" w:type="dxa"/>
          </w:tcPr>
          <w:p w14:paraId="577AEDC0"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Education (%)</w:t>
            </w:r>
          </w:p>
        </w:tc>
        <w:tc>
          <w:tcPr>
            <w:tcW w:w="2122" w:type="dxa"/>
          </w:tcPr>
          <w:p w14:paraId="21FFD66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6ECFE72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38E3D1E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6F88C2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826341F"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0.561</w:t>
            </w:r>
          </w:p>
        </w:tc>
      </w:tr>
      <w:tr w:rsidR="008C67DE" w:rsidRPr="00D72EE6" w14:paraId="26AED978" w14:textId="77777777" w:rsidTr="00EA37C2">
        <w:trPr>
          <w:trHeight w:val="142"/>
        </w:trPr>
        <w:tc>
          <w:tcPr>
            <w:tcW w:w="3549" w:type="dxa"/>
          </w:tcPr>
          <w:p w14:paraId="42718E0B"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1963232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&lt; University</w:t>
            </w:r>
          </w:p>
        </w:tc>
        <w:tc>
          <w:tcPr>
            <w:tcW w:w="1557" w:type="dxa"/>
          </w:tcPr>
          <w:p w14:paraId="0B492D6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170 (56.5)</w:t>
            </w:r>
          </w:p>
        </w:tc>
        <w:tc>
          <w:tcPr>
            <w:tcW w:w="1703" w:type="dxa"/>
          </w:tcPr>
          <w:p w14:paraId="115F507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152 (55.9)</w:t>
            </w:r>
          </w:p>
        </w:tc>
        <w:tc>
          <w:tcPr>
            <w:tcW w:w="1559" w:type="dxa"/>
          </w:tcPr>
          <w:p w14:paraId="109D9CE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18 (62.1)</w:t>
            </w:r>
          </w:p>
        </w:tc>
        <w:tc>
          <w:tcPr>
            <w:tcW w:w="1134" w:type="dxa"/>
          </w:tcPr>
          <w:p w14:paraId="0997FC1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209D334" w14:textId="77777777" w:rsidTr="00EA37C2">
        <w:trPr>
          <w:trHeight w:val="142"/>
        </w:trPr>
        <w:tc>
          <w:tcPr>
            <w:tcW w:w="3549" w:type="dxa"/>
          </w:tcPr>
          <w:p w14:paraId="1CD9A5A4"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64B43E45" w14:textId="2F4BAF70"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 University</w:t>
            </w:r>
          </w:p>
        </w:tc>
        <w:tc>
          <w:tcPr>
            <w:tcW w:w="1557" w:type="dxa"/>
          </w:tcPr>
          <w:p w14:paraId="71C5D80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131 (43.5)</w:t>
            </w:r>
          </w:p>
        </w:tc>
        <w:tc>
          <w:tcPr>
            <w:tcW w:w="1703" w:type="dxa"/>
          </w:tcPr>
          <w:p w14:paraId="4DFD3AC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120 (44.1)</w:t>
            </w:r>
          </w:p>
        </w:tc>
        <w:tc>
          <w:tcPr>
            <w:tcW w:w="1559" w:type="dxa"/>
          </w:tcPr>
          <w:p w14:paraId="06C544B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11 (37.9)</w:t>
            </w:r>
          </w:p>
        </w:tc>
        <w:tc>
          <w:tcPr>
            <w:tcW w:w="1134" w:type="dxa"/>
          </w:tcPr>
          <w:p w14:paraId="58E987C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60FE11E" w14:textId="77777777" w:rsidTr="00EA37C2">
        <w:trPr>
          <w:trHeight w:val="142"/>
        </w:trPr>
        <w:tc>
          <w:tcPr>
            <w:tcW w:w="3549" w:type="dxa"/>
          </w:tcPr>
          <w:p w14:paraId="1DF82E6F"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Residence at diagnosis (%) </w:t>
            </w:r>
          </w:p>
        </w:tc>
        <w:tc>
          <w:tcPr>
            <w:tcW w:w="2122" w:type="dxa"/>
          </w:tcPr>
          <w:p w14:paraId="551A292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67AA567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0CC34EF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3BB96E1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3C134B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0.498</w:t>
            </w:r>
          </w:p>
        </w:tc>
      </w:tr>
      <w:tr w:rsidR="008C67DE" w:rsidRPr="00D72EE6" w14:paraId="1A800243" w14:textId="77777777" w:rsidTr="00EA37C2">
        <w:trPr>
          <w:trHeight w:val="142"/>
        </w:trPr>
        <w:tc>
          <w:tcPr>
            <w:tcW w:w="3549" w:type="dxa"/>
          </w:tcPr>
          <w:p w14:paraId="1A3BFBD1"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A38321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Rural</w:t>
            </w:r>
          </w:p>
        </w:tc>
        <w:tc>
          <w:tcPr>
            <w:tcW w:w="1557" w:type="dxa"/>
          </w:tcPr>
          <w:p w14:paraId="28E6091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503 (94.2)</w:t>
            </w:r>
          </w:p>
        </w:tc>
        <w:tc>
          <w:tcPr>
            <w:tcW w:w="1703" w:type="dxa"/>
          </w:tcPr>
          <w:p w14:paraId="1BF7EA2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466 (94.3)</w:t>
            </w:r>
          </w:p>
        </w:tc>
        <w:tc>
          <w:tcPr>
            <w:tcW w:w="1559" w:type="dxa"/>
          </w:tcPr>
          <w:p w14:paraId="10DE035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37 (92.5)</w:t>
            </w:r>
          </w:p>
        </w:tc>
        <w:tc>
          <w:tcPr>
            <w:tcW w:w="1134" w:type="dxa"/>
          </w:tcPr>
          <w:p w14:paraId="3032735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0AC600A3" w14:textId="77777777" w:rsidTr="00EA37C2">
        <w:trPr>
          <w:trHeight w:val="142"/>
        </w:trPr>
        <w:tc>
          <w:tcPr>
            <w:tcW w:w="3549" w:type="dxa"/>
          </w:tcPr>
          <w:p w14:paraId="3BE39184"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2452523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Urban</w:t>
            </w:r>
          </w:p>
        </w:tc>
        <w:tc>
          <w:tcPr>
            <w:tcW w:w="1557" w:type="dxa"/>
          </w:tcPr>
          <w:p w14:paraId="0529CD7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31 (5.8)</w:t>
            </w:r>
          </w:p>
        </w:tc>
        <w:tc>
          <w:tcPr>
            <w:tcW w:w="1703" w:type="dxa"/>
          </w:tcPr>
          <w:p w14:paraId="2FBC503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28 (5.7)</w:t>
            </w:r>
          </w:p>
        </w:tc>
        <w:tc>
          <w:tcPr>
            <w:tcW w:w="1559" w:type="dxa"/>
          </w:tcPr>
          <w:p w14:paraId="665EC6E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 (7.5)</w:t>
            </w:r>
          </w:p>
        </w:tc>
        <w:tc>
          <w:tcPr>
            <w:tcW w:w="1134" w:type="dxa"/>
          </w:tcPr>
          <w:p w14:paraId="5D01026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470B2B83" w14:textId="77777777" w:rsidTr="00EA37C2">
        <w:trPr>
          <w:trHeight w:val="142"/>
        </w:trPr>
        <w:tc>
          <w:tcPr>
            <w:tcW w:w="3549" w:type="dxa"/>
          </w:tcPr>
          <w:p w14:paraId="6913312C"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Family history of IBD (%)</w:t>
            </w:r>
          </w:p>
        </w:tc>
        <w:tc>
          <w:tcPr>
            <w:tcW w:w="2122" w:type="dxa"/>
          </w:tcPr>
          <w:p w14:paraId="20525B8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128DE4C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688F13A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53F24B6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1142B44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0.782</w:t>
            </w:r>
          </w:p>
        </w:tc>
      </w:tr>
      <w:tr w:rsidR="008C67DE" w:rsidRPr="00D72EE6" w14:paraId="551C1DC4" w14:textId="77777777" w:rsidTr="00EA37C2">
        <w:trPr>
          <w:trHeight w:val="142"/>
        </w:trPr>
        <w:tc>
          <w:tcPr>
            <w:tcW w:w="3549" w:type="dxa"/>
          </w:tcPr>
          <w:p w14:paraId="12911603"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6306274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No</w:t>
            </w:r>
          </w:p>
        </w:tc>
        <w:tc>
          <w:tcPr>
            <w:tcW w:w="1557" w:type="dxa"/>
          </w:tcPr>
          <w:p w14:paraId="7E1D1BB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318 (86.2)</w:t>
            </w:r>
          </w:p>
        </w:tc>
        <w:tc>
          <w:tcPr>
            <w:tcW w:w="1703" w:type="dxa"/>
          </w:tcPr>
          <w:p w14:paraId="3DBC33C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291 (85.8)</w:t>
            </w:r>
          </w:p>
        </w:tc>
        <w:tc>
          <w:tcPr>
            <w:tcW w:w="1559" w:type="dxa"/>
          </w:tcPr>
          <w:p w14:paraId="781B81C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27 (90.0)</w:t>
            </w:r>
          </w:p>
        </w:tc>
        <w:tc>
          <w:tcPr>
            <w:tcW w:w="1134" w:type="dxa"/>
          </w:tcPr>
          <w:p w14:paraId="524FA93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2B42E747" w14:textId="77777777" w:rsidTr="00EA37C2">
        <w:trPr>
          <w:trHeight w:val="142"/>
        </w:trPr>
        <w:tc>
          <w:tcPr>
            <w:tcW w:w="3549" w:type="dxa"/>
          </w:tcPr>
          <w:p w14:paraId="32AEC02C"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750F14E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Yes</w:t>
            </w:r>
          </w:p>
        </w:tc>
        <w:tc>
          <w:tcPr>
            <w:tcW w:w="1557" w:type="dxa"/>
          </w:tcPr>
          <w:p w14:paraId="5EA1AF3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51 (13.8)</w:t>
            </w:r>
          </w:p>
        </w:tc>
        <w:tc>
          <w:tcPr>
            <w:tcW w:w="1703" w:type="dxa"/>
          </w:tcPr>
          <w:p w14:paraId="7BCCC8B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48 (14.2)</w:t>
            </w:r>
          </w:p>
        </w:tc>
        <w:tc>
          <w:tcPr>
            <w:tcW w:w="1559" w:type="dxa"/>
          </w:tcPr>
          <w:p w14:paraId="7A3E1E7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 (10.0)</w:t>
            </w:r>
          </w:p>
        </w:tc>
        <w:tc>
          <w:tcPr>
            <w:tcW w:w="1134" w:type="dxa"/>
          </w:tcPr>
          <w:p w14:paraId="3C2324A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231E8ED" w14:textId="77777777" w:rsidTr="00EA37C2">
        <w:trPr>
          <w:trHeight w:val="142"/>
        </w:trPr>
        <w:tc>
          <w:tcPr>
            <w:tcW w:w="3549" w:type="dxa"/>
          </w:tcPr>
          <w:p w14:paraId="40AF4DE2"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Smoking (%)</w:t>
            </w:r>
          </w:p>
        </w:tc>
        <w:tc>
          <w:tcPr>
            <w:tcW w:w="2122" w:type="dxa"/>
          </w:tcPr>
          <w:p w14:paraId="204BAEB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1279A31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5F72FE6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5995923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A177D6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0.008</w:t>
            </w:r>
          </w:p>
        </w:tc>
      </w:tr>
      <w:tr w:rsidR="008C67DE" w:rsidRPr="00D72EE6" w14:paraId="16932672" w14:textId="77777777" w:rsidTr="00EA37C2">
        <w:trPr>
          <w:trHeight w:val="142"/>
        </w:trPr>
        <w:tc>
          <w:tcPr>
            <w:tcW w:w="3549" w:type="dxa"/>
          </w:tcPr>
          <w:p w14:paraId="5FC19B25"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2169CC7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No</w:t>
            </w:r>
          </w:p>
        </w:tc>
        <w:tc>
          <w:tcPr>
            <w:tcW w:w="1557" w:type="dxa"/>
          </w:tcPr>
          <w:p w14:paraId="72D6760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366 (82.6)</w:t>
            </w:r>
          </w:p>
        </w:tc>
        <w:tc>
          <w:tcPr>
            <w:tcW w:w="1703" w:type="dxa"/>
          </w:tcPr>
          <w:p w14:paraId="287BDC1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339 (84.1)</w:t>
            </w:r>
          </w:p>
        </w:tc>
        <w:tc>
          <w:tcPr>
            <w:tcW w:w="1559" w:type="dxa"/>
          </w:tcPr>
          <w:p w14:paraId="32B7328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27 (67.5)</w:t>
            </w:r>
          </w:p>
        </w:tc>
        <w:tc>
          <w:tcPr>
            <w:tcW w:w="1134" w:type="dxa"/>
          </w:tcPr>
          <w:p w14:paraId="391931A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4757C0F5" w14:textId="77777777" w:rsidTr="00EA37C2">
        <w:trPr>
          <w:trHeight w:val="142"/>
        </w:trPr>
        <w:tc>
          <w:tcPr>
            <w:tcW w:w="3549" w:type="dxa"/>
          </w:tcPr>
          <w:p w14:paraId="2636952B"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17055D7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076A14">
              <w:rPr>
                <w:rFonts w:ascii="Book Antiqua" w:eastAsia="Arial Unicode MS" w:hAnsi="Book Antiqua" w:cs="Arial Unicode MS"/>
                <w:bCs/>
                <w:sz w:val="24"/>
                <w:szCs w:val="24"/>
              </w:rPr>
              <w:t>Yes</w:t>
            </w:r>
          </w:p>
        </w:tc>
        <w:tc>
          <w:tcPr>
            <w:tcW w:w="1557" w:type="dxa"/>
          </w:tcPr>
          <w:p w14:paraId="43DFD66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77 (17.4)</w:t>
            </w:r>
          </w:p>
        </w:tc>
        <w:tc>
          <w:tcPr>
            <w:tcW w:w="1703" w:type="dxa"/>
          </w:tcPr>
          <w:p w14:paraId="7D31196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64 (15.9)</w:t>
            </w:r>
          </w:p>
        </w:tc>
        <w:tc>
          <w:tcPr>
            <w:tcW w:w="1559" w:type="dxa"/>
          </w:tcPr>
          <w:p w14:paraId="5FA7E15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13 (32.5)</w:t>
            </w:r>
          </w:p>
        </w:tc>
        <w:tc>
          <w:tcPr>
            <w:tcW w:w="1134" w:type="dxa"/>
          </w:tcPr>
          <w:p w14:paraId="467D133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27E9E22D" w14:textId="77777777" w:rsidTr="00EA37C2">
        <w:trPr>
          <w:trHeight w:val="142"/>
        </w:trPr>
        <w:tc>
          <w:tcPr>
            <w:tcW w:w="3549" w:type="dxa"/>
          </w:tcPr>
          <w:p w14:paraId="0C9260E2"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First symptom (%)</w:t>
            </w:r>
          </w:p>
        </w:tc>
        <w:tc>
          <w:tcPr>
            <w:tcW w:w="2122" w:type="dxa"/>
          </w:tcPr>
          <w:p w14:paraId="669B647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726A031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68049B3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3C3402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44811AB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1F11E33" w14:textId="77777777" w:rsidTr="00EA37C2">
        <w:trPr>
          <w:trHeight w:val="142"/>
        </w:trPr>
        <w:tc>
          <w:tcPr>
            <w:tcW w:w="3549" w:type="dxa"/>
          </w:tcPr>
          <w:p w14:paraId="5296A513" w14:textId="77777777" w:rsidR="008C67DE" w:rsidRPr="00076A14" w:rsidRDefault="008C67DE" w:rsidP="00D72EE6">
            <w:pPr>
              <w:wordWrap/>
              <w:adjustRightInd w:val="0"/>
              <w:snapToGrid w:val="0"/>
              <w:spacing w:line="360" w:lineRule="auto"/>
              <w:ind w:firstLineChars="150" w:firstLine="360"/>
              <w:rPr>
                <w:rFonts w:ascii="Book Antiqua" w:eastAsia="Arial Unicode MS" w:hAnsi="Book Antiqua" w:cs="Arial Unicode MS"/>
                <w:sz w:val="24"/>
                <w:szCs w:val="24"/>
              </w:rPr>
            </w:pPr>
          </w:p>
        </w:tc>
        <w:tc>
          <w:tcPr>
            <w:tcW w:w="2122" w:type="dxa"/>
          </w:tcPr>
          <w:p w14:paraId="7847A3B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6F6181B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0AB9633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051F9E2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2902227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0.540</w:t>
            </w:r>
          </w:p>
        </w:tc>
      </w:tr>
      <w:tr w:rsidR="008C67DE" w:rsidRPr="00D72EE6" w14:paraId="0EC6F633" w14:textId="77777777" w:rsidTr="00EA37C2">
        <w:trPr>
          <w:trHeight w:val="142"/>
        </w:trPr>
        <w:tc>
          <w:tcPr>
            <w:tcW w:w="3549" w:type="dxa"/>
          </w:tcPr>
          <w:p w14:paraId="2A2064BE" w14:textId="3FDC411B" w:rsidR="008C67DE" w:rsidRPr="00076A14" w:rsidRDefault="00076A14" w:rsidP="00076A14">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 </w:t>
            </w:r>
            <w:r w:rsidR="008C67DE" w:rsidRPr="00076A14">
              <w:rPr>
                <w:rFonts w:ascii="Book Antiqua" w:eastAsia="Arial Unicode MS" w:hAnsi="Book Antiqua" w:cs="Arial Unicode MS"/>
                <w:sz w:val="24"/>
                <w:szCs w:val="24"/>
              </w:rPr>
              <w:t xml:space="preserve">Hematochezia      </w:t>
            </w:r>
          </w:p>
        </w:tc>
        <w:tc>
          <w:tcPr>
            <w:tcW w:w="2122" w:type="dxa"/>
          </w:tcPr>
          <w:p w14:paraId="37C59B2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No</w:t>
            </w:r>
          </w:p>
        </w:tc>
        <w:tc>
          <w:tcPr>
            <w:tcW w:w="1557" w:type="dxa"/>
          </w:tcPr>
          <w:p w14:paraId="32DED22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160 (29.2)</w:t>
            </w:r>
          </w:p>
        </w:tc>
        <w:tc>
          <w:tcPr>
            <w:tcW w:w="1703" w:type="dxa"/>
          </w:tcPr>
          <w:p w14:paraId="2930327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146 (28.9)</w:t>
            </w:r>
          </w:p>
        </w:tc>
        <w:tc>
          <w:tcPr>
            <w:tcW w:w="1559" w:type="dxa"/>
          </w:tcPr>
          <w:p w14:paraId="390C464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14 (33.3)</w:t>
            </w:r>
          </w:p>
        </w:tc>
        <w:tc>
          <w:tcPr>
            <w:tcW w:w="1134" w:type="dxa"/>
          </w:tcPr>
          <w:p w14:paraId="26F1369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F01521C" w14:textId="77777777" w:rsidTr="00EA37C2">
        <w:trPr>
          <w:trHeight w:val="142"/>
        </w:trPr>
        <w:tc>
          <w:tcPr>
            <w:tcW w:w="3549" w:type="dxa"/>
          </w:tcPr>
          <w:p w14:paraId="01DFCBBD"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197B08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Yes</w:t>
            </w:r>
          </w:p>
        </w:tc>
        <w:tc>
          <w:tcPr>
            <w:tcW w:w="1557" w:type="dxa"/>
          </w:tcPr>
          <w:p w14:paraId="335C24F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388 (70.8)</w:t>
            </w:r>
          </w:p>
        </w:tc>
        <w:tc>
          <w:tcPr>
            <w:tcW w:w="1703" w:type="dxa"/>
          </w:tcPr>
          <w:p w14:paraId="7102836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360 (71.1)</w:t>
            </w:r>
          </w:p>
        </w:tc>
        <w:tc>
          <w:tcPr>
            <w:tcW w:w="1559" w:type="dxa"/>
          </w:tcPr>
          <w:p w14:paraId="08788451"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28 (66.7)</w:t>
            </w:r>
          </w:p>
        </w:tc>
        <w:tc>
          <w:tcPr>
            <w:tcW w:w="1134" w:type="dxa"/>
          </w:tcPr>
          <w:p w14:paraId="1278CA9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910B083" w14:textId="77777777" w:rsidTr="00EA37C2">
        <w:trPr>
          <w:trHeight w:val="142"/>
        </w:trPr>
        <w:tc>
          <w:tcPr>
            <w:tcW w:w="3549" w:type="dxa"/>
          </w:tcPr>
          <w:p w14:paraId="30B7BFAF" w14:textId="77777777" w:rsidR="008C67DE" w:rsidRPr="00076A14" w:rsidRDefault="008C67DE" w:rsidP="00D72EE6">
            <w:pPr>
              <w:wordWrap/>
              <w:adjustRightInd w:val="0"/>
              <w:snapToGrid w:val="0"/>
              <w:spacing w:line="360" w:lineRule="auto"/>
              <w:ind w:firstLineChars="300" w:firstLine="720"/>
              <w:rPr>
                <w:rFonts w:ascii="Book Antiqua" w:eastAsia="Arial Unicode MS" w:hAnsi="Book Antiqua" w:cs="Arial Unicode MS"/>
                <w:sz w:val="24"/>
                <w:szCs w:val="24"/>
              </w:rPr>
            </w:pPr>
          </w:p>
        </w:tc>
        <w:tc>
          <w:tcPr>
            <w:tcW w:w="2122" w:type="dxa"/>
          </w:tcPr>
          <w:p w14:paraId="1441694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2C7188D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1A9A653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302A883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6AB767A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0.229</w:t>
            </w:r>
          </w:p>
        </w:tc>
      </w:tr>
      <w:tr w:rsidR="008C67DE" w:rsidRPr="00D72EE6" w14:paraId="4123C928" w14:textId="77777777" w:rsidTr="00EA37C2">
        <w:trPr>
          <w:trHeight w:val="142"/>
        </w:trPr>
        <w:tc>
          <w:tcPr>
            <w:tcW w:w="3549" w:type="dxa"/>
          </w:tcPr>
          <w:p w14:paraId="30505D92" w14:textId="7FBA9048" w:rsidR="008C67DE" w:rsidRPr="00076A14" w:rsidRDefault="00076A14" w:rsidP="00076A14">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 </w:t>
            </w:r>
            <w:r w:rsidR="008C67DE" w:rsidRPr="00076A14">
              <w:rPr>
                <w:rFonts w:ascii="Book Antiqua" w:eastAsia="Arial Unicode MS" w:hAnsi="Book Antiqua" w:cs="Arial Unicode MS"/>
                <w:sz w:val="24"/>
                <w:szCs w:val="24"/>
              </w:rPr>
              <w:t xml:space="preserve">Chronic diarrhea       </w:t>
            </w:r>
          </w:p>
        </w:tc>
        <w:tc>
          <w:tcPr>
            <w:tcW w:w="2122" w:type="dxa"/>
          </w:tcPr>
          <w:p w14:paraId="1622649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No</w:t>
            </w:r>
          </w:p>
        </w:tc>
        <w:tc>
          <w:tcPr>
            <w:tcW w:w="1557" w:type="dxa"/>
          </w:tcPr>
          <w:p w14:paraId="4078967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384 (70.1)</w:t>
            </w:r>
          </w:p>
        </w:tc>
        <w:tc>
          <w:tcPr>
            <w:tcW w:w="1703" w:type="dxa"/>
          </w:tcPr>
          <w:p w14:paraId="6D314F3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358 (70.8)</w:t>
            </w:r>
          </w:p>
        </w:tc>
        <w:tc>
          <w:tcPr>
            <w:tcW w:w="1559" w:type="dxa"/>
          </w:tcPr>
          <w:p w14:paraId="17B9A23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26 (61.9)</w:t>
            </w:r>
          </w:p>
        </w:tc>
        <w:tc>
          <w:tcPr>
            <w:tcW w:w="1134" w:type="dxa"/>
          </w:tcPr>
          <w:p w14:paraId="4791D84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7877339D" w14:textId="77777777" w:rsidTr="00EA37C2">
        <w:trPr>
          <w:trHeight w:val="142"/>
        </w:trPr>
        <w:tc>
          <w:tcPr>
            <w:tcW w:w="3549" w:type="dxa"/>
          </w:tcPr>
          <w:p w14:paraId="14E8CC70"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1F7B46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Yes</w:t>
            </w:r>
          </w:p>
        </w:tc>
        <w:tc>
          <w:tcPr>
            <w:tcW w:w="1557" w:type="dxa"/>
          </w:tcPr>
          <w:p w14:paraId="56D1042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164 (29.9)</w:t>
            </w:r>
          </w:p>
        </w:tc>
        <w:tc>
          <w:tcPr>
            <w:tcW w:w="1703" w:type="dxa"/>
          </w:tcPr>
          <w:p w14:paraId="2B99F8A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148 (29.2)</w:t>
            </w:r>
          </w:p>
        </w:tc>
        <w:tc>
          <w:tcPr>
            <w:tcW w:w="1559" w:type="dxa"/>
          </w:tcPr>
          <w:p w14:paraId="4CE420D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16 (38.1)</w:t>
            </w:r>
          </w:p>
        </w:tc>
        <w:tc>
          <w:tcPr>
            <w:tcW w:w="1134" w:type="dxa"/>
          </w:tcPr>
          <w:p w14:paraId="66CD991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E56A1BC" w14:textId="77777777" w:rsidTr="00EA37C2">
        <w:trPr>
          <w:trHeight w:val="142"/>
        </w:trPr>
        <w:tc>
          <w:tcPr>
            <w:tcW w:w="3549" w:type="dxa"/>
          </w:tcPr>
          <w:p w14:paraId="1003FE95"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Diagnosis before UC </w:t>
            </w:r>
          </w:p>
        </w:tc>
        <w:tc>
          <w:tcPr>
            <w:tcW w:w="2122" w:type="dxa"/>
          </w:tcPr>
          <w:p w14:paraId="044A470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3093105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14E7843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0C745C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47CCFEC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5630DE9" w14:textId="77777777" w:rsidTr="00EA37C2">
        <w:trPr>
          <w:trHeight w:val="142"/>
        </w:trPr>
        <w:tc>
          <w:tcPr>
            <w:tcW w:w="3549" w:type="dxa"/>
          </w:tcPr>
          <w:p w14:paraId="7C877EC9" w14:textId="77777777" w:rsidR="008C67DE" w:rsidRPr="00076A14" w:rsidRDefault="008C67DE" w:rsidP="00D72EE6">
            <w:pPr>
              <w:wordWrap/>
              <w:adjustRightInd w:val="0"/>
              <w:snapToGrid w:val="0"/>
              <w:spacing w:line="360" w:lineRule="auto"/>
              <w:ind w:firstLineChars="300" w:firstLine="720"/>
              <w:rPr>
                <w:rFonts w:ascii="Book Antiqua" w:eastAsia="Arial Unicode MS" w:hAnsi="Book Antiqua" w:cs="Arial Unicode MS"/>
                <w:sz w:val="24"/>
                <w:szCs w:val="24"/>
              </w:rPr>
            </w:pPr>
          </w:p>
        </w:tc>
        <w:tc>
          <w:tcPr>
            <w:tcW w:w="2122" w:type="dxa"/>
          </w:tcPr>
          <w:p w14:paraId="7517EEE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32345CB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1DD4F79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0E2B87BF"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370351B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0.000</w:t>
            </w:r>
          </w:p>
        </w:tc>
      </w:tr>
      <w:tr w:rsidR="008C67DE" w:rsidRPr="00D72EE6" w14:paraId="5866D92A" w14:textId="77777777" w:rsidTr="00EA37C2">
        <w:trPr>
          <w:trHeight w:val="142"/>
        </w:trPr>
        <w:tc>
          <w:tcPr>
            <w:tcW w:w="3549" w:type="dxa"/>
          </w:tcPr>
          <w:p w14:paraId="1419661C" w14:textId="333E1471" w:rsidR="008C67DE" w:rsidRPr="00076A14" w:rsidRDefault="00076A14" w:rsidP="00076A14">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 </w:t>
            </w:r>
            <w:r w:rsidR="008C67DE" w:rsidRPr="00076A14">
              <w:rPr>
                <w:rFonts w:ascii="Book Antiqua" w:eastAsia="Arial Unicode MS" w:hAnsi="Book Antiqua" w:cs="Arial Unicode MS"/>
                <w:sz w:val="24"/>
                <w:szCs w:val="24"/>
              </w:rPr>
              <w:t>Hemorrhoids (%)</w:t>
            </w:r>
          </w:p>
        </w:tc>
        <w:tc>
          <w:tcPr>
            <w:tcW w:w="2122" w:type="dxa"/>
          </w:tcPr>
          <w:p w14:paraId="2D6EF81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No</w:t>
            </w:r>
          </w:p>
        </w:tc>
        <w:tc>
          <w:tcPr>
            <w:tcW w:w="1557" w:type="dxa"/>
          </w:tcPr>
          <w:p w14:paraId="152F915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487 (94.7)</w:t>
            </w:r>
          </w:p>
        </w:tc>
        <w:tc>
          <w:tcPr>
            <w:tcW w:w="1703" w:type="dxa"/>
          </w:tcPr>
          <w:p w14:paraId="5CE7CFC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453 (95.8)</w:t>
            </w:r>
          </w:p>
        </w:tc>
        <w:tc>
          <w:tcPr>
            <w:tcW w:w="1559" w:type="dxa"/>
          </w:tcPr>
          <w:p w14:paraId="441A29C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34 (82.9)</w:t>
            </w:r>
          </w:p>
        </w:tc>
        <w:tc>
          <w:tcPr>
            <w:tcW w:w="1134" w:type="dxa"/>
          </w:tcPr>
          <w:p w14:paraId="3AC2A5F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72876126" w14:textId="77777777" w:rsidTr="00EA37C2">
        <w:trPr>
          <w:trHeight w:val="142"/>
        </w:trPr>
        <w:tc>
          <w:tcPr>
            <w:tcW w:w="3549" w:type="dxa"/>
          </w:tcPr>
          <w:p w14:paraId="7CA5FC91"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6D73E7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Yes</w:t>
            </w:r>
          </w:p>
        </w:tc>
        <w:tc>
          <w:tcPr>
            <w:tcW w:w="1557" w:type="dxa"/>
          </w:tcPr>
          <w:p w14:paraId="0A8505F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27 (5.3)</w:t>
            </w:r>
          </w:p>
        </w:tc>
        <w:tc>
          <w:tcPr>
            <w:tcW w:w="1703" w:type="dxa"/>
          </w:tcPr>
          <w:p w14:paraId="2C42DCA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20 (4.2)</w:t>
            </w:r>
          </w:p>
        </w:tc>
        <w:tc>
          <w:tcPr>
            <w:tcW w:w="1559" w:type="dxa"/>
          </w:tcPr>
          <w:p w14:paraId="1C17B92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7 (17.1)</w:t>
            </w:r>
          </w:p>
        </w:tc>
        <w:tc>
          <w:tcPr>
            <w:tcW w:w="1134" w:type="dxa"/>
          </w:tcPr>
          <w:p w14:paraId="5527CA4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82173CB" w14:textId="77777777" w:rsidTr="00EA37C2">
        <w:trPr>
          <w:trHeight w:val="142"/>
        </w:trPr>
        <w:tc>
          <w:tcPr>
            <w:tcW w:w="3549" w:type="dxa"/>
          </w:tcPr>
          <w:p w14:paraId="4EA6F5D3" w14:textId="77777777" w:rsidR="008C67DE" w:rsidRPr="00076A14" w:rsidRDefault="008C67DE" w:rsidP="00D72EE6">
            <w:pPr>
              <w:wordWrap/>
              <w:adjustRightInd w:val="0"/>
              <w:snapToGrid w:val="0"/>
              <w:spacing w:line="360" w:lineRule="auto"/>
              <w:ind w:firstLineChars="300" w:firstLine="720"/>
              <w:rPr>
                <w:rFonts w:ascii="Book Antiqua" w:eastAsia="Arial Unicode MS" w:hAnsi="Book Antiqua" w:cs="Arial Unicode MS"/>
                <w:sz w:val="24"/>
                <w:szCs w:val="24"/>
              </w:rPr>
            </w:pPr>
          </w:p>
        </w:tc>
        <w:tc>
          <w:tcPr>
            <w:tcW w:w="2122" w:type="dxa"/>
          </w:tcPr>
          <w:p w14:paraId="763185C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64E6133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697CCD0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73D22C0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60F0FCD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0.066</w:t>
            </w:r>
          </w:p>
        </w:tc>
      </w:tr>
      <w:tr w:rsidR="008C67DE" w:rsidRPr="00D72EE6" w14:paraId="711CA2CB" w14:textId="77777777" w:rsidTr="00EA37C2">
        <w:trPr>
          <w:trHeight w:val="142"/>
        </w:trPr>
        <w:tc>
          <w:tcPr>
            <w:tcW w:w="3549" w:type="dxa"/>
          </w:tcPr>
          <w:p w14:paraId="5663ED7D" w14:textId="6FA2F74F" w:rsidR="008C67DE" w:rsidRPr="00076A14" w:rsidRDefault="00076A14" w:rsidP="00076A14">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 xml:space="preserve"> </w:t>
            </w:r>
            <w:r w:rsidR="008C67DE" w:rsidRPr="00076A14">
              <w:rPr>
                <w:rFonts w:ascii="Book Antiqua" w:eastAsia="Arial Unicode MS" w:hAnsi="Book Antiqua" w:cs="Arial Unicode MS"/>
                <w:sz w:val="24"/>
                <w:szCs w:val="24"/>
              </w:rPr>
              <w:t xml:space="preserve">IBS (%)                     </w:t>
            </w:r>
          </w:p>
        </w:tc>
        <w:tc>
          <w:tcPr>
            <w:tcW w:w="2122" w:type="dxa"/>
          </w:tcPr>
          <w:p w14:paraId="529ABDD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No</w:t>
            </w:r>
          </w:p>
        </w:tc>
        <w:tc>
          <w:tcPr>
            <w:tcW w:w="1557" w:type="dxa"/>
          </w:tcPr>
          <w:p w14:paraId="1571840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494 (96.1)</w:t>
            </w:r>
          </w:p>
        </w:tc>
        <w:tc>
          <w:tcPr>
            <w:tcW w:w="1703" w:type="dxa"/>
          </w:tcPr>
          <w:p w14:paraId="3EE2A66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457 (96.6)</w:t>
            </w:r>
          </w:p>
        </w:tc>
        <w:tc>
          <w:tcPr>
            <w:tcW w:w="1559" w:type="dxa"/>
          </w:tcPr>
          <w:p w14:paraId="1815CD0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37 (90.2)</w:t>
            </w:r>
          </w:p>
        </w:tc>
        <w:tc>
          <w:tcPr>
            <w:tcW w:w="1134" w:type="dxa"/>
          </w:tcPr>
          <w:p w14:paraId="17674DB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EFDB30C" w14:textId="77777777" w:rsidTr="00EA37C2">
        <w:trPr>
          <w:trHeight w:val="142"/>
        </w:trPr>
        <w:tc>
          <w:tcPr>
            <w:tcW w:w="3549" w:type="dxa"/>
          </w:tcPr>
          <w:p w14:paraId="729E2C9F"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922B8BD"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Yes</w:t>
            </w:r>
          </w:p>
        </w:tc>
        <w:tc>
          <w:tcPr>
            <w:tcW w:w="1557" w:type="dxa"/>
          </w:tcPr>
          <w:p w14:paraId="0415F09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20 (3.9)</w:t>
            </w:r>
          </w:p>
        </w:tc>
        <w:tc>
          <w:tcPr>
            <w:tcW w:w="1703" w:type="dxa"/>
          </w:tcPr>
          <w:p w14:paraId="58BAD69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16 (3.4)</w:t>
            </w:r>
          </w:p>
        </w:tc>
        <w:tc>
          <w:tcPr>
            <w:tcW w:w="1559" w:type="dxa"/>
          </w:tcPr>
          <w:p w14:paraId="12C68E7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 (9.8)</w:t>
            </w:r>
          </w:p>
        </w:tc>
        <w:tc>
          <w:tcPr>
            <w:tcW w:w="1134" w:type="dxa"/>
          </w:tcPr>
          <w:p w14:paraId="6653FC2A"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7B7DFB74" w14:textId="77777777" w:rsidTr="00EA37C2">
        <w:trPr>
          <w:trHeight w:val="142"/>
        </w:trPr>
        <w:tc>
          <w:tcPr>
            <w:tcW w:w="3549" w:type="dxa"/>
          </w:tcPr>
          <w:p w14:paraId="25CA9A65"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Mayo score at diagnosis (%)</w:t>
            </w:r>
          </w:p>
        </w:tc>
        <w:tc>
          <w:tcPr>
            <w:tcW w:w="2122" w:type="dxa"/>
          </w:tcPr>
          <w:p w14:paraId="6891CFA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3CD85E5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53A8D2B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0EA810B8"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609627B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0.958</w:t>
            </w:r>
          </w:p>
        </w:tc>
      </w:tr>
      <w:tr w:rsidR="008C67DE" w:rsidRPr="00D72EE6" w14:paraId="5FCE9E4F" w14:textId="77777777" w:rsidTr="00EA37C2">
        <w:trPr>
          <w:trHeight w:val="142"/>
        </w:trPr>
        <w:tc>
          <w:tcPr>
            <w:tcW w:w="3549" w:type="dxa"/>
          </w:tcPr>
          <w:p w14:paraId="2B2493E4"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54A6A52"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Mild</w:t>
            </w:r>
          </w:p>
        </w:tc>
        <w:tc>
          <w:tcPr>
            <w:tcW w:w="1557" w:type="dxa"/>
          </w:tcPr>
          <w:p w14:paraId="02DD932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179 (44.9)</w:t>
            </w:r>
          </w:p>
        </w:tc>
        <w:tc>
          <w:tcPr>
            <w:tcW w:w="1703" w:type="dxa"/>
          </w:tcPr>
          <w:p w14:paraId="0961E31B"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163 (44.9)</w:t>
            </w:r>
          </w:p>
        </w:tc>
        <w:tc>
          <w:tcPr>
            <w:tcW w:w="1559" w:type="dxa"/>
          </w:tcPr>
          <w:p w14:paraId="0B524A4C"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16 (44.4)</w:t>
            </w:r>
          </w:p>
        </w:tc>
        <w:tc>
          <w:tcPr>
            <w:tcW w:w="1134" w:type="dxa"/>
          </w:tcPr>
          <w:p w14:paraId="6EF8F4A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C5E007C" w14:textId="77777777" w:rsidTr="00EA37C2">
        <w:trPr>
          <w:trHeight w:val="142"/>
        </w:trPr>
        <w:tc>
          <w:tcPr>
            <w:tcW w:w="3549" w:type="dxa"/>
          </w:tcPr>
          <w:p w14:paraId="149C2860"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5C59F06" w14:textId="05961845"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Moderate + Severe</w:t>
            </w:r>
          </w:p>
        </w:tc>
        <w:tc>
          <w:tcPr>
            <w:tcW w:w="1557" w:type="dxa"/>
          </w:tcPr>
          <w:p w14:paraId="4972933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220 (55.1)</w:t>
            </w:r>
          </w:p>
        </w:tc>
        <w:tc>
          <w:tcPr>
            <w:tcW w:w="1703" w:type="dxa"/>
          </w:tcPr>
          <w:p w14:paraId="4B860C8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200 (55.1)</w:t>
            </w:r>
          </w:p>
        </w:tc>
        <w:tc>
          <w:tcPr>
            <w:tcW w:w="1559" w:type="dxa"/>
          </w:tcPr>
          <w:p w14:paraId="709C752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20 (55.6)</w:t>
            </w:r>
          </w:p>
        </w:tc>
        <w:tc>
          <w:tcPr>
            <w:tcW w:w="1134" w:type="dxa"/>
          </w:tcPr>
          <w:p w14:paraId="3D485E7F"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67032E58" w14:textId="77777777" w:rsidTr="00EA37C2">
        <w:trPr>
          <w:trHeight w:val="142"/>
        </w:trPr>
        <w:tc>
          <w:tcPr>
            <w:tcW w:w="3549" w:type="dxa"/>
          </w:tcPr>
          <w:p w14:paraId="5D45606C"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Disease extent at diagnosis (%)</w:t>
            </w:r>
          </w:p>
        </w:tc>
        <w:tc>
          <w:tcPr>
            <w:tcW w:w="2122" w:type="dxa"/>
          </w:tcPr>
          <w:p w14:paraId="4991051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5B7D5F3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73BA46E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4C3ECCC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2043E05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0.914</w:t>
            </w:r>
          </w:p>
        </w:tc>
      </w:tr>
      <w:tr w:rsidR="008C67DE" w:rsidRPr="00D72EE6" w14:paraId="08278A98" w14:textId="77777777" w:rsidTr="00EA37C2">
        <w:trPr>
          <w:trHeight w:val="142"/>
        </w:trPr>
        <w:tc>
          <w:tcPr>
            <w:tcW w:w="3549" w:type="dxa"/>
          </w:tcPr>
          <w:p w14:paraId="0015C8A7"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5EBF6A9C" w14:textId="6A2DD03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Proctitis + left side</w:t>
            </w:r>
          </w:p>
        </w:tc>
        <w:tc>
          <w:tcPr>
            <w:tcW w:w="1557" w:type="dxa"/>
          </w:tcPr>
          <w:p w14:paraId="7069C880"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413 (75.5))</w:t>
            </w:r>
          </w:p>
        </w:tc>
        <w:tc>
          <w:tcPr>
            <w:tcW w:w="1703" w:type="dxa"/>
          </w:tcPr>
          <w:p w14:paraId="253DB835"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381 (75.4)</w:t>
            </w:r>
          </w:p>
        </w:tc>
        <w:tc>
          <w:tcPr>
            <w:tcW w:w="1559" w:type="dxa"/>
          </w:tcPr>
          <w:p w14:paraId="4BD09DB3"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32 (76.2)</w:t>
            </w:r>
          </w:p>
        </w:tc>
        <w:tc>
          <w:tcPr>
            <w:tcW w:w="1134" w:type="dxa"/>
          </w:tcPr>
          <w:p w14:paraId="1D3EAAB4"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0AB8C89" w14:textId="77777777" w:rsidTr="00EA37C2">
        <w:trPr>
          <w:trHeight w:val="142"/>
        </w:trPr>
        <w:tc>
          <w:tcPr>
            <w:tcW w:w="3549" w:type="dxa"/>
          </w:tcPr>
          <w:p w14:paraId="6FFC9C78" w14:textId="77777777" w:rsidR="008C67DE" w:rsidRPr="00076A14"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90B8AB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bCs/>
                <w:sz w:val="24"/>
                <w:szCs w:val="24"/>
              </w:rPr>
              <w:t>Extensive</w:t>
            </w:r>
          </w:p>
        </w:tc>
        <w:tc>
          <w:tcPr>
            <w:tcW w:w="1557" w:type="dxa"/>
          </w:tcPr>
          <w:p w14:paraId="5AD5C109"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134 (24.5)</w:t>
            </w:r>
          </w:p>
        </w:tc>
        <w:tc>
          <w:tcPr>
            <w:tcW w:w="1703" w:type="dxa"/>
          </w:tcPr>
          <w:p w14:paraId="555B4A57"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124 (24.6)</w:t>
            </w:r>
          </w:p>
        </w:tc>
        <w:tc>
          <w:tcPr>
            <w:tcW w:w="1559" w:type="dxa"/>
          </w:tcPr>
          <w:p w14:paraId="2A3FBDCE"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076A14">
              <w:rPr>
                <w:rFonts w:ascii="Book Antiqua" w:eastAsia="Arial Unicode MS" w:hAnsi="Book Antiqua" w:cs="Arial Unicode MS"/>
                <w:sz w:val="24"/>
                <w:szCs w:val="24"/>
              </w:rPr>
              <w:t>10 (23.8)</w:t>
            </w:r>
          </w:p>
        </w:tc>
        <w:tc>
          <w:tcPr>
            <w:tcW w:w="1134" w:type="dxa"/>
          </w:tcPr>
          <w:p w14:paraId="6A614546" w14:textId="77777777" w:rsidR="008C67DE" w:rsidRPr="00076A14"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bl>
    <w:p w14:paraId="403B3225" w14:textId="280B6C84" w:rsidR="00205B69" w:rsidRPr="00D72EE6" w:rsidRDefault="00791AE2" w:rsidP="00D72EE6">
      <w:pPr>
        <w:wordWrap/>
        <w:adjustRightInd w:val="0"/>
        <w:snapToGrid w:val="0"/>
        <w:spacing w:after="0" w:line="360" w:lineRule="auto"/>
        <w:rPr>
          <w:rFonts w:ascii="Book Antiqua" w:eastAsia="Arial Unicode MS" w:hAnsi="Book Antiqua" w:cs="Arial"/>
          <w:kern w:val="0"/>
          <w:sz w:val="24"/>
          <w:szCs w:val="24"/>
        </w:rPr>
      </w:pPr>
      <w:r>
        <w:rPr>
          <w:rFonts w:ascii="Book Antiqua" w:hAnsi="Book Antiqua" w:cs="Arial"/>
          <w:sz w:val="24"/>
          <w:szCs w:val="24"/>
        </w:rPr>
        <w:t>BMI: Body mass index; IBD: I</w:t>
      </w:r>
      <w:r w:rsidR="002D2C78" w:rsidRPr="00D72EE6">
        <w:rPr>
          <w:rFonts w:ascii="Book Antiqua" w:hAnsi="Book Antiqua" w:cs="Arial"/>
          <w:sz w:val="24"/>
          <w:szCs w:val="24"/>
        </w:rPr>
        <w:t xml:space="preserve">nflammatory bowel disease; </w:t>
      </w:r>
      <w:r w:rsidR="002D2C78" w:rsidRPr="00D72EE6">
        <w:rPr>
          <w:rFonts w:ascii="Book Antiqua" w:eastAsia="Arial Unicode MS" w:hAnsi="Book Antiqua" w:cs="Arial"/>
          <w:kern w:val="0"/>
          <w:sz w:val="24"/>
          <w:szCs w:val="24"/>
        </w:rPr>
        <w:t>UC</w:t>
      </w:r>
      <w:r>
        <w:rPr>
          <w:rFonts w:ascii="Book Antiqua" w:eastAsia="Arial Unicode MS" w:hAnsi="Book Antiqua" w:cs="Arial"/>
          <w:kern w:val="0"/>
          <w:sz w:val="24"/>
          <w:szCs w:val="24"/>
        </w:rPr>
        <w:t>: Ulcerative colitis; IBS: I</w:t>
      </w:r>
      <w:r w:rsidR="002D2C78" w:rsidRPr="00D72EE6">
        <w:rPr>
          <w:rFonts w:ascii="Book Antiqua" w:eastAsia="Arial Unicode MS" w:hAnsi="Book Antiqua" w:cs="Arial"/>
          <w:kern w:val="0"/>
          <w:sz w:val="24"/>
          <w:szCs w:val="24"/>
        </w:rPr>
        <w:t>rritable bowel syndrome</w:t>
      </w:r>
      <w:r>
        <w:rPr>
          <w:rFonts w:ascii="Book Antiqua" w:eastAsia="Arial Unicode MS" w:hAnsi="Book Antiqua" w:cs="Arial"/>
          <w:kern w:val="0"/>
          <w:sz w:val="24"/>
          <w:szCs w:val="24"/>
        </w:rPr>
        <w:t>.</w:t>
      </w:r>
    </w:p>
    <w:p w14:paraId="39FF8F22" w14:textId="77777777" w:rsidR="00205B69" w:rsidRPr="00D72EE6" w:rsidRDefault="00205B69" w:rsidP="00D72EE6">
      <w:pPr>
        <w:widowControl/>
        <w:wordWrap/>
        <w:autoSpaceDE/>
        <w:autoSpaceDN/>
        <w:adjustRightInd w:val="0"/>
        <w:snapToGrid w:val="0"/>
        <w:spacing w:after="0" w:line="360" w:lineRule="auto"/>
        <w:rPr>
          <w:rFonts w:ascii="Book Antiqua" w:eastAsia="Arial Unicode MS" w:hAnsi="Book Antiqua" w:cs="Arial"/>
          <w:kern w:val="0"/>
          <w:sz w:val="24"/>
          <w:szCs w:val="24"/>
        </w:rPr>
      </w:pPr>
      <w:r w:rsidRPr="00D72EE6">
        <w:rPr>
          <w:rFonts w:ascii="Book Antiqua" w:eastAsia="Arial Unicode MS" w:hAnsi="Book Antiqua" w:cs="Arial"/>
          <w:kern w:val="0"/>
          <w:sz w:val="24"/>
          <w:szCs w:val="24"/>
        </w:rPr>
        <w:br w:type="page"/>
      </w:r>
    </w:p>
    <w:p w14:paraId="1C22CF17" w14:textId="50F5CDCD" w:rsidR="008C67DE" w:rsidRPr="00D72EE6" w:rsidRDefault="00791AE2" w:rsidP="00D72EE6">
      <w:pPr>
        <w:wordWrap/>
        <w:adjustRightInd w:val="0"/>
        <w:snapToGrid w:val="0"/>
        <w:spacing w:after="0" w:line="360" w:lineRule="auto"/>
        <w:rPr>
          <w:rFonts w:ascii="Book Antiqua" w:eastAsiaTheme="minorHAnsi" w:hAnsi="Book Antiqua"/>
          <w:b/>
          <w:sz w:val="24"/>
          <w:szCs w:val="24"/>
        </w:rPr>
      </w:pPr>
      <w:r>
        <w:rPr>
          <w:rFonts w:ascii="Book Antiqua" w:eastAsia="Arial Unicode MS" w:hAnsi="Book Antiqua" w:cs="Arial Unicode MS"/>
          <w:b/>
          <w:sz w:val="24"/>
          <w:szCs w:val="24"/>
        </w:rPr>
        <w:lastRenderedPageBreak/>
        <w:t xml:space="preserve">Table 4 </w:t>
      </w:r>
      <w:r w:rsidR="00E33A27" w:rsidRPr="00D72EE6">
        <w:rPr>
          <w:rFonts w:ascii="Book Antiqua" w:eastAsia="Arial Unicode MS" w:hAnsi="Book Antiqua" w:cs="Arial Unicode MS"/>
          <w:b/>
          <w:kern w:val="0"/>
          <w:sz w:val="24"/>
          <w:szCs w:val="24"/>
        </w:rPr>
        <w:t>Risk factors predictive of 24-mo diagnostic delay according to the univariate and multivariate analyses</w:t>
      </w:r>
    </w:p>
    <w:tbl>
      <w:tblPr>
        <w:tblStyle w:val="4"/>
        <w:tblW w:w="117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2545"/>
        <w:gridCol w:w="1288"/>
        <w:gridCol w:w="2822"/>
        <w:gridCol w:w="1413"/>
      </w:tblGrid>
      <w:tr w:rsidR="00175161" w:rsidRPr="00D72EE6" w14:paraId="15976CE0" w14:textId="77777777" w:rsidTr="008D7423">
        <w:trPr>
          <w:trHeight w:val="472"/>
        </w:trPr>
        <w:tc>
          <w:tcPr>
            <w:tcW w:w="3659" w:type="dxa"/>
            <w:vMerge w:val="restart"/>
            <w:tcBorders>
              <w:top w:val="single" w:sz="4" w:space="0" w:color="auto"/>
            </w:tcBorders>
          </w:tcPr>
          <w:p w14:paraId="0C5C91E5" w14:textId="77777777" w:rsidR="00175161" w:rsidRPr="00D72EE6" w:rsidRDefault="00175161" w:rsidP="00D72EE6">
            <w:pPr>
              <w:wordWrap/>
              <w:adjustRightInd w:val="0"/>
              <w:snapToGrid w:val="0"/>
              <w:spacing w:line="360" w:lineRule="auto"/>
              <w:rPr>
                <w:rFonts w:ascii="Book Antiqua" w:eastAsia="Arial Unicode MS" w:hAnsi="Book Antiqua" w:cs="Arial Unicode MS"/>
                <w:sz w:val="24"/>
                <w:szCs w:val="24"/>
              </w:rPr>
            </w:pPr>
          </w:p>
        </w:tc>
        <w:tc>
          <w:tcPr>
            <w:tcW w:w="3833" w:type="dxa"/>
            <w:gridSpan w:val="2"/>
            <w:tcBorders>
              <w:top w:val="single" w:sz="4" w:space="0" w:color="auto"/>
              <w:bottom w:val="single" w:sz="4" w:space="0" w:color="auto"/>
            </w:tcBorders>
          </w:tcPr>
          <w:p w14:paraId="5655B497" w14:textId="77777777" w:rsidR="00175161" w:rsidRPr="00D72EE6"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Univariate</w:t>
            </w:r>
          </w:p>
        </w:tc>
        <w:tc>
          <w:tcPr>
            <w:tcW w:w="4235" w:type="dxa"/>
            <w:gridSpan w:val="2"/>
            <w:tcBorders>
              <w:top w:val="single" w:sz="4" w:space="0" w:color="auto"/>
              <w:bottom w:val="single" w:sz="4" w:space="0" w:color="auto"/>
            </w:tcBorders>
          </w:tcPr>
          <w:p w14:paraId="30FDD9C0" w14:textId="50607016" w:rsidR="00175161" w:rsidRPr="00D72EE6"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Multivariate</w:t>
            </w:r>
          </w:p>
        </w:tc>
      </w:tr>
      <w:tr w:rsidR="00175161" w:rsidRPr="00D72EE6" w14:paraId="682E306E" w14:textId="77777777" w:rsidTr="008D7423">
        <w:trPr>
          <w:trHeight w:val="458"/>
        </w:trPr>
        <w:tc>
          <w:tcPr>
            <w:tcW w:w="3659" w:type="dxa"/>
            <w:vMerge/>
            <w:tcBorders>
              <w:bottom w:val="single" w:sz="4" w:space="0" w:color="auto"/>
            </w:tcBorders>
          </w:tcPr>
          <w:p w14:paraId="6D3883D8" w14:textId="77777777" w:rsidR="00175161" w:rsidRPr="00D72EE6" w:rsidRDefault="00175161" w:rsidP="00D72EE6">
            <w:pPr>
              <w:wordWrap/>
              <w:adjustRightInd w:val="0"/>
              <w:snapToGrid w:val="0"/>
              <w:spacing w:line="360" w:lineRule="auto"/>
              <w:rPr>
                <w:rFonts w:ascii="Book Antiqua" w:eastAsia="Arial Unicode MS" w:hAnsi="Book Antiqua" w:cs="Arial Unicode MS"/>
                <w:b/>
                <w:sz w:val="24"/>
                <w:szCs w:val="24"/>
              </w:rPr>
            </w:pPr>
          </w:p>
        </w:tc>
        <w:tc>
          <w:tcPr>
            <w:tcW w:w="2545" w:type="dxa"/>
            <w:tcBorders>
              <w:top w:val="single" w:sz="4" w:space="0" w:color="auto"/>
              <w:bottom w:val="single" w:sz="4" w:space="0" w:color="auto"/>
            </w:tcBorders>
          </w:tcPr>
          <w:p w14:paraId="6DF935D0" w14:textId="727E6AED" w:rsidR="00175161" w:rsidRPr="00D72EE6" w:rsidRDefault="00175161" w:rsidP="00791AE2">
            <w:pPr>
              <w:wordWrap/>
              <w:adjustRightInd w:val="0"/>
              <w:snapToGrid w:val="0"/>
              <w:spacing w:line="360" w:lineRule="auto"/>
              <w:jc w:val="center"/>
              <w:rPr>
                <w:rFonts w:ascii="Book Antiqua" w:eastAsia="Arial Unicode MS" w:hAnsi="Book Antiqua" w:cs="Arial Unicode MS"/>
                <w:b/>
                <w:sz w:val="24"/>
                <w:szCs w:val="24"/>
              </w:rPr>
            </w:pPr>
            <w:r>
              <w:rPr>
                <w:rFonts w:ascii="Book Antiqua" w:eastAsia="Arial Unicode MS" w:hAnsi="Book Antiqua" w:cs="Arial Unicode MS"/>
                <w:b/>
                <w:sz w:val="24"/>
                <w:szCs w:val="24"/>
              </w:rPr>
              <w:t>OR (95%</w:t>
            </w:r>
            <w:r w:rsidRPr="00D72EE6">
              <w:rPr>
                <w:rFonts w:ascii="Book Antiqua" w:eastAsia="Arial Unicode MS" w:hAnsi="Book Antiqua" w:cs="Arial Unicode MS"/>
                <w:b/>
                <w:sz w:val="24"/>
                <w:szCs w:val="24"/>
              </w:rPr>
              <w:t>CI)</w:t>
            </w:r>
          </w:p>
        </w:tc>
        <w:tc>
          <w:tcPr>
            <w:tcW w:w="1288" w:type="dxa"/>
            <w:tcBorders>
              <w:top w:val="single" w:sz="4" w:space="0" w:color="auto"/>
              <w:bottom w:val="single" w:sz="4" w:space="0" w:color="auto"/>
            </w:tcBorders>
          </w:tcPr>
          <w:p w14:paraId="0C9257B7" w14:textId="6C7FDE49" w:rsidR="00175161" w:rsidRPr="00D72EE6" w:rsidRDefault="00175161" w:rsidP="00791AE2">
            <w:pPr>
              <w:wordWrap/>
              <w:adjustRightInd w:val="0"/>
              <w:snapToGrid w:val="0"/>
              <w:spacing w:line="360" w:lineRule="auto"/>
              <w:jc w:val="center"/>
              <w:rPr>
                <w:rFonts w:ascii="Book Antiqua" w:eastAsia="Arial Unicode MS" w:hAnsi="Book Antiqua" w:cs="Arial Unicode MS"/>
                <w:b/>
                <w:sz w:val="24"/>
                <w:szCs w:val="24"/>
              </w:rPr>
            </w:pPr>
            <w:r>
              <w:rPr>
                <w:rFonts w:ascii="Book Antiqua" w:eastAsia="Arial Unicode MS" w:hAnsi="Book Antiqua" w:cs="Arial Unicode MS"/>
                <w:b/>
                <w:i/>
                <w:iCs/>
                <w:sz w:val="24"/>
                <w:szCs w:val="24"/>
              </w:rPr>
              <w:t>P</w:t>
            </w:r>
            <w:r w:rsidRPr="00D72EE6">
              <w:rPr>
                <w:rFonts w:ascii="Book Antiqua" w:eastAsia="Arial Unicode MS" w:hAnsi="Book Antiqua" w:cs="Arial Unicode MS"/>
                <w:b/>
                <w:i/>
                <w:iCs/>
                <w:sz w:val="24"/>
                <w:szCs w:val="24"/>
              </w:rPr>
              <w:t xml:space="preserve"> </w:t>
            </w:r>
            <w:r w:rsidRPr="00D72EE6">
              <w:rPr>
                <w:rFonts w:ascii="Book Antiqua" w:eastAsia="Arial Unicode MS" w:hAnsi="Book Antiqua" w:cs="Arial Unicode MS"/>
                <w:b/>
                <w:sz w:val="24"/>
                <w:szCs w:val="24"/>
              </w:rPr>
              <w:t>value</w:t>
            </w:r>
          </w:p>
        </w:tc>
        <w:tc>
          <w:tcPr>
            <w:tcW w:w="2822" w:type="dxa"/>
            <w:tcBorders>
              <w:top w:val="single" w:sz="4" w:space="0" w:color="auto"/>
              <w:bottom w:val="single" w:sz="4" w:space="0" w:color="auto"/>
            </w:tcBorders>
          </w:tcPr>
          <w:p w14:paraId="3E102B3B" w14:textId="6130771E" w:rsidR="00175161" w:rsidRPr="00D72EE6"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 xml:space="preserve">OR </w:t>
            </w:r>
            <w:r>
              <w:rPr>
                <w:rFonts w:ascii="Book Antiqua" w:eastAsia="Arial Unicode MS" w:hAnsi="Book Antiqua" w:cs="Arial Unicode MS"/>
                <w:b/>
                <w:sz w:val="24"/>
                <w:szCs w:val="24"/>
              </w:rPr>
              <w:t>(95%</w:t>
            </w:r>
            <w:r w:rsidRPr="00D72EE6">
              <w:rPr>
                <w:rFonts w:ascii="Book Antiqua" w:eastAsia="Arial Unicode MS" w:hAnsi="Book Antiqua" w:cs="Arial Unicode MS"/>
                <w:b/>
                <w:sz w:val="24"/>
                <w:szCs w:val="24"/>
              </w:rPr>
              <w:t>CI)</w:t>
            </w:r>
          </w:p>
        </w:tc>
        <w:tc>
          <w:tcPr>
            <w:tcW w:w="1413" w:type="dxa"/>
            <w:tcBorders>
              <w:top w:val="single" w:sz="4" w:space="0" w:color="auto"/>
              <w:bottom w:val="single" w:sz="4" w:space="0" w:color="auto"/>
            </w:tcBorders>
          </w:tcPr>
          <w:p w14:paraId="0D57463C" w14:textId="1B56A7AC" w:rsidR="00175161" w:rsidRPr="00D72EE6"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i/>
                <w:iCs/>
                <w:sz w:val="24"/>
                <w:szCs w:val="24"/>
              </w:rPr>
              <w:t xml:space="preserve">P </w:t>
            </w:r>
            <w:r w:rsidRPr="00D72EE6">
              <w:rPr>
                <w:rFonts w:ascii="Book Antiqua" w:eastAsia="Arial Unicode MS" w:hAnsi="Book Antiqua" w:cs="Arial Unicode MS"/>
                <w:b/>
                <w:sz w:val="24"/>
                <w:szCs w:val="24"/>
              </w:rPr>
              <w:t>value</w:t>
            </w:r>
          </w:p>
        </w:tc>
      </w:tr>
      <w:tr w:rsidR="008C67DE" w:rsidRPr="00D72EE6" w14:paraId="41E4C660" w14:textId="77777777" w:rsidTr="00E14171">
        <w:trPr>
          <w:trHeight w:val="318"/>
        </w:trPr>
        <w:tc>
          <w:tcPr>
            <w:tcW w:w="3659" w:type="dxa"/>
            <w:tcBorders>
              <w:top w:val="single" w:sz="4" w:space="0" w:color="auto"/>
            </w:tcBorders>
          </w:tcPr>
          <w:p w14:paraId="075881CD" w14:textId="2C8479A5" w:rsidR="008C67DE" w:rsidRPr="00791AE2" w:rsidRDefault="008C67DE" w:rsidP="00791AE2">
            <w:pPr>
              <w:wordWrap/>
              <w:adjustRightInd w:val="0"/>
              <w:snapToGrid w:val="0"/>
              <w:spacing w:line="360" w:lineRule="auto"/>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Age</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w:t>
            </w:r>
            <w:r w:rsidRPr="00791AE2">
              <w:rPr>
                <w:rFonts w:ascii="Book Antiqua" w:eastAsia="Arial Unicode MS" w:hAnsi="Book Antiqua" w:cs="Arial Unicode MS"/>
                <w:bCs/>
                <w:sz w:val="24"/>
                <w:szCs w:val="24"/>
              </w:rPr>
              <w:t>≥</w:t>
            </w:r>
            <w:r w:rsidR="00791AE2" w:rsidRPr="00791AE2">
              <w:rPr>
                <w:rFonts w:ascii="Book Antiqua" w:eastAsia="Arial Unicode MS" w:hAnsi="Book Antiqua" w:cs="Arial Unicode MS"/>
                <w:bCs/>
                <w:sz w:val="24"/>
                <w:szCs w:val="24"/>
              </w:rPr>
              <w:t xml:space="preserve"> </w:t>
            </w:r>
            <w:r w:rsidRPr="00791AE2">
              <w:rPr>
                <w:rFonts w:ascii="Book Antiqua" w:eastAsia="Arial Unicode MS" w:hAnsi="Book Antiqua" w:cs="Arial Unicode MS"/>
                <w:bCs/>
                <w:sz w:val="24"/>
                <w:szCs w:val="24"/>
              </w:rPr>
              <w:t xml:space="preserve">60 </w:t>
            </w:r>
            <w:proofErr w:type="spellStart"/>
            <w:r w:rsidRPr="00791AE2">
              <w:rPr>
                <w:rFonts w:ascii="Book Antiqua" w:eastAsia="Arial Unicode MS" w:hAnsi="Book Antiqua" w:cs="Arial Unicode MS"/>
                <w:bCs/>
                <w:sz w:val="24"/>
                <w:szCs w:val="24"/>
              </w:rPr>
              <w:t>y</w:t>
            </w:r>
            <w:r w:rsidR="00791AE2" w:rsidRPr="00791AE2">
              <w:rPr>
                <w:rFonts w:ascii="Book Antiqua" w:eastAsia="Arial Unicode MS" w:hAnsi="Book Antiqua" w:cs="Arial Unicode MS"/>
                <w:bCs/>
                <w:sz w:val="24"/>
                <w:szCs w:val="24"/>
              </w:rPr>
              <w:t>r</w:t>
            </w:r>
            <w:proofErr w:type="spellEnd"/>
            <w:r w:rsidRPr="00791AE2">
              <w:rPr>
                <w:rFonts w:ascii="Book Antiqua" w:eastAsia="Arial Unicode MS" w:hAnsi="Book Antiqua" w:cs="Arial Unicode MS"/>
                <w:bCs/>
                <w:sz w:val="24"/>
                <w:szCs w:val="24"/>
              </w:rPr>
              <w:t xml:space="preserve"> </w:t>
            </w:r>
            <w:r w:rsidR="00791AE2" w:rsidRPr="00791AE2">
              <w:rPr>
                <w:rFonts w:ascii="Book Antiqua" w:eastAsia="Arial Unicode MS" w:hAnsi="Book Antiqua" w:cs="Arial Unicode MS"/>
                <w:i/>
                <w:sz w:val="24"/>
                <w:szCs w:val="24"/>
              </w:rPr>
              <w:t>vs</w:t>
            </w:r>
            <w:r w:rsidR="005E7330"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bCs/>
                <w:sz w:val="24"/>
                <w:szCs w:val="24"/>
              </w:rPr>
              <w:t>&lt;</w:t>
            </w:r>
            <w:r w:rsidR="00791AE2" w:rsidRPr="00791AE2">
              <w:rPr>
                <w:rFonts w:ascii="Book Antiqua" w:eastAsia="Arial Unicode MS" w:hAnsi="Book Antiqua" w:cs="Arial Unicode MS"/>
                <w:bCs/>
                <w:sz w:val="24"/>
                <w:szCs w:val="24"/>
              </w:rPr>
              <w:t xml:space="preserve"> 60 </w:t>
            </w:r>
            <w:proofErr w:type="spellStart"/>
            <w:r w:rsidR="00791AE2" w:rsidRPr="00791AE2">
              <w:rPr>
                <w:rFonts w:ascii="Book Antiqua" w:eastAsia="Arial Unicode MS" w:hAnsi="Book Antiqua" w:cs="Arial Unicode MS"/>
                <w:bCs/>
                <w:sz w:val="24"/>
                <w:szCs w:val="24"/>
              </w:rPr>
              <w:t>yr</w:t>
            </w:r>
            <w:proofErr w:type="spellEnd"/>
            <w:r w:rsidRPr="00791AE2">
              <w:rPr>
                <w:rFonts w:ascii="Book Antiqua" w:eastAsia="Arial Unicode MS" w:hAnsi="Book Antiqua" w:cs="Arial Unicode MS"/>
                <w:bCs/>
                <w:sz w:val="24"/>
                <w:szCs w:val="24"/>
              </w:rPr>
              <w:t>)</w:t>
            </w:r>
          </w:p>
        </w:tc>
        <w:tc>
          <w:tcPr>
            <w:tcW w:w="2545" w:type="dxa"/>
            <w:tcBorders>
              <w:top w:val="single" w:sz="4" w:space="0" w:color="auto"/>
            </w:tcBorders>
          </w:tcPr>
          <w:p w14:paraId="4631A859" w14:textId="7038527F"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7.533</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(1.021-55.557)</w:t>
            </w:r>
          </w:p>
        </w:tc>
        <w:tc>
          <w:tcPr>
            <w:tcW w:w="1288" w:type="dxa"/>
            <w:tcBorders>
              <w:top w:val="single" w:sz="4" w:space="0" w:color="auto"/>
            </w:tcBorders>
          </w:tcPr>
          <w:p w14:paraId="7A142A62" w14:textId="77777777"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0.020</w:t>
            </w:r>
          </w:p>
        </w:tc>
        <w:tc>
          <w:tcPr>
            <w:tcW w:w="2822" w:type="dxa"/>
            <w:tcBorders>
              <w:top w:val="single" w:sz="4" w:space="0" w:color="auto"/>
            </w:tcBorders>
          </w:tcPr>
          <w:p w14:paraId="1F6507B1" w14:textId="5A60C2CD"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14.778</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(1.731-126.121)</w:t>
            </w:r>
          </w:p>
        </w:tc>
        <w:tc>
          <w:tcPr>
            <w:tcW w:w="1413" w:type="dxa"/>
            <w:tcBorders>
              <w:top w:val="single" w:sz="4" w:space="0" w:color="auto"/>
            </w:tcBorders>
          </w:tcPr>
          <w:p w14:paraId="01E4CEF9" w14:textId="77777777"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0.014</w:t>
            </w:r>
          </w:p>
        </w:tc>
      </w:tr>
      <w:tr w:rsidR="008C67DE" w:rsidRPr="00D72EE6" w14:paraId="7D9A8A5E" w14:textId="77777777" w:rsidTr="00E14171">
        <w:trPr>
          <w:trHeight w:val="433"/>
        </w:trPr>
        <w:tc>
          <w:tcPr>
            <w:tcW w:w="3659" w:type="dxa"/>
          </w:tcPr>
          <w:p w14:paraId="5DF03E11" w14:textId="3F0DF4B3" w:rsidR="008C67DE" w:rsidRPr="00791AE2" w:rsidRDefault="008C67DE" w:rsidP="00D72EE6">
            <w:pPr>
              <w:wordWrap/>
              <w:adjustRightInd w:val="0"/>
              <w:snapToGrid w:val="0"/>
              <w:spacing w:line="360" w:lineRule="auto"/>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Smoking history</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(n</w:t>
            </w:r>
            <w:r w:rsidR="00791AE2" w:rsidRPr="00791AE2">
              <w:rPr>
                <w:rFonts w:ascii="Book Antiqua" w:eastAsia="Arial Unicode MS" w:hAnsi="Book Antiqua" w:cs="Arial Unicode MS"/>
                <w:bCs/>
                <w:sz w:val="24"/>
                <w:szCs w:val="24"/>
              </w:rPr>
              <w:t>o</w:t>
            </w:r>
            <w:r w:rsidR="00791AE2" w:rsidRPr="00791AE2">
              <w:rPr>
                <w:rFonts w:ascii="Book Antiqua" w:eastAsia="Arial Unicode MS" w:hAnsi="Book Antiqua" w:cs="Arial Unicode MS"/>
                <w:bCs/>
                <w:i/>
                <w:sz w:val="24"/>
                <w:szCs w:val="24"/>
              </w:rPr>
              <w:t xml:space="preserve"> vs</w:t>
            </w:r>
            <w:r w:rsidRPr="00791AE2">
              <w:rPr>
                <w:rFonts w:ascii="Book Antiqua" w:eastAsia="Arial Unicode MS" w:hAnsi="Book Antiqua" w:cs="Arial Unicode MS"/>
                <w:bCs/>
                <w:i/>
                <w:sz w:val="24"/>
                <w:szCs w:val="24"/>
              </w:rPr>
              <w:t xml:space="preserve"> </w:t>
            </w:r>
            <w:r w:rsidRPr="00791AE2">
              <w:rPr>
                <w:rFonts w:ascii="Book Antiqua" w:eastAsia="Arial Unicode MS" w:hAnsi="Book Antiqua" w:cs="Arial Unicode MS"/>
                <w:bCs/>
                <w:sz w:val="24"/>
                <w:szCs w:val="24"/>
              </w:rPr>
              <w:t>yes)</w:t>
            </w:r>
          </w:p>
        </w:tc>
        <w:tc>
          <w:tcPr>
            <w:tcW w:w="2545" w:type="dxa"/>
          </w:tcPr>
          <w:p w14:paraId="19AED869" w14:textId="128489D3"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2.550</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(1.249-5.206)</w:t>
            </w:r>
          </w:p>
        </w:tc>
        <w:tc>
          <w:tcPr>
            <w:tcW w:w="1288" w:type="dxa"/>
          </w:tcPr>
          <w:p w14:paraId="63B0FF25" w14:textId="77777777"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0.008</w:t>
            </w:r>
          </w:p>
        </w:tc>
        <w:tc>
          <w:tcPr>
            <w:tcW w:w="2822" w:type="dxa"/>
          </w:tcPr>
          <w:p w14:paraId="63B9AD61" w14:textId="16497989" w:rsidR="008C67DE" w:rsidRPr="00791AE2" w:rsidRDefault="008C67DE" w:rsidP="00791AE2">
            <w:pPr>
              <w:tabs>
                <w:tab w:val="left" w:pos="570"/>
                <w:tab w:val="center" w:pos="784"/>
              </w:tabs>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2.688</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(1.239-5.747)</w:t>
            </w:r>
          </w:p>
        </w:tc>
        <w:tc>
          <w:tcPr>
            <w:tcW w:w="1413" w:type="dxa"/>
          </w:tcPr>
          <w:p w14:paraId="653D595F" w14:textId="77777777"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0.012</w:t>
            </w:r>
          </w:p>
        </w:tc>
      </w:tr>
      <w:tr w:rsidR="008C67DE" w:rsidRPr="00D72EE6" w14:paraId="60B893AE" w14:textId="77777777" w:rsidTr="00E14171">
        <w:trPr>
          <w:trHeight w:val="695"/>
        </w:trPr>
        <w:tc>
          <w:tcPr>
            <w:tcW w:w="3659" w:type="dxa"/>
          </w:tcPr>
          <w:p w14:paraId="25598746" w14:textId="33D12D82" w:rsidR="008C67DE" w:rsidRPr="00791AE2" w:rsidRDefault="008C67DE" w:rsidP="00D72EE6">
            <w:pPr>
              <w:wordWrap/>
              <w:adjustRightInd w:val="0"/>
              <w:snapToGrid w:val="0"/>
              <w:spacing w:line="360" w:lineRule="auto"/>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Misdiagnosed as hemorrhoids</w:t>
            </w:r>
            <w:r w:rsidR="00791AE2" w:rsidRPr="00791AE2">
              <w:rPr>
                <w:rFonts w:ascii="Book Antiqua" w:eastAsia="Arial Unicode MS" w:hAnsi="Book Antiqua" w:cs="Arial Unicode MS"/>
                <w:sz w:val="24"/>
                <w:szCs w:val="24"/>
              </w:rPr>
              <w:t xml:space="preserve"> (no </w:t>
            </w:r>
            <w:r w:rsidR="00791AE2" w:rsidRPr="00791AE2">
              <w:rPr>
                <w:rFonts w:ascii="Book Antiqua" w:eastAsia="Arial Unicode MS" w:hAnsi="Book Antiqua" w:cs="Arial Unicode MS"/>
                <w:i/>
                <w:sz w:val="24"/>
                <w:szCs w:val="24"/>
              </w:rPr>
              <w:t>vs</w:t>
            </w:r>
            <w:r w:rsidRPr="00791AE2">
              <w:rPr>
                <w:rFonts w:ascii="Book Antiqua" w:eastAsia="Arial Unicode MS" w:hAnsi="Book Antiqua" w:cs="Arial Unicode MS"/>
                <w:i/>
                <w:sz w:val="24"/>
                <w:szCs w:val="24"/>
              </w:rPr>
              <w:t xml:space="preserve"> </w:t>
            </w:r>
            <w:r w:rsidRPr="00791AE2">
              <w:rPr>
                <w:rFonts w:ascii="Book Antiqua" w:eastAsia="Arial Unicode MS" w:hAnsi="Book Antiqua" w:cs="Arial Unicode MS"/>
                <w:sz w:val="24"/>
                <w:szCs w:val="24"/>
              </w:rPr>
              <w:t>yes)</w:t>
            </w:r>
          </w:p>
        </w:tc>
        <w:tc>
          <w:tcPr>
            <w:tcW w:w="2545" w:type="dxa"/>
          </w:tcPr>
          <w:p w14:paraId="0CF373F1" w14:textId="2B356003"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4.663</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(1.842-11.803)</w:t>
            </w:r>
          </w:p>
        </w:tc>
        <w:tc>
          <w:tcPr>
            <w:tcW w:w="1288" w:type="dxa"/>
          </w:tcPr>
          <w:p w14:paraId="72B3A2AA" w14:textId="77777777"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0.000</w:t>
            </w:r>
          </w:p>
        </w:tc>
        <w:tc>
          <w:tcPr>
            <w:tcW w:w="2822" w:type="dxa"/>
          </w:tcPr>
          <w:p w14:paraId="375BD1D8" w14:textId="6DF7A421"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11.066</w:t>
            </w:r>
            <w:r w:rsidR="00791AE2" w:rsidRPr="00791AE2">
              <w:rPr>
                <w:rFonts w:ascii="Book Antiqua" w:eastAsia="Arial Unicode MS" w:hAnsi="Book Antiqua" w:cs="Arial Unicode MS"/>
                <w:sz w:val="24"/>
                <w:szCs w:val="24"/>
              </w:rPr>
              <w:t xml:space="preserve"> </w:t>
            </w:r>
            <w:r w:rsidRPr="00791AE2">
              <w:rPr>
                <w:rFonts w:ascii="Book Antiqua" w:eastAsia="Arial Unicode MS" w:hAnsi="Book Antiqua" w:cs="Arial Unicode MS"/>
                <w:sz w:val="24"/>
                <w:szCs w:val="24"/>
              </w:rPr>
              <w:t>(3.596-34.053)</w:t>
            </w:r>
          </w:p>
        </w:tc>
        <w:tc>
          <w:tcPr>
            <w:tcW w:w="1413" w:type="dxa"/>
          </w:tcPr>
          <w:p w14:paraId="588E289A" w14:textId="77777777" w:rsidR="008C67DE" w:rsidRPr="00791AE2"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0.000</w:t>
            </w:r>
          </w:p>
        </w:tc>
      </w:tr>
    </w:tbl>
    <w:p w14:paraId="4F16AD2C" w14:textId="502F2BF7" w:rsidR="00791AE2" w:rsidRPr="00791AE2" w:rsidRDefault="00791AE2" w:rsidP="005877A9">
      <w:pPr>
        <w:wordWrap/>
        <w:adjustRightInd w:val="0"/>
        <w:snapToGrid w:val="0"/>
        <w:spacing w:after="0" w:line="360" w:lineRule="auto"/>
        <w:outlineLvl w:val="0"/>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OR: Odd ratio; CI: Confidence interval.</w:t>
      </w:r>
    </w:p>
    <w:p w14:paraId="3E1BEBBB" w14:textId="77777777" w:rsidR="00791AE2" w:rsidRDefault="00791AE2">
      <w:pPr>
        <w:widowControl/>
        <w:wordWrap/>
        <w:autoSpaceDE/>
        <w:autoSpaceDN/>
        <w:rPr>
          <w:rFonts w:ascii="Book Antiqua" w:eastAsia="Arial Unicode MS" w:hAnsi="Book Antiqua" w:cs="Arial Unicode MS"/>
          <w:b/>
          <w:sz w:val="24"/>
          <w:szCs w:val="24"/>
        </w:rPr>
      </w:pPr>
      <w:r>
        <w:rPr>
          <w:rFonts w:ascii="Book Antiqua" w:eastAsia="Arial Unicode MS" w:hAnsi="Book Antiqua" w:cs="Arial Unicode MS"/>
          <w:b/>
          <w:sz w:val="24"/>
          <w:szCs w:val="24"/>
        </w:rPr>
        <w:br w:type="page"/>
      </w:r>
    </w:p>
    <w:p w14:paraId="23547711" w14:textId="1D2B2308" w:rsidR="008C67DE" w:rsidRPr="00D72EE6" w:rsidRDefault="00814723" w:rsidP="005877A9">
      <w:pPr>
        <w:wordWrap/>
        <w:adjustRightInd w:val="0"/>
        <w:snapToGrid w:val="0"/>
        <w:spacing w:after="0" w:line="360" w:lineRule="auto"/>
        <w:outlineLvl w:val="0"/>
        <w:rPr>
          <w:rFonts w:ascii="Book Antiqua" w:eastAsiaTheme="minorHAnsi" w:hAnsi="Book Antiqua"/>
          <w:b/>
          <w:sz w:val="24"/>
          <w:szCs w:val="24"/>
        </w:rPr>
      </w:pPr>
      <w:r>
        <w:rPr>
          <w:rFonts w:ascii="Book Antiqua" w:eastAsia="Arial Unicode MS" w:hAnsi="Book Antiqua" w:cs="Arial Unicode MS"/>
          <w:b/>
          <w:sz w:val="24"/>
          <w:szCs w:val="24"/>
        </w:rPr>
        <w:lastRenderedPageBreak/>
        <w:t xml:space="preserve">Table 5 </w:t>
      </w:r>
      <w:r w:rsidR="00E33A27" w:rsidRPr="00D72EE6">
        <w:rPr>
          <w:rFonts w:ascii="Book Antiqua" w:eastAsia="Arial Unicode MS" w:hAnsi="Book Antiqua" w:cs="Arial Unicode MS"/>
          <w:b/>
          <w:sz w:val="24"/>
          <w:szCs w:val="24"/>
        </w:rPr>
        <w:t>Risk factors related to anti-</w:t>
      </w:r>
      <w:r>
        <w:rPr>
          <w:rFonts w:ascii="Book Antiqua" w:eastAsia="Arial Unicode MS" w:hAnsi="Book Antiqua" w:cs="Arial Unicode MS"/>
          <w:b/>
          <w:sz w:val="24"/>
          <w:szCs w:val="24"/>
        </w:rPr>
        <w:t>tumor necrosis factor alpha</w:t>
      </w:r>
      <w:r w:rsidR="00E33A27" w:rsidRPr="00D72EE6">
        <w:rPr>
          <w:rFonts w:ascii="Book Antiqua" w:eastAsia="Arial Unicode MS" w:hAnsi="Book Antiqua" w:cs="Arial Unicode MS"/>
          <w:b/>
          <w:sz w:val="24"/>
          <w:szCs w:val="24"/>
        </w:rPr>
        <w:t xml:space="preserve"> use</w:t>
      </w:r>
    </w:p>
    <w:tbl>
      <w:tblPr>
        <w:tblStyle w:val="TableGrid"/>
        <w:tblW w:w="11529"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3"/>
        <w:gridCol w:w="2063"/>
        <w:gridCol w:w="1525"/>
        <w:gridCol w:w="1555"/>
        <w:gridCol w:w="1837"/>
        <w:gridCol w:w="1186"/>
      </w:tblGrid>
      <w:tr w:rsidR="008C67DE" w:rsidRPr="00D72EE6" w14:paraId="2FC59BCC" w14:textId="77777777" w:rsidTr="00D3307F">
        <w:trPr>
          <w:trHeight w:val="309"/>
        </w:trPr>
        <w:tc>
          <w:tcPr>
            <w:tcW w:w="3363" w:type="dxa"/>
            <w:tcBorders>
              <w:top w:val="single" w:sz="4" w:space="0" w:color="auto"/>
              <w:bottom w:val="single" w:sz="4" w:space="0" w:color="auto"/>
            </w:tcBorders>
          </w:tcPr>
          <w:p w14:paraId="4DA0E3E8" w14:textId="77777777" w:rsidR="008C67DE" w:rsidRPr="00D72EE6"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Borders>
              <w:top w:val="single" w:sz="4" w:space="0" w:color="auto"/>
              <w:bottom w:val="single" w:sz="4" w:space="0" w:color="auto"/>
            </w:tcBorders>
          </w:tcPr>
          <w:p w14:paraId="3054163F" w14:textId="77777777" w:rsidR="008C67DE" w:rsidRPr="00D72EE6"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Borders>
              <w:top w:val="single" w:sz="4" w:space="0" w:color="auto"/>
              <w:bottom w:val="single" w:sz="4" w:space="0" w:color="auto"/>
            </w:tcBorders>
          </w:tcPr>
          <w:p w14:paraId="24E635FF" w14:textId="2DD0695E" w:rsidR="008C67DE" w:rsidRPr="00D72EE6" w:rsidRDefault="008C67DE" w:rsidP="00E258DC">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Total</w:t>
            </w:r>
          </w:p>
        </w:tc>
        <w:tc>
          <w:tcPr>
            <w:tcW w:w="1555" w:type="dxa"/>
            <w:tcBorders>
              <w:top w:val="single" w:sz="4" w:space="0" w:color="auto"/>
              <w:bottom w:val="single" w:sz="4" w:space="0" w:color="auto"/>
            </w:tcBorders>
          </w:tcPr>
          <w:p w14:paraId="2EB23993" w14:textId="37EDB62D" w:rsidR="008C67DE" w:rsidRPr="00D72EE6" w:rsidRDefault="00DF05E5" w:rsidP="00E258DC">
            <w:pPr>
              <w:wordWrap/>
              <w:adjustRightInd w:val="0"/>
              <w:snapToGrid w:val="0"/>
              <w:spacing w:line="360" w:lineRule="auto"/>
              <w:jc w:val="center"/>
              <w:rPr>
                <w:rFonts w:ascii="Book Antiqua" w:eastAsia="Arial Unicode MS" w:hAnsi="Book Antiqua" w:cs="Arial Unicode MS"/>
                <w:b/>
                <w:sz w:val="24"/>
                <w:szCs w:val="24"/>
              </w:rPr>
            </w:pPr>
            <w:r>
              <w:rPr>
                <w:rFonts w:ascii="Book Antiqua" w:eastAsia="Arial Unicode MS" w:hAnsi="Book Antiqua" w:cs="Arial Unicode MS"/>
                <w:b/>
                <w:sz w:val="24"/>
                <w:szCs w:val="24"/>
              </w:rPr>
              <w:t>A</w:t>
            </w:r>
            <w:r w:rsidR="008C67DE" w:rsidRPr="00D72EE6">
              <w:rPr>
                <w:rFonts w:ascii="Book Antiqua" w:eastAsia="Arial Unicode MS" w:hAnsi="Book Antiqua" w:cs="Arial Unicode MS"/>
                <w:b/>
                <w:sz w:val="24"/>
                <w:szCs w:val="24"/>
              </w:rPr>
              <w:t>nti-TNF</w:t>
            </w:r>
            <w:r w:rsidR="008C67DE" w:rsidRPr="00D72EE6">
              <w:rPr>
                <w:rFonts w:ascii="Book Antiqua" w:eastAsia="Arial Unicode MS" w:hAnsi="Book Antiqua" w:cs="Arial Unicode MS"/>
                <w:b/>
                <w:kern w:val="0"/>
                <w:sz w:val="24"/>
                <w:szCs w:val="24"/>
              </w:rPr>
              <w:t>α</w:t>
            </w:r>
          </w:p>
          <w:p w14:paraId="06579040" w14:textId="77777777" w:rsidR="008C67DE" w:rsidRPr="00D72EE6" w:rsidRDefault="008C67DE" w:rsidP="00E258DC">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No</w:t>
            </w:r>
          </w:p>
        </w:tc>
        <w:tc>
          <w:tcPr>
            <w:tcW w:w="1837" w:type="dxa"/>
            <w:tcBorders>
              <w:top w:val="single" w:sz="4" w:space="0" w:color="auto"/>
              <w:bottom w:val="single" w:sz="4" w:space="0" w:color="auto"/>
            </w:tcBorders>
          </w:tcPr>
          <w:p w14:paraId="6845A48A" w14:textId="0D22FCD8" w:rsidR="008C67DE" w:rsidRPr="00D72EE6" w:rsidRDefault="00DF05E5" w:rsidP="00E258DC">
            <w:pPr>
              <w:wordWrap/>
              <w:adjustRightInd w:val="0"/>
              <w:snapToGrid w:val="0"/>
              <w:spacing w:line="360" w:lineRule="auto"/>
              <w:jc w:val="center"/>
              <w:rPr>
                <w:rFonts w:ascii="Book Antiqua" w:eastAsia="Arial Unicode MS" w:hAnsi="Book Antiqua" w:cs="Arial Unicode MS"/>
                <w:b/>
                <w:sz w:val="24"/>
                <w:szCs w:val="24"/>
              </w:rPr>
            </w:pPr>
            <w:r>
              <w:rPr>
                <w:rFonts w:ascii="Book Antiqua" w:eastAsia="Arial Unicode MS" w:hAnsi="Book Antiqua" w:cs="Arial Unicode MS"/>
                <w:b/>
                <w:sz w:val="24"/>
                <w:szCs w:val="24"/>
              </w:rPr>
              <w:t>A</w:t>
            </w:r>
            <w:r w:rsidR="008C67DE" w:rsidRPr="00D72EE6">
              <w:rPr>
                <w:rFonts w:ascii="Book Antiqua" w:eastAsia="Arial Unicode MS" w:hAnsi="Book Antiqua" w:cs="Arial Unicode MS"/>
                <w:b/>
                <w:sz w:val="24"/>
                <w:szCs w:val="24"/>
              </w:rPr>
              <w:t>nti-TNF</w:t>
            </w:r>
            <w:r w:rsidR="008C67DE" w:rsidRPr="00D72EE6">
              <w:rPr>
                <w:rFonts w:ascii="Book Antiqua" w:eastAsia="Arial Unicode MS" w:hAnsi="Book Antiqua" w:cs="Arial Unicode MS"/>
                <w:b/>
                <w:kern w:val="0"/>
                <w:sz w:val="24"/>
                <w:szCs w:val="24"/>
              </w:rPr>
              <w:t>α</w:t>
            </w:r>
          </w:p>
          <w:p w14:paraId="52C6324D" w14:textId="2F670015" w:rsidR="008C67DE" w:rsidRPr="00D72EE6" w:rsidRDefault="008C67DE" w:rsidP="00E258DC">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Yes</w:t>
            </w:r>
          </w:p>
        </w:tc>
        <w:tc>
          <w:tcPr>
            <w:tcW w:w="1186" w:type="dxa"/>
            <w:tcBorders>
              <w:top w:val="single" w:sz="4" w:space="0" w:color="auto"/>
              <w:bottom w:val="single" w:sz="4" w:space="0" w:color="auto"/>
            </w:tcBorders>
          </w:tcPr>
          <w:p w14:paraId="18848A98" w14:textId="23041F10" w:rsidR="008C67DE" w:rsidRPr="00D72EE6" w:rsidRDefault="00DF05E5" w:rsidP="00E258DC">
            <w:pPr>
              <w:wordWrap/>
              <w:adjustRightInd w:val="0"/>
              <w:snapToGrid w:val="0"/>
              <w:spacing w:line="360" w:lineRule="auto"/>
              <w:jc w:val="center"/>
              <w:rPr>
                <w:rFonts w:ascii="Book Antiqua" w:eastAsia="Arial Unicode MS" w:hAnsi="Book Antiqua" w:cs="Arial Unicode MS"/>
                <w:b/>
                <w:sz w:val="24"/>
                <w:szCs w:val="24"/>
              </w:rPr>
            </w:pPr>
            <w:r>
              <w:rPr>
                <w:rFonts w:ascii="Book Antiqua" w:eastAsia="Arial Unicode MS" w:hAnsi="Book Antiqua" w:cs="Arial Unicode MS"/>
                <w:b/>
                <w:i/>
                <w:iCs/>
                <w:sz w:val="24"/>
                <w:szCs w:val="24"/>
              </w:rPr>
              <w:t xml:space="preserve">P </w:t>
            </w:r>
            <w:r w:rsidR="008C67DE" w:rsidRPr="00D72EE6">
              <w:rPr>
                <w:rFonts w:ascii="Book Antiqua" w:eastAsia="Arial Unicode MS" w:hAnsi="Book Antiqua" w:cs="Arial Unicode MS"/>
                <w:b/>
                <w:sz w:val="24"/>
                <w:szCs w:val="24"/>
              </w:rPr>
              <w:t>value</w:t>
            </w:r>
          </w:p>
        </w:tc>
      </w:tr>
      <w:tr w:rsidR="008C67DE" w:rsidRPr="00D72EE6" w14:paraId="050E24B2" w14:textId="77777777" w:rsidTr="00D3307F">
        <w:trPr>
          <w:trHeight w:val="309"/>
        </w:trPr>
        <w:tc>
          <w:tcPr>
            <w:tcW w:w="3363" w:type="dxa"/>
            <w:tcBorders>
              <w:top w:val="single" w:sz="4" w:space="0" w:color="auto"/>
            </w:tcBorders>
          </w:tcPr>
          <w:p w14:paraId="4AF6ABE3"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Sex (%)</w:t>
            </w:r>
          </w:p>
        </w:tc>
        <w:tc>
          <w:tcPr>
            <w:tcW w:w="2063" w:type="dxa"/>
            <w:tcBorders>
              <w:top w:val="single" w:sz="4" w:space="0" w:color="auto"/>
            </w:tcBorders>
          </w:tcPr>
          <w:p w14:paraId="742D07F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Borders>
              <w:top w:val="single" w:sz="4" w:space="0" w:color="auto"/>
            </w:tcBorders>
          </w:tcPr>
          <w:p w14:paraId="7E9698A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Borders>
              <w:top w:val="single" w:sz="4" w:space="0" w:color="auto"/>
            </w:tcBorders>
          </w:tcPr>
          <w:p w14:paraId="726AC196"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Borders>
              <w:top w:val="single" w:sz="4" w:space="0" w:color="auto"/>
            </w:tcBorders>
          </w:tcPr>
          <w:p w14:paraId="04919AFF"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Borders>
              <w:top w:val="single" w:sz="4" w:space="0" w:color="auto"/>
            </w:tcBorders>
          </w:tcPr>
          <w:p w14:paraId="60F3D3B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0.731</w:t>
            </w:r>
          </w:p>
        </w:tc>
      </w:tr>
      <w:tr w:rsidR="008C67DE" w:rsidRPr="00D72EE6" w14:paraId="09912CC6" w14:textId="77777777" w:rsidTr="00D3307F">
        <w:trPr>
          <w:trHeight w:val="309"/>
        </w:trPr>
        <w:tc>
          <w:tcPr>
            <w:tcW w:w="3363" w:type="dxa"/>
          </w:tcPr>
          <w:p w14:paraId="0AA274E5"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156B1976" w14:textId="1D7B03AB"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Male</w:t>
            </w:r>
          </w:p>
        </w:tc>
        <w:tc>
          <w:tcPr>
            <w:tcW w:w="1525" w:type="dxa"/>
          </w:tcPr>
          <w:p w14:paraId="48BC740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318 (57.7)</w:t>
            </w:r>
          </w:p>
        </w:tc>
        <w:tc>
          <w:tcPr>
            <w:tcW w:w="1555" w:type="dxa"/>
          </w:tcPr>
          <w:p w14:paraId="00BCC256"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288 (57.5)</w:t>
            </w:r>
          </w:p>
        </w:tc>
        <w:tc>
          <w:tcPr>
            <w:tcW w:w="1837" w:type="dxa"/>
          </w:tcPr>
          <w:p w14:paraId="647805C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30 (60.0)</w:t>
            </w:r>
          </w:p>
        </w:tc>
        <w:tc>
          <w:tcPr>
            <w:tcW w:w="1186" w:type="dxa"/>
          </w:tcPr>
          <w:p w14:paraId="6B82876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29977A7F" w14:textId="77777777" w:rsidTr="00D3307F">
        <w:trPr>
          <w:trHeight w:val="309"/>
        </w:trPr>
        <w:tc>
          <w:tcPr>
            <w:tcW w:w="3363" w:type="dxa"/>
          </w:tcPr>
          <w:p w14:paraId="216F5DCE"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486E725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Female</w:t>
            </w:r>
          </w:p>
        </w:tc>
        <w:tc>
          <w:tcPr>
            <w:tcW w:w="1525" w:type="dxa"/>
          </w:tcPr>
          <w:p w14:paraId="5024560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233 (42.3)</w:t>
            </w:r>
          </w:p>
        </w:tc>
        <w:tc>
          <w:tcPr>
            <w:tcW w:w="1555" w:type="dxa"/>
          </w:tcPr>
          <w:p w14:paraId="1D054B1F"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213 (42.5)</w:t>
            </w:r>
          </w:p>
        </w:tc>
        <w:tc>
          <w:tcPr>
            <w:tcW w:w="1837" w:type="dxa"/>
          </w:tcPr>
          <w:p w14:paraId="6F1FB26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20 (40.0)</w:t>
            </w:r>
          </w:p>
        </w:tc>
        <w:tc>
          <w:tcPr>
            <w:tcW w:w="1186" w:type="dxa"/>
          </w:tcPr>
          <w:p w14:paraId="2E0C514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0E4A570F" w14:textId="77777777" w:rsidTr="00D3307F">
        <w:trPr>
          <w:trHeight w:val="736"/>
        </w:trPr>
        <w:tc>
          <w:tcPr>
            <w:tcW w:w="3363" w:type="dxa"/>
          </w:tcPr>
          <w:p w14:paraId="33432238"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Age (%)</w:t>
            </w:r>
          </w:p>
        </w:tc>
        <w:tc>
          <w:tcPr>
            <w:tcW w:w="2063" w:type="dxa"/>
          </w:tcPr>
          <w:p w14:paraId="31848E2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454DE61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40.56 ± 16.11</w:t>
            </w:r>
          </w:p>
        </w:tc>
        <w:tc>
          <w:tcPr>
            <w:tcW w:w="1555" w:type="dxa"/>
          </w:tcPr>
          <w:p w14:paraId="58804F6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41.10 ± 16.76</w:t>
            </w:r>
          </w:p>
        </w:tc>
        <w:tc>
          <w:tcPr>
            <w:tcW w:w="1837" w:type="dxa"/>
          </w:tcPr>
          <w:p w14:paraId="4D73F15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38.36 ± 16.05</w:t>
            </w:r>
          </w:p>
        </w:tc>
        <w:tc>
          <w:tcPr>
            <w:tcW w:w="1186" w:type="dxa"/>
          </w:tcPr>
          <w:p w14:paraId="73FEBA9F"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0.268</w:t>
            </w:r>
          </w:p>
        </w:tc>
      </w:tr>
      <w:tr w:rsidR="008C67DE" w:rsidRPr="00D72EE6" w14:paraId="2CD537EB" w14:textId="77777777" w:rsidTr="00D3307F">
        <w:trPr>
          <w:trHeight w:val="309"/>
        </w:trPr>
        <w:tc>
          <w:tcPr>
            <w:tcW w:w="3363" w:type="dxa"/>
          </w:tcPr>
          <w:p w14:paraId="54FA8023"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2912A69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4B8CD91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757083EB" w14:textId="77777777" w:rsidR="008C67DE" w:rsidRPr="00DF05E5" w:rsidDel="00E8180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7881BC4A" w14:textId="77777777" w:rsidR="008C67DE" w:rsidRPr="00DF05E5" w:rsidDel="00E8180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24214EB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0.913</w:t>
            </w:r>
          </w:p>
        </w:tc>
      </w:tr>
      <w:tr w:rsidR="008C67DE" w:rsidRPr="00D72EE6" w14:paraId="57A6292C" w14:textId="77777777" w:rsidTr="00D3307F">
        <w:trPr>
          <w:trHeight w:val="309"/>
        </w:trPr>
        <w:tc>
          <w:tcPr>
            <w:tcW w:w="3363" w:type="dxa"/>
          </w:tcPr>
          <w:p w14:paraId="0ACEF4C3"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40908DC5" w14:textId="3C56AE22"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&lt;</w:t>
            </w:r>
            <w:r w:rsidR="00DF05E5" w:rsidRPr="00DF05E5">
              <w:rPr>
                <w:rFonts w:ascii="Book Antiqua" w:eastAsia="Arial Unicode MS" w:hAnsi="Book Antiqua" w:cs="Arial Unicode MS"/>
                <w:bCs/>
                <w:sz w:val="24"/>
                <w:szCs w:val="24"/>
              </w:rPr>
              <w:t xml:space="preserve"> </w:t>
            </w:r>
            <w:r w:rsidRPr="00DF05E5">
              <w:rPr>
                <w:rFonts w:ascii="Book Antiqua" w:eastAsia="Arial Unicode MS" w:hAnsi="Book Antiqua" w:cs="Arial Unicode MS"/>
                <w:bCs/>
                <w:sz w:val="24"/>
                <w:szCs w:val="24"/>
              </w:rPr>
              <w:t xml:space="preserve">60 </w:t>
            </w:r>
            <w:proofErr w:type="spellStart"/>
            <w:r w:rsidRPr="00DF05E5">
              <w:rPr>
                <w:rFonts w:ascii="Book Antiqua" w:eastAsia="Arial Unicode MS" w:hAnsi="Book Antiqua" w:cs="Arial Unicode MS"/>
                <w:bCs/>
                <w:sz w:val="24"/>
                <w:szCs w:val="24"/>
              </w:rPr>
              <w:t>y</w:t>
            </w:r>
            <w:r w:rsidR="00DF05E5" w:rsidRPr="00DF05E5">
              <w:rPr>
                <w:rFonts w:ascii="Book Antiqua" w:eastAsia="Arial Unicode MS" w:hAnsi="Book Antiqua" w:cs="Arial Unicode MS"/>
                <w:bCs/>
                <w:sz w:val="24"/>
                <w:szCs w:val="24"/>
              </w:rPr>
              <w:t>r</w:t>
            </w:r>
            <w:proofErr w:type="spellEnd"/>
          </w:p>
        </w:tc>
        <w:tc>
          <w:tcPr>
            <w:tcW w:w="1525" w:type="dxa"/>
          </w:tcPr>
          <w:p w14:paraId="049B8980"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278 (50.5)</w:t>
            </w:r>
          </w:p>
        </w:tc>
        <w:tc>
          <w:tcPr>
            <w:tcW w:w="1555" w:type="dxa"/>
          </w:tcPr>
          <w:p w14:paraId="5DF69930"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428 (85.4)</w:t>
            </w:r>
          </w:p>
        </w:tc>
        <w:tc>
          <w:tcPr>
            <w:tcW w:w="1837" w:type="dxa"/>
          </w:tcPr>
          <w:p w14:paraId="585FAE4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43 (86.0)</w:t>
            </w:r>
          </w:p>
        </w:tc>
        <w:tc>
          <w:tcPr>
            <w:tcW w:w="1186" w:type="dxa"/>
          </w:tcPr>
          <w:p w14:paraId="69AE1D4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8216C86" w14:textId="77777777" w:rsidTr="00D3307F">
        <w:trPr>
          <w:trHeight w:val="309"/>
        </w:trPr>
        <w:tc>
          <w:tcPr>
            <w:tcW w:w="3363" w:type="dxa"/>
          </w:tcPr>
          <w:p w14:paraId="1C866AE8"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6BC00BAA" w14:textId="6D75B94A"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w:t>
            </w:r>
            <w:r w:rsidR="00DF05E5" w:rsidRPr="00DF05E5">
              <w:rPr>
                <w:rFonts w:ascii="Book Antiqua" w:eastAsia="Arial Unicode MS" w:hAnsi="Book Antiqua" w:cs="Arial Unicode MS"/>
                <w:bCs/>
                <w:sz w:val="24"/>
                <w:szCs w:val="24"/>
              </w:rPr>
              <w:t xml:space="preserve"> </w:t>
            </w:r>
            <w:r w:rsidRPr="00DF05E5">
              <w:rPr>
                <w:rFonts w:ascii="Book Antiqua" w:eastAsia="Arial Unicode MS" w:hAnsi="Book Antiqua" w:cs="Arial Unicode MS"/>
                <w:bCs/>
                <w:sz w:val="24"/>
                <w:szCs w:val="24"/>
              </w:rPr>
              <w:t xml:space="preserve">60 </w:t>
            </w:r>
            <w:proofErr w:type="spellStart"/>
            <w:r w:rsidR="00DF05E5" w:rsidRPr="00DF05E5">
              <w:rPr>
                <w:rFonts w:ascii="Book Antiqua" w:eastAsia="Arial Unicode MS" w:hAnsi="Book Antiqua" w:cs="Arial Unicode MS"/>
                <w:bCs/>
                <w:sz w:val="24"/>
                <w:szCs w:val="24"/>
              </w:rPr>
              <w:t>yr</w:t>
            </w:r>
            <w:proofErr w:type="spellEnd"/>
          </w:p>
        </w:tc>
        <w:tc>
          <w:tcPr>
            <w:tcW w:w="1525" w:type="dxa"/>
          </w:tcPr>
          <w:p w14:paraId="418C5A3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273 (49.5)</w:t>
            </w:r>
          </w:p>
        </w:tc>
        <w:tc>
          <w:tcPr>
            <w:tcW w:w="1555" w:type="dxa"/>
          </w:tcPr>
          <w:p w14:paraId="406EBC2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73 (14.6)</w:t>
            </w:r>
          </w:p>
        </w:tc>
        <w:tc>
          <w:tcPr>
            <w:tcW w:w="1837" w:type="dxa"/>
          </w:tcPr>
          <w:p w14:paraId="73346CB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7 (14.0)</w:t>
            </w:r>
          </w:p>
        </w:tc>
        <w:tc>
          <w:tcPr>
            <w:tcW w:w="1186" w:type="dxa"/>
          </w:tcPr>
          <w:p w14:paraId="3D3BBF2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7B48521F" w14:textId="77777777" w:rsidTr="00D3307F">
        <w:trPr>
          <w:trHeight w:val="309"/>
        </w:trPr>
        <w:tc>
          <w:tcPr>
            <w:tcW w:w="3363" w:type="dxa"/>
          </w:tcPr>
          <w:p w14:paraId="754D2858"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Smoking (%)</w:t>
            </w:r>
          </w:p>
        </w:tc>
        <w:tc>
          <w:tcPr>
            <w:tcW w:w="2063" w:type="dxa"/>
          </w:tcPr>
          <w:p w14:paraId="2C11A5B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3C10218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51E3C230"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299D8C7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1C22BA0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0.422</w:t>
            </w:r>
          </w:p>
        </w:tc>
      </w:tr>
      <w:tr w:rsidR="008C67DE" w:rsidRPr="00D72EE6" w14:paraId="7E7CDE63" w14:textId="77777777" w:rsidTr="00D3307F">
        <w:trPr>
          <w:trHeight w:val="309"/>
        </w:trPr>
        <w:tc>
          <w:tcPr>
            <w:tcW w:w="3363" w:type="dxa"/>
          </w:tcPr>
          <w:p w14:paraId="20836174"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6B3E721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bCs/>
                <w:sz w:val="24"/>
                <w:szCs w:val="24"/>
              </w:rPr>
              <w:t>No</w:t>
            </w:r>
          </w:p>
        </w:tc>
        <w:tc>
          <w:tcPr>
            <w:tcW w:w="1525" w:type="dxa"/>
          </w:tcPr>
          <w:p w14:paraId="55AB92C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366 (82.6)</w:t>
            </w:r>
          </w:p>
        </w:tc>
        <w:tc>
          <w:tcPr>
            <w:tcW w:w="1555" w:type="dxa"/>
          </w:tcPr>
          <w:p w14:paraId="3229CB2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329 (83.1)</w:t>
            </w:r>
          </w:p>
        </w:tc>
        <w:tc>
          <w:tcPr>
            <w:tcW w:w="1837" w:type="dxa"/>
          </w:tcPr>
          <w:p w14:paraId="08639D9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37 (78.7)</w:t>
            </w:r>
          </w:p>
        </w:tc>
        <w:tc>
          <w:tcPr>
            <w:tcW w:w="1186" w:type="dxa"/>
          </w:tcPr>
          <w:p w14:paraId="70A17E7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009E346F" w14:textId="77777777" w:rsidTr="00D3307F">
        <w:trPr>
          <w:trHeight w:val="309"/>
        </w:trPr>
        <w:tc>
          <w:tcPr>
            <w:tcW w:w="3363" w:type="dxa"/>
          </w:tcPr>
          <w:p w14:paraId="176C694A"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50FEFF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bCs/>
                <w:sz w:val="24"/>
                <w:szCs w:val="24"/>
              </w:rPr>
              <w:t>Yes</w:t>
            </w:r>
          </w:p>
        </w:tc>
        <w:tc>
          <w:tcPr>
            <w:tcW w:w="1525" w:type="dxa"/>
          </w:tcPr>
          <w:p w14:paraId="3F756D0F"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77 (17.4)</w:t>
            </w:r>
          </w:p>
        </w:tc>
        <w:tc>
          <w:tcPr>
            <w:tcW w:w="1555" w:type="dxa"/>
          </w:tcPr>
          <w:p w14:paraId="16E5B73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67 (16.9)</w:t>
            </w:r>
          </w:p>
        </w:tc>
        <w:tc>
          <w:tcPr>
            <w:tcW w:w="1837" w:type="dxa"/>
          </w:tcPr>
          <w:p w14:paraId="05B34A06"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10 (21.3)</w:t>
            </w:r>
          </w:p>
        </w:tc>
        <w:tc>
          <w:tcPr>
            <w:tcW w:w="1186" w:type="dxa"/>
          </w:tcPr>
          <w:p w14:paraId="4A2B77C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C6912CB" w14:textId="77777777" w:rsidTr="00D3307F">
        <w:trPr>
          <w:trHeight w:val="309"/>
        </w:trPr>
        <w:tc>
          <w:tcPr>
            <w:tcW w:w="3363" w:type="dxa"/>
          </w:tcPr>
          <w:p w14:paraId="504E2977"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BMI (%)</w:t>
            </w:r>
          </w:p>
        </w:tc>
        <w:tc>
          <w:tcPr>
            <w:tcW w:w="2063" w:type="dxa"/>
          </w:tcPr>
          <w:p w14:paraId="61999B56"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5CE9272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778F049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44B0DCE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5016F95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0.667</w:t>
            </w:r>
          </w:p>
        </w:tc>
      </w:tr>
      <w:tr w:rsidR="008C67DE" w:rsidRPr="00D72EE6" w14:paraId="12138885" w14:textId="77777777" w:rsidTr="00D3307F">
        <w:trPr>
          <w:trHeight w:val="309"/>
        </w:trPr>
        <w:tc>
          <w:tcPr>
            <w:tcW w:w="3363" w:type="dxa"/>
          </w:tcPr>
          <w:p w14:paraId="0602BD75"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22ADE76" w14:textId="58524245"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bCs/>
                <w:sz w:val="24"/>
                <w:szCs w:val="24"/>
              </w:rPr>
              <w:t>&lt;</w:t>
            </w:r>
            <w:r w:rsidR="00DF05E5" w:rsidRPr="00DF05E5">
              <w:rPr>
                <w:rFonts w:ascii="Book Antiqua" w:eastAsia="Arial Unicode MS" w:hAnsi="Book Antiqua" w:cs="Arial Unicode MS"/>
                <w:bCs/>
                <w:sz w:val="24"/>
                <w:szCs w:val="24"/>
              </w:rPr>
              <w:t xml:space="preserve"> </w:t>
            </w:r>
            <w:r w:rsidRPr="00DF05E5">
              <w:rPr>
                <w:rFonts w:ascii="Book Antiqua" w:eastAsia="Arial Unicode MS" w:hAnsi="Book Antiqua" w:cs="Arial Unicode MS"/>
                <w:bCs/>
                <w:sz w:val="24"/>
                <w:szCs w:val="24"/>
              </w:rPr>
              <w:t>25 kg/m</w:t>
            </w:r>
            <w:r w:rsidRPr="00DF05E5">
              <w:rPr>
                <w:rFonts w:ascii="Book Antiqua" w:eastAsia="Arial Unicode MS" w:hAnsi="Book Antiqua" w:cs="Arial Unicode MS"/>
                <w:bCs/>
                <w:sz w:val="24"/>
                <w:szCs w:val="24"/>
                <w:vertAlign w:val="superscript"/>
              </w:rPr>
              <w:t>2</w:t>
            </w:r>
          </w:p>
        </w:tc>
        <w:tc>
          <w:tcPr>
            <w:tcW w:w="1525" w:type="dxa"/>
          </w:tcPr>
          <w:p w14:paraId="31A52E1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295 (83.3)</w:t>
            </w:r>
          </w:p>
        </w:tc>
        <w:tc>
          <w:tcPr>
            <w:tcW w:w="1555" w:type="dxa"/>
          </w:tcPr>
          <w:p w14:paraId="28E6A876"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260 (83.6)</w:t>
            </w:r>
          </w:p>
        </w:tc>
        <w:tc>
          <w:tcPr>
            <w:tcW w:w="1837" w:type="dxa"/>
          </w:tcPr>
          <w:p w14:paraId="33D98AD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35 (81.4)</w:t>
            </w:r>
          </w:p>
        </w:tc>
        <w:tc>
          <w:tcPr>
            <w:tcW w:w="1186" w:type="dxa"/>
          </w:tcPr>
          <w:p w14:paraId="3BB10B8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4CD9E7B7" w14:textId="77777777" w:rsidTr="00D3307F">
        <w:trPr>
          <w:trHeight w:val="309"/>
        </w:trPr>
        <w:tc>
          <w:tcPr>
            <w:tcW w:w="3363" w:type="dxa"/>
          </w:tcPr>
          <w:p w14:paraId="12690753"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624AA6AF" w14:textId="66C52A9B"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bCs/>
                <w:sz w:val="24"/>
                <w:szCs w:val="24"/>
              </w:rPr>
              <w:t>≥</w:t>
            </w:r>
            <w:r w:rsidR="00DF05E5" w:rsidRPr="00DF05E5">
              <w:rPr>
                <w:rFonts w:ascii="Book Antiqua" w:eastAsia="Arial Unicode MS" w:hAnsi="Book Antiqua" w:cs="Arial Unicode MS"/>
                <w:bCs/>
                <w:sz w:val="24"/>
                <w:szCs w:val="24"/>
              </w:rPr>
              <w:t xml:space="preserve"> </w:t>
            </w:r>
            <w:r w:rsidRPr="00DF05E5">
              <w:rPr>
                <w:rFonts w:ascii="Book Antiqua" w:eastAsia="Arial Unicode MS" w:hAnsi="Book Antiqua" w:cs="Arial Unicode MS"/>
                <w:bCs/>
                <w:sz w:val="24"/>
                <w:szCs w:val="24"/>
              </w:rPr>
              <w:t>25 kg/m</w:t>
            </w:r>
            <w:r w:rsidRPr="00DF05E5">
              <w:rPr>
                <w:rFonts w:ascii="Book Antiqua" w:eastAsia="Arial Unicode MS" w:hAnsi="Book Antiqua" w:cs="Arial Unicode MS"/>
                <w:bCs/>
                <w:sz w:val="24"/>
                <w:szCs w:val="24"/>
                <w:vertAlign w:val="superscript"/>
              </w:rPr>
              <w:t>2</w:t>
            </w:r>
          </w:p>
        </w:tc>
        <w:tc>
          <w:tcPr>
            <w:tcW w:w="1525" w:type="dxa"/>
          </w:tcPr>
          <w:p w14:paraId="64E975D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59 (16.7)</w:t>
            </w:r>
          </w:p>
        </w:tc>
        <w:tc>
          <w:tcPr>
            <w:tcW w:w="1555" w:type="dxa"/>
          </w:tcPr>
          <w:p w14:paraId="6B5BADDF"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51 (16.4)</w:t>
            </w:r>
          </w:p>
        </w:tc>
        <w:tc>
          <w:tcPr>
            <w:tcW w:w="1837" w:type="dxa"/>
          </w:tcPr>
          <w:p w14:paraId="372A374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8 (18.6)</w:t>
            </w:r>
          </w:p>
        </w:tc>
        <w:tc>
          <w:tcPr>
            <w:tcW w:w="1186" w:type="dxa"/>
          </w:tcPr>
          <w:p w14:paraId="69967A2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86B9C0B" w14:textId="77777777" w:rsidTr="00D3307F">
        <w:trPr>
          <w:trHeight w:val="309"/>
        </w:trPr>
        <w:tc>
          <w:tcPr>
            <w:tcW w:w="3363" w:type="dxa"/>
          </w:tcPr>
          <w:p w14:paraId="5E9B2960"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Mayo score at diagnosis (%)</w:t>
            </w:r>
          </w:p>
        </w:tc>
        <w:tc>
          <w:tcPr>
            <w:tcW w:w="2063" w:type="dxa"/>
          </w:tcPr>
          <w:p w14:paraId="018F362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6E1DF7D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0EBA0CB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12866F1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4A5FCDE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0.001</w:t>
            </w:r>
          </w:p>
        </w:tc>
      </w:tr>
      <w:tr w:rsidR="008C67DE" w:rsidRPr="00D72EE6" w14:paraId="53FBF189" w14:textId="77777777" w:rsidTr="00D3307F">
        <w:trPr>
          <w:trHeight w:val="309"/>
        </w:trPr>
        <w:tc>
          <w:tcPr>
            <w:tcW w:w="3363" w:type="dxa"/>
          </w:tcPr>
          <w:p w14:paraId="334E2C83"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590E6140"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Mild</w:t>
            </w:r>
          </w:p>
        </w:tc>
        <w:tc>
          <w:tcPr>
            <w:tcW w:w="1525" w:type="dxa"/>
          </w:tcPr>
          <w:p w14:paraId="17B5AEE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179 (44.9)</w:t>
            </w:r>
          </w:p>
        </w:tc>
        <w:tc>
          <w:tcPr>
            <w:tcW w:w="1555" w:type="dxa"/>
          </w:tcPr>
          <w:p w14:paraId="3004189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170 (47.6)</w:t>
            </w:r>
          </w:p>
        </w:tc>
        <w:tc>
          <w:tcPr>
            <w:tcW w:w="1837" w:type="dxa"/>
          </w:tcPr>
          <w:p w14:paraId="2830C4B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9 (21.4)</w:t>
            </w:r>
          </w:p>
        </w:tc>
        <w:tc>
          <w:tcPr>
            <w:tcW w:w="1186" w:type="dxa"/>
          </w:tcPr>
          <w:p w14:paraId="71F80C4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774007A" w14:textId="77777777" w:rsidTr="00D3307F">
        <w:trPr>
          <w:trHeight w:val="309"/>
        </w:trPr>
        <w:tc>
          <w:tcPr>
            <w:tcW w:w="3363" w:type="dxa"/>
          </w:tcPr>
          <w:p w14:paraId="036DE46C"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29E0B9EF" w14:textId="1348690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Moderate + severe</w:t>
            </w:r>
          </w:p>
        </w:tc>
        <w:tc>
          <w:tcPr>
            <w:tcW w:w="1525" w:type="dxa"/>
          </w:tcPr>
          <w:p w14:paraId="2D49D03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220 (55.1)</w:t>
            </w:r>
          </w:p>
        </w:tc>
        <w:tc>
          <w:tcPr>
            <w:tcW w:w="1555" w:type="dxa"/>
          </w:tcPr>
          <w:p w14:paraId="03C6291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187 (52.4)</w:t>
            </w:r>
          </w:p>
        </w:tc>
        <w:tc>
          <w:tcPr>
            <w:tcW w:w="1837" w:type="dxa"/>
          </w:tcPr>
          <w:p w14:paraId="642275DF"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33 (78.6)</w:t>
            </w:r>
          </w:p>
        </w:tc>
        <w:tc>
          <w:tcPr>
            <w:tcW w:w="1186" w:type="dxa"/>
          </w:tcPr>
          <w:p w14:paraId="1910E02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7553ECE0" w14:textId="77777777" w:rsidTr="00D3307F">
        <w:trPr>
          <w:trHeight w:val="309"/>
        </w:trPr>
        <w:tc>
          <w:tcPr>
            <w:tcW w:w="3363" w:type="dxa"/>
          </w:tcPr>
          <w:p w14:paraId="784306A8"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Disease extent at diagnosis (%)</w:t>
            </w:r>
          </w:p>
        </w:tc>
        <w:tc>
          <w:tcPr>
            <w:tcW w:w="2063" w:type="dxa"/>
          </w:tcPr>
          <w:p w14:paraId="3E63600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0567D64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7B93D3DA"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71335AA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5A29169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0.000</w:t>
            </w:r>
          </w:p>
        </w:tc>
      </w:tr>
      <w:tr w:rsidR="008C67DE" w:rsidRPr="00D72EE6" w14:paraId="45DA8F7F" w14:textId="77777777" w:rsidTr="00D3307F">
        <w:trPr>
          <w:trHeight w:val="309"/>
        </w:trPr>
        <w:tc>
          <w:tcPr>
            <w:tcW w:w="3363" w:type="dxa"/>
          </w:tcPr>
          <w:p w14:paraId="2FB347A9"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0BD0E2A8" w14:textId="5BF1E3F8"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Proctitis + left side</w:t>
            </w:r>
          </w:p>
        </w:tc>
        <w:tc>
          <w:tcPr>
            <w:tcW w:w="1525" w:type="dxa"/>
          </w:tcPr>
          <w:p w14:paraId="67940CB6"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413 (75.5)</w:t>
            </w:r>
          </w:p>
        </w:tc>
        <w:tc>
          <w:tcPr>
            <w:tcW w:w="1555" w:type="dxa"/>
          </w:tcPr>
          <w:p w14:paraId="35B89F7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394 (79.3)</w:t>
            </w:r>
          </w:p>
        </w:tc>
        <w:tc>
          <w:tcPr>
            <w:tcW w:w="1837" w:type="dxa"/>
          </w:tcPr>
          <w:p w14:paraId="06CABA6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19 (38.0)</w:t>
            </w:r>
          </w:p>
        </w:tc>
        <w:tc>
          <w:tcPr>
            <w:tcW w:w="1186" w:type="dxa"/>
          </w:tcPr>
          <w:p w14:paraId="2A5CD16A"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4827E3C" w14:textId="77777777" w:rsidTr="00D3307F">
        <w:trPr>
          <w:trHeight w:val="309"/>
        </w:trPr>
        <w:tc>
          <w:tcPr>
            <w:tcW w:w="3363" w:type="dxa"/>
          </w:tcPr>
          <w:p w14:paraId="6CBFD99E"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170C847A"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Extensive</w:t>
            </w:r>
          </w:p>
        </w:tc>
        <w:tc>
          <w:tcPr>
            <w:tcW w:w="1525" w:type="dxa"/>
          </w:tcPr>
          <w:p w14:paraId="5642FC6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134 (24.5)</w:t>
            </w:r>
          </w:p>
        </w:tc>
        <w:tc>
          <w:tcPr>
            <w:tcW w:w="1555" w:type="dxa"/>
          </w:tcPr>
          <w:p w14:paraId="62D9210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103 (20.7)</w:t>
            </w:r>
          </w:p>
        </w:tc>
        <w:tc>
          <w:tcPr>
            <w:tcW w:w="1837" w:type="dxa"/>
          </w:tcPr>
          <w:p w14:paraId="3ED5EDA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31 (62.0)</w:t>
            </w:r>
          </w:p>
        </w:tc>
        <w:tc>
          <w:tcPr>
            <w:tcW w:w="1186" w:type="dxa"/>
          </w:tcPr>
          <w:p w14:paraId="300BECA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5363D23" w14:textId="77777777" w:rsidTr="00D3307F">
        <w:trPr>
          <w:trHeight w:val="297"/>
        </w:trPr>
        <w:tc>
          <w:tcPr>
            <w:tcW w:w="3363" w:type="dxa"/>
          </w:tcPr>
          <w:p w14:paraId="2D31AD26"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CRP level at diagnosis (%)</w:t>
            </w:r>
          </w:p>
        </w:tc>
        <w:tc>
          <w:tcPr>
            <w:tcW w:w="2063" w:type="dxa"/>
          </w:tcPr>
          <w:p w14:paraId="65CC4D1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69B7483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375A81C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2630BB2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3688B28B"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0.536</w:t>
            </w:r>
          </w:p>
        </w:tc>
      </w:tr>
      <w:tr w:rsidR="008C67DE" w:rsidRPr="00D72EE6" w14:paraId="7D422C34" w14:textId="77777777" w:rsidTr="00D3307F">
        <w:trPr>
          <w:trHeight w:val="275"/>
        </w:trPr>
        <w:tc>
          <w:tcPr>
            <w:tcW w:w="3363" w:type="dxa"/>
          </w:tcPr>
          <w:p w14:paraId="7CD43BDB"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75094015" w14:textId="35005879"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&lt;</w:t>
            </w:r>
            <w:r w:rsidR="00DF05E5" w:rsidRPr="00DF05E5">
              <w:rPr>
                <w:rFonts w:ascii="Book Antiqua" w:eastAsia="Arial Unicode MS" w:hAnsi="Book Antiqua" w:cs="Arial Unicode MS"/>
                <w:bCs/>
                <w:sz w:val="24"/>
                <w:szCs w:val="24"/>
              </w:rPr>
              <w:t xml:space="preserve"> </w:t>
            </w:r>
            <w:r w:rsidRPr="00DF05E5">
              <w:rPr>
                <w:rFonts w:ascii="Book Antiqua" w:eastAsia="Arial Unicode MS" w:hAnsi="Book Antiqua" w:cs="Arial Unicode MS"/>
                <w:bCs/>
                <w:sz w:val="24"/>
                <w:szCs w:val="24"/>
              </w:rPr>
              <w:t>5 mg/dL</w:t>
            </w:r>
          </w:p>
        </w:tc>
        <w:tc>
          <w:tcPr>
            <w:tcW w:w="1525" w:type="dxa"/>
          </w:tcPr>
          <w:p w14:paraId="7EEC6BD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265 (79.3)</w:t>
            </w:r>
          </w:p>
        </w:tc>
        <w:tc>
          <w:tcPr>
            <w:tcW w:w="1555" w:type="dxa"/>
          </w:tcPr>
          <w:p w14:paraId="4EF163C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17 (73.9)</w:t>
            </w:r>
          </w:p>
        </w:tc>
        <w:tc>
          <w:tcPr>
            <w:tcW w:w="1837" w:type="dxa"/>
          </w:tcPr>
          <w:p w14:paraId="1D8DB950"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282 (79.0)</w:t>
            </w:r>
          </w:p>
        </w:tc>
        <w:tc>
          <w:tcPr>
            <w:tcW w:w="1186" w:type="dxa"/>
          </w:tcPr>
          <w:p w14:paraId="610AFAB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7C6B4425" w14:textId="77777777" w:rsidTr="00D3307F">
        <w:trPr>
          <w:trHeight w:val="252"/>
        </w:trPr>
        <w:tc>
          <w:tcPr>
            <w:tcW w:w="3363" w:type="dxa"/>
          </w:tcPr>
          <w:p w14:paraId="6EA6B748"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0CD230AF" w14:textId="694EDD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bCs/>
                <w:sz w:val="24"/>
                <w:szCs w:val="24"/>
              </w:rPr>
              <w:t>≥</w:t>
            </w:r>
            <w:r w:rsidR="00DF05E5" w:rsidRPr="00DF05E5">
              <w:rPr>
                <w:rFonts w:ascii="Book Antiqua" w:eastAsia="Arial Unicode MS" w:hAnsi="Book Antiqua" w:cs="Arial Unicode MS"/>
                <w:bCs/>
                <w:sz w:val="24"/>
                <w:szCs w:val="24"/>
              </w:rPr>
              <w:t xml:space="preserve"> </w:t>
            </w:r>
            <w:r w:rsidRPr="00DF05E5">
              <w:rPr>
                <w:rFonts w:ascii="Book Antiqua" w:eastAsia="Arial Unicode MS" w:hAnsi="Book Antiqua" w:cs="Arial Unicode MS"/>
                <w:bCs/>
                <w:sz w:val="24"/>
                <w:szCs w:val="24"/>
              </w:rPr>
              <w:t>5 mg/dL</w:t>
            </w:r>
          </w:p>
        </w:tc>
        <w:tc>
          <w:tcPr>
            <w:tcW w:w="1525" w:type="dxa"/>
          </w:tcPr>
          <w:p w14:paraId="76A24FD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69 (20.7)</w:t>
            </w:r>
          </w:p>
        </w:tc>
        <w:tc>
          <w:tcPr>
            <w:tcW w:w="1555" w:type="dxa"/>
          </w:tcPr>
          <w:p w14:paraId="4BDEA42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6 (26.1)</w:t>
            </w:r>
          </w:p>
        </w:tc>
        <w:tc>
          <w:tcPr>
            <w:tcW w:w="1837" w:type="dxa"/>
          </w:tcPr>
          <w:p w14:paraId="374C687A"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75 (21.0)</w:t>
            </w:r>
          </w:p>
        </w:tc>
        <w:tc>
          <w:tcPr>
            <w:tcW w:w="1186" w:type="dxa"/>
          </w:tcPr>
          <w:p w14:paraId="0950D0EA"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C771E57" w14:textId="77777777" w:rsidTr="00D3307F">
        <w:trPr>
          <w:trHeight w:val="344"/>
        </w:trPr>
        <w:tc>
          <w:tcPr>
            <w:tcW w:w="3363" w:type="dxa"/>
          </w:tcPr>
          <w:p w14:paraId="3A2246EA"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 xml:space="preserve">Steroid use after diagnosis </w:t>
            </w:r>
          </w:p>
        </w:tc>
        <w:tc>
          <w:tcPr>
            <w:tcW w:w="2063" w:type="dxa"/>
          </w:tcPr>
          <w:p w14:paraId="5007421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417E75D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2B7AC57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1FF7423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6BB366A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0.269</w:t>
            </w:r>
          </w:p>
        </w:tc>
      </w:tr>
      <w:tr w:rsidR="008C67DE" w:rsidRPr="00D72EE6" w14:paraId="52AC6F90" w14:textId="77777777" w:rsidTr="00D3307F">
        <w:trPr>
          <w:trHeight w:val="322"/>
        </w:trPr>
        <w:tc>
          <w:tcPr>
            <w:tcW w:w="3363" w:type="dxa"/>
          </w:tcPr>
          <w:p w14:paraId="60D3D6A1"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9DDD553" w14:textId="60FBFAEE"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sz w:val="24"/>
                <w:szCs w:val="24"/>
              </w:rPr>
              <w:t>&lt;</w:t>
            </w:r>
            <w:r w:rsidR="00DF05E5"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 xml:space="preserve">2 </w:t>
            </w:r>
            <w:proofErr w:type="spellStart"/>
            <w:r w:rsidRPr="00DF05E5">
              <w:rPr>
                <w:rFonts w:ascii="Book Antiqua" w:eastAsia="Arial Unicode MS" w:hAnsi="Book Antiqua" w:cs="Arial Unicode MS"/>
                <w:sz w:val="24"/>
                <w:szCs w:val="24"/>
              </w:rPr>
              <w:t>mo</w:t>
            </w:r>
            <w:proofErr w:type="spellEnd"/>
          </w:p>
        </w:tc>
        <w:tc>
          <w:tcPr>
            <w:tcW w:w="1525" w:type="dxa"/>
          </w:tcPr>
          <w:p w14:paraId="0E4DAE2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551E5E83"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116 (57.1)</w:t>
            </w:r>
          </w:p>
        </w:tc>
        <w:tc>
          <w:tcPr>
            <w:tcW w:w="1837" w:type="dxa"/>
          </w:tcPr>
          <w:p w14:paraId="091CB3B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31 (66.0)</w:t>
            </w:r>
          </w:p>
        </w:tc>
        <w:tc>
          <w:tcPr>
            <w:tcW w:w="1186" w:type="dxa"/>
          </w:tcPr>
          <w:p w14:paraId="2D272B1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CF1C547" w14:textId="77777777" w:rsidTr="00D3307F">
        <w:trPr>
          <w:trHeight w:val="79"/>
        </w:trPr>
        <w:tc>
          <w:tcPr>
            <w:tcW w:w="3363" w:type="dxa"/>
          </w:tcPr>
          <w:p w14:paraId="3C40C439"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1BB4A18A" w14:textId="175CDFA2"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sz w:val="24"/>
                <w:szCs w:val="24"/>
              </w:rPr>
              <w:t>≥</w:t>
            </w:r>
            <w:r w:rsidR="00DF05E5"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 xml:space="preserve">2 </w:t>
            </w:r>
            <w:proofErr w:type="spellStart"/>
            <w:r w:rsidRPr="00DF05E5">
              <w:rPr>
                <w:rFonts w:ascii="Book Antiqua" w:eastAsia="Arial Unicode MS" w:hAnsi="Book Antiqua" w:cs="Arial Unicode MS"/>
                <w:sz w:val="24"/>
                <w:szCs w:val="24"/>
              </w:rPr>
              <w:t>mo</w:t>
            </w:r>
            <w:proofErr w:type="spellEnd"/>
          </w:p>
        </w:tc>
        <w:tc>
          <w:tcPr>
            <w:tcW w:w="1525" w:type="dxa"/>
          </w:tcPr>
          <w:p w14:paraId="7BA5F50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28B551AD" w14:textId="3DD65554"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87</w:t>
            </w:r>
            <w:r w:rsidR="00DF05E5"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(42.9)</w:t>
            </w:r>
          </w:p>
        </w:tc>
        <w:tc>
          <w:tcPr>
            <w:tcW w:w="1837" w:type="dxa"/>
          </w:tcPr>
          <w:p w14:paraId="4F0B2EB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16 (34.0)</w:t>
            </w:r>
          </w:p>
        </w:tc>
        <w:tc>
          <w:tcPr>
            <w:tcW w:w="1186" w:type="dxa"/>
          </w:tcPr>
          <w:p w14:paraId="7B0D012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56411A8A" w14:textId="77777777" w:rsidTr="00D3307F">
        <w:trPr>
          <w:trHeight w:val="675"/>
        </w:trPr>
        <w:tc>
          <w:tcPr>
            <w:tcW w:w="3363" w:type="dxa"/>
          </w:tcPr>
          <w:p w14:paraId="222A10BB"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 xml:space="preserve">AZA/6MP use after diagnosis </w:t>
            </w:r>
          </w:p>
        </w:tc>
        <w:tc>
          <w:tcPr>
            <w:tcW w:w="2063" w:type="dxa"/>
          </w:tcPr>
          <w:p w14:paraId="42D0AAE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5A39390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604CDA7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7F64FD4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6055CA5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0.741</w:t>
            </w:r>
          </w:p>
        </w:tc>
      </w:tr>
      <w:tr w:rsidR="008C67DE" w:rsidRPr="00D72EE6" w14:paraId="0E0F88F5" w14:textId="77777777" w:rsidTr="00D3307F">
        <w:trPr>
          <w:trHeight w:val="220"/>
        </w:trPr>
        <w:tc>
          <w:tcPr>
            <w:tcW w:w="3363" w:type="dxa"/>
          </w:tcPr>
          <w:p w14:paraId="1AA40849"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21DE9E6E" w14:textId="6F688255"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sz w:val="24"/>
                <w:szCs w:val="24"/>
              </w:rPr>
              <w:t>&lt;</w:t>
            </w:r>
            <w:r w:rsidR="00DF05E5"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 xml:space="preserve">2 </w:t>
            </w:r>
            <w:proofErr w:type="spellStart"/>
            <w:r w:rsidRPr="00DF05E5">
              <w:rPr>
                <w:rFonts w:ascii="Book Antiqua" w:eastAsia="Arial Unicode MS" w:hAnsi="Book Antiqua" w:cs="Arial Unicode MS"/>
                <w:sz w:val="24"/>
                <w:szCs w:val="24"/>
              </w:rPr>
              <w:t>mo</w:t>
            </w:r>
            <w:proofErr w:type="spellEnd"/>
          </w:p>
        </w:tc>
        <w:tc>
          <w:tcPr>
            <w:tcW w:w="1525" w:type="dxa"/>
          </w:tcPr>
          <w:p w14:paraId="7470A77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47 (29.2)</w:t>
            </w:r>
          </w:p>
        </w:tc>
        <w:tc>
          <w:tcPr>
            <w:tcW w:w="1555" w:type="dxa"/>
          </w:tcPr>
          <w:p w14:paraId="20D67C3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37 (29.8)</w:t>
            </w:r>
          </w:p>
        </w:tc>
        <w:tc>
          <w:tcPr>
            <w:tcW w:w="1837" w:type="dxa"/>
          </w:tcPr>
          <w:p w14:paraId="5F67418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10 (27.0)</w:t>
            </w:r>
          </w:p>
        </w:tc>
        <w:tc>
          <w:tcPr>
            <w:tcW w:w="1186" w:type="dxa"/>
          </w:tcPr>
          <w:p w14:paraId="174A078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3DD2567A" w14:textId="77777777" w:rsidTr="00D3307F">
        <w:trPr>
          <w:trHeight w:val="339"/>
        </w:trPr>
        <w:tc>
          <w:tcPr>
            <w:tcW w:w="3363" w:type="dxa"/>
          </w:tcPr>
          <w:p w14:paraId="0505DA5A"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4C965CC7" w14:textId="1B60E61C"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sz w:val="24"/>
                <w:szCs w:val="24"/>
              </w:rPr>
              <w:t>≥</w:t>
            </w:r>
            <w:r w:rsidR="00DF05E5"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 xml:space="preserve">2 </w:t>
            </w:r>
            <w:proofErr w:type="spellStart"/>
            <w:r w:rsidRPr="00DF05E5">
              <w:rPr>
                <w:rFonts w:ascii="Book Antiqua" w:eastAsia="Arial Unicode MS" w:hAnsi="Book Antiqua" w:cs="Arial Unicode MS"/>
                <w:sz w:val="24"/>
                <w:szCs w:val="24"/>
              </w:rPr>
              <w:t>mo</w:t>
            </w:r>
            <w:proofErr w:type="spellEnd"/>
          </w:p>
        </w:tc>
        <w:tc>
          <w:tcPr>
            <w:tcW w:w="1525" w:type="dxa"/>
          </w:tcPr>
          <w:p w14:paraId="3F720CF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114 (70.8)</w:t>
            </w:r>
          </w:p>
        </w:tc>
        <w:tc>
          <w:tcPr>
            <w:tcW w:w="1555" w:type="dxa"/>
          </w:tcPr>
          <w:p w14:paraId="1568554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87 (70.2)</w:t>
            </w:r>
          </w:p>
        </w:tc>
        <w:tc>
          <w:tcPr>
            <w:tcW w:w="1837" w:type="dxa"/>
          </w:tcPr>
          <w:p w14:paraId="5E9CF7DC"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27 (73.0)</w:t>
            </w:r>
          </w:p>
        </w:tc>
        <w:tc>
          <w:tcPr>
            <w:tcW w:w="1186" w:type="dxa"/>
          </w:tcPr>
          <w:p w14:paraId="46DD960D"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47F201DD" w14:textId="77777777" w:rsidTr="00D3307F">
        <w:trPr>
          <w:trHeight w:val="218"/>
        </w:trPr>
        <w:tc>
          <w:tcPr>
            <w:tcW w:w="3363" w:type="dxa"/>
          </w:tcPr>
          <w:p w14:paraId="494C536C"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Diagnostic delay</w:t>
            </w:r>
            <w:r w:rsidR="005E7330"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 xml:space="preserve">(%) </w:t>
            </w:r>
          </w:p>
        </w:tc>
        <w:tc>
          <w:tcPr>
            <w:tcW w:w="2063" w:type="dxa"/>
          </w:tcPr>
          <w:p w14:paraId="10292C8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169F00A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6CE8E1E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3D304A7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00A4A8F2"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0.019</w:t>
            </w:r>
          </w:p>
        </w:tc>
      </w:tr>
      <w:tr w:rsidR="008C67DE" w:rsidRPr="00D72EE6" w14:paraId="05068D99" w14:textId="77777777" w:rsidTr="00D3307F">
        <w:trPr>
          <w:trHeight w:val="181"/>
        </w:trPr>
        <w:tc>
          <w:tcPr>
            <w:tcW w:w="3363" w:type="dxa"/>
          </w:tcPr>
          <w:p w14:paraId="2A3E4CBC"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312983F" w14:textId="06B1F88A" w:rsidR="008C67DE" w:rsidRPr="00DF05E5" w:rsidRDefault="00DF05E5"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sz w:val="24"/>
                <w:szCs w:val="24"/>
              </w:rPr>
              <w:t xml:space="preserve">&lt; </w:t>
            </w:r>
            <w:r w:rsidR="008C67DE" w:rsidRPr="00DF05E5">
              <w:rPr>
                <w:rFonts w:ascii="Book Antiqua" w:eastAsia="Arial Unicode MS" w:hAnsi="Book Antiqua" w:cs="Arial Unicode MS"/>
                <w:sz w:val="24"/>
                <w:szCs w:val="24"/>
              </w:rPr>
              <w:t xml:space="preserve">24 </w:t>
            </w:r>
            <w:proofErr w:type="spellStart"/>
            <w:r w:rsidR="008C67DE" w:rsidRPr="00DF05E5">
              <w:rPr>
                <w:rFonts w:ascii="Book Antiqua" w:eastAsia="Arial Unicode MS" w:hAnsi="Book Antiqua" w:cs="Arial Unicode MS"/>
                <w:sz w:val="24"/>
                <w:szCs w:val="24"/>
              </w:rPr>
              <w:t>mo</w:t>
            </w:r>
            <w:proofErr w:type="spellEnd"/>
          </w:p>
        </w:tc>
        <w:tc>
          <w:tcPr>
            <w:tcW w:w="1525" w:type="dxa"/>
          </w:tcPr>
          <w:p w14:paraId="6B677B75"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509 (92.4)</w:t>
            </w:r>
          </w:p>
        </w:tc>
        <w:tc>
          <w:tcPr>
            <w:tcW w:w="1555" w:type="dxa"/>
          </w:tcPr>
          <w:p w14:paraId="7BF817C9"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467 (93.2)</w:t>
            </w:r>
          </w:p>
        </w:tc>
        <w:tc>
          <w:tcPr>
            <w:tcW w:w="1837" w:type="dxa"/>
          </w:tcPr>
          <w:p w14:paraId="77B56397"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42 (84.0)</w:t>
            </w:r>
          </w:p>
        </w:tc>
        <w:tc>
          <w:tcPr>
            <w:tcW w:w="1186" w:type="dxa"/>
          </w:tcPr>
          <w:p w14:paraId="04BA9584"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D72EE6" w14:paraId="14A135A8" w14:textId="77777777" w:rsidTr="00D3307F">
        <w:trPr>
          <w:trHeight w:val="315"/>
        </w:trPr>
        <w:tc>
          <w:tcPr>
            <w:tcW w:w="3363" w:type="dxa"/>
          </w:tcPr>
          <w:p w14:paraId="6772D33D" w14:textId="77777777" w:rsidR="008C67DE" w:rsidRPr="00DF05E5"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B1EAEE4" w14:textId="74988CDD" w:rsidR="008C67DE" w:rsidRPr="00DF05E5"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DF05E5">
              <w:rPr>
                <w:rFonts w:ascii="Book Antiqua" w:eastAsia="Arial Unicode MS" w:hAnsi="Book Antiqua" w:cs="Arial Unicode MS"/>
                <w:sz w:val="24"/>
                <w:szCs w:val="24"/>
              </w:rPr>
              <w:t>≥</w:t>
            </w:r>
            <w:r w:rsidR="00DF05E5" w:rsidRPr="00DF05E5">
              <w:rPr>
                <w:rFonts w:ascii="Book Antiqua" w:eastAsia="Arial Unicode MS" w:hAnsi="Book Antiqua" w:cs="Arial Unicode MS"/>
                <w:sz w:val="24"/>
                <w:szCs w:val="24"/>
              </w:rPr>
              <w:t xml:space="preserve"> </w:t>
            </w:r>
            <w:r w:rsidRPr="00DF05E5">
              <w:rPr>
                <w:rFonts w:ascii="Book Antiqua" w:eastAsia="Arial Unicode MS" w:hAnsi="Book Antiqua" w:cs="Arial Unicode MS"/>
                <w:sz w:val="24"/>
                <w:szCs w:val="24"/>
              </w:rPr>
              <w:t xml:space="preserve">24 </w:t>
            </w:r>
            <w:proofErr w:type="spellStart"/>
            <w:r w:rsidRPr="00DF05E5">
              <w:rPr>
                <w:rFonts w:ascii="Book Antiqua" w:eastAsia="Arial Unicode MS" w:hAnsi="Book Antiqua" w:cs="Arial Unicode MS"/>
                <w:sz w:val="24"/>
                <w:szCs w:val="24"/>
              </w:rPr>
              <w:t>mo</w:t>
            </w:r>
            <w:proofErr w:type="spellEnd"/>
          </w:p>
        </w:tc>
        <w:tc>
          <w:tcPr>
            <w:tcW w:w="1525" w:type="dxa"/>
          </w:tcPr>
          <w:p w14:paraId="2328319A"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42 (7.6)</w:t>
            </w:r>
          </w:p>
        </w:tc>
        <w:tc>
          <w:tcPr>
            <w:tcW w:w="1555" w:type="dxa"/>
          </w:tcPr>
          <w:p w14:paraId="5803B371"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34 (6.8)</w:t>
            </w:r>
          </w:p>
        </w:tc>
        <w:tc>
          <w:tcPr>
            <w:tcW w:w="1837" w:type="dxa"/>
          </w:tcPr>
          <w:p w14:paraId="2107CF5E"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DF05E5">
              <w:rPr>
                <w:rFonts w:ascii="Book Antiqua" w:eastAsia="Arial Unicode MS" w:hAnsi="Book Antiqua" w:cs="Arial Unicode MS"/>
                <w:sz w:val="24"/>
                <w:szCs w:val="24"/>
              </w:rPr>
              <w:t>8 (16.0)</w:t>
            </w:r>
          </w:p>
        </w:tc>
        <w:tc>
          <w:tcPr>
            <w:tcW w:w="1186" w:type="dxa"/>
          </w:tcPr>
          <w:p w14:paraId="43AB1068" w14:textId="77777777" w:rsidR="008C67DE" w:rsidRPr="00DF05E5"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bl>
    <w:p w14:paraId="079439A3" w14:textId="3414347E" w:rsidR="002D2C78" w:rsidRPr="00D72EE6" w:rsidRDefault="00E258DC" w:rsidP="00D72EE6">
      <w:pPr>
        <w:wordWrap/>
        <w:adjustRightInd w:val="0"/>
        <w:snapToGrid w:val="0"/>
        <w:spacing w:after="0" w:line="360" w:lineRule="auto"/>
        <w:rPr>
          <w:rFonts w:ascii="Book Antiqua" w:eastAsia="Malgun Gothic" w:hAnsi="Book Antiqua" w:cs="Arial"/>
          <w:sz w:val="24"/>
          <w:szCs w:val="24"/>
        </w:rPr>
      </w:pPr>
      <w:r>
        <w:rPr>
          <w:rFonts w:ascii="Book Antiqua" w:eastAsia="Malgun Gothic" w:hAnsi="Book Antiqua" w:cs="Arial"/>
          <w:sz w:val="24"/>
          <w:szCs w:val="24"/>
        </w:rPr>
        <w:t>A</w:t>
      </w:r>
      <w:r w:rsidR="002D2C78" w:rsidRPr="00D72EE6">
        <w:rPr>
          <w:rFonts w:ascii="Book Antiqua" w:hAnsi="Book Antiqua" w:cs="Arial"/>
          <w:sz w:val="24"/>
          <w:szCs w:val="24"/>
        </w:rPr>
        <w:t>nti-TNF</w:t>
      </w:r>
      <w:r>
        <w:rPr>
          <w:rFonts w:ascii="Book Antiqua" w:eastAsia="Arial Unicode MS" w:hAnsi="Book Antiqua" w:cs="Arial"/>
          <w:kern w:val="0"/>
          <w:sz w:val="24"/>
          <w:szCs w:val="24"/>
        </w:rPr>
        <w:t>α: Anti-tumor necrosis factor alpha</w:t>
      </w:r>
      <w:r w:rsidR="002D2C78" w:rsidRPr="00D72EE6">
        <w:rPr>
          <w:rFonts w:ascii="Book Antiqua" w:eastAsia="Arial Unicode MS" w:hAnsi="Book Antiqua" w:cs="Arial"/>
          <w:kern w:val="0"/>
          <w:sz w:val="24"/>
          <w:szCs w:val="24"/>
        </w:rPr>
        <w:t xml:space="preserve">; </w:t>
      </w:r>
      <w:r>
        <w:rPr>
          <w:rFonts w:ascii="Book Antiqua" w:hAnsi="Book Antiqua" w:cs="Arial"/>
          <w:sz w:val="24"/>
          <w:szCs w:val="24"/>
        </w:rPr>
        <w:t>BMI: Body mass index; AZA/6MP: A</w:t>
      </w:r>
      <w:r w:rsidR="002D2C78" w:rsidRPr="00D72EE6">
        <w:rPr>
          <w:rFonts w:ascii="Book Antiqua" w:hAnsi="Book Antiqua" w:cs="Arial"/>
          <w:sz w:val="24"/>
          <w:szCs w:val="24"/>
        </w:rPr>
        <w:t>zathioprine or 6-mercaptopurine</w:t>
      </w:r>
      <w:r>
        <w:rPr>
          <w:rFonts w:ascii="Book Antiqua" w:hAnsi="Book Antiqua" w:cs="Arial"/>
          <w:sz w:val="24"/>
          <w:szCs w:val="24"/>
        </w:rPr>
        <w:t>.</w:t>
      </w:r>
    </w:p>
    <w:p w14:paraId="5D46AB87" w14:textId="77777777" w:rsidR="00E258DC" w:rsidRDefault="00E258DC">
      <w:pPr>
        <w:widowControl/>
        <w:wordWrap/>
        <w:autoSpaceDE/>
        <w:autoSpaceDN/>
        <w:rPr>
          <w:rFonts w:ascii="Book Antiqua" w:eastAsiaTheme="minorHAnsi" w:hAnsi="Book Antiqua"/>
          <w:b/>
          <w:sz w:val="24"/>
          <w:szCs w:val="24"/>
        </w:rPr>
      </w:pPr>
      <w:r>
        <w:rPr>
          <w:rFonts w:ascii="Book Antiqua" w:eastAsiaTheme="minorHAnsi" w:hAnsi="Book Antiqua"/>
          <w:b/>
          <w:sz w:val="24"/>
          <w:szCs w:val="24"/>
        </w:rPr>
        <w:br w:type="page"/>
      </w:r>
    </w:p>
    <w:p w14:paraId="1262546F" w14:textId="229C3269" w:rsidR="008C67DE" w:rsidRPr="00D72EE6" w:rsidRDefault="00E33A27" w:rsidP="00D72EE6">
      <w:pPr>
        <w:wordWrap/>
        <w:adjustRightInd w:val="0"/>
        <w:snapToGrid w:val="0"/>
        <w:spacing w:after="0" w:line="360" w:lineRule="auto"/>
        <w:rPr>
          <w:rFonts w:ascii="Book Antiqua" w:eastAsiaTheme="minorHAnsi" w:hAnsi="Book Antiqua"/>
          <w:b/>
          <w:sz w:val="24"/>
          <w:szCs w:val="24"/>
        </w:rPr>
      </w:pPr>
      <w:r w:rsidRPr="00D72EE6">
        <w:rPr>
          <w:rFonts w:ascii="Book Antiqua" w:eastAsia="Arial Unicode MS" w:hAnsi="Book Antiqua" w:cs="Arial Unicode MS"/>
          <w:b/>
          <w:sz w:val="24"/>
          <w:szCs w:val="24"/>
        </w:rPr>
        <w:lastRenderedPageBreak/>
        <w:t>Table 6</w:t>
      </w:r>
      <w:r w:rsidR="00E258DC">
        <w:rPr>
          <w:rFonts w:ascii="Book Antiqua" w:eastAsia="Arial Unicode MS" w:hAnsi="Book Antiqua" w:cs="Arial Unicode MS"/>
          <w:b/>
          <w:sz w:val="24"/>
          <w:szCs w:val="24"/>
        </w:rPr>
        <w:t xml:space="preserve"> </w:t>
      </w:r>
      <w:r w:rsidRPr="00D72EE6">
        <w:rPr>
          <w:rFonts w:ascii="Book Antiqua" w:eastAsia="Arial Unicode MS" w:hAnsi="Book Antiqua" w:cs="Arial Unicode MS"/>
          <w:b/>
          <w:kern w:val="0"/>
          <w:sz w:val="24"/>
          <w:szCs w:val="24"/>
        </w:rPr>
        <w:t xml:space="preserve">Risk factors predictive of </w:t>
      </w:r>
      <w:r w:rsidR="00E258DC" w:rsidRPr="00D72EE6">
        <w:rPr>
          <w:rFonts w:ascii="Book Antiqua" w:eastAsia="Arial Unicode MS" w:hAnsi="Book Antiqua" w:cs="Arial Unicode MS"/>
          <w:b/>
          <w:sz w:val="24"/>
          <w:szCs w:val="24"/>
        </w:rPr>
        <w:t>anti-</w:t>
      </w:r>
      <w:r w:rsidR="00E258DC">
        <w:rPr>
          <w:rFonts w:ascii="Book Antiqua" w:eastAsia="Arial Unicode MS" w:hAnsi="Book Antiqua" w:cs="Arial Unicode MS"/>
          <w:b/>
          <w:sz w:val="24"/>
          <w:szCs w:val="24"/>
        </w:rPr>
        <w:t>tumor necrosis factor alpha</w:t>
      </w:r>
      <w:r w:rsidRPr="00D72EE6">
        <w:rPr>
          <w:rFonts w:ascii="Book Antiqua" w:eastAsia="Arial Unicode MS" w:hAnsi="Book Antiqua" w:cs="Arial Unicode MS"/>
          <w:b/>
          <w:kern w:val="0"/>
          <w:sz w:val="24"/>
          <w:szCs w:val="24"/>
        </w:rPr>
        <w:t xml:space="preserve"> use according to the univariate and multivariate analyses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2214"/>
        <w:gridCol w:w="1289"/>
        <w:gridCol w:w="2162"/>
        <w:gridCol w:w="1963"/>
      </w:tblGrid>
      <w:tr w:rsidR="00577685" w:rsidRPr="00D72EE6" w14:paraId="77578A87" w14:textId="77777777" w:rsidTr="006F4A49">
        <w:trPr>
          <w:trHeight w:val="448"/>
        </w:trPr>
        <w:tc>
          <w:tcPr>
            <w:tcW w:w="3564" w:type="dxa"/>
            <w:vMerge w:val="restart"/>
            <w:tcBorders>
              <w:top w:val="single" w:sz="4" w:space="0" w:color="auto"/>
            </w:tcBorders>
          </w:tcPr>
          <w:p w14:paraId="15279FAE" w14:textId="77777777" w:rsidR="00577685" w:rsidRPr="00D72EE6" w:rsidRDefault="00577685" w:rsidP="00D72EE6">
            <w:pPr>
              <w:wordWrap/>
              <w:adjustRightInd w:val="0"/>
              <w:snapToGrid w:val="0"/>
              <w:spacing w:line="360" w:lineRule="auto"/>
              <w:rPr>
                <w:rFonts w:ascii="Book Antiqua" w:eastAsia="Arial Unicode MS" w:hAnsi="Book Antiqua" w:cs="Arial Unicode MS"/>
                <w:sz w:val="24"/>
                <w:szCs w:val="24"/>
              </w:rPr>
            </w:pPr>
          </w:p>
        </w:tc>
        <w:tc>
          <w:tcPr>
            <w:tcW w:w="3503" w:type="dxa"/>
            <w:gridSpan w:val="2"/>
            <w:tcBorders>
              <w:top w:val="single" w:sz="4" w:space="0" w:color="auto"/>
              <w:bottom w:val="single" w:sz="4" w:space="0" w:color="auto"/>
            </w:tcBorders>
          </w:tcPr>
          <w:p w14:paraId="2C258C50" w14:textId="77777777" w:rsidR="00577685" w:rsidRPr="00D72EE6"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Univariate</w:t>
            </w:r>
          </w:p>
        </w:tc>
        <w:tc>
          <w:tcPr>
            <w:tcW w:w="4125" w:type="dxa"/>
            <w:gridSpan w:val="2"/>
            <w:tcBorders>
              <w:top w:val="single" w:sz="4" w:space="0" w:color="auto"/>
              <w:bottom w:val="single" w:sz="4" w:space="0" w:color="auto"/>
            </w:tcBorders>
          </w:tcPr>
          <w:p w14:paraId="3784A916" w14:textId="61CA20BF" w:rsidR="00577685" w:rsidRPr="00D72EE6"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D72EE6">
              <w:rPr>
                <w:rFonts w:ascii="Book Antiqua" w:eastAsia="Arial Unicode MS" w:hAnsi="Book Antiqua" w:cs="Arial Unicode MS"/>
                <w:b/>
                <w:sz w:val="24"/>
                <w:szCs w:val="24"/>
              </w:rPr>
              <w:t>Multivariate</w:t>
            </w:r>
          </w:p>
        </w:tc>
      </w:tr>
      <w:tr w:rsidR="00577685" w:rsidRPr="00D72EE6" w14:paraId="4BFE98E3" w14:textId="77777777" w:rsidTr="006F4A49">
        <w:trPr>
          <w:trHeight w:val="473"/>
        </w:trPr>
        <w:tc>
          <w:tcPr>
            <w:tcW w:w="3564" w:type="dxa"/>
            <w:vMerge/>
            <w:tcBorders>
              <w:bottom w:val="single" w:sz="4" w:space="0" w:color="auto"/>
            </w:tcBorders>
          </w:tcPr>
          <w:p w14:paraId="746A5F91" w14:textId="77777777" w:rsidR="00577685" w:rsidRPr="00D72EE6" w:rsidRDefault="00577685" w:rsidP="00D72EE6">
            <w:pPr>
              <w:wordWrap/>
              <w:adjustRightInd w:val="0"/>
              <w:snapToGrid w:val="0"/>
              <w:spacing w:line="360" w:lineRule="auto"/>
              <w:rPr>
                <w:rFonts w:ascii="Book Antiqua" w:eastAsia="Arial Unicode MS" w:hAnsi="Book Antiqua" w:cs="Arial Unicode MS"/>
                <w:b/>
                <w:sz w:val="24"/>
                <w:szCs w:val="24"/>
              </w:rPr>
            </w:pPr>
          </w:p>
        </w:tc>
        <w:tc>
          <w:tcPr>
            <w:tcW w:w="2214" w:type="dxa"/>
            <w:tcBorders>
              <w:top w:val="single" w:sz="4" w:space="0" w:color="auto"/>
              <w:bottom w:val="single" w:sz="4" w:space="0" w:color="auto"/>
            </w:tcBorders>
          </w:tcPr>
          <w:p w14:paraId="6BBCD8C3" w14:textId="617A2772" w:rsidR="00577685" w:rsidRPr="00B25251"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B25251">
              <w:rPr>
                <w:rFonts w:ascii="Book Antiqua" w:eastAsia="Arial Unicode MS" w:hAnsi="Book Antiqua" w:cs="Arial Unicode MS"/>
                <w:b/>
                <w:sz w:val="24"/>
                <w:szCs w:val="24"/>
              </w:rPr>
              <w:t>OR (95%CI)</w:t>
            </w:r>
          </w:p>
        </w:tc>
        <w:tc>
          <w:tcPr>
            <w:tcW w:w="1289" w:type="dxa"/>
            <w:tcBorders>
              <w:top w:val="single" w:sz="4" w:space="0" w:color="auto"/>
              <w:bottom w:val="single" w:sz="4" w:space="0" w:color="auto"/>
            </w:tcBorders>
          </w:tcPr>
          <w:p w14:paraId="46D4AFC5" w14:textId="77777777" w:rsidR="00577685" w:rsidRPr="00B25251"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B25251">
              <w:rPr>
                <w:rFonts w:ascii="Book Antiqua" w:eastAsia="Arial Unicode MS" w:hAnsi="Book Antiqua" w:cs="Arial Unicode MS"/>
                <w:b/>
                <w:i/>
                <w:iCs/>
                <w:sz w:val="24"/>
                <w:szCs w:val="24"/>
              </w:rPr>
              <w:t xml:space="preserve">P </w:t>
            </w:r>
            <w:r w:rsidRPr="00B25251">
              <w:rPr>
                <w:rFonts w:ascii="Book Antiqua" w:eastAsia="Arial Unicode MS" w:hAnsi="Book Antiqua" w:cs="Arial Unicode MS"/>
                <w:b/>
                <w:sz w:val="24"/>
                <w:szCs w:val="24"/>
              </w:rPr>
              <w:t>value</w:t>
            </w:r>
          </w:p>
        </w:tc>
        <w:tc>
          <w:tcPr>
            <w:tcW w:w="2162" w:type="dxa"/>
            <w:tcBorders>
              <w:top w:val="single" w:sz="4" w:space="0" w:color="auto"/>
              <w:bottom w:val="single" w:sz="4" w:space="0" w:color="auto"/>
            </w:tcBorders>
          </w:tcPr>
          <w:p w14:paraId="7516651C" w14:textId="02734A3B" w:rsidR="00577685" w:rsidRPr="00B25251"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B25251">
              <w:rPr>
                <w:rFonts w:ascii="Book Antiqua" w:eastAsia="Arial Unicode MS" w:hAnsi="Book Antiqua" w:cs="Arial Unicode MS"/>
                <w:b/>
                <w:sz w:val="24"/>
                <w:szCs w:val="24"/>
              </w:rPr>
              <w:t>OR (95%CI)</w:t>
            </w:r>
          </w:p>
        </w:tc>
        <w:tc>
          <w:tcPr>
            <w:tcW w:w="1963" w:type="dxa"/>
            <w:tcBorders>
              <w:top w:val="single" w:sz="4" w:space="0" w:color="auto"/>
              <w:bottom w:val="single" w:sz="4" w:space="0" w:color="auto"/>
            </w:tcBorders>
          </w:tcPr>
          <w:p w14:paraId="7731C925" w14:textId="77777777" w:rsidR="00577685" w:rsidRPr="00B25251"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B25251">
              <w:rPr>
                <w:rFonts w:ascii="Book Antiqua" w:eastAsia="Arial Unicode MS" w:hAnsi="Book Antiqua" w:cs="Arial Unicode MS"/>
                <w:b/>
                <w:i/>
                <w:iCs/>
                <w:sz w:val="24"/>
                <w:szCs w:val="24"/>
              </w:rPr>
              <w:t xml:space="preserve">P </w:t>
            </w:r>
            <w:r w:rsidRPr="00B25251">
              <w:rPr>
                <w:rFonts w:ascii="Book Antiqua" w:eastAsia="Arial Unicode MS" w:hAnsi="Book Antiqua" w:cs="Arial Unicode MS"/>
                <w:b/>
                <w:sz w:val="24"/>
                <w:szCs w:val="24"/>
              </w:rPr>
              <w:t>value</w:t>
            </w:r>
          </w:p>
        </w:tc>
      </w:tr>
      <w:tr w:rsidR="008C67DE" w:rsidRPr="00D72EE6" w14:paraId="2F1F1882" w14:textId="77777777" w:rsidTr="00577685">
        <w:trPr>
          <w:trHeight w:val="601"/>
        </w:trPr>
        <w:tc>
          <w:tcPr>
            <w:tcW w:w="3564" w:type="dxa"/>
            <w:tcBorders>
              <w:top w:val="single" w:sz="4" w:space="0" w:color="auto"/>
            </w:tcBorders>
          </w:tcPr>
          <w:p w14:paraId="013C0D77" w14:textId="77777777" w:rsidR="008C67DE" w:rsidRPr="00B25251" w:rsidRDefault="008C67DE" w:rsidP="00D72EE6">
            <w:pPr>
              <w:wordWrap/>
              <w:adjustRightInd w:val="0"/>
              <w:snapToGrid w:val="0"/>
              <w:spacing w:line="360" w:lineRule="auto"/>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Mayo score</w:t>
            </w:r>
          </w:p>
          <w:p w14:paraId="77DD4F44" w14:textId="64F95491" w:rsidR="008C67DE" w:rsidRPr="00B25251" w:rsidRDefault="00B25251" w:rsidP="00D72EE6">
            <w:pPr>
              <w:wordWrap/>
              <w:adjustRightInd w:val="0"/>
              <w:snapToGrid w:val="0"/>
              <w:spacing w:line="360" w:lineRule="auto"/>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 xml:space="preserve">(mild </w:t>
            </w:r>
            <w:r w:rsidRPr="00B25251">
              <w:rPr>
                <w:rFonts w:ascii="Book Antiqua" w:eastAsia="Arial Unicode MS" w:hAnsi="Book Antiqua" w:cs="Arial Unicode MS"/>
                <w:i/>
                <w:sz w:val="24"/>
                <w:szCs w:val="24"/>
              </w:rPr>
              <w:t>vs</w:t>
            </w:r>
            <w:r w:rsidR="008C67DE" w:rsidRPr="00B25251">
              <w:rPr>
                <w:rFonts w:ascii="Book Antiqua" w:eastAsia="Arial Unicode MS" w:hAnsi="Book Antiqua" w:cs="Arial Unicode MS"/>
                <w:bCs/>
                <w:sz w:val="24"/>
                <w:szCs w:val="24"/>
              </w:rPr>
              <w:t xml:space="preserve"> moderate + severe)</w:t>
            </w:r>
            <w:r w:rsidR="008C67DE" w:rsidRPr="00B25251">
              <w:rPr>
                <w:rFonts w:ascii="Book Antiqua" w:eastAsia="Arial Unicode MS" w:hAnsi="Book Antiqua" w:cs="Arial Unicode MS"/>
                <w:sz w:val="24"/>
                <w:szCs w:val="24"/>
              </w:rPr>
              <w:t>.</w:t>
            </w:r>
          </w:p>
        </w:tc>
        <w:tc>
          <w:tcPr>
            <w:tcW w:w="2214" w:type="dxa"/>
            <w:tcBorders>
              <w:top w:val="single" w:sz="4" w:space="0" w:color="auto"/>
            </w:tcBorders>
          </w:tcPr>
          <w:p w14:paraId="52E3AECF" w14:textId="14722706"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3.333</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(1.550-7.169)</w:t>
            </w:r>
          </w:p>
        </w:tc>
        <w:tc>
          <w:tcPr>
            <w:tcW w:w="1289" w:type="dxa"/>
            <w:tcBorders>
              <w:top w:val="single" w:sz="4" w:space="0" w:color="auto"/>
            </w:tcBorders>
          </w:tcPr>
          <w:p w14:paraId="03B62CCC" w14:textId="77777777"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0.002</w:t>
            </w:r>
          </w:p>
        </w:tc>
        <w:tc>
          <w:tcPr>
            <w:tcW w:w="2162" w:type="dxa"/>
            <w:tcBorders>
              <w:top w:val="single" w:sz="4" w:space="0" w:color="auto"/>
            </w:tcBorders>
          </w:tcPr>
          <w:p w14:paraId="21227A3D" w14:textId="637718D6"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2.168</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(0.956-4.916)</w:t>
            </w:r>
          </w:p>
        </w:tc>
        <w:tc>
          <w:tcPr>
            <w:tcW w:w="1963" w:type="dxa"/>
            <w:tcBorders>
              <w:top w:val="single" w:sz="4" w:space="0" w:color="auto"/>
            </w:tcBorders>
          </w:tcPr>
          <w:p w14:paraId="42B8303B" w14:textId="77777777"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0.064</w:t>
            </w:r>
          </w:p>
        </w:tc>
      </w:tr>
      <w:tr w:rsidR="008C67DE" w:rsidRPr="00D72EE6" w14:paraId="446D006F" w14:textId="77777777" w:rsidTr="00577685">
        <w:trPr>
          <w:trHeight w:val="1345"/>
        </w:trPr>
        <w:tc>
          <w:tcPr>
            <w:tcW w:w="3564" w:type="dxa"/>
          </w:tcPr>
          <w:p w14:paraId="56FBFB3B" w14:textId="77777777" w:rsidR="008C67DE" w:rsidRPr="00B25251" w:rsidRDefault="008C67DE" w:rsidP="00D72EE6">
            <w:pPr>
              <w:wordWrap/>
              <w:adjustRightInd w:val="0"/>
              <w:snapToGrid w:val="0"/>
              <w:spacing w:line="360" w:lineRule="auto"/>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Disease extent</w:t>
            </w:r>
          </w:p>
          <w:p w14:paraId="1BE1F5A1" w14:textId="2226F255" w:rsidR="008C67DE" w:rsidRPr="00B25251" w:rsidRDefault="008C67DE" w:rsidP="00D72EE6">
            <w:pPr>
              <w:wordWrap/>
              <w:adjustRightInd w:val="0"/>
              <w:snapToGrid w:val="0"/>
              <w:spacing w:line="360" w:lineRule="auto"/>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w:t>
            </w:r>
            <w:r w:rsidR="00B25251" w:rsidRPr="00B25251">
              <w:rPr>
                <w:rFonts w:ascii="Book Antiqua" w:eastAsia="Arial Unicode MS" w:hAnsi="Book Antiqua" w:cs="Arial Unicode MS"/>
                <w:bCs/>
                <w:sz w:val="24"/>
                <w:szCs w:val="24"/>
              </w:rPr>
              <w:t xml:space="preserve">proctitis + left side </w:t>
            </w:r>
            <w:r w:rsidR="00B25251" w:rsidRPr="00B25251">
              <w:rPr>
                <w:rFonts w:ascii="Book Antiqua" w:eastAsia="Arial Unicode MS" w:hAnsi="Book Antiqua" w:cs="Arial Unicode MS"/>
                <w:bCs/>
                <w:i/>
                <w:sz w:val="24"/>
                <w:szCs w:val="24"/>
              </w:rPr>
              <w:t>vs</w:t>
            </w:r>
            <w:r w:rsidRPr="00B25251">
              <w:rPr>
                <w:rFonts w:ascii="Book Antiqua" w:eastAsia="Arial Unicode MS" w:hAnsi="Book Antiqua" w:cs="Arial Unicode MS"/>
                <w:bCs/>
                <w:sz w:val="24"/>
                <w:szCs w:val="24"/>
              </w:rPr>
              <w:t xml:space="preserve"> extensive)</w:t>
            </w:r>
          </w:p>
        </w:tc>
        <w:tc>
          <w:tcPr>
            <w:tcW w:w="2214" w:type="dxa"/>
          </w:tcPr>
          <w:p w14:paraId="735F34AC" w14:textId="47B0B986"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6.241</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(3.388-11.496)</w:t>
            </w:r>
          </w:p>
        </w:tc>
        <w:tc>
          <w:tcPr>
            <w:tcW w:w="1289" w:type="dxa"/>
          </w:tcPr>
          <w:p w14:paraId="267496C2" w14:textId="77777777"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0.000</w:t>
            </w:r>
          </w:p>
        </w:tc>
        <w:tc>
          <w:tcPr>
            <w:tcW w:w="2162" w:type="dxa"/>
          </w:tcPr>
          <w:p w14:paraId="5D9B5A04" w14:textId="157BBB2E"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3.768</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(1.860-7</w:t>
            </w:r>
            <w:r w:rsidR="00ED30C6" w:rsidRPr="00B25251">
              <w:rPr>
                <w:rFonts w:ascii="Book Antiqua" w:eastAsia="Arial Unicode MS" w:hAnsi="Book Antiqua" w:cs="Arial Unicode MS"/>
                <w:sz w:val="24"/>
                <w:szCs w:val="24"/>
              </w:rPr>
              <w:t>.</w:t>
            </w:r>
            <w:r w:rsidRPr="00B25251">
              <w:rPr>
                <w:rFonts w:ascii="Book Antiqua" w:eastAsia="Arial Unicode MS" w:hAnsi="Book Antiqua" w:cs="Arial Unicode MS"/>
                <w:sz w:val="24"/>
                <w:szCs w:val="24"/>
              </w:rPr>
              <w:t>632)</w:t>
            </w:r>
          </w:p>
        </w:tc>
        <w:tc>
          <w:tcPr>
            <w:tcW w:w="1963" w:type="dxa"/>
          </w:tcPr>
          <w:p w14:paraId="2BD924FE" w14:textId="77777777"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0.000</w:t>
            </w:r>
          </w:p>
        </w:tc>
      </w:tr>
      <w:tr w:rsidR="008C67DE" w:rsidRPr="00D72EE6" w14:paraId="1BD74372" w14:textId="77777777" w:rsidTr="00577685">
        <w:trPr>
          <w:trHeight w:val="912"/>
        </w:trPr>
        <w:tc>
          <w:tcPr>
            <w:tcW w:w="3564" w:type="dxa"/>
          </w:tcPr>
          <w:p w14:paraId="0A2D4D42" w14:textId="1F672273" w:rsidR="008C67DE" w:rsidRPr="00B25251" w:rsidRDefault="008C67DE" w:rsidP="00B25251">
            <w:pPr>
              <w:wordWrap/>
              <w:adjustRightInd w:val="0"/>
              <w:snapToGrid w:val="0"/>
              <w:spacing w:line="360" w:lineRule="auto"/>
              <w:rPr>
                <w:rFonts w:ascii="Book Antiqua" w:eastAsiaTheme="minorHAnsi" w:hAnsi="Book Antiqua" w:cs="Times New Roman"/>
                <w:sz w:val="24"/>
                <w:szCs w:val="24"/>
              </w:rPr>
            </w:pPr>
            <w:r w:rsidRPr="00B25251">
              <w:rPr>
                <w:rFonts w:ascii="Book Antiqua" w:eastAsia="Arial Unicode MS" w:hAnsi="Book Antiqua" w:cs="Arial Unicode MS"/>
                <w:sz w:val="24"/>
                <w:szCs w:val="24"/>
              </w:rPr>
              <w:t>Diagnostic delay</w:t>
            </w:r>
            <w:r w:rsidR="00B25251" w:rsidRPr="00B25251">
              <w:rPr>
                <w:rFonts w:ascii="Book Antiqua" w:eastAsiaTheme="minorHAnsi" w:hAnsi="Book Antiqua" w:cs="Times New Roman"/>
                <w:sz w:val="24"/>
                <w:szCs w:val="24"/>
              </w:rPr>
              <w:t xml:space="preserve"> </w:t>
            </w:r>
            <w:r w:rsidRPr="00B25251">
              <w:rPr>
                <w:rFonts w:ascii="Book Antiqua" w:eastAsia="Arial Unicode MS" w:hAnsi="Book Antiqua" w:cs="Arial Unicode MS"/>
                <w:sz w:val="24"/>
                <w:szCs w:val="24"/>
              </w:rPr>
              <w:t>(</w:t>
            </w:r>
            <w:r w:rsidR="00B25251" w:rsidRPr="00B25251">
              <w:rPr>
                <w:rFonts w:ascii="Book Antiqua" w:eastAsia="Arial Unicode MS" w:hAnsi="Book Antiqua" w:cs="Arial Unicode MS"/>
                <w:sz w:val="24"/>
                <w:szCs w:val="24"/>
              </w:rPr>
              <w:t xml:space="preserve">&lt; </w:t>
            </w:r>
            <w:r w:rsidRPr="00B25251">
              <w:rPr>
                <w:rFonts w:ascii="Book Antiqua" w:eastAsia="Arial Unicode MS" w:hAnsi="Book Antiqua" w:cs="Arial Unicode MS"/>
                <w:sz w:val="24"/>
                <w:szCs w:val="24"/>
              </w:rPr>
              <w:t xml:space="preserve">24 </w:t>
            </w:r>
            <w:proofErr w:type="spellStart"/>
            <w:r w:rsidRPr="00B25251">
              <w:rPr>
                <w:rFonts w:ascii="Book Antiqua" w:eastAsia="Arial Unicode MS" w:hAnsi="Book Antiqua" w:cs="Arial Unicode MS"/>
                <w:sz w:val="24"/>
                <w:szCs w:val="24"/>
              </w:rPr>
              <w:t>mo</w:t>
            </w:r>
            <w:proofErr w:type="spellEnd"/>
            <w:r w:rsidR="00B25251" w:rsidRPr="00B25251">
              <w:rPr>
                <w:rFonts w:ascii="Book Antiqua" w:eastAsia="Arial Unicode MS" w:hAnsi="Book Antiqua" w:cs="Arial Unicode MS"/>
                <w:sz w:val="24"/>
                <w:szCs w:val="24"/>
              </w:rPr>
              <w:t xml:space="preserve"> </w:t>
            </w:r>
            <w:r w:rsidR="00B25251" w:rsidRPr="00B25251">
              <w:rPr>
                <w:rFonts w:ascii="Book Antiqua" w:eastAsia="Arial Unicode MS" w:hAnsi="Book Antiqua" w:cs="Arial Unicode MS"/>
                <w:i/>
                <w:sz w:val="24"/>
                <w:szCs w:val="24"/>
              </w:rPr>
              <w:t>vs</w:t>
            </w:r>
            <w:r w:rsidRPr="00B25251">
              <w:rPr>
                <w:rFonts w:ascii="Book Antiqua" w:eastAsia="Arial Unicode MS" w:hAnsi="Book Antiqua" w:cs="Arial Unicode MS"/>
                <w:sz w:val="24"/>
                <w:szCs w:val="24"/>
              </w:rPr>
              <w:t xml:space="preserve"> ≥</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 xml:space="preserve">24 </w:t>
            </w:r>
            <w:proofErr w:type="spellStart"/>
            <w:r w:rsidRPr="00B25251">
              <w:rPr>
                <w:rFonts w:ascii="Book Antiqua" w:eastAsia="Arial Unicode MS" w:hAnsi="Book Antiqua" w:cs="Arial Unicode MS"/>
                <w:sz w:val="24"/>
                <w:szCs w:val="24"/>
              </w:rPr>
              <w:t>mo</w:t>
            </w:r>
            <w:proofErr w:type="spellEnd"/>
            <w:r w:rsidRPr="00B25251">
              <w:rPr>
                <w:rFonts w:ascii="Book Antiqua" w:eastAsia="Arial Unicode MS" w:hAnsi="Book Antiqua" w:cs="Arial Unicode MS"/>
                <w:sz w:val="24"/>
                <w:szCs w:val="24"/>
              </w:rPr>
              <w:t>)</w:t>
            </w:r>
          </w:p>
        </w:tc>
        <w:tc>
          <w:tcPr>
            <w:tcW w:w="2214" w:type="dxa"/>
          </w:tcPr>
          <w:p w14:paraId="2F2783D0" w14:textId="77CF6606"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2.616</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(1.138-6.014)</w:t>
            </w:r>
          </w:p>
        </w:tc>
        <w:tc>
          <w:tcPr>
            <w:tcW w:w="1289" w:type="dxa"/>
          </w:tcPr>
          <w:p w14:paraId="19F89BF4" w14:textId="77777777"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0.019</w:t>
            </w:r>
          </w:p>
        </w:tc>
        <w:tc>
          <w:tcPr>
            <w:tcW w:w="2162" w:type="dxa"/>
          </w:tcPr>
          <w:p w14:paraId="63B1E966" w14:textId="165309F9"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2.599</w:t>
            </w:r>
            <w:r w:rsidR="00B25251" w:rsidRPr="00B25251">
              <w:rPr>
                <w:rFonts w:ascii="Book Antiqua" w:eastAsia="Arial Unicode MS" w:hAnsi="Book Antiqua" w:cs="Arial Unicode MS"/>
                <w:sz w:val="24"/>
                <w:szCs w:val="24"/>
              </w:rPr>
              <w:t xml:space="preserve"> </w:t>
            </w:r>
            <w:r w:rsidRPr="00B25251">
              <w:rPr>
                <w:rFonts w:ascii="Book Antiqua" w:eastAsia="Arial Unicode MS" w:hAnsi="Book Antiqua" w:cs="Arial Unicode MS"/>
                <w:sz w:val="24"/>
                <w:szCs w:val="24"/>
              </w:rPr>
              <w:t>(1.006-4.916)</w:t>
            </w:r>
          </w:p>
        </w:tc>
        <w:tc>
          <w:tcPr>
            <w:tcW w:w="1963" w:type="dxa"/>
          </w:tcPr>
          <w:p w14:paraId="3B53E079" w14:textId="77777777" w:rsidR="008C67DE" w:rsidRPr="00B25251"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B25251">
              <w:rPr>
                <w:rFonts w:ascii="Book Antiqua" w:eastAsia="Arial Unicode MS" w:hAnsi="Book Antiqua" w:cs="Arial Unicode MS"/>
                <w:sz w:val="24"/>
                <w:szCs w:val="24"/>
              </w:rPr>
              <w:t>0.049</w:t>
            </w:r>
          </w:p>
        </w:tc>
      </w:tr>
    </w:tbl>
    <w:p w14:paraId="2C433CD0" w14:textId="326CA8C7" w:rsidR="00B25251" w:rsidRDefault="00B25251" w:rsidP="00D72EE6">
      <w:pPr>
        <w:wordWrap/>
        <w:adjustRightInd w:val="0"/>
        <w:snapToGrid w:val="0"/>
        <w:spacing w:after="0" w:line="360" w:lineRule="auto"/>
        <w:rPr>
          <w:rFonts w:ascii="Book Antiqua" w:eastAsia="Arial Unicode MS" w:hAnsi="Book Antiqua" w:cs="Arial Unicode MS"/>
          <w:sz w:val="24"/>
          <w:szCs w:val="24"/>
        </w:rPr>
      </w:pPr>
      <w:r w:rsidRPr="00791AE2">
        <w:rPr>
          <w:rFonts w:ascii="Book Antiqua" w:eastAsia="Arial Unicode MS" w:hAnsi="Book Antiqua" w:cs="Arial Unicode MS"/>
          <w:sz w:val="24"/>
          <w:szCs w:val="24"/>
        </w:rPr>
        <w:t>OR: Odd ratio; CI: Confidence interval.</w:t>
      </w:r>
    </w:p>
    <w:p w14:paraId="0D93B496" w14:textId="77777777" w:rsidR="00B25251" w:rsidRDefault="00B25251">
      <w:pPr>
        <w:widowControl/>
        <w:wordWrap/>
        <w:autoSpaceDE/>
        <w:autoSpaceDN/>
        <w:rPr>
          <w:rFonts w:ascii="Book Antiqua" w:eastAsia="Arial Unicode MS" w:hAnsi="Book Antiqua" w:cs="Arial Unicode MS"/>
          <w:sz w:val="24"/>
          <w:szCs w:val="24"/>
        </w:rPr>
      </w:pPr>
      <w:r>
        <w:rPr>
          <w:rFonts w:ascii="Book Antiqua" w:eastAsia="Arial Unicode MS" w:hAnsi="Book Antiqua" w:cs="Arial Unicode MS"/>
          <w:sz w:val="24"/>
          <w:szCs w:val="24"/>
        </w:rPr>
        <w:br w:type="page"/>
      </w:r>
    </w:p>
    <w:p w14:paraId="1663E953" w14:textId="77777777" w:rsidR="008C67DE" w:rsidRPr="00D72EE6" w:rsidRDefault="008C67DE" w:rsidP="00D72EE6">
      <w:pPr>
        <w:pStyle w:val="HTMLPreformatted"/>
        <w:shd w:val="clear" w:color="auto" w:fill="FFFFFF"/>
        <w:adjustRightInd w:val="0"/>
        <w:snapToGrid w:val="0"/>
        <w:spacing w:line="360" w:lineRule="auto"/>
        <w:jc w:val="both"/>
        <w:rPr>
          <w:rFonts w:ascii="Book Antiqua" w:eastAsiaTheme="minorHAnsi" w:hAnsi="Book Antiqua"/>
          <w:b/>
        </w:rPr>
      </w:pPr>
      <w:r w:rsidRPr="00D72EE6">
        <w:rPr>
          <w:rFonts w:ascii="Book Antiqua" w:hAnsi="Book Antiqua"/>
          <w:noProof/>
          <w:lang w:eastAsia="zh-CN"/>
        </w:rPr>
        <w:lastRenderedPageBreak/>
        <w:drawing>
          <wp:inline distT="0" distB="0" distL="0" distR="0" wp14:anchorId="2BA5B021" wp14:editId="3EA6F7B7">
            <wp:extent cx="6381946" cy="3016577"/>
            <wp:effectExtent l="0" t="0" r="0" b="0"/>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13FE99" w14:textId="76838D3F" w:rsidR="00B25251" w:rsidRPr="00D72EE6" w:rsidRDefault="00B25251" w:rsidP="00B25251">
      <w:pPr>
        <w:pStyle w:val="HTMLPreformatted"/>
        <w:shd w:val="clear" w:color="auto" w:fill="FFFFFF"/>
        <w:adjustRightInd w:val="0"/>
        <w:snapToGrid w:val="0"/>
        <w:spacing w:line="360" w:lineRule="auto"/>
        <w:jc w:val="both"/>
        <w:rPr>
          <w:rFonts w:ascii="Book Antiqua" w:eastAsiaTheme="minorHAnsi" w:hAnsi="Book Antiqua" w:cs="Arial Unicode MS"/>
          <w:color w:val="212121"/>
          <w:shd w:val="clear" w:color="auto" w:fill="FFFFFF"/>
        </w:rPr>
      </w:pPr>
      <w:r w:rsidRPr="00D72EE6">
        <w:rPr>
          <w:rFonts w:ascii="Book Antiqua" w:eastAsiaTheme="minorHAnsi" w:hAnsi="Book Antiqua" w:cs="Arial Unicode MS"/>
          <w:b/>
        </w:rPr>
        <w:t>Figure 1</w:t>
      </w:r>
      <w:r>
        <w:rPr>
          <w:rFonts w:ascii="Book Antiqua" w:eastAsiaTheme="minorHAnsi" w:hAnsi="Book Antiqua" w:cs="Arial Unicode MS"/>
          <w:b/>
        </w:rPr>
        <w:t xml:space="preserve"> </w:t>
      </w:r>
      <w:r w:rsidRPr="00D72EE6">
        <w:rPr>
          <w:rFonts w:ascii="Book Antiqua" w:eastAsiaTheme="minorHAnsi" w:hAnsi="Book Antiqua" w:cs="Arial Unicode MS"/>
          <w:b/>
          <w:color w:val="212121"/>
          <w:shd w:val="clear" w:color="auto" w:fill="FFFFFF"/>
        </w:rPr>
        <w:t xml:space="preserve">Difference in the </w:t>
      </w:r>
      <w:r w:rsidRPr="00D72EE6">
        <w:rPr>
          <w:rFonts w:ascii="Book Antiqua" w:eastAsia="Arial Unicode MS" w:hAnsi="Book Antiqua" w:cs="Arial Unicode MS"/>
          <w:b/>
        </w:rPr>
        <w:t>anti-</w:t>
      </w:r>
      <w:r>
        <w:rPr>
          <w:rFonts w:ascii="Book Antiqua" w:eastAsia="Arial Unicode MS" w:hAnsi="Book Antiqua" w:cs="Arial Unicode MS"/>
          <w:b/>
        </w:rPr>
        <w:t>tumor necrosis factor alpha</w:t>
      </w:r>
      <w:r w:rsidRPr="00D72EE6">
        <w:rPr>
          <w:rFonts w:ascii="Book Antiqua" w:eastAsiaTheme="minorHAnsi" w:hAnsi="Book Antiqua" w:cs="Arial Unicode MS"/>
          <w:b/>
          <w:color w:val="212121"/>
          <w:shd w:val="clear" w:color="auto" w:fill="FFFFFF"/>
        </w:rPr>
        <w:t xml:space="preserve"> use rate (%) according to the diagnostic interval</w:t>
      </w:r>
      <w:r>
        <w:rPr>
          <w:rFonts w:ascii="Book Antiqua" w:eastAsiaTheme="minorHAnsi" w:hAnsi="Book Antiqua" w:cs="Arial Unicode MS"/>
          <w:b/>
          <w:color w:val="212121"/>
          <w:shd w:val="clear" w:color="auto" w:fill="FFFFFF"/>
        </w:rPr>
        <w:t xml:space="preserve">. </w:t>
      </w:r>
      <w:r>
        <w:rPr>
          <w:rFonts w:ascii="Book Antiqua" w:eastAsia="Malgun Gothic" w:hAnsi="Book Antiqua" w:cs="Arial"/>
        </w:rPr>
        <w:t>A</w:t>
      </w:r>
      <w:r w:rsidRPr="00D72EE6">
        <w:rPr>
          <w:rFonts w:ascii="Book Antiqua" w:hAnsi="Book Antiqua" w:cs="Arial"/>
        </w:rPr>
        <w:t>nti-TNF</w:t>
      </w:r>
      <w:r>
        <w:rPr>
          <w:rFonts w:ascii="Book Antiqua" w:eastAsia="Arial Unicode MS" w:hAnsi="Book Antiqua" w:cs="Arial"/>
        </w:rPr>
        <w:t>α: Anti-tumor necrosis factor alpha.</w:t>
      </w:r>
    </w:p>
    <w:p w14:paraId="11FAD046" w14:textId="37C99DF7" w:rsidR="00B25251" w:rsidRDefault="00B25251">
      <w:pPr>
        <w:widowControl/>
        <w:wordWrap/>
        <w:autoSpaceDE/>
        <w:autoSpaceDN/>
        <w:rPr>
          <w:rFonts w:ascii="Book Antiqua" w:eastAsiaTheme="minorHAnsi" w:hAnsi="Book Antiqua"/>
          <w:b/>
          <w:sz w:val="24"/>
          <w:szCs w:val="24"/>
        </w:rPr>
      </w:pPr>
      <w:r>
        <w:rPr>
          <w:rFonts w:ascii="Book Antiqua" w:eastAsiaTheme="minorHAnsi" w:hAnsi="Book Antiqua"/>
          <w:b/>
          <w:sz w:val="24"/>
          <w:szCs w:val="24"/>
        </w:rPr>
        <w:br w:type="page"/>
      </w:r>
      <w:bookmarkStart w:id="173" w:name="_GoBack"/>
      <w:bookmarkEnd w:id="173"/>
    </w:p>
    <w:p w14:paraId="5F082121" w14:textId="77777777" w:rsidR="007C7D5F" w:rsidRDefault="007C7D5F" w:rsidP="00D72EE6">
      <w:pPr>
        <w:tabs>
          <w:tab w:val="left" w:pos="4035"/>
        </w:tabs>
        <w:wordWrap/>
        <w:adjustRightInd w:val="0"/>
        <w:snapToGrid w:val="0"/>
        <w:spacing w:after="0" w:line="360" w:lineRule="auto"/>
        <w:rPr>
          <w:rFonts w:ascii="Book Antiqua" w:hAnsi="Book Antiqua"/>
          <w:sz w:val="24"/>
          <w:szCs w:val="24"/>
        </w:rPr>
      </w:pPr>
      <w:r w:rsidRPr="00D72EE6">
        <w:rPr>
          <w:rFonts w:ascii="Book Antiqua" w:hAnsi="Book Antiqua"/>
          <w:noProof/>
          <w:sz w:val="24"/>
          <w:szCs w:val="24"/>
          <w:lang w:eastAsia="zh-CN"/>
        </w:rPr>
        <w:lastRenderedPageBreak/>
        <w:drawing>
          <wp:inline distT="0" distB="0" distL="0" distR="0" wp14:anchorId="78125C21" wp14:editId="0AD169F2">
            <wp:extent cx="4848317" cy="3930978"/>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6226" cy="3929283"/>
                    </a:xfrm>
                    <a:prstGeom prst="rect">
                      <a:avLst/>
                    </a:prstGeom>
                    <a:noFill/>
                  </pic:spPr>
                </pic:pic>
              </a:graphicData>
            </a:graphic>
          </wp:inline>
        </w:drawing>
      </w:r>
    </w:p>
    <w:p w14:paraId="35E89C86" w14:textId="77777777" w:rsidR="00B25251" w:rsidRPr="00B25251" w:rsidRDefault="00B25251" w:rsidP="00B25251">
      <w:pPr>
        <w:pStyle w:val="CommentText"/>
        <w:wordWrap/>
        <w:adjustRightInd w:val="0"/>
        <w:snapToGrid w:val="0"/>
        <w:spacing w:after="0" w:line="360" w:lineRule="auto"/>
        <w:rPr>
          <w:rFonts w:ascii="Book Antiqua" w:eastAsia="Malgun Gothic" w:hAnsi="Book Antiqua"/>
          <w:b/>
          <w:sz w:val="24"/>
          <w:szCs w:val="24"/>
        </w:rPr>
      </w:pPr>
      <w:r w:rsidRPr="00B25251">
        <w:rPr>
          <w:rFonts w:ascii="Book Antiqua" w:eastAsiaTheme="minorHAnsi" w:hAnsi="Book Antiqua" w:cs="Arial Unicode MS"/>
          <w:b/>
          <w:sz w:val="24"/>
          <w:szCs w:val="24"/>
        </w:rPr>
        <w:t xml:space="preserve">Figure 2 </w:t>
      </w:r>
      <w:r w:rsidRPr="00B25251">
        <w:rPr>
          <w:rFonts w:ascii="Book Antiqua" w:eastAsiaTheme="minorHAnsi" w:hAnsi="Book Antiqua"/>
          <w:b/>
          <w:sz w:val="24"/>
          <w:szCs w:val="24"/>
        </w:rPr>
        <w:t>Anti-</w:t>
      </w:r>
      <w:r w:rsidRPr="00B25251">
        <w:rPr>
          <w:rFonts w:ascii="Book Antiqua" w:eastAsia="Arial Unicode MS" w:hAnsi="Book Antiqua" w:cs="Arial Unicode MS"/>
          <w:b/>
          <w:sz w:val="24"/>
          <w:szCs w:val="24"/>
        </w:rPr>
        <w:t>tumor necrosis factor alpha</w:t>
      </w:r>
      <w:r w:rsidRPr="00B25251">
        <w:rPr>
          <w:rFonts w:ascii="Book Antiqua" w:eastAsiaTheme="minorHAnsi" w:hAnsi="Book Antiqua"/>
          <w:b/>
          <w:sz w:val="24"/>
          <w:szCs w:val="24"/>
        </w:rPr>
        <w:t xml:space="preserve">-free survival between the early and delay groups according to the 24-mo diagnostic interval </w:t>
      </w:r>
      <w:r w:rsidRPr="00B25251">
        <w:rPr>
          <w:rFonts w:ascii="Book Antiqua" w:eastAsiaTheme="minorHAnsi" w:hAnsi="Book Antiqua" w:cs="Arial Unicode MS"/>
          <w:b/>
          <w:sz w:val="24"/>
          <w:szCs w:val="24"/>
        </w:rPr>
        <w:t>(</w:t>
      </w:r>
      <w:r w:rsidRPr="00B25251">
        <w:rPr>
          <w:rFonts w:ascii="Book Antiqua" w:eastAsia="Malgun Gothic" w:hAnsi="Book Antiqua"/>
          <w:b/>
          <w:i/>
          <w:sz w:val="24"/>
          <w:szCs w:val="24"/>
        </w:rPr>
        <w:t xml:space="preserve">P </w:t>
      </w:r>
      <w:r w:rsidRPr="00B25251">
        <w:rPr>
          <w:rFonts w:ascii="Book Antiqua" w:eastAsiaTheme="minorHAnsi" w:hAnsi="Book Antiqua" w:cs="Arial Unicode MS"/>
          <w:b/>
          <w:sz w:val="24"/>
          <w:szCs w:val="24"/>
        </w:rPr>
        <w:t>= 0.034).</w:t>
      </w:r>
    </w:p>
    <w:p w14:paraId="6B6C543D" w14:textId="77777777" w:rsidR="00B25251" w:rsidRPr="00D72EE6" w:rsidRDefault="00B25251" w:rsidP="00D72EE6">
      <w:pPr>
        <w:tabs>
          <w:tab w:val="left" w:pos="4035"/>
        </w:tabs>
        <w:wordWrap/>
        <w:adjustRightInd w:val="0"/>
        <w:snapToGrid w:val="0"/>
        <w:spacing w:after="0" w:line="360" w:lineRule="auto"/>
        <w:rPr>
          <w:rFonts w:ascii="Book Antiqua" w:hAnsi="Book Antiqua"/>
          <w:sz w:val="24"/>
          <w:szCs w:val="24"/>
        </w:rPr>
      </w:pPr>
    </w:p>
    <w:sectPr w:rsidR="00B25251" w:rsidRPr="00D72EE6" w:rsidSect="00EA37C2">
      <w:pgSz w:w="14175"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89F8" w14:textId="77777777" w:rsidR="00FC3BEF" w:rsidRDefault="00FC3BEF" w:rsidP="003C1381">
      <w:pPr>
        <w:spacing w:after="0" w:line="240" w:lineRule="auto"/>
      </w:pPr>
      <w:r>
        <w:separator/>
      </w:r>
    </w:p>
  </w:endnote>
  <w:endnote w:type="continuationSeparator" w:id="0">
    <w:p w14:paraId="60A454E6" w14:textId="77777777" w:rsidR="00FC3BEF" w:rsidRDefault="00FC3BEF" w:rsidP="003C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7507" w14:textId="77777777" w:rsidR="00FC3BEF" w:rsidRDefault="00FC3BEF" w:rsidP="003C1381">
      <w:pPr>
        <w:spacing w:after="0" w:line="240" w:lineRule="auto"/>
      </w:pPr>
      <w:r>
        <w:separator/>
      </w:r>
    </w:p>
  </w:footnote>
  <w:footnote w:type="continuationSeparator" w:id="0">
    <w:p w14:paraId="684AAF0F" w14:textId="77777777" w:rsidR="00FC3BEF" w:rsidRDefault="00FC3BEF" w:rsidP="003C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560"/>
    <w:multiLevelType w:val="hybridMultilevel"/>
    <w:tmpl w:val="636E1318"/>
    <w:lvl w:ilvl="0" w:tplc="DADCEA98">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A154BD"/>
    <w:multiLevelType w:val="hybridMultilevel"/>
    <w:tmpl w:val="F768F9C6"/>
    <w:lvl w:ilvl="0" w:tplc="7570D97C">
      <w:start w:val="1"/>
      <w:numFmt w:val="bullet"/>
      <w:lvlText w:val="-"/>
      <w:lvlJc w:val="left"/>
      <w:pPr>
        <w:ind w:left="560" w:hanging="360"/>
      </w:pPr>
      <w:rPr>
        <w:rFonts w:ascii="Malgun Gothic" w:eastAsia="Malgun Gothic" w:hAnsi="Malgun Gothic" w:cstheme="minorBidi"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15:restartNumberingAfterBreak="0">
    <w:nsid w:val="2DDB6B6D"/>
    <w:multiLevelType w:val="hybridMultilevel"/>
    <w:tmpl w:val="1A98BD48"/>
    <w:lvl w:ilvl="0" w:tplc="BC56B174">
      <w:start w:val="1"/>
      <w:numFmt w:val="bullet"/>
      <w:lvlText w:val="-"/>
      <w:lvlJc w:val="left"/>
      <w:pPr>
        <w:ind w:left="502" w:hanging="360"/>
      </w:pPr>
      <w:rPr>
        <w:rFonts w:ascii="Malgun Gothic" w:eastAsia="Malgun Gothic" w:hAnsi="Malgun Gothic" w:cstheme="minorBidi" w:hint="eastAsia"/>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 w15:restartNumberingAfterBreak="0">
    <w:nsid w:val="3C886367"/>
    <w:multiLevelType w:val="hybridMultilevel"/>
    <w:tmpl w:val="C2B4070C"/>
    <w:lvl w:ilvl="0" w:tplc="8CE80C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1F045B1"/>
    <w:multiLevelType w:val="hybridMultilevel"/>
    <w:tmpl w:val="BB1A7E34"/>
    <w:lvl w:ilvl="0" w:tplc="7E8C278E">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E543E33"/>
    <w:multiLevelType w:val="hybridMultilevel"/>
    <w:tmpl w:val="5AE8CCC2"/>
    <w:lvl w:ilvl="0" w:tplc="880CCB14">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F674798"/>
    <w:multiLevelType w:val="hybridMultilevel"/>
    <w:tmpl w:val="3BB633D4"/>
    <w:lvl w:ilvl="0" w:tplc="A186FD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16F2EC1"/>
    <w:multiLevelType w:val="hybridMultilevel"/>
    <w:tmpl w:val="48C86F98"/>
    <w:lvl w:ilvl="0" w:tplc="7C8ED94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17502D9"/>
    <w:multiLevelType w:val="hybridMultilevel"/>
    <w:tmpl w:val="FCAA8D16"/>
    <w:lvl w:ilvl="0" w:tplc="4B2E82BC">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E8C4C6B"/>
    <w:multiLevelType w:val="hybridMultilevel"/>
    <w:tmpl w:val="9836BAA6"/>
    <w:lvl w:ilvl="0" w:tplc="A4582D3A">
      <w:start w:val="62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2F55F9A"/>
    <w:multiLevelType w:val="hybridMultilevel"/>
    <w:tmpl w:val="558EB32E"/>
    <w:lvl w:ilvl="0" w:tplc="91C6CEA0">
      <w:start w:val="2"/>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C4E03CB"/>
    <w:multiLevelType w:val="hybridMultilevel"/>
    <w:tmpl w:val="2982B364"/>
    <w:lvl w:ilvl="0" w:tplc="E4C8723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8"/>
  </w:num>
  <w:num w:numId="4">
    <w:abstractNumId w:val="11"/>
  </w:num>
  <w:num w:numId="5">
    <w:abstractNumId w:val="3"/>
  </w:num>
  <w:num w:numId="6">
    <w:abstractNumId w:val="4"/>
  </w:num>
  <w:num w:numId="7">
    <w:abstractNumId w:val="7"/>
  </w:num>
  <w:num w:numId="8">
    <w:abstractNumId w:val="0"/>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pl-PL"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Cluster"/>
  </w:docVars>
  <w:rsids>
    <w:rsidRoot w:val="00DB2FC0"/>
    <w:rsid w:val="00003464"/>
    <w:rsid w:val="000041DC"/>
    <w:rsid w:val="0002480B"/>
    <w:rsid w:val="00034EF3"/>
    <w:rsid w:val="0004262B"/>
    <w:rsid w:val="00076A14"/>
    <w:rsid w:val="0008358A"/>
    <w:rsid w:val="00094ABD"/>
    <w:rsid w:val="000A2A35"/>
    <w:rsid w:val="000A744C"/>
    <w:rsid w:val="000B099C"/>
    <w:rsid w:val="000B1F46"/>
    <w:rsid w:val="000C08CA"/>
    <w:rsid w:val="000D5E6B"/>
    <w:rsid w:val="000E1C90"/>
    <w:rsid w:val="00175161"/>
    <w:rsid w:val="001758D6"/>
    <w:rsid w:val="001825D7"/>
    <w:rsid w:val="0018429F"/>
    <w:rsid w:val="00193EDC"/>
    <w:rsid w:val="00196971"/>
    <w:rsid w:val="001A2AEC"/>
    <w:rsid w:val="001B3CDF"/>
    <w:rsid w:val="001B7A27"/>
    <w:rsid w:val="001C04C2"/>
    <w:rsid w:val="001C237F"/>
    <w:rsid w:val="001C288E"/>
    <w:rsid w:val="001C30F3"/>
    <w:rsid w:val="001D6518"/>
    <w:rsid w:val="001E0A98"/>
    <w:rsid w:val="001F7CDD"/>
    <w:rsid w:val="00204815"/>
    <w:rsid w:val="00205B69"/>
    <w:rsid w:val="002102B1"/>
    <w:rsid w:val="00215CF0"/>
    <w:rsid w:val="00216239"/>
    <w:rsid w:val="00237B6A"/>
    <w:rsid w:val="00240261"/>
    <w:rsid w:val="0024181A"/>
    <w:rsid w:val="002418CD"/>
    <w:rsid w:val="002540A0"/>
    <w:rsid w:val="0026147B"/>
    <w:rsid w:val="00272B9B"/>
    <w:rsid w:val="002A4E84"/>
    <w:rsid w:val="002A61E3"/>
    <w:rsid w:val="002B4280"/>
    <w:rsid w:val="002B5249"/>
    <w:rsid w:val="002C0ADC"/>
    <w:rsid w:val="002C5744"/>
    <w:rsid w:val="002D2C78"/>
    <w:rsid w:val="002D6A63"/>
    <w:rsid w:val="002E28DC"/>
    <w:rsid w:val="002F1E8B"/>
    <w:rsid w:val="00304422"/>
    <w:rsid w:val="0032565C"/>
    <w:rsid w:val="00332047"/>
    <w:rsid w:val="00343B3A"/>
    <w:rsid w:val="00364CBA"/>
    <w:rsid w:val="00365C7F"/>
    <w:rsid w:val="00391826"/>
    <w:rsid w:val="00391D4A"/>
    <w:rsid w:val="003A4BDE"/>
    <w:rsid w:val="003C1381"/>
    <w:rsid w:val="003C1FB9"/>
    <w:rsid w:val="003E3A7E"/>
    <w:rsid w:val="003F00EC"/>
    <w:rsid w:val="003F5CC5"/>
    <w:rsid w:val="0041216E"/>
    <w:rsid w:val="00414B39"/>
    <w:rsid w:val="00420E7B"/>
    <w:rsid w:val="00421F74"/>
    <w:rsid w:val="0042279B"/>
    <w:rsid w:val="00430C62"/>
    <w:rsid w:val="004316AF"/>
    <w:rsid w:val="004B3B75"/>
    <w:rsid w:val="004B7073"/>
    <w:rsid w:val="004C5674"/>
    <w:rsid w:val="004E400A"/>
    <w:rsid w:val="00503F63"/>
    <w:rsid w:val="005145F1"/>
    <w:rsid w:val="005154CE"/>
    <w:rsid w:val="00522DA9"/>
    <w:rsid w:val="00541B28"/>
    <w:rsid w:val="00544DAE"/>
    <w:rsid w:val="0056284B"/>
    <w:rsid w:val="00573996"/>
    <w:rsid w:val="00574E0B"/>
    <w:rsid w:val="00577685"/>
    <w:rsid w:val="00583567"/>
    <w:rsid w:val="0058368D"/>
    <w:rsid w:val="005877A9"/>
    <w:rsid w:val="005A7789"/>
    <w:rsid w:val="005D6BFD"/>
    <w:rsid w:val="005E17F4"/>
    <w:rsid w:val="005E2AD7"/>
    <w:rsid w:val="005E7330"/>
    <w:rsid w:val="00601471"/>
    <w:rsid w:val="00610BCA"/>
    <w:rsid w:val="006147B5"/>
    <w:rsid w:val="006151BE"/>
    <w:rsid w:val="0062082B"/>
    <w:rsid w:val="00634993"/>
    <w:rsid w:val="006401CA"/>
    <w:rsid w:val="006411DB"/>
    <w:rsid w:val="00647B75"/>
    <w:rsid w:val="00652327"/>
    <w:rsid w:val="00677B53"/>
    <w:rsid w:val="006952C0"/>
    <w:rsid w:val="006A07EF"/>
    <w:rsid w:val="006A0BD8"/>
    <w:rsid w:val="006A73CE"/>
    <w:rsid w:val="006A7DD7"/>
    <w:rsid w:val="006B0400"/>
    <w:rsid w:val="006B1E39"/>
    <w:rsid w:val="006B5CB6"/>
    <w:rsid w:val="006D1D72"/>
    <w:rsid w:val="006D34C1"/>
    <w:rsid w:val="006E65B9"/>
    <w:rsid w:val="006F1ED6"/>
    <w:rsid w:val="006F2D7F"/>
    <w:rsid w:val="007125EA"/>
    <w:rsid w:val="0071772D"/>
    <w:rsid w:val="00725030"/>
    <w:rsid w:val="00735272"/>
    <w:rsid w:val="00743F22"/>
    <w:rsid w:val="00771ED4"/>
    <w:rsid w:val="00772BE8"/>
    <w:rsid w:val="00785AEE"/>
    <w:rsid w:val="00790E31"/>
    <w:rsid w:val="00791AE2"/>
    <w:rsid w:val="007952F1"/>
    <w:rsid w:val="007A2948"/>
    <w:rsid w:val="007A7A7E"/>
    <w:rsid w:val="007B0E24"/>
    <w:rsid w:val="007B19AD"/>
    <w:rsid w:val="007B3686"/>
    <w:rsid w:val="007C2231"/>
    <w:rsid w:val="007C7D5F"/>
    <w:rsid w:val="007E0A58"/>
    <w:rsid w:val="007E2F40"/>
    <w:rsid w:val="007F2FEF"/>
    <w:rsid w:val="007F6237"/>
    <w:rsid w:val="007F65E8"/>
    <w:rsid w:val="00805C24"/>
    <w:rsid w:val="00811B88"/>
    <w:rsid w:val="00811FAB"/>
    <w:rsid w:val="0081436E"/>
    <w:rsid w:val="00814723"/>
    <w:rsid w:val="00822FA0"/>
    <w:rsid w:val="00833D89"/>
    <w:rsid w:val="0084052C"/>
    <w:rsid w:val="00852F57"/>
    <w:rsid w:val="00853A3D"/>
    <w:rsid w:val="008600BC"/>
    <w:rsid w:val="00867998"/>
    <w:rsid w:val="00872F35"/>
    <w:rsid w:val="00895C63"/>
    <w:rsid w:val="00896FF1"/>
    <w:rsid w:val="008B22E0"/>
    <w:rsid w:val="008B35DC"/>
    <w:rsid w:val="008C67DE"/>
    <w:rsid w:val="008F5A6C"/>
    <w:rsid w:val="00927FE1"/>
    <w:rsid w:val="0095275D"/>
    <w:rsid w:val="00957C84"/>
    <w:rsid w:val="009672C5"/>
    <w:rsid w:val="0097605C"/>
    <w:rsid w:val="009A2EA3"/>
    <w:rsid w:val="009A7139"/>
    <w:rsid w:val="009C0F68"/>
    <w:rsid w:val="009C79B9"/>
    <w:rsid w:val="009D5945"/>
    <w:rsid w:val="00A0313F"/>
    <w:rsid w:val="00A07F21"/>
    <w:rsid w:val="00A17089"/>
    <w:rsid w:val="00A17632"/>
    <w:rsid w:val="00A2065A"/>
    <w:rsid w:val="00A32951"/>
    <w:rsid w:val="00A34700"/>
    <w:rsid w:val="00A44548"/>
    <w:rsid w:val="00A474C5"/>
    <w:rsid w:val="00A51150"/>
    <w:rsid w:val="00A544C7"/>
    <w:rsid w:val="00A5757B"/>
    <w:rsid w:val="00A64D66"/>
    <w:rsid w:val="00A72C71"/>
    <w:rsid w:val="00A74ABA"/>
    <w:rsid w:val="00A906E8"/>
    <w:rsid w:val="00AA16BE"/>
    <w:rsid w:val="00AA3CBE"/>
    <w:rsid w:val="00AB11A2"/>
    <w:rsid w:val="00AB13F6"/>
    <w:rsid w:val="00AB5250"/>
    <w:rsid w:val="00AD4E70"/>
    <w:rsid w:val="00B25251"/>
    <w:rsid w:val="00B30E0F"/>
    <w:rsid w:val="00B37769"/>
    <w:rsid w:val="00B502F7"/>
    <w:rsid w:val="00B66700"/>
    <w:rsid w:val="00B90C56"/>
    <w:rsid w:val="00B97BDD"/>
    <w:rsid w:val="00BA6C05"/>
    <w:rsid w:val="00BD1209"/>
    <w:rsid w:val="00BD711B"/>
    <w:rsid w:val="00BE2A89"/>
    <w:rsid w:val="00BF22E7"/>
    <w:rsid w:val="00BF7564"/>
    <w:rsid w:val="00C01EA3"/>
    <w:rsid w:val="00C07984"/>
    <w:rsid w:val="00C1100D"/>
    <w:rsid w:val="00C209BD"/>
    <w:rsid w:val="00C34147"/>
    <w:rsid w:val="00C40611"/>
    <w:rsid w:val="00C6297B"/>
    <w:rsid w:val="00C878D4"/>
    <w:rsid w:val="00CE782B"/>
    <w:rsid w:val="00CE7B62"/>
    <w:rsid w:val="00CF1898"/>
    <w:rsid w:val="00D07A60"/>
    <w:rsid w:val="00D107CF"/>
    <w:rsid w:val="00D204DB"/>
    <w:rsid w:val="00D3307F"/>
    <w:rsid w:val="00D46075"/>
    <w:rsid w:val="00D46F02"/>
    <w:rsid w:val="00D52458"/>
    <w:rsid w:val="00D55DC3"/>
    <w:rsid w:val="00D72EE6"/>
    <w:rsid w:val="00D86C2A"/>
    <w:rsid w:val="00DB2FC0"/>
    <w:rsid w:val="00DF05E5"/>
    <w:rsid w:val="00DF19BB"/>
    <w:rsid w:val="00E0374A"/>
    <w:rsid w:val="00E14171"/>
    <w:rsid w:val="00E1755D"/>
    <w:rsid w:val="00E258DC"/>
    <w:rsid w:val="00E277FE"/>
    <w:rsid w:val="00E33A27"/>
    <w:rsid w:val="00E351A9"/>
    <w:rsid w:val="00E50AB5"/>
    <w:rsid w:val="00E53AA2"/>
    <w:rsid w:val="00E613BD"/>
    <w:rsid w:val="00E70144"/>
    <w:rsid w:val="00E735D0"/>
    <w:rsid w:val="00E8110C"/>
    <w:rsid w:val="00E8357F"/>
    <w:rsid w:val="00E87C57"/>
    <w:rsid w:val="00EA26E8"/>
    <w:rsid w:val="00EA29EF"/>
    <w:rsid w:val="00EA37C2"/>
    <w:rsid w:val="00EB3790"/>
    <w:rsid w:val="00EC0819"/>
    <w:rsid w:val="00ED16AB"/>
    <w:rsid w:val="00ED30C6"/>
    <w:rsid w:val="00EF455F"/>
    <w:rsid w:val="00F20CF3"/>
    <w:rsid w:val="00F40AED"/>
    <w:rsid w:val="00F41DE5"/>
    <w:rsid w:val="00F4322A"/>
    <w:rsid w:val="00F52C8B"/>
    <w:rsid w:val="00F57191"/>
    <w:rsid w:val="00F67219"/>
    <w:rsid w:val="00F73215"/>
    <w:rsid w:val="00F76AE5"/>
    <w:rsid w:val="00F94CA1"/>
    <w:rsid w:val="00F9713C"/>
    <w:rsid w:val="00FA4762"/>
    <w:rsid w:val="00FA7D7C"/>
    <w:rsid w:val="00FB3B9C"/>
    <w:rsid w:val="00FC04FD"/>
    <w:rsid w:val="00FC25CE"/>
    <w:rsid w:val="00FC3BEF"/>
    <w:rsid w:val="00FC526B"/>
    <w:rsid w:val="00FE0180"/>
    <w:rsid w:val="00FE7805"/>
    <w:rsid w:val="00FE7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EA96"/>
  <w15:docId w15:val="{2F13130C-3889-4902-9309-5D4CE179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FC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FC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B2FC0"/>
    <w:rPr>
      <w:rFonts w:asciiTheme="majorHAnsi" w:eastAsiaTheme="majorEastAsia" w:hAnsiTheme="majorHAnsi" w:cstheme="majorBidi"/>
      <w:sz w:val="18"/>
      <w:szCs w:val="18"/>
    </w:rPr>
  </w:style>
  <w:style w:type="table" w:customStyle="1" w:styleId="LightShading-Accent11">
    <w:name w:val="Light Shading - Accent 11"/>
    <w:basedOn w:val="TableNormal"/>
    <w:next w:val="TableNormal"/>
    <w:uiPriority w:val="60"/>
    <w:rsid w:val="00DB2FC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uiPriority w:val="99"/>
    <w:unhideWhenUsed/>
    <w:rsid w:val="00DB2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DB2FC0"/>
    <w:rPr>
      <w:rFonts w:ascii="GulimChe" w:eastAsia="GulimChe" w:hAnsi="GulimChe" w:cs="GulimChe"/>
      <w:kern w:val="0"/>
      <w:sz w:val="24"/>
      <w:szCs w:val="24"/>
    </w:rPr>
  </w:style>
  <w:style w:type="paragraph" w:styleId="Header">
    <w:name w:val="header"/>
    <w:basedOn w:val="Normal"/>
    <w:link w:val="HeaderChar"/>
    <w:uiPriority w:val="99"/>
    <w:unhideWhenUsed/>
    <w:rsid w:val="00DB2FC0"/>
    <w:pPr>
      <w:tabs>
        <w:tab w:val="center" w:pos="4513"/>
        <w:tab w:val="right" w:pos="9026"/>
      </w:tabs>
      <w:snapToGrid w:val="0"/>
    </w:pPr>
  </w:style>
  <w:style w:type="character" w:customStyle="1" w:styleId="HeaderChar">
    <w:name w:val="Header Char"/>
    <w:basedOn w:val="DefaultParagraphFont"/>
    <w:link w:val="Header"/>
    <w:uiPriority w:val="99"/>
    <w:rsid w:val="00DB2FC0"/>
  </w:style>
  <w:style w:type="paragraph" w:styleId="Footer">
    <w:name w:val="footer"/>
    <w:basedOn w:val="Normal"/>
    <w:link w:val="FooterChar"/>
    <w:uiPriority w:val="99"/>
    <w:unhideWhenUsed/>
    <w:rsid w:val="00DB2FC0"/>
    <w:pPr>
      <w:tabs>
        <w:tab w:val="center" w:pos="4513"/>
        <w:tab w:val="right" w:pos="9026"/>
      </w:tabs>
      <w:snapToGrid w:val="0"/>
    </w:pPr>
  </w:style>
  <w:style w:type="character" w:customStyle="1" w:styleId="FooterChar">
    <w:name w:val="Footer Char"/>
    <w:basedOn w:val="DefaultParagraphFont"/>
    <w:link w:val="Footer"/>
    <w:uiPriority w:val="99"/>
    <w:rsid w:val="00DB2FC0"/>
  </w:style>
  <w:style w:type="paragraph" w:styleId="ListParagraph">
    <w:name w:val="List Paragraph"/>
    <w:basedOn w:val="Normal"/>
    <w:uiPriority w:val="34"/>
    <w:qFormat/>
    <w:rsid w:val="00DB2FC0"/>
    <w:pPr>
      <w:ind w:leftChars="400" w:left="800"/>
    </w:pPr>
  </w:style>
  <w:style w:type="character" w:styleId="CommentReference">
    <w:name w:val="annotation reference"/>
    <w:basedOn w:val="DefaultParagraphFont"/>
    <w:uiPriority w:val="99"/>
    <w:semiHidden/>
    <w:unhideWhenUsed/>
    <w:rsid w:val="00DB2FC0"/>
    <w:rPr>
      <w:sz w:val="16"/>
      <w:szCs w:val="16"/>
    </w:rPr>
  </w:style>
  <w:style w:type="paragraph" w:styleId="CommentText">
    <w:name w:val="annotation text"/>
    <w:basedOn w:val="Normal"/>
    <w:link w:val="CommentTextChar"/>
    <w:uiPriority w:val="99"/>
    <w:unhideWhenUsed/>
    <w:rsid w:val="00DB2FC0"/>
    <w:pPr>
      <w:spacing w:line="240" w:lineRule="auto"/>
    </w:pPr>
    <w:rPr>
      <w:szCs w:val="20"/>
    </w:rPr>
  </w:style>
  <w:style w:type="character" w:customStyle="1" w:styleId="CommentTextChar">
    <w:name w:val="Comment Text Char"/>
    <w:basedOn w:val="DefaultParagraphFont"/>
    <w:link w:val="CommentText"/>
    <w:uiPriority w:val="99"/>
    <w:rsid w:val="00DB2FC0"/>
    <w:rPr>
      <w:szCs w:val="20"/>
    </w:rPr>
  </w:style>
  <w:style w:type="paragraph" w:customStyle="1" w:styleId="EndNoteBibliographyTitle">
    <w:name w:val="EndNote Bibliography Title"/>
    <w:basedOn w:val="Normal"/>
    <w:link w:val="EndNoteBibliographyTitleChar"/>
    <w:rsid w:val="00DB2FC0"/>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B2FC0"/>
    <w:rPr>
      <w:rFonts w:ascii="Malgun Gothic" w:eastAsia="Malgun Gothic" w:hAnsi="Malgun Gothic"/>
      <w:noProof/>
    </w:rPr>
  </w:style>
  <w:style w:type="paragraph" w:customStyle="1" w:styleId="EndNoteBibliography">
    <w:name w:val="EndNote Bibliography"/>
    <w:basedOn w:val="Normal"/>
    <w:link w:val="EndNoteBibliographyChar"/>
    <w:rsid w:val="00DB2FC0"/>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DB2FC0"/>
    <w:rPr>
      <w:rFonts w:ascii="Malgun Gothic" w:eastAsia="Malgun Gothic" w:hAnsi="Malgun Gothic"/>
      <w:noProof/>
    </w:rPr>
  </w:style>
  <w:style w:type="paragraph" w:styleId="CommentSubject">
    <w:name w:val="annotation subject"/>
    <w:basedOn w:val="CommentText"/>
    <w:next w:val="CommentText"/>
    <w:link w:val="CommentSubjectChar"/>
    <w:uiPriority w:val="99"/>
    <w:semiHidden/>
    <w:unhideWhenUsed/>
    <w:rsid w:val="00DB2FC0"/>
    <w:pPr>
      <w:spacing w:line="276" w:lineRule="auto"/>
      <w:jc w:val="left"/>
    </w:pPr>
    <w:rPr>
      <w:b/>
      <w:bCs/>
      <w:szCs w:val="22"/>
    </w:rPr>
  </w:style>
  <w:style w:type="character" w:customStyle="1" w:styleId="CommentSubjectChar">
    <w:name w:val="Comment Subject Char"/>
    <w:basedOn w:val="CommentTextChar"/>
    <w:link w:val="CommentSubject"/>
    <w:uiPriority w:val="99"/>
    <w:semiHidden/>
    <w:rsid w:val="00DB2FC0"/>
    <w:rPr>
      <w:b/>
      <w:bCs/>
      <w:szCs w:val="20"/>
    </w:rPr>
  </w:style>
  <w:style w:type="character" w:styleId="Hyperlink">
    <w:name w:val="Hyperlink"/>
    <w:basedOn w:val="DefaultParagraphFont"/>
    <w:uiPriority w:val="99"/>
    <w:unhideWhenUsed/>
    <w:rsid w:val="00DB2FC0"/>
    <w:rPr>
      <w:color w:val="0000FF" w:themeColor="hyperlink"/>
      <w:u w:val="single"/>
    </w:rPr>
  </w:style>
  <w:style w:type="character" w:styleId="Emphasis">
    <w:name w:val="Emphasis"/>
    <w:basedOn w:val="DefaultParagraphFont"/>
    <w:uiPriority w:val="20"/>
    <w:qFormat/>
    <w:rsid w:val="00DB2FC0"/>
    <w:rPr>
      <w:i/>
      <w:iCs/>
    </w:rPr>
  </w:style>
  <w:style w:type="paragraph" w:styleId="Revision">
    <w:name w:val="Revision"/>
    <w:hidden/>
    <w:uiPriority w:val="99"/>
    <w:semiHidden/>
    <w:rsid w:val="00DB2FC0"/>
    <w:pPr>
      <w:spacing w:after="0" w:line="240" w:lineRule="auto"/>
      <w:jc w:val="left"/>
    </w:pPr>
  </w:style>
  <w:style w:type="character" w:customStyle="1" w:styleId="UnresolvedMention1">
    <w:name w:val="Unresolved Mention1"/>
    <w:basedOn w:val="DefaultParagraphFont"/>
    <w:uiPriority w:val="99"/>
    <w:semiHidden/>
    <w:unhideWhenUsed/>
    <w:rsid w:val="00DB2FC0"/>
    <w:rPr>
      <w:color w:val="605E5C"/>
      <w:shd w:val="clear" w:color="auto" w:fill="E1DFDD"/>
    </w:rPr>
  </w:style>
  <w:style w:type="table" w:customStyle="1" w:styleId="1">
    <w:name w:val="표 구분선1"/>
    <w:basedOn w:val="TableNormal"/>
    <w:next w:val="TableGrid"/>
    <w:uiPriority w:val="59"/>
    <w:rsid w:val="00DB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DB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59"/>
    <w:rsid w:val="00DB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59"/>
    <w:rsid w:val="00DB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C40611"/>
    <w:pPr>
      <w:spacing w:after="0"/>
      <w:jc w:val="left"/>
    </w:pPr>
    <w:rPr>
      <w:rFonts w:ascii="Arial" w:eastAsia="SimSun" w:hAnsi="Arial" w:cs="Arial"/>
      <w:color w:val="000000"/>
      <w:kern w:val="0"/>
      <w:sz w:val="22"/>
      <w:szCs w:val="20"/>
      <w:lang w:val="pl-PL" w:eastAsia="pl-PL"/>
    </w:rPr>
  </w:style>
  <w:style w:type="paragraph" w:styleId="NormalWeb">
    <w:name w:val="Normal (Web)"/>
    <w:basedOn w:val="Normal"/>
    <w:uiPriority w:val="99"/>
    <w:semiHidden/>
    <w:unhideWhenUsed/>
    <w:rsid w:val="004B7073"/>
    <w:rPr>
      <w:rFonts w:ascii="Times New Roman" w:hAnsi="Times New Roman" w:cs="Times New Roman"/>
      <w:sz w:val="24"/>
      <w:szCs w:val="24"/>
    </w:rPr>
  </w:style>
  <w:style w:type="character" w:styleId="PlaceholderText">
    <w:name w:val="Placeholder Text"/>
    <w:basedOn w:val="DefaultParagraphFont"/>
    <w:uiPriority w:val="99"/>
    <w:semiHidden/>
    <w:rsid w:val="00AB5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2301">
      <w:bodyDiv w:val="1"/>
      <w:marLeft w:val="0"/>
      <w:marRight w:val="0"/>
      <w:marTop w:val="0"/>
      <w:marBottom w:val="0"/>
      <w:divBdr>
        <w:top w:val="none" w:sz="0" w:space="0" w:color="auto"/>
        <w:left w:val="none" w:sz="0" w:space="0" w:color="auto"/>
        <w:bottom w:val="none" w:sz="0" w:space="0" w:color="auto"/>
        <w:right w:val="none" w:sz="0" w:space="0" w:color="auto"/>
      </w:divBdr>
    </w:div>
    <w:div w:id="993797100">
      <w:bodyDiv w:val="1"/>
      <w:marLeft w:val="0"/>
      <w:marRight w:val="0"/>
      <w:marTop w:val="0"/>
      <w:marBottom w:val="0"/>
      <w:divBdr>
        <w:top w:val="none" w:sz="0" w:space="0" w:color="auto"/>
        <w:left w:val="none" w:sz="0" w:space="0" w:color="auto"/>
        <w:bottom w:val="none" w:sz="0" w:space="0" w:color="auto"/>
        <w:right w:val="none" w:sz="0" w:space="0" w:color="auto"/>
      </w:divBdr>
    </w:div>
    <w:div w:id="1017587194">
      <w:bodyDiv w:val="1"/>
      <w:marLeft w:val="0"/>
      <w:marRight w:val="0"/>
      <w:marTop w:val="0"/>
      <w:marBottom w:val="0"/>
      <w:divBdr>
        <w:top w:val="none" w:sz="0" w:space="0" w:color="auto"/>
        <w:left w:val="none" w:sz="0" w:space="0" w:color="auto"/>
        <w:bottom w:val="none" w:sz="0" w:space="0" w:color="auto"/>
        <w:right w:val="none" w:sz="0" w:space="0" w:color="auto"/>
      </w:divBdr>
    </w:div>
    <w:div w:id="1972594642">
      <w:bodyDiv w:val="1"/>
      <w:marLeft w:val="0"/>
      <w:marRight w:val="0"/>
      <w:marTop w:val="0"/>
      <w:marBottom w:val="0"/>
      <w:divBdr>
        <w:top w:val="none" w:sz="0" w:space="0" w:color="auto"/>
        <w:left w:val="none" w:sz="0" w:space="0" w:color="auto"/>
        <w:bottom w:val="none" w:sz="0" w:space="0" w:color="auto"/>
        <w:right w:val="none" w:sz="0" w:space="0" w:color="auto"/>
      </w:divBdr>
    </w:div>
    <w:div w:id="20965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808-2385" TargetMode="External"/><Relationship Id="rId13" Type="http://schemas.openxmlformats.org/officeDocument/2006/relationships/hyperlink" Target="http://creativecommons.org/licenses/by-nc/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4424-196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3995-3944"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orcid.org/0000-0003-2850-45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2-1202-075X" TargetMode="External"/><Relationship Id="rId14" Type="http://schemas.openxmlformats.org/officeDocument/2006/relationships/hyperlink" Target="mailto:jskoo@korea.ac.k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1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Early Group (%)</c:v>
                </c:pt>
              </c:strCache>
            </c:strRef>
          </c:tx>
          <c:spPr>
            <a:solidFill>
              <a:schemeClr val="bg1">
                <a:lumMod val="75000"/>
              </a:schemeClr>
            </a:solidFill>
          </c:spPr>
          <c:invertIfNegative val="0"/>
          <c:dLbls>
            <c:spPr>
              <a:noFill/>
              <a:ln>
                <a:noFill/>
              </a:ln>
              <a:effectLst/>
            </c:spPr>
            <c:txPr>
              <a:bodyPr/>
              <a:lstStyle/>
              <a:p>
                <a:pPr>
                  <a:defRPr sz="800" b="1">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3 months</c:v>
                </c:pt>
                <c:pt idx="1">
                  <c:v>6 months</c:v>
                </c:pt>
                <c:pt idx="2">
                  <c:v>12 months</c:v>
                </c:pt>
                <c:pt idx="3">
                  <c:v>18 months</c:v>
                </c:pt>
                <c:pt idx="4">
                  <c:v>24 months</c:v>
                </c:pt>
              </c:strCache>
            </c:strRef>
          </c:cat>
          <c:val>
            <c:numRef>
              <c:f>Sheet1!$B$2:$B$6</c:f>
              <c:numCache>
                <c:formatCode>General</c:formatCode>
                <c:ptCount val="5"/>
                <c:pt idx="0">
                  <c:v>10.6</c:v>
                </c:pt>
                <c:pt idx="1">
                  <c:v>10</c:v>
                </c:pt>
                <c:pt idx="2">
                  <c:v>9.3000000000000007</c:v>
                </c:pt>
                <c:pt idx="3">
                  <c:v>8.5</c:v>
                </c:pt>
                <c:pt idx="4">
                  <c:v>8.3000000000000007</c:v>
                </c:pt>
              </c:numCache>
            </c:numRef>
          </c:val>
          <c:extLst>
            <c:ext xmlns:c16="http://schemas.microsoft.com/office/drawing/2014/chart" uri="{C3380CC4-5D6E-409C-BE32-E72D297353CC}">
              <c16:uniqueId val="{00000000-E450-4912-9036-55404570798D}"/>
            </c:ext>
          </c:extLst>
        </c:ser>
        <c:ser>
          <c:idx val="1"/>
          <c:order val="1"/>
          <c:tx>
            <c:strRef>
              <c:f>Sheet1!$C$1</c:f>
              <c:strCache>
                <c:ptCount val="1"/>
                <c:pt idx="0">
                  <c:v>Delay Group (%)</c:v>
                </c:pt>
              </c:strCache>
            </c:strRef>
          </c:tx>
          <c:spPr>
            <a:solidFill>
              <a:schemeClr val="tx1">
                <a:lumMod val="65000"/>
                <a:lumOff val="35000"/>
              </a:schemeClr>
            </a:solidFill>
          </c:spPr>
          <c:invertIfNegative val="0"/>
          <c:dLbls>
            <c:spPr>
              <a:noFill/>
              <a:ln>
                <a:noFill/>
              </a:ln>
              <a:effectLst/>
            </c:spPr>
            <c:txPr>
              <a:bodyPr/>
              <a:lstStyle/>
              <a:p>
                <a:pPr>
                  <a:defRPr sz="800" b="1">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3 months</c:v>
                </c:pt>
                <c:pt idx="1">
                  <c:v>6 months</c:v>
                </c:pt>
                <c:pt idx="2">
                  <c:v>12 months</c:v>
                </c:pt>
                <c:pt idx="3">
                  <c:v>18 months</c:v>
                </c:pt>
                <c:pt idx="4">
                  <c:v>24 months</c:v>
                </c:pt>
              </c:strCache>
            </c:strRef>
          </c:cat>
          <c:val>
            <c:numRef>
              <c:f>Sheet1!$C$2:$C$6</c:f>
              <c:numCache>
                <c:formatCode>General</c:formatCode>
                <c:ptCount val="5"/>
                <c:pt idx="0">
                  <c:v>7</c:v>
                </c:pt>
                <c:pt idx="1">
                  <c:v>6.7</c:v>
                </c:pt>
                <c:pt idx="2">
                  <c:v>8.1</c:v>
                </c:pt>
                <c:pt idx="3">
                  <c:v>14.5</c:v>
                </c:pt>
                <c:pt idx="4">
                  <c:v>19</c:v>
                </c:pt>
              </c:numCache>
            </c:numRef>
          </c:val>
          <c:extLst>
            <c:ext xmlns:c16="http://schemas.microsoft.com/office/drawing/2014/chart" uri="{C3380CC4-5D6E-409C-BE32-E72D297353CC}">
              <c16:uniqueId val="{00000001-E450-4912-9036-55404570798D}"/>
            </c:ext>
          </c:extLst>
        </c:ser>
        <c:dLbls>
          <c:showLegendKey val="0"/>
          <c:showVal val="1"/>
          <c:showCatName val="0"/>
          <c:showSerName val="0"/>
          <c:showPercent val="0"/>
          <c:showBubbleSize val="0"/>
        </c:dLbls>
        <c:gapWidth val="150"/>
        <c:overlap val="-25"/>
        <c:axId val="702515840"/>
        <c:axId val="705983616"/>
      </c:barChart>
      <c:catAx>
        <c:axId val="702515840"/>
        <c:scaling>
          <c:orientation val="minMax"/>
        </c:scaling>
        <c:delete val="0"/>
        <c:axPos val="b"/>
        <c:title>
          <c:tx>
            <c:rich>
              <a:bodyPr/>
              <a:lstStyle/>
              <a:p>
                <a:pPr>
                  <a:defRPr>
                    <a:latin typeface="Arial Unicode MS" pitchFamily="50" charset="-127"/>
                    <a:ea typeface="Arial Unicode MS" pitchFamily="50" charset="-127"/>
                    <a:cs typeface="Arial Unicode MS" pitchFamily="50" charset="-127"/>
                  </a:defRPr>
                </a:pPr>
                <a:r>
                  <a:rPr lang="en-US">
                    <a:latin typeface="Arial Unicode MS" pitchFamily="50" charset="-127"/>
                    <a:ea typeface="Arial Unicode MS" pitchFamily="50" charset="-127"/>
                    <a:cs typeface="Arial Unicode MS" pitchFamily="50" charset="-127"/>
                  </a:rPr>
                  <a:t>Diagnostic interval</a:t>
                </a:r>
                <a:endParaRPr lang="ko-KR">
                  <a:latin typeface="Arial Unicode MS" pitchFamily="50" charset="-127"/>
                  <a:ea typeface="Arial Unicode MS" pitchFamily="50" charset="-127"/>
                  <a:cs typeface="Arial Unicode MS" pitchFamily="50" charset="-127"/>
                </a:endParaRPr>
              </a:p>
            </c:rich>
          </c:tx>
          <c:overlay val="0"/>
        </c:title>
        <c:numFmt formatCode="General" sourceLinked="0"/>
        <c:majorTickMark val="none"/>
        <c:minorTickMark val="none"/>
        <c:tickLblPos val="nextTo"/>
        <c:txPr>
          <a:bodyPr/>
          <a:lstStyle/>
          <a:p>
            <a:pPr>
              <a:defRPr sz="900">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crossAx val="705983616"/>
        <c:crosses val="autoZero"/>
        <c:auto val="1"/>
        <c:lblAlgn val="ctr"/>
        <c:lblOffset val="100"/>
        <c:noMultiLvlLbl val="0"/>
      </c:catAx>
      <c:valAx>
        <c:axId val="705983616"/>
        <c:scaling>
          <c:orientation val="minMax"/>
        </c:scaling>
        <c:delete val="1"/>
        <c:axPos val="l"/>
        <c:title>
          <c:tx>
            <c:rich>
              <a:bodyPr rot="-5400000" vert="horz"/>
              <a:lstStyle/>
              <a:p>
                <a:pPr>
                  <a:defRPr/>
                </a:pPr>
                <a:r>
                  <a:rPr lang="en-US">
                    <a:latin typeface="Arial Unicode MS" pitchFamily="50" charset="-127"/>
                    <a:ea typeface="Arial Unicode MS" pitchFamily="50" charset="-127"/>
                    <a:cs typeface="Arial Unicode MS" pitchFamily="50" charset="-127"/>
                  </a:rPr>
                  <a:t>Anti-TNF α use (%)</a:t>
                </a:r>
                <a:endParaRPr lang="ko-KR">
                  <a:latin typeface="Arial Unicode MS" pitchFamily="50" charset="-127"/>
                  <a:ea typeface="Arial Unicode MS" pitchFamily="50" charset="-127"/>
                  <a:cs typeface="Arial Unicode MS" pitchFamily="50" charset="-127"/>
                </a:endParaRPr>
              </a:p>
            </c:rich>
          </c:tx>
          <c:overlay val="0"/>
        </c:title>
        <c:numFmt formatCode="General" sourceLinked="1"/>
        <c:majorTickMark val="out"/>
        <c:minorTickMark val="none"/>
        <c:tickLblPos val="nextTo"/>
        <c:crossAx val="702515840"/>
        <c:crosses val="autoZero"/>
        <c:crossBetween val="between"/>
      </c:valAx>
      <c:spPr>
        <a:noFill/>
        <a:ln w="25400">
          <a:noFill/>
        </a:ln>
      </c:spPr>
    </c:plotArea>
    <c:legend>
      <c:legendPos val="t"/>
      <c:layout>
        <c:manualLayout>
          <c:xMode val="edge"/>
          <c:yMode val="edge"/>
          <c:x val="0.28587612375224802"/>
          <c:y val="0"/>
          <c:w val="0.42824758716184103"/>
          <c:h val="8.8735783027121595E-2"/>
        </c:manualLayout>
      </c:layout>
      <c:overlay val="0"/>
      <c:txPr>
        <a:bodyPr/>
        <a:lstStyle/>
        <a:p>
          <a:pPr>
            <a:defRPr>
              <a:latin typeface="Arial Unicode MS" panose="020B0604020202020204" pitchFamily="50" charset="-127"/>
              <a:ea typeface="Arial Unicode MS" panose="020B0604020202020204" pitchFamily="50" charset="-127"/>
              <a:cs typeface="Arial Unicode MS" panose="020B0604020202020204" pitchFamily="50" charset="-127"/>
            </a:defRPr>
          </a:pPr>
          <a:endParaRPr lang="en-US"/>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0.82741</cdr:x>
      <cdr:y>0</cdr:y>
    </cdr:from>
    <cdr:to>
      <cdr:x>0.94931</cdr:x>
      <cdr:y>0.07573</cdr:y>
    </cdr:to>
    <cdr:sp macro="" textlink="">
      <cdr:nvSpPr>
        <cdr:cNvPr id="9" name="직사각형 8"/>
        <cdr:cNvSpPr/>
      </cdr:nvSpPr>
      <cdr:spPr>
        <a:xfrm xmlns:a="http://schemas.openxmlformats.org/drawingml/2006/main">
          <a:off x="5004487" y="0"/>
          <a:ext cx="737286" cy="2077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ko-KR" sz="800" b="1" i="1">
              <a:solidFill>
                <a:sysClr val="windowText" lastClr="000000"/>
              </a:solidFill>
            </a:rPr>
            <a:t> p </a:t>
          </a:r>
          <a:r>
            <a:rPr lang="en-US" altLang="ko-KR" sz="800" b="1">
              <a:solidFill>
                <a:sysClr val="windowText" lastClr="000000"/>
              </a:solidFill>
            </a:rPr>
            <a:t>=0.019</a:t>
          </a:r>
          <a:endParaRPr lang="ko-KR" sz="800" b="1">
            <a:solidFill>
              <a:sysClr val="windowText" lastClr="000000"/>
            </a:solidFill>
          </a:endParaRPr>
        </a:p>
      </cdr:txBody>
    </cdr:sp>
  </cdr:relSizeAnchor>
  <cdr:relSizeAnchor xmlns:cdr="http://schemas.openxmlformats.org/drawingml/2006/chartDrawing">
    <cdr:from>
      <cdr:x>0.85652</cdr:x>
      <cdr:y>0.08333</cdr:y>
    </cdr:from>
    <cdr:to>
      <cdr:x>0.85652</cdr:x>
      <cdr:y>0.43018</cdr:y>
    </cdr:to>
    <cdr:cxnSp macro="">
      <cdr:nvCxnSpPr>
        <cdr:cNvPr id="27" name="직선 연결선 26"/>
        <cdr:cNvCxnSpPr/>
      </cdr:nvCxnSpPr>
      <cdr:spPr>
        <a:xfrm xmlns:a="http://schemas.openxmlformats.org/drawingml/2006/main" flipV="1">
          <a:off x="5180570" y="228600"/>
          <a:ext cx="0" cy="95147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0.91654</cdr:x>
      <cdr:y>0.08333</cdr:y>
    </cdr:from>
    <cdr:to>
      <cdr:x>0.91679</cdr:x>
      <cdr:y>0.11486</cdr:y>
    </cdr:to>
    <cdr:cxnSp macro="">
      <cdr:nvCxnSpPr>
        <cdr:cNvPr id="28" name="직선 연결선 27"/>
        <cdr:cNvCxnSpPr/>
      </cdr:nvCxnSpPr>
      <cdr:spPr>
        <a:xfrm xmlns:a="http://schemas.openxmlformats.org/drawingml/2006/main" flipH="1" flipV="1">
          <a:off x="5543550" y="228600"/>
          <a:ext cx="1545" cy="86497"/>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0.8572</cdr:x>
      <cdr:y>0.08333</cdr:y>
    </cdr:from>
    <cdr:to>
      <cdr:x>0.9173</cdr:x>
      <cdr:y>0.08333</cdr:y>
    </cdr:to>
    <cdr:cxnSp macro="">
      <cdr:nvCxnSpPr>
        <cdr:cNvPr id="29" name="직선 연결선 28"/>
        <cdr:cNvCxnSpPr/>
      </cdr:nvCxnSpPr>
      <cdr:spPr>
        <a:xfrm xmlns:a="http://schemas.openxmlformats.org/drawingml/2006/main">
          <a:off x="5184689" y="228599"/>
          <a:ext cx="363495"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2493-0ED6-47A6-9029-438CFB18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8476</Words>
  <Characters>48315</Characters>
  <Application>Microsoft Office Word</Application>
  <DocSecurity>0</DocSecurity>
  <Lines>402</Lines>
  <Paragraphs>113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2019-02-16T02:16:00Z</dcterms:created>
  <dcterms:modified xsi:type="dcterms:W3CDTF">2019-02-16T02:16:00Z</dcterms:modified>
</cp:coreProperties>
</file>